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16"/>
        <w:rPr>
          <w:rFonts w:ascii="Times New Roman"/>
        </w:rPr>
      </w:pPr>
    </w:p>
    <w:p>
      <w:pPr>
        <w:spacing w:line="276" w:lineRule="auto" w:before="0"/>
        <w:ind w:left="1291" w:right="1812" w:firstLine="0"/>
        <w:jc w:val="center"/>
        <w:rPr>
          <w:rFonts w:ascii="Arial"/>
          <w:b/>
          <w:sz w:val="20"/>
        </w:rPr>
      </w:pPr>
      <w:r>
        <w:rPr>
          <w:rFonts w:ascii="Arial"/>
          <w:b/>
          <w:sz w:val="20"/>
        </w:rPr>
        <w:t>JAWAHARLAL</w:t>
      </w:r>
      <w:r>
        <w:rPr>
          <w:rFonts w:ascii="Arial"/>
          <w:b/>
          <w:spacing w:val="-10"/>
          <w:sz w:val="20"/>
        </w:rPr>
        <w:t> </w:t>
      </w:r>
      <w:r>
        <w:rPr>
          <w:rFonts w:ascii="Arial"/>
          <w:b/>
          <w:sz w:val="20"/>
        </w:rPr>
        <w:t>NEHRU</w:t>
      </w:r>
      <w:r>
        <w:rPr>
          <w:rFonts w:ascii="Arial"/>
          <w:b/>
          <w:spacing w:val="-8"/>
          <w:sz w:val="20"/>
        </w:rPr>
        <w:t> </w:t>
      </w:r>
      <w:r>
        <w:rPr>
          <w:rFonts w:ascii="Arial"/>
          <w:b/>
          <w:sz w:val="20"/>
        </w:rPr>
        <w:t>TECHNOLOGICAL</w:t>
      </w:r>
      <w:r>
        <w:rPr>
          <w:rFonts w:ascii="Arial"/>
          <w:b/>
          <w:spacing w:val="-10"/>
          <w:sz w:val="20"/>
        </w:rPr>
        <w:t> </w:t>
      </w:r>
      <w:r>
        <w:rPr>
          <w:rFonts w:ascii="Arial"/>
          <w:b/>
          <w:sz w:val="20"/>
        </w:rPr>
        <w:t>UNIVERSITY</w:t>
      </w:r>
      <w:r>
        <w:rPr>
          <w:rFonts w:ascii="Arial"/>
          <w:b/>
          <w:spacing w:val="-9"/>
          <w:sz w:val="20"/>
        </w:rPr>
        <w:t> </w:t>
      </w:r>
      <w:r>
        <w:rPr>
          <w:rFonts w:ascii="Arial"/>
          <w:b/>
          <w:sz w:val="20"/>
        </w:rPr>
        <w:t>HYDERABAD IDP (B.Tech + M.Tech) in COMPUTER SCIENCE AND ENGINEERING COURSE STRUCTURE, I &amp; II YEAR SYLLABUS (R22 Regulations)</w:t>
      </w:r>
    </w:p>
    <w:p>
      <w:pPr>
        <w:pStyle w:val="BodyText"/>
        <w:spacing w:before="16"/>
        <w:rPr>
          <w:rFonts w:ascii="Arial"/>
          <w:b/>
        </w:rPr>
      </w:pPr>
    </w:p>
    <w:p>
      <w:pPr>
        <w:spacing w:before="0"/>
        <w:ind w:left="0" w:right="253" w:firstLine="0"/>
        <w:jc w:val="center"/>
        <w:rPr>
          <w:rFonts w:ascii="Arial"/>
          <w:b/>
          <w:sz w:val="20"/>
        </w:rPr>
      </w:pPr>
      <w:r>
        <w:rPr>
          <w:rFonts w:ascii="Arial"/>
          <w:b/>
          <w:sz w:val="20"/>
        </w:rPr>
        <w:t>Applicable</w:t>
      </w:r>
      <w:r>
        <w:rPr>
          <w:rFonts w:ascii="Arial"/>
          <w:b/>
          <w:spacing w:val="-4"/>
          <w:sz w:val="20"/>
        </w:rPr>
        <w:t> </w:t>
      </w:r>
      <w:r>
        <w:rPr>
          <w:rFonts w:ascii="Arial"/>
          <w:b/>
          <w:sz w:val="20"/>
        </w:rPr>
        <w:t>from</w:t>
      </w:r>
      <w:r>
        <w:rPr>
          <w:rFonts w:ascii="Arial"/>
          <w:b/>
          <w:spacing w:val="-7"/>
          <w:sz w:val="20"/>
        </w:rPr>
        <w:t> </w:t>
      </w:r>
      <w:r>
        <w:rPr>
          <w:rFonts w:ascii="Arial"/>
          <w:b/>
          <w:sz w:val="20"/>
        </w:rPr>
        <w:t>AY</w:t>
      </w:r>
      <w:r>
        <w:rPr>
          <w:rFonts w:ascii="Arial"/>
          <w:b/>
          <w:spacing w:val="-8"/>
          <w:sz w:val="20"/>
        </w:rPr>
        <w:t> </w:t>
      </w:r>
      <w:r>
        <w:rPr>
          <w:rFonts w:ascii="Arial"/>
          <w:b/>
          <w:sz w:val="20"/>
        </w:rPr>
        <w:t>2022-23</w:t>
      </w:r>
      <w:r>
        <w:rPr>
          <w:rFonts w:ascii="Arial"/>
          <w:b/>
          <w:spacing w:val="-6"/>
          <w:sz w:val="20"/>
        </w:rPr>
        <w:t> </w:t>
      </w:r>
      <w:r>
        <w:rPr>
          <w:rFonts w:ascii="Arial"/>
          <w:b/>
          <w:spacing w:val="-4"/>
          <w:sz w:val="20"/>
        </w:rPr>
        <w:t>Batch</w:t>
      </w:r>
    </w:p>
    <w:p>
      <w:pPr>
        <w:pStyle w:val="BodyText"/>
        <w:spacing w:before="60"/>
        <w:rPr>
          <w:rFonts w:ascii="Arial"/>
          <w:b/>
        </w:rPr>
      </w:pPr>
    </w:p>
    <w:p>
      <w:pPr>
        <w:spacing w:before="1" w:after="39"/>
        <w:ind w:left="160" w:right="0" w:firstLine="0"/>
        <w:jc w:val="left"/>
        <w:rPr>
          <w:rFonts w:ascii="Arial"/>
          <w:b/>
          <w:sz w:val="20"/>
        </w:rPr>
      </w:pPr>
      <w:r>
        <w:rPr>
          <w:rFonts w:ascii="Arial"/>
          <w:b/>
          <w:sz w:val="20"/>
        </w:rPr>
        <w:t>I</w:t>
      </w:r>
      <w:r>
        <w:rPr>
          <w:rFonts w:ascii="Arial"/>
          <w:b/>
          <w:spacing w:val="-4"/>
          <w:sz w:val="20"/>
        </w:rPr>
        <w:t> </w:t>
      </w:r>
      <w:r>
        <w:rPr>
          <w:rFonts w:ascii="Arial"/>
          <w:b/>
          <w:sz w:val="20"/>
        </w:rPr>
        <w:t>Year</w:t>
      </w:r>
      <w:r>
        <w:rPr>
          <w:rFonts w:ascii="Arial"/>
          <w:b/>
          <w:spacing w:val="-3"/>
          <w:sz w:val="20"/>
        </w:rPr>
        <w:t> </w:t>
      </w:r>
      <w:r>
        <w:rPr>
          <w:rFonts w:ascii="Arial"/>
          <w:b/>
          <w:sz w:val="20"/>
        </w:rPr>
        <w:t>I</w:t>
      </w:r>
      <w:r>
        <w:rPr>
          <w:rFonts w:ascii="Arial"/>
          <w:b/>
          <w:spacing w:val="-3"/>
          <w:sz w:val="20"/>
        </w:rPr>
        <w:t> </w:t>
      </w:r>
      <w:r>
        <w:rPr>
          <w:rFonts w:ascii="Arial"/>
          <w:b/>
          <w:spacing w:val="-2"/>
          <w:sz w:val="20"/>
        </w:rPr>
        <w:t>Semester</w:t>
      </w:r>
    </w:p>
    <w:tbl>
      <w:tblPr>
        <w:tblW w:w="0" w:type="auto"/>
        <w:jc w:val="left"/>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2"/>
        <w:gridCol w:w="1352"/>
        <w:gridCol w:w="5142"/>
        <w:gridCol w:w="421"/>
        <w:gridCol w:w="323"/>
        <w:gridCol w:w="424"/>
        <w:gridCol w:w="870"/>
      </w:tblGrid>
      <w:tr>
        <w:trPr>
          <w:trHeight w:val="364" w:hRule="atLeast"/>
        </w:trPr>
        <w:tc>
          <w:tcPr>
            <w:tcW w:w="682" w:type="dxa"/>
          </w:tcPr>
          <w:p>
            <w:pPr>
              <w:pStyle w:val="TableParagraph"/>
              <w:spacing w:before="42"/>
              <w:ind w:left="40"/>
              <w:rPr>
                <w:rFonts w:ascii="Arial"/>
                <w:b/>
                <w:sz w:val="20"/>
              </w:rPr>
            </w:pPr>
            <w:r>
              <w:rPr>
                <w:rFonts w:ascii="Arial"/>
                <w:b/>
                <w:sz w:val="20"/>
              </w:rPr>
              <w:t>S.</w:t>
            </w:r>
            <w:r>
              <w:rPr>
                <w:rFonts w:ascii="Arial"/>
                <w:b/>
                <w:spacing w:val="-5"/>
                <w:sz w:val="20"/>
              </w:rPr>
              <w:t> No.</w:t>
            </w:r>
          </w:p>
        </w:tc>
        <w:tc>
          <w:tcPr>
            <w:tcW w:w="1352" w:type="dxa"/>
          </w:tcPr>
          <w:p>
            <w:pPr>
              <w:pStyle w:val="TableParagraph"/>
              <w:spacing w:before="42"/>
              <w:ind w:left="4"/>
              <w:rPr>
                <w:rFonts w:ascii="Arial"/>
                <w:b/>
                <w:sz w:val="20"/>
              </w:rPr>
            </w:pPr>
            <w:r>
              <w:rPr>
                <w:rFonts w:ascii="Arial"/>
                <w:b/>
                <w:sz w:val="20"/>
              </w:rPr>
              <w:t>Course</w:t>
            </w:r>
            <w:r>
              <w:rPr>
                <w:rFonts w:ascii="Arial"/>
                <w:b/>
                <w:spacing w:val="-9"/>
                <w:sz w:val="20"/>
              </w:rPr>
              <w:t> </w:t>
            </w:r>
            <w:r>
              <w:rPr>
                <w:rFonts w:ascii="Arial"/>
                <w:b/>
                <w:spacing w:val="-4"/>
                <w:sz w:val="20"/>
              </w:rPr>
              <w:t>Code</w:t>
            </w:r>
          </w:p>
        </w:tc>
        <w:tc>
          <w:tcPr>
            <w:tcW w:w="5142" w:type="dxa"/>
          </w:tcPr>
          <w:p>
            <w:pPr>
              <w:pStyle w:val="TableParagraph"/>
              <w:spacing w:before="42"/>
              <w:ind w:right="587"/>
              <w:jc w:val="center"/>
              <w:rPr>
                <w:rFonts w:ascii="Arial"/>
                <w:b/>
                <w:sz w:val="20"/>
              </w:rPr>
            </w:pPr>
            <w:r>
              <w:rPr>
                <w:rFonts w:ascii="Arial"/>
                <w:b/>
                <w:spacing w:val="-2"/>
                <w:sz w:val="20"/>
              </w:rPr>
              <w:t>Course</w:t>
            </w:r>
          </w:p>
        </w:tc>
        <w:tc>
          <w:tcPr>
            <w:tcW w:w="421" w:type="dxa"/>
          </w:tcPr>
          <w:p>
            <w:pPr>
              <w:pStyle w:val="TableParagraph"/>
              <w:spacing w:before="42"/>
              <w:ind w:right="154"/>
              <w:jc w:val="right"/>
              <w:rPr>
                <w:rFonts w:ascii="Arial"/>
                <w:b/>
                <w:sz w:val="20"/>
              </w:rPr>
            </w:pPr>
            <w:r>
              <w:rPr>
                <w:rFonts w:ascii="Arial"/>
                <w:b/>
                <w:spacing w:val="-10"/>
                <w:sz w:val="20"/>
              </w:rPr>
              <w:t>L</w:t>
            </w:r>
          </w:p>
        </w:tc>
        <w:tc>
          <w:tcPr>
            <w:tcW w:w="323" w:type="dxa"/>
          </w:tcPr>
          <w:p>
            <w:pPr>
              <w:pStyle w:val="TableParagraph"/>
              <w:spacing w:before="42"/>
              <w:ind w:right="108"/>
              <w:jc w:val="right"/>
              <w:rPr>
                <w:rFonts w:ascii="Arial"/>
                <w:b/>
                <w:sz w:val="20"/>
              </w:rPr>
            </w:pPr>
            <w:r>
              <w:rPr>
                <w:rFonts w:ascii="Arial"/>
                <w:b/>
                <w:spacing w:val="-10"/>
                <w:sz w:val="20"/>
              </w:rPr>
              <w:t>T</w:t>
            </w:r>
          </w:p>
        </w:tc>
        <w:tc>
          <w:tcPr>
            <w:tcW w:w="424" w:type="dxa"/>
          </w:tcPr>
          <w:p>
            <w:pPr>
              <w:pStyle w:val="TableParagraph"/>
              <w:spacing w:before="42"/>
              <w:ind w:right="158"/>
              <w:jc w:val="right"/>
              <w:rPr>
                <w:rFonts w:ascii="Arial"/>
                <w:b/>
                <w:sz w:val="20"/>
              </w:rPr>
            </w:pPr>
            <w:r>
              <w:rPr>
                <w:rFonts w:ascii="Arial"/>
                <w:b/>
                <w:spacing w:val="-10"/>
                <w:sz w:val="20"/>
              </w:rPr>
              <w:t>P</w:t>
            </w:r>
          </w:p>
        </w:tc>
        <w:tc>
          <w:tcPr>
            <w:tcW w:w="870" w:type="dxa"/>
          </w:tcPr>
          <w:p>
            <w:pPr>
              <w:pStyle w:val="TableParagraph"/>
              <w:spacing w:before="42"/>
              <w:ind w:left="68"/>
              <w:rPr>
                <w:rFonts w:ascii="Arial"/>
                <w:b/>
                <w:sz w:val="20"/>
              </w:rPr>
            </w:pPr>
            <w:r>
              <w:rPr>
                <w:rFonts w:ascii="Arial"/>
                <w:b/>
                <w:spacing w:val="-2"/>
                <w:sz w:val="20"/>
              </w:rPr>
              <w:t>Credits</w:t>
            </w:r>
          </w:p>
        </w:tc>
      </w:tr>
      <w:tr>
        <w:trPr>
          <w:trHeight w:val="275" w:hRule="atLeast"/>
        </w:trPr>
        <w:tc>
          <w:tcPr>
            <w:tcW w:w="682" w:type="dxa"/>
          </w:tcPr>
          <w:p>
            <w:pPr>
              <w:pStyle w:val="TableParagraph"/>
              <w:spacing w:line="207" w:lineRule="exact"/>
              <w:ind w:left="4"/>
              <w:rPr>
                <w:sz w:val="20"/>
              </w:rPr>
            </w:pPr>
            <w:r>
              <w:rPr>
                <w:spacing w:val="-5"/>
                <w:sz w:val="20"/>
              </w:rPr>
              <w:t>1.</w:t>
            </w:r>
          </w:p>
        </w:tc>
        <w:tc>
          <w:tcPr>
            <w:tcW w:w="1352" w:type="dxa"/>
          </w:tcPr>
          <w:p>
            <w:pPr>
              <w:pStyle w:val="TableParagraph"/>
              <w:spacing w:before="0"/>
              <w:rPr>
                <w:rFonts w:ascii="Times New Roman"/>
                <w:sz w:val="18"/>
              </w:rPr>
            </w:pPr>
          </w:p>
        </w:tc>
        <w:tc>
          <w:tcPr>
            <w:tcW w:w="5142" w:type="dxa"/>
          </w:tcPr>
          <w:p>
            <w:pPr>
              <w:pStyle w:val="TableParagraph"/>
              <w:spacing w:line="207" w:lineRule="exact"/>
              <w:ind w:left="3"/>
              <w:rPr>
                <w:sz w:val="20"/>
              </w:rPr>
            </w:pPr>
            <w:r>
              <w:rPr>
                <w:sz w:val="20"/>
              </w:rPr>
              <w:t>Matrices</w:t>
            </w:r>
            <w:r>
              <w:rPr>
                <w:spacing w:val="-5"/>
                <w:sz w:val="20"/>
              </w:rPr>
              <w:t> </w:t>
            </w:r>
            <w:r>
              <w:rPr>
                <w:sz w:val="20"/>
              </w:rPr>
              <w:t>and</w:t>
            </w:r>
            <w:r>
              <w:rPr>
                <w:spacing w:val="-6"/>
                <w:sz w:val="20"/>
              </w:rPr>
              <w:t> </w:t>
            </w:r>
            <w:r>
              <w:rPr>
                <w:spacing w:val="-2"/>
                <w:sz w:val="20"/>
              </w:rPr>
              <w:t>Calculus</w:t>
            </w:r>
          </w:p>
        </w:tc>
        <w:tc>
          <w:tcPr>
            <w:tcW w:w="421" w:type="dxa"/>
          </w:tcPr>
          <w:p>
            <w:pPr>
              <w:pStyle w:val="TableParagraph"/>
              <w:spacing w:line="207" w:lineRule="exact"/>
              <w:ind w:left="2"/>
              <w:rPr>
                <w:sz w:val="20"/>
              </w:rPr>
            </w:pPr>
            <w:r>
              <w:rPr>
                <w:spacing w:val="-10"/>
                <w:sz w:val="20"/>
              </w:rPr>
              <w:t>3</w:t>
            </w:r>
          </w:p>
        </w:tc>
        <w:tc>
          <w:tcPr>
            <w:tcW w:w="323" w:type="dxa"/>
          </w:tcPr>
          <w:p>
            <w:pPr>
              <w:pStyle w:val="TableParagraph"/>
              <w:spacing w:line="207" w:lineRule="exact"/>
              <w:rPr>
                <w:sz w:val="20"/>
              </w:rPr>
            </w:pPr>
            <w:r>
              <w:rPr>
                <w:spacing w:val="-10"/>
                <w:sz w:val="20"/>
              </w:rPr>
              <w:t>1</w:t>
            </w:r>
          </w:p>
        </w:tc>
        <w:tc>
          <w:tcPr>
            <w:tcW w:w="424" w:type="dxa"/>
          </w:tcPr>
          <w:p>
            <w:pPr>
              <w:pStyle w:val="TableParagraph"/>
              <w:spacing w:line="207" w:lineRule="exact"/>
              <w:ind w:left="-1"/>
              <w:rPr>
                <w:sz w:val="20"/>
              </w:rPr>
            </w:pPr>
            <w:r>
              <w:rPr>
                <w:spacing w:val="-10"/>
                <w:sz w:val="20"/>
              </w:rPr>
              <w:t>0</w:t>
            </w:r>
          </w:p>
        </w:tc>
        <w:tc>
          <w:tcPr>
            <w:tcW w:w="870" w:type="dxa"/>
          </w:tcPr>
          <w:p>
            <w:pPr>
              <w:pStyle w:val="TableParagraph"/>
              <w:spacing w:line="207" w:lineRule="exact"/>
              <w:ind w:left="-2"/>
              <w:rPr>
                <w:sz w:val="20"/>
              </w:rPr>
            </w:pPr>
            <w:r>
              <w:rPr>
                <w:spacing w:val="-10"/>
                <w:sz w:val="20"/>
              </w:rPr>
              <w:t>4</w:t>
            </w:r>
          </w:p>
        </w:tc>
      </w:tr>
      <w:tr>
        <w:trPr>
          <w:trHeight w:val="273" w:hRule="atLeast"/>
        </w:trPr>
        <w:tc>
          <w:tcPr>
            <w:tcW w:w="682" w:type="dxa"/>
          </w:tcPr>
          <w:p>
            <w:pPr>
              <w:pStyle w:val="TableParagraph"/>
              <w:spacing w:line="207" w:lineRule="exact" w:before="46"/>
              <w:ind w:left="4"/>
              <w:rPr>
                <w:sz w:val="20"/>
              </w:rPr>
            </w:pPr>
            <w:r>
              <w:rPr>
                <w:spacing w:val="-5"/>
                <w:sz w:val="20"/>
              </w:rPr>
              <w:t>2.</w:t>
            </w:r>
          </w:p>
        </w:tc>
        <w:tc>
          <w:tcPr>
            <w:tcW w:w="1352" w:type="dxa"/>
          </w:tcPr>
          <w:p>
            <w:pPr>
              <w:pStyle w:val="TableParagraph"/>
              <w:spacing w:before="0"/>
              <w:rPr>
                <w:rFonts w:ascii="Times New Roman"/>
                <w:sz w:val="18"/>
              </w:rPr>
            </w:pPr>
          </w:p>
        </w:tc>
        <w:tc>
          <w:tcPr>
            <w:tcW w:w="5142" w:type="dxa"/>
          </w:tcPr>
          <w:p>
            <w:pPr>
              <w:pStyle w:val="TableParagraph"/>
              <w:spacing w:line="207" w:lineRule="exact" w:before="46"/>
              <w:ind w:left="3"/>
              <w:rPr>
                <w:sz w:val="20"/>
              </w:rPr>
            </w:pPr>
            <w:r>
              <w:rPr>
                <w:sz w:val="20"/>
              </w:rPr>
              <w:t>Engineering</w:t>
            </w:r>
            <w:r>
              <w:rPr>
                <w:spacing w:val="-13"/>
                <w:sz w:val="20"/>
              </w:rPr>
              <w:t> </w:t>
            </w:r>
            <w:r>
              <w:rPr>
                <w:spacing w:val="-2"/>
                <w:sz w:val="20"/>
              </w:rPr>
              <w:t>Chemistry</w:t>
            </w:r>
          </w:p>
        </w:tc>
        <w:tc>
          <w:tcPr>
            <w:tcW w:w="421" w:type="dxa"/>
          </w:tcPr>
          <w:p>
            <w:pPr>
              <w:pStyle w:val="TableParagraph"/>
              <w:spacing w:line="207" w:lineRule="exact" w:before="46"/>
              <w:ind w:left="1"/>
              <w:rPr>
                <w:sz w:val="20"/>
              </w:rPr>
            </w:pPr>
            <w:r>
              <w:rPr>
                <w:spacing w:val="-10"/>
                <w:sz w:val="20"/>
              </w:rPr>
              <w:t>3</w:t>
            </w:r>
          </w:p>
        </w:tc>
        <w:tc>
          <w:tcPr>
            <w:tcW w:w="323" w:type="dxa"/>
          </w:tcPr>
          <w:p>
            <w:pPr>
              <w:pStyle w:val="TableParagraph"/>
              <w:spacing w:line="207" w:lineRule="exact" w:before="46"/>
              <w:ind w:left="1"/>
              <w:rPr>
                <w:sz w:val="20"/>
              </w:rPr>
            </w:pPr>
            <w:r>
              <w:rPr>
                <w:spacing w:val="-10"/>
                <w:sz w:val="20"/>
              </w:rPr>
              <w:t>1</w:t>
            </w:r>
          </w:p>
        </w:tc>
        <w:tc>
          <w:tcPr>
            <w:tcW w:w="424" w:type="dxa"/>
          </w:tcPr>
          <w:p>
            <w:pPr>
              <w:pStyle w:val="TableParagraph"/>
              <w:spacing w:line="207" w:lineRule="exact" w:before="46"/>
              <w:ind w:left="-1"/>
              <w:rPr>
                <w:sz w:val="20"/>
              </w:rPr>
            </w:pPr>
            <w:r>
              <w:rPr>
                <w:spacing w:val="-10"/>
                <w:sz w:val="20"/>
              </w:rPr>
              <w:t>0</w:t>
            </w:r>
          </w:p>
        </w:tc>
        <w:tc>
          <w:tcPr>
            <w:tcW w:w="870" w:type="dxa"/>
          </w:tcPr>
          <w:p>
            <w:pPr>
              <w:pStyle w:val="TableParagraph"/>
              <w:spacing w:line="207" w:lineRule="exact" w:before="46"/>
              <w:ind w:left="-1"/>
              <w:rPr>
                <w:sz w:val="20"/>
              </w:rPr>
            </w:pPr>
            <w:r>
              <w:rPr>
                <w:spacing w:val="-10"/>
                <w:sz w:val="20"/>
              </w:rPr>
              <w:t>4</w:t>
            </w:r>
          </w:p>
        </w:tc>
      </w:tr>
      <w:tr>
        <w:trPr>
          <w:trHeight w:val="275" w:hRule="atLeast"/>
        </w:trPr>
        <w:tc>
          <w:tcPr>
            <w:tcW w:w="682" w:type="dxa"/>
          </w:tcPr>
          <w:p>
            <w:pPr>
              <w:pStyle w:val="TableParagraph"/>
              <w:spacing w:line="207" w:lineRule="exact"/>
              <w:ind w:left="4"/>
              <w:rPr>
                <w:sz w:val="20"/>
              </w:rPr>
            </w:pPr>
            <w:r>
              <w:rPr>
                <w:spacing w:val="-5"/>
                <w:sz w:val="20"/>
              </w:rPr>
              <w:t>3.</w:t>
            </w:r>
          </w:p>
        </w:tc>
        <w:tc>
          <w:tcPr>
            <w:tcW w:w="1352" w:type="dxa"/>
          </w:tcPr>
          <w:p>
            <w:pPr>
              <w:pStyle w:val="TableParagraph"/>
              <w:spacing w:before="0"/>
              <w:rPr>
                <w:rFonts w:ascii="Times New Roman"/>
                <w:sz w:val="18"/>
              </w:rPr>
            </w:pPr>
          </w:p>
        </w:tc>
        <w:tc>
          <w:tcPr>
            <w:tcW w:w="5142" w:type="dxa"/>
          </w:tcPr>
          <w:p>
            <w:pPr>
              <w:pStyle w:val="TableParagraph"/>
              <w:spacing w:line="207" w:lineRule="exact"/>
              <w:ind w:left="3"/>
              <w:rPr>
                <w:sz w:val="20"/>
              </w:rPr>
            </w:pPr>
            <w:r>
              <w:rPr>
                <w:sz w:val="20"/>
              </w:rPr>
              <w:t>Programming</w:t>
            </w:r>
            <w:r>
              <w:rPr>
                <w:spacing w:val="-6"/>
                <w:sz w:val="20"/>
              </w:rPr>
              <w:t> </w:t>
            </w:r>
            <w:r>
              <w:rPr>
                <w:sz w:val="20"/>
              </w:rPr>
              <w:t>for</w:t>
            </w:r>
            <w:r>
              <w:rPr>
                <w:spacing w:val="-7"/>
                <w:sz w:val="20"/>
              </w:rPr>
              <w:t> </w:t>
            </w:r>
            <w:r>
              <w:rPr>
                <w:sz w:val="20"/>
              </w:rPr>
              <w:t>Problem</w:t>
            </w:r>
            <w:r>
              <w:rPr>
                <w:spacing w:val="-6"/>
                <w:sz w:val="20"/>
              </w:rPr>
              <w:t> </w:t>
            </w:r>
            <w:r>
              <w:rPr>
                <w:spacing w:val="-2"/>
                <w:sz w:val="20"/>
              </w:rPr>
              <w:t>Solving</w:t>
            </w:r>
          </w:p>
        </w:tc>
        <w:tc>
          <w:tcPr>
            <w:tcW w:w="421" w:type="dxa"/>
          </w:tcPr>
          <w:p>
            <w:pPr>
              <w:pStyle w:val="TableParagraph"/>
              <w:spacing w:line="207" w:lineRule="exact"/>
              <w:ind w:left="2"/>
              <w:rPr>
                <w:sz w:val="20"/>
              </w:rPr>
            </w:pPr>
            <w:r>
              <w:rPr>
                <w:spacing w:val="-10"/>
                <w:sz w:val="20"/>
              </w:rPr>
              <w:t>3</w:t>
            </w:r>
          </w:p>
        </w:tc>
        <w:tc>
          <w:tcPr>
            <w:tcW w:w="323" w:type="dxa"/>
          </w:tcPr>
          <w:p>
            <w:pPr>
              <w:pStyle w:val="TableParagraph"/>
              <w:spacing w:line="207" w:lineRule="exact"/>
              <w:ind w:left="1"/>
              <w:rPr>
                <w:sz w:val="20"/>
              </w:rPr>
            </w:pPr>
            <w:r>
              <w:rPr>
                <w:spacing w:val="-10"/>
                <w:sz w:val="20"/>
              </w:rPr>
              <w:t>0</w:t>
            </w:r>
          </w:p>
        </w:tc>
        <w:tc>
          <w:tcPr>
            <w:tcW w:w="424" w:type="dxa"/>
          </w:tcPr>
          <w:p>
            <w:pPr>
              <w:pStyle w:val="TableParagraph"/>
              <w:spacing w:line="207" w:lineRule="exact"/>
              <w:ind w:left="-1"/>
              <w:rPr>
                <w:sz w:val="20"/>
              </w:rPr>
            </w:pPr>
            <w:r>
              <w:rPr>
                <w:spacing w:val="-10"/>
                <w:sz w:val="20"/>
              </w:rPr>
              <w:t>0</w:t>
            </w:r>
          </w:p>
        </w:tc>
        <w:tc>
          <w:tcPr>
            <w:tcW w:w="870" w:type="dxa"/>
          </w:tcPr>
          <w:p>
            <w:pPr>
              <w:pStyle w:val="TableParagraph"/>
              <w:spacing w:line="207" w:lineRule="exact"/>
              <w:ind w:left="-2"/>
              <w:rPr>
                <w:sz w:val="20"/>
              </w:rPr>
            </w:pPr>
            <w:r>
              <w:rPr>
                <w:spacing w:val="-10"/>
                <w:sz w:val="20"/>
              </w:rPr>
              <w:t>3</w:t>
            </w:r>
          </w:p>
        </w:tc>
      </w:tr>
      <w:tr>
        <w:trPr>
          <w:trHeight w:val="275" w:hRule="atLeast"/>
        </w:trPr>
        <w:tc>
          <w:tcPr>
            <w:tcW w:w="682" w:type="dxa"/>
          </w:tcPr>
          <w:p>
            <w:pPr>
              <w:pStyle w:val="TableParagraph"/>
              <w:spacing w:line="207" w:lineRule="exact"/>
              <w:ind w:left="4"/>
              <w:rPr>
                <w:sz w:val="20"/>
              </w:rPr>
            </w:pPr>
            <w:r>
              <w:rPr>
                <w:spacing w:val="-5"/>
                <w:sz w:val="20"/>
              </w:rPr>
              <w:t>4.</w:t>
            </w:r>
          </w:p>
        </w:tc>
        <w:tc>
          <w:tcPr>
            <w:tcW w:w="1352" w:type="dxa"/>
          </w:tcPr>
          <w:p>
            <w:pPr>
              <w:pStyle w:val="TableParagraph"/>
              <w:spacing w:before="0"/>
              <w:rPr>
                <w:rFonts w:ascii="Times New Roman"/>
                <w:sz w:val="18"/>
              </w:rPr>
            </w:pPr>
          </w:p>
        </w:tc>
        <w:tc>
          <w:tcPr>
            <w:tcW w:w="5142" w:type="dxa"/>
          </w:tcPr>
          <w:p>
            <w:pPr>
              <w:pStyle w:val="TableParagraph"/>
              <w:spacing w:line="207" w:lineRule="exact"/>
              <w:ind w:left="3"/>
              <w:rPr>
                <w:sz w:val="20"/>
              </w:rPr>
            </w:pPr>
            <w:r>
              <w:rPr>
                <w:sz w:val="20"/>
              </w:rPr>
              <w:t>Basic</w:t>
            </w:r>
            <w:r>
              <w:rPr>
                <w:spacing w:val="-5"/>
                <w:sz w:val="20"/>
              </w:rPr>
              <w:t> </w:t>
            </w:r>
            <w:r>
              <w:rPr>
                <w:sz w:val="20"/>
              </w:rPr>
              <w:t>Electrical</w:t>
            </w:r>
            <w:r>
              <w:rPr>
                <w:spacing w:val="-8"/>
                <w:sz w:val="20"/>
              </w:rPr>
              <w:t> </w:t>
            </w:r>
            <w:r>
              <w:rPr>
                <w:spacing w:val="-2"/>
                <w:sz w:val="20"/>
              </w:rPr>
              <w:t>Engineering</w:t>
            </w:r>
          </w:p>
        </w:tc>
        <w:tc>
          <w:tcPr>
            <w:tcW w:w="421" w:type="dxa"/>
          </w:tcPr>
          <w:p>
            <w:pPr>
              <w:pStyle w:val="TableParagraph"/>
              <w:spacing w:line="207" w:lineRule="exact"/>
              <w:ind w:left="2"/>
              <w:rPr>
                <w:sz w:val="20"/>
              </w:rPr>
            </w:pPr>
            <w:r>
              <w:rPr>
                <w:spacing w:val="-10"/>
                <w:sz w:val="20"/>
              </w:rPr>
              <w:t>2</w:t>
            </w:r>
          </w:p>
        </w:tc>
        <w:tc>
          <w:tcPr>
            <w:tcW w:w="323" w:type="dxa"/>
          </w:tcPr>
          <w:p>
            <w:pPr>
              <w:pStyle w:val="TableParagraph"/>
              <w:spacing w:line="207" w:lineRule="exact"/>
              <w:ind w:left="2"/>
              <w:rPr>
                <w:sz w:val="20"/>
              </w:rPr>
            </w:pPr>
            <w:r>
              <w:rPr>
                <w:spacing w:val="-10"/>
                <w:sz w:val="20"/>
              </w:rPr>
              <w:t>0</w:t>
            </w:r>
          </w:p>
        </w:tc>
        <w:tc>
          <w:tcPr>
            <w:tcW w:w="424" w:type="dxa"/>
          </w:tcPr>
          <w:p>
            <w:pPr>
              <w:pStyle w:val="TableParagraph"/>
              <w:spacing w:line="207" w:lineRule="exact"/>
              <w:ind w:left="-1"/>
              <w:rPr>
                <w:sz w:val="20"/>
              </w:rPr>
            </w:pPr>
            <w:r>
              <w:rPr>
                <w:spacing w:val="-10"/>
                <w:sz w:val="20"/>
              </w:rPr>
              <w:t>0</w:t>
            </w:r>
          </w:p>
        </w:tc>
        <w:tc>
          <w:tcPr>
            <w:tcW w:w="870" w:type="dxa"/>
          </w:tcPr>
          <w:p>
            <w:pPr>
              <w:pStyle w:val="TableParagraph"/>
              <w:spacing w:line="207" w:lineRule="exact"/>
              <w:ind w:left="-2"/>
              <w:rPr>
                <w:sz w:val="20"/>
              </w:rPr>
            </w:pPr>
            <w:r>
              <w:rPr>
                <w:spacing w:val="-10"/>
                <w:sz w:val="20"/>
              </w:rPr>
              <w:t>2</w:t>
            </w:r>
          </w:p>
        </w:tc>
      </w:tr>
      <w:tr>
        <w:trPr>
          <w:trHeight w:val="275" w:hRule="atLeast"/>
        </w:trPr>
        <w:tc>
          <w:tcPr>
            <w:tcW w:w="682" w:type="dxa"/>
          </w:tcPr>
          <w:p>
            <w:pPr>
              <w:pStyle w:val="TableParagraph"/>
              <w:spacing w:line="207" w:lineRule="exact"/>
              <w:ind w:left="4"/>
              <w:rPr>
                <w:sz w:val="20"/>
              </w:rPr>
            </w:pPr>
            <w:r>
              <w:rPr>
                <w:spacing w:val="-5"/>
                <w:sz w:val="20"/>
              </w:rPr>
              <w:t>5.</w:t>
            </w:r>
          </w:p>
        </w:tc>
        <w:tc>
          <w:tcPr>
            <w:tcW w:w="1352" w:type="dxa"/>
          </w:tcPr>
          <w:p>
            <w:pPr>
              <w:pStyle w:val="TableParagraph"/>
              <w:spacing w:before="0"/>
              <w:rPr>
                <w:rFonts w:ascii="Times New Roman"/>
                <w:sz w:val="18"/>
              </w:rPr>
            </w:pPr>
          </w:p>
        </w:tc>
        <w:tc>
          <w:tcPr>
            <w:tcW w:w="5142" w:type="dxa"/>
          </w:tcPr>
          <w:p>
            <w:pPr>
              <w:pStyle w:val="TableParagraph"/>
              <w:spacing w:line="207" w:lineRule="exact"/>
              <w:ind w:left="3"/>
              <w:rPr>
                <w:sz w:val="20"/>
              </w:rPr>
            </w:pPr>
            <w:r>
              <w:rPr>
                <w:sz w:val="20"/>
              </w:rPr>
              <w:t>Computer</w:t>
            </w:r>
            <w:r>
              <w:rPr>
                <w:spacing w:val="-6"/>
                <w:sz w:val="20"/>
              </w:rPr>
              <w:t> </w:t>
            </w:r>
            <w:r>
              <w:rPr>
                <w:sz w:val="20"/>
              </w:rPr>
              <w:t>Aided</w:t>
            </w:r>
            <w:r>
              <w:rPr>
                <w:spacing w:val="-8"/>
                <w:sz w:val="20"/>
              </w:rPr>
              <w:t> </w:t>
            </w:r>
            <w:r>
              <w:rPr>
                <w:sz w:val="20"/>
              </w:rPr>
              <w:t>Engineering</w:t>
            </w:r>
            <w:r>
              <w:rPr>
                <w:spacing w:val="-10"/>
                <w:sz w:val="20"/>
              </w:rPr>
              <w:t> </w:t>
            </w:r>
            <w:r>
              <w:rPr>
                <w:spacing w:val="-2"/>
                <w:sz w:val="20"/>
              </w:rPr>
              <w:t>Graphics</w:t>
            </w:r>
          </w:p>
        </w:tc>
        <w:tc>
          <w:tcPr>
            <w:tcW w:w="421" w:type="dxa"/>
          </w:tcPr>
          <w:p>
            <w:pPr>
              <w:pStyle w:val="TableParagraph"/>
              <w:spacing w:line="207" w:lineRule="exact"/>
              <w:ind w:left="1"/>
              <w:rPr>
                <w:sz w:val="20"/>
              </w:rPr>
            </w:pPr>
            <w:r>
              <w:rPr>
                <w:spacing w:val="-10"/>
                <w:sz w:val="20"/>
              </w:rPr>
              <w:t>1</w:t>
            </w:r>
          </w:p>
        </w:tc>
        <w:tc>
          <w:tcPr>
            <w:tcW w:w="323" w:type="dxa"/>
          </w:tcPr>
          <w:p>
            <w:pPr>
              <w:pStyle w:val="TableParagraph"/>
              <w:spacing w:line="207" w:lineRule="exact"/>
              <w:rPr>
                <w:sz w:val="20"/>
              </w:rPr>
            </w:pPr>
            <w:r>
              <w:rPr>
                <w:spacing w:val="-10"/>
                <w:sz w:val="20"/>
              </w:rPr>
              <w:t>0</w:t>
            </w:r>
          </w:p>
        </w:tc>
        <w:tc>
          <w:tcPr>
            <w:tcW w:w="424" w:type="dxa"/>
          </w:tcPr>
          <w:p>
            <w:pPr>
              <w:pStyle w:val="TableParagraph"/>
              <w:spacing w:line="207" w:lineRule="exact"/>
              <w:ind w:left="-1"/>
              <w:rPr>
                <w:sz w:val="20"/>
              </w:rPr>
            </w:pPr>
            <w:r>
              <w:rPr>
                <w:spacing w:val="-10"/>
                <w:sz w:val="20"/>
              </w:rPr>
              <w:t>4</w:t>
            </w:r>
          </w:p>
        </w:tc>
        <w:tc>
          <w:tcPr>
            <w:tcW w:w="870" w:type="dxa"/>
          </w:tcPr>
          <w:p>
            <w:pPr>
              <w:pStyle w:val="TableParagraph"/>
              <w:spacing w:line="207" w:lineRule="exact"/>
              <w:ind w:left="-1"/>
              <w:rPr>
                <w:sz w:val="20"/>
              </w:rPr>
            </w:pPr>
            <w:r>
              <w:rPr>
                <w:spacing w:val="-10"/>
                <w:sz w:val="20"/>
              </w:rPr>
              <w:t>3</w:t>
            </w:r>
          </w:p>
        </w:tc>
      </w:tr>
      <w:tr>
        <w:trPr>
          <w:trHeight w:val="273" w:hRule="atLeast"/>
        </w:trPr>
        <w:tc>
          <w:tcPr>
            <w:tcW w:w="682" w:type="dxa"/>
          </w:tcPr>
          <w:p>
            <w:pPr>
              <w:pStyle w:val="TableParagraph"/>
              <w:spacing w:line="207" w:lineRule="exact" w:before="46"/>
              <w:ind w:left="4"/>
              <w:rPr>
                <w:sz w:val="20"/>
              </w:rPr>
            </w:pPr>
            <w:r>
              <w:rPr>
                <w:spacing w:val="-5"/>
                <w:sz w:val="20"/>
              </w:rPr>
              <w:t>6.</w:t>
            </w:r>
          </w:p>
        </w:tc>
        <w:tc>
          <w:tcPr>
            <w:tcW w:w="1352" w:type="dxa"/>
          </w:tcPr>
          <w:p>
            <w:pPr>
              <w:pStyle w:val="TableParagraph"/>
              <w:spacing w:before="0"/>
              <w:rPr>
                <w:rFonts w:ascii="Times New Roman"/>
                <w:sz w:val="18"/>
              </w:rPr>
            </w:pPr>
          </w:p>
        </w:tc>
        <w:tc>
          <w:tcPr>
            <w:tcW w:w="5142" w:type="dxa"/>
          </w:tcPr>
          <w:p>
            <w:pPr>
              <w:pStyle w:val="TableParagraph"/>
              <w:spacing w:line="207" w:lineRule="exact" w:before="46"/>
              <w:ind w:left="3"/>
              <w:rPr>
                <w:sz w:val="20"/>
              </w:rPr>
            </w:pPr>
            <w:r>
              <w:rPr>
                <w:sz w:val="20"/>
              </w:rPr>
              <w:t>Elements</w:t>
            </w:r>
            <w:r>
              <w:rPr>
                <w:spacing w:val="-3"/>
                <w:sz w:val="20"/>
              </w:rPr>
              <w:t> </w:t>
            </w:r>
            <w:r>
              <w:rPr>
                <w:sz w:val="20"/>
              </w:rPr>
              <w:t>of</w:t>
            </w:r>
            <w:r>
              <w:rPr>
                <w:spacing w:val="-5"/>
                <w:sz w:val="20"/>
              </w:rPr>
              <w:t> </w:t>
            </w:r>
            <w:r>
              <w:rPr>
                <w:sz w:val="20"/>
              </w:rPr>
              <w:t>Computer</w:t>
            </w:r>
            <w:r>
              <w:rPr>
                <w:spacing w:val="-1"/>
                <w:sz w:val="20"/>
              </w:rPr>
              <w:t> </w:t>
            </w:r>
            <w:r>
              <w:rPr>
                <w:sz w:val="20"/>
              </w:rPr>
              <w:t>Science</w:t>
            </w:r>
            <w:r>
              <w:rPr>
                <w:spacing w:val="-5"/>
                <w:sz w:val="20"/>
              </w:rPr>
              <w:t> </w:t>
            </w:r>
            <w:r>
              <w:rPr>
                <w:sz w:val="20"/>
              </w:rPr>
              <w:t>&amp;</w:t>
            </w:r>
            <w:r>
              <w:rPr>
                <w:spacing w:val="-3"/>
                <w:sz w:val="20"/>
              </w:rPr>
              <w:t> </w:t>
            </w:r>
            <w:r>
              <w:rPr>
                <w:spacing w:val="-2"/>
                <w:sz w:val="20"/>
              </w:rPr>
              <w:t>Engineering</w:t>
            </w:r>
          </w:p>
        </w:tc>
        <w:tc>
          <w:tcPr>
            <w:tcW w:w="421" w:type="dxa"/>
          </w:tcPr>
          <w:p>
            <w:pPr>
              <w:pStyle w:val="TableParagraph"/>
              <w:spacing w:line="207" w:lineRule="exact" w:before="46"/>
              <w:ind w:left="2"/>
              <w:rPr>
                <w:sz w:val="20"/>
              </w:rPr>
            </w:pPr>
            <w:r>
              <w:rPr>
                <w:spacing w:val="-10"/>
                <w:sz w:val="20"/>
              </w:rPr>
              <w:t>0</w:t>
            </w:r>
          </w:p>
        </w:tc>
        <w:tc>
          <w:tcPr>
            <w:tcW w:w="323" w:type="dxa"/>
          </w:tcPr>
          <w:p>
            <w:pPr>
              <w:pStyle w:val="TableParagraph"/>
              <w:spacing w:line="207" w:lineRule="exact" w:before="46"/>
              <w:ind w:left="2"/>
              <w:rPr>
                <w:sz w:val="20"/>
              </w:rPr>
            </w:pPr>
            <w:r>
              <w:rPr>
                <w:spacing w:val="-10"/>
                <w:sz w:val="20"/>
              </w:rPr>
              <w:t>0</w:t>
            </w:r>
          </w:p>
        </w:tc>
        <w:tc>
          <w:tcPr>
            <w:tcW w:w="424" w:type="dxa"/>
          </w:tcPr>
          <w:p>
            <w:pPr>
              <w:pStyle w:val="TableParagraph"/>
              <w:spacing w:line="207" w:lineRule="exact" w:before="46"/>
              <w:ind w:left="-1"/>
              <w:rPr>
                <w:sz w:val="20"/>
              </w:rPr>
            </w:pPr>
            <w:r>
              <w:rPr>
                <w:spacing w:val="-10"/>
                <w:sz w:val="20"/>
              </w:rPr>
              <w:t>2</w:t>
            </w:r>
          </w:p>
        </w:tc>
        <w:tc>
          <w:tcPr>
            <w:tcW w:w="870" w:type="dxa"/>
          </w:tcPr>
          <w:p>
            <w:pPr>
              <w:pStyle w:val="TableParagraph"/>
              <w:spacing w:line="207" w:lineRule="exact" w:before="46"/>
              <w:ind w:left="-2"/>
              <w:rPr>
                <w:sz w:val="20"/>
              </w:rPr>
            </w:pPr>
            <w:r>
              <w:rPr>
                <w:spacing w:val="-10"/>
                <w:sz w:val="20"/>
              </w:rPr>
              <w:t>1</w:t>
            </w:r>
          </w:p>
        </w:tc>
      </w:tr>
      <w:tr>
        <w:trPr>
          <w:trHeight w:val="275" w:hRule="atLeast"/>
        </w:trPr>
        <w:tc>
          <w:tcPr>
            <w:tcW w:w="682" w:type="dxa"/>
          </w:tcPr>
          <w:p>
            <w:pPr>
              <w:pStyle w:val="TableParagraph"/>
              <w:spacing w:line="207" w:lineRule="exact"/>
              <w:ind w:left="4"/>
              <w:rPr>
                <w:sz w:val="20"/>
              </w:rPr>
            </w:pPr>
            <w:r>
              <w:rPr>
                <w:spacing w:val="-5"/>
                <w:sz w:val="20"/>
              </w:rPr>
              <w:t>7.</w:t>
            </w:r>
          </w:p>
        </w:tc>
        <w:tc>
          <w:tcPr>
            <w:tcW w:w="1352" w:type="dxa"/>
          </w:tcPr>
          <w:p>
            <w:pPr>
              <w:pStyle w:val="TableParagraph"/>
              <w:spacing w:before="0"/>
              <w:rPr>
                <w:rFonts w:ascii="Times New Roman"/>
                <w:sz w:val="18"/>
              </w:rPr>
            </w:pPr>
          </w:p>
        </w:tc>
        <w:tc>
          <w:tcPr>
            <w:tcW w:w="5142" w:type="dxa"/>
          </w:tcPr>
          <w:p>
            <w:pPr>
              <w:pStyle w:val="TableParagraph"/>
              <w:spacing w:line="207" w:lineRule="exact"/>
              <w:ind w:left="3"/>
              <w:rPr>
                <w:sz w:val="20"/>
              </w:rPr>
            </w:pPr>
            <w:r>
              <w:rPr>
                <w:sz w:val="20"/>
              </w:rPr>
              <w:t>Engineering</w:t>
            </w:r>
            <w:r>
              <w:rPr>
                <w:spacing w:val="-10"/>
                <w:sz w:val="20"/>
              </w:rPr>
              <w:t> </w:t>
            </w:r>
            <w:r>
              <w:rPr>
                <w:sz w:val="20"/>
              </w:rPr>
              <w:t>Chemistry</w:t>
            </w:r>
            <w:r>
              <w:rPr>
                <w:spacing w:val="-9"/>
                <w:sz w:val="20"/>
              </w:rPr>
              <w:t> </w:t>
            </w:r>
            <w:r>
              <w:rPr>
                <w:spacing w:val="-2"/>
                <w:sz w:val="20"/>
              </w:rPr>
              <w:t>Laboratory</w:t>
            </w:r>
          </w:p>
        </w:tc>
        <w:tc>
          <w:tcPr>
            <w:tcW w:w="421" w:type="dxa"/>
          </w:tcPr>
          <w:p>
            <w:pPr>
              <w:pStyle w:val="TableParagraph"/>
              <w:spacing w:line="207" w:lineRule="exact"/>
              <w:ind w:left="1"/>
              <w:rPr>
                <w:sz w:val="20"/>
              </w:rPr>
            </w:pPr>
            <w:r>
              <w:rPr>
                <w:spacing w:val="-10"/>
                <w:sz w:val="20"/>
              </w:rPr>
              <w:t>0</w:t>
            </w:r>
          </w:p>
        </w:tc>
        <w:tc>
          <w:tcPr>
            <w:tcW w:w="323" w:type="dxa"/>
          </w:tcPr>
          <w:p>
            <w:pPr>
              <w:pStyle w:val="TableParagraph"/>
              <w:spacing w:line="207" w:lineRule="exact"/>
              <w:ind w:left="1"/>
              <w:rPr>
                <w:sz w:val="20"/>
              </w:rPr>
            </w:pPr>
            <w:r>
              <w:rPr>
                <w:spacing w:val="-10"/>
                <w:sz w:val="20"/>
              </w:rPr>
              <w:t>0</w:t>
            </w:r>
          </w:p>
        </w:tc>
        <w:tc>
          <w:tcPr>
            <w:tcW w:w="424" w:type="dxa"/>
          </w:tcPr>
          <w:p>
            <w:pPr>
              <w:pStyle w:val="TableParagraph"/>
              <w:spacing w:line="207" w:lineRule="exact"/>
              <w:ind w:left="-1"/>
              <w:rPr>
                <w:sz w:val="20"/>
              </w:rPr>
            </w:pPr>
            <w:r>
              <w:rPr>
                <w:spacing w:val="-10"/>
                <w:sz w:val="20"/>
              </w:rPr>
              <w:t>2</w:t>
            </w:r>
          </w:p>
        </w:tc>
        <w:tc>
          <w:tcPr>
            <w:tcW w:w="870" w:type="dxa"/>
          </w:tcPr>
          <w:p>
            <w:pPr>
              <w:pStyle w:val="TableParagraph"/>
              <w:spacing w:line="207" w:lineRule="exact"/>
              <w:ind w:left="-1"/>
              <w:rPr>
                <w:sz w:val="20"/>
              </w:rPr>
            </w:pPr>
            <w:r>
              <w:rPr>
                <w:spacing w:val="-10"/>
                <w:sz w:val="20"/>
              </w:rPr>
              <w:t>1</w:t>
            </w:r>
          </w:p>
        </w:tc>
      </w:tr>
      <w:tr>
        <w:trPr>
          <w:trHeight w:val="275" w:hRule="atLeast"/>
        </w:trPr>
        <w:tc>
          <w:tcPr>
            <w:tcW w:w="682" w:type="dxa"/>
          </w:tcPr>
          <w:p>
            <w:pPr>
              <w:pStyle w:val="TableParagraph"/>
              <w:spacing w:line="207" w:lineRule="exact"/>
              <w:ind w:left="4"/>
              <w:rPr>
                <w:sz w:val="20"/>
              </w:rPr>
            </w:pPr>
            <w:r>
              <w:rPr>
                <w:spacing w:val="-5"/>
                <w:sz w:val="20"/>
              </w:rPr>
              <w:t>8.</w:t>
            </w:r>
          </w:p>
        </w:tc>
        <w:tc>
          <w:tcPr>
            <w:tcW w:w="1352" w:type="dxa"/>
          </w:tcPr>
          <w:p>
            <w:pPr>
              <w:pStyle w:val="TableParagraph"/>
              <w:spacing w:before="0"/>
              <w:rPr>
                <w:rFonts w:ascii="Times New Roman"/>
                <w:sz w:val="18"/>
              </w:rPr>
            </w:pPr>
          </w:p>
        </w:tc>
        <w:tc>
          <w:tcPr>
            <w:tcW w:w="5142" w:type="dxa"/>
          </w:tcPr>
          <w:p>
            <w:pPr>
              <w:pStyle w:val="TableParagraph"/>
              <w:spacing w:line="207" w:lineRule="exact"/>
              <w:ind w:left="3"/>
              <w:rPr>
                <w:sz w:val="20"/>
              </w:rPr>
            </w:pPr>
            <w:r>
              <w:rPr>
                <w:sz w:val="20"/>
              </w:rPr>
              <w:t>Programming</w:t>
            </w:r>
            <w:r>
              <w:rPr>
                <w:spacing w:val="-7"/>
                <w:sz w:val="20"/>
              </w:rPr>
              <w:t> </w:t>
            </w:r>
            <w:r>
              <w:rPr>
                <w:sz w:val="20"/>
              </w:rPr>
              <w:t>for</w:t>
            </w:r>
            <w:r>
              <w:rPr>
                <w:spacing w:val="-6"/>
                <w:sz w:val="20"/>
              </w:rPr>
              <w:t> </w:t>
            </w:r>
            <w:r>
              <w:rPr>
                <w:sz w:val="20"/>
              </w:rPr>
              <w:t>Problem</w:t>
            </w:r>
            <w:r>
              <w:rPr>
                <w:spacing w:val="-6"/>
                <w:sz w:val="20"/>
              </w:rPr>
              <w:t> </w:t>
            </w:r>
            <w:r>
              <w:rPr>
                <w:sz w:val="20"/>
              </w:rPr>
              <w:t>Solving</w:t>
            </w:r>
            <w:r>
              <w:rPr>
                <w:spacing w:val="-7"/>
                <w:sz w:val="20"/>
              </w:rPr>
              <w:t> </w:t>
            </w:r>
            <w:r>
              <w:rPr>
                <w:spacing w:val="-2"/>
                <w:sz w:val="20"/>
              </w:rPr>
              <w:t>Laboratory</w:t>
            </w:r>
          </w:p>
        </w:tc>
        <w:tc>
          <w:tcPr>
            <w:tcW w:w="421" w:type="dxa"/>
          </w:tcPr>
          <w:p>
            <w:pPr>
              <w:pStyle w:val="TableParagraph"/>
              <w:spacing w:line="207" w:lineRule="exact"/>
              <w:ind w:left="2"/>
              <w:rPr>
                <w:sz w:val="20"/>
              </w:rPr>
            </w:pPr>
            <w:r>
              <w:rPr>
                <w:spacing w:val="-10"/>
                <w:sz w:val="20"/>
              </w:rPr>
              <w:t>0</w:t>
            </w:r>
          </w:p>
        </w:tc>
        <w:tc>
          <w:tcPr>
            <w:tcW w:w="323" w:type="dxa"/>
          </w:tcPr>
          <w:p>
            <w:pPr>
              <w:pStyle w:val="TableParagraph"/>
              <w:spacing w:line="207" w:lineRule="exact"/>
              <w:ind w:left="1"/>
              <w:rPr>
                <w:sz w:val="20"/>
              </w:rPr>
            </w:pPr>
            <w:r>
              <w:rPr>
                <w:spacing w:val="-10"/>
                <w:sz w:val="20"/>
              </w:rPr>
              <w:t>0</w:t>
            </w:r>
          </w:p>
        </w:tc>
        <w:tc>
          <w:tcPr>
            <w:tcW w:w="424" w:type="dxa"/>
          </w:tcPr>
          <w:p>
            <w:pPr>
              <w:pStyle w:val="TableParagraph"/>
              <w:spacing w:line="207" w:lineRule="exact"/>
              <w:ind w:left="-1"/>
              <w:rPr>
                <w:sz w:val="20"/>
              </w:rPr>
            </w:pPr>
            <w:r>
              <w:rPr>
                <w:spacing w:val="-10"/>
                <w:sz w:val="20"/>
              </w:rPr>
              <w:t>2</w:t>
            </w:r>
          </w:p>
        </w:tc>
        <w:tc>
          <w:tcPr>
            <w:tcW w:w="870" w:type="dxa"/>
          </w:tcPr>
          <w:p>
            <w:pPr>
              <w:pStyle w:val="TableParagraph"/>
              <w:spacing w:line="207" w:lineRule="exact"/>
              <w:ind w:left="-1"/>
              <w:rPr>
                <w:sz w:val="20"/>
              </w:rPr>
            </w:pPr>
            <w:r>
              <w:rPr>
                <w:spacing w:val="-10"/>
                <w:sz w:val="20"/>
              </w:rPr>
              <w:t>1</w:t>
            </w:r>
          </w:p>
        </w:tc>
      </w:tr>
      <w:tr>
        <w:trPr>
          <w:trHeight w:val="275" w:hRule="atLeast"/>
        </w:trPr>
        <w:tc>
          <w:tcPr>
            <w:tcW w:w="682" w:type="dxa"/>
          </w:tcPr>
          <w:p>
            <w:pPr>
              <w:pStyle w:val="TableParagraph"/>
              <w:spacing w:line="207" w:lineRule="exact"/>
              <w:ind w:left="4"/>
              <w:rPr>
                <w:sz w:val="20"/>
              </w:rPr>
            </w:pPr>
            <w:r>
              <w:rPr>
                <w:spacing w:val="-5"/>
                <w:sz w:val="20"/>
              </w:rPr>
              <w:t>9.</w:t>
            </w:r>
          </w:p>
        </w:tc>
        <w:tc>
          <w:tcPr>
            <w:tcW w:w="1352" w:type="dxa"/>
          </w:tcPr>
          <w:p>
            <w:pPr>
              <w:pStyle w:val="TableParagraph"/>
              <w:spacing w:before="0"/>
              <w:rPr>
                <w:rFonts w:ascii="Times New Roman"/>
                <w:sz w:val="18"/>
              </w:rPr>
            </w:pPr>
          </w:p>
        </w:tc>
        <w:tc>
          <w:tcPr>
            <w:tcW w:w="5142" w:type="dxa"/>
          </w:tcPr>
          <w:p>
            <w:pPr>
              <w:pStyle w:val="TableParagraph"/>
              <w:spacing w:line="207" w:lineRule="exact"/>
              <w:ind w:left="3"/>
              <w:rPr>
                <w:sz w:val="20"/>
              </w:rPr>
            </w:pPr>
            <w:r>
              <w:rPr>
                <w:sz w:val="20"/>
              </w:rPr>
              <w:t>Basic</w:t>
            </w:r>
            <w:r>
              <w:rPr>
                <w:spacing w:val="-6"/>
                <w:sz w:val="20"/>
              </w:rPr>
              <w:t> </w:t>
            </w:r>
            <w:r>
              <w:rPr>
                <w:sz w:val="20"/>
              </w:rPr>
              <w:t>Electrical</w:t>
            </w:r>
            <w:r>
              <w:rPr>
                <w:spacing w:val="-8"/>
                <w:sz w:val="20"/>
              </w:rPr>
              <w:t> </w:t>
            </w:r>
            <w:r>
              <w:rPr>
                <w:sz w:val="20"/>
              </w:rPr>
              <w:t>Engineering</w:t>
            </w:r>
            <w:r>
              <w:rPr>
                <w:spacing w:val="-9"/>
                <w:sz w:val="20"/>
              </w:rPr>
              <w:t> </w:t>
            </w:r>
            <w:r>
              <w:rPr>
                <w:spacing w:val="-2"/>
                <w:sz w:val="20"/>
              </w:rPr>
              <w:t>Laboratory</w:t>
            </w:r>
          </w:p>
        </w:tc>
        <w:tc>
          <w:tcPr>
            <w:tcW w:w="421" w:type="dxa"/>
          </w:tcPr>
          <w:p>
            <w:pPr>
              <w:pStyle w:val="TableParagraph"/>
              <w:spacing w:line="207" w:lineRule="exact"/>
              <w:ind w:left="1"/>
              <w:rPr>
                <w:sz w:val="20"/>
              </w:rPr>
            </w:pPr>
            <w:r>
              <w:rPr>
                <w:spacing w:val="-10"/>
                <w:sz w:val="20"/>
              </w:rPr>
              <w:t>0</w:t>
            </w:r>
          </w:p>
        </w:tc>
        <w:tc>
          <w:tcPr>
            <w:tcW w:w="323" w:type="dxa"/>
          </w:tcPr>
          <w:p>
            <w:pPr>
              <w:pStyle w:val="TableParagraph"/>
              <w:spacing w:line="207" w:lineRule="exact"/>
              <w:ind w:left="2"/>
              <w:rPr>
                <w:sz w:val="20"/>
              </w:rPr>
            </w:pPr>
            <w:r>
              <w:rPr>
                <w:spacing w:val="-10"/>
                <w:sz w:val="20"/>
              </w:rPr>
              <w:t>0</w:t>
            </w:r>
          </w:p>
        </w:tc>
        <w:tc>
          <w:tcPr>
            <w:tcW w:w="424" w:type="dxa"/>
          </w:tcPr>
          <w:p>
            <w:pPr>
              <w:pStyle w:val="TableParagraph"/>
              <w:spacing w:line="207" w:lineRule="exact"/>
              <w:ind w:left="-1"/>
              <w:rPr>
                <w:sz w:val="20"/>
              </w:rPr>
            </w:pPr>
            <w:r>
              <w:rPr>
                <w:spacing w:val="-10"/>
                <w:sz w:val="20"/>
              </w:rPr>
              <w:t>2</w:t>
            </w:r>
          </w:p>
        </w:tc>
        <w:tc>
          <w:tcPr>
            <w:tcW w:w="870" w:type="dxa"/>
          </w:tcPr>
          <w:p>
            <w:pPr>
              <w:pStyle w:val="TableParagraph"/>
              <w:spacing w:line="207" w:lineRule="exact"/>
              <w:ind w:left="-2"/>
              <w:rPr>
                <w:sz w:val="20"/>
              </w:rPr>
            </w:pPr>
            <w:r>
              <w:rPr>
                <w:spacing w:val="-10"/>
                <w:sz w:val="20"/>
              </w:rPr>
              <w:t>1</w:t>
            </w:r>
          </w:p>
        </w:tc>
      </w:tr>
      <w:tr>
        <w:trPr>
          <w:trHeight w:val="275" w:hRule="atLeast"/>
        </w:trPr>
        <w:tc>
          <w:tcPr>
            <w:tcW w:w="682" w:type="dxa"/>
          </w:tcPr>
          <w:p>
            <w:pPr>
              <w:pStyle w:val="TableParagraph"/>
              <w:spacing w:before="0"/>
              <w:rPr>
                <w:rFonts w:ascii="Times New Roman"/>
                <w:sz w:val="18"/>
              </w:rPr>
            </w:pPr>
          </w:p>
        </w:tc>
        <w:tc>
          <w:tcPr>
            <w:tcW w:w="1352" w:type="dxa"/>
          </w:tcPr>
          <w:p>
            <w:pPr>
              <w:pStyle w:val="TableParagraph"/>
              <w:spacing w:before="0"/>
              <w:rPr>
                <w:rFonts w:ascii="Times New Roman"/>
                <w:sz w:val="18"/>
              </w:rPr>
            </w:pPr>
          </w:p>
        </w:tc>
        <w:tc>
          <w:tcPr>
            <w:tcW w:w="5142" w:type="dxa"/>
          </w:tcPr>
          <w:p>
            <w:pPr>
              <w:pStyle w:val="TableParagraph"/>
              <w:spacing w:line="213" w:lineRule="exact" w:before="42"/>
              <w:ind w:left="3" w:right="587"/>
              <w:jc w:val="center"/>
              <w:rPr>
                <w:rFonts w:ascii="Arial"/>
                <w:b/>
                <w:sz w:val="20"/>
              </w:rPr>
            </w:pPr>
            <w:r>
              <w:rPr>
                <w:rFonts w:ascii="Arial"/>
                <w:b/>
                <w:spacing w:val="-2"/>
                <w:sz w:val="20"/>
              </w:rPr>
              <w:t>Total</w:t>
            </w:r>
          </w:p>
        </w:tc>
        <w:tc>
          <w:tcPr>
            <w:tcW w:w="421" w:type="dxa"/>
          </w:tcPr>
          <w:p>
            <w:pPr>
              <w:pStyle w:val="TableParagraph"/>
              <w:spacing w:line="213" w:lineRule="exact" w:before="42"/>
              <w:ind w:right="107"/>
              <w:jc w:val="right"/>
              <w:rPr>
                <w:rFonts w:ascii="Arial"/>
                <w:b/>
                <w:sz w:val="20"/>
              </w:rPr>
            </w:pPr>
            <w:r>
              <w:rPr>
                <w:rFonts w:ascii="Arial"/>
                <w:b/>
                <w:spacing w:val="-5"/>
                <w:sz w:val="20"/>
              </w:rPr>
              <w:t>12</w:t>
            </w:r>
          </w:p>
        </w:tc>
        <w:tc>
          <w:tcPr>
            <w:tcW w:w="323" w:type="dxa"/>
          </w:tcPr>
          <w:p>
            <w:pPr>
              <w:pStyle w:val="TableParagraph"/>
              <w:spacing w:line="213" w:lineRule="exact" w:before="42"/>
              <w:ind w:right="115"/>
              <w:jc w:val="right"/>
              <w:rPr>
                <w:rFonts w:ascii="Arial"/>
                <w:b/>
                <w:sz w:val="20"/>
              </w:rPr>
            </w:pPr>
            <w:r>
              <w:rPr>
                <w:rFonts w:ascii="Arial"/>
                <w:b/>
                <w:spacing w:val="-10"/>
                <w:sz w:val="20"/>
              </w:rPr>
              <w:t>2</w:t>
            </w:r>
          </w:p>
        </w:tc>
        <w:tc>
          <w:tcPr>
            <w:tcW w:w="424" w:type="dxa"/>
          </w:tcPr>
          <w:p>
            <w:pPr>
              <w:pStyle w:val="TableParagraph"/>
              <w:spacing w:line="213" w:lineRule="exact" w:before="42"/>
              <w:ind w:right="112"/>
              <w:jc w:val="right"/>
              <w:rPr>
                <w:rFonts w:ascii="Arial"/>
                <w:b/>
                <w:sz w:val="20"/>
              </w:rPr>
            </w:pPr>
            <w:r>
              <w:rPr>
                <w:rFonts w:ascii="Arial"/>
                <w:b/>
                <w:spacing w:val="-5"/>
                <w:sz w:val="20"/>
              </w:rPr>
              <w:t>12</w:t>
            </w:r>
          </w:p>
        </w:tc>
        <w:tc>
          <w:tcPr>
            <w:tcW w:w="870" w:type="dxa"/>
          </w:tcPr>
          <w:p>
            <w:pPr>
              <w:pStyle w:val="TableParagraph"/>
              <w:spacing w:line="213" w:lineRule="exact" w:before="42"/>
              <w:ind w:right="36"/>
              <w:jc w:val="center"/>
              <w:rPr>
                <w:rFonts w:ascii="Arial"/>
                <w:b/>
                <w:sz w:val="20"/>
              </w:rPr>
            </w:pPr>
            <w:r>
              <w:rPr>
                <w:rFonts w:ascii="Arial"/>
                <w:b/>
                <w:spacing w:val="-5"/>
                <w:sz w:val="20"/>
              </w:rPr>
              <w:t>20</w:t>
            </w:r>
          </w:p>
        </w:tc>
      </w:tr>
    </w:tbl>
    <w:p>
      <w:pPr>
        <w:pStyle w:val="BodyText"/>
        <w:spacing w:before="36"/>
        <w:rPr>
          <w:rFonts w:ascii="Arial"/>
          <w:b/>
        </w:rPr>
      </w:pPr>
    </w:p>
    <w:p>
      <w:pPr>
        <w:spacing w:before="0" w:after="40"/>
        <w:ind w:left="165" w:right="0" w:firstLine="0"/>
        <w:jc w:val="left"/>
        <w:rPr>
          <w:rFonts w:ascii="Arial"/>
          <w:b/>
          <w:sz w:val="20"/>
        </w:rPr>
      </w:pPr>
      <w:r>
        <w:rPr>
          <w:rFonts w:ascii="Arial"/>
          <w:b/>
          <w:sz w:val="20"/>
        </w:rPr>
        <w:t>I</w:t>
      </w:r>
      <w:r>
        <w:rPr>
          <w:rFonts w:ascii="Arial"/>
          <w:b/>
          <w:spacing w:val="55"/>
          <w:sz w:val="20"/>
        </w:rPr>
        <w:t> </w:t>
      </w:r>
      <w:r>
        <w:rPr>
          <w:rFonts w:ascii="Arial"/>
          <w:b/>
          <w:sz w:val="20"/>
        </w:rPr>
        <w:t>Year</w:t>
      </w:r>
      <w:r>
        <w:rPr>
          <w:rFonts w:ascii="Arial"/>
          <w:b/>
          <w:spacing w:val="-4"/>
          <w:sz w:val="20"/>
        </w:rPr>
        <w:t> </w:t>
      </w:r>
      <w:r>
        <w:rPr>
          <w:rFonts w:ascii="Arial"/>
          <w:b/>
          <w:sz w:val="20"/>
        </w:rPr>
        <w:t>II</w:t>
      </w:r>
      <w:r>
        <w:rPr>
          <w:rFonts w:ascii="Arial"/>
          <w:b/>
          <w:spacing w:val="1"/>
          <w:sz w:val="20"/>
        </w:rPr>
        <w:t> </w:t>
      </w:r>
      <w:r>
        <w:rPr>
          <w:rFonts w:ascii="Arial"/>
          <w:b/>
          <w:spacing w:val="-2"/>
          <w:sz w:val="20"/>
        </w:rPr>
        <w:t>Semester</w:t>
      </w:r>
    </w:p>
    <w:tbl>
      <w:tblPr>
        <w:tblW w:w="0" w:type="auto"/>
        <w:jc w:val="left"/>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4"/>
        <w:gridCol w:w="1356"/>
        <w:gridCol w:w="5062"/>
        <w:gridCol w:w="420"/>
        <w:gridCol w:w="398"/>
        <w:gridCol w:w="420"/>
        <w:gridCol w:w="878"/>
      </w:tblGrid>
      <w:tr>
        <w:trPr>
          <w:trHeight w:val="503" w:hRule="atLeast"/>
        </w:trPr>
        <w:tc>
          <w:tcPr>
            <w:tcW w:w="684" w:type="dxa"/>
          </w:tcPr>
          <w:p>
            <w:pPr>
              <w:pStyle w:val="TableParagraph"/>
              <w:spacing w:line="229" w:lineRule="exact" w:before="45"/>
              <w:ind w:left="105"/>
              <w:rPr>
                <w:rFonts w:ascii="Arial"/>
                <w:b/>
                <w:sz w:val="20"/>
              </w:rPr>
            </w:pPr>
            <w:r>
              <w:rPr>
                <w:rFonts w:ascii="Arial"/>
                <w:b/>
                <w:spacing w:val="-5"/>
                <w:sz w:val="20"/>
              </w:rPr>
              <w:t>S.</w:t>
            </w:r>
          </w:p>
          <w:p>
            <w:pPr>
              <w:pStyle w:val="TableParagraph"/>
              <w:spacing w:line="210" w:lineRule="exact" w:before="0"/>
              <w:ind w:left="105"/>
              <w:rPr>
                <w:rFonts w:ascii="Arial"/>
                <w:b/>
                <w:sz w:val="20"/>
              </w:rPr>
            </w:pPr>
            <w:r>
              <w:rPr>
                <w:rFonts w:ascii="Arial"/>
                <w:b/>
                <w:spacing w:val="-5"/>
                <w:sz w:val="20"/>
              </w:rPr>
              <w:t>No.</w:t>
            </w:r>
          </w:p>
        </w:tc>
        <w:tc>
          <w:tcPr>
            <w:tcW w:w="1356" w:type="dxa"/>
          </w:tcPr>
          <w:p>
            <w:pPr>
              <w:pStyle w:val="TableParagraph"/>
              <w:spacing w:line="228" w:lineRule="exact" w:before="27"/>
              <w:ind w:left="460" w:right="282" w:hanging="94"/>
              <w:rPr>
                <w:rFonts w:ascii="Arial"/>
                <w:b/>
                <w:sz w:val="20"/>
              </w:rPr>
            </w:pPr>
            <w:r>
              <w:rPr>
                <w:rFonts w:ascii="Arial"/>
                <w:b/>
                <w:spacing w:val="-2"/>
                <w:sz w:val="20"/>
              </w:rPr>
              <w:t>Course </w:t>
            </w:r>
            <w:r>
              <w:rPr>
                <w:rFonts w:ascii="Arial"/>
                <w:b/>
                <w:spacing w:val="-4"/>
                <w:sz w:val="20"/>
              </w:rPr>
              <w:t>Code</w:t>
            </w:r>
          </w:p>
        </w:tc>
        <w:tc>
          <w:tcPr>
            <w:tcW w:w="5062" w:type="dxa"/>
          </w:tcPr>
          <w:p>
            <w:pPr>
              <w:pStyle w:val="TableParagraph"/>
              <w:spacing w:before="45"/>
              <w:ind w:left="71" w:right="2"/>
              <w:jc w:val="center"/>
              <w:rPr>
                <w:rFonts w:ascii="Arial"/>
                <w:b/>
                <w:sz w:val="20"/>
              </w:rPr>
            </w:pPr>
            <w:r>
              <w:rPr>
                <w:rFonts w:ascii="Arial"/>
                <w:b/>
                <w:spacing w:val="-2"/>
                <w:sz w:val="20"/>
              </w:rPr>
              <w:t>Course</w:t>
            </w:r>
          </w:p>
        </w:tc>
        <w:tc>
          <w:tcPr>
            <w:tcW w:w="420" w:type="dxa"/>
          </w:tcPr>
          <w:p>
            <w:pPr>
              <w:pStyle w:val="TableParagraph"/>
              <w:spacing w:before="45"/>
              <w:ind w:left="181"/>
              <w:rPr>
                <w:rFonts w:ascii="Arial"/>
                <w:b/>
                <w:sz w:val="20"/>
              </w:rPr>
            </w:pPr>
            <w:r>
              <w:rPr>
                <w:rFonts w:ascii="Arial"/>
                <w:b/>
                <w:spacing w:val="-10"/>
                <w:sz w:val="20"/>
              </w:rPr>
              <w:t>L</w:t>
            </w:r>
          </w:p>
        </w:tc>
        <w:tc>
          <w:tcPr>
            <w:tcW w:w="398" w:type="dxa"/>
          </w:tcPr>
          <w:p>
            <w:pPr>
              <w:pStyle w:val="TableParagraph"/>
              <w:spacing w:before="45"/>
              <w:ind w:right="94"/>
              <w:jc w:val="right"/>
              <w:rPr>
                <w:rFonts w:ascii="Arial"/>
                <w:b/>
                <w:sz w:val="20"/>
              </w:rPr>
            </w:pPr>
            <w:r>
              <w:rPr>
                <w:rFonts w:ascii="Arial"/>
                <w:b/>
                <w:spacing w:val="-10"/>
                <w:sz w:val="20"/>
              </w:rPr>
              <w:t>T</w:t>
            </w:r>
          </w:p>
        </w:tc>
        <w:tc>
          <w:tcPr>
            <w:tcW w:w="420" w:type="dxa"/>
          </w:tcPr>
          <w:p>
            <w:pPr>
              <w:pStyle w:val="TableParagraph"/>
              <w:spacing w:before="45"/>
              <w:ind w:left="175"/>
              <w:rPr>
                <w:rFonts w:ascii="Arial"/>
                <w:b/>
                <w:sz w:val="20"/>
              </w:rPr>
            </w:pPr>
            <w:r>
              <w:rPr>
                <w:rFonts w:ascii="Arial"/>
                <w:b/>
                <w:spacing w:val="-10"/>
                <w:sz w:val="20"/>
              </w:rPr>
              <w:t>P</w:t>
            </w:r>
          </w:p>
        </w:tc>
        <w:tc>
          <w:tcPr>
            <w:tcW w:w="878" w:type="dxa"/>
          </w:tcPr>
          <w:p>
            <w:pPr>
              <w:pStyle w:val="TableParagraph"/>
              <w:spacing w:before="45"/>
              <w:ind w:left="127"/>
              <w:rPr>
                <w:rFonts w:ascii="Arial"/>
                <w:b/>
                <w:sz w:val="20"/>
              </w:rPr>
            </w:pPr>
            <w:r>
              <w:rPr>
                <w:rFonts w:ascii="Arial"/>
                <w:b/>
                <w:spacing w:val="-2"/>
                <w:sz w:val="20"/>
              </w:rPr>
              <w:t>Credits</w:t>
            </w:r>
          </w:p>
        </w:tc>
      </w:tr>
      <w:tr>
        <w:trPr>
          <w:trHeight w:val="282" w:hRule="atLeast"/>
        </w:trPr>
        <w:tc>
          <w:tcPr>
            <w:tcW w:w="684" w:type="dxa"/>
          </w:tcPr>
          <w:p>
            <w:pPr>
              <w:pStyle w:val="TableParagraph"/>
              <w:spacing w:line="215" w:lineRule="exact"/>
              <w:ind w:left="105"/>
              <w:rPr>
                <w:sz w:val="20"/>
              </w:rPr>
            </w:pPr>
            <w:r>
              <w:rPr>
                <w:spacing w:val="-5"/>
                <w:sz w:val="20"/>
              </w:rPr>
              <w:t>1.</w:t>
            </w:r>
          </w:p>
        </w:tc>
        <w:tc>
          <w:tcPr>
            <w:tcW w:w="1356" w:type="dxa"/>
          </w:tcPr>
          <w:p>
            <w:pPr>
              <w:pStyle w:val="TableParagraph"/>
              <w:spacing w:before="0"/>
              <w:rPr>
                <w:rFonts w:ascii="Times New Roman"/>
                <w:sz w:val="18"/>
              </w:rPr>
            </w:pPr>
          </w:p>
        </w:tc>
        <w:tc>
          <w:tcPr>
            <w:tcW w:w="5062" w:type="dxa"/>
          </w:tcPr>
          <w:p>
            <w:pPr>
              <w:pStyle w:val="TableParagraph"/>
              <w:spacing w:line="215" w:lineRule="exact"/>
              <w:ind w:left="105"/>
              <w:rPr>
                <w:sz w:val="20"/>
              </w:rPr>
            </w:pPr>
            <w:r>
              <w:rPr>
                <w:sz w:val="20"/>
              </w:rPr>
              <w:t>Ordinary</w:t>
            </w:r>
            <w:r>
              <w:rPr>
                <w:spacing w:val="-7"/>
                <w:sz w:val="20"/>
              </w:rPr>
              <w:t> </w:t>
            </w:r>
            <w:r>
              <w:rPr>
                <w:sz w:val="20"/>
              </w:rPr>
              <w:t>Differential</w:t>
            </w:r>
            <w:r>
              <w:rPr>
                <w:spacing w:val="-4"/>
                <w:sz w:val="20"/>
              </w:rPr>
              <w:t> </w:t>
            </w:r>
            <w:r>
              <w:rPr>
                <w:sz w:val="20"/>
              </w:rPr>
              <w:t>Equations</w:t>
            </w:r>
            <w:r>
              <w:rPr>
                <w:spacing w:val="-4"/>
                <w:sz w:val="20"/>
              </w:rPr>
              <w:t> </w:t>
            </w:r>
            <w:r>
              <w:rPr>
                <w:sz w:val="20"/>
              </w:rPr>
              <w:t>and</w:t>
            </w:r>
            <w:r>
              <w:rPr>
                <w:spacing w:val="-7"/>
                <w:sz w:val="20"/>
              </w:rPr>
              <w:t> </w:t>
            </w:r>
            <w:r>
              <w:rPr>
                <w:sz w:val="20"/>
              </w:rPr>
              <w:t>Vector</w:t>
            </w:r>
            <w:r>
              <w:rPr>
                <w:spacing w:val="-5"/>
                <w:sz w:val="20"/>
              </w:rPr>
              <w:t> </w:t>
            </w:r>
            <w:r>
              <w:rPr>
                <w:spacing w:val="-2"/>
                <w:sz w:val="20"/>
              </w:rPr>
              <w:t>Calculus</w:t>
            </w:r>
          </w:p>
        </w:tc>
        <w:tc>
          <w:tcPr>
            <w:tcW w:w="420" w:type="dxa"/>
          </w:tcPr>
          <w:p>
            <w:pPr>
              <w:pStyle w:val="TableParagraph"/>
              <w:spacing w:line="215" w:lineRule="exact"/>
              <w:ind w:left="105"/>
              <w:rPr>
                <w:sz w:val="20"/>
              </w:rPr>
            </w:pPr>
            <w:r>
              <w:rPr>
                <w:spacing w:val="-10"/>
                <w:sz w:val="20"/>
              </w:rPr>
              <w:t>3</w:t>
            </w:r>
          </w:p>
        </w:tc>
        <w:tc>
          <w:tcPr>
            <w:tcW w:w="398" w:type="dxa"/>
          </w:tcPr>
          <w:p>
            <w:pPr>
              <w:pStyle w:val="TableParagraph"/>
              <w:spacing w:line="215" w:lineRule="exact"/>
              <w:ind w:left="105"/>
              <w:rPr>
                <w:sz w:val="20"/>
              </w:rPr>
            </w:pPr>
            <w:r>
              <w:rPr>
                <w:spacing w:val="-10"/>
                <w:sz w:val="20"/>
              </w:rPr>
              <w:t>1</w:t>
            </w:r>
          </w:p>
        </w:tc>
        <w:tc>
          <w:tcPr>
            <w:tcW w:w="420" w:type="dxa"/>
          </w:tcPr>
          <w:p>
            <w:pPr>
              <w:pStyle w:val="TableParagraph"/>
              <w:spacing w:line="215" w:lineRule="exact"/>
              <w:ind w:left="106"/>
              <w:rPr>
                <w:sz w:val="20"/>
              </w:rPr>
            </w:pPr>
            <w:r>
              <w:rPr>
                <w:spacing w:val="-10"/>
                <w:sz w:val="20"/>
              </w:rPr>
              <w:t>0</w:t>
            </w:r>
          </w:p>
        </w:tc>
        <w:tc>
          <w:tcPr>
            <w:tcW w:w="878" w:type="dxa"/>
          </w:tcPr>
          <w:p>
            <w:pPr>
              <w:pStyle w:val="TableParagraph"/>
              <w:spacing w:line="215" w:lineRule="exact"/>
              <w:ind w:left="104"/>
              <w:rPr>
                <w:sz w:val="20"/>
              </w:rPr>
            </w:pPr>
            <w:r>
              <w:rPr>
                <w:spacing w:val="-10"/>
                <w:sz w:val="20"/>
              </w:rPr>
              <w:t>4</w:t>
            </w:r>
          </w:p>
        </w:tc>
      </w:tr>
      <w:tr>
        <w:trPr>
          <w:trHeight w:val="275" w:hRule="atLeast"/>
        </w:trPr>
        <w:tc>
          <w:tcPr>
            <w:tcW w:w="684" w:type="dxa"/>
          </w:tcPr>
          <w:p>
            <w:pPr>
              <w:pStyle w:val="TableParagraph"/>
              <w:spacing w:line="207" w:lineRule="exact"/>
              <w:ind w:left="105"/>
              <w:rPr>
                <w:sz w:val="20"/>
              </w:rPr>
            </w:pPr>
            <w:r>
              <w:rPr>
                <w:spacing w:val="-5"/>
                <w:sz w:val="20"/>
              </w:rPr>
              <w:t>2.</w:t>
            </w:r>
          </w:p>
        </w:tc>
        <w:tc>
          <w:tcPr>
            <w:tcW w:w="1356" w:type="dxa"/>
          </w:tcPr>
          <w:p>
            <w:pPr>
              <w:pStyle w:val="TableParagraph"/>
              <w:spacing w:before="0"/>
              <w:rPr>
                <w:rFonts w:ascii="Times New Roman"/>
                <w:sz w:val="18"/>
              </w:rPr>
            </w:pPr>
          </w:p>
        </w:tc>
        <w:tc>
          <w:tcPr>
            <w:tcW w:w="5062" w:type="dxa"/>
          </w:tcPr>
          <w:p>
            <w:pPr>
              <w:pStyle w:val="TableParagraph"/>
              <w:spacing w:line="207" w:lineRule="exact"/>
              <w:ind w:left="105"/>
              <w:rPr>
                <w:sz w:val="20"/>
              </w:rPr>
            </w:pPr>
            <w:r>
              <w:rPr>
                <w:sz w:val="20"/>
              </w:rPr>
              <w:t>Applied</w:t>
            </w:r>
            <w:r>
              <w:rPr>
                <w:spacing w:val="-8"/>
                <w:sz w:val="20"/>
              </w:rPr>
              <w:t> </w:t>
            </w:r>
            <w:r>
              <w:rPr>
                <w:spacing w:val="-2"/>
                <w:sz w:val="20"/>
              </w:rPr>
              <w:t>Physics</w:t>
            </w:r>
          </w:p>
        </w:tc>
        <w:tc>
          <w:tcPr>
            <w:tcW w:w="420" w:type="dxa"/>
          </w:tcPr>
          <w:p>
            <w:pPr>
              <w:pStyle w:val="TableParagraph"/>
              <w:spacing w:line="207" w:lineRule="exact"/>
              <w:ind w:left="105"/>
              <w:rPr>
                <w:sz w:val="20"/>
              </w:rPr>
            </w:pPr>
            <w:r>
              <w:rPr>
                <w:spacing w:val="-10"/>
                <w:sz w:val="20"/>
              </w:rPr>
              <w:t>3</w:t>
            </w:r>
          </w:p>
        </w:tc>
        <w:tc>
          <w:tcPr>
            <w:tcW w:w="398" w:type="dxa"/>
          </w:tcPr>
          <w:p>
            <w:pPr>
              <w:pStyle w:val="TableParagraph"/>
              <w:spacing w:line="207" w:lineRule="exact"/>
              <w:ind w:left="105"/>
              <w:rPr>
                <w:sz w:val="20"/>
              </w:rPr>
            </w:pPr>
            <w:r>
              <w:rPr>
                <w:spacing w:val="-10"/>
                <w:sz w:val="20"/>
              </w:rPr>
              <w:t>1</w:t>
            </w:r>
          </w:p>
        </w:tc>
        <w:tc>
          <w:tcPr>
            <w:tcW w:w="420" w:type="dxa"/>
          </w:tcPr>
          <w:p>
            <w:pPr>
              <w:pStyle w:val="TableParagraph"/>
              <w:spacing w:line="207" w:lineRule="exact"/>
              <w:ind w:left="106"/>
              <w:rPr>
                <w:sz w:val="20"/>
              </w:rPr>
            </w:pPr>
            <w:r>
              <w:rPr>
                <w:spacing w:val="-10"/>
                <w:sz w:val="20"/>
              </w:rPr>
              <w:t>0</w:t>
            </w:r>
          </w:p>
        </w:tc>
        <w:tc>
          <w:tcPr>
            <w:tcW w:w="878" w:type="dxa"/>
          </w:tcPr>
          <w:p>
            <w:pPr>
              <w:pStyle w:val="TableParagraph"/>
              <w:spacing w:line="207" w:lineRule="exact"/>
              <w:ind w:left="106"/>
              <w:rPr>
                <w:sz w:val="20"/>
              </w:rPr>
            </w:pPr>
            <w:r>
              <w:rPr>
                <w:spacing w:val="-10"/>
                <w:sz w:val="20"/>
              </w:rPr>
              <w:t>4</w:t>
            </w:r>
          </w:p>
        </w:tc>
      </w:tr>
      <w:tr>
        <w:trPr>
          <w:trHeight w:val="275" w:hRule="atLeast"/>
        </w:trPr>
        <w:tc>
          <w:tcPr>
            <w:tcW w:w="684" w:type="dxa"/>
          </w:tcPr>
          <w:p>
            <w:pPr>
              <w:pStyle w:val="TableParagraph"/>
              <w:spacing w:line="207" w:lineRule="exact"/>
              <w:ind w:left="105"/>
              <w:rPr>
                <w:sz w:val="20"/>
              </w:rPr>
            </w:pPr>
            <w:r>
              <w:rPr>
                <w:spacing w:val="-5"/>
                <w:sz w:val="20"/>
              </w:rPr>
              <w:t>3.</w:t>
            </w:r>
          </w:p>
        </w:tc>
        <w:tc>
          <w:tcPr>
            <w:tcW w:w="1356" w:type="dxa"/>
          </w:tcPr>
          <w:p>
            <w:pPr>
              <w:pStyle w:val="TableParagraph"/>
              <w:spacing w:before="0"/>
              <w:rPr>
                <w:rFonts w:ascii="Times New Roman"/>
                <w:sz w:val="18"/>
              </w:rPr>
            </w:pPr>
          </w:p>
        </w:tc>
        <w:tc>
          <w:tcPr>
            <w:tcW w:w="5062" w:type="dxa"/>
          </w:tcPr>
          <w:p>
            <w:pPr>
              <w:pStyle w:val="TableParagraph"/>
              <w:spacing w:line="207" w:lineRule="exact"/>
              <w:ind w:left="105"/>
              <w:rPr>
                <w:sz w:val="20"/>
              </w:rPr>
            </w:pPr>
            <w:r>
              <w:rPr>
                <w:sz w:val="20"/>
              </w:rPr>
              <w:t>Engineering</w:t>
            </w:r>
            <w:r>
              <w:rPr>
                <w:spacing w:val="-10"/>
                <w:sz w:val="20"/>
              </w:rPr>
              <w:t> </w:t>
            </w:r>
            <w:r>
              <w:rPr>
                <w:spacing w:val="-2"/>
                <w:sz w:val="20"/>
              </w:rPr>
              <w:t>Workshop</w:t>
            </w:r>
          </w:p>
        </w:tc>
        <w:tc>
          <w:tcPr>
            <w:tcW w:w="420" w:type="dxa"/>
          </w:tcPr>
          <w:p>
            <w:pPr>
              <w:pStyle w:val="TableParagraph"/>
              <w:spacing w:line="207" w:lineRule="exact"/>
              <w:ind w:left="104"/>
              <w:rPr>
                <w:sz w:val="20"/>
              </w:rPr>
            </w:pPr>
            <w:r>
              <w:rPr>
                <w:spacing w:val="-10"/>
                <w:sz w:val="20"/>
              </w:rPr>
              <w:t>0</w:t>
            </w:r>
          </w:p>
        </w:tc>
        <w:tc>
          <w:tcPr>
            <w:tcW w:w="398" w:type="dxa"/>
          </w:tcPr>
          <w:p>
            <w:pPr>
              <w:pStyle w:val="TableParagraph"/>
              <w:spacing w:line="207" w:lineRule="exact"/>
              <w:ind w:left="105"/>
              <w:rPr>
                <w:sz w:val="20"/>
              </w:rPr>
            </w:pPr>
            <w:r>
              <w:rPr>
                <w:spacing w:val="-10"/>
                <w:sz w:val="20"/>
              </w:rPr>
              <w:t>1</w:t>
            </w:r>
          </w:p>
        </w:tc>
        <w:tc>
          <w:tcPr>
            <w:tcW w:w="420" w:type="dxa"/>
          </w:tcPr>
          <w:p>
            <w:pPr>
              <w:pStyle w:val="TableParagraph"/>
              <w:spacing w:line="207" w:lineRule="exact"/>
              <w:ind w:left="106"/>
              <w:rPr>
                <w:sz w:val="20"/>
              </w:rPr>
            </w:pPr>
            <w:r>
              <w:rPr>
                <w:spacing w:val="-10"/>
                <w:sz w:val="20"/>
              </w:rPr>
              <w:t>3</w:t>
            </w:r>
          </w:p>
        </w:tc>
        <w:tc>
          <w:tcPr>
            <w:tcW w:w="878" w:type="dxa"/>
          </w:tcPr>
          <w:p>
            <w:pPr>
              <w:pStyle w:val="TableParagraph"/>
              <w:spacing w:line="207" w:lineRule="exact"/>
              <w:ind w:left="106"/>
              <w:rPr>
                <w:sz w:val="20"/>
              </w:rPr>
            </w:pPr>
            <w:r>
              <w:rPr>
                <w:spacing w:val="-5"/>
                <w:sz w:val="20"/>
              </w:rPr>
              <w:t>2.5</w:t>
            </w:r>
          </w:p>
        </w:tc>
      </w:tr>
      <w:tr>
        <w:trPr>
          <w:trHeight w:val="275" w:hRule="atLeast"/>
        </w:trPr>
        <w:tc>
          <w:tcPr>
            <w:tcW w:w="684" w:type="dxa"/>
          </w:tcPr>
          <w:p>
            <w:pPr>
              <w:pStyle w:val="TableParagraph"/>
              <w:spacing w:line="207" w:lineRule="exact"/>
              <w:ind w:left="105"/>
              <w:rPr>
                <w:sz w:val="20"/>
              </w:rPr>
            </w:pPr>
            <w:r>
              <w:rPr>
                <w:spacing w:val="-5"/>
                <w:sz w:val="20"/>
              </w:rPr>
              <w:t>4.</w:t>
            </w:r>
          </w:p>
        </w:tc>
        <w:tc>
          <w:tcPr>
            <w:tcW w:w="1356" w:type="dxa"/>
          </w:tcPr>
          <w:p>
            <w:pPr>
              <w:pStyle w:val="TableParagraph"/>
              <w:spacing w:before="0"/>
              <w:rPr>
                <w:rFonts w:ascii="Times New Roman"/>
                <w:sz w:val="18"/>
              </w:rPr>
            </w:pPr>
          </w:p>
        </w:tc>
        <w:tc>
          <w:tcPr>
            <w:tcW w:w="5062" w:type="dxa"/>
          </w:tcPr>
          <w:p>
            <w:pPr>
              <w:pStyle w:val="TableParagraph"/>
              <w:spacing w:line="207" w:lineRule="exact"/>
              <w:ind w:left="105"/>
              <w:rPr>
                <w:sz w:val="20"/>
              </w:rPr>
            </w:pPr>
            <w:r>
              <w:rPr>
                <w:sz w:val="20"/>
              </w:rPr>
              <w:t>English</w:t>
            </w:r>
            <w:r>
              <w:rPr>
                <w:spacing w:val="-4"/>
                <w:sz w:val="20"/>
              </w:rPr>
              <w:t> </w:t>
            </w:r>
            <w:r>
              <w:rPr>
                <w:sz w:val="20"/>
              </w:rPr>
              <w:t>for</w:t>
            </w:r>
            <w:r>
              <w:rPr>
                <w:spacing w:val="-4"/>
                <w:sz w:val="20"/>
              </w:rPr>
              <w:t> </w:t>
            </w:r>
            <w:r>
              <w:rPr>
                <w:sz w:val="20"/>
              </w:rPr>
              <w:t>Skill</w:t>
            </w:r>
            <w:r>
              <w:rPr>
                <w:spacing w:val="-8"/>
                <w:sz w:val="20"/>
              </w:rPr>
              <w:t> </w:t>
            </w:r>
            <w:r>
              <w:rPr>
                <w:spacing w:val="-2"/>
                <w:sz w:val="20"/>
              </w:rPr>
              <w:t>Enhancement</w:t>
            </w:r>
          </w:p>
        </w:tc>
        <w:tc>
          <w:tcPr>
            <w:tcW w:w="420" w:type="dxa"/>
          </w:tcPr>
          <w:p>
            <w:pPr>
              <w:pStyle w:val="TableParagraph"/>
              <w:spacing w:line="207" w:lineRule="exact"/>
              <w:ind w:left="105"/>
              <w:rPr>
                <w:sz w:val="20"/>
              </w:rPr>
            </w:pPr>
            <w:r>
              <w:rPr>
                <w:spacing w:val="-10"/>
                <w:sz w:val="20"/>
              </w:rPr>
              <w:t>2</w:t>
            </w:r>
          </w:p>
        </w:tc>
        <w:tc>
          <w:tcPr>
            <w:tcW w:w="398" w:type="dxa"/>
          </w:tcPr>
          <w:p>
            <w:pPr>
              <w:pStyle w:val="TableParagraph"/>
              <w:spacing w:line="207" w:lineRule="exact"/>
              <w:ind w:left="105"/>
              <w:rPr>
                <w:sz w:val="20"/>
              </w:rPr>
            </w:pPr>
            <w:r>
              <w:rPr>
                <w:spacing w:val="-10"/>
                <w:sz w:val="20"/>
              </w:rPr>
              <w:t>0</w:t>
            </w:r>
          </w:p>
        </w:tc>
        <w:tc>
          <w:tcPr>
            <w:tcW w:w="420" w:type="dxa"/>
          </w:tcPr>
          <w:p>
            <w:pPr>
              <w:pStyle w:val="TableParagraph"/>
              <w:spacing w:line="207" w:lineRule="exact"/>
              <w:ind w:left="106"/>
              <w:rPr>
                <w:sz w:val="20"/>
              </w:rPr>
            </w:pPr>
            <w:r>
              <w:rPr>
                <w:spacing w:val="-10"/>
                <w:sz w:val="20"/>
              </w:rPr>
              <w:t>0</w:t>
            </w:r>
          </w:p>
        </w:tc>
        <w:tc>
          <w:tcPr>
            <w:tcW w:w="878" w:type="dxa"/>
          </w:tcPr>
          <w:p>
            <w:pPr>
              <w:pStyle w:val="TableParagraph"/>
              <w:spacing w:line="207" w:lineRule="exact"/>
              <w:ind w:left="104"/>
              <w:rPr>
                <w:sz w:val="20"/>
              </w:rPr>
            </w:pPr>
            <w:r>
              <w:rPr>
                <w:spacing w:val="-10"/>
                <w:sz w:val="20"/>
              </w:rPr>
              <w:t>2</w:t>
            </w:r>
          </w:p>
        </w:tc>
      </w:tr>
      <w:tr>
        <w:trPr>
          <w:trHeight w:val="273" w:hRule="atLeast"/>
        </w:trPr>
        <w:tc>
          <w:tcPr>
            <w:tcW w:w="684" w:type="dxa"/>
          </w:tcPr>
          <w:p>
            <w:pPr>
              <w:pStyle w:val="TableParagraph"/>
              <w:spacing w:line="207" w:lineRule="exact" w:before="46"/>
              <w:ind w:left="105"/>
              <w:rPr>
                <w:sz w:val="20"/>
              </w:rPr>
            </w:pPr>
            <w:r>
              <w:rPr>
                <w:spacing w:val="-5"/>
                <w:sz w:val="20"/>
              </w:rPr>
              <w:t>5.</w:t>
            </w:r>
          </w:p>
        </w:tc>
        <w:tc>
          <w:tcPr>
            <w:tcW w:w="1356" w:type="dxa"/>
          </w:tcPr>
          <w:p>
            <w:pPr>
              <w:pStyle w:val="TableParagraph"/>
              <w:spacing w:before="0"/>
              <w:rPr>
                <w:rFonts w:ascii="Times New Roman"/>
                <w:sz w:val="18"/>
              </w:rPr>
            </w:pPr>
          </w:p>
        </w:tc>
        <w:tc>
          <w:tcPr>
            <w:tcW w:w="5062" w:type="dxa"/>
          </w:tcPr>
          <w:p>
            <w:pPr>
              <w:pStyle w:val="TableParagraph"/>
              <w:spacing w:line="207" w:lineRule="exact" w:before="46"/>
              <w:ind w:left="105"/>
              <w:rPr>
                <w:sz w:val="20"/>
              </w:rPr>
            </w:pPr>
            <w:r>
              <w:rPr>
                <w:sz w:val="20"/>
              </w:rPr>
              <w:t>Electronic</w:t>
            </w:r>
            <w:r>
              <w:rPr>
                <w:spacing w:val="-9"/>
                <w:sz w:val="20"/>
              </w:rPr>
              <w:t> </w:t>
            </w:r>
            <w:r>
              <w:rPr>
                <w:sz w:val="20"/>
              </w:rPr>
              <w:t>Devices</w:t>
            </w:r>
            <w:r>
              <w:rPr>
                <w:spacing w:val="-4"/>
                <w:sz w:val="20"/>
              </w:rPr>
              <w:t> </w:t>
            </w:r>
            <w:r>
              <w:rPr>
                <w:sz w:val="20"/>
              </w:rPr>
              <w:t>and</w:t>
            </w:r>
            <w:r>
              <w:rPr>
                <w:spacing w:val="-7"/>
                <w:sz w:val="20"/>
              </w:rPr>
              <w:t> </w:t>
            </w:r>
            <w:r>
              <w:rPr>
                <w:spacing w:val="-2"/>
                <w:sz w:val="20"/>
              </w:rPr>
              <w:t>Circuits</w:t>
            </w:r>
          </w:p>
        </w:tc>
        <w:tc>
          <w:tcPr>
            <w:tcW w:w="420" w:type="dxa"/>
          </w:tcPr>
          <w:p>
            <w:pPr>
              <w:pStyle w:val="TableParagraph"/>
              <w:spacing w:line="207" w:lineRule="exact" w:before="46"/>
              <w:ind w:left="105"/>
              <w:rPr>
                <w:sz w:val="20"/>
              </w:rPr>
            </w:pPr>
            <w:r>
              <w:rPr>
                <w:spacing w:val="-10"/>
                <w:sz w:val="20"/>
              </w:rPr>
              <w:t>2</w:t>
            </w:r>
          </w:p>
        </w:tc>
        <w:tc>
          <w:tcPr>
            <w:tcW w:w="398" w:type="dxa"/>
          </w:tcPr>
          <w:p>
            <w:pPr>
              <w:pStyle w:val="TableParagraph"/>
              <w:spacing w:line="207" w:lineRule="exact" w:before="46"/>
              <w:ind w:left="105"/>
              <w:rPr>
                <w:sz w:val="20"/>
              </w:rPr>
            </w:pPr>
            <w:r>
              <w:rPr>
                <w:spacing w:val="-10"/>
                <w:sz w:val="20"/>
              </w:rPr>
              <w:t>0</w:t>
            </w:r>
          </w:p>
        </w:tc>
        <w:tc>
          <w:tcPr>
            <w:tcW w:w="420" w:type="dxa"/>
          </w:tcPr>
          <w:p>
            <w:pPr>
              <w:pStyle w:val="TableParagraph"/>
              <w:spacing w:line="207" w:lineRule="exact" w:before="46"/>
              <w:ind w:left="106"/>
              <w:rPr>
                <w:sz w:val="20"/>
              </w:rPr>
            </w:pPr>
            <w:r>
              <w:rPr>
                <w:spacing w:val="-10"/>
                <w:sz w:val="20"/>
              </w:rPr>
              <w:t>0</w:t>
            </w:r>
          </w:p>
        </w:tc>
        <w:tc>
          <w:tcPr>
            <w:tcW w:w="878" w:type="dxa"/>
          </w:tcPr>
          <w:p>
            <w:pPr>
              <w:pStyle w:val="TableParagraph"/>
              <w:spacing w:line="207" w:lineRule="exact" w:before="46"/>
              <w:ind w:left="104"/>
              <w:rPr>
                <w:sz w:val="20"/>
              </w:rPr>
            </w:pPr>
            <w:r>
              <w:rPr>
                <w:spacing w:val="-10"/>
                <w:sz w:val="20"/>
              </w:rPr>
              <w:t>2</w:t>
            </w:r>
          </w:p>
        </w:tc>
      </w:tr>
      <w:tr>
        <w:trPr>
          <w:trHeight w:val="275" w:hRule="atLeast"/>
        </w:trPr>
        <w:tc>
          <w:tcPr>
            <w:tcW w:w="684" w:type="dxa"/>
          </w:tcPr>
          <w:p>
            <w:pPr>
              <w:pStyle w:val="TableParagraph"/>
              <w:spacing w:line="207" w:lineRule="exact"/>
              <w:ind w:left="105"/>
              <w:rPr>
                <w:sz w:val="20"/>
              </w:rPr>
            </w:pPr>
            <w:r>
              <w:rPr>
                <w:spacing w:val="-5"/>
                <w:sz w:val="20"/>
              </w:rPr>
              <w:t>6.</w:t>
            </w:r>
          </w:p>
        </w:tc>
        <w:tc>
          <w:tcPr>
            <w:tcW w:w="1356" w:type="dxa"/>
          </w:tcPr>
          <w:p>
            <w:pPr>
              <w:pStyle w:val="TableParagraph"/>
              <w:spacing w:before="0"/>
              <w:rPr>
                <w:rFonts w:ascii="Times New Roman"/>
                <w:sz w:val="18"/>
              </w:rPr>
            </w:pPr>
          </w:p>
        </w:tc>
        <w:tc>
          <w:tcPr>
            <w:tcW w:w="5062" w:type="dxa"/>
          </w:tcPr>
          <w:p>
            <w:pPr>
              <w:pStyle w:val="TableParagraph"/>
              <w:spacing w:line="207" w:lineRule="exact"/>
              <w:ind w:left="105"/>
              <w:rPr>
                <w:sz w:val="20"/>
              </w:rPr>
            </w:pPr>
            <w:r>
              <w:rPr>
                <w:sz w:val="20"/>
              </w:rPr>
              <w:t>Applied</w:t>
            </w:r>
            <w:r>
              <w:rPr>
                <w:spacing w:val="-6"/>
                <w:sz w:val="20"/>
              </w:rPr>
              <w:t> </w:t>
            </w:r>
            <w:r>
              <w:rPr>
                <w:sz w:val="20"/>
              </w:rPr>
              <w:t>Physics</w:t>
            </w:r>
            <w:r>
              <w:rPr>
                <w:spacing w:val="-6"/>
                <w:sz w:val="20"/>
              </w:rPr>
              <w:t> </w:t>
            </w:r>
            <w:r>
              <w:rPr>
                <w:spacing w:val="-2"/>
                <w:sz w:val="20"/>
              </w:rPr>
              <w:t>Laboratory</w:t>
            </w:r>
          </w:p>
        </w:tc>
        <w:tc>
          <w:tcPr>
            <w:tcW w:w="420" w:type="dxa"/>
          </w:tcPr>
          <w:p>
            <w:pPr>
              <w:pStyle w:val="TableParagraph"/>
              <w:spacing w:line="207" w:lineRule="exact"/>
              <w:ind w:left="105"/>
              <w:rPr>
                <w:sz w:val="20"/>
              </w:rPr>
            </w:pPr>
            <w:r>
              <w:rPr>
                <w:spacing w:val="-10"/>
                <w:sz w:val="20"/>
              </w:rPr>
              <w:t>0</w:t>
            </w:r>
          </w:p>
        </w:tc>
        <w:tc>
          <w:tcPr>
            <w:tcW w:w="398" w:type="dxa"/>
          </w:tcPr>
          <w:p>
            <w:pPr>
              <w:pStyle w:val="TableParagraph"/>
              <w:spacing w:line="207" w:lineRule="exact"/>
              <w:ind w:left="105"/>
              <w:rPr>
                <w:sz w:val="20"/>
              </w:rPr>
            </w:pPr>
            <w:r>
              <w:rPr>
                <w:spacing w:val="-10"/>
                <w:sz w:val="20"/>
              </w:rPr>
              <w:t>0</w:t>
            </w:r>
          </w:p>
        </w:tc>
        <w:tc>
          <w:tcPr>
            <w:tcW w:w="420" w:type="dxa"/>
          </w:tcPr>
          <w:p>
            <w:pPr>
              <w:pStyle w:val="TableParagraph"/>
              <w:spacing w:line="207" w:lineRule="exact"/>
              <w:ind w:left="106"/>
              <w:rPr>
                <w:sz w:val="20"/>
              </w:rPr>
            </w:pPr>
            <w:r>
              <w:rPr>
                <w:spacing w:val="-10"/>
                <w:sz w:val="20"/>
              </w:rPr>
              <w:t>3</w:t>
            </w:r>
          </w:p>
        </w:tc>
        <w:tc>
          <w:tcPr>
            <w:tcW w:w="878" w:type="dxa"/>
          </w:tcPr>
          <w:p>
            <w:pPr>
              <w:pStyle w:val="TableParagraph"/>
              <w:spacing w:line="207" w:lineRule="exact"/>
              <w:ind w:left="104"/>
              <w:rPr>
                <w:sz w:val="20"/>
              </w:rPr>
            </w:pPr>
            <w:r>
              <w:rPr>
                <w:spacing w:val="-5"/>
                <w:sz w:val="20"/>
              </w:rPr>
              <w:t>1.5</w:t>
            </w:r>
          </w:p>
        </w:tc>
      </w:tr>
      <w:tr>
        <w:trPr>
          <w:trHeight w:val="275" w:hRule="atLeast"/>
        </w:trPr>
        <w:tc>
          <w:tcPr>
            <w:tcW w:w="684" w:type="dxa"/>
          </w:tcPr>
          <w:p>
            <w:pPr>
              <w:pStyle w:val="TableParagraph"/>
              <w:spacing w:line="207" w:lineRule="exact"/>
              <w:ind w:left="105"/>
              <w:rPr>
                <w:sz w:val="20"/>
              </w:rPr>
            </w:pPr>
            <w:r>
              <w:rPr>
                <w:spacing w:val="-5"/>
                <w:sz w:val="20"/>
              </w:rPr>
              <w:t>7.</w:t>
            </w:r>
          </w:p>
        </w:tc>
        <w:tc>
          <w:tcPr>
            <w:tcW w:w="1356" w:type="dxa"/>
          </w:tcPr>
          <w:p>
            <w:pPr>
              <w:pStyle w:val="TableParagraph"/>
              <w:spacing w:before="0"/>
              <w:rPr>
                <w:rFonts w:ascii="Times New Roman"/>
                <w:sz w:val="18"/>
              </w:rPr>
            </w:pPr>
          </w:p>
        </w:tc>
        <w:tc>
          <w:tcPr>
            <w:tcW w:w="5062" w:type="dxa"/>
          </w:tcPr>
          <w:p>
            <w:pPr>
              <w:pStyle w:val="TableParagraph"/>
              <w:spacing w:line="207" w:lineRule="exact"/>
              <w:ind w:left="105"/>
              <w:rPr>
                <w:sz w:val="20"/>
              </w:rPr>
            </w:pPr>
            <w:r>
              <w:rPr>
                <w:sz w:val="20"/>
              </w:rPr>
              <w:t>Python</w:t>
            </w:r>
            <w:r>
              <w:rPr>
                <w:spacing w:val="-8"/>
                <w:sz w:val="20"/>
              </w:rPr>
              <w:t> </w:t>
            </w:r>
            <w:r>
              <w:rPr>
                <w:sz w:val="20"/>
              </w:rPr>
              <w:t>Programming</w:t>
            </w:r>
            <w:r>
              <w:rPr>
                <w:spacing w:val="-10"/>
                <w:sz w:val="20"/>
              </w:rPr>
              <w:t> </w:t>
            </w:r>
            <w:r>
              <w:rPr>
                <w:spacing w:val="-2"/>
                <w:sz w:val="20"/>
              </w:rPr>
              <w:t>Laboratory</w:t>
            </w:r>
          </w:p>
        </w:tc>
        <w:tc>
          <w:tcPr>
            <w:tcW w:w="420" w:type="dxa"/>
          </w:tcPr>
          <w:p>
            <w:pPr>
              <w:pStyle w:val="TableParagraph"/>
              <w:spacing w:line="207" w:lineRule="exact"/>
              <w:ind w:left="105"/>
              <w:rPr>
                <w:sz w:val="20"/>
              </w:rPr>
            </w:pPr>
            <w:r>
              <w:rPr>
                <w:spacing w:val="-10"/>
                <w:sz w:val="20"/>
              </w:rPr>
              <w:t>0</w:t>
            </w:r>
          </w:p>
        </w:tc>
        <w:tc>
          <w:tcPr>
            <w:tcW w:w="398" w:type="dxa"/>
          </w:tcPr>
          <w:p>
            <w:pPr>
              <w:pStyle w:val="TableParagraph"/>
              <w:spacing w:line="207" w:lineRule="exact"/>
              <w:ind w:left="105"/>
              <w:rPr>
                <w:sz w:val="20"/>
              </w:rPr>
            </w:pPr>
            <w:r>
              <w:rPr>
                <w:spacing w:val="-10"/>
                <w:sz w:val="20"/>
              </w:rPr>
              <w:t>1</w:t>
            </w:r>
          </w:p>
        </w:tc>
        <w:tc>
          <w:tcPr>
            <w:tcW w:w="420" w:type="dxa"/>
          </w:tcPr>
          <w:p>
            <w:pPr>
              <w:pStyle w:val="TableParagraph"/>
              <w:spacing w:line="207" w:lineRule="exact"/>
              <w:ind w:left="106"/>
              <w:rPr>
                <w:sz w:val="20"/>
              </w:rPr>
            </w:pPr>
            <w:r>
              <w:rPr>
                <w:spacing w:val="-10"/>
                <w:sz w:val="20"/>
              </w:rPr>
              <w:t>2</w:t>
            </w:r>
          </w:p>
        </w:tc>
        <w:tc>
          <w:tcPr>
            <w:tcW w:w="878" w:type="dxa"/>
          </w:tcPr>
          <w:p>
            <w:pPr>
              <w:pStyle w:val="TableParagraph"/>
              <w:spacing w:line="207" w:lineRule="exact"/>
              <w:ind w:left="106"/>
              <w:rPr>
                <w:sz w:val="20"/>
              </w:rPr>
            </w:pPr>
            <w:r>
              <w:rPr>
                <w:spacing w:val="-10"/>
                <w:sz w:val="20"/>
              </w:rPr>
              <w:t>2</w:t>
            </w:r>
          </w:p>
        </w:tc>
      </w:tr>
      <w:tr>
        <w:trPr>
          <w:trHeight w:val="275" w:hRule="atLeast"/>
        </w:trPr>
        <w:tc>
          <w:tcPr>
            <w:tcW w:w="684" w:type="dxa"/>
          </w:tcPr>
          <w:p>
            <w:pPr>
              <w:pStyle w:val="TableParagraph"/>
              <w:spacing w:line="207" w:lineRule="exact"/>
              <w:ind w:left="105"/>
              <w:rPr>
                <w:sz w:val="20"/>
              </w:rPr>
            </w:pPr>
            <w:r>
              <w:rPr>
                <w:spacing w:val="-5"/>
                <w:sz w:val="20"/>
              </w:rPr>
              <w:t>8.</w:t>
            </w:r>
          </w:p>
        </w:tc>
        <w:tc>
          <w:tcPr>
            <w:tcW w:w="1356" w:type="dxa"/>
          </w:tcPr>
          <w:p>
            <w:pPr>
              <w:pStyle w:val="TableParagraph"/>
              <w:spacing w:before="0"/>
              <w:rPr>
                <w:rFonts w:ascii="Times New Roman"/>
                <w:sz w:val="18"/>
              </w:rPr>
            </w:pPr>
          </w:p>
        </w:tc>
        <w:tc>
          <w:tcPr>
            <w:tcW w:w="5062" w:type="dxa"/>
          </w:tcPr>
          <w:p>
            <w:pPr>
              <w:pStyle w:val="TableParagraph"/>
              <w:spacing w:line="207" w:lineRule="exact"/>
              <w:ind w:left="105"/>
              <w:rPr>
                <w:sz w:val="20"/>
              </w:rPr>
            </w:pPr>
            <w:r>
              <w:rPr>
                <w:spacing w:val="-2"/>
                <w:sz w:val="20"/>
              </w:rPr>
              <w:t>English Language</w:t>
            </w:r>
            <w:r>
              <w:rPr>
                <w:spacing w:val="-4"/>
                <w:sz w:val="20"/>
              </w:rPr>
              <w:t> </w:t>
            </w:r>
            <w:r>
              <w:rPr>
                <w:spacing w:val="-2"/>
                <w:sz w:val="20"/>
              </w:rPr>
              <w:t>and</w:t>
            </w:r>
            <w:r>
              <w:rPr>
                <w:spacing w:val="-1"/>
                <w:sz w:val="20"/>
              </w:rPr>
              <w:t> </w:t>
            </w:r>
            <w:r>
              <w:rPr>
                <w:spacing w:val="-2"/>
                <w:sz w:val="20"/>
              </w:rPr>
              <w:t>Communication</w:t>
            </w:r>
            <w:r>
              <w:rPr>
                <w:spacing w:val="-4"/>
                <w:sz w:val="20"/>
              </w:rPr>
              <w:t> </w:t>
            </w:r>
            <w:r>
              <w:rPr>
                <w:spacing w:val="-2"/>
                <w:sz w:val="20"/>
              </w:rPr>
              <w:t>Skills</w:t>
            </w:r>
            <w:r>
              <w:rPr>
                <w:sz w:val="20"/>
              </w:rPr>
              <w:t> </w:t>
            </w:r>
            <w:r>
              <w:rPr>
                <w:spacing w:val="-2"/>
                <w:sz w:val="20"/>
              </w:rPr>
              <w:t>Laboratory</w:t>
            </w:r>
          </w:p>
        </w:tc>
        <w:tc>
          <w:tcPr>
            <w:tcW w:w="420" w:type="dxa"/>
          </w:tcPr>
          <w:p>
            <w:pPr>
              <w:pStyle w:val="TableParagraph"/>
              <w:spacing w:line="207" w:lineRule="exact"/>
              <w:ind w:left="105"/>
              <w:rPr>
                <w:sz w:val="20"/>
              </w:rPr>
            </w:pPr>
            <w:r>
              <w:rPr>
                <w:spacing w:val="-10"/>
                <w:sz w:val="20"/>
              </w:rPr>
              <w:t>0</w:t>
            </w:r>
          </w:p>
        </w:tc>
        <w:tc>
          <w:tcPr>
            <w:tcW w:w="398" w:type="dxa"/>
          </w:tcPr>
          <w:p>
            <w:pPr>
              <w:pStyle w:val="TableParagraph"/>
              <w:spacing w:line="207" w:lineRule="exact"/>
              <w:ind w:left="105"/>
              <w:rPr>
                <w:sz w:val="20"/>
              </w:rPr>
            </w:pPr>
            <w:r>
              <w:rPr>
                <w:spacing w:val="-10"/>
                <w:sz w:val="20"/>
              </w:rPr>
              <w:t>0</w:t>
            </w:r>
          </w:p>
        </w:tc>
        <w:tc>
          <w:tcPr>
            <w:tcW w:w="420" w:type="dxa"/>
          </w:tcPr>
          <w:p>
            <w:pPr>
              <w:pStyle w:val="TableParagraph"/>
              <w:spacing w:line="207" w:lineRule="exact"/>
              <w:ind w:left="105"/>
              <w:rPr>
                <w:sz w:val="20"/>
              </w:rPr>
            </w:pPr>
            <w:r>
              <w:rPr>
                <w:spacing w:val="-10"/>
                <w:sz w:val="20"/>
              </w:rPr>
              <w:t>2</w:t>
            </w:r>
          </w:p>
        </w:tc>
        <w:tc>
          <w:tcPr>
            <w:tcW w:w="878" w:type="dxa"/>
          </w:tcPr>
          <w:p>
            <w:pPr>
              <w:pStyle w:val="TableParagraph"/>
              <w:spacing w:line="207" w:lineRule="exact"/>
              <w:ind w:left="106"/>
              <w:rPr>
                <w:sz w:val="20"/>
              </w:rPr>
            </w:pPr>
            <w:r>
              <w:rPr>
                <w:spacing w:val="-10"/>
                <w:sz w:val="20"/>
              </w:rPr>
              <w:t>1</w:t>
            </w:r>
          </w:p>
        </w:tc>
      </w:tr>
      <w:tr>
        <w:trPr>
          <w:trHeight w:val="273" w:hRule="atLeast"/>
        </w:trPr>
        <w:tc>
          <w:tcPr>
            <w:tcW w:w="684" w:type="dxa"/>
          </w:tcPr>
          <w:p>
            <w:pPr>
              <w:pStyle w:val="TableParagraph"/>
              <w:spacing w:line="207" w:lineRule="exact" w:before="46"/>
              <w:ind w:left="105"/>
              <w:rPr>
                <w:sz w:val="20"/>
              </w:rPr>
            </w:pPr>
            <w:r>
              <w:rPr>
                <w:spacing w:val="-5"/>
                <w:sz w:val="20"/>
              </w:rPr>
              <w:t>9.</w:t>
            </w:r>
          </w:p>
        </w:tc>
        <w:tc>
          <w:tcPr>
            <w:tcW w:w="1356" w:type="dxa"/>
          </w:tcPr>
          <w:p>
            <w:pPr>
              <w:pStyle w:val="TableParagraph"/>
              <w:spacing w:before="0"/>
              <w:rPr>
                <w:rFonts w:ascii="Times New Roman"/>
                <w:sz w:val="18"/>
              </w:rPr>
            </w:pPr>
          </w:p>
        </w:tc>
        <w:tc>
          <w:tcPr>
            <w:tcW w:w="5062" w:type="dxa"/>
          </w:tcPr>
          <w:p>
            <w:pPr>
              <w:pStyle w:val="TableParagraph"/>
              <w:spacing w:line="207" w:lineRule="exact" w:before="46"/>
              <w:ind w:left="105"/>
              <w:rPr>
                <w:sz w:val="20"/>
              </w:rPr>
            </w:pPr>
            <w:r>
              <w:rPr>
                <w:sz w:val="20"/>
              </w:rPr>
              <w:t>IT </w:t>
            </w:r>
            <w:r>
              <w:rPr>
                <w:spacing w:val="-2"/>
                <w:sz w:val="20"/>
              </w:rPr>
              <w:t>Workshop</w:t>
            </w:r>
          </w:p>
        </w:tc>
        <w:tc>
          <w:tcPr>
            <w:tcW w:w="420" w:type="dxa"/>
          </w:tcPr>
          <w:p>
            <w:pPr>
              <w:pStyle w:val="TableParagraph"/>
              <w:spacing w:line="207" w:lineRule="exact" w:before="46"/>
              <w:ind w:left="105"/>
              <w:rPr>
                <w:sz w:val="20"/>
              </w:rPr>
            </w:pPr>
            <w:r>
              <w:rPr>
                <w:spacing w:val="-10"/>
                <w:sz w:val="20"/>
              </w:rPr>
              <w:t>0</w:t>
            </w:r>
          </w:p>
        </w:tc>
        <w:tc>
          <w:tcPr>
            <w:tcW w:w="398" w:type="dxa"/>
          </w:tcPr>
          <w:p>
            <w:pPr>
              <w:pStyle w:val="TableParagraph"/>
              <w:spacing w:line="207" w:lineRule="exact" w:before="46"/>
              <w:ind w:left="105"/>
              <w:rPr>
                <w:sz w:val="20"/>
              </w:rPr>
            </w:pPr>
            <w:r>
              <w:rPr>
                <w:spacing w:val="-10"/>
                <w:sz w:val="20"/>
              </w:rPr>
              <w:t>0</w:t>
            </w:r>
          </w:p>
        </w:tc>
        <w:tc>
          <w:tcPr>
            <w:tcW w:w="420" w:type="dxa"/>
          </w:tcPr>
          <w:p>
            <w:pPr>
              <w:pStyle w:val="TableParagraph"/>
              <w:spacing w:line="207" w:lineRule="exact" w:before="46"/>
              <w:ind w:left="106"/>
              <w:rPr>
                <w:sz w:val="20"/>
              </w:rPr>
            </w:pPr>
            <w:r>
              <w:rPr>
                <w:spacing w:val="-10"/>
                <w:sz w:val="20"/>
              </w:rPr>
              <w:t>2</w:t>
            </w:r>
          </w:p>
        </w:tc>
        <w:tc>
          <w:tcPr>
            <w:tcW w:w="878" w:type="dxa"/>
          </w:tcPr>
          <w:p>
            <w:pPr>
              <w:pStyle w:val="TableParagraph"/>
              <w:spacing w:line="207" w:lineRule="exact" w:before="46"/>
              <w:ind w:left="104"/>
              <w:rPr>
                <w:sz w:val="20"/>
              </w:rPr>
            </w:pPr>
            <w:r>
              <w:rPr>
                <w:spacing w:val="-10"/>
                <w:sz w:val="20"/>
              </w:rPr>
              <w:t>1</w:t>
            </w:r>
          </w:p>
        </w:tc>
      </w:tr>
      <w:tr>
        <w:trPr>
          <w:trHeight w:val="275" w:hRule="atLeast"/>
        </w:trPr>
        <w:tc>
          <w:tcPr>
            <w:tcW w:w="684" w:type="dxa"/>
          </w:tcPr>
          <w:p>
            <w:pPr>
              <w:pStyle w:val="TableParagraph"/>
              <w:spacing w:line="207" w:lineRule="exact"/>
              <w:ind w:left="105"/>
              <w:rPr>
                <w:sz w:val="20"/>
              </w:rPr>
            </w:pPr>
            <w:r>
              <w:rPr>
                <w:spacing w:val="-5"/>
                <w:sz w:val="20"/>
              </w:rPr>
              <w:t>10.</w:t>
            </w:r>
          </w:p>
        </w:tc>
        <w:tc>
          <w:tcPr>
            <w:tcW w:w="1356" w:type="dxa"/>
          </w:tcPr>
          <w:p>
            <w:pPr>
              <w:pStyle w:val="TableParagraph"/>
              <w:spacing w:line="207" w:lineRule="exact"/>
              <w:ind w:left="105"/>
              <w:rPr>
                <w:sz w:val="20"/>
              </w:rPr>
            </w:pPr>
            <w:r>
              <w:rPr>
                <w:spacing w:val="-5"/>
                <w:sz w:val="20"/>
              </w:rPr>
              <w:t>MC*</w:t>
            </w:r>
          </w:p>
        </w:tc>
        <w:tc>
          <w:tcPr>
            <w:tcW w:w="5062" w:type="dxa"/>
          </w:tcPr>
          <w:p>
            <w:pPr>
              <w:pStyle w:val="TableParagraph"/>
              <w:spacing w:line="207" w:lineRule="exact"/>
              <w:ind w:left="105"/>
              <w:rPr>
                <w:sz w:val="20"/>
              </w:rPr>
            </w:pPr>
            <w:r>
              <w:rPr>
                <w:spacing w:val="-2"/>
                <w:sz w:val="20"/>
              </w:rPr>
              <w:t>Environmental</w:t>
            </w:r>
            <w:r>
              <w:rPr>
                <w:spacing w:val="10"/>
                <w:sz w:val="20"/>
              </w:rPr>
              <w:t> </w:t>
            </w:r>
            <w:r>
              <w:rPr>
                <w:spacing w:val="-2"/>
                <w:sz w:val="20"/>
              </w:rPr>
              <w:t>Science</w:t>
            </w:r>
          </w:p>
        </w:tc>
        <w:tc>
          <w:tcPr>
            <w:tcW w:w="420" w:type="dxa"/>
          </w:tcPr>
          <w:p>
            <w:pPr>
              <w:pStyle w:val="TableParagraph"/>
              <w:spacing w:line="207" w:lineRule="exact"/>
              <w:ind w:left="105"/>
              <w:rPr>
                <w:sz w:val="20"/>
              </w:rPr>
            </w:pPr>
            <w:r>
              <w:rPr>
                <w:spacing w:val="-10"/>
                <w:sz w:val="20"/>
              </w:rPr>
              <w:t>3</w:t>
            </w:r>
          </w:p>
        </w:tc>
        <w:tc>
          <w:tcPr>
            <w:tcW w:w="398" w:type="dxa"/>
          </w:tcPr>
          <w:p>
            <w:pPr>
              <w:pStyle w:val="TableParagraph"/>
              <w:spacing w:line="207" w:lineRule="exact"/>
              <w:ind w:left="105"/>
              <w:rPr>
                <w:sz w:val="20"/>
              </w:rPr>
            </w:pPr>
            <w:r>
              <w:rPr>
                <w:spacing w:val="-10"/>
                <w:sz w:val="20"/>
              </w:rPr>
              <w:t>0</w:t>
            </w:r>
          </w:p>
        </w:tc>
        <w:tc>
          <w:tcPr>
            <w:tcW w:w="420" w:type="dxa"/>
          </w:tcPr>
          <w:p>
            <w:pPr>
              <w:pStyle w:val="TableParagraph"/>
              <w:spacing w:line="207" w:lineRule="exact"/>
              <w:ind w:left="105"/>
              <w:rPr>
                <w:sz w:val="20"/>
              </w:rPr>
            </w:pPr>
            <w:r>
              <w:rPr>
                <w:spacing w:val="-10"/>
                <w:sz w:val="20"/>
              </w:rPr>
              <w:t>0</w:t>
            </w:r>
          </w:p>
        </w:tc>
        <w:tc>
          <w:tcPr>
            <w:tcW w:w="878" w:type="dxa"/>
          </w:tcPr>
          <w:p>
            <w:pPr>
              <w:pStyle w:val="TableParagraph"/>
              <w:spacing w:line="207" w:lineRule="exact"/>
              <w:ind w:left="106"/>
              <w:rPr>
                <w:sz w:val="20"/>
              </w:rPr>
            </w:pPr>
            <w:r>
              <w:rPr>
                <w:spacing w:val="-10"/>
                <w:sz w:val="20"/>
              </w:rPr>
              <w:t>0</w:t>
            </w:r>
          </w:p>
        </w:tc>
      </w:tr>
      <w:tr>
        <w:trPr>
          <w:trHeight w:val="275" w:hRule="atLeast"/>
        </w:trPr>
        <w:tc>
          <w:tcPr>
            <w:tcW w:w="684" w:type="dxa"/>
          </w:tcPr>
          <w:p>
            <w:pPr>
              <w:pStyle w:val="TableParagraph"/>
              <w:spacing w:before="0"/>
              <w:rPr>
                <w:rFonts w:ascii="Times New Roman"/>
                <w:sz w:val="18"/>
              </w:rPr>
            </w:pPr>
          </w:p>
        </w:tc>
        <w:tc>
          <w:tcPr>
            <w:tcW w:w="1356" w:type="dxa"/>
          </w:tcPr>
          <w:p>
            <w:pPr>
              <w:pStyle w:val="TableParagraph"/>
              <w:spacing w:before="0"/>
              <w:rPr>
                <w:rFonts w:ascii="Times New Roman"/>
                <w:sz w:val="18"/>
              </w:rPr>
            </w:pPr>
          </w:p>
        </w:tc>
        <w:tc>
          <w:tcPr>
            <w:tcW w:w="5062" w:type="dxa"/>
          </w:tcPr>
          <w:p>
            <w:pPr>
              <w:pStyle w:val="TableParagraph"/>
              <w:spacing w:line="211" w:lineRule="exact" w:before="45"/>
              <w:ind w:left="71"/>
              <w:jc w:val="center"/>
              <w:rPr>
                <w:rFonts w:ascii="Arial"/>
                <w:b/>
                <w:sz w:val="20"/>
              </w:rPr>
            </w:pPr>
            <w:r>
              <w:rPr>
                <w:rFonts w:ascii="Arial"/>
                <w:b/>
                <w:spacing w:val="-2"/>
                <w:sz w:val="20"/>
              </w:rPr>
              <w:t>Total</w:t>
            </w:r>
          </w:p>
        </w:tc>
        <w:tc>
          <w:tcPr>
            <w:tcW w:w="420" w:type="dxa"/>
          </w:tcPr>
          <w:p>
            <w:pPr>
              <w:pStyle w:val="TableParagraph"/>
              <w:spacing w:line="211" w:lineRule="exact" w:before="45"/>
              <w:ind w:left="131"/>
              <w:rPr>
                <w:rFonts w:ascii="Arial"/>
                <w:b/>
                <w:sz w:val="20"/>
              </w:rPr>
            </w:pPr>
            <w:r>
              <w:rPr>
                <w:rFonts w:ascii="Arial"/>
                <w:b/>
                <w:spacing w:val="-5"/>
                <w:sz w:val="20"/>
              </w:rPr>
              <w:t>10</w:t>
            </w:r>
          </w:p>
        </w:tc>
        <w:tc>
          <w:tcPr>
            <w:tcW w:w="398" w:type="dxa"/>
          </w:tcPr>
          <w:p>
            <w:pPr>
              <w:pStyle w:val="TableParagraph"/>
              <w:spacing w:line="211" w:lineRule="exact" w:before="45"/>
              <w:ind w:right="100"/>
              <w:jc w:val="right"/>
              <w:rPr>
                <w:rFonts w:ascii="Arial"/>
                <w:b/>
                <w:sz w:val="20"/>
              </w:rPr>
            </w:pPr>
            <w:r>
              <w:rPr>
                <w:rFonts w:ascii="Arial"/>
                <w:b/>
                <w:spacing w:val="-10"/>
                <w:sz w:val="20"/>
              </w:rPr>
              <w:t>4</w:t>
            </w:r>
          </w:p>
        </w:tc>
        <w:tc>
          <w:tcPr>
            <w:tcW w:w="420" w:type="dxa"/>
          </w:tcPr>
          <w:p>
            <w:pPr>
              <w:pStyle w:val="TableParagraph"/>
              <w:spacing w:line="211" w:lineRule="exact" w:before="45"/>
              <w:ind w:left="131"/>
              <w:rPr>
                <w:rFonts w:ascii="Arial"/>
                <w:b/>
                <w:sz w:val="20"/>
              </w:rPr>
            </w:pPr>
            <w:r>
              <w:rPr>
                <w:rFonts w:ascii="Arial"/>
                <w:b/>
                <w:spacing w:val="-5"/>
                <w:sz w:val="20"/>
              </w:rPr>
              <w:t>12</w:t>
            </w:r>
          </w:p>
        </w:tc>
        <w:tc>
          <w:tcPr>
            <w:tcW w:w="878" w:type="dxa"/>
          </w:tcPr>
          <w:p>
            <w:pPr>
              <w:pStyle w:val="TableParagraph"/>
              <w:spacing w:line="211" w:lineRule="exact" w:before="45"/>
              <w:ind w:left="359"/>
              <w:rPr>
                <w:rFonts w:ascii="Arial"/>
                <w:b/>
                <w:sz w:val="20"/>
              </w:rPr>
            </w:pPr>
            <w:r>
              <w:rPr>
                <w:rFonts w:ascii="Arial"/>
                <w:b/>
                <w:spacing w:val="-5"/>
                <w:sz w:val="20"/>
              </w:rPr>
              <w:t>20</w:t>
            </w:r>
          </w:p>
        </w:tc>
      </w:tr>
    </w:tbl>
    <w:p>
      <w:pPr>
        <w:pStyle w:val="BodyText"/>
        <w:spacing w:before="37"/>
        <w:rPr>
          <w:rFonts w:ascii="Arial"/>
          <w:b/>
        </w:rPr>
      </w:pPr>
    </w:p>
    <w:p>
      <w:pPr>
        <w:spacing w:before="0" w:after="40"/>
        <w:ind w:left="165" w:right="0" w:firstLine="0"/>
        <w:jc w:val="left"/>
        <w:rPr>
          <w:rFonts w:ascii="Arial"/>
          <w:b/>
          <w:sz w:val="20"/>
        </w:rPr>
      </w:pPr>
      <w:r>
        <w:rPr>
          <w:rFonts w:ascii="Arial"/>
          <w:b/>
          <w:sz w:val="20"/>
        </w:rPr>
        <w:t>II</w:t>
      </w:r>
      <w:r>
        <w:rPr>
          <w:rFonts w:ascii="Arial"/>
          <w:b/>
          <w:spacing w:val="3"/>
          <w:sz w:val="20"/>
        </w:rPr>
        <w:t> </w:t>
      </w:r>
      <w:r>
        <w:rPr>
          <w:rFonts w:ascii="Arial"/>
          <w:b/>
          <w:sz w:val="20"/>
        </w:rPr>
        <w:t>YEAR</w:t>
      </w:r>
      <w:r>
        <w:rPr>
          <w:rFonts w:ascii="Arial"/>
          <w:b/>
          <w:spacing w:val="-4"/>
          <w:sz w:val="20"/>
        </w:rPr>
        <w:t> </w:t>
      </w:r>
      <w:r>
        <w:rPr>
          <w:rFonts w:ascii="Arial"/>
          <w:b/>
          <w:sz w:val="20"/>
        </w:rPr>
        <w:t>I</w:t>
      </w:r>
      <w:r>
        <w:rPr>
          <w:rFonts w:ascii="Arial"/>
          <w:b/>
          <w:spacing w:val="-1"/>
          <w:sz w:val="20"/>
        </w:rPr>
        <w:t> </w:t>
      </w:r>
      <w:r>
        <w:rPr>
          <w:rFonts w:ascii="Arial"/>
          <w:b/>
          <w:spacing w:val="-2"/>
          <w:sz w:val="20"/>
        </w:rPr>
        <w:t>SEMESTER</w:t>
      </w:r>
    </w:p>
    <w:tbl>
      <w:tblPr>
        <w:tblW w:w="0" w:type="auto"/>
        <w:jc w:val="left"/>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6"/>
        <w:gridCol w:w="1478"/>
        <w:gridCol w:w="4684"/>
        <w:gridCol w:w="554"/>
        <w:gridCol w:w="415"/>
        <w:gridCol w:w="449"/>
        <w:gridCol w:w="948"/>
      </w:tblGrid>
      <w:tr>
        <w:trPr>
          <w:trHeight w:val="275" w:hRule="atLeast"/>
        </w:trPr>
        <w:tc>
          <w:tcPr>
            <w:tcW w:w="696" w:type="dxa"/>
          </w:tcPr>
          <w:p>
            <w:pPr>
              <w:pStyle w:val="TableParagraph"/>
              <w:spacing w:line="211" w:lineRule="exact" w:before="45"/>
              <w:ind w:left="119"/>
              <w:rPr>
                <w:rFonts w:ascii="Arial"/>
                <w:b/>
                <w:sz w:val="20"/>
              </w:rPr>
            </w:pPr>
            <w:r>
              <w:rPr>
                <w:rFonts w:ascii="Arial"/>
                <w:b/>
                <w:spacing w:val="-2"/>
                <w:sz w:val="20"/>
              </w:rPr>
              <w:t>S.No.</w:t>
            </w:r>
          </w:p>
        </w:tc>
        <w:tc>
          <w:tcPr>
            <w:tcW w:w="1478" w:type="dxa"/>
          </w:tcPr>
          <w:p>
            <w:pPr>
              <w:pStyle w:val="TableParagraph"/>
              <w:spacing w:line="211" w:lineRule="exact" w:before="45"/>
              <w:ind w:left="105"/>
              <w:rPr>
                <w:rFonts w:ascii="Arial"/>
                <w:b/>
                <w:sz w:val="20"/>
              </w:rPr>
            </w:pPr>
            <w:r>
              <w:rPr>
                <w:rFonts w:ascii="Arial"/>
                <w:b/>
                <w:sz w:val="20"/>
              </w:rPr>
              <w:t>Course</w:t>
            </w:r>
            <w:r>
              <w:rPr>
                <w:rFonts w:ascii="Arial"/>
                <w:b/>
                <w:spacing w:val="-9"/>
                <w:sz w:val="20"/>
              </w:rPr>
              <w:t> </w:t>
            </w:r>
            <w:r>
              <w:rPr>
                <w:rFonts w:ascii="Arial"/>
                <w:b/>
                <w:spacing w:val="-4"/>
                <w:sz w:val="20"/>
              </w:rPr>
              <w:t>Code</w:t>
            </w:r>
          </w:p>
        </w:tc>
        <w:tc>
          <w:tcPr>
            <w:tcW w:w="4684" w:type="dxa"/>
          </w:tcPr>
          <w:p>
            <w:pPr>
              <w:pStyle w:val="TableParagraph"/>
              <w:spacing w:line="211" w:lineRule="exact" w:before="45"/>
              <w:ind w:left="66" w:right="4"/>
              <w:jc w:val="center"/>
              <w:rPr>
                <w:rFonts w:ascii="Arial"/>
                <w:b/>
                <w:sz w:val="20"/>
              </w:rPr>
            </w:pPr>
            <w:r>
              <w:rPr>
                <w:rFonts w:ascii="Arial"/>
                <w:b/>
                <w:sz w:val="20"/>
              </w:rPr>
              <w:t>Course</w:t>
            </w:r>
            <w:r>
              <w:rPr>
                <w:rFonts w:ascii="Arial"/>
                <w:b/>
                <w:spacing w:val="-9"/>
                <w:sz w:val="20"/>
              </w:rPr>
              <w:t> </w:t>
            </w:r>
            <w:r>
              <w:rPr>
                <w:rFonts w:ascii="Arial"/>
                <w:b/>
                <w:spacing w:val="-2"/>
                <w:sz w:val="20"/>
              </w:rPr>
              <w:t>Title</w:t>
            </w:r>
          </w:p>
        </w:tc>
        <w:tc>
          <w:tcPr>
            <w:tcW w:w="554" w:type="dxa"/>
          </w:tcPr>
          <w:p>
            <w:pPr>
              <w:pStyle w:val="TableParagraph"/>
              <w:spacing w:line="211" w:lineRule="exact" w:before="45"/>
              <w:ind w:left="243"/>
              <w:rPr>
                <w:rFonts w:ascii="Arial"/>
                <w:b/>
                <w:sz w:val="20"/>
              </w:rPr>
            </w:pPr>
            <w:r>
              <w:rPr>
                <w:rFonts w:ascii="Arial"/>
                <w:b/>
                <w:spacing w:val="-10"/>
                <w:sz w:val="20"/>
              </w:rPr>
              <w:t>L</w:t>
            </w:r>
          </w:p>
        </w:tc>
        <w:tc>
          <w:tcPr>
            <w:tcW w:w="415" w:type="dxa"/>
          </w:tcPr>
          <w:p>
            <w:pPr>
              <w:pStyle w:val="TableParagraph"/>
              <w:spacing w:line="211" w:lineRule="exact" w:before="45"/>
              <w:ind w:left="176"/>
              <w:rPr>
                <w:rFonts w:ascii="Arial"/>
                <w:b/>
                <w:sz w:val="20"/>
              </w:rPr>
            </w:pPr>
            <w:r>
              <w:rPr>
                <w:rFonts w:ascii="Arial"/>
                <w:b/>
                <w:spacing w:val="-10"/>
                <w:sz w:val="20"/>
              </w:rPr>
              <w:t>T</w:t>
            </w:r>
          </w:p>
        </w:tc>
        <w:tc>
          <w:tcPr>
            <w:tcW w:w="449" w:type="dxa"/>
          </w:tcPr>
          <w:p>
            <w:pPr>
              <w:pStyle w:val="TableParagraph"/>
              <w:spacing w:line="211" w:lineRule="exact" w:before="45"/>
              <w:ind w:left="186"/>
              <w:rPr>
                <w:rFonts w:ascii="Arial"/>
                <w:b/>
                <w:sz w:val="20"/>
              </w:rPr>
            </w:pPr>
            <w:r>
              <w:rPr>
                <w:rFonts w:ascii="Arial"/>
                <w:b/>
                <w:spacing w:val="-10"/>
                <w:sz w:val="20"/>
              </w:rPr>
              <w:t>P</w:t>
            </w:r>
          </w:p>
        </w:tc>
        <w:tc>
          <w:tcPr>
            <w:tcW w:w="948" w:type="dxa"/>
          </w:tcPr>
          <w:p>
            <w:pPr>
              <w:pStyle w:val="TableParagraph"/>
              <w:spacing w:line="211" w:lineRule="exact" w:before="45"/>
              <w:ind w:left="157"/>
              <w:rPr>
                <w:rFonts w:ascii="Arial"/>
                <w:b/>
                <w:sz w:val="20"/>
              </w:rPr>
            </w:pPr>
            <w:r>
              <w:rPr>
                <w:rFonts w:ascii="Arial"/>
                <w:b/>
                <w:spacing w:val="-2"/>
                <w:sz w:val="20"/>
              </w:rPr>
              <w:t>Credits</w:t>
            </w:r>
          </w:p>
        </w:tc>
      </w:tr>
      <w:tr>
        <w:trPr>
          <w:trHeight w:val="275" w:hRule="atLeast"/>
        </w:trPr>
        <w:tc>
          <w:tcPr>
            <w:tcW w:w="696" w:type="dxa"/>
          </w:tcPr>
          <w:p>
            <w:pPr>
              <w:pStyle w:val="TableParagraph"/>
              <w:spacing w:line="207" w:lineRule="exact"/>
              <w:ind w:left="105"/>
              <w:rPr>
                <w:sz w:val="20"/>
              </w:rPr>
            </w:pPr>
            <w:r>
              <w:rPr>
                <w:spacing w:val="-10"/>
                <w:sz w:val="20"/>
              </w:rPr>
              <w:t>1</w:t>
            </w:r>
          </w:p>
        </w:tc>
        <w:tc>
          <w:tcPr>
            <w:tcW w:w="1478" w:type="dxa"/>
          </w:tcPr>
          <w:p>
            <w:pPr>
              <w:pStyle w:val="TableParagraph"/>
              <w:spacing w:before="0"/>
              <w:rPr>
                <w:rFonts w:ascii="Times New Roman"/>
                <w:sz w:val="18"/>
              </w:rPr>
            </w:pPr>
          </w:p>
        </w:tc>
        <w:tc>
          <w:tcPr>
            <w:tcW w:w="4684" w:type="dxa"/>
          </w:tcPr>
          <w:p>
            <w:pPr>
              <w:pStyle w:val="TableParagraph"/>
              <w:spacing w:line="207" w:lineRule="exact"/>
              <w:ind w:left="106"/>
              <w:rPr>
                <w:sz w:val="20"/>
              </w:rPr>
            </w:pPr>
            <w:r>
              <w:rPr>
                <w:sz w:val="20"/>
              </w:rPr>
              <w:t>Digital</w:t>
            </w:r>
            <w:r>
              <w:rPr>
                <w:spacing w:val="-9"/>
                <w:sz w:val="20"/>
              </w:rPr>
              <w:t> </w:t>
            </w:r>
            <w:r>
              <w:rPr>
                <w:spacing w:val="-2"/>
                <w:sz w:val="20"/>
              </w:rPr>
              <w:t>Electronics</w:t>
            </w:r>
          </w:p>
        </w:tc>
        <w:tc>
          <w:tcPr>
            <w:tcW w:w="554" w:type="dxa"/>
          </w:tcPr>
          <w:p>
            <w:pPr>
              <w:pStyle w:val="TableParagraph"/>
              <w:spacing w:line="207" w:lineRule="exact"/>
              <w:ind w:left="107"/>
              <w:rPr>
                <w:sz w:val="20"/>
              </w:rPr>
            </w:pPr>
            <w:r>
              <w:rPr>
                <w:spacing w:val="-10"/>
                <w:sz w:val="20"/>
              </w:rPr>
              <w:t>3</w:t>
            </w:r>
          </w:p>
        </w:tc>
        <w:tc>
          <w:tcPr>
            <w:tcW w:w="415" w:type="dxa"/>
          </w:tcPr>
          <w:p>
            <w:pPr>
              <w:pStyle w:val="TableParagraph"/>
              <w:spacing w:line="207" w:lineRule="exact"/>
              <w:ind w:left="106"/>
              <w:rPr>
                <w:sz w:val="20"/>
              </w:rPr>
            </w:pPr>
            <w:r>
              <w:rPr>
                <w:spacing w:val="-10"/>
                <w:sz w:val="20"/>
              </w:rPr>
              <w:t>0</w:t>
            </w:r>
          </w:p>
        </w:tc>
        <w:tc>
          <w:tcPr>
            <w:tcW w:w="449" w:type="dxa"/>
          </w:tcPr>
          <w:p>
            <w:pPr>
              <w:pStyle w:val="TableParagraph"/>
              <w:spacing w:line="207" w:lineRule="exact"/>
              <w:ind w:left="107"/>
              <w:rPr>
                <w:sz w:val="20"/>
              </w:rPr>
            </w:pPr>
            <w:r>
              <w:rPr>
                <w:spacing w:val="-10"/>
                <w:sz w:val="20"/>
              </w:rPr>
              <w:t>0</w:t>
            </w:r>
          </w:p>
        </w:tc>
        <w:tc>
          <w:tcPr>
            <w:tcW w:w="948" w:type="dxa"/>
          </w:tcPr>
          <w:p>
            <w:pPr>
              <w:pStyle w:val="TableParagraph"/>
              <w:spacing w:line="207" w:lineRule="exact"/>
              <w:ind w:left="106"/>
              <w:rPr>
                <w:sz w:val="20"/>
              </w:rPr>
            </w:pPr>
            <w:r>
              <w:rPr>
                <w:spacing w:val="-10"/>
                <w:sz w:val="20"/>
              </w:rPr>
              <w:t>3</w:t>
            </w:r>
          </w:p>
        </w:tc>
      </w:tr>
      <w:tr>
        <w:trPr>
          <w:trHeight w:val="273" w:hRule="atLeast"/>
        </w:trPr>
        <w:tc>
          <w:tcPr>
            <w:tcW w:w="696" w:type="dxa"/>
          </w:tcPr>
          <w:p>
            <w:pPr>
              <w:pStyle w:val="TableParagraph"/>
              <w:spacing w:line="207" w:lineRule="exact" w:before="46"/>
              <w:ind w:left="105"/>
              <w:rPr>
                <w:sz w:val="20"/>
              </w:rPr>
            </w:pPr>
            <w:r>
              <w:rPr>
                <w:spacing w:val="-10"/>
                <w:sz w:val="20"/>
              </w:rPr>
              <w:t>2</w:t>
            </w:r>
          </w:p>
        </w:tc>
        <w:tc>
          <w:tcPr>
            <w:tcW w:w="1478" w:type="dxa"/>
          </w:tcPr>
          <w:p>
            <w:pPr>
              <w:pStyle w:val="TableParagraph"/>
              <w:spacing w:before="0"/>
              <w:rPr>
                <w:rFonts w:ascii="Times New Roman"/>
                <w:sz w:val="18"/>
              </w:rPr>
            </w:pPr>
          </w:p>
        </w:tc>
        <w:tc>
          <w:tcPr>
            <w:tcW w:w="4684" w:type="dxa"/>
          </w:tcPr>
          <w:p>
            <w:pPr>
              <w:pStyle w:val="TableParagraph"/>
              <w:spacing w:line="207" w:lineRule="exact" w:before="46"/>
              <w:ind w:left="106"/>
              <w:rPr>
                <w:sz w:val="20"/>
              </w:rPr>
            </w:pPr>
            <w:r>
              <w:rPr>
                <w:sz w:val="20"/>
              </w:rPr>
              <w:t>Data</w:t>
            </w:r>
            <w:r>
              <w:rPr>
                <w:spacing w:val="-3"/>
                <w:sz w:val="20"/>
              </w:rPr>
              <w:t> </w:t>
            </w:r>
            <w:r>
              <w:rPr>
                <w:spacing w:val="-2"/>
                <w:sz w:val="20"/>
              </w:rPr>
              <w:t>Structures</w:t>
            </w:r>
          </w:p>
        </w:tc>
        <w:tc>
          <w:tcPr>
            <w:tcW w:w="554" w:type="dxa"/>
          </w:tcPr>
          <w:p>
            <w:pPr>
              <w:pStyle w:val="TableParagraph"/>
              <w:spacing w:line="207" w:lineRule="exact" w:before="46"/>
              <w:ind w:left="106"/>
              <w:rPr>
                <w:sz w:val="20"/>
              </w:rPr>
            </w:pPr>
            <w:r>
              <w:rPr>
                <w:spacing w:val="-10"/>
                <w:sz w:val="20"/>
              </w:rPr>
              <w:t>3</w:t>
            </w:r>
          </w:p>
        </w:tc>
        <w:tc>
          <w:tcPr>
            <w:tcW w:w="415" w:type="dxa"/>
          </w:tcPr>
          <w:p>
            <w:pPr>
              <w:pStyle w:val="TableParagraph"/>
              <w:spacing w:line="207" w:lineRule="exact" w:before="46"/>
              <w:ind w:left="107"/>
              <w:rPr>
                <w:sz w:val="20"/>
              </w:rPr>
            </w:pPr>
            <w:r>
              <w:rPr>
                <w:spacing w:val="-10"/>
                <w:sz w:val="20"/>
              </w:rPr>
              <w:t>0</w:t>
            </w:r>
          </w:p>
        </w:tc>
        <w:tc>
          <w:tcPr>
            <w:tcW w:w="449" w:type="dxa"/>
          </w:tcPr>
          <w:p>
            <w:pPr>
              <w:pStyle w:val="TableParagraph"/>
              <w:spacing w:line="207" w:lineRule="exact" w:before="46"/>
              <w:ind w:left="106"/>
              <w:rPr>
                <w:sz w:val="20"/>
              </w:rPr>
            </w:pPr>
            <w:r>
              <w:rPr>
                <w:spacing w:val="-10"/>
                <w:sz w:val="20"/>
              </w:rPr>
              <w:t>0</w:t>
            </w:r>
          </w:p>
        </w:tc>
        <w:tc>
          <w:tcPr>
            <w:tcW w:w="948" w:type="dxa"/>
          </w:tcPr>
          <w:p>
            <w:pPr>
              <w:pStyle w:val="TableParagraph"/>
              <w:spacing w:line="207" w:lineRule="exact" w:before="46"/>
              <w:ind w:left="106"/>
              <w:rPr>
                <w:sz w:val="20"/>
              </w:rPr>
            </w:pPr>
            <w:r>
              <w:rPr>
                <w:spacing w:val="-10"/>
                <w:sz w:val="20"/>
              </w:rPr>
              <w:t>3</w:t>
            </w:r>
          </w:p>
        </w:tc>
      </w:tr>
      <w:tr>
        <w:trPr>
          <w:trHeight w:val="275" w:hRule="atLeast"/>
        </w:trPr>
        <w:tc>
          <w:tcPr>
            <w:tcW w:w="696" w:type="dxa"/>
          </w:tcPr>
          <w:p>
            <w:pPr>
              <w:pStyle w:val="TableParagraph"/>
              <w:spacing w:line="207" w:lineRule="exact"/>
              <w:ind w:left="105"/>
              <w:rPr>
                <w:sz w:val="20"/>
              </w:rPr>
            </w:pPr>
            <w:r>
              <w:rPr>
                <w:spacing w:val="-10"/>
                <w:sz w:val="20"/>
              </w:rPr>
              <w:t>3</w:t>
            </w:r>
          </w:p>
        </w:tc>
        <w:tc>
          <w:tcPr>
            <w:tcW w:w="1478" w:type="dxa"/>
          </w:tcPr>
          <w:p>
            <w:pPr>
              <w:pStyle w:val="TableParagraph"/>
              <w:spacing w:before="0"/>
              <w:rPr>
                <w:rFonts w:ascii="Times New Roman"/>
                <w:sz w:val="18"/>
              </w:rPr>
            </w:pPr>
          </w:p>
        </w:tc>
        <w:tc>
          <w:tcPr>
            <w:tcW w:w="4684" w:type="dxa"/>
          </w:tcPr>
          <w:p>
            <w:pPr>
              <w:pStyle w:val="TableParagraph"/>
              <w:spacing w:line="207" w:lineRule="exact"/>
              <w:ind w:left="106"/>
              <w:rPr>
                <w:sz w:val="20"/>
              </w:rPr>
            </w:pPr>
            <w:r>
              <w:rPr>
                <w:sz w:val="20"/>
              </w:rPr>
              <w:t>Computer</w:t>
            </w:r>
            <w:r>
              <w:rPr>
                <w:spacing w:val="-7"/>
                <w:sz w:val="20"/>
              </w:rPr>
              <w:t> </w:t>
            </w:r>
            <w:r>
              <w:rPr>
                <w:sz w:val="20"/>
              </w:rPr>
              <w:t>Oriented</w:t>
            </w:r>
            <w:r>
              <w:rPr>
                <w:spacing w:val="-8"/>
                <w:sz w:val="20"/>
              </w:rPr>
              <w:t> </w:t>
            </w:r>
            <w:r>
              <w:rPr>
                <w:sz w:val="20"/>
              </w:rPr>
              <w:t>Statistical</w:t>
            </w:r>
            <w:r>
              <w:rPr>
                <w:spacing w:val="-9"/>
                <w:sz w:val="20"/>
              </w:rPr>
              <w:t> </w:t>
            </w:r>
            <w:r>
              <w:rPr>
                <w:spacing w:val="-2"/>
                <w:sz w:val="20"/>
              </w:rPr>
              <w:t>Methods</w:t>
            </w:r>
          </w:p>
        </w:tc>
        <w:tc>
          <w:tcPr>
            <w:tcW w:w="554" w:type="dxa"/>
          </w:tcPr>
          <w:p>
            <w:pPr>
              <w:pStyle w:val="TableParagraph"/>
              <w:spacing w:line="207" w:lineRule="exact"/>
              <w:ind w:left="107"/>
              <w:rPr>
                <w:sz w:val="20"/>
              </w:rPr>
            </w:pPr>
            <w:r>
              <w:rPr>
                <w:spacing w:val="-10"/>
                <w:sz w:val="20"/>
              </w:rPr>
              <w:t>3</w:t>
            </w:r>
          </w:p>
        </w:tc>
        <w:tc>
          <w:tcPr>
            <w:tcW w:w="415" w:type="dxa"/>
          </w:tcPr>
          <w:p>
            <w:pPr>
              <w:pStyle w:val="TableParagraph"/>
              <w:spacing w:line="207" w:lineRule="exact"/>
              <w:ind w:left="106"/>
              <w:rPr>
                <w:sz w:val="20"/>
              </w:rPr>
            </w:pPr>
            <w:r>
              <w:rPr>
                <w:spacing w:val="-10"/>
                <w:sz w:val="20"/>
              </w:rPr>
              <w:t>1</w:t>
            </w:r>
          </w:p>
        </w:tc>
        <w:tc>
          <w:tcPr>
            <w:tcW w:w="449" w:type="dxa"/>
          </w:tcPr>
          <w:p>
            <w:pPr>
              <w:pStyle w:val="TableParagraph"/>
              <w:spacing w:line="207" w:lineRule="exact"/>
              <w:ind w:left="106"/>
              <w:rPr>
                <w:sz w:val="20"/>
              </w:rPr>
            </w:pPr>
            <w:r>
              <w:rPr>
                <w:spacing w:val="-10"/>
                <w:sz w:val="20"/>
              </w:rPr>
              <w:t>0</w:t>
            </w:r>
          </w:p>
        </w:tc>
        <w:tc>
          <w:tcPr>
            <w:tcW w:w="948" w:type="dxa"/>
          </w:tcPr>
          <w:p>
            <w:pPr>
              <w:pStyle w:val="TableParagraph"/>
              <w:spacing w:line="207" w:lineRule="exact"/>
              <w:ind w:left="106"/>
              <w:rPr>
                <w:sz w:val="20"/>
              </w:rPr>
            </w:pPr>
            <w:r>
              <w:rPr>
                <w:spacing w:val="-10"/>
                <w:sz w:val="20"/>
              </w:rPr>
              <w:t>4</w:t>
            </w:r>
          </w:p>
        </w:tc>
      </w:tr>
      <w:tr>
        <w:trPr>
          <w:trHeight w:val="275" w:hRule="atLeast"/>
        </w:trPr>
        <w:tc>
          <w:tcPr>
            <w:tcW w:w="696" w:type="dxa"/>
          </w:tcPr>
          <w:p>
            <w:pPr>
              <w:pStyle w:val="TableParagraph"/>
              <w:spacing w:line="207" w:lineRule="exact"/>
              <w:ind w:left="105"/>
              <w:rPr>
                <w:sz w:val="20"/>
              </w:rPr>
            </w:pPr>
            <w:r>
              <w:rPr>
                <w:spacing w:val="-10"/>
                <w:sz w:val="20"/>
              </w:rPr>
              <w:t>4</w:t>
            </w:r>
          </w:p>
        </w:tc>
        <w:tc>
          <w:tcPr>
            <w:tcW w:w="1478" w:type="dxa"/>
          </w:tcPr>
          <w:p>
            <w:pPr>
              <w:pStyle w:val="TableParagraph"/>
              <w:spacing w:before="0"/>
              <w:rPr>
                <w:rFonts w:ascii="Times New Roman"/>
                <w:sz w:val="18"/>
              </w:rPr>
            </w:pPr>
          </w:p>
        </w:tc>
        <w:tc>
          <w:tcPr>
            <w:tcW w:w="4684" w:type="dxa"/>
          </w:tcPr>
          <w:p>
            <w:pPr>
              <w:pStyle w:val="TableParagraph"/>
              <w:spacing w:line="207" w:lineRule="exact"/>
              <w:ind w:left="106"/>
              <w:rPr>
                <w:sz w:val="20"/>
              </w:rPr>
            </w:pPr>
            <w:r>
              <w:rPr>
                <w:sz w:val="20"/>
              </w:rPr>
              <w:t>Computer</w:t>
            </w:r>
            <w:r>
              <w:rPr>
                <w:spacing w:val="-6"/>
                <w:sz w:val="20"/>
              </w:rPr>
              <w:t> </w:t>
            </w:r>
            <w:r>
              <w:rPr>
                <w:sz w:val="20"/>
              </w:rPr>
              <w:t>Organization</w:t>
            </w:r>
            <w:r>
              <w:rPr>
                <w:spacing w:val="-6"/>
                <w:sz w:val="20"/>
              </w:rPr>
              <w:t> </w:t>
            </w:r>
            <w:r>
              <w:rPr>
                <w:sz w:val="20"/>
              </w:rPr>
              <w:t>and</w:t>
            </w:r>
            <w:r>
              <w:rPr>
                <w:spacing w:val="-7"/>
                <w:sz w:val="20"/>
              </w:rPr>
              <w:t> </w:t>
            </w:r>
            <w:r>
              <w:rPr>
                <w:spacing w:val="-2"/>
                <w:sz w:val="20"/>
              </w:rPr>
              <w:t>Architecture</w:t>
            </w:r>
          </w:p>
        </w:tc>
        <w:tc>
          <w:tcPr>
            <w:tcW w:w="554" w:type="dxa"/>
          </w:tcPr>
          <w:p>
            <w:pPr>
              <w:pStyle w:val="TableParagraph"/>
              <w:spacing w:line="207" w:lineRule="exact"/>
              <w:ind w:left="106"/>
              <w:rPr>
                <w:sz w:val="20"/>
              </w:rPr>
            </w:pPr>
            <w:r>
              <w:rPr>
                <w:spacing w:val="-10"/>
                <w:sz w:val="20"/>
              </w:rPr>
              <w:t>3</w:t>
            </w:r>
          </w:p>
        </w:tc>
        <w:tc>
          <w:tcPr>
            <w:tcW w:w="415" w:type="dxa"/>
          </w:tcPr>
          <w:p>
            <w:pPr>
              <w:pStyle w:val="TableParagraph"/>
              <w:spacing w:line="207" w:lineRule="exact"/>
              <w:ind w:left="106"/>
              <w:rPr>
                <w:sz w:val="20"/>
              </w:rPr>
            </w:pPr>
            <w:r>
              <w:rPr>
                <w:spacing w:val="-10"/>
                <w:sz w:val="20"/>
              </w:rPr>
              <w:t>0</w:t>
            </w:r>
          </w:p>
        </w:tc>
        <w:tc>
          <w:tcPr>
            <w:tcW w:w="449" w:type="dxa"/>
          </w:tcPr>
          <w:p>
            <w:pPr>
              <w:pStyle w:val="TableParagraph"/>
              <w:spacing w:line="207" w:lineRule="exact"/>
              <w:ind w:left="107"/>
              <w:rPr>
                <w:sz w:val="20"/>
              </w:rPr>
            </w:pPr>
            <w:r>
              <w:rPr>
                <w:spacing w:val="-10"/>
                <w:sz w:val="20"/>
              </w:rPr>
              <w:t>0</w:t>
            </w:r>
          </w:p>
        </w:tc>
        <w:tc>
          <w:tcPr>
            <w:tcW w:w="948" w:type="dxa"/>
          </w:tcPr>
          <w:p>
            <w:pPr>
              <w:pStyle w:val="TableParagraph"/>
              <w:spacing w:line="207" w:lineRule="exact"/>
              <w:ind w:left="107"/>
              <w:rPr>
                <w:sz w:val="20"/>
              </w:rPr>
            </w:pPr>
            <w:r>
              <w:rPr>
                <w:spacing w:val="-10"/>
                <w:sz w:val="20"/>
              </w:rPr>
              <w:t>3</w:t>
            </w:r>
          </w:p>
        </w:tc>
      </w:tr>
      <w:tr>
        <w:trPr>
          <w:trHeight w:val="275" w:hRule="atLeast"/>
        </w:trPr>
        <w:tc>
          <w:tcPr>
            <w:tcW w:w="696" w:type="dxa"/>
          </w:tcPr>
          <w:p>
            <w:pPr>
              <w:pStyle w:val="TableParagraph"/>
              <w:spacing w:line="207" w:lineRule="exact"/>
              <w:ind w:left="105"/>
              <w:rPr>
                <w:sz w:val="20"/>
              </w:rPr>
            </w:pPr>
            <w:r>
              <w:rPr>
                <w:spacing w:val="-10"/>
                <w:sz w:val="20"/>
              </w:rPr>
              <w:t>5</w:t>
            </w:r>
          </w:p>
        </w:tc>
        <w:tc>
          <w:tcPr>
            <w:tcW w:w="1478" w:type="dxa"/>
          </w:tcPr>
          <w:p>
            <w:pPr>
              <w:pStyle w:val="TableParagraph"/>
              <w:spacing w:before="0"/>
              <w:rPr>
                <w:rFonts w:ascii="Times New Roman"/>
                <w:sz w:val="18"/>
              </w:rPr>
            </w:pPr>
          </w:p>
        </w:tc>
        <w:tc>
          <w:tcPr>
            <w:tcW w:w="4684" w:type="dxa"/>
          </w:tcPr>
          <w:p>
            <w:pPr>
              <w:pStyle w:val="TableParagraph"/>
              <w:spacing w:line="207" w:lineRule="exact"/>
              <w:ind w:left="106"/>
              <w:rPr>
                <w:sz w:val="20"/>
              </w:rPr>
            </w:pPr>
            <w:r>
              <w:rPr>
                <w:sz w:val="20"/>
              </w:rPr>
              <w:t>Object</w:t>
            </w:r>
            <w:r>
              <w:rPr>
                <w:spacing w:val="-8"/>
                <w:sz w:val="20"/>
              </w:rPr>
              <w:t> </w:t>
            </w:r>
            <w:r>
              <w:rPr>
                <w:sz w:val="20"/>
              </w:rPr>
              <w:t>Oriented</w:t>
            </w:r>
            <w:r>
              <w:rPr>
                <w:spacing w:val="-7"/>
                <w:sz w:val="20"/>
              </w:rPr>
              <w:t> </w:t>
            </w:r>
            <w:r>
              <w:rPr>
                <w:sz w:val="20"/>
              </w:rPr>
              <w:t>Programming</w:t>
            </w:r>
            <w:r>
              <w:rPr>
                <w:spacing w:val="-6"/>
                <w:sz w:val="20"/>
              </w:rPr>
              <w:t> </w:t>
            </w:r>
            <w:r>
              <w:rPr>
                <w:sz w:val="20"/>
              </w:rPr>
              <w:t>through</w:t>
            </w:r>
            <w:r>
              <w:rPr>
                <w:spacing w:val="-5"/>
                <w:sz w:val="20"/>
              </w:rPr>
              <w:t> </w:t>
            </w:r>
            <w:r>
              <w:rPr>
                <w:spacing w:val="-4"/>
                <w:sz w:val="20"/>
              </w:rPr>
              <w:t>Java</w:t>
            </w:r>
          </w:p>
        </w:tc>
        <w:tc>
          <w:tcPr>
            <w:tcW w:w="554" w:type="dxa"/>
          </w:tcPr>
          <w:p>
            <w:pPr>
              <w:pStyle w:val="TableParagraph"/>
              <w:spacing w:line="207" w:lineRule="exact"/>
              <w:ind w:left="106"/>
              <w:rPr>
                <w:sz w:val="20"/>
              </w:rPr>
            </w:pPr>
            <w:r>
              <w:rPr>
                <w:spacing w:val="-10"/>
                <w:sz w:val="20"/>
              </w:rPr>
              <w:t>3</w:t>
            </w:r>
          </w:p>
        </w:tc>
        <w:tc>
          <w:tcPr>
            <w:tcW w:w="415" w:type="dxa"/>
          </w:tcPr>
          <w:p>
            <w:pPr>
              <w:pStyle w:val="TableParagraph"/>
              <w:spacing w:line="207" w:lineRule="exact"/>
              <w:ind w:left="107"/>
              <w:rPr>
                <w:sz w:val="20"/>
              </w:rPr>
            </w:pPr>
            <w:r>
              <w:rPr>
                <w:spacing w:val="-10"/>
                <w:sz w:val="20"/>
              </w:rPr>
              <w:t>0</w:t>
            </w:r>
          </w:p>
        </w:tc>
        <w:tc>
          <w:tcPr>
            <w:tcW w:w="449" w:type="dxa"/>
          </w:tcPr>
          <w:p>
            <w:pPr>
              <w:pStyle w:val="TableParagraph"/>
              <w:spacing w:line="207" w:lineRule="exact"/>
              <w:ind w:left="106"/>
              <w:rPr>
                <w:sz w:val="20"/>
              </w:rPr>
            </w:pPr>
            <w:r>
              <w:rPr>
                <w:spacing w:val="-10"/>
                <w:sz w:val="20"/>
              </w:rPr>
              <w:t>0</w:t>
            </w:r>
          </w:p>
        </w:tc>
        <w:tc>
          <w:tcPr>
            <w:tcW w:w="948" w:type="dxa"/>
          </w:tcPr>
          <w:p>
            <w:pPr>
              <w:pStyle w:val="TableParagraph"/>
              <w:spacing w:line="207" w:lineRule="exact"/>
              <w:ind w:left="107"/>
              <w:rPr>
                <w:sz w:val="20"/>
              </w:rPr>
            </w:pPr>
            <w:r>
              <w:rPr>
                <w:spacing w:val="-10"/>
                <w:sz w:val="20"/>
              </w:rPr>
              <w:t>3</w:t>
            </w:r>
          </w:p>
        </w:tc>
      </w:tr>
      <w:tr>
        <w:trPr>
          <w:trHeight w:val="273" w:hRule="atLeast"/>
        </w:trPr>
        <w:tc>
          <w:tcPr>
            <w:tcW w:w="696" w:type="dxa"/>
          </w:tcPr>
          <w:p>
            <w:pPr>
              <w:pStyle w:val="TableParagraph"/>
              <w:spacing w:line="207" w:lineRule="exact" w:before="46"/>
              <w:ind w:left="105"/>
              <w:rPr>
                <w:sz w:val="20"/>
              </w:rPr>
            </w:pPr>
            <w:r>
              <w:rPr>
                <w:spacing w:val="-10"/>
                <w:sz w:val="20"/>
              </w:rPr>
              <w:t>6</w:t>
            </w:r>
          </w:p>
        </w:tc>
        <w:tc>
          <w:tcPr>
            <w:tcW w:w="1478" w:type="dxa"/>
          </w:tcPr>
          <w:p>
            <w:pPr>
              <w:pStyle w:val="TableParagraph"/>
              <w:spacing w:before="0"/>
              <w:rPr>
                <w:rFonts w:ascii="Times New Roman"/>
                <w:sz w:val="18"/>
              </w:rPr>
            </w:pPr>
          </w:p>
        </w:tc>
        <w:tc>
          <w:tcPr>
            <w:tcW w:w="4684" w:type="dxa"/>
          </w:tcPr>
          <w:p>
            <w:pPr>
              <w:pStyle w:val="TableParagraph"/>
              <w:spacing w:line="207" w:lineRule="exact" w:before="46"/>
              <w:ind w:left="106"/>
              <w:rPr>
                <w:sz w:val="20"/>
              </w:rPr>
            </w:pPr>
            <w:r>
              <w:rPr>
                <w:sz w:val="20"/>
              </w:rPr>
              <w:t>Data</w:t>
            </w:r>
            <w:r>
              <w:rPr>
                <w:spacing w:val="-6"/>
                <w:sz w:val="20"/>
              </w:rPr>
              <w:t> </w:t>
            </w:r>
            <w:r>
              <w:rPr>
                <w:sz w:val="20"/>
              </w:rPr>
              <w:t>Structures</w:t>
            </w:r>
            <w:r>
              <w:rPr>
                <w:spacing w:val="-6"/>
                <w:sz w:val="20"/>
              </w:rPr>
              <w:t> </w:t>
            </w:r>
            <w:r>
              <w:rPr>
                <w:spacing w:val="-5"/>
                <w:sz w:val="20"/>
              </w:rPr>
              <w:t>Lab</w:t>
            </w:r>
          </w:p>
        </w:tc>
        <w:tc>
          <w:tcPr>
            <w:tcW w:w="554" w:type="dxa"/>
          </w:tcPr>
          <w:p>
            <w:pPr>
              <w:pStyle w:val="TableParagraph"/>
              <w:spacing w:line="207" w:lineRule="exact" w:before="46"/>
              <w:ind w:left="106"/>
              <w:rPr>
                <w:sz w:val="20"/>
              </w:rPr>
            </w:pPr>
            <w:r>
              <w:rPr>
                <w:spacing w:val="-10"/>
                <w:sz w:val="20"/>
              </w:rPr>
              <w:t>0</w:t>
            </w:r>
          </w:p>
        </w:tc>
        <w:tc>
          <w:tcPr>
            <w:tcW w:w="415" w:type="dxa"/>
          </w:tcPr>
          <w:p>
            <w:pPr>
              <w:pStyle w:val="TableParagraph"/>
              <w:spacing w:line="207" w:lineRule="exact" w:before="46"/>
              <w:ind w:left="106"/>
              <w:rPr>
                <w:sz w:val="20"/>
              </w:rPr>
            </w:pPr>
            <w:r>
              <w:rPr>
                <w:spacing w:val="-10"/>
                <w:sz w:val="20"/>
              </w:rPr>
              <w:t>0</w:t>
            </w:r>
          </w:p>
        </w:tc>
        <w:tc>
          <w:tcPr>
            <w:tcW w:w="449" w:type="dxa"/>
          </w:tcPr>
          <w:p>
            <w:pPr>
              <w:pStyle w:val="TableParagraph"/>
              <w:spacing w:line="207" w:lineRule="exact" w:before="46"/>
              <w:ind w:left="107"/>
              <w:rPr>
                <w:sz w:val="20"/>
              </w:rPr>
            </w:pPr>
            <w:r>
              <w:rPr>
                <w:spacing w:val="-10"/>
                <w:sz w:val="20"/>
              </w:rPr>
              <w:t>3</w:t>
            </w:r>
          </w:p>
        </w:tc>
        <w:tc>
          <w:tcPr>
            <w:tcW w:w="948" w:type="dxa"/>
          </w:tcPr>
          <w:p>
            <w:pPr>
              <w:pStyle w:val="TableParagraph"/>
              <w:spacing w:line="207" w:lineRule="exact" w:before="46"/>
              <w:ind w:left="106"/>
              <w:rPr>
                <w:sz w:val="20"/>
              </w:rPr>
            </w:pPr>
            <w:r>
              <w:rPr>
                <w:spacing w:val="-5"/>
                <w:sz w:val="20"/>
              </w:rPr>
              <w:t>1.5</w:t>
            </w:r>
          </w:p>
        </w:tc>
      </w:tr>
      <w:tr>
        <w:trPr>
          <w:trHeight w:val="275" w:hRule="atLeast"/>
        </w:trPr>
        <w:tc>
          <w:tcPr>
            <w:tcW w:w="696" w:type="dxa"/>
          </w:tcPr>
          <w:p>
            <w:pPr>
              <w:pStyle w:val="TableParagraph"/>
              <w:spacing w:line="207" w:lineRule="exact"/>
              <w:ind w:left="105"/>
              <w:rPr>
                <w:sz w:val="20"/>
              </w:rPr>
            </w:pPr>
            <w:r>
              <w:rPr>
                <w:spacing w:val="-10"/>
                <w:sz w:val="20"/>
              </w:rPr>
              <w:t>7</w:t>
            </w:r>
          </w:p>
        </w:tc>
        <w:tc>
          <w:tcPr>
            <w:tcW w:w="1478" w:type="dxa"/>
          </w:tcPr>
          <w:p>
            <w:pPr>
              <w:pStyle w:val="TableParagraph"/>
              <w:spacing w:before="0"/>
              <w:rPr>
                <w:rFonts w:ascii="Times New Roman"/>
                <w:sz w:val="18"/>
              </w:rPr>
            </w:pPr>
          </w:p>
        </w:tc>
        <w:tc>
          <w:tcPr>
            <w:tcW w:w="4684" w:type="dxa"/>
          </w:tcPr>
          <w:p>
            <w:pPr>
              <w:pStyle w:val="TableParagraph"/>
              <w:spacing w:line="207" w:lineRule="exact"/>
              <w:ind w:left="106"/>
              <w:rPr>
                <w:sz w:val="20"/>
              </w:rPr>
            </w:pPr>
            <w:r>
              <w:rPr>
                <w:sz w:val="20"/>
              </w:rPr>
              <w:t>Object</w:t>
            </w:r>
            <w:r>
              <w:rPr>
                <w:spacing w:val="-5"/>
                <w:sz w:val="20"/>
              </w:rPr>
              <w:t> </w:t>
            </w:r>
            <w:r>
              <w:rPr>
                <w:sz w:val="20"/>
              </w:rPr>
              <w:t>Oriented</w:t>
            </w:r>
            <w:r>
              <w:rPr>
                <w:spacing w:val="-6"/>
                <w:sz w:val="20"/>
              </w:rPr>
              <w:t> </w:t>
            </w:r>
            <w:r>
              <w:rPr>
                <w:sz w:val="20"/>
              </w:rPr>
              <w:t>Programming</w:t>
            </w:r>
            <w:r>
              <w:rPr>
                <w:spacing w:val="-4"/>
                <w:sz w:val="20"/>
              </w:rPr>
              <w:t> </w:t>
            </w:r>
            <w:r>
              <w:rPr>
                <w:sz w:val="20"/>
              </w:rPr>
              <w:t>through</w:t>
            </w:r>
            <w:r>
              <w:rPr>
                <w:spacing w:val="-5"/>
                <w:sz w:val="20"/>
              </w:rPr>
              <w:t> </w:t>
            </w:r>
            <w:r>
              <w:rPr>
                <w:sz w:val="20"/>
              </w:rPr>
              <w:t>Java</w:t>
            </w:r>
            <w:r>
              <w:rPr>
                <w:spacing w:val="-6"/>
                <w:sz w:val="20"/>
              </w:rPr>
              <w:t> </w:t>
            </w:r>
            <w:r>
              <w:rPr>
                <w:spacing w:val="-5"/>
                <w:sz w:val="20"/>
              </w:rPr>
              <w:t>Lab</w:t>
            </w:r>
          </w:p>
        </w:tc>
        <w:tc>
          <w:tcPr>
            <w:tcW w:w="554" w:type="dxa"/>
          </w:tcPr>
          <w:p>
            <w:pPr>
              <w:pStyle w:val="TableParagraph"/>
              <w:spacing w:line="207" w:lineRule="exact"/>
              <w:ind w:left="107"/>
              <w:rPr>
                <w:sz w:val="20"/>
              </w:rPr>
            </w:pPr>
            <w:r>
              <w:rPr>
                <w:spacing w:val="-10"/>
                <w:sz w:val="20"/>
              </w:rPr>
              <w:t>0</w:t>
            </w:r>
          </w:p>
        </w:tc>
        <w:tc>
          <w:tcPr>
            <w:tcW w:w="415" w:type="dxa"/>
          </w:tcPr>
          <w:p>
            <w:pPr>
              <w:pStyle w:val="TableParagraph"/>
              <w:spacing w:line="207" w:lineRule="exact"/>
              <w:ind w:left="107"/>
              <w:rPr>
                <w:sz w:val="20"/>
              </w:rPr>
            </w:pPr>
            <w:r>
              <w:rPr>
                <w:spacing w:val="-10"/>
                <w:sz w:val="20"/>
              </w:rPr>
              <w:t>0</w:t>
            </w:r>
          </w:p>
        </w:tc>
        <w:tc>
          <w:tcPr>
            <w:tcW w:w="449" w:type="dxa"/>
          </w:tcPr>
          <w:p>
            <w:pPr>
              <w:pStyle w:val="TableParagraph"/>
              <w:spacing w:line="207" w:lineRule="exact"/>
              <w:ind w:left="106"/>
              <w:rPr>
                <w:sz w:val="20"/>
              </w:rPr>
            </w:pPr>
            <w:r>
              <w:rPr>
                <w:spacing w:val="-10"/>
                <w:sz w:val="20"/>
              </w:rPr>
              <w:t>3</w:t>
            </w:r>
          </w:p>
        </w:tc>
        <w:tc>
          <w:tcPr>
            <w:tcW w:w="948" w:type="dxa"/>
          </w:tcPr>
          <w:p>
            <w:pPr>
              <w:pStyle w:val="TableParagraph"/>
              <w:spacing w:line="207" w:lineRule="exact"/>
              <w:ind w:left="106"/>
              <w:rPr>
                <w:sz w:val="20"/>
              </w:rPr>
            </w:pPr>
            <w:r>
              <w:rPr>
                <w:spacing w:val="-5"/>
                <w:sz w:val="20"/>
              </w:rPr>
              <w:t>1.5</w:t>
            </w:r>
          </w:p>
        </w:tc>
      </w:tr>
      <w:tr>
        <w:trPr>
          <w:trHeight w:val="275" w:hRule="atLeast"/>
        </w:trPr>
        <w:tc>
          <w:tcPr>
            <w:tcW w:w="696" w:type="dxa"/>
          </w:tcPr>
          <w:p>
            <w:pPr>
              <w:pStyle w:val="TableParagraph"/>
              <w:spacing w:line="207" w:lineRule="exact"/>
              <w:ind w:left="105"/>
              <w:rPr>
                <w:sz w:val="20"/>
              </w:rPr>
            </w:pPr>
            <w:r>
              <w:rPr>
                <w:spacing w:val="-10"/>
                <w:sz w:val="20"/>
              </w:rPr>
              <w:t>8</w:t>
            </w:r>
          </w:p>
        </w:tc>
        <w:tc>
          <w:tcPr>
            <w:tcW w:w="1478" w:type="dxa"/>
          </w:tcPr>
          <w:p>
            <w:pPr>
              <w:pStyle w:val="TableParagraph"/>
              <w:spacing w:line="207" w:lineRule="exact"/>
              <w:ind w:left="159"/>
              <w:rPr>
                <w:sz w:val="20"/>
              </w:rPr>
            </w:pPr>
            <w:r>
              <w:rPr>
                <w:spacing w:val="-5"/>
                <w:sz w:val="20"/>
              </w:rPr>
              <w:t>MC*</w:t>
            </w:r>
          </w:p>
        </w:tc>
        <w:tc>
          <w:tcPr>
            <w:tcW w:w="4684" w:type="dxa"/>
          </w:tcPr>
          <w:p>
            <w:pPr>
              <w:pStyle w:val="TableParagraph"/>
              <w:spacing w:line="207" w:lineRule="exact"/>
              <w:ind w:left="105"/>
              <w:rPr>
                <w:sz w:val="20"/>
              </w:rPr>
            </w:pPr>
            <w:r>
              <w:rPr>
                <w:sz w:val="20"/>
              </w:rPr>
              <w:t>Gender</w:t>
            </w:r>
            <w:r>
              <w:rPr>
                <w:spacing w:val="-7"/>
                <w:sz w:val="20"/>
              </w:rPr>
              <w:t> </w:t>
            </w:r>
            <w:r>
              <w:rPr>
                <w:sz w:val="20"/>
              </w:rPr>
              <w:t>Sensitization</w:t>
            </w:r>
            <w:r>
              <w:rPr>
                <w:spacing w:val="-9"/>
                <w:sz w:val="20"/>
              </w:rPr>
              <w:t> </w:t>
            </w:r>
            <w:r>
              <w:rPr>
                <w:spacing w:val="-5"/>
                <w:sz w:val="20"/>
              </w:rPr>
              <w:t>Lab</w:t>
            </w:r>
          </w:p>
        </w:tc>
        <w:tc>
          <w:tcPr>
            <w:tcW w:w="554" w:type="dxa"/>
          </w:tcPr>
          <w:p>
            <w:pPr>
              <w:pStyle w:val="TableParagraph"/>
              <w:spacing w:line="207" w:lineRule="exact"/>
              <w:ind w:left="106"/>
              <w:rPr>
                <w:sz w:val="20"/>
              </w:rPr>
            </w:pPr>
            <w:r>
              <w:rPr>
                <w:spacing w:val="-10"/>
                <w:sz w:val="20"/>
              </w:rPr>
              <w:t>0</w:t>
            </w:r>
          </w:p>
        </w:tc>
        <w:tc>
          <w:tcPr>
            <w:tcW w:w="415" w:type="dxa"/>
          </w:tcPr>
          <w:p>
            <w:pPr>
              <w:pStyle w:val="TableParagraph"/>
              <w:spacing w:line="207" w:lineRule="exact"/>
              <w:ind w:left="107"/>
              <w:rPr>
                <w:sz w:val="20"/>
              </w:rPr>
            </w:pPr>
            <w:r>
              <w:rPr>
                <w:spacing w:val="-10"/>
                <w:sz w:val="20"/>
              </w:rPr>
              <w:t>0</w:t>
            </w:r>
          </w:p>
        </w:tc>
        <w:tc>
          <w:tcPr>
            <w:tcW w:w="449" w:type="dxa"/>
          </w:tcPr>
          <w:p>
            <w:pPr>
              <w:pStyle w:val="TableParagraph"/>
              <w:spacing w:line="207" w:lineRule="exact"/>
              <w:ind w:left="106"/>
              <w:rPr>
                <w:sz w:val="20"/>
              </w:rPr>
            </w:pPr>
            <w:r>
              <w:rPr>
                <w:spacing w:val="-10"/>
                <w:sz w:val="20"/>
              </w:rPr>
              <w:t>2</w:t>
            </w:r>
          </w:p>
        </w:tc>
        <w:tc>
          <w:tcPr>
            <w:tcW w:w="948" w:type="dxa"/>
          </w:tcPr>
          <w:p>
            <w:pPr>
              <w:pStyle w:val="TableParagraph"/>
              <w:spacing w:line="207" w:lineRule="exact"/>
              <w:ind w:left="107"/>
              <w:rPr>
                <w:sz w:val="20"/>
              </w:rPr>
            </w:pPr>
            <w:r>
              <w:rPr>
                <w:spacing w:val="-10"/>
                <w:sz w:val="20"/>
              </w:rPr>
              <w:t>0</w:t>
            </w:r>
          </w:p>
        </w:tc>
      </w:tr>
      <w:tr>
        <w:trPr>
          <w:trHeight w:val="506" w:hRule="atLeast"/>
        </w:trPr>
        <w:tc>
          <w:tcPr>
            <w:tcW w:w="696" w:type="dxa"/>
          </w:tcPr>
          <w:p>
            <w:pPr>
              <w:pStyle w:val="TableParagraph"/>
              <w:ind w:left="105"/>
              <w:rPr>
                <w:sz w:val="20"/>
              </w:rPr>
            </w:pPr>
            <w:r>
              <w:rPr>
                <w:spacing w:val="-10"/>
                <w:sz w:val="20"/>
              </w:rPr>
              <w:t>9</w:t>
            </w:r>
          </w:p>
        </w:tc>
        <w:tc>
          <w:tcPr>
            <w:tcW w:w="1478" w:type="dxa"/>
          </w:tcPr>
          <w:p>
            <w:pPr>
              <w:pStyle w:val="TableParagraph"/>
              <w:spacing w:before="0"/>
              <w:rPr>
                <w:rFonts w:ascii="Times New Roman"/>
                <w:sz w:val="18"/>
              </w:rPr>
            </w:pPr>
          </w:p>
        </w:tc>
        <w:tc>
          <w:tcPr>
            <w:tcW w:w="4684" w:type="dxa"/>
          </w:tcPr>
          <w:p>
            <w:pPr>
              <w:pStyle w:val="TableParagraph"/>
              <w:spacing w:line="230" w:lineRule="atLeast" w:before="26"/>
              <w:ind w:left="105"/>
              <w:rPr>
                <w:sz w:val="20"/>
              </w:rPr>
            </w:pPr>
            <w:r>
              <w:rPr>
                <w:sz w:val="20"/>
              </w:rPr>
              <w:t>Skill</w:t>
            </w:r>
            <w:r>
              <w:rPr>
                <w:spacing w:val="-9"/>
                <w:sz w:val="20"/>
              </w:rPr>
              <w:t> </w:t>
            </w:r>
            <w:r>
              <w:rPr>
                <w:sz w:val="20"/>
              </w:rPr>
              <w:t>Development</w:t>
            </w:r>
            <w:r>
              <w:rPr>
                <w:spacing w:val="-7"/>
                <w:sz w:val="20"/>
              </w:rPr>
              <w:t> </w:t>
            </w:r>
            <w:r>
              <w:rPr>
                <w:sz w:val="20"/>
              </w:rPr>
              <w:t>Course</w:t>
            </w:r>
            <w:r>
              <w:rPr>
                <w:spacing w:val="-7"/>
                <w:sz w:val="20"/>
              </w:rPr>
              <w:t> </w:t>
            </w:r>
            <w:r>
              <w:rPr>
                <w:sz w:val="20"/>
              </w:rPr>
              <w:t>(Data</w:t>
            </w:r>
            <w:r>
              <w:rPr>
                <w:spacing w:val="-8"/>
                <w:sz w:val="20"/>
              </w:rPr>
              <w:t> </w:t>
            </w:r>
            <w:r>
              <w:rPr>
                <w:sz w:val="20"/>
              </w:rPr>
              <w:t>visualization-</w:t>
            </w:r>
            <w:r>
              <w:rPr>
                <w:spacing w:val="-7"/>
                <w:sz w:val="20"/>
              </w:rPr>
              <w:t> </w:t>
            </w:r>
            <w:r>
              <w:rPr>
                <w:sz w:val="20"/>
              </w:rPr>
              <w:t>R Programming/ Power BI)</w:t>
            </w:r>
          </w:p>
        </w:tc>
        <w:tc>
          <w:tcPr>
            <w:tcW w:w="554" w:type="dxa"/>
          </w:tcPr>
          <w:p>
            <w:pPr>
              <w:pStyle w:val="TableParagraph"/>
              <w:ind w:left="106"/>
              <w:rPr>
                <w:sz w:val="20"/>
              </w:rPr>
            </w:pPr>
            <w:r>
              <w:rPr>
                <w:spacing w:val="-10"/>
                <w:sz w:val="20"/>
              </w:rPr>
              <w:t>0</w:t>
            </w:r>
          </w:p>
        </w:tc>
        <w:tc>
          <w:tcPr>
            <w:tcW w:w="415" w:type="dxa"/>
          </w:tcPr>
          <w:p>
            <w:pPr>
              <w:pStyle w:val="TableParagraph"/>
              <w:ind w:left="106"/>
              <w:rPr>
                <w:sz w:val="20"/>
              </w:rPr>
            </w:pPr>
            <w:r>
              <w:rPr>
                <w:spacing w:val="-10"/>
                <w:sz w:val="20"/>
              </w:rPr>
              <w:t>0</w:t>
            </w:r>
          </w:p>
        </w:tc>
        <w:tc>
          <w:tcPr>
            <w:tcW w:w="449" w:type="dxa"/>
          </w:tcPr>
          <w:p>
            <w:pPr>
              <w:pStyle w:val="TableParagraph"/>
              <w:ind w:left="106"/>
              <w:rPr>
                <w:sz w:val="20"/>
              </w:rPr>
            </w:pPr>
            <w:r>
              <w:rPr>
                <w:spacing w:val="-10"/>
                <w:sz w:val="20"/>
              </w:rPr>
              <w:t>2</w:t>
            </w:r>
          </w:p>
        </w:tc>
        <w:tc>
          <w:tcPr>
            <w:tcW w:w="948" w:type="dxa"/>
          </w:tcPr>
          <w:p>
            <w:pPr>
              <w:pStyle w:val="TableParagraph"/>
              <w:ind w:left="107"/>
              <w:rPr>
                <w:sz w:val="20"/>
              </w:rPr>
            </w:pPr>
            <w:r>
              <w:rPr>
                <w:spacing w:val="-10"/>
                <w:sz w:val="20"/>
              </w:rPr>
              <w:t>1</w:t>
            </w:r>
          </w:p>
        </w:tc>
      </w:tr>
      <w:tr>
        <w:trPr>
          <w:trHeight w:val="273" w:hRule="atLeast"/>
        </w:trPr>
        <w:tc>
          <w:tcPr>
            <w:tcW w:w="696" w:type="dxa"/>
          </w:tcPr>
          <w:p>
            <w:pPr>
              <w:pStyle w:val="TableParagraph"/>
              <w:spacing w:before="0"/>
              <w:rPr>
                <w:rFonts w:ascii="Times New Roman"/>
                <w:sz w:val="18"/>
              </w:rPr>
            </w:pPr>
          </w:p>
        </w:tc>
        <w:tc>
          <w:tcPr>
            <w:tcW w:w="1478" w:type="dxa"/>
          </w:tcPr>
          <w:p>
            <w:pPr>
              <w:pStyle w:val="TableParagraph"/>
              <w:spacing w:before="0"/>
              <w:rPr>
                <w:rFonts w:ascii="Times New Roman"/>
                <w:sz w:val="18"/>
              </w:rPr>
            </w:pPr>
          </w:p>
        </w:tc>
        <w:tc>
          <w:tcPr>
            <w:tcW w:w="4684" w:type="dxa"/>
          </w:tcPr>
          <w:p>
            <w:pPr>
              <w:pStyle w:val="TableParagraph"/>
              <w:spacing w:line="211" w:lineRule="exact" w:before="42"/>
              <w:ind w:left="66"/>
              <w:jc w:val="center"/>
              <w:rPr>
                <w:rFonts w:ascii="Arial"/>
                <w:b/>
                <w:sz w:val="20"/>
              </w:rPr>
            </w:pPr>
            <w:r>
              <w:rPr>
                <w:rFonts w:ascii="Arial"/>
                <w:b/>
                <w:spacing w:val="-2"/>
                <w:sz w:val="20"/>
              </w:rPr>
              <w:t>Total</w:t>
            </w:r>
          </w:p>
        </w:tc>
        <w:tc>
          <w:tcPr>
            <w:tcW w:w="554" w:type="dxa"/>
          </w:tcPr>
          <w:p>
            <w:pPr>
              <w:pStyle w:val="TableParagraph"/>
              <w:spacing w:line="211" w:lineRule="exact" w:before="42"/>
              <w:ind w:left="192"/>
              <w:rPr>
                <w:rFonts w:ascii="Arial"/>
                <w:b/>
                <w:sz w:val="20"/>
              </w:rPr>
            </w:pPr>
            <w:r>
              <w:rPr>
                <w:rFonts w:ascii="Arial"/>
                <w:b/>
                <w:spacing w:val="-5"/>
                <w:sz w:val="20"/>
              </w:rPr>
              <w:t>15</w:t>
            </w:r>
          </w:p>
        </w:tc>
        <w:tc>
          <w:tcPr>
            <w:tcW w:w="415" w:type="dxa"/>
          </w:tcPr>
          <w:p>
            <w:pPr>
              <w:pStyle w:val="TableParagraph"/>
              <w:spacing w:line="211" w:lineRule="exact" w:before="42"/>
              <w:ind w:left="181"/>
              <w:rPr>
                <w:rFonts w:ascii="Arial"/>
                <w:b/>
                <w:sz w:val="20"/>
              </w:rPr>
            </w:pPr>
            <w:r>
              <w:rPr>
                <w:rFonts w:ascii="Arial"/>
                <w:b/>
                <w:spacing w:val="-10"/>
                <w:sz w:val="20"/>
              </w:rPr>
              <w:t>1</w:t>
            </w:r>
          </w:p>
        </w:tc>
        <w:tc>
          <w:tcPr>
            <w:tcW w:w="449" w:type="dxa"/>
          </w:tcPr>
          <w:p>
            <w:pPr>
              <w:pStyle w:val="TableParagraph"/>
              <w:spacing w:line="211" w:lineRule="exact" w:before="42"/>
              <w:ind w:left="140"/>
              <w:rPr>
                <w:rFonts w:ascii="Arial"/>
                <w:b/>
                <w:sz w:val="20"/>
              </w:rPr>
            </w:pPr>
            <w:r>
              <w:rPr>
                <w:rFonts w:ascii="Arial"/>
                <w:b/>
                <w:spacing w:val="-5"/>
                <w:sz w:val="20"/>
              </w:rPr>
              <w:t>10</w:t>
            </w:r>
          </w:p>
        </w:tc>
        <w:tc>
          <w:tcPr>
            <w:tcW w:w="948" w:type="dxa"/>
          </w:tcPr>
          <w:p>
            <w:pPr>
              <w:pStyle w:val="TableParagraph"/>
              <w:spacing w:line="211" w:lineRule="exact" w:before="42"/>
              <w:ind w:left="62"/>
              <w:jc w:val="center"/>
              <w:rPr>
                <w:rFonts w:ascii="Arial"/>
                <w:b/>
                <w:sz w:val="20"/>
              </w:rPr>
            </w:pPr>
            <w:r>
              <w:rPr>
                <w:rFonts w:ascii="Arial"/>
                <w:b/>
                <w:spacing w:val="-5"/>
                <w:sz w:val="20"/>
              </w:rPr>
              <w:t>20</w:t>
            </w:r>
          </w:p>
        </w:tc>
      </w:tr>
    </w:tbl>
    <w:p>
      <w:pPr>
        <w:pStyle w:val="TableParagraph"/>
        <w:spacing w:after="0" w:line="211" w:lineRule="exact"/>
        <w:jc w:val="center"/>
        <w:rPr>
          <w:rFonts w:ascii="Arial"/>
          <w:b/>
          <w:sz w:val="20"/>
        </w:rPr>
        <w:sectPr>
          <w:headerReference w:type="default" r:id="rId5"/>
          <w:type w:val="continuous"/>
          <w:pgSz w:w="11910" w:h="16840"/>
          <w:pgMar w:header="914" w:footer="0" w:top="1120" w:bottom="280" w:left="1275" w:right="708"/>
          <w:pgNumType w:start="1"/>
        </w:sectPr>
      </w:pPr>
    </w:p>
    <w:p>
      <w:pPr>
        <w:pStyle w:val="BodyText"/>
        <w:spacing w:before="2"/>
        <w:rPr>
          <w:rFonts w:ascii="Arial"/>
          <w:b/>
          <w:sz w:val="3"/>
        </w:rPr>
      </w:pPr>
    </w:p>
    <w:tbl>
      <w:tblPr>
        <w:tblW w:w="0" w:type="auto"/>
        <w:jc w:val="left"/>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45"/>
        <w:gridCol w:w="1411"/>
        <w:gridCol w:w="4788"/>
        <w:gridCol w:w="562"/>
        <w:gridCol w:w="420"/>
        <w:gridCol w:w="566"/>
        <w:gridCol w:w="916"/>
      </w:tblGrid>
      <w:tr>
        <w:trPr>
          <w:trHeight w:val="280" w:hRule="atLeast"/>
        </w:trPr>
        <w:tc>
          <w:tcPr>
            <w:tcW w:w="845" w:type="dxa"/>
          </w:tcPr>
          <w:p>
            <w:pPr>
              <w:pStyle w:val="TableParagraph"/>
              <w:spacing w:line="213" w:lineRule="exact" w:before="47"/>
              <w:ind w:left="163"/>
              <w:rPr>
                <w:rFonts w:ascii="Arial"/>
                <w:b/>
                <w:sz w:val="20"/>
              </w:rPr>
            </w:pPr>
            <w:r>
              <w:rPr>
                <w:rFonts w:ascii="Arial"/>
                <w:b/>
                <w:sz w:val="20"/>
              </w:rPr>
              <w:t>S.</w:t>
            </w:r>
            <w:r>
              <w:rPr>
                <w:rFonts w:ascii="Arial"/>
                <w:b/>
                <w:spacing w:val="-5"/>
                <w:sz w:val="20"/>
              </w:rPr>
              <w:t> No.</w:t>
            </w:r>
          </w:p>
        </w:tc>
        <w:tc>
          <w:tcPr>
            <w:tcW w:w="1411" w:type="dxa"/>
          </w:tcPr>
          <w:p>
            <w:pPr>
              <w:pStyle w:val="TableParagraph"/>
              <w:spacing w:line="215" w:lineRule="exact" w:before="45"/>
              <w:ind w:left="105"/>
              <w:rPr>
                <w:rFonts w:ascii="Arial"/>
                <w:b/>
                <w:sz w:val="20"/>
              </w:rPr>
            </w:pPr>
            <w:r>
              <w:rPr>
                <w:rFonts w:ascii="Arial"/>
                <w:b/>
                <w:sz w:val="20"/>
              </w:rPr>
              <w:t>Course</w:t>
            </w:r>
            <w:r>
              <w:rPr>
                <w:rFonts w:ascii="Arial"/>
                <w:b/>
                <w:spacing w:val="-9"/>
                <w:sz w:val="20"/>
              </w:rPr>
              <w:t> </w:t>
            </w:r>
            <w:r>
              <w:rPr>
                <w:rFonts w:ascii="Arial"/>
                <w:b/>
                <w:spacing w:val="-4"/>
                <w:sz w:val="20"/>
              </w:rPr>
              <w:t>Code</w:t>
            </w:r>
          </w:p>
        </w:tc>
        <w:tc>
          <w:tcPr>
            <w:tcW w:w="4788" w:type="dxa"/>
          </w:tcPr>
          <w:p>
            <w:pPr>
              <w:pStyle w:val="TableParagraph"/>
              <w:spacing w:line="213" w:lineRule="exact" w:before="47"/>
              <w:ind w:left="58"/>
              <w:jc w:val="center"/>
              <w:rPr>
                <w:rFonts w:ascii="Arial"/>
                <w:b/>
                <w:sz w:val="20"/>
              </w:rPr>
            </w:pPr>
            <w:r>
              <w:rPr>
                <w:rFonts w:ascii="Arial"/>
                <w:b/>
                <w:sz w:val="20"/>
              </w:rPr>
              <w:t>Course</w:t>
            </w:r>
            <w:r>
              <w:rPr>
                <w:rFonts w:ascii="Arial"/>
                <w:b/>
                <w:spacing w:val="-9"/>
                <w:sz w:val="20"/>
              </w:rPr>
              <w:t> </w:t>
            </w:r>
            <w:r>
              <w:rPr>
                <w:rFonts w:ascii="Arial"/>
                <w:b/>
                <w:spacing w:val="-2"/>
                <w:sz w:val="20"/>
              </w:rPr>
              <w:t>Title</w:t>
            </w:r>
          </w:p>
        </w:tc>
        <w:tc>
          <w:tcPr>
            <w:tcW w:w="562" w:type="dxa"/>
          </w:tcPr>
          <w:p>
            <w:pPr>
              <w:pStyle w:val="TableParagraph"/>
              <w:spacing w:line="213" w:lineRule="exact" w:before="47"/>
              <w:ind w:right="184"/>
              <w:jc w:val="right"/>
              <w:rPr>
                <w:rFonts w:ascii="Arial"/>
                <w:b/>
                <w:sz w:val="20"/>
              </w:rPr>
            </w:pPr>
            <w:r>
              <w:rPr>
                <w:rFonts w:ascii="Arial"/>
                <w:b/>
                <w:spacing w:val="-10"/>
                <w:sz w:val="20"/>
              </w:rPr>
              <w:t>L</w:t>
            </w:r>
          </w:p>
        </w:tc>
        <w:tc>
          <w:tcPr>
            <w:tcW w:w="420" w:type="dxa"/>
          </w:tcPr>
          <w:p>
            <w:pPr>
              <w:pStyle w:val="TableParagraph"/>
              <w:spacing w:line="213" w:lineRule="exact" w:before="47"/>
              <w:ind w:left="174"/>
              <w:rPr>
                <w:rFonts w:ascii="Arial"/>
                <w:b/>
                <w:sz w:val="20"/>
              </w:rPr>
            </w:pPr>
            <w:r>
              <w:rPr>
                <w:rFonts w:ascii="Arial"/>
                <w:b/>
                <w:spacing w:val="-10"/>
                <w:sz w:val="20"/>
              </w:rPr>
              <w:t>T</w:t>
            </w:r>
          </w:p>
        </w:tc>
        <w:tc>
          <w:tcPr>
            <w:tcW w:w="566" w:type="dxa"/>
          </w:tcPr>
          <w:p>
            <w:pPr>
              <w:pStyle w:val="TableParagraph"/>
              <w:spacing w:line="213" w:lineRule="exact" w:before="47"/>
              <w:ind w:right="178"/>
              <w:jc w:val="right"/>
              <w:rPr>
                <w:rFonts w:ascii="Arial"/>
                <w:b/>
                <w:sz w:val="20"/>
              </w:rPr>
            </w:pPr>
            <w:r>
              <w:rPr>
                <w:rFonts w:ascii="Arial"/>
                <w:b/>
                <w:spacing w:val="-10"/>
                <w:sz w:val="20"/>
              </w:rPr>
              <w:t>P</w:t>
            </w:r>
          </w:p>
        </w:tc>
        <w:tc>
          <w:tcPr>
            <w:tcW w:w="916" w:type="dxa"/>
          </w:tcPr>
          <w:p>
            <w:pPr>
              <w:pStyle w:val="TableParagraph"/>
              <w:spacing w:line="213" w:lineRule="exact" w:before="47"/>
              <w:ind w:left="139"/>
              <w:rPr>
                <w:rFonts w:ascii="Arial"/>
                <w:b/>
                <w:sz w:val="20"/>
              </w:rPr>
            </w:pPr>
            <w:r>
              <w:rPr>
                <w:rFonts w:ascii="Arial"/>
                <w:b/>
                <w:spacing w:val="-2"/>
                <w:sz w:val="20"/>
              </w:rPr>
              <w:t>Credits</w:t>
            </w:r>
          </w:p>
        </w:tc>
      </w:tr>
      <w:tr>
        <w:trPr>
          <w:trHeight w:val="294" w:hRule="atLeast"/>
        </w:trPr>
        <w:tc>
          <w:tcPr>
            <w:tcW w:w="845" w:type="dxa"/>
          </w:tcPr>
          <w:p>
            <w:pPr>
              <w:pStyle w:val="TableParagraph"/>
              <w:ind w:left="105"/>
              <w:rPr>
                <w:sz w:val="20"/>
              </w:rPr>
            </w:pPr>
            <w:r>
              <w:rPr>
                <w:spacing w:val="-10"/>
                <w:sz w:val="20"/>
              </w:rPr>
              <w:t>1</w:t>
            </w:r>
          </w:p>
        </w:tc>
        <w:tc>
          <w:tcPr>
            <w:tcW w:w="1411" w:type="dxa"/>
          </w:tcPr>
          <w:p>
            <w:pPr>
              <w:pStyle w:val="TableParagraph"/>
              <w:spacing w:before="0"/>
              <w:rPr>
                <w:rFonts w:ascii="Times New Roman"/>
                <w:sz w:val="18"/>
              </w:rPr>
            </w:pPr>
          </w:p>
        </w:tc>
        <w:tc>
          <w:tcPr>
            <w:tcW w:w="4788" w:type="dxa"/>
          </w:tcPr>
          <w:p>
            <w:pPr>
              <w:pStyle w:val="TableParagraph"/>
              <w:ind w:left="105"/>
              <w:rPr>
                <w:sz w:val="20"/>
              </w:rPr>
            </w:pPr>
            <w:r>
              <w:rPr>
                <w:sz w:val="20"/>
              </w:rPr>
              <w:t>Discrete</w:t>
            </w:r>
            <w:r>
              <w:rPr>
                <w:spacing w:val="-7"/>
                <w:sz w:val="20"/>
              </w:rPr>
              <w:t> </w:t>
            </w:r>
            <w:r>
              <w:rPr>
                <w:spacing w:val="-2"/>
                <w:sz w:val="20"/>
              </w:rPr>
              <w:t>Mathematics</w:t>
            </w:r>
          </w:p>
        </w:tc>
        <w:tc>
          <w:tcPr>
            <w:tcW w:w="562" w:type="dxa"/>
          </w:tcPr>
          <w:p>
            <w:pPr>
              <w:pStyle w:val="TableParagraph"/>
              <w:ind w:left="104"/>
              <w:rPr>
                <w:sz w:val="20"/>
              </w:rPr>
            </w:pPr>
            <w:r>
              <w:rPr>
                <w:spacing w:val="-10"/>
                <w:sz w:val="20"/>
              </w:rPr>
              <w:t>3</w:t>
            </w:r>
          </w:p>
        </w:tc>
        <w:tc>
          <w:tcPr>
            <w:tcW w:w="420" w:type="dxa"/>
          </w:tcPr>
          <w:p>
            <w:pPr>
              <w:pStyle w:val="TableParagraph"/>
              <w:ind w:left="107"/>
              <w:rPr>
                <w:sz w:val="20"/>
              </w:rPr>
            </w:pPr>
            <w:r>
              <w:rPr>
                <w:spacing w:val="-10"/>
                <w:sz w:val="20"/>
              </w:rPr>
              <w:t>0</w:t>
            </w:r>
          </w:p>
        </w:tc>
        <w:tc>
          <w:tcPr>
            <w:tcW w:w="566" w:type="dxa"/>
          </w:tcPr>
          <w:p>
            <w:pPr>
              <w:pStyle w:val="TableParagraph"/>
              <w:ind w:left="104"/>
              <w:rPr>
                <w:sz w:val="20"/>
              </w:rPr>
            </w:pPr>
            <w:r>
              <w:rPr>
                <w:spacing w:val="-10"/>
                <w:sz w:val="20"/>
              </w:rPr>
              <w:t>0</w:t>
            </w:r>
          </w:p>
        </w:tc>
        <w:tc>
          <w:tcPr>
            <w:tcW w:w="916" w:type="dxa"/>
          </w:tcPr>
          <w:p>
            <w:pPr>
              <w:pStyle w:val="TableParagraph"/>
              <w:ind w:left="105"/>
              <w:rPr>
                <w:sz w:val="20"/>
              </w:rPr>
            </w:pPr>
            <w:r>
              <w:rPr>
                <w:spacing w:val="-10"/>
                <w:sz w:val="20"/>
              </w:rPr>
              <w:t>3</w:t>
            </w:r>
          </w:p>
        </w:tc>
      </w:tr>
      <w:tr>
        <w:trPr>
          <w:trHeight w:val="294" w:hRule="atLeast"/>
        </w:trPr>
        <w:tc>
          <w:tcPr>
            <w:tcW w:w="845" w:type="dxa"/>
          </w:tcPr>
          <w:p>
            <w:pPr>
              <w:pStyle w:val="TableParagraph"/>
              <w:ind w:left="105"/>
              <w:rPr>
                <w:sz w:val="20"/>
              </w:rPr>
            </w:pPr>
            <w:r>
              <w:rPr>
                <w:spacing w:val="-10"/>
                <w:sz w:val="20"/>
              </w:rPr>
              <w:t>2</w:t>
            </w:r>
          </w:p>
        </w:tc>
        <w:tc>
          <w:tcPr>
            <w:tcW w:w="1411" w:type="dxa"/>
          </w:tcPr>
          <w:p>
            <w:pPr>
              <w:pStyle w:val="TableParagraph"/>
              <w:spacing w:before="0"/>
              <w:rPr>
                <w:rFonts w:ascii="Times New Roman"/>
                <w:sz w:val="18"/>
              </w:rPr>
            </w:pPr>
          </w:p>
        </w:tc>
        <w:tc>
          <w:tcPr>
            <w:tcW w:w="4788" w:type="dxa"/>
          </w:tcPr>
          <w:p>
            <w:pPr>
              <w:pStyle w:val="TableParagraph"/>
              <w:ind w:left="105"/>
              <w:rPr>
                <w:sz w:val="20"/>
              </w:rPr>
            </w:pPr>
            <w:r>
              <w:rPr>
                <w:sz w:val="20"/>
              </w:rPr>
              <w:t>Business</w:t>
            </w:r>
            <w:r>
              <w:rPr>
                <w:spacing w:val="-6"/>
                <w:sz w:val="20"/>
              </w:rPr>
              <w:t> </w:t>
            </w:r>
            <w:r>
              <w:rPr>
                <w:sz w:val="20"/>
              </w:rPr>
              <w:t>Economics</w:t>
            </w:r>
            <w:r>
              <w:rPr>
                <w:spacing w:val="-3"/>
                <w:sz w:val="20"/>
              </w:rPr>
              <w:t> </w:t>
            </w:r>
            <w:r>
              <w:rPr>
                <w:sz w:val="20"/>
              </w:rPr>
              <w:t>&amp;</w:t>
            </w:r>
            <w:r>
              <w:rPr>
                <w:spacing w:val="-7"/>
                <w:sz w:val="20"/>
              </w:rPr>
              <w:t> </w:t>
            </w:r>
            <w:r>
              <w:rPr>
                <w:sz w:val="20"/>
              </w:rPr>
              <w:t>Financial</w:t>
            </w:r>
            <w:r>
              <w:rPr>
                <w:spacing w:val="-7"/>
                <w:sz w:val="20"/>
              </w:rPr>
              <w:t> </w:t>
            </w:r>
            <w:r>
              <w:rPr>
                <w:spacing w:val="-2"/>
                <w:sz w:val="20"/>
              </w:rPr>
              <w:t>Analysis</w:t>
            </w:r>
          </w:p>
        </w:tc>
        <w:tc>
          <w:tcPr>
            <w:tcW w:w="562" w:type="dxa"/>
          </w:tcPr>
          <w:p>
            <w:pPr>
              <w:pStyle w:val="TableParagraph"/>
              <w:ind w:left="106"/>
              <w:rPr>
                <w:sz w:val="20"/>
              </w:rPr>
            </w:pPr>
            <w:r>
              <w:rPr>
                <w:spacing w:val="-10"/>
                <w:sz w:val="20"/>
              </w:rPr>
              <w:t>3</w:t>
            </w:r>
          </w:p>
        </w:tc>
        <w:tc>
          <w:tcPr>
            <w:tcW w:w="420" w:type="dxa"/>
          </w:tcPr>
          <w:p>
            <w:pPr>
              <w:pStyle w:val="TableParagraph"/>
              <w:ind w:left="107"/>
              <w:rPr>
                <w:sz w:val="20"/>
              </w:rPr>
            </w:pPr>
            <w:r>
              <w:rPr>
                <w:spacing w:val="-10"/>
                <w:sz w:val="20"/>
              </w:rPr>
              <w:t>0</w:t>
            </w:r>
          </w:p>
        </w:tc>
        <w:tc>
          <w:tcPr>
            <w:tcW w:w="566" w:type="dxa"/>
          </w:tcPr>
          <w:p>
            <w:pPr>
              <w:pStyle w:val="TableParagraph"/>
              <w:ind w:left="104"/>
              <w:rPr>
                <w:sz w:val="20"/>
              </w:rPr>
            </w:pPr>
            <w:r>
              <w:rPr>
                <w:spacing w:val="-10"/>
                <w:sz w:val="20"/>
              </w:rPr>
              <w:t>0</w:t>
            </w:r>
          </w:p>
        </w:tc>
        <w:tc>
          <w:tcPr>
            <w:tcW w:w="916" w:type="dxa"/>
          </w:tcPr>
          <w:p>
            <w:pPr>
              <w:pStyle w:val="TableParagraph"/>
              <w:ind w:left="105"/>
              <w:rPr>
                <w:sz w:val="20"/>
              </w:rPr>
            </w:pPr>
            <w:r>
              <w:rPr>
                <w:spacing w:val="-10"/>
                <w:sz w:val="20"/>
              </w:rPr>
              <w:t>3</w:t>
            </w:r>
          </w:p>
        </w:tc>
      </w:tr>
      <w:tr>
        <w:trPr>
          <w:trHeight w:val="292" w:hRule="atLeast"/>
        </w:trPr>
        <w:tc>
          <w:tcPr>
            <w:tcW w:w="845" w:type="dxa"/>
          </w:tcPr>
          <w:p>
            <w:pPr>
              <w:pStyle w:val="TableParagraph"/>
              <w:spacing w:before="46"/>
              <w:ind w:left="105"/>
              <w:rPr>
                <w:sz w:val="20"/>
              </w:rPr>
            </w:pPr>
            <w:r>
              <w:rPr>
                <w:spacing w:val="-10"/>
                <w:sz w:val="20"/>
              </w:rPr>
              <w:t>3</w:t>
            </w:r>
          </w:p>
        </w:tc>
        <w:tc>
          <w:tcPr>
            <w:tcW w:w="1411" w:type="dxa"/>
          </w:tcPr>
          <w:p>
            <w:pPr>
              <w:pStyle w:val="TableParagraph"/>
              <w:spacing w:before="0"/>
              <w:rPr>
                <w:rFonts w:ascii="Times New Roman"/>
                <w:sz w:val="18"/>
              </w:rPr>
            </w:pPr>
          </w:p>
        </w:tc>
        <w:tc>
          <w:tcPr>
            <w:tcW w:w="4788" w:type="dxa"/>
          </w:tcPr>
          <w:p>
            <w:pPr>
              <w:pStyle w:val="TableParagraph"/>
              <w:spacing w:before="46"/>
              <w:ind w:left="105"/>
              <w:rPr>
                <w:sz w:val="20"/>
              </w:rPr>
            </w:pPr>
            <w:r>
              <w:rPr>
                <w:sz w:val="20"/>
              </w:rPr>
              <w:t>Operating</w:t>
            </w:r>
            <w:r>
              <w:rPr>
                <w:spacing w:val="-8"/>
                <w:sz w:val="20"/>
              </w:rPr>
              <w:t> </w:t>
            </w:r>
            <w:r>
              <w:rPr>
                <w:spacing w:val="-2"/>
                <w:sz w:val="20"/>
              </w:rPr>
              <w:t>Systems</w:t>
            </w:r>
          </w:p>
        </w:tc>
        <w:tc>
          <w:tcPr>
            <w:tcW w:w="562" w:type="dxa"/>
          </w:tcPr>
          <w:p>
            <w:pPr>
              <w:pStyle w:val="TableParagraph"/>
              <w:spacing w:before="46"/>
              <w:ind w:left="105"/>
              <w:rPr>
                <w:sz w:val="20"/>
              </w:rPr>
            </w:pPr>
            <w:r>
              <w:rPr>
                <w:spacing w:val="-10"/>
                <w:sz w:val="20"/>
              </w:rPr>
              <w:t>3</w:t>
            </w:r>
          </w:p>
        </w:tc>
        <w:tc>
          <w:tcPr>
            <w:tcW w:w="420" w:type="dxa"/>
          </w:tcPr>
          <w:p>
            <w:pPr>
              <w:pStyle w:val="TableParagraph"/>
              <w:spacing w:before="46"/>
              <w:ind w:left="108"/>
              <w:rPr>
                <w:sz w:val="20"/>
              </w:rPr>
            </w:pPr>
            <w:r>
              <w:rPr>
                <w:spacing w:val="-10"/>
                <w:sz w:val="20"/>
              </w:rPr>
              <w:t>0</w:t>
            </w:r>
          </w:p>
        </w:tc>
        <w:tc>
          <w:tcPr>
            <w:tcW w:w="566" w:type="dxa"/>
          </w:tcPr>
          <w:p>
            <w:pPr>
              <w:pStyle w:val="TableParagraph"/>
              <w:spacing w:before="46"/>
              <w:ind w:left="104"/>
              <w:rPr>
                <w:sz w:val="20"/>
              </w:rPr>
            </w:pPr>
            <w:r>
              <w:rPr>
                <w:spacing w:val="-10"/>
                <w:sz w:val="20"/>
              </w:rPr>
              <w:t>0</w:t>
            </w:r>
          </w:p>
        </w:tc>
        <w:tc>
          <w:tcPr>
            <w:tcW w:w="916" w:type="dxa"/>
          </w:tcPr>
          <w:p>
            <w:pPr>
              <w:pStyle w:val="TableParagraph"/>
              <w:spacing w:before="46"/>
              <w:ind w:left="105"/>
              <w:rPr>
                <w:sz w:val="20"/>
              </w:rPr>
            </w:pPr>
            <w:r>
              <w:rPr>
                <w:spacing w:val="-10"/>
                <w:sz w:val="20"/>
              </w:rPr>
              <w:t>3</w:t>
            </w:r>
          </w:p>
        </w:tc>
      </w:tr>
      <w:tr>
        <w:trPr>
          <w:trHeight w:val="294" w:hRule="atLeast"/>
        </w:trPr>
        <w:tc>
          <w:tcPr>
            <w:tcW w:w="845" w:type="dxa"/>
          </w:tcPr>
          <w:p>
            <w:pPr>
              <w:pStyle w:val="TableParagraph"/>
              <w:ind w:left="105"/>
              <w:rPr>
                <w:sz w:val="20"/>
              </w:rPr>
            </w:pPr>
            <w:r>
              <w:rPr>
                <w:spacing w:val="-10"/>
                <w:sz w:val="20"/>
              </w:rPr>
              <w:t>4</w:t>
            </w:r>
          </w:p>
        </w:tc>
        <w:tc>
          <w:tcPr>
            <w:tcW w:w="1411" w:type="dxa"/>
          </w:tcPr>
          <w:p>
            <w:pPr>
              <w:pStyle w:val="TableParagraph"/>
              <w:spacing w:before="0"/>
              <w:rPr>
                <w:rFonts w:ascii="Times New Roman"/>
                <w:sz w:val="18"/>
              </w:rPr>
            </w:pPr>
          </w:p>
        </w:tc>
        <w:tc>
          <w:tcPr>
            <w:tcW w:w="4788" w:type="dxa"/>
          </w:tcPr>
          <w:p>
            <w:pPr>
              <w:pStyle w:val="TableParagraph"/>
              <w:ind w:left="105"/>
              <w:rPr>
                <w:sz w:val="20"/>
              </w:rPr>
            </w:pPr>
            <w:r>
              <w:rPr>
                <w:sz w:val="20"/>
              </w:rPr>
              <w:t>Database</w:t>
            </w:r>
            <w:r>
              <w:rPr>
                <w:spacing w:val="-10"/>
                <w:sz w:val="20"/>
              </w:rPr>
              <w:t> </w:t>
            </w:r>
            <w:r>
              <w:rPr>
                <w:sz w:val="20"/>
              </w:rPr>
              <w:t>Management</w:t>
            </w:r>
            <w:r>
              <w:rPr>
                <w:spacing w:val="-7"/>
                <w:sz w:val="20"/>
              </w:rPr>
              <w:t> </w:t>
            </w:r>
            <w:r>
              <w:rPr>
                <w:spacing w:val="-2"/>
                <w:sz w:val="20"/>
              </w:rPr>
              <w:t>Systems</w:t>
            </w:r>
          </w:p>
        </w:tc>
        <w:tc>
          <w:tcPr>
            <w:tcW w:w="562" w:type="dxa"/>
          </w:tcPr>
          <w:p>
            <w:pPr>
              <w:pStyle w:val="TableParagraph"/>
              <w:ind w:left="106"/>
              <w:rPr>
                <w:sz w:val="20"/>
              </w:rPr>
            </w:pPr>
            <w:r>
              <w:rPr>
                <w:spacing w:val="-10"/>
                <w:sz w:val="20"/>
              </w:rPr>
              <w:t>3</w:t>
            </w:r>
          </w:p>
        </w:tc>
        <w:tc>
          <w:tcPr>
            <w:tcW w:w="420" w:type="dxa"/>
          </w:tcPr>
          <w:p>
            <w:pPr>
              <w:pStyle w:val="TableParagraph"/>
              <w:ind w:left="107"/>
              <w:rPr>
                <w:sz w:val="20"/>
              </w:rPr>
            </w:pPr>
            <w:r>
              <w:rPr>
                <w:spacing w:val="-10"/>
                <w:sz w:val="20"/>
              </w:rPr>
              <w:t>0</w:t>
            </w:r>
          </w:p>
        </w:tc>
        <w:tc>
          <w:tcPr>
            <w:tcW w:w="566" w:type="dxa"/>
          </w:tcPr>
          <w:p>
            <w:pPr>
              <w:pStyle w:val="TableParagraph"/>
              <w:ind w:left="104"/>
              <w:rPr>
                <w:sz w:val="20"/>
              </w:rPr>
            </w:pPr>
            <w:r>
              <w:rPr>
                <w:spacing w:val="-10"/>
                <w:sz w:val="20"/>
              </w:rPr>
              <w:t>0</w:t>
            </w:r>
          </w:p>
        </w:tc>
        <w:tc>
          <w:tcPr>
            <w:tcW w:w="916" w:type="dxa"/>
          </w:tcPr>
          <w:p>
            <w:pPr>
              <w:pStyle w:val="TableParagraph"/>
              <w:ind w:left="105"/>
              <w:rPr>
                <w:sz w:val="20"/>
              </w:rPr>
            </w:pPr>
            <w:r>
              <w:rPr>
                <w:spacing w:val="-10"/>
                <w:sz w:val="20"/>
              </w:rPr>
              <w:t>3</w:t>
            </w:r>
          </w:p>
        </w:tc>
      </w:tr>
      <w:tr>
        <w:trPr>
          <w:trHeight w:val="294" w:hRule="atLeast"/>
        </w:trPr>
        <w:tc>
          <w:tcPr>
            <w:tcW w:w="845" w:type="dxa"/>
          </w:tcPr>
          <w:p>
            <w:pPr>
              <w:pStyle w:val="TableParagraph"/>
              <w:ind w:left="105"/>
              <w:rPr>
                <w:sz w:val="20"/>
              </w:rPr>
            </w:pPr>
            <w:r>
              <w:rPr>
                <w:spacing w:val="-10"/>
                <w:sz w:val="20"/>
              </w:rPr>
              <w:t>5</w:t>
            </w:r>
          </w:p>
        </w:tc>
        <w:tc>
          <w:tcPr>
            <w:tcW w:w="1411" w:type="dxa"/>
          </w:tcPr>
          <w:p>
            <w:pPr>
              <w:pStyle w:val="TableParagraph"/>
              <w:spacing w:before="0"/>
              <w:rPr>
                <w:rFonts w:ascii="Times New Roman"/>
                <w:sz w:val="18"/>
              </w:rPr>
            </w:pPr>
          </w:p>
        </w:tc>
        <w:tc>
          <w:tcPr>
            <w:tcW w:w="4788" w:type="dxa"/>
          </w:tcPr>
          <w:p>
            <w:pPr>
              <w:pStyle w:val="TableParagraph"/>
              <w:ind w:left="105"/>
              <w:rPr>
                <w:sz w:val="20"/>
              </w:rPr>
            </w:pPr>
            <w:r>
              <w:rPr>
                <w:sz w:val="20"/>
              </w:rPr>
              <w:t>Software</w:t>
            </w:r>
            <w:r>
              <w:rPr>
                <w:spacing w:val="-7"/>
                <w:sz w:val="20"/>
              </w:rPr>
              <w:t> </w:t>
            </w:r>
            <w:r>
              <w:rPr>
                <w:spacing w:val="-2"/>
                <w:sz w:val="20"/>
              </w:rPr>
              <w:t>Engineering</w:t>
            </w:r>
          </w:p>
        </w:tc>
        <w:tc>
          <w:tcPr>
            <w:tcW w:w="562" w:type="dxa"/>
          </w:tcPr>
          <w:p>
            <w:pPr>
              <w:pStyle w:val="TableParagraph"/>
              <w:ind w:left="105"/>
              <w:rPr>
                <w:sz w:val="20"/>
              </w:rPr>
            </w:pPr>
            <w:r>
              <w:rPr>
                <w:spacing w:val="-10"/>
                <w:sz w:val="20"/>
              </w:rPr>
              <w:t>3</w:t>
            </w:r>
          </w:p>
        </w:tc>
        <w:tc>
          <w:tcPr>
            <w:tcW w:w="420" w:type="dxa"/>
          </w:tcPr>
          <w:p>
            <w:pPr>
              <w:pStyle w:val="TableParagraph"/>
              <w:ind w:left="107"/>
              <w:rPr>
                <w:sz w:val="20"/>
              </w:rPr>
            </w:pPr>
            <w:r>
              <w:rPr>
                <w:spacing w:val="-10"/>
                <w:sz w:val="20"/>
              </w:rPr>
              <w:t>0</w:t>
            </w:r>
          </w:p>
        </w:tc>
        <w:tc>
          <w:tcPr>
            <w:tcW w:w="566" w:type="dxa"/>
          </w:tcPr>
          <w:p>
            <w:pPr>
              <w:pStyle w:val="TableParagraph"/>
              <w:ind w:left="104"/>
              <w:rPr>
                <w:sz w:val="20"/>
              </w:rPr>
            </w:pPr>
            <w:r>
              <w:rPr>
                <w:spacing w:val="-10"/>
                <w:sz w:val="20"/>
              </w:rPr>
              <w:t>0</w:t>
            </w:r>
          </w:p>
        </w:tc>
        <w:tc>
          <w:tcPr>
            <w:tcW w:w="916" w:type="dxa"/>
          </w:tcPr>
          <w:p>
            <w:pPr>
              <w:pStyle w:val="TableParagraph"/>
              <w:ind w:left="105"/>
              <w:rPr>
                <w:sz w:val="20"/>
              </w:rPr>
            </w:pPr>
            <w:r>
              <w:rPr>
                <w:spacing w:val="-10"/>
                <w:sz w:val="20"/>
              </w:rPr>
              <w:t>3</w:t>
            </w:r>
          </w:p>
        </w:tc>
      </w:tr>
      <w:tr>
        <w:trPr>
          <w:trHeight w:val="273" w:hRule="atLeast"/>
        </w:trPr>
        <w:tc>
          <w:tcPr>
            <w:tcW w:w="845" w:type="dxa"/>
          </w:tcPr>
          <w:p>
            <w:pPr>
              <w:pStyle w:val="TableParagraph"/>
              <w:spacing w:line="207" w:lineRule="exact" w:before="46"/>
              <w:ind w:left="105"/>
              <w:rPr>
                <w:sz w:val="20"/>
              </w:rPr>
            </w:pPr>
            <w:r>
              <w:rPr>
                <w:spacing w:val="-10"/>
                <w:sz w:val="20"/>
              </w:rPr>
              <w:t>6</w:t>
            </w:r>
          </w:p>
        </w:tc>
        <w:tc>
          <w:tcPr>
            <w:tcW w:w="1411" w:type="dxa"/>
          </w:tcPr>
          <w:p>
            <w:pPr>
              <w:pStyle w:val="TableParagraph"/>
              <w:spacing w:before="0"/>
              <w:rPr>
                <w:rFonts w:ascii="Times New Roman"/>
                <w:sz w:val="18"/>
              </w:rPr>
            </w:pPr>
          </w:p>
        </w:tc>
        <w:tc>
          <w:tcPr>
            <w:tcW w:w="4788" w:type="dxa"/>
          </w:tcPr>
          <w:p>
            <w:pPr>
              <w:pStyle w:val="TableParagraph"/>
              <w:spacing w:line="207" w:lineRule="exact" w:before="46"/>
              <w:ind w:left="105"/>
              <w:rPr>
                <w:sz w:val="20"/>
              </w:rPr>
            </w:pPr>
            <w:r>
              <w:rPr>
                <w:sz w:val="20"/>
              </w:rPr>
              <w:t>Operating</w:t>
            </w:r>
            <w:r>
              <w:rPr>
                <w:spacing w:val="-6"/>
                <w:sz w:val="20"/>
              </w:rPr>
              <w:t> </w:t>
            </w:r>
            <w:r>
              <w:rPr>
                <w:sz w:val="20"/>
              </w:rPr>
              <w:t>Systems</w:t>
            </w:r>
            <w:r>
              <w:rPr>
                <w:spacing w:val="-8"/>
                <w:sz w:val="20"/>
              </w:rPr>
              <w:t> </w:t>
            </w:r>
            <w:r>
              <w:rPr>
                <w:spacing w:val="-5"/>
                <w:sz w:val="20"/>
              </w:rPr>
              <w:t>Lab</w:t>
            </w:r>
          </w:p>
        </w:tc>
        <w:tc>
          <w:tcPr>
            <w:tcW w:w="562" w:type="dxa"/>
          </w:tcPr>
          <w:p>
            <w:pPr>
              <w:pStyle w:val="TableParagraph"/>
              <w:spacing w:line="207" w:lineRule="exact" w:before="46"/>
              <w:ind w:left="106"/>
              <w:rPr>
                <w:sz w:val="20"/>
              </w:rPr>
            </w:pPr>
            <w:r>
              <w:rPr>
                <w:spacing w:val="-10"/>
                <w:sz w:val="20"/>
              </w:rPr>
              <w:t>0</w:t>
            </w:r>
          </w:p>
        </w:tc>
        <w:tc>
          <w:tcPr>
            <w:tcW w:w="420" w:type="dxa"/>
          </w:tcPr>
          <w:p>
            <w:pPr>
              <w:pStyle w:val="TableParagraph"/>
              <w:spacing w:line="207" w:lineRule="exact" w:before="46"/>
              <w:ind w:left="108"/>
              <w:rPr>
                <w:sz w:val="20"/>
              </w:rPr>
            </w:pPr>
            <w:r>
              <w:rPr>
                <w:spacing w:val="-10"/>
                <w:sz w:val="20"/>
              </w:rPr>
              <w:t>0</w:t>
            </w:r>
          </w:p>
        </w:tc>
        <w:tc>
          <w:tcPr>
            <w:tcW w:w="566" w:type="dxa"/>
          </w:tcPr>
          <w:p>
            <w:pPr>
              <w:pStyle w:val="TableParagraph"/>
              <w:spacing w:line="207" w:lineRule="exact" w:before="46"/>
              <w:ind w:left="104"/>
              <w:rPr>
                <w:sz w:val="20"/>
              </w:rPr>
            </w:pPr>
            <w:r>
              <w:rPr>
                <w:spacing w:val="-10"/>
                <w:sz w:val="20"/>
              </w:rPr>
              <w:t>2</w:t>
            </w:r>
          </w:p>
        </w:tc>
        <w:tc>
          <w:tcPr>
            <w:tcW w:w="916" w:type="dxa"/>
          </w:tcPr>
          <w:p>
            <w:pPr>
              <w:pStyle w:val="TableParagraph"/>
              <w:spacing w:line="207" w:lineRule="exact" w:before="46"/>
              <w:ind w:left="105"/>
              <w:rPr>
                <w:sz w:val="20"/>
              </w:rPr>
            </w:pPr>
            <w:r>
              <w:rPr>
                <w:spacing w:val="-10"/>
                <w:sz w:val="20"/>
              </w:rPr>
              <w:t>1</w:t>
            </w:r>
          </w:p>
        </w:tc>
      </w:tr>
      <w:tr>
        <w:trPr>
          <w:trHeight w:val="275" w:hRule="atLeast"/>
        </w:trPr>
        <w:tc>
          <w:tcPr>
            <w:tcW w:w="845" w:type="dxa"/>
          </w:tcPr>
          <w:p>
            <w:pPr>
              <w:pStyle w:val="TableParagraph"/>
              <w:spacing w:line="207" w:lineRule="exact"/>
              <w:ind w:left="105"/>
              <w:rPr>
                <w:sz w:val="20"/>
              </w:rPr>
            </w:pPr>
            <w:r>
              <w:rPr>
                <w:spacing w:val="-10"/>
                <w:sz w:val="20"/>
              </w:rPr>
              <w:t>7</w:t>
            </w:r>
          </w:p>
        </w:tc>
        <w:tc>
          <w:tcPr>
            <w:tcW w:w="1411" w:type="dxa"/>
          </w:tcPr>
          <w:p>
            <w:pPr>
              <w:pStyle w:val="TableParagraph"/>
              <w:spacing w:before="0"/>
              <w:rPr>
                <w:rFonts w:ascii="Times New Roman"/>
                <w:sz w:val="18"/>
              </w:rPr>
            </w:pPr>
          </w:p>
        </w:tc>
        <w:tc>
          <w:tcPr>
            <w:tcW w:w="4788" w:type="dxa"/>
          </w:tcPr>
          <w:p>
            <w:pPr>
              <w:pStyle w:val="TableParagraph"/>
              <w:spacing w:line="207" w:lineRule="exact"/>
              <w:ind w:left="105"/>
              <w:rPr>
                <w:sz w:val="20"/>
              </w:rPr>
            </w:pPr>
            <w:r>
              <w:rPr>
                <w:sz w:val="20"/>
              </w:rPr>
              <w:t>Database</w:t>
            </w:r>
            <w:r>
              <w:rPr>
                <w:spacing w:val="-9"/>
                <w:sz w:val="20"/>
              </w:rPr>
              <w:t> </w:t>
            </w:r>
            <w:r>
              <w:rPr>
                <w:sz w:val="20"/>
              </w:rPr>
              <w:t>Management</w:t>
            </w:r>
            <w:r>
              <w:rPr>
                <w:spacing w:val="-5"/>
                <w:sz w:val="20"/>
              </w:rPr>
              <w:t> </w:t>
            </w:r>
            <w:r>
              <w:rPr>
                <w:sz w:val="20"/>
              </w:rPr>
              <w:t>Systems</w:t>
            </w:r>
            <w:r>
              <w:rPr>
                <w:spacing w:val="-7"/>
                <w:sz w:val="20"/>
              </w:rPr>
              <w:t> </w:t>
            </w:r>
            <w:r>
              <w:rPr>
                <w:spacing w:val="-5"/>
                <w:sz w:val="20"/>
              </w:rPr>
              <w:t>Lab</w:t>
            </w:r>
          </w:p>
        </w:tc>
        <w:tc>
          <w:tcPr>
            <w:tcW w:w="562" w:type="dxa"/>
          </w:tcPr>
          <w:p>
            <w:pPr>
              <w:pStyle w:val="TableParagraph"/>
              <w:spacing w:line="207" w:lineRule="exact"/>
              <w:ind w:left="104"/>
              <w:rPr>
                <w:sz w:val="20"/>
              </w:rPr>
            </w:pPr>
            <w:r>
              <w:rPr>
                <w:spacing w:val="-10"/>
                <w:sz w:val="20"/>
              </w:rPr>
              <w:t>0</w:t>
            </w:r>
          </w:p>
        </w:tc>
        <w:tc>
          <w:tcPr>
            <w:tcW w:w="420" w:type="dxa"/>
          </w:tcPr>
          <w:p>
            <w:pPr>
              <w:pStyle w:val="TableParagraph"/>
              <w:spacing w:line="207" w:lineRule="exact"/>
              <w:ind w:left="107"/>
              <w:rPr>
                <w:sz w:val="20"/>
              </w:rPr>
            </w:pPr>
            <w:r>
              <w:rPr>
                <w:spacing w:val="-10"/>
                <w:sz w:val="20"/>
              </w:rPr>
              <w:t>0</w:t>
            </w:r>
          </w:p>
        </w:tc>
        <w:tc>
          <w:tcPr>
            <w:tcW w:w="566" w:type="dxa"/>
          </w:tcPr>
          <w:p>
            <w:pPr>
              <w:pStyle w:val="TableParagraph"/>
              <w:spacing w:line="207" w:lineRule="exact"/>
              <w:ind w:left="105"/>
              <w:rPr>
                <w:sz w:val="20"/>
              </w:rPr>
            </w:pPr>
            <w:r>
              <w:rPr>
                <w:spacing w:val="-10"/>
                <w:sz w:val="20"/>
              </w:rPr>
              <w:t>2</w:t>
            </w:r>
          </w:p>
        </w:tc>
        <w:tc>
          <w:tcPr>
            <w:tcW w:w="916" w:type="dxa"/>
          </w:tcPr>
          <w:p>
            <w:pPr>
              <w:pStyle w:val="TableParagraph"/>
              <w:spacing w:line="207" w:lineRule="exact"/>
              <w:ind w:left="105"/>
              <w:rPr>
                <w:sz w:val="20"/>
              </w:rPr>
            </w:pPr>
            <w:r>
              <w:rPr>
                <w:spacing w:val="-10"/>
                <w:sz w:val="20"/>
              </w:rPr>
              <w:t>1</w:t>
            </w:r>
          </w:p>
        </w:tc>
      </w:tr>
      <w:tr>
        <w:trPr>
          <w:trHeight w:val="506" w:hRule="atLeast"/>
        </w:trPr>
        <w:tc>
          <w:tcPr>
            <w:tcW w:w="845" w:type="dxa"/>
          </w:tcPr>
          <w:p>
            <w:pPr>
              <w:pStyle w:val="TableParagraph"/>
              <w:ind w:left="105"/>
              <w:rPr>
                <w:sz w:val="20"/>
              </w:rPr>
            </w:pPr>
            <w:r>
              <w:rPr>
                <w:spacing w:val="-10"/>
                <w:sz w:val="20"/>
              </w:rPr>
              <w:t>8</w:t>
            </w:r>
          </w:p>
        </w:tc>
        <w:tc>
          <w:tcPr>
            <w:tcW w:w="1411" w:type="dxa"/>
          </w:tcPr>
          <w:p>
            <w:pPr>
              <w:pStyle w:val="TableParagraph"/>
              <w:spacing w:before="0"/>
              <w:rPr>
                <w:rFonts w:ascii="Times New Roman"/>
                <w:sz w:val="18"/>
              </w:rPr>
            </w:pPr>
          </w:p>
        </w:tc>
        <w:tc>
          <w:tcPr>
            <w:tcW w:w="4788" w:type="dxa"/>
          </w:tcPr>
          <w:p>
            <w:pPr>
              <w:pStyle w:val="TableParagraph"/>
              <w:spacing w:line="230" w:lineRule="atLeast" w:before="26"/>
              <w:ind w:left="105" w:right="112"/>
              <w:rPr>
                <w:sz w:val="20"/>
              </w:rPr>
            </w:pPr>
            <w:r>
              <w:rPr>
                <w:sz w:val="20"/>
              </w:rPr>
              <w:t>Real-time</w:t>
            </w:r>
            <w:r>
              <w:rPr>
                <w:spacing w:val="-10"/>
                <w:sz w:val="20"/>
              </w:rPr>
              <w:t> </w:t>
            </w:r>
            <w:r>
              <w:rPr>
                <w:sz w:val="20"/>
              </w:rPr>
              <w:t>Research</w:t>
            </w:r>
            <w:r>
              <w:rPr>
                <w:spacing w:val="-9"/>
                <w:sz w:val="20"/>
              </w:rPr>
              <w:t> </w:t>
            </w:r>
            <w:r>
              <w:rPr>
                <w:sz w:val="20"/>
              </w:rPr>
              <w:t>Project/</w:t>
            </w:r>
            <w:r>
              <w:rPr>
                <w:spacing w:val="-10"/>
                <w:sz w:val="20"/>
              </w:rPr>
              <w:t> </w:t>
            </w:r>
            <w:r>
              <w:rPr>
                <w:sz w:val="20"/>
              </w:rPr>
              <w:t>Societal</w:t>
            </w:r>
            <w:r>
              <w:rPr>
                <w:spacing w:val="-10"/>
                <w:sz w:val="20"/>
              </w:rPr>
              <w:t> </w:t>
            </w:r>
            <w:r>
              <w:rPr>
                <w:sz w:val="20"/>
              </w:rPr>
              <w:t>Related </w:t>
            </w:r>
            <w:r>
              <w:rPr>
                <w:spacing w:val="-2"/>
                <w:sz w:val="20"/>
              </w:rPr>
              <w:t>Project</w:t>
            </w:r>
          </w:p>
        </w:tc>
        <w:tc>
          <w:tcPr>
            <w:tcW w:w="562" w:type="dxa"/>
          </w:tcPr>
          <w:p>
            <w:pPr>
              <w:pStyle w:val="TableParagraph"/>
              <w:spacing w:before="163"/>
              <w:ind w:left="105"/>
              <w:rPr>
                <w:sz w:val="20"/>
              </w:rPr>
            </w:pPr>
            <w:r>
              <w:rPr>
                <w:spacing w:val="-10"/>
                <w:sz w:val="20"/>
              </w:rPr>
              <w:t>0</w:t>
            </w:r>
          </w:p>
        </w:tc>
        <w:tc>
          <w:tcPr>
            <w:tcW w:w="420" w:type="dxa"/>
          </w:tcPr>
          <w:p>
            <w:pPr>
              <w:pStyle w:val="TableParagraph"/>
              <w:spacing w:before="163"/>
              <w:ind w:left="107"/>
              <w:rPr>
                <w:sz w:val="20"/>
              </w:rPr>
            </w:pPr>
            <w:r>
              <w:rPr>
                <w:spacing w:val="-10"/>
                <w:sz w:val="20"/>
              </w:rPr>
              <w:t>0</w:t>
            </w:r>
          </w:p>
        </w:tc>
        <w:tc>
          <w:tcPr>
            <w:tcW w:w="566" w:type="dxa"/>
          </w:tcPr>
          <w:p>
            <w:pPr>
              <w:pStyle w:val="TableParagraph"/>
              <w:spacing w:before="163"/>
              <w:ind w:left="104"/>
              <w:rPr>
                <w:sz w:val="20"/>
              </w:rPr>
            </w:pPr>
            <w:r>
              <w:rPr>
                <w:spacing w:val="-10"/>
                <w:sz w:val="20"/>
              </w:rPr>
              <w:t>4</w:t>
            </w:r>
          </w:p>
        </w:tc>
        <w:tc>
          <w:tcPr>
            <w:tcW w:w="916" w:type="dxa"/>
          </w:tcPr>
          <w:p>
            <w:pPr>
              <w:pStyle w:val="TableParagraph"/>
              <w:spacing w:before="163"/>
              <w:ind w:left="105"/>
              <w:rPr>
                <w:sz w:val="20"/>
              </w:rPr>
            </w:pPr>
            <w:r>
              <w:rPr>
                <w:spacing w:val="-10"/>
                <w:sz w:val="20"/>
              </w:rPr>
              <w:t>2</w:t>
            </w:r>
          </w:p>
        </w:tc>
      </w:tr>
      <w:tr>
        <w:trPr>
          <w:trHeight w:val="292" w:hRule="atLeast"/>
        </w:trPr>
        <w:tc>
          <w:tcPr>
            <w:tcW w:w="845" w:type="dxa"/>
          </w:tcPr>
          <w:p>
            <w:pPr>
              <w:pStyle w:val="TableParagraph"/>
              <w:spacing w:before="46"/>
              <w:ind w:left="105"/>
              <w:rPr>
                <w:sz w:val="20"/>
              </w:rPr>
            </w:pPr>
            <w:r>
              <w:rPr>
                <w:spacing w:val="-10"/>
                <w:sz w:val="20"/>
              </w:rPr>
              <w:t>9</w:t>
            </w:r>
          </w:p>
        </w:tc>
        <w:tc>
          <w:tcPr>
            <w:tcW w:w="1411" w:type="dxa"/>
          </w:tcPr>
          <w:p>
            <w:pPr>
              <w:pStyle w:val="TableParagraph"/>
              <w:spacing w:before="46"/>
              <w:ind w:left="160"/>
              <w:rPr>
                <w:sz w:val="20"/>
              </w:rPr>
            </w:pPr>
            <w:r>
              <w:rPr>
                <w:spacing w:val="-5"/>
                <w:sz w:val="20"/>
              </w:rPr>
              <w:t>MC*</w:t>
            </w:r>
          </w:p>
        </w:tc>
        <w:tc>
          <w:tcPr>
            <w:tcW w:w="4788" w:type="dxa"/>
          </w:tcPr>
          <w:p>
            <w:pPr>
              <w:pStyle w:val="TableParagraph"/>
              <w:spacing w:before="46"/>
              <w:ind w:left="105"/>
              <w:rPr>
                <w:sz w:val="20"/>
              </w:rPr>
            </w:pPr>
            <w:r>
              <w:rPr>
                <w:sz w:val="20"/>
              </w:rPr>
              <w:t>Constitution</w:t>
            </w:r>
            <w:r>
              <w:rPr>
                <w:spacing w:val="-4"/>
                <w:sz w:val="20"/>
              </w:rPr>
              <w:t> </w:t>
            </w:r>
            <w:r>
              <w:rPr>
                <w:sz w:val="20"/>
              </w:rPr>
              <w:t>of</w:t>
            </w:r>
            <w:r>
              <w:rPr>
                <w:spacing w:val="-5"/>
                <w:sz w:val="20"/>
              </w:rPr>
              <w:t> </w:t>
            </w:r>
            <w:r>
              <w:rPr>
                <w:spacing w:val="-4"/>
                <w:sz w:val="20"/>
              </w:rPr>
              <w:t>India</w:t>
            </w:r>
          </w:p>
        </w:tc>
        <w:tc>
          <w:tcPr>
            <w:tcW w:w="562" w:type="dxa"/>
          </w:tcPr>
          <w:p>
            <w:pPr>
              <w:pStyle w:val="TableParagraph"/>
              <w:spacing w:before="46"/>
              <w:ind w:left="105"/>
              <w:rPr>
                <w:sz w:val="20"/>
              </w:rPr>
            </w:pPr>
            <w:r>
              <w:rPr>
                <w:spacing w:val="-10"/>
                <w:sz w:val="20"/>
              </w:rPr>
              <w:t>3</w:t>
            </w:r>
          </w:p>
        </w:tc>
        <w:tc>
          <w:tcPr>
            <w:tcW w:w="420" w:type="dxa"/>
          </w:tcPr>
          <w:p>
            <w:pPr>
              <w:pStyle w:val="TableParagraph"/>
              <w:spacing w:before="46"/>
              <w:ind w:left="108"/>
              <w:rPr>
                <w:sz w:val="20"/>
              </w:rPr>
            </w:pPr>
            <w:r>
              <w:rPr>
                <w:spacing w:val="-10"/>
                <w:sz w:val="20"/>
              </w:rPr>
              <w:t>0</w:t>
            </w:r>
          </w:p>
        </w:tc>
        <w:tc>
          <w:tcPr>
            <w:tcW w:w="566" w:type="dxa"/>
          </w:tcPr>
          <w:p>
            <w:pPr>
              <w:pStyle w:val="TableParagraph"/>
              <w:spacing w:before="46"/>
              <w:ind w:left="104"/>
              <w:rPr>
                <w:sz w:val="20"/>
              </w:rPr>
            </w:pPr>
            <w:r>
              <w:rPr>
                <w:spacing w:val="-10"/>
                <w:sz w:val="20"/>
              </w:rPr>
              <w:t>0</w:t>
            </w:r>
          </w:p>
        </w:tc>
        <w:tc>
          <w:tcPr>
            <w:tcW w:w="916" w:type="dxa"/>
          </w:tcPr>
          <w:p>
            <w:pPr>
              <w:pStyle w:val="TableParagraph"/>
              <w:spacing w:before="46"/>
              <w:ind w:left="105"/>
              <w:rPr>
                <w:sz w:val="20"/>
              </w:rPr>
            </w:pPr>
            <w:r>
              <w:rPr>
                <w:spacing w:val="-10"/>
                <w:sz w:val="20"/>
              </w:rPr>
              <w:t>0</w:t>
            </w:r>
          </w:p>
        </w:tc>
      </w:tr>
      <w:tr>
        <w:trPr>
          <w:trHeight w:val="505" w:hRule="atLeast"/>
        </w:trPr>
        <w:tc>
          <w:tcPr>
            <w:tcW w:w="845" w:type="dxa"/>
          </w:tcPr>
          <w:p>
            <w:pPr>
              <w:pStyle w:val="TableParagraph"/>
              <w:ind w:left="105"/>
              <w:rPr>
                <w:sz w:val="20"/>
              </w:rPr>
            </w:pPr>
            <w:r>
              <w:rPr>
                <w:spacing w:val="-5"/>
                <w:sz w:val="20"/>
              </w:rPr>
              <w:t>10</w:t>
            </w:r>
          </w:p>
        </w:tc>
        <w:tc>
          <w:tcPr>
            <w:tcW w:w="1411" w:type="dxa"/>
          </w:tcPr>
          <w:p>
            <w:pPr>
              <w:pStyle w:val="TableParagraph"/>
              <w:spacing w:before="0"/>
              <w:rPr>
                <w:rFonts w:ascii="Times New Roman"/>
                <w:sz w:val="18"/>
              </w:rPr>
            </w:pPr>
          </w:p>
        </w:tc>
        <w:tc>
          <w:tcPr>
            <w:tcW w:w="4788" w:type="dxa"/>
          </w:tcPr>
          <w:p>
            <w:pPr>
              <w:pStyle w:val="TableParagraph"/>
              <w:spacing w:line="230" w:lineRule="atLeast" w:before="26"/>
              <w:ind w:left="105" w:hanging="1"/>
              <w:rPr>
                <w:sz w:val="20"/>
              </w:rPr>
            </w:pPr>
            <w:r>
              <w:rPr>
                <w:sz w:val="20"/>
              </w:rPr>
              <w:t>Skill</w:t>
            </w:r>
            <w:r>
              <w:rPr>
                <w:spacing w:val="-6"/>
                <w:sz w:val="20"/>
              </w:rPr>
              <w:t> </w:t>
            </w:r>
            <w:r>
              <w:rPr>
                <w:sz w:val="20"/>
              </w:rPr>
              <w:t>Development</w:t>
            </w:r>
            <w:r>
              <w:rPr>
                <w:spacing w:val="-5"/>
                <w:sz w:val="20"/>
              </w:rPr>
              <w:t> </w:t>
            </w:r>
            <w:r>
              <w:rPr>
                <w:sz w:val="20"/>
              </w:rPr>
              <w:t>Course</w:t>
            </w:r>
            <w:r>
              <w:rPr>
                <w:spacing w:val="-5"/>
                <w:sz w:val="20"/>
              </w:rPr>
              <w:t> </w:t>
            </w:r>
            <w:r>
              <w:rPr>
                <w:sz w:val="20"/>
              </w:rPr>
              <w:t>(Node</w:t>
            </w:r>
            <w:r>
              <w:rPr>
                <w:spacing w:val="-5"/>
                <w:sz w:val="20"/>
              </w:rPr>
              <w:t> </w:t>
            </w:r>
            <w:r>
              <w:rPr>
                <w:sz w:val="20"/>
              </w:rPr>
              <w:t>JS/</w:t>
            </w:r>
            <w:r>
              <w:rPr>
                <w:spacing w:val="-5"/>
                <w:sz w:val="20"/>
              </w:rPr>
              <w:t> </w:t>
            </w:r>
            <w:r>
              <w:rPr>
                <w:sz w:val="20"/>
              </w:rPr>
              <w:t>React</w:t>
            </w:r>
            <w:r>
              <w:rPr>
                <w:spacing w:val="-6"/>
                <w:sz w:val="20"/>
              </w:rPr>
              <w:t> </w:t>
            </w:r>
            <w:r>
              <w:rPr>
                <w:sz w:val="20"/>
              </w:rPr>
              <w:t>JS/ </w:t>
            </w:r>
            <w:r>
              <w:rPr>
                <w:spacing w:val="-2"/>
                <w:sz w:val="20"/>
              </w:rPr>
              <w:t>Django)</w:t>
            </w:r>
          </w:p>
        </w:tc>
        <w:tc>
          <w:tcPr>
            <w:tcW w:w="562" w:type="dxa"/>
          </w:tcPr>
          <w:p>
            <w:pPr>
              <w:pStyle w:val="TableParagraph"/>
              <w:ind w:left="105"/>
              <w:rPr>
                <w:sz w:val="20"/>
              </w:rPr>
            </w:pPr>
            <w:r>
              <w:rPr>
                <w:spacing w:val="-10"/>
                <w:sz w:val="20"/>
              </w:rPr>
              <w:t>0</w:t>
            </w:r>
          </w:p>
        </w:tc>
        <w:tc>
          <w:tcPr>
            <w:tcW w:w="420" w:type="dxa"/>
          </w:tcPr>
          <w:p>
            <w:pPr>
              <w:pStyle w:val="TableParagraph"/>
              <w:ind w:left="107"/>
              <w:rPr>
                <w:sz w:val="20"/>
              </w:rPr>
            </w:pPr>
            <w:r>
              <w:rPr>
                <w:spacing w:val="-10"/>
                <w:sz w:val="20"/>
              </w:rPr>
              <w:t>0</w:t>
            </w:r>
          </w:p>
        </w:tc>
        <w:tc>
          <w:tcPr>
            <w:tcW w:w="566" w:type="dxa"/>
          </w:tcPr>
          <w:p>
            <w:pPr>
              <w:pStyle w:val="TableParagraph"/>
              <w:ind w:left="104"/>
              <w:rPr>
                <w:sz w:val="20"/>
              </w:rPr>
            </w:pPr>
            <w:r>
              <w:rPr>
                <w:spacing w:val="-10"/>
                <w:sz w:val="20"/>
              </w:rPr>
              <w:t>2</w:t>
            </w:r>
          </w:p>
        </w:tc>
        <w:tc>
          <w:tcPr>
            <w:tcW w:w="916" w:type="dxa"/>
          </w:tcPr>
          <w:p>
            <w:pPr>
              <w:pStyle w:val="TableParagraph"/>
              <w:ind w:left="105"/>
              <w:rPr>
                <w:sz w:val="20"/>
              </w:rPr>
            </w:pPr>
            <w:r>
              <w:rPr>
                <w:spacing w:val="-10"/>
                <w:sz w:val="20"/>
              </w:rPr>
              <w:t>1</w:t>
            </w:r>
          </w:p>
        </w:tc>
      </w:tr>
      <w:tr>
        <w:trPr>
          <w:trHeight w:val="294" w:hRule="atLeast"/>
        </w:trPr>
        <w:tc>
          <w:tcPr>
            <w:tcW w:w="845" w:type="dxa"/>
          </w:tcPr>
          <w:p>
            <w:pPr>
              <w:pStyle w:val="TableParagraph"/>
              <w:spacing w:before="0"/>
              <w:rPr>
                <w:rFonts w:ascii="Times New Roman"/>
                <w:sz w:val="18"/>
              </w:rPr>
            </w:pPr>
          </w:p>
        </w:tc>
        <w:tc>
          <w:tcPr>
            <w:tcW w:w="1411" w:type="dxa"/>
          </w:tcPr>
          <w:p>
            <w:pPr>
              <w:pStyle w:val="TableParagraph"/>
              <w:spacing w:before="0"/>
              <w:rPr>
                <w:rFonts w:ascii="Times New Roman"/>
                <w:sz w:val="18"/>
              </w:rPr>
            </w:pPr>
          </w:p>
        </w:tc>
        <w:tc>
          <w:tcPr>
            <w:tcW w:w="4788" w:type="dxa"/>
          </w:tcPr>
          <w:p>
            <w:pPr>
              <w:pStyle w:val="TableParagraph"/>
              <w:spacing w:before="45"/>
              <w:ind w:left="58" w:right="1"/>
              <w:jc w:val="center"/>
              <w:rPr>
                <w:rFonts w:ascii="Arial"/>
                <w:b/>
                <w:sz w:val="20"/>
              </w:rPr>
            </w:pPr>
            <w:r>
              <w:rPr>
                <w:rFonts w:ascii="Arial"/>
                <w:b/>
                <w:spacing w:val="-2"/>
                <w:sz w:val="20"/>
              </w:rPr>
              <w:t>Total</w:t>
            </w:r>
          </w:p>
        </w:tc>
        <w:tc>
          <w:tcPr>
            <w:tcW w:w="562" w:type="dxa"/>
          </w:tcPr>
          <w:p>
            <w:pPr>
              <w:pStyle w:val="TableParagraph"/>
              <w:spacing w:before="45"/>
              <w:ind w:right="134"/>
              <w:jc w:val="right"/>
              <w:rPr>
                <w:rFonts w:ascii="Arial"/>
                <w:b/>
                <w:sz w:val="20"/>
              </w:rPr>
            </w:pPr>
            <w:r>
              <w:rPr>
                <w:rFonts w:ascii="Arial"/>
                <w:b/>
                <w:spacing w:val="-5"/>
                <w:sz w:val="20"/>
              </w:rPr>
              <w:t>18</w:t>
            </w:r>
          </w:p>
        </w:tc>
        <w:tc>
          <w:tcPr>
            <w:tcW w:w="420" w:type="dxa"/>
          </w:tcPr>
          <w:p>
            <w:pPr>
              <w:pStyle w:val="TableParagraph"/>
              <w:spacing w:before="45"/>
              <w:ind w:left="182"/>
              <w:rPr>
                <w:rFonts w:ascii="Arial"/>
                <w:b/>
                <w:sz w:val="20"/>
              </w:rPr>
            </w:pPr>
            <w:r>
              <w:rPr>
                <w:rFonts w:ascii="Arial"/>
                <w:b/>
                <w:spacing w:val="-10"/>
                <w:sz w:val="20"/>
              </w:rPr>
              <w:t>0</w:t>
            </w:r>
          </w:p>
        </w:tc>
        <w:tc>
          <w:tcPr>
            <w:tcW w:w="566" w:type="dxa"/>
          </w:tcPr>
          <w:p>
            <w:pPr>
              <w:pStyle w:val="TableParagraph"/>
              <w:spacing w:before="45"/>
              <w:ind w:right="136"/>
              <w:jc w:val="right"/>
              <w:rPr>
                <w:rFonts w:ascii="Arial"/>
                <w:b/>
                <w:sz w:val="20"/>
              </w:rPr>
            </w:pPr>
            <w:r>
              <w:rPr>
                <w:rFonts w:ascii="Arial"/>
                <w:b/>
                <w:spacing w:val="-5"/>
                <w:sz w:val="20"/>
              </w:rPr>
              <w:t>10</w:t>
            </w:r>
          </w:p>
        </w:tc>
        <w:tc>
          <w:tcPr>
            <w:tcW w:w="916" w:type="dxa"/>
          </w:tcPr>
          <w:p>
            <w:pPr>
              <w:pStyle w:val="TableParagraph"/>
              <w:spacing w:before="45"/>
              <w:ind w:left="58"/>
              <w:jc w:val="center"/>
              <w:rPr>
                <w:rFonts w:ascii="Arial"/>
                <w:b/>
                <w:sz w:val="20"/>
              </w:rPr>
            </w:pPr>
            <w:r>
              <w:rPr>
                <w:rFonts w:ascii="Arial"/>
                <w:b/>
                <w:spacing w:val="-5"/>
                <w:sz w:val="20"/>
              </w:rPr>
              <w:t>20</w:t>
            </w:r>
          </w:p>
        </w:tc>
      </w:tr>
    </w:tbl>
    <w:p>
      <w:pPr>
        <w:pStyle w:val="BodyText"/>
        <w:rPr>
          <w:rFonts w:ascii="Arial"/>
          <w:b/>
        </w:rPr>
      </w:pPr>
    </w:p>
    <w:p>
      <w:pPr>
        <w:spacing w:before="0" w:after="40"/>
        <w:ind w:left="165" w:right="0" w:firstLine="0"/>
        <w:jc w:val="left"/>
        <w:rPr>
          <w:rFonts w:ascii="Arial"/>
          <w:b/>
          <w:sz w:val="20"/>
        </w:rPr>
      </w:pPr>
      <w:r>
        <w:rPr>
          <w:rFonts w:ascii="Arial"/>
          <w:b/>
          <w:sz w:val="20"/>
        </w:rPr>
        <w:t>III YEAR</w:t>
      </w:r>
      <w:r>
        <w:rPr>
          <w:rFonts w:ascii="Arial"/>
          <w:b/>
          <w:spacing w:val="-3"/>
          <w:sz w:val="20"/>
        </w:rPr>
        <w:t> </w:t>
      </w:r>
      <w:r>
        <w:rPr>
          <w:rFonts w:ascii="Arial"/>
          <w:b/>
          <w:sz w:val="20"/>
        </w:rPr>
        <w:t>I</w:t>
      </w:r>
      <w:r>
        <w:rPr>
          <w:rFonts w:ascii="Arial"/>
          <w:b/>
          <w:spacing w:val="-1"/>
          <w:sz w:val="20"/>
        </w:rPr>
        <w:t> </w:t>
      </w:r>
      <w:r>
        <w:rPr>
          <w:rFonts w:ascii="Arial"/>
          <w:b/>
          <w:spacing w:val="-2"/>
          <w:sz w:val="20"/>
        </w:rPr>
        <w:t>SEMESTER</w:t>
      </w:r>
    </w:p>
    <w:tbl>
      <w:tblPr>
        <w:tblW w:w="0" w:type="auto"/>
        <w:jc w:val="left"/>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2"/>
        <w:gridCol w:w="1426"/>
        <w:gridCol w:w="4829"/>
        <w:gridCol w:w="567"/>
        <w:gridCol w:w="430"/>
        <w:gridCol w:w="533"/>
        <w:gridCol w:w="915"/>
      </w:tblGrid>
      <w:tr>
        <w:trPr>
          <w:trHeight w:val="505" w:hRule="atLeast"/>
        </w:trPr>
        <w:tc>
          <w:tcPr>
            <w:tcW w:w="852" w:type="dxa"/>
          </w:tcPr>
          <w:p>
            <w:pPr>
              <w:pStyle w:val="TableParagraph"/>
              <w:spacing w:before="160"/>
              <w:ind w:left="105"/>
              <w:rPr>
                <w:rFonts w:ascii="Arial"/>
                <w:b/>
                <w:sz w:val="20"/>
              </w:rPr>
            </w:pPr>
            <w:r>
              <w:rPr>
                <w:rFonts w:ascii="Arial"/>
                <w:b/>
                <w:sz w:val="20"/>
              </w:rPr>
              <w:t>S.</w:t>
            </w:r>
            <w:r>
              <w:rPr>
                <w:rFonts w:ascii="Arial"/>
                <w:b/>
                <w:spacing w:val="-5"/>
                <w:sz w:val="20"/>
              </w:rPr>
              <w:t> No.</w:t>
            </w:r>
          </w:p>
        </w:tc>
        <w:tc>
          <w:tcPr>
            <w:tcW w:w="1426" w:type="dxa"/>
          </w:tcPr>
          <w:p>
            <w:pPr>
              <w:pStyle w:val="TableParagraph"/>
              <w:spacing w:line="230" w:lineRule="atLeast" w:before="26"/>
              <w:ind w:left="105" w:right="613"/>
              <w:rPr>
                <w:rFonts w:ascii="Arial"/>
                <w:b/>
                <w:sz w:val="20"/>
              </w:rPr>
            </w:pPr>
            <w:r>
              <w:rPr>
                <w:rFonts w:ascii="Arial"/>
                <w:b/>
                <w:spacing w:val="-2"/>
                <w:sz w:val="20"/>
              </w:rPr>
              <w:t>Course </w:t>
            </w:r>
            <w:r>
              <w:rPr>
                <w:rFonts w:ascii="Arial"/>
                <w:b/>
                <w:spacing w:val="-4"/>
                <w:sz w:val="20"/>
              </w:rPr>
              <w:t>Code</w:t>
            </w:r>
          </w:p>
        </w:tc>
        <w:tc>
          <w:tcPr>
            <w:tcW w:w="4829" w:type="dxa"/>
          </w:tcPr>
          <w:p>
            <w:pPr>
              <w:pStyle w:val="TableParagraph"/>
              <w:spacing w:before="160"/>
              <w:ind w:left="105"/>
              <w:rPr>
                <w:rFonts w:ascii="Arial"/>
                <w:b/>
                <w:sz w:val="20"/>
              </w:rPr>
            </w:pPr>
            <w:r>
              <w:rPr>
                <w:rFonts w:ascii="Arial"/>
                <w:b/>
                <w:sz w:val="20"/>
              </w:rPr>
              <w:t>Course</w:t>
            </w:r>
            <w:r>
              <w:rPr>
                <w:rFonts w:ascii="Arial"/>
                <w:b/>
                <w:spacing w:val="-9"/>
                <w:sz w:val="20"/>
              </w:rPr>
              <w:t> </w:t>
            </w:r>
            <w:r>
              <w:rPr>
                <w:rFonts w:ascii="Arial"/>
                <w:b/>
                <w:spacing w:val="-2"/>
                <w:sz w:val="20"/>
              </w:rPr>
              <w:t>Title</w:t>
            </w:r>
          </w:p>
        </w:tc>
        <w:tc>
          <w:tcPr>
            <w:tcW w:w="567" w:type="dxa"/>
          </w:tcPr>
          <w:p>
            <w:pPr>
              <w:pStyle w:val="TableParagraph"/>
              <w:spacing w:before="160"/>
              <w:ind w:left="105"/>
              <w:rPr>
                <w:rFonts w:ascii="Arial"/>
                <w:b/>
                <w:sz w:val="20"/>
              </w:rPr>
            </w:pPr>
            <w:r>
              <w:rPr>
                <w:rFonts w:ascii="Arial"/>
                <w:b/>
                <w:spacing w:val="-10"/>
                <w:sz w:val="20"/>
              </w:rPr>
              <w:t>L</w:t>
            </w:r>
          </w:p>
        </w:tc>
        <w:tc>
          <w:tcPr>
            <w:tcW w:w="430" w:type="dxa"/>
          </w:tcPr>
          <w:p>
            <w:pPr>
              <w:pStyle w:val="TableParagraph"/>
              <w:spacing w:before="160"/>
              <w:ind w:left="103"/>
              <w:rPr>
                <w:rFonts w:ascii="Arial"/>
                <w:b/>
                <w:sz w:val="20"/>
              </w:rPr>
            </w:pPr>
            <w:r>
              <w:rPr>
                <w:rFonts w:ascii="Arial"/>
                <w:b/>
                <w:spacing w:val="-10"/>
                <w:sz w:val="20"/>
              </w:rPr>
              <w:t>T</w:t>
            </w:r>
          </w:p>
        </w:tc>
        <w:tc>
          <w:tcPr>
            <w:tcW w:w="533" w:type="dxa"/>
          </w:tcPr>
          <w:p>
            <w:pPr>
              <w:pStyle w:val="TableParagraph"/>
              <w:spacing w:before="160"/>
              <w:ind w:left="103"/>
              <w:rPr>
                <w:rFonts w:ascii="Arial"/>
                <w:b/>
                <w:sz w:val="20"/>
              </w:rPr>
            </w:pPr>
            <w:r>
              <w:rPr>
                <w:rFonts w:ascii="Arial"/>
                <w:b/>
                <w:spacing w:val="-10"/>
                <w:sz w:val="20"/>
              </w:rPr>
              <w:t>P</w:t>
            </w:r>
          </w:p>
        </w:tc>
        <w:tc>
          <w:tcPr>
            <w:tcW w:w="915" w:type="dxa"/>
          </w:tcPr>
          <w:p>
            <w:pPr>
              <w:pStyle w:val="TableParagraph"/>
              <w:spacing w:before="160"/>
              <w:ind w:left="102"/>
              <w:rPr>
                <w:rFonts w:ascii="Arial"/>
                <w:b/>
                <w:sz w:val="20"/>
              </w:rPr>
            </w:pPr>
            <w:r>
              <w:rPr>
                <w:rFonts w:ascii="Arial"/>
                <w:b/>
                <w:spacing w:val="-2"/>
                <w:sz w:val="20"/>
              </w:rPr>
              <w:t>Credits</w:t>
            </w:r>
          </w:p>
        </w:tc>
      </w:tr>
      <w:tr>
        <w:trPr>
          <w:trHeight w:val="275" w:hRule="atLeast"/>
        </w:trPr>
        <w:tc>
          <w:tcPr>
            <w:tcW w:w="852" w:type="dxa"/>
          </w:tcPr>
          <w:p>
            <w:pPr>
              <w:pStyle w:val="TableParagraph"/>
              <w:spacing w:line="210" w:lineRule="exact" w:before="46"/>
              <w:ind w:left="105"/>
              <w:rPr>
                <w:sz w:val="20"/>
              </w:rPr>
            </w:pPr>
            <w:r>
              <w:rPr>
                <w:spacing w:val="-10"/>
                <w:sz w:val="20"/>
              </w:rPr>
              <w:t>1</w:t>
            </w:r>
          </w:p>
        </w:tc>
        <w:tc>
          <w:tcPr>
            <w:tcW w:w="1426" w:type="dxa"/>
          </w:tcPr>
          <w:p>
            <w:pPr>
              <w:pStyle w:val="TableParagraph"/>
              <w:spacing w:before="0"/>
              <w:rPr>
                <w:rFonts w:ascii="Times New Roman"/>
                <w:sz w:val="18"/>
              </w:rPr>
            </w:pPr>
          </w:p>
        </w:tc>
        <w:tc>
          <w:tcPr>
            <w:tcW w:w="4829" w:type="dxa"/>
          </w:tcPr>
          <w:p>
            <w:pPr>
              <w:pStyle w:val="TableParagraph"/>
              <w:spacing w:line="210" w:lineRule="exact" w:before="46"/>
              <w:ind w:left="104"/>
              <w:rPr>
                <w:sz w:val="20"/>
              </w:rPr>
            </w:pPr>
            <w:r>
              <w:rPr>
                <w:sz w:val="20"/>
              </w:rPr>
              <w:t>Design</w:t>
            </w:r>
            <w:r>
              <w:rPr>
                <w:spacing w:val="-3"/>
                <w:sz w:val="20"/>
              </w:rPr>
              <w:t> </w:t>
            </w:r>
            <w:r>
              <w:rPr>
                <w:sz w:val="20"/>
              </w:rPr>
              <w:t>and</w:t>
            </w:r>
            <w:r>
              <w:rPr>
                <w:spacing w:val="-5"/>
                <w:sz w:val="20"/>
              </w:rPr>
              <w:t> </w:t>
            </w:r>
            <w:r>
              <w:rPr>
                <w:sz w:val="20"/>
              </w:rPr>
              <w:t>Analysis</w:t>
            </w:r>
            <w:r>
              <w:rPr>
                <w:spacing w:val="-2"/>
                <w:sz w:val="20"/>
              </w:rPr>
              <w:t> </w:t>
            </w:r>
            <w:r>
              <w:rPr>
                <w:sz w:val="20"/>
              </w:rPr>
              <w:t>of</w:t>
            </w:r>
            <w:r>
              <w:rPr>
                <w:spacing w:val="-2"/>
                <w:sz w:val="20"/>
              </w:rPr>
              <w:t> Algorithms</w:t>
            </w:r>
          </w:p>
        </w:tc>
        <w:tc>
          <w:tcPr>
            <w:tcW w:w="567" w:type="dxa"/>
          </w:tcPr>
          <w:p>
            <w:pPr>
              <w:pStyle w:val="TableParagraph"/>
              <w:spacing w:line="210" w:lineRule="exact" w:before="46"/>
              <w:ind w:left="105"/>
              <w:rPr>
                <w:sz w:val="20"/>
              </w:rPr>
            </w:pPr>
            <w:r>
              <w:rPr>
                <w:spacing w:val="-10"/>
                <w:sz w:val="20"/>
              </w:rPr>
              <w:t>3</w:t>
            </w:r>
          </w:p>
        </w:tc>
        <w:tc>
          <w:tcPr>
            <w:tcW w:w="430" w:type="dxa"/>
          </w:tcPr>
          <w:p>
            <w:pPr>
              <w:pStyle w:val="TableParagraph"/>
              <w:spacing w:line="210" w:lineRule="exact" w:before="46"/>
              <w:ind w:left="104"/>
              <w:rPr>
                <w:sz w:val="20"/>
              </w:rPr>
            </w:pPr>
            <w:r>
              <w:rPr>
                <w:spacing w:val="-10"/>
                <w:sz w:val="20"/>
              </w:rPr>
              <w:t>1</w:t>
            </w:r>
          </w:p>
        </w:tc>
        <w:tc>
          <w:tcPr>
            <w:tcW w:w="533" w:type="dxa"/>
          </w:tcPr>
          <w:p>
            <w:pPr>
              <w:pStyle w:val="TableParagraph"/>
              <w:spacing w:line="210" w:lineRule="exact" w:before="46"/>
              <w:ind w:left="104"/>
              <w:rPr>
                <w:sz w:val="20"/>
              </w:rPr>
            </w:pPr>
            <w:r>
              <w:rPr>
                <w:spacing w:val="-10"/>
                <w:sz w:val="20"/>
              </w:rPr>
              <w:t>0</w:t>
            </w:r>
          </w:p>
        </w:tc>
        <w:tc>
          <w:tcPr>
            <w:tcW w:w="915" w:type="dxa"/>
          </w:tcPr>
          <w:p>
            <w:pPr>
              <w:pStyle w:val="TableParagraph"/>
              <w:spacing w:line="210" w:lineRule="exact" w:before="46"/>
              <w:ind w:left="103"/>
              <w:rPr>
                <w:sz w:val="20"/>
              </w:rPr>
            </w:pPr>
            <w:r>
              <w:rPr>
                <w:spacing w:val="-10"/>
                <w:sz w:val="20"/>
              </w:rPr>
              <w:t>4</w:t>
            </w:r>
          </w:p>
        </w:tc>
      </w:tr>
      <w:tr>
        <w:trPr>
          <w:trHeight w:val="280" w:hRule="atLeast"/>
        </w:trPr>
        <w:tc>
          <w:tcPr>
            <w:tcW w:w="852" w:type="dxa"/>
          </w:tcPr>
          <w:p>
            <w:pPr>
              <w:pStyle w:val="TableParagraph"/>
              <w:spacing w:line="215" w:lineRule="exact" w:before="46"/>
              <w:ind w:left="105"/>
              <w:rPr>
                <w:sz w:val="20"/>
              </w:rPr>
            </w:pPr>
            <w:r>
              <w:rPr>
                <w:spacing w:val="-10"/>
                <w:sz w:val="20"/>
              </w:rPr>
              <w:t>2</w:t>
            </w:r>
          </w:p>
        </w:tc>
        <w:tc>
          <w:tcPr>
            <w:tcW w:w="1426" w:type="dxa"/>
          </w:tcPr>
          <w:p>
            <w:pPr>
              <w:pStyle w:val="TableParagraph"/>
              <w:spacing w:before="0"/>
              <w:rPr>
                <w:rFonts w:ascii="Times New Roman"/>
                <w:sz w:val="18"/>
              </w:rPr>
            </w:pPr>
          </w:p>
        </w:tc>
        <w:tc>
          <w:tcPr>
            <w:tcW w:w="4829" w:type="dxa"/>
          </w:tcPr>
          <w:p>
            <w:pPr>
              <w:pStyle w:val="TableParagraph"/>
              <w:spacing w:line="215" w:lineRule="exact" w:before="46"/>
              <w:ind w:left="104"/>
              <w:rPr>
                <w:sz w:val="20"/>
              </w:rPr>
            </w:pPr>
            <w:r>
              <w:rPr>
                <w:sz w:val="20"/>
              </w:rPr>
              <w:t>Computer</w:t>
            </w:r>
            <w:r>
              <w:rPr>
                <w:spacing w:val="-7"/>
                <w:sz w:val="20"/>
              </w:rPr>
              <w:t> </w:t>
            </w:r>
            <w:r>
              <w:rPr>
                <w:spacing w:val="-2"/>
                <w:sz w:val="20"/>
              </w:rPr>
              <w:t>Networks</w:t>
            </w:r>
          </w:p>
        </w:tc>
        <w:tc>
          <w:tcPr>
            <w:tcW w:w="567" w:type="dxa"/>
          </w:tcPr>
          <w:p>
            <w:pPr>
              <w:pStyle w:val="TableParagraph"/>
              <w:spacing w:line="215" w:lineRule="exact" w:before="46"/>
              <w:ind w:left="105"/>
              <w:rPr>
                <w:sz w:val="20"/>
              </w:rPr>
            </w:pPr>
            <w:r>
              <w:rPr>
                <w:spacing w:val="-10"/>
                <w:sz w:val="20"/>
              </w:rPr>
              <w:t>3</w:t>
            </w:r>
          </w:p>
        </w:tc>
        <w:tc>
          <w:tcPr>
            <w:tcW w:w="430" w:type="dxa"/>
          </w:tcPr>
          <w:p>
            <w:pPr>
              <w:pStyle w:val="TableParagraph"/>
              <w:spacing w:line="215" w:lineRule="exact" w:before="46"/>
              <w:ind w:left="104"/>
              <w:rPr>
                <w:sz w:val="20"/>
              </w:rPr>
            </w:pPr>
            <w:r>
              <w:rPr>
                <w:spacing w:val="-10"/>
                <w:sz w:val="20"/>
              </w:rPr>
              <w:t>0</w:t>
            </w:r>
          </w:p>
        </w:tc>
        <w:tc>
          <w:tcPr>
            <w:tcW w:w="533" w:type="dxa"/>
          </w:tcPr>
          <w:p>
            <w:pPr>
              <w:pStyle w:val="TableParagraph"/>
              <w:spacing w:line="215" w:lineRule="exact" w:before="46"/>
              <w:ind w:left="104"/>
              <w:rPr>
                <w:sz w:val="20"/>
              </w:rPr>
            </w:pPr>
            <w:r>
              <w:rPr>
                <w:spacing w:val="-10"/>
                <w:sz w:val="20"/>
              </w:rPr>
              <w:t>0</w:t>
            </w:r>
          </w:p>
        </w:tc>
        <w:tc>
          <w:tcPr>
            <w:tcW w:w="915" w:type="dxa"/>
          </w:tcPr>
          <w:p>
            <w:pPr>
              <w:pStyle w:val="TableParagraph"/>
              <w:spacing w:line="215" w:lineRule="exact" w:before="46"/>
              <w:ind w:left="103"/>
              <w:rPr>
                <w:sz w:val="20"/>
              </w:rPr>
            </w:pPr>
            <w:r>
              <w:rPr>
                <w:spacing w:val="-10"/>
                <w:sz w:val="20"/>
              </w:rPr>
              <w:t>3</w:t>
            </w:r>
          </w:p>
        </w:tc>
      </w:tr>
      <w:tr>
        <w:trPr>
          <w:trHeight w:val="275" w:hRule="atLeast"/>
        </w:trPr>
        <w:tc>
          <w:tcPr>
            <w:tcW w:w="852" w:type="dxa"/>
          </w:tcPr>
          <w:p>
            <w:pPr>
              <w:pStyle w:val="TableParagraph"/>
              <w:spacing w:line="210" w:lineRule="exact" w:before="46"/>
              <w:ind w:left="105"/>
              <w:rPr>
                <w:sz w:val="20"/>
              </w:rPr>
            </w:pPr>
            <w:r>
              <w:rPr>
                <w:spacing w:val="-10"/>
                <w:sz w:val="20"/>
              </w:rPr>
              <w:t>3</w:t>
            </w:r>
          </w:p>
        </w:tc>
        <w:tc>
          <w:tcPr>
            <w:tcW w:w="1426" w:type="dxa"/>
          </w:tcPr>
          <w:p>
            <w:pPr>
              <w:pStyle w:val="TableParagraph"/>
              <w:spacing w:before="0"/>
              <w:rPr>
                <w:rFonts w:ascii="Times New Roman"/>
                <w:sz w:val="18"/>
              </w:rPr>
            </w:pPr>
          </w:p>
        </w:tc>
        <w:tc>
          <w:tcPr>
            <w:tcW w:w="4829" w:type="dxa"/>
          </w:tcPr>
          <w:p>
            <w:pPr>
              <w:pStyle w:val="TableParagraph"/>
              <w:spacing w:line="210" w:lineRule="exact" w:before="46"/>
              <w:ind w:left="104"/>
              <w:rPr>
                <w:sz w:val="20"/>
              </w:rPr>
            </w:pPr>
            <w:r>
              <w:rPr>
                <w:spacing w:val="-2"/>
                <w:sz w:val="20"/>
              </w:rPr>
              <w:t>DevOps</w:t>
            </w:r>
          </w:p>
        </w:tc>
        <w:tc>
          <w:tcPr>
            <w:tcW w:w="567" w:type="dxa"/>
          </w:tcPr>
          <w:p>
            <w:pPr>
              <w:pStyle w:val="TableParagraph"/>
              <w:spacing w:line="210" w:lineRule="exact" w:before="46"/>
              <w:ind w:left="104"/>
              <w:rPr>
                <w:sz w:val="20"/>
              </w:rPr>
            </w:pPr>
            <w:r>
              <w:rPr>
                <w:spacing w:val="-10"/>
                <w:sz w:val="20"/>
              </w:rPr>
              <w:t>3</w:t>
            </w:r>
          </w:p>
        </w:tc>
        <w:tc>
          <w:tcPr>
            <w:tcW w:w="430" w:type="dxa"/>
          </w:tcPr>
          <w:p>
            <w:pPr>
              <w:pStyle w:val="TableParagraph"/>
              <w:spacing w:line="210" w:lineRule="exact" w:before="46"/>
              <w:ind w:left="103"/>
              <w:rPr>
                <w:sz w:val="20"/>
              </w:rPr>
            </w:pPr>
            <w:r>
              <w:rPr>
                <w:spacing w:val="-10"/>
                <w:sz w:val="20"/>
              </w:rPr>
              <w:t>0</w:t>
            </w:r>
          </w:p>
        </w:tc>
        <w:tc>
          <w:tcPr>
            <w:tcW w:w="533" w:type="dxa"/>
          </w:tcPr>
          <w:p>
            <w:pPr>
              <w:pStyle w:val="TableParagraph"/>
              <w:spacing w:line="210" w:lineRule="exact" w:before="46"/>
              <w:ind w:left="103"/>
              <w:rPr>
                <w:sz w:val="20"/>
              </w:rPr>
            </w:pPr>
            <w:r>
              <w:rPr>
                <w:spacing w:val="-10"/>
                <w:sz w:val="20"/>
              </w:rPr>
              <w:t>0</w:t>
            </w:r>
          </w:p>
        </w:tc>
        <w:tc>
          <w:tcPr>
            <w:tcW w:w="915" w:type="dxa"/>
          </w:tcPr>
          <w:p>
            <w:pPr>
              <w:pStyle w:val="TableParagraph"/>
              <w:spacing w:line="210" w:lineRule="exact" w:before="46"/>
              <w:ind w:left="103"/>
              <w:rPr>
                <w:sz w:val="20"/>
              </w:rPr>
            </w:pPr>
            <w:r>
              <w:rPr>
                <w:spacing w:val="-10"/>
                <w:sz w:val="20"/>
              </w:rPr>
              <w:t>3</w:t>
            </w:r>
          </w:p>
        </w:tc>
      </w:tr>
      <w:tr>
        <w:trPr>
          <w:trHeight w:val="275" w:hRule="atLeast"/>
        </w:trPr>
        <w:tc>
          <w:tcPr>
            <w:tcW w:w="852" w:type="dxa"/>
          </w:tcPr>
          <w:p>
            <w:pPr>
              <w:pStyle w:val="TableParagraph"/>
              <w:spacing w:line="210" w:lineRule="exact" w:before="46"/>
              <w:ind w:left="105"/>
              <w:rPr>
                <w:sz w:val="20"/>
              </w:rPr>
            </w:pPr>
            <w:r>
              <w:rPr>
                <w:spacing w:val="-10"/>
                <w:sz w:val="20"/>
              </w:rPr>
              <w:t>4</w:t>
            </w:r>
          </w:p>
        </w:tc>
        <w:tc>
          <w:tcPr>
            <w:tcW w:w="1426" w:type="dxa"/>
          </w:tcPr>
          <w:p>
            <w:pPr>
              <w:pStyle w:val="TableParagraph"/>
              <w:spacing w:before="0"/>
              <w:rPr>
                <w:rFonts w:ascii="Times New Roman"/>
                <w:sz w:val="18"/>
              </w:rPr>
            </w:pPr>
          </w:p>
        </w:tc>
        <w:tc>
          <w:tcPr>
            <w:tcW w:w="4829" w:type="dxa"/>
          </w:tcPr>
          <w:p>
            <w:pPr>
              <w:pStyle w:val="TableParagraph"/>
              <w:spacing w:line="210" w:lineRule="exact" w:before="46"/>
              <w:ind w:left="104"/>
              <w:rPr>
                <w:sz w:val="20"/>
              </w:rPr>
            </w:pPr>
            <w:r>
              <w:rPr>
                <w:spacing w:val="-2"/>
                <w:sz w:val="20"/>
              </w:rPr>
              <w:t>Professional</w:t>
            </w:r>
            <w:r>
              <w:rPr>
                <w:spacing w:val="20"/>
                <w:sz w:val="20"/>
              </w:rPr>
              <w:t> </w:t>
            </w:r>
            <w:r>
              <w:rPr>
                <w:spacing w:val="-2"/>
                <w:sz w:val="20"/>
              </w:rPr>
              <w:t>Elective-</w:t>
            </w:r>
            <w:r>
              <w:rPr>
                <w:spacing w:val="-10"/>
                <w:sz w:val="20"/>
              </w:rPr>
              <w:t>I</w:t>
            </w:r>
          </w:p>
        </w:tc>
        <w:tc>
          <w:tcPr>
            <w:tcW w:w="567" w:type="dxa"/>
          </w:tcPr>
          <w:p>
            <w:pPr>
              <w:pStyle w:val="TableParagraph"/>
              <w:spacing w:line="210" w:lineRule="exact" w:before="46"/>
              <w:ind w:left="104"/>
              <w:rPr>
                <w:sz w:val="20"/>
              </w:rPr>
            </w:pPr>
            <w:r>
              <w:rPr>
                <w:spacing w:val="-10"/>
                <w:sz w:val="20"/>
              </w:rPr>
              <w:t>3</w:t>
            </w:r>
          </w:p>
        </w:tc>
        <w:tc>
          <w:tcPr>
            <w:tcW w:w="430" w:type="dxa"/>
          </w:tcPr>
          <w:p>
            <w:pPr>
              <w:pStyle w:val="TableParagraph"/>
              <w:spacing w:line="210" w:lineRule="exact" w:before="46"/>
              <w:ind w:left="104"/>
              <w:rPr>
                <w:sz w:val="20"/>
              </w:rPr>
            </w:pPr>
            <w:r>
              <w:rPr>
                <w:spacing w:val="-10"/>
                <w:sz w:val="20"/>
              </w:rPr>
              <w:t>0</w:t>
            </w:r>
          </w:p>
        </w:tc>
        <w:tc>
          <w:tcPr>
            <w:tcW w:w="533" w:type="dxa"/>
          </w:tcPr>
          <w:p>
            <w:pPr>
              <w:pStyle w:val="TableParagraph"/>
              <w:spacing w:line="210" w:lineRule="exact" w:before="46"/>
              <w:ind w:left="104"/>
              <w:rPr>
                <w:sz w:val="20"/>
              </w:rPr>
            </w:pPr>
            <w:r>
              <w:rPr>
                <w:spacing w:val="-10"/>
                <w:sz w:val="20"/>
              </w:rPr>
              <w:t>0</w:t>
            </w:r>
          </w:p>
        </w:tc>
        <w:tc>
          <w:tcPr>
            <w:tcW w:w="915" w:type="dxa"/>
          </w:tcPr>
          <w:p>
            <w:pPr>
              <w:pStyle w:val="TableParagraph"/>
              <w:spacing w:line="210" w:lineRule="exact" w:before="46"/>
              <w:ind w:left="103"/>
              <w:rPr>
                <w:sz w:val="20"/>
              </w:rPr>
            </w:pPr>
            <w:r>
              <w:rPr>
                <w:spacing w:val="-10"/>
                <w:sz w:val="20"/>
              </w:rPr>
              <w:t>3</w:t>
            </w:r>
          </w:p>
        </w:tc>
      </w:tr>
      <w:tr>
        <w:trPr>
          <w:trHeight w:val="275" w:hRule="atLeast"/>
        </w:trPr>
        <w:tc>
          <w:tcPr>
            <w:tcW w:w="852" w:type="dxa"/>
          </w:tcPr>
          <w:p>
            <w:pPr>
              <w:pStyle w:val="TableParagraph"/>
              <w:spacing w:line="207" w:lineRule="exact"/>
              <w:ind w:left="105"/>
              <w:rPr>
                <w:sz w:val="20"/>
              </w:rPr>
            </w:pPr>
            <w:r>
              <w:rPr>
                <w:spacing w:val="-10"/>
                <w:sz w:val="20"/>
              </w:rPr>
              <w:t>5</w:t>
            </w:r>
          </w:p>
        </w:tc>
        <w:tc>
          <w:tcPr>
            <w:tcW w:w="1426" w:type="dxa"/>
          </w:tcPr>
          <w:p>
            <w:pPr>
              <w:pStyle w:val="TableParagraph"/>
              <w:spacing w:before="0"/>
              <w:rPr>
                <w:rFonts w:ascii="Times New Roman"/>
                <w:sz w:val="18"/>
              </w:rPr>
            </w:pPr>
          </w:p>
        </w:tc>
        <w:tc>
          <w:tcPr>
            <w:tcW w:w="4829" w:type="dxa"/>
          </w:tcPr>
          <w:p>
            <w:pPr>
              <w:pStyle w:val="TableParagraph"/>
              <w:spacing w:line="207" w:lineRule="exact"/>
              <w:ind w:left="104"/>
              <w:rPr>
                <w:sz w:val="20"/>
              </w:rPr>
            </w:pPr>
            <w:r>
              <w:rPr>
                <w:sz w:val="20"/>
              </w:rPr>
              <w:t>Professional</w:t>
            </w:r>
            <w:r>
              <w:rPr>
                <w:spacing w:val="-10"/>
                <w:sz w:val="20"/>
              </w:rPr>
              <w:t> </w:t>
            </w:r>
            <w:r>
              <w:rPr>
                <w:sz w:val="20"/>
              </w:rPr>
              <w:t>Elective</w:t>
            </w:r>
            <w:r>
              <w:rPr>
                <w:spacing w:val="-9"/>
                <w:sz w:val="20"/>
              </w:rPr>
              <w:t> </w:t>
            </w:r>
            <w:r>
              <w:rPr>
                <w:sz w:val="20"/>
              </w:rPr>
              <w:t>-</w:t>
            </w:r>
            <w:r>
              <w:rPr>
                <w:spacing w:val="-5"/>
                <w:sz w:val="20"/>
              </w:rPr>
              <w:t>II</w:t>
            </w:r>
          </w:p>
        </w:tc>
        <w:tc>
          <w:tcPr>
            <w:tcW w:w="567" w:type="dxa"/>
          </w:tcPr>
          <w:p>
            <w:pPr>
              <w:pStyle w:val="TableParagraph"/>
              <w:spacing w:line="207" w:lineRule="exact"/>
              <w:ind w:left="105"/>
              <w:rPr>
                <w:sz w:val="20"/>
              </w:rPr>
            </w:pPr>
            <w:r>
              <w:rPr>
                <w:spacing w:val="-10"/>
                <w:sz w:val="20"/>
              </w:rPr>
              <w:t>3</w:t>
            </w:r>
          </w:p>
        </w:tc>
        <w:tc>
          <w:tcPr>
            <w:tcW w:w="430" w:type="dxa"/>
          </w:tcPr>
          <w:p>
            <w:pPr>
              <w:pStyle w:val="TableParagraph"/>
              <w:spacing w:line="207" w:lineRule="exact"/>
              <w:ind w:left="104"/>
              <w:rPr>
                <w:sz w:val="20"/>
              </w:rPr>
            </w:pPr>
            <w:r>
              <w:rPr>
                <w:spacing w:val="-10"/>
                <w:sz w:val="20"/>
              </w:rPr>
              <w:t>0</w:t>
            </w:r>
          </w:p>
        </w:tc>
        <w:tc>
          <w:tcPr>
            <w:tcW w:w="533" w:type="dxa"/>
          </w:tcPr>
          <w:p>
            <w:pPr>
              <w:pStyle w:val="TableParagraph"/>
              <w:spacing w:line="207" w:lineRule="exact"/>
              <w:ind w:left="104"/>
              <w:rPr>
                <w:sz w:val="20"/>
              </w:rPr>
            </w:pPr>
            <w:r>
              <w:rPr>
                <w:spacing w:val="-10"/>
                <w:sz w:val="20"/>
              </w:rPr>
              <w:t>0</w:t>
            </w:r>
          </w:p>
        </w:tc>
        <w:tc>
          <w:tcPr>
            <w:tcW w:w="915" w:type="dxa"/>
          </w:tcPr>
          <w:p>
            <w:pPr>
              <w:pStyle w:val="TableParagraph"/>
              <w:spacing w:line="207" w:lineRule="exact"/>
              <w:ind w:left="103"/>
              <w:rPr>
                <w:sz w:val="20"/>
              </w:rPr>
            </w:pPr>
            <w:r>
              <w:rPr>
                <w:spacing w:val="-10"/>
                <w:sz w:val="20"/>
              </w:rPr>
              <w:t>3</w:t>
            </w:r>
          </w:p>
        </w:tc>
      </w:tr>
      <w:tr>
        <w:trPr>
          <w:trHeight w:val="280" w:hRule="atLeast"/>
        </w:trPr>
        <w:tc>
          <w:tcPr>
            <w:tcW w:w="852" w:type="dxa"/>
          </w:tcPr>
          <w:p>
            <w:pPr>
              <w:pStyle w:val="TableParagraph"/>
              <w:spacing w:line="212" w:lineRule="exact"/>
              <w:ind w:left="105"/>
              <w:rPr>
                <w:sz w:val="20"/>
              </w:rPr>
            </w:pPr>
            <w:r>
              <w:rPr>
                <w:spacing w:val="-10"/>
                <w:sz w:val="20"/>
              </w:rPr>
              <w:t>6</w:t>
            </w:r>
          </w:p>
        </w:tc>
        <w:tc>
          <w:tcPr>
            <w:tcW w:w="1426" w:type="dxa"/>
          </w:tcPr>
          <w:p>
            <w:pPr>
              <w:pStyle w:val="TableParagraph"/>
              <w:spacing w:before="0"/>
              <w:rPr>
                <w:rFonts w:ascii="Times New Roman"/>
                <w:sz w:val="18"/>
              </w:rPr>
            </w:pPr>
          </w:p>
        </w:tc>
        <w:tc>
          <w:tcPr>
            <w:tcW w:w="4829" w:type="dxa"/>
          </w:tcPr>
          <w:p>
            <w:pPr>
              <w:pStyle w:val="TableParagraph"/>
              <w:spacing w:line="212" w:lineRule="exact"/>
              <w:ind w:left="104"/>
              <w:rPr>
                <w:sz w:val="20"/>
              </w:rPr>
            </w:pPr>
            <w:r>
              <w:rPr>
                <w:sz w:val="20"/>
              </w:rPr>
              <w:t>Computer</w:t>
            </w:r>
            <w:r>
              <w:rPr>
                <w:spacing w:val="-6"/>
                <w:sz w:val="20"/>
              </w:rPr>
              <w:t> </w:t>
            </w:r>
            <w:r>
              <w:rPr>
                <w:sz w:val="20"/>
              </w:rPr>
              <w:t>Networks</w:t>
            </w:r>
            <w:r>
              <w:rPr>
                <w:spacing w:val="-6"/>
                <w:sz w:val="20"/>
              </w:rPr>
              <w:t> </w:t>
            </w:r>
            <w:r>
              <w:rPr>
                <w:spacing w:val="-5"/>
                <w:sz w:val="20"/>
              </w:rPr>
              <w:t>Lab</w:t>
            </w:r>
          </w:p>
        </w:tc>
        <w:tc>
          <w:tcPr>
            <w:tcW w:w="567" w:type="dxa"/>
          </w:tcPr>
          <w:p>
            <w:pPr>
              <w:pStyle w:val="TableParagraph"/>
              <w:spacing w:line="212" w:lineRule="exact"/>
              <w:ind w:left="103"/>
              <w:rPr>
                <w:sz w:val="20"/>
              </w:rPr>
            </w:pPr>
            <w:r>
              <w:rPr>
                <w:spacing w:val="-10"/>
                <w:sz w:val="20"/>
              </w:rPr>
              <w:t>0</w:t>
            </w:r>
          </w:p>
        </w:tc>
        <w:tc>
          <w:tcPr>
            <w:tcW w:w="430" w:type="dxa"/>
          </w:tcPr>
          <w:p>
            <w:pPr>
              <w:pStyle w:val="TableParagraph"/>
              <w:spacing w:line="212" w:lineRule="exact"/>
              <w:ind w:left="103"/>
              <w:rPr>
                <w:sz w:val="20"/>
              </w:rPr>
            </w:pPr>
            <w:r>
              <w:rPr>
                <w:spacing w:val="-10"/>
                <w:sz w:val="20"/>
              </w:rPr>
              <w:t>0</w:t>
            </w:r>
          </w:p>
        </w:tc>
        <w:tc>
          <w:tcPr>
            <w:tcW w:w="533" w:type="dxa"/>
          </w:tcPr>
          <w:p>
            <w:pPr>
              <w:pStyle w:val="TableParagraph"/>
              <w:spacing w:line="212" w:lineRule="exact"/>
              <w:ind w:left="103"/>
              <w:rPr>
                <w:sz w:val="20"/>
              </w:rPr>
            </w:pPr>
            <w:r>
              <w:rPr>
                <w:spacing w:val="-10"/>
                <w:sz w:val="20"/>
              </w:rPr>
              <w:t>2</w:t>
            </w:r>
          </w:p>
        </w:tc>
        <w:tc>
          <w:tcPr>
            <w:tcW w:w="915" w:type="dxa"/>
          </w:tcPr>
          <w:p>
            <w:pPr>
              <w:pStyle w:val="TableParagraph"/>
              <w:spacing w:line="212" w:lineRule="exact"/>
              <w:ind w:left="103"/>
              <w:rPr>
                <w:sz w:val="20"/>
              </w:rPr>
            </w:pPr>
            <w:r>
              <w:rPr>
                <w:spacing w:val="-10"/>
                <w:sz w:val="20"/>
              </w:rPr>
              <w:t>1</w:t>
            </w:r>
          </w:p>
        </w:tc>
      </w:tr>
      <w:tr>
        <w:trPr>
          <w:trHeight w:val="275" w:hRule="atLeast"/>
        </w:trPr>
        <w:tc>
          <w:tcPr>
            <w:tcW w:w="852" w:type="dxa"/>
          </w:tcPr>
          <w:p>
            <w:pPr>
              <w:pStyle w:val="TableParagraph"/>
              <w:spacing w:line="207" w:lineRule="exact"/>
              <w:ind w:left="105"/>
              <w:rPr>
                <w:sz w:val="20"/>
              </w:rPr>
            </w:pPr>
            <w:r>
              <w:rPr>
                <w:spacing w:val="-10"/>
                <w:sz w:val="20"/>
              </w:rPr>
              <w:t>7</w:t>
            </w:r>
          </w:p>
        </w:tc>
        <w:tc>
          <w:tcPr>
            <w:tcW w:w="1426" w:type="dxa"/>
          </w:tcPr>
          <w:p>
            <w:pPr>
              <w:pStyle w:val="TableParagraph"/>
              <w:spacing w:before="0"/>
              <w:rPr>
                <w:rFonts w:ascii="Times New Roman"/>
                <w:sz w:val="18"/>
              </w:rPr>
            </w:pPr>
          </w:p>
        </w:tc>
        <w:tc>
          <w:tcPr>
            <w:tcW w:w="4829" w:type="dxa"/>
          </w:tcPr>
          <w:p>
            <w:pPr>
              <w:pStyle w:val="TableParagraph"/>
              <w:spacing w:line="207" w:lineRule="exact"/>
              <w:ind w:left="104"/>
              <w:rPr>
                <w:sz w:val="20"/>
              </w:rPr>
            </w:pPr>
            <w:r>
              <w:rPr>
                <w:sz w:val="20"/>
              </w:rPr>
              <w:t>DevOps</w:t>
            </w:r>
            <w:r>
              <w:rPr>
                <w:spacing w:val="-5"/>
                <w:sz w:val="20"/>
              </w:rPr>
              <w:t> Lab</w:t>
            </w:r>
          </w:p>
        </w:tc>
        <w:tc>
          <w:tcPr>
            <w:tcW w:w="567" w:type="dxa"/>
          </w:tcPr>
          <w:p>
            <w:pPr>
              <w:pStyle w:val="TableParagraph"/>
              <w:spacing w:line="207" w:lineRule="exact"/>
              <w:ind w:left="105"/>
              <w:rPr>
                <w:sz w:val="20"/>
              </w:rPr>
            </w:pPr>
            <w:r>
              <w:rPr>
                <w:spacing w:val="-10"/>
                <w:sz w:val="20"/>
              </w:rPr>
              <w:t>0</w:t>
            </w:r>
          </w:p>
        </w:tc>
        <w:tc>
          <w:tcPr>
            <w:tcW w:w="430" w:type="dxa"/>
          </w:tcPr>
          <w:p>
            <w:pPr>
              <w:pStyle w:val="TableParagraph"/>
              <w:spacing w:line="207" w:lineRule="exact"/>
              <w:ind w:left="104"/>
              <w:rPr>
                <w:sz w:val="20"/>
              </w:rPr>
            </w:pPr>
            <w:r>
              <w:rPr>
                <w:spacing w:val="-10"/>
                <w:sz w:val="20"/>
              </w:rPr>
              <w:t>0</w:t>
            </w:r>
          </w:p>
        </w:tc>
        <w:tc>
          <w:tcPr>
            <w:tcW w:w="533" w:type="dxa"/>
          </w:tcPr>
          <w:p>
            <w:pPr>
              <w:pStyle w:val="TableParagraph"/>
              <w:spacing w:line="207" w:lineRule="exact"/>
              <w:ind w:left="104"/>
              <w:rPr>
                <w:sz w:val="20"/>
              </w:rPr>
            </w:pPr>
            <w:r>
              <w:rPr>
                <w:spacing w:val="-10"/>
                <w:sz w:val="20"/>
              </w:rPr>
              <w:t>2</w:t>
            </w:r>
          </w:p>
        </w:tc>
        <w:tc>
          <w:tcPr>
            <w:tcW w:w="915" w:type="dxa"/>
          </w:tcPr>
          <w:p>
            <w:pPr>
              <w:pStyle w:val="TableParagraph"/>
              <w:spacing w:line="207" w:lineRule="exact"/>
              <w:ind w:left="103"/>
              <w:rPr>
                <w:sz w:val="20"/>
              </w:rPr>
            </w:pPr>
            <w:r>
              <w:rPr>
                <w:spacing w:val="-10"/>
                <w:sz w:val="20"/>
              </w:rPr>
              <w:t>1</w:t>
            </w:r>
          </w:p>
        </w:tc>
      </w:tr>
      <w:tr>
        <w:trPr>
          <w:trHeight w:val="275" w:hRule="atLeast"/>
        </w:trPr>
        <w:tc>
          <w:tcPr>
            <w:tcW w:w="852" w:type="dxa"/>
          </w:tcPr>
          <w:p>
            <w:pPr>
              <w:pStyle w:val="TableParagraph"/>
              <w:spacing w:line="207" w:lineRule="exact"/>
              <w:ind w:left="105"/>
              <w:rPr>
                <w:sz w:val="20"/>
              </w:rPr>
            </w:pPr>
            <w:r>
              <w:rPr>
                <w:spacing w:val="-10"/>
                <w:sz w:val="20"/>
              </w:rPr>
              <w:t>8</w:t>
            </w:r>
          </w:p>
        </w:tc>
        <w:tc>
          <w:tcPr>
            <w:tcW w:w="1426" w:type="dxa"/>
          </w:tcPr>
          <w:p>
            <w:pPr>
              <w:pStyle w:val="TableParagraph"/>
              <w:spacing w:before="0"/>
              <w:rPr>
                <w:rFonts w:ascii="Times New Roman"/>
                <w:sz w:val="18"/>
              </w:rPr>
            </w:pPr>
          </w:p>
        </w:tc>
        <w:tc>
          <w:tcPr>
            <w:tcW w:w="4829" w:type="dxa"/>
          </w:tcPr>
          <w:p>
            <w:pPr>
              <w:pStyle w:val="TableParagraph"/>
              <w:spacing w:line="207" w:lineRule="exact"/>
              <w:ind w:left="104"/>
              <w:rPr>
                <w:sz w:val="20"/>
              </w:rPr>
            </w:pPr>
            <w:r>
              <w:rPr>
                <w:sz w:val="20"/>
              </w:rPr>
              <w:t>Advanced</w:t>
            </w:r>
            <w:r>
              <w:rPr>
                <w:spacing w:val="-8"/>
                <w:sz w:val="20"/>
              </w:rPr>
              <w:t> </w:t>
            </w:r>
            <w:r>
              <w:rPr>
                <w:sz w:val="20"/>
              </w:rPr>
              <w:t>Communication</w:t>
            </w:r>
            <w:r>
              <w:rPr>
                <w:spacing w:val="-7"/>
                <w:sz w:val="20"/>
              </w:rPr>
              <w:t> </w:t>
            </w:r>
            <w:r>
              <w:rPr>
                <w:sz w:val="20"/>
              </w:rPr>
              <w:t>Skills</w:t>
            </w:r>
            <w:r>
              <w:rPr>
                <w:spacing w:val="-8"/>
                <w:sz w:val="20"/>
              </w:rPr>
              <w:t> </w:t>
            </w:r>
            <w:r>
              <w:rPr>
                <w:spacing w:val="-5"/>
                <w:sz w:val="20"/>
              </w:rPr>
              <w:t>Lab</w:t>
            </w:r>
          </w:p>
        </w:tc>
        <w:tc>
          <w:tcPr>
            <w:tcW w:w="567" w:type="dxa"/>
          </w:tcPr>
          <w:p>
            <w:pPr>
              <w:pStyle w:val="TableParagraph"/>
              <w:spacing w:line="207" w:lineRule="exact"/>
              <w:ind w:left="104"/>
              <w:rPr>
                <w:sz w:val="20"/>
              </w:rPr>
            </w:pPr>
            <w:r>
              <w:rPr>
                <w:spacing w:val="-10"/>
                <w:sz w:val="20"/>
              </w:rPr>
              <w:t>0</w:t>
            </w:r>
          </w:p>
        </w:tc>
        <w:tc>
          <w:tcPr>
            <w:tcW w:w="430" w:type="dxa"/>
          </w:tcPr>
          <w:p>
            <w:pPr>
              <w:pStyle w:val="TableParagraph"/>
              <w:spacing w:line="207" w:lineRule="exact"/>
              <w:ind w:left="104"/>
              <w:rPr>
                <w:sz w:val="20"/>
              </w:rPr>
            </w:pPr>
            <w:r>
              <w:rPr>
                <w:spacing w:val="-10"/>
                <w:sz w:val="20"/>
              </w:rPr>
              <w:t>0</w:t>
            </w:r>
          </w:p>
        </w:tc>
        <w:tc>
          <w:tcPr>
            <w:tcW w:w="533" w:type="dxa"/>
          </w:tcPr>
          <w:p>
            <w:pPr>
              <w:pStyle w:val="TableParagraph"/>
              <w:spacing w:line="207" w:lineRule="exact"/>
              <w:ind w:left="104"/>
              <w:rPr>
                <w:sz w:val="20"/>
              </w:rPr>
            </w:pPr>
            <w:r>
              <w:rPr>
                <w:spacing w:val="-10"/>
                <w:sz w:val="20"/>
              </w:rPr>
              <w:t>2</w:t>
            </w:r>
          </w:p>
        </w:tc>
        <w:tc>
          <w:tcPr>
            <w:tcW w:w="915" w:type="dxa"/>
          </w:tcPr>
          <w:p>
            <w:pPr>
              <w:pStyle w:val="TableParagraph"/>
              <w:spacing w:line="207" w:lineRule="exact"/>
              <w:ind w:left="103"/>
              <w:rPr>
                <w:sz w:val="20"/>
              </w:rPr>
            </w:pPr>
            <w:r>
              <w:rPr>
                <w:spacing w:val="-10"/>
                <w:sz w:val="20"/>
              </w:rPr>
              <w:t>1</w:t>
            </w:r>
          </w:p>
        </w:tc>
      </w:tr>
      <w:tr>
        <w:trPr>
          <w:trHeight w:val="275" w:hRule="atLeast"/>
        </w:trPr>
        <w:tc>
          <w:tcPr>
            <w:tcW w:w="852" w:type="dxa"/>
          </w:tcPr>
          <w:p>
            <w:pPr>
              <w:pStyle w:val="TableParagraph"/>
              <w:spacing w:line="207" w:lineRule="exact"/>
              <w:ind w:left="105"/>
              <w:rPr>
                <w:sz w:val="20"/>
              </w:rPr>
            </w:pPr>
            <w:r>
              <w:rPr>
                <w:spacing w:val="-10"/>
                <w:sz w:val="20"/>
              </w:rPr>
              <w:t>9</w:t>
            </w:r>
          </w:p>
        </w:tc>
        <w:tc>
          <w:tcPr>
            <w:tcW w:w="1426" w:type="dxa"/>
          </w:tcPr>
          <w:p>
            <w:pPr>
              <w:pStyle w:val="TableParagraph"/>
              <w:spacing w:line="207" w:lineRule="exact"/>
              <w:ind w:left="159"/>
              <w:rPr>
                <w:sz w:val="20"/>
              </w:rPr>
            </w:pPr>
            <w:r>
              <w:rPr>
                <w:spacing w:val="-5"/>
                <w:sz w:val="20"/>
              </w:rPr>
              <w:t>MC*</w:t>
            </w:r>
          </w:p>
        </w:tc>
        <w:tc>
          <w:tcPr>
            <w:tcW w:w="4829" w:type="dxa"/>
          </w:tcPr>
          <w:p>
            <w:pPr>
              <w:pStyle w:val="TableParagraph"/>
              <w:spacing w:line="207" w:lineRule="exact"/>
              <w:ind w:left="104"/>
              <w:rPr>
                <w:sz w:val="20"/>
              </w:rPr>
            </w:pPr>
            <w:r>
              <w:rPr>
                <w:sz w:val="20"/>
              </w:rPr>
              <w:t>Intellectual</w:t>
            </w:r>
            <w:r>
              <w:rPr>
                <w:spacing w:val="-9"/>
                <w:sz w:val="20"/>
              </w:rPr>
              <w:t> </w:t>
            </w:r>
            <w:r>
              <w:rPr>
                <w:sz w:val="20"/>
              </w:rPr>
              <w:t>Property</w:t>
            </w:r>
            <w:r>
              <w:rPr>
                <w:spacing w:val="-8"/>
                <w:sz w:val="20"/>
              </w:rPr>
              <w:t> </w:t>
            </w:r>
            <w:r>
              <w:rPr>
                <w:spacing w:val="-2"/>
                <w:sz w:val="20"/>
              </w:rPr>
              <w:t>Rights</w:t>
            </w:r>
          </w:p>
        </w:tc>
        <w:tc>
          <w:tcPr>
            <w:tcW w:w="567" w:type="dxa"/>
          </w:tcPr>
          <w:p>
            <w:pPr>
              <w:pStyle w:val="TableParagraph"/>
              <w:spacing w:line="207" w:lineRule="exact"/>
              <w:ind w:left="104"/>
              <w:rPr>
                <w:sz w:val="20"/>
              </w:rPr>
            </w:pPr>
            <w:r>
              <w:rPr>
                <w:spacing w:val="-10"/>
                <w:sz w:val="20"/>
              </w:rPr>
              <w:t>3</w:t>
            </w:r>
          </w:p>
        </w:tc>
        <w:tc>
          <w:tcPr>
            <w:tcW w:w="430" w:type="dxa"/>
          </w:tcPr>
          <w:p>
            <w:pPr>
              <w:pStyle w:val="TableParagraph"/>
              <w:spacing w:line="207" w:lineRule="exact"/>
              <w:ind w:left="104"/>
              <w:rPr>
                <w:sz w:val="20"/>
              </w:rPr>
            </w:pPr>
            <w:r>
              <w:rPr>
                <w:spacing w:val="-10"/>
                <w:sz w:val="20"/>
              </w:rPr>
              <w:t>0</w:t>
            </w:r>
          </w:p>
        </w:tc>
        <w:tc>
          <w:tcPr>
            <w:tcW w:w="533" w:type="dxa"/>
          </w:tcPr>
          <w:p>
            <w:pPr>
              <w:pStyle w:val="TableParagraph"/>
              <w:spacing w:line="207" w:lineRule="exact"/>
              <w:ind w:left="104"/>
              <w:rPr>
                <w:sz w:val="20"/>
              </w:rPr>
            </w:pPr>
            <w:r>
              <w:rPr>
                <w:spacing w:val="-10"/>
                <w:sz w:val="20"/>
              </w:rPr>
              <w:t>0</w:t>
            </w:r>
          </w:p>
        </w:tc>
        <w:tc>
          <w:tcPr>
            <w:tcW w:w="915" w:type="dxa"/>
          </w:tcPr>
          <w:p>
            <w:pPr>
              <w:pStyle w:val="TableParagraph"/>
              <w:spacing w:line="207" w:lineRule="exact"/>
              <w:ind w:left="103"/>
              <w:rPr>
                <w:sz w:val="20"/>
              </w:rPr>
            </w:pPr>
            <w:r>
              <w:rPr>
                <w:spacing w:val="-10"/>
                <w:sz w:val="20"/>
              </w:rPr>
              <w:t>0</w:t>
            </w:r>
          </w:p>
        </w:tc>
      </w:tr>
      <w:tr>
        <w:trPr>
          <w:trHeight w:val="280" w:hRule="atLeast"/>
        </w:trPr>
        <w:tc>
          <w:tcPr>
            <w:tcW w:w="852" w:type="dxa"/>
          </w:tcPr>
          <w:p>
            <w:pPr>
              <w:pStyle w:val="TableParagraph"/>
              <w:spacing w:line="212" w:lineRule="exact"/>
              <w:ind w:left="105"/>
              <w:rPr>
                <w:sz w:val="20"/>
              </w:rPr>
            </w:pPr>
            <w:r>
              <w:rPr>
                <w:spacing w:val="-5"/>
                <w:sz w:val="20"/>
              </w:rPr>
              <w:t>10</w:t>
            </w:r>
          </w:p>
        </w:tc>
        <w:tc>
          <w:tcPr>
            <w:tcW w:w="1426" w:type="dxa"/>
          </w:tcPr>
          <w:p>
            <w:pPr>
              <w:pStyle w:val="TableParagraph"/>
              <w:spacing w:before="0"/>
              <w:rPr>
                <w:rFonts w:ascii="Times New Roman"/>
                <w:sz w:val="18"/>
              </w:rPr>
            </w:pPr>
          </w:p>
        </w:tc>
        <w:tc>
          <w:tcPr>
            <w:tcW w:w="4829" w:type="dxa"/>
          </w:tcPr>
          <w:p>
            <w:pPr>
              <w:pStyle w:val="TableParagraph"/>
              <w:spacing w:line="212" w:lineRule="exact"/>
              <w:ind w:left="105"/>
              <w:rPr>
                <w:sz w:val="20"/>
              </w:rPr>
            </w:pPr>
            <w:r>
              <w:rPr>
                <w:sz w:val="20"/>
              </w:rPr>
              <w:t>Skill</w:t>
            </w:r>
            <w:r>
              <w:rPr>
                <w:spacing w:val="-5"/>
                <w:sz w:val="20"/>
              </w:rPr>
              <w:t> </w:t>
            </w:r>
            <w:r>
              <w:rPr>
                <w:sz w:val="20"/>
              </w:rPr>
              <w:t>Development</w:t>
            </w:r>
            <w:r>
              <w:rPr>
                <w:spacing w:val="-5"/>
                <w:sz w:val="20"/>
              </w:rPr>
              <w:t> </w:t>
            </w:r>
            <w:r>
              <w:rPr>
                <w:sz w:val="20"/>
              </w:rPr>
              <w:t>Course</w:t>
            </w:r>
            <w:r>
              <w:rPr>
                <w:spacing w:val="-6"/>
                <w:sz w:val="20"/>
              </w:rPr>
              <w:t> </w:t>
            </w:r>
            <w:r>
              <w:rPr>
                <w:sz w:val="20"/>
              </w:rPr>
              <w:t>(UI</w:t>
            </w:r>
            <w:r>
              <w:rPr>
                <w:spacing w:val="-4"/>
                <w:sz w:val="20"/>
              </w:rPr>
              <w:t> </w:t>
            </w:r>
            <w:r>
              <w:rPr>
                <w:sz w:val="20"/>
              </w:rPr>
              <w:t>design-</w:t>
            </w:r>
            <w:r>
              <w:rPr>
                <w:spacing w:val="-4"/>
                <w:sz w:val="20"/>
              </w:rPr>
              <w:t> </w:t>
            </w:r>
            <w:r>
              <w:rPr>
                <w:spacing w:val="-2"/>
                <w:sz w:val="20"/>
              </w:rPr>
              <w:t>Flutter)</w:t>
            </w:r>
          </w:p>
        </w:tc>
        <w:tc>
          <w:tcPr>
            <w:tcW w:w="567" w:type="dxa"/>
          </w:tcPr>
          <w:p>
            <w:pPr>
              <w:pStyle w:val="TableParagraph"/>
              <w:spacing w:line="212" w:lineRule="exact"/>
              <w:ind w:left="105"/>
              <w:rPr>
                <w:sz w:val="20"/>
              </w:rPr>
            </w:pPr>
            <w:r>
              <w:rPr>
                <w:spacing w:val="-10"/>
                <w:sz w:val="20"/>
              </w:rPr>
              <w:t>0</w:t>
            </w:r>
          </w:p>
        </w:tc>
        <w:tc>
          <w:tcPr>
            <w:tcW w:w="430" w:type="dxa"/>
          </w:tcPr>
          <w:p>
            <w:pPr>
              <w:pStyle w:val="TableParagraph"/>
              <w:spacing w:line="212" w:lineRule="exact"/>
              <w:ind w:left="104"/>
              <w:rPr>
                <w:sz w:val="20"/>
              </w:rPr>
            </w:pPr>
            <w:r>
              <w:rPr>
                <w:spacing w:val="-10"/>
                <w:sz w:val="20"/>
              </w:rPr>
              <w:t>0</w:t>
            </w:r>
          </w:p>
        </w:tc>
        <w:tc>
          <w:tcPr>
            <w:tcW w:w="533" w:type="dxa"/>
          </w:tcPr>
          <w:p>
            <w:pPr>
              <w:pStyle w:val="TableParagraph"/>
              <w:spacing w:line="212" w:lineRule="exact"/>
              <w:ind w:left="104"/>
              <w:rPr>
                <w:sz w:val="20"/>
              </w:rPr>
            </w:pPr>
            <w:r>
              <w:rPr>
                <w:spacing w:val="-10"/>
                <w:sz w:val="20"/>
              </w:rPr>
              <w:t>2</w:t>
            </w:r>
          </w:p>
        </w:tc>
        <w:tc>
          <w:tcPr>
            <w:tcW w:w="915" w:type="dxa"/>
          </w:tcPr>
          <w:p>
            <w:pPr>
              <w:pStyle w:val="TableParagraph"/>
              <w:spacing w:line="212" w:lineRule="exact"/>
              <w:ind w:left="103"/>
              <w:rPr>
                <w:sz w:val="20"/>
              </w:rPr>
            </w:pPr>
            <w:r>
              <w:rPr>
                <w:spacing w:val="-10"/>
                <w:sz w:val="20"/>
              </w:rPr>
              <w:t>1</w:t>
            </w:r>
          </w:p>
        </w:tc>
      </w:tr>
      <w:tr>
        <w:trPr>
          <w:trHeight w:val="277" w:hRule="atLeast"/>
        </w:trPr>
        <w:tc>
          <w:tcPr>
            <w:tcW w:w="852" w:type="dxa"/>
          </w:tcPr>
          <w:p>
            <w:pPr>
              <w:pStyle w:val="TableParagraph"/>
              <w:spacing w:before="0"/>
              <w:rPr>
                <w:rFonts w:ascii="Times New Roman"/>
                <w:sz w:val="18"/>
              </w:rPr>
            </w:pPr>
          </w:p>
        </w:tc>
        <w:tc>
          <w:tcPr>
            <w:tcW w:w="1426" w:type="dxa"/>
          </w:tcPr>
          <w:p>
            <w:pPr>
              <w:pStyle w:val="TableParagraph"/>
              <w:spacing w:before="0"/>
              <w:rPr>
                <w:rFonts w:ascii="Times New Roman"/>
                <w:sz w:val="18"/>
              </w:rPr>
            </w:pPr>
          </w:p>
        </w:tc>
        <w:tc>
          <w:tcPr>
            <w:tcW w:w="4829" w:type="dxa"/>
          </w:tcPr>
          <w:p>
            <w:pPr>
              <w:pStyle w:val="TableParagraph"/>
              <w:spacing w:line="213" w:lineRule="exact" w:before="45"/>
              <w:ind w:left="64"/>
              <w:jc w:val="center"/>
              <w:rPr>
                <w:rFonts w:ascii="Arial"/>
                <w:b/>
                <w:sz w:val="20"/>
              </w:rPr>
            </w:pPr>
            <w:r>
              <w:rPr>
                <w:rFonts w:ascii="Arial"/>
                <w:b/>
                <w:spacing w:val="-2"/>
                <w:sz w:val="20"/>
              </w:rPr>
              <w:t>Total</w:t>
            </w:r>
          </w:p>
        </w:tc>
        <w:tc>
          <w:tcPr>
            <w:tcW w:w="567" w:type="dxa"/>
          </w:tcPr>
          <w:p>
            <w:pPr>
              <w:pStyle w:val="TableParagraph"/>
              <w:spacing w:line="213" w:lineRule="exact" w:before="45"/>
              <w:ind w:left="198"/>
              <w:rPr>
                <w:rFonts w:ascii="Arial"/>
                <w:b/>
                <w:sz w:val="20"/>
              </w:rPr>
            </w:pPr>
            <w:r>
              <w:rPr>
                <w:rFonts w:ascii="Arial"/>
                <w:b/>
                <w:spacing w:val="-5"/>
                <w:sz w:val="20"/>
              </w:rPr>
              <w:t>18</w:t>
            </w:r>
          </w:p>
        </w:tc>
        <w:tc>
          <w:tcPr>
            <w:tcW w:w="430" w:type="dxa"/>
          </w:tcPr>
          <w:p>
            <w:pPr>
              <w:pStyle w:val="TableParagraph"/>
              <w:spacing w:line="213" w:lineRule="exact" w:before="45"/>
              <w:ind w:left="183"/>
              <w:rPr>
                <w:rFonts w:ascii="Arial"/>
                <w:b/>
                <w:sz w:val="20"/>
              </w:rPr>
            </w:pPr>
            <w:r>
              <w:rPr>
                <w:rFonts w:ascii="Arial"/>
                <w:b/>
                <w:spacing w:val="-10"/>
                <w:sz w:val="20"/>
              </w:rPr>
              <w:t>1</w:t>
            </w:r>
          </w:p>
        </w:tc>
        <w:tc>
          <w:tcPr>
            <w:tcW w:w="533" w:type="dxa"/>
          </w:tcPr>
          <w:p>
            <w:pPr>
              <w:pStyle w:val="TableParagraph"/>
              <w:spacing w:line="213" w:lineRule="exact" w:before="45"/>
              <w:ind w:left="59"/>
              <w:jc w:val="center"/>
              <w:rPr>
                <w:rFonts w:ascii="Arial"/>
                <w:b/>
                <w:sz w:val="20"/>
              </w:rPr>
            </w:pPr>
            <w:r>
              <w:rPr>
                <w:rFonts w:ascii="Arial"/>
                <w:b/>
                <w:spacing w:val="-10"/>
                <w:sz w:val="20"/>
              </w:rPr>
              <w:t>8</w:t>
            </w:r>
          </w:p>
        </w:tc>
        <w:tc>
          <w:tcPr>
            <w:tcW w:w="915" w:type="dxa"/>
          </w:tcPr>
          <w:p>
            <w:pPr>
              <w:pStyle w:val="TableParagraph"/>
              <w:spacing w:line="213" w:lineRule="exact" w:before="45"/>
              <w:ind w:left="55"/>
              <w:jc w:val="center"/>
              <w:rPr>
                <w:rFonts w:ascii="Arial"/>
                <w:b/>
                <w:sz w:val="20"/>
              </w:rPr>
            </w:pPr>
            <w:r>
              <w:rPr>
                <w:rFonts w:ascii="Arial"/>
                <w:b/>
                <w:spacing w:val="-5"/>
                <w:sz w:val="20"/>
              </w:rPr>
              <w:t>20</w:t>
            </w:r>
          </w:p>
        </w:tc>
      </w:tr>
    </w:tbl>
    <w:p>
      <w:pPr>
        <w:pStyle w:val="BodyText"/>
        <w:rPr>
          <w:rFonts w:ascii="Arial"/>
          <w:b/>
        </w:rPr>
      </w:pPr>
    </w:p>
    <w:p>
      <w:pPr>
        <w:pStyle w:val="ListParagraph"/>
        <w:numPr>
          <w:ilvl w:val="0"/>
          <w:numId w:val="1"/>
        </w:numPr>
        <w:tabs>
          <w:tab w:pos="414" w:val="left" w:leader="none"/>
        </w:tabs>
        <w:spacing w:line="240" w:lineRule="auto" w:before="0" w:after="39"/>
        <w:ind w:left="414" w:right="0" w:hanging="249"/>
        <w:jc w:val="left"/>
        <w:rPr>
          <w:rFonts w:ascii="Arial"/>
          <w:b/>
          <w:sz w:val="20"/>
        </w:rPr>
      </w:pPr>
      <w:r>
        <w:rPr>
          <w:rFonts w:ascii="Arial"/>
          <w:b/>
          <w:sz w:val="20"/>
        </w:rPr>
        <w:t>YEAR</w:t>
      </w:r>
      <w:r>
        <w:rPr>
          <w:rFonts w:ascii="Arial"/>
          <w:b/>
          <w:spacing w:val="-5"/>
          <w:sz w:val="20"/>
        </w:rPr>
        <w:t> </w:t>
      </w:r>
      <w:r>
        <w:rPr>
          <w:rFonts w:ascii="Arial"/>
          <w:b/>
          <w:sz w:val="20"/>
        </w:rPr>
        <w:t>II</w:t>
      </w:r>
      <w:r>
        <w:rPr>
          <w:rFonts w:ascii="Arial"/>
          <w:b/>
          <w:spacing w:val="-2"/>
          <w:sz w:val="20"/>
        </w:rPr>
        <w:t> SEMESTER</w:t>
      </w:r>
    </w:p>
    <w:tbl>
      <w:tblPr>
        <w:tblW w:w="0" w:type="auto"/>
        <w:jc w:val="left"/>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1580"/>
        <w:gridCol w:w="4842"/>
        <w:gridCol w:w="570"/>
        <w:gridCol w:w="431"/>
        <w:gridCol w:w="541"/>
        <w:gridCol w:w="923"/>
      </w:tblGrid>
      <w:tr>
        <w:trPr>
          <w:trHeight w:val="515" w:hRule="atLeast"/>
        </w:trPr>
        <w:tc>
          <w:tcPr>
            <w:tcW w:w="706" w:type="dxa"/>
          </w:tcPr>
          <w:p>
            <w:pPr>
              <w:pStyle w:val="TableParagraph"/>
              <w:spacing w:before="155"/>
              <w:ind w:left="101"/>
              <w:jc w:val="center"/>
              <w:rPr>
                <w:rFonts w:ascii="Arial"/>
                <w:b/>
                <w:sz w:val="20"/>
              </w:rPr>
            </w:pPr>
            <w:r>
              <w:rPr>
                <w:rFonts w:ascii="Arial"/>
                <w:b/>
                <w:spacing w:val="-2"/>
                <w:sz w:val="20"/>
              </w:rPr>
              <w:t>S.No.</w:t>
            </w:r>
          </w:p>
        </w:tc>
        <w:tc>
          <w:tcPr>
            <w:tcW w:w="1580" w:type="dxa"/>
          </w:tcPr>
          <w:p>
            <w:pPr>
              <w:pStyle w:val="TableParagraph"/>
              <w:spacing w:before="45"/>
              <w:ind w:left="107"/>
              <w:rPr>
                <w:rFonts w:ascii="Arial"/>
                <w:b/>
                <w:sz w:val="20"/>
              </w:rPr>
            </w:pPr>
            <w:r>
              <w:rPr>
                <w:rFonts w:ascii="Arial"/>
                <w:b/>
                <w:sz w:val="20"/>
              </w:rPr>
              <w:t>Course</w:t>
            </w:r>
            <w:r>
              <w:rPr>
                <w:rFonts w:ascii="Arial"/>
                <w:b/>
                <w:spacing w:val="-9"/>
                <w:sz w:val="20"/>
              </w:rPr>
              <w:t> </w:t>
            </w:r>
            <w:r>
              <w:rPr>
                <w:rFonts w:ascii="Arial"/>
                <w:b/>
                <w:spacing w:val="-4"/>
                <w:sz w:val="20"/>
              </w:rPr>
              <w:t>Code</w:t>
            </w:r>
          </w:p>
        </w:tc>
        <w:tc>
          <w:tcPr>
            <w:tcW w:w="4842" w:type="dxa"/>
          </w:tcPr>
          <w:p>
            <w:pPr>
              <w:pStyle w:val="TableParagraph"/>
              <w:spacing w:before="155"/>
              <w:ind w:left="11"/>
              <w:jc w:val="center"/>
              <w:rPr>
                <w:rFonts w:ascii="Arial"/>
                <w:b/>
                <w:sz w:val="20"/>
              </w:rPr>
            </w:pPr>
            <w:r>
              <w:rPr>
                <w:rFonts w:ascii="Arial"/>
                <w:b/>
                <w:sz w:val="20"/>
              </w:rPr>
              <w:t>Course</w:t>
            </w:r>
            <w:r>
              <w:rPr>
                <w:rFonts w:ascii="Arial"/>
                <w:b/>
                <w:spacing w:val="-9"/>
                <w:sz w:val="20"/>
              </w:rPr>
              <w:t> </w:t>
            </w:r>
            <w:r>
              <w:rPr>
                <w:rFonts w:ascii="Arial"/>
                <w:b/>
                <w:spacing w:val="-2"/>
                <w:sz w:val="20"/>
              </w:rPr>
              <w:t>Title</w:t>
            </w:r>
          </w:p>
        </w:tc>
        <w:tc>
          <w:tcPr>
            <w:tcW w:w="570" w:type="dxa"/>
          </w:tcPr>
          <w:p>
            <w:pPr>
              <w:pStyle w:val="TableParagraph"/>
              <w:spacing w:before="155"/>
              <w:ind w:left="4" w:right="2"/>
              <w:jc w:val="center"/>
              <w:rPr>
                <w:rFonts w:ascii="Arial"/>
                <w:b/>
                <w:sz w:val="20"/>
              </w:rPr>
            </w:pPr>
            <w:r>
              <w:rPr>
                <w:rFonts w:ascii="Arial"/>
                <w:b/>
                <w:spacing w:val="-10"/>
                <w:sz w:val="20"/>
              </w:rPr>
              <w:t>L</w:t>
            </w:r>
          </w:p>
        </w:tc>
        <w:tc>
          <w:tcPr>
            <w:tcW w:w="431" w:type="dxa"/>
          </w:tcPr>
          <w:p>
            <w:pPr>
              <w:pStyle w:val="TableParagraph"/>
              <w:spacing w:before="155"/>
              <w:ind w:left="1" w:right="1"/>
              <w:jc w:val="center"/>
              <w:rPr>
                <w:rFonts w:ascii="Arial"/>
                <w:b/>
                <w:sz w:val="20"/>
              </w:rPr>
            </w:pPr>
            <w:r>
              <w:rPr>
                <w:rFonts w:ascii="Arial"/>
                <w:b/>
                <w:spacing w:val="-10"/>
                <w:sz w:val="20"/>
              </w:rPr>
              <w:t>T</w:t>
            </w:r>
          </w:p>
        </w:tc>
        <w:tc>
          <w:tcPr>
            <w:tcW w:w="541" w:type="dxa"/>
          </w:tcPr>
          <w:p>
            <w:pPr>
              <w:pStyle w:val="TableParagraph"/>
              <w:spacing w:before="155"/>
              <w:ind w:left="12" w:right="24"/>
              <w:jc w:val="center"/>
              <w:rPr>
                <w:rFonts w:ascii="Arial"/>
                <w:b/>
                <w:sz w:val="20"/>
              </w:rPr>
            </w:pPr>
            <w:r>
              <w:rPr>
                <w:rFonts w:ascii="Arial"/>
                <w:b/>
                <w:spacing w:val="-10"/>
                <w:sz w:val="20"/>
              </w:rPr>
              <w:t>P</w:t>
            </w:r>
          </w:p>
        </w:tc>
        <w:tc>
          <w:tcPr>
            <w:tcW w:w="923" w:type="dxa"/>
          </w:tcPr>
          <w:p>
            <w:pPr>
              <w:pStyle w:val="TableParagraph"/>
              <w:spacing w:before="155"/>
              <w:ind w:right="15"/>
              <w:jc w:val="center"/>
              <w:rPr>
                <w:rFonts w:ascii="Arial"/>
                <w:b/>
                <w:sz w:val="20"/>
              </w:rPr>
            </w:pPr>
            <w:r>
              <w:rPr>
                <w:rFonts w:ascii="Arial"/>
                <w:b/>
                <w:spacing w:val="-2"/>
                <w:sz w:val="20"/>
              </w:rPr>
              <w:t>Credits</w:t>
            </w:r>
          </w:p>
        </w:tc>
      </w:tr>
      <w:tr>
        <w:trPr>
          <w:trHeight w:val="292" w:hRule="atLeast"/>
        </w:trPr>
        <w:tc>
          <w:tcPr>
            <w:tcW w:w="706" w:type="dxa"/>
          </w:tcPr>
          <w:p>
            <w:pPr>
              <w:pStyle w:val="TableParagraph"/>
              <w:spacing w:before="46"/>
              <w:ind w:left="14"/>
              <w:jc w:val="center"/>
              <w:rPr>
                <w:sz w:val="20"/>
              </w:rPr>
            </w:pPr>
            <w:r>
              <w:rPr>
                <w:spacing w:val="-10"/>
                <w:sz w:val="20"/>
              </w:rPr>
              <w:t>1</w:t>
            </w:r>
          </w:p>
        </w:tc>
        <w:tc>
          <w:tcPr>
            <w:tcW w:w="1580" w:type="dxa"/>
          </w:tcPr>
          <w:p>
            <w:pPr>
              <w:pStyle w:val="TableParagraph"/>
              <w:spacing w:before="0"/>
              <w:rPr>
                <w:rFonts w:ascii="Times New Roman"/>
                <w:sz w:val="18"/>
              </w:rPr>
            </w:pPr>
          </w:p>
        </w:tc>
        <w:tc>
          <w:tcPr>
            <w:tcW w:w="4842" w:type="dxa"/>
          </w:tcPr>
          <w:p>
            <w:pPr>
              <w:pStyle w:val="TableParagraph"/>
              <w:spacing w:before="46"/>
              <w:ind w:left="109"/>
              <w:rPr>
                <w:sz w:val="20"/>
              </w:rPr>
            </w:pPr>
            <w:r>
              <w:rPr>
                <w:sz w:val="20"/>
              </w:rPr>
              <w:t>Machine</w:t>
            </w:r>
            <w:r>
              <w:rPr>
                <w:spacing w:val="-7"/>
                <w:sz w:val="20"/>
              </w:rPr>
              <w:t> </w:t>
            </w:r>
            <w:r>
              <w:rPr>
                <w:spacing w:val="-2"/>
                <w:sz w:val="20"/>
              </w:rPr>
              <w:t>Learning</w:t>
            </w:r>
          </w:p>
        </w:tc>
        <w:tc>
          <w:tcPr>
            <w:tcW w:w="570" w:type="dxa"/>
          </w:tcPr>
          <w:p>
            <w:pPr>
              <w:pStyle w:val="TableParagraph"/>
              <w:spacing w:before="46"/>
              <w:ind w:left="3" w:right="2"/>
              <w:jc w:val="center"/>
              <w:rPr>
                <w:sz w:val="20"/>
              </w:rPr>
            </w:pPr>
            <w:r>
              <w:rPr>
                <w:spacing w:val="-10"/>
                <w:sz w:val="20"/>
              </w:rPr>
              <w:t>3</w:t>
            </w:r>
          </w:p>
        </w:tc>
        <w:tc>
          <w:tcPr>
            <w:tcW w:w="431" w:type="dxa"/>
          </w:tcPr>
          <w:p>
            <w:pPr>
              <w:pStyle w:val="TableParagraph"/>
              <w:spacing w:before="46"/>
              <w:ind w:left="2" w:right="1"/>
              <w:jc w:val="center"/>
              <w:rPr>
                <w:sz w:val="20"/>
              </w:rPr>
            </w:pPr>
            <w:r>
              <w:rPr>
                <w:spacing w:val="-10"/>
                <w:sz w:val="20"/>
              </w:rPr>
              <w:t>0</w:t>
            </w:r>
          </w:p>
        </w:tc>
        <w:tc>
          <w:tcPr>
            <w:tcW w:w="541" w:type="dxa"/>
          </w:tcPr>
          <w:p>
            <w:pPr>
              <w:pStyle w:val="TableParagraph"/>
              <w:spacing w:before="46"/>
              <w:ind w:left="12" w:right="18"/>
              <w:jc w:val="center"/>
              <w:rPr>
                <w:sz w:val="20"/>
              </w:rPr>
            </w:pPr>
            <w:r>
              <w:rPr>
                <w:spacing w:val="-10"/>
                <w:sz w:val="20"/>
              </w:rPr>
              <w:t>0</w:t>
            </w:r>
          </w:p>
        </w:tc>
        <w:tc>
          <w:tcPr>
            <w:tcW w:w="923" w:type="dxa"/>
          </w:tcPr>
          <w:p>
            <w:pPr>
              <w:pStyle w:val="TableParagraph"/>
              <w:spacing w:before="46"/>
              <w:ind w:left="3" w:right="15"/>
              <w:jc w:val="center"/>
              <w:rPr>
                <w:sz w:val="20"/>
              </w:rPr>
            </w:pPr>
            <w:r>
              <w:rPr>
                <w:spacing w:val="-10"/>
                <w:sz w:val="20"/>
              </w:rPr>
              <w:t>3</w:t>
            </w:r>
          </w:p>
        </w:tc>
      </w:tr>
      <w:tr>
        <w:trPr>
          <w:trHeight w:val="292" w:hRule="atLeast"/>
        </w:trPr>
        <w:tc>
          <w:tcPr>
            <w:tcW w:w="706" w:type="dxa"/>
          </w:tcPr>
          <w:p>
            <w:pPr>
              <w:pStyle w:val="TableParagraph"/>
              <w:spacing w:line="224" w:lineRule="exact"/>
              <w:ind w:left="14"/>
              <w:jc w:val="center"/>
              <w:rPr>
                <w:sz w:val="20"/>
              </w:rPr>
            </w:pPr>
            <w:r>
              <w:rPr>
                <w:spacing w:val="-10"/>
                <w:sz w:val="20"/>
              </w:rPr>
              <w:t>2</w:t>
            </w:r>
          </w:p>
        </w:tc>
        <w:tc>
          <w:tcPr>
            <w:tcW w:w="1580" w:type="dxa"/>
          </w:tcPr>
          <w:p>
            <w:pPr>
              <w:pStyle w:val="TableParagraph"/>
              <w:spacing w:before="0"/>
              <w:rPr>
                <w:rFonts w:ascii="Times New Roman"/>
                <w:sz w:val="18"/>
              </w:rPr>
            </w:pPr>
          </w:p>
        </w:tc>
        <w:tc>
          <w:tcPr>
            <w:tcW w:w="4842" w:type="dxa"/>
          </w:tcPr>
          <w:p>
            <w:pPr>
              <w:pStyle w:val="TableParagraph"/>
              <w:spacing w:line="224" w:lineRule="exact"/>
              <w:ind w:left="109"/>
              <w:rPr>
                <w:sz w:val="20"/>
              </w:rPr>
            </w:pPr>
            <w:r>
              <w:rPr>
                <w:sz w:val="20"/>
              </w:rPr>
              <w:t>Formal</w:t>
            </w:r>
            <w:r>
              <w:rPr>
                <w:spacing w:val="-5"/>
                <w:sz w:val="20"/>
              </w:rPr>
              <w:t> </w:t>
            </w:r>
            <w:r>
              <w:rPr>
                <w:sz w:val="20"/>
              </w:rPr>
              <w:t>Languages</w:t>
            </w:r>
            <w:r>
              <w:rPr>
                <w:spacing w:val="-6"/>
                <w:sz w:val="20"/>
              </w:rPr>
              <w:t> </w:t>
            </w:r>
            <w:r>
              <w:rPr>
                <w:sz w:val="20"/>
              </w:rPr>
              <w:t>and</w:t>
            </w:r>
            <w:r>
              <w:rPr>
                <w:spacing w:val="-5"/>
                <w:sz w:val="20"/>
              </w:rPr>
              <w:t> </w:t>
            </w:r>
            <w:r>
              <w:rPr>
                <w:sz w:val="20"/>
              </w:rPr>
              <w:t>Automata</w:t>
            </w:r>
            <w:r>
              <w:rPr>
                <w:spacing w:val="-6"/>
                <w:sz w:val="20"/>
              </w:rPr>
              <w:t> </w:t>
            </w:r>
            <w:r>
              <w:rPr>
                <w:spacing w:val="-2"/>
                <w:sz w:val="20"/>
              </w:rPr>
              <w:t>Theory</w:t>
            </w:r>
          </w:p>
        </w:tc>
        <w:tc>
          <w:tcPr>
            <w:tcW w:w="570" w:type="dxa"/>
          </w:tcPr>
          <w:p>
            <w:pPr>
              <w:pStyle w:val="TableParagraph"/>
              <w:spacing w:line="224" w:lineRule="exact"/>
              <w:ind w:left="4" w:right="2"/>
              <w:jc w:val="center"/>
              <w:rPr>
                <w:sz w:val="20"/>
              </w:rPr>
            </w:pPr>
            <w:r>
              <w:rPr>
                <w:spacing w:val="-10"/>
                <w:sz w:val="20"/>
              </w:rPr>
              <w:t>3</w:t>
            </w:r>
          </w:p>
        </w:tc>
        <w:tc>
          <w:tcPr>
            <w:tcW w:w="431" w:type="dxa"/>
          </w:tcPr>
          <w:p>
            <w:pPr>
              <w:pStyle w:val="TableParagraph"/>
              <w:spacing w:line="224" w:lineRule="exact"/>
              <w:ind w:left="1" w:right="1"/>
              <w:jc w:val="center"/>
              <w:rPr>
                <w:sz w:val="20"/>
              </w:rPr>
            </w:pPr>
            <w:r>
              <w:rPr>
                <w:spacing w:val="-10"/>
                <w:sz w:val="20"/>
              </w:rPr>
              <w:t>0</w:t>
            </w:r>
          </w:p>
        </w:tc>
        <w:tc>
          <w:tcPr>
            <w:tcW w:w="541" w:type="dxa"/>
          </w:tcPr>
          <w:p>
            <w:pPr>
              <w:pStyle w:val="TableParagraph"/>
              <w:spacing w:line="224" w:lineRule="exact"/>
              <w:ind w:left="12" w:right="18"/>
              <w:jc w:val="center"/>
              <w:rPr>
                <w:sz w:val="20"/>
              </w:rPr>
            </w:pPr>
            <w:r>
              <w:rPr>
                <w:spacing w:val="-10"/>
                <w:sz w:val="20"/>
              </w:rPr>
              <w:t>0</w:t>
            </w:r>
          </w:p>
        </w:tc>
        <w:tc>
          <w:tcPr>
            <w:tcW w:w="923" w:type="dxa"/>
          </w:tcPr>
          <w:p>
            <w:pPr>
              <w:pStyle w:val="TableParagraph"/>
              <w:spacing w:line="224" w:lineRule="exact"/>
              <w:ind w:left="3" w:right="15"/>
              <w:jc w:val="center"/>
              <w:rPr>
                <w:sz w:val="20"/>
              </w:rPr>
            </w:pPr>
            <w:r>
              <w:rPr>
                <w:spacing w:val="-10"/>
                <w:sz w:val="20"/>
              </w:rPr>
              <w:t>3</w:t>
            </w:r>
          </w:p>
        </w:tc>
      </w:tr>
      <w:tr>
        <w:trPr>
          <w:trHeight w:val="292" w:hRule="atLeast"/>
        </w:trPr>
        <w:tc>
          <w:tcPr>
            <w:tcW w:w="706" w:type="dxa"/>
          </w:tcPr>
          <w:p>
            <w:pPr>
              <w:pStyle w:val="TableParagraph"/>
              <w:spacing w:line="224" w:lineRule="exact"/>
              <w:ind w:left="14"/>
              <w:jc w:val="center"/>
              <w:rPr>
                <w:sz w:val="20"/>
              </w:rPr>
            </w:pPr>
            <w:r>
              <w:rPr>
                <w:spacing w:val="-10"/>
                <w:sz w:val="20"/>
              </w:rPr>
              <w:t>3</w:t>
            </w:r>
          </w:p>
        </w:tc>
        <w:tc>
          <w:tcPr>
            <w:tcW w:w="1580" w:type="dxa"/>
          </w:tcPr>
          <w:p>
            <w:pPr>
              <w:pStyle w:val="TableParagraph"/>
              <w:spacing w:before="0"/>
              <w:rPr>
                <w:rFonts w:ascii="Times New Roman"/>
                <w:sz w:val="18"/>
              </w:rPr>
            </w:pPr>
          </w:p>
        </w:tc>
        <w:tc>
          <w:tcPr>
            <w:tcW w:w="4842" w:type="dxa"/>
          </w:tcPr>
          <w:p>
            <w:pPr>
              <w:pStyle w:val="TableParagraph"/>
              <w:spacing w:line="224" w:lineRule="exact"/>
              <w:ind w:left="109"/>
              <w:rPr>
                <w:sz w:val="20"/>
              </w:rPr>
            </w:pPr>
            <w:r>
              <w:rPr>
                <w:sz w:val="20"/>
              </w:rPr>
              <w:t>Artificial</w:t>
            </w:r>
            <w:r>
              <w:rPr>
                <w:spacing w:val="-11"/>
                <w:sz w:val="20"/>
              </w:rPr>
              <w:t> </w:t>
            </w:r>
            <w:r>
              <w:rPr>
                <w:spacing w:val="-2"/>
                <w:sz w:val="20"/>
              </w:rPr>
              <w:t>Intelligence</w:t>
            </w:r>
          </w:p>
        </w:tc>
        <w:tc>
          <w:tcPr>
            <w:tcW w:w="570" w:type="dxa"/>
          </w:tcPr>
          <w:p>
            <w:pPr>
              <w:pStyle w:val="TableParagraph"/>
              <w:spacing w:line="224" w:lineRule="exact"/>
              <w:ind w:left="4" w:right="2"/>
              <w:jc w:val="center"/>
              <w:rPr>
                <w:sz w:val="20"/>
              </w:rPr>
            </w:pPr>
            <w:r>
              <w:rPr>
                <w:spacing w:val="-10"/>
                <w:sz w:val="20"/>
              </w:rPr>
              <w:t>3</w:t>
            </w:r>
          </w:p>
        </w:tc>
        <w:tc>
          <w:tcPr>
            <w:tcW w:w="431" w:type="dxa"/>
          </w:tcPr>
          <w:p>
            <w:pPr>
              <w:pStyle w:val="TableParagraph"/>
              <w:spacing w:line="224" w:lineRule="exact"/>
              <w:ind w:left="1" w:right="1"/>
              <w:jc w:val="center"/>
              <w:rPr>
                <w:sz w:val="20"/>
              </w:rPr>
            </w:pPr>
            <w:r>
              <w:rPr>
                <w:spacing w:val="-10"/>
                <w:sz w:val="20"/>
              </w:rPr>
              <w:t>0</w:t>
            </w:r>
          </w:p>
        </w:tc>
        <w:tc>
          <w:tcPr>
            <w:tcW w:w="541" w:type="dxa"/>
          </w:tcPr>
          <w:p>
            <w:pPr>
              <w:pStyle w:val="TableParagraph"/>
              <w:spacing w:line="224" w:lineRule="exact"/>
              <w:ind w:left="12" w:right="18"/>
              <w:jc w:val="center"/>
              <w:rPr>
                <w:sz w:val="20"/>
              </w:rPr>
            </w:pPr>
            <w:r>
              <w:rPr>
                <w:spacing w:val="-10"/>
                <w:sz w:val="20"/>
              </w:rPr>
              <w:t>0</w:t>
            </w:r>
          </w:p>
        </w:tc>
        <w:tc>
          <w:tcPr>
            <w:tcW w:w="923" w:type="dxa"/>
          </w:tcPr>
          <w:p>
            <w:pPr>
              <w:pStyle w:val="TableParagraph"/>
              <w:spacing w:line="224" w:lineRule="exact"/>
              <w:ind w:left="3" w:right="15"/>
              <w:jc w:val="center"/>
              <w:rPr>
                <w:sz w:val="20"/>
              </w:rPr>
            </w:pPr>
            <w:r>
              <w:rPr>
                <w:spacing w:val="-10"/>
                <w:sz w:val="20"/>
              </w:rPr>
              <w:t>3</w:t>
            </w:r>
          </w:p>
        </w:tc>
      </w:tr>
      <w:tr>
        <w:trPr>
          <w:trHeight w:val="294" w:hRule="atLeast"/>
        </w:trPr>
        <w:tc>
          <w:tcPr>
            <w:tcW w:w="706" w:type="dxa"/>
          </w:tcPr>
          <w:p>
            <w:pPr>
              <w:pStyle w:val="TableParagraph"/>
              <w:ind w:left="14"/>
              <w:jc w:val="center"/>
              <w:rPr>
                <w:sz w:val="20"/>
              </w:rPr>
            </w:pPr>
            <w:r>
              <w:rPr>
                <w:spacing w:val="-10"/>
                <w:sz w:val="20"/>
              </w:rPr>
              <w:t>4</w:t>
            </w:r>
          </w:p>
        </w:tc>
        <w:tc>
          <w:tcPr>
            <w:tcW w:w="1580" w:type="dxa"/>
          </w:tcPr>
          <w:p>
            <w:pPr>
              <w:pStyle w:val="TableParagraph"/>
              <w:spacing w:before="0"/>
              <w:rPr>
                <w:rFonts w:ascii="Times New Roman"/>
                <w:sz w:val="18"/>
              </w:rPr>
            </w:pPr>
          </w:p>
        </w:tc>
        <w:tc>
          <w:tcPr>
            <w:tcW w:w="4842" w:type="dxa"/>
          </w:tcPr>
          <w:p>
            <w:pPr>
              <w:pStyle w:val="TableParagraph"/>
              <w:ind w:left="109"/>
              <w:rPr>
                <w:sz w:val="20"/>
              </w:rPr>
            </w:pPr>
            <w:r>
              <w:rPr>
                <w:sz w:val="20"/>
              </w:rPr>
              <w:t>Professional</w:t>
            </w:r>
            <w:r>
              <w:rPr>
                <w:spacing w:val="10"/>
                <w:sz w:val="20"/>
              </w:rPr>
              <w:t> </w:t>
            </w:r>
            <w:r>
              <w:rPr>
                <w:sz w:val="20"/>
              </w:rPr>
              <w:t>Elective</w:t>
            </w:r>
            <w:r>
              <w:rPr>
                <w:spacing w:val="14"/>
                <w:sz w:val="20"/>
              </w:rPr>
              <w:t> </w:t>
            </w:r>
            <w:r>
              <w:rPr>
                <w:sz w:val="20"/>
              </w:rPr>
              <w:t>–</w:t>
            </w:r>
            <w:r>
              <w:rPr>
                <w:spacing w:val="13"/>
                <w:sz w:val="20"/>
              </w:rPr>
              <w:t> </w:t>
            </w:r>
            <w:r>
              <w:rPr>
                <w:spacing w:val="-5"/>
                <w:sz w:val="20"/>
              </w:rPr>
              <w:t>III</w:t>
            </w:r>
          </w:p>
        </w:tc>
        <w:tc>
          <w:tcPr>
            <w:tcW w:w="570" w:type="dxa"/>
          </w:tcPr>
          <w:p>
            <w:pPr>
              <w:pStyle w:val="TableParagraph"/>
              <w:ind w:left="3" w:right="3"/>
              <w:jc w:val="center"/>
              <w:rPr>
                <w:sz w:val="20"/>
              </w:rPr>
            </w:pPr>
            <w:r>
              <w:rPr>
                <w:spacing w:val="-10"/>
                <w:sz w:val="20"/>
              </w:rPr>
              <w:t>3</w:t>
            </w:r>
          </w:p>
        </w:tc>
        <w:tc>
          <w:tcPr>
            <w:tcW w:w="431" w:type="dxa"/>
          </w:tcPr>
          <w:p>
            <w:pPr>
              <w:pStyle w:val="TableParagraph"/>
              <w:ind w:left="1" w:right="2"/>
              <w:jc w:val="center"/>
              <w:rPr>
                <w:sz w:val="20"/>
              </w:rPr>
            </w:pPr>
            <w:r>
              <w:rPr>
                <w:spacing w:val="-10"/>
                <w:sz w:val="20"/>
              </w:rPr>
              <w:t>0</w:t>
            </w:r>
          </w:p>
        </w:tc>
        <w:tc>
          <w:tcPr>
            <w:tcW w:w="541" w:type="dxa"/>
          </w:tcPr>
          <w:p>
            <w:pPr>
              <w:pStyle w:val="TableParagraph"/>
              <w:ind w:left="12" w:right="18"/>
              <w:jc w:val="center"/>
              <w:rPr>
                <w:sz w:val="20"/>
              </w:rPr>
            </w:pPr>
            <w:r>
              <w:rPr>
                <w:spacing w:val="-10"/>
                <w:sz w:val="20"/>
              </w:rPr>
              <w:t>0</w:t>
            </w:r>
          </w:p>
        </w:tc>
        <w:tc>
          <w:tcPr>
            <w:tcW w:w="923" w:type="dxa"/>
          </w:tcPr>
          <w:p>
            <w:pPr>
              <w:pStyle w:val="TableParagraph"/>
              <w:ind w:left="3" w:right="15"/>
              <w:jc w:val="center"/>
              <w:rPr>
                <w:sz w:val="20"/>
              </w:rPr>
            </w:pPr>
            <w:r>
              <w:rPr>
                <w:spacing w:val="-10"/>
                <w:sz w:val="20"/>
              </w:rPr>
              <w:t>3</w:t>
            </w:r>
          </w:p>
        </w:tc>
      </w:tr>
      <w:tr>
        <w:trPr>
          <w:trHeight w:val="292" w:hRule="atLeast"/>
        </w:trPr>
        <w:tc>
          <w:tcPr>
            <w:tcW w:w="706" w:type="dxa"/>
          </w:tcPr>
          <w:p>
            <w:pPr>
              <w:pStyle w:val="TableParagraph"/>
              <w:spacing w:line="224" w:lineRule="exact"/>
              <w:ind w:left="14"/>
              <w:jc w:val="center"/>
              <w:rPr>
                <w:sz w:val="20"/>
              </w:rPr>
            </w:pPr>
            <w:r>
              <w:rPr>
                <w:spacing w:val="-10"/>
                <w:sz w:val="20"/>
              </w:rPr>
              <w:t>5</w:t>
            </w:r>
          </w:p>
        </w:tc>
        <w:tc>
          <w:tcPr>
            <w:tcW w:w="1580" w:type="dxa"/>
          </w:tcPr>
          <w:p>
            <w:pPr>
              <w:pStyle w:val="TableParagraph"/>
              <w:spacing w:before="0"/>
              <w:rPr>
                <w:rFonts w:ascii="Times New Roman"/>
                <w:sz w:val="18"/>
              </w:rPr>
            </w:pPr>
          </w:p>
        </w:tc>
        <w:tc>
          <w:tcPr>
            <w:tcW w:w="4842" w:type="dxa"/>
          </w:tcPr>
          <w:p>
            <w:pPr>
              <w:pStyle w:val="TableParagraph"/>
              <w:spacing w:line="224" w:lineRule="exact"/>
              <w:ind w:left="109"/>
              <w:rPr>
                <w:sz w:val="20"/>
              </w:rPr>
            </w:pPr>
            <w:r>
              <w:rPr>
                <w:sz w:val="20"/>
              </w:rPr>
              <w:t>Open</w:t>
            </w:r>
            <w:r>
              <w:rPr>
                <w:spacing w:val="-13"/>
                <w:sz w:val="20"/>
              </w:rPr>
              <w:t> </w:t>
            </w:r>
            <w:r>
              <w:rPr>
                <w:sz w:val="20"/>
              </w:rPr>
              <w:t>Elective-</w:t>
            </w:r>
            <w:r>
              <w:rPr>
                <w:spacing w:val="-10"/>
                <w:sz w:val="20"/>
              </w:rPr>
              <w:t>I</w:t>
            </w:r>
          </w:p>
        </w:tc>
        <w:tc>
          <w:tcPr>
            <w:tcW w:w="570" w:type="dxa"/>
          </w:tcPr>
          <w:p>
            <w:pPr>
              <w:pStyle w:val="TableParagraph"/>
              <w:spacing w:line="224" w:lineRule="exact"/>
              <w:ind w:left="3" w:right="3"/>
              <w:jc w:val="center"/>
              <w:rPr>
                <w:sz w:val="20"/>
              </w:rPr>
            </w:pPr>
            <w:r>
              <w:rPr>
                <w:spacing w:val="-10"/>
                <w:sz w:val="20"/>
              </w:rPr>
              <w:t>3</w:t>
            </w:r>
          </w:p>
        </w:tc>
        <w:tc>
          <w:tcPr>
            <w:tcW w:w="431" w:type="dxa"/>
          </w:tcPr>
          <w:p>
            <w:pPr>
              <w:pStyle w:val="TableParagraph"/>
              <w:spacing w:line="224" w:lineRule="exact"/>
              <w:ind w:left="1" w:right="1"/>
              <w:jc w:val="center"/>
              <w:rPr>
                <w:sz w:val="20"/>
              </w:rPr>
            </w:pPr>
            <w:r>
              <w:rPr>
                <w:spacing w:val="-10"/>
                <w:sz w:val="20"/>
              </w:rPr>
              <w:t>0</w:t>
            </w:r>
          </w:p>
        </w:tc>
        <w:tc>
          <w:tcPr>
            <w:tcW w:w="541" w:type="dxa"/>
          </w:tcPr>
          <w:p>
            <w:pPr>
              <w:pStyle w:val="TableParagraph"/>
              <w:spacing w:line="224" w:lineRule="exact"/>
              <w:ind w:left="12" w:right="18"/>
              <w:jc w:val="center"/>
              <w:rPr>
                <w:sz w:val="20"/>
              </w:rPr>
            </w:pPr>
            <w:r>
              <w:rPr>
                <w:spacing w:val="-10"/>
                <w:sz w:val="20"/>
              </w:rPr>
              <w:t>0</w:t>
            </w:r>
          </w:p>
        </w:tc>
        <w:tc>
          <w:tcPr>
            <w:tcW w:w="923" w:type="dxa"/>
          </w:tcPr>
          <w:p>
            <w:pPr>
              <w:pStyle w:val="TableParagraph"/>
              <w:spacing w:line="224" w:lineRule="exact"/>
              <w:ind w:left="3" w:right="15"/>
              <w:jc w:val="center"/>
              <w:rPr>
                <w:sz w:val="20"/>
              </w:rPr>
            </w:pPr>
            <w:r>
              <w:rPr>
                <w:spacing w:val="-10"/>
                <w:sz w:val="20"/>
              </w:rPr>
              <w:t>3</w:t>
            </w:r>
          </w:p>
        </w:tc>
      </w:tr>
      <w:tr>
        <w:trPr>
          <w:trHeight w:val="292" w:hRule="atLeast"/>
        </w:trPr>
        <w:tc>
          <w:tcPr>
            <w:tcW w:w="706" w:type="dxa"/>
          </w:tcPr>
          <w:p>
            <w:pPr>
              <w:pStyle w:val="TableParagraph"/>
              <w:spacing w:line="224" w:lineRule="exact"/>
              <w:ind w:left="14"/>
              <w:jc w:val="center"/>
              <w:rPr>
                <w:sz w:val="20"/>
              </w:rPr>
            </w:pPr>
            <w:r>
              <w:rPr>
                <w:spacing w:val="-10"/>
                <w:sz w:val="20"/>
              </w:rPr>
              <w:t>6</w:t>
            </w:r>
          </w:p>
        </w:tc>
        <w:tc>
          <w:tcPr>
            <w:tcW w:w="1580" w:type="dxa"/>
          </w:tcPr>
          <w:p>
            <w:pPr>
              <w:pStyle w:val="TableParagraph"/>
              <w:spacing w:before="0"/>
              <w:rPr>
                <w:rFonts w:ascii="Times New Roman"/>
                <w:sz w:val="18"/>
              </w:rPr>
            </w:pPr>
          </w:p>
        </w:tc>
        <w:tc>
          <w:tcPr>
            <w:tcW w:w="4842" w:type="dxa"/>
          </w:tcPr>
          <w:p>
            <w:pPr>
              <w:pStyle w:val="TableParagraph"/>
              <w:spacing w:line="224" w:lineRule="exact"/>
              <w:ind w:left="109"/>
              <w:rPr>
                <w:sz w:val="20"/>
              </w:rPr>
            </w:pPr>
            <w:r>
              <w:rPr>
                <w:sz w:val="20"/>
              </w:rPr>
              <w:t>Machine</w:t>
            </w:r>
            <w:r>
              <w:rPr>
                <w:spacing w:val="-7"/>
                <w:sz w:val="20"/>
              </w:rPr>
              <w:t> </w:t>
            </w:r>
            <w:r>
              <w:rPr>
                <w:sz w:val="20"/>
              </w:rPr>
              <w:t>Learning</w:t>
            </w:r>
            <w:r>
              <w:rPr>
                <w:spacing w:val="-8"/>
                <w:sz w:val="20"/>
              </w:rPr>
              <w:t> </w:t>
            </w:r>
            <w:r>
              <w:rPr>
                <w:spacing w:val="-5"/>
                <w:sz w:val="20"/>
              </w:rPr>
              <w:t>Lab</w:t>
            </w:r>
          </w:p>
        </w:tc>
        <w:tc>
          <w:tcPr>
            <w:tcW w:w="570" w:type="dxa"/>
          </w:tcPr>
          <w:p>
            <w:pPr>
              <w:pStyle w:val="TableParagraph"/>
              <w:spacing w:line="224" w:lineRule="exact"/>
              <w:ind w:left="4" w:right="2"/>
              <w:jc w:val="center"/>
              <w:rPr>
                <w:sz w:val="20"/>
              </w:rPr>
            </w:pPr>
            <w:r>
              <w:rPr>
                <w:spacing w:val="-10"/>
                <w:sz w:val="20"/>
              </w:rPr>
              <w:t>0</w:t>
            </w:r>
          </w:p>
        </w:tc>
        <w:tc>
          <w:tcPr>
            <w:tcW w:w="431" w:type="dxa"/>
          </w:tcPr>
          <w:p>
            <w:pPr>
              <w:pStyle w:val="TableParagraph"/>
              <w:spacing w:line="224" w:lineRule="exact"/>
              <w:ind w:left="1" w:right="1"/>
              <w:jc w:val="center"/>
              <w:rPr>
                <w:sz w:val="20"/>
              </w:rPr>
            </w:pPr>
            <w:r>
              <w:rPr>
                <w:spacing w:val="-10"/>
                <w:sz w:val="20"/>
              </w:rPr>
              <w:t>0</w:t>
            </w:r>
          </w:p>
        </w:tc>
        <w:tc>
          <w:tcPr>
            <w:tcW w:w="541" w:type="dxa"/>
          </w:tcPr>
          <w:p>
            <w:pPr>
              <w:pStyle w:val="TableParagraph"/>
              <w:spacing w:line="224" w:lineRule="exact"/>
              <w:ind w:left="12" w:right="18"/>
              <w:jc w:val="center"/>
              <w:rPr>
                <w:sz w:val="20"/>
              </w:rPr>
            </w:pPr>
            <w:r>
              <w:rPr>
                <w:spacing w:val="-10"/>
                <w:sz w:val="20"/>
              </w:rPr>
              <w:t>2</w:t>
            </w:r>
          </w:p>
        </w:tc>
        <w:tc>
          <w:tcPr>
            <w:tcW w:w="923" w:type="dxa"/>
          </w:tcPr>
          <w:p>
            <w:pPr>
              <w:pStyle w:val="TableParagraph"/>
              <w:spacing w:line="224" w:lineRule="exact"/>
              <w:ind w:left="3" w:right="15"/>
              <w:jc w:val="center"/>
              <w:rPr>
                <w:sz w:val="20"/>
              </w:rPr>
            </w:pPr>
            <w:r>
              <w:rPr>
                <w:spacing w:val="-10"/>
                <w:sz w:val="20"/>
              </w:rPr>
              <w:t>1</w:t>
            </w:r>
          </w:p>
        </w:tc>
      </w:tr>
      <w:tr>
        <w:trPr>
          <w:trHeight w:val="294" w:hRule="atLeast"/>
        </w:trPr>
        <w:tc>
          <w:tcPr>
            <w:tcW w:w="706" w:type="dxa"/>
          </w:tcPr>
          <w:p>
            <w:pPr>
              <w:pStyle w:val="TableParagraph"/>
              <w:ind w:left="14"/>
              <w:jc w:val="center"/>
              <w:rPr>
                <w:sz w:val="20"/>
              </w:rPr>
            </w:pPr>
            <w:r>
              <w:rPr>
                <w:spacing w:val="-10"/>
                <w:sz w:val="20"/>
              </w:rPr>
              <w:t>7</w:t>
            </w:r>
          </w:p>
        </w:tc>
        <w:tc>
          <w:tcPr>
            <w:tcW w:w="1580" w:type="dxa"/>
          </w:tcPr>
          <w:p>
            <w:pPr>
              <w:pStyle w:val="TableParagraph"/>
              <w:spacing w:before="0"/>
              <w:rPr>
                <w:rFonts w:ascii="Times New Roman"/>
                <w:sz w:val="18"/>
              </w:rPr>
            </w:pPr>
          </w:p>
        </w:tc>
        <w:tc>
          <w:tcPr>
            <w:tcW w:w="4842" w:type="dxa"/>
          </w:tcPr>
          <w:p>
            <w:pPr>
              <w:pStyle w:val="TableParagraph"/>
              <w:ind w:left="109"/>
              <w:rPr>
                <w:sz w:val="20"/>
              </w:rPr>
            </w:pPr>
            <w:r>
              <w:rPr>
                <w:sz w:val="20"/>
              </w:rPr>
              <w:t>Professional</w:t>
            </w:r>
            <w:r>
              <w:rPr>
                <w:spacing w:val="-11"/>
                <w:sz w:val="20"/>
              </w:rPr>
              <w:t> </w:t>
            </w:r>
            <w:r>
              <w:rPr>
                <w:sz w:val="20"/>
              </w:rPr>
              <w:t>Elective-III</w:t>
            </w:r>
            <w:r>
              <w:rPr>
                <w:spacing w:val="-10"/>
                <w:sz w:val="20"/>
              </w:rPr>
              <w:t> </w:t>
            </w:r>
            <w:r>
              <w:rPr>
                <w:spacing w:val="-5"/>
                <w:sz w:val="20"/>
              </w:rPr>
              <w:t>Lab</w:t>
            </w:r>
          </w:p>
        </w:tc>
        <w:tc>
          <w:tcPr>
            <w:tcW w:w="570" w:type="dxa"/>
          </w:tcPr>
          <w:p>
            <w:pPr>
              <w:pStyle w:val="TableParagraph"/>
              <w:ind w:left="5" w:right="2"/>
              <w:jc w:val="center"/>
              <w:rPr>
                <w:sz w:val="20"/>
              </w:rPr>
            </w:pPr>
            <w:r>
              <w:rPr>
                <w:spacing w:val="-10"/>
                <w:sz w:val="20"/>
              </w:rPr>
              <w:t>0</w:t>
            </w:r>
          </w:p>
        </w:tc>
        <w:tc>
          <w:tcPr>
            <w:tcW w:w="431" w:type="dxa"/>
          </w:tcPr>
          <w:p>
            <w:pPr>
              <w:pStyle w:val="TableParagraph"/>
              <w:ind w:left="1" w:right="2"/>
              <w:jc w:val="center"/>
              <w:rPr>
                <w:sz w:val="20"/>
              </w:rPr>
            </w:pPr>
            <w:r>
              <w:rPr>
                <w:spacing w:val="-10"/>
                <w:sz w:val="20"/>
              </w:rPr>
              <w:t>0</w:t>
            </w:r>
          </w:p>
        </w:tc>
        <w:tc>
          <w:tcPr>
            <w:tcW w:w="541" w:type="dxa"/>
          </w:tcPr>
          <w:p>
            <w:pPr>
              <w:pStyle w:val="TableParagraph"/>
              <w:ind w:left="12" w:right="18"/>
              <w:jc w:val="center"/>
              <w:rPr>
                <w:sz w:val="20"/>
              </w:rPr>
            </w:pPr>
            <w:r>
              <w:rPr>
                <w:spacing w:val="-10"/>
                <w:sz w:val="20"/>
              </w:rPr>
              <w:t>2</w:t>
            </w:r>
          </w:p>
        </w:tc>
        <w:tc>
          <w:tcPr>
            <w:tcW w:w="923" w:type="dxa"/>
          </w:tcPr>
          <w:p>
            <w:pPr>
              <w:pStyle w:val="TableParagraph"/>
              <w:ind w:left="3" w:right="15"/>
              <w:jc w:val="center"/>
              <w:rPr>
                <w:sz w:val="20"/>
              </w:rPr>
            </w:pPr>
            <w:r>
              <w:rPr>
                <w:spacing w:val="-10"/>
                <w:sz w:val="20"/>
              </w:rPr>
              <w:t>1</w:t>
            </w:r>
          </w:p>
        </w:tc>
      </w:tr>
      <w:tr>
        <w:trPr>
          <w:trHeight w:val="554" w:hRule="atLeast"/>
        </w:trPr>
        <w:tc>
          <w:tcPr>
            <w:tcW w:w="706" w:type="dxa"/>
          </w:tcPr>
          <w:p>
            <w:pPr>
              <w:pStyle w:val="TableParagraph"/>
              <w:ind w:left="14"/>
              <w:jc w:val="center"/>
              <w:rPr>
                <w:sz w:val="20"/>
              </w:rPr>
            </w:pPr>
            <w:r>
              <w:rPr>
                <w:spacing w:val="-10"/>
                <w:sz w:val="20"/>
              </w:rPr>
              <w:t>8</w:t>
            </w:r>
          </w:p>
        </w:tc>
        <w:tc>
          <w:tcPr>
            <w:tcW w:w="1580" w:type="dxa"/>
          </w:tcPr>
          <w:p>
            <w:pPr>
              <w:pStyle w:val="TableParagraph"/>
              <w:spacing w:before="0"/>
              <w:rPr>
                <w:rFonts w:ascii="Times New Roman"/>
                <w:sz w:val="18"/>
              </w:rPr>
            </w:pPr>
          </w:p>
        </w:tc>
        <w:tc>
          <w:tcPr>
            <w:tcW w:w="4842" w:type="dxa"/>
          </w:tcPr>
          <w:p>
            <w:pPr>
              <w:pStyle w:val="TableParagraph"/>
              <w:spacing w:line="260" w:lineRule="atLeast" w:before="14"/>
              <w:ind w:left="109"/>
              <w:rPr>
                <w:sz w:val="20"/>
              </w:rPr>
            </w:pPr>
            <w:r>
              <w:rPr>
                <w:sz w:val="20"/>
              </w:rPr>
              <w:t>Industrial</w:t>
            </w:r>
            <w:r>
              <w:rPr>
                <w:spacing w:val="-10"/>
                <w:sz w:val="20"/>
              </w:rPr>
              <w:t> </w:t>
            </w:r>
            <w:r>
              <w:rPr>
                <w:sz w:val="20"/>
              </w:rPr>
              <w:t>Oriented</w:t>
            </w:r>
            <w:r>
              <w:rPr>
                <w:spacing w:val="-7"/>
                <w:sz w:val="20"/>
              </w:rPr>
              <w:t> </w:t>
            </w:r>
            <w:r>
              <w:rPr>
                <w:sz w:val="20"/>
              </w:rPr>
              <w:t>Mini</w:t>
            </w:r>
            <w:r>
              <w:rPr>
                <w:spacing w:val="-9"/>
                <w:sz w:val="20"/>
              </w:rPr>
              <w:t> </w:t>
            </w:r>
            <w:r>
              <w:rPr>
                <w:sz w:val="20"/>
              </w:rPr>
              <w:t>Project/</w:t>
            </w:r>
            <w:r>
              <w:rPr>
                <w:spacing w:val="-9"/>
                <w:sz w:val="20"/>
              </w:rPr>
              <w:t> </w:t>
            </w:r>
            <w:r>
              <w:rPr>
                <w:sz w:val="20"/>
              </w:rPr>
              <w:t>Internship/</w:t>
            </w:r>
            <w:r>
              <w:rPr>
                <w:spacing w:val="-7"/>
                <w:sz w:val="20"/>
              </w:rPr>
              <w:t> </w:t>
            </w:r>
            <w:r>
              <w:rPr>
                <w:sz w:val="20"/>
              </w:rPr>
              <w:t>Skill Development Course (Big data-Spark)</w:t>
            </w:r>
          </w:p>
        </w:tc>
        <w:tc>
          <w:tcPr>
            <w:tcW w:w="570" w:type="dxa"/>
          </w:tcPr>
          <w:p>
            <w:pPr>
              <w:pStyle w:val="TableParagraph"/>
              <w:spacing w:before="178"/>
              <w:ind w:left="3" w:right="2"/>
              <w:jc w:val="center"/>
              <w:rPr>
                <w:sz w:val="20"/>
              </w:rPr>
            </w:pPr>
            <w:r>
              <w:rPr>
                <w:spacing w:val="-10"/>
                <w:sz w:val="20"/>
              </w:rPr>
              <w:t>0</w:t>
            </w:r>
          </w:p>
        </w:tc>
        <w:tc>
          <w:tcPr>
            <w:tcW w:w="431" w:type="dxa"/>
          </w:tcPr>
          <w:p>
            <w:pPr>
              <w:pStyle w:val="TableParagraph"/>
              <w:spacing w:before="178"/>
              <w:ind w:left="1" w:right="1"/>
              <w:jc w:val="center"/>
              <w:rPr>
                <w:sz w:val="20"/>
              </w:rPr>
            </w:pPr>
            <w:r>
              <w:rPr>
                <w:spacing w:val="-10"/>
                <w:sz w:val="20"/>
              </w:rPr>
              <w:t>0</w:t>
            </w:r>
          </w:p>
        </w:tc>
        <w:tc>
          <w:tcPr>
            <w:tcW w:w="541" w:type="dxa"/>
          </w:tcPr>
          <w:p>
            <w:pPr>
              <w:pStyle w:val="TableParagraph"/>
              <w:spacing w:before="178"/>
              <w:ind w:left="12" w:right="18"/>
              <w:jc w:val="center"/>
              <w:rPr>
                <w:sz w:val="20"/>
              </w:rPr>
            </w:pPr>
            <w:r>
              <w:rPr>
                <w:spacing w:val="-10"/>
                <w:sz w:val="20"/>
              </w:rPr>
              <w:t>4</w:t>
            </w:r>
          </w:p>
        </w:tc>
        <w:tc>
          <w:tcPr>
            <w:tcW w:w="923" w:type="dxa"/>
          </w:tcPr>
          <w:p>
            <w:pPr>
              <w:pStyle w:val="TableParagraph"/>
              <w:spacing w:before="178"/>
              <w:ind w:left="3" w:right="15"/>
              <w:jc w:val="center"/>
              <w:rPr>
                <w:sz w:val="20"/>
              </w:rPr>
            </w:pPr>
            <w:r>
              <w:rPr>
                <w:spacing w:val="-10"/>
                <w:sz w:val="20"/>
              </w:rPr>
              <w:t>2</w:t>
            </w:r>
          </w:p>
        </w:tc>
      </w:tr>
      <w:tr>
        <w:trPr>
          <w:trHeight w:val="294" w:hRule="atLeast"/>
        </w:trPr>
        <w:tc>
          <w:tcPr>
            <w:tcW w:w="706" w:type="dxa"/>
          </w:tcPr>
          <w:p>
            <w:pPr>
              <w:pStyle w:val="TableParagraph"/>
              <w:ind w:left="14"/>
              <w:jc w:val="center"/>
              <w:rPr>
                <w:sz w:val="20"/>
              </w:rPr>
            </w:pPr>
            <w:r>
              <w:rPr>
                <w:spacing w:val="-10"/>
                <w:sz w:val="20"/>
              </w:rPr>
              <w:t>9</w:t>
            </w:r>
          </w:p>
        </w:tc>
        <w:tc>
          <w:tcPr>
            <w:tcW w:w="1580" w:type="dxa"/>
          </w:tcPr>
          <w:p>
            <w:pPr>
              <w:pStyle w:val="TableParagraph"/>
              <w:ind w:left="163"/>
              <w:rPr>
                <w:sz w:val="20"/>
              </w:rPr>
            </w:pPr>
            <w:r>
              <w:rPr>
                <w:spacing w:val="-5"/>
                <w:sz w:val="20"/>
              </w:rPr>
              <w:t>MC*</w:t>
            </w:r>
          </w:p>
        </w:tc>
        <w:tc>
          <w:tcPr>
            <w:tcW w:w="4842" w:type="dxa"/>
          </w:tcPr>
          <w:p>
            <w:pPr>
              <w:pStyle w:val="TableParagraph"/>
              <w:ind w:left="109"/>
              <w:rPr>
                <w:sz w:val="20"/>
              </w:rPr>
            </w:pPr>
            <w:r>
              <w:rPr>
                <w:spacing w:val="-2"/>
                <w:sz w:val="20"/>
              </w:rPr>
              <w:t>Environmental</w:t>
            </w:r>
            <w:r>
              <w:rPr>
                <w:spacing w:val="12"/>
                <w:sz w:val="20"/>
              </w:rPr>
              <w:t> </w:t>
            </w:r>
            <w:r>
              <w:rPr>
                <w:spacing w:val="-2"/>
                <w:sz w:val="20"/>
              </w:rPr>
              <w:t>Science</w:t>
            </w:r>
          </w:p>
        </w:tc>
        <w:tc>
          <w:tcPr>
            <w:tcW w:w="570" w:type="dxa"/>
          </w:tcPr>
          <w:p>
            <w:pPr>
              <w:pStyle w:val="TableParagraph"/>
              <w:ind w:left="3" w:right="2"/>
              <w:jc w:val="center"/>
              <w:rPr>
                <w:sz w:val="20"/>
              </w:rPr>
            </w:pPr>
            <w:r>
              <w:rPr>
                <w:spacing w:val="-10"/>
                <w:sz w:val="20"/>
              </w:rPr>
              <w:t>3</w:t>
            </w:r>
          </w:p>
        </w:tc>
        <w:tc>
          <w:tcPr>
            <w:tcW w:w="431" w:type="dxa"/>
          </w:tcPr>
          <w:p>
            <w:pPr>
              <w:pStyle w:val="TableParagraph"/>
              <w:ind w:left="1" w:right="2"/>
              <w:jc w:val="center"/>
              <w:rPr>
                <w:sz w:val="20"/>
              </w:rPr>
            </w:pPr>
            <w:r>
              <w:rPr>
                <w:spacing w:val="-10"/>
                <w:sz w:val="20"/>
              </w:rPr>
              <w:t>0</w:t>
            </w:r>
          </w:p>
        </w:tc>
        <w:tc>
          <w:tcPr>
            <w:tcW w:w="541" w:type="dxa"/>
          </w:tcPr>
          <w:p>
            <w:pPr>
              <w:pStyle w:val="TableParagraph"/>
              <w:ind w:left="12" w:right="18"/>
              <w:jc w:val="center"/>
              <w:rPr>
                <w:sz w:val="20"/>
              </w:rPr>
            </w:pPr>
            <w:r>
              <w:rPr>
                <w:spacing w:val="-10"/>
                <w:sz w:val="20"/>
              </w:rPr>
              <w:t>0</w:t>
            </w:r>
          </w:p>
        </w:tc>
        <w:tc>
          <w:tcPr>
            <w:tcW w:w="923" w:type="dxa"/>
          </w:tcPr>
          <w:p>
            <w:pPr>
              <w:pStyle w:val="TableParagraph"/>
              <w:ind w:left="3" w:right="15"/>
              <w:jc w:val="center"/>
              <w:rPr>
                <w:sz w:val="20"/>
              </w:rPr>
            </w:pPr>
            <w:r>
              <w:rPr>
                <w:spacing w:val="-10"/>
                <w:sz w:val="20"/>
              </w:rPr>
              <w:t>0</w:t>
            </w:r>
          </w:p>
        </w:tc>
      </w:tr>
      <w:tr>
        <w:trPr>
          <w:trHeight w:val="292" w:hRule="atLeast"/>
        </w:trPr>
        <w:tc>
          <w:tcPr>
            <w:tcW w:w="706" w:type="dxa"/>
          </w:tcPr>
          <w:p>
            <w:pPr>
              <w:pStyle w:val="TableParagraph"/>
              <w:spacing w:before="0"/>
              <w:rPr>
                <w:rFonts w:ascii="Times New Roman"/>
                <w:sz w:val="18"/>
              </w:rPr>
            </w:pPr>
          </w:p>
        </w:tc>
        <w:tc>
          <w:tcPr>
            <w:tcW w:w="1580" w:type="dxa"/>
          </w:tcPr>
          <w:p>
            <w:pPr>
              <w:pStyle w:val="TableParagraph"/>
              <w:spacing w:before="0"/>
              <w:rPr>
                <w:rFonts w:ascii="Times New Roman"/>
                <w:sz w:val="18"/>
              </w:rPr>
            </w:pPr>
          </w:p>
        </w:tc>
        <w:tc>
          <w:tcPr>
            <w:tcW w:w="4842" w:type="dxa"/>
          </w:tcPr>
          <w:p>
            <w:pPr>
              <w:pStyle w:val="TableParagraph"/>
              <w:spacing w:line="227" w:lineRule="exact" w:before="45"/>
              <w:ind w:right="93"/>
              <w:jc w:val="right"/>
              <w:rPr>
                <w:rFonts w:ascii="Arial"/>
                <w:b/>
                <w:sz w:val="20"/>
              </w:rPr>
            </w:pPr>
            <w:r>
              <w:rPr>
                <w:rFonts w:ascii="Arial"/>
                <w:b/>
                <w:spacing w:val="-2"/>
                <w:sz w:val="20"/>
              </w:rPr>
              <w:t>Total</w:t>
            </w:r>
          </w:p>
        </w:tc>
        <w:tc>
          <w:tcPr>
            <w:tcW w:w="570" w:type="dxa"/>
          </w:tcPr>
          <w:p>
            <w:pPr>
              <w:pStyle w:val="TableParagraph"/>
              <w:spacing w:line="227" w:lineRule="exact" w:before="45"/>
              <w:ind w:left="3" w:right="5"/>
              <w:jc w:val="center"/>
              <w:rPr>
                <w:rFonts w:ascii="Arial"/>
                <w:b/>
                <w:sz w:val="20"/>
              </w:rPr>
            </w:pPr>
            <w:r>
              <w:rPr>
                <w:rFonts w:ascii="Arial"/>
                <w:b/>
                <w:spacing w:val="-5"/>
                <w:sz w:val="20"/>
              </w:rPr>
              <w:t>18</w:t>
            </w:r>
          </w:p>
        </w:tc>
        <w:tc>
          <w:tcPr>
            <w:tcW w:w="431" w:type="dxa"/>
          </w:tcPr>
          <w:p>
            <w:pPr>
              <w:pStyle w:val="TableParagraph"/>
              <w:spacing w:line="227" w:lineRule="exact" w:before="45"/>
              <w:ind w:left="1" w:right="2"/>
              <w:jc w:val="center"/>
              <w:rPr>
                <w:rFonts w:ascii="Arial"/>
                <w:b/>
                <w:sz w:val="20"/>
              </w:rPr>
            </w:pPr>
            <w:r>
              <w:rPr>
                <w:rFonts w:ascii="Arial"/>
                <w:b/>
                <w:spacing w:val="-10"/>
                <w:sz w:val="20"/>
              </w:rPr>
              <w:t>0</w:t>
            </w:r>
          </w:p>
        </w:tc>
        <w:tc>
          <w:tcPr>
            <w:tcW w:w="541" w:type="dxa"/>
          </w:tcPr>
          <w:p>
            <w:pPr>
              <w:pStyle w:val="TableParagraph"/>
              <w:spacing w:line="227" w:lineRule="exact" w:before="45"/>
              <w:ind w:left="12" w:right="18"/>
              <w:jc w:val="center"/>
              <w:rPr>
                <w:rFonts w:ascii="Arial"/>
                <w:b/>
                <w:sz w:val="20"/>
              </w:rPr>
            </w:pPr>
            <w:r>
              <w:rPr>
                <w:rFonts w:ascii="Arial"/>
                <w:b/>
                <w:spacing w:val="-10"/>
                <w:sz w:val="20"/>
              </w:rPr>
              <w:t>8</w:t>
            </w:r>
          </w:p>
        </w:tc>
        <w:tc>
          <w:tcPr>
            <w:tcW w:w="923" w:type="dxa"/>
          </w:tcPr>
          <w:p>
            <w:pPr>
              <w:pStyle w:val="TableParagraph"/>
              <w:spacing w:line="227" w:lineRule="exact" w:before="45"/>
              <w:ind w:left="8" w:right="15"/>
              <w:jc w:val="center"/>
              <w:rPr>
                <w:rFonts w:ascii="Arial"/>
                <w:b/>
                <w:sz w:val="20"/>
              </w:rPr>
            </w:pPr>
            <w:r>
              <w:rPr>
                <w:rFonts w:ascii="Arial"/>
                <w:b/>
                <w:spacing w:val="-5"/>
                <w:sz w:val="20"/>
              </w:rPr>
              <w:t>20</w:t>
            </w:r>
          </w:p>
        </w:tc>
      </w:tr>
    </w:tbl>
    <w:p>
      <w:pPr>
        <w:pStyle w:val="BodyText"/>
        <w:spacing w:before="36"/>
        <w:rPr>
          <w:rFonts w:ascii="Arial"/>
          <w:b/>
        </w:rPr>
      </w:pPr>
    </w:p>
    <w:p>
      <w:pPr>
        <w:spacing w:before="0"/>
        <w:ind w:left="160" w:right="0" w:firstLine="0"/>
        <w:jc w:val="left"/>
        <w:rPr>
          <w:rFonts w:ascii="Arial"/>
          <w:b/>
          <w:sz w:val="20"/>
        </w:rPr>
      </w:pPr>
      <w:r>
        <w:rPr>
          <w:rFonts w:ascii="Arial"/>
          <w:b/>
          <w:sz w:val="20"/>
        </w:rPr>
        <w:t>Environmental</w:t>
      </w:r>
      <w:r>
        <w:rPr>
          <w:rFonts w:ascii="Arial"/>
          <w:b/>
          <w:spacing w:val="-4"/>
          <w:sz w:val="20"/>
        </w:rPr>
        <w:t> </w:t>
      </w:r>
      <w:r>
        <w:rPr>
          <w:rFonts w:ascii="Arial"/>
          <w:b/>
          <w:sz w:val="20"/>
        </w:rPr>
        <w:t>Science</w:t>
      </w:r>
      <w:r>
        <w:rPr>
          <w:rFonts w:ascii="Arial"/>
          <w:b/>
          <w:spacing w:val="-6"/>
          <w:sz w:val="20"/>
        </w:rPr>
        <w:t> </w:t>
      </w:r>
      <w:r>
        <w:rPr>
          <w:rFonts w:ascii="Arial"/>
          <w:b/>
          <w:sz w:val="20"/>
        </w:rPr>
        <w:t>in</w:t>
      </w:r>
      <w:r>
        <w:rPr>
          <w:rFonts w:ascii="Arial"/>
          <w:b/>
          <w:spacing w:val="-4"/>
          <w:sz w:val="20"/>
        </w:rPr>
        <w:t> </w:t>
      </w:r>
      <w:r>
        <w:rPr>
          <w:rFonts w:ascii="Arial"/>
          <w:b/>
          <w:sz w:val="20"/>
        </w:rPr>
        <w:t>III</w:t>
      </w:r>
      <w:r>
        <w:rPr>
          <w:rFonts w:ascii="Arial"/>
          <w:b/>
          <w:spacing w:val="-7"/>
          <w:sz w:val="20"/>
        </w:rPr>
        <w:t> </w:t>
      </w:r>
      <w:r>
        <w:rPr>
          <w:rFonts w:ascii="Arial"/>
          <w:b/>
          <w:sz w:val="20"/>
        </w:rPr>
        <w:t>Yr</w:t>
      </w:r>
      <w:r>
        <w:rPr>
          <w:rFonts w:ascii="Arial"/>
          <w:b/>
          <w:spacing w:val="-7"/>
          <w:sz w:val="20"/>
        </w:rPr>
        <w:t> </w:t>
      </w:r>
      <w:r>
        <w:rPr>
          <w:rFonts w:ascii="Arial"/>
          <w:b/>
          <w:sz w:val="20"/>
        </w:rPr>
        <w:t>II</w:t>
      </w:r>
      <w:r>
        <w:rPr>
          <w:rFonts w:ascii="Arial"/>
          <w:b/>
          <w:spacing w:val="-4"/>
          <w:sz w:val="20"/>
        </w:rPr>
        <w:t> </w:t>
      </w:r>
      <w:r>
        <w:rPr>
          <w:rFonts w:ascii="Arial"/>
          <w:b/>
          <w:sz w:val="20"/>
        </w:rPr>
        <w:t>Sem</w:t>
      </w:r>
      <w:r>
        <w:rPr>
          <w:rFonts w:ascii="Arial"/>
          <w:b/>
          <w:spacing w:val="-2"/>
          <w:sz w:val="20"/>
        </w:rPr>
        <w:t> </w:t>
      </w:r>
      <w:r>
        <w:rPr>
          <w:rFonts w:ascii="Arial"/>
          <w:b/>
          <w:sz w:val="20"/>
        </w:rPr>
        <w:t>Should</w:t>
      </w:r>
      <w:r>
        <w:rPr>
          <w:rFonts w:ascii="Arial"/>
          <w:b/>
          <w:spacing w:val="-6"/>
          <w:sz w:val="20"/>
        </w:rPr>
        <w:t> </w:t>
      </w:r>
      <w:r>
        <w:rPr>
          <w:rFonts w:ascii="Arial"/>
          <w:b/>
          <w:sz w:val="20"/>
        </w:rPr>
        <w:t>be</w:t>
      </w:r>
      <w:r>
        <w:rPr>
          <w:rFonts w:ascii="Arial"/>
          <w:b/>
          <w:spacing w:val="-6"/>
          <w:sz w:val="20"/>
        </w:rPr>
        <w:t> </w:t>
      </w:r>
      <w:r>
        <w:rPr>
          <w:rFonts w:ascii="Arial"/>
          <w:b/>
          <w:sz w:val="20"/>
        </w:rPr>
        <w:t>Registered</w:t>
      </w:r>
      <w:r>
        <w:rPr>
          <w:rFonts w:ascii="Arial"/>
          <w:b/>
          <w:spacing w:val="-4"/>
          <w:sz w:val="20"/>
        </w:rPr>
        <w:t> </w:t>
      </w:r>
      <w:r>
        <w:rPr>
          <w:rFonts w:ascii="Arial"/>
          <w:b/>
          <w:sz w:val="20"/>
        </w:rPr>
        <w:t>by</w:t>
      </w:r>
      <w:r>
        <w:rPr>
          <w:rFonts w:ascii="Arial"/>
          <w:b/>
          <w:spacing w:val="-6"/>
          <w:sz w:val="20"/>
        </w:rPr>
        <w:t> </w:t>
      </w:r>
      <w:r>
        <w:rPr>
          <w:rFonts w:ascii="Arial"/>
          <w:b/>
          <w:sz w:val="20"/>
        </w:rPr>
        <w:t>Lateral</w:t>
      </w:r>
      <w:r>
        <w:rPr>
          <w:rFonts w:ascii="Arial"/>
          <w:b/>
          <w:spacing w:val="-4"/>
          <w:sz w:val="20"/>
        </w:rPr>
        <w:t> </w:t>
      </w:r>
      <w:r>
        <w:rPr>
          <w:rFonts w:ascii="Arial"/>
          <w:b/>
          <w:sz w:val="20"/>
        </w:rPr>
        <w:t>Entry</w:t>
      </w:r>
      <w:r>
        <w:rPr>
          <w:rFonts w:ascii="Arial"/>
          <w:b/>
          <w:spacing w:val="-7"/>
          <w:sz w:val="20"/>
        </w:rPr>
        <w:t> </w:t>
      </w:r>
      <w:r>
        <w:rPr>
          <w:rFonts w:ascii="Arial"/>
          <w:b/>
          <w:sz w:val="20"/>
        </w:rPr>
        <w:t>Students</w:t>
      </w:r>
      <w:r>
        <w:rPr>
          <w:rFonts w:ascii="Arial"/>
          <w:b/>
          <w:spacing w:val="-7"/>
          <w:sz w:val="20"/>
        </w:rPr>
        <w:t> </w:t>
      </w:r>
      <w:r>
        <w:rPr>
          <w:rFonts w:ascii="Arial"/>
          <w:b/>
          <w:spacing w:val="-2"/>
          <w:sz w:val="20"/>
        </w:rPr>
        <w:t>Only.</w:t>
      </w:r>
    </w:p>
    <w:p>
      <w:pPr>
        <w:spacing w:after="0"/>
        <w:jc w:val="left"/>
        <w:rPr>
          <w:rFonts w:ascii="Arial"/>
          <w:b/>
          <w:sz w:val="20"/>
        </w:rPr>
        <w:sectPr>
          <w:headerReference w:type="default" r:id="rId6"/>
          <w:pgSz w:w="11910" w:h="16840"/>
          <w:pgMar w:header="914" w:footer="0" w:top="1700" w:bottom="280" w:left="1275" w:right="708"/>
        </w:sectPr>
      </w:pPr>
    </w:p>
    <w:p>
      <w:pPr>
        <w:pStyle w:val="BodyText"/>
        <w:spacing w:before="2"/>
        <w:rPr>
          <w:rFonts w:ascii="Arial"/>
          <w:b/>
          <w:sz w:val="3"/>
        </w:rPr>
      </w:pPr>
    </w:p>
    <w:tbl>
      <w:tblPr>
        <w:tblW w:w="0" w:type="auto"/>
        <w:jc w:val="left"/>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8"/>
        <w:gridCol w:w="816"/>
        <w:gridCol w:w="905"/>
        <w:gridCol w:w="4265"/>
        <w:gridCol w:w="480"/>
        <w:gridCol w:w="408"/>
        <w:gridCol w:w="554"/>
        <w:gridCol w:w="1502"/>
      </w:tblGrid>
      <w:tr>
        <w:trPr>
          <w:trHeight w:val="556" w:hRule="atLeast"/>
        </w:trPr>
        <w:tc>
          <w:tcPr>
            <w:tcW w:w="698" w:type="dxa"/>
          </w:tcPr>
          <w:p>
            <w:pPr>
              <w:pStyle w:val="TableParagraph"/>
              <w:spacing w:before="52"/>
              <w:ind w:left="143"/>
              <w:rPr>
                <w:rFonts w:ascii="Arial"/>
                <w:b/>
                <w:sz w:val="20"/>
              </w:rPr>
            </w:pPr>
            <w:r>
              <w:rPr>
                <w:rFonts w:ascii="Arial"/>
                <w:b/>
                <w:spacing w:val="-5"/>
                <w:sz w:val="20"/>
              </w:rPr>
              <w:t>S.</w:t>
            </w:r>
          </w:p>
          <w:p>
            <w:pPr>
              <w:pStyle w:val="TableParagraph"/>
              <w:spacing w:before="20"/>
              <w:ind w:left="143"/>
              <w:rPr>
                <w:rFonts w:ascii="Arial"/>
                <w:b/>
                <w:sz w:val="20"/>
              </w:rPr>
            </w:pPr>
            <w:r>
              <w:rPr>
                <w:rFonts w:ascii="Arial"/>
                <w:b/>
                <w:spacing w:val="-5"/>
                <w:sz w:val="20"/>
              </w:rPr>
              <w:t>No.</w:t>
            </w:r>
          </w:p>
        </w:tc>
        <w:tc>
          <w:tcPr>
            <w:tcW w:w="816" w:type="dxa"/>
          </w:tcPr>
          <w:p>
            <w:pPr>
              <w:pStyle w:val="TableParagraph"/>
              <w:spacing w:before="45"/>
              <w:ind w:left="-31" w:right="193"/>
              <w:jc w:val="center"/>
              <w:rPr>
                <w:rFonts w:ascii="Arial"/>
                <w:b/>
                <w:sz w:val="20"/>
              </w:rPr>
            </w:pPr>
            <w:r>
              <w:rPr>
                <w:rFonts w:ascii="Arial"/>
                <w:b/>
                <w:spacing w:val="-4"/>
                <w:sz w:val="20"/>
              </w:rPr>
              <w:t>UG/PG</w:t>
            </w:r>
          </w:p>
        </w:tc>
        <w:tc>
          <w:tcPr>
            <w:tcW w:w="905" w:type="dxa"/>
          </w:tcPr>
          <w:p>
            <w:pPr>
              <w:pStyle w:val="TableParagraph"/>
              <w:spacing w:line="250" w:lineRule="atLeast" w:before="25"/>
              <w:ind w:left="108" w:right="157" w:hanging="68"/>
              <w:rPr>
                <w:rFonts w:ascii="Arial"/>
                <w:b/>
                <w:sz w:val="20"/>
              </w:rPr>
            </w:pPr>
            <w:r>
              <w:rPr>
                <w:rFonts w:ascii="Arial"/>
                <w:b/>
                <w:spacing w:val="-2"/>
                <w:sz w:val="20"/>
              </w:rPr>
              <w:t>Course </w:t>
            </w:r>
            <w:r>
              <w:rPr>
                <w:rFonts w:ascii="Arial"/>
                <w:b/>
                <w:spacing w:val="-4"/>
                <w:sz w:val="20"/>
              </w:rPr>
              <w:t>Code</w:t>
            </w:r>
          </w:p>
        </w:tc>
        <w:tc>
          <w:tcPr>
            <w:tcW w:w="4265" w:type="dxa"/>
          </w:tcPr>
          <w:p>
            <w:pPr>
              <w:pStyle w:val="TableParagraph"/>
              <w:spacing w:before="177"/>
              <w:ind w:left="15"/>
              <w:jc w:val="center"/>
              <w:rPr>
                <w:rFonts w:ascii="Arial"/>
                <w:b/>
                <w:sz w:val="20"/>
              </w:rPr>
            </w:pPr>
            <w:r>
              <w:rPr>
                <w:rFonts w:ascii="Arial"/>
                <w:b/>
                <w:sz w:val="20"/>
              </w:rPr>
              <w:t>Course</w:t>
            </w:r>
            <w:r>
              <w:rPr>
                <w:rFonts w:ascii="Arial"/>
                <w:b/>
                <w:spacing w:val="-9"/>
                <w:sz w:val="20"/>
              </w:rPr>
              <w:t> </w:t>
            </w:r>
            <w:r>
              <w:rPr>
                <w:rFonts w:ascii="Arial"/>
                <w:b/>
                <w:spacing w:val="-2"/>
                <w:sz w:val="20"/>
              </w:rPr>
              <w:t>Title</w:t>
            </w:r>
          </w:p>
        </w:tc>
        <w:tc>
          <w:tcPr>
            <w:tcW w:w="480" w:type="dxa"/>
          </w:tcPr>
          <w:p>
            <w:pPr>
              <w:pStyle w:val="TableParagraph"/>
              <w:spacing w:before="177"/>
              <w:ind w:left="7" w:right="1"/>
              <w:jc w:val="center"/>
              <w:rPr>
                <w:rFonts w:ascii="Arial"/>
                <w:b/>
                <w:sz w:val="20"/>
              </w:rPr>
            </w:pPr>
            <w:r>
              <w:rPr>
                <w:rFonts w:ascii="Arial"/>
                <w:b/>
                <w:spacing w:val="-10"/>
                <w:sz w:val="20"/>
              </w:rPr>
              <w:t>L</w:t>
            </w:r>
          </w:p>
        </w:tc>
        <w:tc>
          <w:tcPr>
            <w:tcW w:w="408" w:type="dxa"/>
          </w:tcPr>
          <w:p>
            <w:pPr>
              <w:pStyle w:val="TableParagraph"/>
              <w:spacing w:before="177"/>
              <w:ind w:left="20"/>
              <w:jc w:val="center"/>
              <w:rPr>
                <w:rFonts w:ascii="Arial"/>
                <w:b/>
                <w:sz w:val="20"/>
              </w:rPr>
            </w:pPr>
            <w:r>
              <w:rPr>
                <w:rFonts w:ascii="Arial"/>
                <w:b/>
                <w:spacing w:val="-10"/>
                <w:sz w:val="20"/>
              </w:rPr>
              <w:t>T</w:t>
            </w:r>
          </w:p>
        </w:tc>
        <w:tc>
          <w:tcPr>
            <w:tcW w:w="554" w:type="dxa"/>
          </w:tcPr>
          <w:p>
            <w:pPr>
              <w:pStyle w:val="TableParagraph"/>
              <w:spacing w:before="177"/>
              <w:ind w:left="7" w:right="6"/>
              <w:jc w:val="center"/>
              <w:rPr>
                <w:rFonts w:ascii="Arial"/>
                <w:b/>
                <w:sz w:val="20"/>
              </w:rPr>
            </w:pPr>
            <w:r>
              <w:rPr>
                <w:rFonts w:ascii="Arial"/>
                <w:b/>
                <w:spacing w:val="-10"/>
                <w:sz w:val="20"/>
              </w:rPr>
              <w:t>P</w:t>
            </w:r>
          </w:p>
        </w:tc>
        <w:tc>
          <w:tcPr>
            <w:tcW w:w="1502" w:type="dxa"/>
          </w:tcPr>
          <w:p>
            <w:pPr>
              <w:pStyle w:val="TableParagraph"/>
              <w:spacing w:before="177"/>
              <w:ind w:right="654"/>
              <w:jc w:val="right"/>
              <w:rPr>
                <w:rFonts w:ascii="Arial"/>
                <w:b/>
                <w:sz w:val="20"/>
              </w:rPr>
            </w:pPr>
            <w:r>
              <w:rPr>
                <w:rFonts w:ascii="Arial"/>
                <w:b/>
                <w:spacing w:val="-2"/>
                <w:sz w:val="20"/>
              </w:rPr>
              <w:t>Credits</w:t>
            </w:r>
          </w:p>
        </w:tc>
      </w:tr>
      <w:tr>
        <w:trPr>
          <w:trHeight w:val="292" w:hRule="atLeast"/>
        </w:trPr>
        <w:tc>
          <w:tcPr>
            <w:tcW w:w="698" w:type="dxa"/>
          </w:tcPr>
          <w:p>
            <w:pPr>
              <w:pStyle w:val="TableParagraph"/>
              <w:spacing w:line="224" w:lineRule="exact"/>
              <w:ind w:left="12"/>
              <w:jc w:val="center"/>
              <w:rPr>
                <w:sz w:val="20"/>
              </w:rPr>
            </w:pPr>
            <w:r>
              <w:rPr>
                <w:spacing w:val="-10"/>
                <w:sz w:val="20"/>
              </w:rPr>
              <w:t>1</w:t>
            </w:r>
          </w:p>
        </w:tc>
        <w:tc>
          <w:tcPr>
            <w:tcW w:w="816" w:type="dxa"/>
          </w:tcPr>
          <w:p>
            <w:pPr>
              <w:pStyle w:val="TableParagraph"/>
              <w:spacing w:line="224" w:lineRule="exact"/>
              <w:ind w:left="13" w:right="306"/>
              <w:jc w:val="center"/>
              <w:rPr>
                <w:sz w:val="20"/>
              </w:rPr>
            </w:pPr>
            <w:r>
              <w:rPr>
                <w:spacing w:val="-5"/>
                <w:sz w:val="20"/>
              </w:rPr>
              <w:t>UG</w:t>
            </w:r>
          </w:p>
        </w:tc>
        <w:tc>
          <w:tcPr>
            <w:tcW w:w="905" w:type="dxa"/>
          </w:tcPr>
          <w:p>
            <w:pPr>
              <w:pStyle w:val="TableParagraph"/>
              <w:spacing w:before="0"/>
              <w:rPr>
                <w:rFonts w:ascii="Times New Roman"/>
                <w:sz w:val="18"/>
              </w:rPr>
            </w:pPr>
          </w:p>
        </w:tc>
        <w:tc>
          <w:tcPr>
            <w:tcW w:w="4265" w:type="dxa"/>
          </w:tcPr>
          <w:p>
            <w:pPr>
              <w:pStyle w:val="TableParagraph"/>
              <w:spacing w:line="224" w:lineRule="exact"/>
              <w:ind w:left="110"/>
              <w:rPr>
                <w:sz w:val="20"/>
              </w:rPr>
            </w:pPr>
            <w:r>
              <w:rPr>
                <w:sz w:val="20"/>
              </w:rPr>
              <w:t>Professional</w:t>
            </w:r>
            <w:r>
              <w:rPr>
                <w:spacing w:val="-8"/>
                <w:sz w:val="20"/>
              </w:rPr>
              <w:t> </w:t>
            </w:r>
            <w:r>
              <w:rPr>
                <w:sz w:val="20"/>
              </w:rPr>
              <w:t>Core:</w:t>
            </w:r>
            <w:r>
              <w:rPr>
                <w:spacing w:val="-5"/>
                <w:sz w:val="20"/>
              </w:rPr>
              <w:t> </w:t>
            </w:r>
            <w:r>
              <w:rPr>
                <w:sz w:val="20"/>
              </w:rPr>
              <w:t>Cyber</w:t>
            </w:r>
            <w:r>
              <w:rPr>
                <w:spacing w:val="-2"/>
                <w:sz w:val="20"/>
              </w:rPr>
              <w:t> Security</w:t>
            </w:r>
          </w:p>
        </w:tc>
        <w:tc>
          <w:tcPr>
            <w:tcW w:w="480" w:type="dxa"/>
          </w:tcPr>
          <w:p>
            <w:pPr>
              <w:pStyle w:val="TableParagraph"/>
              <w:spacing w:line="224" w:lineRule="exact"/>
              <w:ind w:left="7" w:right="2"/>
              <w:jc w:val="center"/>
              <w:rPr>
                <w:sz w:val="20"/>
              </w:rPr>
            </w:pPr>
            <w:r>
              <w:rPr>
                <w:spacing w:val="-10"/>
                <w:sz w:val="20"/>
              </w:rPr>
              <w:t>3</w:t>
            </w:r>
          </w:p>
        </w:tc>
        <w:tc>
          <w:tcPr>
            <w:tcW w:w="408" w:type="dxa"/>
          </w:tcPr>
          <w:p>
            <w:pPr>
              <w:pStyle w:val="TableParagraph"/>
              <w:spacing w:line="224" w:lineRule="exact"/>
              <w:ind w:left="20" w:right="3"/>
              <w:jc w:val="center"/>
              <w:rPr>
                <w:sz w:val="20"/>
              </w:rPr>
            </w:pPr>
            <w:r>
              <w:rPr>
                <w:spacing w:val="-10"/>
                <w:sz w:val="20"/>
              </w:rPr>
              <w:t>1</w:t>
            </w:r>
          </w:p>
        </w:tc>
        <w:tc>
          <w:tcPr>
            <w:tcW w:w="554" w:type="dxa"/>
          </w:tcPr>
          <w:p>
            <w:pPr>
              <w:pStyle w:val="TableParagraph"/>
              <w:spacing w:line="224" w:lineRule="exact"/>
              <w:ind w:left="7"/>
              <w:jc w:val="center"/>
              <w:rPr>
                <w:sz w:val="20"/>
              </w:rPr>
            </w:pPr>
            <w:r>
              <w:rPr>
                <w:spacing w:val="-10"/>
                <w:sz w:val="20"/>
              </w:rPr>
              <w:t>0</w:t>
            </w:r>
          </w:p>
        </w:tc>
        <w:tc>
          <w:tcPr>
            <w:tcW w:w="1502" w:type="dxa"/>
          </w:tcPr>
          <w:p>
            <w:pPr>
              <w:pStyle w:val="TableParagraph"/>
              <w:spacing w:line="224" w:lineRule="exact"/>
              <w:ind w:right="684"/>
              <w:jc w:val="right"/>
              <w:rPr>
                <w:sz w:val="20"/>
              </w:rPr>
            </w:pPr>
            <w:r>
              <w:rPr>
                <w:spacing w:val="-10"/>
                <w:sz w:val="20"/>
              </w:rPr>
              <w:t>4</w:t>
            </w:r>
          </w:p>
        </w:tc>
      </w:tr>
      <w:tr>
        <w:trPr>
          <w:trHeight w:val="542" w:hRule="atLeast"/>
        </w:trPr>
        <w:tc>
          <w:tcPr>
            <w:tcW w:w="698" w:type="dxa"/>
          </w:tcPr>
          <w:p>
            <w:pPr>
              <w:pStyle w:val="TableParagraph"/>
              <w:ind w:left="12"/>
              <w:jc w:val="center"/>
              <w:rPr>
                <w:sz w:val="20"/>
              </w:rPr>
            </w:pPr>
            <w:r>
              <w:rPr>
                <w:spacing w:val="-10"/>
                <w:sz w:val="20"/>
              </w:rPr>
              <w:t>2</w:t>
            </w:r>
          </w:p>
        </w:tc>
        <w:tc>
          <w:tcPr>
            <w:tcW w:w="816" w:type="dxa"/>
          </w:tcPr>
          <w:p>
            <w:pPr>
              <w:pStyle w:val="TableParagraph"/>
              <w:ind w:left="13" w:right="306"/>
              <w:jc w:val="center"/>
              <w:rPr>
                <w:sz w:val="20"/>
              </w:rPr>
            </w:pPr>
            <w:r>
              <w:rPr>
                <w:spacing w:val="-5"/>
                <w:sz w:val="20"/>
              </w:rPr>
              <w:t>UG</w:t>
            </w:r>
          </w:p>
        </w:tc>
        <w:tc>
          <w:tcPr>
            <w:tcW w:w="905" w:type="dxa"/>
          </w:tcPr>
          <w:p>
            <w:pPr>
              <w:pStyle w:val="TableParagraph"/>
              <w:spacing w:before="0"/>
              <w:rPr>
                <w:rFonts w:ascii="Times New Roman"/>
                <w:sz w:val="18"/>
              </w:rPr>
            </w:pPr>
          </w:p>
        </w:tc>
        <w:tc>
          <w:tcPr>
            <w:tcW w:w="4265" w:type="dxa"/>
          </w:tcPr>
          <w:p>
            <w:pPr>
              <w:pStyle w:val="TableParagraph"/>
              <w:spacing w:line="250" w:lineRule="atLeast" w:before="22"/>
              <w:ind w:left="110" w:right="210" w:hanging="1"/>
              <w:rPr>
                <w:sz w:val="20"/>
              </w:rPr>
            </w:pPr>
            <w:r>
              <w:rPr>
                <w:sz w:val="20"/>
              </w:rPr>
              <w:t>Professional</w:t>
            </w:r>
            <w:r>
              <w:rPr>
                <w:spacing w:val="-11"/>
                <w:sz w:val="20"/>
              </w:rPr>
              <w:t> </w:t>
            </w:r>
            <w:r>
              <w:rPr>
                <w:sz w:val="20"/>
              </w:rPr>
              <w:t>Core:</w:t>
            </w:r>
            <w:r>
              <w:rPr>
                <w:spacing w:val="-8"/>
                <w:sz w:val="20"/>
              </w:rPr>
              <w:t> </w:t>
            </w:r>
            <w:r>
              <w:rPr>
                <w:sz w:val="20"/>
              </w:rPr>
              <w:t>Grid</w:t>
            </w:r>
            <w:r>
              <w:rPr>
                <w:spacing w:val="-8"/>
                <w:sz w:val="20"/>
              </w:rPr>
              <w:t> </w:t>
            </w:r>
            <w:r>
              <w:rPr>
                <w:sz w:val="20"/>
              </w:rPr>
              <w:t>and</w:t>
            </w:r>
            <w:r>
              <w:rPr>
                <w:spacing w:val="-9"/>
                <w:sz w:val="20"/>
              </w:rPr>
              <w:t> </w:t>
            </w:r>
            <w:r>
              <w:rPr>
                <w:sz w:val="20"/>
              </w:rPr>
              <w:t>Cloud </w:t>
            </w:r>
            <w:r>
              <w:rPr>
                <w:spacing w:val="-2"/>
                <w:sz w:val="20"/>
              </w:rPr>
              <w:t>Computing</w:t>
            </w:r>
          </w:p>
        </w:tc>
        <w:tc>
          <w:tcPr>
            <w:tcW w:w="480" w:type="dxa"/>
          </w:tcPr>
          <w:p>
            <w:pPr>
              <w:pStyle w:val="TableParagraph"/>
              <w:ind w:left="7" w:right="2"/>
              <w:jc w:val="center"/>
              <w:rPr>
                <w:sz w:val="20"/>
              </w:rPr>
            </w:pPr>
            <w:r>
              <w:rPr>
                <w:spacing w:val="-10"/>
                <w:sz w:val="20"/>
              </w:rPr>
              <w:t>3</w:t>
            </w:r>
          </w:p>
        </w:tc>
        <w:tc>
          <w:tcPr>
            <w:tcW w:w="408" w:type="dxa"/>
          </w:tcPr>
          <w:p>
            <w:pPr>
              <w:pStyle w:val="TableParagraph"/>
              <w:ind w:left="20" w:right="3"/>
              <w:jc w:val="center"/>
              <w:rPr>
                <w:sz w:val="20"/>
              </w:rPr>
            </w:pPr>
            <w:r>
              <w:rPr>
                <w:spacing w:val="-10"/>
                <w:sz w:val="20"/>
              </w:rPr>
              <w:t>0</w:t>
            </w:r>
          </w:p>
        </w:tc>
        <w:tc>
          <w:tcPr>
            <w:tcW w:w="554" w:type="dxa"/>
          </w:tcPr>
          <w:p>
            <w:pPr>
              <w:pStyle w:val="TableParagraph"/>
              <w:ind w:left="7"/>
              <w:jc w:val="center"/>
              <w:rPr>
                <w:sz w:val="20"/>
              </w:rPr>
            </w:pPr>
            <w:r>
              <w:rPr>
                <w:spacing w:val="-10"/>
                <w:sz w:val="20"/>
              </w:rPr>
              <w:t>0</w:t>
            </w:r>
          </w:p>
        </w:tc>
        <w:tc>
          <w:tcPr>
            <w:tcW w:w="1502" w:type="dxa"/>
          </w:tcPr>
          <w:p>
            <w:pPr>
              <w:pStyle w:val="TableParagraph"/>
              <w:ind w:right="684"/>
              <w:jc w:val="right"/>
              <w:rPr>
                <w:sz w:val="20"/>
              </w:rPr>
            </w:pPr>
            <w:r>
              <w:rPr>
                <w:spacing w:val="-10"/>
                <w:sz w:val="20"/>
              </w:rPr>
              <w:t>3</w:t>
            </w:r>
          </w:p>
        </w:tc>
      </w:tr>
      <w:tr>
        <w:trPr>
          <w:trHeight w:val="292" w:hRule="atLeast"/>
        </w:trPr>
        <w:tc>
          <w:tcPr>
            <w:tcW w:w="698" w:type="dxa"/>
          </w:tcPr>
          <w:p>
            <w:pPr>
              <w:pStyle w:val="TableParagraph"/>
              <w:spacing w:line="224" w:lineRule="exact"/>
              <w:ind w:left="12"/>
              <w:jc w:val="center"/>
              <w:rPr>
                <w:sz w:val="20"/>
              </w:rPr>
            </w:pPr>
            <w:r>
              <w:rPr>
                <w:spacing w:val="-10"/>
                <w:sz w:val="20"/>
              </w:rPr>
              <w:t>3</w:t>
            </w:r>
          </w:p>
        </w:tc>
        <w:tc>
          <w:tcPr>
            <w:tcW w:w="816" w:type="dxa"/>
          </w:tcPr>
          <w:p>
            <w:pPr>
              <w:pStyle w:val="TableParagraph"/>
              <w:spacing w:line="224" w:lineRule="exact"/>
              <w:ind w:left="13" w:right="306"/>
              <w:jc w:val="center"/>
              <w:rPr>
                <w:sz w:val="20"/>
              </w:rPr>
            </w:pPr>
            <w:r>
              <w:rPr>
                <w:spacing w:val="-5"/>
                <w:sz w:val="20"/>
              </w:rPr>
              <w:t>UG</w:t>
            </w:r>
          </w:p>
        </w:tc>
        <w:tc>
          <w:tcPr>
            <w:tcW w:w="905" w:type="dxa"/>
          </w:tcPr>
          <w:p>
            <w:pPr>
              <w:pStyle w:val="TableParagraph"/>
              <w:spacing w:before="0"/>
              <w:rPr>
                <w:rFonts w:ascii="Times New Roman"/>
                <w:sz w:val="18"/>
              </w:rPr>
            </w:pPr>
          </w:p>
        </w:tc>
        <w:tc>
          <w:tcPr>
            <w:tcW w:w="4265" w:type="dxa"/>
          </w:tcPr>
          <w:p>
            <w:pPr>
              <w:pStyle w:val="TableParagraph"/>
              <w:spacing w:line="224" w:lineRule="exact"/>
              <w:ind w:left="110"/>
              <w:rPr>
                <w:sz w:val="20"/>
              </w:rPr>
            </w:pPr>
            <w:r>
              <w:rPr>
                <w:sz w:val="20"/>
              </w:rPr>
              <w:t>Professional</w:t>
            </w:r>
            <w:r>
              <w:rPr>
                <w:spacing w:val="-11"/>
                <w:sz w:val="20"/>
              </w:rPr>
              <w:t> </w:t>
            </w:r>
            <w:r>
              <w:rPr>
                <w:sz w:val="20"/>
              </w:rPr>
              <w:t>Elective</w:t>
            </w:r>
            <w:r>
              <w:rPr>
                <w:spacing w:val="-8"/>
                <w:sz w:val="20"/>
              </w:rPr>
              <w:t> </w:t>
            </w:r>
            <w:r>
              <w:rPr>
                <w:spacing w:val="-5"/>
                <w:sz w:val="20"/>
              </w:rPr>
              <w:t>IV</w:t>
            </w:r>
          </w:p>
        </w:tc>
        <w:tc>
          <w:tcPr>
            <w:tcW w:w="480" w:type="dxa"/>
          </w:tcPr>
          <w:p>
            <w:pPr>
              <w:pStyle w:val="TableParagraph"/>
              <w:spacing w:line="224" w:lineRule="exact"/>
              <w:ind w:left="7"/>
              <w:jc w:val="center"/>
              <w:rPr>
                <w:sz w:val="20"/>
              </w:rPr>
            </w:pPr>
            <w:r>
              <w:rPr>
                <w:spacing w:val="-10"/>
                <w:sz w:val="20"/>
              </w:rPr>
              <w:t>3</w:t>
            </w:r>
          </w:p>
        </w:tc>
        <w:tc>
          <w:tcPr>
            <w:tcW w:w="408" w:type="dxa"/>
          </w:tcPr>
          <w:p>
            <w:pPr>
              <w:pStyle w:val="TableParagraph"/>
              <w:spacing w:line="224" w:lineRule="exact"/>
              <w:ind w:left="20" w:right="1"/>
              <w:jc w:val="center"/>
              <w:rPr>
                <w:sz w:val="20"/>
              </w:rPr>
            </w:pPr>
            <w:r>
              <w:rPr>
                <w:spacing w:val="-10"/>
                <w:sz w:val="20"/>
              </w:rPr>
              <w:t>0</w:t>
            </w:r>
          </w:p>
        </w:tc>
        <w:tc>
          <w:tcPr>
            <w:tcW w:w="554" w:type="dxa"/>
          </w:tcPr>
          <w:p>
            <w:pPr>
              <w:pStyle w:val="TableParagraph"/>
              <w:spacing w:line="224" w:lineRule="exact"/>
              <w:ind w:left="7"/>
              <w:jc w:val="center"/>
              <w:rPr>
                <w:sz w:val="20"/>
              </w:rPr>
            </w:pPr>
            <w:r>
              <w:rPr>
                <w:spacing w:val="-10"/>
                <w:sz w:val="20"/>
              </w:rPr>
              <w:t>0</w:t>
            </w:r>
          </w:p>
        </w:tc>
        <w:tc>
          <w:tcPr>
            <w:tcW w:w="1502" w:type="dxa"/>
          </w:tcPr>
          <w:p>
            <w:pPr>
              <w:pStyle w:val="TableParagraph"/>
              <w:spacing w:line="224" w:lineRule="exact"/>
              <w:ind w:right="684"/>
              <w:jc w:val="right"/>
              <w:rPr>
                <w:sz w:val="20"/>
              </w:rPr>
            </w:pPr>
            <w:r>
              <w:rPr>
                <w:spacing w:val="-10"/>
                <w:sz w:val="20"/>
              </w:rPr>
              <w:t>3</w:t>
            </w:r>
          </w:p>
        </w:tc>
      </w:tr>
      <w:tr>
        <w:trPr>
          <w:trHeight w:val="294" w:hRule="atLeast"/>
        </w:trPr>
        <w:tc>
          <w:tcPr>
            <w:tcW w:w="698" w:type="dxa"/>
          </w:tcPr>
          <w:p>
            <w:pPr>
              <w:pStyle w:val="TableParagraph"/>
              <w:ind w:left="12"/>
              <w:jc w:val="center"/>
              <w:rPr>
                <w:sz w:val="20"/>
              </w:rPr>
            </w:pPr>
            <w:r>
              <w:rPr>
                <w:spacing w:val="-10"/>
                <w:sz w:val="20"/>
              </w:rPr>
              <w:t>4</w:t>
            </w:r>
          </w:p>
        </w:tc>
        <w:tc>
          <w:tcPr>
            <w:tcW w:w="816" w:type="dxa"/>
          </w:tcPr>
          <w:p>
            <w:pPr>
              <w:pStyle w:val="TableParagraph"/>
              <w:ind w:left="13" w:right="306"/>
              <w:jc w:val="center"/>
              <w:rPr>
                <w:sz w:val="20"/>
              </w:rPr>
            </w:pPr>
            <w:r>
              <w:rPr>
                <w:spacing w:val="-5"/>
                <w:sz w:val="20"/>
              </w:rPr>
              <w:t>UG</w:t>
            </w:r>
          </w:p>
        </w:tc>
        <w:tc>
          <w:tcPr>
            <w:tcW w:w="905" w:type="dxa"/>
          </w:tcPr>
          <w:p>
            <w:pPr>
              <w:pStyle w:val="TableParagraph"/>
              <w:spacing w:before="0"/>
              <w:rPr>
                <w:rFonts w:ascii="Times New Roman"/>
                <w:sz w:val="18"/>
              </w:rPr>
            </w:pPr>
          </w:p>
        </w:tc>
        <w:tc>
          <w:tcPr>
            <w:tcW w:w="4265" w:type="dxa"/>
          </w:tcPr>
          <w:p>
            <w:pPr>
              <w:pStyle w:val="TableParagraph"/>
              <w:ind w:left="110"/>
              <w:rPr>
                <w:sz w:val="20"/>
              </w:rPr>
            </w:pPr>
            <w:r>
              <w:rPr>
                <w:sz w:val="20"/>
              </w:rPr>
              <w:t>Professional</w:t>
            </w:r>
            <w:r>
              <w:rPr>
                <w:spacing w:val="-11"/>
                <w:sz w:val="20"/>
              </w:rPr>
              <w:t> </w:t>
            </w:r>
            <w:r>
              <w:rPr>
                <w:sz w:val="20"/>
              </w:rPr>
              <w:t>Elective</w:t>
            </w:r>
            <w:r>
              <w:rPr>
                <w:spacing w:val="-8"/>
                <w:sz w:val="20"/>
              </w:rPr>
              <w:t> </w:t>
            </w:r>
            <w:r>
              <w:rPr>
                <w:spacing w:val="-10"/>
                <w:sz w:val="20"/>
              </w:rPr>
              <w:t>V</w:t>
            </w:r>
          </w:p>
        </w:tc>
        <w:tc>
          <w:tcPr>
            <w:tcW w:w="480" w:type="dxa"/>
          </w:tcPr>
          <w:p>
            <w:pPr>
              <w:pStyle w:val="TableParagraph"/>
              <w:ind w:left="7" w:right="4"/>
              <w:jc w:val="center"/>
              <w:rPr>
                <w:sz w:val="20"/>
              </w:rPr>
            </w:pPr>
            <w:r>
              <w:rPr>
                <w:spacing w:val="-10"/>
                <w:sz w:val="20"/>
              </w:rPr>
              <w:t>3</w:t>
            </w:r>
          </w:p>
        </w:tc>
        <w:tc>
          <w:tcPr>
            <w:tcW w:w="408" w:type="dxa"/>
          </w:tcPr>
          <w:p>
            <w:pPr>
              <w:pStyle w:val="TableParagraph"/>
              <w:ind w:left="20" w:right="2"/>
              <w:jc w:val="center"/>
              <w:rPr>
                <w:sz w:val="20"/>
              </w:rPr>
            </w:pPr>
            <w:r>
              <w:rPr>
                <w:spacing w:val="-10"/>
                <w:sz w:val="20"/>
              </w:rPr>
              <w:t>0</w:t>
            </w:r>
          </w:p>
        </w:tc>
        <w:tc>
          <w:tcPr>
            <w:tcW w:w="554" w:type="dxa"/>
          </w:tcPr>
          <w:p>
            <w:pPr>
              <w:pStyle w:val="TableParagraph"/>
              <w:ind w:left="7"/>
              <w:jc w:val="center"/>
              <w:rPr>
                <w:sz w:val="20"/>
              </w:rPr>
            </w:pPr>
            <w:r>
              <w:rPr>
                <w:spacing w:val="-10"/>
                <w:sz w:val="20"/>
              </w:rPr>
              <w:t>0</w:t>
            </w:r>
          </w:p>
        </w:tc>
        <w:tc>
          <w:tcPr>
            <w:tcW w:w="1502" w:type="dxa"/>
          </w:tcPr>
          <w:p>
            <w:pPr>
              <w:pStyle w:val="TableParagraph"/>
              <w:ind w:right="684"/>
              <w:jc w:val="right"/>
              <w:rPr>
                <w:sz w:val="20"/>
              </w:rPr>
            </w:pPr>
            <w:r>
              <w:rPr>
                <w:spacing w:val="-10"/>
                <w:sz w:val="20"/>
              </w:rPr>
              <w:t>3</w:t>
            </w:r>
          </w:p>
        </w:tc>
      </w:tr>
      <w:tr>
        <w:trPr>
          <w:trHeight w:val="292" w:hRule="atLeast"/>
        </w:trPr>
        <w:tc>
          <w:tcPr>
            <w:tcW w:w="698" w:type="dxa"/>
          </w:tcPr>
          <w:p>
            <w:pPr>
              <w:pStyle w:val="TableParagraph"/>
              <w:spacing w:line="224" w:lineRule="exact"/>
              <w:ind w:left="12"/>
              <w:jc w:val="center"/>
              <w:rPr>
                <w:sz w:val="20"/>
              </w:rPr>
            </w:pPr>
            <w:r>
              <w:rPr>
                <w:spacing w:val="-10"/>
                <w:sz w:val="20"/>
              </w:rPr>
              <w:t>5</w:t>
            </w:r>
          </w:p>
        </w:tc>
        <w:tc>
          <w:tcPr>
            <w:tcW w:w="816" w:type="dxa"/>
          </w:tcPr>
          <w:p>
            <w:pPr>
              <w:pStyle w:val="TableParagraph"/>
              <w:spacing w:line="224" w:lineRule="exact"/>
              <w:ind w:left="13" w:right="306"/>
              <w:jc w:val="center"/>
              <w:rPr>
                <w:sz w:val="20"/>
              </w:rPr>
            </w:pPr>
            <w:r>
              <w:rPr>
                <w:spacing w:val="-5"/>
                <w:sz w:val="20"/>
              </w:rPr>
              <w:t>UG</w:t>
            </w:r>
          </w:p>
        </w:tc>
        <w:tc>
          <w:tcPr>
            <w:tcW w:w="905" w:type="dxa"/>
          </w:tcPr>
          <w:p>
            <w:pPr>
              <w:pStyle w:val="TableParagraph"/>
              <w:spacing w:before="0"/>
              <w:rPr>
                <w:rFonts w:ascii="Times New Roman"/>
                <w:sz w:val="18"/>
              </w:rPr>
            </w:pPr>
          </w:p>
        </w:tc>
        <w:tc>
          <w:tcPr>
            <w:tcW w:w="4265" w:type="dxa"/>
          </w:tcPr>
          <w:p>
            <w:pPr>
              <w:pStyle w:val="TableParagraph"/>
              <w:spacing w:line="224" w:lineRule="exact"/>
              <w:ind w:left="110"/>
              <w:rPr>
                <w:sz w:val="20"/>
              </w:rPr>
            </w:pPr>
            <w:r>
              <w:rPr>
                <w:sz w:val="20"/>
              </w:rPr>
              <w:t>Open</w:t>
            </w:r>
            <w:r>
              <w:rPr>
                <w:spacing w:val="-4"/>
                <w:sz w:val="20"/>
              </w:rPr>
              <w:t> </w:t>
            </w:r>
            <w:r>
              <w:rPr>
                <w:sz w:val="20"/>
              </w:rPr>
              <w:t>Elective</w:t>
            </w:r>
            <w:r>
              <w:rPr>
                <w:spacing w:val="-6"/>
                <w:sz w:val="20"/>
              </w:rPr>
              <w:t> </w:t>
            </w:r>
            <w:r>
              <w:rPr>
                <w:spacing w:val="-5"/>
                <w:sz w:val="20"/>
              </w:rPr>
              <w:t>II</w:t>
            </w:r>
          </w:p>
        </w:tc>
        <w:tc>
          <w:tcPr>
            <w:tcW w:w="480" w:type="dxa"/>
          </w:tcPr>
          <w:p>
            <w:pPr>
              <w:pStyle w:val="TableParagraph"/>
              <w:spacing w:line="224" w:lineRule="exact"/>
              <w:ind w:left="7" w:right="1"/>
              <w:jc w:val="center"/>
              <w:rPr>
                <w:sz w:val="20"/>
              </w:rPr>
            </w:pPr>
            <w:r>
              <w:rPr>
                <w:spacing w:val="-10"/>
                <w:sz w:val="20"/>
              </w:rPr>
              <w:t>3</w:t>
            </w:r>
          </w:p>
        </w:tc>
        <w:tc>
          <w:tcPr>
            <w:tcW w:w="408" w:type="dxa"/>
          </w:tcPr>
          <w:p>
            <w:pPr>
              <w:pStyle w:val="TableParagraph"/>
              <w:spacing w:line="224" w:lineRule="exact"/>
              <w:ind w:left="20" w:right="2"/>
              <w:jc w:val="center"/>
              <w:rPr>
                <w:sz w:val="20"/>
              </w:rPr>
            </w:pPr>
            <w:r>
              <w:rPr>
                <w:spacing w:val="-10"/>
                <w:sz w:val="20"/>
              </w:rPr>
              <w:t>0</w:t>
            </w:r>
          </w:p>
        </w:tc>
        <w:tc>
          <w:tcPr>
            <w:tcW w:w="554" w:type="dxa"/>
          </w:tcPr>
          <w:p>
            <w:pPr>
              <w:pStyle w:val="TableParagraph"/>
              <w:spacing w:line="224" w:lineRule="exact"/>
              <w:ind w:left="7"/>
              <w:jc w:val="center"/>
              <w:rPr>
                <w:sz w:val="20"/>
              </w:rPr>
            </w:pPr>
            <w:r>
              <w:rPr>
                <w:spacing w:val="-10"/>
                <w:sz w:val="20"/>
              </w:rPr>
              <w:t>0</w:t>
            </w:r>
          </w:p>
        </w:tc>
        <w:tc>
          <w:tcPr>
            <w:tcW w:w="1502" w:type="dxa"/>
          </w:tcPr>
          <w:p>
            <w:pPr>
              <w:pStyle w:val="TableParagraph"/>
              <w:spacing w:line="224" w:lineRule="exact"/>
              <w:ind w:right="684"/>
              <w:jc w:val="right"/>
              <w:rPr>
                <w:sz w:val="20"/>
              </w:rPr>
            </w:pPr>
            <w:r>
              <w:rPr>
                <w:spacing w:val="-10"/>
                <w:sz w:val="20"/>
              </w:rPr>
              <w:t>3</w:t>
            </w:r>
          </w:p>
        </w:tc>
      </w:tr>
      <w:tr>
        <w:trPr>
          <w:trHeight w:val="292" w:hRule="atLeast"/>
        </w:trPr>
        <w:tc>
          <w:tcPr>
            <w:tcW w:w="698" w:type="dxa"/>
          </w:tcPr>
          <w:p>
            <w:pPr>
              <w:pStyle w:val="TableParagraph"/>
              <w:spacing w:line="224" w:lineRule="exact"/>
              <w:ind w:left="12"/>
              <w:jc w:val="center"/>
              <w:rPr>
                <w:sz w:val="20"/>
              </w:rPr>
            </w:pPr>
            <w:r>
              <w:rPr>
                <w:spacing w:val="-10"/>
                <w:sz w:val="20"/>
              </w:rPr>
              <w:t>6</w:t>
            </w:r>
          </w:p>
        </w:tc>
        <w:tc>
          <w:tcPr>
            <w:tcW w:w="816" w:type="dxa"/>
          </w:tcPr>
          <w:p>
            <w:pPr>
              <w:pStyle w:val="TableParagraph"/>
              <w:spacing w:line="224" w:lineRule="exact"/>
              <w:ind w:right="306"/>
              <w:jc w:val="center"/>
              <w:rPr>
                <w:sz w:val="20"/>
              </w:rPr>
            </w:pPr>
            <w:r>
              <w:rPr>
                <w:spacing w:val="-5"/>
                <w:sz w:val="20"/>
              </w:rPr>
              <w:t>PG</w:t>
            </w:r>
          </w:p>
        </w:tc>
        <w:tc>
          <w:tcPr>
            <w:tcW w:w="905" w:type="dxa"/>
          </w:tcPr>
          <w:p>
            <w:pPr>
              <w:pStyle w:val="TableParagraph"/>
              <w:spacing w:before="0"/>
              <w:rPr>
                <w:rFonts w:ascii="Times New Roman"/>
                <w:sz w:val="18"/>
              </w:rPr>
            </w:pPr>
          </w:p>
        </w:tc>
        <w:tc>
          <w:tcPr>
            <w:tcW w:w="4265" w:type="dxa"/>
          </w:tcPr>
          <w:p>
            <w:pPr>
              <w:pStyle w:val="TableParagraph"/>
              <w:spacing w:line="224" w:lineRule="exact"/>
              <w:ind w:left="110"/>
              <w:rPr>
                <w:sz w:val="20"/>
              </w:rPr>
            </w:pPr>
            <w:r>
              <w:rPr>
                <w:sz w:val="20"/>
              </w:rPr>
              <w:t>Profession</w:t>
            </w:r>
            <w:r>
              <w:rPr>
                <w:spacing w:val="-4"/>
                <w:sz w:val="20"/>
              </w:rPr>
              <w:t> </w:t>
            </w:r>
            <w:r>
              <w:rPr>
                <w:sz w:val="20"/>
              </w:rPr>
              <w:t>Core</w:t>
            </w:r>
            <w:r>
              <w:rPr>
                <w:spacing w:val="-4"/>
                <w:sz w:val="20"/>
              </w:rPr>
              <w:t> </w:t>
            </w:r>
            <w:r>
              <w:rPr>
                <w:sz w:val="20"/>
              </w:rPr>
              <w:t>I:</w:t>
            </w:r>
            <w:r>
              <w:rPr>
                <w:spacing w:val="-2"/>
                <w:sz w:val="20"/>
              </w:rPr>
              <w:t> </w:t>
            </w:r>
            <w:r>
              <w:rPr>
                <w:sz w:val="20"/>
              </w:rPr>
              <w:t>Advanced</w:t>
            </w:r>
            <w:r>
              <w:rPr>
                <w:spacing w:val="-3"/>
                <w:sz w:val="20"/>
              </w:rPr>
              <w:t> </w:t>
            </w:r>
            <w:r>
              <w:rPr>
                <w:sz w:val="20"/>
              </w:rPr>
              <w:t>Data</w:t>
            </w:r>
            <w:r>
              <w:rPr>
                <w:spacing w:val="-3"/>
                <w:sz w:val="20"/>
              </w:rPr>
              <w:t> </w:t>
            </w:r>
            <w:r>
              <w:rPr>
                <w:spacing w:val="-2"/>
                <w:sz w:val="20"/>
              </w:rPr>
              <w:t>Structures</w:t>
            </w:r>
          </w:p>
        </w:tc>
        <w:tc>
          <w:tcPr>
            <w:tcW w:w="480" w:type="dxa"/>
          </w:tcPr>
          <w:p>
            <w:pPr>
              <w:pStyle w:val="TableParagraph"/>
              <w:spacing w:line="224" w:lineRule="exact"/>
              <w:ind w:left="7" w:right="1"/>
              <w:jc w:val="center"/>
              <w:rPr>
                <w:sz w:val="20"/>
              </w:rPr>
            </w:pPr>
            <w:r>
              <w:rPr>
                <w:spacing w:val="-10"/>
                <w:sz w:val="20"/>
              </w:rPr>
              <w:t>3</w:t>
            </w:r>
          </w:p>
        </w:tc>
        <w:tc>
          <w:tcPr>
            <w:tcW w:w="408" w:type="dxa"/>
          </w:tcPr>
          <w:p>
            <w:pPr>
              <w:pStyle w:val="TableParagraph"/>
              <w:spacing w:line="224" w:lineRule="exact"/>
              <w:ind w:left="20" w:right="2"/>
              <w:jc w:val="center"/>
              <w:rPr>
                <w:sz w:val="20"/>
              </w:rPr>
            </w:pPr>
            <w:r>
              <w:rPr>
                <w:spacing w:val="-10"/>
                <w:sz w:val="20"/>
              </w:rPr>
              <w:t>0</w:t>
            </w:r>
          </w:p>
        </w:tc>
        <w:tc>
          <w:tcPr>
            <w:tcW w:w="554" w:type="dxa"/>
          </w:tcPr>
          <w:p>
            <w:pPr>
              <w:pStyle w:val="TableParagraph"/>
              <w:spacing w:line="224" w:lineRule="exact"/>
              <w:ind w:left="7"/>
              <w:jc w:val="center"/>
              <w:rPr>
                <w:sz w:val="20"/>
              </w:rPr>
            </w:pPr>
            <w:r>
              <w:rPr>
                <w:spacing w:val="-10"/>
                <w:sz w:val="20"/>
              </w:rPr>
              <w:t>0</w:t>
            </w:r>
          </w:p>
        </w:tc>
        <w:tc>
          <w:tcPr>
            <w:tcW w:w="1502" w:type="dxa"/>
          </w:tcPr>
          <w:p>
            <w:pPr>
              <w:pStyle w:val="TableParagraph"/>
              <w:spacing w:line="224" w:lineRule="exact"/>
              <w:ind w:right="684"/>
              <w:jc w:val="right"/>
              <w:rPr>
                <w:sz w:val="20"/>
              </w:rPr>
            </w:pPr>
            <w:r>
              <w:rPr>
                <w:spacing w:val="-10"/>
                <w:sz w:val="20"/>
              </w:rPr>
              <w:t>3</w:t>
            </w:r>
          </w:p>
        </w:tc>
      </w:tr>
      <w:tr>
        <w:trPr>
          <w:trHeight w:val="297" w:hRule="atLeast"/>
        </w:trPr>
        <w:tc>
          <w:tcPr>
            <w:tcW w:w="698" w:type="dxa"/>
          </w:tcPr>
          <w:p>
            <w:pPr>
              <w:pStyle w:val="TableParagraph"/>
              <w:ind w:left="12"/>
              <w:jc w:val="center"/>
              <w:rPr>
                <w:sz w:val="20"/>
              </w:rPr>
            </w:pPr>
            <w:r>
              <w:rPr>
                <w:spacing w:val="-10"/>
                <w:sz w:val="20"/>
              </w:rPr>
              <w:t>7</w:t>
            </w:r>
          </w:p>
        </w:tc>
        <w:tc>
          <w:tcPr>
            <w:tcW w:w="816" w:type="dxa"/>
          </w:tcPr>
          <w:p>
            <w:pPr>
              <w:pStyle w:val="TableParagraph"/>
              <w:ind w:right="306"/>
              <w:jc w:val="center"/>
              <w:rPr>
                <w:sz w:val="20"/>
              </w:rPr>
            </w:pPr>
            <w:r>
              <w:rPr>
                <w:spacing w:val="-5"/>
                <w:sz w:val="20"/>
              </w:rPr>
              <w:t>PG</w:t>
            </w:r>
          </w:p>
        </w:tc>
        <w:tc>
          <w:tcPr>
            <w:tcW w:w="905" w:type="dxa"/>
          </w:tcPr>
          <w:p>
            <w:pPr>
              <w:pStyle w:val="TableParagraph"/>
              <w:spacing w:before="0"/>
              <w:rPr>
                <w:rFonts w:ascii="Times New Roman"/>
                <w:sz w:val="18"/>
              </w:rPr>
            </w:pPr>
          </w:p>
        </w:tc>
        <w:tc>
          <w:tcPr>
            <w:tcW w:w="4265" w:type="dxa"/>
          </w:tcPr>
          <w:p>
            <w:pPr>
              <w:pStyle w:val="TableParagraph"/>
              <w:ind w:left="110"/>
              <w:rPr>
                <w:sz w:val="20"/>
              </w:rPr>
            </w:pPr>
            <w:r>
              <w:rPr>
                <w:sz w:val="20"/>
              </w:rPr>
              <w:t>Audit</w:t>
            </w:r>
            <w:r>
              <w:rPr>
                <w:spacing w:val="-5"/>
                <w:sz w:val="20"/>
              </w:rPr>
              <w:t> </w:t>
            </w:r>
            <w:r>
              <w:rPr>
                <w:sz w:val="20"/>
              </w:rPr>
              <w:t>Course</w:t>
            </w:r>
            <w:r>
              <w:rPr>
                <w:spacing w:val="-3"/>
                <w:sz w:val="20"/>
              </w:rPr>
              <w:t> </w:t>
            </w:r>
            <w:r>
              <w:rPr>
                <w:spacing w:val="-10"/>
                <w:sz w:val="20"/>
              </w:rPr>
              <w:t>I</w:t>
            </w:r>
          </w:p>
        </w:tc>
        <w:tc>
          <w:tcPr>
            <w:tcW w:w="480" w:type="dxa"/>
          </w:tcPr>
          <w:p>
            <w:pPr>
              <w:pStyle w:val="TableParagraph"/>
              <w:ind w:left="7" w:right="2"/>
              <w:jc w:val="center"/>
              <w:rPr>
                <w:sz w:val="20"/>
              </w:rPr>
            </w:pPr>
            <w:r>
              <w:rPr>
                <w:spacing w:val="-10"/>
                <w:sz w:val="20"/>
              </w:rPr>
              <w:t>2</w:t>
            </w:r>
          </w:p>
        </w:tc>
        <w:tc>
          <w:tcPr>
            <w:tcW w:w="408" w:type="dxa"/>
          </w:tcPr>
          <w:p>
            <w:pPr>
              <w:pStyle w:val="TableParagraph"/>
              <w:ind w:left="20" w:right="3"/>
              <w:jc w:val="center"/>
              <w:rPr>
                <w:sz w:val="20"/>
              </w:rPr>
            </w:pPr>
            <w:r>
              <w:rPr>
                <w:spacing w:val="-10"/>
                <w:sz w:val="20"/>
              </w:rPr>
              <w:t>0</w:t>
            </w:r>
          </w:p>
        </w:tc>
        <w:tc>
          <w:tcPr>
            <w:tcW w:w="554" w:type="dxa"/>
          </w:tcPr>
          <w:p>
            <w:pPr>
              <w:pStyle w:val="TableParagraph"/>
              <w:ind w:left="7"/>
              <w:jc w:val="center"/>
              <w:rPr>
                <w:sz w:val="20"/>
              </w:rPr>
            </w:pPr>
            <w:r>
              <w:rPr>
                <w:spacing w:val="-10"/>
                <w:sz w:val="20"/>
              </w:rPr>
              <w:t>0</w:t>
            </w:r>
          </w:p>
        </w:tc>
        <w:tc>
          <w:tcPr>
            <w:tcW w:w="1502" w:type="dxa"/>
          </w:tcPr>
          <w:p>
            <w:pPr>
              <w:pStyle w:val="TableParagraph"/>
              <w:ind w:right="684"/>
              <w:jc w:val="right"/>
              <w:rPr>
                <w:sz w:val="20"/>
              </w:rPr>
            </w:pPr>
            <w:r>
              <w:rPr>
                <w:spacing w:val="-10"/>
                <w:sz w:val="20"/>
              </w:rPr>
              <w:t>0</w:t>
            </w:r>
          </w:p>
        </w:tc>
      </w:tr>
      <w:tr>
        <w:trPr>
          <w:trHeight w:val="541" w:hRule="atLeast"/>
        </w:trPr>
        <w:tc>
          <w:tcPr>
            <w:tcW w:w="698" w:type="dxa"/>
          </w:tcPr>
          <w:p>
            <w:pPr>
              <w:pStyle w:val="TableParagraph"/>
              <w:ind w:left="12"/>
              <w:jc w:val="center"/>
              <w:rPr>
                <w:sz w:val="20"/>
              </w:rPr>
            </w:pPr>
            <w:r>
              <w:rPr>
                <w:spacing w:val="-10"/>
                <w:sz w:val="20"/>
              </w:rPr>
              <w:t>8</w:t>
            </w:r>
          </w:p>
        </w:tc>
        <w:tc>
          <w:tcPr>
            <w:tcW w:w="816" w:type="dxa"/>
          </w:tcPr>
          <w:p>
            <w:pPr>
              <w:pStyle w:val="TableParagraph"/>
              <w:ind w:right="306"/>
              <w:jc w:val="center"/>
              <w:rPr>
                <w:sz w:val="20"/>
              </w:rPr>
            </w:pPr>
            <w:r>
              <w:rPr>
                <w:spacing w:val="-5"/>
                <w:sz w:val="20"/>
              </w:rPr>
              <w:t>PG</w:t>
            </w:r>
          </w:p>
        </w:tc>
        <w:tc>
          <w:tcPr>
            <w:tcW w:w="905" w:type="dxa"/>
          </w:tcPr>
          <w:p>
            <w:pPr>
              <w:pStyle w:val="TableParagraph"/>
              <w:spacing w:before="0"/>
              <w:rPr>
                <w:rFonts w:ascii="Times New Roman"/>
                <w:sz w:val="18"/>
              </w:rPr>
            </w:pPr>
          </w:p>
        </w:tc>
        <w:tc>
          <w:tcPr>
            <w:tcW w:w="4265" w:type="dxa"/>
          </w:tcPr>
          <w:p>
            <w:pPr>
              <w:pStyle w:val="TableParagraph"/>
              <w:spacing w:line="240" w:lineRule="atLeast" w:before="34"/>
              <w:ind w:left="110" w:hanging="1"/>
              <w:rPr>
                <w:sz w:val="20"/>
              </w:rPr>
            </w:pPr>
            <w:r>
              <w:rPr>
                <w:sz w:val="20"/>
              </w:rPr>
              <w:t>Lab</w:t>
            </w:r>
            <w:r>
              <w:rPr>
                <w:spacing w:val="-7"/>
                <w:sz w:val="20"/>
              </w:rPr>
              <w:t> </w:t>
            </w:r>
            <w:r>
              <w:rPr>
                <w:sz w:val="20"/>
              </w:rPr>
              <w:t>I(Based</w:t>
            </w:r>
            <w:r>
              <w:rPr>
                <w:spacing w:val="-6"/>
                <w:sz w:val="20"/>
              </w:rPr>
              <w:t> </w:t>
            </w:r>
            <w:r>
              <w:rPr>
                <w:sz w:val="20"/>
              </w:rPr>
              <w:t>on</w:t>
            </w:r>
            <w:r>
              <w:rPr>
                <w:spacing w:val="-5"/>
                <w:sz w:val="20"/>
              </w:rPr>
              <w:t> </w:t>
            </w:r>
            <w:r>
              <w:rPr>
                <w:sz w:val="20"/>
              </w:rPr>
              <w:t>Professional</w:t>
            </w:r>
            <w:r>
              <w:rPr>
                <w:spacing w:val="-8"/>
                <w:sz w:val="20"/>
              </w:rPr>
              <w:t> </w:t>
            </w:r>
            <w:r>
              <w:rPr>
                <w:sz w:val="20"/>
              </w:rPr>
              <w:t>Core:</w:t>
            </w:r>
            <w:r>
              <w:rPr>
                <w:spacing w:val="-5"/>
                <w:sz w:val="20"/>
              </w:rPr>
              <w:t> </w:t>
            </w:r>
            <w:r>
              <w:rPr>
                <w:sz w:val="20"/>
              </w:rPr>
              <w:t>Advanced Data Structures Lab)</w:t>
            </w:r>
          </w:p>
        </w:tc>
        <w:tc>
          <w:tcPr>
            <w:tcW w:w="480" w:type="dxa"/>
          </w:tcPr>
          <w:p>
            <w:pPr>
              <w:pStyle w:val="TableParagraph"/>
              <w:ind w:left="7" w:right="2"/>
              <w:jc w:val="center"/>
              <w:rPr>
                <w:sz w:val="20"/>
              </w:rPr>
            </w:pPr>
            <w:r>
              <w:rPr>
                <w:spacing w:val="-10"/>
                <w:sz w:val="20"/>
              </w:rPr>
              <w:t>0</w:t>
            </w:r>
          </w:p>
        </w:tc>
        <w:tc>
          <w:tcPr>
            <w:tcW w:w="408" w:type="dxa"/>
          </w:tcPr>
          <w:p>
            <w:pPr>
              <w:pStyle w:val="TableParagraph"/>
              <w:ind w:left="20" w:right="3"/>
              <w:jc w:val="center"/>
              <w:rPr>
                <w:sz w:val="20"/>
              </w:rPr>
            </w:pPr>
            <w:r>
              <w:rPr>
                <w:spacing w:val="-10"/>
                <w:sz w:val="20"/>
              </w:rPr>
              <w:t>0</w:t>
            </w:r>
          </w:p>
        </w:tc>
        <w:tc>
          <w:tcPr>
            <w:tcW w:w="554" w:type="dxa"/>
          </w:tcPr>
          <w:p>
            <w:pPr>
              <w:pStyle w:val="TableParagraph"/>
              <w:ind w:left="7" w:right="1"/>
              <w:jc w:val="center"/>
              <w:rPr>
                <w:sz w:val="20"/>
              </w:rPr>
            </w:pPr>
            <w:r>
              <w:rPr>
                <w:spacing w:val="-10"/>
                <w:sz w:val="20"/>
              </w:rPr>
              <w:t>4</w:t>
            </w:r>
          </w:p>
        </w:tc>
        <w:tc>
          <w:tcPr>
            <w:tcW w:w="1502" w:type="dxa"/>
          </w:tcPr>
          <w:p>
            <w:pPr>
              <w:pStyle w:val="TableParagraph"/>
              <w:ind w:right="686"/>
              <w:jc w:val="right"/>
              <w:rPr>
                <w:sz w:val="20"/>
              </w:rPr>
            </w:pPr>
            <w:r>
              <w:rPr>
                <w:spacing w:val="-10"/>
                <w:sz w:val="20"/>
              </w:rPr>
              <w:t>2</w:t>
            </w:r>
          </w:p>
        </w:tc>
      </w:tr>
      <w:tr>
        <w:trPr>
          <w:trHeight w:val="292" w:hRule="atLeast"/>
        </w:trPr>
        <w:tc>
          <w:tcPr>
            <w:tcW w:w="698" w:type="dxa"/>
          </w:tcPr>
          <w:p>
            <w:pPr>
              <w:pStyle w:val="TableParagraph"/>
              <w:spacing w:line="224" w:lineRule="exact"/>
              <w:ind w:left="12"/>
              <w:jc w:val="center"/>
              <w:rPr>
                <w:sz w:val="20"/>
              </w:rPr>
            </w:pPr>
            <w:r>
              <w:rPr>
                <w:spacing w:val="-10"/>
                <w:sz w:val="20"/>
              </w:rPr>
              <w:t>9</w:t>
            </w:r>
          </w:p>
        </w:tc>
        <w:tc>
          <w:tcPr>
            <w:tcW w:w="816" w:type="dxa"/>
          </w:tcPr>
          <w:p>
            <w:pPr>
              <w:pStyle w:val="TableParagraph"/>
              <w:spacing w:line="224" w:lineRule="exact"/>
              <w:ind w:left="13" w:right="306"/>
              <w:jc w:val="center"/>
              <w:rPr>
                <w:sz w:val="20"/>
              </w:rPr>
            </w:pPr>
            <w:r>
              <w:rPr>
                <w:spacing w:val="-5"/>
                <w:sz w:val="20"/>
              </w:rPr>
              <w:t>UG</w:t>
            </w:r>
          </w:p>
        </w:tc>
        <w:tc>
          <w:tcPr>
            <w:tcW w:w="905" w:type="dxa"/>
          </w:tcPr>
          <w:p>
            <w:pPr>
              <w:pStyle w:val="TableParagraph"/>
              <w:spacing w:before="0"/>
              <w:rPr>
                <w:rFonts w:ascii="Times New Roman"/>
                <w:sz w:val="18"/>
              </w:rPr>
            </w:pPr>
          </w:p>
        </w:tc>
        <w:tc>
          <w:tcPr>
            <w:tcW w:w="4265" w:type="dxa"/>
          </w:tcPr>
          <w:p>
            <w:pPr>
              <w:pStyle w:val="TableParagraph"/>
              <w:spacing w:line="224" w:lineRule="exact"/>
              <w:ind w:left="110"/>
              <w:rPr>
                <w:sz w:val="20"/>
              </w:rPr>
            </w:pPr>
            <w:r>
              <w:rPr>
                <w:sz w:val="20"/>
              </w:rPr>
              <w:t>Project</w:t>
            </w:r>
            <w:r>
              <w:rPr>
                <w:spacing w:val="-5"/>
                <w:sz w:val="20"/>
              </w:rPr>
              <w:t> </w:t>
            </w:r>
            <w:r>
              <w:rPr>
                <w:sz w:val="20"/>
              </w:rPr>
              <w:t>Stage</w:t>
            </w:r>
            <w:r>
              <w:rPr>
                <w:spacing w:val="-3"/>
                <w:sz w:val="20"/>
              </w:rPr>
              <w:t> </w:t>
            </w:r>
            <w:r>
              <w:rPr>
                <w:sz w:val="20"/>
              </w:rPr>
              <w:t>-</w:t>
            </w:r>
            <w:r>
              <w:rPr>
                <w:spacing w:val="1"/>
                <w:sz w:val="20"/>
              </w:rPr>
              <w:t> </w:t>
            </w:r>
            <w:r>
              <w:rPr>
                <w:spacing w:val="-10"/>
                <w:sz w:val="20"/>
              </w:rPr>
              <w:t>I</w:t>
            </w:r>
          </w:p>
        </w:tc>
        <w:tc>
          <w:tcPr>
            <w:tcW w:w="480" w:type="dxa"/>
          </w:tcPr>
          <w:p>
            <w:pPr>
              <w:pStyle w:val="TableParagraph"/>
              <w:spacing w:line="224" w:lineRule="exact"/>
              <w:ind w:left="7" w:right="4"/>
              <w:jc w:val="center"/>
              <w:rPr>
                <w:sz w:val="20"/>
              </w:rPr>
            </w:pPr>
            <w:r>
              <w:rPr>
                <w:spacing w:val="-10"/>
                <w:sz w:val="20"/>
              </w:rPr>
              <w:t>0</w:t>
            </w:r>
          </w:p>
        </w:tc>
        <w:tc>
          <w:tcPr>
            <w:tcW w:w="408" w:type="dxa"/>
          </w:tcPr>
          <w:p>
            <w:pPr>
              <w:pStyle w:val="TableParagraph"/>
              <w:spacing w:line="224" w:lineRule="exact"/>
              <w:ind w:left="20" w:right="2"/>
              <w:jc w:val="center"/>
              <w:rPr>
                <w:sz w:val="20"/>
              </w:rPr>
            </w:pPr>
            <w:r>
              <w:rPr>
                <w:spacing w:val="-10"/>
                <w:sz w:val="20"/>
              </w:rPr>
              <w:t>0</w:t>
            </w:r>
          </w:p>
        </w:tc>
        <w:tc>
          <w:tcPr>
            <w:tcW w:w="554" w:type="dxa"/>
          </w:tcPr>
          <w:p>
            <w:pPr>
              <w:pStyle w:val="TableParagraph"/>
              <w:spacing w:line="224" w:lineRule="exact"/>
              <w:ind w:left="7"/>
              <w:jc w:val="center"/>
              <w:rPr>
                <w:sz w:val="20"/>
              </w:rPr>
            </w:pPr>
            <w:r>
              <w:rPr>
                <w:spacing w:val="-10"/>
                <w:sz w:val="20"/>
              </w:rPr>
              <w:t>6</w:t>
            </w:r>
          </w:p>
        </w:tc>
        <w:tc>
          <w:tcPr>
            <w:tcW w:w="1502" w:type="dxa"/>
          </w:tcPr>
          <w:p>
            <w:pPr>
              <w:pStyle w:val="TableParagraph"/>
              <w:spacing w:line="224" w:lineRule="exact"/>
              <w:ind w:right="684"/>
              <w:jc w:val="right"/>
              <w:rPr>
                <w:sz w:val="20"/>
              </w:rPr>
            </w:pPr>
            <w:r>
              <w:rPr>
                <w:spacing w:val="-10"/>
                <w:sz w:val="20"/>
              </w:rPr>
              <w:t>3</w:t>
            </w:r>
          </w:p>
        </w:tc>
      </w:tr>
      <w:tr>
        <w:trPr>
          <w:trHeight w:val="542" w:hRule="atLeast"/>
        </w:trPr>
        <w:tc>
          <w:tcPr>
            <w:tcW w:w="698" w:type="dxa"/>
          </w:tcPr>
          <w:p>
            <w:pPr>
              <w:pStyle w:val="TableParagraph"/>
              <w:spacing w:before="0"/>
              <w:rPr>
                <w:rFonts w:ascii="Times New Roman"/>
                <w:sz w:val="18"/>
              </w:rPr>
            </w:pPr>
          </w:p>
        </w:tc>
        <w:tc>
          <w:tcPr>
            <w:tcW w:w="816" w:type="dxa"/>
          </w:tcPr>
          <w:p>
            <w:pPr>
              <w:pStyle w:val="TableParagraph"/>
              <w:spacing w:before="0"/>
              <w:rPr>
                <w:rFonts w:ascii="Times New Roman"/>
                <w:sz w:val="18"/>
              </w:rPr>
            </w:pPr>
          </w:p>
        </w:tc>
        <w:tc>
          <w:tcPr>
            <w:tcW w:w="905" w:type="dxa"/>
          </w:tcPr>
          <w:p>
            <w:pPr>
              <w:pStyle w:val="TableParagraph"/>
              <w:spacing w:before="0"/>
              <w:rPr>
                <w:rFonts w:ascii="Times New Roman"/>
                <w:sz w:val="18"/>
              </w:rPr>
            </w:pPr>
          </w:p>
        </w:tc>
        <w:tc>
          <w:tcPr>
            <w:tcW w:w="5707" w:type="dxa"/>
            <w:gridSpan w:val="4"/>
          </w:tcPr>
          <w:p>
            <w:pPr>
              <w:pStyle w:val="TableParagraph"/>
              <w:spacing w:before="45"/>
              <w:ind w:left="110"/>
              <w:rPr>
                <w:rFonts w:ascii="Arial"/>
                <w:b/>
                <w:sz w:val="20"/>
              </w:rPr>
            </w:pPr>
            <w:r>
              <w:rPr>
                <w:rFonts w:ascii="Arial"/>
                <w:b/>
                <w:sz w:val="20"/>
              </w:rPr>
              <w:t>Total</w:t>
            </w:r>
            <w:r>
              <w:rPr>
                <w:rFonts w:ascii="Arial"/>
                <w:b/>
                <w:spacing w:val="-6"/>
                <w:sz w:val="20"/>
              </w:rPr>
              <w:t> </w:t>
            </w:r>
            <w:r>
              <w:rPr>
                <w:rFonts w:ascii="Arial"/>
                <w:b/>
                <w:spacing w:val="-2"/>
                <w:sz w:val="20"/>
              </w:rPr>
              <w:t>Credits</w:t>
            </w:r>
          </w:p>
        </w:tc>
        <w:tc>
          <w:tcPr>
            <w:tcW w:w="1502" w:type="dxa"/>
          </w:tcPr>
          <w:p>
            <w:pPr>
              <w:pStyle w:val="TableParagraph"/>
              <w:spacing w:line="240" w:lineRule="atLeast" w:before="35"/>
              <w:ind w:left="105" w:firstLine="535"/>
              <w:rPr>
                <w:rFonts w:ascii="Arial"/>
                <w:b/>
                <w:sz w:val="20"/>
              </w:rPr>
            </w:pPr>
            <w:r>
              <w:rPr>
                <w:rFonts w:ascii="Arial"/>
                <w:b/>
                <w:spacing w:val="-6"/>
                <w:sz w:val="20"/>
              </w:rPr>
              <w:t>24 </w:t>
            </w:r>
            <w:r>
              <w:rPr>
                <w:rFonts w:ascii="Arial"/>
                <w:b/>
                <w:spacing w:val="-2"/>
                <w:sz w:val="20"/>
              </w:rPr>
              <w:t>(19UG+05PG)</w:t>
            </w:r>
          </w:p>
        </w:tc>
      </w:tr>
    </w:tbl>
    <w:p>
      <w:pPr>
        <w:pStyle w:val="BodyText"/>
        <w:spacing w:before="35"/>
        <w:rPr>
          <w:rFonts w:ascii="Arial"/>
          <w:b/>
        </w:rPr>
      </w:pPr>
    </w:p>
    <w:p>
      <w:pPr>
        <w:pStyle w:val="ListParagraph"/>
        <w:numPr>
          <w:ilvl w:val="0"/>
          <w:numId w:val="1"/>
        </w:numPr>
        <w:tabs>
          <w:tab w:pos="401" w:val="left" w:leader="none"/>
        </w:tabs>
        <w:spacing w:line="240" w:lineRule="auto" w:before="0" w:after="40"/>
        <w:ind w:left="401" w:right="0" w:hanging="241"/>
        <w:jc w:val="left"/>
        <w:rPr>
          <w:rFonts w:ascii="Arial"/>
          <w:b/>
          <w:sz w:val="20"/>
        </w:rPr>
      </w:pPr>
      <w:r>
        <w:rPr>
          <w:rFonts w:ascii="Arial"/>
          <w:b/>
          <w:sz w:val="20"/>
        </w:rPr>
        <w:t>YEAR</w:t>
      </w:r>
      <w:r>
        <w:rPr>
          <w:rFonts w:ascii="Arial"/>
          <w:b/>
          <w:spacing w:val="-3"/>
          <w:sz w:val="20"/>
        </w:rPr>
        <w:t> </w:t>
      </w:r>
      <w:r>
        <w:rPr>
          <w:rFonts w:ascii="Arial"/>
          <w:b/>
          <w:sz w:val="20"/>
        </w:rPr>
        <w:t>II</w:t>
      </w:r>
      <w:r>
        <w:rPr>
          <w:rFonts w:ascii="Arial"/>
          <w:b/>
          <w:spacing w:val="-1"/>
          <w:sz w:val="20"/>
        </w:rPr>
        <w:t> </w:t>
      </w:r>
      <w:r>
        <w:rPr>
          <w:rFonts w:ascii="Arial"/>
          <w:b/>
          <w:spacing w:val="-2"/>
          <w:sz w:val="20"/>
        </w:rPr>
        <w:t>SEMESTER</w:t>
      </w:r>
    </w:p>
    <w:tbl>
      <w:tblPr>
        <w:tblW w:w="0" w:type="auto"/>
        <w:jc w:val="left"/>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6"/>
        <w:gridCol w:w="804"/>
        <w:gridCol w:w="895"/>
        <w:gridCol w:w="4509"/>
        <w:gridCol w:w="364"/>
        <w:gridCol w:w="405"/>
        <w:gridCol w:w="544"/>
        <w:gridCol w:w="1492"/>
      </w:tblGrid>
      <w:tr>
        <w:trPr>
          <w:trHeight w:val="542" w:hRule="atLeast"/>
        </w:trPr>
        <w:tc>
          <w:tcPr>
            <w:tcW w:w="586" w:type="dxa"/>
          </w:tcPr>
          <w:p>
            <w:pPr>
              <w:pStyle w:val="TableParagraph"/>
              <w:spacing w:before="45"/>
              <w:ind w:left="163"/>
              <w:rPr>
                <w:rFonts w:ascii="Arial"/>
                <w:b/>
                <w:sz w:val="20"/>
              </w:rPr>
            </w:pPr>
            <w:r>
              <w:rPr>
                <w:rFonts w:ascii="Arial"/>
                <w:b/>
                <w:spacing w:val="-5"/>
                <w:sz w:val="20"/>
              </w:rPr>
              <w:t>S.</w:t>
            </w:r>
          </w:p>
          <w:p>
            <w:pPr>
              <w:pStyle w:val="TableParagraph"/>
              <w:spacing w:before="17"/>
              <w:ind w:left="163"/>
              <w:rPr>
                <w:rFonts w:ascii="Arial"/>
                <w:b/>
                <w:sz w:val="20"/>
              </w:rPr>
            </w:pPr>
            <w:r>
              <w:rPr>
                <w:rFonts w:ascii="Arial"/>
                <w:b/>
                <w:spacing w:val="-5"/>
                <w:sz w:val="20"/>
              </w:rPr>
              <w:t>No.</w:t>
            </w:r>
          </w:p>
        </w:tc>
        <w:tc>
          <w:tcPr>
            <w:tcW w:w="804" w:type="dxa"/>
          </w:tcPr>
          <w:p>
            <w:pPr>
              <w:pStyle w:val="TableParagraph"/>
              <w:spacing w:before="45"/>
              <w:ind w:left="6"/>
              <w:rPr>
                <w:rFonts w:ascii="Arial"/>
                <w:b/>
                <w:sz w:val="20"/>
              </w:rPr>
            </w:pPr>
            <w:r>
              <w:rPr>
                <w:rFonts w:ascii="Arial"/>
                <w:b/>
                <w:spacing w:val="-2"/>
                <w:sz w:val="20"/>
              </w:rPr>
              <w:t>PG/UG</w:t>
            </w:r>
          </w:p>
        </w:tc>
        <w:tc>
          <w:tcPr>
            <w:tcW w:w="895" w:type="dxa"/>
          </w:tcPr>
          <w:p>
            <w:pPr>
              <w:pStyle w:val="TableParagraph"/>
              <w:spacing w:line="240" w:lineRule="atLeast" w:before="35"/>
              <w:ind w:left="107" w:right="187" w:hanging="99"/>
              <w:rPr>
                <w:rFonts w:ascii="Arial"/>
                <w:b/>
                <w:sz w:val="20"/>
              </w:rPr>
            </w:pPr>
            <w:r>
              <w:rPr>
                <w:rFonts w:ascii="Arial"/>
                <w:b/>
                <w:spacing w:val="-2"/>
                <w:sz w:val="20"/>
              </w:rPr>
              <w:t>Course </w:t>
            </w:r>
            <w:r>
              <w:rPr>
                <w:rFonts w:ascii="Arial"/>
                <w:b/>
                <w:spacing w:val="-4"/>
                <w:sz w:val="20"/>
              </w:rPr>
              <w:t>Code</w:t>
            </w:r>
          </w:p>
        </w:tc>
        <w:tc>
          <w:tcPr>
            <w:tcW w:w="4509" w:type="dxa"/>
          </w:tcPr>
          <w:p>
            <w:pPr>
              <w:pStyle w:val="TableParagraph"/>
              <w:spacing w:before="170"/>
              <w:ind w:left="10"/>
              <w:jc w:val="center"/>
              <w:rPr>
                <w:rFonts w:ascii="Arial"/>
                <w:b/>
                <w:sz w:val="20"/>
              </w:rPr>
            </w:pPr>
            <w:r>
              <w:rPr>
                <w:rFonts w:ascii="Arial"/>
                <w:b/>
                <w:sz w:val="20"/>
              </w:rPr>
              <w:t>Course</w:t>
            </w:r>
            <w:r>
              <w:rPr>
                <w:rFonts w:ascii="Arial"/>
                <w:b/>
                <w:spacing w:val="-9"/>
                <w:sz w:val="20"/>
              </w:rPr>
              <w:t> </w:t>
            </w:r>
            <w:r>
              <w:rPr>
                <w:rFonts w:ascii="Arial"/>
                <w:b/>
                <w:spacing w:val="-2"/>
                <w:sz w:val="20"/>
              </w:rPr>
              <w:t>Title</w:t>
            </w:r>
          </w:p>
        </w:tc>
        <w:tc>
          <w:tcPr>
            <w:tcW w:w="364" w:type="dxa"/>
          </w:tcPr>
          <w:p>
            <w:pPr>
              <w:pStyle w:val="TableParagraph"/>
              <w:spacing w:before="170"/>
              <w:ind w:left="8"/>
              <w:jc w:val="center"/>
              <w:rPr>
                <w:rFonts w:ascii="Arial"/>
                <w:b/>
                <w:sz w:val="20"/>
              </w:rPr>
            </w:pPr>
            <w:r>
              <w:rPr>
                <w:rFonts w:ascii="Arial"/>
                <w:b/>
                <w:spacing w:val="-10"/>
                <w:sz w:val="20"/>
              </w:rPr>
              <w:t>L</w:t>
            </w:r>
          </w:p>
        </w:tc>
        <w:tc>
          <w:tcPr>
            <w:tcW w:w="405" w:type="dxa"/>
          </w:tcPr>
          <w:p>
            <w:pPr>
              <w:pStyle w:val="TableParagraph"/>
              <w:spacing w:before="170"/>
              <w:ind w:left="26"/>
              <w:jc w:val="center"/>
              <w:rPr>
                <w:rFonts w:ascii="Arial"/>
                <w:b/>
                <w:sz w:val="20"/>
              </w:rPr>
            </w:pPr>
            <w:r>
              <w:rPr>
                <w:rFonts w:ascii="Arial"/>
                <w:b/>
                <w:spacing w:val="-10"/>
                <w:sz w:val="20"/>
              </w:rPr>
              <w:t>T</w:t>
            </w:r>
          </w:p>
        </w:tc>
        <w:tc>
          <w:tcPr>
            <w:tcW w:w="544" w:type="dxa"/>
          </w:tcPr>
          <w:p>
            <w:pPr>
              <w:pStyle w:val="TableParagraph"/>
              <w:spacing w:before="170"/>
              <w:ind w:left="82" w:right="72"/>
              <w:jc w:val="center"/>
              <w:rPr>
                <w:rFonts w:ascii="Arial"/>
                <w:b/>
                <w:sz w:val="20"/>
              </w:rPr>
            </w:pPr>
            <w:r>
              <w:rPr>
                <w:rFonts w:ascii="Arial"/>
                <w:b/>
                <w:spacing w:val="-10"/>
                <w:sz w:val="20"/>
              </w:rPr>
              <w:t>P</w:t>
            </w:r>
          </w:p>
        </w:tc>
        <w:tc>
          <w:tcPr>
            <w:tcW w:w="1492" w:type="dxa"/>
          </w:tcPr>
          <w:p>
            <w:pPr>
              <w:pStyle w:val="TableParagraph"/>
              <w:spacing w:before="170"/>
              <w:ind w:right="627"/>
              <w:jc w:val="right"/>
              <w:rPr>
                <w:rFonts w:ascii="Arial"/>
                <w:b/>
                <w:sz w:val="20"/>
              </w:rPr>
            </w:pPr>
            <w:r>
              <w:rPr>
                <w:rFonts w:ascii="Arial"/>
                <w:b/>
                <w:spacing w:val="-2"/>
                <w:sz w:val="20"/>
              </w:rPr>
              <w:t>Credits</w:t>
            </w:r>
          </w:p>
        </w:tc>
      </w:tr>
      <w:tr>
        <w:trPr>
          <w:trHeight w:val="292" w:hRule="atLeast"/>
        </w:trPr>
        <w:tc>
          <w:tcPr>
            <w:tcW w:w="586" w:type="dxa"/>
          </w:tcPr>
          <w:p>
            <w:pPr>
              <w:pStyle w:val="TableParagraph"/>
              <w:spacing w:line="224" w:lineRule="exact"/>
              <w:ind w:left="14"/>
              <w:jc w:val="center"/>
              <w:rPr>
                <w:sz w:val="20"/>
              </w:rPr>
            </w:pPr>
            <w:r>
              <w:rPr>
                <w:spacing w:val="-10"/>
                <w:sz w:val="20"/>
              </w:rPr>
              <w:t>1</w:t>
            </w:r>
          </w:p>
        </w:tc>
        <w:tc>
          <w:tcPr>
            <w:tcW w:w="804" w:type="dxa"/>
          </w:tcPr>
          <w:p>
            <w:pPr>
              <w:pStyle w:val="TableParagraph"/>
              <w:spacing w:line="224" w:lineRule="exact"/>
              <w:ind w:left="111"/>
              <w:rPr>
                <w:sz w:val="20"/>
              </w:rPr>
            </w:pPr>
            <w:r>
              <w:rPr>
                <w:spacing w:val="-5"/>
                <w:sz w:val="20"/>
              </w:rPr>
              <w:t>PG</w:t>
            </w:r>
          </w:p>
        </w:tc>
        <w:tc>
          <w:tcPr>
            <w:tcW w:w="895" w:type="dxa"/>
          </w:tcPr>
          <w:p>
            <w:pPr>
              <w:pStyle w:val="TableParagraph"/>
              <w:spacing w:before="0"/>
              <w:rPr>
                <w:rFonts w:ascii="Times New Roman"/>
                <w:sz w:val="18"/>
              </w:rPr>
            </w:pPr>
          </w:p>
        </w:tc>
        <w:tc>
          <w:tcPr>
            <w:tcW w:w="4509" w:type="dxa"/>
          </w:tcPr>
          <w:p>
            <w:pPr>
              <w:pStyle w:val="TableParagraph"/>
              <w:spacing w:line="224" w:lineRule="exact"/>
              <w:ind w:left="104"/>
              <w:rPr>
                <w:sz w:val="20"/>
              </w:rPr>
            </w:pPr>
            <w:r>
              <w:rPr>
                <w:sz w:val="20"/>
              </w:rPr>
              <w:t>Professional</w:t>
            </w:r>
            <w:r>
              <w:rPr>
                <w:spacing w:val="-6"/>
                <w:sz w:val="20"/>
              </w:rPr>
              <w:t> </w:t>
            </w:r>
            <w:r>
              <w:rPr>
                <w:sz w:val="20"/>
              </w:rPr>
              <w:t>Core</w:t>
            </w:r>
            <w:r>
              <w:rPr>
                <w:spacing w:val="-5"/>
                <w:sz w:val="20"/>
              </w:rPr>
              <w:t> </w:t>
            </w:r>
            <w:r>
              <w:rPr>
                <w:sz w:val="20"/>
              </w:rPr>
              <w:t>II:</w:t>
            </w:r>
            <w:r>
              <w:rPr>
                <w:spacing w:val="-2"/>
                <w:sz w:val="20"/>
              </w:rPr>
              <w:t> </w:t>
            </w:r>
            <w:r>
              <w:rPr>
                <w:sz w:val="20"/>
              </w:rPr>
              <w:t>Advanced</w:t>
            </w:r>
            <w:r>
              <w:rPr>
                <w:spacing w:val="-5"/>
                <w:sz w:val="20"/>
              </w:rPr>
              <w:t> </w:t>
            </w:r>
            <w:r>
              <w:rPr>
                <w:spacing w:val="-2"/>
                <w:sz w:val="20"/>
              </w:rPr>
              <w:t>Algorithms</w:t>
            </w:r>
          </w:p>
        </w:tc>
        <w:tc>
          <w:tcPr>
            <w:tcW w:w="364" w:type="dxa"/>
          </w:tcPr>
          <w:p>
            <w:pPr>
              <w:pStyle w:val="TableParagraph"/>
              <w:spacing w:line="224" w:lineRule="exact"/>
              <w:ind w:left="8" w:right="2"/>
              <w:jc w:val="center"/>
              <w:rPr>
                <w:sz w:val="20"/>
              </w:rPr>
            </w:pPr>
            <w:r>
              <w:rPr>
                <w:spacing w:val="-10"/>
                <w:sz w:val="20"/>
              </w:rPr>
              <w:t>3</w:t>
            </w:r>
          </w:p>
        </w:tc>
        <w:tc>
          <w:tcPr>
            <w:tcW w:w="405" w:type="dxa"/>
          </w:tcPr>
          <w:p>
            <w:pPr>
              <w:pStyle w:val="TableParagraph"/>
              <w:spacing w:line="224" w:lineRule="exact"/>
              <w:ind w:left="26" w:right="2"/>
              <w:jc w:val="center"/>
              <w:rPr>
                <w:sz w:val="20"/>
              </w:rPr>
            </w:pPr>
            <w:r>
              <w:rPr>
                <w:spacing w:val="-10"/>
                <w:sz w:val="20"/>
              </w:rPr>
              <w:t>0</w:t>
            </w:r>
          </w:p>
        </w:tc>
        <w:tc>
          <w:tcPr>
            <w:tcW w:w="544" w:type="dxa"/>
          </w:tcPr>
          <w:p>
            <w:pPr>
              <w:pStyle w:val="TableParagraph"/>
              <w:spacing w:line="224" w:lineRule="exact"/>
              <w:ind w:left="88" w:right="72"/>
              <w:jc w:val="center"/>
              <w:rPr>
                <w:sz w:val="20"/>
              </w:rPr>
            </w:pPr>
            <w:r>
              <w:rPr>
                <w:spacing w:val="-10"/>
                <w:sz w:val="20"/>
              </w:rPr>
              <w:t>0</w:t>
            </w:r>
          </w:p>
        </w:tc>
        <w:tc>
          <w:tcPr>
            <w:tcW w:w="1492" w:type="dxa"/>
          </w:tcPr>
          <w:p>
            <w:pPr>
              <w:pStyle w:val="TableParagraph"/>
              <w:spacing w:line="224" w:lineRule="exact"/>
              <w:ind w:right="673"/>
              <w:jc w:val="right"/>
              <w:rPr>
                <w:sz w:val="20"/>
              </w:rPr>
            </w:pPr>
            <w:r>
              <w:rPr>
                <w:spacing w:val="-10"/>
                <w:sz w:val="20"/>
              </w:rPr>
              <w:t>3</w:t>
            </w:r>
          </w:p>
        </w:tc>
      </w:tr>
      <w:tr>
        <w:trPr>
          <w:trHeight w:val="541" w:hRule="atLeast"/>
        </w:trPr>
        <w:tc>
          <w:tcPr>
            <w:tcW w:w="586" w:type="dxa"/>
          </w:tcPr>
          <w:p>
            <w:pPr>
              <w:pStyle w:val="TableParagraph"/>
              <w:ind w:left="14"/>
              <w:jc w:val="center"/>
              <w:rPr>
                <w:sz w:val="20"/>
              </w:rPr>
            </w:pPr>
            <w:r>
              <w:rPr>
                <w:spacing w:val="-10"/>
                <w:sz w:val="20"/>
              </w:rPr>
              <w:t>2</w:t>
            </w:r>
          </w:p>
        </w:tc>
        <w:tc>
          <w:tcPr>
            <w:tcW w:w="804" w:type="dxa"/>
          </w:tcPr>
          <w:p>
            <w:pPr>
              <w:pStyle w:val="TableParagraph"/>
              <w:ind w:left="111"/>
              <w:rPr>
                <w:sz w:val="20"/>
              </w:rPr>
            </w:pPr>
            <w:r>
              <w:rPr>
                <w:spacing w:val="-5"/>
                <w:sz w:val="20"/>
              </w:rPr>
              <w:t>PG</w:t>
            </w:r>
          </w:p>
        </w:tc>
        <w:tc>
          <w:tcPr>
            <w:tcW w:w="895" w:type="dxa"/>
          </w:tcPr>
          <w:p>
            <w:pPr>
              <w:pStyle w:val="TableParagraph"/>
              <w:spacing w:before="0"/>
              <w:rPr>
                <w:rFonts w:ascii="Times New Roman"/>
                <w:sz w:val="18"/>
              </w:rPr>
            </w:pPr>
          </w:p>
        </w:tc>
        <w:tc>
          <w:tcPr>
            <w:tcW w:w="4509" w:type="dxa"/>
          </w:tcPr>
          <w:p>
            <w:pPr>
              <w:pStyle w:val="TableParagraph"/>
              <w:spacing w:line="250" w:lineRule="atLeast" w:before="22"/>
              <w:ind w:left="105" w:right="18" w:hanging="1"/>
              <w:rPr>
                <w:sz w:val="20"/>
              </w:rPr>
            </w:pPr>
            <w:r>
              <w:rPr>
                <w:sz w:val="20"/>
              </w:rPr>
              <w:t>Professional</w:t>
            </w:r>
            <w:r>
              <w:rPr>
                <w:spacing w:val="-10"/>
                <w:sz w:val="20"/>
              </w:rPr>
              <w:t> </w:t>
            </w:r>
            <w:r>
              <w:rPr>
                <w:sz w:val="20"/>
              </w:rPr>
              <w:t>Core</w:t>
            </w:r>
            <w:r>
              <w:rPr>
                <w:spacing w:val="-9"/>
                <w:sz w:val="20"/>
              </w:rPr>
              <w:t> </w:t>
            </w:r>
            <w:r>
              <w:rPr>
                <w:sz w:val="20"/>
              </w:rPr>
              <w:t>III:</w:t>
            </w:r>
            <w:r>
              <w:rPr>
                <w:spacing w:val="-7"/>
                <w:sz w:val="20"/>
              </w:rPr>
              <w:t> </w:t>
            </w:r>
            <w:r>
              <w:rPr>
                <w:sz w:val="20"/>
              </w:rPr>
              <w:t>Mathematical</w:t>
            </w:r>
            <w:r>
              <w:rPr>
                <w:spacing w:val="-9"/>
                <w:sz w:val="20"/>
              </w:rPr>
              <w:t> </w:t>
            </w:r>
            <w:r>
              <w:rPr>
                <w:sz w:val="20"/>
              </w:rPr>
              <w:t>Foundations of Computer Science</w:t>
            </w:r>
          </w:p>
        </w:tc>
        <w:tc>
          <w:tcPr>
            <w:tcW w:w="364" w:type="dxa"/>
          </w:tcPr>
          <w:p>
            <w:pPr>
              <w:pStyle w:val="TableParagraph"/>
              <w:ind w:left="8" w:right="2"/>
              <w:jc w:val="center"/>
              <w:rPr>
                <w:sz w:val="20"/>
              </w:rPr>
            </w:pPr>
            <w:r>
              <w:rPr>
                <w:spacing w:val="-10"/>
                <w:sz w:val="20"/>
              </w:rPr>
              <w:t>3</w:t>
            </w:r>
          </w:p>
        </w:tc>
        <w:tc>
          <w:tcPr>
            <w:tcW w:w="405" w:type="dxa"/>
          </w:tcPr>
          <w:p>
            <w:pPr>
              <w:pStyle w:val="TableParagraph"/>
              <w:ind w:left="26" w:right="2"/>
              <w:jc w:val="center"/>
              <w:rPr>
                <w:sz w:val="20"/>
              </w:rPr>
            </w:pPr>
            <w:r>
              <w:rPr>
                <w:spacing w:val="-10"/>
                <w:sz w:val="20"/>
              </w:rPr>
              <w:t>0</w:t>
            </w:r>
          </w:p>
        </w:tc>
        <w:tc>
          <w:tcPr>
            <w:tcW w:w="544" w:type="dxa"/>
          </w:tcPr>
          <w:p>
            <w:pPr>
              <w:pStyle w:val="TableParagraph"/>
              <w:ind w:left="88" w:right="72"/>
              <w:jc w:val="center"/>
              <w:rPr>
                <w:sz w:val="20"/>
              </w:rPr>
            </w:pPr>
            <w:r>
              <w:rPr>
                <w:spacing w:val="-10"/>
                <w:sz w:val="20"/>
              </w:rPr>
              <w:t>0</w:t>
            </w:r>
          </w:p>
        </w:tc>
        <w:tc>
          <w:tcPr>
            <w:tcW w:w="1492" w:type="dxa"/>
          </w:tcPr>
          <w:p>
            <w:pPr>
              <w:pStyle w:val="TableParagraph"/>
              <w:ind w:right="673"/>
              <w:jc w:val="right"/>
              <w:rPr>
                <w:sz w:val="20"/>
              </w:rPr>
            </w:pPr>
            <w:r>
              <w:rPr>
                <w:spacing w:val="-10"/>
                <w:sz w:val="20"/>
              </w:rPr>
              <w:t>3</w:t>
            </w:r>
          </w:p>
        </w:tc>
      </w:tr>
      <w:tr>
        <w:trPr>
          <w:trHeight w:val="1036" w:hRule="atLeast"/>
        </w:trPr>
        <w:tc>
          <w:tcPr>
            <w:tcW w:w="586" w:type="dxa"/>
          </w:tcPr>
          <w:p>
            <w:pPr>
              <w:pStyle w:val="TableParagraph"/>
              <w:ind w:left="14"/>
              <w:jc w:val="center"/>
              <w:rPr>
                <w:sz w:val="20"/>
              </w:rPr>
            </w:pPr>
            <w:r>
              <w:rPr>
                <w:spacing w:val="-10"/>
                <w:sz w:val="20"/>
              </w:rPr>
              <w:t>3</w:t>
            </w:r>
          </w:p>
        </w:tc>
        <w:tc>
          <w:tcPr>
            <w:tcW w:w="804" w:type="dxa"/>
          </w:tcPr>
          <w:p>
            <w:pPr>
              <w:pStyle w:val="TableParagraph"/>
              <w:ind w:left="111"/>
              <w:rPr>
                <w:sz w:val="20"/>
              </w:rPr>
            </w:pPr>
            <w:r>
              <w:rPr>
                <w:spacing w:val="-5"/>
                <w:sz w:val="20"/>
              </w:rPr>
              <w:t>PG</w:t>
            </w:r>
          </w:p>
        </w:tc>
        <w:tc>
          <w:tcPr>
            <w:tcW w:w="895" w:type="dxa"/>
          </w:tcPr>
          <w:p>
            <w:pPr>
              <w:pStyle w:val="TableParagraph"/>
              <w:spacing w:before="0"/>
              <w:rPr>
                <w:rFonts w:ascii="Times New Roman"/>
                <w:sz w:val="18"/>
              </w:rPr>
            </w:pPr>
          </w:p>
        </w:tc>
        <w:tc>
          <w:tcPr>
            <w:tcW w:w="4509" w:type="dxa"/>
          </w:tcPr>
          <w:p>
            <w:pPr>
              <w:pStyle w:val="TableParagraph"/>
              <w:ind w:left="104"/>
              <w:rPr>
                <w:sz w:val="20"/>
              </w:rPr>
            </w:pPr>
            <w:r>
              <w:rPr>
                <w:sz w:val="20"/>
              </w:rPr>
              <w:t>Professional</w:t>
            </w:r>
            <w:r>
              <w:rPr>
                <w:spacing w:val="-9"/>
                <w:sz w:val="20"/>
              </w:rPr>
              <w:t> </w:t>
            </w:r>
            <w:r>
              <w:rPr>
                <w:sz w:val="20"/>
              </w:rPr>
              <w:t>Elective</w:t>
            </w:r>
            <w:r>
              <w:rPr>
                <w:spacing w:val="-7"/>
                <w:sz w:val="20"/>
              </w:rPr>
              <w:t> </w:t>
            </w:r>
            <w:r>
              <w:rPr>
                <w:spacing w:val="-10"/>
                <w:sz w:val="20"/>
              </w:rPr>
              <w:t>I</w:t>
            </w:r>
          </w:p>
          <w:p>
            <w:pPr>
              <w:pStyle w:val="TableParagraph"/>
              <w:numPr>
                <w:ilvl w:val="0"/>
                <w:numId w:val="2"/>
              </w:numPr>
              <w:tabs>
                <w:tab w:pos="823" w:val="left" w:leader="none"/>
              </w:tabs>
              <w:spacing w:line="240" w:lineRule="auto" w:before="21" w:after="0"/>
              <w:ind w:left="823" w:right="0" w:hanging="358"/>
              <w:jc w:val="left"/>
              <w:rPr>
                <w:sz w:val="20"/>
              </w:rPr>
            </w:pPr>
            <w:r>
              <w:rPr>
                <w:sz w:val="20"/>
              </w:rPr>
              <w:t>Database</w:t>
            </w:r>
            <w:r>
              <w:rPr>
                <w:spacing w:val="-6"/>
                <w:sz w:val="20"/>
              </w:rPr>
              <w:t> </w:t>
            </w:r>
            <w:r>
              <w:rPr>
                <w:sz w:val="20"/>
              </w:rPr>
              <w:t>Programming</w:t>
            </w:r>
            <w:r>
              <w:rPr>
                <w:spacing w:val="-6"/>
                <w:sz w:val="20"/>
              </w:rPr>
              <w:t> </w:t>
            </w:r>
            <w:r>
              <w:rPr>
                <w:sz w:val="20"/>
              </w:rPr>
              <w:t>with</w:t>
            </w:r>
            <w:r>
              <w:rPr>
                <w:spacing w:val="-5"/>
                <w:sz w:val="20"/>
              </w:rPr>
              <w:t> </w:t>
            </w:r>
            <w:r>
              <w:rPr>
                <w:spacing w:val="-2"/>
                <w:sz w:val="20"/>
              </w:rPr>
              <w:t>PL/SQL</w:t>
            </w:r>
          </w:p>
          <w:p>
            <w:pPr>
              <w:pStyle w:val="TableParagraph"/>
              <w:numPr>
                <w:ilvl w:val="0"/>
                <w:numId w:val="2"/>
              </w:numPr>
              <w:tabs>
                <w:tab w:pos="823" w:val="left" w:leader="none"/>
              </w:tabs>
              <w:spacing w:line="240" w:lineRule="auto" w:before="23" w:after="0"/>
              <w:ind w:left="823" w:right="0" w:hanging="358"/>
              <w:jc w:val="left"/>
              <w:rPr>
                <w:sz w:val="20"/>
              </w:rPr>
            </w:pPr>
            <w:r>
              <w:rPr>
                <w:sz w:val="20"/>
              </w:rPr>
              <w:t>Deep</w:t>
            </w:r>
            <w:r>
              <w:rPr>
                <w:spacing w:val="-3"/>
                <w:sz w:val="20"/>
              </w:rPr>
              <w:t> </w:t>
            </w:r>
            <w:r>
              <w:rPr>
                <w:spacing w:val="-2"/>
                <w:sz w:val="20"/>
              </w:rPr>
              <w:t>Learning</w:t>
            </w:r>
          </w:p>
          <w:p>
            <w:pPr>
              <w:pStyle w:val="TableParagraph"/>
              <w:numPr>
                <w:ilvl w:val="0"/>
                <w:numId w:val="2"/>
              </w:numPr>
              <w:tabs>
                <w:tab w:pos="823" w:val="left" w:leader="none"/>
              </w:tabs>
              <w:spacing w:line="224" w:lineRule="exact" w:before="21" w:after="0"/>
              <w:ind w:left="823" w:right="0" w:hanging="358"/>
              <w:jc w:val="left"/>
              <w:rPr>
                <w:sz w:val="20"/>
              </w:rPr>
            </w:pPr>
            <w:r>
              <w:rPr>
                <w:sz w:val="20"/>
              </w:rPr>
              <w:t>Image</w:t>
            </w:r>
            <w:r>
              <w:rPr>
                <w:spacing w:val="-3"/>
                <w:sz w:val="20"/>
              </w:rPr>
              <w:t> </w:t>
            </w:r>
            <w:r>
              <w:rPr>
                <w:sz w:val="20"/>
              </w:rPr>
              <w:t>&amp;</w:t>
            </w:r>
            <w:r>
              <w:rPr>
                <w:spacing w:val="-1"/>
                <w:sz w:val="20"/>
              </w:rPr>
              <w:t> </w:t>
            </w:r>
            <w:r>
              <w:rPr>
                <w:sz w:val="20"/>
              </w:rPr>
              <w:t>Video</w:t>
            </w:r>
            <w:r>
              <w:rPr>
                <w:spacing w:val="-3"/>
                <w:sz w:val="20"/>
              </w:rPr>
              <w:t> </w:t>
            </w:r>
            <w:r>
              <w:rPr>
                <w:spacing w:val="-2"/>
                <w:sz w:val="20"/>
              </w:rPr>
              <w:t>Processing</w:t>
            </w:r>
          </w:p>
        </w:tc>
        <w:tc>
          <w:tcPr>
            <w:tcW w:w="364" w:type="dxa"/>
          </w:tcPr>
          <w:p>
            <w:pPr>
              <w:pStyle w:val="TableParagraph"/>
              <w:ind w:left="8" w:right="2"/>
              <w:jc w:val="center"/>
              <w:rPr>
                <w:sz w:val="20"/>
              </w:rPr>
            </w:pPr>
            <w:r>
              <w:rPr>
                <w:spacing w:val="-10"/>
                <w:sz w:val="20"/>
              </w:rPr>
              <w:t>3</w:t>
            </w:r>
          </w:p>
        </w:tc>
        <w:tc>
          <w:tcPr>
            <w:tcW w:w="405" w:type="dxa"/>
          </w:tcPr>
          <w:p>
            <w:pPr>
              <w:pStyle w:val="TableParagraph"/>
              <w:ind w:left="26" w:right="2"/>
              <w:jc w:val="center"/>
              <w:rPr>
                <w:sz w:val="20"/>
              </w:rPr>
            </w:pPr>
            <w:r>
              <w:rPr>
                <w:spacing w:val="-10"/>
                <w:sz w:val="20"/>
              </w:rPr>
              <w:t>0</w:t>
            </w:r>
          </w:p>
        </w:tc>
        <w:tc>
          <w:tcPr>
            <w:tcW w:w="544" w:type="dxa"/>
          </w:tcPr>
          <w:p>
            <w:pPr>
              <w:pStyle w:val="TableParagraph"/>
              <w:ind w:left="88" w:right="72"/>
              <w:jc w:val="center"/>
              <w:rPr>
                <w:sz w:val="20"/>
              </w:rPr>
            </w:pPr>
            <w:r>
              <w:rPr>
                <w:spacing w:val="-10"/>
                <w:sz w:val="20"/>
              </w:rPr>
              <w:t>0</w:t>
            </w:r>
          </w:p>
        </w:tc>
        <w:tc>
          <w:tcPr>
            <w:tcW w:w="1492" w:type="dxa"/>
          </w:tcPr>
          <w:p>
            <w:pPr>
              <w:pStyle w:val="TableParagraph"/>
              <w:ind w:right="673"/>
              <w:jc w:val="right"/>
              <w:rPr>
                <w:sz w:val="20"/>
              </w:rPr>
            </w:pPr>
            <w:r>
              <w:rPr>
                <w:spacing w:val="-10"/>
                <w:sz w:val="20"/>
              </w:rPr>
              <w:t>3</w:t>
            </w:r>
          </w:p>
        </w:tc>
      </w:tr>
      <w:tr>
        <w:trPr>
          <w:trHeight w:val="1038" w:hRule="atLeast"/>
        </w:trPr>
        <w:tc>
          <w:tcPr>
            <w:tcW w:w="586" w:type="dxa"/>
          </w:tcPr>
          <w:p>
            <w:pPr>
              <w:pStyle w:val="TableParagraph"/>
              <w:ind w:left="14"/>
              <w:jc w:val="center"/>
              <w:rPr>
                <w:sz w:val="20"/>
              </w:rPr>
            </w:pPr>
            <w:r>
              <w:rPr>
                <w:spacing w:val="-10"/>
                <w:sz w:val="20"/>
              </w:rPr>
              <w:t>4</w:t>
            </w:r>
          </w:p>
        </w:tc>
        <w:tc>
          <w:tcPr>
            <w:tcW w:w="804" w:type="dxa"/>
          </w:tcPr>
          <w:p>
            <w:pPr>
              <w:pStyle w:val="TableParagraph"/>
              <w:ind w:left="111"/>
              <w:rPr>
                <w:sz w:val="20"/>
              </w:rPr>
            </w:pPr>
            <w:r>
              <w:rPr>
                <w:spacing w:val="-5"/>
                <w:sz w:val="20"/>
              </w:rPr>
              <w:t>PG</w:t>
            </w:r>
          </w:p>
        </w:tc>
        <w:tc>
          <w:tcPr>
            <w:tcW w:w="895" w:type="dxa"/>
          </w:tcPr>
          <w:p>
            <w:pPr>
              <w:pStyle w:val="TableParagraph"/>
              <w:spacing w:before="0"/>
              <w:rPr>
                <w:rFonts w:ascii="Times New Roman"/>
                <w:sz w:val="18"/>
              </w:rPr>
            </w:pPr>
          </w:p>
        </w:tc>
        <w:tc>
          <w:tcPr>
            <w:tcW w:w="4509" w:type="dxa"/>
          </w:tcPr>
          <w:p>
            <w:pPr>
              <w:pStyle w:val="TableParagraph"/>
              <w:ind w:left="104"/>
              <w:rPr>
                <w:sz w:val="20"/>
              </w:rPr>
            </w:pPr>
            <w:r>
              <w:rPr>
                <w:sz w:val="20"/>
              </w:rPr>
              <w:t>Professional</w:t>
            </w:r>
            <w:r>
              <w:rPr>
                <w:spacing w:val="-9"/>
                <w:sz w:val="20"/>
              </w:rPr>
              <w:t> </w:t>
            </w:r>
            <w:r>
              <w:rPr>
                <w:sz w:val="20"/>
              </w:rPr>
              <w:t>Elective</w:t>
            </w:r>
            <w:r>
              <w:rPr>
                <w:spacing w:val="-7"/>
                <w:sz w:val="20"/>
              </w:rPr>
              <w:t> </w:t>
            </w:r>
            <w:r>
              <w:rPr>
                <w:spacing w:val="-5"/>
                <w:sz w:val="20"/>
              </w:rPr>
              <w:t>II</w:t>
            </w:r>
          </w:p>
          <w:p>
            <w:pPr>
              <w:pStyle w:val="TableParagraph"/>
              <w:numPr>
                <w:ilvl w:val="0"/>
                <w:numId w:val="3"/>
              </w:numPr>
              <w:tabs>
                <w:tab w:pos="823" w:val="left" w:leader="none"/>
              </w:tabs>
              <w:spacing w:line="240" w:lineRule="auto" w:before="23" w:after="0"/>
              <w:ind w:left="823" w:right="0" w:hanging="358"/>
              <w:jc w:val="left"/>
              <w:rPr>
                <w:sz w:val="20"/>
              </w:rPr>
            </w:pPr>
            <w:r>
              <w:rPr>
                <w:sz w:val="20"/>
              </w:rPr>
              <w:t>Applied</w:t>
            </w:r>
            <w:r>
              <w:rPr>
                <w:spacing w:val="-10"/>
                <w:sz w:val="20"/>
              </w:rPr>
              <w:t> </w:t>
            </w:r>
            <w:r>
              <w:rPr>
                <w:spacing w:val="-2"/>
                <w:sz w:val="20"/>
              </w:rPr>
              <w:t>Cryptography</w:t>
            </w:r>
          </w:p>
          <w:p>
            <w:pPr>
              <w:pStyle w:val="TableParagraph"/>
              <w:numPr>
                <w:ilvl w:val="0"/>
                <w:numId w:val="3"/>
              </w:numPr>
              <w:tabs>
                <w:tab w:pos="823" w:val="left" w:leader="none"/>
              </w:tabs>
              <w:spacing w:line="240" w:lineRule="auto" w:before="21" w:after="0"/>
              <w:ind w:left="823" w:right="0" w:hanging="358"/>
              <w:jc w:val="left"/>
              <w:rPr>
                <w:sz w:val="20"/>
              </w:rPr>
            </w:pPr>
            <w:r>
              <w:rPr>
                <w:sz w:val="20"/>
              </w:rPr>
              <w:t>Software</w:t>
            </w:r>
            <w:r>
              <w:rPr>
                <w:spacing w:val="-7"/>
                <w:sz w:val="20"/>
              </w:rPr>
              <w:t> </w:t>
            </w:r>
            <w:r>
              <w:rPr>
                <w:sz w:val="20"/>
              </w:rPr>
              <w:t>Quality</w:t>
            </w:r>
            <w:r>
              <w:rPr>
                <w:spacing w:val="-3"/>
                <w:sz w:val="20"/>
              </w:rPr>
              <w:t> </w:t>
            </w:r>
            <w:r>
              <w:rPr>
                <w:spacing w:val="-2"/>
                <w:sz w:val="20"/>
              </w:rPr>
              <w:t>Engineering</w:t>
            </w:r>
          </w:p>
          <w:p>
            <w:pPr>
              <w:pStyle w:val="TableParagraph"/>
              <w:numPr>
                <w:ilvl w:val="0"/>
                <w:numId w:val="3"/>
              </w:numPr>
              <w:tabs>
                <w:tab w:pos="823" w:val="left" w:leader="none"/>
              </w:tabs>
              <w:spacing w:line="224" w:lineRule="exact" w:before="23" w:after="0"/>
              <w:ind w:left="823" w:right="0" w:hanging="358"/>
              <w:jc w:val="left"/>
              <w:rPr>
                <w:sz w:val="20"/>
              </w:rPr>
            </w:pPr>
            <w:r>
              <w:rPr>
                <w:sz w:val="20"/>
              </w:rPr>
              <w:t>Mining</w:t>
            </w:r>
            <w:r>
              <w:rPr>
                <w:spacing w:val="-6"/>
                <w:sz w:val="20"/>
              </w:rPr>
              <w:t> </w:t>
            </w:r>
            <w:r>
              <w:rPr>
                <w:sz w:val="20"/>
              </w:rPr>
              <w:t>Massive</w:t>
            </w:r>
            <w:r>
              <w:rPr>
                <w:spacing w:val="-3"/>
                <w:sz w:val="20"/>
              </w:rPr>
              <w:t> </w:t>
            </w:r>
            <w:r>
              <w:rPr>
                <w:spacing w:val="-2"/>
                <w:sz w:val="20"/>
              </w:rPr>
              <w:t>Datasets</w:t>
            </w:r>
          </w:p>
        </w:tc>
        <w:tc>
          <w:tcPr>
            <w:tcW w:w="364" w:type="dxa"/>
          </w:tcPr>
          <w:p>
            <w:pPr>
              <w:pStyle w:val="TableParagraph"/>
              <w:ind w:left="8" w:right="2"/>
              <w:jc w:val="center"/>
              <w:rPr>
                <w:sz w:val="20"/>
              </w:rPr>
            </w:pPr>
            <w:r>
              <w:rPr>
                <w:spacing w:val="-10"/>
                <w:sz w:val="20"/>
              </w:rPr>
              <w:t>3</w:t>
            </w:r>
          </w:p>
        </w:tc>
        <w:tc>
          <w:tcPr>
            <w:tcW w:w="405" w:type="dxa"/>
          </w:tcPr>
          <w:p>
            <w:pPr>
              <w:pStyle w:val="TableParagraph"/>
              <w:ind w:left="26" w:right="2"/>
              <w:jc w:val="center"/>
              <w:rPr>
                <w:sz w:val="20"/>
              </w:rPr>
            </w:pPr>
            <w:r>
              <w:rPr>
                <w:spacing w:val="-10"/>
                <w:sz w:val="20"/>
              </w:rPr>
              <w:t>0</w:t>
            </w:r>
          </w:p>
        </w:tc>
        <w:tc>
          <w:tcPr>
            <w:tcW w:w="544" w:type="dxa"/>
          </w:tcPr>
          <w:p>
            <w:pPr>
              <w:pStyle w:val="TableParagraph"/>
              <w:ind w:left="35" w:right="107"/>
              <w:jc w:val="center"/>
              <w:rPr>
                <w:sz w:val="20"/>
              </w:rPr>
            </w:pPr>
            <w:r>
              <w:rPr>
                <w:spacing w:val="-10"/>
                <w:sz w:val="20"/>
              </w:rPr>
              <w:t>0</w:t>
            </w:r>
          </w:p>
        </w:tc>
        <w:tc>
          <w:tcPr>
            <w:tcW w:w="1492" w:type="dxa"/>
          </w:tcPr>
          <w:p>
            <w:pPr>
              <w:pStyle w:val="TableParagraph"/>
              <w:ind w:right="673"/>
              <w:jc w:val="right"/>
              <w:rPr>
                <w:sz w:val="20"/>
              </w:rPr>
            </w:pPr>
            <w:r>
              <w:rPr>
                <w:spacing w:val="-10"/>
                <w:sz w:val="20"/>
              </w:rPr>
              <w:t>3</w:t>
            </w:r>
          </w:p>
        </w:tc>
      </w:tr>
      <w:tr>
        <w:trPr>
          <w:trHeight w:val="292" w:hRule="atLeast"/>
        </w:trPr>
        <w:tc>
          <w:tcPr>
            <w:tcW w:w="586" w:type="dxa"/>
          </w:tcPr>
          <w:p>
            <w:pPr>
              <w:pStyle w:val="TableParagraph"/>
              <w:spacing w:line="224" w:lineRule="exact"/>
              <w:ind w:left="14"/>
              <w:jc w:val="center"/>
              <w:rPr>
                <w:sz w:val="20"/>
              </w:rPr>
            </w:pPr>
            <w:r>
              <w:rPr>
                <w:spacing w:val="-10"/>
                <w:sz w:val="20"/>
              </w:rPr>
              <w:t>5</w:t>
            </w:r>
          </w:p>
        </w:tc>
        <w:tc>
          <w:tcPr>
            <w:tcW w:w="804" w:type="dxa"/>
          </w:tcPr>
          <w:p>
            <w:pPr>
              <w:pStyle w:val="TableParagraph"/>
              <w:spacing w:line="224" w:lineRule="exact"/>
              <w:ind w:left="111"/>
              <w:rPr>
                <w:sz w:val="20"/>
              </w:rPr>
            </w:pPr>
            <w:r>
              <w:rPr>
                <w:spacing w:val="-5"/>
                <w:sz w:val="20"/>
              </w:rPr>
              <w:t>PG</w:t>
            </w:r>
          </w:p>
        </w:tc>
        <w:tc>
          <w:tcPr>
            <w:tcW w:w="895" w:type="dxa"/>
          </w:tcPr>
          <w:p>
            <w:pPr>
              <w:pStyle w:val="TableParagraph"/>
              <w:spacing w:before="0"/>
              <w:rPr>
                <w:rFonts w:ascii="Times New Roman"/>
                <w:sz w:val="18"/>
              </w:rPr>
            </w:pPr>
          </w:p>
        </w:tc>
        <w:tc>
          <w:tcPr>
            <w:tcW w:w="4509" w:type="dxa"/>
          </w:tcPr>
          <w:p>
            <w:pPr>
              <w:pStyle w:val="TableParagraph"/>
              <w:spacing w:line="224" w:lineRule="exact"/>
              <w:ind w:left="104"/>
              <w:rPr>
                <w:sz w:val="20"/>
              </w:rPr>
            </w:pPr>
            <w:r>
              <w:rPr>
                <w:sz w:val="20"/>
              </w:rPr>
              <w:t>Research</w:t>
            </w:r>
            <w:r>
              <w:rPr>
                <w:spacing w:val="-8"/>
                <w:sz w:val="20"/>
              </w:rPr>
              <w:t> </w:t>
            </w:r>
            <w:r>
              <w:rPr>
                <w:sz w:val="20"/>
              </w:rPr>
              <w:t>Methodologies</w:t>
            </w:r>
            <w:r>
              <w:rPr>
                <w:spacing w:val="-5"/>
                <w:sz w:val="20"/>
              </w:rPr>
              <w:t> </w:t>
            </w:r>
            <w:r>
              <w:rPr>
                <w:sz w:val="20"/>
              </w:rPr>
              <w:t>and</w:t>
            </w:r>
            <w:r>
              <w:rPr>
                <w:spacing w:val="-7"/>
                <w:sz w:val="20"/>
              </w:rPr>
              <w:t> </w:t>
            </w:r>
            <w:r>
              <w:rPr>
                <w:spacing w:val="-5"/>
                <w:sz w:val="20"/>
              </w:rPr>
              <w:t>IPR</w:t>
            </w:r>
          </w:p>
        </w:tc>
        <w:tc>
          <w:tcPr>
            <w:tcW w:w="364" w:type="dxa"/>
          </w:tcPr>
          <w:p>
            <w:pPr>
              <w:pStyle w:val="TableParagraph"/>
              <w:spacing w:line="224" w:lineRule="exact"/>
              <w:ind w:left="8" w:right="3"/>
              <w:jc w:val="center"/>
              <w:rPr>
                <w:sz w:val="20"/>
              </w:rPr>
            </w:pPr>
            <w:r>
              <w:rPr>
                <w:spacing w:val="-10"/>
                <w:sz w:val="20"/>
              </w:rPr>
              <w:t>2</w:t>
            </w:r>
          </w:p>
        </w:tc>
        <w:tc>
          <w:tcPr>
            <w:tcW w:w="405" w:type="dxa"/>
          </w:tcPr>
          <w:p>
            <w:pPr>
              <w:pStyle w:val="TableParagraph"/>
              <w:spacing w:line="224" w:lineRule="exact"/>
              <w:ind w:left="26" w:right="2"/>
              <w:jc w:val="center"/>
              <w:rPr>
                <w:sz w:val="20"/>
              </w:rPr>
            </w:pPr>
            <w:r>
              <w:rPr>
                <w:spacing w:val="-10"/>
                <w:sz w:val="20"/>
              </w:rPr>
              <w:t>0</w:t>
            </w:r>
          </w:p>
        </w:tc>
        <w:tc>
          <w:tcPr>
            <w:tcW w:w="544" w:type="dxa"/>
          </w:tcPr>
          <w:p>
            <w:pPr>
              <w:pStyle w:val="TableParagraph"/>
              <w:spacing w:line="224" w:lineRule="exact"/>
              <w:ind w:left="35" w:right="106"/>
              <w:jc w:val="center"/>
              <w:rPr>
                <w:sz w:val="20"/>
              </w:rPr>
            </w:pPr>
            <w:r>
              <w:rPr>
                <w:spacing w:val="-10"/>
                <w:sz w:val="20"/>
              </w:rPr>
              <w:t>0</w:t>
            </w:r>
          </w:p>
        </w:tc>
        <w:tc>
          <w:tcPr>
            <w:tcW w:w="1492" w:type="dxa"/>
          </w:tcPr>
          <w:p>
            <w:pPr>
              <w:pStyle w:val="TableParagraph"/>
              <w:spacing w:line="224" w:lineRule="exact"/>
              <w:ind w:right="672"/>
              <w:jc w:val="right"/>
              <w:rPr>
                <w:sz w:val="20"/>
              </w:rPr>
            </w:pPr>
            <w:r>
              <w:rPr>
                <w:spacing w:val="-10"/>
                <w:sz w:val="20"/>
              </w:rPr>
              <w:t>2</w:t>
            </w:r>
          </w:p>
        </w:tc>
      </w:tr>
      <w:tr>
        <w:trPr>
          <w:trHeight w:val="541" w:hRule="atLeast"/>
        </w:trPr>
        <w:tc>
          <w:tcPr>
            <w:tcW w:w="586" w:type="dxa"/>
          </w:tcPr>
          <w:p>
            <w:pPr>
              <w:pStyle w:val="TableParagraph"/>
              <w:ind w:left="14"/>
              <w:jc w:val="center"/>
              <w:rPr>
                <w:sz w:val="20"/>
              </w:rPr>
            </w:pPr>
            <w:r>
              <w:rPr>
                <w:spacing w:val="-10"/>
                <w:sz w:val="20"/>
              </w:rPr>
              <w:t>6</w:t>
            </w:r>
          </w:p>
        </w:tc>
        <w:tc>
          <w:tcPr>
            <w:tcW w:w="804" w:type="dxa"/>
          </w:tcPr>
          <w:p>
            <w:pPr>
              <w:pStyle w:val="TableParagraph"/>
              <w:ind w:left="111"/>
              <w:rPr>
                <w:sz w:val="20"/>
              </w:rPr>
            </w:pPr>
            <w:r>
              <w:rPr>
                <w:spacing w:val="-5"/>
                <w:sz w:val="20"/>
              </w:rPr>
              <w:t>PG</w:t>
            </w:r>
          </w:p>
        </w:tc>
        <w:tc>
          <w:tcPr>
            <w:tcW w:w="895" w:type="dxa"/>
          </w:tcPr>
          <w:p>
            <w:pPr>
              <w:pStyle w:val="TableParagraph"/>
              <w:spacing w:before="0"/>
              <w:rPr>
                <w:rFonts w:ascii="Times New Roman"/>
                <w:sz w:val="18"/>
              </w:rPr>
            </w:pPr>
          </w:p>
        </w:tc>
        <w:tc>
          <w:tcPr>
            <w:tcW w:w="4509" w:type="dxa"/>
          </w:tcPr>
          <w:p>
            <w:pPr>
              <w:pStyle w:val="TableParagraph"/>
              <w:spacing w:line="250" w:lineRule="atLeast" w:before="22"/>
              <w:ind w:left="105" w:hanging="1"/>
              <w:rPr>
                <w:sz w:val="20"/>
              </w:rPr>
            </w:pPr>
            <w:r>
              <w:rPr>
                <w:sz w:val="20"/>
              </w:rPr>
              <w:t>LAB</w:t>
            </w:r>
            <w:r>
              <w:rPr>
                <w:spacing w:val="-7"/>
                <w:sz w:val="20"/>
              </w:rPr>
              <w:t> </w:t>
            </w:r>
            <w:r>
              <w:rPr>
                <w:sz w:val="20"/>
              </w:rPr>
              <w:t>II(based</w:t>
            </w:r>
            <w:r>
              <w:rPr>
                <w:spacing w:val="-6"/>
                <w:sz w:val="20"/>
              </w:rPr>
              <w:t> </w:t>
            </w:r>
            <w:r>
              <w:rPr>
                <w:sz w:val="20"/>
              </w:rPr>
              <w:t>on</w:t>
            </w:r>
            <w:r>
              <w:rPr>
                <w:spacing w:val="-6"/>
                <w:sz w:val="20"/>
              </w:rPr>
              <w:t> </w:t>
            </w:r>
            <w:r>
              <w:rPr>
                <w:sz w:val="20"/>
              </w:rPr>
              <w:t>Professional</w:t>
            </w:r>
            <w:r>
              <w:rPr>
                <w:spacing w:val="-5"/>
                <w:sz w:val="20"/>
              </w:rPr>
              <w:t> </w:t>
            </w:r>
            <w:r>
              <w:rPr>
                <w:sz w:val="20"/>
              </w:rPr>
              <w:t>Core</w:t>
            </w:r>
            <w:r>
              <w:rPr>
                <w:spacing w:val="-6"/>
                <w:sz w:val="20"/>
              </w:rPr>
              <w:t> </w:t>
            </w:r>
            <w:r>
              <w:rPr>
                <w:sz w:val="20"/>
              </w:rPr>
              <w:t>Advanced </w:t>
            </w:r>
            <w:r>
              <w:rPr>
                <w:spacing w:val="-2"/>
                <w:sz w:val="20"/>
              </w:rPr>
              <w:t>Algorithms)</w:t>
            </w:r>
          </w:p>
        </w:tc>
        <w:tc>
          <w:tcPr>
            <w:tcW w:w="364" w:type="dxa"/>
          </w:tcPr>
          <w:p>
            <w:pPr>
              <w:pStyle w:val="TableParagraph"/>
              <w:ind w:left="8" w:right="2"/>
              <w:jc w:val="center"/>
              <w:rPr>
                <w:sz w:val="20"/>
              </w:rPr>
            </w:pPr>
            <w:r>
              <w:rPr>
                <w:spacing w:val="-10"/>
                <w:sz w:val="20"/>
              </w:rPr>
              <w:t>0</w:t>
            </w:r>
          </w:p>
        </w:tc>
        <w:tc>
          <w:tcPr>
            <w:tcW w:w="405" w:type="dxa"/>
          </w:tcPr>
          <w:p>
            <w:pPr>
              <w:pStyle w:val="TableParagraph"/>
              <w:ind w:left="26"/>
              <w:jc w:val="center"/>
              <w:rPr>
                <w:sz w:val="20"/>
              </w:rPr>
            </w:pPr>
            <w:r>
              <w:rPr>
                <w:spacing w:val="-10"/>
                <w:sz w:val="20"/>
              </w:rPr>
              <w:t>0</w:t>
            </w:r>
          </w:p>
        </w:tc>
        <w:tc>
          <w:tcPr>
            <w:tcW w:w="544" w:type="dxa"/>
          </w:tcPr>
          <w:p>
            <w:pPr>
              <w:pStyle w:val="TableParagraph"/>
              <w:ind w:left="35" w:right="106"/>
              <w:jc w:val="center"/>
              <w:rPr>
                <w:sz w:val="20"/>
              </w:rPr>
            </w:pPr>
            <w:r>
              <w:rPr>
                <w:spacing w:val="-10"/>
                <w:sz w:val="20"/>
              </w:rPr>
              <w:t>4</w:t>
            </w:r>
          </w:p>
        </w:tc>
        <w:tc>
          <w:tcPr>
            <w:tcW w:w="1492" w:type="dxa"/>
          </w:tcPr>
          <w:p>
            <w:pPr>
              <w:pStyle w:val="TableParagraph"/>
              <w:ind w:right="672"/>
              <w:jc w:val="right"/>
              <w:rPr>
                <w:sz w:val="20"/>
              </w:rPr>
            </w:pPr>
            <w:r>
              <w:rPr>
                <w:spacing w:val="-10"/>
                <w:sz w:val="20"/>
              </w:rPr>
              <w:t>2</w:t>
            </w:r>
          </w:p>
        </w:tc>
      </w:tr>
      <w:tr>
        <w:trPr>
          <w:trHeight w:val="292" w:hRule="atLeast"/>
        </w:trPr>
        <w:tc>
          <w:tcPr>
            <w:tcW w:w="586" w:type="dxa"/>
          </w:tcPr>
          <w:p>
            <w:pPr>
              <w:pStyle w:val="TableParagraph"/>
              <w:spacing w:line="224" w:lineRule="exact"/>
              <w:ind w:left="14"/>
              <w:jc w:val="center"/>
              <w:rPr>
                <w:sz w:val="20"/>
              </w:rPr>
            </w:pPr>
            <w:r>
              <w:rPr>
                <w:spacing w:val="-10"/>
                <w:sz w:val="20"/>
              </w:rPr>
              <w:t>7</w:t>
            </w:r>
          </w:p>
        </w:tc>
        <w:tc>
          <w:tcPr>
            <w:tcW w:w="804" w:type="dxa"/>
          </w:tcPr>
          <w:p>
            <w:pPr>
              <w:pStyle w:val="TableParagraph"/>
              <w:spacing w:line="224" w:lineRule="exact"/>
              <w:ind w:left="111"/>
              <w:rPr>
                <w:sz w:val="20"/>
              </w:rPr>
            </w:pPr>
            <w:r>
              <w:rPr>
                <w:spacing w:val="-5"/>
                <w:sz w:val="20"/>
              </w:rPr>
              <w:t>PG</w:t>
            </w:r>
          </w:p>
        </w:tc>
        <w:tc>
          <w:tcPr>
            <w:tcW w:w="895" w:type="dxa"/>
          </w:tcPr>
          <w:p>
            <w:pPr>
              <w:pStyle w:val="TableParagraph"/>
              <w:spacing w:before="0"/>
              <w:rPr>
                <w:rFonts w:ascii="Times New Roman"/>
                <w:sz w:val="18"/>
              </w:rPr>
            </w:pPr>
          </w:p>
        </w:tc>
        <w:tc>
          <w:tcPr>
            <w:tcW w:w="4509" w:type="dxa"/>
          </w:tcPr>
          <w:p>
            <w:pPr>
              <w:pStyle w:val="TableParagraph"/>
              <w:spacing w:line="224" w:lineRule="exact"/>
              <w:ind w:left="104"/>
              <w:rPr>
                <w:sz w:val="20"/>
              </w:rPr>
            </w:pPr>
            <w:r>
              <w:rPr>
                <w:sz w:val="20"/>
              </w:rPr>
              <w:t>LAB</w:t>
            </w:r>
            <w:r>
              <w:rPr>
                <w:spacing w:val="-9"/>
                <w:sz w:val="20"/>
              </w:rPr>
              <w:t> </w:t>
            </w:r>
            <w:r>
              <w:rPr>
                <w:sz w:val="20"/>
              </w:rPr>
              <w:t>III(based</w:t>
            </w:r>
            <w:r>
              <w:rPr>
                <w:spacing w:val="-7"/>
                <w:sz w:val="20"/>
              </w:rPr>
              <w:t> </w:t>
            </w:r>
            <w:r>
              <w:rPr>
                <w:sz w:val="20"/>
              </w:rPr>
              <w:t>on</w:t>
            </w:r>
            <w:r>
              <w:rPr>
                <w:spacing w:val="-6"/>
                <w:sz w:val="20"/>
              </w:rPr>
              <w:t> </w:t>
            </w:r>
            <w:r>
              <w:rPr>
                <w:sz w:val="20"/>
              </w:rPr>
              <w:t>Professional</w:t>
            </w:r>
            <w:r>
              <w:rPr>
                <w:spacing w:val="-5"/>
                <w:sz w:val="20"/>
              </w:rPr>
              <w:t> </w:t>
            </w:r>
            <w:r>
              <w:rPr>
                <w:sz w:val="20"/>
              </w:rPr>
              <w:t>Elective-</w:t>
            </w:r>
            <w:r>
              <w:rPr>
                <w:spacing w:val="-5"/>
                <w:sz w:val="20"/>
              </w:rPr>
              <w:t>I)</w:t>
            </w:r>
          </w:p>
        </w:tc>
        <w:tc>
          <w:tcPr>
            <w:tcW w:w="364" w:type="dxa"/>
          </w:tcPr>
          <w:p>
            <w:pPr>
              <w:pStyle w:val="TableParagraph"/>
              <w:spacing w:line="224" w:lineRule="exact"/>
              <w:ind w:left="8" w:right="2"/>
              <w:jc w:val="center"/>
              <w:rPr>
                <w:sz w:val="20"/>
              </w:rPr>
            </w:pPr>
            <w:r>
              <w:rPr>
                <w:spacing w:val="-10"/>
                <w:sz w:val="20"/>
              </w:rPr>
              <w:t>0</w:t>
            </w:r>
          </w:p>
        </w:tc>
        <w:tc>
          <w:tcPr>
            <w:tcW w:w="405" w:type="dxa"/>
          </w:tcPr>
          <w:p>
            <w:pPr>
              <w:pStyle w:val="TableParagraph"/>
              <w:spacing w:line="224" w:lineRule="exact"/>
              <w:ind w:left="26"/>
              <w:jc w:val="center"/>
              <w:rPr>
                <w:sz w:val="20"/>
              </w:rPr>
            </w:pPr>
            <w:r>
              <w:rPr>
                <w:spacing w:val="-10"/>
                <w:sz w:val="20"/>
              </w:rPr>
              <w:t>0</w:t>
            </w:r>
          </w:p>
        </w:tc>
        <w:tc>
          <w:tcPr>
            <w:tcW w:w="544" w:type="dxa"/>
          </w:tcPr>
          <w:p>
            <w:pPr>
              <w:pStyle w:val="TableParagraph"/>
              <w:spacing w:line="224" w:lineRule="exact"/>
              <w:ind w:left="35" w:right="106"/>
              <w:jc w:val="center"/>
              <w:rPr>
                <w:sz w:val="20"/>
              </w:rPr>
            </w:pPr>
            <w:r>
              <w:rPr>
                <w:spacing w:val="-10"/>
                <w:sz w:val="20"/>
              </w:rPr>
              <w:t>4</w:t>
            </w:r>
          </w:p>
        </w:tc>
        <w:tc>
          <w:tcPr>
            <w:tcW w:w="1492" w:type="dxa"/>
          </w:tcPr>
          <w:p>
            <w:pPr>
              <w:pStyle w:val="TableParagraph"/>
              <w:spacing w:line="224" w:lineRule="exact"/>
              <w:ind w:right="672"/>
              <w:jc w:val="right"/>
              <w:rPr>
                <w:sz w:val="20"/>
              </w:rPr>
            </w:pPr>
            <w:r>
              <w:rPr>
                <w:spacing w:val="-10"/>
                <w:sz w:val="20"/>
              </w:rPr>
              <w:t>2</w:t>
            </w:r>
          </w:p>
        </w:tc>
      </w:tr>
      <w:tr>
        <w:trPr>
          <w:trHeight w:val="294" w:hRule="atLeast"/>
        </w:trPr>
        <w:tc>
          <w:tcPr>
            <w:tcW w:w="586" w:type="dxa"/>
          </w:tcPr>
          <w:p>
            <w:pPr>
              <w:pStyle w:val="TableParagraph"/>
              <w:ind w:left="14"/>
              <w:jc w:val="center"/>
              <w:rPr>
                <w:sz w:val="20"/>
              </w:rPr>
            </w:pPr>
            <w:r>
              <w:rPr>
                <w:spacing w:val="-10"/>
                <w:sz w:val="20"/>
              </w:rPr>
              <w:t>8</w:t>
            </w:r>
          </w:p>
        </w:tc>
        <w:tc>
          <w:tcPr>
            <w:tcW w:w="804" w:type="dxa"/>
          </w:tcPr>
          <w:p>
            <w:pPr>
              <w:pStyle w:val="TableParagraph"/>
              <w:ind w:left="111"/>
              <w:rPr>
                <w:sz w:val="20"/>
              </w:rPr>
            </w:pPr>
            <w:r>
              <w:rPr>
                <w:spacing w:val="-5"/>
                <w:sz w:val="20"/>
              </w:rPr>
              <w:t>UG</w:t>
            </w:r>
          </w:p>
        </w:tc>
        <w:tc>
          <w:tcPr>
            <w:tcW w:w="895" w:type="dxa"/>
          </w:tcPr>
          <w:p>
            <w:pPr>
              <w:pStyle w:val="TableParagraph"/>
              <w:spacing w:before="0"/>
              <w:rPr>
                <w:rFonts w:ascii="Times New Roman"/>
                <w:sz w:val="18"/>
              </w:rPr>
            </w:pPr>
          </w:p>
        </w:tc>
        <w:tc>
          <w:tcPr>
            <w:tcW w:w="4509" w:type="dxa"/>
          </w:tcPr>
          <w:p>
            <w:pPr>
              <w:pStyle w:val="TableParagraph"/>
              <w:ind w:left="104"/>
              <w:rPr>
                <w:sz w:val="20"/>
              </w:rPr>
            </w:pPr>
            <w:r>
              <w:rPr>
                <w:sz w:val="20"/>
              </w:rPr>
              <w:t>Project</w:t>
            </w:r>
            <w:r>
              <w:rPr>
                <w:spacing w:val="15"/>
                <w:sz w:val="20"/>
              </w:rPr>
              <w:t> </w:t>
            </w:r>
            <w:r>
              <w:rPr>
                <w:sz w:val="20"/>
              </w:rPr>
              <w:t>Stage</w:t>
            </w:r>
            <w:r>
              <w:rPr>
                <w:spacing w:val="16"/>
                <w:sz w:val="20"/>
              </w:rPr>
              <w:t> </w:t>
            </w:r>
            <w:r>
              <w:rPr>
                <w:sz w:val="20"/>
              </w:rPr>
              <w:t>–</w:t>
            </w:r>
            <w:r>
              <w:rPr>
                <w:spacing w:val="15"/>
                <w:sz w:val="20"/>
              </w:rPr>
              <w:t> </w:t>
            </w:r>
            <w:r>
              <w:rPr>
                <w:spacing w:val="-5"/>
                <w:sz w:val="20"/>
              </w:rPr>
              <w:t>II</w:t>
            </w:r>
          </w:p>
        </w:tc>
        <w:tc>
          <w:tcPr>
            <w:tcW w:w="364" w:type="dxa"/>
          </w:tcPr>
          <w:p>
            <w:pPr>
              <w:pStyle w:val="TableParagraph"/>
              <w:ind w:left="8"/>
              <w:jc w:val="center"/>
              <w:rPr>
                <w:sz w:val="20"/>
              </w:rPr>
            </w:pPr>
            <w:r>
              <w:rPr>
                <w:spacing w:val="-10"/>
                <w:sz w:val="20"/>
              </w:rPr>
              <w:t>0</w:t>
            </w:r>
          </w:p>
        </w:tc>
        <w:tc>
          <w:tcPr>
            <w:tcW w:w="405" w:type="dxa"/>
          </w:tcPr>
          <w:p>
            <w:pPr>
              <w:pStyle w:val="TableParagraph"/>
              <w:ind w:left="26" w:right="2"/>
              <w:jc w:val="center"/>
              <w:rPr>
                <w:sz w:val="20"/>
              </w:rPr>
            </w:pPr>
            <w:r>
              <w:rPr>
                <w:spacing w:val="-10"/>
                <w:sz w:val="20"/>
              </w:rPr>
              <w:t>0</w:t>
            </w:r>
          </w:p>
        </w:tc>
        <w:tc>
          <w:tcPr>
            <w:tcW w:w="544" w:type="dxa"/>
          </w:tcPr>
          <w:p>
            <w:pPr>
              <w:pStyle w:val="TableParagraph"/>
              <w:ind w:left="107" w:right="72"/>
              <w:jc w:val="center"/>
              <w:rPr>
                <w:sz w:val="20"/>
              </w:rPr>
            </w:pPr>
            <w:r>
              <w:rPr>
                <w:spacing w:val="-5"/>
                <w:sz w:val="20"/>
              </w:rPr>
              <w:t>22</w:t>
            </w:r>
          </w:p>
        </w:tc>
        <w:tc>
          <w:tcPr>
            <w:tcW w:w="1492" w:type="dxa"/>
          </w:tcPr>
          <w:p>
            <w:pPr>
              <w:pStyle w:val="TableParagraph"/>
              <w:ind w:right="618"/>
              <w:jc w:val="right"/>
              <w:rPr>
                <w:sz w:val="20"/>
              </w:rPr>
            </w:pPr>
            <w:r>
              <w:rPr>
                <w:spacing w:val="-5"/>
                <w:sz w:val="20"/>
              </w:rPr>
              <w:t>11</w:t>
            </w:r>
          </w:p>
        </w:tc>
      </w:tr>
      <w:tr>
        <w:trPr>
          <w:trHeight w:val="541" w:hRule="atLeast"/>
        </w:trPr>
        <w:tc>
          <w:tcPr>
            <w:tcW w:w="586" w:type="dxa"/>
          </w:tcPr>
          <w:p>
            <w:pPr>
              <w:pStyle w:val="TableParagraph"/>
              <w:spacing w:before="0"/>
              <w:rPr>
                <w:rFonts w:ascii="Times New Roman"/>
                <w:sz w:val="18"/>
              </w:rPr>
            </w:pPr>
          </w:p>
        </w:tc>
        <w:tc>
          <w:tcPr>
            <w:tcW w:w="804" w:type="dxa"/>
          </w:tcPr>
          <w:p>
            <w:pPr>
              <w:pStyle w:val="TableParagraph"/>
              <w:spacing w:before="0"/>
              <w:rPr>
                <w:rFonts w:ascii="Times New Roman"/>
                <w:sz w:val="18"/>
              </w:rPr>
            </w:pPr>
          </w:p>
        </w:tc>
        <w:tc>
          <w:tcPr>
            <w:tcW w:w="895" w:type="dxa"/>
          </w:tcPr>
          <w:p>
            <w:pPr>
              <w:pStyle w:val="TableParagraph"/>
              <w:spacing w:before="0"/>
              <w:rPr>
                <w:rFonts w:ascii="Times New Roman"/>
                <w:sz w:val="18"/>
              </w:rPr>
            </w:pPr>
          </w:p>
        </w:tc>
        <w:tc>
          <w:tcPr>
            <w:tcW w:w="5822" w:type="dxa"/>
            <w:gridSpan w:val="4"/>
          </w:tcPr>
          <w:p>
            <w:pPr>
              <w:pStyle w:val="TableParagraph"/>
              <w:spacing w:before="45"/>
              <w:ind w:right="88"/>
              <w:jc w:val="right"/>
              <w:rPr>
                <w:rFonts w:ascii="Arial"/>
                <w:b/>
                <w:sz w:val="20"/>
              </w:rPr>
            </w:pPr>
            <w:r>
              <w:rPr>
                <w:rFonts w:ascii="Arial"/>
                <w:b/>
                <w:sz w:val="20"/>
              </w:rPr>
              <w:t>Total</w:t>
            </w:r>
            <w:r>
              <w:rPr>
                <w:rFonts w:ascii="Arial"/>
                <w:b/>
                <w:spacing w:val="-6"/>
                <w:sz w:val="20"/>
              </w:rPr>
              <w:t> </w:t>
            </w:r>
            <w:r>
              <w:rPr>
                <w:rFonts w:ascii="Arial"/>
                <w:b/>
                <w:spacing w:val="-2"/>
                <w:sz w:val="20"/>
              </w:rPr>
              <w:t>Credits</w:t>
            </w:r>
          </w:p>
        </w:tc>
        <w:tc>
          <w:tcPr>
            <w:tcW w:w="1492" w:type="dxa"/>
          </w:tcPr>
          <w:p>
            <w:pPr>
              <w:pStyle w:val="TableParagraph"/>
              <w:spacing w:line="240" w:lineRule="atLeast" w:before="35"/>
              <w:ind w:left="108" w:firstLine="530"/>
              <w:rPr>
                <w:rFonts w:ascii="Arial"/>
                <w:b/>
                <w:sz w:val="20"/>
              </w:rPr>
            </w:pPr>
            <w:r>
              <w:rPr>
                <w:rFonts w:ascii="Arial"/>
                <w:b/>
                <w:spacing w:val="-6"/>
                <w:sz w:val="20"/>
              </w:rPr>
              <w:t>29 </w:t>
            </w:r>
            <w:r>
              <w:rPr>
                <w:rFonts w:ascii="Arial"/>
                <w:b/>
                <w:spacing w:val="-2"/>
                <w:sz w:val="20"/>
              </w:rPr>
              <w:t>(11UG+18PG)</w:t>
            </w:r>
          </w:p>
        </w:tc>
      </w:tr>
    </w:tbl>
    <w:p>
      <w:pPr>
        <w:pStyle w:val="TableParagraph"/>
        <w:spacing w:after="0" w:line="240" w:lineRule="atLeast"/>
        <w:rPr>
          <w:rFonts w:ascii="Arial"/>
          <w:b/>
          <w:sz w:val="20"/>
        </w:rPr>
        <w:sectPr>
          <w:headerReference w:type="default" r:id="rId7"/>
          <w:pgSz w:w="11910" w:h="16840"/>
          <w:pgMar w:header="914" w:footer="0" w:top="1700" w:bottom="280" w:left="1275" w:right="708"/>
          <w:pgNumType w:start="4"/>
        </w:sectPr>
      </w:pPr>
    </w:p>
    <w:p>
      <w:pPr>
        <w:pStyle w:val="BodyText"/>
        <w:spacing w:before="116"/>
        <w:rPr>
          <w:rFonts w:ascii="Arial"/>
          <w:b/>
        </w:rPr>
      </w:pPr>
    </w:p>
    <w:p>
      <w:pPr>
        <w:pStyle w:val="ListParagraph"/>
        <w:numPr>
          <w:ilvl w:val="0"/>
          <w:numId w:val="1"/>
        </w:numPr>
        <w:tabs>
          <w:tab w:pos="351" w:val="left" w:leader="none"/>
        </w:tabs>
        <w:spacing w:line="240" w:lineRule="auto" w:before="0" w:after="37"/>
        <w:ind w:left="351" w:right="0" w:hanging="186"/>
        <w:jc w:val="left"/>
        <w:rPr>
          <w:rFonts w:ascii="Arial"/>
          <w:b/>
          <w:sz w:val="20"/>
        </w:rPr>
      </w:pPr>
      <w:r>
        <w:rPr>
          <w:rFonts w:ascii="Arial"/>
          <w:b/>
          <w:sz w:val="20"/>
        </w:rPr>
        <w:t>YEAR</w:t>
      </w:r>
      <w:r>
        <w:rPr>
          <w:rFonts w:ascii="Arial"/>
          <w:b/>
          <w:spacing w:val="-2"/>
          <w:sz w:val="20"/>
        </w:rPr>
        <w:t> </w:t>
      </w:r>
      <w:r>
        <w:rPr>
          <w:rFonts w:ascii="Arial"/>
          <w:b/>
          <w:sz w:val="20"/>
        </w:rPr>
        <w:t>I</w:t>
      </w:r>
      <w:r>
        <w:rPr>
          <w:rFonts w:ascii="Arial"/>
          <w:b/>
          <w:spacing w:val="-4"/>
          <w:sz w:val="20"/>
        </w:rPr>
        <w:t> </w:t>
      </w:r>
      <w:r>
        <w:rPr>
          <w:rFonts w:ascii="Arial"/>
          <w:b/>
          <w:spacing w:val="-2"/>
          <w:sz w:val="20"/>
        </w:rPr>
        <w:t>SEMESTER</w:t>
      </w:r>
    </w:p>
    <w:tbl>
      <w:tblPr>
        <w:tblW w:w="0" w:type="auto"/>
        <w:jc w:val="left"/>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1"/>
        <w:gridCol w:w="821"/>
        <w:gridCol w:w="905"/>
        <w:gridCol w:w="4282"/>
        <w:gridCol w:w="480"/>
        <w:gridCol w:w="410"/>
        <w:gridCol w:w="556"/>
        <w:gridCol w:w="1509"/>
      </w:tblGrid>
      <w:tr>
        <w:trPr>
          <w:trHeight w:val="556" w:hRule="atLeast"/>
        </w:trPr>
        <w:tc>
          <w:tcPr>
            <w:tcW w:w="701" w:type="dxa"/>
          </w:tcPr>
          <w:p>
            <w:pPr>
              <w:pStyle w:val="TableParagraph"/>
              <w:spacing w:before="52"/>
              <w:ind w:left="143"/>
              <w:rPr>
                <w:rFonts w:ascii="Arial"/>
                <w:b/>
                <w:sz w:val="20"/>
              </w:rPr>
            </w:pPr>
            <w:r>
              <w:rPr>
                <w:rFonts w:ascii="Arial"/>
                <w:b/>
                <w:spacing w:val="-5"/>
                <w:sz w:val="20"/>
              </w:rPr>
              <w:t>S.</w:t>
            </w:r>
          </w:p>
          <w:p>
            <w:pPr>
              <w:pStyle w:val="TableParagraph"/>
              <w:spacing w:before="20"/>
              <w:ind w:left="143"/>
              <w:rPr>
                <w:rFonts w:ascii="Arial"/>
                <w:b/>
                <w:sz w:val="20"/>
              </w:rPr>
            </w:pPr>
            <w:r>
              <w:rPr>
                <w:rFonts w:ascii="Arial"/>
                <w:b/>
                <w:spacing w:val="-5"/>
                <w:sz w:val="20"/>
              </w:rPr>
              <w:t>No.</w:t>
            </w:r>
          </w:p>
        </w:tc>
        <w:tc>
          <w:tcPr>
            <w:tcW w:w="821" w:type="dxa"/>
          </w:tcPr>
          <w:p>
            <w:pPr>
              <w:pStyle w:val="TableParagraph"/>
              <w:spacing w:before="45"/>
              <w:ind w:left="16"/>
              <w:rPr>
                <w:rFonts w:ascii="Arial"/>
                <w:b/>
                <w:sz w:val="20"/>
              </w:rPr>
            </w:pPr>
            <w:r>
              <w:rPr>
                <w:rFonts w:ascii="Arial"/>
                <w:b/>
                <w:spacing w:val="-2"/>
                <w:sz w:val="20"/>
              </w:rPr>
              <w:t>UG/PG</w:t>
            </w:r>
          </w:p>
        </w:tc>
        <w:tc>
          <w:tcPr>
            <w:tcW w:w="905" w:type="dxa"/>
          </w:tcPr>
          <w:p>
            <w:pPr>
              <w:pStyle w:val="TableParagraph"/>
              <w:spacing w:line="250" w:lineRule="atLeast" w:before="25"/>
              <w:ind w:left="105" w:right="160" w:hanging="68"/>
              <w:rPr>
                <w:rFonts w:ascii="Arial"/>
                <w:b/>
                <w:sz w:val="20"/>
              </w:rPr>
            </w:pPr>
            <w:r>
              <w:rPr>
                <w:rFonts w:ascii="Arial"/>
                <w:b/>
                <w:spacing w:val="-2"/>
                <w:sz w:val="20"/>
              </w:rPr>
              <w:t>Course </w:t>
            </w:r>
            <w:r>
              <w:rPr>
                <w:rFonts w:ascii="Arial"/>
                <w:b/>
                <w:spacing w:val="-4"/>
                <w:sz w:val="20"/>
              </w:rPr>
              <w:t>Code</w:t>
            </w:r>
          </w:p>
        </w:tc>
        <w:tc>
          <w:tcPr>
            <w:tcW w:w="4282" w:type="dxa"/>
          </w:tcPr>
          <w:p>
            <w:pPr>
              <w:pStyle w:val="TableParagraph"/>
              <w:spacing w:before="177"/>
              <w:ind w:left="15"/>
              <w:jc w:val="center"/>
              <w:rPr>
                <w:rFonts w:ascii="Arial"/>
                <w:b/>
                <w:sz w:val="20"/>
              </w:rPr>
            </w:pPr>
            <w:r>
              <w:rPr>
                <w:rFonts w:ascii="Arial"/>
                <w:b/>
                <w:sz w:val="20"/>
              </w:rPr>
              <w:t>Course</w:t>
            </w:r>
            <w:r>
              <w:rPr>
                <w:rFonts w:ascii="Arial"/>
                <w:b/>
                <w:spacing w:val="-9"/>
                <w:sz w:val="20"/>
              </w:rPr>
              <w:t> </w:t>
            </w:r>
            <w:r>
              <w:rPr>
                <w:rFonts w:ascii="Arial"/>
                <w:b/>
                <w:spacing w:val="-2"/>
                <w:sz w:val="20"/>
              </w:rPr>
              <w:t>Title</w:t>
            </w:r>
          </w:p>
        </w:tc>
        <w:tc>
          <w:tcPr>
            <w:tcW w:w="480" w:type="dxa"/>
          </w:tcPr>
          <w:p>
            <w:pPr>
              <w:pStyle w:val="TableParagraph"/>
              <w:spacing w:before="177"/>
              <w:ind w:left="7" w:right="3"/>
              <w:jc w:val="center"/>
              <w:rPr>
                <w:rFonts w:ascii="Arial"/>
                <w:b/>
                <w:sz w:val="20"/>
              </w:rPr>
            </w:pPr>
            <w:r>
              <w:rPr>
                <w:rFonts w:ascii="Arial"/>
                <w:b/>
                <w:spacing w:val="-10"/>
                <w:sz w:val="20"/>
              </w:rPr>
              <w:t>L</w:t>
            </w:r>
          </w:p>
        </w:tc>
        <w:tc>
          <w:tcPr>
            <w:tcW w:w="410" w:type="dxa"/>
          </w:tcPr>
          <w:p>
            <w:pPr>
              <w:pStyle w:val="TableParagraph"/>
              <w:spacing w:before="177"/>
              <w:ind w:left="147"/>
              <w:rPr>
                <w:rFonts w:ascii="Arial"/>
                <w:b/>
                <w:sz w:val="20"/>
              </w:rPr>
            </w:pPr>
            <w:r>
              <w:rPr>
                <w:rFonts w:ascii="Arial"/>
                <w:b/>
                <w:spacing w:val="-10"/>
                <w:sz w:val="20"/>
              </w:rPr>
              <w:t>T</w:t>
            </w:r>
          </w:p>
        </w:tc>
        <w:tc>
          <w:tcPr>
            <w:tcW w:w="556" w:type="dxa"/>
          </w:tcPr>
          <w:p>
            <w:pPr>
              <w:pStyle w:val="TableParagraph"/>
              <w:spacing w:before="177"/>
              <w:ind w:left="9" w:right="7"/>
              <w:jc w:val="center"/>
              <w:rPr>
                <w:rFonts w:ascii="Arial"/>
                <w:b/>
                <w:sz w:val="20"/>
              </w:rPr>
            </w:pPr>
            <w:r>
              <w:rPr>
                <w:rFonts w:ascii="Arial"/>
                <w:b/>
                <w:spacing w:val="-10"/>
                <w:sz w:val="20"/>
              </w:rPr>
              <w:t>P</w:t>
            </w:r>
          </w:p>
        </w:tc>
        <w:tc>
          <w:tcPr>
            <w:tcW w:w="1509" w:type="dxa"/>
          </w:tcPr>
          <w:p>
            <w:pPr>
              <w:pStyle w:val="TableParagraph"/>
              <w:spacing w:before="177"/>
              <w:ind w:right="661"/>
              <w:jc w:val="right"/>
              <w:rPr>
                <w:rFonts w:ascii="Arial"/>
                <w:b/>
                <w:sz w:val="20"/>
              </w:rPr>
            </w:pPr>
            <w:r>
              <w:rPr>
                <w:rFonts w:ascii="Arial"/>
                <w:b/>
                <w:spacing w:val="-2"/>
                <w:sz w:val="20"/>
              </w:rPr>
              <w:t>Credits</w:t>
            </w:r>
          </w:p>
        </w:tc>
      </w:tr>
      <w:tr>
        <w:trPr>
          <w:trHeight w:val="292" w:hRule="atLeast"/>
        </w:trPr>
        <w:tc>
          <w:tcPr>
            <w:tcW w:w="701" w:type="dxa"/>
          </w:tcPr>
          <w:p>
            <w:pPr>
              <w:pStyle w:val="TableParagraph"/>
              <w:spacing w:line="224" w:lineRule="exact"/>
              <w:ind w:left="14"/>
              <w:jc w:val="center"/>
              <w:rPr>
                <w:sz w:val="20"/>
              </w:rPr>
            </w:pPr>
            <w:r>
              <w:rPr>
                <w:spacing w:val="-10"/>
                <w:sz w:val="20"/>
              </w:rPr>
              <w:t>1</w:t>
            </w:r>
          </w:p>
        </w:tc>
        <w:tc>
          <w:tcPr>
            <w:tcW w:w="821" w:type="dxa"/>
          </w:tcPr>
          <w:p>
            <w:pPr>
              <w:pStyle w:val="TableParagraph"/>
              <w:spacing w:line="224" w:lineRule="exact"/>
              <w:ind w:left="104"/>
              <w:rPr>
                <w:sz w:val="20"/>
              </w:rPr>
            </w:pPr>
            <w:r>
              <w:rPr>
                <w:spacing w:val="-5"/>
                <w:sz w:val="20"/>
              </w:rPr>
              <w:t>PG</w:t>
            </w:r>
          </w:p>
        </w:tc>
        <w:tc>
          <w:tcPr>
            <w:tcW w:w="905" w:type="dxa"/>
          </w:tcPr>
          <w:p>
            <w:pPr>
              <w:pStyle w:val="TableParagraph"/>
              <w:spacing w:before="0"/>
              <w:rPr>
                <w:rFonts w:ascii="Times New Roman"/>
                <w:sz w:val="18"/>
              </w:rPr>
            </w:pPr>
          </w:p>
        </w:tc>
        <w:tc>
          <w:tcPr>
            <w:tcW w:w="4282" w:type="dxa"/>
          </w:tcPr>
          <w:p>
            <w:pPr>
              <w:pStyle w:val="TableParagraph"/>
              <w:spacing w:line="224" w:lineRule="exact"/>
              <w:ind w:left="112"/>
              <w:rPr>
                <w:sz w:val="20"/>
              </w:rPr>
            </w:pPr>
            <w:r>
              <w:rPr>
                <w:sz w:val="20"/>
              </w:rPr>
              <w:t>Mini</w:t>
            </w:r>
            <w:r>
              <w:rPr>
                <w:spacing w:val="-3"/>
                <w:sz w:val="20"/>
              </w:rPr>
              <w:t> </w:t>
            </w:r>
            <w:r>
              <w:rPr>
                <w:sz w:val="20"/>
              </w:rPr>
              <w:t>Project</w:t>
            </w:r>
            <w:r>
              <w:rPr>
                <w:spacing w:val="-4"/>
                <w:sz w:val="20"/>
              </w:rPr>
              <w:t> </w:t>
            </w:r>
            <w:r>
              <w:rPr>
                <w:sz w:val="20"/>
              </w:rPr>
              <w:t>with</w:t>
            </w:r>
            <w:r>
              <w:rPr>
                <w:spacing w:val="-5"/>
                <w:sz w:val="20"/>
              </w:rPr>
              <w:t> </w:t>
            </w:r>
            <w:r>
              <w:rPr>
                <w:spacing w:val="-2"/>
                <w:sz w:val="20"/>
              </w:rPr>
              <w:t>Seminar</w:t>
            </w:r>
          </w:p>
        </w:tc>
        <w:tc>
          <w:tcPr>
            <w:tcW w:w="480" w:type="dxa"/>
          </w:tcPr>
          <w:p>
            <w:pPr>
              <w:pStyle w:val="TableParagraph"/>
              <w:spacing w:line="224" w:lineRule="exact"/>
              <w:ind w:left="7" w:right="5"/>
              <w:jc w:val="center"/>
              <w:rPr>
                <w:sz w:val="20"/>
              </w:rPr>
            </w:pPr>
            <w:r>
              <w:rPr>
                <w:spacing w:val="-10"/>
                <w:sz w:val="20"/>
              </w:rPr>
              <w:t>0</w:t>
            </w:r>
          </w:p>
        </w:tc>
        <w:tc>
          <w:tcPr>
            <w:tcW w:w="410" w:type="dxa"/>
          </w:tcPr>
          <w:p>
            <w:pPr>
              <w:pStyle w:val="TableParagraph"/>
              <w:spacing w:line="224" w:lineRule="exact"/>
              <w:ind w:left="152"/>
              <w:rPr>
                <w:sz w:val="20"/>
              </w:rPr>
            </w:pPr>
            <w:r>
              <w:rPr>
                <w:spacing w:val="-10"/>
                <w:sz w:val="20"/>
              </w:rPr>
              <w:t>0</w:t>
            </w:r>
          </w:p>
        </w:tc>
        <w:tc>
          <w:tcPr>
            <w:tcW w:w="556" w:type="dxa"/>
          </w:tcPr>
          <w:p>
            <w:pPr>
              <w:pStyle w:val="TableParagraph"/>
              <w:spacing w:line="224" w:lineRule="exact"/>
              <w:ind w:left="9"/>
              <w:jc w:val="center"/>
              <w:rPr>
                <w:sz w:val="20"/>
              </w:rPr>
            </w:pPr>
            <w:r>
              <w:rPr>
                <w:spacing w:val="-10"/>
                <w:sz w:val="20"/>
              </w:rPr>
              <w:t>4</w:t>
            </w:r>
          </w:p>
        </w:tc>
        <w:tc>
          <w:tcPr>
            <w:tcW w:w="1509" w:type="dxa"/>
          </w:tcPr>
          <w:p>
            <w:pPr>
              <w:pStyle w:val="TableParagraph"/>
              <w:spacing w:line="224" w:lineRule="exact"/>
              <w:ind w:right="689"/>
              <w:jc w:val="right"/>
              <w:rPr>
                <w:sz w:val="20"/>
              </w:rPr>
            </w:pPr>
            <w:r>
              <w:rPr>
                <w:spacing w:val="-10"/>
                <w:sz w:val="20"/>
              </w:rPr>
              <w:t>2</w:t>
            </w:r>
          </w:p>
        </w:tc>
      </w:tr>
      <w:tr>
        <w:trPr>
          <w:trHeight w:val="542" w:hRule="atLeast"/>
        </w:trPr>
        <w:tc>
          <w:tcPr>
            <w:tcW w:w="701" w:type="dxa"/>
          </w:tcPr>
          <w:p>
            <w:pPr>
              <w:pStyle w:val="TableParagraph"/>
              <w:ind w:left="14"/>
              <w:jc w:val="center"/>
              <w:rPr>
                <w:sz w:val="20"/>
              </w:rPr>
            </w:pPr>
            <w:r>
              <w:rPr>
                <w:spacing w:val="-10"/>
                <w:sz w:val="20"/>
              </w:rPr>
              <w:t>2</w:t>
            </w:r>
          </w:p>
        </w:tc>
        <w:tc>
          <w:tcPr>
            <w:tcW w:w="821" w:type="dxa"/>
          </w:tcPr>
          <w:p>
            <w:pPr>
              <w:pStyle w:val="TableParagraph"/>
              <w:ind w:left="104"/>
              <w:rPr>
                <w:sz w:val="20"/>
              </w:rPr>
            </w:pPr>
            <w:r>
              <w:rPr>
                <w:spacing w:val="-5"/>
                <w:sz w:val="20"/>
              </w:rPr>
              <w:t>PG</w:t>
            </w:r>
          </w:p>
        </w:tc>
        <w:tc>
          <w:tcPr>
            <w:tcW w:w="905" w:type="dxa"/>
          </w:tcPr>
          <w:p>
            <w:pPr>
              <w:pStyle w:val="TableParagraph"/>
              <w:spacing w:before="0"/>
              <w:rPr>
                <w:rFonts w:ascii="Times New Roman"/>
                <w:sz w:val="18"/>
              </w:rPr>
            </w:pPr>
          </w:p>
        </w:tc>
        <w:tc>
          <w:tcPr>
            <w:tcW w:w="4282" w:type="dxa"/>
          </w:tcPr>
          <w:p>
            <w:pPr>
              <w:pStyle w:val="TableParagraph"/>
              <w:spacing w:line="250" w:lineRule="atLeast" w:before="22"/>
              <w:ind w:left="112"/>
              <w:rPr>
                <w:sz w:val="20"/>
              </w:rPr>
            </w:pPr>
            <w:r>
              <w:rPr>
                <w:sz w:val="20"/>
              </w:rPr>
              <w:t>Professional</w:t>
            </w:r>
            <w:r>
              <w:rPr>
                <w:spacing w:val="-10"/>
                <w:sz w:val="20"/>
              </w:rPr>
              <w:t> </w:t>
            </w:r>
            <w:r>
              <w:rPr>
                <w:sz w:val="20"/>
              </w:rPr>
              <w:t>Core</w:t>
            </w:r>
            <w:r>
              <w:rPr>
                <w:spacing w:val="-8"/>
                <w:sz w:val="20"/>
              </w:rPr>
              <w:t> </w:t>
            </w:r>
            <w:r>
              <w:rPr>
                <w:sz w:val="20"/>
              </w:rPr>
              <w:t>IV:</w:t>
            </w:r>
            <w:r>
              <w:rPr>
                <w:spacing w:val="-7"/>
                <w:sz w:val="20"/>
              </w:rPr>
              <w:t> </w:t>
            </w:r>
            <w:r>
              <w:rPr>
                <w:sz w:val="20"/>
              </w:rPr>
              <w:t>Advanced</w:t>
            </w:r>
            <w:r>
              <w:rPr>
                <w:spacing w:val="-9"/>
                <w:sz w:val="20"/>
              </w:rPr>
              <w:t> </w:t>
            </w:r>
            <w:r>
              <w:rPr>
                <w:sz w:val="20"/>
              </w:rPr>
              <w:t>Computer </w:t>
            </w:r>
            <w:r>
              <w:rPr>
                <w:spacing w:val="-2"/>
                <w:sz w:val="20"/>
              </w:rPr>
              <w:t>Architecture</w:t>
            </w:r>
          </w:p>
        </w:tc>
        <w:tc>
          <w:tcPr>
            <w:tcW w:w="480" w:type="dxa"/>
          </w:tcPr>
          <w:p>
            <w:pPr>
              <w:pStyle w:val="TableParagraph"/>
              <w:ind w:left="7" w:right="4"/>
              <w:jc w:val="center"/>
              <w:rPr>
                <w:sz w:val="20"/>
              </w:rPr>
            </w:pPr>
            <w:r>
              <w:rPr>
                <w:spacing w:val="-10"/>
                <w:sz w:val="20"/>
              </w:rPr>
              <w:t>3</w:t>
            </w:r>
          </w:p>
        </w:tc>
        <w:tc>
          <w:tcPr>
            <w:tcW w:w="410" w:type="dxa"/>
          </w:tcPr>
          <w:p>
            <w:pPr>
              <w:pStyle w:val="TableParagraph"/>
              <w:ind w:left="151"/>
              <w:rPr>
                <w:sz w:val="20"/>
              </w:rPr>
            </w:pPr>
            <w:r>
              <w:rPr>
                <w:spacing w:val="-10"/>
                <w:sz w:val="20"/>
              </w:rPr>
              <w:t>0</w:t>
            </w:r>
          </w:p>
        </w:tc>
        <w:tc>
          <w:tcPr>
            <w:tcW w:w="556" w:type="dxa"/>
          </w:tcPr>
          <w:p>
            <w:pPr>
              <w:pStyle w:val="TableParagraph"/>
              <w:ind w:left="9"/>
              <w:jc w:val="center"/>
              <w:rPr>
                <w:sz w:val="20"/>
              </w:rPr>
            </w:pPr>
            <w:r>
              <w:rPr>
                <w:spacing w:val="-10"/>
                <w:sz w:val="20"/>
              </w:rPr>
              <w:t>0</w:t>
            </w:r>
          </w:p>
        </w:tc>
        <w:tc>
          <w:tcPr>
            <w:tcW w:w="1509" w:type="dxa"/>
          </w:tcPr>
          <w:p>
            <w:pPr>
              <w:pStyle w:val="TableParagraph"/>
              <w:ind w:right="689"/>
              <w:jc w:val="right"/>
              <w:rPr>
                <w:sz w:val="20"/>
              </w:rPr>
            </w:pPr>
            <w:r>
              <w:rPr>
                <w:spacing w:val="-10"/>
                <w:sz w:val="20"/>
              </w:rPr>
              <w:t>3</w:t>
            </w:r>
          </w:p>
        </w:tc>
      </w:tr>
      <w:tr>
        <w:trPr>
          <w:trHeight w:val="1038" w:hRule="atLeast"/>
        </w:trPr>
        <w:tc>
          <w:tcPr>
            <w:tcW w:w="701" w:type="dxa"/>
          </w:tcPr>
          <w:p>
            <w:pPr>
              <w:pStyle w:val="TableParagraph"/>
              <w:ind w:left="14"/>
              <w:jc w:val="center"/>
              <w:rPr>
                <w:sz w:val="20"/>
              </w:rPr>
            </w:pPr>
            <w:r>
              <w:rPr>
                <w:spacing w:val="-10"/>
                <w:sz w:val="20"/>
              </w:rPr>
              <w:t>3</w:t>
            </w:r>
          </w:p>
        </w:tc>
        <w:tc>
          <w:tcPr>
            <w:tcW w:w="821" w:type="dxa"/>
          </w:tcPr>
          <w:p>
            <w:pPr>
              <w:pStyle w:val="TableParagraph"/>
              <w:ind w:left="104"/>
              <w:rPr>
                <w:sz w:val="20"/>
              </w:rPr>
            </w:pPr>
            <w:r>
              <w:rPr>
                <w:spacing w:val="-5"/>
                <w:sz w:val="20"/>
              </w:rPr>
              <w:t>PG</w:t>
            </w:r>
          </w:p>
        </w:tc>
        <w:tc>
          <w:tcPr>
            <w:tcW w:w="905" w:type="dxa"/>
          </w:tcPr>
          <w:p>
            <w:pPr>
              <w:pStyle w:val="TableParagraph"/>
              <w:spacing w:before="0"/>
              <w:rPr>
                <w:rFonts w:ascii="Times New Roman"/>
                <w:sz w:val="18"/>
              </w:rPr>
            </w:pPr>
          </w:p>
        </w:tc>
        <w:tc>
          <w:tcPr>
            <w:tcW w:w="4282" w:type="dxa"/>
          </w:tcPr>
          <w:p>
            <w:pPr>
              <w:pStyle w:val="TableParagraph"/>
              <w:ind w:left="112"/>
              <w:rPr>
                <w:sz w:val="20"/>
              </w:rPr>
            </w:pPr>
            <w:r>
              <w:rPr>
                <w:sz w:val="20"/>
              </w:rPr>
              <w:t>Professional</w:t>
            </w:r>
            <w:r>
              <w:rPr>
                <w:spacing w:val="-10"/>
                <w:sz w:val="20"/>
              </w:rPr>
              <w:t> </w:t>
            </w:r>
            <w:r>
              <w:rPr>
                <w:sz w:val="20"/>
              </w:rPr>
              <w:t>Elective</w:t>
            </w:r>
            <w:r>
              <w:rPr>
                <w:spacing w:val="-7"/>
                <w:sz w:val="20"/>
              </w:rPr>
              <w:t> </w:t>
            </w:r>
            <w:r>
              <w:rPr>
                <w:spacing w:val="-5"/>
                <w:sz w:val="20"/>
              </w:rPr>
              <w:t>III</w:t>
            </w:r>
          </w:p>
          <w:p>
            <w:pPr>
              <w:pStyle w:val="TableParagraph"/>
              <w:numPr>
                <w:ilvl w:val="0"/>
                <w:numId w:val="4"/>
              </w:numPr>
              <w:tabs>
                <w:tab w:pos="470" w:val="left" w:leader="none"/>
              </w:tabs>
              <w:spacing w:line="240" w:lineRule="auto" w:before="21" w:after="0"/>
              <w:ind w:left="470" w:right="0" w:hanging="358"/>
              <w:jc w:val="left"/>
              <w:rPr>
                <w:sz w:val="20"/>
              </w:rPr>
            </w:pPr>
            <w:r>
              <w:rPr>
                <w:sz w:val="20"/>
              </w:rPr>
              <w:t>Enterprise</w:t>
            </w:r>
            <w:r>
              <w:rPr>
                <w:spacing w:val="-7"/>
                <w:sz w:val="20"/>
              </w:rPr>
              <w:t> </w:t>
            </w:r>
            <w:r>
              <w:rPr>
                <w:sz w:val="20"/>
              </w:rPr>
              <w:t>Cloud</w:t>
            </w:r>
            <w:r>
              <w:rPr>
                <w:spacing w:val="-6"/>
                <w:sz w:val="20"/>
              </w:rPr>
              <w:t> </w:t>
            </w:r>
            <w:r>
              <w:rPr>
                <w:spacing w:val="-2"/>
                <w:sz w:val="20"/>
              </w:rPr>
              <w:t>Concepts</w:t>
            </w:r>
          </w:p>
          <w:p>
            <w:pPr>
              <w:pStyle w:val="TableParagraph"/>
              <w:numPr>
                <w:ilvl w:val="0"/>
                <w:numId w:val="4"/>
              </w:numPr>
              <w:tabs>
                <w:tab w:pos="470" w:val="left" w:leader="none"/>
              </w:tabs>
              <w:spacing w:line="240" w:lineRule="auto" w:before="23" w:after="0"/>
              <w:ind w:left="470" w:right="0" w:hanging="358"/>
              <w:jc w:val="left"/>
              <w:rPr>
                <w:sz w:val="20"/>
              </w:rPr>
            </w:pPr>
            <w:r>
              <w:rPr>
                <w:sz w:val="20"/>
              </w:rPr>
              <w:t>Advanced</w:t>
            </w:r>
            <w:r>
              <w:rPr>
                <w:spacing w:val="-8"/>
                <w:sz w:val="20"/>
              </w:rPr>
              <w:t> </w:t>
            </w:r>
            <w:r>
              <w:rPr>
                <w:sz w:val="20"/>
              </w:rPr>
              <w:t>Computer</w:t>
            </w:r>
            <w:r>
              <w:rPr>
                <w:spacing w:val="-6"/>
                <w:sz w:val="20"/>
              </w:rPr>
              <w:t> </w:t>
            </w:r>
            <w:r>
              <w:rPr>
                <w:spacing w:val="-2"/>
                <w:sz w:val="20"/>
              </w:rPr>
              <w:t>Networks</w:t>
            </w:r>
          </w:p>
          <w:p>
            <w:pPr>
              <w:pStyle w:val="TableParagraph"/>
              <w:numPr>
                <w:ilvl w:val="0"/>
                <w:numId w:val="4"/>
              </w:numPr>
              <w:tabs>
                <w:tab w:pos="470" w:val="left" w:leader="none"/>
              </w:tabs>
              <w:spacing w:line="240" w:lineRule="auto" w:before="21" w:after="0"/>
              <w:ind w:left="470" w:right="0" w:hanging="358"/>
              <w:jc w:val="left"/>
              <w:rPr>
                <w:sz w:val="20"/>
              </w:rPr>
            </w:pPr>
            <w:r>
              <w:rPr>
                <w:sz w:val="20"/>
              </w:rPr>
              <w:t>Edge</w:t>
            </w:r>
            <w:r>
              <w:rPr>
                <w:spacing w:val="-4"/>
                <w:sz w:val="20"/>
              </w:rPr>
              <w:t> </w:t>
            </w:r>
            <w:r>
              <w:rPr>
                <w:spacing w:val="-2"/>
                <w:sz w:val="20"/>
              </w:rPr>
              <w:t>Analytics</w:t>
            </w:r>
          </w:p>
        </w:tc>
        <w:tc>
          <w:tcPr>
            <w:tcW w:w="480" w:type="dxa"/>
          </w:tcPr>
          <w:p>
            <w:pPr>
              <w:pStyle w:val="TableParagraph"/>
              <w:ind w:left="7" w:right="4"/>
              <w:jc w:val="center"/>
              <w:rPr>
                <w:sz w:val="20"/>
              </w:rPr>
            </w:pPr>
            <w:r>
              <w:rPr>
                <w:spacing w:val="-10"/>
                <w:sz w:val="20"/>
              </w:rPr>
              <w:t>3</w:t>
            </w:r>
          </w:p>
        </w:tc>
        <w:tc>
          <w:tcPr>
            <w:tcW w:w="410" w:type="dxa"/>
          </w:tcPr>
          <w:p>
            <w:pPr>
              <w:pStyle w:val="TableParagraph"/>
              <w:ind w:left="151"/>
              <w:rPr>
                <w:sz w:val="20"/>
              </w:rPr>
            </w:pPr>
            <w:r>
              <w:rPr>
                <w:spacing w:val="-10"/>
                <w:sz w:val="20"/>
              </w:rPr>
              <w:t>0</w:t>
            </w:r>
          </w:p>
        </w:tc>
        <w:tc>
          <w:tcPr>
            <w:tcW w:w="556" w:type="dxa"/>
          </w:tcPr>
          <w:p>
            <w:pPr>
              <w:pStyle w:val="TableParagraph"/>
              <w:ind w:left="9"/>
              <w:jc w:val="center"/>
              <w:rPr>
                <w:sz w:val="20"/>
              </w:rPr>
            </w:pPr>
            <w:r>
              <w:rPr>
                <w:spacing w:val="-10"/>
                <w:sz w:val="20"/>
              </w:rPr>
              <w:t>0</w:t>
            </w:r>
          </w:p>
        </w:tc>
        <w:tc>
          <w:tcPr>
            <w:tcW w:w="1509" w:type="dxa"/>
          </w:tcPr>
          <w:p>
            <w:pPr>
              <w:pStyle w:val="TableParagraph"/>
              <w:ind w:right="689"/>
              <w:jc w:val="right"/>
              <w:rPr>
                <w:sz w:val="20"/>
              </w:rPr>
            </w:pPr>
            <w:r>
              <w:rPr>
                <w:spacing w:val="-10"/>
                <w:sz w:val="20"/>
              </w:rPr>
              <w:t>3</w:t>
            </w:r>
          </w:p>
        </w:tc>
      </w:tr>
      <w:tr>
        <w:trPr>
          <w:trHeight w:val="1036" w:hRule="atLeast"/>
        </w:trPr>
        <w:tc>
          <w:tcPr>
            <w:tcW w:w="701" w:type="dxa"/>
          </w:tcPr>
          <w:p>
            <w:pPr>
              <w:pStyle w:val="TableParagraph"/>
              <w:ind w:left="14"/>
              <w:jc w:val="center"/>
              <w:rPr>
                <w:sz w:val="20"/>
              </w:rPr>
            </w:pPr>
            <w:r>
              <w:rPr>
                <w:spacing w:val="-10"/>
                <w:sz w:val="20"/>
              </w:rPr>
              <w:t>4</w:t>
            </w:r>
          </w:p>
        </w:tc>
        <w:tc>
          <w:tcPr>
            <w:tcW w:w="821" w:type="dxa"/>
          </w:tcPr>
          <w:p>
            <w:pPr>
              <w:pStyle w:val="TableParagraph"/>
              <w:ind w:left="104"/>
              <w:rPr>
                <w:sz w:val="20"/>
              </w:rPr>
            </w:pPr>
            <w:r>
              <w:rPr>
                <w:spacing w:val="-5"/>
                <w:sz w:val="20"/>
              </w:rPr>
              <w:t>PG</w:t>
            </w:r>
          </w:p>
        </w:tc>
        <w:tc>
          <w:tcPr>
            <w:tcW w:w="905" w:type="dxa"/>
          </w:tcPr>
          <w:p>
            <w:pPr>
              <w:pStyle w:val="TableParagraph"/>
              <w:spacing w:before="0"/>
              <w:rPr>
                <w:rFonts w:ascii="Times New Roman"/>
                <w:sz w:val="18"/>
              </w:rPr>
            </w:pPr>
          </w:p>
        </w:tc>
        <w:tc>
          <w:tcPr>
            <w:tcW w:w="4282" w:type="dxa"/>
          </w:tcPr>
          <w:p>
            <w:pPr>
              <w:pStyle w:val="TableParagraph"/>
              <w:ind w:left="112"/>
              <w:rPr>
                <w:sz w:val="20"/>
              </w:rPr>
            </w:pPr>
            <w:r>
              <w:rPr>
                <w:sz w:val="20"/>
              </w:rPr>
              <w:t>Professional</w:t>
            </w:r>
            <w:r>
              <w:rPr>
                <w:spacing w:val="-10"/>
                <w:sz w:val="20"/>
              </w:rPr>
              <w:t> </w:t>
            </w:r>
            <w:r>
              <w:rPr>
                <w:sz w:val="20"/>
              </w:rPr>
              <w:t>Elective</w:t>
            </w:r>
            <w:r>
              <w:rPr>
                <w:spacing w:val="-7"/>
                <w:sz w:val="20"/>
              </w:rPr>
              <w:t> </w:t>
            </w:r>
            <w:r>
              <w:rPr>
                <w:spacing w:val="-5"/>
                <w:sz w:val="20"/>
              </w:rPr>
              <w:t>IV</w:t>
            </w:r>
          </w:p>
          <w:p>
            <w:pPr>
              <w:pStyle w:val="TableParagraph"/>
              <w:numPr>
                <w:ilvl w:val="0"/>
                <w:numId w:val="5"/>
              </w:numPr>
              <w:tabs>
                <w:tab w:pos="470" w:val="left" w:leader="none"/>
              </w:tabs>
              <w:spacing w:line="240" w:lineRule="auto" w:before="21" w:after="0"/>
              <w:ind w:left="470" w:right="0" w:hanging="358"/>
              <w:jc w:val="left"/>
              <w:rPr>
                <w:sz w:val="20"/>
              </w:rPr>
            </w:pPr>
            <w:r>
              <w:rPr>
                <w:spacing w:val="-2"/>
                <w:sz w:val="20"/>
              </w:rPr>
              <w:t>Bioinformatics</w:t>
            </w:r>
          </w:p>
          <w:p>
            <w:pPr>
              <w:pStyle w:val="TableParagraph"/>
              <w:numPr>
                <w:ilvl w:val="0"/>
                <w:numId w:val="5"/>
              </w:numPr>
              <w:tabs>
                <w:tab w:pos="470" w:val="left" w:leader="none"/>
              </w:tabs>
              <w:spacing w:line="240" w:lineRule="auto" w:before="21" w:after="0"/>
              <w:ind w:left="470" w:right="0" w:hanging="358"/>
              <w:jc w:val="left"/>
              <w:rPr>
                <w:sz w:val="20"/>
              </w:rPr>
            </w:pPr>
            <w:r>
              <w:rPr>
                <w:sz w:val="20"/>
              </w:rPr>
              <w:t>Nature</w:t>
            </w:r>
            <w:r>
              <w:rPr>
                <w:spacing w:val="-5"/>
                <w:sz w:val="20"/>
              </w:rPr>
              <w:t> </w:t>
            </w:r>
            <w:r>
              <w:rPr>
                <w:sz w:val="20"/>
              </w:rPr>
              <w:t>Inspired</w:t>
            </w:r>
            <w:r>
              <w:rPr>
                <w:spacing w:val="-5"/>
                <w:sz w:val="20"/>
              </w:rPr>
              <w:t> </w:t>
            </w:r>
            <w:r>
              <w:rPr>
                <w:spacing w:val="-2"/>
                <w:sz w:val="20"/>
              </w:rPr>
              <w:t>Computing</w:t>
            </w:r>
          </w:p>
          <w:p>
            <w:pPr>
              <w:pStyle w:val="TableParagraph"/>
              <w:numPr>
                <w:ilvl w:val="0"/>
                <w:numId w:val="5"/>
              </w:numPr>
              <w:tabs>
                <w:tab w:pos="470" w:val="left" w:leader="none"/>
              </w:tabs>
              <w:spacing w:line="224" w:lineRule="exact" w:before="23" w:after="0"/>
              <w:ind w:left="470" w:right="0" w:hanging="358"/>
              <w:jc w:val="left"/>
              <w:rPr>
                <w:sz w:val="20"/>
              </w:rPr>
            </w:pPr>
            <w:r>
              <w:rPr>
                <w:sz w:val="20"/>
              </w:rPr>
              <w:t>Social</w:t>
            </w:r>
            <w:r>
              <w:rPr>
                <w:spacing w:val="-7"/>
                <w:sz w:val="20"/>
              </w:rPr>
              <w:t> </w:t>
            </w:r>
            <w:r>
              <w:rPr>
                <w:sz w:val="20"/>
              </w:rPr>
              <w:t>Media</w:t>
            </w:r>
            <w:r>
              <w:rPr>
                <w:spacing w:val="-4"/>
                <w:sz w:val="20"/>
              </w:rPr>
              <w:t> </w:t>
            </w:r>
            <w:r>
              <w:rPr>
                <w:spacing w:val="-2"/>
                <w:sz w:val="20"/>
              </w:rPr>
              <w:t>Mining</w:t>
            </w:r>
          </w:p>
        </w:tc>
        <w:tc>
          <w:tcPr>
            <w:tcW w:w="480" w:type="dxa"/>
          </w:tcPr>
          <w:p>
            <w:pPr>
              <w:pStyle w:val="TableParagraph"/>
              <w:ind w:left="7" w:right="4"/>
              <w:jc w:val="center"/>
              <w:rPr>
                <w:sz w:val="20"/>
              </w:rPr>
            </w:pPr>
            <w:r>
              <w:rPr>
                <w:spacing w:val="-10"/>
                <w:sz w:val="20"/>
              </w:rPr>
              <w:t>3</w:t>
            </w:r>
          </w:p>
        </w:tc>
        <w:tc>
          <w:tcPr>
            <w:tcW w:w="410" w:type="dxa"/>
          </w:tcPr>
          <w:p>
            <w:pPr>
              <w:pStyle w:val="TableParagraph"/>
              <w:ind w:left="151"/>
              <w:rPr>
                <w:sz w:val="20"/>
              </w:rPr>
            </w:pPr>
            <w:r>
              <w:rPr>
                <w:spacing w:val="-10"/>
                <w:sz w:val="20"/>
              </w:rPr>
              <w:t>0</w:t>
            </w:r>
          </w:p>
        </w:tc>
        <w:tc>
          <w:tcPr>
            <w:tcW w:w="556" w:type="dxa"/>
          </w:tcPr>
          <w:p>
            <w:pPr>
              <w:pStyle w:val="TableParagraph"/>
              <w:ind w:left="9"/>
              <w:jc w:val="center"/>
              <w:rPr>
                <w:sz w:val="20"/>
              </w:rPr>
            </w:pPr>
            <w:r>
              <w:rPr>
                <w:spacing w:val="-10"/>
                <w:sz w:val="20"/>
              </w:rPr>
              <w:t>0</w:t>
            </w:r>
          </w:p>
        </w:tc>
        <w:tc>
          <w:tcPr>
            <w:tcW w:w="1509" w:type="dxa"/>
          </w:tcPr>
          <w:p>
            <w:pPr>
              <w:pStyle w:val="TableParagraph"/>
              <w:ind w:right="689"/>
              <w:jc w:val="right"/>
              <w:rPr>
                <w:sz w:val="20"/>
              </w:rPr>
            </w:pPr>
            <w:r>
              <w:rPr>
                <w:spacing w:val="-10"/>
                <w:sz w:val="20"/>
              </w:rPr>
              <w:t>3</w:t>
            </w:r>
          </w:p>
        </w:tc>
      </w:tr>
      <w:tr>
        <w:trPr>
          <w:trHeight w:val="294" w:hRule="atLeast"/>
        </w:trPr>
        <w:tc>
          <w:tcPr>
            <w:tcW w:w="701" w:type="dxa"/>
          </w:tcPr>
          <w:p>
            <w:pPr>
              <w:pStyle w:val="TableParagraph"/>
              <w:ind w:left="14"/>
              <w:jc w:val="center"/>
              <w:rPr>
                <w:sz w:val="20"/>
              </w:rPr>
            </w:pPr>
            <w:r>
              <w:rPr>
                <w:spacing w:val="-10"/>
                <w:sz w:val="20"/>
              </w:rPr>
              <w:t>5</w:t>
            </w:r>
          </w:p>
        </w:tc>
        <w:tc>
          <w:tcPr>
            <w:tcW w:w="821" w:type="dxa"/>
          </w:tcPr>
          <w:p>
            <w:pPr>
              <w:pStyle w:val="TableParagraph"/>
              <w:ind w:left="104"/>
              <w:rPr>
                <w:sz w:val="20"/>
              </w:rPr>
            </w:pPr>
            <w:r>
              <w:rPr>
                <w:spacing w:val="-5"/>
                <w:sz w:val="20"/>
              </w:rPr>
              <w:t>PG</w:t>
            </w:r>
          </w:p>
        </w:tc>
        <w:tc>
          <w:tcPr>
            <w:tcW w:w="905" w:type="dxa"/>
          </w:tcPr>
          <w:p>
            <w:pPr>
              <w:pStyle w:val="TableParagraph"/>
              <w:spacing w:before="0"/>
              <w:rPr>
                <w:rFonts w:ascii="Times New Roman"/>
                <w:sz w:val="18"/>
              </w:rPr>
            </w:pPr>
          </w:p>
        </w:tc>
        <w:tc>
          <w:tcPr>
            <w:tcW w:w="4282" w:type="dxa"/>
          </w:tcPr>
          <w:p>
            <w:pPr>
              <w:pStyle w:val="TableParagraph"/>
              <w:ind w:left="112"/>
              <w:rPr>
                <w:sz w:val="20"/>
              </w:rPr>
            </w:pPr>
            <w:r>
              <w:rPr>
                <w:sz w:val="20"/>
              </w:rPr>
              <w:t>Audit</w:t>
            </w:r>
            <w:r>
              <w:rPr>
                <w:spacing w:val="-5"/>
                <w:sz w:val="20"/>
              </w:rPr>
              <w:t> </w:t>
            </w:r>
            <w:r>
              <w:rPr>
                <w:sz w:val="20"/>
              </w:rPr>
              <w:t>Course</w:t>
            </w:r>
            <w:r>
              <w:rPr>
                <w:spacing w:val="-4"/>
                <w:sz w:val="20"/>
              </w:rPr>
              <w:t> </w:t>
            </w:r>
            <w:r>
              <w:rPr>
                <w:spacing w:val="-5"/>
                <w:sz w:val="20"/>
              </w:rPr>
              <w:t>II</w:t>
            </w:r>
          </w:p>
        </w:tc>
        <w:tc>
          <w:tcPr>
            <w:tcW w:w="480" w:type="dxa"/>
          </w:tcPr>
          <w:p>
            <w:pPr>
              <w:pStyle w:val="TableParagraph"/>
              <w:ind w:left="7" w:right="5"/>
              <w:jc w:val="center"/>
              <w:rPr>
                <w:sz w:val="20"/>
              </w:rPr>
            </w:pPr>
            <w:r>
              <w:rPr>
                <w:spacing w:val="-10"/>
                <w:sz w:val="20"/>
              </w:rPr>
              <w:t>2</w:t>
            </w:r>
          </w:p>
        </w:tc>
        <w:tc>
          <w:tcPr>
            <w:tcW w:w="410" w:type="dxa"/>
          </w:tcPr>
          <w:p>
            <w:pPr>
              <w:pStyle w:val="TableParagraph"/>
              <w:ind w:left="152"/>
              <w:rPr>
                <w:sz w:val="20"/>
              </w:rPr>
            </w:pPr>
            <w:r>
              <w:rPr>
                <w:spacing w:val="-10"/>
                <w:sz w:val="20"/>
              </w:rPr>
              <w:t>0</w:t>
            </w:r>
          </w:p>
        </w:tc>
        <w:tc>
          <w:tcPr>
            <w:tcW w:w="556" w:type="dxa"/>
          </w:tcPr>
          <w:p>
            <w:pPr>
              <w:pStyle w:val="TableParagraph"/>
              <w:ind w:left="9"/>
              <w:jc w:val="center"/>
              <w:rPr>
                <w:sz w:val="20"/>
              </w:rPr>
            </w:pPr>
            <w:r>
              <w:rPr>
                <w:spacing w:val="-10"/>
                <w:sz w:val="20"/>
              </w:rPr>
              <w:t>0</w:t>
            </w:r>
          </w:p>
        </w:tc>
        <w:tc>
          <w:tcPr>
            <w:tcW w:w="1509" w:type="dxa"/>
          </w:tcPr>
          <w:p>
            <w:pPr>
              <w:pStyle w:val="TableParagraph"/>
              <w:ind w:right="689"/>
              <w:jc w:val="right"/>
              <w:rPr>
                <w:sz w:val="20"/>
              </w:rPr>
            </w:pPr>
            <w:r>
              <w:rPr>
                <w:spacing w:val="-10"/>
                <w:sz w:val="20"/>
              </w:rPr>
              <w:t>0</w:t>
            </w:r>
          </w:p>
        </w:tc>
      </w:tr>
      <w:tr>
        <w:trPr>
          <w:trHeight w:val="292" w:hRule="atLeast"/>
        </w:trPr>
        <w:tc>
          <w:tcPr>
            <w:tcW w:w="701" w:type="dxa"/>
          </w:tcPr>
          <w:p>
            <w:pPr>
              <w:pStyle w:val="TableParagraph"/>
              <w:spacing w:before="46"/>
              <w:ind w:left="14"/>
              <w:jc w:val="center"/>
              <w:rPr>
                <w:sz w:val="20"/>
              </w:rPr>
            </w:pPr>
            <w:r>
              <w:rPr>
                <w:spacing w:val="-10"/>
                <w:sz w:val="20"/>
              </w:rPr>
              <w:t>6</w:t>
            </w:r>
          </w:p>
        </w:tc>
        <w:tc>
          <w:tcPr>
            <w:tcW w:w="821" w:type="dxa"/>
          </w:tcPr>
          <w:p>
            <w:pPr>
              <w:pStyle w:val="TableParagraph"/>
              <w:spacing w:before="46"/>
              <w:ind w:left="104"/>
              <w:rPr>
                <w:sz w:val="20"/>
              </w:rPr>
            </w:pPr>
            <w:r>
              <w:rPr>
                <w:spacing w:val="-5"/>
                <w:sz w:val="20"/>
              </w:rPr>
              <w:t>PG</w:t>
            </w:r>
          </w:p>
        </w:tc>
        <w:tc>
          <w:tcPr>
            <w:tcW w:w="905" w:type="dxa"/>
          </w:tcPr>
          <w:p>
            <w:pPr>
              <w:pStyle w:val="TableParagraph"/>
              <w:spacing w:before="0"/>
              <w:rPr>
                <w:rFonts w:ascii="Times New Roman"/>
                <w:sz w:val="18"/>
              </w:rPr>
            </w:pPr>
          </w:p>
        </w:tc>
        <w:tc>
          <w:tcPr>
            <w:tcW w:w="4282" w:type="dxa"/>
          </w:tcPr>
          <w:p>
            <w:pPr>
              <w:pStyle w:val="TableParagraph"/>
              <w:spacing w:before="46"/>
              <w:ind w:left="112"/>
              <w:rPr>
                <w:sz w:val="20"/>
              </w:rPr>
            </w:pPr>
            <w:r>
              <w:rPr>
                <w:sz w:val="20"/>
              </w:rPr>
              <w:t>Open</w:t>
            </w:r>
            <w:r>
              <w:rPr>
                <w:spacing w:val="-1"/>
                <w:sz w:val="20"/>
              </w:rPr>
              <w:t> </w:t>
            </w:r>
            <w:r>
              <w:rPr>
                <w:spacing w:val="-2"/>
                <w:sz w:val="20"/>
              </w:rPr>
              <w:t>Elective</w:t>
            </w:r>
          </w:p>
        </w:tc>
        <w:tc>
          <w:tcPr>
            <w:tcW w:w="480" w:type="dxa"/>
          </w:tcPr>
          <w:p>
            <w:pPr>
              <w:pStyle w:val="TableParagraph"/>
              <w:spacing w:before="46"/>
              <w:ind w:left="7" w:right="3"/>
              <w:jc w:val="center"/>
              <w:rPr>
                <w:sz w:val="20"/>
              </w:rPr>
            </w:pPr>
            <w:r>
              <w:rPr>
                <w:spacing w:val="-10"/>
                <w:sz w:val="20"/>
              </w:rPr>
              <w:t>3</w:t>
            </w:r>
          </w:p>
        </w:tc>
        <w:tc>
          <w:tcPr>
            <w:tcW w:w="410" w:type="dxa"/>
          </w:tcPr>
          <w:p>
            <w:pPr>
              <w:pStyle w:val="TableParagraph"/>
              <w:spacing w:before="46"/>
              <w:ind w:left="151"/>
              <w:rPr>
                <w:sz w:val="20"/>
              </w:rPr>
            </w:pPr>
            <w:r>
              <w:rPr>
                <w:spacing w:val="-10"/>
                <w:sz w:val="20"/>
              </w:rPr>
              <w:t>0</w:t>
            </w:r>
          </w:p>
        </w:tc>
        <w:tc>
          <w:tcPr>
            <w:tcW w:w="556" w:type="dxa"/>
          </w:tcPr>
          <w:p>
            <w:pPr>
              <w:pStyle w:val="TableParagraph"/>
              <w:spacing w:before="46"/>
              <w:ind w:left="9"/>
              <w:jc w:val="center"/>
              <w:rPr>
                <w:sz w:val="20"/>
              </w:rPr>
            </w:pPr>
            <w:r>
              <w:rPr>
                <w:spacing w:val="-10"/>
                <w:sz w:val="20"/>
              </w:rPr>
              <w:t>0</w:t>
            </w:r>
          </w:p>
        </w:tc>
        <w:tc>
          <w:tcPr>
            <w:tcW w:w="1509" w:type="dxa"/>
          </w:tcPr>
          <w:p>
            <w:pPr>
              <w:pStyle w:val="TableParagraph"/>
              <w:spacing w:before="46"/>
              <w:ind w:right="689"/>
              <w:jc w:val="right"/>
              <w:rPr>
                <w:sz w:val="20"/>
              </w:rPr>
            </w:pPr>
            <w:r>
              <w:rPr>
                <w:spacing w:val="-10"/>
                <w:sz w:val="20"/>
              </w:rPr>
              <w:t>3</w:t>
            </w:r>
          </w:p>
        </w:tc>
      </w:tr>
      <w:tr>
        <w:trPr>
          <w:trHeight w:val="292" w:hRule="atLeast"/>
        </w:trPr>
        <w:tc>
          <w:tcPr>
            <w:tcW w:w="701" w:type="dxa"/>
          </w:tcPr>
          <w:p>
            <w:pPr>
              <w:pStyle w:val="TableParagraph"/>
              <w:spacing w:line="224" w:lineRule="exact"/>
              <w:ind w:left="14"/>
              <w:jc w:val="center"/>
              <w:rPr>
                <w:sz w:val="20"/>
              </w:rPr>
            </w:pPr>
            <w:r>
              <w:rPr>
                <w:spacing w:val="-10"/>
                <w:sz w:val="20"/>
              </w:rPr>
              <w:t>7</w:t>
            </w:r>
          </w:p>
        </w:tc>
        <w:tc>
          <w:tcPr>
            <w:tcW w:w="821" w:type="dxa"/>
          </w:tcPr>
          <w:p>
            <w:pPr>
              <w:pStyle w:val="TableParagraph"/>
              <w:spacing w:line="224" w:lineRule="exact"/>
              <w:ind w:left="104"/>
              <w:rPr>
                <w:sz w:val="20"/>
              </w:rPr>
            </w:pPr>
            <w:r>
              <w:rPr>
                <w:spacing w:val="-5"/>
                <w:sz w:val="20"/>
              </w:rPr>
              <w:t>PG</w:t>
            </w:r>
          </w:p>
        </w:tc>
        <w:tc>
          <w:tcPr>
            <w:tcW w:w="905" w:type="dxa"/>
          </w:tcPr>
          <w:p>
            <w:pPr>
              <w:pStyle w:val="TableParagraph"/>
              <w:spacing w:before="0"/>
              <w:rPr>
                <w:rFonts w:ascii="Times New Roman"/>
                <w:sz w:val="18"/>
              </w:rPr>
            </w:pPr>
          </w:p>
        </w:tc>
        <w:tc>
          <w:tcPr>
            <w:tcW w:w="4282" w:type="dxa"/>
          </w:tcPr>
          <w:p>
            <w:pPr>
              <w:pStyle w:val="TableParagraph"/>
              <w:spacing w:line="224" w:lineRule="exact"/>
              <w:ind w:left="112"/>
              <w:rPr>
                <w:sz w:val="20"/>
              </w:rPr>
            </w:pPr>
            <w:r>
              <w:rPr>
                <w:sz w:val="20"/>
              </w:rPr>
              <w:t>LAB</w:t>
            </w:r>
            <w:r>
              <w:rPr>
                <w:spacing w:val="-8"/>
                <w:sz w:val="20"/>
              </w:rPr>
              <w:t> </w:t>
            </w:r>
            <w:r>
              <w:rPr>
                <w:sz w:val="20"/>
              </w:rPr>
              <w:t>IV(Based</w:t>
            </w:r>
            <w:r>
              <w:rPr>
                <w:spacing w:val="-3"/>
                <w:sz w:val="20"/>
              </w:rPr>
              <w:t> </w:t>
            </w:r>
            <w:r>
              <w:rPr>
                <w:sz w:val="20"/>
              </w:rPr>
              <w:t>on</w:t>
            </w:r>
            <w:r>
              <w:rPr>
                <w:spacing w:val="44"/>
                <w:sz w:val="20"/>
              </w:rPr>
              <w:t> </w:t>
            </w:r>
            <w:r>
              <w:rPr>
                <w:sz w:val="20"/>
              </w:rPr>
              <w:t>Professional</w:t>
            </w:r>
            <w:r>
              <w:rPr>
                <w:spacing w:val="-7"/>
                <w:sz w:val="20"/>
              </w:rPr>
              <w:t> </w:t>
            </w:r>
            <w:r>
              <w:rPr>
                <w:sz w:val="20"/>
              </w:rPr>
              <w:t>Elective-</w:t>
            </w:r>
            <w:r>
              <w:rPr>
                <w:spacing w:val="-4"/>
                <w:sz w:val="20"/>
              </w:rPr>
              <w:t>III)</w:t>
            </w:r>
          </w:p>
        </w:tc>
        <w:tc>
          <w:tcPr>
            <w:tcW w:w="480" w:type="dxa"/>
          </w:tcPr>
          <w:p>
            <w:pPr>
              <w:pStyle w:val="TableParagraph"/>
              <w:spacing w:line="224" w:lineRule="exact"/>
              <w:ind w:left="7" w:right="6"/>
              <w:jc w:val="center"/>
              <w:rPr>
                <w:sz w:val="20"/>
              </w:rPr>
            </w:pPr>
            <w:r>
              <w:rPr>
                <w:spacing w:val="-10"/>
                <w:sz w:val="20"/>
              </w:rPr>
              <w:t>0</w:t>
            </w:r>
          </w:p>
        </w:tc>
        <w:tc>
          <w:tcPr>
            <w:tcW w:w="410" w:type="dxa"/>
          </w:tcPr>
          <w:p>
            <w:pPr>
              <w:pStyle w:val="TableParagraph"/>
              <w:spacing w:line="224" w:lineRule="exact"/>
              <w:ind w:left="151"/>
              <w:rPr>
                <w:sz w:val="20"/>
              </w:rPr>
            </w:pPr>
            <w:r>
              <w:rPr>
                <w:spacing w:val="-10"/>
                <w:sz w:val="20"/>
              </w:rPr>
              <w:t>0</w:t>
            </w:r>
          </w:p>
        </w:tc>
        <w:tc>
          <w:tcPr>
            <w:tcW w:w="556" w:type="dxa"/>
          </w:tcPr>
          <w:p>
            <w:pPr>
              <w:pStyle w:val="TableParagraph"/>
              <w:spacing w:line="224" w:lineRule="exact"/>
              <w:ind w:left="9"/>
              <w:jc w:val="center"/>
              <w:rPr>
                <w:sz w:val="20"/>
              </w:rPr>
            </w:pPr>
            <w:r>
              <w:rPr>
                <w:spacing w:val="-10"/>
                <w:sz w:val="20"/>
              </w:rPr>
              <w:t>4</w:t>
            </w:r>
          </w:p>
        </w:tc>
        <w:tc>
          <w:tcPr>
            <w:tcW w:w="1509" w:type="dxa"/>
          </w:tcPr>
          <w:p>
            <w:pPr>
              <w:pStyle w:val="TableParagraph"/>
              <w:spacing w:line="224" w:lineRule="exact"/>
              <w:ind w:right="689"/>
              <w:jc w:val="right"/>
              <w:rPr>
                <w:sz w:val="20"/>
              </w:rPr>
            </w:pPr>
            <w:r>
              <w:rPr>
                <w:spacing w:val="-10"/>
                <w:sz w:val="20"/>
              </w:rPr>
              <w:t>2</w:t>
            </w:r>
          </w:p>
        </w:tc>
      </w:tr>
      <w:tr>
        <w:trPr>
          <w:trHeight w:val="294" w:hRule="atLeast"/>
        </w:trPr>
        <w:tc>
          <w:tcPr>
            <w:tcW w:w="701" w:type="dxa"/>
          </w:tcPr>
          <w:p>
            <w:pPr>
              <w:pStyle w:val="TableParagraph"/>
              <w:ind w:left="14"/>
              <w:jc w:val="center"/>
              <w:rPr>
                <w:sz w:val="20"/>
              </w:rPr>
            </w:pPr>
            <w:r>
              <w:rPr>
                <w:spacing w:val="-10"/>
                <w:sz w:val="20"/>
              </w:rPr>
              <w:t>8</w:t>
            </w:r>
          </w:p>
        </w:tc>
        <w:tc>
          <w:tcPr>
            <w:tcW w:w="821" w:type="dxa"/>
          </w:tcPr>
          <w:p>
            <w:pPr>
              <w:pStyle w:val="TableParagraph"/>
              <w:ind w:left="104"/>
              <w:rPr>
                <w:sz w:val="20"/>
              </w:rPr>
            </w:pPr>
            <w:r>
              <w:rPr>
                <w:spacing w:val="-5"/>
                <w:sz w:val="20"/>
              </w:rPr>
              <w:t>PG</w:t>
            </w:r>
          </w:p>
        </w:tc>
        <w:tc>
          <w:tcPr>
            <w:tcW w:w="905" w:type="dxa"/>
          </w:tcPr>
          <w:p>
            <w:pPr>
              <w:pStyle w:val="TableParagraph"/>
              <w:spacing w:before="0"/>
              <w:rPr>
                <w:rFonts w:ascii="Times New Roman"/>
                <w:sz w:val="18"/>
              </w:rPr>
            </w:pPr>
          </w:p>
        </w:tc>
        <w:tc>
          <w:tcPr>
            <w:tcW w:w="4282" w:type="dxa"/>
          </w:tcPr>
          <w:p>
            <w:pPr>
              <w:pStyle w:val="TableParagraph"/>
              <w:ind w:left="112"/>
              <w:rPr>
                <w:sz w:val="20"/>
              </w:rPr>
            </w:pPr>
            <w:r>
              <w:rPr>
                <w:sz w:val="20"/>
              </w:rPr>
              <w:t>Dissertation</w:t>
            </w:r>
            <w:r>
              <w:rPr>
                <w:spacing w:val="-6"/>
                <w:sz w:val="20"/>
              </w:rPr>
              <w:t> </w:t>
            </w:r>
            <w:r>
              <w:rPr>
                <w:sz w:val="20"/>
              </w:rPr>
              <w:t>Work</w:t>
            </w:r>
            <w:r>
              <w:rPr>
                <w:spacing w:val="-6"/>
                <w:sz w:val="20"/>
              </w:rPr>
              <w:t> </w:t>
            </w:r>
            <w:r>
              <w:rPr>
                <w:sz w:val="20"/>
              </w:rPr>
              <w:t>Review</w:t>
            </w:r>
            <w:r>
              <w:rPr>
                <w:spacing w:val="-7"/>
                <w:sz w:val="20"/>
              </w:rPr>
              <w:t> </w:t>
            </w:r>
            <w:r>
              <w:rPr>
                <w:spacing w:val="-10"/>
                <w:sz w:val="20"/>
              </w:rPr>
              <w:t>I</w:t>
            </w:r>
          </w:p>
        </w:tc>
        <w:tc>
          <w:tcPr>
            <w:tcW w:w="480" w:type="dxa"/>
          </w:tcPr>
          <w:p>
            <w:pPr>
              <w:pStyle w:val="TableParagraph"/>
              <w:ind w:left="7" w:right="6"/>
              <w:jc w:val="center"/>
              <w:rPr>
                <w:sz w:val="20"/>
              </w:rPr>
            </w:pPr>
            <w:r>
              <w:rPr>
                <w:spacing w:val="-10"/>
                <w:sz w:val="20"/>
              </w:rPr>
              <w:t>0</w:t>
            </w:r>
          </w:p>
        </w:tc>
        <w:tc>
          <w:tcPr>
            <w:tcW w:w="410" w:type="dxa"/>
          </w:tcPr>
          <w:p>
            <w:pPr>
              <w:pStyle w:val="TableParagraph"/>
              <w:ind w:left="103"/>
              <w:rPr>
                <w:sz w:val="20"/>
              </w:rPr>
            </w:pPr>
            <w:r>
              <w:rPr>
                <w:spacing w:val="-10"/>
                <w:sz w:val="20"/>
              </w:rPr>
              <w:t>0</w:t>
            </w:r>
          </w:p>
        </w:tc>
        <w:tc>
          <w:tcPr>
            <w:tcW w:w="556" w:type="dxa"/>
          </w:tcPr>
          <w:p>
            <w:pPr>
              <w:pStyle w:val="TableParagraph"/>
              <w:ind w:left="9"/>
              <w:jc w:val="center"/>
              <w:rPr>
                <w:sz w:val="20"/>
              </w:rPr>
            </w:pPr>
            <w:r>
              <w:rPr>
                <w:spacing w:val="-5"/>
                <w:sz w:val="20"/>
              </w:rPr>
              <w:t>12</w:t>
            </w:r>
          </w:p>
        </w:tc>
        <w:tc>
          <w:tcPr>
            <w:tcW w:w="1509" w:type="dxa"/>
          </w:tcPr>
          <w:p>
            <w:pPr>
              <w:pStyle w:val="TableParagraph"/>
              <w:ind w:right="689"/>
              <w:jc w:val="right"/>
              <w:rPr>
                <w:sz w:val="20"/>
              </w:rPr>
            </w:pPr>
            <w:r>
              <w:rPr>
                <w:spacing w:val="-10"/>
                <w:sz w:val="20"/>
              </w:rPr>
              <w:t>6</w:t>
            </w:r>
          </w:p>
        </w:tc>
      </w:tr>
      <w:tr>
        <w:trPr>
          <w:trHeight w:val="292" w:hRule="atLeast"/>
        </w:trPr>
        <w:tc>
          <w:tcPr>
            <w:tcW w:w="701" w:type="dxa"/>
          </w:tcPr>
          <w:p>
            <w:pPr>
              <w:pStyle w:val="TableParagraph"/>
              <w:spacing w:before="0"/>
              <w:rPr>
                <w:rFonts w:ascii="Times New Roman"/>
                <w:sz w:val="18"/>
              </w:rPr>
            </w:pPr>
          </w:p>
        </w:tc>
        <w:tc>
          <w:tcPr>
            <w:tcW w:w="821" w:type="dxa"/>
          </w:tcPr>
          <w:p>
            <w:pPr>
              <w:pStyle w:val="TableParagraph"/>
              <w:spacing w:before="0"/>
              <w:rPr>
                <w:rFonts w:ascii="Times New Roman"/>
                <w:sz w:val="18"/>
              </w:rPr>
            </w:pPr>
          </w:p>
        </w:tc>
        <w:tc>
          <w:tcPr>
            <w:tcW w:w="905" w:type="dxa"/>
          </w:tcPr>
          <w:p>
            <w:pPr>
              <w:pStyle w:val="TableParagraph"/>
              <w:spacing w:before="0"/>
              <w:rPr>
                <w:rFonts w:ascii="Times New Roman"/>
                <w:sz w:val="18"/>
              </w:rPr>
            </w:pPr>
          </w:p>
        </w:tc>
        <w:tc>
          <w:tcPr>
            <w:tcW w:w="5728" w:type="dxa"/>
            <w:gridSpan w:val="4"/>
          </w:tcPr>
          <w:p>
            <w:pPr>
              <w:pStyle w:val="TableParagraph"/>
              <w:spacing w:before="42"/>
              <w:ind w:left="112"/>
              <w:rPr>
                <w:rFonts w:ascii="Arial"/>
                <w:b/>
                <w:sz w:val="20"/>
              </w:rPr>
            </w:pPr>
            <w:r>
              <w:rPr>
                <w:rFonts w:ascii="Arial"/>
                <w:b/>
                <w:sz w:val="20"/>
              </w:rPr>
              <w:t>Total</w:t>
            </w:r>
            <w:r>
              <w:rPr>
                <w:rFonts w:ascii="Arial"/>
                <w:b/>
                <w:spacing w:val="-6"/>
                <w:sz w:val="20"/>
              </w:rPr>
              <w:t> </w:t>
            </w:r>
            <w:r>
              <w:rPr>
                <w:rFonts w:ascii="Arial"/>
                <w:b/>
                <w:spacing w:val="-2"/>
                <w:sz w:val="20"/>
              </w:rPr>
              <w:t>Credits</w:t>
            </w:r>
          </w:p>
        </w:tc>
        <w:tc>
          <w:tcPr>
            <w:tcW w:w="1509" w:type="dxa"/>
          </w:tcPr>
          <w:p>
            <w:pPr>
              <w:pStyle w:val="TableParagraph"/>
              <w:spacing w:before="42"/>
              <w:ind w:right="633"/>
              <w:jc w:val="right"/>
              <w:rPr>
                <w:rFonts w:ascii="Arial"/>
                <w:b/>
                <w:sz w:val="20"/>
              </w:rPr>
            </w:pPr>
            <w:r>
              <w:rPr>
                <w:rFonts w:ascii="Arial"/>
                <w:b/>
                <w:spacing w:val="-5"/>
                <w:sz w:val="20"/>
              </w:rPr>
              <w:t>22</w:t>
            </w:r>
          </w:p>
        </w:tc>
      </w:tr>
    </w:tbl>
    <w:p>
      <w:pPr>
        <w:pStyle w:val="BodyText"/>
        <w:spacing w:before="35"/>
        <w:rPr>
          <w:rFonts w:ascii="Arial"/>
          <w:b/>
        </w:rPr>
      </w:pPr>
    </w:p>
    <w:p>
      <w:pPr>
        <w:spacing w:before="0" w:after="40"/>
        <w:ind w:left="160" w:right="0" w:firstLine="0"/>
        <w:jc w:val="left"/>
        <w:rPr>
          <w:rFonts w:ascii="Arial"/>
          <w:b/>
          <w:sz w:val="20"/>
        </w:rPr>
      </w:pPr>
      <w:r>
        <w:rPr>
          <w:rFonts w:ascii="Arial"/>
          <w:b/>
          <w:sz w:val="20"/>
        </w:rPr>
        <w:t>V</w:t>
      </w:r>
      <w:r>
        <w:rPr>
          <w:rFonts w:ascii="Arial"/>
          <w:b/>
          <w:spacing w:val="-7"/>
          <w:sz w:val="20"/>
        </w:rPr>
        <w:t> </w:t>
      </w:r>
      <w:r>
        <w:rPr>
          <w:rFonts w:ascii="Arial"/>
          <w:b/>
          <w:sz w:val="20"/>
        </w:rPr>
        <w:t>YEAR</w:t>
      </w:r>
      <w:r>
        <w:rPr>
          <w:rFonts w:ascii="Arial"/>
          <w:b/>
          <w:spacing w:val="-1"/>
          <w:sz w:val="20"/>
        </w:rPr>
        <w:t> </w:t>
      </w:r>
      <w:r>
        <w:rPr>
          <w:rFonts w:ascii="Arial"/>
          <w:b/>
          <w:sz w:val="20"/>
        </w:rPr>
        <w:t>II</w:t>
      </w:r>
      <w:r>
        <w:rPr>
          <w:rFonts w:ascii="Arial"/>
          <w:b/>
          <w:spacing w:val="-3"/>
          <w:sz w:val="20"/>
        </w:rPr>
        <w:t> </w:t>
      </w:r>
      <w:r>
        <w:rPr>
          <w:rFonts w:ascii="Arial"/>
          <w:b/>
          <w:spacing w:val="-2"/>
          <w:sz w:val="20"/>
        </w:rPr>
        <w:t>SEMESTER</w:t>
      </w:r>
    </w:p>
    <w:tbl>
      <w:tblPr>
        <w:tblW w:w="0" w:type="auto"/>
        <w:jc w:val="left"/>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3"/>
        <w:gridCol w:w="696"/>
        <w:gridCol w:w="1416"/>
        <w:gridCol w:w="3749"/>
        <w:gridCol w:w="490"/>
        <w:gridCol w:w="404"/>
        <w:gridCol w:w="541"/>
        <w:gridCol w:w="1477"/>
      </w:tblGrid>
      <w:tr>
        <w:trPr>
          <w:trHeight w:val="294" w:hRule="atLeast"/>
        </w:trPr>
        <w:tc>
          <w:tcPr>
            <w:tcW w:w="833" w:type="dxa"/>
          </w:tcPr>
          <w:p>
            <w:pPr>
              <w:pStyle w:val="TableParagraph"/>
              <w:spacing w:before="45"/>
              <w:ind w:left="163"/>
              <w:rPr>
                <w:rFonts w:ascii="Arial"/>
                <w:b/>
                <w:sz w:val="20"/>
              </w:rPr>
            </w:pPr>
            <w:r>
              <w:rPr>
                <w:rFonts w:ascii="Arial"/>
                <w:b/>
                <w:sz w:val="20"/>
              </w:rPr>
              <w:t>S.</w:t>
            </w:r>
            <w:r>
              <w:rPr>
                <w:rFonts w:ascii="Arial"/>
                <w:b/>
                <w:spacing w:val="-5"/>
                <w:sz w:val="20"/>
              </w:rPr>
              <w:t> No.</w:t>
            </w:r>
          </w:p>
        </w:tc>
        <w:tc>
          <w:tcPr>
            <w:tcW w:w="696" w:type="dxa"/>
          </w:tcPr>
          <w:p>
            <w:pPr>
              <w:pStyle w:val="TableParagraph"/>
              <w:spacing w:before="45"/>
              <w:ind w:left="-49" w:right="89"/>
              <w:jc w:val="center"/>
              <w:rPr>
                <w:rFonts w:ascii="Arial"/>
                <w:b/>
                <w:sz w:val="20"/>
              </w:rPr>
            </w:pPr>
            <w:r>
              <w:rPr>
                <w:rFonts w:ascii="Arial"/>
                <w:b/>
                <w:spacing w:val="-2"/>
                <w:sz w:val="20"/>
              </w:rPr>
              <w:t>PG/UG</w:t>
            </w:r>
          </w:p>
        </w:tc>
        <w:tc>
          <w:tcPr>
            <w:tcW w:w="1416" w:type="dxa"/>
          </w:tcPr>
          <w:p>
            <w:pPr>
              <w:pStyle w:val="TableParagraph"/>
              <w:spacing w:before="45"/>
              <w:ind w:left="6"/>
              <w:rPr>
                <w:rFonts w:ascii="Arial"/>
                <w:b/>
                <w:sz w:val="20"/>
              </w:rPr>
            </w:pPr>
            <w:r>
              <w:rPr>
                <w:rFonts w:ascii="Arial"/>
                <w:b/>
                <w:sz w:val="20"/>
              </w:rPr>
              <w:t>Course</w:t>
            </w:r>
            <w:r>
              <w:rPr>
                <w:rFonts w:ascii="Arial"/>
                <w:b/>
                <w:spacing w:val="-6"/>
                <w:sz w:val="20"/>
              </w:rPr>
              <w:t> </w:t>
            </w:r>
            <w:r>
              <w:rPr>
                <w:rFonts w:ascii="Arial"/>
                <w:b/>
                <w:spacing w:val="-4"/>
                <w:sz w:val="20"/>
              </w:rPr>
              <w:t>Code</w:t>
            </w:r>
          </w:p>
        </w:tc>
        <w:tc>
          <w:tcPr>
            <w:tcW w:w="3749" w:type="dxa"/>
          </w:tcPr>
          <w:p>
            <w:pPr>
              <w:pStyle w:val="TableParagraph"/>
              <w:spacing w:before="45"/>
              <w:ind w:left="7"/>
              <w:jc w:val="center"/>
              <w:rPr>
                <w:rFonts w:ascii="Arial"/>
                <w:b/>
                <w:sz w:val="20"/>
              </w:rPr>
            </w:pPr>
            <w:r>
              <w:rPr>
                <w:rFonts w:ascii="Arial"/>
                <w:b/>
                <w:sz w:val="20"/>
              </w:rPr>
              <w:t>Course</w:t>
            </w:r>
            <w:r>
              <w:rPr>
                <w:rFonts w:ascii="Arial"/>
                <w:b/>
                <w:spacing w:val="-9"/>
                <w:sz w:val="20"/>
              </w:rPr>
              <w:t> </w:t>
            </w:r>
            <w:r>
              <w:rPr>
                <w:rFonts w:ascii="Arial"/>
                <w:b/>
                <w:spacing w:val="-2"/>
                <w:sz w:val="20"/>
              </w:rPr>
              <w:t>Title</w:t>
            </w:r>
          </w:p>
        </w:tc>
        <w:tc>
          <w:tcPr>
            <w:tcW w:w="490" w:type="dxa"/>
          </w:tcPr>
          <w:p>
            <w:pPr>
              <w:pStyle w:val="TableParagraph"/>
              <w:spacing w:before="45"/>
              <w:ind w:left="5"/>
              <w:jc w:val="center"/>
              <w:rPr>
                <w:rFonts w:ascii="Arial"/>
                <w:b/>
                <w:sz w:val="20"/>
              </w:rPr>
            </w:pPr>
            <w:r>
              <w:rPr>
                <w:rFonts w:ascii="Arial"/>
                <w:b/>
                <w:spacing w:val="-10"/>
                <w:sz w:val="20"/>
              </w:rPr>
              <w:t>L</w:t>
            </w:r>
          </w:p>
        </w:tc>
        <w:tc>
          <w:tcPr>
            <w:tcW w:w="404" w:type="dxa"/>
          </w:tcPr>
          <w:p>
            <w:pPr>
              <w:pStyle w:val="TableParagraph"/>
              <w:spacing w:before="45"/>
              <w:ind w:left="23"/>
              <w:jc w:val="center"/>
              <w:rPr>
                <w:rFonts w:ascii="Arial"/>
                <w:b/>
                <w:sz w:val="20"/>
              </w:rPr>
            </w:pPr>
            <w:r>
              <w:rPr>
                <w:rFonts w:ascii="Arial"/>
                <w:b/>
                <w:spacing w:val="-10"/>
                <w:sz w:val="20"/>
              </w:rPr>
              <w:t>T</w:t>
            </w:r>
          </w:p>
        </w:tc>
        <w:tc>
          <w:tcPr>
            <w:tcW w:w="541" w:type="dxa"/>
          </w:tcPr>
          <w:p>
            <w:pPr>
              <w:pStyle w:val="TableParagraph"/>
              <w:spacing w:before="45"/>
              <w:ind w:left="23" w:right="12"/>
              <w:jc w:val="center"/>
              <w:rPr>
                <w:rFonts w:ascii="Arial"/>
                <w:b/>
                <w:sz w:val="20"/>
              </w:rPr>
            </w:pPr>
            <w:r>
              <w:rPr>
                <w:rFonts w:ascii="Arial"/>
                <w:b/>
                <w:spacing w:val="-10"/>
                <w:sz w:val="20"/>
              </w:rPr>
              <w:t>P</w:t>
            </w:r>
          </w:p>
        </w:tc>
        <w:tc>
          <w:tcPr>
            <w:tcW w:w="1477" w:type="dxa"/>
          </w:tcPr>
          <w:p>
            <w:pPr>
              <w:pStyle w:val="TableParagraph"/>
              <w:spacing w:before="45"/>
              <w:ind w:right="615"/>
              <w:jc w:val="right"/>
              <w:rPr>
                <w:rFonts w:ascii="Arial"/>
                <w:b/>
                <w:sz w:val="20"/>
              </w:rPr>
            </w:pPr>
            <w:r>
              <w:rPr>
                <w:rFonts w:ascii="Arial"/>
                <w:b/>
                <w:spacing w:val="-2"/>
                <w:sz w:val="20"/>
              </w:rPr>
              <w:t>Credits</w:t>
            </w:r>
          </w:p>
        </w:tc>
      </w:tr>
      <w:tr>
        <w:trPr>
          <w:trHeight w:val="292" w:hRule="atLeast"/>
        </w:trPr>
        <w:tc>
          <w:tcPr>
            <w:tcW w:w="833" w:type="dxa"/>
          </w:tcPr>
          <w:p>
            <w:pPr>
              <w:pStyle w:val="TableParagraph"/>
              <w:spacing w:line="224" w:lineRule="exact"/>
              <w:ind w:left="12"/>
              <w:jc w:val="center"/>
              <w:rPr>
                <w:sz w:val="20"/>
              </w:rPr>
            </w:pPr>
            <w:r>
              <w:rPr>
                <w:spacing w:val="-10"/>
                <w:sz w:val="20"/>
              </w:rPr>
              <w:t>1</w:t>
            </w:r>
          </w:p>
        </w:tc>
        <w:tc>
          <w:tcPr>
            <w:tcW w:w="696" w:type="dxa"/>
          </w:tcPr>
          <w:p>
            <w:pPr>
              <w:pStyle w:val="TableParagraph"/>
              <w:spacing w:line="224" w:lineRule="exact"/>
              <w:ind w:right="175"/>
              <w:jc w:val="center"/>
              <w:rPr>
                <w:sz w:val="20"/>
              </w:rPr>
            </w:pPr>
            <w:r>
              <w:rPr>
                <w:spacing w:val="-5"/>
                <w:sz w:val="20"/>
              </w:rPr>
              <w:t>PG</w:t>
            </w:r>
          </w:p>
        </w:tc>
        <w:tc>
          <w:tcPr>
            <w:tcW w:w="1416" w:type="dxa"/>
          </w:tcPr>
          <w:p>
            <w:pPr>
              <w:pStyle w:val="TableParagraph"/>
              <w:spacing w:before="0"/>
              <w:rPr>
                <w:rFonts w:ascii="Times New Roman"/>
                <w:sz w:val="18"/>
              </w:rPr>
            </w:pPr>
          </w:p>
        </w:tc>
        <w:tc>
          <w:tcPr>
            <w:tcW w:w="3749" w:type="dxa"/>
          </w:tcPr>
          <w:p>
            <w:pPr>
              <w:pStyle w:val="TableParagraph"/>
              <w:spacing w:line="224" w:lineRule="exact"/>
              <w:ind w:left="105"/>
              <w:rPr>
                <w:sz w:val="20"/>
              </w:rPr>
            </w:pPr>
            <w:r>
              <w:rPr>
                <w:sz w:val="20"/>
              </w:rPr>
              <w:t>Dissertation</w:t>
            </w:r>
            <w:r>
              <w:rPr>
                <w:spacing w:val="-6"/>
                <w:sz w:val="20"/>
              </w:rPr>
              <w:t> </w:t>
            </w:r>
            <w:r>
              <w:rPr>
                <w:sz w:val="20"/>
              </w:rPr>
              <w:t>Work</w:t>
            </w:r>
            <w:r>
              <w:rPr>
                <w:spacing w:val="-6"/>
                <w:sz w:val="20"/>
              </w:rPr>
              <w:t> </w:t>
            </w:r>
            <w:r>
              <w:rPr>
                <w:sz w:val="20"/>
              </w:rPr>
              <w:t>Review</w:t>
            </w:r>
            <w:r>
              <w:rPr>
                <w:spacing w:val="-7"/>
                <w:sz w:val="20"/>
              </w:rPr>
              <w:t> </w:t>
            </w:r>
            <w:r>
              <w:rPr>
                <w:spacing w:val="-5"/>
                <w:sz w:val="20"/>
              </w:rPr>
              <w:t>II</w:t>
            </w:r>
          </w:p>
        </w:tc>
        <w:tc>
          <w:tcPr>
            <w:tcW w:w="490" w:type="dxa"/>
          </w:tcPr>
          <w:p>
            <w:pPr>
              <w:pStyle w:val="TableParagraph"/>
              <w:spacing w:line="224" w:lineRule="exact"/>
              <w:ind w:left="5" w:right="2"/>
              <w:jc w:val="center"/>
              <w:rPr>
                <w:sz w:val="20"/>
              </w:rPr>
            </w:pPr>
            <w:r>
              <w:rPr>
                <w:spacing w:val="-10"/>
                <w:sz w:val="20"/>
              </w:rPr>
              <w:t>0</w:t>
            </w:r>
          </w:p>
        </w:tc>
        <w:tc>
          <w:tcPr>
            <w:tcW w:w="404" w:type="dxa"/>
          </w:tcPr>
          <w:p>
            <w:pPr>
              <w:pStyle w:val="TableParagraph"/>
              <w:spacing w:line="224" w:lineRule="exact"/>
              <w:ind w:left="23" w:right="3"/>
              <w:jc w:val="center"/>
              <w:rPr>
                <w:sz w:val="20"/>
              </w:rPr>
            </w:pPr>
            <w:r>
              <w:rPr>
                <w:spacing w:val="-10"/>
                <w:sz w:val="20"/>
              </w:rPr>
              <w:t>0</w:t>
            </w:r>
          </w:p>
        </w:tc>
        <w:tc>
          <w:tcPr>
            <w:tcW w:w="541" w:type="dxa"/>
          </w:tcPr>
          <w:p>
            <w:pPr>
              <w:pStyle w:val="TableParagraph"/>
              <w:spacing w:line="224" w:lineRule="exact"/>
              <w:ind w:left="24" w:right="12"/>
              <w:jc w:val="center"/>
              <w:rPr>
                <w:sz w:val="20"/>
              </w:rPr>
            </w:pPr>
            <w:r>
              <w:rPr>
                <w:spacing w:val="-5"/>
                <w:sz w:val="20"/>
              </w:rPr>
              <w:t>12</w:t>
            </w:r>
          </w:p>
        </w:tc>
        <w:tc>
          <w:tcPr>
            <w:tcW w:w="1477" w:type="dxa"/>
          </w:tcPr>
          <w:p>
            <w:pPr>
              <w:pStyle w:val="TableParagraph"/>
              <w:spacing w:line="224" w:lineRule="exact"/>
              <w:ind w:right="670"/>
              <w:jc w:val="right"/>
              <w:rPr>
                <w:sz w:val="20"/>
              </w:rPr>
            </w:pPr>
            <w:r>
              <w:rPr>
                <w:spacing w:val="-10"/>
                <w:sz w:val="20"/>
              </w:rPr>
              <w:t>6</w:t>
            </w:r>
          </w:p>
        </w:tc>
      </w:tr>
      <w:tr>
        <w:trPr>
          <w:trHeight w:val="292" w:hRule="atLeast"/>
        </w:trPr>
        <w:tc>
          <w:tcPr>
            <w:tcW w:w="833" w:type="dxa"/>
          </w:tcPr>
          <w:p>
            <w:pPr>
              <w:pStyle w:val="TableParagraph"/>
              <w:spacing w:line="224" w:lineRule="exact"/>
              <w:ind w:left="12"/>
              <w:jc w:val="center"/>
              <w:rPr>
                <w:sz w:val="20"/>
              </w:rPr>
            </w:pPr>
            <w:r>
              <w:rPr>
                <w:spacing w:val="-10"/>
                <w:sz w:val="20"/>
              </w:rPr>
              <w:t>2</w:t>
            </w:r>
          </w:p>
        </w:tc>
        <w:tc>
          <w:tcPr>
            <w:tcW w:w="696" w:type="dxa"/>
          </w:tcPr>
          <w:p>
            <w:pPr>
              <w:pStyle w:val="TableParagraph"/>
              <w:spacing w:line="224" w:lineRule="exact"/>
              <w:ind w:right="175"/>
              <w:jc w:val="center"/>
              <w:rPr>
                <w:sz w:val="20"/>
              </w:rPr>
            </w:pPr>
            <w:r>
              <w:rPr>
                <w:spacing w:val="-5"/>
                <w:sz w:val="20"/>
              </w:rPr>
              <w:t>PG</w:t>
            </w:r>
          </w:p>
        </w:tc>
        <w:tc>
          <w:tcPr>
            <w:tcW w:w="1416" w:type="dxa"/>
          </w:tcPr>
          <w:p>
            <w:pPr>
              <w:pStyle w:val="TableParagraph"/>
              <w:spacing w:before="0"/>
              <w:rPr>
                <w:rFonts w:ascii="Times New Roman"/>
                <w:sz w:val="18"/>
              </w:rPr>
            </w:pPr>
          </w:p>
        </w:tc>
        <w:tc>
          <w:tcPr>
            <w:tcW w:w="3749" w:type="dxa"/>
          </w:tcPr>
          <w:p>
            <w:pPr>
              <w:pStyle w:val="TableParagraph"/>
              <w:spacing w:line="224" w:lineRule="exact"/>
              <w:ind w:left="105"/>
              <w:rPr>
                <w:sz w:val="20"/>
              </w:rPr>
            </w:pPr>
            <w:r>
              <w:rPr>
                <w:spacing w:val="-2"/>
                <w:sz w:val="20"/>
              </w:rPr>
              <w:t>Dissertation</w:t>
            </w:r>
            <w:r>
              <w:rPr>
                <w:spacing w:val="19"/>
                <w:sz w:val="20"/>
              </w:rPr>
              <w:t> </w:t>
            </w:r>
            <w:r>
              <w:rPr>
                <w:spacing w:val="-2"/>
                <w:sz w:val="20"/>
              </w:rPr>
              <w:t>Viva-</w:t>
            </w:r>
            <w:r>
              <w:rPr>
                <w:spacing w:val="-4"/>
                <w:sz w:val="20"/>
              </w:rPr>
              <w:t>Voce</w:t>
            </w:r>
          </w:p>
        </w:tc>
        <w:tc>
          <w:tcPr>
            <w:tcW w:w="490" w:type="dxa"/>
          </w:tcPr>
          <w:p>
            <w:pPr>
              <w:pStyle w:val="TableParagraph"/>
              <w:spacing w:line="224" w:lineRule="exact"/>
              <w:ind w:left="5"/>
              <w:jc w:val="center"/>
              <w:rPr>
                <w:sz w:val="20"/>
              </w:rPr>
            </w:pPr>
            <w:r>
              <w:rPr>
                <w:spacing w:val="-10"/>
                <w:sz w:val="20"/>
              </w:rPr>
              <w:t>0</w:t>
            </w:r>
          </w:p>
        </w:tc>
        <w:tc>
          <w:tcPr>
            <w:tcW w:w="404" w:type="dxa"/>
          </w:tcPr>
          <w:p>
            <w:pPr>
              <w:pStyle w:val="TableParagraph"/>
              <w:spacing w:line="224" w:lineRule="exact"/>
              <w:ind w:left="23"/>
              <w:jc w:val="center"/>
              <w:rPr>
                <w:sz w:val="20"/>
              </w:rPr>
            </w:pPr>
            <w:r>
              <w:rPr>
                <w:spacing w:val="-10"/>
                <w:sz w:val="20"/>
              </w:rPr>
              <w:t>0</w:t>
            </w:r>
          </w:p>
        </w:tc>
        <w:tc>
          <w:tcPr>
            <w:tcW w:w="541" w:type="dxa"/>
          </w:tcPr>
          <w:p>
            <w:pPr>
              <w:pStyle w:val="TableParagraph"/>
              <w:spacing w:line="224" w:lineRule="exact"/>
              <w:ind w:left="24" w:right="12"/>
              <w:jc w:val="center"/>
              <w:rPr>
                <w:sz w:val="20"/>
              </w:rPr>
            </w:pPr>
            <w:r>
              <w:rPr>
                <w:spacing w:val="-5"/>
                <w:sz w:val="20"/>
              </w:rPr>
              <w:t>28</w:t>
            </w:r>
          </w:p>
        </w:tc>
        <w:tc>
          <w:tcPr>
            <w:tcW w:w="1477" w:type="dxa"/>
          </w:tcPr>
          <w:p>
            <w:pPr>
              <w:pStyle w:val="TableParagraph"/>
              <w:spacing w:line="224" w:lineRule="exact"/>
              <w:ind w:right="616"/>
              <w:jc w:val="right"/>
              <w:rPr>
                <w:sz w:val="20"/>
              </w:rPr>
            </w:pPr>
            <w:r>
              <w:rPr>
                <w:spacing w:val="-5"/>
                <w:sz w:val="20"/>
              </w:rPr>
              <w:t>14</w:t>
            </w:r>
          </w:p>
        </w:tc>
      </w:tr>
      <w:tr>
        <w:trPr>
          <w:trHeight w:val="294" w:hRule="atLeast"/>
        </w:trPr>
        <w:tc>
          <w:tcPr>
            <w:tcW w:w="833" w:type="dxa"/>
          </w:tcPr>
          <w:p>
            <w:pPr>
              <w:pStyle w:val="TableParagraph"/>
              <w:spacing w:before="0"/>
              <w:rPr>
                <w:rFonts w:ascii="Times New Roman"/>
                <w:sz w:val="18"/>
              </w:rPr>
            </w:pPr>
          </w:p>
        </w:tc>
        <w:tc>
          <w:tcPr>
            <w:tcW w:w="696" w:type="dxa"/>
          </w:tcPr>
          <w:p>
            <w:pPr>
              <w:pStyle w:val="TableParagraph"/>
              <w:spacing w:before="0"/>
              <w:rPr>
                <w:rFonts w:ascii="Times New Roman"/>
                <w:sz w:val="18"/>
              </w:rPr>
            </w:pPr>
          </w:p>
        </w:tc>
        <w:tc>
          <w:tcPr>
            <w:tcW w:w="1416" w:type="dxa"/>
          </w:tcPr>
          <w:p>
            <w:pPr>
              <w:pStyle w:val="TableParagraph"/>
              <w:spacing w:before="0"/>
              <w:rPr>
                <w:rFonts w:ascii="Times New Roman"/>
                <w:sz w:val="18"/>
              </w:rPr>
            </w:pPr>
          </w:p>
        </w:tc>
        <w:tc>
          <w:tcPr>
            <w:tcW w:w="5184" w:type="dxa"/>
            <w:gridSpan w:val="4"/>
          </w:tcPr>
          <w:p>
            <w:pPr>
              <w:pStyle w:val="TableParagraph"/>
              <w:spacing w:before="45"/>
              <w:ind w:right="91"/>
              <w:jc w:val="right"/>
              <w:rPr>
                <w:rFonts w:ascii="Arial"/>
                <w:b/>
                <w:sz w:val="20"/>
              </w:rPr>
            </w:pPr>
            <w:r>
              <w:rPr>
                <w:rFonts w:ascii="Arial"/>
                <w:b/>
                <w:sz w:val="20"/>
              </w:rPr>
              <w:t>Total</w:t>
            </w:r>
            <w:r>
              <w:rPr>
                <w:rFonts w:ascii="Arial"/>
                <w:b/>
                <w:spacing w:val="-6"/>
                <w:sz w:val="20"/>
              </w:rPr>
              <w:t> </w:t>
            </w:r>
            <w:r>
              <w:rPr>
                <w:rFonts w:ascii="Arial"/>
                <w:b/>
                <w:spacing w:val="-2"/>
                <w:sz w:val="20"/>
              </w:rPr>
              <w:t>Credits</w:t>
            </w:r>
          </w:p>
        </w:tc>
        <w:tc>
          <w:tcPr>
            <w:tcW w:w="1477" w:type="dxa"/>
          </w:tcPr>
          <w:p>
            <w:pPr>
              <w:pStyle w:val="TableParagraph"/>
              <w:spacing w:before="45"/>
              <w:ind w:right="618"/>
              <w:jc w:val="right"/>
              <w:rPr>
                <w:rFonts w:ascii="Arial"/>
                <w:b/>
                <w:sz w:val="20"/>
              </w:rPr>
            </w:pPr>
            <w:r>
              <w:rPr>
                <w:rFonts w:ascii="Arial"/>
                <w:b/>
                <w:spacing w:val="-5"/>
                <w:sz w:val="20"/>
              </w:rPr>
              <w:t>20</w:t>
            </w:r>
          </w:p>
        </w:tc>
      </w:tr>
    </w:tbl>
    <w:p>
      <w:pPr>
        <w:spacing w:before="1"/>
        <w:ind w:left="160" w:right="0" w:firstLine="0"/>
        <w:jc w:val="left"/>
        <w:rPr>
          <w:rFonts w:ascii="Arial" w:hAnsi="Arial"/>
          <w:b/>
          <w:sz w:val="20"/>
        </w:rPr>
      </w:pPr>
      <w:r>
        <w:rPr>
          <w:rFonts w:ascii="Arial" w:hAnsi="Arial"/>
          <w:b/>
          <w:sz w:val="20"/>
        </w:rPr>
        <w:t>*MC</w:t>
      </w:r>
      <w:r>
        <w:rPr>
          <w:rFonts w:ascii="Arial" w:hAnsi="Arial"/>
          <w:b/>
          <w:spacing w:val="-6"/>
          <w:sz w:val="20"/>
        </w:rPr>
        <w:t> </w:t>
      </w:r>
      <w:r>
        <w:rPr>
          <w:rFonts w:ascii="Arial" w:hAnsi="Arial"/>
          <w:b/>
          <w:sz w:val="20"/>
        </w:rPr>
        <w:t>–</w:t>
      </w:r>
      <w:r>
        <w:rPr>
          <w:rFonts w:ascii="Arial" w:hAnsi="Arial"/>
          <w:b/>
          <w:spacing w:val="-3"/>
          <w:sz w:val="20"/>
        </w:rPr>
        <w:t> </w:t>
      </w:r>
      <w:r>
        <w:rPr>
          <w:rFonts w:ascii="Arial" w:hAnsi="Arial"/>
          <w:b/>
          <w:spacing w:val="-2"/>
          <w:sz w:val="20"/>
        </w:rPr>
        <w:t>Satisfactory/Unsatisfactory</w:t>
      </w:r>
    </w:p>
    <w:p>
      <w:pPr>
        <w:spacing w:line="369" w:lineRule="auto" w:before="202"/>
        <w:ind w:left="160" w:right="4855" w:firstLine="0"/>
        <w:jc w:val="left"/>
        <w:rPr>
          <w:rFonts w:ascii="Arial"/>
          <w:b/>
          <w:sz w:val="20"/>
        </w:rPr>
      </w:pPr>
      <w:r>
        <w:rPr>
          <w:rFonts w:ascii="Arial"/>
          <w:b/>
          <w:sz w:val="20"/>
        </w:rPr>
        <mc:AlternateContent>
          <mc:Choice Requires="wps">
            <w:drawing>
              <wp:anchor distT="0" distB="0" distL="0" distR="0" allowOverlap="1" layoutInCell="1" locked="0" behindDoc="0" simplePos="0" relativeHeight="15728640">
                <wp:simplePos x="0" y="0"/>
                <wp:positionH relativeFrom="page">
                  <wp:posOffset>879347</wp:posOffset>
                </wp:positionH>
                <wp:positionV relativeFrom="paragraph">
                  <wp:posOffset>525157</wp:posOffset>
                </wp:positionV>
                <wp:extent cx="3929379" cy="98171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3929379" cy="98171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5"/>
                              <w:gridCol w:w="4922"/>
                            </w:tblGrid>
                            <w:tr>
                              <w:trPr>
                                <w:trHeight w:val="297" w:hRule="atLeast"/>
                              </w:trPr>
                              <w:tc>
                                <w:tcPr>
                                  <w:tcW w:w="1135" w:type="dxa"/>
                                </w:tcPr>
                                <w:p>
                                  <w:pPr>
                                    <w:pStyle w:val="TableParagraph"/>
                                    <w:spacing w:before="0"/>
                                    <w:rPr>
                                      <w:rFonts w:ascii="Times New Roman"/>
                                      <w:sz w:val="18"/>
                                    </w:rPr>
                                  </w:pPr>
                                </w:p>
                              </w:tc>
                              <w:tc>
                                <w:tcPr>
                                  <w:tcW w:w="4922" w:type="dxa"/>
                                </w:tcPr>
                                <w:p>
                                  <w:pPr>
                                    <w:pStyle w:val="TableParagraph"/>
                                    <w:ind w:left="106"/>
                                    <w:rPr>
                                      <w:sz w:val="20"/>
                                    </w:rPr>
                                  </w:pPr>
                                  <w:r>
                                    <w:rPr>
                                      <w:sz w:val="20"/>
                                    </w:rPr>
                                    <w:t>Quantum</w:t>
                                  </w:r>
                                  <w:r>
                                    <w:rPr>
                                      <w:spacing w:val="-9"/>
                                      <w:sz w:val="20"/>
                                    </w:rPr>
                                    <w:t> </w:t>
                                  </w:r>
                                  <w:r>
                                    <w:rPr>
                                      <w:spacing w:val="-2"/>
                                      <w:sz w:val="20"/>
                                    </w:rPr>
                                    <w:t>Computing</w:t>
                                  </w:r>
                                </w:p>
                              </w:tc>
                            </w:tr>
                            <w:tr>
                              <w:trPr>
                                <w:trHeight w:val="294" w:hRule="atLeast"/>
                              </w:trPr>
                              <w:tc>
                                <w:tcPr>
                                  <w:tcW w:w="1135" w:type="dxa"/>
                                </w:tcPr>
                                <w:p>
                                  <w:pPr>
                                    <w:pStyle w:val="TableParagraph"/>
                                    <w:spacing w:before="0"/>
                                    <w:rPr>
                                      <w:rFonts w:ascii="Times New Roman"/>
                                      <w:sz w:val="18"/>
                                    </w:rPr>
                                  </w:pPr>
                                </w:p>
                              </w:tc>
                              <w:tc>
                                <w:tcPr>
                                  <w:tcW w:w="4922" w:type="dxa"/>
                                </w:tcPr>
                                <w:p>
                                  <w:pPr>
                                    <w:pStyle w:val="TableParagraph"/>
                                    <w:ind w:left="106"/>
                                    <w:rPr>
                                      <w:sz w:val="20"/>
                                    </w:rPr>
                                  </w:pPr>
                                  <w:r>
                                    <w:rPr>
                                      <w:sz w:val="20"/>
                                    </w:rPr>
                                    <w:t>Advanced</w:t>
                                  </w:r>
                                  <w:r>
                                    <w:rPr>
                                      <w:spacing w:val="-8"/>
                                      <w:sz w:val="20"/>
                                    </w:rPr>
                                    <w:t> </w:t>
                                  </w:r>
                                  <w:r>
                                    <w:rPr>
                                      <w:sz w:val="20"/>
                                    </w:rPr>
                                    <w:t>Computer</w:t>
                                  </w:r>
                                  <w:r>
                                    <w:rPr>
                                      <w:spacing w:val="-7"/>
                                      <w:sz w:val="20"/>
                                    </w:rPr>
                                    <w:t> </w:t>
                                  </w:r>
                                  <w:r>
                                    <w:rPr>
                                      <w:spacing w:val="-2"/>
                                      <w:sz w:val="20"/>
                                    </w:rPr>
                                    <w:t>Architecture</w:t>
                                  </w:r>
                                </w:p>
                              </w:tc>
                            </w:tr>
                            <w:tr>
                              <w:trPr>
                                <w:trHeight w:val="297" w:hRule="atLeast"/>
                              </w:trPr>
                              <w:tc>
                                <w:tcPr>
                                  <w:tcW w:w="1135" w:type="dxa"/>
                                </w:tcPr>
                                <w:p>
                                  <w:pPr>
                                    <w:pStyle w:val="TableParagraph"/>
                                    <w:spacing w:before="0"/>
                                    <w:rPr>
                                      <w:rFonts w:ascii="Times New Roman"/>
                                      <w:sz w:val="18"/>
                                    </w:rPr>
                                  </w:pPr>
                                </w:p>
                              </w:tc>
                              <w:tc>
                                <w:tcPr>
                                  <w:tcW w:w="4922" w:type="dxa"/>
                                </w:tcPr>
                                <w:p>
                                  <w:pPr>
                                    <w:pStyle w:val="TableParagraph"/>
                                    <w:ind w:left="106"/>
                                    <w:rPr>
                                      <w:sz w:val="20"/>
                                    </w:rPr>
                                  </w:pPr>
                                  <w:r>
                                    <w:rPr>
                                      <w:sz w:val="20"/>
                                    </w:rPr>
                                    <w:t>Data</w:t>
                                  </w:r>
                                  <w:r>
                                    <w:rPr>
                                      <w:spacing w:val="-3"/>
                                      <w:sz w:val="20"/>
                                    </w:rPr>
                                    <w:t> </w:t>
                                  </w:r>
                                  <w:r>
                                    <w:rPr>
                                      <w:spacing w:val="-2"/>
                                      <w:sz w:val="20"/>
                                    </w:rPr>
                                    <w:t>Analytics</w:t>
                                  </w:r>
                                </w:p>
                              </w:tc>
                            </w:tr>
                            <w:tr>
                              <w:trPr>
                                <w:trHeight w:val="294" w:hRule="atLeast"/>
                              </w:trPr>
                              <w:tc>
                                <w:tcPr>
                                  <w:tcW w:w="1135" w:type="dxa"/>
                                </w:tcPr>
                                <w:p>
                                  <w:pPr>
                                    <w:pStyle w:val="TableParagraph"/>
                                    <w:spacing w:before="0"/>
                                    <w:rPr>
                                      <w:rFonts w:ascii="Times New Roman"/>
                                      <w:sz w:val="18"/>
                                    </w:rPr>
                                  </w:pPr>
                                </w:p>
                              </w:tc>
                              <w:tc>
                                <w:tcPr>
                                  <w:tcW w:w="4922" w:type="dxa"/>
                                </w:tcPr>
                                <w:p>
                                  <w:pPr>
                                    <w:pStyle w:val="TableParagraph"/>
                                    <w:spacing w:before="46"/>
                                    <w:ind w:left="106"/>
                                    <w:rPr>
                                      <w:sz w:val="20"/>
                                    </w:rPr>
                                  </w:pPr>
                                  <w:r>
                                    <w:rPr>
                                      <w:sz w:val="20"/>
                                    </w:rPr>
                                    <w:t>Image</w:t>
                                  </w:r>
                                  <w:r>
                                    <w:rPr>
                                      <w:spacing w:val="-6"/>
                                      <w:sz w:val="20"/>
                                    </w:rPr>
                                    <w:t> </w:t>
                                  </w:r>
                                  <w:r>
                                    <w:rPr>
                                      <w:spacing w:val="-2"/>
                                      <w:sz w:val="20"/>
                                    </w:rPr>
                                    <w:t>Processing</w:t>
                                  </w:r>
                                </w:p>
                              </w:tc>
                            </w:tr>
                            <w:tr>
                              <w:trPr>
                                <w:trHeight w:val="304" w:hRule="atLeast"/>
                              </w:trPr>
                              <w:tc>
                                <w:tcPr>
                                  <w:tcW w:w="1135" w:type="dxa"/>
                                </w:tcPr>
                                <w:p>
                                  <w:pPr>
                                    <w:pStyle w:val="TableParagraph"/>
                                    <w:spacing w:before="0"/>
                                    <w:rPr>
                                      <w:rFonts w:ascii="Times New Roman"/>
                                      <w:sz w:val="18"/>
                                    </w:rPr>
                                  </w:pPr>
                                </w:p>
                              </w:tc>
                              <w:tc>
                                <w:tcPr>
                                  <w:tcW w:w="4922" w:type="dxa"/>
                                </w:tcPr>
                                <w:p>
                                  <w:pPr>
                                    <w:pStyle w:val="TableParagraph"/>
                                    <w:ind w:left="106"/>
                                    <w:rPr>
                                      <w:sz w:val="20"/>
                                    </w:rPr>
                                  </w:pPr>
                                  <w:r>
                                    <w:rPr>
                                      <w:sz w:val="20"/>
                                    </w:rPr>
                                    <w:t>Principles</w:t>
                                  </w:r>
                                  <w:r>
                                    <w:rPr>
                                      <w:spacing w:val="-8"/>
                                      <w:sz w:val="20"/>
                                    </w:rPr>
                                    <w:t> </w:t>
                                  </w:r>
                                  <w:r>
                                    <w:rPr>
                                      <w:sz w:val="20"/>
                                    </w:rPr>
                                    <w:t>of</w:t>
                                  </w:r>
                                  <w:r>
                                    <w:rPr>
                                      <w:spacing w:val="-7"/>
                                      <w:sz w:val="20"/>
                                    </w:rPr>
                                    <w:t> </w:t>
                                  </w:r>
                                  <w:r>
                                    <w:rPr>
                                      <w:sz w:val="20"/>
                                    </w:rPr>
                                    <w:t>Programming</w:t>
                                  </w:r>
                                  <w:r>
                                    <w:rPr>
                                      <w:spacing w:val="-8"/>
                                      <w:sz w:val="20"/>
                                    </w:rPr>
                                    <w:t> </w:t>
                                  </w:r>
                                  <w:r>
                                    <w:rPr>
                                      <w:spacing w:val="-2"/>
                                      <w:sz w:val="20"/>
                                    </w:rPr>
                                    <w:t>Languages</w:t>
                                  </w:r>
                                </w:p>
                              </w:tc>
                            </w:tr>
                          </w:tbl>
                          <w:p>
                            <w:pPr>
                              <w:pStyle w:val="BodyText"/>
                              <w:spacing w:before="0"/>
                            </w:pPr>
                          </w:p>
                        </w:txbxContent>
                      </wps:txbx>
                      <wps:bodyPr wrap="square" lIns="0" tIns="0" rIns="0" bIns="0" rtlCol="0">
                        <a:noAutofit/>
                      </wps:bodyPr>
                    </wps:wsp>
                  </a:graphicData>
                </a:graphic>
              </wp:anchor>
            </w:drawing>
          </mc:Choice>
          <mc:Fallback>
            <w:pict>
              <v:shape style="position:absolute;margin-left:69.239998pt;margin-top:41.350964pt;width:309.4pt;height:77.3pt;mso-position-horizontal-relative:page;mso-position-vertical-relative:paragraph;z-index:15728640" type="#_x0000_t202" id="docshape1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5"/>
                        <w:gridCol w:w="4922"/>
                      </w:tblGrid>
                      <w:tr>
                        <w:trPr>
                          <w:trHeight w:val="297" w:hRule="atLeast"/>
                        </w:trPr>
                        <w:tc>
                          <w:tcPr>
                            <w:tcW w:w="1135" w:type="dxa"/>
                          </w:tcPr>
                          <w:p>
                            <w:pPr>
                              <w:pStyle w:val="TableParagraph"/>
                              <w:spacing w:before="0"/>
                              <w:rPr>
                                <w:rFonts w:ascii="Times New Roman"/>
                                <w:sz w:val="18"/>
                              </w:rPr>
                            </w:pPr>
                          </w:p>
                        </w:tc>
                        <w:tc>
                          <w:tcPr>
                            <w:tcW w:w="4922" w:type="dxa"/>
                          </w:tcPr>
                          <w:p>
                            <w:pPr>
                              <w:pStyle w:val="TableParagraph"/>
                              <w:ind w:left="106"/>
                              <w:rPr>
                                <w:sz w:val="20"/>
                              </w:rPr>
                            </w:pPr>
                            <w:r>
                              <w:rPr>
                                <w:sz w:val="20"/>
                              </w:rPr>
                              <w:t>Quantum</w:t>
                            </w:r>
                            <w:r>
                              <w:rPr>
                                <w:spacing w:val="-9"/>
                                <w:sz w:val="20"/>
                              </w:rPr>
                              <w:t> </w:t>
                            </w:r>
                            <w:r>
                              <w:rPr>
                                <w:spacing w:val="-2"/>
                                <w:sz w:val="20"/>
                              </w:rPr>
                              <w:t>Computing</w:t>
                            </w:r>
                          </w:p>
                        </w:tc>
                      </w:tr>
                      <w:tr>
                        <w:trPr>
                          <w:trHeight w:val="294" w:hRule="atLeast"/>
                        </w:trPr>
                        <w:tc>
                          <w:tcPr>
                            <w:tcW w:w="1135" w:type="dxa"/>
                          </w:tcPr>
                          <w:p>
                            <w:pPr>
                              <w:pStyle w:val="TableParagraph"/>
                              <w:spacing w:before="0"/>
                              <w:rPr>
                                <w:rFonts w:ascii="Times New Roman"/>
                                <w:sz w:val="18"/>
                              </w:rPr>
                            </w:pPr>
                          </w:p>
                        </w:tc>
                        <w:tc>
                          <w:tcPr>
                            <w:tcW w:w="4922" w:type="dxa"/>
                          </w:tcPr>
                          <w:p>
                            <w:pPr>
                              <w:pStyle w:val="TableParagraph"/>
                              <w:ind w:left="106"/>
                              <w:rPr>
                                <w:sz w:val="20"/>
                              </w:rPr>
                            </w:pPr>
                            <w:r>
                              <w:rPr>
                                <w:sz w:val="20"/>
                              </w:rPr>
                              <w:t>Advanced</w:t>
                            </w:r>
                            <w:r>
                              <w:rPr>
                                <w:spacing w:val="-8"/>
                                <w:sz w:val="20"/>
                              </w:rPr>
                              <w:t> </w:t>
                            </w:r>
                            <w:r>
                              <w:rPr>
                                <w:sz w:val="20"/>
                              </w:rPr>
                              <w:t>Computer</w:t>
                            </w:r>
                            <w:r>
                              <w:rPr>
                                <w:spacing w:val="-7"/>
                                <w:sz w:val="20"/>
                              </w:rPr>
                              <w:t> </w:t>
                            </w:r>
                            <w:r>
                              <w:rPr>
                                <w:spacing w:val="-2"/>
                                <w:sz w:val="20"/>
                              </w:rPr>
                              <w:t>Architecture</w:t>
                            </w:r>
                          </w:p>
                        </w:tc>
                      </w:tr>
                      <w:tr>
                        <w:trPr>
                          <w:trHeight w:val="297" w:hRule="atLeast"/>
                        </w:trPr>
                        <w:tc>
                          <w:tcPr>
                            <w:tcW w:w="1135" w:type="dxa"/>
                          </w:tcPr>
                          <w:p>
                            <w:pPr>
                              <w:pStyle w:val="TableParagraph"/>
                              <w:spacing w:before="0"/>
                              <w:rPr>
                                <w:rFonts w:ascii="Times New Roman"/>
                                <w:sz w:val="18"/>
                              </w:rPr>
                            </w:pPr>
                          </w:p>
                        </w:tc>
                        <w:tc>
                          <w:tcPr>
                            <w:tcW w:w="4922" w:type="dxa"/>
                          </w:tcPr>
                          <w:p>
                            <w:pPr>
                              <w:pStyle w:val="TableParagraph"/>
                              <w:ind w:left="106"/>
                              <w:rPr>
                                <w:sz w:val="20"/>
                              </w:rPr>
                            </w:pPr>
                            <w:r>
                              <w:rPr>
                                <w:sz w:val="20"/>
                              </w:rPr>
                              <w:t>Data</w:t>
                            </w:r>
                            <w:r>
                              <w:rPr>
                                <w:spacing w:val="-3"/>
                                <w:sz w:val="20"/>
                              </w:rPr>
                              <w:t> </w:t>
                            </w:r>
                            <w:r>
                              <w:rPr>
                                <w:spacing w:val="-2"/>
                                <w:sz w:val="20"/>
                              </w:rPr>
                              <w:t>Analytics</w:t>
                            </w:r>
                          </w:p>
                        </w:tc>
                      </w:tr>
                      <w:tr>
                        <w:trPr>
                          <w:trHeight w:val="294" w:hRule="atLeast"/>
                        </w:trPr>
                        <w:tc>
                          <w:tcPr>
                            <w:tcW w:w="1135" w:type="dxa"/>
                          </w:tcPr>
                          <w:p>
                            <w:pPr>
                              <w:pStyle w:val="TableParagraph"/>
                              <w:spacing w:before="0"/>
                              <w:rPr>
                                <w:rFonts w:ascii="Times New Roman"/>
                                <w:sz w:val="18"/>
                              </w:rPr>
                            </w:pPr>
                          </w:p>
                        </w:tc>
                        <w:tc>
                          <w:tcPr>
                            <w:tcW w:w="4922" w:type="dxa"/>
                          </w:tcPr>
                          <w:p>
                            <w:pPr>
                              <w:pStyle w:val="TableParagraph"/>
                              <w:spacing w:before="46"/>
                              <w:ind w:left="106"/>
                              <w:rPr>
                                <w:sz w:val="20"/>
                              </w:rPr>
                            </w:pPr>
                            <w:r>
                              <w:rPr>
                                <w:sz w:val="20"/>
                              </w:rPr>
                              <w:t>Image</w:t>
                            </w:r>
                            <w:r>
                              <w:rPr>
                                <w:spacing w:val="-6"/>
                                <w:sz w:val="20"/>
                              </w:rPr>
                              <w:t> </w:t>
                            </w:r>
                            <w:r>
                              <w:rPr>
                                <w:spacing w:val="-2"/>
                                <w:sz w:val="20"/>
                              </w:rPr>
                              <w:t>Processing</w:t>
                            </w:r>
                          </w:p>
                        </w:tc>
                      </w:tr>
                      <w:tr>
                        <w:trPr>
                          <w:trHeight w:val="304" w:hRule="atLeast"/>
                        </w:trPr>
                        <w:tc>
                          <w:tcPr>
                            <w:tcW w:w="1135" w:type="dxa"/>
                          </w:tcPr>
                          <w:p>
                            <w:pPr>
                              <w:pStyle w:val="TableParagraph"/>
                              <w:spacing w:before="0"/>
                              <w:rPr>
                                <w:rFonts w:ascii="Times New Roman"/>
                                <w:sz w:val="18"/>
                              </w:rPr>
                            </w:pPr>
                          </w:p>
                        </w:tc>
                        <w:tc>
                          <w:tcPr>
                            <w:tcW w:w="4922" w:type="dxa"/>
                          </w:tcPr>
                          <w:p>
                            <w:pPr>
                              <w:pStyle w:val="TableParagraph"/>
                              <w:ind w:left="106"/>
                              <w:rPr>
                                <w:sz w:val="20"/>
                              </w:rPr>
                            </w:pPr>
                            <w:r>
                              <w:rPr>
                                <w:sz w:val="20"/>
                              </w:rPr>
                              <w:t>Principles</w:t>
                            </w:r>
                            <w:r>
                              <w:rPr>
                                <w:spacing w:val="-8"/>
                                <w:sz w:val="20"/>
                              </w:rPr>
                              <w:t> </w:t>
                            </w:r>
                            <w:r>
                              <w:rPr>
                                <w:sz w:val="20"/>
                              </w:rPr>
                              <w:t>of</w:t>
                            </w:r>
                            <w:r>
                              <w:rPr>
                                <w:spacing w:val="-7"/>
                                <w:sz w:val="20"/>
                              </w:rPr>
                              <w:t> </w:t>
                            </w:r>
                            <w:r>
                              <w:rPr>
                                <w:sz w:val="20"/>
                              </w:rPr>
                              <w:t>Programming</w:t>
                            </w:r>
                            <w:r>
                              <w:rPr>
                                <w:spacing w:val="-8"/>
                                <w:sz w:val="20"/>
                              </w:rPr>
                              <w:t> </w:t>
                            </w:r>
                            <w:r>
                              <w:rPr>
                                <w:spacing w:val="-2"/>
                                <w:sz w:val="20"/>
                              </w:rPr>
                              <w:t>Languages</w:t>
                            </w:r>
                          </w:p>
                        </w:tc>
                      </w:tr>
                    </w:tbl>
                    <w:p>
                      <w:pPr>
                        <w:pStyle w:val="BodyText"/>
                        <w:spacing w:before="0"/>
                      </w:pPr>
                    </w:p>
                  </w:txbxContent>
                </v:textbox>
                <w10:wrap type="none"/>
              </v:shape>
            </w:pict>
          </mc:Fallback>
        </mc:AlternateContent>
      </w:r>
      <w:r>
        <w:rPr>
          <w:rFonts w:ascii="Arial"/>
          <w:b/>
          <w:sz w:val="20"/>
        </w:rPr>
        <w:t>#Skill</w:t>
      </w:r>
      <w:r>
        <w:rPr>
          <w:rFonts w:ascii="Arial"/>
          <w:b/>
          <w:spacing w:val="-5"/>
          <w:sz w:val="20"/>
        </w:rPr>
        <w:t> </w:t>
      </w:r>
      <w:r>
        <w:rPr>
          <w:rFonts w:ascii="Arial"/>
          <w:b/>
          <w:sz w:val="20"/>
        </w:rPr>
        <w:t>Course</w:t>
      </w:r>
      <w:r>
        <w:rPr>
          <w:rFonts w:ascii="Arial"/>
          <w:b/>
          <w:spacing w:val="-5"/>
          <w:sz w:val="20"/>
        </w:rPr>
        <w:t> </w:t>
      </w:r>
      <w:r>
        <w:rPr>
          <w:rFonts w:ascii="Arial"/>
          <w:b/>
          <w:sz w:val="20"/>
        </w:rPr>
        <w:t>-</w:t>
      </w:r>
      <w:r>
        <w:rPr>
          <w:rFonts w:ascii="Arial"/>
          <w:b/>
          <w:spacing w:val="-5"/>
          <w:sz w:val="20"/>
        </w:rPr>
        <w:t> </w:t>
      </w:r>
      <w:r>
        <w:rPr>
          <w:rFonts w:ascii="Arial"/>
          <w:b/>
          <w:sz w:val="20"/>
        </w:rPr>
        <w:t>1</w:t>
      </w:r>
      <w:r>
        <w:rPr>
          <w:rFonts w:ascii="Arial"/>
          <w:b/>
          <w:spacing w:val="-2"/>
          <w:sz w:val="20"/>
        </w:rPr>
        <w:t> </w:t>
      </w:r>
      <w:r>
        <w:rPr>
          <w:rFonts w:ascii="Arial"/>
          <w:b/>
          <w:sz w:val="20"/>
        </w:rPr>
        <w:t>credit</w:t>
      </w:r>
      <w:r>
        <w:rPr>
          <w:rFonts w:ascii="Arial"/>
          <w:b/>
          <w:spacing w:val="-5"/>
          <w:sz w:val="20"/>
        </w:rPr>
        <w:t> </w:t>
      </w:r>
      <w:r>
        <w:rPr>
          <w:rFonts w:ascii="Arial"/>
          <w:b/>
          <w:sz w:val="20"/>
        </w:rPr>
        <w:t>with</w:t>
      </w:r>
      <w:r>
        <w:rPr>
          <w:rFonts w:ascii="Arial"/>
          <w:b/>
          <w:spacing w:val="-5"/>
          <w:sz w:val="20"/>
        </w:rPr>
        <w:t> </w:t>
      </w:r>
      <w:r>
        <w:rPr>
          <w:rFonts w:ascii="Arial"/>
          <w:b/>
          <w:sz w:val="20"/>
        </w:rPr>
        <w:t>2</w:t>
      </w:r>
      <w:r>
        <w:rPr>
          <w:rFonts w:ascii="Arial"/>
          <w:b/>
          <w:spacing w:val="-5"/>
          <w:sz w:val="20"/>
        </w:rPr>
        <w:t> </w:t>
      </w:r>
      <w:r>
        <w:rPr>
          <w:rFonts w:ascii="Arial"/>
          <w:b/>
          <w:sz w:val="20"/>
        </w:rPr>
        <w:t>Practical</w:t>
      </w:r>
      <w:r>
        <w:rPr>
          <w:rFonts w:ascii="Arial"/>
          <w:b/>
          <w:spacing w:val="-5"/>
          <w:sz w:val="20"/>
        </w:rPr>
        <w:t> </w:t>
      </w:r>
      <w:r>
        <w:rPr>
          <w:rFonts w:ascii="Arial"/>
          <w:b/>
          <w:sz w:val="20"/>
        </w:rPr>
        <w:t>Hours Professional Elective - I</w:t>
      </w:r>
    </w:p>
    <w:p>
      <w:pPr>
        <w:pStyle w:val="BodyText"/>
        <w:spacing w:before="0"/>
        <w:rPr>
          <w:rFonts w:ascii="Arial"/>
          <w:b/>
        </w:rPr>
      </w:pPr>
    </w:p>
    <w:p>
      <w:pPr>
        <w:pStyle w:val="BodyText"/>
        <w:spacing w:before="0"/>
        <w:rPr>
          <w:rFonts w:ascii="Arial"/>
          <w:b/>
        </w:rPr>
      </w:pPr>
    </w:p>
    <w:p>
      <w:pPr>
        <w:pStyle w:val="BodyText"/>
        <w:spacing w:before="0"/>
        <w:rPr>
          <w:rFonts w:ascii="Arial"/>
          <w:b/>
        </w:rPr>
      </w:pPr>
    </w:p>
    <w:p>
      <w:pPr>
        <w:pStyle w:val="BodyText"/>
        <w:spacing w:before="0"/>
        <w:rPr>
          <w:rFonts w:ascii="Arial"/>
          <w:b/>
        </w:rPr>
      </w:pPr>
    </w:p>
    <w:p>
      <w:pPr>
        <w:pStyle w:val="BodyText"/>
        <w:spacing w:before="0"/>
        <w:rPr>
          <w:rFonts w:ascii="Arial"/>
          <w:b/>
        </w:rPr>
      </w:pPr>
    </w:p>
    <w:p>
      <w:pPr>
        <w:pStyle w:val="BodyText"/>
        <w:spacing w:before="0"/>
        <w:rPr>
          <w:rFonts w:ascii="Arial"/>
          <w:b/>
        </w:rPr>
      </w:pPr>
    </w:p>
    <w:p>
      <w:pPr>
        <w:pStyle w:val="BodyText"/>
        <w:spacing w:before="44"/>
        <w:rPr>
          <w:rFonts w:ascii="Arial"/>
          <w:b/>
        </w:rPr>
      </w:pPr>
    </w:p>
    <w:p>
      <w:pPr>
        <w:spacing w:before="0" w:after="39"/>
        <w:ind w:left="160" w:right="0" w:firstLine="0"/>
        <w:jc w:val="left"/>
        <w:rPr>
          <w:rFonts w:ascii="Arial"/>
          <w:b/>
          <w:sz w:val="20"/>
        </w:rPr>
      </w:pPr>
      <w:r>
        <w:rPr>
          <w:rFonts w:ascii="Arial"/>
          <w:b/>
          <w:sz w:val="20"/>
        </w:rPr>
        <w:t>Professional</w:t>
      </w:r>
      <w:r>
        <w:rPr>
          <w:rFonts w:ascii="Arial"/>
          <w:b/>
          <w:spacing w:val="-7"/>
          <w:sz w:val="20"/>
        </w:rPr>
        <w:t> </w:t>
      </w:r>
      <w:r>
        <w:rPr>
          <w:rFonts w:ascii="Arial"/>
          <w:b/>
          <w:sz w:val="20"/>
        </w:rPr>
        <w:t>Elective</w:t>
      </w:r>
      <w:r>
        <w:rPr>
          <w:rFonts w:ascii="Arial"/>
          <w:b/>
          <w:spacing w:val="-8"/>
          <w:sz w:val="20"/>
        </w:rPr>
        <w:t> </w:t>
      </w:r>
      <w:r>
        <w:rPr>
          <w:rFonts w:ascii="Arial"/>
          <w:b/>
          <w:sz w:val="20"/>
        </w:rPr>
        <w:t>-</w:t>
      </w:r>
      <w:r>
        <w:rPr>
          <w:rFonts w:ascii="Arial"/>
          <w:b/>
          <w:spacing w:val="-8"/>
          <w:sz w:val="20"/>
        </w:rPr>
        <w:t> </w:t>
      </w:r>
      <w:r>
        <w:rPr>
          <w:rFonts w:ascii="Arial"/>
          <w:b/>
          <w:spacing w:val="-5"/>
          <w:sz w:val="20"/>
        </w:rPr>
        <w:t>II</w:t>
      </w:r>
    </w:p>
    <w:tbl>
      <w:tblPr>
        <w:tblW w:w="0" w:type="auto"/>
        <w:jc w:val="left"/>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9"/>
        <w:gridCol w:w="4815"/>
      </w:tblGrid>
      <w:tr>
        <w:trPr>
          <w:trHeight w:val="342" w:hRule="atLeast"/>
        </w:trPr>
        <w:tc>
          <w:tcPr>
            <w:tcW w:w="1109" w:type="dxa"/>
          </w:tcPr>
          <w:p>
            <w:pPr>
              <w:pStyle w:val="TableParagraph"/>
              <w:spacing w:before="0"/>
              <w:rPr>
                <w:rFonts w:ascii="Times New Roman"/>
                <w:sz w:val="18"/>
              </w:rPr>
            </w:pPr>
          </w:p>
        </w:tc>
        <w:tc>
          <w:tcPr>
            <w:tcW w:w="4815" w:type="dxa"/>
          </w:tcPr>
          <w:p>
            <w:pPr>
              <w:pStyle w:val="TableParagraph"/>
              <w:ind w:left="104"/>
              <w:rPr>
                <w:sz w:val="20"/>
              </w:rPr>
            </w:pPr>
            <w:r>
              <w:rPr>
                <w:sz w:val="20"/>
              </w:rPr>
              <w:t>Computer</w:t>
            </w:r>
            <w:r>
              <w:rPr>
                <w:spacing w:val="-9"/>
                <w:sz w:val="20"/>
              </w:rPr>
              <w:t> </w:t>
            </w:r>
            <w:r>
              <w:rPr>
                <w:spacing w:val="-2"/>
                <w:sz w:val="20"/>
              </w:rPr>
              <w:t>Graphics</w:t>
            </w:r>
          </w:p>
        </w:tc>
      </w:tr>
      <w:tr>
        <w:trPr>
          <w:trHeight w:val="352" w:hRule="atLeast"/>
        </w:trPr>
        <w:tc>
          <w:tcPr>
            <w:tcW w:w="1109" w:type="dxa"/>
          </w:tcPr>
          <w:p>
            <w:pPr>
              <w:pStyle w:val="TableParagraph"/>
              <w:spacing w:before="0"/>
              <w:rPr>
                <w:rFonts w:ascii="Times New Roman"/>
                <w:sz w:val="18"/>
              </w:rPr>
            </w:pPr>
          </w:p>
        </w:tc>
        <w:tc>
          <w:tcPr>
            <w:tcW w:w="4815" w:type="dxa"/>
          </w:tcPr>
          <w:p>
            <w:pPr>
              <w:pStyle w:val="TableParagraph"/>
              <w:ind w:left="104"/>
              <w:rPr>
                <w:sz w:val="20"/>
              </w:rPr>
            </w:pPr>
            <w:r>
              <w:rPr>
                <w:sz w:val="20"/>
              </w:rPr>
              <w:t>Embedded</w:t>
            </w:r>
            <w:r>
              <w:rPr>
                <w:spacing w:val="-6"/>
                <w:sz w:val="20"/>
              </w:rPr>
              <w:t> </w:t>
            </w:r>
            <w:r>
              <w:rPr>
                <w:spacing w:val="-2"/>
                <w:sz w:val="20"/>
              </w:rPr>
              <w:t>Systems</w:t>
            </w:r>
          </w:p>
        </w:tc>
      </w:tr>
      <w:tr>
        <w:trPr>
          <w:trHeight w:val="338" w:hRule="atLeast"/>
        </w:trPr>
        <w:tc>
          <w:tcPr>
            <w:tcW w:w="1109" w:type="dxa"/>
          </w:tcPr>
          <w:p>
            <w:pPr>
              <w:pStyle w:val="TableParagraph"/>
              <w:spacing w:before="0"/>
              <w:rPr>
                <w:rFonts w:ascii="Times New Roman"/>
                <w:sz w:val="18"/>
              </w:rPr>
            </w:pPr>
          </w:p>
        </w:tc>
        <w:tc>
          <w:tcPr>
            <w:tcW w:w="4815" w:type="dxa"/>
          </w:tcPr>
          <w:p>
            <w:pPr>
              <w:pStyle w:val="TableParagraph"/>
              <w:ind w:left="104"/>
              <w:rPr>
                <w:sz w:val="20"/>
              </w:rPr>
            </w:pPr>
            <w:r>
              <w:rPr>
                <w:sz w:val="20"/>
              </w:rPr>
              <w:t>Information</w:t>
            </w:r>
            <w:r>
              <w:rPr>
                <w:spacing w:val="-8"/>
                <w:sz w:val="20"/>
              </w:rPr>
              <w:t> </w:t>
            </w:r>
            <w:r>
              <w:rPr>
                <w:sz w:val="20"/>
              </w:rPr>
              <w:t>Retrieval</w:t>
            </w:r>
            <w:r>
              <w:rPr>
                <w:spacing w:val="-8"/>
                <w:sz w:val="20"/>
              </w:rPr>
              <w:t> </w:t>
            </w:r>
            <w:r>
              <w:rPr>
                <w:spacing w:val="-2"/>
                <w:sz w:val="20"/>
              </w:rPr>
              <w:t>Systems</w:t>
            </w:r>
          </w:p>
        </w:tc>
      </w:tr>
      <w:tr>
        <w:trPr>
          <w:trHeight w:val="342" w:hRule="atLeast"/>
        </w:trPr>
        <w:tc>
          <w:tcPr>
            <w:tcW w:w="1109" w:type="dxa"/>
          </w:tcPr>
          <w:p>
            <w:pPr>
              <w:pStyle w:val="TableParagraph"/>
              <w:spacing w:before="0"/>
              <w:rPr>
                <w:rFonts w:ascii="Times New Roman"/>
                <w:sz w:val="18"/>
              </w:rPr>
            </w:pPr>
          </w:p>
        </w:tc>
        <w:tc>
          <w:tcPr>
            <w:tcW w:w="4815" w:type="dxa"/>
          </w:tcPr>
          <w:p>
            <w:pPr>
              <w:pStyle w:val="TableParagraph"/>
              <w:ind w:left="104"/>
              <w:rPr>
                <w:sz w:val="20"/>
              </w:rPr>
            </w:pPr>
            <w:r>
              <w:rPr>
                <w:sz w:val="20"/>
              </w:rPr>
              <w:t>Distributed</w:t>
            </w:r>
            <w:r>
              <w:rPr>
                <w:spacing w:val="-10"/>
                <w:sz w:val="20"/>
              </w:rPr>
              <w:t> </w:t>
            </w:r>
            <w:r>
              <w:rPr>
                <w:spacing w:val="-2"/>
                <w:sz w:val="20"/>
              </w:rPr>
              <w:t>Databases</w:t>
            </w:r>
          </w:p>
        </w:tc>
      </w:tr>
      <w:tr>
        <w:trPr>
          <w:trHeight w:val="352" w:hRule="atLeast"/>
        </w:trPr>
        <w:tc>
          <w:tcPr>
            <w:tcW w:w="1109" w:type="dxa"/>
          </w:tcPr>
          <w:p>
            <w:pPr>
              <w:pStyle w:val="TableParagraph"/>
              <w:spacing w:before="0"/>
              <w:rPr>
                <w:rFonts w:ascii="Times New Roman"/>
                <w:sz w:val="18"/>
              </w:rPr>
            </w:pPr>
          </w:p>
        </w:tc>
        <w:tc>
          <w:tcPr>
            <w:tcW w:w="4815" w:type="dxa"/>
          </w:tcPr>
          <w:p>
            <w:pPr>
              <w:pStyle w:val="TableParagraph"/>
              <w:ind w:left="104"/>
              <w:rPr>
                <w:sz w:val="20"/>
              </w:rPr>
            </w:pPr>
            <w:r>
              <w:rPr>
                <w:sz w:val="20"/>
              </w:rPr>
              <w:t>Natural</w:t>
            </w:r>
            <w:r>
              <w:rPr>
                <w:spacing w:val="-9"/>
                <w:sz w:val="20"/>
              </w:rPr>
              <w:t> </w:t>
            </w:r>
            <w:r>
              <w:rPr>
                <w:sz w:val="20"/>
              </w:rPr>
              <w:t>Language</w:t>
            </w:r>
            <w:r>
              <w:rPr>
                <w:spacing w:val="-7"/>
                <w:sz w:val="20"/>
              </w:rPr>
              <w:t> </w:t>
            </w:r>
            <w:r>
              <w:rPr>
                <w:spacing w:val="-2"/>
                <w:sz w:val="20"/>
              </w:rPr>
              <w:t>Processing</w:t>
            </w:r>
          </w:p>
        </w:tc>
      </w:tr>
    </w:tbl>
    <w:p>
      <w:pPr>
        <w:pStyle w:val="BodyText"/>
        <w:spacing w:before="40"/>
        <w:rPr>
          <w:rFonts w:ascii="Arial"/>
          <w:b/>
        </w:rPr>
      </w:pPr>
    </w:p>
    <w:p>
      <w:pPr>
        <w:spacing w:before="0" w:after="40"/>
        <w:ind w:left="160" w:right="0" w:firstLine="0"/>
        <w:jc w:val="left"/>
        <w:rPr>
          <w:rFonts w:ascii="Arial"/>
          <w:b/>
          <w:sz w:val="20"/>
        </w:rPr>
      </w:pPr>
      <w:r>
        <w:rPr>
          <w:rFonts w:ascii="Arial"/>
          <w:b/>
          <w:sz w:val="20"/>
        </w:rPr>
        <w:t>Professional</w:t>
      </w:r>
      <w:r>
        <w:rPr>
          <w:rFonts w:ascii="Arial"/>
          <w:b/>
          <w:spacing w:val="-7"/>
          <w:sz w:val="20"/>
        </w:rPr>
        <w:t> </w:t>
      </w:r>
      <w:r>
        <w:rPr>
          <w:rFonts w:ascii="Arial"/>
          <w:b/>
          <w:sz w:val="20"/>
        </w:rPr>
        <w:t>Elective</w:t>
      </w:r>
      <w:r>
        <w:rPr>
          <w:rFonts w:ascii="Arial"/>
          <w:b/>
          <w:spacing w:val="-8"/>
          <w:sz w:val="20"/>
        </w:rPr>
        <w:t> </w:t>
      </w:r>
      <w:r>
        <w:rPr>
          <w:rFonts w:ascii="Arial"/>
          <w:b/>
          <w:sz w:val="20"/>
        </w:rPr>
        <w:t>-</w:t>
      </w:r>
      <w:r>
        <w:rPr>
          <w:rFonts w:ascii="Arial"/>
          <w:b/>
          <w:spacing w:val="-8"/>
          <w:sz w:val="20"/>
        </w:rPr>
        <w:t> </w:t>
      </w:r>
      <w:r>
        <w:rPr>
          <w:rFonts w:ascii="Arial"/>
          <w:b/>
          <w:spacing w:val="-5"/>
          <w:sz w:val="20"/>
        </w:rPr>
        <w:t>III</w:t>
      </w:r>
    </w:p>
    <w:tbl>
      <w:tblPr>
        <w:tblW w:w="0" w:type="auto"/>
        <w:jc w:val="left"/>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06"/>
        <w:gridCol w:w="4788"/>
      </w:tblGrid>
      <w:tr>
        <w:trPr>
          <w:trHeight w:val="297" w:hRule="atLeast"/>
        </w:trPr>
        <w:tc>
          <w:tcPr>
            <w:tcW w:w="1106" w:type="dxa"/>
          </w:tcPr>
          <w:p>
            <w:pPr>
              <w:pStyle w:val="TableParagraph"/>
              <w:spacing w:before="0"/>
              <w:rPr>
                <w:rFonts w:ascii="Times New Roman"/>
                <w:sz w:val="18"/>
              </w:rPr>
            </w:pPr>
          </w:p>
        </w:tc>
        <w:tc>
          <w:tcPr>
            <w:tcW w:w="4788" w:type="dxa"/>
          </w:tcPr>
          <w:p>
            <w:pPr>
              <w:pStyle w:val="TableParagraph"/>
              <w:ind w:left="107"/>
              <w:rPr>
                <w:sz w:val="20"/>
              </w:rPr>
            </w:pPr>
            <w:r>
              <w:rPr>
                <w:sz w:val="20"/>
              </w:rPr>
              <w:t>Full</w:t>
            </w:r>
            <w:r>
              <w:rPr>
                <w:spacing w:val="-3"/>
                <w:sz w:val="20"/>
              </w:rPr>
              <w:t> </w:t>
            </w:r>
            <w:r>
              <w:rPr>
                <w:sz w:val="20"/>
              </w:rPr>
              <w:t>Stack</w:t>
            </w:r>
            <w:r>
              <w:rPr>
                <w:spacing w:val="-3"/>
                <w:sz w:val="20"/>
              </w:rPr>
              <w:t> </w:t>
            </w:r>
            <w:r>
              <w:rPr>
                <w:spacing w:val="-2"/>
                <w:sz w:val="20"/>
              </w:rPr>
              <w:t>Development</w:t>
            </w:r>
          </w:p>
        </w:tc>
      </w:tr>
      <w:tr>
        <w:trPr>
          <w:trHeight w:val="297" w:hRule="atLeast"/>
        </w:trPr>
        <w:tc>
          <w:tcPr>
            <w:tcW w:w="1106" w:type="dxa"/>
          </w:tcPr>
          <w:p>
            <w:pPr>
              <w:pStyle w:val="TableParagraph"/>
              <w:spacing w:before="0"/>
              <w:rPr>
                <w:rFonts w:ascii="Times New Roman"/>
                <w:sz w:val="18"/>
              </w:rPr>
            </w:pPr>
          </w:p>
        </w:tc>
        <w:tc>
          <w:tcPr>
            <w:tcW w:w="4788" w:type="dxa"/>
          </w:tcPr>
          <w:p>
            <w:pPr>
              <w:pStyle w:val="TableParagraph"/>
              <w:ind w:left="107"/>
              <w:rPr>
                <w:sz w:val="20"/>
              </w:rPr>
            </w:pPr>
            <w:r>
              <w:rPr>
                <w:sz w:val="20"/>
              </w:rPr>
              <w:t>Internet</w:t>
            </w:r>
            <w:r>
              <w:rPr>
                <w:spacing w:val="-4"/>
                <w:sz w:val="20"/>
              </w:rPr>
              <w:t> </w:t>
            </w:r>
            <w:r>
              <w:rPr>
                <w:sz w:val="20"/>
              </w:rPr>
              <w:t>of</w:t>
            </w:r>
            <w:r>
              <w:rPr>
                <w:spacing w:val="-2"/>
                <w:sz w:val="20"/>
              </w:rPr>
              <w:t> Things</w:t>
            </w:r>
          </w:p>
        </w:tc>
      </w:tr>
      <w:tr>
        <w:trPr>
          <w:trHeight w:val="294" w:hRule="atLeast"/>
        </w:trPr>
        <w:tc>
          <w:tcPr>
            <w:tcW w:w="1106" w:type="dxa"/>
          </w:tcPr>
          <w:p>
            <w:pPr>
              <w:pStyle w:val="TableParagraph"/>
              <w:spacing w:before="0"/>
              <w:rPr>
                <w:rFonts w:ascii="Times New Roman"/>
                <w:sz w:val="18"/>
              </w:rPr>
            </w:pPr>
          </w:p>
        </w:tc>
        <w:tc>
          <w:tcPr>
            <w:tcW w:w="4788" w:type="dxa"/>
          </w:tcPr>
          <w:p>
            <w:pPr>
              <w:pStyle w:val="TableParagraph"/>
              <w:ind w:left="107"/>
              <w:rPr>
                <w:sz w:val="20"/>
              </w:rPr>
            </w:pPr>
            <w:r>
              <w:rPr>
                <w:sz w:val="20"/>
              </w:rPr>
              <w:t>Scripting</w:t>
            </w:r>
            <w:r>
              <w:rPr>
                <w:spacing w:val="-7"/>
                <w:sz w:val="20"/>
              </w:rPr>
              <w:t> </w:t>
            </w:r>
            <w:r>
              <w:rPr>
                <w:spacing w:val="-2"/>
                <w:sz w:val="20"/>
              </w:rPr>
              <w:t>Languages</w:t>
            </w:r>
          </w:p>
        </w:tc>
      </w:tr>
      <w:tr>
        <w:trPr>
          <w:trHeight w:val="297" w:hRule="atLeast"/>
        </w:trPr>
        <w:tc>
          <w:tcPr>
            <w:tcW w:w="1106" w:type="dxa"/>
          </w:tcPr>
          <w:p>
            <w:pPr>
              <w:pStyle w:val="TableParagraph"/>
              <w:spacing w:before="0"/>
              <w:rPr>
                <w:rFonts w:ascii="Times New Roman"/>
                <w:sz w:val="18"/>
              </w:rPr>
            </w:pPr>
          </w:p>
        </w:tc>
        <w:tc>
          <w:tcPr>
            <w:tcW w:w="4788" w:type="dxa"/>
          </w:tcPr>
          <w:p>
            <w:pPr>
              <w:pStyle w:val="TableParagraph"/>
              <w:ind w:left="107"/>
              <w:rPr>
                <w:sz w:val="20"/>
              </w:rPr>
            </w:pPr>
            <w:r>
              <w:rPr>
                <w:sz w:val="20"/>
              </w:rPr>
              <w:t>Mobile</w:t>
            </w:r>
            <w:r>
              <w:rPr>
                <w:spacing w:val="-8"/>
                <w:sz w:val="20"/>
              </w:rPr>
              <w:t> </w:t>
            </w:r>
            <w:r>
              <w:rPr>
                <w:sz w:val="20"/>
              </w:rPr>
              <w:t>Application</w:t>
            </w:r>
            <w:r>
              <w:rPr>
                <w:spacing w:val="-7"/>
                <w:sz w:val="20"/>
              </w:rPr>
              <w:t> </w:t>
            </w:r>
            <w:r>
              <w:rPr>
                <w:spacing w:val="-2"/>
                <w:sz w:val="20"/>
              </w:rPr>
              <w:t>Development</w:t>
            </w:r>
          </w:p>
        </w:tc>
      </w:tr>
      <w:tr>
        <w:trPr>
          <w:trHeight w:val="299" w:hRule="atLeast"/>
        </w:trPr>
        <w:tc>
          <w:tcPr>
            <w:tcW w:w="1106" w:type="dxa"/>
          </w:tcPr>
          <w:p>
            <w:pPr>
              <w:pStyle w:val="TableParagraph"/>
              <w:spacing w:before="0"/>
              <w:rPr>
                <w:rFonts w:ascii="Times New Roman"/>
                <w:sz w:val="18"/>
              </w:rPr>
            </w:pPr>
          </w:p>
        </w:tc>
        <w:tc>
          <w:tcPr>
            <w:tcW w:w="4788" w:type="dxa"/>
          </w:tcPr>
          <w:p>
            <w:pPr>
              <w:pStyle w:val="TableParagraph"/>
              <w:ind w:left="107"/>
              <w:rPr>
                <w:sz w:val="20"/>
              </w:rPr>
            </w:pPr>
            <w:r>
              <w:rPr>
                <w:sz w:val="20"/>
              </w:rPr>
              <w:t>Software</w:t>
            </w:r>
            <w:r>
              <w:rPr>
                <w:spacing w:val="-7"/>
                <w:sz w:val="20"/>
              </w:rPr>
              <w:t> </w:t>
            </w:r>
            <w:r>
              <w:rPr>
                <w:sz w:val="20"/>
              </w:rPr>
              <w:t>Testing</w:t>
            </w:r>
            <w:r>
              <w:rPr>
                <w:spacing w:val="-4"/>
                <w:sz w:val="20"/>
              </w:rPr>
              <w:t> </w:t>
            </w:r>
            <w:r>
              <w:rPr>
                <w:spacing w:val="-2"/>
                <w:sz w:val="20"/>
              </w:rPr>
              <w:t>Methodologies</w:t>
            </w:r>
          </w:p>
        </w:tc>
      </w:tr>
    </w:tbl>
    <w:p>
      <w:pPr>
        <w:spacing w:before="1"/>
        <w:ind w:left="160" w:right="0" w:firstLine="0"/>
        <w:jc w:val="left"/>
        <w:rPr>
          <w:rFonts w:ascii="Arial"/>
          <w:b/>
          <w:sz w:val="20"/>
        </w:rPr>
      </w:pPr>
      <w:r>
        <w:rPr>
          <w:rFonts w:ascii="Arial"/>
          <w:b/>
          <w:sz w:val="20"/>
          <w:vertAlign w:val="superscript"/>
        </w:rPr>
        <w:t>#</w:t>
      </w:r>
      <w:r>
        <w:rPr>
          <w:rFonts w:ascii="Arial"/>
          <w:b/>
          <w:spacing w:val="-4"/>
          <w:sz w:val="20"/>
          <w:vertAlign w:val="baseline"/>
        </w:rPr>
        <w:t> </w:t>
      </w:r>
      <w:r>
        <w:rPr>
          <w:rFonts w:ascii="Arial"/>
          <w:b/>
          <w:sz w:val="20"/>
          <w:vertAlign w:val="baseline"/>
        </w:rPr>
        <w:t>Courses</w:t>
      </w:r>
      <w:r>
        <w:rPr>
          <w:rFonts w:ascii="Arial"/>
          <w:b/>
          <w:spacing w:val="-5"/>
          <w:sz w:val="20"/>
          <w:vertAlign w:val="baseline"/>
        </w:rPr>
        <w:t> </w:t>
      </w:r>
      <w:r>
        <w:rPr>
          <w:rFonts w:ascii="Arial"/>
          <w:b/>
          <w:sz w:val="20"/>
          <w:vertAlign w:val="baseline"/>
        </w:rPr>
        <w:t>in</w:t>
      </w:r>
      <w:r>
        <w:rPr>
          <w:rFonts w:ascii="Arial"/>
          <w:b/>
          <w:spacing w:val="-1"/>
          <w:sz w:val="20"/>
          <w:vertAlign w:val="baseline"/>
        </w:rPr>
        <w:t> </w:t>
      </w:r>
      <w:r>
        <w:rPr>
          <w:rFonts w:ascii="Arial"/>
          <w:b/>
          <w:sz w:val="20"/>
          <w:vertAlign w:val="baseline"/>
        </w:rPr>
        <w:t>PE</w:t>
      </w:r>
      <w:r>
        <w:rPr>
          <w:rFonts w:ascii="Arial"/>
          <w:b/>
          <w:spacing w:val="-5"/>
          <w:sz w:val="20"/>
          <w:vertAlign w:val="baseline"/>
        </w:rPr>
        <w:t> </w:t>
      </w:r>
      <w:r>
        <w:rPr>
          <w:rFonts w:ascii="Arial"/>
          <w:b/>
          <w:sz w:val="20"/>
          <w:vertAlign w:val="baseline"/>
        </w:rPr>
        <w:t>- III</w:t>
      </w:r>
      <w:r>
        <w:rPr>
          <w:rFonts w:ascii="Arial"/>
          <w:b/>
          <w:spacing w:val="-3"/>
          <w:sz w:val="20"/>
          <w:vertAlign w:val="baseline"/>
        </w:rPr>
        <w:t> </w:t>
      </w:r>
      <w:r>
        <w:rPr>
          <w:rFonts w:ascii="Arial"/>
          <w:b/>
          <w:sz w:val="20"/>
          <w:vertAlign w:val="baseline"/>
        </w:rPr>
        <w:t>and</w:t>
      </w:r>
      <w:r>
        <w:rPr>
          <w:rFonts w:ascii="Arial"/>
          <w:b/>
          <w:spacing w:val="-1"/>
          <w:sz w:val="20"/>
          <w:vertAlign w:val="baseline"/>
        </w:rPr>
        <w:t> </w:t>
      </w:r>
      <w:r>
        <w:rPr>
          <w:rFonts w:ascii="Arial"/>
          <w:b/>
          <w:sz w:val="20"/>
          <w:vertAlign w:val="baseline"/>
        </w:rPr>
        <w:t>PE</w:t>
      </w:r>
      <w:r>
        <w:rPr>
          <w:rFonts w:ascii="Arial"/>
          <w:b/>
          <w:spacing w:val="-3"/>
          <w:sz w:val="20"/>
          <w:vertAlign w:val="baseline"/>
        </w:rPr>
        <w:t> </w:t>
      </w:r>
      <w:r>
        <w:rPr>
          <w:rFonts w:ascii="Arial"/>
          <w:b/>
          <w:sz w:val="20"/>
          <w:vertAlign w:val="baseline"/>
        </w:rPr>
        <w:t>-</w:t>
      </w:r>
      <w:r>
        <w:rPr>
          <w:rFonts w:ascii="Arial"/>
          <w:b/>
          <w:spacing w:val="-2"/>
          <w:sz w:val="20"/>
          <w:vertAlign w:val="baseline"/>
        </w:rPr>
        <w:t> </w:t>
      </w:r>
      <w:r>
        <w:rPr>
          <w:rFonts w:ascii="Arial"/>
          <w:b/>
          <w:sz w:val="20"/>
          <w:vertAlign w:val="baseline"/>
        </w:rPr>
        <w:t>III</w:t>
      </w:r>
      <w:r>
        <w:rPr>
          <w:rFonts w:ascii="Arial"/>
          <w:b/>
          <w:spacing w:val="-4"/>
          <w:sz w:val="20"/>
          <w:vertAlign w:val="baseline"/>
        </w:rPr>
        <w:t> </w:t>
      </w:r>
      <w:r>
        <w:rPr>
          <w:rFonts w:ascii="Arial"/>
          <w:b/>
          <w:sz w:val="20"/>
          <w:vertAlign w:val="baseline"/>
        </w:rPr>
        <w:t>Lab</w:t>
      </w:r>
      <w:r>
        <w:rPr>
          <w:rFonts w:ascii="Arial"/>
          <w:b/>
          <w:spacing w:val="-1"/>
          <w:sz w:val="20"/>
          <w:vertAlign w:val="baseline"/>
        </w:rPr>
        <w:t> </w:t>
      </w:r>
      <w:r>
        <w:rPr>
          <w:rFonts w:ascii="Arial"/>
          <w:b/>
          <w:sz w:val="20"/>
          <w:vertAlign w:val="baseline"/>
        </w:rPr>
        <w:t>must</w:t>
      </w:r>
      <w:r>
        <w:rPr>
          <w:rFonts w:ascii="Arial"/>
          <w:b/>
          <w:spacing w:val="-2"/>
          <w:sz w:val="20"/>
          <w:vertAlign w:val="baseline"/>
        </w:rPr>
        <w:t> </w:t>
      </w:r>
      <w:r>
        <w:rPr>
          <w:rFonts w:ascii="Arial"/>
          <w:b/>
          <w:sz w:val="20"/>
          <w:vertAlign w:val="baseline"/>
        </w:rPr>
        <w:t>be</w:t>
      </w:r>
      <w:r>
        <w:rPr>
          <w:rFonts w:ascii="Arial"/>
          <w:b/>
          <w:spacing w:val="-4"/>
          <w:sz w:val="20"/>
          <w:vertAlign w:val="baseline"/>
        </w:rPr>
        <w:t> </w:t>
      </w:r>
      <w:r>
        <w:rPr>
          <w:rFonts w:ascii="Arial"/>
          <w:b/>
          <w:sz w:val="20"/>
          <w:vertAlign w:val="baseline"/>
        </w:rPr>
        <w:t>in 1-1</w:t>
      </w:r>
      <w:r>
        <w:rPr>
          <w:rFonts w:ascii="Arial"/>
          <w:b/>
          <w:spacing w:val="-5"/>
          <w:sz w:val="20"/>
          <w:vertAlign w:val="baseline"/>
        </w:rPr>
        <w:t> </w:t>
      </w:r>
      <w:r>
        <w:rPr>
          <w:rFonts w:ascii="Arial"/>
          <w:b/>
          <w:spacing w:val="-2"/>
          <w:sz w:val="20"/>
          <w:vertAlign w:val="baseline"/>
        </w:rPr>
        <w:t>correspondence.</w:t>
      </w:r>
    </w:p>
    <w:p>
      <w:pPr>
        <w:spacing w:after="0"/>
        <w:jc w:val="left"/>
        <w:rPr>
          <w:rFonts w:ascii="Arial"/>
          <w:b/>
          <w:sz w:val="20"/>
        </w:rPr>
        <w:sectPr>
          <w:headerReference w:type="default" r:id="rId8"/>
          <w:pgSz w:w="11910" w:h="16840"/>
          <w:pgMar w:header="914" w:footer="0" w:top="1120" w:bottom="280" w:left="1275" w:right="708"/>
        </w:sectPr>
      </w:pPr>
    </w:p>
    <w:p>
      <w:pPr>
        <w:pStyle w:val="BodyText"/>
        <w:spacing w:before="116"/>
        <w:rPr>
          <w:rFonts w:ascii="Arial"/>
          <w:b/>
        </w:rPr>
      </w:pPr>
    </w:p>
    <w:p>
      <w:pPr>
        <w:spacing w:before="0" w:after="32"/>
        <w:ind w:left="165" w:right="0" w:firstLine="0"/>
        <w:jc w:val="left"/>
        <w:rPr>
          <w:rFonts w:ascii="Arial"/>
          <w:b/>
          <w:sz w:val="20"/>
        </w:rPr>
      </w:pPr>
      <w:r>
        <w:rPr>
          <w:rFonts w:ascii="Arial"/>
          <w:b/>
          <w:sz w:val="20"/>
        </w:rPr>
        <w:t>Professional</w:t>
      </w:r>
      <w:r>
        <w:rPr>
          <w:rFonts w:ascii="Arial"/>
          <w:b/>
          <w:spacing w:val="-11"/>
          <w:sz w:val="20"/>
        </w:rPr>
        <w:t> </w:t>
      </w:r>
      <w:r>
        <w:rPr>
          <w:rFonts w:ascii="Arial"/>
          <w:b/>
          <w:sz w:val="20"/>
        </w:rPr>
        <w:t>Elective</w:t>
      </w:r>
      <w:r>
        <w:rPr>
          <w:rFonts w:ascii="Arial"/>
          <w:b/>
          <w:spacing w:val="-12"/>
          <w:sz w:val="20"/>
        </w:rPr>
        <w:t> </w:t>
      </w:r>
      <w:r>
        <w:rPr>
          <w:rFonts w:ascii="Arial"/>
          <w:b/>
          <w:sz w:val="20"/>
        </w:rPr>
        <w:t>-</w:t>
      </w:r>
      <w:r>
        <w:rPr>
          <w:rFonts w:ascii="Arial"/>
          <w:b/>
          <w:spacing w:val="-5"/>
          <w:sz w:val="20"/>
        </w:rPr>
        <w:t>IV</w:t>
      </w:r>
    </w:p>
    <w:tbl>
      <w:tblPr>
        <w:tblW w:w="0" w:type="auto"/>
        <w:jc w:val="left"/>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0"/>
        <w:gridCol w:w="4738"/>
      </w:tblGrid>
      <w:tr>
        <w:trPr>
          <w:trHeight w:val="321" w:hRule="atLeast"/>
        </w:trPr>
        <w:tc>
          <w:tcPr>
            <w:tcW w:w="1090" w:type="dxa"/>
          </w:tcPr>
          <w:p>
            <w:pPr>
              <w:pStyle w:val="TableParagraph"/>
              <w:spacing w:before="0"/>
              <w:rPr>
                <w:rFonts w:ascii="Times New Roman"/>
                <w:sz w:val="18"/>
              </w:rPr>
            </w:pPr>
          </w:p>
        </w:tc>
        <w:tc>
          <w:tcPr>
            <w:tcW w:w="4738" w:type="dxa"/>
          </w:tcPr>
          <w:p>
            <w:pPr>
              <w:pStyle w:val="TableParagraph"/>
              <w:ind w:left="109"/>
              <w:rPr>
                <w:sz w:val="20"/>
              </w:rPr>
            </w:pPr>
            <w:r>
              <w:rPr>
                <w:sz w:val="20"/>
              </w:rPr>
              <w:t>Graph</w:t>
            </w:r>
            <w:r>
              <w:rPr>
                <w:spacing w:val="-4"/>
                <w:sz w:val="20"/>
              </w:rPr>
              <w:t> </w:t>
            </w:r>
            <w:r>
              <w:rPr>
                <w:spacing w:val="-2"/>
                <w:sz w:val="20"/>
              </w:rPr>
              <w:t>Theory</w:t>
            </w:r>
          </w:p>
        </w:tc>
      </w:tr>
      <w:tr>
        <w:trPr>
          <w:trHeight w:val="323" w:hRule="atLeast"/>
        </w:trPr>
        <w:tc>
          <w:tcPr>
            <w:tcW w:w="1090" w:type="dxa"/>
          </w:tcPr>
          <w:p>
            <w:pPr>
              <w:pStyle w:val="TableParagraph"/>
              <w:spacing w:before="0"/>
              <w:rPr>
                <w:rFonts w:ascii="Times New Roman"/>
                <w:sz w:val="18"/>
              </w:rPr>
            </w:pPr>
          </w:p>
        </w:tc>
        <w:tc>
          <w:tcPr>
            <w:tcW w:w="4738" w:type="dxa"/>
          </w:tcPr>
          <w:p>
            <w:pPr>
              <w:pStyle w:val="TableParagraph"/>
              <w:ind w:left="109"/>
              <w:rPr>
                <w:sz w:val="20"/>
              </w:rPr>
            </w:pPr>
            <w:r>
              <w:rPr>
                <w:sz w:val="20"/>
              </w:rPr>
              <w:t>Advanced</w:t>
            </w:r>
            <w:r>
              <w:rPr>
                <w:spacing w:val="-6"/>
                <w:sz w:val="20"/>
              </w:rPr>
              <w:t> </w:t>
            </w:r>
            <w:r>
              <w:rPr>
                <w:sz w:val="20"/>
              </w:rPr>
              <w:t>Operating</w:t>
            </w:r>
            <w:r>
              <w:rPr>
                <w:spacing w:val="-5"/>
                <w:sz w:val="20"/>
              </w:rPr>
              <w:t> </w:t>
            </w:r>
            <w:r>
              <w:rPr>
                <w:spacing w:val="-2"/>
                <w:sz w:val="20"/>
              </w:rPr>
              <w:t>Systems</w:t>
            </w:r>
          </w:p>
        </w:tc>
      </w:tr>
      <w:tr>
        <w:trPr>
          <w:trHeight w:val="323" w:hRule="atLeast"/>
        </w:trPr>
        <w:tc>
          <w:tcPr>
            <w:tcW w:w="1090" w:type="dxa"/>
          </w:tcPr>
          <w:p>
            <w:pPr>
              <w:pStyle w:val="TableParagraph"/>
              <w:spacing w:before="0"/>
              <w:rPr>
                <w:rFonts w:ascii="Times New Roman"/>
                <w:sz w:val="18"/>
              </w:rPr>
            </w:pPr>
          </w:p>
        </w:tc>
        <w:tc>
          <w:tcPr>
            <w:tcW w:w="4738" w:type="dxa"/>
          </w:tcPr>
          <w:p>
            <w:pPr>
              <w:pStyle w:val="TableParagraph"/>
              <w:ind w:left="109"/>
              <w:rPr>
                <w:sz w:val="20"/>
              </w:rPr>
            </w:pPr>
            <w:r>
              <w:rPr>
                <w:sz w:val="20"/>
              </w:rPr>
              <w:t>Soft</w:t>
            </w:r>
            <w:r>
              <w:rPr>
                <w:spacing w:val="-2"/>
                <w:sz w:val="20"/>
              </w:rPr>
              <w:t> Computing</w:t>
            </w:r>
          </w:p>
        </w:tc>
      </w:tr>
      <w:tr>
        <w:trPr>
          <w:trHeight w:val="323" w:hRule="atLeast"/>
        </w:trPr>
        <w:tc>
          <w:tcPr>
            <w:tcW w:w="1090" w:type="dxa"/>
          </w:tcPr>
          <w:p>
            <w:pPr>
              <w:pStyle w:val="TableParagraph"/>
              <w:spacing w:before="0"/>
              <w:rPr>
                <w:rFonts w:ascii="Times New Roman"/>
                <w:sz w:val="18"/>
              </w:rPr>
            </w:pPr>
          </w:p>
        </w:tc>
        <w:tc>
          <w:tcPr>
            <w:tcW w:w="4738" w:type="dxa"/>
          </w:tcPr>
          <w:p>
            <w:pPr>
              <w:pStyle w:val="TableParagraph"/>
              <w:ind w:left="109"/>
              <w:rPr>
                <w:sz w:val="20"/>
              </w:rPr>
            </w:pPr>
            <w:r>
              <w:rPr>
                <w:sz w:val="20"/>
              </w:rPr>
              <w:t>Cloud</w:t>
            </w:r>
            <w:r>
              <w:rPr>
                <w:spacing w:val="-6"/>
                <w:sz w:val="20"/>
              </w:rPr>
              <w:t> </w:t>
            </w:r>
            <w:r>
              <w:rPr>
                <w:spacing w:val="-2"/>
                <w:sz w:val="20"/>
              </w:rPr>
              <w:t>Computing</w:t>
            </w:r>
          </w:p>
        </w:tc>
      </w:tr>
      <w:tr>
        <w:trPr>
          <w:trHeight w:val="338" w:hRule="atLeast"/>
        </w:trPr>
        <w:tc>
          <w:tcPr>
            <w:tcW w:w="1090" w:type="dxa"/>
          </w:tcPr>
          <w:p>
            <w:pPr>
              <w:pStyle w:val="TableParagraph"/>
              <w:spacing w:before="0"/>
              <w:rPr>
                <w:rFonts w:ascii="Times New Roman"/>
                <w:sz w:val="18"/>
              </w:rPr>
            </w:pPr>
          </w:p>
        </w:tc>
        <w:tc>
          <w:tcPr>
            <w:tcW w:w="4738" w:type="dxa"/>
          </w:tcPr>
          <w:p>
            <w:pPr>
              <w:pStyle w:val="TableParagraph"/>
              <w:ind w:left="109"/>
              <w:rPr>
                <w:sz w:val="20"/>
              </w:rPr>
            </w:pPr>
            <w:r>
              <w:rPr>
                <w:sz w:val="20"/>
              </w:rPr>
              <w:t>Ad</w:t>
            </w:r>
            <w:r>
              <w:rPr>
                <w:spacing w:val="-3"/>
                <w:sz w:val="20"/>
              </w:rPr>
              <w:t> </w:t>
            </w:r>
            <w:r>
              <w:rPr>
                <w:sz w:val="20"/>
              </w:rPr>
              <w:t>hoc &amp;</w:t>
            </w:r>
            <w:r>
              <w:rPr>
                <w:spacing w:val="-1"/>
                <w:sz w:val="20"/>
              </w:rPr>
              <w:t> </w:t>
            </w:r>
            <w:r>
              <w:rPr>
                <w:sz w:val="20"/>
              </w:rPr>
              <w:t>Sensor</w:t>
            </w:r>
            <w:r>
              <w:rPr>
                <w:spacing w:val="-2"/>
                <w:sz w:val="20"/>
              </w:rPr>
              <w:t> Networks</w:t>
            </w:r>
          </w:p>
        </w:tc>
      </w:tr>
    </w:tbl>
    <w:p>
      <w:pPr>
        <w:pStyle w:val="BodyText"/>
        <w:spacing w:before="32"/>
        <w:rPr>
          <w:rFonts w:ascii="Arial"/>
          <w:b/>
        </w:rPr>
      </w:pPr>
    </w:p>
    <w:p>
      <w:pPr>
        <w:spacing w:before="1" w:after="39"/>
        <w:ind w:left="160" w:right="0" w:firstLine="0"/>
        <w:jc w:val="left"/>
        <w:rPr>
          <w:rFonts w:ascii="Arial"/>
          <w:b/>
          <w:sz w:val="20"/>
        </w:rPr>
      </w:pPr>
      <w:r>
        <w:rPr>
          <w:rFonts w:ascii="Arial"/>
          <w:b/>
          <w:sz w:val="20"/>
        </w:rPr>
        <w:t>Professional</w:t>
      </w:r>
      <w:r>
        <w:rPr>
          <w:rFonts w:ascii="Arial"/>
          <w:b/>
          <w:spacing w:val="-11"/>
          <w:sz w:val="20"/>
        </w:rPr>
        <w:t> </w:t>
      </w:r>
      <w:r>
        <w:rPr>
          <w:rFonts w:ascii="Arial"/>
          <w:b/>
          <w:sz w:val="20"/>
        </w:rPr>
        <w:t>Elective</w:t>
      </w:r>
      <w:r>
        <w:rPr>
          <w:rFonts w:ascii="Arial"/>
          <w:b/>
          <w:spacing w:val="-12"/>
          <w:sz w:val="20"/>
        </w:rPr>
        <w:t> </w:t>
      </w:r>
      <w:r>
        <w:rPr>
          <w:rFonts w:ascii="Arial"/>
          <w:b/>
          <w:sz w:val="20"/>
        </w:rPr>
        <w:t>-</w:t>
      </w:r>
      <w:r>
        <w:rPr>
          <w:rFonts w:ascii="Arial"/>
          <w:b/>
          <w:spacing w:val="-10"/>
          <w:sz w:val="20"/>
        </w:rPr>
        <w:t>V</w:t>
      </w:r>
    </w:p>
    <w:tbl>
      <w:tblPr>
        <w:tblW w:w="0" w:type="auto"/>
        <w:jc w:val="left"/>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9"/>
        <w:gridCol w:w="4766"/>
      </w:tblGrid>
      <w:tr>
        <w:trPr>
          <w:trHeight w:val="390" w:hRule="atLeast"/>
        </w:trPr>
        <w:tc>
          <w:tcPr>
            <w:tcW w:w="1099" w:type="dxa"/>
          </w:tcPr>
          <w:p>
            <w:pPr>
              <w:pStyle w:val="TableParagraph"/>
              <w:spacing w:before="0"/>
              <w:rPr>
                <w:rFonts w:ascii="Times New Roman"/>
                <w:sz w:val="18"/>
              </w:rPr>
            </w:pPr>
          </w:p>
        </w:tc>
        <w:tc>
          <w:tcPr>
            <w:tcW w:w="4766" w:type="dxa"/>
          </w:tcPr>
          <w:p>
            <w:pPr>
              <w:pStyle w:val="TableParagraph"/>
              <w:ind w:left="106"/>
              <w:rPr>
                <w:sz w:val="20"/>
              </w:rPr>
            </w:pPr>
            <w:r>
              <w:rPr>
                <w:sz w:val="20"/>
              </w:rPr>
              <w:t>Advanced</w:t>
            </w:r>
            <w:r>
              <w:rPr>
                <w:spacing w:val="-9"/>
                <w:sz w:val="20"/>
              </w:rPr>
              <w:t> </w:t>
            </w:r>
            <w:r>
              <w:rPr>
                <w:spacing w:val="-2"/>
                <w:sz w:val="20"/>
              </w:rPr>
              <w:t>Algorithms</w:t>
            </w:r>
          </w:p>
        </w:tc>
      </w:tr>
      <w:tr>
        <w:trPr>
          <w:trHeight w:val="381" w:hRule="atLeast"/>
        </w:trPr>
        <w:tc>
          <w:tcPr>
            <w:tcW w:w="1099" w:type="dxa"/>
          </w:tcPr>
          <w:p>
            <w:pPr>
              <w:pStyle w:val="TableParagraph"/>
              <w:spacing w:before="0"/>
              <w:rPr>
                <w:rFonts w:ascii="Times New Roman"/>
                <w:sz w:val="18"/>
              </w:rPr>
            </w:pPr>
          </w:p>
        </w:tc>
        <w:tc>
          <w:tcPr>
            <w:tcW w:w="4766" w:type="dxa"/>
          </w:tcPr>
          <w:p>
            <w:pPr>
              <w:pStyle w:val="TableParagraph"/>
              <w:ind w:left="106"/>
              <w:rPr>
                <w:sz w:val="20"/>
              </w:rPr>
            </w:pPr>
            <w:r>
              <w:rPr>
                <w:sz w:val="20"/>
              </w:rPr>
              <w:t>Agile</w:t>
            </w:r>
            <w:r>
              <w:rPr>
                <w:spacing w:val="-7"/>
                <w:sz w:val="20"/>
              </w:rPr>
              <w:t> </w:t>
            </w:r>
            <w:r>
              <w:rPr>
                <w:spacing w:val="-2"/>
                <w:sz w:val="20"/>
              </w:rPr>
              <w:t>Methodology</w:t>
            </w:r>
          </w:p>
        </w:tc>
      </w:tr>
      <w:tr>
        <w:trPr>
          <w:trHeight w:val="390" w:hRule="atLeast"/>
        </w:trPr>
        <w:tc>
          <w:tcPr>
            <w:tcW w:w="1099" w:type="dxa"/>
          </w:tcPr>
          <w:p>
            <w:pPr>
              <w:pStyle w:val="TableParagraph"/>
              <w:spacing w:before="0"/>
              <w:rPr>
                <w:rFonts w:ascii="Times New Roman"/>
                <w:sz w:val="18"/>
              </w:rPr>
            </w:pPr>
          </w:p>
        </w:tc>
        <w:tc>
          <w:tcPr>
            <w:tcW w:w="4766" w:type="dxa"/>
          </w:tcPr>
          <w:p>
            <w:pPr>
              <w:pStyle w:val="TableParagraph"/>
              <w:ind w:left="106"/>
              <w:rPr>
                <w:sz w:val="20"/>
              </w:rPr>
            </w:pPr>
            <w:r>
              <w:rPr>
                <w:sz w:val="20"/>
              </w:rPr>
              <w:t>Robotic</w:t>
            </w:r>
            <w:r>
              <w:rPr>
                <w:spacing w:val="-6"/>
                <w:sz w:val="20"/>
              </w:rPr>
              <w:t> </w:t>
            </w:r>
            <w:r>
              <w:rPr>
                <w:sz w:val="20"/>
              </w:rPr>
              <w:t>Process</w:t>
            </w:r>
            <w:r>
              <w:rPr>
                <w:spacing w:val="-4"/>
                <w:sz w:val="20"/>
              </w:rPr>
              <w:t> </w:t>
            </w:r>
            <w:r>
              <w:rPr>
                <w:spacing w:val="-2"/>
                <w:sz w:val="20"/>
              </w:rPr>
              <w:t>Automation</w:t>
            </w:r>
          </w:p>
        </w:tc>
      </w:tr>
      <w:tr>
        <w:trPr>
          <w:trHeight w:val="385" w:hRule="atLeast"/>
        </w:trPr>
        <w:tc>
          <w:tcPr>
            <w:tcW w:w="1099" w:type="dxa"/>
          </w:tcPr>
          <w:p>
            <w:pPr>
              <w:pStyle w:val="TableParagraph"/>
              <w:spacing w:before="0"/>
              <w:rPr>
                <w:rFonts w:ascii="Times New Roman"/>
                <w:sz w:val="18"/>
              </w:rPr>
            </w:pPr>
          </w:p>
        </w:tc>
        <w:tc>
          <w:tcPr>
            <w:tcW w:w="4766" w:type="dxa"/>
          </w:tcPr>
          <w:p>
            <w:pPr>
              <w:pStyle w:val="TableParagraph"/>
              <w:ind w:left="106"/>
              <w:rPr>
                <w:sz w:val="20"/>
              </w:rPr>
            </w:pPr>
            <w:r>
              <w:rPr>
                <w:sz w:val="20"/>
              </w:rPr>
              <w:t>Blockchain</w:t>
            </w:r>
            <w:r>
              <w:rPr>
                <w:spacing w:val="-13"/>
                <w:sz w:val="20"/>
              </w:rPr>
              <w:t> </w:t>
            </w:r>
            <w:r>
              <w:rPr>
                <w:spacing w:val="-2"/>
                <w:sz w:val="20"/>
              </w:rPr>
              <w:t>Technology</w:t>
            </w:r>
          </w:p>
        </w:tc>
      </w:tr>
      <w:tr>
        <w:trPr>
          <w:trHeight w:val="400" w:hRule="atLeast"/>
        </w:trPr>
        <w:tc>
          <w:tcPr>
            <w:tcW w:w="1099" w:type="dxa"/>
          </w:tcPr>
          <w:p>
            <w:pPr>
              <w:pStyle w:val="TableParagraph"/>
              <w:spacing w:before="0"/>
              <w:rPr>
                <w:rFonts w:ascii="Times New Roman"/>
                <w:sz w:val="18"/>
              </w:rPr>
            </w:pPr>
          </w:p>
        </w:tc>
        <w:tc>
          <w:tcPr>
            <w:tcW w:w="4766" w:type="dxa"/>
          </w:tcPr>
          <w:p>
            <w:pPr>
              <w:pStyle w:val="TableParagraph"/>
              <w:ind w:left="106"/>
              <w:rPr>
                <w:sz w:val="20"/>
              </w:rPr>
            </w:pPr>
            <w:r>
              <w:rPr>
                <w:sz w:val="20"/>
              </w:rPr>
              <w:t>Software</w:t>
            </w:r>
            <w:r>
              <w:rPr>
                <w:spacing w:val="-4"/>
                <w:sz w:val="20"/>
              </w:rPr>
              <w:t> </w:t>
            </w:r>
            <w:r>
              <w:rPr>
                <w:sz w:val="20"/>
              </w:rPr>
              <w:t>Process</w:t>
            </w:r>
            <w:r>
              <w:rPr>
                <w:spacing w:val="-4"/>
                <w:sz w:val="20"/>
              </w:rPr>
              <w:t> </w:t>
            </w:r>
            <w:r>
              <w:rPr>
                <w:sz w:val="20"/>
              </w:rPr>
              <w:t>&amp;</w:t>
            </w:r>
            <w:r>
              <w:rPr>
                <w:spacing w:val="-3"/>
                <w:sz w:val="20"/>
              </w:rPr>
              <w:t> </w:t>
            </w:r>
            <w:r>
              <w:rPr>
                <w:sz w:val="20"/>
              </w:rPr>
              <w:t>Project</w:t>
            </w:r>
            <w:r>
              <w:rPr>
                <w:spacing w:val="-4"/>
                <w:sz w:val="20"/>
              </w:rPr>
              <w:t> </w:t>
            </w:r>
            <w:r>
              <w:rPr>
                <w:spacing w:val="-2"/>
                <w:sz w:val="20"/>
              </w:rPr>
              <w:t>Management</w:t>
            </w:r>
          </w:p>
        </w:tc>
      </w:tr>
    </w:tbl>
    <w:p>
      <w:pPr>
        <w:pStyle w:val="BodyText"/>
        <w:spacing w:before="33"/>
        <w:rPr>
          <w:rFonts w:ascii="Arial"/>
          <w:b/>
        </w:rPr>
      </w:pPr>
    </w:p>
    <w:p>
      <w:pPr>
        <w:spacing w:before="0"/>
        <w:ind w:left="165" w:right="0" w:firstLine="0"/>
        <w:jc w:val="left"/>
        <w:rPr>
          <w:rFonts w:ascii="Arial"/>
          <w:b/>
          <w:sz w:val="18"/>
        </w:rPr>
      </w:pPr>
      <w:r>
        <w:rPr>
          <w:rFonts w:ascii="Arial"/>
          <w:b/>
          <w:sz w:val="18"/>
        </w:rPr>
        <w:t>Open</w:t>
      </w:r>
      <w:r>
        <w:rPr>
          <w:rFonts w:ascii="Arial"/>
          <w:b/>
          <w:spacing w:val="40"/>
          <w:sz w:val="18"/>
        </w:rPr>
        <w:t> </w:t>
      </w:r>
      <w:r>
        <w:rPr>
          <w:rFonts w:ascii="Arial"/>
          <w:b/>
          <w:sz w:val="18"/>
        </w:rPr>
        <w:t>Elective-</w:t>
      </w:r>
      <w:r>
        <w:rPr>
          <w:rFonts w:ascii="Arial"/>
          <w:b/>
          <w:spacing w:val="-5"/>
          <w:sz w:val="18"/>
        </w:rPr>
        <w:t>I:</w:t>
      </w:r>
    </w:p>
    <w:p>
      <w:pPr>
        <w:pStyle w:val="ListParagraph"/>
        <w:numPr>
          <w:ilvl w:val="0"/>
          <w:numId w:val="6"/>
        </w:numPr>
        <w:tabs>
          <w:tab w:pos="826" w:val="left" w:leader="none"/>
        </w:tabs>
        <w:spacing w:line="240" w:lineRule="auto" w:before="77" w:after="0"/>
        <w:ind w:left="826" w:right="0" w:hanging="337"/>
        <w:jc w:val="left"/>
        <w:rPr>
          <w:sz w:val="18"/>
        </w:rPr>
      </w:pPr>
      <w:r>
        <w:rPr>
          <w:sz w:val="18"/>
        </w:rPr>
        <w:t>CS611OE:</w:t>
      </w:r>
      <w:r>
        <w:rPr>
          <w:spacing w:val="24"/>
          <w:sz w:val="18"/>
        </w:rPr>
        <w:t> </w:t>
      </w:r>
      <w:r>
        <w:rPr>
          <w:sz w:val="18"/>
        </w:rPr>
        <w:t>Data</w:t>
      </w:r>
      <w:r>
        <w:rPr>
          <w:spacing w:val="19"/>
          <w:sz w:val="18"/>
        </w:rPr>
        <w:t> </w:t>
      </w:r>
      <w:r>
        <w:rPr>
          <w:spacing w:val="-2"/>
          <w:sz w:val="18"/>
        </w:rPr>
        <w:t>Structures</w:t>
      </w:r>
    </w:p>
    <w:p>
      <w:pPr>
        <w:pStyle w:val="ListParagraph"/>
        <w:numPr>
          <w:ilvl w:val="0"/>
          <w:numId w:val="6"/>
        </w:numPr>
        <w:tabs>
          <w:tab w:pos="826" w:val="left" w:leader="none"/>
        </w:tabs>
        <w:spacing w:line="240" w:lineRule="auto" w:before="48" w:after="0"/>
        <w:ind w:left="826" w:right="0" w:hanging="337"/>
        <w:jc w:val="left"/>
        <w:rPr>
          <w:sz w:val="18"/>
        </w:rPr>
      </w:pPr>
      <w:r>
        <w:rPr>
          <w:sz w:val="18"/>
        </w:rPr>
        <w:t>CS612OE:</w:t>
      </w:r>
      <w:r>
        <w:rPr>
          <w:spacing w:val="32"/>
          <w:sz w:val="18"/>
        </w:rPr>
        <w:t> </w:t>
      </w:r>
      <w:r>
        <w:rPr>
          <w:sz w:val="18"/>
        </w:rPr>
        <w:t>Database</w:t>
      </w:r>
      <w:r>
        <w:rPr>
          <w:spacing w:val="27"/>
          <w:sz w:val="18"/>
        </w:rPr>
        <w:t> </w:t>
      </w:r>
      <w:r>
        <w:rPr>
          <w:sz w:val="18"/>
        </w:rPr>
        <w:t>Management</w:t>
      </w:r>
      <w:r>
        <w:rPr>
          <w:spacing w:val="36"/>
          <w:sz w:val="18"/>
        </w:rPr>
        <w:t> </w:t>
      </w:r>
      <w:r>
        <w:rPr>
          <w:spacing w:val="-2"/>
          <w:sz w:val="18"/>
        </w:rPr>
        <w:t>Systems</w:t>
      </w:r>
    </w:p>
    <w:p>
      <w:pPr>
        <w:pStyle w:val="BodyText"/>
        <w:spacing w:before="87"/>
        <w:rPr>
          <w:sz w:val="18"/>
        </w:rPr>
      </w:pPr>
    </w:p>
    <w:p>
      <w:pPr>
        <w:pStyle w:val="Heading5"/>
        <w:ind w:left="164"/>
      </w:pPr>
      <w:r>
        <w:rPr>
          <w:spacing w:val="-2"/>
          <w:w w:val="105"/>
        </w:rPr>
        <w:t>Open</w:t>
      </w:r>
      <w:r>
        <w:rPr>
          <w:spacing w:val="6"/>
          <w:w w:val="105"/>
        </w:rPr>
        <w:t> </w:t>
      </w:r>
      <w:r>
        <w:rPr>
          <w:spacing w:val="-2"/>
          <w:w w:val="105"/>
        </w:rPr>
        <w:t>Elective-</w:t>
      </w:r>
      <w:r>
        <w:rPr>
          <w:spacing w:val="-5"/>
          <w:w w:val="105"/>
        </w:rPr>
        <w:t>II:</w:t>
      </w:r>
    </w:p>
    <w:p>
      <w:pPr>
        <w:pStyle w:val="ListParagraph"/>
        <w:numPr>
          <w:ilvl w:val="0"/>
          <w:numId w:val="7"/>
        </w:numPr>
        <w:tabs>
          <w:tab w:pos="826" w:val="left" w:leader="none"/>
        </w:tabs>
        <w:spacing w:line="240" w:lineRule="auto" w:before="63" w:after="0"/>
        <w:ind w:left="826" w:right="0" w:hanging="337"/>
        <w:jc w:val="left"/>
        <w:rPr>
          <w:sz w:val="18"/>
        </w:rPr>
      </w:pPr>
      <w:r>
        <w:rPr>
          <w:sz w:val="18"/>
        </w:rPr>
        <w:t>CS721OE:</w:t>
      </w:r>
      <w:r>
        <w:rPr>
          <w:spacing w:val="29"/>
          <w:sz w:val="18"/>
        </w:rPr>
        <w:t> </w:t>
      </w:r>
      <w:r>
        <w:rPr>
          <w:sz w:val="18"/>
        </w:rPr>
        <w:t>Operating</w:t>
      </w:r>
      <w:r>
        <w:rPr>
          <w:spacing w:val="29"/>
          <w:sz w:val="18"/>
        </w:rPr>
        <w:t> </w:t>
      </w:r>
      <w:r>
        <w:rPr>
          <w:spacing w:val="-2"/>
          <w:sz w:val="18"/>
        </w:rPr>
        <w:t>Systems</w:t>
      </w:r>
    </w:p>
    <w:p>
      <w:pPr>
        <w:pStyle w:val="ListParagraph"/>
        <w:numPr>
          <w:ilvl w:val="0"/>
          <w:numId w:val="7"/>
        </w:numPr>
        <w:tabs>
          <w:tab w:pos="826" w:val="left" w:leader="none"/>
        </w:tabs>
        <w:spacing w:line="240" w:lineRule="auto" w:before="51" w:after="0"/>
        <w:ind w:left="826" w:right="0" w:hanging="337"/>
        <w:jc w:val="left"/>
        <w:rPr>
          <w:sz w:val="18"/>
        </w:rPr>
      </w:pPr>
      <w:r>
        <w:rPr>
          <w:sz w:val="18"/>
        </w:rPr>
        <w:t>CS722OE:</w:t>
      </w:r>
      <w:r>
        <w:rPr>
          <w:spacing w:val="25"/>
          <w:sz w:val="18"/>
        </w:rPr>
        <w:t> </w:t>
      </w:r>
      <w:r>
        <w:rPr>
          <w:sz w:val="18"/>
        </w:rPr>
        <w:t>Software</w:t>
      </w:r>
      <w:r>
        <w:rPr>
          <w:spacing w:val="29"/>
          <w:sz w:val="18"/>
        </w:rPr>
        <w:t> </w:t>
      </w:r>
      <w:r>
        <w:rPr>
          <w:spacing w:val="-2"/>
          <w:sz w:val="18"/>
        </w:rPr>
        <w:t>Engineering</w:t>
      </w:r>
    </w:p>
    <w:p>
      <w:pPr>
        <w:pStyle w:val="BodyText"/>
        <w:spacing w:before="89"/>
        <w:rPr>
          <w:sz w:val="18"/>
        </w:rPr>
      </w:pPr>
    </w:p>
    <w:p>
      <w:pPr>
        <w:pStyle w:val="Heading5"/>
        <w:ind w:left="150"/>
      </w:pPr>
      <w:r>
        <w:rPr/>
        <w:t>Audit</w:t>
      </w:r>
      <w:r>
        <w:rPr>
          <w:spacing w:val="-7"/>
        </w:rPr>
        <w:t> </w:t>
      </w:r>
      <w:r>
        <w:rPr/>
        <w:t>Course</w:t>
      </w:r>
      <w:r>
        <w:rPr>
          <w:spacing w:val="-4"/>
        </w:rPr>
        <w:t> </w:t>
      </w:r>
      <w:r>
        <w:rPr>
          <w:spacing w:val="-2"/>
        </w:rPr>
        <w:t>I&amp;II:</w:t>
      </w:r>
    </w:p>
    <w:p>
      <w:pPr>
        <w:pStyle w:val="ListParagraph"/>
        <w:numPr>
          <w:ilvl w:val="0"/>
          <w:numId w:val="8"/>
        </w:numPr>
        <w:tabs>
          <w:tab w:pos="868" w:val="left" w:leader="none"/>
        </w:tabs>
        <w:spacing w:line="240" w:lineRule="auto" w:before="40" w:after="0"/>
        <w:ind w:left="868" w:right="0" w:hanging="358"/>
        <w:jc w:val="left"/>
        <w:rPr>
          <w:sz w:val="20"/>
        </w:rPr>
      </w:pPr>
      <w:r>
        <w:rPr>
          <w:sz w:val="20"/>
        </w:rPr>
        <w:t>English</w:t>
      </w:r>
      <w:r>
        <w:rPr>
          <w:spacing w:val="-3"/>
          <w:sz w:val="20"/>
        </w:rPr>
        <w:t> </w:t>
      </w:r>
      <w:r>
        <w:rPr>
          <w:sz w:val="20"/>
        </w:rPr>
        <w:t>for</w:t>
      </w:r>
      <w:r>
        <w:rPr>
          <w:spacing w:val="-4"/>
          <w:sz w:val="20"/>
        </w:rPr>
        <w:t> </w:t>
      </w:r>
      <w:r>
        <w:rPr>
          <w:sz w:val="20"/>
        </w:rPr>
        <w:t>Research</w:t>
      </w:r>
      <w:r>
        <w:rPr>
          <w:spacing w:val="-5"/>
          <w:sz w:val="20"/>
        </w:rPr>
        <w:t> </w:t>
      </w:r>
      <w:r>
        <w:rPr>
          <w:sz w:val="20"/>
        </w:rPr>
        <w:t>Paper</w:t>
      </w:r>
      <w:r>
        <w:rPr>
          <w:spacing w:val="-2"/>
          <w:sz w:val="20"/>
        </w:rPr>
        <w:t> Writing</w:t>
      </w:r>
    </w:p>
    <w:p>
      <w:pPr>
        <w:pStyle w:val="ListParagraph"/>
        <w:numPr>
          <w:ilvl w:val="0"/>
          <w:numId w:val="8"/>
        </w:numPr>
        <w:tabs>
          <w:tab w:pos="868" w:val="left" w:leader="none"/>
        </w:tabs>
        <w:spacing w:line="240" w:lineRule="auto" w:before="37" w:after="0"/>
        <w:ind w:left="868" w:right="0" w:hanging="358"/>
        <w:jc w:val="left"/>
        <w:rPr>
          <w:sz w:val="20"/>
        </w:rPr>
      </w:pPr>
      <w:r>
        <w:rPr>
          <w:sz w:val="20"/>
        </w:rPr>
        <w:t>Disaster</w:t>
      </w:r>
      <w:r>
        <w:rPr>
          <w:spacing w:val="-8"/>
          <w:sz w:val="20"/>
        </w:rPr>
        <w:t> </w:t>
      </w:r>
      <w:r>
        <w:rPr>
          <w:spacing w:val="-2"/>
          <w:sz w:val="20"/>
        </w:rPr>
        <w:t>Management</w:t>
      </w:r>
    </w:p>
    <w:p>
      <w:pPr>
        <w:pStyle w:val="ListParagraph"/>
        <w:numPr>
          <w:ilvl w:val="0"/>
          <w:numId w:val="8"/>
        </w:numPr>
        <w:tabs>
          <w:tab w:pos="868" w:val="left" w:leader="none"/>
        </w:tabs>
        <w:spacing w:line="240" w:lineRule="auto" w:before="38" w:after="0"/>
        <w:ind w:left="868" w:right="0" w:hanging="358"/>
        <w:jc w:val="left"/>
        <w:rPr>
          <w:sz w:val="20"/>
        </w:rPr>
      </w:pPr>
      <w:r>
        <w:rPr>
          <w:sz w:val="20"/>
        </w:rPr>
        <w:t>Sanskrit</w:t>
      </w:r>
      <w:r>
        <w:rPr>
          <w:spacing w:val="-8"/>
          <w:sz w:val="20"/>
        </w:rPr>
        <w:t> </w:t>
      </w:r>
      <w:r>
        <w:rPr>
          <w:sz w:val="20"/>
        </w:rPr>
        <w:t>for</w:t>
      </w:r>
      <w:r>
        <w:rPr>
          <w:spacing w:val="-5"/>
          <w:sz w:val="20"/>
        </w:rPr>
        <w:t> </w:t>
      </w:r>
      <w:r>
        <w:rPr>
          <w:sz w:val="20"/>
        </w:rPr>
        <w:t>Technical</w:t>
      </w:r>
      <w:r>
        <w:rPr>
          <w:spacing w:val="-3"/>
          <w:sz w:val="20"/>
        </w:rPr>
        <w:t> </w:t>
      </w:r>
      <w:r>
        <w:rPr>
          <w:spacing w:val="-2"/>
          <w:sz w:val="20"/>
        </w:rPr>
        <w:t>Knowledge</w:t>
      </w:r>
    </w:p>
    <w:p>
      <w:pPr>
        <w:pStyle w:val="ListParagraph"/>
        <w:numPr>
          <w:ilvl w:val="0"/>
          <w:numId w:val="8"/>
        </w:numPr>
        <w:tabs>
          <w:tab w:pos="868" w:val="left" w:leader="none"/>
        </w:tabs>
        <w:spacing w:line="240" w:lineRule="auto" w:before="38" w:after="0"/>
        <w:ind w:left="868" w:right="0" w:hanging="358"/>
        <w:jc w:val="left"/>
        <w:rPr>
          <w:sz w:val="20"/>
        </w:rPr>
      </w:pPr>
      <w:r>
        <w:rPr>
          <w:sz w:val="20"/>
        </w:rPr>
        <w:t>Value</w:t>
      </w:r>
      <w:r>
        <w:rPr>
          <w:spacing w:val="-6"/>
          <w:sz w:val="20"/>
        </w:rPr>
        <w:t> </w:t>
      </w:r>
      <w:r>
        <w:rPr>
          <w:spacing w:val="-2"/>
          <w:sz w:val="20"/>
        </w:rPr>
        <w:t>Education</w:t>
      </w:r>
    </w:p>
    <w:p>
      <w:pPr>
        <w:pStyle w:val="ListParagraph"/>
        <w:numPr>
          <w:ilvl w:val="0"/>
          <w:numId w:val="8"/>
        </w:numPr>
        <w:tabs>
          <w:tab w:pos="868" w:val="left" w:leader="none"/>
        </w:tabs>
        <w:spacing w:line="240" w:lineRule="auto" w:before="35" w:after="0"/>
        <w:ind w:left="868" w:right="0" w:hanging="358"/>
        <w:jc w:val="left"/>
        <w:rPr>
          <w:sz w:val="20"/>
        </w:rPr>
      </w:pPr>
      <w:r>
        <w:rPr>
          <w:sz w:val="20"/>
        </w:rPr>
        <w:t>Constitution</w:t>
      </w:r>
      <w:r>
        <w:rPr>
          <w:spacing w:val="-5"/>
          <w:sz w:val="20"/>
        </w:rPr>
        <w:t> </w:t>
      </w:r>
      <w:r>
        <w:rPr>
          <w:sz w:val="20"/>
        </w:rPr>
        <w:t>of</w:t>
      </w:r>
      <w:r>
        <w:rPr>
          <w:spacing w:val="-6"/>
          <w:sz w:val="20"/>
        </w:rPr>
        <w:t> </w:t>
      </w:r>
      <w:r>
        <w:rPr>
          <w:spacing w:val="-4"/>
          <w:sz w:val="20"/>
        </w:rPr>
        <w:t>India</w:t>
      </w:r>
    </w:p>
    <w:p>
      <w:pPr>
        <w:pStyle w:val="ListParagraph"/>
        <w:numPr>
          <w:ilvl w:val="0"/>
          <w:numId w:val="8"/>
        </w:numPr>
        <w:tabs>
          <w:tab w:pos="868" w:val="left" w:leader="none"/>
        </w:tabs>
        <w:spacing w:line="240" w:lineRule="auto" w:before="37" w:after="0"/>
        <w:ind w:left="868" w:right="0" w:hanging="358"/>
        <w:jc w:val="left"/>
        <w:rPr>
          <w:sz w:val="20"/>
        </w:rPr>
      </w:pPr>
      <w:r>
        <w:rPr>
          <w:sz w:val="20"/>
        </w:rPr>
        <w:t>Pedagogy</w:t>
      </w:r>
      <w:r>
        <w:rPr>
          <w:spacing w:val="-11"/>
          <w:sz w:val="20"/>
        </w:rPr>
        <w:t> </w:t>
      </w:r>
      <w:r>
        <w:rPr>
          <w:spacing w:val="-2"/>
          <w:sz w:val="20"/>
        </w:rPr>
        <w:t>Studies</w:t>
      </w:r>
    </w:p>
    <w:p>
      <w:pPr>
        <w:pStyle w:val="ListParagraph"/>
        <w:numPr>
          <w:ilvl w:val="0"/>
          <w:numId w:val="8"/>
        </w:numPr>
        <w:tabs>
          <w:tab w:pos="868" w:val="left" w:leader="none"/>
        </w:tabs>
        <w:spacing w:line="240" w:lineRule="auto" w:before="38" w:after="0"/>
        <w:ind w:left="868" w:right="0" w:hanging="358"/>
        <w:jc w:val="left"/>
        <w:rPr>
          <w:sz w:val="20"/>
        </w:rPr>
      </w:pPr>
      <w:r>
        <w:rPr>
          <w:sz w:val="20"/>
        </w:rPr>
        <w:t>Stress</w:t>
      </w:r>
      <w:r>
        <w:rPr>
          <w:spacing w:val="-6"/>
          <w:sz w:val="20"/>
        </w:rPr>
        <w:t> </w:t>
      </w:r>
      <w:r>
        <w:rPr>
          <w:sz w:val="20"/>
        </w:rPr>
        <w:t>Management</w:t>
      </w:r>
      <w:r>
        <w:rPr>
          <w:spacing w:val="-6"/>
          <w:sz w:val="20"/>
        </w:rPr>
        <w:t> </w:t>
      </w:r>
      <w:r>
        <w:rPr>
          <w:sz w:val="20"/>
        </w:rPr>
        <w:t>by</w:t>
      </w:r>
      <w:r>
        <w:rPr>
          <w:spacing w:val="-4"/>
          <w:sz w:val="20"/>
        </w:rPr>
        <w:t> yoga</w:t>
      </w:r>
    </w:p>
    <w:p>
      <w:pPr>
        <w:pStyle w:val="ListParagraph"/>
        <w:numPr>
          <w:ilvl w:val="0"/>
          <w:numId w:val="8"/>
        </w:numPr>
        <w:tabs>
          <w:tab w:pos="868" w:val="left" w:leader="none"/>
        </w:tabs>
        <w:spacing w:line="240" w:lineRule="auto" w:before="38" w:after="0"/>
        <w:ind w:left="868" w:right="0" w:hanging="358"/>
        <w:jc w:val="left"/>
        <w:rPr>
          <w:sz w:val="20"/>
        </w:rPr>
      </w:pPr>
      <w:r>
        <w:rPr>
          <w:sz w:val="20"/>
        </w:rPr>
        <w:t>Personality</w:t>
      </w:r>
      <w:r>
        <w:rPr>
          <w:spacing w:val="-9"/>
          <w:sz w:val="20"/>
        </w:rPr>
        <w:t> </w:t>
      </w:r>
      <w:r>
        <w:rPr>
          <w:sz w:val="20"/>
        </w:rPr>
        <w:t>Development</w:t>
      </w:r>
      <w:r>
        <w:rPr>
          <w:spacing w:val="-8"/>
          <w:sz w:val="20"/>
        </w:rPr>
        <w:t> </w:t>
      </w:r>
      <w:r>
        <w:rPr>
          <w:sz w:val="20"/>
        </w:rPr>
        <w:t>Through</w:t>
      </w:r>
      <w:r>
        <w:rPr>
          <w:spacing w:val="-10"/>
          <w:sz w:val="20"/>
        </w:rPr>
        <w:t> </w:t>
      </w:r>
      <w:r>
        <w:rPr>
          <w:sz w:val="20"/>
        </w:rPr>
        <w:t>Life</w:t>
      </w:r>
      <w:r>
        <w:rPr>
          <w:spacing w:val="-7"/>
          <w:sz w:val="20"/>
        </w:rPr>
        <w:t> </w:t>
      </w:r>
      <w:r>
        <w:rPr>
          <w:sz w:val="20"/>
        </w:rPr>
        <w:t>Enlightenment</w:t>
      </w:r>
      <w:r>
        <w:rPr>
          <w:spacing w:val="-7"/>
          <w:sz w:val="20"/>
        </w:rPr>
        <w:t> </w:t>
      </w:r>
      <w:r>
        <w:rPr>
          <w:spacing w:val="-2"/>
          <w:sz w:val="20"/>
        </w:rPr>
        <w:t>Skills</w:t>
      </w:r>
    </w:p>
    <w:p>
      <w:pPr>
        <w:pStyle w:val="BodyText"/>
        <w:spacing w:before="72"/>
      </w:pPr>
    </w:p>
    <w:p>
      <w:pPr>
        <w:pStyle w:val="Heading5"/>
        <w:ind w:left="150"/>
      </w:pPr>
      <w:r>
        <w:rPr/>
        <w:t>Open</w:t>
      </w:r>
      <w:r>
        <w:rPr>
          <w:spacing w:val="-5"/>
        </w:rPr>
        <w:t> </w:t>
      </w:r>
      <w:r>
        <w:rPr/>
        <w:t>Electives</w:t>
      </w:r>
      <w:r>
        <w:rPr>
          <w:spacing w:val="-7"/>
        </w:rPr>
        <w:t> </w:t>
      </w:r>
      <w:r>
        <w:rPr/>
        <w:t>for</w:t>
      </w:r>
      <w:r>
        <w:rPr>
          <w:spacing w:val="-6"/>
        </w:rPr>
        <w:t> </w:t>
      </w:r>
      <w:r>
        <w:rPr/>
        <w:t>other</w:t>
      </w:r>
      <w:r>
        <w:rPr>
          <w:spacing w:val="-4"/>
        </w:rPr>
        <w:t> </w:t>
      </w:r>
      <w:r>
        <w:rPr>
          <w:spacing w:val="-2"/>
        </w:rPr>
        <w:t>Departments:</w:t>
      </w:r>
    </w:p>
    <w:p>
      <w:pPr>
        <w:pStyle w:val="ListParagraph"/>
        <w:numPr>
          <w:ilvl w:val="0"/>
          <w:numId w:val="9"/>
        </w:numPr>
        <w:tabs>
          <w:tab w:pos="868" w:val="left" w:leader="none"/>
        </w:tabs>
        <w:spacing w:line="240" w:lineRule="auto" w:before="39" w:after="0"/>
        <w:ind w:left="868" w:right="0" w:hanging="358"/>
        <w:jc w:val="left"/>
        <w:rPr>
          <w:sz w:val="20"/>
        </w:rPr>
      </w:pPr>
      <w:r>
        <w:rPr>
          <w:spacing w:val="-5"/>
          <w:sz w:val="20"/>
        </w:rPr>
        <w:t>IPR</w:t>
      </w:r>
    </w:p>
    <w:p>
      <w:pPr>
        <w:pStyle w:val="ListParagraph"/>
        <w:numPr>
          <w:ilvl w:val="0"/>
          <w:numId w:val="9"/>
        </w:numPr>
        <w:tabs>
          <w:tab w:pos="868" w:val="left" w:leader="none"/>
        </w:tabs>
        <w:spacing w:line="240" w:lineRule="auto" w:before="38" w:after="0"/>
        <w:ind w:left="868" w:right="0" w:hanging="358"/>
        <w:jc w:val="left"/>
        <w:rPr>
          <w:sz w:val="20"/>
        </w:rPr>
      </w:pPr>
      <w:r>
        <w:rPr>
          <w:sz w:val="20"/>
        </w:rPr>
        <w:t>Fault</w:t>
      </w:r>
      <w:r>
        <w:rPr>
          <w:spacing w:val="-7"/>
          <w:sz w:val="20"/>
        </w:rPr>
        <w:t> </w:t>
      </w:r>
      <w:r>
        <w:rPr>
          <w:sz w:val="20"/>
        </w:rPr>
        <w:t>Tolerance</w:t>
      </w:r>
      <w:r>
        <w:rPr>
          <w:spacing w:val="-5"/>
          <w:sz w:val="20"/>
        </w:rPr>
        <w:t> </w:t>
      </w:r>
      <w:r>
        <w:rPr>
          <w:spacing w:val="-2"/>
          <w:sz w:val="20"/>
        </w:rPr>
        <w:t>Systems</w:t>
      </w:r>
    </w:p>
    <w:p>
      <w:pPr>
        <w:pStyle w:val="ListParagraph"/>
        <w:numPr>
          <w:ilvl w:val="0"/>
          <w:numId w:val="9"/>
        </w:numPr>
        <w:tabs>
          <w:tab w:pos="868" w:val="left" w:leader="none"/>
        </w:tabs>
        <w:spacing w:line="240" w:lineRule="auto" w:before="38" w:after="0"/>
        <w:ind w:left="868" w:right="0" w:hanging="358"/>
        <w:jc w:val="left"/>
        <w:rPr>
          <w:sz w:val="20"/>
        </w:rPr>
      </w:pPr>
      <w:r>
        <w:rPr>
          <w:sz w:val="20"/>
        </w:rPr>
        <w:t>Intrusion</w:t>
      </w:r>
      <w:r>
        <w:rPr>
          <w:spacing w:val="-7"/>
          <w:sz w:val="20"/>
        </w:rPr>
        <w:t> </w:t>
      </w:r>
      <w:r>
        <w:rPr>
          <w:sz w:val="20"/>
        </w:rPr>
        <w:t>Detection</w:t>
      </w:r>
      <w:r>
        <w:rPr>
          <w:spacing w:val="-5"/>
          <w:sz w:val="20"/>
        </w:rPr>
        <w:t> </w:t>
      </w:r>
      <w:r>
        <w:rPr>
          <w:spacing w:val="-2"/>
          <w:sz w:val="20"/>
        </w:rPr>
        <w:t>Systems</w:t>
      </w:r>
    </w:p>
    <w:p>
      <w:pPr>
        <w:pStyle w:val="ListParagraph"/>
        <w:numPr>
          <w:ilvl w:val="0"/>
          <w:numId w:val="9"/>
        </w:numPr>
        <w:tabs>
          <w:tab w:pos="868" w:val="left" w:leader="none"/>
        </w:tabs>
        <w:spacing w:line="240" w:lineRule="auto" w:before="37" w:after="0"/>
        <w:ind w:left="868" w:right="0" w:hanging="358"/>
        <w:jc w:val="left"/>
        <w:rPr>
          <w:sz w:val="20"/>
        </w:rPr>
      </w:pPr>
      <w:r>
        <w:rPr>
          <w:sz w:val="20"/>
        </w:rPr>
        <w:t>Digital</w:t>
      </w:r>
      <w:r>
        <w:rPr>
          <w:spacing w:val="-8"/>
          <w:sz w:val="20"/>
        </w:rPr>
        <w:t> </w:t>
      </w:r>
      <w:r>
        <w:rPr>
          <w:spacing w:val="-2"/>
          <w:sz w:val="20"/>
        </w:rPr>
        <w:t>Forensics</w:t>
      </w:r>
    </w:p>
    <w:p>
      <w:pPr>
        <w:pStyle w:val="ListParagraph"/>
        <w:numPr>
          <w:ilvl w:val="0"/>
          <w:numId w:val="9"/>
        </w:numPr>
        <w:tabs>
          <w:tab w:pos="868" w:val="left" w:leader="none"/>
        </w:tabs>
        <w:spacing w:line="240" w:lineRule="auto" w:before="35" w:after="0"/>
        <w:ind w:left="868" w:right="0" w:hanging="358"/>
        <w:jc w:val="left"/>
        <w:rPr>
          <w:sz w:val="20"/>
        </w:rPr>
      </w:pPr>
      <w:r>
        <w:rPr>
          <w:sz w:val="20"/>
        </w:rPr>
        <w:t>Optimization</w:t>
      </w:r>
      <w:r>
        <w:rPr>
          <w:spacing w:val="-12"/>
          <w:sz w:val="20"/>
        </w:rPr>
        <w:t> </w:t>
      </w:r>
      <w:r>
        <w:rPr>
          <w:spacing w:val="-2"/>
          <w:sz w:val="20"/>
        </w:rPr>
        <w:t>Techniques</w:t>
      </w:r>
    </w:p>
    <w:p>
      <w:pPr>
        <w:pStyle w:val="ListParagraph"/>
        <w:numPr>
          <w:ilvl w:val="0"/>
          <w:numId w:val="9"/>
        </w:numPr>
        <w:tabs>
          <w:tab w:pos="868" w:val="left" w:leader="none"/>
        </w:tabs>
        <w:spacing w:line="240" w:lineRule="auto" w:before="38" w:after="0"/>
        <w:ind w:left="868" w:right="0" w:hanging="358"/>
        <w:jc w:val="left"/>
        <w:rPr>
          <w:sz w:val="20"/>
        </w:rPr>
      </w:pPr>
      <w:r>
        <w:rPr>
          <w:sz w:val="20"/>
        </w:rPr>
        <w:t>Cyber</w:t>
      </w:r>
      <w:r>
        <w:rPr>
          <w:spacing w:val="-5"/>
          <w:sz w:val="20"/>
        </w:rPr>
        <w:t> </w:t>
      </w:r>
      <w:r>
        <w:rPr>
          <w:sz w:val="20"/>
        </w:rPr>
        <w:t>Physical</w:t>
      </w:r>
      <w:r>
        <w:rPr>
          <w:spacing w:val="-5"/>
          <w:sz w:val="20"/>
        </w:rPr>
        <w:t> </w:t>
      </w:r>
      <w:r>
        <w:rPr>
          <w:spacing w:val="-2"/>
          <w:sz w:val="20"/>
        </w:rPr>
        <w:t>Systems</w:t>
      </w:r>
    </w:p>
    <w:p>
      <w:pPr>
        <w:pStyle w:val="ListParagraph"/>
        <w:numPr>
          <w:ilvl w:val="0"/>
          <w:numId w:val="9"/>
        </w:numPr>
        <w:tabs>
          <w:tab w:pos="868" w:val="left" w:leader="none"/>
        </w:tabs>
        <w:spacing w:line="240" w:lineRule="auto" w:before="38" w:after="0"/>
        <w:ind w:left="868" w:right="0" w:hanging="358"/>
        <w:jc w:val="left"/>
        <w:rPr>
          <w:sz w:val="20"/>
        </w:rPr>
      </w:pPr>
      <w:r>
        <w:rPr>
          <w:sz w:val="20"/>
        </w:rPr>
        <w:t>Graph</w:t>
      </w:r>
      <w:r>
        <w:rPr>
          <w:spacing w:val="-5"/>
          <w:sz w:val="20"/>
        </w:rPr>
        <w:t> </w:t>
      </w:r>
      <w:r>
        <w:rPr>
          <w:spacing w:val="-2"/>
          <w:sz w:val="20"/>
        </w:rPr>
        <w:t>Analytics</w:t>
      </w:r>
    </w:p>
    <w:p>
      <w:pPr>
        <w:pStyle w:val="ListParagraph"/>
        <w:spacing w:after="0" w:line="240" w:lineRule="auto"/>
        <w:jc w:val="left"/>
        <w:rPr>
          <w:sz w:val="20"/>
        </w:rPr>
        <w:sectPr>
          <w:pgSz w:w="11910" w:h="16840"/>
          <w:pgMar w:header="914" w:footer="0" w:top="1120" w:bottom="280" w:left="1275" w:right="708"/>
        </w:sectPr>
      </w:pPr>
    </w:p>
    <w:p>
      <w:pPr>
        <w:pStyle w:val="BodyText"/>
        <w:spacing w:before="27"/>
      </w:pPr>
    </w:p>
    <w:p>
      <w:pPr>
        <w:pStyle w:val="BodyText"/>
        <w:spacing w:after="0"/>
        <w:sectPr>
          <w:pgSz w:w="11910" w:h="16840"/>
          <w:pgMar w:header="914" w:footer="0" w:top="1120" w:bottom="280" w:left="1275" w:right="708"/>
        </w:sectPr>
      </w:pPr>
    </w:p>
    <w:p>
      <w:pPr>
        <w:pStyle w:val="Heading4"/>
        <w:spacing w:before="93"/>
        <w:ind w:left="3333"/>
      </w:pPr>
      <w:r>
        <w:rPr/>
        <w:t>MATRICES</w:t>
      </w:r>
      <w:r>
        <w:rPr>
          <w:spacing w:val="-8"/>
        </w:rPr>
        <w:t> </w:t>
      </w:r>
      <w:r>
        <w:rPr/>
        <w:t>AND</w:t>
      </w:r>
      <w:r>
        <w:rPr>
          <w:spacing w:val="-8"/>
        </w:rPr>
        <w:t> </w:t>
      </w:r>
      <w:r>
        <w:rPr>
          <w:spacing w:val="-2"/>
        </w:rPr>
        <w:t>CALCULUS</w:t>
      </w:r>
    </w:p>
    <w:p>
      <w:pPr>
        <w:pStyle w:val="BodyText"/>
        <w:spacing w:before="0"/>
        <w:rPr>
          <w:rFonts w:ascii="Arial"/>
          <w:b/>
        </w:rPr>
      </w:pPr>
    </w:p>
    <w:p>
      <w:pPr>
        <w:pStyle w:val="BodyText"/>
        <w:spacing w:before="118"/>
        <w:rPr>
          <w:rFonts w:ascii="Arial"/>
          <w:b/>
        </w:rPr>
      </w:pPr>
    </w:p>
    <w:p>
      <w:pPr>
        <w:spacing w:before="0"/>
        <w:ind w:left="165" w:right="0" w:firstLine="0"/>
        <w:jc w:val="left"/>
        <w:rPr>
          <w:sz w:val="20"/>
        </w:rPr>
      </w:pPr>
      <w:r>
        <w:rPr>
          <w:rFonts w:ascii="Arial"/>
          <w:b/>
          <w:sz w:val="20"/>
        </w:rPr>
        <w:t>Pre-requisites:</w:t>
      </w:r>
      <w:r>
        <w:rPr>
          <w:rFonts w:ascii="Arial"/>
          <w:b/>
          <w:spacing w:val="-11"/>
          <w:sz w:val="20"/>
        </w:rPr>
        <w:t> </w:t>
      </w:r>
      <w:r>
        <w:rPr>
          <w:sz w:val="20"/>
        </w:rPr>
        <w:t>Mathematical</w:t>
      </w:r>
      <w:r>
        <w:rPr>
          <w:spacing w:val="-11"/>
          <w:sz w:val="20"/>
        </w:rPr>
        <w:t> </w:t>
      </w:r>
      <w:r>
        <w:rPr>
          <w:sz w:val="20"/>
        </w:rPr>
        <w:t>Knowledge</w:t>
      </w:r>
      <w:r>
        <w:rPr>
          <w:spacing w:val="-7"/>
          <w:sz w:val="20"/>
        </w:rPr>
        <w:t> </w:t>
      </w:r>
      <w:r>
        <w:rPr>
          <w:sz w:val="20"/>
        </w:rPr>
        <w:t>at</w:t>
      </w:r>
      <w:r>
        <w:rPr>
          <w:spacing w:val="-8"/>
          <w:sz w:val="20"/>
        </w:rPr>
        <w:t> </w:t>
      </w:r>
      <w:r>
        <w:rPr>
          <w:sz w:val="20"/>
        </w:rPr>
        <w:t>pre-university</w:t>
      </w:r>
      <w:r>
        <w:rPr>
          <w:spacing w:val="-8"/>
          <w:sz w:val="20"/>
        </w:rPr>
        <w:t> </w:t>
      </w:r>
      <w:r>
        <w:rPr>
          <w:spacing w:val="-2"/>
          <w:sz w:val="20"/>
        </w:rPr>
        <w:t>level</w:t>
      </w:r>
    </w:p>
    <w:p>
      <w:pPr>
        <w:spacing w:line="240" w:lineRule="auto" w:before="144"/>
        <w:rPr>
          <w:sz w:val="20"/>
        </w:rPr>
      </w:pPr>
      <w:r>
        <w:rPr/>
        <w:br w:type="column"/>
      </w:r>
      <w:r>
        <w:rPr>
          <w:sz w:val="20"/>
        </w:rPr>
      </w:r>
    </w:p>
    <w:p>
      <w:pPr>
        <w:pStyle w:val="Heading4"/>
        <w:spacing w:before="1"/>
        <w:ind w:left="165"/>
      </w:pPr>
      <w:r>
        <w:rPr/>
        <w:t>L</w:t>
      </w:r>
      <w:r>
        <w:rPr>
          <w:spacing w:val="26"/>
        </w:rPr>
        <w:t>  </w:t>
      </w:r>
      <w:r>
        <w:rPr/>
        <w:t>T</w:t>
      </w:r>
      <w:r>
        <w:rPr>
          <w:spacing w:val="27"/>
        </w:rPr>
        <w:t>  </w:t>
      </w:r>
      <w:r>
        <w:rPr/>
        <w:t>P</w:t>
      </w:r>
      <w:r>
        <w:rPr>
          <w:spacing w:val="27"/>
        </w:rPr>
        <w:t>  </w:t>
      </w:r>
      <w:r>
        <w:rPr>
          <w:spacing w:val="-10"/>
        </w:rPr>
        <w:t>C</w:t>
      </w:r>
    </w:p>
    <w:p>
      <w:pPr>
        <w:pStyle w:val="Heading5"/>
        <w:tabs>
          <w:tab w:pos="1074" w:val="left" w:leader="none"/>
        </w:tabs>
        <w:spacing w:before="31"/>
        <w:ind w:left="186"/>
      </w:pPr>
      <w:r>
        <w:rPr/>
        <w:t>3</w:t>
      </w:r>
      <w:r>
        <w:rPr>
          <w:spacing w:val="26"/>
        </w:rPr>
        <w:t>  </w:t>
      </w:r>
      <w:r>
        <w:rPr/>
        <w:t>1</w:t>
      </w:r>
      <w:r>
        <w:rPr>
          <w:spacing w:val="27"/>
        </w:rPr>
        <w:t>  </w:t>
      </w:r>
      <w:r>
        <w:rPr>
          <w:spacing w:val="-10"/>
        </w:rPr>
        <w:t>0</w:t>
      </w:r>
      <w:r>
        <w:rPr/>
        <w:tab/>
      </w:r>
      <w:r>
        <w:rPr>
          <w:spacing w:val="-10"/>
        </w:rPr>
        <w:t>4</w:t>
      </w:r>
    </w:p>
    <w:p>
      <w:pPr>
        <w:pStyle w:val="Heading5"/>
        <w:spacing w:after="0"/>
        <w:sectPr>
          <w:type w:val="continuous"/>
          <w:pgSz w:w="11910" w:h="16840"/>
          <w:pgMar w:header="914" w:footer="0" w:top="1120" w:bottom="280" w:left="1275" w:right="708"/>
          <w:cols w:num="2" w:equalWidth="0">
            <w:col w:w="6063" w:space="1950"/>
            <w:col w:w="1914"/>
          </w:cols>
        </w:sectPr>
      </w:pPr>
    </w:p>
    <w:p>
      <w:pPr>
        <w:pStyle w:val="BodyText"/>
        <w:spacing w:before="66"/>
        <w:rPr>
          <w:rFonts w:ascii="Arial"/>
          <w:b/>
        </w:rPr>
      </w:pPr>
    </w:p>
    <w:p>
      <w:pPr>
        <w:spacing w:before="0"/>
        <w:ind w:left="150" w:right="0" w:firstLine="0"/>
        <w:jc w:val="left"/>
        <w:rPr>
          <w:sz w:val="20"/>
        </w:rPr>
      </w:pPr>
      <w:r>
        <w:rPr>
          <w:rFonts w:ascii="Arial"/>
          <w:b/>
          <w:color w:val="010101"/>
          <w:sz w:val="20"/>
        </w:rPr>
        <w:t>Course</w:t>
      </w:r>
      <w:r>
        <w:rPr>
          <w:rFonts w:ascii="Arial"/>
          <w:b/>
          <w:color w:val="010101"/>
          <w:spacing w:val="-10"/>
          <w:sz w:val="20"/>
        </w:rPr>
        <w:t> </w:t>
      </w:r>
      <w:r>
        <w:rPr>
          <w:rFonts w:ascii="Arial"/>
          <w:b/>
          <w:color w:val="010101"/>
          <w:sz w:val="20"/>
        </w:rPr>
        <w:t>Objectives:</w:t>
      </w:r>
      <w:r>
        <w:rPr>
          <w:rFonts w:ascii="Arial"/>
          <w:b/>
          <w:color w:val="010101"/>
          <w:spacing w:val="-7"/>
          <w:sz w:val="20"/>
        </w:rPr>
        <w:t> </w:t>
      </w:r>
      <w:r>
        <w:rPr>
          <w:color w:val="010101"/>
          <w:sz w:val="20"/>
        </w:rPr>
        <w:t>To</w:t>
      </w:r>
      <w:r>
        <w:rPr>
          <w:color w:val="010101"/>
          <w:spacing w:val="-3"/>
          <w:sz w:val="20"/>
        </w:rPr>
        <w:t> </w:t>
      </w:r>
      <w:r>
        <w:rPr>
          <w:color w:val="010101"/>
          <w:spacing w:val="-2"/>
          <w:sz w:val="20"/>
        </w:rPr>
        <w:t>learn</w:t>
      </w:r>
    </w:p>
    <w:p>
      <w:pPr>
        <w:pStyle w:val="ListParagraph"/>
        <w:numPr>
          <w:ilvl w:val="0"/>
          <w:numId w:val="10"/>
        </w:numPr>
        <w:tabs>
          <w:tab w:pos="875" w:val="left" w:leader="none"/>
        </w:tabs>
        <w:spacing w:line="240" w:lineRule="auto" w:before="71" w:after="0"/>
        <w:ind w:left="875" w:right="0" w:hanging="360"/>
        <w:jc w:val="left"/>
        <w:rPr>
          <w:sz w:val="20"/>
        </w:rPr>
      </w:pPr>
      <w:r>
        <w:rPr>
          <w:color w:val="010101"/>
          <w:sz w:val="20"/>
        </w:rPr>
        <w:t>Types</w:t>
      </w:r>
      <w:r>
        <w:rPr>
          <w:color w:val="010101"/>
          <w:spacing w:val="-3"/>
          <w:sz w:val="20"/>
        </w:rPr>
        <w:t> </w:t>
      </w:r>
      <w:r>
        <w:rPr>
          <w:color w:val="010101"/>
          <w:sz w:val="20"/>
        </w:rPr>
        <w:t>of</w:t>
      </w:r>
      <w:r>
        <w:rPr>
          <w:color w:val="010101"/>
          <w:spacing w:val="-3"/>
          <w:sz w:val="20"/>
        </w:rPr>
        <w:t> </w:t>
      </w:r>
      <w:r>
        <w:rPr>
          <w:color w:val="010101"/>
          <w:sz w:val="20"/>
        </w:rPr>
        <w:t>matrices</w:t>
      </w:r>
      <w:r>
        <w:rPr>
          <w:color w:val="010101"/>
          <w:spacing w:val="-1"/>
          <w:sz w:val="20"/>
        </w:rPr>
        <w:t> </w:t>
      </w:r>
      <w:r>
        <w:rPr>
          <w:color w:val="010101"/>
          <w:sz w:val="20"/>
        </w:rPr>
        <w:t>and</w:t>
      </w:r>
      <w:r>
        <w:rPr>
          <w:color w:val="010101"/>
          <w:spacing w:val="-3"/>
          <w:sz w:val="20"/>
        </w:rPr>
        <w:t> </w:t>
      </w:r>
      <w:r>
        <w:rPr>
          <w:color w:val="010101"/>
          <w:sz w:val="20"/>
        </w:rPr>
        <w:t>their </w:t>
      </w:r>
      <w:r>
        <w:rPr>
          <w:color w:val="010101"/>
          <w:spacing w:val="-2"/>
          <w:sz w:val="20"/>
        </w:rPr>
        <w:t>properties.</w:t>
      </w:r>
    </w:p>
    <w:p>
      <w:pPr>
        <w:pStyle w:val="ListParagraph"/>
        <w:numPr>
          <w:ilvl w:val="0"/>
          <w:numId w:val="10"/>
        </w:numPr>
        <w:tabs>
          <w:tab w:pos="875" w:val="left" w:leader="none"/>
        </w:tabs>
        <w:spacing w:line="271" w:lineRule="auto" w:before="35" w:after="0"/>
        <w:ind w:left="875" w:right="731" w:hanging="360"/>
        <w:jc w:val="left"/>
        <w:rPr>
          <w:sz w:val="20"/>
        </w:rPr>
      </w:pPr>
      <w:r>
        <w:rPr>
          <w:color w:val="010101"/>
          <w:sz w:val="20"/>
        </w:rPr>
        <w:t>Concept of a rank of the matrix and applying this concept to know the consistency and solving the system of linear equations.</w:t>
      </w:r>
    </w:p>
    <w:p>
      <w:pPr>
        <w:pStyle w:val="ListParagraph"/>
        <w:numPr>
          <w:ilvl w:val="0"/>
          <w:numId w:val="10"/>
        </w:numPr>
        <w:tabs>
          <w:tab w:pos="875" w:val="left" w:leader="none"/>
        </w:tabs>
        <w:spacing w:line="240" w:lineRule="auto" w:before="45" w:after="0"/>
        <w:ind w:left="875" w:right="0" w:hanging="360"/>
        <w:jc w:val="left"/>
        <w:rPr>
          <w:sz w:val="20"/>
        </w:rPr>
      </w:pPr>
      <w:r>
        <w:rPr>
          <w:color w:val="010101"/>
          <w:sz w:val="20"/>
        </w:rPr>
        <w:t>Concept</w:t>
      </w:r>
      <w:r>
        <w:rPr>
          <w:color w:val="010101"/>
          <w:spacing w:val="-2"/>
          <w:sz w:val="20"/>
        </w:rPr>
        <w:t> </w:t>
      </w:r>
      <w:r>
        <w:rPr>
          <w:color w:val="010101"/>
          <w:sz w:val="20"/>
        </w:rPr>
        <w:t>of</w:t>
      </w:r>
      <w:r>
        <w:rPr>
          <w:color w:val="010101"/>
          <w:spacing w:val="-2"/>
          <w:sz w:val="20"/>
        </w:rPr>
        <w:t> </w:t>
      </w:r>
      <w:r>
        <w:rPr>
          <w:color w:val="010101"/>
          <w:sz w:val="20"/>
        </w:rPr>
        <w:t>eigenvalues</w:t>
      </w:r>
      <w:r>
        <w:rPr>
          <w:color w:val="010101"/>
          <w:spacing w:val="-2"/>
          <w:sz w:val="20"/>
        </w:rPr>
        <w:t> </w:t>
      </w:r>
      <w:r>
        <w:rPr>
          <w:color w:val="010101"/>
          <w:sz w:val="20"/>
        </w:rPr>
        <w:t>and</w:t>
      </w:r>
      <w:r>
        <w:rPr>
          <w:color w:val="010101"/>
          <w:spacing w:val="-4"/>
          <w:sz w:val="20"/>
        </w:rPr>
        <w:t> </w:t>
      </w:r>
      <w:r>
        <w:rPr>
          <w:color w:val="010101"/>
          <w:sz w:val="20"/>
        </w:rPr>
        <w:t>eigenvectors</w:t>
      </w:r>
      <w:r>
        <w:rPr>
          <w:color w:val="010101"/>
          <w:spacing w:val="-3"/>
          <w:sz w:val="20"/>
        </w:rPr>
        <w:t> </w:t>
      </w:r>
      <w:r>
        <w:rPr>
          <w:color w:val="010101"/>
          <w:sz w:val="20"/>
        </w:rPr>
        <w:t>and</w:t>
      </w:r>
      <w:r>
        <w:rPr>
          <w:color w:val="010101"/>
          <w:spacing w:val="-2"/>
          <w:sz w:val="20"/>
        </w:rPr>
        <w:t> </w:t>
      </w:r>
      <w:r>
        <w:rPr>
          <w:color w:val="010101"/>
          <w:sz w:val="20"/>
        </w:rPr>
        <w:t>to</w:t>
      </w:r>
      <w:r>
        <w:rPr>
          <w:color w:val="010101"/>
          <w:spacing w:val="-4"/>
          <w:sz w:val="20"/>
        </w:rPr>
        <w:t> </w:t>
      </w:r>
      <w:r>
        <w:rPr>
          <w:color w:val="010101"/>
          <w:sz w:val="20"/>
        </w:rPr>
        <w:t>reduce</w:t>
      </w:r>
      <w:r>
        <w:rPr>
          <w:color w:val="010101"/>
          <w:spacing w:val="-4"/>
          <w:sz w:val="20"/>
        </w:rPr>
        <w:t> </w:t>
      </w:r>
      <w:r>
        <w:rPr>
          <w:color w:val="010101"/>
          <w:sz w:val="20"/>
        </w:rPr>
        <w:t>the</w:t>
      </w:r>
      <w:r>
        <w:rPr>
          <w:color w:val="010101"/>
          <w:spacing w:val="-2"/>
          <w:sz w:val="20"/>
        </w:rPr>
        <w:t> </w:t>
      </w:r>
      <w:r>
        <w:rPr>
          <w:color w:val="010101"/>
          <w:sz w:val="20"/>
        </w:rPr>
        <w:t>quadratic</w:t>
      </w:r>
      <w:r>
        <w:rPr>
          <w:color w:val="010101"/>
          <w:spacing w:val="-4"/>
          <w:sz w:val="20"/>
        </w:rPr>
        <w:t> </w:t>
      </w:r>
      <w:r>
        <w:rPr>
          <w:color w:val="010101"/>
          <w:sz w:val="20"/>
        </w:rPr>
        <w:t>form</w:t>
      </w:r>
      <w:r>
        <w:rPr>
          <w:color w:val="010101"/>
          <w:spacing w:val="-5"/>
          <w:sz w:val="20"/>
        </w:rPr>
        <w:t> </w:t>
      </w:r>
      <w:r>
        <w:rPr>
          <w:color w:val="010101"/>
          <w:sz w:val="20"/>
        </w:rPr>
        <w:t>to</w:t>
      </w:r>
      <w:r>
        <w:rPr>
          <w:color w:val="010101"/>
          <w:spacing w:val="-4"/>
          <w:sz w:val="20"/>
        </w:rPr>
        <w:t> </w:t>
      </w:r>
      <w:r>
        <w:rPr>
          <w:color w:val="010101"/>
          <w:sz w:val="20"/>
        </w:rPr>
        <w:t>canonical</w:t>
      </w:r>
      <w:r>
        <w:rPr>
          <w:color w:val="010101"/>
          <w:spacing w:val="-4"/>
          <w:sz w:val="20"/>
        </w:rPr>
        <w:t> form</w:t>
      </w:r>
    </w:p>
    <w:p>
      <w:pPr>
        <w:pStyle w:val="ListParagraph"/>
        <w:numPr>
          <w:ilvl w:val="0"/>
          <w:numId w:val="10"/>
        </w:numPr>
        <w:tabs>
          <w:tab w:pos="875" w:val="left" w:leader="none"/>
        </w:tabs>
        <w:spacing w:line="271" w:lineRule="auto" w:before="36" w:after="0"/>
        <w:ind w:left="875" w:right="731" w:hanging="360"/>
        <w:jc w:val="left"/>
        <w:rPr>
          <w:sz w:val="20"/>
        </w:rPr>
      </w:pPr>
      <w:r>
        <w:rPr>
          <w:color w:val="010101"/>
          <w:sz w:val="20"/>
        </w:rPr>
        <w:t>Geometrical approach to the mean value theorems and their application to the mathematical </w:t>
      </w:r>
      <w:r>
        <w:rPr>
          <w:color w:val="010101"/>
          <w:spacing w:val="-2"/>
          <w:sz w:val="20"/>
        </w:rPr>
        <w:t>problems</w:t>
      </w:r>
    </w:p>
    <w:p>
      <w:pPr>
        <w:pStyle w:val="ListParagraph"/>
        <w:numPr>
          <w:ilvl w:val="0"/>
          <w:numId w:val="10"/>
        </w:numPr>
        <w:tabs>
          <w:tab w:pos="875" w:val="left" w:leader="none"/>
        </w:tabs>
        <w:spacing w:line="240" w:lineRule="auto" w:before="38" w:after="0"/>
        <w:ind w:left="875" w:right="0" w:hanging="360"/>
        <w:jc w:val="left"/>
        <w:rPr>
          <w:sz w:val="20"/>
        </w:rPr>
      </w:pPr>
      <w:r>
        <w:rPr>
          <w:sz w:val="20"/>
        </w:rPr>
        <w:t>Evaluation</w:t>
      </w:r>
      <w:r>
        <w:rPr>
          <w:spacing w:val="-3"/>
          <w:sz w:val="20"/>
        </w:rPr>
        <w:t> </w:t>
      </w:r>
      <w:r>
        <w:rPr>
          <w:sz w:val="20"/>
        </w:rPr>
        <w:t>of</w:t>
      </w:r>
      <w:r>
        <w:rPr>
          <w:spacing w:val="-4"/>
          <w:sz w:val="20"/>
        </w:rPr>
        <w:t> </w:t>
      </w:r>
      <w:r>
        <w:rPr>
          <w:sz w:val="20"/>
        </w:rPr>
        <w:t>surface</w:t>
      </w:r>
      <w:r>
        <w:rPr>
          <w:spacing w:val="-3"/>
          <w:sz w:val="20"/>
        </w:rPr>
        <w:t> </w:t>
      </w:r>
      <w:r>
        <w:rPr>
          <w:sz w:val="20"/>
        </w:rPr>
        <w:t>areas and</w:t>
      </w:r>
      <w:r>
        <w:rPr>
          <w:spacing w:val="-5"/>
          <w:sz w:val="20"/>
        </w:rPr>
        <w:t> </w:t>
      </w:r>
      <w:r>
        <w:rPr>
          <w:sz w:val="20"/>
        </w:rPr>
        <w:t>volumes</w:t>
      </w:r>
      <w:r>
        <w:rPr>
          <w:spacing w:val="-4"/>
          <w:sz w:val="20"/>
        </w:rPr>
        <w:t> </w:t>
      </w:r>
      <w:r>
        <w:rPr>
          <w:sz w:val="20"/>
        </w:rPr>
        <w:t>of</w:t>
      </w:r>
      <w:r>
        <w:rPr>
          <w:spacing w:val="-4"/>
          <w:sz w:val="20"/>
        </w:rPr>
        <w:t> </w:t>
      </w:r>
      <w:r>
        <w:rPr>
          <w:sz w:val="20"/>
        </w:rPr>
        <w:t>revolutions of</w:t>
      </w:r>
      <w:r>
        <w:rPr>
          <w:spacing w:val="-4"/>
          <w:sz w:val="20"/>
        </w:rPr>
        <w:t> </w:t>
      </w:r>
      <w:r>
        <w:rPr>
          <w:spacing w:val="-2"/>
          <w:sz w:val="20"/>
        </w:rPr>
        <w:t>curves.</w:t>
      </w:r>
    </w:p>
    <w:p>
      <w:pPr>
        <w:pStyle w:val="ListParagraph"/>
        <w:numPr>
          <w:ilvl w:val="0"/>
          <w:numId w:val="10"/>
        </w:numPr>
        <w:tabs>
          <w:tab w:pos="875" w:val="left" w:leader="none"/>
        </w:tabs>
        <w:spacing w:line="240" w:lineRule="auto" w:before="37" w:after="0"/>
        <w:ind w:left="875" w:right="0" w:hanging="360"/>
        <w:jc w:val="left"/>
        <w:rPr>
          <w:sz w:val="20"/>
        </w:rPr>
      </w:pPr>
      <w:r>
        <w:rPr>
          <w:sz w:val="20"/>
        </w:rPr>
        <w:t>Evaluation</w:t>
      </w:r>
      <w:r>
        <w:rPr>
          <w:spacing w:val="-3"/>
          <w:sz w:val="20"/>
        </w:rPr>
        <w:t> </w:t>
      </w:r>
      <w:r>
        <w:rPr>
          <w:sz w:val="20"/>
        </w:rPr>
        <w:t>of</w:t>
      </w:r>
      <w:r>
        <w:rPr>
          <w:spacing w:val="-3"/>
          <w:sz w:val="20"/>
        </w:rPr>
        <w:t> </w:t>
      </w:r>
      <w:r>
        <w:rPr>
          <w:sz w:val="20"/>
        </w:rPr>
        <w:t>improper</w:t>
      </w:r>
      <w:r>
        <w:rPr>
          <w:spacing w:val="-1"/>
          <w:sz w:val="20"/>
        </w:rPr>
        <w:t> </w:t>
      </w:r>
      <w:r>
        <w:rPr>
          <w:sz w:val="20"/>
        </w:rPr>
        <w:t>integrals</w:t>
      </w:r>
      <w:r>
        <w:rPr>
          <w:spacing w:val="-4"/>
          <w:sz w:val="20"/>
        </w:rPr>
        <w:t> </w:t>
      </w:r>
      <w:r>
        <w:rPr>
          <w:sz w:val="20"/>
        </w:rPr>
        <w:t>using</w:t>
      </w:r>
      <w:r>
        <w:rPr>
          <w:spacing w:val="-3"/>
          <w:sz w:val="20"/>
        </w:rPr>
        <w:t> </w:t>
      </w:r>
      <w:r>
        <w:rPr>
          <w:sz w:val="20"/>
        </w:rPr>
        <w:t>Beta</w:t>
      </w:r>
      <w:r>
        <w:rPr>
          <w:spacing w:val="-4"/>
          <w:sz w:val="20"/>
        </w:rPr>
        <w:t> </w:t>
      </w:r>
      <w:r>
        <w:rPr>
          <w:sz w:val="20"/>
        </w:rPr>
        <w:t>and</w:t>
      </w:r>
      <w:r>
        <w:rPr>
          <w:spacing w:val="-6"/>
          <w:sz w:val="20"/>
        </w:rPr>
        <w:t> </w:t>
      </w:r>
      <w:r>
        <w:rPr>
          <w:sz w:val="20"/>
        </w:rPr>
        <w:t>Gamma</w:t>
      </w:r>
      <w:r>
        <w:rPr>
          <w:spacing w:val="-5"/>
          <w:sz w:val="20"/>
        </w:rPr>
        <w:t> </w:t>
      </w:r>
      <w:r>
        <w:rPr>
          <w:spacing w:val="-2"/>
          <w:sz w:val="20"/>
        </w:rPr>
        <w:t>functions.</w:t>
      </w:r>
    </w:p>
    <w:p>
      <w:pPr>
        <w:pStyle w:val="ListParagraph"/>
        <w:numPr>
          <w:ilvl w:val="0"/>
          <w:numId w:val="10"/>
        </w:numPr>
        <w:tabs>
          <w:tab w:pos="875" w:val="left" w:leader="none"/>
        </w:tabs>
        <w:spacing w:line="240" w:lineRule="auto" w:before="38" w:after="0"/>
        <w:ind w:left="875" w:right="0" w:hanging="360"/>
        <w:jc w:val="left"/>
        <w:rPr>
          <w:sz w:val="20"/>
        </w:rPr>
      </w:pPr>
      <w:r>
        <w:rPr>
          <w:sz w:val="20"/>
        </w:rPr>
        <w:t>Partial</w:t>
      </w:r>
      <w:r>
        <w:rPr>
          <w:spacing w:val="-5"/>
          <w:sz w:val="20"/>
        </w:rPr>
        <w:t> </w:t>
      </w:r>
      <w:r>
        <w:rPr>
          <w:sz w:val="20"/>
        </w:rPr>
        <w:t>differentiation,</w:t>
      </w:r>
      <w:r>
        <w:rPr>
          <w:spacing w:val="-5"/>
          <w:sz w:val="20"/>
        </w:rPr>
        <w:t> </w:t>
      </w:r>
      <w:r>
        <w:rPr>
          <w:sz w:val="20"/>
        </w:rPr>
        <w:t>concept</w:t>
      </w:r>
      <w:r>
        <w:rPr>
          <w:spacing w:val="-5"/>
          <w:sz w:val="20"/>
        </w:rPr>
        <w:t> </w:t>
      </w:r>
      <w:r>
        <w:rPr>
          <w:sz w:val="20"/>
        </w:rPr>
        <w:t>of</w:t>
      </w:r>
      <w:r>
        <w:rPr>
          <w:spacing w:val="-7"/>
          <w:sz w:val="20"/>
        </w:rPr>
        <w:t> </w:t>
      </w:r>
      <w:r>
        <w:rPr>
          <w:sz w:val="20"/>
        </w:rPr>
        <w:t>total</w:t>
      </w:r>
      <w:r>
        <w:rPr>
          <w:spacing w:val="-3"/>
          <w:sz w:val="20"/>
        </w:rPr>
        <w:t> </w:t>
      </w:r>
      <w:r>
        <w:rPr>
          <w:spacing w:val="-2"/>
          <w:sz w:val="20"/>
        </w:rPr>
        <w:t>derivative</w:t>
      </w:r>
    </w:p>
    <w:p>
      <w:pPr>
        <w:pStyle w:val="ListParagraph"/>
        <w:numPr>
          <w:ilvl w:val="0"/>
          <w:numId w:val="10"/>
        </w:numPr>
        <w:tabs>
          <w:tab w:pos="875" w:val="left" w:leader="none"/>
        </w:tabs>
        <w:spacing w:line="240" w:lineRule="auto" w:before="37" w:after="0"/>
        <w:ind w:left="875" w:right="0" w:hanging="360"/>
        <w:jc w:val="left"/>
        <w:rPr>
          <w:sz w:val="20"/>
        </w:rPr>
      </w:pPr>
      <w:r>
        <w:rPr>
          <w:sz w:val="20"/>
        </w:rPr>
        <w:t>Finding</w:t>
      </w:r>
      <w:r>
        <w:rPr>
          <w:spacing w:val="-3"/>
          <w:sz w:val="20"/>
        </w:rPr>
        <w:t> </w:t>
      </w:r>
      <w:r>
        <w:rPr>
          <w:sz w:val="20"/>
        </w:rPr>
        <w:t>maxima</w:t>
      </w:r>
      <w:r>
        <w:rPr>
          <w:spacing w:val="-2"/>
          <w:sz w:val="20"/>
        </w:rPr>
        <w:t> </w:t>
      </w:r>
      <w:r>
        <w:rPr>
          <w:sz w:val="20"/>
        </w:rPr>
        <w:t>and</w:t>
      </w:r>
      <w:r>
        <w:rPr>
          <w:spacing w:val="-1"/>
          <w:sz w:val="20"/>
        </w:rPr>
        <w:t> </w:t>
      </w:r>
      <w:r>
        <w:rPr>
          <w:sz w:val="20"/>
        </w:rPr>
        <w:t>minima</w:t>
      </w:r>
      <w:r>
        <w:rPr>
          <w:spacing w:val="-3"/>
          <w:sz w:val="20"/>
        </w:rPr>
        <w:t> </w:t>
      </w:r>
      <w:r>
        <w:rPr>
          <w:sz w:val="20"/>
        </w:rPr>
        <w:t>of</w:t>
      </w:r>
      <w:r>
        <w:rPr>
          <w:spacing w:val="-3"/>
          <w:sz w:val="20"/>
        </w:rPr>
        <w:t> </w:t>
      </w:r>
      <w:r>
        <w:rPr>
          <w:sz w:val="20"/>
        </w:rPr>
        <w:t>function</w:t>
      </w:r>
      <w:r>
        <w:rPr>
          <w:spacing w:val="-2"/>
          <w:sz w:val="20"/>
        </w:rPr>
        <w:t> </w:t>
      </w:r>
      <w:r>
        <w:rPr>
          <w:sz w:val="20"/>
        </w:rPr>
        <w:t>of</w:t>
      </w:r>
      <w:r>
        <w:rPr>
          <w:spacing w:val="-3"/>
          <w:sz w:val="20"/>
        </w:rPr>
        <w:t> </w:t>
      </w:r>
      <w:r>
        <w:rPr>
          <w:sz w:val="20"/>
        </w:rPr>
        <w:t>two</w:t>
      </w:r>
      <w:r>
        <w:rPr>
          <w:spacing w:val="-4"/>
          <w:sz w:val="20"/>
        </w:rPr>
        <w:t> </w:t>
      </w:r>
      <w:r>
        <w:rPr>
          <w:sz w:val="20"/>
        </w:rPr>
        <w:t>and</w:t>
      </w:r>
      <w:r>
        <w:rPr>
          <w:spacing w:val="-4"/>
          <w:sz w:val="20"/>
        </w:rPr>
        <w:t> </w:t>
      </w:r>
      <w:r>
        <w:rPr>
          <w:sz w:val="20"/>
        </w:rPr>
        <w:t>three</w:t>
      </w:r>
      <w:r>
        <w:rPr>
          <w:spacing w:val="-3"/>
          <w:sz w:val="20"/>
        </w:rPr>
        <w:t> </w:t>
      </w:r>
      <w:r>
        <w:rPr>
          <w:spacing w:val="-2"/>
          <w:sz w:val="20"/>
        </w:rPr>
        <w:t>variables.</w:t>
      </w:r>
    </w:p>
    <w:p>
      <w:pPr>
        <w:pStyle w:val="ListParagraph"/>
        <w:numPr>
          <w:ilvl w:val="0"/>
          <w:numId w:val="10"/>
        </w:numPr>
        <w:tabs>
          <w:tab w:pos="875" w:val="left" w:leader="none"/>
        </w:tabs>
        <w:spacing w:line="240" w:lineRule="auto" w:before="38" w:after="0"/>
        <w:ind w:left="875" w:right="0" w:hanging="360"/>
        <w:jc w:val="left"/>
        <w:rPr>
          <w:sz w:val="20"/>
        </w:rPr>
      </w:pPr>
      <w:r>
        <w:rPr>
          <w:color w:val="010101"/>
          <w:sz w:val="20"/>
        </w:rPr>
        <w:t>Evaluation</w:t>
      </w:r>
      <w:r>
        <w:rPr>
          <w:color w:val="010101"/>
          <w:spacing w:val="-5"/>
          <w:sz w:val="20"/>
        </w:rPr>
        <w:t> </w:t>
      </w:r>
      <w:r>
        <w:rPr>
          <w:color w:val="010101"/>
          <w:sz w:val="20"/>
        </w:rPr>
        <w:t>of</w:t>
      </w:r>
      <w:r>
        <w:rPr>
          <w:color w:val="010101"/>
          <w:spacing w:val="-5"/>
          <w:sz w:val="20"/>
        </w:rPr>
        <w:t> </w:t>
      </w:r>
      <w:r>
        <w:rPr>
          <w:color w:val="010101"/>
          <w:sz w:val="20"/>
        </w:rPr>
        <w:t>multiple</w:t>
      </w:r>
      <w:r>
        <w:rPr>
          <w:color w:val="010101"/>
          <w:spacing w:val="-4"/>
          <w:sz w:val="20"/>
        </w:rPr>
        <w:t> </w:t>
      </w:r>
      <w:r>
        <w:rPr>
          <w:color w:val="010101"/>
          <w:sz w:val="20"/>
        </w:rPr>
        <w:t>integrals</w:t>
      </w:r>
      <w:r>
        <w:rPr>
          <w:color w:val="010101"/>
          <w:spacing w:val="-5"/>
          <w:sz w:val="20"/>
        </w:rPr>
        <w:t> </w:t>
      </w:r>
      <w:r>
        <w:rPr>
          <w:color w:val="010101"/>
          <w:sz w:val="20"/>
        </w:rPr>
        <w:t>and</w:t>
      </w:r>
      <w:r>
        <w:rPr>
          <w:color w:val="010101"/>
          <w:spacing w:val="-3"/>
          <w:sz w:val="20"/>
        </w:rPr>
        <w:t> </w:t>
      </w:r>
      <w:r>
        <w:rPr>
          <w:color w:val="010101"/>
          <w:sz w:val="20"/>
        </w:rPr>
        <w:t>their</w:t>
      </w:r>
      <w:r>
        <w:rPr>
          <w:color w:val="010101"/>
          <w:spacing w:val="-6"/>
          <w:sz w:val="20"/>
        </w:rPr>
        <w:t> </w:t>
      </w:r>
      <w:r>
        <w:rPr>
          <w:color w:val="010101"/>
          <w:spacing w:val="-2"/>
          <w:sz w:val="20"/>
        </w:rPr>
        <w:t>applications</w:t>
      </w:r>
    </w:p>
    <w:p>
      <w:pPr>
        <w:pStyle w:val="BodyText"/>
        <w:spacing w:before="70"/>
      </w:pPr>
    </w:p>
    <w:p>
      <w:pPr>
        <w:pStyle w:val="BodyText"/>
        <w:spacing w:before="0"/>
        <w:ind w:left="165"/>
      </w:pPr>
      <w:r>
        <w:rPr>
          <w:rFonts w:ascii="Arial"/>
          <w:b/>
          <w:color w:val="010101"/>
        </w:rPr>
        <w:t>Course</w:t>
      </w:r>
      <w:r>
        <w:rPr>
          <w:rFonts w:ascii="Arial"/>
          <w:b/>
          <w:color w:val="010101"/>
          <w:spacing w:val="-6"/>
        </w:rPr>
        <w:t> </w:t>
      </w:r>
      <w:r>
        <w:rPr>
          <w:rFonts w:ascii="Arial"/>
          <w:b/>
          <w:color w:val="010101"/>
        </w:rPr>
        <w:t>outcomes:</w:t>
      </w:r>
      <w:r>
        <w:rPr>
          <w:rFonts w:ascii="Arial"/>
          <w:b/>
          <w:color w:val="010101"/>
          <w:spacing w:val="-4"/>
        </w:rPr>
        <w:t> </w:t>
      </w:r>
      <w:r>
        <w:rPr/>
        <w:t>After</w:t>
      </w:r>
      <w:r>
        <w:rPr>
          <w:spacing w:val="-2"/>
        </w:rPr>
        <w:t> </w:t>
      </w:r>
      <w:r>
        <w:rPr/>
        <w:t>learning</w:t>
      </w:r>
      <w:r>
        <w:rPr>
          <w:spacing w:val="-3"/>
        </w:rPr>
        <w:t> </w:t>
      </w:r>
      <w:r>
        <w:rPr/>
        <w:t>the</w:t>
      </w:r>
      <w:r>
        <w:rPr>
          <w:spacing w:val="-3"/>
        </w:rPr>
        <w:t> </w:t>
      </w:r>
      <w:r>
        <w:rPr/>
        <w:t>contents</w:t>
      </w:r>
      <w:r>
        <w:rPr>
          <w:spacing w:val="-1"/>
        </w:rPr>
        <w:t> </w:t>
      </w:r>
      <w:r>
        <w:rPr/>
        <w:t>of</w:t>
      </w:r>
      <w:r>
        <w:rPr>
          <w:spacing w:val="-3"/>
        </w:rPr>
        <w:t> </w:t>
      </w:r>
      <w:r>
        <w:rPr/>
        <w:t>this</w:t>
      </w:r>
      <w:r>
        <w:rPr>
          <w:spacing w:val="-1"/>
        </w:rPr>
        <w:t> </w:t>
      </w:r>
      <w:r>
        <w:rPr/>
        <w:t>paper</w:t>
      </w:r>
      <w:r>
        <w:rPr>
          <w:spacing w:val="-3"/>
        </w:rPr>
        <w:t> </w:t>
      </w:r>
      <w:r>
        <w:rPr/>
        <w:t>the</w:t>
      </w:r>
      <w:r>
        <w:rPr>
          <w:spacing w:val="-2"/>
        </w:rPr>
        <w:t> </w:t>
      </w:r>
      <w:r>
        <w:rPr/>
        <w:t>student</w:t>
      </w:r>
      <w:r>
        <w:rPr>
          <w:spacing w:val="-3"/>
        </w:rPr>
        <w:t> </w:t>
      </w:r>
      <w:r>
        <w:rPr/>
        <w:t>must</w:t>
      </w:r>
      <w:r>
        <w:rPr>
          <w:spacing w:val="-5"/>
        </w:rPr>
        <w:t> </w:t>
      </w:r>
      <w:r>
        <w:rPr/>
        <w:t>be</w:t>
      </w:r>
      <w:r>
        <w:rPr>
          <w:spacing w:val="-1"/>
        </w:rPr>
        <w:t> </w:t>
      </w:r>
      <w:r>
        <w:rPr/>
        <w:t>able</w:t>
      </w:r>
      <w:r>
        <w:rPr>
          <w:spacing w:val="-3"/>
        </w:rPr>
        <w:t> </w:t>
      </w:r>
      <w:r>
        <w:rPr>
          <w:spacing w:val="-5"/>
        </w:rPr>
        <w:t>to</w:t>
      </w:r>
    </w:p>
    <w:p>
      <w:pPr>
        <w:pStyle w:val="ListParagraph"/>
        <w:numPr>
          <w:ilvl w:val="0"/>
          <w:numId w:val="10"/>
        </w:numPr>
        <w:tabs>
          <w:tab w:pos="875" w:val="left" w:leader="none"/>
        </w:tabs>
        <w:spacing w:line="276" w:lineRule="auto" w:before="68" w:after="0"/>
        <w:ind w:left="875" w:right="732" w:hanging="360"/>
        <w:jc w:val="left"/>
        <w:rPr>
          <w:sz w:val="20"/>
        </w:rPr>
      </w:pPr>
      <w:r>
        <w:rPr>
          <w:sz w:val="20"/>
        </w:rPr>
        <w:t>Write the matrix representation of a set of linear equations and to analyse the solution of the system of equations</w:t>
      </w:r>
    </w:p>
    <w:p>
      <w:pPr>
        <w:pStyle w:val="ListParagraph"/>
        <w:numPr>
          <w:ilvl w:val="0"/>
          <w:numId w:val="10"/>
        </w:numPr>
        <w:tabs>
          <w:tab w:pos="875" w:val="left" w:leader="none"/>
        </w:tabs>
        <w:spacing w:line="240" w:lineRule="auto" w:before="32" w:after="0"/>
        <w:ind w:left="875" w:right="0" w:hanging="360"/>
        <w:jc w:val="left"/>
        <w:rPr>
          <w:sz w:val="20"/>
        </w:rPr>
      </w:pPr>
      <w:r>
        <w:rPr>
          <w:sz w:val="20"/>
        </w:rPr>
        <w:t>Find</w:t>
      </w:r>
      <w:r>
        <w:rPr>
          <w:spacing w:val="-5"/>
          <w:sz w:val="20"/>
        </w:rPr>
        <w:t> </w:t>
      </w:r>
      <w:r>
        <w:rPr>
          <w:sz w:val="20"/>
        </w:rPr>
        <w:t>the</w:t>
      </w:r>
      <w:r>
        <w:rPr>
          <w:spacing w:val="-2"/>
          <w:sz w:val="20"/>
        </w:rPr>
        <w:t> </w:t>
      </w:r>
      <w:r>
        <w:rPr>
          <w:sz w:val="20"/>
        </w:rPr>
        <w:t>Eigenvalues</w:t>
      </w:r>
      <w:r>
        <w:rPr>
          <w:spacing w:val="-2"/>
          <w:sz w:val="20"/>
        </w:rPr>
        <w:t> </w:t>
      </w:r>
      <w:r>
        <w:rPr>
          <w:sz w:val="20"/>
        </w:rPr>
        <w:t>and</w:t>
      </w:r>
      <w:r>
        <w:rPr>
          <w:spacing w:val="-5"/>
          <w:sz w:val="20"/>
        </w:rPr>
        <w:t> </w:t>
      </w:r>
      <w:r>
        <w:rPr>
          <w:sz w:val="20"/>
        </w:rPr>
        <w:t>Eigen</w:t>
      </w:r>
      <w:r>
        <w:rPr>
          <w:spacing w:val="-5"/>
          <w:sz w:val="20"/>
        </w:rPr>
        <w:t> </w:t>
      </w:r>
      <w:r>
        <w:rPr>
          <w:spacing w:val="-2"/>
          <w:sz w:val="20"/>
        </w:rPr>
        <w:t>vectors</w:t>
      </w:r>
    </w:p>
    <w:p>
      <w:pPr>
        <w:pStyle w:val="ListParagraph"/>
        <w:numPr>
          <w:ilvl w:val="0"/>
          <w:numId w:val="10"/>
        </w:numPr>
        <w:tabs>
          <w:tab w:pos="875" w:val="left" w:leader="none"/>
        </w:tabs>
        <w:spacing w:line="240" w:lineRule="auto" w:before="37" w:after="0"/>
        <w:ind w:left="875" w:right="0" w:hanging="360"/>
        <w:jc w:val="left"/>
        <w:rPr>
          <w:sz w:val="20"/>
        </w:rPr>
      </w:pPr>
      <w:r>
        <w:rPr>
          <w:sz w:val="20"/>
        </w:rPr>
        <w:t>Reduce</w:t>
      </w:r>
      <w:r>
        <w:rPr>
          <w:spacing w:val="-4"/>
          <w:sz w:val="20"/>
        </w:rPr>
        <w:t> </w:t>
      </w:r>
      <w:r>
        <w:rPr>
          <w:sz w:val="20"/>
        </w:rPr>
        <w:t>the</w:t>
      </w:r>
      <w:r>
        <w:rPr>
          <w:spacing w:val="-2"/>
          <w:sz w:val="20"/>
        </w:rPr>
        <w:t> </w:t>
      </w:r>
      <w:r>
        <w:rPr>
          <w:sz w:val="20"/>
        </w:rPr>
        <w:t>quadratic</w:t>
      </w:r>
      <w:r>
        <w:rPr>
          <w:spacing w:val="-4"/>
          <w:sz w:val="20"/>
        </w:rPr>
        <w:t> </w:t>
      </w:r>
      <w:r>
        <w:rPr>
          <w:sz w:val="20"/>
        </w:rPr>
        <w:t>form</w:t>
      </w:r>
      <w:r>
        <w:rPr>
          <w:spacing w:val="-2"/>
          <w:sz w:val="20"/>
        </w:rPr>
        <w:t> </w:t>
      </w:r>
      <w:r>
        <w:rPr>
          <w:sz w:val="20"/>
        </w:rPr>
        <w:t>to</w:t>
      </w:r>
      <w:r>
        <w:rPr>
          <w:spacing w:val="-4"/>
          <w:sz w:val="20"/>
        </w:rPr>
        <w:t> </w:t>
      </w:r>
      <w:r>
        <w:rPr>
          <w:sz w:val="20"/>
        </w:rPr>
        <w:t>canonical</w:t>
      </w:r>
      <w:r>
        <w:rPr>
          <w:spacing w:val="-7"/>
          <w:sz w:val="20"/>
        </w:rPr>
        <w:t> </w:t>
      </w:r>
      <w:r>
        <w:rPr>
          <w:sz w:val="20"/>
        </w:rPr>
        <w:t>form</w:t>
      </w:r>
      <w:r>
        <w:rPr>
          <w:spacing w:val="-5"/>
          <w:sz w:val="20"/>
        </w:rPr>
        <w:t> </w:t>
      </w:r>
      <w:r>
        <w:rPr>
          <w:sz w:val="20"/>
        </w:rPr>
        <w:t>using</w:t>
      </w:r>
      <w:r>
        <w:rPr>
          <w:spacing w:val="-3"/>
          <w:sz w:val="20"/>
        </w:rPr>
        <w:t> </w:t>
      </w:r>
      <w:r>
        <w:rPr>
          <w:sz w:val="20"/>
        </w:rPr>
        <w:t>orthogonal</w:t>
      </w:r>
      <w:r>
        <w:rPr>
          <w:spacing w:val="-6"/>
          <w:sz w:val="20"/>
        </w:rPr>
        <w:t> </w:t>
      </w:r>
      <w:r>
        <w:rPr>
          <w:spacing w:val="-2"/>
          <w:sz w:val="20"/>
        </w:rPr>
        <w:t>transformations.</w:t>
      </w:r>
    </w:p>
    <w:p>
      <w:pPr>
        <w:pStyle w:val="ListParagraph"/>
        <w:numPr>
          <w:ilvl w:val="0"/>
          <w:numId w:val="10"/>
        </w:numPr>
        <w:tabs>
          <w:tab w:pos="875" w:val="left" w:leader="none"/>
        </w:tabs>
        <w:spacing w:line="240" w:lineRule="auto" w:before="38" w:after="0"/>
        <w:ind w:left="875" w:right="0" w:hanging="360"/>
        <w:jc w:val="left"/>
        <w:rPr>
          <w:sz w:val="20"/>
        </w:rPr>
      </w:pPr>
      <w:r>
        <w:rPr>
          <w:sz w:val="20"/>
        </w:rPr>
        <w:t>Solve</w:t>
      </w:r>
      <w:r>
        <w:rPr>
          <w:spacing w:val="-3"/>
          <w:sz w:val="20"/>
        </w:rPr>
        <w:t> </w:t>
      </w:r>
      <w:r>
        <w:rPr>
          <w:sz w:val="20"/>
        </w:rPr>
        <w:t>the</w:t>
      </w:r>
      <w:r>
        <w:rPr>
          <w:spacing w:val="-2"/>
          <w:sz w:val="20"/>
        </w:rPr>
        <w:t> </w:t>
      </w:r>
      <w:r>
        <w:rPr>
          <w:sz w:val="20"/>
        </w:rPr>
        <w:t>applications</w:t>
      </w:r>
      <w:r>
        <w:rPr>
          <w:spacing w:val="-3"/>
          <w:sz w:val="20"/>
        </w:rPr>
        <w:t> </w:t>
      </w:r>
      <w:r>
        <w:rPr>
          <w:sz w:val="20"/>
        </w:rPr>
        <w:t>on</w:t>
      </w:r>
      <w:r>
        <w:rPr>
          <w:spacing w:val="-4"/>
          <w:sz w:val="20"/>
        </w:rPr>
        <w:t> </w:t>
      </w:r>
      <w:r>
        <w:rPr>
          <w:sz w:val="20"/>
        </w:rPr>
        <w:t>the</w:t>
      </w:r>
      <w:r>
        <w:rPr>
          <w:spacing w:val="-4"/>
          <w:sz w:val="20"/>
        </w:rPr>
        <w:t> </w:t>
      </w:r>
      <w:r>
        <w:rPr>
          <w:sz w:val="20"/>
        </w:rPr>
        <w:t>mean</w:t>
      </w:r>
      <w:r>
        <w:rPr>
          <w:spacing w:val="-4"/>
          <w:sz w:val="20"/>
        </w:rPr>
        <w:t> </w:t>
      </w:r>
      <w:r>
        <w:rPr>
          <w:sz w:val="20"/>
        </w:rPr>
        <w:t>value</w:t>
      </w:r>
      <w:r>
        <w:rPr>
          <w:spacing w:val="-2"/>
          <w:sz w:val="20"/>
        </w:rPr>
        <w:t> theorems.</w:t>
      </w:r>
    </w:p>
    <w:p>
      <w:pPr>
        <w:pStyle w:val="ListParagraph"/>
        <w:numPr>
          <w:ilvl w:val="0"/>
          <w:numId w:val="10"/>
        </w:numPr>
        <w:tabs>
          <w:tab w:pos="875" w:val="left" w:leader="none"/>
        </w:tabs>
        <w:spacing w:line="240" w:lineRule="auto" w:before="37" w:after="0"/>
        <w:ind w:left="875" w:right="0" w:hanging="360"/>
        <w:jc w:val="left"/>
        <w:rPr>
          <w:sz w:val="20"/>
        </w:rPr>
      </w:pPr>
      <w:r>
        <w:rPr>
          <w:sz w:val="20"/>
        </w:rPr>
        <w:t>Evaluate</w:t>
      </w:r>
      <w:r>
        <w:rPr>
          <w:spacing w:val="-3"/>
          <w:sz w:val="20"/>
        </w:rPr>
        <w:t> </w:t>
      </w:r>
      <w:r>
        <w:rPr>
          <w:sz w:val="20"/>
        </w:rPr>
        <w:t>the</w:t>
      </w:r>
      <w:r>
        <w:rPr>
          <w:spacing w:val="-3"/>
          <w:sz w:val="20"/>
        </w:rPr>
        <w:t> </w:t>
      </w:r>
      <w:r>
        <w:rPr>
          <w:sz w:val="20"/>
        </w:rPr>
        <w:t>improper</w:t>
      </w:r>
      <w:r>
        <w:rPr>
          <w:spacing w:val="-3"/>
          <w:sz w:val="20"/>
        </w:rPr>
        <w:t> </w:t>
      </w:r>
      <w:r>
        <w:rPr>
          <w:sz w:val="20"/>
        </w:rPr>
        <w:t>integrals</w:t>
      </w:r>
      <w:r>
        <w:rPr>
          <w:spacing w:val="-4"/>
          <w:sz w:val="20"/>
        </w:rPr>
        <w:t> </w:t>
      </w:r>
      <w:r>
        <w:rPr>
          <w:sz w:val="20"/>
        </w:rPr>
        <w:t>using</w:t>
      </w:r>
      <w:r>
        <w:rPr>
          <w:spacing w:val="-5"/>
          <w:sz w:val="20"/>
        </w:rPr>
        <w:t> </w:t>
      </w:r>
      <w:r>
        <w:rPr>
          <w:sz w:val="20"/>
        </w:rPr>
        <w:t>Beta</w:t>
      </w:r>
      <w:r>
        <w:rPr>
          <w:spacing w:val="-3"/>
          <w:sz w:val="20"/>
        </w:rPr>
        <w:t> </w:t>
      </w:r>
      <w:r>
        <w:rPr>
          <w:sz w:val="20"/>
        </w:rPr>
        <w:t>and</w:t>
      </w:r>
      <w:r>
        <w:rPr>
          <w:spacing w:val="-4"/>
          <w:sz w:val="20"/>
        </w:rPr>
        <w:t> </w:t>
      </w:r>
      <w:r>
        <w:rPr>
          <w:sz w:val="20"/>
        </w:rPr>
        <w:t>Gamma</w:t>
      </w:r>
      <w:r>
        <w:rPr>
          <w:spacing w:val="-4"/>
          <w:sz w:val="20"/>
        </w:rPr>
        <w:t> </w:t>
      </w:r>
      <w:r>
        <w:rPr>
          <w:spacing w:val="-2"/>
          <w:sz w:val="20"/>
        </w:rPr>
        <w:t>functions</w:t>
      </w:r>
    </w:p>
    <w:p>
      <w:pPr>
        <w:pStyle w:val="ListParagraph"/>
        <w:numPr>
          <w:ilvl w:val="0"/>
          <w:numId w:val="10"/>
        </w:numPr>
        <w:tabs>
          <w:tab w:pos="875" w:val="left" w:leader="none"/>
        </w:tabs>
        <w:spacing w:line="240" w:lineRule="auto" w:before="38" w:after="0"/>
        <w:ind w:left="875" w:right="0" w:hanging="360"/>
        <w:jc w:val="left"/>
        <w:rPr>
          <w:sz w:val="20"/>
        </w:rPr>
      </w:pPr>
      <w:r>
        <w:rPr>
          <w:sz w:val="20"/>
        </w:rPr>
        <w:t>Find</w:t>
      </w:r>
      <w:r>
        <w:rPr>
          <w:spacing w:val="-4"/>
          <w:sz w:val="20"/>
        </w:rPr>
        <w:t> </w:t>
      </w:r>
      <w:r>
        <w:rPr>
          <w:sz w:val="20"/>
        </w:rPr>
        <w:t>the</w:t>
      </w:r>
      <w:r>
        <w:rPr>
          <w:spacing w:val="-2"/>
          <w:sz w:val="20"/>
        </w:rPr>
        <w:t> </w:t>
      </w:r>
      <w:r>
        <w:rPr>
          <w:sz w:val="20"/>
        </w:rPr>
        <w:t>extreme</w:t>
      </w:r>
      <w:r>
        <w:rPr>
          <w:spacing w:val="-5"/>
          <w:sz w:val="20"/>
        </w:rPr>
        <w:t> </w:t>
      </w:r>
      <w:r>
        <w:rPr>
          <w:sz w:val="20"/>
        </w:rPr>
        <w:t>values</w:t>
      </w:r>
      <w:r>
        <w:rPr>
          <w:spacing w:val="-2"/>
          <w:sz w:val="20"/>
        </w:rPr>
        <w:t> </w:t>
      </w:r>
      <w:r>
        <w:rPr>
          <w:sz w:val="20"/>
        </w:rPr>
        <w:t>of</w:t>
      </w:r>
      <w:r>
        <w:rPr>
          <w:spacing w:val="-2"/>
          <w:sz w:val="20"/>
        </w:rPr>
        <w:t> </w:t>
      </w:r>
      <w:r>
        <w:rPr>
          <w:sz w:val="20"/>
        </w:rPr>
        <w:t>functions</w:t>
      </w:r>
      <w:r>
        <w:rPr>
          <w:spacing w:val="-4"/>
          <w:sz w:val="20"/>
        </w:rPr>
        <w:t> </w:t>
      </w:r>
      <w:r>
        <w:rPr>
          <w:sz w:val="20"/>
        </w:rPr>
        <w:t>of</w:t>
      </w:r>
      <w:r>
        <w:rPr>
          <w:spacing w:val="-2"/>
          <w:sz w:val="20"/>
        </w:rPr>
        <w:t> </w:t>
      </w:r>
      <w:r>
        <w:rPr>
          <w:sz w:val="20"/>
        </w:rPr>
        <w:t>two</w:t>
      </w:r>
      <w:r>
        <w:rPr>
          <w:spacing w:val="-5"/>
          <w:sz w:val="20"/>
        </w:rPr>
        <w:t> </w:t>
      </w:r>
      <w:r>
        <w:rPr>
          <w:sz w:val="20"/>
        </w:rPr>
        <w:t>variables</w:t>
      </w:r>
      <w:r>
        <w:rPr>
          <w:spacing w:val="-2"/>
          <w:sz w:val="20"/>
        </w:rPr>
        <w:t> </w:t>
      </w:r>
      <w:r>
        <w:rPr>
          <w:sz w:val="20"/>
        </w:rPr>
        <w:t>with/</w:t>
      </w:r>
      <w:r>
        <w:rPr>
          <w:spacing w:val="-2"/>
          <w:sz w:val="20"/>
        </w:rPr>
        <w:t> </w:t>
      </w:r>
      <w:r>
        <w:rPr>
          <w:sz w:val="20"/>
        </w:rPr>
        <w:t>without</w:t>
      </w:r>
      <w:r>
        <w:rPr>
          <w:spacing w:val="-2"/>
          <w:sz w:val="20"/>
        </w:rPr>
        <w:t> constraints.</w:t>
      </w:r>
    </w:p>
    <w:p>
      <w:pPr>
        <w:pStyle w:val="ListParagraph"/>
        <w:numPr>
          <w:ilvl w:val="0"/>
          <w:numId w:val="10"/>
        </w:numPr>
        <w:tabs>
          <w:tab w:pos="875" w:val="left" w:leader="none"/>
        </w:tabs>
        <w:spacing w:line="240" w:lineRule="auto" w:before="38" w:after="0"/>
        <w:ind w:left="875" w:right="0" w:hanging="360"/>
        <w:jc w:val="left"/>
        <w:rPr>
          <w:sz w:val="20"/>
        </w:rPr>
      </w:pPr>
      <w:r>
        <w:rPr>
          <w:sz w:val="20"/>
        </w:rPr>
        <w:t>Evaluate</w:t>
      </w:r>
      <w:r>
        <w:rPr>
          <w:spacing w:val="-2"/>
          <w:sz w:val="20"/>
        </w:rPr>
        <w:t> </w:t>
      </w:r>
      <w:r>
        <w:rPr>
          <w:sz w:val="20"/>
        </w:rPr>
        <w:t>the</w:t>
      </w:r>
      <w:r>
        <w:rPr>
          <w:spacing w:val="-2"/>
          <w:sz w:val="20"/>
        </w:rPr>
        <w:t> </w:t>
      </w:r>
      <w:r>
        <w:rPr>
          <w:sz w:val="20"/>
        </w:rPr>
        <w:t>multiple</w:t>
      </w:r>
      <w:r>
        <w:rPr>
          <w:spacing w:val="-4"/>
          <w:sz w:val="20"/>
        </w:rPr>
        <w:t> </w:t>
      </w:r>
      <w:r>
        <w:rPr>
          <w:sz w:val="20"/>
        </w:rPr>
        <w:t>integrals</w:t>
      </w:r>
      <w:r>
        <w:rPr>
          <w:spacing w:val="-3"/>
          <w:sz w:val="20"/>
        </w:rPr>
        <w:t> </w:t>
      </w:r>
      <w:r>
        <w:rPr>
          <w:sz w:val="20"/>
        </w:rPr>
        <w:t>and</w:t>
      </w:r>
      <w:r>
        <w:rPr>
          <w:spacing w:val="-4"/>
          <w:sz w:val="20"/>
        </w:rPr>
        <w:t> </w:t>
      </w:r>
      <w:r>
        <w:rPr>
          <w:sz w:val="20"/>
        </w:rPr>
        <w:t>apply</w:t>
      </w:r>
      <w:r>
        <w:rPr>
          <w:spacing w:val="-3"/>
          <w:sz w:val="20"/>
        </w:rPr>
        <w:t> </w:t>
      </w:r>
      <w:r>
        <w:rPr>
          <w:sz w:val="20"/>
        </w:rPr>
        <w:t>the</w:t>
      </w:r>
      <w:r>
        <w:rPr>
          <w:spacing w:val="-4"/>
          <w:sz w:val="20"/>
        </w:rPr>
        <w:t> </w:t>
      </w:r>
      <w:r>
        <w:rPr>
          <w:sz w:val="20"/>
        </w:rPr>
        <w:t>concept</w:t>
      </w:r>
      <w:r>
        <w:rPr>
          <w:spacing w:val="-3"/>
          <w:sz w:val="20"/>
        </w:rPr>
        <w:t> </w:t>
      </w:r>
      <w:r>
        <w:rPr>
          <w:sz w:val="20"/>
        </w:rPr>
        <w:t>to</w:t>
      </w:r>
      <w:r>
        <w:rPr>
          <w:spacing w:val="-4"/>
          <w:sz w:val="20"/>
        </w:rPr>
        <w:t> </w:t>
      </w:r>
      <w:r>
        <w:rPr>
          <w:sz w:val="20"/>
        </w:rPr>
        <w:t>find</w:t>
      </w:r>
      <w:r>
        <w:rPr>
          <w:spacing w:val="-3"/>
          <w:sz w:val="20"/>
        </w:rPr>
        <w:t> </w:t>
      </w:r>
      <w:r>
        <w:rPr>
          <w:sz w:val="20"/>
        </w:rPr>
        <w:t>areas,</w:t>
      </w:r>
      <w:r>
        <w:rPr>
          <w:spacing w:val="-5"/>
          <w:sz w:val="20"/>
        </w:rPr>
        <w:t> </w:t>
      </w:r>
      <w:r>
        <w:rPr>
          <w:spacing w:val="-2"/>
          <w:sz w:val="20"/>
        </w:rPr>
        <w:t>volumes</w:t>
      </w:r>
    </w:p>
    <w:p>
      <w:pPr>
        <w:pStyle w:val="BodyText"/>
        <w:spacing w:before="86"/>
      </w:pPr>
    </w:p>
    <w:p>
      <w:pPr>
        <w:pStyle w:val="Heading5"/>
        <w:tabs>
          <w:tab w:pos="8087" w:val="left" w:leader="none"/>
        </w:tabs>
        <w:ind w:left="160"/>
      </w:pPr>
      <w:r>
        <w:rPr/>
        <w:t>UNIT</w:t>
      </w:r>
      <w:r>
        <w:rPr>
          <w:spacing w:val="-3"/>
        </w:rPr>
        <w:t> </w:t>
      </w:r>
      <w:r>
        <w:rPr/>
        <w:t>-</w:t>
      </w:r>
      <w:r>
        <w:rPr>
          <w:spacing w:val="-1"/>
        </w:rPr>
        <w:t> </w:t>
      </w:r>
      <w:r>
        <w:rPr/>
        <w:t>I:</w:t>
      </w:r>
      <w:r>
        <w:rPr>
          <w:spacing w:val="-3"/>
        </w:rPr>
        <w:t> </w:t>
      </w:r>
      <w:r>
        <w:rPr>
          <w:spacing w:val="-2"/>
        </w:rPr>
        <w:t>Matrices</w:t>
      </w:r>
      <w:r>
        <w:rPr/>
        <w:tab/>
        <w:t>10</w:t>
      </w:r>
      <w:r>
        <w:rPr>
          <w:spacing w:val="-6"/>
        </w:rPr>
        <w:t> </w:t>
      </w:r>
      <w:r>
        <w:rPr>
          <w:spacing w:val="-10"/>
        </w:rPr>
        <w:t>L</w:t>
      </w:r>
    </w:p>
    <w:p>
      <w:pPr>
        <w:pStyle w:val="BodyText"/>
        <w:spacing w:line="273" w:lineRule="auto" w:before="42"/>
        <w:ind w:left="174" w:right="727" w:hanging="10"/>
        <w:jc w:val="both"/>
      </w:pPr>
      <w:r>
        <w:rPr>
          <w:color w:val="010101"/>
        </w:rPr>
        <w:t>Rank</w:t>
      </w:r>
      <w:r>
        <w:rPr>
          <w:color w:val="010101"/>
          <w:spacing w:val="-3"/>
        </w:rPr>
        <w:t> </w:t>
      </w:r>
      <w:r>
        <w:rPr>
          <w:color w:val="010101"/>
        </w:rPr>
        <w:t>of</w:t>
      </w:r>
      <w:r>
        <w:rPr>
          <w:color w:val="010101"/>
          <w:spacing w:val="-3"/>
        </w:rPr>
        <w:t> </w:t>
      </w:r>
      <w:r>
        <w:rPr>
          <w:color w:val="010101"/>
        </w:rPr>
        <w:t>a</w:t>
      </w:r>
      <w:r>
        <w:rPr>
          <w:color w:val="010101"/>
          <w:spacing w:val="-3"/>
        </w:rPr>
        <w:t> </w:t>
      </w:r>
      <w:r>
        <w:rPr>
          <w:color w:val="010101"/>
        </w:rPr>
        <w:t>matrix</w:t>
      </w:r>
      <w:r>
        <w:rPr>
          <w:color w:val="010101"/>
          <w:spacing w:val="-5"/>
        </w:rPr>
        <w:t> </w:t>
      </w:r>
      <w:r>
        <w:rPr>
          <w:color w:val="010101"/>
        </w:rPr>
        <w:t>by Echelon</w:t>
      </w:r>
      <w:r>
        <w:rPr>
          <w:color w:val="010101"/>
          <w:spacing w:val="-3"/>
        </w:rPr>
        <w:t> </w:t>
      </w:r>
      <w:r>
        <w:rPr>
          <w:color w:val="010101"/>
        </w:rPr>
        <w:t>form</w:t>
      </w:r>
      <w:r>
        <w:rPr>
          <w:color w:val="010101"/>
          <w:spacing w:val="-3"/>
        </w:rPr>
        <w:t> </w:t>
      </w:r>
      <w:r>
        <w:rPr>
          <w:color w:val="010101"/>
        </w:rPr>
        <w:t>and</w:t>
      </w:r>
      <w:r>
        <w:rPr>
          <w:color w:val="010101"/>
          <w:spacing w:val="-3"/>
        </w:rPr>
        <w:t> </w:t>
      </w:r>
      <w:r>
        <w:rPr>
          <w:color w:val="010101"/>
        </w:rPr>
        <w:t>Normal</w:t>
      </w:r>
      <w:r>
        <w:rPr>
          <w:color w:val="010101"/>
          <w:spacing w:val="-2"/>
        </w:rPr>
        <w:t> </w:t>
      </w:r>
      <w:r>
        <w:rPr>
          <w:color w:val="010101"/>
        </w:rPr>
        <w:t>form,</w:t>
      </w:r>
      <w:r>
        <w:rPr>
          <w:color w:val="010101"/>
          <w:spacing w:val="-5"/>
        </w:rPr>
        <w:t> </w:t>
      </w:r>
      <w:r>
        <w:rPr>
          <w:color w:val="010101"/>
        </w:rPr>
        <w:t>Inverse</w:t>
      </w:r>
      <w:r>
        <w:rPr>
          <w:color w:val="010101"/>
          <w:spacing w:val="-6"/>
        </w:rPr>
        <w:t> </w:t>
      </w:r>
      <w:r>
        <w:rPr>
          <w:color w:val="010101"/>
        </w:rPr>
        <w:t>of</w:t>
      </w:r>
      <w:r>
        <w:rPr>
          <w:color w:val="010101"/>
          <w:spacing w:val="-3"/>
        </w:rPr>
        <w:t> </w:t>
      </w:r>
      <w:r>
        <w:rPr>
          <w:color w:val="010101"/>
        </w:rPr>
        <w:t>Non-singular</w:t>
      </w:r>
      <w:r>
        <w:rPr>
          <w:color w:val="010101"/>
          <w:spacing w:val="-3"/>
        </w:rPr>
        <w:t> </w:t>
      </w:r>
      <w:r>
        <w:rPr>
          <w:color w:val="010101"/>
        </w:rPr>
        <w:t>matrices</w:t>
      </w:r>
      <w:r>
        <w:rPr>
          <w:color w:val="010101"/>
          <w:spacing w:val="-3"/>
        </w:rPr>
        <w:t> </w:t>
      </w:r>
      <w:r>
        <w:rPr>
          <w:color w:val="010101"/>
        </w:rPr>
        <w:t>by</w:t>
      </w:r>
      <w:r>
        <w:rPr>
          <w:color w:val="010101"/>
          <w:spacing w:val="-3"/>
        </w:rPr>
        <w:t> </w:t>
      </w:r>
      <w:r>
        <w:rPr/>
        <w:t>Gauss-Jordan </w:t>
      </w:r>
      <w:r>
        <w:rPr>
          <w:color w:val="010101"/>
        </w:rPr>
        <w:t>method, System of linear equations: </w:t>
      </w:r>
      <w:r>
        <w:rPr/>
        <w:t>Solving system of Homogeneous and Non-Homogeneous equations by Gauss elimination method, Gauss Seidel Iteration Method.</w:t>
      </w:r>
    </w:p>
    <w:p>
      <w:pPr>
        <w:pStyle w:val="BodyText"/>
        <w:spacing w:before="57"/>
      </w:pPr>
    </w:p>
    <w:p>
      <w:pPr>
        <w:pStyle w:val="Heading5"/>
        <w:tabs>
          <w:tab w:pos="8087" w:val="left" w:leader="none"/>
        </w:tabs>
        <w:ind w:left="160"/>
      </w:pPr>
      <w:r>
        <w:rPr/>
        <w:t>UNIT</w:t>
      </w:r>
      <w:r>
        <w:rPr>
          <w:spacing w:val="-5"/>
        </w:rPr>
        <w:t> </w:t>
      </w:r>
      <w:r>
        <w:rPr/>
        <w:t>-</w:t>
      </w:r>
      <w:r>
        <w:rPr>
          <w:spacing w:val="-3"/>
        </w:rPr>
        <w:t> </w:t>
      </w:r>
      <w:r>
        <w:rPr/>
        <w:t>II:</w:t>
      </w:r>
      <w:r>
        <w:rPr>
          <w:spacing w:val="-6"/>
        </w:rPr>
        <w:t> </w:t>
      </w:r>
      <w:r>
        <w:rPr/>
        <w:t>Eigen</w:t>
      </w:r>
      <w:r>
        <w:rPr>
          <w:spacing w:val="-3"/>
        </w:rPr>
        <w:t> </w:t>
      </w:r>
      <w:r>
        <w:rPr/>
        <w:t>values</w:t>
      </w:r>
      <w:r>
        <w:rPr>
          <w:spacing w:val="-3"/>
        </w:rPr>
        <w:t> </w:t>
      </w:r>
      <w:r>
        <w:rPr/>
        <w:t>and</w:t>
      </w:r>
      <w:r>
        <w:rPr>
          <w:spacing w:val="-4"/>
        </w:rPr>
        <w:t> </w:t>
      </w:r>
      <w:r>
        <w:rPr/>
        <w:t>Eigen</w:t>
      </w:r>
      <w:r>
        <w:rPr>
          <w:spacing w:val="-5"/>
        </w:rPr>
        <w:t> </w:t>
      </w:r>
      <w:r>
        <w:rPr>
          <w:spacing w:val="-2"/>
        </w:rPr>
        <w:t>vectors</w:t>
      </w:r>
      <w:r>
        <w:rPr/>
        <w:tab/>
        <w:t>10</w:t>
      </w:r>
      <w:r>
        <w:rPr>
          <w:spacing w:val="-6"/>
        </w:rPr>
        <w:t> </w:t>
      </w:r>
      <w:r>
        <w:rPr>
          <w:spacing w:val="-10"/>
        </w:rPr>
        <w:t>L</w:t>
      </w:r>
    </w:p>
    <w:p>
      <w:pPr>
        <w:pStyle w:val="BodyText"/>
        <w:spacing w:line="273" w:lineRule="auto" w:before="42"/>
        <w:ind w:left="174" w:right="722" w:hanging="10"/>
        <w:jc w:val="both"/>
      </w:pPr>
      <w:r>
        <w:rPr>
          <w:color w:val="010101"/>
        </w:rPr>
        <w:t>Linear</w:t>
      </w:r>
      <w:r>
        <w:rPr>
          <w:color w:val="010101"/>
          <w:spacing w:val="-10"/>
        </w:rPr>
        <w:t> </w:t>
      </w:r>
      <w:r>
        <w:rPr>
          <w:color w:val="010101"/>
        </w:rPr>
        <w:t>Transformation</w:t>
      </w:r>
      <w:r>
        <w:rPr>
          <w:color w:val="010101"/>
          <w:spacing w:val="-9"/>
        </w:rPr>
        <w:t> </w:t>
      </w:r>
      <w:r>
        <w:rPr>
          <w:color w:val="010101"/>
        </w:rPr>
        <w:t>and</w:t>
      </w:r>
      <w:r>
        <w:rPr>
          <w:color w:val="010101"/>
          <w:spacing w:val="-8"/>
        </w:rPr>
        <w:t> </w:t>
      </w:r>
      <w:r>
        <w:rPr>
          <w:color w:val="010101"/>
        </w:rPr>
        <w:t>Orthogonal</w:t>
      </w:r>
      <w:r>
        <w:rPr>
          <w:color w:val="010101"/>
          <w:spacing w:val="-10"/>
        </w:rPr>
        <w:t> </w:t>
      </w:r>
      <w:r>
        <w:rPr>
          <w:color w:val="010101"/>
        </w:rPr>
        <w:t>Transformation:</w:t>
      </w:r>
      <w:r>
        <w:rPr>
          <w:color w:val="010101"/>
          <w:spacing w:val="-9"/>
        </w:rPr>
        <w:t> </w:t>
      </w:r>
      <w:r>
        <w:rPr>
          <w:color w:val="010101"/>
        </w:rPr>
        <w:t>Eigenvalues,</w:t>
      </w:r>
      <w:r>
        <w:rPr>
          <w:color w:val="010101"/>
          <w:spacing w:val="-10"/>
        </w:rPr>
        <w:t> </w:t>
      </w:r>
      <w:r>
        <w:rPr>
          <w:color w:val="010101"/>
        </w:rPr>
        <w:t>Eigenvectors</w:t>
      </w:r>
      <w:r>
        <w:rPr>
          <w:color w:val="010101"/>
          <w:spacing w:val="-8"/>
        </w:rPr>
        <w:t> </w:t>
      </w:r>
      <w:r>
        <w:rPr>
          <w:color w:val="010101"/>
        </w:rPr>
        <w:t>and</w:t>
      </w:r>
      <w:r>
        <w:rPr>
          <w:color w:val="010101"/>
          <w:spacing w:val="-9"/>
        </w:rPr>
        <w:t> </w:t>
      </w:r>
      <w:r>
        <w:rPr>
          <w:color w:val="010101"/>
        </w:rPr>
        <w:t>their</w:t>
      </w:r>
      <w:r>
        <w:rPr>
          <w:color w:val="010101"/>
          <w:spacing w:val="-12"/>
        </w:rPr>
        <w:t> </w:t>
      </w:r>
      <w:r>
        <w:rPr>
          <w:color w:val="010101"/>
        </w:rPr>
        <w:t>properties, Diagonalization of a matrix, Cayley-Hamilton Theorem (without proof), finding inverse and power of a matrix by Cayley-Hamilton Theorem, Quadratic forms and Nature of the Quadratic Forms, Reduction of Quadratic form to canonical forms by Orthogonal Transformation.</w:t>
      </w:r>
    </w:p>
    <w:p>
      <w:pPr>
        <w:pStyle w:val="BodyText"/>
        <w:spacing w:before="51"/>
      </w:pPr>
    </w:p>
    <w:p>
      <w:pPr>
        <w:pStyle w:val="Heading5"/>
        <w:tabs>
          <w:tab w:pos="8086" w:val="left" w:leader="none"/>
        </w:tabs>
        <w:ind w:left="160"/>
      </w:pPr>
      <w:r>
        <w:rPr/>
        <w:t>UNIT</w:t>
      </w:r>
      <w:r>
        <w:rPr>
          <w:spacing w:val="-4"/>
        </w:rPr>
        <w:t> </w:t>
      </w:r>
      <w:r>
        <w:rPr/>
        <w:t>-</w:t>
      </w:r>
      <w:r>
        <w:rPr>
          <w:spacing w:val="-2"/>
        </w:rPr>
        <w:t> </w:t>
      </w:r>
      <w:r>
        <w:rPr/>
        <w:t>III:</w:t>
      </w:r>
      <w:r>
        <w:rPr>
          <w:spacing w:val="-2"/>
        </w:rPr>
        <w:t> Calculus</w:t>
      </w:r>
      <w:r>
        <w:rPr/>
        <w:tab/>
        <w:t>10</w:t>
      </w:r>
      <w:r>
        <w:rPr>
          <w:spacing w:val="-4"/>
        </w:rPr>
        <w:t> </w:t>
      </w:r>
      <w:r>
        <w:rPr>
          <w:spacing w:val="-10"/>
        </w:rPr>
        <w:t>L</w:t>
      </w:r>
    </w:p>
    <w:p>
      <w:pPr>
        <w:pStyle w:val="BodyText"/>
        <w:spacing w:line="276" w:lineRule="auto" w:before="42"/>
        <w:ind w:left="174" w:right="731" w:hanging="10"/>
        <w:jc w:val="both"/>
      </w:pPr>
      <w:r>
        <w:rPr/>
        <w:t>Mean value theorems: Rolle’s theorem, Lagrange’s Mean value theorem with their Geometrical Interpretation and applications, Cauchy’s Mean value Theorem, Taylor’s Series.</w:t>
      </w:r>
    </w:p>
    <w:p>
      <w:pPr>
        <w:pStyle w:val="BodyText"/>
        <w:spacing w:line="273" w:lineRule="auto" w:before="3"/>
        <w:ind w:left="174" w:right="730" w:hanging="10"/>
        <w:jc w:val="both"/>
      </w:pPr>
      <w:r>
        <w:rPr/>
        <w:t>Applications of definite integrals to evaluate surface areas and volumes of revolutions of curves (Only in Cartesian coordinates), Definition of Improper Integral: Beta and Gamma functions and their </w:t>
      </w:r>
      <w:r>
        <w:rPr>
          <w:spacing w:val="-2"/>
        </w:rPr>
        <w:t>applications.</w:t>
      </w:r>
    </w:p>
    <w:p>
      <w:pPr>
        <w:pStyle w:val="BodyText"/>
        <w:spacing w:before="57"/>
      </w:pPr>
    </w:p>
    <w:p>
      <w:pPr>
        <w:pStyle w:val="Heading5"/>
        <w:tabs>
          <w:tab w:pos="8084" w:val="left" w:leader="none"/>
        </w:tabs>
        <w:ind w:left="160"/>
      </w:pPr>
      <w:r>
        <w:rPr/>
        <w:t>UNIT</w:t>
      </w:r>
      <w:r>
        <w:rPr>
          <w:spacing w:val="-7"/>
        </w:rPr>
        <w:t> </w:t>
      </w:r>
      <w:r>
        <w:rPr/>
        <w:t>-</w:t>
      </w:r>
      <w:r>
        <w:rPr>
          <w:spacing w:val="-5"/>
        </w:rPr>
        <w:t> </w:t>
      </w:r>
      <w:r>
        <w:rPr/>
        <w:t>IV:</w:t>
      </w:r>
      <w:r>
        <w:rPr>
          <w:spacing w:val="-4"/>
        </w:rPr>
        <w:t> </w:t>
      </w:r>
      <w:r>
        <w:rPr/>
        <w:t>Multivariable</w:t>
      </w:r>
      <w:r>
        <w:rPr>
          <w:spacing w:val="-7"/>
        </w:rPr>
        <w:t> </w:t>
      </w:r>
      <w:r>
        <w:rPr/>
        <w:t>Calculus</w:t>
      </w:r>
      <w:r>
        <w:rPr>
          <w:spacing w:val="-8"/>
        </w:rPr>
        <w:t> </w:t>
      </w:r>
      <w:r>
        <w:rPr/>
        <w:t>(Partial</w:t>
      </w:r>
      <w:r>
        <w:rPr>
          <w:spacing w:val="-7"/>
        </w:rPr>
        <w:t> </w:t>
      </w:r>
      <w:r>
        <w:rPr/>
        <w:t>Differentiation</w:t>
      </w:r>
      <w:r>
        <w:rPr>
          <w:spacing w:val="-6"/>
        </w:rPr>
        <w:t> </w:t>
      </w:r>
      <w:r>
        <w:rPr/>
        <w:t>and</w:t>
      </w:r>
      <w:r>
        <w:rPr>
          <w:spacing w:val="-7"/>
        </w:rPr>
        <w:t> </w:t>
      </w:r>
      <w:r>
        <w:rPr>
          <w:spacing w:val="-2"/>
        </w:rPr>
        <w:t>applications)</w:t>
      </w:r>
      <w:r>
        <w:rPr/>
        <w:tab/>
        <w:t>10</w:t>
      </w:r>
      <w:r>
        <w:rPr>
          <w:spacing w:val="-4"/>
        </w:rPr>
        <w:t> </w:t>
      </w:r>
      <w:r>
        <w:rPr>
          <w:spacing w:val="-10"/>
        </w:rPr>
        <w:t>L</w:t>
      </w:r>
    </w:p>
    <w:p>
      <w:pPr>
        <w:pStyle w:val="BodyText"/>
        <w:spacing w:before="30"/>
        <w:ind w:left="169"/>
        <w:jc w:val="both"/>
      </w:pPr>
      <w:r>
        <w:rPr/>
        <w:t>Definitions</w:t>
      </w:r>
      <w:r>
        <w:rPr>
          <w:spacing w:val="-2"/>
        </w:rPr>
        <w:t> </w:t>
      </w:r>
      <w:r>
        <w:rPr/>
        <w:t>of</w:t>
      </w:r>
      <w:r>
        <w:rPr>
          <w:spacing w:val="-5"/>
        </w:rPr>
        <w:t> </w:t>
      </w:r>
      <w:r>
        <w:rPr/>
        <w:t>Limit</w:t>
      </w:r>
      <w:r>
        <w:rPr>
          <w:spacing w:val="-6"/>
        </w:rPr>
        <w:t> </w:t>
      </w:r>
      <w:r>
        <w:rPr/>
        <w:t>and</w:t>
      </w:r>
      <w:r>
        <w:rPr>
          <w:spacing w:val="-5"/>
        </w:rPr>
        <w:t> </w:t>
      </w:r>
      <w:r>
        <w:rPr>
          <w:spacing w:val="-2"/>
        </w:rPr>
        <w:t>continuity.</w:t>
      </w:r>
    </w:p>
    <w:p>
      <w:pPr>
        <w:pStyle w:val="BodyText"/>
        <w:spacing w:line="276" w:lineRule="auto" w:before="42"/>
        <w:ind w:left="174" w:right="731" w:hanging="10"/>
        <w:jc w:val="both"/>
      </w:pPr>
      <w:r>
        <w:rPr/>
        <w:t>Partial Differentiation: Euler’s Theorem, Total derivative, Jacobian, Functional dependence &amp; independence.</w:t>
      </w:r>
      <w:r>
        <w:rPr>
          <w:spacing w:val="-14"/>
        </w:rPr>
        <w:t> </w:t>
      </w:r>
      <w:r>
        <w:rPr/>
        <w:t>Applications:</w:t>
      </w:r>
      <w:r>
        <w:rPr>
          <w:spacing w:val="-13"/>
        </w:rPr>
        <w:t> </w:t>
      </w:r>
      <w:r>
        <w:rPr/>
        <w:t>Maxima</w:t>
      </w:r>
      <w:r>
        <w:rPr>
          <w:spacing w:val="-13"/>
        </w:rPr>
        <w:t> </w:t>
      </w:r>
      <w:r>
        <w:rPr/>
        <w:t>and</w:t>
      </w:r>
      <w:r>
        <w:rPr>
          <w:spacing w:val="-12"/>
        </w:rPr>
        <w:t> </w:t>
      </w:r>
      <w:r>
        <w:rPr/>
        <w:t>minima</w:t>
      </w:r>
      <w:r>
        <w:rPr>
          <w:spacing w:val="-13"/>
        </w:rPr>
        <w:t> </w:t>
      </w:r>
      <w:r>
        <w:rPr/>
        <w:t>of</w:t>
      </w:r>
      <w:r>
        <w:rPr>
          <w:spacing w:val="-11"/>
        </w:rPr>
        <w:t> </w:t>
      </w:r>
      <w:r>
        <w:rPr/>
        <w:t>functions</w:t>
      </w:r>
      <w:r>
        <w:rPr>
          <w:spacing w:val="-12"/>
        </w:rPr>
        <w:t> </w:t>
      </w:r>
      <w:r>
        <w:rPr/>
        <w:t>of</w:t>
      </w:r>
      <w:r>
        <w:rPr>
          <w:spacing w:val="-14"/>
        </w:rPr>
        <w:t> </w:t>
      </w:r>
      <w:r>
        <w:rPr/>
        <w:t>two</w:t>
      </w:r>
      <w:r>
        <w:rPr>
          <w:spacing w:val="-13"/>
        </w:rPr>
        <w:t> </w:t>
      </w:r>
      <w:r>
        <w:rPr/>
        <w:t>variables</w:t>
      </w:r>
      <w:r>
        <w:rPr>
          <w:spacing w:val="-12"/>
        </w:rPr>
        <w:t> </w:t>
      </w:r>
      <w:r>
        <w:rPr/>
        <w:t>and</w:t>
      </w:r>
      <w:r>
        <w:rPr>
          <w:spacing w:val="-14"/>
        </w:rPr>
        <w:t> </w:t>
      </w:r>
      <w:r>
        <w:rPr/>
        <w:t>three</w:t>
      </w:r>
      <w:r>
        <w:rPr>
          <w:spacing w:val="-13"/>
        </w:rPr>
        <w:t> </w:t>
      </w:r>
      <w:r>
        <w:rPr/>
        <w:t>variables</w:t>
      </w:r>
      <w:r>
        <w:rPr>
          <w:spacing w:val="-10"/>
        </w:rPr>
        <w:t> </w:t>
      </w:r>
      <w:r>
        <w:rPr/>
        <w:t>using method of Lagrange multipliers.</w:t>
      </w:r>
    </w:p>
    <w:p>
      <w:pPr>
        <w:pStyle w:val="BodyText"/>
        <w:spacing w:before="19"/>
      </w:pPr>
    </w:p>
    <w:p>
      <w:pPr>
        <w:pStyle w:val="Heading5"/>
        <w:tabs>
          <w:tab w:pos="8910" w:val="left" w:leader="none"/>
        </w:tabs>
        <w:ind w:left="160"/>
      </w:pPr>
      <w:r>
        <w:rPr/>
        <w:t>UNIT-V:</w:t>
      </w:r>
      <w:r>
        <w:rPr>
          <w:spacing w:val="-9"/>
        </w:rPr>
        <w:t> </w:t>
      </w:r>
      <w:r>
        <w:rPr/>
        <w:t>Multivariable</w:t>
      </w:r>
      <w:r>
        <w:rPr>
          <w:spacing w:val="-10"/>
        </w:rPr>
        <w:t> </w:t>
      </w:r>
      <w:r>
        <w:rPr/>
        <w:t>Calculus</w:t>
      </w:r>
      <w:r>
        <w:rPr>
          <w:spacing w:val="-10"/>
        </w:rPr>
        <w:t> </w:t>
      </w:r>
      <w:r>
        <w:rPr>
          <w:spacing w:val="-2"/>
        </w:rPr>
        <w:t>(Integration)</w:t>
      </w:r>
      <w:r>
        <w:rPr/>
        <w:tab/>
        <w:t>8</w:t>
      </w:r>
      <w:r>
        <w:rPr>
          <w:spacing w:val="-3"/>
        </w:rPr>
        <w:t> </w:t>
      </w:r>
      <w:r>
        <w:rPr>
          <w:spacing w:val="-10"/>
        </w:rPr>
        <w:t>L</w:t>
      </w:r>
    </w:p>
    <w:p>
      <w:pPr>
        <w:pStyle w:val="Heading5"/>
        <w:spacing w:after="0"/>
        <w:sectPr>
          <w:type w:val="continuous"/>
          <w:pgSz w:w="11910" w:h="16840"/>
          <w:pgMar w:header="914" w:footer="0" w:top="1120" w:bottom="280" w:left="1275" w:right="708"/>
        </w:sectPr>
      </w:pPr>
    </w:p>
    <w:p>
      <w:pPr>
        <w:pStyle w:val="BodyText"/>
        <w:spacing w:before="119"/>
        <w:rPr>
          <w:rFonts w:ascii="Arial"/>
          <w:b/>
        </w:rPr>
      </w:pPr>
    </w:p>
    <w:p>
      <w:pPr>
        <w:pStyle w:val="BodyText"/>
        <w:spacing w:line="273" w:lineRule="auto" w:before="0"/>
        <w:ind w:left="174" w:right="730" w:hanging="10"/>
        <w:jc w:val="both"/>
      </w:pPr>
      <w:r>
        <w:rPr/>
        <w:t>Evaluation of Double Integrals (Cartesian and polar coordinates), change of order of integration (only Cartesian</w:t>
      </w:r>
      <w:r>
        <w:rPr>
          <w:spacing w:val="-3"/>
        </w:rPr>
        <w:t> </w:t>
      </w:r>
      <w:r>
        <w:rPr/>
        <w:t>form),</w:t>
      </w:r>
      <w:r>
        <w:rPr>
          <w:spacing w:val="-2"/>
        </w:rPr>
        <w:t> </w:t>
      </w:r>
      <w:r>
        <w:rPr/>
        <w:t>Evaluation of</w:t>
      </w:r>
      <w:r>
        <w:rPr>
          <w:spacing w:val="-2"/>
        </w:rPr>
        <w:t> </w:t>
      </w:r>
      <w:r>
        <w:rPr/>
        <w:t>Triple</w:t>
      </w:r>
      <w:r>
        <w:rPr>
          <w:spacing w:val="-1"/>
        </w:rPr>
        <w:t> </w:t>
      </w:r>
      <w:r>
        <w:rPr/>
        <w:t>Integrals: Change</w:t>
      </w:r>
      <w:r>
        <w:rPr>
          <w:spacing w:val="-1"/>
        </w:rPr>
        <w:t> </w:t>
      </w:r>
      <w:r>
        <w:rPr/>
        <w:t>of</w:t>
      </w:r>
      <w:r>
        <w:rPr>
          <w:spacing w:val="-2"/>
        </w:rPr>
        <w:t> </w:t>
      </w:r>
      <w:r>
        <w:rPr/>
        <w:t>variables</w:t>
      </w:r>
      <w:r>
        <w:rPr>
          <w:spacing w:val="-2"/>
        </w:rPr>
        <w:t> </w:t>
      </w:r>
      <w:r>
        <w:rPr/>
        <w:t>(Cartesian</w:t>
      </w:r>
      <w:r>
        <w:rPr>
          <w:spacing w:val="-2"/>
        </w:rPr>
        <w:t> </w:t>
      </w:r>
      <w:r>
        <w:rPr/>
        <w:t>to</w:t>
      </w:r>
      <w:r>
        <w:rPr>
          <w:spacing w:val="-3"/>
        </w:rPr>
        <w:t> </w:t>
      </w:r>
      <w:r>
        <w:rPr/>
        <w:t>polar)</w:t>
      </w:r>
      <w:r>
        <w:rPr>
          <w:spacing w:val="-2"/>
        </w:rPr>
        <w:t> </w:t>
      </w:r>
      <w:r>
        <w:rPr/>
        <w:t>for double</w:t>
      </w:r>
      <w:r>
        <w:rPr>
          <w:spacing w:val="-2"/>
        </w:rPr>
        <w:t> </w:t>
      </w:r>
      <w:r>
        <w:rPr/>
        <w:t>and (Cartesian to Spherical and Cylindrical polar coordinates) for triple integrals.</w:t>
      </w:r>
    </w:p>
    <w:p>
      <w:pPr>
        <w:pStyle w:val="BodyText"/>
        <w:spacing w:before="6"/>
        <w:ind w:left="165"/>
        <w:jc w:val="both"/>
      </w:pPr>
      <w:r>
        <w:rPr/>
        <w:t>Applications:</w:t>
      </w:r>
      <w:r>
        <w:rPr>
          <w:spacing w:val="-5"/>
        </w:rPr>
        <w:t> </w:t>
      </w:r>
      <w:r>
        <w:rPr/>
        <w:t>Areas</w:t>
      </w:r>
      <w:r>
        <w:rPr>
          <w:spacing w:val="-5"/>
        </w:rPr>
        <w:t> </w:t>
      </w:r>
      <w:r>
        <w:rPr/>
        <w:t>(by</w:t>
      </w:r>
      <w:r>
        <w:rPr>
          <w:spacing w:val="-3"/>
        </w:rPr>
        <w:t> </w:t>
      </w:r>
      <w:r>
        <w:rPr/>
        <w:t>double</w:t>
      </w:r>
      <w:r>
        <w:rPr>
          <w:spacing w:val="-4"/>
        </w:rPr>
        <w:t> </w:t>
      </w:r>
      <w:r>
        <w:rPr/>
        <w:t>integrals)</w:t>
      </w:r>
      <w:r>
        <w:rPr>
          <w:spacing w:val="-4"/>
        </w:rPr>
        <w:t> </w:t>
      </w:r>
      <w:r>
        <w:rPr/>
        <w:t>and</w:t>
      </w:r>
      <w:r>
        <w:rPr>
          <w:spacing w:val="-6"/>
        </w:rPr>
        <w:t> </w:t>
      </w:r>
      <w:r>
        <w:rPr/>
        <w:t>volumes</w:t>
      </w:r>
      <w:r>
        <w:rPr>
          <w:spacing w:val="-3"/>
        </w:rPr>
        <w:t> </w:t>
      </w:r>
      <w:r>
        <w:rPr/>
        <w:t>(by</w:t>
      </w:r>
      <w:r>
        <w:rPr>
          <w:spacing w:val="-3"/>
        </w:rPr>
        <w:t> </w:t>
      </w:r>
      <w:r>
        <w:rPr/>
        <w:t>double</w:t>
      </w:r>
      <w:r>
        <w:rPr>
          <w:spacing w:val="-4"/>
        </w:rPr>
        <w:t> </w:t>
      </w:r>
      <w:r>
        <w:rPr/>
        <w:t>integrals</w:t>
      </w:r>
      <w:r>
        <w:rPr>
          <w:spacing w:val="-5"/>
        </w:rPr>
        <w:t> </w:t>
      </w:r>
      <w:r>
        <w:rPr/>
        <w:t>and</w:t>
      </w:r>
      <w:r>
        <w:rPr>
          <w:spacing w:val="-5"/>
        </w:rPr>
        <w:t> </w:t>
      </w:r>
      <w:r>
        <w:rPr/>
        <w:t>triple</w:t>
      </w:r>
      <w:r>
        <w:rPr>
          <w:spacing w:val="-4"/>
        </w:rPr>
        <w:t> </w:t>
      </w:r>
      <w:r>
        <w:rPr>
          <w:spacing w:val="-2"/>
        </w:rPr>
        <w:t>integrals).</w:t>
      </w:r>
    </w:p>
    <w:p>
      <w:pPr>
        <w:pStyle w:val="BodyText"/>
        <w:spacing w:before="74"/>
      </w:pPr>
    </w:p>
    <w:p>
      <w:pPr>
        <w:pStyle w:val="Heading4"/>
        <w:ind w:left="160"/>
        <w:jc w:val="both"/>
      </w:pPr>
      <w:r>
        <w:rPr/>
        <w:t>TEXT</w:t>
      </w:r>
      <w:r>
        <w:rPr>
          <w:spacing w:val="-8"/>
        </w:rPr>
        <w:t> </w:t>
      </w:r>
      <w:r>
        <w:rPr>
          <w:spacing w:val="-2"/>
        </w:rPr>
        <w:t>BOOKS:</w:t>
      </w:r>
    </w:p>
    <w:p>
      <w:pPr>
        <w:pStyle w:val="ListParagraph"/>
        <w:numPr>
          <w:ilvl w:val="0"/>
          <w:numId w:val="11"/>
        </w:numPr>
        <w:tabs>
          <w:tab w:pos="868" w:val="left" w:leader="none"/>
        </w:tabs>
        <w:spacing w:line="240" w:lineRule="auto" w:before="42" w:after="0"/>
        <w:ind w:left="868" w:right="0" w:hanging="358"/>
        <w:jc w:val="left"/>
        <w:rPr>
          <w:sz w:val="20"/>
        </w:rPr>
      </w:pPr>
      <w:r>
        <w:rPr>
          <w:color w:val="010101"/>
          <w:sz w:val="20"/>
        </w:rPr>
        <w:t>B.S.</w:t>
      </w:r>
      <w:r>
        <w:rPr>
          <w:color w:val="010101"/>
          <w:spacing w:val="-5"/>
          <w:sz w:val="20"/>
        </w:rPr>
        <w:t> </w:t>
      </w:r>
      <w:r>
        <w:rPr>
          <w:color w:val="010101"/>
          <w:sz w:val="20"/>
        </w:rPr>
        <w:t>Grewal,</w:t>
      </w:r>
      <w:r>
        <w:rPr>
          <w:color w:val="010101"/>
          <w:spacing w:val="-7"/>
          <w:sz w:val="20"/>
        </w:rPr>
        <w:t> </w:t>
      </w:r>
      <w:r>
        <w:rPr>
          <w:color w:val="010101"/>
          <w:sz w:val="20"/>
        </w:rPr>
        <w:t>Higher</w:t>
      </w:r>
      <w:r>
        <w:rPr>
          <w:color w:val="010101"/>
          <w:spacing w:val="-6"/>
          <w:sz w:val="20"/>
        </w:rPr>
        <w:t> </w:t>
      </w:r>
      <w:r>
        <w:rPr>
          <w:color w:val="010101"/>
          <w:sz w:val="20"/>
        </w:rPr>
        <w:t>Engineering</w:t>
      </w:r>
      <w:r>
        <w:rPr>
          <w:color w:val="010101"/>
          <w:spacing w:val="-5"/>
          <w:sz w:val="20"/>
        </w:rPr>
        <w:t> </w:t>
      </w:r>
      <w:r>
        <w:rPr>
          <w:color w:val="010101"/>
          <w:sz w:val="20"/>
        </w:rPr>
        <w:t>Mathematics,</w:t>
      </w:r>
      <w:r>
        <w:rPr>
          <w:color w:val="010101"/>
          <w:spacing w:val="-7"/>
          <w:sz w:val="20"/>
        </w:rPr>
        <w:t> </w:t>
      </w:r>
      <w:r>
        <w:rPr>
          <w:color w:val="010101"/>
          <w:sz w:val="20"/>
        </w:rPr>
        <w:t>Khanna</w:t>
      </w:r>
      <w:r>
        <w:rPr>
          <w:color w:val="010101"/>
          <w:spacing w:val="-5"/>
          <w:sz w:val="20"/>
        </w:rPr>
        <w:t> </w:t>
      </w:r>
      <w:r>
        <w:rPr>
          <w:color w:val="010101"/>
          <w:sz w:val="20"/>
        </w:rPr>
        <w:t>Publishers,</w:t>
      </w:r>
      <w:r>
        <w:rPr>
          <w:color w:val="010101"/>
          <w:spacing w:val="-7"/>
          <w:sz w:val="20"/>
        </w:rPr>
        <w:t> </w:t>
      </w:r>
      <w:r>
        <w:rPr>
          <w:color w:val="010101"/>
          <w:sz w:val="20"/>
        </w:rPr>
        <w:t>36</w:t>
      </w:r>
      <w:r>
        <w:rPr>
          <w:color w:val="010101"/>
          <w:position w:val="6"/>
          <w:sz w:val="13"/>
        </w:rPr>
        <w:t>th</w:t>
      </w:r>
      <w:r>
        <w:rPr>
          <w:color w:val="010101"/>
          <w:spacing w:val="13"/>
          <w:position w:val="6"/>
          <w:sz w:val="13"/>
        </w:rPr>
        <w:t> </w:t>
      </w:r>
      <w:r>
        <w:rPr>
          <w:color w:val="010101"/>
          <w:sz w:val="20"/>
        </w:rPr>
        <w:t>Edition,</w:t>
      </w:r>
      <w:r>
        <w:rPr>
          <w:color w:val="010101"/>
          <w:spacing w:val="-7"/>
          <w:sz w:val="20"/>
        </w:rPr>
        <w:t> </w:t>
      </w:r>
      <w:r>
        <w:rPr>
          <w:color w:val="010101"/>
          <w:spacing w:val="-2"/>
          <w:sz w:val="20"/>
        </w:rPr>
        <w:t>2010.</w:t>
      </w:r>
    </w:p>
    <w:p>
      <w:pPr>
        <w:pStyle w:val="ListParagraph"/>
        <w:numPr>
          <w:ilvl w:val="0"/>
          <w:numId w:val="11"/>
        </w:numPr>
        <w:tabs>
          <w:tab w:pos="868" w:val="left" w:leader="none"/>
          <w:tab w:pos="870" w:val="left" w:leader="none"/>
        </w:tabs>
        <w:spacing w:line="271" w:lineRule="auto" w:before="36" w:after="0"/>
        <w:ind w:left="870" w:right="722" w:hanging="360"/>
        <w:jc w:val="left"/>
        <w:rPr>
          <w:sz w:val="20"/>
        </w:rPr>
      </w:pPr>
      <w:r>
        <w:rPr>
          <w:color w:val="010101"/>
          <w:sz w:val="20"/>
        </w:rPr>
        <w:t>R.K. Jain and S.R.K. Iyengar, Advanced Engineering Mathematics, Narosa Publications,</w:t>
      </w:r>
      <w:r>
        <w:rPr>
          <w:color w:val="010101"/>
          <w:spacing w:val="80"/>
          <w:sz w:val="20"/>
        </w:rPr>
        <w:t> </w:t>
      </w:r>
      <w:r>
        <w:rPr>
          <w:color w:val="010101"/>
          <w:sz w:val="20"/>
        </w:rPr>
        <w:t>5</w:t>
      </w:r>
      <w:r>
        <w:rPr>
          <w:color w:val="010101"/>
          <w:position w:val="6"/>
          <w:sz w:val="13"/>
        </w:rPr>
        <w:t>th</w:t>
      </w:r>
      <w:r>
        <w:rPr>
          <w:color w:val="010101"/>
          <w:spacing w:val="40"/>
          <w:position w:val="6"/>
          <w:sz w:val="13"/>
        </w:rPr>
        <w:t> </w:t>
      </w:r>
      <w:r>
        <w:rPr>
          <w:color w:val="010101"/>
          <w:sz w:val="20"/>
        </w:rPr>
        <w:t>Editon, 2016.</w:t>
      </w:r>
    </w:p>
    <w:p>
      <w:pPr>
        <w:pStyle w:val="BodyText"/>
        <w:spacing w:before="41"/>
      </w:pPr>
    </w:p>
    <w:p>
      <w:pPr>
        <w:pStyle w:val="Heading4"/>
        <w:ind w:left="160"/>
        <w:jc w:val="both"/>
      </w:pPr>
      <w:r>
        <w:rPr>
          <w:spacing w:val="-2"/>
        </w:rPr>
        <w:t>REFERENCE</w:t>
      </w:r>
      <w:r>
        <w:rPr>
          <w:spacing w:val="3"/>
        </w:rPr>
        <w:t> </w:t>
      </w:r>
      <w:r>
        <w:rPr>
          <w:spacing w:val="-2"/>
        </w:rPr>
        <w:t>BOOKS:</w:t>
      </w:r>
    </w:p>
    <w:p>
      <w:pPr>
        <w:pStyle w:val="ListParagraph"/>
        <w:numPr>
          <w:ilvl w:val="0"/>
          <w:numId w:val="12"/>
        </w:numPr>
        <w:tabs>
          <w:tab w:pos="868" w:val="left" w:leader="none"/>
        </w:tabs>
        <w:spacing w:line="240" w:lineRule="auto" w:before="42" w:after="0"/>
        <w:ind w:left="868" w:right="0" w:hanging="358"/>
        <w:jc w:val="left"/>
        <w:rPr>
          <w:sz w:val="20"/>
        </w:rPr>
      </w:pPr>
      <w:r>
        <w:rPr>
          <w:color w:val="010101"/>
          <w:sz w:val="20"/>
        </w:rPr>
        <w:t>Erwin</w:t>
      </w:r>
      <w:r>
        <w:rPr>
          <w:color w:val="010101"/>
          <w:spacing w:val="-5"/>
          <w:sz w:val="20"/>
        </w:rPr>
        <w:t> </w:t>
      </w:r>
      <w:r>
        <w:rPr>
          <w:color w:val="010101"/>
          <w:sz w:val="20"/>
        </w:rPr>
        <w:t>kreyszig,</w:t>
      </w:r>
      <w:r>
        <w:rPr>
          <w:color w:val="010101"/>
          <w:spacing w:val="-5"/>
          <w:sz w:val="20"/>
        </w:rPr>
        <w:t> </w:t>
      </w:r>
      <w:r>
        <w:rPr>
          <w:color w:val="010101"/>
          <w:sz w:val="20"/>
        </w:rPr>
        <w:t>Advanced</w:t>
      </w:r>
      <w:r>
        <w:rPr>
          <w:color w:val="010101"/>
          <w:spacing w:val="-2"/>
          <w:sz w:val="20"/>
        </w:rPr>
        <w:t> </w:t>
      </w:r>
      <w:r>
        <w:rPr>
          <w:color w:val="010101"/>
          <w:sz w:val="20"/>
        </w:rPr>
        <w:t>Engineering</w:t>
      </w:r>
      <w:r>
        <w:rPr>
          <w:color w:val="010101"/>
          <w:spacing w:val="-5"/>
          <w:sz w:val="20"/>
        </w:rPr>
        <w:t> </w:t>
      </w:r>
      <w:r>
        <w:rPr>
          <w:color w:val="010101"/>
          <w:sz w:val="20"/>
        </w:rPr>
        <w:t>Mathematics,</w:t>
      </w:r>
      <w:r>
        <w:rPr>
          <w:color w:val="010101"/>
          <w:spacing w:val="-3"/>
          <w:sz w:val="20"/>
        </w:rPr>
        <w:t> </w:t>
      </w:r>
      <w:r>
        <w:rPr>
          <w:color w:val="010101"/>
          <w:sz w:val="20"/>
        </w:rPr>
        <w:t>9</w:t>
      </w:r>
      <w:r>
        <w:rPr>
          <w:color w:val="010101"/>
          <w:position w:val="6"/>
          <w:sz w:val="13"/>
        </w:rPr>
        <w:t>th</w:t>
      </w:r>
      <w:r>
        <w:rPr>
          <w:color w:val="010101"/>
          <w:spacing w:val="14"/>
          <w:position w:val="6"/>
          <w:sz w:val="13"/>
        </w:rPr>
        <w:t> </w:t>
      </w:r>
      <w:r>
        <w:rPr>
          <w:color w:val="010101"/>
          <w:sz w:val="20"/>
        </w:rPr>
        <w:t>Edition,</w:t>
      </w:r>
      <w:r>
        <w:rPr>
          <w:color w:val="010101"/>
          <w:spacing w:val="-5"/>
          <w:sz w:val="20"/>
        </w:rPr>
        <w:t> </w:t>
      </w:r>
      <w:r>
        <w:rPr>
          <w:color w:val="010101"/>
          <w:sz w:val="20"/>
        </w:rPr>
        <w:t>John</w:t>
      </w:r>
      <w:r>
        <w:rPr>
          <w:color w:val="010101"/>
          <w:spacing w:val="-5"/>
          <w:sz w:val="20"/>
        </w:rPr>
        <w:t> </w:t>
      </w:r>
      <w:r>
        <w:rPr>
          <w:color w:val="010101"/>
          <w:sz w:val="20"/>
        </w:rPr>
        <w:t>Wiley</w:t>
      </w:r>
      <w:r>
        <w:rPr>
          <w:color w:val="010101"/>
          <w:spacing w:val="-5"/>
          <w:sz w:val="20"/>
        </w:rPr>
        <w:t> </w:t>
      </w:r>
      <w:r>
        <w:rPr>
          <w:color w:val="010101"/>
          <w:sz w:val="20"/>
        </w:rPr>
        <w:t>&amp;</w:t>
      </w:r>
      <w:r>
        <w:rPr>
          <w:color w:val="010101"/>
          <w:spacing w:val="-2"/>
          <w:sz w:val="20"/>
        </w:rPr>
        <w:t> </w:t>
      </w:r>
      <w:r>
        <w:rPr>
          <w:color w:val="010101"/>
          <w:sz w:val="20"/>
        </w:rPr>
        <w:t>Sons,</w:t>
      </w:r>
      <w:r>
        <w:rPr>
          <w:color w:val="010101"/>
          <w:spacing w:val="-7"/>
          <w:sz w:val="20"/>
        </w:rPr>
        <w:t> </w:t>
      </w:r>
      <w:r>
        <w:rPr>
          <w:color w:val="010101"/>
          <w:spacing w:val="-2"/>
          <w:sz w:val="20"/>
        </w:rPr>
        <w:t>2006.</w:t>
      </w:r>
    </w:p>
    <w:p>
      <w:pPr>
        <w:pStyle w:val="ListParagraph"/>
        <w:numPr>
          <w:ilvl w:val="0"/>
          <w:numId w:val="12"/>
        </w:numPr>
        <w:tabs>
          <w:tab w:pos="868" w:val="left" w:leader="none"/>
          <w:tab w:pos="870" w:val="left" w:leader="none"/>
        </w:tabs>
        <w:spacing w:line="271" w:lineRule="auto" w:before="35" w:after="0"/>
        <w:ind w:left="870" w:right="722" w:hanging="360"/>
        <w:jc w:val="left"/>
        <w:rPr>
          <w:sz w:val="20"/>
        </w:rPr>
      </w:pPr>
      <w:r>
        <w:rPr>
          <w:color w:val="010101"/>
          <w:sz w:val="20"/>
        </w:rPr>
        <w:t>G.B. Thomas and R.L. Finney, Calculus and Analytic geometry, 9</w:t>
      </w:r>
      <w:r>
        <w:rPr>
          <w:color w:val="010101"/>
          <w:position w:val="6"/>
          <w:sz w:val="13"/>
        </w:rPr>
        <w:t>th</w:t>
      </w:r>
      <w:r>
        <w:rPr>
          <w:color w:val="010101"/>
          <w:sz w:val="20"/>
        </w:rPr>
        <w:t>Edition,Pearson, Reprint, </w:t>
      </w:r>
      <w:r>
        <w:rPr>
          <w:color w:val="010101"/>
          <w:spacing w:val="-2"/>
          <w:sz w:val="20"/>
        </w:rPr>
        <w:t>2002.</w:t>
      </w:r>
    </w:p>
    <w:p>
      <w:pPr>
        <w:pStyle w:val="ListParagraph"/>
        <w:numPr>
          <w:ilvl w:val="0"/>
          <w:numId w:val="12"/>
        </w:numPr>
        <w:tabs>
          <w:tab w:pos="868" w:val="left" w:leader="none"/>
          <w:tab w:pos="870" w:val="left" w:leader="none"/>
        </w:tabs>
        <w:spacing w:line="271" w:lineRule="auto" w:before="7" w:after="0"/>
        <w:ind w:left="870" w:right="722" w:hanging="360"/>
        <w:jc w:val="left"/>
        <w:rPr>
          <w:sz w:val="20"/>
        </w:rPr>
      </w:pPr>
      <w:r>
        <w:rPr>
          <w:color w:val="010101"/>
          <w:sz w:val="20"/>
        </w:rPr>
        <w:t>N.P.</w:t>
      </w:r>
      <w:r>
        <w:rPr>
          <w:color w:val="010101"/>
          <w:spacing w:val="33"/>
          <w:sz w:val="20"/>
        </w:rPr>
        <w:t> </w:t>
      </w:r>
      <w:r>
        <w:rPr>
          <w:color w:val="010101"/>
          <w:sz w:val="20"/>
        </w:rPr>
        <w:t>Bali</w:t>
      </w:r>
      <w:r>
        <w:rPr>
          <w:color w:val="010101"/>
          <w:spacing w:val="30"/>
          <w:sz w:val="20"/>
        </w:rPr>
        <w:t> </w:t>
      </w:r>
      <w:r>
        <w:rPr>
          <w:color w:val="010101"/>
          <w:sz w:val="20"/>
        </w:rPr>
        <w:t>and</w:t>
      </w:r>
      <w:r>
        <w:rPr>
          <w:color w:val="010101"/>
          <w:spacing w:val="32"/>
          <w:sz w:val="20"/>
        </w:rPr>
        <w:t> </w:t>
      </w:r>
      <w:r>
        <w:rPr>
          <w:color w:val="010101"/>
          <w:sz w:val="20"/>
        </w:rPr>
        <w:t>Manish</w:t>
      </w:r>
      <w:r>
        <w:rPr>
          <w:color w:val="010101"/>
          <w:spacing w:val="31"/>
          <w:sz w:val="20"/>
        </w:rPr>
        <w:t> </w:t>
      </w:r>
      <w:r>
        <w:rPr>
          <w:color w:val="010101"/>
          <w:sz w:val="20"/>
        </w:rPr>
        <w:t>Goyal,</w:t>
      </w:r>
      <w:r>
        <w:rPr>
          <w:color w:val="010101"/>
          <w:spacing w:val="31"/>
          <w:sz w:val="20"/>
        </w:rPr>
        <w:t> </w:t>
      </w:r>
      <w:r>
        <w:rPr>
          <w:color w:val="010101"/>
          <w:sz w:val="20"/>
        </w:rPr>
        <w:t>A</w:t>
      </w:r>
      <w:r>
        <w:rPr>
          <w:color w:val="010101"/>
          <w:spacing w:val="30"/>
          <w:sz w:val="20"/>
        </w:rPr>
        <w:t> </w:t>
      </w:r>
      <w:r>
        <w:rPr>
          <w:color w:val="010101"/>
          <w:sz w:val="20"/>
        </w:rPr>
        <w:t>text</w:t>
      </w:r>
      <w:r>
        <w:rPr>
          <w:color w:val="010101"/>
          <w:spacing w:val="33"/>
          <w:sz w:val="20"/>
        </w:rPr>
        <w:t> </w:t>
      </w:r>
      <w:r>
        <w:rPr>
          <w:color w:val="010101"/>
          <w:sz w:val="20"/>
        </w:rPr>
        <w:t>book</w:t>
      </w:r>
      <w:r>
        <w:rPr>
          <w:color w:val="010101"/>
          <w:spacing w:val="35"/>
          <w:sz w:val="20"/>
        </w:rPr>
        <w:t> </w:t>
      </w:r>
      <w:r>
        <w:rPr>
          <w:color w:val="010101"/>
          <w:sz w:val="20"/>
        </w:rPr>
        <w:t>of</w:t>
      </w:r>
      <w:r>
        <w:rPr>
          <w:color w:val="010101"/>
          <w:spacing w:val="31"/>
          <w:sz w:val="20"/>
        </w:rPr>
        <w:t> </w:t>
      </w:r>
      <w:r>
        <w:rPr>
          <w:color w:val="010101"/>
          <w:sz w:val="20"/>
        </w:rPr>
        <w:t>Engineering</w:t>
      </w:r>
      <w:r>
        <w:rPr>
          <w:color w:val="010101"/>
          <w:spacing w:val="32"/>
          <w:sz w:val="20"/>
        </w:rPr>
        <w:t> </w:t>
      </w:r>
      <w:r>
        <w:rPr>
          <w:color w:val="010101"/>
          <w:sz w:val="20"/>
        </w:rPr>
        <w:t>Mathematics,</w:t>
      </w:r>
      <w:r>
        <w:rPr>
          <w:color w:val="010101"/>
          <w:spacing w:val="31"/>
          <w:sz w:val="20"/>
        </w:rPr>
        <w:t> </w:t>
      </w:r>
      <w:r>
        <w:rPr>
          <w:color w:val="010101"/>
          <w:sz w:val="20"/>
        </w:rPr>
        <w:t>Laxmi</w:t>
      </w:r>
      <w:r>
        <w:rPr>
          <w:color w:val="010101"/>
          <w:spacing w:val="30"/>
          <w:sz w:val="20"/>
        </w:rPr>
        <w:t> </w:t>
      </w:r>
      <w:r>
        <w:rPr>
          <w:color w:val="010101"/>
          <w:sz w:val="20"/>
        </w:rPr>
        <w:t>Publications, Reprint, 2008.</w:t>
      </w:r>
    </w:p>
    <w:p>
      <w:pPr>
        <w:pStyle w:val="ListParagraph"/>
        <w:numPr>
          <w:ilvl w:val="0"/>
          <w:numId w:val="12"/>
        </w:numPr>
        <w:tabs>
          <w:tab w:pos="868" w:val="left" w:leader="none"/>
          <w:tab w:pos="870" w:val="left" w:leader="none"/>
        </w:tabs>
        <w:spacing w:line="271" w:lineRule="auto" w:before="9" w:after="0"/>
        <w:ind w:left="870" w:right="724" w:hanging="360"/>
        <w:jc w:val="left"/>
        <w:rPr>
          <w:sz w:val="20"/>
        </w:rPr>
      </w:pPr>
      <w:r>
        <w:rPr>
          <w:color w:val="010101"/>
          <w:sz w:val="20"/>
        </w:rPr>
        <w:t>H. K. Dass and Er. Rajnish Verma, Higher Engineering Mathematics, S Chand and Company Limited, New Delhi.</w:t>
      </w:r>
    </w:p>
    <w:p>
      <w:pPr>
        <w:pStyle w:val="ListParagraph"/>
        <w:spacing w:after="0" w:line="271" w:lineRule="auto"/>
        <w:jc w:val="left"/>
        <w:rPr>
          <w:sz w:val="20"/>
        </w:rPr>
        <w:sectPr>
          <w:pgSz w:w="11910" w:h="16840"/>
          <w:pgMar w:header="914" w:footer="0" w:top="1120" w:bottom="280" w:left="1275" w:right="708"/>
        </w:sectPr>
      </w:pPr>
    </w:p>
    <w:p>
      <w:pPr>
        <w:pStyle w:val="BodyText"/>
        <w:spacing w:before="27"/>
      </w:pPr>
    </w:p>
    <w:p>
      <w:pPr>
        <w:pStyle w:val="BodyText"/>
        <w:spacing w:after="0"/>
        <w:sectPr>
          <w:pgSz w:w="11910" w:h="16840"/>
          <w:pgMar w:header="914" w:footer="0" w:top="1120" w:bottom="280" w:left="1275" w:right="708"/>
        </w:sectPr>
      </w:pPr>
    </w:p>
    <w:p>
      <w:pPr>
        <w:pStyle w:val="Heading4"/>
        <w:spacing w:before="93"/>
        <w:ind w:left="3241"/>
      </w:pPr>
      <w:r>
        <w:rPr>
          <w:spacing w:val="-2"/>
        </w:rPr>
        <w:t>ENGINEERING</w:t>
      </w:r>
      <w:r>
        <w:rPr>
          <w:spacing w:val="6"/>
        </w:rPr>
        <w:t> </w:t>
      </w:r>
      <w:r>
        <w:rPr>
          <w:spacing w:val="-2"/>
        </w:rPr>
        <w:t>CHEMISTRY</w:t>
      </w:r>
    </w:p>
    <w:p>
      <w:pPr>
        <w:pStyle w:val="BodyText"/>
        <w:spacing w:before="87"/>
        <w:rPr>
          <w:rFonts w:ascii="Arial"/>
          <w:b/>
        </w:rPr>
      </w:pPr>
    </w:p>
    <w:p>
      <w:pPr>
        <w:pStyle w:val="Heading5"/>
        <w:tabs>
          <w:tab w:pos="4996" w:val="left" w:leader="none"/>
        </w:tabs>
        <w:ind w:left="4108"/>
      </w:pPr>
      <w:r>
        <w:rPr/>
        <w:t>3</w:t>
      </w:r>
      <w:r>
        <w:rPr>
          <w:spacing w:val="26"/>
        </w:rPr>
        <w:t>  </w:t>
      </w:r>
      <w:r>
        <w:rPr/>
        <w:t>1</w:t>
      </w:r>
      <w:r>
        <w:rPr>
          <w:spacing w:val="27"/>
        </w:rPr>
        <w:t>  </w:t>
      </w:r>
      <w:r>
        <w:rPr>
          <w:spacing w:val="-10"/>
        </w:rPr>
        <w:t>0</w:t>
      </w:r>
      <w:r>
        <w:rPr/>
        <w:tab/>
        <w:t>4</w:t>
      </w:r>
      <w:r>
        <w:rPr>
          <w:spacing w:val="-6"/>
        </w:rPr>
        <w:t> </w:t>
      </w:r>
      <w:r>
        <w:rPr/>
        <w:t>Course</w:t>
      </w:r>
      <w:r>
        <w:rPr>
          <w:spacing w:val="-4"/>
        </w:rPr>
        <w:t> </w:t>
      </w:r>
      <w:r>
        <w:rPr>
          <w:spacing w:val="-2"/>
        </w:rPr>
        <w:t>Objectives</w:t>
      </w:r>
      <w:r>
        <w:rPr>
          <w:spacing w:val="-2"/>
        </w:rPr>
        <w:t>:</w:t>
      </w:r>
    </w:p>
    <w:p>
      <w:pPr>
        <w:spacing w:line="240" w:lineRule="auto" w:before="148"/>
        <w:rPr>
          <w:rFonts w:ascii="Arial"/>
          <w:b/>
          <w:sz w:val="20"/>
        </w:rPr>
      </w:pPr>
      <w:r>
        <w:rPr/>
        <w:br w:type="column"/>
      </w:r>
      <w:r>
        <w:rPr>
          <w:rFonts w:ascii="Arial"/>
          <w:b/>
          <w:sz w:val="20"/>
        </w:rPr>
      </w:r>
    </w:p>
    <w:p>
      <w:pPr>
        <w:pStyle w:val="Heading4"/>
        <w:ind w:left="1154"/>
      </w:pPr>
      <w:r>
        <w:rPr/>
        <w:t>L</w:t>
      </w:r>
      <w:r>
        <w:rPr>
          <w:spacing w:val="26"/>
        </w:rPr>
        <w:t>  </w:t>
      </w:r>
      <w:r>
        <w:rPr/>
        <w:t>T</w:t>
      </w:r>
      <w:r>
        <w:rPr>
          <w:spacing w:val="27"/>
        </w:rPr>
        <w:t>  </w:t>
      </w:r>
      <w:r>
        <w:rPr/>
        <w:t>P</w:t>
      </w:r>
      <w:r>
        <w:rPr>
          <w:spacing w:val="27"/>
        </w:rPr>
        <w:t>  </w:t>
      </w:r>
      <w:r>
        <w:rPr>
          <w:spacing w:val="-10"/>
        </w:rPr>
        <w:t>C</w:t>
      </w:r>
    </w:p>
    <w:p>
      <w:pPr>
        <w:pStyle w:val="Heading4"/>
        <w:spacing w:after="0"/>
        <w:sectPr>
          <w:type w:val="continuous"/>
          <w:pgSz w:w="11910" w:h="16840"/>
          <w:pgMar w:header="914" w:footer="0" w:top="1120" w:bottom="280" w:left="1275" w:right="708"/>
          <w:cols w:num="2" w:equalWidth="0">
            <w:col w:w="6985" w:space="40"/>
            <w:col w:w="2902"/>
          </w:cols>
        </w:sectPr>
      </w:pPr>
    </w:p>
    <w:p>
      <w:pPr>
        <w:pStyle w:val="ListParagraph"/>
        <w:numPr>
          <w:ilvl w:val="0"/>
          <w:numId w:val="13"/>
        </w:numPr>
        <w:tabs>
          <w:tab w:pos="873" w:val="left" w:leader="none"/>
          <w:tab w:pos="875" w:val="left" w:leader="none"/>
        </w:tabs>
        <w:spacing w:line="276" w:lineRule="auto" w:before="42" w:after="0"/>
        <w:ind w:left="875" w:right="730" w:hanging="360"/>
        <w:jc w:val="left"/>
        <w:rPr>
          <w:sz w:val="20"/>
        </w:rPr>
      </w:pPr>
      <w:r>
        <w:rPr>
          <w:sz w:val="20"/>
        </w:rPr>
        <w:t>To bring adaptability to new developments in Engineering Chemistry and to acquire the skills required to become a perfect engineer.</w:t>
      </w:r>
    </w:p>
    <w:p>
      <w:pPr>
        <w:pStyle w:val="ListParagraph"/>
        <w:numPr>
          <w:ilvl w:val="0"/>
          <w:numId w:val="13"/>
        </w:numPr>
        <w:tabs>
          <w:tab w:pos="873" w:val="left" w:leader="none"/>
          <w:tab w:pos="875" w:val="left" w:leader="none"/>
        </w:tabs>
        <w:spacing w:line="271" w:lineRule="auto" w:before="2" w:after="0"/>
        <w:ind w:left="875" w:right="731" w:hanging="360"/>
        <w:jc w:val="left"/>
        <w:rPr>
          <w:sz w:val="20"/>
        </w:rPr>
      </w:pPr>
      <w:r>
        <w:rPr>
          <w:sz w:val="20"/>
        </w:rPr>
        <w:t>To</w:t>
      </w:r>
      <w:r>
        <w:rPr>
          <w:spacing w:val="40"/>
          <w:sz w:val="20"/>
        </w:rPr>
        <w:t> </w:t>
      </w:r>
      <w:r>
        <w:rPr>
          <w:sz w:val="20"/>
        </w:rPr>
        <w:t>include</w:t>
      </w:r>
      <w:r>
        <w:rPr>
          <w:spacing w:val="40"/>
          <w:sz w:val="20"/>
        </w:rPr>
        <w:t> </w:t>
      </w:r>
      <w:r>
        <w:rPr>
          <w:sz w:val="20"/>
        </w:rPr>
        <w:t>the</w:t>
      </w:r>
      <w:r>
        <w:rPr>
          <w:spacing w:val="40"/>
          <w:sz w:val="20"/>
        </w:rPr>
        <w:t> </w:t>
      </w:r>
      <w:r>
        <w:rPr>
          <w:sz w:val="20"/>
        </w:rPr>
        <w:t>importance</w:t>
      </w:r>
      <w:r>
        <w:rPr>
          <w:spacing w:val="40"/>
          <w:sz w:val="20"/>
        </w:rPr>
        <w:t> </w:t>
      </w:r>
      <w:r>
        <w:rPr>
          <w:sz w:val="20"/>
        </w:rPr>
        <w:t>of</w:t>
      </w:r>
      <w:r>
        <w:rPr>
          <w:spacing w:val="40"/>
          <w:sz w:val="20"/>
        </w:rPr>
        <w:t> </w:t>
      </w:r>
      <w:r>
        <w:rPr>
          <w:sz w:val="20"/>
        </w:rPr>
        <w:t>water</w:t>
      </w:r>
      <w:r>
        <w:rPr>
          <w:spacing w:val="40"/>
          <w:sz w:val="20"/>
        </w:rPr>
        <w:t> </w:t>
      </w:r>
      <w:r>
        <w:rPr>
          <w:sz w:val="20"/>
        </w:rPr>
        <w:t>in</w:t>
      </w:r>
      <w:r>
        <w:rPr>
          <w:spacing w:val="40"/>
          <w:sz w:val="20"/>
        </w:rPr>
        <w:t> </w:t>
      </w:r>
      <w:r>
        <w:rPr>
          <w:sz w:val="20"/>
        </w:rPr>
        <w:t>industrial</w:t>
      </w:r>
      <w:r>
        <w:rPr>
          <w:spacing w:val="40"/>
          <w:sz w:val="20"/>
        </w:rPr>
        <w:t> </w:t>
      </w:r>
      <w:r>
        <w:rPr>
          <w:sz w:val="20"/>
        </w:rPr>
        <w:t>usage,</w:t>
      </w:r>
      <w:r>
        <w:rPr>
          <w:spacing w:val="40"/>
          <w:sz w:val="20"/>
        </w:rPr>
        <w:t> </w:t>
      </w:r>
      <w:r>
        <w:rPr>
          <w:sz w:val="20"/>
        </w:rPr>
        <w:t>fundamental</w:t>
      </w:r>
      <w:r>
        <w:rPr>
          <w:spacing w:val="40"/>
          <w:sz w:val="20"/>
        </w:rPr>
        <w:t> </w:t>
      </w:r>
      <w:r>
        <w:rPr>
          <w:sz w:val="20"/>
        </w:rPr>
        <w:t>aspects</w:t>
      </w:r>
      <w:r>
        <w:rPr>
          <w:spacing w:val="40"/>
          <w:sz w:val="20"/>
        </w:rPr>
        <w:t> </w:t>
      </w:r>
      <w:r>
        <w:rPr>
          <w:sz w:val="20"/>
        </w:rPr>
        <w:t>of</w:t>
      </w:r>
      <w:r>
        <w:rPr>
          <w:spacing w:val="40"/>
          <w:sz w:val="20"/>
        </w:rPr>
        <w:t> </w:t>
      </w:r>
      <w:r>
        <w:rPr>
          <w:sz w:val="20"/>
        </w:rPr>
        <w:t>battery</w:t>
      </w:r>
      <w:r>
        <w:rPr>
          <w:spacing w:val="40"/>
          <w:sz w:val="20"/>
        </w:rPr>
        <w:t> </w:t>
      </w:r>
      <w:r>
        <w:rPr>
          <w:sz w:val="20"/>
        </w:rPr>
        <w:t>chemistry, significance of corrosion it’s control to protect the structures.</w:t>
      </w:r>
    </w:p>
    <w:p>
      <w:pPr>
        <w:pStyle w:val="ListParagraph"/>
        <w:numPr>
          <w:ilvl w:val="0"/>
          <w:numId w:val="13"/>
        </w:numPr>
        <w:tabs>
          <w:tab w:pos="873" w:val="left" w:leader="none"/>
        </w:tabs>
        <w:spacing w:line="240" w:lineRule="auto" w:before="10" w:after="0"/>
        <w:ind w:left="873" w:right="0" w:hanging="358"/>
        <w:jc w:val="left"/>
        <w:rPr>
          <w:sz w:val="20"/>
        </w:rPr>
      </w:pPr>
      <w:r>
        <w:rPr>
          <w:sz w:val="20"/>
        </w:rPr>
        <w:t>To</w:t>
      </w:r>
      <w:r>
        <w:rPr>
          <w:spacing w:val="-3"/>
          <w:sz w:val="20"/>
        </w:rPr>
        <w:t> </w:t>
      </w:r>
      <w:r>
        <w:rPr>
          <w:sz w:val="20"/>
        </w:rPr>
        <w:t>imbibe</w:t>
      </w:r>
      <w:r>
        <w:rPr>
          <w:spacing w:val="-4"/>
          <w:sz w:val="20"/>
        </w:rPr>
        <w:t> </w:t>
      </w:r>
      <w:r>
        <w:rPr>
          <w:sz w:val="20"/>
        </w:rPr>
        <w:t>the</w:t>
      </w:r>
      <w:r>
        <w:rPr>
          <w:spacing w:val="-4"/>
          <w:sz w:val="20"/>
        </w:rPr>
        <w:t> </w:t>
      </w:r>
      <w:r>
        <w:rPr>
          <w:sz w:val="20"/>
        </w:rPr>
        <w:t>basic</w:t>
      </w:r>
      <w:r>
        <w:rPr>
          <w:spacing w:val="-3"/>
          <w:sz w:val="20"/>
        </w:rPr>
        <w:t> </w:t>
      </w:r>
      <w:r>
        <w:rPr>
          <w:sz w:val="20"/>
        </w:rPr>
        <w:t>concepts</w:t>
      </w:r>
      <w:r>
        <w:rPr>
          <w:spacing w:val="-1"/>
          <w:sz w:val="20"/>
        </w:rPr>
        <w:t> </w:t>
      </w:r>
      <w:r>
        <w:rPr>
          <w:sz w:val="20"/>
        </w:rPr>
        <w:t>of</w:t>
      </w:r>
      <w:r>
        <w:rPr>
          <w:spacing w:val="-3"/>
          <w:sz w:val="20"/>
        </w:rPr>
        <w:t> </w:t>
      </w:r>
      <w:r>
        <w:rPr>
          <w:sz w:val="20"/>
        </w:rPr>
        <w:t>petroleum</w:t>
      </w:r>
      <w:r>
        <w:rPr>
          <w:spacing w:val="1"/>
          <w:sz w:val="20"/>
        </w:rPr>
        <w:t> </w:t>
      </w:r>
      <w:r>
        <w:rPr>
          <w:sz w:val="20"/>
        </w:rPr>
        <w:t>and</w:t>
      </w:r>
      <w:r>
        <w:rPr>
          <w:spacing w:val="-2"/>
          <w:sz w:val="20"/>
        </w:rPr>
        <w:t> </w:t>
      </w:r>
      <w:r>
        <w:rPr>
          <w:sz w:val="20"/>
        </w:rPr>
        <w:t>its</w:t>
      </w:r>
      <w:r>
        <w:rPr>
          <w:spacing w:val="-1"/>
          <w:sz w:val="20"/>
        </w:rPr>
        <w:t> </w:t>
      </w:r>
      <w:r>
        <w:rPr>
          <w:spacing w:val="-2"/>
          <w:sz w:val="20"/>
        </w:rPr>
        <w:t>products.</w:t>
      </w:r>
    </w:p>
    <w:p>
      <w:pPr>
        <w:pStyle w:val="ListParagraph"/>
        <w:numPr>
          <w:ilvl w:val="0"/>
          <w:numId w:val="13"/>
        </w:numPr>
        <w:tabs>
          <w:tab w:pos="873" w:val="left" w:leader="none"/>
          <w:tab w:pos="875" w:val="left" w:leader="none"/>
        </w:tabs>
        <w:spacing w:line="276" w:lineRule="auto" w:before="37" w:after="0"/>
        <w:ind w:left="875" w:right="732" w:hanging="360"/>
        <w:jc w:val="left"/>
        <w:rPr>
          <w:sz w:val="20"/>
        </w:rPr>
      </w:pPr>
      <w:r>
        <w:rPr>
          <w:sz w:val="20"/>
        </w:rPr>
        <w:t>To acquire required knowledge about engineering materials like cement, smart materials and </w:t>
      </w:r>
      <w:r>
        <w:rPr>
          <w:spacing w:val="-2"/>
          <w:sz w:val="20"/>
        </w:rPr>
        <w:t>Lubricants.</w:t>
      </w:r>
    </w:p>
    <w:p>
      <w:pPr>
        <w:pStyle w:val="BodyText"/>
        <w:spacing w:before="35"/>
      </w:pPr>
    </w:p>
    <w:p>
      <w:pPr>
        <w:pStyle w:val="Heading5"/>
        <w:ind w:left="160"/>
      </w:pPr>
      <w:r>
        <w:rPr/>
        <w:t>Course</w:t>
      </w:r>
      <w:r>
        <w:rPr>
          <w:spacing w:val="-9"/>
        </w:rPr>
        <w:t> </w:t>
      </w:r>
      <w:r>
        <w:rPr>
          <w:spacing w:val="-2"/>
        </w:rPr>
        <w:t>Outcomes:</w:t>
      </w:r>
    </w:p>
    <w:p>
      <w:pPr>
        <w:pStyle w:val="ListParagraph"/>
        <w:numPr>
          <w:ilvl w:val="0"/>
          <w:numId w:val="14"/>
        </w:numPr>
        <w:tabs>
          <w:tab w:pos="873" w:val="left" w:leader="none"/>
          <w:tab w:pos="875" w:val="left" w:leader="none"/>
        </w:tabs>
        <w:spacing w:line="276" w:lineRule="auto" w:before="42" w:after="0"/>
        <w:ind w:left="875" w:right="733" w:hanging="360"/>
        <w:jc w:val="left"/>
        <w:rPr>
          <w:sz w:val="20"/>
        </w:rPr>
      </w:pPr>
      <w:r>
        <w:rPr>
          <w:sz w:val="20"/>
        </w:rPr>
        <w:t>Students will acquire the basic knowledge of electrochemical procedures related to corrosion and its control.</w:t>
      </w:r>
    </w:p>
    <w:p>
      <w:pPr>
        <w:pStyle w:val="ListParagraph"/>
        <w:numPr>
          <w:ilvl w:val="0"/>
          <w:numId w:val="14"/>
        </w:numPr>
        <w:tabs>
          <w:tab w:pos="873" w:val="left" w:leader="none"/>
          <w:tab w:pos="875" w:val="left" w:leader="none"/>
        </w:tabs>
        <w:spacing w:line="276" w:lineRule="auto" w:before="2" w:after="0"/>
        <w:ind w:left="875" w:right="733" w:hanging="360"/>
        <w:jc w:val="left"/>
        <w:rPr>
          <w:sz w:val="20"/>
        </w:rPr>
      </w:pPr>
      <w:r>
        <w:rPr>
          <w:sz w:val="20"/>
        </w:rPr>
        <w:t>The students are able to understand the basic properties of water and its usage in domestic</w:t>
      </w:r>
      <w:r>
        <w:rPr>
          <w:spacing w:val="40"/>
          <w:sz w:val="20"/>
        </w:rPr>
        <w:t> </w:t>
      </w:r>
      <w:r>
        <w:rPr>
          <w:sz w:val="20"/>
        </w:rPr>
        <w:t>and industrial purposes.</w:t>
      </w:r>
    </w:p>
    <w:p>
      <w:pPr>
        <w:pStyle w:val="ListParagraph"/>
        <w:numPr>
          <w:ilvl w:val="0"/>
          <w:numId w:val="14"/>
        </w:numPr>
        <w:tabs>
          <w:tab w:pos="873" w:val="left" w:leader="none"/>
          <w:tab w:pos="875" w:val="left" w:leader="none"/>
        </w:tabs>
        <w:spacing w:line="271" w:lineRule="auto" w:before="3" w:after="0"/>
        <w:ind w:left="875" w:right="732" w:hanging="360"/>
        <w:jc w:val="left"/>
        <w:rPr>
          <w:sz w:val="20"/>
        </w:rPr>
      </w:pPr>
      <w:r>
        <w:rPr>
          <w:sz w:val="20"/>
        </w:rPr>
        <w:t>They can learn the fundamentals and general properties of polymers and other engineering</w:t>
      </w:r>
      <w:r>
        <w:rPr>
          <w:spacing w:val="40"/>
          <w:sz w:val="20"/>
        </w:rPr>
        <w:t> </w:t>
      </w:r>
      <w:r>
        <w:rPr>
          <w:spacing w:val="-2"/>
          <w:sz w:val="20"/>
        </w:rPr>
        <w:t>materials.</w:t>
      </w:r>
    </w:p>
    <w:p>
      <w:pPr>
        <w:pStyle w:val="ListParagraph"/>
        <w:numPr>
          <w:ilvl w:val="0"/>
          <w:numId w:val="14"/>
        </w:numPr>
        <w:tabs>
          <w:tab w:pos="873" w:val="left" w:leader="none"/>
          <w:tab w:pos="875" w:val="left" w:leader="none"/>
        </w:tabs>
        <w:spacing w:line="276" w:lineRule="auto" w:before="9" w:after="0"/>
        <w:ind w:left="875" w:right="732" w:hanging="360"/>
        <w:jc w:val="left"/>
        <w:rPr>
          <w:sz w:val="20"/>
        </w:rPr>
      </w:pPr>
      <w:r>
        <w:rPr>
          <w:sz w:val="20"/>
        </w:rPr>
        <w:t>They</w:t>
      </w:r>
      <w:r>
        <w:rPr>
          <w:spacing w:val="-13"/>
          <w:sz w:val="20"/>
        </w:rPr>
        <w:t> </w:t>
      </w:r>
      <w:r>
        <w:rPr>
          <w:sz w:val="20"/>
        </w:rPr>
        <w:t>can</w:t>
      </w:r>
      <w:r>
        <w:rPr>
          <w:spacing w:val="-13"/>
          <w:sz w:val="20"/>
        </w:rPr>
        <w:t> </w:t>
      </w:r>
      <w:r>
        <w:rPr>
          <w:sz w:val="20"/>
        </w:rPr>
        <w:t>predict</w:t>
      </w:r>
      <w:r>
        <w:rPr>
          <w:spacing w:val="-13"/>
          <w:sz w:val="20"/>
        </w:rPr>
        <w:t> </w:t>
      </w:r>
      <w:r>
        <w:rPr>
          <w:sz w:val="20"/>
        </w:rPr>
        <w:t>potential</w:t>
      </w:r>
      <w:r>
        <w:rPr>
          <w:spacing w:val="-11"/>
          <w:sz w:val="20"/>
        </w:rPr>
        <w:t> </w:t>
      </w:r>
      <w:r>
        <w:rPr>
          <w:sz w:val="20"/>
        </w:rPr>
        <w:t>applications</w:t>
      </w:r>
      <w:r>
        <w:rPr>
          <w:spacing w:val="-13"/>
          <w:sz w:val="20"/>
        </w:rPr>
        <w:t> </w:t>
      </w:r>
      <w:r>
        <w:rPr>
          <w:sz w:val="20"/>
        </w:rPr>
        <w:t>of</w:t>
      </w:r>
      <w:r>
        <w:rPr>
          <w:spacing w:val="-13"/>
          <w:sz w:val="20"/>
        </w:rPr>
        <w:t> </w:t>
      </w:r>
      <w:r>
        <w:rPr>
          <w:sz w:val="20"/>
        </w:rPr>
        <w:t>chemistry</w:t>
      </w:r>
      <w:r>
        <w:rPr>
          <w:spacing w:val="-13"/>
          <w:sz w:val="20"/>
        </w:rPr>
        <w:t> </w:t>
      </w:r>
      <w:r>
        <w:rPr>
          <w:sz w:val="20"/>
        </w:rPr>
        <w:t>and</w:t>
      </w:r>
      <w:r>
        <w:rPr>
          <w:spacing w:val="-10"/>
          <w:sz w:val="20"/>
        </w:rPr>
        <w:t> </w:t>
      </w:r>
      <w:r>
        <w:rPr>
          <w:sz w:val="20"/>
        </w:rPr>
        <w:t>practical</w:t>
      </w:r>
      <w:r>
        <w:rPr>
          <w:spacing w:val="-13"/>
          <w:sz w:val="20"/>
        </w:rPr>
        <w:t> </w:t>
      </w:r>
      <w:r>
        <w:rPr>
          <w:sz w:val="20"/>
        </w:rPr>
        <w:t>utility</w:t>
      </w:r>
      <w:r>
        <w:rPr>
          <w:spacing w:val="-11"/>
          <w:sz w:val="20"/>
        </w:rPr>
        <w:t> </w:t>
      </w:r>
      <w:r>
        <w:rPr>
          <w:sz w:val="20"/>
        </w:rPr>
        <w:t>in</w:t>
      </w:r>
      <w:r>
        <w:rPr>
          <w:spacing w:val="-13"/>
          <w:sz w:val="20"/>
        </w:rPr>
        <w:t> </w:t>
      </w:r>
      <w:r>
        <w:rPr>
          <w:sz w:val="20"/>
        </w:rPr>
        <w:t>order</w:t>
      </w:r>
      <w:r>
        <w:rPr>
          <w:spacing w:val="-11"/>
          <w:sz w:val="20"/>
        </w:rPr>
        <w:t> </w:t>
      </w:r>
      <w:r>
        <w:rPr>
          <w:sz w:val="20"/>
        </w:rPr>
        <w:t>to</w:t>
      </w:r>
      <w:r>
        <w:rPr>
          <w:spacing w:val="-10"/>
          <w:sz w:val="20"/>
        </w:rPr>
        <w:t> </w:t>
      </w:r>
      <w:r>
        <w:rPr>
          <w:sz w:val="20"/>
        </w:rPr>
        <w:t>become</w:t>
      </w:r>
      <w:r>
        <w:rPr>
          <w:spacing w:val="-13"/>
          <w:sz w:val="20"/>
        </w:rPr>
        <w:t> </w:t>
      </w:r>
      <w:r>
        <w:rPr>
          <w:sz w:val="20"/>
        </w:rPr>
        <w:t>good engineers and entrepreneurs.</w:t>
      </w:r>
    </w:p>
    <w:p>
      <w:pPr>
        <w:pStyle w:val="BodyText"/>
        <w:spacing w:before="35"/>
      </w:pPr>
    </w:p>
    <w:p>
      <w:pPr>
        <w:pStyle w:val="Heading5"/>
        <w:ind w:left="160"/>
      </w:pPr>
      <w:r>
        <w:rPr/>
        <w:t>UNIT</w:t>
      </w:r>
      <w:r>
        <w:rPr>
          <w:spacing w:val="-4"/>
        </w:rPr>
        <w:t> </w:t>
      </w:r>
      <w:r>
        <w:rPr/>
        <w:t>-</w:t>
      </w:r>
      <w:r>
        <w:rPr>
          <w:spacing w:val="-2"/>
        </w:rPr>
        <w:t> </w:t>
      </w:r>
      <w:r>
        <w:rPr/>
        <w:t>I:</w:t>
      </w:r>
      <w:r>
        <w:rPr>
          <w:spacing w:val="-4"/>
        </w:rPr>
        <w:t> </w:t>
      </w:r>
      <w:r>
        <w:rPr/>
        <w:t>Water</w:t>
      </w:r>
      <w:r>
        <w:rPr>
          <w:spacing w:val="-2"/>
        </w:rPr>
        <w:t> </w:t>
      </w:r>
      <w:r>
        <w:rPr/>
        <w:t>and</w:t>
      </w:r>
      <w:r>
        <w:rPr>
          <w:spacing w:val="-4"/>
        </w:rPr>
        <w:t> </w:t>
      </w:r>
      <w:r>
        <w:rPr/>
        <w:t>its</w:t>
      </w:r>
      <w:r>
        <w:rPr>
          <w:spacing w:val="-5"/>
        </w:rPr>
        <w:t> </w:t>
      </w:r>
      <w:r>
        <w:rPr/>
        <w:t>treatment:</w:t>
      </w:r>
      <w:r>
        <w:rPr>
          <w:spacing w:val="-2"/>
        </w:rPr>
        <w:t> </w:t>
      </w:r>
      <w:r>
        <w:rPr>
          <w:spacing w:val="-5"/>
        </w:rPr>
        <w:t>[8]</w:t>
      </w:r>
    </w:p>
    <w:p>
      <w:pPr>
        <w:pStyle w:val="BodyText"/>
        <w:spacing w:line="276" w:lineRule="auto" w:before="42"/>
        <w:ind w:left="174" w:right="729" w:hanging="10"/>
        <w:jc w:val="both"/>
      </w:pPr>
      <w:r>
        <w:rPr/>
        <w:t>Introduction to hardness of water </w:t>
      </w:r>
      <w:r>
        <w:rPr>
          <w:w w:val="160"/>
        </w:rPr>
        <w:t>–</w:t>
      </w:r>
      <w:r>
        <w:rPr>
          <w:spacing w:val="-14"/>
          <w:w w:val="160"/>
        </w:rPr>
        <w:t> </w:t>
      </w:r>
      <w:r>
        <w:rPr/>
        <w:t>Estimation of hardness of water by complexometric method and related numerical problems. Potable water and its specifications - Steps involved in the treatment of potable water - Disinfection of potable water by chlorination and break - point chlorination. Defluoridation - Determination of F</w:t>
      </w:r>
      <w:r>
        <w:rPr>
          <w:position w:val="6"/>
          <w:sz w:val="13"/>
        </w:rPr>
        <w:t>-</w:t>
      </w:r>
      <w:r>
        <w:rPr>
          <w:spacing w:val="32"/>
          <w:position w:val="6"/>
          <w:sz w:val="13"/>
        </w:rPr>
        <w:t> </w:t>
      </w:r>
      <w:r>
        <w:rPr/>
        <w:t>ion by ion- selective electrode method.</w:t>
      </w:r>
    </w:p>
    <w:p>
      <w:pPr>
        <w:pStyle w:val="BodyText"/>
        <w:spacing w:line="276" w:lineRule="auto" w:before="0"/>
        <w:ind w:left="174" w:right="728" w:hanging="10"/>
        <w:jc w:val="both"/>
      </w:pPr>
      <w:r>
        <w:rPr/>
        <w:t>Boiler troubles: Sludges, Scales and Caustic embrittlement. Internal treatment of Boiler feed water - Calgon conditioning - Phosphate conditioning - Colloidal conditioning, External treatment methods - Softening of water by ion- exchange processes. Desalination of water </w:t>
      </w:r>
      <w:r>
        <w:rPr>
          <w:w w:val="160"/>
        </w:rPr>
        <w:t>–</w:t>
      </w:r>
      <w:r>
        <w:rPr>
          <w:spacing w:val="-18"/>
          <w:w w:val="160"/>
        </w:rPr>
        <w:t> </w:t>
      </w:r>
      <w:r>
        <w:rPr/>
        <w:t>Reverse osmosis.</w:t>
      </w:r>
    </w:p>
    <w:p>
      <w:pPr>
        <w:pStyle w:val="BodyText"/>
        <w:spacing w:before="31"/>
      </w:pPr>
    </w:p>
    <w:p>
      <w:pPr>
        <w:pStyle w:val="Heading5"/>
        <w:ind w:left="160"/>
        <w:rPr>
          <w:rFonts w:ascii="Microsoft Sans Serif" w:hAnsi="Microsoft Sans Serif"/>
          <w:b w:val="0"/>
        </w:rPr>
      </w:pPr>
      <w:r>
        <w:rPr/>
        <w:t>UNIT</w:t>
      </w:r>
      <w:r>
        <w:rPr>
          <w:spacing w:val="-4"/>
        </w:rPr>
        <w:t> </w:t>
      </w:r>
      <w:r>
        <w:rPr/>
        <w:t>–</w:t>
      </w:r>
      <w:r>
        <w:rPr>
          <w:spacing w:val="-5"/>
        </w:rPr>
        <w:t> </w:t>
      </w:r>
      <w:r>
        <w:rPr/>
        <w:t>II</w:t>
      </w:r>
      <w:r>
        <w:rPr>
          <w:spacing w:val="-2"/>
        </w:rPr>
        <w:t> </w:t>
      </w:r>
      <w:r>
        <w:rPr/>
        <w:t>Battery</w:t>
      </w:r>
      <w:r>
        <w:rPr>
          <w:spacing w:val="-6"/>
        </w:rPr>
        <w:t> </w:t>
      </w:r>
      <w:r>
        <w:rPr/>
        <w:t>Chemistry</w:t>
      </w:r>
      <w:r>
        <w:rPr>
          <w:spacing w:val="-6"/>
        </w:rPr>
        <w:t> </w:t>
      </w:r>
      <w:r>
        <w:rPr/>
        <w:t>&amp;</w:t>
      </w:r>
      <w:r>
        <w:rPr>
          <w:spacing w:val="-5"/>
        </w:rPr>
        <w:t> </w:t>
      </w:r>
      <w:r>
        <w:rPr/>
        <w:t>Corrosion</w:t>
      </w:r>
      <w:r>
        <w:rPr>
          <w:spacing w:val="-4"/>
        </w:rPr>
        <w:t> </w:t>
      </w:r>
      <w:r>
        <w:rPr>
          <w:rFonts w:ascii="Microsoft Sans Serif" w:hAnsi="Microsoft Sans Serif"/>
          <w:b w:val="0"/>
          <w:spacing w:val="-5"/>
        </w:rPr>
        <w:t>[8]</w:t>
      </w:r>
    </w:p>
    <w:p>
      <w:pPr>
        <w:pStyle w:val="BodyText"/>
        <w:spacing w:line="273" w:lineRule="auto" w:before="42"/>
        <w:ind w:left="174" w:right="729" w:hanging="10"/>
        <w:jc w:val="both"/>
      </w:pPr>
      <w:r>
        <w:rPr/>
        <w:t>Introduction</w:t>
      </w:r>
      <w:r>
        <w:rPr>
          <w:spacing w:val="-10"/>
        </w:rPr>
        <w:t> </w:t>
      </w:r>
      <w:r>
        <w:rPr/>
        <w:t>-</w:t>
      </w:r>
      <w:r>
        <w:rPr>
          <w:spacing w:val="-11"/>
        </w:rPr>
        <w:t> </w:t>
      </w:r>
      <w:r>
        <w:rPr/>
        <w:t>Classification</w:t>
      </w:r>
      <w:r>
        <w:rPr>
          <w:spacing w:val="-11"/>
        </w:rPr>
        <w:t> </w:t>
      </w:r>
      <w:r>
        <w:rPr/>
        <w:t>of</w:t>
      </w:r>
      <w:r>
        <w:rPr>
          <w:spacing w:val="-11"/>
        </w:rPr>
        <w:t> </w:t>
      </w:r>
      <w:r>
        <w:rPr/>
        <w:t>batteries-</w:t>
      </w:r>
      <w:r>
        <w:rPr>
          <w:spacing w:val="-9"/>
        </w:rPr>
        <w:t> </w:t>
      </w:r>
      <w:r>
        <w:rPr/>
        <w:t>primary,</w:t>
      </w:r>
      <w:r>
        <w:rPr>
          <w:spacing w:val="-11"/>
        </w:rPr>
        <w:t> </w:t>
      </w:r>
      <w:r>
        <w:rPr/>
        <w:t>secondary</w:t>
      </w:r>
      <w:r>
        <w:rPr>
          <w:spacing w:val="-9"/>
        </w:rPr>
        <w:t> </w:t>
      </w:r>
      <w:r>
        <w:rPr/>
        <w:t>and</w:t>
      </w:r>
      <w:r>
        <w:rPr>
          <w:spacing w:val="-10"/>
        </w:rPr>
        <w:t> </w:t>
      </w:r>
      <w:r>
        <w:rPr/>
        <w:t>reserve</w:t>
      </w:r>
      <w:r>
        <w:rPr>
          <w:spacing w:val="-11"/>
        </w:rPr>
        <w:t> </w:t>
      </w:r>
      <w:r>
        <w:rPr/>
        <w:t>batteries</w:t>
      </w:r>
      <w:r>
        <w:rPr>
          <w:spacing w:val="-9"/>
        </w:rPr>
        <w:t> </w:t>
      </w:r>
      <w:r>
        <w:rPr/>
        <w:t>with</w:t>
      </w:r>
      <w:r>
        <w:rPr>
          <w:spacing w:val="-11"/>
        </w:rPr>
        <w:t> </w:t>
      </w:r>
      <w:r>
        <w:rPr/>
        <w:t>examples.</w:t>
      </w:r>
      <w:r>
        <w:rPr>
          <w:spacing w:val="-11"/>
        </w:rPr>
        <w:t> </w:t>
      </w:r>
      <w:r>
        <w:rPr/>
        <w:t>Basic requirements for commercial batteries. Construction, working and applications of: Zn-air and Lithium ion</w:t>
      </w:r>
      <w:r>
        <w:rPr>
          <w:spacing w:val="-1"/>
        </w:rPr>
        <w:t> </w:t>
      </w:r>
      <w:r>
        <w:rPr/>
        <w:t>battery,</w:t>
      </w:r>
      <w:r>
        <w:rPr>
          <w:spacing w:val="-2"/>
        </w:rPr>
        <w:t> </w:t>
      </w:r>
      <w:r>
        <w:rPr/>
        <w:t>Applications of</w:t>
      </w:r>
      <w:r>
        <w:rPr>
          <w:spacing w:val="-1"/>
        </w:rPr>
        <w:t> </w:t>
      </w:r>
      <w:r>
        <w:rPr/>
        <w:t>Li-ion</w:t>
      </w:r>
      <w:r>
        <w:rPr>
          <w:spacing w:val="-2"/>
        </w:rPr>
        <w:t> </w:t>
      </w:r>
      <w:r>
        <w:rPr/>
        <w:t>battery</w:t>
      </w:r>
      <w:r>
        <w:rPr>
          <w:spacing w:val="-2"/>
        </w:rPr>
        <w:t> </w:t>
      </w:r>
      <w:r>
        <w:rPr/>
        <w:t>to</w:t>
      </w:r>
      <w:r>
        <w:rPr>
          <w:spacing w:val="-1"/>
        </w:rPr>
        <w:t> </w:t>
      </w:r>
      <w:r>
        <w:rPr/>
        <w:t>electrical</w:t>
      </w:r>
      <w:r>
        <w:rPr>
          <w:spacing w:val="-1"/>
        </w:rPr>
        <w:t> </w:t>
      </w:r>
      <w:r>
        <w:rPr/>
        <w:t>vehicles.</w:t>
      </w:r>
      <w:r>
        <w:rPr>
          <w:spacing w:val="-2"/>
        </w:rPr>
        <w:t> </w:t>
      </w:r>
      <w:r>
        <w:rPr/>
        <w:t>Fuel</w:t>
      </w:r>
      <w:r>
        <w:rPr>
          <w:spacing w:val="-4"/>
        </w:rPr>
        <w:t> </w:t>
      </w:r>
      <w:r>
        <w:rPr/>
        <w:t>Cells-</w:t>
      </w:r>
      <w:r>
        <w:rPr>
          <w:spacing w:val="-2"/>
        </w:rPr>
        <w:t> </w:t>
      </w:r>
      <w:r>
        <w:rPr/>
        <w:t>Differences</w:t>
      </w:r>
      <w:r>
        <w:rPr>
          <w:spacing w:val="-2"/>
        </w:rPr>
        <w:t> </w:t>
      </w:r>
      <w:r>
        <w:rPr/>
        <w:t>between</w:t>
      </w:r>
      <w:r>
        <w:rPr>
          <w:spacing w:val="-2"/>
        </w:rPr>
        <w:t> </w:t>
      </w:r>
      <w:r>
        <w:rPr/>
        <w:t>battery and a fuel cell, Construction and applications of Methanol Oxygen fuel cell and Solid oxide fuel cell. Solar cells - Introduction and applications of Solar cells.</w:t>
      </w:r>
    </w:p>
    <w:p>
      <w:pPr>
        <w:pStyle w:val="BodyText"/>
        <w:spacing w:line="273" w:lineRule="auto" w:before="5"/>
        <w:ind w:left="174" w:right="729" w:hanging="10"/>
        <w:jc w:val="both"/>
      </w:pPr>
      <w:r>
        <w:rPr>
          <w:rFonts w:ascii="Arial" w:hAnsi="Arial"/>
          <w:b/>
          <w:w w:val="105"/>
        </w:rPr>
        <w:t>Corrosion:</w:t>
      </w:r>
      <w:r>
        <w:rPr>
          <w:rFonts w:ascii="Arial" w:hAnsi="Arial"/>
          <w:b/>
          <w:spacing w:val="-15"/>
          <w:w w:val="105"/>
        </w:rPr>
        <w:t> </w:t>
      </w:r>
      <w:r>
        <w:rPr>
          <w:w w:val="105"/>
        </w:rPr>
        <w:t>Causes</w:t>
      </w:r>
      <w:r>
        <w:rPr>
          <w:spacing w:val="-14"/>
          <w:w w:val="105"/>
        </w:rPr>
        <w:t> </w:t>
      </w:r>
      <w:r>
        <w:rPr>
          <w:w w:val="105"/>
        </w:rPr>
        <w:t>and</w:t>
      </w:r>
      <w:r>
        <w:rPr>
          <w:spacing w:val="-14"/>
          <w:w w:val="105"/>
        </w:rPr>
        <w:t> </w:t>
      </w:r>
      <w:r>
        <w:rPr>
          <w:w w:val="105"/>
        </w:rPr>
        <w:t>effects</w:t>
      </w:r>
      <w:r>
        <w:rPr>
          <w:spacing w:val="-14"/>
          <w:w w:val="105"/>
        </w:rPr>
        <w:t> </w:t>
      </w:r>
      <w:r>
        <w:rPr>
          <w:w w:val="105"/>
        </w:rPr>
        <w:t>of</w:t>
      </w:r>
      <w:r>
        <w:rPr>
          <w:spacing w:val="-14"/>
          <w:w w:val="105"/>
        </w:rPr>
        <w:t> </w:t>
      </w:r>
      <w:r>
        <w:rPr>
          <w:w w:val="105"/>
        </w:rPr>
        <w:t>corrosion</w:t>
      </w:r>
      <w:r>
        <w:rPr>
          <w:spacing w:val="-14"/>
          <w:w w:val="105"/>
        </w:rPr>
        <w:t> </w:t>
      </w:r>
      <w:r>
        <w:rPr>
          <w:w w:val="160"/>
        </w:rPr>
        <w:t>–</w:t>
      </w:r>
      <w:r>
        <w:rPr>
          <w:spacing w:val="-21"/>
          <w:w w:val="160"/>
        </w:rPr>
        <w:t> </w:t>
      </w:r>
      <w:r>
        <w:rPr>
          <w:w w:val="105"/>
        </w:rPr>
        <w:t>theories</w:t>
      </w:r>
      <w:r>
        <w:rPr>
          <w:spacing w:val="-14"/>
          <w:w w:val="105"/>
        </w:rPr>
        <w:t> </w:t>
      </w:r>
      <w:r>
        <w:rPr>
          <w:w w:val="105"/>
        </w:rPr>
        <w:t>of</w:t>
      </w:r>
      <w:r>
        <w:rPr>
          <w:spacing w:val="-14"/>
          <w:w w:val="105"/>
        </w:rPr>
        <w:t> </w:t>
      </w:r>
      <w:r>
        <w:rPr>
          <w:w w:val="105"/>
        </w:rPr>
        <w:t>chemical</w:t>
      </w:r>
      <w:r>
        <w:rPr>
          <w:spacing w:val="-13"/>
          <w:w w:val="105"/>
        </w:rPr>
        <w:t> </w:t>
      </w:r>
      <w:r>
        <w:rPr>
          <w:w w:val="105"/>
        </w:rPr>
        <w:t>and</w:t>
      </w:r>
      <w:r>
        <w:rPr>
          <w:spacing w:val="-11"/>
          <w:w w:val="105"/>
        </w:rPr>
        <w:t> </w:t>
      </w:r>
      <w:r>
        <w:rPr>
          <w:w w:val="105"/>
        </w:rPr>
        <w:t>electrochemical</w:t>
      </w:r>
      <w:r>
        <w:rPr>
          <w:spacing w:val="-11"/>
          <w:w w:val="105"/>
        </w:rPr>
        <w:t> </w:t>
      </w:r>
      <w:r>
        <w:rPr>
          <w:w w:val="105"/>
        </w:rPr>
        <w:t>corrosion</w:t>
      </w:r>
      <w:r>
        <w:rPr>
          <w:spacing w:val="-11"/>
          <w:w w:val="105"/>
        </w:rPr>
        <w:t> </w:t>
      </w:r>
      <w:r>
        <w:rPr>
          <w:w w:val="160"/>
        </w:rPr>
        <w:t>– </w:t>
      </w:r>
      <w:r>
        <w:rPr/>
        <w:t>mechanism</w:t>
      </w:r>
      <w:r>
        <w:rPr>
          <w:spacing w:val="-11"/>
        </w:rPr>
        <w:t> </w:t>
      </w:r>
      <w:r>
        <w:rPr/>
        <w:t>of</w:t>
      </w:r>
      <w:r>
        <w:rPr>
          <w:spacing w:val="-8"/>
        </w:rPr>
        <w:t> </w:t>
      </w:r>
      <w:r>
        <w:rPr/>
        <w:t>electrochemical</w:t>
      </w:r>
      <w:r>
        <w:rPr>
          <w:spacing w:val="-11"/>
        </w:rPr>
        <w:t> </w:t>
      </w:r>
      <w:r>
        <w:rPr/>
        <w:t>corrosion,</w:t>
      </w:r>
      <w:r>
        <w:rPr>
          <w:spacing w:val="-11"/>
        </w:rPr>
        <w:t> </w:t>
      </w:r>
      <w:r>
        <w:rPr/>
        <w:t>Types</w:t>
      </w:r>
      <w:r>
        <w:rPr>
          <w:spacing w:val="-9"/>
        </w:rPr>
        <w:t> </w:t>
      </w:r>
      <w:r>
        <w:rPr/>
        <w:t>of</w:t>
      </w:r>
      <w:r>
        <w:rPr>
          <w:spacing w:val="-11"/>
        </w:rPr>
        <w:t> </w:t>
      </w:r>
      <w:r>
        <w:rPr/>
        <w:t>corrosion:</w:t>
      </w:r>
      <w:r>
        <w:rPr>
          <w:spacing w:val="-11"/>
        </w:rPr>
        <w:t> </w:t>
      </w:r>
      <w:r>
        <w:rPr/>
        <w:t>Galvanic,</w:t>
      </w:r>
      <w:r>
        <w:rPr>
          <w:spacing w:val="-11"/>
        </w:rPr>
        <w:t> </w:t>
      </w:r>
      <w:r>
        <w:rPr/>
        <w:t>water-line</w:t>
      </w:r>
      <w:r>
        <w:rPr>
          <w:spacing w:val="-8"/>
        </w:rPr>
        <w:t> </w:t>
      </w:r>
      <w:r>
        <w:rPr/>
        <w:t>and</w:t>
      </w:r>
      <w:r>
        <w:rPr>
          <w:spacing w:val="-10"/>
        </w:rPr>
        <w:t> </w:t>
      </w:r>
      <w:r>
        <w:rPr/>
        <w:t>pitting</w:t>
      </w:r>
      <w:r>
        <w:rPr>
          <w:spacing w:val="-12"/>
        </w:rPr>
        <w:t> </w:t>
      </w:r>
      <w:r>
        <w:rPr/>
        <w:t>corrosion. Factors affecting rate of corrosion, Corrosion control methods- Cathodic protection – Sacrificial anode </w:t>
      </w:r>
      <w:r>
        <w:rPr>
          <w:w w:val="105"/>
        </w:rPr>
        <w:t>and impressed current methods.</w:t>
      </w:r>
    </w:p>
    <w:p>
      <w:pPr>
        <w:pStyle w:val="BodyText"/>
        <w:spacing w:before="40"/>
      </w:pPr>
    </w:p>
    <w:p>
      <w:pPr>
        <w:pStyle w:val="Heading5"/>
        <w:ind w:left="160"/>
      </w:pPr>
      <w:r>
        <w:rPr/>
        <w:t>UNIT</w:t>
      </w:r>
      <w:r>
        <w:rPr>
          <w:spacing w:val="-7"/>
        </w:rPr>
        <w:t> </w:t>
      </w:r>
      <w:r>
        <w:rPr/>
        <w:t>-</w:t>
      </w:r>
      <w:r>
        <w:rPr>
          <w:spacing w:val="-5"/>
        </w:rPr>
        <w:t> </w:t>
      </w:r>
      <w:r>
        <w:rPr/>
        <w:t>III:</w:t>
      </w:r>
      <w:r>
        <w:rPr>
          <w:spacing w:val="-5"/>
        </w:rPr>
        <w:t> </w:t>
      </w:r>
      <w:r>
        <w:rPr/>
        <w:t>Polymeric</w:t>
      </w:r>
      <w:r>
        <w:rPr>
          <w:spacing w:val="-4"/>
        </w:rPr>
        <w:t> </w:t>
      </w:r>
      <w:r>
        <w:rPr/>
        <w:t>materials:</w:t>
      </w:r>
      <w:r>
        <w:rPr>
          <w:spacing w:val="-5"/>
        </w:rPr>
        <w:t> [8]</w:t>
      </w:r>
    </w:p>
    <w:p>
      <w:pPr>
        <w:pStyle w:val="BodyText"/>
        <w:spacing w:before="43"/>
        <w:ind w:left="165"/>
      </w:pPr>
      <w:r>
        <w:rPr/>
        <w:t>Definition</w:t>
      </w:r>
      <w:r>
        <w:rPr>
          <w:spacing w:val="5"/>
        </w:rPr>
        <w:t> </w:t>
      </w:r>
      <w:r>
        <w:rPr/>
        <w:t>–</w:t>
      </w:r>
      <w:r>
        <w:rPr>
          <w:spacing w:val="5"/>
        </w:rPr>
        <w:t> </w:t>
      </w:r>
      <w:r>
        <w:rPr/>
        <w:t>Classification</w:t>
      </w:r>
      <w:r>
        <w:rPr>
          <w:spacing w:val="6"/>
        </w:rPr>
        <w:t> </w:t>
      </w:r>
      <w:r>
        <w:rPr/>
        <w:t>of</w:t>
      </w:r>
      <w:r>
        <w:rPr>
          <w:spacing w:val="5"/>
        </w:rPr>
        <w:t> </w:t>
      </w:r>
      <w:r>
        <w:rPr/>
        <w:t>polymers</w:t>
      </w:r>
      <w:r>
        <w:rPr>
          <w:spacing w:val="5"/>
        </w:rPr>
        <w:t> </w:t>
      </w:r>
      <w:r>
        <w:rPr/>
        <w:t>with</w:t>
      </w:r>
      <w:r>
        <w:rPr>
          <w:spacing w:val="5"/>
        </w:rPr>
        <w:t> </w:t>
      </w:r>
      <w:r>
        <w:rPr/>
        <w:t>examples</w:t>
      </w:r>
      <w:r>
        <w:rPr>
          <w:spacing w:val="7"/>
        </w:rPr>
        <w:t> </w:t>
      </w:r>
      <w:r>
        <w:rPr/>
        <w:t>–</w:t>
      </w:r>
      <w:r>
        <w:rPr>
          <w:spacing w:val="6"/>
        </w:rPr>
        <w:t> </w:t>
      </w:r>
      <w:r>
        <w:rPr/>
        <w:t>Types</w:t>
      </w:r>
      <w:r>
        <w:rPr>
          <w:spacing w:val="5"/>
        </w:rPr>
        <w:t> </w:t>
      </w:r>
      <w:r>
        <w:rPr/>
        <w:t>of</w:t>
      </w:r>
      <w:r>
        <w:rPr>
          <w:spacing w:val="5"/>
        </w:rPr>
        <w:t> </w:t>
      </w:r>
      <w:r>
        <w:rPr/>
        <w:t>polymerization</w:t>
      </w:r>
      <w:r>
        <w:rPr>
          <w:spacing w:val="7"/>
        </w:rPr>
        <w:t> </w:t>
      </w:r>
      <w:r>
        <w:rPr>
          <w:spacing w:val="-10"/>
        </w:rPr>
        <w:t>–</w:t>
      </w:r>
    </w:p>
    <w:p>
      <w:pPr>
        <w:pStyle w:val="BodyText"/>
        <w:spacing w:line="273" w:lineRule="auto" w:before="37"/>
        <w:ind w:left="165" w:right="731"/>
      </w:pPr>
      <w:r>
        <w:rPr/>
        <w:t>addition (free radical addition) and condensation polymerization with examples </w:t>
      </w:r>
      <w:r>
        <w:rPr>
          <w:w w:val="160"/>
        </w:rPr>
        <w:t>–</w:t>
      </w:r>
      <w:r>
        <w:rPr>
          <w:spacing w:val="-22"/>
          <w:w w:val="160"/>
        </w:rPr>
        <w:t> </w:t>
      </w:r>
      <w:r>
        <w:rPr/>
        <w:t>Nylon 6:6, Terylene </w:t>
      </w:r>
      <w:r>
        <w:rPr>
          <w:rFonts w:ascii="Arial" w:hAnsi="Arial"/>
          <w:b/>
        </w:rPr>
        <w:t>Plastics:</w:t>
      </w:r>
      <w:r>
        <w:rPr>
          <w:rFonts w:ascii="Arial" w:hAnsi="Arial"/>
          <w:b/>
          <w:spacing w:val="80"/>
        </w:rPr>
        <w:t> </w:t>
      </w:r>
      <w:r>
        <w:rPr/>
        <w:t>Definition</w:t>
      </w:r>
      <w:r>
        <w:rPr>
          <w:spacing w:val="80"/>
        </w:rPr>
        <w:t> </w:t>
      </w:r>
      <w:r>
        <w:rPr/>
        <w:t>and</w:t>
      </w:r>
      <w:r>
        <w:rPr>
          <w:spacing w:val="80"/>
        </w:rPr>
        <w:t> </w:t>
      </w:r>
      <w:r>
        <w:rPr/>
        <w:t>characteristics-</w:t>
      </w:r>
      <w:r>
        <w:rPr>
          <w:spacing w:val="80"/>
        </w:rPr>
        <w:t> </w:t>
      </w:r>
      <w:r>
        <w:rPr/>
        <w:t>thermoplastic</w:t>
      </w:r>
      <w:r>
        <w:rPr>
          <w:spacing w:val="80"/>
        </w:rPr>
        <w:t> </w:t>
      </w:r>
      <w:r>
        <w:rPr/>
        <w:t>and</w:t>
      </w:r>
      <w:r>
        <w:rPr>
          <w:spacing w:val="80"/>
        </w:rPr>
        <w:t> </w:t>
      </w:r>
      <w:r>
        <w:rPr/>
        <w:t>thermosetting</w:t>
      </w:r>
      <w:r>
        <w:rPr>
          <w:spacing w:val="80"/>
        </w:rPr>
        <w:t> </w:t>
      </w:r>
      <w:r>
        <w:rPr/>
        <w:t>plastics,</w:t>
      </w:r>
      <w:r>
        <w:rPr>
          <w:spacing w:val="80"/>
        </w:rPr>
        <w:t> </w:t>
      </w:r>
      <w:r>
        <w:rPr/>
        <w:t>Preparation, Properties and engineering applications of PVC and Bakelite, Teflon, Fiber reinforced plastics (FRP). </w:t>
      </w:r>
      <w:r>
        <w:rPr>
          <w:rFonts w:ascii="Arial" w:hAnsi="Arial"/>
          <w:b/>
        </w:rPr>
        <w:t>Rubbers: </w:t>
      </w:r>
      <w:r>
        <w:rPr/>
        <w:t>Natural rubber and its vulcanization.</w:t>
      </w:r>
    </w:p>
    <w:p>
      <w:pPr>
        <w:pStyle w:val="BodyText"/>
        <w:spacing w:line="273" w:lineRule="auto" w:before="0"/>
        <w:ind w:left="174" w:right="731" w:hanging="10"/>
      </w:pPr>
      <w:r>
        <w:rPr>
          <w:rFonts w:ascii="Arial" w:hAnsi="Arial"/>
          <w:b/>
        </w:rPr>
        <w:t>Elastomers: </w:t>
      </w:r>
      <w:r>
        <w:rPr/>
        <w:t>Characteristics –preparation – properties and applications of Buna-S, Butyl and Thiokol </w:t>
      </w:r>
      <w:r>
        <w:rPr>
          <w:spacing w:val="-2"/>
          <w:w w:val="105"/>
        </w:rPr>
        <w:t>rubber.</w:t>
      </w:r>
    </w:p>
    <w:p>
      <w:pPr>
        <w:pStyle w:val="BodyText"/>
        <w:spacing w:line="273" w:lineRule="auto" w:before="3"/>
        <w:ind w:left="174" w:right="731" w:hanging="10"/>
      </w:pPr>
      <w:r>
        <w:rPr>
          <w:rFonts w:ascii="Arial"/>
          <w:b/>
        </w:rPr>
        <w:t>Conducting</w:t>
      </w:r>
      <w:r>
        <w:rPr>
          <w:rFonts w:ascii="Arial"/>
          <w:b/>
          <w:spacing w:val="-1"/>
        </w:rPr>
        <w:t> </w:t>
      </w:r>
      <w:r>
        <w:rPr>
          <w:rFonts w:ascii="Arial"/>
          <w:b/>
        </w:rPr>
        <w:t>polymers:</w:t>
      </w:r>
      <w:r>
        <w:rPr>
          <w:rFonts w:ascii="Arial"/>
          <w:b/>
          <w:spacing w:val="-1"/>
        </w:rPr>
        <w:t> </w:t>
      </w:r>
      <w:r>
        <w:rPr/>
        <w:t>Characteristics and Classification with examples-mechanism of conduction in trans-polyacetylene and applications of conducting polymers.</w:t>
      </w:r>
    </w:p>
    <w:p>
      <w:pPr>
        <w:spacing w:line="273" w:lineRule="auto" w:before="1"/>
        <w:ind w:left="174" w:right="0" w:hanging="10"/>
        <w:jc w:val="left"/>
        <w:rPr>
          <w:sz w:val="20"/>
        </w:rPr>
      </w:pPr>
      <w:r>
        <w:rPr>
          <w:rFonts w:ascii="Arial"/>
          <w:b/>
          <w:sz w:val="20"/>
        </w:rPr>
        <w:t>Biodegradable polymers: </w:t>
      </w:r>
      <w:r>
        <w:rPr>
          <w:sz w:val="20"/>
        </w:rPr>
        <w:t>Concept and advantages - Polylactic acid and poly vinyl alcohol and their </w:t>
      </w:r>
      <w:r>
        <w:rPr>
          <w:spacing w:val="-2"/>
          <w:sz w:val="20"/>
        </w:rPr>
        <w:t>applications.</w:t>
      </w:r>
    </w:p>
    <w:p>
      <w:pPr>
        <w:pStyle w:val="BodyText"/>
      </w:pPr>
    </w:p>
    <w:p>
      <w:pPr>
        <w:pStyle w:val="Heading5"/>
        <w:ind w:left="160"/>
      </w:pPr>
      <w:r>
        <w:rPr/>
        <w:t>UNIT</w:t>
      </w:r>
      <w:r>
        <w:rPr>
          <w:spacing w:val="-6"/>
        </w:rPr>
        <w:t> </w:t>
      </w:r>
      <w:r>
        <w:rPr/>
        <w:t>-</w:t>
      </w:r>
      <w:r>
        <w:rPr>
          <w:spacing w:val="-4"/>
        </w:rPr>
        <w:t> </w:t>
      </w:r>
      <w:r>
        <w:rPr/>
        <w:t>IV:</w:t>
      </w:r>
      <w:r>
        <w:rPr>
          <w:spacing w:val="-2"/>
        </w:rPr>
        <w:t> </w:t>
      </w:r>
      <w:r>
        <w:rPr/>
        <w:t>Energy</w:t>
      </w:r>
      <w:r>
        <w:rPr>
          <w:spacing w:val="-7"/>
        </w:rPr>
        <w:t> </w:t>
      </w:r>
      <w:r>
        <w:rPr/>
        <w:t>Sources:</w:t>
      </w:r>
      <w:r>
        <w:rPr>
          <w:spacing w:val="-6"/>
        </w:rPr>
        <w:t> </w:t>
      </w:r>
      <w:r>
        <w:rPr>
          <w:spacing w:val="-5"/>
        </w:rPr>
        <w:t>[8]</w:t>
      </w:r>
    </w:p>
    <w:p>
      <w:pPr>
        <w:pStyle w:val="Heading5"/>
        <w:spacing w:after="0"/>
        <w:sectPr>
          <w:type w:val="continuous"/>
          <w:pgSz w:w="11910" w:h="16840"/>
          <w:pgMar w:header="914" w:footer="0" w:top="1120" w:bottom="280" w:left="1275" w:right="708"/>
        </w:sectPr>
      </w:pPr>
    </w:p>
    <w:p>
      <w:pPr>
        <w:pStyle w:val="BodyText"/>
        <w:spacing w:before="119"/>
        <w:rPr>
          <w:rFonts w:ascii="Arial"/>
          <w:b/>
        </w:rPr>
      </w:pPr>
    </w:p>
    <w:p>
      <w:pPr>
        <w:pStyle w:val="BodyText"/>
        <w:spacing w:line="273" w:lineRule="auto" w:before="0"/>
        <w:ind w:left="174" w:right="730" w:hanging="10"/>
        <w:jc w:val="both"/>
      </w:pPr>
      <w:r>
        <w:rPr/>
        <w:t>Introduction, Calorific value of fuel – HCV, LCV- Dulongs formula. Classification- solid fuels: coal – analysis of coal – proximate and ultimate analysis and their significance. Liquid fuels – petroleum and its refining, cracking types – moving bed catalytic cracking. Knocking – octane and cetane rating, synthetic petrol - Fischer-Tropsch’s process; Gaseous fuels – composition and uses of natural gas, LPG and CNG, Biodiesel – Transesterification, advantages.</w:t>
      </w:r>
    </w:p>
    <w:p>
      <w:pPr>
        <w:pStyle w:val="BodyText"/>
        <w:spacing w:before="40"/>
      </w:pPr>
    </w:p>
    <w:p>
      <w:pPr>
        <w:pStyle w:val="Heading5"/>
        <w:ind w:left="160"/>
      </w:pPr>
      <w:r>
        <w:rPr/>
        <w:t>UNIT</w:t>
      </w:r>
      <w:r>
        <w:rPr>
          <w:spacing w:val="-7"/>
        </w:rPr>
        <w:t> </w:t>
      </w:r>
      <w:r>
        <w:rPr/>
        <w:t>-</w:t>
      </w:r>
      <w:r>
        <w:rPr>
          <w:spacing w:val="-5"/>
        </w:rPr>
        <w:t> </w:t>
      </w:r>
      <w:r>
        <w:rPr/>
        <w:t>V</w:t>
      </w:r>
      <w:r>
        <w:rPr>
          <w:rFonts w:ascii="Microsoft Sans Serif"/>
          <w:b w:val="0"/>
        </w:rPr>
        <w:t>:</w:t>
      </w:r>
      <w:r>
        <w:rPr>
          <w:rFonts w:ascii="Microsoft Sans Serif"/>
          <w:b w:val="0"/>
          <w:spacing w:val="-3"/>
        </w:rPr>
        <w:t> </w:t>
      </w:r>
      <w:r>
        <w:rPr/>
        <w:t>Engineering</w:t>
      </w:r>
      <w:r>
        <w:rPr>
          <w:spacing w:val="-2"/>
        </w:rPr>
        <w:t> </w:t>
      </w:r>
      <w:r>
        <w:rPr/>
        <w:t>Materials:</w:t>
      </w:r>
      <w:r>
        <w:rPr>
          <w:spacing w:val="-8"/>
        </w:rPr>
        <w:t> </w:t>
      </w:r>
      <w:r>
        <w:rPr>
          <w:spacing w:val="-5"/>
        </w:rPr>
        <w:t>[8]</w:t>
      </w:r>
    </w:p>
    <w:p>
      <w:pPr>
        <w:pStyle w:val="BodyText"/>
        <w:spacing w:before="39"/>
        <w:ind w:left="165"/>
        <w:jc w:val="both"/>
      </w:pPr>
      <w:r>
        <w:rPr>
          <w:rFonts w:ascii="Arial"/>
          <w:b/>
        </w:rPr>
        <w:t>Cement:</w:t>
      </w:r>
      <w:r>
        <w:rPr>
          <w:rFonts w:ascii="Arial"/>
          <w:b/>
          <w:spacing w:val="-8"/>
        </w:rPr>
        <w:t> </w:t>
      </w:r>
      <w:r>
        <w:rPr/>
        <w:t>Portland</w:t>
      </w:r>
      <w:r>
        <w:rPr>
          <w:spacing w:val="-5"/>
        </w:rPr>
        <w:t> </w:t>
      </w:r>
      <w:r>
        <w:rPr/>
        <w:t>cement,</w:t>
      </w:r>
      <w:r>
        <w:rPr>
          <w:spacing w:val="-4"/>
        </w:rPr>
        <w:t> </w:t>
      </w:r>
      <w:r>
        <w:rPr/>
        <w:t>its</w:t>
      </w:r>
      <w:r>
        <w:rPr>
          <w:spacing w:val="-5"/>
        </w:rPr>
        <w:t> </w:t>
      </w:r>
      <w:r>
        <w:rPr/>
        <w:t>composition,</w:t>
      </w:r>
      <w:r>
        <w:rPr>
          <w:spacing w:val="-5"/>
        </w:rPr>
        <w:t> </w:t>
      </w:r>
      <w:r>
        <w:rPr/>
        <w:t>setting</w:t>
      </w:r>
      <w:r>
        <w:rPr>
          <w:spacing w:val="-5"/>
        </w:rPr>
        <w:t> </w:t>
      </w:r>
      <w:r>
        <w:rPr/>
        <w:t>and</w:t>
      </w:r>
      <w:r>
        <w:rPr>
          <w:spacing w:val="-3"/>
        </w:rPr>
        <w:t> </w:t>
      </w:r>
      <w:r>
        <w:rPr>
          <w:spacing w:val="-2"/>
        </w:rPr>
        <w:t>hardening.</w:t>
      </w:r>
    </w:p>
    <w:p>
      <w:pPr>
        <w:pStyle w:val="Heading5"/>
        <w:spacing w:before="34"/>
        <w:ind w:left="160"/>
      </w:pPr>
      <w:r>
        <w:rPr/>
        <w:t>Smart</w:t>
      </w:r>
      <w:r>
        <w:rPr>
          <w:spacing w:val="-8"/>
        </w:rPr>
        <w:t> </w:t>
      </w:r>
      <w:r>
        <w:rPr/>
        <w:t>materials</w:t>
      </w:r>
      <w:r>
        <w:rPr>
          <w:spacing w:val="-5"/>
        </w:rPr>
        <w:t> </w:t>
      </w:r>
      <w:r>
        <w:rPr/>
        <w:t>and</w:t>
      </w:r>
      <w:r>
        <w:rPr>
          <w:spacing w:val="-7"/>
        </w:rPr>
        <w:t> </w:t>
      </w:r>
      <w:r>
        <w:rPr/>
        <w:t>their</w:t>
      </w:r>
      <w:r>
        <w:rPr>
          <w:spacing w:val="-7"/>
        </w:rPr>
        <w:t> </w:t>
      </w:r>
      <w:r>
        <w:rPr/>
        <w:t>engineering</w:t>
      </w:r>
      <w:r>
        <w:rPr>
          <w:spacing w:val="-7"/>
        </w:rPr>
        <w:t> </w:t>
      </w:r>
      <w:r>
        <w:rPr>
          <w:spacing w:val="-2"/>
        </w:rPr>
        <w:t>applications</w:t>
      </w:r>
    </w:p>
    <w:p>
      <w:pPr>
        <w:pStyle w:val="BodyText"/>
        <w:spacing w:line="271" w:lineRule="auto" w:before="42"/>
        <w:ind w:left="174" w:right="728" w:hanging="10"/>
        <w:jc w:val="both"/>
      </w:pPr>
      <w:r>
        <w:rPr/>
        <w:t>Shape</w:t>
      </w:r>
      <w:r>
        <w:rPr>
          <w:spacing w:val="-3"/>
        </w:rPr>
        <w:t> </w:t>
      </w:r>
      <w:r>
        <w:rPr/>
        <w:t>memory</w:t>
      </w:r>
      <w:r>
        <w:rPr>
          <w:spacing w:val="-5"/>
        </w:rPr>
        <w:t> </w:t>
      </w:r>
      <w:r>
        <w:rPr/>
        <w:t>materials-</w:t>
      </w:r>
      <w:r>
        <w:rPr>
          <w:spacing w:val="-2"/>
        </w:rPr>
        <w:t> </w:t>
      </w:r>
      <w:r>
        <w:rPr/>
        <w:t>Poly</w:t>
      </w:r>
      <w:r>
        <w:rPr>
          <w:spacing w:val="-3"/>
        </w:rPr>
        <w:t> </w:t>
      </w:r>
      <w:r>
        <w:rPr/>
        <w:t>L-</w:t>
      </w:r>
      <w:r>
        <w:rPr>
          <w:spacing w:val="-5"/>
        </w:rPr>
        <w:t> </w:t>
      </w:r>
      <w:r>
        <w:rPr/>
        <w:t>Lactic</w:t>
      </w:r>
      <w:r>
        <w:rPr>
          <w:spacing w:val="-3"/>
        </w:rPr>
        <w:t> </w:t>
      </w:r>
      <w:r>
        <w:rPr/>
        <w:t>acid.</w:t>
      </w:r>
      <w:r>
        <w:rPr>
          <w:spacing w:val="-4"/>
        </w:rPr>
        <w:t> </w:t>
      </w:r>
      <w:r>
        <w:rPr/>
        <w:t>Thermoresponse</w:t>
      </w:r>
      <w:r>
        <w:rPr>
          <w:spacing w:val="-3"/>
        </w:rPr>
        <w:t> </w:t>
      </w:r>
      <w:r>
        <w:rPr/>
        <w:t>materials-</w:t>
      </w:r>
      <w:r>
        <w:rPr>
          <w:spacing w:val="-3"/>
        </w:rPr>
        <w:t> </w:t>
      </w:r>
      <w:r>
        <w:rPr/>
        <w:t>Polyacryl</w:t>
      </w:r>
      <w:r>
        <w:rPr>
          <w:spacing w:val="-7"/>
        </w:rPr>
        <w:t> </w:t>
      </w:r>
      <w:r>
        <w:rPr/>
        <w:t>amides,</w:t>
      </w:r>
      <w:r>
        <w:rPr>
          <w:spacing w:val="-2"/>
        </w:rPr>
        <w:t> </w:t>
      </w:r>
      <w:r>
        <w:rPr/>
        <w:t>Poly</w:t>
      </w:r>
      <w:r>
        <w:rPr>
          <w:spacing w:val="-5"/>
        </w:rPr>
        <w:t> </w:t>
      </w:r>
      <w:r>
        <w:rPr/>
        <w:t>vinyl </w:t>
      </w:r>
      <w:r>
        <w:rPr>
          <w:spacing w:val="-2"/>
        </w:rPr>
        <w:t>amides</w:t>
      </w:r>
    </w:p>
    <w:p>
      <w:pPr>
        <w:pStyle w:val="BodyText"/>
        <w:spacing w:line="273" w:lineRule="auto" w:before="6"/>
        <w:ind w:left="174" w:right="730" w:hanging="10"/>
        <w:jc w:val="both"/>
      </w:pPr>
      <w:r>
        <w:rPr>
          <w:rFonts w:ascii="Arial"/>
          <w:b/>
        </w:rPr>
        <w:t>Lubricants:</w:t>
      </w:r>
      <w:r>
        <w:rPr>
          <w:rFonts w:ascii="Arial"/>
          <w:b/>
          <w:spacing w:val="-14"/>
        </w:rPr>
        <w:t> </w:t>
      </w:r>
      <w:r>
        <w:rPr/>
        <w:t>Classification</w:t>
      </w:r>
      <w:r>
        <w:rPr>
          <w:spacing w:val="-11"/>
        </w:rPr>
        <w:t> </w:t>
      </w:r>
      <w:r>
        <w:rPr/>
        <w:t>of</w:t>
      </w:r>
      <w:r>
        <w:rPr>
          <w:spacing w:val="-13"/>
        </w:rPr>
        <w:t> </w:t>
      </w:r>
      <w:r>
        <w:rPr/>
        <w:t>lubricants</w:t>
      </w:r>
      <w:r>
        <w:rPr>
          <w:spacing w:val="-13"/>
        </w:rPr>
        <w:t> </w:t>
      </w:r>
      <w:r>
        <w:rPr/>
        <w:t>with</w:t>
      </w:r>
      <w:r>
        <w:rPr>
          <w:spacing w:val="-10"/>
        </w:rPr>
        <w:t> </w:t>
      </w:r>
      <w:r>
        <w:rPr/>
        <w:t>examples-characteristics</w:t>
      </w:r>
      <w:r>
        <w:rPr>
          <w:spacing w:val="-13"/>
        </w:rPr>
        <w:t> </w:t>
      </w:r>
      <w:r>
        <w:rPr/>
        <w:t>of</w:t>
      </w:r>
      <w:r>
        <w:rPr>
          <w:spacing w:val="-10"/>
        </w:rPr>
        <w:t> </w:t>
      </w:r>
      <w:r>
        <w:rPr/>
        <w:t>a</w:t>
      </w:r>
      <w:r>
        <w:rPr>
          <w:spacing w:val="-10"/>
        </w:rPr>
        <w:t> </w:t>
      </w:r>
      <w:r>
        <w:rPr/>
        <w:t>good</w:t>
      </w:r>
      <w:r>
        <w:rPr>
          <w:spacing w:val="-10"/>
        </w:rPr>
        <w:t> </w:t>
      </w:r>
      <w:r>
        <w:rPr/>
        <w:t>lubricants</w:t>
      </w:r>
      <w:r>
        <w:rPr>
          <w:spacing w:val="-11"/>
        </w:rPr>
        <w:t> </w:t>
      </w:r>
      <w:r>
        <w:rPr/>
        <w:t>-</w:t>
      </w:r>
      <w:r>
        <w:rPr>
          <w:spacing w:val="-13"/>
        </w:rPr>
        <w:t> </w:t>
      </w:r>
      <w:r>
        <w:rPr/>
        <w:t>mechanism of</w:t>
      </w:r>
      <w:r>
        <w:rPr>
          <w:spacing w:val="-4"/>
        </w:rPr>
        <w:t> </w:t>
      </w:r>
      <w:r>
        <w:rPr/>
        <w:t>lubrication</w:t>
      </w:r>
      <w:r>
        <w:rPr>
          <w:spacing w:val="-4"/>
        </w:rPr>
        <w:t> </w:t>
      </w:r>
      <w:r>
        <w:rPr/>
        <w:t>(thick</w:t>
      </w:r>
      <w:r>
        <w:rPr>
          <w:spacing w:val="-4"/>
        </w:rPr>
        <w:t> </w:t>
      </w:r>
      <w:r>
        <w:rPr/>
        <w:t>film,</w:t>
      </w:r>
      <w:r>
        <w:rPr>
          <w:spacing w:val="-6"/>
        </w:rPr>
        <w:t> </w:t>
      </w:r>
      <w:r>
        <w:rPr/>
        <w:t>thin</w:t>
      </w:r>
      <w:r>
        <w:rPr>
          <w:spacing w:val="-5"/>
        </w:rPr>
        <w:t> </w:t>
      </w:r>
      <w:r>
        <w:rPr/>
        <w:t>film</w:t>
      </w:r>
      <w:r>
        <w:rPr>
          <w:spacing w:val="-2"/>
        </w:rPr>
        <w:t> </w:t>
      </w:r>
      <w:r>
        <w:rPr/>
        <w:t>and</w:t>
      </w:r>
      <w:r>
        <w:rPr>
          <w:spacing w:val="-3"/>
        </w:rPr>
        <w:t> </w:t>
      </w:r>
      <w:r>
        <w:rPr/>
        <w:t>extreme</w:t>
      </w:r>
      <w:r>
        <w:rPr>
          <w:spacing w:val="-4"/>
        </w:rPr>
        <w:t> </w:t>
      </w:r>
      <w:r>
        <w:rPr/>
        <w:t>pressure)-</w:t>
      </w:r>
      <w:r>
        <w:rPr>
          <w:spacing w:val="-4"/>
        </w:rPr>
        <w:t> </w:t>
      </w:r>
      <w:r>
        <w:rPr/>
        <w:t>properties</w:t>
      </w:r>
      <w:r>
        <w:rPr>
          <w:spacing w:val="-4"/>
        </w:rPr>
        <w:t> </w:t>
      </w:r>
      <w:r>
        <w:rPr/>
        <w:t>of</w:t>
      </w:r>
      <w:r>
        <w:rPr>
          <w:spacing w:val="-1"/>
        </w:rPr>
        <w:t> </w:t>
      </w:r>
      <w:r>
        <w:rPr/>
        <w:t>lubricants:</w:t>
      </w:r>
      <w:r>
        <w:rPr>
          <w:spacing w:val="-4"/>
        </w:rPr>
        <w:t> </w:t>
      </w:r>
      <w:r>
        <w:rPr/>
        <w:t>viscosity,</w:t>
      </w:r>
      <w:r>
        <w:rPr>
          <w:spacing w:val="-6"/>
        </w:rPr>
        <w:t> </w:t>
      </w:r>
      <w:r>
        <w:rPr/>
        <w:t>cloud</w:t>
      </w:r>
      <w:r>
        <w:rPr>
          <w:spacing w:val="-3"/>
        </w:rPr>
        <w:t> </w:t>
      </w:r>
      <w:r>
        <w:rPr/>
        <w:t>point, pour point, flash point and fire point.</w:t>
      </w:r>
    </w:p>
    <w:p>
      <w:pPr>
        <w:pStyle w:val="BodyText"/>
        <w:spacing w:before="39"/>
      </w:pPr>
    </w:p>
    <w:p>
      <w:pPr>
        <w:pStyle w:val="Heading4"/>
        <w:ind w:left="160"/>
      </w:pPr>
      <w:r>
        <w:rPr/>
        <w:t>TEXT</w:t>
      </w:r>
      <w:r>
        <w:rPr>
          <w:spacing w:val="-8"/>
        </w:rPr>
        <w:t> </w:t>
      </w:r>
      <w:r>
        <w:rPr>
          <w:spacing w:val="-2"/>
        </w:rPr>
        <w:t>BOOKS:</w:t>
      </w:r>
    </w:p>
    <w:p>
      <w:pPr>
        <w:pStyle w:val="ListParagraph"/>
        <w:numPr>
          <w:ilvl w:val="0"/>
          <w:numId w:val="15"/>
        </w:numPr>
        <w:tabs>
          <w:tab w:pos="873" w:val="left" w:leader="none"/>
        </w:tabs>
        <w:spacing w:line="240" w:lineRule="auto" w:before="42" w:after="0"/>
        <w:ind w:left="873" w:right="0" w:hanging="358"/>
        <w:jc w:val="left"/>
        <w:rPr>
          <w:sz w:val="20"/>
        </w:rPr>
      </w:pPr>
      <w:r>
        <w:rPr>
          <w:sz w:val="20"/>
        </w:rPr>
        <w:t>Engineering</w:t>
      </w:r>
      <w:r>
        <w:rPr>
          <w:spacing w:val="-5"/>
          <w:sz w:val="20"/>
        </w:rPr>
        <w:t> </w:t>
      </w:r>
      <w:r>
        <w:rPr>
          <w:sz w:val="20"/>
        </w:rPr>
        <w:t>Chemistry</w:t>
      </w:r>
      <w:r>
        <w:rPr>
          <w:spacing w:val="-4"/>
          <w:sz w:val="20"/>
        </w:rPr>
        <w:t> </w:t>
      </w:r>
      <w:r>
        <w:rPr>
          <w:sz w:val="20"/>
        </w:rPr>
        <w:t>by</w:t>
      </w:r>
      <w:r>
        <w:rPr>
          <w:spacing w:val="-4"/>
          <w:sz w:val="20"/>
        </w:rPr>
        <w:t> </w:t>
      </w:r>
      <w:r>
        <w:rPr>
          <w:sz w:val="20"/>
        </w:rPr>
        <w:t>P.C.</w:t>
      </w:r>
      <w:r>
        <w:rPr>
          <w:spacing w:val="-4"/>
          <w:sz w:val="20"/>
        </w:rPr>
        <w:t> </w:t>
      </w:r>
      <w:r>
        <w:rPr>
          <w:sz w:val="20"/>
        </w:rPr>
        <w:t>Jain</w:t>
      </w:r>
      <w:r>
        <w:rPr>
          <w:spacing w:val="-4"/>
          <w:sz w:val="20"/>
        </w:rPr>
        <w:t> </w:t>
      </w:r>
      <w:r>
        <w:rPr>
          <w:sz w:val="20"/>
        </w:rPr>
        <w:t>and</w:t>
      </w:r>
      <w:r>
        <w:rPr>
          <w:spacing w:val="-3"/>
          <w:sz w:val="20"/>
        </w:rPr>
        <w:t> </w:t>
      </w:r>
      <w:r>
        <w:rPr>
          <w:sz w:val="20"/>
        </w:rPr>
        <w:t>M.</w:t>
      </w:r>
      <w:r>
        <w:rPr>
          <w:spacing w:val="-6"/>
          <w:sz w:val="20"/>
        </w:rPr>
        <w:t> </w:t>
      </w:r>
      <w:r>
        <w:rPr>
          <w:sz w:val="20"/>
        </w:rPr>
        <w:t>Jain,</w:t>
      </w:r>
      <w:r>
        <w:rPr>
          <w:spacing w:val="-2"/>
          <w:sz w:val="20"/>
        </w:rPr>
        <w:t> </w:t>
      </w:r>
      <w:r>
        <w:rPr>
          <w:sz w:val="20"/>
        </w:rPr>
        <w:t>Dhanpatrai</w:t>
      </w:r>
      <w:r>
        <w:rPr>
          <w:spacing w:val="-3"/>
          <w:sz w:val="20"/>
        </w:rPr>
        <w:t> </w:t>
      </w:r>
      <w:r>
        <w:rPr>
          <w:sz w:val="20"/>
        </w:rPr>
        <w:t>Publishing</w:t>
      </w:r>
      <w:r>
        <w:rPr>
          <w:spacing w:val="-5"/>
          <w:sz w:val="20"/>
        </w:rPr>
        <w:t> </w:t>
      </w:r>
      <w:r>
        <w:rPr>
          <w:sz w:val="20"/>
        </w:rPr>
        <w:t>Company,</w:t>
      </w:r>
      <w:r>
        <w:rPr>
          <w:spacing w:val="-4"/>
          <w:sz w:val="20"/>
        </w:rPr>
        <w:t> 2010</w:t>
      </w:r>
    </w:p>
    <w:p>
      <w:pPr>
        <w:pStyle w:val="ListParagraph"/>
        <w:numPr>
          <w:ilvl w:val="0"/>
          <w:numId w:val="15"/>
        </w:numPr>
        <w:tabs>
          <w:tab w:pos="873" w:val="left" w:leader="none"/>
          <w:tab w:pos="875" w:val="left" w:leader="none"/>
        </w:tabs>
        <w:spacing w:line="276" w:lineRule="auto" w:before="38" w:after="0"/>
        <w:ind w:left="875" w:right="729" w:hanging="360"/>
        <w:jc w:val="left"/>
        <w:rPr>
          <w:sz w:val="20"/>
        </w:rPr>
      </w:pPr>
      <w:r>
        <w:rPr>
          <w:sz w:val="20"/>
        </w:rPr>
        <w:t>Engineering Chemistry by Rama Devi, Venkata Ramana Reddy and Rath, Cengage learning, </w:t>
      </w:r>
      <w:r>
        <w:rPr>
          <w:spacing w:val="-4"/>
          <w:sz w:val="20"/>
        </w:rPr>
        <w:t>2016</w:t>
      </w:r>
    </w:p>
    <w:p>
      <w:pPr>
        <w:pStyle w:val="ListParagraph"/>
        <w:numPr>
          <w:ilvl w:val="0"/>
          <w:numId w:val="15"/>
        </w:numPr>
        <w:tabs>
          <w:tab w:pos="873" w:val="left" w:leader="none"/>
          <w:tab w:pos="875" w:val="left" w:leader="none"/>
        </w:tabs>
        <w:spacing w:line="271" w:lineRule="auto" w:before="3" w:after="0"/>
        <w:ind w:left="875" w:right="731" w:hanging="360"/>
        <w:jc w:val="left"/>
        <w:rPr>
          <w:sz w:val="20"/>
        </w:rPr>
      </w:pPr>
      <w:r>
        <w:rPr>
          <w:sz w:val="20"/>
        </w:rPr>
        <w:t>A</w:t>
      </w:r>
      <w:r>
        <w:rPr>
          <w:spacing w:val="40"/>
          <w:sz w:val="20"/>
        </w:rPr>
        <w:t> </w:t>
      </w:r>
      <w:r>
        <w:rPr>
          <w:sz w:val="20"/>
        </w:rPr>
        <w:t>text</w:t>
      </w:r>
      <w:r>
        <w:rPr>
          <w:spacing w:val="40"/>
          <w:sz w:val="20"/>
        </w:rPr>
        <w:t> </w:t>
      </w:r>
      <w:r>
        <w:rPr>
          <w:sz w:val="20"/>
        </w:rPr>
        <w:t>book</w:t>
      </w:r>
      <w:r>
        <w:rPr>
          <w:spacing w:val="40"/>
          <w:sz w:val="20"/>
        </w:rPr>
        <w:t> </w:t>
      </w:r>
      <w:r>
        <w:rPr>
          <w:sz w:val="20"/>
        </w:rPr>
        <w:t>of</w:t>
      </w:r>
      <w:r>
        <w:rPr>
          <w:spacing w:val="40"/>
          <w:sz w:val="20"/>
        </w:rPr>
        <w:t> </w:t>
      </w:r>
      <w:r>
        <w:rPr>
          <w:sz w:val="20"/>
        </w:rPr>
        <w:t>Engineering</w:t>
      </w:r>
      <w:r>
        <w:rPr>
          <w:spacing w:val="40"/>
          <w:sz w:val="20"/>
        </w:rPr>
        <w:t> </w:t>
      </w:r>
      <w:r>
        <w:rPr>
          <w:sz w:val="20"/>
        </w:rPr>
        <w:t>Chemistry</w:t>
      </w:r>
      <w:r>
        <w:rPr>
          <w:spacing w:val="40"/>
          <w:sz w:val="20"/>
        </w:rPr>
        <w:t> </w:t>
      </w:r>
      <w:r>
        <w:rPr>
          <w:sz w:val="20"/>
        </w:rPr>
        <w:t>by</w:t>
      </w:r>
      <w:r>
        <w:rPr>
          <w:spacing w:val="40"/>
          <w:sz w:val="20"/>
        </w:rPr>
        <w:t> </w:t>
      </w:r>
      <w:r>
        <w:rPr>
          <w:sz w:val="20"/>
        </w:rPr>
        <w:t>M.</w:t>
      </w:r>
      <w:r>
        <w:rPr>
          <w:spacing w:val="40"/>
          <w:sz w:val="20"/>
        </w:rPr>
        <w:t> </w:t>
      </w:r>
      <w:r>
        <w:rPr>
          <w:sz w:val="20"/>
        </w:rPr>
        <w:t>Thirumala</w:t>
      </w:r>
      <w:r>
        <w:rPr>
          <w:spacing w:val="40"/>
          <w:sz w:val="20"/>
        </w:rPr>
        <w:t> </w:t>
      </w:r>
      <w:r>
        <w:rPr>
          <w:sz w:val="20"/>
        </w:rPr>
        <w:t>Chary,</w:t>
      </w:r>
      <w:r>
        <w:rPr>
          <w:spacing w:val="40"/>
          <w:sz w:val="20"/>
        </w:rPr>
        <w:t> </w:t>
      </w:r>
      <w:r>
        <w:rPr>
          <w:sz w:val="20"/>
        </w:rPr>
        <w:t>E.</w:t>
      </w:r>
      <w:r>
        <w:rPr>
          <w:spacing w:val="40"/>
          <w:sz w:val="20"/>
        </w:rPr>
        <w:t> </w:t>
      </w:r>
      <w:r>
        <w:rPr>
          <w:sz w:val="20"/>
        </w:rPr>
        <w:t>Laxminarayana</w:t>
      </w:r>
      <w:r>
        <w:rPr>
          <w:spacing w:val="40"/>
          <w:sz w:val="20"/>
        </w:rPr>
        <w:t> </w:t>
      </w:r>
      <w:r>
        <w:rPr>
          <w:sz w:val="20"/>
        </w:rPr>
        <w:t>and</w:t>
      </w:r>
      <w:r>
        <w:rPr>
          <w:spacing w:val="40"/>
          <w:sz w:val="20"/>
        </w:rPr>
        <w:t> </w:t>
      </w:r>
      <w:r>
        <w:rPr>
          <w:sz w:val="20"/>
        </w:rPr>
        <w:t>K. Shashikala, Pearson Publications, 2021.</w:t>
      </w:r>
    </w:p>
    <w:p>
      <w:pPr>
        <w:pStyle w:val="ListParagraph"/>
        <w:numPr>
          <w:ilvl w:val="0"/>
          <w:numId w:val="15"/>
        </w:numPr>
        <w:tabs>
          <w:tab w:pos="873" w:val="left" w:leader="none"/>
        </w:tabs>
        <w:spacing w:line="240" w:lineRule="auto" w:before="9" w:after="0"/>
        <w:ind w:left="873" w:right="0" w:hanging="358"/>
        <w:jc w:val="left"/>
        <w:rPr>
          <w:sz w:val="20"/>
        </w:rPr>
      </w:pPr>
      <w:r>
        <w:rPr>
          <w:sz w:val="20"/>
        </w:rPr>
        <w:t>Textbook</w:t>
      </w:r>
      <w:r>
        <w:rPr>
          <w:spacing w:val="-3"/>
          <w:sz w:val="20"/>
        </w:rPr>
        <w:t> </w:t>
      </w:r>
      <w:r>
        <w:rPr>
          <w:sz w:val="20"/>
        </w:rPr>
        <w:t>of</w:t>
      </w:r>
      <w:r>
        <w:rPr>
          <w:spacing w:val="-3"/>
          <w:sz w:val="20"/>
        </w:rPr>
        <w:t> </w:t>
      </w:r>
      <w:r>
        <w:rPr>
          <w:sz w:val="20"/>
        </w:rPr>
        <w:t>Engineering</w:t>
      </w:r>
      <w:r>
        <w:rPr>
          <w:spacing w:val="-3"/>
          <w:sz w:val="20"/>
        </w:rPr>
        <w:t> </w:t>
      </w:r>
      <w:r>
        <w:rPr>
          <w:sz w:val="20"/>
        </w:rPr>
        <w:t>Chemistry</w:t>
      </w:r>
      <w:r>
        <w:rPr>
          <w:spacing w:val="-5"/>
          <w:sz w:val="20"/>
        </w:rPr>
        <w:t> </w:t>
      </w:r>
      <w:r>
        <w:rPr>
          <w:sz w:val="20"/>
        </w:rPr>
        <w:t>by</w:t>
      </w:r>
      <w:r>
        <w:rPr>
          <w:spacing w:val="-5"/>
          <w:sz w:val="20"/>
        </w:rPr>
        <w:t> </w:t>
      </w:r>
      <w:r>
        <w:rPr>
          <w:sz w:val="20"/>
        </w:rPr>
        <w:t>Jaya</w:t>
      </w:r>
      <w:r>
        <w:rPr>
          <w:spacing w:val="-5"/>
          <w:sz w:val="20"/>
        </w:rPr>
        <w:t> </w:t>
      </w:r>
      <w:r>
        <w:rPr>
          <w:sz w:val="20"/>
        </w:rPr>
        <w:t>Shree</w:t>
      </w:r>
      <w:r>
        <w:rPr>
          <w:spacing w:val="-4"/>
          <w:sz w:val="20"/>
        </w:rPr>
        <w:t> </w:t>
      </w:r>
      <w:r>
        <w:rPr>
          <w:sz w:val="20"/>
        </w:rPr>
        <w:t>Anireddy,</w:t>
      </w:r>
      <w:r>
        <w:rPr>
          <w:spacing w:val="-5"/>
          <w:sz w:val="20"/>
        </w:rPr>
        <w:t> </w:t>
      </w:r>
      <w:r>
        <w:rPr>
          <w:sz w:val="20"/>
        </w:rPr>
        <w:t>Wiley</w:t>
      </w:r>
      <w:r>
        <w:rPr>
          <w:spacing w:val="-5"/>
          <w:sz w:val="20"/>
        </w:rPr>
        <w:t> </w:t>
      </w:r>
      <w:r>
        <w:rPr>
          <w:spacing w:val="-2"/>
          <w:sz w:val="20"/>
        </w:rPr>
        <w:t>Publications.</w:t>
      </w:r>
    </w:p>
    <w:p>
      <w:pPr>
        <w:pStyle w:val="BodyText"/>
        <w:spacing w:before="69"/>
      </w:pPr>
    </w:p>
    <w:p>
      <w:pPr>
        <w:pStyle w:val="Heading4"/>
        <w:spacing w:before="1"/>
        <w:ind w:left="160"/>
      </w:pPr>
      <w:r>
        <w:rPr>
          <w:spacing w:val="-2"/>
        </w:rPr>
        <w:t>REFERENCE</w:t>
      </w:r>
      <w:r>
        <w:rPr>
          <w:spacing w:val="3"/>
        </w:rPr>
        <w:t> </w:t>
      </w:r>
      <w:r>
        <w:rPr>
          <w:spacing w:val="-2"/>
        </w:rPr>
        <w:t>BOOKS:</w:t>
      </w:r>
    </w:p>
    <w:p>
      <w:pPr>
        <w:pStyle w:val="ListParagraph"/>
        <w:numPr>
          <w:ilvl w:val="0"/>
          <w:numId w:val="16"/>
        </w:numPr>
        <w:tabs>
          <w:tab w:pos="873" w:val="left" w:leader="none"/>
        </w:tabs>
        <w:spacing w:line="240" w:lineRule="auto" w:before="42" w:after="0"/>
        <w:ind w:left="873" w:right="0" w:hanging="358"/>
        <w:jc w:val="left"/>
        <w:rPr>
          <w:sz w:val="20"/>
        </w:rPr>
      </w:pPr>
      <w:r>
        <w:rPr>
          <w:sz w:val="20"/>
        </w:rPr>
        <w:t>Engineering</w:t>
      </w:r>
      <w:r>
        <w:rPr>
          <w:spacing w:val="-6"/>
          <w:sz w:val="20"/>
        </w:rPr>
        <w:t> </w:t>
      </w:r>
      <w:r>
        <w:rPr>
          <w:sz w:val="20"/>
        </w:rPr>
        <w:t>Chemistry</w:t>
      </w:r>
      <w:r>
        <w:rPr>
          <w:spacing w:val="-5"/>
          <w:sz w:val="20"/>
        </w:rPr>
        <w:t> </w:t>
      </w:r>
      <w:r>
        <w:rPr>
          <w:sz w:val="20"/>
        </w:rPr>
        <w:t>by</w:t>
      </w:r>
      <w:r>
        <w:rPr>
          <w:spacing w:val="-5"/>
          <w:sz w:val="20"/>
        </w:rPr>
        <w:t> </w:t>
      </w:r>
      <w:r>
        <w:rPr>
          <w:sz w:val="20"/>
        </w:rPr>
        <w:t>Shikha</w:t>
      </w:r>
      <w:r>
        <w:rPr>
          <w:spacing w:val="-5"/>
          <w:sz w:val="20"/>
        </w:rPr>
        <w:t> </w:t>
      </w:r>
      <w:r>
        <w:rPr>
          <w:sz w:val="20"/>
        </w:rPr>
        <w:t>Agarwal,</w:t>
      </w:r>
      <w:r>
        <w:rPr>
          <w:spacing w:val="-4"/>
          <w:sz w:val="20"/>
        </w:rPr>
        <w:t> </w:t>
      </w:r>
      <w:r>
        <w:rPr>
          <w:sz w:val="20"/>
        </w:rPr>
        <w:t>Cambridge</w:t>
      </w:r>
      <w:r>
        <w:rPr>
          <w:spacing w:val="-6"/>
          <w:sz w:val="20"/>
        </w:rPr>
        <w:t> </w:t>
      </w:r>
      <w:r>
        <w:rPr>
          <w:sz w:val="20"/>
        </w:rPr>
        <w:t>University</w:t>
      </w:r>
      <w:r>
        <w:rPr>
          <w:spacing w:val="-6"/>
          <w:sz w:val="20"/>
        </w:rPr>
        <w:t> </w:t>
      </w:r>
      <w:r>
        <w:rPr>
          <w:sz w:val="20"/>
        </w:rPr>
        <w:t>Press,</w:t>
      </w:r>
      <w:r>
        <w:rPr>
          <w:spacing w:val="-5"/>
          <w:sz w:val="20"/>
        </w:rPr>
        <w:t> </w:t>
      </w:r>
      <w:r>
        <w:rPr>
          <w:sz w:val="20"/>
        </w:rPr>
        <w:t>Delhi</w:t>
      </w:r>
      <w:r>
        <w:rPr>
          <w:spacing w:val="-5"/>
          <w:sz w:val="20"/>
        </w:rPr>
        <w:t> </w:t>
      </w:r>
      <w:r>
        <w:rPr>
          <w:spacing w:val="-2"/>
          <w:sz w:val="20"/>
        </w:rPr>
        <w:t>(2015)</w:t>
      </w:r>
    </w:p>
    <w:p>
      <w:pPr>
        <w:pStyle w:val="ListParagraph"/>
        <w:numPr>
          <w:ilvl w:val="0"/>
          <w:numId w:val="16"/>
        </w:numPr>
        <w:tabs>
          <w:tab w:pos="873" w:val="left" w:leader="none"/>
        </w:tabs>
        <w:spacing w:line="240" w:lineRule="auto" w:before="37" w:after="0"/>
        <w:ind w:left="873" w:right="0" w:hanging="358"/>
        <w:jc w:val="left"/>
        <w:rPr>
          <w:sz w:val="20"/>
        </w:rPr>
      </w:pPr>
      <w:r>
        <w:rPr>
          <w:sz w:val="20"/>
        </w:rPr>
        <w:t>Engineering</w:t>
      </w:r>
      <w:r>
        <w:rPr>
          <w:spacing w:val="-5"/>
          <w:sz w:val="20"/>
        </w:rPr>
        <w:t> </w:t>
      </w:r>
      <w:r>
        <w:rPr>
          <w:sz w:val="20"/>
        </w:rPr>
        <w:t>Chemistry</w:t>
      </w:r>
      <w:r>
        <w:rPr>
          <w:spacing w:val="-5"/>
          <w:sz w:val="20"/>
        </w:rPr>
        <w:t> </w:t>
      </w:r>
      <w:r>
        <w:rPr>
          <w:sz w:val="20"/>
        </w:rPr>
        <w:t>by</w:t>
      </w:r>
      <w:r>
        <w:rPr>
          <w:spacing w:val="-5"/>
          <w:sz w:val="20"/>
        </w:rPr>
        <w:t> </w:t>
      </w:r>
      <w:r>
        <w:rPr>
          <w:sz w:val="20"/>
        </w:rPr>
        <w:t>Shashi</w:t>
      </w:r>
      <w:r>
        <w:rPr>
          <w:spacing w:val="-5"/>
          <w:sz w:val="20"/>
        </w:rPr>
        <w:t> </w:t>
      </w:r>
      <w:r>
        <w:rPr>
          <w:sz w:val="20"/>
        </w:rPr>
        <w:t>Chawla,</w:t>
      </w:r>
      <w:r>
        <w:rPr>
          <w:spacing w:val="-5"/>
          <w:sz w:val="20"/>
        </w:rPr>
        <w:t> </w:t>
      </w:r>
      <w:r>
        <w:rPr>
          <w:sz w:val="20"/>
        </w:rPr>
        <w:t>Dhanpatrai</w:t>
      </w:r>
      <w:r>
        <w:rPr>
          <w:spacing w:val="-4"/>
          <w:sz w:val="20"/>
        </w:rPr>
        <w:t> </w:t>
      </w:r>
      <w:r>
        <w:rPr>
          <w:sz w:val="20"/>
        </w:rPr>
        <w:t>and</w:t>
      </w:r>
      <w:r>
        <w:rPr>
          <w:spacing w:val="-4"/>
          <w:sz w:val="20"/>
        </w:rPr>
        <w:t> </w:t>
      </w:r>
      <w:r>
        <w:rPr>
          <w:sz w:val="20"/>
        </w:rPr>
        <w:t>Company</w:t>
      </w:r>
      <w:r>
        <w:rPr>
          <w:spacing w:val="-3"/>
          <w:sz w:val="20"/>
        </w:rPr>
        <w:t> </w:t>
      </w:r>
      <w:r>
        <w:rPr>
          <w:sz w:val="20"/>
        </w:rPr>
        <w:t>(P)</w:t>
      </w:r>
      <w:r>
        <w:rPr>
          <w:spacing w:val="-4"/>
          <w:sz w:val="20"/>
        </w:rPr>
        <w:t> </w:t>
      </w:r>
      <w:r>
        <w:rPr>
          <w:sz w:val="20"/>
        </w:rPr>
        <w:t>Ltd.</w:t>
      </w:r>
      <w:r>
        <w:rPr>
          <w:spacing w:val="-3"/>
          <w:sz w:val="20"/>
        </w:rPr>
        <w:t> </w:t>
      </w:r>
      <w:r>
        <w:rPr>
          <w:sz w:val="20"/>
        </w:rPr>
        <w:t>Delhi</w:t>
      </w:r>
      <w:r>
        <w:rPr>
          <w:spacing w:val="-6"/>
          <w:sz w:val="20"/>
        </w:rPr>
        <w:t> </w:t>
      </w:r>
      <w:r>
        <w:rPr>
          <w:spacing w:val="-2"/>
          <w:sz w:val="20"/>
        </w:rPr>
        <w:t>(2011)</w:t>
      </w:r>
    </w:p>
    <w:p>
      <w:pPr>
        <w:pStyle w:val="ListParagraph"/>
        <w:spacing w:after="0" w:line="240" w:lineRule="auto"/>
        <w:jc w:val="left"/>
        <w:rPr>
          <w:sz w:val="20"/>
        </w:rPr>
        <w:sectPr>
          <w:pgSz w:w="11910" w:h="16840"/>
          <w:pgMar w:header="914" w:footer="0" w:top="1120" w:bottom="280" w:left="1275" w:right="708"/>
        </w:sectPr>
      </w:pPr>
    </w:p>
    <w:p>
      <w:pPr>
        <w:pStyle w:val="BodyText"/>
        <w:spacing w:before="27"/>
      </w:pPr>
    </w:p>
    <w:p>
      <w:pPr>
        <w:pStyle w:val="BodyText"/>
        <w:spacing w:after="0"/>
        <w:sectPr>
          <w:pgSz w:w="11910" w:h="16840"/>
          <w:pgMar w:header="914" w:footer="0" w:top="1120" w:bottom="280" w:left="1275" w:right="708"/>
        </w:sectPr>
      </w:pPr>
    </w:p>
    <w:p>
      <w:pPr>
        <w:pStyle w:val="BodyText"/>
        <w:spacing w:before="0"/>
      </w:pPr>
    </w:p>
    <w:p>
      <w:pPr>
        <w:pStyle w:val="BodyText"/>
        <w:spacing w:before="0"/>
      </w:pPr>
    </w:p>
    <w:p>
      <w:pPr>
        <w:pStyle w:val="BodyText"/>
        <w:spacing w:before="208"/>
      </w:pPr>
    </w:p>
    <w:p>
      <w:pPr>
        <w:spacing w:before="0"/>
        <w:ind w:left="160" w:right="0" w:firstLine="0"/>
        <w:jc w:val="left"/>
        <w:rPr>
          <w:rFonts w:ascii="Arial"/>
          <w:b/>
          <w:sz w:val="20"/>
        </w:rPr>
      </w:pPr>
      <w:r>
        <w:rPr>
          <w:rFonts w:ascii="Arial"/>
          <w:b/>
          <w:sz w:val="20"/>
        </w:rPr>
        <w:t>Course</w:t>
      </w:r>
      <w:r>
        <w:rPr>
          <w:rFonts w:ascii="Arial"/>
          <w:b/>
          <w:spacing w:val="-9"/>
          <w:sz w:val="20"/>
        </w:rPr>
        <w:t> </w:t>
      </w:r>
      <w:r>
        <w:rPr>
          <w:rFonts w:ascii="Arial"/>
          <w:b/>
          <w:spacing w:val="-2"/>
          <w:sz w:val="20"/>
        </w:rPr>
        <w:t>Objectives:</w:t>
      </w:r>
    </w:p>
    <w:p>
      <w:pPr>
        <w:pStyle w:val="Heading4"/>
        <w:spacing w:before="93"/>
        <w:ind w:left="160"/>
      </w:pPr>
      <w:r>
        <w:rPr>
          <w:b w:val="0"/>
        </w:rPr>
        <w:br w:type="column"/>
      </w:r>
      <w:r>
        <w:rPr/>
        <w:t>PROGRAMMING</w:t>
      </w:r>
      <w:r>
        <w:rPr>
          <w:spacing w:val="-10"/>
        </w:rPr>
        <w:t> </w:t>
      </w:r>
      <w:r>
        <w:rPr/>
        <w:t>FOR</w:t>
      </w:r>
      <w:r>
        <w:rPr>
          <w:spacing w:val="-7"/>
        </w:rPr>
        <w:t> </w:t>
      </w:r>
      <w:r>
        <w:rPr/>
        <w:t>PROBLEM</w:t>
      </w:r>
      <w:r>
        <w:rPr>
          <w:spacing w:val="-7"/>
        </w:rPr>
        <w:t> </w:t>
      </w:r>
      <w:r>
        <w:rPr>
          <w:spacing w:val="-2"/>
        </w:rPr>
        <w:t>SOLVING</w:t>
      </w:r>
    </w:p>
    <w:p>
      <w:pPr>
        <w:spacing w:line="240" w:lineRule="auto" w:before="124"/>
        <w:rPr>
          <w:rFonts w:ascii="Arial"/>
          <w:b/>
          <w:sz w:val="20"/>
        </w:rPr>
      </w:pPr>
      <w:r>
        <w:rPr/>
        <w:br w:type="column"/>
      </w:r>
      <w:r>
        <w:rPr>
          <w:rFonts w:ascii="Arial"/>
          <w:b/>
          <w:sz w:val="20"/>
        </w:rPr>
      </w:r>
    </w:p>
    <w:p>
      <w:pPr>
        <w:pStyle w:val="Heading4"/>
        <w:tabs>
          <w:tab w:pos="807" w:val="left" w:leader="none"/>
        </w:tabs>
        <w:ind w:left="176"/>
      </w:pPr>
      <w:r>
        <w:rPr/>
        <w:t>L</w:t>
      </w:r>
      <w:r>
        <w:rPr>
          <w:spacing w:val="26"/>
        </w:rPr>
        <w:t>  </w:t>
      </w:r>
      <w:r>
        <w:rPr>
          <w:spacing w:val="-10"/>
        </w:rPr>
        <w:t>T</w:t>
      </w:r>
      <w:r>
        <w:rPr/>
        <w:tab/>
        <w:t>P</w:t>
      </w:r>
      <w:r>
        <w:rPr>
          <w:spacing w:val="27"/>
        </w:rPr>
        <w:t>  </w:t>
      </w:r>
      <w:r>
        <w:rPr>
          <w:spacing w:val="-10"/>
        </w:rPr>
        <w:t>C</w:t>
      </w:r>
    </w:p>
    <w:p>
      <w:pPr>
        <w:pStyle w:val="Heading5"/>
        <w:tabs>
          <w:tab w:pos="491" w:val="left" w:leader="none"/>
          <w:tab w:pos="824" w:val="left" w:leader="none"/>
        </w:tabs>
        <w:spacing w:before="39"/>
        <w:ind w:left="160"/>
      </w:pPr>
      <w:r>
        <w:rPr>
          <w:spacing w:val="-10"/>
        </w:rPr>
        <w:t>3</w:t>
      </w:r>
      <w:r>
        <w:rPr/>
        <w:tab/>
      </w:r>
      <w:r>
        <w:rPr>
          <w:spacing w:val="-10"/>
        </w:rPr>
        <w:t>0</w:t>
      </w:r>
      <w:r>
        <w:rPr/>
        <w:tab/>
        <w:t>0</w:t>
      </w:r>
      <w:r>
        <w:rPr>
          <w:spacing w:val="27"/>
        </w:rPr>
        <w:t>  </w:t>
      </w:r>
      <w:r>
        <w:rPr>
          <w:spacing w:val="-10"/>
        </w:rPr>
        <w:t>3</w:t>
      </w:r>
    </w:p>
    <w:p>
      <w:pPr>
        <w:pStyle w:val="Heading5"/>
        <w:spacing w:after="0"/>
        <w:sectPr>
          <w:type w:val="continuous"/>
          <w:pgSz w:w="11910" w:h="16840"/>
          <w:pgMar w:header="914" w:footer="0" w:top="1120" w:bottom="280" w:left="1275" w:right="708"/>
          <w:cols w:num="3" w:equalWidth="0">
            <w:col w:w="2021" w:space="823"/>
            <w:col w:w="4253" w:space="849"/>
            <w:col w:w="1981"/>
          </w:cols>
        </w:sectPr>
      </w:pPr>
    </w:p>
    <w:p>
      <w:pPr>
        <w:pStyle w:val="ListParagraph"/>
        <w:numPr>
          <w:ilvl w:val="0"/>
          <w:numId w:val="17"/>
        </w:numPr>
        <w:tabs>
          <w:tab w:pos="874" w:val="left" w:leader="none"/>
        </w:tabs>
        <w:spacing w:line="240" w:lineRule="auto" w:before="42" w:after="0"/>
        <w:ind w:left="874" w:right="0" w:hanging="359"/>
        <w:jc w:val="left"/>
        <w:rPr>
          <w:sz w:val="20"/>
        </w:rPr>
      </w:pPr>
      <w:r>
        <w:rPr>
          <w:sz w:val="20"/>
        </w:rPr>
        <w:t>To</w:t>
      </w:r>
      <w:r>
        <w:rPr>
          <w:spacing w:val="-3"/>
          <w:sz w:val="20"/>
        </w:rPr>
        <w:t> </w:t>
      </w:r>
      <w:r>
        <w:rPr>
          <w:sz w:val="20"/>
        </w:rPr>
        <w:t>learn</w:t>
      </w:r>
      <w:r>
        <w:rPr>
          <w:spacing w:val="-2"/>
          <w:sz w:val="20"/>
        </w:rPr>
        <w:t> </w:t>
      </w:r>
      <w:r>
        <w:rPr>
          <w:sz w:val="20"/>
        </w:rPr>
        <w:t>the</w:t>
      </w:r>
      <w:r>
        <w:rPr>
          <w:spacing w:val="-2"/>
          <w:sz w:val="20"/>
        </w:rPr>
        <w:t> </w:t>
      </w:r>
      <w:r>
        <w:rPr>
          <w:sz w:val="20"/>
        </w:rPr>
        <w:t>fundamentals</w:t>
      </w:r>
      <w:r>
        <w:rPr>
          <w:spacing w:val="-2"/>
          <w:sz w:val="20"/>
        </w:rPr>
        <w:t> </w:t>
      </w:r>
      <w:r>
        <w:rPr>
          <w:sz w:val="20"/>
        </w:rPr>
        <w:t>of</w:t>
      </w:r>
      <w:r>
        <w:rPr>
          <w:spacing w:val="-2"/>
          <w:sz w:val="20"/>
        </w:rPr>
        <w:t> computers.</w:t>
      </w:r>
    </w:p>
    <w:p>
      <w:pPr>
        <w:pStyle w:val="ListParagraph"/>
        <w:numPr>
          <w:ilvl w:val="0"/>
          <w:numId w:val="17"/>
        </w:numPr>
        <w:tabs>
          <w:tab w:pos="874" w:val="left" w:leader="none"/>
        </w:tabs>
        <w:spacing w:line="240" w:lineRule="auto" w:before="59" w:after="0"/>
        <w:ind w:left="874" w:right="0" w:hanging="359"/>
        <w:jc w:val="left"/>
        <w:rPr>
          <w:sz w:val="20"/>
        </w:rPr>
      </w:pPr>
      <w:r>
        <w:rPr>
          <w:sz w:val="20"/>
        </w:rPr>
        <w:t>To</w:t>
      </w:r>
      <w:r>
        <w:rPr>
          <w:spacing w:val="-5"/>
          <w:sz w:val="20"/>
        </w:rPr>
        <w:t> </w:t>
      </w:r>
      <w:r>
        <w:rPr>
          <w:sz w:val="20"/>
        </w:rPr>
        <w:t>understand</w:t>
      </w:r>
      <w:r>
        <w:rPr>
          <w:spacing w:val="-2"/>
          <w:sz w:val="20"/>
        </w:rPr>
        <w:t> </w:t>
      </w:r>
      <w:r>
        <w:rPr>
          <w:sz w:val="20"/>
        </w:rPr>
        <w:t>the</w:t>
      </w:r>
      <w:r>
        <w:rPr>
          <w:spacing w:val="-2"/>
          <w:sz w:val="20"/>
        </w:rPr>
        <w:t> </w:t>
      </w:r>
      <w:r>
        <w:rPr>
          <w:sz w:val="20"/>
        </w:rPr>
        <w:t>various</w:t>
      </w:r>
      <w:r>
        <w:rPr>
          <w:spacing w:val="-1"/>
          <w:sz w:val="20"/>
        </w:rPr>
        <w:t> </w:t>
      </w:r>
      <w:r>
        <w:rPr>
          <w:sz w:val="20"/>
        </w:rPr>
        <w:t>steps</w:t>
      </w:r>
      <w:r>
        <w:rPr>
          <w:spacing w:val="-3"/>
          <w:sz w:val="20"/>
        </w:rPr>
        <w:t> </w:t>
      </w:r>
      <w:r>
        <w:rPr>
          <w:sz w:val="20"/>
        </w:rPr>
        <w:t>in</w:t>
      </w:r>
      <w:r>
        <w:rPr>
          <w:spacing w:val="-3"/>
          <w:sz w:val="20"/>
        </w:rPr>
        <w:t> </w:t>
      </w:r>
      <w:r>
        <w:rPr>
          <w:sz w:val="20"/>
        </w:rPr>
        <w:t>program</w:t>
      </w:r>
      <w:r>
        <w:rPr>
          <w:spacing w:val="-5"/>
          <w:sz w:val="20"/>
        </w:rPr>
        <w:t> </w:t>
      </w:r>
      <w:r>
        <w:rPr>
          <w:spacing w:val="-2"/>
          <w:sz w:val="20"/>
        </w:rPr>
        <w:t>development.</w:t>
      </w:r>
    </w:p>
    <w:p>
      <w:pPr>
        <w:pStyle w:val="ListParagraph"/>
        <w:numPr>
          <w:ilvl w:val="0"/>
          <w:numId w:val="17"/>
        </w:numPr>
        <w:tabs>
          <w:tab w:pos="874" w:val="left" w:leader="none"/>
        </w:tabs>
        <w:spacing w:line="240" w:lineRule="auto" w:before="67" w:after="0"/>
        <w:ind w:left="874" w:right="0" w:hanging="359"/>
        <w:jc w:val="left"/>
        <w:rPr>
          <w:sz w:val="20"/>
        </w:rPr>
      </w:pPr>
      <w:r>
        <w:rPr>
          <w:sz w:val="20"/>
        </w:rPr>
        <w:t>To</w:t>
      </w:r>
      <w:r>
        <w:rPr>
          <w:spacing w:val="-3"/>
          <w:sz w:val="20"/>
        </w:rPr>
        <w:t> </w:t>
      </w:r>
      <w:r>
        <w:rPr>
          <w:sz w:val="20"/>
        </w:rPr>
        <w:t>learn</w:t>
      </w:r>
      <w:r>
        <w:rPr>
          <w:spacing w:val="-2"/>
          <w:sz w:val="20"/>
        </w:rPr>
        <w:t> </w:t>
      </w:r>
      <w:r>
        <w:rPr>
          <w:sz w:val="20"/>
        </w:rPr>
        <w:t>the</w:t>
      </w:r>
      <w:r>
        <w:rPr>
          <w:spacing w:val="-2"/>
          <w:sz w:val="20"/>
        </w:rPr>
        <w:t> </w:t>
      </w:r>
      <w:r>
        <w:rPr>
          <w:sz w:val="20"/>
        </w:rPr>
        <w:t>syntax</w:t>
      </w:r>
      <w:r>
        <w:rPr>
          <w:spacing w:val="-2"/>
          <w:sz w:val="20"/>
        </w:rPr>
        <w:t> </w:t>
      </w:r>
      <w:r>
        <w:rPr>
          <w:sz w:val="20"/>
        </w:rPr>
        <w:t>and</w:t>
      </w:r>
      <w:r>
        <w:rPr>
          <w:spacing w:val="-2"/>
          <w:sz w:val="20"/>
        </w:rPr>
        <w:t> </w:t>
      </w:r>
      <w:r>
        <w:rPr>
          <w:sz w:val="20"/>
        </w:rPr>
        <w:t>semantics</w:t>
      </w:r>
      <w:r>
        <w:rPr>
          <w:spacing w:val="-2"/>
          <w:sz w:val="20"/>
        </w:rPr>
        <w:t> </w:t>
      </w:r>
      <w:r>
        <w:rPr>
          <w:sz w:val="20"/>
        </w:rPr>
        <w:t>of</w:t>
      </w:r>
      <w:r>
        <w:rPr>
          <w:spacing w:val="-2"/>
          <w:sz w:val="20"/>
        </w:rPr>
        <w:t> </w:t>
      </w:r>
      <w:r>
        <w:rPr>
          <w:sz w:val="20"/>
        </w:rPr>
        <w:t>the</w:t>
      </w:r>
      <w:r>
        <w:rPr>
          <w:spacing w:val="-3"/>
          <w:sz w:val="20"/>
        </w:rPr>
        <w:t> </w:t>
      </w:r>
      <w:r>
        <w:rPr>
          <w:sz w:val="20"/>
        </w:rPr>
        <w:t>C</w:t>
      </w:r>
      <w:r>
        <w:rPr>
          <w:spacing w:val="-1"/>
          <w:sz w:val="20"/>
        </w:rPr>
        <w:t> </w:t>
      </w:r>
      <w:r>
        <w:rPr>
          <w:sz w:val="20"/>
        </w:rPr>
        <w:t>programming</w:t>
      </w:r>
      <w:r>
        <w:rPr>
          <w:spacing w:val="-1"/>
          <w:sz w:val="20"/>
        </w:rPr>
        <w:t> </w:t>
      </w:r>
      <w:r>
        <w:rPr>
          <w:spacing w:val="-2"/>
          <w:sz w:val="20"/>
        </w:rPr>
        <w:t>language.</w:t>
      </w:r>
    </w:p>
    <w:p>
      <w:pPr>
        <w:pStyle w:val="ListParagraph"/>
        <w:numPr>
          <w:ilvl w:val="0"/>
          <w:numId w:val="17"/>
        </w:numPr>
        <w:tabs>
          <w:tab w:pos="874" w:val="left" w:leader="none"/>
        </w:tabs>
        <w:spacing w:line="240" w:lineRule="auto" w:before="61" w:after="0"/>
        <w:ind w:left="874" w:right="0" w:hanging="359"/>
        <w:jc w:val="left"/>
        <w:rPr>
          <w:sz w:val="20"/>
        </w:rPr>
      </w:pPr>
      <w:r>
        <w:rPr>
          <w:sz w:val="20"/>
        </w:rPr>
        <w:t>To</w:t>
      </w:r>
      <w:r>
        <w:rPr>
          <w:spacing w:val="-4"/>
          <w:sz w:val="20"/>
        </w:rPr>
        <w:t> </w:t>
      </w:r>
      <w:r>
        <w:rPr>
          <w:sz w:val="20"/>
        </w:rPr>
        <w:t>learn</w:t>
      </w:r>
      <w:r>
        <w:rPr>
          <w:spacing w:val="-3"/>
          <w:sz w:val="20"/>
        </w:rPr>
        <w:t> </w:t>
      </w:r>
      <w:r>
        <w:rPr>
          <w:sz w:val="20"/>
        </w:rPr>
        <w:t>the</w:t>
      </w:r>
      <w:r>
        <w:rPr>
          <w:spacing w:val="-3"/>
          <w:sz w:val="20"/>
        </w:rPr>
        <w:t> </w:t>
      </w:r>
      <w:r>
        <w:rPr>
          <w:sz w:val="20"/>
        </w:rPr>
        <w:t>usage</w:t>
      </w:r>
      <w:r>
        <w:rPr>
          <w:spacing w:val="-3"/>
          <w:sz w:val="20"/>
        </w:rPr>
        <w:t> </w:t>
      </w:r>
      <w:r>
        <w:rPr>
          <w:sz w:val="20"/>
        </w:rPr>
        <w:t>of</w:t>
      </w:r>
      <w:r>
        <w:rPr>
          <w:spacing w:val="-3"/>
          <w:sz w:val="20"/>
        </w:rPr>
        <w:t> </w:t>
      </w:r>
      <w:r>
        <w:rPr>
          <w:sz w:val="20"/>
        </w:rPr>
        <w:t>structured</w:t>
      </w:r>
      <w:r>
        <w:rPr>
          <w:spacing w:val="-4"/>
          <w:sz w:val="20"/>
        </w:rPr>
        <w:t> </w:t>
      </w:r>
      <w:r>
        <w:rPr>
          <w:sz w:val="20"/>
        </w:rPr>
        <w:t>programming</w:t>
      </w:r>
      <w:r>
        <w:rPr>
          <w:spacing w:val="-2"/>
          <w:sz w:val="20"/>
        </w:rPr>
        <w:t> </w:t>
      </w:r>
      <w:r>
        <w:rPr>
          <w:sz w:val="20"/>
        </w:rPr>
        <w:t>approaches</w:t>
      </w:r>
      <w:r>
        <w:rPr>
          <w:spacing w:val="-1"/>
          <w:sz w:val="20"/>
        </w:rPr>
        <w:t> </w:t>
      </w:r>
      <w:r>
        <w:rPr>
          <w:sz w:val="20"/>
        </w:rPr>
        <w:t>in</w:t>
      </w:r>
      <w:r>
        <w:rPr>
          <w:spacing w:val="-3"/>
          <w:sz w:val="20"/>
        </w:rPr>
        <w:t> </w:t>
      </w:r>
      <w:r>
        <w:rPr>
          <w:sz w:val="20"/>
        </w:rPr>
        <w:t>solving</w:t>
      </w:r>
      <w:r>
        <w:rPr>
          <w:spacing w:val="-3"/>
          <w:sz w:val="20"/>
        </w:rPr>
        <w:t> </w:t>
      </w:r>
      <w:r>
        <w:rPr>
          <w:spacing w:val="-2"/>
          <w:sz w:val="20"/>
        </w:rPr>
        <w:t>problems.</w:t>
      </w:r>
    </w:p>
    <w:p>
      <w:pPr>
        <w:pStyle w:val="BodyText"/>
        <w:spacing w:before="70"/>
      </w:pPr>
    </w:p>
    <w:p>
      <w:pPr>
        <w:spacing w:before="0"/>
        <w:ind w:left="165" w:right="0" w:firstLine="0"/>
        <w:jc w:val="left"/>
        <w:rPr>
          <w:sz w:val="20"/>
        </w:rPr>
      </w:pPr>
      <w:r>
        <w:rPr>
          <w:rFonts w:ascii="Arial"/>
          <w:b/>
          <w:sz w:val="20"/>
        </w:rPr>
        <w:t>Course</w:t>
      </w:r>
      <w:r>
        <w:rPr>
          <w:rFonts w:ascii="Arial"/>
          <w:b/>
          <w:spacing w:val="-7"/>
          <w:sz w:val="20"/>
        </w:rPr>
        <w:t> </w:t>
      </w:r>
      <w:r>
        <w:rPr>
          <w:rFonts w:ascii="Arial"/>
          <w:b/>
          <w:sz w:val="20"/>
        </w:rPr>
        <w:t>Outcomes:</w:t>
      </w:r>
      <w:r>
        <w:rPr>
          <w:rFonts w:ascii="Arial"/>
          <w:b/>
          <w:spacing w:val="-6"/>
          <w:sz w:val="20"/>
        </w:rPr>
        <w:t> </w:t>
      </w:r>
      <w:r>
        <w:rPr>
          <w:sz w:val="20"/>
        </w:rPr>
        <w:t>The</w:t>
      </w:r>
      <w:r>
        <w:rPr>
          <w:spacing w:val="-3"/>
          <w:sz w:val="20"/>
        </w:rPr>
        <w:t> </w:t>
      </w:r>
      <w:r>
        <w:rPr>
          <w:sz w:val="20"/>
        </w:rPr>
        <w:t>student</w:t>
      </w:r>
      <w:r>
        <w:rPr>
          <w:spacing w:val="-4"/>
          <w:sz w:val="20"/>
        </w:rPr>
        <w:t> </w:t>
      </w:r>
      <w:r>
        <w:rPr>
          <w:sz w:val="20"/>
        </w:rPr>
        <w:t>will</w:t>
      </w:r>
      <w:r>
        <w:rPr>
          <w:spacing w:val="-4"/>
          <w:sz w:val="20"/>
        </w:rPr>
        <w:t> learn</w:t>
      </w:r>
    </w:p>
    <w:p>
      <w:pPr>
        <w:pStyle w:val="ListParagraph"/>
        <w:numPr>
          <w:ilvl w:val="0"/>
          <w:numId w:val="17"/>
        </w:numPr>
        <w:tabs>
          <w:tab w:pos="874" w:val="left" w:leader="none"/>
        </w:tabs>
        <w:spacing w:line="240" w:lineRule="auto" w:before="37" w:after="0"/>
        <w:ind w:left="874" w:right="0" w:hanging="359"/>
        <w:jc w:val="left"/>
        <w:rPr>
          <w:sz w:val="20"/>
        </w:rPr>
      </w:pPr>
      <w:r>
        <w:rPr>
          <w:sz w:val="20"/>
        </w:rPr>
        <w:t>To</w:t>
      </w:r>
      <w:r>
        <w:rPr>
          <w:spacing w:val="-5"/>
          <w:sz w:val="20"/>
        </w:rPr>
        <w:t> </w:t>
      </w:r>
      <w:r>
        <w:rPr>
          <w:sz w:val="20"/>
        </w:rPr>
        <w:t>write</w:t>
      </w:r>
      <w:r>
        <w:rPr>
          <w:spacing w:val="-2"/>
          <w:sz w:val="20"/>
        </w:rPr>
        <w:t> </w:t>
      </w:r>
      <w:r>
        <w:rPr>
          <w:sz w:val="20"/>
        </w:rPr>
        <w:t>algorithms</w:t>
      </w:r>
      <w:r>
        <w:rPr>
          <w:spacing w:val="-4"/>
          <w:sz w:val="20"/>
        </w:rPr>
        <w:t> </w:t>
      </w:r>
      <w:r>
        <w:rPr>
          <w:sz w:val="20"/>
        </w:rPr>
        <w:t>and</w:t>
      </w:r>
      <w:r>
        <w:rPr>
          <w:spacing w:val="-4"/>
          <w:sz w:val="20"/>
        </w:rPr>
        <w:t> </w:t>
      </w:r>
      <w:r>
        <w:rPr>
          <w:sz w:val="20"/>
        </w:rPr>
        <w:t>to</w:t>
      </w:r>
      <w:r>
        <w:rPr>
          <w:spacing w:val="-2"/>
          <w:sz w:val="20"/>
        </w:rPr>
        <w:t> </w:t>
      </w:r>
      <w:r>
        <w:rPr>
          <w:sz w:val="20"/>
        </w:rPr>
        <w:t>draw</w:t>
      </w:r>
      <w:r>
        <w:rPr>
          <w:spacing w:val="-3"/>
          <w:sz w:val="20"/>
        </w:rPr>
        <w:t> </w:t>
      </w:r>
      <w:r>
        <w:rPr>
          <w:sz w:val="20"/>
        </w:rPr>
        <w:t>flowcharts</w:t>
      </w:r>
      <w:r>
        <w:rPr>
          <w:spacing w:val="-2"/>
          <w:sz w:val="20"/>
        </w:rPr>
        <w:t> </w:t>
      </w:r>
      <w:r>
        <w:rPr>
          <w:sz w:val="20"/>
        </w:rPr>
        <w:t>for</w:t>
      </w:r>
      <w:r>
        <w:rPr>
          <w:spacing w:val="-2"/>
          <w:sz w:val="20"/>
        </w:rPr>
        <w:t> </w:t>
      </w:r>
      <w:r>
        <w:rPr>
          <w:sz w:val="20"/>
        </w:rPr>
        <w:t>solving</w:t>
      </w:r>
      <w:r>
        <w:rPr>
          <w:spacing w:val="-2"/>
          <w:sz w:val="20"/>
        </w:rPr>
        <w:t> problems.</w:t>
      </w:r>
    </w:p>
    <w:p>
      <w:pPr>
        <w:pStyle w:val="ListParagraph"/>
        <w:numPr>
          <w:ilvl w:val="0"/>
          <w:numId w:val="17"/>
        </w:numPr>
        <w:tabs>
          <w:tab w:pos="874" w:val="left" w:leader="none"/>
        </w:tabs>
        <w:spacing w:line="240" w:lineRule="auto" w:before="62" w:after="0"/>
        <w:ind w:left="874" w:right="0" w:hanging="359"/>
        <w:jc w:val="left"/>
        <w:rPr>
          <w:sz w:val="20"/>
        </w:rPr>
      </w:pPr>
      <w:r>
        <w:rPr>
          <w:sz w:val="20"/>
        </w:rPr>
        <w:t>To</w:t>
      </w:r>
      <w:r>
        <w:rPr>
          <w:spacing w:val="-5"/>
          <w:sz w:val="20"/>
        </w:rPr>
        <w:t> </w:t>
      </w:r>
      <w:r>
        <w:rPr>
          <w:sz w:val="20"/>
        </w:rPr>
        <w:t>convert</w:t>
      </w:r>
      <w:r>
        <w:rPr>
          <w:spacing w:val="-5"/>
          <w:sz w:val="20"/>
        </w:rPr>
        <w:t> </w:t>
      </w:r>
      <w:r>
        <w:rPr>
          <w:sz w:val="20"/>
        </w:rPr>
        <w:t>the</w:t>
      </w:r>
      <w:r>
        <w:rPr>
          <w:spacing w:val="-4"/>
          <w:sz w:val="20"/>
        </w:rPr>
        <w:t> </w:t>
      </w:r>
      <w:r>
        <w:rPr>
          <w:sz w:val="20"/>
        </w:rPr>
        <w:t>algorithms/flowcharts</w:t>
      </w:r>
      <w:r>
        <w:rPr>
          <w:spacing w:val="-3"/>
          <w:sz w:val="20"/>
        </w:rPr>
        <w:t> </w:t>
      </w:r>
      <w:r>
        <w:rPr>
          <w:sz w:val="20"/>
        </w:rPr>
        <w:t>to</w:t>
      </w:r>
      <w:r>
        <w:rPr>
          <w:spacing w:val="-3"/>
          <w:sz w:val="20"/>
        </w:rPr>
        <w:t> </w:t>
      </w:r>
      <w:r>
        <w:rPr>
          <w:sz w:val="20"/>
        </w:rPr>
        <w:t>C</w:t>
      </w:r>
      <w:r>
        <w:rPr>
          <w:spacing w:val="-2"/>
          <w:sz w:val="20"/>
        </w:rPr>
        <w:t> programs.</w:t>
      </w:r>
    </w:p>
    <w:p>
      <w:pPr>
        <w:pStyle w:val="ListParagraph"/>
        <w:numPr>
          <w:ilvl w:val="0"/>
          <w:numId w:val="17"/>
        </w:numPr>
        <w:tabs>
          <w:tab w:pos="874" w:val="left" w:leader="none"/>
        </w:tabs>
        <w:spacing w:line="240" w:lineRule="auto" w:before="61" w:after="0"/>
        <w:ind w:left="874" w:right="0" w:hanging="359"/>
        <w:jc w:val="left"/>
        <w:rPr>
          <w:sz w:val="20"/>
        </w:rPr>
      </w:pPr>
      <w:r>
        <w:rPr>
          <w:sz w:val="20"/>
        </w:rPr>
        <w:t>To</w:t>
      </w:r>
      <w:r>
        <w:rPr>
          <w:spacing w:val="-3"/>
          <w:sz w:val="20"/>
        </w:rPr>
        <w:t> </w:t>
      </w:r>
      <w:r>
        <w:rPr>
          <w:sz w:val="20"/>
        </w:rPr>
        <w:t>code</w:t>
      </w:r>
      <w:r>
        <w:rPr>
          <w:spacing w:val="-1"/>
          <w:sz w:val="20"/>
        </w:rPr>
        <w:t> </w:t>
      </w:r>
      <w:r>
        <w:rPr>
          <w:sz w:val="20"/>
        </w:rPr>
        <w:t>and test</w:t>
      </w:r>
      <w:r>
        <w:rPr>
          <w:spacing w:val="-4"/>
          <w:sz w:val="20"/>
        </w:rPr>
        <w:t> </w:t>
      </w:r>
      <w:r>
        <w:rPr>
          <w:sz w:val="20"/>
        </w:rPr>
        <w:t>a given</w:t>
      </w:r>
      <w:r>
        <w:rPr>
          <w:spacing w:val="-3"/>
          <w:sz w:val="20"/>
        </w:rPr>
        <w:t> </w:t>
      </w:r>
      <w:r>
        <w:rPr>
          <w:sz w:val="20"/>
        </w:rPr>
        <w:t>logic</w:t>
      </w:r>
      <w:r>
        <w:rPr>
          <w:spacing w:val="-1"/>
          <w:sz w:val="20"/>
        </w:rPr>
        <w:t> </w:t>
      </w:r>
      <w:r>
        <w:rPr>
          <w:sz w:val="20"/>
        </w:rPr>
        <w:t>in</w:t>
      </w:r>
      <w:r>
        <w:rPr>
          <w:spacing w:val="-2"/>
          <w:sz w:val="20"/>
        </w:rPr>
        <w:t> </w:t>
      </w:r>
      <w:r>
        <w:rPr>
          <w:sz w:val="20"/>
        </w:rPr>
        <w:t>the</w:t>
      </w:r>
      <w:r>
        <w:rPr>
          <w:spacing w:val="-2"/>
          <w:sz w:val="20"/>
        </w:rPr>
        <w:t> </w:t>
      </w:r>
      <w:r>
        <w:rPr>
          <w:sz w:val="20"/>
        </w:rPr>
        <w:t>C</w:t>
      </w:r>
      <w:r>
        <w:rPr>
          <w:spacing w:val="-1"/>
          <w:sz w:val="20"/>
        </w:rPr>
        <w:t> </w:t>
      </w:r>
      <w:r>
        <w:rPr>
          <w:sz w:val="20"/>
        </w:rPr>
        <w:t>programming </w:t>
      </w:r>
      <w:r>
        <w:rPr>
          <w:spacing w:val="-2"/>
          <w:sz w:val="20"/>
        </w:rPr>
        <w:t>language.</w:t>
      </w:r>
    </w:p>
    <w:p>
      <w:pPr>
        <w:pStyle w:val="ListParagraph"/>
        <w:numPr>
          <w:ilvl w:val="0"/>
          <w:numId w:val="17"/>
        </w:numPr>
        <w:tabs>
          <w:tab w:pos="874" w:val="left" w:leader="none"/>
        </w:tabs>
        <w:spacing w:line="240" w:lineRule="auto" w:before="62" w:after="0"/>
        <w:ind w:left="874" w:right="0" w:hanging="359"/>
        <w:jc w:val="left"/>
        <w:rPr>
          <w:sz w:val="20"/>
        </w:rPr>
      </w:pPr>
      <w:r>
        <w:rPr>
          <w:sz w:val="20"/>
        </w:rPr>
        <w:t>To</w:t>
      </w:r>
      <w:r>
        <w:rPr>
          <w:spacing w:val="-5"/>
          <w:sz w:val="20"/>
        </w:rPr>
        <w:t> </w:t>
      </w:r>
      <w:r>
        <w:rPr>
          <w:sz w:val="20"/>
        </w:rPr>
        <w:t>decompose</w:t>
      </w:r>
      <w:r>
        <w:rPr>
          <w:spacing w:val="-2"/>
          <w:sz w:val="20"/>
        </w:rPr>
        <w:t> </w:t>
      </w:r>
      <w:r>
        <w:rPr>
          <w:sz w:val="20"/>
        </w:rPr>
        <w:t>a</w:t>
      </w:r>
      <w:r>
        <w:rPr>
          <w:spacing w:val="-3"/>
          <w:sz w:val="20"/>
        </w:rPr>
        <w:t> </w:t>
      </w:r>
      <w:r>
        <w:rPr>
          <w:sz w:val="20"/>
        </w:rPr>
        <w:t>problem</w:t>
      </w:r>
      <w:r>
        <w:rPr>
          <w:spacing w:val="-3"/>
          <w:sz w:val="20"/>
        </w:rPr>
        <w:t> </w:t>
      </w:r>
      <w:r>
        <w:rPr>
          <w:sz w:val="20"/>
        </w:rPr>
        <w:t>into</w:t>
      </w:r>
      <w:r>
        <w:rPr>
          <w:spacing w:val="-4"/>
          <w:sz w:val="20"/>
        </w:rPr>
        <w:t> </w:t>
      </w:r>
      <w:r>
        <w:rPr>
          <w:sz w:val="20"/>
        </w:rPr>
        <w:t>functions</w:t>
      </w:r>
      <w:r>
        <w:rPr>
          <w:spacing w:val="-3"/>
          <w:sz w:val="20"/>
        </w:rPr>
        <w:t> </w:t>
      </w:r>
      <w:r>
        <w:rPr>
          <w:sz w:val="20"/>
        </w:rPr>
        <w:t>and</w:t>
      </w:r>
      <w:r>
        <w:rPr>
          <w:spacing w:val="-4"/>
          <w:sz w:val="20"/>
        </w:rPr>
        <w:t> </w:t>
      </w:r>
      <w:r>
        <w:rPr>
          <w:sz w:val="20"/>
        </w:rPr>
        <w:t>to</w:t>
      </w:r>
      <w:r>
        <w:rPr>
          <w:spacing w:val="-3"/>
          <w:sz w:val="20"/>
        </w:rPr>
        <w:t> </w:t>
      </w:r>
      <w:r>
        <w:rPr>
          <w:sz w:val="20"/>
        </w:rPr>
        <w:t>develop</w:t>
      </w:r>
      <w:r>
        <w:rPr>
          <w:spacing w:val="-4"/>
          <w:sz w:val="20"/>
        </w:rPr>
        <w:t> </w:t>
      </w:r>
      <w:r>
        <w:rPr>
          <w:sz w:val="20"/>
        </w:rPr>
        <w:t>modular</w:t>
      </w:r>
      <w:r>
        <w:rPr>
          <w:spacing w:val="-3"/>
          <w:sz w:val="20"/>
        </w:rPr>
        <w:t> </w:t>
      </w:r>
      <w:r>
        <w:rPr>
          <w:sz w:val="20"/>
        </w:rPr>
        <w:t>reusable</w:t>
      </w:r>
      <w:r>
        <w:rPr>
          <w:spacing w:val="-3"/>
          <w:sz w:val="20"/>
        </w:rPr>
        <w:t> </w:t>
      </w:r>
      <w:r>
        <w:rPr>
          <w:spacing w:val="-2"/>
          <w:sz w:val="20"/>
        </w:rPr>
        <w:t>code.</w:t>
      </w:r>
    </w:p>
    <w:p>
      <w:pPr>
        <w:pStyle w:val="ListParagraph"/>
        <w:numPr>
          <w:ilvl w:val="0"/>
          <w:numId w:val="17"/>
        </w:numPr>
        <w:tabs>
          <w:tab w:pos="874" w:val="left" w:leader="none"/>
        </w:tabs>
        <w:spacing w:line="240" w:lineRule="auto" w:before="62" w:after="0"/>
        <w:ind w:left="874" w:right="0" w:hanging="359"/>
        <w:jc w:val="left"/>
        <w:rPr>
          <w:sz w:val="20"/>
        </w:rPr>
      </w:pPr>
      <w:r>
        <w:rPr>
          <w:sz w:val="20"/>
        </w:rPr>
        <w:t>To</w:t>
      </w:r>
      <w:r>
        <w:rPr>
          <w:spacing w:val="-4"/>
          <w:sz w:val="20"/>
        </w:rPr>
        <w:t> </w:t>
      </w:r>
      <w:r>
        <w:rPr>
          <w:sz w:val="20"/>
        </w:rPr>
        <w:t>use</w:t>
      </w:r>
      <w:r>
        <w:rPr>
          <w:spacing w:val="-3"/>
          <w:sz w:val="20"/>
        </w:rPr>
        <w:t> </w:t>
      </w:r>
      <w:r>
        <w:rPr>
          <w:sz w:val="20"/>
        </w:rPr>
        <w:t>arrays,</w:t>
      </w:r>
      <w:r>
        <w:rPr>
          <w:spacing w:val="-2"/>
          <w:sz w:val="20"/>
        </w:rPr>
        <w:t> </w:t>
      </w:r>
      <w:r>
        <w:rPr>
          <w:sz w:val="20"/>
        </w:rPr>
        <w:t>pointers,</w:t>
      </w:r>
      <w:r>
        <w:rPr>
          <w:spacing w:val="-4"/>
          <w:sz w:val="20"/>
        </w:rPr>
        <w:t> </w:t>
      </w:r>
      <w:r>
        <w:rPr>
          <w:sz w:val="20"/>
        </w:rPr>
        <w:t>strings and</w:t>
      </w:r>
      <w:r>
        <w:rPr>
          <w:spacing w:val="-4"/>
          <w:sz w:val="20"/>
        </w:rPr>
        <w:t> </w:t>
      </w:r>
      <w:r>
        <w:rPr>
          <w:sz w:val="20"/>
        </w:rPr>
        <w:t>structures to</w:t>
      </w:r>
      <w:r>
        <w:rPr>
          <w:spacing w:val="-1"/>
          <w:sz w:val="20"/>
        </w:rPr>
        <w:t> </w:t>
      </w:r>
      <w:r>
        <w:rPr>
          <w:sz w:val="20"/>
        </w:rPr>
        <w:t>write</w:t>
      </w:r>
      <w:r>
        <w:rPr>
          <w:spacing w:val="2"/>
          <w:sz w:val="20"/>
        </w:rPr>
        <w:t> </w:t>
      </w:r>
      <w:r>
        <w:rPr>
          <w:sz w:val="20"/>
        </w:rPr>
        <w:t>C</w:t>
      </w:r>
      <w:r>
        <w:rPr>
          <w:spacing w:val="-4"/>
          <w:sz w:val="20"/>
        </w:rPr>
        <w:t> </w:t>
      </w:r>
      <w:r>
        <w:rPr>
          <w:spacing w:val="-2"/>
          <w:sz w:val="20"/>
        </w:rPr>
        <w:t>programs.</w:t>
      </w:r>
    </w:p>
    <w:p>
      <w:pPr>
        <w:pStyle w:val="ListParagraph"/>
        <w:numPr>
          <w:ilvl w:val="0"/>
          <w:numId w:val="17"/>
        </w:numPr>
        <w:tabs>
          <w:tab w:pos="874" w:val="left" w:leader="none"/>
        </w:tabs>
        <w:spacing w:line="240" w:lineRule="auto" w:before="61" w:after="0"/>
        <w:ind w:left="874" w:right="0" w:hanging="359"/>
        <w:jc w:val="left"/>
        <w:rPr>
          <w:sz w:val="20"/>
        </w:rPr>
      </w:pPr>
      <w:r>
        <w:rPr>
          <w:sz w:val="20"/>
        </w:rPr>
        <w:t>Searching</w:t>
      </w:r>
      <w:r>
        <w:rPr>
          <w:spacing w:val="-4"/>
          <w:sz w:val="20"/>
        </w:rPr>
        <w:t> </w:t>
      </w:r>
      <w:r>
        <w:rPr>
          <w:sz w:val="20"/>
        </w:rPr>
        <w:t>and</w:t>
      </w:r>
      <w:r>
        <w:rPr>
          <w:spacing w:val="-4"/>
          <w:sz w:val="20"/>
        </w:rPr>
        <w:t> </w:t>
      </w:r>
      <w:r>
        <w:rPr>
          <w:sz w:val="20"/>
        </w:rPr>
        <w:t>sorting</w:t>
      </w:r>
      <w:r>
        <w:rPr>
          <w:spacing w:val="-5"/>
          <w:sz w:val="20"/>
        </w:rPr>
        <w:t> </w:t>
      </w:r>
      <w:r>
        <w:rPr>
          <w:spacing w:val="-2"/>
          <w:sz w:val="20"/>
        </w:rPr>
        <w:t>problems.</w:t>
      </w:r>
    </w:p>
    <w:p>
      <w:pPr>
        <w:pStyle w:val="BodyText"/>
        <w:spacing w:before="70"/>
      </w:pPr>
    </w:p>
    <w:p>
      <w:pPr>
        <w:spacing w:line="273" w:lineRule="auto" w:before="0"/>
        <w:ind w:left="174" w:right="5153" w:hanging="10"/>
        <w:jc w:val="both"/>
        <w:rPr>
          <w:sz w:val="20"/>
        </w:rPr>
      </w:pPr>
      <w:r>
        <w:rPr>
          <w:rFonts w:ascii="Arial"/>
          <w:b/>
          <w:sz w:val="20"/>
        </w:rPr>
        <w:t>UNIT</w:t>
      </w:r>
      <w:r>
        <w:rPr>
          <w:rFonts w:ascii="Arial"/>
          <w:b/>
          <w:spacing w:val="-7"/>
          <w:sz w:val="20"/>
        </w:rPr>
        <w:t> </w:t>
      </w:r>
      <w:r>
        <w:rPr>
          <w:rFonts w:ascii="Arial"/>
          <w:b/>
          <w:sz w:val="20"/>
        </w:rPr>
        <w:t>-</w:t>
      </w:r>
      <w:r>
        <w:rPr>
          <w:rFonts w:ascii="Arial"/>
          <w:b/>
          <w:spacing w:val="-6"/>
          <w:sz w:val="20"/>
        </w:rPr>
        <w:t> </w:t>
      </w:r>
      <w:r>
        <w:rPr>
          <w:rFonts w:ascii="Arial"/>
          <w:b/>
          <w:sz w:val="20"/>
        </w:rPr>
        <w:t>I:</w:t>
      </w:r>
      <w:r>
        <w:rPr>
          <w:rFonts w:ascii="Arial"/>
          <w:b/>
          <w:spacing w:val="-6"/>
          <w:sz w:val="20"/>
        </w:rPr>
        <w:t> </w:t>
      </w:r>
      <w:r>
        <w:rPr>
          <w:rFonts w:ascii="Arial"/>
          <w:b/>
          <w:sz w:val="20"/>
        </w:rPr>
        <w:t>Introduction</w:t>
      </w:r>
      <w:r>
        <w:rPr>
          <w:rFonts w:ascii="Arial"/>
          <w:b/>
          <w:spacing w:val="-7"/>
          <w:sz w:val="20"/>
        </w:rPr>
        <w:t> </w:t>
      </w:r>
      <w:r>
        <w:rPr>
          <w:rFonts w:ascii="Arial"/>
          <w:b/>
          <w:sz w:val="20"/>
        </w:rPr>
        <w:t>to</w:t>
      </w:r>
      <w:r>
        <w:rPr>
          <w:rFonts w:ascii="Arial"/>
          <w:b/>
          <w:spacing w:val="-5"/>
          <w:sz w:val="20"/>
        </w:rPr>
        <w:t> </w:t>
      </w:r>
      <w:r>
        <w:rPr>
          <w:rFonts w:ascii="Arial"/>
          <w:b/>
          <w:sz w:val="20"/>
        </w:rPr>
        <w:t>Programming</w:t>
      </w:r>
      <w:r>
        <w:rPr>
          <w:rFonts w:ascii="Arial"/>
          <w:b/>
          <w:spacing w:val="-5"/>
          <w:sz w:val="20"/>
        </w:rPr>
        <w:t> </w:t>
      </w:r>
      <w:r>
        <w:rPr>
          <w:sz w:val="20"/>
        </w:rPr>
        <w:t>Compilers, compiling and executing a program.</w:t>
      </w:r>
    </w:p>
    <w:p>
      <w:pPr>
        <w:pStyle w:val="BodyText"/>
        <w:spacing w:line="273" w:lineRule="auto" w:before="6"/>
        <w:ind w:left="174" w:right="730" w:hanging="10"/>
        <w:jc w:val="both"/>
      </w:pPr>
      <w:r>
        <w:rPr/>
        <w:t>Representation of Algorithm - Algorithms for finding roots of a quadratic equations, finding minimum and</w:t>
      </w:r>
      <w:r>
        <w:rPr>
          <w:spacing w:val="-3"/>
        </w:rPr>
        <w:t> </w:t>
      </w:r>
      <w:r>
        <w:rPr/>
        <w:t>maximum</w:t>
      </w:r>
      <w:r>
        <w:rPr>
          <w:spacing w:val="-7"/>
        </w:rPr>
        <w:t> </w:t>
      </w:r>
      <w:r>
        <w:rPr/>
        <w:t>numbers</w:t>
      </w:r>
      <w:r>
        <w:rPr>
          <w:spacing w:val="-5"/>
        </w:rPr>
        <w:t> </w:t>
      </w:r>
      <w:r>
        <w:rPr/>
        <w:t>of</w:t>
      </w:r>
      <w:r>
        <w:rPr>
          <w:spacing w:val="-3"/>
        </w:rPr>
        <w:t> </w:t>
      </w:r>
      <w:r>
        <w:rPr/>
        <w:t>a</w:t>
      </w:r>
      <w:r>
        <w:rPr>
          <w:spacing w:val="-8"/>
        </w:rPr>
        <w:t> </w:t>
      </w:r>
      <w:r>
        <w:rPr/>
        <w:t>given</w:t>
      </w:r>
      <w:r>
        <w:rPr>
          <w:spacing w:val="-7"/>
        </w:rPr>
        <w:t> </w:t>
      </w:r>
      <w:r>
        <w:rPr/>
        <w:t>set,</w:t>
      </w:r>
      <w:r>
        <w:rPr>
          <w:spacing w:val="-5"/>
        </w:rPr>
        <w:t> </w:t>
      </w:r>
      <w:r>
        <w:rPr/>
        <w:t>finding</w:t>
      </w:r>
      <w:r>
        <w:rPr>
          <w:spacing w:val="-4"/>
        </w:rPr>
        <w:t> </w:t>
      </w:r>
      <w:r>
        <w:rPr/>
        <w:t>if</w:t>
      </w:r>
      <w:r>
        <w:rPr>
          <w:spacing w:val="-5"/>
        </w:rPr>
        <w:t> </w:t>
      </w:r>
      <w:r>
        <w:rPr/>
        <w:t>a</w:t>
      </w:r>
      <w:r>
        <w:rPr>
          <w:spacing w:val="-4"/>
        </w:rPr>
        <w:t> </w:t>
      </w:r>
      <w:r>
        <w:rPr/>
        <w:t>number</w:t>
      </w:r>
      <w:r>
        <w:rPr>
          <w:spacing w:val="-3"/>
        </w:rPr>
        <w:t> </w:t>
      </w:r>
      <w:r>
        <w:rPr/>
        <w:t>is</w:t>
      </w:r>
      <w:r>
        <w:rPr>
          <w:spacing w:val="-3"/>
        </w:rPr>
        <w:t> </w:t>
      </w:r>
      <w:r>
        <w:rPr/>
        <w:t>prime</w:t>
      </w:r>
      <w:r>
        <w:rPr>
          <w:spacing w:val="-8"/>
        </w:rPr>
        <w:t> </w:t>
      </w:r>
      <w:r>
        <w:rPr/>
        <w:t>number</w:t>
      </w:r>
      <w:r>
        <w:rPr>
          <w:spacing w:val="-5"/>
        </w:rPr>
        <w:t> </w:t>
      </w:r>
      <w:r>
        <w:rPr/>
        <w:t>Flowchart/Pseudocode</w:t>
      </w:r>
      <w:r>
        <w:rPr>
          <w:spacing w:val="-8"/>
        </w:rPr>
        <w:t> </w:t>
      </w:r>
      <w:r>
        <w:rPr/>
        <w:t>with examples, Program design and structured programming</w:t>
      </w:r>
    </w:p>
    <w:p>
      <w:pPr>
        <w:pStyle w:val="BodyText"/>
        <w:spacing w:line="273" w:lineRule="auto" w:before="3"/>
        <w:ind w:left="174" w:right="729" w:hanging="10"/>
        <w:jc w:val="both"/>
      </w:pPr>
      <w:r>
        <w:rPr>
          <w:rFonts w:ascii="Arial"/>
          <w:b/>
        </w:rPr>
        <w:t>Introduction to C Programming Language: </w:t>
      </w:r>
      <w:r>
        <w:rPr/>
        <w:t>variables (with data types and space requirements), Syntax and Logical Errors in compilation, object and executable code, Operators, expressions and precedence,</w:t>
      </w:r>
      <w:r>
        <w:rPr>
          <w:spacing w:val="-14"/>
        </w:rPr>
        <w:t> </w:t>
      </w:r>
      <w:r>
        <w:rPr/>
        <w:t>Expression</w:t>
      </w:r>
      <w:r>
        <w:rPr>
          <w:spacing w:val="-13"/>
        </w:rPr>
        <w:t> </w:t>
      </w:r>
      <w:r>
        <w:rPr/>
        <w:t>evaluation,</w:t>
      </w:r>
      <w:r>
        <w:rPr>
          <w:spacing w:val="-13"/>
        </w:rPr>
        <w:t> </w:t>
      </w:r>
      <w:r>
        <w:rPr/>
        <w:t>Storage</w:t>
      </w:r>
      <w:r>
        <w:rPr>
          <w:spacing w:val="-14"/>
        </w:rPr>
        <w:t> </w:t>
      </w:r>
      <w:r>
        <w:rPr/>
        <w:t>classes</w:t>
      </w:r>
      <w:r>
        <w:rPr>
          <w:spacing w:val="-13"/>
        </w:rPr>
        <w:t> </w:t>
      </w:r>
      <w:r>
        <w:rPr/>
        <w:t>(auto,</w:t>
      </w:r>
      <w:r>
        <w:rPr>
          <w:spacing w:val="-13"/>
        </w:rPr>
        <w:t> </w:t>
      </w:r>
      <w:r>
        <w:rPr/>
        <w:t>extern,</w:t>
      </w:r>
      <w:r>
        <w:rPr>
          <w:spacing w:val="-13"/>
        </w:rPr>
        <w:t> </w:t>
      </w:r>
      <w:r>
        <w:rPr/>
        <w:t>static</w:t>
      </w:r>
      <w:r>
        <w:rPr>
          <w:spacing w:val="-14"/>
        </w:rPr>
        <w:t> </w:t>
      </w:r>
      <w:r>
        <w:rPr/>
        <w:t>and</w:t>
      </w:r>
      <w:r>
        <w:rPr>
          <w:spacing w:val="-13"/>
        </w:rPr>
        <w:t> </w:t>
      </w:r>
      <w:r>
        <w:rPr/>
        <w:t>register),</w:t>
      </w:r>
      <w:r>
        <w:rPr>
          <w:spacing w:val="-13"/>
        </w:rPr>
        <w:t> </w:t>
      </w:r>
      <w:r>
        <w:rPr/>
        <w:t>type</w:t>
      </w:r>
      <w:r>
        <w:rPr>
          <w:spacing w:val="-14"/>
        </w:rPr>
        <w:t> </w:t>
      </w:r>
      <w:r>
        <w:rPr/>
        <w:t>conversion, The main method and command line arguments Bitwise operations: Bitwise AND, OR, XOR and NOT </w:t>
      </w:r>
      <w:r>
        <w:rPr>
          <w:spacing w:val="-2"/>
        </w:rPr>
        <w:t>operators</w:t>
      </w:r>
    </w:p>
    <w:p>
      <w:pPr>
        <w:pStyle w:val="BodyText"/>
        <w:spacing w:line="276" w:lineRule="auto" w:before="7"/>
        <w:ind w:left="174" w:right="731" w:hanging="10"/>
        <w:jc w:val="both"/>
      </w:pPr>
      <w:r>
        <w:rPr/>
        <w:t>Conditional Branching and Loops: Writing and evaluation of conditionals and consequent branching with if, if-else, switch-case, ternary operator, goto, Iteration with for, while, do- while loops</w:t>
      </w:r>
    </w:p>
    <w:p>
      <w:pPr>
        <w:pStyle w:val="BodyText"/>
        <w:spacing w:line="276" w:lineRule="auto" w:before="2"/>
        <w:ind w:left="174" w:right="729" w:hanging="10"/>
        <w:jc w:val="both"/>
      </w:pPr>
      <w:r>
        <w:rPr/>
        <w:t>I/O:</w:t>
      </w:r>
      <w:r>
        <w:rPr>
          <w:spacing w:val="-6"/>
        </w:rPr>
        <w:t> </w:t>
      </w:r>
      <w:r>
        <w:rPr/>
        <w:t>Simple</w:t>
      </w:r>
      <w:r>
        <w:rPr>
          <w:spacing w:val="-7"/>
        </w:rPr>
        <w:t> </w:t>
      </w:r>
      <w:r>
        <w:rPr/>
        <w:t>input</w:t>
      </w:r>
      <w:r>
        <w:rPr>
          <w:spacing w:val="-4"/>
        </w:rPr>
        <w:t> </w:t>
      </w:r>
      <w:r>
        <w:rPr/>
        <w:t>and</w:t>
      </w:r>
      <w:r>
        <w:rPr>
          <w:spacing w:val="-6"/>
        </w:rPr>
        <w:t> </w:t>
      </w:r>
      <w:r>
        <w:rPr/>
        <w:t>output</w:t>
      </w:r>
      <w:r>
        <w:rPr>
          <w:spacing w:val="-7"/>
        </w:rPr>
        <w:t> </w:t>
      </w:r>
      <w:r>
        <w:rPr/>
        <w:t>with</w:t>
      </w:r>
      <w:r>
        <w:rPr>
          <w:spacing w:val="-7"/>
        </w:rPr>
        <w:t> </w:t>
      </w:r>
      <w:r>
        <w:rPr/>
        <w:t>scanf</w:t>
      </w:r>
      <w:r>
        <w:rPr>
          <w:spacing w:val="-6"/>
        </w:rPr>
        <w:t> </w:t>
      </w:r>
      <w:r>
        <w:rPr/>
        <w:t>and</w:t>
      </w:r>
      <w:r>
        <w:rPr>
          <w:spacing w:val="-6"/>
        </w:rPr>
        <w:t> </w:t>
      </w:r>
      <w:r>
        <w:rPr/>
        <w:t>printf,</w:t>
      </w:r>
      <w:r>
        <w:rPr>
          <w:spacing w:val="-7"/>
        </w:rPr>
        <w:t> </w:t>
      </w:r>
      <w:r>
        <w:rPr/>
        <w:t>formatted</w:t>
      </w:r>
      <w:r>
        <w:rPr>
          <w:spacing w:val="-7"/>
        </w:rPr>
        <w:t> </w:t>
      </w:r>
      <w:r>
        <w:rPr/>
        <w:t>I/O,</w:t>
      </w:r>
      <w:r>
        <w:rPr>
          <w:spacing w:val="-7"/>
        </w:rPr>
        <w:t> </w:t>
      </w:r>
      <w:r>
        <w:rPr/>
        <w:t>Introduction</w:t>
      </w:r>
      <w:r>
        <w:rPr>
          <w:spacing w:val="-6"/>
        </w:rPr>
        <w:t> </w:t>
      </w:r>
      <w:r>
        <w:rPr/>
        <w:t>to</w:t>
      </w:r>
      <w:r>
        <w:rPr>
          <w:spacing w:val="-7"/>
        </w:rPr>
        <w:t> </w:t>
      </w:r>
      <w:r>
        <w:rPr/>
        <w:t>stdin,</w:t>
      </w:r>
      <w:r>
        <w:rPr>
          <w:spacing w:val="-6"/>
        </w:rPr>
        <w:t> </w:t>
      </w:r>
      <w:r>
        <w:rPr/>
        <w:t>stdout</w:t>
      </w:r>
      <w:r>
        <w:rPr>
          <w:spacing w:val="-6"/>
        </w:rPr>
        <w:t> </w:t>
      </w:r>
      <w:r>
        <w:rPr/>
        <w:t>and</w:t>
      </w:r>
      <w:r>
        <w:rPr>
          <w:spacing w:val="-8"/>
        </w:rPr>
        <w:t> </w:t>
      </w:r>
      <w:r>
        <w:rPr/>
        <w:t>stderr. Command line arguments</w:t>
      </w:r>
    </w:p>
    <w:p>
      <w:pPr>
        <w:pStyle w:val="BodyText"/>
        <w:spacing w:before="35"/>
      </w:pPr>
    </w:p>
    <w:p>
      <w:pPr>
        <w:pStyle w:val="Heading5"/>
        <w:ind w:left="160"/>
      </w:pPr>
      <w:r>
        <w:rPr/>
        <w:t>UNIT</w:t>
      </w:r>
      <w:r>
        <w:rPr>
          <w:spacing w:val="-8"/>
        </w:rPr>
        <w:t> </w:t>
      </w:r>
      <w:r>
        <w:rPr/>
        <w:t>-</w:t>
      </w:r>
      <w:r>
        <w:rPr>
          <w:spacing w:val="-5"/>
        </w:rPr>
        <w:t> </w:t>
      </w:r>
      <w:r>
        <w:rPr/>
        <w:t>II:</w:t>
      </w:r>
      <w:r>
        <w:rPr>
          <w:spacing w:val="-6"/>
        </w:rPr>
        <w:t> </w:t>
      </w:r>
      <w:r>
        <w:rPr/>
        <w:t>Arrays,</w:t>
      </w:r>
      <w:r>
        <w:rPr>
          <w:spacing w:val="-4"/>
        </w:rPr>
        <w:t> </w:t>
      </w:r>
      <w:r>
        <w:rPr/>
        <w:t>Strings,</w:t>
      </w:r>
      <w:r>
        <w:rPr>
          <w:spacing w:val="-2"/>
        </w:rPr>
        <w:t> </w:t>
      </w:r>
      <w:r>
        <w:rPr/>
        <w:t>Structures</w:t>
      </w:r>
      <w:r>
        <w:rPr>
          <w:spacing w:val="-7"/>
        </w:rPr>
        <w:t> </w:t>
      </w:r>
      <w:r>
        <w:rPr/>
        <w:t>and</w:t>
      </w:r>
      <w:r>
        <w:rPr>
          <w:spacing w:val="-3"/>
        </w:rPr>
        <w:t> </w:t>
      </w:r>
      <w:r>
        <w:rPr>
          <w:spacing w:val="-2"/>
        </w:rPr>
        <w:t>Pointers:</w:t>
      </w:r>
    </w:p>
    <w:p>
      <w:pPr>
        <w:pStyle w:val="BodyText"/>
        <w:spacing w:line="273" w:lineRule="auto" w:before="42"/>
        <w:ind w:left="174" w:right="730" w:hanging="10"/>
        <w:jc w:val="both"/>
      </w:pPr>
      <w:r>
        <w:rPr/>
        <w:t>Arrays: one and two dimensional arrays, creating, accessing and manipulating elements of arrays Strings: Introduction to strings, handling strings as array of characters, basic string functions available in C (strlen, strcat, strcpy, strstr etc.), arrays of strings</w:t>
      </w:r>
    </w:p>
    <w:p>
      <w:pPr>
        <w:pStyle w:val="BodyText"/>
        <w:spacing w:before="6"/>
        <w:ind w:left="165"/>
        <w:jc w:val="both"/>
      </w:pPr>
      <w:r>
        <w:rPr/>
        <w:t>Structures:</w:t>
      </w:r>
      <w:r>
        <w:rPr>
          <w:spacing w:val="-7"/>
        </w:rPr>
        <w:t> </w:t>
      </w:r>
      <w:r>
        <w:rPr/>
        <w:t>Defining</w:t>
      </w:r>
      <w:r>
        <w:rPr>
          <w:spacing w:val="-6"/>
        </w:rPr>
        <w:t> </w:t>
      </w:r>
      <w:r>
        <w:rPr/>
        <w:t>structures,</w:t>
      </w:r>
      <w:r>
        <w:rPr>
          <w:spacing w:val="-8"/>
        </w:rPr>
        <w:t> </w:t>
      </w:r>
      <w:r>
        <w:rPr/>
        <w:t>initializing</w:t>
      </w:r>
      <w:r>
        <w:rPr>
          <w:spacing w:val="-4"/>
        </w:rPr>
        <w:t> </w:t>
      </w:r>
      <w:r>
        <w:rPr/>
        <w:t>structures,</w:t>
      </w:r>
      <w:r>
        <w:rPr>
          <w:spacing w:val="-8"/>
        </w:rPr>
        <w:t> </w:t>
      </w:r>
      <w:r>
        <w:rPr/>
        <w:t>unions,</w:t>
      </w:r>
      <w:r>
        <w:rPr>
          <w:spacing w:val="-8"/>
        </w:rPr>
        <w:t> </w:t>
      </w:r>
      <w:r>
        <w:rPr/>
        <w:t>Array</w:t>
      </w:r>
      <w:r>
        <w:rPr>
          <w:spacing w:val="-4"/>
        </w:rPr>
        <w:t> </w:t>
      </w:r>
      <w:r>
        <w:rPr/>
        <w:t>of</w:t>
      </w:r>
      <w:r>
        <w:rPr>
          <w:spacing w:val="-6"/>
        </w:rPr>
        <w:t> </w:t>
      </w:r>
      <w:r>
        <w:rPr>
          <w:spacing w:val="-2"/>
        </w:rPr>
        <w:t>structures</w:t>
      </w:r>
    </w:p>
    <w:p>
      <w:pPr>
        <w:pStyle w:val="BodyText"/>
        <w:spacing w:line="276" w:lineRule="auto" w:before="37"/>
        <w:ind w:left="160" w:right="731" w:hanging="10"/>
      </w:pPr>
      <w:r>
        <w:rPr/>
        <w:t>Pointers:</w:t>
      </w:r>
      <w:r>
        <w:rPr>
          <w:spacing w:val="-1"/>
        </w:rPr>
        <w:t> </w:t>
      </w:r>
      <w:r>
        <w:rPr/>
        <w:t>Idea of</w:t>
      </w:r>
      <w:r>
        <w:rPr>
          <w:spacing w:val="-1"/>
        </w:rPr>
        <w:t> </w:t>
      </w:r>
      <w:r>
        <w:rPr/>
        <w:t>pointers, Defining</w:t>
      </w:r>
      <w:r>
        <w:rPr>
          <w:spacing w:val="-1"/>
        </w:rPr>
        <w:t> </w:t>
      </w:r>
      <w:r>
        <w:rPr/>
        <w:t>pointers,</w:t>
      </w:r>
      <w:r>
        <w:rPr>
          <w:spacing w:val="-1"/>
        </w:rPr>
        <w:t> </w:t>
      </w:r>
      <w:r>
        <w:rPr/>
        <w:t>Pointers to</w:t>
      </w:r>
      <w:r>
        <w:rPr>
          <w:spacing w:val="-1"/>
        </w:rPr>
        <w:t> </w:t>
      </w:r>
      <w:r>
        <w:rPr/>
        <w:t>Arrays</w:t>
      </w:r>
      <w:r>
        <w:rPr>
          <w:spacing w:val="-1"/>
        </w:rPr>
        <w:t> </w:t>
      </w:r>
      <w:r>
        <w:rPr/>
        <w:t>and</w:t>
      </w:r>
      <w:r>
        <w:rPr>
          <w:spacing w:val="-2"/>
        </w:rPr>
        <w:t> </w:t>
      </w:r>
      <w:r>
        <w:rPr/>
        <w:t>Structures,</w:t>
      </w:r>
      <w:r>
        <w:rPr>
          <w:spacing w:val="-3"/>
        </w:rPr>
        <w:t> </w:t>
      </w:r>
      <w:r>
        <w:rPr/>
        <w:t>Use</w:t>
      </w:r>
      <w:r>
        <w:rPr>
          <w:spacing w:val="-1"/>
        </w:rPr>
        <w:t> </w:t>
      </w:r>
      <w:r>
        <w:rPr/>
        <w:t>of</w:t>
      </w:r>
      <w:r>
        <w:rPr>
          <w:spacing w:val="-1"/>
        </w:rPr>
        <w:t> </w:t>
      </w:r>
      <w:r>
        <w:rPr/>
        <w:t>Pointers</w:t>
      </w:r>
      <w:r>
        <w:rPr>
          <w:spacing w:val="-1"/>
        </w:rPr>
        <w:t> </w:t>
      </w:r>
      <w:r>
        <w:rPr/>
        <w:t>in selfreferential structures, usage of self referential structures in linked list (no implementation) Enumeration data type</w:t>
      </w:r>
    </w:p>
    <w:p>
      <w:pPr>
        <w:pStyle w:val="BodyText"/>
        <w:spacing w:before="34"/>
      </w:pPr>
    </w:p>
    <w:p>
      <w:pPr>
        <w:pStyle w:val="Heading5"/>
        <w:ind w:left="160"/>
      </w:pPr>
      <w:r>
        <w:rPr/>
        <w:t>UNIT</w:t>
      </w:r>
      <w:r>
        <w:rPr>
          <w:spacing w:val="-5"/>
        </w:rPr>
        <w:t> </w:t>
      </w:r>
      <w:r>
        <w:rPr/>
        <w:t>-</w:t>
      </w:r>
      <w:r>
        <w:rPr>
          <w:spacing w:val="-4"/>
        </w:rPr>
        <w:t> </w:t>
      </w:r>
      <w:r>
        <w:rPr/>
        <w:t>III:</w:t>
      </w:r>
      <w:r>
        <w:rPr>
          <w:spacing w:val="-4"/>
        </w:rPr>
        <w:t> </w:t>
      </w:r>
      <w:r>
        <w:rPr/>
        <w:t>Preprocessor</w:t>
      </w:r>
      <w:r>
        <w:rPr>
          <w:spacing w:val="-5"/>
        </w:rPr>
        <w:t> </w:t>
      </w:r>
      <w:r>
        <w:rPr/>
        <w:t>and</w:t>
      </w:r>
      <w:r>
        <w:rPr>
          <w:spacing w:val="-4"/>
        </w:rPr>
        <w:t> </w:t>
      </w:r>
      <w:r>
        <w:rPr/>
        <w:t>File</w:t>
      </w:r>
      <w:r>
        <w:rPr>
          <w:spacing w:val="-7"/>
        </w:rPr>
        <w:t> </w:t>
      </w:r>
      <w:r>
        <w:rPr/>
        <w:t>handling</w:t>
      </w:r>
      <w:r>
        <w:rPr>
          <w:spacing w:val="-4"/>
        </w:rPr>
        <w:t> </w:t>
      </w:r>
      <w:r>
        <w:rPr/>
        <w:t>in</w:t>
      </w:r>
      <w:r>
        <w:rPr>
          <w:spacing w:val="-5"/>
        </w:rPr>
        <w:t> C:</w:t>
      </w:r>
    </w:p>
    <w:p>
      <w:pPr>
        <w:pStyle w:val="BodyText"/>
        <w:spacing w:line="273" w:lineRule="auto" w:before="42"/>
        <w:ind w:left="174" w:right="730" w:hanging="10"/>
        <w:jc w:val="both"/>
      </w:pPr>
      <w:r>
        <w:rPr/>
        <w:t>Preprocessor:</w:t>
      </w:r>
      <w:r>
        <w:rPr>
          <w:spacing w:val="-14"/>
        </w:rPr>
        <w:t> </w:t>
      </w:r>
      <w:r>
        <w:rPr/>
        <w:t>Commonly</w:t>
      </w:r>
      <w:r>
        <w:rPr>
          <w:spacing w:val="-13"/>
        </w:rPr>
        <w:t> </w:t>
      </w:r>
      <w:r>
        <w:rPr/>
        <w:t>used</w:t>
      </w:r>
      <w:r>
        <w:rPr>
          <w:spacing w:val="-13"/>
        </w:rPr>
        <w:t> </w:t>
      </w:r>
      <w:r>
        <w:rPr/>
        <w:t>Preprocessor</w:t>
      </w:r>
      <w:r>
        <w:rPr>
          <w:spacing w:val="-14"/>
        </w:rPr>
        <w:t> </w:t>
      </w:r>
      <w:r>
        <w:rPr/>
        <w:t>commands</w:t>
      </w:r>
      <w:r>
        <w:rPr>
          <w:spacing w:val="-13"/>
        </w:rPr>
        <w:t> </w:t>
      </w:r>
      <w:r>
        <w:rPr/>
        <w:t>like</w:t>
      </w:r>
      <w:r>
        <w:rPr>
          <w:spacing w:val="-13"/>
        </w:rPr>
        <w:t> </w:t>
      </w:r>
      <w:r>
        <w:rPr/>
        <w:t>include,</w:t>
      </w:r>
      <w:r>
        <w:rPr>
          <w:spacing w:val="-13"/>
        </w:rPr>
        <w:t> </w:t>
      </w:r>
      <w:r>
        <w:rPr/>
        <w:t>define,</w:t>
      </w:r>
      <w:r>
        <w:rPr>
          <w:spacing w:val="-14"/>
        </w:rPr>
        <w:t> </w:t>
      </w:r>
      <w:r>
        <w:rPr/>
        <w:t>undef,</w:t>
      </w:r>
      <w:r>
        <w:rPr>
          <w:spacing w:val="-13"/>
        </w:rPr>
        <w:t> </w:t>
      </w:r>
      <w:r>
        <w:rPr/>
        <w:t>if,</w:t>
      </w:r>
      <w:r>
        <w:rPr>
          <w:spacing w:val="-13"/>
        </w:rPr>
        <w:t> </w:t>
      </w:r>
      <w:r>
        <w:rPr/>
        <w:t>ifdef,</w:t>
      </w:r>
      <w:r>
        <w:rPr>
          <w:spacing w:val="-14"/>
        </w:rPr>
        <w:t> </w:t>
      </w:r>
      <w:r>
        <w:rPr/>
        <w:t>ifndef</w:t>
      </w:r>
      <w:r>
        <w:rPr>
          <w:spacing w:val="-13"/>
        </w:rPr>
        <w:t> </w:t>
      </w:r>
      <w:r>
        <w:rPr/>
        <w:t>Files: Text</w:t>
      </w:r>
      <w:r>
        <w:rPr>
          <w:spacing w:val="-8"/>
        </w:rPr>
        <w:t> </w:t>
      </w:r>
      <w:r>
        <w:rPr/>
        <w:t>and</w:t>
      </w:r>
      <w:r>
        <w:rPr>
          <w:spacing w:val="-6"/>
        </w:rPr>
        <w:t> </w:t>
      </w:r>
      <w:r>
        <w:rPr/>
        <w:t>Binary</w:t>
      </w:r>
      <w:r>
        <w:rPr>
          <w:spacing w:val="-9"/>
        </w:rPr>
        <w:t> </w:t>
      </w:r>
      <w:r>
        <w:rPr/>
        <w:t>files,</w:t>
      </w:r>
      <w:r>
        <w:rPr>
          <w:spacing w:val="-10"/>
        </w:rPr>
        <w:t> </w:t>
      </w:r>
      <w:r>
        <w:rPr/>
        <w:t>Creating</w:t>
      </w:r>
      <w:r>
        <w:rPr>
          <w:spacing w:val="-8"/>
        </w:rPr>
        <w:t> </w:t>
      </w:r>
      <w:r>
        <w:rPr/>
        <w:t>and</w:t>
      </w:r>
      <w:r>
        <w:rPr>
          <w:spacing w:val="-10"/>
        </w:rPr>
        <w:t> </w:t>
      </w:r>
      <w:r>
        <w:rPr/>
        <w:t>Reading</w:t>
      </w:r>
      <w:r>
        <w:rPr>
          <w:spacing w:val="-9"/>
        </w:rPr>
        <w:t> </w:t>
      </w:r>
      <w:r>
        <w:rPr/>
        <w:t>and</w:t>
      </w:r>
      <w:r>
        <w:rPr>
          <w:spacing w:val="-9"/>
        </w:rPr>
        <w:t> </w:t>
      </w:r>
      <w:r>
        <w:rPr/>
        <w:t>writing</w:t>
      </w:r>
      <w:r>
        <w:rPr>
          <w:spacing w:val="-6"/>
        </w:rPr>
        <w:t> </w:t>
      </w:r>
      <w:r>
        <w:rPr/>
        <w:t>text</w:t>
      </w:r>
      <w:r>
        <w:rPr>
          <w:spacing w:val="-9"/>
        </w:rPr>
        <w:t> </w:t>
      </w:r>
      <w:r>
        <w:rPr/>
        <w:t>and</w:t>
      </w:r>
      <w:r>
        <w:rPr>
          <w:spacing w:val="-7"/>
        </w:rPr>
        <w:t> </w:t>
      </w:r>
      <w:r>
        <w:rPr/>
        <w:t>binary</w:t>
      </w:r>
      <w:r>
        <w:rPr>
          <w:spacing w:val="-7"/>
        </w:rPr>
        <w:t> </w:t>
      </w:r>
      <w:r>
        <w:rPr/>
        <w:t>files,</w:t>
      </w:r>
      <w:r>
        <w:rPr>
          <w:spacing w:val="-10"/>
        </w:rPr>
        <w:t> </w:t>
      </w:r>
      <w:r>
        <w:rPr/>
        <w:t>Appending</w:t>
      </w:r>
      <w:r>
        <w:rPr>
          <w:spacing w:val="-10"/>
        </w:rPr>
        <w:t> </w:t>
      </w:r>
      <w:r>
        <w:rPr/>
        <w:t>data</w:t>
      </w:r>
      <w:r>
        <w:rPr>
          <w:spacing w:val="-9"/>
        </w:rPr>
        <w:t> </w:t>
      </w:r>
      <w:r>
        <w:rPr/>
        <w:t>to</w:t>
      </w:r>
      <w:r>
        <w:rPr>
          <w:spacing w:val="-9"/>
        </w:rPr>
        <w:t> </w:t>
      </w:r>
      <w:r>
        <w:rPr/>
        <w:t>existing files, Writing and reading structures using binary files, Random access using fseek, ftell and rewind </w:t>
      </w:r>
      <w:r>
        <w:rPr>
          <w:spacing w:val="-2"/>
        </w:rPr>
        <w:t>functions.</w:t>
      </w:r>
    </w:p>
    <w:p>
      <w:pPr>
        <w:pStyle w:val="BodyText"/>
        <w:spacing w:before="39"/>
      </w:pPr>
    </w:p>
    <w:p>
      <w:pPr>
        <w:pStyle w:val="Heading5"/>
        <w:ind w:left="160"/>
      </w:pPr>
      <w:r>
        <w:rPr/>
        <w:t>UNIT</w:t>
      </w:r>
      <w:r>
        <w:rPr>
          <w:spacing w:val="-6"/>
        </w:rPr>
        <w:t> </w:t>
      </w:r>
      <w:r>
        <w:rPr/>
        <w:t>-</w:t>
      </w:r>
      <w:r>
        <w:rPr>
          <w:spacing w:val="-4"/>
        </w:rPr>
        <w:t> </w:t>
      </w:r>
      <w:r>
        <w:rPr/>
        <w:t>IV:</w:t>
      </w:r>
      <w:r>
        <w:rPr>
          <w:spacing w:val="-5"/>
        </w:rPr>
        <w:t> </w:t>
      </w:r>
      <w:r>
        <w:rPr/>
        <w:t>Function</w:t>
      </w:r>
      <w:r>
        <w:rPr>
          <w:spacing w:val="-4"/>
        </w:rPr>
        <w:t> </w:t>
      </w:r>
      <w:r>
        <w:rPr/>
        <w:t>and</w:t>
      </w:r>
      <w:r>
        <w:rPr>
          <w:spacing w:val="-4"/>
        </w:rPr>
        <w:t> </w:t>
      </w:r>
      <w:r>
        <w:rPr/>
        <w:t>Dynamic</w:t>
      </w:r>
      <w:r>
        <w:rPr>
          <w:spacing w:val="-3"/>
        </w:rPr>
        <w:t> </w:t>
      </w:r>
      <w:r>
        <w:rPr/>
        <w:t>Memory</w:t>
      </w:r>
      <w:r>
        <w:rPr>
          <w:spacing w:val="-7"/>
        </w:rPr>
        <w:t> </w:t>
      </w:r>
      <w:r>
        <w:rPr>
          <w:spacing w:val="-2"/>
        </w:rPr>
        <w:t>Allocation:</w:t>
      </w:r>
    </w:p>
    <w:p>
      <w:pPr>
        <w:pStyle w:val="BodyText"/>
        <w:spacing w:line="273" w:lineRule="auto" w:before="42"/>
        <w:ind w:left="174" w:right="731" w:hanging="10"/>
        <w:jc w:val="both"/>
      </w:pPr>
      <w:r>
        <w:rPr/>
        <w:t>Functions: Designing structured programs, Declaring a function, Signature of a function, Parameters and</w:t>
      </w:r>
      <w:r>
        <w:rPr>
          <w:spacing w:val="-14"/>
        </w:rPr>
        <w:t> </w:t>
      </w:r>
      <w:r>
        <w:rPr/>
        <w:t>return</w:t>
      </w:r>
      <w:r>
        <w:rPr>
          <w:spacing w:val="-13"/>
        </w:rPr>
        <w:t> </w:t>
      </w:r>
      <w:r>
        <w:rPr/>
        <w:t>type</w:t>
      </w:r>
      <w:r>
        <w:rPr>
          <w:spacing w:val="-13"/>
        </w:rPr>
        <w:t> </w:t>
      </w:r>
      <w:r>
        <w:rPr/>
        <w:t>of</w:t>
      </w:r>
      <w:r>
        <w:rPr>
          <w:spacing w:val="-14"/>
        </w:rPr>
        <w:t> </w:t>
      </w:r>
      <w:r>
        <w:rPr/>
        <w:t>a</w:t>
      </w:r>
      <w:r>
        <w:rPr>
          <w:spacing w:val="-13"/>
        </w:rPr>
        <w:t> </w:t>
      </w:r>
      <w:r>
        <w:rPr/>
        <w:t>function,</w:t>
      </w:r>
      <w:r>
        <w:rPr>
          <w:spacing w:val="-13"/>
        </w:rPr>
        <w:t> </w:t>
      </w:r>
      <w:r>
        <w:rPr/>
        <w:t>passing</w:t>
      </w:r>
      <w:r>
        <w:rPr>
          <w:spacing w:val="-12"/>
        </w:rPr>
        <w:t> </w:t>
      </w:r>
      <w:r>
        <w:rPr/>
        <w:t>parameters</w:t>
      </w:r>
      <w:r>
        <w:rPr>
          <w:spacing w:val="-12"/>
        </w:rPr>
        <w:t> </w:t>
      </w:r>
      <w:r>
        <w:rPr/>
        <w:t>to</w:t>
      </w:r>
      <w:r>
        <w:rPr>
          <w:spacing w:val="-13"/>
        </w:rPr>
        <w:t> </w:t>
      </w:r>
      <w:r>
        <w:rPr/>
        <w:t>functions,</w:t>
      </w:r>
      <w:r>
        <w:rPr>
          <w:spacing w:val="-13"/>
        </w:rPr>
        <w:t> </w:t>
      </w:r>
      <w:r>
        <w:rPr/>
        <w:t>call</w:t>
      </w:r>
      <w:r>
        <w:rPr>
          <w:spacing w:val="-14"/>
        </w:rPr>
        <w:t> </w:t>
      </w:r>
      <w:r>
        <w:rPr/>
        <w:t>by</w:t>
      </w:r>
      <w:r>
        <w:rPr>
          <w:spacing w:val="-12"/>
        </w:rPr>
        <w:t> </w:t>
      </w:r>
      <w:r>
        <w:rPr/>
        <w:t>value,</w:t>
      </w:r>
      <w:r>
        <w:rPr>
          <w:spacing w:val="-11"/>
        </w:rPr>
        <w:t> </w:t>
      </w:r>
      <w:r>
        <w:rPr/>
        <w:t>Passing</w:t>
      </w:r>
      <w:r>
        <w:rPr>
          <w:spacing w:val="-14"/>
        </w:rPr>
        <w:t> </w:t>
      </w:r>
      <w:r>
        <w:rPr/>
        <w:t>arrays</w:t>
      </w:r>
      <w:r>
        <w:rPr>
          <w:spacing w:val="-12"/>
        </w:rPr>
        <w:t> </w:t>
      </w:r>
      <w:r>
        <w:rPr/>
        <w:t>to</w:t>
      </w:r>
      <w:r>
        <w:rPr>
          <w:spacing w:val="-14"/>
        </w:rPr>
        <w:t> </w:t>
      </w:r>
      <w:r>
        <w:rPr/>
        <w:t>functions, passing pointers to functions, idea of call by reference, Some C standard functions and libraries Recursion:</w:t>
      </w:r>
      <w:r>
        <w:rPr>
          <w:spacing w:val="-1"/>
        </w:rPr>
        <w:t> </w:t>
      </w:r>
      <w:r>
        <w:rPr/>
        <w:t>Simple</w:t>
      </w:r>
      <w:r>
        <w:rPr>
          <w:spacing w:val="-3"/>
        </w:rPr>
        <w:t> </w:t>
      </w:r>
      <w:r>
        <w:rPr/>
        <w:t>programs,</w:t>
      </w:r>
      <w:r>
        <w:rPr>
          <w:spacing w:val="-3"/>
        </w:rPr>
        <w:t> </w:t>
      </w:r>
      <w:r>
        <w:rPr/>
        <w:t>such</w:t>
      </w:r>
      <w:r>
        <w:rPr>
          <w:spacing w:val="-4"/>
        </w:rPr>
        <w:t> </w:t>
      </w:r>
      <w:r>
        <w:rPr/>
        <w:t>as</w:t>
      </w:r>
      <w:r>
        <w:rPr>
          <w:spacing w:val="-3"/>
        </w:rPr>
        <w:t> </w:t>
      </w:r>
      <w:r>
        <w:rPr/>
        <w:t>Finding</w:t>
      </w:r>
      <w:r>
        <w:rPr>
          <w:spacing w:val="-3"/>
        </w:rPr>
        <w:t> </w:t>
      </w:r>
      <w:r>
        <w:rPr/>
        <w:t>Factorial,</w:t>
      </w:r>
      <w:r>
        <w:rPr>
          <w:spacing w:val="-3"/>
        </w:rPr>
        <w:t> </w:t>
      </w:r>
      <w:r>
        <w:rPr/>
        <w:t>Fibonacci</w:t>
      </w:r>
      <w:r>
        <w:rPr>
          <w:spacing w:val="-5"/>
        </w:rPr>
        <w:t> </w:t>
      </w:r>
      <w:r>
        <w:rPr/>
        <w:t>series</w:t>
      </w:r>
      <w:r>
        <w:rPr>
          <w:spacing w:val="-3"/>
        </w:rPr>
        <w:t> </w:t>
      </w:r>
      <w:r>
        <w:rPr/>
        <w:t>etc.,</w:t>
      </w:r>
      <w:r>
        <w:rPr>
          <w:spacing w:val="-3"/>
        </w:rPr>
        <w:t> </w:t>
      </w:r>
      <w:r>
        <w:rPr/>
        <w:t>Limitations</w:t>
      </w:r>
      <w:r>
        <w:rPr>
          <w:spacing w:val="-1"/>
        </w:rPr>
        <w:t> </w:t>
      </w:r>
      <w:r>
        <w:rPr/>
        <w:t>of</w:t>
      </w:r>
      <w:r>
        <w:rPr>
          <w:spacing w:val="-3"/>
        </w:rPr>
        <w:t> </w:t>
      </w:r>
      <w:r>
        <w:rPr/>
        <w:t>Recursive functions</w:t>
      </w:r>
      <w:r>
        <w:rPr>
          <w:spacing w:val="-2"/>
        </w:rPr>
        <w:t> </w:t>
      </w:r>
      <w:r>
        <w:rPr/>
        <w:t>Dynamic</w:t>
      </w:r>
      <w:r>
        <w:rPr>
          <w:spacing w:val="-1"/>
        </w:rPr>
        <w:t> </w:t>
      </w:r>
      <w:r>
        <w:rPr/>
        <w:t>memory</w:t>
      </w:r>
      <w:r>
        <w:rPr>
          <w:spacing w:val="-1"/>
        </w:rPr>
        <w:t> </w:t>
      </w:r>
      <w:r>
        <w:rPr/>
        <w:t>allocation:</w:t>
      </w:r>
      <w:r>
        <w:rPr>
          <w:spacing w:val="-1"/>
        </w:rPr>
        <w:t> </w:t>
      </w:r>
      <w:r>
        <w:rPr/>
        <w:t>Allocating</w:t>
      </w:r>
      <w:r>
        <w:rPr>
          <w:spacing w:val="-2"/>
        </w:rPr>
        <w:t> </w:t>
      </w:r>
      <w:r>
        <w:rPr/>
        <w:t>and</w:t>
      </w:r>
      <w:r>
        <w:rPr>
          <w:spacing w:val="-1"/>
        </w:rPr>
        <w:t> </w:t>
      </w:r>
      <w:r>
        <w:rPr/>
        <w:t>freeing</w:t>
      </w:r>
      <w:r>
        <w:rPr>
          <w:spacing w:val="-1"/>
        </w:rPr>
        <w:t> </w:t>
      </w:r>
      <w:r>
        <w:rPr/>
        <w:t>memory,</w:t>
      </w:r>
      <w:r>
        <w:rPr>
          <w:spacing w:val="-2"/>
        </w:rPr>
        <w:t> </w:t>
      </w:r>
      <w:r>
        <w:rPr/>
        <w:t>Allocating</w:t>
      </w:r>
      <w:r>
        <w:rPr>
          <w:spacing w:val="-1"/>
        </w:rPr>
        <w:t> </w:t>
      </w:r>
      <w:r>
        <w:rPr/>
        <w:t>memory</w:t>
      </w:r>
      <w:r>
        <w:rPr>
          <w:spacing w:val="-2"/>
        </w:rPr>
        <w:t> </w:t>
      </w:r>
      <w:r>
        <w:rPr/>
        <w:t>for arrays</w:t>
      </w:r>
      <w:r>
        <w:rPr>
          <w:spacing w:val="-2"/>
        </w:rPr>
        <w:t> </w:t>
      </w:r>
      <w:r>
        <w:rPr/>
        <w:t>of different data types</w:t>
      </w:r>
    </w:p>
    <w:p>
      <w:pPr>
        <w:pStyle w:val="BodyText"/>
        <w:spacing w:after="0" w:line="273" w:lineRule="auto"/>
        <w:jc w:val="both"/>
        <w:sectPr>
          <w:type w:val="continuous"/>
          <w:pgSz w:w="11910" w:h="16840"/>
          <w:pgMar w:header="914" w:footer="0" w:top="1120" w:bottom="280" w:left="1275" w:right="708"/>
        </w:sectPr>
      </w:pPr>
    </w:p>
    <w:p>
      <w:pPr>
        <w:pStyle w:val="BodyText"/>
        <w:spacing w:before="0"/>
      </w:pPr>
    </w:p>
    <w:p>
      <w:pPr>
        <w:pStyle w:val="BodyText"/>
        <w:spacing w:before="155"/>
      </w:pPr>
    </w:p>
    <w:p>
      <w:pPr>
        <w:pStyle w:val="Heading5"/>
        <w:ind w:left="160"/>
      </w:pPr>
      <w:r>
        <w:rPr/>
        <w:t>UNIT</w:t>
      </w:r>
      <w:r>
        <w:rPr>
          <w:spacing w:val="-6"/>
        </w:rPr>
        <w:t> </w:t>
      </w:r>
      <w:r>
        <w:rPr/>
        <w:t>-</w:t>
      </w:r>
      <w:r>
        <w:rPr>
          <w:spacing w:val="-4"/>
        </w:rPr>
        <w:t> </w:t>
      </w:r>
      <w:r>
        <w:rPr/>
        <w:t>V:</w:t>
      </w:r>
      <w:r>
        <w:rPr>
          <w:spacing w:val="-3"/>
        </w:rPr>
        <w:t> </w:t>
      </w:r>
      <w:r>
        <w:rPr/>
        <w:t>Searching</w:t>
      </w:r>
      <w:r>
        <w:rPr>
          <w:spacing w:val="-6"/>
        </w:rPr>
        <w:t> </w:t>
      </w:r>
      <w:r>
        <w:rPr/>
        <w:t>and</w:t>
      </w:r>
      <w:r>
        <w:rPr>
          <w:spacing w:val="-4"/>
        </w:rPr>
        <w:t> </w:t>
      </w:r>
      <w:r>
        <w:rPr>
          <w:spacing w:val="-2"/>
        </w:rPr>
        <w:t>Sorting:</w:t>
      </w:r>
    </w:p>
    <w:p>
      <w:pPr>
        <w:pStyle w:val="BodyText"/>
        <w:spacing w:line="273" w:lineRule="auto" w:before="42"/>
        <w:ind w:left="174" w:right="731" w:hanging="10"/>
        <w:jc w:val="both"/>
      </w:pPr>
      <w:r>
        <w:rPr/>
        <w:t>Basic searching</w:t>
      </w:r>
      <w:r>
        <w:rPr>
          <w:spacing w:val="-3"/>
        </w:rPr>
        <w:t> </w:t>
      </w:r>
      <w:r>
        <w:rPr/>
        <w:t>in</w:t>
      </w:r>
      <w:r>
        <w:rPr>
          <w:spacing w:val="-2"/>
        </w:rPr>
        <w:t> </w:t>
      </w:r>
      <w:r>
        <w:rPr/>
        <w:t>an</w:t>
      </w:r>
      <w:r>
        <w:rPr>
          <w:spacing w:val="-2"/>
        </w:rPr>
        <w:t> </w:t>
      </w:r>
      <w:r>
        <w:rPr/>
        <w:t>array of</w:t>
      </w:r>
      <w:r>
        <w:rPr>
          <w:spacing w:val="-2"/>
        </w:rPr>
        <w:t> </w:t>
      </w:r>
      <w:r>
        <w:rPr/>
        <w:t>elements</w:t>
      </w:r>
      <w:r>
        <w:rPr>
          <w:spacing w:val="-2"/>
        </w:rPr>
        <w:t> </w:t>
      </w:r>
      <w:r>
        <w:rPr/>
        <w:t>(linear</w:t>
      </w:r>
      <w:r>
        <w:rPr>
          <w:spacing w:val="-2"/>
        </w:rPr>
        <w:t> </w:t>
      </w:r>
      <w:r>
        <w:rPr/>
        <w:t>and</w:t>
      </w:r>
      <w:r>
        <w:rPr>
          <w:spacing w:val="-3"/>
        </w:rPr>
        <w:t> </w:t>
      </w:r>
      <w:r>
        <w:rPr/>
        <w:t>binary</w:t>
      </w:r>
      <w:r>
        <w:rPr>
          <w:spacing w:val="-2"/>
        </w:rPr>
        <w:t> </w:t>
      </w:r>
      <w:r>
        <w:rPr/>
        <w:t>search</w:t>
      </w:r>
      <w:r>
        <w:rPr>
          <w:spacing w:val="-2"/>
        </w:rPr>
        <w:t> </w:t>
      </w:r>
      <w:r>
        <w:rPr/>
        <w:t>techniques),</w:t>
      </w:r>
      <w:r>
        <w:rPr>
          <w:spacing w:val="-4"/>
        </w:rPr>
        <w:t> </w:t>
      </w:r>
      <w:r>
        <w:rPr/>
        <w:t>Basic algorithms</w:t>
      </w:r>
      <w:r>
        <w:rPr>
          <w:spacing w:val="-2"/>
        </w:rPr>
        <w:t> </w:t>
      </w:r>
      <w:r>
        <w:rPr/>
        <w:t>to</w:t>
      </w:r>
      <w:r>
        <w:rPr>
          <w:spacing w:val="-2"/>
        </w:rPr>
        <w:t> </w:t>
      </w:r>
      <w:r>
        <w:rPr/>
        <w:t>sort array</w:t>
      </w:r>
      <w:r>
        <w:rPr>
          <w:spacing w:val="-14"/>
        </w:rPr>
        <w:t> </w:t>
      </w:r>
      <w:r>
        <w:rPr/>
        <w:t>of</w:t>
      </w:r>
      <w:r>
        <w:rPr>
          <w:spacing w:val="-13"/>
        </w:rPr>
        <w:t> </w:t>
      </w:r>
      <w:r>
        <w:rPr/>
        <w:t>elements</w:t>
      </w:r>
      <w:r>
        <w:rPr>
          <w:spacing w:val="-13"/>
        </w:rPr>
        <w:t> </w:t>
      </w:r>
      <w:r>
        <w:rPr/>
        <w:t>(Bubble,</w:t>
      </w:r>
      <w:r>
        <w:rPr>
          <w:spacing w:val="-14"/>
        </w:rPr>
        <w:t> </w:t>
      </w:r>
      <w:r>
        <w:rPr/>
        <w:t>Insertion</w:t>
      </w:r>
      <w:r>
        <w:rPr>
          <w:spacing w:val="-13"/>
        </w:rPr>
        <w:t> </w:t>
      </w:r>
      <w:r>
        <w:rPr/>
        <w:t>and</w:t>
      </w:r>
      <w:r>
        <w:rPr>
          <w:spacing w:val="-13"/>
        </w:rPr>
        <w:t> </w:t>
      </w:r>
      <w:r>
        <w:rPr/>
        <w:t>Selection</w:t>
      </w:r>
      <w:r>
        <w:rPr>
          <w:spacing w:val="-13"/>
        </w:rPr>
        <w:t> </w:t>
      </w:r>
      <w:r>
        <w:rPr/>
        <w:t>sort</w:t>
      </w:r>
      <w:r>
        <w:rPr>
          <w:spacing w:val="-14"/>
        </w:rPr>
        <w:t> </w:t>
      </w:r>
      <w:r>
        <w:rPr/>
        <w:t>algorithms),</w:t>
      </w:r>
      <w:r>
        <w:rPr>
          <w:spacing w:val="-13"/>
        </w:rPr>
        <w:t> </w:t>
      </w:r>
      <w:r>
        <w:rPr/>
        <w:t>Basic</w:t>
      </w:r>
      <w:r>
        <w:rPr>
          <w:spacing w:val="-13"/>
        </w:rPr>
        <w:t> </w:t>
      </w:r>
      <w:r>
        <w:rPr/>
        <w:t>concept</w:t>
      </w:r>
      <w:r>
        <w:rPr>
          <w:spacing w:val="-14"/>
        </w:rPr>
        <w:t> </w:t>
      </w:r>
      <w:r>
        <w:rPr/>
        <w:t>of</w:t>
      </w:r>
      <w:r>
        <w:rPr>
          <w:spacing w:val="-13"/>
        </w:rPr>
        <w:t> </w:t>
      </w:r>
      <w:r>
        <w:rPr/>
        <w:t>order</w:t>
      </w:r>
      <w:r>
        <w:rPr>
          <w:spacing w:val="-13"/>
        </w:rPr>
        <w:t> </w:t>
      </w:r>
      <w:r>
        <w:rPr/>
        <w:t>of</w:t>
      </w:r>
      <w:r>
        <w:rPr>
          <w:spacing w:val="-13"/>
        </w:rPr>
        <w:t> </w:t>
      </w:r>
      <w:r>
        <w:rPr/>
        <w:t>complexity through the example programs</w:t>
      </w:r>
    </w:p>
    <w:p>
      <w:pPr>
        <w:pStyle w:val="BodyText"/>
        <w:spacing w:before="37"/>
      </w:pPr>
    </w:p>
    <w:p>
      <w:pPr>
        <w:pStyle w:val="Heading4"/>
        <w:spacing w:before="1"/>
        <w:ind w:left="160"/>
      </w:pPr>
      <w:r>
        <w:rPr/>
        <w:t>TEXT</w:t>
      </w:r>
      <w:r>
        <w:rPr>
          <w:spacing w:val="-8"/>
        </w:rPr>
        <w:t> </w:t>
      </w:r>
      <w:r>
        <w:rPr>
          <w:spacing w:val="-2"/>
        </w:rPr>
        <w:t>BOOKS:</w:t>
      </w:r>
    </w:p>
    <w:p>
      <w:pPr>
        <w:pStyle w:val="ListParagraph"/>
        <w:numPr>
          <w:ilvl w:val="0"/>
          <w:numId w:val="18"/>
        </w:numPr>
        <w:tabs>
          <w:tab w:pos="873" w:val="left" w:leader="none"/>
          <w:tab w:pos="875" w:val="left" w:leader="none"/>
        </w:tabs>
        <w:spacing w:line="276" w:lineRule="auto" w:before="42" w:after="0"/>
        <w:ind w:left="875" w:right="732" w:hanging="360"/>
        <w:jc w:val="left"/>
        <w:rPr>
          <w:sz w:val="20"/>
        </w:rPr>
      </w:pPr>
      <w:r>
        <w:rPr>
          <w:sz w:val="20"/>
        </w:rPr>
        <w:t>Jeri</w:t>
      </w:r>
      <w:r>
        <w:rPr>
          <w:spacing w:val="25"/>
          <w:sz w:val="20"/>
        </w:rPr>
        <w:t> </w:t>
      </w:r>
      <w:r>
        <w:rPr>
          <w:sz w:val="20"/>
        </w:rPr>
        <w:t>R.</w:t>
      </w:r>
      <w:r>
        <w:rPr>
          <w:spacing w:val="28"/>
          <w:sz w:val="20"/>
        </w:rPr>
        <w:t> </w:t>
      </w:r>
      <w:r>
        <w:rPr>
          <w:sz w:val="20"/>
        </w:rPr>
        <w:t>Hanly</w:t>
      </w:r>
      <w:r>
        <w:rPr>
          <w:spacing w:val="28"/>
          <w:sz w:val="20"/>
        </w:rPr>
        <w:t> </w:t>
      </w:r>
      <w:r>
        <w:rPr>
          <w:sz w:val="20"/>
        </w:rPr>
        <w:t>and</w:t>
      </w:r>
      <w:r>
        <w:rPr>
          <w:spacing w:val="28"/>
          <w:sz w:val="20"/>
        </w:rPr>
        <w:t> </w:t>
      </w:r>
      <w:r>
        <w:rPr>
          <w:sz w:val="20"/>
        </w:rPr>
        <w:t>Elliot</w:t>
      </w:r>
      <w:r>
        <w:rPr>
          <w:spacing w:val="28"/>
          <w:sz w:val="20"/>
        </w:rPr>
        <w:t> </w:t>
      </w:r>
      <w:r>
        <w:rPr>
          <w:sz w:val="20"/>
        </w:rPr>
        <w:t>B.Koffman,</w:t>
      </w:r>
      <w:r>
        <w:rPr>
          <w:spacing w:val="28"/>
          <w:sz w:val="20"/>
        </w:rPr>
        <w:t> </w:t>
      </w:r>
      <w:r>
        <w:rPr>
          <w:sz w:val="20"/>
        </w:rPr>
        <w:t>Problem</w:t>
      </w:r>
      <w:r>
        <w:rPr>
          <w:spacing w:val="29"/>
          <w:sz w:val="20"/>
        </w:rPr>
        <w:t> </w:t>
      </w:r>
      <w:r>
        <w:rPr>
          <w:sz w:val="20"/>
        </w:rPr>
        <w:t>solving</w:t>
      </w:r>
      <w:r>
        <w:rPr>
          <w:spacing w:val="30"/>
          <w:sz w:val="20"/>
        </w:rPr>
        <w:t> </w:t>
      </w:r>
      <w:r>
        <w:rPr>
          <w:sz w:val="20"/>
        </w:rPr>
        <w:t>and</w:t>
      </w:r>
      <w:r>
        <w:rPr>
          <w:spacing w:val="29"/>
          <w:sz w:val="20"/>
        </w:rPr>
        <w:t> </w:t>
      </w:r>
      <w:r>
        <w:rPr>
          <w:sz w:val="20"/>
        </w:rPr>
        <w:t>Program</w:t>
      </w:r>
      <w:r>
        <w:rPr>
          <w:spacing w:val="28"/>
          <w:sz w:val="20"/>
        </w:rPr>
        <w:t> </w:t>
      </w:r>
      <w:r>
        <w:rPr>
          <w:sz w:val="20"/>
        </w:rPr>
        <w:t>Design</w:t>
      </w:r>
      <w:r>
        <w:rPr>
          <w:spacing w:val="29"/>
          <w:sz w:val="20"/>
        </w:rPr>
        <w:t> </w:t>
      </w:r>
      <w:r>
        <w:rPr>
          <w:sz w:val="20"/>
        </w:rPr>
        <w:t>in</w:t>
      </w:r>
      <w:r>
        <w:rPr>
          <w:spacing w:val="29"/>
          <w:sz w:val="20"/>
        </w:rPr>
        <w:t> </w:t>
      </w:r>
      <w:r>
        <w:rPr>
          <w:sz w:val="20"/>
        </w:rPr>
        <w:t>C</w:t>
      </w:r>
      <w:r>
        <w:rPr>
          <w:spacing w:val="29"/>
          <w:sz w:val="20"/>
        </w:rPr>
        <w:t> </w:t>
      </w:r>
      <w:r>
        <w:rPr>
          <w:sz w:val="20"/>
        </w:rPr>
        <w:t>7th</w:t>
      </w:r>
      <w:r>
        <w:rPr>
          <w:spacing w:val="28"/>
          <w:sz w:val="20"/>
        </w:rPr>
        <w:t> </w:t>
      </w:r>
      <w:r>
        <w:rPr>
          <w:sz w:val="20"/>
        </w:rPr>
        <w:t>Edition, </w:t>
      </w:r>
      <w:r>
        <w:rPr>
          <w:spacing w:val="-2"/>
          <w:sz w:val="20"/>
        </w:rPr>
        <w:t>Pearson</w:t>
      </w:r>
    </w:p>
    <w:p>
      <w:pPr>
        <w:pStyle w:val="ListParagraph"/>
        <w:numPr>
          <w:ilvl w:val="0"/>
          <w:numId w:val="18"/>
        </w:numPr>
        <w:tabs>
          <w:tab w:pos="873" w:val="left" w:leader="none"/>
          <w:tab w:pos="875" w:val="left" w:leader="none"/>
        </w:tabs>
        <w:spacing w:line="276" w:lineRule="auto" w:before="2" w:after="0"/>
        <w:ind w:left="875" w:right="733" w:hanging="360"/>
        <w:jc w:val="left"/>
        <w:rPr>
          <w:sz w:val="20"/>
        </w:rPr>
      </w:pPr>
      <w:r>
        <w:rPr>
          <w:sz w:val="20"/>
        </w:rPr>
        <w:t>B.A. Forouzan</w:t>
      </w:r>
      <w:r>
        <w:rPr>
          <w:spacing w:val="-2"/>
          <w:sz w:val="20"/>
        </w:rPr>
        <w:t> </w:t>
      </w:r>
      <w:r>
        <w:rPr>
          <w:sz w:val="20"/>
        </w:rPr>
        <w:t>and</w:t>
      </w:r>
      <w:r>
        <w:rPr>
          <w:spacing w:val="-2"/>
          <w:sz w:val="20"/>
        </w:rPr>
        <w:t> </w:t>
      </w:r>
      <w:r>
        <w:rPr>
          <w:sz w:val="20"/>
        </w:rPr>
        <w:t>R.F.</w:t>
      </w:r>
      <w:r>
        <w:rPr>
          <w:spacing w:val="-4"/>
          <w:sz w:val="20"/>
        </w:rPr>
        <w:t> </w:t>
      </w:r>
      <w:r>
        <w:rPr>
          <w:sz w:val="20"/>
        </w:rPr>
        <w:t>Gilberg</w:t>
      </w:r>
      <w:r>
        <w:rPr>
          <w:spacing w:val="-2"/>
          <w:sz w:val="20"/>
        </w:rPr>
        <w:t> </w:t>
      </w:r>
      <w:r>
        <w:rPr>
          <w:sz w:val="20"/>
        </w:rPr>
        <w:t>C Programming</w:t>
      </w:r>
      <w:r>
        <w:rPr>
          <w:spacing w:val="-2"/>
          <w:sz w:val="20"/>
        </w:rPr>
        <w:t> </w:t>
      </w:r>
      <w:r>
        <w:rPr>
          <w:sz w:val="20"/>
        </w:rPr>
        <w:t>and</w:t>
      </w:r>
      <w:r>
        <w:rPr>
          <w:spacing w:val="-3"/>
          <w:sz w:val="20"/>
        </w:rPr>
        <w:t> </w:t>
      </w:r>
      <w:r>
        <w:rPr>
          <w:sz w:val="20"/>
        </w:rPr>
        <w:t>Data Structures,</w:t>
      </w:r>
      <w:r>
        <w:rPr>
          <w:spacing w:val="-2"/>
          <w:sz w:val="20"/>
        </w:rPr>
        <w:t> </w:t>
      </w:r>
      <w:r>
        <w:rPr>
          <w:sz w:val="20"/>
        </w:rPr>
        <w:t>Cengage Learning,</w:t>
      </w:r>
      <w:r>
        <w:rPr>
          <w:spacing w:val="-2"/>
          <w:sz w:val="20"/>
        </w:rPr>
        <w:t> </w:t>
      </w:r>
      <w:r>
        <w:rPr>
          <w:sz w:val="20"/>
        </w:rPr>
        <w:t>(3rd </w:t>
      </w:r>
      <w:r>
        <w:rPr>
          <w:spacing w:val="-2"/>
          <w:sz w:val="20"/>
        </w:rPr>
        <w:t>Edition)</w:t>
      </w:r>
    </w:p>
    <w:p>
      <w:pPr>
        <w:pStyle w:val="BodyText"/>
        <w:spacing w:before="35"/>
      </w:pPr>
    </w:p>
    <w:p>
      <w:pPr>
        <w:pStyle w:val="Heading4"/>
        <w:ind w:left="160"/>
      </w:pPr>
      <w:r>
        <w:rPr>
          <w:spacing w:val="-2"/>
        </w:rPr>
        <w:t>REFERENCE</w:t>
      </w:r>
      <w:r>
        <w:rPr>
          <w:spacing w:val="3"/>
        </w:rPr>
        <w:t> </w:t>
      </w:r>
      <w:r>
        <w:rPr>
          <w:spacing w:val="-2"/>
        </w:rPr>
        <w:t>BOOKS:</w:t>
      </w:r>
    </w:p>
    <w:p>
      <w:pPr>
        <w:pStyle w:val="ListParagraph"/>
        <w:numPr>
          <w:ilvl w:val="0"/>
          <w:numId w:val="19"/>
        </w:numPr>
        <w:tabs>
          <w:tab w:pos="873" w:val="left" w:leader="none"/>
          <w:tab w:pos="875" w:val="left" w:leader="none"/>
        </w:tabs>
        <w:spacing w:line="276" w:lineRule="auto" w:before="42" w:after="0"/>
        <w:ind w:left="875" w:right="730" w:hanging="360"/>
        <w:jc w:val="left"/>
        <w:rPr>
          <w:sz w:val="20"/>
        </w:rPr>
      </w:pPr>
      <w:r>
        <w:rPr>
          <w:sz w:val="20"/>
        </w:rPr>
        <w:t>Brian W. Kernighan and Dennis M. Ritchie, The C Programming Language, Prentice Hall of</w:t>
      </w:r>
      <w:r>
        <w:rPr>
          <w:spacing w:val="40"/>
          <w:sz w:val="20"/>
        </w:rPr>
        <w:t> </w:t>
      </w:r>
      <w:r>
        <w:rPr>
          <w:spacing w:val="-2"/>
          <w:sz w:val="20"/>
        </w:rPr>
        <w:t>India</w:t>
      </w:r>
    </w:p>
    <w:p>
      <w:pPr>
        <w:pStyle w:val="ListParagraph"/>
        <w:numPr>
          <w:ilvl w:val="0"/>
          <w:numId w:val="19"/>
        </w:numPr>
        <w:tabs>
          <w:tab w:pos="873" w:val="left" w:leader="none"/>
        </w:tabs>
        <w:spacing w:line="240" w:lineRule="auto" w:before="2" w:after="0"/>
        <w:ind w:left="873" w:right="0" w:hanging="358"/>
        <w:jc w:val="left"/>
        <w:rPr>
          <w:sz w:val="20"/>
        </w:rPr>
      </w:pPr>
      <w:r>
        <w:rPr>
          <w:sz w:val="20"/>
        </w:rPr>
        <w:t>E.</w:t>
      </w:r>
      <w:r>
        <w:rPr>
          <w:spacing w:val="-6"/>
          <w:sz w:val="20"/>
        </w:rPr>
        <w:t> </w:t>
      </w:r>
      <w:r>
        <w:rPr>
          <w:sz w:val="20"/>
        </w:rPr>
        <w:t>Balagurusamy,</w:t>
      </w:r>
      <w:r>
        <w:rPr>
          <w:spacing w:val="-7"/>
          <w:sz w:val="20"/>
        </w:rPr>
        <w:t> </w:t>
      </w:r>
      <w:r>
        <w:rPr>
          <w:sz w:val="20"/>
        </w:rPr>
        <w:t>Computer</w:t>
      </w:r>
      <w:r>
        <w:rPr>
          <w:spacing w:val="-5"/>
          <w:sz w:val="20"/>
        </w:rPr>
        <w:t> </w:t>
      </w:r>
      <w:r>
        <w:rPr>
          <w:sz w:val="20"/>
        </w:rPr>
        <w:t>fundamentals</w:t>
      </w:r>
      <w:r>
        <w:rPr>
          <w:spacing w:val="-4"/>
          <w:sz w:val="20"/>
        </w:rPr>
        <w:t> </w:t>
      </w:r>
      <w:r>
        <w:rPr>
          <w:sz w:val="20"/>
        </w:rPr>
        <w:t>and</w:t>
      </w:r>
      <w:r>
        <w:rPr>
          <w:spacing w:val="-5"/>
          <w:sz w:val="20"/>
        </w:rPr>
        <w:t> </w:t>
      </w:r>
      <w:r>
        <w:rPr>
          <w:sz w:val="20"/>
        </w:rPr>
        <w:t>C,</w:t>
      </w:r>
      <w:r>
        <w:rPr>
          <w:spacing w:val="-7"/>
          <w:sz w:val="20"/>
        </w:rPr>
        <w:t> </w:t>
      </w:r>
      <w:r>
        <w:rPr>
          <w:sz w:val="20"/>
        </w:rPr>
        <w:t>2nd</w:t>
      </w:r>
      <w:r>
        <w:rPr>
          <w:spacing w:val="-4"/>
          <w:sz w:val="20"/>
        </w:rPr>
        <w:t> </w:t>
      </w:r>
      <w:r>
        <w:rPr>
          <w:sz w:val="20"/>
        </w:rPr>
        <w:t>Edition,</w:t>
      </w:r>
      <w:r>
        <w:rPr>
          <w:spacing w:val="-4"/>
          <w:sz w:val="20"/>
        </w:rPr>
        <w:t> </w:t>
      </w:r>
      <w:r>
        <w:rPr>
          <w:sz w:val="20"/>
        </w:rPr>
        <w:t>McGraw-</w:t>
      </w:r>
      <w:r>
        <w:rPr>
          <w:spacing w:val="-4"/>
          <w:sz w:val="20"/>
        </w:rPr>
        <w:t>Hill</w:t>
      </w:r>
    </w:p>
    <w:p>
      <w:pPr>
        <w:pStyle w:val="ListParagraph"/>
        <w:numPr>
          <w:ilvl w:val="0"/>
          <w:numId w:val="19"/>
        </w:numPr>
        <w:tabs>
          <w:tab w:pos="873" w:val="left" w:leader="none"/>
        </w:tabs>
        <w:spacing w:line="240" w:lineRule="auto" w:before="38" w:after="0"/>
        <w:ind w:left="873" w:right="0" w:hanging="358"/>
        <w:jc w:val="left"/>
        <w:rPr>
          <w:sz w:val="20"/>
        </w:rPr>
      </w:pPr>
      <w:r>
        <w:rPr>
          <w:sz w:val="20"/>
        </w:rPr>
        <w:t>Yashavant</w:t>
      </w:r>
      <w:r>
        <w:rPr>
          <w:spacing w:val="-2"/>
          <w:sz w:val="20"/>
        </w:rPr>
        <w:t> </w:t>
      </w:r>
      <w:r>
        <w:rPr>
          <w:sz w:val="20"/>
        </w:rPr>
        <w:t>Kanetkar,</w:t>
      </w:r>
      <w:r>
        <w:rPr>
          <w:spacing w:val="-5"/>
          <w:sz w:val="20"/>
        </w:rPr>
        <w:t> </w:t>
      </w:r>
      <w:r>
        <w:rPr>
          <w:sz w:val="20"/>
        </w:rPr>
        <w:t>Let</w:t>
      </w:r>
      <w:r>
        <w:rPr>
          <w:spacing w:val="-3"/>
          <w:sz w:val="20"/>
        </w:rPr>
        <w:t> </w:t>
      </w:r>
      <w:r>
        <w:rPr>
          <w:sz w:val="20"/>
        </w:rPr>
        <w:t>Us</w:t>
      </w:r>
      <w:r>
        <w:rPr>
          <w:spacing w:val="-4"/>
          <w:sz w:val="20"/>
        </w:rPr>
        <w:t> </w:t>
      </w:r>
      <w:r>
        <w:rPr>
          <w:sz w:val="20"/>
        </w:rPr>
        <w:t>C,</w:t>
      </w:r>
      <w:r>
        <w:rPr>
          <w:spacing w:val="-5"/>
          <w:sz w:val="20"/>
        </w:rPr>
        <w:t> </w:t>
      </w:r>
      <w:r>
        <w:rPr>
          <w:sz w:val="20"/>
        </w:rPr>
        <w:t>18th</w:t>
      </w:r>
      <w:r>
        <w:rPr>
          <w:spacing w:val="-3"/>
          <w:sz w:val="20"/>
        </w:rPr>
        <w:t> </w:t>
      </w:r>
      <w:r>
        <w:rPr>
          <w:sz w:val="20"/>
        </w:rPr>
        <w:t>Edition,</w:t>
      </w:r>
      <w:r>
        <w:rPr>
          <w:spacing w:val="-3"/>
          <w:sz w:val="20"/>
        </w:rPr>
        <w:t> </w:t>
      </w:r>
      <w:r>
        <w:rPr>
          <w:spacing w:val="-5"/>
          <w:sz w:val="20"/>
        </w:rPr>
        <w:t>BPB</w:t>
      </w:r>
    </w:p>
    <w:p>
      <w:pPr>
        <w:pStyle w:val="ListParagraph"/>
        <w:numPr>
          <w:ilvl w:val="0"/>
          <w:numId w:val="19"/>
        </w:numPr>
        <w:tabs>
          <w:tab w:pos="873" w:val="left" w:leader="none"/>
          <w:tab w:pos="875" w:val="left" w:leader="none"/>
        </w:tabs>
        <w:spacing w:line="276" w:lineRule="auto" w:before="35" w:after="0"/>
        <w:ind w:left="875" w:right="731" w:hanging="360"/>
        <w:jc w:val="left"/>
        <w:rPr>
          <w:sz w:val="20"/>
        </w:rPr>
      </w:pPr>
      <w:r>
        <w:rPr>
          <w:sz w:val="20"/>
        </w:rPr>
        <w:t>R.G. Dromey, How to solve it by Computer, Pearson (16th Impression) 5. Programming in C, Stephen G. Kochan, Fourth Edition, Pearson Education.</w:t>
      </w:r>
    </w:p>
    <w:p>
      <w:pPr>
        <w:pStyle w:val="ListParagraph"/>
        <w:numPr>
          <w:ilvl w:val="0"/>
          <w:numId w:val="20"/>
        </w:numPr>
        <w:tabs>
          <w:tab w:pos="873" w:val="left" w:leader="none"/>
        </w:tabs>
        <w:spacing w:line="240" w:lineRule="auto" w:before="3" w:after="0"/>
        <w:ind w:left="873" w:right="0" w:hanging="358"/>
        <w:jc w:val="left"/>
        <w:rPr>
          <w:sz w:val="20"/>
        </w:rPr>
      </w:pPr>
      <w:r>
        <w:rPr>
          <w:sz w:val="20"/>
        </w:rPr>
        <w:t>Herbert</w:t>
      </w:r>
      <w:r>
        <w:rPr>
          <w:spacing w:val="-2"/>
          <w:sz w:val="20"/>
        </w:rPr>
        <w:t> </w:t>
      </w:r>
      <w:r>
        <w:rPr>
          <w:sz w:val="20"/>
        </w:rPr>
        <w:t>Schildt,</w:t>
      </w:r>
      <w:r>
        <w:rPr>
          <w:spacing w:val="-2"/>
          <w:sz w:val="20"/>
        </w:rPr>
        <w:t> </w:t>
      </w:r>
      <w:r>
        <w:rPr>
          <w:sz w:val="20"/>
        </w:rPr>
        <w:t>C:</w:t>
      </w:r>
      <w:r>
        <w:rPr>
          <w:spacing w:val="-4"/>
          <w:sz w:val="20"/>
        </w:rPr>
        <w:t> </w:t>
      </w:r>
      <w:r>
        <w:rPr>
          <w:sz w:val="20"/>
        </w:rPr>
        <w:t>The</w:t>
      </w:r>
      <w:r>
        <w:rPr>
          <w:spacing w:val="-4"/>
          <w:sz w:val="20"/>
        </w:rPr>
        <w:t> </w:t>
      </w:r>
      <w:r>
        <w:rPr>
          <w:sz w:val="20"/>
        </w:rPr>
        <w:t>Complete</w:t>
      </w:r>
      <w:r>
        <w:rPr>
          <w:spacing w:val="-4"/>
          <w:sz w:val="20"/>
        </w:rPr>
        <w:t> </w:t>
      </w:r>
      <w:r>
        <w:rPr>
          <w:sz w:val="20"/>
        </w:rPr>
        <w:t>Reference,</w:t>
      </w:r>
      <w:r>
        <w:rPr>
          <w:spacing w:val="-2"/>
          <w:sz w:val="20"/>
        </w:rPr>
        <w:t> </w:t>
      </w:r>
      <w:r>
        <w:rPr>
          <w:sz w:val="20"/>
        </w:rPr>
        <w:t>Mc</w:t>
      </w:r>
      <w:r>
        <w:rPr>
          <w:spacing w:val="-3"/>
          <w:sz w:val="20"/>
        </w:rPr>
        <w:t> </w:t>
      </w:r>
      <w:r>
        <w:rPr>
          <w:sz w:val="20"/>
        </w:rPr>
        <w:t>Graw</w:t>
      </w:r>
      <w:r>
        <w:rPr>
          <w:spacing w:val="-4"/>
          <w:sz w:val="20"/>
        </w:rPr>
        <w:t> </w:t>
      </w:r>
      <w:r>
        <w:rPr>
          <w:sz w:val="20"/>
        </w:rPr>
        <w:t>Hill,</w:t>
      </w:r>
      <w:r>
        <w:rPr>
          <w:spacing w:val="-2"/>
          <w:sz w:val="20"/>
        </w:rPr>
        <w:t> </w:t>
      </w:r>
      <w:r>
        <w:rPr>
          <w:sz w:val="20"/>
        </w:rPr>
        <w:t>4th</w:t>
      </w:r>
      <w:r>
        <w:rPr>
          <w:spacing w:val="-3"/>
          <w:sz w:val="20"/>
        </w:rPr>
        <w:t> </w:t>
      </w:r>
      <w:r>
        <w:rPr>
          <w:spacing w:val="-2"/>
          <w:sz w:val="20"/>
        </w:rPr>
        <w:t>Edition</w:t>
      </w:r>
    </w:p>
    <w:p>
      <w:pPr>
        <w:pStyle w:val="ListParagraph"/>
        <w:numPr>
          <w:ilvl w:val="0"/>
          <w:numId w:val="20"/>
        </w:numPr>
        <w:tabs>
          <w:tab w:pos="873" w:val="left" w:leader="none"/>
        </w:tabs>
        <w:spacing w:line="240" w:lineRule="auto" w:before="37" w:after="0"/>
        <w:ind w:left="873" w:right="0" w:hanging="358"/>
        <w:jc w:val="left"/>
        <w:rPr>
          <w:sz w:val="20"/>
        </w:rPr>
      </w:pPr>
      <w:r>
        <w:rPr>
          <w:sz w:val="20"/>
        </w:rPr>
        <w:t>Byron</w:t>
      </w:r>
      <w:r>
        <w:rPr>
          <w:spacing w:val="-6"/>
          <w:sz w:val="20"/>
        </w:rPr>
        <w:t> </w:t>
      </w:r>
      <w:r>
        <w:rPr>
          <w:sz w:val="20"/>
        </w:rPr>
        <w:t>Gottfried,</w:t>
      </w:r>
      <w:r>
        <w:rPr>
          <w:spacing w:val="-7"/>
          <w:sz w:val="20"/>
        </w:rPr>
        <w:t> </w:t>
      </w:r>
      <w:r>
        <w:rPr>
          <w:sz w:val="20"/>
        </w:rPr>
        <w:t>Schaum’s</w:t>
      </w:r>
      <w:r>
        <w:rPr>
          <w:spacing w:val="-2"/>
          <w:sz w:val="20"/>
        </w:rPr>
        <w:t> </w:t>
      </w:r>
      <w:r>
        <w:rPr>
          <w:sz w:val="20"/>
        </w:rPr>
        <w:t>Outline</w:t>
      </w:r>
      <w:r>
        <w:rPr>
          <w:spacing w:val="-4"/>
          <w:sz w:val="20"/>
        </w:rPr>
        <w:t> </w:t>
      </w:r>
      <w:r>
        <w:rPr>
          <w:sz w:val="20"/>
        </w:rPr>
        <w:t>of</w:t>
      </w:r>
      <w:r>
        <w:rPr>
          <w:spacing w:val="-5"/>
          <w:sz w:val="20"/>
        </w:rPr>
        <w:t> </w:t>
      </w:r>
      <w:r>
        <w:rPr>
          <w:sz w:val="20"/>
        </w:rPr>
        <w:t>Programming</w:t>
      </w:r>
      <w:r>
        <w:rPr>
          <w:spacing w:val="-5"/>
          <w:sz w:val="20"/>
        </w:rPr>
        <w:t> </w:t>
      </w:r>
      <w:r>
        <w:rPr>
          <w:sz w:val="20"/>
        </w:rPr>
        <w:t>with</w:t>
      </w:r>
      <w:r>
        <w:rPr>
          <w:spacing w:val="-4"/>
          <w:sz w:val="20"/>
        </w:rPr>
        <w:t> </w:t>
      </w:r>
      <w:r>
        <w:rPr>
          <w:sz w:val="20"/>
        </w:rPr>
        <w:t>C,</w:t>
      </w:r>
      <w:r>
        <w:rPr>
          <w:spacing w:val="-5"/>
          <w:sz w:val="20"/>
        </w:rPr>
        <w:t> </w:t>
      </w:r>
      <w:r>
        <w:rPr>
          <w:sz w:val="20"/>
        </w:rPr>
        <w:t>McGraw-</w:t>
      </w:r>
      <w:r>
        <w:rPr>
          <w:spacing w:val="-4"/>
          <w:sz w:val="20"/>
        </w:rPr>
        <w:t>Hill</w:t>
      </w:r>
    </w:p>
    <w:p>
      <w:pPr>
        <w:pStyle w:val="ListParagraph"/>
        <w:spacing w:after="0" w:line="240" w:lineRule="auto"/>
        <w:jc w:val="left"/>
        <w:rPr>
          <w:sz w:val="20"/>
        </w:rPr>
        <w:sectPr>
          <w:pgSz w:w="11910" w:h="16840"/>
          <w:pgMar w:header="914" w:footer="0" w:top="1120" w:bottom="280" w:left="1275" w:right="708"/>
        </w:sectPr>
      </w:pPr>
    </w:p>
    <w:p>
      <w:pPr>
        <w:pStyle w:val="BodyText"/>
        <w:spacing w:before="119"/>
      </w:pPr>
    </w:p>
    <w:p>
      <w:pPr>
        <w:pStyle w:val="Heading4"/>
        <w:spacing w:before="1"/>
        <w:ind w:right="645"/>
        <w:jc w:val="center"/>
      </w:pPr>
      <w:r>
        <w:rPr/>
        <w:t>BASIC</w:t>
      </w:r>
      <w:r>
        <w:rPr>
          <w:spacing w:val="-9"/>
        </w:rPr>
        <w:t> </w:t>
      </w:r>
      <w:r>
        <w:rPr/>
        <w:t>ELECTRICAL</w:t>
      </w:r>
      <w:r>
        <w:rPr>
          <w:spacing w:val="-8"/>
        </w:rPr>
        <w:t> </w:t>
      </w:r>
      <w:r>
        <w:rPr>
          <w:spacing w:val="-2"/>
        </w:rPr>
        <w:t>ENGINEERING</w:t>
      </w:r>
    </w:p>
    <w:p>
      <w:pPr>
        <w:pStyle w:val="BodyText"/>
        <w:spacing w:before="75"/>
        <w:rPr>
          <w:rFonts w:ascii="Arial"/>
          <w:b/>
        </w:rPr>
      </w:pPr>
    </w:p>
    <w:p>
      <w:pPr>
        <w:pStyle w:val="Heading5"/>
        <w:tabs>
          <w:tab w:pos="7848" w:val="left" w:leader="none"/>
          <w:tab w:pos="8193" w:val="left" w:leader="none"/>
          <w:tab w:pos="8539" w:val="left" w:leader="none"/>
          <w:tab w:pos="8892" w:val="left" w:leader="none"/>
        </w:tabs>
        <w:ind w:right="564"/>
        <w:jc w:val="center"/>
      </w:pPr>
      <w:r>
        <w:rPr/>
        <w:t>B.Tech.</w:t>
      </w:r>
      <w:r>
        <w:rPr>
          <w:spacing w:val="-5"/>
        </w:rPr>
        <w:t> </w:t>
      </w:r>
      <w:r>
        <w:rPr/>
        <w:t>I</w:t>
      </w:r>
      <w:r>
        <w:rPr>
          <w:spacing w:val="-2"/>
        </w:rPr>
        <w:t> </w:t>
      </w:r>
      <w:r>
        <w:rPr/>
        <w:t>Year</w:t>
      </w:r>
      <w:r>
        <w:rPr>
          <w:spacing w:val="-4"/>
        </w:rPr>
        <w:t> </w:t>
      </w:r>
      <w:r>
        <w:rPr/>
        <w:t>I</w:t>
      </w:r>
      <w:r>
        <w:rPr>
          <w:spacing w:val="-2"/>
        </w:rPr>
        <w:t> </w:t>
      </w:r>
      <w:r>
        <w:rPr>
          <w:spacing w:val="-4"/>
        </w:rPr>
        <w:t>Sem.</w:t>
      </w:r>
      <w:r>
        <w:rPr/>
        <w:tab/>
      </w:r>
      <w:r>
        <w:rPr>
          <w:spacing w:val="-10"/>
        </w:rPr>
        <w:t>L</w:t>
      </w:r>
      <w:r>
        <w:rPr/>
        <w:tab/>
      </w:r>
      <w:r>
        <w:rPr>
          <w:spacing w:val="-10"/>
        </w:rPr>
        <w:t>T</w:t>
      </w:r>
      <w:r>
        <w:rPr/>
        <w:tab/>
      </w:r>
      <w:r>
        <w:rPr>
          <w:spacing w:val="-10"/>
        </w:rPr>
        <w:t>P</w:t>
      </w:r>
      <w:r>
        <w:rPr/>
        <w:tab/>
      </w:r>
      <w:r>
        <w:rPr>
          <w:spacing w:val="-10"/>
        </w:rPr>
        <w:t>C</w:t>
      </w:r>
    </w:p>
    <w:p>
      <w:pPr>
        <w:tabs>
          <w:tab w:pos="388" w:val="left" w:leader="none"/>
          <w:tab w:pos="722" w:val="left" w:leader="none"/>
          <w:tab w:pos="1055" w:val="left" w:leader="none"/>
        </w:tabs>
        <w:spacing w:before="39"/>
        <w:ind w:left="0" w:right="725" w:firstLine="0"/>
        <w:jc w:val="right"/>
        <w:rPr>
          <w:rFonts w:ascii="Arial"/>
          <w:b/>
          <w:sz w:val="20"/>
        </w:rPr>
      </w:pPr>
      <w:r>
        <w:rPr>
          <w:rFonts w:ascii="Arial"/>
          <w:b/>
          <w:spacing w:val="-10"/>
          <w:sz w:val="20"/>
        </w:rPr>
        <w:t>2</w:t>
      </w:r>
      <w:r>
        <w:rPr>
          <w:rFonts w:ascii="Arial"/>
          <w:b/>
          <w:sz w:val="20"/>
        </w:rPr>
        <w:tab/>
      </w:r>
      <w:r>
        <w:rPr>
          <w:rFonts w:ascii="Arial"/>
          <w:b/>
          <w:spacing w:val="-10"/>
          <w:sz w:val="20"/>
        </w:rPr>
        <w:t>0</w:t>
      </w:r>
      <w:r>
        <w:rPr>
          <w:rFonts w:ascii="Arial"/>
          <w:b/>
          <w:sz w:val="20"/>
        </w:rPr>
        <w:tab/>
      </w:r>
      <w:r>
        <w:rPr>
          <w:rFonts w:ascii="Arial"/>
          <w:b/>
          <w:spacing w:val="-10"/>
          <w:sz w:val="20"/>
        </w:rPr>
        <w:t>0</w:t>
      </w:r>
      <w:r>
        <w:rPr>
          <w:rFonts w:ascii="Arial"/>
          <w:b/>
          <w:sz w:val="20"/>
        </w:rPr>
        <w:tab/>
      </w:r>
      <w:r>
        <w:rPr>
          <w:rFonts w:ascii="Arial"/>
          <w:b/>
          <w:spacing w:val="-10"/>
          <w:sz w:val="20"/>
        </w:rPr>
        <w:t>2</w:t>
      </w:r>
    </w:p>
    <w:p>
      <w:pPr>
        <w:spacing w:before="38"/>
        <w:ind w:left="160" w:right="0" w:firstLine="0"/>
        <w:jc w:val="left"/>
        <w:rPr>
          <w:sz w:val="20"/>
        </w:rPr>
      </w:pPr>
      <w:r>
        <w:rPr>
          <w:rFonts w:ascii="Arial"/>
          <w:b/>
          <w:sz w:val="20"/>
        </w:rPr>
        <w:t>Prerequisites</w:t>
      </w:r>
      <w:r>
        <w:rPr>
          <w:sz w:val="20"/>
        </w:rPr>
        <w:t>:</w:t>
      </w:r>
      <w:r>
        <w:rPr>
          <w:spacing w:val="-13"/>
          <w:sz w:val="20"/>
        </w:rPr>
        <w:t> </w:t>
      </w:r>
      <w:r>
        <w:rPr>
          <w:spacing w:val="-2"/>
          <w:sz w:val="20"/>
        </w:rPr>
        <w:t>Mathematics</w:t>
      </w:r>
    </w:p>
    <w:p>
      <w:pPr>
        <w:pStyle w:val="Heading5"/>
        <w:spacing w:before="30"/>
        <w:ind w:left="169"/>
      </w:pPr>
      <w:r>
        <w:rPr/>
        <w:t>Course</w:t>
      </w:r>
      <w:r>
        <w:rPr>
          <w:spacing w:val="-9"/>
        </w:rPr>
        <w:t> </w:t>
      </w:r>
      <w:r>
        <w:rPr>
          <w:spacing w:val="-2"/>
        </w:rPr>
        <w:t>Objectives:</w:t>
      </w:r>
    </w:p>
    <w:p>
      <w:pPr>
        <w:pStyle w:val="ListParagraph"/>
        <w:numPr>
          <w:ilvl w:val="0"/>
          <w:numId w:val="21"/>
        </w:numPr>
        <w:tabs>
          <w:tab w:pos="875" w:val="left" w:leader="none"/>
        </w:tabs>
        <w:spacing w:line="240" w:lineRule="auto" w:before="70" w:after="0"/>
        <w:ind w:left="875" w:right="0" w:hanging="360"/>
        <w:jc w:val="left"/>
        <w:rPr>
          <w:sz w:val="20"/>
        </w:rPr>
      </w:pPr>
      <w:r>
        <w:rPr>
          <w:sz w:val="20"/>
        </w:rPr>
        <w:t>To</w:t>
      </w:r>
      <w:r>
        <w:rPr>
          <w:spacing w:val="-4"/>
          <w:sz w:val="20"/>
        </w:rPr>
        <w:t> </w:t>
      </w:r>
      <w:r>
        <w:rPr>
          <w:sz w:val="20"/>
        </w:rPr>
        <w:t>understand</w:t>
      </w:r>
      <w:r>
        <w:rPr>
          <w:spacing w:val="-1"/>
          <w:sz w:val="20"/>
        </w:rPr>
        <w:t> </w:t>
      </w:r>
      <w:r>
        <w:rPr>
          <w:sz w:val="20"/>
        </w:rPr>
        <w:t>DC</w:t>
      </w:r>
      <w:r>
        <w:rPr>
          <w:spacing w:val="-4"/>
          <w:sz w:val="20"/>
        </w:rPr>
        <w:t> </w:t>
      </w:r>
      <w:r>
        <w:rPr>
          <w:sz w:val="20"/>
        </w:rPr>
        <w:t>and Single</w:t>
      </w:r>
      <w:r>
        <w:rPr>
          <w:spacing w:val="-2"/>
          <w:sz w:val="20"/>
        </w:rPr>
        <w:t> </w:t>
      </w:r>
      <w:r>
        <w:rPr>
          <w:sz w:val="20"/>
        </w:rPr>
        <w:t>&amp;</w:t>
      </w:r>
      <w:r>
        <w:rPr>
          <w:spacing w:val="-4"/>
          <w:sz w:val="20"/>
        </w:rPr>
        <w:t> </w:t>
      </w:r>
      <w:r>
        <w:rPr>
          <w:sz w:val="20"/>
        </w:rPr>
        <w:t>Three</w:t>
      </w:r>
      <w:r>
        <w:rPr>
          <w:spacing w:val="-3"/>
          <w:sz w:val="20"/>
        </w:rPr>
        <w:t> </w:t>
      </w:r>
      <w:r>
        <w:rPr>
          <w:sz w:val="20"/>
        </w:rPr>
        <w:t>phase</w:t>
      </w:r>
      <w:r>
        <w:rPr>
          <w:spacing w:val="-1"/>
          <w:sz w:val="20"/>
        </w:rPr>
        <w:t> </w:t>
      </w:r>
      <w:r>
        <w:rPr>
          <w:sz w:val="20"/>
        </w:rPr>
        <w:t>AC</w:t>
      </w:r>
      <w:r>
        <w:rPr>
          <w:spacing w:val="-2"/>
          <w:sz w:val="20"/>
        </w:rPr>
        <w:t> circuits</w:t>
      </w:r>
    </w:p>
    <w:p>
      <w:pPr>
        <w:pStyle w:val="ListParagraph"/>
        <w:numPr>
          <w:ilvl w:val="0"/>
          <w:numId w:val="21"/>
        </w:numPr>
        <w:tabs>
          <w:tab w:pos="875" w:val="left" w:leader="none"/>
        </w:tabs>
        <w:spacing w:line="240" w:lineRule="auto" w:before="38" w:after="0"/>
        <w:ind w:left="875" w:right="0" w:hanging="360"/>
        <w:jc w:val="left"/>
        <w:rPr>
          <w:sz w:val="20"/>
        </w:rPr>
      </w:pPr>
      <w:r>
        <w:rPr>
          <w:sz w:val="20"/>
        </w:rPr>
        <w:t>To</w:t>
      </w:r>
      <w:r>
        <w:rPr>
          <w:spacing w:val="-4"/>
          <w:sz w:val="20"/>
        </w:rPr>
        <w:t> </w:t>
      </w:r>
      <w:r>
        <w:rPr>
          <w:sz w:val="20"/>
        </w:rPr>
        <w:t>study</w:t>
      </w:r>
      <w:r>
        <w:rPr>
          <w:spacing w:val="-2"/>
          <w:sz w:val="20"/>
        </w:rPr>
        <w:t> </w:t>
      </w:r>
      <w:r>
        <w:rPr>
          <w:sz w:val="20"/>
        </w:rPr>
        <w:t>and</w:t>
      </w:r>
      <w:r>
        <w:rPr>
          <w:spacing w:val="-3"/>
          <w:sz w:val="20"/>
        </w:rPr>
        <w:t> </w:t>
      </w:r>
      <w:r>
        <w:rPr>
          <w:sz w:val="20"/>
        </w:rPr>
        <w:t>understand</w:t>
      </w:r>
      <w:r>
        <w:rPr>
          <w:spacing w:val="-2"/>
          <w:sz w:val="20"/>
        </w:rPr>
        <w:t> </w:t>
      </w:r>
      <w:r>
        <w:rPr>
          <w:sz w:val="20"/>
        </w:rPr>
        <w:t>the</w:t>
      </w:r>
      <w:r>
        <w:rPr>
          <w:spacing w:val="-3"/>
          <w:sz w:val="20"/>
        </w:rPr>
        <w:t> </w:t>
      </w:r>
      <w:r>
        <w:rPr>
          <w:sz w:val="20"/>
        </w:rPr>
        <w:t>different</w:t>
      </w:r>
      <w:r>
        <w:rPr>
          <w:spacing w:val="-4"/>
          <w:sz w:val="20"/>
        </w:rPr>
        <w:t> </w:t>
      </w:r>
      <w:r>
        <w:rPr>
          <w:sz w:val="20"/>
        </w:rPr>
        <w:t>types</w:t>
      </w:r>
      <w:r>
        <w:rPr>
          <w:spacing w:val="-2"/>
          <w:sz w:val="20"/>
        </w:rPr>
        <w:t> </w:t>
      </w:r>
      <w:r>
        <w:rPr>
          <w:sz w:val="20"/>
        </w:rPr>
        <w:t>of</w:t>
      </w:r>
      <w:r>
        <w:rPr>
          <w:spacing w:val="-2"/>
          <w:sz w:val="20"/>
        </w:rPr>
        <w:t> </w:t>
      </w:r>
      <w:r>
        <w:rPr>
          <w:sz w:val="20"/>
        </w:rPr>
        <w:t>DC, AC</w:t>
      </w:r>
      <w:r>
        <w:rPr>
          <w:spacing w:val="-1"/>
          <w:sz w:val="20"/>
        </w:rPr>
        <w:t> </w:t>
      </w:r>
      <w:r>
        <w:rPr>
          <w:sz w:val="20"/>
        </w:rPr>
        <w:t>machines</w:t>
      </w:r>
      <w:r>
        <w:rPr>
          <w:spacing w:val="-2"/>
          <w:sz w:val="20"/>
        </w:rPr>
        <w:t> </w:t>
      </w:r>
      <w:r>
        <w:rPr>
          <w:sz w:val="20"/>
        </w:rPr>
        <w:t>and</w:t>
      </w:r>
      <w:r>
        <w:rPr>
          <w:spacing w:val="-2"/>
          <w:sz w:val="20"/>
        </w:rPr>
        <w:t> Transformers.</w:t>
      </w:r>
    </w:p>
    <w:p>
      <w:pPr>
        <w:pStyle w:val="ListParagraph"/>
        <w:numPr>
          <w:ilvl w:val="0"/>
          <w:numId w:val="21"/>
        </w:numPr>
        <w:tabs>
          <w:tab w:pos="875" w:val="left" w:leader="none"/>
        </w:tabs>
        <w:spacing w:line="276" w:lineRule="auto" w:before="38" w:after="0"/>
        <w:ind w:left="875" w:right="733" w:hanging="360"/>
        <w:jc w:val="left"/>
        <w:rPr>
          <w:sz w:val="20"/>
        </w:rPr>
      </w:pPr>
      <w:r>
        <w:rPr>
          <w:sz w:val="20"/>
        </w:rPr>
        <w:t>To import the knowledge of various</w:t>
      </w:r>
      <w:r>
        <w:rPr>
          <w:spacing w:val="23"/>
          <w:sz w:val="20"/>
        </w:rPr>
        <w:t> </w:t>
      </w:r>
      <w:r>
        <w:rPr>
          <w:sz w:val="20"/>
        </w:rPr>
        <w:t>electrical</w:t>
      </w:r>
      <w:r>
        <w:rPr>
          <w:spacing w:val="23"/>
          <w:sz w:val="20"/>
        </w:rPr>
        <w:t> </w:t>
      </w:r>
      <w:r>
        <w:rPr>
          <w:sz w:val="20"/>
        </w:rPr>
        <w:t>installations and the concept of power, power</w:t>
      </w:r>
      <w:r>
        <w:rPr>
          <w:spacing w:val="40"/>
          <w:sz w:val="20"/>
        </w:rPr>
        <w:t> </w:t>
      </w:r>
      <w:r>
        <w:rPr>
          <w:sz w:val="20"/>
        </w:rPr>
        <w:t>factor and its improvement.</w:t>
      </w:r>
    </w:p>
    <w:p>
      <w:pPr>
        <w:pStyle w:val="BodyText"/>
        <w:spacing w:before="39"/>
      </w:pPr>
    </w:p>
    <w:p>
      <w:pPr>
        <w:pStyle w:val="BodyText"/>
        <w:spacing w:before="0"/>
        <w:ind w:left="165"/>
      </w:pPr>
      <w:r>
        <w:rPr>
          <w:rFonts w:ascii="Arial"/>
          <w:b/>
        </w:rPr>
        <w:t>Course</w:t>
      </w:r>
      <w:r>
        <w:rPr>
          <w:rFonts w:ascii="Arial"/>
          <w:b/>
          <w:spacing w:val="-6"/>
        </w:rPr>
        <w:t> </w:t>
      </w:r>
      <w:r>
        <w:rPr>
          <w:rFonts w:ascii="Arial"/>
          <w:b/>
        </w:rPr>
        <w:t>Outcomes:</w:t>
      </w:r>
      <w:r>
        <w:rPr>
          <w:rFonts w:ascii="Arial"/>
          <w:b/>
          <w:spacing w:val="-4"/>
        </w:rPr>
        <w:t> </w:t>
      </w:r>
      <w:r>
        <w:rPr/>
        <w:t>After</w:t>
      </w:r>
      <w:r>
        <w:rPr>
          <w:spacing w:val="-3"/>
        </w:rPr>
        <w:t> </w:t>
      </w:r>
      <w:r>
        <w:rPr/>
        <w:t>learning</w:t>
      </w:r>
      <w:r>
        <w:rPr>
          <w:spacing w:val="-3"/>
        </w:rPr>
        <w:t> </w:t>
      </w:r>
      <w:r>
        <w:rPr/>
        <w:t>the</w:t>
      </w:r>
      <w:r>
        <w:rPr>
          <w:spacing w:val="-2"/>
        </w:rPr>
        <w:t> </w:t>
      </w:r>
      <w:r>
        <w:rPr/>
        <w:t>contents</w:t>
      </w:r>
      <w:r>
        <w:rPr>
          <w:spacing w:val="-3"/>
        </w:rPr>
        <w:t> </w:t>
      </w:r>
      <w:r>
        <w:rPr/>
        <w:t>of</w:t>
      </w:r>
      <w:r>
        <w:rPr>
          <w:spacing w:val="-3"/>
        </w:rPr>
        <w:t> </w:t>
      </w:r>
      <w:r>
        <w:rPr/>
        <w:t>this</w:t>
      </w:r>
      <w:r>
        <w:rPr>
          <w:spacing w:val="-1"/>
        </w:rPr>
        <w:t> </w:t>
      </w:r>
      <w:r>
        <w:rPr/>
        <w:t>paper</w:t>
      </w:r>
      <w:r>
        <w:rPr>
          <w:spacing w:val="-3"/>
        </w:rPr>
        <w:t> </w:t>
      </w:r>
      <w:r>
        <w:rPr/>
        <w:t>the</w:t>
      </w:r>
      <w:r>
        <w:rPr>
          <w:spacing w:val="-2"/>
        </w:rPr>
        <w:t> </w:t>
      </w:r>
      <w:r>
        <w:rPr/>
        <w:t>student</w:t>
      </w:r>
      <w:r>
        <w:rPr>
          <w:spacing w:val="-3"/>
        </w:rPr>
        <w:t> </w:t>
      </w:r>
      <w:r>
        <w:rPr/>
        <w:t>must</w:t>
      </w:r>
      <w:r>
        <w:rPr>
          <w:spacing w:val="-3"/>
        </w:rPr>
        <w:t> </w:t>
      </w:r>
      <w:r>
        <w:rPr/>
        <w:t>be</w:t>
      </w:r>
      <w:r>
        <w:rPr>
          <w:spacing w:val="2"/>
        </w:rPr>
        <w:t> </w:t>
      </w:r>
      <w:r>
        <w:rPr/>
        <w:t>able</w:t>
      </w:r>
      <w:r>
        <w:rPr>
          <w:spacing w:val="-4"/>
        </w:rPr>
        <w:t> </w:t>
      </w:r>
      <w:r>
        <w:rPr>
          <w:spacing w:val="-5"/>
        </w:rPr>
        <w:t>to</w:t>
      </w:r>
    </w:p>
    <w:p>
      <w:pPr>
        <w:pStyle w:val="ListParagraph"/>
        <w:numPr>
          <w:ilvl w:val="0"/>
          <w:numId w:val="21"/>
        </w:numPr>
        <w:tabs>
          <w:tab w:pos="875" w:val="left" w:leader="none"/>
        </w:tabs>
        <w:spacing w:line="240" w:lineRule="auto" w:before="69" w:after="0"/>
        <w:ind w:left="875" w:right="0" w:hanging="360"/>
        <w:jc w:val="left"/>
        <w:rPr>
          <w:sz w:val="20"/>
        </w:rPr>
      </w:pPr>
      <w:r>
        <w:rPr>
          <w:sz w:val="20"/>
        </w:rPr>
        <w:t>Understand</w:t>
      </w:r>
      <w:r>
        <w:rPr>
          <w:spacing w:val="-7"/>
          <w:sz w:val="20"/>
        </w:rPr>
        <w:t> </w:t>
      </w:r>
      <w:r>
        <w:rPr>
          <w:sz w:val="20"/>
        </w:rPr>
        <w:t>and</w:t>
      </w:r>
      <w:r>
        <w:rPr>
          <w:spacing w:val="-4"/>
          <w:sz w:val="20"/>
        </w:rPr>
        <w:t> </w:t>
      </w:r>
      <w:r>
        <w:rPr>
          <w:sz w:val="20"/>
        </w:rPr>
        <w:t>analyze</w:t>
      </w:r>
      <w:r>
        <w:rPr>
          <w:spacing w:val="-7"/>
          <w:sz w:val="20"/>
        </w:rPr>
        <w:t> </w:t>
      </w:r>
      <w:r>
        <w:rPr>
          <w:sz w:val="20"/>
        </w:rPr>
        <w:t>basic</w:t>
      </w:r>
      <w:r>
        <w:rPr>
          <w:spacing w:val="-4"/>
          <w:sz w:val="20"/>
        </w:rPr>
        <w:t> </w:t>
      </w:r>
      <w:r>
        <w:rPr>
          <w:sz w:val="20"/>
        </w:rPr>
        <w:t>Electrical</w:t>
      </w:r>
      <w:r>
        <w:rPr>
          <w:spacing w:val="-7"/>
          <w:sz w:val="20"/>
        </w:rPr>
        <w:t> </w:t>
      </w:r>
      <w:r>
        <w:rPr>
          <w:spacing w:val="-2"/>
          <w:sz w:val="20"/>
        </w:rPr>
        <w:t>circuits</w:t>
      </w:r>
    </w:p>
    <w:p>
      <w:pPr>
        <w:pStyle w:val="ListParagraph"/>
        <w:numPr>
          <w:ilvl w:val="0"/>
          <w:numId w:val="21"/>
        </w:numPr>
        <w:tabs>
          <w:tab w:pos="875" w:val="left" w:leader="none"/>
        </w:tabs>
        <w:spacing w:line="271" w:lineRule="auto" w:before="35" w:after="0"/>
        <w:ind w:left="875" w:right="1725" w:hanging="360"/>
        <w:jc w:val="left"/>
        <w:rPr>
          <w:sz w:val="20"/>
        </w:rPr>
      </w:pPr>
      <w:r>
        <w:rPr>
          <w:sz w:val="20"/>
        </w:rPr>
        <w:t>Study</w:t>
      </w:r>
      <w:r>
        <w:rPr>
          <w:spacing w:val="-8"/>
          <w:sz w:val="20"/>
        </w:rPr>
        <w:t> </w:t>
      </w:r>
      <w:r>
        <w:rPr>
          <w:sz w:val="20"/>
        </w:rPr>
        <w:t>the</w:t>
      </w:r>
      <w:r>
        <w:rPr>
          <w:spacing w:val="-8"/>
          <w:sz w:val="20"/>
        </w:rPr>
        <w:t> </w:t>
      </w:r>
      <w:r>
        <w:rPr>
          <w:sz w:val="20"/>
        </w:rPr>
        <w:t>working</w:t>
      </w:r>
      <w:r>
        <w:rPr>
          <w:spacing w:val="-7"/>
          <w:sz w:val="20"/>
        </w:rPr>
        <w:t> </w:t>
      </w:r>
      <w:r>
        <w:rPr>
          <w:sz w:val="20"/>
        </w:rPr>
        <w:t>principles</w:t>
      </w:r>
      <w:r>
        <w:rPr>
          <w:spacing w:val="-6"/>
          <w:sz w:val="20"/>
        </w:rPr>
        <w:t> </w:t>
      </w:r>
      <w:r>
        <w:rPr>
          <w:sz w:val="20"/>
        </w:rPr>
        <w:t>of</w:t>
      </w:r>
      <w:r>
        <w:rPr>
          <w:spacing w:val="-8"/>
          <w:sz w:val="20"/>
        </w:rPr>
        <w:t> </w:t>
      </w:r>
      <w:r>
        <w:rPr>
          <w:sz w:val="20"/>
        </w:rPr>
        <w:t>Electrical</w:t>
      </w:r>
      <w:r>
        <w:rPr>
          <w:spacing w:val="-10"/>
          <w:sz w:val="20"/>
        </w:rPr>
        <w:t> </w:t>
      </w:r>
      <w:r>
        <w:rPr>
          <w:sz w:val="20"/>
        </w:rPr>
        <w:t>Machines</w:t>
      </w:r>
      <w:r>
        <w:rPr>
          <w:spacing w:val="-6"/>
          <w:sz w:val="20"/>
        </w:rPr>
        <w:t> </w:t>
      </w:r>
      <w:r>
        <w:rPr>
          <w:sz w:val="20"/>
        </w:rPr>
        <w:t>and</w:t>
      </w:r>
      <w:r>
        <w:rPr>
          <w:spacing w:val="-9"/>
          <w:sz w:val="20"/>
        </w:rPr>
        <w:t> </w:t>
      </w:r>
      <w:r>
        <w:rPr>
          <w:sz w:val="20"/>
        </w:rPr>
        <w:t>Transformers</w:t>
      </w:r>
      <w:r>
        <w:rPr>
          <w:spacing w:val="-7"/>
          <w:sz w:val="20"/>
        </w:rPr>
        <w:t> </w:t>
      </w:r>
      <w:r>
        <w:rPr>
          <w:rFonts w:ascii="Gadugi" w:hAnsi="Gadugi"/>
          <w:sz w:val="20"/>
        </w:rPr>
        <w:t></w:t>
      </w:r>
      <w:r>
        <w:rPr>
          <w:rFonts w:ascii="Gadugi" w:hAnsi="Gadugi"/>
          <w:spacing w:val="80"/>
          <w:sz w:val="20"/>
        </w:rPr>
        <w:t> </w:t>
      </w:r>
      <w:r>
        <w:rPr>
          <w:sz w:val="20"/>
        </w:rPr>
        <w:t>Introduce components of Low Voltage Electrical Installations.</w:t>
      </w:r>
    </w:p>
    <w:p>
      <w:pPr>
        <w:pStyle w:val="BodyText"/>
        <w:spacing w:before="28"/>
      </w:pPr>
    </w:p>
    <w:tbl>
      <w:tblPr>
        <w:tblW w:w="0" w:type="auto"/>
        <w:jc w:val="left"/>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37"/>
        <w:gridCol w:w="629"/>
        <w:gridCol w:w="586"/>
        <w:gridCol w:w="586"/>
        <w:gridCol w:w="591"/>
        <w:gridCol w:w="586"/>
        <w:gridCol w:w="586"/>
        <w:gridCol w:w="588"/>
        <w:gridCol w:w="588"/>
        <w:gridCol w:w="588"/>
        <w:gridCol w:w="684"/>
        <w:gridCol w:w="686"/>
        <w:gridCol w:w="686"/>
      </w:tblGrid>
      <w:tr>
        <w:trPr>
          <w:trHeight w:val="534" w:hRule="atLeast"/>
        </w:trPr>
        <w:tc>
          <w:tcPr>
            <w:tcW w:w="1637" w:type="dxa"/>
          </w:tcPr>
          <w:p>
            <w:pPr>
              <w:pStyle w:val="TableParagraph"/>
              <w:spacing w:line="266" w:lineRule="auto" w:before="44"/>
              <w:ind w:left="105" w:right="91"/>
              <w:rPr>
                <w:rFonts w:ascii="Arial"/>
                <w:b/>
                <w:sz w:val="18"/>
              </w:rPr>
            </w:pPr>
            <w:r>
              <w:rPr>
                <w:rFonts w:ascii="Arial"/>
                <w:b/>
                <w:spacing w:val="-2"/>
                <w:sz w:val="18"/>
              </w:rPr>
              <w:t>Course Objectives</w:t>
            </w:r>
          </w:p>
        </w:tc>
        <w:tc>
          <w:tcPr>
            <w:tcW w:w="7384" w:type="dxa"/>
            <w:gridSpan w:val="12"/>
          </w:tcPr>
          <w:p>
            <w:pPr>
              <w:pStyle w:val="TableParagraph"/>
              <w:spacing w:before="44"/>
              <w:ind w:right="1"/>
              <w:jc w:val="center"/>
              <w:rPr>
                <w:rFonts w:ascii="Arial"/>
                <w:b/>
                <w:sz w:val="18"/>
              </w:rPr>
            </w:pPr>
            <w:r>
              <w:rPr>
                <w:rFonts w:ascii="Arial"/>
                <w:b/>
                <w:sz w:val="18"/>
              </w:rPr>
              <w:t>Program</w:t>
            </w:r>
            <w:r>
              <w:rPr>
                <w:rFonts w:ascii="Arial"/>
                <w:b/>
                <w:spacing w:val="1"/>
                <w:sz w:val="18"/>
              </w:rPr>
              <w:t> </w:t>
            </w:r>
            <w:r>
              <w:rPr>
                <w:rFonts w:ascii="Arial"/>
                <w:b/>
                <w:spacing w:val="-2"/>
                <w:sz w:val="18"/>
              </w:rPr>
              <w:t>Outcomes</w:t>
            </w:r>
          </w:p>
        </w:tc>
      </w:tr>
      <w:tr>
        <w:trPr>
          <w:trHeight w:val="292" w:hRule="atLeast"/>
        </w:trPr>
        <w:tc>
          <w:tcPr>
            <w:tcW w:w="1637" w:type="dxa"/>
          </w:tcPr>
          <w:p>
            <w:pPr>
              <w:pStyle w:val="TableParagraph"/>
              <w:spacing w:before="0"/>
              <w:rPr>
                <w:rFonts w:ascii="Times New Roman"/>
                <w:sz w:val="18"/>
              </w:rPr>
            </w:pPr>
          </w:p>
        </w:tc>
        <w:tc>
          <w:tcPr>
            <w:tcW w:w="629" w:type="dxa"/>
          </w:tcPr>
          <w:p>
            <w:pPr>
              <w:pStyle w:val="TableParagraph"/>
              <w:spacing w:before="44"/>
              <w:ind w:left="155"/>
              <w:rPr>
                <w:rFonts w:ascii="Arial"/>
                <w:b/>
                <w:sz w:val="18"/>
              </w:rPr>
            </w:pPr>
            <w:r>
              <w:rPr>
                <w:rFonts w:ascii="Arial"/>
                <w:b/>
                <w:spacing w:val="-5"/>
                <w:sz w:val="18"/>
              </w:rPr>
              <w:t>PO1</w:t>
            </w:r>
          </w:p>
        </w:tc>
        <w:tc>
          <w:tcPr>
            <w:tcW w:w="586" w:type="dxa"/>
          </w:tcPr>
          <w:p>
            <w:pPr>
              <w:pStyle w:val="TableParagraph"/>
              <w:spacing w:before="44"/>
              <w:ind w:left="104"/>
              <w:rPr>
                <w:rFonts w:ascii="Arial"/>
                <w:b/>
                <w:sz w:val="18"/>
              </w:rPr>
            </w:pPr>
            <w:r>
              <w:rPr>
                <w:rFonts w:ascii="Arial"/>
                <w:b/>
                <w:spacing w:val="-5"/>
                <w:sz w:val="18"/>
              </w:rPr>
              <w:t>PO2</w:t>
            </w:r>
          </w:p>
        </w:tc>
        <w:tc>
          <w:tcPr>
            <w:tcW w:w="586" w:type="dxa"/>
          </w:tcPr>
          <w:p>
            <w:pPr>
              <w:pStyle w:val="TableParagraph"/>
              <w:spacing w:before="44"/>
              <w:ind w:left="104"/>
              <w:rPr>
                <w:rFonts w:ascii="Arial"/>
                <w:b/>
                <w:sz w:val="18"/>
              </w:rPr>
            </w:pPr>
            <w:r>
              <w:rPr>
                <w:rFonts w:ascii="Arial"/>
                <w:b/>
                <w:spacing w:val="-5"/>
                <w:sz w:val="18"/>
              </w:rPr>
              <w:t>PO3</w:t>
            </w:r>
          </w:p>
        </w:tc>
        <w:tc>
          <w:tcPr>
            <w:tcW w:w="591" w:type="dxa"/>
          </w:tcPr>
          <w:p>
            <w:pPr>
              <w:pStyle w:val="TableParagraph"/>
              <w:spacing w:before="44"/>
              <w:ind w:left="108"/>
              <w:rPr>
                <w:rFonts w:ascii="Arial"/>
                <w:b/>
                <w:sz w:val="18"/>
              </w:rPr>
            </w:pPr>
            <w:r>
              <w:rPr>
                <w:rFonts w:ascii="Arial"/>
                <w:b/>
                <w:spacing w:val="-5"/>
                <w:sz w:val="18"/>
              </w:rPr>
              <w:t>PO4</w:t>
            </w:r>
          </w:p>
        </w:tc>
        <w:tc>
          <w:tcPr>
            <w:tcW w:w="586" w:type="dxa"/>
          </w:tcPr>
          <w:p>
            <w:pPr>
              <w:pStyle w:val="TableParagraph"/>
              <w:spacing w:before="44"/>
              <w:ind w:left="103"/>
              <w:rPr>
                <w:rFonts w:ascii="Arial"/>
                <w:b/>
                <w:sz w:val="18"/>
              </w:rPr>
            </w:pPr>
            <w:r>
              <w:rPr>
                <w:rFonts w:ascii="Arial"/>
                <w:b/>
                <w:spacing w:val="-5"/>
                <w:sz w:val="18"/>
              </w:rPr>
              <w:t>PO5</w:t>
            </w:r>
          </w:p>
        </w:tc>
        <w:tc>
          <w:tcPr>
            <w:tcW w:w="586" w:type="dxa"/>
          </w:tcPr>
          <w:p>
            <w:pPr>
              <w:pStyle w:val="TableParagraph"/>
              <w:spacing w:before="44"/>
              <w:ind w:left="103"/>
              <w:rPr>
                <w:rFonts w:ascii="Arial"/>
                <w:b/>
                <w:sz w:val="18"/>
              </w:rPr>
            </w:pPr>
            <w:r>
              <w:rPr>
                <w:rFonts w:ascii="Arial"/>
                <w:b/>
                <w:spacing w:val="-5"/>
                <w:sz w:val="18"/>
              </w:rPr>
              <w:t>PO6</w:t>
            </w:r>
          </w:p>
        </w:tc>
        <w:tc>
          <w:tcPr>
            <w:tcW w:w="588" w:type="dxa"/>
          </w:tcPr>
          <w:p>
            <w:pPr>
              <w:pStyle w:val="TableParagraph"/>
              <w:spacing w:before="44"/>
              <w:ind w:left="109"/>
              <w:rPr>
                <w:rFonts w:ascii="Arial"/>
                <w:b/>
                <w:sz w:val="18"/>
              </w:rPr>
            </w:pPr>
            <w:r>
              <w:rPr>
                <w:rFonts w:ascii="Arial"/>
                <w:b/>
                <w:spacing w:val="-5"/>
                <w:sz w:val="18"/>
              </w:rPr>
              <w:t>PO7</w:t>
            </w:r>
          </w:p>
        </w:tc>
        <w:tc>
          <w:tcPr>
            <w:tcW w:w="588" w:type="dxa"/>
          </w:tcPr>
          <w:p>
            <w:pPr>
              <w:pStyle w:val="TableParagraph"/>
              <w:spacing w:before="44"/>
              <w:ind w:left="107"/>
              <w:rPr>
                <w:rFonts w:ascii="Arial"/>
                <w:b/>
                <w:sz w:val="18"/>
              </w:rPr>
            </w:pPr>
            <w:r>
              <w:rPr>
                <w:rFonts w:ascii="Arial"/>
                <w:b/>
                <w:spacing w:val="-5"/>
                <w:sz w:val="18"/>
              </w:rPr>
              <w:t>PO8</w:t>
            </w:r>
          </w:p>
        </w:tc>
        <w:tc>
          <w:tcPr>
            <w:tcW w:w="588" w:type="dxa"/>
          </w:tcPr>
          <w:p>
            <w:pPr>
              <w:pStyle w:val="TableParagraph"/>
              <w:spacing w:before="44"/>
              <w:ind w:left="105"/>
              <w:rPr>
                <w:rFonts w:ascii="Arial"/>
                <w:b/>
                <w:sz w:val="18"/>
              </w:rPr>
            </w:pPr>
            <w:r>
              <w:rPr>
                <w:rFonts w:ascii="Arial"/>
                <w:b/>
                <w:spacing w:val="-5"/>
                <w:sz w:val="18"/>
              </w:rPr>
              <w:t>PO9</w:t>
            </w:r>
          </w:p>
        </w:tc>
        <w:tc>
          <w:tcPr>
            <w:tcW w:w="684" w:type="dxa"/>
          </w:tcPr>
          <w:p>
            <w:pPr>
              <w:pStyle w:val="TableParagraph"/>
              <w:spacing w:before="44"/>
              <w:ind w:left="102"/>
              <w:rPr>
                <w:rFonts w:ascii="Arial"/>
                <w:b/>
                <w:sz w:val="18"/>
              </w:rPr>
            </w:pPr>
            <w:r>
              <w:rPr>
                <w:rFonts w:ascii="Arial"/>
                <w:b/>
                <w:spacing w:val="-4"/>
                <w:sz w:val="18"/>
              </w:rPr>
              <w:t>PO10</w:t>
            </w:r>
          </w:p>
        </w:tc>
        <w:tc>
          <w:tcPr>
            <w:tcW w:w="686" w:type="dxa"/>
          </w:tcPr>
          <w:p>
            <w:pPr>
              <w:pStyle w:val="TableParagraph"/>
              <w:spacing w:before="44"/>
              <w:ind w:left="109"/>
              <w:rPr>
                <w:rFonts w:ascii="Arial"/>
                <w:b/>
                <w:sz w:val="18"/>
              </w:rPr>
            </w:pPr>
            <w:r>
              <w:rPr>
                <w:rFonts w:ascii="Arial"/>
                <w:b/>
                <w:spacing w:val="-4"/>
                <w:sz w:val="18"/>
              </w:rPr>
              <w:t>PO11</w:t>
            </w:r>
          </w:p>
        </w:tc>
        <w:tc>
          <w:tcPr>
            <w:tcW w:w="686" w:type="dxa"/>
          </w:tcPr>
          <w:p>
            <w:pPr>
              <w:pStyle w:val="TableParagraph"/>
              <w:spacing w:before="44"/>
              <w:ind w:left="108"/>
              <w:rPr>
                <w:rFonts w:ascii="Arial"/>
                <w:b/>
                <w:sz w:val="18"/>
              </w:rPr>
            </w:pPr>
            <w:r>
              <w:rPr>
                <w:rFonts w:ascii="Arial"/>
                <w:b/>
                <w:spacing w:val="-4"/>
                <w:sz w:val="18"/>
              </w:rPr>
              <w:t>PO12</w:t>
            </w:r>
          </w:p>
        </w:tc>
      </w:tr>
      <w:tr>
        <w:trPr>
          <w:trHeight w:val="1010" w:hRule="atLeast"/>
        </w:trPr>
        <w:tc>
          <w:tcPr>
            <w:tcW w:w="1637" w:type="dxa"/>
          </w:tcPr>
          <w:p>
            <w:pPr>
              <w:pStyle w:val="TableParagraph"/>
              <w:spacing w:line="264" w:lineRule="auto" w:before="47"/>
              <w:ind w:left="105" w:right="91"/>
              <w:jc w:val="both"/>
              <w:rPr>
                <w:sz w:val="18"/>
              </w:rPr>
            </w:pPr>
            <w:r>
              <w:rPr>
                <w:sz w:val="18"/>
              </w:rPr>
              <w:t>To </w:t>
            </w:r>
            <w:r>
              <w:rPr>
                <w:sz w:val="18"/>
              </w:rPr>
              <w:t>understand</w:t>
            </w:r>
            <w:r>
              <w:rPr>
                <w:spacing w:val="40"/>
                <w:sz w:val="18"/>
              </w:rPr>
              <w:t> </w:t>
            </w:r>
            <w:r>
              <w:rPr>
                <w:sz w:val="18"/>
              </w:rPr>
              <w:t>DC and Single &amp; Three phase AC </w:t>
            </w:r>
            <w:r>
              <w:rPr>
                <w:spacing w:val="-2"/>
                <w:sz w:val="18"/>
              </w:rPr>
              <w:t>circuits.</w:t>
            </w:r>
          </w:p>
        </w:tc>
        <w:tc>
          <w:tcPr>
            <w:tcW w:w="629" w:type="dxa"/>
          </w:tcPr>
          <w:p>
            <w:pPr>
              <w:pStyle w:val="TableParagraph"/>
              <w:spacing w:before="47"/>
              <w:ind w:left="105"/>
              <w:rPr>
                <w:sz w:val="18"/>
              </w:rPr>
            </w:pPr>
            <w:r>
              <w:rPr>
                <w:spacing w:val="-10"/>
                <w:sz w:val="18"/>
              </w:rPr>
              <w:t>3</w:t>
            </w:r>
          </w:p>
        </w:tc>
        <w:tc>
          <w:tcPr>
            <w:tcW w:w="586" w:type="dxa"/>
          </w:tcPr>
          <w:p>
            <w:pPr>
              <w:pStyle w:val="TableParagraph"/>
              <w:spacing w:before="47"/>
              <w:ind w:left="104"/>
              <w:rPr>
                <w:sz w:val="18"/>
              </w:rPr>
            </w:pPr>
            <w:r>
              <w:rPr>
                <w:spacing w:val="-10"/>
                <w:sz w:val="18"/>
              </w:rPr>
              <w:t>2</w:t>
            </w:r>
          </w:p>
        </w:tc>
        <w:tc>
          <w:tcPr>
            <w:tcW w:w="586" w:type="dxa"/>
          </w:tcPr>
          <w:p>
            <w:pPr>
              <w:pStyle w:val="TableParagraph"/>
              <w:spacing w:before="47"/>
              <w:ind w:left="104"/>
              <w:rPr>
                <w:sz w:val="18"/>
              </w:rPr>
            </w:pPr>
            <w:r>
              <w:rPr>
                <w:spacing w:val="-10"/>
                <w:sz w:val="18"/>
              </w:rPr>
              <w:t>1</w:t>
            </w:r>
          </w:p>
        </w:tc>
        <w:tc>
          <w:tcPr>
            <w:tcW w:w="591" w:type="dxa"/>
          </w:tcPr>
          <w:p>
            <w:pPr>
              <w:pStyle w:val="TableParagraph"/>
              <w:spacing w:before="0"/>
              <w:rPr>
                <w:rFonts w:ascii="Times New Roman"/>
                <w:sz w:val="18"/>
              </w:rPr>
            </w:pPr>
          </w:p>
        </w:tc>
        <w:tc>
          <w:tcPr>
            <w:tcW w:w="586" w:type="dxa"/>
          </w:tcPr>
          <w:p>
            <w:pPr>
              <w:pStyle w:val="TableParagraph"/>
              <w:spacing w:before="47"/>
              <w:ind w:left="103"/>
              <w:rPr>
                <w:sz w:val="18"/>
              </w:rPr>
            </w:pPr>
            <w:r>
              <w:rPr>
                <w:spacing w:val="-10"/>
                <w:sz w:val="18"/>
              </w:rPr>
              <w:t>2</w:t>
            </w:r>
          </w:p>
        </w:tc>
        <w:tc>
          <w:tcPr>
            <w:tcW w:w="586" w:type="dxa"/>
          </w:tcPr>
          <w:p>
            <w:pPr>
              <w:pStyle w:val="TableParagraph"/>
              <w:spacing w:before="47"/>
              <w:ind w:left="103"/>
              <w:rPr>
                <w:sz w:val="18"/>
              </w:rPr>
            </w:pPr>
            <w:r>
              <w:rPr>
                <w:spacing w:val="-10"/>
                <w:sz w:val="18"/>
              </w:rPr>
              <w:t>0</w:t>
            </w:r>
          </w:p>
        </w:tc>
        <w:tc>
          <w:tcPr>
            <w:tcW w:w="588" w:type="dxa"/>
          </w:tcPr>
          <w:p>
            <w:pPr>
              <w:pStyle w:val="TableParagraph"/>
              <w:spacing w:before="47"/>
              <w:ind w:left="109"/>
              <w:rPr>
                <w:sz w:val="18"/>
              </w:rPr>
            </w:pPr>
            <w:r>
              <w:rPr>
                <w:spacing w:val="-10"/>
                <w:sz w:val="18"/>
              </w:rPr>
              <w:t>0</w:t>
            </w:r>
          </w:p>
        </w:tc>
        <w:tc>
          <w:tcPr>
            <w:tcW w:w="588" w:type="dxa"/>
          </w:tcPr>
          <w:p>
            <w:pPr>
              <w:pStyle w:val="TableParagraph"/>
              <w:spacing w:before="47"/>
              <w:ind w:left="107"/>
              <w:rPr>
                <w:sz w:val="18"/>
              </w:rPr>
            </w:pPr>
            <w:r>
              <w:rPr>
                <w:spacing w:val="-10"/>
                <w:sz w:val="18"/>
              </w:rPr>
              <w:t>1</w:t>
            </w:r>
          </w:p>
        </w:tc>
        <w:tc>
          <w:tcPr>
            <w:tcW w:w="588" w:type="dxa"/>
          </w:tcPr>
          <w:p>
            <w:pPr>
              <w:pStyle w:val="TableParagraph"/>
              <w:spacing w:before="47"/>
              <w:ind w:left="105"/>
              <w:rPr>
                <w:sz w:val="18"/>
              </w:rPr>
            </w:pPr>
            <w:r>
              <w:rPr>
                <w:spacing w:val="-10"/>
                <w:sz w:val="18"/>
              </w:rPr>
              <w:t>2</w:t>
            </w:r>
          </w:p>
        </w:tc>
        <w:tc>
          <w:tcPr>
            <w:tcW w:w="684" w:type="dxa"/>
          </w:tcPr>
          <w:p>
            <w:pPr>
              <w:pStyle w:val="TableParagraph"/>
              <w:spacing w:before="47"/>
              <w:ind w:left="102"/>
              <w:rPr>
                <w:sz w:val="18"/>
              </w:rPr>
            </w:pPr>
            <w:r>
              <w:rPr>
                <w:spacing w:val="-10"/>
                <w:sz w:val="18"/>
              </w:rPr>
              <w:t>0</w:t>
            </w:r>
          </w:p>
        </w:tc>
        <w:tc>
          <w:tcPr>
            <w:tcW w:w="686" w:type="dxa"/>
          </w:tcPr>
          <w:p>
            <w:pPr>
              <w:pStyle w:val="TableParagraph"/>
              <w:spacing w:before="47"/>
              <w:ind w:left="109"/>
              <w:rPr>
                <w:sz w:val="18"/>
              </w:rPr>
            </w:pPr>
            <w:r>
              <w:rPr>
                <w:spacing w:val="-10"/>
                <w:sz w:val="18"/>
              </w:rPr>
              <w:t>1</w:t>
            </w:r>
          </w:p>
        </w:tc>
        <w:tc>
          <w:tcPr>
            <w:tcW w:w="686" w:type="dxa"/>
          </w:tcPr>
          <w:p>
            <w:pPr>
              <w:pStyle w:val="TableParagraph"/>
              <w:spacing w:before="47"/>
              <w:ind w:left="108"/>
              <w:rPr>
                <w:sz w:val="18"/>
              </w:rPr>
            </w:pPr>
            <w:r>
              <w:rPr>
                <w:spacing w:val="-10"/>
                <w:sz w:val="18"/>
              </w:rPr>
              <w:t>2</w:t>
            </w:r>
          </w:p>
        </w:tc>
      </w:tr>
      <w:tr>
        <w:trPr>
          <w:trHeight w:val="1480" w:hRule="atLeast"/>
        </w:trPr>
        <w:tc>
          <w:tcPr>
            <w:tcW w:w="1637" w:type="dxa"/>
          </w:tcPr>
          <w:p>
            <w:pPr>
              <w:pStyle w:val="TableParagraph"/>
              <w:tabs>
                <w:tab w:pos="558" w:val="left" w:leader="none"/>
                <w:tab w:pos="1230" w:val="left" w:leader="none"/>
                <w:tab w:pos="1280" w:val="left" w:leader="none"/>
              </w:tabs>
              <w:spacing w:line="276" w:lineRule="auto" w:before="50"/>
              <w:ind w:left="105" w:right="91"/>
              <w:rPr>
                <w:sz w:val="18"/>
              </w:rPr>
            </w:pPr>
            <w:r>
              <w:rPr>
                <w:spacing w:val="-6"/>
                <w:sz w:val="18"/>
              </w:rPr>
              <w:t>To</w:t>
            </w:r>
            <w:r>
              <w:rPr>
                <w:sz w:val="18"/>
              </w:rPr>
              <w:tab/>
            </w:r>
            <w:r>
              <w:rPr>
                <w:spacing w:val="-2"/>
                <w:sz w:val="18"/>
              </w:rPr>
              <w:t>study</w:t>
            </w:r>
            <w:r>
              <w:rPr>
                <w:sz w:val="18"/>
              </w:rPr>
              <w:tab/>
            </w:r>
            <w:r>
              <w:rPr>
                <w:spacing w:val="-4"/>
                <w:sz w:val="18"/>
              </w:rPr>
              <w:t>and </w:t>
            </w:r>
            <w:r>
              <w:rPr>
                <w:spacing w:val="-2"/>
                <w:sz w:val="18"/>
              </w:rPr>
              <w:t>understand</w:t>
            </w:r>
            <w:r>
              <w:rPr>
                <w:sz w:val="18"/>
              </w:rPr>
              <w:tab/>
              <w:tab/>
            </w:r>
            <w:r>
              <w:rPr>
                <w:spacing w:val="-4"/>
                <w:sz w:val="18"/>
              </w:rPr>
              <w:t>the </w:t>
            </w:r>
            <w:r>
              <w:rPr>
                <w:sz w:val="18"/>
              </w:rPr>
              <w:t>different</w:t>
            </w:r>
            <w:r>
              <w:rPr>
                <w:spacing w:val="30"/>
                <w:sz w:val="18"/>
              </w:rPr>
              <w:t> </w:t>
            </w:r>
            <w:r>
              <w:rPr>
                <w:sz w:val="18"/>
              </w:rPr>
              <w:t>types</w:t>
            </w:r>
            <w:r>
              <w:rPr>
                <w:spacing w:val="32"/>
                <w:sz w:val="18"/>
              </w:rPr>
              <w:t> </w:t>
            </w:r>
            <w:r>
              <w:rPr>
                <w:sz w:val="18"/>
              </w:rPr>
              <w:t>of DC,</w:t>
            </w:r>
            <w:r>
              <w:rPr>
                <w:spacing w:val="-12"/>
                <w:sz w:val="18"/>
              </w:rPr>
              <w:t> </w:t>
            </w:r>
            <w:r>
              <w:rPr>
                <w:sz w:val="18"/>
              </w:rPr>
              <w:t>AC</w:t>
            </w:r>
            <w:r>
              <w:rPr>
                <w:spacing w:val="-12"/>
                <w:sz w:val="18"/>
              </w:rPr>
              <w:t> </w:t>
            </w:r>
            <w:r>
              <w:rPr>
                <w:sz w:val="18"/>
              </w:rPr>
              <w:t>machines </w:t>
            </w:r>
            <w:r>
              <w:rPr>
                <w:spacing w:val="-4"/>
                <w:sz w:val="18"/>
              </w:rPr>
              <w:t>and</w:t>
            </w:r>
            <w:r>
              <w:rPr>
                <w:spacing w:val="80"/>
                <w:sz w:val="18"/>
              </w:rPr>
              <w:t> </w:t>
            </w:r>
            <w:r>
              <w:rPr>
                <w:spacing w:val="-2"/>
                <w:sz w:val="18"/>
              </w:rPr>
              <w:t>Transformers.</w:t>
            </w:r>
          </w:p>
        </w:tc>
        <w:tc>
          <w:tcPr>
            <w:tcW w:w="629" w:type="dxa"/>
          </w:tcPr>
          <w:p>
            <w:pPr>
              <w:pStyle w:val="TableParagraph"/>
              <w:spacing w:before="47"/>
              <w:ind w:left="105"/>
              <w:rPr>
                <w:sz w:val="18"/>
              </w:rPr>
            </w:pPr>
            <w:r>
              <w:rPr>
                <w:spacing w:val="-10"/>
                <w:sz w:val="18"/>
              </w:rPr>
              <w:t>3</w:t>
            </w:r>
          </w:p>
        </w:tc>
        <w:tc>
          <w:tcPr>
            <w:tcW w:w="586" w:type="dxa"/>
          </w:tcPr>
          <w:p>
            <w:pPr>
              <w:pStyle w:val="TableParagraph"/>
              <w:spacing w:before="47"/>
              <w:ind w:left="104"/>
              <w:rPr>
                <w:sz w:val="18"/>
              </w:rPr>
            </w:pPr>
            <w:r>
              <w:rPr>
                <w:spacing w:val="-10"/>
                <w:sz w:val="18"/>
              </w:rPr>
              <w:t>2</w:t>
            </w:r>
          </w:p>
        </w:tc>
        <w:tc>
          <w:tcPr>
            <w:tcW w:w="586" w:type="dxa"/>
          </w:tcPr>
          <w:p>
            <w:pPr>
              <w:pStyle w:val="TableParagraph"/>
              <w:spacing w:before="47"/>
              <w:ind w:left="104"/>
              <w:rPr>
                <w:sz w:val="18"/>
              </w:rPr>
            </w:pPr>
            <w:r>
              <w:rPr>
                <w:spacing w:val="-10"/>
                <w:sz w:val="18"/>
              </w:rPr>
              <w:t>1</w:t>
            </w:r>
          </w:p>
        </w:tc>
        <w:tc>
          <w:tcPr>
            <w:tcW w:w="591" w:type="dxa"/>
          </w:tcPr>
          <w:p>
            <w:pPr>
              <w:pStyle w:val="TableParagraph"/>
              <w:spacing w:before="47"/>
              <w:ind w:left="108"/>
              <w:rPr>
                <w:sz w:val="18"/>
              </w:rPr>
            </w:pPr>
            <w:r>
              <w:rPr>
                <w:spacing w:val="-10"/>
                <w:sz w:val="18"/>
              </w:rPr>
              <w:t>1</w:t>
            </w:r>
          </w:p>
        </w:tc>
        <w:tc>
          <w:tcPr>
            <w:tcW w:w="586" w:type="dxa"/>
          </w:tcPr>
          <w:p>
            <w:pPr>
              <w:pStyle w:val="TableParagraph"/>
              <w:spacing w:before="47"/>
              <w:ind w:left="103"/>
              <w:rPr>
                <w:sz w:val="18"/>
              </w:rPr>
            </w:pPr>
            <w:r>
              <w:rPr>
                <w:spacing w:val="-10"/>
                <w:sz w:val="18"/>
              </w:rPr>
              <w:t>3</w:t>
            </w:r>
          </w:p>
        </w:tc>
        <w:tc>
          <w:tcPr>
            <w:tcW w:w="586" w:type="dxa"/>
          </w:tcPr>
          <w:p>
            <w:pPr>
              <w:pStyle w:val="TableParagraph"/>
              <w:spacing w:before="47"/>
              <w:ind w:left="103"/>
              <w:rPr>
                <w:sz w:val="18"/>
              </w:rPr>
            </w:pPr>
            <w:r>
              <w:rPr>
                <w:spacing w:val="-10"/>
                <w:sz w:val="18"/>
              </w:rPr>
              <w:t>0</w:t>
            </w:r>
          </w:p>
        </w:tc>
        <w:tc>
          <w:tcPr>
            <w:tcW w:w="588" w:type="dxa"/>
          </w:tcPr>
          <w:p>
            <w:pPr>
              <w:pStyle w:val="TableParagraph"/>
              <w:spacing w:before="47"/>
              <w:ind w:left="109"/>
              <w:rPr>
                <w:sz w:val="18"/>
              </w:rPr>
            </w:pPr>
            <w:r>
              <w:rPr>
                <w:spacing w:val="-10"/>
                <w:sz w:val="18"/>
              </w:rPr>
              <w:t>0</w:t>
            </w:r>
          </w:p>
        </w:tc>
        <w:tc>
          <w:tcPr>
            <w:tcW w:w="588" w:type="dxa"/>
          </w:tcPr>
          <w:p>
            <w:pPr>
              <w:pStyle w:val="TableParagraph"/>
              <w:spacing w:before="47"/>
              <w:ind w:left="107"/>
              <w:rPr>
                <w:sz w:val="18"/>
              </w:rPr>
            </w:pPr>
            <w:r>
              <w:rPr>
                <w:spacing w:val="-10"/>
                <w:sz w:val="18"/>
              </w:rPr>
              <w:t>0</w:t>
            </w:r>
          </w:p>
        </w:tc>
        <w:tc>
          <w:tcPr>
            <w:tcW w:w="588" w:type="dxa"/>
          </w:tcPr>
          <w:p>
            <w:pPr>
              <w:pStyle w:val="TableParagraph"/>
              <w:spacing w:before="47"/>
              <w:ind w:left="105"/>
              <w:rPr>
                <w:sz w:val="18"/>
              </w:rPr>
            </w:pPr>
            <w:r>
              <w:rPr>
                <w:spacing w:val="-10"/>
                <w:sz w:val="18"/>
              </w:rPr>
              <w:t>2</w:t>
            </w:r>
          </w:p>
        </w:tc>
        <w:tc>
          <w:tcPr>
            <w:tcW w:w="684" w:type="dxa"/>
          </w:tcPr>
          <w:p>
            <w:pPr>
              <w:pStyle w:val="TableParagraph"/>
              <w:spacing w:before="47"/>
              <w:ind w:left="102"/>
              <w:rPr>
                <w:sz w:val="18"/>
              </w:rPr>
            </w:pPr>
            <w:r>
              <w:rPr>
                <w:spacing w:val="-10"/>
                <w:sz w:val="18"/>
              </w:rPr>
              <w:t>0</w:t>
            </w:r>
          </w:p>
        </w:tc>
        <w:tc>
          <w:tcPr>
            <w:tcW w:w="686" w:type="dxa"/>
          </w:tcPr>
          <w:p>
            <w:pPr>
              <w:pStyle w:val="TableParagraph"/>
              <w:spacing w:before="47"/>
              <w:ind w:left="109"/>
              <w:rPr>
                <w:sz w:val="18"/>
              </w:rPr>
            </w:pPr>
            <w:r>
              <w:rPr>
                <w:spacing w:val="-10"/>
                <w:sz w:val="18"/>
              </w:rPr>
              <w:t>1</w:t>
            </w:r>
          </w:p>
        </w:tc>
        <w:tc>
          <w:tcPr>
            <w:tcW w:w="686" w:type="dxa"/>
          </w:tcPr>
          <w:p>
            <w:pPr>
              <w:pStyle w:val="TableParagraph"/>
              <w:spacing w:before="47"/>
              <w:ind w:left="108"/>
              <w:rPr>
                <w:sz w:val="18"/>
              </w:rPr>
            </w:pPr>
            <w:r>
              <w:rPr>
                <w:spacing w:val="-10"/>
                <w:sz w:val="18"/>
              </w:rPr>
              <w:t>1</w:t>
            </w:r>
          </w:p>
        </w:tc>
      </w:tr>
      <w:tr>
        <w:trPr>
          <w:trHeight w:val="1960" w:hRule="atLeast"/>
        </w:trPr>
        <w:tc>
          <w:tcPr>
            <w:tcW w:w="1637" w:type="dxa"/>
          </w:tcPr>
          <w:p>
            <w:pPr>
              <w:pStyle w:val="TableParagraph"/>
              <w:spacing w:line="264" w:lineRule="auto" w:before="47"/>
              <w:ind w:left="105" w:right="92"/>
              <w:jc w:val="both"/>
              <w:rPr>
                <w:sz w:val="18"/>
              </w:rPr>
            </w:pPr>
            <w:r>
              <w:rPr>
                <w:sz w:val="18"/>
              </w:rPr>
              <w:t>To import </w:t>
            </w:r>
            <w:r>
              <w:rPr>
                <w:sz w:val="18"/>
              </w:rPr>
              <w:t>the knowledge of various electrical installations and the concept of power, power factor and its </w:t>
            </w:r>
            <w:r>
              <w:rPr>
                <w:spacing w:val="-2"/>
                <w:sz w:val="18"/>
              </w:rPr>
              <w:t>improvement.</w:t>
            </w:r>
          </w:p>
        </w:tc>
        <w:tc>
          <w:tcPr>
            <w:tcW w:w="629" w:type="dxa"/>
          </w:tcPr>
          <w:p>
            <w:pPr>
              <w:pStyle w:val="TableParagraph"/>
              <w:spacing w:before="47"/>
              <w:ind w:left="105"/>
              <w:rPr>
                <w:sz w:val="18"/>
              </w:rPr>
            </w:pPr>
            <w:r>
              <w:rPr>
                <w:spacing w:val="-10"/>
                <w:sz w:val="18"/>
              </w:rPr>
              <w:t>3</w:t>
            </w:r>
          </w:p>
        </w:tc>
        <w:tc>
          <w:tcPr>
            <w:tcW w:w="586" w:type="dxa"/>
          </w:tcPr>
          <w:p>
            <w:pPr>
              <w:pStyle w:val="TableParagraph"/>
              <w:spacing w:before="47"/>
              <w:ind w:left="104"/>
              <w:rPr>
                <w:sz w:val="18"/>
              </w:rPr>
            </w:pPr>
            <w:r>
              <w:rPr>
                <w:spacing w:val="-10"/>
                <w:sz w:val="18"/>
              </w:rPr>
              <w:t>2</w:t>
            </w:r>
          </w:p>
        </w:tc>
        <w:tc>
          <w:tcPr>
            <w:tcW w:w="586" w:type="dxa"/>
          </w:tcPr>
          <w:p>
            <w:pPr>
              <w:pStyle w:val="TableParagraph"/>
              <w:spacing w:before="47"/>
              <w:ind w:left="104"/>
              <w:rPr>
                <w:sz w:val="18"/>
              </w:rPr>
            </w:pPr>
            <w:r>
              <w:rPr>
                <w:spacing w:val="-10"/>
                <w:sz w:val="18"/>
              </w:rPr>
              <w:t>0</w:t>
            </w:r>
          </w:p>
        </w:tc>
        <w:tc>
          <w:tcPr>
            <w:tcW w:w="591" w:type="dxa"/>
          </w:tcPr>
          <w:p>
            <w:pPr>
              <w:pStyle w:val="TableParagraph"/>
              <w:spacing w:before="0"/>
              <w:rPr>
                <w:rFonts w:ascii="Times New Roman"/>
                <w:sz w:val="18"/>
              </w:rPr>
            </w:pPr>
          </w:p>
        </w:tc>
        <w:tc>
          <w:tcPr>
            <w:tcW w:w="586" w:type="dxa"/>
          </w:tcPr>
          <w:p>
            <w:pPr>
              <w:pStyle w:val="TableParagraph"/>
              <w:spacing w:before="47"/>
              <w:ind w:left="103"/>
              <w:rPr>
                <w:sz w:val="18"/>
              </w:rPr>
            </w:pPr>
            <w:r>
              <w:rPr>
                <w:spacing w:val="-10"/>
                <w:sz w:val="18"/>
              </w:rPr>
              <w:t>3</w:t>
            </w:r>
          </w:p>
        </w:tc>
        <w:tc>
          <w:tcPr>
            <w:tcW w:w="586" w:type="dxa"/>
          </w:tcPr>
          <w:p>
            <w:pPr>
              <w:pStyle w:val="TableParagraph"/>
              <w:spacing w:before="47"/>
              <w:ind w:left="103"/>
              <w:rPr>
                <w:sz w:val="18"/>
              </w:rPr>
            </w:pPr>
            <w:r>
              <w:rPr>
                <w:spacing w:val="-10"/>
                <w:sz w:val="18"/>
              </w:rPr>
              <w:t>0</w:t>
            </w:r>
          </w:p>
        </w:tc>
        <w:tc>
          <w:tcPr>
            <w:tcW w:w="588" w:type="dxa"/>
          </w:tcPr>
          <w:p>
            <w:pPr>
              <w:pStyle w:val="TableParagraph"/>
              <w:spacing w:before="47"/>
              <w:ind w:left="109"/>
              <w:rPr>
                <w:sz w:val="18"/>
              </w:rPr>
            </w:pPr>
            <w:r>
              <w:rPr>
                <w:spacing w:val="-10"/>
                <w:sz w:val="18"/>
              </w:rPr>
              <w:t>0</w:t>
            </w:r>
          </w:p>
        </w:tc>
        <w:tc>
          <w:tcPr>
            <w:tcW w:w="588" w:type="dxa"/>
          </w:tcPr>
          <w:p>
            <w:pPr>
              <w:pStyle w:val="TableParagraph"/>
              <w:spacing w:before="47"/>
              <w:ind w:left="107"/>
              <w:rPr>
                <w:sz w:val="18"/>
              </w:rPr>
            </w:pPr>
            <w:r>
              <w:rPr>
                <w:spacing w:val="-10"/>
                <w:sz w:val="18"/>
              </w:rPr>
              <w:t>0</w:t>
            </w:r>
          </w:p>
        </w:tc>
        <w:tc>
          <w:tcPr>
            <w:tcW w:w="588" w:type="dxa"/>
          </w:tcPr>
          <w:p>
            <w:pPr>
              <w:pStyle w:val="TableParagraph"/>
              <w:spacing w:before="47"/>
              <w:ind w:left="105"/>
              <w:rPr>
                <w:sz w:val="18"/>
              </w:rPr>
            </w:pPr>
            <w:r>
              <w:rPr>
                <w:spacing w:val="-10"/>
                <w:sz w:val="18"/>
              </w:rPr>
              <w:t>1</w:t>
            </w:r>
          </w:p>
        </w:tc>
        <w:tc>
          <w:tcPr>
            <w:tcW w:w="684" w:type="dxa"/>
          </w:tcPr>
          <w:p>
            <w:pPr>
              <w:pStyle w:val="TableParagraph"/>
              <w:spacing w:before="47"/>
              <w:ind w:left="102"/>
              <w:rPr>
                <w:sz w:val="18"/>
              </w:rPr>
            </w:pPr>
            <w:r>
              <w:rPr>
                <w:spacing w:val="-10"/>
                <w:sz w:val="18"/>
              </w:rPr>
              <w:t>2</w:t>
            </w:r>
          </w:p>
        </w:tc>
        <w:tc>
          <w:tcPr>
            <w:tcW w:w="686" w:type="dxa"/>
          </w:tcPr>
          <w:p>
            <w:pPr>
              <w:pStyle w:val="TableParagraph"/>
              <w:spacing w:before="47"/>
              <w:ind w:left="109"/>
              <w:rPr>
                <w:sz w:val="18"/>
              </w:rPr>
            </w:pPr>
            <w:r>
              <w:rPr>
                <w:spacing w:val="-10"/>
                <w:sz w:val="18"/>
              </w:rPr>
              <w:t>1</w:t>
            </w:r>
          </w:p>
        </w:tc>
        <w:tc>
          <w:tcPr>
            <w:tcW w:w="686" w:type="dxa"/>
          </w:tcPr>
          <w:p>
            <w:pPr>
              <w:pStyle w:val="TableParagraph"/>
              <w:spacing w:before="47"/>
              <w:ind w:left="108"/>
              <w:rPr>
                <w:sz w:val="18"/>
              </w:rPr>
            </w:pPr>
            <w:r>
              <w:rPr>
                <w:spacing w:val="-10"/>
                <w:sz w:val="18"/>
              </w:rPr>
              <w:t>1</w:t>
            </w:r>
          </w:p>
        </w:tc>
      </w:tr>
    </w:tbl>
    <w:p>
      <w:pPr>
        <w:pStyle w:val="BodyText"/>
        <w:spacing w:before="22"/>
      </w:pPr>
    </w:p>
    <w:tbl>
      <w:tblPr>
        <w:tblW w:w="0" w:type="auto"/>
        <w:jc w:val="left"/>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27"/>
        <w:gridCol w:w="638"/>
        <w:gridCol w:w="585"/>
        <w:gridCol w:w="585"/>
        <w:gridCol w:w="590"/>
        <w:gridCol w:w="585"/>
        <w:gridCol w:w="585"/>
        <w:gridCol w:w="587"/>
        <w:gridCol w:w="587"/>
        <w:gridCol w:w="587"/>
        <w:gridCol w:w="683"/>
        <w:gridCol w:w="685"/>
        <w:gridCol w:w="685"/>
      </w:tblGrid>
      <w:tr>
        <w:trPr>
          <w:trHeight w:val="534" w:hRule="atLeast"/>
        </w:trPr>
        <w:tc>
          <w:tcPr>
            <w:tcW w:w="1627" w:type="dxa"/>
          </w:tcPr>
          <w:p>
            <w:pPr>
              <w:pStyle w:val="TableParagraph"/>
              <w:spacing w:line="268" w:lineRule="auto" w:before="44"/>
              <w:ind w:left="105" w:right="59"/>
              <w:rPr>
                <w:rFonts w:ascii="Arial"/>
                <w:b/>
                <w:sz w:val="18"/>
              </w:rPr>
            </w:pPr>
            <w:r>
              <w:rPr>
                <w:rFonts w:ascii="Arial"/>
                <w:b/>
                <w:spacing w:val="-2"/>
                <w:sz w:val="18"/>
              </w:rPr>
              <w:t>Course Outcomes</w:t>
            </w:r>
          </w:p>
        </w:tc>
        <w:tc>
          <w:tcPr>
            <w:tcW w:w="7382" w:type="dxa"/>
            <w:gridSpan w:val="12"/>
          </w:tcPr>
          <w:p>
            <w:pPr>
              <w:pStyle w:val="TableParagraph"/>
              <w:spacing w:before="44"/>
              <w:ind w:left="11"/>
              <w:jc w:val="center"/>
              <w:rPr>
                <w:rFonts w:ascii="Arial"/>
                <w:b/>
                <w:sz w:val="18"/>
              </w:rPr>
            </w:pPr>
            <w:r>
              <w:rPr>
                <w:rFonts w:ascii="Arial"/>
                <w:b/>
                <w:sz w:val="18"/>
              </w:rPr>
              <w:t>Program</w:t>
            </w:r>
            <w:r>
              <w:rPr>
                <w:rFonts w:ascii="Arial"/>
                <w:b/>
                <w:spacing w:val="1"/>
                <w:sz w:val="18"/>
              </w:rPr>
              <w:t> </w:t>
            </w:r>
            <w:r>
              <w:rPr>
                <w:rFonts w:ascii="Arial"/>
                <w:b/>
                <w:spacing w:val="-2"/>
                <w:sz w:val="18"/>
              </w:rPr>
              <w:t>Outcomes</w:t>
            </w:r>
          </w:p>
        </w:tc>
      </w:tr>
      <w:tr>
        <w:trPr>
          <w:trHeight w:val="530" w:hRule="atLeast"/>
        </w:trPr>
        <w:tc>
          <w:tcPr>
            <w:tcW w:w="1627" w:type="dxa"/>
          </w:tcPr>
          <w:p>
            <w:pPr>
              <w:pStyle w:val="TableParagraph"/>
              <w:spacing w:before="0"/>
              <w:rPr>
                <w:rFonts w:ascii="Times New Roman"/>
                <w:sz w:val="18"/>
              </w:rPr>
            </w:pPr>
          </w:p>
        </w:tc>
        <w:tc>
          <w:tcPr>
            <w:tcW w:w="638" w:type="dxa"/>
          </w:tcPr>
          <w:p>
            <w:pPr>
              <w:pStyle w:val="TableParagraph"/>
              <w:spacing w:before="100"/>
              <w:rPr>
                <w:sz w:val="18"/>
              </w:rPr>
            </w:pPr>
          </w:p>
          <w:p>
            <w:pPr>
              <w:pStyle w:val="TableParagraph"/>
              <w:spacing w:line="206" w:lineRule="exact" w:before="0"/>
              <w:ind w:left="105"/>
              <w:rPr>
                <w:rFonts w:ascii="Arial"/>
                <w:b/>
                <w:sz w:val="18"/>
              </w:rPr>
            </w:pPr>
            <w:r>
              <w:rPr>
                <w:rFonts w:ascii="Arial"/>
                <w:b/>
                <w:spacing w:val="-5"/>
                <w:sz w:val="18"/>
              </w:rPr>
              <w:t>PO1</w:t>
            </w:r>
          </w:p>
        </w:tc>
        <w:tc>
          <w:tcPr>
            <w:tcW w:w="585" w:type="dxa"/>
          </w:tcPr>
          <w:p>
            <w:pPr>
              <w:pStyle w:val="TableParagraph"/>
              <w:spacing w:before="44"/>
              <w:ind w:left="105"/>
              <w:rPr>
                <w:rFonts w:ascii="Arial"/>
                <w:b/>
                <w:sz w:val="18"/>
              </w:rPr>
            </w:pPr>
            <w:r>
              <w:rPr>
                <w:rFonts w:ascii="Arial"/>
                <w:b/>
                <w:spacing w:val="-5"/>
                <w:sz w:val="18"/>
              </w:rPr>
              <w:t>PO2</w:t>
            </w:r>
          </w:p>
        </w:tc>
        <w:tc>
          <w:tcPr>
            <w:tcW w:w="585" w:type="dxa"/>
          </w:tcPr>
          <w:p>
            <w:pPr>
              <w:pStyle w:val="TableParagraph"/>
              <w:spacing w:before="44"/>
              <w:ind w:left="106"/>
              <w:rPr>
                <w:rFonts w:ascii="Arial"/>
                <w:b/>
                <w:sz w:val="18"/>
              </w:rPr>
            </w:pPr>
            <w:r>
              <w:rPr>
                <w:rFonts w:ascii="Arial"/>
                <w:b/>
                <w:spacing w:val="-5"/>
                <w:sz w:val="18"/>
              </w:rPr>
              <w:t>PO3</w:t>
            </w:r>
          </w:p>
        </w:tc>
        <w:tc>
          <w:tcPr>
            <w:tcW w:w="590" w:type="dxa"/>
          </w:tcPr>
          <w:p>
            <w:pPr>
              <w:pStyle w:val="TableParagraph"/>
              <w:spacing w:before="44"/>
              <w:ind w:left="111"/>
              <w:rPr>
                <w:rFonts w:ascii="Arial"/>
                <w:b/>
                <w:sz w:val="18"/>
              </w:rPr>
            </w:pPr>
            <w:r>
              <w:rPr>
                <w:rFonts w:ascii="Arial"/>
                <w:b/>
                <w:spacing w:val="-5"/>
                <w:sz w:val="18"/>
              </w:rPr>
              <w:t>PO4</w:t>
            </w:r>
          </w:p>
        </w:tc>
        <w:tc>
          <w:tcPr>
            <w:tcW w:w="585" w:type="dxa"/>
          </w:tcPr>
          <w:p>
            <w:pPr>
              <w:pStyle w:val="TableParagraph"/>
              <w:spacing w:before="44"/>
              <w:ind w:left="107"/>
              <w:rPr>
                <w:rFonts w:ascii="Arial"/>
                <w:b/>
                <w:sz w:val="18"/>
              </w:rPr>
            </w:pPr>
            <w:r>
              <w:rPr>
                <w:rFonts w:ascii="Arial"/>
                <w:b/>
                <w:spacing w:val="-5"/>
                <w:sz w:val="18"/>
              </w:rPr>
              <w:t>PO5</w:t>
            </w:r>
          </w:p>
        </w:tc>
        <w:tc>
          <w:tcPr>
            <w:tcW w:w="585" w:type="dxa"/>
          </w:tcPr>
          <w:p>
            <w:pPr>
              <w:pStyle w:val="TableParagraph"/>
              <w:spacing w:before="44"/>
              <w:ind w:left="108"/>
              <w:rPr>
                <w:rFonts w:ascii="Arial"/>
                <w:b/>
                <w:sz w:val="18"/>
              </w:rPr>
            </w:pPr>
            <w:r>
              <w:rPr>
                <w:rFonts w:ascii="Arial"/>
                <w:b/>
                <w:spacing w:val="-5"/>
                <w:sz w:val="18"/>
              </w:rPr>
              <w:t>PO6</w:t>
            </w:r>
          </w:p>
        </w:tc>
        <w:tc>
          <w:tcPr>
            <w:tcW w:w="587" w:type="dxa"/>
          </w:tcPr>
          <w:p>
            <w:pPr>
              <w:pStyle w:val="TableParagraph"/>
              <w:spacing w:before="44"/>
              <w:ind w:left="115"/>
              <w:rPr>
                <w:rFonts w:ascii="Arial"/>
                <w:b/>
                <w:sz w:val="18"/>
              </w:rPr>
            </w:pPr>
            <w:r>
              <w:rPr>
                <w:rFonts w:ascii="Arial"/>
                <w:b/>
                <w:spacing w:val="-5"/>
                <w:sz w:val="18"/>
              </w:rPr>
              <w:t>PO7</w:t>
            </w:r>
          </w:p>
        </w:tc>
        <w:tc>
          <w:tcPr>
            <w:tcW w:w="587" w:type="dxa"/>
          </w:tcPr>
          <w:p>
            <w:pPr>
              <w:pStyle w:val="TableParagraph"/>
              <w:spacing w:before="44"/>
              <w:ind w:left="114"/>
              <w:rPr>
                <w:rFonts w:ascii="Arial"/>
                <w:b/>
                <w:sz w:val="18"/>
              </w:rPr>
            </w:pPr>
            <w:r>
              <w:rPr>
                <w:rFonts w:ascii="Arial"/>
                <w:b/>
                <w:spacing w:val="-5"/>
                <w:sz w:val="18"/>
              </w:rPr>
              <w:t>PO8</w:t>
            </w:r>
          </w:p>
        </w:tc>
        <w:tc>
          <w:tcPr>
            <w:tcW w:w="587" w:type="dxa"/>
          </w:tcPr>
          <w:p>
            <w:pPr>
              <w:pStyle w:val="TableParagraph"/>
              <w:spacing w:before="44"/>
              <w:ind w:left="113"/>
              <w:rPr>
                <w:rFonts w:ascii="Arial"/>
                <w:b/>
                <w:sz w:val="18"/>
              </w:rPr>
            </w:pPr>
            <w:r>
              <w:rPr>
                <w:rFonts w:ascii="Arial"/>
                <w:b/>
                <w:spacing w:val="-5"/>
                <w:sz w:val="18"/>
              </w:rPr>
              <w:t>PO9</w:t>
            </w:r>
          </w:p>
        </w:tc>
        <w:tc>
          <w:tcPr>
            <w:tcW w:w="683" w:type="dxa"/>
          </w:tcPr>
          <w:p>
            <w:pPr>
              <w:pStyle w:val="TableParagraph"/>
              <w:spacing w:before="44"/>
              <w:ind w:left="111"/>
              <w:rPr>
                <w:rFonts w:ascii="Arial"/>
                <w:b/>
                <w:sz w:val="18"/>
              </w:rPr>
            </w:pPr>
            <w:r>
              <w:rPr>
                <w:rFonts w:ascii="Arial"/>
                <w:b/>
                <w:spacing w:val="-4"/>
                <w:sz w:val="18"/>
              </w:rPr>
              <w:t>PO10</w:t>
            </w:r>
          </w:p>
        </w:tc>
        <w:tc>
          <w:tcPr>
            <w:tcW w:w="685" w:type="dxa"/>
          </w:tcPr>
          <w:p>
            <w:pPr>
              <w:pStyle w:val="TableParagraph"/>
              <w:spacing w:before="44"/>
              <w:ind w:left="119"/>
              <w:rPr>
                <w:rFonts w:ascii="Arial"/>
                <w:b/>
                <w:sz w:val="18"/>
              </w:rPr>
            </w:pPr>
            <w:r>
              <w:rPr>
                <w:rFonts w:ascii="Arial"/>
                <w:b/>
                <w:spacing w:val="-4"/>
                <w:sz w:val="18"/>
              </w:rPr>
              <w:t>PO11</w:t>
            </w:r>
          </w:p>
        </w:tc>
        <w:tc>
          <w:tcPr>
            <w:tcW w:w="685" w:type="dxa"/>
          </w:tcPr>
          <w:p>
            <w:pPr>
              <w:pStyle w:val="TableParagraph"/>
              <w:spacing w:before="44"/>
              <w:ind w:left="119"/>
              <w:rPr>
                <w:rFonts w:ascii="Arial"/>
                <w:b/>
                <w:sz w:val="18"/>
              </w:rPr>
            </w:pPr>
            <w:r>
              <w:rPr>
                <w:rFonts w:ascii="Arial"/>
                <w:b/>
                <w:spacing w:val="-4"/>
                <w:sz w:val="18"/>
              </w:rPr>
              <w:t>PO12</w:t>
            </w:r>
          </w:p>
        </w:tc>
      </w:tr>
      <w:tr>
        <w:trPr>
          <w:trHeight w:val="770" w:hRule="atLeast"/>
        </w:trPr>
        <w:tc>
          <w:tcPr>
            <w:tcW w:w="1627" w:type="dxa"/>
          </w:tcPr>
          <w:p>
            <w:pPr>
              <w:pStyle w:val="TableParagraph"/>
              <w:tabs>
                <w:tab w:pos="1269" w:val="left" w:leader="none"/>
              </w:tabs>
              <w:spacing w:line="230" w:lineRule="atLeast" w:before="21"/>
              <w:ind w:left="105" w:right="45"/>
              <w:rPr>
                <w:sz w:val="18"/>
              </w:rPr>
            </w:pPr>
            <w:r>
              <w:rPr>
                <w:spacing w:val="-2"/>
                <w:sz w:val="18"/>
              </w:rPr>
              <w:t>Understand</w:t>
            </w:r>
            <w:r>
              <w:rPr>
                <w:sz w:val="18"/>
              </w:rPr>
              <w:tab/>
            </w:r>
            <w:r>
              <w:rPr>
                <w:spacing w:val="-4"/>
                <w:sz w:val="18"/>
              </w:rPr>
              <w:t>and </w:t>
            </w:r>
            <w:r>
              <w:rPr>
                <w:sz w:val="18"/>
              </w:rPr>
              <w:t>analyse basic Electrical circuits</w:t>
            </w:r>
          </w:p>
        </w:tc>
        <w:tc>
          <w:tcPr>
            <w:tcW w:w="638" w:type="dxa"/>
          </w:tcPr>
          <w:p>
            <w:pPr>
              <w:pStyle w:val="TableParagraph"/>
              <w:spacing w:before="47"/>
              <w:ind w:left="105"/>
              <w:rPr>
                <w:sz w:val="18"/>
              </w:rPr>
            </w:pPr>
            <w:r>
              <w:rPr>
                <w:spacing w:val="-10"/>
                <w:sz w:val="18"/>
              </w:rPr>
              <w:t>3</w:t>
            </w:r>
          </w:p>
        </w:tc>
        <w:tc>
          <w:tcPr>
            <w:tcW w:w="585" w:type="dxa"/>
          </w:tcPr>
          <w:p>
            <w:pPr>
              <w:pStyle w:val="TableParagraph"/>
              <w:spacing w:before="47"/>
              <w:ind w:left="105"/>
              <w:rPr>
                <w:sz w:val="18"/>
              </w:rPr>
            </w:pPr>
            <w:r>
              <w:rPr>
                <w:spacing w:val="-10"/>
                <w:sz w:val="18"/>
              </w:rPr>
              <w:t>2</w:t>
            </w:r>
          </w:p>
        </w:tc>
        <w:tc>
          <w:tcPr>
            <w:tcW w:w="585" w:type="dxa"/>
          </w:tcPr>
          <w:p>
            <w:pPr>
              <w:pStyle w:val="TableParagraph"/>
              <w:spacing w:before="47"/>
              <w:ind w:left="106"/>
              <w:rPr>
                <w:sz w:val="18"/>
              </w:rPr>
            </w:pPr>
            <w:r>
              <w:rPr>
                <w:spacing w:val="-10"/>
                <w:sz w:val="18"/>
              </w:rPr>
              <w:t>1</w:t>
            </w:r>
          </w:p>
        </w:tc>
        <w:tc>
          <w:tcPr>
            <w:tcW w:w="590" w:type="dxa"/>
          </w:tcPr>
          <w:p>
            <w:pPr>
              <w:pStyle w:val="TableParagraph"/>
              <w:spacing w:before="47"/>
              <w:ind w:left="111"/>
              <w:rPr>
                <w:sz w:val="18"/>
              </w:rPr>
            </w:pPr>
            <w:r>
              <w:rPr>
                <w:spacing w:val="-10"/>
                <w:sz w:val="18"/>
              </w:rPr>
              <w:t>0</w:t>
            </w:r>
          </w:p>
        </w:tc>
        <w:tc>
          <w:tcPr>
            <w:tcW w:w="585" w:type="dxa"/>
          </w:tcPr>
          <w:p>
            <w:pPr>
              <w:pStyle w:val="TableParagraph"/>
              <w:spacing w:before="47"/>
              <w:ind w:left="107"/>
              <w:rPr>
                <w:sz w:val="18"/>
              </w:rPr>
            </w:pPr>
            <w:r>
              <w:rPr>
                <w:spacing w:val="-10"/>
                <w:sz w:val="18"/>
              </w:rPr>
              <w:t>1</w:t>
            </w:r>
          </w:p>
        </w:tc>
        <w:tc>
          <w:tcPr>
            <w:tcW w:w="585" w:type="dxa"/>
          </w:tcPr>
          <w:p>
            <w:pPr>
              <w:pStyle w:val="TableParagraph"/>
              <w:spacing w:before="47"/>
              <w:ind w:left="108"/>
              <w:rPr>
                <w:sz w:val="18"/>
              </w:rPr>
            </w:pPr>
            <w:r>
              <w:rPr>
                <w:spacing w:val="-10"/>
                <w:sz w:val="18"/>
              </w:rPr>
              <w:t>0</w:t>
            </w:r>
          </w:p>
        </w:tc>
        <w:tc>
          <w:tcPr>
            <w:tcW w:w="587" w:type="dxa"/>
          </w:tcPr>
          <w:p>
            <w:pPr>
              <w:pStyle w:val="TableParagraph"/>
              <w:spacing w:before="47"/>
              <w:ind w:left="115"/>
              <w:rPr>
                <w:sz w:val="18"/>
              </w:rPr>
            </w:pPr>
            <w:r>
              <w:rPr>
                <w:spacing w:val="-10"/>
                <w:sz w:val="18"/>
              </w:rPr>
              <w:t>0</w:t>
            </w:r>
          </w:p>
        </w:tc>
        <w:tc>
          <w:tcPr>
            <w:tcW w:w="587" w:type="dxa"/>
          </w:tcPr>
          <w:p>
            <w:pPr>
              <w:pStyle w:val="TableParagraph"/>
              <w:spacing w:before="47"/>
              <w:ind w:left="114"/>
              <w:rPr>
                <w:sz w:val="18"/>
              </w:rPr>
            </w:pPr>
            <w:r>
              <w:rPr>
                <w:spacing w:val="-10"/>
                <w:sz w:val="18"/>
              </w:rPr>
              <w:t>0</w:t>
            </w:r>
          </w:p>
        </w:tc>
        <w:tc>
          <w:tcPr>
            <w:tcW w:w="587" w:type="dxa"/>
          </w:tcPr>
          <w:p>
            <w:pPr>
              <w:pStyle w:val="TableParagraph"/>
              <w:spacing w:before="47"/>
              <w:ind w:left="113"/>
              <w:rPr>
                <w:sz w:val="18"/>
              </w:rPr>
            </w:pPr>
            <w:r>
              <w:rPr>
                <w:spacing w:val="-10"/>
                <w:sz w:val="18"/>
              </w:rPr>
              <w:t>2</w:t>
            </w:r>
          </w:p>
        </w:tc>
        <w:tc>
          <w:tcPr>
            <w:tcW w:w="683" w:type="dxa"/>
          </w:tcPr>
          <w:p>
            <w:pPr>
              <w:pStyle w:val="TableParagraph"/>
              <w:spacing w:before="47"/>
              <w:ind w:left="111"/>
              <w:rPr>
                <w:sz w:val="18"/>
              </w:rPr>
            </w:pPr>
            <w:r>
              <w:rPr>
                <w:spacing w:val="-10"/>
                <w:sz w:val="18"/>
              </w:rPr>
              <w:t>0</w:t>
            </w:r>
          </w:p>
        </w:tc>
        <w:tc>
          <w:tcPr>
            <w:tcW w:w="685" w:type="dxa"/>
          </w:tcPr>
          <w:p>
            <w:pPr>
              <w:pStyle w:val="TableParagraph"/>
              <w:spacing w:before="47"/>
              <w:ind w:left="119"/>
              <w:rPr>
                <w:sz w:val="18"/>
              </w:rPr>
            </w:pPr>
            <w:r>
              <w:rPr>
                <w:spacing w:val="-10"/>
                <w:sz w:val="18"/>
              </w:rPr>
              <w:t>2</w:t>
            </w:r>
          </w:p>
        </w:tc>
        <w:tc>
          <w:tcPr>
            <w:tcW w:w="685" w:type="dxa"/>
          </w:tcPr>
          <w:p>
            <w:pPr>
              <w:pStyle w:val="TableParagraph"/>
              <w:spacing w:before="47"/>
              <w:ind w:left="119"/>
              <w:rPr>
                <w:sz w:val="18"/>
              </w:rPr>
            </w:pPr>
            <w:r>
              <w:rPr>
                <w:spacing w:val="-10"/>
                <w:sz w:val="18"/>
              </w:rPr>
              <w:t>2</w:t>
            </w:r>
          </w:p>
        </w:tc>
      </w:tr>
      <w:tr>
        <w:trPr>
          <w:trHeight w:val="1245" w:hRule="atLeast"/>
        </w:trPr>
        <w:tc>
          <w:tcPr>
            <w:tcW w:w="1627" w:type="dxa"/>
          </w:tcPr>
          <w:p>
            <w:pPr>
              <w:pStyle w:val="TableParagraph"/>
              <w:tabs>
                <w:tab w:pos="1264" w:val="left" w:leader="none"/>
              </w:tabs>
              <w:spacing w:line="283" w:lineRule="auto" w:before="50"/>
              <w:ind w:left="105" w:right="45"/>
              <w:rPr>
                <w:sz w:val="18"/>
              </w:rPr>
            </w:pPr>
            <w:r>
              <w:rPr>
                <w:sz w:val="18"/>
              </w:rPr>
              <w:t>Study</w:t>
            </w:r>
            <w:r>
              <w:rPr>
                <w:spacing w:val="-2"/>
                <w:sz w:val="18"/>
              </w:rPr>
              <w:t> </w:t>
            </w:r>
            <w:r>
              <w:rPr>
                <w:sz w:val="18"/>
              </w:rPr>
              <w:t>the </w:t>
            </w:r>
            <w:r>
              <w:rPr>
                <w:sz w:val="18"/>
              </w:rPr>
              <w:t>working principles of </w:t>
            </w:r>
            <w:r>
              <w:rPr>
                <w:spacing w:val="-2"/>
                <w:sz w:val="18"/>
              </w:rPr>
              <w:t>Electrical Machines</w:t>
            </w:r>
            <w:r>
              <w:rPr>
                <w:sz w:val="18"/>
              </w:rPr>
              <w:tab/>
            </w:r>
            <w:r>
              <w:rPr>
                <w:spacing w:val="-4"/>
                <w:sz w:val="18"/>
              </w:rPr>
              <w:t>and</w:t>
            </w:r>
          </w:p>
          <w:p>
            <w:pPr>
              <w:pStyle w:val="TableParagraph"/>
              <w:spacing w:line="202" w:lineRule="exact" w:before="0"/>
              <w:ind w:left="105"/>
              <w:rPr>
                <w:sz w:val="18"/>
              </w:rPr>
            </w:pPr>
            <w:r>
              <w:rPr>
                <w:spacing w:val="-2"/>
                <w:sz w:val="18"/>
              </w:rPr>
              <w:t>Transformers</w:t>
            </w:r>
          </w:p>
        </w:tc>
        <w:tc>
          <w:tcPr>
            <w:tcW w:w="638" w:type="dxa"/>
          </w:tcPr>
          <w:p>
            <w:pPr>
              <w:pStyle w:val="TableParagraph"/>
              <w:spacing w:before="47"/>
              <w:ind w:left="105"/>
              <w:rPr>
                <w:sz w:val="18"/>
              </w:rPr>
            </w:pPr>
            <w:r>
              <w:rPr>
                <w:spacing w:val="-10"/>
                <w:sz w:val="18"/>
              </w:rPr>
              <w:t>3</w:t>
            </w:r>
          </w:p>
        </w:tc>
        <w:tc>
          <w:tcPr>
            <w:tcW w:w="585" w:type="dxa"/>
          </w:tcPr>
          <w:p>
            <w:pPr>
              <w:pStyle w:val="TableParagraph"/>
              <w:spacing w:before="47"/>
              <w:ind w:left="105"/>
              <w:rPr>
                <w:sz w:val="18"/>
              </w:rPr>
            </w:pPr>
            <w:r>
              <w:rPr>
                <w:spacing w:val="-10"/>
                <w:sz w:val="18"/>
              </w:rPr>
              <w:t>2</w:t>
            </w:r>
          </w:p>
        </w:tc>
        <w:tc>
          <w:tcPr>
            <w:tcW w:w="585" w:type="dxa"/>
          </w:tcPr>
          <w:p>
            <w:pPr>
              <w:pStyle w:val="TableParagraph"/>
              <w:spacing w:before="47"/>
              <w:ind w:left="106"/>
              <w:rPr>
                <w:sz w:val="18"/>
              </w:rPr>
            </w:pPr>
            <w:r>
              <w:rPr>
                <w:spacing w:val="-10"/>
                <w:sz w:val="18"/>
              </w:rPr>
              <w:t>1</w:t>
            </w:r>
          </w:p>
        </w:tc>
        <w:tc>
          <w:tcPr>
            <w:tcW w:w="590" w:type="dxa"/>
          </w:tcPr>
          <w:p>
            <w:pPr>
              <w:pStyle w:val="TableParagraph"/>
              <w:spacing w:before="47"/>
              <w:ind w:left="111"/>
              <w:rPr>
                <w:sz w:val="18"/>
              </w:rPr>
            </w:pPr>
            <w:r>
              <w:rPr>
                <w:spacing w:val="-10"/>
                <w:sz w:val="18"/>
              </w:rPr>
              <w:t>0</w:t>
            </w:r>
          </w:p>
        </w:tc>
        <w:tc>
          <w:tcPr>
            <w:tcW w:w="585" w:type="dxa"/>
          </w:tcPr>
          <w:p>
            <w:pPr>
              <w:pStyle w:val="TableParagraph"/>
              <w:spacing w:before="47"/>
              <w:ind w:left="107"/>
              <w:rPr>
                <w:sz w:val="18"/>
              </w:rPr>
            </w:pPr>
            <w:r>
              <w:rPr>
                <w:spacing w:val="-10"/>
                <w:sz w:val="18"/>
              </w:rPr>
              <w:t>3</w:t>
            </w:r>
          </w:p>
        </w:tc>
        <w:tc>
          <w:tcPr>
            <w:tcW w:w="585" w:type="dxa"/>
          </w:tcPr>
          <w:p>
            <w:pPr>
              <w:pStyle w:val="TableParagraph"/>
              <w:spacing w:before="47"/>
              <w:ind w:left="108"/>
              <w:rPr>
                <w:sz w:val="18"/>
              </w:rPr>
            </w:pPr>
            <w:r>
              <w:rPr>
                <w:spacing w:val="-10"/>
                <w:sz w:val="18"/>
              </w:rPr>
              <w:t>1</w:t>
            </w:r>
          </w:p>
        </w:tc>
        <w:tc>
          <w:tcPr>
            <w:tcW w:w="587" w:type="dxa"/>
          </w:tcPr>
          <w:p>
            <w:pPr>
              <w:pStyle w:val="TableParagraph"/>
              <w:spacing w:before="47"/>
              <w:ind w:left="115"/>
              <w:rPr>
                <w:sz w:val="18"/>
              </w:rPr>
            </w:pPr>
            <w:r>
              <w:rPr>
                <w:spacing w:val="-10"/>
                <w:sz w:val="18"/>
              </w:rPr>
              <w:t>0</w:t>
            </w:r>
          </w:p>
        </w:tc>
        <w:tc>
          <w:tcPr>
            <w:tcW w:w="587" w:type="dxa"/>
          </w:tcPr>
          <w:p>
            <w:pPr>
              <w:pStyle w:val="TableParagraph"/>
              <w:spacing w:before="47"/>
              <w:ind w:left="114"/>
              <w:rPr>
                <w:sz w:val="18"/>
              </w:rPr>
            </w:pPr>
            <w:r>
              <w:rPr>
                <w:spacing w:val="-10"/>
                <w:sz w:val="18"/>
              </w:rPr>
              <w:t>1</w:t>
            </w:r>
          </w:p>
        </w:tc>
        <w:tc>
          <w:tcPr>
            <w:tcW w:w="587" w:type="dxa"/>
          </w:tcPr>
          <w:p>
            <w:pPr>
              <w:pStyle w:val="TableParagraph"/>
              <w:spacing w:before="47"/>
              <w:ind w:left="113"/>
              <w:rPr>
                <w:sz w:val="18"/>
              </w:rPr>
            </w:pPr>
            <w:r>
              <w:rPr>
                <w:spacing w:val="-10"/>
                <w:sz w:val="18"/>
              </w:rPr>
              <w:t>1</w:t>
            </w:r>
          </w:p>
        </w:tc>
        <w:tc>
          <w:tcPr>
            <w:tcW w:w="683" w:type="dxa"/>
          </w:tcPr>
          <w:p>
            <w:pPr>
              <w:pStyle w:val="TableParagraph"/>
              <w:spacing w:before="47"/>
              <w:ind w:left="111"/>
              <w:rPr>
                <w:sz w:val="18"/>
              </w:rPr>
            </w:pPr>
            <w:r>
              <w:rPr>
                <w:spacing w:val="-10"/>
                <w:sz w:val="18"/>
              </w:rPr>
              <w:t>2</w:t>
            </w:r>
          </w:p>
        </w:tc>
        <w:tc>
          <w:tcPr>
            <w:tcW w:w="685" w:type="dxa"/>
          </w:tcPr>
          <w:p>
            <w:pPr>
              <w:pStyle w:val="TableParagraph"/>
              <w:spacing w:before="47"/>
              <w:ind w:left="119"/>
              <w:rPr>
                <w:sz w:val="18"/>
              </w:rPr>
            </w:pPr>
            <w:r>
              <w:rPr>
                <w:spacing w:val="-10"/>
                <w:sz w:val="18"/>
              </w:rPr>
              <w:t>1</w:t>
            </w:r>
          </w:p>
        </w:tc>
        <w:tc>
          <w:tcPr>
            <w:tcW w:w="685" w:type="dxa"/>
          </w:tcPr>
          <w:p>
            <w:pPr>
              <w:pStyle w:val="TableParagraph"/>
              <w:spacing w:before="47"/>
              <w:ind w:left="119"/>
              <w:rPr>
                <w:sz w:val="18"/>
              </w:rPr>
            </w:pPr>
            <w:r>
              <w:rPr>
                <w:spacing w:val="-10"/>
                <w:sz w:val="18"/>
              </w:rPr>
              <w:t>2</w:t>
            </w:r>
          </w:p>
        </w:tc>
      </w:tr>
      <w:tr>
        <w:trPr>
          <w:trHeight w:val="1245" w:hRule="atLeast"/>
        </w:trPr>
        <w:tc>
          <w:tcPr>
            <w:tcW w:w="1627" w:type="dxa"/>
          </w:tcPr>
          <w:p>
            <w:pPr>
              <w:pStyle w:val="TableParagraph"/>
              <w:tabs>
                <w:tab w:pos="1417" w:val="left" w:leader="none"/>
              </w:tabs>
              <w:spacing w:line="276" w:lineRule="auto" w:before="47"/>
              <w:ind w:left="105" w:right="46"/>
              <w:rPr>
                <w:sz w:val="18"/>
              </w:rPr>
            </w:pPr>
            <w:r>
              <w:rPr>
                <w:spacing w:val="-2"/>
                <w:sz w:val="18"/>
              </w:rPr>
              <w:t>Introduce components</w:t>
            </w:r>
            <w:r>
              <w:rPr>
                <w:sz w:val="18"/>
              </w:rPr>
              <w:tab/>
            </w:r>
            <w:r>
              <w:rPr>
                <w:spacing w:val="-6"/>
                <w:sz w:val="18"/>
              </w:rPr>
              <w:t>of </w:t>
            </w:r>
            <w:r>
              <w:rPr>
                <w:sz w:val="18"/>
              </w:rPr>
              <w:t>Low Voltage </w:t>
            </w:r>
            <w:r>
              <w:rPr>
                <w:spacing w:val="-2"/>
                <w:sz w:val="18"/>
              </w:rPr>
              <w:t>Electrical Installations.</w:t>
            </w:r>
          </w:p>
        </w:tc>
        <w:tc>
          <w:tcPr>
            <w:tcW w:w="638" w:type="dxa"/>
          </w:tcPr>
          <w:p>
            <w:pPr>
              <w:pStyle w:val="TableParagraph"/>
              <w:spacing w:before="47"/>
              <w:ind w:left="105"/>
              <w:rPr>
                <w:sz w:val="18"/>
              </w:rPr>
            </w:pPr>
            <w:r>
              <w:rPr>
                <w:spacing w:val="-10"/>
                <w:sz w:val="18"/>
              </w:rPr>
              <w:t>3</w:t>
            </w:r>
          </w:p>
        </w:tc>
        <w:tc>
          <w:tcPr>
            <w:tcW w:w="585" w:type="dxa"/>
          </w:tcPr>
          <w:p>
            <w:pPr>
              <w:pStyle w:val="TableParagraph"/>
              <w:spacing w:before="47"/>
              <w:ind w:left="105"/>
              <w:rPr>
                <w:sz w:val="18"/>
              </w:rPr>
            </w:pPr>
            <w:r>
              <w:rPr>
                <w:spacing w:val="-10"/>
                <w:sz w:val="18"/>
              </w:rPr>
              <w:t>2</w:t>
            </w:r>
          </w:p>
        </w:tc>
        <w:tc>
          <w:tcPr>
            <w:tcW w:w="585" w:type="dxa"/>
          </w:tcPr>
          <w:p>
            <w:pPr>
              <w:pStyle w:val="TableParagraph"/>
              <w:spacing w:before="47"/>
              <w:ind w:left="106"/>
              <w:rPr>
                <w:sz w:val="18"/>
              </w:rPr>
            </w:pPr>
            <w:r>
              <w:rPr>
                <w:spacing w:val="-10"/>
                <w:sz w:val="18"/>
              </w:rPr>
              <w:t>1</w:t>
            </w:r>
          </w:p>
        </w:tc>
        <w:tc>
          <w:tcPr>
            <w:tcW w:w="590" w:type="dxa"/>
          </w:tcPr>
          <w:p>
            <w:pPr>
              <w:pStyle w:val="TableParagraph"/>
              <w:spacing w:before="47"/>
              <w:ind w:left="111"/>
              <w:rPr>
                <w:sz w:val="18"/>
              </w:rPr>
            </w:pPr>
            <w:r>
              <w:rPr>
                <w:spacing w:val="-10"/>
                <w:sz w:val="18"/>
              </w:rPr>
              <w:t>1</w:t>
            </w:r>
          </w:p>
        </w:tc>
        <w:tc>
          <w:tcPr>
            <w:tcW w:w="585" w:type="dxa"/>
          </w:tcPr>
          <w:p>
            <w:pPr>
              <w:pStyle w:val="TableParagraph"/>
              <w:spacing w:before="47"/>
              <w:ind w:left="107"/>
              <w:rPr>
                <w:sz w:val="18"/>
              </w:rPr>
            </w:pPr>
            <w:r>
              <w:rPr>
                <w:spacing w:val="-10"/>
                <w:sz w:val="18"/>
              </w:rPr>
              <w:t>3</w:t>
            </w:r>
          </w:p>
        </w:tc>
        <w:tc>
          <w:tcPr>
            <w:tcW w:w="585" w:type="dxa"/>
          </w:tcPr>
          <w:p>
            <w:pPr>
              <w:pStyle w:val="TableParagraph"/>
              <w:spacing w:before="47"/>
              <w:ind w:left="108"/>
              <w:rPr>
                <w:sz w:val="18"/>
              </w:rPr>
            </w:pPr>
            <w:r>
              <w:rPr>
                <w:spacing w:val="-10"/>
                <w:sz w:val="18"/>
              </w:rPr>
              <w:t>2</w:t>
            </w:r>
          </w:p>
        </w:tc>
        <w:tc>
          <w:tcPr>
            <w:tcW w:w="587" w:type="dxa"/>
          </w:tcPr>
          <w:p>
            <w:pPr>
              <w:pStyle w:val="TableParagraph"/>
              <w:spacing w:before="47"/>
              <w:ind w:left="115"/>
              <w:rPr>
                <w:sz w:val="18"/>
              </w:rPr>
            </w:pPr>
            <w:r>
              <w:rPr>
                <w:spacing w:val="-10"/>
                <w:sz w:val="18"/>
              </w:rPr>
              <w:t>0</w:t>
            </w:r>
          </w:p>
        </w:tc>
        <w:tc>
          <w:tcPr>
            <w:tcW w:w="587" w:type="dxa"/>
          </w:tcPr>
          <w:p>
            <w:pPr>
              <w:pStyle w:val="TableParagraph"/>
              <w:spacing w:before="47"/>
              <w:ind w:left="114"/>
              <w:rPr>
                <w:sz w:val="18"/>
              </w:rPr>
            </w:pPr>
            <w:r>
              <w:rPr>
                <w:spacing w:val="-10"/>
                <w:sz w:val="18"/>
              </w:rPr>
              <w:t>0</w:t>
            </w:r>
          </w:p>
        </w:tc>
        <w:tc>
          <w:tcPr>
            <w:tcW w:w="587" w:type="dxa"/>
          </w:tcPr>
          <w:p>
            <w:pPr>
              <w:pStyle w:val="TableParagraph"/>
              <w:spacing w:before="47"/>
              <w:ind w:left="113"/>
              <w:rPr>
                <w:sz w:val="18"/>
              </w:rPr>
            </w:pPr>
            <w:r>
              <w:rPr>
                <w:spacing w:val="-10"/>
                <w:sz w:val="18"/>
              </w:rPr>
              <w:t>1</w:t>
            </w:r>
          </w:p>
        </w:tc>
        <w:tc>
          <w:tcPr>
            <w:tcW w:w="683" w:type="dxa"/>
          </w:tcPr>
          <w:p>
            <w:pPr>
              <w:pStyle w:val="TableParagraph"/>
              <w:spacing w:before="47"/>
              <w:ind w:left="111"/>
              <w:rPr>
                <w:sz w:val="18"/>
              </w:rPr>
            </w:pPr>
            <w:r>
              <w:rPr>
                <w:spacing w:val="-10"/>
                <w:sz w:val="18"/>
              </w:rPr>
              <w:t>0</w:t>
            </w:r>
          </w:p>
        </w:tc>
        <w:tc>
          <w:tcPr>
            <w:tcW w:w="685" w:type="dxa"/>
          </w:tcPr>
          <w:p>
            <w:pPr>
              <w:pStyle w:val="TableParagraph"/>
              <w:spacing w:before="47"/>
              <w:ind w:left="119"/>
              <w:rPr>
                <w:sz w:val="18"/>
              </w:rPr>
            </w:pPr>
            <w:r>
              <w:rPr>
                <w:spacing w:val="-10"/>
                <w:sz w:val="18"/>
              </w:rPr>
              <w:t>2</w:t>
            </w:r>
          </w:p>
        </w:tc>
        <w:tc>
          <w:tcPr>
            <w:tcW w:w="685" w:type="dxa"/>
          </w:tcPr>
          <w:p>
            <w:pPr>
              <w:pStyle w:val="TableParagraph"/>
              <w:spacing w:before="47"/>
              <w:ind w:left="119"/>
              <w:rPr>
                <w:sz w:val="18"/>
              </w:rPr>
            </w:pPr>
            <w:r>
              <w:rPr>
                <w:spacing w:val="-10"/>
                <w:sz w:val="18"/>
              </w:rPr>
              <w:t>2</w:t>
            </w:r>
          </w:p>
        </w:tc>
      </w:tr>
    </w:tbl>
    <w:p>
      <w:pPr>
        <w:pStyle w:val="TableParagraph"/>
        <w:spacing w:after="0"/>
        <w:rPr>
          <w:sz w:val="18"/>
        </w:rPr>
        <w:sectPr>
          <w:pgSz w:w="11910" w:h="16840"/>
          <w:pgMar w:header="914" w:footer="0" w:top="1120" w:bottom="280" w:left="1275" w:right="708"/>
        </w:sectPr>
      </w:pPr>
    </w:p>
    <w:p>
      <w:pPr>
        <w:pStyle w:val="BodyText"/>
        <w:spacing w:before="119"/>
      </w:pPr>
    </w:p>
    <w:p>
      <w:pPr>
        <w:pStyle w:val="Heading4"/>
        <w:spacing w:before="1"/>
        <w:ind w:left="160"/>
      </w:pPr>
      <w:r>
        <w:rPr>
          <w:spacing w:val="-2"/>
        </w:rPr>
        <w:t>UNIT-</w:t>
      </w:r>
      <w:r>
        <w:rPr>
          <w:spacing w:val="-5"/>
        </w:rPr>
        <w:t>I:</w:t>
      </w:r>
    </w:p>
    <w:p>
      <w:pPr>
        <w:pStyle w:val="BodyText"/>
        <w:spacing w:line="273" w:lineRule="auto" w:before="36"/>
        <w:ind w:left="174" w:right="807" w:hanging="10"/>
        <w:jc w:val="both"/>
      </w:pPr>
      <w:r>
        <w:rPr>
          <w:rFonts w:ascii="Arial"/>
          <w:b/>
        </w:rPr>
        <w:t>D.C. Circuits: </w:t>
      </w:r>
      <w:r>
        <w:rPr/>
        <w:t>Electrical circuit elements (R, L and C), voltage and current sources, KVL&amp;KCL, analysis of simple circuits with dc excitation. Superposition, Thevenin and Norton Theorems. Time- domain analysis of first-order RL and RC circuits.</w:t>
      </w:r>
    </w:p>
    <w:p>
      <w:pPr>
        <w:pStyle w:val="BodyText"/>
        <w:spacing w:before="39"/>
      </w:pPr>
    </w:p>
    <w:p>
      <w:pPr>
        <w:pStyle w:val="Heading4"/>
        <w:ind w:left="160"/>
      </w:pPr>
      <w:r>
        <w:rPr>
          <w:spacing w:val="-2"/>
        </w:rPr>
        <w:t>UNIT-</w:t>
      </w:r>
      <w:r>
        <w:rPr>
          <w:spacing w:val="-5"/>
        </w:rPr>
        <w:t>II:</w:t>
      </w:r>
    </w:p>
    <w:p>
      <w:pPr>
        <w:pStyle w:val="BodyText"/>
        <w:spacing w:line="273" w:lineRule="auto" w:before="39"/>
        <w:ind w:left="174" w:right="804" w:hanging="10"/>
        <w:jc w:val="both"/>
      </w:pPr>
      <w:r>
        <w:rPr>
          <w:rFonts w:ascii="Arial"/>
          <w:b/>
        </w:rPr>
        <w:t>A.C.</w:t>
      </w:r>
      <w:r>
        <w:rPr>
          <w:rFonts w:ascii="Arial"/>
          <w:b/>
          <w:spacing w:val="-3"/>
        </w:rPr>
        <w:t> </w:t>
      </w:r>
      <w:r>
        <w:rPr>
          <w:rFonts w:ascii="Arial"/>
          <w:b/>
        </w:rPr>
        <w:t>Circuits:</w:t>
      </w:r>
      <w:r>
        <w:rPr>
          <w:rFonts w:ascii="Arial"/>
          <w:b/>
          <w:spacing w:val="-2"/>
        </w:rPr>
        <w:t> </w:t>
      </w:r>
      <w:r>
        <w:rPr/>
        <w:t>Representation</w:t>
      </w:r>
      <w:r>
        <w:rPr>
          <w:spacing w:val="-1"/>
        </w:rPr>
        <w:t> </w:t>
      </w:r>
      <w:r>
        <w:rPr/>
        <w:t>of</w:t>
      </w:r>
      <w:r>
        <w:rPr>
          <w:spacing w:val="-1"/>
        </w:rPr>
        <w:t> </w:t>
      </w:r>
      <w:r>
        <w:rPr/>
        <w:t>sinusoidal</w:t>
      </w:r>
      <w:r>
        <w:rPr>
          <w:spacing w:val="-2"/>
        </w:rPr>
        <w:t> </w:t>
      </w:r>
      <w:r>
        <w:rPr/>
        <w:t>waveforms,</w:t>
      </w:r>
      <w:r>
        <w:rPr>
          <w:spacing w:val="-2"/>
        </w:rPr>
        <w:t> </w:t>
      </w:r>
      <w:r>
        <w:rPr/>
        <w:t>peak and</w:t>
      </w:r>
      <w:r>
        <w:rPr>
          <w:spacing w:val="-1"/>
        </w:rPr>
        <w:t> </w:t>
      </w:r>
      <w:r>
        <w:rPr/>
        <w:t>rms</w:t>
      </w:r>
      <w:r>
        <w:rPr>
          <w:spacing w:val="-1"/>
        </w:rPr>
        <w:t> </w:t>
      </w:r>
      <w:r>
        <w:rPr/>
        <w:t>values,</w:t>
      </w:r>
      <w:r>
        <w:rPr>
          <w:spacing w:val="-1"/>
        </w:rPr>
        <w:t> </w:t>
      </w:r>
      <w:r>
        <w:rPr/>
        <w:t>phasor representation, real power, reactive power, apparent power, power factor, Analysis of single-phase ac circuits consisting of R, L, C, RL, RC, RLC combinations (series and parallel), resonance in series R-L-C circuit. Three-phase balanced circuits, voltage and current relations in star and delta connections.</w:t>
      </w:r>
    </w:p>
    <w:p>
      <w:pPr>
        <w:pStyle w:val="BodyText"/>
        <w:spacing w:before="40"/>
      </w:pPr>
    </w:p>
    <w:p>
      <w:pPr>
        <w:pStyle w:val="Heading4"/>
        <w:spacing w:before="1"/>
        <w:ind w:left="160"/>
      </w:pPr>
      <w:r>
        <w:rPr>
          <w:spacing w:val="-2"/>
        </w:rPr>
        <w:t>UNIT-</w:t>
      </w:r>
      <w:r>
        <w:rPr>
          <w:spacing w:val="-4"/>
        </w:rPr>
        <w:t>III:</w:t>
      </w:r>
    </w:p>
    <w:p>
      <w:pPr>
        <w:pStyle w:val="BodyText"/>
        <w:spacing w:line="273" w:lineRule="auto"/>
        <w:ind w:left="174" w:right="729" w:hanging="10"/>
        <w:jc w:val="both"/>
      </w:pPr>
      <w:r>
        <w:rPr>
          <w:rFonts w:ascii="Arial"/>
          <w:b/>
        </w:rPr>
        <w:t>Transformers:</w:t>
      </w:r>
      <w:r>
        <w:rPr>
          <w:rFonts w:ascii="Arial"/>
          <w:b/>
          <w:spacing w:val="-14"/>
        </w:rPr>
        <w:t> </w:t>
      </w:r>
      <w:r>
        <w:rPr/>
        <w:t>Ideal</w:t>
      </w:r>
      <w:r>
        <w:rPr>
          <w:spacing w:val="-14"/>
        </w:rPr>
        <w:t> </w:t>
      </w:r>
      <w:r>
        <w:rPr/>
        <w:t>and</w:t>
      </w:r>
      <w:r>
        <w:rPr>
          <w:spacing w:val="-13"/>
        </w:rPr>
        <w:t> </w:t>
      </w:r>
      <w:r>
        <w:rPr/>
        <w:t>practical</w:t>
      </w:r>
      <w:r>
        <w:rPr>
          <w:spacing w:val="-13"/>
        </w:rPr>
        <w:t> </w:t>
      </w:r>
      <w:r>
        <w:rPr/>
        <w:t>transformer,</w:t>
      </w:r>
      <w:r>
        <w:rPr>
          <w:spacing w:val="-14"/>
        </w:rPr>
        <w:t> </w:t>
      </w:r>
      <w:r>
        <w:rPr/>
        <w:t>equivalent</w:t>
      </w:r>
      <w:r>
        <w:rPr>
          <w:spacing w:val="-13"/>
        </w:rPr>
        <w:t> </w:t>
      </w:r>
      <w:r>
        <w:rPr/>
        <w:t>circuit,</w:t>
      </w:r>
      <w:r>
        <w:rPr>
          <w:spacing w:val="-13"/>
        </w:rPr>
        <w:t> </w:t>
      </w:r>
      <w:r>
        <w:rPr/>
        <w:t>losses</w:t>
      </w:r>
      <w:r>
        <w:rPr>
          <w:spacing w:val="-13"/>
        </w:rPr>
        <w:t> </w:t>
      </w:r>
      <w:r>
        <w:rPr/>
        <w:t>in</w:t>
      </w:r>
      <w:r>
        <w:rPr>
          <w:spacing w:val="-14"/>
        </w:rPr>
        <w:t> </w:t>
      </w:r>
      <w:r>
        <w:rPr/>
        <w:t>transformers,</w:t>
      </w:r>
      <w:r>
        <w:rPr>
          <w:spacing w:val="-13"/>
        </w:rPr>
        <w:t> </w:t>
      </w:r>
      <w:r>
        <w:rPr/>
        <w:t>regulation</w:t>
      </w:r>
      <w:r>
        <w:rPr>
          <w:spacing w:val="-13"/>
        </w:rPr>
        <w:t> </w:t>
      </w:r>
      <w:r>
        <w:rPr/>
        <w:t>and efficiency. Auto-transformer and three-phase transformer connections.</w:t>
      </w:r>
    </w:p>
    <w:p>
      <w:pPr>
        <w:pStyle w:val="BodyText"/>
      </w:pPr>
    </w:p>
    <w:p>
      <w:pPr>
        <w:pStyle w:val="Heading4"/>
        <w:spacing w:before="1"/>
        <w:ind w:left="160"/>
      </w:pPr>
      <w:r>
        <w:rPr>
          <w:spacing w:val="-2"/>
        </w:rPr>
        <w:t>UNIT-</w:t>
      </w:r>
      <w:r>
        <w:rPr>
          <w:spacing w:val="-5"/>
        </w:rPr>
        <w:t>IV:</w:t>
      </w:r>
    </w:p>
    <w:p>
      <w:pPr>
        <w:pStyle w:val="BodyText"/>
        <w:spacing w:line="273" w:lineRule="auto"/>
        <w:ind w:left="174" w:right="807" w:hanging="10"/>
        <w:jc w:val="both"/>
      </w:pPr>
      <w:r>
        <w:rPr>
          <w:rFonts w:ascii="Arial"/>
          <w:b/>
        </w:rPr>
        <w:t>Electrical</w:t>
      </w:r>
      <w:r>
        <w:rPr>
          <w:rFonts w:ascii="Arial"/>
          <w:b/>
          <w:spacing w:val="-1"/>
        </w:rPr>
        <w:t> </w:t>
      </w:r>
      <w:r>
        <w:rPr>
          <w:rFonts w:ascii="Arial"/>
          <w:b/>
        </w:rPr>
        <w:t>Machines: </w:t>
      </w:r>
      <w:r>
        <w:rPr/>
        <w:t>Construction and working principle of dc machine, performance characteristics of</w:t>
      </w:r>
      <w:r>
        <w:rPr>
          <w:spacing w:val="-6"/>
        </w:rPr>
        <w:t> </w:t>
      </w:r>
      <w:r>
        <w:rPr/>
        <w:t>dc</w:t>
      </w:r>
      <w:r>
        <w:rPr>
          <w:spacing w:val="-6"/>
        </w:rPr>
        <w:t> </w:t>
      </w:r>
      <w:r>
        <w:rPr/>
        <w:t>shunt</w:t>
      </w:r>
      <w:r>
        <w:rPr>
          <w:spacing w:val="-7"/>
        </w:rPr>
        <w:t> </w:t>
      </w:r>
      <w:r>
        <w:rPr/>
        <w:t>machine.</w:t>
      </w:r>
      <w:r>
        <w:rPr>
          <w:spacing w:val="-7"/>
        </w:rPr>
        <w:t> </w:t>
      </w:r>
      <w:r>
        <w:rPr/>
        <w:t>Generation</w:t>
      </w:r>
      <w:r>
        <w:rPr>
          <w:spacing w:val="-6"/>
        </w:rPr>
        <w:t> </w:t>
      </w:r>
      <w:r>
        <w:rPr/>
        <w:t>of</w:t>
      </w:r>
      <w:r>
        <w:rPr>
          <w:spacing w:val="-5"/>
        </w:rPr>
        <w:t> </w:t>
      </w:r>
      <w:r>
        <w:rPr/>
        <w:t>rotating</w:t>
      </w:r>
      <w:r>
        <w:rPr>
          <w:spacing w:val="-6"/>
        </w:rPr>
        <w:t> </w:t>
      </w:r>
      <w:r>
        <w:rPr/>
        <w:t>magnetic</w:t>
      </w:r>
      <w:r>
        <w:rPr>
          <w:spacing w:val="-6"/>
        </w:rPr>
        <w:t> </w:t>
      </w:r>
      <w:r>
        <w:rPr/>
        <w:t>field,</w:t>
      </w:r>
      <w:r>
        <w:rPr>
          <w:spacing w:val="-5"/>
        </w:rPr>
        <w:t> </w:t>
      </w:r>
      <w:r>
        <w:rPr/>
        <w:t>Construction</w:t>
      </w:r>
      <w:r>
        <w:rPr>
          <w:spacing w:val="-5"/>
        </w:rPr>
        <w:t> </w:t>
      </w:r>
      <w:r>
        <w:rPr/>
        <w:t>and</w:t>
      </w:r>
      <w:r>
        <w:rPr>
          <w:spacing w:val="-6"/>
        </w:rPr>
        <w:t> </w:t>
      </w:r>
      <w:r>
        <w:rPr/>
        <w:t>working</w:t>
      </w:r>
      <w:r>
        <w:rPr>
          <w:spacing w:val="-6"/>
        </w:rPr>
        <w:t> </w:t>
      </w:r>
      <w:r>
        <w:rPr/>
        <w:t>of</w:t>
      </w:r>
      <w:r>
        <w:rPr>
          <w:spacing w:val="-5"/>
        </w:rPr>
        <w:t> </w:t>
      </w:r>
      <w:r>
        <w:rPr/>
        <w:t>a</w:t>
      </w:r>
      <w:r>
        <w:rPr>
          <w:spacing w:val="-7"/>
        </w:rPr>
        <w:t> </w:t>
      </w:r>
      <w:r>
        <w:rPr/>
        <w:t>three-phase induction</w:t>
      </w:r>
      <w:r>
        <w:rPr>
          <w:spacing w:val="-14"/>
        </w:rPr>
        <w:t> </w:t>
      </w:r>
      <w:r>
        <w:rPr/>
        <w:t>motor,</w:t>
      </w:r>
      <w:r>
        <w:rPr>
          <w:spacing w:val="-13"/>
        </w:rPr>
        <w:t> </w:t>
      </w:r>
      <w:r>
        <w:rPr/>
        <w:t>Significance</w:t>
      </w:r>
      <w:r>
        <w:rPr>
          <w:spacing w:val="-13"/>
        </w:rPr>
        <w:t> </w:t>
      </w:r>
      <w:r>
        <w:rPr/>
        <w:t>of</w:t>
      </w:r>
      <w:r>
        <w:rPr>
          <w:spacing w:val="-14"/>
        </w:rPr>
        <w:t> </w:t>
      </w:r>
      <w:r>
        <w:rPr/>
        <w:t>torque-slip</w:t>
      </w:r>
      <w:r>
        <w:rPr>
          <w:spacing w:val="-13"/>
        </w:rPr>
        <w:t> </w:t>
      </w:r>
      <w:r>
        <w:rPr/>
        <w:t>characteristics.</w:t>
      </w:r>
      <w:r>
        <w:rPr>
          <w:spacing w:val="-13"/>
        </w:rPr>
        <w:t> </w:t>
      </w:r>
      <w:r>
        <w:rPr/>
        <w:t>Single-phase</w:t>
      </w:r>
      <w:r>
        <w:rPr>
          <w:spacing w:val="-13"/>
        </w:rPr>
        <w:t> </w:t>
      </w:r>
      <w:r>
        <w:rPr/>
        <w:t>induction</w:t>
      </w:r>
      <w:r>
        <w:rPr>
          <w:spacing w:val="-14"/>
        </w:rPr>
        <w:t> </w:t>
      </w:r>
      <w:r>
        <w:rPr/>
        <w:t>motor,</w:t>
      </w:r>
      <w:r>
        <w:rPr>
          <w:spacing w:val="-13"/>
        </w:rPr>
        <w:t> </w:t>
      </w:r>
      <w:r>
        <w:rPr/>
        <w:t>Construction and working. Construction and working of synchronous generator.</w:t>
      </w:r>
    </w:p>
    <w:p>
      <w:pPr>
        <w:pStyle w:val="BodyText"/>
      </w:pPr>
    </w:p>
    <w:p>
      <w:pPr>
        <w:pStyle w:val="Heading4"/>
        <w:ind w:left="160"/>
      </w:pPr>
      <w:r>
        <w:rPr>
          <w:spacing w:val="-2"/>
        </w:rPr>
        <w:t>UNIT-</w:t>
      </w:r>
      <w:r>
        <w:rPr>
          <w:spacing w:val="-5"/>
        </w:rPr>
        <w:t>V:</w:t>
      </w:r>
    </w:p>
    <w:p>
      <w:pPr>
        <w:pStyle w:val="BodyText"/>
        <w:spacing w:line="273" w:lineRule="auto" w:before="39"/>
        <w:ind w:left="174" w:right="808" w:hanging="10"/>
        <w:jc w:val="both"/>
      </w:pPr>
      <w:r>
        <w:rPr>
          <w:rFonts w:ascii="Arial"/>
          <w:b/>
        </w:rPr>
        <w:t>Electrical</w:t>
      </w:r>
      <w:r>
        <w:rPr>
          <w:rFonts w:ascii="Arial"/>
          <w:b/>
          <w:spacing w:val="-14"/>
        </w:rPr>
        <w:t> </w:t>
      </w:r>
      <w:r>
        <w:rPr>
          <w:rFonts w:ascii="Arial"/>
          <w:b/>
        </w:rPr>
        <w:t>Installations:</w:t>
      </w:r>
      <w:r>
        <w:rPr>
          <w:rFonts w:ascii="Arial"/>
          <w:b/>
          <w:spacing w:val="-14"/>
        </w:rPr>
        <w:t> </w:t>
      </w:r>
      <w:r>
        <w:rPr/>
        <w:t>Components</w:t>
      </w:r>
      <w:r>
        <w:rPr>
          <w:spacing w:val="-11"/>
        </w:rPr>
        <w:t> </w:t>
      </w:r>
      <w:r>
        <w:rPr/>
        <w:t>of</w:t>
      </w:r>
      <w:r>
        <w:rPr>
          <w:spacing w:val="-12"/>
        </w:rPr>
        <w:t> </w:t>
      </w:r>
      <w:r>
        <w:rPr/>
        <w:t>LT</w:t>
      </w:r>
      <w:r>
        <w:rPr>
          <w:spacing w:val="-10"/>
        </w:rPr>
        <w:t> </w:t>
      </w:r>
      <w:r>
        <w:rPr/>
        <w:t>Switchgear:</w:t>
      </w:r>
      <w:r>
        <w:rPr>
          <w:spacing w:val="-13"/>
        </w:rPr>
        <w:t> </w:t>
      </w:r>
      <w:r>
        <w:rPr/>
        <w:t>Switch</w:t>
      </w:r>
      <w:r>
        <w:rPr>
          <w:spacing w:val="-13"/>
        </w:rPr>
        <w:t> </w:t>
      </w:r>
      <w:r>
        <w:rPr/>
        <w:t>Fuse</w:t>
      </w:r>
      <w:r>
        <w:rPr>
          <w:spacing w:val="-11"/>
        </w:rPr>
        <w:t> </w:t>
      </w:r>
      <w:r>
        <w:rPr/>
        <w:t>Unit</w:t>
      </w:r>
      <w:r>
        <w:rPr>
          <w:spacing w:val="-12"/>
        </w:rPr>
        <w:t> </w:t>
      </w:r>
      <w:r>
        <w:rPr/>
        <w:t>(SFU),</w:t>
      </w:r>
      <w:r>
        <w:rPr>
          <w:spacing w:val="-11"/>
        </w:rPr>
        <w:t> </w:t>
      </w:r>
      <w:r>
        <w:rPr/>
        <w:t>MCB,</w:t>
      </w:r>
      <w:r>
        <w:rPr>
          <w:spacing w:val="-10"/>
        </w:rPr>
        <w:t> </w:t>
      </w:r>
      <w:r>
        <w:rPr/>
        <w:t>ELCB,</w:t>
      </w:r>
      <w:r>
        <w:rPr>
          <w:spacing w:val="-12"/>
        </w:rPr>
        <w:t> </w:t>
      </w:r>
      <w:r>
        <w:rPr/>
        <w:t>MCCB, Types of Wires and Cables, Earthing. Types of Batteries, Important Characteristics for Batteries. Elementary calculations for energy consumption, power factor improvement and battery backup.</w:t>
      </w:r>
    </w:p>
    <w:p>
      <w:pPr>
        <w:pStyle w:val="BodyText"/>
        <w:spacing w:before="44"/>
      </w:pPr>
    </w:p>
    <w:p>
      <w:pPr>
        <w:pStyle w:val="Heading4"/>
        <w:ind w:left="160"/>
      </w:pPr>
      <w:r>
        <w:rPr/>
        <w:t>TEXT</w:t>
      </w:r>
      <w:r>
        <w:rPr>
          <w:spacing w:val="-8"/>
        </w:rPr>
        <w:t> </w:t>
      </w:r>
      <w:r>
        <w:rPr>
          <w:spacing w:val="-2"/>
        </w:rPr>
        <w:t>BOOKS:</w:t>
      </w:r>
    </w:p>
    <w:p>
      <w:pPr>
        <w:pStyle w:val="ListParagraph"/>
        <w:numPr>
          <w:ilvl w:val="0"/>
          <w:numId w:val="22"/>
        </w:numPr>
        <w:tabs>
          <w:tab w:pos="873" w:val="left" w:leader="none"/>
          <w:tab w:pos="875" w:val="left" w:leader="none"/>
        </w:tabs>
        <w:spacing w:line="271" w:lineRule="auto" w:before="42" w:after="0"/>
        <w:ind w:left="875" w:right="733" w:hanging="360"/>
        <w:jc w:val="left"/>
        <w:rPr>
          <w:sz w:val="20"/>
        </w:rPr>
      </w:pPr>
      <w:r>
        <w:rPr>
          <w:sz w:val="20"/>
        </w:rPr>
        <w:t>D.P. Kothari and I. J. Nagrath, “Basic Electrical Engineering”, Tata McGraw Hill, 4</w:t>
      </w:r>
      <w:r>
        <w:rPr>
          <w:position w:val="6"/>
          <w:sz w:val="13"/>
        </w:rPr>
        <w:t>th</w:t>
      </w:r>
      <w:r>
        <w:rPr>
          <w:spacing w:val="39"/>
          <w:position w:val="6"/>
          <w:sz w:val="13"/>
        </w:rPr>
        <w:t> </w:t>
      </w:r>
      <w:r>
        <w:rPr>
          <w:sz w:val="20"/>
        </w:rPr>
        <w:t>Edition,</w:t>
      </w:r>
      <w:r>
        <w:rPr>
          <w:spacing w:val="40"/>
          <w:sz w:val="20"/>
        </w:rPr>
        <w:t> </w:t>
      </w:r>
      <w:r>
        <w:rPr>
          <w:spacing w:val="-2"/>
          <w:sz w:val="20"/>
        </w:rPr>
        <w:t>2019.</w:t>
      </w:r>
    </w:p>
    <w:p>
      <w:pPr>
        <w:pStyle w:val="ListParagraph"/>
        <w:numPr>
          <w:ilvl w:val="0"/>
          <w:numId w:val="22"/>
        </w:numPr>
        <w:tabs>
          <w:tab w:pos="873" w:val="left" w:leader="none"/>
          <w:tab w:pos="875" w:val="left" w:leader="none"/>
        </w:tabs>
        <w:spacing w:line="276" w:lineRule="auto" w:before="10" w:after="0"/>
        <w:ind w:left="875" w:right="732" w:hanging="360"/>
        <w:jc w:val="left"/>
        <w:rPr>
          <w:sz w:val="20"/>
        </w:rPr>
      </w:pPr>
      <w:r>
        <w:rPr>
          <w:sz w:val="20"/>
        </w:rPr>
        <w:t>MS Naidu and S Kamakshaiah, “Basic Electrical Engineering”, Tata McGraw Hill, 2</w:t>
      </w:r>
      <w:r>
        <w:rPr>
          <w:position w:val="6"/>
          <w:sz w:val="13"/>
        </w:rPr>
        <w:t>nd</w:t>
      </w:r>
      <w:r>
        <w:rPr>
          <w:spacing w:val="27"/>
          <w:position w:val="6"/>
          <w:sz w:val="13"/>
        </w:rPr>
        <w:t> </w:t>
      </w:r>
      <w:r>
        <w:rPr>
          <w:sz w:val="20"/>
        </w:rPr>
        <w:t>Edition, </w:t>
      </w:r>
      <w:r>
        <w:rPr>
          <w:spacing w:val="-2"/>
          <w:sz w:val="20"/>
        </w:rPr>
        <w:t>2008.</w:t>
      </w:r>
    </w:p>
    <w:p>
      <w:pPr>
        <w:pStyle w:val="BodyText"/>
        <w:spacing w:before="34"/>
      </w:pPr>
    </w:p>
    <w:p>
      <w:pPr>
        <w:pStyle w:val="Heading4"/>
        <w:ind w:left="160"/>
      </w:pPr>
      <w:r>
        <w:rPr>
          <w:spacing w:val="-2"/>
        </w:rPr>
        <w:t>REFERENCE</w:t>
      </w:r>
      <w:r>
        <w:rPr>
          <w:spacing w:val="3"/>
        </w:rPr>
        <w:t> </w:t>
      </w:r>
      <w:r>
        <w:rPr>
          <w:spacing w:val="-2"/>
        </w:rPr>
        <w:t>BOOKS:</w:t>
      </w:r>
    </w:p>
    <w:p>
      <w:pPr>
        <w:pStyle w:val="ListParagraph"/>
        <w:numPr>
          <w:ilvl w:val="0"/>
          <w:numId w:val="23"/>
        </w:numPr>
        <w:tabs>
          <w:tab w:pos="873" w:val="left" w:leader="none"/>
          <w:tab w:pos="875" w:val="left" w:leader="none"/>
        </w:tabs>
        <w:spacing w:line="276" w:lineRule="auto" w:before="42" w:after="0"/>
        <w:ind w:left="875" w:right="732" w:hanging="360"/>
        <w:jc w:val="left"/>
        <w:rPr>
          <w:sz w:val="20"/>
        </w:rPr>
      </w:pPr>
      <w:r>
        <w:rPr>
          <w:sz w:val="20"/>
        </w:rPr>
        <w:t>P.</w:t>
      </w:r>
      <w:r>
        <w:rPr>
          <w:spacing w:val="-5"/>
          <w:sz w:val="20"/>
        </w:rPr>
        <w:t> </w:t>
      </w:r>
      <w:r>
        <w:rPr>
          <w:sz w:val="20"/>
        </w:rPr>
        <w:t>Ramana,</w:t>
      </w:r>
      <w:r>
        <w:rPr>
          <w:spacing w:val="-5"/>
          <w:sz w:val="20"/>
        </w:rPr>
        <w:t> </w:t>
      </w:r>
      <w:r>
        <w:rPr>
          <w:sz w:val="20"/>
        </w:rPr>
        <w:t>M.</w:t>
      </w:r>
      <w:r>
        <w:rPr>
          <w:spacing w:val="-5"/>
          <w:sz w:val="20"/>
        </w:rPr>
        <w:t> </w:t>
      </w:r>
      <w:r>
        <w:rPr>
          <w:sz w:val="20"/>
        </w:rPr>
        <w:t>Suryakalavathi,</w:t>
      </w:r>
      <w:r>
        <w:rPr>
          <w:spacing w:val="-7"/>
          <w:sz w:val="20"/>
        </w:rPr>
        <w:t> </w:t>
      </w:r>
      <w:r>
        <w:rPr>
          <w:sz w:val="20"/>
        </w:rPr>
        <w:t>G.T.</w:t>
      </w:r>
      <w:r>
        <w:rPr>
          <w:spacing w:val="-7"/>
          <w:sz w:val="20"/>
        </w:rPr>
        <w:t> </w:t>
      </w:r>
      <w:r>
        <w:rPr>
          <w:sz w:val="20"/>
        </w:rPr>
        <w:t>Chandrasheker,</w:t>
      </w:r>
      <w:r>
        <w:rPr>
          <w:spacing w:val="-6"/>
          <w:sz w:val="20"/>
        </w:rPr>
        <w:t> </w:t>
      </w:r>
      <w:r>
        <w:rPr>
          <w:sz w:val="20"/>
        </w:rPr>
        <w:t>“Basic</w:t>
      </w:r>
      <w:r>
        <w:rPr>
          <w:spacing w:val="-5"/>
          <w:sz w:val="20"/>
        </w:rPr>
        <w:t> </w:t>
      </w:r>
      <w:r>
        <w:rPr>
          <w:sz w:val="20"/>
        </w:rPr>
        <w:t>Electrical</w:t>
      </w:r>
      <w:r>
        <w:rPr>
          <w:spacing w:val="-5"/>
          <w:sz w:val="20"/>
        </w:rPr>
        <w:t> </w:t>
      </w:r>
      <w:r>
        <w:rPr>
          <w:sz w:val="20"/>
        </w:rPr>
        <w:t>Engineering”,</w:t>
      </w:r>
      <w:r>
        <w:rPr>
          <w:spacing w:val="-5"/>
          <w:sz w:val="20"/>
        </w:rPr>
        <w:t> </w:t>
      </w:r>
      <w:r>
        <w:rPr>
          <w:sz w:val="20"/>
        </w:rPr>
        <w:t>S.</w:t>
      </w:r>
      <w:r>
        <w:rPr>
          <w:spacing w:val="-7"/>
          <w:sz w:val="20"/>
        </w:rPr>
        <w:t> </w:t>
      </w:r>
      <w:r>
        <w:rPr>
          <w:sz w:val="20"/>
        </w:rPr>
        <w:t>Chand, 2</w:t>
      </w:r>
      <w:r>
        <w:rPr>
          <w:position w:val="6"/>
          <w:sz w:val="13"/>
        </w:rPr>
        <w:t>nd</w:t>
      </w:r>
      <w:r>
        <w:rPr>
          <w:spacing w:val="40"/>
          <w:position w:val="6"/>
          <w:sz w:val="13"/>
        </w:rPr>
        <w:t> </w:t>
      </w:r>
      <w:r>
        <w:rPr>
          <w:sz w:val="20"/>
        </w:rPr>
        <w:t>Edition, 2019.</w:t>
      </w:r>
    </w:p>
    <w:p>
      <w:pPr>
        <w:pStyle w:val="ListParagraph"/>
        <w:numPr>
          <w:ilvl w:val="0"/>
          <w:numId w:val="23"/>
        </w:numPr>
        <w:tabs>
          <w:tab w:pos="873" w:val="left" w:leader="none"/>
        </w:tabs>
        <w:spacing w:line="240" w:lineRule="auto" w:before="3" w:after="0"/>
        <w:ind w:left="873" w:right="0" w:hanging="358"/>
        <w:jc w:val="left"/>
        <w:rPr>
          <w:sz w:val="20"/>
        </w:rPr>
      </w:pPr>
      <w:r>
        <w:rPr>
          <w:sz w:val="20"/>
        </w:rPr>
        <w:t>D.</w:t>
      </w:r>
      <w:r>
        <w:rPr>
          <w:spacing w:val="-6"/>
          <w:sz w:val="20"/>
        </w:rPr>
        <w:t> </w:t>
      </w:r>
      <w:r>
        <w:rPr>
          <w:sz w:val="20"/>
        </w:rPr>
        <w:t>C.</w:t>
      </w:r>
      <w:r>
        <w:rPr>
          <w:spacing w:val="-5"/>
          <w:sz w:val="20"/>
        </w:rPr>
        <w:t> </w:t>
      </w:r>
      <w:r>
        <w:rPr>
          <w:sz w:val="20"/>
        </w:rPr>
        <w:t>Kulshreshtha,</w:t>
      </w:r>
      <w:r>
        <w:rPr>
          <w:spacing w:val="-7"/>
          <w:sz w:val="20"/>
        </w:rPr>
        <w:t> </w:t>
      </w:r>
      <w:r>
        <w:rPr>
          <w:sz w:val="20"/>
        </w:rPr>
        <w:t>“Basic</w:t>
      </w:r>
      <w:r>
        <w:rPr>
          <w:spacing w:val="-6"/>
          <w:sz w:val="20"/>
        </w:rPr>
        <w:t> </w:t>
      </w:r>
      <w:r>
        <w:rPr>
          <w:sz w:val="20"/>
        </w:rPr>
        <w:t>Electrical</w:t>
      </w:r>
      <w:r>
        <w:rPr>
          <w:spacing w:val="-4"/>
          <w:sz w:val="20"/>
        </w:rPr>
        <w:t> </w:t>
      </w:r>
      <w:r>
        <w:rPr>
          <w:sz w:val="20"/>
        </w:rPr>
        <w:t>Engineering”,</w:t>
      </w:r>
      <w:r>
        <w:rPr>
          <w:spacing w:val="-4"/>
          <w:sz w:val="20"/>
        </w:rPr>
        <w:t> </w:t>
      </w:r>
      <w:r>
        <w:rPr>
          <w:sz w:val="20"/>
        </w:rPr>
        <w:t>McGraw</w:t>
      </w:r>
      <w:r>
        <w:rPr>
          <w:spacing w:val="-6"/>
          <w:sz w:val="20"/>
        </w:rPr>
        <w:t> </w:t>
      </w:r>
      <w:r>
        <w:rPr>
          <w:sz w:val="20"/>
        </w:rPr>
        <w:t>Hill,</w:t>
      </w:r>
      <w:r>
        <w:rPr>
          <w:spacing w:val="-5"/>
          <w:sz w:val="20"/>
        </w:rPr>
        <w:t> </w:t>
      </w:r>
      <w:r>
        <w:rPr>
          <w:spacing w:val="-4"/>
          <w:sz w:val="20"/>
        </w:rPr>
        <w:t>2009</w:t>
      </w:r>
    </w:p>
    <w:p>
      <w:pPr>
        <w:pStyle w:val="ListParagraph"/>
        <w:numPr>
          <w:ilvl w:val="0"/>
          <w:numId w:val="23"/>
        </w:numPr>
        <w:tabs>
          <w:tab w:pos="873" w:val="left" w:leader="none"/>
          <w:tab w:pos="875" w:val="left" w:leader="none"/>
        </w:tabs>
        <w:spacing w:line="271" w:lineRule="auto" w:before="37" w:after="0"/>
        <w:ind w:left="875" w:right="732" w:hanging="360"/>
        <w:jc w:val="left"/>
        <w:rPr>
          <w:sz w:val="20"/>
        </w:rPr>
      </w:pPr>
      <w:r>
        <w:rPr>
          <w:sz w:val="20"/>
        </w:rPr>
        <w:t>M.</w:t>
      </w:r>
      <w:r>
        <w:rPr>
          <w:spacing w:val="34"/>
          <w:sz w:val="20"/>
        </w:rPr>
        <w:t> </w:t>
      </w:r>
      <w:r>
        <w:rPr>
          <w:sz w:val="20"/>
        </w:rPr>
        <w:t>S.</w:t>
      </w:r>
      <w:r>
        <w:rPr>
          <w:spacing w:val="36"/>
          <w:sz w:val="20"/>
        </w:rPr>
        <w:t> </w:t>
      </w:r>
      <w:r>
        <w:rPr>
          <w:sz w:val="20"/>
        </w:rPr>
        <w:t>Sukhija,</w:t>
      </w:r>
      <w:r>
        <w:rPr>
          <w:spacing w:val="36"/>
          <w:sz w:val="20"/>
        </w:rPr>
        <w:t> </w:t>
      </w:r>
      <w:r>
        <w:rPr>
          <w:sz w:val="20"/>
        </w:rPr>
        <w:t>T.</w:t>
      </w:r>
      <w:r>
        <w:rPr>
          <w:spacing w:val="36"/>
          <w:sz w:val="20"/>
        </w:rPr>
        <w:t> </w:t>
      </w:r>
      <w:r>
        <w:rPr>
          <w:sz w:val="20"/>
        </w:rPr>
        <w:t>K.</w:t>
      </w:r>
      <w:r>
        <w:rPr>
          <w:spacing w:val="36"/>
          <w:sz w:val="20"/>
        </w:rPr>
        <w:t> </w:t>
      </w:r>
      <w:r>
        <w:rPr>
          <w:sz w:val="20"/>
        </w:rPr>
        <w:t>Nagsarkar,</w:t>
      </w:r>
      <w:r>
        <w:rPr>
          <w:spacing w:val="34"/>
          <w:sz w:val="20"/>
        </w:rPr>
        <w:t> </w:t>
      </w:r>
      <w:r>
        <w:rPr>
          <w:sz w:val="20"/>
        </w:rPr>
        <w:t>“Basic</w:t>
      </w:r>
      <w:r>
        <w:rPr>
          <w:spacing w:val="34"/>
          <w:sz w:val="20"/>
        </w:rPr>
        <w:t> </w:t>
      </w:r>
      <w:r>
        <w:rPr>
          <w:sz w:val="20"/>
        </w:rPr>
        <w:t>Electrical</w:t>
      </w:r>
      <w:r>
        <w:rPr>
          <w:spacing w:val="33"/>
          <w:sz w:val="20"/>
        </w:rPr>
        <w:t> </w:t>
      </w:r>
      <w:r>
        <w:rPr>
          <w:sz w:val="20"/>
        </w:rPr>
        <w:t>and</w:t>
      </w:r>
      <w:r>
        <w:rPr>
          <w:spacing w:val="35"/>
          <w:sz w:val="20"/>
        </w:rPr>
        <w:t> </w:t>
      </w:r>
      <w:r>
        <w:rPr>
          <w:sz w:val="20"/>
        </w:rPr>
        <w:t>Electronics</w:t>
      </w:r>
      <w:r>
        <w:rPr>
          <w:spacing w:val="38"/>
          <w:sz w:val="20"/>
        </w:rPr>
        <w:t> </w:t>
      </w:r>
      <w:r>
        <w:rPr>
          <w:sz w:val="20"/>
        </w:rPr>
        <w:t>Engineering”,</w:t>
      </w:r>
      <w:r>
        <w:rPr>
          <w:spacing w:val="34"/>
          <w:sz w:val="20"/>
        </w:rPr>
        <w:t> </w:t>
      </w:r>
      <w:r>
        <w:rPr>
          <w:sz w:val="20"/>
        </w:rPr>
        <w:t>Oxford,</w:t>
      </w:r>
      <w:r>
        <w:rPr>
          <w:spacing w:val="36"/>
          <w:sz w:val="20"/>
        </w:rPr>
        <w:t> </w:t>
      </w:r>
      <w:r>
        <w:rPr>
          <w:sz w:val="20"/>
        </w:rPr>
        <w:t>1</w:t>
      </w:r>
      <w:r>
        <w:rPr>
          <w:position w:val="6"/>
          <w:sz w:val="13"/>
        </w:rPr>
        <w:t>st</w:t>
      </w:r>
      <w:r>
        <w:rPr>
          <w:spacing w:val="40"/>
          <w:position w:val="6"/>
          <w:sz w:val="13"/>
        </w:rPr>
        <w:t> </w:t>
      </w:r>
      <w:r>
        <w:rPr>
          <w:sz w:val="20"/>
        </w:rPr>
        <w:t>Edition, 2012.</w:t>
      </w:r>
    </w:p>
    <w:p>
      <w:pPr>
        <w:pStyle w:val="ListParagraph"/>
        <w:numPr>
          <w:ilvl w:val="0"/>
          <w:numId w:val="23"/>
        </w:numPr>
        <w:tabs>
          <w:tab w:pos="873" w:val="left" w:leader="none"/>
          <w:tab w:pos="875" w:val="left" w:leader="none"/>
        </w:tabs>
        <w:spacing w:line="276" w:lineRule="auto" w:before="10" w:after="0"/>
        <w:ind w:left="875" w:right="733" w:hanging="360"/>
        <w:jc w:val="left"/>
        <w:rPr>
          <w:sz w:val="20"/>
        </w:rPr>
      </w:pPr>
      <w:r>
        <w:rPr>
          <w:sz w:val="20"/>
        </w:rPr>
        <w:t>Abhijit</w:t>
      </w:r>
      <w:r>
        <w:rPr>
          <w:spacing w:val="80"/>
          <w:w w:val="150"/>
          <w:sz w:val="20"/>
        </w:rPr>
        <w:t> </w:t>
      </w:r>
      <w:r>
        <w:rPr>
          <w:sz w:val="20"/>
        </w:rPr>
        <w:t>Chakrabarthi,</w:t>
      </w:r>
      <w:r>
        <w:rPr>
          <w:spacing w:val="80"/>
          <w:w w:val="150"/>
          <w:sz w:val="20"/>
        </w:rPr>
        <w:t> </w:t>
      </w:r>
      <w:r>
        <w:rPr>
          <w:sz w:val="20"/>
        </w:rPr>
        <w:t>Sudipta</w:t>
      </w:r>
      <w:r>
        <w:rPr>
          <w:spacing w:val="80"/>
          <w:w w:val="150"/>
          <w:sz w:val="20"/>
        </w:rPr>
        <w:t> </w:t>
      </w:r>
      <w:r>
        <w:rPr>
          <w:sz w:val="20"/>
        </w:rPr>
        <w:t>Debnath,</w:t>
      </w:r>
      <w:r>
        <w:rPr>
          <w:spacing w:val="80"/>
          <w:w w:val="150"/>
          <w:sz w:val="20"/>
        </w:rPr>
        <w:t> </w:t>
      </w:r>
      <w:r>
        <w:rPr>
          <w:sz w:val="20"/>
        </w:rPr>
        <w:t>Chandan</w:t>
      </w:r>
      <w:r>
        <w:rPr>
          <w:spacing w:val="80"/>
          <w:w w:val="150"/>
          <w:sz w:val="20"/>
        </w:rPr>
        <w:t> </w:t>
      </w:r>
      <w:r>
        <w:rPr>
          <w:sz w:val="20"/>
        </w:rPr>
        <w:t>Kumar</w:t>
      </w:r>
      <w:r>
        <w:rPr>
          <w:spacing w:val="80"/>
          <w:w w:val="150"/>
          <w:sz w:val="20"/>
        </w:rPr>
        <w:t> </w:t>
      </w:r>
      <w:r>
        <w:rPr>
          <w:sz w:val="20"/>
        </w:rPr>
        <w:t>Chanda,</w:t>
      </w:r>
      <w:r>
        <w:rPr>
          <w:spacing w:val="80"/>
          <w:w w:val="150"/>
          <w:sz w:val="20"/>
        </w:rPr>
        <w:t> </w:t>
      </w:r>
      <w:r>
        <w:rPr>
          <w:sz w:val="20"/>
        </w:rPr>
        <w:t>“Basic</w:t>
      </w:r>
      <w:r>
        <w:rPr>
          <w:spacing w:val="80"/>
          <w:w w:val="150"/>
          <w:sz w:val="20"/>
        </w:rPr>
        <w:t> </w:t>
      </w:r>
      <w:r>
        <w:rPr>
          <w:sz w:val="20"/>
        </w:rPr>
        <w:t>Electrical</w:t>
      </w:r>
      <w:r>
        <w:rPr>
          <w:spacing w:val="40"/>
          <w:sz w:val="20"/>
        </w:rPr>
        <w:t> </w:t>
      </w:r>
      <w:r>
        <w:rPr>
          <w:sz w:val="20"/>
        </w:rPr>
        <w:t>Engineering”, 2</w:t>
      </w:r>
      <w:r>
        <w:rPr>
          <w:position w:val="6"/>
          <w:sz w:val="13"/>
        </w:rPr>
        <w:t>nd</w:t>
      </w:r>
      <w:r>
        <w:rPr>
          <w:spacing w:val="40"/>
          <w:position w:val="6"/>
          <w:sz w:val="13"/>
        </w:rPr>
        <w:t> </w:t>
      </w:r>
      <w:r>
        <w:rPr>
          <w:sz w:val="20"/>
        </w:rPr>
        <w:t>Edition, McGraw Hill, 2021.</w:t>
      </w:r>
    </w:p>
    <w:p>
      <w:pPr>
        <w:pStyle w:val="ListParagraph"/>
        <w:numPr>
          <w:ilvl w:val="0"/>
          <w:numId w:val="23"/>
        </w:numPr>
        <w:tabs>
          <w:tab w:pos="873" w:val="left" w:leader="none"/>
        </w:tabs>
        <w:spacing w:line="240" w:lineRule="auto" w:before="2" w:after="0"/>
        <w:ind w:left="873" w:right="0" w:hanging="358"/>
        <w:jc w:val="left"/>
        <w:rPr>
          <w:sz w:val="20"/>
        </w:rPr>
      </w:pPr>
      <w:r>
        <w:rPr>
          <w:sz w:val="20"/>
        </w:rPr>
        <w:t>L.</w:t>
      </w:r>
      <w:r>
        <w:rPr>
          <w:spacing w:val="-6"/>
          <w:sz w:val="20"/>
        </w:rPr>
        <w:t> </w:t>
      </w:r>
      <w:r>
        <w:rPr>
          <w:sz w:val="20"/>
        </w:rPr>
        <w:t>S.</w:t>
      </w:r>
      <w:r>
        <w:rPr>
          <w:spacing w:val="-4"/>
          <w:sz w:val="20"/>
        </w:rPr>
        <w:t> </w:t>
      </w:r>
      <w:r>
        <w:rPr>
          <w:sz w:val="20"/>
        </w:rPr>
        <w:t>Bobrow,</w:t>
      </w:r>
      <w:r>
        <w:rPr>
          <w:spacing w:val="-5"/>
          <w:sz w:val="20"/>
        </w:rPr>
        <w:t> </w:t>
      </w:r>
      <w:r>
        <w:rPr>
          <w:sz w:val="20"/>
        </w:rPr>
        <w:t>“Fundamentals</w:t>
      </w:r>
      <w:r>
        <w:rPr>
          <w:spacing w:val="-4"/>
          <w:sz w:val="20"/>
        </w:rPr>
        <w:t> </w:t>
      </w:r>
      <w:r>
        <w:rPr>
          <w:sz w:val="20"/>
        </w:rPr>
        <w:t>of</w:t>
      </w:r>
      <w:r>
        <w:rPr>
          <w:spacing w:val="-4"/>
          <w:sz w:val="20"/>
        </w:rPr>
        <w:t> </w:t>
      </w:r>
      <w:r>
        <w:rPr>
          <w:sz w:val="20"/>
        </w:rPr>
        <w:t>Electrical</w:t>
      </w:r>
      <w:r>
        <w:rPr>
          <w:spacing w:val="-5"/>
          <w:sz w:val="20"/>
        </w:rPr>
        <w:t> </w:t>
      </w:r>
      <w:r>
        <w:rPr>
          <w:sz w:val="20"/>
        </w:rPr>
        <w:t>Engineering”,</w:t>
      </w:r>
      <w:r>
        <w:rPr>
          <w:spacing w:val="-6"/>
          <w:sz w:val="20"/>
        </w:rPr>
        <w:t> </w:t>
      </w:r>
      <w:r>
        <w:rPr>
          <w:sz w:val="20"/>
        </w:rPr>
        <w:t>Oxford</w:t>
      </w:r>
      <w:r>
        <w:rPr>
          <w:spacing w:val="-5"/>
          <w:sz w:val="20"/>
        </w:rPr>
        <w:t> </w:t>
      </w:r>
      <w:r>
        <w:rPr>
          <w:sz w:val="20"/>
        </w:rPr>
        <w:t>University</w:t>
      </w:r>
      <w:r>
        <w:rPr>
          <w:spacing w:val="-4"/>
          <w:sz w:val="20"/>
        </w:rPr>
        <w:t> </w:t>
      </w:r>
      <w:r>
        <w:rPr>
          <w:sz w:val="20"/>
        </w:rPr>
        <w:t>Press,</w:t>
      </w:r>
      <w:r>
        <w:rPr>
          <w:spacing w:val="-5"/>
          <w:sz w:val="20"/>
        </w:rPr>
        <w:t> </w:t>
      </w:r>
      <w:r>
        <w:rPr>
          <w:spacing w:val="-2"/>
          <w:sz w:val="20"/>
        </w:rPr>
        <w:t>2011.</w:t>
      </w:r>
    </w:p>
    <w:p>
      <w:pPr>
        <w:pStyle w:val="ListParagraph"/>
        <w:numPr>
          <w:ilvl w:val="0"/>
          <w:numId w:val="23"/>
        </w:numPr>
        <w:tabs>
          <w:tab w:pos="873" w:val="left" w:leader="none"/>
        </w:tabs>
        <w:spacing w:line="240" w:lineRule="auto" w:before="38" w:after="0"/>
        <w:ind w:left="873" w:right="0" w:hanging="358"/>
        <w:jc w:val="left"/>
        <w:rPr>
          <w:sz w:val="20"/>
        </w:rPr>
      </w:pPr>
      <w:r>
        <w:rPr>
          <w:sz w:val="20"/>
        </w:rPr>
        <w:t>E.</w:t>
      </w:r>
      <w:r>
        <w:rPr>
          <w:spacing w:val="-7"/>
          <w:sz w:val="20"/>
        </w:rPr>
        <w:t> </w:t>
      </w:r>
      <w:r>
        <w:rPr>
          <w:sz w:val="20"/>
        </w:rPr>
        <w:t>Hughes,</w:t>
      </w:r>
      <w:r>
        <w:rPr>
          <w:spacing w:val="-7"/>
          <w:sz w:val="20"/>
        </w:rPr>
        <w:t> </w:t>
      </w:r>
      <w:r>
        <w:rPr>
          <w:sz w:val="20"/>
        </w:rPr>
        <w:t>“Electrical</w:t>
      </w:r>
      <w:r>
        <w:rPr>
          <w:spacing w:val="-4"/>
          <w:sz w:val="20"/>
        </w:rPr>
        <w:t> </w:t>
      </w:r>
      <w:r>
        <w:rPr>
          <w:sz w:val="20"/>
        </w:rPr>
        <w:t>and</w:t>
      </w:r>
      <w:r>
        <w:rPr>
          <w:spacing w:val="-5"/>
          <w:sz w:val="20"/>
        </w:rPr>
        <w:t> </w:t>
      </w:r>
      <w:r>
        <w:rPr>
          <w:sz w:val="20"/>
        </w:rPr>
        <w:t>Electronics</w:t>
      </w:r>
      <w:r>
        <w:rPr>
          <w:spacing w:val="-5"/>
          <w:sz w:val="20"/>
        </w:rPr>
        <w:t> </w:t>
      </w:r>
      <w:r>
        <w:rPr>
          <w:sz w:val="20"/>
        </w:rPr>
        <w:t>Technology”,</w:t>
      </w:r>
      <w:r>
        <w:rPr>
          <w:spacing w:val="-8"/>
          <w:sz w:val="20"/>
        </w:rPr>
        <w:t> </w:t>
      </w:r>
      <w:r>
        <w:rPr>
          <w:sz w:val="20"/>
        </w:rPr>
        <w:t>Pearson,</w:t>
      </w:r>
      <w:r>
        <w:rPr>
          <w:spacing w:val="-7"/>
          <w:sz w:val="20"/>
        </w:rPr>
        <w:t> </w:t>
      </w:r>
      <w:r>
        <w:rPr>
          <w:spacing w:val="-2"/>
          <w:sz w:val="20"/>
        </w:rPr>
        <w:t>2010.</w:t>
      </w:r>
    </w:p>
    <w:p>
      <w:pPr>
        <w:pStyle w:val="ListParagraph"/>
        <w:numPr>
          <w:ilvl w:val="0"/>
          <w:numId w:val="23"/>
        </w:numPr>
        <w:tabs>
          <w:tab w:pos="873" w:val="left" w:leader="none"/>
        </w:tabs>
        <w:spacing w:line="240" w:lineRule="auto" w:before="38" w:after="0"/>
        <w:ind w:left="873" w:right="0" w:hanging="358"/>
        <w:jc w:val="left"/>
        <w:rPr>
          <w:sz w:val="20"/>
        </w:rPr>
      </w:pPr>
      <w:r>
        <w:rPr>
          <w:sz w:val="20"/>
        </w:rPr>
        <w:t>V.</w:t>
      </w:r>
      <w:r>
        <w:rPr>
          <w:spacing w:val="-5"/>
          <w:sz w:val="20"/>
        </w:rPr>
        <w:t> </w:t>
      </w:r>
      <w:r>
        <w:rPr>
          <w:sz w:val="20"/>
        </w:rPr>
        <w:t>D.</w:t>
      </w:r>
      <w:r>
        <w:rPr>
          <w:spacing w:val="-5"/>
          <w:sz w:val="20"/>
        </w:rPr>
        <w:t> </w:t>
      </w:r>
      <w:r>
        <w:rPr>
          <w:sz w:val="20"/>
        </w:rPr>
        <w:t>Toro,</w:t>
      </w:r>
      <w:r>
        <w:rPr>
          <w:spacing w:val="-5"/>
          <w:sz w:val="20"/>
        </w:rPr>
        <w:t> </w:t>
      </w:r>
      <w:r>
        <w:rPr>
          <w:sz w:val="20"/>
        </w:rPr>
        <w:t>“Electrical</w:t>
      </w:r>
      <w:r>
        <w:rPr>
          <w:spacing w:val="-5"/>
          <w:sz w:val="20"/>
        </w:rPr>
        <w:t> </w:t>
      </w:r>
      <w:r>
        <w:rPr>
          <w:sz w:val="20"/>
        </w:rPr>
        <w:t>Engineering</w:t>
      </w:r>
      <w:r>
        <w:rPr>
          <w:spacing w:val="-5"/>
          <w:sz w:val="20"/>
        </w:rPr>
        <w:t> </w:t>
      </w:r>
      <w:r>
        <w:rPr>
          <w:sz w:val="20"/>
        </w:rPr>
        <w:t>Fundamentals”,</w:t>
      </w:r>
      <w:r>
        <w:rPr>
          <w:spacing w:val="-5"/>
          <w:sz w:val="20"/>
        </w:rPr>
        <w:t> </w:t>
      </w:r>
      <w:r>
        <w:rPr>
          <w:sz w:val="20"/>
        </w:rPr>
        <w:t>Prentice</w:t>
      </w:r>
      <w:r>
        <w:rPr>
          <w:spacing w:val="-4"/>
          <w:sz w:val="20"/>
        </w:rPr>
        <w:t> </w:t>
      </w:r>
      <w:r>
        <w:rPr>
          <w:sz w:val="20"/>
        </w:rPr>
        <w:t>Hall</w:t>
      </w:r>
      <w:r>
        <w:rPr>
          <w:spacing w:val="-7"/>
          <w:sz w:val="20"/>
        </w:rPr>
        <w:t> </w:t>
      </w:r>
      <w:r>
        <w:rPr>
          <w:sz w:val="20"/>
        </w:rPr>
        <w:t>India,</w:t>
      </w:r>
      <w:r>
        <w:rPr>
          <w:spacing w:val="-3"/>
          <w:sz w:val="20"/>
        </w:rPr>
        <w:t> </w:t>
      </w:r>
      <w:r>
        <w:rPr>
          <w:spacing w:val="-4"/>
          <w:sz w:val="20"/>
        </w:rPr>
        <w:t>1989</w:t>
      </w:r>
    </w:p>
    <w:p>
      <w:pPr>
        <w:pStyle w:val="ListParagraph"/>
        <w:spacing w:after="0" w:line="240" w:lineRule="auto"/>
        <w:jc w:val="left"/>
        <w:rPr>
          <w:sz w:val="20"/>
        </w:rPr>
        <w:sectPr>
          <w:pgSz w:w="11910" w:h="16840"/>
          <w:pgMar w:header="914" w:footer="0" w:top="1120" w:bottom="280" w:left="1275" w:right="708"/>
        </w:sectPr>
      </w:pPr>
    </w:p>
    <w:p>
      <w:pPr>
        <w:pStyle w:val="BodyText"/>
        <w:spacing w:before="119"/>
      </w:pPr>
    </w:p>
    <w:p>
      <w:pPr>
        <w:pStyle w:val="Heading4"/>
        <w:spacing w:before="1"/>
        <w:ind w:right="561"/>
        <w:jc w:val="center"/>
      </w:pPr>
      <w:r>
        <w:rPr/>
        <w:t>COMPUTER</w:t>
      </w:r>
      <w:r>
        <w:rPr>
          <w:spacing w:val="-11"/>
        </w:rPr>
        <w:t> </w:t>
      </w:r>
      <w:r>
        <w:rPr/>
        <w:t>AIDED</w:t>
      </w:r>
      <w:r>
        <w:rPr>
          <w:spacing w:val="-9"/>
        </w:rPr>
        <w:t> </w:t>
      </w:r>
      <w:r>
        <w:rPr/>
        <w:t>ENGINEERING</w:t>
      </w:r>
      <w:r>
        <w:rPr>
          <w:spacing w:val="-10"/>
        </w:rPr>
        <w:t> </w:t>
      </w:r>
      <w:r>
        <w:rPr>
          <w:spacing w:val="-2"/>
        </w:rPr>
        <w:t>GRAPHICS</w:t>
      </w:r>
    </w:p>
    <w:p>
      <w:pPr>
        <w:pStyle w:val="BodyText"/>
        <w:spacing w:before="46"/>
        <w:rPr>
          <w:rFonts w:ascii="Arial"/>
          <w:b/>
        </w:rPr>
      </w:pPr>
    </w:p>
    <w:p>
      <w:pPr>
        <w:tabs>
          <w:tab w:pos="8018" w:val="left" w:leader="none"/>
        </w:tabs>
        <w:spacing w:before="0"/>
        <w:ind w:left="0" w:right="563" w:firstLine="0"/>
        <w:jc w:val="center"/>
        <w:rPr>
          <w:rFonts w:ascii="Arial"/>
          <w:b/>
          <w:sz w:val="20"/>
        </w:rPr>
      </w:pPr>
      <w:r>
        <w:rPr>
          <w:rFonts w:ascii="Arial"/>
          <w:b/>
          <w:sz w:val="20"/>
        </w:rPr>
        <w:t>B.Tech.</w:t>
      </w:r>
      <w:r>
        <w:rPr>
          <w:rFonts w:ascii="Arial"/>
          <w:b/>
          <w:spacing w:val="-5"/>
          <w:sz w:val="20"/>
        </w:rPr>
        <w:t> </w:t>
      </w:r>
      <w:r>
        <w:rPr>
          <w:rFonts w:ascii="Arial"/>
          <w:b/>
          <w:sz w:val="20"/>
        </w:rPr>
        <w:t>I</w:t>
      </w:r>
      <w:r>
        <w:rPr>
          <w:rFonts w:ascii="Arial"/>
          <w:b/>
          <w:spacing w:val="-2"/>
          <w:sz w:val="20"/>
        </w:rPr>
        <w:t> </w:t>
      </w:r>
      <w:r>
        <w:rPr>
          <w:rFonts w:ascii="Arial"/>
          <w:b/>
          <w:sz w:val="20"/>
        </w:rPr>
        <w:t>Year</w:t>
      </w:r>
      <w:r>
        <w:rPr>
          <w:rFonts w:ascii="Arial"/>
          <w:b/>
          <w:spacing w:val="-4"/>
          <w:sz w:val="20"/>
        </w:rPr>
        <w:t> </w:t>
      </w:r>
      <w:r>
        <w:rPr>
          <w:rFonts w:ascii="Arial"/>
          <w:b/>
          <w:sz w:val="20"/>
        </w:rPr>
        <w:t>I</w:t>
      </w:r>
      <w:r>
        <w:rPr>
          <w:rFonts w:ascii="Arial"/>
          <w:b/>
          <w:spacing w:val="-2"/>
          <w:sz w:val="20"/>
        </w:rPr>
        <w:t> </w:t>
      </w:r>
      <w:r>
        <w:rPr>
          <w:rFonts w:ascii="Arial"/>
          <w:b/>
          <w:spacing w:val="-4"/>
          <w:sz w:val="20"/>
        </w:rPr>
        <w:t>Sem.</w:t>
      </w:r>
      <w:r>
        <w:rPr>
          <w:rFonts w:ascii="Arial"/>
          <w:b/>
          <w:sz w:val="20"/>
        </w:rPr>
        <w:tab/>
        <w:t>L</w:t>
      </w:r>
      <w:r>
        <w:rPr>
          <w:rFonts w:ascii="Arial"/>
          <w:b/>
          <w:spacing w:val="26"/>
          <w:sz w:val="20"/>
        </w:rPr>
        <w:t>  </w:t>
      </w:r>
      <w:r>
        <w:rPr>
          <w:rFonts w:ascii="Arial"/>
          <w:b/>
          <w:sz w:val="20"/>
        </w:rPr>
        <w:t>T</w:t>
      </w:r>
      <w:r>
        <w:rPr>
          <w:rFonts w:ascii="Arial"/>
          <w:b/>
          <w:spacing w:val="27"/>
          <w:sz w:val="20"/>
        </w:rPr>
        <w:t>  </w:t>
      </w:r>
      <w:r>
        <w:rPr>
          <w:rFonts w:ascii="Arial"/>
          <w:b/>
          <w:sz w:val="20"/>
        </w:rPr>
        <w:t>P</w:t>
      </w:r>
      <w:r>
        <w:rPr>
          <w:rFonts w:ascii="Arial"/>
          <w:b/>
          <w:spacing w:val="27"/>
          <w:sz w:val="20"/>
        </w:rPr>
        <w:t>  </w:t>
      </w:r>
      <w:r>
        <w:rPr>
          <w:rFonts w:ascii="Arial"/>
          <w:b/>
          <w:spacing w:val="-10"/>
          <w:sz w:val="20"/>
        </w:rPr>
        <w:t>C</w:t>
      </w:r>
    </w:p>
    <w:p>
      <w:pPr>
        <w:tabs>
          <w:tab w:pos="888" w:val="left" w:leader="none"/>
        </w:tabs>
        <w:spacing w:before="39"/>
        <w:ind w:left="0" w:right="722" w:firstLine="0"/>
        <w:jc w:val="right"/>
        <w:rPr>
          <w:rFonts w:ascii="Arial"/>
          <w:b/>
          <w:sz w:val="20"/>
        </w:rPr>
      </w:pPr>
      <w:r>
        <w:rPr>
          <w:rFonts w:ascii="Arial"/>
          <w:b/>
          <w:sz w:val="20"/>
        </w:rPr>
        <w:t>1</w:t>
      </w:r>
      <w:r>
        <w:rPr>
          <w:rFonts w:ascii="Arial"/>
          <w:b/>
          <w:spacing w:val="26"/>
          <w:sz w:val="20"/>
        </w:rPr>
        <w:t>  </w:t>
      </w:r>
      <w:r>
        <w:rPr>
          <w:rFonts w:ascii="Arial"/>
          <w:b/>
          <w:sz w:val="20"/>
        </w:rPr>
        <w:t>0</w:t>
      </w:r>
      <w:r>
        <w:rPr>
          <w:rFonts w:ascii="Arial"/>
          <w:b/>
          <w:spacing w:val="27"/>
          <w:sz w:val="20"/>
        </w:rPr>
        <w:t>  </w:t>
      </w:r>
      <w:r>
        <w:rPr>
          <w:rFonts w:ascii="Arial"/>
          <w:b/>
          <w:spacing w:val="-10"/>
          <w:sz w:val="20"/>
        </w:rPr>
        <w:t>4</w:t>
      </w:r>
      <w:r>
        <w:rPr>
          <w:rFonts w:ascii="Arial"/>
          <w:b/>
          <w:sz w:val="20"/>
        </w:rPr>
        <w:tab/>
      </w:r>
      <w:r>
        <w:rPr>
          <w:rFonts w:ascii="Arial"/>
          <w:b/>
          <w:spacing w:val="-10"/>
          <w:sz w:val="20"/>
        </w:rPr>
        <w:t>3</w:t>
      </w:r>
    </w:p>
    <w:p>
      <w:pPr>
        <w:spacing w:before="39"/>
        <w:ind w:left="160" w:right="0" w:firstLine="0"/>
        <w:jc w:val="left"/>
        <w:rPr>
          <w:rFonts w:ascii="Arial"/>
          <w:b/>
          <w:sz w:val="20"/>
        </w:rPr>
      </w:pPr>
      <w:r>
        <w:rPr>
          <w:rFonts w:ascii="Arial"/>
          <w:b/>
          <w:sz w:val="20"/>
        </w:rPr>
        <w:t>Course</w:t>
      </w:r>
      <w:r>
        <w:rPr>
          <w:rFonts w:ascii="Arial"/>
          <w:b/>
          <w:spacing w:val="-9"/>
          <w:sz w:val="20"/>
        </w:rPr>
        <w:t> </w:t>
      </w:r>
      <w:r>
        <w:rPr>
          <w:rFonts w:ascii="Arial"/>
          <w:b/>
          <w:spacing w:val="-2"/>
          <w:sz w:val="20"/>
        </w:rPr>
        <w:t>Objectives:</w:t>
      </w:r>
    </w:p>
    <w:p>
      <w:pPr>
        <w:pStyle w:val="ListParagraph"/>
        <w:numPr>
          <w:ilvl w:val="0"/>
          <w:numId w:val="24"/>
        </w:numPr>
        <w:tabs>
          <w:tab w:pos="875" w:val="left" w:leader="none"/>
        </w:tabs>
        <w:spacing w:line="240" w:lineRule="auto" w:before="42" w:after="0"/>
        <w:ind w:left="875" w:right="0" w:hanging="360"/>
        <w:jc w:val="left"/>
        <w:rPr>
          <w:sz w:val="20"/>
        </w:rPr>
      </w:pPr>
      <w:r>
        <w:rPr>
          <w:sz w:val="20"/>
        </w:rPr>
        <w:t>To</w:t>
      </w:r>
      <w:r>
        <w:rPr>
          <w:spacing w:val="-6"/>
          <w:sz w:val="20"/>
        </w:rPr>
        <w:t> </w:t>
      </w:r>
      <w:r>
        <w:rPr>
          <w:sz w:val="20"/>
        </w:rPr>
        <w:t>develop</w:t>
      </w:r>
      <w:r>
        <w:rPr>
          <w:spacing w:val="-3"/>
          <w:sz w:val="20"/>
        </w:rPr>
        <w:t> </w:t>
      </w:r>
      <w:r>
        <w:rPr>
          <w:sz w:val="20"/>
        </w:rPr>
        <w:t>the</w:t>
      </w:r>
      <w:r>
        <w:rPr>
          <w:spacing w:val="-4"/>
          <w:sz w:val="20"/>
        </w:rPr>
        <w:t> </w:t>
      </w:r>
      <w:r>
        <w:rPr>
          <w:sz w:val="20"/>
        </w:rPr>
        <w:t>ability</w:t>
      </w:r>
      <w:r>
        <w:rPr>
          <w:spacing w:val="-4"/>
          <w:sz w:val="20"/>
        </w:rPr>
        <w:t> </w:t>
      </w:r>
      <w:r>
        <w:rPr>
          <w:sz w:val="20"/>
        </w:rPr>
        <w:t>of</w:t>
      </w:r>
      <w:r>
        <w:rPr>
          <w:spacing w:val="-4"/>
          <w:sz w:val="20"/>
        </w:rPr>
        <w:t> </w:t>
      </w:r>
      <w:r>
        <w:rPr>
          <w:sz w:val="20"/>
        </w:rPr>
        <w:t>visualization</w:t>
      </w:r>
      <w:r>
        <w:rPr>
          <w:spacing w:val="-3"/>
          <w:sz w:val="20"/>
        </w:rPr>
        <w:t> </w:t>
      </w:r>
      <w:r>
        <w:rPr>
          <w:sz w:val="20"/>
        </w:rPr>
        <w:t>of</w:t>
      </w:r>
      <w:r>
        <w:rPr>
          <w:spacing w:val="-4"/>
          <w:sz w:val="20"/>
        </w:rPr>
        <w:t> </w:t>
      </w:r>
      <w:r>
        <w:rPr>
          <w:sz w:val="20"/>
        </w:rPr>
        <w:t>different</w:t>
      </w:r>
      <w:r>
        <w:rPr>
          <w:spacing w:val="-2"/>
          <w:sz w:val="20"/>
        </w:rPr>
        <w:t> </w:t>
      </w:r>
      <w:r>
        <w:rPr>
          <w:sz w:val="20"/>
        </w:rPr>
        <w:t>objects</w:t>
      </w:r>
      <w:r>
        <w:rPr>
          <w:spacing w:val="-5"/>
          <w:sz w:val="20"/>
        </w:rPr>
        <w:t> </w:t>
      </w:r>
      <w:r>
        <w:rPr>
          <w:sz w:val="20"/>
        </w:rPr>
        <w:t>through</w:t>
      </w:r>
      <w:r>
        <w:rPr>
          <w:spacing w:val="-2"/>
          <w:sz w:val="20"/>
        </w:rPr>
        <w:t> </w:t>
      </w:r>
      <w:r>
        <w:rPr>
          <w:sz w:val="20"/>
        </w:rPr>
        <w:t>technical</w:t>
      </w:r>
      <w:r>
        <w:rPr>
          <w:spacing w:val="-7"/>
          <w:sz w:val="20"/>
        </w:rPr>
        <w:t> </w:t>
      </w:r>
      <w:r>
        <w:rPr>
          <w:spacing w:val="-2"/>
          <w:sz w:val="20"/>
        </w:rPr>
        <w:t>drawings</w:t>
      </w:r>
    </w:p>
    <w:p>
      <w:pPr>
        <w:pStyle w:val="ListParagraph"/>
        <w:numPr>
          <w:ilvl w:val="0"/>
          <w:numId w:val="24"/>
        </w:numPr>
        <w:tabs>
          <w:tab w:pos="875" w:val="left" w:leader="none"/>
        </w:tabs>
        <w:spacing w:line="276" w:lineRule="auto" w:before="37" w:after="0"/>
        <w:ind w:left="875" w:right="732" w:hanging="360"/>
        <w:jc w:val="left"/>
        <w:rPr>
          <w:sz w:val="20"/>
        </w:rPr>
      </w:pPr>
      <w:r>
        <w:rPr>
          <w:sz w:val="20"/>
        </w:rPr>
        <w:t>To</w:t>
      </w:r>
      <w:r>
        <w:rPr>
          <w:spacing w:val="40"/>
          <w:sz w:val="20"/>
        </w:rPr>
        <w:t> </w:t>
      </w:r>
      <w:r>
        <w:rPr>
          <w:sz w:val="20"/>
        </w:rPr>
        <w:t>acquire</w:t>
      </w:r>
      <w:r>
        <w:rPr>
          <w:spacing w:val="40"/>
          <w:sz w:val="20"/>
        </w:rPr>
        <w:t> </w:t>
      </w:r>
      <w:r>
        <w:rPr>
          <w:sz w:val="20"/>
        </w:rPr>
        <w:t>computer</w:t>
      </w:r>
      <w:r>
        <w:rPr>
          <w:spacing w:val="40"/>
          <w:sz w:val="20"/>
        </w:rPr>
        <w:t> </w:t>
      </w:r>
      <w:r>
        <w:rPr>
          <w:sz w:val="20"/>
        </w:rPr>
        <w:t>drafting</w:t>
      </w:r>
      <w:r>
        <w:rPr>
          <w:spacing w:val="40"/>
          <w:sz w:val="20"/>
        </w:rPr>
        <w:t> </w:t>
      </w:r>
      <w:r>
        <w:rPr>
          <w:sz w:val="20"/>
        </w:rPr>
        <w:t>skill</w:t>
      </w:r>
      <w:r>
        <w:rPr>
          <w:spacing w:val="40"/>
          <w:sz w:val="20"/>
        </w:rPr>
        <w:t> </w:t>
      </w:r>
      <w:r>
        <w:rPr>
          <w:sz w:val="20"/>
        </w:rPr>
        <w:t>for</w:t>
      </w:r>
      <w:r>
        <w:rPr>
          <w:spacing w:val="40"/>
          <w:sz w:val="20"/>
        </w:rPr>
        <w:t> </w:t>
      </w:r>
      <w:r>
        <w:rPr>
          <w:sz w:val="20"/>
        </w:rPr>
        <w:t>communication</w:t>
      </w:r>
      <w:r>
        <w:rPr>
          <w:spacing w:val="40"/>
          <w:sz w:val="20"/>
        </w:rPr>
        <w:t> </w:t>
      </w:r>
      <w:r>
        <w:rPr>
          <w:sz w:val="20"/>
        </w:rPr>
        <w:t>of</w:t>
      </w:r>
      <w:r>
        <w:rPr>
          <w:spacing w:val="40"/>
          <w:sz w:val="20"/>
        </w:rPr>
        <w:t> </w:t>
      </w:r>
      <w:r>
        <w:rPr>
          <w:sz w:val="20"/>
        </w:rPr>
        <w:t>concepts,</w:t>
      </w:r>
      <w:r>
        <w:rPr>
          <w:spacing w:val="40"/>
          <w:sz w:val="20"/>
        </w:rPr>
        <w:t> </w:t>
      </w:r>
      <w:r>
        <w:rPr>
          <w:sz w:val="20"/>
        </w:rPr>
        <w:t>ideas</w:t>
      </w:r>
      <w:r>
        <w:rPr>
          <w:spacing w:val="40"/>
          <w:sz w:val="20"/>
        </w:rPr>
        <w:t> </w:t>
      </w:r>
      <w:r>
        <w:rPr>
          <w:sz w:val="20"/>
        </w:rPr>
        <w:t>in</w:t>
      </w:r>
      <w:r>
        <w:rPr>
          <w:spacing w:val="40"/>
          <w:sz w:val="20"/>
        </w:rPr>
        <w:t> </w:t>
      </w:r>
      <w:r>
        <w:rPr>
          <w:sz w:val="20"/>
        </w:rPr>
        <w:t>the</w:t>
      </w:r>
      <w:r>
        <w:rPr>
          <w:spacing w:val="40"/>
          <w:sz w:val="20"/>
        </w:rPr>
        <w:t> </w:t>
      </w:r>
      <w:r>
        <w:rPr>
          <w:sz w:val="20"/>
        </w:rPr>
        <w:t>design</w:t>
      </w:r>
      <w:r>
        <w:rPr>
          <w:spacing w:val="40"/>
          <w:sz w:val="20"/>
        </w:rPr>
        <w:t> </w:t>
      </w:r>
      <w:r>
        <w:rPr>
          <w:sz w:val="20"/>
        </w:rPr>
        <w:t>of engineering products</w:t>
      </w:r>
    </w:p>
    <w:p>
      <w:pPr>
        <w:spacing w:before="148"/>
        <w:ind w:left="165" w:right="0" w:firstLine="0"/>
        <w:jc w:val="left"/>
        <w:rPr>
          <w:sz w:val="20"/>
        </w:rPr>
      </w:pPr>
      <w:r>
        <w:rPr>
          <w:rFonts w:ascii="Arial"/>
          <w:b/>
          <w:sz w:val="20"/>
        </w:rPr>
        <w:t>Course</w:t>
      </w:r>
      <w:r>
        <w:rPr>
          <w:rFonts w:ascii="Arial"/>
          <w:b/>
          <w:spacing w:val="-6"/>
          <w:sz w:val="20"/>
        </w:rPr>
        <w:t> </w:t>
      </w:r>
      <w:r>
        <w:rPr>
          <w:rFonts w:ascii="Arial"/>
          <w:b/>
          <w:sz w:val="20"/>
        </w:rPr>
        <w:t>Outcomes:</w:t>
      </w:r>
      <w:r>
        <w:rPr>
          <w:rFonts w:ascii="Arial"/>
          <w:b/>
          <w:spacing w:val="-4"/>
          <w:sz w:val="20"/>
        </w:rPr>
        <w:t> </w:t>
      </w:r>
      <w:r>
        <w:rPr>
          <w:sz w:val="20"/>
        </w:rPr>
        <w:t>At the</w:t>
      </w:r>
      <w:r>
        <w:rPr>
          <w:spacing w:val="2"/>
          <w:sz w:val="20"/>
        </w:rPr>
        <w:t> </w:t>
      </w:r>
      <w:r>
        <w:rPr>
          <w:sz w:val="20"/>
        </w:rPr>
        <w:t>end</w:t>
      </w:r>
      <w:r>
        <w:rPr>
          <w:spacing w:val="-1"/>
          <w:sz w:val="20"/>
        </w:rPr>
        <w:t> </w:t>
      </w:r>
      <w:r>
        <w:rPr>
          <w:sz w:val="20"/>
        </w:rPr>
        <w:t>of</w:t>
      </w:r>
      <w:r>
        <w:rPr>
          <w:spacing w:val="-3"/>
          <w:sz w:val="20"/>
        </w:rPr>
        <w:t> </w:t>
      </w:r>
      <w:r>
        <w:rPr>
          <w:sz w:val="20"/>
        </w:rPr>
        <w:t>the</w:t>
      </w:r>
      <w:r>
        <w:rPr>
          <w:spacing w:val="-3"/>
          <w:sz w:val="20"/>
        </w:rPr>
        <w:t> </w:t>
      </w:r>
      <w:r>
        <w:rPr>
          <w:sz w:val="20"/>
        </w:rPr>
        <w:t>course,</w:t>
      </w:r>
      <w:r>
        <w:rPr>
          <w:spacing w:val="-3"/>
          <w:sz w:val="20"/>
        </w:rPr>
        <w:t> </w:t>
      </w:r>
      <w:r>
        <w:rPr>
          <w:sz w:val="20"/>
        </w:rPr>
        <w:t>the</w:t>
      </w:r>
      <w:r>
        <w:rPr>
          <w:spacing w:val="-2"/>
          <w:sz w:val="20"/>
        </w:rPr>
        <w:t> </w:t>
      </w:r>
      <w:r>
        <w:rPr>
          <w:sz w:val="20"/>
        </w:rPr>
        <w:t>student</w:t>
      </w:r>
      <w:r>
        <w:rPr>
          <w:spacing w:val="-3"/>
          <w:sz w:val="20"/>
        </w:rPr>
        <w:t> </w:t>
      </w:r>
      <w:r>
        <w:rPr>
          <w:sz w:val="20"/>
        </w:rPr>
        <w:t>will</w:t>
      </w:r>
      <w:r>
        <w:rPr>
          <w:spacing w:val="-5"/>
          <w:sz w:val="20"/>
        </w:rPr>
        <w:t> </w:t>
      </w:r>
      <w:r>
        <w:rPr>
          <w:sz w:val="20"/>
        </w:rPr>
        <w:t>be</w:t>
      </w:r>
      <w:r>
        <w:rPr>
          <w:spacing w:val="-4"/>
          <w:sz w:val="20"/>
        </w:rPr>
        <w:t> </w:t>
      </w:r>
      <w:r>
        <w:rPr>
          <w:sz w:val="20"/>
        </w:rPr>
        <w:t>able</w:t>
      </w:r>
      <w:r>
        <w:rPr>
          <w:spacing w:val="-1"/>
          <w:sz w:val="20"/>
        </w:rPr>
        <w:t> </w:t>
      </w:r>
      <w:r>
        <w:rPr>
          <w:spacing w:val="-5"/>
          <w:sz w:val="20"/>
        </w:rPr>
        <w:t>to:</w:t>
      </w:r>
    </w:p>
    <w:p>
      <w:pPr>
        <w:pStyle w:val="ListParagraph"/>
        <w:numPr>
          <w:ilvl w:val="0"/>
          <w:numId w:val="24"/>
        </w:numPr>
        <w:tabs>
          <w:tab w:pos="875" w:val="left" w:leader="none"/>
        </w:tabs>
        <w:spacing w:line="240" w:lineRule="auto" w:before="38" w:after="0"/>
        <w:ind w:left="875" w:right="0" w:hanging="360"/>
        <w:jc w:val="left"/>
        <w:rPr>
          <w:sz w:val="20"/>
        </w:rPr>
      </w:pPr>
      <w:r>
        <w:rPr>
          <w:sz w:val="20"/>
        </w:rPr>
        <w:t>Apply</w:t>
      </w:r>
      <w:r>
        <w:rPr>
          <w:spacing w:val="-3"/>
          <w:sz w:val="20"/>
        </w:rPr>
        <w:t> </w:t>
      </w:r>
      <w:r>
        <w:rPr>
          <w:sz w:val="20"/>
        </w:rPr>
        <w:t>computer aided</w:t>
      </w:r>
      <w:r>
        <w:rPr>
          <w:spacing w:val="-2"/>
          <w:sz w:val="20"/>
        </w:rPr>
        <w:t> </w:t>
      </w:r>
      <w:r>
        <w:rPr>
          <w:sz w:val="20"/>
        </w:rPr>
        <w:t>drafting</w:t>
      </w:r>
      <w:r>
        <w:rPr>
          <w:spacing w:val="-2"/>
          <w:sz w:val="20"/>
        </w:rPr>
        <w:t> </w:t>
      </w:r>
      <w:r>
        <w:rPr>
          <w:sz w:val="20"/>
        </w:rPr>
        <w:t>tools</w:t>
      </w:r>
      <w:r>
        <w:rPr>
          <w:spacing w:val="-3"/>
          <w:sz w:val="20"/>
        </w:rPr>
        <w:t> </w:t>
      </w:r>
      <w:r>
        <w:rPr>
          <w:sz w:val="20"/>
        </w:rPr>
        <w:t>to</w:t>
      </w:r>
      <w:r>
        <w:rPr>
          <w:spacing w:val="-4"/>
          <w:sz w:val="20"/>
        </w:rPr>
        <w:t> </w:t>
      </w:r>
      <w:r>
        <w:rPr>
          <w:sz w:val="20"/>
        </w:rPr>
        <w:t>create</w:t>
      </w:r>
      <w:r>
        <w:rPr>
          <w:spacing w:val="-2"/>
          <w:sz w:val="20"/>
        </w:rPr>
        <w:t> </w:t>
      </w:r>
      <w:r>
        <w:rPr>
          <w:sz w:val="20"/>
        </w:rPr>
        <w:t>2D</w:t>
      </w:r>
      <w:r>
        <w:rPr>
          <w:spacing w:val="-1"/>
          <w:sz w:val="20"/>
        </w:rPr>
        <w:t> </w:t>
      </w:r>
      <w:r>
        <w:rPr>
          <w:sz w:val="20"/>
        </w:rPr>
        <w:t>and</w:t>
      </w:r>
      <w:r>
        <w:rPr>
          <w:spacing w:val="-1"/>
          <w:sz w:val="20"/>
        </w:rPr>
        <w:t> </w:t>
      </w:r>
      <w:r>
        <w:rPr>
          <w:sz w:val="20"/>
        </w:rPr>
        <w:t>3D</w:t>
      </w:r>
      <w:r>
        <w:rPr>
          <w:spacing w:val="-5"/>
          <w:sz w:val="20"/>
        </w:rPr>
        <w:t> </w:t>
      </w:r>
      <w:r>
        <w:rPr>
          <w:spacing w:val="-2"/>
          <w:sz w:val="20"/>
        </w:rPr>
        <w:t>objects</w:t>
      </w:r>
    </w:p>
    <w:p>
      <w:pPr>
        <w:pStyle w:val="ListParagraph"/>
        <w:numPr>
          <w:ilvl w:val="0"/>
          <w:numId w:val="24"/>
        </w:numPr>
        <w:tabs>
          <w:tab w:pos="875" w:val="left" w:leader="none"/>
        </w:tabs>
        <w:spacing w:line="240" w:lineRule="auto" w:before="37" w:after="0"/>
        <w:ind w:left="875" w:right="0" w:hanging="360"/>
        <w:jc w:val="left"/>
        <w:rPr>
          <w:sz w:val="20"/>
        </w:rPr>
      </w:pPr>
      <w:r>
        <w:rPr>
          <w:sz w:val="20"/>
        </w:rPr>
        <w:t>sketch</w:t>
      </w:r>
      <w:r>
        <w:rPr>
          <w:spacing w:val="-4"/>
          <w:sz w:val="20"/>
        </w:rPr>
        <w:t> </w:t>
      </w:r>
      <w:r>
        <w:rPr>
          <w:sz w:val="20"/>
        </w:rPr>
        <w:t>conics</w:t>
      </w:r>
      <w:r>
        <w:rPr>
          <w:spacing w:val="-3"/>
          <w:sz w:val="20"/>
        </w:rPr>
        <w:t> </w:t>
      </w:r>
      <w:r>
        <w:rPr>
          <w:sz w:val="20"/>
        </w:rPr>
        <w:t>and</w:t>
      </w:r>
      <w:r>
        <w:rPr>
          <w:spacing w:val="-2"/>
          <w:sz w:val="20"/>
        </w:rPr>
        <w:t> </w:t>
      </w:r>
      <w:r>
        <w:rPr>
          <w:sz w:val="20"/>
        </w:rPr>
        <w:t>different types</w:t>
      </w:r>
      <w:r>
        <w:rPr>
          <w:spacing w:val="-3"/>
          <w:sz w:val="20"/>
        </w:rPr>
        <w:t> </w:t>
      </w:r>
      <w:r>
        <w:rPr>
          <w:sz w:val="20"/>
        </w:rPr>
        <w:t>of</w:t>
      </w:r>
      <w:r>
        <w:rPr>
          <w:spacing w:val="-3"/>
          <w:sz w:val="20"/>
        </w:rPr>
        <w:t> </w:t>
      </w:r>
      <w:r>
        <w:rPr>
          <w:spacing w:val="-2"/>
          <w:sz w:val="20"/>
        </w:rPr>
        <w:t>solids</w:t>
      </w:r>
    </w:p>
    <w:p>
      <w:pPr>
        <w:pStyle w:val="ListParagraph"/>
        <w:numPr>
          <w:ilvl w:val="0"/>
          <w:numId w:val="24"/>
        </w:numPr>
        <w:tabs>
          <w:tab w:pos="875" w:val="left" w:leader="none"/>
        </w:tabs>
        <w:spacing w:line="240" w:lineRule="auto" w:before="38" w:after="0"/>
        <w:ind w:left="875" w:right="0" w:hanging="360"/>
        <w:jc w:val="left"/>
        <w:rPr>
          <w:sz w:val="20"/>
        </w:rPr>
      </w:pPr>
      <w:r>
        <w:rPr>
          <w:sz w:val="20"/>
        </w:rPr>
        <w:t>Appreciate</w:t>
      </w:r>
      <w:r>
        <w:rPr>
          <w:spacing w:val="-3"/>
          <w:sz w:val="20"/>
        </w:rPr>
        <w:t> </w:t>
      </w:r>
      <w:r>
        <w:rPr>
          <w:sz w:val="20"/>
        </w:rPr>
        <w:t>the</w:t>
      </w:r>
      <w:r>
        <w:rPr>
          <w:spacing w:val="-3"/>
          <w:sz w:val="20"/>
        </w:rPr>
        <w:t> </w:t>
      </w:r>
      <w:r>
        <w:rPr>
          <w:sz w:val="20"/>
        </w:rPr>
        <w:t>need</w:t>
      </w:r>
      <w:r>
        <w:rPr>
          <w:spacing w:val="-3"/>
          <w:sz w:val="20"/>
        </w:rPr>
        <w:t> </w:t>
      </w:r>
      <w:r>
        <w:rPr>
          <w:sz w:val="20"/>
        </w:rPr>
        <w:t>of</w:t>
      </w:r>
      <w:r>
        <w:rPr>
          <w:spacing w:val="-5"/>
          <w:sz w:val="20"/>
        </w:rPr>
        <w:t> </w:t>
      </w:r>
      <w:r>
        <w:rPr>
          <w:sz w:val="20"/>
        </w:rPr>
        <w:t>Sectional</w:t>
      </w:r>
      <w:r>
        <w:rPr>
          <w:spacing w:val="-4"/>
          <w:sz w:val="20"/>
        </w:rPr>
        <w:t> </w:t>
      </w:r>
      <w:r>
        <w:rPr>
          <w:sz w:val="20"/>
        </w:rPr>
        <w:t>views</w:t>
      </w:r>
      <w:r>
        <w:rPr>
          <w:spacing w:val="-3"/>
          <w:sz w:val="20"/>
        </w:rPr>
        <w:t> </w:t>
      </w:r>
      <w:r>
        <w:rPr>
          <w:sz w:val="20"/>
        </w:rPr>
        <w:t>of</w:t>
      </w:r>
      <w:r>
        <w:rPr>
          <w:spacing w:val="-2"/>
          <w:sz w:val="20"/>
        </w:rPr>
        <w:t> </w:t>
      </w:r>
      <w:r>
        <w:rPr>
          <w:sz w:val="20"/>
        </w:rPr>
        <w:t>solids</w:t>
      </w:r>
      <w:r>
        <w:rPr>
          <w:spacing w:val="-3"/>
          <w:sz w:val="20"/>
        </w:rPr>
        <w:t> </w:t>
      </w:r>
      <w:r>
        <w:rPr>
          <w:sz w:val="20"/>
        </w:rPr>
        <w:t>and</w:t>
      </w:r>
      <w:r>
        <w:rPr>
          <w:spacing w:val="-4"/>
          <w:sz w:val="20"/>
        </w:rPr>
        <w:t> </w:t>
      </w:r>
      <w:r>
        <w:rPr>
          <w:sz w:val="20"/>
        </w:rPr>
        <w:t>Development</w:t>
      </w:r>
      <w:r>
        <w:rPr>
          <w:spacing w:val="-3"/>
          <w:sz w:val="20"/>
        </w:rPr>
        <w:t> </w:t>
      </w:r>
      <w:r>
        <w:rPr>
          <w:sz w:val="20"/>
        </w:rPr>
        <w:t>of</w:t>
      </w:r>
      <w:r>
        <w:rPr>
          <w:spacing w:val="-6"/>
          <w:sz w:val="20"/>
        </w:rPr>
        <w:t> </w:t>
      </w:r>
      <w:r>
        <w:rPr>
          <w:sz w:val="20"/>
        </w:rPr>
        <w:t>surfaces</w:t>
      </w:r>
      <w:r>
        <w:rPr>
          <w:spacing w:val="-3"/>
          <w:sz w:val="20"/>
        </w:rPr>
        <w:t> </w:t>
      </w:r>
      <w:r>
        <w:rPr>
          <w:sz w:val="20"/>
        </w:rPr>
        <w:t>of</w:t>
      </w:r>
      <w:r>
        <w:rPr>
          <w:spacing w:val="-3"/>
          <w:sz w:val="20"/>
        </w:rPr>
        <w:t> </w:t>
      </w:r>
      <w:r>
        <w:rPr>
          <w:spacing w:val="-2"/>
          <w:sz w:val="20"/>
        </w:rPr>
        <w:t>solids</w:t>
      </w:r>
    </w:p>
    <w:p>
      <w:pPr>
        <w:pStyle w:val="ListParagraph"/>
        <w:numPr>
          <w:ilvl w:val="0"/>
          <w:numId w:val="24"/>
        </w:numPr>
        <w:tabs>
          <w:tab w:pos="875" w:val="left" w:leader="none"/>
        </w:tabs>
        <w:spacing w:line="240" w:lineRule="auto" w:before="35" w:after="0"/>
        <w:ind w:left="875" w:right="0" w:hanging="360"/>
        <w:jc w:val="left"/>
        <w:rPr>
          <w:sz w:val="20"/>
        </w:rPr>
      </w:pPr>
      <w:r>
        <w:rPr>
          <w:sz w:val="20"/>
        </w:rPr>
        <w:t>Read</w:t>
      </w:r>
      <w:r>
        <w:rPr>
          <w:spacing w:val="-5"/>
          <w:sz w:val="20"/>
        </w:rPr>
        <w:t> </w:t>
      </w:r>
      <w:r>
        <w:rPr>
          <w:sz w:val="20"/>
        </w:rPr>
        <w:t>and</w:t>
      </w:r>
      <w:r>
        <w:rPr>
          <w:spacing w:val="-5"/>
          <w:sz w:val="20"/>
        </w:rPr>
        <w:t> </w:t>
      </w:r>
      <w:r>
        <w:rPr>
          <w:sz w:val="20"/>
        </w:rPr>
        <w:t>interpret</w:t>
      </w:r>
      <w:r>
        <w:rPr>
          <w:spacing w:val="-4"/>
          <w:sz w:val="20"/>
        </w:rPr>
        <w:t> </w:t>
      </w:r>
      <w:r>
        <w:rPr>
          <w:sz w:val="20"/>
        </w:rPr>
        <w:t>engineering</w:t>
      </w:r>
      <w:r>
        <w:rPr>
          <w:spacing w:val="-6"/>
          <w:sz w:val="20"/>
        </w:rPr>
        <w:t> </w:t>
      </w:r>
      <w:r>
        <w:rPr>
          <w:spacing w:val="-2"/>
          <w:sz w:val="20"/>
        </w:rPr>
        <w:t>drawings</w:t>
      </w:r>
    </w:p>
    <w:p>
      <w:pPr>
        <w:pStyle w:val="ListParagraph"/>
        <w:numPr>
          <w:ilvl w:val="0"/>
          <w:numId w:val="24"/>
        </w:numPr>
        <w:tabs>
          <w:tab w:pos="875" w:val="left" w:leader="none"/>
        </w:tabs>
        <w:spacing w:line="276" w:lineRule="auto" w:before="38" w:after="0"/>
        <w:ind w:left="875" w:right="732" w:hanging="360"/>
        <w:jc w:val="left"/>
        <w:rPr>
          <w:sz w:val="20"/>
        </w:rPr>
      </w:pPr>
      <w:r>
        <w:rPr>
          <w:sz w:val="20"/>
        </w:rPr>
        <w:t>Conversion</w:t>
      </w:r>
      <w:r>
        <w:rPr>
          <w:spacing w:val="-9"/>
          <w:sz w:val="20"/>
        </w:rPr>
        <w:t> </w:t>
      </w:r>
      <w:r>
        <w:rPr>
          <w:sz w:val="20"/>
        </w:rPr>
        <w:t>of</w:t>
      </w:r>
      <w:r>
        <w:rPr>
          <w:spacing w:val="-8"/>
          <w:sz w:val="20"/>
        </w:rPr>
        <w:t> </w:t>
      </w:r>
      <w:r>
        <w:rPr>
          <w:sz w:val="20"/>
        </w:rPr>
        <w:t>orthographic</w:t>
      </w:r>
      <w:r>
        <w:rPr>
          <w:spacing w:val="-7"/>
          <w:sz w:val="20"/>
        </w:rPr>
        <w:t> </w:t>
      </w:r>
      <w:r>
        <w:rPr>
          <w:sz w:val="20"/>
        </w:rPr>
        <w:t>projection</w:t>
      </w:r>
      <w:r>
        <w:rPr>
          <w:spacing w:val="-8"/>
          <w:sz w:val="20"/>
        </w:rPr>
        <w:t> </w:t>
      </w:r>
      <w:r>
        <w:rPr>
          <w:sz w:val="20"/>
        </w:rPr>
        <w:t>into</w:t>
      </w:r>
      <w:r>
        <w:rPr>
          <w:spacing w:val="-9"/>
          <w:sz w:val="20"/>
        </w:rPr>
        <w:t> </w:t>
      </w:r>
      <w:r>
        <w:rPr>
          <w:sz w:val="20"/>
        </w:rPr>
        <w:t>isometric</w:t>
      </w:r>
      <w:r>
        <w:rPr>
          <w:spacing w:val="-9"/>
          <w:sz w:val="20"/>
        </w:rPr>
        <w:t> </w:t>
      </w:r>
      <w:r>
        <w:rPr>
          <w:sz w:val="20"/>
        </w:rPr>
        <w:t>view</w:t>
      </w:r>
      <w:r>
        <w:rPr>
          <w:spacing w:val="-9"/>
          <w:sz w:val="20"/>
        </w:rPr>
        <w:t> </w:t>
      </w:r>
      <w:r>
        <w:rPr>
          <w:sz w:val="20"/>
        </w:rPr>
        <w:t>and</w:t>
      </w:r>
      <w:r>
        <w:rPr>
          <w:spacing w:val="-12"/>
          <w:sz w:val="20"/>
        </w:rPr>
        <w:t> </w:t>
      </w:r>
      <w:r>
        <w:rPr>
          <w:sz w:val="20"/>
        </w:rPr>
        <w:t>vice</w:t>
      </w:r>
      <w:r>
        <w:rPr>
          <w:spacing w:val="-11"/>
          <w:sz w:val="20"/>
        </w:rPr>
        <w:t> </w:t>
      </w:r>
      <w:r>
        <w:rPr>
          <w:sz w:val="20"/>
        </w:rPr>
        <w:t>versa</w:t>
      </w:r>
      <w:r>
        <w:rPr>
          <w:spacing w:val="-8"/>
          <w:sz w:val="20"/>
        </w:rPr>
        <w:t> </w:t>
      </w:r>
      <w:r>
        <w:rPr>
          <w:sz w:val="20"/>
        </w:rPr>
        <w:t>manually</w:t>
      </w:r>
      <w:r>
        <w:rPr>
          <w:spacing w:val="-7"/>
          <w:sz w:val="20"/>
        </w:rPr>
        <w:t> </w:t>
      </w:r>
      <w:r>
        <w:rPr>
          <w:sz w:val="20"/>
        </w:rPr>
        <w:t>and</w:t>
      </w:r>
      <w:r>
        <w:rPr>
          <w:spacing w:val="-9"/>
          <w:sz w:val="20"/>
        </w:rPr>
        <w:t> </w:t>
      </w:r>
      <w:r>
        <w:rPr>
          <w:sz w:val="20"/>
        </w:rPr>
        <w:t>by</w:t>
      </w:r>
      <w:r>
        <w:rPr>
          <w:spacing w:val="-9"/>
          <w:sz w:val="20"/>
        </w:rPr>
        <w:t> </w:t>
      </w:r>
      <w:r>
        <w:rPr>
          <w:sz w:val="20"/>
        </w:rPr>
        <w:t>using computer aided drafting</w:t>
      </w:r>
    </w:p>
    <w:p>
      <w:pPr>
        <w:pStyle w:val="BodyText"/>
        <w:spacing w:before="20"/>
      </w:pPr>
    </w:p>
    <w:p>
      <w:pPr>
        <w:pStyle w:val="Heading4"/>
        <w:ind w:left="160"/>
      </w:pPr>
      <w:r>
        <w:rPr/>
        <w:t>UNIT</w:t>
      </w:r>
      <w:r>
        <w:rPr>
          <w:spacing w:val="-3"/>
        </w:rPr>
        <w:t> </w:t>
      </w:r>
      <w:r>
        <w:rPr/>
        <w:t>–</w:t>
      </w:r>
      <w:r>
        <w:rPr>
          <w:spacing w:val="-4"/>
        </w:rPr>
        <w:t> </w:t>
      </w:r>
      <w:r>
        <w:rPr>
          <w:spacing w:val="-5"/>
        </w:rPr>
        <w:t>I:</w:t>
      </w:r>
    </w:p>
    <w:p>
      <w:pPr>
        <w:pStyle w:val="BodyText"/>
        <w:spacing w:line="273" w:lineRule="auto" w:before="39"/>
        <w:ind w:left="174" w:right="806" w:hanging="10"/>
        <w:jc w:val="both"/>
      </w:pPr>
      <w:r>
        <w:rPr>
          <w:rFonts w:ascii="Arial" w:hAnsi="Arial"/>
          <w:b/>
        </w:rPr>
        <w:t>Introduction to Engineering Graphics: </w:t>
      </w:r>
      <w:r>
        <w:rPr/>
        <w:t>Principles of Engineering Graphics and their Significance, </w:t>
      </w:r>
      <w:r>
        <w:rPr>
          <w:w w:val="105"/>
        </w:rPr>
        <w:t>Scales</w:t>
      </w:r>
      <w:r>
        <w:rPr>
          <w:spacing w:val="-14"/>
          <w:w w:val="105"/>
        </w:rPr>
        <w:t> </w:t>
      </w:r>
      <w:r>
        <w:rPr>
          <w:w w:val="160"/>
        </w:rPr>
        <w:t>–</w:t>
      </w:r>
      <w:r>
        <w:rPr>
          <w:spacing w:val="-22"/>
          <w:w w:val="160"/>
        </w:rPr>
        <w:t> </w:t>
      </w:r>
      <w:r>
        <w:rPr>
          <w:w w:val="105"/>
        </w:rPr>
        <w:t>Plain</w:t>
      </w:r>
      <w:r>
        <w:rPr>
          <w:spacing w:val="-14"/>
          <w:w w:val="105"/>
        </w:rPr>
        <w:t> </w:t>
      </w:r>
      <w:r>
        <w:rPr>
          <w:w w:val="105"/>
        </w:rPr>
        <w:t>&amp;</w:t>
      </w:r>
      <w:r>
        <w:rPr>
          <w:spacing w:val="-14"/>
          <w:w w:val="105"/>
        </w:rPr>
        <w:t> </w:t>
      </w:r>
      <w:r>
        <w:rPr>
          <w:w w:val="105"/>
        </w:rPr>
        <w:t>Diagonal,</w:t>
      </w:r>
      <w:r>
        <w:rPr>
          <w:spacing w:val="-14"/>
          <w:w w:val="105"/>
        </w:rPr>
        <w:t> </w:t>
      </w:r>
      <w:r>
        <w:rPr>
          <w:w w:val="105"/>
        </w:rPr>
        <w:t>Conic</w:t>
      </w:r>
      <w:r>
        <w:rPr>
          <w:spacing w:val="-13"/>
          <w:w w:val="105"/>
        </w:rPr>
        <w:t> </w:t>
      </w:r>
      <w:r>
        <w:rPr>
          <w:w w:val="105"/>
        </w:rPr>
        <w:t>Sections</w:t>
      </w:r>
      <w:r>
        <w:rPr>
          <w:spacing w:val="-14"/>
          <w:w w:val="105"/>
        </w:rPr>
        <w:t> </w:t>
      </w:r>
      <w:r>
        <w:rPr>
          <w:w w:val="105"/>
        </w:rPr>
        <w:t>including</w:t>
      </w:r>
      <w:r>
        <w:rPr>
          <w:spacing w:val="-14"/>
          <w:w w:val="105"/>
        </w:rPr>
        <w:t> </w:t>
      </w:r>
      <w:r>
        <w:rPr>
          <w:w w:val="105"/>
        </w:rPr>
        <w:t>the</w:t>
      </w:r>
      <w:r>
        <w:rPr>
          <w:spacing w:val="-14"/>
          <w:w w:val="105"/>
        </w:rPr>
        <w:t> </w:t>
      </w:r>
      <w:r>
        <w:rPr>
          <w:w w:val="105"/>
        </w:rPr>
        <w:t>Rectangular</w:t>
      </w:r>
      <w:r>
        <w:rPr>
          <w:spacing w:val="-14"/>
          <w:w w:val="105"/>
        </w:rPr>
        <w:t> </w:t>
      </w:r>
      <w:r>
        <w:rPr>
          <w:w w:val="105"/>
        </w:rPr>
        <w:t>Hyperbola</w:t>
      </w:r>
      <w:r>
        <w:rPr>
          <w:spacing w:val="-14"/>
          <w:w w:val="105"/>
        </w:rPr>
        <w:t> </w:t>
      </w:r>
      <w:r>
        <w:rPr>
          <w:w w:val="160"/>
        </w:rPr>
        <w:t>–</w:t>
      </w:r>
      <w:r>
        <w:rPr>
          <w:spacing w:val="-21"/>
          <w:w w:val="160"/>
        </w:rPr>
        <w:t> </w:t>
      </w:r>
      <w:r>
        <w:rPr>
          <w:w w:val="105"/>
        </w:rPr>
        <w:t>General</w:t>
      </w:r>
      <w:r>
        <w:rPr>
          <w:spacing w:val="-14"/>
          <w:w w:val="105"/>
        </w:rPr>
        <w:t> </w:t>
      </w:r>
      <w:r>
        <w:rPr>
          <w:w w:val="105"/>
        </w:rPr>
        <w:t>method </w:t>
      </w:r>
      <w:r>
        <w:rPr/>
        <w:t>only.</w:t>
      </w:r>
      <w:r>
        <w:rPr>
          <w:spacing w:val="-8"/>
        </w:rPr>
        <w:t> </w:t>
      </w:r>
      <w:r>
        <w:rPr/>
        <w:t>Cycloid,</w:t>
      </w:r>
      <w:r>
        <w:rPr>
          <w:spacing w:val="-6"/>
        </w:rPr>
        <w:t> </w:t>
      </w:r>
      <w:r>
        <w:rPr/>
        <w:t>Epicycloid</w:t>
      </w:r>
      <w:r>
        <w:rPr>
          <w:spacing w:val="-9"/>
        </w:rPr>
        <w:t> </w:t>
      </w:r>
      <w:r>
        <w:rPr/>
        <w:t>and</w:t>
      </w:r>
      <w:r>
        <w:rPr>
          <w:spacing w:val="-9"/>
        </w:rPr>
        <w:t> </w:t>
      </w:r>
      <w:r>
        <w:rPr/>
        <w:t>Hypocycloid,</w:t>
      </w:r>
      <w:r>
        <w:rPr>
          <w:spacing w:val="-8"/>
        </w:rPr>
        <w:t> </w:t>
      </w:r>
      <w:r>
        <w:rPr/>
        <w:t>Introduction</w:t>
      </w:r>
      <w:r>
        <w:rPr>
          <w:spacing w:val="-6"/>
        </w:rPr>
        <w:t> </w:t>
      </w:r>
      <w:r>
        <w:rPr/>
        <w:t>to</w:t>
      </w:r>
      <w:r>
        <w:rPr>
          <w:spacing w:val="-9"/>
        </w:rPr>
        <w:t> </w:t>
      </w:r>
      <w:r>
        <w:rPr/>
        <w:t>Computer</w:t>
      </w:r>
      <w:r>
        <w:rPr>
          <w:spacing w:val="-6"/>
        </w:rPr>
        <w:t> </w:t>
      </w:r>
      <w:r>
        <w:rPr/>
        <w:t>aided</w:t>
      </w:r>
      <w:r>
        <w:rPr>
          <w:spacing w:val="-6"/>
        </w:rPr>
        <w:t> </w:t>
      </w:r>
      <w:r>
        <w:rPr/>
        <w:t>drafting</w:t>
      </w:r>
      <w:r>
        <w:rPr>
          <w:spacing w:val="-5"/>
        </w:rPr>
        <w:t> </w:t>
      </w:r>
      <w:r>
        <w:rPr/>
        <w:t>–</w:t>
      </w:r>
      <w:r>
        <w:rPr>
          <w:spacing w:val="-9"/>
        </w:rPr>
        <w:t> </w:t>
      </w:r>
      <w:r>
        <w:rPr/>
        <w:t>views,</w:t>
      </w:r>
      <w:r>
        <w:rPr>
          <w:spacing w:val="-8"/>
        </w:rPr>
        <w:t> </w:t>
      </w:r>
      <w:r>
        <w:rPr/>
        <w:t>commands </w:t>
      </w:r>
      <w:r>
        <w:rPr>
          <w:w w:val="105"/>
        </w:rPr>
        <w:t>and conics</w:t>
      </w:r>
    </w:p>
    <w:p>
      <w:pPr>
        <w:pStyle w:val="Heading4"/>
        <w:spacing w:before="154"/>
        <w:ind w:left="160"/>
      </w:pPr>
      <w:r>
        <w:rPr/>
        <w:t>UNIT-</w:t>
      </w:r>
      <w:r>
        <w:rPr>
          <w:spacing w:val="-6"/>
        </w:rPr>
        <w:t> </w:t>
      </w:r>
      <w:r>
        <w:rPr>
          <w:spacing w:val="-5"/>
        </w:rPr>
        <w:t>II:</w:t>
      </w:r>
    </w:p>
    <w:p>
      <w:pPr>
        <w:pStyle w:val="BodyText"/>
        <w:spacing w:line="273" w:lineRule="auto" w:before="39"/>
        <w:ind w:left="174" w:right="809" w:hanging="10"/>
        <w:jc w:val="both"/>
      </w:pPr>
      <w:r>
        <w:rPr>
          <w:rFonts w:ascii="Arial" w:hAnsi="Arial"/>
          <w:b/>
        </w:rPr>
        <w:t>Orthographic Projections: </w:t>
      </w:r>
      <w:r>
        <w:rPr/>
        <w:t>Principles of Orthographic Projections – Conventions – Projections of Points and Lines, Projections of Plane regular geometric figures. Auxiliary Planes. Computer aided orthographic projections – points, lines and planes</w:t>
      </w:r>
    </w:p>
    <w:p>
      <w:pPr>
        <w:pStyle w:val="Heading4"/>
        <w:spacing w:before="150"/>
        <w:ind w:left="160"/>
      </w:pPr>
      <w:r>
        <w:rPr/>
        <w:t>UNIT</w:t>
      </w:r>
      <w:r>
        <w:rPr>
          <w:spacing w:val="-3"/>
        </w:rPr>
        <w:t> </w:t>
      </w:r>
      <w:r>
        <w:rPr/>
        <w:t>–</w:t>
      </w:r>
      <w:r>
        <w:rPr>
          <w:spacing w:val="-4"/>
        </w:rPr>
        <w:t> III:</w:t>
      </w:r>
    </w:p>
    <w:p>
      <w:pPr>
        <w:pStyle w:val="BodyText"/>
        <w:spacing w:line="276" w:lineRule="auto" w:before="42"/>
        <w:ind w:left="174" w:right="812" w:hanging="10"/>
        <w:jc w:val="both"/>
      </w:pPr>
      <w:r>
        <w:rPr/>
        <w:t>Projections</w:t>
      </w:r>
      <w:r>
        <w:rPr>
          <w:spacing w:val="8"/>
        </w:rPr>
        <w:t> </w:t>
      </w:r>
      <w:r>
        <w:rPr/>
        <w:t>of</w:t>
      </w:r>
      <w:r>
        <w:rPr>
          <w:spacing w:val="8"/>
        </w:rPr>
        <w:t> </w:t>
      </w:r>
      <w:r>
        <w:rPr/>
        <w:t>Regular</w:t>
      </w:r>
      <w:r>
        <w:rPr>
          <w:spacing w:val="10"/>
        </w:rPr>
        <w:t> </w:t>
      </w:r>
      <w:r>
        <w:rPr/>
        <w:t>Solids</w:t>
      </w:r>
      <w:r>
        <w:rPr>
          <w:spacing w:val="8"/>
        </w:rPr>
        <w:t> </w:t>
      </w:r>
      <w:r>
        <w:rPr/>
        <w:t>–</w:t>
      </w:r>
      <w:r>
        <w:rPr>
          <w:spacing w:val="8"/>
        </w:rPr>
        <w:t> </w:t>
      </w:r>
      <w:r>
        <w:rPr/>
        <w:t>Auxiliary</w:t>
      </w:r>
      <w:r>
        <w:rPr>
          <w:spacing w:val="8"/>
        </w:rPr>
        <w:t> </w:t>
      </w:r>
      <w:r>
        <w:rPr/>
        <w:t>Views</w:t>
      </w:r>
      <w:r>
        <w:rPr>
          <w:spacing w:val="8"/>
        </w:rPr>
        <w:t> </w:t>
      </w:r>
      <w:r>
        <w:rPr/>
        <w:t>-</w:t>
      </w:r>
      <w:r>
        <w:rPr>
          <w:spacing w:val="8"/>
        </w:rPr>
        <w:t> </w:t>
      </w:r>
      <w:r>
        <w:rPr/>
        <w:t>Sections</w:t>
      </w:r>
      <w:r>
        <w:rPr>
          <w:spacing w:val="8"/>
        </w:rPr>
        <w:t> </w:t>
      </w:r>
      <w:r>
        <w:rPr/>
        <w:t>or</w:t>
      </w:r>
      <w:r>
        <w:rPr>
          <w:spacing w:val="8"/>
        </w:rPr>
        <w:t> </w:t>
      </w:r>
      <w:r>
        <w:rPr/>
        <w:t>Sectional views</w:t>
      </w:r>
      <w:r>
        <w:rPr>
          <w:spacing w:val="8"/>
        </w:rPr>
        <w:t> </w:t>
      </w:r>
      <w:r>
        <w:rPr/>
        <w:t>of</w:t>
      </w:r>
      <w:r>
        <w:rPr>
          <w:spacing w:val="8"/>
        </w:rPr>
        <w:t> </w:t>
      </w:r>
      <w:r>
        <w:rPr/>
        <w:t>Right</w:t>
      </w:r>
      <w:r>
        <w:rPr>
          <w:spacing w:val="8"/>
        </w:rPr>
        <w:t> </w:t>
      </w:r>
      <w:r>
        <w:rPr/>
        <w:t>Regular</w:t>
      </w:r>
      <w:r>
        <w:rPr>
          <w:spacing w:val="8"/>
        </w:rPr>
        <w:t> </w:t>
      </w:r>
      <w:r>
        <w:rPr/>
        <w:t>Solids – Prism, Cylinder, Pyramid, Cone – Auxiliary views, Computer aided projections of solids – sectional </w:t>
      </w:r>
      <w:r>
        <w:rPr>
          <w:spacing w:val="-4"/>
          <w:w w:val="110"/>
        </w:rPr>
        <w:t>views</w:t>
      </w:r>
    </w:p>
    <w:p>
      <w:pPr>
        <w:pStyle w:val="Heading4"/>
        <w:spacing w:before="121"/>
        <w:ind w:left="160"/>
      </w:pPr>
      <w:r>
        <w:rPr/>
        <w:t>UNIT</w:t>
      </w:r>
      <w:r>
        <w:rPr>
          <w:spacing w:val="-3"/>
        </w:rPr>
        <w:t> </w:t>
      </w:r>
      <w:r>
        <w:rPr/>
        <w:t>–</w:t>
      </w:r>
      <w:r>
        <w:rPr>
          <w:spacing w:val="-4"/>
        </w:rPr>
        <w:t> </w:t>
      </w:r>
      <w:r>
        <w:rPr>
          <w:spacing w:val="-5"/>
        </w:rPr>
        <w:t>IV:</w:t>
      </w:r>
    </w:p>
    <w:p>
      <w:pPr>
        <w:pStyle w:val="BodyText"/>
        <w:spacing w:line="276" w:lineRule="auto" w:before="42"/>
        <w:ind w:left="174" w:right="733" w:hanging="10"/>
        <w:jc w:val="both"/>
      </w:pPr>
      <w:r>
        <w:rPr/>
        <w:t>Development of Surfaces of Right Regular Solids – Prism, Cylinder, Pyramid and Cone, Development </w:t>
      </w:r>
      <w:r>
        <w:rPr>
          <w:w w:val="105"/>
        </w:rPr>
        <w:t>of</w:t>
      </w:r>
      <w:r>
        <w:rPr>
          <w:spacing w:val="-7"/>
          <w:w w:val="105"/>
        </w:rPr>
        <w:t> </w:t>
      </w:r>
      <w:r>
        <w:rPr>
          <w:w w:val="105"/>
        </w:rPr>
        <w:t>surfaces</w:t>
      </w:r>
      <w:r>
        <w:rPr>
          <w:spacing w:val="-6"/>
          <w:w w:val="105"/>
        </w:rPr>
        <w:t> </w:t>
      </w:r>
      <w:r>
        <w:rPr>
          <w:w w:val="105"/>
        </w:rPr>
        <w:t>using</w:t>
      </w:r>
      <w:r>
        <w:rPr>
          <w:spacing w:val="-7"/>
          <w:w w:val="105"/>
        </w:rPr>
        <w:t> </w:t>
      </w:r>
      <w:r>
        <w:rPr>
          <w:w w:val="105"/>
        </w:rPr>
        <w:t>computer</w:t>
      </w:r>
      <w:r>
        <w:rPr>
          <w:spacing w:val="-5"/>
          <w:w w:val="105"/>
        </w:rPr>
        <w:t> </w:t>
      </w:r>
      <w:r>
        <w:rPr>
          <w:w w:val="105"/>
        </w:rPr>
        <w:t>aided</w:t>
      </w:r>
      <w:r>
        <w:rPr>
          <w:spacing w:val="-6"/>
          <w:w w:val="105"/>
        </w:rPr>
        <w:t> </w:t>
      </w:r>
      <w:r>
        <w:rPr>
          <w:w w:val="105"/>
        </w:rPr>
        <w:t>drafting</w:t>
      </w:r>
    </w:p>
    <w:p>
      <w:pPr>
        <w:pStyle w:val="Heading4"/>
        <w:spacing w:before="148"/>
        <w:ind w:left="160"/>
      </w:pPr>
      <w:r>
        <w:rPr/>
        <w:t>UNIT</w:t>
      </w:r>
      <w:r>
        <w:rPr>
          <w:spacing w:val="-3"/>
        </w:rPr>
        <w:t> </w:t>
      </w:r>
      <w:r>
        <w:rPr/>
        <w:t>–</w:t>
      </w:r>
      <w:r>
        <w:rPr>
          <w:spacing w:val="-1"/>
        </w:rPr>
        <w:t> </w:t>
      </w:r>
      <w:r>
        <w:rPr>
          <w:spacing w:val="-5"/>
        </w:rPr>
        <w:t>V:</w:t>
      </w:r>
    </w:p>
    <w:p>
      <w:pPr>
        <w:pStyle w:val="BodyText"/>
        <w:spacing w:line="273" w:lineRule="auto" w:before="39"/>
        <w:ind w:left="174" w:right="809" w:hanging="10"/>
        <w:jc w:val="both"/>
      </w:pPr>
      <w:r>
        <w:rPr>
          <w:rFonts w:ascii="Arial" w:hAnsi="Arial"/>
          <w:b/>
          <w:w w:val="105"/>
        </w:rPr>
        <w:t>Isometric</w:t>
      </w:r>
      <w:r>
        <w:rPr>
          <w:rFonts w:ascii="Arial" w:hAnsi="Arial"/>
          <w:b/>
          <w:w w:val="105"/>
        </w:rPr>
        <w:t> Projections:</w:t>
      </w:r>
      <w:r>
        <w:rPr>
          <w:rFonts w:ascii="Arial" w:hAnsi="Arial"/>
          <w:b/>
          <w:w w:val="105"/>
        </w:rPr>
        <w:t> </w:t>
      </w:r>
      <w:r>
        <w:rPr>
          <w:w w:val="105"/>
        </w:rPr>
        <w:t>Principles</w:t>
      </w:r>
      <w:r>
        <w:rPr>
          <w:w w:val="105"/>
        </w:rPr>
        <w:t> of</w:t>
      </w:r>
      <w:r>
        <w:rPr>
          <w:w w:val="105"/>
        </w:rPr>
        <w:t> Isometric</w:t>
      </w:r>
      <w:r>
        <w:rPr>
          <w:w w:val="105"/>
        </w:rPr>
        <w:t> Projection</w:t>
      </w:r>
      <w:r>
        <w:rPr>
          <w:w w:val="105"/>
        </w:rPr>
        <w:t> </w:t>
      </w:r>
      <w:r>
        <w:rPr>
          <w:w w:val="160"/>
        </w:rPr>
        <w:t>–</w:t>
      </w:r>
      <w:r>
        <w:rPr>
          <w:spacing w:val="-19"/>
          <w:w w:val="160"/>
        </w:rPr>
        <w:t> </w:t>
      </w:r>
      <w:r>
        <w:rPr>
          <w:w w:val="105"/>
        </w:rPr>
        <w:t>Isometric</w:t>
      </w:r>
      <w:r>
        <w:rPr>
          <w:w w:val="105"/>
        </w:rPr>
        <w:t> Scale</w:t>
      </w:r>
      <w:r>
        <w:rPr>
          <w:w w:val="105"/>
        </w:rPr>
        <w:t> </w:t>
      </w:r>
      <w:r>
        <w:rPr>
          <w:w w:val="160"/>
        </w:rPr>
        <w:t>–</w:t>
      </w:r>
      <w:r>
        <w:rPr>
          <w:spacing w:val="-17"/>
          <w:w w:val="160"/>
        </w:rPr>
        <w:t> </w:t>
      </w:r>
      <w:r>
        <w:rPr>
          <w:w w:val="105"/>
        </w:rPr>
        <w:t>Isometric</w:t>
      </w:r>
      <w:r>
        <w:rPr>
          <w:w w:val="105"/>
        </w:rPr>
        <w:t> Views</w:t>
      </w:r>
      <w:r>
        <w:rPr>
          <w:w w:val="105"/>
        </w:rPr>
        <w:t> </w:t>
      </w:r>
      <w:r>
        <w:rPr>
          <w:w w:val="160"/>
        </w:rPr>
        <w:t>– </w:t>
      </w:r>
      <w:r>
        <w:rPr>
          <w:w w:val="105"/>
        </w:rPr>
        <w:t>Conventions</w:t>
      </w:r>
      <w:r>
        <w:rPr>
          <w:spacing w:val="-14"/>
          <w:w w:val="105"/>
        </w:rPr>
        <w:t> </w:t>
      </w:r>
      <w:r>
        <w:rPr>
          <w:w w:val="160"/>
        </w:rPr>
        <w:t>–</w:t>
      </w:r>
      <w:r>
        <w:rPr>
          <w:spacing w:val="-22"/>
          <w:w w:val="160"/>
        </w:rPr>
        <w:t> </w:t>
      </w:r>
      <w:r>
        <w:rPr>
          <w:w w:val="105"/>
        </w:rPr>
        <w:t>Isometric</w:t>
      </w:r>
      <w:r>
        <w:rPr>
          <w:spacing w:val="-14"/>
          <w:w w:val="105"/>
        </w:rPr>
        <w:t> </w:t>
      </w:r>
      <w:r>
        <w:rPr>
          <w:w w:val="105"/>
        </w:rPr>
        <w:t>Views</w:t>
      </w:r>
      <w:r>
        <w:rPr>
          <w:spacing w:val="-14"/>
          <w:w w:val="105"/>
        </w:rPr>
        <w:t> </w:t>
      </w:r>
      <w:r>
        <w:rPr>
          <w:w w:val="105"/>
        </w:rPr>
        <w:t>of</w:t>
      </w:r>
      <w:r>
        <w:rPr>
          <w:spacing w:val="-9"/>
          <w:w w:val="105"/>
        </w:rPr>
        <w:t> </w:t>
      </w:r>
      <w:r>
        <w:rPr>
          <w:w w:val="105"/>
        </w:rPr>
        <w:t>Lines,</w:t>
      </w:r>
      <w:r>
        <w:rPr>
          <w:spacing w:val="-7"/>
          <w:w w:val="105"/>
        </w:rPr>
        <w:t> </w:t>
      </w:r>
      <w:r>
        <w:rPr>
          <w:w w:val="105"/>
        </w:rPr>
        <w:t>Plane</w:t>
      </w:r>
      <w:r>
        <w:rPr>
          <w:spacing w:val="-7"/>
          <w:w w:val="105"/>
        </w:rPr>
        <w:t> </w:t>
      </w:r>
      <w:r>
        <w:rPr>
          <w:w w:val="105"/>
        </w:rPr>
        <w:t>Figures,</w:t>
      </w:r>
      <w:r>
        <w:rPr>
          <w:spacing w:val="-7"/>
          <w:w w:val="105"/>
        </w:rPr>
        <w:t> </w:t>
      </w:r>
      <w:r>
        <w:rPr>
          <w:w w:val="105"/>
        </w:rPr>
        <w:t>Simple</w:t>
      </w:r>
      <w:r>
        <w:rPr>
          <w:spacing w:val="-5"/>
          <w:w w:val="105"/>
        </w:rPr>
        <w:t> </w:t>
      </w:r>
      <w:r>
        <w:rPr>
          <w:w w:val="105"/>
        </w:rPr>
        <w:t>and</w:t>
      </w:r>
      <w:r>
        <w:rPr>
          <w:spacing w:val="-8"/>
          <w:w w:val="105"/>
        </w:rPr>
        <w:t> </w:t>
      </w:r>
      <w:r>
        <w:rPr>
          <w:w w:val="105"/>
        </w:rPr>
        <w:t>Compound</w:t>
      </w:r>
      <w:r>
        <w:rPr>
          <w:spacing w:val="-6"/>
          <w:w w:val="105"/>
        </w:rPr>
        <w:t> </w:t>
      </w:r>
      <w:r>
        <w:rPr>
          <w:w w:val="105"/>
        </w:rPr>
        <w:t>Solids</w:t>
      </w:r>
      <w:r>
        <w:rPr>
          <w:spacing w:val="-4"/>
          <w:w w:val="105"/>
        </w:rPr>
        <w:t> </w:t>
      </w:r>
      <w:r>
        <w:rPr>
          <w:w w:val="160"/>
        </w:rPr>
        <w:t>–</w:t>
      </w:r>
      <w:r>
        <w:rPr>
          <w:spacing w:val="-22"/>
          <w:w w:val="160"/>
        </w:rPr>
        <w:t> </w:t>
      </w:r>
      <w:r>
        <w:rPr>
          <w:w w:val="105"/>
        </w:rPr>
        <w:t>Isometric </w:t>
      </w:r>
      <w:r>
        <w:rPr/>
        <w:t>Projection of objects having non- isometric lines. Isometric Projection of Spherical Parts. Conversion of Isometric Views to Orthographic Views and Vice-versa –Conventions. Conversion of orthographic </w:t>
      </w:r>
      <w:r>
        <w:rPr>
          <w:w w:val="105"/>
        </w:rPr>
        <w:t>projection</w:t>
      </w:r>
      <w:r>
        <w:rPr>
          <w:spacing w:val="-14"/>
          <w:w w:val="105"/>
        </w:rPr>
        <w:t> </w:t>
      </w:r>
      <w:r>
        <w:rPr>
          <w:w w:val="105"/>
        </w:rPr>
        <w:t>into</w:t>
      </w:r>
      <w:r>
        <w:rPr>
          <w:spacing w:val="-14"/>
          <w:w w:val="105"/>
        </w:rPr>
        <w:t> </w:t>
      </w:r>
      <w:r>
        <w:rPr>
          <w:w w:val="105"/>
        </w:rPr>
        <w:t>isometric</w:t>
      </w:r>
      <w:r>
        <w:rPr>
          <w:spacing w:val="-14"/>
          <w:w w:val="105"/>
        </w:rPr>
        <w:t> </w:t>
      </w:r>
      <w:r>
        <w:rPr>
          <w:w w:val="105"/>
        </w:rPr>
        <w:t>view</w:t>
      </w:r>
      <w:r>
        <w:rPr>
          <w:spacing w:val="-14"/>
          <w:w w:val="105"/>
        </w:rPr>
        <w:t> </w:t>
      </w:r>
      <w:r>
        <w:rPr>
          <w:w w:val="105"/>
        </w:rPr>
        <w:t>using</w:t>
      </w:r>
      <w:r>
        <w:rPr>
          <w:spacing w:val="-14"/>
          <w:w w:val="105"/>
        </w:rPr>
        <w:t> </w:t>
      </w:r>
      <w:r>
        <w:rPr>
          <w:w w:val="105"/>
        </w:rPr>
        <w:t>computer</w:t>
      </w:r>
      <w:r>
        <w:rPr>
          <w:spacing w:val="-14"/>
          <w:w w:val="105"/>
        </w:rPr>
        <w:t> </w:t>
      </w:r>
      <w:r>
        <w:rPr>
          <w:w w:val="105"/>
        </w:rPr>
        <w:t>aided</w:t>
      </w:r>
      <w:r>
        <w:rPr>
          <w:spacing w:val="-14"/>
          <w:w w:val="105"/>
        </w:rPr>
        <w:t> </w:t>
      </w:r>
      <w:r>
        <w:rPr>
          <w:w w:val="105"/>
        </w:rPr>
        <w:t>drafting.</w:t>
      </w:r>
    </w:p>
    <w:p>
      <w:pPr>
        <w:pStyle w:val="Heading4"/>
        <w:spacing w:before="153"/>
        <w:ind w:left="160"/>
      </w:pPr>
      <w:r>
        <w:rPr/>
        <w:t>TEXT</w:t>
      </w:r>
      <w:r>
        <w:rPr>
          <w:spacing w:val="-8"/>
        </w:rPr>
        <w:t> </w:t>
      </w:r>
      <w:r>
        <w:rPr>
          <w:spacing w:val="-2"/>
        </w:rPr>
        <w:t>BOOKS:</w:t>
      </w:r>
    </w:p>
    <w:p>
      <w:pPr>
        <w:pStyle w:val="ListParagraph"/>
        <w:numPr>
          <w:ilvl w:val="0"/>
          <w:numId w:val="25"/>
        </w:numPr>
        <w:tabs>
          <w:tab w:pos="873" w:val="left" w:leader="none"/>
        </w:tabs>
        <w:spacing w:line="240" w:lineRule="auto" w:before="42" w:after="0"/>
        <w:ind w:left="873" w:right="0" w:hanging="358"/>
        <w:jc w:val="left"/>
        <w:rPr>
          <w:sz w:val="20"/>
        </w:rPr>
      </w:pPr>
      <w:r>
        <w:rPr>
          <w:sz w:val="20"/>
        </w:rPr>
        <w:t>Engineering</w:t>
      </w:r>
      <w:r>
        <w:rPr>
          <w:spacing w:val="-7"/>
          <w:sz w:val="20"/>
        </w:rPr>
        <w:t> </w:t>
      </w:r>
      <w:r>
        <w:rPr>
          <w:sz w:val="20"/>
        </w:rPr>
        <w:t>Drawing</w:t>
      </w:r>
      <w:r>
        <w:rPr>
          <w:spacing w:val="-4"/>
          <w:sz w:val="20"/>
        </w:rPr>
        <w:t> </w:t>
      </w:r>
      <w:r>
        <w:rPr>
          <w:sz w:val="20"/>
        </w:rPr>
        <w:t>N.D. Bhatt</w:t>
      </w:r>
      <w:r>
        <w:rPr>
          <w:spacing w:val="-4"/>
          <w:sz w:val="20"/>
        </w:rPr>
        <w:t> </w:t>
      </w:r>
      <w:r>
        <w:rPr>
          <w:sz w:val="20"/>
        </w:rPr>
        <w:t>/</w:t>
      </w:r>
      <w:r>
        <w:rPr>
          <w:spacing w:val="-4"/>
          <w:sz w:val="20"/>
        </w:rPr>
        <w:t> </w:t>
      </w:r>
      <w:r>
        <w:rPr>
          <w:spacing w:val="-2"/>
          <w:sz w:val="20"/>
        </w:rPr>
        <w:t>Charotar</w:t>
      </w:r>
    </w:p>
    <w:p>
      <w:pPr>
        <w:pStyle w:val="ListParagraph"/>
        <w:numPr>
          <w:ilvl w:val="0"/>
          <w:numId w:val="25"/>
        </w:numPr>
        <w:tabs>
          <w:tab w:pos="873" w:val="left" w:leader="none"/>
          <w:tab w:pos="875" w:val="left" w:leader="none"/>
        </w:tabs>
        <w:spacing w:line="276" w:lineRule="auto" w:before="37" w:after="0"/>
        <w:ind w:left="875" w:right="733" w:hanging="360"/>
        <w:jc w:val="left"/>
        <w:rPr>
          <w:sz w:val="20"/>
        </w:rPr>
      </w:pPr>
      <w:r>
        <w:rPr>
          <w:sz w:val="20"/>
        </w:rPr>
        <w:t>Engineering</w:t>
      </w:r>
      <w:r>
        <w:rPr>
          <w:spacing w:val="25"/>
          <w:sz w:val="20"/>
        </w:rPr>
        <w:t> </w:t>
      </w:r>
      <w:r>
        <w:rPr>
          <w:sz w:val="20"/>
        </w:rPr>
        <w:t>Drawing</w:t>
      </w:r>
      <w:r>
        <w:rPr>
          <w:spacing w:val="26"/>
          <w:sz w:val="20"/>
        </w:rPr>
        <w:t> </w:t>
      </w:r>
      <w:r>
        <w:rPr>
          <w:sz w:val="20"/>
        </w:rPr>
        <w:t>and</w:t>
      </w:r>
      <w:r>
        <w:rPr>
          <w:spacing w:val="24"/>
          <w:sz w:val="20"/>
        </w:rPr>
        <w:t> </w:t>
      </w:r>
      <w:r>
        <w:rPr>
          <w:sz w:val="20"/>
        </w:rPr>
        <w:t>graphics</w:t>
      </w:r>
      <w:r>
        <w:rPr>
          <w:spacing w:val="25"/>
          <w:sz w:val="20"/>
        </w:rPr>
        <w:t> </w:t>
      </w:r>
      <w:r>
        <w:rPr>
          <w:sz w:val="20"/>
        </w:rPr>
        <w:t>Using</w:t>
      </w:r>
      <w:r>
        <w:rPr>
          <w:spacing w:val="27"/>
          <w:sz w:val="20"/>
        </w:rPr>
        <w:t> </w:t>
      </w:r>
      <w:r>
        <w:rPr>
          <w:sz w:val="20"/>
        </w:rPr>
        <w:t>AutoCAD</w:t>
      </w:r>
      <w:r>
        <w:rPr>
          <w:spacing w:val="25"/>
          <w:sz w:val="20"/>
        </w:rPr>
        <w:t> </w:t>
      </w:r>
      <w:r>
        <w:rPr>
          <w:sz w:val="20"/>
        </w:rPr>
        <w:t>Third</w:t>
      </w:r>
      <w:r>
        <w:rPr>
          <w:spacing w:val="26"/>
          <w:sz w:val="20"/>
        </w:rPr>
        <w:t> </w:t>
      </w:r>
      <w:r>
        <w:rPr>
          <w:sz w:val="20"/>
        </w:rPr>
        <w:t>Edition,</w:t>
      </w:r>
      <w:r>
        <w:rPr>
          <w:spacing w:val="25"/>
          <w:sz w:val="20"/>
        </w:rPr>
        <w:t> </w:t>
      </w:r>
      <w:r>
        <w:rPr>
          <w:sz w:val="20"/>
        </w:rPr>
        <w:t>T.</w:t>
      </w:r>
      <w:r>
        <w:rPr>
          <w:spacing w:val="25"/>
          <w:sz w:val="20"/>
        </w:rPr>
        <w:t> </w:t>
      </w:r>
      <w:r>
        <w:rPr>
          <w:sz w:val="20"/>
        </w:rPr>
        <w:t>Jeyapoovan,</w:t>
      </w:r>
      <w:r>
        <w:rPr>
          <w:spacing w:val="25"/>
          <w:sz w:val="20"/>
        </w:rPr>
        <w:t> </w:t>
      </w:r>
      <w:r>
        <w:rPr>
          <w:sz w:val="20"/>
        </w:rPr>
        <w:t>Vikas: S. Chand and company Ltd.</w:t>
      </w:r>
    </w:p>
    <w:p>
      <w:pPr>
        <w:pStyle w:val="Heading4"/>
        <w:spacing w:before="172"/>
        <w:ind w:left="160"/>
      </w:pPr>
      <w:r>
        <w:rPr>
          <w:spacing w:val="-2"/>
        </w:rPr>
        <w:t>REFERENCE</w:t>
      </w:r>
      <w:r>
        <w:rPr>
          <w:spacing w:val="3"/>
        </w:rPr>
        <w:t> </w:t>
      </w:r>
      <w:r>
        <w:rPr>
          <w:spacing w:val="-2"/>
        </w:rPr>
        <w:t>BOOKS:</w:t>
      </w:r>
    </w:p>
    <w:p>
      <w:pPr>
        <w:pStyle w:val="ListParagraph"/>
        <w:numPr>
          <w:ilvl w:val="0"/>
          <w:numId w:val="26"/>
        </w:numPr>
        <w:tabs>
          <w:tab w:pos="873" w:val="left" w:leader="none"/>
          <w:tab w:pos="875" w:val="left" w:leader="none"/>
        </w:tabs>
        <w:spacing w:line="276" w:lineRule="auto" w:before="42" w:after="0"/>
        <w:ind w:left="875" w:right="2343" w:hanging="360"/>
        <w:jc w:val="left"/>
        <w:rPr>
          <w:sz w:val="20"/>
        </w:rPr>
      </w:pPr>
      <w:r>
        <w:rPr>
          <w:sz w:val="20"/>
        </w:rPr>
        <w:t>Engineering</w:t>
      </w:r>
      <w:r>
        <w:rPr>
          <w:spacing w:val="40"/>
          <w:sz w:val="20"/>
        </w:rPr>
        <w:t> </w:t>
      </w:r>
      <w:r>
        <w:rPr>
          <w:sz w:val="20"/>
        </w:rPr>
        <w:t>Drawing,</w:t>
      </w:r>
      <w:r>
        <w:rPr>
          <w:spacing w:val="40"/>
          <w:sz w:val="20"/>
        </w:rPr>
        <w:t> </w:t>
      </w:r>
      <w:r>
        <w:rPr>
          <w:sz w:val="20"/>
        </w:rPr>
        <w:t>Basant</w:t>
      </w:r>
      <w:r>
        <w:rPr>
          <w:spacing w:val="40"/>
          <w:sz w:val="20"/>
        </w:rPr>
        <w:t> </w:t>
      </w:r>
      <w:r>
        <w:rPr>
          <w:sz w:val="20"/>
        </w:rPr>
        <w:t>Agrawal</w:t>
      </w:r>
      <w:r>
        <w:rPr>
          <w:spacing w:val="40"/>
          <w:sz w:val="20"/>
        </w:rPr>
        <w:t> </w:t>
      </w:r>
      <w:r>
        <w:rPr>
          <w:sz w:val="20"/>
        </w:rPr>
        <w:t>and</w:t>
      </w:r>
      <w:r>
        <w:rPr>
          <w:spacing w:val="40"/>
          <w:sz w:val="20"/>
        </w:rPr>
        <w:t> </w:t>
      </w:r>
      <w:r>
        <w:rPr>
          <w:sz w:val="20"/>
        </w:rPr>
        <w:t>C</w:t>
      </w:r>
      <w:r>
        <w:rPr>
          <w:spacing w:val="40"/>
          <w:sz w:val="20"/>
        </w:rPr>
        <w:t> </w:t>
      </w:r>
      <w:r>
        <w:rPr>
          <w:sz w:val="20"/>
        </w:rPr>
        <w:t>M</w:t>
      </w:r>
      <w:r>
        <w:rPr>
          <w:spacing w:val="40"/>
          <w:sz w:val="20"/>
        </w:rPr>
        <w:t> </w:t>
      </w:r>
      <w:r>
        <w:rPr>
          <w:sz w:val="20"/>
        </w:rPr>
        <w:t>Agrawal,</w:t>
      </w:r>
      <w:r>
        <w:rPr>
          <w:spacing w:val="40"/>
          <w:sz w:val="20"/>
        </w:rPr>
        <w:t> </w:t>
      </w:r>
      <w:r>
        <w:rPr>
          <w:sz w:val="20"/>
        </w:rPr>
        <w:t>Third</w:t>
      </w:r>
      <w:r>
        <w:rPr>
          <w:spacing w:val="40"/>
          <w:sz w:val="20"/>
        </w:rPr>
        <w:t> </w:t>
      </w:r>
      <w:r>
        <w:rPr>
          <w:sz w:val="20"/>
        </w:rPr>
        <w:t>Edition McGraw Hill</w:t>
      </w:r>
    </w:p>
    <w:p>
      <w:pPr>
        <w:pStyle w:val="ListParagraph"/>
        <w:numPr>
          <w:ilvl w:val="0"/>
          <w:numId w:val="26"/>
        </w:numPr>
        <w:tabs>
          <w:tab w:pos="873" w:val="left" w:leader="none"/>
          <w:tab w:pos="875" w:val="left" w:leader="none"/>
        </w:tabs>
        <w:spacing w:line="276" w:lineRule="auto" w:before="3" w:after="0"/>
        <w:ind w:left="875" w:right="2342" w:hanging="360"/>
        <w:jc w:val="left"/>
        <w:rPr>
          <w:sz w:val="20"/>
        </w:rPr>
      </w:pPr>
      <w:r>
        <w:rPr>
          <w:sz w:val="20"/>
        </w:rPr>
        <w:t>Engineering</w:t>
      </w:r>
      <w:r>
        <w:rPr>
          <w:spacing w:val="40"/>
          <w:sz w:val="20"/>
        </w:rPr>
        <w:t> </w:t>
      </w:r>
      <w:r>
        <w:rPr>
          <w:sz w:val="20"/>
        </w:rPr>
        <w:t>Graphics</w:t>
      </w:r>
      <w:r>
        <w:rPr>
          <w:spacing w:val="40"/>
          <w:sz w:val="20"/>
        </w:rPr>
        <w:t> </w:t>
      </w:r>
      <w:r>
        <w:rPr>
          <w:sz w:val="20"/>
        </w:rPr>
        <w:t>and</w:t>
      </w:r>
      <w:r>
        <w:rPr>
          <w:spacing w:val="40"/>
          <w:sz w:val="20"/>
        </w:rPr>
        <w:t> </w:t>
      </w:r>
      <w:r>
        <w:rPr>
          <w:sz w:val="20"/>
        </w:rPr>
        <w:t>Design,</w:t>
      </w:r>
      <w:r>
        <w:rPr>
          <w:spacing w:val="40"/>
          <w:sz w:val="20"/>
        </w:rPr>
        <w:t> </w:t>
      </w:r>
      <w:r>
        <w:rPr>
          <w:sz w:val="20"/>
        </w:rPr>
        <w:t>WILEY,</w:t>
      </w:r>
      <w:r>
        <w:rPr>
          <w:spacing w:val="40"/>
          <w:sz w:val="20"/>
        </w:rPr>
        <w:t> </w:t>
      </w:r>
      <w:r>
        <w:rPr>
          <w:sz w:val="20"/>
        </w:rPr>
        <w:t>Edition</w:t>
      </w:r>
      <w:r>
        <w:rPr>
          <w:spacing w:val="40"/>
          <w:sz w:val="20"/>
        </w:rPr>
        <w:t> </w:t>
      </w:r>
      <w:r>
        <w:rPr>
          <w:sz w:val="20"/>
        </w:rPr>
        <w:t>2020</w:t>
      </w:r>
      <w:r>
        <w:rPr>
          <w:spacing w:val="40"/>
          <w:sz w:val="20"/>
        </w:rPr>
        <w:t> </w:t>
      </w:r>
      <w:r>
        <w:rPr>
          <w:sz w:val="20"/>
        </w:rPr>
        <w:t>3.</w:t>
      </w:r>
      <w:r>
        <w:rPr>
          <w:spacing w:val="40"/>
          <w:sz w:val="20"/>
        </w:rPr>
        <w:t> </w:t>
      </w:r>
      <w:r>
        <w:rPr>
          <w:sz w:val="20"/>
        </w:rPr>
        <w:t>Engineering Drawing, M. B. Shah, B.C. Rane / Pearson.</w:t>
      </w:r>
    </w:p>
    <w:p>
      <w:pPr>
        <w:pStyle w:val="ListParagraph"/>
        <w:numPr>
          <w:ilvl w:val="0"/>
          <w:numId w:val="27"/>
        </w:numPr>
        <w:tabs>
          <w:tab w:pos="873" w:val="left" w:leader="none"/>
        </w:tabs>
        <w:spacing w:line="240" w:lineRule="auto" w:before="3" w:after="0"/>
        <w:ind w:left="873" w:right="0" w:hanging="358"/>
        <w:jc w:val="left"/>
        <w:rPr>
          <w:sz w:val="20"/>
        </w:rPr>
      </w:pPr>
      <w:r>
        <w:rPr>
          <w:sz w:val="20"/>
        </w:rPr>
        <w:t>Engineering</w:t>
      </w:r>
      <w:r>
        <w:rPr>
          <w:spacing w:val="-6"/>
          <w:sz w:val="20"/>
        </w:rPr>
        <w:t> </w:t>
      </w:r>
      <w:r>
        <w:rPr>
          <w:sz w:val="20"/>
        </w:rPr>
        <w:t>Drawing,</w:t>
      </w:r>
      <w:r>
        <w:rPr>
          <w:spacing w:val="-5"/>
          <w:sz w:val="20"/>
        </w:rPr>
        <w:t> </w:t>
      </w:r>
      <w:r>
        <w:rPr>
          <w:sz w:val="20"/>
        </w:rPr>
        <w:t>N.</w:t>
      </w:r>
      <w:r>
        <w:rPr>
          <w:spacing w:val="-3"/>
          <w:sz w:val="20"/>
        </w:rPr>
        <w:t> </w:t>
      </w:r>
      <w:r>
        <w:rPr>
          <w:sz w:val="20"/>
        </w:rPr>
        <w:t>S.</w:t>
      </w:r>
      <w:r>
        <w:rPr>
          <w:spacing w:val="-3"/>
          <w:sz w:val="20"/>
        </w:rPr>
        <w:t> </w:t>
      </w:r>
      <w:r>
        <w:rPr>
          <w:sz w:val="20"/>
        </w:rPr>
        <w:t>Parthasarathy</w:t>
      </w:r>
      <w:r>
        <w:rPr>
          <w:spacing w:val="-4"/>
          <w:sz w:val="20"/>
        </w:rPr>
        <w:t> </w:t>
      </w:r>
      <w:r>
        <w:rPr>
          <w:sz w:val="20"/>
        </w:rPr>
        <w:t>and</w:t>
      </w:r>
      <w:r>
        <w:rPr>
          <w:spacing w:val="-4"/>
          <w:sz w:val="20"/>
        </w:rPr>
        <w:t> </w:t>
      </w:r>
      <w:r>
        <w:rPr>
          <w:sz w:val="20"/>
        </w:rPr>
        <w:t>Vela</w:t>
      </w:r>
      <w:r>
        <w:rPr>
          <w:spacing w:val="-3"/>
          <w:sz w:val="20"/>
        </w:rPr>
        <w:t> </w:t>
      </w:r>
      <w:r>
        <w:rPr>
          <w:sz w:val="20"/>
        </w:rPr>
        <w:t>Murali,</w:t>
      </w:r>
      <w:r>
        <w:rPr>
          <w:spacing w:val="-7"/>
          <w:sz w:val="20"/>
        </w:rPr>
        <w:t> </w:t>
      </w:r>
      <w:r>
        <w:rPr>
          <w:spacing w:val="-2"/>
          <w:sz w:val="20"/>
        </w:rPr>
        <w:t>Oxford</w:t>
      </w:r>
    </w:p>
    <w:p>
      <w:pPr>
        <w:pStyle w:val="ListParagraph"/>
        <w:numPr>
          <w:ilvl w:val="0"/>
          <w:numId w:val="27"/>
        </w:numPr>
        <w:tabs>
          <w:tab w:pos="873" w:val="left" w:leader="none"/>
        </w:tabs>
        <w:spacing w:line="240" w:lineRule="auto" w:before="35" w:after="0"/>
        <w:ind w:left="873" w:right="0" w:hanging="358"/>
        <w:jc w:val="left"/>
        <w:rPr>
          <w:sz w:val="20"/>
        </w:rPr>
      </w:pPr>
      <w:r>
        <w:rPr>
          <w:sz w:val="20"/>
        </w:rPr>
        <w:t>Computer</w:t>
      </w:r>
      <w:r>
        <w:rPr>
          <w:spacing w:val="9"/>
          <w:sz w:val="20"/>
        </w:rPr>
        <w:t> </w:t>
      </w:r>
      <w:r>
        <w:rPr>
          <w:sz w:val="20"/>
        </w:rPr>
        <w:t>Aided</w:t>
      </w:r>
      <w:r>
        <w:rPr>
          <w:spacing w:val="7"/>
          <w:sz w:val="20"/>
        </w:rPr>
        <w:t> </w:t>
      </w:r>
      <w:r>
        <w:rPr>
          <w:sz w:val="20"/>
        </w:rPr>
        <w:t>Engineering</w:t>
      </w:r>
      <w:r>
        <w:rPr>
          <w:spacing w:val="5"/>
          <w:sz w:val="20"/>
        </w:rPr>
        <w:t> </w:t>
      </w:r>
      <w:r>
        <w:rPr>
          <w:sz w:val="20"/>
        </w:rPr>
        <w:t>Drawing</w:t>
      </w:r>
      <w:r>
        <w:rPr>
          <w:spacing w:val="4"/>
          <w:sz w:val="20"/>
        </w:rPr>
        <w:t> </w:t>
      </w:r>
      <w:r>
        <w:rPr>
          <w:sz w:val="20"/>
        </w:rPr>
        <w:t>–</w:t>
      </w:r>
      <w:r>
        <w:rPr>
          <w:spacing w:val="7"/>
          <w:sz w:val="20"/>
        </w:rPr>
        <w:t> </w:t>
      </w:r>
      <w:r>
        <w:rPr>
          <w:sz w:val="20"/>
        </w:rPr>
        <w:t>K</w:t>
      </w:r>
      <w:r>
        <w:rPr>
          <w:spacing w:val="6"/>
          <w:sz w:val="20"/>
        </w:rPr>
        <w:t> </w:t>
      </w:r>
      <w:r>
        <w:rPr>
          <w:sz w:val="20"/>
        </w:rPr>
        <w:t>Balaveera</w:t>
      </w:r>
      <w:r>
        <w:rPr>
          <w:spacing w:val="7"/>
          <w:sz w:val="20"/>
        </w:rPr>
        <w:t> </w:t>
      </w:r>
      <w:r>
        <w:rPr>
          <w:sz w:val="20"/>
        </w:rPr>
        <w:t>Reddy</w:t>
      </w:r>
      <w:r>
        <w:rPr>
          <w:spacing w:val="7"/>
          <w:sz w:val="20"/>
        </w:rPr>
        <w:t> </w:t>
      </w:r>
      <w:r>
        <w:rPr>
          <w:sz w:val="20"/>
        </w:rPr>
        <w:t>et</w:t>
      </w:r>
      <w:r>
        <w:rPr>
          <w:spacing w:val="6"/>
          <w:sz w:val="20"/>
        </w:rPr>
        <w:t> </w:t>
      </w:r>
      <w:r>
        <w:rPr>
          <w:sz w:val="20"/>
        </w:rPr>
        <w:t>al</w:t>
      </w:r>
      <w:r>
        <w:rPr>
          <w:spacing w:val="3"/>
          <w:sz w:val="20"/>
        </w:rPr>
        <w:t> </w:t>
      </w:r>
      <w:r>
        <w:rPr>
          <w:sz w:val="20"/>
        </w:rPr>
        <w:t>–</w:t>
      </w:r>
      <w:r>
        <w:rPr>
          <w:spacing w:val="5"/>
          <w:sz w:val="20"/>
        </w:rPr>
        <w:t> </w:t>
      </w:r>
      <w:r>
        <w:rPr>
          <w:sz w:val="20"/>
        </w:rPr>
        <w:t>CBS</w:t>
      </w:r>
      <w:r>
        <w:rPr>
          <w:spacing w:val="3"/>
          <w:sz w:val="20"/>
        </w:rPr>
        <w:t> </w:t>
      </w:r>
      <w:r>
        <w:rPr>
          <w:spacing w:val="-2"/>
          <w:sz w:val="20"/>
        </w:rPr>
        <w:t>Publishers</w:t>
      </w:r>
    </w:p>
    <w:p>
      <w:pPr>
        <w:pStyle w:val="BodyText"/>
        <w:spacing w:line="273" w:lineRule="auto" w:before="34"/>
        <w:ind w:left="174" w:right="731" w:hanging="10"/>
      </w:pPr>
      <w:r>
        <w:rPr>
          <w:rFonts w:ascii="Arial"/>
          <w:b/>
        </w:rPr>
        <w:t>Note:</w:t>
      </w:r>
      <w:r>
        <w:rPr>
          <w:rFonts w:ascii="Arial"/>
          <w:b/>
          <w:spacing w:val="-3"/>
        </w:rPr>
        <w:t> </w:t>
      </w:r>
      <w:r>
        <w:rPr/>
        <w:t>-</w:t>
      </w:r>
      <w:r>
        <w:rPr>
          <w:spacing w:val="-2"/>
        </w:rPr>
        <w:t> </w:t>
      </w:r>
      <w:r>
        <w:rPr/>
        <w:t>External</w:t>
      </w:r>
      <w:r>
        <w:rPr>
          <w:spacing w:val="-1"/>
        </w:rPr>
        <w:t> </w:t>
      </w:r>
      <w:r>
        <w:rPr/>
        <w:t>examination</w:t>
      </w:r>
      <w:r>
        <w:rPr>
          <w:spacing w:val="-3"/>
        </w:rPr>
        <w:t> </w:t>
      </w:r>
      <w:r>
        <w:rPr/>
        <w:t>is</w:t>
      </w:r>
      <w:r>
        <w:rPr>
          <w:spacing w:val="-2"/>
        </w:rPr>
        <w:t> </w:t>
      </w:r>
      <w:r>
        <w:rPr/>
        <w:t>conducted</w:t>
      </w:r>
      <w:r>
        <w:rPr>
          <w:spacing w:val="-1"/>
        </w:rPr>
        <w:t> </w:t>
      </w:r>
      <w:r>
        <w:rPr/>
        <w:t>in conventional</w:t>
      </w:r>
      <w:r>
        <w:rPr>
          <w:spacing w:val="-1"/>
        </w:rPr>
        <w:t> </w:t>
      </w:r>
      <w:r>
        <w:rPr/>
        <w:t>mode and</w:t>
      </w:r>
      <w:r>
        <w:rPr>
          <w:spacing w:val="-1"/>
        </w:rPr>
        <w:t> </w:t>
      </w:r>
      <w:r>
        <w:rPr/>
        <w:t>internal</w:t>
      </w:r>
      <w:r>
        <w:rPr>
          <w:spacing w:val="-1"/>
        </w:rPr>
        <w:t> </w:t>
      </w:r>
      <w:r>
        <w:rPr/>
        <w:t>evaluation</w:t>
      </w:r>
      <w:r>
        <w:rPr>
          <w:spacing w:val="-1"/>
        </w:rPr>
        <w:t> </w:t>
      </w:r>
      <w:r>
        <w:rPr/>
        <w:t>to be done by both conventional as well as using computer aided drafting.</w:t>
      </w:r>
    </w:p>
    <w:p>
      <w:pPr>
        <w:pStyle w:val="BodyText"/>
        <w:spacing w:after="0" w:line="273" w:lineRule="auto"/>
        <w:sectPr>
          <w:pgSz w:w="11910" w:h="16840"/>
          <w:pgMar w:header="914" w:footer="0" w:top="1120" w:bottom="280" w:left="1275" w:right="708"/>
        </w:sectPr>
      </w:pPr>
    </w:p>
    <w:p>
      <w:pPr>
        <w:pStyle w:val="BodyText"/>
        <w:spacing w:before="119"/>
      </w:pPr>
    </w:p>
    <w:p>
      <w:pPr>
        <w:pStyle w:val="Heading4"/>
        <w:spacing w:before="1"/>
        <w:ind w:right="644"/>
        <w:jc w:val="center"/>
      </w:pPr>
      <w:r>
        <w:rPr/>
        <w:t>ELEMENTS</w:t>
      </w:r>
      <w:r>
        <w:rPr>
          <w:spacing w:val="-9"/>
        </w:rPr>
        <w:t> </w:t>
      </w:r>
      <w:r>
        <w:rPr/>
        <w:t>OF</w:t>
      </w:r>
      <w:r>
        <w:rPr>
          <w:spacing w:val="-7"/>
        </w:rPr>
        <w:t> </w:t>
      </w:r>
      <w:r>
        <w:rPr/>
        <w:t>COMPUTER</w:t>
      </w:r>
      <w:r>
        <w:rPr>
          <w:spacing w:val="-4"/>
        </w:rPr>
        <w:t> </w:t>
      </w:r>
      <w:r>
        <w:rPr/>
        <w:t>SCIENCE</w:t>
      </w:r>
      <w:r>
        <w:rPr>
          <w:spacing w:val="-8"/>
        </w:rPr>
        <w:t> </w:t>
      </w:r>
      <w:r>
        <w:rPr/>
        <w:t>AND</w:t>
      </w:r>
      <w:r>
        <w:rPr>
          <w:spacing w:val="-5"/>
        </w:rPr>
        <w:t> </w:t>
      </w:r>
      <w:r>
        <w:rPr>
          <w:spacing w:val="-2"/>
        </w:rPr>
        <w:t>ENGINEERING</w:t>
      </w:r>
    </w:p>
    <w:p>
      <w:pPr>
        <w:pStyle w:val="BodyText"/>
        <w:spacing w:before="75"/>
        <w:rPr>
          <w:rFonts w:ascii="Arial"/>
          <w:b/>
        </w:rPr>
      </w:pPr>
    </w:p>
    <w:p>
      <w:pPr>
        <w:pStyle w:val="Heading5"/>
        <w:tabs>
          <w:tab w:pos="7962" w:val="left" w:leader="none"/>
          <w:tab w:pos="8593" w:val="left" w:leader="none"/>
        </w:tabs>
        <w:ind w:right="563"/>
        <w:jc w:val="center"/>
      </w:pPr>
      <w:r>
        <w:rPr/>
        <w:t>B.Tech.</w:t>
      </w:r>
      <w:r>
        <w:rPr>
          <w:spacing w:val="-5"/>
        </w:rPr>
        <w:t> </w:t>
      </w:r>
      <w:r>
        <w:rPr/>
        <w:t>I</w:t>
      </w:r>
      <w:r>
        <w:rPr>
          <w:spacing w:val="-2"/>
        </w:rPr>
        <w:t> </w:t>
      </w:r>
      <w:r>
        <w:rPr/>
        <w:t>Year</w:t>
      </w:r>
      <w:r>
        <w:rPr>
          <w:spacing w:val="-4"/>
        </w:rPr>
        <w:t> </w:t>
      </w:r>
      <w:r>
        <w:rPr/>
        <w:t>I</w:t>
      </w:r>
      <w:r>
        <w:rPr>
          <w:spacing w:val="-2"/>
        </w:rPr>
        <w:t> </w:t>
      </w:r>
      <w:r>
        <w:rPr>
          <w:spacing w:val="-4"/>
        </w:rPr>
        <w:t>Sem.</w:t>
      </w:r>
      <w:r>
        <w:rPr/>
        <w:tab/>
        <w:t>L</w:t>
      </w:r>
      <w:r>
        <w:rPr>
          <w:spacing w:val="26"/>
        </w:rPr>
        <w:t>  </w:t>
      </w:r>
      <w:r>
        <w:rPr>
          <w:spacing w:val="-10"/>
        </w:rPr>
        <w:t>T</w:t>
      </w:r>
      <w:r>
        <w:rPr/>
        <w:tab/>
        <w:t>P</w:t>
      </w:r>
      <w:r>
        <w:rPr>
          <w:spacing w:val="27"/>
        </w:rPr>
        <w:t>  </w:t>
      </w:r>
      <w:r>
        <w:rPr>
          <w:spacing w:val="-10"/>
        </w:rPr>
        <w:t>C</w:t>
      </w:r>
    </w:p>
    <w:p>
      <w:pPr>
        <w:tabs>
          <w:tab w:pos="330" w:val="left" w:leader="none"/>
          <w:tab w:pos="663" w:val="left" w:leader="none"/>
        </w:tabs>
        <w:spacing w:before="39"/>
        <w:ind w:left="0" w:right="854" w:firstLine="0"/>
        <w:jc w:val="right"/>
        <w:rPr>
          <w:rFonts w:ascii="Arial"/>
          <w:b/>
          <w:sz w:val="20"/>
        </w:rPr>
      </w:pPr>
      <w:r>
        <w:rPr>
          <w:rFonts w:ascii="Arial"/>
          <w:b/>
          <w:spacing w:val="-10"/>
          <w:sz w:val="20"/>
        </w:rPr>
        <w:t>0</w:t>
      </w:r>
      <w:r>
        <w:rPr>
          <w:rFonts w:ascii="Arial"/>
          <w:b/>
          <w:sz w:val="20"/>
        </w:rPr>
        <w:tab/>
      </w:r>
      <w:r>
        <w:rPr>
          <w:rFonts w:ascii="Arial"/>
          <w:b/>
          <w:spacing w:val="-10"/>
          <w:sz w:val="20"/>
        </w:rPr>
        <w:t>0</w:t>
      </w:r>
      <w:r>
        <w:rPr>
          <w:rFonts w:ascii="Arial"/>
          <w:b/>
          <w:sz w:val="20"/>
        </w:rPr>
        <w:tab/>
        <w:t>2</w:t>
      </w:r>
      <w:r>
        <w:rPr>
          <w:rFonts w:ascii="Arial"/>
          <w:b/>
          <w:spacing w:val="27"/>
          <w:sz w:val="20"/>
        </w:rPr>
        <w:t>  </w:t>
      </w:r>
      <w:r>
        <w:rPr>
          <w:rFonts w:ascii="Arial"/>
          <w:b/>
          <w:spacing w:val="-10"/>
          <w:sz w:val="20"/>
        </w:rPr>
        <w:t>1</w:t>
      </w:r>
    </w:p>
    <w:p>
      <w:pPr>
        <w:pStyle w:val="BodyText"/>
        <w:spacing w:before="31"/>
        <w:ind w:left="165"/>
      </w:pPr>
      <w:r>
        <w:rPr>
          <w:rFonts w:ascii="Arial"/>
          <w:b/>
        </w:rPr>
        <w:t>Course</w:t>
      </w:r>
      <w:r>
        <w:rPr>
          <w:rFonts w:ascii="Arial"/>
          <w:b/>
          <w:spacing w:val="-7"/>
        </w:rPr>
        <w:t> </w:t>
      </w:r>
      <w:r>
        <w:rPr>
          <w:rFonts w:ascii="Arial"/>
          <w:b/>
        </w:rPr>
        <w:t>Objective:</w:t>
      </w:r>
      <w:r>
        <w:rPr>
          <w:rFonts w:ascii="Arial"/>
          <w:b/>
          <w:spacing w:val="-5"/>
        </w:rPr>
        <w:t> </w:t>
      </w:r>
      <w:r>
        <w:rPr/>
        <w:t>To</w:t>
      </w:r>
      <w:r>
        <w:rPr>
          <w:spacing w:val="-5"/>
        </w:rPr>
        <w:t> </w:t>
      </w:r>
      <w:r>
        <w:rPr/>
        <w:t>provide</w:t>
      </w:r>
      <w:r>
        <w:rPr>
          <w:spacing w:val="-1"/>
        </w:rPr>
        <w:t> </w:t>
      </w:r>
      <w:r>
        <w:rPr/>
        <w:t>an</w:t>
      </w:r>
      <w:r>
        <w:rPr>
          <w:spacing w:val="-2"/>
        </w:rPr>
        <w:t> </w:t>
      </w:r>
      <w:r>
        <w:rPr/>
        <w:t>overview</w:t>
      </w:r>
      <w:r>
        <w:rPr>
          <w:spacing w:val="-2"/>
        </w:rPr>
        <w:t> </w:t>
      </w:r>
      <w:r>
        <w:rPr/>
        <w:t>of</w:t>
      </w:r>
      <w:r>
        <w:rPr>
          <w:spacing w:val="-3"/>
        </w:rPr>
        <w:t> </w:t>
      </w:r>
      <w:r>
        <w:rPr/>
        <w:t>the</w:t>
      </w:r>
      <w:r>
        <w:rPr>
          <w:spacing w:val="-4"/>
        </w:rPr>
        <w:t> </w:t>
      </w:r>
      <w:r>
        <w:rPr/>
        <w:t>subjects</w:t>
      </w:r>
      <w:r>
        <w:rPr>
          <w:spacing w:val="-2"/>
        </w:rPr>
        <w:t> </w:t>
      </w:r>
      <w:r>
        <w:rPr/>
        <w:t>of</w:t>
      </w:r>
      <w:r>
        <w:rPr>
          <w:spacing w:val="-3"/>
        </w:rPr>
        <w:t> </w:t>
      </w:r>
      <w:r>
        <w:rPr/>
        <w:t>computer</w:t>
      </w:r>
      <w:r>
        <w:rPr>
          <w:spacing w:val="-3"/>
        </w:rPr>
        <w:t> </w:t>
      </w:r>
      <w:r>
        <w:rPr/>
        <w:t>science</w:t>
      </w:r>
      <w:r>
        <w:rPr>
          <w:spacing w:val="-3"/>
        </w:rPr>
        <w:t> </w:t>
      </w:r>
      <w:r>
        <w:rPr/>
        <w:t>and</w:t>
      </w:r>
      <w:r>
        <w:rPr>
          <w:spacing w:val="-4"/>
        </w:rPr>
        <w:t> </w:t>
      </w:r>
      <w:r>
        <w:rPr>
          <w:spacing w:val="-2"/>
        </w:rPr>
        <w:t>engineering.</w:t>
      </w:r>
    </w:p>
    <w:p>
      <w:pPr>
        <w:pStyle w:val="BodyText"/>
        <w:spacing w:before="74"/>
      </w:pPr>
    </w:p>
    <w:p>
      <w:pPr>
        <w:pStyle w:val="Heading5"/>
        <w:ind w:left="160"/>
      </w:pPr>
      <w:r>
        <w:rPr/>
        <w:t>Course</w:t>
      </w:r>
      <w:r>
        <w:rPr>
          <w:spacing w:val="-9"/>
        </w:rPr>
        <w:t> </w:t>
      </w:r>
      <w:r>
        <w:rPr>
          <w:spacing w:val="-2"/>
        </w:rPr>
        <w:t>Outcomes:</w:t>
      </w:r>
    </w:p>
    <w:p>
      <w:pPr>
        <w:pStyle w:val="ListParagraph"/>
        <w:numPr>
          <w:ilvl w:val="0"/>
          <w:numId w:val="28"/>
        </w:numPr>
        <w:tabs>
          <w:tab w:pos="873" w:val="left" w:leader="none"/>
        </w:tabs>
        <w:spacing w:line="240" w:lineRule="auto" w:before="42" w:after="0"/>
        <w:ind w:left="873" w:right="0" w:hanging="358"/>
        <w:jc w:val="left"/>
        <w:rPr>
          <w:sz w:val="20"/>
        </w:rPr>
      </w:pPr>
      <w:r>
        <w:rPr>
          <w:sz w:val="20"/>
        </w:rPr>
        <w:t>Know</w:t>
      </w:r>
      <w:r>
        <w:rPr>
          <w:spacing w:val="-2"/>
          <w:sz w:val="20"/>
        </w:rPr>
        <w:t> </w:t>
      </w:r>
      <w:r>
        <w:rPr>
          <w:sz w:val="20"/>
        </w:rPr>
        <w:t>the</w:t>
      </w:r>
      <w:r>
        <w:rPr>
          <w:spacing w:val="-2"/>
          <w:sz w:val="20"/>
        </w:rPr>
        <w:t> </w:t>
      </w:r>
      <w:r>
        <w:rPr>
          <w:sz w:val="20"/>
        </w:rPr>
        <w:t>working</w:t>
      </w:r>
      <w:r>
        <w:rPr>
          <w:spacing w:val="-5"/>
          <w:sz w:val="20"/>
        </w:rPr>
        <w:t> </w:t>
      </w:r>
      <w:r>
        <w:rPr>
          <w:sz w:val="20"/>
        </w:rPr>
        <w:t>principles</w:t>
      </w:r>
      <w:r>
        <w:rPr>
          <w:spacing w:val="-4"/>
          <w:sz w:val="20"/>
        </w:rPr>
        <w:t> </w:t>
      </w:r>
      <w:r>
        <w:rPr>
          <w:sz w:val="20"/>
        </w:rPr>
        <w:t>of</w:t>
      </w:r>
      <w:r>
        <w:rPr>
          <w:spacing w:val="-5"/>
          <w:sz w:val="20"/>
        </w:rPr>
        <w:t> </w:t>
      </w:r>
      <w:r>
        <w:rPr>
          <w:sz w:val="20"/>
        </w:rPr>
        <w:t>functional</w:t>
      </w:r>
      <w:r>
        <w:rPr>
          <w:spacing w:val="-2"/>
          <w:sz w:val="20"/>
        </w:rPr>
        <w:t> </w:t>
      </w:r>
      <w:r>
        <w:rPr>
          <w:sz w:val="20"/>
        </w:rPr>
        <w:t>units</w:t>
      </w:r>
      <w:r>
        <w:rPr>
          <w:spacing w:val="-2"/>
          <w:sz w:val="20"/>
        </w:rPr>
        <w:t> </w:t>
      </w:r>
      <w:r>
        <w:rPr>
          <w:sz w:val="20"/>
        </w:rPr>
        <w:t>of</w:t>
      </w:r>
      <w:r>
        <w:rPr>
          <w:spacing w:val="-3"/>
          <w:sz w:val="20"/>
        </w:rPr>
        <w:t> </w:t>
      </w:r>
      <w:r>
        <w:rPr>
          <w:sz w:val="20"/>
        </w:rPr>
        <w:t>a</w:t>
      </w:r>
      <w:r>
        <w:rPr>
          <w:spacing w:val="-4"/>
          <w:sz w:val="20"/>
        </w:rPr>
        <w:t> </w:t>
      </w:r>
      <w:r>
        <w:rPr>
          <w:sz w:val="20"/>
        </w:rPr>
        <w:t>basic</w:t>
      </w:r>
      <w:r>
        <w:rPr>
          <w:spacing w:val="-4"/>
          <w:sz w:val="20"/>
        </w:rPr>
        <w:t> </w:t>
      </w:r>
      <w:r>
        <w:rPr>
          <w:spacing w:val="-2"/>
          <w:sz w:val="20"/>
        </w:rPr>
        <w:t>Computer</w:t>
      </w:r>
    </w:p>
    <w:p>
      <w:pPr>
        <w:pStyle w:val="ListParagraph"/>
        <w:numPr>
          <w:ilvl w:val="0"/>
          <w:numId w:val="28"/>
        </w:numPr>
        <w:tabs>
          <w:tab w:pos="873" w:val="left" w:leader="none"/>
          <w:tab w:pos="875" w:val="left" w:leader="none"/>
        </w:tabs>
        <w:spacing w:line="276" w:lineRule="auto" w:before="38" w:after="0"/>
        <w:ind w:left="875" w:right="732" w:hanging="360"/>
        <w:jc w:val="left"/>
        <w:rPr>
          <w:sz w:val="20"/>
        </w:rPr>
      </w:pPr>
      <w:r>
        <w:rPr>
          <w:sz w:val="20"/>
        </w:rPr>
        <w:t>Understand</w:t>
      </w:r>
      <w:r>
        <w:rPr>
          <w:spacing w:val="40"/>
          <w:sz w:val="20"/>
        </w:rPr>
        <w:t> </w:t>
      </w:r>
      <w:r>
        <w:rPr>
          <w:sz w:val="20"/>
        </w:rPr>
        <w:t>program</w:t>
      </w:r>
      <w:r>
        <w:rPr>
          <w:spacing w:val="40"/>
          <w:sz w:val="20"/>
        </w:rPr>
        <w:t> </w:t>
      </w:r>
      <w:r>
        <w:rPr>
          <w:sz w:val="20"/>
        </w:rPr>
        <w:t>development,</w:t>
      </w:r>
      <w:r>
        <w:rPr>
          <w:spacing w:val="40"/>
          <w:sz w:val="20"/>
        </w:rPr>
        <w:t> </w:t>
      </w:r>
      <w:r>
        <w:rPr>
          <w:sz w:val="20"/>
        </w:rPr>
        <w:t>the</w:t>
      </w:r>
      <w:r>
        <w:rPr>
          <w:spacing w:val="40"/>
          <w:sz w:val="20"/>
        </w:rPr>
        <w:t> </w:t>
      </w:r>
      <w:r>
        <w:rPr>
          <w:sz w:val="20"/>
        </w:rPr>
        <w:t>use</w:t>
      </w:r>
      <w:r>
        <w:rPr>
          <w:spacing w:val="40"/>
          <w:sz w:val="20"/>
        </w:rPr>
        <w:t> </w:t>
      </w:r>
      <w:r>
        <w:rPr>
          <w:sz w:val="20"/>
        </w:rPr>
        <w:t>of</w:t>
      </w:r>
      <w:r>
        <w:rPr>
          <w:spacing w:val="40"/>
          <w:sz w:val="20"/>
        </w:rPr>
        <w:t> </w:t>
      </w:r>
      <w:r>
        <w:rPr>
          <w:sz w:val="20"/>
        </w:rPr>
        <w:t>data</w:t>
      </w:r>
      <w:r>
        <w:rPr>
          <w:spacing w:val="40"/>
          <w:sz w:val="20"/>
        </w:rPr>
        <w:t> </w:t>
      </w:r>
      <w:r>
        <w:rPr>
          <w:sz w:val="20"/>
        </w:rPr>
        <w:t>structures</w:t>
      </w:r>
      <w:r>
        <w:rPr>
          <w:spacing w:val="40"/>
          <w:sz w:val="20"/>
        </w:rPr>
        <w:t> </w:t>
      </w:r>
      <w:r>
        <w:rPr>
          <w:sz w:val="20"/>
        </w:rPr>
        <w:t>and</w:t>
      </w:r>
      <w:r>
        <w:rPr>
          <w:spacing w:val="40"/>
          <w:sz w:val="20"/>
        </w:rPr>
        <w:t> </w:t>
      </w:r>
      <w:r>
        <w:rPr>
          <w:sz w:val="20"/>
        </w:rPr>
        <w:t>algorithms</w:t>
      </w:r>
      <w:r>
        <w:rPr>
          <w:spacing w:val="40"/>
          <w:sz w:val="20"/>
        </w:rPr>
        <w:t> </w:t>
      </w:r>
      <w:r>
        <w:rPr>
          <w:sz w:val="20"/>
        </w:rPr>
        <w:t>in</w:t>
      </w:r>
      <w:r>
        <w:rPr>
          <w:spacing w:val="40"/>
          <w:sz w:val="20"/>
        </w:rPr>
        <w:t> </w:t>
      </w:r>
      <w:r>
        <w:rPr>
          <w:sz w:val="20"/>
        </w:rPr>
        <w:t>problem </w:t>
      </w:r>
      <w:r>
        <w:rPr>
          <w:spacing w:val="-2"/>
          <w:sz w:val="20"/>
        </w:rPr>
        <w:t>solving.</w:t>
      </w:r>
    </w:p>
    <w:p>
      <w:pPr>
        <w:pStyle w:val="ListParagraph"/>
        <w:numPr>
          <w:ilvl w:val="0"/>
          <w:numId w:val="28"/>
        </w:numPr>
        <w:tabs>
          <w:tab w:pos="873" w:val="left" w:leader="none"/>
        </w:tabs>
        <w:spacing w:line="240" w:lineRule="auto" w:before="2" w:after="0"/>
        <w:ind w:left="873" w:right="0" w:hanging="358"/>
        <w:jc w:val="left"/>
        <w:rPr>
          <w:sz w:val="20"/>
        </w:rPr>
      </w:pPr>
      <w:r>
        <w:rPr>
          <w:sz w:val="20"/>
        </w:rPr>
        <w:t>Know</w:t>
      </w:r>
      <w:r>
        <w:rPr>
          <w:spacing w:val="-1"/>
          <w:sz w:val="20"/>
        </w:rPr>
        <w:t> </w:t>
      </w:r>
      <w:r>
        <w:rPr>
          <w:sz w:val="20"/>
        </w:rPr>
        <w:t>the</w:t>
      </w:r>
      <w:r>
        <w:rPr>
          <w:spacing w:val="-2"/>
          <w:sz w:val="20"/>
        </w:rPr>
        <w:t> </w:t>
      </w:r>
      <w:r>
        <w:rPr>
          <w:sz w:val="20"/>
        </w:rPr>
        <w:t>need</w:t>
      </w:r>
      <w:r>
        <w:rPr>
          <w:spacing w:val="-2"/>
          <w:sz w:val="20"/>
        </w:rPr>
        <w:t> </w:t>
      </w:r>
      <w:r>
        <w:rPr>
          <w:sz w:val="20"/>
        </w:rPr>
        <w:t>and</w:t>
      </w:r>
      <w:r>
        <w:rPr>
          <w:spacing w:val="-1"/>
          <w:sz w:val="20"/>
        </w:rPr>
        <w:t> </w:t>
      </w:r>
      <w:r>
        <w:rPr>
          <w:sz w:val="20"/>
        </w:rPr>
        <w:t>types</w:t>
      </w:r>
      <w:r>
        <w:rPr>
          <w:spacing w:val="-4"/>
          <w:sz w:val="20"/>
        </w:rPr>
        <w:t> </w:t>
      </w:r>
      <w:r>
        <w:rPr>
          <w:sz w:val="20"/>
        </w:rPr>
        <w:t>of</w:t>
      </w:r>
      <w:r>
        <w:rPr>
          <w:spacing w:val="-3"/>
          <w:sz w:val="20"/>
        </w:rPr>
        <w:t> </w:t>
      </w:r>
      <w:r>
        <w:rPr>
          <w:sz w:val="20"/>
        </w:rPr>
        <w:t>operating</w:t>
      </w:r>
      <w:r>
        <w:rPr>
          <w:spacing w:val="-5"/>
          <w:sz w:val="20"/>
        </w:rPr>
        <w:t> </w:t>
      </w:r>
      <w:r>
        <w:rPr>
          <w:sz w:val="20"/>
        </w:rPr>
        <w:t>system,</w:t>
      </w:r>
      <w:r>
        <w:rPr>
          <w:spacing w:val="-2"/>
          <w:sz w:val="20"/>
        </w:rPr>
        <w:t> </w:t>
      </w:r>
      <w:r>
        <w:rPr>
          <w:sz w:val="20"/>
        </w:rPr>
        <w:t>database</w:t>
      </w:r>
      <w:r>
        <w:rPr>
          <w:spacing w:val="-4"/>
          <w:sz w:val="20"/>
        </w:rPr>
        <w:t> </w:t>
      </w:r>
      <w:r>
        <w:rPr>
          <w:spacing w:val="-2"/>
          <w:sz w:val="20"/>
        </w:rPr>
        <w:t>systems.</w:t>
      </w:r>
    </w:p>
    <w:p>
      <w:pPr>
        <w:pStyle w:val="ListParagraph"/>
        <w:numPr>
          <w:ilvl w:val="0"/>
          <w:numId w:val="28"/>
        </w:numPr>
        <w:tabs>
          <w:tab w:pos="873" w:val="left" w:leader="none"/>
        </w:tabs>
        <w:spacing w:line="240" w:lineRule="auto" w:before="36" w:after="0"/>
        <w:ind w:left="873" w:right="0" w:hanging="358"/>
        <w:jc w:val="left"/>
        <w:rPr>
          <w:sz w:val="20"/>
        </w:rPr>
      </w:pPr>
      <w:r>
        <w:rPr>
          <w:sz w:val="20"/>
        </w:rPr>
        <w:t>Understand</w:t>
      </w:r>
      <w:r>
        <w:rPr>
          <w:spacing w:val="-4"/>
          <w:sz w:val="20"/>
        </w:rPr>
        <w:t> </w:t>
      </w:r>
      <w:r>
        <w:rPr>
          <w:sz w:val="20"/>
        </w:rPr>
        <w:t>the</w:t>
      </w:r>
      <w:r>
        <w:rPr>
          <w:spacing w:val="-4"/>
          <w:sz w:val="20"/>
        </w:rPr>
        <w:t> </w:t>
      </w:r>
      <w:r>
        <w:rPr>
          <w:sz w:val="20"/>
        </w:rPr>
        <w:t>significance</w:t>
      </w:r>
      <w:r>
        <w:rPr>
          <w:spacing w:val="-5"/>
          <w:sz w:val="20"/>
        </w:rPr>
        <w:t> </w:t>
      </w:r>
      <w:r>
        <w:rPr>
          <w:sz w:val="20"/>
        </w:rPr>
        <w:t>of</w:t>
      </w:r>
      <w:r>
        <w:rPr>
          <w:spacing w:val="-2"/>
          <w:sz w:val="20"/>
        </w:rPr>
        <w:t> </w:t>
      </w:r>
      <w:r>
        <w:rPr>
          <w:sz w:val="20"/>
        </w:rPr>
        <w:t>networks,</w:t>
      </w:r>
      <w:r>
        <w:rPr>
          <w:spacing w:val="-4"/>
          <w:sz w:val="20"/>
        </w:rPr>
        <w:t> </w:t>
      </w:r>
      <w:r>
        <w:rPr>
          <w:sz w:val="20"/>
        </w:rPr>
        <w:t>internet,</w:t>
      </w:r>
      <w:r>
        <w:rPr>
          <w:spacing w:val="-2"/>
          <w:sz w:val="20"/>
        </w:rPr>
        <w:t> </w:t>
      </w:r>
      <w:r>
        <w:rPr>
          <w:sz w:val="20"/>
        </w:rPr>
        <w:t>WWW</w:t>
      </w:r>
      <w:r>
        <w:rPr>
          <w:spacing w:val="-4"/>
          <w:sz w:val="20"/>
        </w:rPr>
        <w:t> </w:t>
      </w:r>
      <w:r>
        <w:rPr>
          <w:sz w:val="20"/>
        </w:rPr>
        <w:t>and</w:t>
      </w:r>
      <w:r>
        <w:rPr>
          <w:spacing w:val="-4"/>
          <w:sz w:val="20"/>
        </w:rPr>
        <w:t> </w:t>
      </w:r>
      <w:r>
        <w:rPr>
          <w:sz w:val="20"/>
        </w:rPr>
        <w:t>cyber</w:t>
      </w:r>
      <w:r>
        <w:rPr>
          <w:spacing w:val="-4"/>
          <w:sz w:val="20"/>
        </w:rPr>
        <w:t> </w:t>
      </w:r>
      <w:r>
        <w:rPr>
          <w:spacing w:val="-2"/>
          <w:sz w:val="20"/>
        </w:rPr>
        <w:t>security.</w:t>
      </w:r>
    </w:p>
    <w:p>
      <w:pPr>
        <w:pStyle w:val="ListParagraph"/>
        <w:numPr>
          <w:ilvl w:val="0"/>
          <w:numId w:val="28"/>
        </w:numPr>
        <w:tabs>
          <w:tab w:pos="873" w:val="left" w:leader="none"/>
        </w:tabs>
        <w:spacing w:line="240" w:lineRule="auto" w:before="37" w:after="0"/>
        <w:ind w:left="873" w:right="0" w:hanging="358"/>
        <w:jc w:val="left"/>
        <w:rPr>
          <w:sz w:val="20"/>
        </w:rPr>
      </w:pPr>
      <w:r>
        <w:rPr>
          <w:sz w:val="20"/>
        </w:rPr>
        <w:t>Understand</w:t>
      </w:r>
      <w:r>
        <w:rPr>
          <w:spacing w:val="-5"/>
          <w:sz w:val="20"/>
        </w:rPr>
        <w:t> </w:t>
      </w:r>
      <w:r>
        <w:rPr>
          <w:sz w:val="20"/>
        </w:rPr>
        <w:t>Autonomous</w:t>
      </w:r>
      <w:r>
        <w:rPr>
          <w:spacing w:val="-4"/>
          <w:sz w:val="20"/>
        </w:rPr>
        <w:t> </w:t>
      </w:r>
      <w:r>
        <w:rPr>
          <w:sz w:val="20"/>
        </w:rPr>
        <w:t>systems,</w:t>
      </w:r>
      <w:r>
        <w:rPr>
          <w:spacing w:val="-8"/>
          <w:sz w:val="20"/>
        </w:rPr>
        <w:t> </w:t>
      </w:r>
      <w:r>
        <w:rPr>
          <w:sz w:val="20"/>
        </w:rPr>
        <w:t>the</w:t>
      </w:r>
      <w:r>
        <w:rPr>
          <w:spacing w:val="-4"/>
          <w:sz w:val="20"/>
        </w:rPr>
        <w:t> </w:t>
      </w:r>
      <w:r>
        <w:rPr>
          <w:sz w:val="20"/>
        </w:rPr>
        <w:t>application</w:t>
      </w:r>
      <w:r>
        <w:rPr>
          <w:spacing w:val="-6"/>
          <w:sz w:val="20"/>
        </w:rPr>
        <w:t> </w:t>
      </w:r>
      <w:r>
        <w:rPr>
          <w:sz w:val="20"/>
        </w:rPr>
        <w:t>of</w:t>
      </w:r>
      <w:r>
        <w:rPr>
          <w:spacing w:val="-4"/>
          <w:sz w:val="20"/>
        </w:rPr>
        <w:t> </w:t>
      </w:r>
      <w:r>
        <w:rPr>
          <w:sz w:val="20"/>
        </w:rPr>
        <w:t>artificial</w:t>
      </w:r>
      <w:r>
        <w:rPr>
          <w:spacing w:val="-6"/>
          <w:sz w:val="20"/>
        </w:rPr>
        <w:t> </w:t>
      </w:r>
      <w:r>
        <w:rPr>
          <w:spacing w:val="-2"/>
          <w:sz w:val="20"/>
        </w:rPr>
        <w:t>intelligence.</w:t>
      </w:r>
    </w:p>
    <w:p>
      <w:pPr>
        <w:pStyle w:val="BodyText"/>
        <w:spacing w:before="70"/>
      </w:pPr>
    </w:p>
    <w:p>
      <w:pPr>
        <w:pStyle w:val="Heading4"/>
        <w:ind w:left="160"/>
      </w:pPr>
      <w:r>
        <w:rPr/>
        <w:t>UNIT</w:t>
      </w:r>
      <w:r>
        <w:rPr>
          <w:spacing w:val="-3"/>
        </w:rPr>
        <w:t> </w:t>
      </w:r>
      <w:r>
        <w:rPr/>
        <w:t>–</w:t>
      </w:r>
      <w:r>
        <w:rPr>
          <w:spacing w:val="-4"/>
        </w:rPr>
        <w:t> </w:t>
      </w:r>
      <w:r>
        <w:rPr>
          <w:spacing w:val="-10"/>
        </w:rPr>
        <w:t>I</w:t>
      </w:r>
    </w:p>
    <w:p>
      <w:pPr>
        <w:pStyle w:val="BodyText"/>
        <w:spacing w:line="273" w:lineRule="auto" w:before="39"/>
        <w:ind w:left="174" w:right="811" w:hanging="10"/>
        <w:jc w:val="both"/>
      </w:pPr>
      <w:r>
        <w:rPr>
          <w:rFonts w:ascii="Arial" w:hAnsi="Arial"/>
          <w:b/>
        </w:rPr>
        <w:t>Basics</w:t>
      </w:r>
      <w:r>
        <w:rPr>
          <w:rFonts w:ascii="Arial" w:hAnsi="Arial"/>
          <w:b/>
          <w:spacing w:val="-4"/>
        </w:rPr>
        <w:t> </w:t>
      </w:r>
      <w:r>
        <w:rPr>
          <w:rFonts w:ascii="Arial" w:hAnsi="Arial"/>
          <w:b/>
        </w:rPr>
        <w:t>of</w:t>
      </w:r>
      <w:r>
        <w:rPr>
          <w:rFonts w:ascii="Arial" w:hAnsi="Arial"/>
          <w:b/>
          <w:spacing w:val="-4"/>
        </w:rPr>
        <w:t> </w:t>
      </w:r>
      <w:r>
        <w:rPr>
          <w:rFonts w:ascii="Arial" w:hAnsi="Arial"/>
          <w:b/>
        </w:rPr>
        <w:t>a</w:t>
      </w:r>
      <w:r>
        <w:rPr>
          <w:rFonts w:ascii="Arial" w:hAnsi="Arial"/>
          <w:b/>
          <w:spacing w:val="-2"/>
        </w:rPr>
        <w:t> </w:t>
      </w:r>
      <w:r>
        <w:rPr>
          <w:rFonts w:ascii="Arial" w:hAnsi="Arial"/>
          <w:b/>
        </w:rPr>
        <w:t>Computer</w:t>
      </w:r>
      <w:r>
        <w:rPr>
          <w:rFonts w:ascii="Arial" w:hAnsi="Arial"/>
          <w:b/>
          <w:spacing w:val="-4"/>
        </w:rPr>
        <w:t> </w:t>
      </w:r>
      <w:r>
        <w:rPr/>
        <w:t>–</w:t>
      </w:r>
      <w:r>
        <w:rPr>
          <w:spacing w:val="-3"/>
        </w:rPr>
        <w:t> </w:t>
      </w:r>
      <w:r>
        <w:rPr/>
        <w:t>Hardware, Software,</w:t>
      </w:r>
      <w:r>
        <w:rPr>
          <w:spacing w:val="-1"/>
        </w:rPr>
        <w:t> </w:t>
      </w:r>
      <w:r>
        <w:rPr/>
        <w:t>Generations of</w:t>
      </w:r>
      <w:r>
        <w:rPr>
          <w:spacing w:val="-3"/>
        </w:rPr>
        <w:t> </w:t>
      </w:r>
      <w:r>
        <w:rPr/>
        <w:t>computers.</w:t>
      </w:r>
      <w:r>
        <w:rPr>
          <w:spacing w:val="-1"/>
        </w:rPr>
        <w:t> </w:t>
      </w:r>
      <w:r>
        <w:rPr/>
        <w:t>Hardware</w:t>
      </w:r>
      <w:r>
        <w:rPr>
          <w:spacing w:val="-2"/>
        </w:rPr>
        <w:t> </w:t>
      </w:r>
      <w:r>
        <w:rPr/>
        <w:t>-</w:t>
      </w:r>
      <w:r>
        <w:rPr>
          <w:spacing w:val="-3"/>
        </w:rPr>
        <w:t> </w:t>
      </w:r>
      <w:r>
        <w:rPr/>
        <w:t>functional</w:t>
      </w:r>
      <w:r>
        <w:rPr>
          <w:spacing w:val="-1"/>
        </w:rPr>
        <w:t> </w:t>
      </w:r>
      <w:r>
        <w:rPr/>
        <w:t>units, </w:t>
      </w:r>
      <w:r>
        <w:rPr>
          <w:w w:val="105"/>
        </w:rPr>
        <w:t>Components</w:t>
      </w:r>
      <w:r>
        <w:rPr>
          <w:spacing w:val="-14"/>
          <w:w w:val="105"/>
        </w:rPr>
        <w:t> </w:t>
      </w:r>
      <w:r>
        <w:rPr>
          <w:w w:val="105"/>
        </w:rPr>
        <w:t>of</w:t>
      </w:r>
      <w:r>
        <w:rPr>
          <w:spacing w:val="-14"/>
          <w:w w:val="105"/>
        </w:rPr>
        <w:t> </w:t>
      </w:r>
      <w:r>
        <w:rPr>
          <w:w w:val="105"/>
        </w:rPr>
        <w:t>CPU,</w:t>
      </w:r>
      <w:r>
        <w:rPr>
          <w:spacing w:val="-12"/>
          <w:w w:val="105"/>
        </w:rPr>
        <w:t> </w:t>
      </w:r>
      <w:r>
        <w:rPr>
          <w:w w:val="105"/>
        </w:rPr>
        <w:t>Memory</w:t>
      </w:r>
      <w:r>
        <w:rPr>
          <w:spacing w:val="-8"/>
          <w:w w:val="105"/>
        </w:rPr>
        <w:t> </w:t>
      </w:r>
      <w:r>
        <w:rPr>
          <w:w w:val="160"/>
        </w:rPr>
        <w:t>–</w:t>
      </w:r>
      <w:r>
        <w:rPr>
          <w:spacing w:val="-22"/>
          <w:w w:val="160"/>
        </w:rPr>
        <w:t> </w:t>
      </w:r>
      <w:r>
        <w:rPr>
          <w:w w:val="105"/>
        </w:rPr>
        <w:t>hierarchy,</w:t>
      </w:r>
      <w:r>
        <w:rPr>
          <w:spacing w:val="-9"/>
          <w:w w:val="105"/>
        </w:rPr>
        <w:t> </w:t>
      </w:r>
      <w:r>
        <w:rPr>
          <w:w w:val="105"/>
        </w:rPr>
        <w:t>types</w:t>
      </w:r>
      <w:r>
        <w:rPr>
          <w:spacing w:val="-8"/>
          <w:w w:val="105"/>
        </w:rPr>
        <w:t> </w:t>
      </w:r>
      <w:r>
        <w:rPr>
          <w:w w:val="105"/>
        </w:rPr>
        <w:t>of</w:t>
      </w:r>
      <w:r>
        <w:rPr>
          <w:spacing w:val="-8"/>
          <w:w w:val="105"/>
        </w:rPr>
        <w:t> </w:t>
      </w:r>
      <w:r>
        <w:rPr>
          <w:w w:val="105"/>
        </w:rPr>
        <w:t>memory,</w:t>
      </w:r>
      <w:r>
        <w:rPr>
          <w:spacing w:val="-9"/>
          <w:w w:val="105"/>
        </w:rPr>
        <w:t> </w:t>
      </w:r>
      <w:r>
        <w:rPr>
          <w:w w:val="105"/>
        </w:rPr>
        <w:t>Input</w:t>
      </w:r>
      <w:r>
        <w:rPr>
          <w:spacing w:val="-7"/>
          <w:w w:val="105"/>
        </w:rPr>
        <w:t> </w:t>
      </w:r>
      <w:r>
        <w:rPr>
          <w:w w:val="105"/>
        </w:rPr>
        <w:t>and</w:t>
      </w:r>
      <w:r>
        <w:rPr>
          <w:spacing w:val="-7"/>
          <w:w w:val="105"/>
        </w:rPr>
        <w:t> </w:t>
      </w:r>
      <w:r>
        <w:rPr>
          <w:w w:val="105"/>
        </w:rPr>
        <w:t>output</w:t>
      </w:r>
      <w:r>
        <w:rPr>
          <w:spacing w:val="-7"/>
          <w:w w:val="105"/>
        </w:rPr>
        <w:t> </w:t>
      </w:r>
      <w:r>
        <w:rPr>
          <w:w w:val="105"/>
        </w:rPr>
        <w:t>devices.</w:t>
      </w:r>
      <w:r>
        <w:rPr>
          <w:spacing w:val="-10"/>
          <w:w w:val="105"/>
        </w:rPr>
        <w:t> </w:t>
      </w:r>
      <w:r>
        <w:rPr>
          <w:w w:val="105"/>
        </w:rPr>
        <w:t>Software</w:t>
      </w:r>
      <w:r>
        <w:rPr>
          <w:spacing w:val="-10"/>
          <w:w w:val="105"/>
        </w:rPr>
        <w:t> </w:t>
      </w:r>
      <w:r>
        <w:rPr>
          <w:w w:val="160"/>
        </w:rPr>
        <w:t>– </w:t>
      </w:r>
      <w:r>
        <w:rPr/>
        <w:t>systems software, application software, packages, frameworks, IDEs.</w:t>
      </w:r>
    </w:p>
    <w:p>
      <w:pPr>
        <w:pStyle w:val="BodyText"/>
        <w:spacing w:before="39"/>
      </w:pPr>
    </w:p>
    <w:p>
      <w:pPr>
        <w:pStyle w:val="Heading4"/>
        <w:ind w:left="160"/>
      </w:pPr>
      <w:r>
        <w:rPr/>
        <w:t>UNIT</w:t>
      </w:r>
      <w:r>
        <w:rPr>
          <w:spacing w:val="-3"/>
        </w:rPr>
        <w:t> </w:t>
      </w:r>
      <w:r>
        <w:rPr/>
        <w:t>–</w:t>
      </w:r>
      <w:r>
        <w:rPr>
          <w:spacing w:val="-4"/>
        </w:rPr>
        <w:t> </w:t>
      </w:r>
      <w:r>
        <w:rPr>
          <w:spacing w:val="-5"/>
        </w:rPr>
        <w:t>II</w:t>
      </w:r>
    </w:p>
    <w:p>
      <w:pPr>
        <w:pStyle w:val="BodyText"/>
        <w:spacing w:line="273" w:lineRule="auto" w:before="39"/>
        <w:ind w:left="174" w:right="808" w:hanging="10"/>
        <w:jc w:val="both"/>
      </w:pPr>
      <w:r>
        <w:rPr>
          <w:rFonts w:ascii="Arial" w:hAnsi="Arial"/>
          <w:b/>
        </w:rPr>
        <w:t>Software development </w:t>
      </w:r>
      <w:r>
        <w:rPr/>
        <w:t>– waterfall model, Agile, Types of computer languages – Programming, markup,</w:t>
      </w:r>
      <w:r>
        <w:rPr>
          <w:spacing w:val="-7"/>
        </w:rPr>
        <w:t> </w:t>
      </w:r>
      <w:r>
        <w:rPr/>
        <w:t>scripting</w:t>
      </w:r>
      <w:r>
        <w:rPr>
          <w:spacing w:val="-6"/>
        </w:rPr>
        <w:t> </w:t>
      </w:r>
      <w:r>
        <w:rPr/>
        <w:t>Program</w:t>
      </w:r>
      <w:r>
        <w:rPr>
          <w:spacing w:val="-5"/>
        </w:rPr>
        <w:t> </w:t>
      </w:r>
      <w:r>
        <w:rPr/>
        <w:t>Development</w:t>
      </w:r>
      <w:r>
        <w:rPr>
          <w:spacing w:val="-5"/>
        </w:rPr>
        <w:t> </w:t>
      </w:r>
      <w:r>
        <w:rPr/>
        <w:t>–</w:t>
      </w:r>
      <w:r>
        <w:rPr>
          <w:spacing w:val="-7"/>
        </w:rPr>
        <w:t> </w:t>
      </w:r>
      <w:r>
        <w:rPr/>
        <w:t>steps</w:t>
      </w:r>
      <w:r>
        <w:rPr>
          <w:spacing w:val="-5"/>
        </w:rPr>
        <w:t> </w:t>
      </w:r>
      <w:r>
        <w:rPr/>
        <w:t>in</w:t>
      </w:r>
      <w:r>
        <w:rPr>
          <w:spacing w:val="-6"/>
        </w:rPr>
        <w:t> </w:t>
      </w:r>
      <w:r>
        <w:rPr/>
        <w:t>program</w:t>
      </w:r>
      <w:r>
        <w:rPr>
          <w:spacing w:val="-5"/>
        </w:rPr>
        <w:t> </w:t>
      </w:r>
      <w:r>
        <w:rPr/>
        <w:t>development,</w:t>
      </w:r>
      <w:r>
        <w:rPr>
          <w:spacing w:val="-7"/>
        </w:rPr>
        <w:t> </w:t>
      </w:r>
      <w:r>
        <w:rPr/>
        <w:t>flowcharts,</w:t>
      </w:r>
      <w:r>
        <w:rPr>
          <w:spacing w:val="-7"/>
        </w:rPr>
        <w:t> </w:t>
      </w:r>
      <w:r>
        <w:rPr/>
        <w:t>algorithms,</w:t>
      </w:r>
      <w:r>
        <w:rPr>
          <w:spacing w:val="-5"/>
        </w:rPr>
        <w:t> </w:t>
      </w:r>
      <w:r>
        <w:rPr/>
        <w:t>data structures – definition, types of data structures</w:t>
      </w:r>
    </w:p>
    <w:p>
      <w:pPr>
        <w:pStyle w:val="BodyText"/>
        <w:spacing w:before="39"/>
      </w:pPr>
    </w:p>
    <w:p>
      <w:pPr>
        <w:pStyle w:val="Heading4"/>
        <w:ind w:left="160"/>
      </w:pPr>
      <w:r>
        <w:rPr/>
        <w:t>UNIT</w:t>
      </w:r>
      <w:r>
        <w:rPr>
          <w:spacing w:val="-3"/>
        </w:rPr>
        <w:t> </w:t>
      </w:r>
      <w:r>
        <w:rPr/>
        <w:t>–</w:t>
      </w:r>
      <w:r>
        <w:rPr>
          <w:spacing w:val="-4"/>
        </w:rPr>
        <w:t> </w:t>
      </w:r>
      <w:r>
        <w:rPr>
          <w:spacing w:val="-5"/>
        </w:rPr>
        <w:t>III</w:t>
      </w:r>
    </w:p>
    <w:p>
      <w:pPr>
        <w:pStyle w:val="BodyText"/>
        <w:spacing w:line="273" w:lineRule="auto" w:before="39"/>
        <w:ind w:left="174" w:right="730" w:hanging="10"/>
        <w:jc w:val="both"/>
      </w:pPr>
      <w:r>
        <w:rPr>
          <w:rFonts w:ascii="Arial"/>
          <w:b/>
        </w:rPr>
        <w:t>Operating</w:t>
      </w:r>
      <w:r>
        <w:rPr>
          <w:rFonts w:ascii="Arial"/>
          <w:b/>
          <w:spacing w:val="-2"/>
        </w:rPr>
        <w:t> </w:t>
      </w:r>
      <w:r>
        <w:rPr>
          <w:rFonts w:ascii="Arial"/>
          <w:b/>
        </w:rPr>
        <w:t>systems:</w:t>
      </w:r>
      <w:r>
        <w:rPr>
          <w:rFonts w:ascii="Arial"/>
          <w:b/>
          <w:spacing w:val="-1"/>
        </w:rPr>
        <w:t> </w:t>
      </w:r>
      <w:r>
        <w:rPr/>
        <w:t>Functions of operating</w:t>
      </w:r>
      <w:r>
        <w:rPr>
          <w:spacing w:val="-1"/>
        </w:rPr>
        <w:t> </w:t>
      </w:r>
      <w:r>
        <w:rPr/>
        <w:t>systems, types of operating systems, Device</w:t>
      </w:r>
      <w:r>
        <w:rPr>
          <w:spacing w:val="-1"/>
        </w:rPr>
        <w:t> </w:t>
      </w:r>
      <w:r>
        <w:rPr/>
        <w:t>&amp; Resource </w:t>
      </w:r>
      <w:r>
        <w:rPr>
          <w:spacing w:val="-2"/>
        </w:rPr>
        <w:t>management</w:t>
      </w:r>
    </w:p>
    <w:p>
      <w:pPr>
        <w:spacing w:line="271" w:lineRule="auto" w:before="3"/>
        <w:ind w:left="174" w:right="732" w:hanging="10"/>
        <w:jc w:val="both"/>
        <w:rPr>
          <w:sz w:val="20"/>
        </w:rPr>
      </w:pPr>
      <w:r>
        <w:rPr>
          <w:rFonts w:ascii="Arial"/>
          <w:b/>
          <w:sz w:val="20"/>
        </w:rPr>
        <w:t>Database</w:t>
      </w:r>
      <w:r>
        <w:rPr>
          <w:rFonts w:ascii="Arial"/>
          <w:b/>
          <w:spacing w:val="-8"/>
          <w:sz w:val="20"/>
        </w:rPr>
        <w:t> </w:t>
      </w:r>
      <w:r>
        <w:rPr>
          <w:rFonts w:ascii="Arial"/>
          <w:b/>
          <w:sz w:val="20"/>
        </w:rPr>
        <w:t>Management</w:t>
      </w:r>
      <w:r>
        <w:rPr>
          <w:rFonts w:ascii="Arial"/>
          <w:b/>
          <w:spacing w:val="-7"/>
          <w:sz w:val="20"/>
        </w:rPr>
        <w:t> </w:t>
      </w:r>
      <w:r>
        <w:rPr>
          <w:rFonts w:ascii="Arial"/>
          <w:b/>
          <w:sz w:val="20"/>
        </w:rPr>
        <w:t>Systems</w:t>
      </w:r>
      <w:r>
        <w:rPr>
          <w:sz w:val="20"/>
        </w:rPr>
        <w:t>:</w:t>
      </w:r>
      <w:r>
        <w:rPr>
          <w:spacing w:val="-7"/>
          <w:sz w:val="20"/>
        </w:rPr>
        <w:t> </w:t>
      </w:r>
      <w:r>
        <w:rPr>
          <w:sz w:val="20"/>
        </w:rPr>
        <w:t>Data</w:t>
      </w:r>
      <w:r>
        <w:rPr>
          <w:spacing w:val="-5"/>
          <w:sz w:val="20"/>
        </w:rPr>
        <w:t> </w:t>
      </w:r>
      <w:r>
        <w:rPr>
          <w:sz w:val="20"/>
        </w:rPr>
        <w:t>models,</w:t>
      </w:r>
      <w:r>
        <w:rPr>
          <w:spacing w:val="-7"/>
          <w:sz w:val="20"/>
        </w:rPr>
        <w:t> </w:t>
      </w:r>
      <w:r>
        <w:rPr>
          <w:sz w:val="20"/>
        </w:rPr>
        <w:t>RDBMS,</w:t>
      </w:r>
      <w:r>
        <w:rPr>
          <w:spacing w:val="-3"/>
          <w:sz w:val="20"/>
        </w:rPr>
        <w:t> </w:t>
      </w:r>
      <w:r>
        <w:rPr>
          <w:sz w:val="20"/>
        </w:rPr>
        <w:t>SQL,</w:t>
      </w:r>
      <w:r>
        <w:rPr>
          <w:spacing w:val="-5"/>
          <w:sz w:val="20"/>
        </w:rPr>
        <w:t> </w:t>
      </w:r>
      <w:r>
        <w:rPr>
          <w:sz w:val="20"/>
        </w:rPr>
        <w:t>Database</w:t>
      </w:r>
      <w:r>
        <w:rPr>
          <w:spacing w:val="-6"/>
          <w:sz w:val="20"/>
        </w:rPr>
        <w:t> </w:t>
      </w:r>
      <w:r>
        <w:rPr>
          <w:sz w:val="20"/>
        </w:rPr>
        <w:t>Transactions,</w:t>
      </w:r>
      <w:r>
        <w:rPr>
          <w:spacing w:val="-6"/>
          <w:sz w:val="20"/>
        </w:rPr>
        <w:t> </w:t>
      </w:r>
      <w:r>
        <w:rPr>
          <w:sz w:val="20"/>
        </w:rPr>
        <w:t>data</w:t>
      </w:r>
      <w:r>
        <w:rPr>
          <w:spacing w:val="-6"/>
          <w:sz w:val="20"/>
        </w:rPr>
        <w:t> </w:t>
      </w:r>
      <w:r>
        <w:rPr>
          <w:sz w:val="20"/>
        </w:rPr>
        <w:t>centers, cloud services</w:t>
      </w:r>
    </w:p>
    <w:p>
      <w:pPr>
        <w:pStyle w:val="BodyText"/>
        <w:spacing w:before="40"/>
      </w:pPr>
    </w:p>
    <w:p>
      <w:pPr>
        <w:pStyle w:val="Heading4"/>
        <w:ind w:left="160"/>
      </w:pPr>
      <w:r>
        <w:rPr/>
        <w:t>UNIT</w:t>
      </w:r>
      <w:r>
        <w:rPr>
          <w:spacing w:val="-3"/>
        </w:rPr>
        <w:t> </w:t>
      </w:r>
      <w:r>
        <w:rPr/>
        <w:t>–</w:t>
      </w:r>
      <w:r>
        <w:rPr>
          <w:spacing w:val="-4"/>
        </w:rPr>
        <w:t> </w:t>
      </w:r>
      <w:r>
        <w:rPr>
          <w:spacing w:val="-5"/>
        </w:rPr>
        <w:t>IV</w:t>
      </w:r>
    </w:p>
    <w:p>
      <w:pPr>
        <w:pStyle w:val="BodyText"/>
        <w:spacing w:line="273" w:lineRule="auto" w:before="39"/>
        <w:ind w:left="174" w:hanging="10"/>
      </w:pPr>
      <w:r>
        <w:rPr>
          <w:rFonts w:ascii="Arial"/>
          <w:b/>
        </w:rPr>
        <w:t>Computer Networks:</w:t>
      </w:r>
      <w:r>
        <w:rPr>
          <w:rFonts w:ascii="Arial"/>
          <w:b/>
          <w:spacing w:val="30"/>
        </w:rPr>
        <w:t> </w:t>
      </w:r>
      <w:r>
        <w:rPr/>
        <w:t>Advantages</w:t>
      </w:r>
      <w:r>
        <w:rPr>
          <w:spacing w:val="30"/>
        </w:rPr>
        <w:t> </w:t>
      </w:r>
      <w:r>
        <w:rPr/>
        <w:t>of</w:t>
      </w:r>
      <w:r>
        <w:rPr>
          <w:spacing w:val="31"/>
        </w:rPr>
        <w:t> </w:t>
      </w:r>
      <w:r>
        <w:rPr/>
        <w:t>computer</w:t>
      </w:r>
      <w:r>
        <w:rPr>
          <w:spacing w:val="32"/>
        </w:rPr>
        <w:t> </w:t>
      </w:r>
      <w:r>
        <w:rPr/>
        <w:t>networks,</w:t>
      </w:r>
      <w:r>
        <w:rPr>
          <w:spacing w:val="28"/>
        </w:rPr>
        <w:t> </w:t>
      </w:r>
      <w:r>
        <w:rPr/>
        <w:t>LAN,</w:t>
      </w:r>
      <w:r>
        <w:rPr>
          <w:spacing w:val="30"/>
        </w:rPr>
        <w:t> </w:t>
      </w:r>
      <w:r>
        <w:rPr/>
        <w:t>WAN,</w:t>
      </w:r>
      <w:r>
        <w:rPr>
          <w:spacing w:val="30"/>
        </w:rPr>
        <w:t> </w:t>
      </w:r>
      <w:r>
        <w:rPr/>
        <w:t>MAN,</w:t>
      </w:r>
      <w:r>
        <w:rPr>
          <w:spacing w:val="28"/>
        </w:rPr>
        <w:t> </w:t>
      </w:r>
      <w:r>
        <w:rPr/>
        <w:t>internet,</w:t>
      </w:r>
      <w:r>
        <w:rPr>
          <w:spacing w:val="31"/>
        </w:rPr>
        <w:t> </w:t>
      </w:r>
      <w:r>
        <w:rPr/>
        <w:t>WiFi,</w:t>
      </w:r>
      <w:r>
        <w:rPr>
          <w:spacing w:val="31"/>
        </w:rPr>
        <w:t> </w:t>
      </w:r>
      <w:r>
        <w:rPr/>
        <w:t>sensor networks, vehicular networks, 5G communication.</w:t>
      </w:r>
    </w:p>
    <w:p>
      <w:pPr>
        <w:pStyle w:val="BodyText"/>
        <w:spacing w:line="276" w:lineRule="auto" w:before="6"/>
        <w:ind w:left="174" w:right="731" w:hanging="10"/>
      </w:pPr>
      <w:r>
        <w:rPr>
          <w:spacing w:val="-2"/>
          <w:w w:val="105"/>
        </w:rPr>
        <w:t>World</w:t>
      </w:r>
      <w:r>
        <w:rPr>
          <w:spacing w:val="-11"/>
          <w:w w:val="105"/>
        </w:rPr>
        <w:t> </w:t>
      </w:r>
      <w:r>
        <w:rPr>
          <w:spacing w:val="-2"/>
          <w:w w:val="105"/>
        </w:rPr>
        <w:t>Wide Web </w:t>
      </w:r>
      <w:r>
        <w:rPr>
          <w:spacing w:val="-2"/>
          <w:w w:val="150"/>
        </w:rPr>
        <w:t>–</w:t>
      </w:r>
      <w:r>
        <w:rPr>
          <w:spacing w:val="-18"/>
          <w:w w:val="150"/>
        </w:rPr>
        <w:t> </w:t>
      </w:r>
      <w:r>
        <w:rPr>
          <w:spacing w:val="-2"/>
          <w:w w:val="105"/>
        </w:rPr>
        <w:t>Basics, role</w:t>
      </w:r>
      <w:r>
        <w:rPr>
          <w:spacing w:val="-3"/>
          <w:w w:val="105"/>
        </w:rPr>
        <w:t> </w:t>
      </w:r>
      <w:r>
        <w:rPr>
          <w:spacing w:val="-2"/>
          <w:w w:val="105"/>
        </w:rPr>
        <w:t>of</w:t>
      </w:r>
      <w:r>
        <w:rPr>
          <w:spacing w:val="-3"/>
          <w:w w:val="105"/>
        </w:rPr>
        <w:t> </w:t>
      </w:r>
      <w:r>
        <w:rPr>
          <w:spacing w:val="-2"/>
          <w:w w:val="105"/>
        </w:rPr>
        <w:t>HTML, CSS, XML, Tools</w:t>
      </w:r>
      <w:r>
        <w:rPr>
          <w:spacing w:val="-3"/>
          <w:w w:val="105"/>
        </w:rPr>
        <w:t> </w:t>
      </w:r>
      <w:r>
        <w:rPr>
          <w:spacing w:val="-2"/>
          <w:w w:val="105"/>
        </w:rPr>
        <w:t>for web designing,</w:t>
      </w:r>
      <w:r>
        <w:rPr>
          <w:spacing w:val="-4"/>
          <w:w w:val="105"/>
        </w:rPr>
        <w:t> </w:t>
      </w:r>
      <w:r>
        <w:rPr>
          <w:spacing w:val="-2"/>
          <w:w w:val="105"/>
        </w:rPr>
        <w:t>Social media,</w:t>
      </w:r>
      <w:r>
        <w:rPr>
          <w:spacing w:val="-3"/>
          <w:w w:val="105"/>
        </w:rPr>
        <w:t> </w:t>
      </w:r>
      <w:r>
        <w:rPr>
          <w:spacing w:val="-2"/>
          <w:w w:val="105"/>
        </w:rPr>
        <w:t>Online </w:t>
      </w:r>
      <w:r>
        <w:rPr>
          <w:w w:val="105"/>
        </w:rPr>
        <w:t>social networks.</w:t>
      </w:r>
    </w:p>
    <w:p>
      <w:pPr>
        <w:pStyle w:val="BodyText"/>
        <w:spacing w:before="3"/>
        <w:ind w:left="165"/>
      </w:pPr>
      <w:r>
        <w:rPr/>
        <w:t>Security</w:t>
      </w:r>
      <w:r>
        <w:rPr>
          <w:spacing w:val="7"/>
        </w:rPr>
        <w:t> </w:t>
      </w:r>
      <w:r>
        <w:rPr/>
        <w:t>–</w:t>
      </w:r>
      <w:r>
        <w:rPr>
          <w:spacing w:val="2"/>
        </w:rPr>
        <w:t> </w:t>
      </w:r>
      <w:r>
        <w:rPr/>
        <w:t>information</w:t>
      </w:r>
      <w:r>
        <w:rPr>
          <w:spacing w:val="3"/>
        </w:rPr>
        <w:t> </w:t>
      </w:r>
      <w:r>
        <w:rPr/>
        <w:t>security,</w:t>
      </w:r>
      <w:r>
        <w:rPr>
          <w:spacing w:val="1"/>
        </w:rPr>
        <w:t> </w:t>
      </w:r>
      <w:r>
        <w:rPr/>
        <w:t>cyber</w:t>
      </w:r>
      <w:r>
        <w:rPr>
          <w:spacing w:val="3"/>
        </w:rPr>
        <w:t> </w:t>
      </w:r>
      <w:r>
        <w:rPr/>
        <w:t>security,</w:t>
      </w:r>
      <w:r>
        <w:rPr>
          <w:spacing w:val="4"/>
        </w:rPr>
        <w:t> </w:t>
      </w:r>
      <w:r>
        <w:rPr/>
        <w:t>cyber</w:t>
      </w:r>
      <w:r>
        <w:rPr>
          <w:spacing w:val="4"/>
        </w:rPr>
        <w:t> </w:t>
      </w:r>
      <w:r>
        <w:rPr>
          <w:spacing w:val="-4"/>
        </w:rPr>
        <w:t>laws</w:t>
      </w:r>
    </w:p>
    <w:p>
      <w:pPr>
        <w:pStyle w:val="BodyText"/>
        <w:spacing w:before="69"/>
      </w:pPr>
    </w:p>
    <w:p>
      <w:pPr>
        <w:pStyle w:val="Heading4"/>
        <w:spacing w:before="1"/>
        <w:ind w:left="160"/>
      </w:pPr>
      <w:r>
        <w:rPr/>
        <w:t>UNIT</w:t>
      </w:r>
      <w:r>
        <w:rPr>
          <w:spacing w:val="-3"/>
        </w:rPr>
        <w:t> </w:t>
      </w:r>
      <w:r>
        <w:rPr/>
        <w:t>–</w:t>
      </w:r>
      <w:r>
        <w:rPr>
          <w:spacing w:val="-1"/>
        </w:rPr>
        <w:t> </w:t>
      </w:r>
      <w:r>
        <w:rPr>
          <w:spacing w:val="-10"/>
        </w:rPr>
        <w:t>V</w:t>
      </w:r>
    </w:p>
    <w:p>
      <w:pPr>
        <w:pStyle w:val="BodyText"/>
        <w:spacing w:line="273" w:lineRule="auto"/>
        <w:ind w:left="174" w:right="731" w:hanging="10"/>
      </w:pPr>
      <w:r>
        <w:rPr>
          <w:rFonts w:ascii="Arial" w:hAnsi="Arial"/>
          <w:b/>
        </w:rPr>
        <w:t>Autonomous Systems: </w:t>
      </w:r>
      <w:r>
        <w:rPr/>
        <w:t>IoT, Robotics, Drones, Artificial Intelligence – Learning, Game Development, </w:t>
      </w:r>
      <w:r>
        <w:rPr>
          <w:w w:val="105"/>
        </w:rPr>
        <w:t>natural</w:t>
      </w:r>
      <w:r>
        <w:rPr>
          <w:spacing w:val="-14"/>
          <w:w w:val="105"/>
        </w:rPr>
        <w:t> </w:t>
      </w:r>
      <w:r>
        <w:rPr>
          <w:w w:val="105"/>
        </w:rPr>
        <w:t>language</w:t>
      </w:r>
      <w:r>
        <w:rPr>
          <w:spacing w:val="-14"/>
          <w:w w:val="105"/>
        </w:rPr>
        <w:t> </w:t>
      </w:r>
      <w:r>
        <w:rPr>
          <w:w w:val="105"/>
        </w:rPr>
        <w:t>processing,</w:t>
      </w:r>
      <w:r>
        <w:rPr>
          <w:spacing w:val="-14"/>
          <w:w w:val="105"/>
        </w:rPr>
        <w:t> </w:t>
      </w:r>
      <w:r>
        <w:rPr>
          <w:w w:val="105"/>
        </w:rPr>
        <w:t>image</w:t>
      </w:r>
      <w:r>
        <w:rPr>
          <w:spacing w:val="-14"/>
          <w:w w:val="105"/>
        </w:rPr>
        <w:t> </w:t>
      </w:r>
      <w:r>
        <w:rPr>
          <w:w w:val="105"/>
        </w:rPr>
        <w:t>and</w:t>
      </w:r>
      <w:r>
        <w:rPr>
          <w:spacing w:val="-14"/>
          <w:w w:val="105"/>
        </w:rPr>
        <w:t> </w:t>
      </w:r>
      <w:r>
        <w:rPr>
          <w:w w:val="105"/>
        </w:rPr>
        <w:t>video</w:t>
      </w:r>
      <w:r>
        <w:rPr>
          <w:spacing w:val="-14"/>
          <w:w w:val="105"/>
        </w:rPr>
        <w:t> </w:t>
      </w:r>
      <w:r>
        <w:rPr>
          <w:w w:val="105"/>
        </w:rPr>
        <w:t>processing.</w:t>
      </w:r>
    </w:p>
    <w:p>
      <w:pPr>
        <w:pStyle w:val="BodyText"/>
        <w:spacing w:before="7"/>
        <w:ind w:left="165"/>
      </w:pPr>
      <w:r>
        <w:rPr/>
        <w:t>Cloud</w:t>
      </w:r>
      <w:r>
        <w:rPr>
          <w:spacing w:val="-6"/>
        </w:rPr>
        <w:t> </w:t>
      </w:r>
      <w:r>
        <w:rPr>
          <w:spacing w:val="-2"/>
        </w:rPr>
        <w:t>Basics</w:t>
      </w:r>
    </w:p>
    <w:p>
      <w:pPr>
        <w:pStyle w:val="BodyText"/>
        <w:spacing w:before="69"/>
      </w:pPr>
    </w:p>
    <w:p>
      <w:pPr>
        <w:pStyle w:val="Heading4"/>
        <w:ind w:left="160"/>
      </w:pPr>
      <w:r>
        <w:rPr/>
        <w:t>TEXT</w:t>
      </w:r>
      <w:r>
        <w:rPr>
          <w:spacing w:val="-8"/>
        </w:rPr>
        <w:t> </w:t>
      </w:r>
      <w:r>
        <w:rPr>
          <w:spacing w:val="-2"/>
        </w:rPr>
        <w:t>BOOK:</w:t>
      </w:r>
    </w:p>
    <w:p>
      <w:pPr>
        <w:pStyle w:val="ListParagraph"/>
        <w:numPr>
          <w:ilvl w:val="0"/>
          <w:numId w:val="29"/>
        </w:numPr>
        <w:tabs>
          <w:tab w:pos="620" w:val="left" w:leader="none"/>
          <w:tab w:pos="731" w:val="left" w:leader="none"/>
        </w:tabs>
        <w:spacing w:line="276" w:lineRule="auto" w:before="42" w:after="0"/>
        <w:ind w:left="731" w:right="729" w:hanging="360"/>
        <w:jc w:val="left"/>
        <w:rPr>
          <w:sz w:val="20"/>
        </w:rPr>
      </w:pPr>
      <w:r>
        <w:rPr>
          <w:sz w:val="20"/>
        </w:rPr>
        <w:t>Invitation</w:t>
      </w:r>
      <w:r>
        <w:rPr>
          <w:spacing w:val="28"/>
          <w:sz w:val="20"/>
        </w:rPr>
        <w:t> </w:t>
      </w:r>
      <w:r>
        <w:rPr>
          <w:sz w:val="20"/>
        </w:rPr>
        <w:t>to</w:t>
      </w:r>
      <w:r>
        <w:rPr>
          <w:spacing w:val="29"/>
          <w:sz w:val="20"/>
        </w:rPr>
        <w:t> </w:t>
      </w:r>
      <w:r>
        <w:rPr>
          <w:sz w:val="20"/>
        </w:rPr>
        <w:t>Computer</w:t>
      </w:r>
      <w:r>
        <w:rPr>
          <w:spacing w:val="29"/>
          <w:sz w:val="20"/>
        </w:rPr>
        <w:t> </w:t>
      </w:r>
      <w:r>
        <w:rPr>
          <w:sz w:val="20"/>
        </w:rPr>
        <w:t>Science,</w:t>
      </w:r>
      <w:r>
        <w:rPr>
          <w:spacing w:val="26"/>
          <w:sz w:val="20"/>
        </w:rPr>
        <w:t> </w:t>
      </w:r>
      <w:r>
        <w:rPr>
          <w:sz w:val="20"/>
        </w:rPr>
        <w:t>G.</w:t>
      </w:r>
      <w:r>
        <w:rPr>
          <w:spacing w:val="28"/>
          <w:sz w:val="20"/>
        </w:rPr>
        <w:t> </w:t>
      </w:r>
      <w:r>
        <w:rPr>
          <w:sz w:val="20"/>
        </w:rPr>
        <w:t>Michael</w:t>
      </w:r>
      <w:r>
        <w:rPr>
          <w:spacing w:val="27"/>
          <w:sz w:val="20"/>
        </w:rPr>
        <w:t> </w:t>
      </w:r>
      <w:r>
        <w:rPr>
          <w:sz w:val="20"/>
        </w:rPr>
        <w:t>Schneider,</w:t>
      </w:r>
      <w:r>
        <w:rPr>
          <w:spacing w:val="26"/>
          <w:sz w:val="20"/>
        </w:rPr>
        <w:t> </w:t>
      </w:r>
      <w:r>
        <w:rPr>
          <w:sz w:val="20"/>
        </w:rPr>
        <w:t>Macalester</w:t>
      </w:r>
      <w:r>
        <w:rPr>
          <w:spacing w:val="27"/>
          <w:sz w:val="20"/>
        </w:rPr>
        <w:t> </w:t>
      </w:r>
      <w:r>
        <w:rPr>
          <w:sz w:val="20"/>
        </w:rPr>
        <w:t>College,</w:t>
      </w:r>
      <w:r>
        <w:rPr>
          <w:spacing w:val="28"/>
          <w:sz w:val="20"/>
        </w:rPr>
        <w:t> </w:t>
      </w:r>
      <w:r>
        <w:rPr>
          <w:sz w:val="20"/>
        </w:rPr>
        <w:t>Judith</w:t>
      </w:r>
      <w:r>
        <w:rPr>
          <w:spacing w:val="25"/>
          <w:sz w:val="20"/>
        </w:rPr>
        <w:t> </w:t>
      </w:r>
      <w:r>
        <w:rPr>
          <w:sz w:val="20"/>
        </w:rPr>
        <w:t>L.</w:t>
      </w:r>
      <w:r>
        <w:rPr>
          <w:spacing w:val="28"/>
          <w:sz w:val="20"/>
        </w:rPr>
        <w:t> </w:t>
      </w:r>
      <w:r>
        <w:rPr>
          <w:sz w:val="20"/>
        </w:rPr>
        <w:t>Gersting University of Hawaii, Hilo, Contributing author: Keith Miller University of Illinois, Springfield.</w:t>
      </w:r>
    </w:p>
    <w:p>
      <w:pPr>
        <w:pStyle w:val="BodyText"/>
        <w:spacing w:before="37"/>
      </w:pPr>
    </w:p>
    <w:p>
      <w:pPr>
        <w:pStyle w:val="Heading4"/>
        <w:ind w:left="160"/>
      </w:pPr>
      <w:r>
        <w:rPr>
          <w:spacing w:val="-2"/>
        </w:rPr>
        <w:t>REFERENCE</w:t>
      </w:r>
      <w:r>
        <w:rPr>
          <w:spacing w:val="3"/>
        </w:rPr>
        <w:t> </w:t>
      </w:r>
      <w:r>
        <w:rPr>
          <w:spacing w:val="-2"/>
        </w:rPr>
        <w:t>BOOKS:</w:t>
      </w:r>
    </w:p>
    <w:p>
      <w:pPr>
        <w:pStyle w:val="ListParagraph"/>
        <w:numPr>
          <w:ilvl w:val="0"/>
          <w:numId w:val="30"/>
        </w:numPr>
        <w:tabs>
          <w:tab w:pos="690" w:val="left" w:leader="none"/>
        </w:tabs>
        <w:spacing w:line="240" w:lineRule="auto" w:before="42" w:after="0"/>
        <w:ind w:left="690" w:right="0" w:hanging="358"/>
        <w:jc w:val="left"/>
        <w:rPr>
          <w:sz w:val="20"/>
        </w:rPr>
      </w:pPr>
      <w:r>
        <w:rPr>
          <w:spacing w:val="-2"/>
          <w:sz w:val="20"/>
        </w:rPr>
        <w:t>Fundamentals</w:t>
      </w:r>
      <w:r>
        <w:rPr>
          <w:sz w:val="20"/>
        </w:rPr>
        <w:t> </w:t>
      </w:r>
      <w:r>
        <w:rPr>
          <w:spacing w:val="-2"/>
          <w:sz w:val="20"/>
        </w:rPr>
        <w:t>of</w:t>
      </w:r>
      <w:r>
        <w:rPr>
          <w:spacing w:val="1"/>
          <w:sz w:val="20"/>
        </w:rPr>
        <w:t> </w:t>
      </w:r>
      <w:r>
        <w:rPr>
          <w:spacing w:val="-2"/>
          <w:sz w:val="20"/>
        </w:rPr>
        <w:t>Computers,</w:t>
      </w:r>
      <w:r>
        <w:rPr>
          <w:spacing w:val="1"/>
          <w:sz w:val="20"/>
        </w:rPr>
        <w:t> </w:t>
      </w:r>
      <w:r>
        <w:rPr>
          <w:spacing w:val="-2"/>
          <w:sz w:val="20"/>
        </w:rPr>
        <w:t>Reema</w:t>
      </w:r>
      <w:r>
        <w:rPr>
          <w:spacing w:val="2"/>
          <w:sz w:val="20"/>
        </w:rPr>
        <w:t> </w:t>
      </w:r>
      <w:r>
        <w:rPr>
          <w:spacing w:val="-2"/>
          <w:sz w:val="20"/>
        </w:rPr>
        <w:t>Thareja,</w:t>
      </w:r>
      <w:r>
        <w:rPr>
          <w:spacing w:val="1"/>
          <w:sz w:val="20"/>
        </w:rPr>
        <w:t> </w:t>
      </w:r>
      <w:r>
        <w:rPr>
          <w:spacing w:val="-2"/>
          <w:sz w:val="20"/>
        </w:rPr>
        <w:t>Oxford</w:t>
      </w:r>
      <w:r>
        <w:rPr>
          <w:sz w:val="20"/>
        </w:rPr>
        <w:t> </w:t>
      </w:r>
      <w:r>
        <w:rPr>
          <w:spacing w:val="-2"/>
          <w:sz w:val="20"/>
        </w:rPr>
        <w:t>Higher</w:t>
      </w:r>
      <w:r>
        <w:rPr>
          <w:spacing w:val="3"/>
          <w:sz w:val="20"/>
        </w:rPr>
        <w:t> </w:t>
      </w:r>
      <w:r>
        <w:rPr>
          <w:spacing w:val="-2"/>
          <w:sz w:val="20"/>
        </w:rPr>
        <w:t>Education,</w:t>
      </w:r>
      <w:r>
        <w:rPr>
          <w:spacing w:val="3"/>
          <w:sz w:val="20"/>
        </w:rPr>
        <w:t> </w:t>
      </w:r>
      <w:r>
        <w:rPr>
          <w:spacing w:val="-2"/>
          <w:sz w:val="20"/>
        </w:rPr>
        <w:t>Oxford</w:t>
      </w:r>
      <w:r>
        <w:rPr>
          <w:sz w:val="20"/>
        </w:rPr>
        <w:t> </w:t>
      </w:r>
      <w:r>
        <w:rPr>
          <w:spacing w:val="-2"/>
          <w:sz w:val="20"/>
        </w:rPr>
        <w:t>University</w:t>
      </w:r>
      <w:r>
        <w:rPr>
          <w:spacing w:val="3"/>
          <w:sz w:val="20"/>
        </w:rPr>
        <w:t> </w:t>
      </w:r>
      <w:r>
        <w:rPr>
          <w:spacing w:val="-2"/>
          <w:sz w:val="20"/>
        </w:rPr>
        <w:t>Press.</w:t>
      </w:r>
    </w:p>
    <w:p>
      <w:pPr>
        <w:pStyle w:val="ListParagraph"/>
        <w:numPr>
          <w:ilvl w:val="0"/>
          <w:numId w:val="30"/>
        </w:numPr>
        <w:tabs>
          <w:tab w:pos="690" w:val="left" w:leader="none"/>
        </w:tabs>
        <w:spacing w:line="240" w:lineRule="auto" w:before="38" w:after="0"/>
        <w:ind w:left="690" w:right="0" w:hanging="358"/>
        <w:jc w:val="left"/>
        <w:rPr>
          <w:sz w:val="20"/>
        </w:rPr>
      </w:pPr>
      <w:r>
        <w:rPr>
          <w:sz w:val="20"/>
        </w:rPr>
        <w:t>Introduction</w:t>
      </w:r>
      <w:r>
        <w:rPr>
          <w:spacing w:val="-3"/>
          <w:sz w:val="20"/>
        </w:rPr>
        <w:t> </w:t>
      </w:r>
      <w:r>
        <w:rPr>
          <w:sz w:val="20"/>
        </w:rPr>
        <w:t>to</w:t>
      </w:r>
      <w:r>
        <w:rPr>
          <w:spacing w:val="-4"/>
          <w:sz w:val="20"/>
        </w:rPr>
        <w:t> </w:t>
      </w:r>
      <w:r>
        <w:rPr>
          <w:sz w:val="20"/>
        </w:rPr>
        <w:t>computers,</w:t>
      </w:r>
      <w:r>
        <w:rPr>
          <w:spacing w:val="-2"/>
          <w:sz w:val="20"/>
        </w:rPr>
        <w:t> </w:t>
      </w:r>
      <w:r>
        <w:rPr>
          <w:sz w:val="20"/>
        </w:rPr>
        <w:t>Peter Norton,</w:t>
      </w:r>
      <w:r>
        <w:rPr>
          <w:spacing w:val="-6"/>
          <w:sz w:val="20"/>
        </w:rPr>
        <w:t> </w:t>
      </w:r>
      <w:r>
        <w:rPr>
          <w:sz w:val="20"/>
        </w:rPr>
        <w:t>8th</w:t>
      </w:r>
      <w:r>
        <w:rPr>
          <w:spacing w:val="-3"/>
          <w:sz w:val="20"/>
        </w:rPr>
        <w:t> </w:t>
      </w:r>
      <w:r>
        <w:rPr>
          <w:sz w:val="20"/>
        </w:rPr>
        <w:t>Edition,</w:t>
      </w:r>
      <w:r>
        <w:rPr>
          <w:spacing w:val="-4"/>
          <w:sz w:val="20"/>
        </w:rPr>
        <w:t> </w:t>
      </w:r>
      <w:r>
        <w:rPr>
          <w:sz w:val="20"/>
        </w:rPr>
        <w:t>Tata</w:t>
      </w:r>
      <w:r>
        <w:rPr>
          <w:spacing w:val="-5"/>
          <w:sz w:val="20"/>
        </w:rPr>
        <w:t> </w:t>
      </w:r>
      <w:r>
        <w:rPr>
          <w:sz w:val="20"/>
        </w:rPr>
        <w:t>McGraw </w:t>
      </w:r>
      <w:r>
        <w:rPr>
          <w:spacing w:val="-2"/>
          <w:sz w:val="20"/>
        </w:rPr>
        <w:t>Hill.</w:t>
      </w:r>
    </w:p>
    <w:p>
      <w:pPr>
        <w:pStyle w:val="ListParagraph"/>
        <w:numPr>
          <w:ilvl w:val="0"/>
          <w:numId w:val="30"/>
        </w:numPr>
        <w:tabs>
          <w:tab w:pos="690" w:val="left" w:leader="none"/>
        </w:tabs>
        <w:spacing w:line="240" w:lineRule="auto" w:before="38" w:after="0"/>
        <w:ind w:left="690" w:right="0" w:hanging="358"/>
        <w:jc w:val="left"/>
        <w:rPr>
          <w:sz w:val="20"/>
        </w:rPr>
      </w:pPr>
      <w:r>
        <w:rPr>
          <w:sz w:val="20"/>
        </w:rPr>
        <w:t>Computer</w:t>
      </w:r>
      <w:r>
        <w:rPr>
          <w:spacing w:val="-6"/>
          <w:sz w:val="20"/>
        </w:rPr>
        <w:t> </w:t>
      </w:r>
      <w:r>
        <w:rPr>
          <w:sz w:val="20"/>
        </w:rPr>
        <w:t>Fundamentals,</w:t>
      </w:r>
      <w:r>
        <w:rPr>
          <w:spacing w:val="-8"/>
          <w:sz w:val="20"/>
        </w:rPr>
        <w:t> </w:t>
      </w:r>
      <w:r>
        <w:rPr>
          <w:sz w:val="20"/>
        </w:rPr>
        <w:t>Anita</w:t>
      </w:r>
      <w:r>
        <w:rPr>
          <w:spacing w:val="-4"/>
          <w:sz w:val="20"/>
        </w:rPr>
        <w:t> </w:t>
      </w:r>
      <w:r>
        <w:rPr>
          <w:sz w:val="20"/>
        </w:rPr>
        <w:t>Goel,</w:t>
      </w:r>
      <w:r>
        <w:rPr>
          <w:spacing w:val="-8"/>
          <w:sz w:val="20"/>
        </w:rPr>
        <w:t> </w:t>
      </w:r>
      <w:r>
        <w:rPr>
          <w:sz w:val="20"/>
        </w:rPr>
        <w:t>Pearson</w:t>
      </w:r>
      <w:r>
        <w:rPr>
          <w:spacing w:val="-4"/>
          <w:sz w:val="20"/>
        </w:rPr>
        <w:t> </w:t>
      </w:r>
      <w:r>
        <w:rPr>
          <w:sz w:val="20"/>
        </w:rPr>
        <w:t>Education</w:t>
      </w:r>
      <w:r>
        <w:rPr>
          <w:spacing w:val="-7"/>
          <w:sz w:val="20"/>
        </w:rPr>
        <w:t> </w:t>
      </w:r>
      <w:r>
        <w:rPr>
          <w:sz w:val="20"/>
        </w:rPr>
        <w:t>India,</w:t>
      </w:r>
      <w:r>
        <w:rPr>
          <w:spacing w:val="-6"/>
          <w:sz w:val="20"/>
        </w:rPr>
        <w:t> </w:t>
      </w:r>
      <w:r>
        <w:rPr>
          <w:spacing w:val="-2"/>
          <w:sz w:val="20"/>
        </w:rPr>
        <w:t>2010.</w:t>
      </w:r>
    </w:p>
    <w:p>
      <w:pPr>
        <w:pStyle w:val="ListParagraph"/>
        <w:numPr>
          <w:ilvl w:val="0"/>
          <w:numId w:val="30"/>
        </w:numPr>
        <w:tabs>
          <w:tab w:pos="690" w:val="left" w:leader="none"/>
        </w:tabs>
        <w:spacing w:line="240" w:lineRule="auto" w:before="37" w:after="0"/>
        <w:ind w:left="690" w:right="0" w:hanging="358"/>
        <w:jc w:val="left"/>
        <w:rPr>
          <w:sz w:val="20"/>
        </w:rPr>
      </w:pPr>
      <w:r>
        <w:rPr>
          <w:sz w:val="20"/>
        </w:rPr>
        <w:t>Elements</w:t>
      </w:r>
      <w:r>
        <w:rPr>
          <w:spacing w:val="-4"/>
          <w:sz w:val="20"/>
        </w:rPr>
        <w:t> </w:t>
      </w:r>
      <w:r>
        <w:rPr>
          <w:sz w:val="20"/>
        </w:rPr>
        <w:t>of</w:t>
      </w:r>
      <w:r>
        <w:rPr>
          <w:spacing w:val="-4"/>
          <w:sz w:val="20"/>
        </w:rPr>
        <w:t> </w:t>
      </w:r>
      <w:r>
        <w:rPr>
          <w:sz w:val="20"/>
        </w:rPr>
        <w:t>computer</w:t>
      </w:r>
      <w:r>
        <w:rPr>
          <w:spacing w:val="-5"/>
          <w:sz w:val="20"/>
        </w:rPr>
        <w:t> </w:t>
      </w:r>
      <w:r>
        <w:rPr>
          <w:sz w:val="20"/>
        </w:rPr>
        <w:t>science,</w:t>
      </w:r>
      <w:r>
        <w:rPr>
          <w:spacing w:val="-5"/>
          <w:sz w:val="20"/>
        </w:rPr>
        <w:t> </w:t>
      </w:r>
      <w:r>
        <w:rPr>
          <w:spacing w:val="-2"/>
          <w:sz w:val="20"/>
        </w:rPr>
        <w:t>Cengage.</w:t>
      </w:r>
    </w:p>
    <w:p>
      <w:pPr>
        <w:pStyle w:val="ListParagraph"/>
        <w:spacing w:after="0" w:line="240" w:lineRule="auto"/>
        <w:jc w:val="left"/>
        <w:rPr>
          <w:sz w:val="20"/>
        </w:rPr>
        <w:sectPr>
          <w:pgSz w:w="11910" w:h="16840"/>
          <w:pgMar w:header="914" w:footer="0" w:top="1120" w:bottom="280" w:left="1275" w:right="708"/>
        </w:sectPr>
      </w:pPr>
    </w:p>
    <w:p>
      <w:pPr>
        <w:pStyle w:val="BodyText"/>
        <w:spacing w:before="119"/>
      </w:pPr>
    </w:p>
    <w:p>
      <w:pPr>
        <w:pStyle w:val="Heading4"/>
        <w:spacing w:before="1"/>
        <w:ind w:right="642"/>
        <w:jc w:val="center"/>
      </w:pPr>
      <w:r>
        <w:rPr/>
        <w:t>ENGINEERING</w:t>
      </w:r>
      <w:r>
        <w:rPr>
          <w:spacing w:val="-12"/>
        </w:rPr>
        <w:t> </w:t>
      </w:r>
      <w:r>
        <w:rPr/>
        <w:t>CHEMISTRY</w:t>
      </w:r>
      <w:r>
        <w:rPr>
          <w:spacing w:val="-12"/>
        </w:rPr>
        <w:t> </w:t>
      </w:r>
      <w:r>
        <w:rPr>
          <w:spacing w:val="-2"/>
        </w:rPr>
        <w:t>LABORATORY</w:t>
      </w:r>
    </w:p>
    <w:p>
      <w:pPr>
        <w:pStyle w:val="Heading5"/>
        <w:tabs>
          <w:tab w:pos="8018" w:val="left" w:leader="none"/>
        </w:tabs>
        <w:spacing w:before="48"/>
        <w:ind w:right="563"/>
        <w:jc w:val="center"/>
      </w:pPr>
      <w:r>
        <w:rPr/>
        <w:t>B.Tech.</w:t>
      </w:r>
      <w:r>
        <w:rPr>
          <w:spacing w:val="-5"/>
        </w:rPr>
        <w:t> </w:t>
      </w:r>
      <w:r>
        <w:rPr/>
        <w:t>I</w:t>
      </w:r>
      <w:r>
        <w:rPr>
          <w:spacing w:val="-2"/>
        </w:rPr>
        <w:t> </w:t>
      </w:r>
      <w:r>
        <w:rPr/>
        <w:t>Year</w:t>
      </w:r>
      <w:r>
        <w:rPr>
          <w:spacing w:val="-4"/>
        </w:rPr>
        <w:t> </w:t>
      </w:r>
      <w:r>
        <w:rPr/>
        <w:t>I</w:t>
      </w:r>
      <w:r>
        <w:rPr>
          <w:spacing w:val="-2"/>
        </w:rPr>
        <w:t> </w:t>
      </w:r>
      <w:r>
        <w:rPr>
          <w:spacing w:val="-4"/>
        </w:rPr>
        <w:t>Sem.</w:t>
      </w:r>
      <w:r>
        <w:rPr/>
        <w:tab/>
        <w:t>L</w:t>
      </w:r>
      <w:r>
        <w:rPr>
          <w:spacing w:val="26"/>
        </w:rPr>
        <w:t>  </w:t>
      </w:r>
      <w:r>
        <w:rPr/>
        <w:t>T</w:t>
      </w:r>
      <w:r>
        <w:rPr>
          <w:spacing w:val="27"/>
        </w:rPr>
        <w:t>  </w:t>
      </w:r>
      <w:r>
        <w:rPr/>
        <w:t>P</w:t>
      </w:r>
      <w:r>
        <w:rPr>
          <w:spacing w:val="27"/>
        </w:rPr>
        <w:t>  </w:t>
      </w:r>
      <w:r>
        <w:rPr>
          <w:spacing w:val="-10"/>
        </w:rPr>
        <w:t>C</w:t>
      </w:r>
    </w:p>
    <w:p>
      <w:pPr>
        <w:tabs>
          <w:tab w:pos="888" w:val="left" w:leader="none"/>
        </w:tabs>
        <w:spacing w:before="39"/>
        <w:ind w:left="0" w:right="722" w:firstLine="0"/>
        <w:jc w:val="right"/>
        <w:rPr>
          <w:rFonts w:ascii="Arial"/>
          <w:b/>
          <w:sz w:val="20"/>
        </w:rPr>
      </w:pPr>
      <w:r>
        <w:rPr>
          <w:rFonts w:ascii="Arial"/>
          <w:b/>
          <w:sz w:val="20"/>
        </w:rPr>
        <w:t>0</w:t>
      </w:r>
      <w:r>
        <w:rPr>
          <w:rFonts w:ascii="Arial"/>
          <w:b/>
          <w:spacing w:val="26"/>
          <w:sz w:val="20"/>
        </w:rPr>
        <w:t>  </w:t>
      </w:r>
      <w:r>
        <w:rPr>
          <w:rFonts w:ascii="Arial"/>
          <w:b/>
          <w:sz w:val="20"/>
        </w:rPr>
        <w:t>0</w:t>
      </w:r>
      <w:r>
        <w:rPr>
          <w:rFonts w:ascii="Arial"/>
          <w:b/>
          <w:spacing w:val="27"/>
          <w:sz w:val="20"/>
        </w:rPr>
        <w:t>  </w:t>
      </w:r>
      <w:r>
        <w:rPr>
          <w:rFonts w:ascii="Arial"/>
          <w:b/>
          <w:spacing w:val="-10"/>
          <w:sz w:val="20"/>
        </w:rPr>
        <w:t>2</w:t>
      </w:r>
      <w:r>
        <w:rPr>
          <w:rFonts w:ascii="Arial"/>
          <w:b/>
          <w:sz w:val="20"/>
        </w:rPr>
        <w:tab/>
      </w:r>
      <w:r>
        <w:rPr>
          <w:rFonts w:ascii="Arial"/>
          <w:b/>
          <w:spacing w:val="-10"/>
          <w:sz w:val="20"/>
        </w:rPr>
        <w:t>1</w:t>
      </w:r>
    </w:p>
    <w:p>
      <w:pPr>
        <w:pStyle w:val="BodyText"/>
        <w:spacing w:line="273" w:lineRule="auto" w:before="39"/>
        <w:ind w:left="174" w:right="731" w:hanging="10"/>
      </w:pPr>
      <w:r>
        <w:rPr>
          <w:rFonts w:ascii="Arial"/>
          <w:b/>
        </w:rPr>
        <w:t>Course</w:t>
      </w:r>
      <w:r>
        <w:rPr>
          <w:rFonts w:ascii="Arial"/>
          <w:b/>
          <w:spacing w:val="-7"/>
        </w:rPr>
        <w:t> </w:t>
      </w:r>
      <w:r>
        <w:rPr>
          <w:rFonts w:ascii="Arial"/>
          <w:b/>
        </w:rPr>
        <w:t>Objectives:</w:t>
      </w:r>
      <w:r>
        <w:rPr>
          <w:rFonts w:ascii="Arial"/>
          <w:b/>
          <w:spacing w:val="-6"/>
        </w:rPr>
        <w:t> </w:t>
      </w:r>
      <w:r>
        <w:rPr/>
        <w:t>The</w:t>
      </w:r>
      <w:r>
        <w:rPr>
          <w:spacing w:val="-5"/>
        </w:rPr>
        <w:t> </w:t>
      </w:r>
      <w:r>
        <w:rPr/>
        <w:t>course</w:t>
      </w:r>
      <w:r>
        <w:rPr>
          <w:spacing w:val="-5"/>
        </w:rPr>
        <w:t> </w:t>
      </w:r>
      <w:r>
        <w:rPr/>
        <w:t>consists</w:t>
      </w:r>
      <w:r>
        <w:rPr>
          <w:spacing w:val="-5"/>
        </w:rPr>
        <w:t> </w:t>
      </w:r>
      <w:r>
        <w:rPr/>
        <w:t>of</w:t>
      </w:r>
      <w:r>
        <w:rPr>
          <w:spacing w:val="-7"/>
        </w:rPr>
        <w:t> </w:t>
      </w:r>
      <w:r>
        <w:rPr/>
        <w:t>experiments</w:t>
      </w:r>
      <w:r>
        <w:rPr>
          <w:spacing w:val="-5"/>
        </w:rPr>
        <w:t> </w:t>
      </w:r>
      <w:r>
        <w:rPr/>
        <w:t>related</w:t>
      </w:r>
      <w:r>
        <w:rPr>
          <w:spacing w:val="-5"/>
        </w:rPr>
        <w:t> </w:t>
      </w:r>
      <w:r>
        <w:rPr/>
        <w:t>to</w:t>
      </w:r>
      <w:r>
        <w:rPr>
          <w:spacing w:val="-6"/>
        </w:rPr>
        <w:t> </w:t>
      </w:r>
      <w:r>
        <w:rPr/>
        <w:t>the</w:t>
      </w:r>
      <w:r>
        <w:rPr>
          <w:spacing w:val="-5"/>
        </w:rPr>
        <w:t> </w:t>
      </w:r>
      <w:r>
        <w:rPr/>
        <w:t>principles</w:t>
      </w:r>
      <w:r>
        <w:rPr>
          <w:spacing w:val="-3"/>
        </w:rPr>
        <w:t> </w:t>
      </w:r>
      <w:r>
        <w:rPr/>
        <w:t>of</w:t>
      </w:r>
      <w:r>
        <w:rPr>
          <w:spacing w:val="-7"/>
        </w:rPr>
        <w:t> </w:t>
      </w:r>
      <w:r>
        <w:rPr/>
        <w:t>chemistry</w:t>
      </w:r>
      <w:r>
        <w:rPr>
          <w:spacing w:val="-5"/>
        </w:rPr>
        <w:t> </w:t>
      </w:r>
      <w:r>
        <w:rPr/>
        <w:t>required for engineering student. The student will learn:</w:t>
      </w:r>
    </w:p>
    <w:p>
      <w:pPr>
        <w:pStyle w:val="ListParagraph"/>
        <w:numPr>
          <w:ilvl w:val="0"/>
          <w:numId w:val="31"/>
        </w:numPr>
        <w:tabs>
          <w:tab w:pos="875" w:val="left" w:leader="none"/>
        </w:tabs>
        <w:spacing w:line="240" w:lineRule="auto" w:before="35" w:after="0"/>
        <w:ind w:left="875" w:right="0" w:hanging="360"/>
        <w:jc w:val="left"/>
        <w:rPr>
          <w:sz w:val="20"/>
        </w:rPr>
      </w:pPr>
      <w:r>
        <w:rPr>
          <w:sz w:val="20"/>
        </w:rPr>
        <w:t>Estimation</w:t>
      </w:r>
      <w:r>
        <w:rPr>
          <w:spacing w:val="-3"/>
          <w:sz w:val="20"/>
        </w:rPr>
        <w:t> </w:t>
      </w:r>
      <w:r>
        <w:rPr>
          <w:sz w:val="20"/>
        </w:rPr>
        <w:t>of</w:t>
      </w:r>
      <w:r>
        <w:rPr>
          <w:spacing w:val="-5"/>
          <w:sz w:val="20"/>
        </w:rPr>
        <w:t> </w:t>
      </w:r>
      <w:r>
        <w:rPr>
          <w:sz w:val="20"/>
        </w:rPr>
        <w:t>hardness</w:t>
      </w:r>
      <w:r>
        <w:rPr>
          <w:spacing w:val="-4"/>
          <w:sz w:val="20"/>
        </w:rPr>
        <w:t> </w:t>
      </w:r>
      <w:r>
        <w:rPr>
          <w:sz w:val="20"/>
        </w:rPr>
        <w:t>of water</w:t>
      </w:r>
      <w:r>
        <w:rPr>
          <w:spacing w:val="-4"/>
          <w:sz w:val="20"/>
        </w:rPr>
        <w:t> </w:t>
      </w:r>
      <w:r>
        <w:rPr>
          <w:sz w:val="20"/>
        </w:rPr>
        <w:t>to</w:t>
      </w:r>
      <w:r>
        <w:rPr>
          <w:spacing w:val="-4"/>
          <w:sz w:val="20"/>
        </w:rPr>
        <w:t> </w:t>
      </w:r>
      <w:r>
        <w:rPr>
          <w:sz w:val="20"/>
        </w:rPr>
        <w:t>check</w:t>
      </w:r>
      <w:r>
        <w:rPr>
          <w:spacing w:val="-4"/>
          <w:sz w:val="20"/>
        </w:rPr>
        <w:t> </w:t>
      </w:r>
      <w:r>
        <w:rPr>
          <w:sz w:val="20"/>
        </w:rPr>
        <w:t>its</w:t>
      </w:r>
      <w:r>
        <w:rPr>
          <w:spacing w:val="-3"/>
          <w:sz w:val="20"/>
        </w:rPr>
        <w:t> </w:t>
      </w:r>
      <w:r>
        <w:rPr>
          <w:sz w:val="20"/>
        </w:rPr>
        <w:t>suitability</w:t>
      </w:r>
      <w:r>
        <w:rPr>
          <w:spacing w:val="-1"/>
          <w:sz w:val="20"/>
        </w:rPr>
        <w:t> </w:t>
      </w:r>
      <w:r>
        <w:rPr>
          <w:sz w:val="20"/>
        </w:rPr>
        <w:t>for</w:t>
      </w:r>
      <w:r>
        <w:rPr>
          <w:spacing w:val="-3"/>
          <w:sz w:val="20"/>
        </w:rPr>
        <w:t> </w:t>
      </w:r>
      <w:r>
        <w:rPr>
          <w:sz w:val="20"/>
        </w:rPr>
        <w:t>drinking</w:t>
      </w:r>
      <w:r>
        <w:rPr>
          <w:spacing w:val="-3"/>
          <w:sz w:val="20"/>
        </w:rPr>
        <w:t> </w:t>
      </w:r>
      <w:r>
        <w:rPr>
          <w:spacing w:val="-2"/>
          <w:sz w:val="20"/>
        </w:rPr>
        <w:t>purpose.</w:t>
      </w:r>
    </w:p>
    <w:p>
      <w:pPr>
        <w:pStyle w:val="ListParagraph"/>
        <w:numPr>
          <w:ilvl w:val="0"/>
          <w:numId w:val="31"/>
        </w:numPr>
        <w:tabs>
          <w:tab w:pos="875" w:val="left" w:leader="none"/>
        </w:tabs>
        <w:spacing w:line="276" w:lineRule="auto" w:before="37" w:after="0"/>
        <w:ind w:left="875" w:right="730" w:hanging="360"/>
        <w:jc w:val="left"/>
        <w:rPr>
          <w:sz w:val="20"/>
        </w:rPr>
      </w:pPr>
      <w:r>
        <w:rPr>
          <w:sz w:val="20"/>
        </w:rPr>
        <w:t>Students</w:t>
      </w:r>
      <w:r>
        <w:rPr>
          <w:spacing w:val="80"/>
          <w:sz w:val="20"/>
        </w:rPr>
        <w:t> </w:t>
      </w:r>
      <w:r>
        <w:rPr>
          <w:sz w:val="20"/>
        </w:rPr>
        <w:t>are</w:t>
      </w:r>
      <w:r>
        <w:rPr>
          <w:spacing w:val="80"/>
          <w:sz w:val="20"/>
        </w:rPr>
        <w:t> </w:t>
      </w:r>
      <w:r>
        <w:rPr>
          <w:sz w:val="20"/>
        </w:rPr>
        <w:t>able</w:t>
      </w:r>
      <w:r>
        <w:rPr>
          <w:spacing w:val="80"/>
          <w:sz w:val="20"/>
        </w:rPr>
        <w:t> </w:t>
      </w:r>
      <w:r>
        <w:rPr>
          <w:sz w:val="20"/>
        </w:rPr>
        <w:t>to</w:t>
      </w:r>
      <w:r>
        <w:rPr>
          <w:spacing w:val="80"/>
          <w:sz w:val="20"/>
        </w:rPr>
        <w:t> </w:t>
      </w:r>
      <w:r>
        <w:rPr>
          <w:sz w:val="20"/>
        </w:rPr>
        <w:t>perform</w:t>
      </w:r>
      <w:r>
        <w:rPr>
          <w:spacing w:val="80"/>
          <w:sz w:val="20"/>
        </w:rPr>
        <w:t> </w:t>
      </w:r>
      <w:r>
        <w:rPr>
          <w:sz w:val="20"/>
        </w:rPr>
        <w:t>estimations</w:t>
      </w:r>
      <w:r>
        <w:rPr>
          <w:spacing w:val="80"/>
          <w:sz w:val="20"/>
        </w:rPr>
        <w:t> </w:t>
      </w:r>
      <w:r>
        <w:rPr>
          <w:sz w:val="20"/>
        </w:rPr>
        <w:t>of</w:t>
      </w:r>
      <w:r>
        <w:rPr>
          <w:spacing w:val="80"/>
          <w:sz w:val="20"/>
        </w:rPr>
        <w:t> </w:t>
      </w:r>
      <w:r>
        <w:rPr>
          <w:sz w:val="20"/>
        </w:rPr>
        <w:t>acids</w:t>
      </w:r>
      <w:r>
        <w:rPr>
          <w:spacing w:val="80"/>
          <w:sz w:val="20"/>
        </w:rPr>
        <w:t> </w:t>
      </w:r>
      <w:r>
        <w:rPr>
          <w:sz w:val="20"/>
        </w:rPr>
        <w:t>and</w:t>
      </w:r>
      <w:r>
        <w:rPr>
          <w:spacing w:val="80"/>
          <w:sz w:val="20"/>
        </w:rPr>
        <w:t> </w:t>
      </w:r>
      <w:r>
        <w:rPr>
          <w:sz w:val="20"/>
        </w:rPr>
        <w:t>bases</w:t>
      </w:r>
      <w:r>
        <w:rPr>
          <w:spacing w:val="80"/>
          <w:sz w:val="20"/>
        </w:rPr>
        <w:t> </w:t>
      </w:r>
      <w:r>
        <w:rPr>
          <w:sz w:val="20"/>
        </w:rPr>
        <w:t>using</w:t>
      </w:r>
      <w:r>
        <w:rPr>
          <w:spacing w:val="80"/>
          <w:sz w:val="20"/>
        </w:rPr>
        <w:t> </w:t>
      </w:r>
      <w:r>
        <w:rPr>
          <w:sz w:val="20"/>
        </w:rPr>
        <w:t>conductometry, potentiometry and pH metry methods.</w:t>
      </w:r>
    </w:p>
    <w:p>
      <w:pPr>
        <w:pStyle w:val="ListParagraph"/>
        <w:numPr>
          <w:ilvl w:val="0"/>
          <w:numId w:val="31"/>
        </w:numPr>
        <w:tabs>
          <w:tab w:pos="875" w:val="left" w:leader="none"/>
        </w:tabs>
        <w:spacing w:line="240" w:lineRule="auto" w:before="32" w:after="0"/>
        <w:ind w:left="875" w:right="0" w:hanging="360"/>
        <w:jc w:val="left"/>
        <w:rPr>
          <w:sz w:val="20"/>
        </w:rPr>
      </w:pPr>
      <w:r>
        <w:rPr>
          <w:sz w:val="20"/>
        </w:rPr>
        <w:t>Students</w:t>
      </w:r>
      <w:r>
        <w:rPr>
          <w:spacing w:val="-3"/>
          <w:sz w:val="20"/>
        </w:rPr>
        <w:t> </w:t>
      </w:r>
      <w:r>
        <w:rPr>
          <w:sz w:val="20"/>
        </w:rPr>
        <w:t>will</w:t>
      </w:r>
      <w:r>
        <w:rPr>
          <w:spacing w:val="-3"/>
          <w:sz w:val="20"/>
        </w:rPr>
        <w:t> </w:t>
      </w:r>
      <w:r>
        <w:rPr>
          <w:sz w:val="20"/>
        </w:rPr>
        <w:t>learn</w:t>
      </w:r>
      <w:r>
        <w:rPr>
          <w:spacing w:val="-1"/>
          <w:sz w:val="20"/>
        </w:rPr>
        <w:t> </w:t>
      </w:r>
      <w:r>
        <w:rPr>
          <w:sz w:val="20"/>
        </w:rPr>
        <w:t>to</w:t>
      </w:r>
      <w:r>
        <w:rPr>
          <w:spacing w:val="-3"/>
          <w:sz w:val="20"/>
        </w:rPr>
        <w:t> </w:t>
      </w:r>
      <w:r>
        <w:rPr>
          <w:sz w:val="20"/>
        </w:rPr>
        <w:t>prepare</w:t>
      </w:r>
      <w:r>
        <w:rPr>
          <w:spacing w:val="-2"/>
          <w:sz w:val="20"/>
        </w:rPr>
        <w:t> </w:t>
      </w:r>
      <w:r>
        <w:rPr>
          <w:sz w:val="20"/>
        </w:rPr>
        <w:t>polymers</w:t>
      </w:r>
      <w:r>
        <w:rPr>
          <w:spacing w:val="-3"/>
          <w:sz w:val="20"/>
        </w:rPr>
        <w:t> </w:t>
      </w:r>
      <w:r>
        <w:rPr>
          <w:sz w:val="20"/>
        </w:rPr>
        <w:t>such</w:t>
      </w:r>
      <w:r>
        <w:rPr>
          <w:spacing w:val="-3"/>
          <w:sz w:val="20"/>
        </w:rPr>
        <w:t> </w:t>
      </w:r>
      <w:r>
        <w:rPr>
          <w:sz w:val="20"/>
        </w:rPr>
        <w:t>as</w:t>
      </w:r>
      <w:r>
        <w:rPr>
          <w:spacing w:val="-3"/>
          <w:sz w:val="20"/>
        </w:rPr>
        <w:t> </w:t>
      </w:r>
      <w:r>
        <w:rPr>
          <w:sz w:val="20"/>
        </w:rPr>
        <w:t>Bakelite</w:t>
      </w:r>
      <w:r>
        <w:rPr>
          <w:spacing w:val="-3"/>
          <w:sz w:val="20"/>
        </w:rPr>
        <w:t> </w:t>
      </w:r>
      <w:r>
        <w:rPr>
          <w:sz w:val="20"/>
        </w:rPr>
        <w:t>and</w:t>
      </w:r>
      <w:r>
        <w:rPr>
          <w:spacing w:val="-4"/>
          <w:sz w:val="20"/>
        </w:rPr>
        <w:t> </w:t>
      </w:r>
      <w:r>
        <w:rPr>
          <w:sz w:val="20"/>
        </w:rPr>
        <w:t>nylon-6 in</w:t>
      </w:r>
      <w:r>
        <w:rPr>
          <w:spacing w:val="-6"/>
          <w:sz w:val="20"/>
        </w:rPr>
        <w:t> </w:t>
      </w:r>
      <w:r>
        <w:rPr>
          <w:sz w:val="20"/>
        </w:rPr>
        <w:t>the </w:t>
      </w:r>
      <w:r>
        <w:rPr>
          <w:spacing w:val="-2"/>
          <w:sz w:val="20"/>
        </w:rPr>
        <w:t>laboratory.</w:t>
      </w:r>
    </w:p>
    <w:p>
      <w:pPr>
        <w:pStyle w:val="ListParagraph"/>
        <w:numPr>
          <w:ilvl w:val="0"/>
          <w:numId w:val="31"/>
        </w:numPr>
        <w:tabs>
          <w:tab w:pos="875" w:val="left" w:leader="none"/>
        </w:tabs>
        <w:spacing w:line="276" w:lineRule="auto" w:before="37" w:after="0"/>
        <w:ind w:left="875" w:right="731" w:hanging="360"/>
        <w:jc w:val="left"/>
        <w:rPr>
          <w:sz w:val="20"/>
        </w:rPr>
      </w:pPr>
      <w:r>
        <w:rPr>
          <w:sz w:val="20"/>
        </w:rPr>
        <w:t>Students</w:t>
      </w:r>
      <w:r>
        <w:rPr>
          <w:spacing w:val="-9"/>
          <w:sz w:val="20"/>
        </w:rPr>
        <w:t> </w:t>
      </w:r>
      <w:r>
        <w:rPr>
          <w:sz w:val="20"/>
        </w:rPr>
        <w:t>will</w:t>
      </w:r>
      <w:r>
        <w:rPr>
          <w:spacing w:val="-12"/>
          <w:sz w:val="20"/>
        </w:rPr>
        <w:t> </w:t>
      </w:r>
      <w:r>
        <w:rPr>
          <w:sz w:val="20"/>
        </w:rPr>
        <w:t>learn</w:t>
      </w:r>
      <w:r>
        <w:rPr>
          <w:spacing w:val="-11"/>
          <w:sz w:val="20"/>
        </w:rPr>
        <w:t> </w:t>
      </w:r>
      <w:r>
        <w:rPr>
          <w:sz w:val="20"/>
        </w:rPr>
        <w:t>skills</w:t>
      </w:r>
      <w:r>
        <w:rPr>
          <w:spacing w:val="-9"/>
          <w:sz w:val="20"/>
        </w:rPr>
        <w:t> </w:t>
      </w:r>
      <w:r>
        <w:rPr>
          <w:sz w:val="20"/>
        </w:rPr>
        <w:t>related</w:t>
      </w:r>
      <w:r>
        <w:rPr>
          <w:spacing w:val="-10"/>
          <w:sz w:val="20"/>
        </w:rPr>
        <w:t> </w:t>
      </w:r>
      <w:r>
        <w:rPr>
          <w:sz w:val="20"/>
        </w:rPr>
        <w:t>to</w:t>
      </w:r>
      <w:r>
        <w:rPr>
          <w:spacing w:val="-10"/>
          <w:sz w:val="20"/>
        </w:rPr>
        <w:t> </w:t>
      </w:r>
      <w:r>
        <w:rPr>
          <w:sz w:val="20"/>
        </w:rPr>
        <w:t>the</w:t>
      </w:r>
      <w:r>
        <w:rPr>
          <w:spacing w:val="-7"/>
          <w:sz w:val="20"/>
        </w:rPr>
        <w:t> </w:t>
      </w:r>
      <w:r>
        <w:rPr>
          <w:sz w:val="20"/>
        </w:rPr>
        <w:t>lubricant</w:t>
      </w:r>
      <w:r>
        <w:rPr>
          <w:spacing w:val="-9"/>
          <w:sz w:val="20"/>
        </w:rPr>
        <w:t> </w:t>
      </w:r>
      <w:r>
        <w:rPr>
          <w:sz w:val="20"/>
        </w:rPr>
        <w:t>properties</w:t>
      </w:r>
      <w:r>
        <w:rPr>
          <w:spacing w:val="-9"/>
          <w:sz w:val="20"/>
        </w:rPr>
        <w:t> </w:t>
      </w:r>
      <w:r>
        <w:rPr>
          <w:sz w:val="20"/>
        </w:rPr>
        <w:t>such</w:t>
      </w:r>
      <w:r>
        <w:rPr>
          <w:spacing w:val="-11"/>
          <w:sz w:val="20"/>
        </w:rPr>
        <w:t> </w:t>
      </w:r>
      <w:r>
        <w:rPr>
          <w:sz w:val="20"/>
        </w:rPr>
        <w:t>as</w:t>
      </w:r>
      <w:r>
        <w:rPr>
          <w:spacing w:val="-9"/>
          <w:sz w:val="20"/>
        </w:rPr>
        <w:t> </w:t>
      </w:r>
      <w:r>
        <w:rPr>
          <w:sz w:val="20"/>
        </w:rPr>
        <w:t>saponification</w:t>
      </w:r>
      <w:r>
        <w:rPr>
          <w:spacing w:val="-10"/>
          <w:sz w:val="20"/>
        </w:rPr>
        <w:t> </w:t>
      </w:r>
      <w:r>
        <w:rPr>
          <w:sz w:val="20"/>
        </w:rPr>
        <w:t>value,</w:t>
      </w:r>
      <w:r>
        <w:rPr>
          <w:spacing w:val="-10"/>
          <w:sz w:val="20"/>
        </w:rPr>
        <w:t> </w:t>
      </w:r>
      <w:r>
        <w:rPr>
          <w:sz w:val="20"/>
        </w:rPr>
        <w:t>surface tension and viscosity of oils.</w:t>
      </w:r>
    </w:p>
    <w:p>
      <w:pPr>
        <w:pStyle w:val="BodyText"/>
        <w:spacing w:before="35"/>
      </w:pPr>
    </w:p>
    <w:p>
      <w:pPr>
        <w:spacing w:before="0"/>
        <w:ind w:left="165" w:right="0" w:firstLine="0"/>
        <w:jc w:val="left"/>
        <w:rPr>
          <w:sz w:val="20"/>
        </w:rPr>
      </w:pPr>
      <w:r>
        <w:rPr>
          <w:rFonts w:ascii="Arial"/>
          <w:b/>
          <w:sz w:val="20"/>
        </w:rPr>
        <w:t>Course</w:t>
      </w:r>
      <w:r>
        <w:rPr>
          <w:rFonts w:ascii="Arial"/>
          <w:b/>
          <w:spacing w:val="-7"/>
          <w:sz w:val="20"/>
        </w:rPr>
        <w:t> </w:t>
      </w:r>
      <w:r>
        <w:rPr>
          <w:rFonts w:ascii="Arial"/>
          <w:b/>
          <w:sz w:val="20"/>
        </w:rPr>
        <w:t>Outcomes:</w:t>
      </w:r>
      <w:r>
        <w:rPr>
          <w:rFonts w:ascii="Arial"/>
          <w:b/>
          <w:spacing w:val="-6"/>
          <w:sz w:val="20"/>
        </w:rPr>
        <w:t> </w:t>
      </w:r>
      <w:r>
        <w:rPr>
          <w:sz w:val="20"/>
        </w:rPr>
        <w:t>The</w:t>
      </w:r>
      <w:r>
        <w:rPr>
          <w:spacing w:val="-2"/>
          <w:sz w:val="20"/>
        </w:rPr>
        <w:t> </w:t>
      </w:r>
      <w:r>
        <w:rPr>
          <w:sz w:val="20"/>
        </w:rPr>
        <w:t>experiments</w:t>
      </w:r>
      <w:r>
        <w:rPr>
          <w:spacing w:val="-2"/>
          <w:sz w:val="20"/>
        </w:rPr>
        <w:t> </w:t>
      </w:r>
      <w:r>
        <w:rPr>
          <w:sz w:val="20"/>
        </w:rPr>
        <w:t>will</w:t>
      </w:r>
      <w:r>
        <w:rPr>
          <w:spacing w:val="-4"/>
          <w:sz w:val="20"/>
        </w:rPr>
        <w:t> </w:t>
      </w:r>
      <w:r>
        <w:rPr>
          <w:sz w:val="20"/>
        </w:rPr>
        <w:t>make</w:t>
      </w:r>
      <w:r>
        <w:rPr>
          <w:spacing w:val="-4"/>
          <w:sz w:val="20"/>
        </w:rPr>
        <w:t> </w:t>
      </w:r>
      <w:r>
        <w:rPr>
          <w:sz w:val="20"/>
        </w:rPr>
        <w:t>the</w:t>
      </w:r>
      <w:r>
        <w:rPr>
          <w:spacing w:val="-2"/>
          <w:sz w:val="20"/>
        </w:rPr>
        <w:t> </w:t>
      </w:r>
      <w:r>
        <w:rPr>
          <w:sz w:val="20"/>
        </w:rPr>
        <w:t>student</w:t>
      </w:r>
      <w:r>
        <w:rPr>
          <w:spacing w:val="-4"/>
          <w:sz w:val="20"/>
        </w:rPr>
        <w:t> </w:t>
      </w:r>
      <w:r>
        <w:rPr>
          <w:sz w:val="20"/>
        </w:rPr>
        <w:t>gain</w:t>
      </w:r>
      <w:r>
        <w:rPr>
          <w:spacing w:val="-7"/>
          <w:sz w:val="20"/>
        </w:rPr>
        <w:t> </w:t>
      </w:r>
      <w:r>
        <w:rPr>
          <w:sz w:val="20"/>
        </w:rPr>
        <w:t>skills</w:t>
      </w:r>
      <w:r>
        <w:rPr>
          <w:spacing w:val="-4"/>
          <w:sz w:val="20"/>
        </w:rPr>
        <w:t> </w:t>
      </w:r>
      <w:r>
        <w:rPr>
          <w:spacing w:val="-5"/>
          <w:sz w:val="20"/>
        </w:rPr>
        <w:t>on:</w:t>
      </w:r>
    </w:p>
    <w:p>
      <w:pPr>
        <w:pStyle w:val="ListParagraph"/>
        <w:numPr>
          <w:ilvl w:val="0"/>
          <w:numId w:val="31"/>
        </w:numPr>
        <w:tabs>
          <w:tab w:pos="875" w:val="left" w:leader="none"/>
        </w:tabs>
        <w:spacing w:line="276" w:lineRule="auto" w:before="37" w:after="0"/>
        <w:ind w:left="875" w:right="734" w:hanging="360"/>
        <w:jc w:val="left"/>
        <w:rPr>
          <w:sz w:val="20"/>
        </w:rPr>
      </w:pPr>
      <w:r>
        <w:rPr>
          <w:sz w:val="20"/>
        </w:rPr>
        <w:t>Determination</w:t>
      </w:r>
      <w:r>
        <w:rPr>
          <w:spacing w:val="-12"/>
          <w:sz w:val="20"/>
        </w:rPr>
        <w:t> </w:t>
      </w:r>
      <w:r>
        <w:rPr>
          <w:sz w:val="20"/>
        </w:rPr>
        <w:t>of</w:t>
      </w:r>
      <w:r>
        <w:rPr>
          <w:spacing w:val="-9"/>
          <w:sz w:val="20"/>
        </w:rPr>
        <w:t> </w:t>
      </w:r>
      <w:r>
        <w:rPr>
          <w:sz w:val="20"/>
        </w:rPr>
        <w:t>parameters</w:t>
      </w:r>
      <w:r>
        <w:rPr>
          <w:spacing w:val="-12"/>
          <w:sz w:val="20"/>
        </w:rPr>
        <w:t> </w:t>
      </w:r>
      <w:r>
        <w:rPr>
          <w:sz w:val="20"/>
        </w:rPr>
        <w:t>like</w:t>
      </w:r>
      <w:r>
        <w:rPr>
          <w:spacing w:val="-13"/>
          <w:sz w:val="20"/>
        </w:rPr>
        <w:t> </w:t>
      </w:r>
      <w:r>
        <w:rPr>
          <w:sz w:val="20"/>
        </w:rPr>
        <w:t>hardness</w:t>
      </w:r>
      <w:r>
        <w:rPr>
          <w:spacing w:val="-10"/>
          <w:sz w:val="20"/>
        </w:rPr>
        <w:t> </w:t>
      </w:r>
      <w:r>
        <w:rPr>
          <w:sz w:val="20"/>
        </w:rPr>
        <w:t>of</w:t>
      </w:r>
      <w:r>
        <w:rPr>
          <w:spacing w:val="-12"/>
          <w:sz w:val="20"/>
        </w:rPr>
        <w:t> </w:t>
      </w:r>
      <w:r>
        <w:rPr>
          <w:sz w:val="20"/>
        </w:rPr>
        <w:t>water</w:t>
      </w:r>
      <w:r>
        <w:rPr>
          <w:spacing w:val="-10"/>
          <w:sz w:val="20"/>
        </w:rPr>
        <w:t> </w:t>
      </w:r>
      <w:r>
        <w:rPr>
          <w:sz w:val="20"/>
        </w:rPr>
        <w:t>and</w:t>
      </w:r>
      <w:r>
        <w:rPr>
          <w:spacing w:val="-11"/>
          <w:sz w:val="20"/>
        </w:rPr>
        <w:t> </w:t>
      </w:r>
      <w:r>
        <w:rPr>
          <w:sz w:val="20"/>
        </w:rPr>
        <w:t>rate</w:t>
      </w:r>
      <w:r>
        <w:rPr>
          <w:spacing w:val="-13"/>
          <w:sz w:val="20"/>
        </w:rPr>
        <w:t> </w:t>
      </w:r>
      <w:r>
        <w:rPr>
          <w:sz w:val="20"/>
        </w:rPr>
        <w:t>of</w:t>
      </w:r>
      <w:r>
        <w:rPr>
          <w:spacing w:val="-9"/>
          <w:sz w:val="20"/>
        </w:rPr>
        <w:t> </w:t>
      </w:r>
      <w:r>
        <w:rPr>
          <w:sz w:val="20"/>
        </w:rPr>
        <w:t>corrosion</w:t>
      </w:r>
      <w:r>
        <w:rPr>
          <w:spacing w:val="-9"/>
          <w:sz w:val="20"/>
        </w:rPr>
        <w:t> </w:t>
      </w:r>
      <w:r>
        <w:rPr>
          <w:sz w:val="20"/>
        </w:rPr>
        <w:t>of</w:t>
      </w:r>
      <w:r>
        <w:rPr>
          <w:spacing w:val="-10"/>
          <w:sz w:val="20"/>
        </w:rPr>
        <w:t> </w:t>
      </w:r>
      <w:r>
        <w:rPr>
          <w:sz w:val="20"/>
        </w:rPr>
        <w:t>mild</w:t>
      </w:r>
      <w:r>
        <w:rPr>
          <w:spacing w:val="-13"/>
          <w:sz w:val="20"/>
        </w:rPr>
        <w:t> </w:t>
      </w:r>
      <w:r>
        <w:rPr>
          <w:sz w:val="20"/>
        </w:rPr>
        <w:t>steel</w:t>
      </w:r>
      <w:r>
        <w:rPr>
          <w:spacing w:val="-10"/>
          <w:sz w:val="20"/>
        </w:rPr>
        <w:t> </w:t>
      </w:r>
      <w:r>
        <w:rPr>
          <w:sz w:val="20"/>
        </w:rPr>
        <w:t>in</w:t>
      </w:r>
      <w:r>
        <w:rPr>
          <w:spacing w:val="-13"/>
          <w:sz w:val="20"/>
        </w:rPr>
        <w:t> </w:t>
      </w:r>
      <w:r>
        <w:rPr>
          <w:sz w:val="20"/>
        </w:rPr>
        <w:t>various </w:t>
      </w:r>
      <w:r>
        <w:rPr>
          <w:spacing w:val="-2"/>
          <w:sz w:val="20"/>
        </w:rPr>
        <w:t>conditions.</w:t>
      </w:r>
    </w:p>
    <w:p>
      <w:pPr>
        <w:pStyle w:val="ListParagraph"/>
        <w:numPr>
          <w:ilvl w:val="0"/>
          <w:numId w:val="31"/>
        </w:numPr>
        <w:tabs>
          <w:tab w:pos="875" w:val="left" w:leader="none"/>
        </w:tabs>
        <w:spacing w:line="276" w:lineRule="auto" w:before="0" w:after="0"/>
        <w:ind w:left="875" w:right="732" w:hanging="360"/>
        <w:jc w:val="left"/>
        <w:rPr>
          <w:sz w:val="20"/>
        </w:rPr>
      </w:pPr>
      <w:r>
        <w:rPr>
          <w:sz w:val="20"/>
        </w:rPr>
        <w:t>Able to perform methods such as conductometry, potentiometry and pH metry in order to find out the concentrations or equivalence points of acids and bases.</w:t>
      </w:r>
    </w:p>
    <w:p>
      <w:pPr>
        <w:pStyle w:val="ListParagraph"/>
        <w:numPr>
          <w:ilvl w:val="0"/>
          <w:numId w:val="31"/>
        </w:numPr>
        <w:tabs>
          <w:tab w:pos="875" w:val="left" w:leader="none"/>
        </w:tabs>
        <w:spacing w:line="240" w:lineRule="auto" w:before="39" w:after="0"/>
        <w:ind w:left="875" w:right="0" w:hanging="360"/>
        <w:jc w:val="left"/>
        <w:rPr>
          <w:sz w:val="20"/>
        </w:rPr>
      </w:pPr>
      <w:r>
        <w:rPr>
          <w:sz w:val="20"/>
        </w:rPr>
        <w:t>Students</w:t>
      </w:r>
      <w:r>
        <w:rPr>
          <w:spacing w:val="-5"/>
          <w:sz w:val="20"/>
        </w:rPr>
        <w:t> </w:t>
      </w:r>
      <w:r>
        <w:rPr>
          <w:sz w:val="20"/>
        </w:rPr>
        <w:t>are</w:t>
      </w:r>
      <w:r>
        <w:rPr>
          <w:spacing w:val="-4"/>
          <w:sz w:val="20"/>
        </w:rPr>
        <w:t> </w:t>
      </w:r>
      <w:r>
        <w:rPr>
          <w:sz w:val="20"/>
        </w:rPr>
        <w:t>able</w:t>
      </w:r>
      <w:r>
        <w:rPr>
          <w:spacing w:val="-3"/>
          <w:sz w:val="20"/>
        </w:rPr>
        <w:t> </w:t>
      </w:r>
      <w:r>
        <w:rPr>
          <w:sz w:val="20"/>
        </w:rPr>
        <w:t>to</w:t>
      </w:r>
      <w:r>
        <w:rPr>
          <w:spacing w:val="-4"/>
          <w:sz w:val="20"/>
        </w:rPr>
        <w:t> </w:t>
      </w:r>
      <w:r>
        <w:rPr>
          <w:sz w:val="20"/>
        </w:rPr>
        <w:t>prepare</w:t>
      </w:r>
      <w:r>
        <w:rPr>
          <w:spacing w:val="-5"/>
          <w:sz w:val="20"/>
        </w:rPr>
        <w:t> </w:t>
      </w:r>
      <w:r>
        <w:rPr>
          <w:sz w:val="20"/>
        </w:rPr>
        <w:t>polymers</w:t>
      </w:r>
      <w:r>
        <w:rPr>
          <w:spacing w:val="-4"/>
          <w:sz w:val="20"/>
        </w:rPr>
        <w:t> </w:t>
      </w:r>
      <w:r>
        <w:rPr>
          <w:sz w:val="20"/>
        </w:rPr>
        <w:t>like</w:t>
      </w:r>
      <w:r>
        <w:rPr>
          <w:spacing w:val="-4"/>
          <w:sz w:val="20"/>
        </w:rPr>
        <w:t> </w:t>
      </w:r>
      <w:r>
        <w:rPr>
          <w:sz w:val="20"/>
        </w:rPr>
        <w:t>bakelite</w:t>
      </w:r>
      <w:r>
        <w:rPr>
          <w:spacing w:val="-3"/>
          <w:sz w:val="20"/>
        </w:rPr>
        <w:t> </w:t>
      </w:r>
      <w:r>
        <w:rPr>
          <w:sz w:val="20"/>
        </w:rPr>
        <w:t>and</w:t>
      </w:r>
      <w:r>
        <w:rPr>
          <w:spacing w:val="-5"/>
          <w:sz w:val="20"/>
        </w:rPr>
        <w:t> </w:t>
      </w:r>
      <w:r>
        <w:rPr>
          <w:sz w:val="20"/>
        </w:rPr>
        <w:t>nylon-</w:t>
      </w:r>
      <w:r>
        <w:rPr>
          <w:spacing w:val="-5"/>
          <w:sz w:val="20"/>
        </w:rPr>
        <w:t>6.</w:t>
      </w:r>
    </w:p>
    <w:p>
      <w:pPr>
        <w:pStyle w:val="ListParagraph"/>
        <w:numPr>
          <w:ilvl w:val="0"/>
          <w:numId w:val="31"/>
        </w:numPr>
        <w:tabs>
          <w:tab w:pos="875" w:val="left" w:leader="none"/>
        </w:tabs>
        <w:spacing w:line="240" w:lineRule="auto" w:before="37" w:after="0"/>
        <w:ind w:left="875" w:right="0" w:hanging="360"/>
        <w:jc w:val="left"/>
        <w:rPr>
          <w:sz w:val="20"/>
        </w:rPr>
      </w:pPr>
      <w:r>
        <w:rPr>
          <w:sz w:val="20"/>
        </w:rPr>
        <w:t>Estimations</w:t>
      </w:r>
      <w:r>
        <w:rPr>
          <w:spacing w:val="-7"/>
          <w:sz w:val="20"/>
        </w:rPr>
        <w:t> </w:t>
      </w:r>
      <w:r>
        <w:rPr>
          <w:sz w:val="20"/>
        </w:rPr>
        <w:t>saponification</w:t>
      </w:r>
      <w:r>
        <w:rPr>
          <w:spacing w:val="-3"/>
          <w:sz w:val="20"/>
        </w:rPr>
        <w:t> </w:t>
      </w:r>
      <w:r>
        <w:rPr>
          <w:sz w:val="20"/>
        </w:rPr>
        <w:t>value,</w:t>
      </w:r>
      <w:r>
        <w:rPr>
          <w:spacing w:val="-4"/>
          <w:sz w:val="20"/>
        </w:rPr>
        <w:t> </w:t>
      </w:r>
      <w:r>
        <w:rPr>
          <w:sz w:val="20"/>
        </w:rPr>
        <w:t>surface</w:t>
      </w:r>
      <w:r>
        <w:rPr>
          <w:spacing w:val="-8"/>
          <w:sz w:val="20"/>
        </w:rPr>
        <w:t> </w:t>
      </w:r>
      <w:r>
        <w:rPr>
          <w:sz w:val="20"/>
        </w:rPr>
        <w:t>tension</w:t>
      </w:r>
      <w:r>
        <w:rPr>
          <w:spacing w:val="-7"/>
          <w:sz w:val="20"/>
        </w:rPr>
        <w:t> </w:t>
      </w:r>
      <w:r>
        <w:rPr>
          <w:sz w:val="20"/>
        </w:rPr>
        <w:t>and</w:t>
      </w:r>
      <w:r>
        <w:rPr>
          <w:spacing w:val="-4"/>
          <w:sz w:val="20"/>
        </w:rPr>
        <w:t> </w:t>
      </w:r>
      <w:r>
        <w:rPr>
          <w:sz w:val="20"/>
        </w:rPr>
        <w:t>viscosity</w:t>
      </w:r>
      <w:r>
        <w:rPr>
          <w:spacing w:val="-5"/>
          <w:sz w:val="20"/>
        </w:rPr>
        <w:t> </w:t>
      </w:r>
      <w:r>
        <w:rPr>
          <w:sz w:val="20"/>
        </w:rPr>
        <w:t>of</w:t>
      </w:r>
      <w:r>
        <w:rPr>
          <w:spacing w:val="-6"/>
          <w:sz w:val="20"/>
        </w:rPr>
        <w:t> </w:t>
      </w:r>
      <w:r>
        <w:rPr>
          <w:sz w:val="20"/>
        </w:rPr>
        <w:t>lubricant</w:t>
      </w:r>
      <w:r>
        <w:rPr>
          <w:spacing w:val="-7"/>
          <w:sz w:val="20"/>
        </w:rPr>
        <w:t> </w:t>
      </w:r>
      <w:r>
        <w:rPr>
          <w:spacing w:val="-2"/>
          <w:sz w:val="20"/>
        </w:rPr>
        <w:t>oils.</w:t>
      </w:r>
    </w:p>
    <w:p>
      <w:pPr>
        <w:pStyle w:val="BodyText"/>
        <w:spacing w:before="70"/>
      </w:pPr>
    </w:p>
    <w:p>
      <w:pPr>
        <w:pStyle w:val="Heading5"/>
        <w:ind w:left="160"/>
      </w:pPr>
      <w:r>
        <w:rPr/>
        <w:t>List</w:t>
      </w:r>
      <w:r>
        <w:rPr>
          <w:spacing w:val="-2"/>
        </w:rPr>
        <w:t> </w:t>
      </w:r>
      <w:r>
        <w:rPr/>
        <w:t>of</w:t>
      </w:r>
      <w:r>
        <w:rPr>
          <w:spacing w:val="-2"/>
        </w:rPr>
        <w:t> Experiments:</w:t>
      </w:r>
    </w:p>
    <w:p>
      <w:pPr>
        <w:pStyle w:val="ListParagraph"/>
        <w:numPr>
          <w:ilvl w:val="0"/>
          <w:numId w:val="32"/>
        </w:numPr>
        <w:tabs>
          <w:tab w:pos="448" w:val="left" w:leader="none"/>
        </w:tabs>
        <w:spacing w:line="240" w:lineRule="auto" w:before="39" w:after="0"/>
        <w:ind w:left="448" w:right="0" w:hanging="283"/>
        <w:jc w:val="left"/>
        <w:rPr>
          <w:sz w:val="20"/>
        </w:rPr>
      </w:pPr>
      <w:r>
        <w:rPr>
          <w:rFonts w:ascii="Arial"/>
          <w:b/>
          <w:sz w:val="20"/>
        </w:rPr>
        <w:t>Volumetric</w:t>
      </w:r>
      <w:r>
        <w:rPr>
          <w:rFonts w:ascii="Arial"/>
          <w:b/>
          <w:spacing w:val="-9"/>
          <w:sz w:val="20"/>
        </w:rPr>
        <w:t> </w:t>
      </w:r>
      <w:r>
        <w:rPr>
          <w:rFonts w:ascii="Arial"/>
          <w:b/>
          <w:sz w:val="20"/>
        </w:rPr>
        <w:t>Analysis:</w:t>
      </w:r>
      <w:r>
        <w:rPr>
          <w:rFonts w:ascii="Arial"/>
          <w:b/>
          <w:spacing w:val="-7"/>
          <w:sz w:val="20"/>
        </w:rPr>
        <w:t> </w:t>
      </w:r>
      <w:r>
        <w:rPr>
          <w:sz w:val="20"/>
        </w:rPr>
        <w:t>Estimation</w:t>
      </w:r>
      <w:r>
        <w:rPr>
          <w:spacing w:val="-3"/>
          <w:sz w:val="20"/>
        </w:rPr>
        <w:t> </w:t>
      </w:r>
      <w:r>
        <w:rPr>
          <w:sz w:val="20"/>
        </w:rPr>
        <w:t>of</w:t>
      </w:r>
      <w:r>
        <w:rPr>
          <w:spacing w:val="-5"/>
          <w:sz w:val="20"/>
        </w:rPr>
        <w:t> </w:t>
      </w:r>
      <w:r>
        <w:rPr>
          <w:sz w:val="20"/>
        </w:rPr>
        <w:t>Hardness</w:t>
      </w:r>
      <w:r>
        <w:rPr>
          <w:spacing w:val="-5"/>
          <w:sz w:val="20"/>
        </w:rPr>
        <w:t> </w:t>
      </w:r>
      <w:r>
        <w:rPr>
          <w:sz w:val="20"/>
        </w:rPr>
        <w:t>of</w:t>
      </w:r>
      <w:r>
        <w:rPr>
          <w:spacing w:val="-3"/>
          <w:sz w:val="20"/>
        </w:rPr>
        <w:t> </w:t>
      </w:r>
      <w:r>
        <w:rPr>
          <w:sz w:val="20"/>
        </w:rPr>
        <w:t>water</w:t>
      </w:r>
      <w:r>
        <w:rPr>
          <w:spacing w:val="-4"/>
          <w:sz w:val="20"/>
        </w:rPr>
        <w:t> </w:t>
      </w:r>
      <w:r>
        <w:rPr>
          <w:sz w:val="20"/>
        </w:rPr>
        <w:t>by</w:t>
      </w:r>
      <w:r>
        <w:rPr>
          <w:spacing w:val="-5"/>
          <w:sz w:val="20"/>
        </w:rPr>
        <w:t> </w:t>
      </w:r>
      <w:r>
        <w:rPr>
          <w:sz w:val="20"/>
        </w:rPr>
        <w:t>EDTA</w:t>
      </w:r>
      <w:r>
        <w:rPr>
          <w:spacing w:val="-3"/>
          <w:sz w:val="20"/>
        </w:rPr>
        <w:t> </w:t>
      </w:r>
      <w:r>
        <w:rPr>
          <w:sz w:val="20"/>
        </w:rPr>
        <w:t>Complexometry</w:t>
      </w:r>
      <w:r>
        <w:rPr>
          <w:spacing w:val="-5"/>
          <w:sz w:val="20"/>
        </w:rPr>
        <w:t> </w:t>
      </w:r>
      <w:r>
        <w:rPr>
          <w:spacing w:val="-2"/>
          <w:sz w:val="20"/>
        </w:rPr>
        <w:t>method.</w:t>
      </w:r>
    </w:p>
    <w:p>
      <w:pPr>
        <w:pStyle w:val="ListParagraph"/>
        <w:numPr>
          <w:ilvl w:val="0"/>
          <w:numId w:val="32"/>
        </w:numPr>
        <w:tabs>
          <w:tab w:pos="448" w:val="left" w:leader="none"/>
        </w:tabs>
        <w:spacing w:line="240" w:lineRule="auto" w:before="34" w:after="0"/>
        <w:ind w:left="448" w:right="0" w:hanging="283"/>
        <w:jc w:val="left"/>
        <w:rPr>
          <w:sz w:val="20"/>
        </w:rPr>
      </w:pPr>
      <w:r>
        <w:rPr>
          <w:rFonts w:ascii="Arial"/>
          <w:b/>
          <w:sz w:val="20"/>
        </w:rPr>
        <w:t>Conductometry:</w:t>
      </w:r>
      <w:r>
        <w:rPr>
          <w:rFonts w:ascii="Arial"/>
          <w:b/>
          <w:spacing w:val="-6"/>
          <w:sz w:val="20"/>
        </w:rPr>
        <w:t> </w:t>
      </w:r>
      <w:r>
        <w:rPr>
          <w:sz w:val="20"/>
        </w:rPr>
        <w:t>Estimation</w:t>
      </w:r>
      <w:r>
        <w:rPr>
          <w:spacing w:val="-5"/>
          <w:sz w:val="20"/>
        </w:rPr>
        <w:t> </w:t>
      </w:r>
      <w:r>
        <w:rPr>
          <w:sz w:val="20"/>
        </w:rPr>
        <w:t>of</w:t>
      </w:r>
      <w:r>
        <w:rPr>
          <w:spacing w:val="-4"/>
          <w:sz w:val="20"/>
        </w:rPr>
        <w:t> </w:t>
      </w:r>
      <w:r>
        <w:rPr>
          <w:sz w:val="20"/>
        </w:rPr>
        <w:t>the</w:t>
      </w:r>
      <w:r>
        <w:rPr>
          <w:spacing w:val="-4"/>
          <w:sz w:val="20"/>
        </w:rPr>
        <w:t> </w:t>
      </w:r>
      <w:r>
        <w:rPr>
          <w:sz w:val="20"/>
        </w:rPr>
        <w:t>concentration</w:t>
      </w:r>
      <w:r>
        <w:rPr>
          <w:spacing w:val="-4"/>
          <w:sz w:val="20"/>
        </w:rPr>
        <w:t> </w:t>
      </w:r>
      <w:r>
        <w:rPr>
          <w:sz w:val="20"/>
        </w:rPr>
        <w:t>of</w:t>
      </w:r>
      <w:r>
        <w:rPr>
          <w:spacing w:val="-2"/>
          <w:sz w:val="20"/>
        </w:rPr>
        <w:t> </w:t>
      </w:r>
      <w:r>
        <w:rPr>
          <w:sz w:val="20"/>
        </w:rPr>
        <w:t>an</w:t>
      </w:r>
      <w:r>
        <w:rPr>
          <w:spacing w:val="-3"/>
          <w:sz w:val="20"/>
        </w:rPr>
        <w:t> </w:t>
      </w:r>
      <w:r>
        <w:rPr>
          <w:sz w:val="20"/>
        </w:rPr>
        <w:t>acid</w:t>
      </w:r>
      <w:r>
        <w:rPr>
          <w:spacing w:val="-1"/>
          <w:sz w:val="20"/>
        </w:rPr>
        <w:t> </w:t>
      </w:r>
      <w:r>
        <w:rPr>
          <w:sz w:val="20"/>
        </w:rPr>
        <w:t>by</w:t>
      </w:r>
      <w:r>
        <w:rPr>
          <w:spacing w:val="-4"/>
          <w:sz w:val="20"/>
        </w:rPr>
        <w:t> </w:t>
      </w:r>
      <w:r>
        <w:rPr>
          <w:spacing w:val="-2"/>
          <w:sz w:val="20"/>
        </w:rPr>
        <w:t>Conductometry.</w:t>
      </w:r>
    </w:p>
    <w:p>
      <w:pPr>
        <w:pStyle w:val="ListParagraph"/>
        <w:numPr>
          <w:ilvl w:val="0"/>
          <w:numId w:val="32"/>
        </w:numPr>
        <w:tabs>
          <w:tab w:pos="447" w:val="left" w:leader="none"/>
        </w:tabs>
        <w:spacing w:line="240" w:lineRule="auto" w:before="31" w:after="0"/>
        <w:ind w:left="447" w:right="0" w:hanging="282"/>
        <w:jc w:val="left"/>
        <w:rPr>
          <w:sz w:val="20"/>
        </w:rPr>
      </w:pPr>
      <w:r>
        <w:rPr>
          <w:rFonts w:ascii="Arial"/>
          <w:b/>
          <w:sz w:val="20"/>
        </w:rPr>
        <w:t>Potentiometry:</w:t>
      </w:r>
      <w:r>
        <w:rPr>
          <w:rFonts w:ascii="Arial"/>
          <w:b/>
          <w:spacing w:val="-4"/>
          <w:sz w:val="20"/>
        </w:rPr>
        <w:t> </w:t>
      </w:r>
      <w:r>
        <w:rPr>
          <w:sz w:val="20"/>
        </w:rPr>
        <w:t>Estimation</w:t>
      </w:r>
      <w:r>
        <w:rPr>
          <w:spacing w:val="-3"/>
          <w:sz w:val="20"/>
        </w:rPr>
        <w:t> </w:t>
      </w:r>
      <w:r>
        <w:rPr>
          <w:sz w:val="20"/>
        </w:rPr>
        <w:t>of</w:t>
      </w:r>
      <w:r>
        <w:rPr>
          <w:spacing w:val="-4"/>
          <w:sz w:val="20"/>
        </w:rPr>
        <w:t> </w:t>
      </w:r>
      <w:r>
        <w:rPr>
          <w:sz w:val="20"/>
        </w:rPr>
        <w:t>the</w:t>
      </w:r>
      <w:r>
        <w:rPr>
          <w:spacing w:val="-5"/>
          <w:sz w:val="20"/>
        </w:rPr>
        <w:t> </w:t>
      </w:r>
      <w:r>
        <w:rPr>
          <w:sz w:val="20"/>
        </w:rPr>
        <w:t>amount</w:t>
      </w:r>
      <w:r>
        <w:rPr>
          <w:spacing w:val="-5"/>
          <w:sz w:val="20"/>
        </w:rPr>
        <w:t> </w:t>
      </w:r>
      <w:r>
        <w:rPr>
          <w:sz w:val="20"/>
        </w:rPr>
        <w:t>of</w:t>
      </w:r>
      <w:r>
        <w:rPr>
          <w:spacing w:val="-4"/>
          <w:sz w:val="20"/>
        </w:rPr>
        <w:t> </w:t>
      </w:r>
      <w:r>
        <w:rPr>
          <w:sz w:val="20"/>
        </w:rPr>
        <w:t>Fe</w:t>
      </w:r>
      <w:r>
        <w:rPr>
          <w:position w:val="6"/>
          <w:sz w:val="13"/>
        </w:rPr>
        <w:t>+2</w:t>
      </w:r>
      <w:r>
        <w:rPr>
          <w:spacing w:val="14"/>
          <w:position w:val="6"/>
          <w:sz w:val="13"/>
        </w:rPr>
        <w:t> </w:t>
      </w:r>
      <w:r>
        <w:rPr>
          <w:sz w:val="20"/>
        </w:rPr>
        <w:t>by</w:t>
      </w:r>
      <w:r>
        <w:rPr>
          <w:spacing w:val="-3"/>
          <w:sz w:val="20"/>
        </w:rPr>
        <w:t> </w:t>
      </w:r>
      <w:r>
        <w:rPr>
          <w:spacing w:val="-2"/>
          <w:sz w:val="20"/>
        </w:rPr>
        <w:t>Potentiomentry.</w:t>
      </w:r>
    </w:p>
    <w:p>
      <w:pPr>
        <w:pStyle w:val="ListParagraph"/>
        <w:numPr>
          <w:ilvl w:val="0"/>
          <w:numId w:val="32"/>
        </w:numPr>
        <w:tabs>
          <w:tab w:pos="446" w:val="left" w:leader="none"/>
        </w:tabs>
        <w:spacing w:line="240" w:lineRule="auto" w:before="34" w:after="0"/>
        <w:ind w:left="446" w:right="0" w:hanging="281"/>
        <w:jc w:val="left"/>
        <w:rPr>
          <w:rFonts w:ascii="Arial"/>
          <w:b/>
          <w:sz w:val="20"/>
        </w:rPr>
      </w:pPr>
      <w:r>
        <w:rPr>
          <w:rFonts w:ascii="Arial"/>
          <w:b/>
          <w:sz w:val="20"/>
        </w:rPr>
        <w:t>pH</w:t>
      </w:r>
      <w:r>
        <w:rPr>
          <w:rFonts w:ascii="Arial"/>
          <w:b/>
          <w:spacing w:val="-7"/>
          <w:sz w:val="20"/>
        </w:rPr>
        <w:t> </w:t>
      </w:r>
      <w:r>
        <w:rPr>
          <w:rFonts w:ascii="Arial"/>
          <w:b/>
          <w:sz w:val="20"/>
        </w:rPr>
        <w:t>Metry:</w:t>
      </w:r>
      <w:r>
        <w:rPr>
          <w:rFonts w:ascii="Arial"/>
          <w:b/>
          <w:spacing w:val="-5"/>
          <w:sz w:val="20"/>
        </w:rPr>
        <w:t> </w:t>
      </w:r>
      <w:r>
        <w:rPr>
          <w:sz w:val="20"/>
        </w:rPr>
        <w:t>Determination</w:t>
      </w:r>
      <w:r>
        <w:rPr>
          <w:spacing w:val="-2"/>
          <w:sz w:val="20"/>
        </w:rPr>
        <w:t> </w:t>
      </w:r>
      <w:r>
        <w:rPr>
          <w:sz w:val="20"/>
        </w:rPr>
        <w:t>of</w:t>
      </w:r>
      <w:r>
        <w:rPr>
          <w:spacing w:val="-1"/>
          <w:sz w:val="20"/>
        </w:rPr>
        <w:t> </w:t>
      </w:r>
      <w:r>
        <w:rPr>
          <w:sz w:val="20"/>
        </w:rPr>
        <w:t>an</w:t>
      </w:r>
      <w:r>
        <w:rPr>
          <w:spacing w:val="-4"/>
          <w:sz w:val="20"/>
        </w:rPr>
        <w:t> </w:t>
      </w:r>
      <w:r>
        <w:rPr>
          <w:sz w:val="20"/>
        </w:rPr>
        <w:t>acid</w:t>
      </w:r>
      <w:r>
        <w:rPr>
          <w:spacing w:val="-4"/>
          <w:sz w:val="20"/>
        </w:rPr>
        <w:t> </w:t>
      </w:r>
      <w:r>
        <w:rPr>
          <w:sz w:val="20"/>
        </w:rPr>
        <w:t>concentration</w:t>
      </w:r>
      <w:r>
        <w:rPr>
          <w:spacing w:val="-4"/>
          <w:sz w:val="20"/>
        </w:rPr>
        <w:t> </w:t>
      </w:r>
      <w:r>
        <w:rPr>
          <w:sz w:val="20"/>
        </w:rPr>
        <w:t>using</w:t>
      </w:r>
      <w:r>
        <w:rPr>
          <w:spacing w:val="-3"/>
          <w:sz w:val="20"/>
        </w:rPr>
        <w:t> </w:t>
      </w:r>
      <w:r>
        <w:rPr>
          <w:sz w:val="20"/>
        </w:rPr>
        <w:t>pH</w:t>
      </w:r>
      <w:r>
        <w:rPr>
          <w:spacing w:val="-1"/>
          <w:sz w:val="20"/>
        </w:rPr>
        <w:t> </w:t>
      </w:r>
      <w:r>
        <w:rPr>
          <w:sz w:val="20"/>
        </w:rPr>
        <w:t>meter.</w:t>
      </w:r>
      <w:r>
        <w:rPr>
          <w:spacing w:val="-2"/>
          <w:sz w:val="20"/>
        </w:rPr>
        <w:t> </w:t>
      </w:r>
      <w:r>
        <w:rPr>
          <w:rFonts w:ascii="Arial"/>
          <w:b/>
          <w:sz w:val="20"/>
        </w:rPr>
        <w:t>V.</w:t>
      </w:r>
      <w:r>
        <w:rPr>
          <w:rFonts w:ascii="Arial"/>
          <w:b/>
          <w:spacing w:val="-4"/>
          <w:sz w:val="20"/>
        </w:rPr>
        <w:t> </w:t>
      </w:r>
      <w:r>
        <w:rPr>
          <w:rFonts w:ascii="Arial"/>
          <w:b/>
          <w:spacing w:val="-2"/>
          <w:sz w:val="20"/>
        </w:rPr>
        <w:t>Preparations:</w:t>
      </w:r>
    </w:p>
    <w:p>
      <w:pPr>
        <w:pStyle w:val="ListParagraph"/>
        <w:numPr>
          <w:ilvl w:val="1"/>
          <w:numId w:val="32"/>
        </w:numPr>
        <w:tabs>
          <w:tab w:pos="815" w:val="left" w:leader="none"/>
        </w:tabs>
        <w:spacing w:line="240" w:lineRule="auto" w:before="38" w:after="0"/>
        <w:ind w:left="815" w:right="0" w:hanging="223"/>
        <w:jc w:val="left"/>
        <w:rPr>
          <w:sz w:val="20"/>
        </w:rPr>
      </w:pPr>
      <w:r>
        <w:rPr>
          <w:sz w:val="20"/>
        </w:rPr>
        <w:t>Preparation</w:t>
      </w:r>
      <w:r>
        <w:rPr>
          <w:spacing w:val="-5"/>
          <w:sz w:val="20"/>
        </w:rPr>
        <w:t> </w:t>
      </w:r>
      <w:r>
        <w:rPr>
          <w:sz w:val="20"/>
        </w:rPr>
        <w:t>of</w:t>
      </w:r>
      <w:r>
        <w:rPr>
          <w:spacing w:val="-5"/>
          <w:sz w:val="20"/>
        </w:rPr>
        <w:t> </w:t>
      </w:r>
      <w:r>
        <w:rPr>
          <w:spacing w:val="-2"/>
          <w:sz w:val="20"/>
        </w:rPr>
        <w:t>Bakelite.</w:t>
      </w:r>
    </w:p>
    <w:p>
      <w:pPr>
        <w:pStyle w:val="ListParagraph"/>
        <w:numPr>
          <w:ilvl w:val="1"/>
          <w:numId w:val="32"/>
        </w:numPr>
        <w:tabs>
          <w:tab w:pos="815" w:val="left" w:leader="none"/>
        </w:tabs>
        <w:spacing w:line="240" w:lineRule="auto" w:before="37" w:after="0"/>
        <w:ind w:left="815" w:right="0" w:hanging="223"/>
        <w:jc w:val="left"/>
        <w:rPr>
          <w:sz w:val="20"/>
        </w:rPr>
      </w:pPr>
      <w:r>
        <w:rPr>
          <w:sz w:val="20"/>
        </w:rPr>
        <w:t>Preparation</w:t>
      </w:r>
      <w:r>
        <w:rPr>
          <w:spacing w:val="13"/>
          <w:sz w:val="20"/>
        </w:rPr>
        <w:t> </w:t>
      </w:r>
      <w:r>
        <w:rPr>
          <w:sz w:val="20"/>
        </w:rPr>
        <w:t>Nylon</w:t>
      </w:r>
      <w:r>
        <w:rPr>
          <w:spacing w:val="15"/>
          <w:sz w:val="20"/>
        </w:rPr>
        <w:t> </w:t>
      </w:r>
      <w:r>
        <w:rPr>
          <w:sz w:val="20"/>
        </w:rPr>
        <w:t>–</w:t>
      </w:r>
      <w:r>
        <w:rPr>
          <w:spacing w:val="14"/>
          <w:sz w:val="20"/>
        </w:rPr>
        <w:t> </w:t>
      </w:r>
      <w:r>
        <w:rPr>
          <w:spacing w:val="-5"/>
          <w:sz w:val="20"/>
        </w:rPr>
        <w:t>6.</w:t>
      </w:r>
    </w:p>
    <w:p>
      <w:pPr>
        <w:pStyle w:val="Heading5"/>
        <w:numPr>
          <w:ilvl w:val="0"/>
          <w:numId w:val="33"/>
        </w:numPr>
        <w:tabs>
          <w:tab w:pos="576" w:val="left" w:leader="none"/>
        </w:tabs>
        <w:spacing w:line="240" w:lineRule="auto" w:before="35" w:after="0"/>
        <w:ind w:left="576" w:right="0" w:hanging="411"/>
        <w:jc w:val="left"/>
      </w:pPr>
      <w:r>
        <w:rPr>
          <w:spacing w:val="-2"/>
        </w:rPr>
        <w:t>Lubricants:</w:t>
      </w:r>
    </w:p>
    <w:p>
      <w:pPr>
        <w:pStyle w:val="ListParagraph"/>
        <w:numPr>
          <w:ilvl w:val="1"/>
          <w:numId w:val="33"/>
        </w:numPr>
        <w:tabs>
          <w:tab w:pos="1012" w:val="left" w:leader="none"/>
        </w:tabs>
        <w:spacing w:line="240" w:lineRule="auto" w:before="42" w:after="0"/>
        <w:ind w:left="1012" w:right="0" w:hanging="358"/>
        <w:jc w:val="left"/>
        <w:rPr>
          <w:sz w:val="20"/>
        </w:rPr>
      </w:pPr>
      <w:r>
        <w:rPr>
          <w:sz w:val="20"/>
        </w:rPr>
        <w:t>Estimation</w:t>
      </w:r>
      <w:r>
        <w:rPr>
          <w:spacing w:val="-3"/>
          <w:sz w:val="20"/>
        </w:rPr>
        <w:t> </w:t>
      </w:r>
      <w:r>
        <w:rPr>
          <w:sz w:val="20"/>
        </w:rPr>
        <w:t>of</w:t>
      </w:r>
      <w:r>
        <w:rPr>
          <w:spacing w:val="-4"/>
          <w:sz w:val="20"/>
        </w:rPr>
        <w:t> </w:t>
      </w:r>
      <w:r>
        <w:rPr>
          <w:sz w:val="20"/>
        </w:rPr>
        <w:t>acid</w:t>
      </w:r>
      <w:r>
        <w:rPr>
          <w:spacing w:val="-5"/>
          <w:sz w:val="20"/>
        </w:rPr>
        <w:t> </w:t>
      </w:r>
      <w:r>
        <w:rPr>
          <w:sz w:val="20"/>
        </w:rPr>
        <w:t>value</w:t>
      </w:r>
      <w:r>
        <w:rPr>
          <w:spacing w:val="-2"/>
          <w:sz w:val="20"/>
        </w:rPr>
        <w:t> </w:t>
      </w:r>
      <w:r>
        <w:rPr>
          <w:sz w:val="20"/>
        </w:rPr>
        <w:t>of</w:t>
      </w:r>
      <w:r>
        <w:rPr>
          <w:spacing w:val="-3"/>
          <w:sz w:val="20"/>
        </w:rPr>
        <w:t> </w:t>
      </w:r>
      <w:r>
        <w:rPr>
          <w:sz w:val="20"/>
        </w:rPr>
        <w:t>given</w:t>
      </w:r>
      <w:r>
        <w:rPr>
          <w:spacing w:val="-3"/>
          <w:sz w:val="20"/>
        </w:rPr>
        <w:t> </w:t>
      </w:r>
      <w:r>
        <w:rPr>
          <w:sz w:val="20"/>
        </w:rPr>
        <w:t>lubricant</w:t>
      </w:r>
      <w:r>
        <w:rPr>
          <w:spacing w:val="-2"/>
          <w:sz w:val="20"/>
        </w:rPr>
        <w:t> </w:t>
      </w:r>
      <w:r>
        <w:rPr>
          <w:spacing w:val="-4"/>
          <w:sz w:val="20"/>
        </w:rPr>
        <w:t>oil.</w:t>
      </w:r>
    </w:p>
    <w:p>
      <w:pPr>
        <w:pStyle w:val="ListParagraph"/>
        <w:numPr>
          <w:ilvl w:val="1"/>
          <w:numId w:val="33"/>
        </w:numPr>
        <w:tabs>
          <w:tab w:pos="1012" w:val="left" w:leader="none"/>
        </w:tabs>
        <w:spacing w:line="240" w:lineRule="auto" w:before="37" w:after="0"/>
        <w:ind w:left="1012" w:right="0" w:hanging="358"/>
        <w:jc w:val="left"/>
        <w:rPr>
          <w:sz w:val="20"/>
        </w:rPr>
      </w:pPr>
      <w:r>
        <w:rPr>
          <w:sz w:val="20"/>
        </w:rPr>
        <w:t>Estimation</w:t>
      </w:r>
      <w:r>
        <w:rPr>
          <w:spacing w:val="-3"/>
          <w:sz w:val="20"/>
        </w:rPr>
        <w:t> </w:t>
      </w:r>
      <w:r>
        <w:rPr>
          <w:sz w:val="20"/>
        </w:rPr>
        <w:t>of</w:t>
      </w:r>
      <w:r>
        <w:rPr>
          <w:spacing w:val="-5"/>
          <w:sz w:val="20"/>
        </w:rPr>
        <w:t> </w:t>
      </w:r>
      <w:r>
        <w:rPr>
          <w:sz w:val="20"/>
        </w:rPr>
        <w:t>Viscosity</w:t>
      </w:r>
      <w:r>
        <w:rPr>
          <w:spacing w:val="-3"/>
          <w:sz w:val="20"/>
        </w:rPr>
        <w:t> </w:t>
      </w:r>
      <w:r>
        <w:rPr>
          <w:sz w:val="20"/>
        </w:rPr>
        <w:t>of</w:t>
      </w:r>
      <w:r>
        <w:rPr>
          <w:spacing w:val="-3"/>
          <w:sz w:val="20"/>
        </w:rPr>
        <w:t> </w:t>
      </w:r>
      <w:r>
        <w:rPr>
          <w:sz w:val="20"/>
        </w:rPr>
        <w:t>lubricant</w:t>
      </w:r>
      <w:r>
        <w:rPr>
          <w:spacing w:val="-2"/>
          <w:sz w:val="20"/>
        </w:rPr>
        <w:t> </w:t>
      </w:r>
      <w:r>
        <w:rPr>
          <w:sz w:val="20"/>
        </w:rPr>
        <w:t>oil</w:t>
      </w:r>
      <w:r>
        <w:rPr>
          <w:spacing w:val="-7"/>
          <w:sz w:val="20"/>
        </w:rPr>
        <w:t> </w:t>
      </w:r>
      <w:r>
        <w:rPr>
          <w:sz w:val="20"/>
        </w:rPr>
        <w:t>using</w:t>
      </w:r>
      <w:r>
        <w:rPr>
          <w:spacing w:val="-4"/>
          <w:sz w:val="20"/>
        </w:rPr>
        <w:t> </w:t>
      </w:r>
      <w:r>
        <w:rPr>
          <w:sz w:val="20"/>
        </w:rPr>
        <w:t>Ostwald’s</w:t>
      </w:r>
      <w:r>
        <w:rPr>
          <w:spacing w:val="-3"/>
          <w:sz w:val="20"/>
        </w:rPr>
        <w:t> </w:t>
      </w:r>
      <w:r>
        <w:rPr>
          <w:spacing w:val="-2"/>
          <w:sz w:val="20"/>
        </w:rPr>
        <w:t>Viscometer.</w:t>
      </w:r>
    </w:p>
    <w:p>
      <w:pPr>
        <w:pStyle w:val="ListParagraph"/>
        <w:numPr>
          <w:ilvl w:val="0"/>
          <w:numId w:val="33"/>
        </w:numPr>
        <w:tabs>
          <w:tab w:pos="577" w:val="left" w:leader="none"/>
        </w:tabs>
        <w:spacing w:line="273" w:lineRule="auto" w:before="35" w:after="0"/>
        <w:ind w:left="577" w:right="1330" w:hanging="413"/>
        <w:jc w:val="left"/>
        <w:rPr>
          <w:sz w:val="20"/>
        </w:rPr>
      </w:pPr>
      <w:r>
        <w:rPr>
          <w:rFonts w:ascii="Arial"/>
          <w:b/>
          <w:sz w:val="20"/>
        </w:rPr>
        <w:t>Corrosion:</w:t>
      </w:r>
      <w:r>
        <w:rPr>
          <w:rFonts w:ascii="Arial"/>
          <w:b/>
          <w:spacing w:val="-4"/>
          <w:sz w:val="20"/>
        </w:rPr>
        <w:t> </w:t>
      </w:r>
      <w:r>
        <w:rPr>
          <w:sz w:val="20"/>
        </w:rPr>
        <w:t>Determination</w:t>
      </w:r>
      <w:r>
        <w:rPr>
          <w:spacing w:val="-1"/>
          <w:sz w:val="20"/>
        </w:rPr>
        <w:t> </w:t>
      </w:r>
      <w:r>
        <w:rPr>
          <w:sz w:val="20"/>
        </w:rPr>
        <w:t>of</w:t>
      </w:r>
      <w:r>
        <w:rPr>
          <w:spacing w:val="-2"/>
          <w:sz w:val="20"/>
        </w:rPr>
        <w:t> </w:t>
      </w:r>
      <w:r>
        <w:rPr>
          <w:sz w:val="20"/>
        </w:rPr>
        <w:t>rate of</w:t>
      </w:r>
      <w:r>
        <w:rPr>
          <w:spacing w:val="-2"/>
          <w:sz w:val="20"/>
        </w:rPr>
        <w:t> </w:t>
      </w:r>
      <w:r>
        <w:rPr>
          <w:sz w:val="20"/>
        </w:rPr>
        <w:t>corrosion</w:t>
      </w:r>
      <w:r>
        <w:rPr>
          <w:spacing w:val="-3"/>
          <w:sz w:val="20"/>
        </w:rPr>
        <w:t> </w:t>
      </w:r>
      <w:r>
        <w:rPr>
          <w:sz w:val="20"/>
        </w:rPr>
        <w:t>of mild steel in</w:t>
      </w:r>
      <w:r>
        <w:rPr>
          <w:spacing w:val="-5"/>
          <w:sz w:val="20"/>
        </w:rPr>
        <w:t> </w:t>
      </w:r>
      <w:r>
        <w:rPr>
          <w:sz w:val="20"/>
        </w:rPr>
        <w:t>the presence</w:t>
      </w:r>
      <w:r>
        <w:rPr>
          <w:spacing w:val="-1"/>
          <w:sz w:val="20"/>
        </w:rPr>
        <w:t> </w:t>
      </w:r>
      <w:r>
        <w:rPr>
          <w:sz w:val="20"/>
        </w:rPr>
        <w:t>and absence</w:t>
      </w:r>
      <w:r>
        <w:rPr>
          <w:spacing w:val="-3"/>
          <w:sz w:val="20"/>
        </w:rPr>
        <w:t> </w:t>
      </w:r>
      <w:r>
        <w:rPr>
          <w:sz w:val="20"/>
        </w:rPr>
        <w:t>of </w:t>
      </w:r>
      <w:r>
        <w:rPr>
          <w:spacing w:val="-2"/>
          <w:sz w:val="20"/>
        </w:rPr>
        <w:t>inhibitor.</w:t>
      </w:r>
    </w:p>
    <w:p>
      <w:pPr>
        <w:pStyle w:val="Heading5"/>
        <w:numPr>
          <w:ilvl w:val="0"/>
          <w:numId w:val="33"/>
        </w:numPr>
        <w:tabs>
          <w:tab w:pos="576" w:val="left" w:leader="none"/>
        </w:tabs>
        <w:spacing w:line="240" w:lineRule="auto" w:before="0" w:after="0"/>
        <w:ind w:left="576" w:right="0" w:hanging="411"/>
        <w:jc w:val="left"/>
      </w:pPr>
      <w:r>
        <w:rPr/>
        <w:t>Virtual</w:t>
      </w:r>
      <w:r>
        <w:rPr>
          <w:spacing w:val="-6"/>
        </w:rPr>
        <w:t> </w:t>
      </w:r>
      <w:r>
        <w:rPr/>
        <w:t>lab</w:t>
      </w:r>
      <w:r>
        <w:rPr>
          <w:spacing w:val="-7"/>
        </w:rPr>
        <w:t> </w:t>
      </w:r>
      <w:r>
        <w:rPr>
          <w:spacing w:val="-2"/>
        </w:rPr>
        <w:t>experiments</w:t>
      </w:r>
    </w:p>
    <w:p>
      <w:pPr>
        <w:pStyle w:val="ListParagraph"/>
        <w:numPr>
          <w:ilvl w:val="1"/>
          <w:numId w:val="33"/>
        </w:numPr>
        <w:tabs>
          <w:tab w:pos="1012" w:val="left" w:leader="none"/>
        </w:tabs>
        <w:spacing w:line="240" w:lineRule="auto" w:before="42" w:after="0"/>
        <w:ind w:left="1012" w:right="0" w:hanging="358"/>
        <w:jc w:val="left"/>
        <w:rPr>
          <w:sz w:val="20"/>
        </w:rPr>
      </w:pPr>
      <w:r>
        <w:rPr>
          <w:sz w:val="20"/>
        </w:rPr>
        <w:t>Construction</w:t>
      </w:r>
      <w:r>
        <w:rPr>
          <w:spacing w:val="-3"/>
          <w:sz w:val="20"/>
        </w:rPr>
        <w:t> </w:t>
      </w:r>
      <w:r>
        <w:rPr>
          <w:sz w:val="20"/>
        </w:rPr>
        <w:t>of</w:t>
      </w:r>
      <w:r>
        <w:rPr>
          <w:spacing w:val="-2"/>
          <w:sz w:val="20"/>
        </w:rPr>
        <w:t> </w:t>
      </w:r>
      <w:r>
        <w:rPr>
          <w:sz w:val="20"/>
        </w:rPr>
        <w:t>Fuel</w:t>
      </w:r>
      <w:r>
        <w:rPr>
          <w:spacing w:val="-4"/>
          <w:sz w:val="20"/>
        </w:rPr>
        <w:t> </w:t>
      </w:r>
      <w:r>
        <w:rPr>
          <w:sz w:val="20"/>
        </w:rPr>
        <w:t>cell</w:t>
      </w:r>
      <w:r>
        <w:rPr>
          <w:spacing w:val="-4"/>
          <w:sz w:val="20"/>
        </w:rPr>
        <w:t> </w:t>
      </w:r>
      <w:r>
        <w:rPr>
          <w:sz w:val="20"/>
        </w:rPr>
        <w:t>and</w:t>
      </w:r>
      <w:r>
        <w:rPr>
          <w:spacing w:val="-3"/>
          <w:sz w:val="20"/>
        </w:rPr>
        <w:t> </w:t>
      </w:r>
      <w:r>
        <w:rPr>
          <w:sz w:val="20"/>
        </w:rPr>
        <w:t>its</w:t>
      </w:r>
      <w:r>
        <w:rPr>
          <w:spacing w:val="-1"/>
          <w:sz w:val="20"/>
        </w:rPr>
        <w:t> </w:t>
      </w:r>
      <w:r>
        <w:rPr>
          <w:spacing w:val="-2"/>
          <w:sz w:val="20"/>
        </w:rPr>
        <w:t>working.</w:t>
      </w:r>
    </w:p>
    <w:p>
      <w:pPr>
        <w:pStyle w:val="ListParagraph"/>
        <w:numPr>
          <w:ilvl w:val="1"/>
          <w:numId w:val="33"/>
        </w:numPr>
        <w:tabs>
          <w:tab w:pos="1012" w:val="left" w:leader="none"/>
        </w:tabs>
        <w:spacing w:line="240" w:lineRule="auto" w:before="38" w:after="0"/>
        <w:ind w:left="1012" w:right="0" w:hanging="358"/>
        <w:jc w:val="left"/>
        <w:rPr>
          <w:sz w:val="20"/>
        </w:rPr>
      </w:pPr>
      <w:r>
        <w:rPr>
          <w:sz w:val="20"/>
        </w:rPr>
        <w:t>Smart</w:t>
      </w:r>
      <w:r>
        <w:rPr>
          <w:spacing w:val="-5"/>
          <w:sz w:val="20"/>
        </w:rPr>
        <w:t> </w:t>
      </w:r>
      <w:r>
        <w:rPr>
          <w:sz w:val="20"/>
        </w:rPr>
        <w:t>materials</w:t>
      </w:r>
      <w:r>
        <w:rPr>
          <w:spacing w:val="-6"/>
          <w:sz w:val="20"/>
        </w:rPr>
        <w:t> </w:t>
      </w:r>
      <w:r>
        <w:rPr>
          <w:sz w:val="20"/>
        </w:rPr>
        <w:t>for</w:t>
      </w:r>
      <w:r>
        <w:rPr>
          <w:spacing w:val="-3"/>
          <w:sz w:val="20"/>
        </w:rPr>
        <w:t> </w:t>
      </w:r>
      <w:r>
        <w:rPr>
          <w:sz w:val="20"/>
        </w:rPr>
        <w:t>Biomedical</w:t>
      </w:r>
      <w:r>
        <w:rPr>
          <w:spacing w:val="-7"/>
          <w:sz w:val="20"/>
        </w:rPr>
        <w:t> </w:t>
      </w:r>
      <w:r>
        <w:rPr>
          <w:spacing w:val="-2"/>
          <w:sz w:val="20"/>
        </w:rPr>
        <w:t>applications</w:t>
      </w:r>
    </w:p>
    <w:p>
      <w:pPr>
        <w:pStyle w:val="ListParagraph"/>
        <w:numPr>
          <w:ilvl w:val="1"/>
          <w:numId w:val="33"/>
        </w:numPr>
        <w:tabs>
          <w:tab w:pos="1012" w:val="left" w:leader="none"/>
        </w:tabs>
        <w:spacing w:line="240" w:lineRule="auto" w:before="38" w:after="0"/>
        <w:ind w:left="1012" w:right="0" w:hanging="358"/>
        <w:jc w:val="left"/>
        <w:rPr>
          <w:sz w:val="20"/>
        </w:rPr>
      </w:pPr>
      <w:r>
        <w:rPr>
          <w:sz w:val="20"/>
        </w:rPr>
        <w:t>Batteries</w:t>
      </w:r>
      <w:r>
        <w:rPr>
          <w:spacing w:val="-7"/>
          <w:sz w:val="20"/>
        </w:rPr>
        <w:t> </w:t>
      </w:r>
      <w:r>
        <w:rPr>
          <w:sz w:val="20"/>
        </w:rPr>
        <w:t>for</w:t>
      </w:r>
      <w:r>
        <w:rPr>
          <w:spacing w:val="-5"/>
          <w:sz w:val="20"/>
        </w:rPr>
        <w:t> </w:t>
      </w:r>
      <w:r>
        <w:rPr>
          <w:sz w:val="20"/>
        </w:rPr>
        <w:t>electrical</w:t>
      </w:r>
      <w:r>
        <w:rPr>
          <w:spacing w:val="-6"/>
          <w:sz w:val="20"/>
        </w:rPr>
        <w:t> </w:t>
      </w:r>
      <w:r>
        <w:rPr>
          <w:spacing w:val="-2"/>
          <w:sz w:val="20"/>
        </w:rPr>
        <w:t>vehicles.</w:t>
      </w:r>
    </w:p>
    <w:p>
      <w:pPr>
        <w:pStyle w:val="ListParagraph"/>
        <w:numPr>
          <w:ilvl w:val="1"/>
          <w:numId w:val="33"/>
        </w:numPr>
        <w:tabs>
          <w:tab w:pos="1012" w:val="left" w:leader="none"/>
        </w:tabs>
        <w:spacing w:line="240" w:lineRule="auto" w:before="37" w:after="0"/>
        <w:ind w:left="1012" w:right="0" w:hanging="358"/>
        <w:jc w:val="left"/>
        <w:rPr>
          <w:sz w:val="20"/>
        </w:rPr>
      </w:pPr>
      <w:r>
        <w:rPr>
          <w:sz w:val="20"/>
        </w:rPr>
        <w:t>Functioning</w:t>
      </w:r>
      <w:r>
        <w:rPr>
          <w:spacing w:val="-3"/>
          <w:sz w:val="20"/>
        </w:rPr>
        <w:t> </w:t>
      </w:r>
      <w:r>
        <w:rPr>
          <w:sz w:val="20"/>
        </w:rPr>
        <w:t>of</w:t>
      </w:r>
      <w:r>
        <w:rPr>
          <w:spacing w:val="-4"/>
          <w:sz w:val="20"/>
        </w:rPr>
        <w:t> </w:t>
      </w:r>
      <w:r>
        <w:rPr>
          <w:sz w:val="20"/>
        </w:rPr>
        <w:t>solar</w:t>
      </w:r>
      <w:r>
        <w:rPr>
          <w:spacing w:val="-2"/>
          <w:sz w:val="20"/>
        </w:rPr>
        <w:t> </w:t>
      </w:r>
      <w:r>
        <w:rPr>
          <w:sz w:val="20"/>
        </w:rPr>
        <w:t>cell</w:t>
      </w:r>
      <w:r>
        <w:rPr>
          <w:spacing w:val="-4"/>
          <w:sz w:val="20"/>
        </w:rPr>
        <w:t> </w:t>
      </w:r>
      <w:r>
        <w:rPr>
          <w:sz w:val="20"/>
        </w:rPr>
        <w:t>and</w:t>
      </w:r>
      <w:r>
        <w:rPr>
          <w:spacing w:val="-3"/>
          <w:sz w:val="20"/>
        </w:rPr>
        <w:t> </w:t>
      </w:r>
      <w:r>
        <w:rPr>
          <w:sz w:val="20"/>
        </w:rPr>
        <w:t>its</w:t>
      </w:r>
      <w:r>
        <w:rPr>
          <w:spacing w:val="-1"/>
          <w:sz w:val="20"/>
        </w:rPr>
        <w:t> </w:t>
      </w:r>
      <w:r>
        <w:rPr>
          <w:spacing w:val="-2"/>
          <w:sz w:val="20"/>
        </w:rPr>
        <w:t>applications.</w:t>
      </w:r>
    </w:p>
    <w:p>
      <w:pPr>
        <w:pStyle w:val="BodyText"/>
        <w:spacing w:before="70"/>
      </w:pPr>
    </w:p>
    <w:p>
      <w:pPr>
        <w:pStyle w:val="Heading4"/>
        <w:ind w:left="160"/>
      </w:pPr>
      <w:r>
        <w:rPr>
          <w:spacing w:val="-2"/>
        </w:rPr>
        <w:t>REFERENCE</w:t>
      </w:r>
      <w:r>
        <w:rPr>
          <w:spacing w:val="3"/>
        </w:rPr>
        <w:t> </w:t>
      </w:r>
      <w:r>
        <w:rPr>
          <w:spacing w:val="-2"/>
        </w:rPr>
        <w:t>BOOKS:</w:t>
      </w:r>
    </w:p>
    <w:p>
      <w:pPr>
        <w:pStyle w:val="ListParagraph"/>
        <w:numPr>
          <w:ilvl w:val="0"/>
          <w:numId w:val="34"/>
        </w:numPr>
        <w:tabs>
          <w:tab w:pos="873" w:val="left" w:leader="none"/>
          <w:tab w:pos="875" w:val="left" w:leader="none"/>
        </w:tabs>
        <w:spacing w:line="276" w:lineRule="auto" w:before="42" w:after="0"/>
        <w:ind w:left="875" w:right="729" w:hanging="360"/>
        <w:jc w:val="left"/>
        <w:rPr>
          <w:sz w:val="20"/>
        </w:rPr>
      </w:pPr>
      <w:r>
        <w:rPr>
          <w:sz w:val="20"/>
        </w:rPr>
        <w:t>Lab manual for Engineering chemistry by B. Ramadevi and P. Aparna, S Chand Publications, New Delhi (2022)</w:t>
      </w:r>
    </w:p>
    <w:p>
      <w:pPr>
        <w:pStyle w:val="ListParagraph"/>
        <w:numPr>
          <w:ilvl w:val="0"/>
          <w:numId w:val="34"/>
        </w:numPr>
        <w:tabs>
          <w:tab w:pos="873" w:val="left" w:leader="none"/>
        </w:tabs>
        <w:spacing w:line="240" w:lineRule="auto" w:before="3" w:after="0"/>
        <w:ind w:left="873" w:right="0" w:hanging="358"/>
        <w:jc w:val="left"/>
        <w:rPr>
          <w:sz w:val="20"/>
        </w:rPr>
      </w:pPr>
      <w:r>
        <w:rPr>
          <w:sz w:val="20"/>
        </w:rPr>
        <w:t>Vogel’s</w:t>
      </w:r>
      <w:r>
        <w:rPr>
          <w:spacing w:val="-4"/>
          <w:sz w:val="20"/>
        </w:rPr>
        <w:t> </w:t>
      </w:r>
      <w:r>
        <w:rPr>
          <w:sz w:val="20"/>
        </w:rPr>
        <w:t>text</w:t>
      </w:r>
      <w:r>
        <w:rPr>
          <w:spacing w:val="-3"/>
          <w:sz w:val="20"/>
        </w:rPr>
        <w:t> </w:t>
      </w:r>
      <w:r>
        <w:rPr>
          <w:sz w:val="20"/>
        </w:rPr>
        <w:t>book</w:t>
      </w:r>
      <w:r>
        <w:rPr>
          <w:spacing w:val="-2"/>
          <w:sz w:val="20"/>
        </w:rPr>
        <w:t> </w:t>
      </w:r>
      <w:r>
        <w:rPr>
          <w:sz w:val="20"/>
        </w:rPr>
        <w:t>of</w:t>
      </w:r>
      <w:r>
        <w:rPr>
          <w:spacing w:val="-2"/>
          <w:sz w:val="20"/>
        </w:rPr>
        <w:t> </w:t>
      </w:r>
      <w:r>
        <w:rPr>
          <w:sz w:val="20"/>
        </w:rPr>
        <w:t>practical</w:t>
      </w:r>
      <w:r>
        <w:rPr>
          <w:spacing w:val="-5"/>
          <w:sz w:val="20"/>
        </w:rPr>
        <w:t> </w:t>
      </w:r>
      <w:r>
        <w:rPr>
          <w:sz w:val="20"/>
        </w:rPr>
        <w:t>organic</w:t>
      </w:r>
      <w:r>
        <w:rPr>
          <w:spacing w:val="-3"/>
          <w:sz w:val="20"/>
        </w:rPr>
        <w:t> </w:t>
      </w:r>
      <w:r>
        <w:rPr>
          <w:sz w:val="20"/>
        </w:rPr>
        <w:t>chemistry</w:t>
      </w:r>
      <w:r>
        <w:rPr>
          <w:spacing w:val="-4"/>
          <w:sz w:val="20"/>
        </w:rPr>
        <w:t> </w:t>
      </w:r>
      <w:r>
        <w:rPr>
          <w:sz w:val="20"/>
        </w:rPr>
        <w:t>5th</w:t>
      </w:r>
      <w:r>
        <w:rPr>
          <w:spacing w:val="-2"/>
          <w:sz w:val="20"/>
        </w:rPr>
        <w:t> edition</w:t>
      </w:r>
    </w:p>
    <w:p>
      <w:pPr>
        <w:pStyle w:val="ListParagraph"/>
        <w:numPr>
          <w:ilvl w:val="0"/>
          <w:numId w:val="34"/>
        </w:numPr>
        <w:tabs>
          <w:tab w:pos="873" w:val="left" w:leader="none"/>
        </w:tabs>
        <w:spacing w:line="240" w:lineRule="auto" w:before="37" w:after="0"/>
        <w:ind w:left="873" w:right="0" w:hanging="358"/>
        <w:jc w:val="left"/>
        <w:rPr>
          <w:sz w:val="20"/>
        </w:rPr>
      </w:pPr>
      <w:r>
        <w:rPr>
          <w:sz w:val="20"/>
        </w:rPr>
        <w:t>Inorganic</w:t>
      </w:r>
      <w:r>
        <w:rPr>
          <w:spacing w:val="-6"/>
          <w:sz w:val="20"/>
        </w:rPr>
        <w:t> </w:t>
      </w:r>
      <w:r>
        <w:rPr>
          <w:sz w:val="20"/>
        </w:rPr>
        <w:t>Quantitative</w:t>
      </w:r>
      <w:r>
        <w:rPr>
          <w:spacing w:val="-5"/>
          <w:sz w:val="20"/>
        </w:rPr>
        <w:t> </w:t>
      </w:r>
      <w:r>
        <w:rPr>
          <w:sz w:val="20"/>
        </w:rPr>
        <w:t>analysis</w:t>
      </w:r>
      <w:r>
        <w:rPr>
          <w:spacing w:val="-3"/>
          <w:sz w:val="20"/>
        </w:rPr>
        <w:t> </w:t>
      </w:r>
      <w:r>
        <w:rPr>
          <w:sz w:val="20"/>
        </w:rPr>
        <w:t>by</w:t>
      </w:r>
      <w:r>
        <w:rPr>
          <w:spacing w:val="-5"/>
          <w:sz w:val="20"/>
        </w:rPr>
        <w:t> </w:t>
      </w:r>
      <w:r>
        <w:rPr>
          <w:sz w:val="20"/>
        </w:rPr>
        <w:t>A.I.</w:t>
      </w:r>
      <w:r>
        <w:rPr>
          <w:spacing w:val="-4"/>
          <w:sz w:val="20"/>
        </w:rPr>
        <w:t> </w:t>
      </w:r>
      <w:r>
        <w:rPr>
          <w:sz w:val="20"/>
        </w:rPr>
        <w:t>Vogel,</w:t>
      </w:r>
      <w:r>
        <w:rPr>
          <w:spacing w:val="-3"/>
          <w:sz w:val="20"/>
        </w:rPr>
        <w:t> </w:t>
      </w:r>
      <w:r>
        <w:rPr>
          <w:sz w:val="20"/>
        </w:rPr>
        <w:t>ELBS</w:t>
      </w:r>
      <w:r>
        <w:rPr>
          <w:spacing w:val="-5"/>
          <w:sz w:val="20"/>
        </w:rPr>
        <w:t> </w:t>
      </w:r>
      <w:r>
        <w:rPr>
          <w:spacing w:val="-2"/>
          <w:sz w:val="20"/>
        </w:rPr>
        <w:t>Publications.</w:t>
      </w:r>
    </w:p>
    <w:p>
      <w:pPr>
        <w:pStyle w:val="ListParagraph"/>
        <w:numPr>
          <w:ilvl w:val="0"/>
          <w:numId w:val="34"/>
        </w:numPr>
        <w:tabs>
          <w:tab w:pos="873" w:val="left" w:leader="none"/>
        </w:tabs>
        <w:spacing w:line="240" w:lineRule="auto" w:before="38" w:after="0"/>
        <w:ind w:left="873" w:right="0" w:hanging="358"/>
        <w:jc w:val="left"/>
        <w:rPr>
          <w:sz w:val="20"/>
        </w:rPr>
      </w:pPr>
      <w:r>
        <w:rPr>
          <w:sz w:val="20"/>
        </w:rPr>
        <w:t>College</w:t>
      </w:r>
      <w:r>
        <w:rPr>
          <w:spacing w:val="-6"/>
          <w:sz w:val="20"/>
        </w:rPr>
        <w:t> </w:t>
      </w:r>
      <w:r>
        <w:rPr>
          <w:sz w:val="20"/>
        </w:rPr>
        <w:t>Practical</w:t>
      </w:r>
      <w:r>
        <w:rPr>
          <w:spacing w:val="-3"/>
          <w:sz w:val="20"/>
        </w:rPr>
        <w:t> </w:t>
      </w:r>
      <w:r>
        <w:rPr>
          <w:sz w:val="20"/>
        </w:rPr>
        <w:t>Chemistry</w:t>
      </w:r>
      <w:r>
        <w:rPr>
          <w:spacing w:val="-5"/>
          <w:sz w:val="20"/>
        </w:rPr>
        <w:t> </w:t>
      </w:r>
      <w:r>
        <w:rPr>
          <w:sz w:val="20"/>
        </w:rPr>
        <w:t>by</w:t>
      </w:r>
      <w:r>
        <w:rPr>
          <w:spacing w:val="-5"/>
          <w:sz w:val="20"/>
        </w:rPr>
        <w:t> </w:t>
      </w:r>
      <w:r>
        <w:rPr>
          <w:sz w:val="20"/>
        </w:rPr>
        <w:t>V.K.</w:t>
      </w:r>
      <w:r>
        <w:rPr>
          <w:spacing w:val="-3"/>
          <w:sz w:val="20"/>
        </w:rPr>
        <w:t> </w:t>
      </w:r>
      <w:r>
        <w:rPr>
          <w:sz w:val="20"/>
        </w:rPr>
        <w:t>Ahluwalia,</w:t>
      </w:r>
      <w:r>
        <w:rPr>
          <w:spacing w:val="-5"/>
          <w:sz w:val="20"/>
        </w:rPr>
        <w:t> </w:t>
      </w:r>
      <w:r>
        <w:rPr>
          <w:sz w:val="20"/>
        </w:rPr>
        <w:t>Narosa</w:t>
      </w:r>
      <w:r>
        <w:rPr>
          <w:spacing w:val="-6"/>
          <w:sz w:val="20"/>
        </w:rPr>
        <w:t> </w:t>
      </w:r>
      <w:r>
        <w:rPr>
          <w:sz w:val="20"/>
        </w:rPr>
        <w:t>Publications</w:t>
      </w:r>
      <w:r>
        <w:rPr>
          <w:spacing w:val="-5"/>
          <w:sz w:val="20"/>
        </w:rPr>
        <w:t> </w:t>
      </w:r>
      <w:r>
        <w:rPr>
          <w:sz w:val="20"/>
        </w:rPr>
        <w:t>Ltd.</w:t>
      </w:r>
      <w:r>
        <w:rPr>
          <w:spacing w:val="-5"/>
          <w:sz w:val="20"/>
        </w:rPr>
        <w:t> </w:t>
      </w:r>
      <w:r>
        <w:rPr>
          <w:sz w:val="20"/>
        </w:rPr>
        <w:t>New</w:t>
      </w:r>
      <w:r>
        <w:rPr>
          <w:spacing w:val="-4"/>
          <w:sz w:val="20"/>
        </w:rPr>
        <w:t> </w:t>
      </w:r>
      <w:r>
        <w:rPr>
          <w:sz w:val="20"/>
        </w:rPr>
        <w:t>Delhi</w:t>
      </w:r>
      <w:r>
        <w:rPr>
          <w:spacing w:val="-7"/>
          <w:sz w:val="20"/>
        </w:rPr>
        <w:t> </w:t>
      </w:r>
      <w:r>
        <w:rPr>
          <w:spacing w:val="-2"/>
          <w:sz w:val="20"/>
        </w:rPr>
        <w:t>(2007).</w:t>
      </w:r>
    </w:p>
    <w:p>
      <w:pPr>
        <w:pStyle w:val="ListParagraph"/>
        <w:spacing w:after="0" w:line="240" w:lineRule="auto"/>
        <w:jc w:val="left"/>
        <w:rPr>
          <w:sz w:val="20"/>
        </w:rPr>
        <w:sectPr>
          <w:pgSz w:w="11910" w:h="16840"/>
          <w:pgMar w:header="914" w:footer="0" w:top="1120" w:bottom="280" w:left="1275" w:right="708"/>
        </w:sectPr>
      </w:pPr>
    </w:p>
    <w:p>
      <w:pPr>
        <w:pStyle w:val="BodyText"/>
        <w:spacing w:before="119"/>
      </w:pPr>
    </w:p>
    <w:p>
      <w:pPr>
        <w:pStyle w:val="Heading4"/>
        <w:spacing w:before="1"/>
        <w:ind w:left="1876"/>
      </w:pPr>
      <w:r>
        <w:rPr/>
        <w:t>PROGRAMMING</w:t>
      </w:r>
      <w:r>
        <w:rPr>
          <w:spacing w:val="-11"/>
        </w:rPr>
        <w:t> </w:t>
      </w:r>
      <w:r>
        <w:rPr/>
        <w:t>FOR</w:t>
      </w:r>
      <w:r>
        <w:rPr>
          <w:spacing w:val="-8"/>
        </w:rPr>
        <w:t> </w:t>
      </w:r>
      <w:r>
        <w:rPr/>
        <w:t>PROBLEM</w:t>
      </w:r>
      <w:r>
        <w:rPr>
          <w:spacing w:val="-8"/>
        </w:rPr>
        <w:t> </w:t>
      </w:r>
      <w:r>
        <w:rPr/>
        <w:t>SOLVING</w:t>
      </w:r>
      <w:r>
        <w:rPr>
          <w:spacing w:val="-10"/>
        </w:rPr>
        <w:t> </w:t>
      </w:r>
      <w:r>
        <w:rPr>
          <w:spacing w:val="-2"/>
        </w:rPr>
        <w:t>LABORATORY</w:t>
      </w:r>
    </w:p>
    <w:p>
      <w:pPr>
        <w:pStyle w:val="BodyText"/>
        <w:spacing w:before="75"/>
        <w:rPr>
          <w:rFonts w:ascii="Arial"/>
          <w:b/>
        </w:rPr>
      </w:pPr>
    </w:p>
    <w:p>
      <w:pPr>
        <w:pStyle w:val="Heading5"/>
        <w:tabs>
          <w:tab w:pos="8123" w:val="left" w:leader="none"/>
          <w:tab w:pos="8754" w:val="left" w:leader="none"/>
        </w:tabs>
        <w:ind w:left="215"/>
      </w:pPr>
      <w:r>
        <w:rPr/>
        <w:t>B.Tech.</w:t>
      </w:r>
      <w:r>
        <w:rPr>
          <w:spacing w:val="-5"/>
        </w:rPr>
        <w:t> </w:t>
      </w:r>
      <w:r>
        <w:rPr/>
        <w:t>I</w:t>
      </w:r>
      <w:r>
        <w:rPr>
          <w:spacing w:val="-2"/>
        </w:rPr>
        <w:t> </w:t>
      </w:r>
      <w:r>
        <w:rPr/>
        <w:t>Year</w:t>
      </w:r>
      <w:r>
        <w:rPr>
          <w:spacing w:val="-2"/>
        </w:rPr>
        <w:t> </w:t>
      </w:r>
      <w:r>
        <w:rPr/>
        <w:t>I</w:t>
      </w:r>
      <w:r>
        <w:rPr>
          <w:spacing w:val="-4"/>
        </w:rPr>
        <w:t> Sem.</w:t>
      </w:r>
      <w:r>
        <w:rPr/>
        <w:tab/>
        <w:t>L</w:t>
      </w:r>
      <w:r>
        <w:rPr>
          <w:spacing w:val="26"/>
        </w:rPr>
        <w:t>  </w:t>
      </w:r>
      <w:r>
        <w:rPr>
          <w:spacing w:val="-10"/>
        </w:rPr>
        <w:t>T</w:t>
      </w:r>
      <w:r>
        <w:rPr/>
        <w:tab/>
        <w:t>P</w:t>
      </w:r>
      <w:r>
        <w:rPr>
          <w:spacing w:val="27"/>
        </w:rPr>
        <w:t>  </w:t>
      </w:r>
      <w:r>
        <w:rPr>
          <w:spacing w:val="-10"/>
        </w:rPr>
        <w:t>C</w:t>
      </w:r>
    </w:p>
    <w:p>
      <w:pPr>
        <w:tabs>
          <w:tab w:pos="8343" w:val="left" w:leader="none"/>
          <w:tab w:pos="8676" w:val="left" w:leader="none"/>
        </w:tabs>
        <w:spacing w:before="39"/>
        <w:ind w:left="8013" w:right="0" w:firstLine="0"/>
        <w:jc w:val="left"/>
        <w:rPr>
          <w:rFonts w:ascii="Arial"/>
          <w:b/>
          <w:sz w:val="20"/>
        </w:rPr>
      </w:pPr>
      <w:r>
        <w:rPr>
          <w:rFonts w:ascii="Arial"/>
          <w:b/>
          <w:spacing w:val="-10"/>
          <w:sz w:val="20"/>
        </w:rPr>
        <w:t>0</w:t>
      </w:r>
      <w:r>
        <w:rPr>
          <w:rFonts w:ascii="Arial"/>
          <w:b/>
          <w:sz w:val="20"/>
        </w:rPr>
        <w:tab/>
      </w:r>
      <w:r>
        <w:rPr>
          <w:rFonts w:ascii="Arial"/>
          <w:b/>
          <w:spacing w:val="-10"/>
          <w:sz w:val="20"/>
        </w:rPr>
        <w:t>0</w:t>
      </w:r>
      <w:r>
        <w:rPr>
          <w:rFonts w:ascii="Arial"/>
          <w:b/>
          <w:sz w:val="20"/>
        </w:rPr>
        <w:tab/>
        <w:t>2</w:t>
      </w:r>
      <w:r>
        <w:rPr>
          <w:rFonts w:ascii="Arial"/>
          <w:b/>
          <w:spacing w:val="27"/>
          <w:sz w:val="20"/>
        </w:rPr>
        <w:t>  </w:t>
      </w:r>
      <w:r>
        <w:rPr>
          <w:rFonts w:ascii="Arial"/>
          <w:b/>
          <w:spacing w:val="-10"/>
          <w:sz w:val="20"/>
        </w:rPr>
        <w:t>1</w:t>
      </w:r>
    </w:p>
    <w:p>
      <w:pPr>
        <w:spacing w:line="268" w:lineRule="auto" w:before="31"/>
        <w:ind w:left="160" w:right="959" w:hanging="10"/>
        <w:jc w:val="left"/>
        <w:rPr>
          <w:rFonts w:ascii="Arial"/>
          <w:i/>
          <w:sz w:val="20"/>
        </w:rPr>
      </w:pPr>
      <w:r>
        <w:rPr>
          <w:rFonts w:ascii="Arial"/>
          <w:i/>
          <w:sz w:val="20"/>
        </w:rPr>
        <w:t>[Note:The</w:t>
      </w:r>
      <w:r>
        <w:rPr>
          <w:rFonts w:ascii="Arial"/>
          <w:i/>
          <w:spacing w:val="-10"/>
          <w:sz w:val="20"/>
        </w:rPr>
        <w:t> </w:t>
      </w:r>
      <w:r>
        <w:rPr>
          <w:rFonts w:ascii="Arial"/>
          <w:i/>
          <w:sz w:val="20"/>
        </w:rPr>
        <w:t>programs</w:t>
      </w:r>
      <w:r>
        <w:rPr>
          <w:rFonts w:ascii="Arial"/>
          <w:i/>
          <w:spacing w:val="-6"/>
          <w:sz w:val="20"/>
        </w:rPr>
        <w:t> </w:t>
      </w:r>
      <w:r>
        <w:rPr>
          <w:rFonts w:ascii="Arial"/>
          <w:i/>
          <w:sz w:val="20"/>
        </w:rPr>
        <w:t>may</w:t>
      </w:r>
      <w:r>
        <w:rPr>
          <w:rFonts w:ascii="Arial"/>
          <w:i/>
          <w:spacing w:val="-8"/>
          <w:sz w:val="20"/>
        </w:rPr>
        <w:t> </w:t>
      </w:r>
      <w:r>
        <w:rPr>
          <w:rFonts w:ascii="Arial"/>
          <w:i/>
          <w:sz w:val="20"/>
        </w:rPr>
        <w:t>be</w:t>
      </w:r>
      <w:r>
        <w:rPr>
          <w:rFonts w:ascii="Arial"/>
          <w:i/>
          <w:spacing w:val="-8"/>
          <w:sz w:val="20"/>
        </w:rPr>
        <w:t> </w:t>
      </w:r>
      <w:r>
        <w:rPr>
          <w:rFonts w:ascii="Arial"/>
          <w:i/>
          <w:sz w:val="20"/>
        </w:rPr>
        <w:t>executed</w:t>
      </w:r>
      <w:r>
        <w:rPr>
          <w:rFonts w:ascii="Arial"/>
          <w:i/>
          <w:spacing w:val="-9"/>
          <w:sz w:val="20"/>
        </w:rPr>
        <w:t> </w:t>
      </w:r>
      <w:r>
        <w:rPr>
          <w:rFonts w:ascii="Arial"/>
          <w:i/>
          <w:sz w:val="20"/>
        </w:rPr>
        <w:t>using</w:t>
      </w:r>
      <w:r>
        <w:rPr>
          <w:rFonts w:ascii="Arial"/>
          <w:i/>
          <w:spacing w:val="-7"/>
          <w:sz w:val="20"/>
        </w:rPr>
        <w:t> </w:t>
      </w:r>
      <w:r>
        <w:rPr>
          <w:rFonts w:ascii="Arial"/>
          <w:i/>
          <w:sz w:val="20"/>
        </w:rPr>
        <w:t>any</w:t>
      </w:r>
      <w:r>
        <w:rPr>
          <w:rFonts w:ascii="Arial"/>
          <w:i/>
          <w:spacing w:val="-8"/>
          <w:sz w:val="20"/>
        </w:rPr>
        <w:t> </w:t>
      </w:r>
      <w:r>
        <w:rPr>
          <w:rFonts w:ascii="Arial"/>
          <w:i/>
          <w:sz w:val="20"/>
        </w:rPr>
        <w:t>available</w:t>
      </w:r>
      <w:r>
        <w:rPr>
          <w:rFonts w:ascii="Arial"/>
          <w:i/>
          <w:spacing w:val="-10"/>
          <w:sz w:val="20"/>
        </w:rPr>
        <w:t> </w:t>
      </w:r>
      <w:r>
        <w:rPr>
          <w:rFonts w:ascii="Arial"/>
          <w:i/>
          <w:sz w:val="20"/>
        </w:rPr>
        <w:t>Open</w:t>
      </w:r>
      <w:r>
        <w:rPr>
          <w:rFonts w:ascii="Arial"/>
          <w:i/>
          <w:spacing w:val="-6"/>
          <w:sz w:val="20"/>
        </w:rPr>
        <w:t> </w:t>
      </w:r>
      <w:r>
        <w:rPr>
          <w:rFonts w:ascii="Arial"/>
          <w:i/>
          <w:sz w:val="20"/>
        </w:rPr>
        <w:t>Source/</w:t>
      </w:r>
      <w:r>
        <w:rPr>
          <w:rFonts w:ascii="Arial"/>
          <w:i/>
          <w:spacing w:val="-8"/>
          <w:sz w:val="20"/>
        </w:rPr>
        <w:t> </w:t>
      </w:r>
      <w:r>
        <w:rPr>
          <w:rFonts w:ascii="Arial"/>
          <w:i/>
          <w:sz w:val="20"/>
        </w:rPr>
        <w:t>Freely</w:t>
      </w:r>
      <w:r>
        <w:rPr>
          <w:rFonts w:ascii="Arial"/>
          <w:i/>
          <w:spacing w:val="-8"/>
          <w:sz w:val="20"/>
        </w:rPr>
        <w:t> </w:t>
      </w:r>
      <w:r>
        <w:rPr>
          <w:rFonts w:ascii="Arial"/>
          <w:i/>
          <w:sz w:val="20"/>
        </w:rPr>
        <w:t>available</w:t>
      </w:r>
      <w:r>
        <w:rPr>
          <w:rFonts w:ascii="Arial"/>
          <w:i/>
          <w:spacing w:val="-8"/>
          <w:sz w:val="20"/>
        </w:rPr>
        <w:t> </w:t>
      </w:r>
      <w:r>
        <w:rPr>
          <w:rFonts w:ascii="Arial"/>
          <w:i/>
          <w:sz w:val="20"/>
        </w:rPr>
        <w:t>IDE</w:t>
      </w:r>
      <w:r>
        <w:rPr>
          <w:rFonts w:ascii="Arial"/>
          <w:i/>
          <w:spacing w:val="-9"/>
          <w:sz w:val="20"/>
        </w:rPr>
        <w:t> </w:t>
      </w:r>
      <w:r>
        <w:rPr>
          <w:rFonts w:ascii="Arial"/>
          <w:i/>
          <w:sz w:val="20"/>
        </w:rPr>
        <w:t>Some of the Tools available are:</w:t>
      </w:r>
    </w:p>
    <w:p>
      <w:pPr>
        <w:spacing w:line="273" w:lineRule="auto" w:before="6"/>
        <w:ind w:left="150" w:right="6147" w:firstLine="0"/>
        <w:jc w:val="left"/>
        <w:rPr>
          <w:rFonts w:ascii="Arial"/>
          <w:i/>
          <w:sz w:val="20"/>
        </w:rPr>
      </w:pPr>
      <w:r>
        <w:rPr>
          <w:rFonts w:ascii="Arial"/>
          <w:i/>
          <w:sz w:val="20"/>
        </w:rPr>
        <w:t>CodeLite: </w:t>
      </w:r>
      <w:r>
        <w:rPr>
          <w:rFonts w:ascii="Arial"/>
          <w:i/>
          <w:sz w:val="20"/>
          <w:u w:val="single"/>
        </w:rPr>
        <w:t>https://codelite.org/</w:t>
      </w:r>
      <w:r>
        <w:rPr>
          <w:rFonts w:ascii="Arial"/>
          <w:i/>
          <w:sz w:val="20"/>
        </w:rPr>
        <w:t> Code:Blocks:</w:t>
      </w:r>
      <w:r>
        <w:rPr>
          <w:rFonts w:ascii="Arial"/>
          <w:i/>
          <w:spacing w:val="-14"/>
          <w:sz w:val="20"/>
        </w:rPr>
        <w:t> </w:t>
      </w:r>
      <w:hyperlink r:id="rId9">
        <w:r>
          <w:rPr>
            <w:rFonts w:ascii="Arial"/>
            <w:i/>
            <w:sz w:val="20"/>
            <w:u w:val="single"/>
          </w:rPr>
          <w:t>http://www.codeblocks.org/</w:t>
        </w:r>
      </w:hyperlink>
    </w:p>
    <w:p>
      <w:pPr>
        <w:spacing w:line="273" w:lineRule="auto" w:before="0"/>
        <w:ind w:left="150" w:right="4855" w:firstLine="0"/>
        <w:jc w:val="left"/>
        <w:rPr>
          <w:rFonts w:ascii="Arial"/>
          <w:i/>
          <w:sz w:val="20"/>
        </w:rPr>
      </w:pPr>
      <w:r>
        <w:rPr>
          <w:rFonts w:ascii="Arial"/>
          <w:i/>
          <w:sz w:val="20"/>
        </w:rPr>
        <w:t>DevCpp</w:t>
      </w:r>
      <w:r>
        <w:rPr>
          <w:rFonts w:ascii="Arial"/>
          <w:i/>
          <w:spacing w:val="-14"/>
          <w:sz w:val="20"/>
        </w:rPr>
        <w:t> </w:t>
      </w:r>
      <w:r>
        <w:rPr>
          <w:rFonts w:ascii="Arial"/>
          <w:i/>
          <w:sz w:val="20"/>
        </w:rPr>
        <w:t>:</w:t>
      </w:r>
      <w:r>
        <w:rPr>
          <w:rFonts w:ascii="Arial"/>
          <w:i/>
          <w:spacing w:val="-14"/>
          <w:sz w:val="20"/>
        </w:rPr>
        <w:t> </w:t>
      </w:r>
      <w:hyperlink r:id="rId10">
        <w:r>
          <w:rPr>
            <w:rFonts w:ascii="Arial"/>
            <w:i/>
            <w:sz w:val="20"/>
            <w:u w:val="single"/>
          </w:rPr>
          <w:t>http://www.bloodshed.net/devcpp.html</w:t>
        </w:r>
      </w:hyperlink>
      <w:r>
        <w:rPr>
          <w:rFonts w:ascii="Arial"/>
          <w:i/>
          <w:sz w:val="20"/>
        </w:rPr>
        <w:t> Eclipse: </w:t>
      </w:r>
      <w:hyperlink r:id="rId11">
        <w:r>
          <w:rPr>
            <w:rFonts w:ascii="Arial"/>
            <w:i/>
            <w:sz w:val="20"/>
            <w:u w:val="single"/>
          </w:rPr>
          <w:t>http://www.eclipse.org</w:t>
        </w:r>
      </w:hyperlink>
    </w:p>
    <w:p>
      <w:pPr>
        <w:spacing w:before="0"/>
        <w:ind w:left="150" w:right="0" w:firstLine="0"/>
        <w:jc w:val="left"/>
        <w:rPr>
          <w:rFonts w:ascii="Arial"/>
          <w:i/>
          <w:sz w:val="20"/>
        </w:rPr>
      </w:pPr>
      <w:r>
        <w:rPr>
          <w:rFonts w:ascii="Arial"/>
          <w:i/>
          <w:sz w:val="20"/>
        </w:rPr>
        <w:t>This</w:t>
      </w:r>
      <w:r>
        <w:rPr>
          <w:rFonts w:ascii="Arial"/>
          <w:i/>
          <w:spacing w:val="-5"/>
          <w:sz w:val="20"/>
        </w:rPr>
        <w:t> </w:t>
      </w:r>
      <w:r>
        <w:rPr>
          <w:rFonts w:ascii="Arial"/>
          <w:i/>
          <w:sz w:val="20"/>
        </w:rPr>
        <w:t>list</w:t>
      </w:r>
      <w:r>
        <w:rPr>
          <w:rFonts w:ascii="Arial"/>
          <w:i/>
          <w:spacing w:val="-4"/>
          <w:sz w:val="20"/>
        </w:rPr>
        <w:t> </w:t>
      </w:r>
      <w:r>
        <w:rPr>
          <w:rFonts w:ascii="Arial"/>
          <w:i/>
          <w:sz w:val="20"/>
        </w:rPr>
        <w:t>is</w:t>
      </w:r>
      <w:r>
        <w:rPr>
          <w:rFonts w:ascii="Arial"/>
          <w:i/>
          <w:spacing w:val="-4"/>
          <w:sz w:val="20"/>
        </w:rPr>
        <w:t> </w:t>
      </w:r>
      <w:r>
        <w:rPr>
          <w:rFonts w:ascii="Arial"/>
          <w:i/>
          <w:sz w:val="20"/>
        </w:rPr>
        <w:t>not</w:t>
      </w:r>
      <w:r>
        <w:rPr>
          <w:rFonts w:ascii="Arial"/>
          <w:i/>
          <w:spacing w:val="-5"/>
          <w:sz w:val="20"/>
        </w:rPr>
        <w:t> </w:t>
      </w:r>
      <w:r>
        <w:rPr>
          <w:rFonts w:ascii="Arial"/>
          <w:i/>
          <w:sz w:val="20"/>
        </w:rPr>
        <w:t>exhaustive</w:t>
      </w:r>
      <w:r>
        <w:rPr>
          <w:rFonts w:ascii="Arial"/>
          <w:i/>
          <w:spacing w:val="-3"/>
          <w:sz w:val="20"/>
        </w:rPr>
        <w:t> </w:t>
      </w:r>
      <w:r>
        <w:rPr>
          <w:rFonts w:ascii="Arial"/>
          <w:i/>
          <w:sz w:val="20"/>
        </w:rPr>
        <w:t>and</w:t>
      </w:r>
      <w:r>
        <w:rPr>
          <w:rFonts w:ascii="Arial"/>
          <w:i/>
          <w:spacing w:val="-4"/>
          <w:sz w:val="20"/>
        </w:rPr>
        <w:t> </w:t>
      </w:r>
      <w:r>
        <w:rPr>
          <w:rFonts w:ascii="Arial"/>
          <w:i/>
          <w:sz w:val="20"/>
        </w:rPr>
        <w:t>is</w:t>
      </w:r>
      <w:r>
        <w:rPr>
          <w:rFonts w:ascii="Arial"/>
          <w:i/>
          <w:spacing w:val="-5"/>
          <w:sz w:val="20"/>
        </w:rPr>
        <w:t> </w:t>
      </w:r>
      <w:r>
        <w:rPr>
          <w:rFonts w:ascii="Arial"/>
          <w:i/>
          <w:sz w:val="20"/>
        </w:rPr>
        <w:t>NOT</w:t>
      </w:r>
      <w:r>
        <w:rPr>
          <w:rFonts w:ascii="Arial"/>
          <w:i/>
          <w:spacing w:val="1"/>
          <w:sz w:val="20"/>
        </w:rPr>
        <w:t> </w:t>
      </w:r>
      <w:r>
        <w:rPr>
          <w:rFonts w:ascii="Arial"/>
          <w:i/>
          <w:sz w:val="20"/>
        </w:rPr>
        <w:t>in</w:t>
      </w:r>
      <w:r>
        <w:rPr>
          <w:rFonts w:ascii="Arial"/>
          <w:i/>
          <w:spacing w:val="-4"/>
          <w:sz w:val="20"/>
        </w:rPr>
        <w:t> </w:t>
      </w:r>
      <w:r>
        <w:rPr>
          <w:rFonts w:ascii="Arial"/>
          <w:i/>
          <w:sz w:val="20"/>
        </w:rPr>
        <w:t>any</w:t>
      </w:r>
      <w:r>
        <w:rPr>
          <w:rFonts w:ascii="Arial"/>
          <w:i/>
          <w:spacing w:val="-3"/>
          <w:sz w:val="20"/>
        </w:rPr>
        <w:t> </w:t>
      </w:r>
      <w:r>
        <w:rPr>
          <w:rFonts w:ascii="Arial"/>
          <w:i/>
          <w:sz w:val="20"/>
        </w:rPr>
        <w:t>order</w:t>
      </w:r>
      <w:r>
        <w:rPr>
          <w:rFonts w:ascii="Arial"/>
          <w:i/>
          <w:spacing w:val="-4"/>
          <w:sz w:val="20"/>
        </w:rPr>
        <w:t> </w:t>
      </w:r>
      <w:r>
        <w:rPr>
          <w:rFonts w:ascii="Arial"/>
          <w:i/>
          <w:sz w:val="20"/>
        </w:rPr>
        <w:t>of</w:t>
      </w:r>
      <w:r>
        <w:rPr>
          <w:rFonts w:ascii="Arial"/>
          <w:i/>
          <w:spacing w:val="-2"/>
          <w:sz w:val="20"/>
        </w:rPr>
        <w:t> preference]</w:t>
      </w:r>
    </w:p>
    <w:p>
      <w:pPr>
        <w:pStyle w:val="BodyText"/>
        <w:spacing w:before="65"/>
        <w:rPr>
          <w:rFonts w:ascii="Arial"/>
          <w:i/>
        </w:rPr>
      </w:pPr>
    </w:p>
    <w:p>
      <w:pPr>
        <w:spacing w:before="1"/>
        <w:ind w:left="165" w:right="0" w:firstLine="0"/>
        <w:jc w:val="left"/>
        <w:rPr>
          <w:sz w:val="20"/>
        </w:rPr>
      </w:pPr>
      <w:r>
        <w:rPr>
          <w:rFonts w:ascii="Arial"/>
          <w:b/>
          <w:sz w:val="20"/>
        </w:rPr>
        <w:t>Course</w:t>
      </w:r>
      <w:r>
        <w:rPr>
          <w:rFonts w:ascii="Arial"/>
          <w:b/>
          <w:spacing w:val="-7"/>
          <w:sz w:val="20"/>
        </w:rPr>
        <w:t> </w:t>
      </w:r>
      <w:r>
        <w:rPr>
          <w:rFonts w:ascii="Arial"/>
          <w:b/>
          <w:sz w:val="20"/>
        </w:rPr>
        <w:t>Objectives:</w:t>
      </w:r>
      <w:r>
        <w:rPr>
          <w:rFonts w:ascii="Arial"/>
          <w:b/>
          <w:spacing w:val="-6"/>
          <w:sz w:val="20"/>
        </w:rPr>
        <w:t> </w:t>
      </w:r>
      <w:r>
        <w:rPr>
          <w:sz w:val="20"/>
        </w:rPr>
        <w:t>The</w:t>
      </w:r>
      <w:r>
        <w:rPr>
          <w:spacing w:val="-4"/>
          <w:sz w:val="20"/>
        </w:rPr>
        <w:t> </w:t>
      </w:r>
      <w:r>
        <w:rPr>
          <w:sz w:val="20"/>
        </w:rPr>
        <w:t>students</w:t>
      </w:r>
      <w:r>
        <w:rPr>
          <w:spacing w:val="-2"/>
          <w:sz w:val="20"/>
        </w:rPr>
        <w:t> </w:t>
      </w:r>
      <w:r>
        <w:rPr>
          <w:sz w:val="20"/>
        </w:rPr>
        <w:t>will</w:t>
      </w:r>
      <w:r>
        <w:rPr>
          <w:spacing w:val="-4"/>
          <w:sz w:val="20"/>
        </w:rPr>
        <w:t> </w:t>
      </w:r>
      <w:r>
        <w:rPr>
          <w:sz w:val="20"/>
        </w:rPr>
        <w:t>learn</w:t>
      </w:r>
      <w:r>
        <w:rPr>
          <w:spacing w:val="-4"/>
          <w:sz w:val="20"/>
        </w:rPr>
        <w:t> </w:t>
      </w:r>
      <w:r>
        <w:rPr>
          <w:sz w:val="20"/>
        </w:rPr>
        <w:t>the</w:t>
      </w:r>
      <w:r>
        <w:rPr>
          <w:spacing w:val="-4"/>
          <w:sz w:val="20"/>
        </w:rPr>
        <w:t> </w:t>
      </w:r>
      <w:r>
        <w:rPr>
          <w:spacing w:val="-2"/>
          <w:sz w:val="20"/>
        </w:rPr>
        <w:t>following:</w:t>
      </w:r>
    </w:p>
    <w:p>
      <w:pPr>
        <w:pStyle w:val="ListParagraph"/>
        <w:numPr>
          <w:ilvl w:val="0"/>
          <w:numId w:val="35"/>
        </w:numPr>
        <w:tabs>
          <w:tab w:pos="875" w:val="left" w:leader="none"/>
          <w:tab w:pos="7909" w:val="left" w:leader="none"/>
          <w:tab w:pos="8911" w:val="left" w:leader="none"/>
        </w:tabs>
        <w:spacing w:line="273" w:lineRule="auto" w:before="55" w:after="0"/>
        <w:ind w:left="875" w:right="734" w:hanging="360"/>
        <w:jc w:val="left"/>
        <w:rPr>
          <w:sz w:val="20"/>
        </w:rPr>
      </w:pPr>
      <w:r>
        <w:rPr>
          <w:sz w:val="20"/>
        </w:rPr>
        <w:t>To work with an IDE to create, edit, compile, run and debug programs</w:t>
      </w:r>
      <w:r>
        <w:rPr>
          <w:spacing w:val="40"/>
          <w:sz w:val="20"/>
        </w:rPr>
        <w:t> </w:t>
      </w:r>
      <w:r>
        <w:rPr>
          <w:rFonts w:ascii="Calibri" w:hAnsi="Calibri"/>
          <w:sz w:val="20"/>
        </w:rPr>
        <w:t>●</w:t>
      </w:r>
      <w:r>
        <w:rPr>
          <w:rFonts w:ascii="Calibri" w:hAnsi="Calibri"/>
          <w:spacing w:val="40"/>
          <w:sz w:val="20"/>
        </w:rPr>
        <w:t> </w:t>
      </w:r>
      <w:r>
        <w:rPr>
          <w:sz w:val="20"/>
        </w:rPr>
        <w:t>To</w:t>
        <w:tab/>
      </w:r>
      <w:r>
        <w:rPr>
          <w:spacing w:val="-2"/>
          <w:sz w:val="20"/>
        </w:rPr>
        <w:t>analyze</w:t>
      </w:r>
      <w:r>
        <w:rPr>
          <w:sz w:val="20"/>
        </w:rPr>
        <w:tab/>
      </w:r>
      <w:r>
        <w:rPr>
          <w:spacing w:val="-4"/>
          <w:sz w:val="20"/>
        </w:rPr>
        <w:t>the </w:t>
      </w:r>
      <w:r>
        <w:rPr>
          <w:sz w:val="20"/>
        </w:rPr>
        <w:t>various steps in program development.</w:t>
      </w:r>
    </w:p>
    <w:p>
      <w:pPr>
        <w:pStyle w:val="ListParagraph"/>
        <w:numPr>
          <w:ilvl w:val="0"/>
          <w:numId w:val="35"/>
        </w:numPr>
        <w:tabs>
          <w:tab w:pos="875" w:val="left" w:leader="none"/>
        </w:tabs>
        <w:spacing w:line="261" w:lineRule="auto" w:before="1" w:after="0"/>
        <w:ind w:left="875" w:right="731" w:hanging="360"/>
        <w:jc w:val="left"/>
        <w:rPr>
          <w:sz w:val="20"/>
        </w:rPr>
      </w:pPr>
      <w:r>
        <w:rPr>
          <w:sz w:val="20"/>
        </w:rPr>
        <w:t>To</w:t>
      </w:r>
      <w:r>
        <w:rPr>
          <w:spacing w:val="39"/>
          <w:sz w:val="20"/>
        </w:rPr>
        <w:t> </w:t>
      </w:r>
      <w:r>
        <w:rPr>
          <w:sz w:val="20"/>
        </w:rPr>
        <w:t>develop</w:t>
      </w:r>
      <w:r>
        <w:rPr>
          <w:spacing w:val="40"/>
          <w:sz w:val="20"/>
        </w:rPr>
        <w:t> </w:t>
      </w:r>
      <w:r>
        <w:rPr>
          <w:sz w:val="20"/>
        </w:rPr>
        <w:t>programs</w:t>
      </w:r>
      <w:r>
        <w:rPr>
          <w:spacing w:val="38"/>
          <w:sz w:val="20"/>
        </w:rPr>
        <w:t> </w:t>
      </w:r>
      <w:r>
        <w:rPr>
          <w:sz w:val="20"/>
        </w:rPr>
        <w:t>to</w:t>
      </w:r>
      <w:r>
        <w:rPr>
          <w:spacing w:val="38"/>
          <w:sz w:val="20"/>
        </w:rPr>
        <w:t> </w:t>
      </w:r>
      <w:r>
        <w:rPr>
          <w:sz w:val="20"/>
        </w:rPr>
        <w:t>solve</w:t>
      </w:r>
      <w:r>
        <w:rPr>
          <w:spacing w:val="40"/>
          <w:sz w:val="20"/>
        </w:rPr>
        <w:t> </w:t>
      </w:r>
      <w:r>
        <w:rPr>
          <w:sz w:val="20"/>
        </w:rPr>
        <w:t>basic</w:t>
      </w:r>
      <w:r>
        <w:rPr>
          <w:spacing w:val="40"/>
          <w:sz w:val="20"/>
        </w:rPr>
        <w:t> </w:t>
      </w:r>
      <w:r>
        <w:rPr>
          <w:sz w:val="20"/>
        </w:rPr>
        <w:t>problems</w:t>
      </w:r>
      <w:r>
        <w:rPr>
          <w:spacing w:val="38"/>
          <w:sz w:val="20"/>
        </w:rPr>
        <w:t> </w:t>
      </w:r>
      <w:r>
        <w:rPr>
          <w:sz w:val="20"/>
        </w:rPr>
        <w:t>by</w:t>
      </w:r>
      <w:r>
        <w:rPr>
          <w:spacing w:val="40"/>
          <w:sz w:val="20"/>
        </w:rPr>
        <w:t> </w:t>
      </w:r>
      <w:r>
        <w:rPr>
          <w:sz w:val="20"/>
        </w:rPr>
        <w:t>understanding</w:t>
      </w:r>
      <w:r>
        <w:rPr>
          <w:spacing w:val="40"/>
          <w:sz w:val="20"/>
        </w:rPr>
        <w:t> </w:t>
      </w:r>
      <w:r>
        <w:rPr>
          <w:sz w:val="20"/>
        </w:rPr>
        <w:t>basic</w:t>
      </w:r>
      <w:r>
        <w:rPr>
          <w:spacing w:val="40"/>
          <w:sz w:val="20"/>
        </w:rPr>
        <w:t> </w:t>
      </w:r>
      <w:r>
        <w:rPr>
          <w:sz w:val="20"/>
        </w:rPr>
        <w:t>concepts</w:t>
      </w:r>
      <w:r>
        <w:rPr>
          <w:spacing w:val="40"/>
          <w:sz w:val="20"/>
        </w:rPr>
        <w:t> </w:t>
      </w:r>
      <w:r>
        <w:rPr>
          <w:sz w:val="20"/>
        </w:rPr>
        <w:t>in</w:t>
      </w:r>
      <w:r>
        <w:rPr>
          <w:spacing w:val="38"/>
          <w:sz w:val="20"/>
        </w:rPr>
        <w:t> </w:t>
      </w:r>
      <w:r>
        <w:rPr>
          <w:sz w:val="20"/>
        </w:rPr>
        <w:t>C</w:t>
      </w:r>
      <w:r>
        <w:rPr>
          <w:spacing w:val="40"/>
          <w:sz w:val="20"/>
        </w:rPr>
        <w:t> </w:t>
      </w:r>
      <w:r>
        <w:rPr>
          <w:sz w:val="20"/>
        </w:rPr>
        <w:t>like operators, control statements etc.</w:t>
      </w:r>
    </w:p>
    <w:p>
      <w:pPr>
        <w:pStyle w:val="ListParagraph"/>
        <w:numPr>
          <w:ilvl w:val="0"/>
          <w:numId w:val="35"/>
        </w:numPr>
        <w:tabs>
          <w:tab w:pos="875" w:val="left" w:leader="none"/>
        </w:tabs>
        <w:spacing w:line="261" w:lineRule="auto" w:before="13" w:after="0"/>
        <w:ind w:left="875" w:right="729" w:hanging="360"/>
        <w:jc w:val="left"/>
        <w:rPr>
          <w:sz w:val="20"/>
        </w:rPr>
      </w:pPr>
      <w:r>
        <w:rPr>
          <w:sz w:val="20"/>
        </w:rPr>
        <w:t>To</w:t>
      </w:r>
      <w:r>
        <w:rPr>
          <w:spacing w:val="27"/>
          <w:sz w:val="20"/>
        </w:rPr>
        <w:t> </w:t>
      </w:r>
      <w:r>
        <w:rPr>
          <w:sz w:val="20"/>
        </w:rPr>
        <w:t>develop</w:t>
      </w:r>
      <w:r>
        <w:rPr>
          <w:spacing w:val="27"/>
          <w:sz w:val="20"/>
        </w:rPr>
        <w:t> </w:t>
      </w:r>
      <w:r>
        <w:rPr>
          <w:sz w:val="20"/>
        </w:rPr>
        <w:t>modular,</w:t>
      </w:r>
      <w:r>
        <w:rPr>
          <w:spacing w:val="24"/>
          <w:sz w:val="20"/>
        </w:rPr>
        <w:t> </w:t>
      </w:r>
      <w:r>
        <w:rPr>
          <w:sz w:val="20"/>
        </w:rPr>
        <w:t>reusable</w:t>
      </w:r>
      <w:r>
        <w:rPr>
          <w:spacing w:val="26"/>
          <w:sz w:val="20"/>
        </w:rPr>
        <w:t> </w:t>
      </w:r>
      <w:r>
        <w:rPr>
          <w:sz w:val="20"/>
        </w:rPr>
        <w:t>and</w:t>
      </w:r>
      <w:r>
        <w:rPr>
          <w:spacing w:val="25"/>
          <w:sz w:val="20"/>
        </w:rPr>
        <w:t> </w:t>
      </w:r>
      <w:r>
        <w:rPr>
          <w:sz w:val="20"/>
        </w:rPr>
        <w:t>readable</w:t>
      </w:r>
      <w:r>
        <w:rPr>
          <w:spacing w:val="25"/>
          <w:sz w:val="20"/>
        </w:rPr>
        <w:t> </w:t>
      </w:r>
      <w:r>
        <w:rPr>
          <w:sz w:val="20"/>
        </w:rPr>
        <w:t>C</w:t>
      </w:r>
      <w:r>
        <w:rPr>
          <w:spacing w:val="30"/>
          <w:sz w:val="20"/>
        </w:rPr>
        <w:t> </w:t>
      </w:r>
      <w:r>
        <w:rPr>
          <w:sz w:val="20"/>
        </w:rPr>
        <w:t>Programs</w:t>
      </w:r>
      <w:r>
        <w:rPr>
          <w:spacing w:val="26"/>
          <w:sz w:val="20"/>
        </w:rPr>
        <w:t> </w:t>
      </w:r>
      <w:r>
        <w:rPr>
          <w:sz w:val="20"/>
        </w:rPr>
        <w:t>using</w:t>
      </w:r>
      <w:r>
        <w:rPr>
          <w:spacing w:val="25"/>
          <w:sz w:val="20"/>
        </w:rPr>
        <w:t> </w:t>
      </w:r>
      <w:r>
        <w:rPr>
          <w:sz w:val="20"/>
        </w:rPr>
        <w:t>the</w:t>
      </w:r>
      <w:r>
        <w:rPr>
          <w:spacing w:val="27"/>
          <w:sz w:val="20"/>
        </w:rPr>
        <w:t> </w:t>
      </w:r>
      <w:r>
        <w:rPr>
          <w:sz w:val="20"/>
        </w:rPr>
        <w:t>concepts</w:t>
      </w:r>
      <w:r>
        <w:rPr>
          <w:spacing w:val="28"/>
          <w:sz w:val="20"/>
        </w:rPr>
        <w:t> </w:t>
      </w:r>
      <w:r>
        <w:rPr>
          <w:sz w:val="20"/>
        </w:rPr>
        <w:t>like</w:t>
      </w:r>
      <w:r>
        <w:rPr>
          <w:spacing w:val="26"/>
          <w:sz w:val="20"/>
        </w:rPr>
        <w:t> </w:t>
      </w:r>
      <w:r>
        <w:rPr>
          <w:sz w:val="20"/>
        </w:rPr>
        <w:t>functions, arrays etc.</w:t>
      </w:r>
    </w:p>
    <w:p>
      <w:pPr>
        <w:pStyle w:val="ListParagraph"/>
        <w:numPr>
          <w:ilvl w:val="0"/>
          <w:numId w:val="35"/>
        </w:numPr>
        <w:tabs>
          <w:tab w:pos="875" w:val="left" w:leader="none"/>
          <w:tab w:pos="7364" w:val="left" w:leader="none"/>
        </w:tabs>
        <w:spacing w:line="273" w:lineRule="auto" w:before="12" w:after="0"/>
        <w:ind w:left="875" w:right="731" w:hanging="360"/>
        <w:jc w:val="left"/>
        <w:rPr>
          <w:sz w:val="20"/>
        </w:rPr>
      </w:pPr>
      <w:r>
        <w:rPr>
          <w:sz w:val="20"/>
        </w:rPr>
        <w:t>To Write programs using the Dynamic Memory Allocation concept.</w:t>
      </w:r>
      <w:r>
        <w:rPr>
          <w:spacing w:val="40"/>
          <w:sz w:val="20"/>
        </w:rPr>
        <w:t> </w:t>
      </w:r>
      <w:r>
        <w:rPr>
          <w:rFonts w:ascii="Calibri" w:hAnsi="Calibri"/>
          <w:sz w:val="20"/>
        </w:rPr>
        <w:t>●</w:t>
        <w:tab/>
      </w:r>
      <w:r>
        <w:rPr>
          <w:sz w:val="20"/>
        </w:rPr>
        <w:t>To</w:t>
      </w:r>
      <w:r>
        <w:rPr>
          <w:spacing w:val="-6"/>
          <w:sz w:val="20"/>
        </w:rPr>
        <w:t> </w:t>
      </w:r>
      <w:r>
        <w:rPr>
          <w:sz w:val="20"/>
        </w:rPr>
        <w:t>create,</w:t>
      </w:r>
      <w:r>
        <w:rPr>
          <w:spacing w:val="-5"/>
          <w:sz w:val="20"/>
        </w:rPr>
        <w:t> </w:t>
      </w:r>
      <w:r>
        <w:rPr>
          <w:sz w:val="20"/>
        </w:rPr>
        <w:t>read</w:t>
      </w:r>
      <w:r>
        <w:rPr>
          <w:spacing w:val="-4"/>
          <w:sz w:val="20"/>
        </w:rPr>
        <w:t> </w:t>
      </w:r>
      <w:r>
        <w:rPr>
          <w:sz w:val="20"/>
        </w:rPr>
        <w:t>from and write to text and binary files</w:t>
      </w:r>
    </w:p>
    <w:p>
      <w:pPr>
        <w:pStyle w:val="BodyText"/>
        <w:spacing w:before="40"/>
      </w:pPr>
    </w:p>
    <w:p>
      <w:pPr>
        <w:spacing w:before="0"/>
        <w:ind w:left="165" w:right="0" w:firstLine="0"/>
        <w:jc w:val="left"/>
        <w:rPr>
          <w:sz w:val="20"/>
        </w:rPr>
      </w:pPr>
      <w:r>
        <w:rPr>
          <w:rFonts w:ascii="Arial"/>
          <w:b/>
          <w:sz w:val="20"/>
        </w:rPr>
        <w:t>Course</w:t>
      </w:r>
      <w:r>
        <w:rPr>
          <w:rFonts w:ascii="Arial"/>
          <w:b/>
          <w:spacing w:val="-7"/>
          <w:sz w:val="20"/>
        </w:rPr>
        <w:t> </w:t>
      </w:r>
      <w:r>
        <w:rPr>
          <w:rFonts w:ascii="Arial"/>
          <w:b/>
          <w:sz w:val="20"/>
        </w:rPr>
        <w:t>Outcomes:</w:t>
      </w:r>
      <w:r>
        <w:rPr>
          <w:rFonts w:ascii="Arial"/>
          <w:b/>
          <w:spacing w:val="-4"/>
          <w:sz w:val="20"/>
        </w:rPr>
        <w:t> </w:t>
      </w:r>
      <w:r>
        <w:rPr>
          <w:sz w:val="20"/>
        </w:rPr>
        <w:t>The</w:t>
      </w:r>
      <w:r>
        <w:rPr>
          <w:spacing w:val="-4"/>
          <w:sz w:val="20"/>
        </w:rPr>
        <w:t> </w:t>
      </w:r>
      <w:r>
        <w:rPr>
          <w:sz w:val="20"/>
        </w:rPr>
        <w:t>candidate</w:t>
      </w:r>
      <w:r>
        <w:rPr>
          <w:spacing w:val="-3"/>
          <w:sz w:val="20"/>
        </w:rPr>
        <w:t> </w:t>
      </w:r>
      <w:r>
        <w:rPr>
          <w:sz w:val="20"/>
        </w:rPr>
        <w:t>is</w:t>
      </w:r>
      <w:r>
        <w:rPr>
          <w:spacing w:val="-1"/>
          <w:sz w:val="20"/>
        </w:rPr>
        <w:t> </w:t>
      </w:r>
      <w:r>
        <w:rPr>
          <w:sz w:val="20"/>
        </w:rPr>
        <w:t>expected</w:t>
      </w:r>
      <w:r>
        <w:rPr>
          <w:spacing w:val="-5"/>
          <w:sz w:val="20"/>
        </w:rPr>
        <w:t> </w:t>
      </w:r>
      <w:r>
        <w:rPr>
          <w:sz w:val="20"/>
        </w:rPr>
        <w:t>to</w:t>
      </w:r>
      <w:r>
        <w:rPr>
          <w:spacing w:val="-2"/>
          <w:sz w:val="20"/>
        </w:rPr>
        <w:t> </w:t>
      </w:r>
      <w:r>
        <w:rPr>
          <w:sz w:val="20"/>
        </w:rPr>
        <w:t>be</w:t>
      </w:r>
      <w:r>
        <w:rPr>
          <w:spacing w:val="-3"/>
          <w:sz w:val="20"/>
        </w:rPr>
        <w:t> </w:t>
      </w:r>
      <w:r>
        <w:rPr>
          <w:sz w:val="20"/>
        </w:rPr>
        <w:t>able</w:t>
      </w:r>
      <w:r>
        <w:rPr>
          <w:spacing w:val="-3"/>
          <w:sz w:val="20"/>
        </w:rPr>
        <w:t> </w:t>
      </w:r>
      <w:r>
        <w:rPr>
          <w:spacing w:val="-5"/>
          <w:sz w:val="20"/>
        </w:rPr>
        <w:t>to:</w:t>
      </w:r>
    </w:p>
    <w:p>
      <w:pPr>
        <w:pStyle w:val="ListParagraph"/>
        <w:numPr>
          <w:ilvl w:val="0"/>
          <w:numId w:val="35"/>
        </w:numPr>
        <w:tabs>
          <w:tab w:pos="874" w:val="left" w:leader="none"/>
        </w:tabs>
        <w:spacing w:line="240" w:lineRule="auto" w:before="55" w:after="0"/>
        <w:ind w:left="874" w:right="0" w:hanging="359"/>
        <w:jc w:val="left"/>
        <w:rPr>
          <w:sz w:val="20"/>
        </w:rPr>
      </w:pPr>
      <w:r>
        <w:rPr>
          <w:sz w:val="20"/>
        </w:rPr>
        <w:t>formulate</w:t>
      </w:r>
      <w:r>
        <w:rPr>
          <w:spacing w:val="-4"/>
          <w:sz w:val="20"/>
        </w:rPr>
        <w:t> </w:t>
      </w:r>
      <w:r>
        <w:rPr>
          <w:sz w:val="20"/>
        </w:rPr>
        <w:t>the</w:t>
      </w:r>
      <w:r>
        <w:rPr>
          <w:spacing w:val="-3"/>
          <w:sz w:val="20"/>
        </w:rPr>
        <w:t> </w:t>
      </w:r>
      <w:r>
        <w:rPr>
          <w:sz w:val="20"/>
        </w:rPr>
        <w:t>algorithms</w:t>
      </w:r>
      <w:r>
        <w:rPr>
          <w:spacing w:val="-4"/>
          <w:sz w:val="20"/>
        </w:rPr>
        <w:t> </w:t>
      </w:r>
      <w:r>
        <w:rPr>
          <w:sz w:val="20"/>
        </w:rPr>
        <w:t>for</w:t>
      </w:r>
      <w:r>
        <w:rPr>
          <w:spacing w:val="-3"/>
          <w:sz w:val="20"/>
        </w:rPr>
        <w:t> </w:t>
      </w:r>
      <w:r>
        <w:rPr>
          <w:sz w:val="20"/>
        </w:rPr>
        <w:t>simple</w:t>
      </w:r>
      <w:r>
        <w:rPr>
          <w:spacing w:val="-5"/>
          <w:sz w:val="20"/>
        </w:rPr>
        <w:t> </w:t>
      </w:r>
      <w:r>
        <w:rPr>
          <w:spacing w:val="-2"/>
          <w:sz w:val="20"/>
        </w:rPr>
        <w:t>problems</w:t>
      </w:r>
    </w:p>
    <w:p>
      <w:pPr>
        <w:pStyle w:val="ListParagraph"/>
        <w:numPr>
          <w:ilvl w:val="0"/>
          <w:numId w:val="35"/>
        </w:numPr>
        <w:tabs>
          <w:tab w:pos="874" w:val="left" w:leader="none"/>
        </w:tabs>
        <w:spacing w:line="240" w:lineRule="auto" w:before="22" w:after="0"/>
        <w:ind w:left="874" w:right="0" w:hanging="359"/>
        <w:jc w:val="left"/>
        <w:rPr>
          <w:sz w:val="20"/>
        </w:rPr>
      </w:pPr>
      <w:r>
        <w:rPr>
          <w:sz w:val="20"/>
        </w:rPr>
        <w:t>translate</w:t>
      </w:r>
      <w:r>
        <w:rPr>
          <w:spacing w:val="-5"/>
          <w:sz w:val="20"/>
        </w:rPr>
        <w:t> </w:t>
      </w:r>
      <w:r>
        <w:rPr>
          <w:sz w:val="20"/>
        </w:rPr>
        <w:t>given</w:t>
      </w:r>
      <w:r>
        <w:rPr>
          <w:spacing w:val="-1"/>
          <w:sz w:val="20"/>
        </w:rPr>
        <w:t> </w:t>
      </w:r>
      <w:r>
        <w:rPr>
          <w:sz w:val="20"/>
        </w:rPr>
        <w:t>algorithms</w:t>
      </w:r>
      <w:r>
        <w:rPr>
          <w:spacing w:val="-3"/>
          <w:sz w:val="20"/>
        </w:rPr>
        <w:t> </w:t>
      </w:r>
      <w:r>
        <w:rPr>
          <w:sz w:val="20"/>
        </w:rPr>
        <w:t>to</w:t>
      </w:r>
      <w:r>
        <w:rPr>
          <w:spacing w:val="-4"/>
          <w:sz w:val="20"/>
        </w:rPr>
        <w:t> </w:t>
      </w:r>
      <w:r>
        <w:rPr>
          <w:sz w:val="20"/>
        </w:rPr>
        <w:t>a</w:t>
      </w:r>
      <w:r>
        <w:rPr>
          <w:spacing w:val="-3"/>
          <w:sz w:val="20"/>
        </w:rPr>
        <w:t> </w:t>
      </w:r>
      <w:r>
        <w:rPr>
          <w:sz w:val="20"/>
        </w:rPr>
        <w:t>working</w:t>
      </w:r>
      <w:r>
        <w:rPr>
          <w:spacing w:val="-2"/>
          <w:sz w:val="20"/>
        </w:rPr>
        <w:t> </w:t>
      </w:r>
      <w:r>
        <w:rPr>
          <w:sz w:val="20"/>
        </w:rPr>
        <w:t>and</w:t>
      </w:r>
      <w:r>
        <w:rPr>
          <w:spacing w:val="-2"/>
          <w:sz w:val="20"/>
        </w:rPr>
        <w:t> </w:t>
      </w:r>
      <w:r>
        <w:rPr>
          <w:sz w:val="20"/>
        </w:rPr>
        <w:t>correct</w:t>
      </w:r>
      <w:r>
        <w:rPr>
          <w:spacing w:val="-3"/>
          <w:sz w:val="20"/>
        </w:rPr>
        <w:t> </w:t>
      </w:r>
      <w:r>
        <w:rPr>
          <w:spacing w:val="-2"/>
          <w:sz w:val="20"/>
        </w:rPr>
        <w:t>program</w:t>
      </w:r>
    </w:p>
    <w:p>
      <w:pPr>
        <w:pStyle w:val="ListParagraph"/>
        <w:numPr>
          <w:ilvl w:val="0"/>
          <w:numId w:val="35"/>
        </w:numPr>
        <w:tabs>
          <w:tab w:pos="874" w:val="left" w:leader="none"/>
        </w:tabs>
        <w:spacing w:line="240" w:lineRule="auto" w:before="22" w:after="0"/>
        <w:ind w:left="874" w:right="0" w:hanging="359"/>
        <w:jc w:val="left"/>
        <w:rPr>
          <w:sz w:val="20"/>
        </w:rPr>
      </w:pPr>
      <w:r>
        <w:rPr>
          <w:sz w:val="20"/>
        </w:rPr>
        <w:t>correct</w:t>
      </w:r>
      <w:r>
        <w:rPr>
          <w:spacing w:val="-3"/>
          <w:sz w:val="20"/>
        </w:rPr>
        <w:t> </w:t>
      </w:r>
      <w:r>
        <w:rPr>
          <w:sz w:val="20"/>
        </w:rPr>
        <w:t>syntax</w:t>
      </w:r>
      <w:r>
        <w:rPr>
          <w:spacing w:val="-1"/>
          <w:sz w:val="20"/>
        </w:rPr>
        <w:t> </w:t>
      </w:r>
      <w:r>
        <w:rPr>
          <w:sz w:val="20"/>
        </w:rPr>
        <w:t>errors</w:t>
      </w:r>
      <w:r>
        <w:rPr>
          <w:spacing w:val="-3"/>
          <w:sz w:val="20"/>
        </w:rPr>
        <w:t> </w:t>
      </w:r>
      <w:r>
        <w:rPr>
          <w:sz w:val="20"/>
        </w:rPr>
        <w:t>as</w:t>
      </w:r>
      <w:r>
        <w:rPr>
          <w:spacing w:val="-3"/>
          <w:sz w:val="20"/>
        </w:rPr>
        <w:t> </w:t>
      </w:r>
      <w:r>
        <w:rPr>
          <w:sz w:val="20"/>
        </w:rPr>
        <w:t>reported</w:t>
      </w:r>
      <w:r>
        <w:rPr>
          <w:spacing w:val="-3"/>
          <w:sz w:val="20"/>
        </w:rPr>
        <w:t> </w:t>
      </w:r>
      <w:r>
        <w:rPr>
          <w:sz w:val="20"/>
        </w:rPr>
        <w:t>by</w:t>
      </w:r>
      <w:r>
        <w:rPr>
          <w:spacing w:val="-1"/>
          <w:sz w:val="20"/>
        </w:rPr>
        <w:t> </w:t>
      </w:r>
      <w:r>
        <w:rPr>
          <w:sz w:val="20"/>
        </w:rPr>
        <w:t>the</w:t>
      </w:r>
      <w:r>
        <w:rPr>
          <w:spacing w:val="-3"/>
          <w:sz w:val="20"/>
        </w:rPr>
        <w:t> </w:t>
      </w:r>
      <w:r>
        <w:rPr>
          <w:spacing w:val="-2"/>
          <w:sz w:val="20"/>
        </w:rPr>
        <w:t>compilers</w:t>
      </w:r>
    </w:p>
    <w:p>
      <w:pPr>
        <w:pStyle w:val="ListParagraph"/>
        <w:numPr>
          <w:ilvl w:val="0"/>
          <w:numId w:val="35"/>
        </w:numPr>
        <w:tabs>
          <w:tab w:pos="874" w:val="left" w:leader="none"/>
        </w:tabs>
        <w:spacing w:line="240" w:lineRule="auto" w:before="23" w:after="0"/>
        <w:ind w:left="874" w:right="0" w:hanging="359"/>
        <w:jc w:val="left"/>
        <w:rPr>
          <w:sz w:val="20"/>
        </w:rPr>
      </w:pPr>
      <w:r>
        <w:rPr>
          <w:sz w:val="20"/>
        </w:rPr>
        <w:t>identify</w:t>
      </w:r>
      <w:r>
        <w:rPr>
          <w:spacing w:val="-3"/>
          <w:sz w:val="20"/>
        </w:rPr>
        <w:t> </w:t>
      </w:r>
      <w:r>
        <w:rPr>
          <w:sz w:val="20"/>
        </w:rPr>
        <w:t>and</w:t>
      </w:r>
      <w:r>
        <w:rPr>
          <w:spacing w:val="-5"/>
          <w:sz w:val="20"/>
        </w:rPr>
        <w:t> </w:t>
      </w:r>
      <w:r>
        <w:rPr>
          <w:sz w:val="20"/>
        </w:rPr>
        <w:t>correct</w:t>
      </w:r>
      <w:r>
        <w:rPr>
          <w:spacing w:val="-4"/>
          <w:sz w:val="20"/>
        </w:rPr>
        <w:t> </w:t>
      </w:r>
      <w:r>
        <w:rPr>
          <w:sz w:val="20"/>
        </w:rPr>
        <w:t>logical</w:t>
      </w:r>
      <w:r>
        <w:rPr>
          <w:spacing w:val="-5"/>
          <w:sz w:val="20"/>
        </w:rPr>
        <w:t> </w:t>
      </w:r>
      <w:r>
        <w:rPr>
          <w:sz w:val="20"/>
        </w:rPr>
        <w:t>errors</w:t>
      </w:r>
      <w:r>
        <w:rPr>
          <w:spacing w:val="-5"/>
          <w:sz w:val="20"/>
        </w:rPr>
        <w:t> </w:t>
      </w:r>
      <w:r>
        <w:rPr>
          <w:sz w:val="20"/>
        </w:rPr>
        <w:t>encountered</w:t>
      </w:r>
      <w:r>
        <w:rPr>
          <w:spacing w:val="-4"/>
          <w:sz w:val="20"/>
        </w:rPr>
        <w:t> </w:t>
      </w:r>
      <w:r>
        <w:rPr>
          <w:sz w:val="20"/>
        </w:rPr>
        <w:t>during</w:t>
      </w:r>
      <w:r>
        <w:rPr>
          <w:spacing w:val="-3"/>
          <w:sz w:val="20"/>
        </w:rPr>
        <w:t> </w:t>
      </w:r>
      <w:r>
        <w:rPr>
          <w:spacing w:val="-2"/>
          <w:sz w:val="20"/>
        </w:rPr>
        <w:t>execution</w:t>
      </w:r>
    </w:p>
    <w:p>
      <w:pPr>
        <w:pStyle w:val="ListParagraph"/>
        <w:numPr>
          <w:ilvl w:val="0"/>
          <w:numId w:val="35"/>
        </w:numPr>
        <w:tabs>
          <w:tab w:pos="874" w:val="left" w:leader="none"/>
        </w:tabs>
        <w:spacing w:line="240" w:lineRule="auto" w:before="22" w:after="0"/>
        <w:ind w:left="874" w:right="0" w:hanging="359"/>
        <w:jc w:val="left"/>
        <w:rPr>
          <w:sz w:val="20"/>
        </w:rPr>
      </w:pPr>
      <w:r>
        <w:rPr>
          <w:sz w:val="20"/>
        </w:rPr>
        <w:t>represent</w:t>
      </w:r>
      <w:r>
        <w:rPr>
          <w:spacing w:val="-3"/>
          <w:sz w:val="20"/>
        </w:rPr>
        <w:t> </w:t>
      </w:r>
      <w:r>
        <w:rPr>
          <w:sz w:val="20"/>
        </w:rPr>
        <w:t>and</w:t>
      </w:r>
      <w:r>
        <w:rPr>
          <w:spacing w:val="-3"/>
          <w:sz w:val="20"/>
        </w:rPr>
        <w:t> </w:t>
      </w:r>
      <w:r>
        <w:rPr>
          <w:sz w:val="20"/>
        </w:rPr>
        <w:t>manipulate</w:t>
      </w:r>
      <w:r>
        <w:rPr>
          <w:spacing w:val="-4"/>
          <w:sz w:val="20"/>
        </w:rPr>
        <w:t> </w:t>
      </w:r>
      <w:r>
        <w:rPr>
          <w:sz w:val="20"/>
        </w:rPr>
        <w:t>data</w:t>
      </w:r>
      <w:r>
        <w:rPr>
          <w:spacing w:val="-4"/>
          <w:sz w:val="20"/>
        </w:rPr>
        <w:t> </w:t>
      </w:r>
      <w:r>
        <w:rPr>
          <w:sz w:val="20"/>
        </w:rPr>
        <w:t>with</w:t>
      </w:r>
      <w:r>
        <w:rPr>
          <w:spacing w:val="-3"/>
          <w:sz w:val="20"/>
        </w:rPr>
        <w:t> </w:t>
      </w:r>
      <w:r>
        <w:rPr>
          <w:sz w:val="20"/>
        </w:rPr>
        <w:t>arrays,</w:t>
      </w:r>
      <w:r>
        <w:rPr>
          <w:spacing w:val="-4"/>
          <w:sz w:val="20"/>
        </w:rPr>
        <w:t> </w:t>
      </w:r>
      <w:r>
        <w:rPr>
          <w:sz w:val="20"/>
        </w:rPr>
        <w:t>strings</w:t>
      </w:r>
      <w:r>
        <w:rPr>
          <w:spacing w:val="-3"/>
          <w:sz w:val="20"/>
        </w:rPr>
        <w:t> </w:t>
      </w:r>
      <w:r>
        <w:rPr>
          <w:sz w:val="20"/>
        </w:rPr>
        <w:t>and</w:t>
      </w:r>
      <w:r>
        <w:rPr>
          <w:spacing w:val="-4"/>
          <w:sz w:val="20"/>
        </w:rPr>
        <w:t> </w:t>
      </w:r>
      <w:r>
        <w:rPr>
          <w:spacing w:val="-2"/>
          <w:sz w:val="20"/>
        </w:rPr>
        <w:t>structures</w:t>
      </w:r>
    </w:p>
    <w:p>
      <w:pPr>
        <w:pStyle w:val="ListParagraph"/>
        <w:numPr>
          <w:ilvl w:val="0"/>
          <w:numId w:val="35"/>
        </w:numPr>
        <w:tabs>
          <w:tab w:pos="874" w:val="left" w:leader="none"/>
        </w:tabs>
        <w:spacing w:line="240" w:lineRule="auto" w:before="22" w:after="0"/>
        <w:ind w:left="874" w:right="0" w:hanging="359"/>
        <w:jc w:val="left"/>
        <w:rPr>
          <w:sz w:val="20"/>
        </w:rPr>
      </w:pPr>
      <w:r>
        <w:rPr>
          <w:sz w:val="20"/>
        </w:rPr>
        <w:t>use</w:t>
      </w:r>
      <w:r>
        <w:rPr>
          <w:spacing w:val="-5"/>
          <w:sz w:val="20"/>
        </w:rPr>
        <w:t> </w:t>
      </w:r>
      <w:r>
        <w:rPr>
          <w:sz w:val="20"/>
        </w:rPr>
        <w:t>pointers</w:t>
      </w:r>
      <w:r>
        <w:rPr>
          <w:spacing w:val="-1"/>
          <w:sz w:val="20"/>
        </w:rPr>
        <w:t> </w:t>
      </w:r>
      <w:r>
        <w:rPr>
          <w:sz w:val="20"/>
        </w:rPr>
        <w:t>of</w:t>
      </w:r>
      <w:r>
        <w:rPr>
          <w:spacing w:val="-3"/>
          <w:sz w:val="20"/>
        </w:rPr>
        <w:t> </w:t>
      </w:r>
      <w:r>
        <w:rPr>
          <w:sz w:val="20"/>
        </w:rPr>
        <w:t>different</w:t>
      </w:r>
      <w:r>
        <w:rPr>
          <w:spacing w:val="-4"/>
          <w:sz w:val="20"/>
        </w:rPr>
        <w:t> types</w:t>
      </w:r>
    </w:p>
    <w:p>
      <w:pPr>
        <w:pStyle w:val="ListParagraph"/>
        <w:numPr>
          <w:ilvl w:val="0"/>
          <w:numId w:val="35"/>
        </w:numPr>
        <w:tabs>
          <w:tab w:pos="874" w:val="left" w:leader="none"/>
        </w:tabs>
        <w:spacing w:line="240" w:lineRule="auto" w:before="23" w:after="0"/>
        <w:ind w:left="874" w:right="0" w:hanging="359"/>
        <w:jc w:val="left"/>
        <w:rPr>
          <w:sz w:val="20"/>
        </w:rPr>
      </w:pPr>
      <w:r>
        <w:rPr>
          <w:sz w:val="20"/>
        </w:rPr>
        <w:t>create,</w:t>
      </w:r>
      <w:r>
        <w:rPr>
          <w:spacing w:val="-2"/>
          <w:sz w:val="20"/>
        </w:rPr>
        <w:t> </w:t>
      </w:r>
      <w:r>
        <w:rPr>
          <w:sz w:val="20"/>
        </w:rPr>
        <w:t>read</w:t>
      </w:r>
      <w:r>
        <w:rPr>
          <w:spacing w:val="-2"/>
          <w:sz w:val="20"/>
        </w:rPr>
        <w:t> </w:t>
      </w:r>
      <w:r>
        <w:rPr>
          <w:sz w:val="20"/>
        </w:rPr>
        <w:t>and</w:t>
      </w:r>
      <w:r>
        <w:rPr>
          <w:spacing w:val="-1"/>
          <w:sz w:val="20"/>
        </w:rPr>
        <w:t> </w:t>
      </w:r>
      <w:r>
        <w:rPr>
          <w:sz w:val="20"/>
        </w:rPr>
        <w:t>write</w:t>
      </w:r>
      <w:r>
        <w:rPr>
          <w:spacing w:val="-2"/>
          <w:sz w:val="20"/>
        </w:rPr>
        <w:t> </w:t>
      </w:r>
      <w:r>
        <w:rPr>
          <w:sz w:val="20"/>
        </w:rPr>
        <w:t>to</w:t>
      </w:r>
      <w:r>
        <w:rPr>
          <w:spacing w:val="-2"/>
          <w:sz w:val="20"/>
        </w:rPr>
        <w:t> </w:t>
      </w:r>
      <w:r>
        <w:rPr>
          <w:sz w:val="20"/>
        </w:rPr>
        <w:t>and</w:t>
      </w:r>
      <w:r>
        <w:rPr>
          <w:spacing w:val="-2"/>
          <w:sz w:val="20"/>
        </w:rPr>
        <w:t> </w:t>
      </w:r>
      <w:r>
        <w:rPr>
          <w:sz w:val="20"/>
        </w:rPr>
        <w:t>from</w:t>
      </w:r>
      <w:r>
        <w:rPr>
          <w:spacing w:val="-1"/>
          <w:sz w:val="20"/>
        </w:rPr>
        <w:t> </w:t>
      </w:r>
      <w:r>
        <w:rPr>
          <w:sz w:val="20"/>
        </w:rPr>
        <w:t>simple</w:t>
      </w:r>
      <w:r>
        <w:rPr>
          <w:spacing w:val="-2"/>
          <w:sz w:val="20"/>
        </w:rPr>
        <w:t> </w:t>
      </w:r>
      <w:r>
        <w:rPr>
          <w:sz w:val="20"/>
        </w:rPr>
        <w:t>text</w:t>
      </w:r>
      <w:r>
        <w:rPr>
          <w:spacing w:val="-1"/>
          <w:sz w:val="20"/>
        </w:rPr>
        <w:t> </w:t>
      </w:r>
      <w:r>
        <w:rPr>
          <w:sz w:val="20"/>
        </w:rPr>
        <w:t>and</w:t>
      </w:r>
      <w:r>
        <w:rPr>
          <w:spacing w:val="-2"/>
          <w:sz w:val="20"/>
        </w:rPr>
        <w:t> </w:t>
      </w:r>
      <w:r>
        <w:rPr>
          <w:sz w:val="20"/>
        </w:rPr>
        <w:t>binary</w:t>
      </w:r>
      <w:r>
        <w:rPr>
          <w:spacing w:val="-2"/>
          <w:sz w:val="20"/>
        </w:rPr>
        <w:t> files</w:t>
      </w:r>
    </w:p>
    <w:p>
      <w:pPr>
        <w:pStyle w:val="ListParagraph"/>
        <w:numPr>
          <w:ilvl w:val="0"/>
          <w:numId w:val="35"/>
        </w:numPr>
        <w:tabs>
          <w:tab w:pos="874" w:val="left" w:leader="none"/>
        </w:tabs>
        <w:spacing w:line="240" w:lineRule="auto" w:before="22" w:after="0"/>
        <w:ind w:left="874" w:right="0" w:hanging="359"/>
        <w:jc w:val="left"/>
        <w:rPr>
          <w:sz w:val="20"/>
        </w:rPr>
      </w:pPr>
      <w:r>
        <w:rPr>
          <w:sz w:val="20"/>
        </w:rPr>
        <w:t>modularize</w:t>
      </w:r>
      <w:r>
        <w:rPr>
          <w:spacing w:val="-4"/>
          <w:sz w:val="20"/>
        </w:rPr>
        <w:t> </w:t>
      </w:r>
      <w:r>
        <w:rPr>
          <w:sz w:val="20"/>
        </w:rPr>
        <w:t>the</w:t>
      </w:r>
      <w:r>
        <w:rPr>
          <w:spacing w:val="-3"/>
          <w:sz w:val="20"/>
        </w:rPr>
        <w:t> </w:t>
      </w:r>
      <w:r>
        <w:rPr>
          <w:sz w:val="20"/>
        </w:rPr>
        <w:t>code</w:t>
      </w:r>
      <w:r>
        <w:rPr>
          <w:spacing w:val="-3"/>
          <w:sz w:val="20"/>
        </w:rPr>
        <w:t> </w:t>
      </w:r>
      <w:r>
        <w:rPr>
          <w:sz w:val="20"/>
        </w:rPr>
        <w:t>with</w:t>
      </w:r>
      <w:r>
        <w:rPr>
          <w:spacing w:val="-2"/>
          <w:sz w:val="20"/>
        </w:rPr>
        <w:t> </w:t>
      </w:r>
      <w:r>
        <w:rPr>
          <w:sz w:val="20"/>
        </w:rPr>
        <w:t>functions so</w:t>
      </w:r>
      <w:r>
        <w:rPr>
          <w:spacing w:val="-1"/>
          <w:sz w:val="20"/>
        </w:rPr>
        <w:t> </w:t>
      </w:r>
      <w:r>
        <w:rPr>
          <w:sz w:val="20"/>
        </w:rPr>
        <w:t>that</w:t>
      </w:r>
      <w:r>
        <w:rPr>
          <w:spacing w:val="-1"/>
          <w:sz w:val="20"/>
        </w:rPr>
        <w:t> </w:t>
      </w:r>
      <w:r>
        <w:rPr>
          <w:sz w:val="20"/>
        </w:rPr>
        <w:t>they</w:t>
      </w:r>
      <w:r>
        <w:rPr>
          <w:spacing w:val="-2"/>
          <w:sz w:val="20"/>
        </w:rPr>
        <w:t> </w:t>
      </w:r>
      <w:r>
        <w:rPr>
          <w:sz w:val="20"/>
        </w:rPr>
        <w:t>can</w:t>
      </w:r>
      <w:r>
        <w:rPr>
          <w:spacing w:val="-3"/>
          <w:sz w:val="20"/>
        </w:rPr>
        <w:t> </w:t>
      </w:r>
      <w:r>
        <w:rPr>
          <w:sz w:val="20"/>
        </w:rPr>
        <w:t>be</w:t>
      </w:r>
      <w:r>
        <w:rPr>
          <w:spacing w:val="3"/>
          <w:sz w:val="20"/>
        </w:rPr>
        <w:t> </w:t>
      </w:r>
      <w:r>
        <w:rPr>
          <w:spacing w:val="-2"/>
          <w:sz w:val="20"/>
        </w:rPr>
        <w:t>reused</w:t>
      </w:r>
    </w:p>
    <w:p>
      <w:pPr>
        <w:pStyle w:val="BodyText"/>
        <w:spacing w:before="57"/>
      </w:pPr>
    </w:p>
    <w:p>
      <w:pPr>
        <w:pStyle w:val="Heading5"/>
        <w:spacing w:before="1"/>
        <w:ind w:left="160"/>
      </w:pPr>
      <w:r>
        <w:rPr/>
        <w:t>Practice</w:t>
      </w:r>
      <w:r>
        <w:rPr>
          <w:spacing w:val="-9"/>
        </w:rPr>
        <w:t> </w:t>
      </w:r>
      <w:r>
        <w:rPr>
          <w:spacing w:val="-2"/>
        </w:rPr>
        <w:t>sessions:</w:t>
      </w:r>
    </w:p>
    <w:p>
      <w:pPr>
        <w:pStyle w:val="ListParagraph"/>
        <w:numPr>
          <w:ilvl w:val="0"/>
          <w:numId w:val="36"/>
        </w:numPr>
        <w:tabs>
          <w:tab w:pos="873" w:val="left" w:leader="none"/>
          <w:tab w:pos="875" w:val="left" w:leader="none"/>
        </w:tabs>
        <w:spacing w:line="276" w:lineRule="auto" w:before="42" w:after="0"/>
        <w:ind w:left="875" w:right="730" w:hanging="360"/>
        <w:jc w:val="left"/>
        <w:rPr>
          <w:sz w:val="20"/>
        </w:rPr>
      </w:pPr>
      <w:r>
        <w:rPr>
          <w:sz w:val="20"/>
        </w:rPr>
        <w:t>Write</w:t>
      </w:r>
      <w:r>
        <w:rPr>
          <w:spacing w:val="-1"/>
          <w:sz w:val="20"/>
        </w:rPr>
        <w:t> </w:t>
      </w:r>
      <w:r>
        <w:rPr>
          <w:sz w:val="20"/>
        </w:rPr>
        <w:t>a</w:t>
      </w:r>
      <w:r>
        <w:rPr>
          <w:spacing w:val="-2"/>
          <w:sz w:val="20"/>
        </w:rPr>
        <w:t> </w:t>
      </w:r>
      <w:r>
        <w:rPr>
          <w:sz w:val="20"/>
        </w:rPr>
        <w:t>simple</w:t>
      </w:r>
      <w:r>
        <w:rPr>
          <w:spacing w:val="-3"/>
          <w:sz w:val="20"/>
        </w:rPr>
        <w:t> </w:t>
      </w:r>
      <w:r>
        <w:rPr>
          <w:sz w:val="20"/>
        </w:rPr>
        <w:t>program that</w:t>
      </w:r>
      <w:r>
        <w:rPr>
          <w:spacing w:val="-4"/>
          <w:sz w:val="20"/>
        </w:rPr>
        <w:t> </w:t>
      </w:r>
      <w:r>
        <w:rPr>
          <w:sz w:val="20"/>
        </w:rPr>
        <w:t>prints the</w:t>
      </w:r>
      <w:r>
        <w:rPr>
          <w:spacing w:val="-2"/>
          <w:sz w:val="20"/>
        </w:rPr>
        <w:t> </w:t>
      </w:r>
      <w:r>
        <w:rPr>
          <w:sz w:val="20"/>
        </w:rPr>
        <w:t>results of</w:t>
      </w:r>
      <w:r>
        <w:rPr>
          <w:spacing w:val="40"/>
          <w:sz w:val="20"/>
        </w:rPr>
        <w:t> </w:t>
      </w:r>
      <w:r>
        <w:rPr>
          <w:sz w:val="20"/>
        </w:rPr>
        <w:t>all the</w:t>
      </w:r>
      <w:r>
        <w:rPr>
          <w:spacing w:val="-1"/>
          <w:sz w:val="20"/>
        </w:rPr>
        <w:t> </w:t>
      </w:r>
      <w:r>
        <w:rPr>
          <w:sz w:val="20"/>
        </w:rPr>
        <w:t>operators</w:t>
      </w:r>
      <w:r>
        <w:rPr>
          <w:spacing w:val="-2"/>
          <w:sz w:val="20"/>
        </w:rPr>
        <w:t> </w:t>
      </w:r>
      <w:r>
        <w:rPr>
          <w:sz w:val="20"/>
        </w:rPr>
        <w:t>available</w:t>
      </w:r>
      <w:r>
        <w:rPr>
          <w:spacing w:val="-1"/>
          <w:sz w:val="20"/>
        </w:rPr>
        <w:t> </w:t>
      </w:r>
      <w:r>
        <w:rPr>
          <w:sz w:val="20"/>
        </w:rPr>
        <w:t>in</w:t>
      </w:r>
      <w:r>
        <w:rPr>
          <w:spacing w:val="-2"/>
          <w:sz w:val="20"/>
        </w:rPr>
        <w:t> </w:t>
      </w:r>
      <w:r>
        <w:rPr>
          <w:sz w:val="20"/>
        </w:rPr>
        <w:t>C</w:t>
      </w:r>
      <w:r>
        <w:rPr>
          <w:spacing w:val="-1"/>
          <w:sz w:val="20"/>
        </w:rPr>
        <w:t> </w:t>
      </w:r>
      <w:r>
        <w:rPr>
          <w:sz w:val="20"/>
        </w:rPr>
        <w:t>(including pre/ post</w:t>
      </w:r>
      <w:r>
        <w:rPr>
          <w:spacing w:val="-1"/>
          <w:sz w:val="20"/>
        </w:rPr>
        <w:t> </w:t>
      </w:r>
      <w:r>
        <w:rPr>
          <w:sz w:val="20"/>
        </w:rPr>
        <w:t>increment ,</w:t>
      </w:r>
      <w:r>
        <w:rPr>
          <w:spacing w:val="-1"/>
          <w:sz w:val="20"/>
        </w:rPr>
        <w:t> </w:t>
      </w:r>
      <w:r>
        <w:rPr>
          <w:sz w:val="20"/>
        </w:rPr>
        <w:t>bitwise and/or/not , etc.).</w:t>
      </w:r>
      <w:r>
        <w:rPr>
          <w:spacing w:val="40"/>
          <w:sz w:val="20"/>
        </w:rPr>
        <w:t> </w:t>
      </w:r>
      <w:r>
        <w:rPr>
          <w:sz w:val="20"/>
        </w:rPr>
        <w:t>Read required operand values from</w:t>
      </w:r>
      <w:r>
        <w:rPr>
          <w:spacing w:val="-1"/>
          <w:sz w:val="20"/>
        </w:rPr>
        <w:t> </w:t>
      </w:r>
      <w:r>
        <w:rPr>
          <w:sz w:val="20"/>
        </w:rPr>
        <w:t>standard input.</w:t>
      </w:r>
    </w:p>
    <w:p>
      <w:pPr>
        <w:pStyle w:val="ListParagraph"/>
        <w:numPr>
          <w:ilvl w:val="0"/>
          <w:numId w:val="36"/>
        </w:numPr>
        <w:tabs>
          <w:tab w:pos="873" w:val="left" w:leader="none"/>
          <w:tab w:pos="875" w:val="left" w:leader="none"/>
        </w:tabs>
        <w:spacing w:line="276" w:lineRule="auto" w:before="2" w:after="0"/>
        <w:ind w:left="875" w:right="734" w:hanging="360"/>
        <w:jc w:val="left"/>
        <w:rPr>
          <w:sz w:val="20"/>
        </w:rPr>
      </w:pPr>
      <w:r>
        <w:rPr>
          <w:sz w:val="20"/>
        </w:rPr>
        <w:t>Write</w:t>
      </w:r>
      <w:r>
        <w:rPr>
          <w:spacing w:val="-7"/>
          <w:sz w:val="20"/>
        </w:rPr>
        <w:t> </w:t>
      </w:r>
      <w:r>
        <w:rPr>
          <w:sz w:val="20"/>
        </w:rPr>
        <w:t>a</w:t>
      </w:r>
      <w:r>
        <w:rPr>
          <w:spacing w:val="-8"/>
          <w:sz w:val="20"/>
        </w:rPr>
        <w:t> </w:t>
      </w:r>
      <w:r>
        <w:rPr>
          <w:sz w:val="20"/>
        </w:rPr>
        <w:t>simple</w:t>
      </w:r>
      <w:r>
        <w:rPr>
          <w:spacing w:val="-7"/>
          <w:sz w:val="20"/>
        </w:rPr>
        <w:t> </w:t>
      </w:r>
      <w:r>
        <w:rPr>
          <w:sz w:val="20"/>
        </w:rPr>
        <w:t>program</w:t>
      </w:r>
      <w:r>
        <w:rPr>
          <w:spacing w:val="-8"/>
          <w:sz w:val="20"/>
        </w:rPr>
        <w:t> </w:t>
      </w:r>
      <w:r>
        <w:rPr>
          <w:sz w:val="20"/>
        </w:rPr>
        <w:t>that</w:t>
      </w:r>
      <w:r>
        <w:rPr>
          <w:spacing w:val="-7"/>
          <w:sz w:val="20"/>
        </w:rPr>
        <w:t> </w:t>
      </w:r>
      <w:r>
        <w:rPr>
          <w:sz w:val="20"/>
        </w:rPr>
        <w:t>converts</w:t>
      </w:r>
      <w:r>
        <w:rPr>
          <w:spacing w:val="-8"/>
          <w:sz w:val="20"/>
        </w:rPr>
        <w:t> </w:t>
      </w:r>
      <w:r>
        <w:rPr>
          <w:sz w:val="20"/>
        </w:rPr>
        <w:t>one</w:t>
      </w:r>
      <w:r>
        <w:rPr>
          <w:spacing w:val="-9"/>
          <w:sz w:val="20"/>
        </w:rPr>
        <w:t> </w:t>
      </w:r>
      <w:r>
        <w:rPr>
          <w:sz w:val="20"/>
        </w:rPr>
        <w:t>given</w:t>
      </w:r>
      <w:r>
        <w:rPr>
          <w:spacing w:val="-7"/>
          <w:sz w:val="20"/>
        </w:rPr>
        <w:t> </w:t>
      </w:r>
      <w:r>
        <w:rPr>
          <w:sz w:val="20"/>
        </w:rPr>
        <w:t>data</w:t>
      </w:r>
      <w:r>
        <w:rPr>
          <w:spacing w:val="-6"/>
          <w:sz w:val="20"/>
        </w:rPr>
        <w:t> </w:t>
      </w:r>
      <w:r>
        <w:rPr>
          <w:sz w:val="20"/>
        </w:rPr>
        <w:t>type</w:t>
      </w:r>
      <w:r>
        <w:rPr>
          <w:spacing w:val="-9"/>
          <w:sz w:val="20"/>
        </w:rPr>
        <w:t> </w:t>
      </w:r>
      <w:r>
        <w:rPr>
          <w:sz w:val="20"/>
        </w:rPr>
        <w:t>to</w:t>
      </w:r>
      <w:r>
        <w:rPr>
          <w:spacing w:val="-9"/>
          <w:sz w:val="20"/>
        </w:rPr>
        <w:t> </w:t>
      </w:r>
      <w:r>
        <w:rPr>
          <w:sz w:val="20"/>
        </w:rPr>
        <w:t>another</w:t>
      </w:r>
      <w:r>
        <w:rPr>
          <w:spacing w:val="-8"/>
          <w:sz w:val="20"/>
        </w:rPr>
        <w:t> </w:t>
      </w:r>
      <w:r>
        <w:rPr>
          <w:sz w:val="20"/>
        </w:rPr>
        <w:t>using</w:t>
      </w:r>
      <w:r>
        <w:rPr>
          <w:spacing w:val="-7"/>
          <w:sz w:val="20"/>
        </w:rPr>
        <w:t> </w:t>
      </w:r>
      <w:r>
        <w:rPr>
          <w:sz w:val="20"/>
        </w:rPr>
        <w:t>auto</w:t>
      </w:r>
      <w:r>
        <w:rPr>
          <w:spacing w:val="-9"/>
          <w:sz w:val="20"/>
        </w:rPr>
        <w:t> </w:t>
      </w:r>
      <w:r>
        <w:rPr>
          <w:sz w:val="20"/>
        </w:rPr>
        <w:t>conversion</w:t>
      </w:r>
      <w:r>
        <w:rPr>
          <w:spacing w:val="-8"/>
          <w:sz w:val="20"/>
        </w:rPr>
        <w:t> </w:t>
      </w:r>
      <w:r>
        <w:rPr>
          <w:sz w:val="20"/>
        </w:rPr>
        <w:t>and casting. Take the values from standard input.</w:t>
      </w:r>
    </w:p>
    <w:p>
      <w:pPr>
        <w:pStyle w:val="BodyText"/>
        <w:spacing w:before="35"/>
      </w:pPr>
    </w:p>
    <w:p>
      <w:pPr>
        <w:pStyle w:val="Heading5"/>
        <w:ind w:left="160"/>
      </w:pPr>
      <w:r>
        <w:rPr/>
        <w:t>Simple</w:t>
      </w:r>
      <w:r>
        <w:rPr>
          <w:spacing w:val="-8"/>
        </w:rPr>
        <w:t> </w:t>
      </w:r>
      <w:r>
        <w:rPr/>
        <w:t>numeric</w:t>
      </w:r>
      <w:r>
        <w:rPr>
          <w:spacing w:val="-7"/>
        </w:rPr>
        <w:t> </w:t>
      </w:r>
      <w:r>
        <w:rPr>
          <w:spacing w:val="-2"/>
        </w:rPr>
        <w:t>problems:</w:t>
      </w:r>
    </w:p>
    <w:p>
      <w:pPr>
        <w:pStyle w:val="ListParagraph"/>
        <w:numPr>
          <w:ilvl w:val="0"/>
          <w:numId w:val="37"/>
        </w:numPr>
        <w:tabs>
          <w:tab w:pos="873" w:val="left" w:leader="none"/>
        </w:tabs>
        <w:spacing w:line="240" w:lineRule="auto" w:before="42" w:after="0"/>
        <w:ind w:left="873" w:right="0" w:hanging="358"/>
        <w:jc w:val="left"/>
        <w:rPr>
          <w:sz w:val="20"/>
        </w:rPr>
      </w:pPr>
      <w:r>
        <w:rPr>
          <w:sz w:val="20"/>
        </w:rPr>
        <w:t>Write</w:t>
      </w:r>
      <w:r>
        <w:rPr>
          <w:spacing w:val="-1"/>
          <w:sz w:val="20"/>
        </w:rPr>
        <w:t> </w:t>
      </w:r>
      <w:r>
        <w:rPr>
          <w:sz w:val="20"/>
        </w:rPr>
        <w:t>a</w:t>
      </w:r>
      <w:r>
        <w:rPr>
          <w:spacing w:val="-2"/>
          <w:sz w:val="20"/>
        </w:rPr>
        <w:t> </w:t>
      </w:r>
      <w:r>
        <w:rPr>
          <w:sz w:val="20"/>
        </w:rPr>
        <w:t>program for</w:t>
      </w:r>
      <w:r>
        <w:rPr>
          <w:spacing w:val="-1"/>
          <w:sz w:val="20"/>
        </w:rPr>
        <w:t> </w:t>
      </w:r>
      <w:r>
        <w:rPr>
          <w:sz w:val="20"/>
        </w:rPr>
        <w:t>finding the</w:t>
      </w:r>
      <w:r>
        <w:rPr>
          <w:spacing w:val="-2"/>
          <w:sz w:val="20"/>
        </w:rPr>
        <w:t> </w:t>
      </w:r>
      <w:r>
        <w:rPr>
          <w:sz w:val="20"/>
        </w:rPr>
        <w:t>max</w:t>
      </w:r>
      <w:r>
        <w:rPr>
          <w:spacing w:val="-1"/>
          <w:sz w:val="20"/>
        </w:rPr>
        <w:t> </w:t>
      </w:r>
      <w:r>
        <w:rPr>
          <w:sz w:val="20"/>
        </w:rPr>
        <w:t>and</w:t>
      </w:r>
      <w:r>
        <w:rPr>
          <w:spacing w:val="-3"/>
          <w:sz w:val="20"/>
        </w:rPr>
        <w:t> </w:t>
      </w:r>
      <w:r>
        <w:rPr>
          <w:sz w:val="20"/>
        </w:rPr>
        <w:t>min</w:t>
      </w:r>
      <w:r>
        <w:rPr>
          <w:spacing w:val="-3"/>
          <w:sz w:val="20"/>
        </w:rPr>
        <w:t> </w:t>
      </w:r>
      <w:r>
        <w:rPr>
          <w:sz w:val="20"/>
        </w:rPr>
        <w:t>from</w:t>
      </w:r>
      <w:r>
        <w:rPr>
          <w:spacing w:val="-2"/>
          <w:sz w:val="20"/>
        </w:rPr>
        <w:t> </w:t>
      </w:r>
      <w:r>
        <w:rPr>
          <w:sz w:val="20"/>
        </w:rPr>
        <w:t>the</w:t>
      </w:r>
      <w:r>
        <w:rPr>
          <w:spacing w:val="-2"/>
          <w:sz w:val="20"/>
        </w:rPr>
        <w:t> </w:t>
      </w:r>
      <w:r>
        <w:rPr>
          <w:sz w:val="20"/>
        </w:rPr>
        <w:t>three</w:t>
      </w:r>
      <w:r>
        <w:rPr>
          <w:spacing w:val="-2"/>
          <w:sz w:val="20"/>
        </w:rPr>
        <w:t> numbers.</w:t>
      </w:r>
    </w:p>
    <w:p>
      <w:pPr>
        <w:pStyle w:val="ListParagraph"/>
        <w:numPr>
          <w:ilvl w:val="0"/>
          <w:numId w:val="37"/>
        </w:numPr>
        <w:tabs>
          <w:tab w:pos="873" w:val="left" w:leader="none"/>
        </w:tabs>
        <w:spacing w:line="240" w:lineRule="auto" w:before="38" w:after="0"/>
        <w:ind w:left="873" w:right="0" w:hanging="358"/>
        <w:jc w:val="left"/>
        <w:rPr>
          <w:sz w:val="20"/>
        </w:rPr>
      </w:pPr>
      <w:r>
        <w:rPr>
          <w:sz w:val="20"/>
        </w:rPr>
        <w:t>Write</w:t>
      </w:r>
      <w:r>
        <w:rPr>
          <w:spacing w:val="-4"/>
          <w:sz w:val="20"/>
        </w:rPr>
        <w:t> </w:t>
      </w:r>
      <w:r>
        <w:rPr>
          <w:sz w:val="20"/>
        </w:rPr>
        <w:t>the</w:t>
      </w:r>
      <w:r>
        <w:rPr>
          <w:spacing w:val="-2"/>
          <w:sz w:val="20"/>
        </w:rPr>
        <w:t> </w:t>
      </w:r>
      <w:r>
        <w:rPr>
          <w:sz w:val="20"/>
        </w:rPr>
        <w:t>program</w:t>
      </w:r>
      <w:r>
        <w:rPr>
          <w:spacing w:val="-3"/>
          <w:sz w:val="20"/>
        </w:rPr>
        <w:t> </w:t>
      </w:r>
      <w:r>
        <w:rPr>
          <w:sz w:val="20"/>
        </w:rPr>
        <w:t>for</w:t>
      </w:r>
      <w:r>
        <w:rPr>
          <w:spacing w:val="-3"/>
          <w:sz w:val="20"/>
        </w:rPr>
        <w:t> </w:t>
      </w:r>
      <w:r>
        <w:rPr>
          <w:sz w:val="20"/>
        </w:rPr>
        <w:t>the</w:t>
      </w:r>
      <w:r>
        <w:rPr>
          <w:spacing w:val="-4"/>
          <w:sz w:val="20"/>
        </w:rPr>
        <w:t> </w:t>
      </w:r>
      <w:r>
        <w:rPr>
          <w:sz w:val="20"/>
        </w:rPr>
        <w:t>simple,</w:t>
      </w:r>
      <w:r>
        <w:rPr>
          <w:spacing w:val="-4"/>
          <w:sz w:val="20"/>
        </w:rPr>
        <w:t> </w:t>
      </w:r>
      <w:r>
        <w:rPr>
          <w:sz w:val="20"/>
        </w:rPr>
        <w:t>compound</w:t>
      </w:r>
      <w:r>
        <w:rPr>
          <w:spacing w:val="-2"/>
          <w:sz w:val="20"/>
        </w:rPr>
        <w:t> interest.</w:t>
      </w:r>
    </w:p>
    <w:p>
      <w:pPr>
        <w:pStyle w:val="ListParagraph"/>
        <w:numPr>
          <w:ilvl w:val="0"/>
          <w:numId w:val="37"/>
        </w:numPr>
        <w:tabs>
          <w:tab w:pos="875" w:val="left" w:leader="none"/>
        </w:tabs>
        <w:spacing w:line="240" w:lineRule="auto" w:before="37" w:after="0"/>
        <w:ind w:left="875" w:right="0" w:hanging="360"/>
        <w:jc w:val="left"/>
        <w:rPr>
          <w:sz w:val="20"/>
        </w:rPr>
      </w:pPr>
      <w:r>
        <w:rPr>
          <w:sz w:val="20"/>
        </w:rPr>
        <w:t>Write</w:t>
      </w:r>
      <w:r>
        <w:rPr>
          <w:spacing w:val="6"/>
          <w:sz w:val="20"/>
        </w:rPr>
        <w:t> </w:t>
      </w:r>
      <w:r>
        <w:rPr>
          <w:sz w:val="20"/>
        </w:rPr>
        <w:t>a</w:t>
      </w:r>
      <w:r>
        <w:rPr>
          <w:spacing w:val="7"/>
          <w:sz w:val="20"/>
        </w:rPr>
        <w:t> </w:t>
      </w:r>
      <w:r>
        <w:rPr>
          <w:sz w:val="20"/>
        </w:rPr>
        <w:t>program</w:t>
      </w:r>
      <w:r>
        <w:rPr>
          <w:spacing w:val="64"/>
          <w:sz w:val="20"/>
        </w:rPr>
        <w:t> </w:t>
      </w:r>
      <w:r>
        <w:rPr>
          <w:sz w:val="20"/>
        </w:rPr>
        <w:t>that</w:t>
      </w:r>
      <w:r>
        <w:rPr>
          <w:spacing w:val="8"/>
          <w:sz w:val="20"/>
        </w:rPr>
        <w:t> </w:t>
      </w:r>
      <w:r>
        <w:rPr>
          <w:sz w:val="20"/>
        </w:rPr>
        <w:t>declares</w:t>
      </w:r>
      <w:r>
        <w:rPr>
          <w:spacing w:val="6"/>
          <w:sz w:val="20"/>
        </w:rPr>
        <w:t> </w:t>
      </w:r>
      <w:r>
        <w:rPr>
          <w:sz w:val="20"/>
        </w:rPr>
        <w:t>Class</w:t>
      </w:r>
      <w:r>
        <w:rPr>
          <w:spacing w:val="6"/>
          <w:sz w:val="20"/>
        </w:rPr>
        <w:t> </w:t>
      </w:r>
      <w:r>
        <w:rPr>
          <w:sz w:val="20"/>
        </w:rPr>
        <w:t>awarded</w:t>
      </w:r>
      <w:r>
        <w:rPr>
          <w:spacing w:val="3"/>
          <w:sz w:val="20"/>
        </w:rPr>
        <w:t> </w:t>
      </w:r>
      <w:r>
        <w:rPr>
          <w:sz w:val="20"/>
        </w:rPr>
        <w:t>for</w:t>
      </w:r>
      <w:r>
        <w:rPr>
          <w:spacing w:val="5"/>
          <w:sz w:val="20"/>
        </w:rPr>
        <w:t> </w:t>
      </w:r>
      <w:r>
        <w:rPr>
          <w:sz w:val="20"/>
        </w:rPr>
        <w:t>a</w:t>
      </w:r>
      <w:r>
        <w:rPr>
          <w:spacing w:val="7"/>
          <w:sz w:val="20"/>
        </w:rPr>
        <w:t> </w:t>
      </w:r>
      <w:r>
        <w:rPr>
          <w:sz w:val="20"/>
        </w:rPr>
        <w:t>given</w:t>
      </w:r>
      <w:r>
        <w:rPr>
          <w:spacing w:val="4"/>
          <w:sz w:val="20"/>
        </w:rPr>
        <w:t> </w:t>
      </w:r>
      <w:r>
        <w:rPr>
          <w:sz w:val="20"/>
        </w:rPr>
        <w:t>percentage</w:t>
      </w:r>
      <w:r>
        <w:rPr>
          <w:spacing w:val="7"/>
          <w:sz w:val="20"/>
        </w:rPr>
        <w:t> </w:t>
      </w:r>
      <w:r>
        <w:rPr>
          <w:sz w:val="20"/>
        </w:rPr>
        <w:t>of</w:t>
      </w:r>
      <w:r>
        <w:rPr>
          <w:spacing w:val="8"/>
          <w:sz w:val="20"/>
        </w:rPr>
        <w:t> </w:t>
      </w:r>
      <w:r>
        <w:rPr>
          <w:sz w:val="20"/>
        </w:rPr>
        <w:t>marks,</w:t>
      </w:r>
      <w:r>
        <w:rPr>
          <w:spacing w:val="65"/>
          <w:sz w:val="20"/>
        </w:rPr>
        <w:t> </w:t>
      </w:r>
      <w:r>
        <w:rPr>
          <w:sz w:val="20"/>
        </w:rPr>
        <w:t>where</w:t>
      </w:r>
      <w:r>
        <w:rPr>
          <w:spacing w:val="7"/>
          <w:sz w:val="20"/>
        </w:rPr>
        <w:t> </w:t>
      </w:r>
      <w:r>
        <w:rPr>
          <w:spacing w:val="-4"/>
          <w:sz w:val="20"/>
        </w:rPr>
        <w:t>mark</w:t>
      </w:r>
    </w:p>
    <w:p>
      <w:pPr>
        <w:pStyle w:val="BodyText"/>
        <w:spacing w:line="271" w:lineRule="auto" w:before="33"/>
        <w:ind w:left="875" w:right="731"/>
      </w:pPr>
      <w:r>
        <w:rPr/>
        <w:t>&lt;40%=</w:t>
      </w:r>
      <w:r>
        <w:rPr>
          <w:spacing w:val="-4"/>
        </w:rPr>
        <w:t> </w:t>
      </w:r>
      <w:r>
        <w:rPr/>
        <w:t>Failed,</w:t>
      </w:r>
      <w:r>
        <w:rPr>
          <w:spacing w:val="-7"/>
        </w:rPr>
        <w:t> </w:t>
      </w:r>
      <w:r>
        <w:rPr/>
        <w:t>40%</w:t>
      </w:r>
      <w:r>
        <w:rPr>
          <w:spacing w:val="-5"/>
        </w:rPr>
        <w:t> </w:t>
      </w:r>
      <w:r>
        <w:rPr/>
        <w:t>to</w:t>
      </w:r>
      <w:r>
        <w:rPr>
          <w:spacing w:val="40"/>
        </w:rPr>
        <w:t> </w:t>
      </w:r>
      <w:r>
        <w:rPr/>
        <w:t>&lt;60%</w:t>
      </w:r>
      <w:r>
        <w:rPr>
          <w:spacing w:val="-5"/>
        </w:rPr>
        <w:t> </w:t>
      </w:r>
      <w:r>
        <w:rPr/>
        <w:t>=</w:t>
      </w:r>
      <w:r>
        <w:rPr>
          <w:spacing w:val="-6"/>
        </w:rPr>
        <w:t> </w:t>
      </w:r>
      <w:r>
        <w:rPr/>
        <w:t>Second</w:t>
      </w:r>
      <w:r>
        <w:rPr>
          <w:spacing w:val="-4"/>
        </w:rPr>
        <w:t> </w:t>
      </w:r>
      <w:r>
        <w:rPr/>
        <w:t>class,</w:t>
      </w:r>
      <w:r>
        <w:rPr>
          <w:spacing w:val="-5"/>
        </w:rPr>
        <w:t> </w:t>
      </w:r>
      <w:r>
        <w:rPr/>
        <w:t>60%</w:t>
      </w:r>
      <w:r>
        <w:rPr>
          <w:spacing w:val="-5"/>
        </w:rPr>
        <w:t> </w:t>
      </w:r>
      <w:r>
        <w:rPr/>
        <w:t>to</w:t>
      </w:r>
      <w:r>
        <w:rPr>
          <w:spacing w:val="-4"/>
        </w:rPr>
        <w:t> </w:t>
      </w:r>
      <w:r>
        <w:rPr/>
        <w:t>&lt;70%=First</w:t>
      </w:r>
      <w:r>
        <w:rPr>
          <w:spacing w:val="-6"/>
        </w:rPr>
        <w:t> </w:t>
      </w:r>
      <w:r>
        <w:rPr/>
        <w:t>class,</w:t>
      </w:r>
      <w:r>
        <w:rPr>
          <w:spacing w:val="-5"/>
        </w:rPr>
        <w:t> </w:t>
      </w:r>
      <w:r>
        <w:rPr/>
        <w:t>&gt;=</w:t>
      </w:r>
      <w:r>
        <w:rPr>
          <w:spacing w:val="-6"/>
        </w:rPr>
        <w:t> </w:t>
      </w:r>
      <w:r>
        <w:rPr/>
        <w:t>70%</w:t>
      </w:r>
      <w:r>
        <w:rPr>
          <w:spacing w:val="-1"/>
        </w:rPr>
        <w:t> </w:t>
      </w:r>
      <w:r>
        <w:rPr/>
        <w:t>=</w:t>
      </w:r>
      <w:r>
        <w:rPr>
          <w:spacing w:val="-6"/>
        </w:rPr>
        <w:t> </w:t>
      </w:r>
      <w:r>
        <w:rPr/>
        <w:t>Distinction. Read percentage from standard input.</w:t>
      </w:r>
    </w:p>
    <w:p>
      <w:pPr>
        <w:pStyle w:val="ListParagraph"/>
        <w:numPr>
          <w:ilvl w:val="0"/>
          <w:numId w:val="37"/>
        </w:numPr>
        <w:tabs>
          <w:tab w:pos="873" w:val="left" w:leader="none"/>
          <w:tab w:pos="875" w:val="left" w:leader="none"/>
        </w:tabs>
        <w:spacing w:line="276" w:lineRule="auto" w:before="9" w:after="0"/>
        <w:ind w:left="875" w:right="769" w:hanging="360"/>
        <w:jc w:val="left"/>
        <w:rPr>
          <w:sz w:val="20"/>
        </w:rPr>
      </w:pPr>
      <w:r>
        <w:rPr>
          <w:sz w:val="20"/>
        </w:rPr>
        <w:t>Write</w:t>
      </w:r>
      <w:r>
        <w:rPr>
          <w:spacing w:val="-2"/>
          <w:sz w:val="20"/>
        </w:rPr>
        <w:t> </w:t>
      </w:r>
      <w:r>
        <w:rPr>
          <w:sz w:val="20"/>
        </w:rPr>
        <w:t>a</w:t>
      </w:r>
      <w:r>
        <w:rPr>
          <w:spacing w:val="-4"/>
          <w:sz w:val="20"/>
        </w:rPr>
        <w:t> </w:t>
      </w:r>
      <w:r>
        <w:rPr>
          <w:sz w:val="20"/>
        </w:rPr>
        <w:t>program</w:t>
      </w:r>
      <w:r>
        <w:rPr>
          <w:spacing w:val="-5"/>
          <w:sz w:val="20"/>
        </w:rPr>
        <w:t> </w:t>
      </w:r>
      <w:r>
        <w:rPr>
          <w:sz w:val="20"/>
        </w:rPr>
        <w:t>that</w:t>
      </w:r>
      <w:r>
        <w:rPr>
          <w:spacing w:val="-3"/>
          <w:sz w:val="20"/>
        </w:rPr>
        <w:t> </w:t>
      </w:r>
      <w:r>
        <w:rPr>
          <w:sz w:val="20"/>
        </w:rPr>
        <w:t>prints</w:t>
      </w:r>
      <w:r>
        <w:rPr>
          <w:spacing w:val="-2"/>
          <w:sz w:val="20"/>
        </w:rPr>
        <w:t> </w:t>
      </w:r>
      <w:r>
        <w:rPr>
          <w:sz w:val="20"/>
        </w:rPr>
        <w:t>a</w:t>
      </w:r>
      <w:r>
        <w:rPr>
          <w:spacing w:val="-3"/>
          <w:sz w:val="20"/>
        </w:rPr>
        <w:t> </w:t>
      </w:r>
      <w:r>
        <w:rPr>
          <w:sz w:val="20"/>
        </w:rPr>
        <w:t>multiplication</w:t>
      </w:r>
      <w:r>
        <w:rPr>
          <w:spacing w:val="-3"/>
          <w:sz w:val="20"/>
        </w:rPr>
        <w:t> </w:t>
      </w:r>
      <w:r>
        <w:rPr>
          <w:sz w:val="20"/>
        </w:rPr>
        <w:t>table</w:t>
      </w:r>
      <w:r>
        <w:rPr>
          <w:spacing w:val="-3"/>
          <w:sz w:val="20"/>
        </w:rPr>
        <w:t> </w:t>
      </w:r>
      <w:r>
        <w:rPr>
          <w:sz w:val="20"/>
        </w:rPr>
        <w:t>for</w:t>
      </w:r>
      <w:r>
        <w:rPr>
          <w:spacing w:val="-3"/>
          <w:sz w:val="20"/>
        </w:rPr>
        <w:t> </w:t>
      </w:r>
      <w:r>
        <w:rPr>
          <w:sz w:val="20"/>
        </w:rPr>
        <w:t>a</w:t>
      </w:r>
      <w:r>
        <w:rPr>
          <w:spacing w:val="-3"/>
          <w:sz w:val="20"/>
        </w:rPr>
        <w:t> </w:t>
      </w:r>
      <w:r>
        <w:rPr>
          <w:sz w:val="20"/>
        </w:rPr>
        <w:t>given</w:t>
      </w:r>
      <w:r>
        <w:rPr>
          <w:spacing w:val="-4"/>
          <w:sz w:val="20"/>
        </w:rPr>
        <w:t> </w:t>
      </w:r>
      <w:r>
        <w:rPr>
          <w:sz w:val="20"/>
        </w:rPr>
        <w:t>number</w:t>
      </w:r>
      <w:r>
        <w:rPr>
          <w:spacing w:val="-2"/>
          <w:sz w:val="20"/>
        </w:rPr>
        <w:t> </w:t>
      </w:r>
      <w:r>
        <w:rPr>
          <w:sz w:val="20"/>
        </w:rPr>
        <w:t>and</w:t>
      </w:r>
      <w:r>
        <w:rPr>
          <w:spacing w:val="-5"/>
          <w:sz w:val="20"/>
        </w:rPr>
        <w:t> </w:t>
      </w:r>
      <w:r>
        <w:rPr>
          <w:sz w:val="20"/>
        </w:rPr>
        <w:t>the</w:t>
      </w:r>
      <w:r>
        <w:rPr>
          <w:spacing w:val="-5"/>
          <w:sz w:val="20"/>
        </w:rPr>
        <w:t> </w:t>
      </w:r>
      <w:r>
        <w:rPr>
          <w:sz w:val="20"/>
        </w:rPr>
        <w:t>number</w:t>
      </w:r>
      <w:r>
        <w:rPr>
          <w:spacing w:val="-2"/>
          <w:sz w:val="20"/>
        </w:rPr>
        <w:t> </w:t>
      </w:r>
      <w:r>
        <w:rPr>
          <w:sz w:val="20"/>
        </w:rPr>
        <w:t>of</w:t>
      </w:r>
      <w:r>
        <w:rPr>
          <w:spacing w:val="-5"/>
          <w:sz w:val="20"/>
        </w:rPr>
        <w:t> </w:t>
      </w:r>
      <w:r>
        <w:rPr>
          <w:sz w:val="20"/>
        </w:rPr>
        <w:t>rows</w:t>
      </w:r>
      <w:r>
        <w:rPr>
          <w:spacing w:val="-3"/>
          <w:sz w:val="20"/>
        </w:rPr>
        <w:t> </w:t>
      </w:r>
      <w:r>
        <w:rPr>
          <w:sz w:val="20"/>
        </w:rPr>
        <w:t>in the table. For example, for a number 5 and rows = 3, the output should be: e. 5 x 1 = 5</w:t>
      </w:r>
    </w:p>
    <w:p>
      <w:pPr>
        <w:pStyle w:val="ListParagraph"/>
        <w:numPr>
          <w:ilvl w:val="0"/>
          <w:numId w:val="38"/>
        </w:numPr>
        <w:tabs>
          <w:tab w:pos="875" w:val="left" w:leader="none"/>
        </w:tabs>
        <w:spacing w:line="240" w:lineRule="auto" w:before="3" w:after="0"/>
        <w:ind w:left="875" w:right="0" w:hanging="360"/>
        <w:jc w:val="left"/>
        <w:rPr>
          <w:sz w:val="20"/>
        </w:rPr>
      </w:pPr>
      <w:r>
        <w:rPr>
          <w:sz w:val="20"/>
        </w:rPr>
        <w:t>5 x</w:t>
      </w:r>
      <w:r>
        <w:rPr>
          <w:spacing w:val="1"/>
          <w:sz w:val="20"/>
        </w:rPr>
        <w:t> </w:t>
      </w:r>
      <w:r>
        <w:rPr>
          <w:sz w:val="20"/>
        </w:rPr>
        <w:t>2</w:t>
      </w:r>
      <w:r>
        <w:rPr>
          <w:spacing w:val="1"/>
          <w:sz w:val="20"/>
        </w:rPr>
        <w:t> </w:t>
      </w:r>
      <w:r>
        <w:rPr>
          <w:sz w:val="20"/>
        </w:rPr>
        <w:t>=</w:t>
      </w:r>
      <w:r>
        <w:rPr>
          <w:spacing w:val="2"/>
          <w:sz w:val="20"/>
        </w:rPr>
        <w:t> </w:t>
      </w:r>
      <w:r>
        <w:rPr>
          <w:spacing w:val="-5"/>
          <w:sz w:val="20"/>
        </w:rPr>
        <w:t>10</w:t>
      </w:r>
    </w:p>
    <w:p>
      <w:pPr>
        <w:pStyle w:val="ListParagraph"/>
        <w:numPr>
          <w:ilvl w:val="0"/>
          <w:numId w:val="38"/>
        </w:numPr>
        <w:tabs>
          <w:tab w:pos="873" w:val="left" w:leader="none"/>
        </w:tabs>
        <w:spacing w:line="240" w:lineRule="auto" w:before="37" w:after="0"/>
        <w:ind w:left="873" w:right="0" w:hanging="358"/>
        <w:jc w:val="left"/>
        <w:rPr>
          <w:sz w:val="20"/>
        </w:rPr>
      </w:pPr>
      <w:r>
        <w:rPr>
          <w:sz w:val="20"/>
        </w:rPr>
        <w:t>5</w:t>
      </w:r>
      <w:r>
        <w:rPr>
          <w:spacing w:val="-1"/>
          <w:sz w:val="20"/>
        </w:rPr>
        <w:t> </w:t>
      </w:r>
      <w:r>
        <w:rPr>
          <w:sz w:val="20"/>
        </w:rPr>
        <w:t>x</w:t>
      </w:r>
      <w:r>
        <w:rPr>
          <w:spacing w:val="3"/>
          <w:sz w:val="20"/>
        </w:rPr>
        <w:t> </w:t>
      </w:r>
      <w:r>
        <w:rPr>
          <w:sz w:val="20"/>
        </w:rPr>
        <w:t>3 =</w:t>
      </w:r>
      <w:r>
        <w:rPr>
          <w:spacing w:val="2"/>
          <w:sz w:val="20"/>
        </w:rPr>
        <w:t> </w:t>
      </w:r>
      <w:r>
        <w:rPr>
          <w:spacing w:val="-5"/>
          <w:sz w:val="20"/>
        </w:rPr>
        <w:t>15</w:t>
      </w:r>
    </w:p>
    <w:p>
      <w:pPr>
        <w:pStyle w:val="ListParagraph"/>
        <w:numPr>
          <w:ilvl w:val="0"/>
          <w:numId w:val="38"/>
        </w:numPr>
        <w:tabs>
          <w:tab w:pos="873" w:val="left" w:leader="none"/>
        </w:tabs>
        <w:spacing w:line="240" w:lineRule="auto" w:before="38" w:after="0"/>
        <w:ind w:left="873" w:right="0" w:hanging="358"/>
        <w:jc w:val="left"/>
        <w:rPr>
          <w:sz w:val="20"/>
        </w:rPr>
      </w:pPr>
      <w:r>
        <w:rPr>
          <w:sz w:val="20"/>
        </w:rPr>
        <w:t>Write</w:t>
      </w:r>
      <w:r>
        <w:rPr>
          <w:spacing w:val="-7"/>
          <w:sz w:val="20"/>
        </w:rPr>
        <w:t> </w:t>
      </w:r>
      <w:r>
        <w:rPr>
          <w:sz w:val="20"/>
        </w:rPr>
        <w:t>a</w:t>
      </w:r>
      <w:r>
        <w:rPr>
          <w:spacing w:val="-6"/>
          <w:sz w:val="20"/>
        </w:rPr>
        <w:t> </w:t>
      </w:r>
      <w:r>
        <w:rPr>
          <w:sz w:val="20"/>
        </w:rPr>
        <w:t>program</w:t>
      </w:r>
      <w:r>
        <w:rPr>
          <w:spacing w:val="-7"/>
          <w:sz w:val="20"/>
        </w:rPr>
        <w:t> </w:t>
      </w:r>
      <w:r>
        <w:rPr>
          <w:sz w:val="20"/>
        </w:rPr>
        <w:t>that</w:t>
      </w:r>
      <w:r>
        <w:rPr>
          <w:spacing w:val="-6"/>
          <w:sz w:val="20"/>
        </w:rPr>
        <w:t> </w:t>
      </w:r>
      <w:r>
        <w:rPr>
          <w:sz w:val="20"/>
        </w:rPr>
        <w:t>shows</w:t>
      </w:r>
      <w:r>
        <w:rPr>
          <w:spacing w:val="-5"/>
          <w:sz w:val="20"/>
        </w:rPr>
        <w:t> </w:t>
      </w:r>
      <w:r>
        <w:rPr>
          <w:sz w:val="20"/>
        </w:rPr>
        <w:t>the</w:t>
      </w:r>
      <w:r>
        <w:rPr>
          <w:spacing w:val="-6"/>
          <w:sz w:val="20"/>
        </w:rPr>
        <w:t> </w:t>
      </w:r>
      <w:r>
        <w:rPr>
          <w:sz w:val="20"/>
        </w:rPr>
        <w:t>binary</w:t>
      </w:r>
      <w:r>
        <w:rPr>
          <w:spacing w:val="-8"/>
          <w:sz w:val="20"/>
        </w:rPr>
        <w:t> </w:t>
      </w:r>
      <w:r>
        <w:rPr>
          <w:sz w:val="20"/>
        </w:rPr>
        <w:t>equivalent</w:t>
      </w:r>
      <w:r>
        <w:rPr>
          <w:spacing w:val="-7"/>
          <w:sz w:val="20"/>
        </w:rPr>
        <w:t> </w:t>
      </w:r>
      <w:r>
        <w:rPr>
          <w:sz w:val="20"/>
        </w:rPr>
        <w:t>of</w:t>
      </w:r>
      <w:r>
        <w:rPr>
          <w:spacing w:val="-5"/>
          <w:sz w:val="20"/>
        </w:rPr>
        <w:t> </w:t>
      </w:r>
      <w:r>
        <w:rPr>
          <w:sz w:val="20"/>
        </w:rPr>
        <w:t>a</w:t>
      </w:r>
      <w:r>
        <w:rPr>
          <w:spacing w:val="-6"/>
          <w:sz w:val="20"/>
        </w:rPr>
        <w:t> </w:t>
      </w:r>
      <w:r>
        <w:rPr>
          <w:sz w:val="20"/>
        </w:rPr>
        <w:t>given</w:t>
      </w:r>
      <w:r>
        <w:rPr>
          <w:spacing w:val="-6"/>
          <w:sz w:val="20"/>
        </w:rPr>
        <w:t> </w:t>
      </w:r>
      <w:r>
        <w:rPr>
          <w:sz w:val="20"/>
        </w:rPr>
        <w:t>positive</w:t>
      </w:r>
      <w:r>
        <w:rPr>
          <w:spacing w:val="-5"/>
          <w:sz w:val="20"/>
        </w:rPr>
        <w:t> </w:t>
      </w:r>
      <w:r>
        <w:rPr>
          <w:sz w:val="20"/>
        </w:rPr>
        <w:t>number</w:t>
      </w:r>
      <w:r>
        <w:rPr>
          <w:spacing w:val="-6"/>
          <w:sz w:val="20"/>
        </w:rPr>
        <w:t> </w:t>
      </w:r>
      <w:r>
        <w:rPr>
          <w:sz w:val="20"/>
        </w:rPr>
        <w:t>between</w:t>
      </w:r>
      <w:r>
        <w:rPr>
          <w:spacing w:val="-7"/>
          <w:sz w:val="20"/>
        </w:rPr>
        <w:t> </w:t>
      </w:r>
      <w:r>
        <w:rPr>
          <w:sz w:val="20"/>
        </w:rPr>
        <w:t>0</w:t>
      </w:r>
      <w:r>
        <w:rPr>
          <w:spacing w:val="-7"/>
          <w:sz w:val="20"/>
        </w:rPr>
        <w:t> </w:t>
      </w:r>
      <w:r>
        <w:rPr>
          <w:sz w:val="20"/>
        </w:rPr>
        <w:t>to</w:t>
      </w:r>
      <w:r>
        <w:rPr>
          <w:spacing w:val="-6"/>
          <w:sz w:val="20"/>
        </w:rPr>
        <w:t> </w:t>
      </w:r>
      <w:r>
        <w:rPr>
          <w:spacing w:val="-4"/>
          <w:sz w:val="20"/>
        </w:rPr>
        <w:t>255.</w:t>
      </w:r>
    </w:p>
    <w:p>
      <w:pPr>
        <w:pStyle w:val="BodyText"/>
        <w:spacing w:before="0"/>
      </w:pPr>
    </w:p>
    <w:p>
      <w:pPr>
        <w:pStyle w:val="BodyText"/>
        <w:spacing w:before="90"/>
      </w:pPr>
    </w:p>
    <w:p>
      <w:pPr>
        <w:pStyle w:val="Heading5"/>
        <w:ind w:left="160"/>
      </w:pPr>
      <w:r>
        <w:rPr/>
        <w:t>Expression</w:t>
      </w:r>
      <w:r>
        <w:rPr>
          <w:spacing w:val="-11"/>
        </w:rPr>
        <w:t> </w:t>
      </w:r>
      <w:r>
        <w:rPr>
          <w:spacing w:val="-2"/>
        </w:rPr>
        <w:t>Evaluation:</w:t>
      </w:r>
    </w:p>
    <w:p>
      <w:pPr>
        <w:pStyle w:val="Heading5"/>
        <w:spacing w:after="0"/>
        <w:sectPr>
          <w:pgSz w:w="11910" w:h="16840"/>
          <w:pgMar w:header="914" w:footer="0" w:top="1120" w:bottom="280" w:left="1275" w:right="708"/>
        </w:sectPr>
      </w:pPr>
    </w:p>
    <w:p>
      <w:pPr>
        <w:pStyle w:val="BodyText"/>
        <w:spacing w:before="119"/>
        <w:rPr>
          <w:rFonts w:ascii="Arial"/>
          <w:b/>
        </w:rPr>
      </w:pPr>
    </w:p>
    <w:p>
      <w:pPr>
        <w:pStyle w:val="ListParagraph"/>
        <w:numPr>
          <w:ilvl w:val="0"/>
          <w:numId w:val="39"/>
        </w:numPr>
        <w:tabs>
          <w:tab w:pos="873" w:val="left" w:leader="none"/>
          <w:tab w:pos="875" w:val="left" w:leader="none"/>
        </w:tabs>
        <w:spacing w:line="273" w:lineRule="auto" w:before="0" w:after="0"/>
        <w:ind w:left="875" w:right="729" w:hanging="360"/>
        <w:jc w:val="both"/>
        <w:rPr>
          <w:sz w:val="20"/>
        </w:rPr>
      </w:pPr>
      <w:r>
        <w:rPr>
          <w:sz w:val="20"/>
        </w:rPr>
        <w:t>A building has 10 floors with a floor height of 3 meters each. A ball is dropped from the top of the</w:t>
      </w:r>
      <w:r>
        <w:rPr>
          <w:spacing w:val="-14"/>
          <w:sz w:val="20"/>
        </w:rPr>
        <w:t> </w:t>
      </w:r>
      <w:r>
        <w:rPr>
          <w:sz w:val="20"/>
        </w:rPr>
        <w:t>building.</w:t>
      </w:r>
      <w:r>
        <w:rPr>
          <w:spacing w:val="-13"/>
          <w:sz w:val="20"/>
        </w:rPr>
        <w:t> </w:t>
      </w:r>
      <w:r>
        <w:rPr>
          <w:sz w:val="20"/>
        </w:rPr>
        <w:t>Find</w:t>
      </w:r>
      <w:r>
        <w:rPr>
          <w:spacing w:val="-13"/>
          <w:sz w:val="20"/>
        </w:rPr>
        <w:t> </w:t>
      </w:r>
      <w:r>
        <w:rPr>
          <w:sz w:val="20"/>
        </w:rPr>
        <w:t>the</w:t>
      </w:r>
      <w:r>
        <w:rPr>
          <w:spacing w:val="-14"/>
          <w:sz w:val="20"/>
        </w:rPr>
        <w:t> </w:t>
      </w:r>
      <w:r>
        <w:rPr>
          <w:sz w:val="20"/>
        </w:rPr>
        <w:t>time</w:t>
      </w:r>
      <w:r>
        <w:rPr>
          <w:spacing w:val="-13"/>
          <w:sz w:val="20"/>
        </w:rPr>
        <w:t> </w:t>
      </w:r>
      <w:r>
        <w:rPr>
          <w:sz w:val="20"/>
        </w:rPr>
        <w:t>taken</w:t>
      </w:r>
      <w:r>
        <w:rPr>
          <w:spacing w:val="-13"/>
          <w:sz w:val="20"/>
        </w:rPr>
        <w:t> </w:t>
      </w:r>
      <w:r>
        <w:rPr>
          <w:sz w:val="20"/>
        </w:rPr>
        <w:t>by</w:t>
      </w:r>
      <w:r>
        <w:rPr>
          <w:spacing w:val="-13"/>
          <w:sz w:val="20"/>
        </w:rPr>
        <w:t> </w:t>
      </w:r>
      <w:r>
        <w:rPr>
          <w:sz w:val="20"/>
        </w:rPr>
        <w:t>the</w:t>
      </w:r>
      <w:r>
        <w:rPr>
          <w:spacing w:val="-14"/>
          <w:sz w:val="20"/>
        </w:rPr>
        <w:t> </w:t>
      </w:r>
      <w:r>
        <w:rPr>
          <w:sz w:val="20"/>
        </w:rPr>
        <w:t>ball</w:t>
      </w:r>
      <w:r>
        <w:rPr>
          <w:spacing w:val="-13"/>
          <w:sz w:val="20"/>
        </w:rPr>
        <w:t> </w:t>
      </w:r>
      <w:r>
        <w:rPr>
          <w:sz w:val="20"/>
        </w:rPr>
        <w:t>to</w:t>
      </w:r>
      <w:r>
        <w:rPr>
          <w:spacing w:val="-13"/>
          <w:sz w:val="20"/>
        </w:rPr>
        <w:t> </w:t>
      </w:r>
      <w:r>
        <w:rPr>
          <w:sz w:val="20"/>
        </w:rPr>
        <w:t>reach</w:t>
      </w:r>
      <w:r>
        <w:rPr>
          <w:spacing w:val="-14"/>
          <w:sz w:val="20"/>
        </w:rPr>
        <w:t> </w:t>
      </w:r>
      <w:r>
        <w:rPr>
          <w:sz w:val="20"/>
        </w:rPr>
        <w:t>each</w:t>
      </w:r>
      <w:r>
        <w:rPr>
          <w:spacing w:val="-13"/>
          <w:sz w:val="20"/>
        </w:rPr>
        <w:t> </w:t>
      </w:r>
      <w:r>
        <w:rPr>
          <w:sz w:val="20"/>
        </w:rPr>
        <w:t>floor.</w:t>
      </w:r>
      <w:r>
        <w:rPr>
          <w:spacing w:val="-13"/>
          <w:sz w:val="20"/>
        </w:rPr>
        <w:t> </w:t>
      </w:r>
      <w:r>
        <w:rPr>
          <w:sz w:val="20"/>
        </w:rPr>
        <w:t>(Use</w:t>
      </w:r>
      <w:r>
        <w:rPr>
          <w:spacing w:val="-13"/>
          <w:sz w:val="20"/>
        </w:rPr>
        <w:t> </w:t>
      </w:r>
      <w:r>
        <w:rPr>
          <w:sz w:val="20"/>
        </w:rPr>
        <w:t>the</w:t>
      </w:r>
      <w:r>
        <w:rPr>
          <w:spacing w:val="-14"/>
          <w:sz w:val="20"/>
        </w:rPr>
        <w:t> </w:t>
      </w:r>
      <w:r>
        <w:rPr>
          <w:sz w:val="20"/>
        </w:rPr>
        <w:t>formula</w:t>
      </w:r>
      <w:r>
        <w:rPr>
          <w:spacing w:val="-13"/>
          <w:sz w:val="20"/>
        </w:rPr>
        <w:t> </w:t>
      </w:r>
      <w:r>
        <w:rPr>
          <w:sz w:val="20"/>
        </w:rPr>
        <w:t>s</w:t>
      </w:r>
      <w:r>
        <w:rPr>
          <w:spacing w:val="-13"/>
          <w:sz w:val="20"/>
        </w:rPr>
        <w:t> </w:t>
      </w:r>
      <w:r>
        <w:rPr>
          <w:sz w:val="20"/>
        </w:rPr>
        <w:t>=</w:t>
      </w:r>
      <w:r>
        <w:rPr>
          <w:spacing w:val="-12"/>
          <w:sz w:val="20"/>
        </w:rPr>
        <w:t> </w:t>
      </w:r>
      <w:r>
        <w:rPr>
          <w:sz w:val="20"/>
        </w:rPr>
        <w:t>ut+(1/2)at^2 where</w:t>
      </w:r>
      <w:r>
        <w:rPr>
          <w:spacing w:val="-2"/>
          <w:sz w:val="20"/>
        </w:rPr>
        <w:t> </w:t>
      </w:r>
      <w:r>
        <w:rPr>
          <w:sz w:val="20"/>
        </w:rPr>
        <w:t>u and a</w:t>
      </w:r>
      <w:r>
        <w:rPr>
          <w:spacing w:val="-2"/>
          <w:sz w:val="20"/>
        </w:rPr>
        <w:t> </w:t>
      </w:r>
      <w:r>
        <w:rPr>
          <w:sz w:val="20"/>
        </w:rPr>
        <w:t>are</w:t>
      </w:r>
      <w:r>
        <w:rPr>
          <w:spacing w:val="-2"/>
          <w:sz w:val="20"/>
        </w:rPr>
        <w:t> </w:t>
      </w:r>
      <w:r>
        <w:rPr>
          <w:sz w:val="20"/>
        </w:rPr>
        <w:t>the</w:t>
      </w:r>
      <w:r>
        <w:rPr>
          <w:spacing w:val="-2"/>
          <w:sz w:val="20"/>
        </w:rPr>
        <w:t> </w:t>
      </w:r>
      <w:r>
        <w:rPr>
          <w:sz w:val="20"/>
        </w:rPr>
        <w:t>initial velocity in</w:t>
      </w:r>
      <w:r>
        <w:rPr>
          <w:spacing w:val="-2"/>
          <w:sz w:val="20"/>
        </w:rPr>
        <w:t> </w:t>
      </w:r>
      <w:r>
        <w:rPr>
          <w:sz w:val="20"/>
        </w:rPr>
        <w:t>m/sec (= 0)</w:t>
      </w:r>
      <w:r>
        <w:rPr>
          <w:spacing w:val="-1"/>
          <w:sz w:val="20"/>
        </w:rPr>
        <w:t> </w:t>
      </w:r>
      <w:r>
        <w:rPr>
          <w:sz w:val="20"/>
        </w:rPr>
        <w:t>and acceleration in m/sec^2</w:t>
      </w:r>
      <w:r>
        <w:rPr>
          <w:spacing w:val="-2"/>
          <w:sz w:val="20"/>
        </w:rPr>
        <w:t> </w:t>
      </w:r>
      <w:r>
        <w:rPr>
          <w:sz w:val="20"/>
        </w:rPr>
        <w:t>(=</w:t>
      </w:r>
      <w:r>
        <w:rPr>
          <w:spacing w:val="-2"/>
          <w:sz w:val="20"/>
        </w:rPr>
        <w:t> </w:t>
      </w:r>
      <w:r>
        <w:rPr>
          <w:sz w:val="20"/>
        </w:rPr>
        <w:t>9.8</w:t>
      </w:r>
      <w:r>
        <w:rPr>
          <w:spacing w:val="-1"/>
          <w:sz w:val="20"/>
        </w:rPr>
        <w:t> </w:t>
      </w:r>
      <w:r>
        <w:rPr>
          <w:sz w:val="20"/>
        </w:rPr>
        <w:t>m/s^2)).</w:t>
      </w:r>
    </w:p>
    <w:p>
      <w:pPr>
        <w:pStyle w:val="ListParagraph"/>
        <w:numPr>
          <w:ilvl w:val="0"/>
          <w:numId w:val="39"/>
        </w:numPr>
        <w:tabs>
          <w:tab w:pos="873" w:val="left" w:leader="none"/>
          <w:tab w:pos="875" w:val="left" w:leader="none"/>
        </w:tabs>
        <w:spacing w:line="278" w:lineRule="auto" w:before="6" w:after="0"/>
        <w:ind w:left="875" w:right="734" w:hanging="360"/>
        <w:jc w:val="left"/>
        <w:rPr>
          <w:sz w:val="20"/>
        </w:rPr>
      </w:pPr>
      <w:r>
        <w:rPr>
          <w:sz w:val="20"/>
        </w:rPr>
        <w:t>Write</w:t>
      </w:r>
      <w:r>
        <w:rPr>
          <w:spacing w:val="-6"/>
          <w:sz w:val="20"/>
        </w:rPr>
        <w:t> </w:t>
      </w:r>
      <w:r>
        <w:rPr>
          <w:sz w:val="20"/>
        </w:rPr>
        <w:t>a</w:t>
      </w:r>
      <w:r>
        <w:rPr>
          <w:spacing w:val="-10"/>
          <w:sz w:val="20"/>
        </w:rPr>
        <w:t> </w:t>
      </w:r>
      <w:r>
        <w:rPr>
          <w:sz w:val="20"/>
        </w:rPr>
        <w:t>C</w:t>
      </w:r>
      <w:r>
        <w:rPr>
          <w:spacing w:val="-5"/>
          <w:sz w:val="20"/>
        </w:rPr>
        <w:t> </w:t>
      </w:r>
      <w:r>
        <w:rPr>
          <w:sz w:val="20"/>
        </w:rPr>
        <w:t>program,</w:t>
      </w:r>
      <w:r>
        <w:rPr>
          <w:spacing w:val="-10"/>
          <w:sz w:val="20"/>
        </w:rPr>
        <w:t> </w:t>
      </w:r>
      <w:r>
        <w:rPr>
          <w:sz w:val="20"/>
        </w:rPr>
        <w:t>which</w:t>
      </w:r>
      <w:r>
        <w:rPr>
          <w:spacing w:val="-10"/>
          <w:sz w:val="20"/>
        </w:rPr>
        <w:t> </w:t>
      </w:r>
      <w:r>
        <w:rPr>
          <w:sz w:val="20"/>
        </w:rPr>
        <w:t>takes</w:t>
      </w:r>
      <w:r>
        <w:rPr>
          <w:spacing w:val="-7"/>
          <w:sz w:val="20"/>
        </w:rPr>
        <w:t> </w:t>
      </w:r>
      <w:r>
        <w:rPr>
          <w:sz w:val="20"/>
        </w:rPr>
        <w:t>two</w:t>
      </w:r>
      <w:r>
        <w:rPr>
          <w:spacing w:val="-10"/>
          <w:sz w:val="20"/>
        </w:rPr>
        <w:t> </w:t>
      </w:r>
      <w:r>
        <w:rPr>
          <w:sz w:val="20"/>
        </w:rPr>
        <w:t>integer</w:t>
      </w:r>
      <w:r>
        <w:rPr>
          <w:spacing w:val="-7"/>
          <w:sz w:val="20"/>
        </w:rPr>
        <w:t> </w:t>
      </w:r>
      <w:r>
        <w:rPr>
          <w:sz w:val="20"/>
        </w:rPr>
        <w:t>operands</w:t>
      </w:r>
      <w:r>
        <w:rPr>
          <w:spacing w:val="-7"/>
          <w:sz w:val="20"/>
        </w:rPr>
        <w:t> </w:t>
      </w:r>
      <w:r>
        <w:rPr>
          <w:sz w:val="20"/>
        </w:rPr>
        <w:t>and</w:t>
      </w:r>
      <w:r>
        <w:rPr>
          <w:spacing w:val="-7"/>
          <w:sz w:val="20"/>
        </w:rPr>
        <w:t> </w:t>
      </w:r>
      <w:r>
        <w:rPr>
          <w:sz w:val="20"/>
        </w:rPr>
        <w:t>one</w:t>
      </w:r>
      <w:r>
        <w:rPr>
          <w:spacing w:val="-10"/>
          <w:sz w:val="20"/>
        </w:rPr>
        <w:t> </w:t>
      </w:r>
      <w:r>
        <w:rPr>
          <w:sz w:val="20"/>
        </w:rPr>
        <w:t>operator</w:t>
      </w:r>
      <w:r>
        <w:rPr>
          <w:spacing w:val="-7"/>
          <w:sz w:val="20"/>
        </w:rPr>
        <w:t> </w:t>
      </w:r>
      <w:r>
        <w:rPr>
          <w:sz w:val="20"/>
        </w:rPr>
        <w:t>from</w:t>
      </w:r>
      <w:r>
        <w:rPr>
          <w:spacing w:val="-9"/>
          <w:sz w:val="20"/>
        </w:rPr>
        <w:t> </w:t>
      </w:r>
      <w:r>
        <w:rPr>
          <w:sz w:val="20"/>
        </w:rPr>
        <w:t>the</w:t>
      </w:r>
      <w:r>
        <w:rPr>
          <w:spacing w:val="-6"/>
          <w:sz w:val="20"/>
        </w:rPr>
        <w:t> </w:t>
      </w:r>
      <w:r>
        <w:rPr>
          <w:sz w:val="20"/>
        </w:rPr>
        <w:t>user,</w:t>
      </w:r>
      <w:r>
        <w:rPr>
          <w:spacing w:val="-9"/>
          <w:sz w:val="20"/>
        </w:rPr>
        <w:t> </w:t>
      </w:r>
      <w:r>
        <w:rPr>
          <w:sz w:val="20"/>
        </w:rPr>
        <w:t>performs the operation and then prints the result. (Consider the operators +,-,*, /, % and use Switch </w:t>
      </w:r>
      <w:r>
        <w:rPr>
          <w:spacing w:val="-2"/>
          <w:sz w:val="20"/>
        </w:rPr>
        <w:t>Statement)</w:t>
      </w:r>
    </w:p>
    <w:p>
      <w:pPr>
        <w:pStyle w:val="ListParagraph"/>
        <w:numPr>
          <w:ilvl w:val="0"/>
          <w:numId w:val="39"/>
        </w:numPr>
        <w:tabs>
          <w:tab w:pos="875" w:val="left" w:leader="none"/>
        </w:tabs>
        <w:spacing w:line="226" w:lineRule="exact" w:before="0" w:after="0"/>
        <w:ind w:left="875" w:right="0" w:hanging="360"/>
        <w:jc w:val="left"/>
        <w:rPr>
          <w:sz w:val="20"/>
        </w:rPr>
      </w:pPr>
      <w:r>
        <w:rPr>
          <w:sz w:val="20"/>
        </w:rPr>
        <w:t>Write</w:t>
      </w:r>
      <w:r>
        <w:rPr>
          <w:spacing w:val="-1"/>
          <w:sz w:val="20"/>
        </w:rPr>
        <w:t> </w:t>
      </w:r>
      <w:r>
        <w:rPr>
          <w:sz w:val="20"/>
        </w:rPr>
        <w:t>a</w:t>
      </w:r>
      <w:r>
        <w:rPr>
          <w:spacing w:val="-3"/>
          <w:sz w:val="20"/>
        </w:rPr>
        <w:t> </w:t>
      </w:r>
      <w:r>
        <w:rPr>
          <w:sz w:val="20"/>
        </w:rPr>
        <w:t>program that</w:t>
      </w:r>
      <w:r>
        <w:rPr>
          <w:spacing w:val="-4"/>
          <w:sz w:val="20"/>
        </w:rPr>
        <w:t> </w:t>
      </w:r>
      <w:r>
        <w:rPr>
          <w:sz w:val="20"/>
        </w:rPr>
        <w:t>finds if</w:t>
      </w:r>
      <w:r>
        <w:rPr>
          <w:spacing w:val="-2"/>
          <w:sz w:val="20"/>
        </w:rPr>
        <w:t> </w:t>
      </w:r>
      <w:r>
        <w:rPr>
          <w:sz w:val="20"/>
        </w:rPr>
        <w:t>a</w:t>
      </w:r>
      <w:r>
        <w:rPr>
          <w:spacing w:val="-3"/>
          <w:sz w:val="20"/>
        </w:rPr>
        <w:t> </w:t>
      </w:r>
      <w:r>
        <w:rPr>
          <w:sz w:val="20"/>
        </w:rPr>
        <w:t>given number</w:t>
      </w:r>
      <w:r>
        <w:rPr>
          <w:spacing w:val="-2"/>
          <w:sz w:val="20"/>
        </w:rPr>
        <w:t> </w:t>
      </w:r>
      <w:r>
        <w:rPr>
          <w:sz w:val="20"/>
        </w:rPr>
        <w:t>is a</w:t>
      </w:r>
      <w:r>
        <w:rPr>
          <w:spacing w:val="-2"/>
          <w:sz w:val="20"/>
        </w:rPr>
        <w:t> </w:t>
      </w:r>
      <w:r>
        <w:rPr>
          <w:sz w:val="20"/>
        </w:rPr>
        <w:t>prime</w:t>
      </w:r>
      <w:r>
        <w:rPr>
          <w:spacing w:val="-2"/>
          <w:sz w:val="20"/>
        </w:rPr>
        <w:t> number</w:t>
      </w:r>
    </w:p>
    <w:p>
      <w:pPr>
        <w:pStyle w:val="ListParagraph"/>
        <w:numPr>
          <w:ilvl w:val="0"/>
          <w:numId w:val="39"/>
        </w:numPr>
        <w:tabs>
          <w:tab w:pos="873" w:val="left" w:leader="none"/>
          <w:tab w:pos="875" w:val="left" w:leader="none"/>
        </w:tabs>
        <w:spacing w:line="276" w:lineRule="auto" w:before="35" w:after="0"/>
        <w:ind w:left="875" w:right="730" w:hanging="360"/>
        <w:jc w:val="both"/>
        <w:rPr>
          <w:sz w:val="20"/>
        </w:rPr>
      </w:pPr>
      <w:r>
        <w:rPr>
          <w:sz w:val="20"/>
        </w:rPr>
        <w:t>Write</w:t>
      </w:r>
      <w:r>
        <w:rPr>
          <w:spacing w:val="-7"/>
          <w:sz w:val="20"/>
        </w:rPr>
        <w:t> </w:t>
      </w:r>
      <w:r>
        <w:rPr>
          <w:sz w:val="20"/>
        </w:rPr>
        <w:t>a</w:t>
      </w:r>
      <w:r>
        <w:rPr>
          <w:spacing w:val="-9"/>
          <w:sz w:val="20"/>
        </w:rPr>
        <w:t> </w:t>
      </w:r>
      <w:r>
        <w:rPr>
          <w:sz w:val="20"/>
        </w:rPr>
        <w:t>C</w:t>
      </w:r>
      <w:r>
        <w:rPr>
          <w:spacing w:val="-9"/>
          <w:sz w:val="20"/>
        </w:rPr>
        <w:t> </w:t>
      </w:r>
      <w:r>
        <w:rPr>
          <w:sz w:val="20"/>
        </w:rPr>
        <w:t>program</w:t>
      </w:r>
      <w:r>
        <w:rPr>
          <w:spacing w:val="-7"/>
          <w:sz w:val="20"/>
        </w:rPr>
        <w:t> </w:t>
      </w:r>
      <w:r>
        <w:rPr>
          <w:sz w:val="20"/>
        </w:rPr>
        <w:t>to</w:t>
      </w:r>
      <w:r>
        <w:rPr>
          <w:spacing w:val="-10"/>
          <w:sz w:val="20"/>
        </w:rPr>
        <w:t> </w:t>
      </w:r>
      <w:r>
        <w:rPr>
          <w:sz w:val="20"/>
        </w:rPr>
        <w:t>find</w:t>
      </w:r>
      <w:r>
        <w:rPr>
          <w:spacing w:val="-9"/>
          <w:sz w:val="20"/>
        </w:rPr>
        <w:t> </w:t>
      </w:r>
      <w:r>
        <w:rPr>
          <w:sz w:val="20"/>
        </w:rPr>
        <w:t>the</w:t>
      </w:r>
      <w:r>
        <w:rPr>
          <w:spacing w:val="-10"/>
          <w:sz w:val="20"/>
        </w:rPr>
        <w:t> </w:t>
      </w:r>
      <w:r>
        <w:rPr>
          <w:sz w:val="20"/>
        </w:rPr>
        <w:t>sum</w:t>
      </w:r>
      <w:r>
        <w:rPr>
          <w:spacing w:val="-9"/>
          <w:sz w:val="20"/>
        </w:rPr>
        <w:t> </w:t>
      </w:r>
      <w:r>
        <w:rPr>
          <w:sz w:val="20"/>
        </w:rPr>
        <w:t>of</w:t>
      </w:r>
      <w:r>
        <w:rPr>
          <w:spacing w:val="-9"/>
          <w:sz w:val="20"/>
        </w:rPr>
        <w:t> </w:t>
      </w:r>
      <w:r>
        <w:rPr>
          <w:sz w:val="20"/>
        </w:rPr>
        <w:t>individual</w:t>
      </w:r>
      <w:r>
        <w:rPr>
          <w:spacing w:val="-9"/>
          <w:sz w:val="20"/>
        </w:rPr>
        <w:t> </w:t>
      </w:r>
      <w:r>
        <w:rPr>
          <w:sz w:val="20"/>
        </w:rPr>
        <w:t>digits</w:t>
      </w:r>
      <w:r>
        <w:rPr>
          <w:spacing w:val="-7"/>
          <w:sz w:val="20"/>
        </w:rPr>
        <w:t> </w:t>
      </w:r>
      <w:r>
        <w:rPr>
          <w:sz w:val="20"/>
        </w:rPr>
        <w:t>of</w:t>
      </w:r>
      <w:r>
        <w:rPr>
          <w:spacing w:val="-7"/>
          <w:sz w:val="20"/>
        </w:rPr>
        <w:t> </w:t>
      </w:r>
      <w:r>
        <w:rPr>
          <w:sz w:val="20"/>
        </w:rPr>
        <w:t>a</w:t>
      </w:r>
      <w:r>
        <w:rPr>
          <w:spacing w:val="-9"/>
          <w:sz w:val="20"/>
        </w:rPr>
        <w:t> </w:t>
      </w:r>
      <w:r>
        <w:rPr>
          <w:sz w:val="20"/>
        </w:rPr>
        <w:t>positive</w:t>
      </w:r>
      <w:r>
        <w:rPr>
          <w:spacing w:val="-10"/>
          <w:sz w:val="20"/>
        </w:rPr>
        <w:t> </w:t>
      </w:r>
      <w:r>
        <w:rPr>
          <w:sz w:val="20"/>
        </w:rPr>
        <w:t>integer</w:t>
      </w:r>
      <w:r>
        <w:rPr>
          <w:spacing w:val="-7"/>
          <w:sz w:val="20"/>
        </w:rPr>
        <w:t> </w:t>
      </w:r>
      <w:r>
        <w:rPr>
          <w:sz w:val="20"/>
        </w:rPr>
        <w:t>and</w:t>
      </w:r>
      <w:r>
        <w:rPr>
          <w:spacing w:val="-9"/>
          <w:sz w:val="20"/>
        </w:rPr>
        <w:t> </w:t>
      </w:r>
      <w:r>
        <w:rPr>
          <w:sz w:val="20"/>
        </w:rPr>
        <w:t>test</w:t>
      </w:r>
      <w:r>
        <w:rPr>
          <w:spacing w:val="-9"/>
          <w:sz w:val="20"/>
        </w:rPr>
        <w:t> </w:t>
      </w:r>
      <w:r>
        <w:rPr>
          <w:sz w:val="20"/>
        </w:rPr>
        <w:t>given</w:t>
      </w:r>
      <w:r>
        <w:rPr>
          <w:spacing w:val="-9"/>
          <w:sz w:val="20"/>
        </w:rPr>
        <w:t> </w:t>
      </w:r>
      <w:r>
        <w:rPr>
          <w:sz w:val="20"/>
        </w:rPr>
        <w:t>number is palindrome.</w:t>
      </w:r>
    </w:p>
    <w:p>
      <w:pPr>
        <w:pStyle w:val="ListParagraph"/>
        <w:numPr>
          <w:ilvl w:val="0"/>
          <w:numId w:val="39"/>
        </w:numPr>
        <w:tabs>
          <w:tab w:pos="873" w:val="left" w:leader="none"/>
          <w:tab w:pos="875" w:val="left" w:leader="none"/>
        </w:tabs>
        <w:spacing w:line="276" w:lineRule="auto" w:before="3" w:after="0"/>
        <w:ind w:left="875" w:right="731" w:hanging="360"/>
        <w:jc w:val="both"/>
        <w:rPr>
          <w:sz w:val="20"/>
        </w:rPr>
      </w:pPr>
      <w:r>
        <w:rPr>
          <w:sz w:val="20"/>
        </w:rPr>
        <w:t>A Fibonacci sequence is defined as follows: the first and second terms in the sequence are 0 and 1. Subsequent terms are found by adding the preceding two terms in the sequence. Write a C program to generate the first n terms of the sequence.</w:t>
      </w:r>
    </w:p>
    <w:p>
      <w:pPr>
        <w:pStyle w:val="ListParagraph"/>
        <w:numPr>
          <w:ilvl w:val="0"/>
          <w:numId w:val="39"/>
        </w:numPr>
        <w:tabs>
          <w:tab w:pos="875" w:val="left" w:leader="none"/>
        </w:tabs>
        <w:spacing w:line="271" w:lineRule="auto" w:before="1" w:after="0"/>
        <w:ind w:left="875" w:right="733" w:hanging="360"/>
        <w:jc w:val="both"/>
        <w:rPr>
          <w:sz w:val="20"/>
        </w:rPr>
      </w:pPr>
      <w:r>
        <w:rPr>
          <w:sz w:val="20"/>
        </w:rPr>
        <w:t>Write a C program to generate all the prime numbers between 1 and n, where n is a value supplied by the user.</w:t>
      </w:r>
    </w:p>
    <w:p>
      <w:pPr>
        <w:pStyle w:val="ListParagraph"/>
        <w:numPr>
          <w:ilvl w:val="0"/>
          <w:numId w:val="39"/>
        </w:numPr>
        <w:tabs>
          <w:tab w:pos="873" w:val="left" w:leader="none"/>
        </w:tabs>
        <w:spacing w:line="240" w:lineRule="auto" w:before="9" w:after="0"/>
        <w:ind w:left="873" w:right="0" w:hanging="358"/>
        <w:jc w:val="left"/>
        <w:rPr>
          <w:sz w:val="20"/>
        </w:rPr>
      </w:pPr>
      <w:r>
        <w:rPr>
          <w:sz w:val="20"/>
        </w:rPr>
        <w:t>Write</w:t>
      </w:r>
      <w:r>
        <w:rPr>
          <w:spacing w:val="-2"/>
          <w:sz w:val="20"/>
        </w:rPr>
        <w:t> </w:t>
      </w:r>
      <w:r>
        <w:rPr>
          <w:sz w:val="20"/>
        </w:rPr>
        <w:t>a</w:t>
      </w:r>
      <w:r>
        <w:rPr>
          <w:spacing w:val="-2"/>
          <w:sz w:val="20"/>
        </w:rPr>
        <w:t> </w:t>
      </w:r>
      <w:r>
        <w:rPr>
          <w:sz w:val="20"/>
        </w:rPr>
        <w:t>C program</w:t>
      </w:r>
      <w:r>
        <w:rPr>
          <w:spacing w:val="-1"/>
          <w:sz w:val="20"/>
        </w:rPr>
        <w:t> </w:t>
      </w:r>
      <w:r>
        <w:rPr>
          <w:sz w:val="20"/>
        </w:rPr>
        <w:t>to</w:t>
      </w:r>
      <w:r>
        <w:rPr>
          <w:spacing w:val="-1"/>
          <w:sz w:val="20"/>
        </w:rPr>
        <w:t> </w:t>
      </w:r>
      <w:r>
        <w:rPr>
          <w:sz w:val="20"/>
        </w:rPr>
        <w:t>find</w:t>
      </w:r>
      <w:r>
        <w:rPr>
          <w:spacing w:val="-2"/>
          <w:sz w:val="20"/>
        </w:rPr>
        <w:t> </w:t>
      </w:r>
      <w:r>
        <w:rPr>
          <w:sz w:val="20"/>
        </w:rPr>
        <w:t>the</w:t>
      </w:r>
      <w:r>
        <w:rPr>
          <w:spacing w:val="-2"/>
          <w:sz w:val="20"/>
        </w:rPr>
        <w:t> </w:t>
      </w:r>
      <w:r>
        <w:rPr>
          <w:sz w:val="20"/>
        </w:rPr>
        <w:t>roots of</w:t>
      </w:r>
      <w:r>
        <w:rPr>
          <w:spacing w:val="-2"/>
          <w:sz w:val="20"/>
        </w:rPr>
        <w:t> </w:t>
      </w:r>
      <w:r>
        <w:rPr>
          <w:sz w:val="20"/>
        </w:rPr>
        <w:t>a</w:t>
      </w:r>
      <w:r>
        <w:rPr>
          <w:spacing w:val="-2"/>
          <w:sz w:val="20"/>
        </w:rPr>
        <w:t> </w:t>
      </w:r>
      <w:r>
        <w:rPr>
          <w:sz w:val="20"/>
        </w:rPr>
        <w:t>Quadratic</w:t>
      </w:r>
      <w:r>
        <w:rPr>
          <w:spacing w:val="-3"/>
          <w:sz w:val="20"/>
        </w:rPr>
        <w:t> </w:t>
      </w:r>
      <w:r>
        <w:rPr>
          <w:spacing w:val="-2"/>
          <w:sz w:val="20"/>
        </w:rPr>
        <w:t>equation.</w:t>
      </w:r>
    </w:p>
    <w:p>
      <w:pPr>
        <w:pStyle w:val="ListParagraph"/>
        <w:numPr>
          <w:ilvl w:val="0"/>
          <w:numId w:val="39"/>
        </w:numPr>
        <w:tabs>
          <w:tab w:pos="873" w:val="left" w:leader="none"/>
        </w:tabs>
        <w:spacing w:line="240" w:lineRule="auto" w:before="38" w:after="0"/>
        <w:ind w:left="873" w:right="0" w:hanging="358"/>
        <w:jc w:val="left"/>
        <w:rPr>
          <w:sz w:val="20"/>
        </w:rPr>
      </w:pPr>
      <w:r>
        <w:rPr>
          <w:sz w:val="20"/>
        </w:rPr>
        <w:t>Write</w:t>
      </w:r>
      <w:r>
        <w:rPr>
          <w:spacing w:val="-2"/>
          <w:sz w:val="20"/>
        </w:rPr>
        <w:t> </w:t>
      </w:r>
      <w:r>
        <w:rPr>
          <w:sz w:val="20"/>
        </w:rPr>
        <w:t>a</w:t>
      </w:r>
      <w:r>
        <w:rPr>
          <w:spacing w:val="-3"/>
          <w:sz w:val="20"/>
        </w:rPr>
        <w:t> </w:t>
      </w:r>
      <w:r>
        <w:rPr>
          <w:sz w:val="20"/>
        </w:rPr>
        <w:t>C</w:t>
      </w:r>
      <w:r>
        <w:rPr>
          <w:spacing w:val="-1"/>
          <w:sz w:val="20"/>
        </w:rPr>
        <w:t> </w:t>
      </w:r>
      <w:r>
        <w:rPr>
          <w:sz w:val="20"/>
        </w:rPr>
        <w:t>program</w:t>
      </w:r>
      <w:r>
        <w:rPr>
          <w:spacing w:val="-2"/>
          <w:sz w:val="20"/>
        </w:rPr>
        <w:t> </w:t>
      </w:r>
      <w:r>
        <w:rPr>
          <w:sz w:val="20"/>
        </w:rPr>
        <w:t>to</w:t>
      </w:r>
      <w:r>
        <w:rPr>
          <w:spacing w:val="-1"/>
          <w:sz w:val="20"/>
        </w:rPr>
        <w:t> </w:t>
      </w:r>
      <w:r>
        <w:rPr>
          <w:sz w:val="20"/>
        </w:rPr>
        <w:t>calculate</w:t>
      </w:r>
      <w:r>
        <w:rPr>
          <w:spacing w:val="-3"/>
          <w:sz w:val="20"/>
        </w:rPr>
        <w:t> </w:t>
      </w:r>
      <w:r>
        <w:rPr>
          <w:sz w:val="20"/>
        </w:rPr>
        <w:t>the</w:t>
      </w:r>
      <w:r>
        <w:rPr>
          <w:spacing w:val="-4"/>
          <w:sz w:val="20"/>
        </w:rPr>
        <w:t> </w:t>
      </w:r>
      <w:r>
        <w:rPr>
          <w:sz w:val="20"/>
        </w:rPr>
        <w:t>following,</w:t>
      </w:r>
      <w:r>
        <w:rPr>
          <w:spacing w:val="-1"/>
          <w:sz w:val="20"/>
        </w:rPr>
        <w:t> </w:t>
      </w:r>
      <w:r>
        <w:rPr>
          <w:sz w:val="20"/>
        </w:rPr>
        <w:t>where</w:t>
      </w:r>
      <w:r>
        <w:rPr>
          <w:spacing w:val="-2"/>
          <w:sz w:val="20"/>
        </w:rPr>
        <w:t> </w:t>
      </w:r>
      <w:r>
        <w:rPr>
          <w:sz w:val="20"/>
        </w:rPr>
        <w:t>x</w:t>
      </w:r>
      <w:r>
        <w:rPr>
          <w:spacing w:val="-3"/>
          <w:sz w:val="20"/>
        </w:rPr>
        <w:t> </w:t>
      </w:r>
      <w:r>
        <w:rPr>
          <w:sz w:val="20"/>
        </w:rPr>
        <w:t>is</w:t>
      </w:r>
      <w:r>
        <w:rPr>
          <w:spacing w:val="-1"/>
          <w:sz w:val="20"/>
        </w:rPr>
        <w:t> </w:t>
      </w:r>
      <w:r>
        <w:rPr>
          <w:sz w:val="20"/>
        </w:rPr>
        <w:t>a</w:t>
      </w:r>
      <w:r>
        <w:rPr>
          <w:spacing w:val="-3"/>
          <w:sz w:val="20"/>
        </w:rPr>
        <w:t> </w:t>
      </w:r>
      <w:r>
        <w:rPr>
          <w:sz w:val="20"/>
        </w:rPr>
        <w:t>fractional</w:t>
      </w:r>
      <w:r>
        <w:rPr>
          <w:spacing w:val="-2"/>
          <w:sz w:val="20"/>
        </w:rPr>
        <w:t> value.</w:t>
      </w:r>
    </w:p>
    <w:p>
      <w:pPr>
        <w:pStyle w:val="ListParagraph"/>
        <w:numPr>
          <w:ilvl w:val="0"/>
          <w:numId w:val="39"/>
        </w:numPr>
        <w:tabs>
          <w:tab w:pos="875" w:val="left" w:leader="none"/>
        </w:tabs>
        <w:spacing w:line="240" w:lineRule="auto" w:before="38" w:after="0"/>
        <w:ind w:left="875" w:right="0" w:hanging="360"/>
        <w:jc w:val="left"/>
        <w:rPr>
          <w:sz w:val="20"/>
        </w:rPr>
      </w:pPr>
      <w:r>
        <w:rPr>
          <w:sz w:val="20"/>
        </w:rPr>
        <w:t>1-x/2</w:t>
      </w:r>
      <w:r>
        <w:rPr>
          <w:spacing w:val="-8"/>
          <w:sz w:val="20"/>
        </w:rPr>
        <w:t> </w:t>
      </w:r>
      <w:r>
        <w:rPr>
          <w:sz w:val="20"/>
        </w:rPr>
        <w:t>+x^2/4-</w:t>
      </w:r>
      <w:r>
        <w:rPr>
          <w:spacing w:val="-2"/>
          <w:sz w:val="20"/>
        </w:rPr>
        <w:t>x^3/6</w:t>
      </w:r>
    </w:p>
    <w:p>
      <w:pPr>
        <w:pStyle w:val="ListParagraph"/>
        <w:numPr>
          <w:ilvl w:val="0"/>
          <w:numId w:val="39"/>
        </w:numPr>
        <w:tabs>
          <w:tab w:pos="875" w:val="left" w:leader="none"/>
          <w:tab w:pos="4180" w:val="left" w:leader="dot"/>
        </w:tabs>
        <w:spacing w:line="276" w:lineRule="auto" w:before="37" w:after="0"/>
        <w:ind w:left="875" w:right="729" w:hanging="360"/>
        <w:jc w:val="left"/>
        <w:rPr>
          <w:sz w:val="20"/>
        </w:rPr>
      </w:pPr>
      <w:r>
        <w:rPr>
          <w:sz w:val="20"/>
        </w:rPr>
        <w:t>Write</w:t>
      </w:r>
      <w:r>
        <w:rPr>
          <w:spacing w:val="-7"/>
          <w:sz w:val="20"/>
        </w:rPr>
        <w:t> </w:t>
      </w:r>
      <w:r>
        <w:rPr>
          <w:sz w:val="20"/>
        </w:rPr>
        <w:t>a</w:t>
      </w:r>
      <w:r>
        <w:rPr>
          <w:spacing w:val="-9"/>
          <w:sz w:val="20"/>
        </w:rPr>
        <w:t> </w:t>
      </w:r>
      <w:r>
        <w:rPr>
          <w:sz w:val="20"/>
        </w:rPr>
        <w:t>C</w:t>
      </w:r>
      <w:r>
        <w:rPr>
          <w:spacing w:val="-10"/>
          <w:sz w:val="20"/>
        </w:rPr>
        <w:t> </w:t>
      </w:r>
      <w:r>
        <w:rPr>
          <w:sz w:val="20"/>
        </w:rPr>
        <w:t>program</w:t>
      </w:r>
      <w:r>
        <w:rPr>
          <w:spacing w:val="-8"/>
          <w:sz w:val="20"/>
        </w:rPr>
        <w:t> </w:t>
      </w:r>
      <w:r>
        <w:rPr>
          <w:sz w:val="20"/>
        </w:rPr>
        <w:t>to</w:t>
      </w:r>
      <w:r>
        <w:rPr>
          <w:spacing w:val="-11"/>
          <w:sz w:val="20"/>
        </w:rPr>
        <w:t> </w:t>
      </w:r>
      <w:r>
        <w:rPr>
          <w:sz w:val="20"/>
        </w:rPr>
        <w:t>read</w:t>
      </w:r>
      <w:r>
        <w:rPr>
          <w:spacing w:val="-9"/>
          <w:sz w:val="20"/>
        </w:rPr>
        <w:t> </w:t>
      </w:r>
      <w:r>
        <w:rPr>
          <w:sz w:val="20"/>
        </w:rPr>
        <w:t>in</w:t>
      </w:r>
      <w:r>
        <w:rPr>
          <w:spacing w:val="-10"/>
          <w:sz w:val="20"/>
        </w:rPr>
        <w:t> </w:t>
      </w:r>
      <w:r>
        <w:rPr>
          <w:sz w:val="20"/>
        </w:rPr>
        <w:t>two</w:t>
      </w:r>
      <w:r>
        <w:rPr>
          <w:spacing w:val="-7"/>
          <w:sz w:val="20"/>
        </w:rPr>
        <w:t> </w:t>
      </w:r>
      <w:r>
        <w:rPr>
          <w:sz w:val="20"/>
        </w:rPr>
        <w:t>numbers,</w:t>
      </w:r>
      <w:r>
        <w:rPr>
          <w:spacing w:val="-11"/>
          <w:sz w:val="20"/>
        </w:rPr>
        <w:t> </w:t>
      </w:r>
      <w:r>
        <w:rPr>
          <w:sz w:val="20"/>
        </w:rPr>
        <w:t>x</w:t>
      </w:r>
      <w:r>
        <w:rPr>
          <w:spacing w:val="-6"/>
          <w:sz w:val="20"/>
        </w:rPr>
        <w:t> </w:t>
      </w:r>
      <w:r>
        <w:rPr>
          <w:sz w:val="20"/>
        </w:rPr>
        <w:t>and</w:t>
      </w:r>
      <w:r>
        <w:rPr>
          <w:spacing w:val="-7"/>
          <w:sz w:val="20"/>
        </w:rPr>
        <w:t> </w:t>
      </w:r>
      <w:r>
        <w:rPr>
          <w:sz w:val="20"/>
        </w:rPr>
        <w:t>n,</w:t>
      </w:r>
      <w:r>
        <w:rPr>
          <w:spacing w:val="-8"/>
          <w:sz w:val="20"/>
        </w:rPr>
        <w:t> </w:t>
      </w:r>
      <w:r>
        <w:rPr>
          <w:sz w:val="20"/>
        </w:rPr>
        <w:t>and</w:t>
      </w:r>
      <w:r>
        <w:rPr>
          <w:spacing w:val="-11"/>
          <w:sz w:val="20"/>
        </w:rPr>
        <w:t> </w:t>
      </w:r>
      <w:r>
        <w:rPr>
          <w:sz w:val="20"/>
        </w:rPr>
        <w:t>then</w:t>
      </w:r>
      <w:r>
        <w:rPr>
          <w:spacing w:val="-11"/>
          <w:sz w:val="20"/>
        </w:rPr>
        <w:t> </w:t>
      </w:r>
      <w:r>
        <w:rPr>
          <w:sz w:val="20"/>
        </w:rPr>
        <w:t>compute</w:t>
      </w:r>
      <w:r>
        <w:rPr>
          <w:spacing w:val="-11"/>
          <w:sz w:val="20"/>
        </w:rPr>
        <w:t> </w:t>
      </w:r>
      <w:r>
        <w:rPr>
          <w:sz w:val="20"/>
        </w:rPr>
        <w:t>the</w:t>
      </w:r>
      <w:r>
        <w:rPr>
          <w:spacing w:val="-11"/>
          <w:sz w:val="20"/>
        </w:rPr>
        <w:t> </w:t>
      </w:r>
      <w:r>
        <w:rPr>
          <w:sz w:val="20"/>
        </w:rPr>
        <w:t>sum</w:t>
      </w:r>
      <w:r>
        <w:rPr>
          <w:spacing w:val="-12"/>
          <w:sz w:val="20"/>
        </w:rPr>
        <w:t> </w:t>
      </w:r>
      <w:r>
        <w:rPr>
          <w:sz w:val="20"/>
        </w:rPr>
        <w:t>of</w:t>
      </w:r>
      <w:r>
        <w:rPr>
          <w:spacing w:val="-7"/>
          <w:sz w:val="20"/>
        </w:rPr>
        <w:t> </w:t>
      </w:r>
      <w:r>
        <w:rPr>
          <w:sz w:val="20"/>
        </w:rPr>
        <w:t>this</w:t>
      </w:r>
      <w:r>
        <w:rPr>
          <w:spacing w:val="-10"/>
          <w:sz w:val="20"/>
        </w:rPr>
        <w:t> </w:t>
      </w:r>
      <w:r>
        <w:rPr>
          <w:sz w:val="20"/>
        </w:rPr>
        <w:t>geometric progression: 1+x+x^2+x^3+</w:t>
      </w:r>
      <w:r>
        <w:rPr>
          <w:rFonts w:ascii="Times New Roman"/>
          <w:sz w:val="20"/>
        </w:rPr>
        <w:tab/>
      </w:r>
      <w:r>
        <w:rPr>
          <w:sz w:val="20"/>
        </w:rPr>
        <w:t>+x^n. For example: if n is 3 and x is 5, then the program</w:t>
      </w:r>
    </w:p>
    <w:p>
      <w:pPr>
        <w:pStyle w:val="BodyText"/>
        <w:spacing w:line="224" w:lineRule="exact" w:before="0"/>
        <w:ind w:left="875"/>
      </w:pPr>
      <w:r>
        <w:rPr/>
        <w:t>computes</w:t>
      </w:r>
      <w:r>
        <w:rPr>
          <w:spacing w:val="-7"/>
        </w:rPr>
        <w:t> </w:t>
      </w:r>
      <w:r>
        <w:rPr>
          <w:spacing w:val="-2"/>
        </w:rPr>
        <w:t>1+5+25+125.</w:t>
      </w:r>
    </w:p>
    <w:p>
      <w:pPr>
        <w:pStyle w:val="BodyText"/>
        <w:spacing w:before="70"/>
      </w:pPr>
    </w:p>
    <w:p>
      <w:pPr>
        <w:pStyle w:val="Heading5"/>
        <w:ind w:left="160"/>
      </w:pPr>
      <w:r>
        <w:rPr/>
        <w:t>Arrays,</w:t>
      </w:r>
      <w:r>
        <w:rPr>
          <w:spacing w:val="-6"/>
        </w:rPr>
        <w:t> </w:t>
      </w:r>
      <w:r>
        <w:rPr/>
        <w:t>Pointers</w:t>
      </w:r>
      <w:r>
        <w:rPr>
          <w:spacing w:val="-10"/>
        </w:rPr>
        <w:t> </w:t>
      </w:r>
      <w:r>
        <w:rPr/>
        <w:t>and</w:t>
      </w:r>
      <w:r>
        <w:rPr>
          <w:spacing w:val="-8"/>
        </w:rPr>
        <w:t> </w:t>
      </w:r>
      <w:r>
        <w:rPr>
          <w:spacing w:val="-2"/>
        </w:rPr>
        <w:t>Functions:</w:t>
      </w:r>
    </w:p>
    <w:p>
      <w:pPr>
        <w:pStyle w:val="ListParagraph"/>
        <w:numPr>
          <w:ilvl w:val="0"/>
          <w:numId w:val="40"/>
        </w:numPr>
        <w:tabs>
          <w:tab w:pos="873" w:val="left" w:leader="none"/>
        </w:tabs>
        <w:spacing w:line="240" w:lineRule="auto" w:before="42" w:after="0"/>
        <w:ind w:left="873" w:right="0" w:hanging="358"/>
        <w:jc w:val="left"/>
        <w:rPr>
          <w:sz w:val="20"/>
        </w:rPr>
      </w:pPr>
      <w:r>
        <w:rPr>
          <w:sz w:val="20"/>
        </w:rPr>
        <w:t>Write</w:t>
      </w:r>
      <w:r>
        <w:rPr>
          <w:spacing w:val="-2"/>
          <w:sz w:val="20"/>
        </w:rPr>
        <w:t> </w:t>
      </w:r>
      <w:r>
        <w:rPr>
          <w:sz w:val="20"/>
        </w:rPr>
        <w:t>a</w:t>
      </w:r>
      <w:r>
        <w:rPr>
          <w:spacing w:val="-3"/>
          <w:sz w:val="20"/>
        </w:rPr>
        <w:t> </w:t>
      </w:r>
      <w:r>
        <w:rPr>
          <w:sz w:val="20"/>
        </w:rPr>
        <w:t>C program</w:t>
      </w:r>
      <w:r>
        <w:rPr>
          <w:spacing w:val="-2"/>
          <w:sz w:val="20"/>
        </w:rPr>
        <w:t> </w:t>
      </w:r>
      <w:r>
        <w:rPr>
          <w:sz w:val="20"/>
        </w:rPr>
        <w:t>to</w:t>
      </w:r>
      <w:r>
        <w:rPr>
          <w:spacing w:val="-1"/>
          <w:sz w:val="20"/>
        </w:rPr>
        <w:t> </w:t>
      </w:r>
      <w:r>
        <w:rPr>
          <w:sz w:val="20"/>
        </w:rPr>
        <w:t>find</w:t>
      </w:r>
      <w:r>
        <w:rPr>
          <w:spacing w:val="-2"/>
          <w:sz w:val="20"/>
        </w:rPr>
        <w:t> </w:t>
      </w:r>
      <w:r>
        <w:rPr>
          <w:sz w:val="20"/>
        </w:rPr>
        <w:t>the</w:t>
      </w:r>
      <w:r>
        <w:rPr>
          <w:spacing w:val="-3"/>
          <w:sz w:val="20"/>
        </w:rPr>
        <w:t> </w:t>
      </w:r>
      <w:r>
        <w:rPr>
          <w:sz w:val="20"/>
        </w:rPr>
        <w:t>minimum,</w:t>
      </w:r>
      <w:r>
        <w:rPr>
          <w:spacing w:val="-1"/>
          <w:sz w:val="20"/>
        </w:rPr>
        <w:t> </w:t>
      </w:r>
      <w:r>
        <w:rPr>
          <w:sz w:val="20"/>
        </w:rPr>
        <w:t>maximum</w:t>
      </w:r>
      <w:r>
        <w:rPr>
          <w:spacing w:val="-1"/>
          <w:sz w:val="20"/>
        </w:rPr>
        <w:t> </w:t>
      </w:r>
      <w:r>
        <w:rPr>
          <w:sz w:val="20"/>
        </w:rPr>
        <w:t>and</w:t>
      </w:r>
      <w:r>
        <w:rPr>
          <w:spacing w:val="-3"/>
          <w:sz w:val="20"/>
        </w:rPr>
        <w:t> </w:t>
      </w:r>
      <w:r>
        <w:rPr>
          <w:sz w:val="20"/>
        </w:rPr>
        <w:t>average</w:t>
      </w:r>
      <w:r>
        <w:rPr>
          <w:spacing w:val="-4"/>
          <w:sz w:val="20"/>
        </w:rPr>
        <w:t> </w:t>
      </w:r>
      <w:r>
        <w:rPr>
          <w:sz w:val="20"/>
        </w:rPr>
        <w:t>in</w:t>
      </w:r>
      <w:r>
        <w:rPr>
          <w:spacing w:val="-2"/>
          <w:sz w:val="20"/>
        </w:rPr>
        <w:t> </w:t>
      </w:r>
      <w:r>
        <w:rPr>
          <w:sz w:val="20"/>
        </w:rPr>
        <w:t>an</w:t>
      </w:r>
      <w:r>
        <w:rPr>
          <w:spacing w:val="-3"/>
          <w:sz w:val="20"/>
        </w:rPr>
        <w:t> </w:t>
      </w:r>
      <w:r>
        <w:rPr>
          <w:sz w:val="20"/>
        </w:rPr>
        <w:t>array</w:t>
      </w:r>
      <w:r>
        <w:rPr>
          <w:spacing w:val="-1"/>
          <w:sz w:val="20"/>
        </w:rPr>
        <w:t> </w:t>
      </w:r>
      <w:r>
        <w:rPr>
          <w:sz w:val="20"/>
        </w:rPr>
        <w:t>of </w:t>
      </w:r>
      <w:r>
        <w:rPr>
          <w:spacing w:val="-2"/>
          <w:sz w:val="20"/>
        </w:rPr>
        <w:t>integers.</w:t>
      </w:r>
    </w:p>
    <w:p>
      <w:pPr>
        <w:pStyle w:val="ListParagraph"/>
        <w:numPr>
          <w:ilvl w:val="0"/>
          <w:numId w:val="40"/>
        </w:numPr>
        <w:tabs>
          <w:tab w:pos="873" w:val="left" w:leader="none"/>
          <w:tab w:pos="875" w:val="left" w:leader="none"/>
        </w:tabs>
        <w:spacing w:line="271" w:lineRule="auto" w:before="38" w:after="0"/>
        <w:ind w:left="875" w:right="731" w:hanging="360"/>
        <w:jc w:val="left"/>
        <w:rPr>
          <w:sz w:val="20"/>
        </w:rPr>
      </w:pPr>
      <w:r>
        <w:rPr>
          <w:sz w:val="20"/>
        </w:rPr>
        <w:t>Write</w:t>
      </w:r>
      <w:r>
        <w:rPr>
          <w:spacing w:val="21"/>
          <w:sz w:val="20"/>
        </w:rPr>
        <w:t> </w:t>
      </w:r>
      <w:r>
        <w:rPr>
          <w:sz w:val="20"/>
        </w:rPr>
        <w:t>a function to</w:t>
      </w:r>
      <w:r>
        <w:rPr>
          <w:spacing w:val="23"/>
          <w:sz w:val="20"/>
        </w:rPr>
        <w:t> </w:t>
      </w:r>
      <w:r>
        <w:rPr>
          <w:sz w:val="20"/>
        </w:rPr>
        <w:t>compute mean, variance,</w:t>
      </w:r>
      <w:r>
        <w:rPr>
          <w:spacing w:val="22"/>
          <w:sz w:val="20"/>
        </w:rPr>
        <w:t> </w:t>
      </w:r>
      <w:r>
        <w:rPr>
          <w:sz w:val="20"/>
        </w:rPr>
        <w:t>Standard Deviation, sorting</w:t>
      </w:r>
      <w:r>
        <w:rPr>
          <w:spacing w:val="21"/>
          <w:sz w:val="20"/>
        </w:rPr>
        <w:t> </w:t>
      </w:r>
      <w:r>
        <w:rPr>
          <w:sz w:val="20"/>
        </w:rPr>
        <w:t>of n</w:t>
      </w:r>
      <w:r>
        <w:rPr>
          <w:spacing w:val="21"/>
          <w:sz w:val="20"/>
        </w:rPr>
        <w:t> </w:t>
      </w:r>
      <w:r>
        <w:rPr>
          <w:sz w:val="20"/>
        </w:rPr>
        <w:t>elements in</w:t>
      </w:r>
      <w:r>
        <w:rPr>
          <w:spacing w:val="21"/>
          <w:sz w:val="20"/>
        </w:rPr>
        <w:t> </w:t>
      </w:r>
      <w:r>
        <w:rPr>
          <w:sz w:val="20"/>
        </w:rPr>
        <w:t>a single dimension array.</w:t>
      </w:r>
    </w:p>
    <w:p>
      <w:pPr>
        <w:pStyle w:val="ListParagraph"/>
        <w:numPr>
          <w:ilvl w:val="0"/>
          <w:numId w:val="40"/>
        </w:numPr>
        <w:tabs>
          <w:tab w:pos="875" w:val="left" w:leader="none"/>
        </w:tabs>
        <w:spacing w:line="240" w:lineRule="auto" w:before="9" w:after="0"/>
        <w:ind w:left="875" w:right="0" w:hanging="360"/>
        <w:jc w:val="left"/>
        <w:rPr>
          <w:sz w:val="20"/>
        </w:rPr>
      </w:pPr>
      <w:r>
        <w:rPr>
          <w:sz w:val="20"/>
        </w:rPr>
        <w:t>Write</w:t>
      </w:r>
      <w:r>
        <w:rPr>
          <w:spacing w:val="-1"/>
          <w:sz w:val="20"/>
        </w:rPr>
        <w:t> </w:t>
      </w:r>
      <w:r>
        <w:rPr>
          <w:sz w:val="20"/>
        </w:rPr>
        <w:t>a</w:t>
      </w:r>
      <w:r>
        <w:rPr>
          <w:spacing w:val="-4"/>
          <w:sz w:val="20"/>
        </w:rPr>
        <w:t> </w:t>
      </w:r>
      <w:r>
        <w:rPr>
          <w:sz w:val="20"/>
        </w:rPr>
        <w:t>C</w:t>
      </w:r>
      <w:r>
        <w:rPr>
          <w:spacing w:val="-2"/>
          <w:sz w:val="20"/>
        </w:rPr>
        <w:t> </w:t>
      </w:r>
      <w:r>
        <w:rPr>
          <w:sz w:val="20"/>
        </w:rPr>
        <w:t>program</w:t>
      </w:r>
      <w:r>
        <w:rPr>
          <w:spacing w:val="-4"/>
          <w:sz w:val="20"/>
        </w:rPr>
        <w:t> </w:t>
      </w:r>
      <w:r>
        <w:rPr>
          <w:sz w:val="20"/>
        </w:rPr>
        <w:t>that</w:t>
      </w:r>
      <w:r>
        <w:rPr>
          <w:spacing w:val="-3"/>
          <w:sz w:val="20"/>
        </w:rPr>
        <w:t> </w:t>
      </w:r>
      <w:r>
        <w:rPr>
          <w:sz w:val="20"/>
        </w:rPr>
        <w:t>uses</w:t>
      </w:r>
      <w:r>
        <w:rPr>
          <w:spacing w:val="-1"/>
          <w:sz w:val="20"/>
        </w:rPr>
        <w:t> </w:t>
      </w:r>
      <w:r>
        <w:rPr>
          <w:sz w:val="20"/>
        </w:rPr>
        <w:t>functions</w:t>
      </w:r>
      <w:r>
        <w:rPr>
          <w:spacing w:val="-2"/>
          <w:sz w:val="20"/>
        </w:rPr>
        <w:t> </w:t>
      </w:r>
      <w:r>
        <w:rPr>
          <w:sz w:val="20"/>
        </w:rPr>
        <w:t>to</w:t>
      </w:r>
      <w:r>
        <w:rPr>
          <w:spacing w:val="-1"/>
          <w:sz w:val="20"/>
        </w:rPr>
        <w:t> </w:t>
      </w:r>
      <w:r>
        <w:rPr>
          <w:sz w:val="20"/>
        </w:rPr>
        <w:t>perform</w:t>
      </w:r>
      <w:r>
        <w:rPr>
          <w:spacing w:val="-1"/>
          <w:sz w:val="20"/>
        </w:rPr>
        <w:t> </w:t>
      </w:r>
      <w:r>
        <w:rPr>
          <w:sz w:val="20"/>
        </w:rPr>
        <w:t>the</w:t>
      </w:r>
      <w:r>
        <w:rPr>
          <w:spacing w:val="-1"/>
          <w:sz w:val="20"/>
        </w:rPr>
        <w:t> </w:t>
      </w:r>
      <w:r>
        <w:rPr>
          <w:spacing w:val="-2"/>
          <w:sz w:val="20"/>
        </w:rPr>
        <w:t>following:</w:t>
      </w:r>
    </w:p>
    <w:p>
      <w:pPr>
        <w:pStyle w:val="ListParagraph"/>
        <w:numPr>
          <w:ilvl w:val="0"/>
          <w:numId w:val="40"/>
        </w:numPr>
        <w:tabs>
          <w:tab w:pos="873" w:val="left" w:leader="none"/>
        </w:tabs>
        <w:spacing w:line="240" w:lineRule="auto" w:before="37" w:after="0"/>
        <w:ind w:left="873" w:right="0" w:hanging="358"/>
        <w:jc w:val="left"/>
        <w:rPr>
          <w:sz w:val="20"/>
        </w:rPr>
      </w:pPr>
      <w:r>
        <w:rPr>
          <w:sz w:val="20"/>
        </w:rPr>
        <w:t>Addition</w:t>
      </w:r>
      <w:r>
        <w:rPr>
          <w:spacing w:val="-3"/>
          <w:sz w:val="20"/>
        </w:rPr>
        <w:t> </w:t>
      </w:r>
      <w:r>
        <w:rPr>
          <w:sz w:val="20"/>
        </w:rPr>
        <w:t>of</w:t>
      </w:r>
      <w:r>
        <w:rPr>
          <w:spacing w:val="-3"/>
          <w:sz w:val="20"/>
        </w:rPr>
        <w:t> </w:t>
      </w:r>
      <w:r>
        <w:rPr>
          <w:sz w:val="20"/>
        </w:rPr>
        <w:t>Two</w:t>
      </w:r>
      <w:r>
        <w:rPr>
          <w:spacing w:val="-3"/>
          <w:sz w:val="20"/>
        </w:rPr>
        <w:t> </w:t>
      </w:r>
      <w:r>
        <w:rPr>
          <w:spacing w:val="-2"/>
          <w:sz w:val="20"/>
        </w:rPr>
        <w:t>Matrices</w:t>
      </w:r>
    </w:p>
    <w:p>
      <w:pPr>
        <w:pStyle w:val="ListParagraph"/>
        <w:numPr>
          <w:ilvl w:val="0"/>
          <w:numId w:val="40"/>
        </w:numPr>
        <w:tabs>
          <w:tab w:pos="873" w:val="left" w:leader="none"/>
        </w:tabs>
        <w:spacing w:line="240" w:lineRule="auto" w:before="38" w:after="0"/>
        <w:ind w:left="873" w:right="0" w:hanging="358"/>
        <w:jc w:val="left"/>
        <w:rPr>
          <w:sz w:val="20"/>
        </w:rPr>
      </w:pPr>
      <w:r>
        <w:rPr>
          <w:sz w:val="20"/>
        </w:rPr>
        <w:t>Multiplication</w:t>
      </w:r>
      <w:r>
        <w:rPr>
          <w:spacing w:val="-7"/>
          <w:sz w:val="20"/>
        </w:rPr>
        <w:t> </w:t>
      </w:r>
      <w:r>
        <w:rPr>
          <w:sz w:val="20"/>
        </w:rPr>
        <w:t>of</w:t>
      </w:r>
      <w:r>
        <w:rPr>
          <w:spacing w:val="-4"/>
          <w:sz w:val="20"/>
        </w:rPr>
        <w:t> </w:t>
      </w:r>
      <w:r>
        <w:rPr>
          <w:sz w:val="20"/>
        </w:rPr>
        <w:t>Two</w:t>
      </w:r>
      <w:r>
        <w:rPr>
          <w:spacing w:val="-4"/>
          <w:sz w:val="20"/>
        </w:rPr>
        <w:t> </w:t>
      </w:r>
      <w:r>
        <w:rPr>
          <w:spacing w:val="-2"/>
          <w:sz w:val="20"/>
        </w:rPr>
        <w:t>Matrices</w:t>
      </w:r>
    </w:p>
    <w:p>
      <w:pPr>
        <w:pStyle w:val="ListParagraph"/>
        <w:numPr>
          <w:ilvl w:val="0"/>
          <w:numId w:val="40"/>
        </w:numPr>
        <w:tabs>
          <w:tab w:pos="875" w:val="left" w:leader="none"/>
        </w:tabs>
        <w:spacing w:line="276" w:lineRule="auto" w:before="38" w:after="0"/>
        <w:ind w:left="875" w:right="730" w:hanging="360"/>
        <w:jc w:val="left"/>
        <w:rPr>
          <w:sz w:val="20"/>
        </w:rPr>
      </w:pPr>
      <w:r>
        <w:rPr>
          <w:sz w:val="20"/>
        </w:rPr>
        <w:t>Transpose</w:t>
      </w:r>
      <w:r>
        <w:rPr>
          <w:spacing w:val="-14"/>
          <w:sz w:val="20"/>
        </w:rPr>
        <w:t> </w:t>
      </w:r>
      <w:r>
        <w:rPr>
          <w:sz w:val="20"/>
        </w:rPr>
        <w:t>of</w:t>
      </w:r>
      <w:r>
        <w:rPr>
          <w:spacing w:val="-13"/>
          <w:sz w:val="20"/>
        </w:rPr>
        <w:t> </w:t>
      </w:r>
      <w:r>
        <w:rPr>
          <w:sz w:val="20"/>
        </w:rPr>
        <w:t>a</w:t>
      </w:r>
      <w:r>
        <w:rPr>
          <w:spacing w:val="-13"/>
          <w:sz w:val="20"/>
        </w:rPr>
        <w:t> </w:t>
      </w:r>
      <w:r>
        <w:rPr>
          <w:sz w:val="20"/>
        </w:rPr>
        <w:t>matrix</w:t>
      </w:r>
      <w:r>
        <w:rPr>
          <w:spacing w:val="-14"/>
          <w:sz w:val="20"/>
        </w:rPr>
        <w:t> </w:t>
      </w:r>
      <w:r>
        <w:rPr>
          <w:sz w:val="20"/>
        </w:rPr>
        <w:t>with</w:t>
      </w:r>
      <w:r>
        <w:rPr>
          <w:spacing w:val="-12"/>
          <w:sz w:val="20"/>
        </w:rPr>
        <w:t> </w:t>
      </w:r>
      <w:r>
        <w:rPr>
          <w:sz w:val="20"/>
        </w:rPr>
        <w:t>memory</w:t>
      </w:r>
      <w:r>
        <w:rPr>
          <w:spacing w:val="-13"/>
          <w:sz w:val="20"/>
        </w:rPr>
        <w:t> </w:t>
      </w:r>
      <w:r>
        <w:rPr>
          <w:sz w:val="20"/>
        </w:rPr>
        <w:t>dynamically</w:t>
      </w:r>
      <w:r>
        <w:rPr>
          <w:spacing w:val="-13"/>
          <w:sz w:val="20"/>
        </w:rPr>
        <w:t> </w:t>
      </w:r>
      <w:r>
        <w:rPr>
          <w:sz w:val="20"/>
        </w:rPr>
        <w:t>allocated</w:t>
      </w:r>
      <w:r>
        <w:rPr>
          <w:spacing w:val="-14"/>
          <w:sz w:val="20"/>
        </w:rPr>
        <w:t> </w:t>
      </w:r>
      <w:r>
        <w:rPr>
          <w:sz w:val="20"/>
        </w:rPr>
        <w:t>for</w:t>
      </w:r>
      <w:r>
        <w:rPr>
          <w:spacing w:val="-11"/>
          <w:sz w:val="20"/>
        </w:rPr>
        <w:t> </w:t>
      </w:r>
      <w:r>
        <w:rPr>
          <w:sz w:val="20"/>
        </w:rPr>
        <w:t>the</w:t>
      </w:r>
      <w:r>
        <w:rPr>
          <w:spacing w:val="-13"/>
          <w:sz w:val="20"/>
        </w:rPr>
        <w:t> </w:t>
      </w:r>
      <w:r>
        <w:rPr>
          <w:sz w:val="20"/>
        </w:rPr>
        <w:t>new</w:t>
      </w:r>
      <w:r>
        <w:rPr>
          <w:spacing w:val="-14"/>
          <w:sz w:val="20"/>
        </w:rPr>
        <w:t> </w:t>
      </w:r>
      <w:r>
        <w:rPr>
          <w:sz w:val="20"/>
        </w:rPr>
        <w:t>matrix</w:t>
      </w:r>
      <w:r>
        <w:rPr>
          <w:spacing w:val="-13"/>
          <w:sz w:val="20"/>
        </w:rPr>
        <w:t> </w:t>
      </w:r>
      <w:r>
        <w:rPr>
          <w:sz w:val="20"/>
        </w:rPr>
        <w:t>as</w:t>
      </w:r>
      <w:r>
        <w:rPr>
          <w:spacing w:val="-11"/>
          <w:sz w:val="20"/>
        </w:rPr>
        <w:t> </w:t>
      </w:r>
      <w:r>
        <w:rPr>
          <w:sz w:val="20"/>
        </w:rPr>
        <w:t>row</w:t>
      </w:r>
      <w:r>
        <w:rPr>
          <w:spacing w:val="28"/>
          <w:sz w:val="20"/>
        </w:rPr>
        <w:t> </w:t>
      </w:r>
      <w:r>
        <w:rPr>
          <w:sz w:val="20"/>
        </w:rPr>
        <w:t>and</w:t>
      </w:r>
      <w:r>
        <w:rPr>
          <w:spacing w:val="-14"/>
          <w:sz w:val="20"/>
        </w:rPr>
        <w:t> </w:t>
      </w:r>
      <w:r>
        <w:rPr>
          <w:sz w:val="20"/>
        </w:rPr>
        <w:t>column counts may not be the same.</w:t>
      </w:r>
    </w:p>
    <w:p>
      <w:pPr>
        <w:pStyle w:val="ListParagraph"/>
        <w:numPr>
          <w:ilvl w:val="0"/>
          <w:numId w:val="40"/>
        </w:numPr>
        <w:tabs>
          <w:tab w:pos="873" w:val="left" w:leader="none"/>
        </w:tabs>
        <w:spacing w:line="240" w:lineRule="auto" w:before="2" w:after="0"/>
        <w:ind w:left="873" w:right="0" w:hanging="358"/>
        <w:jc w:val="left"/>
        <w:rPr>
          <w:sz w:val="20"/>
        </w:rPr>
      </w:pPr>
      <w:r>
        <w:rPr>
          <w:sz w:val="20"/>
        </w:rPr>
        <w:t>Write</w:t>
      </w:r>
      <w:r>
        <w:rPr>
          <w:spacing w:val="-3"/>
          <w:sz w:val="20"/>
        </w:rPr>
        <w:t> </w:t>
      </w:r>
      <w:r>
        <w:rPr>
          <w:sz w:val="20"/>
        </w:rPr>
        <w:t>C</w:t>
      </w:r>
      <w:r>
        <w:rPr>
          <w:spacing w:val="-3"/>
          <w:sz w:val="20"/>
        </w:rPr>
        <w:t> </w:t>
      </w:r>
      <w:r>
        <w:rPr>
          <w:sz w:val="20"/>
        </w:rPr>
        <w:t>programs</w:t>
      </w:r>
      <w:r>
        <w:rPr>
          <w:spacing w:val="-4"/>
          <w:sz w:val="20"/>
        </w:rPr>
        <w:t> </w:t>
      </w:r>
      <w:r>
        <w:rPr>
          <w:sz w:val="20"/>
        </w:rPr>
        <w:t>that</w:t>
      </w:r>
      <w:r>
        <w:rPr>
          <w:spacing w:val="-1"/>
          <w:sz w:val="20"/>
        </w:rPr>
        <w:t> </w:t>
      </w:r>
      <w:r>
        <w:rPr>
          <w:sz w:val="20"/>
        </w:rPr>
        <w:t>use</w:t>
      </w:r>
      <w:r>
        <w:rPr>
          <w:spacing w:val="-3"/>
          <w:sz w:val="20"/>
        </w:rPr>
        <w:t> </w:t>
      </w:r>
      <w:r>
        <w:rPr>
          <w:sz w:val="20"/>
        </w:rPr>
        <w:t>both</w:t>
      </w:r>
      <w:r>
        <w:rPr>
          <w:spacing w:val="-3"/>
          <w:sz w:val="20"/>
        </w:rPr>
        <w:t> </w:t>
      </w:r>
      <w:r>
        <w:rPr>
          <w:sz w:val="20"/>
        </w:rPr>
        <w:t>recursive</w:t>
      </w:r>
      <w:r>
        <w:rPr>
          <w:spacing w:val="-3"/>
          <w:sz w:val="20"/>
        </w:rPr>
        <w:t> </w:t>
      </w:r>
      <w:r>
        <w:rPr>
          <w:sz w:val="20"/>
        </w:rPr>
        <w:t>and</w:t>
      </w:r>
      <w:r>
        <w:rPr>
          <w:spacing w:val="-4"/>
          <w:sz w:val="20"/>
        </w:rPr>
        <w:t> </w:t>
      </w:r>
      <w:r>
        <w:rPr>
          <w:sz w:val="20"/>
        </w:rPr>
        <w:t>non-recursive</w:t>
      </w:r>
      <w:r>
        <w:rPr>
          <w:spacing w:val="-4"/>
          <w:sz w:val="20"/>
        </w:rPr>
        <w:t> </w:t>
      </w:r>
      <w:r>
        <w:rPr>
          <w:spacing w:val="-2"/>
          <w:sz w:val="20"/>
        </w:rPr>
        <w:t>functions</w:t>
      </w:r>
    </w:p>
    <w:p>
      <w:pPr>
        <w:pStyle w:val="ListParagraph"/>
        <w:numPr>
          <w:ilvl w:val="0"/>
          <w:numId w:val="40"/>
        </w:numPr>
        <w:tabs>
          <w:tab w:pos="873" w:val="left" w:leader="none"/>
        </w:tabs>
        <w:spacing w:line="240" w:lineRule="auto" w:before="38" w:after="0"/>
        <w:ind w:left="873" w:right="0" w:hanging="358"/>
        <w:jc w:val="left"/>
        <w:rPr>
          <w:sz w:val="20"/>
        </w:rPr>
      </w:pPr>
      <w:r>
        <w:rPr>
          <w:sz w:val="20"/>
        </w:rPr>
        <w:t>To</w:t>
      </w:r>
      <w:r>
        <w:rPr>
          <w:spacing w:val="-2"/>
          <w:sz w:val="20"/>
        </w:rPr>
        <w:t> </w:t>
      </w:r>
      <w:r>
        <w:rPr>
          <w:sz w:val="20"/>
        </w:rPr>
        <w:t>find</w:t>
      </w:r>
      <w:r>
        <w:rPr>
          <w:spacing w:val="-2"/>
          <w:sz w:val="20"/>
        </w:rPr>
        <w:t> </w:t>
      </w:r>
      <w:r>
        <w:rPr>
          <w:sz w:val="20"/>
        </w:rPr>
        <w:t>the</w:t>
      </w:r>
      <w:r>
        <w:rPr>
          <w:spacing w:val="-2"/>
          <w:sz w:val="20"/>
        </w:rPr>
        <w:t> </w:t>
      </w:r>
      <w:r>
        <w:rPr>
          <w:sz w:val="20"/>
        </w:rPr>
        <w:t>factorial</w:t>
      </w:r>
      <w:r>
        <w:rPr>
          <w:spacing w:val="-2"/>
          <w:sz w:val="20"/>
        </w:rPr>
        <w:t> </w:t>
      </w:r>
      <w:r>
        <w:rPr>
          <w:sz w:val="20"/>
        </w:rPr>
        <w:t>of a</w:t>
      </w:r>
      <w:r>
        <w:rPr>
          <w:spacing w:val="-1"/>
          <w:sz w:val="20"/>
        </w:rPr>
        <w:t> </w:t>
      </w:r>
      <w:r>
        <w:rPr>
          <w:sz w:val="20"/>
        </w:rPr>
        <w:t>given</w:t>
      </w:r>
      <w:r>
        <w:rPr>
          <w:spacing w:val="-2"/>
          <w:sz w:val="20"/>
        </w:rPr>
        <w:t> integer.</w:t>
      </w:r>
    </w:p>
    <w:p>
      <w:pPr>
        <w:pStyle w:val="ListParagraph"/>
        <w:numPr>
          <w:ilvl w:val="0"/>
          <w:numId w:val="40"/>
        </w:numPr>
        <w:tabs>
          <w:tab w:pos="875" w:val="left" w:leader="none"/>
        </w:tabs>
        <w:spacing w:line="240" w:lineRule="auto" w:before="35" w:after="0"/>
        <w:ind w:left="875" w:right="0" w:hanging="360"/>
        <w:jc w:val="left"/>
        <w:rPr>
          <w:sz w:val="20"/>
        </w:rPr>
      </w:pPr>
      <w:r>
        <w:rPr>
          <w:sz w:val="20"/>
        </w:rPr>
        <w:t>To</w:t>
      </w:r>
      <w:r>
        <w:rPr>
          <w:spacing w:val="-3"/>
          <w:sz w:val="20"/>
        </w:rPr>
        <w:t> </w:t>
      </w:r>
      <w:r>
        <w:rPr>
          <w:sz w:val="20"/>
        </w:rPr>
        <w:t>find</w:t>
      </w:r>
      <w:r>
        <w:rPr>
          <w:spacing w:val="-2"/>
          <w:sz w:val="20"/>
        </w:rPr>
        <w:t> </w:t>
      </w:r>
      <w:r>
        <w:rPr>
          <w:sz w:val="20"/>
        </w:rPr>
        <w:t>the</w:t>
      </w:r>
      <w:r>
        <w:rPr>
          <w:spacing w:val="-2"/>
          <w:sz w:val="20"/>
        </w:rPr>
        <w:t> </w:t>
      </w:r>
      <w:r>
        <w:rPr>
          <w:sz w:val="20"/>
        </w:rPr>
        <w:t>GCD</w:t>
      </w:r>
      <w:r>
        <w:rPr>
          <w:spacing w:val="-4"/>
          <w:sz w:val="20"/>
        </w:rPr>
        <w:t> </w:t>
      </w:r>
      <w:r>
        <w:rPr>
          <w:sz w:val="20"/>
        </w:rPr>
        <w:t>(greatest</w:t>
      </w:r>
      <w:r>
        <w:rPr>
          <w:spacing w:val="-2"/>
          <w:sz w:val="20"/>
        </w:rPr>
        <w:t> </w:t>
      </w:r>
      <w:r>
        <w:rPr>
          <w:sz w:val="20"/>
        </w:rPr>
        <w:t>common</w:t>
      </w:r>
      <w:r>
        <w:rPr>
          <w:spacing w:val="-3"/>
          <w:sz w:val="20"/>
        </w:rPr>
        <w:t> </w:t>
      </w:r>
      <w:r>
        <w:rPr>
          <w:sz w:val="20"/>
        </w:rPr>
        <w:t>divisor)</w:t>
      </w:r>
      <w:r>
        <w:rPr>
          <w:spacing w:val="-1"/>
          <w:sz w:val="20"/>
        </w:rPr>
        <w:t> </w:t>
      </w:r>
      <w:r>
        <w:rPr>
          <w:sz w:val="20"/>
        </w:rPr>
        <w:t>of two</w:t>
      </w:r>
      <w:r>
        <w:rPr>
          <w:spacing w:val="-1"/>
          <w:sz w:val="20"/>
        </w:rPr>
        <w:t> </w:t>
      </w:r>
      <w:r>
        <w:rPr>
          <w:sz w:val="20"/>
        </w:rPr>
        <w:t>given</w:t>
      </w:r>
      <w:r>
        <w:rPr>
          <w:spacing w:val="-3"/>
          <w:sz w:val="20"/>
        </w:rPr>
        <w:t> </w:t>
      </w:r>
      <w:r>
        <w:rPr>
          <w:spacing w:val="-2"/>
          <w:sz w:val="20"/>
        </w:rPr>
        <w:t>integers.</w:t>
      </w:r>
    </w:p>
    <w:p>
      <w:pPr>
        <w:pStyle w:val="ListParagraph"/>
        <w:numPr>
          <w:ilvl w:val="0"/>
          <w:numId w:val="40"/>
        </w:numPr>
        <w:tabs>
          <w:tab w:pos="875" w:val="left" w:leader="none"/>
        </w:tabs>
        <w:spacing w:line="240" w:lineRule="auto" w:before="62" w:after="0"/>
        <w:ind w:left="875" w:right="0" w:hanging="360"/>
        <w:jc w:val="left"/>
        <w:rPr>
          <w:sz w:val="20"/>
        </w:rPr>
      </w:pPr>
      <w:r>
        <w:rPr>
          <w:sz w:val="20"/>
        </w:rPr>
        <w:t>To</w:t>
      </w:r>
      <w:r>
        <w:rPr>
          <w:spacing w:val="-2"/>
          <w:sz w:val="20"/>
        </w:rPr>
        <w:t> </w:t>
      </w:r>
      <w:r>
        <w:rPr>
          <w:sz w:val="20"/>
        </w:rPr>
        <w:t>find</w:t>
      </w:r>
      <w:r>
        <w:rPr>
          <w:spacing w:val="-1"/>
          <w:sz w:val="20"/>
        </w:rPr>
        <w:t> </w:t>
      </w:r>
      <w:r>
        <w:rPr>
          <w:spacing w:val="-5"/>
          <w:sz w:val="20"/>
        </w:rPr>
        <w:t>x^n</w:t>
      </w:r>
    </w:p>
    <w:p>
      <w:pPr>
        <w:pStyle w:val="ListParagraph"/>
        <w:numPr>
          <w:ilvl w:val="0"/>
          <w:numId w:val="40"/>
        </w:numPr>
        <w:tabs>
          <w:tab w:pos="875" w:val="left" w:leader="none"/>
        </w:tabs>
        <w:spacing w:line="276" w:lineRule="auto" w:before="37" w:after="0"/>
        <w:ind w:left="875" w:right="729" w:hanging="360"/>
        <w:jc w:val="left"/>
        <w:rPr>
          <w:sz w:val="20"/>
        </w:rPr>
      </w:pPr>
      <w:r>
        <w:rPr>
          <w:sz w:val="20"/>
        </w:rPr>
        <w:t>Write</w:t>
      </w:r>
      <w:r>
        <w:rPr>
          <w:spacing w:val="-7"/>
          <w:sz w:val="20"/>
        </w:rPr>
        <w:t> </w:t>
      </w:r>
      <w:r>
        <w:rPr>
          <w:sz w:val="20"/>
        </w:rPr>
        <w:t>a</w:t>
      </w:r>
      <w:r>
        <w:rPr>
          <w:spacing w:val="-7"/>
          <w:sz w:val="20"/>
        </w:rPr>
        <w:t> </w:t>
      </w:r>
      <w:r>
        <w:rPr>
          <w:sz w:val="20"/>
        </w:rPr>
        <w:t>program</w:t>
      </w:r>
      <w:r>
        <w:rPr>
          <w:spacing w:val="-6"/>
          <w:sz w:val="20"/>
        </w:rPr>
        <w:t> </w:t>
      </w:r>
      <w:r>
        <w:rPr>
          <w:sz w:val="20"/>
        </w:rPr>
        <w:t>for</w:t>
      </w:r>
      <w:r>
        <w:rPr>
          <w:spacing w:val="-6"/>
          <w:sz w:val="20"/>
        </w:rPr>
        <w:t> </w:t>
      </w:r>
      <w:r>
        <w:rPr>
          <w:sz w:val="20"/>
        </w:rPr>
        <w:t>reading</w:t>
      </w:r>
      <w:r>
        <w:rPr>
          <w:spacing w:val="-7"/>
          <w:sz w:val="20"/>
        </w:rPr>
        <w:t> </w:t>
      </w:r>
      <w:r>
        <w:rPr>
          <w:sz w:val="20"/>
        </w:rPr>
        <w:t>elements</w:t>
      </w:r>
      <w:r>
        <w:rPr>
          <w:spacing w:val="-6"/>
          <w:sz w:val="20"/>
        </w:rPr>
        <w:t> </w:t>
      </w:r>
      <w:r>
        <w:rPr>
          <w:sz w:val="20"/>
        </w:rPr>
        <w:t>using</w:t>
      </w:r>
      <w:r>
        <w:rPr>
          <w:spacing w:val="-10"/>
          <w:sz w:val="20"/>
        </w:rPr>
        <w:t> </w:t>
      </w:r>
      <w:r>
        <w:rPr>
          <w:sz w:val="20"/>
        </w:rPr>
        <w:t>a</w:t>
      </w:r>
      <w:r>
        <w:rPr>
          <w:spacing w:val="-7"/>
          <w:sz w:val="20"/>
        </w:rPr>
        <w:t> </w:t>
      </w:r>
      <w:r>
        <w:rPr>
          <w:sz w:val="20"/>
        </w:rPr>
        <w:t>pointer</w:t>
      </w:r>
      <w:r>
        <w:rPr>
          <w:spacing w:val="-6"/>
          <w:sz w:val="20"/>
        </w:rPr>
        <w:t> </w:t>
      </w:r>
      <w:r>
        <w:rPr>
          <w:sz w:val="20"/>
        </w:rPr>
        <w:t>into</w:t>
      </w:r>
      <w:r>
        <w:rPr>
          <w:spacing w:val="-10"/>
          <w:sz w:val="20"/>
        </w:rPr>
        <w:t> </w:t>
      </w:r>
      <w:r>
        <w:rPr>
          <w:sz w:val="20"/>
        </w:rPr>
        <w:t>an</w:t>
      </w:r>
      <w:r>
        <w:rPr>
          <w:spacing w:val="-7"/>
          <w:sz w:val="20"/>
        </w:rPr>
        <w:t> </w:t>
      </w:r>
      <w:r>
        <w:rPr>
          <w:sz w:val="20"/>
        </w:rPr>
        <w:t>array</w:t>
      </w:r>
      <w:r>
        <w:rPr>
          <w:spacing w:val="-8"/>
          <w:sz w:val="20"/>
        </w:rPr>
        <w:t> </w:t>
      </w:r>
      <w:r>
        <w:rPr>
          <w:sz w:val="20"/>
        </w:rPr>
        <w:t>and</w:t>
      </w:r>
      <w:r>
        <w:rPr>
          <w:spacing w:val="-7"/>
          <w:sz w:val="20"/>
        </w:rPr>
        <w:t> </w:t>
      </w:r>
      <w:r>
        <w:rPr>
          <w:sz w:val="20"/>
        </w:rPr>
        <w:t>display</w:t>
      </w:r>
      <w:r>
        <w:rPr>
          <w:spacing w:val="-8"/>
          <w:sz w:val="20"/>
        </w:rPr>
        <w:t> </w:t>
      </w:r>
      <w:r>
        <w:rPr>
          <w:sz w:val="20"/>
        </w:rPr>
        <w:t>the</w:t>
      </w:r>
      <w:r>
        <w:rPr>
          <w:spacing w:val="-5"/>
          <w:sz w:val="20"/>
        </w:rPr>
        <w:t> </w:t>
      </w:r>
      <w:r>
        <w:rPr>
          <w:sz w:val="20"/>
        </w:rPr>
        <w:t>values</w:t>
      </w:r>
      <w:r>
        <w:rPr>
          <w:spacing w:val="-6"/>
          <w:sz w:val="20"/>
        </w:rPr>
        <w:t> </w:t>
      </w:r>
      <w:r>
        <w:rPr>
          <w:sz w:val="20"/>
        </w:rPr>
        <w:t>using the array.</w:t>
      </w:r>
    </w:p>
    <w:p>
      <w:pPr>
        <w:pStyle w:val="ListParagraph"/>
        <w:numPr>
          <w:ilvl w:val="0"/>
          <w:numId w:val="40"/>
        </w:numPr>
        <w:tabs>
          <w:tab w:pos="875" w:val="left" w:leader="none"/>
        </w:tabs>
        <w:spacing w:line="240" w:lineRule="auto" w:before="3" w:after="0"/>
        <w:ind w:left="875" w:right="0" w:hanging="360"/>
        <w:jc w:val="left"/>
        <w:rPr>
          <w:sz w:val="20"/>
        </w:rPr>
      </w:pPr>
      <w:r>
        <w:rPr>
          <w:sz w:val="20"/>
        </w:rPr>
        <w:t>Write</w:t>
      </w:r>
      <w:r>
        <w:rPr>
          <w:spacing w:val="-2"/>
          <w:sz w:val="20"/>
        </w:rPr>
        <w:t> </w:t>
      </w:r>
      <w:r>
        <w:rPr>
          <w:sz w:val="20"/>
        </w:rPr>
        <w:t>a</w:t>
      </w:r>
      <w:r>
        <w:rPr>
          <w:spacing w:val="-4"/>
          <w:sz w:val="20"/>
        </w:rPr>
        <w:t> </w:t>
      </w:r>
      <w:r>
        <w:rPr>
          <w:sz w:val="20"/>
        </w:rPr>
        <w:t>program</w:t>
      </w:r>
      <w:r>
        <w:rPr>
          <w:spacing w:val="-1"/>
          <w:sz w:val="20"/>
        </w:rPr>
        <w:t> </w:t>
      </w:r>
      <w:r>
        <w:rPr>
          <w:sz w:val="20"/>
        </w:rPr>
        <w:t>for</w:t>
      </w:r>
      <w:r>
        <w:rPr>
          <w:spacing w:val="-2"/>
          <w:sz w:val="20"/>
        </w:rPr>
        <w:t> </w:t>
      </w:r>
      <w:r>
        <w:rPr>
          <w:sz w:val="20"/>
        </w:rPr>
        <w:t>display</w:t>
      </w:r>
      <w:r>
        <w:rPr>
          <w:spacing w:val="-2"/>
          <w:sz w:val="20"/>
        </w:rPr>
        <w:t> </w:t>
      </w:r>
      <w:r>
        <w:rPr>
          <w:sz w:val="20"/>
        </w:rPr>
        <w:t>values</w:t>
      </w:r>
      <w:r>
        <w:rPr>
          <w:spacing w:val="-1"/>
          <w:sz w:val="20"/>
        </w:rPr>
        <w:t> </w:t>
      </w:r>
      <w:r>
        <w:rPr>
          <w:sz w:val="20"/>
        </w:rPr>
        <w:t>reverse</w:t>
      </w:r>
      <w:r>
        <w:rPr>
          <w:spacing w:val="-2"/>
          <w:sz w:val="20"/>
        </w:rPr>
        <w:t> </w:t>
      </w:r>
      <w:r>
        <w:rPr>
          <w:sz w:val="20"/>
        </w:rPr>
        <w:t>order</w:t>
      </w:r>
      <w:r>
        <w:rPr>
          <w:spacing w:val="-3"/>
          <w:sz w:val="20"/>
        </w:rPr>
        <w:t> </w:t>
      </w:r>
      <w:r>
        <w:rPr>
          <w:sz w:val="20"/>
        </w:rPr>
        <w:t>from</w:t>
      </w:r>
      <w:r>
        <w:rPr>
          <w:spacing w:val="1"/>
          <w:sz w:val="20"/>
        </w:rPr>
        <w:t> </w:t>
      </w:r>
      <w:r>
        <w:rPr>
          <w:sz w:val="20"/>
        </w:rPr>
        <w:t>an</w:t>
      </w:r>
      <w:r>
        <w:rPr>
          <w:spacing w:val="-4"/>
          <w:sz w:val="20"/>
        </w:rPr>
        <w:t> </w:t>
      </w:r>
      <w:r>
        <w:rPr>
          <w:sz w:val="20"/>
        </w:rPr>
        <w:t>array</w:t>
      </w:r>
      <w:r>
        <w:rPr>
          <w:spacing w:val="-3"/>
          <w:sz w:val="20"/>
        </w:rPr>
        <w:t> </w:t>
      </w:r>
      <w:r>
        <w:rPr>
          <w:sz w:val="20"/>
        </w:rPr>
        <w:t>using</w:t>
      </w:r>
      <w:r>
        <w:rPr>
          <w:spacing w:val="-2"/>
          <w:sz w:val="20"/>
        </w:rPr>
        <w:t> </w:t>
      </w:r>
      <w:r>
        <w:rPr>
          <w:sz w:val="20"/>
        </w:rPr>
        <w:t>a</w:t>
      </w:r>
      <w:r>
        <w:rPr>
          <w:spacing w:val="-4"/>
          <w:sz w:val="20"/>
        </w:rPr>
        <w:t> </w:t>
      </w:r>
      <w:r>
        <w:rPr>
          <w:spacing w:val="-2"/>
          <w:sz w:val="20"/>
        </w:rPr>
        <w:t>pointer.</w:t>
      </w:r>
    </w:p>
    <w:p>
      <w:pPr>
        <w:pStyle w:val="ListParagraph"/>
        <w:numPr>
          <w:ilvl w:val="0"/>
          <w:numId w:val="40"/>
        </w:numPr>
        <w:tabs>
          <w:tab w:pos="873" w:val="left" w:leader="none"/>
        </w:tabs>
        <w:spacing w:line="240" w:lineRule="auto" w:before="38" w:after="0"/>
        <w:ind w:left="873" w:right="0" w:hanging="358"/>
        <w:jc w:val="left"/>
        <w:rPr>
          <w:sz w:val="20"/>
        </w:rPr>
      </w:pPr>
      <w:r>
        <w:rPr>
          <w:sz w:val="20"/>
        </w:rPr>
        <w:t>Write</w:t>
      </w:r>
      <w:r>
        <w:rPr>
          <w:spacing w:val="-1"/>
          <w:sz w:val="20"/>
        </w:rPr>
        <w:t> </w:t>
      </w:r>
      <w:r>
        <w:rPr>
          <w:sz w:val="20"/>
        </w:rPr>
        <w:t>a</w:t>
      </w:r>
      <w:r>
        <w:rPr>
          <w:spacing w:val="-4"/>
          <w:sz w:val="20"/>
        </w:rPr>
        <w:t> </w:t>
      </w:r>
      <w:r>
        <w:rPr>
          <w:sz w:val="20"/>
        </w:rPr>
        <w:t>program</w:t>
      </w:r>
      <w:r>
        <w:rPr>
          <w:spacing w:val="-1"/>
          <w:sz w:val="20"/>
        </w:rPr>
        <w:t> </w:t>
      </w:r>
      <w:r>
        <w:rPr>
          <w:sz w:val="20"/>
        </w:rPr>
        <w:t>through</w:t>
      </w:r>
      <w:r>
        <w:rPr>
          <w:spacing w:val="-1"/>
          <w:sz w:val="20"/>
        </w:rPr>
        <w:t> </w:t>
      </w:r>
      <w:r>
        <w:rPr>
          <w:sz w:val="20"/>
        </w:rPr>
        <w:t>a</w:t>
      </w:r>
      <w:r>
        <w:rPr>
          <w:spacing w:val="-2"/>
          <w:sz w:val="20"/>
        </w:rPr>
        <w:t> </w:t>
      </w:r>
      <w:r>
        <w:rPr>
          <w:sz w:val="20"/>
        </w:rPr>
        <w:t>pointer</w:t>
      </w:r>
      <w:r>
        <w:rPr>
          <w:spacing w:val="-2"/>
          <w:sz w:val="20"/>
        </w:rPr>
        <w:t> </w:t>
      </w:r>
      <w:r>
        <w:rPr>
          <w:sz w:val="20"/>
        </w:rPr>
        <w:t>variable</w:t>
      </w:r>
      <w:r>
        <w:rPr>
          <w:spacing w:val="-4"/>
          <w:sz w:val="20"/>
        </w:rPr>
        <w:t> </w:t>
      </w:r>
      <w:r>
        <w:rPr>
          <w:sz w:val="20"/>
        </w:rPr>
        <w:t>to</w:t>
      </w:r>
      <w:r>
        <w:rPr>
          <w:spacing w:val="-1"/>
          <w:sz w:val="20"/>
        </w:rPr>
        <w:t> </w:t>
      </w:r>
      <w:r>
        <w:rPr>
          <w:sz w:val="20"/>
        </w:rPr>
        <w:t>sum</w:t>
      </w:r>
      <w:r>
        <w:rPr>
          <w:spacing w:val="-1"/>
          <w:sz w:val="20"/>
        </w:rPr>
        <w:t> </w:t>
      </w:r>
      <w:r>
        <w:rPr>
          <w:sz w:val="20"/>
        </w:rPr>
        <w:t>of</w:t>
      </w:r>
      <w:r>
        <w:rPr>
          <w:spacing w:val="-3"/>
          <w:sz w:val="20"/>
        </w:rPr>
        <w:t> </w:t>
      </w:r>
      <w:r>
        <w:rPr>
          <w:sz w:val="20"/>
        </w:rPr>
        <w:t>n</w:t>
      </w:r>
      <w:r>
        <w:rPr>
          <w:spacing w:val="-2"/>
          <w:sz w:val="20"/>
        </w:rPr>
        <w:t> </w:t>
      </w:r>
      <w:r>
        <w:rPr>
          <w:sz w:val="20"/>
        </w:rPr>
        <w:t>elements</w:t>
      </w:r>
      <w:r>
        <w:rPr>
          <w:spacing w:val="-1"/>
          <w:sz w:val="20"/>
        </w:rPr>
        <w:t> </w:t>
      </w:r>
      <w:r>
        <w:rPr>
          <w:sz w:val="20"/>
        </w:rPr>
        <w:t>from</w:t>
      </w:r>
      <w:r>
        <w:rPr>
          <w:spacing w:val="-1"/>
          <w:sz w:val="20"/>
        </w:rPr>
        <w:t> </w:t>
      </w:r>
      <w:r>
        <w:rPr>
          <w:sz w:val="20"/>
        </w:rPr>
        <w:t>an</w:t>
      </w:r>
      <w:r>
        <w:rPr>
          <w:spacing w:val="-1"/>
          <w:sz w:val="20"/>
        </w:rPr>
        <w:t> </w:t>
      </w:r>
      <w:r>
        <w:rPr>
          <w:spacing w:val="-2"/>
          <w:sz w:val="20"/>
        </w:rPr>
        <w:t>array.</w:t>
      </w:r>
    </w:p>
    <w:p>
      <w:pPr>
        <w:pStyle w:val="BodyText"/>
        <w:spacing w:before="69"/>
      </w:pPr>
    </w:p>
    <w:p>
      <w:pPr>
        <w:pStyle w:val="Heading5"/>
        <w:ind w:left="160"/>
      </w:pPr>
      <w:r>
        <w:rPr>
          <w:spacing w:val="-2"/>
        </w:rPr>
        <w:t>Files:</w:t>
      </w:r>
    </w:p>
    <w:p>
      <w:pPr>
        <w:pStyle w:val="ListParagraph"/>
        <w:numPr>
          <w:ilvl w:val="0"/>
          <w:numId w:val="41"/>
        </w:numPr>
        <w:tabs>
          <w:tab w:pos="873" w:val="left" w:leader="none"/>
        </w:tabs>
        <w:spacing w:line="240" w:lineRule="auto" w:before="42" w:after="0"/>
        <w:ind w:left="873" w:right="0" w:hanging="358"/>
        <w:jc w:val="both"/>
        <w:rPr>
          <w:sz w:val="20"/>
        </w:rPr>
      </w:pPr>
      <w:r>
        <w:rPr>
          <w:sz w:val="20"/>
        </w:rPr>
        <w:t>Write</w:t>
      </w:r>
      <w:r>
        <w:rPr>
          <w:spacing w:val="-2"/>
          <w:sz w:val="20"/>
        </w:rPr>
        <w:t> </w:t>
      </w:r>
      <w:r>
        <w:rPr>
          <w:sz w:val="20"/>
        </w:rPr>
        <w:t>a</w:t>
      </w:r>
      <w:r>
        <w:rPr>
          <w:spacing w:val="-1"/>
          <w:sz w:val="20"/>
        </w:rPr>
        <w:t> </w:t>
      </w:r>
      <w:r>
        <w:rPr>
          <w:sz w:val="20"/>
        </w:rPr>
        <w:t>C</w:t>
      </w:r>
      <w:r>
        <w:rPr>
          <w:spacing w:val="-1"/>
          <w:sz w:val="20"/>
        </w:rPr>
        <w:t> </w:t>
      </w:r>
      <w:r>
        <w:rPr>
          <w:sz w:val="20"/>
        </w:rPr>
        <w:t>program</w:t>
      </w:r>
      <w:r>
        <w:rPr>
          <w:spacing w:val="-1"/>
          <w:sz w:val="20"/>
        </w:rPr>
        <w:t> </w:t>
      </w:r>
      <w:r>
        <w:rPr>
          <w:sz w:val="20"/>
        </w:rPr>
        <w:t>to display</w:t>
      </w:r>
      <w:r>
        <w:rPr>
          <w:spacing w:val="-2"/>
          <w:sz w:val="20"/>
        </w:rPr>
        <w:t> </w:t>
      </w:r>
      <w:r>
        <w:rPr>
          <w:sz w:val="20"/>
        </w:rPr>
        <w:t>the</w:t>
      </w:r>
      <w:r>
        <w:rPr>
          <w:spacing w:val="-2"/>
          <w:sz w:val="20"/>
        </w:rPr>
        <w:t> </w:t>
      </w:r>
      <w:r>
        <w:rPr>
          <w:sz w:val="20"/>
        </w:rPr>
        <w:t>contents</w:t>
      </w:r>
      <w:r>
        <w:rPr>
          <w:spacing w:val="-2"/>
          <w:sz w:val="20"/>
        </w:rPr>
        <w:t> </w:t>
      </w:r>
      <w:r>
        <w:rPr>
          <w:sz w:val="20"/>
        </w:rPr>
        <w:t>of</w:t>
      </w:r>
      <w:r>
        <w:rPr>
          <w:spacing w:val="-2"/>
          <w:sz w:val="20"/>
        </w:rPr>
        <w:t> </w:t>
      </w:r>
      <w:r>
        <w:rPr>
          <w:sz w:val="20"/>
        </w:rPr>
        <w:t>a</w:t>
      </w:r>
      <w:r>
        <w:rPr>
          <w:spacing w:val="-2"/>
          <w:sz w:val="20"/>
        </w:rPr>
        <w:t> </w:t>
      </w:r>
      <w:r>
        <w:rPr>
          <w:sz w:val="20"/>
        </w:rPr>
        <w:t>file</w:t>
      </w:r>
      <w:r>
        <w:rPr>
          <w:spacing w:val="-3"/>
          <w:sz w:val="20"/>
        </w:rPr>
        <w:t> </w:t>
      </w:r>
      <w:r>
        <w:rPr>
          <w:sz w:val="20"/>
        </w:rPr>
        <w:t>to standard</w:t>
      </w:r>
      <w:r>
        <w:rPr>
          <w:spacing w:val="-3"/>
          <w:sz w:val="20"/>
        </w:rPr>
        <w:t> </w:t>
      </w:r>
      <w:r>
        <w:rPr>
          <w:sz w:val="20"/>
        </w:rPr>
        <w:t>output </w:t>
      </w:r>
      <w:r>
        <w:rPr>
          <w:spacing w:val="-2"/>
          <w:sz w:val="20"/>
        </w:rPr>
        <w:t>device.</w:t>
      </w:r>
    </w:p>
    <w:p>
      <w:pPr>
        <w:pStyle w:val="ListParagraph"/>
        <w:numPr>
          <w:ilvl w:val="0"/>
          <w:numId w:val="41"/>
        </w:numPr>
        <w:tabs>
          <w:tab w:pos="873" w:val="left" w:leader="none"/>
          <w:tab w:pos="875" w:val="left" w:leader="none"/>
        </w:tabs>
        <w:spacing w:line="276" w:lineRule="auto" w:before="38" w:after="0"/>
        <w:ind w:left="875" w:right="729" w:hanging="360"/>
        <w:jc w:val="both"/>
        <w:rPr>
          <w:sz w:val="20"/>
        </w:rPr>
      </w:pPr>
      <w:r>
        <w:rPr>
          <w:sz w:val="20"/>
        </w:rPr>
        <w:t>Write</w:t>
      </w:r>
      <w:r>
        <w:rPr>
          <w:spacing w:val="-10"/>
          <w:sz w:val="20"/>
        </w:rPr>
        <w:t> </w:t>
      </w:r>
      <w:r>
        <w:rPr>
          <w:sz w:val="20"/>
        </w:rPr>
        <w:t>a</w:t>
      </w:r>
      <w:r>
        <w:rPr>
          <w:spacing w:val="-12"/>
          <w:sz w:val="20"/>
        </w:rPr>
        <w:t> </w:t>
      </w:r>
      <w:r>
        <w:rPr>
          <w:sz w:val="20"/>
        </w:rPr>
        <w:t>C</w:t>
      </w:r>
      <w:r>
        <w:rPr>
          <w:spacing w:val="-10"/>
          <w:sz w:val="20"/>
        </w:rPr>
        <w:t> </w:t>
      </w:r>
      <w:r>
        <w:rPr>
          <w:sz w:val="20"/>
        </w:rPr>
        <w:t>program</w:t>
      </w:r>
      <w:r>
        <w:rPr>
          <w:spacing w:val="-10"/>
          <w:sz w:val="20"/>
        </w:rPr>
        <w:t> </w:t>
      </w:r>
      <w:r>
        <w:rPr>
          <w:sz w:val="20"/>
        </w:rPr>
        <w:t>which</w:t>
      </w:r>
      <w:r>
        <w:rPr>
          <w:spacing w:val="-12"/>
          <w:sz w:val="20"/>
        </w:rPr>
        <w:t> </w:t>
      </w:r>
      <w:r>
        <w:rPr>
          <w:sz w:val="20"/>
        </w:rPr>
        <w:t>copies</w:t>
      </w:r>
      <w:r>
        <w:rPr>
          <w:spacing w:val="-10"/>
          <w:sz w:val="20"/>
        </w:rPr>
        <w:t> </w:t>
      </w:r>
      <w:r>
        <w:rPr>
          <w:sz w:val="20"/>
        </w:rPr>
        <w:t>one</w:t>
      </w:r>
      <w:r>
        <w:rPr>
          <w:spacing w:val="-12"/>
          <w:sz w:val="20"/>
        </w:rPr>
        <w:t> </w:t>
      </w:r>
      <w:r>
        <w:rPr>
          <w:sz w:val="20"/>
        </w:rPr>
        <w:t>file</w:t>
      </w:r>
      <w:r>
        <w:rPr>
          <w:spacing w:val="-12"/>
          <w:sz w:val="20"/>
        </w:rPr>
        <w:t> </w:t>
      </w:r>
      <w:r>
        <w:rPr>
          <w:sz w:val="20"/>
        </w:rPr>
        <w:t>to</w:t>
      </w:r>
      <w:r>
        <w:rPr>
          <w:spacing w:val="-12"/>
          <w:sz w:val="20"/>
        </w:rPr>
        <w:t> </w:t>
      </w:r>
      <w:r>
        <w:rPr>
          <w:sz w:val="20"/>
        </w:rPr>
        <w:t>another,</w:t>
      </w:r>
      <w:r>
        <w:rPr>
          <w:spacing w:val="-12"/>
          <w:sz w:val="20"/>
        </w:rPr>
        <w:t> </w:t>
      </w:r>
      <w:r>
        <w:rPr>
          <w:sz w:val="20"/>
        </w:rPr>
        <w:t>replacing</w:t>
      </w:r>
      <w:r>
        <w:rPr>
          <w:spacing w:val="-12"/>
          <w:sz w:val="20"/>
        </w:rPr>
        <w:t> </w:t>
      </w:r>
      <w:r>
        <w:rPr>
          <w:sz w:val="20"/>
        </w:rPr>
        <w:t>all</w:t>
      </w:r>
      <w:r>
        <w:rPr>
          <w:spacing w:val="-12"/>
          <w:sz w:val="20"/>
        </w:rPr>
        <w:t> </w:t>
      </w:r>
      <w:r>
        <w:rPr>
          <w:sz w:val="20"/>
        </w:rPr>
        <w:t>lowercase</w:t>
      </w:r>
      <w:r>
        <w:rPr>
          <w:spacing w:val="-12"/>
          <w:sz w:val="20"/>
        </w:rPr>
        <w:t> </w:t>
      </w:r>
      <w:r>
        <w:rPr>
          <w:sz w:val="20"/>
        </w:rPr>
        <w:t>characters</w:t>
      </w:r>
      <w:r>
        <w:rPr>
          <w:spacing w:val="-10"/>
          <w:sz w:val="20"/>
        </w:rPr>
        <w:t> </w:t>
      </w:r>
      <w:r>
        <w:rPr>
          <w:sz w:val="20"/>
        </w:rPr>
        <w:t>with</w:t>
      </w:r>
      <w:r>
        <w:rPr>
          <w:spacing w:val="-12"/>
          <w:sz w:val="20"/>
        </w:rPr>
        <w:t> </w:t>
      </w:r>
      <w:r>
        <w:rPr>
          <w:sz w:val="20"/>
        </w:rPr>
        <w:t>their uppercase equivalents.</w:t>
      </w:r>
    </w:p>
    <w:p>
      <w:pPr>
        <w:pStyle w:val="ListParagraph"/>
        <w:numPr>
          <w:ilvl w:val="0"/>
          <w:numId w:val="41"/>
        </w:numPr>
        <w:tabs>
          <w:tab w:pos="875" w:val="left" w:leader="none"/>
        </w:tabs>
        <w:spacing w:line="276" w:lineRule="auto" w:before="0" w:after="0"/>
        <w:ind w:left="875" w:right="729" w:hanging="360"/>
        <w:jc w:val="both"/>
        <w:rPr>
          <w:sz w:val="20"/>
        </w:rPr>
      </w:pPr>
      <w:r>
        <w:rPr>
          <w:sz w:val="20"/>
        </w:rPr>
        <w:t>Write a</w:t>
      </w:r>
      <w:r>
        <w:rPr>
          <w:spacing w:val="-1"/>
          <w:sz w:val="20"/>
        </w:rPr>
        <w:t> </w:t>
      </w:r>
      <w:r>
        <w:rPr>
          <w:sz w:val="20"/>
        </w:rPr>
        <w:t>C program</w:t>
      </w:r>
      <w:r>
        <w:rPr>
          <w:spacing w:val="-2"/>
          <w:sz w:val="20"/>
        </w:rPr>
        <w:t> </w:t>
      </w:r>
      <w:r>
        <w:rPr>
          <w:sz w:val="20"/>
        </w:rPr>
        <w:t>to</w:t>
      </w:r>
      <w:r>
        <w:rPr>
          <w:spacing w:val="-1"/>
          <w:sz w:val="20"/>
        </w:rPr>
        <w:t> </w:t>
      </w:r>
      <w:r>
        <w:rPr>
          <w:sz w:val="20"/>
        </w:rPr>
        <w:t>count the number of times a character occurs in a</w:t>
      </w:r>
      <w:r>
        <w:rPr>
          <w:spacing w:val="-1"/>
          <w:sz w:val="20"/>
        </w:rPr>
        <w:t> </w:t>
      </w:r>
      <w:r>
        <w:rPr>
          <w:sz w:val="20"/>
        </w:rPr>
        <w:t>text</w:t>
      </w:r>
      <w:r>
        <w:rPr>
          <w:spacing w:val="-2"/>
          <w:sz w:val="20"/>
        </w:rPr>
        <w:t> </w:t>
      </w:r>
      <w:r>
        <w:rPr>
          <w:sz w:val="20"/>
        </w:rPr>
        <w:t>file. The</w:t>
      </w:r>
      <w:r>
        <w:rPr>
          <w:spacing w:val="-1"/>
          <w:sz w:val="20"/>
        </w:rPr>
        <w:t> </w:t>
      </w:r>
      <w:r>
        <w:rPr>
          <w:sz w:val="20"/>
        </w:rPr>
        <w:t>file name and the character are supplied as command line arguments.</w:t>
      </w:r>
    </w:p>
    <w:p>
      <w:pPr>
        <w:pStyle w:val="ListParagraph"/>
        <w:numPr>
          <w:ilvl w:val="0"/>
          <w:numId w:val="41"/>
        </w:numPr>
        <w:tabs>
          <w:tab w:pos="873" w:val="left" w:leader="none"/>
        </w:tabs>
        <w:spacing w:line="240" w:lineRule="auto" w:before="3" w:after="0"/>
        <w:ind w:left="873" w:right="0" w:hanging="358"/>
        <w:jc w:val="both"/>
        <w:rPr>
          <w:sz w:val="20"/>
        </w:rPr>
      </w:pPr>
      <w:r>
        <w:rPr>
          <w:sz w:val="20"/>
        </w:rPr>
        <w:t>Write</w:t>
      </w:r>
      <w:r>
        <w:rPr>
          <w:spacing w:val="-2"/>
          <w:sz w:val="20"/>
        </w:rPr>
        <w:t> </w:t>
      </w:r>
      <w:r>
        <w:rPr>
          <w:sz w:val="20"/>
        </w:rPr>
        <w:t>a</w:t>
      </w:r>
      <w:r>
        <w:rPr>
          <w:spacing w:val="-1"/>
          <w:sz w:val="20"/>
        </w:rPr>
        <w:t> </w:t>
      </w:r>
      <w:r>
        <w:rPr>
          <w:sz w:val="20"/>
        </w:rPr>
        <w:t>C</w:t>
      </w:r>
      <w:r>
        <w:rPr>
          <w:spacing w:val="-1"/>
          <w:sz w:val="20"/>
        </w:rPr>
        <w:t> </w:t>
      </w:r>
      <w:r>
        <w:rPr>
          <w:sz w:val="20"/>
        </w:rPr>
        <w:t>program</w:t>
      </w:r>
      <w:r>
        <w:rPr>
          <w:spacing w:val="-1"/>
          <w:sz w:val="20"/>
        </w:rPr>
        <w:t> </w:t>
      </w:r>
      <w:r>
        <w:rPr>
          <w:sz w:val="20"/>
        </w:rPr>
        <w:t>that</w:t>
      </w:r>
      <w:r>
        <w:rPr>
          <w:spacing w:val="-2"/>
          <w:sz w:val="20"/>
        </w:rPr>
        <w:t> </w:t>
      </w:r>
      <w:r>
        <w:rPr>
          <w:sz w:val="20"/>
        </w:rPr>
        <w:t>does the</w:t>
      </w:r>
      <w:r>
        <w:rPr>
          <w:spacing w:val="-2"/>
          <w:sz w:val="20"/>
        </w:rPr>
        <w:t> following:</w:t>
      </w:r>
    </w:p>
    <w:p>
      <w:pPr>
        <w:pStyle w:val="BodyText"/>
        <w:spacing w:line="276" w:lineRule="auto" w:before="37"/>
        <w:ind w:left="894" w:right="731" w:hanging="10"/>
        <w:jc w:val="both"/>
      </w:pPr>
      <w:r>
        <w:rPr/>
        <w:t>It should first create a binary file and store 10 integers, where the file name and 10 values are given in the command line. (hint: convert the strings using atoi function)</w:t>
      </w:r>
    </w:p>
    <w:p>
      <w:pPr>
        <w:pStyle w:val="BodyText"/>
        <w:spacing w:line="273" w:lineRule="auto" w:before="3"/>
        <w:ind w:left="894" w:right="813" w:hanging="10"/>
        <w:jc w:val="both"/>
      </w:pPr>
      <w:r>
        <w:rPr/>
        <w:t>Now the program asks for an index and a value from the user and the value at that index should be changed to</w:t>
      </w:r>
      <w:r>
        <w:rPr>
          <w:spacing w:val="-1"/>
        </w:rPr>
        <w:t> </w:t>
      </w:r>
      <w:r>
        <w:rPr/>
        <w:t>the</w:t>
      </w:r>
      <w:r>
        <w:rPr>
          <w:spacing w:val="-1"/>
        </w:rPr>
        <w:t> </w:t>
      </w:r>
      <w:r>
        <w:rPr/>
        <w:t>new value in</w:t>
      </w:r>
      <w:r>
        <w:rPr>
          <w:spacing w:val="-1"/>
        </w:rPr>
        <w:t> </w:t>
      </w:r>
      <w:r>
        <w:rPr/>
        <w:t>the</w:t>
      </w:r>
      <w:r>
        <w:rPr>
          <w:spacing w:val="-1"/>
        </w:rPr>
        <w:t> </w:t>
      </w:r>
      <w:r>
        <w:rPr/>
        <w:t>file. (hint: use fseek function) The program should then read all 10 values and print them back.</w:t>
      </w:r>
    </w:p>
    <w:p>
      <w:pPr>
        <w:pStyle w:val="ListParagraph"/>
        <w:numPr>
          <w:ilvl w:val="0"/>
          <w:numId w:val="41"/>
        </w:numPr>
        <w:tabs>
          <w:tab w:pos="873" w:val="left" w:leader="none"/>
          <w:tab w:pos="875" w:val="left" w:leader="none"/>
        </w:tabs>
        <w:spacing w:line="276" w:lineRule="auto" w:before="6" w:after="0"/>
        <w:ind w:left="875" w:right="731" w:hanging="360"/>
        <w:jc w:val="both"/>
        <w:rPr>
          <w:sz w:val="20"/>
        </w:rPr>
      </w:pPr>
      <w:r>
        <w:rPr>
          <w:sz w:val="20"/>
        </w:rPr>
        <w:t>Write a C program to merge two files into a third file (i.e., the contents of the first file</w:t>
      </w:r>
      <w:r>
        <w:rPr>
          <w:spacing w:val="40"/>
          <w:sz w:val="20"/>
        </w:rPr>
        <w:t> </w:t>
      </w:r>
      <w:r>
        <w:rPr>
          <w:sz w:val="20"/>
        </w:rPr>
        <w:t>followed by those of the second are put in the third file).</w:t>
      </w:r>
    </w:p>
    <w:p>
      <w:pPr>
        <w:pStyle w:val="ListParagraph"/>
        <w:spacing w:after="0" w:line="276" w:lineRule="auto"/>
        <w:jc w:val="both"/>
        <w:rPr>
          <w:sz w:val="20"/>
        </w:rPr>
        <w:sectPr>
          <w:pgSz w:w="11910" w:h="16840"/>
          <w:pgMar w:header="914" w:footer="0" w:top="1120" w:bottom="280" w:left="1275" w:right="708"/>
        </w:sectPr>
      </w:pPr>
    </w:p>
    <w:p>
      <w:pPr>
        <w:pStyle w:val="BodyText"/>
        <w:spacing w:before="119"/>
      </w:pPr>
    </w:p>
    <w:p>
      <w:pPr>
        <w:pStyle w:val="Heading5"/>
        <w:spacing w:before="1"/>
        <w:ind w:left="160"/>
      </w:pPr>
      <w:r>
        <w:rPr>
          <w:spacing w:val="-2"/>
        </w:rPr>
        <w:t>Strings:</w:t>
      </w:r>
    </w:p>
    <w:p>
      <w:pPr>
        <w:pStyle w:val="ListParagraph"/>
        <w:numPr>
          <w:ilvl w:val="0"/>
          <w:numId w:val="42"/>
        </w:numPr>
        <w:tabs>
          <w:tab w:pos="873" w:val="left" w:leader="none"/>
        </w:tabs>
        <w:spacing w:line="240" w:lineRule="auto" w:before="39" w:after="0"/>
        <w:ind w:left="873" w:right="0" w:hanging="358"/>
        <w:jc w:val="left"/>
        <w:rPr>
          <w:sz w:val="20"/>
        </w:rPr>
      </w:pPr>
      <w:r>
        <w:rPr>
          <w:sz w:val="20"/>
        </w:rPr>
        <w:t>Write</w:t>
      </w:r>
      <w:r>
        <w:rPr>
          <w:spacing w:val="-2"/>
          <w:sz w:val="20"/>
        </w:rPr>
        <w:t> </w:t>
      </w:r>
      <w:r>
        <w:rPr>
          <w:sz w:val="20"/>
        </w:rPr>
        <w:t>a</w:t>
      </w:r>
      <w:r>
        <w:rPr>
          <w:spacing w:val="-2"/>
          <w:sz w:val="20"/>
        </w:rPr>
        <w:t> </w:t>
      </w:r>
      <w:r>
        <w:rPr>
          <w:sz w:val="20"/>
        </w:rPr>
        <w:t>C program</w:t>
      </w:r>
      <w:r>
        <w:rPr>
          <w:spacing w:val="-1"/>
          <w:sz w:val="20"/>
        </w:rPr>
        <w:t> </w:t>
      </w:r>
      <w:r>
        <w:rPr>
          <w:sz w:val="20"/>
        </w:rPr>
        <w:t>to</w:t>
      </w:r>
      <w:r>
        <w:rPr>
          <w:spacing w:val="-1"/>
          <w:sz w:val="20"/>
        </w:rPr>
        <w:t> </w:t>
      </w:r>
      <w:r>
        <w:rPr>
          <w:sz w:val="20"/>
        </w:rPr>
        <w:t>convert</w:t>
      </w:r>
      <w:r>
        <w:rPr>
          <w:spacing w:val="-2"/>
          <w:sz w:val="20"/>
        </w:rPr>
        <w:t> </w:t>
      </w:r>
      <w:r>
        <w:rPr>
          <w:sz w:val="20"/>
        </w:rPr>
        <w:t>a</w:t>
      </w:r>
      <w:r>
        <w:rPr>
          <w:spacing w:val="-3"/>
          <w:sz w:val="20"/>
        </w:rPr>
        <w:t> </w:t>
      </w:r>
      <w:r>
        <w:rPr>
          <w:sz w:val="20"/>
        </w:rPr>
        <w:t>Roman numeral</w:t>
      </w:r>
      <w:r>
        <w:rPr>
          <w:spacing w:val="-2"/>
          <w:sz w:val="20"/>
        </w:rPr>
        <w:t> </w:t>
      </w:r>
      <w:r>
        <w:rPr>
          <w:sz w:val="20"/>
        </w:rPr>
        <w:t>ranging</w:t>
      </w:r>
      <w:r>
        <w:rPr>
          <w:spacing w:val="-2"/>
          <w:sz w:val="20"/>
        </w:rPr>
        <w:t> </w:t>
      </w:r>
      <w:r>
        <w:rPr>
          <w:sz w:val="20"/>
        </w:rPr>
        <w:t>from</w:t>
      </w:r>
      <w:r>
        <w:rPr>
          <w:spacing w:val="-4"/>
          <w:sz w:val="20"/>
        </w:rPr>
        <w:t> </w:t>
      </w:r>
      <w:r>
        <w:rPr>
          <w:sz w:val="20"/>
        </w:rPr>
        <w:t>I to</w:t>
      </w:r>
      <w:r>
        <w:rPr>
          <w:spacing w:val="-1"/>
          <w:sz w:val="20"/>
        </w:rPr>
        <w:t> </w:t>
      </w:r>
      <w:r>
        <w:rPr>
          <w:sz w:val="20"/>
        </w:rPr>
        <w:t>L</w:t>
      </w:r>
      <w:r>
        <w:rPr>
          <w:spacing w:val="-3"/>
          <w:sz w:val="20"/>
        </w:rPr>
        <w:t> </w:t>
      </w:r>
      <w:r>
        <w:rPr>
          <w:sz w:val="20"/>
        </w:rPr>
        <w:t>to its</w:t>
      </w:r>
      <w:r>
        <w:rPr>
          <w:spacing w:val="-2"/>
          <w:sz w:val="20"/>
        </w:rPr>
        <w:t> </w:t>
      </w:r>
      <w:r>
        <w:rPr>
          <w:sz w:val="20"/>
        </w:rPr>
        <w:t>decimal</w:t>
      </w:r>
      <w:r>
        <w:rPr>
          <w:spacing w:val="-2"/>
          <w:sz w:val="20"/>
        </w:rPr>
        <w:t> equivalent.</w:t>
      </w:r>
    </w:p>
    <w:p>
      <w:pPr>
        <w:pStyle w:val="ListParagraph"/>
        <w:numPr>
          <w:ilvl w:val="0"/>
          <w:numId w:val="42"/>
        </w:numPr>
        <w:tabs>
          <w:tab w:pos="873" w:val="left" w:leader="none"/>
        </w:tabs>
        <w:spacing w:line="240" w:lineRule="auto" w:before="38" w:after="0"/>
        <w:ind w:left="873" w:right="0" w:hanging="358"/>
        <w:jc w:val="left"/>
        <w:rPr>
          <w:sz w:val="20"/>
        </w:rPr>
      </w:pPr>
      <w:r>
        <w:rPr>
          <w:sz w:val="20"/>
        </w:rPr>
        <w:t>Write</w:t>
      </w:r>
      <w:r>
        <w:rPr>
          <w:spacing w:val="-1"/>
          <w:sz w:val="20"/>
        </w:rPr>
        <w:t> </w:t>
      </w:r>
      <w:r>
        <w:rPr>
          <w:sz w:val="20"/>
        </w:rPr>
        <w:t>a</w:t>
      </w:r>
      <w:r>
        <w:rPr>
          <w:spacing w:val="-2"/>
          <w:sz w:val="20"/>
        </w:rPr>
        <w:t> </w:t>
      </w:r>
      <w:r>
        <w:rPr>
          <w:sz w:val="20"/>
        </w:rPr>
        <w:t>C program</w:t>
      </w:r>
      <w:r>
        <w:rPr>
          <w:spacing w:val="-1"/>
          <w:sz w:val="20"/>
        </w:rPr>
        <w:t> </w:t>
      </w:r>
      <w:r>
        <w:rPr>
          <w:sz w:val="20"/>
        </w:rPr>
        <w:t>that</w:t>
      </w:r>
      <w:r>
        <w:rPr>
          <w:spacing w:val="-1"/>
          <w:sz w:val="20"/>
        </w:rPr>
        <w:t> </w:t>
      </w:r>
      <w:r>
        <w:rPr>
          <w:sz w:val="20"/>
        </w:rPr>
        <w:t>converts</w:t>
      </w:r>
      <w:r>
        <w:rPr>
          <w:spacing w:val="-2"/>
          <w:sz w:val="20"/>
        </w:rPr>
        <w:t> </w:t>
      </w:r>
      <w:r>
        <w:rPr>
          <w:sz w:val="20"/>
        </w:rPr>
        <w:t>a</w:t>
      </w:r>
      <w:r>
        <w:rPr>
          <w:spacing w:val="-2"/>
          <w:sz w:val="20"/>
        </w:rPr>
        <w:t> </w:t>
      </w:r>
      <w:r>
        <w:rPr>
          <w:sz w:val="20"/>
        </w:rPr>
        <w:t>number</w:t>
      </w:r>
      <w:r>
        <w:rPr>
          <w:spacing w:val="-1"/>
          <w:sz w:val="20"/>
        </w:rPr>
        <w:t> </w:t>
      </w:r>
      <w:r>
        <w:rPr>
          <w:sz w:val="20"/>
        </w:rPr>
        <w:t>ranging</w:t>
      </w:r>
      <w:r>
        <w:rPr>
          <w:spacing w:val="-2"/>
          <w:sz w:val="20"/>
        </w:rPr>
        <w:t> </w:t>
      </w:r>
      <w:r>
        <w:rPr>
          <w:sz w:val="20"/>
        </w:rPr>
        <w:t>from</w:t>
      </w:r>
      <w:r>
        <w:rPr>
          <w:spacing w:val="-2"/>
          <w:sz w:val="20"/>
        </w:rPr>
        <w:t> </w:t>
      </w:r>
      <w:r>
        <w:rPr>
          <w:sz w:val="20"/>
        </w:rPr>
        <w:t>1</w:t>
      </w:r>
      <w:r>
        <w:rPr>
          <w:spacing w:val="-2"/>
          <w:sz w:val="20"/>
        </w:rPr>
        <w:t> </w:t>
      </w:r>
      <w:r>
        <w:rPr>
          <w:sz w:val="20"/>
        </w:rPr>
        <w:t>to</w:t>
      </w:r>
      <w:r>
        <w:rPr>
          <w:spacing w:val="-1"/>
          <w:sz w:val="20"/>
        </w:rPr>
        <w:t> </w:t>
      </w:r>
      <w:r>
        <w:rPr>
          <w:sz w:val="20"/>
        </w:rPr>
        <w:t>50 to</w:t>
      </w:r>
      <w:r>
        <w:rPr>
          <w:spacing w:val="-3"/>
          <w:sz w:val="20"/>
        </w:rPr>
        <w:t> </w:t>
      </w:r>
      <w:r>
        <w:rPr>
          <w:sz w:val="20"/>
        </w:rPr>
        <w:t>Roman</w:t>
      </w:r>
      <w:r>
        <w:rPr>
          <w:spacing w:val="-2"/>
          <w:sz w:val="20"/>
        </w:rPr>
        <w:t> equivalent</w:t>
      </w:r>
    </w:p>
    <w:p>
      <w:pPr>
        <w:pStyle w:val="ListParagraph"/>
        <w:numPr>
          <w:ilvl w:val="0"/>
          <w:numId w:val="42"/>
        </w:numPr>
        <w:tabs>
          <w:tab w:pos="875" w:val="left" w:leader="none"/>
        </w:tabs>
        <w:spacing w:line="240" w:lineRule="auto" w:before="37" w:after="0"/>
        <w:ind w:left="875" w:right="0" w:hanging="360"/>
        <w:jc w:val="left"/>
        <w:rPr>
          <w:sz w:val="20"/>
        </w:rPr>
      </w:pPr>
      <w:r>
        <w:rPr>
          <w:sz w:val="20"/>
        </w:rPr>
        <w:t>Write</w:t>
      </w:r>
      <w:r>
        <w:rPr>
          <w:spacing w:val="-2"/>
          <w:sz w:val="20"/>
        </w:rPr>
        <w:t> </w:t>
      </w:r>
      <w:r>
        <w:rPr>
          <w:sz w:val="20"/>
        </w:rPr>
        <w:t>a</w:t>
      </w:r>
      <w:r>
        <w:rPr>
          <w:spacing w:val="-4"/>
          <w:sz w:val="20"/>
        </w:rPr>
        <w:t> </w:t>
      </w:r>
      <w:r>
        <w:rPr>
          <w:sz w:val="20"/>
        </w:rPr>
        <w:t>C</w:t>
      </w:r>
      <w:r>
        <w:rPr>
          <w:spacing w:val="-3"/>
          <w:sz w:val="20"/>
        </w:rPr>
        <w:t> </w:t>
      </w:r>
      <w:r>
        <w:rPr>
          <w:sz w:val="20"/>
        </w:rPr>
        <w:t>program</w:t>
      </w:r>
      <w:r>
        <w:rPr>
          <w:spacing w:val="-5"/>
          <w:sz w:val="20"/>
        </w:rPr>
        <w:t> </w:t>
      </w:r>
      <w:r>
        <w:rPr>
          <w:sz w:val="20"/>
        </w:rPr>
        <w:t>that</w:t>
      </w:r>
      <w:r>
        <w:rPr>
          <w:spacing w:val="-3"/>
          <w:sz w:val="20"/>
        </w:rPr>
        <w:t> </w:t>
      </w:r>
      <w:r>
        <w:rPr>
          <w:sz w:val="20"/>
        </w:rPr>
        <w:t>uses</w:t>
      </w:r>
      <w:r>
        <w:rPr>
          <w:spacing w:val="-2"/>
          <w:sz w:val="20"/>
        </w:rPr>
        <w:t> </w:t>
      </w:r>
      <w:r>
        <w:rPr>
          <w:sz w:val="20"/>
        </w:rPr>
        <w:t>functions</w:t>
      </w:r>
      <w:r>
        <w:rPr>
          <w:spacing w:val="-3"/>
          <w:sz w:val="20"/>
        </w:rPr>
        <w:t> </w:t>
      </w:r>
      <w:r>
        <w:rPr>
          <w:sz w:val="20"/>
        </w:rPr>
        <w:t>to</w:t>
      </w:r>
      <w:r>
        <w:rPr>
          <w:spacing w:val="-2"/>
          <w:sz w:val="20"/>
        </w:rPr>
        <w:t> </w:t>
      </w:r>
      <w:r>
        <w:rPr>
          <w:sz w:val="20"/>
        </w:rPr>
        <w:t>perform</w:t>
      </w:r>
      <w:r>
        <w:rPr>
          <w:spacing w:val="-1"/>
          <w:sz w:val="20"/>
        </w:rPr>
        <w:t> </w:t>
      </w:r>
      <w:r>
        <w:rPr>
          <w:sz w:val="20"/>
        </w:rPr>
        <w:t>the</w:t>
      </w:r>
      <w:r>
        <w:rPr>
          <w:spacing w:val="-2"/>
          <w:sz w:val="20"/>
        </w:rPr>
        <w:t> </w:t>
      </w:r>
      <w:r>
        <w:rPr>
          <w:sz w:val="20"/>
        </w:rPr>
        <w:t>following</w:t>
      </w:r>
      <w:r>
        <w:rPr>
          <w:spacing w:val="-1"/>
          <w:sz w:val="20"/>
        </w:rPr>
        <w:t> </w:t>
      </w:r>
      <w:r>
        <w:rPr>
          <w:spacing w:val="-2"/>
          <w:sz w:val="20"/>
        </w:rPr>
        <w:t>operations:</w:t>
      </w:r>
    </w:p>
    <w:p>
      <w:pPr>
        <w:pStyle w:val="ListParagraph"/>
        <w:numPr>
          <w:ilvl w:val="0"/>
          <w:numId w:val="42"/>
        </w:numPr>
        <w:tabs>
          <w:tab w:pos="873" w:val="left" w:leader="none"/>
        </w:tabs>
        <w:spacing w:line="240" w:lineRule="auto" w:before="38" w:after="0"/>
        <w:ind w:left="873" w:right="0" w:hanging="358"/>
        <w:jc w:val="left"/>
        <w:rPr>
          <w:sz w:val="20"/>
        </w:rPr>
      </w:pPr>
      <w:r>
        <w:rPr>
          <w:sz w:val="20"/>
        </w:rPr>
        <w:t>To</w:t>
      </w:r>
      <w:r>
        <w:rPr>
          <w:spacing w:val="-2"/>
          <w:sz w:val="20"/>
        </w:rPr>
        <w:t> </w:t>
      </w:r>
      <w:r>
        <w:rPr>
          <w:sz w:val="20"/>
        </w:rPr>
        <w:t>insert</w:t>
      </w:r>
      <w:r>
        <w:rPr>
          <w:spacing w:val="-1"/>
          <w:sz w:val="20"/>
        </w:rPr>
        <w:t> </w:t>
      </w:r>
      <w:r>
        <w:rPr>
          <w:sz w:val="20"/>
        </w:rPr>
        <w:t>a</w:t>
      </w:r>
      <w:r>
        <w:rPr>
          <w:spacing w:val="-2"/>
          <w:sz w:val="20"/>
        </w:rPr>
        <w:t> </w:t>
      </w:r>
      <w:r>
        <w:rPr>
          <w:sz w:val="20"/>
        </w:rPr>
        <w:t>sub-string</w:t>
      </w:r>
      <w:r>
        <w:rPr>
          <w:spacing w:val="-2"/>
          <w:sz w:val="20"/>
        </w:rPr>
        <w:t> </w:t>
      </w:r>
      <w:r>
        <w:rPr>
          <w:sz w:val="20"/>
        </w:rPr>
        <w:t>into</w:t>
      </w:r>
      <w:r>
        <w:rPr>
          <w:spacing w:val="-1"/>
          <w:sz w:val="20"/>
        </w:rPr>
        <w:t> </w:t>
      </w:r>
      <w:r>
        <w:rPr>
          <w:sz w:val="20"/>
        </w:rPr>
        <w:t>a given main</w:t>
      </w:r>
      <w:r>
        <w:rPr>
          <w:spacing w:val="-3"/>
          <w:sz w:val="20"/>
        </w:rPr>
        <w:t> </w:t>
      </w:r>
      <w:r>
        <w:rPr>
          <w:sz w:val="20"/>
        </w:rPr>
        <w:t>string</w:t>
      </w:r>
      <w:r>
        <w:rPr>
          <w:spacing w:val="-3"/>
          <w:sz w:val="20"/>
        </w:rPr>
        <w:t> </w:t>
      </w:r>
      <w:r>
        <w:rPr>
          <w:sz w:val="20"/>
        </w:rPr>
        <w:t>from</w:t>
      </w:r>
      <w:r>
        <w:rPr>
          <w:spacing w:val="-2"/>
          <w:sz w:val="20"/>
        </w:rPr>
        <w:t> </w:t>
      </w:r>
      <w:r>
        <w:rPr>
          <w:sz w:val="20"/>
        </w:rPr>
        <w:t>a</w:t>
      </w:r>
      <w:r>
        <w:rPr>
          <w:spacing w:val="-1"/>
          <w:sz w:val="20"/>
        </w:rPr>
        <w:t> </w:t>
      </w:r>
      <w:r>
        <w:rPr>
          <w:sz w:val="20"/>
        </w:rPr>
        <w:t>given</w:t>
      </w:r>
      <w:r>
        <w:rPr>
          <w:spacing w:val="-2"/>
          <w:sz w:val="20"/>
        </w:rPr>
        <w:t> position.</w:t>
      </w:r>
    </w:p>
    <w:p>
      <w:pPr>
        <w:pStyle w:val="ListParagraph"/>
        <w:numPr>
          <w:ilvl w:val="0"/>
          <w:numId w:val="42"/>
        </w:numPr>
        <w:tabs>
          <w:tab w:pos="873" w:val="left" w:leader="none"/>
        </w:tabs>
        <w:spacing w:line="240" w:lineRule="auto" w:before="38" w:after="0"/>
        <w:ind w:left="873" w:right="0" w:hanging="358"/>
        <w:jc w:val="left"/>
        <w:rPr>
          <w:sz w:val="20"/>
        </w:rPr>
      </w:pPr>
      <w:r>
        <w:rPr>
          <w:sz w:val="20"/>
        </w:rPr>
        <w:t>To</w:t>
      </w:r>
      <w:r>
        <w:rPr>
          <w:spacing w:val="-3"/>
          <w:sz w:val="20"/>
        </w:rPr>
        <w:t> </w:t>
      </w:r>
      <w:r>
        <w:rPr>
          <w:sz w:val="20"/>
        </w:rPr>
        <w:t>delete</w:t>
      </w:r>
      <w:r>
        <w:rPr>
          <w:spacing w:val="-1"/>
          <w:sz w:val="20"/>
        </w:rPr>
        <w:t> </w:t>
      </w:r>
      <w:r>
        <w:rPr>
          <w:sz w:val="20"/>
        </w:rPr>
        <w:t>n</w:t>
      </w:r>
      <w:r>
        <w:rPr>
          <w:spacing w:val="-2"/>
          <w:sz w:val="20"/>
        </w:rPr>
        <w:t> </w:t>
      </w:r>
      <w:r>
        <w:rPr>
          <w:sz w:val="20"/>
        </w:rPr>
        <w:t>Characters</w:t>
      </w:r>
      <w:r>
        <w:rPr>
          <w:spacing w:val="-2"/>
          <w:sz w:val="20"/>
        </w:rPr>
        <w:t> </w:t>
      </w:r>
      <w:r>
        <w:rPr>
          <w:sz w:val="20"/>
        </w:rPr>
        <w:t>from</w:t>
      </w:r>
      <w:r>
        <w:rPr>
          <w:spacing w:val="-4"/>
          <w:sz w:val="20"/>
        </w:rPr>
        <w:t> </w:t>
      </w:r>
      <w:r>
        <w:rPr>
          <w:sz w:val="20"/>
        </w:rPr>
        <w:t>a</w:t>
      </w:r>
      <w:r>
        <w:rPr>
          <w:spacing w:val="-2"/>
          <w:sz w:val="20"/>
        </w:rPr>
        <w:t> </w:t>
      </w:r>
      <w:r>
        <w:rPr>
          <w:sz w:val="20"/>
        </w:rPr>
        <w:t>given position</w:t>
      </w:r>
      <w:r>
        <w:rPr>
          <w:spacing w:val="-4"/>
          <w:sz w:val="20"/>
        </w:rPr>
        <w:t> </w:t>
      </w:r>
      <w:r>
        <w:rPr>
          <w:sz w:val="20"/>
        </w:rPr>
        <w:t>in</w:t>
      </w:r>
      <w:r>
        <w:rPr>
          <w:spacing w:val="-3"/>
          <w:sz w:val="20"/>
        </w:rPr>
        <w:t> </w:t>
      </w:r>
      <w:r>
        <w:rPr>
          <w:sz w:val="20"/>
        </w:rPr>
        <w:t>a given</w:t>
      </w:r>
      <w:r>
        <w:rPr>
          <w:spacing w:val="-3"/>
          <w:sz w:val="20"/>
        </w:rPr>
        <w:t> </w:t>
      </w:r>
      <w:r>
        <w:rPr>
          <w:spacing w:val="-2"/>
          <w:sz w:val="20"/>
        </w:rPr>
        <w:t>string.</w:t>
      </w:r>
    </w:p>
    <w:p>
      <w:pPr>
        <w:pStyle w:val="ListParagraph"/>
        <w:numPr>
          <w:ilvl w:val="0"/>
          <w:numId w:val="42"/>
        </w:numPr>
        <w:tabs>
          <w:tab w:pos="875" w:val="left" w:leader="none"/>
        </w:tabs>
        <w:spacing w:line="276" w:lineRule="auto" w:before="37" w:after="0"/>
        <w:ind w:left="875" w:right="732" w:hanging="360"/>
        <w:jc w:val="left"/>
        <w:rPr>
          <w:sz w:val="20"/>
        </w:rPr>
      </w:pPr>
      <w:r>
        <w:rPr>
          <w:sz w:val="20"/>
        </w:rPr>
        <w:t>Write</w:t>
      </w:r>
      <w:r>
        <w:rPr>
          <w:spacing w:val="-2"/>
          <w:sz w:val="20"/>
        </w:rPr>
        <w:t> </w:t>
      </w:r>
      <w:r>
        <w:rPr>
          <w:sz w:val="20"/>
        </w:rPr>
        <w:t>a</w:t>
      </w:r>
      <w:r>
        <w:rPr>
          <w:spacing w:val="-2"/>
          <w:sz w:val="20"/>
        </w:rPr>
        <w:t> </w:t>
      </w:r>
      <w:r>
        <w:rPr>
          <w:sz w:val="20"/>
        </w:rPr>
        <w:t>C</w:t>
      </w:r>
      <w:r>
        <w:rPr>
          <w:spacing w:val="-2"/>
          <w:sz w:val="20"/>
        </w:rPr>
        <w:t> </w:t>
      </w:r>
      <w:r>
        <w:rPr>
          <w:sz w:val="20"/>
        </w:rPr>
        <w:t>program</w:t>
      </w:r>
      <w:r>
        <w:rPr>
          <w:spacing w:val="-2"/>
          <w:sz w:val="20"/>
        </w:rPr>
        <w:t> </w:t>
      </w:r>
      <w:r>
        <w:rPr>
          <w:sz w:val="20"/>
        </w:rPr>
        <w:t>to</w:t>
      </w:r>
      <w:r>
        <w:rPr>
          <w:spacing w:val="-3"/>
          <w:sz w:val="20"/>
        </w:rPr>
        <w:t> </w:t>
      </w:r>
      <w:r>
        <w:rPr>
          <w:sz w:val="20"/>
        </w:rPr>
        <w:t>determine</w:t>
      </w:r>
      <w:r>
        <w:rPr>
          <w:spacing w:val="-3"/>
          <w:sz w:val="20"/>
        </w:rPr>
        <w:t> </w:t>
      </w:r>
      <w:r>
        <w:rPr>
          <w:sz w:val="20"/>
        </w:rPr>
        <w:t>if</w:t>
      </w:r>
      <w:r>
        <w:rPr>
          <w:spacing w:val="-2"/>
          <w:sz w:val="20"/>
        </w:rPr>
        <w:t> </w:t>
      </w:r>
      <w:r>
        <w:rPr>
          <w:sz w:val="20"/>
        </w:rPr>
        <w:t>the</w:t>
      </w:r>
      <w:r>
        <w:rPr>
          <w:spacing w:val="-2"/>
          <w:sz w:val="20"/>
        </w:rPr>
        <w:t> </w:t>
      </w:r>
      <w:r>
        <w:rPr>
          <w:sz w:val="20"/>
        </w:rPr>
        <w:t>given</w:t>
      </w:r>
      <w:r>
        <w:rPr>
          <w:spacing w:val="-2"/>
          <w:sz w:val="20"/>
        </w:rPr>
        <w:t> </w:t>
      </w:r>
      <w:r>
        <w:rPr>
          <w:sz w:val="20"/>
        </w:rPr>
        <w:t>string</w:t>
      </w:r>
      <w:r>
        <w:rPr>
          <w:spacing w:val="-2"/>
          <w:sz w:val="20"/>
        </w:rPr>
        <w:t> </w:t>
      </w:r>
      <w:r>
        <w:rPr>
          <w:sz w:val="20"/>
        </w:rPr>
        <w:t>is</w:t>
      </w:r>
      <w:r>
        <w:rPr>
          <w:spacing w:val="-2"/>
          <w:sz w:val="20"/>
        </w:rPr>
        <w:t> </w:t>
      </w:r>
      <w:r>
        <w:rPr>
          <w:sz w:val="20"/>
        </w:rPr>
        <w:t>a</w:t>
      </w:r>
      <w:r>
        <w:rPr>
          <w:spacing w:val="-2"/>
          <w:sz w:val="20"/>
        </w:rPr>
        <w:t> </w:t>
      </w:r>
      <w:r>
        <w:rPr>
          <w:sz w:val="20"/>
        </w:rPr>
        <w:t>palindrome</w:t>
      </w:r>
      <w:r>
        <w:rPr>
          <w:spacing w:val="-3"/>
          <w:sz w:val="20"/>
        </w:rPr>
        <w:t> </w:t>
      </w:r>
      <w:r>
        <w:rPr>
          <w:sz w:val="20"/>
        </w:rPr>
        <w:t>or</w:t>
      </w:r>
      <w:r>
        <w:rPr>
          <w:spacing w:val="-1"/>
          <w:sz w:val="20"/>
        </w:rPr>
        <w:t> </w:t>
      </w:r>
      <w:r>
        <w:rPr>
          <w:sz w:val="20"/>
        </w:rPr>
        <w:t>not</w:t>
      </w:r>
      <w:r>
        <w:rPr>
          <w:spacing w:val="-2"/>
          <w:sz w:val="20"/>
        </w:rPr>
        <w:t> </w:t>
      </w:r>
      <w:r>
        <w:rPr>
          <w:sz w:val="20"/>
        </w:rPr>
        <w:t>(Spelled same</w:t>
      </w:r>
      <w:r>
        <w:rPr>
          <w:spacing w:val="-3"/>
          <w:sz w:val="20"/>
        </w:rPr>
        <w:t> </w:t>
      </w:r>
      <w:r>
        <w:rPr>
          <w:sz w:val="20"/>
        </w:rPr>
        <w:t>in</w:t>
      </w:r>
      <w:r>
        <w:rPr>
          <w:spacing w:val="-3"/>
          <w:sz w:val="20"/>
        </w:rPr>
        <w:t> </w:t>
      </w:r>
      <w:r>
        <w:rPr>
          <w:sz w:val="20"/>
        </w:rPr>
        <w:t>both directions with or without a meaning like madam, civic, noon, abcba, etc.)</w:t>
      </w:r>
    </w:p>
    <w:p>
      <w:pPr>
        <w:pStyle w:val="ListParagraph"/>
        <w:numPr>
          <w:ilvl w:val="0"/>
          <w:numId w:val="42"/>
        </w:numPr>
        <w:tabs>
          <w:tab w:pos="873" w:val="left" w:leader="none"/>
          <w:tab w:pos="875" w:val="left" w:leader="none"/>
        </w:tabs>
        <w:spacing w:line="271" w:lineRule="auto" w:before="3" w:after="0"/>
        <w:ind w:left="875" w:right="732" w:hanging="360"/>
        <w:jc w:val="left"/>
        <w:rPr>
          <w:sz w:val="20"/>
        </w:rPr>
      </w:pPr>
      <w:r>
        <w:rPr>
          <w:sz w:val="20"/>
        </w:rPr>
        <w:t>Write a C program that displays the position of a character ch in the string S or – 1 if S doesn‘t </w:t>
      </w:r>
      <w:r>
        <w:rPr>
          <w:w w:val="105"/>
          <w:sz w:val="20"/>
        </w:rPr>
        <w:t>contain ch.</w:t>
      </w:r>
    </w:p>
    <w:p>
      <w:pPr>
        <w:pStyle w:val="ListParagraph"/>
        <w:numPr>
          <w:ilvl w:val="0"/>
          <w:numId w:val="42"/>
        </w:numPr>
        <w:tabs>
          <w:tab w:pos="873" w:val="left" w:leader="none"/>
        </w:tabs>
        <w:spacing w:line="240" w:lineRule="auto" w:before="9" w:after="0"/>
        <w:ind w:left="873" w:right="0" w:hanging="358"/>
        <w:jc w:val="left"/>
        <w:rPr>
          <w:sz w:val="20"/>
        </w:rPr>
      </w:pPr>
      <w:r>
        <w:rPr>
          <w:sz w:val="20"/>
        </w:rPr>
        <w:t>Write</w:t>
      </w:r>
      <w:r>
        <w:rPr>
          <w:spacing w:val="-2"/>
          <w:sz w:val="20"/>
        </w:rPr>
        <w:t> </w:t>
      </w:r>
      <w:r>
        <w:rPr>
          <w:sz w:val="20"/>
        </w:rPr>
        <w:t>a</w:t>
      </w:r>
      <w:r>
        <w:rPr>
          <w:spacing w:val="-3"/>
          <w:sz w:val="20"/>
        </w:rPr>
        <w:t> </w:t>
      </w:r>
      <w:r>
        <w:rPr>
          <w:sz w:val="20"/>
        </w:rPr>
        <w:t>C</w:t>
      </w:r>
      <w:r>
        <w:rPr>
          <w:spacing w:val="-1"/>
          <w:sz w:val="20"/>
        </w:rPr>
        <w:t> </w:t>
      </w:r>
      <w:r>
        <w:rPr>
          <w:sz w:val="20"/>
        </w:rPr>
        <w:t>program</w:t>
      </w:r>
      <w:r>
        <w:rPr>
          <w:spacing w:val="-2"/>
          <w:sz w:val="20"/>
        </w:rPr>
        <w:t> </w:t>
      </w:r>
      <w:r>
        <w:rPr>
          <w:sz w:val="20"/>
        </w:rPr>
        <w:t>to</w:t>
      </w:r>
      <w:r>
        <w:rPr>
          <w:spacing w:val="-1"/>
          <w:sz w:val="20"/>
        </w:rPr>
        <w:t> </w:t>
      </w:r>
      <w:r>
        <w:rPr>
          <w:sz w:val="20"/>
        </w:rPr>
        <w:t>count</w:t>
      </w:r>
      <w:r>
        <w:rPr>
          <w:spacing w:val="-1"/>
          <w:sz w:val="20"/>
        </w:rPr>
        <w:t> </w:t>
      </w:r>
      <w:r>
        <w:rPr>
          <w:sz w:val="20"/>
        </w:rPr>
        <w:t>the</w:t>
      </w:r>
      <w:r>
        <w:rPr>
          <w:spacing w:val="-1"/>
          <w:sz w:val="20"/>
        </w:rPr>
        <w:t> </w:t>
      </w:r>
      <w:r>
        <w:rPr>
          <w:sz w:val="20"/>
        </w:rPr>
        <w:t>lines,</w:t>
      </w:r>
      <w:r>
        <w:rPr>
          <w:spacing w:val="-2"/>
          <w:sz w:val="20"/>
        </w:rPr>
        <w:t> </w:t>
      </w:r>
      <w:r>
        <w:rPr>
          <w:sz w:val="20"/>
        </w:rPr>
        <w:t>words</w:t>
      </w:r>
      <w:r>
        <w:rPr>
          <w:spacing w:val="-3"/>
          <w:sz w:val="20"/>
        </w:rPr>
        <w:t> </w:t>
      </w:r>
      <w:r>
        <w:rPr>
          <w:sz w:val="20"/>
        </w:rPr>
        <w:t>and</w:t>
      </w:r>
      <w:r>
        <w:rPr>
          <w:spacing w:val="-2"/>
          <w:sz w:val="20"/>
        </w:rPr>
        <w:t> </w:t>
      </w:r>
      <w:r>
        <w:rPr>
          <w:sz w:val="20"/>
        </w:rPr>
        <w:t>characters</w:t>
      </w:r>
      <w:r>
        <w:rPr>
          <w:spacing w:val="-1"/>
          <w:sz w:val="20"/>
        </w:rPr>
        <w:t> </w:t>
      </w:r>
      <w:r>
        <w:rPr>
          <w:sz w:val="20"/>
        </w:rPr>
        <w:t>in</w:t>
      </w:r>
      <w:r>
        <w:rPr>
          <w:spacing w:val="-3"/>
          <w:sz w:val="20"/>
        </w:rPr>
        <w:t> </w:t>
      </w:r>
      <w:r>
        <w:rPr>
          <w:sz w:val="20"/>
        </w:rPr>
        <w:t>a</w:t>
      </w:r>
      <w:r>
        <w:rPr>
          <w:spacing w:val="-1"/>
          <w:sz w:val="20"/>
        </w:rPr>
        <w:t> </w:t>
      </w:r>
      <w:r>
        <w:rPr>
          <w:sz w:val="20"/>
        </w:rPr>
        <w:t>given</w:t>
      </w:r>
      <w:r>
        <w:rPr>
          <w:spacing w:val="-3"/>
          <w:sz w:val="20"/>
        </w:rPr>
        <w:t> </w:t>
      </w:r>
      <w:r>
        <w:rPr>
          <w:spacing w:val="-2"/>
          <w:sz w:val="20"/>
        </w:rPr>
        <w:t>text.</w:t>
      </w:r>
    </w:p>
    <w:p>
      <w:pPr>
        <w:pStyle w:val="BodyText"/>
        <w:spacing w:before="70"/>
      </w:pPr>
    </w:p>
    <w:p>
      <w:pPr>
        <w:pStyle w:val="Heading5"/>
        <w:ind w:left="160"/>
      </w:pPr>
      <w:r>
        <w:rPr>
          <w:spacing w:val="-2"/>
        </w:rPr>
        <w:t>Miscellaneous:</w:t>
      </w:r>
    </w:p>
    <w:p>
      <w:pPr>
        <w:pStyle w:val="ListParagraph"/>
        <w:numPr>
          <w:ilvl w:val="0"/>
          <w:numId w:val="43"/>
        </w:numPr>
        <w:tabs>
          <w:tab w:pos="873" w:val="left" w:leader="none"/>
          <w:tab w:pos="875" w:val="left" w:leader="none"/>
        </w:tabs>
        <w:spacing w:line="276" w:lineRule="auto" w:before="42" w:after="0"/>
        <w:ind w:left="875" w:right="768" w:hanging="360"/>
        <w:jc w:val="both"/>
        <w:rPr>
          <w:sz w:val="20"/>
        </w:rPr>
      </w:pPr>
      <w:r>
        <w:rPr>
          <w:sz w:val="20"/>
        </w:rPr>
        <w:t>Write</w:t>
      </w:r>
      <w:r>
        <w:rPr>
          <w:spacing w:val="-12"/>
          <w:sz w:val="20"/>
        </w:rPr>
        <w:t> </w:t>
      </w:r>
      <w:r>
        <w:rPr>
          <w:sz w:val="20"/>
        </w:rPr>
        <w:t>a</w:t>
      </w:r>
      <w:r>
        <w:rPr>
          <w:spacing w:val="-13"/>
          <w:sz w:val="20"/>
        </w:rPr>
        <w:t> </w:t>
      </w:r>
      <w:r>
        <w:rPr>
          <w:sz w:val="20"/>
        </w:rPr>
        <w:t>menu</w:t>
      </w:r>
      <w:r>
        <w:rPr>
          <w:spacing w:val="-13"/>
          <w:sz w:val="20"/>
        </w:rPr>
        <w:t> </w:t>
      </w:r>
      <w:r>
        <w:rPr>
          <w:sz w:val="20"/>
        </w:rPr>
        <w:t>driven</w:t>
      </w:r>
      <w:r>
        <w:rPr>
          <w:spacing w:val="-13"/>
          <w:sz w:val="20"/>
        </w:rPr>
        <w:t> </w:t>
      </w:r>
      <w:r>
        <w:rPr>
          <w:sz w:val="20"/>
        </w:rPr>
        <w:t>C</w:t>
      </w:r>
      <w:r>
        <w:rPr>
          <w:spacing w:val="-11"/>
          <w:sz w:val="20"/>
        </w:rPr>
        <w:t> </w:t>
      </w:r>
      <w:r>
        <w:rPr>
          <w:sz w:val="20"/>
        </w:rPr>
        <w:t>program</w:t>
      </w:r>
      <w:r>
        <w:rPr>
          <w:spacing w:val="-13"/>
          <w:sz w:val="20"/>
        </w:rPr>
        <w:t> </w:t>
      </w:r>
      <w:r>
        <w:rPr>
          <w:sz w:val="20"/>
        </w:rPr>
        <w:t>that</w:t>
      </w:r>
      <w:r>
        <w:rPr>
          <w:spacing w:val="-13"/>
          <w:sz w:val="20"/>
        </w:rPr>
        <w:t> </w:t>
      </w:r>
      <w:r>
        <w:rPr>
          <w:sz w:val="20"/>
        </w:rPr>
        <w:t>allows</w:t>
      </w:r>
      <w:r>
        <w:rPr>
          <w:spacing w:val="-13"/>
          <w:sz w:val="20"/>
        </w:rPr>
        <w:t> </w:t>
      </w:r>
      <w:r>
        <w:rPr>
          <w:sz w:val="20"/>
        </w:rPr>
        <w:t>a</w:t>
      </w:r>
      <w:r>
        <w:rPr>
          <w:spacing w:val="-11"/>
          <w:sz w:val="20"/>
        </w:rPr>
        <w:t> </w:t>
      </w:r>
      <w:r>
        <w:rPr>
          <w:sz w:val="20"/>
        </w:rPr>
        <w:t>user</w:t>
      </w:r>
      <w:r>
        <w:rPr>
          <w:spacing w:val="-13"/>
          <w:sz w:val="20"/>
        </w:rPr>
        <w:t> </w:t>
      </w:r>
      <w:r>
        <w:rPr>
          <w:sz w:val="20"/>
        </w:rPr>
        <w:t>to</w:t>
      </w:r>
      <w:r>
        <w:rPr>
          <w:spacing w:val="-11"/>
          <w:sz w:val="20"/>
        </w:rPr>
        <w:t> </w:t>
      </w:r>
      <w:r>
        <w:rPr>
          <w:sz w:val="20"/>
        </w:rPr>
        <w:t>enter</w:t>
      </w:r>
      <w:r>
        <w:rPr>
          <w:spacing w:val="-13"/>
          <w:sz w:val="20"/>
        </w:rPr>
        <w:t> </w:t>
      </w:r>
      <w:r>
        <w:rPr>
          <w:sz w:val="20"/>
        </w:rPr>
        <w:t>n</w:t>
      </w:r>
      <w:r>
        <w:rPr>
          <w:spacing w:val="-13"/>
          <w:sz w:val="20"/>
        </w:rPr>
        <w:t> </w:t>
      </w:r>
      <w:r>
        <w:rPr>
          <w:sz w:val="20"/>
        </w:rPr>
        <w:t>numbers</w:t>
      </w:r>
      <w:r>
        <w:rPr>
          <w:spacing w:val="-11"/>
          <w:sz w:val="20"/>
        </w:rPr>
        <w:t> </w:t>
      </w:r>
      <w:r>
        <w:rPr>
          <w:sz w:val="20"/>
        </w:rPr>
        <w:t>and</w:t>
      </w:r>
      <w:r>
        <w:rPr>
          <w:spacing w:val="-13"/>
          <w:sz w:val="20"/>
        </w:rPr>
        <w:t> </w:t>
      </w:r>
      <w:r>
        <w:rPr>
          <w:sz w:val="20"/>
        </w:rPr>
        <w:t>then</w:t>
      </w:r>
      <w:r>
        <w:rPr>
          <w:spacing w:val="-13"/>
          <w:sz w:val="20"/>
        </w:rPr>
        <w:t> </w:t>
      </w:r>
      <w:r>
        <w:rPr>
          <w:sz w:val="20"/>
        </w:rPr>
        <w:t>choose</w:t>
      </w:r>
      <w:r>
        <w:rPr>
          <w:spacing w:val="-13"/>
          <w:sz w:val="20"/>
        </w:rPr>
        <w:t> </w:t>
      </w:r>
      <w:r>
        <w:rPr>
          <w:sz w:val="20"/>
        </w:rPr>
        <w:t>between finding</w:t>
      </w:r>
      <w:r>
        <w:rPr>
          <w:spacing w:val="-14"/>
          <w:sz w:val="20"/>
        </w:rPr>
        <w:t> </w:t>
      </w:r>
      <w:r>
        <w:rPr>
          <w:sz w:val="20"/>
        </w:rPr>
        <w:t>the</w:t>
      </w:r>
      <w:r>
        <w:rPr>
          <w:spacing w:val="-13"/>
          <w:sz w:val="20"/>
        </w:rPr>
        <w:t> </w:t>
      </w:r>
      <w:r>
        <w:rPr>
          <w:sz w:val="20"/>
        </w:rPr>
        <w:t>smallest,</w:t>
      </w:r>
      <w:r>
        <w:rPr>
          <w:spacing w:val="-12"/>
          <w:sz w:val="20"/>
        </w:rPr>
        <w:t> </w:t>
      </w:r>
      <w:r>
        <w:rPr>
          <w:sz w:val="20"/>
        </w:rPr>
        <w:t>largest,</w:t>
      </w:r>
      <w:r>
        <w:rPr>
          <w:spacing w:val="-11"/>
          <w:sz w:val="20"/>
        </w:rPr>
        <w:t> </w:t>
      </w:r>
      <w:r>
        <w:rPr>
          <w:sz w:val="20"/>
        </w:rPr>
        <w:t>sum,</w:t>
      </w:r>
      <w:r>
        <w:rPr>
          <w:spacing w:val="-12"/>
          <w:sz w:val="20"/>
        </w:rPr>
        <w:t> </w:t>
      </w:r>
      <w:r>
        <w:rPr>
          <w:sz w:val="20"/>
        </w:rPr>
        <w:t>or</w:t>
      </w:r>
      <w:r>
        <w:rPr>
          <w:spacing w:val="-12"/>
          <w:sz w:val="20"/>
        </w:rPr>
        <w:t> </w:t>
      </w:r>
      <w:r>
        <w:rPr>
          <w:sz w:val="20"/>
        </w:rPr>
        <w:t>average.</w:t>
      </w:r>
      <w:r>
        <w:rPr>
          <w:spacing w:val="-11"/>
          <w:sz w:val="20"/>
        </w:rPr>
        <w:t> </w:t>
      </w:r>
      <w:r>
        <w:rPr>
          <w:sz w:val="20"/>
        </w:rPr>
        <w:t>The</w:t>
      </w:r>
      <w:r>
        <w:rPr>
          <w:spacing w:val="-11"/>
          <w:sz w:val="20"/>
        </w:rPr>
        <w:t> </w:t>
      </w:r>
      <w:r>
        <w:rPr>
          <w:sz w:val="20"/>
        </w:rPr>
        <w:t>menu</w:t>
      </w:r>
      <w:r>
        <w:rPr>
          <w:spacing w:val="-13"/>
          <w:sz w:val="20"/>
        </w:rPr>
        <w:t> </w:t>
      </w:r>
      <w:r>
        <w:rPr>
          <w:sz w:val="20"/>
        </w:rPr>
        <w:t>and</w:t>
      </w:r>
      <w:r>
        <w:rPr>
          <w:spacing w:val="-13"/>
          <w:sz w:val="20"/>
        </w:rPr>
        <w:t> </w:t>
      </w:r>
      <w:r>
        <w:rPr>
          <w:sz w:val="20"/>
        </w:rPr>
        <w:t>all</w:t>
      </w:r>
      <w:r>
        <w:rPr>
          <w:spacing w:val="-14"/>
          <w:sz w:val="20"/>
        </w:rPr>
        <w:t> </w:t>
      </w:r>
      <w:r>
        <w:rPr>
          <w:sz w:val="20"/>
        </w:rPr>
        <w:t>the</w:t>
      </w:r>
      <w:r>
        <w:rPr>
          <w:spacing w:val="-13"/>
          <w:sz w:val="20"/>
        </w:rPr>
        <w:t> </w:t>
      </w:r>
      <w:r>
        <w:rPr>
          <w:sz w:val="20"/>
        </w:rPr>
        <w:t>choices</w:t>
      </w:r>
      <w:r>
        <w:rPr>
          <w:spacing w:val="-11"/>
          <w:sz w:val="20"/>
        </w:rPr>
        <w:t> </w:t>
      </w:r>
      <w:r>
        <w:rPr>
          <w:sz w:val="20"/>
        </w:rPr>
        <w:t>are</w:t>
      </w:r>
      <w:r>
        <w:rPr>
          <w:spacing w:val="-12"/>
          <w:sz w:val="20"/>
        </w:rPr>
        <w:t> </w:t>
      </w:r>
      <w:r>
        <w:rPr>
          <w:sz w:val="20"/>
        </w:rPr>
        <w:t>to</w:t>
      </w:r>
      <w:r>
        <w:rPr>
          <w:spacing w:val="-11"/>
          <w:sz w:val="20"/>
        </w:rPr>
        <w:t> </w:t>
      </w:r>
      <w:r>
        <w:rPr>
          <w:sz w:val="20"/>
        </w:rPr>
        <w:t>be</w:t>
      </w:r>
      <w:r>
        <w:rPr>
          <w:spacing w:val="-14"/>
          <w:sz w:val="20"/>
        </w:rPr>
        <w:t> </w:t>
      </w:r>
      <w:r>
        <w:rPr>
          <w:sz w:val="20"/>
        </w:rPr>
        <w:t>functions. Use</w:t>
      </w:r>
      <w:r>
        <w:rPr>
          <w:spacing w:val="-10"/>
          <w:sz w:val="20"/>
        </w:rPr>
        <w:t> </w:t>
      </w:r>
      <w:r>
        <w:rPr>
          <w:sz w:val="20"/>
        </w:rPr>
        <w:t>a</w:t>
      </w:r>
      <w:r>
        <w:rPr>
          <w:spacing w:val="-9"/>
          <w:sz w:val="20"/>
        </w:rPr>
        <w:t> </w:t>
      </w:r>
      <w:r>
        <w:rPr>
          <w:sz w:val="20"/>
        </w:rPr>
        <w:t>switch</w:t>
      </w:r>
      <w:r>
        <w:rPr>
          <w:spacing w:val="-10"/>
          <w:sz w:val="20"/>
        </w:rPr>
        <w:t> </w:t>
      </w:r>
      <w:r>
        <w:rPr>
          <w:sz w:val="20"/>
        </w:rPr>
        <w:t>statement</w:t>
      </w:r>
      <w:r>
        <w:rPr>
          <w:spacing w:val="-7"/>
          <w:sz w:val="20"/>
        </w:rPr>
        <w:t> </w:t>
      </w:r>
      <w:r>
        <w:rPr>
          <w:sz w:val="20"/>
        </w:rPr>
        <w:t>to</w:t>
      </w:r>
      <w:r>
        <w:rPr>
          <w:spacing w:val="-9"/>
          <w:sz w:val="20"/>
        </w:rPr>
        <w:t> </w:t>
      </w:r>
      <w:r>
        <w:rPr>
          <w:sz w:val="20"/>
        </w:rPr>
        <w:t>determine</w:t>
      </w:r>
      <w:r>
        <w:rPr>
          <w:spacing w:val="-8"/>
          <w:sz w:val="20"/>
        </w:rPr>
        <w:t> </w:t>
      </w:r>
      <w:r>
        <w:rPr>
          <w:sz w:val="20"/>
        </w:rPr>
        <w:t>what</w:t>
      </w:r>
      <w:r>
        <w:rPr>
          <w:spacing w:val="-9"/>
          <w:sz w:val="20"/>
        </w:rPr>
        <w:t> </w:t>
      </w:r>
      <w:r>
        <w:rPr>
          <w:sz w:val="20"/>
        </w:rPr>
        <w:t>action</w:t>
      </w:r>
      <w:r>
        <w:rPr>
          <w:spacing w:val="-8"/>
          <w:sz w:val="20"/>
        </w:rPr>
        <w:t> </w:t>
      </w:r>
      <w:r>
        <w:rPr>
          <w:sz w:val="20"/>
        </w:rPr>
        <w:t>to</w:t>
      </w:r>
      <w:r>
        <w:rPr>
          <w:spacing w:val="-10"/>
          <w:sz w:val="20"/>
        </w:rPr>
        <w:t> </w:t>
      </w:r>
      <w:r>
        <w:rPr>
          <w:sz w:val="20"/>
        </w:rPr>
        <w:t>take.</w:t>
      </w:r>
      <w:r>
        <w:rPr>
          <w:spacing w:val="-9"/>
          <w:sz w:val="20"/>
        </w:rPr>
        <w:t> </w:t>
      </w:r>
      <w:r>
        <w:rPr>
          <w:sz w:val="20"/>
        </w:rPr>
        <w:t>Display</w:t>
      </w:r>
      <w:r>
        <w:rPr>
          <w:spacing w:val="-7"/>
          <w:sz w:val="20"/>
        </w:rPr>
        <w:t> </w:t>
      </w:r>
      <w:r>
        <w:rPr>
          <w:sz w:val="20"/>
        </w:rPr>
        <w:t>an</w:t>
      </w:r>
      <w:r>
        <w:rPr>
          <w:spacing w:val="-9"/>
          <w:sz w:val="20"/>
        </w:rPr>
        <w:t> </w:t>
      </w:r>
      <w:r>
        <w:rPr>
          <w:sz w:val="20"/>
        </w:rPr>
        <w:t>error</w:t>
      </w:r>
      <w:r>
        <w:rPr>
          <w:spacing w:val="-7"/>
          <w:sz w:val="20"/>
        </w:rPr>
        <w:t> </w:t>
      </w:r>
      <w:r>
        <w:rPr>
          <w:sz w:val="20"/>
        </w:rPr>
        <w:t>message</w:t>
      </w:r>
      <w:r>
        <w:rPr>
          <w:spacing w:val="-10"/>
          <w:sz w:val="20"/>
        </w:rPr>
        <w:t> </w:t>
      </w:r>
      <w:r>
        <w:rPr>
          <w:sz w:val="20"/>
        </w:rPr>
        <w:t>if</w:t>
      </w:r>
      <w:r>
        <w:rPr>
          <w:spacing w:val="-10"/>
          <w:sz w:val="20"/>
        </w:rPr>
        <w:t> </w:t>
      </w:r>
      <w:r>
        <w:rPr>
          <w:sz w:val="20"/>
        </w:rPr>
        <w:t>an</w:t>
      </w:r>
      <w:r>
        <w:rPr>
          <w:spacing w:val="-7"/>
          <w:sz w:val="20"/>
        </w:rPr>
        <w:t> </w:t>
      </w:r>
      <w:r>
        <w:rPr>
          <w:sz w:val="20"/>
        </w:rPr>
        <w:t>invalid choice is entered.</w:t>
      </w:r>
    </w:p>
    <w:p>
      <w:pPr>
        <w:pStyle w:val="BodyText"/>
        <w:spacing w:before="35"/>
      </w:pPr>
    </w:p>
    <w:p>
      <w:pPr>
        <w:pStyle w:val="ListParagraph"/>
        <w:numPr>
          <w:ilvl w:val="0"/>
          <w:numId w:val="43"/>
        </w:numPr>
        <w:tabs>
          <w:tab w:pos="873" w:val="left" w:leader="none"/>
        </w:tabs>
        <w:spacing w:line="240" w:lineRule="auto" w:before="0" w:after="42"/>
        <w:ind w:left="873" w:right="0" w:hanging="358"/>
        <w:jc w:val="left"/>
        <w:rPr>
          <w:sz w:val="20"/>
        </w:rPr>
      </w:pPr>
      <w:r>
        <w:rPr>
          <w:sz w:val="20"/>
        </w:rPr>
        <w:t>Write</w:t>
      </w:r>
      <w:r>
        <w:rPr>
          <w:spacing w:val="-1"/>
          <w:sz w:val="20"/>
        </w:rPr>
        <w:t> </w:t>
      </w:r>
      <w:r>
        <w:rPr>
          <w:sz w:val="20"/>
        </w:rPr>
        <w:t>a</w:t>
      </w:r>
      <w:r>
        <w:rPr>
          <w:spacing w:val="-2"/>
          <w:sz w:val="20"/>
        </w:rPr>
        <w:t> </w:t>
      </w:r>
      <w:r>
        <w:rPr>
          <w:sz w:val="20"/>
        </w:rPr>
        <w:t>C program</w:t>
      </w:r>
      <w:r>
        <w:rPr>
          <w:spacing w:val="-1"/>
          <w:sz w:val="20"/>
        </w:rPr>
        <w:t> </w:t>
      </w:r>
      <w:r>
        <w:rPr>
          <w:sz w:val="20"/>
        </w:rPr>
        <w:t>to construct</w:t>
      </w:r>
      <w:r>
        <w:rPr>
          <w:spacing w:val="-4"/>
          <w:sz w:val="20"/>
        </w:rPr>
        <w:t> </w:t>
      </w:r>
      <w:r>
        <w:rPr>
          <w:sz w:val="20"/>
        </w:rPr>
        <w:t>a</w:t>
      </w:r>
      <w:r>
        <w:rPr>
          <w:spacing w:val="-2"/>
          <w:sz w:val="20"/>
        </w:rPr>
        <w:t> </w:t>
      </w:r>
      <w:r>
        <w:rPr>
          <w:sz w:val="20"/>
        </w:rPr>
        <w:t>pyramid</w:t>
      </w:r>
      <w:r>
        <w:rPr>
          <w:spacing w:val="-2"/>
          <w:sz w:val="20"/>
        </w:rPr>
        <w:t> </w:t>
      </w:r>
      <w:r>
        <w:rPr>
          <w:sz w:val="20"/>
        </w:rPr>
        <w:t>of</w:t>
      </w:r>
      <w:r>
        <w:rPr>
          <w:spacing w:val="-4"/>
          <w:sz w:val="20"/>
        </w:rPr>
        <w:t> </w:t>
      </w:r>
      <w:r>
        <w:rPr>
          <w:sz w:val="20"/>
        </w:rPr>
        <w:t>numbers</w:t>
      </w:r>
      <w:r>
        <w:rPr>
          <w:spacing w:val="-2"/>
          <w:sz w:val="20"/>
        </w:rPr>
        <w:t> </w:t>
      </w:r>
      <w:r>
        <w:rPr>
          <w:sz w:val="20"/>
        </w:rPr>
        <w:t>as </w:t>
      </w:r>
      <w:r>
        <w:rPr>
          <w:spacing w:val="-2"/>
          <w:sz w:val="20"/>
        </w:rPr>
        <w:t>follows:</w:t>
      </w:r>
    </w:p>
    <w:tbl>
      <w:tblPr>
        <w:tblW w:w="0" w:type="auto"/>
        <w:jc w:val="left"/>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3"/>
        <w:gridCol w:w="1331"/>
        <w:gridCol w:w="1428"/>
        <w:gridCol w:w="1445"/>
        <w:gridCol w:w="801"/>
      </w:tblGrid>
      <w:tr>
        <w:trPr>
          <w:trHeight w:val="255" w:hRule="atLeast"/>
        </w:trPr>
        <w:tc>
          <w:tcPr>
            <w:tcW w:w="963" w:type="dxa"/>
          </w:tcPr>
          <w:p>
            <w:pPr>
              <w:pStyle w:val="TableParagraph"/>
              <w:spacing w:line="222" w:lineRule="exact" w:before="0"/>
              <w:ind w:left="50"/>
              <w:rPr>
                <w:sz w:val="20"/>
              </w:rPr>
            </w:pPr>
            <w:r>
              <w:rPr>
                <w:spacing w:val="-10"/>
                <w:sz w:val="20"/>
              </w:rPr>
              <w:t>1</w:t>
            </w:r>
          </w:p>
        </w:tc>
        <w:tc>
          <w:tcPr>
            <w:tcW w:w="1331" w:type="dxa"/>
          </w:tcPr>
          <w:p>
            <w:pPr>
              <w:pStyle w:val="TableParagraph"/>
              <w:spacing w:line="222" w:lineRule="exact" w:before="0"/>
              <w:ind w:left="469"/>
              <w:rPr>
                <w:sz w:val="20"/>
              </w:rPr>
            </w:pPr>
            <w:r>
              <w:rPr>
                <w:spacing w:val="-10"/>
                <w:sz w:val="20"/>
              </w:rPr>
              <w:t>*</w:t>
            </w:r>
          </w:p>
        </w:tc>
        <w:tc>
          <w:tcPr>
            <w:tcW w:w="1428" w:type="dxa"/>
          </w:tcPr>
          <w:p>
            <w:pPr>
              <w:pStyle w:val="TableParagraph"/>
              <w:spacing w:line="222" w:lineRule="exact" w:before="0"/>
              <w:ind w:left="515"/>
              <w:rPr>
                <w:sz w:val="20"/>
              </w:rPr>
            </w:pPr>
            <w:r>
              <w:rPr>
                <w:spacing w:val="-10"/>
                <w:sz w:val="20"/>
              </w:rPr>
              <w:t>1</w:t>
            </w:r>
          </w:p>
        </w:tc>
        <w:tc>
          <w:tcPr>
            <w:tcW w:w="1445" w:type="dxa"/>
          </w:tcPr>
          <w:p>
            <w:pPr>
              <w:pStyle w:val="TableParagraph"/>
              <w:spacing w:line="222" w:lineRule="exact" w:before="0"/>
              <w:ind w:left="470"/>
              <w:rPr>
                <w:sz w:val="20"/>
              </w:rPr>
            </w:pPr>
            <w:r>
              <w:rPr>
                <w:spacing w:val="-10"/>
                <w:sz w:val="20"/>
              </w:rPr>
              <w:t>1</w:t>
            </w:r>
          </w:p>
        </w:tc>
        <w:tc>
          <w:tcPr>
            <w:tcW w:w="801" w:type="dxa"/>
          </w:tcPr>
          <w:p>
            <w:pPr>
              <w:pStyle w:val="TableParagraph"/>
              <w:spacing w:line="222" w:lineRule="exact" w:before="0"/>
              <w:ind w:left="408"/>
              <w:rPr>
                <w:sz w:val="20"/>
              </w:rPr>
            </w:pPr>
            <w:r>
              <w:rPr>
                <w:spacing w:val="-10"/>
                <w:sz w:val="20"/>
              </w:rPr>
              <w:t>*</w:t>
            </w:r>
          </w:p>
        </w:tc>
      </w:tr>
      <w:tr>
        <w:trPr>
          <w:trHeight w:val="287" w:hRule="atLeast"/>
        </w:trPr>
        <w:tc>
          <w:tcPr>
            <w:tcW w:w="963" w:type="dxa"/>
          </w:tcPr>
          <w:p>
            <w:pPr>
              <w:pStyle w:val="TableParagraph"/>
              <w:spacing w:before="28"/>
              <w:ind w:left="52"/>
              <w:rPr>
                <w:sz w:val="20"/>
              </w:rPr>
            </w:pPr>
            <w:r>
              <w:rPr>
                <w:sz w:val="20"/>
              </w:rPr>
              <w:t>1</w:t>
            </w:r>
            <w:r>
              <w:rPr>
                <w:spacing w:val="-1"/>
                <w:sz w:val="20"/>
              </w:rPr>
              <w:t> </w:t>
            </w:r>
            <w:r>
              <w:rPr>
                <w:spacing w:val="-10"/>
                <w:sz w:val="20"/>
              </w:rPr>
              <w:t>2</w:t>
            </w:r>
          </w:p>
        </w:tc>
        <w:tc>
          <w:tcPr>
            <w:tcW w:w="1331" w:type="dxa"/>
          </w:tcPr>
          <w:p>
            <w:pPr>
              <w:pStyle w:val="TableParagraph"/>
              <w:spacing w:before="28"/>
              <w:ind w:left="472"/>
              <w:rPr>
                <w:sz w:val="20"/>
              </w:rPr>
            </w:pPr>
            <w:r>
              <w:rPr>
                <w:sz w:val="20"/>
              </w:rPr>
              <w:t>*</w:t>
            </w:r>
            <w:r>
              <w:rPr>
                <w:spacing w:val="-1"/>
                <w:sz w:val="20"/>
              </w:rPr>
              <w:t> </w:t>
            </w:r>
            <w:r>
              <w:rPr>
                <w:spacing w:val="-10"/>
                <w:sz w:val="20"/>
              </w:rPr>
              <w:t>*</w:t>
            </w:r>
          </w:p>
        </w:tc>
        <w:tc>
          <w:tcPr>
            <w:tcW w:w="1428" w:type="dxa"/>
          </w:tcPr>
          <w:p>
            <w:pPr>
              <w:pStyle w:val="TableParagraph"/>
              <w:spacing w:before="28"/>
              <w:ind w:left="518"/>
              <w:rPr>
                <w:sz w:val="20"/>
              </w:rPr>
            </w:pPr>
            <w:r>
              <w:rPr>
                <w:sz w:val="20"/>
              </w:rPr>
              <w:t>2</w:t>
            </w:r>
            <w:r>
              <w:rPr>
                <w:spacing w:val="-1"/>
                <w:sz w:val="20"/>
              </w:rPr>
              <w:t> </w:t>
            </w:r>
            <w:r>
              <w:rPr>
                <w:spacing w:val="-10"/>
                <w:sz w:val="20"/>
              </w:rPr>
              <w:t>3</w:t>
            </w:r>
          </w:p>
        </w:tc>
        <w:tc>
          <w:tcPr>
            <w:tcW w:w="1445" w:type="dxa"/>
          </w:tcPr>
          <w:p>
            <w:pPr>
              <w:pStyle w:val="TableParagraph"/>
              <w:spacing w:before="28"/>
              <w:ind w:left="473"/>
              <w:rPr>
                <w:sz w:val="20"/>
              </w:rPr>
            </w:pPr>
            <w:r>
              <w:rPr>
                <w:sz w:val="20"/>
              </w:rPr>
              <w:t>2</w:t>
            </w:r>
            <w:r>
              <w:rPr>
                <w:spacing w:val="-1"/>
                <w:sz w:val="20"/>
              </w:rPr>
              <w:t> </w:t>
            </w:r>
            <w:r>
              <w:rPr>
                <w:spacing w:val="-10"/>
                <w:sz w:val="20"/>
              </w:rPr>
              <w:t>2</w:t>
            </w:r>
          </w:p>
        </w:tc>
        <w:tc>
          <w:tcPr>
            <w:tcW w:w="801" w:type="dxa"/>
          </w:tcPr>
          <w:p>
            <w:pPr>
              <w:pStyle w:val="TableParagraph"/>
              <w:spacing w:before="28"/>
              <w:ind w:left="410"/>
              <w:rPr>
                <w:sz w:val="20"/>
              </w:rPr>
            </w:pPr>
            <w:r>
              <w:rPr>
                <w:sz w:val="20"/>
              </w:rPr>
              <w:t>*</w:t>
            </w:r>
            <w:r>
              <w:rPr>
                <w:spacing w:val="-1"/>
                <w:sz w:val="20"/>
              </w:rPr>
              <w:t> </w:t>
            </w:r>
            <w:r>
              <w:rPr>
                <w:spacing w:val="-10"/>
                <w:sz w:val="20"/>
              </w:rPr>
              <w:t>*</w:t>
            </w:r>
          </w:p>
        </w:tc>
      </w:tr>
      <w:tr>
        <w:trPr>
          <w:trHeight w:val="286" w:hRule="atLeast"/>
        </w:trPr>
        <w:tc>
          <w:tcPr>
            <w:tcW w:w="963" w:type="dxa"/>
          </w:tcPr>
          <w:p>
            <w:pPr>
              <w:pStyle w:val="TableParagraph"/>
              <w:spacing w:before="28"/>
              <w:ind w:left="52"/>
              <w:rPr>
                <w:sz w:val="20"/>
              </w:rPr>
            </w:pPr>
            <w:r>
              <w:rPr>
                <w:sz w:val="20"/>
              </w:rPr>
              <w:t>1</w:t>
            </w:r>
            <w:r>
              <w:rPr>
                <w:spacing w:val="-1"/>
                <w:sz w:val="20"/>
              </w:rPr>
              <w:t> </w:t>
            </w:r>
            <w:r>
              <w:rPr>
                <w:sz w:val="20"/>
              </w:rPr>
              <w:t>2</w:t>
            </w:r>
            <w:r>
              <w:rPr>
                <w:spacing w:val="1"/>
                <w:sz w:val="20"/>
              </w:rPr>
              <w:t> </w:t>
            </w:r>
            <w:r>
              <w:rPr>
                <w:spacing w:val="-10"/>
                <w:sz w:val="20"/>
              </w:rPr>
              <w:t>3</w:t>
            </w:r>
          </w:p>
        </w:tc>
        <w:tc>
          <w:tcPr>
            <w:tcW w:w="1331" w:type="dxa"/>
          </w:tcPr>
          <w:p>
            <w:pPr>
              <w:pStyle w:val="TableParagraph"/>
              <w:spacing w:before="28"/>
              <w:ind w:left="472"/>
              <w:rPr>
                <w:sz w:val="20"/>
              </w:rPr>
            </w:pPr>
            <w:r>
              <w:rPr>
                <w:sz w:val="20"/>
              </w:rPr>
              <w:t>*</w:t>
            </w:r>
            <w:r>
              <w:rPr>
                <w:spacing w:val="-1"/>
                <w:sz w:val="20"/>
              </w:rPr>
              <w:t> </w:t>
            </w:r>
            <w:r>
              <w:rPr>
                <w:sz w:val="20"/>
              </w:rPr>
              <w:t>*</w:t>
            </w:r>
            <w:r>
              <w:rPr>
                <w:spacing w:val="3"/>
                <w:sz w:val="20"/>
              </w:rPr>
              <w:t> </w:t>
            </w:r>
            <w:r>
              <w:rPr>
                <w:spacing w:val="-10"/>
                <w:sz w:val="20"/>
              </w:rPr>
              <w:t>*</w:t>
            </w:r>
          </w:p>
        </w:tc>
        <w:tc>
          <w:tcPr>
            <w:tcW w:w="1428" w:type="dxa"/>
          </w:tcPr>
          <w:p>
            <w:pPr>
              <w:pStyle w:val="TableParagraph"/>
              <w:spacing w:before="28"/>
              <w:ind w:left="518"/>
              <w:rPr>
                <w:sz w:val="20"/>
              </w:rPr>
            </w:pPr>
            <w:r>
              <w:rPr>
                <w:sz w:val="20"/>
              </w:rPr>
              <w:t>4</w:t>
            </w:r>
            <w:r>
              <w:rPr>
                <w:spacing w:val="-1"/>
                <w:sz w:val="20"/>
              </w:rPr>
              <w:t> </w:t>
            </w:r>
            <w:r>
              <w:rPr>
                <w:sz w:val="20"/>
              </w:rPr>
              <w:t>5</w:t>
            </w:r>
            <w:r>
              <w:rPr>
                <w:spacing w:val="1"/>
                <w:sz w:val="20"/>
              </w:rPr>
              <w:t> </w:t>
            </w:r>
            <w:r>
              <w:rPr>
                <w:spacing w:val="-10"/>
                <w:sz w:val="20"/>
              </w:rPr>
              <w:t>6</w:t>
            </w:r>
          </w:p>
        </w:tc>
        <w:tc>
          <w:tcPr>
            <w:tcW w:w="1445" w:type="dxa"/>
          </w:tcPr>
          <w:p>
            <w:pPr>
              <w:pStyle w:val="TableParagraph"/>
              <w:spacing w:before="28"/>
              <w:ind w:left="473"/>
              <w:rPr>
                <w:sz w:val="20"/>
              </w:rPr>
            </w:pPr>
            <w:r>
              <w:rPr>
                <w:sz w:val="20"/>
              </w:rPr>
              <w:t>3</w:t>
            </w:r>
            <w:r>
              <w:rPr>
                <w:spacing w:val="-1"/>
                <w:sz w:val="20"/>
              </w:rPr>
              <w:t> </w:t>
            </w:r>
            <w:r>
              <w:rPr>
                <w:sz w:val="20"/>
              </w:rPr>
              <w:t>3 </w:t>
            </w:r>
            <w:r>
              <w:rPr>
                <w:spacing w:val="-10"/>
                <w:sz w:val="20"/>
              </w:rPr>
              <w:t>3</w:t>
            </w:r>
          </w:p>
        </w:tc>
        <w:tc>
          <w:tcPr>
            <w:tcW w:w="801" w:type="dxa"/>
          </w:tcPr>
          <w:p>
            <w:pPr>
              <w:pStyle w:val="TableParagraph"/>
              <w:spacing w:before="28"/>
              <w:ind w:left="409"/>
              <w:rPr>
                <w:sz w:val="20"/>
              </w:rPr>
            </w:pPr>
            <w:r>
              <w:rPr>
                <w:sz w:val="20"/>
              </w:rPr>
              <w:t>*</w:t>
            </w:r>
            <w:r>
              <w:rPr>
                <w:spacing w:val="1"/>
                <w:sz w:val="20"/>
              </w:rPr>
              <w:t> </w:t>
            </w:r>
            <w:r>
              <w:rPr>
                <w:sz w:val="20"/>
              </w:rPr>
              <w:t>*</w:t>
            </w:r>
            <w:r>
              <w:rPr>
                <w:spacing w:val="1"/>
                <w:sz w:val="20"/>
              </w:rPr>
              <w:t> </w:t>
            </w:r>
            <w:r>
              <w:rPr>
                <w:spacing w:val="-10"/>
                <w:sz w:val="20"/>
              </w:rPr>
              <w:t>*</w:t>
            </w:r>
          </w:p>
        </w:tc>
      </w:tr>
      <w:tr>
        <w:trPr>
          <w:trHeight w:val="518" w:hRule="atLeast"/>
        </w:trPr>
        <w:tc>
          <w:tcPr>
            <w:tcW w:w="963" w:type="dxa"/>
          </w:tcPr>
          <w:p>
            <w:pPr>
              <w:pStyle w:val="TableParagraph"/>
              <w:spacing w:before="0"/>
              <w:rPr>
                <w:rFonts w:ascii="Times New Roman"/>
                <w:sz w:val="18"/>
              </w:rPr>
            </w:pPr>
          </w:p>
        </w:tc>
        <w:tc>
          <w:tcPr>
            <w:tcW w:w="1331" w:type="dxa"/>
          </w:tcPr>
          <w:p>
            <w:pPr>
              <w:pStyle w:val="TableParagraph"/>
              <w:spacing w:before="0"/>
              <w:rPr>
                <w:rFonts w:ascii="Times New Roman"/>
                <w:sz w:val="18"/>
              </w:rPr>
            </w:pPr>
          </w:p>
        </w:tc>
        <w:tc>
          <w:tcPr>
            <w:tcW w:w="1428" w:type="dxa"/>
          </w:tcPr>
          <w:p>
            <w:pPr>
              <w:pStyle w:val="TableParagraph"/>
              <w:spacing w:before="0"/>
              <w:rPr>
                <w:rFonts w:ascii="Times New Roman"/>
                <w:sz w:val="18"/>
              </w:rPr>
            </w:pPr>
          </w:p>
        </w:tc>
        <w:tc>
          <w:tcPr>
            <w:tcW w:w="1445" w:type="dxa"/>
          </w:tcPr>
          <w:p>
            <w:pPr>
              <w:pStyle w:val="TableParagraph"/>
              <w:spacing w:before="27"/>
              <w:ind w:left="472"/>
              <w:rPr>
                <w:sz w:val="20"/>
              </w:rPr>
            </w:pPr>
            <w:r>
              <w:rPr>
                <w:sz w:val="20"/>
              </w:rPr>
              <w:t>4</w:t>
            </w:r>
            <w:r>
              <w:rPr>
                <w:spacing w:val="-1"/>
                <w:sz w:val="20"/>
              </w:rPr>
              <w:t> </w:t>
            </w:r>
            <w:r>
              <w:rPr>
                <w:sz w:val="20"/>
              </w:rPr>
              <w:t>4</w:t>
            </w:r>
            <w:r>
              <w:rPr>
                <w:spacing w:val="1"/>
                <w:sz w:val="20"/>
              </w:rPr>
              <w:t> </w:t>
            </w:r>
            <w:r>
              <w:rPr>
                <w:sz w:val="20"/>
              </w:rPr>
              <w:t>4</w:t>
            </w:r>
            <w:r>
              <w:rPr>
                <w:spacing w:val="2"/>
                <w:sz w:val="20"/>
              </w:rPr>
              <w:t> </w:t>
            </w:r>
            <w:r>
              <w:rPr>
                <w:spacing w:val="-10"/>
                <w:sz w:val="20"/>
              </w:rPr>
              <w:t>4</w:t>
            </w:r>
          </w:p>
        </w:tc>
        <w:tc>
          <w:tcPr>
            <w:tcW w:w="801" w:type="dxa"/>
          </w:tcPr>
          <w:p>
            <w:pPr>
              <w:pStyle w:val="TableParagraph"/>
              <w:spacing w:before="27"/>
              <w:ind w:left="409"/>
              <w:rPr>
                <w:sz w:val="20"/>
              </w:rPr>
            </w:pPr>
            <w:r>
              <w:rPr>
                <w:sz w:val="20"/>
              </w:rPr>
              <w:t>*</w:t>
            </w:r>
            <w:r>
              <w:rPr>
                <w:spacing w:val="1"/>
                <w:sz w:val="20"/>
              </w:rPr>
              <w:t> </w:t>
            </w:r>
            <w:r>
              <w:rPr>
                <w:spacing w:val="-10"/>
                <w:sz w:val="20"/>
              </w:rPr>
              <w:t>*</w:t>
            </w:r>
          </w:p>
          <w:p>
            <w:pPr>
              <w:pStyle w:val="TableParagraph"/>
              <w:spacing w:line="207" w:lineRule="exact" w:before="38"/>
              <w:ind w:left="367"/>
              <w:rPr>
                <w:sz w:val="20"/>
              </w:rPr>
            </w:pPr>
            <w:r>
              <w:rPr>
                <w:spacing w:val="-10"/>
                <w:sz w:val="20"/>
              </w:rPr>
              <w:t>*</w:t>
            </w:r>
          </w:p>
        </w:tc>
      </w:tr>
    </w:tbl>
    <w:p>
      <w:pPr>
        <w:pStyle w:val="Heading5"/>
        <w:spacing w:before="34"/>
        <w:ind w:left="160"/>
      </w:pPr>
      <w:r>
        <w:rPr/>
        <w:t>Sorting</w:t>
      </w:r>
      <w:r>
        <w:rPr>
          <w:spacing w:val="-6"/>
        </w:rPr>
        <w:t> </w:t>
      </w:r>
      <w:r>
        <w:rPr/>
        <w:t>and</w:t>
      </w:r>
      <w:r>
        <w:rPr>
          <w:spacing w:val="-4"/>
        </w:rPr>
        <w:t> </w:t>
      </w:r>
      <w:r>
        <w:rPr>
          <w:spacing w:val="-2"/>
        </w:rPr>
        <w:t>Searching:</w:t>
      </w:r>
    </w:p>
    <w:p>
      <w:pPr>
        <w:pStyle w:val="ListParagraph"/>
        <w:numPr>
          <w:ilvl w:val="0"/>
          <w:numId w:val="44"/>
        </w:numPr>
        <w:tabs>
          <w:tab w:pos="873" w:val="left" w:leader="none"/>
        </w:tabs>
        <w:spacing w:line="240" w:lineRule="auto" w:before="42" w:after="0"/>
        <w:ind w:left="873" w:right="0" w:hanging="358"/>
        <w:jc w:val="left"/>
        <w:rPr>
          <w:sz w:val="20"/>
        </w:rPr>
      </w:pPr>
      <w:r>
        <w:rPr>
          <w:sz w:val="20"/>
        </w:rPr>
        <w:t>Write</w:t>
      </w:r>
      <w:r>
        <w:rPr>
          <w:spacing w:val="-1"/>
          <w:sz w:val="20"/>
        </w:rPr>
        <w:t> </w:t>
      </w:r>
      <w:r>
        <w:rPr>
          <w:sz w:val="20"/>
        </w:rPr>
        <w:t>a</w:t>
      </w:r>
      <w:r>
        <w:rPr>
          <w:spacing w:val="-2"/>
          <w:sz w:val="20"/>
        </w:rPr>
        <w:t> </w:t>
      </w:r>
      <w:r>
        <w:rPr>
          <w:sz w:val="20"/>
        </w:rPr>
        <w:t>C program</w:t>
      </w:r>
      <w:r>
        <w:rPr>
          <w:spacing w:val="-1"/>
          <w:sz w:val="20"/>
        </w:rPr>
        <w:t> </w:t>
      </w:r>
      <w:r>
        <w:rPr>
          <w:sz w:val="20"/>
        </w:rPr>
        <w:t>that</w:t>
      </w:r>
      <w:r>
        <w:rPr>
          <w:spacing w:val="-2"/>
          <w:sz w:val="20"/>
        </w:rPr>
        <w:t> </w:t>
      </w:r>
      <w:r>
        <w:rPr>
          <w:sz w:val="20"/>
        </w:rPr>
        <w:t>uses non</w:t>
      </w:r>
      <w:r>
        <w:rPr>
          <w:spacing w:val="-3"/>
          <w:sz w:val="20"/>
        </w:rPr>
        <w:t> </w:t>
      </w:r>
      <w:r>
        <w:rPr>
          <w:sz w:val="20"/>
        </w:rPr>
        <w:t>recursive</w:t>
      </w:r>
      <w:r>
        <w:rPr>
          <w:spacing w:val="-3"/>
          <w:sz w:val="20"/>
        </w:rPr>
        <w:t> </w:t>
      </w:r>
      <w:r>
        <w:rPr>
          <w:sz w:val="20"/>
        </w:rPr>
        <w:t>function</w:t>
      </w:r>
      <w:r>
        <w:rPr>
          <w:spacing w:val="-2"/>
          <w:sz w:val="20"/>
        </w:rPr>
        <w:t> </w:t>
      </w:r>
      <w:r>
        <w:rPr>
          <w:sz w:val="20"/>
        </w:rPr>
        <w:t>to search</w:t>
      </w:r>
      <w:r>
        <w:rPr>
          <w:spacing w:val="-3"/>
          <w:sz w:val="20"/>
        </w:rPr>
        <w:t> </w:t>
      </w:r>
      <w:r>
        <w:rPr>
          <w:sz w:val="20"/>
        </w:rPr>
        <w:t>for</w:t>
      </w:r>
      <w:r>
        <w:rPr>
          <w:spacing w:val="-1"/>
          <w:sz w:val="20"/>
        </w:rPr>
        <w:t> </w:t>
      </w:r>
      <w:r>
        <w:rPr>
          <w:sz w:val="20"/>
        </w:rPr>
        <w:t>a</w:t>
      </w:r>
      <w:r>
        <w:rPr>
          <w:spacing w:val="-1"/>
          <w:sz w:val="20"/>
        </w:rPr>
        <w:t> </w:t>
      </w:r>
      <w:r>
        <w:rPr>
          <w:sz w:val="20"/>
        </w:rPr>
        <w:t>Key value in</w:t>
      </w:r>
      <w:r>
        <w:rPr>
          <w:spacing w:val="-1"/>
          <w:sz w:val="20"/>
        </w:rPr>
        <w:t> </w:t>
      </w:r>
      <w:r>
        <w:rPr>
          <w:sz w:val="20"/>
        </w:rPr>
        <w:t>a</w:t>
      </w:r>
      <w:r>
        <w:rPr>
          <w:spacing w:val="-1"/>
          <w:sz w:val="20"/>
        </w:rPr>
        <w:t> </w:t>
      </w:r>
      <w:r>
        <w:rPr>
          <w:spacing w:val="-2"/>
          <w:sz w:val="20"/>
        </w:rPr>
        <w:t>given</w:t>
      </w:r>
    </w:p>
    <w:p>
      <w:pPr>
        <w:pStyle w:val="ListParagraph"/>
        <w:numPr>
          <w:ilvl w:val="0"/>
          <w:numId w:val="44"/>
        </w:numPr>
        <w:tabs>
          <w:tab w:pos="873" w:val="left" w:leader="none"/>
        </w:tabs>
        <w:spacing w:line="240" w:lineRule="auto" w:before="37" w:after="0"/>
        <w:ind w:left="873" w:right="0" w:hanging="358"/>
        <w:jc w:val="left"/>
        <w:rPr>
          <w:sz w:val="20"/>
        </w:rPr>
      </w:pPr>
      <w:r>
        <w:rPr>
          <w:sz w:val="20"/>
        </w:rPr>
        <w:t>list</w:t>
      </w:r>
      <w:r>
        <w:rPr>
          <w:spacing w:val="-5"/>
          <w:sz w:val="20"/>
        </w:rPr>
        <w:t> </w:t>
      </w:r>
      <w:r>
        <w:rPr>
          <w:sz w:val="20"/>
        </w:rPr>
        <w:t>of</w:t>
      </w:r>
      <w:r>
        <w:rPr>
          <w:spacing w:val="-3"/>
          <w:sz w:val="20"/>
        </w:rPr>
        <w:t> </w:t>
      </w:r>
      <w:r>
        <w:rPr>
          <w:sz w:val="20"/>
        </w:rPr>
        <w:t>integers</w:t>
      </w:r>
      <w:r>
        <w:rPr>
          <w:spacing w:val="-3"/>
          <w:sz w:val="20"/>
        </w:rPr>
        <w:t> </w:t>
      </w:r>
      <w:r>
        <w:rPr>
          <w:sz w:val="20"/>
        </w:rPr>
        <w:t>using</w:t>
      </w:r>
      <w:r>
        <w:rPr>
          <w:spacing w:val="-4"/>
          <w:sz w:val="20"/>
        </w:rPr>
        <w:t> </w:t>
      </w:r>
      <w:r>
        <w:rPr>
          <w:sz w:val="20"/>
        </w:rPr>
        <w:t>linear search</w:t>
      </w:r>
      <w:r>
        <w:rPr>
          <w:spacing w:val="-3"/>
          <w:sz w:val="20"/>
        </w:rPr>
        <w:t> </w:t>
      </w:r>
      <w:r>
        <w:rPr>
          <w:spacing w:val="-2"/>
          <w:sz w:val="20"/>
        </w:rPr>
        <w:t>method.</w:t>
      </w:r>
    </w:p>
    <w:p>
      <w:pPr>
        <w:pStyle w:val="ListParagraph"/>
        <w:numPr>
          <w:ilvl w:val="0"/>
          <w:numId w:val="44"/>
        </w:numPr>
        <w:tabs>
          <w:tab w:pos="875" w:val="left" w:leader="none"/>
        </w:tabs>
        <w:spacing w:line="240" w:lineRule="auto" w:before="38" w:after="0"/>
        <w:ind w:left="875" w:right="0" w:hanging="360"/>
        <w:jc w:val="left"/>
        <w:rPr>
          <w:sz w:val="20"/>
        </w:rPr>
      </w:pPr>
      <w:r>
        <w:rPr>
          <w:sz w:val="20"/>
        </w:rPr>
        <w:t>Write</w:t>
      </w:r>
      <w:r>
        <w:rPr>
          <w:spacing w:val="-1"/>
          <w:sz w:val="20"/>
        </w:rPr>
        <w:t> </w:t>
      </w:r>
      <w:r>
        <w:rPr>
          <w:sz w:val="20"/>
        </w:rPr>
        <w:t>a</w:t>
      </w:r>
      <w:r>
        <w:rPr>
          <w:spacing w:val="-2"/>
          <w:sz w:val="20"/>
        </w:rPr>
        <w:t> </w:t>
      </w:r>
      <w:r>
        <w:rPr>
          <w:sz w:val="20"/>
        </w:rPr>
        <w:t>C</w:t>
      </w:r>
      <w:r>
        <w:rPr>
          <w:spacing w:val="-1"/>
          <w:sz w:val="20"/>
        </w:rPr>
        <w:t> </w:t>
      </w:r>
      <w:r>
        <w:rPr>
          <w:sz w:val="20"/>
        </w:rPr>
        <w:t>program</w:t>
      </w:r>
      <w:r>
        <w:rPr>
          <w:spacing w:val="-4"/>
          <w:sz w:val="20"/>
        </w:rPr>
        <w:t> </w:t>
      </w:r>
      <w:r>
        <w:rPr>
          <w:sz w:val="20"/>
        </w:rPr>
        <w:t>that</w:t>
      </w:r>
      <w:r>
        <w:rPr>
          <w:spacing w:val="-2"/>
          <w:sz w:val="20"/>
        </w:rPr>
        <w:t> </w:t>
      </w:r>
      <w:r>
        <w:rPr>
          <w:sz w:val="20"/>
        </w:rPr>
        <w:t>uses non</w:t>
      </w:r>
      <w:r>
        <w:rPr>
          <w:spacing w:val="-2"/>
          <w:sz w:val="20"/>
        </w:rPr>
        <w:t> </w:t>
      </w:r>
      <w:r>
        <w:rPr>
          <w:sz w:val="20"/>
        </w:rPr>
        <w:t>recursive</w:t>
      </w:r>
      <w:r>
        <w:rPr>
          <w:spacing w:val="-3"/>
          <w:sz w:val="20"/>
        </w:rPr>
        <w:t> </w:t>
      </w:r>
      <w:r>
        <w:rPr>
          <w:sz w:val="20"/>
        </w:rPr>
        <w:t>function</w:t>
      </w:r>
      <w:r>
        <w:rPr>
          <w:spacing w:val="-2"/>
          <w:sz w:val="20"/>
        </w:rPr>
        <w:t> </w:t>
      </w:r>
      <w:r>
        <w:rPr>
          <w:sz w:val="20"/>
        </w:rPr>
        <w:t>to</w:t>
      </w:r>
      <w:r>
        <w:rPr>
          <w:spacing w:val="-1"/>
          <w:sz w:val="20"/>
        </w:rPr>
        <w:t> </w:t>
      </w:r>
      <w:r>
        <w:rPr>
          <w:sz w:val="20"/>
        </w:rPr>
        <w:t>search</w:t>
      </w:r>
      <w:r>
        <w:rPr>
          <w:spacing w:val="-2"/>
          <w:sz w:val="20"/>
        </w:rPr>
        <w:t> </w:t>
      </w:r>
      <w:r>
        <w:rPr>
          <w:sz w:val="20"/>
        </w:rPr>
        <w:t>for</w:t>
      </w:r>
      <w:r>
        <w:rPr>
          <w:spacing w:val="-1"/>
          <w:sz w:val="20"/>
        </w:rPr>
        <w:t> </w:t>
      </w:r>
      <w:r>
        <w:rPr>
          <w:sz w:val="20"/>
        </w:rPr>
        <w:t>a</w:t>
      </w:r>
      <w:r>
        <w:rPr>
          <w:spacing w:val="-1"/>
          <w:sz w:val="20"/>
        </w:rPr>
        <w:t> </w:t>
      </w:r>
      <w:r>
        <w:rPr>
          <w:sz w:val="20"/>
        </w:rPr>
        <w:t>Key value in</w:t>
      </w:r>
      <w:r>
        <w:rPr>
          <w:spacing w:val="-1"/>
          <w:sz w:val="20"/>
        </w:rPr>
        <w:t> </w:t>
      </w:r>
      <w:r>
        <w:rPr>
          <w:sz w:val="20"/>
        </w:rPr>
        <w:t>a</w:t>
      </w:r>
      <w:r>
        <w:rPr>
          <w:spacing w:val="-1"/>
          <w:sz w:val="20"/>
        </w:rPr>
        <w:t> </w:t>
      </w:r>
      <w:r>
        <w:rPr>
          <w:spacing w:val="-2"/>
          <w:sz w:val="20"/>
        </w:rPr>
        <w:t>given</w:t>
      </w:r>
    </w:p>
    <w:p>
      <w:pPr>
        <w:pStyle w:val="ListParagraph"/>
        <w:numPr>
          <w:ilvl w:val="0"/>
          <w:numId w:val="44"/>
        </w:numPr>
        <w:tabs>
          <w:tab w:pos="873" w:val="left" w:leader="none"/>
        </w:tabs>
        <w:spacing w:line="240" w:lineRule="auto" w:before="38" w:after="0"/>
        <w:ind w:left="873" w:right="0" w:hanging="358"/>
        <w:jc w:val="left"/>
        <w:rPr>
          <w:sz w:val="20"/>
        </w:rPr>
      </w:pPr>
      <w:r>
        <w:rPr>
          <w:sz w:val="20"/>
        </w:rPr>
        <w:t>sorted</w:t>
      </w:r>
      <w:r>
        <w:rPr>
          <w:spacing w:val="-4"/>
          <w:sz w:val="20"/>
        </w:rPr>
        <w:t> </w:t>
      </w:r>
      <w:r>
        <w:rPr>
          <w:sz w:val="20"/>
        </w:rPr>
        <w:t>list</w:t>
      </w:r>
      <w:r>
        <w:rPr>
          <w:spacing w:val="-4"/>
          <w:sz w:val="20"/>
        </w:rPr>
        <w:t> </w:t>
      </w:r>
      <w:r>
        <w:rPr>
          <w:sz w:val="20"/>
        </w:rPr>
        <w:t>of</w:t>
      </w:r>
      <w:r>
        <w:rPr>
          <w:spacing w:val="-2"/>
          <w:sz w:val="20"/>
        </w:rPr>
        <w:t> </w:t>
      </w:r>
      <w:r>
        <w:rPr>
          <w:sz w:val="20"/>
        </w:rPr>
        <w:t>integers</w:t>
      </w:r>
      <w:r>
        <w:rPr>
          <w:spacing w:val="-4"/>
          <w:sz w:val="20"/>
        </w:rPr>
        <w:t> </w:t>
      </w:r>
      <w:r>
        <w:rPr>
          <w:sz w:val="20"/>
        </w:rPr>
        <w:t>using</w:t>
      </w:r>
      <w:r>
        <w:rPr>
          <w:spacing w:val="-2"/>
          <w:sz w:val="20"/>
        </w:rPr>
        <w:t> </w:t>
      </w:r>
      <w:r>
        <w:rPr>
          <w:sz w:val="20"/>
        </w:rPr>
        <w:t>binary</w:t>
      </w:r>
      <w:r>
        <w:rPr>
          <w:spacing w:val="-2"/>
          <w:sz w:val="20"/>
        </w:rPr>
        <w:t> </w:t>
      </w:r>
      <w:r>
        <w:rPr>
          <w:sz w:val="20"/>
        </w:rPr>
        <w:t>search</w:t>
      </w:r>
      <w:r>
        <w:rPr>
          <w:spacing w:val="-5"/>
          <w:sz w:val="20"/>
        </w:rPr>
        <w:t> </w:t>
      </w:r>
      <w:r>
        <w:rPr>
          <w:spacing w:val="-2"/>
          <w:sz w:val="20"/>
        </w:rPr>
        <w:t>method.</w:t>
      </w:r>
    </w:p>
    <w:p>
      <w:pPr>
        <w:pStyle w:val="ListParagraph"/>
        <w:numPr>
          <w:ilvl w:val="0"/>
          <w:numId w:val="44"/>
        </w:numPr>
        <w:tabs>
          <w:tab w:pos="873" w:val="left" w:leader="none"/>
          <w:tab w:pos="885" w:val="left" w:leader="none"/>
          <w:tab w:pos="9078" w:val="left" w:leader="none"/>
        </w:tabs>
        <w:spacing w:line="271" w:lineRule="auto" w:before="37" w:after="0"/>
        <w:ind w:left="885" w:right="732" w:hanging="370"/>
        <w:jc w:val="left"/>
        <w:rPr>
          <w:sz w:val="20"/>
        </w:rPr>
      </w:pPr>
      <w:r>
        <w:rPr>
          <w:sz w:val="20"/>
        </w:rPr>
        <w:t>Write</w:t>
      </w:r>
      <w:r>
        <w:rPr>
          <w:spacing w:val="40"/>
          <w:sz w:val="20"/>
        </w:rPr>
        <w:t> </w:t>
      </w:r>
      <w:r>
        <w:rPr>
          <w:sz w:val="20"/>
        </w:rPr>
        <w:t>a</w:t>
      </w:r>
      <w:r>
        <w:rPr>
          <w:spacing w:val="40"/>
          <w:sz w:val="20"/>
        </w:rPr>
        <w:t> </w:t>
      </w:r>
      <w:r>
        <w:rPr>
          <w:sz w:val="20"/>
        </w:rPr>
        <w:t>C</w:t>
      </w:r>
      <w:r>
        <w:rPr>
          <w:spacing w:val="40"/>
          <w:sz w:val="20"/>
        </w:rPr>
        <w:t> </w:t>
      </w:r>
      <w:r>
        <w:rPr>
          <w:sz w:val="20"/>
        </w:rPr>
        <w:t>program</w:t>
      </w:r>
      <w:r>
        <w:rPr>
          <w:spacing w:val="40"/>
          <w:sz w:val="20"/>
        </w:rPr>
        <w:t> </w:t>
      </w:r>
      <w:r>
        <w:rPr>
          <w:sz w:val="20"/>
        </w:rPr>
        <w:t>that</w:t>
      </w:r>
      <w:r>
        <w:rPr>
          <w:spacing w:val="40"/>
          <w:sz w:val="20"/>
        </w:rPr>
        <w:t> </w:t>
      </w:r>
      <w:r>
        <w:rPr>
          <w:sz w:val="20"/>
        </w:rPr>
        <w:t>implements</w:t>
      </w:r>
      <w:r>
        <w:rPr>
          <w:spacing w:val="40"/>
          <w:sz w:val="20"/>
        </w:rPr>
        <w:t> </w:t>
      </w:r>
      <w:r>
        <w:rPr>
          <w:sz w:val="20"/>
        </w:rPr>
        <w:t>the</w:t>
      </w:r>
      <w:r>
        <w:rPr>
          <w:spacing w:val="40"/>
          <w:sz w:val="20"/>
        </w:rPr>
        <w:t> </w:t>
      </w:r>
      <w:r>
        <w:rPr>
          <w:sz w:val="20"/>
        </w:rPr>
        <w:t>Bubble</w:t>
      </w:r>
      <w:r>
        <w:rPr>
          <w:spacing w:val="40"/>
          <w:sz w:val="20"/>
        </w:rPr>
        <w:t> </w:t>
      </w:r>
      <w:r>
        <w:rPr>
          <w:sz w:val="20"/>
        </w:rPr>
        <w:t>sort</w:t>
      </w:r>
      <w:r>
        <w:rPr>
          <w:spacing w:val="40"/>
          <w:sz w:val="20"/>
        </w:rPr>
        <w:t> </w:t>
      </w:r>
      <w:r>
        <w:rPr>
          <w:sz w:val="20"/>
        </w:rPr>
        <w:t>method</w:t>
      </w:r>
      <w:r>
        <w:rPr>
          <w:spacing w:val="40"/>
          <w:sz w:val="20"/>
        </w:rPr>
        <w:t> </w:t>
      </w:r>
      <w:r>
        <w:rPr>
          <w:sz w:val="20"/>
        </w:rPr>
        <w:t>to</w:t>
      </w:r>
      <w:r>
        <w:rPr>
          <w:spacing w:val="40"/>
          <w:sz w:val="20"/>
        </w:rPr>
        <w:t> </w:t>
      </w:r>
      <w:r>
        <w:rPr>
          <w:sz w:val="20"/>
        </w:rPr>
        <w:t>sort</w:t>
      </w:r>
      <w:r>
        <w:rPr>
          <w:spacing w:val="40"/>
          <w:sz w:val="20"/>
        </w:rPr>
        <w:t> </w:t>
      </w:r>
      <w:r>
        <w:rPr>
          <w:sz w:val="20"/>
        </w:rPr>
        <w:t>a</w:t>
      </w:r>
      <w:r>
        <w:rPr>
          <w:spacing w:val="40"/>
          <w:sz w:val="20"/>
        </w:rPr>
        <w:t> </w:t>
      </w:r>
      <w:r>
        <w:rPr>
          <w:sz w:val="20"/>
        </w:rPr>
        <w:t>given</w:t>
      </w:r>
      <w:r>
        <w:rPr>
          <w:spacing w:val="40"/>
          <w:sz w:val="20"/>
        </w:rPr>
        <w:t> </w:t>
      </w:r>
      <w:r>
        <w:rPr>
          <w:sz w:val="20"/>
        </w:rPr>
        <w:t>list</w:t>
      </w:r>
      <w:r>
        <w:rPr>
          <w:spacing w:val="40"/>
          <w:sz w:val="20"/>
        </w:rPr>
        <w:t> </w:t>
      </w:r>
      <w:r>
        <w:rPr>
          <w:sz w:val="20"/>
        </w:rPr>
        <w:t>of</w:t>
        <w:tab/>
      </w:r>
      <w:r>
        <w:rPr>
          <w:spacing w:val="-6"/>
          <w:sz w:val="20"/>
        </w:rPr>
        <w:t>f. </w:t>
      </w:r>
      <w:r>
        <w:rPr>
          <w:sz w:val="20"/>
        </w:rPr>
        <w:t>integers in ascending order.</w:t>
      </w:r>
    </w:p>
    <w:p>
      <w:pPr>
        <w:pStyle w:val="ListParagraph"/>
        <w:numPr>
          <w:ilvl w:val="0"/>
          <w:numId w:val="45"/>
        </w:numPr>
        <w:tabs>
          <w:tab w:pos="873" w:val="left" w:leader="none"/>
        </w:tabs>
        <w:spacing w:line="240" w:lineRule="auto" w:before="9" w:after="0"/>
        <w:ind w:left="873" w:right="0" w:hanging="358"/>
        <w:jc w:val="left"/>
        <w:rPr>
          <w:sz w:val="20"/>
        </w:rPr>
      </w:pPr>
      <w:r>
        <w:rPr>
          <w:sz w:val="20"/>
        </w:rPr>
        <w:t>Write</w:t>
      </w:r>
      <w:r>
        <w:rPr>
          <w:spacing w:val="-12"/>
          <w:sz w:val="20"/>
        </w:rPr>
        <w:t> </w:t>
      </w:r>
      <w:r>
        <w:rPr>
          <w:sz w:val="20"/>
        </w:rPr>
        <w:t>a</w:t>
      </w:r>
      <w:r>
        <w:rPr>
          <w:spacing w:val="-11"/>
          <w:sz w:val="20"/>
        </w:rPr>
        <w:t> </w:t>
      </w:r>
      <w:r>
        <w:rPr>
          <w:sz w:val="20"/>
        </w:rPr>
        <w:t>C</w:t>
      </w:r>
      <w:r>
        <w:rPr>
          <w:spacing w:val="-12"/>
          <w:sz w:val="20"/>
        </w:rPr>
        <w:t> </w:t>
      </w:r>
      <w:r>
        <w:rPr>
          <w:sz w:val="20"/>
        </w:rPr>
        <w:t>program</w:t>
      </w:r>
      <w:r>
        <w:rPr>
          <w:spacing w:val="-11"/>
          <w:sz w:val="20"/>
        </w:rPr>
        <w:t> </w:t>
      </w:r>
      <w:r>
        <w:rPr>
          <w:sz w:val="20"/>
        </w:rPr>
        <w:t>that</w:t>
      </w:r>
      <w:r>
        <w:rPr>
          <w:spacing w:val="-13"/>
          <w:sz w:val="20"/>
        </w:rPr>
        <w:t> </w:t>
      </w:r>
      <w:r>
        <w:rPr>
          <w:sz w:val="20"/>
        </w:rPr>
        <w:t>sorts</w:t>
      </w:r>
      <w:r>
        <w:rPr>
          <w:spacing w:val="-11"/>
          <w:sz w:val="20"/>
        </w:rPr>
        <w:t> </w:t>
      </w:r>
      <w:r>
        <w:rPr>
          <w:sz w:val="20"/>
        </w:rPr>
        <w:t>the</w:t>
      </w:r>
      <w:r>
        <w:rPr>
          <w:spacing w:val="-11"/>
          <w:sz w:val="20"/>
        </w:rPr>
        <w:t> </w:t>
      </w:r>
      <w:r>
        <w:rPr>
          <w:sz w:val="20"/>
        </w:rPr>
        <w:t>given</w:t>
      </w:r>
      <w:r>
        <w:rPr>
          <w:spacing w:val="-13"/>
          <w:sz w:val="20"/>
        </w:rPr>
        <w:t> </w:t>
      </w:r>
      <w:r>
        <w:rPr>
          <w:sz w:val="20"/>
        </w:rPr>
        <w:t>array</w:t>
      </w:r>
      <w:r>
        <w:rPr>
          <w:spacing w:val="-9"/>
          <w:sz w:val="20"/>
        </w:rPr>
        <w:t> </w:t>
      </w:r>
      <w:r>
        <w:rPr>
          <w:sz w:val="20"/>
        </w:rPr>
        <w:t>of</w:t>
      </w:r>
      <w:r>
        <w:rPr>
          <w:spacing w:val="-11"/>
          <w:sz w:val="20"/>
        </w:rPr>
        <w:t> </w:t>
      </w:r>
      <w:r>
        <w:rPr>
          <w:sz w:val="20"/>
        </w:rPr>
        <w:t>integers</w:t>
      </w:r>
      <w:r>
        <w:rPr>
          <w:spacing w:val="-10"/>
          <w:sz w:val="20"/>
        </w:rPr>
        <w:t> </w:t>
      </w:r>
      <w:r>
        <w:rPr>
          <w:sz w:val="20"/>
        </w:rPr>
        <w:t>using</w:t>
      </w:r>
      <w:r>
        <w:rPr>
          <w:spacing w:val="-13"/>
          <w:sz w:val="20"/>
        </w:rPr>
        <w:t> </w:t>
      </w:r>
      <w:r>
        <w:rPr>
          <w:sz w:val="20"/>
        </w:rPr>
        <w:t>selection</w:t>
      </w:r>
      <w:r>
        <w:rPr>
          <w:spacing w:val="-13"/>
          <w:sz w:val="20"/>
        </w:rPr>
        <w:t> </w:t>
      </w:r>
      <w:r>
        <w:rPr>
          <w:sz w:val="20"/>
        </w:rPr>
        <w:t>sort</w:t>
      </w:r>
      <w:r>
        <w:rPr>
          <w:spacing w:val="-10"/>
          <w:sz w:val="20"/>
        </w:rPr>
        <w:t> </w:t>
      </w:r>
      <w:r>
        <w:rPr>
          <w:sz w:val="20"/>
        </w:rPr>
        <w:t>in</w:t>
      </w:r>
      <w:r>
        <w:rPr>
          <w:spacing w:val="-14"/>
          <w:sz w:val="20"/>
        </w:rPr>
        <w:t> </w:t>
      </w:r>
      <w:r>
        <w:rPr>
          <w:sz w:val="20"/>
        </w:rPr>
        <w:t>descending</w:t>
      </w:r>
      <w:r>
        <w:rPr>
          <w:spacing w:val="-10"/>
          <w:sz w:val="20"/>
        </w:rPr>
        <w:t> </w:t>
      </w:r>
      <w:r>
        <w:rPr>
          <w:spacing w:val="-2"/>
          <w:sz w:val="20"/>
        </w:rPr>
        <w:t>order</w:t>
      </w:r>
    </w:p>
    <w:p>
      <w:pPr>
        <w:pStyle w:val="ListParagraph"/>
        <w:numPr>
          <w:ilvl w:val="0"/>
          <w:numId w:val="45"/>
        </w:numPr>
        <w:tabs>
          <w:tab w:pos="873" w:val="left" w:leader="none"/>
        </w:tabs>
        <w:spacing w:line="240" w:lineRule="auto" w:before="38" w:after="0"/>
        <w:ind w:left="873" w:right="0" w:hanging="358"/>
        <w:jc w:val="left"/>
        <w:rPr>
          <w:sz w:val="20"/>
        </w:rPr>
      </w:pPr>
      <w:r>
        <w:rPr>
          <w:sz w:val="20"/>
        </w:rPr>
        <w:t>Write</w:t>
      </w:r>
      <w:r>
        <w:rPr>
          <w:spacing w:val="-2"/>
          <w:sz w:val="20"/>
        </w:rPr>
        <w:t> </w:t>
      </w:r>
      <w:r>
        <w:rPr>
          <w:sz w:val="20"/>
        </w:rPr>
        <w:t>a</w:t>
      </w:r>
      <w:r>
        <w:rPr>
          <w:spacing w:val="-3"/>
          <w:sz w:val="20"/>
        </w:rPr>
        <w:t> </w:t>
      </w:r>
      <w:r>
        <w:rPr>
          <w:sz w:val="20"/>
        </w:rPr>
        <w:t>C</w:t>
      </w:r>
      <w:r>
        <w:rPr>
          <w:spacing w:val="-1"/>
          <w:sz w:val="20"/>
        </w:rPr>
        <w:t> </w:t>
      </w:r>
      <w:r>
        <w:rPr>
          <w:sz w:val="20"/>
        </w:rPr>
        <w:t>program</w:t>
      </w:r>
      <w:r>
        <w:rPr>
          <w:spacing w:val="-2"/>
          <w:sz w:val="20"/>
        </w:rPr>
        <w:t> </w:t>
      </w:r>
      <w:r>
        <w:rPr>
          <w:sz w:val="20"/>
        </w:rPr>
        <w:t>that</w:t>
      </w:r>
      <w:r>
        <w:rPr>
          <w:spacing w:val="-3"/>
          <w:sz w:val="20"/>
        </w:rPr>
        <w:t> </w:t>
      </w:r>
      <w:r>
        <w:rPr>
          <w:sz w:val="20"/>
        </w:rPr>
        <w:t>sorts</w:t>
      </w:r>
      <w:r>
        <w:rPr>
          <w:spacing w:val="-2"/>
          <w:sz w:val="20"/>
        </w:rPr>
        <w:t> </w:t>
      </w:r>
      <w:r>
        <w:rPr>
          <w:sz w:val="20"/>
        </w:rPr>
        <w:t>the</w:t>
      </w:r>
      <w:r>
        <w:rPr>
          <w:spacing w:val="-4"/>
          <w:sz w:val="20"/>
        </w:rPr>
        <w:t> </w:t>
      </w:r>
      <w:r>
        <w:rPr>
          <w:sz w:val="20"/>
        </w:rPr>
        <w:t>given</w:t>
      </w:r>
      <w:r>
        <w:rPr>
          <w:spacing w:val="-2"/>
          <w:sz w:val="20"/>
        </w:rPr>
        <w:t> </w:t>
      </w:r>
      <w:r>
        <w:rPr>
          <w:sz w:val="20"/>
        </w:rPr>
        <w:t>array</w:t>
      </w:r>
      <w:r>
        <w:rPr>
          <w:spacing w:val="-3"/>
          <w:sz w:val="20"/>
        </w:rPr>
        <w:t> </w:t>
      </w:r>
      <w:r>
        <w:rPr>
          <w:sz w:val="20"/>
        </w:rPr>
        <w:t>of</w:t>
      </w:r>
      <w:r>
        <w:rPr>
          <w:spacing w:val="-2"/>
          <w:sz w:val="20"/>
        </w:rPr>
        <w:t> </w:t>
      </w:r>
      <w:r>
        <w:rPr>
          <w:sz w:val="20"/>
        </w:rPr>
        <w:t>integers</w:t>
      </w:r>
      <w:r>
        <w:rPr>
          <w:spacing w:val="-3"/>
          <w:sz w:val="20"/>
        </w:rPr>
        <w:t> </w:t>
      </w:r>
      <w:r>
        <w:rPr>
          <w:sz w:val="20"/>
        </w:rPr>
        <w:t>using</w:t>
      </w:r>
      <w:r>
        <w:rPr>
          <w:spacing w:val="-1"/>
          <w:sz w:val="20"/>
        </w:rPr>
        <w:t> </w:t>
      </w:r>
      <w:r>
        <w:rPr>
          <w:sz w:val="20"/>
        </w:rPr>
        <w:t>insertion</w:t>
      </w:r>
      <w:r>
        <w:rPr>
          <w:spacing w:val="-4"/>
          <w:sz w:val="20"/>
        </w:rPr>
        <w:t> </w:t>
      </w:r>
      <w:r>
        <w:rPr>
          <w:sz w:val="20"/>
        </w:rPr>
        <w:t>sort</w:t>
      </w:r>
      <w:r>
        <w:rPr>
          <w:spacing w:val="-1"/>
          <w:sz w:val="20"/>
        </w:rPr>
        <w:t> </w:t>
      </w:r>
      <w:r>
        <w:rPr>
          <w:sz w:val="20"/>
        </w:rPr>
        <w:t>in</w:t>
      </w:r>
      <w:r>
        <w:rPr>
          <w:spacing w:val="-1"/>
          <w:sz w:val="20"/>
        </w:rPr>
        <w:t> </w:t>
      </w:r>
      <w:r>
        <w:rPr>
          <w:sz w:val="20"/>
        </w:rPr>
        <w:t>ascending</w:t>
      </w:r>
      <w:r>
        <w:rPr>
          <w:spacing w:val="-1"/>
          <w:sz w:val="20"/>
        </w:rPr>
        <w:t> </w:t>
      </w:r>
      <w:r>
        <w:rPr>
          <w:spacing w:val="-2"/>
          <w:sz w:val="20"/>
        </w:rPr>
        <w:t>order</w:t>
      </w:r>
    </w:p>
    <w:p>
      <w:pPr>
        <w:pStyle w:val="ListParagraph"/>
        <w:numPr>
          <w:ilvl w:val="0"/>
          <w:numId w:val="45"/>
        </w:numPr>
        <w:tabs>
          <w:tab w:pos="875" w:val="left" w:leader="none"/>
        </w:tabs>
        <w:spacing w:line="240" w:lineRule="auto" w:before="59" w:after="0"/>
        <w:ind w:left="875" w:right="0" w:hanging="360"/>
        <w:jc w:val="left"/>
        <w:rPr>
          <w:sz w:val="20"/>
        </w:rPr>
      </w:pPr>
      <w:r>
        <w:rPr>
          <w:sz w:val="20"/>
        </w:rPr>
        <w:t>Write a</w:t>
      </w:r>
      <w:r>
        <w:rPr>
          <w:spacing w:val="-3"/>
          <w:sz w:val="20"/>
        </w:rPr>
        <w:t> </w:t>
      </w:r>
      <w:r>
        <w:rPr>
          <w:sz w:val="20"/>
        </w:rPr>
        <w:t>C program</w:t>
      </w:r>
      <w:r>
        <w:rPr>
          <w:spacing w:val="-4"/>
          <w:sz w:val="20"/>
        </w:rPr>
        <w:t> </w:t>
      </w:r>
      <w:r>
        <w:rPr>
          <w:sz w:val="20"/>
        </w:rPr>
        <w:t>that</w:t>
      </w:r>
      <w:r>
        <w:rPr>
          <w:spacing w:val="-2"/>
          <w:sz w:val="20"/>
        </w:rPr>
        <w:t> </w:t>
      </w:r>
      <w:r>
        <w:rPr>
          <w:sz w:val="20"/>
        </w:rPr>
        <w:t>sorts</w:t>
      </w:r>
      <w:r>
        <w:rPr>
          <w:spacing w:val="-1"/>
          <w:sz w:val="20"/>
        </w:rPr>
        <w:t> </w:t>
      </w:r>
      <w:r>
        <w:rPr>
          <w:sz w:val="20"/>
        </w:rPr>
        <w:t>a</w:t>
      </w:r>
      <w:r>
        <w:rPr>
          <w:spacing w:val="-2"/>
          <w:sz w:val="20"/>
        </w:rPr>
        <w:t> </w:t>
      </w:r>
      <w:r>
        <w:rPr>
          <w:sz w:val="20"/>
        </w:rPr>
        <w:t>given</w:t>
      </w:r>
      <w:r>
        <w:rPr>
          <w:spacing w:val="-2"/>
          <w:sz w:val="20"/>
        </w:rPr>
        <w:t> </w:t>
      </w:r>
      <w:r>
        <w:rPr>
          <w:sz w:val="20"/>
        </w:rPr>
        <w:t>array of </w:t>
      </w:r>
      <w:r>
        <w:rPr>
          <w:spacing w:val="-4"/>
          <w:sz w:val="20"/>
        </w:rPr>
        <w:t>names</w:t>
      </w:r>
    </w:p>
    <w:p>
      <w:pPr>
        <w:pStyle w:val="BodyText"/>
        <w:spacing w:before="70"/>
      </w:pPr>
    </w:p>
    <w:p>
      <w:pPr>
        <w:pStyle w:val="Heading4"/>
        <w:ind w:left="160"/>
      </w:pPr>
      <w:r>
        <w:rPr/>
        <w:t>TEXT</w:t>
      </w:r>
      <w:r>
        <w:rPr>
          <w:spacing w:val="-8"/>
        </w:rPr>
        <w:t> </w:t>
      </w:r>
      <w:r>
        <w:rPr>
          <w:spacing w:val="-2"/>
        </w:rPr>
        <w:t>BOOKS:</w:t>
      </w:r>
    </w:p>
    <w:p>
      <w:pPr>
        <w:pStyle w:val="ListParagraph"/>
        <w:numPr>
          <w:ilvl w:val="0"/>
          <w:numId w:val="46"/>
        </w:numPr>
        <w:tabs>
          <w:tab w:pos="873" w:val="left" w:leader="none"/>
          <w:tab w:pos="875" w:val="left" w:leader="none"/>
        </w:tabs>
        <w:spacing w:line="276" w:lineRule="auto" w:before="42" w:after="0"/>
        <w:ind w:left="875" w:right="732" w:hanging="360"/>
        <w:jc w:val="both"/>
        <w:rPr>
          <w:sz w:val="20"/>
        </w:rPr>
      </w:pPr>
      <w:r>
        <w:rPr>
          <w:sz w:val="20"/>
        </w:rPr>
        <w:t>Jeri R. Hanly and Elliot B.Koffman, Problem solving and Program Design in C 7th Edition, </w:t>
      </w:r>
      <w:r>
        <w:rPr>
          <w:spacing w:val="-2"/>
          <w:sz w:val="20"/>
        </w:rPr>
        <w:t>Pearson</w:t>
      </w:r>
    </w:p>
    <w:p>
      <w:pPr>
        <w:pStyle w:val="ListParagraph"/>
        <w:numPr>
          <w:ilvl w:val="0"/>
          <w:numId w:val="46"/>
        </w:numPr>
        <w:tabs>
          <w:tab w:pos="873" w:val="left" w:leader="none"/>
          <w:tab w:pos="875" w:val="left" w:leader="none"/>
        </w:tabs>
        <w:spacing w:line="276" w:lineRule="auto" w:before="3" w:after="0"/>
        <w:ind w:left="875" w:right="733" w:hanging="360"/>
        <w:jc w:val="both"/>
        <w:rPr>
          <w:sz w:val="20"/>
        </w:rPr>
      </w:pPr>
      <w:r>
        <w:rPr>
          <w:sz w:val="20"/>
        </w:rPr>
        <w:t>B.A. Forouzan</w:t>
      </w:r>
      <w:r>
        <w:rPr>
          <w:spacing w:val="-2"/>
          <w:sz w:val="20"/>
        </w:rPr>
        <w:t> </w:t>
      </w:r>
      <w:r>
        <w:rPr>
          <w:sz w:val="20"/>
        </w:rPr>
        <w:t>and</w:t>
      </w:r>
      <w:r>
        <w:rPr>
          <w:spacing w:val="-2"/>
          <w:sz w:val="20"/>
        </w:rPr>
        <w:t> </w:t>
      </w:r>
      <w:r>
        <w:rPr>
          <w:sz w:val="20"/>
        </w:rPr>
        <w:t>R.F.</w:t>
      </w:r>
      <w:r>
        <w:rPr>
          <w:spacing w:val="-4"/>
          <w:sz w:val="20"/>
        </w:rPr>
        <w:t> </w:t>
      </w:r>
      <w:r>
        <w:rPr>
          <w:sz w:val="20"/>
        </w:rPr>
        <w:t>Gilberg</w:t>
      </w:r>
      <w:r>
        <w:rPr>
          <w:spacing w:val="-2"/>
          <w:sz w:val="20"/>
        </w:rPr>
        <w:t> </w:t>
      </w:r>
      <w:r>
        <w:rPr>
          <w:sz w:val="20"/>
        </w:rPr>
        <w:t>C Programming</w:t>
      </w:r>
      <w:r>
        <w:rPr>
          <w:spacing w:val="-2"/>
          <w:sz w:val="20"/>
        </w:rPr>
        <w:t> </w:t>
      </w:r>
      <w:r>
        <w:rPr>
          <w:sz w:val="20"/>
        </w:rPr>
        <w:t>and</w:t>
      </w:r>
      <w:r>
        <w:rPr>
          <w:spacing w:val="-3"/>
          <w:sz w:val="20"/>
        </w:rPr>
        <w:t> </w:t>
      </w:r>
      <w:r>
        <w:rPr>
          <w:sz w:val="20"/>
        </w:rPr>
        <w:t>Data Structures,</w:t>
      </w:r>
      <w:r>
        <w:rPr>
          <w:spacing w:val="-2"/>
          <w:sz w:val="20"/>
        </w:rPr>
        <w:t> </w:t>
      </w:r>
      <w:r>
        <w:rPr>
          <w:sz w:val="20"/>
        </w:rPr>
        <w:t>Cengage Learning,</w:t>
      </w:r>
      <w:r>
        <w:rPr>
          <w:spacing w:val="-2"/>
          <w:sz w:val="20"/>
        </w:rPr>
        <w:t> </w:t>
      </w:r>
      <w:r>
        <w:rPr>
          <w:sz w:val="20"/>
        </w:rPr>
        <w:t>(3rd </w:t>
      </w:r>
      <w:r>
        <w:rPr>
          <w:spacing w:val="-2"/>
          <w:sz w:val="20"/>
        </w:rPr>
        <w:t>Edition)</w:t>
      </w:r>
    </w:p>
    <w:p>
      <w:pPr>
        <w:pStyle w:val="BodyText"/>
        <w:spacing w:before="34"/>
      </w:pPr>
    </w:p>
    <w:p>
      <w:pPr>
        <w:pStyle w:val="Heading4"/>
        <w:ind w:left="160"/>
      </w:pPr>
      <w:r>
        <w:rPr>
          <w:spacing w:val="-2"/>
        </w:rPr>
        <w:t>REFERENCE</w:t>
      </w:r>
      <w:r>
        <w:rPr>
          <w:spacing w:val="3"/>
        </w:rPr>
        <w:t> </w:t>
      </w:r>
      <w:r>
        <w:rPr>
          <w:spacing w:val="-2"/>
        </w:rPr>
        <w:t>BOOKS:</w:t>
      </w:r>
    </w:p>
    <w:p>
      <w:pPr>
        <w:pStyle w:val="ListParagraph"/>
        <w:numPr>
          <w:ilvl w:val="0"/>
          <w:numId w:val="47"/>
        </w:numPr>
        <w:tabs>
          <w:tab w:pos="873" w:val="left" w:leader="none"/>
        </w:tabs>
        <w:spacing w:line="240" w:lineRule="auto" w:before="42" w:after="0"/>
        <w:ind w:left="873" w:right="0" w:hanging="358"/>
        <w:jc w:val="left"/>
        <w:rPr>
          <w:sz w:val="20"/>
        </w:rPr>
      </w:pPr>
      <w:r>
        <w:rPr>
          <w:sz w:val="20"/>
        </w:rPr>
        <w:t>Brian</w:t>
      </w:r>
      <w:r>
        <w:rPr>
          <w:spacing w:val="-4"/>
          <w:sz w:val="20"/>
        </w:rPr>
        <w:t> </w:t>
      </w:r>
      <w:r>
        <w:rPr>
          <w:sz w:val="20"/>
        </w:rPr>
        <w:t>W.</w:t>
      </w:r>
      <w:r>
        <w:rPr>
          <w:spacing w:val="-4"/>
          <w:sz w:val="20"/>
        </w:rPr>
        <w:t> </w:t>
      </w:r>
      <w:r>
        <w:rPr>
          <w:sz w:val="20"/>
        </w:rPr>
        <w:t>Kernighan</w:t>
      </w:r>
      <w:r>
        <w:rPr>
          <w:spacing w:val="-4"/>
          <w:sz w:val="20"/>
        </w:rPr>
        <w:t> </w:t>
      </w:r>
      <w:r>
        <w:rPr>
          <w:sz w:val="20"/>
        </w:rPr>
        <w:t>and</w:t>
      </w:r>
      <w:r>
        <w:rPr>
          <w:spacing w:val="-5"/>
          <w:sz w:val="20"/>
        </w:rPr>
        <w:t> </w:t>
      </w:r>
      <w:r>
        <w:rPr>
          <w:sz w:val="20"/>
        </w:rPr>
        <w:t>Dennis</w:t>
      </w:r>
      <w:r>
        <w:rPr>
          <w:spacing w:val="-4"/>
          <w:sz w:val="20"/>
        </w:rPr>
        <w:t> </w:t>
      </w:r>
      <w:r>
        <w:rPr>
          <w:sz w:val="20"/>
        </w:rPr>
        <w:t>M.</w:t>
      </w:r>
      <w:r>
        <w:rPr>
          <w:spacing w:val="-5"/>
          <w:sz w:val="20"/>
        </w:rPr>
        <w:t> </w:t>
      </w:r>
      <w:r>
        <w:rPr>
          <w:sz w:val="20"/>
        </w:rPr>
        <w:t>Ritchie,</w:t>
      </w:r>
      <w:r>
        <w:rPr>
          <w:spacing w:val="-4"/>
          <w:sz w:val="20"/>
        </w:rPr>
        <w:t> </w:t>
      </w:r>
      <w:r>
        <w:rPr>
          <w:sz w:val="20"/>
        </w:rPr>
        <w:t>The</w:t>
      </w:r>
      <w:r>
        <w:rPr>
          <w:spacing w:val="-2"/>
          <w:sz w:val="20"/>
        </w:rPr>
        <w:t> </w:t>
      </w:r>
      <w:r>
        <w:rPr>
          <w:sz w:val="20"/>
        </w:rPr>
        <w:t>C Programming</w:t>
      </w:r>
      <w:r>
        <w:rPr>
          <w:spacing w:val="-3"/>
          <w:sz w:val="20"/>
        </w:rPr>
        <w:t> </w:t>
      </w:r>
      <w:r>
        <w:rPr>
          <w:sz w:val="20"/>
        </w:rPr>
        <w:t>Language,</w:t>
      </w:r>
      <w:r>
        <w:rPr>
          <w:spacing w:val="-2"/>
          <w:sz w:val="20"/>
        </w:rPr>
        <w:t> </w:t>
      </w:r>
      <w:r>
        <w:rPr>
          <w:spacing w:val="-5"/>
          <w:sz w:val="20"/>
        </w:rPr>
        <w:t>PHI</w:t>
      </w:r>
    </w:p>
    <w:p>
      <w:pPr>
        <w:pStyle w:val="ListParagraph"/>
        <w:numPr>
          <w:ilvl w:val="0"/>
          <w:numId w:val="47"/>
        </w:numPr>
        <w:tabs>
          <w:tab w:pos="873" w:val="left" w:leader="none"/>
        </w:tabs>
        <w:spacing w:line="240" w:lineRule="auto" w:before="38" w:after="0"/>
        <w:ind w:left="873" w:right="0" w:hanging="358"/>
        <w:jc w:val="left"/>
        <w:rPr>
          <w:sz w:val="20"/>
        </w:rPr>
      </w:pPr>
      <w:r>
        <w:rPr>
          <w:sz w:val="20"/>
        </w:rPr>
        <w:t>E.</w:t>
      </w:r>
      <w:r>
        <w:rPr>
          <w:spacing w:val="-6"/>
          <w:sz w:val="20"/>
        </w:rPr>
        <w:t> </w:t>
      </w:r>
      <w:r>
        <w:rPr>
          <w:sz w:val="20"/>
        </w:rPr>
        <w:t>Balagurusamy,</w:t>
      </w:r>
      <w:r>
        <w:rPr>
          <w:spacing w:val="-7"/>
          <w:sz w:val="20"/>
        </w:rPr>
        <w:t> </w:t>
      </w:r>
      <w:r>
        <w:rPr>
          <w:sz w:val="20"/>
        </w:rPr>
        <w:t>Computer</w:t>
      </w:r>
      <w:r>
        <w:rPr>
          <w:spacing w:val="-5"/>
          <w:sz w:val="20"/>
        </w:rPr>
        <w:t> </w:t>
      </w:r>
      <w:r>
        <w:rPr>
          <w:sz w:val="20"/>
        </w:rPr>
        <w:t>fundamentals</w:t>
      </w:r>
      <w:r>
        <w:rPr>
          <w:spacing w:val="-4"/>
          <w:sz w:val="20"/>
        </w:rPr>
        <w:t> </w:t>
      </w:r>
      <w:r>
        <w:rPr>
          <w:sz w:val="20"/>
        </w:rPr>
        <w:t>and</w:t>
      </w:r>
      <w:r>
        <w:rPr>
          <w:spacing w:val="-5"/>
          <w:sz w:val="20"/>
        </w:rPr>
        <w:t> </w:t>
      </w:r>
      <w:r>
        <w:rPr>
          <w:sz w:val="20"/>
        </w:rPr>
        <w:t>C,</w:t>
      </w:r>
      <w:r>
        <w:rPr>
          <w:spacing w:val="-7"/>
          <w:sz w:val="20"/>
        </w:rPr>
        <w:t> </w:t>
      </w:r>
      <w:r>
        <w:rPr>
          <w:sz w:val="20"/>
        </w:rPr>
        <w:t>2nd</w:t>
      </w:r>
      <w:r>
        <w:rPr>
          <w:spacing w:val="-4"/>
          <w:sz w:val="20"/>
        </w:rPr>
        <w:t> </w:t>
      </w:r>
      <w:r>
        <w:rPr>
          <w:sz w:val="20"/>
        </w:rPr>
        <w:t>Edition,</w:t>
      </w:r>
      <w:r>
        <w:rPr>
          <w:spacing w:val="-4"/>
          <w:sz w:val="20"/>
        </w:rPr>
        <w:t> </w:t>
      </w:r>
      <w:r>
        <w:rPr>
          <w:sz w:val="20"/>
        </w:rPr>
        <w:t>McGraw-</w:t>
      </w:r>
      <w:r>
        <w:rPr>
          <w:spacing w:val="-4"/>
          <w:sz w:val="20"/>
        </w:rPr>
        <w:t>Hill</w:t>
      </w:r>
    </w:p>
    <w:p>
      <w:pPr>
        <w:pStyle w:val="ListParagraph"/>
        <w:numPr>
          <w:ilvl w:val="0"/>
          <w:numId w:val="47"/>
        </w:numPr>
        <w:tabs>
          <w:tab w:pos="873" w:val="left" w:leader="none"/>
        </w:tabs>
        <w:spacing w:line="240" w:lineRule="auto" w:before="37" w:after="0"/>
        <w:ind w:left="873" w:right="0" w:hanging="358"/>
        <w:jc w:val="left"/>
        <w:rPr>
          <w:sz w:val="20"/>
        </w:rPr>
      </w:pPr>
      <w:r>
        <w:rPr>
          <w:sz w:val="20"/>
        </w:rPr>
        <w:t>Yashavant</w:t>
      </w:r>
      <w:r>
        <w:rPr>
          <w:spacing w:val="-2"/>
          <w:sz w:val="20"/>
        </w:rPr>
        <w:t> </w:t>
      </w:r>
      <w:r>
        <w:rPr>
          <w:sz w:val="20"/>
        </w:rPr>
        <w:t>Kanetkar,</w:t>
      </w:r>
      <w:r>
        <w:rPr>
          <w:spacing w:val="-5"/>
          <w:sz w:val="20"/>
        </w:rPr>
        <w:t> </w:t>
      </w:r>
      <w:r>
        <w:rPr>
          <w:sz w:val="20"/>
        </w:rPr>
        <w:t>Let</w:t>
      </w:r>
      <w:r>
        <w:rPr>
          <w:spacing w:val="-3"/>
          <w:sz w:val="20"/>
        </w:rPr>
        <w:t> </w:t>
      </w:r>
      <w:r>
        <w:rPr>
          <w:sz w:val="20"/>
        </w:rPr>
        <w:t>Us</w:t>
      </w:r>
      <w:r>
        <w:rPr>
          <w:spacing w:val="-4"/>
          <w:sz w:val="20"/>
        </w:rPr>
        <w:t> </w:t>
      </w:r>
      <w:r>
        <w:rPr>
          <w:sz w:val="20"/>
        </w:rPr>
        <w:t>C,</w:t>
      </w:r>
      <w:r>
        <w:rPr>
          <w:spacing w:val="-5"/>
          <w:sz w:val="20"/>
        </w:rPr>
        <w:t> </w:t>
      </w:r>
      <w:r>
        <w:rPr>
          <w:sz w:val="20"/>
        </w:rPr>
        <w:t>18th</w:t>
      </w:r>
      <w:r>
        <w:rPr>
          <w:spacing w:val="-3"/>
          <w:sz w:val="20"/>
        </w:rPr>
        <w:t> </w:t>
      </w:r>
      <w:r>
        <w:rPr>
          <w:sz w:val="20"/>
        </w:rPr>
        <w:t>Edition,</w:t>
      </w:r>
      <w:r>
        <w:rPr>
          <w:spacing w:val="-3"/>
          <w:sz w:val="20"/>
        </w:rPr>
        <w:t> </w:t>
      </w:r>
      <w:r>
        <w:rPr>
          <w:spacing w:val="-5"/>
          <w:sz w:val="20"/>
        </w:rPr>
        <w:t>BPB</w:t>
      </w:r>
    </w:p>
    <w:p>
      <w:pPr>
        <w:pStyle w:val="ListParagraph"/>
        <w:numPr>
          <w:ilvl w:val="0"/>
          <w:numId w:val="47"/>
        </w:numPr>
        <w:tabs>
          <w:tab w:pos="873" w:val="left" w:leader="none"/>
          <w:tab w:pos="875" w:val="left" w:leader="none"/>
        </w:tabs>
        <w:spacing w:line="271" w:lineRule="auto" w:before="38" w:after="0"/>
        <w:ind w:left="875" w:right="731" w:hanging="360"/>
        <w:jc w:val="left"/>
        <w:rPr>
          <w:sz w:val="20"/>
        </w:rPr>
      </w:pPr>
      <w:r>
        <w:rPr>
          <w:sz w:val="20"/>
        </w:rPr>
        <w:t>R.G. Dromey, How to solve it by Computer, Pearson (16th Impression) 5. Programming in C, Stephen G. Kochan, Fourth Edition, Pearson Education.</w:t>
      </w:r>
    </w:p>
    <w:p>
      <w:pPr>
        <w:pStyle w:val="ListParagraph"/>
        <w:numPr>
          <w:ilvl w:val="0"/>
          <w:numId w:val="48"/>
        </w:numPr>
        <w:tabs>
          <w:tab w:pos="873" w:val="left" w:leader="none"/>
        </w:tabs>
        <w:spacing w:line="240" w:lineRule="auto" w:before="9" w:after="0"/>
        <w:ind w:left="873" w:right="0" w:hanging="358"/>
        <w:jc w:val="left"/>
        <w:rPr>
          <w:sz w:val="20"/>
        </w:rPr>
      </w:pPr>
      <w:r>
        <w:rPr>
          <w:sz w:val="20"/>
        </w:rPr>
        <w:t>Herbert</w:t>
      </w:r>
      <w:r>
        <w:rPr>
          <w:spacing w:val="-2"/>
          <w:sz w:val="20"/>
        </w:rPr>
        <w:t> </w:t>
      </w:r>
      <w:r>
        <w:rPr>
          <w:sz w:val="20"/>
        </w:rPr>
        <w:t>Schildt,</w:t>
      </w:r>
      <w:r>
        <w:rPr>
          <w:spacing w:val="-2"/>
          <w:sz w:val="20"/>
        </w:rPr>
        <w:t> </w:t>
      </w:r>
      <w:r>
        <w:rPr>
          <w:sz w:val="20"/>
        </w:rPr>
        <w:t>C:</w:t>
      </w:r>
      <w:r>
        <w:rPr>
          <w:spacing w:val="-4"/>
          <w:sz w:val="20"/>
        </w:rPr>
        <w:t> </w:t>
      </w:r>
      <w:r>
        <w:rPr>
          <w:sz w:val="20"/>
        </w:rPr>
        <w:t>The</w:t>
      </w:r>
      <w:r>
        <w:rPr>
          <w:spacing w:val="-4"/>
          <w:sz w:val="20"/>
        </w:rPr>
        <w:t> </w:t>
      </w:r>
      <w:r>
        <w:rPr>
          <w:sz w:val="20"/>
        </w:rPr>
        <w:t>Complete</w:t>
      </w:r>
      <w:r>
        <w:rPr>
          <w:spacing w:val="-4"/>
          <w:sz w:val="20"/>
        </w:rPr>
        <w:t> </w:t>
      </w:r>
      <w:r>
        <w:rPr>
          <w:sz w:val="20"/>
        </w:rPr>
        <w:t>Reference,</w:t>
      </w:r>
      <w:r>
        <w:rPr>
          <w:spacing w:val="-2"/>
          <w:sz w:val="20"/>
        </w:rPr>
        <w:t> </w:t>
      </w:r>
      <w:r>
        <w:rPr>
          <w:sz w:val="20"/>
        </w:rPr>
        <w:t>Mc</w:t>
      </w:r>
      <w:r>
        <w:rPr>
          <w:spacing w:val="-3"/>
          <w:sz w:val="20"/>
        </w:rPr>
        <w:t> </w:t>
      </w:r>
      <w:r>
        <w:rPr>
          <w:sz w:val="20"/>
        </w:rPr>
        <w:t>Graw</w:t>
      </w:r>
      <w:r>
        <w:rPr>
          <w:spacing w:val="-4"/>
          <w:sz w:val="20"/>
        </w:rPr>
        <w:t> </w:t>
      </w:r>
      <w:r>
        <w:rPr>
          <w:sz w:val="20"/>
        </w:rPr>
        <w:t>Hill,</w:t>
      </w:r>
      <w:r>
        <w:rPr>
          <w:spacing w:val="-2"/>
          <w:sz w:val="20"/>
        </w:rPr>
        <w:t> </w:t>
      </w:r>
      <w:r>
        <w:rPr>
          <w:sz w:val="20"/>
        </w:rPr>
        <w:t>4th</w:t>
      </w:r>
      <w:r>
        <w:rPr>
          <w:spacing w:val="-3"/>
          <w:sz w:val="20"/>
        </w:rPr>
        <w:t> </w:t>
      </w:r>
      <w:r>
        <w:rPr>
          <w:spacing w:val="-2"/>
          <w:sz w:val="20"/>
        </w:rPr>
        <w:t>Edition</w:t>
      </w:r>
    </w:p>
    <w:p>
      <w:pPr>
        <w:pStyle w:val="ListParagraph"/>
        <w:numPr>
          <w:ilvl w:val="0"/>
          <w:numId w:val="48"/>
        </w:numPr>
        <w:tabs>
          <w:tab w:pos="873" w:val="left" w:leader="none"/>
        </w:tabs>
        <w:spacing w:line="240" w:lineRule="auto" w:before="38" w:after="0"/>
        <w:ind w:left="873" w:right="0" w:hanging="358"/>
        <w:jc w:val="left"/>
        <w:rPr>
          <w:sz w:val="20"/>
        </w:rPr>
      </w:pPr>
      <w:r>
        <w:rPr>
          <w:sz w:val="20"/>
        </w:rPr>
        <w:t>Byron</w:t>
      </w:r>
      <w:r>
        <w:rPr>
          <w:spacing w:val="-6"/>
          <w:sz w:val="20"/>
        </w:rPr>
        <w:t> </w:t>
      </w:r>
      <w:r>
        <w:rPr>
          <w:sz w:val="20"/>
        </w:rPr>
        <w:t>Gottfried,</w:t>
      </w:r>
      <w:r>
        <w:rPr>
          <w:spacing w:val="-7"/>
          <w:sz w:val="20"/>
        </w:rPr>
        <w:t> </w:t>
      </w:r>
      <w:r>
        <w:rPr>
          <w:sz w:val="20"/>
        </w:rPr>
        <w:t>Schaum’s</w:t>
      </w:r>
      <w:r>
        <w:rPr>
          <w:spacing w:val="-2"/>
          <w:sz w:val="20"/>
        </w:rPr>
        <w:t> </w:t>
      </w:r>
      <w:r>
        <w:rPr>
          <w:sz w:val="20"/>
        </w:rPr>
        <w:t>Outline</w:t>
      </w:r>
      <w:r>
        <w:rPr>
          <w:spacing w:val="-4"/>
          <w:sz w:val="20"/>
        </w:rPr>
        <w:t> </w:t>
      </w:r>
      <w:r>
        <w:rPr>
          <w:sz w:val="20"/>
        </w:rPr>
        <w:t>of</w:t>
      </w:r>
      <w:r>
        <w:rPr>
          <w:spacing w:val="-5"/>
          <w:sz w:val="20"/>
        </w:rPr>
        <w:t> </w:t>
      </w:r>
      <w:r>
        <w:rPr>
          <w:sz w:val="20"/>
        </w:rPr>
        <w:t>Programming</w:t>
      </w:r>
      <w:r>
        <w:rPr>
          <w:spacing w:val="-5"/>
          <w:sz w:val="20"/>
        </w:rPr>
        <w:t> </w:t>
      </w:r>
      <w:r>
        <w:rPr>
          <w:sz w:val="20"/>
        </w:rPr>
        <w:t>with</w:t>
      </w:r>
      <w:r>
        <w:rPr>
          <w:spacing w:val="-4"/>
          <w:sz w:val="20"/>
        </w:rPr>
        <w:t> </w:t>
      </w:r>
      <w:r>
        <w:rPr>
          <w:sz w:val="20"/>
        </w:rPr>
        <w:t>C,</w:t>
      </w:r>
      <w:r>
        <w:rPr>
          <w:spacing w:val="-5"/>
          <w:sz w:val="20"/>
        </w:rPr>
        <w:t> </w:t>
      </w:r>
      <w:r>
        <w:rPr>
          <w:sz w:val="20"/>
        </w:rPr>
        <w:t>McGraw-</w:t>
      </w:r>
      <w:r>
        <w:rPr>
          <w:spacing w:val="-4"/>
          <w:sz w:val="20"/>
        </w:rPr>
        <w:t>Hill</w:t>
      </w:r>
    </w:p>
    <w:p>
      <w:pPr>
        <w:pStyle w:val="ListParagraph"/>
        <w:spacing w:after="0" w:line="240" w:lineRule="auto"/>
        <w:jc w:val="left"/>
        <w:rPr>
          <w:sz w:val="20"/>
        </w:rPr>
        <w:sectPr>
          <w:pgSz w:w="11910" w:h="16840"/>
          <w:pgMar w:header="914" w:footer="0" w:top="1120" w:bottom="280" w:left="1275" w:right="708"/>
        </w:sectPr>
      </w:pPr>
    </w:p>
    <w:p>
      <w:pPr>
        <w:pStyle w:val="BodyText"/>
        <w:spacing w:before="119"/>
      </w:pPr>
    </w:p>
    <w:p>
      <w:pPr>
        <w:pStyle w:val="Heading4"/>
        <w:spacing w:before="1"/>
        <w:ind w:right="570"/>
        <w:jc w:val="center"/>
      </w:pPr>
      <w:r>
        <w:rPr/>
        <w:t>BASIC</w:t>
      </w:r>
      <w:r>
        <w:rPr>
          <w:spacing w:val="-9"/>
        </w:rPr>
        <w:t> </w:t>
      </w:r>
      <w:r>
        <w:rPr/>
        <w:t>ELECTRICAL</w:t>
      </w:r>
      <w:r>
        <w:rPr>
          <w:spacing w:val="-9"/>
        </w:rPr>
        <w:t> </w:t>
      </w:r>
      <w:r>
        <w:rPr/>
        <w:t>ENGINEERING</w:t>
      </w:r>
      <w:r>
        <w:rPr>
          <w:spacing w:val="-11"/>
        </w:rPr>
        <w:t> </w:t>
      </w:r>
      <w:r>
        <w:rPr>
          <w:spacing w:val="-2"/>
        </w:rPr>
        <w:t>LABORATORY</w:t>
      </w:r>
    </w:p>
    <w:p>
      <w:pPr>
        <w:pStyle w:val="BodyText"/>
        <w:spacing w:before="82"/>
        <w:rPr>
          <w:rFonts w:ascii="Arial"/>
          <w:b/>
        </w:rPr>
      </w:pPr>
    </w:p>
    <w:p>
      <w:pPr>
        <w:pStyle w:val="Heading5"/>
        <w:tabs>
          <w:tab w:pos="7904" w:val="left" w:leader="none"/>
          <w:tab w:pos="8248" w:val="left" w:leader="none"/>
          <w:tab w:pos="8593" w:val="left" w:leader="none"/>
        </w:tabs>
        <w:ind w:right="563"/>
        <w:jc w:val="center"/>
      </w:pPr>
      <w:r>
        <w:rPr/>
        <w:t>B.Tech.</w:t>
      </w:r>
      <w:r>
        <w:rPr>
          <w:spacing w:val="-5"/>
        </w:rPr>
        <w:t> </w:t>
      </w:r>
      <w:r>
        <w:rPr/>
        <w:t>I</w:t>
      </w:r>
      <w:r>
        <w:rPr>
          <w:spacing w:val="-2"/>
        </w:rPr>
        <w:t> </w:t>
      </w:r>
      <w:r>
        <w:rPr/>
        <w:t>Year</w:t>
      </w:r>
      <w:r>
        <w:rPr>
          <w:spacing w:val="-4"/>
        </w:rPr>
        <w:t> </w:t>
      </w:r>
      <w:r>
        <w:rPr/>
        <w:t>I</w:t>
      </w:r>
      <w:r>
        <w:rPr>
          <w:spacing w:val="-2"/>
        </w:rPr>
        <w:t> </w:t>
      </w:r>
      <w:r>
        <w:rPr>
          <w:spacing w:val="-4"/>
        </w:rPr>
        <w:t>Sem.</w:t>
      </w:r>
      <w:r>
        <w:rPr/>
        <w:tab/>
      </w:r>
      <w:r>
        <w:rPr>
          <w:spacing w:val="-10"/>
        </w:rPr>
        <w:t>L</w:t>
      </w:r>
      <w:r>
        <w:rPr/>
        <w:tab/>
      </w:r>
      <w:r>
        <w:rPr>
          <w:spacing w:val="-10"/>
        </w:rPr>
        <w:t>T</w:t>
      </w:r>
      <w:r>
        <w:rPr/>
        <w:tab/>
        <w:t>P</w:t>
      </w:r>
      <w:r>
        <w:rPr>
          <w:spacing w:val="27"/>
        </w:rPr>
        <w:t>  </w:t>
      </w:r>
      <w:r>
        <w:rPr>
          <w:spacing w:val="-10"/>
        </w:rPr>
        <w:t>C</w:t>
      </w:r>
    </w:p>
    <w:p>
      <w:pPr>
        <w:tabs>
          <w:tab w:pos="388" w:val="left" w:leader="none"/>
          <w:tab w:pos="722" w:val="left" w:leader="none"/>
        </w:tabs>
        <w:spacing w:before="39"/>
        <w:ind w:left="0" w:right="722" w:firstLine="0"/>
        <w:jc w:val="right"/>
        <w:rPr>
          <w:rFonts w:ascii="Arial"/>
          <w:b/>
          <w:sz w:val="20"/>
        </w:rPr>
      </w:pPr>
      <w:r>
        <w:rPr>
          <w:rFonts w:ascii="Arial"/>
          <w:b/>
          <w:spacing w:val="-10"/>
          <w:sz w:val="20"/>
        </w:rPr>
        <w:t>0</w:t>
      </w:r>
      <w:r>
        <w:rPr>
          <w:rFonts w:ascii="Arial"/>
          <w:b/>
          <w:sz w:val="20"/>
        </w:rPr>
        <w:tab/>
      </w:r>
      <w:r>
        <w:rPr>
          <w:rFonts w:ascii="Arial"/>
          <w:b/>
          <w:spacing w:val="-10"/>
          <w:sz w:val="20"/>
        </w:rPr>
        <w:t>0</w:t>
      </w:r>
      <w:r>
        <w:rPr>
          <w:rFonts w:ascii="Arial"/>
          <w:b/>
          <w:sz w:val="20"/>
        </w:rPr>
        <w:tab/>
        <w:t>2</w:t>
      </w:r>
      <w:r>
        <w:rPr>
          <w:rFonts w:ascii="Arial"/>
          <w:b/>
          <w:spacing w:val="27"/>
          <w:sz w:val="20"/>
        </w:rPr>
        <w:t>  </w:t>
      </w:r>
      <w:r>
        <w:rPr>
          <w:rFonts w:ascii="Arial"/>
          <w:b/>
          <w:spacing w:val="-10"/>
          <w:sz w:val="20"/>
        </w:rPr>
        <w:t>1</w:t>
      </w:r>
    </w:p>
    <w:p>
      <w:pPr>
        <w:spacing w:before="39"/>
        <w:ind w:left="160" w:right="0" w:firstLine="0"/>
        <w:jc w:val="left"/>
        <w:rPr>
          <w:sz w:val="20"/>
        </w:rPr>
      </w:pPr>
      <w:r>
        <w:rPr>
          <w:rFonts w:ascii="Arial"/>
          <w:b/>
          <w:sz w:val="20"/>
        </w:rPr>
        <w:t>Prerequisites</w:t>
      </w:r>
      <w:r>
        <w:rPr>
          <w:sz w:val="20"/>
        </w:rPr>
        <w:t>:</w:t>
      </w:r>
      <w:r>
        <w:rPr>
          <w:spacing w:val="-8"/>
          <w:sz w:val="20"/>
        </w:rPr>
        <w:t> </w:t>
      </w:r>
      <w:r>
        <w:rPr>
          <w:sz w:val="20"/>
        </w:rPr>
        <w:t>Basic</w:t>
      </w:r>
      <w:r>
        <w:rPr>
          <w:spacing w:val="-8"/>
          <w:sz w:val="20"/>
        </w:rPr>
        <w:t> </w:t>
      </w:r>
      <w:r>
        <w:rPr>
          <w:sz w:val="20"/>
        </w:rPr>
        <w:t>Electrical</w:t>
      </w:r>
      <w:r>
        <w:rPr>
          <w:spacing w:val="-9"/>
          <w:sz w:val="20"/>
        </w:rPr>
        <w:t> </w:t>
      </w:r>
      <w:r>
        <w:rPr>
          <w:spacing w:val="-2"/>
          <w:sz w:val="20"/>
        </w:rPr>
        <w:t>Engineering</w:t>
      </w:r>
    </w:p>
    <w:p>
      <w:pPr>
        <w:pStyle w:val="Heading5"/>
        <w:spacing w:before="26"/>
        <w:ind w:left="169"/>
      </w:pPr>
      <w:r>
        <w:rPr/>
        <w:t>Course</w:t>
      </w:r>
      <w:r>
        <w:rPr>
          <w:spacing w:val="-9"/>
        </w:rPr>
        <w:t> </w:t>
      </w:r>
      <w:r>
        <w:rPr>
          <w:spacing w:val="-2"/>
        </w:rPr>
        <w:t>Objectives:</w:t>
      </w:r>
    </w:p>
    <w:p>
      <w:pPr>
        <w:pStyle w:val="ListParagraph"/>
        <w:numPr>
          <w:ilvl w:val="0"/>
          <w:numId w:val="49"/>
        </w:numPr>
        <w:tabs>
          <w:tab w:pos="875" w:val="left" w:leader="none"/>
        </w:tabs>
        <w:spacing w:line="276" w:lineRule="auto" w:before="42" w:after="0"/>
        <w:ind w:left="875" w:right="734" w:hanging="360"/>
        <w:jc w:val="left"/>
        <w:rPr>
          <w:sz w:val="20"/>
        </w:rPr>
      </w:pPr>
      <w:r>
        <w:rPr>
          <w:sz w:val="20"/>
        </w:rPr>
        <w:t>To</w:t>
      </w:r>
      <w:r>
        <w:rPr>
          <w:spacing w:val="66"/>
          <w:sz w:val="20"/>
        </w:rPr>
        <w:t> </w:t>
      </w:r>
      <w:r>
        <w:rPr>
          <w:sz w:val="20"/>
        </w:rPr>
        <w:t>measure</w:t>
      </w:r>
      <w:r>
        <w:rPr>
          <w:spacing w:val="67"/>
          <w:sz w:val="20"/>
        </w:rPr>
        <w:t> </w:t>
      </w:r>
      <w:r>
        <w:rPr>
          <w:sz w:val="20"/>
        </w:rPr>
        <w:t>the</w:t>
      </w:r>
      <w:r>
        <w:rPr>
          <w:spacing w:val="68"/>
          <w:sz w:val="20"/>
        </w:rPr>
        <w:t> </w:t>
      </w:r>
      <w:r>
        <w:rPr>
          <w:sz w:val="20"/>
        </w:rPr>
        <w:t>electrical</w:t>
      </w:r>
      <w:r>
        <w:rPr>
          <w:spacing w:val="68"/>
          <w:sz w:val="20"/>
        </w:rPr>
        <w:t> </w:t>
      </w:r>
      <w:r>
        <w:rPr>
          <w:sz w:val="20"/>
        </w:rPr>
        <w:t>parameters</w:t>
      </w:r>
      <w:r>
        <w:rPr>
          <w:spacing w:val="67"/>
          <w:sz w:val="20"/>
        </w:rPr>
        <w:t> </w:t>
      </w:r>
      <w:r>
        <w:rPr>
          <w:sz w:val="20"/>
        </w:rPr>
        <w:t>for</w:t>
      </w:r>
      <w:r>
        <w:rPr>
          <w:spacing w:val="68"/>
          <w:sz w:val="20"/>
        </w:rPr>
        <w:t> </w:t>
      </w:r>
      <w:r>
        <w:rPr>
          <w:sz w:val="20"/>
        </w:rPr>
        <w:t>different</w:t>
      </w:r>
      <w:r>
        <w:rPr>
          <w:spacing w:val="69"/>
          <w:sz w:val="20"/>
        </w:rPr>
        <w:t> </w:t>
      </w:r>
      <w:r>
        <w:rPr>
          <w:sz w:val="20"/>
        </w:rPr>
        <w:t>types</w:t>
      </w:r>
      <w:r>
        <w:rPr>
          <w:spacing w:val="69"/>
          <w:sz w:val="20"/>
        </w:rPr>
        <w:t> </w:t>
      </w:r>
      <w:r>
        <w:rPr>
          <w:sz w:val="20"/>
        </w:rPr>
        <w:t>of</w:t>
      </w:r>
      <w:r>
        <w:rPr>
          <w:spacing w:val="67"/>
          <w:sz w:val="20"/>
        </w:rPr>
        <w:t> </w:t>
      </w:r>
      <w:r>
        <w:rPr>
          <w:sz w:val="20"/>
        </w:rPr>
        <w:t>DC</w:t>
      </w:r>
      <w:r>
        <w:rPr>
          <w:spacing w:val="69"/>
          <w:sz w:val="20"/>
        </w:rPr>
        <w:t> </w:t>
      </w:r>
      <w:r>
        <w:rPr>
          <w:sz w:val="20"/>
        </w:rPr>
        <w:t>and</w:t>
      </w:r>
      <w:r>
        <w:rPr>
          <w:spacing w:val="69"/>
          <w:sz w:val="20"/>
        </w:rPr>
        <w:t> </w:t>
      </w:r>
      <w:r>
        <w:rPr>
          <w:sz w:val="20"/>
        </w:rPr>
        <w:t>AC</w:t>
      </w:r>
      <w:r>
        <w:rPr>
          <w:spacing w:val="66"/>
          <w:sz w:val="20"/>
        </w:rPr>
        <w:t> </w:t>
      </w:r>
      <w:r>
        <w:rPr>
          <w:sz w:val="20"/>
        </w:rPr>
        <w:t>circuits</w:t>
      </w:r>
      <w:r>
        <w:rPr>
          <w:spacing w:val="67"/>
          <w:sz w:val="20"/>
        </w:rPr>
        <w:t> </w:t>
      </w:r>
      <w:r>
        <w:rPr>
          <w:sz w:val="20"/>
        </w:rPr>
        <w:t>using conventional and theorems approach.</w:t>
      </w:r>
    </w:p>
    <w:p>
      <w:pPr>
        <w:pStyle w:val="ListParagraph"/>
        <w:numPr>
          <w:ilvl w:val="0"/>
          <w:numId w:val="49"/>
        </w:numPr>
        <w:tabs>
          <w:tab w:pos="875" w:val="left" w:leader="none"/>
        </w:tabs>
        <w:spacing w:line="240" w:lineRule="auto" w:before="34" w:after="0"/>
        <w:ind w:left="875" w:right="0" w:hanging="360"/>
        <w:jc w:val="left"/>
        <w:rPr>
          <w:sz w:val="20"/>
        </w:rPr>
      </w:pPr>
      <w:r>
        <w:rPr>
          <w:sz w:val="20"/>
        </w:rPr>
        <w:t>To</w:t>
      </w:r>
      <w:r>
        <w:rPr>
          <w:spacing w:val="-4"/>
          <w:sz w:val="20"/>
        </w:rPr>
        <w:t> </w:t>
      </w:r>
      <w:r>
        <w:rPr>
          <w:sz w:val="20"/>
        </w:rPr>
        <w:t>study</w:t>
      </w:r>
      <w:r>
        <w:rPr>
          <w:spacing w:val="-3"/>
          <w:sz w:val="20"/>
        </w:rPr>
        <w:t> </w:t>
      </w:r>
      <w:r>
        <w:rPr>
          <w:sz w:val="20"/>
        </w:rPr>
        <w:t>the</w:t>
      </w:r>
      <w:r>
        <w:rPr>
          <w:spacing w:val="-4"/>
          <w:sz w:val="20"/>
        </w:rPr>
        <w:t> </w:t>
      </w:r>
      <w:r>
        <w:rPr>
          <w:sz w:val="20"/>
        </w:rPr>
        <w:t>transient</w:t>
      </w:r>
      <w:r>
        <w:rPr>
          <w:spacing w:val="-1"/>
          <w:sz w:val="20"/>
        </w:rPr>
        <w:t> </w:t>
      </w:r>
      <w:r>
        <w:rPr>
          <w:sz w:val="20"/>
        </w:rPr>
        <w:t>response</w:t>
      </w:r>
      <w:r>
        <w:rPr>
          <w:spacing w:val="-3"/>
          <w:sz w:val="20"/>
        </w:rPr>
        <w:t> </w:t>
      </w:r>
      <w:r>
        <w:rPr>
          <w:sz w:val="20"/>
        </w:rPr>
        <w:t>of</w:t>
      </w:r>
      <w:r>
        <w:rPr>
          <w:spacing w:val="-1"/>
          <w:sz w:val="20"/>
        </w:rPr>
        <w:t> </w:t>
      </w:r>
      <w:r>
        <w:rPr>
          <w:sz w:val="20"/>
        </w:rPr>
        <w:t>various</w:t>
      </w:r>
      <w:r>
        <w:rPr>
          <w:spacing w:val="-3"/>
          <w:sz w:val="20"/>
        </w:rPr>
        <w:t> </w:t>
      </w:r>
      <w:r>
        <w:rPr>
          <w:sz w:val="20"/>
        </w:rPr>
        <w:t>R,</w:t>
      </w:r>
      <w:r>
        <w:rPr>
          <w:spacing w:val="-5"/>
          <w:sz w:val="20"/>
        </w:rPr>
        <w:t> </w:t>
      </w:r>
      <w:r>
        <w:rPr>
          <w:sz w:val="20"/>
        </w:rPr>
        <w:t>L</w:t>
      </w:r>
      <w:r>
        <w:rPr>
          <w:spacing w:val="-1"/>
          <w:sz w:val="20"/>
        </w:rPr>
        <w:t> </w:t>
      </w:r>
      <w:r>
        <w:rPr>
          <w:sz w:val="20"/>
        </w:rPr>
        <w:t>and</w:t>
      </w:r>
      <w:r>
        <w:rPr>
          <w:spacing w:val="-1"/>
          <w:sz w:val="20"/>
        </w:rPr>
        <w:t> </w:t>
      </w:r>
      <w:r>
        <w:rPr>
          <w:sz w:val="20"/>
        </w:rPr>
        <w:t>C circuits</w:t>
      </w:r>
      <w:r>
        <w:rPr>
          <w:spacing w:val="-1"/>
          <w:sz w:val="20"/>
        </w:rPr>
        <w:t> </w:t>
      </w:r>
      <w:r>
        <w:rPr>
          <w:sz w:val="20"/>
        </w:rPr>
        <w:t>using</w:t>
      </w:r>
      <w:r>
        <w:rPr>
          <w:spacing w:val="-2"/>
          <w:sz w:val="20"/>
        </w:rPr>
        <w:t> </w:t>
      </w:r>
      <w:r>
        <w:rPr>
          <w:sz w:val="20"/>
        </w:rPr>
        <w:t>different</w:t>
      </w:r>
      <w:r>
        <w:rPr>
          <w:spacing w:val="-3"/>
          <w:sz w:val="20"/>
        </w:rPr>
        <w:t> </w:t>
      </w:r>
      <w:r>
        <w:rPr>
          <w:spacing w:val="-2"/>
          <w:sz w:val="20"/>
        </w:rPr>
        <w:t>excitations.</w:t>
      </w:r>
    </w:p>
    <w:p>
      <w:pPr>
        <w:pStyle w:val="ListParagraph"/>
        <w:numPr>
          <w:ilvl w:val="0"/>
          <w:numId w:val="49"/>
        </w:numPr>
        <w:tabs>
          <w:tab w:pos="875" w:val="left" w:leader="none"/>
        </w:tabs>
        <w:spacing w:line="240" w:lineRule="auto" w:before="38" w:after="0"/>
        <w:ind w:left="875" w:right="0" w:hanging="360"/>
        <w:jc w:val="left"/>
        <w:rPr>
          <w:sz w:val="20"/>
        </w:rPr>
      </w:pPr>
      <w:r>
        <w:rPr>
          <w:sz w:val="20"/>
        </w:rPr>
        <w:t>To</w:t>
      </w:r>
      <w:r>
        <w:rPr>
          <w:spacing w:val="-5"/>
          <w:sz w:val="20"/>
        </w:rPr>
        <w:t> </w:t>
      </w:r>
      <w:r>
        <w:rPr>
          <w:sz w:val="20"/>
        </w:rPr>
        <w:t>determine</w:t>
      </w:r>
      <w:r>
        <w:rPr>
          <w:spacing w:val="-3"/>
          <w:sz w:val="20"/>
        </w:rPr>
        <w:t> </w:t>
      </w:r>
      <w:r>
        <w:rPr>
          <w:sz w:val="20"/>
        </w:rPr>
        <w:t>the</w:t>
      </w:r>
      <w:r>
        <w:rPr>
          <w:spacing w:val="-2"/>
          <w:sz w:val="20"/>
        </w:rPr>
        <w:t> </w:t>
      </w:r>
      <w:r>
        <w:rPr>
          <w:sz w:val="20"/>
        </w:rPr>
        <w:t>performance</w:t>
      </w:r>
      <w:r>
        <w:rPr>
          <w:spacing w:val="-4"/>
          <w:sz w:val="20"/>
        </w:rPr>
        <w:t> </w:t>
      </w:r>
      <w:r>
        <w:rPr>
          <w:sz w:val="20"/>
        </w:rPr>
        <w:t>of</w:t>
      </w:r>
      <w:r>
        <w:rPr>
          <w:spacing w:val="-2"/>
          <w:sz w:val="20"/>
        </w:rPr>
        <w:t> </w:t>
      </w:r>
      <w:r>
        <w:rPr>
          <w:sz w:val="20"/>
        </w:rPr>
        <w:t>different</w:t>
      </w:r>
      <w:r>
        <w:rPr>
          <w:spacing w:val="-2"/>
          <w:sz w:val="20"/>
        </w:rPr>
        <w:t> </w:t>
      </w:r>
      <w:r>
        <w:rPr>
          <w:sz w:val="20"/>
        </w:rPr>
        <w:t>types</w:t>
      </w:r>
      <w:r>
        <w:rPr>
          <w:spacing w:val="-1"/>
          <w:sz w:val="20"/>
        </w:rPr>
        <w:t> </w:t>
      </w:r>
      <w:r>
        <w:rPr>
          <w:sz w:val="20"/>
        </w:rPr>
        <w:t>of</w:t>
      </w:r>
      <w:r>
        <w:rPr>
          <w:spacing w:val="-2"/>
          <w:sz w:val="20"/>
        </w:rPr>
        <w:t> </w:t>
      </w:r>
      <w:r>
        <w:rPr>
          <w:sz w:val="20"/>
        </w:rPr>
        <w:t>DC,</w:t>
      </w:r>
      <w:r>
        <w:rPr>
          <w:spacing w:val="-5"/>
          <w:sz w:val="20"/>
        </w:rPr>
        <w:t> </w:t>
      </w:r>
      <w:r>
        <w:rPr>
          <w:sz w:val="20"/>
        </w:rPr>
        <w:t>AC</w:t>
      </w:r>
      <w:r>
        <w:rPr>
          <w:spacing w:val="-2"/>
          <w:sz w:val="20"/>
        </w:rPr>
        <w:t> </w:t>
      </w:r>
      <w:r>
        <w:rPr>
          <w:sz w:val="20"/>
        </w:rPr>
        <w:t>machines</w:t>
      </w:r>
      <w:r>
        <w:rPr>
          <w:spacing w:val="-2"/>
          <w:sz w:val="20"/>
        </w:rPr>
        <w:t> </w:t>
      </w:r>
      <w:r>
        <w:rPr>
          <w:sz w:val="20"/>
        </w:rPr>
        <w:t>and</w:t>
      </w:r>
      <w:r>
        <w:rPr>
          <w:spacing w:val="-4"/>
          <w:sz w:val="20"/>
        </w:rPr>
        <w:t> </w:t>
      </w:r>
      <w:r>
        <w:rPr>
          <w:spacing w:val="-2"/>
          <w:sz w:val="20"/>
        </w:rPr>
        <w:t>Transformers.</w:t>
      </w:r>
    </w:p>
    <w:p>
      <w:pPr>
        <w:pStyle w:val="BodyText"/>
        <w:spacing w:before="72"/>
      </w:pPr>
    </w:p>
    <w:p>
      <w:pPr>
        <w:pStyle w:val="BodyText"/>
        <w:spacing w:before="0"/>
        <w:ind w:left="165"/>
      </w:pPr>
      <w:r>
        <w:rPr>
          <w:rFonts w:ascii="Arial"/>
          <w:b/>
        </w:rPr>
        <w:t>Course</w:t>
      </w:r>
      <w:r>
        <w:rPr>
          <w:rFonts w:ascii="Arial"/>
          <w:b/>
          <w:spacing w:val="3"/>
        </w:rPr>
        <w:t> </w:t>
      </w:r>
      <w:r>
        <w:rPr>
          <w:rFonts w:ascii="Arial"/>
          <w:b/>
        </w:rPr>
        <w:t>Outcomes:</w:t>
      </w:r>
      <w:r>
        <w:rPr>
          <w:rFonts w:ascii="Arial"/>
          <w:b/>
          <w:spacing w:val="7"/>
        </w:rPr>
        <w:t> </w:t>
      </w:r>
      <w:r>
        <w:rPr/>
        <w:t>After</w:t>
      </w:r>
      <w:r>
        <w:rPr>
          <w:spacing w:val="5"/>
        </w:rPr>
        <w:t> </w:t>
      </w:r>
      <w:r>
        <w:rPr/>
        <w:t>learning</w:t>
      </w:r>
      <w:r>
        <w:rPr>
          <w:spacing w:val="4"/>
        </w:rPr>
        <w:t> </w:t>
      </w:r>
      <w:r>
        <w:rPr/>
        <w:t>the</w:t>
      </w:r>
      <w:r>
        <w:rPr>
          <w:spacing w:val="5"/>
        </w:rPr>
        <w:t> </w:t>
      </w:r>
      <w:r>
        <w:rPr/>
        <w:t>contents</w:t>
      </w:r>
      <w:r>
        <w:rPr>
          <w:spacing w:val="6"/>
        </w:rPr>
        <w:t> </w:t>
      </w:r>
      <w:r>
        <w:rPr/>
        <w:t>of</w:t>
      </w:r>
      <w:r>
        <w:rPr>
          <w:spacing w:val="5"/>
        </w:rPr>
        <w:t> </w:t>
      </w:r>
      <w:r>
        <w:rPr/>
        <w:t>this</w:t>
      </w:r>
      <w:r>
        <w:rPr>
          <w:spacing w:val="8"/>
        </w:rPr>
        <w:t> </w:t>
      </w:r>
      <w:r>
        <w:rPr/>
        <w:t>paper</w:t>
      </w:r>
      <w:r>
        <w:rPr>
          <w:spacing w:val="7"/>
        </w:rPr>
        <w:t> </w:t>
      </w:r>
      <w:r>
        <w:rPr/>
        <w:t>the</w:t>
      </w:r>
      <w:r>
        <w:rPr>
          <w:spacing w:val="4"/>
        </w:rPr>
        <w:t> </w:t>
      </w:r>
      <w:r>
        <w:rPr/>
        <w:t>student</w:t>
      </w:r>
      <w:r>
        <w:rPr>
          <w:spacing w:val="5"/>
        </w:rPr>
        <w:t> </w:t>
      </w:r>
      <w:r>
        <w:rPr/>
        <w:t>must</w:t>
      </w:r>
      <w:r>
        <w:rPr>
          <w:spacing w:val="5"/>
        </w:rPr>
        <w:t> </w:t>
      </w:r>
      <w:r>
        <w:rPr/>
        <w:t>be</w:t>
      </w:r>
      <w:r>
        <w:rPr>
          <w:spacing w:val="8"/>
        </w:rPr>
        <w:t> </w:t>
      </w:r>
      <w:r>
        <w:rPr/>
        <w:t>able</w:t>
      </w:r>
      <w:r>
        <w:rPr>
          <w:spacing w:val="5"/>
        </w:rPr>
        <w:t> </w:t>
      </w:r>
      <w:r>
        <w:rPr>
          <w:spacing w:val="-5"/>
        </w:rPr>
        <w:t>to</w:t>
      </w:r>
    </w:p>
    <w:p>
      <w:pPr>
        <w:pStyle w:val="BodyText"/>
        <w:tabs>
          <w:tab w:pos="885" w:val="left" w:leader="none"/>
        </w:tabs>
        <w:spacing w:before="30"/>
        <w:ind w:left="525"/>
      </w:pPr>
      <w:r>
        <w:rPr>
          <w:rFonts w:ascii="Gadugi" w:hAnsi="Gadugi"/>
          <w:spacing w:val="-10"/>
        </w:rPr>
        <w:t>□</w:t>
      </w:r>
      <w:r>
        <w:rPr>
          <w:rFonts w:ascii="Gadugi" w:hAnsi="Gadugi"/>
        </w:rPr>
        <w:tab/>
      </w:r>
      <w:r>
        <w:rPr/>
        <w:t>Verify</w:t>
      </w:r>
      <w:r>
        <w:rPr>
          <w:spacing w:val="-4"/>
        </w:rPr>
        <w:t> </w:t>
      </w:r>
      <w:r>
        <w:rPr/>
        <w:t>the</w:t>
      </w:r>
      <w:r>
        <w:rPr>
          <w:spacing w:val="-3"/>
        </w:rPr>
        <w:t> </w:t>
      </w:r>
      <w:r>
        <w:rPr/>
        <w:t>basic</w:t>
      </w:r>
      <w:r>
        <w:rPr>
          <w:spacing w:val="-4"/>
        </w:rPr>
        <w:t> </w:t>
      </w:r>
      <w:r>
        <w:rPr/>
        <w:t>Electrical</w:t>
      </w:r>
      <w:r>
        <w:rPr>
          <w:spacing w:val="-8"/>
        </w:rPr>
        <w:t> </w:t>
      </w:r>
      <w:r>
        <w:rPr/>
        <w:t>circuits</w:t>
      </w:r>
      <w:r>
        <w:rPr>
          <w:spacing w:val="-5"/>
        </w:rPr>
        <w:t> </w:t>
      </w:r>
      <w:r>
        <w:rPr/>
        <w:t>through</w:t>
      </w:r>
      <w:r>
        <w:rPr>
          <w:spacing w:val="-5"/>
        </w:rPr>
        <w:t> </w:t>
      </w:r>
      <w:r>
        <w:rPr/>
        <w:t>different</w:t>
      </w:r>
      <w:r>
        <w:rPr>
          <w:spacing w:val="-4"/>
        </w:rPr>
        <w:t> </w:t>
      </w:r>
      <w:r>
        <w:rPr>
          <w:spacing w:val="-2"/>
        </w:rPr>
        <w:t>experiments.</w:t>
      </w:r>
    </w:p>
    <w:p>
      <w:pPr>
        <w:pStyle w:val="ListParagraph"/>
        <w:numPr>
          <w:ilvl w:val="0"/>
          <w:numId w:val="49"/>
        </w:numPr>
        <w:tabs>
          <w:tab w:pos="875" w:val="left" w:leader="none"/>
        </w:tabs>
        <w:spacing w:line="276" w:lineRule="auto" w:before="41" w:after="0"/>
        <w:ind w:left="875" w:right="731" w:hanging="360"/>
        <w:jc w:val="left"/>
        <w:rPr>
          <w:sz w:val="20"/>
        </w:rPr>
      </w:pPr>
      <w:r>
        <w:rPr>
          <w:sz w:val="20"/>
        </w:rPr>
        <w:t>Evaluate</w:t>
      </w:r>
      <w:r>
        <w:rPr>
          <w:spacing w:val="40"/>
          <w:sz w:val="20"/>
        </w:rPr>
        <w:t> </w:t>
      </w:r>
      <w:r>
        <w:rPr>
          <w:sz w:val="20"/>
        </w:rPr>
        <w:t>the</w:t>
      </w:r>
      <w:r>
        <w:rPr>
          <w:spacing w:val="40"/>
          <w:sz w:val="20"/>
        </w:rPr>
        <w:t> </w:t>
      </w:r>
      <w:r>
        <w:rPr>
          <w:sz w:val="20"/>
        </w:rPr>
        <w:t>performance</w:t>
      </w:r>
      <w:r>
        <w:rPr>
          <w:spacing w:val="40"/>
          <w:sz w:val="20"/>
        </w:rPr>
        <w:t> </w:t>
      </w:r>
      <w:r>
        <w:rPr>
          <w:sz w:val="20"/>
        </w:rPr>
        <w:t>calculations</w:t>
      </w:r>
      <w:r>
        <w:rPr>
          <w:spacing w:val="40"/>
          <w:sz w:val="20"/>
        </w:rPr>
        <w:t> </w:t>
      </w:r>
      <w:r>
        <w:rPr>
          <w:sz w:val="20"/>
        </w:rPr>
        <w:t>of</w:t>
      </w:r>
      <w:r>
        <w:rPr>
          <w:spacing w:val="40"/>
          <w:sz w:val="20"/>
        </w:rPr>
        <w:t> </w:t>
      </w:r>
      <w:r>
        <w:rPr>
          <w:sz w:val="20"/>
        </w:rPr>
        <w:t>Electrical</w:t>
      </w:r>
      <w:r>
        <w:rPr>
          <w:spacing w:val="40"/>
          <w:sz w:val="20"/>
        </w:rPr>
        <w:t> </w:t>
      </w:r>
      <w:r>
        <w:rPr>
          <w:sz w:val="20"/>
        </w:rPr>
        <w:t>Machines</w:t>
      </w:r>
      <w:r>
        <w:rPr>
          <w:spacing w:val="40"/>
          <w:sz w:val="20"/>
        </w:rPr>
        <w:t> </w:t>
      </w:r>
      <w:r>
        <w:rPr>
          <w:sz w:val="20"/>
        </w:rPr>
        <w:t>and</w:t>
      </w:r>
      <w:r>
        <w:rPr>
          <w:spacing w:val="40"/>
          <w:sz w:val="20"/>
        </w:rPr>
        <w:t> </w:t>
      </w:r>
      <w:r>
        <w:rPr>
          <w:sz w:val="20"/>
        </w:rPr>
        <w:t>Transformers</w:t>
      </w:r>
      <w:r>
        <w:rPr>
          <w:spacing w:val="40"/>
          <w:sz w:val="20"/>
        </w:rPr>
        <w:t> </w:t>
      </w:r>
      <w:r>
        <w:rPr>
          <w:sz w:val="20"/>
        </w:rPr>
        <w:t>through various testing methods.</w:t>
      </w:r>
    </w:p>
    <w:p>
      <w:pPr>
        <w:pStyle w:val="ListParagraph"/>
        <w:numPr>
          <w:ilvl w:val="0"/>
          <w:numId w:val="49"/>
        </w:numPr>
        <w:tabs>
          <w:tab w:pos="875" w:val="left" w:leader="none"/>
        </w:tabs>
        <w:spacing w:line="240" w:lineRule="auto" w:before="36" w:after="0"/>
        <w:ind w:left="875" w:right="0" w:hanging="360"/>
        <w:jc w:val="left"/>
        <w:rPr>
          <w:sz w:val="20"/>
        </w:rPr>
      </w:pPr>
      <w:r>
        <w:rPr>
          <w:sz w:val="20"/>
        </w:rPr>
        <w:t>Analyze</w:t>
      </w:r>
      <w:r>
        <w:rPr>
          <w:spacing w:val="-4"/>
          <w:sz w:val="20"/>
        </w:rPr>
        <w:t> </w:t>
      </w:r>
      <w:r>
        <w:rPr>
          <w:sz w:val="20"/>
        </w:rPr>
        <w:t>the</w:t>
      </w:r>
      <w:r>
        <w:rPr>
          <w:spacing w:val="-2"/>
          <w:sz w:val="20"/>
        </w:rPr>
        <w:t> </w:t>
      </w:r>
      <w:r>
        <w:rPr>
          <w:sz w:val="20"/>
        </w:rPr>
        <w:t>transient</w:t>
      </w:r>
      <w:r>
        <w:rPr>
          <w:spacing w:val="-3"/>
          <w:sz w:val="20"/>
        </w:rPr>
        <w:t> </w:t>
      </w:r>
      <w:r>
        <w:rPr>
          <w:sz w:val="20"/>
        </w:rPr>
        <w:t>responses</w:t>
      </w:r>
      <w:r>
        <w:rPr>
          <w:spacing w:val="-1"/>
          <w:sz w:val="20"/>
        </w:rPr>
        <w:t> </w:t>
      </w:r>
      <w:r>
        <w:rPr>
          <w:sz w:val="20"/>
        </w:rPr>
        <w:t>of</w:t>
      </w:r>
      <w:r>
        <w:rPr>
          <w:spacing w:val="-3"/>
          <w:sz w:val="20"/>
        </w:rPr>
        <w:t> </w:t>
      </w:r>
      <w:r>
        <w:rPr>
          <w:sz w:val="20"/>
        </w:rPr>
        <w:t>R,</w:t>
      </w:r>
      <w:r>
        <w:rPr>
          <w:spacing w:val="-2"/>
          <w:sz w:val="20"/>
        </w:rPr>
        <w:t> </w:t>
      </w:r>
      <w:r>
        <w:rPr>
          <w:sz w:val="20"/>
        </w:rPr>
        <w:t>L</w:t>
      </w:r>
      <w:r>
        <w:rPr>
          <w:spacing w:val="-3"/>
          <w:sz w:val="20"/>
        </w:rPr>
        <w:t> </w:t>
      </w:r>
      <w:r>
        <w:rPr>
          <w:sz w:val="20"/>
        </w:rPr>
        <w:t>and</w:t>
      </w:r>
      <w:r>
        <w:rPr>
          <w:spacing w:val="-4"/>
          <w:sz w:val="20"/>
        </w:rPr>
        <w:t> </w:t>
      </w:r>
      <w:r>
        <w:rPr>
          <w:sz w:val="20"/>
        </w:rPr>
        <w:t>C</w:t>
      </w:r>
      <w:r>
        <w:rPr>
          <w:spacing w:val="-3"/>
          <w:sz w:val="20"/>
        </w:rPr>
        <w:t> </w:t>
      </w:r>
      <w:r>
        <w:rPr>
          <w:sz w:val="20"/>
        </w:rPr>
        <w:t>circuits</w:t>
      </w:r>
      <w:r>
        <w:rPr>
          <w:spacing w:val="-1"/>
          <w:sz w:val="20"/>
        </w:rPr>
        <w:t> </w:t>
      </w:r>
      <w:r>
        <w:rPr>
          <w:sz w:val="20"/>
        </w:rPr>
        <w:t>for</w:t>
      </w:r>
      <w:r>
        <w:rPr>
          <w:spacing w:val="-3"/>
          <w:sz w:val="20"/>
        </w:rPr>
        <w:t> </w:t>
      </w:r>
      <w:r>
        <w:rPr>
          <w:sz w:val="20"/>
        </w:rPr>
        <w:t>different</w:t>
      </w:r>
      <w:r>
        <w:rPr>
          <w:spacing w:val="-1"/>
          <w:sz w:val="20"/>
        </w:rPr>
        <w:t> </w:t>
      </w:r>
      <w:r>
        <w:rPr>
          <w:sz w:val="20"/>
        </w:rPr>
        <w:t>input</w:t>
      </w:r>
      <w:r>
        <w:rPr>
          <w:spacing w:val="-4"/>
          <w:sz w:val="20"/>
        </w:rPr>
        <w:t> </w:t>
      </w:r>
      <w:r>
        <w:rPr>
          <w:spacing w:val="-2"/>
          <w:sz w:val="20"/>
        </w:rPr>
        <w:t>conditions.</w:t>
      </w:r>
    </w:p>
    <w:p>
      <w:pPr>
        <w:pStyle w:val="BodyText"/>
        <w:spacing w:before="56"/>
      </w:pPr>
    </w:p>
    <w:tbl>
      <w:tblPr>
        <w:tblW w:w="0" w:type="auto"/>
        <w:jc w:val="left"/>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8"/>
        <w:gridCol w:w="628"/>
        <w:gridCol w:w="614"/>
        <w:gridCol w:w="619"/>
        <w:gridCol w:w="614"/>
        <w:gridCol w:w="619"/>
        <w:gridCol w:w="614"/>
        <w:gridCol w:w="619"/>
        <w:gridCol w:w="614"/>
        <w:gridCol w:w="619"/>
        <w:gridCol w:w="729"/>
        <w:gridCol w:w="724"/>
        <w:gridCol w:w="729"/>
      </w:tblGrid>
      <w:tr>
        <w:trPr>
          <w:trHeight w:val="453" w:hRule="atLeast"/>
        </w:trPr>
        <w:tc>
          <w:tcPr>
            <w:tcW w:w="1958" w:type="dxa"/>
          </w:tcPr>
          <w:p>
            <w:pPr>
              <w:pStyle w:val="TableParagraph"/>
              <w:spacing w:before="45"/>
              <w:ind w:left="105"/>
              <w:rPr>
                <w:rFonts w:ascii="Arial"/>
                <w:b/>
                <w:sz w:val="20"/>
              </w:rPr>
            </w:pPr>
            <w:r>
              <w:rPr>
                <w:rFonts w:ascii="Arial"/>
                <w:b/>
                <w:sz w:val="20"/>
              </w:rPr>
              <w:t>Course</w:t>
            </w:r>
            <w:r>
              <w:rPr>
                <w:rFonts w:ascii="Arial"/>
                <w:b/>
                <w:spacing w:val="-9"/>
                <w:sz w:val="20"/>
              </w:rPr>
              <w:t> </w:t>
            </w:r>
            <w:r>
              <w:rPr>
                <w:rFonts w:ascii="Arial"/>
                <w:b/>
                <w:spacing w:val="-2"/>
                <w:sz w:val="20"/>
              </w:rPr>
              <w:t>Objectives</w:t>
            </w:r>
          </w:p>
        </w:tc>
        <w:tc>
          <w:tcPr>
            <w:tcW w:w="7742" w:type="dxa"/>
            <w:gridSpan w:val="12"/>
          </w:tcPr>
          <w:p>
            <w:pPr>
              <w:pStyle w:val="TableParagraph"/>
              <w:spacing w:before="45"/>
              <w:ind w:left="105"/>
              <w:rPr>
                <w:rFonts w:ascii="Arial"/>
                <w:b/>
                <w:sz w:val="20"/>
              </w:rPr>
            </w:pPr>
            <w:r>
              <w:rPr>
                <w:rFonts w:ascii="Arial"/>
                <w:b/>
                <w:sz w:val="20"/>
              </w:rPr>
              <w:t>Program</w:t>
            </w:r>
            <w:r>
              <w:rPr>
                <w:rFonts w:ascii="Arial"/>
                <w:b/>
                <w:spacing w:val="-10"/>
                <w:sz w:val="20"/>
              </w:rPr>
              <w:t> </w:t>
            </w:r>
            <w:r>
              <w:rPr>
                <w:rFonts w:ascii="Arial"/>
                <w:b/>
                <w:spacing w:val="-2"/>
                <w:sz w:val="20"/>
              </w:rPr>
              <w:t>Outcomes</w:t>
            </w:r>
          </w:p>
        </w:tc>
      </w:tr>
      <w:tr>
        <w:trPr>
          <w:trHeight w:val="321" w:hRule="atLeast"/>
        </w:trPr>
        <w:tc>
          <w:tcPr>
            <w:tcW w:w="1958" w:type="dxa"/>
          </w:tcPr>
          <w:p>
            <w:pPr>
              <w:pStyle w:val="TableParagraph"/>
              <w:spacing w:before="0"/>
              <w:rPr>
                <w:rFonts w:ascii="Times New Roman"/>
                <w:sz w:val="18"/>
              </w:rPr>
            </w:pPr>
          </w:p>
        </w:tc>
        <w:tc>
          <w:tcPr>
            <w:tcW w:w="628" w:type="dxa"/>
          </w:tcPr>
          <w:p>
            <w:pPr>
              <w:pStyle w:val="TableParagraph"/>
              <w:spacing w:before="45"/>
              <w:ind w:left="158"/>
              <w:rPr>
                <w:rFonts w:ascii="Arial"/>
                <w:b/>
                <w:sz w:val="20"/>
              </w:rPr>
            </w:pPr>
            <w:r>
              <w:rPr>
                <w:rFonts w:ascii="Arial"/>
                <w:b/>
                <w:spacing w:val="-5"/>
                <w:sz w:val="20"/>
              </w:rPr>
              <w:t>PO1</w:t>
            </w:r>
          </w:p>
        </w:tc>
        <w:tc>
          <w:tcPr>
            <w:tcW w:w="614" w:type="dxa"/>
          </w:tcPr>
          <w:p>
            <w:pPr>
              <w:pStyle w:val="TableParagraph"/>
              <w:spacing w:before="45"/>
              <w:ind w:left="106"/>
              <w:rPr>
                <w:rFonts w:ascii="Arial"/>
                <w:b/>
                <w:sz w:val="20"/>
              </w:rPr>
            </w:pPr>
            <w:r>
              <w:rPr>
                <w:rFonts w:ascii="Arial"/>
                <w:b/>
                <w:spacing w:val="-5"/>
                <w:sz w:val="20"/>
              </w:rPr>
              <w:t>PO2</w:t>
            </w:r>
          </w:p>
        </w:tc>
        <w:tc>
          <w:tcPr>
            <w:tcW w:w="619" w:type="dxa"/>
          </w:tcPr>
          <w:p>
            <w:pPr>
              <w:pStyle w:val="TableParagraph"/>
              <w:spacing w:before="45"/>
              <w:ind w:left="111"/>
              <w:rPr>
                <w:rFonts w:ascii="Arial"/>
                <w:b/>
                <w:sz w:val="20"/>
              </w:rPr>
            </w:pPr>
            <w:r>
              <w:rPr>
                <w:rFonts w:ascii="Arial"/>
                <w:b/>
                <w:spacing w:val="-5"/>
                <w:sz w:val="20"/>
              </w:rPr>
              <w:t>PO3</w:t>
            </w:r>
          </w:p>
        </w:tc>
        <w:tc>
          <w:tcPr>
            <w:tcW w:w="614" w:type="dxa"/>
          </w:tcPr>
          <w:p>
            <w:pPr>
              <w:pStyle w:val="TableParagraph"/>
              <w:spacing w:before="45"/>
              <w:ind w:left="107"/>
              <w:rPr>
                <w:rFonts w:ascii="Arial"/>
                <w:b/>
                <w:sz w:val="20"/>
              </w:rPr>
            </w:pPr>
            <w:r>
              <w:rPr>
                <w:rFonts w:ascii="Arial"/>
                <w:b/>
                <w:spacing w:val="-5"/>
                <w:sz w:val="20"/>
              </w:rPr>
              <w:t>PO4</w:t>
            </w:r>
          </w:p>
        </w:tc>
        <w:tc>
          <w:tcPr>
            <w:tcW w:w="619" w:type="dxa"/>
          </w:tcPr>
          <w:p>
            <w:pPr>
              <w:pStyle w:val="TableParagraph"/>
              <w:spacing w:before="45"/>
              <w:ind w:left="112"/>
              <w:rPr>
                <w:rFonts w:ascii="Arial"/>
                <w:b/>
                <w:sz w:val="20"/>
              </w:rPr>
            </w:pPr>
            <w:r>
              <w:rPr>
                <w:rFonts w:ascii="Arial"/>
                <w:b/>
                <w:spacing w:val="-5"/>
                <w:sz w:val="20"/>
              </w:rPr>
              <w:t>PO5</w:t>
            </w:r>
          </w:p>
        </w:tc>
        <w:tc>
          <w:tcPr>
            <w:tcW w:w="614" w:type="dxa"/>
          </w:tcPr>
          <w:p>
            <w:pPr>
              <w:pStyle w:val="TableParagraph"/>
              <w:spacing w:before="45"/>
              <w:ind w:left="107"/>
              <w:rPr>
                <w:rFonts w:ascii="Arial"/>
                <w:b/>
                <w:sz w:val="20"/>
              </w:rPr>
            </w:pPr>
            <w:r>
              <w:rPr>
                <w:rFonts w:ascii="Arial"/>
                <w:b/>
                <w:spacing w:val="-5"/>
                <w:sz w:val="20"/>
              </w:rPr>
              <w:t>PO6</w:t>
            </w:r>
          </w:p>
        </w:tc>
        <w:tc>
          <w:tcPr>
            <w:tcW w:w="619" w:type="dxa"/>
          </w:tcPr>
          <w:p>
            <w:pPr>
              <w:pStyle w:val="TableParagraph"/>
              <w:spacing w:before="45"/>
              <w:ind w:left="113"/>
              <w:rPr>
                <w:rFonts w:ascii="Arial"/>
                <w:b/>
                <w:sz w:val="20"/>
              </w:rPr>
            </w:pPr>
            <w:r>
              <w:rPr>
                <w:rFonts w:ascii="Arial"/>
                <w:b/>
                <w:spacing w:val="-5"/>
                <w:sz w:val="20"/>
              </w:rPr>
              <w:t>PO7</w:t>
            </w:r>
          </w:p>
        </w:tc>
        <w:tc>
          <w:tcPr>
            <w:tcW w:w="614" w:type="dxa"/>
          </w:tcPr>
          <w:p>
            <w:pPr>
              <w:pStyle w:val="TableParagraph"/>
              <w:spacing w:before="45"/>
              <w:ind w:left="108"/>
              <w:rPr>
                <w:rFonts w:ascii="Arial"/>
                <w:b/>
                <w:sz w:val="20"/>
              </w:rPr>
            </w:pPr>
            <w:r>
              <w:rPr>
                <w:rFonts w:ascii="Arial"/>
                <w:b/>
                <w:spacing w:val="-5"/>
                <w:sz w:val="20"/>
              </w:rPr>
              <w:t>PO8</w:t>
            </w:r>
          </w:p>
        </w:tc>
        <w:tc>
          <w:tcPr>
            <w:tcW w:w="619" w:type="dxa"/>
          </w:tcPr>
          <w:p>
            <w:pPr>
              <w:pStyle w:val="TableParagraph"/>
              <w:spacing w:before="45"/>
              <w:ind w:left="113"/>
              <w:rPr>
                <w:rFonts w:ascii="Arial"/>
                <w:b/>
                <w:sz w:val="20"/>
              </w:rPr>
            </w:pPr>
            <w:r>
              <w:rPr>
                <w:rFonts w:ascii="Arial"/>
                <w:b/>
                <w:spacing w:val="-5"/>
                <w:sz w:val="20"/>
              </w:rPr>
              <w:t>PO9</w:t>
            </w:r>
          </w:p>
        </w:tc>
        <w:tc>
          <w:tcPr>
            <w:tcW w:w="729" w:type="dxa"/>
          </w:tcPr>
          <w:p>
            <w:pPr>
              <w:pStyle w:val="TableParagraph"/>
              <w:spacing w:before="45"/>
              <w:ind w:left="108"/>
              <w:rPr>
                <w:rFonts w:ascii="Arial"/>
                <w:b/>
                <w:sz w:val="20"/>
              </w:rPr>
            </w:pPr>
            <w:r>
              <w:rPr>
                <w:rFonts w:ascii="Arial"/>
                <w:b/>
                <w:spacing w:val="-4"/>
                <w:sz w:val="20"/>
              </w:rPr>
              <w:t>PO10</w:t>
            </w:r>
          </w:p>
        </w:tc>
        <w:tc>
          <w:tcPr>
            <w:tcW w:w="724" w:type="dxa"/>
          </w:tcPr>
          <w:p>
            <w:pPr>
              <w:pStyle w:val="TableParagraph"/>
              <w:spacing w:before="45"/>
              <w:ind w:left="109"/>
              <w:rPr>
                <w:rFonts w:ascii="Arial"/>
                <w:b/>
                <w:sz w:val="20"/>
              </w:rPr>
            </w:pPr>
            <w:r>
              <w:rPr>
                <w:rFonts w:ascii="Arial"/>
                <w:b/>
                <w:spacing w:val="-4"/>
                <w:sz w:val="20"/>
              </w:rPr>
              <w:t>PO11</w:t>
            </w:r>
          </w:p>
        </w:tc>
        <w:tc>
          <w:tcPr>
            <w:tcW w:w="729" w:type="dxa"/>
          </w:tcPr>
          <w:p>
            <w:pPr>
              <w:pStyle w:val="TableParagraph"/>
              <w:spacing w:before="45"/>
              <w:ind w:left="115"/>
              <w:rPr>
                <w:rFonts w:ascii="Arial"/>
                <w:b/>
                <w:sz w:val="20"/>
              </w:rPr>
            </w:pPr>
            <w:r>
              <w:rPr>
                <w:rFonts w:ascii="Arial"/>
                <w:b/>
                <w:spacing w:val="-4"/>
                <w:sz w:val="20"/>
              </w:rPr>
              <w:t>PO12</w:t>
            </w:r>
          </w:p>
        </w:tc>
      </w:tr>
      <w:tr>
        <w:trPr>
          <w:trHeight w:val="2169" w:hRule="atLeast"/>
        </w:trPr>
        <w:tc>
          <w:tcPr>
            <w:tcW w:w="1958" w:type="dxa"/>
          </w:tcPr>
          <w:p>
            <w:pPr>
              <w:pStyle w:val="TableParagraph"/>
              <w:spacing w:line="264" w:lineRule="auto" w:before="46"/>
              <w:ind w:left="105" w:right="38"/>
              <w:rPr>
                <w:sz w:val="20"/>
              </w:rPr>
            </w:pPr>
            <w:r>
              <w:rPr>
                <w:sz w:val="20"/>
              </w:rPr>
              <w:t>To measure the </w:t>
            </w:r>
            <w:r>
              <w:rPr>
                <w:spacing w:val="-2"/>
                <w:sz w:val="20"/>
              </w:rPr>
              <w:t>electrical</w:t>
            </w:r>
            <w:r>
              <w:rPr>
                <w:spacing w:val="40"/>
                <w:sz w:val="20"/>
              </w:rPr>
              <w:t> </w:t>
            </w:r>
            <w:r>
              <w:rPr>
                <w:sz w:val="20"/>
              </w:rPr>
              <w:t>parameters for different</w:t>
            </w:r>
            <w:r>
              <w:rPr>
                <w:spacing w:val="-12"/>
                <w:sz w:val="20"/>
              </w:rPr>
              <w:t> </w:t>
            </w:r>
            <w:r>
              <w:rPr>
                <w:sz w:val="20"/>
              </w:rPr>
              <w:t>types</w:t>
            </w:r>
            <w:r>
              <w:rPr>
                <w:spacing w:val="-12"/>
                <w:sz w:val="20"/>
              </w:rPr>
              <w:t> </w:t>
            </w:r>
            <w:r>
              <w:rPr>
                <w:sz w:val="20"/>
              </w:rPr>
              <w:t>of</w:t>
            </w:r>
            <w:r>
              <w:rPr>
                <w:spacing w:val="-12"/>
                <w:sz w:val="20"/>
              </w:rPr>
              <w:t> </w:t>
            </w:r>
            <w:r>
              <w:rPr>
                <w:sz w:val="20"/>
              </w:rPr>
              <w:t>DC and AC circuits using conventional and theorems </w:t>
            </w:r>
            <w:r>
              <w:rPr>
                <w:spacing w:val="-2"/>
                <w:sz w:val="20"/>
              </w:rPr>
              <w:t>approach</w:t>
            </w:r>
          </w:p>
        </w:tc>
        <w:tc>
          <w:tcPr>
            <w:tcW w:w="628" w:type="dxa"/>
          </w:tcPr>
          <w:p>
            <w:pPr>
              <w:pStyle w:val="TableParagraph"/>
              <w:spacing w:before="46"/>
              <w:ind w:left="105"/>
              <w:rPr>
                <w:sz w:val="20"/>
              </w:rPr>
            </w:pPr>
            <w:r>
              <w:rPr>
                <w:spacing w:val="-10"/>
                <w:sz w:val="20"/>
              </w:rPr>
              <w:t>3</w:t>
            </w:r>
          </w:p>
        </w:tc>
        <w:tc>
          <w:tcPr>
            <w:tcW w:w="614" w:type="dxa"/>
          </w:tcPr>
          <w:p>
            <w:pPr>
              <w:pStyle w:val="TableParagraph"/>
              <w:spacing w:before="46"/>
              <w:ind w:left="107"/>
              <w:rPr>
                <w:sz w:val="20"/>
              </w:rPr>
            </w:pPr>
            <w:r>
              <w:rPr>
                <w:spacing w:val="-10"/>
                <w:sz w:val="20"/>
              </w:rPr>
              <w:t>2</w:t>
            </w:r>
          </w:p>
        </w:tc>
        <w:tc>
          <w:tcPr>
            <w:tcW w:w="619" w:type="dxa"/>
          </w:tcPr>
          <w:p>
            <w:pPr>
              <w:pStyle w:val="TableParagraph"/>
              <w:spacing w:before="46"/>
              <w:ind w:left="110"/>
              <w:rPr>
                <w:sz w:val="20"/>
              </w:rPr>
            </w:pPr>
            <w:r>
              <w:rPr>
                <w:spacing w:val="-10"/>
                <w:sz w:val="20"/>
              </w:rPr>
              <w:t>1</w:t>
            </w:r>
          </w:p>
        </w:tc>
        <w:tc>
          <w:tcPr>
            <w:tcW w:w="614" w:type="dxa"/>
          </w:tcPr>
          <w:p>
            <w:pPr>
              <w:pStyle w:val="TableParagraph"/>
              <w:spacing w:before="0"/>
              <w:rPr>
                <w:rFonts w:ascii="Times New Roman"/>
                <w:sz w:val="18"/>
              </w:rPr>
            </w:pPr>
          </w:p>
        </w:tc>
        <w:tc>
          <w:tcPr>
            <w:tcW w:w="619" w:type="dxa"/>
          </w:tcPr>
          <w:p>
            <w:pPr>
              <w:pStyle w:val="TableParagraph"/>
              <w:spacing w:before="46"/>
              <w:ind w:left="111"/>
              <w:rPr>
                <w:sz w:val="20"/>
              </w:rPr>
            </w:pPr>
            <w:r>
              <w:rPr>
                <w:spacing w:val="-10"/>
                <w:sz w:val="20"/>
              </w:rPr>
              <w:t>2</w:t>
            </w:r>
          </w:p>
        </w:tc>
        <w:tc>
          <w:tcPr>
            <w:tcW w:w="614" w:type="dxa"/>
          </w:tcPr>
          <w:p>
            <w:pPr>
              <w:pStyle w:val="TableParagraph"/>
              <w:spacing w:before="46"/>
              <w:ind w:left="107"/>
              <w:rPr>
                <w:sz w:val="20"/>
              </w:rPr>
            </w:pPr>
            <w:r>
              <w:rPr>
                <w:spacing w:val="-10"/>
                <w:sz w:val="20"/>
              </w:rPr>
              <w:t>0</w:t>
            </w:r>
          </w:p>
        </w:tc>
        <w:tc>
          <w:tcPr>
            <w:tcW w:w="619" w:type="dxa"/>
          </w:tcPr>
          <w:p>
            <w:pPr>
              <w:pStyle w:val="TableParagraph"/>
              <w:spacing w:before="46"/>
              <w:ind w:left="112"/>
              <w:rPr>
                <w:sz w:val="20"/>
              </w:rPr>
            </w:pPr>
            <w:r>
              <w:rPr>
                <w:spacing w:val="-10"/>
                <w:sz w:val="20"/>
              </w:rPr>
              <w:t>0</w:t>
            </w:r>
          </w:p>
        </w:tc>
        <w:tc>
          <w:tcPr>
            <w:tcW w:w="614" w:type="dxa"/>
          </w:tcPr>
          <w:p>
            <w:pPr>
              <w:pStyle w:val="TableParagraph"/>
              <w:spacing w:before="46"/>
              <w:ind w:left="108"/>
              <w:rPr>
                <w:sz w:val="20"/>
              </w:rPr>
            </w:pPr>
            <w:r>
              <w:rPr>
                <w:spacing w:val="-10"/>
                <w:sz w:val="20"/>
              </w:rPr>
              <w:t>1</w:t>
            </w:r>
          </w:p>
        </w:tc>
        <w:tc>
          <w:tcPr>
            <w:tcW w:w="619" w:type="dxa"/>
          </w:tcPr>
          <w:p>
            <w:pPr>
              <w:pStyle w:val="TableParagraph"/>
              <w:spacing w:before="46"/>
              <w:ind w:left="112"/>
              <w:rPr>
                <w:sz w:val="20"/>
              </w:rPr>
            </w:pPr>
            <w:r>
              <w:rPr>
                <w:spacing w:val="-10"/>
                <w:sz w:val="20"/>
              </w:rPr>
              <w:t>2</w:t>
            </w:r>
          </w:p>
        </w:tc>
        <w:tc>
          <w:tcPr>
            <w:tcW w:w="729" w:type="dxa"/>
          </w:tcPr>
          <w:p>
            <w:pPr>
              <w:pStyle w:val="TableParagraph"/>
              <w:spacing w:before="46"/>
              <w:ind w:left="108"/>
              <w:rPr>
                <w:sz w:val="20"/>
              </w:rPr>
            </w:pPr>
            <w:r>
              <w:rPr>
                <w:spacing w:val="-10"/>
                <w:sz w:val="20"/>
              </w:rPr>
              <w:t>0</w:t>
            </w:r>
          </w:p>
        </w:tc>
        <w:tc>
          <w:tcPr>
            <w:tcW w:w="724" w:type="dxa"/>
          </w:tcPr>
          <w:p>
            <w:pPr>
              <w:pStyle w:val="TableParagraph"/>
              <w:spacing w:before="46"/>
              <w:ind w:left="109"/>
              <w:rPr>
                <w:sz w:val="20"/>
              </w:rPr>
            </w:pPr>
            <w:r>
              <w:rPr>
                <w:spacing w:val="-10"/>
                <w:sz w:val="20"/>
              </w:rPr>
              <w:t>1</w:t>
            </w:r>
          </w:p>
        </w:tc>
        <w:tc>
          <w:tcPr>
            <w:tcW w:w="729" w:type="dxa"/>
          </w:tcPr>
          <w:p>
            <w:pPr>
              <w:pStyle w:val="TableParagraph"/>
              <w:spacing w:before="46"/>
              <w:ind w:left="115"/>
              <w:rPr>
                <w:sz w:val="20"/>
              </w:rPr>
            </w:pPr>
            <w:r>
              <w:rPr>
                <w:spacing w:val="-10"/>
                <w:sz w:val="20"/>
              </w:rPr>
              <w:t>2</w:t>
            </w:r>
          </w:p>
        </w:tc>
      </w:tr>
      <w:tr>
        <w:trPr>
          <w:trHeight w:val="1374" w:hRule="atLeast"/>
        </w:trPr>
        <w:tc>
          <w:tcPr>
            <w:tcW w:w="1958" w:type="dxa"/>
          </w:tcPr>
          <w:p>
            <w:pPr>
              <w:pStyle w:val="TableParagraph"/>
              <w:spacing w:line="264" w:lineRule="auto"/>
              <w:ind w:left="105" w:right="112"/>
              <w:rPr>
                <w:sz w:val="20"/>
              </w:rPr>
            </w:pPr>
            <w:r>
              <w:rPr>
                <w:sz w:val="20"/>
              </w:rPr>
              <w:t>To study the transient response of various R, L and C circuits using different</w:t>
            </w:r>
            <w:r>
              <w:rPr>
                <w:spacing w:val="-14"/>
                <w:sz w:val="20"/>
              </w:rPr>
              <w:t> </w:t>
            </w:r>
            <w:r>
              <w:rPr>
                <w:sz w:val="20"/>
              </w:rPr>
              <w:t>excitations</w:t>
            </w:r>
          </w:p>
        </w:tc>
        <w:tc>
          <w:tcPr>
            <w:tcW w:w="628" w:type="dxa"/>
          </w:tcPr>
          <w:p>
            <w:pPr>
              <w:pStyle w:val="TableParagraph"/>
              <w:ind w:left="105"/>
              <w:rPr>
                <w:sz w:val="20"/>
              </w:rPr>
            </w:pPr>
            <w:r>
              <w:rPr>
                <w:spacing w:val="-10"/>
                <w:sz w:val="20"/>
              </w:rPr>
              <w:t>3</w:t>
            </w:r>
          </w:p>
        </w:tc>
        <w:tc>
          <w:tcPr>
            <w:tcW w:w="614" w:type="dxa"/>
          </w:tcPr>
          <w:p>
            <w:pPr>
              <w:pStyle w:val="TableParagraph"/>
              <w:ind w:left="107"/>
              <w:rPr>
                <w:sz w:val="20"/>
              </w:rPr>
            </w:pPr>
            <w:r>
              <w:rPr>
                <w:spacing w:val="-10"/>
                <w:sz w:val="20"/>
              </w:rPr>
              <w:t>2</w:t>
            </w:r>
          </w:p>
        </w:tc>
        <w:tc>
          <w:tcPr>
            <w:tcW w:w="619" w:type="dxa"/>
          </w:tcPr>
          <w:p>
            <w:pPr>
              <w:pStyle w:val="TableParagraph"/>
              <w:ind w:left="110"/>
              <w:rPr>
                <w:sz w:val="20"/>
              </w:rPr>
            </w:pPr>
            <w:r>
              <w:rPr>
                <w:spacing w:val="-10"/>
                <w:sz w:val="20"/>
              </w:rPr>
              <w:t>1</w:t>
            </w:r>
          </w:p>
        </w:tc>
        <w:tc>
          <w:tcPr>
            <w:tcW w:w="614" w:type="dxa"/>
          </w:tcPr>
          <w:p>
            <w:pPr>
              <w:pStyle w:val="TableParagraph"/>
              <w:ind w:left="106"/>
              <w:rPr>
                <w:sz w:val="20"/>
              </w:rPr>
            </w:pPr>
            <w:r>
              <w:rPr>
                <w:spacing w:val="-10"/>
                <w:sz w:val="20"/>
              </w:rPr>
              <w:t>1</w:t>
            </w:r>
          </w:p>
        </w:tc>
        <w:tc>
          <w:tcPr>
            <w:tcW w:w="619" w:type="dxa"/>
          </w:tcPr>
          <w:p>
            <w:pPr>
              <w:pStyle w:val="TableParagraph"/>
              <w:ind w:left="113"/>
              <w:rPr>
                <w:sz w:val="20"/>
              </w:rPr>
            </w:pPr>
            <w:r>
              <w:rPr>
                <w:spacing w:val="-10"/>
                <w:sz w:val="20"/>
              </w:rPr>
              <w:t>3</w:t>
            </w:r>
          </w:p>
        </w:tc>
        <w:tc>
          <w:tcPr>
            <w:tcW w:w="614" w:type="dxa"/>
          </w:tcPr>
          <w:p>
            <w:pPr>
              <w:pStyle w:val="TableParagraph"/>
              <w:ind w:left="107"/>
              <w:rPr>
                <w:sz w:val="20"/>
              </w:rPr>
            </w:pPr>
            <w:r>
              <w:rPr>
                <w:spacing w:val="-10"/>
                <w:sz w:val="20"/>
              </w:rPr>
              <w:t>0</w:t>
            </w:r>
          </w:p>
        </w:tc>
        <w:tc>
          <w:tcPr>
            <w:tcW w:w="619" w:type="dxa"/>
          </w:tcPr>
          <w:p>
            <w:pPr>
              <w:pStyle w:val="TableParagraph"/>
              <w:ind w:left="113"/>
              <w:rPr>
                <w:sz w:val="20"/>
              </w:rPr>
            </w:pPr>
            <w:r>
              <w:rPr>
                <w:spacing w:val="-10"/>
                <w:sz w:val="20"/>
              </w:rPr>
              <w:t>0</w:t>
            </w:r>
          </w:p>
        </w:tc>
        <w:tc>
          <w:tcPr>
            <w:tcW w:w="614" w:type="dxa"/>
          </w:tcPr>
          <w:p>
            <w:pPr>
              <w:pStyle w:val="TableParagraph"/>
              <w:ind w:left="108"/>
              <w:rPr>
                <w:sz w:val="20"/>
              </w:rPr>
            </w:pPr>
            <w:r>
              <w:rPr>
                <w:spacing w:val="-10"/>
                <w:sz w:val="20"/>
              </w:rPr>
              <w:t>0</w:t>
            </w:r>
          </w:p>
        </w:tc>
        <w:tc>
          <w:tcPr>
            <w:tcW w:w="619" w:type="dxa"/>
          </w:tcPr>
          <w:p>
            <w:pPr>
              <w:pStyle w:val="TableParagraph"/>
              <w:ind w:left="112"/>
              <w:rPr>
                <w:sz w:val="20"/>
              </w:rPr>
            </w:pPr>
            <w:r>
              <w:rPr>
                <w:spacing w:val="-10"/>
                <w:sz w:val="20"/>
              </w:rPr>
              <w:t>2</w:t>
            </w:r>
          </w:p>
        </w:tc>
        <w:tc>
          <w:tcPr>
            <w:tcW w:w="729" w:type="dxa"/>
          </w:tcPr>
          <w:p>
            <w:pPr>
              <w:pStyle w:val="TableParagraph"/>
              <w:ind w:left="108"/>
              <w:rPr>
                <w:sz w:val="20"/>
              </w:rPr>
            </w:pPr>
            <w:r>
              <w:rPr>
                <w:spacing w:val="-10"/>
                <w:sz w:val="20"/>
              </w:rPr>
              <w:t>0</w:t>
            </w:r>
          </w:p>
        </w:tc>
        <w:tc>
          <w:tcPr>
            <w:tcW w:w="724" w:type="dxa"/>
          </w:tcPr>
          <w:p>
            <w:pPr>
              <w:pStyle w:val="TableParagraph"/>
              <w:ind w:left="109"/>
              <w:rPr>
                <w:sz w:val="20"/>
              </w:rPr>
            </w:pPr>
            <w:r>
              <w:rPr>
                <w:spacing w:val="-10"/>
                <w:sz w:val="20"/>
              </w:rPr>
              <w:t>1</w:t>
            </w:r>
          </w:p>
        </w:tc>
        <w:tc>
          <w:tcPr>
            <w:tcW w:w="729" w:type="dxa"/>
          </w:tcPr>
          <w:p>
            <w:pPr>
              <w:pStyle w:val="TableParagraph"/>
              <w:ind w:left="115"/>
              <w:rPr>
                <w:sz w:val="20"/>
              </w:rPr>
            </w:pPr>
            <w:r>
              <w:rPr>
                <w:spacing w:val="-10"/>
                <w:sz w:val="20"/>
              </w:rPr>
              <w:t>1</w:t>
            </w:r>
          </w:p>
        </w:tc>
      </w:tr>
      <w:tr>
        <w:trPr>
          <w:trHeight w:val="1379" w:hRule="atLeast"/>
        </w:trPr>
        <w:tc>
          <w:tcPr>
            <w:tcW w:w="1958" w:type="dxa"/>
          </w:tcPr>
          <w:p>
            <w:pPr>
              <w:pStyle w:val="TableParagraph"/>
              <w:spacing w:line="264" w:lineRule="auto"/>
              <w:ind w:left="105" w:right="248"/>
              <w:jc w:val="both"/>
              <w:rPr>
                <w:sz w:val="20"/>
              </w:rPr>
            </w:pPr>
            <w:r>
              <w:rPr>
                <w:sz w:val="20"/>
              </w:rPr>
              <w:t>To determine </w:t>
            </w:r>
            <w:r>
              <w:rPr>
                <w:sz w:val="20"/>
              </w:rPr>
              <w:t>the performance of different types of DC,</w:t>
            </w:r>
            <w:r>
              <w:rPr>
                <w:spacing w:val="-14"/>
                <w:sz w:val="20"/>
              </w:rPr>
              <w:t> </w:t>
            </w:r>
            <w:r>
              <w:rPr>
                <w:sz w:val="20"/>
              </w:rPr>
              <w:t>AC</w:t>
            </w:r>
            <w:r>
              <w:rPr>
                <w:spacing w:val="-13"/>
                <w:sz w:val="20"/>
              </w:rPr>
              <w:t> </w:t>
            </w:r>
            <w:r>
              <w:rPr>
                <w:sz w:val="20"/>
              </w:rPr>
              <w:t>machines and</w:t>
            </w:r>
            <w:r>
              <w:rPr>
                <w:spacing w:val="-4"/>
                <w:sz w:val="20"/>
              </w:rPr>
              <w:t> </w:t>
            </w:r>
            <w:r>
              <w:rPr>
                <w:spacing w:val="-2"/>
                <w:sz w:val="20"/>
              </w:rPr>
              <w:t>Transformers</w:t>
            </w:r>
          </w:p>
        </w:tc>
        <w:tc>
          <w:tcPr>
            <w:tcW w:w="628" w:type="dxa"/>
          </w:tcPr>
          <w:p>
            <w:pPr>
              <w:pStyle w:val="TableParagraph"/>
              <w:ind w:left="105"/>
              <w:rPr>
                <w:sz w:val="20"/>
              </w:rPr>
            </w:pPr>
            <w:r>
              <w:rPr>
                <w:spacing w:val="-10"/>
                <w:sz w:val="20"/>
              </w:rPr>
              <w:t>3</w:t>
            </w:r>
          </w:p>
        </w:tc>
        <w:tc>
          <w:tcPr>
            <w:tcW w:w="614" w:type="dxa"/>
          </w:tcPr>
          <w:p>
            <w:pPr>
              <w:pStyle w:val="TableParagraph"/>
              <w:ind w:left="107"/>
              <w:rPr>
                <w:sz w:val="20"/>
              </w:rPr>
            </w:pPr>
            <w:r>
              <w:rPr>
                <w:spacing w:val="-10"/>
                <w:sz w:val="20"/>
              </w:rPr>
              <w:t>2</w:t>
            </w:r>
          </w:p>
        </w:tc>
        <w:tc>
          <w:tcPr>
            <w:tcW w:w="619" w:type="dxa"/>
          </w:tcPr>
          <w:p>
            <w:pPr>
              <w:pStyle w:val="TableParagraph"/>
              <w:ind w:left="110"/>
              <w:rPr>
                <w:sz w:val="20"/>
              </w:rPr>
            </w:pPr>
            <w:r>
              <w:rPr>
                <w:spacing w:val="-10"/>
                <w:sz w:val="20"/>
              </w:rPr>
              <w:t>0</w:t>
            </w:r>
          </w:p>
        </w:tc>
        <w:tc>
          <w:tcPr>
            <w:tcW w:w="614" w:type="dxa"/>
          </w:tcPr>
          <w:p>
            <w:pPr>
              <w:pStyle w:val="TableParagraph"/>
              <w:spacing w:before="0"/>
              <w:rPr>
                <w:rFonts w:ascii="Times New Roman"/>
                <w:sz w:val="18"/>
              </w:rPr>
            </w:pPr>
          </w:p>
        </w:tc>
        <w:tc>
          <w:tcPr>
            <w:tcW w:w="619" w:type="dxa"/>
          </w:tcPr>
          <w:p>
            <w:pPr>
              <w:pStyle w:val="TableParagraph"/>
              <w:ind w:left="111"/>
              <w:rPr>
                <w:sz w:val="20"/>
              </w:rPr>
            </w:pPr>
            <w:r>
              <w:rPr>
                <w:spacing w:val="-10"/>
                <w:sz w:val="20"/>
              </w:rPr>
              <w:t>3</w:t>
            </w:r>
          </w:p>
        </w:tc>
        <w:tc>
          <w:tcPr>
            <w:tcW w:w="614" w:type="dxa"/>
          </w:tcPr>
          <w:p>
            <w:pPr>
              <w:pStyle w:val="TableParagraph"/>
              <w:ind w:left="107"/>
              <w:rPr>
                <w:sz w:val="20"/>
              </w:rPr>
            </w:pPr>
            <w:r>
              <w:rPr>
                <w:spacing w:val="-10"/>
                <w:sz w:val="20"/>
              </w:rPr>
              <w:t>0</w:t>
            </w:r>
          </w:p>
        </w:tc>
        <w:tc>
          <w:tcPr>
            <w:tcW w:w="619" w:type="dxa"/>
          </w:tcPr>
          <w:p>
            <w:pPr>
              <w:pStyle w:val="TableParagraph"/>
              <w:ind w:left="112"/>
              <w:rPr>
                <w:sz w:val="20"/>
              </w:rPr>
            </w:pPr>
            <w:r>
              <w:rPr>
                <w:spacing w:val="-10"/>
                <w:sz w:val="20"/>
              </w:rPr>
              <w:t>0</w:t>
            </w:r>
          </w:p>
        </w:tc>
        <w:tc>
          <w:tcPr>
            <w:tcW w:w="614" w:type="dxa"/>
          </w:tcPr>
          <w:p>
            <w:pPr>
              <w:pStyle w:val="TableParagraph"/>
              <w:ind w:left="108"/>
              <w:rPr>
                <w:sz w:val="20"/>
              </w:rPr>
            </w:pPr>
            <w:r>
              <w:rPr>
                <w:spacing w:val="-10"/>
                <w:sz w:val="20"/>
              </w:rPr>
              <w:t>0</w:t>
            </w:r>
          </w:p>
        </w:tc>
        <w:tc>
          <w:tcPr>
            <w:tcW w:w="619" w:type="dxa"/>
          </w:tcPr>
          <w:p>
            <w:pPr>
              <w:pStyle w:val="TableParagraph"/>
              <w:ind w:left="112"/>
              <w:rPr>
                <w:sz w:val="20"/>
              </w:rPr>
            </w:pPr>
            <w:r>
              <w:rPr>
                <w:spacing w:val="-10"/>
                <w:sz w:val="20"/>
              </w:rPr>
              <w:t>1</w:t>
            </w:r>
          </w:p>
        </w:tc>
        <w:tc>
          <w:tcPr>
            <w:tcW w:w="729" w:type="dxa"/>
          </w:tcPr>
          <w:p>
            <w:pPr>
              <w:pStyle w:val="TableParagraph"/>
              <w:ind w:left="108"/>
              <w:rPr>
                <w:sz w:val="20"/>
              </w:rPr>
            </w:pPr>
            <w:r>
              <w:rPr>
                <w:spacing w:val="-10"/>
                <w:sz w:val="20"/>
              </w:rPr>
              <w:t>2</w:t>
            </w:r>
          </w:p>
        </w:tc>
        <w:tc>
          <w:tcPr>
            <w:tcW w:w="724" w:type="dxa"/>
          </w:tcPr>
          <w:p>
            <w:pPr>
              <w:pStyle w:val="TableParagraph"/>
              <w:ind w:left="109"/>
              <w:rPr>
                <w:sz w:val="20"/>
              </w:rPr>
            </w:pPr>
            <w:r>
              <w:rPr>
                <w:spacing w:val="-10"/>
                <w:sz w:val="20"/>
              </w:rPr>
              <w:t>1</w:t>
            </w:r>
          </w:p>
        </w:tc>
        <w:tc>
          <w:tcPr>
            <w:tcW w:w="729" w:type="dxa"/>
          </w:tcPr>
          <w:p>
            <w:pPr>
              <w:pStyle w:val="TableParagraph"/>
              <w:ind w:left="115"/>
              <w:rPr>
                <w:sz w:val="20"/>
              </w:rPr>
            </w:pPr>
            <w:r>
              <w:rPr>
                <w:spacing w:val="-10"/>
                <w:sz w:val="20"/>
              </w:rPr>
              <w:t>1</w:t>
            </w:r>
          </w:p>
        </w:tc>
      </w:tr>
    </w:tbl>
    <w:p>
      <w:pPr>
        <w:pStyle w:val="BodyText"/>
        <w:spacing w:before="24" w:after="1"/>
      </w:pPr>
    </w:p>
    <w:tbl>
      <w:tblPr>
        <w:tblW w:w="0" w:type="auto"/>
        <w:jc w:val="left"/>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8"/>
        <w:gridCol w:w="628"/>
        <w:gridCol w:w="614"/>
        <w:gridCol w:w="619"/>
        <w:gridCol w:w="614"/>
        <w:gridCol w:w="619"/>
        <w:gridCol w:w="614"/>
        <w:gridCol w:w="619"/>
        <w:gridCol w:w="614"/>
        <w:gridCol w:w="619"/>
        <w:gridCol w:w="729"/>
        <w:gridCol w:w="724"/>
        <w:gridCol w:w="729"/>
      </w:tblGrid>
      <w:tr>
        <w:trPr>
          <w:trHeight w:val="453" w:hRule="atLeast"/>
        </w:trPr>
        <w:tc>
          <w:tcPr>
            <w:tcW w:w="1958" w:type="dxa"/>
          </w:tcPr>
          <w:p>
            <w:pPr>
              <w:pStyle w:val="TableParagraph"/>
              <w:spacing w:before="45"/>
              <w:ind w:left="105"/>
              <w:rPr>
                <w:rFonts w:ascii="Arial"/>
                <w:b/>
                <w:sz w:val="20"/>
              </w:rPr>
            </w:pPr>
            <w:r>
              <w:rPr>
                <w:rFonts w:ascii="Arial"/>
                <w:b/>
                <w:sz w:val="20"/>
              </w:rPr>
              <w:t>Course</w:t>
            </w:r>
            <w:r>
              <w:rPr>
                <w:rFonts w:ascii="Arial"/>
                <w:b/>
                <w:spacing w:val="-9"/>
                <w:sz w:val="20"/>
              </w:rPr>
              <w:t> </w:t>
            </w:r>
            <w:r>
              <w:rPr>
                <w:rFonts w:ascii="Arial"/>
                <w:b/>
                <w:spacing w:val="-2"/>
                <w:sz w:val="20"/>
              </w:rPr>
              <w:t>Outcomes</w:t>
            </w:r>
          </w:p>
        </w:tc>
        <w:tc>
          <w:tcPr>
            <w:tcW w:w="7742" w:type="dxa"/>
            <w:gridSpan w:val="12"/>
          </w:tcPr>
          <w:p>
            <w:pPr>
              <w:pStyle w:val="TableParagraph"/>
              <w:spacing w:before="45"/>
              <w:ind w:left="105"/>
              <w:rPr>
                <w:rFonts w:ascii="Arial"/>
                <w:b/>
                <w:sz w:val="20"/>
              </w:rPr>
            </w:pPr>
            <w:r>
              <w:rPr>
                <w:rFonts w:ascii="Arial"/>
                <w:b/>
                <w:sz w:val="20"/>
              </w:rPr>
              <w:t>Program</w:t>
            </w:r>
            <w:r>
              <w:rPr>
                <w:rFonts w:ascii="Arial"/>
                <w:b/>
                <w:spacing w:val="-10"/>
                <w:sz w:val="20"/>
              </w:rPr>
              <w:t> </w:t>
            </w:r>
            <w:r>
              <w:rPr>
                <w:rFonts w:ascii="Arial"/>
                <w:b/>
                <w:spacing w:val="-2"/>
                <w:sz w:val="20"/>
              </w:rPr>
              <w:t>Outcomes</w:t>
            </w:r>
          </w:p>
        </w:tc>
      </w:tr>
      <w:tr>
        <w:trPr>
          <w:trHeight w:val="318" w:hRule="atLeast"/>
        </w:trPr>
        <w:tc>
          <w:tcPr>
            <w:tcW w:w="1958" w:type="dxa"/>
          </w:tcPr>
          <w:p>
            <w:pPr>
              <w:pStyle w:val="TableParagraph"/>
              <w:spacing w:before="0"/>
              <w:rPr>
                <w:rFonts w:ascii="Times New Roman"/>
                <w:sz w:val="18"/>
              </w:rPr>
            </w:pPr>
          </w:p>
        </w:tc>
        <w:tc>
          <w:tcPr>
            <w:tcW w:w="628" w:type="dxa"/>
          </w:tcPr>
          <w:p>
            <w:pPr>
              <w:pStyle w:val="TableParagraph"/>
              <w:spacing w:before="45"/>
              <w:ind w:left="158"/>
              <w:rPr>
                <w:rFonts w:ascii="Arial"/>
                <w:b/>
                <w:sz w:val="20"/>
              </w:rPr>
            </w:pPr>
            <w:r>
              <w:rPr>
                <w:rFonts w:ascii="Arial"/>
                <w:b/>
                <w:spacing w:val="-5"/>
                <w:sz w:val="20"/>
              </w:rPr>
              <w:t>PO1</w:t>
            </w:r>
          </w:p>
        </w:tc>
        <w:tc>
          <w:tcPr>
            <w:tcW w:w="614" w:type="dxa"/>
          </w:tcPr>
          <w:p>
            <w:pPr>
              <w:pStyle w:val="TableParagraph"/>
              <w:spacing w:before="45"/>
              <w:ind w:left="106"/>
              <w:rPr>
                <w:rFonts w:ascii="Arial"/>
                <w:b/>
                <w:sz w:val="20"/>
              </w:rPr>
            </w:pPr>
            <w:r>
              <w:rPr>
                <w:rFonts w:ascii="Arial"/>
                <w:b/>
                <w:spacing w:val="-5"/>
                <w:sz w:val="20"/>
              </w:rPr>
              <w:t>PO2</w:t>
            </w:r>
          </w:p>
        </w:tc>
        <w:tc>
          <w:tcPr>
            <w:tcW w:w="619" w:type="dxa"/>
          </w:tcPr>
          <w:p>
            <w:pPr>
              <w:pStyle w:val="TableParagraph"/>
              <w:spacing w:before="45"/>
              <w:ind w:left="111"/>
              <w:rPr>
                <w:rFonts w:ascii="Arial"/>
                <w:b/>
                <w:sz w:val="20"/>
              </w:rPr>
            </w:pPr>
            <w:r>
              <w:rPr>
                <w:rFonts w:ascii="Arial"/>
                <w:b/>
                <w:spacing w:val="-5"/>
                <w:sz w:val="20"/>
              </w:rPr>
              <w:t>PO3</w:t>
            </w:r>
          </w:p>
        </w:tc>
        <w:tc>
          <w:tcPr>
            <w:tcW w:w="614" w:type="dxa"/>
          </w:tcPr>
          <w:p>
            <w:pPr>
              <w:pStyle w:val="TableParagraph"/>
              <w:spacing w:before="45"/>
              <w:ind w:left="107"/>
              <w:rPr>
                <w:rFonts w:ascii="Arial"/>
                <w:b/>
                <w:sz w:val="20"/>
              </w:rPr>
            </w:pPr>
            <w:r>
              <w:rPr>
                <w:rFonts w:ascii="Arial"/>
                <w:b/>
                <w:spacing w:val="-5"/>
                <w:sz w:val="20"/>
              </w:rPr>
              <w:t>PO4</w:t>
            </w:r>
          </w:p>
        </w:tc>
        <w:tc>
          <w:tcPr>
            <w:tcW w:w="619" w:type="dxa"/>
          </w:tcPr>
          <w:p>
            <w:pPr>
              <w:pStyle w:val="TableParagraph"/>
              <w:spacing w:before="45"/>
              <w:ind w:left="112"/>
              <w:rPr>
                <w:rFonts w:ascii="Arial"/>
                <w:b/>
                <w:sz w:val="20"/>
              </w:rPr>
            </w:pPr>
            <w:r>
              <w:rPr>
                <w:rFonts w:ascii="Arial"/>
                <w:b/>
                <w:spacing w:val="-5"/>
                <w:sz w:val="20"/>
              </w:rPr>
              <w:t>PO5</w:t>
            </w:r>
          </w:p>
        </w:tc>
        <w:tc>
          <w:tcPr>
            <w:tcW w:w="614" w:type="dxa"/>
          </w:tcPr>
          <w:p>
            <w:pPr>
              <w:pStyle w:val="TableParagraph"/>
              <w:spacing w:before="45"/>
              <w:ind w:left="107"/>
              <w:rPr>
                <w:rFonts w:ascii="Arial"/>
                <w:b/>
                <w:sz w:val="20"/>
              </w:rPr>
            </w:pPr>
            <w:r>
              <w:rPr>
                <w:rFonts w:ascii="Arial"/>
                <w:b/>
                <w:spacing w:val="-5"/>
                <w:sz w:val="20"/>
              </w:rPr>
              <w:t>PO6</w:t>
            </w:r>
          </w:p>
        </w:tc>
        <w:tc>
          <w:tcPr>
            <w:tcW w:w="619" w:type="dxa"/>
          </w:tcPr>
          <w:p>
            <w:pPr>
              <w:pStyle w:val="TableParagraph"/>
              <w:spacing w:before="45"/>
              <w:ind w:left="113"/>
              <w:rPr>
                <w:rFonts w:ascii="Arial"/>
                <w:b/>
                <w:sz w:val="20"/>
              </w:rPr>
            </w:pPr>
            <w:r>
              <w:rPr>
                <w:rFonts w:ascii="Arial"/>
                <w:b/>
                <w:spacing w:val="-5"/>
                <w:sz w:val="20"/>
              </w:rPr>
              <w:t>PO7</w:t>
            </w:r>
          </w:p>
        </w:tc>
        <w:tc>
          <w:tcPr>
            <w:tcW w:w="614" w:type="dxa"/>
          </w:tcPr>
          <w:p>
            <w:pPr>
              <w:pStyle w:val="TableParagraph"/>
              <w:spacing w:before="45"/>
              <w:ind w:left="108"/>
              <w:rPr>
                <w:rFonts w:ascii="Arial"/>
                <w:b/>
                <w:sz w:val="20"/>
              </w:rPr>
            </w:pPr>
            <w:r>
              <w:rPr>
                <w:rFonts w:ascii="Arial"/>
                <w:b/>
                <w:spacing w:val="-5"/>
                <w:sz w:val="20"/>
              </w:rPr>
              <w:t>PO8</w:t>
            </w:r>
          </w:p>
        </w:tc>
        <w:tc>
          <w:tcPr>
            <w:tcW w:w="619" w:type="dxa"/>
          </w:tcPr>
          <w:p>
            <w:pPr>
              <w:pStyle w:val="TableParagraph"/>
              <w:spacing w:before="45"/>
              <w:ind w:left="113"/>
              <w:rPr>
                <w:rFonts w:ascii="Arial"/>
                <w:b/>
                <w:sz w:val="20"/>
              </w:rPr>
            </w:pPr>
            <w:r>
              <w:rPr>
                <w:rFonts w:ascii="Arial"/>
                <w:b/>
                <w:spacing w:val="-5"/>
                <w:sz w:val="20"/>
              </w:rPr>
              <w:t>PO9</w:t>
            </w:r>
          </w:p>
        </w:tc>
        <w:tc>
          <w:tcPr>
            <w:tcW w:w="729" w:type="dxa"/>
          </w:tcPr>
          <w:p>
            <w:pPr>
              <w:pStyle w:val="TableParagraph"/>
              <w:spacing w:before="45"/>
              <w:ind w:left="108"/>
              <w:rPr>
                <w:rFonts w:ascii="Arial"/>
                <w:b/>
                <w:sz w:val="20"/>
              </w:rPr>
            </w:pPr>
            <w:r>
              <w:rPr>
                <w:rFonts w:ascii="Arial"/>
                <w:b/>
                <w:spacing w:val="-4"/>
                <w:sz w:val="20"/>
              </w:rPr>
              <w:t>PO10</w:t>
            </w:r>
          </w:p>
        </w:tc>
        <w:tc>
          <w:tcPr>
            <w:tcW w:w="724" w:type="dxa"/>
          </w:tcPr>
          <w:p>
            <w:pPr>
              <w:pStyle w:val="TableParagraph"/>
              <w:spacing w:before="45"/>
              <w:ind w:left="109"/>
              <w:rPr>
                <w:rFonts w:ascii="Arial"/>
                <w:b/>
                <w:sz w:val="20"/>
              </w:rPr>
            </w:pPr>
            <w:r>
              <w:rPr>
                <w:rFonts w:ascii="Arial"/>
                <w:b/>
                <w:spacing w:val="-4"/>
                <w:sz w:val="20"/>
              </w:rPr>
              <w:t>PO11</w:t>
            </w:r>
          </w:p>
        </w:tc>
        <w:tc>
          <w:tcPr>
            <w:tcW w:w="729" w:type="dxa"/>
          </w:tcPr>
          <w:p>
            <w:pPr>
              <w:pStyle w:val="TableParagraph"/>
              <w:spacing w:before="45"/>
              <w:ind w:left="115"/>
              <w:rPr>
                <w:rFonts w:ascii="Arial"/>
                <w:b/>
                <w:sz w:val="20"/>
              </w:rPr>
            </w:pPr>
            <w:r>
              <w:rPr>
                <w:rFonts w:ascii="Arial"/>
                <w:b/>
                <w:spacing w:val="-4"/>
                <w:sz w:val="20"/>
              </w:rPr>
              <w:t>PO12</w:t>
            </w:r>
          </w:p>
        </w:tc>
      </w:tr>
      <w:tr>
        <w:trPr>
          <w:trHeight w:val="1115" w:hRule="atLeast"/>
        </w:trPr>
        <w:tc>
          <w:tcPr>
            <w:tcW w:w="1958" w:type="dxa"/>
          </w:tcPr>
          <w:p>
            <w:pPr>
              <w:pStyle w:val="TableParagraph"/>
              <w:spacing w:line="264" w:lineRule="auto"/>
              <w:ind w:left="105" w:right="344"/>
              <w:rPr>
                <w:sz w:val="20"/>
              </w:rPr>
            </w:pPr>
            <w:r>
              <w:rPr>
                <w:sz w:val="20"/>
              </w:rPr>
              <w:t>Verify the basic Electrical</w:t>
            </w:r>
            <w:r>
              <w:rPr>
                <w:spacing w:val="-14"/>
                <w:sz w:val="20"/>
              </w:rPr>
              <w:t> </w:t>
            </w:r>
            <w:r>
              <w:rPr>
                <w:sz w:val="20"/>
              </w:rPr>
              <w:t>circuits through</w:t>
            </w:r>
            <w:r>
              <w:rPr>
                <w:spacing w:val="-6"/>
                <w:sz w:val="20"/>
              </w:rPr>
              <w:t> </w:t>
            </w:r>
            <w:r>
              <w:rPr>
                <w:sz w:val="20"/>
              </w:rPr>
              <w:t>different </w:t>
            </w:r>
            <w:r>
              <w:rPr>
                <w:spacing w:val="-2"/>
                <w:sz w:val="20"/>
              </w:rPr>
              <w:t>experiments</w:t>
            </w:r>
          </w:p>
        </w:tc>
        <w:tc>
          <w:tcPr>
            <w:tcW w:w="628" w:type="dxa"/>
          </w:tcPr>
          <w:p>
            <w:pPr>
              <w:pStyle w:val="TableParagraph"/>
              <w:ind w:left="105"/>
              <w:rPr>
                <w:sz w:val="20"/>
              </w:rPr>
            </w:pPr>
            <w:r>
              <w:rPr>
                <w:spacing w:val="-10"/>
                <w:sz w:val="20"/>
              </w:rPr>
              <w:t>3</w:t>
            </w:r>
          </w:p>
        </w:tc>
        <w:tc>
          <w:tcPr>
            <w:tcW w:w="614" w:type="dxa"/>
          </w:tcPr>
          <w:p>
            <w:pPr>
              <w:pStyle w:val="TableParagraph"/>
              <w:ind w:left="107"/>
              <w:rPr>
                <w:sz w:val="20"/>
              </w:rPr>
            </w:pPr>
            <w:r>
              <w:rPr>
                <w:spacing w:val="-10"/>
                <w:sz w:val="20"/>
              </w:rPr>
              <w:t>2</w:t>
            </w:r>
          </w:p>
        </w:tc>
        <w:tc>
          <w:tcPr>
            <w:tcW w:w="619" w:type="dxa"/>
          </w:tcPr>
          <w:p>
            <w:pPr>
              <w:pStyle w:val="TableParagraph"/>
              <w:ind w:left="110"/>
              <w:rPr>
                <w:sz w:val="20"/>
              </w:rPr>
            </w:pPr>
            <w:r>
              <w:rPr>
                <w:spacing w:val="-10"/>
                <w:sz w:val="20"/>
              </w:rPr>
              <w:t>1</w:t>
            </w:r>
          </w:p>
        </w:tc>
        <w:tc>
          <w:tcPr>
            <w:tcW w:w="614" w:type="dxa"/>
          </w:tcPr>
          <w:p>
            <w:pPr>
              <w:pStyle w:val="TableParagraph"/>
              <w:ind w:left="106"/>
              <w:rPr>
                <w:sz w:val="20"/>
              </w:rPr>
            </w:pPr>
            <w:r>
              <w:rPr>
                <w:spacing w:val="-10"/>
                <w:sz w:val="20"/>
              </w:rPr>
              <w:t>0</w:t>
            </w:r>
          </w:p>
        </w:tc>
        <w:tc>
          <w:tcPr>
            <w:tcW w:w="619" w:type="dxa"/>
          </w:tcPr>
          <w:p>
            <w:pPr>
              <w:pStyle w:val="TableParagraph"/>
              <w:ind w:left="113"/>
              <w:rPr>
                <w:sz w:val="20"/>
              </w:rPr>
            </w:pPr>
            <w:r>
              <w:rPr>
                <w:spacing w:val="-10"/>
                <w:sz w:val="20"/>
              </w:rPr>
              <w:t>1</w:t>
            </w:r>
          </w:p>
        </w:tc>
        <w:tc>
          <w:tcPr>
            <w:tcW w:w="614" w:type="dxa"/>
          </w:tcPr>
          <w:p>
            <w:pPr>
              <w:pStyle w:val="TableParagraph"/>
              <w:ind w:left="107"/>
              <w:rPr>
                <w:sz w:val="20"/>
              </w:rPr>
            </w:pPr>
            <w:r>
              <w:rPr>
                <w:spacing w:val="-10"/>
                <w:sz w:val="20"/>
              </w:rPr>
              <w:t>0</w:t>
            </w:r>
          </w:p>
        </w:tc>
        <w:tc>
          <w:tcPr>
            <w:tcW w:w="619" w:type="dxa"/>
          </w:tcPr>
          <w:p>
            <w:pPr>
              <w:pStyle w:val="TableParagraph"/>
              <w:ind w:left="113"/>
              <w:rPr>
                <w:sz w:val="20"/>
              </w:rPr>
            </w:pPr>
            <w:r>
              <w:rPr>
                <w:spacing w:val="-10"/>
                <w:sz w:val="20"/>
              </w:rPr>
              <w:t>0</w:t>
            </w:r>
          </w:p>
        </w:tc>
        <w:tc>
          <w:tcPr>
            <w:tcW w:w="614" w:type="dxa"/>
          </w:tcPr>
          <w:p>
            <w:pPr>
              <w:pStyle w:val="TableParagraph"/>
              <w:ind w:left="108"/>
              <w:rPr>
                <w:sz w:val="20"/>
              </w:rPr>
            </w:pPr>
            <w:r>
              <w:rPr>
                <w:spacing w:val="-10"/>
                <w:sz w:val="20"/>
              </w:rPr>
              <w:t>0</w:t>
            </w:r>
          </w:p>
        </w:tc>
        <w:tc>
          <w:tcPr>
            <w:tcW w:w="619" w:type="dxa"/>
          </w:tcPr>
          <w:p>
            <w:pPr>
              <w:pStyle w:val="TableParagraph"/>
              <w:ind w:left="112"/>
              <w:rPr>
                <w:sz w:val="20"/>
              </w:rPr>
            </w:pPr>
            <w:r>
              <w:rPr>
                <w:spacing w:val="-10"/>
                <w:sz w:val="20"/>
              </w:rPr>
              <w:t>2</w:t>
            </w:r>
          </w:p>
        </w:tc>
        <w:tc>
          <w:tcPr>
            <w:tcW w:w="729" w:type="dxa"/>
          </w:tcPr>
          <w:p>
            <w:pPr>
              <w:pStyle w:val="TableParagraph"/>
              <w:ind w:left="108"/>
              <w:rPr>
                <w:sz w:val="20"/>
              </w:rPr>
            </w:pPr>
            <w:r>
              <w:rPr>
                <w:spacing w:val="-10"/>
                <w:sz w:val="20"/>
              </w:rPr>
              <w:t>0</w:t>
            </w:r>
          </w:p>
        </w:tc>
        <w:tc>
          <w:tcPr>
            <w:tcW w:w="724" w:type="dxa"/>
          </w:tcPr>
          <w:p>
            <w:pPr>
              <w:pStyle w:val="TableParagraph"/>
              <w:ind w:left="109"/>
              <w:rPr>
                <w:sz w:val="20"/>
              </w:rPr>
            </w:pPr>
            <w:r>
              <w:rPr>
                <w:spacing w:val="-10"/>
                <w:sz w:val="20"/>
              </w:rPr>
              <w:t>2</w:t>
            </w:r>
          </w:p>
        </w:tc>
        <w:tc>
          <w:tcPr>
            <w:tcW w:w="729" w:type="dxa"/>
          </w:tcPr>
          <w:p>
            <w:pPr>
              <w:pStyle w:val="TableParagraph"/>
              <w:ind w:left="115"/>
              <w:rPr>
                <w:sz w:val="20"/>
              </w:rPr>
            </w:pPr>
            <w:r>
              <w:rPr>
                <w:spacing w:val="-10"/>
                <w:sz w:val="20"/>
              </w:rPr>
              <w:t>2</w:t>
            </w:r>
          </w:p>
        </w:tc>
      </w:tr>
      <w:tr>
        <w:trPr>
          <w:trHeight w:val="1905" w:hRule="atLeast"/>
        </w:trPr>
        <w:tc>
          <w:tcPr>
            <w:tcW w:w="1958" w:type="dxa"/>
          </w:tcPr>
          <w:p>
            <w:pPr>
              <w:pStyle w:val="TableParagraph"/>
              <w:spacing w:line="264" w:lineRule="auto" w:before="46"/>
              <w:ind w:left="105" w:right="111"/>
              <w:rPr>
                <w:sz w:val="20"/>
              </w:rPr>
            </w:pPr>
            <w:r>
              <w:rPr>
                <w:sz w:val="20"/>
              </w:rPr>
              <w:t>Evaluate the </w:t>
            </w:r>
            <w:r>
              <w:rPr>
                <w:spacing w:val="-2"/>
                <w:sz w:val="20"/>
              </w:rPr>
              <w:t>performance </w:t>
            </w:r>
            <w:r>
              <w:rPr>
                <w:sz w:val="20"/>
              </w:rPr>
              <w:t>calculations of Electrical</w:t>
            </w:r>
            <w:r>
              <w:rPr>
                <w:spacing w:val="-14"/>
                <w:sz w:val="20"/>
              </w:rPr>
              <w:t> </w:t>
            </w:r>
            <w:r>
              <w:rPr>
                <w:sz w:val="20"/>
              </w:rPr>
              <w:t>Machines and Transformers through various testing methods</w:t>
            </w:r>
          </w:p>
        </w:tc>
        <w:tc>
          <w:tcPr>
            <w:tcW w:w="628" w:type="dxa"/>
          </w:tcPr>
          <w:p>
            <w:pPr>
              <w:pStyle w:val="TableParagraph"/>
              <w:spacing w:before="46"/>
              <w:ind w:left="105"/>
              <w:rPr>
                <w:sz w:val="20"/>
              </w:rPr>
            </w:pPr>
            <w:r>
              <w:rPr>
                <w:spacing w:val="-10"/>
                <w:sz w:val="20"/>
              </w:rPr>
              <w:t>3</w:t>
            </w:r>
          </w:p>
        </w:tc>
        <w:tc>
          <w:tcPr>
            <w:tcW w:w="614" w:type="dxa"/>
          </w:tcPr>
          <w:p>
            <w:pPr>
              <w:pStyle w:val="TableParagraph"/>
              <w:spacing w:before="46"/>
              <w:ind w:left="107"/>
              <w:rPr>
                <w:sz w:val="20"/>
              </w:rPr>
            </w:pPr>
            <w:r>
              <w:rPr>
                <w:spacing w:val="-10"/>
                <w:sz w:val="20"/>
              </w:rPr>
              <w:t>2</w:t>
            </w:r>
          </w:p>
        </w:tc>
        <w:tc>
          <w:tcPr>
            <w:tcW w:w="619" w:type="dxa"/>
          </w:tcPr>
          <w:p>
            <w:pPr>
              <w:pStyle w:val="TableParagraph"/>
              <w:spacing w:before="46"/>
              <w:ind w:left="110"/>
              <w:rPr>
                <w:sz w:val="20"/>
              </w:rPr>
            </w:pPr>
            <w:r>
              <w:rPr>
                <w:spacing w:val="-10"/>
                <w:sz w:val="20"/>
              </w:rPr>
              <w:t>1</w:t>
            </w:r>
          </w:p>
        </w:tc>
        <w:tc>
          <w:tcPr>
            <w:tcW w:w="614" w:type="dxa"/>
          </w:tcPr>
          <w:p>
            <w:pPr>
              <w:pStyle w:val="TableParagraph"/>
              <w:spacing w:before="46"/>
              <w:ind w:left="106"/>
              <w:rPr>
                <w:sz w:val="20"/>
              </w:rPr>
            </w:pPr>
            <w:r>
              <w:rPr>
                <w:spacing w:val="-10"/>
                <w:sz w:val="20"/>
              </w:rPr>
              <w:t>0</w:t>
            </w:r>
          </w:p>
        </w:tc>
        <w:tc>
          <w:tcPr>
            <w:tcW w:w="619" w:type="dxa"/>
          </w:tcPr>
          <w:p>
            <w:pPr>
              <w:pStyle w:val="TableParagraph"/>
              <w:spacing w:before="46"/>
              <w:ind w:left="113"/>
              <w:rPr>
                <w:sz w:val="20"/>
              </w:rPr>
            </w:pPr>
            <w:r>
              <w:rPr>
                <w:spacing w:val="-10"/>
                <w:sz w:val="20"/>
              </w:rPr>
              <w:t>3</w:t>
            </w:r>
          </w:p>
        </w:tc>
        <w:tc>
          <w:tcPr>
            <w:tcW w:w="614" w:type="dxa"/>
          </w:tcPr>
          <w:p>
            <w:pPr>
              <w:pStyle w:val="TableParagraph"/>
              <w:spacing w:before="46"/>
              <w:ind w:left="107"/>
              <w:rPr>
                <w:sz w:val="20"/>
              </w:rPr>
            </w:pPr>
            <w:r>
              <w:rPr>
                <w:spacing w:val="-10"/>
                <w:sz w:val="20"/>
              </w:rPr>
              <w:t>1</w:t>
            </w:r>
          </w:p>
        </w:tc>
        <w:tc>
          <w:tcPr>
            <w:tcW w:w="619" w:type="dxa"/>
          </w:tcPr>
          <w:p>
            <w:pPr>
              <w:pStyle w:val="TableParagraph"/>
              <w:spacing w:before="46"/>
              <w:ind w:left="113"/>
              <w:rPr>
                <w:sz w:val="20"/>
              </w:rPr>
            </w:pPr>
            <w:r>
              <w:rPr>
                <w:spacing w:val="-10"/>
                <w:sz w:val="20"/>
              </w:rPr>
              <w:t>0</w:t>
            </w:r>
          </w:p>
        </w:tc>
        <w:tc>
          <w:tcPr>
            <w:tcW w:w="614" w:type="dxa"/>
          </w:tcPr>
          <w:p>
            <w:pPr>
              <w:pStyle w:val="TableParagraph"/>
              <w:spacing w:before="46"/>
              <w:ind w:left="108"/>
              <w:rPr>
                <w:sz w:val="20"/>
              </w:rPr>
            </w:pPr>
            <w:r>
              <w:rPr>
                <w:spacing w:val="-10"/>
                <w:sz w:val="20"/>
              </w:rPr>
              <w:t>1</w:t>
            </w:r>
          </w:p>
        </w:tc>
        <w:tc>
          <w:tcPr>
            <w:tcW w:w="619" w:type="dxa"/>
          </w:tcPr>
          <w:p>
            <w:pPr>
              <w:pStyle w:val="TableParagraph"/>
              <w:spacing w:before="46"/>
              <w:ind w:left="112"/>
              <w:rPr>
                <w:sz w:val="20"/>
              </w:rPr>
            </w:pPr>
            <w:r>
              <w:rPr>
                <w:spacing w:val="-10"/>
                <w:sz w:val="20"/>
              </w:rPr>
              <w:t>1</w:t>
            </w:r>
          </w:p>
        </w:tc>
        <w:tc>
          <w:tcPr>
            <w:tcW w:w="729" w:type="dxa"/>
          </w:tcPr>
          <w:p>
            <w:pPr>
              <w:pStyle w:val="TableParagraph"/>
              <w:spacing w:before="46"/>
              <w:ind w:left="108"/>
              <w:rPr>
                <w:sz w:val="20"/>
              </w:rPr>
            </w:pPr>
            <w:r>
              <w:rPr>
                <w:spacing w:val="-10"/>
                <w:sz w:val="20"/>
              </w:rPr>
              <w:t>2</w:t>
            </w:r>
          </w:p>
        </w:tc>
        <w:tc>
          <w:tcPr>
            <w:tcW w:w="724" w:type="dxa"/>
          </w:tcPr>
          <w:p>
            <w:pPr>
              <w:pStyle w:val="TableParagraph"/>
              <w:spacing w:before="46"/>
              <w:ind w:left="109"/>
              <w:rPr>
                <w:sz w:val="20"/>
              </w:rPr>
            </w:pPr>
            <w:r>
              <w:rPr>
                <w:spacing w:val="-10"/>
                <w:sz w:val="20"/>
              </w:rPr>
              <w:t>1</w:t>
            </w:r>
          </w:p>
        </w:tc>
        <w:tc>
          <w:tcPr>
            <w:tcW w:w="729" w:type="dxa"/>
          </w:tcPr>
          <w:p>
            <w:pPr>
              <w:pStyle w:val="TableParagraph"/>
              <w:spacing w:before="46"/>
              <w:ind w:left="115"/>
              <w:rPr>
                <w:sz w:val="20"/>
              </w:rPr>
            </w:pPr>
            <w:r>
              <w:rPr>
                <w:spacing w:val="-10"/>
                <w:sz w:val="20"/>
              </w:rPr>
              <w:t>2</w:t>
            </w:r>
          </w:p>
        </w:tc>
      </w:tr>
    </w:tbl>
    <w:p>
      <w:pPr>
        <w:pStyle w:val="TableParagraph"/>
        <w:spacing w:after="0"/>
        <w:rPr>
          <w:sz w:val="20"/>
        </w:rPr>
        <w:sectPr>
          <w:pgSz w:w="11910" w:h="16840"/>
          <w:pgMar w:header="914" w:footer="0" w:top="1120" w:bottom="280" w:left="1275" w:right="708"/>
        </w:sectPr>
      </w:pPr>
    </w:p>
    <w:p>
      <w:pPr>
        <w:pStyle w:val="BodyText"/>
        <w:spacing w:before="120"/>
      </w:pPr>
    </w:p>
    <w:tbl>
      <w:tblPr>
        <w:tblW w:w="0" w:type="auto"/>
        <w:jc w:val="left"/>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58"/>
        <w:gridCol w:w="628"/>
        <w:gridCol w:w="614"/>
        <w:gridCol w:w="619"/>
        <w:gridCol w:w="614"/>
        <w:gridCol w:w="619"/>
        <w:gridCol w:w="614"/>
        <w:gridCol w:w="619"/>
        <w:gridCol w:w="614"/>
        <w:gridCol w:w="619"/>
        <w:gridCol w:w="729"/>
        <w:gridCol w:w="724"/>
        <w:gridCol w:w="729"/>
      </w:tblGrid>
      <w:tr>
        <w:trPr>
          <w:trHeight w:val="1641" w:hRule="atLeast"/>
        </w:trPr>
        <w:tc>
          <w:tcPr>
            <w:tcW w:w="1958" w:type="dxa"/>
          </w:tcPr>
          <w:p>
            <w:pPr>
              <w:pStyle w:val="TableParagraph"/>
              <w:spacing w:line="264" w:lineRule="auto" w:before="46"/>
              <w:ind w:left="47" w:right="27"/>
              <w:rPr>
                <w:sz w:val="20"/>
              </w:rPr>
            </w:pPr>
            <w:r>
              <w:rPr>
                <w:sz w:val="20"/>
              </w:rPr>
              <w:t>Analyse</w:t>
            </w:r>
            <w:r>
              <w:rPr>
                <w:spacing w:val="-14"/>
                <w:sz w:val="20"/>
              </w:rPr>
              <w:t> </w:t>
            </w:r>
            <w:r>
              <w:rPr>
                <w:sz w:val="20"/>
              </w:rPr>
              <w:t>the</w:t>
            </w:r>
            <w:r>
              <w:rPr>
                <w:spacing w:val="-13"/>
                <w:sz w:val="20"/>
              </w:rPr>
              <w:t> </w:t>
            </w:r>
            <w:r>
              <w:rPr>
                <w:sz w:val="20"/>
              </w:rPr>
              <w:t>transient responses of R, L and C circuits for different input </w:t>
            </w:r>
            <w:r>
              <w:rPr>
                <w:spacing w:val="-2"/>
                <w:sz w:val="20"/>
              </w:rPr>
              <w:t>conditions</w:t>
            </w:r>
          </w:p>
        </w:tc>
        <w:tc>
          <w:tcPr>
            <w:tcW w:w="628" w:type="dxa"/>
          </w:tcPr>
          <w:p>
            <w:pPr>
              <w:pStyle w:val="TableParagraph"/>
              <w:spacing w:before="46"/>
              <w:ind w:left="48"/>
              <w:rPr>
                <w:sz w:val="20"/>
              </w:rPr>
            </w:pPr>
            <w:r>
              <w:rPr>
                <w:spacing w:val="-10"/>
                <w:sz w:val="20"/>
              </w:rPr>
              <w:t>3</w:t>
            </w:r>
          </w:p>
        </w:tc>
        <w:tc>
          <w:tcPr>
            <w:tcW w:w="614" w:type="dxa"/>
          </w:tcPr>
          <w:p>
            <w:pPr>
              <w:pStyle w:val="TableParagraph"/>
              <w:spacing w:before="46"/>
              <w:ind w:left="49"/>
              <w:rPr>
                <w:sz w:val="20"/>
              </w:rPr>
            </w:pPr>
            <w:r>
              <w:rPr>
                <w:spacing w:val="-10"/>
                <w:sz w:val="20"/>
              </w:rPr>
              <w:t>2</w:t>
            </w:r>
          </w:p>
        </w:tc>
        <w:tc>
          <w:tcPr>
            <w:tcW w:w="619" w:type="dxa"/>
          </w:tcPr>
          <w:p>
            <w:pPr>
              <w:pStyle w:val="TableParagraph"/>
              <w:spacing w:before="46"/>
              <w:ind w:left="53"/>
              <w:rPr>
                <w:sz w:val="20"/>
              </w:rPr>
            </w:pPr>
            <w:r>
              <w:rPr>
                <w:spacing w:val="-10"/>
                <w:sz w:val="20"/>
              </w:rPr>
              <w:t>1</w:t>
            </w:r>
          </w:p>
        </w:tc>
        <w:tc>
          <w:tcPr>
            <w:tcW w:w="614" w:type="dxa"/>
          </w:tcPr>
          <w:p>
            <w:pPr>
              <w:pStyle w:val="TableParagraph"/>
              <w:spacing w:before="46"/>
              <w:ind w:left="49"/>
              <w:rPr>
                <w:sz w:val="20"/>
              </w:rPr>
            </w:pPr>
            <w:r>
              <w:rPr>
                <w:spacing w:val="-10"/>
                <w:sz w:val="20"/>
              </w:rPr>
              <w:t>1</w:t>
            </w:r>
          </w:p>
        </w:tc>
        <w:tc>
          <w:tcPr>
            <w:tcW w:w="619" w:type="dxa"/>
          </w:tcPr>
          <w:p>
            <w:pPr>
              <w:pStyle w:val="TableParagraph"/>
              <w:spacing w:before="46"/>
              <w:ind w:left="55"/>
              <w:rPr>
                <w:sz w:val="20"/>
              </w:rPr>
            </w:pPr>
            <w:r>
              <w:rPr>
                <w:spacing w:val="-10"/>
                <w:sz w:val="20"/>
              </w:rPr>
              <w:t>3</w:t>
            </w:r>
          </w:p>
        </w:tc>
        <w:tc>
          <w:tcPr>
            <w:tcW w:w="614" w:type="dxa"/>
          </w:tcPr>
          <w:p>
            <w:pPr>
              <w:pStyle w:val="TableParagraph"/>
              <w:spacing w:before="46"/>
              <w:ind w:left="50"/>
              <w:rPr>
                <w:sz w:val="20"/>
              </w:rPr>
            </w:pPr>
            <w:r>
              <w:rPr>
                <w:spacing w:val="-10"/>
                <w:sz w:val="20"/>
              </w:rPr>
              <w:t>2</w:t>
            </w:r>
          </w:p>
        </w:tc>
        <w:tc>
          <w:tcPr>
            <w:tcW w:w="619" w:type="dxa"/>
          </w:tcPr>
          <w:p>
            <w:pPr>
              <w:pStyle w:val="TableParagraph"/>
              <w:spacing w:before="46"/>
              <w:ind w:left="55"/>
              <w:rPr>
                <w:sz w:val="20"/>
              </w:rPr>
            </w:pPr>
            <w:r>
              <w:rPr>
                <w:spacing w:val="-10"/>
                <w:sz w:val="20"/>
              </w:rPr>
              <w:t>0</w:t>
            </w:r>
          </w:p>
        </w:tc>
        <w:tc>
          <w:tcPr>
            <w:tcW w:w="614" w:type="dxa"/>
          </w:tcPr>
          <w:p>
            <w:pPr>
              <w:pStyle w:val="TableParagraph"/>
              <w:spacing w:before="46"/>
              <w:ind w:left="50"/>
              <w:rPr>
                <w:sz w:val="20"/>
              </w:rPr>
            </w:pPr>
            <w:r>
              <w:rPr>
                <w:spacing w:val="-10"/>
                <w:sz w:val="20"/>
              </w:rPr>
              <w:t>0</w:t>
            </w:r>
          </w:p>
        </w:tc>
        <w:tc>
          <w:tcPr>
            <w:tcW w:w="619" w:type="dxa"/>
          </w:tcPr>
          <w:p>
            <w:pPr>
              <w:pStyle w:val="TableParagraph"/>
              <w:spacing w:before="46"/>
              <w:ind w:left="55"/>
              <w:rPr>
                <w:sz w:val="20"/>
              </w:rPr>
            </w:pPr>
            <w:r>
              <w:rPr>
                <w:spacing w:val="-10"/>
                <w:sz w:val="20"/>
              </w:rPr>
              <w:t>1</w:t>
            </w:r>
          </w:p>
        </w:tc>
        <w:tc>
          <w:tcPr>
            <w:tcW w:w="729" w:type="dxa"/>
          </w:tcPr>
          <w:p>
            <w:pPr>
              <w:pStyle w:val="TableParagraph"/>
              <w:spacing w:before="46"/>
              <w:ind w:left="50"/>
              <w:rPr>
                <w:sz w:val="20"/>
              </w:rPr>
            </w:pPr>
            <w:r>
              <w:rPr>
                <w:spacing w:val="-10"/>
                <w:sz w:val="20"/>
              </w:rPr>
              <w:t>0</w:t>
            </w:r>
          </w:p>
        </w:tc>
        <w:tc>
          <w:tcPr>
            <w:tcW w:w="724" w:type="dxa"/>
          </w:tcPr>
          <w:p>
            <w:pPr>
              <w:pStyle w:val="TableParagraph"/>
              <w:spacing w:before="46"/>
              <w:ind w:left="52"/>
              <w:rPr>
                <w:sz w:val="20"/>
              </w:rPr>
            </w:pPr>
            <w:r>
              <w:rPr>
                <w:spacing w:val="-10"/>
                <w:sz w:val="20"/>
              </w:rPr>
              <w:t>2</w:t>
            </w:r>
          </w:p>
        </w:tc>
        <w:tc>
          <w:tcPr>
            <w:tcW w:w="729" w:type="dxa"/>
          </w:tcPr>
          <w:p>
            <w:pPr>
              <w:pStyle w:val="TableParagraph"/>
              <w:spacing w:before="46"/>
              <w:ind w:left="57"/>
              <w:rPr>
                <w:sz w:val="20"/>
              </w:rPr>
            </w:pPr>
            <w:r>
              <w:rPr>
                <w:spacing w:val="-10"/>
                <w:sz w:val="20"/>
              </w:rPr>
              <w:t>2</w:t>
            </w:r>
          </w:p>
        </w:tc>
      </w:tr>
    </w:tbl>
    <w:p>
      <w:pPr>
        <w:pStyle w:val="BodyText"/>
        <w:spacing w:before="37"/>
      </w:pPr>
    </w:p>
    <w:p>
      <w:pPr>
        <w:pStyle w:val="Heading5"/>
        <w:ind w:left="160"/>
      </w:pPr>
      <w:r>
        <w:rPr/>
        <w:t>List</w:t>
      </w:r>
      <w:r>
        <w:rPr>
          <w:spacing w:val="-2"/>
        </w:rPr>
        <w:t> </w:t>
      </w:r>
      <w:r>
        <w:rPr/>
        <w:t>of</w:t>
      </w:r>
      <w:r>
        <w:rPr>
          <w:spacing w:val="-2"/>
        </w:rPr>
        <w:t> experiments/demonstrations:</w:t>
      </w:r>
    </w:p>
    <w:p>
      <w:pPr>
        <w:spacing w:before="39"/>
        <w:ind w:left="160" w:right="0" w:firstLine="0"/>
        <w:jc w:val="left"/>
        <w:rPr>
          <w:rFonts w:ascii="Arial"/>
          <w:b/>
          <w:sz w:val="20"/>
        </w:rPr>
      </w:pPr>
      <w:r>
        <w:rPr>
          <w:rFonts w:ascii="Arial"/>
          <w:b/>
          <w:sz w:val="20"/>
        </w:rPr>
        <w:t>PART-</w:t>
      </w:r>
      <w:r>
        <w:rPr>
          <w:rFonts w:ascii="Arial"/>
          <w:b/>
          <w:spacing w:val="-6"/>
          <w:sz w:val="20"/>
        </w:rPr>
        <w:t> </w:t>
      </w:r>
      <w:r>
        <w:rPr>
          <w:rFonts w:ascii="Arial"/>
          <w:b/>
          <w:sz w:val="20"/>
        </w:rPr>
        <w:t>A</w:t>
      </w:r>
      <w:r>
        <w:rPr>
          <w:rFonts w:ascii="Arial"/>
          <w:b/>
          <w:spacing w:val="-5"/>
          <w:sz w:val="20"/>
        </w:rPr>
        <w:t> </w:t>
      </w:r>
      <w:r>
        <w:rPr>
          <w:rFonts w:ascii="Arial"/>
          <w:b/>
          <w:spacing w:val="-2"/>
          <w:sz w:val="20"/>
        </w:rPr>
        <w:t>(compulsory)</w:t>
      </w:r>
    </w:p>
    <w:p>
      <w:pPr>
        <w:pStyle w:val="ListParagraph"/>
        <w:numPr>
          <w:ilvl w:val="0"/>
          <w:numId w:val="50"/>
        </w:numPr>
        <w:tabs>
          <w:tab w:pos="1243" w:val="left" w:leader="none"/>
        </w:tabs>
        <w:spacing w:line="240" w:lineRule="auto" w:before="42" w:after="0"/>
        <w:ind w:left="1243" w:right="0" w:hanging="358"/>
        <w:jc w:val="left"/>
        <w:rPr>
          <w:sz w:val="20"/>
        </w:rPr>
      </w:pPr>
      <w:r>
        <w:rPr>
          <w:sz w:val="20"/>
        </w:rPr>
        <w:t>Verification</w:t>
      </w:r>
      <w:r>
        <w:rPr>
          <w:spacing w:val="-3"/>
          <w:sz w:val="20"/>
        </w:rPr>
        <w:t> </w:t>
      </w:r>
      <w:r>
        <w:rPr>
          <w:sz w:val="20"/>
        </w:rPr>
        <w:t>of</w:t>
      </w:r>
      <w:r>
        <w:rPr>
          <w:spacing w:val="-2"/>
          <w:sz w:val="20"/>
        </w:rPr>
        <w:t> </w:t>
      </w:r>
      <w:r>
        <w:rPr>
          <w:sz w:val="20"/>
        </w:rPr>
        <w:t>KVL</w:t>
      </w:r>
      <w:r>
        <w:rPr>
          <w:spacing w:val="-5"/>
          <w:sz w:val="20"/>
        </w:rPr>
        <w:t> </w:t>
      </w:r>
      <w:r>
        <w:rPr>
          <w:sz w:val="20"/>
        </w:rPr>
        <w:t>and</w:t>
      </w:r>
      <w:r>
        <w:rPr>
          <w:spacing w:val="-2"/>
          <w:sz w:val="20"/>
        </w:rPr>
        <w:t> </w:t>
      </w:r>
      <w:r>
        <w:rPr>
          <w:spacing w:val="-5"/>
          <w:sz w:val="20"/>
        </w:rPr>
        <w:t>KCL</w:t>
      </w:r>
    </w:p>
    <w:p>
      <w:pPr>
        <w:pStyle w:val="ListParagraph"/>
        <w:numPr>
          <w:ilvl w:val="0"/>
          <w:numId w:val="50"/>
        </w:numPr>
        <w:tabs>
          <w:tab w:pos="1243" w:val="left" w:leader="none"/>
        </w:tabs>
        <w:spacing w:line="240" w:lineRule="auto" w:before="35" w:after="0"/>
        <w:ind w:left="1243" w:right="0" w:hanging="358"/>
        <w:jc w:val="left"/>
        <w:rPr>
          <w:sz w:val="20"/>
        </w:rPr>
      </w:pPr>
      <w:r>
        <w:rPr>
          <w:sz w:val="20"/>
        </w:rPr>
        <w:t>Verification</w:t>
      </w:r>
      <w:r>
        <w:rPr>
          <w:spacing w:val="-5"/>
          <w:sz w:val="20"/>
        </w:rPr>
        <w:t> </w:t>
      </w:r>
      <w:r>
        <w:rPr>
          <w:sz w:val="20"/>
        </w:rPr>
        <w:t>of</w:t>
      </w:r>
      <w:r>
        <w:rPr>
          <w:spacing w:val="-6"/>
          <w:sz w:val="20"/>
        </w:rPr>
        <w:t> </w:t>
      </w:r>
      <w:r>
        <w:rPr>
          <w:sz w:val="20"/>
        </w:rPr>
        <w:t>Thevenin’s</w:t>
      </w:r>
      <w:r>
        <w:rPr>
          <w:spacing w:val="-4"/>
          <w:sz w:val="20"/>
        </w:rPr>
        <w:t> </w:t>
      </w:r>
      <w:r>
        <w:rPr>
          <w:sz w:val="20"/>
        </w:rPr>
        <w:t>and</w:t>
      </w:r>
      <w:r>
        <w:rPr>
          <w:spacing w:val="-6"/>
          <w:sz w:val="20"/>
        </w:rPr>
        <w:t> </w:t>
      </w:r>
      <w:r>
        <w:rPr>
          <w:sz w:val="20"/>
        </w:rPr>
        <w:t>Norton’s</w:t>
      </w:r>
      <w:r>
        <w:rPr>
          <w:spacing w:val="-4"/>
          <w:sz w:val="20"/>
        </w:rPr>
        <w:t> </w:t>
      </w:r>
      <w:r>
        <w:rPr>
          <w:spacing w:val="-2"/>
          <w:sz w:val="20"/>
        </w:rPr>
        <w:t>theorem</w:t>
      </w:r>
    </w:p>
    <w:p>
      <w:pPr>
        <w:pStyle w:val="ListParagraph"/>
        <w:numPr>
          <w:ilvl w:val="0"/>
          <w:numId w:val="50"/>
        </w:numPr>
        <w:tabs>
          <w:tab w:pos="1243" w:val="left" w:leader="none"/>
        </w:tabs>
        <w:spacing w:line="240" w:lineRule="auto" w:before="37" w:after="0"/>
        <w:ind w:left="1243" w:right="0" w:hanging="358"/>
        <w:jc w:val="left"/>
        <w:rPr>
          <w:sz w:val="20"/>
        </w:rPr>
      </w:pPr>
      <w:r>
        <w:rPr>
          <w:sz w:val="20"/>
        </w:rPr>
        <w:t>Transient</w:t>
      </w:r>
      <w:r>
        <w:rPr>
          <w:spacing w:val="-2"/>
          <w:sz w:val="20"/>
        </w:rPr>
        <w:t> </w:t>
      </w:r>
      <w:r>
        <w:rPr>
          <w:sz w:val="20"/>
        </w:rPr>
        <w:t>Response</w:t>
      </w:r>
      <w:r>
        <w:rPr>
          <w:spacing w:val="-4"/>
          <w:sz w:val="20"/>
        </w:rPr>
        <w:t> </w:t>
      </w:r>
      <w:r>
        <w:rPr>
          <w:sz w:val="20"/>
        </w:rPr>
        <w:t>of</w:t>
      </w:r>
      <w:r>
        <w:rPr>
          <w:spacing w:val="-1"/>
          <w:sz w:val="20"/>
        </w:rPr>
        <w:t> </w:t>
      </w:r>
      <w:r>
        <w:rPr>
          <w:sz w:val="20"/>
        </w:rPr>
        <w:t>Series</w:t>
      </w:r>
      <w:r>
        <w:rPr>
          <w:spacing w:val="-3"/>
          <w:sz w:val="20"/>
        </w:rPr>
        <w:t> </w:t>
      </w:r>
      <w:r>
        <w:rPr>
          <w:sz w:val="20"/>
        </w:rPr>
        <w:t>RL</w:t>
      </w:r>
      <w:r>
        <w:rPr>
          <w:spacing w:val="-4"/>
          <w:sz w:val="20"/>
        </w:rPr>
        <w:t> </w:t>
      </w:r>
      <w:r>
        <w:rPr>
          <w:sz w:val="20"/>
        </w:rPr>
        <w:t>and</w:t>
      </w:r>
      <w:r>
        <w:rPr>
          <w:spacing w:val="-4"/>
          <w:sz w:val="20"/>
        </w:rPr>
        <w:t> </w:t>
      </w:r>
      <w:r>
        <w:rPr>
          <w:sz w:val="20"/>
        </w:rPr>
        <w:t>RC</w:t>
      </w:r>
      <w:r>
        <w:rPr>
          <w:spacing w:val="-2"/>
          <w:sz w:val="20"/>
        </w:rPr>
        <w:t> </w:t>
      </w:r>
      <w:r>
        <w:rPr>
          <w:sz w:val="20"/>
        </w:rPr>
        <w:t>circuits</w:t>
      </w:r>
      <w:r>
        <w:rPr>
          <w:spacing w:val="-1"/>
          <w:sz w:val="20"/>
        </w:rPr>
        <w:t> </w:t>
      </w:r>
      <w:r>
        <w:rPr>
          <w:sz w:val="20"/>
        </w:rPr>
        <w:t>for</w:t>
      </w:r>
      <w:r>
        <w:rPr>
          <w:spacing w:val="-2"/>
          <w:sz w:val="20"/>
        </w:rPr>
        <w:t> </w:t>
      </w:r>
      <w:r>
        <w:rPr>
          <w:sz w:val="20"/>
        </w:rPr>
        <w:t>DC</w:t>
      </w:r>
      <w:r>
        <w:rPr>
          <w:spacing w:val="-3"/>
          <w:sz w:val="20"/>
        </w:rPr>
        <w:t> </w:t>
      </w:r>
      <w:r>
        <w:rPr>
          <w:spacing w:val="-2"/>
          <w:sz w:val="20"/>
        </w:rPr>
        <w:t>excitation</w:t>
      </w:r>
    </w:p>
    <w:p>
      <w:pPr>
        <w:pStyle w:val="ListParagraph"/>
        <w:numPr>
          <w:ilvl w:val="0"/>
          <w:numId w:val="50"/>
        </w:numPr>
        <w:tabs>
          <w:tab w:pos="1243" w:val="left" w:leader="none"/>
        </w:tabs>
        <w:spacing w:line="240" w:lineRule="auto" w:before="38" w:after="0"/>
        <w:ind w:left="1243" w:right="0" w:hanging="358"/>
        <w:jc w:val="left"/>
        <w:rPr>
          <w:sz w:val="20"/>
        </w:rPr>
      </w:pPr>
      <w:r>
        <w:rPr>
          <w:sz w:val="20"/>
        </w:rPr>
        <w:t>Resonance</w:t>
      </w:r>
      <w:r>
        <w:rPr>
          <w:spacing w:val="-5"/>
          <w:sz w:val="20"/>
        </w:rPr>
        <w:t> </w:t>
      </w:r>
      <w:r>
        <w:rPr>
          <w:sz w:val="20"/>
        </w:rPr>
        <w:t>in</w:t>
      </w:r>
      <w:r>
        <w:rPr>
          <w:spacing w:val="-3"/>
          <w:sz w:val="20"/>
        </w:rPr>
        <w:t> </w:t>
      </w:r>
      <w:r>
        <w:rPr>
          <w:sz w:val="20"/>
        </w:rPr>
        <w:t>series</w:t>
      </w:r>
      <w:r>
        <w:rPr>
          <w:spacing w:val="-4"/>
          <w:sz w:val="20"/>
        </w:rPr>
        <w:t> </w:t>
      </w:r>
      <w:r>
        <w:rPr>
          <w:sz w:val="20"/>
        </w:rPr>
        <w:t>RLC</w:t>
      </w:r>
      <w:r>
        <w:rPr>
          <w:spacing w:val="-3"/>
          <w:sz w:val="20"/>
        </w:rPr>
        <w:t> </w:t>
      </w:r>
      <w:r>
        <w:rPr>
          <w:spacing w:val="-2"/>
          <w:sz w:val="20"/>
        </w:rPr>
        <w:t>circuit</w:t>
      </w:r>
    </w:p>
    <w:p>
      <w:pPr>
        <w:pStyle w:val="ListParagraph"/>
        <w:numPr>
          <w:ilvl w:val="0"/>
          <w:numId w:val="50"/>
        </w:numPr>
        <w:tabs>
          <w:tab w:pos="1243" w:val="left" w:leader="none"/>
        </w:tabs>
        <w:spacing w:line="240" w:lineRule="auto" w:before="38" w:after="0"/>
        <w:ind w:left="1243" w:right="0" w:hanging="358"/>
        <w:jc w:val="left"/>
        <w:rPr>
          <w:sz w:val="20"/>
        </w:rPr>
      </w:pPr>
      <w:r>
        <w:rPr>
          <w:sz w:val="20"/>
        </w:rPr>
        <w:t>Calculations</w:t>
      </w:r>
      <w:r>
        <w:rPr>
          <w:spacing w:val="-2"/>
          <w:sz w:val="20"/>
        </w:rPr>
        <w:t> </w:t>
      </w:r>
      <w:r>
        <w:rPr>
          <w:sz w:val="20"/>
        </w:rPr>
        <w:t>and</w:t>
      </w:r>
      <w:r>
        <w:rPr>
          <w:spacing w:val="-2"/>
          <w:sz w:val="20"/>
        </w:rPr>
        <w:t> </w:t>
      </w:r>
      <w:r>
        <w:rPr>
          <w:sz w:val="20"/>
        </w:rPr>
        <w:t>Verification</w:t>
      </w:r>
      <w:r>
        <w:rPr>
          <w:spacing w:val="-3"/>
          <w:sz w:val="20"/>
        </w:rPr>
        <w:t> </w:t>
      </w:r>
      <w:r>
        <w:rPr>
          <w:sz w:val="20"/>
        </w:rPr>
        <w:t>of</w:t>
      </w:r>
      <w:r>
        <w:rPr>
          <w:spacing w:val="-4"/>
          <w:sz w:val="20"/>
        </w:rPr>
        <w:t> </w:t>
      </w:r>
      <w:r>
        <w:rPr>
          <w:sz w:val="20"/>
        </w:rPr>
        <w:t>Impedance</w:t>
      </w:r>
      <w:r>
        <w:rPr>
          <w:spacing w:val="-2"/>
          <w:sz w:val="20"/>
        </w:rPr>
        <w:t> </w:t>
      </w:r>
      <w:r>
        <w:rPr>
          <w:sz w:val="20"/>
        </w:rPr>
        <w:t>and</w:t>
      </w:r>
      <w:r>
        <w:rPr>
          <w:spacing w:val="-3"/>
          <w:sz w:val="20"/>
        </w:rPr>
        <w:t> </w:t>
      </w:r>
      <w:r>
        <w:rPr>
          <w:sz w:val="20"/>
        </w:rPr>
        <w:t>Current</w:t>
      </w:r>
      <w:r>
        <w:rPr>
          <w:spacing w:val="-5"/>
          <w:sz w:val="20"/>
        </w:rPr>
        <w:t> </w:t>
      </w:r>
      <w:r>
        <w:rPr>
          <w:sz w:val="20"/>
        </w:rPr>
        <w:t>of</w:t>
      </w:r>
      <w:r>
        <w:rPr>
          <w:spacing w:val="-4"/>
          <w:sz w:val="20"/>
        </w:rPr>
        <w:t> </w:t>
      </w:r>
      <w:r>
        <w:rPr>
          <w:sz w:val="20"/>
        </w:rPr>
        <w:t>RL,</w:t>
      </w:r>
      <w:r>
        <w:rPr>
          <w:spacing w:val="-5"/>
          <w:sz w:val="20"/>
        </w:rPr>
        <w:t> </w:t>
      </w:r>
      <w:r>
        <w:rPr>
          <w:sz w:val="20"/>
        </w:rPr>
        <w:t>RC</w:t>
      </w:r>
      <w:r>
        <w:rPr>
          <w:spacing w:val="-5"/>
          <w:sz w:val="20"/>
        </w:rPr>
        <w:t> </w:t>
      </w:r>
      <w:r>
        <w:rPr>
          <w:sz w:val="20"/>
        </w:rPr>
        <w:t>and</w:t>
      </w:r>
      <w:r>
        <w:rPr>
          <w:spacing w:val="-4"/>
          <w:sz w:val="20"/>
        </w:rPr>
        <w:t> </w:t>
      </w:r>
      <w:r>
        <w:rPr>
          <w:sz w:val="20"/>
        </w:rPr>
        <w:t>RLC</w:t>
      </w:r>
      <w:r>
        <w:rPr>
          <w:spacing w:val="-3"/>
          <w:sz w:val="20"/>
        </w:rPr>
        <w:t> </w:t>
      </w:r>
      <w:r>
        <w:rPr>
          <w:sz w:val="20"/>
        </w:rPr>
        <w:t>series</w:t>
      </w:r>
      <w:r>
        <w:rPr>
          <w:spacing w:val="-4"/>
          <w:sz w:val="20"/>
        </w:rPr>
        <w:t> </w:t>
      </w:r>
      <w:r>
        <w:rPr>
          <w:spacing w:val="-2"/>
          <w:sz w:val="20"/>
        </w:rPr>
        <w:t>circuits</w:t>
      </w:r>
    </w:p>
    <w:p>
      <w:pPr>
        <w:pStyle w:val="ListParagraph"/>
        <w:numPr>
          <w:ilvl w:val="0"/>
          <w:numId w:val="50"/>
        </w:numPr>
        <w:tabs>
          <w:tab w:pos="1243" w:val="left" w:leader="none"/>
          <w:tab w:pos="1245" w:val="left" w:leader="none"/>
        </w:tabs>
        <w:spacing w:line="276" w:lineRule="auto" w:before="37" w:after="0"/>
        <w:ind w:left="1245" w:right="730" w:hanging="360"/>
        <w:jc w:val="left"/>
        <w:rPr>
          <w:sz w:val="20"/>
        </w:rPr>
      </w:pPr>
      <w:r>
        <w:rPr>
          <w:sz w:val="20"/>
        </w:rPr>
        <w:t>Measurement of Voltage, Current and Real Power in primary and Secondary Circuits of a Single-Phase Transformer</w:t>
      </w:r>
    </w:p>
    <w:p>
      <w:pPr>
        <w:pStyle w:val="ListParagraph"/>
        <w:numPr>
          <w:ilvl w:val="0"/>
          <w:numId w:val="50"/>
        </w:numPr>
        <w:tabs>
          <w:tab w:pos="1243" w:val="left" w:leader="none"/>
        </w:tabs>
        <w:spacing w:line="240" w:lineRule="auto" w:before="3" w:after="0"/>
        <w:ind w:left="1243" w:right="0" w:hanging="358"/>
        <w:jc w:val="left"/>
        <w:rPr>
          <w:sz w:val="20"/>
        </w:rPr>
      </w:pPr>
      <w:r>
        <w:rPr>
          <w:sz w:val="20"/>
        </w:rPr>
        <w:t>Performance</w:t>
      </w:r>
      <w:r>
        <w:rPr>
          <w:spacing w:val="-5"/>
          <w:sz w:val="20"/>
        </w:rPr>
        <w:t> </w:t>
      </w:r>
      <w:r>
        <w:rPr>
          <w:sz w:val="20"/>
        </w:rPr>
        <w:t>Characteristics</w:t>
      </w:r>
      <w:r>
        <w:rPr>
          <w:spacing w:val="-2"/>
          <w:sz w:val="20"/>
        </w:rPr>
        <w:t> </w:t>
      </w:r>
      <w:r>
        <w:rPr>
          <w:sz w:val="20"/>
        </w:rPr>
        <w:t>of</w:t>
      </w:r>
      <w:r>
        <w:rPr>
          <w:spacing w:val="-3"/>
          <w:sz w:val="20"/>
        </w:rPr>
        <w:t> </w:t>
      </w:r>
      <w:r>
        <w:rPr>
          <w:sz w:val="20"/>
        </w:rPr>
        <w:t>a</w:t>
      </w:r>
      <w:r>
        <w:rPr>
          <w:spacing w:val="-4"/>
          <w:sz w:val="20"/>
        </w:rPr>
        <w:t> </w:t>
      </w:r>
      <w:r>
        <w:rPr>
          <w:sz w:val="20"/>
        </w:rPr>
        <w:t>DC</w:t>
      </w:r>
      <w:r>
        <w:rPr>
          <w:spacing w:val="-1"/>
          <w:sz w:val="20"/>
        </w:rPr>
        <w:t> </w:t>
      </w:r>
      <w:r>
        <w:rPr>
          <w:sz w:val="20"/>
        </w:rPr>
        <w:t>Shunt</w:t>
      </w:r>
      <w:r>
        <w:rPr>
          <w:spacing w:val="-2"/>
          <w:sz w:val="20"/>
        </w:rPr>
        <w:t> </w:t>
      </w:r>
      <w:r>
        <w:rPr>
          <w:spacing w:val="-4"/>
          <w:sz w:val="20"/>
        </w:rPr>
        <w:t>Motor</w:t>
      </w:r>
    </w:p>
    <w:p>
      <w:pPr>
        <w:pStyle w:val="ListParagraph"/>
        <w:numPr>
          <w:ilvl w:val="0"/>
          <w:numId w:val="50"/>
        </w:numPr>
        <w:tabs>
          <w:tab w:pos="1243" w:val="left" w:leader="none"/>
        </w:tabs>
        <w:spacing w:line="240" w:lineRule="auto" w:before="38" w:after="0"/>
        <w:ind w:left="1243" w:right="0" w:hanging="358"/>
        <w:jc w:val="left"/>
        <w:rPr>
          <w:sz w:val="20"/>
        </w:rPr>
      </w:pPr>
      <w:r>
        <w:rPr>
          <w:sz w:val="20"/>
        </w:rPr>
        <w:t>Torque-Speed</w:t>
      </w:r>
      <w:r>
        <w:rPr>
          <w:spacing w:val="-7"/>
          <w:sz w:val="20"/>
        </w:rPr>
        <w:t> </w:t>
      </w:r>
      <w:r>
        <w:rPr>
          <w:sz w:val="20"/>
        </w:rPr>
        <w:t>Characteristics</w:t>
      </w:r>
      <w:r>
        <w:rPr>
          <w:spacing w:val="-5"/>
          <w:sz w:val="20"/>
        </w:rPr>
        <w:t> </w:t>
      </w:r>
      <w:r>
        <w:rPr>
          <w:sz w:val="20"/>
        </w:rPr>
        <w:t>of</w:t>
      </w:r>
      <w:r>
        <w:rPr>
          <w:spacing w:val="-6"/>
          <w:sz w:val="20"/>
        </w:rPr>
        <w:t> </w:t>
      </w:r>
      <w:r>
        <w:rPr>
          <w:sz w:val="20"/>
        </w:rPr>
        <w:t>a</w:t>
      </w:r>
      <w:r>
        <w:rPr>
          <w:spacing w:val="-6"/>
          <w:sz w:val="20"/>
        </w:rPr>
        <w:t> </w:t>
      </w:r>
      <w:r>
        <w:rPr>
          <w:sz w:val="20"/>
        </w:rPr>
        <w:t>Three-phase</w:t>
      </w:r>
      <w:r>
        <w:rPr>
          <w:spacing w:val="-6"/>
          <w:sz w:val="20"/>
        </w:rPr>
        <w:t> </w:t>
      </w:r>
      <w:r>
        <w:rPr>
          <w:sz w:val="20"/>
        </w:rPr>
        <w:t>Induction</w:t>
      </w:r>
      <w:r>
        <w:rPr>
          <w:spacing w:val="-5"/>
          <w:sz w:val="20"/>
        </w:rPr>
        <w:t> </w:t>
      </w:r>
      <w:r>
        <w:rPr>
          <w:spacing w:val="-2"/>
          <w:sz w:val="20"/>
        </w:rPr>
        <w:t>Motor.</w:t>
      </w:r>
    </w:p>
    <w:p>
      <w:pPr>
        <w:pStyle w:val="BodyText"/>
        <w:spacing w:before="69"/>
      </w:pPr>
    </w:p>
    <w:p>
      <w:pPr>
        <w:pStyle w:val="Heading5"/>
        <w:ind w:left="160"/>
      </w:pPr>
      <w:r>
        <w:rPr/>
        <w:t>PART-B</w:t>
      </w:r>
      <w:r>
        <w:rPr>
          <w:spacing w:val="-7"/>
        </w:rPr>
        <w:t> </w:t>
      </w:r>
      <w:r>
        <w:rPr/>
        <w:t>(any</w:t>
      </w:r>
      <w:r>
        <w:rPr>
          <w:spacing w:val="-6"/>
        </w:rPr>
        <w:t> </w:t>
      </w:r>
      <w:r>
        <w:rPr/>
        <w:t>two</w:t>
      </w:r>
      <w:r>
        <w:rPr>
          <w:spacing w:val="-4"/>
        </w:rPr>
        <w:t> </w:t>
      </w:r>
      <w:r>
        <w:rPr/>
        <w:t>experiments</w:t>
      </w:r>
      <w:r>
        <w:rPr>
          <w:spacing w:val="-6"/>
        </w:rPr>
        <w:t> </w:t>
      </w:r>
      <w:r>
        <w:rPr/>
        <w:t>from</w:t>
      </w:r>
      <w:r>
        <w:rPr>
          <w:spacing w:val="-5"/>
        </w:rPr>
        <w:t> </w:t>
      </w:r>
      <w:r>
        <w:rPr/>
        <w:t>the</w:t>
      </w:r>
      <w:r>
        <w:rPr>
          <w:spacing w:val="-7"/>
        </w:rPr>
        <w:t> </w:t>
      </w:r>
      <w:r>
        <w:rPr/>
        <w:t>given</w:t>
      </w:r>
      <w:r>
        <w:rPr>
          <w:spacing w:val="-4"/>
        </w:rPr>
        <w:t> list)</w:t>
      </w:r>
    </w:p>
    <w:p>
      <w:pPr>
        <w:pStyle w:val="ListParagraph"/>
        <w:numPr>
          <w:ilvl w:val="0"/>
          <w:numId w:val="51"/>
        </w:numPr>
        <w:tabs>
          <w:tab w:pos="1243" w:val="left" w:leader="none"/>
        </w:tabs>
        <w:spacing w:line="240" w:lineRule="auto" w:before="42" w:after="0"/>
        <w:ind w:left="1243" w:right="0" w:hanging="358"/>
        <w:jc w:val="left"/>
        <w:rPr>
          <w:sz w:val="20"/>
        </w:rPr>
      </w:pPr>
      <w:r>
        <w:rPr>
          <w:sz w:val="20"/>
        </w:rPr>
        <w:t>Verification</w:t>
      </w:r>
      <w:r>
        <w:rPr>
          <w:spacing w:val="-8"/>
          <w:sz w:val="20"/>
        </w:rPr>
        <w:t> </w:t>
      </w:r>
      <w:r>
        <w:rPr>
          <w:sz w:val="20"/>
        </w:rPr>
        <w:t>of</w:t>
      </w:r>
      <w:r>
        <w:rPr>
          <w:spacing w:val="-7"/>
          <w:sz w:val="20"/>
        </w:rPr>
        <w:t> </w:t>
      </w:r>
      <w:r>
        <w:rPr>
          <w:sz w:val="20"/>
        </w:rPr>
        <w:t>Superposition</w:t>
      </w:r>
      <w:r>
        <w:rPr>
          <w:spacing w:val="-9"/>
          <w:sz w:val="20"/>
        </w:rPr>
        <w:t> </w:t>
      </w:r>
      <w:r>
        <w:rPr>
          <w:spacing w:val="-2"/>
          <w:sz w:val="20"/>
        </w:rPr>
        <w:t>theorem.</w:t>
      </w:r>
    </w:p>
    <w:p>
      <w:pPr>
        <w:pStyle w:val="ListParagraph"/>
        <w:numPr>
          <w:ilvl w:val="0"/>
          <w:numId w:val="51"/>
        </w:numPr>
        <w:tabs>
          <w:tab w:pos="1243" w:val="left" w:leader="none"/>
          <w:tab w:pos="1245" w:val="left" w:leader="none"/>
        </w:tabs>
        <w:spacing w:line="271" w:lineRule="auto" w:before="38" w:after="0"/>
        <w:ind w:left="1245" w:right="731" w:hanging="360"/>
        <w:jc w:val="left"/>
        <w:rPr>
          <w:sz w:val="20"/>
        </w:rPr>
      </w:pPr>
      <w:r>
        <w:rPr>
          <w:sz w:val="20"/>
        </w:rPr>
        <w:t>Three</w:t>
      </w:r>
      <w:r>
        <w:rPr>
          <w:spacing w:val="32"/>
          <w:sz w:val="20"/>
        </w:rPr>
        <w:t> </w:t>
      </w:r>
      <w:r>
        <w:rPr>
          <w:sz w:val="20"/>
        </w:rPr>
        <w:t>Phase</w:t>
      </w:r>
      <w:r>
        <w:rPr>
          <w:spacing w:val="31"/>
          <w:sz w:val="20"/>
        </w:rPr>
        <w:t> </w:t>
      </w:r>
      <w:r>
        <w:rPr>
          <w:sz w:val="20"/>
        </w:rPr>
        <w:t>Transformer:</w:t>
      </w:r>
      <w:r>
        <w:rPr>
          <w:spacing w:val="34"/>
          <w:sz w:val="20"/>
        </w:rPr>
        <w:t> </w:t>
      </w:r>
      <w:r>
        <w:rPr>
          <w:sz w:val="20"/>
        </w:rPr>
        <w:t>Verification</w:t>
      </w:r>
      <w:r>
        <w:rPr>
          <w:spacing w:val="33"/>
          <w:sz w:val="20"/>
        </w:rPr>
        <w:t> </w:t>
      </w:r>
      <w:r>
        <w:rPr>
          <w:sz w:val="20"/>
        </w:rPr>
        <w:t>of</w:t>
      </w:r>
      <w:r>
        <w:rPr>
          <w:spacing w:val="32"/>
          <w:sz w:val="20"/>
        </w:rPr>
        <w:t> </w:t>
      </w:r>
      <w:r>
        <w:rPr>
          <w:sz w:val="20"/>
        </w:rPr>
        <w:t>Relationship</w:t>
      </w:r>
      <w:r>
        <w:rPr>
          <w:spacing w:val="32"/>
          <w:sz w:val="20"/>
        </w:rPr>
        <w:t> </w:t>
      </w:r>
      <w:r>
        <w:rPr>
          <w:sz w:val="20"/>
        </w:rPr>
        <w:t>between</w:t>
      </w:r>
      <w:r>
        <w:rPr>
          <w:spacing w:val="34"/>
          <w:sz w:val="20"/>
        </w:rPr>
        <w:t> </w:t>
      </w:r>
      <w:r>
        <w:rPr>
          <w:sz w:val="20"/>
        </w:rPr>
        <w:t>Voltages</w:t>
      </w:r>
      <w:r>
        <w:rPr>
          <w:spacing w:val="34"/>
          <w:sz w:val="20"/>
        </w:rPr>
        <w:t> </w:t>
      </w:r>
      <w:r>
        <w:rPr>
          <w:sz w:val="20"/>
        </w:rPr>
        <w:t>and</w:t>
      </w:r>
      <w:r>
        <w:rPr>
          <w:spacing w:val="33"/>
          <w:sz w:val="20"/>
        </w:rPr>
        <w:t> </w:t>
      </w:r>
      <w:r>
        <w:rPr>
          <w:sz w:val="20"/>
        </w:rPr>
        <w:t>Currents (Star-Delta, Delta-Delta, Delta-star, Star-Star)</w:t>
      </w:r>
    </w:p>
    <w:p>
      <w:pPr>
        <w:pStyle w:val="ListParagraph"/>
        <w:numPr>
          <w:ilvl w:val="0"/>
          <w:numId w:val="51"/>
        </w:numPr>
        <w:tabs>
          <w:tab w:pos="1243" w:val="left" w:leader="none"/>
        </w:tabs>
        <w:spacing w:line="240" w:lineRule="auto" w:before="9" w:after="0"/>
        <w:ind w:left="1243" w:right="0" w:hanging="358"/>
        <w:jc w:val="left"/>
        <w:rPr>
          <w:sz w:val="20"/>
        </w:rPr>
      </w:pPr>
      <w:r>
        <w:rPr>
          <w:sz w:val="20"/>
        </w:rPr>
        <w:t>Load</w:t>
      </w:r>
      <w:r>
        <w:rPr>
          <w:spacing w:val="-4"/>
          <w:sz w:val="20"/>
        </w:rPr>
        <w:t> </w:t>
      </w:r>
      <w:r>
        <w:rPr>
          <w:sz w:val="20"/>
        </w:rPr>
        <w:t>Test</w:t>
      </w:r>
      <w:r>
        <w:rPr>
          <w:spacing w:val="-7"/>
          <w:sz w:val="20"/>
        </w:rPr>
        <w:t> </w:t>
      </w:r>
      <w:r>
        <w:rPr>
          <w:sz w:val="20"/>
        </w:rPr>
        <w:t>on</w:t>
      </w:r>
      <w:r>
        <w:rPr>
          <w:spacing w:val="-3"/>
          <w:sz w:val="20"/>
        </w:rPr>
        <w:t> </w:t>
      </w:r>
      <w:r>
        <w:rPr>
          <w:sz w:val="20"/>
        </w:rPr>
        <w:t>Single</w:t>
      </w:r>
      <w:r>
        <w:rPr>
          <w:spacing w:val="-4"/>
          <w:sz w:val="20"/>
        </w:rPr>
        <w:t> </w:t>
      </w:r>
      <w:r>
        <w:rPr>
          <w:sz w:val="20"/>
        </w:rPr>
        <w:t>Phase</w:t>
      </w:r>
      <w:r>
        <w:rPr>
          <w:spacing w:val="-4"/>
          <w:sz w:val="20"/>
        </w:rPr>
        <w:t> </w:t>
      </w:r>
      <w:r>
        <w:rPr>
          <w:sz w:val="20"/>
        </w:rPr>
        <w:t>Transformer</w:t>
      </w:r>
      <w:r>
        <w:rPr>
          <w:spacing w:val="-4"/>
          <w:sz w:val="20"/>
        </w:rPr>
        <w:t> </w:t>
      </w:r>
      <w:r>
        <w:rPr>
          <w:sz w:val="20"/>
        </w:rPr>
        <w:t>(Calculate</w:t>
      </w:r>
      <w:r>
        <w:rPr>
          <w:spacing w:val="-3"/>
          <w:sz w:val="20"/>
        </w:rPr>
        <w:t> </w:t>
      </w:r>
      <w:r>
        <w:rPr>
          <w:sz w:val="20"/>
        </w:rPr>
        <w:t>Efficiency</w:t>
      </w:r>
      <w:r>
        <w:rPr>
          <w:spacing w:val="-5"/>
          <w:sz w:val="20"/>
        </w:rPr>
        <w:t> </w:t>
      </w:r>
      <w:r>
        <w:rPr>
          <w:sz w:val="20"/>
        </w:rPr>
        <w:t>and</w:t>
      </w:r>
      <w:r>
        <w:rPr>
          <w:spacing w:val="-3"/>
          <w:sz w:val="20"/>
        </w:rPr>
        <w:t> </w:t>
      </w:r>
      <w:r>
        <w:rPr>
          <w:spacing w:val="-2"/>
          <w:sz w:val="20"/>
        </w:rPr>
        <w:t>Regulation)</w:t>
      </w:r>
    </w:p>
    <w:p>
      <w:pPr>
        <w:pStyle w:val="ListParagraph"/>
        <w:numPr>
          <w:ilvl w:val="0"/>
          <w:numId w:val="51"/>
        </w:numPr>
        <w:tabs>
          <w:tab w:pos="1243" w:val="left" w:leader="none"/>
          <w:tab w:pos="1245" w:val="left" w:leader="none"/>
        </w:tabs>
        <w:spacing w:line="276" w:lineRule="auto" w:before="38" w:after="0"/>
        <w:ind w:left="1245" w:right="731" w:hanging="360"/>
        <w:jc w:val="left"/>
        <w:rPr>
          <w:sz w:val="20"/>
        </w:rPr>
      </w:pPr>
      <w:r>
        <w:rPr>
          <w:sz w:val="20"/>
        </w:rPr>
        <w:t>Measurement</w:t>
      </w:r>
      <w:r>
        <w:rPr>
          <w:spacing w:val="-7"/>
          <w:sz w:val="20"/>
        </w:rPr>
        <w:t> </w:t>
      </w:r>
      <w:r>
        <w:rPr>
          <w:sz w:val="20"/>
        </w:rPr>
        <w:t>of</w:t>
      </w:r>
      <w:r>
        <w:rPr>
          <w:spacing w:val="-4"/>
          <w:sz w:val="20"/>
        </w:rPr>
        <w:t> </w:t>
      </w:r>
      <w:r>
        <w:rPr>
          <w:sz w:val="20"/>
        </w:rPr>
        <w:t>Active</w:t>
      </w:r>
      <w:r>
        <w:rPr>
          <w:spacing w:val="-6"/>
          <w:sz w:val="20"/>
        </w:rPr>
        <w:t> </w:t>
      </w:r>
      <w:r>
        <w:rPr>
          <w:sz w:val="20"/>
        </w:rPr>
        <w:t>and</w:t>
      </w:r>
      <w:r>
        <w:rPr>
          <w:spacing w:val="-4"/>
          <w:sz w:val="20"/>
        </w:rPr>
        <w:t> </w:t>
      </w:r>
      <w:r>
        <w:rPr>
          <w:sz w:val="20"/>
        </w:rPr>
        <w:t>Reactive</w:t>
      </w:r>
      <w:r>
        <w:rPr>
          <w:spacing w:val="-6"/>
          <w:sz w:val="20"/>
        </w:rPr>
        <w:t> </w:t>
      </w:r>
      <w:r>
        <w:rPr>
          <w:sz w:val="20"/>
        </w:rPr>
        <w:t>Power</w:t>
      </w:r>
      <w:r>
        <w:rPr>
          <w:spacing w:val="-3"/>
          <w:sz w:val="20"/>
        </w:rPr>
        <w:t> </w:t>
      </w:r>
      <w:r>
        <w:rPr>
          <w:sz w:val="20"/>
        </w:rPr>
        <w:t>in</w:t>
      </w:r>
      <w:r>
        <w:rPr>
          <w:spacing w:val="-4"/>
          <w:sz w:val="20"/>
        </w:rPr>
        <w:t> </w:t>
      </w:r>
      <w:r>
        <w:rPr>
          <w:sz w:val="20"/>
        </w:rPr>
        <w:t>a</w:t>
      </w:r>
      <w:r>
        <w:rPr>
          <w:spacing w:val="-8"/>
          <w:sz w:val="20"/>
        </w:rPr>
        <w:t> </w:t>
      </w:r>
      <w:r>
        <w:rPr>
          <w:sz w:val="20"/>
        </w:rPr>
        <w:t>balanced</w:t>
      </w:r>
      <w:r>
        <w:rPr>
          <w:spacing w:val="-7"/>
          <w:sz w:val="20"/>
        </w:rPr>
        <w:t> </w:t>
      </w:r>
      <w:r>
        <w:rPr>
          <w:sz w:val="20"/>
        </w:rPr>
        <w:t>Three-phase</w:t>
      </w:r>
      <w:r>
        <w:rPr>
          <w:spacing w:val="-6"/>
          <w:sz w:val="20"/>
        </w:rPr>
        <w:t> </w:t>
      </w:r>
      <w:r>
        <w:rPr>
          <w:sz w:val="20"/>
        </w:rPr>
        <w:t>circuit</w:t>
      </w:r>
      <w:r>
        <w:rPr>
          <w:spacing w:val="40"/>
          <w:sz w:val="20"/>
        </w:rPr>
        <w:t> </w:t>
      </w:r>
      <w:r>
        <w:rPr>
          <w:sz w:val="20"/>
        </w:rPr>
        <w:t>5.</w:t>
      </w:r>
      <w:r>
        <w:rPr>
          <w:spacing w:val="-3"/>
          <w:sz w:val="20"/>
        </w:rPr>
        <w:t> </w:t>
      </w:r>
      <w:r>
        <w:rPr>
          <w:sz w:val="20"/>
        </w:rPr>
        <w:t>No-Load Characteristics of a Three-phase Alternator</w:t>
      </w:r>
    </w:p>
    <w:p>
      <w:pPr>
        <w:pStyle w:val="BodyText"/>
        <w:spacing w:before="34"/>
      </w:pPr>
    </w:p>
    <w:p>
      <w:pPr>
        <w:pStyle w:val="Heading4"/>
        <w:ind w:left="160"/>
      </w:pPr>
      <w:r>
        <w:rPr/>
        <w:t>TEXT</w:t>
      </w:r>
      <w:r>
        <w:rPr>
          <w:spacing w:val="-8"/>
        </w:rPr>
        <w:t> </w:t>
      </w:r>
      <w:r>
        <w:rPr>
          <w:spacing w:val="-2"/>
        </w:rPr>
        <w:t>BOOKS:</w:t>
      </w:r>
    </w:p>
    <w:p>
      <w:pPr>
        <w:pStyle w:val="ListParagraph"/>
        <w:numPr>
          <w:ilvl w:val="0"/>
          <w:numId w:val="52"/>
        </w:numPr>
        <w:tabs>
          <w:tab w:pos="873" w:val="left" w:leader="none"/>
          <w:tab w:pos="875" w:val="left" w:leader="none"/>
        </w:tabs>
        <w:spacing w:line="276" w:lineRule="auto" w:before="42" w:after="0"/>
        <w:ind w:left="875" w:right="733" w:hanging="360"/>
        <w:jc w:val="left"/>
        <w:rPr>
          <w:sz w:val="20"/>
        </w:rPr>
      </w:pPr>
      <w:r>
        <w:rPr>
          <w:sz w:val="20"/>
        </w:rPr>
        <w:t>D.P. Kothari and I. J. Nagrath, “Basic Electrical Engineering”, Tata McGraw Hill, 4</w:t>
      </w:r>
      <w:r>
        <w:rPr>
          <w:position w:val="6"/>
          <w:sz w:val="13"/>
        </w:rPr>
        <w:t>th</w:t>
      </w:r>
      <w:r>
        <w:rPr>
          <w:spacing w:val="39"/>
          <w:position w:val="6"/>
          <w:sz w:val="13"/>
        </w:rPr>
        <w:t> </w:t>
      </w:r>
      <w:r>
        <w:rPr>
          <w:sz w:val="20"/>
        </w:rPr>
        <w:t>Edition,</w:t>
      </w:r>
      <w:r>
        <w:rPr>
          <w:spacing w:val="40"/>
          <w:sz w:val="20"/>
        </w:rPr>
        <w:t> </w:t>
      </w:r>
      <w:r>
        <w:rPr>
          <w:spacing w:val="-2"/>
          <w:sz w:val="20"/>
        </w:rPr>
        <w:t>2019.</w:t>
      </w:r>
    </w:p>
    <w:p>
      <w:pPr>
        <w:pStyle w:val="ListParagraph"/>
        <w:numPr>
          <w:ilvl w:val="0"/>
          <w:numId w:val="52"/>
        </w:numPr>
        <w:tabs>
          <w:tab w:pos="873" w:val="left" w:leader="none"/>
          <w:tab w:pos="875" w:val="left" w:leader="none"/>
        </w:tabs>
        <w:spacing w:line="276" w:lineRule="auto" w:before="3" w:after="0"/>
        <w:ind w:left="875" w:right="732" w:hanging="360"/>
        <w:jc w:val="left"/>
        <w:rPr>
          <w:sz w:val="20"/>
        </w:rPr>
      </w:pPr>
      <w:r>
        <w:rPr>
          <w:sz w:val="20"/>
        </w:rPr>
        <w:t>MS Naidu and S Kamakshaiah, “Basic Electrical Engineering”, Tata McGraw Hill, 2</w:t>
      </w:r>
      <w:r>
        <w:rPr>
          <w:position w:val="6"/>
          <w:sz w:val="13"/>
        </w:rPr>
        <w:t>nd</w:t>
      </w:r>
      <w:r>
        <w:rPr>
          <w:spacing w:val="27"/>
          <w:position w:val="6"/>
          <w:sz w:val="13"/>
        </w:rPr>
        <w:t> </w:t>
      </w:r>
      <w:r>
        <w:rPr>
          <w:sz w:val="20"/>
        </w:rPr>
        <w:t>Edition, </w:t>
      </w:r>
      <w:r>
        <w:rPr>
          <w:spacing w:val="-2"/>
          <w:sz w:val="20"/>
        </w:rPr>
        <w:t>2008.</w:t>
      </w:r>
    </w:p>
    <w:p>
      <w:pPr>
        <w:pStyle w:val="BodyText"/>
        <w:spacing w:before="37"/>
      </w:pPr>
    </w:p>
    <w:p>
      <w:pPr>
        <w:pStyle w:val="Heading4"/>
        <w:ind w:left="160"/>
      </w:pPr>
      <w:r>
        <w:rPr>
          <w:spacing w:val="-2"/>
        </w:rPr>
        <w:t>REFERENCE</w:t>
      </w:r>
      <w:r>
        <w:rPr>
          <w:spacing w:val="3"/>
        </w:rPr>
        <w:t> </w:t>
      </w:r>
      <w:r>
        <w:rPr>
          <w:spacing w:val="-2"/>
        </w:rPr>
        <w:t>BOOKS:</w:t>
      </w:r>
    </w:p>
    <w:p>
      <w:pPr>
        <w:pStyle w:val="ListParagraph"/>
        <w:numPr>
          <w:ilvl w:val="0"/>
          <w:numId w:val="53"/>
        </w:numPr>
        <w:tabs>
          <w:tab w:pos="873" w:val="left" w:leader="none"/>
          <w:tab w:pos="875" w:val="left" w:leader="none"/>
        </w:tabs>
        <w:spacing w:line="276" w:lineRule="auto" w:before="42" w:after="0"/>
        <w:ind w:left="875" w:right="732" w:hanging="360"/>
        <w:jc w:val="left"/>
        <w:rPr>
          <w:sz w:val="20"/>
        </w:rPr>
      </w:pPr>
      <w:r>
        <w:rPr>
          <w:sz w:val="20"/>
        </w:rPr>
        <w:t>P. Ramana, M. Suryakalavathi, G.T.Chandrasheker,”Basic Electrical Engineering”, S. Chand, 2</w:t>
      </w:r>
      <w:r>
        <w:rPr>
          <w:position w:val="6"/>
          <w:sz w:val="13"/>
        </w:rPr>
        <w:t>nd</w:t>
      </w:r>
      <w:r>
        <w:rPr>
          <w:spacing w:val="40"/>
          <w:position w:val="6"/>
          <w:sz w:val="13"/>
        </w:rPr>
        <w:t> </w:t>
      </w:r>
      <w:r>
        <w:rPr>
          <w:sz w:val="20"/>
        </w:rPr>
        <w:t>Edition, 2019.</w:t>
      </w:r>
    </w:p>
    <w:p>
      <w:pPr>
        <w:pStyle w:val="ListParagraph"/>
        <w:numPr>
          <w:ilvl w:val="0"/>
          <w:numId w:val="53"/>
        </w:numPr>
        <w:tabs>
          <w:tab w:pos="873" w:val="left" w:leader="none"/>
        </w:tabs>
        <w:spacing w:line="240" w:lineRule="auto" w:before="2" w:after="0"/>
        <w:ind w:left="873" w:right="0" w:hanging="358"/>
        <w:jc w:val="left"/>
        <w:rPr>
          <w:sz w:val="20"/>
        </w:rPr>
      </w:pPr>
      <w:r>
        <w:rPr>
          <w:sz w:val="20"/>
        </w:rPr>
        <w:t>D.</w:t>
      </w:r>
      <w:r>
        <w:rPr>
          <w:spacing w:val="-6"/>
          <w:sz w:val="20"/>
        </w:rPr>
        <w:t> </w:t>
      </w:r>
      <w:r>
        <w:rPr>
          <w:sz w:val="20"/>
        </w:rPr>
        <w:t>C.</w:t>
      </w:r>
      <w:r>
        <w:rPr>
          <w:spacing w:val="-5"/>
          <w:sz w:val="20"/>
        </w:rPr>
        <w:t> </w:t>
      </w:r>
      <w:r>
        <w:rPr>
          <w:sz w:val="20"/>
        </w:rPr>
        <w:t>Kulshreshtha,</w:t>
      </w:r>
      <w:r>
        <w:rPr>
          <w:spacing w:val="-7"/>
          <w:sz w:val="20"/>
        </w:rPr>
        <w:t> </w:t>
      </w:r>
      <w:r>
        <w:rPr>
          <w:sz w:val="20"/>
        </w:rPr>
        <w:t>“Basic</w:t>
      </w:r>
      <w:r>
        <w:rPr>
          <w:spacing w:val="-6"/>
          <w:sz w:val="20"/>
        </w:rPr>
        <w:t> </w:t>
      </w:r>
      <w:r>
        <w:rPr>
          <w:sz w:val="20"/>
        </w:rPr>
        <w:t>Electrical</w:t>
      </w:r>
      <w:r>
        <w:rPr>
          <w:spacing w:val="-4"/>
          <w:sz w:val="20"/>
        </w:rPr>
        <w:t> </w:t>
      </w:r>
      <w:r>
        <w:rPr>
          <w:sz w:val="20"/>
        </w:rPr>
        <w:t>Engineering”,</w:t>
      </w:r>
      <w:r>
        <w:rPr>
          <w:spacing w:val="-4"/>
          <w:sz w:val="20"/>
        </w:rPr>
        <w:t> </w:t>
      </w:r>
      <w:r>
        <w:rPr>
          <w:sz w:val="20"/>
        </w:rPr>
        <w:t>McGraw</w:t>
      </w:r>
      <w:r>
        <w:rPr>
          <w:spacing w:val="-6"/>
          <w:sz w:val="20"/>
        </w:rPr>
        <w:t> </w:t>
      </w:r>
      <w:r>
        <w:rPr>
          <w:sz w:val="20"/>
        </w:rPr>
        <w:t>Hill,</w:t>
      </w:r>
      <w:r>
        <w:rPr>
          <w:spacing w:val="-5"/>
          <w:sz w:val="20"/>
        </w:rPr>
        <w:t> </w:t>
      </w:r>
      <w:r>
        <w:rPr>
          <w:spacing w:val="-4"/>
          <w:sz w:val="20"/>
        </w:rPr>
        <w:t>2009</w:t>
      </w:r>
    </w:p>
    <w:p>
      <w:pPr>
        <w:pStyle w:val="ListParagraph"/>
        <w:numPr>
          <w:ilvl w:val="0"/>
          <w:numId w:val="53"/>
        </w:numPr>
        <w:tabs>
          <w:tab w:pos="873" w:val="left" w:leader="none"/>
          <w:tab w:pos="875" w:val="left" w:leader="none"/>
        </w:tabs>
        <w:spacing w:line="276" w:lineRule="auto" w:before="38" w:after="0"/>
        <w:ind w:left="875" w:right="732" w:hanging="360"/>
        <w:jc w:val="left"/>
        <w:rPr>
          <w:sz w:val="20"/>
        </w:rPr>
      </w:pPr>
      <w:r>
        <w:rPr>
          <w:sz w:val="20"/>
        </w:rPr>
        <w:t>M.</w:t>
      </w:r>
      <w:r>
        <w:rPr>
          <w:spacing w:val="34"/>
          <w:sz w:val="20"/>
        </w:rPr>
        <w:t> </w:t>
      </w:r>
      <w:r>
        <w:rPr>
          <w:sz w:val="20"/>
        </w:rPr>
        <w:t>S.</w:t>
      </w:r>
      <w:r>
        <w:rPr>
          <w:spacing w:val="36"/>
          <w:sz w:val="20"/>
        </w:rPr>
        <w:t> </w:t>
      </w:r>
      <w:r>
        <w:rPr>
          <w:sz w:val="20"/>
        </w:rPr>
        <w:t>Sukhija,</w:t>
      </w:r>
      <w:r>
        <w:rPr>
          <w:spacing w:val="36"/>
          <w:sz w:val="20"/>
        </w:rPr>
        <w:t> </w:t>
      </w:r>
      <w:r>
        <w:rPr>
          <w:sz w:val="20"/>
        </w:rPr>
        <w:t>T.</w:t>
      </w:r>
      <w:r>
        <w:rPr>
          <w:spacing w:val="36"/>
          <w:sz w:val="20"/>
        </w:rPr>
        <w:t> </w:t>
      </w:r>
      <w:r>
        <w:rPr>
          <w:sz w:val="20"/>
        </w:rPr>
        <w:t>K.</w:t>
      </w:r>
      <w:r>
        <w:rPr>
          <w:spacing w:val="36"/>
          <w:sz w:val="20"/>
        </w:rPr>
        <w:t> </w:t>
      </w:r>
      <w:r>
        <w:rPr>
          <w:sz w:val="20"/>
        </w:rPr>
        <w:t>Nagsarkar,</w:t>
      </w:r>
      <w:r>
        <w:rPr>
          <w:spacing w:val="34"/>
          <w:sz w:val="20"/>
        </w:rPr>
        <w:t> </w:t>
      </w:r>
      <w:r>
        <w:rPr>
          <w:sz w:val="20"/>
        </w:rPr>
        <w:t>“Basic</w:t>
      </w:r>
      <w:r>
        <w:rPr>
          <w:spacing w:val="34"/>
          <w:sz w:val="20"/>
        </w:rPr>
        <w:t> </w:t>
      </w:r>
      <w:r>
        <w:rPr>
          <w:sz w:val="20"/>
        </w:rPr>
        <w:t>Electrical</w:t>
      </w:r>
      <w:r>
        <w:rPr>
          <w:spacing w:val="33"/>
          <w:sz w:val="20"/>
        </w:rPr>
        <w:t> </w:t>
      </w:r>
      <w:r>
        <w:rPr>
          <w:sz w:val="20"/>
        </w:rPr>
        <w:t>and</w:t>
      </w:r>
      <w:r>
        <w:rPr>
          <w:spacing w:val="35"/>
          <w:sz w:val="20"/>
        </w:rPr>
        <w:t> </w:t>
      </w:r>
      <w:r>
        <w:rPr>
          <w:sz w:val="20"/>
        </w:rPr>
        <w:t>Electronics</w:t>
      </w:r>
      <w:r>
        <w:rPr>
          <w:spacing w:val="38"/>
          <w:sz w:val="20"/>
        </w:rPr>
        <w:t> </w:t>
      </w:r>
      <w:r>
        <w:rPr>
          <w:sz w:val="20"/>
        </w:rPr>
        <w:t>Engineering”,</w:t>
      </w:r>
      <w:r>
        <w:rPr>
          <w:spacing w:val="34"/>
          <w:sz w:val="20"/>
        </w:rPr>
        <w:t> </w:t>
      </w:r>
      <w:r>
        <w:rPr>
          <w:sz w:val="20"/>
        </w:rPr>
        <w:t>Oxford,</w:t>
      </w:r>
      <w:r>
        <w:rPr>
          <w:spacing w:val="36"/>
          <w:sz w:val="20"/>
        </w:rPr>
        <w:t> </w:t>
      </w:r>
      <w:r>
        <w:rPr>
          <w:sz w:val="20"/>
        </w:rPr>
        <w:t>1</w:t>
      </w:r>
      <w:r>
        <w:rPr>
          <w:position w:val="6"/>
          <w:sz w:val="13"/>
        </w:rPr>
        <w:t>st</w:t>
      </w:r>
      <w:r>
        <w:rPr>
          <w:spacing w:val="40"/>
          <w:position w:val="6"/>
          <w:sz w:val="13"/>
        </w:rPr>
        <w:t> </w:t>
      </w:r>
      <w:r>
        <w:rPr>
          <w:sz w:val="20"/>
        </w:rPr>
        <w:t>Edition, 2012.</w:t>
      </w:r>
    </w:p>
    <w:p>
      <w:pPr>
        <w:pStyle w:val="ListParagraph"/>
        <w:numPr>
          <w:ilvl w:val="0"/>
          <w:numId w:val="53"/>
        </w:numPr>
        <w:tabs>
          <w:tab w:pos="873" w:val="left" w:leader="none"/>
          <w:tab w:pos="875" w:val="left" w:leader="none"/>
        </w:tabs>
        <w:spacing w:line="271" w:lineRule="auto" w:before="3" w:after="0"/>
        <w:ind w:left="875" w:right="733" w:hanging="360"/>
        <w:jc w:val="left"/>
        <w:rPr>
          <w:sz w:val="20"/>
        </w:rPr>
      </w:pPr>
      <w:r>
        <w:rPr>
          <w:sz w:val="20"/>
        </w:rPr>
        <w:t>Abhijit</w:t>
      </w:r>
      <w:r>
        <w:rPr>
          <w:spacing w:val="80"/>
          <w:w w:val="150"/>
          <w:sz w:val="20"/>
        </w:rPr>
        <w:t> </w:t>
      </w:r>
      <w:r>
        <w:rPr>
          <w:sz w:val="20"/>
        </w:rPr>
        <w:t>Chakrabarthi,</w:t>
      </w:r>
      <w:r>
        <w:rPr>
          <w:spacing w:val="80"/>
          <w:w w:val="150"/>
          <w:sz w:val="20"/>
        </w:rPr>
        <w:t> </w:t>
      </w:r>
      <w:r>
        <w:rPr>
          <w:sz w:val="20"/>
        </w:rPr>
        <w:t>Sudipta</w:t>
      </w:r>
      <w:r>
        <w:rPr>
          <w:spacing w:val="80"/>
          <w:w w:val="150"/>
          <w:sz w:val="20"/>
        </w:rPr>
        <w:t> </w:t>
      </w:r>
      <w:r>
        <w:rPr>
          <w:sz w:val="20"/>
        </w:rPr>
        <w:t>Debnath,</w:t>
      </w:r>
      <w:r>
        <w:rPr>
          <w:spacing w:val="80"/>
          <w:w w:val="150"/>
          <w:sz w:val="20"/>
        </w:rPr>
        <w:t> </w:t>
      </w:r>
      <w:r>
        <w:rPr>
          <w:sz w:val="20"/>
        </w:rPr>
        <w:t>Chandan</w:t>
      </w:r>
      <w:r>
        <w:rPr>
          <w:spacing w:val="80"/>
          <w:w w:val="150"/>
          <w:sz w:val="20"/>
        </w:rPr>
        <w:t> </w:t>
      </w:r>
      <w:r>
        <w:rPr>
          <w:sz w:val="20"/>
        </w:rPr>
        <w:t>Kumar</w:t>
      </w:r>
      <w:r>
        <w:rPr>
          <w:spacing w:val="80"/>
          <w:w w:val="150"/>
          <w:sz w:val="20"/>
        </w:rPr>
        <w:t> </w:t>
      </w:r>
      <w:r>
        <w:rPr>
          <w:sz w:val="20"/>
        </w:rPr>
        <w:t>Chanda,</w:t>
      </w:r>
      <w:r>
        <w:rPr>
          <w:spacing w:val="80"/>
          <w:w w:val="150"/>
          <w:sz w:val="20"/>
        </w:rPr>
        <w:t> </w:t>
      </w:r>
      <w:r>
        <w:rPr>
          <w:sz w:val="20"/>
        </w:rPr>
        <w:t>“Basic</w:t>
      </w:r>
      <w:r>
        <w:rPr>
          <w:spacing w:val="80"/>
          <w:w w:val="150"/>
          <w:sz w:val="20"/>
        </w:rPr>
        <w:t> </w:t>
      </w:r>
      <w:r>
        <w:rPr>
          <w:sz w:val="20"/>
        </w:rPr>
        <w:t>Electrical</w:t>
      </w:r>
      <w:r>
        <w:rPr>
          <w:spacing w:val="40"/>
          <w:sz w:val="20"/>
        </w:rPr>
        <w:t> </w:t>
      </w:r>
      <w:r>
        <w:rPr>
          <w:sz w:val="20"/>
        </w:rPr>
        <w:t>Engineering”, 2</w:t>
      </w:r>
      <w:r>
        <w:rPr>
          <w:position w:val="6"/>
          <w:sz w:val="13"/>
        </w:rPr>
        <w:t>nd</w:t>
      </w:r>
      <w:r>
        <w:rPr>
          <w:spacing w:val="40"/>
          <w:position w:val="6"/>
          <w:sz w:val="13"/>
        </w:rPr>
        <w:t> </w:t>
      </w:r>
      <w:r>
        <w:rPr>
          <w:sz w:val="20"/>
        </w:rPr>
        <w:t>Edition, McGraw Hill, 2021.</w:t>
      </w:r>
    </w:p>
    <w:p>
      <w:pPr>
        <w:pStyle w:val="ListParagraph"/>
        <w:numPr>
          <w:ilvl w:val="0"/>
          <w:numId w:val="53"/>
        </w:numPr>
        <w:tabs>
          <w:tab w:pos="873" w:val="left" w:leader="none"/>
        </w:tabs>
        <w:spacing w:line="240" w:lineRule="auto" w:before="9" w:after="0"/>
        <w:ind w:left="873" w:right="0" w:hanging="358"/>
        <w:jc w:val="left"/>
        <w:rPr>
          <w:sz w:val="20"/>
        </w:rPr>
      </w:pPr>
      <w:r>
        <w:rPr>
          <w:sz w:val="20"/>
        </w:rPr>
        <w:t>L.</w:t>
      </w:r>
      <w:r>
        <w:rPr>
          <w:spacing w:val="-6"/>
          <w:sz w:val="20"/>
        </w:rPr>
        <w:t> </w:t>
      </w:r>
      <w:r>
        <w:rPr>
          <w:sz w:val="20"/>
        </w:rPr>
        <w:t>S.</w:t>
      </w:r>
      <w:r>
        <w:rPr>
          <w:spacing w:val="-4"/>
          <w:sz w:val="20"/>
        </w:rPr>
        <w:t> </w:t>
      </w:r>
      <w:r>
        <w:rPr>
          <w:sz w:val="20"/>
        </w:rPr>
        <w:t>Bobrow,</w:t>
      </w:r>
      <w:r>
        <w:rPr>
          <w:spacing w:val="-5"/>
          <w:sz w:val="20"/>
        </w:rPr>
        <w:t> </w:t>
      </w:r>
      <w:r>
        <w:rPr>
          <w:sz w:val="20"/>
        </w:rPr>
        <w:t>“Fundamentals</w:t>
      </w:r>
      <w:r>
        <w:rPr>
          <w:spacing w:val="-4"/>
          <w:sz w:val="20"/>
        </w:rPr>
        <w:t> </w:t>
      </w:r>
      <w:r>
        <w:rPr>
          <w:sz w:val="20"/>
        </w:rPr>
        <w:t>of</w:t>
      </w:r>
      <w:r>
        <w:rPr>
          <w:spacing w:val="-4"/>
          <w:sz w:val="20"/>
        </w:rPr>
        <w:t> </w:t>
      </w:r>
      <w:r>
        <w:rPr>
          <w:sz w:val="20"/>
        </w:rPr>
        <w:t>Electrical</w:t>
      </w:r>
      <w:r>
        <w:rPr>
          <w:spacing w:val="-5"/>
          <w:sz w:val="20"/>
        </w:rPr>
        <w:t> </w:t>
      </w:r>
      <w:r>
        <w:rPr>
          <w:sz w:val="20"/>
        </w:rPr>
        <w:t>Engineering”,</w:t>
      </w:r>
      <w:r>
        <w:rPr>
          <w:spacing w:val="-6"/>
          <w:sz w:val="20"/>
        </w:rPr>
        <w:t> </w:t>
      </w:r>
      <w:r>
        <w:rPr>
          <w:sz w:val="20"/>
        </w:rPr>
        <w:t>Oxford</w:t>
      </w:r>
      <w:r>
        <w:rPr>
          <w:spacing w:val="-5"/>
          <w:sz w:val="20"/>
        </w:rPr>
        <w:t> </w:t>
      </w:r>
      <w:r>
        <w:rPr>
          <w:sz w:val="20"/>
        </w:rPr>
        <w:t>University</w:t>
      </w:r>
      <w:r>
        <w:rPr>
          <w:spacing w:val="-4"/>
          <w:sz w:val="20"/>
        </w:rPr>
        <w:t> </w:t>
      </w:r>
      <w:r>
        <w:rPr>
          <w:sz w:val="20"/>
        </w:rPr>
        <w:t>Press,</w:t>
      </w:r>
      <w:r>
        <w:rPr>
          <w:spacing w:val="-5"/>
          <w:sz w:val="20"/>
        </w:rPr>
        <w:t> </w:t>
      </w:r>
      <w:r>
        <w:rPr>
          <w:spacing w:val="-2"/>
          <w:sz w:val="20"/>
        </w:rPr>
        <w:t>2011.</w:t>
      </w:r>
    </w:p>
    <w:p>
      <w:pPr>
        <w:pStyle w:val="ListParagraph"/>
        <w:numPr>
          <w:ilvl w:val="0"/>
          <w:numId w:val="53"/>
        </w:numPr>
        <w:tabs>
          <w:tab w:pos="873" w:val="left" w:leader="none"/>
        </w:tabs>
        <w:spacing w:line="240" w:lineRule="auto" w:before="37" w:after="0"/>
        <w:ind w:left="873" w:right="0" w:hanging="358"/>
        <w:jc w:val="left"/>
        <w:rPr>
          <w:sz w:val="20"/>
        </w:rPr>
      </w:pPr>
      <w:r>
        <w:rPr>
          <w:sz w:val="20"/>
        </w:rPr>
        <w:t>E.</w:t>
      </w:r>
      <w:r>
        <w:rPr>
          <w:spacing w:val="-7"/>
          <w:sz w:val="20"/>
        </w:rPr>
        <w:t> </w:t>
      </w:r>
      <w:r>
        <w:rPr>
          <w:sz w:val="20"/>
        </w:rPr>
        <w:t>Hughes,</w:t>
      </w:r>
      <w:r>
        <w:rPr>
          <w:spacing w:val="-7"/>
          <w:sz w:val="20"/>
        </w:rPr>
        <w:t> </w:t>
      </w:r>
      <w:r>
        <w:rPr>
          <w:sz w:val="20"/>
        </w:rPr>
        <w:t>“Electrical</w:t>
      </w:r>
      <w:r>
        <w:rPr>
          <w:spacing w:val="-4"/>
          <w:sz w:val="20"/>
        </w:rPr>
        <w:t> </w:t>
      </w:r>
      <w:r>
        <w:rPr>
          <w:sz w:val="20"/>
        </w:rPr>
        <w:t>and</w:t>
      </w:r>
      <w:r>
        <w:rPr>
          <w:spacing w:val="-5"/>
          <w:sz w:val="20"/>
        </w:rPr>
        <w:t> </w:t>
      </w:r>
      <w:r>
        <w:rPr>
          <w:sz w:val="20"/>
        </w:rPr>
        <w:t>Electronics</w:t>
      </w:r>
      <w:r>
        <w:rPr>
          <w:spacing w:val="-5"/>
          <w:sz w:val="20"/>
        </w:rPr>
        <w:t> </w:t>
      </w:r>
      <w:r>
        <w:rPr>
          <w:sz w:val="20"/>
        </w:rPr>
        <w:t>Technology”,</w:t>
      </w:r>
      <w:r>
        <w:rPr>
          <w:spacing w:val="-8"/>
          <w:sz w:val="20"/>
        </w:rPr>
        <w:t> </w:t>
      </w:r>
      <w:r>
        <w:rPr>
          <w:sz w:val="20"/>
        </w:rPr>
        <w:t>Pearson,</w:t>
      </w:r>
      <w:r>
        <w:rPr>
          <w:spacing w:val="-7"/>
          <w:sz w:val="20"/>
        </w:rPr>
        <w:t> </w:t>
      </w:r>
      <w:r>
        <w:rPr>
          <w:spacing w:val="-2"/>
          <w:sz w:val="20"/>
        </w:rPr>
        <w:t>2010.</w:t>
      </w:r>
    </w:p>
    <w:p>
      <w:pPr>
        <w:pStyle w:val="ListParagraph"/>
        <w:numPr>
          <w:ilvl w:val="0"/>
          <w:numId w:val="53"/>
        </w:numPr>
        <w:tabs>
          <w:tab w:pos="873" w:val="left" w:leader="none"/>
        </w:tabs>
        <w:spacing w:line="240" w:lineRule="auto" w:before="38" w:after="0"/>
        <w:ind w:left="873" w:right="0" w:hanging="358"/>
        <w:jc w:val="left"/>
        <w:rPr>
          <w:sz w:val="20"/>
        </w:rPr>
      </w:pPr>
      <w:r>
        <w:rPr>
          <w:sz w:val="20"/>
        </w:rPr>
        <w:t>V.</w:t>
      </w:r>
      <w:r>
        <w:rPr>
          <w:spacing w:val="-5"/>
          <w:sz w:val="20"/>
        </w:rPr>
        <w:t> </w:t>
      </w:r>
      <w:r>
        <w:rPr>
          <w:sz w:val="20"/>
        </w:rPr>
        <w:t>D.</w:t>
      </w:r>
      <w:r>
        <w:rPr>
          <w:spacing w:val="-5"/>
          <w:sz w:val="20"/>
        </w:rPr>
        <w:t> </w:t>
      </w:r>
      <w:r>
        <w:rPr>
          <w:sz w:val="20"/>
        </w:rPr>
        <w:t>Toro,</w:t>
      </w:r>
      <w:r>
        <w:rPr>
          <w:spacing w:val="-5"/>
          <w:sz w:val="20"/>
        </w:rPr>
        <w:t> </w:t>
      </w:r>
      <w:r>
        <w:rPr>
          <w:sz w:val="20"/>
        </w:rPr>
        <w:t>“Electrical</w:t>
      </w:r>
      <w:r>
        <w:rPr>
          <w:spacing w:val="-5"/>
          <w:sz w:val="20"/>
        </w:rPr>
        <w:t> </w:t>
      </w:r>
      <w:r>
        <w:rPr>
          <w:sz w:val="20"/>
        </w:rPr>
        <w:t>Engineering</w:t>
      </w:r>
      <w:r>
        <w:rPr>
          <w:spacing w:val="-5"/>
          <w:sz w:val="20"/>
        </w:rPr>
        <w:t> </w:t>
      </w:r>
      <w:r>
        <w:rPr>
          <w:sz w:val="20"/>
        </w:rPr>
        <w:t>Fundamentals”,</w:t>
      </w:r>
      <w:r>
        <w:rPr>
          <w:spacing w:val="-5"/>
          <w:sz w:val="20"/>
        </w:rPr>
        <w:t> </w:t>
      </w:r>
      <w:r>
        <w:rPr>
          <w:sz w:val="20"/>
        </w:rPr>
        <w:t>Prentice</w:t>
      </w:r>
      <w:r>
        <w:rPr>
          <w:spacing w:val="-4"/>
          <w:sz w:val="20"/>
        </w:rPr>
        <w:t> </w:t>
      </w:r>
      <w:r>
        <w:rPr>
          <w:sz w:val="20"/>
        </w:rPr>
        <w:t>Hall</w:t>
      </w:r>
      <w:r>
        <w:rPr>
          <w:spacing w:val="-7"/>
          <w:sz w:val="20"/>
        </w:rPr>
        <w:t> </w:t>
      </w:r>
      <w:r>
        <w:rPr>
          <w:sz w:val="20"/>
        </w:rPr>
        <w:t>India,</w:t>
      </w:r>
      <w:r>
        <w:rPr>
          <w:spacing w:val="-3"/>
          <w:sz w:val="20"/>
        </w:rPr>
        <w:t> </w:t>
      </w:r>
      <w:r>
        <w:rPr>
          <w:spacing w:val="-2"/>
          <w:sz w:val="20"/>
        </w:rPr>
        <w:t>1989.</w:t>
      </w:r>
    </w:p>
    <w:p>
      <w:pPr>
        <w:pStyle w:val="ListParagraph"/>
        <w:spacing w:after="0" w:line="240" w:lineRule="auto"/>
        <w:jc w:val="left"/>
        <w:rPr>
          <w:sz w:val="20"/>
        </w:rPr>
        <w:sectPr>
          <w:pgSz w:w="11910" w:h="16840"/>
          <w:pgMar w:header="914" w:footer="0" w:top="1120" w:bottom="280" w:left="1275" w:right="708"/>
        </w:sectPr>
      </w:pPr>
    </w:p>
    <w:p>
      <w:pPr>
        <w:pStyle w:val="BodyText"/>
        <w:spacing w:before="119"/>
      </w:pPr>
    </w:p>
    <w:p>
      <w:pPr>
        <w:pStyle w:val="Heading4"/>
        <w:spacing w:before="1"/>
        <w:ind w:right="649"/>
        <w:jc w:val="center"/>
      </w:pPr>
      <w:r>
        <w:rPr/>
        <w:t>ORDINARY</w:t>
      </w:r>
      <w:r>
        <w:rPr>
          <w:spacing w:val="-8"/>
        </w:rPr>
        <w:t> </w:t>
      </w:r>
      <w:r>
        <w:rPr/>
        <w:t>DIFFERENTIAL</w:t>
      </w:r>
      <w:r>
        <w:rPr>
          <w:spacing w:val="-7"/>
        </w:rPr>
        <w:t> </w:t>
      </w:r>
      <w:r>
        <w:rPr/>
        <w:t>EQUATIONS</w:t>
      </w:r>
      <w:r>
        <w:rPr>
          <w:spacing w:val="-10"/>
        </w:rPr>
        <w:t> </w:t>
      </w:r>
      <w:r>
        <w:rPr/>
        <w:t>AND</w:t>
      </w:r>
      <w:r>
        <w:rPr>
          <w:spacing w:val="-6"/>
        </w:rPr>
        <w:t> </w:t>
      </w:r>
      <w:r>
        <w:rPr/>
        <w:t>VECTOR</w:t>
      </w:r>
      <w:r>
        <w:rPr>
          <w:spacing w:val="-8"/>
        </w:rPr>
        <w:t> </w:t>
      </w:r>
      <w:r>
        <w:rPr>
          <w:spacing w:val="-2"/>
        </w:rPr>
        <w:t>CALCULUS</w:t>
      </w:r>
    </w:p>
    <w:p>
      <w:pPr>
        <w:pStyle w:val="BodyText"/>
        <w:spacing w:before="75"/>
        <w:rPr>
          <w:rFonts w:ascii="Arial"/>
          <w:b/>
        </w:rPr>
      </w:pPr>
    </w:p>
    <w:p>
      <w:pPr>
        <w:pStyle w:val="Heading5"/>
        <w:tabs>
          <w:tab w:pos="8018" w:val="left" w:leader="none"/>
        </w:tabs>
        <w:ind w:right="563"/>
        <w:jc w:val="center"/>
      </w:pPr>
      <w:r>
        <w:rPr/>
        <w:t>B.Tech.</w:t>
      </w:r>
      <w:r>
        <w:rPr>
          <w:spacing w:val="-5"/>
        </w:rPr>
        <w:t> </w:t>
      </w:r>
      <w:r>
        <w:rPr/>
        <w:t>I</w:t>
      </w:r>
      <w:r>
        <w:rPr>
          <w:spacing w:val="-1"/>
        </w:rPr>
        <w:t> </w:t>
      </w:r>
      <w:r>
        <w:rPr/>
        <w:t>Year</w:t>
      </w:r>
      <w:r>
        <w:rPr>
          <w:spacing w:val="-5"/>
        </w:rPr>
        <w:t> </w:t>
      </w:r>
      <w:r>
        <w:rPr/>
        <w:t>II</w:t>
      </w:r>
      <w:r>
        <w:rPr>
          <w:spacing w:val="-5"/>
        </w:rPr>
        <w:t> </w:t>
      </w:r>
      <w:r>
        <w:rPr>
          <w:spacing w:val="-4"/>
        </w:rPr>
        <w:t>Sem.</w:t>
      </w:r>
      <w:r>
        <w:rPr/>
        <w:tab/>
        <w:t>L</w:t>
      </w:r>
      <w:r>
        <w:rPr>
          <w:spacing w:val="26"/>
        </w:rPr>
        <w:t>  </w:t>
      </w:r>
      <w:r>
        <w:rPr/>
        <w:t>T</w:t>
      </w:r>
      <w:r>
        <w:rPr>
          <w:spacing w:val="27"/>
        </w:rPr>
        <w:t>  </w:t>
      </w:r>
      <w:r>
        <w:rPr/>
        <w:t>P</w:t>
      </w:r>
      <w:r>
        <w:rPr>
          <w:spacing w:val="27"/>
        </w:rPr>
        <w:t>  </w:t>
      </w:r>
      <w:r>
        <w:rPr>
          <w:spacing w:val="-10"/>
        </w:rPr>
        <w:t>C</w:t>
      </w:r>
    </w:p>
    <w:p>
      <w:pPr>
        <w:tabs>
          <w:tab w:pos="888" w:val="left" w:leader="none"/>
        </w:tabs>
        <w:spacing w:before="39"/>
        <w:ind w:left="0" w:right="722" w:firstLine="0"/>
        <w:jc w:val="right"/>
        <w:rPr>
          <w:rFonts w:ascii="Arial"/>
          <w:b/>
          <w:sz w:val="20"/>
        </w:rPr>
      </w:pPr>
      <w:r>
        <w:rPr>
          <w:rFonts w:ascii="Arial"/>
          <w:b/>
          <w:sz w:val="20"/>
        </w:rPr>
        <w:t>3</w:t>
      </w:r>
      <w:r>
        <w:rPr>
          <w:rFonts w:ascii="Arial"/>
          <w:b/>
          <w:spacing w:val="26"/>
          <w:sz w:val="20"/>
        </w:rPr>
        <w:t>  </w:t>
      </w:r>
      <w:r>
        <w:rPr>
          <w:rFonts w:ascii="Arial"/>
          <w:b/>
          <w:sz w:val="20"/>
        </w:rPr>
        <w:t>1</w:t>
      </w:r>
      <w:r>
        <w:rPr>
          <w:rFonts w:ascii="Arial"/>
          <w:b/>
          <w:spacing w:val="27"/>
          <w:sz w:val="20"/>
        </w:rPr>
        <w:t>  </w:t>
      </w:r>
      <w:r>
        <w:rPr>
          <w:rFonts w:ascii="Arial"/>
          <w:b/>
          <w:spacing w:val="-10"/>
          <w:sz w:val="20"/>
        </w:rPr>
        <w:t>0</w:t>
      </w:r>
      <w:r>
        <w:rPr>
          <w:rFonts w:ascii="Arial"/>
          <w:b/>
          <w:sz w:val="20"/>
        </w:rPr>
        <w:tab/>
      </w:r>
      <w:r>
        <w:rPr>
          <w:rFonts w:ascii="Arial"/>
          <w:b/>
          <w:spacing w:val="-10"/>
          <w:sz w:val="20"/>
        </w:rPr>
        <w:t>4</w:t>
      </w:r>
    </w:p>
    <w:p>
      <w:pPr>
        <w:spacing w:before="38"/>
        <w:ind w:left="165" w:right="0" w:firstLine="0"/>
        <w:jc w:val="left"/>
        <w:rPr>
          <w:sz w:val="20"/>
        </w:rPr>
      </w:pPr>
      <w:r>
        <w:rPr>
          <w:rFonts w:ascii="Arial"/>
          <w:b/>
          <w:sz w:val="20"/>
        </w:rPr>
        <w:t>Pre-requisites:</w:t>
      </w:r>
      <w:r>
        <w:rPr>
          <w:rFonts w:ascii="Arial"/>
          <w:b/>
          <w:spacing w:val="-11"/>
          <w:sz w:val="20"/>
        </w:rPr>
        <w:t> </w:t>
      </w:r>
      <w:r>
        <w:rPr>
          <w:sz w:val="20"/>
        </w:rPr>
        <w:t>Mathematical</w:t>
      </w:r>
      <w:r>
        <w:rPr>
          <w:spacing w:val="-11"/>
          <w:sz w:val="20"/>
        </w:rPr>
        <w:t> </w:t>
      </w:r>
      <w:r>
        <w:rPr>
          <w:sz w:val="20"/>
        </w:rPr>
        <w:t>Knowledge</w:t>
      </w:r>
      <w:r>
        <w:rPr>
          <w:spacing w:val="-7"/>
          <w:sz w:val="20"/>
        </w:rPr>
        <w:t> </w:t>
      </w:r>
      <w:r>
        <w:rPr>
          <w:sz w:val="20"/>
        </w:rPr>
        <w:t>at</w:t>
      </w:r>
      <w:r>
        <w:rPr>
          <w:spacing w:val="-8"/>
          <w:sz w:val="20"/>
        </w:rPr>
        <w:t> </w:t>
      </w:r>
      <w:r>
        <w:rPr>
          <w:sz w:val="20"/>
        </w:rPr>
        <w:t>pre-university</w:t>
      </w:r>
      <w:r>
        <w:rPr>
          <w:spacing w:val="-8"/>
          <w:sz w:val="20"/>
        </w:rPr>
        <w:t> </w:t>
      </w:r>
      <w:r>
        <w:rPr>
          <w:spacing w:val="-2"/>
          <w:sz w:val="20"/>
        </w:rPr>
        <w:t>level</w:t>
      </w:r>
    </w:p>
    <w:p>
      <w:pPr>
        <w:pStyle w:val="BodyText"/>
        <w:spacing w:before="74"/>
      </w:pPr>
    </w:p>
    <w:p>
      <w:pPr>
        <w:spacing w:before="0"/>
        <w:ind w:left="150" w:right="0" w:firstLine="0"/>
        <w:jc w:val="left"/>
        <w:rPr>
          <w:sz w:val="20"/>
        </w:rPr>
      </w:pPr>
      <w:r>
        <w:rPr>
          <w:rFonts w:ascii="Arial"/>
          <w:b/>
          <w:color w:val="010101"/>
          <w:sz w:val="20"/>
        </w:rPr>
        <w:t>Course</w:t>
      </w:r>
      <w:r>
        <w:rPr>
          <w:rFonts w:ascii="Arial"/>
          <w:b/>
          <w:color w:val="010101"/>
          <w:spacing w:val="-10"/>
          <w:sz w:val="20"/>
        </w:rPr>
        <w:t> </w:t>
      </w:r>
      <w:r>
        <w:rPr>
          <w:rFonts w:ascii="Arial"/>
          <w:b/>
          <w:color w:val="010101"/>
          <w:sz w:val="20"/>
        </w:rPr>
        <w:t>Objectives:</w:t>
      </w:r>
      <w:r>
        <w:rPr>
          <w:rFonts w:ascii="Arial"/>
          <w:b/>
          <w:color w:val="010101"/>
          <w:spacing w:val="-7"/>
          <w:sz w:val="20"/>
        </w:rPr>
        <w:t> </w:t>
      </w:r>
      <w:r>
        <w:rPr>
          <w:color w:val="010101"/>
          <w:sz w:val="20"/>
        </w:rPr>
        <w:t>To</w:t>
      </w:r>
      <w:r>
        <w:rPr>
          <w:color w:val="010101"/>
          <w:spacing w:val="-3"/>
          <w:sz w:val="20"/>
        </w:rPr>
        <w:t> </w:t>
      </w:r>
      <w:r>
        <w:rPr>
          <w:color w:val="010101"/>
          <w:spacing w:val="-2"/>
          <w:sz w:val="20"/>
        </w:rPr>
        <w:t>learn</w:t>
      </w:r>
    </w:p>
    <w:p>
      <w:pPr>
        <w:pStyle w:val="ListParagraph"/>
        <w:numPr>
          <w:ilvl w:val="0"/>
          <w:numId w:val="54"/>
        </w:numPr>
        <w:tabs>
          <w:tab w:pos="871" w:val="left" w:leader="none"/>
        </w:tabs>
        <w:spacing w:line="240" w:lineRule="auto" w:before="69" w:after="0"/>
        <w:ind w:left="871" w:right="0" w:hanging="361"/>
        <w:jc w:val="left"/>
        <w:rPr>
          <w:sz w:val="20"/>
        </w:rPr>
      </w:pPr>
      <w:r>
        <w:rPr>
          <w:color w:val="010101"/>
          <w:sz w:val="20"/>
        </w:rPr>
        <w:t>Methods</w:t>
      </w:r>
      <w:r>
        <w:rPr>
          <w:color w:val="010101"/>
          <w:spacing w:val="-3"/>
          <w:sz w:val="20"/>
        </w:rPr>
        <w:t> </w:t>
      </w:r>
      <w:r>
        <w:rPr>
          <w:color w:val="010101"/>
          <w:sz w:val="20"/>
        </w:rPr>
        <w:t>of</w:t>
      </w:r>
      <w:r>
        <w:rPr>
          <w:color w:val="010101"/>
          <w:spacing w:val="-4"/>
          <w:sz w:val="20"/>
        </w:rPr>
        <w:t> </w:t>
      </w:r>
      <w:r>
        <w:rPr>
          <w:color w:val="010101"/>
          <w:sz w:val="20"/>
        </w:rPr>
        <w:t>solving</w:t>
      </w:r>
      <w:r>
        <w:rPr>
          <w:color w:val="010101"/>
          <w:spacing w:val="-4"/>
          <w:sz w:val="20"/>
        </w:rPr>
        <w:t> </w:t>
      </w:r>
      <w:r>
        <w:rPr>
          <w:color w:val="010101"/>
          <w:sz w:val="20"/>
        </w:rPr>
        <w:t>the</w:t>
      </w:r>
      <w:r>
        <w:rPr>
          <w:color w:val="010101"/>
          <w:spacing w:val="-4"/>
          <w:sz w:val="20"/>
        </w:rPr>
        <w:t> </w:t>
      </w:r>
      <w:r>
        <w:rPr>
          <w:color w:val="010101"/>
          <w:sz w:val="20"/>
        </w:rPr>
        <w:t>differential</w:t>
      </w:r>
      <w:r>
        <w:rPr>
          <w:color w:val="010101"/>
          <w:spacing w:val="-4"/>
          <w:sz w:val="20"/>
        </w:rPr>
        <w:t> </w:t>
      </w:r>
      <w:r>
        <w:rPr>
          <w:color w:val="010101"/>
          <w:sz w:val="20"/>
        </w:rPr>
        <w:t>equations</w:t>
      </w:r>
      <w:r>
        <w:rPr>
          <w:color w:val="010101"/>
          <w:spacing w:val="-2"/>
          <w:sz w:val="20"/>
        </w:rPr>
        <w:t> </w:t>
      </w:r>
      <w:r>
        <w:rPr>
          <w:color w:val="010101"/>
          <w:sz w:val="20"/>
        </w:rPr>
        <w:t>of</w:t>
      </w:r>
      <w:r>
        <w:rPr>
          <w:color w:val="010101"/>
          <w:spacing w:val="-3"/>
          <w:sz w:val="20"/>
        </w:rPr>
        <w:t> </w:t>
      </w:r>
      <w:r>
        <w:rPr>
          <w:color w:val="010101"/>
          <w:sz w:val="20"/>
        </w:rPr>
        <w:t>first</w:t>
      </w:r>
      <w:r>
        <w:rPr>
          <w:color w:val="010101"/>
          <w:spacing w:val="-5"/>
          <w:sz w:val="20"/>
        </w:rPr>
        <w:t> </w:t>
      </w:r>
      <w:r>
        <w:rPr>
          <w:color w:val="010101"/>
          <w:sz w:val="20"/>
        </w:rPr>
        <w:t>and</w:t>
      </w:r>
      <w:r>
        <w:rPr>
          <w:color w:val="010101"/>
          <w:spacing w:val="-5"/>
          <w:sz w:val="20"/>
        </w:rPr>
        <w:t> </w:t>
      </w:r>
      <w:r>
        <w:rPr>
          <w:color w:val="010101"/>
          <w:sz w:val="20"/>
        </w:rPr>
        <w:t>higher</w:t>
      </w:r>
      <w:r>
        <w:rPr>
          <w:color w:val="010101"/>
          <w:spacing w:val="-1"/>
          <w:sz w:val="20"/>
        </w:rPr>
        <w:t> </w:t>
      </w:r>
      <w:r>
        <w:rPr>
          <w:color w:val="010101"/>
          <w:spacing w:val="-2"/>
          <w:sz w:val="20"/>
        </w:rPr>
        <w:t>order.</w:t>
      </w:r>
    </w:p>
    <w:p>
      <w:pPr>
        <w:pStyle w:val="ListParagraph"/>
        <w:numPr>
          <w:ilvl w:val="0"/>
          <w:numId w:val="54"/>
        </w:numPr>
        <w:tabs>
          <w:tab w:pos="871" w:val="left" w:leader="none"/>
        </w:tabs>
        <w:spacing w:line="240" w:lineRule="auto" w:before="35" w:after="0"/>
        <w:ind w:left="871" w:right="0" w:hanging="361"/>
        <w:jc w:val="left"/>
        <w:rPr>
          <w:sz w:val="20"/>
        </w:rPr>
      </w:pPr>
      <w:r>
        <w:rPr>
          <w:color w:val="010101"/>
          <w:sz w:val="20"/>
        </w:rPr>
        <w:t>Concept,</w:t>
      </w:r>
      <w:r>
        <w:rPr>
          <w:color w:val="010101"/>
          <w:spacing w:val="-5"/>
          <w:sz w:val="20"/>
        </w:rPr>
        <w:t> </w:t>
      </w:r>
      <w:r>
        <w:rPr>
          <w:color w:val="010101"/>
          <w:sz w:val="20"/>
        </w:rPr>
        <w:t>properties</w:t>
      </w:r>
      <w:r>
        <w:rPr>
          <w:color w:val="010101"/>
          <w:spacing w:val="-3"/>
          <w:sz w:val="20"/>
        </w:rPr>
        <w:t> </w:t>
      </w:r>
      <w:r>
        <w:rPr>
          <w:color w:val="010101"/>
          <w:sz w:val="20"/>
        </w:rPr>
        <w:t>of</w:t>
      </w:r>
      <w:r>
        <w:rPr>
          <w:color w:val="010101"/>
          <w:spacing w:val="-5"/>
          <w:sz w:val="20"/>
        </w:rPr>
        <w:t> </w:t>
      </w:r>
      <w:r>
        <w:rPr>
          <w:color w:val="010101"/>
          <w:sz w:val="20"/>
        </w:rPr>
        <w:t>Laplace</w:t>
      </w:r>
      <w:r>
        <w:rPr>
          <w:color w:val="010101"/>
          <w:spacing w:val="-6"/>
          <w:sz w:val="20"/>
        </w:rPr>
        <w:t> </w:t>
      </w:r>
      <w:r>
        <w:rPr>
          <w:color w:val="010101"/>
          <w:spacing w:val="-2"/>
          <w:sz w:val="20"/>
        </w:rPr>
        <w:t>transforms</w:t>
      </w:r>
    </w:p>
    <w:p>
      <w:pPr>
        <w:pStyle w:val="ListParagraph"/>
        <w:numPr>
          <w:ilvl w:val="0"/>
          <w:numId w:val="54"/>
        </w:numPr>
        <w:tabs>
          <w:tab w:pos="871" w:val="left" w:leader="none"/>
        </w:tabs>
        <w:spacing w:line="240" w:lineRule="auto" w:before="35" w:after="0"/>
        <w:ind w:left="871" w:right="0" w:hanging="361"/>
        <w:jc w:val="left"/>
        <w:rPr>
          <w:sz w:val="20"/>
        </w:rPr>
      </w:pPr>
      <w:r>
        <w:rPr>
          <w:color w:val="010101"/>
          <w:sz w:val="20"/>
        </w:rPr>
        <w:t>Solving</w:t>
      </w:r>
      <w:r>
        <w:rPr>
          <w:color w:val="010101"/>
          <w:spacing w:val="-6"/>
          <w:sz w:val="20"/>
        </w:rPr>
        <w:t> </w:t>
      </w:r>
      <w:r>
        <w:rPr>
          <w:color w:val="010101"/>
          <w:sz w:val="20"/>
        </w:rPr>
        <w:t>ordinary</w:t>
      </w:r>
      <w:r>
        <w:rPr>
          <w:color w:val="010101"/>
          <w:spacing w:val="-8"/>
          <w:sz w:val="20"/>
        </w:rPr>
        <w:t> </w:t>
      </w:r>
      <w:r>
        <w:rPr>
          <w:color w:val="010101"/>
          <w:sz w:val="20"/>
        </w:rPr>
        <w:t>differential</w:t>
      </w:r>
      <w:r>
        <w:rPr>
          <w:color w:val="010101"/>
          <w:spacing w:val="-6"/>
          <w:sz w:val="20"/>
        </w:rPr>
        <w:t> </w:t>
      </w:r>
      <w:r>
        <w:rPr>
          <w:color w:val="010101"/>
          <w:sz w:val="20"/>
        </w:rPr>
        <w:t>equations</w:t>
      </w:r>
      <w:r>
        <w:rPr>
          <w:color w:val="010101"/>
          <w:spacing w:val="-8"/>
          <w:sz w:val="20"/>
        </w:rPr>
        <w:t> </w:t>
      </w:r>
      <w:r>
        <w:rPr>
          <w:color w:val="010101"/>
          <w:sz w:val="20"/>
        </w:rPr>
        <w:t>using</w:t>
      </w:r>
      <w:r>
        <w:rPr>
          <w:color w:val="010101"/>
          <w:spacing w:val="-8"/>
          <w:sz w:val="20"/>
        </w:rPr>
        <w:t> </w:t>
      </w:r>
      <w:r>
        <w:rPr>
          <w:color w:val="010101"/>
          <w:sz w:val="20"/>
        </w:rPr>
        <w:t>Laplace</w:t>
      </w:r>
      <w:r>
        <w:rPr>
          <w:color w:val="010101"/>
          <w:spacing w:val="-7"/>
          <w:sz w:val="20"/>
        </w:rPr>
        <w:t> </w:t>
      </w:r>
      <w:r>
        <w:rPr>
          <w:color w:val="010101"/>
          <w:sz w:val="20"/>
        </w:rPr>
        <w:t>transforms</w:t>
      </w:r>
      <w:r>
        <w:rPr>
          <w:color w:val="010101"/>
          <w:spacing w:val="-8"/>
          <w:sz w:val="20"/>
        </w:rPr>
        <w:t> </w:t>
      </w:r>
      <w:r>
        <w:rPr>
          <w:color w:val="010101"/>
          <w:spacing w:val="-2"/>
          <w:sz w:val="20"/>
        </w:rPr>
        <w:t>techniques.</w:t>
      </w:r>
    </w:p>
    <w:p>
      <w:pPr>
        <w:pStyle w:val="ListParagraph"/>
        <w:numPr>
          <w:ilvl w:val="0"/>
          <w:numId w:val="54"/>
        </w:numPr>
        <w:tabs>
          <w:tab w:pos="871" w:val="left" w:leader="none"/>
        </w:tabs>
        <w:spacing w:line="240" w:lineRule="auto" w:before="36" w:after="0"/>
        <w:ind w:left="871" w:right="0" w:hanging="361"/>
        <w:jc w:val="left"/>
        <w:rPr>
          <w:sz w:val="20"/>
        </w:rPr>
      </w:pPr>
      <w:r>
        <w:rPr>
          <w:color w:val="010101"/>
          <w:sz w:val="20"/>
        </w:rPr>
        <w:t>The</w:t>
      </w:r>
      <w:r>
        <w:rPr>
          <w:color w:val="010101"/>
          <w:spacing w:val="-5"/>
          <w:sz w:val="20"/>
        </w:rPr>
        <w:t> </w:t>
      </w:r>
      <w:r>
        <w:rPr>
          <w:color w:val="010101"/>
          <w:sz w:val="20"/>
        </w:rPr>
        <w:t>physical</w:t>
      </w:r>
      <w:r>
        <w:rPr>
          <w:color w:val="010101"/>
          <w:spacing w:val="-7"/>
          <w:sz w:val="20"/>
        </w:rPr>
        <w:t> </w:t>
      </w:r>
      <w:r>
        <w:rPr>
          <w:color w:val="010101"/>
          <w:sz w:val="20"/>
        </w:rPr>
        <w:t>quantities</w:t>
      </w:r>
      <w:r>
        <w:rPr>
          <w:color w:val="010101"/>
          <w:spacing w:val="-3"/>
          <w:sz w:val="20"/>
        </w:rPr>
        <w:t> </w:t>
      </w:r>
      <w:r>
        <w:rPr>
          <w:color w:val="010101"/>
          <w:sz w:val="20"/>
        </w:rPr>
        <w:t>involved</w:t>
      </w:r>
      <w:r>
        <w:rPr>
          <w:color w:val="010101"/>
          <w:spacing w:val="-4"/>
          <w:sz w:val="20"/>
        </w:rPr>
        <w:t> </w:t>
      </w:r>
      <w:r>
        <w:rPr>
          <w:color w:val="010101"/>
          <w:sz w:val="20"/>
        </w:rPr>
        <w:t>in</w:t>
      </w:r>
      <w:r>
        <w:rPr>
          <w:color w:val="010101"/>
          <w:spacing w:val="-4"/>
          <w:sz w:val="20"/>
        </w:rPr>
        <w:t> </w:t>
      </w:r>
      <w:r>
        <w:rPr>
          <w:color w:val="010101"/>
          <w:sz w:val="20"/>
        </w:rPr>
        <w:t>engineering</w:t>
      </w:r>
      <w:r>
        <w:rPr>
          <w:color w:val="010101"/>
          <w:spacing w:val="-4"/>
          <w:sz w:val="20"/>
        </w:rPr>
        <w:t> </w:t>
      </w:r>
      <w:r>
        <w:rPr>
          <w:color w:val="010101"/>
          <w:sz w:val="20"/>
        </w:rPr>
        <w:t>field</w:t>
      </w:r>
      <w:r>
        <w:rPr>
          <w:color w:val="010101"/>
          <w:spacing w:val="-6"/>
          <w:sz w:val="20"/>
        </w:rPr>
        <w:t> </w:t>
      </w:r>
      <w:r>
        <w:rPr>
          <w:color w:val="010101"/>
          <w:sz w:val="20"/>
        </w:rPr>
        <w:t>related</w:t>
      </w:r>
      <w:r>
        <w:rPr>
          <w:color w:val="010101"/>
          <w:spacing w:val="-4"/>
          <w:sz w:val="20"/>
        </w:rPr>
        <w:t> </w:t>
      </w:r>
      <w:r>
        <w:rPr>
          <w:color w:val="010101"/>
          <w:sz w:val="20"/>
        </w:rPr>
        <w:t>to</w:t>
      </w:r>
      <w:r>
        <w:rPr>
          <w:color w:val="010101"/>
          <w:spacing w:val="-3"/>
          <w:sz w:val="20"/>
        </w:rPr>
        <w:t> </w:t>
      </w:r>
      <w:r>
        <w:rPr>
          <w:color w:val="010101"/>
          <w:sz w:val="20"/>
        </w:rPr>
        <w:t>vector</w:t>
      </w:r>
      <w:r>
        <w:rPr>
          <w:color w:val="010101"/>
          <w:spacing w:val="-4"/>
          <w:sz w:val="20"/>
        </w:rPr>
        <w:t> </w:t>
      </w:r>
      <w:r>
        <w:rPr>
          <w:color w:val="010101"/>
          <w:sz w:val="20"/>
        </w:rPr>
        <w:t>valued</w:t>
      </w:r>
      <w:r>
        <w:rPr>
          <w:color w:val="010101"/>
          <w:spacing w:val="-3"/>
          <w:sz w:val="20"/>
        </w:rPr>
        <w:t> </w:t>
      </w:r>
      <w:r>
        <w:rPr>
          <w:color w:val="010101"/>
          <w:spacing w:val="-2"/>
          <w:sz w:val="20"/>
        </w:rPr>
        <w:t>functions</w:t>
      </w:r>
    </w:p>
    <w:p>
      <w:pPr>
        <w:pStyle w:val="ListParagraph"/>
        <w:numPr>
          <w:ilvl w:val="0"/>
          <w:numId w:val="54"/>
        </w:numPr>
        <w:tabs>
          <w:tab w:pos="870" w:val="left" w:leader="none"/>
        </w:tabs>
        <w:spacing w:line="276" w:lineRule="auto" w:before="35" w:after="0"/>
        <w:ind w:left="870" w:right="725" w:hanging="360"/>
        <w:jc w:val="left"/>
        <w:rPr>
          <w:sz w:val="20"/>
        </w:rPr>
      </w:pPr>
      <w:r>
        <w:rPr>
          <w:color w:val="010101"/>
          <w:sz w:val="20"/>
        </w:rPr>
        <w:t>The</w:t>
      </w:r>
      <w:r>
        <w:rPr>
          <w:color w:val="010101"/>
          <w:spacing w:val="36"/>
          <w:sz w:val="20"/>
        </w:rPr>
        <w:t> </w:t>
      </w:r>
      <w:r>
        <w:rPr>
          <w:color w:val="010101"/>
          <w:sz w:val="20"/>
        </w:rPr>
        <w:t>basic</w:t>
      </w:r>
      <w:r>
        <w:rPr>
          <w:color w:val="010101"/>
          <w:spacing w:val="36"/>
          <w:sz w:val="20"/>
        </w:rPr>
        <w:t> </w:t>
      </w:r>
      <w:r>
        <w:rPr>
          <w:color w:val="010101"/>
          <w:sz w:val="20"/>
        </w:rPr>
        <w:t>properties</w:t>
      </w:r>
      <w:r>
        <w:rPr>
          <w:color w:val="010101"/>
          <w:spacing w:val="38"/>
          <w:sz w:val="20"/>
        </w:rPr>
        <w:t> </w:t>
      </w:r>
      <w:r>
        <w:rPr>
          <w:color w:val="010101"/>
          <w:sz w:val="20"/>
        </w:rPr>
        <w:t>of</w:t>
      </w:r>
      <w:r>
        <w:rPr>
          <w:color w:val="010101"/>
          <w:spacing w:val="36"/>
          <w:sz w:val="20"/>
        </w:rPr>
        <w:t> </w:t>
      </w:r>
      <w:r>
        <w:rPr>
          <w:color w:val="010101"/>
          <w:sz w:val="20"/>
        </w:rPr>
        <w:t>vector</w:t>
      </w:r>
      <w:r>
        <w:rPr>
          <w:color w:val="010101"/>
          <w:spacing w:val="37"/>
          <w:sz w:val="20"/>
        </w:rPr>
        <w:t> </w:t>
      </w:r>
      <w:r>
        <w:rPr>
          <w:color w:val="010101"/>
          <w:sz w:val="20"/>
        </w:rPr>
        <w:t>valued</w:t>
      </w:r>
      <w:r>
        <w:rPr>
          <w:color w:val="010101"/>
          <w:spacing w:val="35"/>
          <w:sz w:val="20"/>
        </w:rPr>
        <w:t> </w:t>
      </w:r>
      <w:r>
        <w:rPr>
          <w:color w:val="010101"/>
          <w:sz w:val="20"/>
        </w:rPr>
        <w:t>functions</w:t>
      </w:r>
      <w:r>
        <w:rPr>
          <w:color w:val="010101"/>
          <w:spacing w:val="38"/>
          <w:sz w:val="20"/>
        </w:rPr>
        <w:t> </w:t>
      </w:r>
      <w:r>
        <w:rPr>
          <w:color w:val="010101"/>
          <w:sz w:val="20"/>
        </w:rPr>
        <w:t>and</w:t>
      </w:r>
      <w:r>
        <w:rPr>
          <w:color w:val="010101"/>
          <w:spacing w:val="38"/>
          <w:sz w:val="20"/>
        </w:rPr>
        <w:t> </w:t>
      </w:r>
      <w:r>
        <w:rPr>
          <w:color w:val="010101"/>
          <w:sz w:val="20"/>
        </w:rPr>
        <w:t>their</w:t>
      </w:r>
      <w:r>
        <w:rPr>
          <w:color w:val="010101"/>
          <w:spacing w:val="38"/>
          <w:sz w:val="20"/>
        </w:rPr>
        <w:t> </w:t>
      </w:r>
      <w:r>
        <w:rPr>
          <w:color w:val="010101"/>
          <w:sz w:val="20"/>
        </w:rPr>
        <w:t>applications</w:t>
      </w:r>
      <w:r>
        <w:rPr>
          <w:color w:val="010101"/>
          <w:spacing w:val="38"/>
          <w:sz w:val="20"/>
        </w:rPr>
        <w:t> </w:t>
      </w:r>
      <w:r>
        <w:rPr>
          <w:color w:val="010101"/>
          <w:sz w:val="20"/>
        </w:rPr>
        <w:t>to</w:t>
      </w:r>
      <w:r>
        <w:rPr>
          <w:color w:val="010101"/>
          <w:spacing w:val="39"/>
          <w:sz w:val="20"/>
        </w:rPr>
        <w:t> </w:t>
      </w:r>
      <w:r>
        <w:rPr>
          <w:color w:val="010101"/>
          <w:sz w:val="20"/>
        </w:rPr>
        <w:t>line,</w:t>
      </w:r>
      <w:r>
        <w:rPr>
          <w:color w:val="010101"/>
          <w:spacing w:val="38"/>
          <w:sz w:val="20"/>
        </w:rPr>
        <w:t> </w:t>
      </w:r>
      <w:r>
        <w:rPr>
          <w:color w:val="010101"/>
          <w:sz w:val="20"/>
        </w:rPr>
        <w:t>surface</w:t>
      </w:r>
      <w:r>
        <w:rPr>
          <w:color w:val="010101"/>
          <w:spacing w:val="35"/>
          <w:sz w:val="20"/>
        </w:rPr>
        <w:t> </w:t>
      </w:r>
      <w:r>
        <w:rPr>
          <w:color w:val="010101"/>
          <w:sz w:val="20"/>
        </w:rPr>
        <w:t>and volume integrals</w:t>
      </w:r>
    </w:p>
    <w:p>
      <w:pPr>
        <w:pStyle w:val="BodyText"/>
        <w:spacing w:before="32"/>
      </w:pPr>
    </w:p>
    <w:p>
      <w:pPr>
        <w:pStyle w:val="BodyText"/>
        <w:spacing w:before="0"/>
        <w:ind w:left="165"/>
      </w:pPr>
      <w:r>
        <w:rPr>
          <w:rFonts w:ascii="Arial"/>
          <w:b/>
          <w:color w:val="010101"/>
        </w:rPr>
        <w:t>Course</w:t>
      </w:r>
      <w:r>
        <w:rPr>
          <w:rFonts w:ascii="Arial"/>
          <w:b/>
          <w:color w:val="010101"/>
          <w:spacing w:val="-6"/>
        </w:rPr>
        <w:t> </w:t>
      </w:r>
      <w:r>
        <w:rPr>
          <w:rFonts w:ascii="Arial"/>
          <w:b/>
          <w:color w:val="010101"/>
        </w:rPr>
        <w:t>outcomes:</w:t>
      </w:r>
      <w:r>
        <w:rPr>
          <w:rFonts w:ascii="Arial"/>
          <w:b/>
          <w:color w:val="010101"/>
          <w:spacing w:val="-4"/>
        </w:rPr>
        <w:t> </w:t>
      </w:r>
      <w:r>
        <w:rPr/>
        <w:t>After</w:t>
      </w:r>
      <w:r>
        <w:rPr>
          <w:spacing w:val="-2"/>
        </w:rPr>
        <w:t> </w:t>
      </w:r>
      <w:r>
        <w:rPr/>
        <w:t>learning</w:t>
      </w:r>
      <w:r>
        <w:rPr>
          <w:spacing w:val="-3"/>
        </w:rPr>
        <w:t> </w:t>
      </w:r>
      <w:r>
        <w:rPr/>
        <w:t>the</w:t>
      </w:r>
      <w:r>
        <w:rPr>
          <w:spacing w:val="-3"/>
        </w:rPr>
        <w:t> </w:t>
      </w:r>
      <w:r>
        <w:rPr/>
        <w:t>contents</w:t>
      </w:r>
      <w:r>
        <w:rPr>
          <w:spacing w:val="-1"/>
        </w:rPr>
        <w:t> </w:t>
      </w:r>
      <w:r>
        <w:rPr/>
        <w:t>of</w:t>
      </w:r>
      <w:r>
        <w:rPr>
          <w:spacing w:val="-3"/>
        </w:rPr>
        <w:t> </w:t>
      </w:r>
      <w:r>
        <w:rPr/>
        <w:t>this</w:t>
      </w:r>
      <w:r>
        <w:rPr>
          <w:spacing w:val="-1"/>
        </w:rPr>
        <w:t> </w:t>
      </w:r>
      <w:r>
        <w:rPr/>
        <w:t>paper</w:t>
      </w:r>
      <w:r>
        <w:rPr>
          <w:spacing w:val="-3"/>
        </w:rPr>
        <w:t> </w:t>
      </w:r>
      <w:r>
        <w:rPr/>
        <w:t>the</w:t>
      </w:r>
      <w:r>
        <w:rPr>
          <w:spacing w:val="-2"/>
        </w:rPr>
        <w:t> </w:t>
      </w:r>
      <w:r>
        <w:rPr/>
        <w:t>student</w:t>
      </w:r>
      <w:r>
        <w:rPr>
          <w:spacing w:val="-3"/>
        </w:rPr>
        <w:t> </w:t>
      </w:r>
      <w:r>
        <w:rPr/>
        <w:t>must</w:t>
      </w:r>
      <w:r>
        <w:rPr>
          <w:spacing w:val="-5"/>
        </w:rPr>
        <w:t> </w:t>
      </w:r>
      <w:r>
        <w:rPr/>
        <w:t>be</w:t>
      </w:r>
      <w:r>
        <w:rPr>
          <w:spacing w:val="-1"/>
        </w:rPr>
        <w:t> </w:t>
      </w:r>
      <w:r>
        <w:rPr/>
        <w:t>able</w:t>
      </w:r>
      <w:r>
        <w:rPr>
          <w:spacing w:val="-3"/>
        </w:rPr>
        <w:t> </w:t>
      </w:r>
      <w:r>
        <w:rPr>
          <w:spacing w:val="-5"/>
        </w:rPr>
        <w:t>to</w:t>
      </w:r>
    </w:p>
    <w:p>
      <w:pPr>
        <w:pStyle w:val="ListParagraph"/>
        <w:numPr>
          <w:ilvl w:val="0"/>
          <w:numId w:val="54"/>
        </w:numPr>
        <w:tabs>
          <w:tab w:pos="870" w:val="left" w:leader="none"/>
        </w:tabs>
        <w:spacing w:line="240" w:lineRule="auto" w:before="73" w:after="0"/>
        <w:ind w:left="870" w:right="0" w:hanging="360"/>
        <w:jc w:val="left"/>
        <w:rPr>
          <w:sz w:val="20"/>
        </w:rPr>
      </w:pPr>
      <w:r>
        <w:rPr>
          <w:sz w:val="20"/>
        </w:rPr>
        <w:t>Identify</w:t>
      </w:r>
      <w:r>
        <w:rPr>
          <w:spacing w:val="-4"/>
          <w:sz w:val="20"/>
        </w:rPr>
        <w:t> </w:t>
      </w:r>
      <w:r>
        <w:rPr>
          <w:sz w:val="20"/>
        </w:rPr>
        <w:t>whether</w:t>
      </w:r>
      <w:r>
        <w:rPr>
          <w:spacing w:val="-2"/>
          <w:sz w:val="20"/>
        </w:rPr>
        <w:t> </w:t>
      </w:r>
      <w:r>
        <w:rPr>
          <w:sz w:val="20"/>
        </w:rPr>
        <w:t>the</w:t>
      </w:r>
      <w:r>
        <w:rPr>
          <w:spacing w:val="-1"/>
          <w:sz w:val="20"/>
        </w:rPr>
        <w:t> </w:t>
      </w:r>
      <w:r>
        <w:rPr>
          <w:sz w:val="20"/>
        </w:rPr>
        <w:t>given</w:t>
      </w:r>
      <w:r>
        <w:rPr>
          <w:spacing w:val="-4"/>
          <w:sz w:val="20"/>
        </w:rPr>
        <w:t> </w:t>
      </w:r>
      <w:r>
        <w:rPr>
          <w:sz w:val="20"/>
        </w:rPr>
        <w:t>differential</w:t>
      </w:r>
      <w:r>
        <w:rPr>
          <w:spacing w:val="-1"/>
          <w:sz w:val="20"/>
        </w:rPr>
        <w:t> </w:t>
      </w:r>
      <w:r>
        <w:rPr>
          <w:sz w:val="20"/>
        </w:rPr>
        <w:t>equation</w:t>
      </w:r>
      <w:r>
        <w:rPr>
          <w:spacing w:val="-2"/>
          <w:sz w:val="20"/>
        </w:rPr>
        <w:t> </w:t>
      </w:r>
      <w:r>
        <w:rPr>
          <w:sz w:val="20"/>
        </w:rPr>
        <w:t>of</w:t>
      </w:r>
      <w:r>
        <w:rPr>
          <w:spacing w:val="-3"/>
          <w:sz w:val="20"/>
        </w:rPr>
        <w:t> </w:t>
      </w:r>
      <w:r>
        <w:rPr>
          <w:sz w:val="20"/>
        </w:rPr>
        <w:t>first</w:t>
      </w:r>
      <w:r>
        <w:rPr>
          <w:spacing w:val="-4"/>
          <w:sz w:val="20"/>
        </w:rPr>
        <w:t> </w:t>
      </w:r>
      <w:r>
        <w:rPr>
          <w:sz w:val="20"/>
        </w:rPr>
        <w:t>order</w:t>
      </w:r>
      <w:r>
        <w:rPr>
          <w:spacing w:val="-3"/>
          <w:sz w:val="20"/>
        </w:rPr>
        <w:t> </w:t>
      </w:r>
      <w:r>
        <w:rPr>
          <w:sz w:val="20"/>
        </w:rPr>
        <w:t>is</w:t>
      </w:r>
      <w:r>
        <w:rPr>
          <w:spacing w:val="-3"/>
          <w:sz w:val="20"/>
        </w:rPr>
        <w:t> </w:t>
      </w:r>
      <w:r>
        <w:rPr>
          <w:sz w:val="20"/>
        </w:rPr>
        <w:t>exact</w:t>
      </w:r>
      <w:r>
        <w:rPr>
          <w:spacing w:val="-5"/>
          <w:sz w:val="20"/>
        </w:rPr>
        <w:t> </w:t>
      </w:r>
      <w:r>
        <w:rPr>
          <w:sz w:val="20"/>
        </w:rPr>
        <w:t>or</w:t>
      </w:r>
      <w:r>
        <w:rPr>
          <w:spacing w:val="1"/>
          <w:sz w:val="20"/>
        </w:rPr>
        <w:t> </w:t>
      </w:r>
      <w:r>
        <w:rPr>
          <w:spacing w:val="-5"/>
          <w:sz w:val="20"/>
        </w:rPr>
        <w:t>not</w:t>
      </w:r>
    </w:p>
    <w:p>
      <w:pPr>
        <w:pStyle w:val="ListParagraph"/>
        <w:numPr>
          <w:ilvl w:val="0"/>
          <w:numId w:val="54"/>
        </w:numPr>
        <w:tabs>
          <w:tab w:pos="870" w:val="left" w:leader="none"/>
        </w:tabs>
        <w:spacing w:line="276" w:lineRule="auto" w:before="38" w:after="0"/>
        <w:ind w:left="870" w:right="723" w:hanging="360"/>
        <w:jc w:val="left"/>
        <w:rPr>
          <w:sz w:val="20"/>
        </w:rPr>
      </w:pPr>
      <w:r>
        <w:rPr>
          <w:sz w:val="20"/>
        </w:rPr>
        <w:t>Solve higher differential equation and apply the concept of differential equation to real world</w:t>
      </w:r>
      <w:r>
        <w:rPr>
          <w:spacing w:val="40"/>
          <w:sz w:val="20"/>
        </w:rPr>
        <w:t> </w:t>
      </w:r>
      <w:r>
        <w:rPr>
          <w:spacing w:val="-2"/>
          <w:sz w:val="20"/>
        </w:rPr>
        <w:t>problems.</w:t>
      </w:r>
    </w:p>
    <w:p>
      <w:pPr>
        <w:pStyle w:val="ListParagraph"/>
        <w:numPr>
          <w:ilvl w:val="0"/>
          <w:numId w:val="54"/>
        </w:numPr>
        <w:tabs>
          <w:tab w:pos="870" w:val="left" w:leader="none"/>
        </w:tabs>
        <w:spacing w:line="240" w:lineRule="auto" w:before="34" w:after="0"/>
        <w:ind w:left="870" w:right="0" w:hanging="360"/>
        <w:jc w:val="left"/>
        <w:rPr>
          <w:sz w:val="20"/>
        </w:rPr>
      </w:pPr>
      <w:r>
        <w:rPr>
          <w:sz w:val="20"/>
        </w:rPr>
        <w:t>Use</w:t>
      </w:r>
      <w:r>
        <w:rPr>
          <w:spacing w:val="-6"/>
          <w:sz w:val="20"/>
        </w:rPr>
        <w:t> </w:t>
      </w:r>
      <w:r>
        <w:rPr>
          <w:sz w:val="20"/>
        </w:rPr>
        <w:t>the</w:t>
      </w:r>
      <w:r>
        <w:rPr>
          <w:spacing w:val="-3"/>
          <w:sz w:val="20"/>
        </w:rPr>
        <w:t> </w:t>
      </w:r>
      <w:r>
        <w:rPr>
          <w:sz w:val="20"/>
        </w:rPr>
        <w:t>Laplace</w:t>
      </w:r>
      <w:r>
        <w:rPr>
          <w:spacing w:val="-3"/>
          <w:sz w:val="20"/>
        </w:rPr>
        <w:t> </w:t>
      </w:r>
      <w:r>
        <w:rPr>
          <w:sz w:val="20"/>
        </w:rPr>
        <w:t>transforms</w:t>
      </w:r>
      <w:r>
        <w:rPr>
          <w:spacing w:val="-3"/>
          <w:sz w:val="20"/>
        </w:rPr>
        <w:t> </w:t>
      </w:r>
      <w:r>
        <w:rPr>
          <w:sz w:val="20"/>
        </w:rPr>
        <w:t>techniques</w:t>
      </w:r>
      <w:r>
        <w:rPr>
          <w:spacing w:val="-5"/>
          <w:sz w:val="20"/>
        </w:rPr>
        <w:t> </w:t>
      </w:r>
      <w:r>
        <w:rPr>
          <w:sz w:val="20"/>
        </w:rPr>
        <w:t>for</w:t>
      </w:r>
      <w:r>
        <w:rPr>
          <w:spacing w:val="-4"/>
          <w:sz w:val="20"/>
        </w:rPr>
        <w:t> </w:t>
      </w:r>
      <w:r>
        <w:rPr>
          <w:sz w:val="20"/>
        </w:rPr>
        <w:t>solving</w:t>
      </w:r>
      <w:r>
        <w:rPr>
          <w:spacing w:val="-5"/>
          <w:sz w:val="20"/>
        </w:rPr>
        <w:t> </w:t>
      </w:r>
      <w:r>
        <w:rPr>
          <w:spacing w:val="-2"/>
          <w:sz w:val="20"/>
        </w:rPr>
        <w:t>ODE’s.</w:t>
      </w:r>
    </w:p>
    <w:p>
      <w:pPr>
        <w:pStyle w:val="ListParagraph"/>
        <w:numPr>
          <w:ilvl w:val="0"/>
          <w:numId w:val="54"/>
        </w:numPr>
        <w:tabs>
          <w:tab w:pos="870" w:val="left" w:leader="none"/>
        </w:tabs>
        <w:spacing w:line="240" w:lineRule="auto" w:before="35" w:after="0"/>
        <w:ind w:left="870" w:right="0" w:hanging="360"/>
        <w:jc w:val="left"/>
        <w:rPr>
          <w:sz w:val="20"/>
        </w:rPr>
      </w:pPr>
      <w:r>
        <w:rPr>
          <w:sz w:val="20"/>
        </w:rPr>
        <w:t>Evaluate</w:t>
      </w:r>
      <w:r>
        <w:rPr>
          <w:spacing w:val="-2"/>
          <w:sz w:val="20"/>
        </w:rPr>
        <w:t> </w:t>
      </w:r>
      <w:r>
        <w:rPr>
          <w:sz w:val="20"/>
        </w:rPr>
        <w:t>the</w:t>
      </w:r>
      <w:r>
        <w:rPr>
          <w:spacing w:val="-2"/>
          <w:sz w:val="20"/>
        </w:rPr>
        <w:t> </w:t>
      </w:r>
      <w:r>
        <w:rPr>
          <w:color w:val="010101"/>
          <w:sz w:val="20"/>
        </w:rPr>
        <w:t>line,</w:t>
      </w:r>
      <w:r>
        <w:rPr>
          <w:color w:val="010101"/>
          <w:spacing w:val="-1"/>
          <w:sz w:val="20"/>
        </w:rPr>
        <w:t> </w:t>
      </w:r>
      <w:r>
        <w:rPr>
          <w:color w:val="010101"/>
          <w:sz w:val="20"/>
        </w:rPr>
        <w:t>surface</w:t>
      </w:r>
      <w:r>
        <w:rPr>
          <w:color w:val="010101"/>
          <w:spacing w:val="-4"/>
          <w:sz w:val="20"/>
        </w:rPr>
        <w:t> </w:t>
      </w:r>
      <w:r>
        <w:rPr>
          <w:color w:val="010101"/>
          <w:sz w:val="20"/>
        </w:rPr>
        <w:t>and</w:t>
      </w:r>
      <w:r>
        <w:rPr>
          <w:color w:val="010101"/>
          <w:spacing w:val="-3"/>
          <w:sz w:val="20"/>
        </w:rPr>
        <w:t> </w:t>
      </w:r>
      <w:r>
        <w:rPr>
          <w:color w:val="010101"/>
          <w:sz w:val="20"/>
        </w:rPr>
        <w:t>volume</w:t>
      </w:r>
      <w:r>
        <w:rPr>
          <w:color w:val="010101"/>
          <w:spacing w:val="-4"/>
          <w:sz w:val="20"/>
        </w:rPr>
        <w:t> </w:t>
      </w:r>
      <w:r>
        <w:rPr>
          <w:color w:val="010101"/>
          <w:sz w:val="20"/>
        </w:rPr>
        <w:t>integrals</w:t>
      </w:r>
      <w:r>
        <w:rPr>
          <w:color w:val="010101"/>
          <w:spacing w:val="-3"/>
          <w:sz w:val="20"/>
        </w:rPr>
        <w:t> </w:t>
      </w:r>
      <w:r>
        <w:rPr>
          <w:color w:val="010101"/>
          <w:sz w:val="20"/>
        </w:rPr>
        <w:t>and</w:t>
      </w:r>
      <w:r>
        <w:rPr>
          <w:color w:val="010101"/>
          <w:spacing w:val="-3"/>
          <w:sz w:val="20"/>
        </w:rPr>
        <w:t> </w:t>
      </w:r>
      <w:r>
        <w:rPr>
          <w:color w:val="010101"/>
          <w:sz w:val="20"/>
        </w:rPr>
        <w:t>converting</w:t>
      </w:r>
      <w:r>
        <w:rPr>
          <w:color w:val="010101"/>
          <w:spacing w:val="-1"/>
          <w:sz w:val="20"/>
        </w:rPr>
        <w:t> </w:t>
      </w:r>
      <w:r>
        <w:rPr>
          <w:color w:val="010101"/>
          <w:sz w:val="20"/>
        </w:rPr>
        <w:t>them</w:t>
      </w:r>
      <w:r>
        <w:rPr>
          <w:color w:val="010101"/>
          <w:spacing w:val="-5"/>
          <w:sz w:val="20"/>
        </w:rPr>
        <w:t> </w:t>
      </w:r>
      <w:r>
        <w:rPr>
          <w:color w:val="010101"/>
          <w:sz w:val="20"/>
        </w:rPr>
        <w:t>from</w:t>
      </w:r>
      <w:r>
        <w:rPr>
          <w:color w:val="010101"/>
          <w:spacing w:val="-5"/>
          <w:sz w:val="20"/>
        </w:rPr>
        <w:t> </w:t>
      </w:r>
      <w:r>
        <w:rPr>
          <w:color w:val="010101"/>
          <w:sz w:val="20"/>
        </w:rPr>
        <w:t>one</w:t>
      </w:r>
      <w:r>
        <w:rPr>
          <w:color w:val="010101"/>
          <w:spacing w:val="-3"/>
          <w:sz w:val="20"/>
        </w:rPr>
        <w:t> </w:t>
      </w:r>
      <w:r>
        <w:rPr>
          <w:color w:val="010101"/>
          <w:sz w:val="20"/>
        </w:rPr>
        <w:t>to</w:t>
      </w:r>
      <w:r>
        <w:rPr>
          <w:color w:val="010101"/>
          <w:spacing w:val="-4"/>
          <w:sz w:val="20"/>
        </w:rPr>
        <w:t> </w:t>
      </w:r>
      <w:r>
        <w:rPr>
          <w:color w:val="010101"/>
          <w:spacing w:val="-2"/>
          <w:sz w:val="20"/>
        </w:rPr>
        <w:t>another</w:t>
      </w:r>
    </w:p>
    <w:p>
      <w:pPr>
        <w:pStyle w:val="BodyText"/>
        <w:spacing w:before="86"/>
      </w:pPr>
    </w:p>
    <w:p>
      <w:pPr>
        <w:pStyle w:val="Heading5"/>
        <w:tabs>
          <w:tab w:pos="8807" w:val="left" w:leader="none"/>
        </w:tabs>
        <w:ind w:left="160"/>
      </w:pPr>
      <w:r>
        <w:rPr/>
        <w:t>UNIT-I:</w:t>
      </w:r>
      <w:r>
        <w:rPr>
          <w:spacing w:val="-7"/>
        </w:rPr>
        <w:t> </w:t>
      </w:r>
      <w:r>
        <w:rPr/>
        <w:t>First</w:t>
      </w:r>
      <w:r>
        <w:rPr>
          <w:spacing w:val="-6"/>
        </w:rPr>
        <w:t> </w:t>
      </w:r>
      <w:r>
        <w:rPr/>
        <w:t>Order</w:t>
      </w:r>
      <w:r>
        <w:rPr>
          <w:spacing w:val="-6"/>
        </w:rPr>
        <w:t> </w:t>
      </w:r>
      <w:r>
        <w:rPr>
          <w:spacing w:val="-5"/>
        </w:rPr>
        <w:t>ODE</w:t>
      </w:r>
      <w:r>
        <w:rPr/>
        <w:tab/>
        <w:t>8</w:t>
      </w:r>
      <w:r>
        <w:rPr>
          <w:spacing w:val="-4"/>
        </w:rPr>
        <w:t> </w:t>
      </w:r>
      <w:r>
        <w:rPr>
          <w:spacing w:val="-10"/>
        </w:rPr>
        <w:t>L</w:t>
      </w:r>
    </w:p>
    <w:p>
      <w:pPr>
        <w:pStyle w:val="BodyText"/>
        <w:spacing w:line="273" w:lineRule="auto" w:before="42"/>
        <w:ind w:left="174" w:right="809" w:hanging="10"/>
        <w:jc w:val="both"/>
      </w:pPr>
      <w:r>
        <w:rPr>
          <w:color w:val="010101"/>
        </w:rPr>
        <w:t>Exact differential equations, Equations reducible to exact differential equations, linear and Bernoulli’s equations, Orthogonal Trajectories (only in Cartesian Coordinates). Applications: Newton’s law of cooling, Law of natural growth and decay.</w:t>
      </w:r>
    </w:p>
    <w:p>
      <w:pPr>
        <w:pStyle w:val="BodyText"/>
        <w:spacing w:before="52"/>
      </w:pPr>
    </w:p>
    <w:p>
      <w:pPr>
        <w:pStyle w:val="BodyText"/>
        <w:tabs>
          <w:tab w:pos="8799" w:val="left" w:leader="none"/>
        </w:tabs>
        <w:spacing w:line="276" w:lineRule="auto" w:before="1"/>
        <w:ind w:left="165" w:right="723" w:hanging="5"/>
      </w:pPr>
      <w:r>
        <w:rPr>
          <w:rFonts w:ascii="Arial" w:hAnsi="Arial" w:cs="Arial" w:eastAsia="Arial"/>
          <w:b/>
          <w:bCs/>
        </w:rPr>
        <w:t>UNIT-II: Ordinary Differential Equations of Higher Order</w:t>
        <w:tab/>
        <w:t>10</w:t>
      </w:r>
      <w:r>
        <w:rPr>
          <w:rFonts w:ascii="Arial" w:hAnsi="Arial" w:cs="Arial" w:eastAsia="Arial"/>
          <w:b/>
          <w:bCs/>
          <w:spacing w:val="-14"/>
        </w:rPr>
        <w:t> </w:t>
      </w:r>
      <w:r>
        <w:rPr>
          <w:rFonts w:ascii="Arial" w:hAnsi="Arial" w:cs="Arial" w:eastAsia="Arial"/>
          <w:b/>
          <w:bCs/>
        </w:rPr>
        <w:t>L </w:t>
      </w:r>
      <w:r>
        <w:rPr/>
        <w:t>Second order linear differential equations with constant coefficients: Non-Homogeneous terms of the </w:t>
      </w:r>
      <w:r>
        <w:rPr>
          <w:spacing w:val="-8"/>
        </w:rPr>
        <w:t>type</w:t>
      </w:r>
      <w:r>
        <w:rPr>
          <w:spacing w:val="-6"/>
        </w:rPr>
        <w:t> </w:t>
      </w:r>
      <w:r>
        <w:rPr>
          <w:rFonts w:ascii="Segoe UI Symbol" w:hAnsi="Segoe UI Symbol" w:cs="Segoe UI Symbol" w:eastAsia="Segoe UI Symbol"/>
          <w:spacing w:val="-8"/>
        </w:rPr>
        <w:t>◌</w:t>
      </w:r>
      <w:r>
        <w:rPr>
          <w:rFonts w:ascii="Segoe UI Symbol" w:hAnsi="Segoe UI Symbol" w:cs="Segoe UI Symbol" w:eastAsia="Segoe UI Symbol"/>
          <w:spacing w:val="-8"/>
          <w:rtl/>
        </w:rPr>
        <w:t>݁</w:t>
      </w:r>
      <w:r>
        <w:rPr>
          <w:rFonts w:ascii="Segoe UI Symbol" w:hAnsi="Segoe UI Symbol" w:cs="Segoe UI Symbol" w:eastAsia="Segoe UI Symbol"/>
          <w:spacing w:val="5"/>
        </w:rPr>
        <w:t> </w:t>
      </w:r>
      <w:r>
        <w:rPr>
          <w:rFonts w:ascii="Segoe UI Symbol" w:hAnsi="Segoe UI Symbol" w:cs="Segoe UI Symbol" w:eastAsia="Segoe UI Symbol"/>
          <w:spacing w:val="-8"/>
          <w:position w:val="5"/>
          <w:sz w:val="13"/>
          <w:szCs w:val="13"/>
        </w:rPr>
        <w:t>௫</w:t>
      </w:r>
      <w:r>
        <w:rPr>
          <w:rFonts w:ascii="Cambria Math" w:hAnsi="Cambria Math" w:cs="Cambria Math" w:eastAsia="Cambria Math"/>
          <w:spacing w:val="-8"/>
        </w:rPr>
        <w:t>,</w:t>
      </w:r>
      <w:r>
        <w:rPr>
          <w:rFonts w:ascii="Cambria Math" w:hAnsi="Cambria Math" w:cs="Cambria Math" w:eastAsia="Cambria Math"/>
          <w:spacing w:val="-4"/>
        </w:rPr>
        <w:t> </w:t>
      </w:r>
      <w:r>
        <w:rPr>
          <w:rFonts w:ascii="Cambria Math" w:hAnsi="Cambria Math" w:cs="Cambria Math" w:eastAsia="Cambria Math"/>
          <w:spacing w:val="-8"/>
        </w:rPr>
        <w:t>sin</w:t>
      </w:r>
      <w:r>
        <w:rPr>
          <w:rFonts w:ascii="Segoe UI Symbol" w:hAnsi="Segoe UI Symbol" w:cs="Segoe UI Symbol" w:eastAsia="Segoe UI Symbol"/>
          <w:spacing w:val="-8"/>
        </w:rPr>
        <w:t>◌</w:t>
      </w:r>
      <w:r>
        <w:rPr>
          <w:rFonts w:ascii="Times New Roman" w:hAnsi="Times New Roman" w:cs="Times New Roman" w:eastAsia="Times New Roman"/>
          <w:spacing w:val="-8"/>
          <w:rtl/>
        </w:rPr>
        <w:t>ݔ</w:t>
      </w:r>
      <w:r>
        <w:rPr>
          <w:rFonts w:ascii="Segoe UI Symbol" w:hAnsi="Segoe UI Symbol" w:cs="Segoe UI Symbol" w:eastAsia="Segoe UI Symbol"/>
          <w:spacing w:val="-8"/>
          <w:rtl/>
        </w:rPr>
        <w:t>ܽ</w:t>
      </w:r>
      <w:r>
        <w:rPr>
          <w:rFonts w:ascii="Times New Roman" w:hAnsi="Times New Roman" w:cs="Times New Roman" w:eastAsia="Times New Roman"/>
          <w:spacing w:val="-4"/>
        </w:rPr>
        <w:t> </w:t>
      </w:r>
      <w:r>
        <w:rPr>
          <w:rFonts w:ascii="Cambria Math" w:hAnsi="Cambria Math" w:cs="Cambria Math" w:eastAsia="Cambria Math"/>
          <w:spacing w:val="-8"/>
        </w:rPr>
        <w:t>,cos</w:t>
      </w:r>
      <w:r>
        <w:rPr>
          <w:rFonts w:ascii="Cambria Math" w:hAnsi="Cambria Math" w:cs="Cambria Math" w:eastAsia="Cambria Math"/>
          <w:spacing w:val="-2"/>
        </w:rPr>
        <w:t> </w:t>
      </w:r>
      <w:r>
        <w:rPr>
          <w:rFonts w:ascii="Segoe UI Symbol" w:hAnsi="Segoe UI Symbol" w:cs="Segoe UI Symbol" w:eastAsia="Segoe UI Symbol"/>
          <w:spacing w:val="-8"/>
        </w:rPr>
        <w:t>◌</w:t>
      </w:r>
      <w:r>
        <w:rPr>
          <w:rFonts w:ascii="Times New Roman" w:hAnsi="Times New Roman" w:cs="Times New Roman" w:eastAsia="Times New Roman"/>
          <w:spacing w:val="-8"/>
          <w:rtl/>
        </w:rPr>
        <w:t>ݔ</w:t>
      </w:r>
      <w:r>
        <w:rPr>
          <w:rFonts w:ascii="Segoe UI Symbol" w:hAnsi="Segoe UI Symbol" w:cs="Segoe UI Symbol" w:eastAsia="Segoe UI Symbol"/>
          <w:spacing w:val="-8"/>
          <w:rtl/>
        </w:rPr>
        <w:t>ܽ</w:t>
      </w:r>
      <w:r>
        <w:rPr>
          <w:rFonts w:ascii="Cambria Math" w:hAnsi="Cambria Math" w:cs="Cambria Math" w:eastAsia="Cambria Math"/>
          <w:spacing w:val="-8"/>
        </w:rPr>
        <w:t>,</w:t>
      </w:r>
      <w:r>
        <w:rPr>
          <w:rFonts w:ascii="Cambria Math" w:hAnsi="Cambria Math" w:cs="Cambria Math" w:eastAsia="Cambria Math"/>
          <w:spacing w:val="50"/>
        </w:rPr>
        <w:t> </w:t>
      </w:r>
      <w:r>
        <w:rPr>
          <w:spacing w:val="-8"/>
        </w:rPr>
        <w:t>polynomials</w:t>
      </w:r>
      <w:r>
        <w:rPr>
          <w:spacing w:val="-1"/>
        </w:rPr>
        <w:t> </w:t>
      </w:r>
      <w:r>
        <w:rPr>
          <w:spacing w:val="-8"/>
        </w:rPr>
        <w:t>in</w:t>
      </w:r>
      <w:r>
        <w:rPr>
          <w:spacing w:val="-1"/>
        </w:rPr>
        <w:t> </w:t>
      </w:r>
      <w:r>
        <w:rPr>
          <w:rFonts w:ascii="Times New Roman" w:hAnsi="Times New Roman" w:cs="Times New Roman" w:eastAsia="Times New Roman"/>
          <w:spacing w:val="-8"/>
          <w:rtl/>
        </w:rPr>
        <w:t>ݔ</w:t>
      </w:r>
      <w:r>
        <w:rPr>
          <w:spacing w:val="-8"/>
        </w:rPr>
        <w:t>,</w:t>
      </w:r>
      <w:r>
        <w:rPr/>
        <w:t> </w:t>
      </w:r>
      <w:r>
        <w:rPr>
          <w:rFonts w:ascii="Segoe UI Symbol" w:hAnsi="Segoe UI Symbol" w:cs="Segoe UI Symbol" w:eastAsia="Segoe UI Symbol"/>
          <w:spacing w:val="-8"/>
        </w:rPr>
        <w:t>◌</w:t>
      </w:r>
      <w:r>
        <w:rPr>
          <w:rFonts w:ascii="Segoe UI Symbol" w:hAnsi="Segoe UI Symbol" w:cs="Segoe UI Symbol" w:eastAsia="Segoe UI Symbol"/>
          <w:spacing w:val="-8"/>
          <w:rtl/>
        </w:rPr>
        <w:t>݁</w:t>
      </w:r>
      <w:r>
        <w:rPr>
          <w:rFonts w:ascii="Segoe UI Symbol" w:hAnsi="Segoe UI Symbol" w:cs="Segoe UI Symbol" w:eastAsia="Segoe UI Symbol"/>
          <w:spacing w:val="6"/>
        </w:rPr>
        <w:t> </w:t>
      </w:r>
      <w:r>
        <w:rPr>
          <w:rFonts w:ascii="Segoe UI Symbol" w:hAnsi="Segoe UI Symbol" w:cs="Segoe UI Symbol" w:eastAsia="Segoe UI Symbol"/>
          <w:spacing w:val="-8"/>
          <w:position w:val="5"/>
          <w:sz w:val="13"/>
          <w:szCs w:val="13"/>
        </w:rPr>
        <w:t>௫</w:t>
      </w:r>
      <w:r>
        <w:rPr>
          <w:rFonts w:ascii="Segoe UI Symbol" w:hAnsi="Segoe UI Symbol" w:cs="Segoe UI Symbol" w:eastAsia="Segoe UI Symbol"/>
          <w:spacing w:val="-8"/>
        </w:rPr>
        <w:t>◌</w:t>
      </w:r>
      <w:r>
        <w:rPr>
          <w:rFonts w:ascii="Segoe UI Symbol" w:hAnsi="Segoe UI Symbol" w:cs="Segoe UI Symbol" w:eastAsia="Segoe UI Symbol"/>
          <w:spacing w:val="-8"/>
          <w:rtl/>
        </w:rPr>
        <w:t>ܸ</w:t>
      </w:r>
      <w:r>
        <w:rPr>
          <w:rFonts w:ascii="Cambria Math" w:hAnsi="Cambria Math" w:cs="Cambria Math" w:eastAsia="Cambria Math"/>
          <w:spacing w:val="-8"/>
        </w:rPr>
        <w:t>(</w:t>
      </w:r>
      <w:r>
        <w:rPr>
          <w:rFonts w:ascii="Times New Roman" w:hAnsi="Times New Roman" w:cs="Times New Roman" w:eastAsia="Times New Roman"/>
          <w:spacing w:val="-8"/>
          <w:rtl/>
        </w:rPr>
        <w:t>ݔ</w:t>
      </w:r>
      <w:r>
        <w:rPr>
          <w:rFonts w:ascii="Cambria Math" w:hAnsi="Cambria Math" w:cs="Cambria Math" w:eastAsia="Cambria Math"/>
          <w:spacing w:val="-8"/>
        </w:rPr>
        <w:t>)</w:t>
      </w:r>
      <w:r>
        <w:rPr>
          <w:rFonts w:ascii="Cambria Math" w:hAnsi="Cambria Math" w:cs="Cambria Math" w:eastAsia="Cambria Math"/>
          <w:spacing w:val="8"/>
        </w:rPr>
        <w:t> </w:t>
      </w:r>
      <w:r>
        <w:rPr>
          <w:spacing w:val="-8"/>
        </w:rPr>
        <w:t>and</w:t>
      </w:r>
      <w:r>
        <w:rPr/>
        <w:t> </w:t>
      </w:r>
      <w:r>
        <w:rPr>
          <w:rFonts w:ascii="Times New Roman" w:hAnsi="Times New Roman" w:cs="Times New Roman" w:eastAsia="Times New Roman"/>
          <w:spacing w:val="-8"/>
          <w:rtl/>
        </w:rPr>
        <w:t>ݔ</w:t>
      </w:r>
      <w:r>
        <w:rPr>
          <w:rFonts w:ascii="Times New Roman" w:hAnsi="Times New Roman" w:cs="Times New Roman" w:eastAsia="Times New Roman"/>
          <w:spacing w:val="-5"/>
        </w:rPr>
        <w:t> </w:t>
      </w:r>
      <w:r>
        <w:rPr>
          <w:rFonts w:ascii="Segoe UI Symbol" w:hAnsi="Segoe UI Symbol" w:cs="Segoe UI Symbol" w:eastAsia="Segoe UI Symbol"/>
          <w:spacing w:val="-8"/>
        </w:rPr>
        <w:t>◌</w:t>
      </w:r>
      <w:r>
        <w:rPr>
          <w:rFonts w:ascii="Segoe UI Symbol" w:hAnsi="Segoe UI Symbol" w:cs="Segoe UI Symbol" w:eastAsia="Segoe UI Symbol"/>
          <w:spacing w:val="-8"/>
          <w:rtl/>
        </w:rPr>
        <w:t>ܸ</w:t>
      </w:r>
      <w:r>
        <w:rPr>
          <w:rFonts w:ascii="Cambria Math" w:hAnsi="Cambria Math" w:cs="Cambria Math" w:eastAsia="Cambria Math"/>
          <w:spacing w:val="-8"/>
        </w:rPr>
        <w:t>(</w:t>
      </w:r>
      <w:r>
        <w:rPr>
          <w:rFonts w:ascii="Times New Roman" w:hAnsi="Times New Roman" w:cs="Times New Roman" w:eastAsia="Times New Roman"/>
          <w:spacing w:val="-8"/>
          <w:rtl/>
        </w:rPr>
        <w:t>ݔ</w:t>
      </w:r>
      <w:r>
        <w:rPr>
          <w:rFonts w:ascii="Cambria Math" w:hAnsi="Cambria Math" w:cs="Cambria Math" w:eastAsia="Cambria Math"/>
          <w:spacing w:val="-8"/>
        </w:rPr>
        <w:t>)</w:t>
      </w:r>
      <w:r>
        <w:rPr>
          <w:spacing w:val="-8"/>
        </w:rPr>
        <w:t>,</w:t>
      </w:r>
      <w:r>
        <w:rPr/>
        <w:t> </w:t>
      </w:r>
      <w:r>
        <w:rPr>
          <w:spacing w:val="-8"/>
        </w:rPr>
        <w:t>method</w:t>
      </w:r>
      <w:r>
        <w:rPr/>
        <w:t> </w:t>
      </w:r>
      <w:r>
        <w:rPr>
          <w:spacing w:val="-8"/>
        </w:rPr>
        <w:t>of</w:t>
      </w:r>
      <w:r>
        <w:rPr/>
        <w:t> </w:t>
      </w:r>
      <w:r>
        <w:rPr>
          <w:spacing w:val="-8"/>
        </w:rPr>
        <w:t>variation</w:t>
      </w:r>
      <w:r>
        <w:rPr>
          <w:spacing w:val="-1"/>
        </w:rPr>
        <w:t> </w:t>
      </w:r>
      <w:r>
        <w:rPr>
          <w:spacing w:val="-8"/>
        </w:rPr>
        <w:t>of</w:t>
      </w:r>
      <w:r>
        <w:rPr>
          <w:spacing w:val="-1"/>
        </w:rPr>
        <w:t> </w:t>
      </w:r>
      <w:r>
        <w:rPr>
          <w:spacing w:val="-53"/>
        </w:rPr>
        <w:t>parameters,</w:t>
      </w:r>
      <w:r>
        <w:rPr/>
        <w:t> Equations</w:t>
      </w:r>
      <w:r>
        <w:rPr>
          <w:spacing w:val="40"/>
        </w:rPr>
        <w:t> </w:t>
      </w:r>
      <w:r>
        <w:rPr/>
        <w:t>reducible</w:t>
      </w:r>
      <w:r>
        <w:rPr>
          <w:spacing w:val="40"/>
        </w:rPr>
        <w:t> </w:t>
      </w:r>
      <w:r>
        <w:rPr/>
        <w:t>to</w:t>
      </w:r>
      <w:r>
        <w:rPr>
          <w:spacing w:val="40"/>
        </w:rPr>
        <w:t> </w:t>
      </w:r>
      <w:r>
        <w:rPr/>
        <w:t>linear</w:t>
      </w:r>
      <w:r>
        <w:rPr>
          <w:spacing w:val="40"/>
        </w:rPr>
        <w:t> </w:t>
      </w:r>
      <w:r>
        <w:rPr/>
        <w:t>ODE</w:t>
      </w:r>
      <w:r>
        <w:rPr>
          <w:spacing w:val="40"/>
        </w:rPr>
        <w:t> </w:t>
      </w:r>
      <w:r>
        <w:rPr/>
        <w:t>with</w:t>
      </w:r>
      <w:r>
        <w:rPr>
          <w:spacing w:val="40"/>
        </w:rPr>
        <w:t> </w:t>
      </w:r>
      <w:r>
        <w:rPr/>
        <w:t>constant</w:t>
      </w:r>
      <w:r>
        <w:rPr>
          <w:spacing w:val="40"/>
        </w:rPr>
        <w:t> </w:t>
      </w:r>
      <w:r>
        <w:rPr/>
        <w:t>coefficients:</w:t>
      </w:r>
      <w:r>
        <w:rPr>
          <w:spacing w:val="40"/>
        </w:rPr>
        <w:t> </w:t>
      </w:r>
      <w:r>
        <w:rPr/>
        <w:t>Legendre’s</w:t>
      </w:r>
      <w:r>
        <w:rPr>
          <w:spacing w:val="40"/>
        </w:rPr>
        <w:t> </w:t>
      </w:r>
      <w:r>
        <w:rPr/>
        <w:t>equation,</w:t>
      </w:r>
      <w:r>
        <w:rPr>
          <w:spacing w:val="40"/>
        </w:rPr>
        <w:t> </w:t>
      </w:r>
      <w:r>
        <w:rPr/>
        <w:t>Cauchy-Euler equation. </w:t>
      </w:r>
      <w:r>
        <w:rPr>
          <w:color w:val="010101"/>
        </w:rPr>
        <w:t>Applications: Electric Circuit</w:t>
      </w:r>
      <w:r>
        <w:rPr>
          <w:color w:val="010101"/>
        </w:rPr>
        <w:t>s</w:t>
      </w:r>
    </w:p>
    <w:p>
      <w:pPr>
        <w:pStyle w:val="BodyText"/>
        <w:spacing w:before="56"/>
      </w:pPr>
    </w:p>
    <w:p>
      <w:pPr>
        <w:pStyle w:val="Heading5"/>
        <w:tabs>
          <w:tab w:pos="8800" w:val="left" w:leader="none"/>
        </w:tabs>
        <w:ind w:left="150"/>
      </w:pPr>
      <w:r>
        <w:rPr/>
        <w:t>UNIT-III:</w:t>
      </w:r>
      <w:r>
        <w:rPr>
          <w:spacing w:val="-9"/>
        </w:rPr>
        <w:t> </w:t>
      </w:r>
      <w:r>
        <w:rPr>
          <w:color w:val="010101"/>
        </w:rPr>
        <w:t>Laplace</w:t>
      </w:r>
      <w:r>
        <w:rPr>
          <w:color w:val="010101"/>
          <w:spacing w:val="-9"/>
        </w:rPr>
        <w:t> </w:t>
      </w:r>
      <w:r>
        <w:rPr>
          <w:color w:val="010101"/>
          <w:spacing w:val="-2"/>
        </w:rPr>
        <w:t>transforms</w:t>
      </w:r>
      <w:r>
        <w:rPr>
          <w:color w:val="010101"/>
        </w:rPr>
        <w:tab/>
      </w:r>
      <w:r>
        <w:rPr/>
        <w:t>10</w:t>
      </w:r>
      <w:r>
        <w:rPr>
          <w:spacing w:val="-6"/>
        </w:rPr>
        <w:t> </w:t>
      </w:r>
      <w:r>
        <w:rPr>
          <w:spacing w:val="-10"/>
        </w:rPr>
        <w:t>L</w:t>
      </w:r>
    </w:p>
    <w:p>
      <w:pPr>
        <w:pStyle w:val="BodyText"/>
        <w:spacing w:line="273" w:lineRule="auto" w:before="40"/>
        <w:ind w:left="174" w:right="805" w:hanging="10"/>
        <w:jc w:val="both"/>
      </w:pPr>
      <w:r>
        <w:rPr>
          <w:color w:val="010101"/>
        </w:rPr>
        <w:t>Laplace Transforms: Laplace Transform of standard functions, First shifting theorem, Second shifting theorem, Unit step function, Dirac delta function, Laplace transforms of functions when they are multiplied and divided by ‘t’, Laplace transforms of derivatives and integrals of function, Evaluation of integrals</w:t>
      </w:r>
      <w:r>
        <w:rPr>
          <w:color w:val="010101"/>
          <w:spacing w:val="-5"/>
        </w:rPr>
        <w:t> </w:t>
      </w:r>
      <w:r>
        <w:rPr>
          <w:color w:val="010101"/>
        </w:rPr>
        <w:t>by</w:t>
      </w:r>
      <w:r>
        <w:rPr>
          <w:color w:val="010101"/>
          <w:spacing w:val="-7"/>
        </w:rPr>
        <w:t> </w:t>
      </w:r>
      <w:r>
        <w:rPr>
          <w:color w:val="010101"/>
        </w:rPr>
        <w:t>Laplace</w:t>
      </w:r>
      <w:r>
        <w:rPr>
          <w:color w:val="010101"/>
          <w:spacing w:val="-8"/>
        </w:rPr>
        <w:t> </w:t>
      </w:r>
      <w:r>
        <w:rPr>
          <w:color w:val="010101"/>
        </w:rPr>
        <w:t>transforms,</w:t>
      </w:r>
      <w:r>
        <w:rPr>
          <w:color w:val="010101"/>
          <w:spacing w:val="-9"/>
        </w:rPr>
        <w:t> </w:t>
      </w:r>
      <w:r>
        <w:rPr>
          <w:color w:val="010101"/>
        </w:rPr>
        <w:t>Laplace</w:t>
      </w:r>
      <w:r>
        <w:rPr>
          <w:color w:val="010101"/>
          <w:spacing w:val="-7"/>
        </w:rPr>
        <w:t> </w:t>
      </w:r>
      <w:r>
        <w:rPr>
          <w:color w:val="010101"/>
        </w:rPr>
        <w:t>transform</w:t>
      </w:r>
      <w:r>
        <w:rPr>
          <w:color w:val="010101"/>
          <w:spacing w:val="-7"/>
        </w:rPr>
        <w:t> </w:t>
      </w:r>
      <w:r>
        <w:rPr>
          <w:color w:val="010101"/>
        </w:rPr>
        <w:t>of</w:t>
      </w:r>
      <w:r>
        <w:rPr>
          <w:color w:val="010101"/>
          <w:spacing w:val="-7"/>
        </w:rPr>
        <w:t> </w:t>
      </w:r>
      <w:r>
        <w:rPr>
          <w:color w:val="010101"/>
        </w:rPr>
        <w:t>periodic</w:t>
      </w:r>
      <w:r>
        <w:rPr>
          <w:color w:val="010101"/>
          <w:spacing w:val="-9"/>
        </w:rPr>
        <w:t> </w:t>
      </w:r>
      <w:r>
        <w:rPr>
          <w:color w:val="010101"/>
        </w:rPr>
        <w:t>functions,</w:t>
      </w:r>
      <w:r>
        <w:rPr>
          <w:color w:val="010101"/>
          <w:spacing w:val="-10"/>
        </w:rPr>
        <w:t> </w:t>
      </w:r>
      <w:r>
        <w:rPr>
          <w:color w:val="010101"/>
        </w:rPr>
        <w:t>Inverse</w:t>
      </w:r>
      <w:r>
        <w:rPr>
          <w:color w:val="010101"/>
          <w:spacing w:val="-10"/>
        </w:rPr>
        <w:t> </w:t>
      </w:r>
      <w:r>
        <w:rPr>
          <w:color w:val="010101"/>
        </w:rPr>
        <w:t>Laplace</w:t>
      </w:r>
      <w:r>
        <w:rPr>
          <w:color w:val="010101"/>
          <w:spacing w:val="-10"/>
        </w:rPr>
        <w:t> </w:t>
      </w:r>
      <w:r>
        <w:rPr>
          <w:color w:val="010101"/>
        </w:rPr>
        <w:t>transform</w:t>
      </w:r>
      <w:r>
        <w:rPr>
          <w:color w:val="010101"/>
          <w:spacing w:val="-7"/>
        </w:rPr>
        <w:t> </w:t>
      </w:r>
      <w:r>
        <w:rPr>
          <w:color w:val="010101"/>
        </w:rPr>
        <w:t>by different methods,</w:t>
      </w:r>
      <w:r>
        <w:rPr>
          <w:color w:val="010101"/>
          <w:spacing w:val="-2"/>
        </w:rPr>
        <w:t> </w:t>
      </w:r>
      <w:r>
        <w:rPr>
          <w:color w:val="010101"/>
        </w:rPr>
        <w:t>convolution</w:t>
      </w:r>
      <w:r>
        <w:rPr>
          <w:color w:val="010101"/>
          <w:spacing w:val="-1"/>
        </w:rPr>
        <w:t> </w:t>
      </w:r>
      <w:r>
        <w:rPr>
          <w:color w:val="010101"/>
        </w:rPr>
        <w:t>theorem (without proof). Applications:</w:t>
      </w:r>
      <w:r>
        <w:rPr>
          <w:color w:val="010101"/>
          <w:spacing w:val="-2"/>
        </w:rPr>
        <w:t> </w:t>
      </w:r>
      <w:r>
        <w:rPr>
          <w:color w:val="010101"/>
        </w:rPr>
        <w:t>solving</w:t>
      </w:r>
      <w:r>
        <w:rPr>
          <w:color w:val="010101"/>
          <w:spacing w:val="-1"/>
        </w:rPr>
        <w:t> </w:t>
      </w:r>
      <w:r>
        <w:rPr>
          <w:color w:val="010101"/>
        </w:rPr>
        <w:t>Initial</w:t>
      </w:r>
      <w:r>
        <w:rPr>
          <w:color w:val="010101"/>
          <w:spacing w:val="-1"/>
        </w:rPr>
        <w:t> </w:t>
      </w:r>
      <w:r>
        <w:rPr>
          <w:color w:val="010101"/>
        </w:rPr>
        <w:t>value problems</w:t>
      </w:r>
      <w:r>
        <w:rPr>
          <w:color w:val="010101"/>
          <w:spacing w:val="-1"/>
        </w:rPr>
        <w:t> </w:t>
      </w:r>
      <w:r>
        <w:rPr>
          <w:color w:val="010101"/>
        </w:rPr>
        <w:t>by Laplace Transform method.</w:t>
      </w:r>
    </w:p>
    <w:p>
      <w:pPr>
        <w:pStyle w:val="BodyText"/>
        <w:spacing w:before="53"/>
      </w:pPr>
    </w:p>
    <w:p>
      <w:pPr>
        <w:pStyle w:val="Heading5"/>
        <w:tabs>
          <w:tab w:pos="8800" w:val="left" w:leader="none"/>
        </w:tabs>
        <w:ind w:left="160"/>
      </w:pPr>
      <w:r>
        <w:rPr/>
        <w:t>UNIT-IV:</w:t>
      </w:r>
      <w:r>
        <w:rPr>
          <w:spacing w:val="-6"/>
        </w:rPr>
        <w:t> </w:t>
      </w:r>
      <w:r>
        <w:rPr/>
        <w:t>Vector</w:t>
      </w:r>
      <w:r>
        <w:rPr>
          <w:spacing w:val="-6"/>
        </w:rPr>
        <w:t> </w:t>
      </w:r>
      <w:r>
        <w:rPr>
          <w:spacing w:val="-2"/>
        </w:rPr>
        <w:t>Differentiation</w:t>
      </w:r>
      <w:r>
        <w:rPr/>
        <w:tab/>
        <w:t>10</w:t>
      </w:r>
      <w:r>
        <w:rPr>
          <w:spacing w:val="-6"/>
        </w:rPr>
        <w:t> </w:t>
      </w:r>
      <w:r>
        <w:rPr>
          <w:spacing w:val="-10"/>
        </w:rPr>
        <w:t>L</w:t>
      </w:r>
    </w:p>
    <w:p>
      <w:pPr>
        <w:pStyle w:val="BodyText"/>
        <w:spacing w:line="273" w:lineRule="auto" w:before="42"/>
        <w:ind w:left="174" w:right="810" w:hanging="10"/>
        <w:jc w:val="both"/>
      </w:pPr>
      <w:r>
        <w:rPr/>
        <w:t>Vector point functions and scalar point functions, Gradient, Divergence and Curl, Directional derivatives, Tangent plane and normal line, Vector Identities, Scalar potential functions, Solenoidal and Irrotational vectors.</w:t>
      </w:r>
    </w:p>
    <w:p>
      <w:pPr>
        <w:pStyle w:val="BodyText"/>
        <w:spacing w:before="57"/>
      </w:pPr>
    </w:p>
    <w:p>
      <w:pPr>
        <w:pStyle w:val="Heading5"/>
        <w:tabs>
          <w:tab w:pos="8799" w:val="left" w:leader="none"/>
        </w:tabs>
        <w:ind w:left="160"/>
      </w:pPr>
      <w:r>
        <w:rPr/>
        <w:t>UNIT-V:</w:t>
      </w:r>
      <w:r>
        <w:rPr>
          <w:spacing w:val="-6"/>
        </w:rPr>
        <w:t> </w:t>
      </w:r>
      <w:r>
        <w:rPr/>
        <w:t>Vector</w:t>
      </w:r>
      <w:r>
        <w:rPr>
          <w:spacing w:val="-8"/>
        </w:rPr>
        <w:t> </w:t>
      </w:r>
      <w:r>
        <w:rPr>
          <w:spacing w:val="-2"/>
        </w:rPr>
        <w:t>Integration</w:t>
      </w:r>
      <w:r>
        <w:rPr/>
        <w:tab/>
        <w:t>10</w:t>
      </w:r>
      <w:r>
        <w:rPr>
          <w:spacing w:val="-4"/>
        </w:rPr>
        <w:t> </w:t>
      </w:r>
      <w:r>
        <w:rPr>
          <w:spacing w:val="-10"/>
        </w:rPr>
        <w:t>L</w:t>
      </w:r>
    </w:p>
    <w:p>
      <w:pPr>
        <w:pStyle w:val="BodyText"/>
        <w:spacing w:line="276" w:lineRule="auto" w:before="40"/>
        <w:ind w:left="174" w:right="722" w:hanging="10"/>
      </w:pPr>
      <w:r>
        <w:rPr/>
        <w:t>Line, Surface and Volume Integrals, Theorems of Green, Gauss and Stokes (without proofs) and their </w:t>
      </w:r>
      <w:r>
        <w:rPr>
          <w:spacing w:val="-2"/>
        </w:rPr>
        <w:t>applications.</w:t>
      </w:r>
    </w:p>
    <w:p>
      <w:pPr>
        <w:pStyle w:val="BodyText"/>
        <w:spacing w:before="34"/>
      </w:pPr>
    </w:p>
    <w:p>
      <w:pPr>
        <w:pStyle w:val="Heading4"/>
        <w:ind w:left="160"/>
      </w:pPr>
      <w:r>
        <w:rPr/>
        <w:t>TEXT</w:t>
      </w:r>
      <w:r>
        <w:rPr>
          <w:spacing w:val="-8"/>
        </w:rPr>
        <w:t> </w:t>
      </w:r>
      <w:r>
        <w:rPr>
          <w:spacing w:val="-2"/>
        </w:rPr>
        <w:t>BOOKS:</w:t>
      </w:r>
    </w:p>
    <w:p>
      <w:pPr>
        <w:pStyle w:val="ListParagraph"/>
        <w:numPr>
          <w:ilvl w:val="0"/>
          <w:numId w:val="55"/>
        </w:numPr>
        <w:tabs>
          <w:tab w:pos="868" w:val="left" w:leader="none"/>
        </w:tabs>
        <w:spacing w:line="240" w:lineRule="auto" w:before="42" w:after="0"/>
        <w:ind w:left="868" w:right="0" w:hanging="358"/>
        <w:jc w:val="left"/>
        <w:rPr>
          <w:sz w:val="20"/>
        </w:rPr>
      </w:pPr>
      <w:r>
        <w:rPr>
          <w:color w:val="010101"/>
          <w:sz w:val="20"/>
        </w:rPr>
        <w:t>B.S.</w:t>
      </w:r>
      <w:r>
        <w:rPr>
          <w:color w:val="010101"/>
          <w:spacing w:val="-5"/>
          <w:sz w:val="20"/>
        </w:rPr>
        <w:t> </w:t>
      </w:r>
      <w:r>
        <w:rPr>
          <w:color w:val="010101"/>
          <w:sz w:val="20"/>
        </w:rPr>
        <w:t>Grewal,</w:t>
      </w:r>
      <w:r>
        <w:rPr>
          <w:color w:val="010101"/>
          <w:spacing w:val="-7"/>
          <w:sz w:val="20"/>
        </w:rPr>
        <w:t> </w:t>
      </w:r>
      <w:r>
        <w:rPr>
          <w:color w:val="010101"/>
          <w:sz w:val="20"/>
        </w:rPr>
        <w:t>Higher</w:t>
      </w:r>
      <w:r>
        <w:rPr>
          <w:color w:val="010101"/>
          <w:spacing w:val="-6"/>
          <w:sz w:val="20"/>
        </w:rPr>
        <w:t> </w:t>
      </w:r>
      <w:r>
        <w:rPr>
          <w:color w:val="010101"/>
          <w:sz w:val="20"/>
        </w:rPr>
        <w:t>Engineering</w:t>
      </w:r>
      <w:r>
        <w:rPr>
          <w:color w:val="010101"/>
          <w:spacing w:val="-5"/>
          <w:sz w:val="20"/>
        </w:rPr>
        <w:t> </w:t>
      </w:r>
      <w:r>
        <w:rPr>
          <w:color w:val="010101"/>
          <w:sz w:val="20"/>
        </w:rPr>
        <w:t>Mathematics,</w:t>
      </w:r>
      <w:r>
        <w:rPr>
          <w:color w:val="010101"/>
          <w:spacing w:val="-7"/>
          <w:sz w:val="20"/>
        </w:rPr>
        <w:t> </w:t>
      </w:r>
      <w:r>
        <w:rPr>
          <w:color w:val="010101"/>
          <w:sz w:val="20"/>
        </w:rPr>
        <w:t>Khanna</w:t>
      </w:r>
      <w:r>
        <w:rPr>
          <w:color w:val="010101"/>
          <w:spacing w:val="-5"/>
          <w:sz w:val="20"/>
        </w:rPr>
        <w:t> </w:t>
      </w:r>
      <w:r>
        <w:rPr>
          <w:color w:val="010101"/>
          <w:sz w:val="20"/>
        </w:rPr>
        <w:t>Publishers,</w:t>
      </w:r>
      <w:r>
        <w:rPr>
          <w:color w:val="010101"/>
          <w:spacing w:val="-7"/>
          <w:sz w:val="20"/>
        </w:rPr>
        <w:t> </w:t>
      </w:r>
      <w:r>
        <w:rPr>
          <w:color w:val="010101"/>
          <w:sz w:val="20"/>
        </w:rPr>
        <w:t>36</w:t>
      </w:r>
      <w:r>
        <w:rPr>
          <w:color w:val="010101"/>
          <w:position w:val="6"/>
          <w:sz w:val="13"/>
        </w:rPr>
        <w:t>th</w:t>
      </w:r>
      <w:r>
        <w:rPr>
          <w:color w:val="010101"/>
          <w:spacing w:val="13"/>
          <w:position w:val="6"/>
          <w:sz w:val="13"/>
        </w:rPr>
        <w:t> </w:t>
      </w:r>
      <w:r>
        <w:rPr>
          <w:color w:val="010101"/>
          <w:sz w:val="20"/>
        </w:rPr>
        <w:t>Edition,</w:t>
      </w:r>
      <w:r>
        <w:rPr>
          <w:color w:val="010101"/>
          <w:spacing w:val="-7"/>
          <w:sz w:val="20"/>
        </w:rPr>
        <w:t> </w:t>
      </w:r>
      <w:r>
        <w:rPr>
          <w:color w:val="010101"/>
          <w:spacing w:val="-4"/>
          <w:sz w:val="20"/>
        </w:rPr>
        <w:t>2010</w:t>
      </w:r>
    </w:p>
    <w:p>
      <w:pPr>
        <w:pStyle w:val="ListParagraph"/>
        <w:numPr>
          <w:ilvl w:val="0"/>
          <w:numId w:val="55"/>
        </w:numPr>
        <w:tabs>
          <w:tab w:pos="868" w:val="left" w:leader="none"/>
          <w:tab w:pos="870" w:val="left" w:leader="none"/>
        </w:tabs>
        <w:spacing w:line="276" w:lineRule="auto" w:before="36" w:after="0"/>
        <w:ind w:left="870" w:right="722" w:hanging="360"/>
        <w:jc w:val="left"/>
        <w:rPr>
          <w:sz w:val="20"/>
        </w:rPr>
      </w:pPr>
      <w:r>
        <w:rPr>
          <w:color w:val="010101"/>
          <w:sz w:val="20"/>
        </w:rPr>
        <w:t>R.K. Jain and S.R.K. Iyengar, Advanced Engineering Mathematics, Narosa Publications,</w:t>
      </w:r>
      <w:r>
        <w:rPr>
          <w:color w:val="010101"/>
          <w:spacing w:val="80"/>
          <w:sz w:val="20"/>
        </w:rPr>
        <w:t> </w:t>
      </w:r>
      <w:r>
        <w:rPr>
          <w:color w:val="010101"/>
          <w:sz w:val="20"/>
        </w:rPr>
        <w:t>5</w:t>
      </w:r>
      <w:r>
        <w:rPr>
          <w:color w:val="010101"/>
          <w:position w:val="6"/>
          <w:sz w:val="13"/>
        </w:rPr>
        <w:t>th</w:t>
      </w:r>
      <w:r>
        <w:rPr>
          <w:color w:val="010101"/>
          <w:spacing w:val="40"/>
          <w:position w:val="6"/>
          <w:sz w:val="13"/>
        </w:rPr>
        <w:t> </w:t>
      </w:r>
      <w:r>
        <w:rPr>
          <w:color w:val="010101"/>
          <w:sz w:val="20"/>
        </w:rPr>
        <w:t>Edition, 2016.</w:t>
      </w:r>
    </w:p>
    <w:p>
      <w:pPr>
        <w:pStyle w:val="ListParagraph"/>
        <w:spacing w:after="0" w:line="276" w:lineRule="auto"/>
        <w:jc w:val="left"/>
        <w:rPr>
          <w:sz w:val="20"/>
        </w:rPr>
        <w:sectPr>
          <w:pgSz w:w="11910" w:h="16840"/>
          <w:pgMar w:header="914" w:footer="0" w:top="1120" w:bottom="280" w:left="1275" w:right="708"/>
        </w:sectPr>
      </w:pPr>
    </w:p>
    <w:p>
      <w:pPr>
        <w:pStyle w:val="BodyText"/>
        <w:spacing w:before="119"/>
      </w:pPr>
    </w:p>
    <w:p>
      <w:pPr>
        <w:pStyle w:val="Heading4"/>
        <w:spacing w:before="1"/>
        <w:ind w:left="160"/>
      </w:pPr>
      <w:r>
        <w:rPr>
          <w:spacing w:val="-2"/>
        </w:rPr>
        <w:t>REFERENCE</w:t>
      </w:r>
      <w:r>
        <w:rPr>
          <w:spacing w:val="3"/>
        </w:rPr>
        <w:t> </w:t>
      </w:r>
      <w:r>
        <w:rPr>
          <w:spacing w:val="-2"/>
        </w:rPr>
        <w:t>BOOKS:</w:t>
      </w:r>
    </w:p>
    <w:p>
      <w:pPr>
        <w:pStyle w:val="ListParagraph"/>
        <w:numPr>
          <w:ilvl w:val="0"/>
          <w:numId w:val="56"/>
        </w:numPr>
        <w:tabs>
          <w:tab w:pos="868" w:val="left" w:leader="none"/>
        </w:tabs>
        <w:spacing w:line="240" w:lineRule="auto" w:before="39" w:after="0"/>
        <w:ind w:left="868" w:right="0" w:hanging="358"/>
        <w:jc w:val="left"/>
        <w:rPr>
          <w:sz w:val="20"/>
        </w:rPr>
      </w:pPr>
      <w:r>
        <w:rPr>
          <w:color w:val="010101"/>
          <w:sz w:val="20"/>
        </w:rPr>
        <w:t>Erwin</w:t>
      </w:r>
      <w:r>
        <w:rPr>
          <w:color w:val="010101"/>
          <w:spacing w:val="-5"/>
          <w:sz w:val="20"/>
        </w:rPr>
        <w:t> </w:t>
      </w:r>
      <w:r>
        <w:rPr>
          <w:color w:val="010101"/>
          <w:sz w:val="20"/>
        </w:rPr>
        <w:t>Kreyszig,</w:t>
      </w:r>
      <w:r>
        <w:rPr>
          <w:color w:val="010101"/>
          <w:spacing w:val="-2"/>
          <w:sz w:val="20"/>
        </w:rPr>
        <w:t> </w:t>
      </w:r>
      <w:r>
        <w:rPr>
          <w:color w:val="010101"/>
          <w:sz w:val="20"/>
        </w:rPr>
        <w:t>Advanced</w:t>
      </w:r>
      <w:r>
        <w:rPr>
          <w:color w:val="010101"/>
          <w:spacing w:val="-4"/>
          <w:sz w:val="20"/>
        </w:rPr>
        <w:t> </w:t>
      </w:r>
      <w:r>
        <w:rPr>
          <w:color w:val="010101"/>
          <w:sz w:val="20"/>
        </w:rPr>
        <w:t>Engineering</w:t>
      </w:r>
      <w:r>
        <w:rPr>
          <w:color w:val="010101"/>
          <w:spacing w:val="-4"/>
          <w:sz w:val="20"/>
        </w:rPr>
        <w:t> </w:t>
      </w:r>
      <w:r>
        <w:rPr>
          <w:color w:val="010101"/>
          <w:sz w:val="20"/>
        </w:rPr>
        <w:t>Mathematics,</w:t>
      </w:r>
      <w:r>
        <w:rPr>
          <w:color w:val="010101"/>
          <w:spacing w:val="-3"/>
          <w:sz w:val="20"/>
        </w:rPr>
        <w:t> </w:t>
      </w:r>
      <w:r>
        <w:rPr>
          <w:color w:val="010101"/>
          <w:sz w:val="20"/>
        </w:rPr>
        <w:t>9</w:t>
      </w:r>
      <w:r>
        <w:rPr>
          <w:color w:val="010101"/>
          <w:position w:val="6"/>
          <w:sz w:val="13"/>
        </w:rPr>
        <w:t>th</w:t>
      </w:r>
      <w:r>
        <w:rPr>
          <w:color w:val="010101"/>
          <w:spacing w:val="14"/>
          <w:position w:val="6"/>
          <w:sz w:val="13"/>
        </w:rPr>
        <w:t> </w:t>
      </w:r>
      <w:r>
        <w:rPr>
          <w:color w:val="010101"/>
          <w:sz w:val="20"/>
        </w:rPr>
        <w:t>Edition,</w:t>
      </w:r>
      <w:r>
        <w:rPr>
          <w:color w:val="010101"/>
          <w:spacing w:val="-5"/>
          <w:sz w:val="20"/>
        </w:rPr>
        <w:t> </w:t>
      </w:r>
      <w:r>
        <w:rPr>
          <w:color w:val="010101"/>
          <w:sz w:val="20"/>
        </w:rPr>
        <w:t>John</w:t>
      </w:r>
      <w:r>
        <w:rPr>
          <w:color w:val="010101"/>
          <w:spacing w:val="-5"/>
          <w:sz w:val="20"/>
        </w:rPr>
        <w:t> </w:t>
      </w:r>
      <w:r>
        <w:rPr>
          <w:color w:val="010101"/>
          <w:sz w:val="20"/>
        </w:rPr>
        <w:t>Wiley</w:t>
      </w:r>
      <w:r>
        <w:rPr>
          <w:color w:val="010101"/>
          <w:spacing w:val="-4"/>
          <w:sz w:val="20"/>
        </w:rPr>
        <w:t> </w:t>
      </w:r>
      <w:r>
        <w:rPr>
          <w:color w:val="010101"/>
          <w:sz w:val="20"/>
        </w:rPr>
        <w:t>&amp;</w:t>
      </w:r>
      <w:r>
        <w:rPr>
          <w:color w:val="010101"/>
          <w:spacing w:val="-3"/>
          <w:sz w:val="20"/>
        </w:rPr>
        <w:t> </w:t>
      </w:r>
      <w:r>
        <w:rPr>
          <w:color w:val="010101"/>
          <w:sz w:val="20"/>
        </w:rPr>
        <w:t>Sons,</w:t>
      </w:r>
      <w:r>
        <w:rPr>
          <w:color w:val="010101"/>
          <w:spacing w:val="-6"/>
          <w:sz w:val="20"/>
        </w:rPr>
        <w:t> </w:t>
      </w:r>
      <w:r>
        <w:rPr>
          <w:color w:val="010101"/>
          <w:spacing w:val="-2"/>
          <w:sz w:val="20"/>
        </w:rPr>
        <w:t>2006.</w:t>
      </w:r>
    </w:p>
    <w:p>
      <w:pPr>
        <w:pStyle w:val="ListParagraph"/>
        <w:numPr>
          <w:ilvl w:val="0"/>
          <w:numId w:val="56"/>
        </w:numPr>
        <w:tabs>
          <w:tab w:pos="868" w:val="left" w:leader="none"/>
          <w:tab w:pos="870" w:val="left" w:leader="none"/>
        </w:tabs>
        <w:spacing w:line="271" w:lineRule="auto" w:before="38" w:after="0"/>
        <w:ind w:left="870" w:right="725" w:hanging="360"/>
        <w:jc w:val="left"/>
        <w:rPr>
          <w:sz w:val="20"/>
        </w:rPr>
      </w:pPr>
      <w:r>
        <w:rPr>
          <w:color w:val="010101"/>
          <w:sz w:val="20"/>
        </w:rPr>
        <w:t>G.B. Thomas and R.L. Finney, Calculus and Analytic geometry, 9</w:t>
      </w:r>
      <w:r>
        <w:rPr>
          <w:color w:val="010101"/>
          <w:position w:val="6"/>
          <w:sz w:val="13"/>
        </w:rPr>
        <w:t>th </w:t>
      </w:r>
      <w:r>
        <w:rPr>
          <w:color w:val="010101"/>
          <w:sz w:val="20"/>
        </w:rPr>
        <w:t>Edition, Pearson, Reprint, </w:t>
      </w:r>
      <w:r>
        <w:rPr>
          <w:color w:val="010101"/>
          <w:spacing w:val="-2"/>
          <w:sz w:val="20"/>
        </w:rPr>
        <w:t>2002.</w:t>
      </w:r>
    </w:p>
    <w:p>
      <w:pPr>
        <w:pStyle w:val="ListParagraph"/>
        <w:numPr>
          <w:ilvl w:val="0"/>
          <w:numId w:val="56"/>
        </w:numPr>
        <w:tabs>
          <w:tab w:pos="868" w:val="left" w:leader="none"/>
          <w:tab w:pos="870" w:val="left" w:leader="none"/>
        </w:tabs>
        <w:spacing w:line="271" w:lineRule="auto" w:before="7" w:after="0"/>
        <w:ind w:left="870" w:right="724" w:hanging="360"/>
        <w:jc w:val="left"/>
        <w:rPr>
          <w:sz w:val="20"/>
        </w:rPr>
      </w:pPr>
      <w:r>
        <w:rPr>
          <w:color w:val="010101"/>
          <w:sz w:val="20"/>
        </w:rPr>
        <w:t>H. K. Dass and Er. Rajnish Verma, Higher Engineering Mathematics, S Chand and Company Limited, New Delhi.</w:t>
      </w:r>
    </w:p>
    <w:p>
      <w:pPr>
        <w:pStyle w:val="ListParagraph"/>
        <w:numPr>
          <w:ilvl w:val="0"/>
          <w:numId w:val="56"/>
        </w:numPr>
        <w:tabs>
          <w:tab w:pos="868" w:val="left" w:leader="none"/>
          <w:tab w:pos="870" w:val="left" w:leader="none"/>
        </w:tabs>
        <w:spacing w:line="276" w:lineRule="auto" w:before="6" w:after="0"/>
        <w:ind w:left="870" w:right="722" w:hanging="360"/>
        <w:jc w:val="left"/>
        <w:rPr>
          <w:sz w:val="20"/>
        </w:rPr>
      </w:pPr>
      <w:r>
        <w:rPr>
          <w:color w:val="010101"/>
          <w:sz w:val="20"/>
        </w:rPr>
        <w:t>N.P.</w:t>
      </w:r>
      <w:r>
        <w:rPr>
          <w:color w:val="010101"/>
          <w:spacing w:val="33"/>
          <w:sz w:val="20"/>
        </w:rPr>
        <w:t> </w:t>
      </w:r>
      <w:r>
        <w:rPr>
          <w:color w:val="010101"/>
          <w:sz w:val="20"/>
        </w:rPr>
        <w:t>Bali</w:t>
      </w:r>
      <w:r>
        <w:rPr>
          <w:color w:val="010101"/>
          <w:spacing w:val="30"/>
          <w:sz w:val="20"/>
        </w:rPr>
        <w:t> </w:t>
      </w:r>
      <w:r>
        <w:rPr>
          <w:color w:val="010101"/>
          <w:sz w:val="20"/>
        </w:rPr>
        <w:t>and</w:t>
      </w:r>
      <w:r>
        <w:rPr>
          <w:color w:val="010101"/>
          <w:spacing w:val="32"/>
          <w:sz w:val="20"/>
        </w:rPr>
        <w:t> </w:t>
      </w:r>
      <w:r>
        <w:rPr>
          <w:color w:val="010101"/>
          <w:sz w:val="20"/>
        </w:rPr>
        <w:t>Manish</w:t>
      </w:r>
      <w:r>
        <w:rPr>
          <w:color w:val="010101"/>
          <w:spacing w:val="31"/>
          <w:sz w:val="20"/>
        </w:rPr>
        <w:t> </w:t>
      </w:r>
      <w:r>
        <w:rPr>
          <w:color w:val="010101"/>
          <w:sz w:val="20"/>
        </w:rPr>
        <w:t>Goyal,</w:t>
      </w:r>
      <w:r>
        <w:rPr>
          <w:color w:val="010101"/>
          <w:spacing w:val="31"/>
          <w:sz w:val="20"/>
        </w:rPr>
        <w:t> </w:t>
      </w:r>
      <w:r>
        <w:rPr>
          <w:color w:val="010101"/>
          <w:sz w:val="20"/>
        </w:rPr>
        <w:t>A</w:t>
      </w:r>
      <w:r>
        <w:rPr>
          <w:color w:val="010101"/>
          <w:spacing w:val="30"/>
          <w:sz w:val="20"/>
        </w:rPr>
        <w:t> </w:t>
      </w:r>
      <w:r>
        <w:rPr>
          <w:color w:val="010101"/>
          <w:sz w:val="20"/>
        </w:rPr>
        <w:t>text</w:t>
      </w:r>
      <w:r>
        <w:rPr>
          <w:color w:val="010101"/>
          <w:spacing w:val="33"/>
          <w:sz w:val="20"/>
        </w:rPr>
        <w:t> </w:t>
      </w:r>
      <w:r>
        <w:rPr>
          <w:color w:val="010101"/>
          <w:sz w:val="20"/>
        </w:rPr>
        <w:t>book</w:t>
      </w:r>
      <w:r>
        <w:rPr>
          <w:color w:val="010101"/>
          <w:spacing w:val="35"/>
          <w:sz w:val="20"/>
        </w:rPr>
        <w:t> </w:t>
      </w:r>
      <w:r>
        <w:rPr>
          <w:color w:val="010101"/>
          <w:sz w:val="20"/>
        </w:rPr>
        <w:t>of</w:t>
      </w:r>
      <w:r>
        <w:rPr>
          <w:color w:val="010101"/>
          <w:spacing w:val="31"/>
          <w:sz w:val="20"/>
        </w:rPr>
        <w:t> </w:t>
      </w:r>
      <w:r>
        <w:rPr>
          <w:color w:val="010101"/>
          <w:sz w:val="20"/>
        </w:rPr>
        <w:t>Engineering</w:t>
      </w:r>
      <w:r>
        <w:rPr>
          <w:color w:val="010101"/>
          <w:spacing w:val="32"/>
          <w:sz w:val="20"/>
        </w:rPr>
        <w:t> </w:t>
      </w:r>
      <w:r>
        <w:rPr>
          <w:color w:val="010101"/>
          <w:sz w:val="20"/>
        </w:rPr>
        <w:t>Mathematics,</w:t>
      </w:r>
      <w:r>
        <w:rPr>
          <w:color w:val="010101"/>
          <w:spacing w:val="31"/>
          <w:sz w:val="20"/>
        </w:rPr>
        <w:t> </w:t>
      </w:r>
      <w:r>
        <w:rPr>
          <w:color w:val="010101"/>
          <w:sz w:val="20"/>
        </w:rPr>
        <w:t>Laxmi</w:t>
      </w:r>
      <w:r>
        <w:rPr>
          <w:color w:val="010101"/>
          <w:spacing w:val="30"/>
          <w:sz w:val="20"/>
        </w:rPr>
        <w:t> </w:t>
      </w:r>
      <w:r>
        <w:rPr>
          <w:color w:val="010101"/>
          <w:sz w:val="20"/>
        </w:rPr>
        <w:t>Publications, Reprint, 2008.</w:t>
      </w:r>
    </w:p>
    <w:p>
      <w:pPr>
        <w:pStyle w:val="ListParagraph"/>
        <w:spacing w:after="0" w:line="276" w:lineRule="auto"/>
        <w:jc w:val="left"/>
        <w:rPr>
          <w:sz w:val="20"/>
        </w:rPr>
        <w:sectPr>
          <w:pgSz w:w="11910" w:h="16840"/>
          <w:pgMar w:header="914" w:footer="0" w:top="1120" w:bottom="280" w:left="1275" w:right="708"/>
        </w:sectPr>
      </w:pPr>
    </w:p>
    <w:p>
      <w:pPr>
        <w:pStyle w:val="BodyText"/>
        <w:spacing w:before="119"/>
      </w:pPr>
    </w:p>
    <w:p>
      <w:pPr>
        <w:pStyle w:val="Heading4"/>
        <w:spacing w:before="1"/>
        <w:ind w:right="650"/>
        <w:jc w:val="center"/>
      </w:pPr>
      <w:r>
        <w:rPr/>
        <w:t>APPLIED</w:t>
      </w:r>
      <w:r>
        <w:rPr>
          <w:spacing w:val="-8"/>
        </w:rPr>
        <w:t> </w:t>
      </w:r>
      <w:r>
        <w:rPr>
          <w:spacing w:val="-2"/>
        </w:rPr>
        <w:t>PHYSICS</w:t>
      </w:r>
    </w:p>
    <w:p>
      <w:pPr>
        <w:pStyle w:val="BodyText"/>
        <w:spacing w:before="19"/>
        <w:rPr>
          <w:rFonts w:ascii="Arial"/>
          <w:b/>
        </w:rPr>
      </w:pPr>
    </w:p>
    <w:p>
      <w:pPr>
        <w:pStyle w:val="Heading5"/>
        <w:tabs>
          <w:tab w:pos="8018" w:val="left" w:leader="none"/>
        </w:tabs>
        <w:spacing w:before="1"/>
        <w:ind w:right="563"/>
        <w:jc w:val="center"/>
      </w:pPr>
      <w:r>
        <w:rPr/>
        <w:t>B.Tech.</w:t>
      </w:r>
      <w:r>
        <w:rPr>
          <w:spacing w:val="-5"/>
        </w:rPr>
        <w:t> </w:t>
      </w:r>
      <w:r>
        <w:rPr/>
        <w:t>I</w:t>
      </w:r>
      <w:r>
        <w:rPr>
          <w:spacing w:val="-1"/>
        </w:rPr>
        <w:t> </w:t>
      </w:r>
      <w:r>
        <w:rPr/>
        <w:t>Year</w:t>
      </w:r>
      <w:r>
        <w:rPr>
          <w:spacing w:val="-5"/>
        </w:rPr>
        <w:t> </w:t>
      </w:r>
      <w:r>
        <w:rPr/>
        <w:t>II</w:t>
      </w:r>
      <w:r>
        <w:rPr>
          <w:spacing w:val="-5"/>
        </w:rPr>
        <w:t> </w:t>
      </w:r>
      <w:r>
        <w:rPr>
          <w:spacing w:val="-4"/>
        </w:rPr>
        <w:t>Sem.</w:t>
      </w:r>
      <w:r>
        <w:rPr/>
        <w:tab/>
        <w:t>L</w:t>
      </w:r>
      <w:r>
        <w:rPr>
          <w:spacing w:val="26"/>
        </w:rPr>
        <w:t>  </w:t>
      </w:r>
      <w:r>
        <w:rPr/>
        <w:t>T</w:t>
      </w:r>
      <w:r>
        <w:rPr>
          <w:spacing w:val="27"/>
        </w:rPr>
        <w:t>  </w:t>
      </w:r>
      <w:r>
        <w:rPr/>
        <w:t>P</w:t>
      </w:r>
      <w:r>
        <w:rPr>
          <w:spacing w:val="27"/>
        </w:rPr>
        <w:t>  </w:t>
      </w:r>
      <w:r>
        <w:rPr>
          <w:spacing w:val="-10"/>
        </w:rPr>
        <w:t>C</w:t>
      </w:r>
    </w:p>
    <w:p>
      <w:pPr>
        <w:tabs>
          <w:tab w:pos="888" w:val="left" w:leader="none"/>
        </w:tabs>
        <w:spacing w:before="38"/>
        <w:ind w:left="0" w:right="722" w:firstLine="0"/>
        <w:jc w:val="right"/>
        <w:rPr>
          <w:rFonts w:ascii="Arial"/>
          <w:b/>
          <w:sz w:val="20"/>
        </w:rPr>
      </w:pPr>
      <w:r>
        <w:rPr>
          <w:rFonts w:ascii="Arial"/>
          <w:b/>
          <w:sz w:val="20"/>
        </w:rPr>
        <w:t>3</w:t>
      </w:r>
      <w:r>
        <w:rPr>
          <w:rFonts w:ascii="Arial"/>
          <w:b/>
          <w:spacing w:val="26"/>
          <w:sz w:val="20"/>
        </w:rPr>
        <w:t>  </w:t>
      </w:r>
      <w:r>
        <w:rPr>
          <w:rFonts w:ascii="Arial"/>
          <w:b/>
          <w:sz w:val="20"/>
        </w:rPr>
        <w:t>1</w:t>
      </w:r>
      <w:r>
        <w:rPr>
          <w:rFonts w:ascii="Arial"/>
          <w:b/>
          <w:spacing w:val="27"/>
          <w:sz w:val="20"/>
        </w:rPr>
        <w:t>  </w:t>
      </w:r>
      <w:r>
        <w:rPr>
          <w:rFonts w:ascii="Arial"/>
          <w:b/>
          <w:spacing w:val="-10"/>
          <w:sz w:val="20"/>
        </w:rPr>
        <w:t>0</w:t>
      </w:r>
      <w:r>
        <w:rPr>
          <w:rFonts w:ascii="Arial"/>
          <w:b/>
          <w:sz w:val="20"/>
        </w:rPr>
        <w:tab/>
      </w:r>
      <w:r>
        <w:rPr>
          <w:rFonts w:ascii="Arial"/>
          <w:b/>
          <w:spacing w:val="-10"/>
          <w:sz w:val="20"/>
        </w:rPr>
        <w:t>4</w:t>
      </w:r>
    </w:p>
    <w:p>
      <w:pPr>
        <w:spacing w:before="39"/>
        <w:ind w:left="160" w:right="0" w:firstLine="0"/>
        <w:jc w:val="left"/>
        <w:rPr>
          <w:sz w:val="20"/>
        </w:rPr>
      </w:pPr>
      <w:r>
        <w:rPr>
          <w:rFonts w:ascii="Arial"/>
          <w:b/>
          <w:sz w:val="20"/>
        </w:rPr>
        <w:t>Pre-requisites:</w:t>
      </w:r>
      <w:r>
        <w:rPr>
          <w:rFonts w:ascii="Arial"/>
          <w:b/>
          <w:spacing w:val="-6"/>
          <w:sz w:val="20"/>
        </w:rPr>
        <w:t> </w:t>
      </w:r>
      <w:r>
        <w:rPr>
          <w:sz w:val="20"/>
        </w:rPr>
        <w:t>10</w:t>
      </w:r>
      <w:r>
        <w:rPr>
          <w:spacing w:val="-2"/>
          <w:sz w:val="20"/>
        </w:rPr>
        <w:t> </w:t>
      </w:r>
      <w:r>
        <w:rPr>
          <w:sz w:val="20"/>
        </w:rPr>
        <w:t>+</w:t>
      </w:r>
      <w:r>
        <w:rPr>
          <w:spacing w:val="-3"/>
          <w:sz w:val="20"/>
        </w:rPr>
        <w:t> </w:t>
      </w:r>
      <w:r>
        <w:rPr>
          <w:sz w:val="20"/>
        </w:rPr>
        <w:t>2</w:t>
      </w:r>
      <w:r>
        <w:rPr>
          <w:spacing w:val="-3"/>
          <w:sz w:val="20"/>
        </w:rPr>
        <w:t> </w:t>
      </w:r>
      <w:r>
        <w:rPr>
          <w:spacing w:val="-2"/>
          <w:sz w:val="20"/>
        </w:rPr>
        <w:t>Physics</w:t>
      </w:r>
    </w:p>
    <w:p>
      <w:pPr>
        <w:pStyle w:val="BodyText"/>
        <w:spacing w:before="74"/>
      </w:pPr>
    </w:p>
    <w:p>
      <w:pPr>
        <w:spacing w:before="0"/>
        <w:ind w:left="165" w:right="0" w:firstLine="0"/>
        <w:jc w:val="left"/>
        <w:rPr>
          <w:sz w:val="20"/>
        </w:rPr>
      </w:pPr>
      <w:r>
        <w:rPr>
          <w:rFonts w:ascii="Arial"/>
          <w:b/>
          <w:sz w:val="20"/>
        </w:rPr>
        <w:t>Course</w:t>
      </w:r>
      <w:r>
        <w:rPr>
          <w:rFonts w:ascii="Arial"/>
          <w:b/>
          <w:spacing w:val="-7"/>
          <w:sz w:val="20"/>
        </w:rPr>
        <w:t> </w:t>
      </w:r>
      <w:r>
        <w:rPr>
          <w:rFonts w:ascii="Arial"/>
          <w:b/>
          <w:sz w:val="20"/>
        </w:rPr>
        <w:t>Objectives:</w:t>
      </w:r>
      <w:r>
        <w:rPr>
          <w:rFonts w:ascii="Arial"/>
          <w:b/>
          <w:spacing w:val="-5"/>
          <w:sz w:val="20"/>
        </w:rPr>
        <w:t> </w:t>
      </w:r>
      <w:r>
        <w:rPr>
          <w:sz w:val="20"/>
        </w:rPr>
        <w:t>The</w:t>
      </w:r>
      <w:r>
        <w:rPr>
          <w:spacing w:val="-2"/>
          <w:sz w:val="20"/>
        </w:rPr>
        <w:t> </w:t>
      </w:r>
      <w:r>
        <w:rPr>
          <w:sz w:val="20"/>
        </w:rPr>
        <w:t>objectives</w:t>
      </w:r>
      <w:r>
        <w:rPr>
          <w:spacing w:val="-2"/>
          <w:sz w:val="20"/>
        </w:rPr>
        <w:t> </w:t>
      </w:r>
      <w:r>
        <w:rPr>
          <w:sz w:val="20"/>
        </w:rPr>
        <w:t>of</w:t>
      </w:r>
      <w:r>
        <w:rPr>
          <w:spacing w:val="-3"/>
          <w:sz w:val="20"/>
        </w:rPr>
        <w:t> </w:t>
      </w:r>
      <w:r>
        <w:rPr>
          <w:sz w:val="20"/>
        </w:rPr>
        <w:t>this</w:t>
      </w:r>
      <w:r>
        <w:rPr>
          <w:spacing w:val="-4"/>
          <w:sz w:val="20"/>
        </w:rPr>
        <w:t> </w:t>
      </w:r>
      <w:r>
        <w:rPr>
          <w:sz w:val="20"/>
        </w:rPr>
        <w:t>course</w:t>
      </w:r>
      <w:r>
        <w:rPr>
          <w:spacing w:val="-4"/>
          <w:sz w:val="20"/>
        </w:rPr>
        <w:t> </w:t>
      </w:r>
      <w:r>
        <w:rPr>
          <w:sz w:val="20"/>
        </w:rPr>
        <w:t>for</w:t>
      </w:r>
      <w:r>
        <w:rPr>
          <w:spacing w:val="-3"/>
          <w:sz w:val="20"/>
        </w:rPr>
        <w:t> </w:t>
      </w:r>
      <w:r>
        <w:rPr>
          <w:sz w:val="20"/>
        </w:rPr>
        <w:t>the</w:t>
      </w:r>
      <w:r>
        <w:rPr>
          <w:spacing w:val="-3"/>
          <w:sz w:val="20"/>
        </w:rPr>
        <w:t> </w:t>
      </w:r>
      <w:r>
        <w:rPr>
          <w:sz w:val="20"/>
        </w:rPr>
        <w:t>student</w:t>
      </w:r>
      <w:r>
        <w:rPr>
          <w:spacing w:val="-2"/>
          <w:sz w:val="20"/>
        </w:rPr>
        <w:t> </w:t>
      </w:r>
      <w:r>
        <w:rPr>
          <w:sz w:val="20"/>
        </w:rPr>
        <w:t>are</w:t>
      </w:r>
      <w:r>
        <w:rPr>
          <w:spacing w:val="-4"/>
          <w:sz w:val="20"/>
        </w:rPr>
        <w:t> </w:t>
      </w:r>
      <w:r>
        <w:rPr>
          <w:spacing w:val="-5"/>
          <w:sz w:val="20"/>
        </w:rPr>
        <w:t>to:</w:t>
      </w:r>
    </w:p>
    <w:p>
      <w:pPr>
        <w:pStyle w:val="ListParagraph"/>
        <w:numPr>
          <w:ilvl w:val="0"/>
          <w:numId w:val="57"/>
        </w:numPr>
        <w:tabs>
          <w:tab w:pos="873" w:val="left" w:leader="none"/>
        </w:tabs>
        <w:spacing w:line="240" w:lineRule="auto" w:before="37" w:after="0"/>
        <w:ind w:left="873" w:right="0" w:hanging="358"/>
        <w:jc w:val="left"/>
        <w:rPr>
          <w:sz w:val="20"/>
        </w:rPr>
      </w:pPr>
      <w:r>
        <w:rPr>
          <w:sz w:val="20"/>
        </w:rPr>
        <w:t>Understand</w:t>
      </w:r>
      <w:r>
        <w:rPr>
          <w:spacing w:val="-4"/>
          <w:sz w:val="20"/>
        </w:rPr>
        <w:t> </w:t>
      </w:r>
      <w:r>
        <w:rPr>
          <w:sz w:val="20"/>
        </w:rPr>
        <w:t>the</w:t>
      </w:r>
      <w:r>
        <w:rPr>
          <w:spacing w:val="-4"/>
          <w:sz w:val="20"/>
        </w:rPr>
        <w:t> </w:t>
      </w:r>
      <w:r>
        <w:rPr>
          <w:sz w:val="20"/>
        </w:rPr>
        <w:t>basic</w:t>
      </w:r>
      <w:r>
        <w:rPr>
          <w:spacing w:val="-2"/>
          <w:sz w:val="20"/>
        </w:rPr>
        <w:t> </w:t>
      </w:r>
      <w:r>
        <w:rPr>
          <w:sz w:val="20"/>
        </w:rPr>
        <w:t>principles</w:t>
      </w:r>
      <w:r>
        <w:rPr>
          <w:spacing w:val="-3"/>
          <w:sz w:val="20"/>
        </w:rPr>
        <w:t> </w:t>
      </w:r>
      <w:r>
        <w:rPr>
          <w:sz w:val="20"/>
        </w:rPr>
        <w:t>of</w:t>
      </w:r>
      <w:r>
        <w:rPr>
          <w:spacing w:val="-3"/>
          <w:sz w:val="20"/>
        </w:rPr>
        <w:t> </w:t>
      </w:r>
      <w:r>
        <w:rPr>
          <w:sz w:val="20"/>
        </w:rPr>
        <w:t>quantum</w:t>
      </w:r>
      <w:r>
        <w:rPr>
          <w:spacing w:val="-2"/>
          <w:sz w:val="20"/>
        </w:rPr>
        <w:t> </w:t>
      </w:r>
      <w:r>
        <w:rPr>
          <w:sz w:val="20"/>
        </w:rPr>
        <w:t>physics</w:t>
      </w:r>
      <w:r>
        <w:rPr>
          <w:spacing w:val="-2"/>
          <w:sz w:val="20"/>
        </w:rPr>
        <w:t> </w:t>
      </w:r>
      <w:r>
        <w:rPr>
          <w:sz w:val="20"/>
        </w:rPr>
        <w:t>and</w:t>
      </w:r>
      <w:r>
        <w:rPr>
          <w:spacing w:val="-5"/>
          <w:sz w:val="20"/>
        </w:rPr>
        <w:t> </w:t>
      </w:r>
      <w:r>
        <w:rPr>
          <w:sz w:val="20"/>
        </w:rPr>
        <w:t>band</w:t>
      </w:r>
      <w:r>
        <w:rPr>
          <w:spacing w:val="-4"/>
          <w:sz w:val="20"/>
        </w:rPr>
        <w:t> </w:t>
      </w:r>
      <w:r>
        <w:rPr>
          <w:sz w:val="20"/>
        </w:rPr>
        <w:t>theory</w:t>
      </w:r>
      <w:r>
        <w:rPr>
          <w:spacing w:val="-4"/>
          <w:sz w:val="20"/>
        </w:rPr>
        <w:t> </w:t>
      </w:r>
      <w:r>
        <w:rPr>
          <w:sz w:val="20"/>
        </w:rPr>
        <w:t>of</w:t>
      </w:r>
      <w:r>
        <w:rPr>
          <w:spacing w:val="-3"/>
          <w:sz w:val="20"/>
        </w:rPr>
        <w:t> </w:t>
      </w:r>
      <w:r>
        <w:rPr>
          <w:spacing w:val="-2"/>
          <w:sz w:val="20"/>
        </w:rPr>
        <w:t>solids.</w:t>
      </w:r>
    </w:p>
    <w:p>
      <w:pPr>
        <w:pStyle w:val="ListParagraph"/>
        <w:numPr>
          <w:ilvl w:val="0"/>
          <w:numId w:val="57"/>
        </w:numPr>
        <w:tabs>
          <w:tab w:pos="873" w:val="left" w:leader="none"/>
          <w:tab w:pos="875" w:val="left" w:leader="none"/>
        </w:tabs>
        <w:spacing w:line="276" w:lineRule="auto" w:before="38" w:after="0"/>
        <w:ind w:left="875" w:right="733" w:hanging="360"/>
        <w:jc w:val="left"/>
        <w:rPr>
          <w:sz w:val="20"/>
        </w:rPr>
      </w:pPr>
      <w:r>
        <w:rPr>
          <w:sz w:val="20"/>
        </w:rPr>
        <w:t>Understand</w:t>
      </w:r>
      <w:r>
        <w:rPr>
          <w:spacing w:val="40"/>
          <w:sz w:val="20"/>
        </w:rPr>
        <w:t> </w:t>
      </w:r>
      <w:r>
        <w:rPr>
          <w:sz w:val="20"/>
        </w:rPr>
        <w:t>the</w:t>
      </w:r>
      <w:r>
        <w:rPr>
          <w:spacing w:val="40"/>
          <w:sz w:val="20"/>
        </w:rPr>
        <w:t> </w:t>
      </w:r>
      <w:r>
        <w:rPr>
          <w:sz w:val="20"/>
        </w:rPr>
        <w:t>underlying</w:t>
      </w:r>
      <w:r>
        <w:rPr>
          <w:spacing w:val="40"/>
          <w:sz w:val="20"/>
        </w:rPr>
        <w:t> </w:t>
      </w:r>
      <w:r>
        <w:rPr>
          <w:sz w:val="20"/>
        </w:rPr>
        <w:t>mechanism</w:t>
      </w:r>
      <w:r>
        <w:rPr>
          <w:spacing w:val="40"/>
          <w:sz w:val="20"/>
        </w:rPr>
        <w:t> </w:t>
      </w:r>
      <w:r>
        <w:rPr>
          <w:sz w:val="20"/>
        </w:rPr>
        <w:t>involved</w:t>
      </w:r>
      <w:r>
        <w:rPr>
          <w:spacing w:val="40"/>
          <w:sz w:val="20"/>
        </w:rPr>
        <w:t> </w:t>
      </w:r>
      <w:r>
        <w:rPr>
          <w:sz w:val="20"/>
        </w:rPr>
        <w:t>in</w:t>
      </w:r>
      <w:r>
        <w:rPr>
          <w:spacing w:val="40"/>
          <w:sz w:val="20"/>
        </w:rPr>
        <w:t> </w:t>
      </w:r>
      <w:r>
        <w:rPr>
          <w:sz w:val="20"/>
        </w:rPr>
        <w:t>construction</w:t>
      </w:r>
      <w:r>
        <w:rPr>
          <w:spacing w:val="40"/>
          <w:sz w:val="20"/>
        </w:rPr>
        <w:t> </w:t>
      </w:r>
      <w:r>
        <w:rPr>
          <w:sz w:val="20"/>
        </w:rPr>
        <w:t>and</w:t>
      </w:r>
      <w:r>
        <w:rPr>
          <w:spacing w:val="40"/>
          <w:sz w:val="20"/>
        </w:rPr>
        <w:t> </w:t>
      </w:r>
      <w:r>
        <w:rPr>
          <w:sz w:val="20"/>
        </w:rPr>
        <w:t>working</w:t>
      </w:r>
      <w:r>
        <w:rPr>
          <w:spacing w:val="40"/>
          <w:sz w:val="20"/>
        </w:rPr>
        <w:t> </w:t>
      </w:r>
      <w:r>
        <w:rPr>
          <w:sz w:val="20"/>
        </w:rPr>
        <w:t>principles</w:t>
      </w:r>
      <w:r>
        <w:rPr>
          <w:spacing w:val="40"/>
          <w:sz w:val="20"/>
        </w:rPr>
        <w:t> </w:t>
      </w:r>
      <w:r>
        <w:rPr>
          <w:sz w:val="20"/>
        </w:rPr>
        <w:t>of various semiconductor devices.</w:t>
      </w:r>
    </w:p>
    <w:p>
      <w:pPr>
        <w:pStyle w:val="ListParagraph"/>
        <w:numPr>
          <w:ilvl w:val="0"/>
          <w:numId w:val="57"/>
        </w:numPr>
        <w:tabs>
          <w:tab w:pos="873" w:val="left" w:leader="none"/>
        </w:tabs>
        <w:spacing w:line="240" w:lineRule="auto" w:before="3" w:after="0"/>
        <w:ind w:left="873" w:right="0" w:hanging="358"/>
        <w:jc w:val="left"/>
        <w:rPr>
          <w:sz w:val="20"/>
        </w:rPr>
      </w:pPr>
      <w:r>
        <w:rPr>
          <w:sz w:val="20"/>
        </w:rPr>
        <w:t>Study</w:t>
      </w:r>
      <w:r>
        <w:rPr>
          <w:spacing w:val="-3"/>
          <w:sz w:val="20"/>
        </w:rPr>
        <w:t> </w:t>
      </w:r>
      <w:r>
        <w:rPr>
          <w:sz w:val="20"/>
        </w:rPr>
        <w:t>the</w:t>
      </w:r>
      <w:r>
        <w:rPr>
          <w:spacing w:val="-4"/>
          <w:sz w:val="20"/>
        </w:rPr>
        <w:t> </w:t>
      </w:r>
      <w:r>
        <w:rPr>
          <w:sz w:val="20"/>
        </w:rPr>
        <w:t>fundamental</w:t>
      </w:r>
      <w:r>
        <w:rPr>
          <w:spacing w:val="-7"/>
          <w:sz w:val="20"/>
        </w:rPr>
        <w:t> </w:t>
      </w:r>
      <w:r>
        <w:rPr>
          <w:sz w:val="20"/>
        </w:rPr>
        <w:t>concepts</w:t>
      </w:r>
      <w:r>
        <w:rPr>
          <w:spacing w:val="-4"/>
          <w:sz w:val="20"/>
        </w:rPr>
        <w:t> </w:t>
      </w:r>
      <w:r>
        <w:rPr>
          <w:sz w:val="20"/>
        </w:rPr>
        <w:t>related</w:t>
      </w:r>
      <w:r>
        <w:rPr>
          <w:spacing w:val="-4"/>
          <w:sz w:val="20"/>
        </w:rPr>
        <w:t> </w:t>
      </w:r>
      <w:r>
        <w:rPr>
          <w:sz w:val="20"/>
        </w:rPr>
        <w:t>to</w:t>
      </w:r>
      <w:r>
        <w:rPr>
          <w:spacing w:val="-5"/>
          <w:sz w:val="20"/>
        </w:rPr>
        <w:t> </w:t>
      </w:r>
      <w:r>
        <w:rPr>
          <w:sz w:val="20"/>
        </w:rPr>
        <w:t>the</w:t>
      </w:r>
      <w:r>
        <w:rPr>
          <w:spacing w:val="-5"/>
          <w:sz w:val="20"/>
        </w:rPr>
        <w:t> </w:t>
      </w:r>
      <w:r>
        <w:rPr>
          <w:sz w:val="20"/>
        </w:rPr>
        <w:t>dielectric,</w:t>
      </w:r>
      <w:r>
        <w:rPr>
          <w:spacing w:val="-6"/>
          <w:sz w:val="20"/>
        </w:rPr>
        <w:t> </w:t>
      </w:r>
      <w:r>
        <w:rPr>
          <w:sz w:val="20"/>
        </w:rPr>
        <w:t>magnetic</w:t>
      </w:r>
      <w:r>
        <w:rPr>
          <w:spacing w:val="-2"/>
          <w:sz w:val="20"/>
        </w:rPr>
        <w:t> </w:t>
      </w:r>
      <w:r>
        <w:rPr>
          <w:sz w:val="20"/>
        </w:rPr>
        <w:t>and</w:t>
      </w:r>
      <w:r>
        <w:rPr>
          <w:spacing w:val="-2"/>
          <w:sz w:val="20"/>
        </w:rPr>
        <w:t> </w:t>
      </w:r>
      <w:r>
        <w:rPr>
          <w:sz w:val="20"/>
        </w:rPr>
        <w:t>energy</w:t>
      </w:r>
      <w:r>
        <w:rPr>
          <w:spacing w:val="-5"/>
          <w:sz w:val="20"/>
        </w:rPr>
        <w:t> </w:t>
      </w:r>
      <w:r>
        <w:rPr>
          <w:spacing w:val="-2"/>
          <w:sz w:val="20"/>
        </w:rPr>
        <w:t>materials.</w:t>
      </w:r>
    </w:p>
    <w:p>
      <w:pPr>
        <w:pStyle w:val="ListParagraph"/>
        <w:numPr>
          <w:ilvl w:val="0"/>
          <w:numId w:val="57"/>
        </w:numPr>
        <w:tabs>
          <w:tab w:pos="873" w:val="left" w:leader="none"/>
          <w:tab w:pos="875" w:val="left" w:leader="none"/>
        </w:tabs>
        <w:spacing w:line="271" w:lineRule="auto" w:before="37" w:after="0"/>
        <w:ind w:left="875" w:right="735" w:hanging="360"/>
        <w:jc w:val="left"/>
        <w:rPr>
          <w:sz w:val="20"/>
        </w:rPr>
      </w:pPr>
      <w:r>
        <w:rPr>
          <w:sz w:val="20"/>
        </w:rPr>
        <w:t>Identify</w:t>
      </w:r>
      <w:r>
        <w:rPr>
          <w:spacing w:val="80"/>
          <w:sz w:val="20"/>
        </w:rPr>
        <w:t> </w:t>
      </w:r>
      <w:r>
        <w:rPr>
          <w:sz w:val="20"/>
        </w:rPr>
        <w:t>the</w:t>
      </w:r>
      <w:r>
        <w:rPr>
          <w:spacing w:val="80"/>
          <w:sz w:val="20"/>
        </w:rPr>
        <w:t> </w:t>
      </w:r>
      <w:r>
        <w:rPr>
          <w:sz w:val="20"/>
        </w:rPr>
        <w:t>importance</w:t>
      </w:r>
      <w:r>
        <w:rPr>
          <w:spacing w:val="80"/>
          <w:sz w:val="20"/>
        </w:rPr>
        <w:t> </w:t>
      </w:r>
      <w:r>
        <w:rPr>
          <w:sz w:val="20"/>
        </w:rPr>
        <w:t>of</w:t>
      </w:r>
      <w:r>
        <w:rPr>
          <w:spacing w:val="80"/>
          <w:sz w:val="20"/>
        </w:rPr>
        <w:t> </w:t>
      </w:r>
      <w:r>
        <w:rPr>
          <w:sz w:val="20"/>
        </w:rPr>
        <w:t>nanoscale,</w:t>
      </w:r>
      <w:r>
        <w:rPr>
          <w:spacing w:val="80"/>
          <w:sz w:val="20"/>
        </w:rPr>
        <w:t> </w:t>
      </w:r>
      <w:r>
        <w:rPr>
          <w:sz w:val="20"/>
        </w:rPr>
        <w:t>quantum</w:t>
      </w:r>
      <w:r>
        <w:rPr>
          <w:spacing w:val="80"/>
          <w:sz w:val="20"/>
        </w:rPr>
        <w:t> </w:t>
      </w:r>
      <w:r>
        <w:rPr>
          <w:sz w:val="20"/>
        </w:rPr>
        <w:t>confinement</w:t>
      </w:r>
      <w:r>
        <w:rPr>
          <w:spacing w:val="80"/>
          <w:sz w:val="20"/>
        </w:rPr>
        <w:t> </w:t>
      </w:r>
      <w:r>
        <w:rPr>
          <w:sz w:val="20"/>
        </w:rPr>
        <w:t>and</w:t>
      </w:r>
      <w:r>
        <w:rPr>
          <w:spacing w:val="80"/>
          <w:sz w:val="20"/>
        </w:rPr>
        <w:t> </w:t>
      </w:r>
      <w:r>
        <w:rPr>
          <w:sz w:val="20"/>
        </w:rPr>
        <w:t>various</w:t>
      </w:r>
      <w:r>
        <w:rPr>
          <w:spacing w:val="80"/>
          <w:sz w:val="20"/>
        </w:rPr>
        <w:t> </w:t>
      </w:r>
      <w:r>
        <w:rPr>
          <w:sz w:val="20"/>
        </w:rPr>
        <w:t>fabrications </w:t>
      </w:r>
      <w:r>
        <w:rPr>
          <w:spacing w:val="-2"/>
          <w:sz w:val="20"/>
        </w:rPr>
        <w:t>techniques.</w:t>
      </w:r>
    </w:p>
    <w:p>
      <w:pPr>
        <w:pStyle w:val="ListParagraph"/>
        <w:numPr>
          <w:ilvl w:val="0"/>
          <w:numId w:val="57"/>
        </w:numPr>
        <w:tabs>
          <w:tab w:pos="873" w:val="left" w:leader="none"/>
        </w:tabs>
        <w:spacing w:line="240" w:lineRule="auto" w:before="10" w:after="0"/>
        <w:ind w:left="873" w:right="0" w:hanging="358"/>
        <w:jc w:val="left"/>
        <w:rPr>
          <w:sz w:val="20"/>
        </w:rPr>
      </w:pPr>
      <w:r>
        <w:rPr>
          <w:sz w:val="20"/>
        </w:rPr>
        <w:t>Study</w:t>
      </w:r>
      <w:r>
        <w:rPr>
          <w:spacing w:val="-2"/>
          <w:sz w:val="20"/>
        </w:rPr>
        <w:t> </w:t>
      </w:r>
      <w:r>
        <w:rPr>
          <w:sz w:val="20"/>
        </w:rPr>
        <w:t>the</w:t>
      </w:r>
      <w:r>
        <w:rPr>
          <w:spacing w:val="-3"/>
          <w:sz w:val="20"/>
        </w:rPr>
        <w:t> </w:t>
      </w:r>
      <w:r>
        <w:rPr>
          <w:sz w:val="20"/>
        </w:rPr>
        <w:t>characteristics</w:t>
      </w:r>
      <w:r>
        <w:rPr>
          <w:spacing w:val="-4"/>
          <w:sz w:val="20"/>
        </w:rPr>
        <w:t> </w:t>
      </w:r>
      <w:r>
        <w:rPr>
          <w:sz w:val="20"/>
        </w:rPr>
        <w:t>of</w:t>
      </w:r>
      <w:r>
        <w:rPr>
          <w:spacing w:val="-1"/>
          <w:sz w:val="20"/>
        </w:rPr>
        <w:t> </w:t>
      </w:r>
      <w:r>
        <w:rPr>
          <w:sz w:val="20"/>
        </w:rPr>
        <w:t>lasers</w:t>
      </w:r>
      <w:r>
        <w:rPr>
          <w:spacing w:val="-4"/>
          <w:sz w:val="20"/>
        </w:rPr>
        <w:t> </w:t>
      </w:r>
      <w:r>
        <w:rPr>
          <w:sz w:val="20"/>
        </w:rPr>
        <w:t>and</w:t>
      </w:r>
      <w:r>
        <w:rPr>
          <w:spacing w:val="-4"/>
          <w:sz w:val="20"/>
        </w:rPr>
        <w:t> </w:t>
      </w:r>
      <w:r>
        <w:rPr>
          <w:sz w:val="20"/>
        </w:rPr>
        <w:t>optical</w:t>
      </w:r>
      <w:r>
        <w:rPr>
          <w:spacing w:val="-6"/>
          <w:sz w:val="20"/>
        </w:rPr>
        <w:t> </w:t>
      </w:r>
      <w:r>
        <w:rPr>
          <w:spacing w:val="-2"/>
          <w:sz w:val="20"/>
        </w:rPr>
        <w:t>fibres.</w:t>
      </w:r>
    </w:p>
    <w:p>
      <w:pPr>
        <w:pStyle w:val="BodyText"/>
        <w:spacing w:before="69"/>
      </w:pPr>
    </w:p>
    <w:p>
      <w:pPr>
        <w:spacing w:before="0"/>
        <w:ind w:left="165" w:right="0" w:firstLine="0"/>
        <w:jc w:val="both"/>
        <w:rPr>
          <w:sz w:val="20"/>
        </w:rPr>
      </w:pPr>
      <w:r>
        <w:rPr>
          <w:rFonts w:ascii="Arial"/>
          <w:b/>
          <w:sz w:val="20"/>
        </w:rPr>
        <w:t>Course</w:t>
      </w:r>
      <w:r>
        <w:rPr>
          <w:rFonts w:ascii="Arial"/>
          <w:b/>
          <w:spacing w:val="-6"/>
          <w:sz w:val="20"/>
        </w:rPr>
        <w:t> </w:t>
      </w:r>
      <w:r>
        <w:rPr>
          <w:rFonts w:ascii="Arial"/>
          <w:b/>
          <w:sz w:val="20"/>
        </w:rPr>
        <w:t>Outcomes:</w:t>
      </w:r>
      <w:r>
        <w:rPr>
          <w:rFonts w:ascii="Arial"/>
          <w:b/>
          <w:spacing w:val="-5"/>
          <w:sz w:val="20"/>
        </w:rPr>
        <w:t> </w:t>
      </w:r>
      <w:r>
        <w:rPr>
          <w:sz w:val="20"/>
        </w:rPr>
        <w:t>At</w:t>
      </w:r>
      <w:r>
        <w:rPr>
          <w:spacing w:val="-1"/>
          <w:sz w:val="20"/>
        </w:rPr>
        <w:t> </w:t>
      </w:r>
      <w:r>
        <w:rPr>
          <w:sz w:val="20"/>
        </w:rPr>
        <w:t>the</w:t>
      </w:r>
      <w:r>
        <w:rPr>
          <w:spacing w:val="2"/>
          <w:sz w:val="20"/>
        </w:rPr>
        <w:t> </w:t>
      </w:r>
      <w:r>
        <w:rPr>
          <w:sz w:val="20"/>
        </w:rPr>
        <w:t>end</w:t>
      </w:r>
      <w:r>
        <w:rPr>
          <w:spacing w:val="-2"/>
          <w:sz w:val="20"/>
        </w:rPr>
        <w:t> </w:t>
      </w:r>
      <w:r>
        <w:rPr>
          <w:sz w:val="20"/>
        </w:rPr>
        <w:t>of</w:t>
      </w:r>
      <w:r>
        <w:rPr>
          <w:spacing w:val="-3"/>
          <w:sz w:val="20"/>
        </w:rPr>
        <w:t> </w:t>
      </w:r>
      <w:r>
        <w:rPr>
          <w:sz w:val="20"/>
        </w:rPr>
        <w:t>the</w:t>
      </w:r>
      <w:r>
        <w:rPr>
          <w:spacing w:val="-4"/>
          <w:sz w:val="20"/>
        </w:rPr>
        <w:t> </w:t>
      </w:r>
      <w:r>
        <w:rPr>
          <w:sz w:val="20"/>
        </w:rPr>
        <w:t>course</w:t>
      </w:r>
      <w:r>
        <w:rPr>
          <w:spacing w:val="-3"/>
          <w:sz w:val="20"/>
        </w:rPr>
        <w:t> </w:t>
      </w:r>
      <w:r>
        <w:rPr>
          <w:sz w:val="20"/>
        </w:rPr>
        <w:t>the</w:t>
      </w:r>
      <w:r>
        <w:rPr>
          <w:spacing w:val="-3"/>
          <w:sz w:val="20"/>
        </w:rPr>
        <w:t> </w:t>
      </w:r>
      <w:r>
        <w:rPr>
          <w:sz w:val="20"/>
        </w:rPr>
        <w:t>student</w:t>
      </w:r>
      <w:r>
        <w:rPr>
          <w:spacing w:val="-3"/>
          <w:sz w:val="20"/>
        </w:rPr>
        <w:t> </w:t>
      </w:r>
      <w:r>
        <w:rPr>
          <w:sz w:val="20"/>
        </w:rPr>
        <w:t>will</w:t>
      </w:r>
      <w:r>
        <w:rPr>
          <w:spacing w:val="-2"/>
          <w:sz w:val="20"/>
        </w:rPr>
        <w:t> </w:t>
      </w:r>
      <w:r>
        <w:rPr>
          <w:sz w:val="20"/>
        </w:rPr>
        <w:t>be</w:t>
      </w:r>
      <w:r>
        <w:rPr>
          <w:spacing w:val="-1"/>
          <w:sz w:val="20"/>
        </w:rPr>
        <w:t> </w:t>
      </w:r>
      <w:r>
        <w:rPr>
          <w:sz w:val="20"/>
        </w:rPr>
        <w:t>able</w:t>
      </w:r>
      <w:r>
        <w:rPr>
          <w:spacing w:val="-3"/>
          <w:sz w:val="20"/>
        </w:rPr>
        <w:t> </w:t>
      </w:r>
      <w:r>
        <w:rPr>
          <w:spacing w:val="-5"/>
          <w:sz w:val="20"/>
        </w:rPr>
        <w:t>to:</w:t>
      </w:r>
    </w:p>
    <w:p>
      <w:pPr>
        <w:pStyle w:val="ListParagraph"/>
        <w:numPr>
          <w:ilvl w:val="0"/>
          <w:numId w:val="58"/>
        </w:numPr>
        <w:tabs>
          <w:tab w:pos="873" w:val="left" w:leader="none"/>
          <w:tab w:pos="875" w:val="left" w:leader="none"/>
        </w:tabs>
        <w:spacing w:line="276" w:lineRule="auto" w:before="37" w:after="0"/>
        <w:ind w:left="875" w:right="731" w:hanging="360"/>
        <w:jc w:val="both"/>
        <w:rPr>
          <w:sz w:val="20"/>
        </w:rPr>
      </w:pPr>
      <w:r>
        <w:rPr>
          <w:sz w:val="20"/>
        </w:rPr>
        <w:t>Understand physical world from fundamental point of view by the concepts of Quantum mechanics</w:t>
      </w:r>
      <w:r>
        <w:rPr>
          <w:spacing w:val="-8"/>
          <w:sz w:val="20"/>
        </w:rPr>
        <w:t> </w:t>
      </w:r>
      <w:r>
        <w:rPr>
          <w:sz w:val="20"/>
        </w:rPr>
        <w:t>and</w:t>
      </w:r>
      <w:r>
        <w:rPr>
          <w:spacing w:val="-11"/>
          <w:sz w:val="20"/>
        </w:rPr>
        <w:t> </w:t>
      </w:r>
      <w:r>
        <w:rPr>
          <w:sz w:val="20"/>
        </w:rPr>
        <w:t>visualize</w:t>
      </w:r>
      <w:r>
        <w:rPr>
          <w:spacing w:val="-8"/>
          <w:sz w:val="20"/>
        </w:rPr>
        <w:t> </w:t>
      </w:r>
      <w:r>
        <w:rPr>
          <w:sz w:val="20"/>
        </w:rPr>
        <w:t>the</w:t>
      </w:r>
      <w:r>
        <w:rPr>
          <w:spacing w:val="-8"/>
          <w:sz w:val="20"/>
        </w:rPr>
        <w:t> </w:t>
      </w:r>
      <w:r>
        <w:rPr>
          <w:sz w:val="20"/>
        </w:rPr>
        <w:t>difference</w:t>
      </w:r>
      <w:r>
        <w:rPr>
          <w:spacing w:val="-11"/>
          <w:sz w:val="20"/>
        </w:rPr>
        <w:t> </w:t>
      </w:r>
      <w:r>
        <w:rPr>
          <w:sz w:val="20"/>
        </w:rPr>
        <w:t>between</w:t>
      </w:r>
      <w:r>
        <w:rPr>
          <w:spacing w:val="-10"/>
          <w:sz w:val="20"/>
        </w:rPr>
        <w:t> </w:t>
      </w:r>
      <w:r>
        <w:rPr>
          <w:sz w:val="20"/>
        </w:rPr>
        <w:t>conductor,</w:t>
      </w:r>
      <w:r>
        <w:rPr>
          <w:spacing w:val="-10"/>
          <w:sz w:val="20"/>
        </w:rPr>
        <w:t> </w:t>
      </w:r>
      <w:r>
        <w:rPr>
          <w:sz w:val="20"/>
        </w:rPr>
        <w:t>semiconductor,</w:t>
      </w:r>
      <w:r>
        <w:rPr>
          <w:spacing w:val="-7"/>
          <w:sz w:val="20"/>
        </w:rPr>
        <w:t> </w:t>
      </w:r>
      <w:r>
        <w:rPr>
          <w:sz w:val="20"/>
        </w:rPr>
        <w:t>and</w:t>
      </w:r>
      <w:r>
        <w:rPr>
          <w:spacing w:val="-11"/>
          <w:sz w:val="20"/>
        </w:rPr>
        <w:t> </w:t>
      </w:r>
      <w:r>
        <w:rPr>
          <w:sz w:val="20"/>
        </w:rPr>
        <w:t>an</w:t>
      </w:r>
      <w:r>
        <w:rPr>
          <w:spacing w:val="-8"/>
          <w:sz w:val="20"/>
        </w:rPr>
        <w:t> </w:t>
      </w:r>
      <w:r>
        <w:rPr>
          <w:sz w:val="20"/>
        </w:rPr>
        <w:t>insulator</w:t>
      </w:r>
      <w:r>
        <w:rPr>
          <w:spacing w:val="-6"/>
          <w:sz w:val="20"/>
        </w:rPr>
        <w:t> </w:t>
      </w:r>
      <w:r>
        <w:rPr>
          <w:sz w:val="20"/>
        </w:rPr>
        <w:t>by classification of solids.</w:t>
      </w:r>
    </w:p>
    <w:p>
      <w:pPr>
        <w:pStyle w:val="ListParagraph"/>
        <w:numPr>
          <w:ilvl w:val="0"/>
          <w:numId w:val="58"/>
        </w:numPr>
        <w:tabs>
          <w:tab w:pos="873" w:val="left" w:leader="none"/>
        </w:tabs>
        <w:spacing w:line="240" w:lineRule="auto" w:before="2" w:after="0"/>
        <w:ind w:left="873" w:right="0" w:hanging="358"/>
        <w:jc w:val="both"/>
        <w:rPr>
          <w:sz w:val="20"/>
        </w:rPr>
      </w:pPr>
      <w:r>
        <w:rPr>
          <w:sz w:val="20"/>
        </w:rPr>
        <w:t>Identify</w:t>
      </w:r>
      <w:r>
        <w:rPr>
          <w:spacing w:val="-3"/>
          <w:sz w:val="20"/>
        </w:rPr>
        <w:t> </w:t>
      </w:r>
      <w:r>
        <w:rPr>
          <w:sz w:val="20"/>
        </w:rPr>
        <w:t>the</w:t>
      </w:r>
      <w:r>
        <w:rPr>
          <w:spacing w:val="-5"/>
          <w:sz w:val="20"/>
        </w:rPr>
        <w:t> </w:t>
      </w:r>
      <w:r>
        <w:rPr>
          <w:sz w:val="20"/>
        </w:rPr>
        <w:t>role</w:t>
      </w:r>
      <w:r>
        <w:rPr>
          <w:spacing w:val="-5"/>
          <w:sz w:val="20"/>
        </w:rPr>
        <w:t> </w:t>
      </w:r>
      <w:r>
        <w:rPr>
          <w:sz w:val="20"/>
        </w:rPr>
        <w:t>of</w:t>
      </w:r>
      <w:r>
        <w:rPr>
          <w:spacing w:val="-2"/>
          <w:sz w:val="20"/>
        </w:rPr>
        <w:t> </w:t>
      </w:r>
      <w:r>
        <w:rPr>
          <w:sz w:val="20"/>
        </w:rPr>
        <w:t>semiconductor</w:t>
      </w:r>
      <w:r>
        <w:rPr>
          <w:spacing w:val="-4"/>
          <w:sz w:val="20"/>
        </w:rPr>
        <w:t> </w:t>
      </w:r>
      <w:r>
        <w:rPr>
          <w:sz w:val="20"/>
        </w:rPr>
        <w:t>devices</w:t>
      </w:r>
      <w:r>
        <w:rPr>
          <w:spacing w:val="-2"/>
          <w:sz w:val="20"/>
        </w:rPr>
        <w:t> </w:t>
      </w:r>
      <w:r>
        <w:rPr>
          <w:sz w:val="20"/>
        </w:rPr>
        <w:t>in</w:t>
      </w:r>
      <w:r>
        <w:rPr>
          <w:spacing w:val="-4"/>
          <w:sz w:val="20"/>
        </w:rPr>
        <w:t> </w:t>
      </w:r>
      <w:r>
        <w:rPr>
          <w:sz w:val="20"/>
        </w:rPr>
        <w:t>science</w:t>
      </w:r>
      <w:r>
        <w:rPr>
          <w:spacing w:val="-4"/>
          <w:sz w:val="20"/>
        </w:rPr>
        <w:t> </w:t>
      </w:r>
      <w:r>
        <w:rPr>
          <w:sz w:val="20"/>
        </w:rPr>
        <w:t>and</w:t>
      </w:r>
      <w:r>
        <w:rPr>
          <w:spacing w:val="-4"/>
          <w:sz w:val="20"/>
        </w:rPr>
        <w:t> </w:t>
      </w:r>
      <w:r>
        <w:rPr>
          <w:sz w:val="20"/>
        </w:rPr>
        <w:t>engineering</w:t>
      </w:r>
      <w:r>
        <w:rPr>
          <w:spacing w:val="-3"/>
          <w:sz w:val="20"/>
        </w:rPr>
        <w:t> </w:t>
      </w:r>
      <w:r>
        <w:rPr>
          <w:spacing w:val="-2"/>
          <w:sz w:val="20"/>
        </w:rPr>
        <w:t>Applications.</w:t>
      </w:r>
    </w:p>
    <w:p>
      <w:pPr>
        <w:pStyle w:val="ListParagraph"/>
        <w:numPr>
          <w:ilvl w:val="0"/>
          <w:numId w:val="58"/>
        </w:numPr>
        <w:tabs>
          <w:tab w:pos="873" w:val="left" w:leader="none"/>
          <w:tab w:pos="875" w:val="left" w:leader="none"/>
        </w:tabs>
        <w:spacing w:line="271" w:lineRule="auto" w:before="37" w:after="0"/>
        <w:ind w:left="875" w:right="731" w:hanging="360"/>
        <w:jc w:val="left"/>
        <w:rPr>
          <w:sz w:val="20"/>
        </w:rPr>
      </w:pPr>
      <w:r>
        <w:rPr>
          <w:sz w:val="20"/>
        </w:rPr>
        <w:t>Explore</w:t>
      </w:r>
      <w:r>
        <w:rPr>
          <w:spacing w:val="40"/>
          <w:sz w:val="20"/>
        </w:rPr>
        <w:t> </w:t>
      </w:r>
      <w:r>
        <w:rPr>
          <w:sz w:val="20"/>
        </w:rPr>
        <w:t>the</w:t>
      </w:r>
      <w:r>
        <w:rPr>
          <w:spacing w:val="40"/>
          <w:sz w:val="20"/>
        </w:rPr>
        <w:t> </w:t>
      </w:r>
      <w:r>
        <w:rPr>
          <w:sz w:val="20"/>
        </w:rPr>
        <w:t>fundamental</w:t>
      </w:r>
      <w:r>
        <w:rPr>
          <w:spacing w:val="40"/>
          <w:sz w:val="20"/>
        </w:rPr>
        <w:t> </w:t>
      </w:r>
      <w:r>
        <w:rPr>
          <w:sz w:val="20"/>
        </w:rPr>
        <w:t>properties</w:t>
      </w:r>
      <w:r>
        <w:rPr>
          <w:spacing w:val="40"/>
          <w:sz w:val="20"/>
        </w:rPr>
        <w:t> </w:t>
      </w:r>
      <w:r>
        <w:rPr>
          <w:sz w:val="20"/>
        </w:rPr>
        <w:t>of</w:t>
      </w:r>
      <w:r>
        <w:rPr>
          <w:spacing w:val="40"/>
          <w:sz w:val="20"/>
        </w:rPr>
        <w:t> </w:t>
      </w:r>
      <w:r>
        <w:rPr>
          <w:sz w:val="20"/>
        </w:rPr>
        <w:t>dielectric,</w:t>
      </w:r>
      <w:r>
        <w:rPr>
          <w:spacing w:val="40"/>
          <w:sz w:val="20"/>
        </w:rPr>
        <w:t> </w:t>
      </w:r>
      <w:r>
        <w:rPr>
          <w:sz w:val="20"/>
        </w:rPr>
        <w:t>magnetic</w:t>
      </w:r>
      <w:r>
        <w:rPr>
          <w:spacing w:val="40"/>
          <w:sz w:val="20"/>
        </w:rPr>
        <w:t> </w:t>
      </w:r>
      <w:r>
        <w:rPr>
          <w:sz w:val="20"/>
        </w:rPr>
        <w:t>materials</w:t>
      </w:r>
      <w:r>
        <w:rPr>
          <w:spacing w:val="40"/>
          <w:sz w:val="20"/>
        </w:rPr>
        <w:t> </w:t>
      </w:r>
      <w:r>
        <w:rPr>
          <w:sz w:val="20"/>
        </w:rPr>
        <w:t>and</w:t>
      </w:r>
      <w:r>
        <w:rPr>
          <w:spacing w:val="40"/>
          <w:sz w:val="20"/>
        </w:rPr>
        <w:t> </w:t>
      </w:r>
      <w:r>
        <w:rPr>
          <w:sz w:val="20"/>
        </w:rPr>
        <w:t>energy</w:t>
      </w:r>
      <w:r>
        <w:rPr>
          <w:spacing w:val="40"/>
          <w:sz w:val="20"/>
        </w:rPr>
        <w:t> </w:t>
      </w:r>
      <w:r>
        <w:rPr>
          <w:sz w:val="20"/>
        </w:rPr>
        <w:t>for</w:t>
      </w:r>
      <w:r>
        <w:rPr>
          <w:spacing w:val="40"/>
          <w:sz w:val="20"/>
        </w:rPr>
        <w:t> </w:t>
      </w:r>
      <w:r>
        <w:rPr>
          <w:sz w:val="20"/>
        </w:rPr>
        <w:t>their </w:t>
      </w:r>
      <w:r>
        <w:rPr>
          <w:spacing w:val="-2"/>
          <w:sz w:val="20"/>
        </w:rPr>
        <w:t>applications.</w:t>
      </w:r>
    </w:p>
    <w:p>
      <w:pPr>
        <w:pStyle w:val="ListParagraph"/>
        <w:numPr>
          <w:ilvl w:val="0"/>
          <w:numId w:val="58"/>
        </w:numPr>
        <w:tabs>
          <w:tab w:pos="873" w:val="left" w:leader="none"/>
        </w:tabs>
        <w:spacing w:line="240" w:lineRule="auto" w:before="10" w:after="0"/>
        <w:ind w:left="873" w:right="0" w:hanging="358"/>
        <w:jc w:val="left"/>
        <w:rPr>
          <w:sz w:val="20"/>
        </w:rPr>
      </w:pPr>
      <w:r>
        <w:rPr>
          <w:sz w:val="20"/>
        </w:rPr>
        <w:t>Appreciate</w:t>
      </w:r>
      <w:r>
        <w:rPr>
          <w:spacing w:val="-4"/>
          <w:sz w:val="20"/>
        </w:rPr>
        <w:t> </w:t>
      </w:r>
      <w:r>
        <w:rPr>
          <w:sz w:val="20"/>
        </w:rPr>
        <w:t>the</w:t>
      </w:r>
      <w:r>
        <w:rPr>
          <w:spacing w:val="-4"/>
          <w:sz w:val="20"/>
        </w:rPr>
        <w:t> </w:t>
      </w:r>
      <w:r>
        <w:rPr>
          <w:sz w:val="20"/>
        </w:rPr>
        <w:t>features</w:t>
      </w:r>
      <w:r>
        <w:rPr>
          <w:spacing w:val="-3"/>
          <w:sz w:val="20"/>
        </w:rPr>
        <w:t> </w:t>
      </w:r>
      <w:r>
        <w:rPr>
          <w:sz w:val="20"/>
        </w:rPr>
        <w:t>and</w:t>
      </w:r>
      <w:r>
        <w:rPr>
          <w:spacing w:val="-5"/>
          <w:sz w:val="20"/>
        </w:rPr>
        <w:t> </w:t>
      </w:r>
      <w:r>
        <w:rPr>
          <w:sz w:val="20"/>
        </w:rPr>
        <w:t>applications</w:t>
      </w:r>
      <w:r>
        <w:rPr>
          <w:spacing w:val="-6"/>
          <w:sz w:val="20"/>
        </w:rPr>
        <w:t> </w:t>
      </w:r>
      <w:r>
        <w:rPr>
          <w:sz w:val="20"/>
        </w:rPr>
        <w:t>of</w:t>
      </w:r>
      <w:r>
        <w:rPr>
          <w:spacing w:val="-3"/>
          <w:sz w:val="20"/>
        </w:rPr>
        <w:t> </w:t>
      </w:r>
      <w:r>
        <w:rPr>
          <w:spacing w:val="-2"/>
          <w:sz w:val="20"/>
        </w:rPr>
        <w:t>Nanomaterials.</w:t>
      </w:r>
    </w:p>
    <w:p>
      <w:pPr>
        <w:pStyle w:val="ListParagraph"/>
        <w:numPr>
          <w:ilvl w:val="0"/>
          <w:numId w:val="58"/>
        </w:numPr>
        <w:tabs>
          <w:tab w:pos="873" w:val="left" w:leader="none"/>
        </w:tabs>
        <w:spacing w:line="240" w:lineRule="auto" w:before="37" w:after="0"/>
        <w:ind w:left="873" w:right="0" w:hanging="358"/>
        <w:jc w:val="left"/>
        <w:rPr>
          <w:sz w:val="20"/>
        </w:rPr>
      </w:pPr>
      <w:r>
        <w:rPr>
          <w:sz w:val="20"/>
        </w:rPr>
        <w:t>Understand</w:t>
      </w:r>
      <w:r>
        <w:rPr>
          <w:spacing w:val="-4"/>
          <w:sz w:val="20"/>
        </w:rPr>
        <w:t> </w:t>
      </w:r>
      <w:r>
        <w:rPr>
          <w:sz w:val="20"/>
        </w:rPr>
        <w:t>various</w:t>
      </w:r>
      <w:r>
        <w:rPr>
          <w:spacing w:val="-3"/>
          <w:sz w:val="20"/>
        </w:rPr>
        <w:t> </w:t>
      </w:r>
      <w:r>
        <w:rPr>
          <w:sz w:val="20"/>
        </w:rPr>
        <w:t>aspects</w:t>
      </w:r>
      <w:r>
        <w:rPr>
          <w:spacing w:val="-4"/>
          <w:sz w:val="20"/>
        </w:rPr>
        <w:t> </w:t>
      </w:r>
      <w:r>
        <w:rPr>
          <w:sz w:val="20"/>
        </w:rPr>
        <w:t>of</w:t>
      </w:r>
      <w:r>
        <w:rPr>
          <w:spacing w:val="-3"/>
          <w:sz w:val="20"/>
        </w:rPr>
        <w:t> </w:t>
      </w:r>
      <w:r>
        <w:rPr>
          <w:sz w:val="20"/>
        </w:rPr>
        <w:t>Lasers</w:t>
      </w:r>
      <w:r>
        <w:rPr>
          <w:spacing w:val="-4"/>
          <w:sz w:val="20"/>
        </w:rPr>
        <w:t> </w:t>
      </w:r>
      <w:r>
        <w:rPr>
          <w:sz w:val="20"/>
        </w:rPr>
        <w:t>and</w:t>
      </w:r>
      <w:r>
        <w:rPr>
          <w:spacing w:val="-4"/>
          <w:sz w:val="20"/>
        </w:rPr>
        <w:t> </w:t>
      </w:r>
      <w:r>
        <w:rPr>
          <w:sz w:val="20"/>
        </w:rPr>
        <w:t>Optical</w:t>
      </w:r>
      <w:r>
        <w:rPr>
          <w:spacing w:val="-3"/>
          <w:sz w:val="20"/>
        </w:rPr>
        <w:t> </w:t>
      </w:r>
      <w:r>
        <w:rPr>
          <w:sz w:val="20"/>
        </w:rPr>
        <w:t>fiber</w:t>
      </w:r>
      <w:r>
        <w:rPr>
          <w:spacing w:val="-3"/>
          <w:sz w:val="20"/>
        </w:rPr>
        <w:t> </w:t>
      </w:r>
      <w:r>
        <w:rPr>
          <w:sz w:val="20"/>
        </w:rPr>
        <w:t>and</w:t>
      </w:r>
      <w:r>
        <w:rPr>
          <w:spacing w:val="-5"/>
          <w:sz w:val="20"/>
        </w:rPr>
        <w:t> </w:t>
      </w:r>
      <w:r>
        <w:rPr>
          <w:sz w:val="20"/>
        </w:rPr>
        <w:t>their applications</w:t>
      </w:r>
      <w:r>
        <w:rPr>
          <w:spacing w:val="-1"/>
          <w:sz w:val="20"/>
        </w:rPr>
        <w:t> </w:t>
      </w:r>
      <w:r>
        <w:rPr>
          <w:sz w:val="20"/>
        </w:rPr>
        <w:t>in</w:t>
      </w:r>
      <w:r>
        <w:rPr>
          <w:spacing w:val="-5"/>
          <w:sz w:val="20"/>
        </w:rPr>
        <w:t> </w:t>
      </w:r>
      <w:r>
        <w:rPr>
          <w:sz w:val="20"/>
        </w:rPr>
        <w:t>diverse</w:t>
      </w:r>
      <w:r>
        <w:rPr>
          <w:spacing w:val="-3"/>
          <w:sz w:val="20"/>
        </w:rPr>
        <w:t> </w:t>
      </w:r>
      <w:r>
        <w:rPr>
          <w:spacing w:val="-2"/>
          <w:sz w:val="20"/>
        </w:rPr>
        <w:t>fields.</w:t>
      </w:r>
    </w:p>
    <w:p>
      <w:pPr>
        <w:pStyle w:val="BodyText"/>
        <w:spacing w:before="70"/>
      </w:pPr>
    </w:p>
    <w:p>
      <w:pPr>
        <w:pStyle w:val="Heading4"/>
        <w:ind w:left="160"/>
      </w:pPr>
      <w:r>
        <w:rPr/>
        <w:t>UNIT</w:t>
      </w:r>
      <w:r>
        <w:rPr>
          <w:spacing w:val="-4"/>
        </w:rPr>
        <w:t> </w:t>
      </w:r>
      <w:r>
        <w:rPr/>
        <w:t>-</w:t>
      </w:r>
      <w:r>
        <w:rPr>
          <w:spacing w:val="-3"/>
        </w:rPr>
        <w:t> </w:t>
      </w:r>
      <w:r>
        <w:rPr/>
        <w:t>I:</w:t>
      </w:r>
      <w:r>
        <w:rPr>
          <w:spacing w:val="-4"/>
        </w:rPr>
        <w:t> </w:t>
      </w:r>
      <w:r>
        <w:rPr/>
        <w:t>QUANTUM</w:t>
      </w:r>
      <w:r>
        <w:rPr>
          <w:spacing w:val="-3"/>
        </w:rPr>
        <w:t> </w:t>
      </w:r>
      <w:r>
        <w:rPr/>
        <w:t>PHYSICS</w:t>
      </w:r>
      <w:r>
        <w:rPr>
          <w:spacing w:val="-5"/>
        </w:rPr>
        <w:t> </w:t>
      </w:r>
      <w:r>
        <w:rPr/>
        <w:t>AND</w:t>
      </w:r>
      <w:r>
        <w:rPr>
          <w:spacing w:val="-5"/>
        </w:rPr>
        <w:t> </w:t>
      </w:r>
      <w:r>
        <w:rPr>
          <w:spacing w:val="-2"/>
        </w:rPr>
        <w:t>SOLIDS</w:t>
      </w:r>
    </w:p>
    <w:p>
      <w:pPr>
        <w:pStyle w:val="BodyText"/>
        <w:spacing w:line="276" w:lineRule="auto" w:before="42"/>
        <w:ind w:left="174" w:right="805" w:hanging="10"/>
        <w:jc w:val="both"/>
      </w:pPr>
      <w:r>
        <w:rPr/>
        <w:t>Quantum</w:t>
      </w:r>
      <w:r>
        <w:rPr>
          <w:spacing w:val="-1"/>
        </w:rPr>
        <w:t> </w:t>
      </w:r>
      <w:r>
        <w:rPr/>
        <w:t>Mechanics: Introduction to quantum</w:t>
      </w:r>
      <w:r>
        <w:rPr>
          <w:spacing w:val="-1"/>
        </w:rPr>
        <w:t> </w:t>
      </w:r>
      <w:r>
        <w:rPr/>
        <w:t>physics,</w:t>
      </w:r>
      <w:r>
        <w:rPr>
          <w:spacing w:val="-1"/>
        </w:rPr>
        <w:t> </w:t>
      </w:r>
      <w:r>
        <w:rPr/>
        <w:t>blackbody radiation – Stefan-Boltzmann’s law, Wein’s and Rayleigh-Jean’s law, Planck’s radiation law - photoelectric effect - Davisson and Germer </w:t>
      </w:r>
      <w:r>
        <w:rPr>
          <w:w w:val="105"/>
        </w:rPr>
        <w:t>experiment</w:t>
      </w:r>
      <w:r>
        <w:rPr>
          <w:w w:val="105"/>
        </w:rPr>
        <w:t> –Heisenberg</w:t>
      </w:r>
      <w:r>
        <w:rPr>
          <w:w w:val="105"/>
        </w:rPr>
        <w:t> uncertainty</w:t>
      </w:r>
      <w:r>
        <w:rPr>
          <w:w w:val="105"/>
        </w:rPr>
        <w:t> principle</w:t>
      </w:r>
      <w:r>
        <w:rPr>
          <w:w w:val="105"/>
        </w:rPr>
        <w:t> -</w:t>
      </w:r>
      <w:r>
        <w:rPr>
          <w:w w:val="105"/>
        </w:rPr>
        <w:t> Born</w:t>
      </w:r>
      <w:r>
        <w:rPr>
          <w:w w:val="105"/>
        </w:rPr>
        <w:t> interpretation</w:t>
      </w:r>
      <w:r>
        <w:rPr>
          <w:w w:val="105"/>
        </w:rPr>
        <w:t> of</w:t>
      </w:r>
      <w:r>
        <w:rPr>
          <w:w w:val="105"/>
        </w:rPr>
        <w:t> the</w:t>
      </w:r>
      <w:r>
        <w:rPr>
          <w:w w:val="105"/>
        </w:rPr>
        <w:t> wave</w:t>
      </w:r>
      <w:r>
        <w:rPr>
          <w:w w:val="105"/>
        </w:rPr>
        <w:t> function</w:t>
      </w:r>
      <w:r>
        <w:rPr>
          <w:w w:val="105"/>
        </w:rPr>
        <w:t> </w:t>
      </w:r>
      <w:r>
        <w:rPr>
          <w:w w:val="160"/>
        </w:rPr>
        <w:t>–</w:t>
      </w:r>
      <w:r>
        <w:rPr>
          <w:spacing w:val="-4"/>
          <w:w w:val="160"/>
        </w:rPr>
        <w:t> </w:t>
      </w:r>
      <w:r>
        <w:rPr>
          <w:w w:val="105"/>
        </w:rPr>
        <w:t>time </w:t>
      </w:r>
      <w:r>
        <w:rPr/>
        <w:t>independent Schrodinger wave equation - particle in one dimensional potential box.</w:t>
      </w:r>
    </w:p>
    <w:p>
      <w:pPr>
        <w:pStyle w:val="BodyText"/>
        <w:spacing w:line="273" w:lineRule="auto" w:before="0"/>
        <w:ind w:left="174" w:right="808" w:hanging="10"/>
        <w:jc w:val="both"/>
      </w:pPr>
      <w:r>
        <w:rPr/>
        <w:t>Solids: Symmetry in solids, free electron theory (Drude &amp; Lorentz, Sommerfeld) - Fermi</w:t>
      </w:r>
      <w:r>
        <w:rPr>
          <w:rFonts w:ascii="Arial" w:hAnsi="Arial"/>
          <w:b/>
        </w:rPr>
        <w:t>-</w:t>
      </w:r>
      <w:r>
        <w:rPr/>
        <w:t>Dirac distribution</w:t>
      </w:r>
      <w:r>
        <w:rPr>
          <w:spacing w:val="-7"/>
        </w:rPr>
        <w:t> </w:t>
      </w:r>
      <w:r>
        <w:rPr/>
        <w:t>- Bloch’s theorem -Kronig-Penney model </w:t>
      </w:r>
      <w:r>
        <w:rPr>
          <w:w w:val="160"/>
        </w:rPr>
        <w:t>–</w:t>
      </w:r>
      <w:r>
        <w:rPr>
          <w:spacing w:val="-22"/>
          <w:w w:val="160"/>
        </w:rPr>
        <w:t> </w:t>
      </w:r>
      <w:r>
        <w:rPr/>
        <w:t>E-K diagram- effective mass of electron-origin of energy bands- classification of solids.</w:t>
      </w:r>
    </w:p>
    <w:p>
      <w:pPr>
        <w:pStyle w:val="BodyText"/>
        <w:spacing w:before="34"/>
      </w:pPr>
    </w:p>
    <w:p>
      <w:pPr>
        <w:pStyle w:val="Heading4"/>
        <w:ind w:left="160"/>
      </w:pPr>
      <w:r>
        <w:rPr/>
        <w:t>UNIT</w:t>
      </w:r>
      <w:r>
        <w:rPr>
          <w:spacing w:val="-5"/>
        </w:rPr>
        <w:t> </w:t>
      </w:r>
      <w:r>
        <w:rPr/>
        <w:t>-</w:t>
      </w:r>
      <w:r>
        <w:rPr>
          <w:spacing w:val="-4"/>
        </w:rPr>
        <w:t> </w:t>
      </w:r>
      <w:r>
        <w:rPr/>
        <w:t>II:</w:t>
      </w:r>
      <w:r>
        <w:rPr>
          <w:spacing w:val="-6"/>
        </w:rPr>
        <w:t> </w:t>
      </w:r>
      <w:r>
        <w:rPr/>
        <w:t>SEMICONDUCTORS</w:t>
      </w:r>
      <w:r>
        <w:rPr>
          <w:spacing w:val="-7"/>
        </w:rPr>
        <w:t> </w:t>
      </w:r>
      <w:r>
        <w:rPr/>
        <w:t>AND</w:t>
      </w:r>
      <w:r>
        <w:rPr>
          <w:spacing w:val="-3"/>
        </w:rPr>
        <w:t> </w:t>
      </w:r>
      <w:r>
        <w:rPr>
          <w:spacing w:val="-2"/>
        </w:rPr>
        <w:t>DEVICES</w:t>
      </w:r>
    </w:p>
    <w:p>
      <w:pPr>
        <w:pStyle w:val="BodyText"/>
        <w:spacing w:line="276" w:lineRule="auto" w:before="42"/>
        <w:ind w:left="174" w:right="809" w:hanging="10"/>
        <w:jc w:val="both"/>
      </w:pPr>
      <w:r>
        <w:rPr/>
        <w:t>Intrinsic and extrinsic semiconductors </w:t>
      </w:r>
      <w:r>
        <w:rPr>
          <w:w w:val="160"/>
        </w:rPr>
        <w:t>–</w:t>
      </w:r>
      <w:r>
        <w:rPr>
          <w:spacing w:val="-13"/>
          <w:w w:val="160"/>
        </w:rPr>
        <w:t> </w:t>
      </w:r>
      <w:r>
        <w:rPr/>
        <w:t>Hall effect - direct and indirect band gap semiconductors - construction,</w:t>
      </w:r>
      <w:r>
        <w:rPr>
          <w:spacing w:val="-2"/>
        </w:rPr>
        <w:t> </w:t>
      </w:r>
      <w:r>
        <w:rPr/>
        <w:t>principle</w:t>
      </w:r>
      <w:r>
        <w:rPr>
          <w:spacing w:val="-5"/>
        </w:rPr>
        <w:t> </w:t>
      </w:r>
      <w:r>
        <w:rPr/>
        <w:t>of</w:t>
      </w:r>
      <w:r>
        <w:rPr>
          <w:spacing w:val="-2"/>
        </w:rPr>
        <w:t> </w:t>
      </w:r>
      <w:r>
        <w:rPr/>
        <w:t>operation</w:t>
      </w:r>
      <w:r>
        <w:rPr>
          <w:spacing w:val="-3"/>
        </w:rPr>
        <w:t> </w:t>
      </w:r>
      <w:r>
        <w:rPr/>
        <w:t>and</w:t>
      </w:r>
      <w:r>
        <w:rPr>
          <w:spacing w:val="-4"/>
        </w:rPr>
        <w:t> </w:t>
      </w:r>
      <w:r>
        <w:rPr/>
        <w:t>characteristics</w:t>
      </w:r>
      <w:r>
        <w:rPr>
          <w:spacing w:val="-1"/>
        </w:rPr>
        <w:t> </w:t>
      </w:r>
      <w:r>
        <w:rPr/>
        <w:t>of</w:t>
      </w:r>
      <w:r>
        <w:rPr>
          <w:spacing w:val="-5"/>
        </w:rPr>
        <w:t> </w:t>
      </w:r>
      <w:r>
        <w:rPr/>
        <w:t>P-N</w:t>
      </w:r>
      <w:r>
        <w:rPr>
          <w:spacing w:val="-3"/>
        </w:rPr>
        <w:t> </w:t>
      </w:r>
      <w:r>
        <w:rPr/>
        <w:t>Junction</w:t>
      </w:r>
      <w:r>
        <w:rPr>
          <w:spacing w:val="-4"/>
        </w:rPr>
        <w:t> </w:t>
      </w:r>
      <w:r>
        <w:rPr/>
        <w:t>diode,</w:t>
      </w:r>
      <w:r>
        <w:rPr>
          <w:spacing w:val="-5"/>
        </w:rPr>
        <w:t> </w:t>
      </w:r>
      <w:r>
        <w:rPr/>
        <w:t>Zener</w:t>
      </w:r>
      <w:r>
        <w:rPr>
          <w:spacing w:val="-3"/>
        </w:rPr>
        <w:t> </w:t>
      </w:r>
      <w:r>
        <w:rPr/>
        <w:t>diode</w:t>
      </w:r>
      <w:r>
        <w:rPr>
          <w:spacing w:val="-4"/>
        </w:rPr>
        <w:t> </w:t>
      </w:r>
      <w:r>
        <w:rPr/>
        <w:t>and</w:t>
      </w:r>
      <w:r>
        <w:rPr>
          <w:spacing w:val="-3"/>
        </w:rPr>
        <w:t> </w:t>
      </w:r>
      <w:r>
        <w:rPr/>
        <w:t>bipolar junction</w:t>
      </w:r>
      <w:r>
        <w:rPr>
          <w:spacing w:val="-5"/>
        </w:rPr>
        <w:t> </w:t>
      </w:r>
      <w:r>
        <w:rPr/>
        <w:t>transistor</w:t>
      </w:r>
      <w:r>
        <w:rPr>
          <w:spacing w:val="-6"/>
        </w:rPr>
        <w:t> </w:t>
      </w:r>
      <w:r>
        <w:rPr/>
        <w:t>(BJT)–LED,</w:t>
      </w:r>
      <w:r>
        <w:rPr>
          <w:spacing w:val="-7"/>
        </w:rPr>
        <w:t> </w:t>
      </w:r>
      <w:r>
        <w:rPr/>
        <w:t>PIN</w:t>
      </w:r>
      <w:r>
        <w:rPr>
          <w:spacing w:val="-6"/>
        </w:rPr>
        <w:t> </w:t>
      </w:r>
      <w:r>
        <w:rPr/>
        <w:t>diode,</w:t>
      </w:r>
      <w:r>
        <w:rPr>
          <w:spacing w:val="-5"/>
        </w:rPr>
        <w:t> </w:t>
      </w:r>
      <w:r>
        <w:rPr/>
        <w:t>avalanche</w:t>
      </w:r>
      <w:r>
        <w:rPr>
          <w:spacing w:val="-5"/>
        </w:rPr>
        <w:t> </w:t>
      </w:r>
      <w:r>
        <w:rPr/>
        <w:t>photo</w:t>
      </w:r>
      <w:r>
        <w:rPr>
          <w:spacing w:val="-6"/>
        </w:rPr>
        <w:t> </w:t>
      </w:r>
      <w:r>
        <w:rPr/>
        <w:t>diode</w:t>
      </w:r>
      <w:r>
        <w:rPr>
          <w:spacing w:val="-7"/>
        </w:rPr>
        <w:t> </w:t>
      </w:r>
      <w:r>
        <w:rPr/>
        <w:t>(APD)</w:t>
      </w:r>
      <w:r>
        <w:rPr>
          <w:spacing w:val="-4"/>
        </w:rPr>
        <w:t> </w:t>
      </w:r>
      <w:r>
        <w:rPr/>
        <w:t>and</w:t>
      </w:r>
      <w:r>
        <w:rPr>
          <w:spacing w:val="-5"/>
        </w:rPr>
        <w:t> </w:t>
      </w:r>
      <w:r>
        <w:rPr/>
        <w:t>solar</w:t>
      </w:r>
      <w:r>
        <w:rPr>
          <w:spacing w:val="-6"/>
        </w:rPr>
        <w:t> </w:t>
      </w:r>
      <w:r>
        <w:rPr/>
        <w:t>cells,</w:t>
      </w:r>
      <w:r>
        <w:rPr>
          <w:spacing w:val="-5"/>
        </w:rPr>
        <w:t> </w:t>
      </w:r>
      <w:r>
        <w:rPr/>
        <w:t>their</w:t>
      </w:r>
      <w:r>
        <w:rPr>
          <w:spacing w:val="-6"/>
        </w:rPr>
        <w:t> </w:t>
      </w:r>
      <w:r>
        <w:rPr/>
        <w:t>structure, materials, working principle and characteristics.</w:t>
      </w:r>
    </w:p>
    <w:p>
      <w:pPr>
        <w:pStyle w:val="BodyText"/>
        <w:spacing w:before="32"/>
      </w:pPr>
    </w:p>
    <w:p>
      <w:pPr>
        <w:pStyle w:val="Heading4"/>
        <w:ind w:left="160"/>
      </w:pPr>
      <w:r>
        <w:rPr/>
        <w:t>UNIT</w:t>
      </w:r>
      <w:r>
        <w:rPr>
          <w:spacing w:val="-6"/>
        </w:rPr>
        <w:t> </w:t>
      </w:r>
      <w:r>
        <w:rPr/>
        <w:t>-</w:t>
      </w:r>
      <w:r>
        <w:rPr>
          <w:spacing w:val="-5"/>
        </w:rPr>
        <w:t> </w:t>
      </w:r>
      <w:r>
        <w:rPr/>
        <w:t>III:</w:t>
      </w:r>
      <w:r>
        <w:rPr>
          <w:spacing w:val="-5"/>
        </w:rPr>
        <w:t> </w:t>
      </w:r>
      <w:r>
        <w:rPr/>
        <w:t>DIELECTRIC,</w:t>
      </w:r>
      <w:r>
        <w:rPr>
          <w:spacing w:val="-3"/>
        </w:rPr>
        <w:t> </w:t>
      </w:r>
      <w:r>
        <w:rPr/>
        <w:t>MAGNETIC</w:t>
      </w:r>
      <w:r>
        <w:rPr>
          <w:spacing w:val="-7"/>
        </w:rPr>
        <w:t> </w:t>
      </w:r>
      <w:r>
        <w:rPr/>
        <w:t>AND</w:t>
      </w:r>
      <w:r>
        <w:rPr>
          <w:spacing w:val="-7"/>
        </w:rPr>
        <w:t> </w:t>
      </w:r>
      <w:r>
        <w:rPr/>
        <w:t>ENERGY</w:t>
      </w:r>
      <w:r>
        <w:rPr>
          <w:spacing w:val="-5"/>
        </w:rPr>
        <w:t> </w:t>
      </w:r>
      <w:r>
        <w:rPr>
          <w:spacing w:val="-2"/>
        </w:rPr>
        <w:t>MATERIALS</w:t>
      </w:r>
    </w:p>
    <w:p>
      <w:pPr>
        <w:pStyle w:val="BodyText"/>
        <w:spacing w:line="276" w:lineRule="auto" w:before="42"/>
        <w:ind w:left="174" w:right="732" w:hanging="10"/>
        <w:jc w:val="both"/>
      </w:pPr>
      <w:r>
        <w:rPr/>
        <w:t>Dielectric Materials: Basic definitions- types of polarizations (qualitative) - ferroelectric, piezoelectric, </w:t>
      </w:r>
      <w:r>
        <w:rPr>
          <w:w w:val="105"/>
        </w:rPr>
        <w:t>and</w:t>
      </w:r>
      <w:r>
        <w:rPr>
          <w:spacing w:val="-14"/>
          <w:w w:val="105"/>
        </w:rPr>
        <w:t> </w:t>
      </w:r>
      <w:r>
        <w:rPr>
          <w:w w:val="105"/>
        </w:rPr>
        <w:t>pyroelectric</w:t>
      </w:r>
      <w:r>
        <w:rPr>
          <w:spacing w:val="-14"/>
          <w:w w:val="105"/>
        </w:rPr>
        <w:t> </w:t>
      </w:r>
      <w:r>
        <w:rPr>
          <w:w w:val="105"/>
        </w:rPr>
        <w:t>materials</w:t>
      </w:r>
      <w:r>
        <w:rPr>
          <w:spacing w:val="-14"/>
          <w:w w:val="105"/>
        </w:rPr>
        <w:t> </w:t>
      </w:r>
      <w:r>
        <w:rPr>
          <w:w w:val="120"/>
        </w:rPr>
        <w:t>–</w:t>
      </w:r>
      <w:r>
        <w:rPr>
          <w:spacing w:val="-16"/>
          <w:w w:val="120"/>
        </w:rPr>
        <w:t> </w:t>
      </w:r>
      <w:r>
        <w:rPr>
          <w:w w:val="105"/>
        </w:rPr>
        <w:t>applications</w:t>
      </w:r>
      <w:r>
        <w:rPr>
          <w:spacing w:val="-14"/>
          <w:w w:val="105"/>
        </w:rPr>
        <w:t> </w:t>
      </w:r>
      <w:r>
        <w:rPr>
          <w:w w:val="120"/>
        </w:rPr>
        <w:t>–</w:t>
      </w:r>
      <w:r>
        <w:rPr>
          <w:spacing w:val="-16"/>
          <w:w w:val="120"/>
        </w:rPr>
        <w:t> </w:t>
      </w:r>
      <w:r>
        <w:rPr>
          <w:w w:val="105"/>
        </w:rPr>
        <w:t>liquid</w:t>
      </w:r>
      <w:r>
        <w:rPr>
          <w:spacing w:val="-14"/>
          <w:w w:val="105"/>
        </w:rPr>
        <w:t> </w:t>
      </w:r>
      <w:r>
        <w:rPr>
          <w:w w:val="105"/>
        </w:rPr>
        <w:t>crystal</w:t>
      </w:r>
      <w:r>
        <w:rPr>
          <w:spacing w:val="-14"/>
          <w:w w:val="105"/>
        </w:rPr>
        <w:t> </w:t>
      </w:r>
      <w:r>
        <w:rPr>
          <w:w w:val="105"/>
        </w:rPr>
        <w:t>displays</w:t>
      </w:r>
      <w:r>
        <w:rPr>
          <w:spacing w:val="-14"/>
          <w:w w:val="105"/>
        </w:rPr>
        <w:t> </w:t>
      </w:r>
      <w:r>
        <w:rPr>
          <w:w w:val="105"/>
        </w:rPr>
        <w:t>(LCD)</w:t>
      </w:r>
      <w:r>
        <w:rPr>
          <w:spacing w:val="-14"/>
          <w:w w:val="105"/>
        </w:rPr>
        <w:t> </w:t>
      </w:r>
      <w:r>
        <w:rPr>
          <w:w w:val="105"/>
        </w:rPr>
        <w:t>and</w:t>
      </w:r>
      <w:r>
        <w:rPr>
          <w:spacing w:val="-14"/>
          <w:w w:val="105"/>
        </w:rPr>
        <w:t> </w:t>
      </w:r>
      <w:r>
        <w:rPr>
          <w:w w:val="105"/>
        </w:rPr>
        <w:t>crystal</w:t>
      </w:r>
      <w:r>
        <w:rPr>
          <w:spacing w:val="-14"/>
          <w:w w:val="105"/>
        </w:rPr>
        <w:t> </w:t>
      </w:r>
      <w:r>
        <w:rPr>
          <w:w w:val="105"/>
        </w:rPr>
        <w:t>oscillators.</w:t>
      </w:r>
    </w:p>
    <w:p>
      <w:pPr>
        <w:pStyle w:val="BodyText"/>
        <w:spacing w:line="273" w:lineRule="auto" w:before="3"/>
        <w:ind w:left="174" w:right="805" w:hanging="10"/>
        <w:jc w:val="both"/>
      </w:pPr>
      <w:r>
        <w:rPr/>
        <w:t>Magnetic Materials: Hysteresis - soft and hard magnetic materials - magnetostriction, magnetoresistance - applications - bubble memory devices, magnetic field sensors and multiferroics. Energy Materials: Conductivity</w:t>
      </w:r>
      <w:r>
        <w:rPr>
          <w:spacing w:val="-1"/>
        </w:rPr>
        <w:t> </w:t>
      </w:r>
      <w:r>
        <w:rPr/>
        <w:t>of liquid</w:t>
      </w:r>
      <w:r>
        <w:rPr>
          <w:spacing w:val="-1"/>
        </w:rPr>
        <w:t> </w:t>
      </w:r>
      <w:r>
        <w:rPr/>
        <w:t>and</w:t>
      </w:r>
      <w:r>
        <w:rPr>
          <w:spacing w:val="-2"/>
        </w:rPr>
        <w:t> </w:t>
      </w:r>
      <w:r>
        <w:rPr/>
        <w:t>solid electrolytes-</w:t>
      </w:r>
      <w:r>
        <w:rPr>
          <w:spacing w:val="-1"/>
        </w:rPr>
        <w:t> </w:t>
      </w:r>
      <w:r>
        <w:rPr/>
        <w:t>superionic</w:t>
      </w:r>
      <w:r>
        <w:rPr>
          <w:spacing w:val="-1"/>
        </w:rPr>
        <w:t> </w:t>
      </w:r>
      <w:r>
        <w:rPr/>
        <w:t>conductors</w:t>
      </w:r>
      <w:r>
        <w:rPr>
          <w:spacing w:val="-1"/>
        </w:rPr>
        <w:t> </w:t>
      </w:r>
      <w:r>
        <w:rPr/>
        <w:t>-</w:t>
      </w:r>
      <w:r>
        <w:rPr>
          <w:spacing w:val="80"/>
        </w:rPr>
        <w:t> </w:t>
      </w:r>
      <w:r>
        <w:rPr/>
        <w:t>materials</w:t>
      </w:r>
      <w:r>
        <w:rPr>
          <w:spacing w:val="-1"/>
        </w:rPr>
        <w:t> </w:t>
      </w:r>
      <w:r>
        <w:rPr/>
        <w:t>and electrolytes for super capacitors - rechargeable ion batteries, solid fuel cells.</w:t>
      </w:r>
    </w:p>
    <w:p>
      <w:pPr>
        <w:pStyle w:val="BodyText"/>
        <w:spacing w:before="44"/>
      </w:pPr>
    </w:p>
    <w:p>
      <w:pPr>
        <w:pStyle w:val="Heading4"/>
        <w:ind w:left="160"/>
      </w:pPr>
      <w:r>
        <w:rPr/>
        <w:t>UNIT</w:t>
      </w:r>
      <w:r>
        <w:rPr>
          <w:spacing w:val="-4"/>
        </w:rPr>
        <w:t> </w:t>
      </w:r>
      <w:r>
        <w:rPr/>
        <w:t>-</w:t>
      </w:r>
      <w:r>
        <w:rPr>
          <w:spacing w:val="-2"/>
        </w:rPr>
        <w:t> </w:t>
      </w:r>
      <w:r>
        <w:rPr/>
        <w:t>IV:</w:t>
      </w:r>
      <w:r>
        <w:rPr>
          <w:spacing w:val="-2"/>
        </w:rPr>
        <w:t> NANOTECHNOLOGY</w:t>
      </w:r>
    </w:p>
    <w:p>
      <w:pPr>
        <w:pStyle w:val="BodyText"/>
        <w:spacing w:line="273" w:lineRule="auto" w:before="42"/>
        <w:ind w:left="174" w:right="809" w:hanging="10"/>
        <w:jc w:val="both"/>
      </w:pPr>
      <w:r>
        <w:rPr/>
        <w:t>Nanoscale,</w:t>
      </w:r>
      <w:r>
        <w:rPr>
          <w:spacing w:val="-13"/>
        </w:rPr>
        <w:t> </w:t>
      </w:r>
      <w:r>
        <w:rPr/>
        <w:t>quantum</w:t>
      </w:r>
      <w:r>
        <w:rPr>
          <w:spacing w:val="-13"/>
        </w:rPr>
        <w:t> </w:t>
      </w:r>
      <w:r>
        <w:rPr/>
        <w:t>confinement,</w:t>
      </w:r>
      <w:r>
        <w:rPr>
          <w:spacing w:val="-13"/>
        </w:rPr>
        <w:t> </w:t>
      </w:r>
      <w:r>
        <w:rPr/>
        <w:t>surface</w:t>
      </w:r>
      <w:r>
        <w:rPr>
          <w:spacing w:val="-14"/>
        </w:rPr>
        <w:t> </w:t>
      </w:r>
      <w:r>
        <w:rPr/>
        <w:t>to</w:t>
      </w:r>
      <w:r>
        <w:rPr>
          <w:spacing w:val="-12"/>
        </w:rPr>
        <w:t> </w:t>
      </w:r>
      <w:r>
        <w:rPr/>
        <w:t>volume</w:t>
      </w:r>
      <w:r>
        <w:rPr>
          <w:spacing w:val="-14"/>
        </w:rPr>
        <w:t> </w:t>
      </w:r>
      <w:r>
        <w:rPr/>
        <w:t>ratio,</w:t>
      </w:r>
      <w:r>
        <w:rPr>
          <w:spacing w:val="-12"/>
        </w:rPr>
        <w:t> </w:t>
      </w:r>
      <w:r>
        <w:rPr/>
        <w:t>bottom-up</w:t>
      </w:r>
      <w:r>
        <w:rPr>
          <w:spacing w:val="-13"/>
        </w:rPr>
        <w:t> </w:t>
      </w:r>
      <w:r>
        <w:rPr/>
        <w:t>fabrication:</w:t>
      </w:r>
      <w:r>
        <w:rPr>
          <w:spacing w:val="-13"/>
        </w:rPr>
        <w:t> </w:t>
      </w:r>
      <w:r>
        <w:rPr/>
        <w:t>sol-gel,</w:t>
      </w:r>
      <w:r>
        <w:rPr>
          <w:spacing w:val="-13"/>
        </w:rPr>
        <w:t> </w:t>
      </w:r>
      <w:r>
        <w:rPr/>
        <w:t>precipitation, combustion</w:t>
      </w:r>
      <w:r>
        <w:rPr>
          <w:spacing w:val="-8"/>
        </w:rPr>
        <w:t> </w:t>
      </w:r>
      <w:r>
        <w:rPr/>
        <w:t>methods </w:t>
      </w:r>
      <w:r>
        <w:rPr>
          <w:w w:val="160"/>
        </w:rPr>
        <w:t>–</w:t>
      </w:r>
      <w:r>
        <w:rPr>
          <w:spacing w:val="-22"/>
          <w:w w:val="160"/>
        </w:rPr>
        <w:t> </w:t>
      </w:r>
      <w:r>
        <w:rPr/>
        <w:t>top-down fabrication: ball milling - physical vapor deposition (PVD) - chemical vapor deposition (CVD) - characterization techniques - XRD, SEM &amp;TEM - applications of </w:t>
      </w:r>
      <w:r>
        <w:rPr>
          <w:spacing w:val="-2"/>
        </w:rPr>
        <w:t>nanomaterials.</w:t>
      </w:r>
    </w:p>
    <w:p>
      <w:pPr>
        <w:pStyle w:val="BodyText"/>
        <w:spacing w:after="0" w:line="273" w:lineRule="auto"/>
        <w:jc w:val="both"/>
        <w:sectPr>
          <w:pgSz w:w="11910" w:h="16840"/>
          <w:pgMar w:header="914" w:footer="0" w:top="1120" w:bottom="280" w:left="1275" w:right="708"/>
        </w:sectPr>
      </w:pPr>
    </w:p>
    <w:p>
      <w:pPr>
        <w:pStyle w:val="BodyText"/>
        <w:spacing w:before="119"/>
      </w:pPr>
    </w:p>
    <w:p>
      <w:pPr>
        <w:pStyle w:val="Heading4"/>
        <w:spacing w:before="1"/>
        <w:ind w:left="160"/>
      </w:pPr>
      <w:r>
        <w:rPr/>
        <w:t>UNIT</w:t>
      </w:r>
      <w:r>
        <w:rPr>
          <w:spacing w:val="-4"/>
        </w:rPr>
        <w:t> </w:t>
      </w:r>
      <w:r>
        <w:rPr/>
        <w:t>-</w:t>
      </w:r>
      <w:r>
        <w:rPr>
          <w:spacing w:val="-3"/>
        </w:rPr>
        <w:t> </w:t>
      </w:r>
      <w:r>
        <w:rPr/>
        <w:t>V:</w:t>
      </w:r>
      <w:r>
        <w:rPr>
          <w:spacing w:val="-3"/>
        </w:rPr>
        <w:t> </w:t>
      </w:r>
      <w:r>
        <w:rPr/>
        <w:t>LASER</w:t>
      </w:r>
      <w:r>
        <w:rPr>
          <w:spacing w:val="-3"/>
        </w:rPr>
        <w:t> </w:t>
      </w:r>
      <w:r>
        <w:rPr/>
        <w:t>AND</w:t>
      </w:r>
      <w:r>
        <w:rPr>
          <w:spacing w:val="-5"/>
        </w:rPr>
        <w:t> </w:t>
      </w:r>
      <w:r>
        <w:rPr/>
        <w:t>FIBER</w:t>
      </w:r>
      <w:r>
        <w:rPr>
          <w:spacing w:val="-5"/>
        </w:rPr>
        <w:t> </w:t>
      </w:r>
      <w:r>
        <w:rPr>
          <w:spacing w:val="-2"/>
        </w:rPr>
        <w:t>OPTICS</w:t>
      </w:r>
    </w:p>
    <w:p>
      <w:pPr>
        <w:pStyle w:val="BodyText"/>
        <w:spacing w:line="276" w:lineRule="auto" w:before="39"/>
        <w:ind w:left="174" w:right="814" w:hanging="10"/>
        <w:jc w:val="both"/>
      </w:pPr>
      <w:r>
        <w:rPr/>
        <w:t>Lasers:</w:t>
      </w:r>
      <w:r>
        <w:rPr>
          <w:spacing w:val="30"/>
        </w:rPr>
        <w:t> </w:t>
      </w:r>
      <w:r>
        <w:rPr/>
        <w:t>Laser</w:t>
      </w:r>
      <w:r>
        <w:rPr>
          <w:spacing w:val="-9"/>
        </w:rPr>
        <w:t> </w:t>
      </w:r>
      <w:r>
        <w:rPr/>
        <w:t>beam</w:t>
      </w:r>
      <w:r>
        <w:rPr>
          <w:spacing w:val="-10"/>
        </w:rPr>
        <w:t> </w:t>
      </w:r>
      <w:r>
        <w:rPr/>
        <w:t>characteristics-three</w:t>
      </w:r>
      <w:r>
        <w:rPr>
          <w:spacing w:val="-9"/>
        </w:rPr>
        <w:t> </w:t>
      </w:r>
      <w:r>
        <w:rPr/>
        <w:t>quantum</w:t>
      </w:r>
      <w:r>
        <w:rPr>
          <w:spacing w:val="-10"/>
        </w:rPr>
        <w:t> </w:t>
      </w:r>
      <w:r>
        <w:rPr/>
        <w:t>processes-Einstein</w:t>
      </w:r>
      <w:r>
        <w:rPr>
          <w:spacing w:val="-12"/>
        </w:rPr>
        <w:t> </w:t>
      </w:r>
      <w:r>
        <w:rPr/>
        <w:t>coefficients</w:t>
      </w:r>
      <w:r>
        <w:rPr>
          <w:spacing w:val="-9"/>
        </w:rPr>
        <w:t> </w:t>
      </w:r>
      <w:r>
        <w:rPr/>
        <w:t>and</w:t>
      </w:r>
      <w:r>
        <w:rPr>
          <w:spacing w:val="-13"/>
        </w:rPr>
        <w:t> </w:t>
      </w:r>
      <w:r>
        <w:rPr/>
        <w:t>their</w:t>
      </w:r>
      <w:r>
        <w:rPr>
          <w:spacing w:val="-12"/>
        </w:rPr>
        <w:t> </w:t>
      </w:r>
      <w:r>
        <w:rPr/>
        <w:t>relations- </w:t>
      </w:r>
      <w:r>
        <w:rPr>
          <w:position w:val="1"/>
        </w:rPr>
        <w:t>lasing</w:t>
      </w:r>
      <w:r>
        <w:rPr>
          <w:spacing w:val="-4"/>
          <w:position w:val="1"/>
        </w:rPr>
        <w:t> </w:t>
      </w:r>
      <w:r>
        <w:rPr>
          <w:position w:val="1"/>
        </w:rPr>
        <w:t>action</w:t>
      </w:r>
      <w:r>
        <w:rPr>
          <w:spacing w:val="-5"/>
          <w:position w:val="1"/>
        </w:rPr>
        <w:t> </w:t>
      </w:r>
      <w:r>
        <w:rPr>
          <w:position w:val="1"/>
        </w:rPr>
        <w:t>-</w:t>
      </w:r>
      <w:r>
        <w:rPr>
          <w:spacing w:val="-3"/>
          <w:position w:val="1"/>
        </w:rPr>
        <w:t> </w:t>
      </w:r>
      <w:r>
        <w:rPr>
          <w:position w:val="1"/>
        </w:rPr>
        <w:t>pumping</w:t>
      </w:r>
      <w:r>
        <w:rPr>
          <w:spacing w:val="-4"/>
          <w:position w:val="1"/>
        </w:rPr>
        <w:t> </w:t>
      </w:r>
      <w:r>
        <w:rPr>
          <w:position w:val="1"/>
        </w:rPr>
        <w:t>methods-</w:t>
      </w:r>
      <w:r>
        <w:rPr>
          <w:spacing w:val="-7"/>
          <w:position w:val="1"/>
        </w:rPr>
        <w:t> </w:t>
      </w:r>
      <w:r>
        <w:rPr>
          <w:position w:val="1"/>
        </w:rPr>
        <w:t>ruby</w:t>
      </w:r>
      <w:r>
        <w:rPr>
          <w:spacing w:val="-5"/>
          <w:position w:val="1"/>
        </w:rPr>
        <w:t> </w:t>
      </w:r>
      <w:r>
        <w:rPr>
          <w:position w:val="1"/>
        </w:rPr>
        <w:t>laser,</w:t>
      </w:r>
      <w:r>
        <w:rPr>
          <w:spacing w:val="-7"/>
          <w:position w:val="1"/>
        </w:rPr>
        <w:t> </w:t>
      </w:r>
      <w:r>
        <w:rPr>
          <w:position w:val="1"/>
        </w:rPr>
        <w:t>He-Ne</w:t>
      </w:r>
      <w:r>
        <w:rPr>
          <w:spacing w:val="-4"/>
          <w:position w:val="1"/>
        </w:rPr>
        <w:t> </w:t>
      </w:r>
      <w:r>
        <w:rPr>
          <w:position w:val="1"/>
        </w:rPr>
        <w:t>laser</w:t>
      </w:r>
      <w:r>
        <w:rPr>
          <w:spacing w:val="-5"/>
          <w:position w:val="1"/>
        </w:rPr>
        <w:t> </w:t>
      </w:r>
      <w:r>
        <w:rPr>
          <w:position w:val="1"/>
        </w:rPr>
        <w:t>,</w:t>
      </w:r>
      <w:r>
        <w:rPr>
          <w:spacing w:val="-3"/>
          <w:position w:val="1"/>
        </w:rPr>
        <w:t> </w:t>
      </w:r>
      <w:r>
        <w:rPr>
          <w:position w:val="1"/>
        </w:rPr>
        <w:t>CO</w:t>
      </w:r>
      <w:r>
        <w:rPr>
          <w:sz w:val="13"/>
        </w:rPr>
        <w:t>2</w:t>
      </w:r>
      <w:r>
        <w:rPr>
          <w:spacing w:val="-4"/>
          <w:sz w:val="13"/>
        </w:rPr>
        <w:t> </w:t>
      </w:r>
      <w:r>
        <w:rPr>
          <w:position w:val="1"/>
        </w:rPr>
        <w:t>laser,</w:t>
      </w:r>
      <w:r>
        <w:rPr>
          <w:spacing w:val="-5"/>
          <w:position w:val="1"/>
        </w:rPr>
        <w:t> </w:t>
      </w:r>
      <w:r>
        <w:rPr>
          <w:position w:val="1"/>
        </w:rPr>
        <w:t>Argon</w:t>
      </w:r>
      <w:r>
        <w:rPr>
          <w:spacing w:val="-2"/>
          <w:position w:val="1"/>
        </w:rPr>
        <w:t> </w:t>
      </w:r>
      <w:r>
        <w:rPr>
          <w:position w:val="1"/>
        </w:rPr>
        <w:t>ion</w:t>
      </w:r>
      <w:r>
        <w:rPr>
          <w:spacing w:val="-4"/>
          <w:position w:val="1"/>
        </w:rPr>
        <w:t> </w:t>
      </w:r>
      <w:r>
        <w:rPr>
          <w:position w:val="1"/>
        </w:rPr>
        <w:t>Laser,</w:t>
      </w:r>
      <w:r>
        <w:rPr>
          <w:spacing w:val="-6"/>
          <w:position w:val="1"/>
        </w:rPr>
        <w:t> </w:t>
      </w:r>
      <w:r>
        <w:rPr>
          <w:position w:val="1"/>
        </w:rPr>
        <w:t>Nd:YAG</w:t>
      </w:r>
      <w:r>
        <w:rPr>
          <w:spacing w:val="-2"/>
          <w:position w:val="1"/>
        </w:rPr>
        <w:t> </w:t>
      </w:r>
      <w:r>
        <w:rPr>
          <w:position w:val="1"/>
        </w:rPr>
        <w:t>laser- </w:t>
      </w:r>
      <w:r>
        <w:rPr/>
        <w:t>semiconductor laser-applications of laser.</w:t>
      </w:r>
    </w:p>
    <w:p>
      <w:pPr>
        <w:pStyle w:val="BodyText"/>
        <w:spacing w:line="276" w:lineRule="auto" w:before="2"/>
        <w:ind w:left="174" w:right="815" w:hanging="10"/>
        <w:jc w:val="both"/>
      </w:pPr>
      <w:r>
        <w:rPr/>
        <w:t>Fiber Optics: Introduction to optical fiber- advantages of optical Fibers - total internal reflection- construction of optical fiber - acceptance angle - numerical aperture- classification of optical fibers- losses in optical fiber - optical fiber for communication system - applications.</w:t>
      </w:r>
    </w:p>
    <w:p>
      <w:pPr>
        <w:pStyle w:val="BodyText"/>
        <w:spacing w:before="33"/>
      </w:pPr>
    </w:p>
    <w:p>
      <w:pPr>
        <w:pStyle w:val="Heading4"/>
        <w:ind w:left="160"/>
      </w:pPr>
      <w:r>
        <w:rPr/>
        <w:t>TEXT</w:t>
      </w:r>
      <w:r>
        <w:rPr>
          <w:spacing w:val="-8"/>
        </w:rPr>
        <w:t> </w:t>
      </w:r>
      <w:r>
        <w:rPr>
          <w:spacing w:val="-2"/>
        </w:rPr>
        <w:t>BOOKS:</w:t>
      </w:r>
    </w:p>
    <w:p>
      <w:pPr>
        <w:pStyle w:val="ListParagraph"/>
        <w:numPr>
          <w:ilvl w:val="0"/>
          <w:numId w:val="59"/>
        </w:numPr>
        <w:tabs>
          <w:tab w:pos="873" w:val="left" w:leader="none"/>
        </w:tabs>
        <w:spacing w:line="240" w:lineRule="auto" w:before="42" w:after="0"/>
        <w:ind w:left="873" w:right="0" w:hanging="358"/>
        <w:jc w:val="both"/>
        <w:rPr>
          <w:sz w:val="20"/>
        </w:rPr>
      </w:pPr>
      <w:r>
        <w:rPr>
          <w:sz w:val="20"/>
        </w:rPr>
        <w:t>M.</w:t>
      </w:r>
      <w:r>
        <w:rPr>
          <w:spacing w:val="-6"/>
          <w:sz w:val="20"/>
        </w:rPr>
        <w:t> </w:t>
      </w:r>
      <w:r>
        <w:rPr>
          <w:sz w:val="20"/>
        </w:rPr>
        <w:t>N.</w:t>
      </w:r>
      <w:r>
        <w:rPr>
          <w:spacing w:val="-4"/>
          <w:sz w:val="20"/>
        </w:rPr>
        <w:t> </w:t>
      </w:r>
      <w:r>
        <w:rPr>
          <w:sz w:val="20"/>
        </w:rPr>
        <w:t>Avadhanulu,</w:t>
      </w:r>
      <w:r>
        <w:rPr>
          <w:spacing w:val="-3"/>
          <w:sz w:val="20"/>
        </w:rPr>
        <w:t> </w:t>
      </w:r>
      <w:r>
        <w:rPr>
          <w:sz w:val="20"/>
        </w:rPr>
        <w:t>P.G.</w:t>
      </w:r>
      <w:r>
        <w:rPr>
          <w:spacing w:val="-3"/>
          <w:sz w:val="20"/>
        </w:rPr>
        <w:t> </w:t>
      </w:r>
      <w:r>
        <w:rPr>
          <w:sz w:val="20"/>
        </w:rPr>
        <w:t>Kshirsagar</w:t>
      </w:r>
      <w:r>
        <w:rPr>
          <w:spacing w:val="-2"/>
          <w:sz w:val="20"/>
        </w:rPr>
        <w:t> </w:t>
      </w:r>
      <w:r>
        <w:rPr>
          <w:sz w:val="20"/>
        </w:rPr>
        <w:t>&amp;</w:t>
      </w:r>
      <w:r>
        <w:rPr>
          <w:spacing w:val="-6"/>
          <w:sz w:val="20"/>
        </w:rPr>
        <w:t> </w:t>
      </w:r>
      <w:r>
        <w:rPr>
          <w:sz w:val="20"/>
        </w:rPr>
        <w:t>TVS</w:t>
      </w:r>
      <w:r>
        <w:rPr>
          <w:spacing w:val="-4"/>
          <w:sz w:val="20"/>
        </w:rPr>
        <w:t> </w:t>
      </w:r>
      <w:r>
        <w:rPr>
          <w:sz w:val="20"/>
        </w:rPr>
        <w:t>Arun</w:t>
      </w:r>
      <w:r>
        <w:rPr>
          <w:spacing w:val="-4"/>
          <w:sz w:val="20"/>
        </w:rPr>
        <w:t> </w:t>
      </w:r>
      <w:r>
        <w:rPr>
          <w:sz w:val="20"/>
        </w:rPr>
        <w:t>Murthy”</w:t>
      </w:r>
      <w:r>
        <w:rPr>
          <w:spacing w:val="-5"/>
          <w:sz w:val="20"/>
        </w:rPr>
        <w:t> </w:t>
      </w:r>
      <w:r>
        <w:rPr>
          <w:sz w:val="20"/>
        </w:rPr>
        <w:t>A</w:t>
      </w:r>
      <w:r>
        <w:rPr>
          <w:spacing w:val="-5"/>
          <w:sz w:val="20"/>
        </w:rPr>
        <w:t> </w:t>
      </w:r>
      <w:r>
        <w:rPr>
          <w:sz w:val="20"/>
        </w:rPr>
        <w:t>Text</w:t>
      </w:r>
      <w:r>
        <w:rPr>
          <w:spacing w:val="-6"/>
          <w:sz w:val="20"/>
        </w:rPr>
        <w:t> </w:t>
      </w:r>
      <w:r>
        <w:rPr>
          <w:sz w:val="20"/>
        </w:rPr>
        <w:t>book</w:t>
      </w:r>
      <w:r>
        <w:rPr>
          <w:spacing w:val="-3"/>
          <w:sz w:val="20"/>
        </w:rPr>
        <w:t> </w:t>
      </w:r>
      <w:r>
        <w:rPr>
          <w:sz w:val="20"/>
        </w:rPr>
        <w:t>of</w:t>
      </w:r>
      <w:r>
        <w:rPr>
          <w:spacing w:val="-3"/>
          <w:sz w:val="20"/>
        </w:rPr>
        <w:t> </w:t>
      </w:r>
      <w:r>
        <w:rPr>
          <w:sz w:val="20"/>
        </w:rPr>
        <w:t>Engineering</w:t>
      </w:r>
      <w:r>
        <w:rPr>
          <w:spacing w:val="-4"/>
          <w:sz w:val="20"/>
        </w:rPr>
        <w:t> </w:t>
      </w:r>
      <w:r>
        <w:rPr>
          <w:spacing w:val="-2"/>
          <w:sz w:val="20"/>
        </w:rPr>
        <w:t>Physics”-</w:t>
      </w:r>
    </w:p>
    <w:p>
      <w:pPr>
        <w:pStyle w:val="BodyText"/>
        <w:spacing w:before="31"/>
        <w:ind w:left="875"/>
        <w:jc w:val="both"/>
      </w:pPr>
      <w:r>
        <w:rPr/>
        <w:t>S.</w:t>
      </w:r>
      <w:r>
        <w:rPr>
          <w:spacing w:val="-6"/>
        </w:rPr>
        <w:t> </w:t>
      </w:r>
      <w:r>
        <w:rPr/>
        <w:t>Chand</w:t>
      </w:r>
      <w:r>
        <w:rPr>
          <w:spacing w:val="-5"/>
        </w:rPr>
        <w:t> </w:t>
      </w:r>
      <w:r>
        <w:rPr/>
        <w:t>Publications,</w:t>
      </w:r>
      <w:r>
        <w:rPr>
          <w:spacing w:val="-5"/>
        </w:rPr>
        <w:t> </w:t>
      </w:r>
      <w:r>
        <w:rPr/>
        <w:t>11</w:t>
      </w:r>
      <w:r>
        <w:rPr>
          <w:position w:val="6"/>
          <w:sz w:val="13"/>
        </w:rPr>
        <w:t>th</w:t>
      </w:r>
      <w:r>
        <w:rPr>
          <w:spacing w:val="-2"/>
          <w:position w:val="6"/>
          <w:sz w:val="13"/>
        </w:rPr>
        <w:t> </w:t>
      </w:r>
      <w:r>
        <w:rPr/>
        <w:t>Edition</w:t>
      </w:r>
      <w:r>
        <w:rPr>
          <w:spacing w:val="-6"/>
        </w:rPr>
        <w:t> </w:t>
      </w:r>
      <w:r>
        <w:rPr>
          <w:spacing w:val="-4"/>
        </w:rPr>
        <w:t>2019.</w:t>
      </w:r>
    </w:p>
    <w:p>
      <w:pPr>
        <w:pStyle w:val="ListParagraph"/>
        <w:numPr>
          <w:ilvl w:val="0"/>
          <w:numId w:val="59"/>
        </w:numPr>
        <w:tabs>
          <w:tab w:pos="873" w:val="left" w:leader="none"/>
          <w:tab w:pos="875" w:val="left" w:leader="none"/>
        </w:tabs>
        <w:spacing w:line="276" w:lineRule="auto" w:before="37" w:after="0"/>
        <w:ind w:left="875" w:right="769" w:hanging="360"/>
        <w:jc w:val="both"/>
        <w:rPr>
          <w:sz w:val="20"/>
        </w:rPr>
      </w:pPr>
      <w:r>
        <w:rPr>
          <w:sz w:val="20"/>
        </w:rPr>
        <w:t>Engineering</w:t>
      </w:r>
      <w:r>
        <w:rPr>
          <w:spacing w:val="-5"/>
          <w:sz w:val="20"/>
        </w:rPr>
        <w:t> </w:t>
      </w:r>
      <w:r>
        <w:rPr>
          <w:sz w:val="20"/>
        </w:rPr>
        <w:t>Physics</w:t>
      </w:r>
      <w:r>
        <w:rPr>
          <w:spacing w:val="-7"/>
          <w:sz w:val="20"/>
        </w:rPr>
        <w:t> </w:t>
      </w:r>
      <w:r>
        <w:rPr>
          <w:sz w:val="20"/>
        </w:rPr>
        <w:t>by</w:t>
      </w:r>
      <w:r>
        <w:rPr>
          <w:spacing w:val="-5"/>
          <w:sz w:val="20"/>
        </w:rPr>
        <w:t> </w:t>
      </w:r>
      <w:r>
        <w:rPr>
          <w:sz w:val="20"/>
        </w:rPr>
        <w:t>Shatendra</w:t>
      </w:r>
      <w:r>
        <w:rPr>
          <w:spacing w:val="-7"/>
          <w:sz w:val="20"/>
        </w:rPr>
        <w:t> </w:t>
      </w:r>
      <w:r>
        <w:rPr>
          <w:sz w:val="20"/>
        </w:rPr>
        <w:t>Sharma</w:t>
      </w:r>
      <w:r>
        <w:rPr>
          <w:spacing w:val="-6"/>
          <w:sz w:val="20"/>
        </w:rPr>
        <w:t> </w:t>
      </w:r>
      <w:r>
        <w:rPr>
          <w:sz w:val="20"/>
        </w:rPr>
        <w:t>and</w:t>
      </w:r>
      <w:r>
        <w:rPr>
          <w:spacing w:val="-6"/>
          <w:sz w:val="20"/>
        </w:rPr>
        <w:t> </w:t>
      </w:r>
      <w:r>
        <w:rPr>
          <w:sz w:val="20"/>
        </w:rPr>
        <w:t>Jyotsna</w:t>
      </w:r>
      <w:r>
        <w:rPr>
          <w:spacing w:val="-7"/>
          <w:sz w:val="20"/>
        </w:rPr>
        <w:t> </w:t>
      </w:r>
      <w:r>
        <w:rPr>
          <w:sz w:val="20"/>
        </w:rPr>
        <w:t>Sharma,</w:t>
      </w:r>
      <w:r>
        <w:rPr>
          <w:spacing w:val="-7"/>
          <w:sz w:val="20"/>
        </w:rPr>
        <w:t> </w:t>
      </w:r>
      <w:r>
        <w:rPr>
          <w:sz w:val="20"/>
        </w:rPr>
        <w:t>Pearson</w:t>
      </w:r>
      <w:r>
        <w:rPr>
          <w:spacing w:val="-5"/>
          <w:sz w:val="20"/>
        </w:rPr>
        <w:t> </w:t>
      </w:r>
      <w:r>
        <w:rPr>
          <w:sz w:val="20"/>
        </w:rPr>
        <w:t>Publication,2019</w:t>
      </w:r>
      <w:r>
        <w:rPr>
          <w:spacing w:val="-6"/>
          <w:sz w:val="20"/>
        </w:rPr>
        <w:t> </w:t>
      </w:r>
      <w:r>
        <w:rPr>
          <w:sz w:val="20"/>
        </w:rPr>
        <w:t>3. </w:t>
      </w:r>
      <w:r>
        <w:rPr>
          <w:w w:val="105"/>
          <w:sz w:val="20"/>
        </w:rPr>
        <w:t>Semiconductor</w:t>
      </w:r>
      <w:r>
        <w:rPr>
          <w:spacing w:val="-7"/>
          <w:w w:val="105"/>
          <w:sz w:val="20"/>
        </w:rPr>
        <w:t> </w:t>
      </w:r>
      <w:r>
        <w:rPr>
          <w:w w:val="105"/>
          <w:sz w:val="20"/>
        </w:rPr>
        <w:t>Physics</w:t>
      </w:r>
      <w:r>
        <w:rPr>
          <w:w w:val="105"/>
          <w:sz w:val="20"/>
        </w:rPr>
        <w:t> and</w:t>
      </w:r>
      <w:r>
        <w:rPr>
          <w:w w:val="105"/>
          <w:sz w:val="20"/>
        </w:rPr>
        <w:t> Devices-</w:t>
      </w:r>
      <w:r>
        <w:rPr>
          <w:spacing w:val="-1"/>
          <w:w w:val="105"/>
          <w:sz w:val="20"/>
        </w:rPr>
        <w:t> </w:t>
      </w:r>
      <w:r>
        <w:rPr>
          <w:w w:val="105"/>
          <w:sz w:val="20"/>
        </w:rPr>
        <w:t>Basic</w:t>
      </w:r>
      <w:r>
        <w:rPr>
          <w:w w:val="105"/>
          <w:sz w:val="20"/>
        </w:rPr>
        <w:t> Principle</w:t>
      </w:r>
      <w:r>
        <w:rPr>
          <w:w w:val="105"/>
          <w:sz w:val="20"/>
        </w:rPr>
        <w:t> </w:t>
      </w:r>
      <w:r>
        <w:rPr>
          <w:w w:val="160"/>
          <w:sz w:val="20"/>
        </w:rPr>
        <w:t>–</w:t>
      </w:r>
      <w:r>
        <w:rPr>
          <w:spacing w:val="-22"/>
          <w:w w:val="160"/>
          <w:sz w:val="20"/>
        </w:rPr>
        <w:t> </w:t>
      </w:r>
      <w:r>
        <w:rPr>
          <w:w w:val="105"/>
          <w:sz w:val="20"/>
        </w:rPr>
        <w:t>Donald</w:t>
      </w:r>
      <w:r>
        <w:rPr>
          <w:w w:val="105"/>
          <w:sz w:val="20"/>
        </w:rPr>
        <w:t> A,</w:t>
      </w:r>
      <w:r>
        <w:rPr>
          <w:w w:val="105"/>
          <w:sz w:val="20"/>
        </w:rPr>
        <w:t> Neamen,</w:t>
      </w:r>
      <w:r>
        <w:rPr>
          <w:w w:val="105"/>
          <w:sz w:val="20"/>
        </w:rPr>
        <w:t> Mc</w:t>
      </w:r>
      <w:r>
        <w:rPr>
          <w:w w:val="105"/>
          <w:sz w:val="20"/>
        </w:rPr>
        <w:t> Graw</w:t>
      </w:r>
      <w:r>
        <w:rPr>
          <w:w w:val="105"/>
          <w:sz w:val="20"/>
        </w:rPr>
        <w:t> Hill, </w:t>
      </w:r>
      <w:r>
        <w:rPr>
          <w:spacing w:val="-2"/>
          <w:w w:val="105"/>
          <w:sz w:val="20"/>
        </w:rPr>
        <w:t>4</w:t>
      </w:r>
      <w:r>
        <w:rPr>
          <w:spacing w:val="-2"/>
          <w:w w:val="105"/>
          <w:position w:val="6"/>
          <w:sz w:val="13"/>
        </w:rPr>
        <w:t>th</w:t>
      </w:r>
      <w:r>
        <w:rPr>
          <w:spacing w:val="-2"/>
          <w:w w:val="105"/>
          <w:sz w:val="20"/>
        </w:rPr>
        <w:t>Edition,2021.</w:t>
      </w:r>
    </w:p>
    <w:p>
      <w:pPr>
        <w:pStyle w:val="ListParagraph"/>
        <w:numPr>
          <w:ilvl w:val="0"/>
          <w:numId w:val="60"/>
        </w:numPr>
        <w:tabs>
          <w:tab w:pos="873" w:val="left" w:leader="none"/>
        </w:tabs>
        <w:spacing w:line="240" w:lineRule="auto" w:before="30" w:after="0"/>
        <w:ind w:left="873" w:right="0" w:hanging="358"/>
        <w:jc w:val="both"/>
        <w:rPr>
          <w:sz w:val="20"/>
        </w:rPr>
      </w:pPr>
      <w:r>
        <w:rPr>
          <w:sz w:val="20"/>
        </w:rPr>
        <w:t>B.K.</w:t>
      </w:r>
      <w:r>
        <w:rPr>
          <w:spacing w:val="-5"/>
          <w:sz w:val="20"/>
        </w:rPr>
        <w:t> </w:t>
      </w:r>
      <w:r>
        <w:rPr>
          <w:sz w:val="20"/>
        </w:rPr>
        <w:t>Pandey</w:t>
      </w:r>
      <w:r>
        <w:rPr>
          <w:spacing w:val="-5"/>
          <w:sz w:val="20"/>
        </w:rPr>
        <w:t> </w:t>
      </w:r>
      <w:r>
        <w:rPr>
          <w:sz w:val="20"/>
        </w:rPr>
        <w:t>and</w:t>
      </w:r>
      <w:r>
        <w:rPr>
          <w:spacing w:val="-5"/>
          <w:sz w:val="20"/>
        </w:rPr>
        <w:t> </w:t>
      </w:r>
      <w:r>
        <w:rPr>
          <w:sz w:val="20"/>
        </w:rPr>
        <w:t>S.</w:t>
      </w:r>
      <w:r>
        <w:rPr>
          <w:spacing w:val="-4"/>
          <w:sz w:val="20"/>
        </w:rPr>
        <w:t> </w:t>
      </w:r>
      <w:r>
        <w:rPr>
          <w:sz w:val="20"/>
        </w:rPr>
        <w:t>Chaturvedi,</w:t>
      </w:r>
      <w:r>
        <w:rPr>
          <w:spacing w:val="-5"/>
          <w:sz w:val="20"/>
        </w:rPr>
        <w:t> </w:t>
      </w:r>
      <w:r>
        <w:rPr>
          <w:sz w:val="20"/>
        </w:rPr>
        <w:t>Engineering</w:t>
      </w:r>
      <w:r>
        <w:rPr>
          <w:spacing w:val="-4"/>
          <w:sz w:val="20"/>
        </w:rPr>
        <w:t> </w:t>
      </w:r>
      <w:r>
        <w:rPr>
          <w:sz w:val="20"/>
        </w:rPr>
        <w:t>Physics,</w:t>
      </w:r>
      <w:r>
        <w:rPr>
          <w:spacing w:val="-4"/>
          <w:sz w:val="20"/>
        </w:rPr>
        <w:t> </w:t>
      </w:r>
      <w:r>
        <w:rPr>
          <w:sz w:val="20"/>
        </w:rPr>
        <w:t>Cengage</w:t>
      </w:r>
      <w:r>
        <w:rPr>
          <w:spacing w:val="-5"/>
          <w:sz w:val="20"/>
        </w:rPr>
        <w:t> </w:t>
      </w:r>
      <w:r>
        <w:rPr>
          <w:sz w:val="20"/>
        </w:rPr>
        <w:t>Learning,</w:t>
      </w:r>
      <w:r>
        <w:rPr>
          <w:spacing w:val="-6"/>
          <w:sz w:val="20"/>
        </w:rPr>
        <w:t> </w:t>
      </w:r>
      <w:r>
        <w:rPr>
          <w:spacing w:val="-2"/>
          <w:sz w:val="20"/>
        </w:rPr>
        <w:t>2</w:t>
      </w:r>
      <w:r>
        <w:rPr>
          <w:spacing w:val="-2"/>
          <w:position w:val="6"/>
          <w:sz w:val="13"/>
        </w:rPr>
        <w:t>nd</w:t>
      </w:r>
      <w:r>
        <w:rPr>
          <w:spacing w:val="-2"/>
          <w:sz w:val="20"/>
        </w:rPr>
        <w:t>Edition,2022.</w:t>
      </w:r>
    </w:p>
    <w:p>
      <w:pPr>
        <w:pStyle w:val="ListParagraph"/>
        <w:numPr>
          <w:ilvl w:val="0"/>
          <w:numId w:val="60"/>
        </w:numPr>
        <w:tabs>
          <w:tab w:pos="873" w:val="left" w:leader="none"/>
          <w:tab w:pos="875" w:val="left" w:leader="none"/>
        </w:tabs>
        <w:spacing w:line="276" w:lineRule="auto" w:before="38" w:after="0"/>
        <w:ind w:left="875" w:right="733" w:hanging="360"/>
        <w:jc w:val="both"/>
        <w:rPr>
          <w:sz w:val="20"/>
        </w:rPr>
      </w:pPr>
      <w:r>
        <w:rPr>
          <w:sz w:val="20"/>
        </w:rPr>
        <w:t>Essentials of Nanoscience &amp; Nanotechnology by Narasimha Reddy Katta, Typical Creatives NANO DIGEST, 1</w:t>
      </w:r>
      <w:r>
        <w:rPr>
          <w:position w:val="6"/>
          <w:sz w:val="13"/>
        </w:rPr>
        <w:t>st</w:t>
      </w:r>
      <w:r>
        <w:rPr>
          <w:spacing w:val="40"/>
          <w:position w:val="6"/>
          <w:sz w:val="13"/>
        </w:rPr>
        <w:t> </w:t>
      </w:r>
      <w:r>
        <w:rPr>
          <w:sz w:val="20"/>
        </w:rPr>
        <w:t>Edition, 2021.</w:t>
      </w:r>
    </w:p>
    <w:p>
      <w:pPr>
        <w:pStyle w:val="BodyText"/>
        <w:spacing w:before="34"/>
      </w:pPr>
    </w:p>
    <w:p>
      <w:pPr>
        <w:pStyle w:val="Heading4"/>
        <w:spacing w:before="1"/>
        <w:ind w:left="160"/>
      </w:pPr>
      <w:r>
        <w:rPr>
          <w:spacing w:val="-2"/>
        </w:rPr>
        <w:t>REFERENCE</w:t>
      </w:r>
      <w:r>
        <w:rPr>
          <w:spacing w:val="3"/>
        </w:rPr>
        <w:t> </w:t>
      </w:r>
      <w:r>
        <w:rPr>
          <w:spacing w:val="-2"/>
        </w:rPr>
        <w:t>BOOKS:</w:t>
      </w:r>
    </w:p>
    <w:p>
      <w:pPr>
        <w:pStyle w:val="ListParagraph"/>
        <w:numPr>
          <w:ilvl w:val="0"/>
          <w:numId w:val="61"/>
        </w:numPr>
        <w:tabs>
          <w:tab w:pos="873" w:val="left" w:leader="none"/>
        </w:tabs>
        <w:spacing w:line="240" w:lineRule="auto" w:before="42" w:after="0"/>
        <w:ind w:left="873" w:right="0" w:hanging="358"/>
        <w:jc w:val="left"/>
        <w:rPr>
          <w:sz w:val="20"/>
        </w:rPr>
      </w:pPr>
      <w:r>
        <w:rPr>
          <w:sz w:val="20"/>
        </w:rPr>
        <w:t>Quantum</w:t>
      </w:r>
      <w:r>
        <w:rPr>
          <w:spacing w:val="-4"/>
          <w:sz w:val="20"/>
        </w:rPr>
        <w:t> </w:t>
      </w:r>
      <w:r>
        <w:rPr>
          <w:sz w:val="20"/>
        </w:rPr>
        <w:t>Physics,</w:t>
      </w:r>
      <w:r>
        <w:rPr>
          <w:spacing w:val="-6"/>
          <w:sz w:val="20"/>
        </w:rPr>
        <w:t> </w:t>
      </w:r>
      <w:r>
        <w:rPr>
          <w:sz w:val="20"/>
        </w:rPr>
        <w:t>H.C.</w:t>
      </w:r>
      <w:r>
        <w:rPr>
          <w:spacing w:val="-4"/>
          <w:sz w:val="20"/>
        </w:rPr>
        <w:t> </w:t>
      </w:r>
      <w:r>
        <w:rPr>
          <w:sz w:val="20"/>
        </w:rPr>
        <w:t>Verma,</w:t>
      </w:r>
      <w:r>
        <w:rPr>
          <w:spacing w:val="-5"/>
          <w:sz w:val="20"/>
        </w:rPr>
        <w:t> </w:t>
      </w:r>
      <w:r>
        <w:rPr>
          <w:sz w:val="20"/>
        </w:rPr>
        <w:t>TBS</w:t>
      </w:r>
      <w:r>
        <w:rPr>
          <w:spacing w:val="-4"/>
          <w:sz w:val="20"/>
        </w:rPr>
        <w:t> </w:t>
      </w:r>
      <w:r>
        <w:rPr>
          <w:sz w:val="20"/>
        </w:rPr>
        <w:t>Publication,</w:t>
      </w:r>
      <w:r>
        <w:rPr>
          <w:spacing w:val="-3"/>
          <w:sz w:val="20"/>
        </w:rPr>
        <w:t> </w:t>
      </w:r>
      <w:r>
        <w:rPr>
          <w:sz w:val="20"/>
        </w:rPr>
        <w:t>2</w:t>
      </w:r>
      <w:r>
        <w:rPr>
          <w:position w:val="6"/>
          <w:sz w:val="13"/>
        </w:rPr>
        <w:t>nd</w:t>
      </w:r>
      <w:r>
        <w:rPr>
          <w:spacing w:val="15"/>
          <w:position w:val="6"/>
          <w:sz w:val="13"/>
        </w:rPr>
        <w:t> </w:t>
      </w:r>
      <w:r>
        <w:rPr>
          <w:sz w:val="20"/>
        </w:rPr>
        <w:t>Edition</w:t>
      </w:r>
      <w:r>
        <w:rPr>
          <w:spacing w:val="-4"/>
          <w:sz w:val="20"/>
        </w:rPr>
        <w:t> </w:t>
      </w:r>
      <w:r>
        <w:rPr>
          <w:spacing w:val="-2"/>
          <w:sz w:val="20"/>
        </w:rPr>
        <w:t>2012.</w:t>
      </w:r>
    </w:p>
    <w:p>
      <w:pPr>
        <w:pStyle w:val="ListParagraph"/>
        <w:numPr>
          <w:ilvl w:val="0"/>
          <w:numId w:val="61"/>
        </w:numPr>
        <w:tabs>
          <w:tab w:pos="873" w:val="left" w:leader="none"/>
        </w:tabs>
        <w:spacing w:line="240" w:lineRule="auto" w:before="61" w:after="0"/>
        <w:ind w:left="873" w:right="0" w:hanging="358"/>
        <w:jc w:val="left"/>
        <w:rPr>
          <w:sz w:val="20"/>
        </w:rPr>
      </w:pPr>
      <w:r>
        <w:rPr>
          <w:sz w:val="20"/>
        </w:rPr>
        <w:t>Fundamentals</w:t>
      </w:r>
      <w:r>
        <w:rPr>
          <w:spacing w:val="-12"/>
          <w:sz w:val="20"/>
        </w:rPr>
        <w:t> </w:t>
      </w:r>
      <w:r>
        <w:rPr>
          <w:sz w:val="20"/>
        </w:rPr>
        <w:t>of</w:t>
      </w:r>
      <w:r>
        <w:rPr>
          <w:spacing w:val="-11"/>
          <w:sz w:val="20"/>
        </w:rPr>
        <w:t> </w:t>
      </w:r>
      <w:r>
        <w:rPr>
          <w:sz w:val="20"/>
        </w:rPr>
        <w:t>Physics</w:t>
      </w:r>
      <w:r>
        <w:rPr>
          <w:spacing w:val="-12"/>
          <w:sz w:val="20"/>
        </w:rPr>
        <w:t> </w:t>
      </w:r>
      <w:r>
        <w:rPr>
          <w:sz w:val="20"/>
        </w:rPr>
        <w:t>–</w:t>
      </w:r>
      <w:r>
        <w:rPr>
          <w:spacing w:val="-12"/>
          <w:sz w:val="20"/>
        </w:rPr>
        <w:t> </w:t>
      </w:r>
      <w:r>
        <w:rPr>
          <w:sz w:val="20"/>
        </w:rPr>
        <w:t>Halliday,</w:t>
      </w:r>
      <w:r>
        <w:rPr>
          <w:spacing w:val="-12"/>
          <w:sz w:val="20"/>
        </w:rPr>
        <w:t> </w:t>
      </w:r>
      <w:r>
        <w:rPr>
          <w:sz w:val="20"/>
        </w:rPr>
        <w:t>Resnick</w:t>
      </w:r>
      <w:r>
        <w:rPr>
          <w:spacing w:val="-13"/>
          <w:sz w:val="20"/>
        </w:rPr>
        <w:t> </w:t>
      </w:r>
      <w:r>
        <w:rPr>
          <w:sz w:val="20"/>
        </w:rPr>
        <w:t>and</w:t>
      </w:r>
      <w:r>
        <w:rPr>
          <w:spacing w:val="-12"/>
          <w:sz w:val="20"/>
        </w:rPr>
        <w:t> </w:t>
      </w:r>
      <w:r>
        <w:rPr>
          <w:sz w:val="20"/>
        </w:rPr>
        <w:t>Walker,</w:t>
      </w:r>
      <w:r>
        <w:rPr>
          <w:spacing w:val="-13"/>
          <w:sz w:val="20"/>
        </w:rPr>
        <w:t> </w:t>
      </w:r>
      <w:r>
        <w:rPr>
          <w:sz w:val="20"/>
        </w:rPr>
        <w:t>John</w:t>
      </w:r>
      <w:r>
        <w:rPr>
          <w:spacing w:val="-11"/>
          <w:sz w:val="20"/>
        </w:rPr>
        <w:t> </w:t>
      </w:r>
      <w:r>
        <w:rPr>
          <w:sz w:val="20"/>
        </w:rPr>
        <w:t>Wiley</w:t>
      </w:r>
      <w:r>
        <w:rPr>
          <w:spacing w:val="-13"/>
          <w:sz w:val="20"/>
        </w:rPr>
        <w:t> </w:t>
      </w:r>
      <w:r>
        <w:rPr>
          <w:sz w:val="20"/>
        </w:rPr>
        <w:t>&amp;Sons,11</w:t>
      </w:r>
      <w:r>
        <w:rPr>
          <w:position w:val="6"/>
          <w:sz w:val="13"/>
        </w:rPr>
        <w:t>th</w:t>
      </w:r>
      <w:r>
        <w:rPr>
          <w:spacing w:val="8"/>
          <w:position w:val="6"/>
          <w:sz w:val="13"/>
        </w:rPr>
        <w:t> </w:t>
      </w:r>
      <w:r>
        <w:rPr>
          <w:sz w:val="20"/>
        </w:rPr>
        <w:t>Edition,</w:t>
      </w:r>
      <w:r>
        <w:rPr>
          <w:spacing w:val="-10"/>
          <w:sz w:val="20"/>
        </w:rPr>
        <w:t> </w:t>
      </w:r>
      <w:r>
        <w:rPr>
          <w:spacing w:val="-2"/>
          <w:sz w:val="20"/>
        </w:rPr>
        <w:t>2018.</w:t>
      </w:r>
    </w:p>
    <w:p>
      <w:pPr>
        <w:pStyle w:val="ListParagraph"/>
        <w:numPr>
          <w:ilvl w:val="0"/>
          <w:numId w:val="61"/>
        </w:numPr>
        <w:tabs>
          <w:tab w:pos="873" w:val="left" w:leader="none"/>
        </w:tabs>
        <w:spacing w:line="240" w:lineRule="auto" w:before="38" w:after="0"/>
        <w:ind w:left="873" w:right="0" w:hanging="358"/>
        <w:jc w:val="left"/>
        <w:rPr>
          <w:sz w:val="20"/>
        </w:rPr>
      </w:pPr>
      <w:r>
        <w:rPr>
          <w:sz w:val="20"/>
        </w:rPr>
        <w:t>Introduction</w:t>
      </w:r>
      <w:r>
        <w:rPr>
          <w:spacing w:val="-5"/>
          <w:sz w:val="20"/>
        </w:rPr>
        <w:t> </w:t>
      </w:r>
      <w:r>
        <w:rPr>
          <w:sz w:val="20"/>
        </w:rPr>
        <w:t>to</w:t>
      </w:r>
      <w:r>
        <w:rPr>
          <w:spacing w:val="-3"/>
          <w:sz w:val="20"/>
        </w:rPr>
        <w:t> </w:t>
      </w:r>
      <w:r>
        <w:rPr>
          <w:sz w:val="20"/>
        </w:rPr>
        <w:t>Solid</w:t>
      </w:r>
      <w:r>
        <w:rPr>
          <w:spacing w:val="-5"/>
          <w:sz w:val="20"/>
        </w:rPr>
        <w:t> </w:t>
      </w:r>
      <w:r>
        <w:rPr>
          <w:sz w:val="20"/>
        </w:rPr>
        <w:t>State</w:t>
      </w:r>
      <w:r>
        <w:rPr>
          <w:spacing w:val="-1"/>
          <w:sz w:val="20"/>
        </w:rPr>
        <w:t> </w:t>
      </w:r>
      <w:r>
        <w:rPr>
          <w:sz w:val="20"/>
        </w:rPr>
        <w:t>Physics,</w:t>
      </w:r>
      <w:r>
        <w:rPr>
          <w:spacing w:val="-5"/>
          <w:sz w:val="20"/>
        </w:rPr>
        <w:t> </w:t>
      </w:r>
      <w:r>
        <w:rPr>
          <w:sz w:val="20"/>
        </w:rPr>
        <w:t>Charles</w:t>
      </w:r>
      <w:r>
        <w:rPr>
          <w:spacing w:val="-3"/>
          <w:sz w:val="20"/>
        </w:rPr>
        <w:t> </w:t>
      </w:r>
      <w:r>
        <w:rPr>
          <w:sz w:val="20"/>
        </w:rPr>
        <w:t>Kittel,</w:t>
      </w:r>
      <w:r>
        <w:rPr>
          <w:spacing w:val="-4"/>
          <w:sz w:val="20"/>
        </w:rPr>
        <w:t> </w:t>
      </w:r>
      <w:r>
        <w:rPr>
          <w:sz w:val="20"/>
        </w:rPr>
        <w:t>Wiley</w:t>
      </w:r>
      <w:r>
        <w:rPr>
          <w:spacing w:val="-5"/>
          <w:sz w:val="20"/>
        </w:rPr>
        <w:t> </w:t>
      </w:r>
      <w:r>
        <w:rPr>
          <w:sz w:val="20"/>
        </w:rPr>
        <w:t>Eastern,</w:t>
      </w:r>
      <w:r>
        <w:rPr>
          <w:spacing w:val="-7"/>
          <w:sz w:val="20"/>
        </w:rPr>
        <w:t> </w:t>
      </w:r>
      <w:r>
        <w:rPr>
          <w:spacing w:val="-2"/>
          <w:sz w:val="20"/>
        </w:rPr>
        <w:t>2019.</w:t>
      </w:r>
    </w:p>
    <w:p>
      <w:pPr>
        <w:pStyle w:val="ListParagraph"/>
        <w:numPr>
          <w:ilvl w:val="0"/>
          <w:numId w:val="61"/>
        </w:numPr>
        <w:tabs>
          <w:tab w:pos="873" w:val="left" w:leader="none"/>
        </w:tabs>
        <w:spacing w:line="240" w:lineRule="auto" w:before="38" w:after="0"/>
        <w:ind w:left="873" w:right="0" w:hanging="358"/>
        <w:jc w:val="left"/>
        <w:rPr>
          <w:sz w:val="20"/>
        </w:rPr>
      </w:pPr>
      <w:r>
        <w:rPr>
          <w:sz w:val="20"/>
        </w:rPr>
        <w:t>Elementary</w:t>
      </w:r>
      <w:r>
        <w:rPr>
          <w:spacing w:val="-5"/>
          <w:sz w:val="20"/>
        </w:rPr>
        <w:t> </w:t>
      </w:r>
      <w:r>
        <w:rPr>
          <w:sz w:val="20"/>
        </w:rPr>
        <w:t>Solid</w:t>
      </w:r>
      <w:r>
        <w:rPr>
          <w:spacing w:val="-4"/>
          <w:sz w:val="20"/>
        </w:rPr>
        <w:t> </w:t>
      </w:r>
      <w:r>
        <w:rPr>
          <w:sz w:val="20"/>
        </w:rPr>
        <w:t>State</w:t>
      </w:r>
      <w:r>
        <w:rPr>
          <w:spacing w:val="-5"/>
          <w:sz w:val="20"/>
        </w:rPr>
        <w:t> </w:t>
      </w:r>
      <w:r>
        <w:rPr>
          <w:sz w:val="20"/>
        </w:rPr>
        <w:t>Physics,</w:t>
      </w:r>
      <w:r>
        <w:rPr>
          <w:spacing w:val="-5"/>
          <w:sz w:val="20"/>
        </w:rPr>
        <w:t> </w:t>
      </w:r>
      <w:r>
        <w:rPr>
          <w:sz w:val="20"/>
        </w:rPr>
        <w:t>S.L.</w:t>
      </w:r>
      <w:r>
        <w:rPr>
          <w:spacing w:val="-5"/>
          <w:sz w:val="20"/>
        </w:rPr>
        <w:t> </w:t>
      </w:r>
      <w:r>
        <w:rPr>
          <w:sz w:val="20"/>
        </w:rPr>
        <w:t>Gupta</w:t>
      </w:r>
      <w:r>
        <w:rPr>
          <w:spacing w:val="-2"/>
          <w:sz w:val="20"/>
        </w:rPr>
        <w:t> </w:t>
      </w:r>
      <w:r>
        <w:rPr>
          <w:sz w:val="20"/>
        </w:rPr>
        <w:t>and</w:t>
      </w:r>
      <w:r>
        <w:rPr>
          <w:spacing w:val="-3"/>
          <w:sz w:val="20"/>
        </w:rPr>
        <w:t> </w:t>
      </w:r>
      <w:r>
        <w:rPr>
          <w:sz w:val="20"/>
        </w:rPr>
        <w:t>V.</w:t>
      </w:r>
      <w:r>
        <w:rPr>
          <w:spacing w:val="-3"/>
          <w:sz w:val="20"/>
        </w:rPr>
        <w:t> </w:t>
      </w:r>
      <w:r>
        <w:rPr>
          <w:sz w:val="20"/>
        </w:rPr>
        <w:t>Kumar,</w:t>
      </w:r>
      <w:r>
        <w:rPr>
          <w:spacing w:val="-7"/>
          <w:sz w:val="20"/>
        </w:rPr>
        <w:t> </w:t>
      </w:r>
      <w:r>
        <w:rPr>
          <w:sz w:val="20"/>
        </w:rPr>
        <w:t>Pragathi</w:t>
      </w:r>
      <w:r>
        <w:rPr>
          <w:spacing w:val="-2"/>
          <w:sz w:val="20"/>
        </w:rPr>
        <w:t> </w:t>
      </w:r>
      <w:r>
        <w:rPr>
          <w:sz w:val="20"/>
        </w:rPr>
        <w:t>Prakashan,</w:t>
      </w:r>
      <w:r>
        <w:rPr>
          <w:spacing w:val="-5"/>
          <w:sz w:val="20"/>
        </w:rPr>
        <w:t> </w:t>
      </w:r>
      <w:r>
        <w:rPr>
          <w:spacing w:val="-2"/>
          <w:sz w:val="20"/>
        </w:rPr>
        <w:t>2019.</w:t>
      </w:r>
    </w:p>
    <w:p>
      <w:pPr>
        <w:pStyle w:val="ListParagraph"/>
        <w:numPr>
          <w:ilvl w:val="0"/>
          <w:numId w:val="61"/>
        </w:numPr>
        <w:tabs>
          <w:tab w:pos="873" w:val="left" w:leader="none"/>
        </w:tabs>
        <w:spacing w:line="240" w:lineRule="auto" w:before="37" w:after="0"/>
        <w:ind w:left="873" w:right="0" w:hanging="358"/>
        <w:jc w:val="left"/>
        <w:rPr>
          <w:sz w:val="20"/>
        </w:rPr>
      </w:pPr>
      <w:r>
        <w:rPr>
          <w:sz w:val="20"/>
        </w:rPr>
        <w:t>A.K.</w:t>
      </w:r>
      <w:r>
        <w:rPr>
          <w:spacing w:val="-4"/>
          <w:sz w:val="20"/>
        </w:rPr>
        <w:t> </w:t>
      </w:r>
      <w:r>
        <w:rPr>
          <w:sz w:val="20"/>
        </w:rPr>
        <w:t>Bhandhopadhya</w:t>
      </w:r>
      <w:r>
        <w:rPr>
          <w:spacing w:val="-5"/>
          <w:sz w:val="20"/>
        </w:rPr>
        <w:t> </w:t>
      </w:r>
      <w:r>
        <w:rPr>
          <w:sz w:val="20"/>
        </w:rPr>
        <w:t>-</w:t>
      </w:r>
      <w:r>
        <w:rPr>
          <w:spacing w:val="-4"/>
          <w:sz w:val="20"/>
        </w:rPr>
        <w:t> </w:t>
      </w:r>
      <w:r>
        <w:rPr>
          <w:sz w:val="20"/>
        </w:rPr>
        <w:t>Nano</w:t>
      </w:r>
      <w:r>
        <w:rPr>
          <w:spacing w:val="-5"/>
          <w:sz w:val="20"/>
        </w:rPr>
        <w:t> </w:t>
      </w:r>
      <w:r>
        <w:rPr>
          <w:sz w:val="20"/>
        </w:rPr>
        <w:t>Materials,</w:t>
      </w:r>
      <w:r>
        <w:rPr>
          <w:spacing w:val="-7"/>
          <w:sz w:val="20"/>
        </w:rPr>
        <w:t> </w:t>
      </w:r>
      <w:r>
        <w:rPr>
          <w:sz w:val="20"/>
        </w:rPr>
        <w:t>New</w:t>
      </w:r>
      <w:r>
        <w:rPr>
          <w:spacing w:val="-4"/>
          <w:sz w:val="20"/>
        </w:rPr>
        <w:t> </w:t>
      </w:r>
      <w:r>
        <w:rPr>
          <w:sz w:val="20"/>
        </w:rPr>
        <w:t>Age</w:t>
      </w:r>
      <w:r>
        <w:rPr>
          <w:spacing w:val="-5"/>
          <w:sz w:val="20"/>
        </w:rPr>
        <w:t> </w:t>
      </w:r>
      <w:r>
        <w:rPr>
          <w:sz w:val="20"/>
        </w:rPr>
        <w:t>International,</w:t>
      </w:r>
      <w:r>
        <w:rPr>
          <w:spacing w:val="-4"/>
          <w:sz w:val="20"/>
        </w:rPr>
        <w:t> </w:t>
      </w:r>
      <w:r>
        <w:rPr>
          <w:sz w:val="20"/>
        </w:rPr>
        <w:t>1</w:t>
      </w:r>
      <w:r>
        <w:rPr>
          <w:position w:val="6"/>
          <w:sz w:val="13"/>
        </w:rPr>
        <w:t>st</w:t>
      </w:r>
      <w:r>
        <w:rPr>
          <w:sz w:val="20"/>
        </w:rPr>
        <w:t>Edition,</w:t>
      </w:r>
      <w:r>
        <w:rPr>
          <w:spacing w:val="-4"/>
          <w:sz w:val="20"/>
        </w:rPr>
        <w:t> </w:t>
      </w:r>
      <w:r>
        <w:rPr>
          <w:spacing w:val="-2"/>
          <w:sz w:val="20"/>
        </w:rPr>
        <w:t>2007.</w:t>
      </w:r>
    </w:p>
    <w:p>
      <w:pPr>
        <w:pStyle w:val="ListParagraph"/>
        <w:numPr>
          <w:ilvl w:val="0"/>
          <w:numId w:val="61"/>
        </w:numPr>
        <w:tabs>
          <w:tab w:pos="873" w:val="left" w:leader="none"/>
          <w:tab w:pos="875" w:val="left" w:leader="none"/>
        </w:tabs>
        <w:spacing w:line="271" w:lineRule="auto" w:before="38" w:after="0"/>
        <w:ind w:left="875" w:right="729" w:hanging="360"/>
        <w:jc w:val="left"/>
        <w:rPr>
          <w:sz w:val="20"/>
        </w:rPr>
      </w:pPr>
      <w:r>
        <w:rPr>
          <w:sz w:val="20"/>
        </w:rPr>
        <w:t>Energy</w:t>
      </w:r>
      <w:r>
        <w:rPr>
          <w:spacing w:val="40"/>
          <w:sz w:val="20"/>
        </w:rPr>
        <w:t> </w:t>
      </w:r>
      <w:r>
        <w:rPr>
          <w:sz w:val="20"/>
        </w:rPr>
        <w:t>Materials</w:t>
      </w:r>
      <w:r>
        <w:rPr>
          <w:spacing w:val="40"/>
          <w:sz w:val="20"/>
        </w:rPr>
        <w:t> </w:t>
      </w:r>
      <w:r>
        <w:rPr>
          <w:sz w:val="20"/>
        </w:rPr>
        <w:t>a</w:t>
      </w:r>
      <w:r>
        <w:rPr>
          <w:spacing w:val="40"/>
          <w:sz w:val="20"/>
        </w:rPr>
        <w:t> </w:t>
      </w:r>
      <w:r>
        <w:rPr>
          <w:sz w:val="20"/>
        </w:rPr>
        <w:t>Short</w:t>
      </w:r>
      <w:r>
        <w:rPr>
          <w:spacing w:val="40"/>
          <w:sz w:val="20"/>
        </w:rPr>
        <w:t> </w:t>
      </w:r>
      <w:r>
        <w:rPr>
          <w:sz w:val="20"/>
        </w:rPr>
        <w:t>Introduction</w:t>
      </w:r>
      <w:r>
        <w:rPr>
          <w:spacing w:val="40"/>
          <w:sz w:val="20"/>
        </w:rPr>
        <w:t> </w:t>
      </w:r>
      <w:r>
        <w:rPr>
          <w:sz w:val="20"/>
        </w:rPr>
        <w:t>to</w:t>
      </w:r>
      <w:r>
        <w:rPr>
          <w:spacing w:val="40"/>
          <w:sz w:val="20"/>
        </w:rPr>
        <w:t> </w:t>
      </w:r>
      <w:r>
        <w:rPr>
          <w:sz w:val="20"/>
        </w:rPr>
        <w:t>Functional</w:t>
      </w:r>
      <w:r>
        <w:rPr>
          <w:spacing w:val="40"/>
          <w:sz w:val="20"/>
        </w:rPr>
        <w:t> </w:t>
      </w:r>
      <w:r>
        <w:rPr>
          <w:sz w:val="20"/>
        </w:rPr>
        <w:t>Materials</w:t>
      </w:r>
      <w:r>
        <w:rPr>
          <w:spacing w:val="40"/>
          <w:sz w:val="20"/>
        </w:rPr>
        <w:t> </w:t>
      </w:r>
      <w:r>
        <w:rPr>
          <w:sz w:val="20"/>
        </w:rPr>
        <w:t>for</w:t>
      </w:r>
      <w:r>
        <w:rPr>
          <w:spacing w:val="40"/>
          <w:sz w:val="20"/>
        </w:rPr>
        <w:t> </w:t>
      </w:r>
      <w:r>
        <w:rPr>
          <w:sz w:val="20"/>
        </w:rPr>
        <w:t>Energy</w:t>
      </w:r>
      <w:r>
        <w:rPr>
          <w:spacing w:val="40"/>
          <w:sz w:val="20"/>
        </w:rPr>
        <w:t> </w:t>
      </w:r>
      <w:r>
        <w:rPr>
          <w:sz w:val="20"/>
        </w:rPr>
        <w:t>Conversion</w:t>
      </w:r>
      <w:r>
        <w:rPr>
          <w:spacing w:val="40"/>
          <w:sz w:val="20"/>
        </w:rPr>
        <w:t> </w:t>
      </w:r>
      <w:r>
        <w:rPr>
          <w:sz w:val="20"/>
        </w:rPr>
        <w:t>and Storage Aliaksandr S. Bandarenka, CRC Press Taylor &amp; Francis Group</w:t>
      </w:r>
    </w:p>
    <w:p>
      <w:pPr>
        <w:pStyle w:val="ListParagraph"/>
        <w:numPr>
          <w:ilvl w:val="0"/>
          <w:numId w:val="61"/>
        </w:numPr>
        <w:tabs>
          <w:tab w:pos="873" w:val="left" w:leader="none"/>
        </w:tabs>
        <w:spacing w:line="240" w:lineRule="auto" w:before="9" w:after="0"/>
        <w:ind w:left="873" w:right="0" w:hanging="358"/>
        <w:jc w:val="left"/>
        <w:rPr>
          <w:sz w:val="20"/>
        </w:rPr>
      </w:pPr>
      <w:r>
        <w:rPr>
          <w:sz w:val="20"/>
        </w:rPr>
        <w:t>Energy</w:t>
      </w:r>
      <w:r>
        <w:rPr>
          <w:spacing w:val="-4"/>
          <w:sz w:val="20"/>
        </w:rPr>
        <w:t> </w:t>
      </w:r>
      <w:r>
        <w:rPr>
          <w:sz w:val="20"/>
        </w:rPr>
        <w:t>Materials,</w:t>
      </w:r>
      <w:r>
        <w:rPr>
          <w:spacing w:val="-5"/>
          <w:sz w:val="20"/>
        </w:rPr>
        <w:t> </w:t>
      </w:r>
      <w:r>
        <w:rPr>
          <w:sz w:val="20"/>
        </w:rPr>
        <w:t>Taylor</w:t>
      </w:r>
      <w:r>
        <w:rPr>
          <w:spacing w:val="-1"/>
          <w:sz w:val="20"/>
        </w:rPr>
        <w:t> </w:t>
      </w:r>
      <w:r>
        <w:rPr>
          <w:sz w:val="20"/>
        </w:rPr>
        <w:t>&amp;</w:t>
      </w:r>
      <w:r>
        <w:rPr>
          <w:spacing w:val="-4"/>
          <w:sz w:val="20"/>
        </w:rPr>
        <w:t> </w:t>
      </w:r>
      <w:r>
        <w:rPr>
          <w:sz w:val="20"/>
        </w:rPr>
        <w:t>Francis</w:t>
      </w:r>
      <w:r>
        <w:rPr>
          <w:spacing w:val="-4"/>
          <w:sz w:val="20"/>
        </w:rPr>
        <w:t> </w:t>
      </w:r>
      <w:r>
        <w:rPr>
          <w:sz w:val="20"/>
        </w:rPr>
        <w:t>Group,</w:t>
      </w:r>
      <w:r>
        <w:rPr>
          <w:spacing w:val="-3"/>
          <w:sz w:val="20"/>
        </w:rPr>
        <w:t> </w:t>
      </w:r>
      <w:r>
        <w:rPr>
          <w:sz w:val="20"/>
        </w:rPr>
        <w:t>1</w:t>
      </w:r>
      <w:r>
        <w:rPr>
          <w:position w:val="6"/>
          <w:sz w:val="13"/>
        </w:rPr>
        <w:t>st</w:t>
      </w:r>
      <w:r>
        <w:rPr>
          <w:spacing w:val="15"/>
          <w:position w:val="6"/>
          <w:sz w:val="13"/>
        </w:rPr>
        <w:t> </w:t>
      </w:r>
      <w:r>
        <w:rPr>
          <w:sz w:val="20"/>
        </w:rPr>
        <w:t>Edition,</w:t>
      </w:r>
      <w:r>
        <w:rPr>
          <w:spacing w:val="-3"/>
          <w:sz w:val="20"/>
        </w:rPr>
        <w:t> </w:t>
      </w:r>
      <w:r>
        <w:rPr>
          <w:spacing w:val="-2"/>
          <w:sz w:val="20"/>
        </w:rPr>
        <w:t>2022.</w:t>
      </w:r>
    </w:p>
    <w:p>
      <w:pPr>
        <w:pStyle w:val="ListParagraph"/>
        <w:spacing w:after="0" w:line="240" w:lineRule="auto"/>
        <w:jc w:val="left"/>
        <w:rPr>
          <w:sz w:val="20"/>
        </w:rPr>
        <w:sectPr>
          <w:pgSz w:w="11910" w:h="16840"/>
          <w:pgMar w:header="914" w:footer="0" w:top="1120" w:bottom="280" w:left="1275" w:right="708"/>
        </w:sectPr>
      </w:pPr>
    </w:p>
    <w:p>
      <w:pPr>
        <w:pStyle w:val="BodyText"/>
        <w:spacing w:before="119"/>
      </w:pPr>
    </w:p>
    <w:p>
      <w:pPr>
        <w:pStyle w:val="Heading4"/>
        <w:spacing w:before="1"/>
        <w:ind w:right="647"/>
        <w:jc w:val="center"/>
      </w:pPr>
      <w:r>
        <w:rPr>
          <w:spacing w:val="-2"/>
        </w:rPr>
        <w:t>ENGINEERING</w:t>
      </w:r>
      <w:r>
        <w:rPr>
          <w:spacing w:val="6"/>
        </w:rPr>
        <w:t> </w:t>
      </w:r>
      <w:r>
        <w:rPr>
          <w:spacing w:val="-2"/>
        </w:rPr>
        <w:t>WORKSHOP</w:t>
      </w:r>
    </w:p>
    <w:p>
      <w:pPr>
        <w:pStyle w:val="Heading5"/>
        <w:tabs>
          <w:tab w:pos="8018" w:val="left" w:leader="none"/>
        </w:tabs>
        <w:spacing w:before="130"/>
        <w:ind w:right="563"/>
        <w:jc w:val="center"/>
      </w:pPr>
      <w:r>
        <w:rPr/>
        <w:t>B.Tech.</w:t>
      </w:r>
      <w:r>
        <w:rPr>
          <w:spacing w:val="-5"/>
        </w:rPr>
        <w:t> </w:t>
      </w:r>
      <w:r>
        <w:rPr/>
        <w:t>I</w:t>
      </w:r>
      <w:r>
        <w:rPr>
          <w:spacing w:val="-1"/>
        </w:rPr>
        <w:t> </w:t>
      </w:r>
      <w:r>
        <w:rPr/>
        <w:t>Year</w:t>
      </w:r>
      <w:r>
        <w:rPr>
          <w:spacing w:val="-5"/>
        </w:rPr>
        <w:t> </w:t>
      </w:r>
      <w:r>
        <w:rPr/>
        <w:t>II</w:t>
      </w:r>
      <w:r>
        <w:rPr>
          <w:spacing w:val="-5"/>
        </w:rPr>
        <w:t> </w:t>
      </w:r>
      <w:r>
        <w:rPr>
          <w:spacing w:val="-4"/>
        </w:rPr>
        <w:t>Sem.</w:t>
      </w:r>
      <w:r>
        <w:rPr/>
        <w:tab/>
        <w:t>L</w:t>
      </w:r>
      <w:r>
        <w:rPr>
          <w:spacing w:val="26"/>
        </w:rPr>
        <w:t>  </w:t>
      </w:r>
      <w:r>
        <w:rPr/>
        <w:t>T</w:t>
      </w:r>
      <w:r>
        <w:rPr>
          <w:spacing w:val="27"/>
        </w:rPr>
        <w:t>  </w:t>
      </w:r>
      <w:r>
        <w:rPr/>
        <w:t>P</w:t>
      </w:r>
      <w:r>
        <w:rPr>
          <w:spacing w:val="27"/>
        </w:rPr>
        <w:t>  </w:t>
      </w:r>
      <w:r>
        <w:rPr>
          <w:spacing w:val="-10"/>
        </w:rPr>
        <w:t>C</w:t>
      </w:r>
    </w:p>
    <w:p>
      <w:pPr>
        <w:spacing w:before="38"/>
        <w:ind w:left="0" w:right="725" w:firstLine="0"/>
        <w:jc w:val="right"/>
        <w:rPr>
          <w:rFonts w:ascii="Arial"/>
          <w:b/>
          <w:sz w:val="20"/>
        </w:rPr>
      </w:pPr>
      <w:r>
        <w:rPr>
          <w:rFonts w:ascii="Arial"/>
          <w:b/>
          <w:sz w:val="20"/>
        </w:rPr>
        <w:t>0</w:t>
      </w:r>
      <w:r>
        <w:rPr>
          <w:rFonts w:ascii="Arial"/>
          <w:b/>
          <w:spacing w:val="26"/>
          <w:sz w:val="20"/>
        </w:rPr>
        <w:t>  </w:t>
      </w:r>
      <w:r>
        <w:rPr>
          <w:rFonts w:ascii="Arial"/>
          <w:b/>
          <w:sz w:val="20"/>
        </w:rPr>
        <w:t>1</w:t>
      </w:r>
      <w:r>
        <w:rPr>
          <w:rFonts w:ascii="Arial"/>
          <w:b/>
          <w:spacing w:val="27"/>
          <w:sz w:val="20"/>
        </w:rPr>
        <w:t>  </w:t>
      </w:r>
      <w:r>
        <w:rPr>
          <w:rFonts w:ascii="Arial"/>
          <w:b/>
          <w:sz w:val="20"/>
        </w:rPr>
        <w:t>3</w:t>
      </w:r>
      <w:r>
        <w:rPr>
          <w:rFonts w:ascii="Arial"/>
          <w:b/>
          <w:spacing w:val="28"/>
          <w:sz w:val="20"/>
        </w:rPr>
        <w:t>  </w:t>
      </w:r>
      <w:r>
        <w:rPr>
          <w:rFonts w:ascii="Arial"/>
          <w:b/>
          <w:spacing w:val="-5"/>
          <w:sz w:val="20"/>
        </w:rPr>
        <w:t>2.5</w:t>
      </w:r>
    </w:p>
    <w:p>
      <w:pPr>
        <w:spacing w:before="39"/>
        <w:ind w:left="165" w:right="0" w:firstLine="0"/>
        <w:jc w:val="left"/>
        <w:rPr>
          <w:sz w:val="20"/>
        </w:rPr>
      </w:pPr>
      <w:r>
        <w:rPr>
          <w:rFonts w:ascii="Arial"/>
          <w:b/>
          <w:sz w:val="20"/>
        </w:rPr>
        <w:t>Pre-requisites</w:t>
      </w:r>
      <w:r>
        <w:rPr>
          <w:sz w:val="20"/>
        </w:rPr>
        <w:t>:</w:t>
      </w:r>
      <w:r>
        <w:rPr>
          <w:spacing w:val="-9"/>
          <w:sz w:val="20"/>
        </w:rPr>
        <w:t> </w:t>
      </w:r>
      <w:r>
        <w:rPr>
          <w:sz w:val="20"/>
        </w:rPr>
        <w:t>Practical</w:t>
      </w:r>
      <w:r>
        <w:rPr>
          <w:spacing w:val="-13"/>
          <w:sz w:val="20"/>
        </w:rPr>
        <w:t> </w:t>
      </w:r>
      <w:r>
        <w:rPr>
          <w:spacing w:val="-4"/>
          <w:sz w:val="20"/>
        </w:rPr>
        <w:t>skill</w:t>
      </w:r>
    </w:p>
    <w:p>
      <w:pPr>
        <w:pStyle w:val="BodyText"/>
        <w:spacing w:before="69"/>
      </w:pPr>
    </w:p>
    <w:p>
      <w:pPr>
        <w:pStyle w:val="Heading5"/>
        <w:ind w:left="160"/>
      </w:pPr>
      <w:r>
        <w:rPr/>
        <w:t>Course</w:t>
      </w:r>
      <w:r>
        <w:rPr>
          <w:spacing w:val="-9"/>
        </w:rPr>
        <w:t> </w:t>
      </w:r>
      <w:r>
        <w:rPr>
          <w:spacing w:val="-2"/>
        </w:rPr>
        <w:t>Objectives:</w:t>
      </w:r>
    </w:p>
    <w:p>
      <w:pPr>
        <w:pStyle w:val="ListParagraph"/>
        <w:numPr>
          <w:ilvl w:val="0"/>
          <w:numId w:val="62"/>
        </w:numPr>
        <w:tabs>
          <w:tab w:pos="875" w:val="left" w:leader="none"/>
        </w:tabs>
        <w:spacing w:line="240" w:lineRule="auto" w:before="74" w:after="0"/>
        <w:ind w:left="875" w:right="0" w:hanging="360"/>
        <w:jc w:val="left"/>
        <w:rPr>
          <w:sz w:val="20"/>
        </w:rPr>
      </w:pPr>
      <w:r>
        <w:rPr>
          <w:sz w:val="20"/>
        </w:rPr>
        <w:t>To</w:t>
      </w:r>
      <w:r>
        <w:rPr>
          <w:spacing w:val="-5"/>
          <w:sz w:val="20"/>
        </w:rPr>
        <w:t> </w:t>
      </w:r>
      <w:r>
        <w:rPr>
          <w:sz w:val="20"/>
        </w:rPr>
        <w:t>Study</w:t>
      </w:r>
      <w:r>
        <w:rPr>
          <w:spacing w:val="-3"/>
          <w:sz w:val="20"/>
        </w:rPr>
        <w:t> </w:t>
      </w:r>
      <w:r>
        <w:rPr>
          <w:sz w:val="20"/>
        </w:rPr>
        <w:t>of</w:t>
      </w:r>
      <w:r>
        <w:rPr>
          <w:spacing w:val="-2"/>
          <w:sz w:val="20"/>
        </w:rPr>
        <w:t> </w:t>
      </w:r>
      <w:r>
        <w:rPr>
          <w:sz w:val="20"/>
        </w:rPr>
        <w:t>different</w:t>
      </w:r>
      <w:r>
        <w:rPr>
          <w:spacing w:val="-1"/>
          <w:sz w:val="20"/>
        </w:rPr>
        <w:t> </w:t>
      </w:r>
      <w:r>
        <w:rPr>
          <w:sz w:val="20"/>
        </w:rPr>
        <w:t>hand</w:t>
      </w:r>
      <w:r>
        <w:rPr>
          <w:spacing w:val="-2"/>
          <w:sz w:val="20"/>
        </w:rPr>
        <w:t> </w:t>
      </w:r>
      <w:r>
        <w:rPr>
          <w:sz w:val="20"/>
        </w:rPr>
        <w:t>operated</w:t>
      </w:r>
      <w:r>
        <w:rPr>
          <w:spacing w:val="-1"/>
          <w:sz w:val="20"/>
        </w:rPr>
        <w:t> </w:t>
      </w:r>
      <w:r>
        <w:rPr>
          <w:sz w:val="20"/>
        </w:rPr>
        <w:t>power</w:t>
      </w:r>
      <w:r>
        <w:rPr>
          <w:spacing w:val="-4"/>
          <w:sz w:val="20"/>
        </w:rPr>
        <w:t> </w:t>
      </w:r>
      <w:r>
        <w:rPr>
          <w:sz w:val="20"/>
        </w:rPr>
        <w:t>tools,</w:t>
      </w:r>
      <w:r>
        <w:rPr>
          <w:spacing w:val="-3"/>
          <w:sz w:val="20"/>
        </w:rPr>
        <w:t> </w:t>
      </w:r>
      <w:r>
        <w:rPr>
          <w:sz w:val="20"/>
        </w:rPr>
        <w:t>uses and</w:t>
      </w:r>
      <w:r>
        <w:rPr>
          <w:spacing w:val="-1"/>
          <w:sz w:val="20"/>
        </w:rPr>
        <w:t> </w:t>
      </w:r>
      <w:r>
        <w:rPr>
          <w:sz w:val="20"/>
        </w:rPr>
        <w:t>their</w:t>
      </w:r>
      <w:r>
        <w:rPr>
          <w:spacing w:val="-4"/>
          <w:sz w:val="20"/>
        </w:rPr>
        <w:t> </w:t>
      </w:r>
      <w:r>
        <w:rPr>
          <w:spacing w:val="-2"/>
          <w:sz w:val="20"/>
        </w:rPr>
        <w:t>demonstration.</w:t>
      </w:r>
    </w:p>
    <w:p>
      <w:pPr>
        <w:pStyle w:val="ListParagraph"/>
        <w:numPr>
          <w:ilvl w:val="0"/>
          <w:numId w:val="62"/>
        </w:numPr>
        <w:tabs>
          <w:tab w:pos="875" w:val="left" w:leader="none"/>
        </w:tabs>
        <w:spacing w:line="276" w:lineRule="auto" w:before="37" w:after="0"/>
        <w:ind w:left="875" w:right="732" w:hanging="360"/>
        <w:jc w:val="left"/>
        <w:rPr>
          <w:sz w:val="20"/>
        </w:rPr>
      </w:pPr>
      <w:r>
        <w:rPr>
          <w:sz w:val="20"/>
        </w:rPr>
        <w:t>To gain a good basic working knowledge required for the production of various engineering</w:t>
      </w:r>
      <w:r>
        <w:rPr>
          <w:spacing w:val="80"/>
          <w:sz w:val="20"/>
        </w:rPr>
        <w:t> </w:t>
      </w:r>
      <w:r>
        <w:rPr>
          <w:spacing w:val="-2"/>
          <w:sz w:val="20"/>
        </w:rPr>
        <w:t>products.</w:t>
      </w:r>
    </w:p>
    <w:p>
      <w:pPr>
        <w:pStyle w:val="ListParagraph"/>
        <w:numPr>
          <w:ilvl w:val="0"/>
          <w:numId w:val="62"/>
        </w:numPr>
        <w:tabs>
          <w:tab w:pos="875" w:val="left" w:leader="none"/>
        </w:tabs>
        <w:spacing w:line="276" w:lineRule="auto" w:before="3" w:after="0"/>
        <w:ind w:left="875" w:right="731" w:hanging="360"/>
        <w:jc w:val="left"/>
        <w:rPr>
          <w:sz w:val="20"/>
        </w:rPr>
      </w:pPr>
      <w:r>
        <w:rPr>
          <w:sz w:val="20"/>
        </w:rPr>
        <w:t>To</w:t>
      </w:r>
      <w:r>
        <w:rPr>
          <w:spacing w:val="-13"/>
          <w:sz w:val="20"/>
        </w:rPr>
        <w:t> </w:t>
      </w:r>
      <w:r>
        <w:rPr>
          <w:sz w:val="20"/>
        </w:rPr>
        <w:t>provide</w:t>
      </w:r>
      <w:r>
        <w:rPr>
          <w:spacing w:val="-11"/>
          <w:sz w:val="20"/>
        </w:rPr>
        <w:t> </w:t>
      </w:r>
      <w:r>
        <w:rPr>
          <w:sz w:val="20"/>
        </w:rPr>
        <w:t>hands</w:t>
      </w:r>
      <w:r>
        <w:rPr>
          <w:spacing w:val="-12"/>
          <w:sz w:val="20"/>
        </w:rPr>
        <w:t> </w:t>
      </w:r>
      <w:r>
        <w:rPr>
          <w:sz w:val="20"/>
        </w:rPr>
        <w:t>on</w:t>
      </w:r>
      <w:r>
        <w:rPr>
          <w:spacing w:val="-12"/>
          <w:sz w:val="20"/>
        </w:rPr>
        <w:t> </w:t>
      </w:r>
      <w:r>
        <w:rPr>
          <w:sz w:val="20"/>
        </w:rPr>
        <w:t>experience</w:t>
      </w:r>
      <w:r>
        <w:rPr>
          <w:spacing w:val="-13"/>
          <w:sz w:val="20"/>
        </w:rPr>
        <w:t> </w:t>
      </w:r>
      <w:r>
        <w:rPr>
          <w:sz w:val="20"/>
        </w:rPr>
        <w:t>about</w:t>
      </w:r>
      <w:r>
        <w:rPr>
          <w:spacing w:val="-12"/>
          <w:sz w:val="20"/>
        </w:rPr>
        <w:t> </w:t>
      </w:r>
      <w:r>
        <w:rPr>
          <w:sz w:val="20"/>
        </w:rPr>
        <w:t>use</w:t>
      </w:r>
      <w:r>
        <w:rPr>
          <w:spacing w:val="-11"/>
          <w:sz w:val="20"/>
        </w:rPr>
        <w:t> </w:t>
      </w:r>
      <w:r>
        <w:rPr>
          <w:sz w:val="20"/>
        </w:rPr>
        <w:t>of</w:t>
      </w:r>
      <w:r>
        <w:rPr>
          <w:spacing w:val="-12"/>
          <w:sz w:val="20"/>
        </w:rPr>
        <w:t> </w:t>
      </w:r>
      <w:r>
        <w:rPr>
          <w:sz w:val="20"/>
        </w:rPr>
        <w:t>different</w:t>
      </w:r>
      <w:r>
        <w:rPr>
          <w:spacing w:val="-9"/>
          <w:sz w:val="20"/>
        </w:rPr>
        <w:t> </w:t>
      </w:r>
      <w:r>
        <w:rPr>
          <w:sz w:val="20"/>
        </w:rPr>
        <w:t>engineering</w:t>
      </w:r>
      <w:r>
        <w:rPr>
          <w:spacing w:val="-13"/>
          <w:sz w:val="20"/>
        </w:rPr>
        <w:t> </w:t>
      </w:r>
      <w:r>
        <w:rPr>
          <w:sz w:val="20"/>
        </w:rPr>
        <w:t>materials,</w:t>
      </w:r>
      <w:r>
        <w:rPr>
          <w:spacing w:val="-13"/>
          <w:sz w:val="20"/>
        </w:rPr>
        <w:t> </w:t>
      </w:r>
      <w:r>
        <w:rPr>
          <w:sz w:val="20"/>
        </w:rPr>
        <w:t>tools,</w:t>
      </w:r>
      <w:r>
        <w:rPr>
          <w:spacing w:val="-12"/>
          <w:sz w:val="20"/>
        </w:rPr>
        <w:t> </w:t>
      </w:r>
      <w:r>
        <w:rPr>
          <w:sz w:val="20"/>
        </w:rPr>
        <w:t>equipments and processes those are common in the engineering field.</w:t>
      </w:r>
    </w:p>
    <w:p>
      <w:pPr>
        <w:pStyle w:val="ListParagraph"/>
        <w:numPr>
          <w:ilvl w:val="0"/>
          <w:numId w:val="62"/>
        </w:numPr>
        <w:tabs>
          <w:tab w:pos="875" w:val="left" w:leader="none"/>
        </w:tabs>
        <w:spacing w:line="240" w:lineRule="auto" w:before="31" w:after="0"/>
        <w:ind w:left="875" w:right="0" w:hanging="360"/>
        <w:jc w:val="left"/>
        <w:rPr>
          <w:sz w:val="20"/>
        </w:rPr>
      </w:pPr>
      <w:r>
        <w:rPr>
          <w:sz w:val="20"/>
        </w:rPr>
        <w:t>To</w:t>
      </w:r>
      <w:r>
        <w:rPr>
          <w:spacing w:val="-5"/>
          <w:sz w:val="20"/>
        </w:rPr>
        <w:t> </w:t>
      </w:r>
      <w:r>
        <w:rPr>
          <w:sz w:val="20"/>
        </w:rPr>
        <w:t>develop</w:t>
      </w:r>
      <w:r>
        <w:rPr>
          <w:spacing w:val="-2"/>
          <w:sz w:val="20"/>
        </w:rPr>
        <w:t> </w:t>
      </w:r>
      <w:r>
        <w:rPr>
          <w:sz w:val="20"/>
        </w:rPr>
        <w:t>a</w:t>
      </w:r>
      <w:r>
        <w:rPr>
          <w:spacing w:val="-3"/>
          <w:sz w:val="20"/>
        </w:rPr>
        <w:t> </w:t>
      </w:r>
      <w:r>
        <w:rPr>
          <w:sz w:val="20"/>
        </w:rPr>
        <w:t>right</w:t>
      </w:r>
      <w:r>
        <w:rPr>
          <w:spacing w:val="-1"/>
          <w:sz w:val="20"/>
        </w:rPr>
        <w:t> </w:t>
      </w:r>
      <w:r>
        <w:rPr>
          <w:sz w:val="20"/>
        </w:rPr>
        <w:t>attitude,</w:t>
      </w:r>
      <w:r>
        <w:rPr>
          <w:spacing w:val="-2"/>
          <w:sz w:val="20"/>
        </w:rPr>
        <w:t> </w:t>
      </w:r>
      <w:r>
        <w:rPr>
          <w:sz w:val="20"/>
        </w:rPr>
        <w:t>team</w:t>
      </w:r>
      <w:r>
        <w:rPr>
          <w:spacing w:val="-1"/>
          <w:sz w:val="20"/>
        </w:rPr>
        <w:t> </w:t>
      </w:r>
      <w:r>
        <w:rPr>
          <w:sz w:val="20"/>
        </w:rPr>
        <w:t>working,</w:t>
      </w:r>
      <w:r>
        <w:rPr>
          <w:spacing w:val="-3"/>
          <w:sz w:val="20"/>
        </w:rPr>
        <w:t> </w:t>
      </w:r>
      <w:r>
        <w:rPr>
          <w:sz w:val="20"/>
        </w:rPr>
        <w:t>precision</w:t>
      </w:r>
      <w:r>
        <w:rPr>
          <w:spacing w:val="-3"/>
          <w:sz w:val="20"/>
        </w:rPr>
        <w:t> </w:t>
      </w:r>
      <w:r>
        <w:rPr>
          <w:sz w:val="20"/>
        </w:rPr>
        <w:t>and</w:t>
      </w:r>
      <w:r>
        <w:rPr>
          <w:spacing w:val="-4"/>
          <w:sz w:val="20"/>
        </w:rPr>
        <w:t> </w:t>
      </w:r>
      <w:r>
        <w:rPr>
          <w:sz w:val="20"/>
        </w:rPr>
        <w:t>safety</w:t>
      </w:r>
      <w:r>
        <w:rPr>
          <w:spacing w:val="-3"/>
          <w:sz w:val="20"/>
        </w:rPr>
        <w:t> </w:t>
      </w:r>
      <w:r>
        <w:rPr>
          <w:sz w:val="20"/>
        </w:rPr>
        <w:t>at</w:t>
      </w:r>
      <w:r>
        <w:rPr>
          <w:spacing w:val="-5"/>
          <w:sz w:val="20"/>
        </w:rPr>
        <w:t> </w:t>
      </w:r>
      <w:r>
        <w:rPr>
          <w:sz w:val="20"/>
        </w:rPr>
        <w:t>work</w:t>
      </w:r>
      <w:r>
        <w:rPr>
          <w:spacing w:val="-3"/>
          <w:sz w:val="20"/>
        </w:rPr>
        <w:t> </w:t>
      </w:r>
      <w:r>
        <w:rPr>
          <w:spacing w:val="-2"/>
          <w:sz w:val="20"/>
        </w:rPr>
        <w:t>place.</w:t>
      </w:r>
    </w:p>
    <w:p>
      <w:pPr>
        <w:pStyle w:val="ListParagraph"/>
        <w:numPr>
          <w:ilvl w:val="0"/>
          <w:numId w:val="62"/>
        </w:numPr>
        <w:tabs>
          <w:tab w:pos="875" w:val="left" w:leader="none"/>
        </w:tabs>
        <w:spacing w:line="276" w:lineRule="auto" w:before="38" w:after="0"/>
        <w:ind w:left="875" w:right="731" w:hanging="360"/>
        <w:jc w:val="left"/>
        <w:rPr>
          <w:sz w:val="20"/>
        </w:rPr>
      </w:pPr>
      <w:r>
        <w:rPr>
          <w:sz w:val="20"/>
        </w:rPr>
        <w:t>It</w:t>
      </w:r>
      <w:r>
        <w:rPr>
          <w:spacing w:val="-1"/>
          <w:sz w:val="20"/>
        </w:rPr>
        <w:t> </w:t>
      </w:r>
      <w:r>
        <w:rPr>
          <w:sz w:val="20"/>
        </w:rPr>
        <w:t>explains the</w:t>
      </w:r>
      <w:r>
        <w:rPr>
          <w:spacing w:val="-1"/>
          <w:sz w:val="20"/>
        </w:rPr>
        <w:t> </w:t>
      </w:r>
      <w:r>
        <w:rPr>
          <w:sz w:val="20"/>
        </w:rPr>
        <w:t>construction, function, use and application</w:t>
      </w:r>
      <w:r>
        <w:rPr>
          <w:spacing w:val="-1"/>
          <w:sz w:val="20"/>
        </w:rPr>
        <w:t> </w:t>
      </w:r>
      <w:r>
        <w:rPr>
          <w:sz w:val="20"/>
        </w:rPr>
        <w:t>of</w:t>
      </w:r>
      <w:r>
        <w:rPr>
          <w:spacing w:val="-1"/>
          <w:sz w:val="20"/>
        </w:rPr>
        <w:t> </w:t>
      </w:r>
      <w:r>
        <w:rPr>
          <w:sz w:val="20"/>
        </w:rPr>
        <w:t>different</w:t>
      </w:r>
      <w:r>
        <w:rPr>
          <w:spacing w:val="-1"/>
          <w:sz w:val="20"/>
        </w:rPr>
        <w:t> </w:t>
      </w:r>
      <w:r>
        <w:rPr>
          <w:sz w:val="20"/>
        </w:rPr>
        <w:t>working tools,</w:t>
      </w:r>
      <w:r>
        <w:rPr>
          <w:spacing w:val="-1"/>
          <w:sz w:val="20"/>
        </w:rPr>
        <w:t> </w:t>
      </w:r>
      <w:r>
        <w:rPr>
          <w:sz w:val="20"/>
        </w:rPr>
        <w:t>equipment and machines.</w:t>
      </w:r>
    </w:p>
    <w:p>
      <w:pPr>
        <w:pStyle w:val="ListParagraph"/>
        <w:numPr>
          <w:ilvl w:val="0"/>
          <w:numId w:val="62"/>
        </w:numPr>
        <w:tabs>
          <w:tab w:pos="875" w:val="left" w:leader="none"/>
        </w:tabs>
        <w:spacing w:line="240" w:lineRule="auto" w:before="31" w:after="0"/>
        <w:ind w:left="875" w:right="0" w:hanging="360"/>
        <w:jc w:val="left"/>
        <w:rPr>
          <w:sz w:val="20"/>
        </w:rPr>
      </w:pPr>
      <w:r>
        <w:rPr>
          <w:sz w:val="20"/>
        </w:rPr>
        <w:t>To</w:t>
      </w:r>
      <w:r>
        <w:rPr>
          <w:spacing w:val="-5"/>
          <w:sz w:val="20"/>
        </w:rPr>
        <w:t> </w:t>
      </w:r>
      <w:r>
        <w:rPr>
          <w:sz w:val="20"/>
        </w:rPr>
        <w:t>study</w:t>
      </w:r>
      <w:r>
        <w:rPr>
          <w:spacing w:val="-3"/>
          <w:sz w:val="20"/>
        </w:rPr>
        <w:t> </w:t>
      </w:r>
      <w:r>
        <w:rPr>
          <w:sz w:val="20"/>
        </w:rPr>
        <w:t>commonly</w:t>
      </w:r>
      <w:r>
        <w:rPr>
          <w:spacing w:val="-3"/>
          <w:sz w:val="20"/>
        </w:rPr>
        <w:t> </w:t>
      </w:r>
      <w:r>
        <w:rPr>
          <w:sz w:val="20"/>
        </w:rPr>
        <w:t>used</w:t>
      </w:r>
      <w:r>
        <w:rPr>
          <w:spacing w:val="-3"/>
          <w:sz w:val="20"/>
        </w:rPr>
        <w:t> </w:t>
      </w:r>
      <w:r>
        <w:rPr>
          <w:sz w:val="20"/>
        </w:rPr>
        <w:t>carpentry</w:t>
      </w:r>
      <w:r>
        <w:rPr>
          <w:spacing w:val="-3"/>
          <w:sz w:val="20"/>
        </w:rPr>
        <w:t> </w:t>
      </w:r>
      <w:r>
        <w:rPr>
          <w:spacing w:val="-2"/>
          <w:sz w:val="20"/>
        </w:rPr>
        <w:t>joints.</w:t>
      </w:r>
    </w:p>
    <w:p>
      <w:pPr>
        <w:pStyle w:val="ListParagraph"/>
        <w:numPr>
          <w:ilvl w:val="0"/>
          <w:numId w:val="62"/>
        </w:numPr>
        <w:tabs>
          <w:tab w:pos="875" w:val="left" w:leader="none"/>
        </w:tabs>
        <w:spacing w:line="240" w:lineRule="auto" w:before="38" w:after="0"/>
        <w:ind w:left="875" w:right="0" w:hanging="360"/>
        <w:jc w:val="left"/>
        <w:rPr>
          <w:sz w:val="20"/>
        </w:rPr>
      </w:pPr>
      <w:r>
        <w:rPr>
          <w:sz w:val="20"/>
        </w:rPr>
        <w:t>To</w:t>
      </w:r>
      <w:r>
        <w:rPr>
          <w:spacing w:val="-5"/>
          <w:sz w:val="20"/>
        </w:rPr>
        <w:t> </w:t>
      </w:r>
      <w:r>
        <w:rPr>
          <w:sz w:val="20"/>
        </w:rPr>
        <w:t>have</w:t>
      </w:r>
      <w:r>
        <w:rPr>
          <w:spacing w:val="-3"/>
          <w:sz w:val="20"/>
        </w:rPr>
        <w:t> </w:t>
      </w:r>
      <w:r>
        <w:rPr>
          <w:sz w:val="20"/>
        </w:rPr>
        <w:t>practical</w:t>
      </w:r>
      <w:r>
        <w:rPr>
          <w:spacing w:val="-5"/>
          <w:sz w:val="20"/>
        </w:rPr>
        <w:t> </w:t>
      </w:r>
      <w:r>
        <w:rPr>
          <w:sz w:val="20"/>
        </w:rPr>
        <w:t>exposure</w:t>
      </w:r>
      <w:r>
        <w:rPr>
          <w:spacing w:val="-4"/>
          <w:sz w:val="20"/>
        </w:rPr>
        <w:t> </w:t>
      </w:r>
      <w:r>
        <w:rPr>
          <w:sz w:val="20"/>
        </w:rPr>
        <w:t>to</w:t>
      </w:r>
      <w:r>
        <w:rPr>
          <w:spacing w:val="-4"/>
          <w:sz w:val="20"/>
        </w:rPr>
        <w:t> </w:t>
      </w:r>
      <w:r>
        <w:rPr>
          <w:sz w:val="20"/>
        </w:rPr>
        <w:t>various</w:t>
      </w:r>
      <w:r>
        <w:rPr>
          <w:spacing w:val="-2"/>
          <w:sz w:val="20"/>
        </w:rPr>
        <w:t> </w:t>
      </w:r>
      <w:r>
        <w:rPr>
          <w:sz w:val="20"/>
        </w:rPr>
        <w:t>welding</w:t>
      </w:r>
      <w:r>
        <w:rPr>
          <w:spacing w:val="-3"/>
          <w:sz w:val="20"/>
        </w:rPr>
        <w:t> </w:t>
      </w:r>
      <w:r>
        <w:rPr>
          <w:sz w:val="20"/>
        </w:rPr>
        <w:t>and</w:t>
      </w:r>
      <w:r>
        <w:rPr>
          <w:spacing w:val="-1"/>
          <w:sz w:val="20"/>
        </w:rPr>
        <w:t> </w:t>
      </w:r>
      <w:r>
        <w:rPr>
          <w:sz w:val="20"/>
        </w:rPr>
        <w:t>joining</w:t>
      </w:r>
      <w:r>
        <w:rPr>
          <w:spacing w:val="-3"/>
          <w:sz w:val="20"/>
        </w:rPr>
        <w:t> </w:t>
      </w:r>
      <w:r>
        <w:rPr>
          <w:spacing w:val="-2"/>
          <w:sz w:val="20"/>
        </w:rPr>
        <w:t>processes.</w:t>
      </w:r>
    </w:p>
    <w:p>
      <w:pPr>
        <w:pStyle w:val="ListParagraph"/>
        <w:numPr>
          <w:ilvl w:val="0"/>
          <w:numId w:val="62"/>
        </w:numPr>
        <w:tabs>
          <w:tab w:pos="875" w:val="left" w:leader="none"/>
        </w:tabs>
        <w:spacing w:line="271" w:lineRule="auto" w:before="37" w:after="0"/>
        <w:ind w:left="875" w:right="730" w:hanging="360"/>
        <w:jc w:val="left"/>
        <w:rPr>
          <w:sz w:val="20"/>
        </w:rPr>
      </w:pPr>
      <w:r>
        <w:rPr>
          <w:sz w:val="20"/>
        </w:rPr>
        <w:t>Identify</w:t>
      </w:r>
      <w:r>
        <w:rPr>
          <w:spacing w:val="-4"/>
          <w:sz w:val="20"/>
        </w:rPr>
        <w:t> </w:t>
      </w:r>
      <w:r>
        <w:rPr>
          <w:sz w:val="20"/>
        </w:rPr>
        <w:t>and</w:t>
      </w:r>
      <w:r>
        <w:rPr>
          <w:spacing w:val="-5"/>
          <w:sz w:val="20"/>
        </w:rPr>
        <w:t> </w:t>
      </w:r>
      <w:r>
        <w:rPr>
          <w:sz w:val="20"/>
        </w:rPr>
        <w:t>use</w:t>
      </w:r>
      <w:r>
        <w:rPr>
          <w:spacing w:val="-5"/>
          <w:sz w:val="20"/>
        </w:rPr>
        <w:t> </w:t>
      </w:r>
      <w:r>
        <w:rPr>
          <w:sz w:val="20"/>
        </w:rPr>
        <w:t>marking</w:t>
      </w:r>
      <w:r>
        <w:rPr>
          <w:spacing w:val="-5"/>
          <w:sz w:val="20"/>
        </w:rPr>
        <w:t> </w:t>
      </w:r>
      <w:r>
        <w:rPr>
          <w:sz w:val="20"/>
        </w:rPr>
        <w:t>out</w:t>
      </w:r>
      <w:r>
        <w:rPr>
          <w:spacing w:val="-4"/>
          <w:sz w:val="20"/>
        </w:rPr>
        <w:t> </w:t>
      </w:r>
      <w:r>
        <w:rPr>
          <w:sz w:val="20"/>
        </w:rPr>
        <w:t>tools,</w:t>
      </w:r>
      <w:r>
        <w:rPr>
          <w:spacing w:val="-4"/>
          <w:sz w:val="20"/>
        </w:rPr>
        <w:t> </w:t>
      </w:r>
      <w:r>
        <w:rPr>
          <w:sz w:val="20"/>
        </w:rPr>
        <w:t>hand</w:t>
      </w:r>
      <w:r>
        <w:rPr>
          <w:spacing w:val="-4"/>
          <w:sz w:val="20"/>
        </w:rPr>
        <w:t> </w:t>
      </w:r>
      <w:r>
        <w:rPr>
          <w:sz w:val="20"/>
        </w:rPr>
        <w:t>tools,</w:t>
      </w:r>
      <w:r>
        <w:rPr>
          <w:spacing w:val="-6"/>
          <w:sz w:val="20"/>
        </w:rPr>
        <w:t> </w:t>
      </w:r>
      <w:r>
        <w:rPr>
          <w:sz w:val="20"/>
        </w:rPr>
        <w:t>measuring</w:t>
      </w:r>
      <w:r>
        <w:rPr>
          <w:spacing w:val="-5"/>
          <w:sz w:val="20"/>
        </w:rPr>
        <w:t> </w:t>
      </w:r>
      <w:r>
        <w:rPr>
          <w:sz w:val="20"/>
        </w:rPr>
        <w:t>equipment</w:t>
      </w:r>
      <w:r>
        <w:rPr>
          <w:spacing w:val="-4"/>
          <w:sz w:val="20"/>
        </w:rPr>
        <w:t> </w:t>
      </w:r>
      <w:r>
        <w:rPr>
          <w:sz w:val="20"/>
        </w:rPr>
        <w:t>and</w:t>
      </w:r>
      <w:r>
        <w:rPr>
          <w:spacing w:val="-5"/>
          <w:sz w:val="20"/>
        </w:rPr>
        <w:t> </w:t>
      </w:r>
      <w:r>
        <w:rPr>
          <w:sz w:val="20"/>
        </w:rPr>
        <w:t>to</w:t>
      </w:r>
      <w:r>
        <w:rPr>
          <w:spacing w:val="-4"/>
          <w:sz w:val="20"/>
        </w:rPr>
        <w:t> </w:t>
      </w:r>
      <w:r>
        <w:rPr>
          <w:sz w:val="20"/>
        </w:rPr>
        <w:t>work</w:t>
      </w:r>
      <w:r>
        <w:rPr>
          <w:spacing w:val="-4"/>
          <w:sz w:val="20"/>
        </w:rPr>
        <w:t> </w:t>
      </w:r>
      <w:r>
        <w:rPr>
          <w:sz w:val="20"/>
        </w:rPr>
        <w:t>to</w:t>
      </w:r>
      <w:r>
        <w:rPr>
          <w:spacing w:val="-5"/>
          <w:sz w:val="20"/>
        </w:rPr>
        <w:t> </w:t>
      </w:r>
      <w:r>
        <w:rPr>
          <w:sz w:val="20"/>
        </w:rPr>
        <w:t>prescribed </w:t>
      </w:r>
      <w:r>
        <w:rPr>
          <w:spacing w:val="-2"/>
          <w:sz w:val="20"/>
        </w:rPr>
        <w:t>tolerances.</w:t>
      </w:r>
    </w:p>
    <w:p>
      <w:pPr>
        <w:pStyle w:val="BodyText"/>
        <w:spacing w:before="44"/>
      </w:pPr>
    </w:p>
    <w:p>
      <w:pPr>
        <w:spacing w:before="0"/>
        <w:ind w:left="165" w:right="0" w:firstLine="0"/>
        <w:jc w:val="left"/>
        <w:rPr>
          <w:sz w:val="20"/>
        </w:rPr>
      </w:pPr>
      <w:r>
        <w:rPr>
          <w:rFonts w:ascii="Arial"/>
          <w:b/>
          <w:sz w:val="20"/>
        </w:rPr>
        <w:t>Course</w:t>
      </w:r>
      <w:r>
        <w:rPr>
          <w:rFonts w:ascii="Arial"/>
          <w:b/>
          <w:spacing w:val="-6"/>
          <w:sz w:val="20"/>
        </w:rPr>
        <w:t> </w:t>
      </w:r>
      <w:r>
        <w:rPr>
          <w:rFonts w:ascii="Arial"/>
          <w:b/>
          <w:sz w:val="20"/>
        </w:rPr>
        <w:t>Outcomes</w:t>
      </w:r>
      <w:r>
        <w:rPr>
          <w:sz w:val="20"/>
        </w:rPr>
        <w:t>: At</w:t>
      </w:r>
      <w:r>
        <w:rPr>
          <w:spacing w:val="-3"/>
          <w:sz w:val="20"/>
        </w:rPr>
        <w:t> </w:t>
      </w:r>
      <w:r>
        <w:rPr>
          <w:sz w:val="20"/>
        </w:rPr>
        <w:t>the end</w:t>
      </w:r>
      <w:r>
        <w:rPr>
          <w:spacing w:val="-1"/>
          <w:sz w:val="20"/>
        </w:rPr>
        <w:t> </w:t>
      </w:r>
      <w:r>
        <w:rPr>
          <w:sz w:val="20"/>
        </w:rPr>
        <w:t>of</w:t>
      </w:r>
      <w:r>
        <w:rPr>
          <w:spacing w:val="-2"/>
          <w:sz w:val="20"/>
        </w:rPr>
        <w:t> </w:t>
      </w:r>
      <w:r>
        <w:rPr>
          <w:sz w:val="20"/>
        </w:rPr>
        <w:t>the</w:t>
      </w:r>
      <w:r>
        <w:rPr>
          <w:spacing w:val="-3"/>
          <w:sz w:val="20"/>
        </w:rPr>
        <w:t> </w:t>
      </w:r>
      <w:r>
        <w:rPr>
          <w:sz w:val="20"/>
        </w:rPr>
        <w:t>course,</w:t>
      </w:r>
      <w:r>
        <w:rPr>
          <w:spacing w:val="-3"/>
          <w:sz w:val="20"/>
        </w:rPr>
        <w:t> </w:t>
      </w:r>
      <w:r>
        <w:rPr>
          <w:sz w:val="20"/>
        </w:rPr>
        <w:t>the</w:t>
      </w:r>
      <w:r>
        <w:rPr>
          <w:spacing w:val="-2"/>
          <w:sz w:val="20"/>
        </w:rPr>
        <w:t> </w:t>
      </w:r>
      <w:r>
        <w:rPr>
          <w:sz w:val="20"/>
        </w:rPr>
        <w:t>student</w:t>
      </w:r>
      <w:r>
        <w:rPr>
          <w:spacing w:val="-2"/>
          <w:sz w:val="20"/>
        </w:rPr>
        <w:t> </w:t>
      </w:r>
      <w:r>
        <w:rPr>
          <w:sz w:val="20"/>
        </w:rPr>
        <w:t>will</w:t>
      </w:r>
      <w:r>
        <w:rPr>
          <w:spacing w:val="-3"/>
          <w:sz w:val="20"/>
        </w:rPr>
        <w:t> </w:t>
      </w:r>
      <w:r>
        <w:rPr>
          <w:sz w:val="20"/>
        </w:rPr>
        <w:t>be</w:t>
      </w:r>
      <w:r>
        <w:rPr>
          <w:spacing w:val="-2"/>
          <w:sz w:val="20"/>
        </w:rPr>
        <w:t> </w:t>
      </w:r>
      <w:r>
        <w:rPr>
          <w:sz w:val="20"/>
        </w:rPr>
        <w:t>able</w:t>
      </w:r>
      <w:r>
        <w:rPr>
          <w:spacing w:val="-2"/>
          <w:sz w:val="20"/>
        </w:rPr>
        <w:t> </w:t>
      </w:r>
      <w:r>
        <w:rPr>
          <w:spacing w:val="-5"/>
          <w:sz w:val="20"/>
        </w:rPr>
        <w:t>to:</w:t>
      </w:r>
    </w:p>
    <w:p>
      <w:pPr>
        <w:pStyle w:val="ListParagraph"/>
        <w:numPr>
          <w:ilvl w:val="0"/>
          <w:numId w:val="62"/>
        </w:numPr>
        <w:tabs>
          <w:tab w:pos="875" w:val="left" w:leader="none"/>
        </w:tabs>
        <w:spacing w:line="240" w:lineRule="auto" w:before="69" w:after="0"/>
        <w:ind w:left="875" w:right="0" w:hanging="360"/>
        <w:jc w:val="left"/>
        <w:rPr>
          <w:sz w:val="20"/>
        </w:rPr>
      </w:pPr>
      <w:r>
        <w:rPr>
          <w:sz w:val="20"/>
        </w:rPr>
        <w:t>Study</w:t>
      </w:r>
      <w:r>
        <w:rPr>
          <w:spacing w:val="-1"/>
          <w:sz w:val="20"/>
        </w:rPr>
        <w:t> </w:t>
      </w:r>
      <w:r>
        <w:rPr>
          <w:sz w:val="20"/>
        </w:rPr>
        <w:t>and</w:t>
      </w:r>
      <w:r>
        <w:rPr>
          <w:spacing w:val="-1"/>
          <w:sz w:val="20"/>
        </w:rPr>
        <w:t> </w:t>
      </w:r>
      <w:r>
        <w:rPr>
          <w:sz w:val="20"/>
        </w:rPr>
        <w:t>practice</w:t>
      </w:r>
      <w:r>
        <w:rPr>
          <w:spacing w:val="-3"/>
          <w:sz w:val="20"/>
        </w:rPr>
        <w:t> </w:t>
      </w:r>
      <w:r>
        <w:rPr>
          <w:sz w:val="20"/>
        </w:rPr>
        <w:t>on</w:t>
      </w:r>
      <w:r>
        <w:rPr>
          <w:spacing w:val="-2"/>
          <w:sz w:val="20"/>
        </w:rPr>
        <w:t> </w:t>
      </w:r>
      <w:r>
        <w:rPr>
          <w:sz w:val="20"/>
        </w:rPr>
        <w:t>machine</w:t>
      </w:r>
      <w:r>
        <w:rPr>
          <w:spacing w:val="-5"/>
          <w:sz w:val="20"/>
        </w:rPr>
        <w:t> </w:t>
      </w:r>
      <w:r>
        <w:rPr>
          <w:sz w:val="20"/>
        </w:rPr>
        <w:t>tools</w:t>
      </w:r>
      <w:r>
        <w:rPr>
          <w:spacing w:val="-3"/>
          <w:sz w:val="20"/>
        </w:rPr>
        <w:t> </w:t>
      </w:r>
      <w:r>
        <w:rPr>
          <w:sz w:val="20"/>
        </w:rPr>
        <w:t>and</w:t>
      </w:r>
      <w:r>
        <w:rPr>
          <w:spacing w:val="-5"/>
          <w:sz w:val="20"/>
        </w:rPr>
        <w:t> </w:t>
      </w:r>
      <w:r>
        <w:rPr>
          <w:sz w:val="20"/>
        </w:rPr>
        <w:t>their</w:t>
      </w:r>
      <w:r>
        <w:rPr>
          <w:spacing w:val="-3"/>
          <w:sz w:val="20"/>
        </w:rPr>
        <w:t> </w:t>
      </w:r>
      <w:r>
        <w:rPr>
          <w:spacing w:val="-2"/>
          <w:sz w:val="20"/>
        </w:rPr>
        <w:t>operations</w:t>
      </w:r>
    </w:p>
    <w:p>
      <w:pPr>
        <w:pStyle w:val="ListParagraph"/>
        <w:numPr>
          <w:ilvl w:val="0"/>
          <w:numId w:val="62"/>
        </w:numPr>
        <w:tabs>
          <w:tab w:pos="875" w:val="left" w:leader="none"/>
        </w:tabs>
        <w:spacing w:line="271" w:lineRule="auto" w:before="37" w:after="0"/>
        <w:ind w:left="875" w:right="733" w:hanging="360"/>
        <w:jc w:val="left"/>
        <w:rPr>
          <w:sz w:val="20"/>
        </w:rPr>
      </w:pPr>
      <w:r>
        <w:rPr>
          <w:sz w:val="20"/>
        </w:rPr>
        <w:t>Practice</w:t>
      </w:r>
      <w:r>
        <w:rPr>
          <w:spacing w:val="28"/>
          <w:sz w:val="20"/>
        </w:rPr>
        <w:t> </w:t>
      </w:r>
      <w:r>
        <w:rPr>
          <w:sz w:val="20"/>
        </w:rPr>
        <w:t>on</w:t>
      </w:r>
      <w:r>
        <w:rPr>
          <w:spacing w:val="29"/>
          <w:sz w:val="20"/>
        </w:rPr>
        <w:t> </w:t>
      </w:r>
      <w:r>
        <w:rPr>
          <w:sz w:val="20"/>
        </w:rPr>
        <w:t>manufacturing</w:t>
      </w:r>
      <w:r>
        <w:rPr>
          <w:spacing w:val="29"/>
          <w:sz w:val="20"/>
        </w:rPr>
        <w:t> </w:t>
      </w:r>
      <w:r>
        <w:rPr>
          <w:sz w:val="20"/>
        </w:rPr>
        <w:t>of</w:t>
      </w:r>
      <w:r>
        <w:rPr>
          <w:spacing w:val="30"/>
          <w:sz w:val="20"/>
        </w:rPr>
        <w:t> </w:t>
      </w:r>
      <w:r>
        <w:rPr>
          <w:sz w:val="20"/>
        </w:rPr>
        <w:t>components</w:t>
      </w:r>
      <w:r>
        <w:rPr>
          <w:spacing w:val="30"/>
          <w:sz w:val="20"/>
        </w:rPr>
        <w:t> </w:t>
      </w:r>
      <w:r>
        <w:rPr>
          <w:sz w:val="20"/>
        </w:rPr>
        <w:t>using</w:t>
      </w:r>
      <w:r>
        <w:rPr>
          <w:spacing w:val="28"/>
          <w:sz w:val="20"/>
        </w:rPr>
        <w:t> </w:t>
      </w:r>
      <w:r>
        <w:rPr>
          <w:sz w:val="20"/>
        </w:rPr>
        <w:t>workshop</w:t>
      </w:r>
      <w:r>
        <w:rPr>
          <w:spacing w:val="27"/>
          <w:sz w:val="20"/>
        </w:rPr>
        <w:t> </w:t>
      </w:r>
      <w:r>
        <w:rPr>
          <w:sz w:val="20"/>
        </w:rPr>
        <w:t>trades</w:t>
      </w:r>
      <w:r>
        <w:rPr>
          <w:spacing w:val="30"/>
          <w:sz w:val="20"/>
        </w:rPr>
        <w:t> </w:t>
      </w:r>
      <w:r>
        <w:rPr>
          <w:sz w:val="20"/>
        </w:rPr>
        <w:t>including</w:t>
      </w:r>
      <w:r>
        <w:rPr>
          <w:spacing w:val="29"/>
          <w:sz w:val="20"/>
        </w:rPr>
        <w:t> </w:t>
      </w:r>
      <w:r>
        <w:rPr>
          <w:sz w:val="20"/>
        </w:rPr>
        <w:t>pluming,</w:t>
      </w:r>
      <w:r>
        <w:rPr>
          <w:spacing w:val="30"/>
          <w:sz w:val="20"/>
        </w:rPr>
        <w:t> </w:t>
      </w:r>
      <w:r>
        <w:rPr>
          <w:sz w:val="20"/>
        </w:rPr>
        <w:t>fitting, carpentry, foundry, house wiring and welding.</w:t>
      </w:r>
    </w:p>
    <w:p>
      <w:pPr>
        <w:pStyle w:val="ListParagraph"/>
        <w:numPr>
          <w:ilvl w:val="0"/>
          <w:numId w:val="62"/>
        </w:numPr>
        <w:tabs>
          <w:tab w:pos="875" w:val="left" w:leader="none"/>
        </w:tabs>
        <w:spacing w:line="276" w:lineRule="auto" w:before="9" w:after="0"/>
        <w:ind w:left="875" w:right="733" w:hanging="360"/>
        <w:jc w:val="left"/>
        <w:rPr>
          <w:sz w:val="20"/>
        </w:rPr>
      </w:pPr>
      <w:r>
        <w:rPr>
          <w:sz w:val="20"/>
        </w:rPr>
        <w:t>Identify</w:t>
      </w:r>
      <w:r>
        <w:rPr>
          <w:spacing w:val="-3"/>
          <w:sz w:val="20"/>
        </w:rPr>
        <w:t> </w:t>
      </w:r>
      <w:r>
        <w:rPr>
          <w:sz w:val="20"/>
        </w:rPr>
        <w:t>and</w:t>
      </w:r>
      <w:r>
        <w:rPr>
          <w:spacing w:val="-3"/>
          <w:sz w:val="20"/>
        </w:rPr>
        <w:t> </w:t>
      </w:r>
      <w:r>
        <w:rPr>
          <w:sz w:val="20"/>
        </w:rPr>
        <w:t>apply</w:t>
      </w:r>
      <w:r>
        <w:rPr>
          <w:spacing w:val="-1"/>
          <w:sz w:val="20"/>
        </w:rPr>
        <w:t> </w:t>
      </w:r>
      <w:r>
        <w:rPr>
          <w:sz w:val="20"/>
        </w:rPr>
        <w:t>suitable</w:t>
      </w:r>
      <w:r>
        <w:rPr>
          <w:spacing w:val="-3"/>
          <w:sz w:val="20"/>
        </w:rPr>
        <w:t> </w:t>
      </w:r>
      <w:r>
        <w:rPr>
          <w:sz w:val="20"/>
        </w:rPr>
        <w:t>tools</w:t>
      </w:r>
      <w:r>
        <w:rPr>
          <w:spacing w:val="-3"/>
          <w:sz w:val="20"/>
        </w:rPr>
        <w:t> </w:t>
      </w:r>
      <w:r>
        <w:rPr>
          <w:sz w:val="20"/>
        </w:rPr>
        <w:t>for</w:t>
      </w:r>
      <w:r>
        <w:rPr>
          <w:spacing w:val="-2"/>
          <w:sz w:val="20"/>
        </w:rPr>
        <w:t> </w:t>
      </w:r>
      <w:r>
        <w:rPr>
          <w:sz w:val="20"/>
        </w:rPr>
        <w:t>different</w:t>
      </w:r>
      <w:r>
        <w:rPr>
          <w:spacing w:val="-3"/>
          <w:sz w:val="20"/>
        </w:rPr>
        <w:t> </w:t>
      </w:r>
      <w:r>
        <w:rPr>
          <w:sz w:val="20"/>
        </w:rPr>
        <w:t>trades</w:t>
      </w:r>
      <w:r>
        <w:rPr>
          <w:spacing w:val="-3"/>
          <w:sz w:val="20"/>
        </w:rPr>
        <w:t> </w:t>
      </w:r>
      <w:r>
        <w:rPr>
          <w:sz w:val="20"/>
        </w:rPr>
        <w:t>of</w:t>
      </w:r>
      <w:r>
        <w:rPr>
          <w:spacing w:val="-1"/>
          <w:sz w:val="20"/>
        </w:rPr>
        <w:t> </w:t>
      </w:r>
      <w:r>
        <w:rPr>
          <w:sz w:val="20"/>
        </w:rPr>
        <w:t>Engineering</w:t>
      </w:r>
      <w:r>
        <w:rPr>
          <w:spacing w:val="-3"/>
          <w:sz w:val="20"/>
        </w:rPr>
        <w:t> </w:t>
      </w:r>
      <w:r>
        <w:rPr>
          <w:sz w:val="20"/>
        </w:rPr>
        <w:t>processes</w:t>
      </w:r>
      <w:r>
        <w:rPr>
          <w:spacing w:val="-3"/>
          <w:sz w:val="20"/>
        </w:rPr>
        <w:t> </w:t>
      </w:r>
      <w:r>
        <w:rPr>
          <w:sz w:val="20"/>
        </w:rPr>
        <w:t>including</w:t>
      </w:r>
      <w:r>
        <w:rPr>
          <w:spacing w:val="-3"/>
          <w:sz w:val="20"/>
        </w:rPr>
        <w:t> </w:t>
      </w:r>
      <w:r>
        <w:rPr>
          <w:sz w:val="20"/>
        </w:rPr>
        <w:t>drilling, material removing, measuring, chiseling.</w:t>
      </w:r>
    </w:p>
    <w:p>
      <w:pPr>
        <w:pStyle w:val="ListParagraph"/>
        <w:numPr>
          <w:ilvl w:val="0"/>
          <w:numId w:val="62"/>
        </w:numPr>
        <w:tabs>
          <w:tab w:pos="875" w:val="left" w:leader="none"/>
        </w:tabs>
        <w:spacing w:line="240" w:lineRule="auto" w:before="34" w:after="0"/>
        <w:ind w:left="875" w:right="0" w:hanging="360"/>
        <w:jc w:val="left"/>
        <w:rPr>
          <w:sz w:val="20"/>
        </w:rPr>
      </w:pPr>
      <w:r>
        <w:rPr>
          <w:sz w:val="20"/>
        </w:rPr>
        <w:t>Apply</w:t>
      </w:r>
      <w:r>
        <w:rPr>
          <w:spacing w:val="-6"/>
          <w:sz w:val="20"/>
        </w:rPr>
        <w:t> </w:t>
      </w:r>
      <w:r>
        <w:rPr>
          <w:sz w:val="20"/>
        </w:rPr>
        <w:t>basic</w:t>
      </w:r>
      <w:r>
        <w:rPr>
          <w:spacing w:val="-6"/>
          <w:sz w:val="20"/>
        </w:rPr>
        <w:t> </w:t>
      </w:r>
      <w:r>
        <w:rPr>
          <w:sz w:val="20"/>
        </w:rPr>
        <w:t>electrical</w:t>
      </w:r>
      <w:r>
        <w:rPr>
          <w:spacing w:val="-5"/>
          <w:sz w:val="20"/>
        </w:rPr>
        <w:t> </w:t>
      </w:r>
      <w:r>
        <w:rPr>
          <w:sz w:val="20"/>
        </w:rPr>
        <w:t>engineering</w:t>
      </w:r>
      <w:r>
        <w:rPr>
          <w:spacing w:val="-6"/>
          <w:sz w:val="20"/>
        </w:rPr>
        <w:t> </w:t>
      </w:r>
      <w:r>
        <w:rPr>
          <w:sz w:val="20"/>
        </w:rPr>
        <w:t>knowledge</w:t>
      </w:r>
      <w:r>
        <w:rPr>
          <w:spacing w:val="-4"/>
          <w:sz w:val="20"/>
        </w:rPr>
        <w:t> </w:t>
      </w:r>
      <w:r>
        <w:rPr>
          <w:sz w:val="20"/>
        </w:rPr>
        <w:t>for</w:t>
      </w:r>
      <w:r>
        <w:rPr>
          <w:spacing w:val="-5"/>
          <w:sz w:val="20"/>
        </w:rPr>
        <w:t> </w:t>
      </w:r>
      <w:r>
        <w:rPr>
          <w:sz w:val="20"/>
        </w:rPr>
        <w:t>house</w:t>
      </w:r>
      <w:r>
        <w:rPr>
          <w:spacing w:val="-6"/>
          <w:sz w:val="20"/>
        </w:rPr>
        <w:t> </w:t>
      </w:r>
      <w:r>
        <w:rPr>
          <w:sz w:val="20"/>
        </w:rPr>
        <w:t>wiring</w:t>
      </w:r>
      <w:r>
        <w:rPr>
          <w:spacing w:val="-3"/>
          <w:sz w:val="20"/>
        </w:rPr>
        <w:t> </w:t>
      </w:r>
      <w:r>
        <w:rPr>
          <w:spacing w:val="-2"/>
          <w:sz w:val="20"/>
        </w:rPr>
        <w:t>practice.</w:t>
      </w:r>
    </w:p>
    <w:p>
      <w:pPr>
        <w:pStyle w:val="BodyText"/>
        <w:spacing w:before="70"/>
      </w:pPr>
    </w:p>
    <w:p>
      <w:pPr>
        <w:pStyle w:val="Heading4"/>
        <w:numPr>
          <w:ilvl w:val="0"/>
          <w:numId w:val="63"/>
        </w:numPr>
        <w:tabs>
          <w:tab w:pos="383" w:val="left" w:leader="none"/>
        </w:tabs>
        <w:spacing w:line="240" w:lineRule="auto" w:before="0" w:after="0"/>
        <w:ind w:left="383" w:right="0" w:hanging="218"/>
        <w:jc w:val="left"/>
      </w:pPr>
      <w:r>
        <w:rPr/>
        <w:t>TRADES</w:t>
      </w:r>
      <w:r>
        <w:rPr>
          <w:spacing w:val="-7"/>
        </w:rPr>
        <w:t> </w:t>
      </w:r>
      <w:r>
        <w:rPr/>
        <w:t>FOR</w:t>
      </w:r>
      <w:r>
        <w:rPr>
          <w:spacing w:val="-6"/>
        </w:rPr>
        <w:t> </w:t>
      </w:r>
      <w:r>
        <w:rPr>
          <w:spacing w:val="-2"/>
        </w:rPr>
        <w:t>EXERCISES:</w:t>
      </w:r>
    </w:p>
    <w:p>
      <w:pPr>
        <w:pStyle w:val="Heading5"/>
        <w:spacing w:before="39"/>
        <w:ind w:left="160"/>
      </w:pPr>
      <w:r>
        <w:rPr/>
        <w:t>At</w:t>
      </w:r>
      <w:r>
        <w:rPr>
          <w:spacing w:val="-4"/>
        </w:rPr>
        <w:t> </w:t>
      </w:r>
      <w:r>
        <w:rPr/>
        <w:t>least</w:t>
      </w:r>
      <w:r>
        <w:rPr>
          <w:spacing w:val="-4"/>
        </w:rPr>
        <w:t> </w:t>
      </w:r>
      <w:r>
        <w:rPr/>
        <w:t>two</w:t>
      </w:r>
      <w:r>
        <w:rPr>
          <w:spacing w:val="-4"/>
        </w:rPr>
        <w:t> </w:t>
      </w:r>
      <w:r>
        <w:rPr/>
        <w:t>exercises</w:t>
      </w:r>
      <w:r>
        <w:rPr>
          <w:spacing w:val="-7"/>
        </w:rPr>
        <w:t> </w:t>
      </w:r>
      <w:r>
        <w:rPr/>
        <w:t>from</w:t>
      </w:r>
      <w:r>
        <w:rPr>
          <w:spacing w:val="-6"/>
        </w:rPr>
        <w:t> </w:t>
      </w:r>
      <w:r>
        <w:rPr/>
        <w:t>each</w:t>
      </w:r>
      <w:r>
        <w:rPr>
          <w:spacing w:val="-4"/>
        </w:rPr>
        <w:t> </w:t>
      </w:r>
      <w:r>
        <w:rPr>
          <w:spacing w:val="-2"/>
        </w:rPr>
        <w:t>trade:</w:t>
      </w:r>
    </w:p>
    <w:p>
      <w:pPr>
        <w:pStyle w:val="ListParagraph"/>
        <w:numPr>
          <w:ilvl w:val="1"/>
          <w:numId w:val="63"/>
        </w:numPr>
        <w:tabs>
          <w:tab w:pos="1018" w:val="left" w:leader="none"/>
        </w:tabs>
        <w:spacing w:line="240" w:lineRule="auto" w:before="42" w:after="0"/>
        <w:ind w:left="1018" w:right="0" w:hanging="503"/>
        <w:jc w:val="left"/>
        <w:rPr>
          <w:sz w:val="20"/>
        </w:rPr>
      </w:pPr>
      <w:r>
        <w:rPr>
          <w:sz w:val="20"/>
        </w:rPr>
        <w:t>Carpentry</w:t>
      </w:r>
      <w:r>
        <w:rPr>
          <w:spacing w:val="2"/>
          <w:sz w:val="20"/>
        </w:rPr>
        <w:t> </w:t>
      </w:r>
      <w:r>
        <w:rPr>
          <w:sz w:val="20"/>
        </w:rPr>
        <w:t>–</w:t>
      </w:r>
      <w:r>
        <w:rPr>
          <w:spacing w:val="4"/>
          <w:sz w:val="20"/>
        </w:rPr>
        <w:t> </w:t>
      </w:r>
      <w:r>
        <w:rPr>
          <w:sz w:val="20"/>
        </w:rPr>
        <w:t>(T-Lap</w:t>
      </w:r>
      <w:r>
        <w:rPr>
          <w:spacing w:val="3"/>
          <w:sz w:val="20"/>
        </w:rPr>
        <w:t> </w:t>
      </w:r>
      <w:r>
        <w:rPr>
          <w:sz w:val="20"/>
        </w:rPr>
        <w:t>Joint,</w:t>
      </w:r>
      <w:r>
        <w:rPr>
          <w:spacing w:val="4"/>
          <w:sz w:val="20"/>
        </w:rPr>
        <w:t> </w:t>
      </w:r>
      <w:r>
        <w:rPr>
          <w:sz w:val="20"/>
        </w:rPr>
        <w:t>Dovetail</w:t>
      </w:r>
      <w:r>
        <w:rPr>
          <w:spacing w:val="1"/>
          <w:sz w:val="20"/>
        </w:rPr>
        <w:t> </w:t>
      </w:r>
      <w:r>
        <w:rPr>
          <w:sz w:val="20"/>
        </w:rPr>
        <w:t>Joint,</w:t>
      </w:r>
      <w:r>
        <w:rPr>
          <w:spacing w:val="5"/>
          <w:sz w:val="20"/>
        </w:rPr>
        <w:t> </w:t>
      </w:r>
      <w:r>
        <w:rPr>
          <w:sz w:val="20"/>
        </w:rPr>
        <w:t>Mortise</w:t>
      </w:r>
      <w:r>
        <w:rPr>
          <w:spacing w:val="1"/>
          <w:sz w:val="20"/>
        </w:rPr>
        <w:t> </w:t>
      </w:r>
      <w:r>
        <w:rPr>
          <w:sz w:val="20"/>
        </w:rPr>
        <w:t>&amp;</w:t>
      </w:r>
      <w:r>
        <w:rPr>
          <w:spacing w:val="5"/>
          <w:sz w:val="20"/>
        </w:rPr>
        <w:t> </w:t>
      </w:r>
      <w:r>
        <w:rPr>
          <w:sz w:val="20"/>
        </w:rPr>
        <w:t>Tenon</w:t>
      </w:r>
      <w:r>
        <w:rPr>
          <w:spacing w:val="2"/>
          <w:sz w:val="20"/>
        </w:rPr>
        <w:t> </w:t>
      </w:r>
      <w:r>
        <w:rPr>
          <w:spacing w:val="-2"/>
          <w:sz w:val="20"/>
        </w:rPr>
        <w:t>Joint)</w:t>
      </w:r>
    </w:p>
    <w:p>
      <w:pPr>
        <w:pStyle w:val="ListParagraph"/>
        <w:numPr>
          <w:ilvl w:val="1"/>
          <w:numId w:val="63"/>
        </w:numPr>
        <w:tabs>
          <w:tab w:pos="1020" w:val="left" w:leader="none"/>
        </w:tabs>
        <w:spacing w:line="240" w:lineRule="auto" w:before="59" w:after="0"/>
        <w:ind w:left="1020" w:right="0" w:hanging="505"/>
        <w:jc w:val="left"/>
        <w:rPr>
          <w:sz w:val="20"/>
        </w:rPr>
      </w:pPr>
      <w:r>
        <w:rPr>
          <w:sz w:val="20"/>
        </w:rPr>
        <w:t>Fitting</w:t>
      </w:r>
      <w:r>
        <w:rPr>
          <w:spacing w:val="2"/>
          <w:sz w:val="20"/>
        </w:rPr>
        <w:t> </w:t>
      </w:r>
      <w:r>
        <w:rPr>
          <w:sz w:val="20"/>
        </w:rPr>
        <w:t>–</w:t>
      </w:r>
      <w:r>
        <w:rPr>
          <w:spacing w:val="4"/>
          <w:sz w:val="20"/>
        </w:rPr>
        <w:t> </w:t>
      </w:r>
      <w:r>
        <w:rPr>
          <w:sz w:val="20"/>
        </w:rPr>
        <w:t>(V-Fit,</w:t>
      </w:r>
      <w:r>
        <w:rPr>
          <w:spacing w:val="5"/>
          <w:sz w:val="20"/>
        </w:rPr>
        <w:t> </w:t>
      </w:r>
      <w:r>
        <w:rPr>
          <w:sz w:val="20"/>
        </w:rPr>
        <w:t>Dovetail Fit</w:t>
      </w:r>
      <w:r>
        <w:rPr>
          <w:spacing w:val="7"/>
          <w:sz w:val="20"/>
        </w:rPr>
        <w:t> </w:t>
      </w:r>
      <w:r>
        <w:rPr>
          <w:sz w:val="20"/>
        </w:rPr>
        <w:t>&amp;</w:t>
      </w:r>
      <w:r>
        <w:rPr>
          <w:spacing w:val="3"/>
          <w:sz w:val="20"/>
        </w:rPr>
        <w:t> </w:t>
      </w:r>
      <w:r>
        <w:rPr>
          <w:sz w:val="20"/>
        </w:rPr>
        <w:t>Semi-circular</w:t>
      </w:r>
      <w:r>
        <w:rPr>
          <w:spacing w:val="3"/>
          <w:sz w:val="20"/>
        </w:rPr>
        <w:t> </w:t>
      </w:r>
      <w:r>
        <w:rPr>
          <w:spacing w:val="-4"/>
          <w:sz w:val="20"/>
        </w:rPr>
        <w:t>fit)</w:t>
      </w:r>
    </w:p>
    <w:p>
      <w:pPr>
        <w:pStyle w:val="ListParagraph"/>
        <w:numPr>
          <w:ilvl w:val="1"/>
          <w:numId w:val="63"/>
        </w:numPr>
        <w:tabs>
          <w:tab w:pos="1020" w:val="left" w:leader="none"/>
        </w:tabs>
        <w:spacing w:line="240" w:lineRule="auto" w:before="62" w:after="0"/>
        <w:ind w:left="1020" w:right="0" w:hanging="505"/>
        <w:jc w:val="left"/>
        <w:rPr>
          <w:sz w:val="20"/>
        </w:rPr>
      </w:pPr>
      <w:r>
        <w:rPr>
          <w:sz w:val="20"/>
        </w:rPr>
        <w:t>Tin-Smithy</w:t>
      </w:r>
      <w:r>
        <w:rPr>
          <w:spacing w:val="2"/>
          <w:sz w:val="20"/>
        </w:rPr>
        <w:t> </w:t>
      </w:r>
      <w:r>
        <w:rPr>
          <w:sz w:val="20"/>
        </w:rPr>
        <w:t>–</w:t>
      </w:r>
      <w:r>
        <w:rPr>
          <w:spacing w:val="2"/>
          <w:sz w:val="20"/>
        </w:rPr>
        <w:t> </w:t>
      </w:r>
      <w:r>
        <w:rPr>
          <w:sz w:val="20"/>
        </w:rPr>
        <w:t>(Square</w:t>
      </w:r>
      <w:r>
        <w:rPr>
          <w:spacing w:val="3"/>
          <w:sz w:val="20"/>
        </w:rPr>
        <w:t> </w:t>
      </w:r>
      <w:r>
        <w:rPr>
          <w:sz w:val="20"/>
        </w:rPr>
        <w:t>Tin,</w:t>
      </w:r>
      <w:r>
        <w:rPr>
          <w:spacing w:val="7"/>
          <w:sz w:val="20"/>
        </w:rPr>
        <w:t> </w:t>
      </w:r>
      <w:r>
        <w:rPr>
          <w:sz w:val="20"/>
        </w:rPr>
        <w:t>Rectangular</w:t>
      </w:r>
      <w:r>
        <w:rPr>
          <w:spacing w:val="3"/>
          <w:sz w:val="20"/>
        </w:rPr>
        <w:t> </w:t>
      </w:r>
      <w:r>
        <w:rPr>
          <w:sz w:val="20"/>
        </w:rPr>
        <w:t>Tray</w:t>
      </w:r>
      <w:r>
        <w:rPr>
          <w:spacing w:val="3"/>
          <w:sz w:val="20"/>
        </w:rPr>
        <w:t> </w:t>
      </w:r>
      <w:r>
        <w:rPr>
          <w:sz w:val="20"/>
        </w:rPr>
        <w:t>&amp; Conical</w:t>
      </w:r>
      <w:r>
        <w:rPr>
          <w:spacing w:val="3"/>
          <w:sz w:val="20"/>
        </w:rPr>
        <w:t> </w:t>
      </w:r>
      <w:r>
        <w:rPr>
          <w:spacing w:val="-2"/>
          <w:sz w:val="20"/>
        </w:rPr>
        <w:t>Funnel)</w:t>
      </w:r>
    </w:p>
    <w:p>
      <w:pPr>
        <w:pStyle w:val="ListParagraph"/>
        <w:numPr>
          <w:ilvl w:val="1"/>
          <w:numId w:val="63"/>
        </w:numPr>
        <w:tabs>
          <w:tab w:pos="1018" w:val="left" w:leader="none"/>
          <w:tab w:pos="1605" w:val="left" w:leader="none"/>
        </w:tabs>
        <w:spacing w:line="276" w:lineRule="auto" w:before="61" w:after="0"/>
        <w:ind w:left="1605" w:right="729" w:hanging="1090"/>
        <w:jc w:val="left"/>
        <w:rPr>
          <w:sz w:val="20"/>
        </w:rPr>
      </w:pPr>
      <w:r>
        <w:rPr>
          <w:w w:val="105"/>
          <w:sz w:val="20"/>
        </w:rPr>
        <w:t>Foundry</w:t>
      </w:r>
      <w:r>
        <w:rPr>
          <w:spacing w:val="-10"/>
          <w:w w:val="160"/>
          <w:sz w:val="20"/>
        </w:rPr>
        <w:t> </w:t>
      </w:r>
      <w:r>
        <w:rPr>
          <w:w w:val="160"/>
          <w:sz w:val="20"/>
        </w:rPr>
        <w:t>–</w:t>
      </w:r>
      <w:r>
        <w:rPr>
          <w:spacing w:val="-10"/>
          <w:w w:val="160"/>
          <w:sz w:val="20"/>
        </w:rPr>
        <w:t> </w:t>
      </w:r>
      <w:r>
        <w:rPr>
          <w:w w:val="105"/>
          <w:sz w:val="20"/>
        </w:rPr>
        <w:t>(Preparation</w:t>
      </w:r>
      <w:r>
        <w:rPr>
          <w:spacing w:val="18"/>
          <w:w w:val="105"/>
          <w:sz w:val="20"/>
        </w:rPr>
        <w:t> </w:t>
      </w:r>
      <w:r>
        <w:rPr>
          <w:w w:val="105"/>
          <w:sz w:val="20"/>
        </w:rPr>
        <w:t>of</w:t>
      </w:r>
      <w:r>
        <w:rPr>
          <w:spacing w:val="20"/>
          <w:w w:val="105"/>
          <w:sz w:val="20"/>
        </w:rPr>
        <w:t> </w:t>
      </w:r>
      <w:r>
        <w:rPr>
          <w:w w:val="105"/>
          <w:sz w:val="20"/>
        </w:rPr>
        <w:t>Green</w:t>
      </w:r>
      <w:r>
        <w:rPr>
          <w:spacing w:val="18"/>
          <w:w w:val="105"/>
          <w:sz w:val="20"/>
        </w:rPr>
        <w:t> </w:t>
      </w:r>
      <w:r>
        <w:rPr>
          <w:w w:val="105"/>
          <w:sz w:val="20"/>
        </w:rPr>
        <w:t>Sand</w:t>
      </w:r>
      <w:r>
        <w:rPr>
          <w:spacing w:val="18"/>
          <w:w w:val="105"/>
          <w:sz w:val="20"/>
        </w:rPr>
        <w:t> </w:t>
      </w:r>
      <w:r>
        <w:rPr>
          <w:w w:val="105"/>
          <w:sz w:val="20"/>
        </w:rPr>
        <w:t>Mould</w:t>
      </w:r>
      <w:r>
        <w:rPr>
          <w:spacing w:val="18"/>
          <w:w w:val="105"/>
          <w:sz w:val="20"/>
        </w:rPr>
        <w:t> </w:t>
      </w:r>
      <w:r>
        <w:rPr>
          <w:w w:val="105"/>
          <w:sz w:val="20"/>
        </w:rPr>
        <w:t>using</w:t>
      </w:r>
      <w:r>
        <w:rPr>
          <w:spacing w:val="18"/>
          <w:w w:val="105"/>
          <w:sz w:val="20"/>
        </w:rPr>
        <w:t> </w:t>
      </w:r>
      <w:r>
        <w:rPr>
          <w:w w:val="105"/>
          <w:sz w:val="20"/>
        </w:rPr>
        <w:t>Single</w:t>
      </w:r>
      <w:r>
        <w:rPr>
          <w:spacing w:val="19"/>
          <w:w w:val="105"/>
          <w:sz w:val="20"/>
        </w:rPr>
        <w:t> </w:t>
      </w:r>
      <w:r>
        <w:rPr>
          <w:w w:val="105"/>
          <w:sz w:val="20"/>
        </w:rPr>
        <w:t>Piece</w:t>
      </w:r>
      <w:r>
        <w:rPr>
          <w:spacing w:val="18"/>
          <w:w w:val="105"/>
          <w:sz w:val="20"/>
        </w:rPr>
        <w:t> </w:t>
      </w:r>
      <w:r>
        <w:rPr>
          <w:w w:val="105"/>
          <w:sz w:val="20"/>
        </w:rPr>
        <w:t>and</w:t>
      </w:r>
      <w:r>
        <w:rPr>
          <w:spacing w:val="19"/>
          <w:w w:val="105"/>
          <w:sz w:val="20"/>
        </w:rPr>
        <w:t> </w:t>
      </w:r>
      <w:r>
        <w:rPr>
          <w:w w:val="105"/>
          <w:sz w:val="20"/>
        </w:rPr>
        <w:t>Split</w:t>
      </w:r>
      <w:r>
        <w:rPr>
          <w:spacing w:val="19"/>
          <w:w w:val="105"/>
          <w:sz w:val="20"/>
        </w:rPr>
        <w:t> </w:t>
      </w:r>
      <w:r>
        <w:rPr>
          <w:w w:val="105"/>
          <w:sz w:val="20"/>
        </w:rPr>
        <w:t>Pattern)</w:t>
      </w:r>
      <w:r>
        <w:rPr>
          <w:spacing w:val="20"/>
          <w:w w:val="105"/>
          <w:sz w:val="20"/>
        </w:rPr>
        <w:t> </w:t>
      </w:r>
      <w:r>
        <w:rPr>
          <w:w w:val="105"/>
          <w:sz w:val="20"/>
        </w:rPr>
        <w:t>V. Welding</w:t>
      </w:r>
      <w:r>
        <w:rPr>
          <w:spacing w:val="-12"/>
          <w:w w:val="105"/>
          <w:sz w:val="20"/>
        </w:rPr>
        <w:t> </w:t>
      </w:r>
      <w:r>
        <w:rPr>
          <w:w w:val="105"/>
          <w:sz w:val="20"/>
        </w:rPr>
        <w:t>Practice</w:t>
      </w:r>
      <w:r>
        <w:rPr>
          <w:spacing w:val="-6"/>
          <w:w w:val="105"/>
          <w:sz w:val="20"/>
        </w:rPr>
        <w:t> </w:t>
      </w:r>
      <w:r>
        <w:rPr>
          <w:w w:val="160"/>
          <w:sz w:val="20"/>
        </w:rPr>
        <w:t>–</w:t>
      </w:r>
      <w:r>
        <w:rPr>
          <w:spacing w:val="-30"/>
          <w:w w:val="160"/>
          <w:sz w:val="20"/>
        </w:rPr>
        <w:t> </w:t>
      </w:r>
      <w:r>
        <w:rPr>
          <w:w w:val="105"/>
          <w:sz w:val="20"/>
        </w:rPr>
        <w:t>(Arc</w:t>
      </w:r>
      <w:r>
        <w:rPr>
          <w:spacing w:val="-5"/>
          <w:w w:val="105"/>
          <w:sz w:val="20"/>
        </w:rPr>
        <w:t> </w:t>
      </w:r>
      <w:r>
        <w:rPr>
          <w:w w:val="105"/>
          <w:sz w:val="20"/>
        </w:rPr>
        <w:t>Welding</w:t>
      </w:r>
      <w:r>
        <w:rPr>
          <w:spacing w:val="-6"/>
          <w:w w:val="105"/>
          <w:sz w:val="20"/>
        </w:rPr>
        <w:t> </w:t>
      </w:r>
      <w:r>
        <w:rPr>
          <w:w w:val="105"/>
          <w:sz w:val="20"/>
        </w:rPr>
        <w:t>&amp;</w:t>
      </w:r>
      <w:r>
        <w:rPr>
          <w:spacing w:val="-9"/>
          <w:w w:val="105"/>
          <w:sz w:val="20"/>
        </w:rPr>
        <w:t> </w:t>
      </w:r>
      <w:r>
        <w:rPr>
          <w:w w:val="105"/>
          <w:sz w:val="20"/>
        </w:rPr>
        <w:t>Gas</w:t>
      </w:r>
      <w:r>
        <w:rPr>
          <w:spacing w:val="-4"/>
          <w:w w:val="105"/>
          <w:sz w:val="20"/>
        </w:rPr>
        <w:t> </w:t>
      </w:r>
      <w:r>
        <w:rPr>
          <w:w w:val="105"/>
          <w:sz w:val="20"/>
        </w:rPr>
        <w:t>Welding)</w:t>
      </w:r>
    </w:p>
    <w:p>
      <w:pPr>
        <w:pStyle w:val="BodyText"/>
        <w:spacing w:line="276" w:lineRule="auto" w:before="3"/>
        <w:ind w:left="884" w:right="2333" w:hanging="398"/>
      </w:pPr>
      <w:r>
        <w:rPr/>
        <w:t>VI.</w:t>
      </w:r>
      <w:r>
        <w:rPr>
          <w:spacing w:val="80"/>
        </w:rPr>
        <w:t> </w:t>
      </w:r>
      <w:r>
        <w:rPr/>
        <w:t>House-wiring – (Parallel &amp; Series, Two-way Switch and Tube Light) VII. </w:t>
      </w:r>
      <w:r>
        <w:rPr>
          <w:w w:val="105"/>
        </w:rPr>
        <w:t>Black</w:t>
      </w:r>
      <w:r>
        <w:rPr>
          <w:spacing w:val="-14"/>
          <w:w w:val="105"/>
        </w:rPr>
        <w:t> </w:t>
      </w:r>
      <w:r>
        <w:rPr>
          <w:w w:val="105"/>
        </w:rPr>
        <w:t>Smithy</w:t>
      </w:r>
      <w:r>
        <w:rPr>
          <w:spacing w:val="-6"/>
          <w:w w:val="105"/>
        </w:rPr>
        <w:t> </w:t>
      </w:r>
      <w:r>
        <w:rPr>
          <w:w w:val="160"/>
        </w:rPr>
        <w:t>–</w:t>
      </w:r>
      <w:r>
        <w:rPr>
          <w:spacing w:val="-31"/>
          <w:w w:val="160"/>
        </w:rPr>
        <w:t> </w:t>
      </w:r>
      <w:r>
        <w:rPr>
          <w:w w:val="105"/>
        </w:rPr>
        <w:t>(Round</w:t>
      </w:r>
      <w:r>
        <w:rPr>
          <w:spacing w:val="-9"/>
          <w:w w:val="105"/>
        </w:rPr>
        <w:t> </w:t>
      </w:r>
      <w:r>
        <w:rPr>
          <w:w w:val="105"/>
        </w:rPr>
        <w:t>to</w:t>
      </w:r>
      <w:r>
        <w:rPr>
          <w:spacing w:val="-7"/>
          <w:w w:val="105"/>
        </w:rPr>
        <w:t> </w:t>
      </w:r>
      <w:r>
        <w:rPr>
          <w:w w:val="105"/>
        </w:rPr>
        <w:t>Square,</w:t>
      </w:r>
      <w:r>
        <w:rPr>
          <w:spacing w:val="-9"/>
          <w:w w:val="105"/>
        </w:rPr>
        <w:t> </w:t>
      </w:r>
      <w:r>
        <w:rPr>
          <w:w w:val="105"/>
        </w:rPr>
        <w:t>Fan</w:t>
      </w:r>
      <w:r>
        <w:rPr>
          <w:spacing w:val="-9"/>
          <w:w w:val="105"/>
        </w:rPr>
        <w:t> </w:t>
      </w:r>
      <w:r>
        <w:rPr>
          <w:w w:val="105"/>
        </w:rPr>
        <w:t>Hook</w:t>
      </w:r>
      <w:r>
        <w:rPr>
          <w:spacing w:val="-9"/>
          <w:w w:val="105"/>
        </w:rPr>
        <w:t> </w:t>
      </w:r>
      <w:r>
        <w:rPr>
          <w:w w:val="105"/>
        </w:rPr>
        <w:t>and</w:t>
      </w:r>
      <w:r>
        <w:rPr>
          <w:spacing w:val="-7"/>
          <w:w w:val="105"/>
        </w:rPr>
        <w:t> </w:t>
      </w:r>
      <w:r>
        <w:rPr>
          <w:w w:val="105"/>
        </w:rPr>
        <w:t>S-Hook)</w:t>
      </w:r>
    </w:p>
    <w:p>
      <w:pPr>
        <w:pStyle w:val="BodyText"/>
        <w:spacing w:before="34"/>
      </w:pPr>
    </w:p>
    <w:p>
      <w:pPr>
        <w:pStyle w:val="Heading4"/>
        <w:numPr>
          <w:ilvl w:val="0"/>
          <w:numId w:val="63"/>
        </w:numPr>
        <w:tabs>
          <w:tab w:pos="383" w:val="left" w:leader="none"/>
        </w:tabs>
        <w:spacing w:line="240" w:lineRule="auto" w:before="0" w:after="0"/>
        <w:ind w:left="383" w:right="0" w:hanging="218"/>
        <w:jc w:val="left"/>
      </w:pPr>
      <w:r>
        <w:rPr/>
        <w:t>TRADES</w:t>
      </w:r>
      <w:r>
        <w:rPr>
          <w:spacing w:val="-7"/>
        </w:rPr>
        <w:t> </w:t>
      </w:r>
      <w:r>
        <w:rPr/>
        <w:t>FOR</w:t>
      </w:r>
      <w:r>
        <w:rPr>
          <w:spacing w:val="-7"/>
        </w:rPr>
        <w:t> </w:t>
      </w:r>
      <w:r>
        <w:rPr/>
        <w:t>DEMONSTRATION</w:t>
      </w:r>
      <w:r>
        <w:rPr>
          <w:spacing w:val="-6"/>
        </w:rPr>
        <w:t> </w:t>
      </w:r>
      <w:r>
        <w:rPr/>
        <w:t>&amp;</w:t>
      </w:r>
      <w:r>
        <w:rPr>
          <w:spacing w:val="-4"/>
        </w:rPr>
        <w:t> </w:t>
      </w:r>
      <w:r>
        <w:rPr>
          <w:spacing w:val="-2"/>
        </w:rPr>
        <w:t>EXPOSURE:</w:t>
      </w:r>
    </w:p>
    <w:p>
      <w:pPr>
        <w:pStyle w:val="BodyText"/>
        <w:spacing w:line="276" w:lineRule="auto" w:before="42"/>
        <w:ind w:left="174" w:right="731" w:hanging="10"/>
      </w:pPr>
      <w:r>
        <w:rPr/>
        <w:t>Plumbing,</w:t>
      </w:r>
      <w:r>
        <w:rPr>
          <w:spacing w:val="40"/>
        </w:rPr>
        <w:t> </w:t>
      </w:r>
      <w:r>
        <w:rPr/>
        <w:t>Machine</w:t>
      </w:r>
      <w:r>
        <w:rPr>
          <w:spacing w:val="40"/>
        </w:rPr>
        <w:t> </w:t>
      </w:r>
      <w:r>
        <w:rPr/>
        <w:t>Shop,</w:t>
      </w:r>
      <w:r>
        <w:rPr>
          <w:spacing w:val="40"/>
        </w:rPr>
        <w:t> </w:t>
      </w:r>
      <w:r>
        <w:rPr/>
        <w:t>Metal</w:t>
      </w:r>
      <w:r>
        <w:rPr>
          <w:spacing w:val="40"/>
        </w:rPr>
        <w:t> </w:t>
      </w:r>
      <w:r>
        <w:rPr/>
        <w:t>Cutting</w:t>
      </w:r>
      <w:r>
        <w:rPr>
          <w:spacing w:val="40"/>
        </w:rPr>
        <w:t> </w:t>
      </w:r>
      <w:r>
        <w:rPr/>
        <w:t>(Water</w:t>
      </w:r>
      <w:r>
        <w:rPr>
          <w:spacing w:val="40"/>
        </w:rPr>
        <w:t> </w:t>
      </w:r>
      <w:r>
        <w:rPr/>
        <w:t>Plasma),</w:t>
      </w:r>
      <w:r>
        <w:rPr>
          <w:spacing w:val="40"/>
        </w:rPr>
        <w:t> </w:t>
      </w:r>
      <w:r>
        <w:rPr/>
        <w:t>Power</w:t>
      </w:r>
      <w:r>
        <w:rPr>
          <w:spacing w:val="40"/>
        </w:rPr>
        <w:t> </w:t>
      </w:r>
      <w:r>
        <w:rPr/>
        <w:t>tools</w:t>
      </w:r>
      <w:r>
        <w:rPr>
          <w:spacing w:val="40"/>
        </w:rPr>
        <w:t> </w:t>
      </w:r>
      <w:r>
        <w:rPr/>
        <w:t>in</w:t>
      </w:r>
      <w:r>
        <w:rPr>
          <w:spacing w:val="40"/>
        </w:rPr>
        <w:t> </w:t>
      </w:r>
      <w:r>
        <w:rPr/>
        <w:t>construction</w:t>
      </w:r>
      <w:r>
        <w:rPr>
          <w:spacing w:val="40"/>
        </w:rPr>
        <w:t> </w:t>
      </w:r>
      <w:r>
        <w:rPr/>
        <w:t>and</w:t>
      </w:r>
      <w:r>
        <w:rPr>
          <w:spacing w:val="40"/>
        </w:rPr>
        <w:t> </w:t>
      </w:r>
      <w:r>
        <w:rPr/>
        <w:t>Wood </w:t>
      </w:r>
      <w:r>
        <w:rPr>
          <w:spacing w:val="-2"/>
        </w:rPr>
        <w:t>Working</w:t>
      </w:r>
    </w:p>
    <w:p>
      <w:pPr>
        <w:pStyle w:val="BodyText"/>
        <w:spacing w:before="35"/>
      </w:pPr>
    </w:p>
    <w:p>
      <w:pPr>
        <w:pStyle w:val="Heading4"/>
        <w:ind w:left="160"/>
      </w:pPr>
      <w:r>
        <w:rPr/>
        <w:t>TEXT</w:t>
      </w:r>
      <w:r>
        <w:rPr>
          <w:spacing w:val="-8"/>
        </w:rPr>
        <w:t> </w:t>
      </w:r>
      <w:r>
        <w:rPr>
          <w:spacing w:val="-2"/>
        </w:rPr>
        <w:t>BOOKS:</w:t>
      </w:r>
    </w:p>
    <w:p>
      <w:pPr>
        <w:pStyle w:val="ListParagraph"/>
        <w:numPr>
          <w:ilvl w:val="0"/>
          <w:numId w:val="64"/>
        </w:numPr>
        <w:tabs>
          <w:tab w:pos="525" w:val="left" w:leader="none"/>
          <w:tab w:pos="746" w:val="left" w:leader="none"/>
        </w:tabs>
        <w:spacing w:line="276" w:lineRule="auto" w:before="42" w:after="0"/>
        <w:ind w:left="525" w:right="5049" w:hanging="10"/>
        <w:jc w:val="left"/>
        <w:rPr>
          <w:sz w:val="20"/>
        </w:rPr>
      </w:pPr>
      <w:r>
        <w:rPr>
          <w:sz w:val="20"/>
        </w:rPr>
        <w:t>Workshop Practice /B. L. Juneja / Cengage 2. Workshop Manual / K. Venugopal / Anuradha.</w:t>
      </w:r>
    </w:p>
    <w:p>
      <w:pPr>
        <w:pStyle w:val="BodyText"/>
        <w:spacing w:before="34"/>
      </w:pPr>
    </w:p>
    <w:p>
      <w:pPr>
        <w:pStyle w:val="Heading4"/>
        <w:ind w:left="160"/>
      </w:pPr>
      <w:r>
        <w:rPr>
          <w:spacing w:val="-2"/>
        </w:rPr>
        <w:t>REFERENCE</w:t>
      </w:r>
      <w:r>
        <w:rPr>
          <w:spacing w:val="3"/>
        </w:rPr>
        <w:t> </w:t>
      </w:r>
      <w:r>
        <w:rPr>
          <w:spacing w:val="-2"/>
        </w:rPr>
        <w:t>BOOKS:</w:t>
      </w:r>
    </w:p>
    <w:p>
      <w:pPr>
        <w:pStyle w:val="ListParagraph"/>
        <w:numPr>
          <w:ilvl w:val="0"/>
          <w:numId w:val="65"/>
        </w:numPr>
        <w:tabs>
          <w:tab w:pos="873" w:val="left" w:leader="none"/>
        </w:tabs>
        <w:spacing w:line="240" w:lineRule="auto" w:before="43" w:after="0"/>
        <w:ind w:left="873" w:right="0" w:hanging="358"/>
        <w:jc w:val="left"/>
        <w:rPr>
          <w:sz w:val="20"/>
        </w:rPr>
      </w:pPr>
      <w:r>
        <w:rPr>
          <w:sz w:val="20"/>
        </w:rPr>
        <w:t>Work</w:t>
      </w:r>
      <w:r>
        <w:rPr>
          <w:spacing w:val="-4"/>
          <w:sz w:val="20"/>
        </w:rPr>
        <w:t> </w:t>
      </w:r>
      <w:r>
        <w:rPr>
          <w:sz w:val="20"/>
        </w:rPr>
        <w:t>shop</w:t>
      </w:r>
      <w:r>
        <w:rPr>
          <w:spacing w:val="-2"/>
          <w:sz w:val="20"/>
        </w:rPr>
        <w:t> </w:t>
      </w:r>
      <w:r>
        <w:rPr>
          <w:sz w:val="20"/>
        </w:rPr>
        <w:t>Manual</w:t>
      </w:r>
      <w:r>
        <w:rPr>
          <w:spacing w:val="-6"/>
          <w:sz w:val="20"/>
        </w:rPr>
        <w:t> </w:t>
      </w:r>
      <w:r>
        <w:rPr>
          <w:sz w:val="20"/>
        </w:rPr>
        <w:t>-</w:t>
      </w:r>
      <w:r>
        <w:rPr>
          <w:spacing w:val="-3"/>
          <w:sz w:val="20"/>
        </w:rPr>
        <w:t> </w:t>
      </w:r>
      <w:r>
        <w:rPr>
          <w:sz w:val="20"/>
        </w:rPr>
        <w:t>P.</w:t>
      </w:r>
      <w:r>
        <w:rPr>
          <w:spacing w:val="-3"/>
          <w:sz w:val="20"/>
        </w:rPr>
        <w:t> </w:t>
      </w:r>
      <w:r>
        <w:rPr>
          <w:sz w:val="20"/>
        </w:rPr>
        <w:t>Kannaiah/</w:t>
      </w:r>
      <w:r>
        <w:rPr>
          <w:spacing w:val="-1"/>
          <w:sz w:val="20"/>
        </w:rPr>
        <w:t> </w:t>
      </w:r>
      <w:r>
        <w:rPr>
          <w:sz w:val="20"/>
        </w:rPr>
        <w:t>K.L.</w:t>
      </w:r>
      <w:r>
        <w:rPr>
          <w:spacing w:val="-2"/>
          <w:sz w:val="20"/>
        </w:rPr>
        <w:t> </w:t>
      </w:r>
      <w:r>
        <w:rPr>
          <w:sz w:val="20"/>
        </w:rPr>
        <w:t>Narayana/</w:t>
      </w:r>
      <w:r>
        <w:rPr>
          <w:spacing w:val="-1"/>
          <w:sz w:val="20"/>
        </w:rPr>
        <w:t> </w:t>
      </w:r>
      <w:r>
        <w:rPr>
          <w:spacing w:val="-2"/>
          <w:sz w:val="20"/>
        </w:rPr>
        <w:t>Scitech</w:t>
      </w:r>
    </w:p>
    <w:p>
      <w:pPr>
        <w:pStyle w:val="ListParagraph"/>
        <w:numPr>
          <w:ilvl w:val="0"/>
          <w:numId w:val="65"/>
        </w:numPr>
        <w:tabs>
          <w:tab w:pos="873" w:val="left" w:leader="none"/>
        </w:tabs>
        <w:spacing w:line="240" w:lineRule="auto" w:before="37" w:after="0"/>
        <w:ind w:left="873" w:right="0" w:hanging="358"/>
        <w:jc w:val="left"/>
        <w:rPr>
          <w:sz w:val="20"/>
        </w:rPr>
      </w:pPr>
      <w:r>
        <w:rPr>
          <w:sz w:val="20"/>
        </w:rPr>
        <w:t>Workshop</w:t>
      </w:r>
      <w:r>
        <w:rPr>
          <w:spacing w:val="-3"/>
          <w:sz w:val="20"/>
        </w:rPr>
        <w:t> </w:t>
      </w:r>
      <w:r>
        <w:rPr>
          <w:sz w:val="20"/>
        </w:rPr>
        <w:t>Manual</w:t>
      </w:r>
      <w:r>
        <w:rPr>
          <w:spacing w:val="-7"/>
          <w:sz w:val="20"/>
        </w:rPr>
        <w:t> </w:t>
      </w:r>
      <w:r>
        <w:rPr>
          <w:sz w:val="20"/>
        </w:rPr>
        <w:t>/</w:t>
      </w:r>
      <w:r>
        <w:rPr>
          <w:spacing w:val="-2"/>
          <w:sz w:val="20"/>
        </w:rPr>
        <w:t> </w:t>
      </w:r>
      <w:r>
        <w:rPr>
          <w:sz w:val="20"/>
        </w:rPr>
        <w:t>Venkat</w:t>
      </w:r>
      <w:r>
        <w:rPr>
          <w:spacing w:val="-2"/>
          <w:sz w:val="20"/>
        </w:rPr>
        <w:t> </w:t>
      </w:r>
      <w:r>
        <w:rPr>
          <w:sz w:val="20"/>
        </w:rPr>
        <w:t>Reddy/</w:t>
      </w:r>
      <w:r>
        <w:rPr>
          <w:spacing w:val="-2"/>
          <w:sz w:val="20"/>
        </w:rPr>
        <w:t> </w:t>
      </w:r>
      <w:r>
        <w:rPr>
          <w:spacing w:val="-5"/>
          <w:sz w:val="20"/>
        </w:rPr>
        <w:t>BSP</w:t>
      </w:r>
    </w:p>
    <w:p>
      <w:pPr>
        <w:pStyle w:val="ListParagraph"/>
        <w:spacing w:after="0" w:line="240" w:lineRule="auto"/>
        <w:jc w:val="left"/>
        <w:rPr>
          <w:sz w:val="20"/>
        </w:rPr>
        <w:sectPr>
          <w:pgSz w:w="11910" w:h="16840"/>
          <w:pgMar w:header="914" w:footer="0" w:top="1120" w:bottom="280" w:left="1275" w:right="708"/>
        </w:sectPr>
      </w:pPr>
    </w:p>
    <w:p>
      <w:pPr>
        <w:pStyle w:val="BodyText"/>
        <w:spacing w:before="0"/>
      </w:pPr>
    </w:p>
    <w:p>
      <w:pPr>
        <w:pStyle w:val="BodyText"/>
        <w:spacing w:before="0"/>
      </w:pPr>
    </w:p>
    <w:p>
      <w:pPr>
        <w:pStyle w:val="BodyText"/>
        <w:spacing w:before="0"/>
      </w:pPr>
    </w:p>
    <w:p>
      <w:pPr>
        <w:pStyle w:val="BodyText"/>
        <w:spacing w:before="211"/>
      </w:pPr>
    </w:p>
    <w:p>
      <w:pPr>
        <w:pStyle w:val="Heading4"/>
        <w:ind w:left="2521"/>
      </w:pPr>
      <w:r>
        <w:rPr/>
        <w:t>ENGLISH</w:t>
      </w:r>
      <w:r>
        <w:rPr>
          <w:spacing w:val="-4"/>
        </w:rPr>
        <w:t> </w:t>
      </w:r>
      <w:r>
        <w:rPr/>
        <w:t>FOR</w:t>
      </w:r>
      <w:r>
        <w:rPr>
          <w:spacing w:val="-8"/>
        </w:rPr>
        <w:t> </w:t>
      </w:r>
      <w:r>
        <w:rPr/>
        <w:t>SKILL</w:t>
      </w:r>
      <w:r>
        <w:rPr>
          <w:spacing w:val="-7"/>
        </w:rPr>
        <w:t> </w:t>
      </w:r>
      <w:r>
        <w:rPr>
          <w:spacing w:val="-2"/>
        </w:rPr>
        <w:t>ENHANCEMENT</w:t>
      </w:r>
    </w:p>
    <w:p>
      <w:pPr>
        <w:pStyle w:val="BodyText"/>
        <w:spacing w:before="9"/>
        <w:rPr>
          <w:rFonts w:ascii="Arial"/>
          <w:b/>
          <w:sz w:val="17"/>
        </w:rPr>
      </w:pPr>
    </w:p>
    <w:p>
      <w:pPr>
        <w:pStyle w:val="BodyText"/>
        <w:spacing w:after="0"/>
        <w:rPr>
          <w:rFonts w:ascii="Arial"/>
          <w:b/>
          <w:sz w:val="17"/>
        </w:rPr>
        <w:sectPr>
          <w:pgSz w:w="11910" w:h="16840"/>
          <w:pgMar w:header="914" w:footer="0" w:top="1120" w:bottom="280" w:left="1275" w:right="708"/>
        </w:sectPr>
      </w:pPr>
    </w:p>
    <w:p>
      <w:pPr>
        <w:pStyle w:val="Heading5"/>
        <w:spacing w:before="93"/>
        <w:ind w:left="160"/>
      </w:pPr>
      <w:r>
        <w:rPr/>
        <w:t>B.Tech.</w:t>
      </w:r>
      <w:r>
        <w:rPr>
          <w:spacing w:val="-5"/>
        </w:rPr>
        <w:t> </w:t>
      </w:r>
      <w:r>
        <w:rPr/>
        <w:t>I</w:t>
      </w:r>
      <w:r>
        <w:rPr>
          <w:spacing w:val="-1"/>
        </w:rPr>
        <w:t> </w:t>
      </w:r>
      <w:r>
        <w:rPr/>
        <w:t>Year</w:t>
      </w:r>
      <w:r>
        <w:rPr>
          <w:spacing w:val="-5"/>
        </w:rPr>
        <w:t> </w:t>
      </w:r>
      <w:r>
        <w:rPr/>
        <w:t>II</w:t>
      </w:r>
      <w:r>
        <w:rPr>
          <w:spacing w:val="-5"/>
        </w:rPr>
        <w:t> </w:t>
      </w:r>
      <w:r>
        <w:rPr>
          <w:spacing w:val="-4"/>
        </w:rPr>
        <w:t>Sem.</w:t>
      </w:r>
    </w:p>
    <w:p>
      <w:pPr>
        <w:pStyle w:val="BodyText"/>
        <w:spacing w:before="78"/>
        <w:rPr>
          <w:rFonts w:ascii="Arial"/>
          <w:b/>
        </w:rPr>
      </w:pPr>
    </w:p>
    <w:p>
      <w:pPr>
        <w:spacing w:before="0"/>
        <w:ind w:left="165" w:right="0" w:firstLine="0"/>
        <w:jc w:val="left"/>
        <w:rPr>
          <w:sz w:val="20"/>
        </w:rPr>
      </w:pPr>
      <w:r>
        <w:rPr>
          <w:rFonts w:ascii="Arial"/>
          <w:b/>
          <w:sz w:val="20"/>
        </w:rPr>
        <w:t>Course</w:t>
      </w:r>
      <w:r>
        <w:rPr>
          <w:rFonts w:ascii="Arial"/>
          <w:b/>
          <w:spacing w:val="-7"/>
          <w:sz w:val="20"/>
        </w:rPr>
        <w:t> </w:t>
      </w:r>
      <w:r>
        <w:rPr>
          <w:rFonts w:ascii="Arial"/>
          <w:b/>
          <w:sz w:val="20"/>
        </w:rPr>
        <w:t>Objectives:</w:t>
      </w:r>
      <w:r>
        <w:rPr>
          <w:rFonts w:ascii="Arial"/>
          <w:b/>
          <w:spacing w:val="-6"/>
          <w:sz w:val="20"/>
        </w:rPr>
        <w:t> </w:t>
      </w:r>
      <w:r>
        <w:rPr>
          <w:sz w:val="20"/>
        </w:rPr>
        <w:t>This</w:t>
      </w:r>
      <w:r>
        <w:rPr>
          <w:spacing w:val="-3"/>
          <w:sz w:val="20"/>
        </w:rPr>
        <w:t> </w:t>
      </w:r>
      <w:r>
        <w:rPr>
          <w:sz w:val="20"/>
        </w:rPr>
        <w:t>course</w:t>
      </w:r>
      <w:r>
        <w:rPr>
          <w:spacing w:val="-5"/>
          <w:sz w:val="20"/>
        </w:rPr>
        <w:t> </w:t>
      </w:r>
      <w:r>
        <w:rPr>
          <w:sz w:val="20"/>
        </w:rPr>
        <w:t>will</w:t>
      </w:r>
      <w:r>
        <w:rPr>
          <w:spacing w:val="-4"/>
          <w:sz w:val="20"/>
        </w:rPr>
        <w:t> </w:t>
      </w:r>
      <w:r>
        <w:rPr>
          <w:sz w:val="20"/>
        </w:rPr>
        <w:t>enable</w:t>
      </w:r>
      <w:r>
        <w:rPr>
          <w:spacing w:val="-3"/>
          <w:sz w:val="20"/>
        </w:rPr>
        <w:t> </w:t>
      </w:r>
      <w:r>
        <w:rPr>
          <w:sz w:val="20"/>
        </w:rPr>
        <w:t>the</w:t>
      </w:r>
      <w:r>
        <w:rPr>
          <w:spacing w:val="-5"/>
          <w:sz w:val="20"/>
        </w:rPr>
        <w:t> </w:t>
      </w:r>
      <w:r>
        <w:rPr>
          <w:sz w:val="20"/>
        </w:rPr>
        <w:t>students</w:t>
      </w:r>
      <w:r>
        <w:rPr>
          <w:spacing w:val="-2"/>
          <w:sz w:val="20"/>
        </w:rPr>
        <w:t> </w:t>
      </w:r>
      <w:r>
        <w:rPr>
          <w:spacing w:val="-5"/>
          <w:sz w:val="20"/>
        </w:rPr>
        <w:t>to:</w:t>
      </w:r>
    </w:p>
    <w:p>
      <w:pPr>
        <w:spacing w:line="240" w:lineRule="auto" w:before="136"/>
        <w:rPr>
          <w:sz w:val="20"/>
        </w:rPr>
      </w:pPr>
      <w:r>
        <w:rPr/>
        <w:br w:type="column"/>
      </w:r>
      <w:r>
        <w:rPr>
          <w:sz w:val="20"/>
        </w:rPr>
      </w:r>
    </w:p>
    <w:p>
      <w:pPr>
        <w:pStyle w:val="Heading5"/>
        <w:tabs>
          <w:tab w:pos="1048" w:val="left" w:leader="none"/>
        </w:tabs>
        <w:ind w:left="160"/>
      </w:pPr>
      <w:r>
        <w:rPr/>
        <w:t>2</w:t>
      </w:r>
      <w:r>
        <w:rPr>
          <w:spacing w:val="26"/>
        </w:rPr>
        <w:t>  </w:t>
      </w:r>
      <w:r>
        <w:rPr/>
        <w:t>0</w:t>
      </w:r>
      <w:r>
        <w:rPr>
          <w:spacing w:val="27"/>
        </w:rPr>
        <w:t>  </w:t>
      </w:r>
      <w:r>
        <w:rPr>
          <w:spacing w:val="-10"/>
        </w:rPr>
        <w:t>0</w:t>
      </w:r>
      <w:r>
        <w:rPr/>
        <w:tab/>
      </w:r>
      <w:r>
        <w:rPr>
          <w:spacing w:val="-10"/>
        </w:rPr>
        <w:t>2</w:t>
      </w:r>
    </w:p>
    <w:p>
      <w:pPr>
        <w:pStyle w:val="Heading5"/>
        <w:spacing w:after="0"/>
        <w:sectPr>
          <w:type w:val="continuous"/>
          <w:pgSz w:w="11910" w:h="16840"/>
          <w:pgMar w:header="914" w:footer="0" w:top="1120" w:bottom="280" w:left="1275" w:right="708"/>
          <w:cols w:num="2" w:equalWidth="0">
            <w:col w:w="5528" w:space="2423"/>
            <w:col w:w="1976"/>
          </w:cols>
        </w:sectPr>
      </w:pPr>
    </w:p>
    <w:p>
      <w:pPr>
        <w:pStyle w:val="ListParagraph"/>
        <w:numPr>
          <w:ilvl w:val="0"/>
          <w:numId w:val="66"/>
        </w:numPr>
        <w:tabs>
          <w:tab w:pos="873" w:val="left" w:leader="none"/>
          <w:tab w:pos="875" w:val="left" w:leader="none"/>
        </w:tabs>
        <w:spacing w:line="271" w:lineRule="auto" w:before="37" w:after="0"/>
        <w:ind w:left="875" w:right="728" w:hanging="360"/>
        <w:jc w:val="left"/>
        <w:rPr>
          <w:sz w:val="20"/>
        </w:rPr>
      </w:pPr>
      <w:r>
        <w:rPr>
          <w:sz w:val="20"/>
        </w:rPr>
        <w:t>Improve</w:t>
      </w:r>
      <w:r>
        <w:rPr>
          <w:spacing w:val="33"/>
          <w:sz w:val="20"/>
        </w:rPr>
        <w:t> </w:t>
      </w:r>
      <w:r>
        <w:rPr>
          <w:sz w:val="20"/>
        </w:rPr>
        <w:t>the</w:t>
      </w:r>
      <w:r>
        <w:rPr>
          <w:spacing w:val="33"/>
          <w:sz w:val="20"/>
        </w:rPr>
        <w:t> </w:t>
      </w:r>
      <w:r>
        <w:rPr>
          <w:sz w:val="20"/>
        </w:rPr>
        <w:t>language</w:t>
      </w:r>
      <w:r>
        <w:rPr>
          <w:spacing w:val="33"/>
          <w:sz w:val="20"/>
        </w:rPr>
        <w:t> </w:t>
      </w:r>
      <w:r>
        <w:rPr>
          <w:sz w:val="20"/>
        </w:rPr>
        <w:t>proficiency</w:t>
      </w:r>
      <w:r>
        <w:rPr>
          <w:spacing w:val="34"/>
          <w:sz w:val="20"/>
        </w:rPr>
        <w:t> </w:t>
      </w:r>
      <w:r>
        <w:rPr>
          <w:sz w:val="20"/>
        </w:rPr>
        <w:t>of</w:t>
      </w:r>
      <w:r>
        <w:rPr>
          <w:spacing w:val="34"/>
          <w:sz w:val="20"/>
        </w:rPr>
        <w:t> </w:t>
      </w:r>
      <w:r>
        <w:rPr>
          <w:sz w:val="20"/>
        </w:rPr>
        <w:t>students</w:t>
      </w:r>
      <w:r>
        <w:rPr>
          <w:spacing w:val="34"/>
          <w:sz w:val="20"/>
        </w:rPr>
        <w:t> </w:t>
      </w:r>
      <w:r>
        <w:rPr>
          <w:sz w:val="20"/>
        </w:rPr>
        <w:t>in</w:t>
      </w:r>
      <w:r>
        <w:rPr>
          <w:spacing w:val="34"/>
          <w:sz w:val="20"/>
        </w:rPr>
        <w:t> </w:t>
      </w:r>
      <w:r>
        <w:rPr>
          <w:sz w:val="20"/>
        </w:rPr>
        <w:t>English</w:t>
      </w:r>
      <w:r>
        <w:rPr>
          <w:spacing w:val="34"/>
          <w:sz w:val="20"/>
        </w:rPr>
        <w:t> </w:t>
      </w:r>
      <w:r>
        <w:rPr>
          <w:sz w:val="20"/>
        </w:rPr>
        <w:t>with</w:t>
      </w:r>
      <w:r>
        <w:rPr>
          <w:spacing w:val="34"/>
          <w:sz w:val="20"/>
        </w:rPr>
        <w:t> </w:t>
      </w:r>
      <w:r>
        <w:rPr>
          <w:sz w:val="20"/>
        </w:rPr>
        <w:t>an</w:t>
      </w:r>
      <w:r>
        <w:rPr>
          <w:spacing w:val="34"/>
          <w:sz w:val="20"/>
        </w:rPr>
        <w:t> </w:t>
      </w:r>
      <w:r>
        <w:rPr>
          <w:sz w:val="20"/>
        </w:rPr>
        <w:t>emphasis</w:t>
      </w:r>
      <w:r>
        <w:rPr>
          <w:spacing w:val="36"/>
          <w:sz w:val="20"/>
        </w:rPr>
        <w:t> </w:t>
      </w:r>
      <w:r>
        <w:rPr>
          <w:sz w:val="20"/>
        </w:rPr>
        <w:t>on</w:t>
      </w:r>
      <w:r>
        <w:rPr>
          <w:spacing w:val="35"/>
          <w:sz w:val="20"/>
        </w:rPr>
        <w:t> </w:t>
      </w:r>
      <w:r>
        <w:rPr>
          <w:sz w:val="20"/>
        </w:rPr>
        <w:t>Vocabulary, Grammar, Reading and Writing skills.</w:t>
      </w:r>
    </w:p>
    <w:p>
      <w:pPr>
        <w:pStyle w:val="ListParagraph"/>
        <w:numPr>
          <w:ilvl w:val="0"/>
          <w:numId w:val="66"/>
        </w:numPr>
        <w:tabs>
          <w:tab w:pos="873" w:val="left" w:leader="none"/>
        </w:tabs>
        <w:spacing w:line="240" w:lineRule="auto" w:before="9" w:after="0"/>
        <w:ind w:left="873" w:right="0" w:hanging="358"/>
        <w:jc w:val="left"/>
        <w:rPr>
          <w:sz w:val="20"/>
        </w:rPr>
      </w:pPr>
      <w:r>
        <w:rPr>
          <w:sz w:val="20"/>
        </w:rPr>
        <w:t>Develop</w:t>
      </w:r>
      <w:r>
        <w:rPr>
          <w:spacing w:val="-7"/>
          <w:sz w:val="20"/>
        </w:rPr>
        <w:t> </w:t>
      </w:r>
      <w:r>
        <w:rPr>
          <w:sz w:val="20"/>
        </w:rPr>
        <w:t>study</w:t>
      </w:r>
      <w:r>
        <w:rPr>
          <w:spacing w:val="-5"/>
          <w:sz w:val="20"/>
        </w:rPr>
        <w:t> </w:t>
      </w:r>
      <w:r>
        <w:rPr>
          <w:sz w:val="20"/>
        </w:rPr>
        <w:t>skills</w:t>
      </w:r>
      <w:r>
        <w:rPr>
          <w:spacing w:val="-4"/>
          <w:sz w:val="20"/>
        </w:rPr>
        <w:t> </w:t>
      </w:r>
      <w:r>
        <w:rPr>
          <w:sz w:val="20"/>
        </w:rPr>
        <w:t>and</w:t>
      </w:r>
      <w:r>
        <w:rPr>
          <w:spacing w:val="-6"/>
          <w:sz w:val="20"/>
        </w:rPr>
        <w:t> </w:t>
      </w:r>
      <w:r>
        <w:rPr>
          <w:sz w:val="20"/>
        </w:rPr>
        <w:t>communication</w:t>
      </w:r>
      <w:r>
        <w:rPr>
          <w:spacing w:val="-4"/>
          <w:sz w:val="20"/>
        </w:rPr>
        <w:t> </w:t>
      </w:r>
      <w:r>
        <w:rPr>
          <w:sz w:val="20"/>
        </w:rPr>
        <w:t>skills</w:t>
      </w:r>
      <w:r>
        <w:rPr>
          <w:spacing w:val="-4"/>
          <w:sz w:val="20"/>
        </w:rPr>
        <w:t> </w:t>
      </w:r>
      <w:r>
        <w:rPr>
          <w:sz w:val="20"/>
        </w:rPr>
        <w:t>in</w:t>
      </w:r>
      <w:r>
        <w:rPr>
          <w:spacing w:val="-6"/>
          <w:sz w:val="20"/>
        </w:rPr>
        <w:t> </w:t>
      </w:r>
      <w:r>
        <w:rPr>
          <w:sz w:val="20"/>
        </w:rPr>
        <w:t>various</w:t>
      </w:r>
      <w:r>
        <w:rPr>
          <w:spacing w:val="-4"/>
          <w:sz w:val="20"/>
        </w:rPr>
        <w:t> </w:t>
      </w:r>
      <w:r>
        <w:rPr>
          <w:sz w:val="20"/>
        </w:rPr>
        <w:t>professional</w:t>
      </w:r>
      <w:r>
        <w:rPr>
          <w:spacing w:val="-7"/>
          <w:sz w:val="20"/>
        </w:rPr>
        <w:t> </w:t>
      </w:r>
      <w:r>
        <w:rPr>
          <w:spacing w:val="-2"/>
          <w:sz w:val="20"/>
        </w:rPr>
        <w:t>situations.</w:t>
      </w:r>
    </w:p>
    <w:p>
      <w:pPr>
        <w:pStyle w:val="ListParagraph"/>
        <w:numPr>
          <w:ilvl w:val="0"/>
          <w:numId w:val="66"/>
        </w:numPr>
        <w:tabs>
          <w:tab w:pos="873" w:val="left" w:leader="none"/>
          <w:tab w:pos="875" w:val="left" w:leader="none"/>
        </w:tabs>
        <w:spacing w:line="276" w:lineRule="auto" w:before="38" w:after="0"/>
        <w:ind w:left="875" w:right="731" w:hanging="360"/>
        <w:jc w:val="left"/>
        <w:rPr>
          <w:sz w:val="20"/>
        </w:rPr>
      </w:pPr>
      <w:r>
        <w:rPr>
          <w:sz w:val="20"/>
        </w:rPr>
        <w:t>Equip</w:t>
      </w:r>
      <w:r>
        <w:rPr>
          <w:spacing w:val="-12"/>
          <w:sz w:val="20"/>
        </w:rPr>
        <w:t> </w:t>
      </w:r>
      <w:r>
        <w:rPr>
          <w:sz w:val="20"/>
        </w:rPr>
        <w:t>students</w:t>
      </w:r>
      <w:r>
        <w:rPr>
          <w:spacing w:val="-10"/>
          <w:sz w:val="20"/>
        </w:rPr>
        <w:t> </w:t>
      </w:r>
      <w:r>
        <w:rPr>
          <w:sz w:val="20"/>
        </w:rPr>
        <w:t>to</w:t>
      </w:r>
      <w:r>
        <w:rPr>
          <w:spacing w:val="-10"/>
          <w:sz w:val="20"/>
        </w:rPr>
        <w:t> </w:t>
      </w:r>
      <w:r>
        <w:rPr>
          <w:sz w:val="20"/>
        </w:rPr>
        <w:t>study</w:t>
      </w:r>
      <w:r>
        <w:rPr>
          <w:spacing w:val="-10"/>
          <w:sz w:val="20"/>
        </w:rPr>
        <w:t> </w:t>
      </w:r>
      <w:r>
        <w:rPr>
          <w:sz w:val="20"/>
        </w:rPr>
        <w:t>engineering</w:t>
      </w:r>
      <w:r>
        <w:rPr>
          <w:spacing w:val="-12"/>
          <w:sz w:val="20"/>
        </w:rPr>
        <w:t> </w:t>
      </w:r>
      <w:r>
        <w:rPr>
          <w:sz w:val="20"/>
        </w:rPr>
        <w:t>subjects</w:t>
      </w:r>
      <w:r>
        <w:rPr>
          <w:spacing w:val="-10"/>
          <w:sz w:val="20"/>
        </w:rPr>
        <w:t> </w:t>
      </w:r>
      <w:r>
        <w:rPr>
          <w:sz w:val="20"/>
        </w:rPr>
        <w:t>more</w:t>
      </w:r>
      <w:r>
        <w:rPr>
          <w:spacing w:val="-13"/>
          <w:sz w:val="20"/>
        </w:rPr>
        <w:t> </w:t>
      </w:r>
      <w:r>
        <w:rPr>
          <w:sz w:val="20"/>
        </w:rPr>
        <w:t>effectively</w:t>
      </w:r>
      <w:r>
        <w:rPr>
          <w:spacing w:val="-12"/>
          <w:sz w:val="20"/>
        </w:rPr>
        <w:t> </w:t>
      </w:r>
      <w:r>
        <w:rPr>
          <w:sz w:val="20"/>
        </w:rPr>
        <w:t>and</w:t>
      </w:r>
      <w:r>
        <w:rPr>
          <w:spacing w:val="-12"/>
          <w:sz w:val="20"/>
        </w:rPr>
        <w:t> </w:t>
      </w:r>
      <w:r>
        <w:rPr>
          <w:sz w:val="20"/>
        </w:rPr>
        <w:t>critically</w:t>
      </w:r>
      <w:r>
        <w:rPr>
          <w:spacing w:val="-12"/>
          <w:sz w:val="20"/>
        </w:rPr>
        <w:t> </w:t>
      </w:r>
      <w:r>
        <w:rPr>
          <w:sz w:val="20"/>
        </w:rPr>
        <w:t>using</w:t>
      </w:r>
      <w:r>
        <w:rPr>
          <w:spacing w:val="-10"/>
          <w:sz w:val="20"/>
        </w:rPr>
        <w:t> </w:t>
      </w:r>
      <w:r>
        <w:rPr>
          <w:sz w:val="20"/>
        </w:rPr>
        <w:t>the</w:t>
      </w:r>
      <w:r>
        <w:rPr>
          <w:spacing w:val="-13"/>
          <w:sz w:val="20"/>
        </w:rPr>
        <w:t> </w:t>
      </w:r>
      <w:r>
        <w:rPr>
          <w:sz w:val="20"/>
        </w:rPr>
        <w:t>theoretical and practical components of the syllabus.</w:t>
      </w:r>
    </w:p>
    <w:p>
      <w:pPr>
        <w:pStyle w:val="BodyText"/>
        <w:spacing w:before="34"/>
      </w:pPr>
    </w:p>
    <w:p>
      <w:pPr>
        <w:spacing w:before="1"/>
        <w:ind w:left="165" w:right="0" w:firstLine="0"/>
        <w:jc w:val="left"/>
        <w:rPr>
          <w:sz w:val="20"/>
        </w:rPr>
      </w:pPr>
      <w:r>
        <w:rPr>
          <w:rFonts w:ascii="Arial"/>
          <w:b/>
          <w:sz w:val="20"/>
        </w:rPr>
        <w:t>Course</w:t>
      </w:r>
      <w:r>
        <w:rPr>
          <w:rFonts w:ascii="Arial"/>
          <w:b/>
          <w:spacing w:val="-7"/>
          <w:sz w:val="20"/>
        </w:rPr>
        <w:t> </w:t>
      </w:r>
      <w:r>
        <w:rPr>
          <w:rFonts w:ascii="Arial"/>
          <w:b/>
          <w:sz w:val="20"/>
        </w:rPr>
        <w:t>Outcomes:</w:t>
      </w:r>
      <w:r>
        <w:rPr>
          <w:rFonts w:ascii="Arial"/>
          <w:b/>
          <w:spacing w:val="-5"/>
          <w:sz w:val="20"/>
        </w:rPr>
        <w:t> </w:t>
      </w:r>
      <w:r>
        <w:rPr>
          <w:sz w:val="20"/>
        </w:rPr>
        <w:t>Students</w:t>
      </w:r>
      <w:r>
        <w:rPr>
          <w:spacing w:val="-3"/>
          <w:sz w:val="20"/>
        </w:rPr>
        <w:t> </w:t>
      </w:r>
      <w:r>
        <w:rPr>
          <w:sz w:val="20"/>
        </w:rPr>
        <w:t>will</w:t>
      </w:r>
      <w:r>
        <w:rPr>
          <w:spacing w:val="-3"/>
          <w:sz w:val="20"/>
        </w:rPr>
        <w:t> </w:t>
      </w:r>
      <w:r>
        <w:rPr>
          <w:sz w:val="20"/>
        </w:rPr>
        <w:t>be</w:t>
      </w:r>
      <w:r>
        <w:rPr>
          <w:spacing w:val="-4"/>
          <w:sz w:val="20"/>
        </w:rPr>
        <w:t> </w:t>
      </w:r>
      <w:r>
        <w:rPr>
          <w:sz w:val="20"/>
        </w:rPr>
        <w:t>able</w:t>
      </w:r>
      <w:r>
        <w:rPr>
          <w:spacing w:val="-5"/>
          <w:sz w:val="20"/>
        </w:rPr>
        <w:t> to:</w:t>
      </w:r>
    </w:p>
    <w:p>
      <w:pPr>
        <w:pStyle w:val="ListParagraph"/>
        <w:numPr>
          <w:ilvl w:val="0"/>
          <w:numId w:val="67"/>
        </w:numPr>
        <w:tabs>
          <w:tab w:pos="873" w:val="left" w:leader="none"/>
        </w:tabs>
        <w:spacing w:line="240" w:lineRule="auto" w:before="37" w:after="0"/>
        <w:ind w:left="873" w:right="0" w:hanging="358"/>
        <w:jc w:val="left"/>
        <w:rPr>
          <w:sz w:val="20"/>
        </w:rPr>
      </w:pPr>
      <w:r>
        <w:rPr>
          <w:sz w:val="20"/>
        </w:rPr>
        <w:t>Understand</w:t>
      </w:r>
      <w:r>
        <w:rPr>
          <w:spacing w:val="-5"/>
          <w:sz w:val="20"/>
        </w:rPr>
        <w:t> </w:t>
      </w:r>
      <w:r>
        <w:rPr>
          <w:sz w:val="20"/>
        </w:rPr>
        <w:t>the</w:t>
      </w:r>
      <w:r>
        <w:rPr>
          <w:spacing w:val="-2"/>
          <w:sz w:val="20"/>
        </w:rPr>
        <w:t> </w:t>
      </w:r>
      <w:r>
        <w:rPr>
          <w:sz w:val="20"/>
        </w:rPr>
        <w:t>importance</w:t>
      </w:r>
      <w:r>
        <w:rPr>
          <w:spacing w:val="-4"/>
          <w:sz w:val="20"/>
        </w:rPr>
        <w:t> </w:t>
      </w:r>
      <w:r>
        <w:rPr>
          <w:sz w:val="20"/>
        </w:rPr>
        <w:t>of</w:t>
      </w:r>
      <w:r>
        <w:rPr>
          <w:spacing w:val="-5"/>
          <w:sz w:val="20"/>
        </w:rPr>
        <w:t> </w:t>
      </w:r>
      <w:r>
        <w:rPr>
          <w:sz w:val="20"/>
        </w:rPr>
        <w:t>vocabulary</w:t>
      </w:r>
      <w:r>
        <w:rPr>
          <w:spacing w:val="-4"/>
          <w:sz w:val="20"/>
        </w:rPr>
        <w:t> </w:t>
      </w:r>
      <w:r>
        <w:rPr>
          <w:sz w:val="20"/>
        </w:rPr>
        <w:t>and</w:t>
      </w:r>
      <w:r>
        <w:rPr>
          <w:spacing w:val="-4"/>
          <w:sz w:val="20"/>
        </w:rPr>
        <w:t> </w:t>
      </w:r>
      <w:r>
        <w:rPr>
          <w:sz w:val="20"/>
        </w:rPr>
        <w:t>sentence</w:t>
      </w:r>
      <w:r>
        <w:rPr>
          <w:spacing w:val="-5"/>
          <w:sz w:val="20"/>
        </w:rPr>
        <w:t> </w:t>
      </w:r>
      <w:r>
        <w:rPr>
          <w:spacing w:val="-2"/>
          <w:sz w:val="20"/>
        </w:rPr>
        <w:t>structures.</w:t>
      </w:r>
    </w:p>
    <w:p>
      <w:pPr>
        <w:pStyle w:val="ListParagraph"/>
        <w:numPr>
          <w:ilvl w:val="0"/>
          <w:numId w:val="67"/>
        </w:numPr>
        <w:tabs>
          <w:tab w:pos="873" w:val="left" w:leader="none"/>
          <w:tab w:pos="875" w:val="left" w:leader="none"/>
        </w:tabs>
        <w:spacing w:line="276" w:lineRule="auto" w:before="38" w:after="0"/>
        <w:ind w:left="875" w:right="732" w:hanging="360"/>
        <w:jc w:val="left"/>
        <w:rPr>
          <w:sz w:val="20"/>
        </w:rPr>
      </w:pPr>
      <w:r>
        <w:rPr>
          <w:sz w:val="20"/>
        </w:rPr>
        <w:t>Choose</w:t>
      </w:r>
      <w:r>
        <w:rPr>
          <w:spacing w:val="80"/>
          <w:w w:val="150"/>
          <w:sz w:val="20"/>
        </w:rPr>
        <w:t> </w:t>
      </w:r>
      <w:r>
        <w:rPr>
          <w:sz w:val="20"/>
        </w:rPr>
        <w:t>appropriate</w:t>
      </w:r>
      <w:r>
        <w:rPr>
          <w:spacing w:val="80"/>
          <w:w w:val="150"/>
          <w:sz w:val="20"/>
        </w:rPr>
        <w:t> </w:t>
      </w:r>
      <w:r>
        <w:rPr>
          <w:sz w:val="20"/>
        </w:rPr>
        <w:t>vocabulary</w:t>
      </w:r>
      <w:r>
        <w:rPr>
          <w:spacing w:val="80"/>
          <w:w w:val="150"/>
          <w:sz w:val="20"/>
        </w:rPr>
        <w:t> </w:t>
      </w:r>
      <w:r>
        <w:rPr>
          <w:sz w:val="20"/>
        </w:rPr>
        <w:t>and</w:t>
      </w:r>
      <w:r>
        <w:rPr>
          <w:spacing w:val="80"/>
          <w:w w:val="150"/>
          <w:sz w:val="20"/>
        </w:rPr>
        <w:t> </w:t>
      </w:r>
      <w:r>
        <w:rPr>
          <w:sz w:val="20"/>
        </w:rPr>
        <w:t>sentence</w:t>
      </w:r>
      <w:r>
        <w:rPr>
          <w:spacing w:val="80"/>
          <w:w w:val="150"/>
          <w:sz w:val="20"/>
        </w:rPr>
        <w:t> </w:t>
      </w:r>
      <w:r>
        <w:rPr>
          <w:sz w:val="20"/>
        </w:rPr>
        <w:t>structures</w:t>
      </w:r>
      <w:r>
        <w:rPr>
          <w:spacing w:val="80"/>
          <w:w w:val="150"/>
          <w:sz w:val="20"/>
        </w:rPr>
        <w:t> </w:t>
      </w:r>
      <w:r>
        <w:rPr>
          <w:sz w:val="20"/>
        </w:rPr>
        <w:t>for</w:t>
      </w:r>
      <w:r>
        <w:rPr>
          <w:spacing w:val="80"/>
          <w:w w:val="150"/>
          <w:sz w:val="20"/>
        </w:rPr>
        <w:t> </w:t>
      </w:r>
      <w:r>
        <w:rPr>
          <w:sz w:val="20"/>
        </w:rPr>
        <w:t>their</w:t>
      </w:r>
      <w:r>
        <w:rPr>
          <w:spacing w:val="80"/>
          <w:w w:val="150"/>
          <w:sz w:val="20"/>
        </w:rPr>
        <w:t> </w:t>
      </w:r>
      <w:r>
        <w:rPr>
          <w:sz w:val="20"/>
        </w:rPr>
        <w:t>oral</w:t>
      </w:r>
      <w:r>
        <w:rPr>
          <w:spacing w:val="80"/>
          <w:w w:val="150"/>
          <w:sz w:val="20"/>
        </w:rPr>
        <w:t> </w:t>
      </w:r>
      <w:r>
        <w:rPr>
          <w:sz w:val="20"/>
        </w:rPr>
        <w:t>and</w:t>
      </w:r>
      <w:r>
        <w:rPr>
          <w:spacing w:val="80"/>
          <w:w w:val="150"/>
          <w:sz w:val="20"/>
        </w:rPr>
        <w:t> </w:t>
      </w:r>
      <w:r>
        <w:rPr>
          <w:sz w:val="20"/>
        </w:rPr>
        <w:t>written </w:t>
      </w:r>
      <w:r>
        <w:rPr>
          <w:spacing w:val="-2"/>
          <w:sz w:val="20"/>
        </w:rPr>
        <w:t>communication.</w:t>
      </w:r>
    </w:p>
    <w:p>
      <w:pPr>
        <w:pStyle w:val="ListParagraph"/>
        <w:numPr>
          <w:ilvl w:val="0"/>
          <w:numId w:val="67"/>
        </w:numPr>
        <w:tabs>
          <w:tab w:pos="873" w:val="left" w:leader="none"/>
        </w:tabs>
        <w:spacing w:line="240" w:lineRule="auto" w:before="2" w:after="0"/>
        <w:ind w:left="873" w:right="0" w:hanging="358"/>
        <w:jc w:val="left"/>
        <w:rPr>
          <w:sz w:val="20"/>
        </w:rPr>
      </w:pPr>
      <w:r>
        <w:rPr>
          <w:sz w:val="20"/>
        </w:rPr>
        <w:t>Demonstrate</w:t>
      </w:r>
      <w:r>
        <w:rPr>
          <w:spacing w:val="-6"/>
          <w:sz w:val="20"/>
        </w:rPr>
        <w:t> </w:t>
      </w:r>
      <w:r>
        <w:rPr>
          <w:sz w:val="20"/>
        </w:rPr>
        <w:t>their</w:t>
      </w:r>
      <w:r>
        <w:rPr>
          <w:spacing w:val="-3"/>
          <w:sz w:val="20"/>
        </w:rPr>
        <w:t> </w:t>
      </w:r>
      <w:r>
        <w:rPr>
          <w:sz w:val="20"/>
        </w:rPr>
        <w:t>understanding</w:t>
      </w:r>
      <w:r>
        <w:rPr>
          <w:spacing w:val="-4"/>
          <w:sz w:val="20"/>
        </w:rPr>
        <w:t> </w:t>
      </w:r>
      <w:r>
        <w:rPr>
          <w:sz w:val="20"/>
        </w:rPr>
        <w:t>of</w:t>
      </w:r>
      <w:r>
        <w:rPr>
          <w:spacing w:val="-6"/>
          <w:sz w:val="20"/>
        </w:rPr>
        <w:t> </w:t>
      </w:r>
      <w:r>
        <w:rPr>
          <w:sz w:val="20"/>
        </w:rPr>
        <w:t>the</w:t>
      </w:r>
      <w:r>
        <w:rPr>
          <w:spacing w:val="-5"/>
          <w:sz w:val="20"/>
        </w:rPr>
        <w:t> </w:t>
      </w:r>
      <w:r>
        <w:rPr>
          <w:sz w:val="20"/>
        </w:rPr>
        <w:t>rules</w:t>
      </w:r>
      <w:r>
        <w:rPr>
          <w:spacing w:val="-3"/>
          <w:sz w:val="20"/>
        </w:rPr>
        <w:t> </w:t>
      </w:r>
      <w:r>
        <w:rPr>
          <w:sz w:val="20"/>
        </w:rPr>
        <w:t>of</w:t>
      </w:r>
      <w:r>
        <w:rPr>
          <w:spacing w:val="-4"/>
          <w:sz w:val="20"/>
        </w:rPr>
        <w:t> </w:t>
      </w:r>
      <w:r>
        <w:rPr>
          <w:sz w:val="20"/>
        </w:rPr>
        <w:t>functional</w:t>
      </w:r>
      <w:r>
        <w:rPr>
          <w:spacing w:val="-2"/>
          <w:sz w:val="20"/>
        </w:rPr>
        <w:t> grammar.</w:t>
      </w:r>
    </w:p>
    <w:p>
      <w:pPr>
        <w:pStyle w:val="ListParagraph"/>
        <w:numPr>
          <w:ilvl w:val="0"/>
          <w:numId w:val="67"/>
        </w:numPr>
        <w:tabs>
          <w:tab w:pos="873" w:val="left" w:leader="none"/>
        </w:tabs>
        <w:spacing w:line="240" w:lineRule="auto" w:before="35" w:after="0"/>
        <w:ind w:left="873" w:right="0" w:hanging="358"/>
        <w:jc w:val="left"/>
        <w:rPr>
          <w:sz w:val="20"/>
        </w:rPr>
      </w:pPr>
      <w:r>
        <w:rPr>
          <w:sz w:val="20"/>
        </w:rPr>
        <w:t>Develop</w:t>
      </w:r>
      <w:r>
        <w:rPr>
          <w:spacing w:val="-6"/>
          <w:sz w:val="20"/>
        </w:rPr>
        <w:t> </w:t>
      </w:r>
      <w:r>
        <w:rPr>
          <w:sz w:val="20"/>
        </w:rPr>
        <w:t>comprehension</w:t>
      </w:r>
      <w:r>
        <w:rPr>
          <w:spacing w:val="-5"/>
          <w:sz w:val="20"/>
        </w:rPr>
        <w:t> </w:t>
      </w:r>
      <w:r>
        <w:rPr>
          <w:sz w:val="20"/>
        </w:rPr>
        <w:t>skills</w:t>
      </w:r>
      <w:r>
        <w:rPr>
          <w:spacing w:val="-4"/>
          <w:sz w:val="20"/>
        </w:rPr>
        <w:t> </w:t>
      </w:r>
      <w:r>
        <w:rPr>
          <w:sz w:val="20"/>
        </w:rPr>
        <w:t>from</w:t>
      </w:r>
      <w:r>
        <w:rPr>
          <w:spacing w:val="-5"/>
          <w:sz w:val="20"/>
        </w:rPr>
        <w:t> </w:t>
      </w:r>
      <w:r>
        <w:rPr>
          <w:sz w:val="20"/>
        </w:rPr>
        <w:t>the</w:t>
      </w:r>
      <w:r>
        <w:rPr>
          <w:spacing w:val="-4"/>
          <w:sz w:val="20"/>
        </w:rPr>
        <w:t> </w:t>
      </w:r>
      <w:r>
        <w:rPr>
          <w:sz w:val="20"/>
        </w:rPr>
        <w:t>known</w:t>
      </w:r>
      <w:r>
        <w:rPr>
          <w:spacing w:val="-3"/>
          <w:sz w:val="20"/>
        </w:rPr>
        <w:t> </w:t>
      </w:r>
      <w:r>
        <w:rPr>
          <w:sz w:val="20"/>
        </w:rPr>
        <w:t>and</w:t>
      </w:r>
      <w:r>
        <w:rPr>
          <w:spacing w:val="-3"/>
          <w:sz w:val="20"/>
        </w:rPr>
        <w:t> </w:t>
      </w:r>
      <w:r>
        <w:rPr>
          <w:sz w:val="20"/>
        </w:rPr>
        <w:t>unknown</w:t>
      </w:r>
      <w:r>
        <w:rPr>
          <w:spacing w:val="-3"/>
          <w:sz w:val="20"/>
        </w:rPr>
        <w:t> </w:t>
      </w:r>
      <w:r>
        <w:rPr>
          <w:spacing w:val="-2"/>
          <w:sz w:val="20"/>
        </w:rPr>
        <w:t>passages.</w:t>
      </w:r>
    </w:p>
    <w:p>
      <w:pPr>
        <w:pStyle w:val="ListParagraph"/>
        <w:numPr>
          <w:ilvl w:val="0"/>
          <w:numId w:val="67"/>
        </w:numPr>
        <w:tabs>
          <w:tab w:pos="873" w:val="left" w:leader="none"/>
          <w:tab w:pos="875" w:val="left" w:leader="none"/>
        </w:tabs>
        <w:spacing w:line="276" w:lineRule="auto" w:before="38" w:after="0"/>
        <w:ind w:left="875" w:right="732" w:hanging="360"/>
        <w:jc w:val="left"/>
        <w:rPr>
          <w:sz w:val="20"/>
        </w:rPr>
      </w:pPr>
      <w:r>
        <w:rPr>
          <w:sz w:val="20"/>
        </w:rPr>
        <w:t>Take</w:t>
      </w:r>
      <w:r>
        <w:rPr>
          <w:spacing w:val="26"/>
          <w:sz w:val="20"/>
        </w:rPr>
        <w:t> </w:t>
      </w:r>
      <w:r>
        <w:rPr>
          <w:sz w:val="20"/>
        </w:rPr>
        <w:t>an</w:t>
      </w:r>
      <w:r>
        <w:rPr>
          <w:spacing w:val="30"/>
          <w:sz w:val="20"/>
        </w:rPr>
        <w:t> </w:t>
      </w:r>
      <w:r>
        <w:rPr>
          <w:sz w:val="20"/>
        </w:rPr>
        <w:t>active</w:t>
      </w:r>
      <w:r>
        <w:rPr>
          <w:spacing w:val="30"/>
          <w:sz w:val="20"/>
        </w:rPr>
        <w:t> </w:t>
      </w:r>
      <w:r>
        <w:rPr>
          <w:sz w:val="20"/>
        </w:rPr>
        <w:t>part</w:t>
      </w:r>
      <w:r>
        <w:rPr>
          <w:spacing w:val="29"/>
          <w:sz w:val="20"/>
        </w:rPr>
        <w:t> </w:t>
      </w:r>
      <w:r>
        <w:rPr>
          <w:sz w:val="20"/>
        </w:rPr>
        <w:t>in</w:t>
      </w:r>
      <w:r>
        <w:rPr>
          <w:spacing w:val="30"/>
          <w:sz w:val="20"/>
        </w:rPr>
        <w:t> </w:t>
      </w:r>
      <w:r>
        <w:rPr>
          <w:sz w:val="20"/>
        </w:rPr>
        <w:t>drafting</w:t>
      </w:r>
      <w:r>
        <w:rPr>
          <w:spacing w:val="26"/>
          <w:sz w:val="20"/>
        </w:rPr>
        <w:t> </w:t>
      </w:r>
      <w:r>
        <w:rPr>
          <w:sz w:val="20"/>
        </w:rPr>
        <w:t>paragraphs,</w:t>
      </w:r>
      <w:r>
        <w:rPr>
          <w:spacing w:val="29"/>
          <w:sz w:val="20"/>
        </w:rPr>
        <w:t> </w:t>
      </w:r>
      <w:r>
        <w:rPr>
          <w:sz w:val="20"/>
        </w:rPr>
        <w:t>letters,</w:t>
      </w:r>
      <w:r>
        <w:rPr>
          <w:spacing w:val="29"/>
          <w:sz w:val="20"/>
        </w:rPr>
        <w:t> </w:t>
      </w:r>
      <w:r>
        <w:rPr>
          <w:sz w:val="20"/>
        </w:rPr>
        <w:t>essays,</w:t>
      </w:r>
      <w:r>
        <w:rPr>
          <w:spacing w:val="25"/>
          <w:sz w:val="20"/>
        </w:rPr>
        <w:t> </w:t>
      </w:r>
      <w:r>
        <w:rPr>
          <w:sz w:val="20"/>
        </w:rPr>
        <w:t>abstracts,</w:t>
      </w:r>
      <w:r>
        <w:rPr>
          <w:spacing w:val="27"/>
          <w:sz w:val="20"/>
        </w:rPr>
        <w:t> </w:t>
      </w:r>
      <w:r>
        <w:rPr>
          <w:sz w:val="20"/>
        </w:rPr>
        <w:t>précis</w:t>
      </w:r>
      <w:r>
        <w:rPr>
          <w:spacing w:val="29"/>
          <w:sz w:val="20"/>
        </w:rPr>
        <w:t> </w:t>
      </w:r>
      <w:r>
        <w:rPr>
          <w:sz w:val="20"/>
        </w:rPr>
        <w:t>and</w:t>
      </w:r>
      <w:r>
        <w:rPr>
          <w:spacing w:val="26"/>
          <w:sz w:val="20"/>
        </w:rPr>
        <w:t> </w:t>
      </w:r>
      <w:r>
        <w:rPr>
          <w:sz w:val="20"/>
        </w:rPr>
        <w:t>reports</w:t>
      </w:r>
      <w:r>
        <w:rPr>
          <w:spacing w:val="31"/>
          <w:sz w:val="20"/>
        </w:rPr>
        <w:t> </w:t>
      </w:r>
      <w:r>
        <w:rPr>
          <w:sz w:val="20"/>
        </w:rPr>
        <w:t>in various contexts.</w:t>
      </w:r>
    </w:p>
    <w:p>
      <w:pPr>
        <w:pStyle w:val="ListParagraph"/>
        <w:numPr>
          <w:ilvl w:val="0"/>
          <w:numId w:val="67"/>
        </w:numPr>
        <w:tabs>
          <w:tab w:pos="873" w:val="left" w:leader="none"/>
        </w:tabs>
        <w:spacing w:line="240" w:lineRule="auto" w:before="2" w:after="0"/>
        <w:ind w:left="873" w:right="0" w:hanging="358"/>
        <w:jc w:val="left"/>
        <w:rPr>
          <w:sz w:val="20"/>
        </w:rPr>
      </w:pPr>
      <w:r>
        <w:rPr>
          <w:sz w:val="20"/>
        </w:rPr>
        <w:t>Acquire</w:t>
      </w:r>
      <w:r>
        <w:rPr>
          <w:spacing w:val="-5"/>
          <w:sz w:val="20"/>
        </w:rPr>
        <w:t> </w:t>
      </w:r>
      <w:r>
        <w:rPr>
          <w:sz w:val="20"/>
        </w:rPr>
        <w:t>basic</w:t>
      </w:r>
      <w:r>
        <w:rPr>
          <w:spacing w:val="-5"/>
          <w:sz w:val="20"/>
        </w:rPr>
        <w:t> </w:t>
      </w:r>
      <w:r>
        <w:rPr>
          <w:color w:val="010101"/>
          <w:sz w:val="20"/>
        </w:rPr>
        <w:t>proficiency</w:t>
      </w:r>
      <w:r>
        <w:rPr>
          <w:color w:val="010101"/>
          <w:spacing w:val="-4"/>
          <w:sz w:val="20"/>
        </w:rPr>
        <w:t> </w:t>
      </w:r>
      <w:r>
        <w:rPr>
          <w:color w:val="010101"/>
          <w:sz w:val="20"/>
        </w:rPr>
        <w:t>in</w:t>
      </w:r>
      <w:r>
        <w:rPr>
          <w:color w:val="010101"/>
          <w:spacing w:val="-3"/>
          <w:sz w:val="20"/>
        </w:rPr>
        <w:t> </w:t>
      </w:r>
      <w:r>
        <w:rPr>
          <w:color w:val="010101"/>
          <w:sz w:val="20"/>
        </w:rPr>
        <w:t>reading</w:t>
      </w:r>
      <w:r>
        <w:rPr>
          <w:color w:val="010101"/>
          <w:spacing w:val="-4"/>
          <w:sz w:val="20"/>
        </w:rPr>
        <w:t> </w:t>
      </w:r>
      <w:r>
        <w:rPr>
          <w:color w:val="010101"/>
          <w:sz w:val="20"/>
        </w:rPr>
        <w:t>and</w:t>
      </w:r>
      <w:r>
        <w:rPr>
          <w:color w:val="010101"/>
          <w:spacing w:val="-2"/>
          <w:sz w:val="20"/>
        </w:rPr>
        <w:t> </w:t>
      </w:r>
      <w:r>
        <w:rPr>
          <w:color w:val="010101"/>
          <w:sz w:val="20"/>
        </w:rPr>
        <w:t>writing</w:t>
      </w:r>
      <w:r>
        <w:rPr>
          <w:color w:val="010101"/>
          <w:spacing w:val="-3"/>
          <w:sz w:val="20"/>
        </w:rPr>
        <w:t> </w:t>
      </w:r>
      <w:r>
        <w:rPr>
          <w:color w:val="010101"/>
          <w:sz w:val="20"/>
        </w:rPr>
        <w:t>modules</w:t>
      </w:r>
      <w:r>
        <w:rPr>
          <w:color w:val="010101"/>
          <w:spacing w:val="-5"/>
          <w:sz w:val="20"/>
        </w:rPr>
        <w:t> </w:t>
      </w:r>
      <w:r>
        <w:rPr>
          <w:color w:val="010101"/>
          <w:sz w:val="20"/>
        </w:rPr>
        <w:t>of</w:t>
      </w:r>
      <w:r>
        <w:rPr>
          <w:color w:val="010101"/>
          <w:spacing w:val="-4"/>
          <w:sz w:val="20"/>
        </w:rPr>
        <w:t> </w:t>
      </w:r>
      <w:r>
        <w:rPr>
          <w:color w:val="010101"/>
          <w:spacing w:val="-2"/>
          <w:sz w:val="20"/>
        </w:rPr>
        <w:t>English.</w:t>
      </w:r>
    </w:p>
    <w:p>
      <w:pPr>
        <w:pStyle w:val="BodyText"/>
        <w:spacing w:before="68"/>
      </w:pPr>
    </w:p>
    <w:p>
      <w:pPr>
        <w:pStyle w:val="Heading4"/>
        <w:ind w:left="160"/>
      </w:pPr>
      <w:r>
        <w:rPr/>
        <w:t>UNIT</w:t>
      </w:r>
      <w:r>
        <w:rPr>
          <w:spacing w:val="-3"/>
        </w:rPr>
        <w:t> </w:t>
      </w:r>
      <w:r>
        <w:rPr/>
        <w:t>-</w:t>
      </w:r>
      <w:r>
        <w:rPr>
          <w:spacing w:val="-2"/>
        </w:rPr>
        <w:t> </w:t>
      </w:r>
      <w:r>
        <w:rPr>
          <w:spacing w:val="-10"/>
        </w:rPr>
        <w:t>I</w:t>
      </w:r>
    </w:p>
    <w:p>
      <w:pPr>
        <w:spacing w:line="271" w:lineRule="auto" w:before="39"/>
        <w:ind w:left="174" w:right="731" w:hanging="10"/>
        <w:jc w:val="left"/>
        <w:rPr>
          <w:sz w:val="20"/>
        </w:rPr>
      </w:pPr>
      <w:r>
        <w:rPr>
          <w:sz w:val="20"/>
        </w:rPr>
        <w:t>Chapter entitled ‘</w:t>
      </w:r>
      <w:r>
        <w:rPr>
          <w:rFonts w:ascii="Arial" w:hAnsi="Arial"/>
          <w:b/>
          <w:i/>
          <w:sz w:val="20"/>
        </w:rPr>
        <w:t>Toasted English</w:t>
      </w:r>
      <w:r>
        <w:rPr>
          <w:rFonts w:ascii="Arial" w:hAnsi="Arial"/>
          <w:b/>
          <w:sz w:val="20"/>
        </w:rPr>
        <w:t>’ by R.K.Narayan</w:t>
      </w:r>
      <w:r>
        <w:rPr>
          <w:rFonts w:ascii="Arial" w:hAnsi="Arial"/>
          <w:b/>
          <w:spacing w:val="80"/>
          <w:sz w:val="20"/>
        </w:rPr>
        <w:t> </w:t>
      </w:r>
      <w:r>
        <w:rPr>
          <w:sz w:val="20"/>
        </w:rPr>
        <w:t>from </w:t>
      </w:r>
      <w:r>
        <w:rPr>
          <w:rFonts w:ascii="Arial" w:hAnsi="Arial"/>
          <w:b/>
          <w:i/>
          <w:sz w:val="20"/>
        </w:rPr>
        <w:t>“English: Language, Context and Culture”</w:t>
      </w:r>
      <w:r>
        <w:rPr>
          <w:rFonts w:ascii="Arial" w:hAnsi="Arial"/>
          <w:b/>
          <w:i/>
          <w:spacing w:val="80"/>
          <w:sz w:val="20"/>
        </w:rPr>
        <w:t> </w:t>
      </w:r>
      <w:r>
        <w:rPr>
          <w:sz w:val="20"/>
        </w:rPr>
        <w:t>published by Orient BlackSwan, Hyderabad.</w:t>
      </w:r>
    </w:p>
    <w:p>
      <w:pPr>
        <w:pStyle w:val="BodyText"/>
        <w:tabs>
          <w:tab w:pos="1506" w:val="left" w:leader="none"/>
        </w:tabs>
        <w:spacing w:line="278" w:lineRule="auto" w:before="3"/>
        <w:ind w:left="1605" w:right="723" w:hanging="1440"/>
      </w:pPr>
      <w:r>
        <w:rPr>
          <w:rFonts w:ascii="Arial"/>
          <w:b/>
          <w:spacing w:val="-2"/>
        </w:rPr>
        <w:t>Vocabulary</w:t>
      </w:r>
      <w:r>
        <w:rPr>
          <w:spacing w:val="-2"/>
        </w:rPr>
        <w:t>:</w:t>
      </w:r>
      <w:r>
        <w:rPr/>
        <w:tab/>
        <w:t>The</w:t>
      </w:r>
      <w:r>
        <w:rPr>
          <w:spacing w:val="-2"/>
        </w:rPr>
        <w:t> </w:t>
      </w:r>
      <w:r>
        <w:rPr/>
        <w:t>Concept of Word</w:t>
      </w:r>
      <w:r>
        <w:rPr>
          <w:spacing w:val="-3"/>
        </w:rPr>
        <w:t> </w:t>
      </w:r>
      <w:r>
        <w:rPr/>
        <w:t>Formation</w:t>
      </w:r>
      <w:r>
        <w:rPr>
          <w:spacing w:val="-2"/>
        </w:rPr>
        <w:t> </w:t>
      </w:r>
      <w:r>
        <w:rPr/>
        <w:t>-The</w:t>
      </w:r>
      <w:r>
        <w:rPr>
          <w:spacing w:val="-1"/>
        </w:rPr>
        <w:t> </w:t>
      </w:r>
      <w:r>
        <w:rPr/>
        <w:t>Use</w:t>
      </w:r>
      <w:r>
        <w:rPr>
          <w:spacing w:val="-2"/>
        </w:rPr>
        <w:t> </w:t>
      </w:r>
      <w:r>
        <w:rPr/>
        <w:t>of Prefixes and Suffixes -</w:t>
      </w:r>
      <w:r>
        <w:rPr>
          <w:spacing w:val="-2"/>
        </w:rPr>
        <w:t> </w:t>
      </w:r>
      <w:r>
        <w:rPr/>
        <w:t>Acquaintance</w:t>
      </w:r>
      <w:r>
        <w:rPr>
          <w:spacing w:val="-3"/>
        </w:rPr>
        <w:t> </w:t>
      </w:r>
      <w:r>
        <w:rPr/>
        <w:t>with Prefixes and Suffixes from Foreign Languages to form Derivatives - Synonyms and </w:t>
      </w:r>
      <w:r>
        <w:rPr>
          <w:spacing w:val="-2"/>
        </w:rPr>
        <w:t>Antonyms</w:t>
      </w:r>
    </w:p>
    <w:p>
      <w:pPr>
        <w:pStyle w:val="BodyText"/>
        <w:tabs>
          <w:tab w:pos="1605" w:val="left" w:leader="none"/>
        </w:tabs>
        <w:spacing w:line="213" w:lineRule="exact" w:before="0"/>
        <w:ind w:left="165"/>
      </w:pPr>
      <w:r>
        <w:rPr>
          <w:rFonts w:ascii="Arial"/>
          <w:b/>
          <w:spacing w:val="-2"/>
        </w:rPr>
        <w:t>Grammar:</w:t>
      </w:r>
      <w:r>
        <w:rPr>
          <w:rFonts w:ascii="Arial"/>
          <w:b/>
        </w:rPr>
        <w:tab/>
      </w:r>
      <w:r>
        <w:rPr/>
        <w:t>Identifying</w:t>
      </w:r>
      <w:r>
        <w:rPr>
          <w:spacing w:val="-4"/>
        </w:rPr>
        <w:t> </w:t>
      </w:r>
      <w:r>
        <w:rPr/>
        <w:t>Common</w:t>
      </w:r>
      <w:r>
        <w:rPr>
          <w:spacing w:val="-2"/>
        </w:rPr>
        <w:t> </w:t>
      </w:r>
      <w:r>
        <w:rPr/>
        <w:t>Errors</w:t>
      </w:r>
      <w:r>
        <w:rPr>
          <w:spacing w:val="-4"/>
        </w:rPr>
        <w:t> </w:t>
      </w:r>
      <w:r>
        <w:rPr/>
        <w:t>in</w:t>
      </w:r>
      <w:r>
        <w:rPr>
          <w:spacing w:val="-3"/>
        </w:rPr>
        <w:t> </w:t>
      </w:r>
      <w:r>
        <w:rPr/>
        <w:t>Writing</w:t>
      </w:r>
      <w:r>
        <w:rPr>
          <w:spacing w:val="-3"/>
        </w:rPr>
        <w:t> </w:t>
      </w:r>
      <w:r>
        <w:rPr/>
        <w:t>with</w:t>
      </w:r>
      <w:r>
        <w:rPr>
          <w:spacing w:val="-4"/>
        </w:rPr>
        <w:t> </w:t>
      </w:r>
      <w:r>
        <w:rPr/>
        <w:t>Reference</w:t>
      </w:r>
      <w:r>
        <w:rPr>
          <w:spacing w:val="-3"/>
        </w:rPr>
        <w:t> </w:t>
      </w:r>
      <w:r>
        <w:rPr/>
        <w:t>to</w:t>
      </w:r>
      <w:r>
        <w:rPr>
          <w:spacing w:val="-3"/>
        </w:rPr>
        <w:t> </w:t>
      </w:r>
      <w:r>
        <w:rPr/>
        <w:t>Articles</w:t>
      </w:r>
      <w:r>
        <w:rPr>
          <w:spacing w:val="-4"/>
        </w:rPr>
        <w:t> </w:t>
      </w:r>
      <w:r>
        <w:rPr/>
        <w:t>and</w:t>
      </w:r>
      <w:r>
        <w:rPr>
          <w:spacing w:val="-5"/>
        </w:rPr>
        <w:t> </w:t>
      </w:r>
      <w:r>
        <w:rPr>
          <w:spacing w:val="-2"/>
        </w:rPr>
        <w:t>Prepositions.</w:t>
      </w:r>
    </w:p>
    <w:p>
      <w:pPr>
        <w:pStyle w:val="BodyText"/>
        <w:tabs>
          <w:tab w:pos="1604" w:val="left" w:leader="none"/>
        </w:tabs>
        <w:spacing w:before="34"/>
        <w:ind w:left="165"/>
        <w:jc w:val="both"/>
      </w:pPr>
      <w:r>
        <w:rPr>
          <w:rFonts w:ascii="Arial"/>
          <w:b/>
          <w:spacing w:val="-2"/>
        </w:rPr>
        <w:t>Reading:</w:t>
      </w:r>
      <w:r>
        <w:rPr>
          <w:rFonts w:ascii="Arial"/>
          <w:b/>
        </w:rPr>
        <w:tab/>
      </w:r>
      <w:r>
        <w:rPr/>
        <w:t>Reading</w:t>
      </w:r>
      <w:r>
        <w:rPr>
          <w:spacing w:val="-4"/>
        </w:rPr>
        <w:t> </w:t>
      </w:r>
      <w:r>
        <w:rPr/>
        <w:t>and</w:t>
      </w:r>
      <w:r>
        <w:rPr>
          <w:spacing w:val="-5"/>
        </w:rPr>
        <w:t> </w:t>
      </w:r>
      <w:r>
        <w:rPr/>
        <w:t>Its</w:t>
      </w:r>
      <w:r>
        <w:rPr>
          <w:spacing w:val="-5"/>
        </w:rPr>
        <w:t> </w:t>
      </w:r>
      <w:r>
        <w:rPr/>
        <w:t>Importance-</w:t>
      </w:r>
      <w:r>
        <w:rPr>
          <w:spacing w:val="-4"/>
        </w:rPr>
        <w:t> </w:t>
      </w:r>
      <w:r>
        <w:rPr/>
        <w:t>Techniques</w:t>
      </w:r>
      <w:r>
        <w:rPr>
          <w:spacing w:val="-4"/>
        </w:rPr>
        <w:t> </w:t>
      </w:r>
      <w:r>
        <w:rPr/>
        <w:t>for</w:t>
      </w:r>
      <w:r>
        <w:rPr>
          <w:spacing w:val="-5"/>
        </w:rPr>
        <w:t> </w:t>
      </w:r>
      <w:r>
        <w:rPr/>
        <w:t>Effective</w:t>
      </w:r>
      <w:r>
        <w:rPr>
          <w:spacing w:val="-3"/>
        </w:rPr>
        <w:t> </w:t>
      </w:r>
      <w:r>
        <w:rPr>
          <w:spacing w:val="-2"/>
        </w:rPr>
        <w:t>Reading.</w:t>
      </w:r>
    </w:p>
    <w:p>
      <w:pPr>
        <w:pStyle w:val="BodyText"/>
        <w:tabs>
          <w:tab w:pos="1605" w:val="left" w:leader="none"/>
        </w:tabs>
        <w:spacing w:line="261" w:lineRule="auto" w:before="36"/>
        <w:ind w:left="1605" w:right="727" w:hanging="1440"/>
        <w:jc w:val="both"/>
      </w:pPr>
      <w:r>
        <w:rPr>
          <w:rFonts w:ascii="Arial" w:hAnsi="Arial"/>
          <w:b/>
          <w:spacing w:val="-2"/>
        </w:rPr>
        <w:t>Writing:</w:t>
      </w:r>
      <w:r>
        <w:rPr>
          <w:rFonts w:ascii="Arial" w:hAnsi="Arial"/>
          <w:b/>
        </w:rPr>
        <w:tab/>
      </w:r>
      <w:r>
        <w:rPr/>
        <w:t>Sentence</w:t>
      </w:r>
      <w:r>
        <w:rPr>
          <w:spacing w:val="-11"/>
        </w:rPr>
        <w:t> </w:t>
      </w:r>
      <w:r>
        <w:rPr/>
        <w:t>Structures</w:t>
      </w:r>
      <w:r>
        <w:rPr>
          <w:spacing w:val="-9"/>
        </w:rPr>
        <w:t> </w:t>
      </w:r>
      <w:r>
        <w:rPr/>
        <w:t>-Use</w:t>
      </w:r>
      <w:r>
        <w:rPr>
          <w:spacing w:val="-8"/>
        </w:rPr>
        <w:t> </w:t>
      </w:r>
      <w:r>
        <w:rPr/>
        <w:t>of</w:t>
      </w:r>
      <w:r>
        <w:rPr>
          <w:spacing w:val="-9"/>
        </w:rPr>
        <w:t> </w:t>
      </w:r>
      <w:r>
        <w:rPr/>
        <w:t>Phrases</w:t>
      </w:r>
      <w:r>
        <w:rPr>
          <w:spacing w:val="-9"/>
        </w:rPr>
        <w:t> </w:t>
      </w:r>
      <w:r>
        <w:rPr/>
        <w:t>and</w:t>
      </w:r>
      <w:r>
        <w:rPr>
          <w:spacing w:val="-8"/>
        </w:rPr>
        <w:t> </w:t>
      </w:r>
      <w:r>
        <w:rPr/>
        <w:t>Clauses</w:t>
      </w:r>
      <w:r>
        <w:rPr>
          <w:spacing w:val="-7"/>
        </w:rPr>
        <w:t> </w:t>
      </w:r>
      <w:r>
        <w:rPr/>
        <w:t>in</w:t>
      </w:r>
      <w:r>
        <w:rPr>
          <w:spacing w:val="-11"/>
        </w:rPr>
        <w:t> </w:t>
      </w:r>
      <w:r>
        <w:rPr/>
        <w:t>Sentences-</w:t>
      </w:r>
      <w:r>
        <w:rPr>
          <w:spacing w:val="-11"/>
        </w:rPr>
        <w:t> </w:t>
      </w:r>
      <w:r>
        <w:rPr/>
        <w:t>Importance</w:t>
      </w:r>
      <w:r>
        <w:rPr>
          <w:spacing w:val="-11"/>
        </w:rPr>
        <w:t> </w:t>
      </w:r>
      <w:r>
        <w:rPr/>
        <w:t>of</w:t>
      </w:r>
      <w:r>
        <w:rPr>
          <w:spacing w:val="-10"/>
        </w:rPr>
        <w:t> </w:t>
      </w:r>
      <w:r>
        <w:rPr/>
        <w:t>Proper Punctuation- Techniques for Writing precisely – Paragraph Writing – Types, Structures </w:t>
      </w:r>
      <w:r>
        <w:rPr>
          <w:w w:val="105"/>
        </w:rPr>
        <w:t>and</w:t>
      </w:r>
      <w:r>
        <w:rPr>
          <w:w w:val="105"/>
        </w:rPr>
        <w:t> Features</w:t>
      </w:r>
      <w:r>
        <w:rPr>
          <w:w w:val="105"/>
        </w:rPr>
        <w:t> of</w:t>
      </w:r>
      <w:r>
        <w:rPr>
          <w:w w:val="105"/>
        </w:rPr>
        <w:t> a</w:t>
      </w:r>
      <w:r>
        <w:rPr>
          <w:w w:val="105"/>
        </w:rPr>
        <w:t> Paragraph</w:t>
      </w:r>
      <w:r>
        <w:rPr>
          <w:w w:val="105"/>
        </w:rPr>
        <w:t> -</w:t>
      </w:r>
      <w:r>
        <w:rPr>
          <w:w w:val="105"/>
        </w:rPr>
        <w:t> Creating</w:t>
      </w:r>
      <w:r>
        <w:rPr>
          <w:w w:val="105"/>
        </w:rPr>
        <w:t> Coherence-Organizing</w:t>
      </w:r>
      <w:r>
        <w:rPr>
          <w:w w:val="105"/>
        </w:rPr>
        <w:t> Principles</w:t>
      </w:r>
      <w:r>
        <w:rPr>
          <w:w w:val="105"/>
        </w:rPr>
        <w:t> of Paragraphs in Documents.</w:t>
      </w:r>
    </w:p>
    <w:p>
      <w:pPr>
        <w:pStyle w:val="Heading4"/>
        <w:spacing w:before="30"/>
        <w:ind w:left="160"/>
      </w:pPr>
      <w:r>
        <w:rPr/>
        <w:t>UNIT</w:t>
      </w:r>
      <w:r>
        <w:rPr>
          <w:spacing w:val="-3"/>
        </w:rPr>
        <w:t> </w:t>
      </w:r>
      <w:r>
        <w:rPr/>
        <w:t>-</w:t>
      </w:r>
      <w:r>
        <w:rPr>
          <w:spacing w:val="-2"/>
        </w:rPr>
        <w:t> </w:t>
      </w:r>
      <w:r>
        <w:rPr>
          <w:spacing w:val="-5"/>
        </w:rPr>
        <w:t>II</w:t>
      </w:r>
    </w:p>
    <w:p>
      <w:pPr>
        <w:spacing w:line="271" w:lineRule="auto" w:before="38"/>
        <w:ind w:left="174" w:right="722" w:hanging="10"/>
        <w:jc w:val="left"/>
        <w:rPr>
          <w:sz w:val="20"/>
        </w:rPr>
      </w:pPr>
      <w:r>
        <w:rPr>
          <w:sz w:val="20"/>
        </w:rPr>
        <w:t>Chapter entitled </w:t>
      </w:r>
      <w:r>
        <w:rPr>
          <w:rFonts w:ascii="Arial" w:hAnsi="Arial"/>
          <w:b/>
          <w:sz w:val="20"/>
        </w:rPr>
        <w:t>‘Appro JRD’ by Sudha Murthy </w:t>
      </w:r>
      <w:r>
        <w:rPr>
          <w:sz w:val="20"/>
        </w:rPr>
        <w:t>from </w:t>
      </w:r>
      <w:r>
        <w:rPr>
          <w:rFonts w:ascii="Arial" w:hAnsi="Arial"/>
          <w:b/>
          <w:i/>
          <w:sz w:val="20"/>
        </w:rPr>
        <w:t>“English: Language, Context and Culture” published </w:t>
      </w:r>
      <w:r>
        <w:rPr>
          <w:sz w:val="20"/>
        </w:rPr>
        <w:t>by Orient BlackSwan, Hyderabad.</w:t>
      </w:r>
    </w:p>
    <w:p>
      <w:pPr>
        <w:pStyle w:val="BodyText"/>
        <w:tabs>
          <w:tab w:pos="1605" w:val="left" w:leader="none"/>
        </w:tabs>
        <w:spacing w:before="1"/>
        <w:ind w:left="165"/>
      </w:pPr>
      <w:r>
        <w:rPr>
          <w:rFonts w:ascii="Arial"/>
          <w:b/>
          <w:spacing w:val="-2"/>
        </w:rPr>
        <w:t>Vocabulary:</w:t>
      </w:r>
      <w:r>
        <w:rPr>
          <w:rFonts w:ascii="Arial"/>
          <w:b/>
        </w:rPr>
        <w:tab/>
      </w:r>
      <w:r>
        <w:rPr/>
        <w:t>Words</w:t>
      </w:r>
      <w:r>
        <w:rPr>
          <w:spacing w:val="-4"/>
        </w:rPr>
        <w:t> </w:t>
      </w:r>
      <w:r>
        <w:rPr/>
        <w:t>Often</w:t>
      </w:r>
      <w:r>
        <w:rPr>
          <w:spacing w:val="-5"/>
        </w:rPr>
        <w:t> </w:t>
      </w:r>
      <w:r>
        <w:rPr/>
        <w:t>Misspelt</w:t>
      </w:r>
      <w:r>
        <w:rPr>
          <w:spacing w:val="-5"/>
        </w:rPr>
        <w:t> </w:t>
      </w:r>
      <w:r>
        <w:rPr/>
        <w:t>-</w:t>
      </w:r>
      <w:r>
        <w:rPr>
          <w:spacing w:val="-4"/>
        </w:rPr>
        <w:t> </w:t>
      </w:r>
      <w:r>
        <w:rPr/>
        <w:t>Homophones,</w:t>
      </w:r>
      <w:r>
        <w:rPr>
          <w:spacing w:val="-5"/>
        </w:rPr>
        <w:t> </w:t>
      </w:r>
      <w:r>
        <w:rPr/>
        <w:t>Homonyms</w:t>
      </w:r>
      <w:r>
        <w:rPr>
          <w:spacing w:val="-5"/>
        </w:rPr>
        <w:t> </w:t>
      </w:r>
      <w:r>
        <w:rPr/>
        <w:t>and</w:t>
      </w:r>
      <w:r>
        <w:rPr>
          <w:spacing w:val="-3"/>
        </w:rPr>
        <w:t> </w:t>
      </w:r>
      <w:r>
        <w:rPr>
          <w:spacing w:val="-2"/>
        </w:rPr>
        <w:t>Homographs</w:t>
      </w:r>
    </w:p>
    <w:p>
      <w:pPr>
        <w:pStyle w:val="BodyText"/>
        <w:tabs>
          <w:tab w:pos="1564" w:val="left" w:leader="none"/>
        </w:tabs>
        <w:spacing w:line="278" w:lineRule="auto" w:before="58"/>
        <w:ind w:left="1605" w:right="722" w:hanging="1441"/>
      </w:pPr>
      <w:r>
        <w:rPr>
          <w:rFonts w:ascii="Arial"/>
          <w:b/>
          <w:spacing w:val="-2"/>
        </w:rPr>
        <w:t>Grammar:</w:t>
      </w:r>
      <w:r>
        <w:rPr>
          <w:rFonts w:ascii="Arial"/>
          <w:b/>
        </w:rPr>
        <w:tab/>
      </w:r>
      <w:r>
        <w:rPr/>
        <w:t>Identifying</w:t>
      </w:r>
      <w:r>
        <w:rPr>
          <w:spacing w:val="-4"/>
        </w:rPr>
        <w:t> </w:t>
      </w:r>
      <w:r>
        <w:rPr/>
        <w:t>Common</w:t>
      </w:r>
      <w:r>
        <w:rPr>
          <w:spacing w:val="-1"/>
        </w:rPr>
        <w:t> </w:t>
      </w:r>
      <w:r>
        <w:rPr/>
        <w:t>Errors</w:t>
      </w:r>
      <w:r>
        <w:rPr>
          <w:spacing w:val="-3"/>
        </w:rPr>
        <w:t> </w:t>
      </w:r>
      <w:r>
        <w:rPr/>
        <w:t>in</w:t>
      </w:r>
      <w:r>
        <w:rPr>
          <w:spacing w:val="-2"/>
        </w:rPr>
        <w:t> </w:t>
      </w:r>
      <w:r>
        <w:rPr/>
        <w:t>Writing</w:t>
      </w:r>
      <w:r>
        <w:rPr>
          <w:spacing w:val="-2"/>
        </w:rPr>
        <w:t> </w:t>
      </w:r>
      <w:r>
        <w:rPr/>
        <w:t>with</w:t>
      </w:r>
      <w:r>
        <w:rPr>
          <w:spacing w:val="-3"/>
        </w:rPr>
        <w:t> </w:t>
      </w:r>
      <w:r>
        <w:rPr/>
        <w:t>Reference</w:t>
      </w:r>
      <w:r>
        <w:rPr>
          <w:spacing w:val="-2"/>
        </w:rPr>
        <w:t> </w:t>
      </w:r>
      <w:r>
        <w:rPr/>
        <w:t>to</w:t>
      </w:r>
      <w:r>
        <w:rPr>
          <w:spacing w:val="-2"/>
        </w:rPr>
        <w:t> </w:t>
      </w:r>
      <w:r>
        <w:rPr/>
        <w:t>Noun-pronoun</w:t>
      </w:r>
      <w:r>
        <w:rPr>
          <w:spacing w:val="-2"/>
        </w:rPr>
        <w:t> </w:t>
      </w:r>
      <w:r>
        <w:rPr/>
        <w:t>Agreement</w:t>
      </w:r>
      <w:r>
        <w:rPr>
          <w:spacing w:val="-1"/>
        </w:rPr>
        <w:t> </w:t>
      </w:r>
      <w:r>
        <w:rPr/>
        <w:t>and Subject-verb Agreement.</w:t>
      </w:r>
    </w:p>
    <w:p>
      <w:pPr>
        <w:pStyle w:val="BodyText"/>
        <w:tabs>
          <w:tab w:pos="1604" w:val="left" w:leader="none"/>
        </w:tabs>
        <w:spacing w:before="143"/>
        <w:ind w:left="165"/>
      </w:pPr>
      <w:r>
        <w:rPr>
          <w:rFonts w:ascii="Arial" w:hAnsi="Arial"/>
          <w:b/>
          <w:spacing w:val="-2"/>
          <w:w w:val="110"/>
        </w:rPr>
        <w:t>Reading:</w:t>
      </w:r>
      <w:r>
        <w:rPr>
          <w:rFonts w:ascii="Arial" w:hAnsi="Arial"/>
          <w:b/>
        </w:rPr>
        <w:tab/>
      </w:r>
      <w:r>
        <w:rPr/>
        <w:t>Sub-Skills</w:t>
      </w:r>
      <w:r>
        <w:rPr>
          <w:spacing w:val="6"/>
        </w:rPr>
        <w:t> </w:t>
      </w:r>
      <w:r>
        <w:rPr/>
        <w:t>of</w:t>
      </w:r>
      <w:r>
        <w:rPr>
          <w:spacing w:val="8"/>
        </w:rPr>
        <w:t> </w:t>
      </w:r>
      <w:r>
        <w:rPr/>
        <w:t>Reading</w:t>
      </w:r>
      <w:r>
        <w:rPr>
          <w:spacing w:val="7"/>
        </w:rPr>
        <w:t> </w:t>
      </w:r>
      <w:r>
        <w:rPr/>
        <w:t>–</w:t>
      </w:r>
      <w:r>
        <w:rPr>
          <w:spacing w:val="8"/>
        </w:rPr>
        <w:t> </w:t>
      </w:r>
      <w:r>
        <w:rPr/>
        <w:t>Skimming</w:t>
      </w:r>
      <w:r>
        <w:rPr>
          <w:spacing w:val="9"/>
        </w:rPr>
        <w:t> </w:t>
      </w:r>
      <w:r>
        <w:rPr/>
        <w:t>and</w:t>
      </w:r>
      <w:r>
        <w:rPr>
          <w:spacing w:val="8"/>
        </w:rPr>
        <w:t> </w:t>
      </w:r>
      <w:r>
        <w:rPr/>
        <w:t>Scanning</w:t>
      </w:r>
      <w:r>
        <w:rPr>
          <w:spacing w:val="6"/>
        </w:rPr>
        <w:t> </w:t>
      </w:r>
      <w:r>
        <w:rPr/>
        <w:t>–</w:t>
      </w:r>
      <w:r>
        <w:rPr>
          <w:spacing w:val="8"/>
        </w:rPr>
        <w:t> </w:t>
      </w:r>
      <w:r>
        <w:rPr/>
        <w:t>Exercises</w:t>
      </w:r>
      <w:r>
        <w:rPr>
          <w:spacing w:val="7"/>
        </w:rPr>
        <w:t> </w:t>
      </w:r>
      <w:r>
        <w:rPr/>
        <w:t>for</w:t>
      </w:r>
      <w:r>
        <w:rPr>
          <w:spacing w:val="6"/>
        </w:rPr>
        <w:t> </w:t>
      </w:r>
      <w:r>
        <w:rPr>
          <w:spacing w:val="-2"/>
        </w:rPr>
        <w:t>Practice</w:t>
      </w:r>
    </w:p>
    <w:p>
      <w:pPr>
        <w:pStyle w:val="BodyText"/>
        <w:spacing w:before="72"/>
      </w:pPr>
    </w:p>
    <w:p>
      <w:pPr>
        <w:pStyle w:val="BodyText"/>
        <w:tabs>
          <w:tab w:pos="1660" w:val="left" w:leader="none"/>
        </w:tabs>
        <w:spacing w:line="264" w:lineRule="auto" w:before="0"/>
        <w:ind w:left="1605" w:right="731" w:hanging="1440"/>
      </w:pPr>
      <w:r>
        <w:rPr>
          <w:rFonts w:ascii="Arial" w:hAnsi="Arial"/>
          <w:b/>
          <w:spacing w:val="-2"/>
        </w:rPr>
        <w:t>Writing:</w:t>
      </w:r>
      <w:r>
        <w:rPr>
          <w:rFonts w:ascii="Arial" w:hAnsi="Arial"/>
          <w:b/>
        </w:rPr>
        <w:tab/>
        <w:tab/>
      </w:r>
      <w:r>
        <w:rPr/>
        <w:t>Nature</w:t>
      </w:r>
      <w:r>
        <w:rPr>
          <w:spacing w:val="-2"/>
        </w:rPr>
        <w:t> </w:t>
      </w:r>
      <w:r>
        <w:rPr/>
        <w:t>and</w:t>
      </w:r>
      <w:r>
        <w:rPr>
          <w:spacing w:val="-1"/>
        </w:rPr>
        <w:t> </w:t>
      </w:r>
      <w:r>
        <w:rPr/>
        <w:t>Style</w:t>
      </w:r>
      <w:r>
        <w:rPr>
          <w:spacing w:val="-4"/>
        </w:rPr>
        <w:t> </w:t>
      </w:r>
      <w:r>
        <w:rPr/>
        <w:t>of</w:t>
      </w:r>
      <w:r>
        <w:rPr>
          <w:spacing w:val="-3"/>
        </w:rPr>
        <w:t> </w:t>
      </w:r>
      <w:r>
        <w:rPr/>
        <w:t>Writing-</w:t>
      </w:r>
      <w:r>
        <w:rPr>
          <w:spacing w:val="-2"/>
        </w:rPr>
        <w:t> </w:t>
      </w:r>
      <w:r>
        <w:rPr/>
        <w:t>Defining</w:t>
      </w:r>
      <w:r>
        <w:rPr>
          <w:spacing w:val="-4"/>
        </w:rPr>
        <w:t> </w:t>
      </w:r>
      <w:r>
        <w:rPr/>
        <w:t>/Describing</w:t>
      </w:r>
      <w:r>
        <w:rPr>
          <w:spacing w:val="-3"/>
        </w:rPr>
        <w:t> </w:t>
      </w:r>
      <w:r>
        <w:rPr/>
        <w:t>People,</w:t>
      </w:r>
      <w:r>
        <w:rPr>
          <w:spacing w:val="-3"/>
        </w:rPr>
        <w:t> </w:t>
      </w:r>
      <w:r>
        <w:rPr/>
        <w:t>Objects,</w:t>
      </w:r>
      <w:r>
        <w:rPr>
          <w:spacing w:val="-2"/>
        </w:rPr>
        <w:t> </w:t>
      </w:r>
      <w:r>
        <w:rPr/>
        <w:t>Places and</w:t>
      </w:r>
      <w:r>
        <w:rPr>
          <w:spacing w:val="-2"/>
        </w:rPr>
        <w:t> </w:t>
      </w:r>
      <w:r>
        <w:rPr/>
        <w:t>Events </w:t>
      </w:r>
      <w:r>
        <w:rPr>
          <w:w w:val="160"/>
        </w:rPr>
        <w:t>–</w:t>
      </w:r>
      <w:r>
        <w:rPr>
          <w:spacing w:val="-31"/>
          <w:w w:val="160"/>
        </w:rPr>
        <w:t> </w:t>
      </w:r>
      <w:r>
        <w:rPr>
          <w:w w:val="105"/>
        </w:rPr>
        <w:t>Classifying-</w:t>
      </w:r>
      <w:r>
        <w:rPr>
          <w:spacing w:val="-14"/>
          <w:w w:val="105"/>
        </w:rPr>
        <w:t> </w:t>
      </w:r>
      <w:r>
        <w:rPr>
          <w:w w:val="105"/>
        </w:rPr>
        <w:t>Providing</w:t>
      </w:r>
      <w:r>
        <w:rPr>
          <w:spacing w:val="-9"/>
          <w:w w:val="105"/>
        </w:rPr>
        <w:t> </w:t>
      </w:r>
      <w:r>
        <w:rPr>
          <w:w w:val="105"/>
        </w:rPr>
        <w:t>Examples</w:t>
      </w:r>
      <w:r>
        <w:rPr>
          <w:spacing w:val="-10"/>
          <w:w w:val="105"/>
        </w:rPr>
        <w:t> </w:t>
      </w:r>
      <w:r>
        <w:rPr>
          <w:w w:val="105"/>
        </w:rPr>
        <w:t>or</w:t>
      </w:r>
      <w:r>
        <w:rPr>
          <w:spacing w:val="-6"/>
          <w:w w:val="105"/>
        </w:rPr>
        <w:t> </w:t>
      </w:r>
      <w:r>
        <w:rPr>
          <w:w w:val="105"/>
        </w:rPr>
        <w:t>Evidence.</w:t>
      </w:r>
    </w:p>
    <w:p>
      <w:pPr>
        <w:pStyle w:val="BodyText"/>
        <w:spacing w:before="30"/>
      </w:pPr>
    </w:p>
    <w:p>
      <w:pPr>
        <w:pStyle w:val="Heading4"/>
        <w:ind w:left="160"/>
      </w:pPr>
      <w:r>
        <w:rPr/>
        <w:t>UNIT</w:t>
      </w:r>
      <w:r>
        <w:rPr>
          <w:spacing w:val="-3"/>
        </w:rPr>
        <w:t> </w:t>
      </w:r>
      <w:r>
        <w:rPr/>
        <w:t>-</w:t>
      </w:r>
      <w:r>
        <w:rPr>
          <w:spacing w:val="-2"/>
        </w:rPr>
        <w:t> </w:t>
      </w:r>
      <w:r>
        <w:rPr>
          <w:spacing w:val="-5"/>
        </w:rPr>
        <w:t>III</w:t>
      </w:r>
    </w:p>
    <w:p>
      <w:pPr>
        <w:spacing w:before="39"/>
        <w:ind w:left="160" w:right="0" w:firstLine="0"/>
        <w:jc w:val="left"/>
        <w:rPr>
          <w:sz w:val="20"/>
        </w:rPr>
      </w:pPr>
      <w:r>
        <w:rPr>
          <w:sz w:val="20"/>
        </w:rPr>
        <w:t>Chapter</w:t>
      </w:r>
      <w:r>
        <w:rPr>
          <w:spacing w:val="-4"/>
          <w:sz w:val="20"/>
        </w:rPr>
        <w:t> </w:t>
      </w:r>
      <w:r>
        <w:rPr>
          <w:sz w:val="20"/>
        </w:rPr>
        <w:t>entitled</w:t>
      </w:r>
      <w:r>
        <w:rPr>
          <w:spacing w:val="-2"/>
          <w:sz w:val="20"/>
        </w:rPr>
        <w:t> </w:t>
      </w:r>
      <w:r>
        <w:rPr>
          <w:rFonts w:ascii="Arial" w:hAnsi="Arial"/>
          <w:b/>
          <w:sz w:val="20"/>
        </w:rPr>
        <w:t>‘Lessons</w:t>
      </w:r>
      <w:r>
        <w:rPr>
          <w:rFonts w:ascii="Arial" w:hAnsi="Arial"/>
          <w:b/>
          <w:spacing w:val="-6"/>
          <w:sz w:val="20"/>
        </w:rPr>
        <w:t> </w:t>
      </w:r>
      <w:r>
        <w:rPr>
          <w:rFonts w:ascii="Arial" w:hAnsi="Arial"/>
          <w:b/>
          <w:sz w:val="20"/>
        </w:rPr>
        <w:t>from</w:t>
      </w:r>
      <w:r>
        <w:rPr>
          <w:rFonts w:ascii="Arial" w:hAnsi="Arial"/>
          <w:b/>
          <w:spacing w:val="-7"/>
          <w:sz w:val="20"/>
        </w:rPr>
        <w:t> </w:t>
      </w:r>
      <w:r>
        <w:rPr>
          <w:rFonts w:ascii="Arial" w:hAnsi="Arial"/>
          <w:b/>
          <w:sz w:val="20"/>
        </w:rPr>
        <w:t>Online</w:t>
      </w:r>
      <w:r>
        <w:rPr>
          <w:rFonts w:ascii="Arial" w:hAnsi="Arial"/>
          <w:b/>
          <w:spacing w:val="-7"/>
          <w:sz w:val="20"/>
        </w:rPr>
        <w:t> </w:t>
      </w:r>
      <w:r>
        <w:rPr>
          <w:rFonts w:ascii="Arial" w:hAnsi="Arial"/>
          <w:b/>
          <w:sz w:val="20"/>
        </w:rPr>
        <w:t>Learning’</w:t>
      </w:r>
      <w:r>
        <w:rPr>
          <w:rFonts w:ascii="Arial" w:hAnsi="Arial"/>
          <w:b/>
          <w:spacing w:val="-7"/>
          <w:sz w:val="20"/>
        </w:rPr>
        <w:t> </w:t>
      </w:r>
      <w:r>
        <w:rPr>
          <w:rFonts w:ascii="Arial" w:hAnsi="Arial"/>
          <w:b/>
          <w:sz w:val="20"/>
        </w:rPr>
        <w:t>by</w:t>
      </w:r>
      <w:r>
        <w:rPr>
          <w:rFonts w:ascii="Arial" w:hAnsi="Arial"/>
          <w:b/>
          <w:spacing w:val="-4"/>
          <w:sz w:val="20"/>
        </w:rPr>
        <w:t> </w:t>
      </w:r>
      <w:r>
        <w:rPr>
          <w:rFonts w:ascii="Arial" w:hAnsi="Arial"/>
          <w:b/>
          <w:sz w:val="20"/>
        </w:rPr>
        <w:t>F.Haider</w:t>
      </w:r>
      <w:r>
        <w:rPr>
          <w:rFonts w:ascii="Arial" w:hAnsi="Arial"/>
          <w:b/>
          <w:spacing w:val="-6"/>
          <w:sz w:val="20"/>
        </w:rPr>
        <w:t> </w:t>
      </w:r>
      <w:r>
        <w:rPr>
          <w:rFonts w:ascii="Arial" w:hAnsi="Arial"/>
          <w:b/>
          <w:sz w:val="20"/>
        </w:rPr>
        <w:t>Alvi,</w:t>
      </w:r>
      <w:r>
        <w:rPr>
          <w:rFonts w:ascii="Arial" w:hAnsi="Arial"/>
          <w:b/>
          <w:spacing w:val="-7"/>
          <w:sz w:val="20"/>
        </w:rPr>
        <w:t> </w:t>
      </w:r>
      <w:r>
        <w:rPr>
          <w:rFonts w:ascii="Arial" w:hAnsi="Arial"/>
          <w:b/>
          <w:sz w:val="20"/>
        </w:rPr>
        <w:t>Deborah</w:t>
      </w:r>
      <w:r>
        <w:rPr>
          <w:rFonts w:ascii="Arial" w:hAnsi="Arial"/>
          <w:b/>
          <w:spacing w:val="-7"/>
          <w:sz w:val="20"/>
        </w:rPr>
        <w:t> </w:t>
      </w:r>
      <w:r>
        <w:rPr>
          <w:rFonts w:ascii="Arial" w:hAnsi="Arial"/>
          <w:b/>
          <w:sz w:val="20"/>
        </w:rPr>
        <w:t>Hurst</w:t>
      </w:r>
      <w:r>
        <w:rPr>
          <w:rFonts w:ascii="Arial" w:hAnsi="Arial"/>
          <w:b/>
          <w:spacing w:val="-5"/>
          <w:sz w:val="20"/>
        </w:rPr>
        <w:t> </w:t>
      </w:r>
      <w:r>
        <w:rPr>
          <w:rFonts w:ascii="Arial" w:hAnsi="Arial"/>
          <w:b/>
          <w:sz w:val="20"/>
        </w:rPr>
        <w:t>et</w:t>
      </w:r>
      <w:r>
        <w:rPr>
          <w:rFonts w:ascii="Arial" w:hAnsi="Arial"/>
          <w:b/>
          <w:spacing w:val="-5"/>
          <w:sz w:val="20"/>
        </w:rPr>
        <w:t> </w:t>
      </w:r>
      <w:r>
        <w:rPr>
          <w:rFonts w:ascii="Arial" w:hAnsi="Arial"/>
          <w:b/>
          <w:sz w:val="20"/>
        </w:rPr>
        <w:t>al</w:t>
      </w:r>
      <w:r>
        <w:rPr>
          <w:rFonts w:ascii="Arial" w:hAnsi="Arial"/>
          <w:b/>
          <w:spacing w:val="-5"/>
          <w:sz w:val="20"/>
        </w:rPr>
        <w:t> </w:t>
      </w:r>
      <w:r>
        <w:rPr>
          <w:spacing w:val="-4"/>
          <w:sz w:val="20"/>
        </w:rPr>
        <w:t>from</w:t>
      </w:r>
    </w:p>
    <w:p>
      <w:pPr>
        <w:spacing w:line="276" w:lineRule="auto" w:before="29"/>
        <w:ind w:left="165" w:right="1469" w:firstLine="4"/>
        <w:jc w:val="left"/>
        <w:rPr>
          <w:sz w:val="20"/>
        </w:rPr>
      </w:pPr>
      <w:r>
        <w:rPr>
          <w:rFonts w:ascii="Arial" w:hAnsi="Arial"/>
          <w:b/>
          <w:i/>
          <w:sz w:val="20"/>
        </w:rPr>
        <w:t>“English:</w:t>
      </w:r>
      <w:r>
        <w:rPr>
          <w:rFonts w:ascii="Arial" w:hAnsi="Arial"/>
          <w:b/>
          <w:i/>
          <w:spacing w:val="-5"/>
          <w:sz w:val="20"/>
        </w:rPr>
        <w:t> </w:t>
      </w:r>
      <w:r>
        <w:rPr>
          <w:rFonts w:ascii="Arial" w:hAnsi="Arial"/>
          <w:b/>
          <w:i/>
          <w:sz w:val="20"/>
        </w:rPr>
        <w:t>Language,</w:t>
      </w:r>
      <w:r>
        <w:rPr>
          <w:rFonts w:ascii="Arial" w:hAnsi="Arial"/>
          <w:b/>
          <w:i/>
          <w:spacing w:val="-2"/>
          <w:sz w:val="20"/>
        </w:rPr>
        <w:t> </w:t>
      </w:r>
      <w:r>
        <w:rPr>
          <w:rFonts w:ascii="Arial" w:hAnsi="Arial"/>
          <w:b/>
          <w:i/>
          <w:sz w:val="20"/>
        </w:rPr>
        <w:t>Context</w:t>
      </w:r>
      <w:r>
        <w:rPr>
          <w:rFonts w:ascii="Arial" w:hAnsi="Arial"/>
          <w:b/>
          <w:i/>
          <w:spacing w:val="-3"/>
          <w:sz w:val="20"/>
        </w:rPr>
        <w:t> </w:t>
      </w:r>
      <w:r>
        <w:rPr>
          <w:rFonts w:ascii="Arial" w:hAnsi="Arial"/>
          <w:b/>
          <w:i/>
          <w:sz w:val="20"/>
        </w:rPr>
        <w:t>and</w:t>
      </w:r>
      <w:r>
        <w:rPr>
          <w:rFonts w:ascii="Arial" w:hAnsi="Arial"/>
          <w:b/>
          <w:i/>
          <w:spacing w:val="-5"/>
          <w:sz w:val="20"/>
        </w:rPr>
        <w:t> </w:t>
      </w:r>
      <w:r>
        <w:rPr>
          <w:rFonts w:ascii="Arial" w:hAnsi="Arial"/>
          <w:b/>
          <w:i/>
          <w:sz w:val="20"/>
        </w:rPr>
        <w:t>Culture”</w:t>
      </w:r>
      <w:r>
        <w:rPr>
          <w:rFonts w:ascii="Arial" w:hAnsi="Arial"/>
          <w:b/>
          <w:i/>
          <w:spacing w:val="80"/>
          <w:sz w:val="20"/>
        </w:rPr>
        <w:t> </w:t>
      </w:r>
      <w:r>
        <w:rPr>
          <w:sz w:val="20"/>
        </w:rPr>
        <w:t>published</w:t>
      </w:r>
      <w:r>
        <w:rPr>
          <w:spacing w:val="-2"/>
          <w:sz w:val="20"/>
        </w:rPr>
        <w:t> </w:t>
      </w:r>
      <w:r>
        <w:rPr>
          <w:sz w:val="20"/>
        </w:rPr>
        <w:t>by</w:t>
      </w:r>
      <w:r>
        <w:rPr>
          <w:spacing w:val="-2"/>
          <w:sz w:val="20"/>
        </w:rPr>
        <w:t> </w:t>
      </w:r>
      <w:r>
        <w:rPr>
          <w:sz w:val="20"/>
        </w:rPr>
        <w:t>Orient BlackSwan,</w:t>
      </w:r>
      <w:r>
        <w:rPr>
          <w:spacing w:val="-2"/>
          <w:sz w:val="20"/>
        </w:rPr>
        <w:t> </w:t>
      </w:r>
      <w:r>
        <w:rPr>
          <w:sz w:val="20"/>
        </w:rPr>
        <w:t>Hyderabad. </w:t>
      </w:r>
      <w:r>
        <w:rPr>
          <w:rFonts w:ascii="Arial" w:hAnsi="Arial"/>
          <w:b/>
          <w:sz w:val="20"/>
        </w:rPr>
        <w:t>Vocabulary</w:t>
      </w:r>
      <w:r>
        <w:rPr>
          <w:sz w:val="20"/>
        </w:rPr>
        <w:t>:</w:t>
      </w:r>
      <w:r>
        <w:rPr>
          <w:spacing w:val="80"/>
          <w:sz w:val="20"/>
        </w:rPr>
        <w:t> </w:t>
      </w:r>
      <w:r>
        <w:rPr>
          <w:sz w:val="20"/>
        </w:rPr>
        <w:t>Words Often Confused - Words from Foreign Languages and their Use in</w:t>
      </w:r>
      <w:r>
        <w:rPr>
          <w:spacing w:val="40"/>
          <w:sz w:val="20"/>
        </w:rPr>
        <w:t> </w:t>
      </w:r>
      <w:r>
        <w:rPr>
          <w:sz w:val="20"/>
        </w:rPr>
        <w:t>English.</w:t>
      </w:r>
      <w:r>
        <w:rPr>
          <w:spacing w:val="36"/>
          <w:sz w:val="20"/>
        </w:rPr>
        <w:t> </w:t>
      </w:r>
      <w:r>
        <w:rPr>
          <w:rFonts w:ascii="Arial" w:hAnsi="Arial"/>
          <w:b/>
          <w:sz w:val="20"/>
        </w:rPr>
        <w:t>Grammar:</w:t>
      </w:r>
      <w:r>
        <w:rPr>
          <w:rFonts w:ascii="Arial" w:hAnsi="Arial"/>
          <w:b/>
          <w:spacing w:val="80"/>
          <w:sz w:val="20"/>
        </w:rPr>
        <w:t> </w:t>
      </w:r>
      <w:r>
        <w:rPr>
          <w:sz w:val="20"/>
        </w:rPr>
        <w:t>Identifying</w:t>
      </w:r>
      <w:r>
        <w:rPr>
          <w:spacing w:val="35"/>
          <w:sz w:val="20"/>
        </w:rPr>
        <w:t> </w:t>
      </w:r>
      <w:r>
        <w:rPr>
          <w:sz w:val="20"/>
        </w:rPr>
        <w:t>Common</w:t>
      </w:r>
      <w:r>
        <w:rPr>
          <w:spacing w:val="40"/>
          <w:sz w:val="20"/>
        </w:rPr>
        <w:t> </w:t>
      </w:r>
      <w:r>
        <w:rPr>
          <w:sz w:val="20"/>
        </w:rPr>
        <w:t>Errors</w:t>
      </w:r>
      <w:r>
        <w:rPr>
          <w:spacing w:val="35"/>
          <w:sz w:val="20"/>
        </w:rPr>
        <w:t> </w:t>
      </w:r>
      <w:r>
        <w:rPr>
          <w:sz w:val="20"/>
        </w:rPr>
        <w:t>in</w:t>
      </w:r>
      <w:r>
        <w:rPr>
          <w:spacing w:val="34"/>
          <w:sz w:val="20"/>
        </w:rPr>
        <w:t> </w:t>
      </w:r>
      <w:r>
        <w:rPr>
          <w:sz w:val="20"/>
        </w:rPr>
        <w:t>Writing</w:t>
      </w:r>
      <w:r>
        <w:rPr>
          <w:spacing w:val="35"/>
          <w:sz w:val="20"/>
        </w:rPr>
        <w:t> </w:t>
      </w:r>
      <w:r>
        <w:rPr>
          <w:sz w:val="20"/>
        </w:rPr>
        <w:t>with</w:t>
      </w:r>
      <w:r>
        <w:rPr>
          <w:spacing w:val="40"/>
          <w:sz w:val="20"/>
        </w:rPr>
        <w:t> </w:t>
      </w:r>
      <w:r>
        <w:rPr>
          <w:sz w:val="20"/>
        </w:rPr>
        <w:t>Reference</w:t>
      </w:r>
      <w:r>
        <w:rPr>
          <w:spacing w:val="34"/>
          <w:sz w:val="20"/>
        </w:rPr>
        <w:t> </w:t>
      </w:r>
      <w:r>
        <w:rPr>
          <w:sz w:val="20"/>
        </w:rPr>
        <w:t>to</w:t>
      </w:r>
      <w:r>
        <w:rPr>
          <w:spacing w:val="37"/>
          <w:sz w:val="20"/>
        </w:rPr>
        <w:t> </w:t>
      </w:r>
      <w:r>
        <w:rPr>
          <w:sz w:val="20"/>
        </w:rPr>
        <w:t>Misplaced Modifiers and Tenses.</w:t>
      </w:r>
    </w:p>
    <w:p>
      <w:pPr>
        <w:spacing w:after="0" w:line="276" w:lineRule="auto"/>
        <w:jc w:val="left"/>
        <w:rPr>
          <w:sz w:val="20"/>
        </w:rPr>
        <w:sectPr>
          <w:type w:val="continuous"/>
          <w:pgSz w:w="11910" w:h="16840"/>
          <w:pgMar w:header="914" w:footer="0" w:top="1120" w:bottom="280" w:left="1275" w:right="708"/>
        </w:sectPr>
      </w:pPr>
    </w:p>
    <w:p>
      <w:pPr>
        <w:pStyle w:val="BodyText"/>
        <w:spacing w:before="119"/>
      </w:pPr>
    </w:p>
    <w:p>
      <w:pPr>
        <w:pStyle w:val="BodyText"/>
        <w:tabs>
          <w:tab w:pos="1604" w:val="left" w:leader="none"/>
        </w:tabs>
        <w:spacing w:line="271" w:lineRule="auto" w:before="1"/>
        <w:ind w:left="1605" w:right="959" w:hanging="1440"/>
      </w:pPr>
      <w:r>
        <w:rPr>
          <w:rFonts w:ascii="Arial" w:hAnsi="Arial"/>
          <w:b/>
          <w:spacing w:val="-2"/>
          <w:w w:val="110"/>
        </w:rPr>
        <w:t>Reading:</w:t>
      </w:r>
      <w:r>
        <w:rPr>
          <w:rFonts w:ascii="Arial" w:hAnsi="Arial"/>
          <w:b/>
        </w:rPr>
        <w:tab/>
      </w:r>
      <w:r>
        <w:rPr>
          <w:w w:val="105"/>
        </w:rPr>
        <w:t>Sub-Skills</w:t>
      </w:r>
      <w:r>
        <w:rPr>
          <w:spacing w:val="-13"/>
          <w:w w:val="105"/>
        </w:rPr>
        <w:t> </w:t>
      </w:r>
      <w:r>
        <w:rPr>
          <w:w w:val="105"/>
        </w:rPr>
        <w:t>of</w:t>
      </w:r>
      <w:r>
        <w:rPr>
          <w:spacing w:val="-10"/>
          <w:w w:val="105"/>
        </w:rPr>
        <w:t> </w:t>
      </w:r>
      <w:r>
        <w:rPr>
          <w:w w:val="105"/>
        </w:rPr>
        <w:t>Reading</w:t>
      </w:r>
      <w:r>
        <w:rPr>
          <w:spacing w:val="-13"/>
          <w:w w:val="105"/>
        </w:rPr>
        <w:t> </w:t>
      </w:r>
      <w:r>
        <w:rPr>
          <w:w w:val="105"/>
        </w:rPr>
        <w:t>–</w:t>
      </w:r>
      <w:r>
        <w:rPr>
          <w:spacing w:val="-10"/>
          <w:w w:val="105"/>
        </w:rPr>
        <w:t> </w:t>
      </w:r>
      <w:r>
        <w:rPr>
          <w:w w:val="105"/>
        </w:rPr>
        <w:t>Intensive</w:t>
      </w:r>
      <w:r>
        <w:rPr>
          <w:spacing w:val="-13"/>
          <w:w w:val="105"/>
        </w:rPr>
        <w:t> </w:t>
      </w:r>
      <w:r>
        <w:rPr>
          <w:w w:val="105"/>
        </w:rPr>
        <w:t>Reading</w:t>
      </w:r>
      <w:r>
        <w:rPr>
          <w:spacing w:val="-12"/>
          <w:w w:val="105"/>
        </w:rPr>
        <w:t> </w:t>
      </w:r>
      <w:r>
        <w:rPr>
          <w:w w:val="105"/>
        </w:rPr>
        <w:t>and</w:t>
      </w:r>
      <w:r>
        <w:rPr>
          <w:spacing w:val="-11"/>
          <w:w w:val="105"/>
        </w:rPr>
        <w:t> </w:t>
      </w:r>
      <w:r>
        <w:rPr>
          <w:w w:val="105"/>
        </w:rPr>
        <w:t>Extensive</w:t>
      </w:r>
      <w:r>
        <w:rPr>
          <w:spacing w:val="-13"/>
          <w:w w:val="105"/>
        </w:rPr>
        <w:t> </w:t>
      </w:r>
      <w:r>
        <w:rPr>
          <w:w w:val="105"/>
        </w:rPr>
        <w:t>Reading</w:t>
      </w:r>
      <w:r>
        <w:rPr>
          <w:spacing w:val="-13"/>
          <w:w w:val="105"/>
        </w:rPr>
        <w:t> </w:t>
      </w:r>
      <w:r>
        <w:rPr>
          <w:w w:val="105"/>
        </w:rPr>
        <w:t>–</w:t>
      </w:r>
      <w:r>
        <w:rPr>
          <w:spacing w:val="-11"/>
          <w:w w:val="105"/>
        </w:rPr>
        <w:t> </w:t>
      </w:r>
      <w:r>
        <w:rPr>
          <w:w w:val="105"/>
        </w:rPr>
        <w:t>Exercises</w:t>
      </w:r>
      <w:r>
        <w:rPr>
          <w:spacing w:val="-11"/>
          <w:w w:val="105"/>
        </w:rPr>
        <w:t> </w:t>
      </w:r>
      <w:r>
        <w:rPr>
          <w:w w:val="105"/>
        </w:rPr>
        <w:t>for </w:t>
      </w:r>
      <w:r>
        <w:rPr>
          <w:spacing w:val="-2"/>
          <w:w w:val="110"/>
        </w:rPr>
        <w:t>Practice.</w:t>
      </w:r>
    </w:p>
    <w:p>
      <w:pPr>
        <w:pStyle w:val="BodyText"/>
        <w:tabs>
          <w:tab w:pos="1604" w:val="left" w:leader="none"/>
        </w:tabs>
        <w:spacing w:line="273" w:lineRule="auto" w:before="5"/>
        <w:ind w:left="1605" w:right="749" w:hanging="1440"/>
      </w:pPr>
      <w:r>
        <w:rPr>
          <w:rFonts w:ascii="Arial"/>
          <w:b/>
          <w:spacing w:val="-2"/>
        </w:rPr>
        <w:t>Writing:</w:t>
      </w:r>
      <w:r>
        <w:rPr>
          <w:rFonts w:ascii="Arial"/>
          <w:b/>
        </w:rPr>
        <w:tab/>
      </w:r>
      <w:r>
        <w:rPr/>
        <w:t>Format of a Formal Letter-Writing Formal Letters E.g.., Letter of Complaint, Letter of Requisition, Email Etiquette, Job Application with CV/Resume.</w:t>
      </w:r>
    </w:p>
    <w:p>
      <w:pPr>
        <w:pStyle w:val="BodyText"/>
      </w:pPr>
    </w:p>
    <w:p>
      <w:pPr>
        <w:pStyle w:val="Heading4"/>
        <w:ind w:left="160"/>
      </w:pPr>
      <w:r>
        <w:rPr/>
        <w:t>UNIT</w:t>
      </w:r>
      <w:r>
        <w:rPr>
          <w:spacing w:val="-3"/>
        </w:rPr>
        <w:t> </w:t>
      </w:r>
      <w:r>
        <w:rPr/>
        <w:t>-</w:t>
      </w:r>
      <w:r>
        <w:rPr>
          <w:spacing w:val="-2"/>
        </w:rPr>
        <w:t> </w:t>
      </w:r>
      <w:r>
        <w:rPr>
          <w:spacing w:val="-5"/>
        </w:rPr>
        <w:t>IV</w:t>
      </w:r>
    </w:p>
    <w:p>
      <w:pPr>
        <w:spacing w:line="271" w:lineRule="auto" w:before="39"/>
        <w:ind w:left="174" w:right="731" w:hanging="10"/>
        <w:jc w:val="left"/>
        <w:rPr>
          <w:sz w:val="20"/>
        </w:rPr>
      </w:pPr>
      <w:r>
        <w:rPr>
          <w:sz w:val="20"/>
        </w:rPr>
        <w:t>Chapter entitled </w:t>
      </w:r>
      <w:r>
        <w:rPr>
          <w:rFonts w:ascii="Arial" w:hAnsi="Arial"/>
          <w:b/>
          <w:sz w:val="20"/>
        </w:rPr>
        <w:t>‘Art and Literature’ by Abdul Kalam </w:t>
      </w:r>
      <w:r>
        <w:rPr>
          <w:sz w:val="20"/>
        </w:rPr>
        <w:t>from </w:t>
      </w:r>
      <w:r>
        <w:rPr>
          <w:rFonts w:ascii="Arial" w:hAnsi="Arial"/>
          <w:b/>
          <w:i/>
          <w:sz w:val="20"/>
        </w:rPr>
        <w:t>“English: Language, Context and Culture” </w:t>
      </w:r>
      <w:r>
        <w:rPr>
          <w:sz w:val="20"/>
        </w:rPr>
        <w:t>published by Orient BlackSwan, Hyderabad.</w:t>
      </w:r>
    </w:p>
    <w:p>
      <w:pPr>
        <w:tabs>
          <w:tab w:pos="1604" w:val="left" w:leader="none"/>
        </w:tabs>
        <w:spacing w:before="3"/>
        <w:ind w:left="165" w:right="0" w:firstLine="0"/>
        <w:jc w:val="left"/>
        <w:rPr>
          <w:sz w:val="20"/>
        </w:rPr>
      </w:pPr>
      <w:r>
        <w:rPr>
          <w:rFonts w:ascii="Arial"/>
          <w:b/>
          <w:spacing w:val="-2"/>
          <w:sz w:val="20"/>
        </w:rPr>
        <w:t>Vocabulary</w:t>
      </w:r>
      <w:r>
        <w:rPr>
          <w:spacing w:val="-2"/>
          <w:sz w:val="20"/>
        </w:rPr>
        <w:t>:</w:t>
      </w:r>
      <w:r>
        <w:rPr>
          <w:sz w:val="20"/>
        </w:rPr>
        <w:tab/>
        <w:t>Standard</w:t>
      </w:r>
      <w:r>
        <w:rPr>
          <w:spacing w:val="-7"/>
          <w:sz w:val="20"/>
        </w:rPr>
        <w:t> </w:t>
      </w:r>
      <w:r>
        <w:rPr>
          <w:sz w:val="20"/>
        </w:rPr>
        <w:t>Abbreviations</w:t>
      </w:r>
      <w:r>
        <w:rPr>
          <w:spacing w:val="-6"/>
          <w:sz w:val="20"/>
        </w:rPr>
        <w:t> </w:t>
      </w:r>
      <w:r>
        <w:rPr>
          <w:sz w:val="20"/>
        </w:rPr>
        <w:t>in</w:t>
      </w:r>
      <w:r>
        <w:rPr>
          <w:spacing w:val="-3"/>
          <w:sz w:val="20"/>
        </w:rPr>
        <w:t> </w:t>
      </w:r>
      <w:r>
        <w:rPr>
          <w:spacing w:val="-2"/>
          <w:sz w:val="20"/>
        </w:rPr>
        <w:t>English</w:t>
      </w:r>
    </w:p>
    <w:p>
      <w:pPr>
        <w:pStyle w:val="BodyText"/>
        <w:tabs>
          <w:tab w:pos="1605" w:val="left" w:leader="none"/>
        </w:tabs>
        <w:spacing w:before="17"/>
        <w:ind w:left="165"/>
      </w:pPr>
      <w:r>
        <w:rPr>
          <w:rFonts w:ascii="Arial" w:hAnsi="Arial"/>
          <w:b/>
          <w:spacing w:val="-2"/>
        </w:rPr>
        <w:t>Grammar:</w:t>
      </w:r>
      <w:r>
        <w:rPr>
          <w:rFonts w:ascii="Arial" w:hAnsi="Arial"/>
          <w:b/>
        </w:rPr>
        <w:tab/>
      </w:r>
      <w:r>
        <w:rPr/>
        <w:t>Redundancies</w:t>
      </w:r>
      <w:r>
        <w:rPr>
          <w:spacing w:val="-5"/>
        </w:rPr>
        <w:t> </w:t>
      </w:r>
      <w:r>
        <w:rPr/>
        <w:t>and</w:t>
      </w:r>
      <w:r>
        <w:rPr>
          <w:spacing w:val="-4"/>
        </w:rPr>
        <w:t> </w:t>
      </w:r>
      <w:r>
        <w:rPr/>
        <w:t>Clichés in</w:t>
      </w:r>
      <w:r>
        <w:rPr>
          <w:spacing w:val="-5"/>
        </w:rPr>
        <w:t> </w:t>
      </w:r>
      <w:r>
        <w:rPr/>
        <w:t>Oral</w:t>
      </w:r>
      <w:r>
        <w:rPr>
          <w:spacing w:val="-4"/>
        </w:rPr>
        <w:t> </w:t>
      </w:r>
      <w:r>
        <w:rPr/>
        <w:t>and</w:t>
      </w:r>
      <w:r>
        <w:rPr>
          <w:spacing w:val="-5"/>
        </w:rPr>
        <w:t> </w:t>
      </w:r>
      <w:r>
        <w:rPr/>
        <w:t>Written</w:t>
      </w:r>
      <w:r>
        <w:rPr>
          <w:spacing w:val="-5"/>
        </w:rPr>
        <w:t> </w:t>
      </w:r>
      <w:r>
        <w:rPr>
          <w:spacing w:val="-2"/>
        </w:rPr>
        <w:t>Communication.</w:t>
      </w:r>
    </w:p>
    <w:p>
      <w:pPr>
        <w:pStyle w:val="BodyText"/>
        <w:tabs>
          <w:tab w:pos="1604" w:val="left" w:leader="none"/>
        </w:tabs>
        <w:spacing w:before="34"/>
        <w:ind w:left="165"/>
      </w:pPr>
      <w:r>
        <w:rPr>
          <w:rFonts w:ascii="Arial"/>
          <w:b/>
          <w:spacing w:val="-2"/>
        </w:rPr>
        <w:t>Reading</w:t>
      </w:r>
      <w:r>
        <w:rPr>
          <w:spacing w:val="-2"/>
        </w:rPr>
        <w:t>:</w:t>
      </w:r>
      <w:r>
        <w:rPr/>
        <w:tab/>
        <w:t>Survey,</w:t>
      </w:r>
      <w:r>
        <w:rPr>
          <w:spacing w:val="-6"/>
        </w:rPr>
        <w:t> </w:t>
      </w:r>
      <w:r>
        <w:rPr/>
        <w:t>Question,</w:t>
      </w:r>
      <w:r>
        <w:rPr>
          <w:spacing w:val="-3"/>
        </w:rPr>
        <w:t> </w:t>
      </w:r>
      <w:r>
        <w:rPr/>
        <w:t>Read,</w:t>
      </w:r>
      <w:r>
        <w:rPr>
          <w:spacing w:val="-4"/>
        </w:rPr>
        <w:t> </w:t>
      </w:r>
      <w:r>
        <w:rPr/>
        <w:t>Recite</w:t>
      </w:r>
      <w:r>
        <w:rPr>
          <w:spacing w:val="-3"/>
        </w:rPr>
        <w:t> </w:t>
      </w:r>
      <w:r>
        <w:rPr/>
        <w:t>and</w:t>
      </w:r>
      <w:r>
        <w:rPr>
          <w:spacing w:val="-3"/>
        </w:rPr>
        <w:t> </w:t>
      </w:r>
      <w:r>
        <w:rPr/>
        <w:t>Review</w:t>
      </w:r>
      <w:r>
        <w:rPr>
          <w:spacing w:val="-4"/>
        </w:rPr>
        <w:t> </w:t>
      </w:r>
      <w:r>
        <w:rPr/>
        <w:t>(SQ3R</w:t>
      </w:r>
      <w:r>
        <w:rPr>
          <w:spacing w:val="-4"/>
        </w:rPr>
        <w:t> </w:t>
      </w:r>
      <w:r>
        <w:rPr/>
        <w:t>Method)</w:t>
      </w:r>
      <w:r>
        <w:rPr>
          <w:spacing w:val="-4"/>
        </w:rPr>
        <w:t> </w:t>
      </w:r>
      <w:r>
        <w:rPr/>
        <w:t>-</w:t>
      </w:r>
      <w:r>
        <w:rPr>
          <w:spacing w:val="-3"/>
        </w:rPr>
        <w:t> </w:t>
      </w:r>
      <w:r>
        <w:rPr/>
        <w:t>Exercises</w:t>
      </w:r>
      <w:r>
        <w:rPr>
          <w:spacing w:val="-2"/>
        </w:rPr>
        <w:t> </w:t>
      </w:r>
      <w:r>
        <w:rPr/>
        <w:t>for</w:t>
      </w:r>
      <w:r>
        <w:rPr>
          <w:spacing w:val="-1"/>
        </w:rPr>
        <w:t> </w:t>
      </w:r>
      <w:r>
        <w:rPr>
          <w:spacing w:val="-2"/>
        </w:rPr>
        <w:t>Practice</w:t>
      </w:r>
    </w:p>
    <w:p>
      <w:pPr>
        <w:pStyle w:val="BodyText"/>
        <w:tabs>
          <w:tab w:pos="1604" w:val="left" w:leader="none"/>
        </w:tabs>
        <w:spacing w:before="34"/>
        <w:ind w:left="165"/>
      </w:pPr>
      <w:r>
        <w:rPr>
          <w:rFonts w:ascii="Arial" w:hAnsi="Arial"/>
          <w:b/>
          <w:spacing w:val="-2"/>
        </w:rPr>
        <w:t>Writing:</w:t>
      </w:r>
      <w:r>
        <w:rPr>
          <w:rFonts w:ascii="Arial" w:hAnsi="Arial"/>
          <w:b/>
        </w:rPr>
        <w:tab/>
      </w:r>
      <w:r>
        <w:rPr/>
        <w:t>Writing</w:t>
      </w:r>
      <w:r>
        <w:rPr>
          <w:spacing w:val="-6"/>
        </w:rPr>
        <w:t> </w:t>
      </w:r>
      <w:r>
        <w:rPr/>
        <w:t>Practices-</w:t>
      </w:r>
      <w:r>
        <w:rPr>
          <w:spacing w:val="-7"/>
        </w:rPr>
        <w:t> </w:t>
      </w:r>
      <w:r>
        <w:rPr/>
        <w:t>Essay</w:t>
      </w:r>
      <w:r>
        <w:rPr>
          <w:spacing w:val="-7"/>
        </w:rPr>
        <w:t> </w:t>
      </w:r>
      <w:r>
        <w:rPr/>
        <w:t>Writing-Writing</w:t>
      </w:r>
      <w:r>
        <w:rPr>
          <w:spacing w:val="-6"/>
        </w:rPr>
        <w:t> </w:t>
      </w:r>
      <w:r>
        <w:rPr/>
        <w:t>Introduction</w:t>
      </w:r>
      <w:r>
        <w:rPr>
          <w:spacing w:val="-6"/>
        </w:rPr>
        <w:t> </w:t>
      </w:r>
      <w:r>
        <w:rPr/>
        <w:t>and</w:t>
      </w:r>
      <w:r>
        <w:rPr>
          <w:spacing w:val="-7"/>
        </w:rPr>
        <w:t> </w:t>
      </w:r>
      <w:r>
        <w:rPr/>
        <w:t>Conclusion</w:t>
      </w:r>
      <w:r>
        <w:rPr>
          <w:spacing w:val="-8"/>
        </w:rPr>
        <w:t> </w:t>
      </w:r>
      <w:r>
        <w:rPr/>
        <w:t>-Précis</w:t>
      </w:r>
      <w:r>
        <w:rPr>
          <w:spacing w:val="-6"/>
        </w:rPr>
        <w:t> </w:t>
      </w:r>
      <w:r>
        <w:rPr>
          <w:spacing w:val="-2"/>
        </w:rPr>
        <w:t>Writing.</w:t>
      </w:r>
    </w:p>
    <w:p>
      <w:pPr>
        <w:pStyle w:val="BodyText"/>
        <w:spacing w:before="55"/>
      </w:pPr>
    </w:p>
    <w:p>
      <w:pPr>
        <w:pStyle w:val="Heading4"/>
        <w:ind w:left="160"/>
      </w:pPr>
      <w:r>
        <w:rPr/>
        <w:t>UNIT</w:t>
      </w:r>
      <w:r>
        <w:rPr>
          <w:spacing w:val="-3"/>
        </w:rPr>
        <w:t> </w:t>
      </w:r>
      <w:r>
        <w:rPr/>
        <w:t>-</w:t>
      </w:r>
      <w:r>
        <w:rPr>
          <w:spacing w:val="-2"/>
        </w:rPr>
        <w:t> </w:t>
      </w:r>
      <w:r>
        <w:rPr>
          <w:spacing w:val="-10"/>
        </w:rPr>
        <w:t>V</w:t>
      </w:r>
    </w:p>
    <w:p>
      <w:pPr>
        <w:spacing w:line="271" w:lineRule="auto" w:before="39"/>
        <w:ind w:left="174" w:right="731" w:hanging="10"/>
        <w:jc w:val="left"/>
        <w:rPr>
          <w:sz w:val="20"/>
        </w:rPr>
      </w:pPr>
      <w:r>
        <w:rPr>
          <w:sz w:val="20"/>
        </w:rPr>
        <w:t>Chapter entitled </w:t>
      </w:r>
      <w:r>
        <w:rPr>
          <w:rFonts w:ascii="Arial" w:hAnsi="Arial"/>
          <w:b/>
          <w:sz w:val="20"/>
        </w:rPr>
        <w:t>‘Go, Kiss the World’ by Subroto Bagchi </w:t>
      </w:r>
      <w:r>
        <w:rPr>
          <w:sz w:val="20"/>
        </w:rPr>
        <w:t>from </w:t>
      </w:r>
      <w:r>
        <w:rPr>
          <w:rFonts w:ascii="Arial" w:hAnsi="Arial"/>
          <w:b/>
          <w:i/>
          <w:sz w:val="20"/>
        </w:rPr>
        <w:t>“English: Language, Context and Culture” </w:t>
      </w:r>
      <w:r>
        <w:rPr>
          <w:sz w:val="20"/>
        </w:rPr>
        <w:t>published by Orient BlackSwan, Hyderabad.</w:t>
      </w:r>
    </w:p>
    <w:p>
      <w:pPr>
        <w:tabs>
          <w:tab w:pos="1606" w:val="left" w:leader="none"/>
        </w:tabs>
        <w:spacing w:before="3"/>
        <w:ind w:left="165" w:right="0" w:firstLine="0"/>
        <w:jc w:val="left"/>
        <w:rPr>
          <w:sz w:val="20"/>
        </w:rPr>
      </w:pPr>
      <w:r>
        <w:rPr>
          <w:rFonts w:ascii="Arial"/>
          <w:b/>
          <w:spacing w:val="-2"/>
          <w:sz w:val="20"/>
        </w:rPr>
        <w:t>Vocabulary</w:t>
      </w:r>
      <w:r>
        <w:rPr>
          <w:spacing w:val="-2"/>
          <w:sz w:val="20"/>
        </w:rPr>
        <w:t>:</w:t>
      </w:r>
      <w:r>
        <w:rPr>
          <w:sz w:val="20"/>
        </w:rPr>
        <w:tab/>
        <w:t>Technical</w:t>
      </w:r>
      <w:r>
        <w:rPr>
          <w:spacing w:val="-8"/>
          <w:sz w:val="20"/>
        </w:rPr>
        <w:t> </w:t>
      </w:r>
      <w:r>
        <w:rPr>
          <w:sz w:val="20"/>
        </w:rPr>
        <w:t>Vocabulary</w:t>
      </w:r>
      <w:r>
        <w:rPr>
          <w:spacing w:val="-6"/>
          <w:sz w:val="20"/>
        </w:rPr>
        <w:t> </w:t>
      </w:r>
      <w:r>
        <w:rPr>
          <w:sz w:val="20"/>
        </w:rPr>
        <w:t>and</w:t>
      </w:r>
      <w:r>
        <w:rPr>
          <w:spacing w:val="-5"/>
          <w:sz w:val="20"/>
        </w:rPr>
        <w:t> </w:t>
      </w:r>
      <w:r>
        <w:rPr>
          <w:sz w:val="20"/>
        </w:rPr>
        <w:t>their</w:t>
      </w:r>
      <w:r>
        <w:rPr>
          <w:spacing w:val="-5"/>
          <w:sz w:val="20"/>
        </w:rPr>
        <w:t> </w:t>
      </w:r>
      <w:r>
        <w:rPr>
          <w:spacing w:val="-4"/>
          <w:sz w:val="20"/>
        </w:rPr>
        <w:t>Usage</w:t>
      </w:r>
    </w:p>
    <w:p>
      <w:pPr>
        <w:tabs>
          <w:tab w:pos="1604" w:val="left" w:leader="none"/>
        </w:tabs>
        <w:spacing w:line="261" w:lineRule="auto" w:before="32"/>
        <w:ind w:left="1605" w:right="749" w:hanging="1440"/>
        <w:jc w:val="left"/>
        <w:rPr>
          <w:sz w:val="20"/>
        </w:rPr>
      </w:pPr>
      <w:r>
        <w:rPr>
          <w:rFonts w:ascii="Arial"/>
          <w:b/>
          <w:spacing w:val="-2"/>
          <w:sz w:val="20"/>
        </w:rPr>
        <w:t>Grammar:</w:t>
      </w:r>
      <w:r>
        <w:rPr>
          <w:rFonts w:ascii="Arial"/>
          <w:b/>
          <w:sz w:val="20"/>
        </w:rPr>
        <w:tab/>
      </w:r>
      <w:r>
        <w:rPr>
          <w:sz w:val="20"/>
        </w:rPr>
        <w:t>Common Errors</w:t>
      </w:r>
      <w:r>
        <w:rPr>
          <w:spacing w:val="-2"/>
          <w:sz w:val="20"/>
        </w:rPr>
        <w:t> </w:t>
      </w:r>
      <w:r>
        <w:rPr>
          <w:sz w:val="20"/>
        </w:rPr>
        <w:t>in</w:t>
      </w:r>
      <w:r>
        <w:rPr>
          <w:spacing w:val="-1"/>
          <w:sz w:val="20"/>
        </w:rPr>
        <w:t> </w:t>
      </w:r>
      <w:r>
        <w:rPr>
          <w:sz w:val="20"/>
        </w:rPr>
        <w:t>English (</w:t>
      </w:r>
      <w:r>
        <w:rPr>
          <w:rFonts w:ascii="Arial"/>
          <w:i/>
          <w:sz w:val="20"/>
        </w:rPr>
        <w:t>Covering</w:t>
      </w:r>
      <w:r>
        <w:rPr>
          <w:rFonts w:ascii="Arial"/>
          <w:i/>
          <w:spacing w:val="-2"/>
          <w:sz w:val="20"/>
        </w:rPr>
        <w:t> </w:t>
      </w:r>
      <w:r>
        <w:rPr>
          <w:rFonts w:ascii="Arial"/>
          <w:i/>
          <w:sz w:val="20"/>
        </w:rPr>
        <w:t>all</w:t>
      </w:r>
      <w:r>
        <w:rPr>
          <w:rFonts w:ascii="Arial"/>
          <w:i/>
          <w:spacing w:val="-6"/>
          <w:sz w:val="20"/>
        </w:rPr>
        <w:t> </w:t>
      </w:r>
      <w:r>
        <w:rPr>
          <w:rFonts w:ascii="Arial"/>
          <w:i/>
          <w:sz w:val="20"/>
        </w:rPr>
        <w:t>the</w:t>
      </w:r>
      <w:r>
        <w:rPr>
          <w:rFonts w:ascii="Arial"/>
          <w:i/>
          <w:spacing w:val="-6"/>
          <w:sz w:val="20"/>
        </w:rPr>
        <w:t> </w:t>
      </w:r>
      <w:r>
        <w:rPr>
          <w:rFonts w:ascii="Arial"/>
          <w:i/>
          <w:sz w:val="20"/>
        </w:rPr>
        <w:t>other</w:t>
      </w:r>
      <w:r>
        <w:rPr>
          <w:rFonts w:ascii="Arial"/>
          <w:i/>
          <w:spacing w:val="-3"/>
          <w:sz w:val="20"/>
        </w:rPr>
        <w:t> </w:t>
      </w:r>
      <w:r>
        <w:rPr>
          <w:rFonts w:ascii="Arial"/>
          <w:i/>
          <w:sz w:val="20"/>
        </w:rPr>
        <w:t>aspects</w:t>
      </w:r>
      <w:r>
        <w:rPr>
          <w:rFonts w:ascii="Arial"/>
          <w:i/>
          <w:spacing w:val="-3"/>
          <w:sz w:val="20"/>
        </w:rPr>
        <w:t> </w:t>
      </w:r>
      <w:r>
        <w:rPr>
          <w:rFonts w:ascii="Arial"/>
          <w:i/>
          <w:sz w:val="20"/>
        </w:rPr>
        <w:t>of</w:t>
      </w:r>
      <w:r>
        <w:rPr>
          <w:rFonts w:ascii="Arial"/>
          <w:i/>
          <w:spacing w:val="-5"/>
          <w:sz w:val="20"/>
        </w:rPr>
        <w:t> </w:t>
      </w:r>
      <w:r>
        <w:rPr>
          <w:rFonts w:ascii="Arial"/>
          <w:i/>
          <w:sz w:val="20"/>
        </w:rPr>
        <w:t>grammar</w:t>
      </w:r>
      <w:r>
        <w:rPr>
          <w:rFonts w:ascii="Arial"/>
          <w:i/>
          <w:spacing w:val="-5"/>
          <w:sz w:val="20"/>
        </w:rPr>
        <w:t> </w:t>
      </w:r>
      <w:r>
        <w:rPr>
          <w:rFonts w:ascii="Arial"/>
          <w:i/>
          <w:sz w:val="20"/>
        </w:rPr>
        <w:t>which</w:t>
      </w:r>
      <w:r>
        <w:rPr>
          <w:rFonts w:ascii="Arial"/>
          <w:i/>
          <w:spacing w:val="-2"/>
          <w:sz w:val="20"/>
        </w:rPr>
        <w:t> </w:t>
      </w:r>
      <w:r>
        <w:rPr>
          <w:rFonts w:ascii="Arial"/>
          <w:i/>
          <w:sz w:val="20"/>
        </w:rPr>
        <w:t>were</w:t>
      </w:r>
      <w:r>
        <w:rPr>
          <w:rFonts w:ascii="Arial"/>
          <w:i/>
          <w:spacing w:val="-6"/>
          <w:sz w:val="20"/>
        </w:rPr>
        <w:t> </w:t>
      </w:r>
      <w:r>
        <w:rPr>
          <w:rFonts w:ascii="Arial"/>
          <w:i/>
          <w:sz w:val="20"/>
        </w:rPr>
        <w:t>not covered in the previous units</w:t>
      </w:r>
      <w:r>
        <w:rPr>
          <w:sz w:val="20"/>
        </w:rPr>
        <w:t>)</w:t>
      </w:r>
    </w:p>
    <w:p>
      <w:pPr>
        <w:pStyle w:val="BodyText"/>
        <w:tabs>
          <w:tab w:pos="1604" w:val="left" w:leader="none"/>
        </w:tabs>
        <w:spacing w:line="225" w:lineRule="exact" w:before="0"/>
        <w:ind w:left="165"/>
        <w:jc w:val="both"/>
      </w:pPr>
      <w:r>
        <w:rPr>
          <w:rFonts w:ascii="Arial"/>
          <w:b/>
          <w:spacing w:val="-2"/>
        </w:rPr>
        <w:t>Reading:</w:t>
      </w:r>
      <w:r>
        <w:rPr>
          <w:rFonts w:ascii="Arial"/>
          <w:b/>
        </w:rPr>
        <w:tab/>
      </w:r>
      <w:r>
        <w:rPr/>
        <w:t>Reading</w:t>
      </w:r>
      <w:r>
        <w:rPr>
          <w:spacing w:val="-11"/>
        </w:rPr>
        <w:t> </w:t>
      </w:r>
      <w:r>
        <w:rPr/>
        <w:t>Comprehension-Exercises</w:t>
      </w:r>
      <w:r>
        <w:rPr>
          <w:spacing w:val="-9"/>
        </w:rPr>
        <w:t> </w:t>
      </w:r>
      <w:r>
        <w:rPr/>
        <w:t>for</w:t>
      </w:r>
      <w:r>
        <w:rPr>
          <w:spacing w:val="-9"/>
        </w:rPr>
        <w:t> </w:t>
      </w:r>
      <w:r>
        <w:rPr>
          <w:spacing w:val="-2"/>
        </w:rPr>
        <w:t>Practice</w:t>
      </w:r>
    </w:p>
    <w:p>
      <w:pPr>
        <w:pStyle w:val="BodyText"/>
        <w:tabs>
          <w:tab w:pos="1605" w:val="left" w:leader="none"/>
        </w:tabs>
        <w:spacing w:line="264" w:lineRule="auto" w:before="34"/>
        <w:ind w:left="1605" w:right="726" w:hanging="1440"/>
        <w:jc w:val="both"/>
      </w:pPr>
      <w:r>
        <w:rPr>
          <w:rFonts w:ascii="Arial" w:hAnsi="Arial"/>
          <w:b/>
          <w:spacing w:val="-2"/>
        </w:rPr>
        <w:t>Writing:</w:t>
      </w:r>
      <w:r>
        <w:rPr>
          <w:rFonts w:ascii="Arial" w:hAnsi="Arial"/>
          <w:b/>
        </w:rPr>
        <w:tab/>
      </w:r>
      <w:r>
        <w:rPr/>
        <w:t>Technical Reports- Introduction – Characteristics of a Report – Categories of Reports </w:t>
      </w:r>
      <w:r>
        <w:rPr>
          <w:w w:val="105"/>
        </w:rPr>
        <w:t>Formats-</w:t>
      </w:r>
      <w:r>
        <w:rPr>
          <w:w w:val="105"/>
        </w:rPr>
        <w:t> Structure</w:t>
      </w:r>
      <w:r>
        <w:rPr>
          <w:w w:val="105"/>
        </w:rPr>
        <w:t> of</w:t>
      </w:r>
      <w:r>
        <w:rPr>
          <w:w w:val="105"/>
        </w:rPr>
        <w:t> Reports</w:t>
      </w:r>
      <w:r>
        <w:rPr>
          <w:w w:val="105"/>
        </w:rPr>
        <w:t> (Manuscript</w:t>
      </w:r>
      <w:r>
        <w:rPr>
          <w:w w:val="105"/>
        </w:rPr>
        <w:t> Format)</w:t>
      </w:r>
      <w:r>
        <w:rPr>
          <w:w w:val="105"/>
        </w:rPr>
        <w:t> -Types</w:t>
      </w:r>
      <w:r>
        <w:rPr>
          <w:w w:val="105"/>
        </w:rPr>
        <w:t> of</w:t>
      </w:r>
      <w:r>
        <w:rPr>
          <w:w w:val="105"/>
        </w:rPr>
        <w:t> Reports</w:t>
      </w:r>
      <w:r>
        <w:rPr>
          <w:w w:val="105"/>
        </w:rPr>
        <w:t> -</w:t>
      </w:r>
      <w:r>
        <w:rPr>
          <w:w w:val="105"/>
        </w:rPr>
        <w:t> Writing</w:t>
      </w:r>
      <w:r>
        <w:rPr>
          <w:w w:val="105"/>
        </w:rPr>
        <w:t> a </w:t>
      </w:r>
      <w:r>
        <w:rPr>
          <w:spacing w:val="-2"/>
          <w:w w:val="105"/>
        </w:rPr>
        <w:t>Report.</w:t>
      </w:r>
    </w:p>
    <w:p>
      <w:pPr>
        <w:pStyle w:val="BodyText"/>
        <w:spacing w:before="40"/>
      </w:pPr>
    </w:p>
    <w:p>
      <w:pPr>
        <w:pStyle w:val="Heading6"/>
        <w:spacing w:line="273" w:lineRule="auto"/>
        <w:ind w:firstLine="0"/>
      </w:pPr>
      <w:r>
        <w:rPr>
          <w:i w:val="0"/>
          <w:u w:val="single"/>
        </w:rPr>
        <w:t>Note</w:t>
      </w:r>
      <w:r>
        <w:rPr>
          <w:i w:val="0"/>
        </w:rPr>
        <w:t>:</w:t>
      </w:r>
      <w:r>
        <w:rPr>
          <w:i w:val="0"/>
          <w:spacing w:val="-2"/>
        </w:rPr>
        <w:t> </w:t>
      </w:r>
      <w:r>
        <w:rPr/>
        <w:t>Listening</w:t>
      </w:r>
      <w:r>
        <w:rPr>
          <w:spacing w:val="-4"/>
        </w:rPr>
        <w:t> </w:t>
      </w:r>
      <w:r>
        <w:rPr/>
        <w:t>and Speaking</w:t>
      </w:r>
      <w:r>
        <w:rPr>
          <w:spacing w:val="-4"/>
        </w:rPr>
        <w:t> </w:t>
      </w:r>
      <w:r>
        <w:rPr/>
        <w:t>Skills</w:t>
      </w:r>
      <w:r>
        <w:rPr>
          <w:spacing w:val="-4"/>
        </w:rPr>
        <w:t> </w:t>
      </w:r>
      <w:r>
        <w:rPr/>
        <w:t>which</w:t>
      </w:r>
      <w:r>
        <w:rPr>
          <w:spacing w:val="-3"/>
        </w:rPr>
        <w:t> </w:t>
      </w:r>
      <w:r>
        <w:rPr/>
        <w:t>are</w:t>
      </w:r>
      <w:r>
        <w:rPr>
          <w:spacing w:val="-5"/>
        </w:rPr>
        <w:t> </w:t>
      </w:r>
      <w:r>
        <w:rPr/>
        <w:t>given</w:t>
      </w:r>
      <w:r>
        <w:rPr>
          <w:spacing w:val="-2"/>
        </w:rPr>
        <w:t> </w:t>
      </w:r>
      <w:r>
        <w:rPr/>
        <w:t>under</w:t>
      </w:r>
      <w:r>
        <w:rPr>
          <w:spacing w:val="-4"/>
        </w:rPr>
        <w:t> </w:t>
      </w:r>
      <w:r>
        <w:rPr/>
        <w:t>Unit-6</w:t>
      </w:r>
      <w:r>
        <w:rPr>
          <w:spacing w:val="-5"/>
        </w:rPr>
        <w:t> </w:t>
      </w:r>
      <w:r>
        <w:rPr/>
        <w:t>in</w:t>
      </w:r>
      <w:r>
        <w:rPr>
          <w:spacing w:val="-4"/>
        </w:rPr>
        <w:t> </w:t>
      </w:r>
      <w:r>
        <w:rPr/>
        <w:t>AICTE</w:t>
      </w:r>
      <w:r>
        <w:rPr>
          <w:spacing w:val="-3"/>
        </w:rPr>
        <w:t> </w:t>
      </w:r>
      <w:r>
        <w:rPr/>
        <w:t>Model</w:t>
      </w:r>
      <w:r>
        <w:rPr>
          <w:spacing w:val="-4"/>
        </w:rPr>
        <w:t> </w:t>
      </w:r>
      <w:r>
        <w:rPr/>
        <w:t>Curriculum are covered in the syllabus of ELCS Lab Course.</w:t>
      </w:r>
    </w:p>
    <w:p>
      <w:pPr>
        <w:pStyle w:val="BodyText"/>
        <w:spacing w:before="40"/>
        <w:rPr>
          <w:rFonts w:ascii="Arial"/>
          <w:b/>
          <w:i/>
        </w:rPr>
      </w:pPr>
    </w:p>
    <w:p>
      <w:pPr>
        <w:pStyle w:val="ListParagraph"/>
        <w:numPr>
          <w:ilvl w:val="0"/>
          <w:numId w:val="68"/>
        </w:numPr>
        <w:tabs>
          <w:tab w:pos="875" w:val="left" w:leader="none"/>
        </w:tabs>
        <w:spacing w:line="271" w:lineRule="auto" w:before="0" w:after="0"/>
        <w:ind w:left="875" w:right="1424" w:hanging="360"/>
        <w:jc w:val="both"/>
        <w:rPr>
          <w:sz w:val="20"/>
        </w:rPr>
      </w:pPr>
      <w:r>
        <w:rPr>
          <w:rFonts w:ascii="Arial" w:hAnsi="Arial"/>
          <w:b/>
          <w:sz w:val="20"/>
          <w:u w:val="single"/>
        </w:rPr>
        <w:t>Note</w:t>
      </w:r>
      <w:r>
        <w:rPr>
          <w:rFonts w:ascii="Arial" w:hAnsi="Arial"/>
          <w:b/>
          <w:sz w:val="20"/>
        </w:rPr>
        <w:t>: 1</w:t>
      </w:r>
      <w:r>
        <w:rPr>
          <w:sz w:val="20"/>
        </w:rPr>
        <w:t>. As the syllabus of English given in AICTE </w:t>
      </w:r>
      <w:r>
        <w:rPr>
          <w:rFonts w:ascii="Arial" w:hAnsi="Arial"/>
          <w:i/>
          <w:sz w:val="20"/>
        </w:rPr>
        <w:t>Model Curriculum-2018 for B.Tech First Year is </w:t>
      </w:r>
      <w:r>
        <w:rPr>
          <w:rFonts w:ascii="Arial" w:hAnsi="Arial"/>
          <w:b/>
          <w:i/>
          <w:sz w:val="20"/>
        </w:rPr>
        <w:t>Open-ended</w:t>
      </w:r>
      <w:r>
        <w:rPr>
          <w:rFonts w:ascii="Arial" w:hAnsi="Arial"/>
          <w:i/>
          <w:sz w:val="20"/>
        </w:rPr>
        <w:t>, </w:t>
      </w:r>
      <w:r>
        <w:rPr>
          <w:sz w:val="20"/>
        </w:rPr>
        <w:t>besides following the prescribed textbook, it is required to prepare teaching/learning materials </w:t>
      </w:r>
      <w:r>
        <w:rPr>
          <w:rFonts w:ascii="Arial" w:hAnsi="Arial"/>
          <w:b/>
          <w:sz w:val="20"/>
        </w:rPr>
        <w:t>by the teachers collectively </w:t>
      </w:r>
      <w:r>
        <w:rPr>
          <w:sz w:val="20"/>
        </w:rPr>
        <w:t>in the form of handouts based on the needs of the students in their respective colleges for effective teaching/learning in the class.</w:t>
      </w:r>
    </w:p>
    <w:p>
      <w:pPr>
        <w:pStyle w:val="BodyText"/>
        <w:spacing w:before="50"/>
      </w:pPr>
    </w:p>
    <w:p>
      <w:pPr>
        <w:pStyle w:val="ListParagraph"/>
        <w:numPr>
          <w:ilvl w:val="0"/>
          <w:numId w:val="68"/>
        </w:numPr>
        <w:tabs>
          <w:tab w:pos="875" w:val="left" w:leader="none"/>
        </w:tabs>
        <w:spacing w:line="273" w:lineRule="auto" w:before="0" w:after="0"/>
        <w:ind w:left="875" w:right="1428" w:hanging="360"/>
        <w:jc w:val="both"/>
        <w:rPr>
          <w:sz w:val="20"/>
        </w:rPr>
      </w:pPr>
      <w:r>
        <w:rPr>
          <w:rFonts w:ascii="Arial" w:hAnsi="Arial"/>
          <w:b/>
          <w:sz w:val="20"/>
          <w:u w:val="single"/>
        </w:rPr>
        <w:t>Note</w:t>
      </w:r>
      <w:r>
        <w:rPr>
          <w:sz w:val="20"/>
        </w:rPr>
        <w:t>: </w:t>
      </w:r>
      <w:r>
        <w:rPr>
          <w:rFonts w:ascii="Arial" w:hAnsi="Arial"/>
          <w:b/>
          <w:sz w:val="20"/>
        </w:rPr>
        <w:t>2</w:t>
      </w:r>
      <w:r>
        <w:rPr>
          <w:sz w:val="20"/>
        </w:rPr>
        <w:t>.Based on the recommendations of NEP2020, teachers are requested to be flexible</w:t>
      </w:r>
      <w:r>
        <w:rPr>
          <w:spacing w:val="-14"/>
          <w:sz w:val="20"/>
        </w:rPr>
        <w:t> </w:t>
      </w:r>
      <w:r>
        <w:rPr>
          <w:sz w:val="20"/>
        </w:rPr>
        <w:t>to</w:t>
      </w:r>
      <w:r>
        <w:rPr>
          <w:spacing w:val="-13"/>
          <w:sz w:val="20"/>
        </w:rPr>
        <w:t> </w:t>
      </w:r>
      <w:r>
        <w:rPr>
          <w:sz w:val="20"/>
        </w:rPr>
        <w:t>adopt</w:t>
      </w:r>
      <w:r>
        <w:rPr>
          <w:spacing w:val="-13"/>
          <w:sz w:val="20"/>
        </w:rPr>
        <w:t> </w:t>
      </w:r>
      <w:r>
        <w:rPr>
          <w:sz w:val="20"/>
        </w:rPr>
        <w:t>Blended</w:t>
      </w:r>
      <w:r>
        <w:rPr>
          <w:spacing w:val="-14"/>
          <w:sz w:val="20"/>
        </w:rPr>
        <w:t> </w:t>
      </w:r>
      <w:r>
        <w:rPr>
          <w:sz w:val="20"/>
        </w:rPr>
        <w:t>Learning</w:t>
      </w:r>
      <w:r>
        <w:rPr>
          <w:spacing w:val="-13"/>
          <w:sz w:val="20"/>
        </w:rPr>
        <w:t> </w:t>
      </w:r>
      <w:r>
        <w:rPr>
          <w:sz w:val="20"/>
        </w:rPr>
        <w:t>in</w:t>
      </w:r>
      <w:r>
        <w:rPr>
          <w:spacing w:val="-13"/>
          <w:sz w:val="20"/>
        </w:rPr>
        <w:t> </w:t>
      </w:r>
      <w:r>
        <w:rPr>
          <w:sz w:val="20"/>
        </w:rPr>
        <w:t>dealing</w:t>
      </w:r>
      <w:r>
        <w:rPr>
          <w:spacing w:val="-13"/>
          <w:sz w:val="20"/>
        </w:rPr>
        <w:t> </w:t>
      </w:r>
      <w:r>
        <w:rPr>
          <w:sz w:val="20"/>
        </w:rPr>
        <w:t>with</w:t>
      </w:r>
      <w:r>
        <w:rPr>
          <w:spacing w:val="-14"/>
          <w:sz w:val="20"/>
        </w:rPr>
        <w:t> </w:t>
      </w:r>
      <w:r>
        <w:rPr>
          <w:sz w:val="20"/>
        </w:rPr>
        <w:t>the</w:t>
      </w:r>
      <w:r>
        <w:rPr>
          <w:spacing w:val="-13"/>
          <w:sz w:val="20"/>
        </w:rPr>
        <w:t> </w:t>
      </w:r>
      <w:r>
        <w:rPr>
          <w:sz w:val="20"/>
        </w:rPr>
        <w:t>course</w:t>
      </w:r>
      <w:r>
        <w:rPr>
          <w:spacing w:val="-13"/>
          <w:sz w:val="20"/>
        </w:rPr>
        <w:t> </w:t>
      </w:r>
      <w:r>
        <w:rPr>
          <w:sz w:val="20"/>
        </w:rPr>
        <w:t>contents</w:t>
      </w:r>
      <w:r>
        <w:rPr>
          <w:spacing w:val="-14"/>
          <w:sz w:val="20"/>
        </w:rPr>
        <w:t> </w:t>
      </w:r>
      <w:r>
        <w:rPr>
          <w:sz w:val="20"/>
        </w:rPr>
        <w:t>.They</w:t>
      </w:r>
      <w:r>
        <w:rPr>
          <w:spacing w:val="-13"/>
          <w:sz w:val="20"/>
        </w:rPr>
        <w:t> </w:t>
      </w:r>
      <w:r>
        <w:rPr>
          <w:sz w:val="20"/>
        </w:rPr>
        <w:t>are</w:t>
      </w:r>
      <w:r>
        <w:rPr>
          <w:spacing w:val="-13"/>
          <w:sz w:val="20"/>
        </w:rPr>
        <w:t> </w:t>
      </w:r>
      <w:r>
        <w:rPr>
          <w:sz w:val="20"/>
        </w:rPr>
        <w:t>advised to teach 40 percent of each topic from the syllabus in blended mode.</w:t>
      </w:r>
    </w:p>
    <w:p>
      <w:pPr>
        <w:pStyle w:val="BodyText"/>
        <w:spacing w:before="39"/>
      </w:pPr>
    </w:p>
    <w:p>
      <w:pPr>
        <w:pStyle w:val="Heading4"/>
        <w:ind w:left="160"/>
      </w:pPr>
      <w:r>
        <w:rPr/>
        <w:t>TEXT</w:t>
      </w:r>
      <w:r>
        <w:rPr>
          <w:spacing w:val="-8"/>
        </w:rPr>
        <w:t> </w:t>
      </w:r>
      <w:r>
        <w:rPr>
          <w:spacing w:val="-2"/>
        </w:rPr>
        <w:t>BOOK:</w:t>
      </w:r>
    </w:p>
    <w:p>
      <w:pPr>
        <w:pStyle w:val="ListParagraph"/>
        <w:numPr>
          <w:ilvl w:val="0"/>
          <w:numId w:val="69"/>
        </w:numPr>
        <w:tabs>
          <w:tab w:pos="734" w:val="left" w:leader="none"/>
          <w:tab w:pos="885" w:val="left" w:leader="none"/>
        </w:tabs>
        <w:spacing w:line="280" w:lineRule="auto" w:before="42" w:after="0"/>
        <w:ind w:left="885" w:right="1102" w:hanging="370"/>
        <w:jc w:val="left"/>
        <w:rPr>
          <w:sz w:val="20"/>
        </w:rPr>
      </w:pPr>
      <w:r>
        <w:rPr>
          <w:sz w:val="20"/>
        </w:rPr>
        <w:t>“English:</w:t>
      </w:r>
      <w:r>
        <w:rPr>
          <w:spacing w:val="-2"/>
          <w:sz w:val="20"/>
        </w:rPr>
        <w:t> </w:t>
      </w:r>
      <w:r>
        <w:rPr>
          <w:sz w:val="20"/>
        </w:rPr>
        <w:t>Language,</w:t>
      </w:r>
      <w:r>
        <w:rPr>
          <w:spacing w:val="-2"/>
          <w:sz w:val="20"/>
        </w:rPr>
        <w:t> </w:t>
      </w:r>
      <w:r>
        <w:rPr>
          <w:sz w:val="20"/>
        </w:rPr>
        <w:t>Context</w:t>
      </w:r>
      <w:r>
        <w:rPr>
          <w:spacing w:val="-4"/>
          <w:sz w:val="20"/>
        </w:rPr>
        <w:t> </w:t>
      </w:r>
      <w:r>
        <w:rPr>
          <w:sz w:val="20"/>
        </w:rPr>
        <w:t>and</w:t>
      </w:r>
      <w:r>
        <w:rPr>
          <w:spacing w:val="-3"/>
          <w:sz w:val="20"/>
        </w:rPr>
        <w:t> </w:t>
      </w:r>
      <w:r>
        <w:rPr>
          <w:sz w:val="20"/>
        </w:rPr>
        <w:t>Culture” by</w:t>
      </w:r>
      <w:r>
        <w:rPr>
          <w:spacing w:val="-2"/>
          <w:sz w:val="20"/>
        </w:rPr>
        <w:t> </w:t>
      </w:r>
      <w:r>
        <w:rPr>
          <w:sz w:val="20"/>
        </w:rPr>
        <w:t>Orient BlackSwan Pvt.</w:t>
      </w:r>
      <w:r>
        <w:rPr>
          <w:spacing w:val="-2"/>
          <w:sz w:val="20"/>
        </w:rPr>
        <w:t> </w:t>
      </w:r>
      <w:r>
        <w:rPr>
          <w:sz w:val="20"/>
        </w:rPr>
        <w:t>Ltd,</w:t>
      </w:r>
      <w:r>
        <w:rPr>
          <w:spacing w:val="-2"/>
          <w:sz w:val="20"/>
        </w:rPr>
        <w:t> </w:t>
      </w:r>
      <w:r>
        <w:rPr>
          <w:sz w:val="20"/>
        </w:rPr>
        <w:t>Hyderabad.</w:t>
      </w:r>
      <w:r>
        <w:rPr>
          <w:spacing w:val="40"/>
          <w:sz w:val="20"/>
        </w:rPr>
        <w:t> </w:t>
      </w:r>
      <w:r>
        <w:rPr>
          <w:sz w:val="20"/>
        </w:rPr>
        <w:t>2022. </w:t>
      </w:r>
      <w:r>
        <w:rPr>
          <w:spacing w:val="-2"/>
          <w:sz w:val="20"/>
        </w:rPr>
        <w:t>Print.</w:t>
      </w:r>
    </w:p>
    <w:p>
      <w:pPr>
        <w:pStyle w:val="BodyText"/>
        <w:spacing w:before="31"/>
      </w:pPr>
    </w:p>
    <w:p>
      <w:pPr>
        <w:pStyle w:val="Heading4"/>
        <w:ind w:left="160"/>
      </w:pPr>
      <w:r>
        <w:rPr>
          <w:spacing w:val="-2"/>
        </w:rPr>
        <w:t>REFERENCE</w:t>
      </w:r>
      <w:r>
        <w:rPr>
          <w:spacing w:val="3"/>
        </w:rPr>
        <w:t> </w:t>
      </w:r>
      <w:r>
        <w:rPr>
          <w:spacing w:val="-2"/>
        </w:rPr>
        <w:t>BOOKS:</w:t>
      </w:r>
    </w:p>
    <w:p>
      <w:pPr>
        <w:pStyle w:val="ListParagraph"/>
        <w:numPr>
          <w:ilvl w:val="0"/>
          <w:numId w:val="70"/>
        </w:numPr>
        <w:tabs>
          <w:tab w:pos="933" w:val="left" w:leader="none"/>
        </w:tabs>
        <w:spacing w:line="240" w:lineRule="auto" w:before="42" w:after="0"/>
        <w:ind w:left="933" w:right="0" w:hanging="418"/>
        <w:jc w:val="left"/>
        <w:rPr>
          <w:sz w:val="20"/>
        </w:rPr>
      </w:pPr>
      <w:r>
        <w:rPr>
          <w:sz w:val="20"/>
        </w:rPr>
        <w:t>Effective</w:t>
      </w:r>
      <w:r>
        <w:rPr>
          <w:spacing w:val="-6"/>
          <w:sz w:val="20"/>
        </w:rPr>
        <w:t> </w:t>
      </w:r>
      <w:r>
        <w:rPr>
          <w:sz w:val="20"/>
        </w:rPr>
        <w:t>Academic</w:t>
      </w:r>
      <w:r>
        <w:rPr>
          <w:spacing w:val="-3"/>
          <w:sz w:val="20"/>
        </w:rPr>
        <w:t> </w:t>
      </w:r>
      <w:r>
        <w:rPr>
          <w:sz w:val="20"/>
        </w:rPr>
        <w:t>Writing</w:t>
      </w:r>
      <w:r>
        <w:rPr>
          <w:spacing w:val="-3"/>
          <w:sz w:val="20"/>
        </w:rPr>
        <w:t> </w:t>
      </w:r>
      <w:r>
        <w:rPr>
          <w:sz w:val="20"/>
        </w:rPr>
        <w:t>by</w:t>
      </w:r>
      <w:r>
        <w:rPr>
          <w:spacing w:val="-3"/>
          <w:sz w:val="20"/>
        </w:rPr>
        <w:t> </w:t>
      </w:r>
      <w:r>
        <w:rPr>
          <w:sz w:val="20"/>
        </w:rPr>
        <w:t>Liss</w:t>
      </w:r>
      <w:r>
        <w:rPr>
          <w:spacing w:val="-2"/>
          <w:sz w:val="20"/>
        </w:rPr>
        <w:t> </w:t>
      </w:r>
      <w:r>
        <w:rPr>
          <w:sz w:val="20"/>
        </w:rPr>
        <w:t>and</w:t>
      </w:r>
      <w:r>
        <w:rPr>
          <w:spacing w:val="-6"/>
          <w:sz w:val="20"/>
        </w:rPr>
        <w:t> </w:t>
      </w:r>
      <w:r>
        <w:rPr>
          <w:sz w:val="20"/>
        </w:rPr>
        <w:t>Davis</w:t>
      </w:r>
      <w:r>
        <w:rPr>
          <w:spacing w:val="-3"/>
          <w:sz w:val="20"/>
        </w:rPr>
        <w:t> </w:t>
      </w:r>
      <w:r>
        <w:rPr>
          <w:spacing w:val="-4"/>
          <w:sz w:val="20"/>
        </w:rPr>
        <w:t>(OUP)</w:t>
      </w:r>
    </w:p>
    <w:p>
      <w:pPr>
        <w:pStyle w:val="ListParagraph"/>
        <w:numPr>
          <w:ilvl w:val="0"/>
          <w:numId w:val="70"/>
        </w:numPr>
        <w:tabs>
          <w:tab w:pos="933" w:val="left" w:leader="none"/>
        </w:tabs>
        <w:spacing w:line="240" w:lineRule="auto" w:before="37" w:after="0"/>
        <w:ind w:left="933" w:right="0" w:hanging="418"/>
        <w:jc w:val="left"/>
        <w:rPr>
          <w:sz w:val="20"/>
        </w:rPr>
      </w:pPr>
      <w:r>
        <w:rPr>
          <w:sz w:val="20"/>
        </w:rPr>
        <w:t>Richards,</w:t>
      </w:r>
      <w:r>
        <w:rPr>
          <w:spacing w:val="-5"/>
          <w:sz w:val="20"/>
        </w:rPr>
        <w:t> </w:t>
      </w:r>
      <w:r>
        <w:rPr>
          <w:sz w:val="20"/>
        </w:rPr>
        <w:t>Jack</w:t>
      </w:r>
      <w:r>
        <w:rPr>
          <w:spacing w:val="-5"/>
          <w:sz w:val="20"/>
        </w:rPr>
        <w:t> </w:t>
      </w:r>
      <w:r>
        <w:rPr>
          <w:sz w:val="20"/>
        </w:rPr>
        <w:t>C.</w:t>
      </w:r>
      <w:r>
        <w:rPr>
          <w:spacing w:val="-7"/>
          <w:sz w:val="20"/>
        </w:rPr>
        <w:t> </w:t>
      </w:r>
      <w:r>
        <w:rPr>
          <w:sz w:val="20"/>
        </w:rPr>
        <w:t>(2022)</w:t>
      </w:r>
      <w:r>
        <w:rPr>
          <w:spacing w:val="-4"/>
          <w:sz w:val="20"/>
        </w:rPr>
        <w:t> </w:t>
      </w:r>
      <w:r>
        <w:rPr>
          <w:sz w:val="20"/>
        </w:rPr>
        <w:t>Interchange</w:t>
      </w:r>
      <w:r>
        <w:rPr>
          <w:spacing w:val="-5"/>
          <w:sz w:val="20"/>
        </w:rPr>
        <w:t> </w:t>
      </w:r>
      <w:r>
        <w:rPr>
          <w:sz w:val="20"/>
        </w:rPr>
        <w:t>Series.</w:t>
      </w:r>
      <w:r>
        <w:rPr>
          <w:spacing w:val="-4"/>
          <w:sz w:val="20"/>
        </w:rPr>
        <w:t> </w:t>
      </w:r>
      <w:r>
        <w:rPr>
          <w:sz w:val="20"/>
        </w:rPr>
        <w:t>Introduction,</w:t>
      </w:r>
      <w:r>
        <w:rPr>
          <w:spacing w:val="-4"/>
          <w:sz w:val="20"/>
        </w:rPr>
        <w:t> </w:t>
      </w:r>
      <w:r>
        <w:rPr>
          <w:sz w:val="20"/>
        </w:rPr>
        <w:t>1,2,3.</w:t>
      </w:r>
      <w:r>
        <w:rPr>
          <w:spacing w:val="-7"/>
          <w:sz w:val="20"/>
        </w:rPr>
        <w:t> </w:t>
      </w:r>
      <w:r>
        <w:rPr>
          <w:sz w:val="20"/>
        </w:rPr>
        <w:t>Cambridge</w:t>
      </w:r>
      <w:r>
        <w:rPr>
          <w:spacing w:val="-4"/>
          <w:sz w:val="20"/>
        </w:rPr>
        <w:t> </w:t>
      </w:r>
      <w:r>
        <w:rPr>
          <w:sz w:val="20"/>
        </w:rPr>
        <w:t>University</w:t>
      </w:r>
      <w:r>
        <w:rPr>
          <w:spacing w:val="-5"/>
          <w:sz w:val="20"/>
        </w:rPr>
        <w:t> </w:t>
      </w:r>
      <w:r>
        <w:rPr>
          <w:spacing w:val="-2"/>
          <w:sz w:val="20"/>
        </w:rPr>
        <w:t>Press</w:t>
      </w:r>
    </w:p>
    <w:p>
      <w:pPr>
        <w:pStyle w:val="ListParagraph"/>
        <w:numPr>
          <w:ilvl w:val="0"/>
          <w:numId w:val="70"/>
        </w:numPr>
        <w:tabs>
          <w:tab w:pos="933" w:val="left" w:leader="none"/>
        </w:tabs>
        <w:spacing w:line="240" w:lineRule="auto" w:before="38" w:after="0"/>
        <w:ind w:left="933" w:right="0" w:hanging="418"/>
        <w:jc w:val="left"/>
        <w:rPr>
          <w:sz w:val="20"/>
        </w:rPr>
      </w:pPr>
      <w:r>
        <w:rPr>
          <w:sz w:val="20"/>
        </w:rPr>
        <w:t>Wood,</w:t>
      </w:r>
      <w:r>
        <w:rPr>
          <w:spacing w:val="-4"/>
          <w:sz w:val="20"/>
        </w:rPr>
        <w:t> </w:t>
      </w:r>
      <w:r>
        <w:rPr>
          <w:sz w:val="20"/>
        </w:rPr>
        <w:t>F.T.</w:t>
      </w:r>
      <w:r>
        <w:rPr>
          <w:spacing w:val="45"/>
          <w:sz w:val="20"/>
        </w:rPr>
        <w:t> </w:t>
      </w:r>
      <w:r>
        <w:rPr>
          <w:sz w:val="20"/>
        </w:rPr>
        <w:t>(2007).</w:t>
      </w:r>
      <w:r>
        <w:rPr>
          <w:spacing w:val="-3"/>
          <w:sz w:val="20"/>
        </w:rPr>
        <w:t> </w:t>
      </w:r>
      <w:r>
        <w:rPr>
          <w:sz w:val="20"/>
        </w:rPr>
        <w:t>Remedial</w:t>
      </w:r>
      <w:r>
        <w:rPr>
          <w:spacing w:val="-3"/>
          <w:sz w:val="20"/>
        </w:rPr>
        <w:t> </w:t>
      </w:r>
      <w:r>
        <w:rPr>
          <w:sz w:val="20"/>
        </w:rPr>
        <w:t>English</w:t>
      </w:r>
      <w:r>
        <w:rPr>
          <w:spacing w:val="-4"/>
          <w:sz w:val="20"/>
        </w:rPr>
        <w:t> </w:t>
      </w:r>
      <w:r>
        <w:rPr>
          <w:sz w:val="20"/>
        </w:rPr>
        <w:t>Grammar.</w:t>
      </w:r>
      <w:r>
        <w:rPr>
          <w:spacing w:val="-3"/>
          <w:sz w:val="20"/>
        </w:rPr>
        <w:t> </w:t>
      </w:r>
      <w:r>
        <w:rPr>
          <w:spacing w:val="-2"/>
          <w:sz w:val="20"/>
        </w:rPr>
        <w:t>Macmillan.</w:t>
      </w:r>
    </w:p>
    <w:p>
      <w:pPr>
        <w:pStyle w:val="ListParagraph"/>
        <w:numPr>
          <w:ilvl w:val="0"/>
          <w:numId w:val="70"/>
        </w:numPr>
        <w:tabs>
          <w:tab w:pos="932" w:val="left" w:leader="none"/>
        </w:tabs>
        <w:spacing w:line="271" w:lineRule="auto" w:before="38" w:after="0"/>
        <w:ind w:left="932" w:right="732" w:hanging="418"/>
        <w:jc w:val="left"/>
        <w:rPr>
          <w:sz w:val="20"/>
        </w:rPr>
      </w:pPr>
      <w:r>
        <w:rPr>
          <w:sz w:val="20"/>
        </w:rPr>
        <w:t>Chaudhuri,</w:t>
      </w:r>
      <w:r>
        <w:rPr>
          <w:spacing w:val="40"/>
          <w:sz w:val="20"/>
        </w:rPr>
        <w:t> </w:t>
      </w:r>
      <w:r>
        <w:rPr>
          <w:sz w:val="20"/>
        </w:rPr>
        <w:t>Santanu</w:t>
      </w:r>
      <w:r>
        <w:rPr>
          <w:spacing w:val="40"/>
          <w:sz w:val="20"/>
        </w:rPr>
        <w:t> </w:t>
      </w:r>
      <w:r>
        <w:rPr>
          <w:sz w:val="20"/>
        </w:rPr>
        <w:t>Sinha.</w:t>
      </w:r>
      <w:r>
        <w:rPr>
          <w:spacing w:val="40"/>
          <w:sz w:val="20"/>
        </w:rPr>
        <w:t> </w:t>
      </w:r>
      <w:r>
        <w:rPr>
          <w:sz w:val="20"/>
        </w:rPr>
        <w:t>(2018).</w:t>
      </w:r>
      <w:r>
        <w:rPr>
          <w:spacing w:val="40"/>
          <w:sz w:val="20"/>
        </w:rPr>
        <w:t> </w:t>
      </w:r>
      <w:r>
        <w:rPr>
          <w:sz w:val="20"/>
        </w:rPr>
        <w:t>Learn</w:t>
      </w:r>
      <w:r>
        <w:rPr>
          <w:spacing w:val="40"/>
          <w:sz w:val="20"/>
        </w:rPr>
        <w:t> </w:t>
      </w:r>
      <w:r>
        <w:rPr>
          <w:sz w:val="20"/>
        </w:rPr>
        <w:t>English:</w:t>
      </w:r>
      <w:r>
        <w:rPr>
          <w:spacing w:val="40"/>
          <w:sz w:val="20"/>
        </w:rPr>
        <w:t> </w:t>
      </w:r>
      <w:r>
        <w:rPr>
          <w:sz w:val="20"/>
        </w:rPr>
        <w:t>A</w:t>
      </w:r>
      <w:r>
        <w:rPr>
          <w:spacing w:val="40"/>
          <w:sz w:val="20"/>
        </w:rPr>
        <w:t> </w:t>
      </w:r>
      <w:r>
        <w:rPr>
          <w:sz w:val="20"/>
        </w:rPr>
        <w:t>Fun</w:t>
      </w:r>
      <w:r>
        <w:rPr>
          <w:spacing w:val="40"/>
          <w:sz w:val="20"/>
        </w:rPr>
        <w:t> </w:t>
      </w:r>
      <w:r>
        <w:rPr>
          <w:sz w:val="20"/>
        </w:rPr>
        <w:t>Book</w:t>
      </w:r>
      <w:r>
        <w:rPr>
          <w:spacing w:val="40"/>
          <w:sz w:val="20"/>
        </w:rPr>
        <w:t> </w:t>
      </w:r>
      <w:r>
        <w:rPr>
          <w:sz w:val="20"/>
        </w:rPr>
        <w:t>of</w:t>
      </w:r>
      <w:r>
        <w:rPr>
          <w:spacing w:val="40"/>
          <w:sz w:val="20"/>
        </w:rPr>
        <w:t> </w:t>
      </w:r>
      <w:r>
        <w:rPr>
          <w:sz w:val="20"/>
        </w:rPr>
        <w:t>Functional</w:t>
      </w:r>
      <w:r>
        <w:rPr>
          <w:spacing w:val="40"/>
          <w:sz w:val="20"/>
        </w:rPr>
        <w:t> </w:t>
      </w:r>
      <w:r>
        <w:rPr>
          <w:sz w:val="20"/>
        </w:rPr>
        <w:t>Language, Grammar and Vocabulary. (2</w:t>
      </w:r>
      <w:r>
        <w:rPr>
          <w:position w:val="6"/>
          <w:sz w:val="13"/>
        </w:rPr>
        <w:t>nd</w:t>
      </w:r>
      <w:r>
        <w:rPr>
          <w:spacing w:val="34"/>
          <w:position w:val="6"/>
          <w:sz w:val="13"/>
        </w:rPr>
        <w:t> </w:t>
      </w:r>
      <w:r>
        <w:rPr>
          <w:sz w:val="20"/>
        </w:rPr>
        <w:t>ed.,). Sage Publications India Pvt. Ltd.</w:t>
      </w:r>
    </w:p>
    <w:p>
      <w:pPr>
        <w:pStyle w:val="ListParagraph"/>
        <w:numPr>
          <w:ilvl w:val="0"/>
          <w:numId w:val="70"/>
        </w:numPr>
        <w:tabs>
          <w:tab w:pos="933" w:val="left" w:leader="none"/>
        </w:tabs>
        <w:spacing w:line="240" w:lineRule="auto" w:before="9" w:after="0"/>
        <w:ind w:left="933" w:right="0" w:hanging="418"/>
        <w:jc w:val="left"/>
        <w:rPr>
          <w:sz w:val="20"/>
        </w:rPr>
      </w:pPr>
      <w:r>
        <w:rPr>
          <w:sz w:val="20"/>
        </w:rPr>
        <w:t>(2019).</w:t>
      </w:r>
      <w:r>
        <w:rPr>
          <w:spacing w:val="-8"/>
          <w:sz w:val="20"/>
        </w:rPr>
        <w:t> </w:t>
      </w:r>
      <w:r>
        <w:rPr>
          <w:sz w:val="20"/>
        </w:rPr>
        <w:t>Technical</w:t>
      </w:r>
      <w:r>
        <w:rPr>
          <w:spacing w:val="-6"/>
          <w:sz w:val="20"/>
        </w:rPr>
        <w:t> </w:t>
      </w:r>
      <w:r>
        <w:rPr>
          <w:sz w:val="20"/>
        </w:rPr>
        <w:t>Communication.</w:t>
      </w:r>
      <w:r>
        <w:rPr>
          <w:spacing w:val="-5"/>
          <w:sz w:val="20"/>
        </w:rPr>
        <w:t> </w:t>
      </w:r>
      <w:r>
        <w:rPr>
          <w:sz w:val="20"/>
        </w:rPr>
        <w:t>Wiley</w:t>
      </w:r>
      <w:r>
        <w:rPr>
          <w:spacing w:val="-4"/>
          <w:sz w:val="20"/>
        </w:rPr>
        <w:t> </w:t>
      </w:r>
      <w:r>
        <w:rPr>
          <w:sz w:val="20"/>
        </w:rPr>
        <w:t>India</w:t>
      </w:r>
      <w:r>
        <w:rPr>
          <w:spacing w:val="-5"/>
          <w:sz w:val="20"/>
        </w:rPr>
        <w:t> </w:t>
      </w:r>
      <w:r>
        <w:rPr>
          <w:sz w:val="20"/>
        </w:rPr>
        <w:t>Pvt.</w:t>
      </w:r>
      <w:r>
        <w:rPr>
          <w:spacing w:val="-6"/>
          <w:sz w:val="20"/>
        </w:rPr>
        <w:t> </w:t>
      </w:r>
      <w:r>
        <w:rPr>
          <w:spacing w:val="-4"/>
          <w:sz w:val="20"/>
        </w:rPr>
        <w:t>Ltd.</w:t>
      </w:r>
    </w:p>
    <w:p>
      <w:pPr>
        <w:pStyle w:val="ListParagraph"/>
        <w:numPr>
          <w:ilvl w:val="0"/>
          <w:numId w:val="70"/>
        </w:numPr>
        <w:tabs>
          <w:tab w:pos="932" w:val="left" w:leader="none"/>
        </w:tabs>
        <w:spacing w:line="276" w:lineRule="auto" w:before="38" w:after="0"/>
        <w:ind w:left="932" w:right="731" w:hanging="418"/>
        <w:jc w:val="left"/>
        <w:rPr>
          <w:sz w:val="20"/>
        </w:rPr>
      </w:pPr>
      <w:r>
        <w:rPr>
          <w:sz w:val="20"/>
        </w:rPr>
        <w:t>Vishwamohan,</w:t>
      </w:r>
      <w:r>
        <w:rPr>
          <w:spacing w:val="-12"/>
          <w:sz w:val="20"/>
        </w:rPr>
        <w:t> </w:t>
      </w:r>
      <w:r>
        <w:rPr>
          <w:sz w:val="20"/>
        </w:rPr>
        <w:t>Aysha.</w:t>
      </w:r>
      <w:r>
        <w:rPr>
          <w:spacing w:val="-13"/>
          <w:sz w:val="20"/>
        </w:rPr>
        <w:t> </w:t>
      </w:r>
      <w:r>
        <w:rPr>
          <w:sz w:val="20"/>
        </w:rPr>
        <w:t>(2013).</w:t>
      </w:r>
      <w:r>
        <w:rPr>
          <w:spacing w:val="-14"/>
          <w:sz w:val="20"/>
        </w:rPr>
        <w:t> </w:t>
      </w:r>
      <w:r>
        <w:rPr>
          <w:sz w:val="20"/>
        </w:rPr>
        <w:t>English</w:t>
      </w:r>
      <w:r>
        <w:rPr>
          <w:spacing w:val="-10"/>
          <w:sz w:val="20"/>
        </w:rPr>
        <w:t> </w:t>
      </w:r>
      <w:r>
        <w:rPr>
          <w:sz w:val="20"/>
        </w:rPr>
        <w:t>for</w:t>
      </w:r>
      <w:r>
        <w:rPr>
          <w:spacing w:val="-11"/>
          <w:sz w:val="20"/>
        </w:rPr>
        <w:t> </w:t>
      </w:r>
      <w:r>
        <w:rPr>
          <w:sz w:val="20"/>
        </w:rPr>
        <w:t>Technical</w:t>
      </w:r>
      <w:r>
        <w:rPr>
          <w:spacing w:val="-13"/>
          <w:sz w:val="20"/>
        </w:rPr>
        <w:t> </w:t>
      </w:r>
      <w:r>
        <w:rPr>
          <w:sz w:val="20"/>
        </w:rPr>
        <w:t>Communication</w:t>
      </w:r>
      <w:r>
        <w:rPr>
          <w:spacing w:val="-11"/>
          <w:sz w:val="20"/>
        </w:rPr>
        <w:t> </w:t>
      </w:r>
      <w:r>
        <w:rPr>
          <w:sz w:val="20"/>
        </w:rPr>
        <w:t>for</w:t>
      </w:r>
      <w:r>
        <w:rPr>
          <w:spacing w:val="-9"/>
          <w:sz w:val="20"/>
        </w:rPr>
        <w:t> </w:t>
      </w:r>
      <w:r>
        <w:rPr>
          <w:sz w:val="20"/>
        </w:rPr>
        <w:t>Engineering</w:t>
      </w:r>
      <w:r>
        <w:rPr>
          <w:spacing w:val="-13"/>
          <w:sz w:val="20"/>
        </w:rPr>
        <w:t> </w:t>
      </w:r>
      <w:r>
        <w:rPr>
          <w:sz w:val="20"/>
        </w:rPr>
        <w:t>Students. Mc Graw-Hill Education India Pvt. Ltd.</w:t>
      </w:r>
    </w:p>
    <w:p>
      <w:pPr>
        <w:pStyle w:val="ListParagraph"/>
        <w:numPr>
          <w:ilvl w:val="0"/>
          <w:numId w:val="70"/>
        </w:numPr>
        <w:tabs>
          <w:tab w:pos="933" w:val="left" w:leader="none"/>
        </w:tabs>
        <w:spacing w:line="240" w:lineRule="auto" w:before="2" w:after="0"/>
        <w:ind w:left="933" w:right="0" w:hanging="418"/>
        <w:jc w:val="left"/>
        <w:rPr>
          <w:sz w:val="20"/>
        </w:rPr>
      </w:pPr>
      <w:r>
        <w:rPr>
          <w:sz w:val="20"/>
        </w:rPr>
        <w:t>Swan,</w:t>
      </w:r>
      <w:r>
        <w:rPr>
          <w:spacing w:val="-7"/>
          <w:sz w:val="20"/>
        </w:rPr>
        <w:t> </w:t>
      </w:r>
      <w:r>
        <w:rPr>
          <w:sz w:val="20"/>
        </w:rPr>
        <w:t>Michael.</w:t>
      </w:r>
      <w:r>
        <w:rPr>
          <w:spacing w:val="-5"/>
          <w:sz w:val="20"/>
        </w:rPr>
        <w:t> </w:t>
      </w:r>
      <w:r>
        <w:rPr>
          <w:sz w:val="20"/>
        </w:rPr>
        <w:t>(2016).</w:t>
      </w:r>
      <w:r>
        <w:rPr>
          <w:spacing w:val="-4"/>
          <w:sz w:val="20"/>
        </w:rPr>
        <w:t> </w:t>
      </w:r>
      <w:r>
        <w:rPr>
          <w:sz w:val="20"/>
        </w:rPr>
        <w:t>Practical</w:t>
      </w:r>
      <w:r>
        <w:rPr>
          <w:spacing w:val="-3"/>
          <w:sz w:val="20"/>
        </w:rPr>
        <w:t> </w:t>
      </w:r>
      <w:r>
        <w:rPr>
          <w:sz w:val="20"/>
        </w:rPr>
        <w:t>English</w:t>
      </w:r>
      <w:r>
        <w:rPr>
          <w:spacing w:val="-5"/>
          <w:sz w:val="20"/>
        </w:rPr>
        <w:t> </w:t>
      </w:r>
      <w:r>
        <w:rPr>
          <w:sz w:val="20"/>
        </w:rPr>
        <w:t>Usage.</w:t>
      </w:r>
      <w:r>
        <w:rPr>
          <w:spacing w:val="-5"/>
          <w:sz w:val="20"/>
        </w:rPr>
        <w:t> </w:t>
      </w:r>
      <w:r>
        <w:rPr>
          <w:sz w:val="20"/>
        </w:rPr>
        <w:t>Oxford</w:t>
      </w:r>
      <w:r>
        <w:rPr>
          <w:spacing w:val="-6"/>
          <w:sz w:val="20"/>
        </w:rPr>
        <w:t> </w:t>
      </w:r>
      <w:r>
        <w:rPr>
          <w:sz w:val="20"/>
        </w:rPr>
        <w:t>University</w:t>
      </w:r>
      <w:r>
        <w:rPr>
          <w:spacing w:val="-5"/>
          <w:sz w:val="20"/>
        </w:rPr>
        <w:t> </w:t>
      </w:r>
      <w:r>
        <w:rPr>
          <w:sz w:val="20"/>
        </w:rPr>
        <w:t>Press.</w:t>
      </w:r>
      <w:r>
        <w:rPr>
          <w:spacing w:val="-5"/>
          <w:sz w:val="20"/>
        </w:rPr>
        <w:t> </w:t>
      </w:r>
      <w:r>
        <w:rPr>
          <w:sz w:val="20"/>
        </w:rPr>
        <w:t>Fourth</w:t>
      </w:r>
      <w:r>
        <w:rPr>
          <w:spacing w:val="-4"/>
          <w:sz w:val="20"/>
        </w:rPr>
        <w:t> </w:t>
      </w:r>
      <w:r>
        <w:rPr>
          <w:spacing w:val="-2"/>
          <w:sz w:val="20"/>
        </w:rPr>
        <w:t>Edition.</w:t>
      </w:r>
    </w:p>
    <w:p>
      <w:pPr>
        <w:pStyle w:val="ListParagraph"/>
        <w:spacing w:after="0" w:line="240" w:lineRule="auto"/>
        <w:jc w:val="left"/>
        <w:rPr>
          <w:sz w:val="20"/>
        </w:rPr>
        <w:sectPr>
          <w:pgSz w:w="11910" w:h="16840"/>
          <w:pgMar w:header="914" w:footer="0" w:top="1120" w:bottom="280" w:left="1275" w:right="708"/>
        </w:sectPr>
      </w:pPr>
    </w:p>
    <w:p>
      <w:pPr>
        <w:pStyle w:val="BodyText"/>
        <w:spacing w:before="0"/>
      </w:pPr>
    </w:p>
    <w:p>
      <w:pPr>
        <w:pStyle w:val="BodyText"/>
        <w:spacing w:before="0"/>
      </w:pPr>
    </w:p>
    <w:p>
      <w:pPr>
        <w:pStyle w:val="BodyText"/>
        <w:spacing w:before="180"/>
      </w:pPr>
    </w:p>
    <w:p>
      <w:pPr>
        <w:pStyle w:val="Heading4"/>
        <w:ind w:left="2466"/>
      </w:pPr>
      <w:r>
        <w:rPr/>
        <w:t>ELECTRONIC</w:t>
      </w:r>
      <w:r>
        <w:rPr>
          <w:spacing w:val="-9"/>
        </w:rPr>
        <w:t> </w:t>
      </w:r>
      <w:r>
        <w:rPr/>
        <w:t>DEVICES</w:t>
      </w:r>
      <w:r>
        <w:rPr>
          <w:spacing w:val="-9"/>
        </w:rPr>
        <w:t> </w:t>
      </w:r>
      <w:r>
        <w:rPr/>
        <w:t>AND</w:t>
      </w:r>
      <w:r>
        <w:rPr>
          <w:spacing w:val="-10"/>
        </w:rPr>
        <w:t> </w:t>
      </w:r>
      <w:r>
        <w:rPr>
          <w:spacing w:val="-2"/>
        </w:rPr>
        <w:t>CIRCUITS</w:t>
      </w:r>
    </w:p>
    <w:p>
      <w:pPr>
        <w:pStyle w:val="BodyText"/>
        <w:spacing w:before="6"/>
        <w:rPr>
          <w:rFonts w:ascii="Arial"/>
          <w:b/>
          <w:sz w:val="18"/>
        </w:rPr>
      </w:pPr>
    </w:p>
    <w:p>
      <w:pPr>
        <w:pStyle w:val="BodyText"/>
        <w:spacing w:after="0"/>
        <w:rPr>
          <w:rFonts w:ascii="Arial"/>
          <w:b/>
          <w:sz w:val="18"/>
        </w:rPr>
        <w:sectPr>
          <w:pgSz w:w="11910" w:h="16840"/>
          <w:pgMar w:header="914" w:footer="0" w:top="1120" w:bottom="280" w:left="1275" w:right="708"/>
        </w:sectPr>
      </w:pPr>
    </w:p>
    <w:p>
      <w:pPr>
        <w:pStyle w:val="Heading5"/>
        <w:spacing w:before="93"/>
        <w:ind w:left="160"/>
      </w:pPr>
      <w:r>
        <w:rPr/>
        <w:t>B.Tech.</w:t>
      </w:r>
      <w:r>
        <w:rPr>
          <w:spacing w:val="-5"/>
        </w:rPr>
        <w:t> </w:t>
      </w:r>
      <w:r>
        <w:rPr/>
        <w:t>I</w:t>
      </w:r>
      <w:r>
        <w:rPr>
          <w:spacing w:val="-1"/>
        </w:rPr>
        <w:t> </w:t>
      </w:r>
      <w:r>
        <w:rPr/>
        <w:t>Year</w:t>
      </w:r>
      <w:r>
        <w:rPr>
          <w:spacing w:val="-5"/>
        </w:rPr>
        <w:t> </w:t>
      </w:r>
      <w:r>
        <w:rPr/>
        <w:t>II</w:t>
      </w:r>
      <w:r>
        <w:rPr>
          <w:spacing w:val="-5"/>
        </w:rPr>
        <w:t> </w:t>
      </w:r>
      <w:r>
        <w:rPr>
          <w:spacing w:val="-4"/>
        </w:rPr>
        <w:t>Sem.</w:t>
      </w:r>
    </w:p>
    <w:p>
      <w:pPr>
        <w:pStyle w:val="BodyText"/>
        <w:spacing w:before="77"/>
        <w:rPr>
          <w:rFonts w:ascii="Arial"/>
          <w:b/>
        </w:rPr>
      </w:pPr>
    </w:p>
    <w:p>
      <w:pPr>
        <w:spacing w:before="0"/>
        <w:ind w:left="160" w:right="0" w:firstLine="0"/>
        <w:jc w:val="left"/>
        <w:rPr>
          <w:rFonts w:ascii="Arial"/>
          <w:b/>
          <w:sz w:val="20"/>
        </w:rPr>
      </w:pPr>
      <w:r>
        <w:rPr>
          <w:rFonts w:ascii="Arial"/>
          <w:b/>
          <w:sz w:val="20"/>
        </w:rPr>
        <w:t>Course</w:t>
      </w:r>
      <w:r>
        <w:rPr>
          <w:rFonts w:ascii="Arial"/>
          <w:b/>
          <w:spacing w:val="-9"/>
          <w:sz w:val="20"/>
        </w:rPr>
        <w:t> </w:t>
      </w:r>
      <w:r>
        <w:rPr>
          <w:rFonts w:ascii="Arial"/>
          <w:b/>
          <w:spacing w:val="-2"/>
          <w:sz w:val="20"/>
        </w:rPr>
        <w:t>Objectives:</w:t>
      </w:r>
    </w:p>
    <w:p>
      <w:pPr>
        <w:pStyle w:val="ListParagraph"/>
        <w:numPr>
          <w:ilvl w:val="0"/>
          <w:numId w:val="71"/>
        </w:numPr>
        <w:tabs>
          <w:tab w:pos="873" w:val="left" w:leader="none"/>
        </w:tabs>
        <w:spacing w:line="240" w:lineRule="auto" w:before="42" w:after="0"/>
        <w:ind w:left="873" w:right="0" w:hanging="358"/>
        <w:jc w:val="left"/>
        <w:rPr>
          <w:sz w:val="20"/>
        </w:rPr>
      </w:pPr>
      <w:r>
        <w:rPr>
          <w:sz w:val="20"/>
        </w:rPr>
        <w:t>To</w:t>
      </w:r>
      <w:r>
        <w:rPr>
          <w:spacing w:val="-3"/>
          <w:sz w:val="20"/>
        </w:rPr>
        <w:t> </w:t>
      </w:r>
      <w:r>
        <w:rPr>
          <w:sz w:val="20"/>
        </w:rPr>
        <w:t>introduce</w:t>
      </w:r>
      <w:r>
        <w:rPr>
          <w:spacing w:val="-3"/>
          <w:sz w:val="20"/>
        </w:rPr>
        <w:t> </w:t>
      </w:r>
      <w:r>
        <w:rPr>
          <w:sz w:val="20"/>
        </w:rPr>
        <w:t>components</w:t>
      </w:r>
      <w:r>
        <w:rPr>
          <w:spacing w:val="-3"/>
          <w:sz w:val="20"/>
        </w:rPr>
        <w:t> </w:t>
      </w:r>
      <w:r>
        <w:rPr>
          <w:sz w:val="20"/>
        </w:rPr>
        <w:t>such</w:t>
      </w:r>
      <w:r>
        <w:rPr>
          <w:spacing w:val="-3"/>
          <w:sz w:val="20"/>
        </w:rPr>
        <w:t> </w:t>
      </w:r>
      <w:r>
        <w:rPr>
          <w:sz w:val="20"/>
        </w:rPr>
        <w:t>as</w:t>
      </w:r>
      <w:r>
        <w:rPr>
          <w:spacing w:val="-3"/>
          <w:sz w:val="20"/>
        </w:rPr>
        <w:t> </w:t>
      </w:r>
      <w:r>
        <w:rPr>
          <w:sz w:val="20"/>
        </w:rPr>
        <w:t>diodes,</w:t>
      </w:r>
      <w:r>
        <w:rPr>
          <w:spacing w:val="-4"/>
          <w:sz w:val="20"/>
        </w:rPr>
        <w:t> </w:t>
      </w:r>
      <w:r>
        <w:rPr>
          <w:sz w:val="20"/>
        </w:rPr>
        <w:t>BJTs</w:t>
      </w:r>
      <w:r>
        <w:rPr>
          <w:spacing w:val="-3"/>
          <w:sz w:val="20"/>
        </w:rPr>
        <w:t> </w:t>
      </w:r>
      <w:r>
        <w:rPr>
          <w:sz w:val="20"/>
        </w:rPr>
        <w:t>and</w:t>
      </w:r>
      <w:r>
        <w:rPr>
          <w:spacing w:val="-2"/>
          <w:sz w:val="20"/>
        </w:rPr>
        <w:t> </w:t>
      </w:r>
      <w:r>
        <w:rPr>
          <w:spacing w:val="-4"/>
          <w:sz w:val="20"/>
        </w:rPr>
        <w:t>FETs.</w:t>
      </w:r>
    </w:p>
    <w:p>
      <w:pPr>
        <w:pStyle w:val="ListParagraph"/>
        <w:numPr>
          <w:ilvl w:val="0"/>
          <w:numId w:val="71"/>
        </w:numPr>
        <w:tabs>
          <w:tab w:pos="873" w:val="left" w:leader="none"/>
        </w:tabs>
        <w:spacing w:line="240" w:lineRule="auto" w:before="38" w:after="0"/>
        <w:ind w:left="873" w:right="0" w:hanging="358"/>
        <w:jc w:val="left"/>
        <w:rPr>
          <w:sz w:val="20"/>
        </w:rPr>
      </w:pPr>
      <w:r>
        <w:rPr>
          <w:sz w:val="20"/>
        </w:rPr>
        <w:t>To</w:t>
      </w:r>
      <w:r>
        <w:rPr>
          <w:spacing w:val="-4"/>
          <w:sz w:val="20"/>
        </w:rPr>
        <w:t> </w:t>
      </w:r>
      <w:r>
        <w:rPr>
          <w:sz w:val="20"/>
        </w:rPr>
        <w:t>know</w:t>
      </w:r>
      <w:r>
        <w:rPr>
          <w:spacing w:val="-3"/>
          <w:sz w:val="20"/>
        </w:rPr>
        <w:t> </w:t>
      </w:r>
      <w:r>
        <w:rPr>
          <w:sz w:val="20"/>
        </w:rPr>
        <w:t>the</w:t>
      </w:r>
      <w:r>
        <w:rPr>
          <w:spacing w:val="-3"/>
          <w:sz w:val="20"/>
        </w:rPr>
        <w:t> </w:t>
      </w:r>
      <w:r>
        <w:rPr>
          <w:sz w:val="20"/>
        </w:rPr>
        <w:t>applications</w:t>
      </w:r>
      <w:r>
        <w:rPr>
          <w:spacing w:val="-1"/>
          <w:sz w:val="20"/>
        </w:rPr>
        <w:t> </w:t>
      </w:r>
      <w:r>
        <w:rPr>
          <w:sz w:val="20"/>
        </w:rPr>
        <w:t>of</w:t>
      </w:r>
      <w:r>
        <w:rPr>
          <w:spacing w:val="-1"/>
          <w:sz w:val="20"/>
        </w:rPr>
        <w:t> </w:t>
      </w:r>
      <w:r>
        <w:rPr>
          <w:spacing w:val="-2"/>
          <w:sz w:val="20"/>
        </w:rPr>
        <w:t>devices.</w:t>
      </w:r>
    </w:p>
    <w:p>
      <w:pPr>
        <w:pStyle w:val="ListParagraph"/>
        <w:numPr>
          <w:ilvl w:val="0"/>
          <w:numId w:val="71"/>
        </w:numPr>
        <w:tabs>
          <w:tab w:pos="873" w:val="left" w:leader="none"/>
        </w:tabs>
        <w:spacing w:line="240" w:lineRule="auto" w:before="38" w:after="0"/>
        <w:ind w:left="873" w:right="0" w:hanging="358"/>
        <w:jc w:val="left"/>
        <w:rPr>
          <w:sz w:val="20"/>
        </w:rPr>
      </w:pPr>
      <w:r>
        <w:rPr>
          <w:sz w:val="20"/>
        </w:rPr>
        <w:t>To</w:t>
      </w:r>
      <w:r>
        <w:rPr>
          <w:spacing w:val="-4"/>
          <w:sz w:val="20"/>
        </w:rPr>
        <w:t> </w:t>
      </w:r>
      <w:r>
        <w:rPr>
          <w:sz w:val="20"/>
        </w:rPr>
        <w:t>know</w:t>
      </w:r>
      <w:r>
        <w:rPr>
          <w:spacing w:val="-3"/>
          <w:sz w:val="20"/>
        </w:rPr>
        <w:t> </w:t>
      </w:r>
      <w:r>
        <w:rPr>
          <w:sz w:val="20"/>
        </w:rPr>
        <w:t>the</w:t>
      </w:r>
      <w:r>
        <w:rPr>
          <w:spacing w:val="-4"/>
          <w:sz w:val="20"/>
        </w:rPr>
        <w:t> </w:t>
      </w:r>
      <w:r>
        <w:rPr>
          <w:sz w:val="20"/>
        </w:rPr>
        <w:t>switching</w:t>
      </w:r>
      <w:r>
        <w:rPr>
          <w:spacing w:val="-4"/>
          <w:sz w:val="20"/>
        </w:rPr>
        <w:t> </w:t>
      </w:r>
      <w:r>
        <w:rPr>
          <w:sz w:val="20"/>
        </w:rPr>
        <w:t>characteristics</w:t>
      </w:r>
      <w:r>
        <w:rPr>
          <w:spacing w:val="-2"/>
          <w:sz w:val="20"/>
        </w:rPr>
        <w:t> </w:t>
      </w:r>
      <w:r>
        <w:rPr>
          <w:sz w:val="20"/>
        </w:rPr>
        <w:t>of</w:t>
      </w:r>
      <w:r>
        <w:rPr>
          <w:spacing w:val="-2"/>
          <w:sz w:val="20"/>
        </w:rPr>
        <w:t> devices.</w:t>
      </w:r>
    </w:p>
    <w:p>
      <w:pPr>
        <w:spacing w:line="240" w:lineRule="auto" w:before="135"/>
        <w:rPr>
          <w:sz w:val="20"/>
        </w:rPr>
      </w:pPr>
      <w:r>
        <w:rPr/>
        <w:br w:type="column"/>
      </w:r>
      <w:r>
        <w:rPr>
          <w:sz w:val="20"/>
        </w:rPr>
      </w:r>
    </w:p>
    <w:p>
      <w:pPr>
        <w:pStyle w:val="Heading5"/>
        <w:tabs>
          <w:tab w:pos="491" w:val="left" w:leader="none"/>
        </w:tabs>
        <w:ind w:left="160"/>
      </w:pPr>
      <w:r>
        <w:rPr>
          <w:spacing w:val="-10"/>
        </w:rPr>
        <w:t>2</w:t>
      </w:r>
      <w:r>
        <w:rPr/>
        <w:tab/>
        <w:t>0</w:t>
      </w:r>
      <w:r>
        <w:rPr>
          <w:spacing w:val="27"/>
        </w:rPr>
        <w:t>  </w:t>
      </w:r>
      <w:r>
        <w:rPr/>
        <w:t>0</w:t>
      </w:r>
      <w:r>
        <w:rPr>
          <w:spacing w:val="27"/>
        </w:rPr>
        <w:t>  </w:t>
      </w:r>
      <w:r>
        <w:rPr>
          <w:spacing w:val="-10"/>
        </w:rPr>
        <w:t>2</w:t>
      </w:r>
    </w:p>
    <w:p>
      <w:pPr>
        <w:pStyle w:val="Heading5"/>
        <w:spacing w:after="0"/>
        <w:sectPr>
          <w:type w:val="continuous"/>
          <w:pgSz w:w="11910" w:h="16840"/>
          <w:pgMar w:header="914" w:footer="0" w:top="1120" w:bottom="280" w:left="1275" w:right="708"/>
          <w:cols w:num="2" w:equalWidth="0">
            <w:col w:w="6107" w:space="1820"/>
            <w:col w:w="2000"/>
          </w:cols>
        </w:sectPr>
      </w:pPr>
    </w:p>
    <w:p>
      <w:pPr>
        <w:pStyle w:val="BodyText"/>
        <w:spacing w:before="65"/>
        <w:rPr>
          <w:rFonts w:ascii="Arial"/>
          <w:b/>
        </w:rPr>
      </w:pPr>
    </w:p>
    <w:p>
      <w:pPr>
        <w:spacing w:before="1"/>
        <w:ind w:left="165" w:right="0" w:firstLine="0"/>
        <w:jc w:val="left"/>
        <w:rPr>
          <w:sz w:val="20"/>
        </w:rPr>
      </w:pPr>
      <w:r>
        <w:rPr>
          <w:rFonts w:ascii="Arial"/>
          <w:b/>
          <w:sz w:val="20"/>
        </w:rPr>
        <w:t>Course</w:t>
      </w:r>
      <w:r>
        <w:rPr>
          <w:rFonts w:ascii="Arial"/>
          <w:b/>
          <w:spacing w:val="-7"/>
          <w:sz w:val="20"/>
        </w:rPr>
        <w:t> </w:t>
      </w:r>
      <w:r>
        <w:rPr>
          <w:rFonts w:ascii="Arial"/>
          <w:b/>
          <w:sz w:val="20"/>
        </w:rPr>
        <w:t>Outcomes:</w:t>
      </w:r>
      <w:r>
        <w:rPr>
          <w:rFonts w:ascii="Arial"/>
          <w:b/>
          <w:spacing w:val="-4"/>
          <w:sz w:val="20"/>
        </w:rPr>
        <w:t> </w:t>
      </w:r>
      <w:r>
        <w:rPr>
          <w:sz w:val="20"/>
        </w:rPr>
        <w:t>Upon</w:t>
      </w:r>
      <w:r>
        <w:rPr>
          <w:spacing w:val="-1"/>
          <w:sz w:val="20"/>
        </w:rPr>
        <w:t> </w:t>
      </w:r>
      <w:r>
        <w:rPr>
          <w:sz w:val="20"/>
        </w:rPr>
        <w:t>completion</w:t>
      </w:r>
      <w:r>
        <w:rPr>
          <w:spacing w:val="-2"/>
          <w:sz w:val="20"/>
        </w:rPr>
        <w:t> </w:t>
      </w:r>
      <w:r>
        <w:rPr>
          <w:sz w:val="20"/>
        </w:rPr>
        <w:t>of</w:t>
      </w:r>
      <w:r>
        <w:rPr>
          <w:spacing w:val="-3"/>
          <w:sz w:val="20"/>
        </w:rPr>
        <w:t> </w:t>
      </w:r>
      <w:r>
        <w:rPr>
          <w:sz w:val="20"/>
        </w:rPr>
        <w:t>the</w:t>
      </w:r>
      <w:r>
        <w:rPr>
          <w:spacing w:val="-3"/>
          <w:sz w:val="20"/>
        </w:rPr>
        <w:t> </w:t>
      </w:r>
      <w:r>
        <w:rPr>
          <w:sz w:val="20"/>
        </w:rPr>
        <w:t>Course,</w:t>
      </w:r>
      <w:r>
        <w:rPr>
          <w:spacing w:val="-3"/>
          <w:sz w:val="20"/>
        </w:rPr>
        <w:t> </w:t>
      </w:r>
      <w:r>
        <w:rPr>
          <w:sz w:val="20"/>
        </w:rPr>
        <w:t>the</w:t>
      </w:r>
      <w:r>
        <w:rPr>
          <w:spacing w:val="-5"/>
          <w:sz w:val="20"/>
        </w:rPr>
        <w:t> </w:t>
      </w:r>
      <w:r>
        <w:rPr>
          <w:sz w:val="20"/>
        </w:rPr>
        <w:t>students</w:t>
      </w:r>
      <w:r>
        <w:rPr>
          <w:spacing w:val="-3"/>
          <w:sz w:val="20"/>
        </w:rPr>
        <w:t> </w:t>
      </w:r>
      <w:r>
        <w:rPr>
          <w:sz w:val="20"/>
        </w:rPr>
        <w:t>will</w:t>
      </w:r>
      <w:r>
        <w:rPr>
          <w:spacing w:val="-3"/>
          <w:sz w:val="20"/>
        </w:rPr>
        <w:t> </w:t>
      </w:r>
      <w:r>
        <w:rPr>
          <w:sz w:val="20"/>
        </w:rPr>
        <w:t>be</w:t>
      </w:r>
      <w:r>
        <w:rPr>
          <w:spacing w:val="-3"/>
          <w:sz w:val="20"/>
        </w:rPr>
        <w:t> </w:t>
      </w:r>
      <w:r>
        <w:rPr>
          <w:sz w:val="20"/>
        </w:rPr>
        <w:t>able</w:t>
      </w:r>
      <w:r>
        <w:rPr>
          <w:spacing w:val="-3"/>
          <w:sz w:val="20"/>
        </w:rPr>
        <w:t> </w:t>
      </w:r>
      <w:r>
        <w:rPr>
          <w:spacing w:val="-5"/>
          <w:sz w:val="20"/>
        </w:rPr>
        <w:t>to:</w:t>
      </w:r>
    </w:p>
    <w:p>
      <w:pPr>
        <w:pStyle w:val="ListParagraph"/>
        <w:numPr>
          <w:ilvl w:val="0"/>
          <w:numId w:val="72"/>
        </w:numPr>
        <w:tabs>
          <w:tab w:pos="873" w:val="left" w:leader="none"/>
        </w:tabs>
        <w:spacing w:line="240" w:lineRule="auto" w:before="37" w:after="0"/>
        <w:ind w:left="873" w:right="0" w:hanging="358"/>
        <w:jc w:val="left"/>
        <w:rPr>
          <w:sz w:val="20"/>
        </w:rPr>
      </w:pPr>
      <w:r>
        <w:rPr>
          <w:sz w:val="20"/>
        </w:rPr>
        <w:t>Acquire</w:t>
      </w:r>
      <w:r>
        <w:rPr>
          <w:spacing w:val="-4"/>
          <w:sz w:val="20"/>
        </w:rPr>
        <w:t> </w:t>
      </w:r>
      <w:r>
        <w:rPr>
          <w:sz w:val="20"/>
        </w:rPr>
        <w:t>the</w:t>
      </w:r>
      <w:r>
        <w:rPr>
          <w:spacing w:val="-4"/>
          <w:sz w:val="20"/>
        </w:rPr>
        <w:t> </w:t>
      </w:r>
      <w:r>
        <w:rPr>
          <w:sz w:val="20"/>
        </w:rPr>
        <w:t>knowledge</w:t>
      </w:r>
      <w:r>
        <w:rPr>
          <w:spacing w:val="-2"/>
          <w:sz w:val="20"/>
        </w:rPr>
        <w:t> </w:t>
      </w:r>
      <w:r>
        <w:rPr>
          <w:sz w:val="20"/>
        </w:rPr>
        <w:t>of</w:t>
      </w:r>
      <w:r>
        <w:rPr>
          <w:spacing w:val="-4"/>
          <w:sz w:val="20"/>
        </w:rPr>
        <w:t> </w:t>
      </w:r>
      <w:r>
        <w:rPr>
          <w:sz w:val="20"/>
        </w:rPr>
        <w:t>various</w:t>
      </w:r>
      <w:r>
        <w:rPr>
          <w:spacing w:val="-3"/>
          <w:sz w:val="20"/>
        </w:rPr>
        <w:t> </w:t>
      </w:r>
      <w:r>
        <w:rPr>
          <w:sz w:val="20"/>
        </w:rPr>
        <w:t>electronic</w:t>
      </w:r>
      <w:r>
        <w:rPr>
          <w:spacing w:val="-4"/>
          <w:sz w:val="20"/>
        </w:rPr>
        <w:t> </w:t>
      </w:r>
      <w:r>
        <w:rPr>
          <w:sz w:val="20"/>
        </w:rPr>
        <w:t>devices</w:t>
      </w:r>
      <w:r>
        <w:rPr>
          <w:spacing w:val="-2"/>
          <w:sz w:val="20"/>
        </w:rPr>
        <w:t> </w:t>
      </w:r>
      <w:r>
        <w:rPr>
          <w:sz w:val="20"/>
        </w:rPr>
        <w:t>and</w:t>
      </w:r>
      <w:r>
        <w:rPr>
          <w:spacing w:val="-4"/>
          <w:sz w:val="20"/>
        </w:rPr>
        <w:t> </w:t>
      </w:r>
      <w:r>
        <w:rPr>
          <w:sz w:val="20"/>
        </w:rPr>
        <w:t>their</w:t>
      </w:r>
      <w:r>
        <w:rPr>
          <w:spacing w:val="-4"/>
          <w:sz w:val="20"/>
        </w:rPr>
        <w:t> </w:t>
      </w:r>
      <w:r>
        <w:rPr>
          <w:sz w:val="20"/>
        </w:rPr>
        <w:t>use</w:t>
      </w:r>
      <w:r>
        <w:rPr>
          <w:spacing w:val="-3"/>
          <w:sz w:val="20"/>
        </w:rPr>
        <w:t> </w:t>
      </w:r>
      <w:r>
        <w:rPr>
          <w:sz w:val="20"/>
        </w:rPr>
        <w:t>on</w:t>
      </w:r>
      <w:r>
        <w:rPr>
          <w:spacing w:val="-2"/>
          <w:sz w:val="20"/>
        </w:rPr>
        <w:t> </w:t>
      </w:r>
      <w:r>
        <w:rPr>
          <w:sz w:val="20"/>
        </w:rPr>
        <w:t>real</w:t>
      </w:r>
      <w:r>
        <w:rPr>
          <w:spacing w:val="-2"/>
          <w:sz w:val="20"/>
        </w:rPr>
        <w:t> life.</w:t>
      </w:r>
    </w:p>
    <w:p>
      <w:pPr>
        <w:pStyle w:val="ListParagraph"/>
        <w:numPr>
          <w:ilvl w:val="0"/>
          <w:numId w:val="72"/>
        </w:numPr>
        <w:tabs>
          <w:tab w:pos="873" w:val="left" w:leader="none"/>
        </w:tabs>
        <w:spacing w:line="240" w:lineRule="auto" w:before="37" w:after="0"/>
        <w:ind w:left="873" w:right="0" w:hanging="358"/>
        <w:jc w:val="left"/>
        <w:rPr>
          <w:sz w:val="20"/>
        </w:rPr>
      </w:pPr>
      <w:r>
        <w:rPr>
          <w:sz w:val="20"/>
        </w:rPr>
        <w:t>Know</w:t>
      </w:r>
      <w:r>
        <w:rPr>
          <w:spacing w:val="-3"/>
          <w:sz w:val="20"/>
        </w:rPr>
        <w:t> </w:t>
      </w:r>
      <w:r>
        <w:rPr>
          <w:sz w:val="20"/>
        </w:rPr>
        <w:t>the</w:t>
      </w:r>
      <w:r>
        <w:rPr>
          <w:spacing w:val="-4"/>
          <w:sz w:val="20"/>
        </w:rPr>
        <w:t> </w:t>
      </w:r>
      <w:r>
        <w:rPr>
          <w:sz w:val="20"/>
        </w:rPr>
        <w:t>applications</w:t>
      </w:r>
      <w:r>
        <w:rPr>
          <w:spacing w:val="-5"/>
          <w:sz w:val="20"/>
        </w:rPr>
        <w:t> </w:t>
      </w:r>
      <w:r>
        <w:rPr>
          <w:sz w:val="20"/>
        </w:rPr>
        <w:t>of</w:t>
      </w:r>
      <w:r>
        <w:rPr>
          <w:spacing w:val="-3"/>
          <w:sz w:val="20"/>
        </w:rPr>
        <w:t> </w:t>
      </w:r>
      <w:r>
        <w:rPr>
          <w:sz w:val="20"/>
        </w:rPr>
        <w:t>various</w:t>
      </w:r>
      <w:r>
        <w:rPr>
          <w:spacing w:val="-6"/>
          <w:sz w:val="20"/>
        </w:rPr>
        <w:t> </w:t>
      </w:r>
      <w:r>
        <w:rPr>
          <w:spacing w:val="-2"/>
          <w:sz w:val="20"/>
        </w:rPr>
        <w:t>devices.</w:t>
      </w:r>
    </w:p>
    <w:p>
      <w:pPr>
        <w:pStyle w:val="ListParagraph"/>
        <w:numPr>
          <w:ilvl w:val="0"/>
          <w:numId w:val="72"/>
        </w:numPr>
        <w:tabs>
          <w:tab w:pos="873" w:val="left" w:leader="none"/>
        </w:tabs>
        <w:spacing w:line="240" w:lineRule="auto" w:before="38" w:after="0"/>
        <w:ind w:left="873" w:right="0" w:hanging="358"/>
        <w:jc w:val="left"/>
        <w:rPr>
          <w:sz w:val="20"/>
        </w:rPr>
      </w:pPr>
      <w:r>
        <w:rPr>
          <w:sz w:val="20"/>
        </w:rPr>
        <w:t>Acquire</w:t>
      </w:r>
      <w:r>
        <w:rPr>
          <w:spacing w:val="-3"/>
          <w:sz w:val="20"/>
        </w:rPr>
        <w:t> </w:t>
      </w:r>
      <w:r>
        <w:rPr>
          <w:sz w:val="20"/>
        </w:rPr>
        <w:t>the</w:t>
      </w:r>
      <w:r>
        <w:rPr>
          <w:spacing w:val="-4"/>
          <w:sz w:val="20"/>
        </w:rPr>
        <w:t> </w:t>
      </w:r>
      <w:r>
        <w:rPr>
          <w:sz w:val="20"/>
        </w:rPr>
        <w:t>knowledge</w:t>
      </w:r>
      <w:r>
        <w:rPr>
          <w:spacing w:val="-1"/>
          <w:sz w:val="20"/>
        </w:rPr>
        <w:t> </w:t>
      </w:r>
      <w:r>
        <w:rPr>
          <w:sz w:val="20"/>
        </w:rPr>
        <w:t>about</w:t>
      </w:r>
      <w:r>
        <w:rPr>
          <w:spacing w:val="-3"/>
          <w:sz w:val="20"/>
        </w:rPr>
        <w:t> </w:t>
      </w:r>
      <w:r>
        <w:rPr>
          <w:sz w:val="20"/>
        </w:rPr>
        <w:t>the</w:t>
      </w:r>
      <w:r>
        <w:rPr>
          <w:spacing w:val="-4"/>
          <w:sz w:val="20"/>
        </w:rPr>
        <w:t> </w:t>
      </w:r>
      <w:r>
        <w:rPr>
          <w:sz w:val="20"/>
        </w:rPr>
        <w:t>role</w:t>
      </w:r>
      <w:r>
        <w:rPr>
          <w:spacing w:val="-3"/>
          <w:sz w:val="20"/>
        </w:rPr>
        <w:t> </w:t>
      </w:r>
      <w:r>
        <w:rPr>
          <w:sz w:val="20"/>
        </w:rPr>
        <w:t>of</w:t>
      </w:r>
      <w:r>
        <w:rPr>
          <w:spacing w:val="-3"/>
          <w:sz w:val="20"/>
        </w:rPr>
        <w:t> </w:t>
      </w:r>
      <w:r>
        <w:rPr>
          <w:sz w:val="20"/>
        </w:rPr>
        <w:t>special</w:t>
      </w:r>
      <w:r>
        <w:rPr>
          <w:spacing w:val="-3"/>
          <w:sz w:val="20"/>
        </w:rPr>
        <w:t> </w:t>
      </w:r>
      <w:r>
        <w:rPr>
          <w:sz w:val="20"/>
        </w:rPr>
        <w:t>purpose</w:t>
      </w:r>
      <w:r>
        <w:rPr>
          <w:spacing w:val="-4"/>
          <w:sz w:val="20"/>
        </w:rPr>
        <w:t> </w:t>
      </w:r>
      <w:r>
        <w:rPr>
          <w:sz w:val="20"/>
        </w:rPr>
        <w:t>devices</w:t>
      </w:r>
      <w:r>
        <w:rPr>
          <w:spacing w:val="-1"/>
          <w:sz w:val="20"/>
        </w:rPr>
        <w:t> </w:t>
      </w:r>
      <w:r>
        <w:rPr>
          <w:sz w:val="20"/>
        </w:rPr>
        <w:t>and</w:t>
      </w:r>
      <w:r>
        <w:rPr>
          <w:spacing w:val="-4"/>
          <w:sz w:val="20"/>
        </w:rPr>
        <w:t> </w:t>
      </w:r>
      <w:r>
        <w:rPr>
          <w:sz w:val="20"/>
        </w:rPr>
        <w:t>their</w:t>
      </w:r>
      <w:r>
        <w:rPr>
          <w:spacing w:val="-1"/>
          <w:sz w:val="20"/>
        </w:rPr>
        <w:t> </w:t>
      </w:r>
      <w:r>
        <w:rPr>
          <w:spacing w:val="-2"/>
          <w:sz w:val="20"/>
        </w:rPr>
        <w:t>applications.</w:t>
      </w:r>
    </w:p>
    <w:p>
      <w:pPr>
        <w:pStyle w:val="BodyText"/>
        <w:spacing w:before="56"/>
      </w:pPr>
    </w:p>
    <w:tbl>
      <w:tblPr>
        <w:tblW w:w="0" w:type="auto"/>
        <w:jc w:val="left"/>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0"/>
        <w:gridCol w:w="638"/>
        <w:gridCol w:w="643"/>
        <w:gridCol w:w="643"/>
        <w:gridCol w:w="638"/>
        <w:gridCol w:w="643"/>
        <w:gridCol w:w="636"/>
        <w:gridCol w:w="643"/>
        <w:gridCol w:w="638"/>
        <w:gridCol w:w="643"/>
        <w:gridCol w:w="763"/>
        <w:gridCol w:w="758"/>
        <w:gridCol w:w="825"/>
      </w:tblGrid>
      <w:tr>
        <w:trPr>
          <w:trHeight w:val="304" w:hRule="atLeast"/>
        </w:trPr>
        <w:tc>
          <w:tcPr>
            <w:tcW w:w="900" w:type="dxa"/>
          </w:tcPr>
          <w:p>
            <w:pPr>
              <w:pStyle w:val="TableParagraph"/>
              <w:spacing w:line="242" w:lineRule="exact" w:before="42"/>
              <w:ind w:left="110"/>
              <w:rPr>
                <w:rFonts w:ascii="Calibri"/>
                <w:sz w:val="20"/>
              </w:rPr>
            </w:pPr>
            <w:r>
              <w:rPr>
                <w:rFonts w:ascii="Calibri"/>
                <w:spacing w:val="-2"/>
                <w:sz w:val="20"/>
              </w:rPr>
              <w:t>Course</w:t>
            </w:r>
          </w:p>
        </w:tc>
        <w:tc>
          <w:tcPr>
            <w:tcW w:w="638" w:type="dxa"/>
          </w:tcPr>
          <w:p>
            <w:pPr>
              <w:pStyle w:val="TableParagraph"/>
              <w:spacing w:line="242" w:lineRule="exact" w:before="42"/>
              <w:ind w:left="105"/>
              <w:rPr>
                <w:rFonts w:ascii="Calibri"/>
                <w:sz w:val="20"/>
              </w:rPr>
            </w:pPr>
            <w:r>
              <w:rPr>
                <w:rFonts w:ascii="Calibri"/>
                <w:spacing w:val="-5"/>
                <w:sz w:val="20"/>
              </w:rPr>
              <w:t>PO1</w:t>
            </w:r>
          </w:p>
        </w:tc>
        <w:tc>
          <w:tcPr>
            <w:tcW w:w="643" w:type="dxa"/>
          </w:tcPr>
          <w:p>
            <w:pPr>
              <w:pStyle w:val="TableParagraph"/>
              <w:spacing w:line="242" w:lineRule="exact" w:before="42"/>
              <w:ind w:left="110"/>
              <w:rPr>
                <w:rFonts w:ascii="Calibri"/>
                <w:sz w:val="20"/>
              </w:rPr>
            </w:pPr>
            <w:r>
              <w:rPr>
                <w:rFonts w:ascii="Calibri"/>
                <w:spacing w:val="-5"/>
                <w:sz w:val="20"/>
              </w:rPr>
              <w:t>PO2</w:t>
            </w:r>
          </w:p>
        </w:tc>
        <w:tc>
          <w:tcPr>
            <w:tcW w:w="643" w:type="dxa"/>
          </w:tcPr>
          <w:p>
            <w:pPr>
              <w:pStyle w:val="TableParagraph"/>
              <w:spacing w:line="242" w:lineRule="exact" w:before="42"/>
              <w:ind w:left="105"/>
              <w:rPr>
                <w:rFonts w:ascii="Calibri"/>
                <w:sz w:val="20"/>
              </w:rPr>
            </w:pPr>
            <w:r>
              <w:rPr>
                <w:rFonts w:ascii="Calibri"/>
                <w:spacing w:val="-5"/>
                <w:sz w:val="20"/>
              </w:rPr>
              <w:t>PO3</w:t>
            </w:r>
          </w:p>
        </w:tc>
        <w:tc>
          <w:tcPr>
            <w:tcW w:w="638" w:type="dxa"/>
          </w:tcPr>
          <w:p>
            <w:pPr>
              <w:pStyle w:val="TableParagraph"/>
              <w:spacing w:line="242" w:lineRule="exact" w:before="42"/>
              <w:ind w:left="106"/>
              <w:rPr>
                <w:rFonts w:ascii="Calibri"/>
                <w:sz w:val="20"/>
              </w:rPr>
            </w:pPr>
            <w:r>
              <w:rPr>
                <w:rFonts w:ascii="Calibri"/>
                <w:spacing w:val="-5"/>
                <w:sz w:val="20"/>
              </w:rPr>
              <w:t>PO4</w:t>
            </w:r>
          </w:p>
        </w:tc>
        <w:tc>
          <w:tcPr>
            <w:tcW w:w="643" w:type="dxa"/>
          </w:tcPr>
          <w:p>
            <w:pPr>
              <w:pStyle w:val="TableParagraph"/>
              <w:spacing w:line="242" w:lineRule="exact" w:before="42"/>
              <w:ind w:left="111"/>
              <w:rPr>
                <w:rFonts w:ascii="Calibri"/>
                <w:sz w:val="20"/>
              </w:rPr>
            </w:pPr>
            <w:r>
              <w:rPr>
                <w:rFonts w:ascii="Calibri"/>
                <w:spacing w:val="-5"/>
                <w:sz w:val="20"/>
              </w:rPr>
              <w:t>PO5</w:t>
            </w:r>
          </w:p>
        </w:tc>
        <w:tc>
          <w:tcPr>
            <w:tcW w:w="636" w:type="dxa"/>
          </w:tcPr>
          <w:p>
            <w:pPr>
              <w:pStyle w:val="TableParagraph"/>
              <w:spacing w:line="242" w:lineRule="exact" w:before="42"/>
              <w:ind w:left="106"/>
              <w:rPr>
                <w:rFonts w:ascii="Calibri"/>
                <w:sz w:val="20"/>
              </w:rPr>
            </w:pPr>
            <w:r>
              <w:rPr>
                <w:rFonts w:ascii="Calibri"/>
                <w:spacing w:val="-5"/>
                <w:sz w:val="20"/>
              </w:rPr>
              <w:t>PO6</w:t>
            </w:r>
          </w:p>
        </w:tc>
        <w:tc>
          <w:tcPr>
            <w:tcW w:w="643" w:type="dxa"/>
          </w:tcPr>
          <w:p>
            <w:pPr>
              <w:pStyle w:val="TableParagraph"/>
              <w:spacing w:line="242" w:lineRule="exact" w:before="42"/>
              <w:ind w:left="114"/>
              <w:rPr>
                <w:rFonts w:ascii="Calibri"/>
                <w:sz w:val="20"/>
              </w:rPr>
            </w:pPr>
            <w:r>
              <w:rPr>
                <w:rFonts w:ascii="Calibri"/>
                <w:spacing w:val="-5"/>
                <w:sz w:val="20"/>
              </w:rPr>
              <w:t>PO7</w:t>
            </w:r>
          </w:p>
        </w:tc>
        <w:tc>
          <w:tcPr>
            <w:tcW w:w="638" w:type="dxa"/>
          </w:tcPr>
          <w:p>
            <w:pPr>
              <w:pStyle w:val="TableParagraph"/>
              <w:spacing w:line="242" w:lineRule="exact" w:before="42"/>
              <w:ind w:left="109"/>
              <w:rPr>
                <w:rFonts w:ascii="Calibri"/>
                <w:sz w:val="20"/>
              </w:rPr>
            </w:pPr>
            <w:r>
              <w:rPr>
                <w:rFonts w:ascii="Calibri"/>
                <w:spacing w:val="-5"/>
                <w:sz w:val="20"/>
              </w:rPr>
              <w:t>PO8</w:t>
            </w:r>
          </w:p>
        </w:tc>
        <w:tc>
          <w:tcPr>
            <w:tcW w:w="643" w:type="dxa"/>
          </w:tcPr>
          <w:p>
            <w:pPr>
              <w:pStyle w:val="TableParagraph"/>
              <w:spacing w:line="242" w:lineRule="exact" w:before="42"/>
              <w:ind w:left="112"/>
              <w:rPr>
                <w:rFonts w:ascii="Calibri"/>
                <w:sz w:val="20"/>
              </w:rPr>
            </w:pPr>
            <w:r>
              <w:rPr>
                <w:rFonts w:ascii="Calibri"/>
                <w:spacing w:val="-5"/>
                <w:sz w:val="20"/>
              </w:rPr>
              <w:t>PO9</w:t>
            </w:r>
          </w:p>
        </w:tc>
        <w:tc>
          <w:tcPr>
            <w:tcW w:w="763" w:type="dxa"/>
          </w:tcPr>
          <w:p>
            <w:pPr>
              <w:pStyle w:val="TableParagraph"/>
              <w:spacing w:line="242" w:lineRule="exact" w:before="42"/>
              <w:ind w:left="112"/>
              <w:rPr>
                <w:rFonts w:ascii="Calibri"/>
                <w:sz w:val="20"/>
              </w:rPr>
            </w:pPr>
            <w:r>
              <w:rPr>
                <w:rFonts w:ascii="Calibri"/>
                <w:spacing w:val="-4"/>
                <w:sz w:val="20"/>
              </w:rPr>
              <w:t>PO10</w:t>
            </w:r>
          </w:p>
        </w:tc>
        <w:tc>
          <w:tcPr>
            <w:tcW w:w="758" w:type="dxa"/>
          </w:tcPr>
          <w:p>
            <w:pPr>
              <w:pStyle w:val="TableParagraph"/>
              <w:spacing w:line="242" w:lineRule="exact" w:before="42"/>
              <w:ind w:left="107"/>
              <w:rPr>
                <w:rFonts w:ascii="Calibri"/>
                <w:sz w:val="20"/>
              </w:rPr>
            </w:pPr>
            <w:r>
              <w:rPr>
                <w:rFonts w:ascii="Calibri"/>
                <w:spacing w:val="-4"/>
                <w:sz w:val="20"/>
              </w:rPr>
              <w:t>PO11</w:t>
            </w:r>
          </w:p>
        </w:tc>
        <w:tc>
          <w:tcPr>
            <w:tcW w:w="825" w:type="dxa"/>
          </w:tcPr>
          <w:p>
            <w:pPr>
              <w:pStyle w:val="TableParagraph"/>
              <w:spacing w:line="242" w:lineRule="exact" w:before="42"/>
              <w:ind w:left="112"/>
              <w:rPr>
                <w:rFonts w:ascii="Calibri"/>
                <w:sz w:val="20"/>
              </w:rPr>
            </w:pPr>
            <w:r>
              <w:rPr>
                <w:rFonts w:ascii="Calibri"/>
                <w:spacing w:val="-4"/>
                <w:sz w:val="20"/>
              </w:rPr>
              <w:t>PO12</w:t>
            </w:r>
          </w:p>
        </w:tc>
      </w:tr>
      <w:tr>
        <w:trPr>
          <w:trHeight w:val="364" w:hRule="atLeast"/>
        </w:trPr>
        <w:tc>
          <w:tcPr>
            <w:tcW w:w="900" w:type="dxa"/>
          </w:tcPr>
          <w:p>
            <w:pPr>
              <w:pStyle w:val="TableParagraph"/>
              <w:spacing w:before="42"/>
              <w:ind w:left="110"/>
              <w:rPr>
                <w:rFonts w:ascii="Calibri"/>
                <w:sz w:val="20"/>
              </w:rPr>
            </w:pPr>
            <w:r>
              <w:rPr>
                <w:rFonts w:ascii="Calibri"/>
                <w:spacing w:val="-5"/>
                <w:sz w:val="20"/>
              </w:rPr>
              <w:t>CO1</w:t>
            </w:r>
          </w:p>
        </w:tc>
        <w:tc>
          <w:tcPr>
            <w:tcW w:w="638" w:type="dxa"/>
          </w:tcPr>
          <w:p>
            <w:pPr>
              <w:pStyle w:val="TableParagraph"/>
              <w:spacing w:before="42"/>
              <w:ind w:left="105"/>
              <w:rPr>
                <w:rFonts w:ascii="Calibri"/>
                <w:sz w:val="20"/>
              </w:rPr>
            </w:pPr>
            <w:r>
              <w:rPr>
                <w:rFonts w:ascii="Calibri"/>
                <w:spacing w:val="-10"/>
                <w:sz w:val="20"/>
              </w:rPr>
              <w:t>3</w:t>
            </w:r>
          </w:p>
        </w:tc>
        <w:tc>
          <w:tcPr>
            <w:tcW w:w="643" w:type="dxa"/>
          </w:tcPr>
          <w:p>
            <w:pPr>
              <w:pStyle w:val="TableParagraph"/>
              <w:spacing w:before="42"/>
              <w:ind w:left="110"/>
              <w:rPr>
                <w:rFonts w:ascii="Calibri"/>
                <w:sz w:val="20"/>
              </w:rPr>
            </w:pPr>
            <w:r>
              <w:rPr>
                <w:rFonts w:ascii="Calibri"/>
                <w:spacing w:val="-10"/>
                <w:sz w:val="20"/>
              </w:rPr>
              <w:t>1</w:t>
            </w:r>
          </w:p>
        </w:tc>
        <w:tc>
          <w:tcPr>
            <w:tcW w:w="643" w:type="dxa"/>
          </w:tcPr>
          <w:p>
            <w:pPr>
              <w:pStyle w:val="TableParagraph"/>
              <w:spacing w:before="42"/>
              <w:ind w:left="105"/>
              <w:rPr>
                <w:rFonts w:ascii="Calibri"/>
                <w:sz w:val="20"/>
              </w:rPr>
            </w:pPr>
            <w:r>
              <w:rPr>
                <w:rFonts w:ascii="Calibri"/>
                <w:spacing w:val="-10"/>
                <w:sz w:val="20"/>
              </w:rPr>
              <w:t>2</w:t>
            </w:r>
          </w:p>
        </w:tc>
        <w:tc>
          <w:tcPr>
            <w:tcW w:w="638" w:type="dxa"/>
          </w:tcPr>
          <w:p>
            <w:pPr>
              <w:pStyle w:val="TableParagraph"/>
              <w:spacing w:before="42"/>
              <w:ind w:left="106"/>
              <w:rPr>
                <w:rFonts w:ascii="Calibri"/>
                <w:sz w:val="20"/>
              </w:rPr>
            </w:pPr>
            <w:r>
              <w:rPr>
                <w:rFonts w:ascii="Calibri"/>
                <w:spacing w:val="-10"/>
                <w:sz w:val="20"/>
              </w:rPr>
              <w:t>-</w:t>
            </w:r>
          </w:p>
        </w:tc>
        <w:tc>
          <w:tcPr>
            <w:tcW w:w="643" w:type="dxa"/>
          </w:tcPr>
          <w:p>
            <w:pPr>
              <w:pStyle w:val="TableParagraph"/>
              <w:spacing w:before="42"/>
              <w:ind w:left="111"/>
              <w:rPr>
                <w:rFonts w:ascii="Calibri"/>
                <w:sz w:val="20"/>
              </w:rPr>
            </w:pPr>
            <w:r>
              <w:rPr>
                <w:rFonts w:ascii="Calibri"/>
                <w:spacing w:val="-10"/>
                <w:sz w:val="20"/>
              </w:rPr>
              <w:t>-</w:t>
            </w:r>
          </w:p>
        </w:tc>
        <w:tc>
          <w:tcPr>
            <w:tcW w:w="636" w:type="dxa"/>
          </w:tcPr>
          <w:p>
            <w:pPr>
              <w:pStyle w:val="TableParagraph"/>
              <w:spacing w:before="42"/>
              <w:ind w:left="106"/>
              <w:rPr>
                <w:rFonts w:ascii="Calibri"/>
                <w:sz w:val="20"/>
              </w:rPr>
            </w:pPr>
            <w:r>
              <w:rPr>
                <w:rFonts w:ascii="Calibri"/>
                <w:spacing w:val="-10"/>
                <w:sz w:val="20"/>
              </w:rPr>
              <w:t>1</w:t>
            </w:r>
          </w:p>
        </w:tc>
        <w:tc>
          <w:tcPr>
            <w:tcW w:w="643" w:type="dxa"/>
          </w:tcPr>
          <w:p>
            <w:pPr>
              <w:pStyle w:val="TableParagraph"/>
              <w:spacing w:before="42"/>
              <w:ind w:left="114"/>
              <w:rPr>
                <w:rFonts w:ascii="Calibri"/>
                <w:sz w:val="20"/>
              </w:rPr>
            </w:pPr>
            <w:r>
              <w:rPr>
                <w:rFonts w:ascii="Calibri"/>
                <w:spacing w:val="-10"/>
                <w:sz w:val="20"/>
              </w:rPr>
              <w:t>1</w:t>
            </w:r>
          </w:p>
        </w:tc>
        <w:tc>
          <w:tcPr>
            <w:tcW w:w="638" w:type="dxa"/>
          </w:tcPr>
          <w:p>
            <w:pPr>
              <w:pStyle w:val="TableParagraph"/>
              <w:spacing w:before="42"/>
              <w:ind w:left="109"/>
              <w:rPr>
                <w:rFonts w:ascii="Calibri"/>
                <w:sz w:val="20"/>
              </w:rPr>
            </w:pPr>
            <w:r>
              <w:rPr>
                <w:rFonts w:ascii="Calibri"/>
                <w:spacing w:val="-10"/>
                <w:sz w:val="20"/>
              </w:rPr>
              <w:t>-</w:t>
            </w:r>
          </w:p>
        </w:tc>
        <w:tc>
          <w:tcPr>
            <w:tcW w:w="643" w:type="dxa"/>
          </w:tcPr>
          <w:p>
            <w:pPr>
              <w:pStyle w:val="TableParagraph"/>
              <w:spacing w:before="42"/>
              <w:ind w:left="112"/>
              <w:rPr>
                <w:rFonts w:ascii="Calibri"/>
                <w:sz w:val="20"/>
              </w:rPr>
            </w:pPr>
            <w:r>
              <w:rPr>
                <w:rFonts w:ascii="Calibri"/>
                <w:spacing w:val="-10"/>
                <w:sz w:val="20"/>
              </w:rPr>
              <w:t>-</w:t>
            </w:r>
          </w:p>
        </w:tc>
        <w:tc>
          <w:tcPr>
            <w:tcW w:w="763" w:type="dxa"/>
          </w:tcPr>
          <w:p>
            <w:pPr>
              <w:pStyle w:val="TableParagraph"/>
              <w:spacing w:before="42"/>
              <w:ind w:left="112"/>
              <w:rPr>
                <w:rFonts w:ascii="Calibri"/>
                <w:sz w:val="20"/>
              </w:rPr>
            </w:pPr>
            <w:r>
              <w:rPr>
                <w:rFonts w:ascii="Calibri"/>
                <w:spacing w:val="-10"/>
                <w:sz w:val="20"/>
              </w:rPr>
              <w:t>-</w:t>
            </w:r>
          </w:p>
        </w:tc>
        <w:tc>
          <w:tcPr>
            <w:tcW w:w="758" w:type="dxa"/>
          </w:tcPr>
          <w:p>
            <w:pPr>
              <w:pStyle w:val="TableParagraph"/>
              <w:spacing w:before="42"/>
              <w:ind w:left="107"/>
              <w:rPr>
                <w:rFonts w:ascii="Calibri"/>
                <w:sz w:val="20"/>
              </w:rPr>
            </w:pPr>
            <w:r>
              <w:rPr>
                <w:rFonts w:ascii="Calibri"/>
                <w:spacing w:val="-10"/>
                <w:sz w:val="20"/>
              </w:rPr>
              <w:t>-</w:t>
            </w:r>
          </w:p>
        </w:tc>
        <w:tc>
          <w:tcPr>
            <w:tcW w:w="825" w:type="dxa"/>
          </w:tcPr>
          <w:p>
            <w:pPr>
              <w:pStyle w:val="TableParagraph"/>
              <w:spacing w:before="42"/>
              <w:ind w:left="112"/>
              <w:rPr>
                <w:rFonts w:ascii="Calibri"/>
                <w:sz w:val="20"/>
              </w:rPr>
            </w:pPr>
            <w:r>
              <w:rPr>
                <w:rFonts w:ascii="Calibri"/>
                <w:spacing w:val="-10"/>
                <w:sz w:val="20"/>
              </w:rPr>
              <w:t>1</w:t>
            </w:r>
          </w:p>
        </w:tc>
      </w:tr>
      <w:tr>
        <w:trPr>
          <w:trHeight w:val="304" w:hRule="atLeast"/>
        </w:trPr>
        <w:tc>
          <w:tcPr>
            <w:tcW w:w="900" w:type="dxa"/>
          </w:tcPr>
          <w:p>
            <w:pPr>
              <w:pStyle w:val="TableParagraph"/>
              <w:spacing w:line="242" w:lineRule="exact" w:before="42"/>
              <w:ind w:left="110"/>
              <w:rPr>
                <w:rFonts w:ascii="Calibri"/>
                <w:sz w:val="20"/>
              </w:rPr>
            </w:pPr>
            <w:r>
              <w:rPr>
                <w:rFonts w:ascii="Calibri"/>
                <w:spacing w:val="-5"/>
                <w:sz w:val="20"/>
              </w:rPr>
              <w:t>CO2</w:t>
            </w:r>
          </w:p>
        </w:tc>
        <w:tc>
          <w:tcPr>
            <w:tcW w:w="638" w:type="dxa"/>
          </w:tcPr>
          <w:p>
            <w:pPr>
              <w:pStyle w:val="TableParagraph"/>
              <w:spacing w:line="242" w:lineRule="exact" w:before="42"/>
              <w:ind w:left="105"/>
              <w:rPr>
                <w:rFonts w:ascii="Calibri"/>
                <w:sz w:val="20"/>
              </w:rPr>
            </w:pPr>
            <w:r>
              <w:rPr>
                <w:rFonts w:ascii="Calibri"/>
                <w:spacing w:val="-10"/>
                <w:sz w:val="20"/>
              </w:rPr>
              <w:t>3</w:t>
            </w:r>
          </w:p>
        </w:tc>
        <w:tc>
          <w:tcPr>
            <w:tcW w:w="643" w:type="dxa"/>
          </w:tcPr>
          <w:p>
            <w:pPr>
              <w:pStyle w:val="TableParagraph"/>
              <w:spacing w:line="242" w:lineRule="exact" w:before="42"/>
              <w:ind w:left="110"/>
              <w:rPr>
                <w:rFonts w:ascii="Calibri"/>
                <w:sz w:val="20"/>
              </w:rPr>
            </w:pPr>
            <w:r>
              <w:rPr>
                <w:rFonts w:ascii="Calibri"/>
                <w:spacing w:val="-10"/>
                <w:sz w:val="20"/>
              </w:rPr>
              <w:t>2</w:t>
            </w:r>
          </w:p>
        </w:tc>
        <w:tc>
          <w:tcPr>
            <w:tcW w:w="643" w:type="dxa"/>
          </w:tcPr>
          <w:p>
            <w:pPr>
              <w:pStyle w:val="TableParagraph"/>
              <w:spacing w:line="242" w:lineRule="exact" w:before="42"/>
              <w:ind w:left="105"/>
              <w:rPr>
                <w:rFonts w:ascii="Calibri"/>
                <w:sz w:val="20"/>
              </w:rPr>
            </w:pPr>
            <w:r>
              <w:rPr>
                <w:rFonts w:ascii="Calibri"/>
                <w:spacing w:val="-10"/>
                <w:sz w:val="20"/>
              </w:rPr>
              <w:t>3</w:t>
            </w:r>
          </w:p>
        </w:tc>
        <w:tc>
          <w:tcPr>
            <w:tcW w:w="638" w:type="dxa"/>
          </w:tcPr>
          <w:p>
            <w:pPr>
              <w:pStyle w:val="TableParagraph"/>
              <w:spacing w:line="242" w:lineRule="exact" w:before="42"/>
              <w:ind w:left="106"/>
              <w:rPr>
                <w:rFonts w:ascii="Calibri"/>
                <w:sz w:val="20"/>
              </w:rPr>
            </w:pPr>
            <w:r>
              <w:rPr>
                <w:rFonts w:ascii="Calibri"/>
                <w:spacing w:val="-10"/>
                <w:sz w:val="20"/>
              </w:rPr>
              <w:t>-</w:t>
            </w:r>
          </w:p>
        </w:tc>
        <w:tc>
          <w:tcPr>
            <w:tcW w:w="643" w:type="dxa"/>
          </w:tcPr>
          <w:p>
            <w:pPr>
              <w:pStyle w:val="TableParagraph"/>
              <w:spacing w:line="242" w:lineRule="exact" w:before="42"/>
              <w:ind w:left="111"/>
              <w:rPr>
                <w:rFonts w:ascii="Calibri"/>
                <w:sz w:val="20"/>
              </w:rPr>
            </w:pPr>
            <w:r>
              <w:rPr>
                <w:rFonts w:ascii="Calibri"/>
                <w:spacing w:val="-10"/>
                <w:sz w:val="20"/>
              </w:rPr>
              <w:t>-</w:t>
            </w:r>
          </w:p>
        </w:tc>
        <w:tc>
          <w:tcPr>
            <w:tcW w:w="636" w:type="dxa"/>
          </w:tcPr>
          <w:p>
            <w:pPr>
              <w:pStyle w:val="TableParagraph"/>
              <w:spacing w:line="242" w:lineRule="exact" w:before="42"/>
              <w:ind w:left="106"/>
              <w:rPr>
                <w:rFonts w:ascii="Calibri"/>
                <w:sz w:val="20"/>
              </w:rPr>
            </w:pPr>
            <w:r>
              <w:rPr>
                <w:rFonts w:ascii="Calibri"/>
                <w:spacing w:val="-10"/>
                <w:sz w:val="20"/>
              </w:rPr>
              <w:t>2</w:t>
            </w:r>
          </w:p>
        </w:tc>
        <w:tc>
          <w:tcPr>
            <w:tcW w:w="643" w:type="dxa"/>
          </w:tcPr>
          <w:p>
            <w:pPr>
              <w:pStyle w:val="TableParagraph"/>
              <w:spacing w:line="242" w:lineRule="exact" w:before="42"/>
              <w:ind w:left="114"/>
              <w:rPr>
                <w:rFonts w:ascii="Calibri"/>
                <w:sz w:val="20"/>
              </w:rPr>
            </w:pPr>
            <w:r>
              <w:rPr>
                <w:rFonts w:ascii="Calibri"/>
                <w:spacing w:val="-10"/>
                <w:sz w:val="20"/>
              </w:rPr>
              <w:t>1</w:t>
            </w:r>
          </w:p>
        </w:tc>
        <w:tc>
          <w:tcPr>
            <w:tcW w:w="638" w:type="dxa"/>
          </w:tcPr>
          <w:p>
            <w:pPr>
              <w:pStyle w:val="TableParagraph"/>
              <w:spacing w:line="242" w:lineRule="exact" w:before="42"/>
              <w:ind w:left="109"/>
              <w:rPr>
                <w:rFonts w:ascii="Calibri"/>
                <w:sz w:val="20"/>
              </w:rPr>
            </w:pPr>
            <w:r>
              <w:rPr>
                <w:rFonts w:ascii="Calibri"/>
                <w:spacing w:val="-10"/>
                <w:sz w:val="20"/>
              </w:rPr>
              <w:t>-</w:t>
            </w:r>
          </w:p>
        </w:tc>
        <w:tc>
          <w:tcPr>
            <w:tcW w:w="643" w:type="dxa"/>
          </w:tcPr>
          <w:p>
            <w:pPr>
              <w:pStyle w:val="TableParagraph"/>
              <w:spacing w:line="242" w:lineRule="exact" w:before="42"/>
              <w:ind w:left="112"/>
              <w:rPr>
                <w:rFonts w:ascii="Calibri"/>
                <w:sz w:val="20"/>
              </w:rPr>
            </w:pPr>
            <w:r>
              <w:rPr>
                <w:rFonts w:ascii="Calibri"/>
                <w:spacing w:val="-10"/>
                <w:sz w:val="20"/>
              </w:rPr>
              <w:t>-</w:t>
            </w:r>
          </w:p>
        </w:tc>
        <w:tc>
          <w:tcPr>
            <w:tcW w:w="763" w:type="dxa"/>
          </w:tcPr>
          <w:p>
            <w:pPr>
              <w:pStyle w:val="TableParagraph"/>
              <w:spacing w:line="242" w:lineRule="exact" w:before="42"/>
              <w:ind w:left="112"/>
              <w:rPr>
                <w:rFonts w:ascii="Calibri"/>
                <w:sz w:val="20"/>
              </w:rPr>
            </w:pPr>
            <w:r>
              <w:rPr>
                <w:rFonts w:ascii="Calibri"/>
                <w:spacing w:val="-10"/>
                <w:sz w:val="20"/>
              </w:rPr>
              <w:t>-</w:t>
            </w:r>
          </w:p>
        </w:tc>
        <w:tc>
          <w:tcPr>
            <w:tcW w:w="758" w:type="dxa"/>
          </w:tcPr>
          <w:p>
            <w:pPr>
              <w:pStyle w:val="TableParagraph"/>
              <w:spacing w:line="242" w:lineRule="exact" w:before="42"/>
              <w:ind w:left="107"/>
              <w:rPr>
                <w:rFonts w:ascii="Calibri"/>
                <w:sz w:val="20"/>
              </w:rPr>
            </w:pPr>
            <w:r>
              <w:rPr>
                <w:rFonts w:ascii="Calibri"/>
                <w:spacing w:val="-10"/>
                <w:sz w:val="20"/>
              </w:rPr>
              <w:t>-</w:t>
            </w:r>
          </w:p>
        </w:tc>
        <w:tc>
          <w:tcPr>
            <w:tcW w:w="825" w:type="dxa"/>
          </w:tcPr>
          <w:p>
            <w:pPr>
              <w:pStyle w:val="TableParagraph"/>
              <w:spacing w:line="242" w:lineRule="exact" w:before="42"/>
              <w:ind w:left="112"/>
              <w:rPr>
                <w:rFonts w:ascii="Calibri"/>
                <w:sz w:val="20"/>
              </w:rPr>
            </w:pPr>
            <w:r>
              <w:rPr>
                <w:rFonts w:ascii="Calibri"/>
                <w:spacing w:val="-10"/>
                <w:sz w:val="20"/>
              </w:rPr>
              <w:t>1</w:t>
            </w:r>
          </w:p>
        </w:tc>
      </w:tr>
      <w:tr>
        <w:trPr>
          <w:trHeight w:val="304" w:hRule="atLeast"/>
        </w:trPr>
        <w:tc>
          <w:tcPr>
            <w:tcW w:w="900" w:type="dxa"/>
          </w:tcPr>
          <w:p>
            <w:pPr>
              <w:pStyle w:val="TableParagraph"/>
              <w:spacing w:line="242" w:lineRule="exact" w:before="42"/>
              <w:ind w:left="110"/>
              <w:rPr>
                <w:rFonts w:ascii="Calibri"/>
                <w:sz w:val="20"/>
              </w:rPr>
            </w:pPr>
            <w:r>
              <w:rPr>
                <w:rFonts w:ascii="Calibri"/>
                <w:spacing w:val="-5"/>
                <w:sz w:val="20"/>
              </w:rPr>
              <w:t>CO3</w:t>
            </w:r>
          </w:p>
        </w:tc>
        <w:tc>
          <w:tcPr>
            <w:tcW w:w="638" w:type="dxa"/>
          </w:tcPr>
          <w:p>
            <w:pPr>
              <w:pStyle w:val="TableParagraph"/>
              <w:spacing w:line="242" w:lineRule="exact" w:before="42"/>
              <w:ind w:left="105"/>
              <w:rPr>
                <w:rFonts w:ascii="Calibri"/>
                <w:sz w:val="20"/>
              </w:rPr>
            </w:pPr>
            <w:r>
              <w:rPr>
                <w:rFonts w:ascii="Calibri"/>
                <w:spacing w:val="-10"/>
                <w:sz w:val="20"/>
              </w:rPr>
              <w:t>3</w:t>
            </w:r>
          </w:p>
        </w:tc>
        <w:tc>
          <w:tcPr>
            <w:tcW w:w="643" w:type="dxa"/>
          </w:tcPr>
          <w:p>
            <w:pPr>
              <w:pStyle w:val="TableParagraph"/>
              <w:spacing w:line="242" w:lineRule="exact" w:before="42"/>
              <w:ind w:left="110"/>
              <w:rPr>
                <w:rFonts w:ascii="Calibri"/>
                <w:sz w:val="20"/>
              </w:rPr>
            </w:pPr>
            <w:r>
              <w:rPr>
                <w:rFonts w:ascii="Calibri"/>
                <w:spacing w:val="-10"/>
                <w:sz w:val="20"/>
              </w:rPr>
              <w:t>3</w:t>
            </w:r>
          </w:p>
        </w:tc>
        <w:tc>
          <w:tcPr>
            <w:tcW w:w="643" w:type="dxa"/>
          </w:tcPr>
          <w:p>
            <w:pPr>
              <w:pStyle w:val="TableParagraph"/>
              <w:spacing w:line="242" w:lineRule="exact" w:before="42"/>
              <w:ind w:left="105"/>
              <w:rPr>
                <w:rFonts w:ascii="Calibri"/>
                <w:sz w:val="20"/>
              </w:rPr>
            </w:pPr>
            <w:r>
              <w:rPr>
                <w:rFonts w:ascii="Calibri"/>
                <w:spacing w:val="-10"/>
                <w:sz w:val="20"/>
              </w:rPr>
              <w:t>3</w:t>
            </w:r>
          </w:p>
        </w:tc>
        <w:tc>
          <w:tcPr>
            <w:tcW w:w="638" w:type="dxa"/>
          </w:tcPr>
          <w:p>
            <w:pPr>
              <w:pStyle w:val="TableParagraph"/>
              <w:spacing w:line="242" w:lineRule="exact" w:before="42"/>
              <w:ind w:left="106"/>
              <w:rPr>
                <w:rFonts w:ascii="Calibri"/>
                <w:sz w:val="20"/>
              </w:rPr>
            </w:pPr>
            <w:r>
              <w:rPr>
                <w:rFonts w:ascii="Calibri"/>
                <w:spacing w:val="-10"/>
                <w:sz w:val="20"/>
              </w:rPr>
              <w:t>-</w:t>
            </w:r>
          </w:p>
        </w:tc>
        <w:tc>
          <w:tcPr>
            <w:tcW w:w="643" w:type="dxa"/>
          </w:tcPr>
          <w:p>
            <w:pPr>
              <w:pStyle w:val="TableParagraph"/>
              <w:spacing w:line="242" w:lineRule="exact" w:before="42"/>
              <w:ind w:left="111"/>
              <w:rPr>
                <w:rFonts w:ascii="Calibri"/>
                <w:sz w:val="20"/>
              </w:rPr>
            </w:pPr>
            <w:r>
              <w:rPr>
                <w:rFonts w:ascii="Calibri"/>
                <w:spacing w:val="-10"/>
                <w:sz w:val="20"/>
              </w:rPr>
              <w:t>-</w:t>
            </w:r>
          </w:p>
        </w:tc>
        <w:tc>
          <w:tcPr>
            <w:tcW w:w="636" w:type="dxa"/>
          </w:tcPr>
          <w:p>
            <w:pPr>
              <w:pStyle w:val="TableParagraph"/>
              <w:spacing w:line="242" w:lineRule="exact" w:before="42"/>
              <w:ind w:left="106"/>
              <w:rPr>
                <w:rFonts w:ascii="Calibri"/>
                <w:sz w:val="20"/>
              </w:rPr>
            </w:pPr>
            <w:r>
              <w:rPr>
                <w:rFonts w:ascii="Calibri"/>
                <w:spacing w:val="-10"/>
                <w:sz w:val="20"/>
              </w:rPr>
              <w:t>2</w:t>
            </w:r>
          </w:p>
        </w:tc>
        <w:tc>
          <w:tcPr>
            <w:tcW w:w="643" w:type="dxa"/>
          </w:tcPr>
          <w:p>
            <w:pPr>
              <w:pStyle w:val="TableParagraph"/>
              <w:spacing w:line="242" w:lineRule="exact" w:before="42"/>
              <w:ind w:left="114"/>
              <w:rPr>
                <w:rFonts w:ascii="Calibri"/>
                <w:sz w:val="20"/>
              </w:rPr>
            </w:pPr>
            <w:r>
              <w:rPr>
                <w:rFonts w:ascii="Calibri"/>
                <w:spacing w:val="-10"/>
                <w:sz w:val="20"/>
              </w:rPr>
              <w:t>1</w:t>
            </w:r>
          </w:p>
        </w:tc>
        <w:tc>
          <w:tcPr>
            <w:tcW w:w="638" w:type="dxa"/>
          </w:tcPr>
          <w:p>
            <w:pPr>
              <w:pStyle w:val="TableParagraph"/>
              <w:spacing w:line="242" w:lineRule="exact" w:before="42"/>
              <w:ind w:left="109"/>
              <w:rPr>
                <w:rFonts w:ascii="Calibri"/>
                <w:sz w:val="20"/>
              </w:rPr>
            </w:pPr>
            <w:r>
              <w:rPr>
                <w:rFonts w:ascii="Calibri"/>
                <w:spacing w:val="-10"/>
                <w:sz w:val="20"/>
              </w:rPr>
              <w:t>-</w:t>
            </w:r>
          </w:p>
        </w:tc>
        <w:tc>
          <w:tcPr>
            <w:tcW w:w="643" w:type="dxa"/>
          </w:tcPr>
          <w:p>
            <w:pPr>
              <w:pStyle w:val="TableParagraph"/>
              <w:spacing w:line="242" w:lineRule="exact" w:before="42"/>
              <w:ind w:left="112"/>
              <w:rPr>
                <w:rFonts w:ascii="Calibri"/>
                <w:sz w:val="20"/>
              </w:rPr>
            </w:pPr>
            <w:r>
              <w:rPr>
                <w:rFonts w:ascii="Calibri"/>
                <w:spacing w:val="-10"/>
                <w:sz w:val="20"/>
              </w:rPr>
              <w:t>-</w:t>
            </w:r>
          </w:p>
        </w:tc>
        <w:tc>
          <w:tcPr>
            <w:tcW w:w="763" w:type="dxa"/>
          </w:tcPr>
          <w:p>
            <w:pPr>
              <w:pStyle w:val="TableParagraph"/>
              <w:spacing w:line="242" w:lineRule="exact" w:before="42"/>
              <w:ind w:left="112"/>
              <w:rPr>
                <w:rFonts w:ascii="Calibri"/>
                <w:sz w:val="20"/>
              </w:rPr>
            </w:pPr>
            <w:r>
              <w:rPr>
                <w:rFonts w:ascii="Calibri"/>
                <w:spacing w:val="-10"/>
                <w:sz w:val="20"/>
              </w:rPr>
              <w:t>-</w:t>
            </w:r>
          </w:p>
        </w:tc>
        <w:tc>
          <w:tcPr>
            <w:tcW w:w="758" w:type="dxa"/>
          </w:tcPr>
          <w:p>
            <w:pPr>
              <w:pStyle w:val="TableParagraph"/>
              <w:spacing w:line="242" w:lineRule="exact" w:before="42"/>
              <w:ind w:left="107"/>
              <w:rPr>
                <w:rFonts w:ascii="Calibri"/>
                <w:sz w:val="20"/>
              </w:rPr>
            </w:pPr>
            <w:r>
              <w:rPr>
                <w:rFonts w:ascii="Calibri"/>
                <w:spacing w:val="-10"/>
                <w:sz w:val="20"/>
              </w:rPr>
              <w:t>-</w:t>
            </w:r>
          </w:p>
        </w:tc>
        <w:tc>
          <w:tcPr>
            <w:tcW w:w="825" w:type="dxa"/>
          </w:tcPr>
          <w:p>
            <w:pPr>
              <w:pStyle w:val="TableParagraph"/>
              <w:spacing w:line="242" w:lineRule="exact" w:before="42"/>
              <w:ind w:left="112"/>
              <w:rPr>
                <w:rFonts w:ascii="Calibri"/>
                <w:sz w:val="20"/>
              </w:rPr>
            </w:pPr>
            <w:r>
              <w:rPr>
                <w:rFonts w:ascii="Calibri"/>
                <w:spacing w:val="-10"/>
                <w:sz w:val="20"/>
              </w:rPr>
              <w:t>1</w:t>
            </w:r>
          </w:p>
        </w:tc>
      </w:tr>
    </w:tbl>
    <w:p>
      <w:pPr>
        <w:pStyle w:val="BodyText"/>
        <w:spacing w:before="36"/>
      </w:pPr>
    </w:p>
    <w:p>
      <w:pPr>
        <w:pStyle w:val="Heading4"/>
        <w:ind w:left="160"/>
      </w:pPr>
      <w:r>
        <w:rPr/>
        <w:t>UNIT</w:t>
      </w:r>
      <w:r>
        <w:rPr>
          <w:spacing w:val="-3"/>
        </w:rPr>
        <w:t> </w:t>
      </w:r>
      <w:r>
        <w:rPr/>
        <w:t>-</w:t>
      </w:r>
      <w:r>
        <w:rPr>
          <w:spacing w:val="-2"/>
        </w:rPr>
        <w:t> </w:t>
      </w:r>
      <w:r>
        <w:rPr>
          <w:spacing w:val="-10"/>
        </w:rPr>
        <w:t>I</w:t>
      </w:r>
    </w:p>
    <w:p>
      <w:pPr>
        <w:pStyle w:val="BodyText"/>
        <w:spacing w:line="273" w:lineRule="auto" w:before="39"/>
        <w:ind w:left="174" w:right="722" w:hanging="10"/>
      </w:pPr>
      <w:r>
        <w:rPr>
          <w:rFonts w:ascii="Arial"/>
          <w:b/>
        </w:rPr>
        <w:t>Diodes:</w:t>
      </w:r>
      <w:r>
        <w:rPr>
          <w:rFonts w:ascii="Arial"/>
          <w:b/>
          <w:spacing w:val="40"/>
        </w:rPr>
        <w:t> </w:t>
      </w:r>
      <w:r>
        <w:rPr/>
        <w:t>Diode</w:t>
      </w:r>
      <w:r>
        <w:rPr>
          <w:spacing w:val="67"/>
        </w:rPr>
        <w:t> </w:t>
      </w:r>
      <w:r>
        <w:rPr/>
        <w:t>-</w:t>
      </w:r>
      <w:r>
        <w:rPr>
          <w:spacing w:val="68"/>
        </w:rPr>
        <w:t> </w:t>
      </w:r>
      <w:r>
        <w:rPr/>
        <w:t>Static</w:t>
      </w:r>
      <w:r>
        <w:rPr>
          <w:spacing w:val="69"/>
        </w:rPr>
        <w:t> </w:t>
      </w:r>
      <w:r>
        <w:rPr/>
        <w:t>and</w:t>
      </w:r>
      <w:r>
        <w:rPr>
          <w:spacing w:val="67"/>
        </w:rPr>
        <w:t> </w:t>
      </w:r>
      <w:r>
        <w:rPr/>
        <w:t>Dynamic</w:t>
      </w:r>
      <w:r>
        <w:rPr>
          <w:spacing w:val="69"/>
        </w:rPr>
        <w:t> </w:t>
      </w:r>
      <w:r>
        <w:rPr/>
        <w:t>resistances,</w:t>
      </w:r>
      <w:r>
        <w:rPr>
          <w:spacing w:val="67"/>
        </w:rPr>
        <w:t> </w:t>
      </w:r>
      <w:r>
        <w:rPr/>
        <w:t>Equivalent</w:t>
      </w:r>
      <w:r>
        <w:rPr>
          <w:spacing w:val="69"/>
        </w:rPr>
        <w:t> </w:t>
      </w:r>
      <w:r>
        <w:rPr/>
        <w:t>circuit,</w:t>
      </w:r>
      <w:r>
        <w:rPr>
          <w:spacing w:val="69"/>
        </w:rPr>
        <w:t> </w:t>
      </w:r>
      <w:r>
        <w:rPr/>
        <w:t>Diffusion</w:t>
      </w:r>
      <w:r>
        <w:rPr>
          <w:spacing w:val="67"/>
        </w:rPr>
        <w:t> </w:t>
      </w:r>
      <w:r>
        <w:rPr/>
        <w:t>and</w:t>
      </w:r>
      <w:r>
        <w:rPr>
          <w:spacing w:val="66"/>
        </w:rPr>
        <w:t> </w:t>
      </w:r>
      <w:r>
        <w:rPr/>
        <w:t>Transition Capacitances, V-I Characteristics, Diode as a switch- switching times.</w:t>
      </w:r>
    </w:p>
    <w:p>
      <w:pPr>
        <w:pStyle w:val="BodyText"/>
      </w:pPr>
    </w:p>
    <w:p>
      <w:pPr>
        <w:pStyle w:val="Heading4"/>
        <w:ind w:left="160"/>
      </w:pPr>
      <w:r>
        <w:rPr/>
        <w:t>UNIT</w:t>
      </w:r>
      <w:r>
        <w:rPr>
          <w:spacing w:val="-3"/>
        </w:rPr>
        <w:t> </w:t>
      </w:r>
      <w:r>
        <w:rPr/>
        <w:t>-</w:t>
      </w:r>
      <w:r>
        <w:rPr>
          <w:spacing w:val="-2"/>
        </w:rPr>
        <w:t> </w:t>
      </w:r>
      <w:r>
        <w:rPr>
          <w:spacing w:val="-5"/>
        </w:rPr>
        <w:t>II</w:t>
      </w:r>
    </w:p>
    <w:p>
      <w:pPr>
        <w:pStyle w:val="BodyText"/>
        <w:spacing w:line="273" w:lineRule="auto" w:before="39"/>
        <w:ind w:left="174" w:right="1178" w:hanging="10"/>
        <w:jc w:val="both"/>
      </w:pPr>
      <w:r>
        <w:rPr>
          <w:rFonts w:ascii="Arial"/>
          <w:b/>
        </w:rPr>
        <w:t>Diode Applications: </w:t>
      </w:r>
      <w:r>
        <w:rPr/>
        <w:t>Rectifier - Half Wave Rectifier, Full Wave Rectifier, Bridge Rectifier, Rectifiers with Capacitive and Inductive Filters, Clippers-Clipping at two independent levels, Clamper-Clamping Circuit Theorem, Clamping Operation, Types of Clampers.</w:t>
      </w:r>
    </w:p>
    <w:p>
      <w:pPr>
        <w:pStyle w:val="BodyText"/>
        <w:spacing w:before="39"/>
      </w:pPr>
    </w:p>
    <w:p>
      <w:pPr>
        <w:pStyle w:val="Heading4"/>
        <w:ind w:left="160"/>
      </w:pPr>
      <w:r>
        <w:rPr/>
        <w:t>UNIT</w:t>
      </w:r>
      <w:r>
        <w:rPr>
          <w:spacing w:val="-3"/>
        </w:rPr>
        <w:t> </w:t>
      </w:r>
      <w:r>
        <w:rPr/>
        <w:t>-</w:t>
      </w:r>
      <w:r>
        <w:rPr>
          <w:spacing w:val="-2"/>
        </w:rPr>
        <w:t> </w:t>
      </w:r>
      <w:r>
        <w:rPr>
          <w:spacing w:val="-5"/>
        </w:rPr>
        <w:t>III</w:t>
      </w:r>
    </w:p>
    <w:p>
      <w:pPr>
        <w:spacing w:line="276" w:lineRule="auto" w:before="39"/>
        <w:ind w:left="165" w:right="1099" w:firstLine="0"/>
        <w:jc w:val="both"/>
        <w:rPr>
          <w:sz w:val="20"/>
        </w:rPr>
      </w:pPr>
      <w:r>
        <w:rPr>
          <w:rFonts w:ascii="Arial"/>
          <w:b/>
          <w:sz w:val="20"/>
        </w:rPr>
        <w:t>Bipolar</w:t>
      </w:r>
      <w:r>
        <w:rPr>
          <w:rFonts w:ascii="Arial"/>
          <w:b/>
          <w:spacing w:val="-2"/>
          <w:sz w:val="20"/>
        </w:rPr>
        <w:t> </w:t>
      </w:r>
      <w:r>
        <w:rPr>
          <w:rFonts w:ascii="Arial"/>
          <w:b/>
          <w:sz w:val="20"/>
        </w:rPr>
        <w:t>Junction</w:t>
      </w:r>
      <w:r>
        <w:rPr>
          <w:rFonts w:ascii="Arial"/>
          <w:b/>
          <w:spacing w:val="-3"/>
          <w:sz w:val="20"/>
        </w:rPr>
        <w:t> </w:t>
      </w:r>
      <w:r>
        <w:rPr>
          <w:rFonts w:ascii="Arial"/>
          <w:b/>
          <w:sz w:val="20"/>
        </w:rPr>
        <w:t>Transistor</w:t>
      </w:r>
      <w:r>
        <w:rPr>
          <w:rFonts w:ascii="Arial"/>
          <w:b/>
          <w:spacing w:val="-5"/>
          <w:sz w:val="20"/>
        </w:rPr>
        <w:t> </w:t>
      </w:r>
      <w:r>
        <w:rPr>
          <w:rFonts w:ascii="Arial"/>
          <w:b/>
          <w:sz w:val="20"/>
        </w:rPr>
        <w:t>(BJT):</w:t>
      </w:r>
      <w:r>
        <w:rPr>
          <w:rFonts w:ascii="Arial"/>
          <w:b/>
          <w:spacing w:val="-4"/>
          <w:sz w:val="20"/>
        </w:rPr>
        <w:t> </w:t>
      </w:r>
      <w:r>
        <w:rPr>
          <w:sz w:val="20"/>
        </w:rPr>
        <w:t>Principle</w:t>
      </w:r>
      <w:r>
        <w:rPr>
          <w:spacing w:val="-3"/>
          <w:sz w:val="20"/>
        </w:rPr>
        <w:t> </w:t>
      </w:r>
      <w:r>
        <w:rPr>
          <w:sz w:val="20"/>
        </w:rPr>
        <w:t>of</w:t>
      </w:r>
      <w:r>
        <w:rPr>
          <w:spacing w:val="-4"/>
          <w:sz w:val="20"/>
        </w:rPr>
        <w:t> </w:t>
      </w:r>
      <w:r>
        <w:rPr>
          <w:sz w:val="20"/>
        </w:rPr>
        <w:t>Operation,</w:t>
      </w:r>
      <w:r>
        <w:rPr>
          <w:spacing w:val="-2"/>
          <w:sz w:val="20"/>
        </w:rPr>
        <w:t> </w:t>
      </w:r>
      <w:r>
        <w:rPr>
          <w:sz w:val="20"/>
        </w:rPr>
        <w:t>Common</w:t>
      </w:r>
      <w:r>
        <w:rPr>
          <w:spacing w:val="-1"/>
          <w:sz w:val="20"/>
        </w:rPr>
        <w:t> </w:t>
      </w:r>
      <w:r>
        <w:rPr>
          <w:sz w:val="20"/>
        </w:rPr>
        <w:t>Emitter,</w:t>
      </w:r>
      <w:r>
        <w:rPr>
          <w:spacing w:val="-1"/>
          <w:sz w:val="20"/>
        </w:rPr>
        <w:t> </w:t>
      </w:r>
      <w:r>
        <w:rPr>
          <w:sz w:val="20"/>
        </w:rPr>
        <w:t>Common</w:t>
      </w:r>
      <w:r>
        <w:rPr>
          <w:spacing w:val="-2"/>
          <w:sz w:val="20"/>
        </w:rPr>
        <w:t> </w:t>
      </w:r>
      <w:r>
        <w:rPr>
          <w:sz w:val="20"/>
        </w:rPr>
        <w:t>Base</w:t>
      </w:r>
      <w:r>
        <w:rPr>
          <w:spacing w:val="-3"/>
          <w:sz w:val="20"/>
        </w:rPr>
        <w:t> </w:t>
      </w:r>
      <w:r>
        <w:rPr>
          <w:sz w:val="20"/>
        </w:rPr>
        <w:t>and Common Collector Configurations, Transistor as a switch, switching times,</w:t>
      </w:r>
    </w:p>
    <w:p>
      <w:pPr>
        <w:pStyle w:val="BodyText"/>
      </w:pPr>
    </w:p>
    <w:p>
      <w:pPr>
        <w:pStyle w:val="Heading4"/>
        <w:ind w:left="160"/>
      </w:pPr>
      <w:r>
        <w:rPr/>
        <w:t>UNIT</w:t>
      </w:r>
      <w:r>
        <w:rPr>
          <w:spacing w:val="-3"/>
        </w:rPr>
        <w:t> </w:t>
      </w:r>
      <w:r>
        <w:rPr/>
        <w:t>-</w:t>
      </w:r>
      <w:r>
        <w:rPr>
          <w:spacing w:val="-2"/>
        </w:rPr>
        <w:t> </w:t>
      </w:r>
      <w:r>
        <w:rPr>
          <w:spacing w:val="-5"/>
        </w:rPr>
        <w:t>IV</w:t>
      </w:r>
    </w:p>
    <w:p>
      <w:pPr>
        <w:pStyle w:val="BodyText"/>
        <w:spacing w:line="273" w:lineRule="auto" w:before="39"/>
        <w:ind w:left="174" w:right="1178" w:hanging="10"/>
        <w:jc w:val="both"/>
      </w:pPr>
      <w:r>
        <w:rPr>
          <w:rFonts w:ascii="Arial"/>
          <w:b/>
        </w:rPr>
        <w:t>Junction</w:t>
      </w:r>
      <w:r>
        <w:rPr>
          <w:rFonts w:ascii="Arial"/>
          <w:b/>
          <w:spacing w:val="-5"/>
        </w:rPr>
        <w:t> </w:t>
      </w:r>
      <w:r>
        <w:rPr>
          <w:rFonts w:ascii="Arial"/>
          <w:b/>
        </w:rPr>
        <w:t>Field</w:t>
      </w:r>
      <w:r>
        <w:rPr>
          <w:rFonts w:ascii="Arial"/>
          <w:b/>
          <w:spacing w:val="-5"/>
        </w:rPr>
        <w:t> </w:t>
      </w:r>
      <w:r>
        <w:rPr>
          <w:rFonts w:ascii="Arial"/>
          <w:b/>
        </w:rPr>
        <w:t>Effect</w:t>
      </w:r>
      <w:r>
        <w:rPr>
          <w:rFonts w:ascii="Arial"/>
          <w:b/>
          <w:spacing w:val="-5"/>
        </w:rPr>
        <w:t> </w:t>
      </w:r>
      <w:r>
        <w:rPr>
          <w:rFonts w:ascii="Arial"/>
          <w:b/>
        </w:rPr>
        <w:t>Transistor</w:t>
      </w:r>
      <w:r>
        <w:rPr>
          <w:rFonts w:ascii="Arial"/>
          <w:b/>
          <w:spacing w:val="-6"/>
        </w:rPr>
        <w:t> </w:t>
      </w:r>
      <w:r>
        <w:rPr>
          <w:rFonts w:ascii="Arial"/>
          <w:b/>
        </w:rPr>
        <w:t>(FET):</w:t>
      </w:r>
      <w:r>
        <w:rPr>
          <w:rFonts w:ascii="Arial"/>
          <w:b/>
          <w:spacing w:val="-5"/>
        </w:rPr>
        <w:t> </w:t>
      </w:r>
      <w:r>
        <w:rPr/>
        <w:t>Construction,</w:t>
      </w:r>
      <w:r>
        <w:rPr>
          <w:spacing w:val="-2"/>
        </w:rPr>
        <w:t> </w:t>
      </w:r>
      <w:r>
        <w:rPr/>
        <w:t>Principle</w:t>
      </w:r>
      <w:r>
        <w:rPr>
          <w:spacing w:val="-3"/>
        </w:rPr>
        <w:t> </w:t>
      </w:r>
      <w:r>
        <w:rPr/>
        <w:t>of</w:t>
      </w:r>
      <w:r>
        <w:rPr>
          <w:spacing w:val="-3"/>
        </w:rPr>
        <w:t> </w:t>
      </w:r>
      <w:r>
        <w:rPr/>
        <w:t>Operation,</w:t>
      </w:r>
      <w:r>
        <w:rPr>
          <w:spacing w:val="-1"/>
        </w:rPr>
        <w:t> </w:t>
      </w:r>
      <w:r>
        <w:rPr/>
        <w:t>Pinch-Off</w:t>
      </w:r>
      <w:r>
        <w:rPr>
          <w:spacing w:val="-3"/>
        </w:rPr>
        <w:t> </w:t>
      </w:r>
      <w:r>
        <w:rPr/>
        <w:t>Voltage, VoltAmpere Characteristic, Comparison of BJT and FET, FET as Voltage Variable Resistor, MOSFET, MOSTET as a capacitor.</w:t>
      </w:r>
    </w:p>
    <w:p>
      <w:pPr>
        <w:pStyle w:val="BodyText"/>
        <w:spacing w:before="37"/>
      </w:pPr>
    </w:p>
    <w:p>
      <w:pPr>
        <w:pStyle w:val="Heading4"/>
        <w:ind w:left="160"/>
      </w:pPr>
      <w:r>
        <w:rPr/>
        <w:t>UNIT</w:t>
      </w:r>
      <w:r>
        <w:rPr>
          <w:spacing w:val="-3"/>
        </w:rPr>
        <w:t> </w:t>
      </w:r>
      <w:r>
        <w:rPr/>
        <w:t>–</w:t>
      </w:r>
      <w:r>
        <w:rPr>
          <w:spacing w:val="-1"/>
        </w:rPr>
        <w:t> </w:t>
      </w:r>
      <w:r>
        <w:rPr>
          <w:spacing w:val="-10"/>
        </w:rPr>
        <w:t>V</w:t>
      </w:r>
    </w:p>
    <w:p>
      <w:pPr>
        <w:pStyle w:val="BodyText"/>
        <w:spacing w:line="273" w:lineRule="auto" w:before="39"/>
        <w:ind w:left="174" w:right="731" w:hanging="10"/>
      </w:pPr>
      <w:r>
        <w:rPr>
          <w:rFonts w:ascii="Arial"/>
          <w:b/>
        </w:rPr>
        <w:t>Special</w:t>
      </w:r>
      <w:r>
        <w:rPr>
          <w:rFonts w:ascii="Arial"/>
          <w:b/>
          <w:spacing w:val="-7"/>
        </w:rPr>
        <w:t> </w:t>
      </w:r>
      <w:r>
        <w:rPr>
          <w:rFonts w:ascii="Arial"/>
          <w:b/>
        </w:rPr>
        <w:t>Purpose</w:t>
      </w:r>
      <w:r>
        <w:rPr>
          <w:rFonts w:ascii="Arial"/>
          <w:b/>
          <w:spacing w:val="-7"/>
        </w:rPr>
        <w:t> </w:t>
      </w:r>
      <w:r>
        <w:rPr>
          <w:rFonts w:ascii="Arial"/>
          <w:b/>
        </w:rPr>
        <w:t>Devices:</w:t>
      </w:r>
      <w:r>
        <w:rPr>
          <w:rFonts w:ascii="Arial"/>
          <w:b/>
          <w:spacing w:val="-9"/>
        </w:rPr>
        <w:t> </w:t>
      </w:r>
      <w:r>
        <w:rPr/>
        <w:t>Zener</w:t>
      </w:r>
      <w:r>
        <w:rPr>
          <w:spacing w:val="-7"/>
        </w:rPr>
        <w:t> </w:t>
      </w:r>
      <w:r>
        <w:rPr/>
        <w:t>Diode</w:t>
      </w:r>
      <w:r>
        <w:rPr>
          <w:spacing w:val="-10"/>
        </w:rPr>
        <w:t> </w:t>
      </w:r>
      <w:r>
        <w:rPr>
          <w:rFonts w:ascii="Arial"/>
          <w:b/>
        </w:rPr>
        <w:t>-</w:t>
      </w:r>
      <w:r>
        <w:rPr>
          <w:rFonts w:ascii="Arial"/>
          <w:b/>
          <w:spacing w:val="-7"/>
        </w:rPr>
        <w:t> </w:t>
      </w:r>
      <w:r>
        <w:rPr/>
        <w:t>Characteristics,</w:t>
      </w:r>
      <w:r>
        <w:rPr>
          <w:spacing w:val="-9"/>
        </w:rPr>
        <w:t> </w:t>
      </w:r>
      <w:r>
        <w:rPr/>
        <w:t>Zener</w:t>
      </w:r>
      <w:r>
        <w:rPr>
          <w:spacing w:val="-3"/>
        </w:rPr>
        <w:t> </w:t>
      </w:r>
      <w:r>
        <w:rPr/>
        <w:t>diode</w:t>
      </w:r>
      <w:r>
        <w:rPr>
          <w:spacing w:val="-6"/>
        </w:rPr>
        <w:t> </w:t>
      </w:r>
      <w:r>
        <w:rPr/>
        <w:t>as</w:t>
      </w:r>
      <w:r>
        <w:rPr>
          <w:spacing w:val="-3"/>
        </w:rPr>
        <w:t> </w:t>
      </w:r>
      <w:r>
        <w:rPr/>
        <w:t>Voltage</w:t>
      </w:r>
      <w:r>
        <w:rPr>
          <w:spacing w:val="-4"/>
        </w:rPr>
        <w:t> </w:t>
      </w:r>
      <w:r>
        <w:rPr/>
        <w:t>Regulator,</w:t>
      </w:r>
      <w:r>
        <w:rPr>
          <w:spacing w:val="-5"/>
        </w:rPr>
        <w:t> </w:t>
      </w:r>
      <w:r>
        <w:rPr/>
        <w:t>Principle of</w:t>
      </w:r>
      <w:r>
        <w:rPr>
          <w:spacing w:val="-4"/>
        </w:rPr>
        <w:t> </w:t>
      </w:r>
      <w:r>
        <w:rPr/>
        <w:t>Operation</w:t>
      </w:r>
      <w:r>
        <w:rPr>
          <w:spacing w:val="-4"/>
        </w:rPr>
        <w:t> </w:t>
      </w:r>
      <w:r>
        <w:rPr/>
        <w:t>-</w:t>
      </w:r>
      <w:r>
        <w:rPr>
          <w:spacing w:val="-2"/>
        </w:rPr>
        <w:t> </w:t>
      </w:r>
      <w:r>
        <w:rPr/>
        <w:t>SCR,</w:t>
      </w:r>
      <w:r>
        <w:rPr>
          <w:spacing w:val="-5"/>
        </w:rPr>
        <w:t> </w:t>
      </w:r>
      <w:r>
        <w:rPr/>
        <w:t>Tunnel</w:t>
      </w:r>
      <w:r>
        <w:rPr>
          <w:spacing w:val="-3"/>
        </w:rPr>
        <w:t> </w:t>
      </w:r>
      <w:r>
        <w:rPr/>
        <w:t>diode,</w:t>
      </w:r>
      <w:r>
        <w:rPr>
          <w:spacing w:val="-2"/>
        </w:rPr>
        <w:t> </w:t>
      </w:r>
      <w:r>
        <w:rPr/>
        <w:t>UJT,</w:t>
      </w:r>
      <w:r>
        <w:rPr>
          <w:spacing w:val="-3"/>
        </w:rPr>
        <w:t> </w:t>
      </w:r>
      <w:r>
        <w:rPr/>
        <w:t>Varactor</w:t>
      </w:r>
      <w:r>
        <w:rPr>
          <w:spacing w:val="-3"/>
        </w:rPr>
        <w:t> </w:t>
      </w:r>
      <w:r>
        <w:rPr/>
        <w:t>Diode,</w:t>
      </w:r>
      <w:r>
        <w:rPr>
          <w:spacing w:val="-3"/>
        </w:rPr>
        <w:t> </w:t>
      </w:r>
      <w:r>
        <w:rPr/>
        <w:t>Photo</w:t>
      </w:r>
      <w:r>
        <w:rPr>
          <w:spacing w:val="-2"/>
        </w:rPr>
        <w:t> </w:t>
      </w:r>
      <w:r>
        <w:rPr/>
        <w:t>diode,</w:t>
      </w:r>
      <w:r>
        <w:rPr>
          <w:spacing w:val="-4"/>
        </w:rPr>
        <w:t> </w:t>
      </w:r>
      <w:r>
        <w:rPr/>
        <w:t>Solar</w:t>
      </w:r>
      <w:r>
        <w:rPr>
          <w:spacing w:val="-2"/>
        </w:rPr>
        <w:t> </w:t>
      </w:r>
      <w:r>
        <w:rPr/>
        <w:t>cell,</w:t>
      </w:r>
      <w:r>
        <w:rPr>
          <w:spacing w:val="-6"/>
        </w:rPr>
        <w:t> </w:t>
      </w:r>
      <w:r>
        <w:rPr/>
        <w:t>LED,</w:t>
      </w:r>
      <w:r>
        <w:rPr>
          <w:spacing w:val="-1"/>
        </w:rPr>
        <w:t> </w:t>
      </w:r>
      <w:r>
        <w:rPr/>
        <w:t>Schottky</w:t>
      </w:r>
      <w:r>
        <w:rPr>
          <w:spacing w:val="-4"/>
        </w:rPr>
        <w:t> </w:t>
      </w:r>
      <w:r>
        <w:rPr>
          <w:spacing w:val="-2"/>
        </w:rPr>
        <w:t>diode.</w:t>
      </w:r>
    </w:p>
    <w:p>
      <w:pPr>
        <w:pStyle w:val="BodyText"/>
        <w:spacing w:before="43"/>
      </w:pPr>
    </w:p>
    <w:p>
      <w:pPr>
        <w:pStyle w:val="Heading4"/>
        <w:ind w:left="160"/>
      </w:pPr>
      <w:r>
        <w:rPr/>
        <w:t>TEXT</w:t>
      </w:r>
      <w:r>
        <w:rPr>
          <w:spacing w:val="-8"/>
        </w:rPr>
        <w:t> </w:t>
      </w:r>
      <w:r>
        <w:rPr>
          <w:spacing w:val="-2"/>
        </w:rPr>
        <w:t>BOOKS:</w:t>
      </w:r>
    </w:p>
    <w:p>
      <w:pPr>
        <w:pStyle w:val="ListParagraph"/>
        <w:numPr>
          <w:ilvl w:val="0"/>
          <w:numId w:val="73"/>
        </w:numPr>
        <w:tabs>
          <w:tab w:pos="873" w:val="left" w:leader="none"/>
        </w:tabs>
        <w:spacing w:line="240" w:lineRule="auto" w:before="42" w:after="0"/>
        <w:ind w:left="873" w:right="0" w:hanging="358"/>
        <w:jc w:val="left"/>
        <w:rPr>
          <w:sz w:val="20"/>
        </w:rPr>
      </w:pPr>
      <w:r>
        <w:rPr>
          <w:sz w:val="20"/>
        </w:rPr>
        <w:t>Jacob</w:t>
      </w:r>
      <w:r>
        <w:rPr>
          <w:spacing w:val="-5"/>
          <w:sz w:val="20"/>
        </w:rPr>
        <w:t> </w:t>
      </w:r>
      <w:r>
        <w:rPr>
          <w:sz w:val="20"/>
        </w:rPr>
        <w:t>Millman</w:t>
      </w:r>
      <w:r>
        <w:rPr>
          <w:spacing w:val="-3"/>
          <w:sz w:val="20"/>
        </w:rPr>
        <w:t> </w:t>
      </w:r>
      <w:r>
        <w:rPr>
          <w:sz w:val="20"/>
        </w:rPr>
        <w:t>-</w:t>
      </w:r>
      <w:r>
        <w:rPr>
          <w:spacing w:val="-4"/>
          <w:sz w:val="20"/>
        </w:rPr>
        <w:t> </w:t>
      </w:r>
      <w:r>
        <w:rPr>
          <w:sz w:val="20"/>
        </w:rPr>
        <w:t>Electronic</w:t>
      </w:r>
      <w:r>
        <w:rPr>
          <w:spacing w:val="-1"/>
          <w:sz w:val="20"/>
        </w:rPr>
        <w:t> </w:t>
      </w:r>
      <w:r>
        <w:rPr>
          <w:sz w:val="20"/>
        </w:rPr>
        <w:t>Devices</w:t>
      </w:r>
      <w:r>
        <w:rPr>
          <w:spacing w:val="-2"/>
          <w:sz w:val="20"/>
        </w:rPr>
        <w:t> </w:t>
      </w:r>
      <w:r>
        <w:rPr>
          <w:sz w:val="20"/>
        </w:rPr>
        <w:t>and</w:t>
      </w:r>
      <w:r>
        <w:rPr>
          <w:spacing w:val="-4"/>
          <w:sz w:val="20"/>
        </w:rPr>
        <w:t> </w:t>
      </w:r>
      <w:r>
        <w:rPr>
          <w:sz w:val="20"/>
        </w:rPr>
        <w:t>Circuits,</w:t>
      </w:r>
      <w:r>
        <w:rPr>
          <w:spacing w:val="-5"/>
          <w:sz w:val="20"/>
        </w:rPr>
        <w:t> </w:t>
      </w:r>
      <w:r>
        <w:rPr>
          <w:sz w:val="20"/>
        </w:rPr>
        <w:t>McGraw</w:t>
      </w:r>
      <w:r>
        <w:rPr>
          <w:spacing w:val="-4"/>
          <w:sz w:val="20"/>
        </w:rPr>
        <w:t> </w:t>
      </w:r>
      <w:r>
        <w:rPr>
          <w:sz w:val="20"/>
        </w:rPr>
        <w:t>Hill</w:t>
      </w:r>
      <w:r>
        <w:rPr>
          <w:spacing w:val="-3"/>
          <w:sz w:val="20"/>
        </w:rPr>
        <w:t> </w:t>
      </w:r>
      <w:r>
        <w:rPr>
          <w:spacing w:val="-2"/>
          <w:sz w:val="20"/>
        </w:rPr>
        <w:t>Education</w:t>
      </w:r>
    </w:p>
    <w:p>
      <w:pPr>
        <w:pStyle w:val="ListParagraph"/>
        <w:numPr>
          <w:ilvl w:val="0"/>
          <w:numId w:val="73"/>
        </w:numPr>
        <w:tabs>
          <w:tab w:pos="873" w:val="left" w:leader="none"/>
          <w:tab w:pos="875" w:val="left" w:leader="none"/>
        </w:tabs>
        <w:spacing w:line="271" w:lineRule="auto" w:before="37" w:after="0"/>
        <w:ind w:left="875" w:right="731" w:hanging="360"/>
        <w:jc w:val="left"/>
        <w:rPr>
          <w:rFonts w:ascii="Arial"/>
          <w:b/>
          <w:sz w:val="20"/>
        </w:rPr>
      </w:pPr>
      <w:r>
        <w:rPr>
          <w:sz w:val="20"/>
        </w:rPr>
        <w:t>Robert L. Boylestead, Louis Nashelsky- Electronic Devices and Circuits theory, 11</w:t>
      </w:r>
      <w:r>
        <w:rPr>
          <w:position w:val="6"/>
          <w:sz w:val="13"/>
        </w:rPr>
        <w:t>th</w:t>
      </w:r>
      <w:r>
        <w:rPr>
          <w:spacing w:val="36"/>
          <w:position w:val="6"/>
          <w:sz w:val="13"/>
        </w:rPr>
        <w:t> </w:t>
      </w:r>
      <w:r>
        <w:rPr>
          <w:sz w:val="20"/>
        </w:rPr>
        <w:t>Edition, 2009, Pearson</w:t>
      </w:r>
      <w:r>
        <w:rPr>
          <w:rFonts w:ascii="Arial"/>
          <w:b/>
          <w:sz w:val="20"/>
        </w:rPr>
        <w:t>.</w:t>
      </w:r>
    </w:p>
    <w:p>
      <w:pPr>
        <w:pStyle w:val="BodyText"/>
        <w:spacing w:before="36"/>
        <w:rPr>
          <w:rFonts w:ascii="Arial"/>
          <w:b/>
        </w:rPr>
      </w:pPr>
    </w:p>
    <w:p>
      <w:pPr>
        <w:pStyle w:val="Heading4"/>
        <w:ind w:left="160"/>
      </w:pPr>
      <w:r>
        <w:rPr>
          <w:spacing w:val="-2"/>
        </w:rPr>
        <w:t>REFERENCE</w:t>
      </w:r>
      <w:r>
        <w:rPr>
          <w:spacing w:val="3"/>
        </w:rPr>
        <w:t> </w:t>
      </w:r>
      <w:r>
        <w:rPr>
          <w:spacing w:val="-2"/>
        </w:rPr>
        <w:t>BOOKS:</w:t>
      </w:r>
    </w:p>
    <w:p>
      <w:pPr>
        <w:pStyle w:val="ListParagraph"/>
        <w:numPr>
          <w:ilvl w:val="0"/>
          <w:numId w:val="74"/>
        </w:numPr>
        <w:tabs>
          <w:tab w:pos="873" w:val="left" w:leader="none"/>
        </w:tabs>
        <w:spacing w:line="240" w:lineRule="auto" w:before="42" w:after="0"/>
        <w:ind w:left="873" w:right="0" w:hanging="358"/>
        <w:jc w:val="left"/>
        <w:rPr>
          <w:sz w:val="20"/>
        </w:rPr>
      </w:pPr>
      <w:r>
        <w:rPr>
          <w:sz w:val="20"/>
        </w:rPr>
        <w:t>Horowitz</w:t>
      </w:r>
      <w:r>
        <w:rPr>
          <w:spacing w:val="2"/>
          <w:sz w:val="20"/>
        </w:rPr>
        <w:t> </w:t>
      </w:r>
      <w:r>
        <w:rPr>
          <w:sz w:val="20"/>
        </w:rPr>
        <w:t>-Electronic</w:t>
      </w:r>
      <w:r>
        <w:rPr>
          <w:spacing w:val="1"/>
          <w:sz w:val="20"/>
        </w:rPr>
        <w:t> </w:t>
      </w:r>
      <w:r>
        <w:rPr>
          <w:sz w:val="20"/>
        </w:rPr>
        <w:t>Devices</w:t>
      </w:r>
      <w:r>
        <w:rPr>
          <w:spacing w:val="1"/>
          <w:sz w:val="20"/>
        </w:rPr>
        <w:t> </w:t>
      </w:r>
      <w:r>
        <w:rPr>
          <w:sz w:val="20"/>
        </w:rPr>
        <w:t>and</w:t>
      </w:r>
      <w:r>
        <w:rPr>
          <w:spacing w:val="1"/>
          <w:sz w:val="20"/>
        </w:rPr>
        <w:t> </w:t>
      </w:r>
      <w:r>
        <w:rPr>
          <w:sz w:val="20"/>
        </w:rPr>
        <w:t>Circuits,</w:t>
      </w:r>
      <w:r>
        <w:rPr>
          <w:spacing w:val="-1"/>
          <w:sz w:val="20"/>
        </w:rPr>
        <w:t> </w:t>
      </w:r>
      <w:r>
        <w:rPr>
          <w:sz w:val="20"/>
        </w:rPr>
        <w:t>David</w:t>
      </w:r>
      <w:r>
        <w:rPr>
          <w:spacing w:val="2"/>
          <w:sz w:val="20"/>
        </w:rPr>
        <w:t> </w:t>
      </w:r>
      <w:r>
        <w:rPr>
          <w:sz w:val="20"/>
        </w:rPr>
        <w:t>A.</w:t>
      </w:r>
      <w:r>
        <w:rPr>
          <w:spacing w:val="3"/>
          <w:sz w:val="20"/>
        </w:rPr>
        <w:t> </w:t>
      </w:r>
      <w:r>
        <w:rPr>
          <w:sz w:val="20"/>
        </w:rPr>
        <w:t>Bell</w:t>
      </w:r>
      <w:r>
        <w:rPr>
          <w:spacing w:val="-2"/>
          <w:sz w:val="20"/>
        </w:rPr>
        <w:t> </w:t>
      </w:r>
      <w:r>
        <w:rPr>
          <w:sz w:val="20"/>
        </w:rPr>
        <w:t>–</w:t>
      </w:r>
      <w:r>
        <w:rPr>
          <w:spacing w:val="3"/>
          <w:sz w:val="20"/>
        </w:rPr>
        <w:t> </w:t>
      </w:r>
      <w:r>
        <w:rPr>
          <w:sz w:val="20"/>
        </w:rPr>
        <w:t>5</w:t>
      </w:r>
      <w:r>
        <w:rPr>
          <w:position w:val="6"/>
          <w:sz w:val="13"/>
        </w:rPr>
        <w:t>th</w:t>
      </w:r>
      <w:r>
        <w:rPr>
          <w:sz w:val="20"/>
        </w:rPr>
        <w:t>Edition,</w:t>
      </w:r>
      <w:r>
        <w:rPr>
          <w:spacing w:val="1"/>
          <w:sz w:val="20"/>
        </w:rPr>
        <w:t> </w:t>
      </w:r>
      <w:r>
        <w:rPr>
          <w:spacing w:val="-2"/>
          <w:sz w:val="20"/>
        </w:rPr>
        <w:t>Oxford.</w:t>
      </w:r>
    </w:p>
    <w:p>
      <w:pPr>
        <w:pStyle w:val="ListParagraph"/>
        <w:numPr>
          <w:ilvl w:val="0"/>
          <w:numId w:val="74"/>
        </w:numPr>
        <w:tabs>
          <w:tab w:pos="873" w:val="left" w:leader="none"/>
          <w:tab w:pos="875" w:val="left" w:leader="none"/>
        </w:tabs>
        <w:spacing w:line="271" w:lineRule="auto" w:before="38" w:after="0"/>
        <w:ind w:left="875" w:right="732" w:hanging="360"/>
        <w:jc w:val="left"/>
        <w:rPr>
          <w:sz w:val="20"/>
        </w:rPr>
      </w:pPr>
      <w:r>
        <w:rPr>
          <w:sz w:val="20"/>
        </w:rPr>
        <w:t>Chinmoy</w:t>
      </w:r>
      <w:r>
        <w:rPr>
          <w:spacing w:val="80"/>
          <w:sz w:val="20"/>
        </w:rPr>
        <w:t> </w:t>
      </w:r>
      <w:r>
        <w:rPr>
          <w:sz w:val="20"/>
        </w:rPr>
        <w:t>Saha,</w:t>
      </w:r>
      <w:r>
        <w:rPr>
          <w:spacing w:val="80"/>
          <w:sz w:val="20"/>
        </w:rPr>
        <w:t> </w:t>
      </w:r>
      <w:r>
        <w:rPr>
          <w:sz w:val="20"/>
        </w:rPr>
        <w:t>Arindam</w:t>
      </w:r>
      <w:r>
        <w:rPr>
          <w:spacing w:val="80"/>
          <w:sz w:val="20"/>
        </w:rPr>
        <w:t> </w:t>
      </w:r>
      <w:r>
        <w:rPr>
          <w:sz w:val="20"/>
        </w:rPr>
        <w:t>Halder,</w:t>
      </w:r>
      <w:r>
        <w:rPr>
          <w:spacing w:val="80"/>
          <w:sz w:val="20"/>
        </w:rPr>
        <w:t> </w:t>
      </w:r>
      <w:r>
        <w:rPr>
          <w:sz w:val="20"/>
        </w:rPr>
        <w:t>Debaati</w:t>
      </w:r>
      <w:r>
        <w:rPr>
          <w:spacing w:val="80"/>
          <w:sz w:val="20"/>
        </w:rPr>
        <w:t> </w:t>
      </w:r>
      <w:r>
        <w:rPr>
          <w:sz w:val="20"/>
        </w:rPr>
        <w:t>Ganguly</w:t>
      </w:r>
      <w:r>
        <w:rPr>
          <w:spacing w:val="80"/>
          <w:sz w:val="20"/>
        </w:rPr>
        <w:t> </w:t>
      </w:r>
      <w:r>
        <w:rPr>
          <w:sz w:val="20"/>
        </w:rPr>
        <w:t>-</w:t>
      </w:r>
      <w:r>
        <w:rPr>
          <w:spacing w:val="80"/>
          <w:sz w:val="20"/>
        </w:rPr>
        <w:t> </w:t>
      </w:r>
      <w:r>
        <w:rPr>
          <w:sz w:val="20"/>
        </w:rPr>
        <w:t>Basic</w:t>
      </w:r>
      <w:r>
        <w:rPr>
          <w:spacing w:val="80"/>
          <w:sz w:val="20"/>
        </w:rPr>
        <w:t> </w:t>
      </w:r>
      <w:r>
        <w:rPr>
          <w:sz w:val="20"/>
        </w:rPr>
        <w:t>Electronics-Principles</w:t>
      </w:r>
      <w:r>
        <w:rPr>
          <w:spacing w:val="80"/>
          <w:sz w:val="20"/>
        </w:rPr>
        <w:t> </w:t>
      </w:r>
      <w:r>
        <w:rPr>
          <w:sz w:val="20"/>
        </w:rPr>
        <w:t>and </w:t>
      </w:r>
      <w:r>
        <w:rPr>
          <w:spacing w:val="-2"/>
          <w:sz w:val="20"/>
        </w:rPr>
        <w:t>Applications,</w:t>
      </w:r>
    </w:p>
    <w:p>
      <w:pPr>
        <w:pStyle w:val="BodyText"/>
        <w:spacing w:before="9"/>
        <w:ind w:left="882"/>
      </w:pPr>
      <w:r>
        <w:rPr/>
        <w:t>Cambridge,</w:t>
      </w:r>
      <w:r>
        <w:rPr>
          <w:spacing w:val="-12"/>
        </w:rPr>
        <w:t> </w:t>
      </w:r>
      <w:r>
        <w:rPr>
          <w:spacing w:val="-2"/>
        </w:rPr>
        <w:t>2018.</w:t>
      </w:r>
    </w:p>
    <w:p>
      <w:pPr>
        <w:pStyle w:val="BodyText"/>
        <w:spacing w:after="0"/>
        <w:sectPr>
          <w:type w:val="continuous"/>
          <w:pgSz w:w="11910" w:h="16840"/>
          <w:pgMar w:header="914" w:footer="0" w:top="1120" w:bottom="280" w:left="1275" w:right="708"/>
        </w:sectPr>
      </w:pPr>
    </w:p>
    <w:p>
      <w:pPr>
        <w:pStyle w:val="BodyText"/>
        <w:spacing w:before="119"/>
      </w:pPr>
    </w:p>
    <w:p>
      <w:pPr>
        <w:pStyle w:val="Heading4"/>
        <w:spacing w:before="1"/>
        <w:ind w:left="3047"/>
      </w:pPr>
      <w:r>
        <w:rPr/>
        <w:t>APPLIED</w:t>
      </w:r>
      <w:r>
        <w:rPr>
          <w:spacing w:val="-8"/>
        </w:rPr>
        <w:t> </w:t>
      </w:r>
      <w:r>
        <w:rPr/>
        <w:t>PHYSICS</w:t>
      </w:r>
      <w:r>
        <w:rPr>
          <w:spacing w:val="-12"/>
        </w:rPr>
        <w:t> </w:t>
      </w:r>
      <w:r>
        <w:rPr>
          <w:spacing w:val="-2"/>
        </w:rPr>
        <w:t>LABORATORY</w:t>
      </w:r>
    </w:p>
    <w:p>
      <w:pPr>
        <w:pStyle w:val="BodyText"/>
        <w:spacing w:before="5"/>
        <w:rPr>
          <w:rFonts w:ascii="Arial"/>
          <w:b/>
          <w:sz w:val="19"/>
        </w:rPr>
      </w:pPr>
    </w:p>
    <w:p>
      <w:pPr>
        <w:pStyle w:val="BodyText"/>
        <w:spacing w:after="0"/>
        <w:rPr>
          <w:rFonts w:ascii="Arial"/>
          <w:b/>
          <w:sz w:val="19"/>
        </w:rPr>
        <w:sectPr>
          <w:pgSz w:w="11910" w:h="16840"/>
          <w:pgMar w:header="914" w:footer="0" w:top="1120" w:bottom="280" w:left="1275" w:right="708"/>
        </w:sectPr>
      </w:pPr>
    </w:p>
    <w:p>
      <w:pPr>
        <w:pStyle w:val="Heading5"/>
        <w:spacing w:before="93"/>
        <w:ind w:left="165"/>
      </w:pPr>
      <w:r>
        <w:rPr/>
        <w:t>B.Tech.</w:t>
      </w:r>
      <w:r>
        <w:rPr>
          <w:spacing w:val="-5"/>
        </w:rPr>
        <w:t> </w:t>
      </w:r>
      <w:r>
        <w:rPr/>
        <w:t>I</w:t>
      </w:r>
      <w:r>
        <w:rPr>
          <w:spacing w:val="-1"/>
        </w:rPr>
        <w:t> </w:t>
      </w:r>
      <w:r>
        <w:rPr/>
        <w:t>Year</w:t>
      </w:r>
      <w:r>
        <w:rPr>
          <w:spacing w:val="-5"/>
        </w:rPr>
        <w:t> </w:t>
      </w:r>
      <w:r>
        <w:rPr/>
        <w:t>II</w:t>
      </w:r>
      <w:r>
        <w:rPr>
          <w:spacing w:val="-5"/>
        </w:rPr>
        <w:t> </w:t>
      </w:r>
      <w:r>
        <w:rPr>
          <w:spacing w:val="-4"/>
        </w:rPr>
        <w:t>Sem.</w:t>
      </w:r>
    </w:p>
    <w:p>
      <w:pPr>
        <w:pStyle w:val="BodyText"/>
        <w:spacing w:before="78"/>
        <w:rPr>
          <w:rFonts w:ascii="Arial"/>
          <w:b/>
        </w:rPr>
      </w:pPr>
    </w:p>
    <w:p>
      <w:pPr>
        <w:spacing w:before="0"/>
        <w:ind w:left="246" w:right="0" w:firstLine="0"/>
        <w:jc w:val="left"/>
        <w:rPr>
          <w:sz w:val="20"/>
        </w:rPr>
      </w:pPr>
      <w:r>
        <w:rPr>
          <w:rFonts w:ascii="Arial"/>
          <w:b/>
          <w:sz w:val="20"/>
        </w:rPr>
        <w:t>Course</w:t>
      </w:r>
      <w:r>
        <w:rPr>
          <w:rFonts w:ascii="Arial"/>
          <w:b/>
          <w:spacing w:val="-7"/>
          <w:sz w:val="20"/>
        </w:rPr>
        <w:t> </w:t>
      </w:r>
      <w:r>
        <w:rPr>
          <w:rFonts w:ascii="Arial"/>
          <w:b/>
          <w:sz w:val="20"/>
        </w:rPr>
        <w:t>Objectives:</w:t>
      </w:r>
      <w:r>
        <w:rPr>
          <w:rFonts w:ascii="Arial"/>
          <w:b/>
          <w:spacing w:val="-6"/>
          <w:sz w:val="20"/>
        </w:rPr>
        <w:t> </w:t>
      </w:r>
      <w:r>
        <w:rPr>
          <w:sz w:val="20"/>
        </w:rPr>
        <w:t>The</w:t>
      </w:r>
      <w:r>
        <w:rPr>
          <w:spacing w:val="-2"/>
          <w:sz w:val="20"/>
        </w:rPr>
        <w:t> </w:t>
      </w:r>
      <w:r>
        <w:rPr>
          <w:sz w:val="20"/>
        </w:rPr>
        <w:t>objectives</w:t>
      </w:r>
      <w:r>
        <w:rPr>
          <w:spacing w:val="-2"/>
          <w:sz w:val="20"/>
        </w:rPr>
        <w:t> </w:t>
      </w:r>
      <w:r>
        <w:rPr>
          <w:sz w:val="20"/>
        </w:rPr>
        <w:t>of</w:t>
      </w:r>
      <w:r>
        <w:rPr>
          <w:spacing w:val="-3"/>
          <w:sz w:val="20"/>
        </w:rPr>
        <w:t> </w:t>
      </w:r>
      <w:r>
        <w:rPr>
          <w:sz w:val="20"/>
        </w:rPr>
        <w:t>this</w:t>
      </w:r>
      <w:r>
        <w:rPr>
          <w:spacing w:val="-4"/>
          <w:sz w:val="20"/>
        </w:rPr>
        <w:t> </w:t>
      </w:r>
      <w:r>
        <w:rPr>
          <w:sz w:val="20"/>
        </w:rPr>
        <w:t>course</w:t>
      </w:r>
      <w:r>
        <w:rPr>
          <w:spacing w:val="-4"/>
          <w:sz w:val="20"/>
        </w:rPr>
        <w:t> </w:t>
      </w:r>
      <w:r>
        <w:rPr>
          <w:sz w:val="20"/>
        </w:rPr>
        <w:t>for</w:t>
      </w:r>
      <w:r>
        <w:rPr>
          <w:spacing w:val="-3"/>
          <w:sz w:val="20"/>
        </w:rPr>
        <w:t> </w:t>
      </w:r>
      <w:r>
        <w:rPr>
          <w:sz w:val="20"/>
        </w:rPr>
        <w:t>the</w:t>
      </w:r>
      <w:r>
        <w:rPr>
          <w:spacing w:val="-4"/>
          <w:sz w:val="20"/>
        </w:rPr>
        <w:t> </w:t>
      </w:r>
      <w:r>
        <w:rPr>
          <w:sz w:val="20"/>
        </w:rPr>
        <w:t>student</w:t>
      </w:r>
      <w:r>
        <w:rPr>
          <w:spacing w:val="-2"/>
          <w:sz w:val="20"/>
        </w:rPr>
        <w:t> </w:t>
      </w:r>
      <w:r>
        <w:rPr>
          <w:spacing w:val="-5"/>
          <w:sz w:val="20"/>
        </w:rPr>
        <w:t>to</w:t>
      </w:r>
    </w:p>
    <w:p>
      <w:pPr>
        <w:spacing w:line="240" w:lineRule="auto" w:before="136"/>
        <w:rPr>
          <w:sz w:val="20"/>
        </w:rPr>
      </w:pPr>
      <w:r>
        <w:rPr/>
        <w:br w:type="column"/>
      </w:r>
      <w:r>
        <w:rPr>
          <w:sz w:val="20"/>
        </w:rPr>
      </w:r>
    </w:p>
    <w:p>
      <w:pPr>
        <w:pStyle w:val="Heading5"/>
        <w:tabs>
          <w:tab w:pos="1053" w:val="left" w:leader="none"/>
        </w:tabs>
        <w:ind w:left="165"/>
      </w:pPr>
      <w:r>
        <w:rPr/>
        <w:t>0</w:t>
      </w:r>
      <w:r>
        <w:rPr>
          <w:spacing w:val="26"/>
        </w:rPr>
        <w:t>  </w:t>
      </w:r>
      <w:r>
        <w:rPr/>
        <w:t>0</w:t>
      </w:r>
      <w:r>
        <w:rPr>
          <w:spacing w:val="27"/>
        </w:rPr>
        <w:t>  </w:t>
      </w:r>
      <w:r>
        <w:rPr>
          <w:spacing w:val="-10"/>
        </w:rPr>
        <w:t>3</w:t>
      </w:r>
      <w:r>
        <w:rPr/>
        <w:tab/>
      </w:r>
      <w:r>
        <w:rPr>
          <w:spacing w:val="-5"/>
        </w:rPr>
        <w:t>1.5</w:t>
      </w:r>
    </w:p>
    <w:p>
      <w:pPr>
        <w:pStyle w:val="Heading5"/>
        <w:spacing w:after="0"/>
        <w:sectPr>
          <w:type w:val="continuous"/>
          <w:pgSz w:w="11910" w:h="16840"/>
          <w:pgMar w:header="914" w:footer="0" w:top="1120" w:bottom="280" w:left="1275" w:right="708"/>
          <w:cols w:num="2" w:equalWidth="0">
            <w:col w:w="6256" w:space="1611"/>
            <w:col w:w="2060"/>
          </w:cols>
        </w:sectPr>
      </w:pPr>
    </w:p>
    <w:p>
      <w:pPr>
        <w:pStyle w:val="ListParagraph"/>
        <w:numPr>
          <w:ilvl w:val="0"/>
          <w:numId w:val="75"/>
        </w:numPr>
        <w:tabs>
          <w:tab w:pos="964" w:val="left" w:leader="none"/>
          <w:tab w:pos="966" w:val="left" w:leader="none"/>
        </w:tabs>
        <w:spacing w:line="276" w:lineRule="auto" w:before="37" w:after="0"/>
        <w:ind w:left="966" w:right="733" w:hanging="360"/>
        <w:jc w:val="both"/>
        <w:rPr>
          <w:sz w:val="20"/>
        </w:rPr>
      </w:pPr>
      <w:r>
        <w:rPr>
          <w:sz w:val="20"/>
        </w:rPr>
        <w:t>Capable</w:t>
      </w:r>
      <w:r>
        <w:rPr>
          <w:spacing w:val="-8"/>
          <w:sz w:val="20"/>
        </w:rPr>
        <w:t> </w:t>
      </w:r>
      <w:r>
        <w:rPr>
          <w:sz w:val="20"/>
        </w:rPr>
        <w:t>of</w:t>
      </w:r>
      <w:r>
        <w:rPr>
          <w:spacing w:val="-7"/>
          <w:sz w:val="20"/>
        </w:rPr>
        <w:t> </w:t>
      </w:r>
      <w:r>
        <w:rPr>
          <w:sz w:val="20"/>
        </w:rPr>
        <w:t>handling</w:t>
      </w:r>
      <w:r>
        <w:rPr>
          <w:spacing w:val="-9"/>
          <w:sz w:val="20"/>
        </w:rPr>
        <w:t> </w:t>
      </w:r>
      <w:r>
        <w:rPr>
          <w:sz w:val="20"/>
        </w:rPr>
        <w:t>instruments</w:t>
      </w:r>
      <w:r>
        <w:rPr>
          <w:spacing w:val="-8"/>
          <w:sz w:val="20"/>
        </w:rPr>
        <w:t> </w:t>
      </w:r>
      <w:r>
        <w:rPr>
          <w:sz w:val="20"/>
        </w:rPr>
        <w:t>related</w:t>
      </w:r>
      <w:r>
        <w:rPr>
          <w:spacing w:val="-8"/>
          <w:sz w:val="20"/>
        </w:rPr>
        <w:t> </w:t>
      </w:r>
      <w:r>
        <w:rPr>
          <w:sz w:val="20"/>
        </w:rPr>
        <w:t>to</w:t>
      </w:r>
      <w:r>
        <w:rPr>
          <w:spacing w:val="-10"/>
          <w:sz w:val="20"/>
        </w:rPr>
        <w:t> </w:t>
      </w:r>
      <w:r>
        <w:rPr>
          <w:sz w:val="20"/>
        </w:rPr>
        <w:t>the</w:t>
      </w:r>
      <w:r>
        <w:rPr>
          <w:spacing w:val="-7"/>
          <w:sz w:val="20"/>
        </w:rPr>
        <w:t> </w:t>
      </w:r>
      <w:r>
        <w:rPr>
          <w:sz w:val="20"/>
        </w:rPr>
        <w:t>Hall</w:t>
      </w:r>
      <w:r>
        <w:rPr>
          <w:spacing w:val="-8"/>
          <w:sz w:val="20"/>
        </w:rPr>
        <w:t> </w:t>
      </w:r>
      <w:r>
        <w:rPr>
          <w:sz w:val="20"/>
        </w:rPr>
        <w:t>effect</w:t>
      </w:r>
      <w:r>
        <w:rPr>
          <w:spacing w:val="-11"/>
          <w:sz w:val="20"/>
        </w:rPr>
        <w:t> </w:t>
      </w:r>
      <w:r>
        <w:rPr>
          <w:sz w:val="20"/>
        </w:rPr>
        <w:t>and</w:t>
      </w:r>
      <w:r>
        <w:rPr>
          <w:spacing w:val="-11"/>
          <w:sz w:val="20"/>
        </w:rPr>
        <w:t> </w:t>
      </w:r>
      <w:r>
        <w:rPr>
          <w:sz w:val="20"/>
        </w:rPr>
        <w:t>photoelectric</w:t>
      </w:r>
      <w:r>
        <w:rPr>
          <w:spacing w:val="-10"/>
          <w:sz w:val="20"/>
        </w:rPr>
        <w:t> </w:t>
      </w:r>
      <w:r>
        <w:rPr>
          <w:sz w:val="20"/>
        </w:rPr>
        <w:t>effect</w:t>
      </w:r>
      <w:r>
        <w:rPr>
          <w:spacing w:val="-8"/>
          <w:sz w:val="20"/>
        </w:rPr>
        <w:t> </w:t>
      </w:r>
      <w:r>
        <w:rPr>
          <w:sz w:val="20"/>
        </w:rPr>
        <w:t>experiments and their measurements.</w:t>
      </w:r>
    </w:p>
    <w:p>
      <w:pPr>
        <w:pStyle w:val="ListParagraph"/>
        <w:numPr>
          <w:ilvl w:val="0"/>
          <w:numId w:val="75"/>
        </w:numPr>
        <w:tabs>
          <w:tab w:pos="964" w:val="left" w:leader="none"/>
          <w:tab w:pos="966" w:val="left" w:leader="none"/>
        </w:tabs>
        <w:spacing w:line="273" w:lineRule="auto" w:before="3" w:after="0"/>
        <w:ind w:left="966" w:right="732" w:hanging="360"/>
        <w:jc w:val="both"/>
        <w:rPr>
          <w:sz w:val="20"/>
        </w:rPr>
      </w:pPr>
      <w:r>
        <w:rPr>
          <w:sz w:val="20"/>
        </w:rPr>
        <w:t>Understand the characteristics of various devices such as PN junction diode, Zener diode, BJT, LED, solar cell, lasers and optical fiber and measurement of energy gap and resistivity of semiconductor materials.</w:t>
      </w:r>
    </w:p>
    <w:p>
      <w:pPr>
        <w:pStyle w:val="ListParagraph"/>
        <w:numPr>
          <w:ilvl w:val="0"/>
          <w:numId w:val="75"/>
        </w:numPr>
        <w:tabs>
          <w:tab w:pos="964" w:val="left" w:leader="none"/>
        </w:tabs>
        <w:spacing w:line="240" w:lineRule="auto" w:before="6" w:after="0"/>
        <w:ind w:left="964" w:right="0" w:hanging="358"/>
        <w:jc w:val="left"/>
        <w:rPr>
          <w:sz w:val="20"/>
        </w:rPr>
      </w:pPr>
      <w:r>
        <w:rPr>
          <w:sz w:val="20"/>
        </w:rPr>
        <w:t>Able</w:t>
      </w:r>
      <w:r>
        <w:rPr>
          <w:spacing w:val="-5"/>
          <w:sz w:val="20"/>
        </w:rPr>
        <w:t> </w:t>
      </w:r>
      <w:r>
        <w:rPr>
          <w:sz w:val="20"/>
        </w:rPr>
        <w:t>to</w:t>
      </w:r>
      <w:r>
        <w:rPr>
          <w:spacing w:val="-1"/>
          <w:sz w:val="20"/>
        </w:rPr>
        <w:t> </w:t>
      </w:r>
      <w:r>
        <w:rPr>
          <w:sz w:val="20"/>
        </w:rPr>
        <w:t>measure</w:t>
      </w:r>
      <w:r>
        <w:rPr>
          <w:spacing w:val="-4"/>
          <w:sz w:val="20"/>
        </w:rPr>
        <w:t> </w:t>
      </w:r>
      <w:r>
        <w:rPr>
          <w:sz w:val="20"/>
        </w:rPr>
        <w:t>the</w:t>
      </w:r>
      <w:r>
        <w:rPr>
          <w:spacing w:val="-3"/>
          <w:sz w:val="20"/>
        </w:rPr>
        <w:t> </w:t>
      </w:r>
      <w:r>
        <w:rPr>
          <w:sz w:val="20"/>
        </w:rPr>
        <w:t>characteristics</w:t>
      </w:r>
      <w:r>
        <w:rPr>
          <w:spacing w:val="-4"/>
          <w:sz w:val="20"/>
        </w:rPr>
        <w:t> </w:t>
      </w:r>
      <w:r>
        <w:rPr>
          <w:sz w:val="20"/>
        </w:rPr>
        <w:t>of</w:t>
      </w:r>
      <w:r>
        <w:rPr>
          <w:spacing w:val="-1"/>
          <w:sz w:val="20"/>
        </w:rPr>
        <w:t> </w:t>
      </w:r>
      <w:r>
        <w:rPr>
          <w:sz w:val="20"/>
        </w:rPr>
        <w:t>dielectric</w:t>
      </w:r>
      <w:r>
        <w:rPr>
          <w:spacing w:val="-4"/>
          <w:sz w:val="20"/>
        </w:rPr>
        <w:t> </w:t>
      </w:r>
      <w:r>
        <w:rPr>
          <w:sz w:val="20"/>
        </w:rPr>
        <w:t>constant</w:t>
      </w:r>
      <w:r>
        <w:rPr>
          <w:spacing w:val="-3"/>
          <w:sz w:val="20"/>
        </w:rPr>
        <w:t> </w:t>
      </w:r>
      <w:r>
        <w:rPr>
          <w:sz w:val="20"/>
        </w:rPr>
        <w:t>of</w:t>
      </w:r>
      <w:r>
        <w:rPr>
          <w:spacing w:val="-2"/>
          <w:sz w:val="20"/>
        </w:rPr>
        <w:t> </w:t>
      </w:r>
      <w:r>
        <w:rPr>
          <w:sz w:val="20"/>
        </w:rPr>
        <w:t>a</w:t>
      </w:r>
      <w:r>
        <w:rPr>
          <w:spacing w:val="-3"/>
          <w:sz w:val="20"/>
        </w:rPr>
        <w:t> </w:t>
      </w:r>
      <w:r>
        <w:rPr>
          <w:sz w:val="20"/>
        </w:rPr>
        <w:t>given</w:t>
      </w:r>
      <w:r>
        <w:rPr>
          <w:spacing w:val="-2"/>
          <w:sz w:val="20"/>
        </w:rPr>
        <w:t> material.</w:t>
      </w:r>
    </w:p>
    <w:p>
      <w:pPr>
        <w:pStyle w:val="ListParagraph"/>
        <w:numPr>
          <w:ilvl w:val="0"/>
          <w:numId w:val="75"/>
        </w:numPr>
        <w:tabs>
          <w:tab w:pos="964" w:val="left" w:leader="none"/>
        </w:tabs>
        <w:spacing w:line="240" w:lineRule="auto" w:before="37" w:after="0"/>
        <w:ind w:left="964" w:right="0" w:hanging="358"/>
        <w:jc w:val="left"/>
        <w:rPr>
          <w:sz w:val="20"/>
        </w:rPr>
      </w:pPr>
      <w:r>
        <w:rPr>
          <w:sz w:val="20"/>
        </w:rPr>
        <w:t>Study</w:t>
      </w:r>
      <w:r>
        <w:rPr>
          <w:spacing w:val="-2"/>
          <w:sz w:val="20"/>
        </w:rPr>
        <w:t> </w:t>
      </w:r>
      <w:r>
        <w:rPr>
          <w:sz w:val="20"/>
        </w:rPr>
        <w:t>the</w:t>
      </w:r>
      <w:r>
        <w:rPr>
          <w:spacing w:val="-1"/>
          <w:sz w:val="20"/>
        </w:rPr>
        <w:t> </w:t>
      </w:r>
      <w:r>
        <w:rPr>
          <w:sz w:val="20"/>
        </w:rPr>
        <w:t>behavior</w:t>
      </w:r>
      <w:r>
        <w:rPr>
          <w:spacing w:val="-3"/>
          <w:sz w:val="20"/>
        </w:rPr>
        <w:t> </w:t>
      </w:r>
      <w:r>
        <w:rPr>
          <w:sz w:val="20"/>
        </w:rPr>
        <w:t>of</w:t>
      </w:r>
      <w:r>
        <w:rPr>
          <w:spacing w:val="-5"/>
          <w:sz w:val="20"/>
        </w:rPr>
        <w:t> </w:t>
      </w:r>
      <w:r>
        <w:rPr>
          <w:sz w:val="20"/>
        </w:rPr>
        <w:t>B-H</w:t>
      </w:r>
      <w:r>
        <w:rPr>
          <w:spacing w:val="-3"/>
          <w:sz w:val="20"/>
        </w:rPr>
        <w:t> </w:t>
      </w:r>
      <w:r>
        <w:rPr>
          <w:sz w:val="20"/>
        </w:rPr>
        <w:t>curve</w:t>
      </w:r>
      <w:r>
        <w:rPr>
          <w:spacing w:val="-4"/>
          <w:sz w:val="20"/>
        </w:rPr>
        <w:t> </w:t>
      </w:r>
      <w:r>
        <w:rPr>
          <w:sz w:val="20"/>
        </w:rPr>
        <w:t>of</w:t>
      </w:r>
      <w:r>
        <w:rPr>
          <w:spacing w:val="-4"/>
          <w:sz w:val="20"/>
        </w:rPr>
        <w:t> </w:t>
      </w:r>
      <w:r>
        <w:rPr>
          <w:sz w:val="20"/>
        </w:rPr>
        <w:t>ferromagnetic</w:t>
      </w:r>
      <w:r>
        <w:rPr>
          <w:spacing w:val="-3"/>
          <w:sz w:val="20"/>
        </w:rPr>
        <w:t> </w:t>
      </w:r>
      <w:r>
        <w:rPr>
          <w:spacing w:val="-2"/>
          <w:sz w:val="20"/>
        </w:rPr>
        <w:t>materials.</w:t>
      </w:r>
    </w:p>
    <w:p>
      <w:pPr>
        <w:pStyle w:val="ListParagraph"/>
        <w:numPr>
          <w:ilvl w:val="0"/>
          <w:numId w:val="75"/>
        </w:numPr>
        <w:tabs>
          <w:tab w:pos="964" w:val="left" w:leader="none"/>
        </w:tabs>
        <w:spacing w:line="240" w:lineRule="auto" w:before="38" w:after="0"/>
        <w:ind w:left="964" w:right="0" w:hanging="358"/>
        <w:jc w:val="left"/>
        <w:rPr>
          <w:sz w:val="20"/>
        </w:rPr>
      </w:pPr>
      <w:r>
        <w:rPr>
          <w:sz w:val="20"/>
        </w:rPr>
        <w:t>Understanding</w:t>
      </w:r>
      <w:r>
        <w:rPr>
          <w:spacing w:val="-4"/>
          <w:sz w:val="20"/>
        </w:rPr>
        <w:t> </w:t>
      </w:r>
      <w:r>
        <w:rPr>
          <w:sz w:val="20"/>
        </w:rPr>
        <w:t>the</w:t>
      </w:r>
      <w:r>
        <w:rPr>
          <w:spacing w:val="-3"/>
          <w:sz w:val="20"/>
        </w:rPr>
        <w:t> </w:t>
      </w:r>
      <w:r>
        <w:rPr>
          <w:sz w:val="20"/>
        </w:rPr>
        <w:t>method</w:t>
      </w:r>
      <w:r>
        <w:rPr>
          <w:spacing w:val="-3"/>
          <w:sz w:val="20"/>
        </w:rPr>
        <w:t> </w:t>
      </w:r>
      <w:r>
        <w:rPr>
          <w:sz w:val="20"/>
        </w:rPr>
        <w:t>of</w:t>
      </w:r>
      <w:r>
        <w:rPr>
          <w:spacing w:val="-4"/>
          <w:sz w:val="20"/>
        </w:rPr>
        <w:t> </w:t>
      </w:r>
      <w:r>
        <w:rPr>
          <w:sz w:val="20"/>
        </w:rPr>
        <w:t>least</w:t>
      </w:r>
      <w:r>
        <w:rPr>
          <w:spacing w:val="-6"/>
          <w:sz w:val="20"/>
        </w:rPr>
        <w:t> </w:t>
      </w:r>
      <w:r>
        <w:rPr>
          <w:sz w:val="20"/>
        </w:rPr>
        <w:t>squares</w:t>
      </w:r>
      <w:r>
        <w:rPr>
          <w:spacing w:val="-4"/>
          <w:sz w:val="20"/>
        </w:rPr>
        <w:t> </w:t>
      </w:r>
      <w:r>
        <w:rPr>
          <w:spacing w:val="-2"/>
          <w:sz w:val="20"/>
        </w:rPr>
        <w:t>fitting.</w:t>
      </w:r>
    </w:p>
    <w:p>
      <w:pPr>
        <w:pStyle w:val="BodyText"/>
        <w:spacing w:before="69"/>
      </w:pPr>
    </w:p>
    <w:p>
      <w:pPr>
        <w:spacing w:before="0"/>
        <w:ind w:left="246" w:right="0" w:firstLine="0"/>
        <w:jc w:val="left"/>
        <w:rPr>
          <w:sz w:val="20"/>
        </w:rPr>
      </w:pPr>
      <w:r>
        <w:rPr>
          <w:rFonts w:ascii="Arial"/>
          <w:b/>
          <w:sz w:val="20"/>
        </w:rPr>
        <w:t>Course</w:t>
      </w:r>
      <w:r>
        <w:rPr>
          <w:rFonts w:ascii="Arial"/>
          <w:b/>
          <w:spacing w:val="-7"/>
          <w:sz w:val="20"/>
        </w:rPr>
        <w:t> </w:t>
      </w:r>
      <w:r>
        <w:rPr>
          <w:rFonts w:ascii="Arial"/>
          <w:b/>
          <w:sz w:val="20"/>
        </w:rPr>
        <w:t>Outcomes:</w:t>
      </w:r>
      <w:r>
        <w:rPr>
          <w:rFonts w:ascii="Arial"/>
          <w:b/>
          <w:spacing w:val="-5"/>
          <w:sz w:val="20"/>
        </w:rPr>
        <w:t> </w:t>
      </w:r>
      <w:r>
        <w:rPr>
          <w:sz w:val="20"/>
        </w:rPr>
        <w:t>The</w:t>
      </w:r>
      <w:r>
        <w:rPr>
          <w:spacing w:val="-3"/>
          <w:sz w:val="20"/>
        </w:rPr>
        <w:t> </w:t>
      </w:r>
      <w:r>
        <w:rPr>
          <w:sz w:val="20"/>
        </w:rPr>
        <w:t>students</w:t>
      </w:r>
      <w:r>
        <w:rPr>
          <w:spacing w:val="-2"/>
          <w:sz w:val="20"/>
        </w:rPr>
        <w:t> </w:t>
      </w:r>
      <w:r>
        <w:rPr>
          <w:sz w:val="20"/>
        </w:rPr>
        <w:t>will</w:t>
      </w:r>
      <w:r>
        <w:rPr>
          <w:spacing w:val="-3"/>
          <w:sz w:val="20"/>
        </w:rPr>
        <w:t> </w:t>
      </w:r>
      <w:r>
        <w:rPr>
          <w:sz w:val="20"/>
        </w:rPr>
        <w:t>be</w:t>
      </w:r>
      <w:r>
        <w:rPr>
          <w:spacing w:val="-4"/>
          <w:sz w:val="20"/>
        </w:rPr>
        <w:t> </w:t>
      </w:r>
      <w:r>
        <w:rPr>
          <w:sz w:val="20"/>
        </w:rPr>
        <w:t>able</w:t>
      </w:r>
      <w:r>
        <w:rPr>
          <w:spacing w:val="-4"/>
          <w:sz w:val="20"/>
        </w:rPr>
        <w:t> </w:t>
      </w:r>
      <w:r>
        <w:rPr>
          <w:spacing w:val="-5"/>
          <w:sz w:val="20"/>
        </w:rPr>
        <w:t>to:</w:t>
      </w:r>
    </w:p>
    <w:p>
      <w:pPr>
        <w:pStyle w:val="ListParagraph"/>
        <w:numPr>
          <w:ilvl w:val="0"/>
          <w:numId w:val="76"/>
        </w:numPr>
        <w:tabs>
          <w:tab w:pos="964" w:val="left" w:leader="none"/>
          <w:tab w:pos="966" w:val="left" w:leader="none"/>
        </w:tabs>
        <w:spacing w:line="276" w:lineRule="auto" w:before="38" w:after="0"/>
        <w:ind w:left="966" w:right="732" w:hanging="360"/>
        <w:jc w:val="left"/>
        <w:rPr>
          <w:sz w:val="20"/>
        </w:rPr>
      </w:pPr>
      <w:r>
        <w:rPr>
          <w:sz w:val="20"/>
        </w:rPr>
        <w:t>Know the determination of the Planck’s constant using Photo electric effect and identify the material whether it is n-type or p-type by Hall experiment.</w:t>
      </w:r>
    </w:p>
    <w:p>
      <w:pPr>
        <w:pStyle w:val="ListParagraph"/>
        <w:numPr>
          <w:ilvl w:val="0"/>
          <w:numId w:val="76"/>
        </w:numPr>
        <w:tabs>
          <w:tab w:pos="964" w:val="left" w:leader="none"/>
        </w:tabs>
        <w:spacing w:line="240" w:lineRule="auto" w:before="0" w:after="0"/>
        <w:ind w:left="964" w:right="0" w:hanging="358"/>
        <w:jc w:val="left"/>
        <w:rPr>
          <w:sz w:val="20"/>
        </w:rPr>
      </w:pPr>
      <w:r>
        <w:rPr>
          <w:sz w:val="20"/>
        </w:rPr>
        <w:t>Appreciate</w:t>
      </w:r>
      <w:r>
        <w:rPr>
          <w:spacing w:val="-4"/>
          <w:sz w:val="20"/>
        </w:rPr>
        <w:t> </w:t>
      </w:r>
      <w:r>
        <w:rPr>
          <w:sz w:val="20"/>
        </w:rPr>
        <w:t>quantum</w:t>
      </w:r>
      <w:r>
        <w:rPr>
          <w:spacing w:val="-8"/>
          <w:sz w:val="20"/>
        </w:rPr>
        <w:t> </w:t>
      </w:r>
      <w:r>
        <w:rPr>
          <w:sz w:val="20"/>
        </w:rPr>
        <w:t>physics</w:t>
      </w:r>
      <w:r>
        <w:rPr>
          <w:spacing w:val="-4"/>
          <w:sz w:val="20"/>
        </w:rPr>
        <w:t> </w:t>
      </w:r>
      <w:r>
        <w:rPr>
          <w:sz w:val="20"/>
        </w:rPr>
        <w:t>in</w:t>
      </w:r>
      <w:r>
        <w:rPr>
          <w:spacing w:val="-6"/>
          <w:sz w:val="20"/>
        </w:rPr>
        <w:t> </w:t>
      </w:r>
      <w:r>
        <w:rPr>
          <w:sz w:val="20"/>
        </w:rPr>
        <w:t>semiconductor</w:t>
      </w:r>
      <w:r>
        <w:rPr>
          <w:spacing w:val="-5"/>
          <w:sz w:val="20"/>
        </w:rPr>
        <w:t> </w:t>
      </w:r>
      <w:r>
        <w:rPr>
          <w:sz w:val="20"/>
        </w:rPr>
        <w:t>devices</w:t>
      </w:r>
      <w:r>
        <w:rPr>
          <w:spacing w:val="-2"/>
          <w:sz w:val="20"/>
        </w:rPr>
        <w:t> </w:t>
      </w:r>
      <w:r>
        <w:rPr>
          <w:sz w:val="20"/>
        </w:rPr>
        <w:t>and</w:t>
      </w:r>
      <w:r>
        <w:rPr>
          <w:spacing w:val="-4"/>
          <w:sz w:val="20"/>
        </w:rPr>
        <w:t> </w:t>
      </w:r>
      <w:r>
        <w:rPr>
          <w:spacing w:val="-2"/>
          <w:sz w:val="20"/>
        </w:rPr>
        <w:t>optoelectronics.</w:t>
      </w:r>
    </w:p>
    <w:p>
      <w:pPr>
        <w:pStyle w:val="ListParagraph"/>
        <w:numPr>
          <w:ilvl w:val="0"/>
          <w:numId w:val="76"/>
        </w:numPr>
        <w:tabs>
          <w:tab w:pos="964" w:val="left" w:leader="none"/>
        </w:tabs>
        <w:spacing w:line="240" w:lineRule="auto" w:before="37" w:after="0"/>
        <w:ind w:left="964" w:right="0" w:hanging="358"/>
        <w:jc w:val="left"/>
        <w:rPr>
          <w:sz w:val="20"/>
        </w:rPr>
      </w:pPr>
      <w:r>
        <w:rPr>
          <w:sz w:val="20"/>
        </w:rPr>
        <w:t>Gain</w:t>
      </w:r>
      <w:r>
        <w:rPr>
          <w:spacing w:val="-6"/>
          <w:sz w:val="20"/>
        </w:rPr>
        <w:t> </w:t>
      </w:r>
      <w:r>
        <w:rPr>
          <w:sz w:val="20"/>
        </w:rPr>
        <w:t>the</w:t>
      </w:r>
      <w:r>
        <w:rPr>
          <w:spacing w:val="-5"/>
          <w:sz w:val="20"/>
        </w:rPr>
        <w:t> </w:t>
      </w:r>
      <w:r>
        <w:rPr>
          <w:sz w:val="20"/>
        </w:rPr>
        <w:t>knowledge</w:t>
      </w:r>
      <w:r>
        <w:rPr>
          <w:spacing w:val="-6"/>
          <w:sz w:val="20"/>
        </w:rPr>
        <w:t> </w:t>
      </w:r>
      <w:r>
        <w:rPr>
          <w:sz w:val="20"/>
        </w:rPr>
        <w:t>of</w:t>
      </w:r>
      <w:r>
        <w:rPr>
          <w:spacing w:val="-3"/>
          <w:sz w:val="20"/>
        </w:rPr>
        <w:t> </w:t>
      </w:r>
      <w:r>
        <w:rPr>
          <w:sz w:val="20"/>
        </w:rPr>
        <w:t>applications</w:t>
      </w:r>
      <w:r>
        <w:rPr>
          <w:spacing w:val="-3"/>
          <w:sz w:val="20"/>
        </w:rPr>
        <w:t> </w:t>
      </w:r>
      <w:r>
        <w:rPr>
          <w:sz w:val="20"/>
        </w:rPr>
        <w:t>of</w:t>
      </w:r>
      <w:r>
        <w:rPr>
          <w:spacing w:val="-3"/>
          <w:sz w:val="20"/>
        </w:rPr>
        <w:t> </w:t>
      </w:r>
      <w:r>
        <w:rPr>
          <w:sz w:val="20"/>
        </w:rPr>
        <w:t>dielectric</w:t>
      </w:r>
      <w:r>
        <w:rPr>
          <w:spacing w:val="-3"/>
          <w:sz w:val="20"/>
        </w:rPr>
        <w:t> </w:t>
      </w:r>
      <w:r>
        <w:rPr>
          <w:spacing w:val="-2"/>
          <w:sz w:val="20"/>
        </w:rPr>
        <w:t>constant.</w:t>
      </w:r>
    </w:p>
    <w:p>
      <w:pPr>
        <w:pStyle w:val="ListParagraph"/>
        <w:numPr>
          <w:ilvl w:val="0"/>
          <w:numId w:val="76"/>
        </w:numPr>
        <w:tabs>
          <w:tab w:pos="964" w:val="left" w:leader="none"/>
        </w:tabs>
        <w:spacing w:line="240" w:lineRule="auto" w:before="38" w:after="0"/>
        <w:ind w:left="964" w:right="0" w:hanging="358"/>
        <w:jc w:val="left"/>
        <w:rPr>
          <w:sz w:val="20"/>
        </w:rPr>
      </w:pPr>
      <w:r>
        <w:rPr>
          <w:sz w:val="20"/>
        </w:rPr>
        <w:t>Understand</w:t>
      </w:r>
      <w:r>
        <w:rPr>
          <w:spacing w:val="-5"/>
          <w:sz w:val="20"/>
        </w:rPr>
        <w:t> </w:t>
      </w:r>
      <w:r>
        <w:rPr>
          <w:sz w:val="20"/>
        </w:rPr>
        <w:t>the</w:t>
      </w:r>
      <w:r>
        <w:rPr>
          <w:spacing w:val="-4"/>
          <w:sz w:val="20"/>
        </w:rPr>
        <w:t> </w:t>
      </w:r>
      <w:r>
        <w:rPr>
          <w:sz w:val="20"/>
        </w:rPr>
        <w:t>variation</w:t>
      </w:r>
      <w:r>
        <w:rPr>
          <w:spacing w:val="-2"/>
          <w:sz w:val="20"/>
        </w:rPr>
        <w:t> </w:t>
      </w:r>
      <w:r>
        <w:rPr>
          <w:sz w:val="20"/>
        </w:rPr>
        <w:t>of</w:t>
      </w:r>
      <w:r>
        <w:rPr>
          <w:spacing w:val="-2"/>
          <w:sz w:val="20"/>
        </w:rPr>
        <w:t> </w:t>
      </w:r>
      <w:r>
        <w:rPr>
          <w:sz w:val="20"/>
        </w:rPr>
        <w:t>magnetic</w:t>
      </w:r>
      <w:r>
        <w:rPr>
          <w:spacing w:val="-4"/>
          <w:sz w:val="20"/>
        </w:rPr>
        <w:t> </w:t>
      </w:r>
      <w:r>
        <w:rPr>
          <w:sz w:val="20"/>
        </w:rPr>
        <w:t>field</w:t>
      </w:r>
      <w:r>
        <w:rPr>
          <w:spacing w:val="-4"/>
          <w:sz w:val="20"/>
        </w:rPr>
        <w:t> </w:t>
      </w:r>
      <w:r>
        <w:rPr>
          <w:sz w:val="20"/>
        </w:rPr>
        <w:t>and</w:t>
      </w:r>
      <w:r>
        <w:rPr>
          <w:spacing w:val="-5"/>
          <w:sz w:val="20"/>
        </w:rPr>
        <w:t> </w:t>
      </w:r>
      <w:r>
        <w:rPr>
          <w:sz w:val="20"/>
        </w:rPr>
        <w:t>behavior</w:t>
      </w:r>
      <w:r>
        <w:rPr>
          <w:spacing w:val="-4"/>
          <w:sz w:val="20"/>
        </w:rPr>
        <w:t> </w:t>
      </w:r>
      <w:r>
        <w:rPr>
          <w:sz w:val="20"/>
        </w:rPr>
        <w:t>of</w:t>
      </w:r>
      <w:r>
        <w:rPr>
          <w:spacing w:val="-4"/>
          <w:sz w:val="20"/>
        </w:rPr>
        <w:t> </w:t>
      </w:r>
      <w:r>
        <w:rPr>
          <w:sz w:val="20"/>
        </w:rPr>
        <w:t>hysteresis</w:t>
      </w:r>
      <w:r>
        <w:rPr>
          <w:spacing w:val="-3"/>
          <w:sz w:val="20"/>
        </w:rPr>
        <w:t> </w:t>
      </w:r>
      <w:r>
        <w:rPr>
          <w:spacing w:val="-2"/>
          <w:sz w:val="20"/>
        </w:rPr>
        <w:t>curve.</w:t>
      </w:r>
    </w:p>
    <w:p>
      <w:pPr>
        <w:pStyle w:val="ListParagraph"/>
        <w:numPr>
          <w:ilvl w:val="0"/>
          <w:numId w:val="76"/>
        </w:numPr>
        <w:tabs>
          <w:tab w:pos="964" w:val="left" w:leader="none"/>
        </w:tabs>
        <w:spacing w:line="240" w:lineRule="auto" w:before="38" w:after="0"/>
        <w:ind w:left="964" w:right="0" w:hanging="358"/>
        <w:jc w:val="left"/>
        <w:rPr>
          <w:sz w:val="20"/>
        </w:rPr>
      </w:pPr>
      <w:r>
        <w:rPr>
          <w:sz w:val="20"/>
        </w:rPr>
        <w:t>Carried</w:t>
      </w:r>
      <w:r>
        <w:rPr>
          <w:spacing w:val="-4"/>
          <w:sz w:val="20"/>
        </w:rPr>
        <w:t> </w:t>
      </w:r>
      <w:r>
        <w:rPr>
          <w:sz w:val="20"/>
        </w:rPr>
        <w:t>out</w:t>
      </w:r>
      <w:r>
        <w:rPr>
          <w:spacing w:val="-2"/>
          <w:sz w:val="20"/>
        </w:rPr>
        <w:t> </w:t>
      </w:r>
      <w:r>
        <w:rPr>
          <w:sz w:val="20"/>
        </w:rPr>
        <w:t>data</w:t>
      </w:r>
      <w:r>
        <w:rPr>
          <w:spacing w:val="-4"/>
          <w:sz w:val="20"/>
        </w:rPr>
        <w:t> </w:t>
      </w:r>
      <w:r>
        <w:rPr>
          <w:spacing w:val="-2"/>
          <w:sz w:val="20"/>
        </w:rPr>
        <w:t>analysis.</w:t>
      </w:r>
    </w:p>
    <w:p>
      <w:pPr>
        <w:pStyle w:val="BodyText"/>
        <w:spacing w:before="69"/>
      </w:pPr>
    </w:p>
    <w:p>
      <w:pPr>
        <w:pStyle w:val="Heading4"/>
        <w:ind w:left="246"/>
      </w:pPr>
      <w:r>
        <w:rPr/>
        <w:t>LIST</w:t>
      </w:r>
      <w:r>
        <w:rPr>
          <w:spacing w:val="-5"/>
        </w:rPr>
        <w:t> </w:t>
      </w:r>
      <w:r>
        <w:rPr/>
        <w:t>OF</w:t>
      </w:r>
      <w:r>
        <w:rPr>
          <w:spacing w:val="-3"/>
        </w:rPr>
        <w:t> </w:t>
      </w:r>
      <w:r>
        <w:rPr>
          <w:spacing w:val="-2"/>
        </w:rPr>
        <w:t>EXPERIMENTS:</w:t>
      </w:r>
    </w:p>
    <w:p>
      <w:pPr>
        <w:pStyle w:val="ListParagraph"/>
        <w:numPr>
          <w:ilvl w:val="0"/>
          <w:numId w:val="77"/>
        </w:numPr>
        <w:tabs>
          <w:tab w:pos="1031" w:val="left" w:leader="none"/>
        </w:tabs>
        <w:spacing w:line="240" w:lineRule="auto" w:before="42" w:after="0"/>
        <w:ind w:left="1031" w:right="0" w:hanging="358"/>
        <w:jc w:val="left"/>
        <w:rPr>
          <w:sz w:val="20"/>
        </w:rPr>
      </w:pPr>
      <w:r>
        <w:rPr>
          <w:sz w:val="20"/>
        </w:rPr>
        <w:t>Determination</w:t>
      </w:r>
      <w:r>
        <w:rPr>
          <w:spacing w:val="-7"/>
          <w:sz w:val="20"/>
        </w:rPr>
        <w:t> </w:t>
      </w:r>
      <w:r>
        <w:rPr>
          <w:sz w:val="20"/>
        </w:rPr>
        <w:t>of</w:t>
      </w:r>
      <w:r>
        <w:rPr>
          <w:spacing w:val="-4"/>
          <w:sz w:val="20"/>
        </w:rPr>
        <w:t> </w:t>
      </w:r>
      <w:r>
        <w:rPr>
          <w:sz w:val="20"/>
        </w:rPr>
        <w:t>work</w:t>
      </w:r>
      <w:r>
        <w:rPr>
          <w:spacing w:val="-6"/>
          <w:sz w:val="20"/>
        </w:rPr>
        <w:t> </w:t>
      </w:r>
      <w:r>
        <w:rPr>
          <w:sz w:val="20"/>
        </w:rPr>
        <w:t>function</w:t>
      </w:r>
      <w:r>
        <w:rPr>
          <w:spacing w:val="-4"/>
          <w:sz w:val="20"/>
        </w:rPr>
        <w:t> </w:t>
      </w:r>
      <w:r>
        <w:rPr>
          <w:sz w:val="20"/>
        </w:rPr>
        <w:t>and</w:t>
      </w:r>
      <w:r>
        <w:rPr>
          <w:spacing w:val="-4"/>
          <w:sz w:val="20"/>
        </w:rPr>
        <w:t> </w:t>
      </w:r>
      <w:r>
        <w:rPr>
          <w:sz w:val="20"/>
        </w:rPr>
        <w:t>Planck’s</w:t>
      </w:r>
      <w:r>
        <w:rPr>
          <w:spacing w:val="-6"/>
          <w:sz w:val="20"/>
        </w:rPr>
        <w:t> </w:t>
      </w:r>
      <w:r>
        <w:rPr>
          <w:sz w:val="20"/>
        </w:rPr>
        <w:t>constant</w:t>
      </w:r>
      <w:r>
        <w:rPr>
          <w:spacing w:val="-4"/>
          <w:sz w:val="20"/>
        </w:rPr>
        <w:t> </w:t>
      </w:r>
      <w:r>
        <w:rPr>
          <w:sz w:val="20"/>
        </w:rPr>
        <w:t>using</w:t>
      </w:r>
      <w:r>
        <w:rPr>
          <w:spacing w:val="-6"/>
          <w:sz w:val="20"/>
        </w:rPr>
        <w:t> </w:t>
      </w:r>
      <w:r>
        <w:rPr>
          <w:sz w:val="20"/>
        </w:rPr>
        <w:t>photoelectric</w:t>
      </w:r>
      <w:r>
        <w:rPr>
          <w:spacing w:val="-4"/>
          <w:sz w:val="20"/>
        </w:rPr>
        <w:t> </w:t>
      </w:r>
      <w:r>
        <w:rPr>
          <w:spacing w:val="-2"/>
          <w:sz w:val="20"/>
        </w:rPr>
        <w:t>effect.</w:t>
      </w:r>
    </w:p>
    <w:p>
      <w:pPr>
        <w:pStyle w:val="ListParagraph"/>
        <w:numPr>
          <w:ilvl w:val="0"/>
          <w:numId w:val="77"/>
        </w:numPr>
        <w:tabs>
          <w:tab w:pos="1031" w:val="left" w:leader="none"/>
        </w:tabs>
        <w:spacing w:line="240" w:lineRule="auto" w:before="38" w:after="0"/>
        <w:ind w:left="1031" w:right="0" w:hanging="358"/>
        <w:jc w:val="left"/>
        <w:rPr>
          <w:sz w:val="20"/>
        </w:rPr>
      </w:pPr>
      <w:r>
        <w:rPr>
          <w:sz w:val="20"/>
        </w:rPr>
        <w:t>Determination</w:t>
      </w:r>
      <w:r>
        <w:rPr>
          <w:spacing w:val="-5"/>
          <w:sz w:val="20"/>
        </w:rPr>
        <w:t> </w:t>
      </w:r>
      <w:r>
        <w:rPr>
          <w:sz w:val="20"/>
        </w:rPr>
        <w:t>of</w:t>
      </w:r>
      <w:r>
        <w:rPr>
          <w:spacing w:val="-2"/>
          <w:sz w:val="20"/>
        </w:rPr>
        <w:t> </w:t>
      </w:r>
      <w:r>
        <w:rPr>
          <w:sz w:val="20"/>
        </w:rPr>
        <w:t>Hall</w:t>
      </w:r>
      <w:r>
        <w:rPr>
          <w:spacing w:val="-7"/>
          <w:sz w:val="20"/>
        </w:rPr>
        <w:t> </w:t>
      </w:r>
      <w:r>
        <w:rPr>
          <w:sz w:val="20"/>
        </w:rPr>
        <w:t>co-efficient</w:t>
      </w:r>
      <w:r>
        <w:rPr>
          <w:spacing w:val="-4"/>
          <w:sz w:val="20"/>
        </w:rPr>
        <w:t> </w:t>
      </w:r>
      <w:r>
        <w:rPr>
          <w:sz w:val="20"/>
        </w:rPr>
        <w:t>and</w:t>
      </w:r>
      <w:r>
        <w:rPr>
          <w:spacing w:val="-5"/>
          <w:sz w:val="20"/>
        </w:rPr>
        <w:t> </w:t>
      </w:r>
      <w:r>
        <w:rPr>
          <w:sz w:val="20"/>
        </w:rPr>
        <w:t>carrier</w:t>
      </w:r>
      <w:r>
        <w:rPr>
          <w:spacing w:val="-4"/>
          <w:sz w:val="20"/>
        </w:rPr>
        <w:t> </w:t>
      </w:r>
      <w:r>
        <w:rPr>
          <w:sz w:val="20"/>
        </w:rPr>
        <w:t>concentration</w:t>
      </w:r>
      <w:r>
        <w:rPr>
          <w:spacing w:val="-2"/>
          <w:sz w:val="20"/>
        </w:rPr>
        <w:t> </w:t>
      </w:r>
      <w:r>
        <w:rPr>
          <w:sz w:val="20"/>
        </w:rPr>
        <w:t>of</w:t>
      </w:r>
      <w:r>
        <w:rPr>
          <w:spacing w:val="-2"/>
          <w:sz w:val="20"/>
        </w:rPr>
        <w:t> </w:t>
      </w:r>
      <w:r>
        <w:rPr>
          <w:sz w:val="20"/>
        </w:rPr>
        <w:t>a</w:t>
      </w:r>
      <w:r>
        <w:rPr>
          <w:spacing w:val="-5"/>
          <w:sz w:val="20"/>
        </w:rPr>
        <w:t> </w:t>
      </w:r>
      <w:r>
        <w:rPr>
          <w:sz w:val="20"/>
        </w:rPr>
        <w:t>given</w:t>
      </w:r>
      <w:r>
        <w:rPr>
          <w:spacing w:val="-5"/>
          <w:sz w:val="20"/>
        </w:rPr>
        <w:t> </w:t>
      </w:r>
      <w:r>
        <w:rPr>
          <w:spacing w:val="-2"/>
          <w:sz w:val="20"/>
        </w:rPr>
        <w:t>semiconductor.</w:t>
      </w:r>
    </w:p>
    <w:p>
      <w:pPr>
        <w:pStyle w:val="ListParagraph"/>
        <w:numPr>
          <w:ilvl w:val="0"/>
          <w:numId w:val="77"/>
        </w:numPr>
        <w:tabs>
          <w:tab w:pos="1031" w:val="left" w:leader="none"/>
        </w:tabs>
        <w:spacing w:line="240" w:lineRule="auto" w:before="38" w:after="0"/>
        <w:ind w:left="1031" w:right="0" w:hanging="358"/>
        <w:jc w:val="left"/>
        <w:rPr>
          <w:sz w:val="20"/>
        </w:rPr>
      </w:pPr>
      <w:r>
        <w:rPr>
          <w:sz w:val="20"/>
        </w:rPr>
        <w:t>Characteristics</w:t>
      </w:r>
      <w:r>
        <w:rPr>
          <w:spacing w:val="-5"/>
          <w:sz w:val="20"/>
        </w:rPr>
        <w:t> </w:t>
      </w:r>
      <w:r>
        <w:rPr>
          <w:sz w:val="20"/>
        </w:rPr>
        <w:t>of</w:t>
      </w:r>
      <w:r>
        <w:rPr>
          <w:spacing w:val="-5"/>
          <w:sz w:val="20"/>
        </w:rPr>
        <w:t> </w:t>
      </w:r>
      <w:r>
        <w:rPr>
          <w:sz w:val="20"/>
        </w:rPr>
        <w:t>series</w:t>
      </w:r>
      <w:r>
        <w:rPr>
          <w:spacing w:val="-5"/>
          <w:sz w:val="20"/>
        </w:rPr>
        <w:t> </w:t>
      </w:r>
      <w:r>
        <w:rPr>
          <w:sz w:val="20"/>
        </w:rPr>
        <w:t>and</w:t>
      </w:r>
      <w:r>
        <w:rPr>
          <w:spacing w:val="-5"/>
          <w:sz w:val="20"/>
        </w:rPr>
        <w:t> </w:t>
      </w:r>
      <w:r>
        <w:rPr>
          <w:sz w:val="20"/>
        </w:rPr>
        <w:t>parallel</w:t>
      </w:r>
      <w:r>
        <w:rPr>
          <w:spacing w:val="-3"/>
          <w:sz w:val="20"/>
        </w:rPr>
        <w:t> </w:t>
      </w:r>
      <w:r>
        <w:rPr>
          <w:sz w:val="20"/>
        </w:rPr>
        <w:t>LCR</w:t>
      </w:r>
      <w:r>
        <w:rPr>
          <w:spacing w:val="-5"/>
          <w:sz w:val="20"/>
        </w:rPr>
        <w:t> </w:t>
      </w:r>
      <w:r>
        <w:rPr>
          <w:spacing w:val="-2"/>
          <w:sz w:val="20"/>
        </w:rPr>
        <w:t>circuits.</w:t>
      </w:r>
    </w:p>
    <w:p>
      <w:pPr>
        <w:pStyle w:val="ListParagraph"/>
        <w:numPr>
          <w:ilvl w:val="0"/>
          <w:numId w:val="77"/>
        </w:numPr>
        <w:tabs>
          <w:tab w:pos="1031" w:val="left" w:leader="none"/>
        </w:tabs>
        <w:spacing w:line="240" w:lineRule="auto" w:before="37" w:after="0"/>
        <w:ind w:left="1031" w:right="0" w:hanging="358"/>
        <w:jc w:val="left"/>
        <w:rPr>
          <w:sz w:val="20"/>
        </w:rPr>
      </w:pPr>
      <w:r>
        <w:rPr>
          <w:sz w:val="20"/>
        </w:rPr>
        <w:t>V-I</w:t>
      </w:r>
      <w:r>
        <w:rPr>
          <w:spacing w:val="-3"/>
          <w:sz w:val="20"/>
        </w:rPr>
        <w:t> </w:t>
      </w:r>
      <w:r>
        <w:rPr>
          <w:sz w:val="20"/>
        </w:rPr>
        <w:t>characteristics</w:t>
      </w:r>
      <w:r>
        <w:rPr>
          <w:spacing w:val="-1"/>
          <w:sz w:val="20"/>
        </w:rPr>
        <w:t> </w:t>
      </w:r>
      <w:r>
        <w:rPr>
          <w:sz w:val="20"/>
        </w:rPr>
        <w:t>of</w:t>
      </w:r>
      <w:r>
        <w:rPr>
          <w:spacing w:val="-2"/>
          <w:sz w:val="20"/>
        </w:rPr>
        <w:t> </w:t>
      </w:r>
      <w:r>
        <w:rPr>
          <w:sz w:val="20"/>
        </w:rPr>
        <w:t>a</w:t>
      </w:r>
      <w:r>
        <w:rPr>
          <w:spacing w:val="-1"/>
          <w:sz w:val="20"/>
        </w:rPr>
        <w:t> </w:t>
      </w:r>
      <w:r>
        <w:rPr>
          <w:sz w:val="20"/>
        </w:rPr>
        <w:t>p-n</w:t>
      </w:r>
      <w:r>
        <w:rPr>
          <w:spacing w:val="-4"/>
          <w:sz w:val="20"/>
        </w:rPr>
        <w:t> </w:t>
      </w:r>
      <w:r>
        <w:rPr>
          <w:sz w:val="20"/>
        </w:rPr>
        <w:t>junction</w:t>
      </w:r>
      <w:r>
        <w:rPr>
          <w:spacing w:val="-2"/>
          <w:sz w:val="20"/>
        </w:rPr>
        <w:t> </w:t>
      </w:r>
      <w:r>
        <w:rPr>
          <w:sz w:val="20"/>
        </w:rPr>
        <w:t>diode</w:t>
      </w:r>
      <w:r>
        <w:rPr>
          <w:spacing w:val="-4"/>
          <w:sz w:val="20"/>
        </w:rPr>
        <w:t> </w:t>
      </w:r>
      <w:r>
        <w:rPr>
          <w:sz w:val="20"/>
        </w:rPr>
        <w:t>and</w:t>
      </w:r>
      <w:r>
        <w:rPr>
          <w:spacing w:val="-3"/>
          <w:sz w:val="20"/>
        </w:rPr>
        <w:t> </w:t>
      </w:r>
      <w:r>
        <w:rPr>
          <w:sz w:val="20"/>
        </w:rPr>
        <w:t>Zener</w:t>
      </w:r>
      <w:r>
        <w:rPr>
          <w:spacing w:val="-1"/>
          <w:sz w:val="20"/>
        </w:rPr>
        <w:t> </w:t>
      </w:r>
      <w:r>
        <w:rPr>
          <w:spacing w:val="-4"/>
          <w:sz w:val="20"/>
        </w:rPr>
        <w:t>diode</w:t>
      </w:r>
    </w:p>
    <w:p>
      <w:pPr>
        <w:pStyle w:val="ListParagraph"/>
        <w:numPr>
          <w:ilvl w:val="0"/>
          <w:numId w:val="77"/>
        </w:numPr>
        <w:tabs>
          <w:tab w:pos="1031" w:val="left" w:leader="none"/>
        </w:tabs>
        <w:spacing w:line="240" w:lineRule="auto" w:before="38" w:after="0"/>
        <w:ind w:left="1031" w:right="0" w:hanging="358"/>
        <w:jc w:val="left"/>
        <w:rPr>
          <w:sz w:val="20"/>
        </w:rPr>
      </w:pPr>
      <w:r>
        <w:rPr>
          <w:sz w:val="20"/>
        </w:rPr>
        <w:t>Input</w:t>
      </w:r>
      <w:r>
        <w:rPr>
          <w:spacing w:val="-1"/>
          <w:sz w:val="20"/>
        </w:rPr>
        <w:t> </w:t>
      </w:r>
      <w:r>
        <w:rPr>
          <w:sz w:val="20"/>
        </w:rPr>
        <w:t>and</w:t>
      </w:r>
      <w:r>
        <w:rPr>
          <w:spacing w:val="-4"/>
          <w:sz w:val="20"/>
        </w:rPr>
        <w:t> </w:t>
      </w:r>
      <w:r>
        <w:rPr>
          <w:sz w:val="20"/>
        </w:rPr>
        <w:t>output</w:t>
      </w:r>
      <w:r>
        <w:rPr>
          <w:spacing w:val="-1"/>
          <w:sz w:val="20"/>
        </w:rPr>
        <w:t> </w:t>
      </w:r>
      <w:r>
        <w:rPr>
          <w:sz w:val="20"/>
        </w:rPr>
        <w:t>characteristics</w:t>
      </w:r>
      <w:r>
        <w:rPr>
          <w:spacing w:val="-1"/>
          <w:sz w:val="20"/>
        </w:rPr>
        <w:t> </w:t>
      </w:r>
      <w:r>
        <w:rPr>
          <w:sz w:val="20"/>
        </w:rPr>
        <w:t>of</w:t>
      </w:r>
      <w:r>
        <w:rPr>
          <w:spacing w:val="-3"/>
          <w:sz w:val="20"/>
        </w:rPr>
        <w:t> </w:t>
      </w:r>
      <w:r>
        <w:rPr>
          <w:sz w:val="20"/>
        </w:rPr>
        <w:t>BJT</w:t>
      </w:r>
      <w:r>
        <w:rPr>
          <w:spacing w:val="-1"/>
          <w:sz w:val="20"/>
        </w:rPr>
        <w:t> </w:t>
      </w:r>
      <w:r>
        <w:rPr>
          <w:sz w:val="20"/>
        </w:rPr>
        <w:t>(CE,</w:t>
      </w:r>
      <w:r>
        <w:rPr>
          <w:spacing w:val="-1"/>
          <w:sz w:val="20"/>
        </w:rPr>
        <w:t> </w:t>
      </w:r>
      <w:r>
        <w:rPr>
          <w:sz w:val="20"/>
        </w:rPr>
        <w:t>CB</w:t>
      </w:r>
      <w:r>
        <w:rPr>
          <w:spacing w:val="-3"/>
          <w:sz w:val="20"/>
        </w:rPr>
        <w:t> </w:t>
      </w:r>
      <w:r>
        <w:rPr>
          <w:sz w:val="20"/>
        </w:rPr>
        <w:t>&amp;</w:t>
      </w:r>
      <w:r>
        <w:rPr>
          <w:spacing w:val="-3"/>
          <w:sz w:val="20"/>
        </w:rPr>
        <w:t> </w:t>
      </w:r>
      <w:r>
        <w:rPr>
          <w:sz w:val="20"/>
        </w:rPr>
        <w:t>CC</w:t>
      </w:r>
      <w:r>
        <w:rPr>
          <w:spacing w:val="1"/>
          <w:sz w:val="20"/>
        </w:rPr>
        <w:t> </w:t>
      </w:r>
      <w:r>
        <w:rPr>
          <w:spacing w:val="-2"/>
          <w:sz w:val="20"/>
        </w:rPr>
        <w:t>configurations)</w:t>
      </w:r>
    </w:p>
    <w:p>
      <w:pPr>
        <w:pStyle w:val="ListParagraph"/>
        <w:numPr>
          <w:ilvl w:val="0"/>
          <w:numId w:val="77"/>
        </w:numPr>
        <w:tabs>
          <w:tab w:pos="1031" w:val="left" w:leader="none"/>
        </w:tabs>
        <w:spacing w:line="240" w:lineRule="auto" w:before="38" w:after="0"/>
        <w:ind w:left="1031" w:right="0" w:hanging="358"/>
        <w:jc w:val="left"/>
        <w:rPr>
          <w:sz w:val="20"/>
        </w:rPr>
      </w:pPr>
      <w:r>
        <w:rPr>
          <w:sz w:val="20"/>
        </w:rPr>
        <w:t>a)</w:t>
      </w:r>
      <w:r>
        <w:rPr>
          <w:spacing w:val="-3"/>
          <w:sz w:val="20"/>
        </w:rPr>
        <w:t> </w:t>
      </w:r>
      <w:r>
        <w:rPr>
          <w:sz w:val="20"/>
        </w:rPr>
        <w:t>V-I</w:t>
      </w:r>
      <w:r>
        <w:rPr>
          <w:spacing w:val="-4"/>
          <w:sz w:val="20"/>
        </w:rPr>
        <w:t> </w:t>
      </w:r>
      <w:r>
        <w:rPr>
          <w:sz w:val="20"/>
        </w:rPr>
        <w:t>and</w:t>
      </w:r>
      <w:r>
        <w:rPr>
          <w:spacing w:val="-4"/>
          <w:sz w:val="20"/>
        </w:rPr>
        <w:t> </w:t>
      </w:r>
      <w:r>
        <w:rPr>
          <w:sz w:val="20"/>
        </w:rPr>
        <w:t>L-I</w:t>
      </w:r>
      <w:r>
        <w:rPr>
          <w:spacing w:val="-2"/>
          <w:sz w:val="20"/>
        </w:rPr>
        <w:t> </w:t>
      </w:r>
      <w:r>
        <w:rPr>
          <w:sz w:val="20"/>
        </w:rPr>
        <w:t>characteristics</w:t>
      </w:r>
      <w:r>
        <w:rPr>
          <w:spacing w:val="-4"/>
          <w:sz w:val="20"/>
        </w:rPr>
        <w:t> </w:t>
      </w:r>
      <w:r>
        <w:rPr>
          <w:sz w:val="20"/>
        </w:rPr>
        <w:t>of</w:t>
      </w:r>
      <w:r>
        <w:rPr>
          <w:spacing w:val="-4"/>
          <w:sz w:val="20"/>
        </w:rPr>
        <w:t> </w:t>
      </w:r>
      <w:r>
        <w:rPr>
          <w:sz w:val="20"/>
        </w:rPr>
        <w:t>light</w:t>
      </w:r>
      <w:r>
        <w:rPr>
          <w:spacing w:val="-2"/>
          <w:sz w:val="20"/>
        </w:rPr>
        <w:t> </w:t>
      </w:r>
      <w:r>
        <w:rPr>
          <w:sz w:val="20"/>
        </w:rPr>
        <w:t>emitting</w:t>
      </w:r>
      <w:r>
        <w:rPr>
          <w:spacing w:val="-2"/>
          <w:sz w:val="20"/>
        </w:rPr>
        <w:t> </w:t>
      </w:r>
      <w:r>
        <w:rPr>
          <w:sz w:val="20"/>
        </w:rPr>
        <w:t>diode</w:t>
      </w:r>
      <w:r>
        <w:rPr>
          <w:spacing w:val="-2"/>
          <w:sz w:val="20"/>
        </w:rPr>
        <w:t> (LED)</w:t>
      </w:r>
    </w:p>
    <w:p>
      <w:pPr>
        <w:pStyle w:val="ListParagraph"/>
        <w:numPr>
          <w:ilvl w:val="1"/>
          <w:numId w:val="77"/>
        </w:numPr>
        <w:tabs>
          <w:tab w:pos="1392" w:val="left" w:leader="none"/>
        </w:tabs>
        <w:spacing w:line="240" w:lineRule="auto" w:before="37" w:after="0"/>
        <w:ind w:left="1392" w:right="0" w:hanging="359"/>
        <w:jc w:val="left"/>
        <w:rPr>
          <w:sz w:val="20"/>
        </w:rPr>
      </w:pPr>
      <w:r>
        <w:rPr>
          <w:sz w:val="20"/>
        </w:rPr>
        <w:t>V-I</w:t>
      </w:r>
      <w:r>
        <w:rPr>
          <w:spacing w:val="-6"/>
          <w:sz w:val="20"/>
        </w:rPr>
        <w:t> </w:t>
      </w:r>
      <w:r>
        <w:rPr>
          <w:sz w:val="20"/>
        </w:rPr>
        <w:t>Characteristics</w:t>
      </w:r>
      <w:r>
        <w:rPr>
          <w:spacing w:val="-4"/>
          <w:sz w:val="20"/>
        </w:rPr>
        <w:t> </w:t>
      </w:r>
      <w:r>
        <w:rPr>
          <w:sz w:val="20"/>
        </w:rPr>
        <w:t>of</w:t>
      </w:r>
      <w:r>
        <w:rPr>
          <w:spacing w:val="-3"/>
          <w:sz w:val="20"/>
        </w:rPr>
        <w:t> </w:t>
      </w:r>
      <w:r>
        <w:rPr>
          <w:sz w:val="20"/>
        </w:rPr>
        <w:t>solar </w:t>
      </w:r>
      <w:r>
        <w:rPr>
          <w:spacing w:val="-4"/>
          <w:sz w:val="20"/>
        </w:rPr>
        <w:t>cell</w:t>
      </w:r>
    </w:p>
    <w:p>
      <w:pPr>
        <w:pStyle w:val="ListParagraph"/>
        <w:numPr>
          <w:ilvl w:val="0"/>
          <w:numId w:val="77"/>
        </w:numPr>
        <w:tabs>
          <w:tab w:pos="1031" w:val="left" w:leader="none"/>
        </w:tabs>
        <w:spacing w:line="240" w:lineRule="auto" w:before="35" w:after="0"/>
        <w:ind w:left="1031" w:right="0" w:hanging="358"/>
        <w:jc w:val="left"/>
        <w:rPr>
          <w:sz w:val="20"/>
        </w:rPr>
      </w:pPr>
      <w:r>
        <w:rPr>
          <w:sz w:val="20"/>
        </w:rPr>
        <w:t>Determination</w:t>
      </w:r>
      <w:r>
        <w:rPr>
          <w:spacing w:val="-4"/>
          <w:sz w:val="20"/>
        </w:rPr>
        <w:t> </w:t>
      </w:r>
      <w:r>
        <w:rPr>
          <w:sz w:val="20"/>
        </w:rPr>
        <w:t>of</w:t>
      </w:r>
      <w:r>
        <w:rPr>
          <w:spacing w:val="-1"/>
          <w:sz w:val="20"/>
        </w:rPr>
        <w:t> </w:t>
      </w:r>
      <w:r>
        <w:rPr>
          <w:sz w:val="20"/>
        </w:rPr>
        <w:t>Energy</w:t>
      </w:r>
      <w:r>
        <w:rPr>
          <w:spacing w:val="-3"/>
          <w:sz w:val="20"/>
        </w:rPr>
        <w:t> </w:t>
      </w:r>
      <w:r>
        <w:rPr>
          <w:sz w:val="20"/>
        </w:rPr>
        <w:t>gap</w:t>
      </w:r>
      <w:r>
        <w:rPr>
          <w:spacing w:val="-4"/>
          <w:sz w:val="20"/>
        </w:rPr>
        <w:t> </w:t>
      </w:r>
      <w:r>
        <w:rPr>
          <w:sz w:val="20"/>
        </w:rPr>
        <w:t>of</w:t>
      </w:r>
      <w:r>
        <w:rPr>
          <w:spacing w:val="-1"/>
          <w:sz w:val="20"/>
        </w:rPr>
        <w:t> </w:t>
      </w:r>
      <w:r>
        <w:rPr>
          <w:sz w:val="20"/>
        </w:rPr>
        <w:t>a</w:t>
      </w:r>
      <w:r>
        <w:rPr>
          <w:spacing w:val="-3"/>
          <w:sz w:val="20"/>
        </w:rPr>
        <w:t> </w:t>
      </w:r>
      <w:r>
        <w:rPr>
          <w:spacing w:val="-2"/>
          <w:sz w:val="20"/>
        </w:rPr>
        <w:t>semiconductor.</w:t>
      </w:r>
    </w:p>
    <w:p>
      <w:pPr>
        <w:pStyle w:val="ListParagraph"/>
        <w:numPr>
          <w:ilvl w:val="0"/>
          <w:numId w:val="77"/>
        </w:numPr>
        <w:tabs>
          <w:tab w:pos="1031" w:val="left" w:leader="none"/>
        </w:tabs>
        <w:spacing w:line="240" w:lineRule="auto" w:before="38" w:after="0"/>
        <w:ind w:left="1031" w:right="0" w:hanging="358"/>
        <w:jc w:val="left"/>
        <w:rPr>
          <w:sz w:val="20"/>
        </w:rPr>
      </w:pPr>
      <w:r>
        <w:rPr>
          <w:sz w:val="20"/>
        </w:rPr>
        <w:t>Determination</w:t>
      </w:r>
      <w:r>
        <w:rPr>
          <w:spacing w:val="-5"/>
          <w:sz w:val="20"/>
        </w:rPr>
        <w:t> </w:t>
      </w:r>
      <w:r>
        <w:rPr>
          <w:sz w:val="20"/>
        </w:rPr>
        <w:t>of</w:t>
      </w:r>
      <w:r>
        <w:rPr>
          <w:spacing w:val="-3"/>
          <w:sz w:val="20"/>
        </w:rPr>
        <w:t> </w:t>
      </w:r>
      <w:r>
        <w:rPr>
          <w:sz w:val="20"/>
        </w:rPr>
        <w:t>the</w:t>
      </w:r>
      <w:r>
        <w:rPr>
          <w:spacing w:val="-3"/>
          <w:sz w:val="20"/>
        </w:rPr>
        <w:t> </w:t>
      </w:r>
      <w:r>
        <w:rPr>
          <w:sz w:val="20"/>
        </w:rPr>
        <w:t>resistivity</w:t>
      </w:r>
      <w:r>
        <w:rPr>
          <w:spacing w:val="-4"/>
          <w:sz w:val="20"/>
        </w:rPr>
        <w:t> </w:t>
      </w:r>
      <w:r>
        <w:rPr>
          <w:sz w:val="20"/>
        </w:rPr>
        <w:t>of</w:t>
      </w:r>
      <w:r>
        <w:rPr>
          <w:spacing w:val="-4"/>
          <w:sz w:val="20"/>
        </w:rPr>
        <w:t> </w:t>
      </w:r>
      <w:r>
        <w:rPr>
          <w:sz w:val="20"/>
        </w:rPr>
        <w:t>semiconductor</w:t>
      </w:r>
      <w:r>
        <w:rPr>
          <w:spacing w:val="-3"/>
          <w:sz w:val="20"/>
        </w:rPr>
        <w:t> </w:t>
      </w:r>
      <w:r>
        <w:rPr>
          <w:sz w:val="20"/>
        </w:rPr>
        <w:t>by</w:t>
      </w:r>
      <w:r>
        <w:rPr>
          <w:spacing w:val="-2"/>
          <w:sz w:val="20"/>
        </w:rPr>
        <w:t> </w:t>
      </w:r>
      <w:r>
        <w:rPr>
          <w:sz w:val="20"/>
        </w:rPr>
        <w:t>two</w:t>
      </w:r>
      <w:r>
        <w:rPr>
          <w:spacing w:val="-4"/>
          <w:sz w:val="20"/>
        </w:rPr>
        <w:t> </w:t>
      </w:r>
      <w:r>
        <w:rPr>
          <w:sz w:val="20"/>
        </w:rPr>
        <w:t>probe</w:t>
      </w:r>
      <w:r>
        <w:rPr>
          <w:spacing w:val="-5"/>
          <w:sz w:val="20"/>
        </w:rPr>
        <w:t> </w:t>
      </w:r>
      <w:r>
        <w:rPr>
          <w:spacing w:val="-2"/>
          <w:sz w:val="20"/>
        </w:rPr>
        <w:t>method.</w:t>
      </w:r>
    </w:p>
    <w:p>
      <w:pPr>
        <w:pStyle w:val="ListParagraph"/>
        <w:numPr>
          <w:ilvl w:val="0"/>
          <w:numId w:val="77"/>
        </w:numPr>
        <w:tabs>
          <w:tab w:pos="1031" w:val="left" w:leader="none"/>
        </w:tabs>
        <w:spacing w:line="240" w:lineRule="auto" w:before="38" w:after="0"/>
        <w:ind w:left="1031" w:right="0" w:hanging="358"/>
        <w:jc w:val="left"/>
        <w:rPr>
          <w:sz w:val="20"/>
        </w:rPr>
      </w:pPr>
      <w:r>
        <w:rPr>
          <w:sz w:val="20"/>
        </w:rPr>
        <w:t>Study</w:t>
      </w:r>
      <w:r>
        <w:rPr>
          <w:spacing w:val="1"/>
          <w:sz w:val="20"/>
        </w:rPr>
        <w:t> </w:t>
      </w:r>
      <w:r>
        <w:rPr>
          <w:sz w:val="20"/>
        </w:rPr>
        <w:t>B-H</w:t>
      </w:r>
      <w:r>
        <w:rPr>
          <w:spacing w:val="-2"/>
          <w:sz w:val="20"/>
        </w:rPr>
        <w:t> </w:t>
      </w:r>
      <w:r>
        <w:rPr>
          <w:sz w:val="20"/>
        </w:rPr>
        <w:t>curve</w:t>
      </w:r>
      <w:r>
        <w:rPr>
          <w:spacing w:val="-4"/>
          <w:sz w:val="20"/>
        </w:rPr>
        <w:t> </w:t>
      </w:r>
      <w:r>
        <w:rPr>
          <w:sz w:val="20"/>
        </w:rPr>
        <w:t>of a</w:t>
      </w:r>
      <w:r>
        <w:rPr>
          <w:spacing w:val="-2"/>
          <w:sz w:val="20"/>
        </w:rPr>
        <w:t> </w:t>
      </w:r>
      <w:r>
        <w:rPr>
          <w:sz w:val="20"/>
        </w:rPr>
        <w:t>magnetic</w:t>
      </w:r>
      <w:r>
        <w:rPr>
          <w:spacing w:val="-3"/>
          <w:sz w:val="20"/>
        </w:rPr>
        <w:t> </w:t>
      </w:r>
      <w:r>
        <w:rPr>
          <w:spacing w:val="-2"/>
          <w:sz w:val="20"/>
        </w:rPr>
        <w:t>material.</w:t>
      </w:r>
    </w:p>
    <w:p>
      <w:pPr>
        <w:pStyle w:val="ListParagraph"/>
        <w:numPr>
          <w:ilvl w:val="0"/>
          <w:numId w:val="77"/>
        </w:numPr>
        <w:tabs>
          <w:tab w:pos="1031" w:val="left" w:leader="none"/>
        </w:tabs>
        <w:spacing w:line="240" w:lineRule="auto" w:before="37" w:after="0"/>
        <w:ind w:left="1031" w:right="0" w:hanging="358"/>
        <w:jc w:val="left"/>
        <w:rPr>
          <w:sz w:val="20"/>
        </w:rPr>
      </w:pPr>
      <w:r>
        <w:rPr>
          <w:sz w:val="20"/>
        </w:rPr>
        <w:t>Determination</w:t>
      </w:r>
      <w:r>
        <w:rPr>
          <w:spacing w:val="-5"/>
          <w:sz w:val="20"/>
        </w:rPr>
        <w:t> </w:t>
      </w:r>
      <w:r>
        <w:rPr>
          <w:sz w:val="20"/>
        </w:rPr>
        <w:t>of</w:t>
      </w:r>
      <w:r>
        <w:rPr>
          <w:spacing w:val="-2"/>
          <w:sz w:val="20"/>
        </w:rPr>
        <w:t> </w:t>
      </w:r>
      <w:r>
        <w:rPr>
          <w:sz w:val="20"/>
        </w:rPr>
        <w:t>dielectric</w:t>
      </w:r>
      <w:r>
        <w:rPr>
          <w:spacing w:val="-2"/>
          <w:sz w:val="20"/>
        </w:rPr>
        <w:t> </w:t>
      </w:r>
      <w:r>
        <w:rPr>
          <w:sz w:val="20"/>
        </w:rPr>
        <w:t>constant</w:t>
      </w:r>
      <w:r>
        <w:rPr>
          <w:spacing w:val="-3"/>
          <w:sz w:val="20"/>
        </w:rPr>
        <w:t> </w:t>
      </w:r>
      <w:r>
        <w:rPr>
          <w:sz w:val="20"/>
        </w:rPr>
        <w:t>of</w:t>
      </w:r>
      <w:r>
        <w:rPr>
          <w:spacing w:val="-4"/>
          <w:sz w:val="20"/>
        </w:rPr>
        <w:t> </w:t>
      </w:r>
      <w:r>
        <w:rPr>
          <w:sz w:val="20"/>
        </w:rPr>
        <w:t>a</w:t>
      </w:r>
      <w:r>
        <w:rPr>
          <w:spacing w:val="-3"/>
          <w:sz w:val="20"/>
        </w:rPr>
        <w:t> </w:t>
      </w:r>
      <w:r>
        <w:rPr>
          <w:sz w:val="20"/>
        </w:rPr>
        <w:t>given</w:t>
      </w:r>
      <w:r>
        <w:rPr>
          <w:spacing w:val="-5"/>
          <w:sz w:val="20"/>
        </w:rPr>
        <w:t> </w:t>
      </w:r>
      <w:r>
        <w:rPr>
          <w:spacing w:val="-2"/>
          <w:sz w:val="20"/>
        </w:rPr>
        <w:t>material</w:t>
      </w:r>
    </w:p>
    <w:p>
      <w:pPr>
        <w:pStyle w:val="ListParagraph"/>
        <w:numPr>
          <w:ilvl w:val="0"/>
          <w:numId w:val="77"/>
        </w:numPr>
        <w:tabs>
          <w:tab w:pos="1031" w:val="left" w:leader="none"/>
        </w:tabs>
        <w:spacing w:line="240" w:lineRule="auto" w:before="38" w:after="0"/>
        <w:ind w:left="1031" w:right="0" w:hanging="358"/>
        <w:jc w:val="left"/>
        <w:rPr>
          <w:sz w:val="20"/>
        </w:rPr>
      </w:pPr>
      <w:r>
        <w:rPr>
          <w:sz w:val="20"/>
        </w:rPr>
        <w:t>a)</w:t>
      </w:r>
      <w:r>
        <w:rPr>
          <w:spacing w:val="-3"/>
          <w:sz w:val="20"/>
        </w:rPr>
        <w:t> </w:t>
      </w:r>
      <w:r>
        <w:rPr>
          <w:sz w:val="20"/>
        </w:rPr>
        <w:t>Determination</w:t>
      </w:r>
      <w:r>
        <w:rPr>
          <w:spacing w:val="-2"/>
          <w:sz w:val="20"/>
        </w:rPr>
        <w:t> </w:t>
      </w:r>
      <w:r>
        <w:rPr>
          <w:sz w:val="20"/>
        </w:rPr>
        <w:t>of</w:t>
      </w:r>
      <w:r>
        <w:rPr>
          <w:spacing w:val="-3"/>
          <w:sz w:val="20"/>
        </w:rPr>
        <w:t> </w:t>
      </w:r>
      <w:r>
        <w:rPr>
          <w:sz w:val="20"/>
        </w:rPr>
        <w:t>the</w:t>
      </w:r>
      <w:r>
        <w:rPr>
          <w:spacing w:val="-3"/>
          <w:sz w:val="20"/>
        </w:rPr>
        <w:t> </w:t>
      </w:r>
      <w:r>
        <w:rPr>
          <w:sz w:val="20"/>
        </w:rPr>
        <w:t>beam</w:t>
      </w:r>
      <w:r>
        <w:rPr>
          <w:spacing w:val="-5"/>
          <w:sz w:val="20"/>
        </w:rPr>
        <w:t> </w:t>
      </w:r>
      <w:r>
        <w:rPr>
          <w:sz w:val="20"/>
        </w:rPr>
        <w:t>divergence</w:t>
      </w:r>
      <w:r>
        <w:rPr>
          <w:spacing w:val="-2"/>
          <w:sz w:val="20"/>
        </w:rPr>
        <w:t> </w:t>
      </w:r>
      <w:r>
        <w:rPr>
          <w:sz w:val="20"/>
        </w:rPr>
        <w:t>of</w:t>
      </w:r>
      <w:r>
        <w:rPr>
          <w:spacing w:val="-3"/>
          <w:sz w:val="20"/>
        </w:rPr>
        <w:t> </w:t>
      </w:r>
      <w:r>
        <w:rPr>
          <w:sz w:val="20"/>
        </w:rPr>
        <w:t>the</w:t>
      </w:r>
      <w:r>
        <w:rPr>
          <w:spacing w:val="-4"/>
          <w:sz w:val="20"/>
        </w:rPr>
        <w:t> </w:t>
      </w:r>
      <w:r>
        <w:rPr>
          <w:sz w:val="20"/>
        </w:rPr>
        <w:t>given</w:t>
      </w:r>
      <w:r>
        <w:rPr>
          <w:spacing w:val="-1"/>
          <w:sz w:val="20"/>
        </w:rPr>
        <w:t> </w:t>
      </w:r>
      <w:r>
        <w:rPr>
          <w:sz w:val="20"/>
        </w:rPr>
        <w:t>LASER</w:t>
      </w:r>
      <w:r>
        <w:rPr>
          <w:spacing w:val="-1"/>
          <w:sz w:val="20"/>
        </w:rPr>
        <w:t> </w:t>
      </w:r>
      <w:r>
        <w:rPr>
          <w:spacing w:val="-4"/>
          <w:sz w:val="20"/>
        </w:rPr>
        <w:t>beam</w:t>
      </w:r>
    </w:p>
    <w:p>
      <w:pPr>
        <w:pStyle w:val="ListParagraph"/>
        <w:numPr>
          <w:ilvl w:val="1"/>
          <w:numId w:val="77"/>
        </w:numPr>
        <w:tabs>
          <w:tab w:pos="359" w:val="left" w:leader="none"/>
        </w:tabs>
        <w:spacing w:line="240" w:lineRule="auto" w:before="38" w:after="0"/>
        <w:ind w:left="359" w:right="1646" w:hanging="359"/>
        <w:jc w:val="right"/>
        <w:rPr>
          <w:sz w:val="20"/>
        </w:rPr>
      </w:pPr>
      <w:r>
        <w:rPr>
          <w:sz w:val="20"/>
        </w:rPr>
        <w:t>Determination</w:t>
      </w:r>
      <w:r>
        <w:rPr>
          <w:spacing w:val="-6"/>
          <w:sz w:val="20"/>
        </w:rPr>
        <w:t> </w:t>
      </w:r>
      <w:r>
        <w:rPr>
          <w:sz w:val="20"/>
        </w:rPr>
        <w:t>of</w:t>
      </w:r>
      <w:r>
        <w:rPr>
          <w:spacing w:val="-4"/>
          <w:sz w:val="20"/>
        </w:rPr>
        <w:t> </w:t>
      </w:r>
      <w:r>
        <w:rPr>
          <w:sz w:val="20"/>
        </w:rPr>
        <w:t>Acceptance</w:t>
      </w:r>
      <w:r>
        <w:rPr>
          <w:spacing w:val="-5"/>
          <w:sz w:val="20"/>
        </w:rPr>
        <w:t> </w:t>
      </w:r>
      <w:r>
        <w:rPr>
          <w:sz w:val="20"/>
        </w:rPr>
        <w:t>Angle</w:t>
      </w:r>
      <w:r>
        <w:rPr>
          <w:spacing w:val="-4"/>
          <w:sz w:val="20"/>
        </w:rPr>
        <w:t> </w:t>
      </w:r>
      <w:r>
        <w:rPr>
          <w:sz w:val="20"/>
        </w:rPr>
        <w:t>and</w:t>
      </w:r>
      <w:r>
        <w:rPr>
          <w:spacing w:val="-7"/>
          <w:sz w:val="20"/>
        </w:rPr>
        <w:t> </w:t>
      </w:r>
      <w:r>
        <w:rPr>
          <w:sz w:val="20"/>
        </w:rPr>
        <w:t>Numerical</w:t>
      </w:r>
      <w:r>
        <w:rPr>
          <w:spacing w:val="-5"/>
          <w:sz w:val="20"/>
        </w:rPr>
        <w:t> </w:t>
      </w:r>
      <w:r>
        <w:rPr>
          <w:sz w:val="20"/>
        </w:rPr>
        <w:t>Apertureof</w:t>
      </w:r>
      <w:r>
        <w:rPr>
          <w:spacing w:val="-4"/>
          <w:sz w:val="20"/>
        </w:rPr>
        <w:t> </w:t>
      </w:r>
      <w:r>
        <w:rPr>
          <w:sz w:val="20"/>
        </w:rPr>
        <w:t>an</w:t>
      </w:r>
      <w:r>
        <w:rPr>
          <w:spacing w:val="-4"/>
          <w:sz w:val="20"/>
        </w:rPr>
        <w:t> </w:t>
      </w:r>
      <w:r>
        <w:rPr>
          <w:sz w:val="20"/>
        </w:rPr>
        <w:t>optical</w:t>
      </w:r>
      <w:r>
        <w:rPr>
          <w:spacing w:val="-7"/>
          <w:sz w:val="20"/>
        </w:rPr>
        <w:t> </w:t>
      </w:r>
      <w:r>
        <w:rPr>
          <w:spacing w:val="-2"/>
          <w:sz w:val="20"/>
        </w:rPr>
        <w:t>fiber.</w:t>
      </w:r>
    </w:p>
    <w:p>
      <w:pPr>
        <w:pStyle w:val="ListParagraph"/>
        <w:numPr>
          <w:ilvl w:val="0"/>
          <w:numId w:val="77"/>
        </w:numPr>
        <w:tabs>
          <w:tab w:pos="358" w:val="left" w:leader="none"/>
        </w:tabs>
        <w:spacing w:line="240" w:lineRule="auto" w:before="37" w:after="0"/>
        <w:ind w:left="358" w:right="1743" w:hanging="358"/>
        <w:jc w:val="right"/>
        <w:rPr>
          <w:sz w:val="20"/>
        </w:rPr>
      </w:pPr>
      <w:r>
        <w:rPr>
          <w:sz w:val="20"/>
        </w:rPr>
        <w:t>Understanding</w:t>
      </w:r>
      <w:r>
        <w:rPr>
          <w:spacing w:val="1"/>
          <w:sz w:val="20"/>
        </w:rPr>
        <w:t> </w:t>
      </w:r>
      <w:r>
        <w:rPr>
          <w:sz w:val="20"/>
        </w:rPr>
        <w:t>the</w:t>
      </w:r>
      <w:r>
        <w:rPr>
          <w:spacing w:val="3"/>
          <w:sz w:val="20"/>
        </w:rPr>
        <w:t> </w:t>
      </w:r>
      <w:r>
        <w:rPr>
          <w:sz w:val="20"/>
        </w:rPr>
        <w:t>method</w:t>
      </w:r>
      <w:r>
        <w:rPr>
          <w:spacing w:val="2"/>
          <w:sz w:val="20"/>
        </w:rPr>
        <w:t> </w:t>
      </w:r>
      <w:r>
        <w:rPr>
          <w:sz w:val="20"/>
        </w:rPr>
        <w:t>of</w:t>
      </w:r>
      <w:r>
        <w:rPr>
          <w:spacing w:val="1"/>
          <w:sz w:val="20"/>
        </w:rPr>
        <w:t> </w:t>
      </w:r>
      <w:r>
        <w:rPr>
          <w:sz w:val="20"/>
        </w:rPr>
        <w:t>least</w:t>
      </w:r>
      <w:r>
        <w:rPr>
          <w:spacing w:val="-1"/>
          <w:sz w:val="20"/>
        </w:rPr>
        <w:t> </w:t>
      </w:r>
      <w:r>
        <w:rPr>
          <w:sz w:val="20"/>
        </w:rPr>
        <w:t>squares</w:t>
      </w:r>
      <w:r>
        <w:rPr>
          <w:spacing w:val="1"/>
          <w:sz w:val="20"/>
        </w:rPr>
        <w:t> </w:t>
      </w:r>
      <w:r>
        <w:rPr>
          <w:sz w:val="20"/>
        </w:rPr>
        <w:t>–</w:t>
      </w:r>
      <w:r>
        <w:rPr>
          <w:spacing w:val="1"/>
          <w:sz w:val="20"/>
        </w:rPr>
        <w:t> </w:t>
      </w:r>
      <w:r>
        <w:rPr>
          <w:sz w:val="20"/>
        </w:rPr>
        <w:t>torsional</w:t>
      </w:r>
      <w:r>
        <w:rPr>
          <w:spacing w:val="2"/>
          <w:sz w:val="20"/>
        </w:rPr>
        <w:t> </w:t>
      </w:r>
      <w:r>
        <w:rPr>
          <w:sz w:val="20"/>
        </w:rPr>
        <w:t>pendulum</w:t>
      </w:r>
      <w:r>
        <w:rPr>
          <w:spacing w:val="3"/>
          <w:sz w:val="20"/>
        </w:rPr>
        <w:t> </w:t>
      </w:r>
      <w:r>
        <w:rPr>
          <w:sz w:val="20"/>
        </w:rPr>
        <w:t>as</w:t>
      </w:r>
      <w:r>
        <w:rPr>
          <w:spacing w:val="1"/>
          <w:sz w:val="20"/>
        </w:rPr>
        <w:t> </w:t>
      </w:r>
      <w:r>
        <w:rPr>
          <w:sz w:val="20"/>
        </w:rPr>
        <w:t>an</w:t>
      </w:r>
      <w:r>
        <w:rPr>
          <w:spacing w:val="3"/>
          <w:sz w:val="20"/>
        </w:rPr>
        <w:t> </w:t>
      </w:r>
      <w:r>
        <w:rPr>
          <w:spacing w:val="-2"/>
          <w:sz w:val="20"/>
        </w:rPr>
        <w:t>example.</w:t>
      </w:r>
    </w:p>
    <w:p>
      <w:pPr>
        <w:pStyle w:val="BodyText"/>
        <w:spacing w:before="70"/>
      </w:pPr>
    </w:p>
    <w:p>
      <w:pPr>
        <w:spacing w:before="0"/>
        <w:ind w:left="246" w:right="0" w:firstLine="0"/>
        <w:jc w:val="left"/>
        <w:rPr>
          <w:rFonts w:ascii="Arial"/>
          <w:i/>
          <w:sz w:val="20"/>
        </w:rPr>
      </w:pPr>
      <w:r>
        <w:rPr>
          <w:rFonts w:ascii="Arial"/>
          <w:b/>
          <w:i/>
          <w:sz w:val="20"/>
        </w:rPr>
        <w:t>Note:</w:t>
      </w:r>
      <w:r>
        <w:rPr>
          <w:rFonts w:ascii="Arial"/>
          <w:b/>
          <w:i/>
          <w:spacing w:val="-4"/>
          <w:sz w:val="20"/>
        </w:rPr>
        <w:t> </w:t>
      </w:r>
      <w:r>
        <w:rPr>
          <w:rFonts w:ascii="Arial"/>
          <w:i/>
          <w:sz w:val="20"/>
        </w:rPr>
        <w:t>Any</w:t>
      </w:r>
      <w:r>
        <w:rPr>
          <w:rFonts w:ascii="Arial"/>
          <w:i/>
          <w:spacing w:val="-4"/>
          <w:sz w:val="20"/>
        </w:rPr>
        <w:t> </w:t>
      </w:r>
      <w:r>
        <w:rPr>
          <w:rFonts w:ascii="Arial"/>
          <w:i/>
          <w:sz w:val="20"/>
        </w:rPr>
        <w:t>8</w:t>
      </w:r>
      <w:r>
        <w:rPr>
          <w:rFonts w:ascii="Arial"/>
          <w:i/>
          <w:spacing w:val="-2"/>
          <w:sz w:val="20"/>
        </w:rPr>
        <w:t> </w:t>
      </w:r>
      <w:r>
        <w:rPr>
          <w:rFonts w:ascii="Arial"/>
          <w:i/>
          <w:sz w:val="20"/>
        </w:rPr>
        <w:t>experiments</w:t>
      </w:r>
      <w:r>
        <w:rPr>
          <w:rFonts w:ascii="Arial"/>
          <w:i/>
          <w:spacing w:val="-3"/>
          <w:sz w:val="20"/>
        </w:rPr>
        <w:t> </w:t>
      </w:r>
      <w:r>
        <w:rPr>
          <w:rFonts w:ascii="Arial"/>
          <w:i/>
          <w:sz w:val="20"/>
        </w:rPr>
        <w:t>are</w:t>
      </w:r>
      <w:r>
        <w:rPr>
          <w:rFonts w:ascii="Arial"/>
          <w:i/>
          <w:spacing w:val="-6"/>
          <w:sz w:val="20"/>
        </w:rPr>
        <w:t> </w:t>
      </w:r>
      <w:r>
        <w:rPr>
          <w:rFonts w:ascii="Arial"/>
          <w:i/>
          <w:sz w:val="20"/>
        </w:rPr>
        <w:t>to</w:t>
      </w:r>
      <w:r>
        <w:rPr>
          <w:rFonts w:ascii="Arial"/>
          <w:i/>
          <w:spacing w:val="-5"/>
          <w:sz w:val="20"/>
        </w:rPr>
        <w:t> </w:t>
      </w:r>
      <w:r>
        <w:rPr>
          <w:rFonts w:ascii="Arial"/>
          <w:i/>
          <w:sz w:val="20"/>
        </w:rPr>
        <w:t>be</w:t>
      </w:r>
      <w:r>
        <w:rPr>
          <w:rFonts w:ascii="Arial"/>
          <w:i/>
          <w:spacing w:val="-6"/>
          <w:sz w:val="20"/>
        </w:rPr>
        <w:t> </w:t>
      </w:r>
      <w:r>
        <w:rPr>
          <w:rFonts w:ascii="Arial"/>
          <w:i/>
          <w:spacing w:val="-2"/>
          <w:sz w:val="20"/>
        </w:rPr>
        <w:t>performed.</w:t>
      </w:r>
    </w:p>
    <w:p>
      <w:pPr>
        <w:pStyle w:val="BodyText"/>
        <w:spacing w:before="65"/>
        <w:rPr>
          <w:rFonts w:ascii="Arial"/>
          <w:i/>
        </w:rPr>
      </w:pPr>
    </w:p>
    <w:p>
      <w:pPr>
        <w:pStyle w:val="Heading4"/>
        <w:spacing w:before="1"/>
        <w:ind w:left="246"/>
      </w:pPr>
      <w:r>
        <w:rPr>
          <w:spacing w:val="-2"/>
        </w:rPr>
        <w:t>REFERENCE</w:t>
      </w:r>
      <w:r>
        <w:rPr>
          <w:spacing w:val="3"/>
        </w:rPr>
        <w:t> </w:t>
      </w:r>
      <w:r>
        <w:rPr>
          <w:spacing w:val="-4"/>
        </w:rPr>
        <w:t>BOOK:</w:t>
      </w:r>
    </w:p>
    <w:p>
      <w:pPr>
        <w:pStyle w:val="ListParagraph"/>
        <w:numPr>
          <w:ilvl w:val="0"/>
          <w:numId w:val="78"/>
        </w:numPr>
        <w:tabs>
          <w:tab w:pos="829" w:val="left" w:leader="none"/>
          <w:tab w:pos="966" w:val="left" w:leader="none"/>
        </w:tabs>
        <w:spacing w:line="276" w:lineRule="auto" w:before="42" w:after="0"/>
        <w:ind w:left="966" w:right="732" w:hanging="360"/>
        <w:jc w:val="left"/>
        <w:rPr>
          <w:sz w:val="20"/>
        </w:rPr>
      </w:pPr>
      <w:r>
        <w:rPr>
          <w:sz w:val="20"/>
        </w:rPr>
        <w:t>S. Balasubramanian, M.N. Srinivasan “A Text book of Practical Physics”- S Chand Publishers, </w:t>
      </w:r>
      <w:r>
        <w:rPr>
          <w:spacing w:val="-2"/>
          <w:sz w:val="20"/>
        </w:rPr>
        <w:t>2017.</w:t>
      </w:r>
    </w:p>
    <w:p>
      <w:pPr>
        <w:pStyle w:val="ListParagraph"/>
        <w:spacing w:after="0" w:line="276" w:lineRule="auto"/>
        <w:jc w:val="left"/>
        <w:rPr>
          <w:sz w:val="20"/>
        </w:rPr>
        <w:sectPr>
          <w:type w:val="continuous"/>
          <w:pgSz w:w="11910" w:h="16840"/>
          <w:pgMar w:header="914" w:footer="0" w:top="1120" w:bottom="280" w:left="1275" w:right="708"/>
        </w:sectPr>
      </w:pPr>
    </w:p>
    <w:p>
      <w:pPr>
        <w:pStyle w:val="BodyText"/>
        <w:spacing w:before="119"/>
      </w:pPr>
    </w:p>
    <w:p>
      <w:pPr>
        <w:pStyle w:val="Heading4"/>
        <w:spacing w:before="1"/>
        <w:ind w:left="2718"/>
      </w:pPr>
      <w:r>
        <w:rPr/>
        <w:t>PYTHON</w:t>
      </w:r>
      <w:r>
        <w:rPr>
          <w:spacing w:val="-10"/>
        </w:rPr>
        <w:t> </w:t>
      </w:r>
      <w:r>
        <w:rPr/>
        <w:t>PROGRAMMING</w:t>
      </w:r>
      <w:r>
        <w:rPr>
          <w:spacing w:val="-9"/>
        </w:rPr>
        <w:t> </w:t>
      </w:r>
      <w:r>
        <w:rPr>
          <w:spacing w:val="-2"/>
        </w:rPr>
        <w:t>LABORATORY</w:t>
      </w:r>
    </w:p>
    <w:p>
      <w:pPr>
        <w:pStyle w:val="BodyText"/>
        <w:spacing w:before="19"/>
        <w:rPr>
          <w:rFonts w:ascii="Arial"/>
          <w:b/>
        </w:rPr>
      </w:pPr>
    </w:p>
    <w:p>
      <w:pPr>
        <w:pStyle w:val="Heading5"/>
        <w:spacing w:before="1"/>
        <w:ind w:left="165"/>
      </w:pPr>
      <w:r>
        <w:rPr/>
        <w:t>B.Tech.</w:t>
      </w:r>
      <w:r>
        <w:rPr>
          <w:spacing w:val="-5"/>
        </w:rPr>
        <w:t> </w:t>
      </w:r>
      <w:r>
        <w:rPr/>
        <w:t>I</w:t>
      </w:r>
      <w:r>
        <w:rPr>
          <w:spacing w:val="-1"/>
        </w:rPr>
        <w:t> </w:t>
      </w:r>
      <w:r>
        <w:rPr/>
        <w:t>Year</w:t>
      </w:r>
      <w:r>
        <w:rPr>
          <w:spacing w:val="-5"/>
        </w:rPr>
        <w:t> </w:t>
      </w:r>
      <w:r>
        <w:rPr/>
        <w:t>II</w:t>
      </w:r>
      <w:r>
        <w:rPr>
          <w:spacing w:val="-5"/>
        </w:rPr>
        <w:t> </w:t>
      </w:r>
      <w:r>
        <w:rPr>
          <w:spacing w:val="-4"/>
        </w:rPr>
        <w:t>Sem.</w:t>
      </w:r>
    </w:p>
    <w:p>
      <w:pPr>
        <w:tabs>
          <w:tab w:pos="4996" w:val="left" w:leader="none"/>
        </w:tabs>
        <w:spacing w:before="38"/>
        <w:ind w:left="4108" w:right="0" w:firstLine="0"/>
        <w:jc w:val="left"/>
        <w:rPr>
          <w:rFonts w:ascii="Arial"/>
          <w:b/>
          <w:sz w:val="20"/>
        </w:rPr>
      </w:pPr>
      <w:r>
        <w:rPr>
          <w:rFonts w:ascii="Arial"/>
          <w:b/>
          <w:sz w:val="20"/>
        </w:rPr>
        <w:t>0</w:t>
      </w:r>
      <w:r>
        <w:rPr>
          <w:rFonts w:ascii="Arial"/>
          <w:b/>
          <w:spacing w:val="26"/>
          <w:sz w:val="20"/>
        </w:rPr>
        <w:t>  </w:t>
      </w:r>
      <w:r>
        <w:rPr>
          <w:rFonts w:ascii="Arial"/>
          <w:b/>
          <w:sz w:val="20"/>
        </w:rPr>
        <w:t>1</w:t>
      </w:r>
      <w:r>
        <w:rPr>
          <w:rFonts w:ascii="Arial"/>
          <w:b/>
          <w:spacing w:val="27"/>
          <w:sz w:val="20"/>
        </w:rPr>
        <w:t>  </w:t>
      </w:r>
      <w:r>
        <w:rPr>
          <w:rFonts w:ascii="Arial"/>
          <w:b/>
          <w:spacing w:val="-10"/>
          <w:sz w:val="20"/>
        </w:rPr>
        <w:t>2</w:t>
      </w:r>
      <w:r>
        <w:rPr>
          <w:rFonts w:ascii="Arial"/>
          <w:b/>
          <w:sz w:val="20"/>
        </w:rPr>
        <w:tab/>
        <w:t>2</w:t>
      </w:r>
      <w:r>
        <w:rPr>
          <w:rFonts w:ascii="Arial"/>
          <w:b/>
          <w:spacing w:val="-6"/>
          <w:sz w:val="20"/>
        </w:rPr>
        <w:t> </w:t>
      </w:r>
      <w:r>
        <w:rPr>
          <w:rFonts w:ascii="Arial"/>
          <w:b/>
          <w:sz w:val="20"/>
        </w:rPr>
        <w:t>Course</w:t>
      </w:r>
      <w:r>
        <w:rPr>
          <w:rFonts w:ascii="Arial"/>
          <w:b/>
          <w:spacing w:val="-4"/>
          <w:sz w:val="20"/>
        </w:rPr>
        <w:t> </w:t>
      </w:r>
      <w:r>
        <w:rPr>
          <w:rFonts w:ascii="Arial"/>
          <w:b/>
          <w:spacing w:val="-2"/>
          <w:sz w:val="20"/>
        </w:rPr>
        <w:t>Objectives:</w:t>
      </w:r>
    </w:p>
    <w:p>
      <w:pPr>
        <w:pStyle w:val="ListParagraph"/>
        <w:numPr>
          <w:ilvl w:val="1"/>
          <w:numId w:val="78"/>
        </w:numPr>
        <w:tabs>
          <w:tab w:pos="967" w:val="left" w:leader="none"/>
        </w:tabs>
        <w:spacing w:line="240" w:lineRule="auto" w:before="40" w:after="0"/>
        <w:ind w:left="967" w:right="0" w:hanging="361"/>
        <w:jc w:val="left"/>
        <w:rPr>
          <w:sz w:val="20"/>
        </w:rPr>
      </w:pPr>
      <w:r>
        <w:rPr>
          <w:sz w:val="20"/>
        </w:rPr>
        <w:t>To</w:t>
      </w:r>
      <w:r>
        <w:rPr>
          <w:spacing w:val="-10"/>
          <w:sz w:val="20"/>
        </w:rPr>
        <w:t> </w:t>
      </w:r>
      <w:r>
        <w:rPr>
          <w:sz w:val="20"/>
        </w:rPr>
        <w:t>install</w:t>
      </w:r>
      <w:r>
        <w:rPr>
          <w:spacing w:val="-8"/>
          <w:sz w:val="20"/>
        </w:rPr>
        <w:t> </w:t>
      </w:r>
      <w:r>
        <w:rPr>
          <w:sz w:val="20"/>
        </w:rPr>
        <w:t>and</w:t>
      </w:r>
      <w:r>
        <w:rPr>
          <w:spacing w:val="-9"/>
          <w:sz w:val="20"/>
        </w:rPr>
        <w:t> </w:t>
      </w:r>
      <w:r>
        <w:rPr>
          <w:sz w:val="20"/>
        </w:rPr>
        <w:t>run</w:t>
      </w:r>
      <w:r>
        <w:rPr>
          <w:spacing w:val="-8"/>
          <w:sz w:val="20"/>
        </w:rPr>
        <w:t> </w:t>
      </w:r>
      <w:r>
        <w:rPr>
          <w:sz w:val="20"/>
        </w:rPr>
        <w:t>the</w:t>
      </w:r>
      <w:r>
        <w:rPr>
          <w:spacing w:val="-6"/>
          <w:sz w:val="20"/>
        </w:rPr>
        <w:t> </w:t>
      </w:r>
      <w:r>
        <w:rPr>
          <w:sz w:val="20"/>
        </w:rPr>
        <w:t>Python</w:t>
      </w:r>
      <w:r>
        <w:rPr>
          <w:spacing w:val="-9"/>
          <w:sz w:val="20"/>
        </w:rPr>
        <w:t> </w:t>
      </w:r>
      <w:r>
        <w:rPr>
          <w:sz w:val="20"/>
        </w:rPr>
        <w:t>interpreter</w:t>
      </w:r>
      <w:r>
        <w:rPr>
          <w:spacing w:val="-8"/>
          <w:sz w:val="20"/>
        </w:rPr>
        <w:t> </w:t>
      </w:r>
      <w:r>
        <w:rPr>
          <w:rFonts w:ascii="Gadugi" w:hAnsi="Gadugi"/>
          <w:sz w:val="20"/>
        </w:rPr>
        <w:t></w:t>
      </w:r>
      <w:r>
        <w:rPr>
          <w:rFonts w:ascii="Gadugi" w:hAnsi="Gadugi"/>
          <w:spacing w:val="-9"/>
          <w:sz w:val="20"/>
        </w:rPr>
        <w:t> </w:t>
      </w:r>
      <w:r>
        <w:rPr>
          <w:sz w:val="20"/>
        </w:rPr>
        <w:t>To</w:t>
      </w:r>
      <w:r>
        <w:rPr>
          <w:spacing w:val="-9"/>
          <w:sz w:val="20"/>
        </w:rPr>
        <w:t> </w:t>
      </w:r>
      <w:r>
        <w:rPr>
          <w:sz w:val="20"/>
        </w:rPr>
        <w:t>learn</w:t>
      </w:r>
      <w:r>
        <w:rPr>
          <w:spacing w:val="-9"/>
          <w:sz w:val="20"/>
        </w:rPr>
        <w:t> </w:t>
      </w:r>
      <w:r>
        <w:rPr>
          <w:sz w:val="20"/>
        </w:rPr>
        <w:t>control</w:t>
      </w:r>
      <w:r>
        <w:rPr>
          <w:spacing w:val="-10"/>
          <w:sz w:val="20"/>
        </w:rPr>
        <w:t> </w:t>
      </w:r>
      <w:r>
        <w:rPr>
          <w:spacing w:val="-2"/>
          <w:sz w:val="20"/>
        </w:rPr>
        <w:t>structures.</w:t>
      </w:r>
    </w:p>
    <w:p>
      <w:pPr>
        <w:pStyle w:val="ListParagraph"/>
        <w:numPr>
          <w:ilvl w:val="1"/>
          <w:numId w:val="78"/>
        </w:numPr>
        <w:tabs>
          <w:tab w:pos="967" w:val="left" w:leader="none"/>
        </w:tabs>
        <w:spacing w:line="240" w:lineRule="auto" w:before="41" w:after="0"/>
        <w:ind w:left="967" w:right="0" w:hanging="361"/>
        <w:jc w:val="left"/>
        <w:rPr>
          <w:sz w:val="20"/>
        </w:rPr>
      </w:pPr>
      <w:r>
        <w:rPr>
          <w:sz w:val="20"/>
        </w:rPr>
        <w:t>To</w:t>
      </w:r>
      <w:r>
        <w:rPr>
          <w:spacing w:val="-7"/>
          <w:sz w:val="20"/>
        </w:rPr>
        <w:t> </w:t>
      </w:r>
      <w:r>
        <w:rPr>
          <w:sz w:val="20"/>
        </w:rPr>
        <w:t>Understand</w:t>
      </w:r>
      <w:r>
        <w:rPr>
          <w:spacing w:val="-3"/>
          <w:sz w:val="20"/>
        </w:rPr>
        <w:t> </w:t>
      </w:r>
      <w:r>
        <w:rPr>
          <w:sz w:val="20"/>
        </w:rPr>
        <w:t>Lists,</w:t>
      </w:r>
      <w:r>
        <w:rPr>
          <w:spacing w:val="-7"/>
          <w:sz w:val="20"/>
        </w:rPr>
        <w:t> </w:t>
      </w:r>
      <w:r>
        <w:rPr>
          <w:sz w:val="20"/>
        </w:rPr>
        <w:t>Dictionaries</w:t>
      </w:r>
      <w:r>
        <w:rPr>
          <w:spacing w:val="-2"/>
          <w:sz w:val="20"/>
        </w:rPr>
        <w:t> </w:t>
      </w:r>
      <w:r>
        <w:rPr>
          <w:sz w:val="20"/>
        </w:rPr>
        <w:t>in</w:t>
      </w:r>
      <w:r>
        <w:rPr>
          <w:spacing w:val="-3"/>
          <w:sz w:val="20"/>
        </w:rPr>
        <w:t> </w:t>
      </w:r>
      <w:r>
        <w:rPr>
          <w:spacing w:val="-2"/>
          <w:sz w:val="20"/>
        </w:rPr>
        <w:t>python</w:t>
      </w:r>
    </w:p>
    <w:p>
      <w:pPr>
        <w:pStyle w:val="ListParagraph"/>
        <w:numPr>
          <w:ilvl w:val="1"/>
          <w:numId w:val="78"/>
        </w:numPr>
        <w:tabs>
          <w:tab w:pos="967" w:val="left" w:leader="none"/>
        </w:tabs>
        <w:spacing w:line="240" w:lineRule="auto" w:before="38" w:after="0"/>
        <w:ind w:left="967" w:right="0" w:hanging="361"/>
        <w:jc w:val="left"/>
        <w:rPr>
          <w:sz w:val="20"/>
        </w:rPr>
      </w:pPr>
      <w:r>
        <w:rPr>
          <w:sz w:val="20"/>
        </w:rPr>
        <w:t>To</w:t>
      </w:r>
      <w:r>
        <w:rPr>
          <w:spacing w:val="-4"/>
          <w:sz w:val="20"/>
        </w:rPr>
        <w:t> </w:t>
      </w:r>
      <w:r>
        <w:rPr>
          <w:sz w:val="20"/>
        </w:rPr>
        <w:t>Handle</w:t>
      </w:r>
      <w:r>
        <w:rPr>
          <w:spacing w:val="-4"/>
          <w:sz w:val="20"/>
        </w:rPr>
        <w:t> </w:t>
      </w:r>
      <w:r>
        <w:rPr>
          <w:sz w:val="20"/>
        </w:rPr>
        <w:t>Strings</w:t>
      </w:r>
      <w:r>
        <w:rPr>
          <w:spacing w:val="1"/>
          <w:sz w:val="20"/>
        </w:rPr>
        <w:t> </w:t>
      </w:r>
      <w:r>
        <w:rPr>
          <w:sz w:val="20"/>
        </w:rPr>
        <w:t>and</w:t>
      </w:r>
      <w:r>
        <w:rPr>
          <w:spacing w:val="-3"/>
          <w:sz w:val="20"/>
        </w:rPr>
        <w:t> </w:t>
      </w:r>
      <w:r>
        <w:rPr>
          <w:sz w:val="20"/>
        </w:rPr>
        <w:t>Files</w:t>
      </w:r>
      <w:r>
        <w:rPr>
          <w:spacing w:val="-2"/>
          <w:sz w:val="20"/>
        </w:rPr>
        <w:t> </w:t>
      </w:r>
      <w:r>
        <w:rPr>
          <w:sz w:val="20"/>
        </w:rPr>
        <w:t>in</w:t>
      </w:r>
      <w:r>
        <w:rPr>
          <w:spacing w:val="-4"/>
          <w:sz w:val="20"/>
        </w:rPr>
        <w:t> </w:t>
      </w:r>
      <w:r>
        <w:rPr>
          <w:spacing w:val="-2"/>
          <w:sz w:val="20"/>
        </w:rPr>
        <w:t>Python</w:t>
      </w:r>
    </w:p>
    <w:p>
      <w:pPr>
        <w:pStyle w:val="BodyText"/>
        <w:spacing w:before="69"/>
      </w:pPr>
    </w:p>
    <w:p>
      <w:pPr>
        <w:spacing w:before="0"/>
        <w:ind w:left="246" w:right="0" w:firstLine="0"/>
        <w:jc w:val="left"/>
        <w:rPr>
          <w:sz w:val="20"/>
        </w:rPr>
      </w:pPr>
      <w:r>
        <w:rPr>
          <w:rFonts w:ascii="Arial"/>
          <w:b/>
          <w:sz w:val="20"/>
        </w:rPr>
        <w:t>Course</w:t>
      </w:r>
      <w:r>
        <w:rPr>
          <w:rFonts w:ascii="Arial"/>
          <w:b/>
          <w:spacing w:val="-4"/>
          <w:sz w:val="20"/>
        </w:rPr>
        <w:t> </w:t>
      </w:r>
      <w:r>
        <w:rPr>
          <w:rFonts w:ascii="Arial"/>
          <w:b/>
          <w:sz w:val="20"/>
        </w:rPr>
        <w:t>Outcomes:</w:t>
      </w:r>
      <w:r>
        <w:rPr>
          <w:rFonts w:ascii="Arial"/>
          <w:b/>
          <w:spacing w:val="-1"/>
          <w:sz w:val="20"/>
        </w:rPr>
        <w:t> </w:t>
      </w:r>
      <w:r>
        <w:rPr>
          <w:sz w:val="20"/>
        </w:rPr>
        <w:t>After</w:t>
      </w:r>
      <w:r>
        <w:rPr>
          <w:spacing w:val="1"/>
          <w:sz w:val="20"/>
        </w:rPr>
        <w:t> </w:t>
      </w:r>
      <w:r>
        <w:rPr>
          <w:sz w:val="20"/>
        </w:rPr>
        <w:t>completion</w:t>
      </w:r>
      <w:r>
        <w:rPr>
          <w:spacing w:val="-3"/>
          <w:sz w:val="20"/>
        </w:rPr>
        <w:t> </w:t>
      </w:r>
      <w:r>
        <w:rPr>
          <w:sz w:val="20"/>
        </w:rPr>
        <w:t>of</w:t>
      </w:r>
      <w:r>
        <w:rPr>
          <w:spacing w:val="-1"/>
          <w:sz w:val="20"/>
        </w:rPr>
        <w:t> </w:t>
      </w:r>
      <w:r>
        <w:rPr>
          <w:sz w:val="20"/>
        </w:rPr>
        <w:t>the</w:t>
      </w:r>
      <w:r>
        <w:rPr>
          <w:spacing w:val="-1"/>
          <w:sz w:val="20"/>
        </w:rPr>
        <w:t> </w:t>
      </w:r>
      <w:r>
        <w:rPr>
          <w:sz w:val="20"/>
        </w:rPr>
        <w:t>course,</w:t>
      </w:r>
      <w:r>
        <w:rPr>
          <w:spacing w:val="-2"/>
          <w:sz w:val="20"/>
        </w:rPr>
        <w:t> </w:t>
      </w:r>
      <w:r>
        <w:rPr>
          <w:sz w:val="20"/>
        </w:rPr>
        <w:t>the</w:t>
      </w:r>
      <w:r>
        <w:rPr>
          <w:spacing w:val="-2"/>
          <w:sz w:val="20"/>
        </w:rPr>
        <w:t> </w:t>
      </w:r>
      <w:r>
        <w:rPr>
          <w:sz w:val="20"/>
        </w:rPr>
        <w:t>student</w:t>
      </w:r>
      <w:r>
        <w:rPr>
          <w:spacing w:val="-2"/>
          <w:sz w:val="20"/>
        </w:rPr>
        <w:t> </w:t>
      </w:r>
      <w:r>
        <w:rPr>
          <w:sz w:val="20"/>
        </w:rPr>
        <w:t>should</w:t>
      </w:r>
      <w:r>
        <w:rPr>
          <w:spacing w:val="-2"/>
          <w:sz w:val="20"/>
        </w:rPr>
        <w:t> </w:t>
      </w:r>
      <w:r>
        <w:rPr>
          <w:sz w:val="20"/>
        </w:rPr>
        <w:t>be</w:t>
      </w:r>
      <w:r>
        <w:rPr>
          <w:spacing w:val="-1"/>
          <w:sz w:val="20"/>
        </w:rPr>
        <w:t> </w:t>
      </w:r>
      <w:r>
        <w:rPr>
          <w:sz w:val="20"/>
        </w:rPr>
        <w:t>able</w:t>
      </w:r>
      <w:r>
        <w:rPr>
          <w:spacing w:val="-3"/>
          <w:sz w:val="20"/>
        </w:rPr>
        <w:t> </w:t>
      </w:r>
      <w:r>
        <w:rPr>
          <w:spacing w:val="-5"/>
          <w:sz w:val="20"/>
        </w:rPr>
        <w:t>to</w:t>
      </w:r>
    </w:p>
    <w:p>
      <w:pPr>
        <w:pStyle w:val="ListParagraph"/>
        <w:numPr>
          <w:ilvl w:val="0"/>
          <w:numId w:val="79"/>
        </w:numPr>
        <w:tabs>
          <w:tab w:pos="884" w:val="left" w:leader="none"/>
        </w:tabs>
        <w:spacing w:line="240" w:lineRule="auto" w:before="33" w:after="0"/>
        <w:ind w:left="884" w:right="0" w:hanging="278"/>
        <w:jc w:val="left"/>
        <w:rPr>
          <w:sz w:val="20"/>
        </w:rPr>
      </w:pPr>
      <w:r>
        <w:rPr>
          <w:sz w:val="20"/>
        </w:rPr>
        <w:t>Develop</w:t>
      </w:r>
      <w:r>
        <w:rPr>
          <w:spacing w:val="-6"/>
          <w:sz w:val="20"/>
        </w:rPr>
        <w:t> </w:t>
      </w:r>
      <w:r>
        <w:rPr>
          <w:sz w:val="20"/>
        </w:rPr>
        <w:t>the</w:t>
      </w:r>
      <w:r>
        <w:rPr>
          <w:spacing w:val="-6"/>
          <w:sz w:val="20"/>
        </w:rPr>
        <w:t> </w:t>
      </w:r>
      <w:r>
        <w:rPr>
          <w:sz w:val="20"/>
        </w:rPr>
        <w:t>application</w:t>
      </w:r>
      <w:r>
        <w:rPr>
          <w:spacing w:val="-3"/>
          <w:sz w:val="20"/>
        </w:rPr>
        <w:t> </w:t>
      </w:r>
      <w:r>
        <w:rPr>
          <w:sz w:val="20"/>
        </w:rPr>
        <w:t>specific</w:t>
      </w:r>
      <w:r>
        <w:rPr>
          <w:spacing w:val="-6"/>
          <w:sz w:val="20"/>
        </w:rPr>
        <w:t> </w:t>
      </w:r>
      <w:r>
        <w:rPr>
          <w:sz w:val="20"/>
        </w:rPr>
        <w:t>codes</w:t>
      </w:r>
      <w:r>
        <w:rPr>
          <w:spacing w:val="-3"/>
          <w:sz w:val="20"/>
        </w:rPr>
        <w:t> </w:t>
      </w:r>
      <w:r>
        <w:rPr>
          <w:sz w:val="20"/>
        </w:rPr>
        <w:t>using</w:t>
      </w:r>
      <w:r>
        <w:rPr>
          <w:spacing w:val="-5"/>
          <w:sz w:val="20"/>
        </w:rPr>
        <w:t> </w:t>
      </w:r>
      <w:r>
        <w:rPr>
          <w:spacing w:val="-2"/>
          <w:sz w:val="20"/>
        </w:rPr>
        <w:t>python.</w:t>
      </w:r>
    </w:p>
    <w:p>
      <w:pPr>
        <w:pStyle w:val="ListParagraph"/>
        <w:numPr>
          <w:ilvl w:val="0"/>
          <w:numId w:val="79"/>
        </w:numPr>
        <w:tabs>
          <w:tab w:pos="965" w:val="left" w:leader="none"/>
        </w:tabs>
        <w:spacing w:line="240" w:lineRule="auto" w:before="35" w:after="0"/>
        <w:ind w:left="965" w:right="0" w:hanging="359"/>
        <w:jc w:val="left"/>
        <w:rPr>
          <w:sz w:val="20"/>
        </w:rPr>
      </w:pPr>
      <w:r>
        <w:rPr>
          <w:sz w:val="20"/>
        </w:rPr>
        <w:t>Understand</w:t>
      </w:r>
      <w:r>
        <w:rPr>
          <w:spacing w:val="-5"/>
          <w:sz w:val="20"/>
        </w:rPr>
        <w:t> </w:t>
      </w:r>
      <w:r>
        <w:rPr>
          <w:sz w:val="20"/>
        </w:rPr>
        <w:t>Strings,</w:t>
      </w:r>
      <w:r>
        <w:rPr>
          <w:spacing w:val="-6"/>
          <w:sz w:val="20"/>
        </w:rPr>
        <w:t> </w:t>
      </w:r>
      <w:r>
        <w:rPr>
          <w:sz w:val="20"/>
        </w:rPr>
        <w:t>Lists,</w:t>
      </w:r>
      <w:r>
        <w:rPr>
          <w:spacing w:val="-6"/>
          <w:sz w:val="20"/>
        </w:rPr>
        <w:t> </w:t>
      </w:r>
      <w:r>
        <w:rPr>
          <w:sz w:val="20"/>
        </w:rPr>
        <w:t>Tuples</w:t>
      </w:r>
      <w:r>
        <w:rPr>
          <w:spacing w:val="-3"/>
          <w:sz w:val="20"/>
        </w:rPr>
        <w:t> </w:t>
      </w:r>
      <w:r>
        <w:rPr>
          <w:sz w:val="20"/>
        </w:rPr>
        <w:t>and</w:t>
      </w:r>
      <w:r>
        <w:rPr>
          <w:spacing w:val="-5"/>
          <w:sz w:val="20"/>
        </w:rPr>
        <w:t> </w:t>
      </w:r>
      <w:r>
        <w:rPr>
          <w:sz w:val="20"/>
        </w:rPr>
        <w:t>Dictionaries</w:t>
      </w:r>
      <w:r>
        <w:rPr>
          <w:spacing w:val="-3"/>
          <w:sz w:val="20"/>
        </w:rPr>
        <w:t> </w:t>
      </w:r>
      <w:r>
        <w:rPr>
          <w:sz w:val="20"/>
        </w:rPr>
        <w:t>in</w:t>
      </w:r>
      <w:r>
        <w:rPr>
          <w:spacing w:val="-4"/>
          <w:sz w:val="20"/>
        </w:rPr>
        <w:t> </w:t>
      </w:r>
      <w:r>
        <w:rPr>
          <w:spacing w:val="-2"/>
          <w:sz w:val="20"/>
        </w:rPr>
        <w:t>Python</w:t>
      </w:r>
    </w:p>
    <w:p>
      <w:pPr>
        <w:pStyle w:val="ListParagraph"/>
        <w:numPr>
          <w:ilvl w:val="0"/>
          <w:numId w:val="79"/>
        </w:numPr>
        <w:tabs>
          <w:tab w:pos="965" w:val="left" w:leader="none"/>
        </w:tabs>
        <w:spacing w:line="240" w:lineRule="auto" w:before="62" w:after="0"/>
        <w:ind w:left="965" w:right="0" w:hanging="359"/>
        <w:jc w:val="left"/>
        <w:rPr>
          <w:sz w:val="20"/>
        </w:rPr>
      </w:pPr>
      <w:r>
        <w:rPr>
          <w:sz w:val="20"/>
        </w:rPr>
        <w:t>Verify</w:t>
      </w:r>
      <w:r>
        <w:rPr>
          <w:spacing w:val="-1"/>
          <w:sz w:val="20"/>
        </w:rPr>
        <w:t> </w:t>
      </w:r>
      <w:r>
        <w:rPr>
          <w:sz w:val="20"/>
        </w:rPr>
        <w:t>programs</w:t>
      </w:r>
      <w:r>
        <w:rPr>
          <w:spacing w:val="-5"/>
          <w:sz w:val="20"/>
        </w:rPr>
        <w:t> </w:t>
      </w:r>
      <w:r>
        <w:rPr>
          <w:sz w:val="20"/>
        </w:rPr>
        <w:t>using</w:t>
      </w:r>
      <w:r>
        <w:rPr>
          <w:spacing w:val="-5"/>
          <w:sz w:val="20"/>
        </w:rPr>
        <w:t> </w:t>
      </w:r>
      <w:r>
        <w:rPr>
          <w:sz w:val="20"/>
        </w:rPr>
        <w:t>modular</w:t>
      </w:r>
      <w:r>
        <w:rPr>
          <w:spacing w:val="-5"/>
          <w:sz w:val="20"/>
        </w:rPr>
        <w:t> </w:t>
      </w:r>
      <w:r>
        <w:rPr>
          <w:sz w:val="20"/>
        </w:rPr>
        <w:t>approach,</w:t>
      </w:r>
      <w:r>
        <w:rPr>
          <w:spacing w:val="-4"/>
          <w:sz w:val="20"/>
        </w:rPr>
        <w:t> </w:t>
      </w:r>
      <w:r>
        <w:rPr>
          <w:sz w:val="20"/>
        </w:rPr>
        <w:t>file</w:t>
      </w:r>
      <w:r>
        <w:rPr>
          <w:spacing w:val="-4"/>
          <w:sz w:val="20"/>
        </w:rPr>
        <w:t> </w:t>
      </w:r>
      <w:r>
        <w:rPr>
          <w:sz w:val="20"/>
        </w:rPr>
        <w:t>I/O,</w:t>
      </w:r>
      <w:r>
        <w:rPr>
          <w:spacing w:val="-2"/>
          <w:sz w:val="20"/>
        </w:rPr>
        <w:t> </w:t>
      </w:r>
      <w:r>
        <w:rPr>
          <w:sz w:val="20"/>
        </w:rPr>
        <w:t>Python</w:t>
      </w:r>
      <w:r>
        <w:rPr>
          <w:spacing w:val="-5"/>
          <w:sz w:val="20"/>
        </w:rPr>
        <w:t> </w:t>
      </w:r>
      <w:r>
        <w:rPr>
          <w:sz w:val="20"/>
        </w:rPr>
        <w:t>standard</w:t>
      </w:r>
      <w:r>
        <w:rPr>
          <w:spacing w:val="-3"/>
          <w:sz w:val="20"/>
        </w:rPr>
        <w:t> </w:t>
      </w:r>
      <w:r>
        <w:rPr>
          <w:spacing w:val="-2"/>
          <w:sz w:val="20"/>
        </w:rPr>
        <w:t>library</w:t>
      </w:r>
    </w:p>
    <w:p>
      <w:pPr>
        <w:pStyle w:val="ListParagraph"/>
        <w:numPr>
          <w:ilvl w:val="0"/>
          <w:numId w:val="79"/>
        </w:numPr>
        <w:tabs>
          <w:tab w:pos="965" w:val="left" w:leader="none"/>
        </w:tabs>
        <w:spacing w:line="240" w:lineRule="auto" w:before="61" w:after="0"/>
        <w:ind w:left="965" w:right="0" w:hanging="359"/>
        <w:jc w:val="left"/>
        <w:rPr>
          <w:sz w:val="20"/>
        </w:rPr>
      </w:pPr>
      <w:r>
        <w:rPr>
          <w:sz w:val="20"/>
        </w:rPr>
        <w:t>Implement</w:t>
      </w:r>
      <w:r>
        <w:rPr>
          <w:spacing w:val="-6"/>
          <w:sz w:val="20"/>
        </w:rPr>
        <w:t> </w:t>
      </w:r>
      <w:r>
        <w:rPr>
          <w:sz w:val="20"/>
        </w:rPr>
        <w:t>Digital</w:t>
      </w:r>
      <w:r>
        <w:rPr>
          <w:spacing w:val="-6"/>
          <w:sz w:val="20"/>
        </w:rPr>
        <w:t> </w:t>
      </w:r>
      <w:r>
        <w:rPr>
          <w:sz w:val="20"/>
        </w:rPr>
        <w:t>Systems</w:t>
      </w:r>
      <w:r>
        <w:rPr>
          <w:spacing w:val="-4"/>
          <w:sz w:val="20"/>
        </w:rPr>
        <w:t> </w:t>
      </w:r>
      <w:r>
        <w:rPr>
          <w:sz w:val="20"/>
        </w:rPr>
        <w:t>using</w:t>
      </w:r>
      <w:r>
        <w:rPr>
          <w:spacing w:val="-3"/>
          <w:sz w:val="20"/>
        </w:rPr>
        <w:t> </w:t>
      </w:r>
      <w:r>
        <w:rPr>
          <w:spacing w:val="-2"/>
          <w:sz w:val="20"/>
        </w:rPr>
        <w:t>Python</w:t>
      </w:r>
    </w:p>
    <w:p>
      <w:pPr>
        <w:pStyle w:val="BodyText"/>
        <w:ind w:left="301"/>
      </w:pPr>
      <w:r>
        <w:rPr/>
        <w:t>Note:</w:t>
      </w:r>
      <w:r>
        <w:rPr>
          <w:spacing w:val="47"/>
        </w:rPr>
        <w:t> </w:t>
      </w:r>
      <w:r>
        <w:rPr/>
        <w:t>The</w:t>
      </w:r>
      <w:r>
        <w:rPr>
          <w:spacing w:val="-2"/>
        </w:rPr>
        <w:t> </w:t>
      </w:r>
      <w:r>
        <w:rPr/>
        <w:t>lab</w:t>
      </w:r>
      <w:r>
        <w:rPr>
          <w:spacing w:val="-3"/>
        </w:rPr>
        <w:t> </w:t>
      </w:r>
      <w:r>
        <w:rPr/>
        <w:t>experiments</w:t>
      </w:r>
      <w:r>
        <w:rPr>
          <w:spacing w:val="-4"/>
        </w:rPr>
        <w:t> </w:t>
      </w:r>
      <w:r>
        <w:rPr/>
        <w:t>will</w:t>
      </w:r>
      <w:r>
        <w:rPr>
          <w:spacing w:val="-5"/>
        </w:rPr>
        <w:t> </w:t>
      </w:r>
      <w:r>
        <w:rPr/>
        <w:t>be</w:t>
      </w:r>
      <w:r>
        <w:rPr>
          <w:spacing w:val="-2"/>
        </w:rPr>
        <w:t> </w:t>
      </w:r>
      <w:r>
        <w:rPr/>
        <w:t>like</w:t>
      </w:r>
      <w:r>
        <w:rPr>
          <w:spacing w:val="-4"/>
        </w:rPr>
        <w:t> </w:t>
      </w:r>
      <w:r>
        <w:rPr/>
        <w:t>the</w:t>
      </w:r>
      <w:r>
        <w:rPr>
          <w:spacing w:val="-5"/>
        </w:rPr>
        <w:t> </w:t>
      </w:r>
      <w:r>
        <w:rPr/>
        <w:t>following</w:t>
      </w:r>
      <w:r>
        <w:rPr>
          <w:spacing w:val="-1"/>
        </w:rPr>
        <w:t> </w:t>
      </w:r>
      <w:r>
        <w:rPr/>
        <w:t>experiment</w:t>
      </w:r>
      <w:r>
        <w:rPr>
          <w:spacing w:val="-4"/>
        </w:rPr>
        <w:t> </w:t>
      </w:r>
      <w:r>
        <w:rPr>
          <w:spacing w:val="-2"/>
        </w:rPr>
        <w:t>examples</w:t>
      </w:r>
    </w:p>
    <w:p>
      <w:pPr>
        <w:pStyle w:val="BodyText"/>
        <w:spacing w:before="70"/>
      </w:pPr>
    </w:p>
    <w:p>
      <w:pPr>
        <w:pStyle w:val="Heading5"/>
        <w:ind w:left="246"/>
      </w:pPr>
      <w:r>
        <w:rPr/>
        <w:t>Week</w:t>
      </w:r>
      <w:r>
        <w:rPr>
          <w:spacing w:val="-7"/>
        </w:rPr>
        <w:t> </w:t>
      </w:r>
      <w:r>
        <w:rPr/>
        <w:t>-</w:t>
      </w:r>
      <w:r>
        <w:rPr>
          <w:spacing w:val="-5"/>
        </w:rPr>
        <w:t>1:</w:t>
      </w:r>
    </w:p>
    <w:p>
      <w:pPr>
        <w:pStyle w:val="ListParagraph"/>
        <w:numPr>
          <w:ilvl w:val="0"/>
          <w:numId w:val="80"/>
        </w:numPr>
        <w:tabs>
          <w:tab w:pos="599" w:val="left" w:leader="none"/>
          <w:tab w:pos="601" w:val="left" w:leader="none"/>
        </w:tabs>
        <w:spacing w:line="276" w:lineRule="auto" w:before="42" w:after="0"/>
        <w:ind w:left="601" w:right="767" w:hanging="356"/>
        <w:jc w:val="both"/>
        <w:rPr>
          <w:sz w:val="20"/>
        </w:rPr>
      </w:pPr>
      <w:r>
        <w:rPr>
          <w:sz w:val="20"/>
        </w:rPr>
        <w:t>i)</w:t>
      </w:r>
      <w:r>
        <w:rPr>
          <w:spacing w:val="-9"/>
          <w:sz w:val="20"/>
        </w:rPr>
        <w:t> </w:t>
      </w:r>
      <w:r>
        <w:rPr>
          <w:sz w:val="20"/>
        </w:rPr>
        <w:t>Use</w:t>
      </w:r>
      <w:r>
        <w:rPr>
          <w:spacing w:val="-11"/>
          <w:sz w:val="20"/>
        </w:rPr>
        <w:t> </w:t>
      </w:r>
      <w:r>
        <w:rPr>
          <w:sz w:val="20"/>
        </w:rPr>
        <w:t>a</w:t>
      </w:r>
      <w:r>
        <w:rPr>
          <w:spacing w:val="-9"/>
          <w:sz w:val="20"/>
        </w:rPr>
        <w:t> </w:t>
      </w:r>
      <w:r>
        <w:rPr>
          <w:sz w:val="20"/>
        </w:rPr>
        <w:t>web</w:t>
      </w:r>
      <w:r>
        <w:rPr>
          <w:spacing w:val="-8"/>
          <w:sz w:val="20"/>
        </w:rPr>
        <w:t> </w:t>
      </w:r>
      <w:r>
        <w:rPr>
          <w:sz w:val="20"/>
        </w:rPr>
        <w:t>browser</w:t>
      </w:r>
      <w:r>
        <w:rPr>
          <w:spacing w:val="-7"/>
          <w:sz w:val="20"/>
        </w:rPr>
        <w:t> </w:t>
      </w:r>
      <w:r>
        <w:rPr>
          <w:sz w:val="20"/>
        </w:rPr>
        <w:t>to</w:t>
      </w:r>
      <w:r>
        <w:rPr>
          <w:spacing w:val="-10"/>
          <w:sz w:val="20"/>
        </w:rPr>
        <w:t> </w:t>
      </w:r>
      <w:r>
        <w:rPr>
          <w:sz w:val="20"/>
        </w:rPr>
        <w:t>go</w:t>
      </w:r>
      <w:r>
        <w:rPr>
          <w:spacing w:val="-8"/>
          <w:sz w:val="20"/>
        </w:rPr>
        <w:t> </w:t>
      </w:r>
      <w:r>
        <w:rPr>
          <w:sz w:val="20"/>
        </w:rPr>
        <w:t>to</w:t>
      </w:r>
      <w:r>
        <w:rPr>
          <w:spacing w:val="-12"/>
          <w:sz w:val="20"/>
        </w:rPr>
        <w:t> </w:t>
      </w:r>
      <w:r>
        <w:rPr>
          <w:sz w:val="20"/>
        </w:rPr>
        <w:t>the</w:t>
      </w:r>
      <w:r>
        <w:rPr>
          <w:spacing w:val="-10"/>
          <w:sz w:val="20"/>
        </w:rPr>
        <w:t> </w:t>
      </w:r>
      <w:r>
        <w:rPr>
          <w:sz w:val="20"/>
        </w:rPr>
        <w:t>Python</w:t>
      </w:r>
      <w:r>
        <w:rPr>
          <w:spacing w:val="-12"/>
          <w:sz w:val="20"/>
        </w:rPr>
        <w:t> </w:t>
      </w:r>
      <w:r>
        <w:rPr>
          <w:sz w:val="20"/>
        </w:rPr>
        <w:t>website</w:t>
      </w:r>
      <w:r>
        <w:rPr>
          <w:spacing w:val="-9"/>
          <w:sz w:val="20"/>
        </w:rPr>
        <w:t> </w:t>
      </w:r>
      <w:hyperlink r:id="rId12">
        <w:r>
          <w:rPr>
            <w:color w:val="9A0000"/>
            <w:sz w:val="20"/>
          </w:rPr>
          <w:t>http://python.org</w:t>
        </w:r>
        <w:r>
          <w:rPr>
            <w:sz w:val="20"/>
          </w:rPr>
          <w:t>.</w:t>
        </w:r>
      </w:hyperlink>
      <w:r>
        <w:rPr>
          <w:spacing w:val="-8"/>
          <w:sz w:val="20"/>
        </w:rPr>
        <w:t> </w:t>
      </w:r>
      <w:r>
        <w:rPr>
          <w:sz w:val="20"/>
        </w:rPr>
        <w:t>This</w:t>
      </w:r>
      <w:r>
        <w:rPr>
          <w:spacing w:val="-9"/>
          <w:sz w:val="20"/>
        </w:rPr>
        <w:t> </w:t>
      </w:r>
      <w:r>
        <w:rPr>
          <w:sz w:val="20"/>
        </w:rPr>
        <w:t>page</w:t>
      </w:r>
      <w:r>
        <w:rPr>
          <w:spacing w:val="-12"/>
          <w:sz w:val="20"/>
        </w:rPr>
        <w:t> </w:t>
      </w:r>
      <w:r>
        <w:rPr>
          <w:sz w:val="20"/>
        </w:rPr>
        <w:t>contains</w:t>
      </w:r>
      <w:r>
        <w:rPr>
          <w:spacing w:val="-7"/>
          <w:sz w:val="20"/>
        </w:rPr>
        <w:t> </w:t>
      </w:r>
      <w:r>
        <w:rPr>
          <w:sz w:val="20"/>
        </w:rPr>
        <w:t>information about Python and links to Python-related pages, and it gives you the ability to search the Python </w:t>
      </w:r>
      <w:r>
        <w:rPr>
          <w:spacing w:val="-2"/>
          <w:sz w:val="20"/>
        </w:rPr>
        <w:t>documentation.</w:t>
      </w:r>
    </w:p>
    <w:p>
      <w:pPr>
        <w:pStyle w:val="BodyText"/>
        <w:spacing w:before="1"/>
        <w:ind w:left="597"/>
        <w:jc w:val="both"/>
      </w:pPr>
      <w:r>
        <w:rPr/>
        <w:t>ii) Start</w:t>
      </w:r>
      <w:r>
        <w:rPr>
          <w:spacing w:val="-4"/>
        </w:rPr>
        <w:t> </w:t>
      </w:r>
      <w:r>
        <w:rPr/>
        <w:t>the</w:t>
      </w:r>
      <w:r>
        <w:rPr>
          <w:spacing w:val="-1"/>
        </w:rPr>
        <w:t> </w:t>
      </w:r>
      <w:r>
        <w:rPr/>
        <w:t>Python</w:t>
      </w:r>
      <w:r>
        <w:rPr>
          <w:spacing w:val="-5"/>
        </w:rPr>
        <w:t> </w:t>
      </w:r>
      <w:r>
        <w:rPr/>
        <w:t>interpreter</w:t>
      </w:r>
      <w:r>
        <w:rPr>
          <w:spacing w:val="-2"/>
        </w:rPr>
        <w:t> </w:t>
      </w:r>
      <w:r>
        <w:rPr/>
        <w:t>and</w:t>
      </w:r>
      <w:r>
        <w:rPr>
          <w:spacing w:val="-2"/>
        </w:rPr>
        <w:t> </w:t>
      </w:r>
      <w:r>
        <w:rPr/>
        <w:t>type</w:t>
      </w:r>
      <w:r>
        <w:rPr>
          <w:spacing w:val="-3"/>
        </w:rPr>
        <w:t> </w:t>
      </w:r>
      <w:r>
        <w:rPr/>
        <w:t>help()</w:t>
      </w:r>
      <w:r>
        <w:rPr>
          <w:spacing w:val="-3"/>
        </w:rPr>
        <w:t> </w:t>
      </w:r>
      <w:r>
        <w:rPr/>
        <w:t>to</w:t>
      </w:r>
      <w:r>
        <w:rPr>
          <w:spacing w:val="-3"/>
        </w:rPr>
        <w:t> </w:t>
      </w:r>
      <w:r>
        <w:rPr/>
        <w:t>start</w:t>
      </w:r>
      <w:r>
        <w:rPr>
          <w:spacing w:val="-4"/>
        </w:rPr>
        <w:t> </w:t>
      </w:r>
      <w:r>
        <w:rPr/>
        <w:t>the</w:t>
      </w:r>
      <w:r>
        <w:rPr>
          <w:spacing w:val="-3"/>
        </w:rPr>
        <w:t> </w:t>
      </w:r>
      <w:r>
        <w:rPr/>
        <w:t>online</w:t>
      </w:r>
      <w:r>
        <w:rPr>
          <w:spacing w:val="-3"/>
        </w:rPr>
        <w:t> </w:t>
      </w:r>
      <w:r>
        <w:rPr/>
        <w:t>help</w:t>
      </w:r>
      <w:r>
        <w:rPr>
          <w:spacing w:val="-2"/>
        </w:rPr>
        <w:t> utility.</w:t>
      </w:r>
    </w:p>
    <w:p>
      <w:pPr>
        <w:pStyle w:val="ListParagraph"/>
        <w:numPr>
          <w:ilvl w:val="0"/>
          <w:numId w:val="80"/>
        </w:numPr>
        <w:tabs>
          <w:tab w:pos="600" w:val="left" w:leader="none"/>
        </w:tabs>
        <w:spacing w:line="278" w:lineRule="auto" w:before="38" w:after="0"/>
        <w:ind w:left="246" w:right="4718" w:firstLine="0"/>
        <w:jc w:val="both"/>
        <w:rPr>
          <w:sz w:val="20"/>
        </w:rPr>
      </w:pPr>
      <w:r>
        <w:rPr>
          <w:sz w:val="20"/>
        </w:rPr>
        <w:t>Start</w:t>
      </w:r>
      <w:r>
        <w:rPr>
          <w:spacing w:val="-1"/>
          <w:sz w:val="20"/>
        </w:rPr>
        <w:t> </w:t>
      </w:r>
      <w:r>
        <w:rPr>
          <w:sz w:val="20"/>
        </w:rPr>
        <w:t>a</w:t>
      </w:r>
      <w:r>
        <w:rPr>
          <w:spacing w:val="-4"/>
          <w:sz w:val="20"/>
        </w:rPr>
        <w:t> </w:t>
      </w:r>
      <w:r>
        <w:rPr>
          <w:sz w:val="20"/>
        </w:rPr>
        <w:t>Python</w:t>
      </w:r>
      <w:r>
        <w:rPr>
          <w:spacing w:val="-2"/>
          <w:sz w:val="20"/>
        </w:rPr>
        <w:t> </w:t>
      </w:r>
      <w:r>
        <w:rPr>
          <w:sz w:val="20"/>
        </w:rPr>
        <w:t>interpreter and</w:t>
      </w:r>
      <w:r>
        <w:rPr>
          <w:spacing w:val="-3"/>
          <w:sz w:val="20"/>
        </w:rPr>
        <w:t> </w:t>
      </w:r>
      <w:r>
        <w:rPr>
          <w:sz w:val="20"/>
        </w:rPr>
        <w:t>use</w:t>
      </w:r>
      <w:r>
        <w:rPr>
          <w:spacing w:val="-2"/>
          <w:sz w:val="20"/>
        </w:rPr>
        <w:t> </w:t>
      </w:r>
      <w:r>
        <w:rPr>
          <w:sz w:val="20"/>
        </w:rPr>
        <w:t>it</w:t>
      </w:r>
      <w:r>
        <w:rPr>
          <w:spacing w:val="-2"/>
          <w:sz w:val="20"/>
        </w:rPr>
        <w:t> </w:t>
      </w:r>
      <w:r>
        <w:rPr>
          <w:sz w:val="20"/>
        </w:rPr>
        <w:t>as</w:t>
      </w:r>
      <w:r>
        <w:rPr>
          <w:spacing w:val="-3"/>
          <w:sz w:val="20"/>
        </w:rPr>
        <w:t> </w:t>
      </w:r>
      <w:r>
        <w:rPr>
          <w:sz w:val="20"/>
        </w:rPr>
        <w:t>a</w:t>
      </w:r>
      <w:r>
        <w:rPr>
          <w:spacing w:val="-3"/>
          <w:sz w:val="20"/>
        </w:rPr>
        <w:t> </w:t>
      </w:r>
      <w:r>
        <w:rPr>
          <w:sz w:val="20"/>
        </w:rPr>
        <w:t>Calculator. </w:t>
      </w:r>
      <w:r>
        <w:rPr>
          <w:spacing w:val="-6"/>
          <w:sz w:val="20"/>
        </w:rPr>
        <w:t>3.</w:t>
      </w:r>
    </w:p>
    <w:p>
      <w:pPr>
        <w:pStyle w:val="ListParagraph"/>
        <w:numPr>
          <w:ilvl w:val="1"/>
          <w:numId w:val="80"/>
        </w:numPr>
        <w:tabs>
          <w:tab w:pos="611" w:val="left" w:leader="none"/>
          <w:tab w:pos="762" w:val="left" w:leader="none"/>
        </w:tabs>
        <w:spacing w:line="276" w:lineRule="auto" w:before="0" w:after="0"/>
        <w:ind w:left="611" w:right="805" w:hanging="10"/>
        <w:jc w:val="left"/>
        <w:rPr>
          <w:sz w:val="20"/>
        </w:rPr>
      </w:pPr>
      <w:r>
        <w:rPr>
          <w:sz w:val="20"/>
        </w:rPr>
        <w:t>Write</w:t>
      </w:r>
      <w:r>
        <w:rPr>
          <w:spacing w:val="-4"/>
          <w:sz w:val="20"/>
        </w:rPr>
        <w:t> </w:t>
      </w:r>
      <w:r>
        <w:rPr>
          <w:sz w:val="20"/>
        </w:rPr>
        <w:t>a</w:t>
      </w:r>
      <w:r>
        <w:rPr>
          <w:spacing w:val="-5"/>
          <w:sz w:val="20"/>
        </w:rPr>
        <w:t> </w:t>
      </w:r>
      <w:r>
        <w:rPr>
          <w:sz w:val="20"/>
        </w:rPr>
        <w:t>program</w:t>
      </w:r>
      <w:r>
        <w:rPr>
          <w:spacing w:val="-6"/>
          <w:sz w:val="20"/>
        </w:rPr>
        <w:t> </w:t>
      </w:r>
      <w:r>
        <w:rPr>
          <w:sz w:val="20"/>
        </w:rPr>
        <w:t>to</w:t>
      </w:r>
      <w:r>
        <w:rPr>
          <w:spacing w:val="-4"/>
          <w:sz w:val="20"/>
        </w:rPr>
        <w:t> </w:t>
      </w:r>
      <w:r>
        <w:rPr>
          <w:sz w:val="20"/>
        </w:rPr>
        <w:t>calculate</w:t>
      </w:r>
      <w:r>
        <w:rPr>
          <w:spacing w:val="-6"/>
          <w:sz w:val="20"/>
        </w:rPr>
        <w:t> </w:t>
      </w:r>
      <w:r>
        <w:rPr>
          <w:sz w:val="20"/>
        </w:rPr>
        <w:t>compound</w:t>
      </w:r>
      <w:r>
        <w:rPr>
          <w:spacing w:val="-4"/>
          <w:sz w:val="20"/>
        </w:rPr>
        <w:t> </w:t>
      </w:r>
      <w:r>
        <w:rPr>
          <w:sz w:val="20"/>
        </w:rPr>
        <w:t>interest</w:t>
      </w:r>
      <w:r>
        <w:rPr>
          <w:spacing w:val="-5"/>
          <w:sz w:val="20"/>
        </w:rPr>
        <w:t> </w:t>
      </w:r>
      <w:r>
        <w:rPr>
          <w:sz w:val="20"/>
        </w:rPr>
        <w:t>when</w:t>
      </w:r>
      <w:r>
        <w:rPr>
          <w:spacing w:val="-5"/>
          <w:sz w:val="20"/>
        </w:rPr>
        <w:t> </w:t>
      </w:r>
      <w:r>
        <w:rPr>
          <w:sz w:val="20"/>
        </w:rPr>
        <w:t>principal,</w:t>
      </w:r>
      <w:r>
        <w:rPr>
          <w:spacing w:val="-4"/>
          <w:sz w:val="20"/>
        </w:rPr>
        <w:t> </w:t>
      </w:r>
      <w:r>
        <w:rPr>
          <w:sz w:val="20"/>
        </w:rPr>
        <w:t>rate</w:t>
      </w:r>
      <w:r>
        <w:rPr>
          <w:spacing w:val="-3"/>
          <w:sz w:val="20"/>
        </w:rPr>
        <w:t> </w:t>
      </w:r>
      <w:r>
        <w:rPr>
          <w:sz w:val="20"/>
        </w:rPr>
        <w:t>and</w:t>
      </w:r>
      <w:r>
        <w:rPr>
          <w:spacing w:val="-2"/>
          <w:sz w:val="20"/>
        </w:rPr>
        <w:t> </w:t>
      </w:r>
      <w:r>
        <w:rPr>
          <w:sz w:val="20"/>
        </w:rPr>
        <w:t>number</w:t>
      </w:r>
      <w:r>
        <w:rPr>
          <w:spacing w:val="-4"/>
          <w:sz w:val="20"/>
        </w:rPr>
        <w:t> </w:t>
      </w:r>
      <w:r>
        <w:rPr>
          <w:sz w:val="20"/>
        </w:rPr>
        <w:t>of</w:t>
      </w:r>
      <w:r>
        <w:rPr>
          <w:spacing w:val="-4"/>
          <w:sz w:val="20"/>
        </w:rPr>
        <w:t> </w:t>
      </w:r>
      <w:r>
        <w:rPr>
          <w:sz w:val="20"/>
        </w:rPr>
        <w:t>periods</w:t>
      </w:r>
      <w:r>
        <w:rPr>
          <w:spacing w:val="-4"/>
          <w:sz w:val="20"/>
        </w:rPr>
        <w:t> </w:t>
      </w:r>
      <w:r>
        <w:rPr>
          <w:sz w:val="20"/>
        </w:rPr>
        <w:t>are given. ii) Given coordinates (x1, y1), (x2, y2) find the distance between two points</w:t>
      </w:r>
    </w:p>
    <w:p>
      <w:pPr>
        <w:pStyle w:val="BodyText"/>
        <w:spacing w:before="3"/>
        <w:ind w:left="246"/>
      </w:pPr>
      <w:r>
        <w:rPr/>
        <w:t>4.</w:t>
      </w:r>
      <w:r>
        <w:rPr>
          <w:spacing w:val="-3"/>
        </w:rPr>
        <w:t> </w:t>
      </w:r>
      <w:r>
        <w:rPr/>
        <w:t>Read</w:t>
      </w:r>
      <w:r>
        <w:rPr>
          <w:spacing w:val="-3"/>
        </w:rPr>
        <w:t> </w:t>
      </w:r>
      <w:r>
        <w:rPr/>
        <w:t>name,</w:t>
      </w:r>
      <w:r>
        <w:rPr>
          <w:spacing w:val="-3"/>
        </w:rPr>
        <w:t> </w:t>
      </w:r>
      <w:r>
        <w:rPr/>
        <w:t>address,</w:t>
      </w:r>
      <w:r>
        <w:rPr>
          <w:spacing w:val="-3"/>
        </w:rPr>
        <w:t> </w:t>
      </w:r>
      <w:r>
        <w:rPr/>
        <w:t>email</w:t>
      </w:r>
      <w:r>
        <w:rPr>
          <w:spacing w:val="-5"/>
        </w:rPr>
        <w:t> </w:t>
      </w:r>
      <w:r>
        <w:rPr/>
        <w:t>and</w:t>
      </w:r>
      <w:r>
        <w:rPr>
          <w:spacing w:val="-1"/>
        </w:rPr>
        <w:t> </w:t>
      </w:r>
      <w:r>
        <w:rPr/>
        <w:t>phone</w:t>
      </w:r>
      <w:r>
        <w:rPr>
          <w:spacing w:val="-3"/>
        </w:rPr>
        <w:t> </w:t>
      </w:r>
      <w:r>
        <w:rPr/>
        <w:t>number</w:t>
      </w:r>
      <w:r>
        <w:rPr>
          <w:spacing w:val="-3"/>
        </w:rPr>
        <w:t> </w:t>
      </w:r>
      <w:r>
        <w:rPr/>
        <w:t>of</w:t>
      </w:r>
      <w:r>
        <w:rPr>
          <w:spacing w:val="-1"/>
        </w:rPr>
        <w:t> </w:t>
      </w:r>
      <w:r>
        <w:rPr/>
        <w:t>a</w:t>
      </w:r>
      <w:r>
        <w:rPr>
          <w:spacing w:val="-4"/>
        </w:rPr>
        <w:t> </w:t>
      </w:r>
      <w:r>
        <w:rPr/>
        <w:t>person</w:t>
      </w:r>
      <w:r>
        <w:rPr>
          <w:spacing w:val="-1"/>
        </w:rPr>
        <w:t> </w:t>
      </w:r>
      <w:r>
        <w:rPr/>
        <w:t>through</w:t>
      </w:r>
      <w:r>
        <w:rPr>
          <w:spacing w:val="-3"/>
        </w:rPr>
        <w:t> </w:t>
      </w:r>
      <w:r>
        <w:rPr/>
        <w:t>keyboard</w:t>
      </w:r>
      <w:r>
        <w:rPr>
          <w:spacing w:val="-1"/>
        </w:rPr>
        <w:t> </w:t>
      </w:r>
      <w:r>
        <w:rPr/>
        <w:t>and</w:t>
      </w:r>
      <w:r>
        <w:rPr>
          <w:spacing w:val="-2"/>
        </w:rPr>
        <w:t> </w:t>
      </w:r>
      <w:r>
        <w:rPr/>
        <w:t>print</w:t>
      </w:r>
      <w:r>
        <w:rPr>
          <w:spacing w:val="-1"/>
        </w:rPr>
        <w:t> </w:t>
      </w:r>
      <w:r>
        <w:rPr/>
        <w:t>the</w:t>
      </w:r>
      <w:r>
        <w:rPr>
          <w:spacing w:val="-1"/>
        </w:rPr>
        <w:t> </w:t>
      </w:r>
      <w:r>
        <w:rPr>
          <w:spacing w:val="-2"/>
        </w:rPr>
        <w:t>details.</w:t>
      </w:r>
    </w:p>
    <w:p>
      <w:pPr>
        <w:pStyle w:val="BodyText"/>
        <w:spacing w:before="69"/>
      </w:pPr>
    </w:p>
    <w:p>
      <w:pPr>
        <w:pStyle w:val="Heading5"/>
        <w:ind w:left="246"/>
      </w:pPr>
      <w:r>
        <w:rPr/>
        <w:t>Week</w:t>
      </w:r>
      <w:r>
        <w:rPr>
          <w:spacing w:val="-5"/>
        </w:rPr>
        <w:t> </w:t>
      </w:r>
      <w:r>
        <w:rPr/>
        <w:t>-</w:t>
      </w:r>
      <w:r>
        <w:rPr>
          <w:spacing w:val="-4"/>
        </w:rPr>
        <w:t> </w:t>
      </w:r>
      <w:r>
        <w:rPr>
          <w:spacing w:val="-5"/>
        </w:rPr>
        <w:t>2:</w:t>
      </w:r>
    </w:p>
    <w:p>
      <w:pPr>
        <w:pStyle w:val="ListParagraph"/>
        <w:numPr>
          <w:ilvl w:val="0"/>
          <w:numId w:val="81"/>
        </w:numPr>
        <w:tabs>
          <w:tab w:pos="580" w:val="left" w:leader="none"/>
          <w:tab w:pos="606" w:val="left" w:leader="none"/>
        </w:tabs>
        <w:spacing w:line="280" w:lineRule="auto" w:before="42" w:after="0"/>
        <w:ind w:left="606" w:right="5995" w:hanging="360"/>
        <w:jc w:val="left"/>
        <w:rPr>
          <w:sz w:val="20"/>
        </w:rPr>
      </w:pPr>
      <w:r>
        <w:rPr>
          <w:sz w:val="20"/>
        </w:rPr>
        <w:t>Print</w:t>
      </w:r>
      <w:r>
        <w:rPr>
          <w:spacing w:val="-5"/>
          <w:sz w:val="20"/>
        </w:rPr>
        <w:t> </w:t>
      </w:r>
      <w:r>
        <w:rPr>
          <w:sz w:val="20"/>
        </w:rPr>
        <w:t>the</w:t>
      </w:r>
      <w:r>
        <w:rPr>
          <w:spacing w:val="-5"/>
          <w:sz w:val="20"/>
        </w:rPr>
        <w:t> </w:t>
      </w:r>
      <w:r>
        <w:rPr>
          <w:sz w:val="20"/>
        </w:rPr>
        <w:t>below</w:t>
      </w:r>
      <w:r>
        <w:rPr>
          <w:spacing w:val="-4"/>
          <w:sz w:val="20"/>
        </w:rPr>
        <w:t> </w:t>
      </w:r>
      <w:r>
        <w:rPr>
          <w:sz w:val="20"/>
        </w:rPr>
        <w:t>triangle</w:t>
      </w:r>
      <w:r>
        <w:rPr>
          <w:spacing w:val="-6"/>
          <w:sz w:val="20"/>
        </w:rPr>
        <w:t> </w:t>
      </w:r>
      <w:r>
        <w:rPr>
          <w:sz w:val="20"/>
        </w:rPr>
        <w:t>using</w:t>
      </w:r>
      <w:r>
        <w:rPr>
          <w:spacing w:val="-6"/>
          <w:sz w:val="20"/>
        </w:rPr>
        <w:t> </w:t>
      </w:r>
      <w:r>
        <w:rPr>
          <w:sz w:val="20"/>
        </w:rPr>
        <w:t>for</w:t>
      </w:r>
      <w:r>
        <w:rPr>
          <w:spacing w:val="-3"/>
          <w:sz w:val="20"/>
        </w:rPr>
        <w:t> </w:t>
      </w:r>
      <w:r>
        <w:rPr>
          <w:sz w:val="20"/>
        </w:rPr>
        <w:t>loop. </w:t>
      </w:r>
      <w:r>
        <w:rPr>
          <w:spacing w:val="-10"/>
          <w:sz w:val="20"/>
        </w:rPr>
        <w:t>5</w:t>
      </w:r>
    </w:p>
    <w:p>
      <w:pPr>
        <w:pStyle w:val="BodyText"/>
        <w:spacing w:line="225" w:lineRule="exact" w:before="0"/>
        <w:ind w:left="606"/>
      </w:pPr>
      <w:r>
        <w:rPr/>
        <w:t>4</w:t>
      </w:r>
      <w:r>
        <w:rPr>
          <w:spacing w:val="-1"/>
        </w:rPr>
        <w:t> </w:t>
      </w:r>
      <w:r>
        <w:rPr>
          <w:spacing w:val="-10"/>
        </w:rPr>
        <w:t>4</w:t>
      </w:r>
    </w:p>
    <w:p>
      <w:pPr>
        <w:pStyle w:val="BodyText"/>
        <w:ind w:left="606"/>
      </w:pPr>
      <w:r>
        <w:rPr/>
        <w:t>3</w:t>
      </w:r>
      <w:r>
        <w:rPr>
          <w:spacing w:val="-1"/>
        </w:rPr>
        <w:t> </w:t>
      </w:r>
      <w:r>
        <w:rPr/>
        <w:t>3</w:t>
      </w:r>
      <w:r>
        <w:rPr>
          <w:spacing w:val="1"/>
        </w:rPr>
        <w:t> </w:t>
      </w:r>
      <w:r>
        <w:rPr>
          <w:spacing w:val="-10"/>
        </w:rPr>
        <w:t>3</w:t>
      </w:r>
    </w:p>
    <w:p>
      <w:pPr>
        <w:pStyle w:val="BodyText"/>
        <w:ind w:left="606"/>
      </w:pPr>
      <w:r>
        <w:rPr/>
        <w:t>2</w:t>
      </w:r>
      <w:r>
        <w:rPr>
          <w:spacing w:val="-1"/>
        </w:rPr>
        <w:t> </w:t>
      </w:r>
      <w:r>
        <w:rPr/>
        <w:t>2</w:t>
      </w:r>
      <w:r>
        <w:rPr>
          <w:spacing w:val="1"/>
        </w:rPr>
        <w:t> </w:t>
      </w:r>
      <w:r>
        <w:rPr/>
        <w:t>2</w:t>
      </w:r>
      <w:r>
        <w:rPr>
          <w:spacing w:val="2"/>
        </w:rPr>
        <w:t> </w:t>
      </w:r>
      <w:r>
        <w:rPr>
          <w:spacing w:val="-10"/>
        </w:rPr>
        <w:t>2</w:t>
      </w:r>
    </w:p>
    <w:p>
      <w:pPr>
        <w:pStyle w:val="BodyText"/>
        <w:spacing w:before="37"/>
        <w:ind w:left="606"/>
      </w:pPr>
      <w:r>
        <w:rPr/>
        <w:t>1</w:t>
      </w:r>
      <w:r>
        <w:rPr>
          <w:spacing w:val="-1"/>
        </w:rPr>
        <w:t> </w:t>
      </w:r>
      <w:r>
        <w:rPr/>
        <w:t>1</w:t>
      </w:r>
      <w:r>
        <w:rPr>
          <w:spacing w:val="1"/>
        </w:rPr>
        <w:t> </w:t>
      </w:r>
      <w:r>
        <w:rPr/>
        <w:t>1</w:t>
      </w:r>
      <w:r>
        <w:rPr>
          <w:spacing w:val="2"/>
        </w:rPr>
        <w:t> </w:t>
      </w:r>
      <w:r>
        <w:rPr/>
        <w:t>1</w:t>
      </w:r>
      <w:r>
        <w:rPr>
          <w:spacing w:val="1"/>
        </w:rPr>
        <w:t> </w:t>
      </w:r>
      <w:r>
        <w:rPr>
          <w:spacing w:val="-10"/>
        </w:rPr>
        <w:t>1</w:t>
      </w:r>
    </w:p>
    <w:p>
      <w:pPr>
        <w:pStyle w:val="ListParagraph"/>
        <w:numPr>
          <w:ilvl w:val="0"/>
          <w:numId w:val="81"/>
        </w:numPr>
        <w:tabs>
          <w:tab w:pos="580" w:val="left" w:leader="none"/>
          <w:tab w:pos="582" w:val="left" w:leader="none"/>
        </w:tabs>
        <w:spacing w:line="276" w:lineRule="auto" w:before="36" w:after="0"/>
        <w:ind w:left="582" w:right="731" w:hanging="336"/>
        <w:jc w:val="left"/>
        <w:rPr>
          <w:sz w:val="20"/>
        </w:rPr>
      </w:pPr>
      <w:r>
        <w:rPr>
          <w:sz w:val="20"/>
        </w:rPr>
        <w:t>Write</w:t>
      </w:r>
      <w:r>
        <w:rPr>
          <w:spacing w:val="22"/>
          <w:sz w:val="20"/>
        </w:rPr>
        <w:t> </w:t>
      </w:r>
      <w:r>
        <w:rPr>
          <w:sz w:val="20"/>
        </w:rPr>
        <w:t>a</w:t>
      </w:r>
      <w:r>
        <w:rPr>
          <w:spacing w:val="23"/>
          <w:sz w:val="20"/>
        </w:rPr>
        <w:t> </w:t>
      </w:r>
      <w:r>
        <w:rPr>
          <w:sz w:val="20"/>
        </w:rPr>
        <w:t>program to</w:t>
      </w:r>
      <w:r>
        <w:rPr>
          <w:spacing w:val="20"/>
          <w:sz w:val="20"/>
        </w:rPr>
        <w:t> </w:t>
      </w:r>
      <w:r>
        <w:rPr>
          <w:sz w:val="20"/>
        </w:rPr>
        <w:t>check</w:t>
      </w:r>
      <w:r>
        <w:rPr>
          <w:spacing w:val="21"/>
          <w:sz w:val="20"/>
        </w:rPr>
        <w:t> </w:t>
      </w:r>
      <w:r>
        <w:rPr>
          <w:sz w:val="20"/>
        </w:rPr>
        <w:t>whether</w:t>
      </w:r>
      <w:r>
        <w:rPr>
          <w:spacing w:val="22"/>
          <w:sz w:val="20"/>
        </w:rPr>
        <w:t> </w:t>
      </w:r>
      <w:r>
        <w:rPr>
          <w:sz w:val="20"/>
        </w:rPr>
        <w:t>the</w:t>
      </w:r>
      <w:r>
        <w:rPr>
          <w:spacing w:val="20"/>
          <w:sz w:val="20"/>
        </w:rPr>
        <w:t> </w:t>
      </w:r>
      <w:r>
        <w:rPr>
          <w:sz w:val="20"/>
        </w:rPr>
        <w:t>given</w:t>
      </w:r>
      <w:r>
        <w:rPr>
          <w:spacing w:val="23"/>
          <w:sz w:val="20"/>
        </w:rPr>
        <w:t> </w:t>
      </w:r>
      <w:r>
        <w:rPr>
          <w:sz w:val="20"/>
        </w:rPr>
        <w:t>input</w:t>
      </w:r>
      <w:r>
        <w:rPr>
          <w:spacing w:val="23"/>
          <w:sz w:val="20"/>
        </w:rPr>
        <w:t> </w:t>
      </w:r>
      <w:r>
        <w:rPr>
          <w:sz w:val="20"/>
        </w:rPr>
        <w:t>is</w:t>
      </w:r>
      <w:r>
        <w:rPr>
          <w:spacing w:val="23"/>
          <w:sz w:val="20"/>
        </w:rPr>
        <w:t> </w:t>
      </w:r>
      <w:r>
        <w:rPr>
          <w:sz w:val="20"/>
        </w:rPr>
        <w:t>digit</w:t>
      </w:r>
      <w:r>
        <w:rPr>
          <w:spacing w:val="21"/>
          <w:sz w:val="20"/>
        </w:rPr>
        <w:t> </w:t>
      </w:r>
      <w:r>
        <w:rPr>
          <w:sz w:val="20"/>
        </w:rPr>
        <w:t>or</w:t>
      </w:r>
      <w:r>
        <w:rPr>
          <w:spacing w:val="24"/>
          <w:sz w:val="20"/>
        </w:rPr>
        <w:t> </w:t>
      </w:r>
      <w:r>
        <w:rPr>
          <w:sz w:val="20"/>
        </w:rPr>
        <w:t>lowercase</w:t>
      </w:r>
      <w:r>
        <w:rPr>
          <w:spacing w:val="20"/>
          <w:sz w:val="20"/>
        </w:rPr>
        <w:t> </w:t>
      </w:r>
      <w:r>
        <w:rPr>
          <w:sz w:val="20"/>
        </w:rPr>
        <w:t>character</w:t>
      </w:r>
      <w:r>
        <w:rPr>
          <w:spacing w:val="20"/>
          <w:sz w:val="20"/>
        </w:rPr>
        <w:t> </w:t>
      </w:r>
      <w:r>
        <w:rPr>
          <w:sz w:val="20"/>
        </w:rPr>
        <w:t>or</w:t>
      </w:r>
      <w:r>
        <w:rPr>
          <w:spacing w:val="20"/>
          <w:sz w:val="20"/>
        </w:rPr>
        <w:t> </w:t>
      </w:r>
      <w:r>
        <w:rPr>
          <w:sz w:val="20"/>
        </w:rPr>
        <w:t>uppercase character or a special character (use 'if-else-if' ladder)</w:t>
      </w:r>
    </w:p>
    <w:p>
      <w:pPr>
        <w:pStyle w:val="ListParagraph"/>
        <w:numPr>
          <w:ilvl w:val="0"/>
          <w:numId w:val="81"/>
        </w:numPr>
        <w:tabs>
          <w:tab w:pos="580" w:val="left" w:leader="none"/>
        </w:tabs>
        <w:spacing w:line="240" w:lineRule="auto" w:before="2" w:after="0"/>
        <w:ind w:left="580" w:right="0" w:hanging="334"/>
        <w:jc w:val="left"/>
        <w:rPr>
          <w:sz w:val="20"/>
        </w:rPr>
      </w:pPr>
      <w:r>
        <w:rPr>
          <w:sz w:val="20"/>
        </w:rPr>
        <w:t>Python</w:t>
      </w:r>
      <w:r>
        <w:rPr>
          <w:spacing w:val="-3"/>
          <w:sz w:val="20"/>
        </w:rPr>
        <w:t> </w:t>
      </w:r>
      <w:r>
        <w:rPr>
          <w:sz w:val="20"/>
        </w:rPr>
        <w:t>Program</w:t>
      </w:r>
      <w:r>
        <w:rPr>
          <w:spacing w:val="-2"/>
          <w:sz w:val="20"/>
        </w:rPr>
        <w:t> </w:t>
      </w:r>
      <w:r>
        <w:rPr>
          <w:sz w:val="20"/>
        </w:rPr>
        <w:t>to</w:t>
      </w:r>
      <w:r>
        <w:rPr>
          <w:spacing w:val="-2"/>
          <w:sz w:val="20"/>
        </w:rPr>
        <w:t> </w:t>
      </w:r>
      <w:r>
        <w:rPr>
          <w:sz w:val="20"/>
        </w:rPr>
        <w:t>Print</w:t>
      </w:r>
      <w:r>
        <w:rPr>
          <w:spacing w:val="-2"/>
          <w:sz w:val="20"/>
        </w:rPr>
        <w:t> </w:t>
      </w:r>
      <w:r>
        <w:rPr>
          <w:sz w:val="20"/>
        </w:rPr>
        <w:t>the</w:t>
      </w:r>
      <w:r>
        <w:rPr>
          <w:spacing w:val="-3"/>
          <w:sz w:val="20"/>
        </w:rPr>
        <w:t> </w:t>
      </w:r>
      <w:r>
        <w:rPr>
          <w:sz w:val="20"/>
        </w:rPr>
        <w:t>Fibonacci</w:t>
      </w:r>
      <w:r>
        <w:rPr>
          <w:spacing w:val="-5"/>
          <w:sz w:val="20"/>
        </w:rPr>
        <w:t> </w:t>
      </w:r>
      <w:r>
        <w:rPr>
          <w:sz w:val="20"/>
        </w:rPr>
        <w:t>sequence</w:t>
      </w:r>
      <w:r>
        <w:rPr>
          <w:spacing w:val="-3"/>
          <w:sz w:val="20"/>
        </w:rPr>
        <w:t> </w:t>
      </w:r>
      <w:r>
        <w:rPr>
          <w:sz w:val="20"/>
        </w:rPr>
        <w:t>using</w:t>
      </w:r>
      <w:r>
        <w:rPr>
          <w:spacing w:val="-3"/>
          <w:sz w:val="20"/>
        </w:rPr>
        <w:t> </w:t>
      </w:r>
      <w:r>
        <w:rPr>
          <w:sz w:val="20"/>
        </w:rPr>
        <w:t>while</w:t>
      </w:r>
      <w:r>
        <w:rPr>
          <w:spacing w:val="-3"/>
          <w:sz w:val="20"/>
        </w:rPr>
        <w:t> </w:t>
      </w:r>
      <w:r>
        <w:rPr>
          <w:spacing w:val="-4"/>
          <w:sz w:val="20"/>
        </w:rPr>
        <w:t>loop</w:t>
      </w:r>
    </w:p>
    <w:p>
      <w:pPr>
        <w:pStyle w:val="ListParagraph"/>
        <w:numPr>
          <w:ilvl w:val="0"/>
          <w:numId w:val="81"/>
        </w:numPr>
        <w:tabs>
          <w:tab w:pos="580" w:val="left" w:leader="none"/>
        </w:tabs>
        <w:spacing w:line="240" w:lineRule="auto" w:before="38" w:after="0"/>
        <w:ind w:left="580" w:right="0" w:hanging="334"/>
        <w:jc w:val="left"/>
        <w:rPr>
          <w:sz w:val="20"/>
        </w:rPr>
      </w:pPr>
      <w:r>
        <w:rPr>
          <w:sz w:val="20"/>
        </w:rPr>
        <w:t>Python</w:t>
      </w:r>
      <w:r>
        <w:rPr>
          <w:spacing w:val="-2"/>
          <w:sz w:val="20"/>
        </w:rPr>
        <w:t> </w:t>
      </w:r>
      <w:r>
        <w:rPr>
          <w:sz w:val="20"/>
        </w:rPr>
        <w:t>program</w:t>
      </w:r>
      <w:r>
        <w:rPr>
          <w:spacing w:val="-4"/>
          <w:sz w:val="20"/>
        </w:rPr>
        <w:t> </w:t>
      </w:r>
      <w:r>
        <w:rPr>
          <w:sz w:val="20"/>
        </w:rPr>
        <w:t>to</w:t>
      </w:r>
      <w:r>
        <w:rPr>
          <w:spacing w:val="-2"/>
          <w:sz w:val="20"/>
        </w:rPr>
        <w:t> </w:t>
      </w:r>
      <w:r>
        <w:rPr>
          <w:sz w:val="20"/>
        </w:rPr>
        <w:t>print</w:t>
      </w:r>
      <w:r>
        <w:rPr>
          <w:spacing w:val="-2"/>
          <w:sz w:val="20"/>
        </w:rPr>
        <w:t> </w:t>
      </w:r>
      <w:r>
        <w:rPr>
          <w:sz w:val="20"/>
        </w:rPr>
        <w:t>all</w:t>
      </w:r>
      <w:r>
        <w:rPr>
          <w:spacing w:val="-1"/>
          <w:sz w:val="20"/>
        </w:rPr>
        <w:t> </w:t>
      </w:r>
      <w:r>
        <w:rPr>
          <w:sz w:val="20"/>
        </w:rPr>
        <w:t>prime</w:t>
      </w:r>
      <w:r>
        <w:rPr>
          <w:spacing w:val="-1"/>
          <w:sz w:val="20"/>
        </w:rPr>
        <w:t> </w:t>
      </w:r>
      <w:r>
        <w:rPr>
          <w:sz w:val="20"/>
        </w:rPr>
        <w:t>numbers</w:t>
      </w:r>
      <w:r>
        <w:rPr>
          <w:spacing w:val="-3"/>
          <w:sz w:val="20"/>
        </w:rPr>
        <w:t> </w:t>
      </w:r>
      <w:r>
        <w:rPr>
          <w:sz w:val="20"/>
        </w:rPr>
        <w:t>in</w:t>
      </w:r>
      <w:r>
        <w:rPr>
          <w:spacing w:val="-2"/>
          <w:sz w:val="20"/>
        </w:rPr>
        <w:t> </w:t>
      </w:r>
      <w:r>
        <w:rPr>
          <w:sz w:val="20"/>
        </w:rPr>
        <w:t>a</w:t>
      </w:r>
      <w:r>
        <w:rPr>
          <w:spacing w:val="-1"/>
          <w:sz w:val="20"/>
        </w:rPr>
        <w:t> </w:t>
      </w:r>
      <w:r>
        <w:rPr>
          <w:sz w:val="20"/>
        </w:rPr>
        <w:t>given</w:t>
      </w:r>
      <w:r>
        <w:rPr>
          <w:spacing w:val="-3"/>
          <w:sz w:val="20"/>
        </w:rPr>
        <w:t> </w:t>
      </w:r>
      <w:r>
        <w:rPr>
          <w:sz w:val="20"/>
        </w:rPr>
        <w:t>interval</w:t>
      </w:r>
      <w:r>
        <w:rPr>
          <w:spacing w:val="-4"/>
          <w:sz w:val="20"/>
        </w:rPr>
        <w:t> </w:t>
      </w:r>
      <w:r>
        <w:rPr>
          <w:sz w:val="20"/>
        </w:rPr>
        <w:t>(use</w:t>
      </w:r>
      <w:r>
        <w:rPr>
          <w:spacing w:val="-3"/>
          <w:sz w:val="20"/>
        </w:rPr>
        <w:t> </w:t>
      </w:r>
      <w:r>
        <w:rPr>
          <w:spacing w:val="-2"/>
          <w:sz w:val="20"/>
        </w:rPr>
        <w:t>break)</w:t>
      </w:r>
    </w:p>
    <w:p>
      <w:pPr>
        <w:pStyle w:val="BodyText"/>
        <w:spacing w:before="69"/>
      </w:pPr>
    </w:p>
    <w:p>
      <w:pPr>
        <w:pStyle w:val="Heading5"/>
        <w:ind w:left="246"/>
      </w:pPr>
      <w:r>
        <w:rPr/>
        <w:t>Week</w:t>
      </w:r>
      <w:r>
        <w:rPr>
          <w:spacing w:val="-5"/>
        </w:rPr>
        <w:t> </w:t>
      </w:r>
      <w:r>
        <w:rPr/>
        <w:t>-</w:t>
      </w:r>
      <w:r>
        <w:rPr>
          <w:spacing w:val="-4"/>
        </w:rPr>
        <w:t> </w:t>
      </w:r>
      <w:r>
        <w:rPr>
          <w:spacing w:val="-5"/>
        </w:rPr>
        <w:t>3:</w:t>
      </w:r>
    </w:p>
    <w:p>
      <w:pPr>
        <w:pStyle w:val="ListParagraph"/>
        <w:numPr>
          <w:ilvl w:val="0"/>
          <w:numId w:val="82"/>
        </w:numPr>
        <w:tabs>
          <w:tab w:pos="469" w:val="left" w:leader="none"/>
        </w:tabs>
        <w:spacing w:line="240" w:lineRule="auto" w:before="42" w:after="0"/>
        <w:ind w:left="469" w:right="0" w:hanging="223"/>
        <w:jc w:val="both"/>
        <w:rPr>
          <w:sz w:val="20"/>
        </w:rPr>
      </w:pPr>
      <w:r>
        <w:rPr>
          <w:sz w:val="20"/>
        </w:rPr>
        <w:t>i)</w:t>
      </w:r>
      <w:r>
        <w:rPr>
          <w:spacing w:val="-2"/>
          <w:sz w:val="20"/>
        </w:rPr>
        <w:t> </w:t>
      </w:r>
      <w:r>
        <w:rPr>
          <w:sz w:val="20"/>
        </w:rPr>
        <w:t>Write</w:t>
      </w:r>
      <w:r>
        <w:rPr>
          <w:spacing w:val="-1"/>
          <w:sz w:val="20"/>
        </w:rPr>
        <w:t> </w:t>
      </w:r>
      <w:r>
        <w:rPr>
          <w:sz w:val="20"/>
        </w:rPr>
        <w:t>a program</w:t>
      </w:r>
      <w:r>
        <w:rPr>
          <w:spacing w:val="-1"/>
          <w:sz w:val="20"/>
        </w:rPr>
        <w:t> </w:t>
      </w:r>
      <w:r>
        <w:rPr>
          <w:sz w:val="20"/>
        </w:rPr>
        <w:t>to</w:t>
      </w:r>
      <w:r>
        <w:rPr>
          <w:spacing w:val="1"/>
          <w:sz w:val="20"/>
        </w:rPr>
        <w:t> </w:t>
      </w:r>
      <w:r>
        <w:rPr>
          <w:sz w:val="20"/>
        </w:rPr>
        <w:t>convert</w:t>
      </w:r>
      <w:r>
        <w:rPr>
          <w:spacing w:val="-2"/>
          <w:sz w:val="20"/>
        </w:rPr>
        <w:t> </w:t>
      </w:r>
      <w:r>
        <w:rPr>
          <w:sz w:val="20"/>
        </w:rPr>
        <w:t>a</w:t>
      </w:r>
      <w:r>
        <w:rPr>
          <w:spacing w:val="-2"/>
          <w:sz w:val="20"/>
        </w:rPr>
        <w:t> </w:t>
      </w:r>
      <w:r>
        <w:rPr>
          <w:sz w:val="20"/>
        </w:rPr>
        <w:t>list</w:t>
      </w:r>
      <w:r>
        <w:rPr>
          <w:spacing w:val="-1"/>
          <w:sz w:val="20"/>
        </w:rPr>
        <w:t> </w:t>
      </w:r>
      <w:r>
        <w:rPr>
          <w:sz w:val="20"/>
        </w:rPr>
        <w:t>and</w:t>
      </w:r>
      <w:r>
        <w:rPr>
          <w:spacing w:val="-2"/>
          <w:sz w:val="20"/>
        </w:rPr>
        <w:t> </w:t>
      </w:r>
      <w:r>
        <w:rPr>
          <w:sz w:val="20"/>
        </w:rPr>
        <w:t>tuple</w:t>
      </w:r>
      <w:r>
        <w:rPr>
          <w:spacing w:val="-1"/>
          <w:sz w:val="20"/>
        </w:rPr>
        <w:t> </w:t>
      </w:r>
      <w:r>
        <w:rPr>
          <w:sz w:val="20"/>
        </w:rPr>
        <w:t>into </w:t>
      </w:r>
      <w:r>
        <w:rPr>
          <w:spacing w:val="-2"/>
          <w:sz w:val="20"/>
        </w:rPr>
        <w:t>arrays.</w:t>
      </w:r>
    </w:p>
    <w:p>
      <w:pPr>
        <w:pStyle w:val="ListParagraph"/>
        <w:numPr>
          <w:ilvl w:val="1"/>
          <w:numId w:val="80"/>
        </w:numPr>
        <w:tabs>
          <w:tab w:pos="676" w:val="left" w:leader="none"/>
        </w:tabs>
        <w:spacing w:line="240" w:lineRule="auto" w:before="38" w:after="0"/>
        <w:ind w:left="676" w:right="0" w:hanging="210"/>
        <w:jc w:val="both"/>
        <w:rPr>
          <w:sz w:val="20"/>
        </w:rPr>
      </w:pPr>
      <w:r>
        <w:rPr>
          <w:sz w:val="20"/>
        </w:rPr>
        <w:t>Write</w:t>
      </w:r>
      <w:r>
        <w:rPr>
          <w:spacing w:val="-3"/>
          <w:sz w:val="20"/>
        </w:rPr>
        <w:t> </w:t>
      </w:r>
      <w:r>
        <w:rPr>
          <w:sz w:val="20"/>
        </w:rPr>
        <w:t>a</w:t>
      </w:r>
      <w:r>
        <w:rPr>
          <w:spacing w:val="-2"/>
          <w:sz w:val="20"/>
        </w:rPr>
        <w:t> </w:t>
      </w:r>
      <w:r>
        <w:rPr>
          <w:sz w:val="20"/>
        </w:rPr>
        <w:t>program</w:t>
      </w:r>
      <w:r>
        <w:rPr>
          <w:spacing w:val="-3"/>
          <w:sz w:val="20"/>
        </w:rPr>
        <w:t> </w:t>
      </w:r>
      <w:r>
        <w:rPr>
          <w:sz w:val="20"/>
        </w:rPr>
        <w:t>to</w:t>
      </w:r>
      <w:r>
        <w:rPr>
          <w:spacing w:val="-3"/>
          <w:sz w:val="20"/>
        </w:rPr>
        <w:t> </w:t>
      </w:r>
      <w:r>
        <w:rPr>
          <w:sz w:val="20"/>
        </w:rPr>
        <w:t>find</w:t>
      </w:r>
      <w:r>
        <w:rPr>
          <w:spacing w:val="-3"/>
          <w:sz w:val="20"/>
        </w:rPr>
        <w:t> </w:t>
      </w:r>
      <w:r>
        <w:rPr>
          <w:sz w:val="20"/>
        </w:rPr>
        <w:t>common</w:t>
      </w:r>
      <w:r>
        <w:rPr>
          <w:spacing w:val="-3"/>
          <w:sz w:val="20"/>
        </w:rPr>
        <w:t> </w:t>
      </w:r>
      <w:r>
        <w:rPr>
          <w:sz w:val="20"/>
        </w:rPr>
        <w:t>values</w:t>
      </w:r>
      <w:r>
        <w:rPr>
          <w:spacing w:val="1"/>
          <w:sz w:val="20"/>
        </w:rPr>
        <w:t> </w:t>
      </w:r>
      <w:r>
        <w:rPr>
          <w:sz w:val="20"/>
        </w:rPr>
        <w:t>between</w:t>
      </w:r>
      <w:r>
        <w:rPr>
          <w:spacing w:val="1"/>
          <w:sz w:val="20"/>
        </w:rPr>
        <w:t> </w:t>
      </w:r>
      <w:r>
        <w:rPr>
          <w:sz w:val="20"/>
        </w:rPr>
        <w:t>two</w:t>
      </w:r>
      <w:r>
        <w:rPr>
          <w:spacing w:val="-4"/>
          <w:sz w:val="20"/>
        </w:rPr>
        <w:t> </w:t>
      </w:r>
      <w:r>
        <w:rPr>
          <w:spacing w:val="-2"/>
          <w:sz w:val="20"/>
        </w:rPr>
        <w:t>arrays.</w:t>
      </w:r>
    </w:p>
    <w:p>
      <w:pPr>
        <w:pStyle w:val="ListParagraph"/>
        <w:numPr>
          <w:ilvl w:val="0"/>
          <w:numId w:val="82"/>
        </w:numPr>
        <w:tabs>
          <w:tab w:pos="469" w:val="left" w:leader="none"/>
        </w:tabs>
        <w:spacing w:line="240" w:lineRule="auto" w:before="38" w:after="0"/>
        <w:ind w:left="469" w:right="0" w:hanging="223"/>
        <w:jc w:val="both"/>
        <w:rPr>
          <w:sz w:val="20"/>
        </w:rPr>
      </w:pPr>
      <w:r>
        <w:rPr>
          <w:sz w:val="20"/>
        </w:rPr>
        <w:t>Write</w:t>
      </w:r>
      <w:r>
        <w:rPr>
          <w:spacing w:val="-14"/>
          <w:sz w:val="20"/>
        </w:rPr>
        <w:t> </w:t>
      </w:r>
      <w:r>
        <w:rPr>
          <w:sz w:val="20"/>
        </w:rPr>
        <w:t>a</w:t>
      </w:r>
      <w:r>
        <w:rPr>
          <w:spacing w:val="-13"/>
          <w:sz w:val="20"/>
        </w:rPr>
        <w:t> </w:t>
      </w:r>
      <w:r>
        <w:rPr>
          <w:sz w:val="20"/>
        </w:rPr>
        <w:t>function</w:t>
      </w:r>
      <w:r>
        <w:rPr>
          <w:spacing w:val="-13"/>
          <w:sz w:val="20"/>
        </w:rPr>
        <w:t> </w:t>
      </w:r>
      <w:r>
        <w:rPr>
          <w:sz w:val="20"/>
        </w:rPr>
        <w:t>called</w:t>
      </w:r>
      <w:r>
        <w:rPr>
          <w:spacing w:val="-14"/>
          <w:sz w:val="20"/>
        </w:rPr>
        <w:t> </w:t>
      </w:r>
      <w:r>
        <w:rPr>
          <w:sz w:val="20"/>
        </w:rPr>
        <w:t>gcd</w:t>
      </w:r>
      <w:r>
        <w:rPr>
          <w:spacing w:val="-13"/>
          <w:sz w:val="20"/>
        </w:rPr>
        <w:t> </w:t>
      </w:r>
      <w:r>
        <w:rPr>
          <w:sz w:val="20"/>
        </w:rPr>
        <w:t>that</w:t>
      </w:r>
      <w:r>
        <w:rPr>
          <w:spacing w:val="-13"/>
          <w:sz w:val="20"/>
        </w:rPr>
        <w:t> </w:t>
      </w:r>
      <w:r>
        <w:rPr>
          <w:sz w:val="20"/>
        </w:rPr>
        <w:t>takes</w:t>
      </w:r>
      <w:r>
        <w:rPr>
          <w:spacing w:val="-13"/>
          <w:sz w:val="20"/>
        </w:rPr>
        <w:t> </w:t>
      </w:r>
      <w:r>
        <w:rPr>
          <w:sz w:val="20"/>
        </w:rPr>
        <w:t>parameters</w:t>
      </w:r>
      <w:r>
        <w:rPr>
          <w:spacing w:val="-14"/>
          <w:sz w:val="20"/>
        </w:rPr>
        <w:t> </w:t>
      </w:r>
      <w:r>
        <w:rPr>
          <w:sz w:val="20"/>
        </w:rPr>
        <w:t>a</w:t>
      </w:r>
      <w:r>
        <w:rPr>
          <w:spacing w:val="-13"/>
          <w:sz w:val="20"/>
        </w:rPr>
        <w:t> </w:t>
      </w:r>
      <w:r>
        <w:rPr>
          <w:sz w:val="20"/>
        </w:rPr>
        <w:t>and</w:t>
      </w:r>
      <w:r>
        <w:rPr>
          <w:spacing w:val="-13"/>
          <w:sz w:val="20"/>
        </w:rPr>
        <w:t> </w:t>
      </w:r>
      <w:r>
        <w:rPr>
          <w:sz w:val="20"/>
        </w:rPr>
        <w:t>b</w:t>
      </w:r>
      <w:r>
        <w:rPr>
          <w:spacing w:val="-14"/>
          <w:sz w:val="20"/>
        </w:rPr>
        <w:t> </w:t>
      </w:r>
      <w:r>
        <w:rPr>
          <w:sz w:val="20"/>
        </w:rPr>
        <w:t>and</w:t>
      </w:r>
      <w:r>
        <w:rPr>
          <w:spacing w:val="-13"/>
          <w:sz w:val="20"/>
        </w:rPr>
        <w:t> </w:t>
      </w:r>
      <w:r>
        <w:rPr>
          <w:sz w:val="20"/>
        </w:rPr>
        <w:t>returns</w:t>
      </w:r>
      <w:r>
        <w:rPr>
          <w:spacing w:val="-13"/>
          <w:sz w:val="20"/>
        </w:rPr>
        <w:t> </w:t>
      </w:r>
      <w:r>
        <w:rPr>
          <w:sz w:val="20"/>
        </w:rPr>
        <w:t>their</w:t>
      </w:r>
      <w:r>
        <w:rPr>
          <w:spacing w:val="-13"/>
          <w:sz w:val="20"/>
        </w:rPr>
        <w:t> </w:t>
      </w:r>
      <w:r>
        <w:rPr>
          <w:sz w:val="20"/>
        </w:rPr>
        <w:t>greatest</w:t>
      </w:r>
      <w:r>
        <w:rPr>
          <w:spacing w:val="-12"/>
          <w:sz w:val="20"/>
        </w:rPr>
        <w:t> </w:t>
      </w:r>
      <w:r>
        <w:rPr>
          <w:sz w:val="20"/>
        </w:rPr>
        <w:t>common</w:t>
      </w:r>
      <w:r>
        <w:rPr>
          <w:spacing w:val="-13"/>
          <w:sz w:val="20"/>
        </w:rPr>
        <w:t> </w:t>
      </w:r>
      <w:r>
        <w:rPr>
          <w:spacing w:val="-2"/>
          <w:sz w:val="20"/>
        </w:rPr>
        <w:t>divisor.</w:t>
      </w:r>
    </w:p>
    <w:p>
      <w:pPr>
        <w:pStyle w:val="ListParagraph"/>
        <w:numPr>
          <w:ilvl w:val="0"/>
          <w:numId w:val="82"/>
        </w:numPr>
        <w:tabs>
          <w:tab w:pos="739" w:val="left" w:leader="none"/>
        </w:tabs>
        <w:spacing w:line="273" w:lineRule="auto" w:before="33" w:after="0"/>
        <w:ind w:left="472" w:right="768" w:firstLine="0"/>
        <w:jc w:val="both"/>
        <w:rPr>
          <w:sz w:val="20"/>
        </w:rPr>
      </w:pPr>
      <w:r>
        <w:rPr>
          <w:sz w:val="20"/>
        </w:rPr>
        <w:t>Write a function called palindrome that takes a string argument and returnsTrue if it is a palindrome and False otherwise. Remember that you can use the built-in function len to check the length of a string.</w:t>
      </w:r>
    </w:p>
    <w:p>
      <w:pPr>
        <w:pStyle w:val="BodyText"/>
        <w:spacing w:before="37"/>
      </w:pPr>
    </w:p>
    <w:p>
      <w:pPr>
        <w:pStyle w:val="Heading5"/>
        <w:ind w:left="246"/>
      </w:pPr>
      <w:r>
        <w:rPr/>
        <w:t>Week</w:t>
      </w:r>
      <w:r>
        <w:rPr>
          <w:spacing w:val="-5"/>
        </w:rPr>
        <w:t> </w:t>
      </w:r>
      <w:r>
        <w:rPr/>
        <w:t>-</w:t>
      </w:r>
      <w:r>
        <w:rPr>
          <w:spacing w:val="-4"/>
        </w:rPr>
        <w:t> </w:t>
      </w:r>
      <w:r>
        <w:rPr>
          <w:spacing w:val="-5"/>
        </w:rPr>
        <w:t>4:</w:t>
      </w:r>
    </w:p>
    <w:p>
      <w:pPr>
        <w:pStyle w:val="ListParagraph"/>
        <w:numPr>
          <w:ilvl w:val="0"/>
          <w:numId w:val="83"/>
        </w:numPr>
        <w:tabs>
          <w:tab w:pos="573" w:val="left" w:leader="none"/>
          <w:tab w:pos="577" w:val="left" w:leader="none"/>
        </w:tabs>
        <w:spacing w:line="276" w:lineRule="auto" w:before="42" w:after="0"/>
        <w:ind w:left="577" w:right="732" w:hanging="332"/>
        <w:jc w:val="left"/>
        <w:rPr>
          <w:sz w:val="20"/>
        </w:rPr>
      </w:pPr>
      <w:r>
        <w:rPr>
          <w:sz w:val="20"/>
        </w:rPr>
        <w:t>Write</w:t>
      </w:r>
      <w:r>
        <w:rPr>
          <w:spacing w:val="-9"/>
          <w:sz w:val="20"/>
        </w:rPr>
        <w:t> </w:t>
      </w:r>
      <w:r>
        <w:rPr>
          <w:sz w:val="20"/>
        </w:rPr>
        <w:t>a</w:t>
      </w:r>
      <w:r>
        <w:rPr>
          <w:spacing w:val="-11"/>
          <w:sz w:val="20"/>
        </w:rPr>
        <w:t> </w:t>
      </w:r>
      <w:r>
        <w:rPr>
          <w:sz w:val="20"/>
        </w:rPr>
        <w:t>function</w:t>
      </w:r>
      <w:r>
        <w:rPr>
          <w:spacing w:val="-11"/>
          <w:sz w:val="20"/>
        </w:rPr>
        <w:t> </w:t>
      </w:r>
      <w:r>
        <w:rPr>
          <w:sz w:val="20"/>
        </w:rPr>
        <w:t>called</w:t>
      </w:r>
      <w:r>
        <w:rPr>
          <w:spacing w:val="-9"/>
          <w:sz w:val="20"/>
        </w:rPr>
        <w:t> </w:t>
      </w:r>
      <w:r>
        <w:rPr>
          <w:sz w:val="20"/>
        </w:rPr>
        <w:t>is_sorted</w:t>
      </w:r>
      <w:r>
        <w:rPr>
          <w:spacing w:val="-11"/>
          <w:sz w:val="20"/>
        </w:rPr>
        <w:t> </w:t>
      </w:r>
      <w:r>
        <w:rPr>
          <w:sz w:val="20"/>
        </w:rPr>
        <w:t>that</w:t>
      </w:r>
      <w:r>
        <w:rPr>
          <w:spacing w:val="-11"/>
          <w:sz w:val="20"/>
        </w:rPr>
        <w:t> </w:t>
      </w:r>
      <w:r>
        <w:rPr>
          <w:sz w:val="20"/>
        </w:rPr>
        <w:t>takes</w:t>
      </w:r>
      <w:r>
        <w:rPr>
          <w:spacing w:val="-9"/>
          <w:sz w:val="20"/>
        </w:rPr>
        <w:t> </w:t>
      </w:r>
      <w:r>
        <w:rPr>
          <w:sz w:val="20"/>
        </w:rPr>
        <w:t>a</w:t>
      </w:r>
      <w:r>
        <w:rPr>
          <w:spacing w:val="-12"/>
          <w:sz w:val="20"/>
        </w:rPr>
        <w:t> </w:t>
      </w:r>
      <w:r>
        <w:rPr>
          <w:sz w:val="20"/>
        </w:rPr>
        <w:t>list</w:t>
      </w:r>
      <w:r>
        <w:rPr>
          <w:spacing w:val="-11"/>
          <w:sz w:val="20"/>
        </w:rPr>
        <w:t> </w:t>
      </w:r>
      <w:r>
        <w:rPr>
          <w:sz w:val="20"/>
        </w:rPr>
        <w:t>as</w:t>
      </w:r>
      <w:r>
        <w:rPr>
          <w:spacing w:val="-9"/>
          <w:sz w:val="20"/>
        </w:rPr>
        <w:t> </w:t>
      </w:r>
      <w:r>
        <w:rPr>
          <w:sz w:val="20"/>
        </w:rPr>
        <w:t>a</w:t>
      </w:r>
      <w:r>
        <w:rPr>
          <w:spacing w:val="-12"/>
          <w:sz w:val="20"/>
        </w:rPr>
        <w:t> </w:t>
      </w:r>
      <w:r>
        <w:rPr>
          <w:sz w:val="20"/>
        </w:rPr>
        <w:t>parameter</w:t>
      </w:r>
      <w:r>
        <w:rPr>
          <w:spacing w:val="-9"/>
          <w:sz w:val="20"/>
        </w:rPr>
        <w:t> </w:t>
      </w:r>
      <w:r>
        <w:rPr>
          <w:sz w:val="20"/>
        </w:rPr>
        <w:t>and</w:t>
      </w:r>
      <w:r>
        <w:rPr>
          <w:spacing w:val="-12"/>
          <w:sz w:val="20"/>
        </w:rPr>
        <w:t> </w:t>
      </w:r>
      <w:r>
        <w:rPr>
          <w:sz w:val="20"/>
        </w:rPr>
        <w:t>returns</w:t>
      </w:r>
      <w:r>
        <w:rPr>
          <w:spacing w:val="-9"/>
          <w:sz w:val="20"/>
        </w:rPr>
        <w:t> </w:t>
      </w:r>
      <w:r>
        <w:rPr>
          <w:sz w:val="20"/>
        </w:rPr>
        <w:t>True</w:t>
      </w:r>
      <w:r>
        <w:rPr>
          <w:spacing w:val="-11"/>
          <w:sz w:val="20"/>
        </w:rPr>
        <w:t> </w:t>
      </w:r>
      <w:r>
        <w:rPr>
          <w:sz w:val="20"/>
        </w:rPr>
        <w:t>if</w:t>
      </w:r>
      <w:r>
        <w:rPr>
          <w:spacing w:val="-11"/>
          <w:sz w:val="20"/>
        </w:rPr>
        <w:t> </w:t>
      </w:r>
      <w:r>
        <w:rPr>
          <w:sz w:val="20"/>
        </w:rPr>
        <w:t>the</w:t>
      </w:r>
      <w:r>
        <w:rPr>
          <w:spacing w:val="-12"/>
          <w:sz w:val="20"/>
        </w:rPr>
        <w:t> </w:t>
      </w:r>
      <w:r>
        <w:rPr>
          <w:sz w:val="20"/>
        </w:rPr>
        <w:t>list</w:t>
      </w:r>
      <w:r>
        <w:rPr>
          <w:spacing w:val="33"/>
          <w:sz w:val="20"/>
        </w:rPr>
        <w:t> </w:t>
      </w:r>
      <w:r>
        <w:rPr>
          <w:sz w:val="20"/>
        </w:rPr>
        <w:t>is</w:t>
      </w:r>
      <w:r>
        <w:rPr>
          <w:spacing w:val="-11"/>
          <w:sz w:val="20"/>
        </w:rPr>
        <w:t> </w:t>
      </w:r>
      <w:r>
        <w:rPr>
          <w:sz w:val="20"/>
        </w:rPr>
        <w:t>sorted in ascending order and False otherwise.</w:t>
      </w:r>
    </w:p>
    <w:p>
      <w:pPr>
        <w:pStyle w:val="ListParagraph"/>
        <w:numPr>
          <w:ilvl w:val="0"/>
          <w:numId w:val="83"/>
        </w:numPr>
        <w:tabs>
          <w:tab w:pos="573" w:val="left" w:leader="none"/>
          <w:tab w:pos="577" w:val="left" w:leader="none"/>
        </w:tabs>
        <w:spacing w:line="276" w:lineRule="auto" w:before="3" w:after="0"/>
        <w:ind w:left="577" w:right="735" w:hanging="332"/>
        <w:jc w:val="left"/>
        <w:rPr>
          <w:sz w:val="20"/>
        </w:rPr>
      </w:pPr>
      <w:r>
        <w:rPr>
          <w:sz w:val="20"/>
        </w:rPr>
        <w:t>Write</w:t>
      </w:r>
      <w:r>
        <w:rPr>
          <w:spacing w:val="-4"/>
          <w:sz w:val="20"/>
        </w:rPr>
        <w:t> </w:t>
      </w:r>
      <w:r>
        <w:rPr>
          <w:sz w:val="20"/>
        </w:rPr>
        <w:t>a</w:t>
      </w:r>
      <w:r>
        <w:rPr>
          <w:spacing w:val="-4"/>
          <w:sz w:val="20"/>
        </w:rPr>
        <w:t> </w:t>
      </w:r>
      <w:r>
        <w:rPr>
          <w:sz w:val="20"/>
        </w:rPr>
        <w:t>function</w:t>
      </w:r>
      <w:r>
        <w:rPr>
          <w:spacing w:val="-6"/>
          <w:sz w:val="20"/>
        </w:rPr>
        <w:t> </w:t>
      </w:r>
      <w:r>
        <w:rPr>
          <w:sz w:val="20"/>
        </w:rPr>
        <w:t>called</w:t>
      </w:r>
      <w:r>
        <w:rPr>
          <w:spacing w:val="-4"/>
          <w:sz w:val="20"/>
        </w:rPr>
        <w:t> </w:t>
      </w:r>
      <w:r>
        <w:rPr>
          <w:sz w:val="20"/>
        </w:rPr>
        <w:t>has_duplicates</w:t>
      </w:r>
      <w:r>
        <w:rPr>
          <w:spacing w:val="-5"/>
          <w:sz w:val="20"/>
        </w:rPr>
        <w:t> </w:t>
      </w:r>
      <w:r>
        <w:rPr>
          <w:sz w:val="20"/>
        </w:rPr>
        <w:t>that</w:t>
      </w:r>
      <w:r>
        <w:rPr>
          <w:spacing w:val="-7"/>
          <w:sz w:val="20"/>
        </w:rPr>
        <w:t> </w:t>
      </w:r>
      <w:r>
        <w:rPr>
          <w:sz w:val="20"/>
        </w:rPr>
        <w:t>takes</w:t>
      </w:r>
      <w:r>
        <w:rPr>
          <w:spacing w:val="-5"/>
          <w:sz w:val="20"/>
        </w:rPr>
        <w:t> </w:t>
      </w:r>
      <w:r>
        <w:rPr>
          <w:sz w:val="20"/>
        </w:rPr>
        <w:t>a</w:t>
      </w:r>
      <w:r>
        <w:rPr>
          <w:spacing w:val="-4"/>
          <w:sz w:val="20"/>
        </w:rPr>
        <w:t> </w:t>
      </w:r>
      <w:r>
        <w:rPr>
          <w:sz w:val="20"/>
        </w:rPr>
        <w:t>list</w:t>
      </w:r>
      <w:r>
        <w:rPr>
          <w:spacing w:val="-7"/>
          <w:sz w:val="20"/>
        </w:rPr>
        <w:t> </w:t>
      </w:r>
      <w:r>
        <w:rPr>
          <w:sz w:val="20"/>
        </w:rPr>
        <w:t>and</w:t>
      </w:r>
      <w:r>
        <w:rPr>
          <w:spacing w:val="-7"/>
          <w:sz w:val="20"/>
        </w:rPr>
        <w:t> </w:t>
      </w:r>
      <w:r>
        <w:rPr>
          <w:sz w:val="20"/>
        </w:rPr>
        <w:t>returns</w:t>
      </w:r>
      <w:r>
        <w:rPr>
          <w:spacing w:val="-5"/>
          <w:sz w:val="20"/>
        </w:rPr>
        <w:t> </w:t>
      </w:r>
      <w:r>
        <w:rPr>
          <w:sz w:val="20"/>
        </w:rPr>
        <w:t>True</w:t>
      </w:r>
      <w:r>
        <w:rPr>
          <w:spacing w:val="-4"/>
          <w:sz w:val="20"/>
        </w:rPr>
        <w:t> </w:t>
      </w:r>
      <w:r>
        <w:rPr>
          <w:sz w:val="20"/>
        </w:rPr>
        <w:t>if</w:t>
      </w:r>
      <w:r>
        <w:rPr>
          <w:spacing w:val="-5"/>
          <w:sz w:val="20"/>
        </w:rPr>
        <w:t> </w:t>
      </w:r>
      <w:r>
        <w:rPr>
          <w:sz w:val="20"/>
        </w:rPr>
        <w:t>there</w:t>
      </w:r>
      <w:r>
        <w:rPr>
          <w:spacing w:val="-4"/>
          <w:sz w:val="20"/>
        </w:rPr>
        <w:t> </w:t>
      </w:r>
      <w:r>
        <w:rPr>
          <w:sz w:val="20"/>
        </w:rPr>
        <w:t>is</w:t>
      </w:r>
      <w:r>
        <w:rPr>
          <w:spacing w:val="-5"/>
          <w:sz w:val="20"/>
        </w:rPr>
        <w:t> </w:t>
      </w:r>
      <w:r>
        <w:rPr>
          <w:sz w:val="20"/>
        </w:rPr>
        <w:t>any</w:t>
      </w:r>
      <w:r>
        <w:rPr>
          <w:spacing w:val="-5"/>
          <w:sz w:val="20"/>
        </w:rPr>
        <w:t> </w:t>
      </w:r>
      <w:r>
        <w:rPr>
          <w:sz w:val="20"/>
        </w:rPr>
        <w:t>element</w:t>
      </w:r>
      <w:r>
        <w:rPr>
          <w:spacing w:val="-3"/>
          <w:sz w:val="20"/>
        </w:rPr>
        <w:t> </w:t>
      </w:r>
      <w:r>
        <w:rPr>
          <w:sz w:val="20"/>
        </w:rPr>
        <w:t>that appears more than once. It should not modify the original list.</w:t>
      </w:r>
    </w:p>
    <w:p>
      <w:pPr>
        <w:pStyle w:val="ListParagraph"/>
        <w:numPr>
          <w:ilvl w:val="1"/>
          <w:numId w:val="83"/>
        </w:numPr>
        <w:tabs>
          <w:tab w:pos="525" w:val="left" w:leader="none"/>
          <w:tab w:pos="867" w:val="left" w:leader="none"/>
        </w:tabs>
        <w:spacing w:line="276" w:lineRule="auto" w:before="3" w:after="0"/>
        <w:ind w:left="525" w:right="731" w:hanging="10"/>
        <w:jc w:val="left"/>
        <w:rPr>
          <w:sz w:val="20"/>
        </w:rPr>
      </w:pPr>
      <w:r>
        <w:rPr>
          <w:sz w:val="20"/>
        </w:rPr>
        <w:t>Write a function called remove_duplicates that takes a list and returns a new list with only the unique elements from the original. Hint: they don’t have to be in the same order.</w:t>
      </w:r>
    </w:p>
    <w:p>
      <w:pPr>
        <w:pStyle w:val="ListParagraph"/>
        <w:spacing w:after="0" w:line="276" w:lineRule="auto"/>
        <w:jc w:val="left"/>
        <w:rPr>
          <w:sz w:val="20"/>
        </w:rPr>
        <w:sectPr>
          <w:pgSz w:w="11910" w:h="16840"/>
          <w:pgMar w:header="914" w:footer="0" w:top="1120" w:bottom="280" w:left="1275" w:right="708"/>
        </w:sectPr>
      </w:pPr>
    </w:p>
    <w:p>
      <w:pPr>
        <w:pStyle w:val="BodyText"/>
        <w:spacing w:before="123"/>
      </w:pPr>
    </w:p>
    <w:p>
      <w:pPr>
        <w:pStyle w:val="ListParagraph"/>
        <w:numPr>
          <w:ilvl w:val="1"/>
          <w:numId w:val="83"/>
        </w:numPr>
        <w:tabs>
          <w:tab w:pos="525" w:val="left" w:leader="none"/>
          <w:tab w:pos="866" w:val="left" w:leader="none"/>
        </w:tabs>
        <w:spacing w:line="273" w:lineRule="auto" w:before="0" w:after="0"/>
        <w:ind w:left="525" w:right="804" w:hanging="10"/>
        <w:jc w:val="both"/>
        <w:rPr>
          <w:sz w:val="20"/>
        </w:rPr>
      </w:pPr>
      <w:r>
        <w:rPr>
          <w:sz w:val="20"/>
        </w:rPr>
        <w:t>The wordlist I provided, words.txt, doesn’t contain single letter words. So you might want to add</w:t>
      </w:r>
      <w:r>
        <w:rPr>
          <w:spacing w:val="-6"/>
          <w:sz w:val="20"/>
        </w:rPr>
        <w:t> </w:t>
      </w:r>
      <w:r>
        <w:rPr>
          <w:sz w:val="20"/>
        </w:rPr>
        <w:t>“I”,</w:t>
      </w:r>
      <w:r>
        <w:rPr>
          <w:spacing w:val="-6"/>
          <w:sz w:val="20"/>
        </w:rPr>
        <w:t> </w:t>
      </w:r>
      <w:r>
        <w:rPr>
          <w:sz w:val="20"/>
        </w:rPr>
        <w:t>“a”,</w:t>
      </w:r>
      <w:r>
        <w:rPr>
          <w:spacing w:val="-6"/>
          <w:sz w:val="20"/>
        </w:rPr>
        <w:t> </w:t>
      </w:r>
      <w:r>
        <w:rPr>
          <w:sz w:val="20"/>
        </w:rPr>
        <w:t>and</w:t>
      </w:r>
      <w:r>
        <w:rPr>
          <w:spacing w:val="-6"/>
          <w:sz w:val="20"/>
        </w:rPr>
        <w:t> </w:t>
      </w:r>
      <w:r>
        <w:rPr>
          <w:sz w:val="20"/>
        </w:rPr>
        <w:t>the</w:t>
      </w:r>
      <w:r>
        <w:rPr>
          <w:spacing w:val="-4"/>
          <w:sz w:val="20"/>
        </w:rPr>
        <w:t> </w:t>
      </w:r>
      <w:r>
        <w:rPr>
          <w:sz w:val="20"/>
        </w:rPr>
        <w:t>empty</w:t>
      </w:r>
      <w:r>
        <w:rPr>
          <w:spacing w:val="-5"/>
          <w:sz w:val="20"/>
        </w:rPr>
        <w:t> </w:t>
      </w:r>
      <w:r>
        <w:rPr>
          <w:sz w:val="20"/>
        </w:rPr>
        <w:t>string.</w:t>
      </w:r>
      <w:r>
        <w:rPr>
          <w:spacing w:val="-2"/>
          <w:sz w:val="20"/>
        </w:rPr>
        <w:t> </w:t>
      </w:r>
      <w:r>
        <w:rPr>
          <w:sz w:val="20"/>
        </w:rPr>
        <w:t>iii).</w:t>
      </w:r>
      <w:r>
        <w:rPr>
          <w:spacing w:val="80"/>
          <w:sz w:val="20"/>
        </w:rPr>
        <w:t> </w:t>
      </w:r>
      <w:r>
        <w:rPr>
          <w:sz w:val="20"/>
        </w:rPr>
        <w:t>Write</w:t>
      </w:r>
      <w:r>
        <w:rPr>
          <w:spacing w:val="-4"/>
          <w:sz w:val="20"/>
        </w:rPr>
        <w:t> </w:t>
      </w:r>
      <w:r>
        <w:rPr>
          <w:sz w:val="20"/>
        </w:rPr>
        <w:t>a</w:t>
      </w:r>
      <w:r>
        <w:rPr>
          <w:spacing w:val="-5"/>
          <w:sz w:val="20"/>
        </w:rPr>
        <w:t> </w:t>
      </w:r>
      <w:r>
        <w:rPr>
          <w:sz w:val="20"/>
        </w:rPr>
        <w:t>python</w:t>
      </w:r>
      <w:r>
        <w:rPr>
          <w:spacing w:val="-4"/>
          <w:sz w:val="20"/>
        </w:rPr>
        <w:t> </w:t>
      </w:r>
      <w:r>
        <w:rPr>
          <w:sz w:val="20"/>
        </w:rPr>
        <w:t>code</w:t>
      </w:r>
      <w:r>
        <w:rPr>
          <w:spacing w:val="-6"/>
          <w:sz w:val="20"/>
        </w:rPr>
        <w:t> </w:t>
      </w:r>
      <w:r>
        <w:rPr>
          <w:sz w:val="20"/>
        </w:rPr>
        <w:t>to</w:t>
      </w:r>
      <w:r>
        <w:rPr>
          <w:spacing w:val="-4"/>
          <w:sz w:val="20"/>
        </w:rPr>
        <w:t> </w:t>
      </w:r>
      <w:r>
        <w:rPr>
          <w:sz w:val="20"/>
        </w:rPr>
        <w:t>read</w:t>
      </w:r>
      <w:r>
        <w:rPr>
          <w:spacing w:val="-7"/>
          <w:sz w:val="20"/>
        </w:rPr>
        <w:t> </w:t>
      </w:r>
      <w:r>
        <w:rPr>
          <w:sz w:val="20"/>
        </w:rPr>
        <w:t>dictionary</w:t>
      </w:r>
      <w:r>
        <w:rPr>
          <w:spacing w:val="-5"/>
          <w:sz w:val="20"/>
        </w:rPr>
        <w:t> </w:t>
      </w:r>
      <w:r>
        <w:rPr>
          <w:sz w:val="20"/>
        </w:rPr>
        <w:t>values</w:t>
      </w:r>
      <w:r>
        <w:rPr>
          <w:spacing w:val="-3"/>
          <w:sz w:val="20"/>
        </w:rPr>
        <w:t> </w:t>
      </w:r>
      <w:r>
        <w:rPr>
          <w:sz w:val="20"/>
        </w:rPr>
        <w:t>from</w:t>
      </w:r>
      <w:r>
        <w:rPr>
          <w:spacing w:val="-6"/>
          <w:sz w:val="20"/>
        </w:rPr>
        <w:t> </w:t>
      </w:r>
      <w:r>
        <w:rPr>
          <w:sz w:val="20"/>
        </w:rPr>
        <w:t>the</w:t>
      </w:r>
      <w:r>
        <w:rPr>
          <w:spacing w:val="-5"/>
          <w:sz w:val="20"/>
        </w:rPr>
        <w:t> </w:t>
      </w:r>
      <w:r>
        <w:rPr>
          <w:sz w:val="20"/>
        </w:rPr>
        <w:t>user. Construct a function to invert its content. i.e., keys should be values and values should be keys.</w:t>
      </w:r>
    </w:p>
    <w:p>
      <w:pPr>
        <w:pStyle w:val="ListParagraph"/>
        <w:numPr>
          <w:ilvl w:val="0"/>
          <w:numId w:val="83"/>
        </w:numPr>
        <w:tabs>
          <w:tab w:pos="573" w:val="left" w:leader="none"/>
          <w:tab w:pos="577" w:val="left" w:leader="none"/>
        </w:tabs>
        <w:spacing w:line="276" w:lineRule="auto" w:before="6" w:after="0"/>
        <w:ind w:left="577" w:right="729" w:hanging="332"/>
        <w:jc w:val="both"/>
        <w:rPr>
          <w:sz w:val="20"/>
        </w:rPr>
      </w:pPr>
      <w:r>
        <w:rPr>
          <w:sz w:val="20"/>
        </w:rPr>
        <w:t>i)</w:t>
      </w:r>
      <w:r>
        <w:rPr>
          <w:spacing w:val="-3"/>
          <w:sz w:val="20"/>
        </w:rPr>
        <w:t> </w:t>
      </w:r>
      <w:r>
        <w:rPr>
          <w:sz w:val="20"/>
        </w:rPr>
        <w:t>Add</w:t>
      </w:r>
      <w:r>
        <w:rPr>
          <w:spacing w:val="-4"/>
          <w:sz w:val="20"/>
        </w:rPr>
        <w:t> </w:t>
      </w:r>
      <w:r>
        <w:rPr>
          <w:sz w:val="20"/>
        </w:rPr>
        <w:t>a</w:t>
      </w:r>
      <w:r>
        <w:rPr>
          <w:spacing w:val="-4"/>
          <w:sz w:val="20"/>
        </w:rPr>
        <w:t> </w:t>
      </w:r>
      <w:r>
        <w:rPr>
          <w:sz w:val="20"/>
        </w:rPr>
        <w:t>comma</w:t>
      </w:r>
      <w:r>
        <w:rPr>
          <w:spacing w:val="-2"/>
          <w:sz w:val="20"/>
        </w:rPr>
        <w:t> </w:t>
      </w:r>
      <w:r>
        <w:rPr>
          <w:sz w:val="20"/>
        </w:rPr>
        <w:t>between</w:t>
      </w:r>
      <w:r>
        <w:rPr>
          <w:spacing w:val="-4"/>
          <w:sz w:val="20"/>
        </w:rPr>
        <w:t> </w:t>
      </w:r>
      <w:r>
        <w:rPr>
          <w:sz w:val="20"/>
        </w:rPr>
        <w:t>the</w:t>
      </w:r>
      <w:r>
        <w:rPr>
          <w:spacing w:val="-3"/>
          <w:sz w:val="20"/>
        </w:rPr>
        <w:t> </w:t>
      </w:r>
      <w:r>
        <w:rPr>
          <w:sz w:val="20"/>
        </w:rPr>
        <w:t>characters.</w:t>
      </w:r>
      <w:r>
        <w:rPr>
          <w:spacing w:val="-4"/>
          <w:sz w:val="20"/>
        </w:rPr>
        <w:t> </w:t>
      </w:r>
      <w:r>
        <w:rPr>
          <w:sz w:val="20"/>
        </w:rPr>
        <w:t>If</w:t>
      </w:r>
      <w:r>
        <w:rPr>
          <w:spacing w:val="-3"/>
          <w:sz w:val="20"/>
        </w:rPr>
        <w:t> </w:t>
      </w:r>
      <w:r>
        <w:rPr>
          <w:sz w:val="20"/>
        </w:rPr>
        <w:t>the</w:t>
      </w:r>
      <w:r>
        <w:rPr>
          <w:spacing w:val="-3"/>
          <w:sz w:val="20"/>
        </w:rPr>
        <w:t> </w:t>
      </w:r>
      <w:r>
        <w:rPr>
          <w:sz w:val="20"/>
        </w:rPr>
        <w:t>given</w:t>
      </w:r>
      <w:r>
        <w:rPr>
          <w:spacing w:val="-2"/>
          <w:sz w:val="20"/>
        </w:rPr>
        <w:t> </w:t>
      </w:r>
      <w:r>
        <w:rPr>
          <w:sz w:val="20"/>
        </w:rPr>
        <w:t>word</w:t>
      </w:r>
      <w:r>
        <w:rPr>
          <w:spacing w:val="-4"/>
          <w:sz w:val="20"/>
        </w:rPr>
        <w:t> </w:t>
      </w:r>
      <w:r>
        <w:rPr>
          <w:sz w:val="20"/>
        </w:rPr>
        <w:t>is</w:t>
      </w:r>
      <w:r>
        <w:rPr>
          <w:spacing w:val="-3"/>
          <w:sz w:val="20"/>
        </w:rPr>
        <w:t> </w:t>
      </w:r>
      <w:r>
        <w:rPr>
          <w:sz w:val="20"/>
        </w:rPr>
        <w:t>'Apple',</w:t>
      </w:r>
      <w:r>
        <w:rPr>
          <w:spacing w:val="-1"/>
          <w:sz w:val="20"/>
        </w:rPr>
        <w:t> </w:t>
      </w:r>
      <w:r>
        <w:rPr>
          <w:sz w:val="20"/>
        </w:rPr>
        <w:t>it</w:t>
      </w:r>
      <w:r>
        <w:rPr>
          <w:spacing w:val="-4"/>
          <w:sz w:val="20"/>
        </w:rPr>
        <w:t> </w:t>
      </w:r>
      <w:r>
        <w:rPr>
          <w:sz w:val="20"/>
        </w:rPr>
        <w:t>should</w:t>
      </w:r>
      <w:r>
        <w:rPr>
          <w:spacing w:val="-2"/>
          <w:sz w:val="20"/>
        </w:rPr>
        <w:t> </w:t>
      </w:r>
      <w:r>
        <w:rPr>
          <w:sz w:val="20"/>
        </w:rPr>
        <w:t>become</w:t>
      </w:r>
      <w:r>
        <w:rPr>
          <w:spacing w:val="-4"/>
          <w:sz w:val="20"/>
        </w:rPr>
        <w:t> </w:t>
      </w:r>
      <w:r>
        <w:rPr>
          <w:sz w:val="20"/>
        </w:rPr>
        <w:t>'A,p,p,l,e'</w:t>
      </w:r>
      <w:r>
        <w:rPr>
          <w:spacing w:val="-3"/>
          <w:sz w:val="20"/>
        </w:rPr>
        <w:t> </w:t>
      </w:r>
      <w:r>
        <w:rPr>
          <w:sz w:val="20"/>
        </w:rPr>
        <w:t>ii) Remove the given word in all the places in a string?</w:t>
      </w:r>
    </w:p>
    <w:p>
      <w:pPr>
        <w:pStyle w:val="ListParagraph"/>
        <w:numPr>
          <w:ilvl w:val="1"/>
          <w:numId w:val="80"/>
        </w:numPr>
        <w:tabs>
          <w:tab w:pos="525" w:val="left" w:leader="none"/>
          <w:tab w:pos="759" w:val="left" w:leader="none"/>
        </w:tabs>
        <w:spacing w:line="273" w:lineRule="auto" w:before="2" w:after="0"/>
        <w:ind w:left="525" w:right="807" w:hanging="10"/>
        <w:jc w:val="both"/>
        <w:rPr>
          <w:sz w:val="20"/>
        </w:rPr>
      </w:pPr>
      <w:r>
        <w:rPr>
          <w:sz w:val="20"/>
        </w:rPr>
        <w:t>Write</w:t>
      </w:r>
      <w:r>
        <w:rPr>
          <w:spacing w:val="-11"/>
          <w:sz w:val="20"/>
        </w:rPr>
        <w:t> </w:t>
      </w:r>
      <w:r>
        <w:rPr>
          <w:sz w:val="20"/>
        </w:rPr>
        <w:t>a</w:t>
      </w:r>
      <w:r>
        <w:rPr>
          <w:spacing w:val="-11"/>
          <w:sz w:val="20"/>
        </w:rPr>
        <w:t> </w:t>
      </w:r>
      <w:r>
        <w:rPr>
          <w:sz w:val="20"/>
        </w:rPr>
        <w:t>function</w:t>
      </w:r>
      <w:r>
        <w:rPr>
          <w:spacing w:val="-12"/>
          <w:sz w:val="20"/>
        </w:rPr>
        <w:t> </w:t>
      </w:r>
      <w:r>
        <w:rPr>
          <w:sz w:val="20"/>
        </w:rPr>
        <w:t>that</w:t>
      </w:r>
      <w:r>
        <w:rPr>
          <w:spacing w:val="-11"/>
          <w:sz w:val="20"/>
        </w:rPr>
        <w:t> </w:t>
      </w:r>
      <w:r>
        <w:rPr>
          <w:sz w:val="20"/>
        </w:rPr>
        <w:t>takes</w:t>
      </w:r>
      <w:r>
        <w:rPr>
          <w:spacing w:val="-11"/>
          <w:sz w:val="20"/>
        </w:rPr>
        <w:t> </w:t>
      </w:r>
      <w:r>
        <w:rPr>
          <w:sz w:val="20"/>
        </w:rPr>
        <w:t>a</w:t>
      </w:r>
      <w:r>
        <w:rPr>
          <w:spacing w:val="-11"/>
          <w:sz w:val="20"/>
        </w:rPr>
        <w:t> </w:t>
      </w:r>
      <w:r>
        <w:rPr>
          <w:sz w:val="20"/>
        </w:rPr>
        <w:t>sentence</w:t>
      </w:r>
      <w:r>
        <w:rPr>
          <w:spacing w:val="-12"/>
          <w:sz w:val="20"/>
        </w:rPr>
        <w:t> </w:t>
      </w:r>
      <w:r>
        <w:rPr>
          <w:sz w:val="20"/>
        </w:rPr>
        <w:t>as</w:t>
      </w:r>
      <w:r>
        <w:rPr>
          <w:spacing w:val="-11"/>
          <w:sz w:val="20"/>
        </w:rPr>
        <w:t> </w:t>
      </w:r>
      <w:r>
        <w:rPr>
          <w:sz w:val="20"/>
        </w:rPr>
        <w:t>an</w:t>
      </w:r>
      <w:r>
        <w:rPr>
          <w:spacing w:val="-12"/>
          <w:sz w:val="20"/>
        </w:rPr>
        <w:t> </w:t>
      </w:r>
      <w:r>
        <w:rPr>
          <w:sz w:val="20"/>
        </w:rPr>
        <w:t>input</w:t>
      </w:r>
      <w:r>
        <w:rPr>
          <w:spacing w:val="-9"/>
          <w:sz w:val="20"/>
        </w:rPr>
        <w:t> </w:t>
      </w:r>
      <w:r>
        <w:rPr>
          <w:sz w:val="20"/>
        </w:rPr>
        <w:t>parameter</w:t>
      </w:r>
      <w:r>
        <w:rPr>
          <w:spacing w:val="-9"/>
          <w:sz w:val="20"/>
        </w:rPr>
        <w:t> </w:t>
      </w:r>
      <w:r>
        <w:rPr>
          <w:sz w:val="20"/>
        </w:rPr>
        <w:t>and</w:t>
      </w:r>
      <w:r>
        <w:rPr>
          <w:spacing w:val="-12"/>
          <w:sz w:val="20"/>
        </w:rPr>
        <w:t> </w:t>
      </w:r>
      <w:r>
        <w:rPr>
          <w:sz w:val="20"/>
        </w:rPr>
        <w:t>replaces</w:t>
      </w:r>
      <w:r>
        <w:rPr>
          <w:spacing w:val="-9"/>
          <w:sz w:val="20"/>
        </w:rPr>
        <w:t> </w:t>
      </w:r>
      <w:r>
        <w:rPr>
          <w:sz w:val="20"/>
        </w:rPr>
        <w:t>the</w:t>
      </w:r>
      <w:r>
        <w:rPr>
          <w:spacing w:val="-11"/>
          <w:sz w:val="20"/>
        </w:rPr>
        <w:t> </w:t>
      </w:r>
      <w:r>
        <w:rPr>
          <w:sz w:val="20"/>
        </w:rPr>
        <w:t>first</w:t>
      </w:r>
      <w:r>
        <w:rPr>
          <w:spacing w:val="-11"/>
          <w:sz w:val="20"/>
        </w:rPr>
        <w:t> </w:t>
      </w:r>
      <w:r>
        <w:rPr>
          <w:sz w:val="20"/>
        </w:rPr>
        <w:t>letter</w:t>
      </w:r>
      <w:r>
        <w:rPr>
          <w:spacing w:val="-9"/>
          <w:sz w:val="20"/>
        </w:rPr>
        <w:t> </w:t>
      </w:r>
      <w:r>
        <w:rPr>
          <w:sz w:val="20"/>
        </w:rPr>
        <w:t>of</w:t>
      </w:r>
      <w:r>
        <w:rPr>
          <w:spacing w:val="-11"/>
          <w:sz w:val="20"/>
        </w:rPr>
        <w:t> </w:t>
      </w:r>
      <w:r>
        <w:rPr>
          <w:sz w:val="20"/>
        </w:rPr>
        <w:t>every word with the corresponding upper case letter and the rest of the letters in</w:t>
      </w:r>
      <w:r>
        <w:rPr>
          <w:spacing w:val="40"/>
          <w:sz w:val="20"/>
        </w:rPr>
        <w:t> </w:t>
      </w:r>
      <w:r>
        <w:rPr>
          <w:sz w:val="20"/>
        </w:rPr>
        <w:t>the word by corresponding letters in lower</w:t>
      </w:r>
      <w:r>
        <w:rPr>
          <w:spacing w:val="40"/>
          <w:sz w:val="20"/>
        </w:rPr>
        <w:t> </w:t>
      </w:r>
      <w:r>
        <w:rPr>
          <w:sz w:val="20"/>
        </w:rPr>
        <w:t>case without using a built-in function?</w:t>
      </w:r>
    </w:p>
    <w:p>
      <w:pPr>
        <w:pStyle w:val="ListParagraph"/>
        <w:numPr>
          <w:ilvl w:val="0"/>
          <w:numId w:val="83"/>
        </w:numPr>
        <w:tabs>
          <w:tab w:pos="574" w:val="left" w:leader="none"/>
        </w:tabs>
        <w:spacing w:line="240" w:lineRule="auto" w:before="6" w:after="0"/>
        <w:ind w:left="574" w:right="0" w:hanging="328"/>
        <w:jc w:val="both"/>
        <w:rPr>
          <w:sz w:val="20"/>
        </w:rPr>
      </w:pPr>
      <w:r>
        <w:rPr>
          <w:sz w:val="20"/>
        </w:rPr>
        <w:t>Writes</w:t>
      </w:r>
      <w:r>
        <w:rPr>
          <w:spacing w:val="-1"/>
          <w:sz w:val="20"/>
        </w:rPr>
        <w:t> </w:t>
      </w:r>
      <w:r>
        <w:rPr>
          <w:sz w:val="20"/>
        </w:rPr>
        <w:t>a</w:t>
      </w:r>
      <w:r>
        <w:rPr>
          <w:spacing w:val="-4"/>
          <w:sz w:val="20"/>
        </w:rPr>
        <w:t> </w:t>
      </w:r>
      <w:r>
        <w:rPr>
          <w:sz w:val="20"/>
        </w:rPr>
        <w:t>recursive</w:t>
      </w:r>
      <w:r>
        <w:rPr>
          <w:spacing w:val="-5"/>
          <w:sz w:val="20"/>
        </w:rPr>
        <w:t> </w:t>
      </w:r>
      <w:r>
        <w:rPr>
          <w:sz w:val="20"/>
        </w:rPr>
        <w:t>function</w:t>
      </w:r>
      <w:r>
        <w:rPr>
          <w:spacing w:val="-3"/>
          <w:sz w:val="20"/>
        </w:rPr>
        <w:t> </w:t>
      </w:r>
      <w:r>
        <w:rPr>
          <w:sz w:val="20"/>
        </w:rPr>
        <w:t>that</w:t>
      </w:r>
      <w:r>
        <w:rPr>
          <w:spacing w:val="-2"/>
          <w:sz w:val="20"/>
        </w:rPr>
        <w:t> </w:t>
      </w:r>
      <w:r>
        <w:rPr>
          <w:sz w:val="20"/>
        </w:rPr>
        <w:t>generates</w:t>
      </w:r>
      <w:r>
        <w:rPr>
          <w:spacing w:val="-3"/>
          <w:sz w:val="20"/>
        </w:rPr>
        <w:t> </w:t>
      </w:r>
      <w:r>
        <w:rPr>
          <w:sz w:val="20"/>
        </w:rPr>
        <w:t>all</w:t>
      </w:r>
      <w:r>
        <w:rPr>
          <w:spacing w:val="-4"/>
          <w:sz w:val="20"/>
        </w:rPr>
        <w:t> </w:t>
      </w:r>
      <w:r>
        <w:rPr>
          <w:sz w:val="20"/>
        </w:rPr>
        <w:t>binary</w:t>
      </w:r>
      <w:r>
        <w:rPr>
          <w:spacing w:val="-4"/>
          <w:sz w:val="20"/>
        </w:rPr>
        <w:t> </w:t>
      </w:r>
      <w:r>
        <w:rPr>
          <w:sz w:val="20"/>
        </w:rPr>
        <w:t>strings</w:t>
      </w:r>
      <w:r>
        <w:rPr>
          <w:spacing w:val="-3"/>
          <w:sz w:val="20"/>
        </w:rPr>
        <w:t> </w:t>
      </w:r>
      <w:r>
        <w:rPr>
          <w:sz w:val="20"/>
        </w:rPr>
        <w:t>of</w:t>
      </w:r>
      <w:r>
        <w:rPr>
          <w:spacing w:val="-4"/>
          <w:sz w:val="20"/>
        </w:rPr>
        <w:t> </w:t>
      </w:r>
      <w:r>
        <w:rPr>
          <w:sz w:val="20"/>
        </w:rPr>
        <w:t>n-bit</w:t>
      </w:r>
      <w:r>
        <w:rPr>
          <w:spacing w:val="-4"/>
          <w:sz w:val="20"/>
        </w:rPr>
        <w:t> </w:t>
      </w:r>
      <w:r>
        <w:rPr>
          <w:spacing w:val="-2"/>
          <w:sz w:val="20"/>
        </w:rPr>
        <w:t>length</w:t>
      </w:r>
    </w:p>
    <w:p>
      <w:pPr>
        <w:pStyle w:val="BodyText"/>
        <w:spacing w:before="69"/>
      </w:pPr>
    </w:p>
    <w:p>
      <w:pPr>
        <w:pStyle w:val="Heading5"/>
        <w:spacing w:before="1"/>
        <w:ind w:left="246"/>
      </w:pPr>
      <w:r>
        <w:rPr/>
        <w:t>Week</w:t>
      </w:r>
      <w:r>
        <w:rPr>
          <w:spacing w:val="-5"/>
        </w:rPr>
        <w:t> </w:t>
      </w:r>
      <w:r>
        <w:rPr/>
        <w:t>-</w:t>
      </w:r>
      <w:r>
        <w:rPr>
          <w:spacing w:val="-4"/>
        </w:rPr>
        <w:t> </w:t>
      </w:r>
      <w:r>
        <w:rPr>
          <w:spacing w:val="-5"/>
        </w:rPr>
        <w:t>5:</w:t>
      </w:r>
    </w:p>
    <w:p>
      <w:pPr>
        <w:pStyle w:val="ListParagraph"/>
        <w:numPr>
          <w:ilvl w:val="0"/>
          <w:numId w:val="84"/>
        </w:numPr>
        <w:tabs>
          <w:tab w:pos="469" w:val="left" w:leader="none"/>
          <w:tab w:pos="472" w:val="left" w:leader="none"/>
        </w:tabs>
        <w:spacing w:line="276" w:lineRule="auto" w:before="42" w:after="0"/>
        <w:ind w:left="472" w:right="730" w:hanging="226"/>
        <w:jc w:val="both"/>
        <w:rPr>
          <w:sz w:val="20"/>
        </w:rPr>
      </w:pPr>
      <w:r>
        <w:rPr>
          <w:sz w:val="20"/>
        </w:rPr>
        <w:t>i)</w:t>
      </w:r>
      <w:r>
        <w:rPr>
          <w:spacing w:val="40"/>
          <w:sz w:val="20"/>
        </w:rPr>
        <w:t> </w:t>
      </w:r>
      <w:r>
        <w:rPr>
          <w:sz w:val="20"/>
        </w:rPr>
        <w:t>Write a python program that defines a matrix and prints</w:t>
      </w:r>
      <w:r>
        <w:rPr>
          <w:spacing w:val="80"/>
          <w:w w:val="150"/>
          <w:sz w:val="20"/>
        </w:rPr>
        <w:t> </w:t>
      </w:r>
      <w:r>
        <w:rPr>
          <w:sz w:val="20"/>
        </w:rPr>
        <w:t>ii) Write a python program to perform addition</w:t>
      </w:r>
      <w:r>
        <w:rPr>
          <w:spacing w:val="-7"/>
          <w:sz w:val="20"/>
        </w:rPr>
        <w:t> </w:t>
      </w:r>
      <w:r>
        <w:rPr>
          <w:sz w:val="20"/>
        </w:rPr>
        <w:t>of</w:t>
      </w:r>
      <w:r>
        <w:rPr>
          <w:spacing w:val="-7"/>
          <w:sz w:val="20"/>
        </w:rPr>
        <w:t> </w:t>
      </w:r>
      <w:r>
        <w:rPr>
          <w:sz w:val="20"/>
        </w:rPr>
        <w:t>two</w:t>
      </w:r>
      <w:r>
        <w:rPr>
          <w:spacing w:val="-6"/>
          <w:sz w:val="20"/>
        </w:rPr>
        <w:t> </w:t>
      </w:r>
      <w:r>
        <w:rPr>
          <w:sz w:val="20"/>
        </w:rPr>
        <w:t>square</w:t>
      </w:r>
      <w:r>
        <w:rPr>
          <w:spacing w:val="-4"/>
          <w:sz w:val="20"/>
        </w:rPr>
        <w:t> </w:t>
      </w:r>
      <w:r>
        <w:rPr>
          <w:sz w:val="20"/>
        </w:rPr>
        <w:t>matrices</w:t>
      </w:r>
      <w:r>
        <w:rPr>
          <w:spacing w:val="80"/>
          <w:w w:val="150"/>
          <w:sz w:val="20"/>
        </w:rPr>
        <w:t> </w:t>
      </w:r>
      <w:r>
        <w:rPr>
          <w:sz w:val="20"/>
        </w:rPr>
        <w:t>iii)</w:t>
      </w:r>
      <w:r>
        <w:rPr>
          <w:spacing w:val="-5"/>
          <w:sz w:val="20"/>
        </w:rPr>
        <w:t> </w:t>
      </w:r>
      <w:r>
        <w:rPr>
          <w:sz w:val="20"/>
        </w:rPr>
        <w:t>Write</w:t>
      </w:r>
      <w:r>
        <w:rPr>
          <w:spacing w:val="-7"/>
          <w:sz w:val="20"/>
        </w:rPr>
        <w:t> </w:t>
      </w:r>
      <w:r>
        <w:rPr>
          <w:sz w:val="20"/>
        </w:rPr>
        <w:t>a</w:t>
      </w:r>
      <w:r>
        <w:rPr>
          <w:spacing w:val="-3"/>
          <w:sz w:val="20"/>
        </w:rPr>
        <w:t> </w:t>
      </w:r>
      <w:r>
        <w:rPr>
          <w:sz w:val="20"/>
        </w:rPr>
        <w:t>python</w:t>
      </w:r>
      <w:r>
        <w:rPr>
          <w:spacing w:val="-3"/>
          <w:sz w:val="20"/>
        </w:rPr>
        <w:t> </w:t>
      </w:r>
      <w:r>
        <w:rPr>
          <w:sz w:val="20"/>
        </w:rPr>
        <w:t>program</w:t>
      </w:r>
      <w:r>
        <w:rPr>
          <w:spacing w:val="-7"/>
          <w:sz w:val="20"/>
        </w:rPr>
        <w:t> </w:t>
      </w:r>
      <w:r>
        <w:rPr>
          <w:sz w:val="20"/>
        </w:rPr>
        <w:t>to</w:t>
      </w:r>
      <w:r>
        <w:rPr>
          <w:spacing w:val="-7"/>
          <w:sz w:val="20"/>
        </w:rPr>
        <w:t> </w:t>
      </w:r>
      <w:r>
        <w:rPr>
          <w:sz w:val="20"/>
        </w:rPr>
        <w:t>perform</w:t>
      </w:r>
      <w:r>
        <w:rPr>
          <w:spacing w:val="-7"/>
          <w:sz w:val="20"/>
        </w:rPr>
        <w:t> </w:t>
      </w:r>
      <w:r>
        <w:rPr>
          <w:sz w:val="20"/>
        </w:rPr>
        <w:t>multiplication</w:t>
      </w:r>
      <w:r>
        <w:rPr>
          <w:spacing w:val="-6"/>
          <w:sz w:val="20"/>
        </w:rPr>
        <w:t> </w:t>
      </w:r>
      <w:r>
        <w:rPr>
          <w:sz w:val="20"/>
        </w:rPr>
        <w:t>of</w:t>
      </w:r>
      <w:r>
        <w:rPr>
          <w:spacing w:val="-7"/>
          <w:sz w:val="20"/>
        </w:rPr>
        <w:t> </w:t>
      </w:r>
      <w:r>
        <w:rPr>
          <w:sz w:val="20"/>
        </w:rPr>
        <w:t>two</w:t>
      </w:r>
      <w:r>
        <w:rPr>
          <w:spacing w:val="-8"/>
          <w:sz w:val="20"/>
        </w:rPr>
        <w:t> </w:t>
      </w:r>
      <w:r>
        <w:rPr>
          <w:sz w:val="20"/>
        </w:rPr>
        <w:t>square </w:t>
      </w:r>
      <w:r>
        <w:rPr>
          <w:spacing w:val="-2"/>
          <w:sz w:val="20"/>
        </w:rPr>
        <w:t>matrices</w:t>
      </w:r>
    </w:p>
    <w:p>
      <w:pPr>
        <w:pStyle w:val="ListParagraph"/>
        <w:numPr>
          <w:ilvl w:val="0"/>
          <w:numId w:val="84"/>
        </w:numPr>
        <w:tabs>
          <w:tab w:pos="469" w:val="left" w:leader="none"/>
          <w:tab w:pos="472" w:val="left" w:leader="none"/>
        </w:tabs>
        <w:spacing w:line="276" w:lineRule="auto" w:before="1" w:after="0"/>
        <w:ind w:left="472" w:right="732" w:hanging="226"/>
        <w:jc w:val="both"/>
        <w:rPr>
          <w:sz w:val="20"/>
        </w:rPr>
      </w:pPr>
      <w:r>
        <w:rPr>
          <w:sz w:val="20"/>
        </w:rPr>
        <w:t>How do you make a module? Give an example of construction of a module using different geometrical shapes and operations on them as its functions.</w:t>
      </w:r>
    </w:p>
    <w:p>
      <w:pPr>
        <w:pStyle w:val="ListParagraph"/>
        <w:numPr>
          <w:ilvl w:val="0"/>
          <w:numId w:val="84"/>
        </w:numPr>
        <w:tabs>
          <w:tab w:pos="469" w:val="left" w:leader="none"/>
        </w:tabs>
        <w:spacing w:line="240" w:lineRule="auto" w:before="0" w:after="0"/>
        <w:ind w:left="469" w:right="0" w:hanging="223"/>
        <w:jc w:val="both"/>
        <w:rPr>
          <w:sz w:val="20"/>
        </w:rPr>
      </w:pPr>
      <w:r>
        <w:rPr>
          <w:sz w:val="20"/>
        </w:rPr>
        <w:t>Use</w:t>
      </w:r>
      <w:r>
        <w:rPr>
          <w:spacing w:val="-4"/>
          <w:sz w:val="20"/>
        </w:rPr>
        <w:t> </w:t>
      </w:r>
      <w:r>
        <w:rPr>
          <w:sz w:val="20"/>
        </w:rPr>
        <w:t>the</w:t>
      </w:r>
      <w:r>
        <w:rPr>
          <w:spacing w:val="-3"/>
          <w:sz w:val="20"/>
        </w:rPr>
        <w:t> </w:t>
      </w:r>
      <w:r>
        <w:rPr>
          <w:sz w:val="20"/>
        </w:rPr>
        <w:t>structure</w:t>
      </w:r>
      <w:r>
        <w:rPr>
          <w:spacing w:val="-4"/>
          <w:sz w:val="20"/>
        </w:rPr>
        <w:t> </w:t>
      </w:r>
      <w:r>
        <w:rPr>
          <w:sz w:val="20"/>
        </w:rPr>
        <w:t>of</w:t>
      </w:r>
      <w:r>
        <w:rPr>
          <w:spacing w:val="-1"/>
          <w:sz w:val="20"/>
        </w:rPr>
        <w:t> </w:t>
      </w:r>
      <w:r>
        <w:rPr>
          <w:sz w:val="20"/>
        </w:rPr>
        <w:t>exception</w:t>
      </w:r>
      <w:r>
        <w:rPr>
          <w:spacing w:val="-4"/>
          <w:sz w:val="20"/>
        </w:rPr>
        <w:t> </w:t>
      </w:r>
      <w:r>
        <w:rPr>
          <w:sz w:val="20"/>
        </w:rPr>
        <w:t>handling</w:t>
      </w:r>
      <w:r>
        <w:rPr>
          <w:spacing w:val="-4"/>
          <w:sz w:val="20"/>
        </w:rPr>
        <w:t> </w:t>
      </w:r>
      <w:r>
        <w:rPr>
          <w:sz w:val="20"/>
        </w:rPr>
        <w:t>all</w:t>
      </w:r>
      <w:r>
        <w:rPr>
          <w:spacing w:val="-6"/>
          <w:sz w:val="20"/>
        </w:rPr>
        <w:t> </w:t>
      </w:r>
      <w:r>
        <w:rPr>
          <w:sz w:val="20"/>
        </w:rPr>
        <w:t>general</w:t>
      </w:r>
      <w:r>
        <w:rPr>
          <w:spacing w:val="-3"/>
          <w:sz w:val="20"/>
        </w:rPr>
        <w:t> </w:t>
      </w:r>
      <w:r>
        <w:rPr>
          <w:sz w:val="20"/>
        </w:rPr>
        <w:t>purpose</w:t>
      </w:r>
      <w:r>
        <w:rPr>
          <w:spacing w:val="-4"/>
          <w:sz w:val="20"/>
        </w:rPr>
        <w:t> </w:t>
      </w:r>
      <w:r>
        <w:rPr>
          <w:spacing w:val="-2"/>
          <w:sz w:val="20"/>
        </w:rPr>
        <w:t>exceptions.</w:t>
      </w:r>
    </w:p>
    <w:p>
      <w:pPr>
        <w:pStyle w:val="BodyText"/>
        <w:spacing w:before="72"/>
      </w:pPr>
    </w:p>
    <w:p>
      <w:pPr>
        <w:pStyle w:val="Heading5"/>
        <w:ind w:left="246"/>
      </w:pPr>
      <w:r>
        <w:rPr>
          <w:spacing w:val="-2"/>
        </w:rPr>
        <w:t>Week-</w:t>
      </w:r>
      <w:r>
        <w:rPr>
          <w:spacing w:val="-5"/>
        </w:rPr>
        <w:t>6:</w:t>
      </w:r>
    </w:p>
    <w:p>
      <w:pPr>
        <w:pStyle w:val="ListParagraph"/>
        <w:numPr>
          <w:ilvl w:val="0"/>
          <w:numId w:val="85"/>
        </w:numPr>
        <w:tabs>
          <w:tab w:pos="599" w:val="left" w:leader="none"/>
          <w:tab w:pos="601" w:val="left" w:leader="none"/>
        </w:tabs>
        <w:spacing w:line="271" w:lineRule="auto" w:before="42" w:after="0"/>
        <w:ind w:left="601" w:right="732" w:hanging="356"/>
        <w:jc w:val="left"/>
        <w:rPr>
          <w:sz w:val="20"/>
        </w:rPr>
      </w:pPr>
      <w:r>
        <w:rPr>
          <w:sz w:val="20"/>
        </w:rPr>
        <w:t>a.</w:t>
      </w:r>
      <w:r>
        <w:rPr>
          <w:spacing w:val="-2"/>
          <w:sz w:val="20"/>
        </w:rPr>
        <w:t> </w:t>
      </w:r>
      <w:r>
        <w:rPr>
          <w:sz w:val="20"/>
        </w:rPr>
        <w:t>Write</w:t>
      </w:r>
      <w:r>
        <w:rPr>
          <w:spacing w:val="-2"/>
          <w:sz w:val="20"/>
        </w:rPr>
        <w:t> </w:t>
      </w:r>
      <w:r>
        <w:rPr>
          <w:sz w:val="20"/>
        </w:rPr>
        <w:t>a</w:t>
      </w:r>
      <w:r>
        <w:rPr>
          <w:spacing w:val="-2"/>
          <w:sz w:val="20"/>
        </w:rPr>
        <w:t> </w:t>
      </w:r>
      <w:r>
        <w:rPr>
          <w:sz w:val="20"/>
        </w:rPr>
        <w:t>function</w:t>
      </w:r>
      <w:r>
        <w:rPr>
          <w:spacing w:val="-3"/>
          <w:sz w:val="20"/>
        </w:rPr>
        <w:t> </w:t>
      </w:r>
      <w:r>
        <w:rPr>
          <w:sz w:val="20"/>
        </w:rPr>
        <w:t>called</w:t>
      </w:r>
      <w:r>
        <w:rPr>
          <w:spacing w:val="-2"/>
          <w:sz w:val="20"/>
        </w:rPr>
        <w:t> </w:t>
      </w:r>
      <w:r>
        <w:rPr>
          <w:sz w:val="20"/>
        </w:rPr>
        <w:t>draw_rectangle</w:t>
      </w:r>
      <w:r>
        <w:rPr>
          <w:spacing w:val="-2"/>
          <w:sz w:val="20"/>
        </w:rPr>
        <w:t> </w:t>
      </w:r>
      <w:r>
        <w:rPr>
          <w:sz w:val="20"/>
        </w:rPr>
        <w:t>that</w:t>
      </w:r>
      <w:r>
        <w:rPr>
          <w:spacing w:val="-2"/>
          <w:sz w:val="20"/>
        </w:rPr>
        <w:t> </w:t>
      </w:r>
      <w:r>
        <w:rPr>
          <w:sz w:val="20"/>
        </w:rPr>
        <w:t>takes a</w:t>
      </w:r>
      <w:r>
        <w:rPr>
          <w:spacing w:val="-3"/>
          <w:sz w:val="20"/>
        </w:rPr>
        <w:t> </w:t>
      </w:r>
      <w:r>
        <w:rPr>
          <w:sz w:val="20"/>
        </w:rPr>
        <w:t>Canvas and</w:t>
      </w:r>
      <w:r>
        <w:rPr>
          <w:spacing w:val="-2"/>
          <w:sz w:val="20"/>
        </w:rPr>
        <w:t> </w:t>
      </w:r>
      <w:r>
        <w:rPr>
          <w:sz w:val="20"/>
        </w:rPr>
        <w:t>a</w:t>
      </w:r>
      <w:r>
        <w:rPr>
          <w:spacing w:val="-3"/>
          <w:sz w:val="20"/>
        </w:rPr>
        <w:t> </w:t>
      </w:r>
      <w:r>
        <w:rPr>
          <w:sz w:val="20"/>
        </w:rPr>
        <w:t>Rectangle</w:t>
      </w:r>
      <w:r>
        <w:rPr>
          <w:spacing w:val="-3"/>
          <w:sz w:val="20"/>
        </w:rPr>
        <w:t> </w:t>
      </w:r>
      <w:r>
        <w:rPr>
          <w:sz w:val="20"/>
        </w:rPr>
        <w:t>as arguments and draws a representation of the Rectangle on the Canvas.</w:t>
      </w:r>
    </w:p>
    <w:p>
      <w:pPr>
        <w:pStyle w:val="ListParagraph"/>
        <w:numPr>
          <w:ilvl w:val="1"/>
          <w:numId w:val="85"/>
        </w:numPr>
        <w:tabs>
          <w:tab w:pos="616" w:val="left" w:leader="none"/>
          <w:tab w:pos="883" w:val="left" w:leader="none"/>
        </w:tabs>
        <w:spacing w:line="276" w:lineRule="auto" w:before="10" w:after="0"/>
        <w:ind w:left="616" w:right="729" w:hanging="10"/>
        <w:jc w:val="left"/>
        <w:rPr>
          <w:sz w:val="20"/>
        </w:rPr>
      </w:pPr>
      <w:r>
        <w:rPr>
          <w:sz w:val="20"/>
        </w:rPr>
        <w:t>Add an attribute named color to your Rectangle objects and modify draw_rectangle so that it uses the color attribute as the fill color.</w:t>
      </w:r>
    </w:p>
    <w:p>
      <w:pPr>
        <w:pStyle w:val="ListParagraph"/>
        <w:numPr>
          <w:ilvl w:val="1"/>
          <w:numId w:val="85"/>
        </w:numPr>
        <w:tabs>
          <w:tab w:pos="616" w:val="left" w:leader="none"/>
          <w:tab w:pos="884" w:val="left" w:leader="none"/>
        </w:tabs>
        <w:spacing w:line="276" w:lineRule="auto" w:before="2" w:after="0"/>
        <w:ind w:left="616" w:right="732" w:hanging="10"/>
        <w:jc w:val="left"/>
        <w:rPr>
          <w:sz w:val="20"/>
        </w:rPr>
      </w:pPr>
      <w:r>
        <w:rPr>
          <w:sz w:val="20"/>
        </w:rPr>
        <w:t>Write a</w:t>
      </w:r>
      <w:r>
        <w:rPr>
          <w:spacing w:val="-2"/>
          <w:sz w:val="20"/>
        </w:rPr>
        <w:t> </w:t>
      </w:r>
      <w:r>
        <w:rPr>
          <w:sz w:val="20"/>
        </w:rPr>
        <w:t>function</w:t>
      </w:r>
      <w:r>
        <w:rPr>
          <w:spacing w:val="-1"/>
          <w:sz w:val="20"/>
        </w:rPr>
        <w:t> </w:t>
      </w:r>
      <w:r>
        <w:rPr>
          <w:sz w:val="20"/>
        </w:rPr>
        <w:t>called draw_point that takes</w:t>
      </w:r>
      <w:r>
        <w:rPr>
          <w:spacing w:val="-1"/>
          <w:sz w:val="20"/>
        </w:rPr>
        <w:t> </w:t>
      </w:r>
      <w:r>
        <w:rPr>
          <w:sz w:val="20"/>
        </w:rPr>
        <w:t>a Canvas and</w:t>
      </w:r>
      <w:r>
        <w:rPr>
          <w:spacing w:val="-2"/>
          <w:sz w:val="20"/>
        </w:rPr>
        <w:t> </w:t>
      </w:r>
      <w:r>
        <w:rPr>
          <w:sz w:val="20"/>
        </w:rPr>
        <w:t>a Point</w:t>
      </w:r>
      <w:r>
        <w:rPr>
          <w:spacing w:val="-3"/>
          <w:sz w:val="20"/>
        </w:rPr>
        <w:t> </w:t>
      </w:r>
      <w:r>
        <w:rPr>
          <w:sz w:val="20"/>
        </w:rPr>
        <w:t>as</w:t>
      </w:r>
      <w:r>
        <w:rPr>
          <w:spacing w:val="-1"/>
          <w:sz w:val="20"/>
        </w:rPr>
        <w:t> </w:t>
      </w:r>
      <w:r>
        <w:rPr>
          <w:sz w:val="20"/>
        </w:rPr>
        <w:t>arguments and draws</w:t>
      </w:r>
      <w:r>
        <w:rPr>
          <w:spacing w:val="-1"/>
          <w:sz w:val="20"/>
        </w:rPr>
        <w:t> </w:t>
      </w:r>
      <w:r>
        <w:rPr>
          <w:sz w:val="20"/>
        </w:rPr>
        <w:t>a representation of the Point on the Canvas.</w:t>
      </w:r>
    </w:p>
    <w:p>
      <w:pPr>
        <w:pStyle w:val="ListParagraph"/>
        <w:numPr>
          <w:ilvl w:val="1"/>
          <w:numId w:val="85"/>
        </w:numPr>
        <w:tabs>
          <w:tab w:pos="616" w:val="left" w:leader="none"/>
          <w:tab w:pos="883" w:val="left" w:leader="none"/>
        </w:tabs>
        <w:spacing w:line="271" w:lineRule="auto" w:before="3" w:after="0"/>
        <w:ind w:left="616" w:right="730" w:hanging="10"/>
        <w:jc w:val="left"/>
        <w:rPr>
          <w:sz w:val="20"/>
        </w:rPr>
      </w:pPr>
      <w:r>
        <w:rPr>
          <w:sz w:val="20"/>
        </w:rPr>
        <w:t>Define</w:t>
      </w:r>
      <w:r>
        <w:rPr>
          <w:spacing w:val="-12"/>
          <w:sz w:val="20"/>
        </w:rPr>
        <w:t> </w:t>
      </w:r>
      <w:r>
        <w:rPr>
          <w:sz w:val="20"/>
        </w:rPr>
        <w:t>a</w:t>
      </w:r>
      <w:r>
        <w:rPr>
          <w:spacing w:val="-14"/>
          <w:sz w:val="20"/>
        </w:rPr>
        <w:t> </w:t>
      </w:r>
      <w:r>
        <w:rPr>
          <w:sz w:val="20"/>
        </w:rPr>
        <w:t>new</w:t>
      </w:r>
      <w:r>
        <w:rPr>
          <w:spacing w:val="-12"/>
          <w:sz w:val="20"/>
        </w:rPr>
        <w:t> </w:t>
      </w:r>
      <w:r>
        <w:rPr>
          <w:sz w:val="20"/>
        </w:rPr>
        <w:t>class</w:t>
      </w:r>
      <w:r>
        <w:rPr>
          <w:spacing w:val="-13"/>
          <w:sz w:val="20"/>
        </w:rPr>
        <w:t> </w:t>
      </w:r>
      <w:r>
        <w:rPr>
          <w:sz w:val="20"/>
        </w:rPr>
        <w:t>called</w:t>
      </w:r>
      <w:r>
        <w:rPr>
          <w:spacing w:val="-14"/>
          <w:sz w:val="20"/>
        </w:rPr>
        <w:t> </w:t>
      </w:r>
      <w:r>
        <w:rPr>
          <w:sz w:val="20"/>
        </w:rPr>
        <w:t>Circle</w:t>
      </w:r>
      <w:r>
        <w:rPr>
          <w:spacing w:val="-12"/>
          <w:sz w:val="20"/>
        </w:rPr>
        <w:t> </w:t>
      </w:r>
      <w:r>
        <w:rPr>
          <w:sz w:val="20"/>
        </w:rPr>
        <w:t>with</w:t>
      </w:r>
      <w:r>
        <w:rPr>
          <w:spacing w:val="-13"/>
          <w:sz w:val="20"/>
        </w:rPr>
        <w:t> </w:t>
      </w:r>
      <w:r>
        <w:rPr>
          <w:sz w:val="20"/>
        </w:rPr>
        <w:t>appropriate</w:t>
      </w:r>
      <w:r>
        <w:rPr>
          <w:spacing w:val="-14"/>
          <w:sz w:val="20"/>
        </w:rPr>
        <w:t> </w:t>
      </w:r>
      <w:r>
        <w:rPr>
          <w:sz w:val="20"/>
        </w:rPr>
        <w:t>attributes</w:t>
      </w:r>
      <w:r>
        <w:rPr>
          <w:spacing w:val="-10"/>
          <w:sz w:val="20"/>
        </w:rPr>
        <w:t> </w:t>
      </w:r>
      <w:r>
        <w:rPr>
          <w:sz w:val="20"/>
        </w:rPr>
        <w:t>and</w:t>
      </w:r>
      <w:r>
        <w:rPr>
          <w:spacing w:val="-12"/>
          <w:sz w:val="20"/>
        </w:rPr>
        <w:t> </w:t>
      </w:r>
      <w:r>
        <w:rPr>
          <w:sz w:val="20"/>
        </w:rPr>
        <w:t>instantiate</w:t>
      </w:r>
      <w:r>
        <w:rPr>
          <w:spacing w:val="-13"/>
          <w:sz w:val="20"/>
        </w:rPr>
        <w:t> </w:t>
      </w:r>
      <w:r>
        <w:rPr>
          <w:sz w:val="20"/>
        </w:rPr>
        <w:t>a</w:t>
      </w:r>
      <w:r>
        <w:rPr>
          <w:spacing w:val="-12"/>
          <w:sz w:val="20"/>
        </w:rPr>
        <w:t> </w:t>
      </w:r>
      <w:r>
        <w:rPr>
          <w:sz w:val="20"/>
        </w:rPr>
        <w:t>few</w:t>
      </w:r>
      <w:r>
        <w:rPr>
          <w:spacing w:val="71"/>
          <w:sz w:val="20"/>
        </w:rPr>
        <w:t> </w:t>
      </w:r>
      <w:r>
        <w:rPr>
          <w:sz w:val="20"/>
        </w:rPr>
        <w:t>Circle</w:t>
      </w:r>
      <w:r>
        <w:rPr>
          <w:spacing w:val="-14"/>
          <w:sz w:val="20"/>
        </w:rPr>
        <w:t> </w:t>
      </w:r>
      <w:r>
        <w:rPr>
          <w:sz w:val="20"/>
        </w:rPr>
        <w:t>objects. Write a function called draw_circle that draws circles on the canvas.</w:t>
      </w:r>
    </w:p>
    <w:p>
      <w:pPr>
        <w:pStyle w:val="ListParagraph"/>
        <w:numPr>
          <w:ilvl w:val="0"/>
          <w:numId w:val="85"/>
        </w:numPr>
        <w:tabs>
          <w:tab w:pos="599" w:val="left" w:leader="none"/>
          <w:tab w:pos="601" w:val="left" w:leader="none"/>
        </w:tabs>
        <w:spacing w:line="276" w:lineRule="auto" w:before="9" w:after="0"/>
        <w:ind w:left="601" w:right="730" w:hanging="356"/>
        <w:jc w:val="left"/>
        <w:rPr>
          <w:sz w:val="20"/>
        </w:rPr>
      </w:pPr>
      <w:r>
        <w:rPr>
          <w:sz w:val="20"/>
        </w:rPr>
        <w:t>Write a Python program to demonstrate the usage of Method Resolution</w:t>
      </w:r>
      <w:r>
        <w:rPr>
          <w:spacing w:val="-1"/>
          <w:sz w:val="20"/>
        </w:rPr>
        <w:t> </w:t>
      </w:r>
      <w:r>
        <w:rPr>
          <w:sz w:val="20"/>
        </w:rPr>
        <w:t>Order (MRO) in multiple levels of Inheritances.</w:t>
      </w:r>
    </w:p>
    <w:p>
      <w:pPr>
        <w:pStyle w:val="ListParagraph"/>
        <w:numPr>
          <w:ilvl w:val="0"/>
          <w:numId w:val="85"/>
        </w:numPr>
        <w:tabs>
          <w:tab w:pos="599" w:val="left" w:leader="none"/>
          <w:tab w:pos="601" w:val="left" w:leader="none"/>
        </w:tabs>
        <w:spacing w:line="276" w:lineRule="auto" w:before="2" w:after="0"/>
        <w:ind w:left="601" w:right="733" w:hanging="356"/>
        <w:jc w:val="left"/>
        <w:rPr>
          <w:sz w:val="20"/>
        </w:rPr>
      </w:pPr>
      <w:r>
        <w:rPr>
          <w:sz w:val="20"/>
        </w:rPr>
        <w:t>Write</w:t>
      </w:r>
      <w:r>
        <w:rPr>
          <w:spacing w:val="40"/>
          <w:sz w:val="20"/>
        </w:rPr>
        <w:t> </w:t>
      </w:r>
      <w:r>
        <w:rPr>
          <w:sz w:val="20"/>
        </w:rPr>
        <w:t>a</w:t>
      </w:r>
      <w:r>
        <w:rPr>
          <w:spacing w:val="40"/>
          <w:sz w:val="20"/>
        </w:rPr>
        <w:t> </w:t>
      </w:r>
      <w:r>
        <w:rPr>
          <w:sz w:val="20"/>
        </w:rPr>
        <w:t>python</w:t>
      </w:r>
      <w:r>
        <w:rPr>
          <w:spacing w:val="36"/>
          <w:sz w:val="20"/>
        </w:rPr>
        <w:t> </w:t>
      </w:r>
      <w:r>
        <w:rPr>
          <w:sz w:val="20"/>
        </w:rPr>
        <w:t>code</w:t>
      </w:r>
      <w:r>
        <w:rPr>
          <w:spacing w:val="37"/>
          <w:sz w:val="20"/>
        </w:rPr>
        <w:t> </w:t>
      </w:r>
      <w:r>
        <w:rPr>
          <w:sz w:val="20"/>
        </w:rPr>
        <w:t>to</w:t>
      </w:r>
      <w:r>
        <w:rPr>
          <w:spacing w:val="37"/>
          <w:sz w:val="20"/>
        </w:rPr>
        <w:t> </w:t>
      </w:r>
      <w:r>
        <w:rPr>
          <w:sz w:val="20"/>
        </w:rPr>
        <w:t>read</w:t>
      </w:r>
      <w:r>
        <w:rPr>
          <w:spacing w:val="37"/>
          <w:sz w:val="20"/>
        </w:rPr>
        <w:t> </w:t>
      </w:r>
      <w:r>
        <w:rPr>
          <w:sz w:val="20"/>
        </w:rPr>
        <w:t>a</w:t>
      </w:r>
      <w:r>
        <w:rPr>
          <w:spacing w:val="40"/>
          <w:sz w:val="20"/>
        </w:rPr>
        <w:t> </w:t>
      </w:r>
      <w:r>
        <w:rPr>
          <w:sz w:val="20"/>
        </w:rPr>
        <w:t>phone</w:t>
      </w:r>
      <w:r>
        <w:rPr>
          <w:spacing w:val="36"/>
          <w:sz w:val="20"/>
        </w:rPr>
        <w:t> </w:t>
      </w:r>
      <w:r>
        <w:rPr>
          <w:sz w:val="20"/>
        </w:rPr>
        <w:t>number</w:t>
      </w:r>
      <w:r>
        <w:rPr>
          <w:spacing w:val="38"/>
          <w:sz w:val="20"/>
        </w:rPr>
        <w:t> </w:t>
      </w:r>
      <w:r>
        <w:rPr>
          <w:sz w:val="20"/>
        </w:rPr>
        <w:t>and</w:t>
      </w:r>
      <w:r>
        <w:rPr>
          <w:spacing w:val="39"/>
          <w:sz w:val="20"/>
        </w:rPr>
        <w:t> </w:t>
      </w:r>
      <w:r>
        <w:rPr>
          <w:sz w:val="20"/>
        </w:rPr>
        <w:t>email-id</w:t>
      </w:r>
      <w:r>
        <w:rPr>
          <w:spacing w:val="37"/>
          <w:sz w:val="20"/>
        </w:rPr>
        <w:t> </w:t>
      </w:r>
      <w:r>
        <w:rPr>
          <w:sz w:val="20"/>
        </w:rPr>
        <w:t>from</w:t>
      </w:r>
      <w:r>
        <w:rPr>
          <w:spacing w:val="38"/>
          <w:sz w:val="20"/>
        </w:rPr>
        <w:t> </w:t>
      </w:r>
      <w:r>
        <w:rPr>
          <w:sz w:val="20"/>
        </w:rPr>
        <w:t>the</w:t>
      </w:r>
      <w:r>
        <w:rPr>
          <w:spacing w:val="39"/>
          <w:sz w:val="20"/>
        </w:rPr>
        <w:t> </w:t>
      </w:r>
      <w:r>
        <w:rPr>
          <w:sz w:val="20"/>
        </w:rPr>
        <w:t>user</w:t>
      </w:r>
      <w:r>
        <w:rPr>
          <w:spacing w:val="38"/>
          <w:sz w:val="20"/>
        </w:rPr>
        <w:t> </w:t>
      </w:r>
      <w:r>
        <w:rPr>
          <w:sz w:val="20"/>
        </w:rPr>
        <w:t>and</w:t>
      </w:r>
      <w:r>
        <w:rPr>
          <w:spacing w:val="37"/>
          <w:sz w:val="20"/>
        </w:rPr>
        <w:t> </w:t>
      </w:r>
      <w:r>
        <w:rPr>
          <w:sz w:val="20"/>
        </w:rPr>
        <w:t>validate</w:t>
      </w:r>
      <w:r>
        <w:rPr>
          <w:spacing w:val="39"/>
          <w:sz w:val="20"/>
        </w:rPr>
        <w:t> </w:t>
      </w:r>
      <w:r>
        <w:rPr>
          <w:sz w:val="20"/>
        </w:rPr>
        <w:t>it</w:t>
      </w:r>
      <w:r>
        <w:rPr>
          <w:spacing w:val="39"/>
          <w:sz w:val="20"/>
        </w:rPr>
        <w:t> </w:t>
      </w:r>
      <w:r>
        <w:rPr>
          <w:sz w:val="20"/>
        </w:rPr>
        <w:t>for </w:t>
      </w:r>
      <w:r>
        <w:rPr>
          <w:spacing w:val="-2"/>
          <w:sz w:val="20"/>
        </w:rPr>
        <w:t>correctness.</w:t>
      </w:r>
    </w:p>
    <w:p>
      <w:pPr>
        <w:pStyle w:val="BodyText"/>
        <w:spacing w:before="35"/>
      </w:pPr>
    </w:p>
    <w:p>
      <w:pPr>
        <w:pStyle w:val="Heading5"/>
        <w:ind w:left="246"/>
      </w:pPr>
      <w:r>
        <w:rPr/>
        <w:t>Week-</w:t>
      </w:r>
      <w:r>
        <w:rPr>
          <w:spacing w:val="-9"/>
        </w:rPr>
        <w:t> </w:t>
      </w:r>
      <w:r>
        <w:rPr>
          <w:spacing w:val="-10"/>
        </w:rPr>
        <w:t>7</w:t>
      </w:r>
    </w:p>
    <w:p>
      <w:pPr>
        <w:pStyle w:val="ListParagraph"/>
        <w:numPr>
          <w:ilvl w:val="0"/>
          <w:numId w:val="86"/>
        </w:numPr>
        <w:tabs>
          <w:tab w:pos="519" w:val="left" w:leader="none"/>
        </w:tabs>
        <w:spacing w:line="240" w:lineRule="auto" w:before="42" w:after="0"/>
        <w:ind w:left="519" w:right="0" w:hanging="273"/>
        <w:jc w:val="left"/>
        <w:rPr>
          <w:sz w:val="20"/>
        </w:rPr>
      </w:pPr>
      <w:r>
        <w:rPr>
          <w:sz w:val="20"/>
        </w:rPr>
        <w:t>Write a</w:t>
      </w:r>
      <w:r>
        <w:rPr>
          <w:spacing w:val="-1"/>
          <w:sz w:val="20"/>
        </w:rPr>
        <w:t> </w:t>
      </w:r>
      <w:r>
        <w:rPr>
          <w:sz w:val="20"/>
        </w:rPr>
        <w:t>Python</w:t>
      </w:r>
      <w:r>
        <w:rPr>
          <w:spacing w:val="-3"/>
          <w:sz w:val="20"/>
        </w:rPr>
        <w:t> </w:t>
      </w:r>
      <w:r>
        <w:rPr>
          <w:sz w:val="20"/>
        </w:rPr>
        <w:t>code</w:t>
      </w:r>
      <w:r>
        <w:rPr>
          <w:spacing w:val="-1"/>
          <w:sz w:val="20"/>
        </w:rPr>
        <w:t> </w:t>
      </w:r>
      <w:r>
        <w:rPr>
          <w:sz w:val="20"/>
        </w:rPr>
        <w:t>to merge</w:t>
      </w:r>
      <w:r>
        <w:rPr>
          <w:spacing w:val="-3"/>
          <w:sz w:val="20"/>
        </w:rPr>
        <w:t> </w:t>
      </w:r>
      <w:r>
        <w:rPr>
          <w:sz w:val="20"/>
        </w:rPr>
        <w:t>two</w:t>
      </w:r>
      <w:r>
        <w:rPr>
          <w:spacing w:val="-2"/>
          <w:sz w:val="20"/>
        </w:rPr>
        <w:t> </w:t>
      </w:r>
      <w:r>
        <w:rPr>
          <w:sz w:val="20"/>
        </w:rPr>
        <w:t>given</w:t>
      </w:r>
      <w:r>
        <w:rPr>
          <w:spacing w:val="-3"/>
          <w:sz w:val="20"/>
        </w:rPr>
        <w:t> </w:t>
      </w:r>
      <w:r>
        <w:rPr>
          <w:sz w:val="20"/>
        </w:rPr>
        <w:t>file</w:t>
      </w:r>
      <w:r>
        <w:rPr>
          <w:spacing w:val="-3"/>
          <w:sz w:val="20"/>
        </w:rPr>
        <w:t> </w:t>
      </w:r>
      <w:r>
        <w:rPr>
          <w:sz w:val="20"/>
        </w:rPr>
        <w:t>contents</w:t>
      </w:r>
      <w:r>
        <w:rPr>
          <w:spacing w:val="-1"/>
          <w:sz w:val="20"/>
        </w:rPr>
        <w:t> </w:t>
      </w:r>
      <w:r>
        <w:rPr>
          <w:sz w:val="20"/>
        </w:rPr>
        <w:t>into</w:t>
      </w:r>
      <w:r>
        <w:rPr>
          <w:spacing w:val="-2"/>
          <w:sz w:val="20"/>
        </w:rPr>
        <w:t> </w:t>
      </w:r>
      <w:r>
        <w:rPr>
          <w:sz w:val="20"/>
        </w:rPr>
        <w:t>a third</w:t>
      </w:r>
      <w:r>
        <w:rPr>
          <w:spacing w:val="-3"/>
          <w:sz w:val="20"/>
        </w:rPr>
        <w:t> </w:t>
      </w:r>
      <w:r>
        <w:rPr>
          <w:spacing w:val="-2"/>
          <w:sz w:val="20"/>
        </w:rPr>
        <w:t>file.</w:t>
      </w:r>
    </w:p>
    <w:p>
      <w:pPr>
        <w:pStyle w:val="ListParagraph"/>
        <w:numPr>
          <w:ilvl w:val="0"/>
          <w:numId w:val="86"/>
        </w:numPr>
        <w:tabs>
          <w:tab w:pos="520" w:val="left" w:leader="none"/>
        </w:tabs>
        <w:spacing w:line="276" w:lineRule="auto" w:before="38" w:after="0"/>
        <w:ind w:left="520" w:right="732" w:hanging="274"/>
        <w:jc w:val="left"/>
        <w:rPr>
          <w:sz w:val="20"/>
        </w:rPr>
      </w:pPr>
      <w:r>
        <w:rPr>
          <w:sz w:val="20"/>
        </w:rPr>
        <w:t>Write a Python</w:t>
      </w:r>
      <w:r>
        <w:rPr>
          <w:spacing w:val="-1"/>
          <w:sz w:val="20"/>
        </w:rPr>
        <w:t> </w:t>
      </w:r>
      <w:r>
        <w:rPr>
          <w:sz w:val="20"/>
        </w:rPr>
        <w:t>code to open a given file and construct a function to check for given</w:t>
      </w:r>
      <w:r>
        <w:rPr>
          <w:spacing w:val="-1"/>
          <w:sz w:val="20"/>
        </w:rPr>
        <w:t> </w:t>
      </w:r>
      <w:r>
        <w:rPr>
          <w:sz w:val="20"/>
        </w:rPr>
        <w:t>words present in it and display on found.</w:t>
      </w:r>
    </w:p>
    <w:p>
      <w:pPr>
        <w:pStyle w:val="ListParagraph"/>
        <w:numPr>
          <w:ilvl w:val="0"/>
          <w:numId w:val="86"/>
        </w:numPr>
        <w:tabs>
          <w:tab w:pos="519" w:val="left" w:leader="none"/>
        </w:tabs>
        <w:spacing w:line="240" w:lineRule="auto" w:before="2" w:after="0"/>
        <w:ind w:left="519" w:right="0" w:hanging="273"/>
        <w:jc w:val="left"/>
        <w:rPr>
          <w:sz w:val="20"/>
        </w:rPr>
      </w:pPr>
      <w:r>
        <w:rPr>
          <w:sz w:val="20"/>
        </w:rPr>
        <w:t>Write a Python</w:t>
      </w:r>
      <w:r>
        <w:rPr>
          <w:spacing w:val="-3"/>
          <w:sz w:val="20"/>
        </w:rPr>
        <w:t> </w:t>
      </w:r>
      <w:r>
        <w:rPr>
          <w:sz w:val="20"/>
        </w:rPr>
        <w:t>code to</w:t>
      </w:r>
      <w:r>
        <w:rPr>
          <w:spacing w:val="-2"/>
          <w:sz w:val="20"/>
        </w:rPr>
        <w:t> </w:t>
      </w:r>
      <w:r>
        <w:rPr>
          <w:sz w:val="20"/>
        </w:rPr>
        <w:t>Read</w:t>
      </w:r>
      <w:r>
        <w:rPr>
          <w:spacing w:val="-2"/>
          <w:sz w:val="20"/>
        </w:rPr>
        <w:t> </w:t>
      </w:r>
      <w:r>
        <w:rPr>
          <w:sz w:val="20"/>
        </w:rPr>
        <w:t>text</w:t>
      </w:r>
      <w:r>
        <w:rPr>
          <w:spacing w:val="-1"/>
          <w:sz w:val="20"/>
        </w:rPr>
        <w:t> </w:t>
      </w:r>
      <w:r>
        <w:rPr>
          <w:sz w:val="20"/>
        </w:rPr>
        <w:t>from</w:t>
      </w:r>
      <w:r>
        <w:rPr>
          <w:spacing w:val="-3"/>
          <w:sz w:val="20"/>
        </w:rPr>
        <w:t> </w:t>
      </w:r>
      <w:r>
        <w:rPr>
          <w:sz w:val="20"/>
        </w:rPr>
        <w:t>a</w:t>
      </w:r>
      <w:r>
        <w:rPr>
          <w:spacing w:val="-2"/>
          <w:sz w:val="20"/>
        </w:rPr>
        <w:t> </w:t>
      </w:r>
      <w:r>
        <w:rPr>
          <w:sz w:val="20"/>
        </w:rPr>
        <w:t>text</w:t>
      </w:r>
      <w:r>
        <w:rPr>
          <w:spacing w:val="-1"/>
          <w:sz w:val="20"/>
        </w:rPr>
        <w:t> </w:t>
      </w:r>
      <w:r>
        <w:rPr>
          <w:sz w:val="20"/>
        </w:rPr>
        <w:t>file, find</w:t>
      </w:r>
      <w:r>
        <w:rPr>
          <w:spacing w:val="-1"/>
          <w:sz w:val="20"/>
        </w:rPr>
        <w:t> </w:t>
      </w:r>
      <w:r>
        <w:rPr>
          <w:sz w:val="20"/>
        </w:rPr>
        <w:t>the</w:t>
      </w:r>
      <w:r>
        <w:rPr>
          <w:spacing w:val="-1"/>
          <w:sz w:val="20"/>
        </w:rPr>
        <w:t> </w:t>
      </w:r>
      <w:r>
        <w:rPr>
          <w:sz w:val="20"/>
        </w:rPr>
        <w:t>word</w:t>
      </w:r>
      <w:r>
        <w:rPr>
          <w:spacing w:val="-2"/>
          <w:sz w:val="20"/>
        </w:rPr>
        <w:t> </w:t>
      </w:r>
      <w:r>
        <w:rPr>
          <w:sz w:val="20"/>
        </w:rPr>
        <w:t>with</w:t>
      </w:r>
      <w:r>
        <w:rPr>
          <w:spacing w:val="-2"/>
          <w:sz w:val="20"/>
        </w:rPr>
        <w:t> </w:t>
      </w:r>
      <w:r>
        <w:rPr>
          <w:sz w:val="20"/>
        </w:rPr>
        <w:t>most</w:t>
      </w:r>
      <w:r>
        <w:rPr>
          <w:spacing w:val="-3"/>
          <w:sz w:val="20"/>
        </w:rPr>
        <w:t> </w:t>
      </w:r>
      <w:r>
        <w:rPr>
          <w:sz w:val="20"/>
        </w:rPr>
        <w:t>number</w:t>
      </w:r>
      <w:r>
        <w:rPr>
          <w:spacing w:val="-1"/>
          <w:sz w:val="20"/>
        </w:rPr>
        <w:t> </w:t>
      </w:r>
      <w:r>
        <w:rPr>
          <w:sz w:val="20"/>
        </w:rPr>
        <w:t>of</w:t>
      </w:r>
      <w:r>
        <w:rPr>
          <w:spacing w:val="-1"/>
          <w:sz w:val="20"/>
        </w:rPr>
        <w:t> </w:t>
      </w:r>
      <w:r>
        <w:rPr>
          <w:spacing w:val="-2"/>
          <w:sz w:val="20"/>
        </w:rPr>
        <w:t>occurrences</w:t>
      </w:r>
    </w:p>
    <w:p>
      <w:pPr>
        <w:pStyle w:val="ListParagraph"/>
        <w:numPr>
          <w:ilvl w:val="0"/>
          <w:numId w:val="86"/>
        </w:numPr>
        <w:tabs>
          <w:tab w:pos="520" w:val="left" w:leader="none"/>
        </w:tabs>
        <w:spacing w:line="273" w:lineRule="auto" w:before="32" w:after="0"/>
        <w:ind w:left="520" w:right="731" w:hanging="274"/>
        <w:jc w:val="left"/>
        <w:rPr>
          <w:sz w:val="20"/>
        </w:rPr>
      </w:pPr>
      <w:r>
        <w:rPr>
          <w:sz w:val="20"/>
        </w:rPr>
        <w:t>Write a function that reads a file </w:t>
      </w:r>
      <w:r>
        <w:rPr>
          <w:rFonts w:ascii="Arial"/>
          <w:i/>
          <w:sz w:val="20"/>
        </w:rPr>
        <w:t>file1 </w:t>
      </w:r>
      <w:r>
        <w:rPr>
          <w:sz w:val="20"/>
        </w:rPr>
        <w:t>and displays the number of words, number of vowels, blank spaces, lower case letters and uppercase letters.</w:t>
      </w:r>
    </w:p>
    <w:p>
      <w:pPr>
        <w:pStyle w:val="BodyText"/>
      </w:pPr>
    </w:p>
    <w:p>
      <w:pPr>
        <w:pStyle w:val="Heading5"/>
        <w:ind w:left="160"/>
      </w:pPr>
      <w:r>
        <w:rPr/>
        <w:t>Week</w:t>
      </w:r>
      <w:r>
        <w:rPr>
          <w:spacing w:val="-5"/>
        </w:rPr>
        <w:t> </w:t>
      </w:r>
      <w:r>
        <w:rPr/>
        <w:t>-</w:t>
      </w:r>
      <w:r>
        <w:rPr>
          <w:spacing w:val="-4"/>
        </w:rPr>
        <w:t> </w:t>
      </w:r>
      <w:r>
        <w:rPr>
          <w:spacing w:val="-5"/>
        </w:rPr>
        <w:t>8:</w:t>
      </w:r>
    </w:p>
    <w:p>
      <w:pPr>
        <w:pStyle w:val="ListParagraph"/>
        <w:numPr>
          <w:ilvl w:val="0"/>
          <w:numId w:val="87"/>
        </w:numPr>
        <w:tabs>
          <w:tab w:pos="469" w:val="left" w:leader="none"/>
        </w:tabs>
        <w:spacing w:line="240" w:lineRule="auto" w:before="42" w:after="0"/>
        <w:ind w:left="469" w:right="0" w:hanging="223"/>
        <w:jc w:val="left"/>
        <w:rPr>
          <w:sz w:val="20"/>
        </w:rPr>
      </w:pPr>
      <w:r>
        <w:rPr>
          <w:sz w:val="20"/>
        </w:rPr>
        <w:t>Import</w:t>
      </w:r>
      <w:r>
        <w:rPr>
          <w:spacing w:val="-2"/>
          <w:sz w:val="20"/>
        </w:rPr>
        <w:t> </w:t>
      </w:r>
      <w:r>
        <w:rPr>
          <w:sz w:val="20"/>
        </w:rPr>
        <w:t>numpy,</w:t>
      </w:r>
      <w:r>
        <w:rPr>
          <w:spacing w:val="-3"/>
          <w:sz w:val="20"/>
        </w:rPr>
        <w:t> </w:t>
      </w:r>
      <w:r>
        <w:rPr>
          <w:sz w:val="20"/>
        </w:rPr>
        <w:t>Plotpy</w:t>
      </w:r>
      <w:r>
        <w:rPr>
          <w:spacing w:val="-4"/>
          <w:sz w:val="20"/>
        </w:rPr>
        <w:t> </w:t>
      </w:r>
      <w:r>
        <w:rPr>
          <w:sz w:val="20"/>
        </w:rPr>
        <w:t>and</w:t>
      </w:r>
      <w:r>
        <w:rPr>
          <w:spacing w:val="-2"/>
          <w:sz w:val="20"/>
        </w:rPr>
        <w:t> </w:t>
      </w:r>
      <w:r>
        <w:rPr>
          <w:sz w:val="20"/>
        </w:rPr>
        <w:t>Scipy</w:t>
      </w:r>
      <w:r>
        <w:rPr>
          <w:spacing w:val="-3"/>
          <w:sz w:val="20"/>
        </w:rPr>
        <w:t> </w:t>
      </w:r>
      <w:r>
        <w:rPr>
          <w:sz w:val="20"/>
        </w:rPr>
        <w:t>and</w:t>
      </w:r>
      <w:r>
        <w:rPr>
          <w:spacing w:val="-3"/>
          <w:sz w:val="20"/>
        </w:rPr>
        <w:t> </w:t>
      </w:r>
      <w:r>
        <w:rPr>
          <w:sz w:val="20"/>
        </w:rPr>
        <w:t>explore</w:t>
      </w:r>
      <w:r>
        <w:rPr>
          <w:spacing w:val="-4"/>
          <w:sz w:val="20"/>
        </w:rPr>
        <w:t> </w:t>
      </w:r>
      <w:r>
        <w:rPr>
          <w:sz w:val="20"/>
        </w:rPr>
        <w:t>their</w:t>
      </w:r>
      <w:r>
        <w:rPr>
          <w:spacing w:val="-3"/>
          <w:sz w:val="20"/>
        </w:rPr>
        <w:t> </w:t>
      </w:r>
      <w:r>
        <w:rPr>
          <w:spacing w:val="-2"/>
          <w:sz w:val="20"/>
        </w:rPr>
        <w:t>functionalities.</w:t>
      </w:r>
    </w:p>
    <w:p>
      <w:pPr>
        <w:pStyle w:val="ListParagraph"/>
        <w:numPr>
          <w:ilvl w:val="0"/>
          <w:numId w:val="87"/>
        </w:numPr>
        <w:tabs>
          <w:tab w:pos="469" w:val="left" w:leader="none"/>
        </w:tabs>
        <w:spacing w:line="240" w:lineRule="auto" w:before="38" w:after="0"/>
        <w:ind w:left="469" w:right="0" w:hanging="223"/>
        <w:jc w:val="left"/>
        <w:rPr>
          <w:sz w:val="20"/>
        </w:rPr>
      </w:pPr>
      <w:r>
        <w:rPr>
          <w:sz w:val="20"/>
        </w:rPr>
        <w:t>a)</w:t>
      </w:r>
      <w:r>
        <w:rPr>
          <w:spacing w:val="-2"/>
          <w:sz w:val="20"/>
        </w:rPr>
        <w:t> </w:t>
      </w:r>
      <w:r>
        <w:rPr>
          <w:sz w:val="20"/>
        </w:rPr>
        <w:t>Install</w:t>
      </w:r>
      <w:r>
        <w:rPr>
          <w:spacing w:val="-5"/>
          <w:sz w:val="20"/>
        </w:rPr>
        <w:t> </w:t>
      </w:r>
      <w:r>
        <w:rPr>
          <w:sz w:val="20"/>
        </w:rPr>
        <w:t>NumPy</w:t>
      </w:r>
      <w:r>
        <w:rPr>
          <w:spacing w:val="-2"/>
          <w:sz w:val="20"/>
        </w:rPr>
        <w:t> </w:t>
      </w:r>
      <w:r>
        <w:rPr>
          <w:sz w:val="20"/>
        </w:rPr>
        <w:t>package</w:t>
      </w:r>
      <w:r>
        <w:rPr>
          <w:spacing w:val="-2"/>
          <w:sz w:val="20"/>
        </w:rPr>
        <w:t> </w:t>
      </w:r>
      <w:r>
        <w:rPr>
          <w:sz w:val="20"/>
        </w:rPr>
        <w:t>with</w:t>
      </w:r>
      <w:r>
        <w:rPr>
          <w:spacing w:val="-1"/>
          <w:sz w:val="20"/>
        </w:rPr>
        <w:t> </w:t>
      </w:r>
      <w:r>
        <w:rPr>
          <w:sz w:val="20"/>
        </w:rPr>
        <w:t>pip</w:t>
      </w:r>
      <w:r>
        <w:rPr>
          <w:spacing w:val="-2"/>
          <w:sz w:val="20"/>
        </w:rPr>
        <w:t> </w:t>
      </w:r>
      <w:r>
        <w:rPr>
          <w:sz w:val="20"/>
        </w:rPr>
        <w:t>and</w:t>
      </w:r>
      <w:r>
        <w:rPr>
          <w:spacing w:val="-4"/>
          <w:sz w:val="20"/>
        </w:rPr>
        <w:t> </w:t>
      </w:r>
      <w:r>
        <w:rPr>
          <w:sz w:val="20"/>
        </w:rPr>
        <w:t>explore</w:t>
      </w:r>
      <w:r>
        <w:rPr>
          <w:spacing w:val="-1"/>
          <w:sz w:val="20"/>
        </w:rPr>
        <w:t> </w:t>
      </w:r>
      <w:r>
        <w:rPr>
          <w:spacing w:val="-5"/>
          <w:sz w:val="20"/>
        </w:rPr>
        <w:t>it.</w:t>
      </w:r>
    </w:p>
    <w:p>
      <w:pPr>
        <w:pStyle w:val="ListParagraph"/>
        <w:numPr>
          <w:ilvl w:val="0"/>
          <w:numId w:val="87"/>
        </w:numPr>
        <w:tabs>
          <w:tab w:pos="469" w:val="left" w:leader="none"/>
        </w:tabs>
        <w:spacing w:line="240" w:lineRule="auto" w:before="38" w:after="0"/>
        <w:ind w:left="469" w:right="0" w:hanging="223"/>
        <w:jc w:val="left"/>
        <w:rPr>
          <w:sz w:val="20"/>
        </w:rPr>
      </w:pPr>
      <w:r>
        <w:rPr>
          <w:sz w:val="20"/>
        </w:rPr>
        <w:t>Write</w:t>
      </w:r>
      <w:r>
        <w:rPr>
          <w:spacing w:val="3"/>
          <w:sz w:val="20"/>
        </w:rPr>
        <w:t> </w:t>
      </w:r>
      <w:r>
        <w:rPr>
          <w:sz w:val="20"/>
        </w:rPr>
        <w:t>a program</w:t>
      </w:r>
      <w:r>
        <w:rPr>
          <w:spacing w:val="4"/>
          <w:sz w:val="20"/>
        </w:rPr>
        <w:t> </w:t>
      </w:r>
      <w:r>
        <w:rPr>
          <w:sz w:val="20"/>
        </w:rPr>
        <w:t>to</w:t>
      </w:r>
      <w:r>
        <w:rPr>
          <w:spacing w:val="3"/>
          <w:sz w:val="20"/>
        </w:rPr>
        <w:t> </w:t>
      </w:r>
      <w:r>
        <w:rPr>
          <w:sz w:val="20"/>
        </w:rPr>
        <w:t>implement</w:t>
      </w:r>
      <w:r>
        <w:rPr>
          <w:spacing w:val="1"/>
          <w:sz w:val="20"/>
        </w:rPr>
        <w:t> </w:t>
      </w:r>
      <w:r>
        <w:rPr>
          <w:sz w:val="20"/>
        </w:rPr>
        <w:t>Digital Logic</w:t>
      </w:r>
      <w:r>
        <w:rPr>
          <w:spacing w:val="1"/>
          <w:sz w:val="20"/>
        </w:rPr>
        <w:t> </w:t>
      </w:r>
      <w:r>
        <w:rPr>
          <w:sz w:val="20"/>
        </w:rPr>
        <w:t>Gates</w:t>
      </w:r>
      <w:r>
        <w:rPr>
          <w:spacing w:val="3"/>
          <w:sz w:val="20"/>
        </w:rPr>
        <w:t> </w:t>
      </w:r>
      <w:r>
        <w:rPr>
          <w:sz w:val="20"/>
        </w:rPr>
        <w:t>–</w:t>
      </w:r>
      <w:r>
        <w:rPr>
          <w:spacing w:val="3"/>
          <w:sz w:val="20"/>
        </w:rPr>
        <w:t> </w:t>
      </w:r>
      <w:r>
        <w:rPr>
          <w:sz w:val="20"/>
        </w:rPr>
        <w:t>AND,</w:t>
      </w:r>
      <w:r>
        <w:rPr>
          <w:spacing w:val="-1"/>
          <w:sz w:val="20"/>
        </w:rPr>
        <w:t> </w:t>
      </w:r>
      <w:r>
        <w:rPr>
          <w:sz w:val="20"/>
        </w:rPr>
        <w:t>OR, NOT,</w:t>
      </w:r>
      <w:r>
        <w:rPr>
          <w:spacing w:val="2"/>
          <w:sz w:val="20"/>
        </w:rPr>
        <w:t> </w:t>
      </w:r>
      <w:r>
        <w:rPr>
          <w:sz w:val="20"/>
        </w:rPr>
        <w:t>EX-</w:t>
      </w:r>
      <w:r>
        <w:rPr>
          <w:spacing w:val="-5"/>
          <w:sz w:val="20"/>
        </w:rPr>
        <w:t>OR</w:t>
      </w:r>
    </w:p>
    <w:p>
      <w:pPr>
        <w:pStyle w:val="ListParagraph"/>
        <w:numPr>
          <w:ilvl w:val="0"/>
          <w:numId w:val="87"/>
        </w:numPr>
        <w:tabs>
          <w:tab w:pos="469" w:val="left" w:leader="none"/>
        </w:tabs>
        <w:spacing w:line="240" w:lineRule="auto" w:before="37" w:after="0"/>
        <w:ind w:left="469" w:right="0" w:hanging="223"/>
        <w:jc w:val="left"/>
        <w:rPr>
          <w:sz w:val="20"/>
        </w:rPr>
      </w:pPr>
      <w:r>
        <w:rPr>
          <w:sz w:val="20"/>
        </w:rPr>
        <w:t>Write</w:t>
      </w:r>
      <w:r>
        <w:rPr>
          <w:spacing w:val="-4"/>
          <w:sz w:val="20"/>
        </w:rPr>
        <w:t> </w:t>
      </w:r>
      <w:r>
        <w:rPr>
          <w:sz w:val="20"/>
        </w:rPr>
        <w:t>a</w:t>
      </w:r>
      <w:r>
        <w:rPr>
          <w:spacing w:val="-5"/>
          <w:sz w:val="20"/>
        </w:rPr>
        <w:t> </w:t>
      </w:r>
      <w:r>
        <w:rPr>
          <w:sz w:val="20"/>
        </w:rPr>
        <w:t>program</w:t>
      </w:r>
      <w:r>
        <w:rPr>
          <w:spacing w:val="-2"/>
          <w:sz w:val="20"/>
        </w:rPr>
        <w:t> </w:t>
      </w:r>
      <w:r>
        <w:rPr>
          <w:sz w:val="20"/>
        </w:rPr>
        <w:t>to</w:t>
      </w:r>
      <w:r>
        <w:rPr>
          <w:spacing w:val="-2"/>
          <w:sz w:val="20"/>
        </w:rPr>
        <w:t> </w:t>
      </w:r>
      <w:r>
        <w:rPr>
          <w:sz w:val="20"/>
        </w:rPr>
        <w:t>implement</w:t>
      </w:r>
      <w:r>
        <w:rPr>
          <w:spacing w:val="-3"/>
          <w:sz w:val="20"/>
        </w:rPr>
        <w:t> </w:t>
      </w:r>
      <w:r>
        <w:rPr>
          <w:sz w:val="20"/>
        </w:rPr>
        <w:t>Half</w:t>
      </w:r>
      <w:r>
        <w:rPr>
          <w:spacing w:val="-3"/>
          <w:sz w:val="20"/>
        </w:rPr>
        <w:t> </w:t>
      </w:r>
      <w:r>
        <w:rPr>
          <w:sz w:val="20"/>
        </w:rPr>
        <w:t>Adder,</w:t>
      </w:r>
      <w:r>
        <w:rPr>
          <w:spacing w:val="-4"/>
          <w:sz w:val="20"/>
        </w:rPr>
        <w:t> </w:t>
      </w:r>
      <w:r>
        <w:rPr>
          <w:sz w:val="20"/>
        </w:rPr>
        <w:t>Full</w:t>
      </w:r>
      <w:r>
        <w:rPr>
          <w:spacing w:val="-3"/>
          <w:sz w:val="20"/>
        </w:rPr>
        <w:t> </w:t>
      </w:r>
      <w:r>
        <w:rPr>
          <w:sz w:val="20"/>
        </w:rPr>
        <w:t>Adder,</w:t>
      </w:r>
      <w:r>
        <w:rPr>
          <w:spacing w:val="-2"/>
          <w:sz w:val="20"/>
        </w:rPr>
        <w:t> </w:t>
      </w:r>
      <w:r>
        <w:rPr>
          <w:sz w:val="20"/>
        </w:rPr>
        <w:t>and</w:t>
      </w:r>
      <w:r>
        <w:rPr>
          <w:spacing w:val="-3"/>
          <w:sz w:val="20"/>
        </w:rPr>
        <w:t> </w:t>
      </w:r>
      <w:r>
        <w:rPr>
          <w:sz w:val="20"/>
        </w:rPr>
        <w:t>Parallel</w:t>
      </w:r>
      <w:r>
        <w:rPr>
          <w:spacing w:val="-3"/>
          <w:sz w:val="20"/>
        </w:rPr>
        <w:t> </w:t>
      </w:r>
      <w:r>
        <w:rPr>
          <w:spacing w:val="-2"/>
          <w:sz w:val="20"/>
        </w:rPr>
        <w:t>Adder</w:t>
      </w:r>
    </w:p>
    <w:p>
      <w:pPr>
        <w:pStyle w:val="ListParagraph"/>
        <w:numPr>
          <w:ilvl w:val="0"/>
          <w:numId w:val="87"/>
        </w:numPr>
        <w:tabs>
          <w:tab w:pos="469" w:val="left" w:leader="none"/>
          <w:tab w:pos="472" w:val="left" w:leader="none"/>
        </w:tabs>
        <w:spacing w:line="276" w:lineRule="auto" w:before="38" w:after="0"/>
        <w:ind w:left="472" w:right="731" w:hanging="226"/>
        <w:jc w:val="left"/>
        <w:rPr>
          <w:sz w:val="20"/>
        </w:rPr>
      </w:pPr>
      <w:r>
        <w:rPr>
          <w:sz w:val="20"/>
        </w:rPr>
        <w:t>Write</w:t>
      </w:r>
      <w:r>
        <w:rPr>
          <w:spacing w:val="-14"/>
          <w:sz w:val="20"/>
        </w:rPr>
        <w:t> </w:t>
      </w:r>
      <w:r>
        <w:rPr>
          <w:sz w:val="20"/>
        </w:rPr>
        <w:t>a</w:t>
      </w:r>
      <w:r>
        <w:rPr>
          <w:spacing w:val="-13"/>
          <w:sz w:val="20"/>
        </w:rPr>
        <w:t> </w:t>
      </w:r>
      <w:r>
        <w:rPr>
          <w:sz w:val="20"/>
        </w:rPr>
        <w:t>GUI</w:t>
      </w:r>
      <w:r>
        <w:rPr>
          <w:spacing w:val="-13"/>
          <w:sz w:val="20"/>
        </w:rPr>
        <w:t> </w:t>
      </w:r>
      <w:r>
        <w:rPr>
          <w:sz w:val="20"/>
        </w:rPr>
        <w:t>program</w:t>
      </w:r>
      <w:r>
        <w:rPr>
          <w:spacing w:val="-14"/>
          <w:sz w:val="20"/>
        </w:rPr>
        <w:t> </w:t>
      </w:r>
      <w:r>
        <w:rPr>
          <w:sz w:val="20"/>
        </w:rPr>
        <w:t>to</w:t>
      </w:r>
      <w:r>
        <w:rPr>
          <w:spacing w:val="-13"/>
          <w:sz w:val="20"/>
        </w:rPr>
        <w:t> </w:t>
      </w:r>
      <w:r>
        <w:rPr>
          <w:sz w:val="20"/>
        </w:rPr>
        <w:t>create</w:t>
      </w:r>
      <w:r>
        <w:rPr>
          <w:spacing w:val="-13"/>
          <w:sz w:val="20"/>
        </w:rPr>
        <w:t> </w:t>
      </w:r>
      <w:r>
        <w:rPr>
          <w:sz w:val="20"/>
        </w:rPr>
        <w:t>a</w:t>
      </w:r>
      <w:r>
        <w:rPr>
          <w:spacing w:val="-13"/>
          <w:sz w:val="20"/>
        </w:rPr>
        <w:t> </w:t>
      </w:r>
      <w:r>
        <w:rPr>
          <w:sz w:val="20"/>
        </w:rPr>
        <w:t>window</w:t>
      </w:r>
      <w:r>
        <w:rPr>
          <w:spacing w:val="-14"/>
          <w:sz w:val="20"/>
        </w:rPr>
        <w:t> </w:t>
      </w:r>
      <w:r>
        <w:rPr>
          <w:sz w:val="20"/>
        </w:rPr>
        <w:t>wizard</w:t>
      </w:r>
      <w:r>
        <w:rPr>
          <w:spacing w:val="-13"/>
          <w:sz w:val="20"/>
        </w:rPr>
        <w:t> </w:t>
      </w:r>
      <w:r>
        <w:rPr>
          <w:sz w:val="20"/>
        </w:rPr>
        <w:t>having</w:t>
      </w:r>
      <w:r>
        <w:rPr>
          <w:spacing w:val="-13"/>
          <w:sz w:val="20"/>
        </w:rPr>
        <w:t> </w:t>
      </w:r>
      <w:r>
        <w:rPr>
          <w:sz w:val="20"/>
        </w:rPr>
        <w:t>two</w:t>
      </w:r>
      <w:r>
        <w:rPr>
          <w:spacing w:val="-14"/>
          <w:sz w:val="20"/>
        </w:rPr>
        <w:t> </w:t>
      </w:r>
      <w:r>
        <w:rPr>
          <w:sz w:val="20"/>
        </w:rPr>
        <w:t>text</w:t>
      </w:r>
      <w:r>
        <w:rPr>
          <w:spacing w:val="-13"/>
          <w:sz w:val="20"/>
        </w:rPr>
        <w:t> </w:t>
      </w:r>
      <w:r>
        <w:rPr>
          <w:sz w:val="20"/>
        </w:rPr>
        <w:t>labels,</w:t>
      </w:r>
      <w:r>
        <w:rPr>
          <w:spacing w:val="-13"/>
          <w:sz w:val="20"/>
        </w:rPr>
        <w:t> </w:t>
      </w:r>
      <w:r>
        <w:rPr>
          <w:sz w:val="20"/>
        </w:rPr>
        <w:t>two</w:t>
      </w:r>
      <w:r>
        <w:rPr>
          <w:spacing w:val="-13"/>
          <w:sz w:val="20"/>
        </w:rPr>
        <w:t> </w:t>
      </w:r>
      <w:r>
        <w:rPr>
          <w:sz w:val="20"/>
        </w:rPr>
        <w:t>text</w:t>
      </w:r>
      <w:r>
        <w:rPr>
          <w:spacing w:val="-13"/>
          <w:sz w:val="20"/>
        </w:rPr>
        <w:t> </w:t>
      </w:r>
      <w:r>
        <w:rPr>
          <w:sz w:val="20"/>
        </w:rPr>
        <w:t>fields</w:t>
      </w:r>
      <w:r>
        <w:rPr>
          <w:spacing w:val="-14"/>
          <w:sz w:val="20"/>
        </w:rPr>
        <w:t> </w:t>
      </w:r>
      <w:r>
        <w:rPr>
          <w:sz w:val="20"/>
        </w:rPr>
        <w:t>and</w:t>
      </w:r>
      <w:r>
        <w:rPr>
          <w:spacing w:val="-13"/>
          <w:sz w:val="20"/>
        </w:rPr>
        <w:t> </w:t>
      </w:r>
      <w:r>
        <w:rPr>
          <w:sz w:val="20"/>
        </w:rPr>
        <w:t>two</w:t>
      </w:r>
      <w:r>
        <w:rPr>
          <w:spacing w:val="-13"/>
          <w:sz w:val="20"/>
        </w:rPr>
        <w:t> </w:t>
      </w:r>
      <w:r>
        <w:rPr>
          <w:sz w:val="20"/>
        </w:rPr>
        <w:t>buttons as Submit and Reset.</w:t>
      </w:r>
    </w:p>
    <w:p>
      <w:pPr>
        <w:pStyle w:val="BodyText"/>
        <w:spacing w:before="0"/>
      </w:pPr>
    </w:p>
    <w:p>
      <w:pPr>
        <w:pStyle w:val="BodyText"/>
        <w:spacing w:before="55"/>
      </w:pPr>
    </w:p>
    <w:p>
      <w:pPr>
        <w:pStyle w:val="Heading4"/>
        <w:ind w:left="160"/>
      </w:pPr>
      <w:r>
        <w:rPr/>
        <w:t>TEXT</w:t>
      </w:r>
      <w:r>
        <w:rPr>
          <w:spacing w:val="-8"/>
        </w:rPr>
        <w:t> </w:t>
      </w:r>
      <w:r>
        <w:rPr>
          <w:spacing w:val="-2"/>
        </w:rPr>
        <w:t>BOOKS:</w:t>
      </w:r>
    </w:p>
    <w:p>
      <w:pPr>
        <w:pStyle w:val="ListParagraph"/>
        <w:numPr>
          <w:ilvl w:val="1"/>
          <w:numId w:val="87"/>
        </w:numPr>
        <w:tabs>
          <w:tab w:pos="525" w:val="left" w:leader="none"/>
          <w:tab w:pos="742" w:val="left" w:leader="none"/>
        </w:tabs>
        <w:spacing w:line="276" w:lineRule="auto" w:before="42" w:after="0"/>
        <w:ind w:left="525" w:right="3089" w:hanging="10"/>
        <w:jc w:val="left"/>
        <w:rPr>
          <w:sz w:val="20"/>
        </w:rPr>
      </w:pPr>
      <w:r>
        <w:rPr>
          <w:sz w:val="20"/>
        </w:rPr>
        <w:t>Supercharged Python: Take your code to the next level, Overland 2. Learning Python, Mark Lutz, O'reilly</w:t>
      </w:r>
    </w:p>
    <w:p>
      <w:pPr>
        <w:pStyle w:val="BodyText"/>
        <w:spacing w:before="35"/>
      </w:pPr>
    </w:p>
    <w:p>
      <w:pPr>
        <w:pStyle w:val="Heading4"/>
        <w:ind w:left="160"/>
      </w:pPr>
      <w:r>
        <w:rPr>
          <w:spacing w:val="-2"/>
        </w:rPr>
        <w:t>REFERENCE</w:t>
      </w:r>
      <w:r>
        <w:rPr>
          <w:spacing w:val="3"/>
        </w:rPr>
        <w:t> </w:t>
      </w:r>
      <w:r>
        <w:rPr>
          <w:spacing w:val="-2"/>
        </w:rPr>
        <w:t>BOOKS:</w:t>
      </w:r>
    </w:p>
    <w:p>
      <w:pPr>
        <w:pStyle w:val="ListParagraph"/>
        <w:numPr>
          <w:ilvl w:val="0"/>
          <w:numId w:val="88"/>
        </w:numPr>
        <w:tabs>
          <w:tab w:pos="873" w:val="left" w:leader="none"/>
        </w:tabs>
        <w:spacing w:line="240" w:lineRule="auto" w:before="42" w:after="0"/>
        <w:ind w:left="873" w:right="0" w:hanging="358"/>
        <w:jc w:val="left"/>
        <w:rPr>
          <w:sz w:val="20"/>
        </w:rPr>
      </w:pPr>
      <w:r>
        <w:rPr>
          <w:sz w:val="20"/>
        </w:rPr>
        <w:t>Python</w:t>
      </w:r>
      <w:r>
        <w:rPr>
          <w:spacing w:val="-5"/>
          <w:sz w:val="20"/>
        </w:rPr>
        <w:t> </w:t>
      </w:r>
      <w:r>
        <w:rPr>
          <w:sz w:val="20"/>
        </w:rPr>
        <w:t>Programming:</w:t>
      </w:r>
      <w:r>
        <w:rPr>
          <w:spacing w:val="-5"/>
          <w:sz w:val="20"/>
        </w:rPr>
        <w:t> </w:t>
      </w:r>
      <w:r>
        <w:rPr>
          <w:sz w:val="20"/>
        </w:rPr>
        <w:t>A</w:t>
      </w:r>
      <w:r>
        <w:rPr>
          <w:spacing w:val="-7"/>
          <w:sz w:val="20"/>
        </w:rPr>
        <w:t> </w:t>
      </w:r>
      <w:r>
        <w:rPr>
          <w:sz w:val="20"/>
        </w:rPr>
        <w:t>Modern</w:t>
      </w:r>
      <w:r>
        <w:rPr>
          <w:spacing w:val="-4"/>
          <w:sz w:val="20"/>
        </w:rPr>
        <w:t> </w:t>
      </w:r>
      <w:r>
        <w:rPr>
          <w:sz w:val="20"/>
        </w:rPr>
        <w:t>Approach,</w:t>
      </w:r>
      <w:r>
        <w:rPr>
          <w:spacing w:val="-4"/>
          <w:sz w:val="20"/>
        </w:rPr>
        <w:t> </w:t>
      </w:r>
      <w:r>
        <w:rPr>
          <w:sz w:val="20"/>
        </w:rPr>
        <w:t>Vamsi</w:t>
      </w:r>
      <w:r>
        <w:rPr>
          <w:spacing w:val="-4"/>
          <w:sz w:val="20"/>
        </w:rPr>
        <w:t> </w:t>
      </w:r>
      <w:r>
        <w:rPr>
          <w:sz w:val="20"/>
        </w:rPr>
        <w:t>Kurama,</w:t>
      </w:r>
      <w:r>
        <w:rPr>
          <w:spacing w:val="-4"/>
          <w:sz w:val="20"/>
        </w:rPr>
        <w:t> </w:t>
      </w:r>
      <w:r>
        <w:rPr>
          <w:spacing w:val="-2"/>
          <w:sz w:val="20"/>
        </w:rPr>
        <w:t>Pearson</w:t>
      </w:r>
    </w:p>
    <w:p>
      <w:pPr>
        <w:pStyle w:val="ListParagraph"/>
        <w:spacing w:after="0" w:line="240" w:lineRule="auto"/>
        <w:jc w:val="left"/>
        <w:rPr>
          <w:sz w:val="20"/>
        </w:rPr>
        <w:sectPr>
          <w:pgSz w:w="11910" w:h="16840"/>
          <w:pgMar w:header="914" w:footer="0" w:top="1120" w:bottom="280" w:left="1275" w:right="708"/>
        </w:sectPr>
      </w:pPr>
    </w:p>
    <w:p>
      <w:pPr>
        <w:pStyle w:val="BodyText"/>
        <w:spacing w:before="123"/>
      </w:pPr>
    </w:p>
    <w:p>
      <w:pPr>
        <w:pStyle w:val="ListParagraph"/>
        <w:numPr>
          <w:ilvl w:val="0"/>
          <w:numId w:val="88"/>
        </w:numPr>
        <w:tabs>
          <w:tab w:pos="873" w:val="left" w:leader="none"/>
          <w:tab w:pos="875" w:val="left" w:leader="none"/>
        </w:tabs>
        <w:spacing w:line="271" w:lineRule="auto" w:before="0" w:after="0"/>
        <w:ind w:left="875" w:right="729" w:hanging="360"/>
        <w:jc w:val="left"/>
        <w:rPr>
          <w:sz w:val="20"/>
        </w:rPr>
      </w:pPr>
      <w:r>
        <w:rPr>
          <w:sz w:val="20"/>
        </w:rPr>
        <w:t>Python</w:t>
      </w:r>
      <w:r>
        <w:rPr>
          <w:spacing w:val="70"/>
          <w:sz w:val="20"/>
        </w:rPr>
        <w:t> </w:t>
      </w:r>
      <w:r>
        <w:rPr>
          <w:sz w:val="20"/>
        </w:rPr>
        <w:t>Programming</w:t>
      </w:r>
      <w:r>
        <w:rPr>
          <w:spacing w:val="71"/>
          <w:sz w:val="20"/>
        </w:rPr>
        <w:t> </w:t>
      </w:r>
      <w:r>
        <w:rPr>
          <w:sz w:val="20"/>
        </w:rPr>
        <w:t>A</w:t>
      </w:r>
      <w:r>
        <w:rPr>
          <w:spacing w:val="69"/>
          <w:sz w:val="20"/>
        </w:rPr>
        <w:t> </w:t>
      </w:r>
      <w:r>
        <w:rPr>
          <w:sz w:val="20"/>
        </w:rPr>
        <w:t>Modular</w:t>
      </w:r>
      <w:r>
        <w:rPr>
          <w:spacing w:val="71"/>
          <w:sz w:val="20"/>
        </w:rPr>
        <w:t> </w:t>
      </w:r>
      <w:r>
        <w:rPr>
          <w:sz w:val="20"/>
        </w:rPr>
        <w:t>Approach</w:t>
      </w:r>
      <w:r>
        <w:rPr>
          <w:spacing w:val="40"/>
          <w:sz w:val="20"/>
        </w:rPr>
        <w:t> </w:t>
      </w:r>
      <w:r>
        <w:rPr>
          <w:sz w:val="20"/>
        </w:rPr>
        <w:t>with</w:t>
      </w:r>
      <w:r>
        <w:rPr>
          <w:spacing w:val="71"/>
          <w:sz w:val="20"/>
        </w:rPr>
        <w:t> </w:t>
      </w:r>
      <w:r>
        <w:rPr>
          <w:sz w:val="20"/>
        </w:rPr>
        <w:t>Graphics,</w:t>
      </w:r>
      <w:r>
        <w:rPr>
          <w:spacing w:val="69"/>
          <w:sz w:val="20"/>
        </w:rPr>
        <w:t> </w:t>
      </w:r>
      <w:r>
        <w:rPr>
          <w:sz w:val="20"/>
        </w:rPr>
        <w:t>Database,</w:t>
      </w:r>
      <w:r>
        <w:rPr>
          <w:spacing w:val="71"/>
          <w:sz w:val="20"/>
        </w:rPr>
        <w:t> </w:t>
      </w:r>
      <w:r>
        <w:rPr>
          <w:sz w:val="20"/>
        </w:rPr>
        <w:t>Mobile,</w:t>
      </w:r>
      <w:r>
        <w:rPr>
          <w:spacing w:val="40"/>
          <w:sz w:val="20"/>
        </w:rPr>
        <w:t> </w:t>
      </w:r>
      <w:r>
        <w:rPr>
          <w:sz w:val="20"/>
        </w:rPr>
        <w:t>and</w:t>
      </w:r>
      <w:r>
        <w:rPr>
          <w:spacing w:val="69"/>
          <w:sz w:val="20"/>
        </w:rPr>
        <w:t> </w:t>
      </w:r>
      <w:r>
        <w:rPr>
          <w:sz w:val="20"/>
        </w:rPr>
        <w:t>Web Applications, Sheetal Taneja, Naveen Kumar, Pearson</w:t>
      </w:r>
    </w:p>
    <w:p>
      <w:pPr>
        <w:pStyle w:val="ListParagraph"/>
        <w:numPr>
          <w:ilvl w:val="0"/>
          <w:numId w:val="88"/>
        </w:numPr>
        <w:tabs>
          <w:tab w:pos="873" w:val="left" w:leader="none"/>
        </w:tabs>
        <w:spacing w:line="240" w:lineRule="auto" w:before="9" w:after="0"/>
        <w:ind w:left="873" w:right="0" w:hanging="358"/>
        <w:jc w:val="left"/>
        <w:rPr>
          <w:sz w:val="20"/>
        </w:rPr>
      </w:pPr>
      <w:r>
        <w:rPr>
          <w:sz w:val="20"/>
        </w:rPr>
        <w:t>Programming</w:t>
      </w:r>
      <w:r>
        <w:rPr>
          <w:spacing w:val="-4"/>
          <w:sz w:val="20"/>
        </w:rPr>
        <w:t> </w:t>
      </w:r>
      <w:r>
        <w:rPr>
          <w:sz w:val="20"/>
        </w:rPr>
        <w:t>with</w:t>
      </w:r>
      <w:r>
        <w:rPr>
          <w:spacing w:val="-6"/>
          <w:sz w:val="20"/>
        </w:rPr>
        <w:t> </w:t>
      </w:r>
      <w:r>
        <w:rPr>
          <w:sz w:val="20"/>
        </w:rPr>
        <w:t>Python,</w:t>
      </w:r>
      <w:r>
        <w:rPr>
          <w:spacing w:val="-4"/>
          <w:sz w:val="20"/>
        </w:rPr>
        <w:t> </w:t>
      </w:r>
      <w:r>
        <w:rPr>
          <w:sz w:val="20"/>
        </w:rPr>
        <w:t>A</w:t>
      </w:r>
      <w:r>
        <w:rPr>
          <w:spacing w:val="-7"/>
          <w:sz w:val="20"/>
        </w:rPr>
        <w:t> </w:t>
      </w:r>
      <w:r>
        <w:rPr>
          <w:sz w:val="20"/>
        </w:rPr>
        <w:t>User’s</w:t>
      </w:r>
      <w:r>
        <w:rPr>
          <w:spacing w:val="-2"/>
          <w:sz w:val="20"/>
        </w:rPr>
        <w:t> </w:t>
      </w:r>
      <w:r>
        <w:rPr>
          <w:sz w:val="20"/>
        </w:rPr>
        <w:t>Book,</w:t>
      </w:r>
      <w:r>
        <w:rPr>
          <w:spacing w:val="-4"/>
          <w:sz w:val="20"/>
        </w:rPr>
        <w:t> </w:t>
      </w:r>
      <w:r>
        <w:rPr>
          <w:sz w:val="20"/>
        </w:rPr>
        <w:t>Michael</w:t>
      </w:r>
      <w:r>
        <w:rPr>
          <w:spacing w:val="-5"/>
          <w:sz w:val="20"/>
        </w:rPr>
        <w:t> </w:t>
      </w:r>
      <w:r>
        <w:rPr>
          <w:sz w:val="20"/>
        </w:rPr>
        <w:t>Dawson,</w:t>
      </w:r>
      <w:r>
        <w:rPr>
          <w:spacing w:val="-5"/>
          <w:sz w:val="20"/>
        </w:rPr>
        <w:t> </w:t>
      </w:r>
      <w:r>
        <w:rPr>
          <w:sz w:val="20"/>
        </w:rPr>
        <w:t>Cengage</w:t>
      </w:r>
      <w:r>
        <w:rPr>
          <w:spacing w:val="-4"/>
          <w:sz w:val="20"/>
        </w:rPr>
        <w:t> </w:t>
      </w:r>
      <w:r>
        <w:rPr>
          <w:sz w:val="20"/>
        </w:rPr>
        <w:t>Learning,</w:t>
      </w:r>
      <w:r>
        <w:rPr>
          <w:spacing w:val="-5"/>
          <w:sz w:val="20"/>
        </w:rPr>
        <w:t> </w:t>
      </w:r>
      <w:r>
        <w:rPr>
          <w:sz w:val="20"/>
        </w:rPr>
        <w:t>India</w:t>
      </w:r>
      <w:r>
        <w:rPr>
          <w:spacing w:val="-6"/>
          <w:sz w:val="20"/>
        </w:rPr>
        <w:t> </w:t>
      </w:r>
      <w:r>
        <w:rPr>
          <w:spacing w:val="-2"/>
          <w:sz w:val="20"/>
        </w:rPr>
        <w:t>Edition</w:t>
      </w:r>
    </w:p>
    <w:p>
      <w:pPr>
        <w:pStyle w:val="ListParagraph"/>
        <w:numPr>
          <w:ilvl w:val="0"/>
          <w:numId w:val="88"/>
        </w:numPr>
        <w:tabs>
          <w:tab w:pos="873" w:val="left" w:leader="none"/>
        </w:tabs>
        <w:spacing w:line="240" w:lineRule="auto" w:before="38" w:after="0"/>
        <w:ind w:left="873" w:right="0" w:hanging="358"/>
        <w:jc w:val="left"/>
        <w:rPr>
          <w:sz w:val="20"/>
        </w:rPr>
      </w:pPr>
      <w:r>
        <w:rPr>
          <w:sz w:val="20"/>
        </w:rPr>
        <w:t>Think Python,</w:t>
      </w:r>
      <w:r>
        <w:rPr>
          <w:spacing w:val="-6"/>
          <w:sz w:val="20"/>
        </w:rPr>
        <w:t> </w:t>
      </w:r>
      <w:r>
        <w:rPr>
          <w:sz w:val="20"/>
        </w:rPr>
        <w:t>Allen</w:t>
      </w:r>
      <w:r>
        <w:rPr>
          <w:spacing w:val="-4"/>
          <w:sz w:val="20"/>
        </w:rPr>
        <w:t> </w:t>
      </w:r>
      <w:r>
        <w:rPr>
          <w:sz w:val="20"/>
        </w:rPr>
        <w:t>Downey,</w:t>
      </w:r>
      <w:r>
        <w:rPr>
          <w:spacing w:val="-5"/>
          <w:sz w:val="20"/>
        </w:rPr>
        <w:t> </w:t>
      </w:r>
      <w:r>
        <w:rPr>
          <w:sz w:val="20"/>
        </w:rPr>
        <w:t>Green</w:t>
      </w:r>
      <w:r>
        <w:rPr>
          <w:spacing w:val="-4"/>
          <w:sz w:val="20"/>
        </w:rPr>
        <w:t> </w:t>
      </w:r>
      <w:r>
        <w:rPr>
          <w:sz w:val="20"/>
        </w:rPr>
        <w:t>Tea</w:t>
      </w:r>
      <w:r>
        <w:rPr>
          <w:spacing w:val="-2"/>
          <w:sz w:val="20"/>
        </w:rPr>
        <w:t> </w:t>
      </w:r>
      <w:r>
        <w:rPr>
          <w:spacing w:val="-4"/>
          <w:sz w:val="20"/>
        </w:rPr>
        <w:t>Press</w:t>
      </w:r>
    </w:p>
    <w:p>
      <w:pPr>
        <w:pStyle w:val="ListParagraph"/>
        <w:numPr>
          <w:ilvl w:val="0"/>
          <w:numId w:val="88"/>
        </w:numPr>
        <w:tabs>
          <w:tab w:pos="873" w:val="left" w:leader="none"/>
        </w:tabs>
        <w:spacing w:line="240" w:lineRule="auto" w:before="37" w:after="0"/>
        <w:ind w:left="873" w:right="0" w:hanging="358"/>
        <w:jc w:val="left"/>
        <w:rPr>
          <w:sz w:val="20"/>
        </w:rPr>
      </w:pPr>
      <w:r>
        <w:rPr>
          <w:sz w:val="20"/>
        </w:rPr>
        <w:t>Core</w:t>
      </w:r>
      <w:r>
        <w:rPr>
          <w:spacing w:val="-5"/>
          <w:sz w:val="20"/>
        </w:rPr>
        <w:t> </w:t>
      </w:r>
      <w:r>
        <w:rPr>
          <w:sz w:val="20"/>
        </w:rPr>
        <w:t>Python</w:t>
      </w:r>
      <w:r>
        <w:rPr>
          <w:spacing w:val="-3"/>
          <w:sz w:val="20"/>
        </w:rPr>
        <w:t> </w:t>
      </w:r>
      <w:r>
        <w:rPr>
          <w:sz w:val="20"/>
        </w:rPr>
        <w:t>Programming,</w:t>
      </w:r>
      <w:r>
        <w:rPr>
          <w:spacing w:val="-1"/>
          <w:sz w:val="20"/>
        </w:rPr>
        <w:t> </w:t>
      </w:r>
      <w:r>
        <w:rPr>
          <w:sz w:val="20"/>
        </w:rPr>
        <w:t>W.</w:t>
      </w:r>
      <w:r>
        <w:rPr>
          <w:spacing w:val="-4"/>
          <w:sz w:val="20"/>
        </w:rPr>
        <w:t> </w:t>
      </w:r>
      <w:r>
        <w:rPr>
          <w:sz w:val="20"/>
        </w:rPr>
        <w:t>Chun,</w:t>
      </w:r>
      <w:r>
        <w:rPr>
          <w:spacing w:val="-4"/>
          <w:sz w:val="20"/>
        </w:rPr>
        <w:t> </w:t>
      </w:r>
      <w:r>
        <w:rPr>
          <w:spacing w:val="-2"/>
          <w:sz w:val="20"/>
        </w:rPr>
        <w:t>Pearson</w:t>
      </w:r>
    </w:p>
    <w:p>
      <w:pPr>
        <w:pStyle w:val="ListParagraph"/>
        <w:numPr>
          <w:ilvl w:val="0"/>
          <w:numId w:val="88"/>
        </w:numPr>
        <w:tabs>
          <w:tab w:pos="873" w:val="left" w:leader="none"/>
        </w:tabs>
        <w:spacing w:line="240" w:lineRule="auto" w:before="38" w:after="0"/>
        <w:ind w:left="873" w:right="0" w:hanging="358"/>
        <w:jc w:val="left"/>
        <w:rPr>
          <w:sz w:val="20"/>
        </w:rPr>
      </w:pPr>
      <w:r>
        <w:rPr>
          <w:sz w:val="20"/>
        </w:rPr>
        <w:t>Introduction</w:t>
      </w:r>
      <w:r>
        <w:rPr>
          <w:spacing w:val="-5"/>
          <w:sz w:val="20"/>
        </w:rPr>
        <w:t> </w:t>
      </w:r>
      <w:r>
        <w:rPr>
          <w:sz w:val="20"/>
        </w:rPr>
        <w:t>to</w:t>
      </w:r>
      <w:r>
        <w:rPr>
          <w:spacing w:val="-4"/>
          <w:sz w:val="20"/>
        </w:rPr>
        <w:t> </w:t>
      </w:r>
      <w:r>
        <w:rPr>
          <w:sz w:val="20"/>
        </w:rPr>
        <w:t>Python,</w:t>
      </w:r>
      <w:r>
        <w:rPr>
          <w:spacing w:val="-4"/>
          <w:sz w:val="20"/>
        </w:rPr>
        <w:t> </w:t>
      </w:r>
      <w:r>
        <w:rPr>
          <w:sz w:val="20"/>
        </w:rPr>
        <w:t>Kenneth</w:t>
      </w:r>
      <w:r>
        <w:rPr>
          <w:spacing w:val="-4"/>
          <w:sz w:val="20"/>
        </w:rPr>
        <w:t> </w:t>
      </w:r>
      <w:r>
        <w:rPr>
          <w:sz w:val="20"/>
        </w:rPr>
        <w:t>A.</w:t>
      </w:r>
      <w:r>
        <w:rPr>
          <w:spacing w:val="-4"/>
          <w:sz w:val="20"/>
        </w:rPr>
        <w:t> </w:t>
      </w:r>
      <w:r>
        <w:rPr>
          <w:sz w:val="20"/>
        </w:rPr>
        <w:t>Lambert,</w:t>
      </w:r>
      <w:r>
        <w:rPr>
          <w:spacing w:val="-6"/>
          <w:sz w:val="20"/>
        </w:rPr>
        <w:t> </w:t>
      </w:r>
      <w:r>
        <w:rPr>
          <w:spacing w:val="-2"/>
          <w:sz w:val="20"/>
        </w:rPr>
        <w:t>Cengage</w:t>
      </w:r>
    </w:p>
    <w:p>
      <w:pPr>
        <w:pStyle w:val="ListParagraph"/>
        <w:spacing w:after="0" w:line="240" w:lineRule="auto"/>
        <w:jc w:val="left"/>
        <w:rPr>
          <w:sz w:val="20"/>
        </w:rPr>
        <w:sectPr>
          <w:pgSz w:w="11910" w:h="16840"/>
          <w:pgMar w:header="914" w:footer="0" w:top="1120" w:bottom="280" w:left="1275" w:right="708"/>
        </w:sectPr>
      </w:pPr>
    </w:p>
    <w:p>
      <w:pPr>
        <w:pStyle w:val="BodyText"/>
        <w:spacing w:before="119"/>
      </w:pPr>
    </w:p>
    <w:p>
      <w:pPr>
        <w:pStyle w:val="Heading4"/>
        <w:spacing w:before="1"/>
        <w:ind w:right="643"/>
        <w:jc w:val="center"/>
      </w:pPr>
      <w:r>
        <w:rPr/>
        <w:t>ENGLISH</w:t>
      </w:r>
      <w:r>
        <w:rPr>
          <w:spacing w:val="-7"/>
        </w:rPr>
        <w:t> </w:t>
      </w:r>
      <w:r>
        <w:rPr/>
        <w:t>LANGUAGE</w:t>
      </w:r>
      <w:r>
        <w:rPr>
          <w:spacing w:val="-9"/>
        </w:rPr>
        <w:t> </w:t>
      </w:r>
      <w:r>
        <w:rPr/>
        <w:t>AND</w:t>
      </w:r>
      <w:r>
        <w:rPr>
          <w:spacing w:val="-10"/>
        </w:rPr>
        <w:t> </w:t>
      </w:r>
      <w:r>
        <w:rPr/>
        <w:t>COMMUNICATION</w:t>
      </w:r>
      <w:r>
        <w:rPr>
          <w:spacing w:val="-7"/>
        </w:rPr>
        <w:t> </w:t>
      </w:r>
      <w:r>
        <w:rPr/>
        <w:t>SKILLS</w:t>
      </w:r>
      <w:r>
        <w:rPr>
          <w:spacing w:val="-11"/>
        </w:rPr>
        <w:t> </w:t>
      </w:r>
      <w:r>
        <w:rPr>
          <w:spacing w:val="-2"/>
        </w:rPr>
        <w:t>LABORATORY</w:t>
      </w:r>
    </w:p>
    <w:p>
      <w:pPr>
        <w:pStyle w:val="BodyText"/>
        <w:spacing w:before="65"/>
        <w:rPr>
          <w:rFonts w:ascii="Arial"/>
          <w:b/>
        </w:rPr>
      </w:pPr>
    </w:p>
    <w:p>
      <w:pPr>
        <w:pStyle w:val="Heading5"/>
        <w:tabs>
          <w:tab w:pos="8018" w:val="left" w:leader="none"/>
        </w:tabs>
        <w:ind w:right="563"/>
        <w:jc w:val="center"/>
      </w:pPr>
      <w:r>
        <w:rPr/>
        <w:t>B.Tech.</w:t>
      </w:r>
      <w:r>
        <w:rPr>
          <w:spacing w:val="-5"/>
        </w:rPr>
        <w:t> </w:t>
      </w:r>
      <w:r>
        <w:rPr/>
        <w:t>I</w:t>
      </w:r>
      <w:r>
        <w:rPr>
          <w:spacing w:val="-1"/>
        </w:rPr>
        <w:t> </w:t>
      </w:r>
      <w:r>
        <w:rPr/>
        <w:t>Year</w:t>
      </w:r>
      <w:r>
        <w:rPr>
          <w:spacing w:val="-5"/>
        </w:rPr>
        <w:t> </w:t>
      </w:r>
      <w:r>
        <w:rPr/>
        <w:t>II</w:t>
      </w:r>
      <w:r>
        <w:rPr>
          <w:spacing w:val="-5"/>
        </w:rPr>
        <w:t> </w:t>
      </w:r>
      <w:r>
        <w:rPr>
          <w:spacing w:val="-4"/>
        </w:rPr>
        <w:t>Sem.</w:t>
      </w:r>
      <w:r>
        <w:rPr/>
        <w:tab/>
        <w:t>L</w:t>
      </w:r>
      <w:r>
        <w:rPr>
          <w:spacing w:val="26"/>
        </w:rPr>
        <w:t>  </w:t>
      </w:r>
      <w:r>
        <w:rPr/>
        <w:t>T</w:t>
      </w:r>
      <w:r>
        <w:rPr>
          <w:spacing w:val="27"/>
        </w:rPr>
        <w:t>  </w:t>
      </w:r>
      <w:r>
        <w:rPr/>
        <w:t>P</w:t>
      </w:r>
      <w:r>
        <w:rPr>
          <w:spacing w:val="27"/>
        </w:rPr>
        <w:t>  </w:t>
      </w:r>
      <w:r>
        <w:rPr>
          <w:spacing w:val="-10"/>
        </w:rPr>
        <w:t>C</w:t>
      </w:r>
    </w:p>
    <w:p>
      <w:pPr>
        <w:spacing w:line="271" w:lineRule="auto" w:before="39"/>
        <w:ind w:left="174" w:right="804" w:firstLine="3933"/>
        <w:jc w:val="both"/>
        <w:rPr>
          <w:sz w:val="20"/>
        </w:rPr>
      </w:pPr>
      <w:r>
        <w:rPr>
          <w:rFonts w:ascii="Arial"/>
          <w:b/>
          <w:sz w:val="20"/>
        </w:rPr>
        <w:t>0</w:t>
      </w:r>
      <w:r>
        <w:rPr>
          <w:rFonts w:ascii="Arial"/>
          <w:b/>
          <w:spacing w:val="40"/>
          <w:sz w:val="20"/>
        </w:rPr>
        <w:t> </w:t>
      </w:r>
      <w:r>
        <w:rPr>
          <w:rFonts w:ascii="Arial"/>
          <w:b/>
          <w:sz w:val="20"/>
        </w:rPr>
        <w:t>0</w:t>
      </w:r>
      <w:r>
        <w:rPr>
          <w:rFonts w:ascii="Arial"/>
          <w:b/>
          <w:spacing w:val="40"/>
          <w:sz w:val="20"/>
        </w:rPr>
        <w:t> </w:t>
      </w:r>
      <w:r>
        <w:rPr>
          <w:rFonts w:ascii="Arial"/>
          <w:b/>
          <w:sz w:val="20"/>
        </w:rPr>
        <w:t>2</w:t>
      </w:r>
      <w:r>
        <w:rPr>
          <w:rFonts w:ascii="Arial"/>
          <w:b/>
          <w:spacing w:val="40"/>
          <w:sz w:val="20"/>
        </w:rPr>
        <w:t> </w:t>
      </w:r>
      <w:r>
        <w:rPr>
          <w:rFonts w:ascii="Arial"/>
          <w:b/>
          <w:sz w:val="20"/>
        </w:rPr>
        <w:t>1</w:t>
      </w:r>
      <w:r>
        <w:rPr>
          <w:rFonts w:ascii="Arial"/>
          <w:b/>
          <w:spacing w:val="-14"/>
          <w:sz w:val="20"/>
        </w:rPr>
        <w:t> </w:t>
      </w:r>
      <w:r>
        <w:rPr>
          <w:sz w:val="20"/>
        </w:rPr>
        <w:t>The</w:t>
      </w:r>
      <w:r>
        <w:rPr>
          <w:spacing w:val="-11"/>
          <w:sz w:val="20"/>
        </w:rPr>
        <w:t> </w:t>
      </w:r>
      <w:r>
        <w:rPr>
          <w:rFonts w:ascii="Arial"/>
          <w:b/>
          <w:sz w:val="20"/>
        </w:rPr>
        <w:t>English</w:t>
      </w:r>
      <w:r>
        <w:rPr>
          <w:rFonts w:ascii="Arial"/>
          <w:b/>
          <w:spacing w:val="-13"/>
          <w:sz w:val="20"/>
        </w:rPr>
        <w:t> </w:t>
      </w:r>
      <w:r>
        <w:rPr>
          <w:rFonts w:ascii="Arial"/>
          <w:b/>
          <w:sz w:val="20"/>
        </w:rPr>
        <w:t>Language</w:t>
      </w:r>
      <w:r>
        <w:rPr>
          <w:rFonts w:ascii="Arial"/>
          <w:b/>
          <w:spacing w:val="-12"/>
          <w:sz w:val="20"/>
        </w:rPr>
        <w:t> </w:t>
      </w:r>
      <w:r>
        <w:rPr>
          <w:rFonts w:ascii="Arial"/>
          <w:b/>
          <w:sz w:val="20"/>
        </w:rPr>
        <w:t>and</w:t>
      </w:r>
      <w:r>
        <w:rPr>
          <w:rFonts w:ascii="Arial"/>
          <w:b/>
          <w:spacing w:val="-11"/>
          <w:sz w:val="20"/>
        </w:rPr>
        <w:t> </w:t>
      </w:r>
      <w:r>
        <w:rPr>
          <w:rFonts w:ascii="Arial"/>
          <w:b/>
          <w:sz w:val="20"/>
        </w:rPr>
        <w:t>Communication Skills</w:t>
      </w:r>
      <w:r>
        <w:rPr>
          <w:rFonts w:ascii="Arial"/>
          <w:b/>
          <w:spacing w:val="-6"/>
          <w:sz w:val="20"/>
        </w:rPr>
        <w:t> </w:t>
      </w:r>
      <w:r>
        <w:rPr>
          <w:rFonts w:ascii="Arial"/>
          <w:b/>
          <w:sz w:val="20"/>
        </w:rPr>
        <w:t>(ELCS)</w:t>
      </w:r>
      <w:r>
        <w:rPr>
          <w:rFonts w:ascii="Arial"/>
          <w:b/>
          <w:spacing w:val="-3"/>
          <w:sz w:val="20"/>
        </w:rPr>
        <w:t> </w:t>
      </w:r>
      <w:r>
        <w:rPr>
          <w:rFonts w:ascii="Arial"/>
          <w:b/>
          <w:sz w:val="20"/>
        </w:rPr>
        <w:t>Lab</w:t>
      </w:r>
      <w:r>
        <w:rPr>
          <w:rFonts w:ascii="Arial"/>
          <w:b/>
          <w:spacing w:val="-4"/>
          <w:sz w:val="20"/>
        </w:rPr>
        <w:t> </w:t>
      </w:r>
      <w:r>
        <w:rPr>
          <w:sz w:val="20"/>
        </w:rPr>
        <w:t>focuses on</w:t>
      </w:r>
      <w:r>
        <w:rPr>
          <w:spacing w:val="-2"/>
          <w:sz w:val="20"/>
        </w:rPr>
        <w:t> </w:t>
      </w:r>
      <w:r>
        <w:rPr>
          <w:sz w:val="20"/>
        </w:rPr>
        <w:t>the</w:t>
      </w:r>
      <w:r>
        <w:rPr>
          <w:spacing w:val="-3"/>
          <w:sz w:val="20"/>
        </w:rPr>
        <w:t> </w:t>
      </w:r>
      <w:r>
        <w:rPr>
          <w:sz w:val="20"/>
        </w:rPr>
        <w:t>production</w:t>
      </w:r>
      <w:r>
        <w:rPr>
          <w:spacing w:val="-2"/>
          <w:sz w:val="20"/>
        </w:rPr>
        <w:t> </w:t>
      </w:r>
      <w:r>
        <w:rPr>
          <w:sz w:val="20"/>
        </w:rPr>
        <w:t>and</w:t>
      </w:r>
      <w:r>
        <w:rPr>
          <w:spacing w:val="-3"/>
          <w:sz w:val="20"/>
        </w:rPr>
        <w:t> </w:t>
      </w:r>
      <w:r>
        <w:rPr>
          <w:sz w:val="20"/>
        </w:rPr>
        <w:t>practice</w:t>
      </w:r>
      <w:r>
        <w:rPr>
          <w:spacing w:val="-3"/>
          <w:sz w:val="20"/>
        </w:rPr>
        <w:t> </w:t>
      </w:r>
      <w:r>
        <w:rPr>
          <w:sz w:val="20"/>
        </w:rPr>
        <w:t>of</w:t>
      </w:r>
      <w:r>
        <w:rPr>
          <w:spacing w:val="-2"/>
          <w:sz w:val="20"/>
        </w:rPr>
        <w:t> </w:t>
      </w:r>
      <w:r>
        <w:rPr>
          <w:sz w:val="20"/>
        </w:rPr>
        <w:t>sounds</w:t>
      </w:r>
      <w:r>
        <w:rPr>
          <w:spacing w:val="-2"/>
          <w:sz w:val="20"/>
        </w:rPr>
        <w:t> </w:t>
      </w:r>
      <w:r>
        <w:rPr>
          <w:sz w:val="20"/>
        </w:rPr>
        <w:t>of language</w:t>
      </w:r>
      <w:r>
        <w:rPr>
          <w:spacing w:val="-2"/>
          <w:sz w:val="20"/>
        </w:rPr>
        <w:t> </w:t>
      </w:r>
      <w:r>
        <w:rPr>
          <w:sz w:val="20"/>
        </w:rPr>
        <w:t>and</w:t>
      </w:r>
      <w:r>
        <w:rPr>
          <w:spacing w:val="-2"/>
          <w:sz w:val="20"/>
        </w:rPr>
        <w:t> </w:t>
      </w:r>
      <w:r>
        <w:rPr>
          <w:sz w:val="20"/>
        </w:rPr>
        <w:t>familiarizes the students with the use of English in everyday situations both in formal and informal contexts.</w:t>
      </w:r>
    </w:p>
    <w:p>
      <w:pPr>
        <w:pStyle w:val="BodyText"/>
        <w:spacing w:before="42"/>
      </w:pPr>
    </w:p>
    <w:p>
      <w:pPr>
        <w:pStyle w:val="Heading5"/>
        <w:ind w:left="160"/>
      </w:pPr>
      <w:r>
        <w:rPr/>
        <w:t>Course</w:t>
      </w:r>
      <w:r>
        <w:rPr>
          <w:spacing w:val="-9"/>
        </w:rPr>
        <w:t> </w:t>
      </w:r>
      <w:r>
        <w:rPr>
          <w:spacing w:val="-2"/>
        </w:rPr>
        <w:t>Objectives:</w:t>
      </w:r>
    </w:p>
    <w:p>
      <w:pPr>
        <w:pStyle w:val="ListParagraph"/>
        <w:numPr>
          <w:ilvl w:val="1"/>
          <w:numId w:val="88"/>
        </w:numPr>
        <w:tabs>
          <w:tab w:pos="875" w:val="left" w:leader="none"/>
        </w:tabs>
        <w:spacing w:line="273" w:lineRule="auto" w:before="42" w:after="0"/>
        <w:ind w:left="875" w:right="732" w:hanging="360"/>
        <w:jc w:val="left"/>
        <w:rPr>
          <w:sz w:val="20"/>
        </w:rPr>
      </w:pPr>
      <w:r>
        <w:rPr>
          <w:sz w:val="20"/>
        </w:rPr>
        <w:t>To</w:t>
      </w:r>
      <w:r>
        <w:rPr>
          <w:spacing w:val="-14"/>
          <w:sz w:val="20"/>
        </w:rPr>
        <w:t> </w:t>
      </w:r>
      <w:r>
        <w:rPr>
          <w:sz w:val="20"/>
        </w:rPr>
        <w:t>facilitate</w:t>
      </w:r>
      <w:r>
        <w:rPr>
          <w:spacing w:val="-13"/>
          <w:sz w:val="20"/>
        </w:rPr>
        <w:t> </w:t>
      </w:r>
      <w:r>
        <w:rPr>
          <w:sz w:val="20"/>
        </w:rPr>
        <w:t>computer-assisted</w:t>
      </w:r>
      <w:r>
        <w:rPr>
          <w:spacing w:val="-13"/>
          <w:sz w:val="20"/>
        </w:rPr>
        <w:t> </w:t>
      </w:r>
      <w:r>
        <w:rPr>
          <w:sz w:val="20"/>
        </w:rPr>
        <w:t>multi-media</w:t>
      </w:r>
      <w:r>
        <w:rPr>
          <w:spacing w:val="-14"/>
          <w:sz w:val="20"/>
        </w:rPr>
        <w:t> </w:t>
      </w:r>
      <w:r>
        <w:rPr>
          <w:sz w:val="20"/>
        </w:rPr>
        <w:t>instruction</w:t>
      </w:r>
      <w:r>
        <w:rPr>
          <w:spacing w:val="-12"/>
          <w:sz w:val="20"/>
        </w:rPr>
        <w:t> </w:t>
      </w:r>
      <w:r>
        <w:rPr>
          <w:sz w:val="20"/>
        </w:rPr>
        <w:t>enabling</w:t>
      </w:r>
      <w:r>
        <w:rPr>
          <w:spacing w:val="-13"/>
          <w:sz w:val="20"/>
        </w:rPr>
        <w:t> </w:t>
      </w:r>
      <w:r>
        <w:rPr>
          <w:sz w:val="20"/>
        </w:rPr>
        <w:t>individualized</w:t>
      </w:r>
      <w:r>
        <w:rPr>
          <w:spacing w:val="-13"/>
          <w:sz w:val="20"/>
        </w:rPr>
        <w:t> </w:t>
      </w:r>
      <w:r>
        <w:rPr>
          <w:sz w:val="20"/>
        </w:rPr>
        <w:t>and</w:t>
      </w:r>
      <w:r>
        <w:rPr>
          <w:spacing w:val="-12"/>
          <w:sz w:val="20"/>
        </w:rPr>
        <w:t> </w:t>
      </w:r>
      <w:r>
        <w:rPr>
          <w:sz w:val="20"/>
        </w:rPr>
        <w:t>independent language learning</w:t>
      </w:r>
    </w:p>
    <w:p>
      <w:pPr>
        <w:pStyle w:val="ListParagraph"/>
        <w:numPr>
          <w:ilvl w:val="1"/>
          <w:numId w:val="88"/>
        </w:numPr>
        <w:tabs>
          <w:tab w:pos="875" w:val="left" w:leader="none"/>
        </w:tabs>
        <w:spacing w:line="271" w:lineRule="auto" w:before="7" w:after="0"/>
        <w:ind w:left="875" w:right="732" w:hanging="360"/>
        <w:jc w:val="left"/>
        <w:rPr>
          <w:sz w:val="20"/>
        </w:rPr>
      </w:pPr>
      <w:r>
        <w:rPr>
          <w:sz w:val="20"/>
        </w:rPr>
        <w:t>To sensitize the students to the nuances of English speech sounds, word accent, intonation</w:t>
      </w:r>
      <w:r>
        <w:rPr>
          <w:spacing w:val="40"/>
          <w:sz w:val="20"/>
        </w:rPr>
        <w:t> </w:t>
      </w:r>
      <w:r>
        <w:rPr>
          <w:sz w:val="20"/>
        </w:rPr>
        <w:t>and rhythm</w:t>
      </w:r>
    </w:p>
    <w:p>
      <w:pPr>
        <w:pStyle w:val="ListParagraph"/>
        <w:numPr>
          <w:ilvl w:val="1"/>
          <w:numId w:val="88"/>
        </w:numPr>
        <w:tabs>
          <w:tab w:pos="875" w:val="left" w:leader="none"/>
        </w:tabs>
        <w:spacing w:line="273" w:lineRule="auto" w:before="9" w:after="0"/>
        <w:ind w:left="875" w:right="731" w:hanging="360"/>
        <w:jc w:val="left"/>
        <w:rPr>
          <w:sz w:val="20"/>
        </w:rPr>
      </w:pPr>
      <w:r>
        <w:rPr>
          <w:sz w:val="20"/>
        </w:rPr>
        <w:t>To bring about a consistent accent and intelligibility in students’ pronunciation of English by</w:t>
      </w:r>
      <w:r>
        <w:rPr>
          <w:spacing w:val="80"/>
          <w:sz w:val="20"/>
        </w:rPr>
        <w:t> </w:t>
      </w:r>
      <w:r>
        <w:rPr>
          <w:sz w:val="20"/>
        </w:rPr>
        <w:t>providing an opportunity for practice in speaking</w:t>
      </w:r>
    </w:p>
    <w:p>
      <w:pPr>
        <w:pStyle w:val="ListParagraph"/>
        <w:numPr>
          <w:ilvl w:val="1"/>
          <w:numId w:val="88"/>
        </w:numPr>
        <w:tabs>
          <w:tab w:pos="874" w:val="left" w:leader="none"/>
        </w:tabs>
        <w:spacing w:line="240" w:lineRule="auto" w:before="7" w:after="0"/>
        <w:ind w:left="874" w:right="0" w:hanging="359"/>
        <w:jc w:val="left"/>
        <w:rPr>
          <w:sz w:val="20"/>
        </w:rPr>
      </w:pPr>
      <w:r>
        <w:rPr>
          <w:sz w:val="20"/>
        </w:rPr>
        <w:t>To</w:t>
      </w:r>
      <w:r>
        <w:rPr>
          <w:spacing w:val="-4"/>
          <w:sz w:val="20"/>
        </w:rPr>
        <w:t> </w:t>
      </w:r>
      <w:r>
        <w:rPr>
          <w:sz w:val="20"/>
        </w:rPr>
        <w:t>improve</w:t>
      </w:r>
      <w:r>
        <w:rPr>
          <w:spacing w:val="-4"/>
          <w:sz w:val="20"/>
        </w:rPr>
        <w:t> </w:t>
      </w:r>
      <w:r>
        <w:rPr>
          <w:sz w:val="20"/>
        </w:rPr>
        <w:t>the</w:t>
      </w:r>
      <w:r>
        <w:rPr>
          <w:spacing w:val="-3"/>
          <w:sz w:val="20"/>
        </w:rPr>
        <w:t> </w:t>
      </w:r>
      <w:r>
        <w:rPr>
          <w:sz w:val="20"/>
        </w:rPr>
        <w:t>fluency</w:t>
      </w:r>
      <w:r>
        <w:rPr>
          <w:spacing w:val="-2"/>
          <w:sz w:val="20"/>
        </w:rPr>
        <w:t> </w:t>
      </w:r>
      <w:r>
        <w:rPr>
          <w:sz w:val="20"/>
        </w:rPr>
        <w:t>of</w:t>
      </w:r>
      <w:r>
        <w:rPr>
          <w:spacing w:val="-3"/>
          <w:sz w:val="20"/>
        </w:rPr>
        <w:t> </w:t>
      </w:r>
      <w:r>
        <w:rPr>
          <w:sz w:val="20"/>
        </w:rPr>
        <w:t>students</w:t>
      </w:r>
      <w:r>
        <w:rPr>
          <w:spacing w:val="-3"/>
          <w:sz w:val="20"/>
        </w:rPr>
        <w:t> </w:t>
      </w:r>
      <w:r>
        <w:rPr>
          <w:sz w:val="20"/>
        </w:rPr>
        <w:t>in</w:t>
      </w:r>
      <w:r>
        <w:rPr>
          <w:spacing w:val="-3"/>
          <w:sz w:val="20"/>
        </w:rPr>
        <w:t> </w:t>
      </w:r>
      <w:r>
        <w:rPr>
          <w:sz w:val="20"/>
        </w:rPr>
        <w:t>spoken English</w:t>
      </w:r>
      <w:r>
        <w:rPr>
          <w:spacing w:val="-3"/>
          <w:sz w:val="20"/>
        </w:rPr>
        <w:t> </w:t>
      </w:r>
      <w:r>
        <w:rPr>
          <w:sz w:val="20"/>
        </w:rPr>
        <w:t>and</w:t>
      </w:r>
      <w:r>
        <w:rPr>
          <w:spacing w:val="-3"/>
          <w:sz w:val="20"/>
        </w:rPr>
        <w:t> </w:t>
      </w:r>
      <w:r>
        <w:rPr>
          <w:sz w:val="20"/>
        </w:rPr>
        <w:t>neutralize</w:t>
      </w:r>
      <w:r>
        <w:rPr>
          <w:spacing w:val="-1"/>
          <w:sz w:val="20"/>
        </w:rPr>
        <w:t> </w:t>
      </w:r>
      <w:r>
        <w:rPr>
          <w:sz w:val="20"/>
        </w:rPr>
        <w:t>the</w:t>
      </w:r>
      <w:r>
        <w:rPr>
          <w:spacing w:val="-1"/>
          <w:sz w:val="20"/>
        </w:rPr>
        <w:t> </w:t>
      </w:r>
      <w:r>
        <w:rPr>
          <w:sz w:val="20"/>
        </w:rPr>
        <w:t>impact</w:t>
      </w:r>
      <w:r>
        <w:rPr>
          <w:spacing w:val="-4"/>
          <w:sz w:val="20"/>
        </w:rPr>
        <w:t> </w:t>
      </w:r>
      <w:r>
        <w:rPr>
          <w:sz w:val="20"/>
        </w:rPr>
        <w:t>of</w:t>
      </w:r>
      <w:r>
        <w:rPr>
          <w:spacing w:val="1"/>
          <w:sz w:val="20"/>
        </w:rPr>
        <w:t> </w:t>
      </w:r>
      <w:r>
        <w:rPr>
          <w:spacing w:val="-2"/>
          <w:sz w:val="20"/>
        </w:rPr>
        <w:t>dialects.</w:t>
      </w:r>
    </w:p>
    <w:p>
      <w:pPr>
        <w:pStyle w:val="ListParagraph"/>
        <w:numPr>
          <w:ilvl w:val="1"/>
          <w:numId w:val="88"/>
        </w:numPr>
        <w:tabs>
          <w:tab w:pos="875" w:val="left" w:leader="none"/>
        </w:tabs>
        <w:spacing w:line="273" w:lineRule="auto" w:before="37" w:after="0"/>
        <w:ind w:left="875" w:right="731" w:hanging="360"/>
        <w:jc w:val="left"/>
        <w:rPr>
          <w:sz w:val="20"/>
        </w:rPr>
      </w:pPr>
      <w:r>
        <w:rPr>
          <w:sz w:val="20"/>
        </w:rPr>
        <w:t>To train students</w:t>
      </w:r>
      <w:r>
        <w:rPr>
          <w:spacing w:val="24"/>
          <w:sz w:val="20"/>
        </w:rPr>
        <w:t> </w:t>
      </w:r>
      <w:r>
        <w:rPr>
          <w:sz w:val="20"/>
        </w:rPr>
        <w:t>to</w:t>
      </w:r>
      <w:r>
        <w:rPr>
          <w:spacing w:val="24"/>
          <w:sz w:val="20"/>
        </w:rPr>
        <w:t> </w:t>
      </w:r>
      <w:r>
        <w:rPr>
          <w:sz w:val="20"/>
        </w:rPr>
        <w:t>use</w:t>
      </w:r>
      <w:r>
        <w:rPr>
          <w:spacing w:val="25"/>
          <w:sz w:val="20"/>
        </w:rPr>
        <w:t> </w:t>
      </w:r>
      <w:r>
        <w:rPr>
          <w:sz w:val="20"/>
        </w:rPr>
        <w:t>language appropriately</w:t>
      </w:r>
      <w:r>
        <w:rPr>
          <w:spacing w:val="24"/>
          <w:sz w:val="20"/>
        </w:rPr>
        <w:t> </w:t>
      </w:r>
      <w:r>
        <w:rPr>
          <w:sz w:val="20"/>
        </w:rPr>
        <w:t>for</w:t>
      </w:r>
      <w:r>
        <w:rPr>
          <w:spacing w:val="25"/>
          <w:sz w:val="20"/>
        </w:rPr>
        <w:t> </w:t>
      </w:r>
      <w:r>
        <w:rPr>
          <w:sz w:val="20"/>
        </w:rPr>
        <w:t>public</w:t>
      </w:r>
      <w:r>
        <w:rPr>
          <w:spacing w:val="24"/>
          <w:sz w:val="20"/>
        </w:rPr>
        <w:t> </w:t>
      </w:r>
      <w:r>
        <w:rPr>
          <w:sz w:val="20"/>
        </w:rPr>
        <w:t>speaking,</w:t>
      </w:r>
      <w:r>
        <w:rPr>
          <w:spacing w:val="24"/>
          <w:sz w:val="20"/>
        </w:rPr>
        <w:t> </w:t>
      </w:r>
      <w:r>
        <w:rPr>
          <w:sz w:val="20"/>
        </w:rPr>
        <w:t>group</w:t>
      </w:r>
      <w:r>
        <w:rPr>
          <w:spacing w:val="26"/>
          <w:sz w:val="20"/>
        </w:rPr>
        <w:t> </w:t>
      </w:r>
      <w:r>
        <w:rPr>
          <w:sz w:val="20"/>
        </w:rPr>
        <w:t>discussions</w:t>
      </w:r>
      <w:r>
        <w:rPr>
          <w:spacing w:val="26"/>
          <w:sz w:val="20"/>
        </w:rPr>
        <w:t> </w:t>
      </w:r>
      <w:r>
        <w:rPr>
          <w:sz w:val="20"/>
        </w:rPr>
        <w:t>and </w:t>
      </w:r>
      <w:r>
        <w:rPr>
          <w:spacing w:val="-2"/>
          <w:sz w:val="20"/>
        </w:rPr>
        <w:t>interviews</w:t>
      </w:r>
    </w:p>
    <w:p>
      <w:pPr>
        <w:pStyle w:val="BodyText"/>
        <w:spacing w:before="39"/>
      </w:pPr>
    </w:p>
    <w:p>
      <w:pPr>
        <w:spacing w:before="0"/>
        <w:ind w:left="165" w:right="0" w:firstLine="0"/>
        <w:jc w:val="left"/>
        <w:rPr>
          <w:sz w:val="20"/>
        </w:rPr>
      </w:pPr>
      <w:r>
        <w:rPr>
          <w:rFonts w:ascii="Arial"/>
          <w:b/>
          <w:sz w:val="20"/>
        </w:rPr>
        <w:t>Course</w:t>
      </w:r>
      <w:r>
        <w:rPr>
          <w:rFonts w:ascii="Arial"/>
          <w:b/>
          <w:spacing w:val="-7"/>
          <w:sz w:val="20"/>
        </w:rPr>
        <w:t> </w:t>
      </w:r>
      <w:r>
        <w:rPr>
          <w:rFonts w:ascii="Arial"/>
          <w:b/>
          <w:sz w:val="20"/>
        </w:rPr>
        <w:t>Outcomes:</w:t>
      </w:r>
      <w:r>
        <w:rPr>
          <w:rFonts w:ascii="Arial"/>
          <w:b/>
          <w:spacing w:val="-5"/>
          <w:sz w:val="20"/>
        </w:rPr>
        <w:t> </w:t>
      </w:r>
      <w:r>
        <w:rPr>
          <w:sz w:val="20"/>
        </w:rPr>
        <w:t>Students</w:t>
      </w:r>
      <w:r>
        <w:rPr>
          <w:spacing w:val="-3"/>
          <w:sz w:val="20"/>
        </w:rPr>
        <w:t> </w:t>
      </w:r>
      <w:r>
        <w:rPr>
          <w:sz w:val="20"/>
        </w:rPr>
        <w:t>will</w:t>
      </w:r>
      <w:r>
        <w:rPr>
          <w:spacing w:val="-3"/>
          <w:sz w:val="20"/>
        </w:rPr>
        <w:t> </w:t>
      </w:r>
      <w:r>
        <w:rPr>
          <w:sz w:val="20"/>
        </w:rPr>
        <w:t>be</w:t>
      </w:r>
      <w:r>
        <w:rPr>
          <w:spacing w:val="-4"/>
          <w:sz w:val="20"/>
        </w:rPr>
        <w:t> </w:t>
      </w:r>
      <w:r>
        <w:rPr>
          <w:sz w:val="20"/>
        </w:rPr>
        <w:t>able</w:t>
      </w:r>
      <w:r>
        <w:rPr>
          <w:spacing w:val="-5"/>
          <w:sz w:val="20"/>
        </w:rPr>
        <w:t> to:</w:t>
      </w:r>
    </w:p>
    <w:p>
      <w:pPr>
        <w:pStyle w:val="ListParagraph"/>
        <w:numPr>
          <w:ilvl w:val="1"/>
          <w:numId w:val="88"/>
        </w:numPr>
        <w:tabs>
          <w:tab w:pos="875" w:val="left" w:leader="none"/>
        </w:tabs>
        <w:spacing w:line="273" w:lineRule="auto" w:before="37" w:after="0"/>
        <w:ind w:left="875" w:right="731" w:hanging="360"/>
        <w:jc w:val="left"/>
        <w:rPr>
          <w:sz w:val="20"/>
        </w:rPr>
      </w:pPr>
      <w:r>
        <w:rPr>
          <w:sz w:val="20"/>
        </w:rPr>
        <w:t>Understand</w:t>
      </w:r>
      <w:r>
        <w:rPr>
          <w:spacing w:val="36"/>
          <w:sz w:val="20"/>
        </w:rPr>
        <w:t> </w:t>
      </w:r>
      <w:r>
        <w:rPr>
          <w:sz w:val="20"/>
        </w:rPr>
        <w:t>the</w:t>
      </w:r>
      <w:r>
        <w:rPr>
          <w:spacing w:val="35"/>
          <w:sz w:val="20"/>
        </w:rPr>
        <w:t> </w:t>
      </w:r>
      <w:r>
        <w:rPr>
          <w:sz w:val="20"/>
        </w:rPr>
        <w:t>nuances</w:t>
      </w:r>
      <w:r>
        <w:rPr>
          <w:spacing w:val="40"/>
          <w:sz w:val="20"/>
        </w:rPr>
        <w:t> </w:t>
      </w:r>
      <w:r>
        <w:rPr>
          <w:sz w:val="20"/>
        </w:rPr>
        <w:t>of</w:t>
      </w:r>
      <w:r>
        <w:rPr>
          <w:spacing w:val="36"/>
          <w:sz w:val="20"/>
        </w:rPr>
        <w:t> </w:t>
      </w:r>
      <w:r>
        <w:rPr>
          <w:sz w:val="20"/>
        </w:rPr>
        <w:t>English</w:t>
      </w:r>
      <w:r>
        <w:rPr>
          <w:spacing w:val="38"/>
          <w:sz w:val="20"/>
        </w:rPr>
        <w:t> </w:t>
      </w:r>
      <w:r>
        <w:rPr>
          <w:sz w:val="20"/>
        </w:rPr>
        <w:t>language</w:t>
      </w:r>
      <w:r>
        <w:rPr>
          <w:spacing w:val="36"/>
          <w:sz w:val="20"/>
        </w:rPr>
        <w:t> </w:t>
      </w:r>
      <w:r>
        <w:rPr>
          <w:sz w:val="20"/>
        </w:rPr>
        <w:t>through</w:t>
      </w:r>
      <w:r>
        <w:rPr>
          <w:spacing w:val="36"/>
          <w:sz w:val="20"/>
        </w:rPr>
        <w:t> </w:t>
      </w:r>
      <w:r>
        <w:rPr>
          <w:sz w:val="20"/>
        </w:rPr>
        <w:t>audio-</w:t>
      </w:r>
      <w:r>
        <w:rPr>
          <w:spacing w:val="37"/>
          <w:sz w:val="20"/>
        </w:rPr>
        <w:t> </w:t>
      </w:r>
      <w:r>
        <w:rPr>
          <w:sz w:val="20"/>
        </w:rPr>
        <w:t>visual</w:t>
      </w:r>
      <w:r>
        <w:rPr>
          <w:spacing w:val="34"/>
          <w:sz w:val="20"/>
        </w:rPr>
        <w:t> </w:t>
      </w:r>
      <w:r>
        <w:rPr>
          <w:sz w:val="20"/>
        </w:rPr>
        <w:t>experience</w:t>
      </w:r>
      <w:r>
        <w:rPr>
          <w:spacing w:val="35"/>
          <w:sz w:val="20"/>
        </w:rPr>
        <w:t> </w:t>
      </w:r>
      <w:r>
        <w:rPr>
          <w:sz w:val="20"/>
        </w:rPr>
        <w:t>and</w:t>
      </w:r>
      <w:r>
        <w:rPr>
          <w:spacing w:val="35"/>
          <w:sz w:val="20"/>
        </w:rPr>
        <w:t> </w:t>
      </w:r>
      <w:r>
        <w:rPr>
          <w:sz w:val="20"/>
        </w:rPr>
        <w:t>group </w:t>
      </w:r>
      <w:r>
        <w:rPr>
          <w:spacing w:val="-2"/>
          <w:sz w:val="20"/>
        </w:rPr>
        <w:t>activities</w:t>
      </w:r>
    </w:p>
    <w:p>
      <w:pPr>
        <w:pStyle w:val="ListParagraph"/>
        <w:numPr>
          <w:ilvl w:val="1"/>
          <w:numId w:val="88"/>
        </w:numPr>
        <w:tabs>
          <w:tab w:pos="874" w:val="left" w:leader="none"/>
        </w:tabs>
        <w:spacing w:line="240" w:lineRule="auto" w:before="5" w:after="0"/>
        <w:ind w:left="874" w:right="0" w:hanging="359"/>
        <w:jc w:val="left"/>
        <w:rPr>
          <w:sz w:val="20"/>
        </w:rPr>
      </w:pPr>
      <w:r>
        <w:rPr>
          <w:sz w:val="20"/>
        </w:rPr>
        <w:t>Neutralise</w:t>
      </w:r>
      <w:r>
        <w:rPr>
          <w:spacing w:val="-2"/>
          <w:sz w:val="20"/>
        </w:rPr>
        <w:t> </w:t>
      </w:r>
      <w:r>
        <w:rPr>
          <w:sz w:val="20"/>
        </w:rPr>
        <w:t>their</w:t>
      </w:r>
      <w:r>
        <w:rPr>
          <w:spacing w:val="-5"/>
          <w:sz w:val="20"/>
        </w:rPr>
        <w:t> </w:t>
      </w:r>
      <w:r>
        <w:rPr>
          <w:sz w:val="20"/>
        </w:rPr>
        <w:t>accent</w:t>
      </w:r>
      <w:r>
        <w:rPr>
          <w:spacing w:val="-4"/>
          <w:sz w:val="20"/>
        </w:rPr>
        <w:t> </w:t>
      </w:r>
      <w:r>
        <w:rPr>
          <w:sz w:val="20"/>
        </w:rPr>
        <w:t>for</w:t>
      </w:r>
      <w:r>
        <w:rPr>
          <w:spacing w:val="-2"/>
          <w:sz w:val="20"/>
        </w:rPr>
        <w:t> intelligibility</w:t>
      </w:r>
    </w:p>
    <w:p>
      <w:pPr>
        <w:pStyle w:val="ListParagraph"/>
        <w:numPr>
          <w:ilvl w:val="1"/>
          <w:numId w:val="88"/>
        </w:numPr>
        <w:tabs>
          <w:tab w:pos="874" w:val="left" w:leader="none"/>
        </w:tabs>
        <w:spacing w:line="240" w:lineRule="auto" w:before="37" w:after="0"/>
        <w:ind w:left="874" w:right="0" w:hanging="359"/>
        <w:jc w:val="left"/>
        <w:rPr>
          <w:sz w:val="20"/>
        </w:rPr>
      </w:pPr>
      <w:r>
        <w:rPr>
          <w:sz w:val="20"/>
        </w:rPr>
        <w:t>Speak</w:t>
      </w:r>
      <w:r>
        <w:rPr>
          <w:spacing w:val="-3"/>
          <w:sz w:val="20"/>
        </w:rPr>
        <w:t> </w:t>
      </w:r>
      <w:r>
        <w:rPr>
          <w:sz w:val="20"/>
        </w:rPr>
        <w:t>with</w:t>
      </w:r>
      <w:r>
        <w:rPr>
          <w:spacing w:val="-5"/>
          <w:sz w:val="20"/>
        </w:rPr>
        <w:t> </w:t>
      </w:r>
      <w:r>
        <w:rPr>
          <w:sz w:val="20"/>
        </w:rPr>
        <w:t>clarity</w:t>
      </w:r>
      <w:r>
        <w:rPr>
          <w:spacing w:val="-2"/>
          <w:sz w:val="20"/>
        </w:rPr>
        <w:t> </w:t>
      </w:r>
      <w:r>
        <w:rPr>
          <w:sz w:val="20"/>
        </w:rPr>
        <w:t>and</w:t>
      </w:r>
      <w:r>
        <w:rPr>
          <w:spacing w:val="-6"/>
          <w:sz w:val="20"/>
        </w:rPr>
        <w:t> </w:t>
      </w:r>
      <w:r>
        <w:rPr>
          <w:sz w:val="20"/>
        </w:rPr>
        <w:t>confidence</w:t>
      </w:r>
      <w:r>
        <w:rPr>
          <w:spacing w:val="-5"/>
          <w:sz w:val="20"/>
        </w:rPr>
        <w:t> </w:t>
      </w:r>
      <w:r>
        <w:rPr>
          <w:sz w:val="20"/>
        </w:rPr>
        <w:t>which</w:t>
      </w:r>
      <w:r>
        <w:rPr>
          <w:spacing w:val="-3"/>
          <w:sz w:val="20"/>
        </w:rPr>
        <w:t> </w:t>
      </w:r>
      <w:r>
        <w:rPr>
          <w:sz w:val="20"/>
        </w:rPr>
        <w:t>in</w:t>
      </w:r>
      <w:r>
        <w:rPr>
          <w:spacing w:val="-3"/>
          <w:sz w:val="20"/>
        </w:rPr>
        <w:t> </w:t>
      </w:r>
      <w:r>
        <w:rPr>
          <w:sz w:val="20"/>
        </w:rPr>
        <w:t>turn</w:t>
      </w:r>
      <w:r>
        <w:rPr>
          <w:spacing w:val="-4"/>
          <w:sz w:val="20"/>
        </w:rPr>
        <w:t> </w:t>
      </w:r>
      <w:r>
        <w:rPr>
          <w:sz w:val="20"/>
        </w:rPr>
        <w:t>enhances</w:t>
      </w:r>
      <w:r>
        <w:rPr>
          <w:spacing w:val="-4"/>
          <w:sz w:val="20"/>
        </w:rPr>
        <w:t> </w:t>
      </w:r>
      <w:r>
        <w:rPr>
          <w:sz w:val="20"/>
        </w:rPr>
        <w:t>their</w:t>
      </w:r>
      <w:r>
        <w:rPr>
          <w:spacing w:val="-4"/>
          <w:sz w:val="20"/>
        </w:rPr>
        <w:t> </w:t>
      </w:r>
      <w:r>
        <w:rPr>
          <w:sz w:val="20"/>
        </w:rPr>
        <w:t>employability</w:t>
      </w:r>
      <w:r>
        <w:rPr>
          <w:spacing w:val="-2"/>
          <w:sz w:val="20"/>
        </w:rPr>
        <w:t> skills</w:t>
      </w:r>
    </w:p>
    <w:p>
      <w:pPr>
        <w:pStyle w:val="BodyText"/>
        <w:spacing w:before="70"/>
      </w:pPr>
    </w:p>
    <w:p>
      <w:pPr>
        <w:spacing w:before="0"/>
        <w:ind w:left="160" w:right="0" w:firstLine="0"/>
        <w:jc w:val="left"/>
        <w:rPr>
          <w:rFonts w:ascii="Arial"/>
          <w:b/>
          <w:sz w:val="20"/>
        </w:rPr>
      </w:pPr>
      <w:r>
        <w:rPr>
          <w:rFonts w:ascii="Arial"/>
          <w:b/>
          <w:sz w:val="20"/>
        </w:rPr>
        <w:t>Syllabus:</w:t>
      </w:r>
      <w:r>
        <w:rPr>
          <w:rFonts w:ascii="Arial"/>
          <w:b/>
          <w:spacing w:val="-7"/>
          <w:sz w:val="20"/>
        </w:rPr>
        <w:t> </w:t>
      </w:r>
      <w:r>
        <w:rPr>
          <w:rFonts w:ascii="Arial"/>
          <w:b/>
          <w:sz w:val="20"/>
        </w:rPr>
        <w:t>English</w:t>
      </w:r>
      <w:r>
        <w:rPr>
          <w:rFonts w:ascii="Arial"/>
          <w:b/>
          <w:spacing w:val="-6"/>
          <w:sz w:val="20"/>
        </w:rPr>
        <w:t> </w:t>
      </w:r>
      <w:r>
        <w:rPr>
          <w:rFonts w:ascii="Arial"/>
          <w:b/>
          <w:sz w:val="20"/>
        </w:rPr>
        <w:t>Language</w:t>
      </w:r>
      <w:r>
        <w:rPr>
          <w:rFonts w:ascii="Arial"/>
          <w:b/>
          <w:spacing w:val="-7"/>
          <w:sz w:val="20"/>
        </w:rPr>
        <w:t> </w:t>
      </w:r>
      <w:r>
        <w:rPr>
          <w:rFonts w:ascii="Arial"/>
          <w:b/>
          <w:sz w:val="20"/>
        </w:rPr>
        <w:t>and</w:t>
      </w:r>
      <w:r>
        <w:rPr>
          <w:rFonts w:ascii="Arial"/>
          <w:b/>
          <w:spacing w:val="-6"/>
          <w:sz w:val="20"/>
        </w:rPr>
        <w:t> </w:t>
      </w:r>
      <w:r>
        <w:rPr>
          <w:rFonts w:ascii="Arial"/>
          <w:b/>
          <w:sz w:val="20"/>
        </w:rPr>
        <w:t>Communication</w:t>
      </w:r>
      <w:r>
        <w:rPr>
          <w:rFonts w:ascii="Arial"/>
          <w:b/>
          <w:spacing w:val="-6"/>
          <w:sz w:val="20"/>
        </w:rPr>
        <w:t> </w:t>
      </w:r>
      <w:r>
        <w:rPr>
          <w:rFonts w:ascii="Arial"/>
          <w:b/>
          <w:sz w:val="20"/>
        </w:rPr>
        <w:t>Skills</w:t>
      </w:r>
      <w:r>
        <w:rPr>
          <w:rFonts w:ascii="Arial"/>
          <w:b/>
          <w:spacing w:val="-6"/>
          <w:sz w:val="20"/>
        </w:rPr>
        <w:t> </w:t>
      </w:r>
      <w:r>
        <w:rPr>
          <w:rFonts w:ascii="Arial"/>
          <w:b/>
          <w:sz w:val="20"/>
        </w:rPr>
        <w:t>Lab</w:t>
      </w:r>
      <w:r>
        <w:rPr>
          <w:rFonts w:ascii="Arial"/>
          <w:b/>
          <w:spacing w:val="-7"/>
          <w:sz w:val="20"/>
        </w:rPr>
        <w:t> </w:t>
      </w:r>
      <w:r>
        <w:rPr>
          <w:rFonts w:ascii="Arial"/>
          <w:b/>
          <w:sz w:val="20"/>
        </w:rPr>
        <w:t>(ELCS)</w:t>
      </w:r>
      <w:r>
        <w:rPr>
          <w:rFonts w:ascii="Arial"/>
          <w:b/>
          <w:spacing w:val="-5"/>
          <w:sz w:val="20"/>
        </w:rPr>
        <w:t> </w:t>
      </w:r>
      <w:r>
        <w:rPr>
          <w:rFonts w:ascii="Arial"/>
          <w:b/>
          <w:sz w:val="20"/>
        </w:rPr>
        <w:t>shall</w:t>
      </w:r>
      <w:r>
        <w:rPr>
          <w:rFonts w:ascii="Arial"/>
          <w:b/>
          <w:spacing w:val="-4"/>
          <w:sz w:val="20"/>
        </w:rPr>
        <w:t> </w:t>
      </w:r>
      <w:r>
        <w:rPr>
          <w:rFonts w:ascii="Arial"/>
          <w:b/>
          <w:sz w:val="20"/>
        </w:rPr>
        <w:t>have</w:t>
      </w:r>
      <w:r>
        <w:rPr>
          <w:rFonts w:ascii="Arial"/>
          <w:b/>
          <w:spacing w:val="-8"/>
          <w:sz w:val="20"/>
        </w:rPr>
        <w:t> </w:t>
      </w:r>
      <w:r>
        <w:rPr>
          <w:rFonts w:ascii="Arial"/>
          <w:b/>
          <w:sz w:val="20"/>
        </w:rPr>
        <w:t>two</w:t>
      </w:r>
      <w:r>
        <w:rPr>
          <w:rFonts w:ascii="Arial"/>
          <w:b/>
          <w:spacing w:val="-6"/>
          <w:sz w:val="20"/>
        </w:rPr>
        <w:t> </w:t>
      </w:r>
      <w:r>
        <w:rPr>
          <w:rFonts w:ascii="Arial"/>
          <w:b/>
          <w:spacing w:val="-2"/>
          <w:sz w:val="20"/>
        </w:rPr>
        <w:t>parts:</w:t>
      </w:r>
    </w:p>
    <w:p>
      <w:pPr>
        <w:pStyle w:val="ListParagraph"/>
        <w:numPr>
          <w:ilvl w:val="0"/>
          <w:numId w:val="89"/>
        </w:numPr>
        <w:tabs>
          <w:tab w:pos="387" w:val="left" w:leader="none"/>
        </w:tabs>
        <w:spacing w:line="240" w:lineRule="auto" w:before="29" w:after="0"/>
        <w:ind w:left="387" w:right="0" w:hanging="218"/>
        <w:jc w:val="left"/>
        <w:rPr>
          <w:rFonts w:ascii="Arial"/>
          <w:b/>
          <w:sz w:val="20"/>
        </w:rPr>
      </w:pPr>
      <w:r>
        <w:rPr>
          <w:rFonts w:ascii="Arial"/>
          <w:b/>
          <w:sz w:val="20"/>
        </w:rPr>
        <w:t>Computer</w:t>
      </w:r>
      <w:r>
        <w:rPr>
          <w:rFonts w:ascii="Arial"/>
          <w:b/>
          <w:spacing w:val="-7"/>
          <w:sz w:val="20"/>
        </w:rPr>
        <w:t> </w:t>
      </w:r>
      <w:r>
        <w:rPr>
          <w:rFonts w:ascii="Arial"/>
          <w:b/>
          <w:sz w:val="20"/>
        </w:rPr>
        <w:t>Assisted</w:t>
      </w:r>
      <w:r>
        <w:rPr>
          <w:rFonts w:ascii="Arial"/>
          <w:b/>
          <w:spacing w:val="-8"/>
          <w:sz w:val="20"/>
        </w:rPr>
        <w:t> </w:t>
      </w:r>
      <w:r>
        <w:rPr>
          <w:rFonts w:ascii="Arial"/>
          <w:b/>
          <w:sz w:val="20"/>
        </w:rPr>
        <w:t>Language</w:t>
      </w:r>
      <w:r>
        <w:rPr>
          <w:rFonts w:ascii="Arial"/>
          <w:b/>
          <w:spacing w:val="-10"/>
          <w:sz w:val="20"/>
        </w:rPr>
        <w:t> </w:t>
      </w:r>
      <w:r>
        <w:rPr>
          <w:rFonts w:ascii="Arial"/>
          <w:b/>
          <w:sz w:val="20"/>
        </w:rPr>
        <w:t>Learning</w:t>
      </w:r>
      <w:r>
        <w:rPr>
          <w:rFonts w:ascii="Arial"/>
          <w:b/>
          <w:spacing w:val="-9"/>
          <w:sz w:val="20"/>
        </w:rPr>
        <w:t> </w:t>
      </w:r>
      <w:r>
        <w:rPr>
          <w:rFonts w:ascii="Arial"/>
          <w:b/>
          <w:sz w:val="20"/>
        </w:rPr>
        <w:t>(CALL)</w:t>
      </w:r>
      <w:r>
        <w:rPr>
          <w:rFonts w:ascii="Arial"/>
          <w:b/>
          <w:spacing w:val="-9"/>
          <w:sz w:val="20"/>
        </w:rPr>
        <w:t> </w:t>
      </w:r>
      <w:r>
        <w:rPr>
          <w:rFonts w:ascii="Arial"/>
          <w:b/>
          <w:spacing w:val="-5"/>
          <w:sz w:val="20"/>
        </w:rPr>
        <w:t>Lab</w:t>
      </w:r>
    </w:p>
    <w:p>
      <w:pPr>
        <w:pStyle w:val="ListParagraph"/>
        <w:numPr>
          <w:ilvl w:val="0"/>
          <w:numId w:val="89"/>
        </w:numPr>
        <w:tabs>
          <w:tab w:pos="391" w:val="left" w:leader="none"/>
        </w:tabs>
        <w:spacing w:line="240" w:lineRule="auto" w:before="39" w:after="0"/>
        <w:ind w:left="391" w:right="0" w:hanging="231"/>
        <w:jc w:val="left"/>
        <w:rPr>
          <w:rFonts w:ascii="Arial"/>
          <w:b/>
          <w:sz w:val="20"/>
        </w:rPr>
      </w:pPr>
      <w:r>
        <w:rPr>
          <w:rFonts w:ascii="Arial"/>
          <w:b/>
          <w:sz w:val="20"/>
        </w:rPr>
        <w:t>Interactive</w:t>
      </w:r>
      <w:r>
        <w:rPr>
          <w:rFonts w:ascii="Arial"/>
          <w:b/>
          <w:spacing w:val="-12"/>
          <w:sz w:val="20"/>
        </w:rPr>
        <w:t> </w:t>
      </w:r>
      <w:r>
        <w:rPr>
          <w:rFonts w:ascii="Arial"/>
          <w:b/>
          <w:sz w:val="20"/>
        </w:rPr>
        <w:t>Communication</w:t>
      </w:r>
      <w:r>
        <w:rPr>
          <w:rFonts w:ascii="Arial"/>
          <w:b/>
          <w:spacing w:val="-9"/>
          <w:sz w:val="20"/>
        </w:rPr>
        <w:t> </w:t>
      </w:r>
      <w:r>
        <w:rPr>
          <w:rFonts w:ascii="Arial"/>
          <w:b/>
          <w:sz w:val="20"/>
        </w:rPr>
        <w:t>Skills</w:t>
      </w:r>
      <w:r>
        <w:rPr>
          <w:rFonts w:ascii="Arial"/>
          <w:b/>
          <w:spacing w:val="-10"/>
          <w:sz w:val="20"/>
        </w:rPr>
        <w:t> </w:t>
      </w:r>
      <w:r>
        <w:rPr>
          <w:rFonts w:ascii="Arial"/>
          <w:b/>
          <w:sz w:val="20"/>
        </w:rPr>
        <w:t>(ICS)</w:t>
      </w:r>
      <w:r>
        <w:rPr>
          <w:rFonts w:ascii="Arial"/>
          <w:b/>
          <w:spacing w:val="-7"/>
          <w:sz w:val="20"/>
        </w:rPr>
        <w:t> </w:t>
      </w:r>
      <w:r>
        <w:rPr>
          <w:rFonts w:ascii="Arial"/>
          <w:b/>
          <w:spacing w:val="-5"/>
          <w:sz w:val="20"/>
        </w:rPr>
        <w:t>Lab</w:t>
      </w:r>
    </w:p>
    <w:p>
      <w:pPr>
        <w:pStyle w:val="BodyText"/>
        <w:spacing w:before="70"/>
        <w:rPr>
          <w:rFonts w:ascii="Arial"/>
          <w:b/>
        </w:rPr>
      </w:pPr>
    </w:p>
    <w:p>
      <w:pPr>
        <w:spacing w:before="0"/>
        <w:ind w:left="160" w:right="0" w:firstLine="0"/>
        <w:jc w:val="left"/>
        <w:rPr>
          <w:rFonts w:ascii="Arial"/>
          <w:b/>
          <w:sz w:val="20"/>
        </w:rPr>
      </w:pPr>
      <w:r>
        <w:rPr>
          <w:rFonts w:ascii="Arial"/>
          <w:b/>
          <w:sz w:val="20"/>
        </w:rPr>
        <w:t>Listening</w:t>
      </w:r>
      <w:r>
        <w:rPr>
          <w:rFonts w:ascii="Arial"/>
          <w:b/>
          <w:spacing w:val="-11"/>
          <w:sz w:val="20"/>
        </w:rPr>
        <w:t> </w:t>
      </w:r>
      <w:r>
        <w:rPr>
          <w:rFonts w:ascii="Arial"/>
          <w:b/>
          <w:spacing w:val="-2"/>
          <w:sz w:val="20"/>
        </w:rPr>
        <w:t>Skills:</w:t>
      </w:r>
    </w:p>
    <w:p>
      <w:pPr>
        <w:pStyle w:val="BodyText"/>
        <w:spacing w:before="42"/>
        <w:ind w:left="165"/>
      </w:pPr>
      <w:r>
        <w:rPr>
          <w:spacing w:val="-2"/>
        </w:rPr>
        <w:t>Objectives</w:t>
      </w:r>
    </w:p>
    <w:p>
      <w:pPr>
        <w:pStyle w:val="ListParagraph"/>
        <w:numPr>
          <w:ilvl w:val="1"/>
          <w:numId w:val="89"/>
        </w:numPr>
        <w:tabs>
          <w:tab w:pos="705" w:val="left" w:leader="none"/>
          <w:tab w:pos="707" w:val="left" w:leader="none"/>
        </w:tabs>
        <w:spacing w:line="276" w:lineRule="auto" w:before="38" w:after="0"/>
        <w:ind w:left="707" w:right="733" w:hanging="360"/>
        <w:jc w:val="left"/>
        <w:rPr>
          <w:sz w:val="20"/>
        </w:rPr>
      </w:pPr>
      <w:r>
        <w:rPr>
          <w:sz w:val="20"/>
        </w:rPr>
        <w:t>To</w:t>
      </w:r>
      <w:r>
        <w:rPr>
          <w:spacing w:val="-9"/>
          <w:sz w:val="20"/>
        </w:rPr>
        <w:t> </w:t>
      </w:r>
      <w:r>
        <w:rPr>
          <w:sz w:val="20"/>
        </w:rPr>
        <w:t>enable</w:t>
      </w:r>
      <w:r>
        <w:rPr>
          <w:spacing w:val="-9"/>
          <w:sz w:val="20"/>
        </w:rPr>
        <w:t> </w:t>
      </w:r>
      <w:r>
        <w:rPr>
          <w:sz w:val="20"/>
        </w:rPr>
        <w:t>students</w:t>
      </w:r>
      <w:r>
        <w:rPr>
          <w:spacing w:val="-7"/>
          <w:sz w:val="20"/>
        </w:rPr>
        <w:t> </w:t>
      </w:r>
      <w:r>
        <w:rPr>
          <w:sz w:val="20"/>
        </w:rPr>
        <w:t>develop</w:t>
      </w:r>
      <w:r>
        <w:rPr>
          <w:spacing w:val="-6"/>
          <w:sz w:val="20"/>
        </w:rPr>
        <w:t> </w:t>
      </w:r>
      <w:r>
        <w:rPr>
          <w:sz w:val="20"/>
        </w:rPr>
        <w:t>their</w:t>
      </w:r>
      <w:r>
        <w:rPr>
          <w:spacing w:val="-9"/>
          <w:sz w:val="20"/>
        </w:rPr>
        <w:t> </w:t>
      </w:r>
      <w:r>
        <w:rPr>
          <w:sz w:val="20"/>
        </w:rPr>
        <w:t>listening</w:t>
      </w:r>
      <w:r>
        <w:rPr>
          <w:spacing w:val="-6"/>
          <w:sz w:val="20"/>
        </w:rPr>
        <w:t> </w:t>
      </w:r>
      <w:r>
        <w:rPr>
          <w:sz w:val="20"/>
        </w:rPr>
        <w:t>skills</w:t>
      </w:r>
      <w:r>
        <w:rPr>
          <w:spacing w:val="-9"/>
          <w:sz w:val="20"/>
        </w:rPr>
        <w:t> </w:t>
      </w:r>
      <w:r>
        <w:rPr>
          <w:sz w:val="20"/>
        </w:rPr>
        <w:t>so</w:t>
      </w:r>
      <w:r>
        <w:rPr>
          <w:spacing w:val="-10"/>
          <w:sz w:val="20"/>
        </w:rPr>
        <w:t> </w:t>
      </w:r>
      <w:r>
        <w:rPr>
          <w:sz w:val="20"/>
        </w:rPr>
        <w:t>that</w:t>
      </w:r>
      <w:r>
        <w:rPr>
          <w:spacing w:val="-9"/>
          <w:sz w:val="20"/>
        </w:rPr>
        <w:t> </w:t>
      </w:r>
      <w:r>
        <w:rPr>
          <w:sz w:val="20"/>
        </w:rPr>
        <w:t>they</w:t>
      </w:r>
      <w:r>
        <w:rPr>
          <w:spacing w:val="-7"/>
          <w:sz w:val="20"/>
        </w:rPr>
        <w:t> </w:t>
      </w:r>
      <w:r>
        <w:rPr>
          <w:sz w:val="20"/>
        </w:rPr>
        <w:t>may</w:t>
      </w:r>
      <w:r>
        <w:rPr>
          <w:spacing w:val="-5"/>
          <w:sz w:val="20"/>
        </w:rPr>
        <w:t> </w:t>
      </w:r>
      <w:r>
        <w:rPr>
          <w:sz w:val="20"/>
        </w:rPr>
        <w:t>appreciate</w:t>
      </w:r>
      <w:r>
        <w:rPr>
          <w:spacing w:val="-8"/>
          <w:sz w:val="20"/>
        </w:rPr>
        <w:t> </w:t>
      </w:r>
      <w:r>
        <w:rPr>
          <w:sz w:val="20"/>
        </w:rPr>
        <w:t>the</w:t>
      </w:r>
      <w:r>
        <w:rPr>
          <w:spacing w:val="-10"/>
          <w:sz w:val="20"/>
        </w:rPr>
        <w:t> </w:t>
      </w:r>
      <w:r>
        <w:rPr>
          <w:sz w:val="20"/>
        </w:rPr>
        <w:t>role</w:t>
      </w:r>
      <w:r>
        <w:rPr>
          <w:spacing w:val="-6"/>
          <w:sz w:val="20"/>
        </w:rPr>
        <w:t> </w:t>
      </w:r>
      <w:r>
        <w:rPr>
          <w:sz w:val="20"/>
        </w:rPr>
        <w:t>in</w:t>
      </w:r>
      <w:r>
        <w:rPr>
          <w:spacing w:val="-8"/>
          <w:sz w:val="20"/>
        </w:rPr>
        <w:t> </w:t>
      </w:r>
      <w:r>
        <w:rPr>
          <w:sz w:val="20"/>
        </w:rPr>
        <w:t>the</w:t>
      </w:r>
      <w:r>
        <w:rPr>
          <w:spacing w:val="-6"/>
          <w:sz w:val="20"/>
        </w:rPr>
        <w:t> </w:t>
      </w:r>
      <w:r>
        <w:rPr>
          <w:sz w:val="20"/>
        </w:rPr>
        <w:t>LSRW skills approach to language and improve their pronunciation</w:t>
      </w:r>
    </w:p>
    <w:p>
      <w:pPr>
        <w:pStyle w:val="ListParagraph"/>
        <w:numPr>
          <w:ilvl w:val="1"/>
          <w:numId w:val="89"/>
        </w:numPr>
        <w:tabs>
          <w:tab w:pos="705" w:val="left" w:leader="none"/>
          <w:tab w:pos="707" w:val="left" w:leader="none"/>
        </w:tabs>
        <w:spacing w:line="276" w:lineRule="auto" w:before="3" w:after="0"/>
        <w:ind w:left="707" w:right="729" w:hanging="360"/>
        <w:jc w:val="left"/>
        <w:rPr>
          <w:sz w:val="20"/>
        </w:rPr>
      </w:pPr>
      <w:r>
        <w:rPr>
          <w:sz w:val="20"/>
        </w:rPr>
        <w:t>To equip students with necessary training in listening, so that they can comprehend the speech of people of different backgrounds and regions</w:t>
      </w:r>
    </w:p>
    <w:p>
      <w:pPr>
        <w:spacing w:line="266" w:lineRule="auto" w:before="0"/>
        <w:ind w:left="160" w:right="797" w:hanging="10"/>
        <w:jc w:val="both"/>
        <w:rPr>
          <w:rFonts w:ascii="Arial"/>
          <w:i/>
          <w:sz w:val="20"/>
        </w:rPr>
      </w:pPr>
      <w:r>
        <w:rPr>
          <w:rFonts w:ascii="Arial"/>
          <w:i/>
          <w:sz w:val="20"/>
        </w:rPr>
        <w:t>Students should be given practice in listening to the sounds of the language, to be able to recognize them and find the distinction between different sounds, to be able to mark stress and recognize and use the right intonation in sentences.</w:t>
      </w:r>
    </w:p>
    <w:p>
      <w:pPr>
        <w:pStyle w:val="ListParagraph"/>
        <w:numPr>
          <w:ilvl w:val="2"/>
          <w:numId w:val="89"/>
        </w:numPr>
        <w:tabs>
          <w:tab w:pos="585" w:val="left" w:leader="none"/>
        </w:tabs>
        <w:spacing w:line="240" w:lineRule="auto" w:before="11" w:after="0"/>
        <w:ind w:left="585" w:right="0" w:hanging="238"/>
        <w:jc w:val="left"/>
        <w:rPr>
          <w:sz w:val="20"/>
        </w:rPr>
      </w:pPr>
      <w:r>
        <w:rPr>
          <w:sz w:val="20"/>
        </w:rPr>
        <w:t>Listening</w:t>
      </w:r>
      <w:r>
        <w:rPr>
          <w:spacing w:val="-7"/>
          <w:sz w:val="20"/>
        </w:rPr>
        <w:t> </w:t>
      </w:r>
      <w:r>
        <w:rPr>
          <w:sz w:val="20"/>
        </w:rPr>
        <w:t>for</w:t>
      </w:r>
      <w:r>
        <w:rPr>
          <w:spacing w:val="-1"/>
          <w:sz w:val="20"/>
        </w:rPr>
        <w:t> </w:t>
      </w:r>
      <w:r>
        <w:rPr>
          <w:sz w:val="20"/>
        </w:rPr>
        <w:t>general</w:t>
      </w:r>
      <w:r>
        <w:rPr>
          <w:spacing w:val="-7"/>
          <w:sz w:val="20"/>
        </w:rPr>
        <w:t> </w:t>
      </w:r>
      <w:r>
        <w:rPr>
          <w:spacing w:val="-2"/>
          <w:sz w:val="20"/>
        </w:rPr>
        <w:t>content</w:t>
      </w:r>
    </w:p>
    <w:p>
      <w:pPr>
        <w:pStyle w:val="ListParagraph"/>
        <w:numPr>
          <w:ilvl w:val="2"/>
          <w:numId w:val="89"/>
        </w:numPr>
        <w:tabs>
          <w:tab w:pos="585" w:val="left" w:leader="none"/>
        </w:tabs>
        <w:spacing w:line="240" w:lineRule="auto" w:before="38" w:after="0"/>
        <w:ind w:left="585" w:right="0" w:hanging="238"/>
        <w:jc w:val="left"/>
        <w:rPr>
          <w:sz w:val="20"/>
        </w:rPr>
      </w:pPr>
      <w:r>
        <w:rPr>
          <w:sz w:val="20"/>
        </w:rPr>
        <w:t>Listening</w:t>
      </w:r>
      <w:r>
        <w:rPr>
          <w:spacing w:val="-4"/>
          <w:sz w:val="20"/>
        </w:rPr>
        <w:t> </w:t>
      </w:r>
      <w:r>
        <w:rPr>
          <w:sz w:val="20"/>
        </w:rPr>
        <w:t>to</w:t>
      </w:r>
      <w:r>
        <w:rPr>
          <w:spacing w:val="-1"/>
          <w:sz w:val="20"/>
        </w:rPr>
        <w:t> </w:t>
      </w:r>
      <w:r>
        <w:rPr>
          <w:sz w:val="20"/>
        </w:rPr>
        <w:t>fill</w:t>
      </w:r>
      <w:r>
        <w:rPr>
          <w:spacing w:val="-2"/>
          <w:sz w:val="20"/>
        </w:rPr>
        <w:t> </w:t>
      </w:r>
      <w:r>
        <w:rPr>
          <w:sz w:val="20"/>
        </w:rPr>
        <w:t>up</w:t>
      </w:r>
      <w:r>
        <w:rPr>
          <w:spacing w:val="-1"/>
          <w:sz w:val="20"/>
        </w:rPr>
        <w:t> </w:t>
      </w:r>
      <w:r>
        <w:rPr>
          <w:spacing w:val="-2"/>
          <w:sz w:val="20"/>
        </w:rPr>
        <w:t>information</w:t>
      </w:r>
    </w:p>
    <w:p>
      <w:pPr>
        <w:pStyle w:val="ListParagraph"/>
        <w:numPr>
          <w:ilvl w:val="2"/>
          <w:numId w:val="89"/>
        </w:numPr>
        <w:tabs>
          <w:tab w:pos="585" w:val="left" w:leader="none"/>
        </w:tabs>
        <w:spacing w:line="240" w:lineRule="auto" w:before="38" w:after="0"/>
        <w:ind w:left="585" w:right="0" w:hanging="238"/>
        <w:jc w:val="left"/>
        <w:rPr>
          <w:sz w:val="20"/>
        </w:rPr>
      </w:pPr>
      <w:r>
        <w:rPr>
          <w:sz w:val="20"/>
        </w:rPr>
        <w:t>Intensive</w:t>
      </w:r>
      <w:r>
        <w:rPr>
          <w:spacing w:val="-6"/>
          <w:sz w:val="20"/>
        </w:rPr>
        <w:t> </w:t>
      </w:r>
      <w:r>
        <w:rPr>
          <w:spacing w:val="-2"/>
          <w:sz w:val="20"/>
        </w:rPr>
        <w:t>listening</w:t>
      </w:r>
    </w:p>
    <w:p>
      <w:pPr>
        <w:pStyle w:val="ListParagraph"/>
        <w:numPr>
          <w:ilvl w:val="2"/>
          <w:numId w:val="89"/>
        </w:numPr>
        <w:tabs>
          <w:tab w:pos="585" w:val="left" w:leader="none"/>
        </w:tabs>
        <w:spacing w:line="240" w:lineRule="auto" w:before="35" w:after="0"/>
        <w:ind w:left="585" w:right="0" w:hanging="238"/>
        <w:jc w:val="left"/>
        <w:rPr>
          <w:sz w:val="20"/>
        </w:rPr>
      </w:pPr>
      <w:r>
        <w:rPr>
          <w:sz w:val="20"/>
        </w:rPr>
        <w:t>Listening</w:t>
      </w:r>
      <w:r>
        <w:rPr>
          <w:spacing w:val="-6"/>
          <w:sz w:val="20"/>
        </w:rPr>
        <w:t> </w:t>
      </w:r>
      <w:r>
        <w:rPr>
          <w:sz w:val="20"/>
        </w:rPr>
        <w:t>for</w:t>
      </w:r>
      <w:r>
        <w:rPr>
          <w:spacing w:val="-3"/>
          <w:sz w:val="20"/>
        </w:rPr>
        <w:t> </w:t>
      </w:r>
      <w:r>
        <w:rPr>
          <w:sz w:val="20"/>
        </w:rPr>
        <w:t>specific</w:t>
      </w:r>
      <w:r>
        <w:rPr>
          <w:spacing w:val="-3"/>
          <w:sz w:val="20"/>
        </w:rPr>
        <w:t> </w:t>
      </w:r>
      <w:r>
        <w:rPr>
          <w:spacing w:val="-2"/>
          <w:sz w:val="20"/>
        </w:rPr>
        <w:t>information</w:t>
      </w:r>
    </w:p>
    <w:p>
      <w:pPr>
        <w:pStyle w:val="BodyText"/>
        <w:spacing w:before="72"/>
      </w:pPr>
    </w:p>
    <w:p>
      <w:pPr>
        <w:pStyle w:val="Heading5"/>
        <w:ind w:left="160"/>
      </w:pPr>
      <w:r>
        <w:rPr/>
        <w:t>Speaking</w:t>
      </w:r>
      <w:r>
        <w:rPr>
          <w:spacing w:val="-12"/>
        </w:rPr>
        <w:t> </w:t>
      </w:r>
      <w:r>
        <w:rPr>
          <w:spacing w:val="-2"/>
        </w:rPr>
        <w:t>Skills:</w:t>
      </w:r>
    </w:p>
    <w:p>
      <w:pPr>
        <w:pStyle w:val="BodyText"/>
        <w:spacing w:before="42"/>
        <w:ind w:left="165"/>
      </w:pPr>
      <w:r>
        <w:rPr>
          <w:spacing w:val="-2"/>
        </w:rPr>
        <w:t>Objectives</w:t>
      </w:r>
    </w:p>
    <w:p>
      <w:pPr>
        <w:pStyle w:val="ListParagraph"/>
        <w:numPr>
          <w:ilvl w:val="0"/>
          <w:numId w:val="90"/>
        </w:numPr>
        <w:tabs>
          <w:tab w:pos="705" w:val="left" w:leader="none"/>
        </w:tabs>
        <w:spacing w:line="240" w:lineRule="auto" w:before="35" w:after="0"/>
        <w:ind w:left="705" w:right="0" w:hanging="358"/>
        <w:jc w:val="left"/>
        <w:rPr>
          <w:sz w:val="20"/>
        </w:rPr>
      </w:pPr>
      <w:r>
        <w:rPr>
          <w:sz w:val="20"/>
        </w:rPr>
        <w:t>To</w:t>
      </w:r>
      <w:r>
        <w:rPr>
          <w:spacing w:val="-3"/>
          <w:sz w:val="20"/>
        </w:rPr>
        <w:t> </w:t>
      </w:r>
      <w:r>
        <w:rPr>
          <w:sz w:val="20"/>
        </w:rPr>
        <w:t>involve</w:t>
      </w:r>
      <w:r>
        <w:rPr>
          <w:spacing w:val="-4"/>
          <w:sz w:val="20"/>
        </w:rPr>
        <w:t> </w:t>
      </w:r>
      <w:r>
        <w:rPr>
          <w:sz w:val="20"/>
        </w:rPr>
        <w:t>students</w:t>
      </w:r>
      <w:r>
        <w:rPr>
          <w:spacing w:val="-1"/>
          <w:sz w:val="20"/>
        </w:rPr>
        <w:t> </w:t>
      </w:r>
      <w:r>
        <w:rPr>
          <w:sz w:val="20"/>
        </w:rPr>
        <w:t>in</w:t>
      </w:r>
      <w:r>
        <w:rPr>
          <w:spacing w:val="-4"/>
          <w:sz w:val="20"/>
        </w:rPr>
        <w:t> </w:t>
      </w:r>
      <w:r>
        <w:rPr>
          <w:sz w:val="20"/>
        </w:rPr>
        <w:t>speaking</w:t>
      </w:r>
      <w:r>
        <w:rPr>
          <w:spacing w:val="-4"/>
          <w:sz w:val="20"/>
        </w:rPr>
        <w:t> </w:t>
      </w:r>
      <w:r>
        <w:rPr>
          <w:sz w:val="20"/>
        </w:rPr>
        <w:t>activities</w:t>
      </w:r>
      <w:r>
        <w:rPr>
          <w:spacing w:val="-3"/>
          <w:sz w:val="20"/>
        </w:rPr>
        <w:t> </w:t>
      </w:r>
      <w:r>
        <w:rPr>
          <w:sz w:val="20"/>
        </w:rPr>
        <w:t>in</w:t>
      </w:r>
      <w:r>
        <w:rPr>
          <w:spacing w:val="-3"/>
          <w:sz w:val="20"/>
        </w:rPr>
        <w:t> </w:t>
      </w:r>
      <w:r>
        <w:rPr>
          <w:sz w:val="20"/>
        </w:rPr>
        <w:t>various</w:t>
      </w:r>
      <w:r>
        <w:rPr>
          <w:spacing w:val="-1"/>
          <w:sz w:val="20"/>
        </w:rPr>
        <w:t> </w:t>
      </w:r>
      <w:r>
        <w:rPr>
          <w:spacing w:val="-2"/>
          <w:sz w:val="20"/>
        </w:rPr>
        <w:t>contexts</w:t>
      </w:r>
    </w:p>
    <w:p>
      <w:pPr>
        <w:pStyle w:val="ListParagraph"/>
        <w:numPr>
          <w:ilvl w:val="0"/>
          <w:numId w:val="90"/>
        </w:numPr>
        <w:tabs>
          <w:tab w:pos="705" w:val="left" w:leader="none"/>
          <w:tab w:pos="707" w:val="left" w:leader="none"/>
        </w:tabs>
        <w:spacing w:line="276" w:lineRule="auto" w:before="38" w:after="0"/>
        <w:ind w:left="707" w:right="731" w:hanging="360"/>
        <w:jc w:val="left"/>
        <w:rPr>
          <w:sz w:val="20"/>
        </w:rPr>
      </w:pPr>
      <w:r>
        <w:rPr>
          <w:sz w:val="20"/>
        </w:rPr>
        <w:t>To</w:t>
      </w:r>
      <w:r>
        <w:rPr>
          <w:spacing w:val="31"/>
          <w:sz w:val="20"/>
        </w:rPr>
        <w:t> </w:t>
      </w:r>
      <w:r>
        <w:rPr>
          <w:sz w:val="20"/>
        </w:rPr>
        <w:t>enable</w:t>
      </w:r>
      <w:r>
        <w:rPr>
          <w:spacing w:val="30"/>
          <w:sz w:val="20"/>
        </w:rPr>
        <w:t> </w:t>
      </w:r>
      <w:r>
        <w:rPr>
          <w:sz w:val="20"/>
        </w:rPr>
        <w:t>students</w:t>
      </w:r>
      <w:r>
        <w:rPr>
          <w:spacing w:val="31"/>
          <w:sz w:val="20"/>
        </w:rPr>
        <w:t> </w:t>
      </w:r>
      <w:r>
        <w:rPr>
          <w:sz w:val="20"/>
        </w:rPr>
        <w:t>express</w:t>
      </w:r>
      <w:r>
        <w:rPr>
          <w:spacing w:val="31"/>
          <w:sz w:val="20"/>
        </w:rPr>
        <w:t> </w:t>
      </w:r>
      <w:r>
        <w:rPr>
          <w:sz w:val="20"/>
        </w:rPr>
        <w:t>themselves</w:t>
      </w:r>
      <w:r>
        <w:rPr>
          <w:spacing w:val="31"/>
          <w:sz w:val="20"/>
        </w:rPr>
        <w:t> </w:t>
      </w:r>
      <w:r>
        <w:rPr>
          <w:sz w:val="20"/>
        </w:rPr>
        <w:t>fluently</w:t>
      </w:r>
      <w:r>
        <w:rPr>
          <w:spacing w:val="33"/>
          <w:sz w:val="20"/>
        </w:rPr>
        <w:t> </w:t>
      </w:r>
      <w:r>
        <w:rPr>
          <w:sz w:val="20"/>
        </w:rPr>
        <w:t>and</w:t>
      </w:r>
      <w:r>
        <w:rPr>
          <w:spacing w:val="32"/>
          <w:sz w:val="20"/>
        </w:rPr>
        <w:t> </w:t>
      </w:r>
      <w:r>
        <w:rPr>
          <w:sz w:val="20"/>
        </w:rPr>
        <w:t>appropriately</w:t>
      </w:r>
      <w:r>
        <w:rPr>
          <w:spacing w:val="33"/>
          <w:sz w:val="20"/>
        </w:rPr>
        <w:t> </w:t>
      </w:r>
      <w:r>
        <w:rPr>
          <w:sz w:val="20"/>
        </w:rPr>
        <w:t>in</w:t>
      </w:r>
      <w:r>
        <w:rPr>
          <w:spacing w:val="28"/>
          <w:sz w:val="20"/>
        </w:rPr>
        <w:t> </w:t>
      </w:r>
      <w:r>
        <w:rPr>
          <w:sz w:val="20"/>
        </w:rPr>
        <w:t>social</w:t>
      </w:r>
      <w:r>
        <w:rPr>
          <w:spacing w:val="33"/>
          <w:sz w:val="20"/>
        </w:rPr>
        <w:t> </w:t>
      </w:r>
      <w:r>
        <w:rPr>
          <w:sz w:val="20"/>
        </w:rPr>
        <w:t>and</w:t>
      </w:r>
      <w:r>
        <w:rPr>
          <w:spacing w:val="30"/>
          <w:sz w:val="20"/>
        </w:rPr>
        <w:t> </w:t>
      </w:r>
      <w:r>
        <w:rPr>
          <w:sz w:val="20"/>
        </w:rPr>
        <w:t>professional </w:t>
      </w:r>
      <w:r>
        <w:rPr>
          <w:spacing w:val="-2"/>
          <w:sz w:val="20"/>
        </w:rPr>
        <w:t>contexts</w:t>
      </w:r>
    </w:p>
    <w:p>
      <w:pPr>
        <w:pStyle w:val="ListParagraph"/>
        <w:numPr>
          <w:ilvl w:val="1"/>
          <w:numId w:val="90"/>
        </w:numPr>
        <w:tabs>
          <w:tab w:pos="475" w:val="left" w:leader="none"/>
        </w:tabs>
        <w:spacing w:line="240" w:lineRule="auto" w:before="2" w:after="0"/>
        <w:ind w:left="475" w:right="0" w:hanging="128"/>
        <w:jc w:val="left"/>
        <w:rPr>
          <w:sz w:val="20"/>
        </w:rPr>
      </w:pPr>
      <w:r>
        <w:rPr>
          <w:sz w:val="20"/>
        </w:rPr>
        <w:t>Oral</w:t>
      </w:r>
      <w:r>
        <w:rPr>
          <w:spacing w:val="-4"/>
          <w:sz w:val="20"/>
        </w:rPr>
        <w:t> </w:t>
      </w:r>
      <w:r>
        <w:rPr>
          <w:spacing w:val="-2"/>
          <w:sz w:val="20"/>
        </w:rPr>
        <w:t>practice</w:t>
      </w:r>
    </w:p>
    <w:p>
      <w:pPr>
        <w:pStyle w:val="ListParagraph"/>
        <w:numPr>
          <w:ilvl w:val="1"/>
          <w:numId w:val="90"/>
        </w:numPr>
        <w:tabs>
          <w:tab w:pos="475" w:val="left" w:leader="none"/>
        </w:tabs>
        <w:spacing w:line="240" w:lineRule="auto" w:before="38" w:after="0"/>
        <w:ind w:left="475" w:right="0" w:hanging="128"/>
        <w:jc w:val="left"/>
        <w:rPr>
          <w:sz w:val="20"/>
        </w:rPr>
      </w:pPr>
      <w:r>
        <w:rPr>
          <w:sz w:val="20"/>
        </w:rPr>
        <w:t>Describing</w:t>
      </w:r>
      <w:r>
        <w:rPr>
          <w:spacing w:val="-11"/>
          <w:sz w:val="20"/>
        </w:rPr>
        <w:t> </w:t>
      </w:r>
      <w:r>
        <w:rPr>
          <w:spacing w:val="-2"/>
          <w:sz w:val="20"/>
        </w:rPr>
        <w:t>objects/situations/people</w:t>
      </w:r>
    </w:p>
    <w:p>
      <w:pPr>
        <w:pStyle w:val="ListParagraph"/>
        <w:numPr>
          <w:ilvl w:val="1"/>
          <w:numId w:val="90"/>
        </w:numPr>
        <w:tabs>
          <w:tab w:pos="475" w:val="left" w:leader="none"/>
        </w:tabs>
        <w:spacing w:line="240" w:lineRule="auto" w:before="38" w:after="0"/>
        <w:ind w:left="475" w:right="0" w:hanging="128"/>
        <w:jc w:val="left"/>
        <w:rPr>
          <w:sz w:val="20"/>
        </w:rPr>
      </w:pPr>
      <w:r>
        <w:rPr>
          <w:sz w:val="20"/>
        </w:rPr>
        <w:t>Role</w:t>
      </w:r>
      <w:r>
        <w:rPr>
          <w:spacing w:val="8"/>
          <w:sz w:val="20"/>
        </w:rPr>
        <w:t> </w:t>
      </w:r>
      <w:r>
        <w:rPr>
          <w:sz w:val="20"/>
        </w:rPr>
        <w:t>play</w:t>
      </w:r>
      <w:r>
        <w:rPr>
          <w:spacing w:val="11"/>
          <w:sz w:val="20"/>
        </w:rPr>
        <w:t> </w:t>
      </w:r>
      <w:r>
        <w:rPr>
          <w:sz w:val="20"/>
        </w:rPr>
        <w:t>–</w:t>
      </w:r>
      <w:r>
        <w:rPr>
          <w:spacing w:val="8"/>
          <w:sz w:val="20"/>
        </w:rPr>
        <w:t> </w:t>
      </w:r>
      <w:r>
        <w:rPr>
          <w:sz w:val="20"/>
        </w:rPr>
        <w:t>Individual/Group</w:t>
      </w:r>
      <w:r>
        <w:rPr>
          <w:spacing w:val="9"/>
          <w:sz w:val="20"/>
        </w:rPr>
        <w:t> </w:t>
      </w:r>
      <w:r>
        <w:rPr>
          <w:spacing w:val="-2"/>
          <w:sz w:val="20"/>
        </w:rPr>
        <w:t>activities</w:t>
      </w:r>
    </w:p>
    <w:p>
      <w:pPr>
        <w:pStyle w:val="ListParagraph"/>
        <w:numPr>
          <w:ilvl w:val="1"/>
          <w:numId w:val="90"/>
        </w:numPr>
        <w:tabs>
          <w:tab w:pos="475" w:val="left" w:leader="none"/>
        </w:tabs>
        <w:spacing w:line="240" w:lineRule="auto" w:before="37" w:after="0"/>
        <w:ind w:left="475" w:right="0" w:hanging="128"/>
        <w:jc w:val="left"/>
        <w:rPr>
          <w:sz w:val="20"/>
        </w:rPr>
      </w:pPr>
      <w:r>
        <w:rPr>
          <w:sz w:val="20"/>
        </w:rPr>
        <w:t>Just</w:t>
      </w:r>
      <w:r>
        <w:rPr>
          <w:spacing w:val="-4"/>
          <w:sz w:val="20"/>
        </w:rPr>
        <w:t> </w:t>
      </w:r>
      <w:r>
        <w:rPr>
          <w:sz w:val="20"/>
        </w:rPr>
        <w:t>A</w:t>
      </w:r>
      <w:r>
        <w:rPr>
          <w:spacing w:val="-2"/>
          <w:sz w:val="20"/>
        </w:rPr>
        <w:t> </w:t>
      </w:r>
      <w:r>
        <w:rPr>
          <w:sz w:val="20"/>
        </w:rPr>
        <w:t>Minute</w:t>
      </w:r>
      <w:r>
        <w:rPr>
          <w:spacing w:val="-2"/>
          <w:sz w:val="20"/>
        </w:rPr>
        <w:t> </w:t>
      </w:r>
      <w:r>
        <w:rPr>
          <w:sz w:val="20"/>
        </w:rPr>
        <w:t>(JAM)</w:t>
      </w:r>
      <w:r>
        <w:rPr>
          <w:spacing w:val="-1"/>
          <w:sz w:val="20"/>
        </w:rPr>
        <w:t> </w:t>
      </w:r>
      <w:r>
        <w:rPr>
          <w:spacing w:val="-2"/>
          <w:sz w:val="20"/>
        </w:rPr>
        <w:t>Sessions</w:t>
      </w:r>
    </w:p>
    <w:p>
      <w:pPr>
        <w:pStyle w:val="BodyText"/>
        <w:spacing w:before="0"/>
      </w:pPr>
    </w:p>
    <w:p>
      <w:pPr>
        <w:pStyle w:val="BodyText"/>
        <w:spacing w:before="107"/>
      </w:pPr>
    </w:p>
    <w:p>
      <w:pPr>
        <w:spacing w:before="1"/>
        <w:ind w:left="165" w:right="0" w:firstLine="0"/>
        <w:jc w:val="left"/>
        <w:rPr>
          <w:sz w:val="20"/>
        </w:rPr>
      </w:pPr>
      <w:r>
        <w:rPr>
          <w:spacing w:val="-2"/>
          <w:sz w:val="20"/>
        </w:rPr>
        <w:t>The following course content is prescribed</w:t>
      </w:r>
      <w:r>
        <w:rPr>
          <w:spacing w:val="-3"/>
          <w:sz w:val="20"/>
        </w:rPr>
        <w:t> </w:t>
      </w:r>
      <w:r>
        <w:rPr>
          <w:spacing w:val="-2"/>
          <w:sz w:val="20"/>
        </w:rPr>
        <w:t>for</w:t>
      </w:r>
      <w:r>
        <w:rPr>
          <w:sz w:val="20"/>
        </w:rPr>
        <w:t> </w:t>
      </w:r>
      <w:r>
        <w:rPr>
          <w:spacing w:val="-2"/>
          <w:sz w:val="20"/>
        </w:rPr>
        <w:t>the</w:t>
      </w:r>
      <w:r>
        <w:rPr>
          <w:sz w:val="20"/>
        </w:rPr>
        <w:t> </w:t>
      </w:r>
      <w:r>
        <w:rPr>
          <w:rFonts w:ascii="Arial"/>
          <w:b/>
          <w:spacing w:val="-2"/>
          <w:sz w:val="20"/>
        </w:rPr>
        <w:t>English Language</w:t>
      </w:r>
      <w:r>
        <w:rPr>
          <w:rFonts w:ascii="Arial"/>
          <w:b/>
          <w:spacing w:val="-5"/>
          <w:sz w:val="20"/>
        </w:rPr>
        <w:t> </w:t>
      </w:r>
      <w:r>
        <w:rPr>
          <w:rFonts w:ascii="Arial"/>
          <w:b/>
          <w:spacing w:val="-2"/>
          <w:sz w:val="20"/>
        </w:rPr>
        <w:t>and</w:t>
      </w:r>
      <w:r>
        <w:rPr>
          <w:rFonts w:ascii="Arial"/>
          <w:b/>
          <w:spacing w:val="-4"/>
          <w:sz w:val="20"/>
        </w:rPr>
        <w:t> </w:t>
      </w:r>
      <w:r>
        <w:rPr>
          <w:rFonts w:ascii="Arial"/>
          <w:b/>
          <w:spacing w:val="-2"/>
          <w:sz w:val="20"/>
        </w:rPr>
        <w:t>Communication</w:t>
      </w:r>
      <w:r>
        <w:rPr>
          <w:rFonts w:ascii="Arial"/>
          <w:b/>
          <w:spacing w:val="-3"/>
          <w:sz w:val="20"/>
        </w:rPr>
        <w:t> </w:t>
      </w:r>
      <w:r>
        <w:rPr>
          <w:rFonts w:ascii="Arial"/>
          <w:b/>
          <w:spacing w:val="-2"/>
          <w:sz w:val="20"/>
        </w:rPr>
        <w:t>Skills</w:t>
      </w:r>
      <w:r>
        <w:rPr>
          <w:rFonts w:ascii="Arial"/>
          <w:b/>
          <w:spacing w:val="-5"/>
          <w:sz w:val="20"/>
        </w:rPr>
        <w:t> </w:t>
      </w:r>
      <w:r>
        <w:rPr>
          <w:rFonts w:ascii="Arial"/>
          <w:b/>
          <w:spacing w:val="-4"/>
          <w:sz w:val="20"/>
        </w:rPr>
        <w:t>Lab</w:t>
      </w:r>
      <w:r>
        <w:rPr>
          <w:spacing w:val="-4"/>
          <w:sz w:val="20"/>
        </w:rPr>
        <w:t>.</w:t>
      </w:r>
    </w:p>
    <w:p>
      <w:pPr>
        <w:spacing w:after="0"/>
        <w:jc w:val="left"/>
        <w:rPr>
          <w:sz w:val="20"/>
        </w:rPr>
        <w:sectPr>
          <w:pgSz w:w="11910" w:h="16840"/>
          <w:pgMar w:header="914" w:footer="0" w:top="1120" w:bottom="280" w:left="1275" w:right="708"/>
        </w:sectPr>
      </w:pPr>
    </w:p>
    <w:p>
      <w:pPr>
        <w:pStyle w:val="BodyText"/>
        <w:spacing w:before="119"/>
      </w:pPr>
    </w:p>
    <w:p>
      <w:pPr>
        <w:pStyle w:val="Heading5"/>
        <w:spacing w:line="278" w:lineRule="auto" w:before="1"/>
        <w:ind w:left="160" w:right="8180"/>
        <w:rPr>
          <w:rFonts w:ascii="Microsoft Sans Serif" w:hAnsi="Microsoft Sans Serif"/>
          <w:b w:val="0"/>
        </w:rPr>
      </w:pPr>
      <w:r>
        <w:rPr/>
        <w:t>Exercise</w:t>
      </w:r>
      <w:r>
        <w:rPr>
          <w:spacing w:val="-14"/>
        </w:rPr>
        <w:t> </w:t>
      </w:r>
      <w:r>
        <w:rPr/>
        <w:t>–</w:t>
      </w:r>
      <w:r>
        <w:rPr>
          <w:spacing w:val="-14"/>
        </w:rPr>
        <w:t> </w:t>
      </w:r>
      <w:r>
        <w:rPr/>
        <w:t>I CALL Lab</w:t>
      </w:r>
      <w:r>
        <w:rPr>
          <w:rFonts w:ascii="Microsoft Sans Serif" w:hAnsi="Microsoft Sans Serif"/>
          <w:b w:val="0"/>
        </w:rPr>
        <w:t>:</w:t>
      </w:r>
    </w:p>
    <w:p>
      <w:pPr>
        <w:pStyle w:val="BodyText"/>
        <w:tabs>
          <w:tab w:pos="7288" w:val="left" w:leader="none"/>
        </w:tabs>
        <w:spacing w:line="273" w:lineRule="auto" w:before="1"/>
        <w:ind w:left="165" w:right="804"/>
      </w:pPr>
      <w:r>
        <w:rPr>
          <w:rFonts w:ascii="Arial" w:hAnsi="Arial"/>
          <w:i/>
        </w:rPr>
        <w:t>Understand: </w:t>
      </w:r>
      <w:r>
        <w:rPr/>
        <w:t>Listening Skill- Its importance – Purpose- Process- Types- Barriers- Effective Listening. </w:t>
      </w:r>
      <w:r>
        <w:rPr>
          <w:rFonts w:ascii="Arial" w:hAnsi="Arial"/>
          <w:i/>
          <w:w w:val="105"/>
        </w:rPr>
        <w:t>Practice</w:t>
      </w:r>
      <w:r>
        <w:rPr>
          <w:w w:val="105"/>
        </w:rPr>
        <w:t>:</w:t>
      </w:r>
      <w:r>
        <w:rPr>
          <w:w w:val="105"/>
        </w:rPr>
        <w:t> Introduction</w:t>
      </w:r>
      <w:r>
        <w:rPr>
          <w:spacing w:val="2"/>
          <w:w w:val="105"/>
        </w:rPr>
        <w:t> </w:t>
      </w:r>
      <w:r>
        <w:rPr>
          <w:w w:val="105"/>
        </w:rPr>
        <w:t>to</w:t>
      </w:r>
      <w:r>
        <w:rPr>
          <w:spacing w:val="1"/>
          <w:w w:val="105"/>
        </w:rPr>
        <w:t> </w:t>
      </w:r>
      <w:r>
        <w:rPr>
          <w:w w:val="105"/>
        </w:rPr>
        <w:t>Phonetics</w:t>
      </w:r>
      <w:r>
        <w:rPr>
          <w:spacing w:val="-28"/>
          <w:w w:val="160"/>
        </w:rPr>
        <w:t> </w:t>
      </w:r>
      <w:r>
        <w:rPr>
          <w:w w:val="160"/>
        </w:rPr>
        <w:t>–</w:t>
      </w:r>
      <w:r>
        <w:rPr>
          <w:spacing w:val="-21"/>
          <w:w w:val="160"/>
        </w:rPr>
        <w:t> </w:t>
      </w:r>
      <w:r>
        <w:rPr>
          <w:w w:val="105"/>
        </w:rPr>
        <w:t>Speech</w:t>
      </w:r>
      <w:r>
        <w:rPr>
          <w:spacing w:val="1"/>
          <w:w w:val="105"/>
        </w:rPr>
        <w:t> </w:t>
      </w:r>
      <w:r>
        <w:rPr>
          <w:w w:val="105"/>
        </w:rPr>
        <w:t>Sounds</w:t>
      </w:r>
      <w:r>
        <w:rPr>
          <w:spacing w:val="-29"/>
          <w:w w:val="160"/>
        </w:rPr>
        <w:t> </w:t>
      </w:r>
      <w:r>
        <w:rPr>
          <w:w w:val="160"/>
        </w:rPr>
        <w:t>–</w:t>
      </w:r>
      <w:r>
        <w:rPr>
          <w:spacing w:val="-21"/>
          <w:w w:val="160"/>
        </w:rPr>
        <w:t> </w:t>
      </w:r>
      <w:r>
        <w:rPr>
          <w:w w:val="105"/>
        </w:rPr>
        <w:t>Vowels</w:t>
      </w:r>
      <w:r>
        <w:rPr>
          <w:spacing w:val="4"/>
          <w:w w:val="105"/>
        </w:rPr>
        <w:t> </w:t>
      </w:r>
      <w:r>
        <w:rPr>
          <w:w w:val="105"/>
        </w:rPr>
        <w:t>and</w:t>
      </w:r>
      <w:r>
        <w:rPr>
          <w:spacing w:val="4"/>
          <w:w w:val="105"/>
        </w:rPr>
        <w:t> </w:t>
      </w:r>
      <w:r>
        <w:rPr>
          <w:w w:val="105"/>
        </w:rPr>
        <w:t>Consonants</w:t>
      </w:r>
      <w:r>
        <w:rPr>
          <w:spacing w:val="-26"/>
          <w:w w:val="160"/>
        </w:rPr>
        <w:t> </w:t>
      </w:r>
      <w:r>
        <w:rPr>
          <w:w w:val="160"/>
        </w:rPr>
        <w:t>–</w:t>
      </w:r>
      <w:r>
        <w:rPr>
          <w:spacing w:val="-22"/>
          <w:w w:val="160"/>
        </w:rPr>
        <w:t> </w:t>
      </w:r>
      <w:r>
        <w:rPr>
          <w:w w:val="105"/>
        </w:rPr>
        <w:t>Minimal</w:t>
      </w:r>
      <w:r>
        <w:rPr>
          <w:spacing w:val="4"/>
          <w:w w:val="105"/>
        </w:rPr>
        <w:t> </w:t>
      </w:r>
      <w:r>
        <w:rPr>
          <w:w w:val="105"/>
        </w:rPr>
        <w:t>Pairs- Consonant</w:t>
      </w:r>
      <w:r>
        <w:rPr>
          <w:spacing w:val="-14"/>
          <w:w w:val="105"/>
        </w:rPr>
        <w:t> </w:t>
      </w:r>
      <w:r>
        <w:rPr>
          <w:w w:val="105"/>
        </w:rPr>
        <w:t>Clusters-</w:t>
      </w:r>
      <w:r>
        <w:rPr>
          <w:spacing w:val="-14"/>
          <w:w w:val="105"/>
        </w:rPr>
        <w:t> </w:t>
      </w:r>
      <w:r>
        <w:rPr>
          <w:w w:val="105"/>
        </w:rPr>
        <w:t>Past</w:t>
      </w:r>
      <w:r>
        <w:rPr>
          <w:spacing w:val="-14"/>
          <w:w w:val="105"/>
        </w:rPr>
        <w:t> </w:t>
      </w:r>
      <w:r>
        <w:rPr>
          <w:w w:val="105"/>
        </w:rPr>
        <w:t>Tense</w:t>
      </w:r>
      <w:r>
        <w:rPr>
          <w:spacing w:val="-14"/>
          <w:w w:val="105"/>
        </w:rPr>
        <w:t> </w:t>
      </w:r>
      <w:r>
        <w:rPr>
          <w:w w:val="105"/>
        </w:rPr>
        <w:t>Marker</w:t>
      </w:r>
      <w:r>
        <w:rPr>
          <w:spacing w:val="-14"/>
          <w:w w:val="105"/>
        </w:rPr>
        <w:t> </w:t>
      </w:r>
      <w:r>
        <w:rPr>
          <w:w w:val="105"/>
        </w:rPr>
        <w:t>and</w:t>
      </w:r>
      <w:r>
        <w:rPr>
          <w:spacing w:val="-14"/>
          <w:w w:val="105"/>
        </w:rPr>
        <w:t> </w:t>
      </w:r>
      <w:r>
        <w:rPr>
          <w:w w:val="105"/>
        </w:rPr>
        <w:t>Plural</w:t>
      </w:r>
      <w:r>
        <w:rPr>
          <w:spacing w:val="-14"/>
          <w:w w:val="105"/>
        </w:rPr>
        <w:t> </w:t>
      </w:r>
      <w:r>
        <w:rPr>
          <w:w w:val="105"/>
        </w:rPr>
        <w:t>Marker-</w:t>
      </w:r>
      <w:r>
        <w:rPr>
          <w:spacing w:val="-14"/>
          <w:w w:val="105"/>
        </w:rPr>
        <w:t> </w:t>
      </w:r>
      <w:r>
        <w:rPr>
          <w:rFonts w:ascii="Arial" w:hAnsi="Arial"/>
          <w:i/>
          <w:w w:val="105"/>
        </w:rPr>
        <w:t>Testing</w:t>
      </w:r>
      <w:r>
        <w:rPr>
          <w:rFonts w:ascii="Arial" w:hAnsi="Arial"/>
          <w:i/>
          <w:spacing w:val="-15"/>
          <w:w w:val="105"/>
        </w:rPr>
        <w:t> </w:t>
      </w:r>
      <w:r>
        <w:rPr>
          <w:rFonts w:ascii="Arial" w:hAnsi="Arial"/>
          <w:i/>
          <w:w w:val="105"/>
        </w:rPr>
        <w:t>Exercises</w:t>
      </w:r>
      <w:r>
        <w:rPr>
          <w:rFonts w:ascii="Arial" w:hAnsi="Arial"/>
          <w:i/>
        </w:rPr>
        <w:tab/>
      </w:r>
      <w:r>
        <w:rPr>
          <w:rFonts w:ascii="Arial" w:hAnsi="Arial"/>
          <w:b/>
          <w:w w:val="105"/>
        </w:rPr>
        <w:t>ICS Lab</w:t>
      </w:r>
      <w:r>
        <w:rPr>
          <w:w w:val="105"/>
        </w:rPr>
        <w:t>: </w:t>
      </w:r>
      <w:r>
        <w:rPr>
          <w:rFonts w:ascii="Arial" w:hAnsi="Arial"/>
          <w:i/>
        </w:rPr>
        <w:t>Understand: </w:t>
      </w:r>
      <w:r>
        <w:rPr/>
        <w:t>Spoken vs. Written language- Formal and Informal English.</w:t>
      </w:r>
    </w:p>
    <w:p>
      <w:pPr>
        <w:pStyle w:val="BodyText"/>
        <w:spacing w:line="273" w:lineRule="auto" w:before="3"/>
        <w:ind w:left="174" w:right="731" w:hanging="10"/>
      </w:pPr>
      <w:r>
        <w:rPr>
          <w:rFonts w:ascii="Arial" w:hAnsi="Arial"/>
          <w:i/>
        </w:rPr>
        <w:t>Practice: </w:t>
      </w:r>
      <w:r>
        <w:rPr/>
        <w:t>Ice-Breaking Activity and JAM Session- Situational Dialogues – Greetings – Taking Leave –</w:t>
      </w:r>
      <w:r>
        <w:rPr>
          <w:spacing w:val="40"/>
        </w:rPr>
        <w:t> </w:t>
      </w:r>
      <w:r>
        <w:rPr/>
        <w:t>Introducing Oneself and Others.</w:t>
      </w:r>
    </w:p>
    <w:p>
      <w:pPr>
        <w:pStyle w:val="BodyText"/>
      </w:pPr>
    </w:p>
    <w:p>
      <w:pPr>
        <w:pStyle w:val="Heading5"/>
        <w:spacing w:line="271" w:lineRule="auto"/>
        <w:ind w:left="169" w:right="8180" w:hanging="10"/>
        <w:rPr>
          <w:rFonts w:ascii="Microsoft Sans Serif" w:hAnsi="Microsoft Sans Serif"/>
          <w:b w:val="0"/>
        </w:rPr>
      </w:pPr>
      <w:r>
        <w:rPr/>
        <w:t>Exercise</w:t>
      </w:r>
      <w:r>
        <w:rPr>
          <w:spacing w:val="-14"/>
        </w:rPr>
        <w:t> </w:t>
      </w:r>
      <w:r>
        <w:rPr/>
        <w:t>–</w:t>
      </w:r>
      <w:r>
        <w:rPr>
          <w:spacing w:val="-14"/>
        </w:rPr>
        <w:t> </w:t>
      </w:r>
      <w:r>
        <w:rPr/>
        <w:t>II CALL Lab</w:t>
      </w:r>
      <w:r>
        <w:rPr>
          <w:rFonts w:ascii="Microsoft Sans Serif" w:hAnsi="Microsoft Sans Serif"/>
          <w:b w:val="0"/>
        </w:rPr>
        <w:t>:</w:t>
      </w:r>
    </w:p>
    <w:p>
      <w:pPr>
        <w:pStyle w:val="BodyText"/>
        <w:spacing w:line="271" w:lineRule="auto" w:before="8"/>
        <w:ind w:left="174" w:hanging="10"/>
      </w:pPr>
      <w:r>
        <w:rPr>
          <w:rFonts w:ascii="Arial" w:hAnsi="Arial"/>
          <w:i/>
        </w:rPr>
        <w:t>Understand: </w:t>
      </w:r>
      <w:r>
        <w:rPr/>
        <w:t>Structure of Syllables – Word Stress– Weak Forms and Strong Forms – Stress pattern in </w:t>
      </w:r>
      <w:r>
        <w:rPr>
          <w:w w:val="110"/>
        </w:rPr>
        <w:t>sentences</w:t>
      </w:r>
      <w:r>
        <w:rPr>
          <w:spacing w:val="-15"/>
          <w:w w:val="110"/>
        </w:rPr>
        <w:t> </w:t>
      </w:r>
      <w:r>
        <w:rPr>
          <w:w w:val="160"/>
        </w:rPr>
        <w:t>–</w:t>
      </w:r>
      <w:r>
        <w:rPr>
          <w:spacing w:val="-28"/>
          <w:w w:val="160"/>
        </w:rPr>
        <w:t> </w:t>
      </w:r>
      <w:r>
        <w:rPr>
          <w:w w:val="110"/>
        </w:rPr>
        <w:t>Intonation.</w:t>
      </w:r>
    </w:p>
    <w:p>
      <w:pPr>
        <w:spacing w:line="271" w:lineRule="auto" w:before="5"/>
        <w:ind w:left="174" w:right="804" w:hanging="10"/>
        <w:jc w:val="left"/>
        <w:rPr>
          <w:sz w:val="20"/>
        </w:rPr>
      </w:pPr>
      <w:r>
        <w:rPr>
          <w:rFonts w:ascii="Arial" w:hAnsi="Arial"/>
          <w:i/>
          <w:sz w:val="20"/>
        </w:rPr>
        <w:t>Practice: </w:t>
      </w:r>
      <w:r>
        <w:rPr>
          <w:sz w:val="20"/>
        </w:rPr>
        <w:t>Basic Rules of Word Accent - Stress Shift - Weak Forms and Strong Forms- Stress pattern </w:t>
      </w:r>
      <w:r>
        <w:rPr>
          <w:w w:val="105"/>
          <w:sz w:val="20"/>
        </w:rPr>
        <w:t>in</w:t>
      </w:r>
      <w:r>
        <w:rPr>
          <w:spacing w:val="-14"/>
          <w:w w:val="105"/>
          <w:sz w:val="20"/>
        </w:rPr>
        <w:t> </w:t>
      </w:r>
      <w:r>
        <w:rPr>
          <w:w w:val="105"/>
          <w:sz w:val="20"/>
        </w:rPr>
        <w:t>sentences</w:t>
      </w:r>
      <w:r>
        <w:rPr>
          <w:spacing w:val="-7"/>
          <w:w w:val="105"/>
          <w:sz w:val="20"/>
        </w:rPr>
        <w:t> </w:t>
      </w:r>
      <w:r>
        <w:rPr>
          <w:w w:val="160"/>
          <w:sz w:val="20"/>
        </w:rPr>
        <w:t>–</w:t>
      </w:r>
      <w:r>
        <w:rPr>
          <w:spacing w:val="-28"/>
          <w:w w:val="160"/>
          <w:sz w:val="20"/>
        </w:rPr>
        <w:t> </w:t>
      </w:r>
      <w:r>
        <w:rPr>
          <w:w w:val="105"/>
          <w:sz w:val="20"/>
        </w:rPr>
        <w:t>Intonation</w:t>
      </w:r>
      <w:r>
        <w:rPr>
          <w:spacing w:val="-7"/>
          <w:w w:val="105"/>
          <w:sz w:val="20"/>
        </w:rPr>
        <w:t> </w:t>
      </w:r>
      <w:r>
        <w:rPr>
          <w:w w:val="105"/>
          <w:sz w:val="20"/>
        </w:rPr>
        <w:t>-</w:t>
      </w:r>
      <w:r>
        <w:rPr>
          <w:spacing w:val="-5"/>
          <w:w w:val="105"/>
          <w:sz w:val="20"/>
        </w:rPr>
        <w:t> </w:t>
      </w:r>
      <w:r>
        <w:rPr>
          <w:rFonts w:ascii="Arial" w:hAnsi="Arial"/>
          <w:i/>
          <w:w w:val="105"/>
          <w:sz w:val="20"/>
        </w:rPr>
        <w:t>Testing</w:t>
      </w:r>
      <w:r>
        <w:rPr>
          <w:rFonts w:ascii="Arial" w:hAnsi="Arial"/>
          <w:i/>
          <w:spacing w:val="-8"/>
          <w:w w:val="105"/>
          <w:sz w:val="20"/>
        </w:rPr>
        <w:t> </w:t>
      </w:r>
      <w:r>
        <w:rPr>
          <w:rFonts w:ascii="Arial" w:hAnsi="Arial"/>
          <w:i/>
          <w:w w:val="105"/>
          <w:sz w:val="20"/>
        </w:rPr>
        <w:t>Exercises</w:t>
      </w:r>
      <w:r>
        <w:rPr>
          <w:rFonts w:ascii="Arial" w:hAnsi="Arial"/>
          <w:i/>
          <w:spacing w:val="40"/>
          <w:w w:val="105"/>
          <w:sz w:val="20"/>
        </w:rPr>
        <w:t> </w:t>
      </w:r>
      <w:r>
        <w:rPr>
          <w:rFonts w:ascii="Arial" w:hAnsi="Arial"/>
          <w:b/>
          <w:w w:val="105"/>
          <w:sz w:val="20"/>
        </w:rPr>
        <w:t>ICS</w:t>
      </w:r>
      <w:r>
        <w:rPr>
          <w:rFonts w:ascii="Arial" w:hAnsi="Arial"/>
          <w:b/>
          <w:spacing w:val="-10"/>
          <w:w w:val="105"/>
          <w:sz w:val="20"/>
        </w:rPr>
        <w:t> </w:t>
      </w:r>
      <w:r>
        <w:rPr>
          <w:rFonts w:ascii="Arial" w:hAnsi="Arial"/>
          <w:b/>
          <w:w w:val="105"/>
          <w:sz w:val="20"/>
        </w:rPr>
        <w:t>Lab</w:t>
      </w:r>
      <w:r>
        <w:rPr>
          <w:w w:val="105"/>
          <w:sz w:val="20"/>
        </w:rPr>
        <w:t>:</w:t>
      </w:r>
    </w:p>
    <w:p>
      <w:pPr>
        <w:pStyle w:val="BodyText"/>
        <w:spacing w:before="4"/>
        <w:ind w:left="165"/>
      </w:pPr>
      <w:r>
        <w:rPr>
          <w:rFonts w:ascii="Arial" w:hAnsi="Arial"/>
          <w:i/>
        </w:rPr>
        <w:t>Understand:</w:t>
      </w:r>
      <w:r>
        <w:rPr>
          <w:rFonts w:ascii="Arial" w:hAnsi="Arial"/>
          <w:i/>
          <w:spacing w:val="-2"/>
        </w:rPr>
        <w:t> </w:t>
      </w:r>
      <w:r>
        <w:rPr/>
        <w:t>Features</w:t>
      </w:r>
      <w:r>
        <w:rPr>
          <w:spacing w:val="5"/>
        </w:rPr>
        <w:t> </w:t>
      </w:r>
      <w:r>
        <w:rPr/>
        <w:t>of</w:t>
      </w:r>
      <w:r>
        <w:rPr>
          <w:spacing w:val="1"/>
        </w:rPr>
        <w:t> </w:t>
      </w:r>
      <w:r>
        <w:rPr/>
        <w:t>Good</w:t>
      </w:r>
      <w:r>
        <w:rPr>
          <w:spacing w:val="1"/>
        </w:rPr>
        <w:t> </w:t>
      </w:r>
      <w:r>
        <w:rPr/>
        <w:t>Conversation</w:t>
      </w:r>
      <w:r>
        <w:rPr>
          <w:spacing w:val="2"/>
        </w:rPr>
        <w:t> </w:t>
      </w:r>
      <w:r>
        <w:rPr/>
        <w:t>– Strategies</w:t>
      </w:r>
      <w:r>
        <w:rPr>
          <w:spacing w:val="1"/>
        </w:rPr>
        <w:t> </w:t>
      </w:r>
      <w:r>
        <w:rPr/>
        <w:t>for</w:t>
      </w:r>
      <w:r>
        <w:rPr>
          <w:spacing w:val="5"/>
        </w:rPr>
        <w:t> </w:t>
      </w:r>
      <w:r>
        <w:rPr/>
        <w:t>Effective </w:t>
      </w:r>
      <w:r>
        <w:rPr>
          <w:spacing w:val="-2"/>
        </w:rPr>
        <w:t>Communication.</w:t>
      </w:r>
    </w:p>
    <w:p>
      <w:pPr>
        <w:pStyle w:val="BodyText"/>
        <w:spacing w:line="273" w:lineRule="auto" w:before="34"/>
        <w:ind w:left="174" w:right="731" w:hanging="10"/>
      </w:pPr>
      <w:r>
        <w:rPr>
          <w:rFonts w:ascii="Arial" w:hAnsi="Arial"/>
          <w:i/>
        </w:rPr>
        <w:t>Practice:</w:t>
      </w:r>
      <w:r>
        <w:rPr>
          <w:rFonts w:ascii="Arial" w:hAnsi="Arial"/>
          <w:i/>
          <w:spacing w:val="40"/>
        </w:rPr>
        <w:t> </w:t>
      </w:r>
      <w:r>
        <w:rPr/>
        <w:t>Situational Dialogues – Role Play- Expressions in Various Situations –Making Requests and </w:t>
      </w:r>
      <w:r>
        <w:rPr>
          <w:w w:val="105"/>
        </w:rPr>
        <w:t>Seeking</w:t>
      </w:r>
      <w:r>
        <w:rPr>
          <w:spacing w:val="-11"/>
          <w:w w:val="105"/>
        </w:rPr>
        <w:t> </w:t>
      </w:r>
      <w:r>
        <w:rPr>
          <w:w w:val="105"/>
        </w:rPr>
        <w:t>Permissions</w:t>
      </w:r>
      <w:r>
        <w:rPr>
          <w:spacing w:val="-11"/>
          <w:w w:val="105"/>
        </w:rPr>
        <w:t> </w:t>
      </w:r>
      <w:r>
        <w:rPr>
          <w:w w:val="105"/>
        </w:rPr>
        <w:t>-</w:t>
      </w:r>
      <w:r>
        <w:rPr>
          <w:spacing w:val="-12"/>
          <w:w w:val="105"/>
        </w:rPr>
        <w:t> </w:t>
      </w:r>
      <w:r>
        <w:rPr>
          <w:w w:val="105"/>
        </w:rPr>
        <w:t>Telephone</w:t>
      </w:r>
      <w:r>
        <w:rPr>
          <w:spacing w:val="-12"/>
          <w:w w:val="105"/>
        </w:rPr>
        <w:t> </w:t>
      </w:r>
      <w:r>
        <w:rPr>
          <w:w w:val="105"/>
        </w:rPr>
        <w:t>Etiquette.</w:t>
      </w:r>
    </w:p>
    <w:p>
      <w:pPr>
        <w:pStyle w:val="BodyText"/>
      </w:pPr>
    </w:p>
    <w:p>
      <w:pPr>
        <w:pStyle w:val="Heading5"/>
        <w:spacing w:line="271" w:lineRule="auto"/>
        <w:ind w:left="169" w:right="8180" w:hanging="10"/>
      </w:pPr>
      <w:r>
        <w:rPr/>
        <w:t>Exercise</w:t>
      </w:r>
      <w:r>
        <w:rPr>
          <w:spacing w:val="-14"/>
        </w:rPr>
        <w:t> </w:t>
      </w:r>
      <w:r>
        <w:rPr/>
        <w:t>-</w:t>
      </w:r>
      <w:r>
        <w:rPr>
          <w:spacing w:val="-14"/>
        </w:rPr>
        <w:t> </w:t>
      </w:r>
      <w:r>
        <w:rPr/>
        <w:t>III CALL Lab:</w:t>
      </w:r>
    </w:p>
    <w:p>
      <w:pPr>
        <w:pStyle w:val="BodyText"/>
        <w:spacing w:before="8"/>
        <w:ind w:left="165"/>
      </w:pPr>
      <w:r>
        <w:rPr>
          <w:rFonts w:ascii="Arial"/>
          <w:i/>
        </w:rPr>
        <w:t>Understand:</w:t>
      </w:r>
      <w:r>
        <w:rPr>
          <w:rFonts w:ascii="Arial"/>
          <w:i/>
          <w:spacing w:val="-9"/>
        </w:rPr>
        <w:t> </w:t>
      </w:r>
      <w:r>
        <w:rPr/>
        <w:t>Errors</w:t>
      </w:r>
      <w:r>
        <w:rPr>
          <w:spacing w:val="-9"/>
        </w:rPr>
        <w:t> </w:t>
      </w:r>
      <w:r>
        <w:rPr/>
        <w:t>in</w:t>
      </w:r>
      <w:r>
        <w:rPr>
          <w:spacing w:val="-8"/>
        </w:rPr>
        <w:t> </w:t>
      </w:r>
      <w:r>
        <w:rPr/>
        <w:t>Pronunciation-Neutralising</w:t>
      </w:r>
      <w:r>
        <w:rPr>
          <w:spacing w:val="-7"/>
        </w:rPr>
        <w:t> </w:t>
      </w:r>
      <w:r>
        <w:rPr/>
        <w:t>Mother</w:t>
      </w:r>
      <w:r>
        <w:rPr>
          <w:spacing w:val="-8"/>
        </w:rPr>
        <w:t> </w:t>
      </w:r>
      <w:r>
        <w:rPr/>
        <w:t>Tongue</w:t>
      </w:r>
      <w:r>
        <w:rPr>
          <w:spacing w:val="-9"/>
        </w:rPr>
        <w:t> </w:t>
      </w:r>
      <w:r>
        <w:rPr/>
        <w:t>Interference</w:t>
      </w:r>
      <w:r>
        <w:rPr>
          <w:spacing w:val="-9"/>
        </w:rPr>
        <w:t> </w:t>
      </w:r>
      <w:r>
        <w:rPr>
          <w:spacing w:val="-2"/>
        </w:rPr>
        <w:t>(MTI).</w:t>
      </w:r>
    </w:p>
    <w:p>
      <w:pPr>
        <w:spacing w:line="271" w:lineRule="auto" w:before="32"/>
        <w:ind w:left="174" w:right="0" w:hanging="10"/>
        <w:jc w:val="left"/>
        <w:rPr>
          <w:sz w:val="20"/>
        </w:rPr>
      </w:pPr>
      <w:r>
        <w:rPr>
          <w:rFonts w:ascii="Arial" w:hAnsi="Arial"/>
          <w:i/>
          <w:sz w:val="20"/>
        </w:rPr>
        <w:t>Practice:</w:t>
      </w:r>
      <w:r>
        <w:rPr>
          <w:rFonts w:ascii="Arial" w:hAnsi="Arial"/>
          <w:i/>
          <w:spacing w:val="40"/>
          <w:sz w:val="20"/>
        </w:rPr>
        <w:t> </w:t>
      </w:r>
      <w:r>
        <w:rPr>
          <w:sz w:val="20"/>
        </w:rPr>
        <w:t>Common</w:t>
      </w:r>
      <w:r>
        <w:rPr>
          <w:spacing w:val="40"/>
          <w:sz w:val="20"/>
        </w:rPr>
        <w:t> </w:t>
      </w:r>
      <w:r>
        <w:rPr>
          <w:sz w:val="20"/>
        </w:rPr>
        <w:t>Indian</w:t>
      </w:r>
      <w:r>
        <w:rPr>
          <w:spacing w:val="40"/>
          <w:sz w:val="20"/>
        </w:rPr>
        <w:t> </w:t>
      </w:r>
      <w:r>
        <w:rPr>
          <w:sz w:val="20"/>
        </w:rPr>
        <w:t>Variants</w:t>
      </w:r>
      <w:r>
        <w:rPr>
          <w:spacing w:val="40"/>
          <w:sz w:val="20"/>
        </w:rPr>
        <w:t> </w:t>
      </w:r>
      <w:r>
        <w:rPr>
          <w:sz w:val="20"/>
        </w:rPr>
        <w:t>in</w:t>
      </w:r>
      <w:r>
        <w:rPr>
          <w:spacing w:val="40"/>
          <w:sz w:val="20"/>
        </w:rPr>
        <w:t> </w:t>
      </w:r>
      <w:r>
        <w:rPr>
          <w:sz w:val="20"/>
        </w:rPr>
        <w:t>Pronunciation</w:t>
      </w:r>
      <w:r>
        <w:rPr>
          <w:spacing w:val="40"/>
          <w:sz w:val="20"/>
        </w:rPr>
        <w:t> </w:t>
      </w:r>
      <w:r>
        <w:rPr>
          <w:rFonts w:ascii="Arial" w:hAnsi="Arial"/>
          <w:i/>
          <w:sz w:val="20"/>
        </w:rPr>
        <w:t>–</w:t>
      </w:r>
      <w:r>
        <w:rPr>
          <w:rFonts w:ascii="Arial" w:hAnsi="Arial"/>
          <w:i/>
          <w:spacing w:val="36"/>
          <w:sz w:val="20"/>
        </w:rPr>
        <w:t> </w:t>
      </w:r>
      <w:r>
        <w:rPr>
          <w:sz w:val="20"/>
        </w:rPr>
        <w:t>Differences</w:t>
      </w:r>
      <w:r>
        <w:rPr>
          <w:spacing w:val="40"/>
          <w:sz w:val="20"/>
        </w:rPr>
        <w:t> </w:t>
      </w:r>
      <w:r>
        <w:rPr>
          <w:sz w:val="20"/>
        </w:rPr>
        <w:t>between</w:t>
      </w:r>
      <w:r>
        <w:rPr>
          <w:spacing w:val="40"/>
          <w:sz w:val="20"/>
        </w:rPr>
        <w:t> </w:t>
      </w:r>
      <w:r>
        <w:rPr>
          <w:sz w:val="20"/>
        </w:rPr>
        <w:t>British</w:t>
      </w:r>
      <w:r>
        <w:rPr>
          <w:spacing w:val="39"/>
          <w:sz w:val="20"/>
        </w:rPr>
        <w:t> </w:t>
      </w:r>
      <w:r>
        <w:rPr>
          <w:sz w:val="20"/>
        </w:rPr>
        <w:t>and</w:t>
      </w:r>
      <w:r>
        <w:rPr>
          <w:spacing w:val="40"/>
          <w:sz w:val="20"/>
        </w:rPr>
        <w:t> </w:t>
      </w:r>
      <w:r>
        <w:rPr>
          <w:sz w:val="20"/>
        </w:rPr>
        <w:t>American Pronunciation -</w:t>
      </w:r>
      <w:r>
        <w:rPr>
          <w:rFonts w:ascii="Arial" w:hAnsi="Arial"/>
          <w:i/>
          <w:sz w:val="20"/>
        </w:rPr>
        <w:t>Testing Exercises </w:t>
      </w:r>
      <w:r>
        <w:rPr>
          <w:rFonts w:ascii="Arial" w:hAnsi="Arial"/>
          <w:b/>
          <w:sz w:val="20"/>
        </w:rPr>
        <w:t>ICS Lab</w:t>
      </w:r>
      <w:r>
        <w:rPr>
          <w:sz w:val="20"/>
        </w:rPr>
        <w:t>:</w:t>
      </w:r>
    </w:p>
    <w:p>
      <w:pPr>
        <w:pStyle w:val="BodyText"/>
        <w:spacing w:before="3"/>
        <w:ind w:left="165"/>
      </w:pPr>
      <w:r>
        <w:rPr>
          <w:rFonts w:ascii="Arial" w:hAnsi="Arial"/>
          <w:i/>
        </w:rPr>
        <w:t>Understand:</w:t>
      </w:r>
      <w:r>
        <w:rPr>
          <w:rFonts w:ascii="Arial" w:hAnsi="Arial"/>
          <w:i/>
          <w:spacing w:val="-2"/>
        </w:rPr>
        <w:t> </w:t>
      </w:r>
      <w:r>
        <w:rPr/>
        <w:t>Descriptions-</w:t>
      </w:r>
      <w:r>
        <w:rPr>
          <w:spacing w:val="2"/>
        </w:rPr>
        <w:t> </w:t>
      </w:r>
      <w:r>
        <w:rPr/>
        <w:t>Narrations-</w:t>
      </w:r>
      <w:r>
        <w:rPr>
          <w:spacing w:val="1"/>
        </w:rPr>
        <w:t> </w:t>
      </w:r>
      <w:r>
        <w:rPr/>
        <w:t>Giving</w:t>
      </w:r>
      <w:r>
        <w:rPr>
          <w:spacing w:val="-1"/>
        </w:rPr>
        <w:t> </w:t>
      </w:r>
      <w:r>
        <w:rPr/>
        <w:t>Directions</w:t>
      </w:r>
      <w:r>
        <w:rPr>
          <w:spacing w:val="3"/>
        </w:rPr>
        <w:t> </w:t>
      </w:r>
      <w:r>
        <w:rPr/>
        <w:t>and Guidelines</w:t>
      </w:r>
      <w:r>
        <w:rPr>
          <w:spacing w:val="3"/>
        </w:rPr>
        <w:t> </w:t>
      </w:r>
      <w:r>
        <w:rPr/>
        <w:t>– Blog</w:t>
      </w:r>
      <w:r>
        <w:rPr>
          <w:spacing w:val="3"/>
        </w:rPr>
        <w:t> </w:t>
      </w:r>
      <w:r>
        <w:rPr>
          <w:spacing w:val="-2"/>
        </w:rPr>
        <w:t>Writing</w:t>
      </w:r>
    </w:p>
    <w:p>
      <w:pPr>
        <w:pStyle w:val="BodyText"/>
        <w:spacing w:line="273" w:lineRule="auto" w:before="34"/>
        <w:ind w:left="174" w:hanging="10"/>
      </w:pPr>
      <w:r>
        <w:rPr>
          <w:rFonts w:ascii="Arial" w:hAnsi="Arial"/>
          <w:i/>
        </w:rPr>
        <w:t>Practice: </w:t>
      </w:r>
      <w:r>
        <w:rPr/>
        <w:t>Giving Instructions – Seeking Clarifications – Asking for and Giving Directions – Thanking and Responding – Agreeing and Disagreeing – Seeking and Giving Advice – Making Suggestions.</w:t>
      </w:r>
    </w:p>
    <w:p>
      <w:pPr>
        <w:pStyle w:val="BodyText"/>
      </w:pPr>
    </w:p>
    <w:p>
      <w:pPr>
        <w:pStyle w:val="Heading5"/>
        <w:spacing w:line="271" w:lineRule="auto"/>
        <w:ind w:left="169" w:right="8180" w:hanging="10"/>
        <w:rPr>
          <w:rFonts w:ascii="Microsoft Sans Serif" w:hAnsi="Microsoft Sans Serif"/>
          <w:b w:val="0"/>
        </w:rPr>
      </w:pPr>
      <w:r>
        <w:rPr/>
        <w:t>Exercise</w:t>
      </w:r>
      <w:r>
        <w:rPr>
          <w:spacing w:val="-14"/>
        </w:rPr>
        <w:t> </w:t>
      </w:r>
      <w:r>
        <w:rPr/>
        <w:t>–</w:t>
      </w:r>
      <w:r>
        <w:rPr>
          <w:spacing w:val="-14"/>
        </w:rPr>
        <w:t> </w:t>
      </w:r>
      <w:r>
        <w:rPr/>
        <w:t>IV CALL Lab</w:t>
      </w:r>
      <w:r>
        <w:rPr>
          <w:rFonts w:ascii="Microsoft Sans Serif" w:hAnsi="Microsoft Sans Serif"/>
          <w:b w:val="0"/>
        </w:rPr>
        <w:t>:</w:t>
      </w:r>
    </w:p>
    <w:p>
      <w:pPr>
        <w:spacing w:before="9"/>
        <w:ind w:left="165" w:right="0" w:firstLine="0"/>
        <w:jc w:val="left"/>
        <w:rPr>
          <w:sz w:val="20"/>
        </w:rPr>
      </w:pPr>
      <w:r>
        <w:rPr>
          <w:rFonts w:ascii="Arial"/>
          <w:i/>
          <w:sz w:val="20"/>
        </w:rPr>
        <w:t>Understand:</w:t>
      </w:r>
      <w:r>
        <w:rPr>
          <w:rFonts w:ascii="Arial"/>
          <w:i/>
          <w:spacing w:val="-7"/>
          <w:sz w:val="20"/>
        </w:rPr>
        <w:t> </w:t>
      </w:r>
      <w:r>
        <w:rPr>
          <w:sz w:val="20"/>
        </w:rPr>
        <w:t>Listening</w:t>
      </w:r>
      <w:r>
        <w:rPr>
          <w:spacing w:val="-5"/>
          <w:sz w:val="20"/>
        </w:rPr>
        <w:t> </w:t>
      </w:r>
      <w:r>
        <w:rPr>
          <w:sz w:val="20"/>
        </w:rPr>
        <w:t>for</w:t>
      </w:r>
      <w:r>
        <w:rPr>
          <w:spacing w:val="-5"/>
          <w:sz w:val="20"/>
        </w:rPr>
        <w:t> </w:t>
      </w:r>
      <w:r>
        <w:rPr>
          <w:sz w:val="20"/>
        </w:rPr>
        <w:t>General</w:t>
      </w:r>
      <w:r>
        <w:rPr>
          <w:spacing w:val="-9"/>
          <w:sz w:val="20"/>
        </w:rPr>
        <w:t> </w:t>
      </w:r>
      <w:r>
        <w:rPr>
          <w:spacing w:val="-2"/>
          <w:sz w:val="20"/>
        </w:rPr>
        <w:t>Details.</w:t>
      </w:r>
    </w:p>
    <w:p>
      <w:pPr>
        <w:spacing w:line="268" w:lineRule="auto" w:before="34"/>
        <w:ind w:left="174" w:right="3697" w:hanging="10"/>
        <w:jc w:val="left"/>
        <w:rPr>
          <w:sz w:val="20"/>
        </w:rPr>
      </w:pPr>
      <w:r>
        <w:rPr>
          <w:rFonts w:ascii="Arial"/>
          <w:i/>
          <w:sz w:val="20"/>
        </w:rPr>
        <w:t>Practice:</w:t>
      </w:r>
      <w:r>
        <w:rPr>
          <w:rFonts w:ascii="Arial"/>
          <w:i/>
          <w:spacing w:val="-14"/>
          <w:sz w:val="20"/>
        </w:rPr>
        <w:t> </w:t>
      </w:r>
      <w:r>
        <w:rPr>
          <w:sz w:val="20"/>
        </w:rPr>
        <w:t>Listening</w:t>
      </w:r>
      <w:r>
        <w:rPr>
          <w:spacing w:val="-14"/>
          <w:sz w:val="20"/>
        </w:rPr>
        <w:t> </w:t>
      </w:r>
      <w:r>
        <w:rPr>
          <w:sz w:val="20"/>
        </w:rPr>
        <w:t>Comprehension</w:t>
      </w:r>
      <w:r>
        <w:rPr>
          <w:spacing w:val="-13"/>
          <w:sz w:val="20"/>
        </w:rPr>
        <w:t> </w:t>
      </w:r>
      <w:r>
        <w:rPr>
          <w:sz w:val="20"/>
        </w:rPr>
        <w:t>Tests</w:t>
      </w:r>
      <w:r>
        <w:rPr>
          <w:spacing w:val="-13"/>
          <w:sz w:val="20"/>
        </w:rPr>
        <w:t> </w:t>
      </w:r>
      <w:r>
        <w:rPr>
          <w:sz w:val="20"/>
        </w:rPr>
        <w:t>-</w:t>
      </w:r>
      <w:r>
        <w:rPr>
          <w:spacing w:val="-14"/>
          <w:sz w:val="20"/>
        </w:rPr>
        <w:t> </w:t>
      </w:r>
      <w:r>
        <w:rPr>
          <w:rFonts w:ascii="Arial"/>
          <w:i/>
          <w:sz w:val="20"/>
        </w:rPr>
        <w:t>Testing</w:t>
      </w:r>
      <w:r>
        <w:rPr>
          <w:rFonts w:ascii="Arial"/>
          <w:i/>
          <w:spacing w:val="-13"/>
          <w:sz w:val="20"/>
        </w:rPr>
        <w:t> </w:t>
      </w:r>
      <w:r>
        <w:rPr>
          <w:rFonts w:ascii="Arial"/>
          <w:i/>
          <w:sz w:val="20"/>
        </w:rPr>
        <w:t>Exercises</w:t>
      </w:r>
      <w:r>
        <w:rPr>
          <w:rFonts w:ascii="Arial"/>
          <w:i/>
          <w:spacing w:val="-14"/>
          <w:sz w:val="20"/>
        </w:rPr>
        <w:t> </w:t>
      </w:r>
      <w:r>
        <w:rPr>
          <w:rFonts w:ascii="Arial"/>
          <w:b/>
          <w:sz w:val="20"/>
        </w:rPr>
        <w:t>ICS </w:t>
      </w:r>
      <w:r>
        <w:rPr>
          <w:rFonts w:ascii="Arial"/>
          <w:b/>
          <w:spacing w:val="-4"/>
          <w:sz w:val="20"/>
        </w:rPr>
        <w:t>Lab</w:t>
      </w:r>
      <w:r>
        <w:rPr>
          <w:spacing w:val="-4"/>
          <w:sz w:val="20"/>
        </w:rPr>
        <w:t>:</w:t>
      </w:r>
    </w:p>
    <w:p>
      <w:pPr>
        <w:pStyle w:val="BodyText"/>
        <w:spacing w:line="278" w:lineRule="auto" w:before="5"/>
        <w:ind w:left="165" w:right="731"/>
      </w:pPr>
      <w:r>
        <w:rPr>
          <w:rFonts w:ascii="Arial" w:hAnsi="Arial"/>
          <w:i/>
        </w:rPr>
        <w:t>Understand: </w:t>
      </w:r>
      <w:r>
        <w:rPr/>
        <w:t>Public Speaking – Exposure to Structured Talks - Non-verbal Communication- </w:t>
      </w:r>
      <w:r>
        <w:rPr>
          <w:w w:val="105"/>
        </w:rPr>
        <w:t>Presentation Skills.</w:t>
      </w:r>
    </w:p>
    <w:p>
      <w:pPr>
        <w:pStyle w:val="BodyText"/>
        <w:spacing w:line="229" w:lineRule="exact" w:before="0"/>
        <w:ind w:left="165"/>
      </w:pPr>
      <w:r>
        <w:rPr>
          <w:rFonts w:ascii="Arial" w:hAnsi="Arial"/>
          <w:i/>
        </w:rPr>
        <w:t>Practice:</w:t>
      </w:r>
      <w:r>
        <w:rPr>
          <w:rFonts w:ascii="Arial" w:hAnsi="Arial"/>
          <w:i/>
          <w:spacing w:val="2"/>
        </w:rPr>
        <w:t> </w:t>
      </w:r>
      <w:r>
        <w:rPr/>
        <w:t>Making</w:t>
      </w:r>
      <w:r>
        <w:rPr>
          <w:spacing w:val="4"/>
        </w:rPr>
        <w:t> </w:t>
      </w:r>
      <w:r>
        <w:rPr/>
        <w:t>a</w:t>
      </w:r>
      <w:r>
        <w:rPr>
          <w:spacing w:val="2"/>
        </w:rPr>
        <w:t> </w:t>
      </w:r>
      <w:r>
        <w:rPr/>
        <w:t>Short</w:t>
      </w:r>
      <w:r>
        <w:rPr>
          <w:spacing w:val="3"/>
        </w:rPr>
        <w:t> </w:t>
      </w:r>
      <w:r>
        <w:rPr/>
        <w:t>Speech</w:t>
      </w:r>
      <w:r>
        <w:rPr>
          <w:spacing w:val="3"/>
        </w:rPr>
        <w:t> </w:t>
      </w:r>
      <w:r>
        <w:rPr/>
        <w:t>–</w:t>
      </w:r>
      <w:r>
        <w:rPr>
          <w:spacing w:val="3"/>
        </w:rPr>
        <w:t> </w:t>
      </w:r>
      <w:r>
        <w:rPr/>
        <w:t>Extempore-</w:t>
      </w:r>
      <w:r>
        <w:rPr>
          <w:spacing w:val="3"/>
        </w:rPr>
        <w:t> </w:t>
      </w:r>
      <w:r>
        <w:rPr/>
        <w:t>Making</w:t>
      </w:r>
      <w:r>
        <w:rPr>
          <w:spacing w:val="3"/>
        </w:rPr>
        <w:t> </w:t>
      </w:r>
      <w:r>
        <w:rPr/>
        <w:t>a</w:t>
      </w:r>
      <w:r>
        <w:rPr>
          <w:spacing w:val="4"/>
        </w:rPr>
        <w:t> </w:t>
      </w:r>
      <w:r>
        <w:rPr>
          <w:spacing w:val="-2"/>
        </w:rPr>
        <w:t>Presentation.</w:t>
      </w:r>
    </w:p>
    <w:p>
      <w:pPr>
        <w:pStyle w:val="BodyText"/>
        <w:spacing w:before="69"/>
      </w:pPr>
    </w:p>
    <w:p>
      <w:pPr>
        <w:pStyle w:val="Heading5"/>
        <w:spacing w:line="271" w:lineRule="auto" w:before="1"/>
        <w:ind w:left="169" w:right="8180" w:hanging="10"/>
      </w:pPr>
      <w:r>
        <w:rPr/>
        <w:t>Exercise</w:t>
      </w:r>
      <w:r>
        <w:rPr>
          <w:spacing w:val="-14"/>
        </w:rPr>
        <w:t> </w:t>
      </w:r>
      <w:r>
        <w:rPr/>
        <w:t>–</w:t>
      </w:r>
      <w:r>
        <w:rPr>
          <w:spacing w:val="-14"/>
        </w:rPr>
        <w:t> </w:t>
      </w:r>
      <w:r>
        <w:rPr/>
        <w:t>V CALL Lab:</w:t>
      </w:r>
    </w:p>
    <w:p>
      <w:pPr>
        <w:spacing w:before="8"/>
        <w:ind w:left="165" w:right="0" w:firstLine="0"/>
        <w:jc w:val="left"/>
        <w:rPr>
          <w:sz w:val="20"/>
        </w:rPr>
      </w:pPr>
      <w:r>
        <w:rPr>
          <w:rFonts w:ascii="Arial"/>
          <w:i/>
          <w:sz w:val="20"/>
        </w:rPr>
        <w:t>Understand:</w:t>
      </w:r>
      <w:r>
        <w:rPr>
          <w:rFonts w:ascii="Arial"/>
          <w:i/>
          <w:spacing w:val="-7"/>
          <w:sz w:val="20"/>
        </w:rPr>
        <w:t> </w:t>
      </w:r>
      <w:r>
        <w:rPr>
          <w:sz w:val="20"/>
        </w:rPr>
        <w:t>Listening</w:t>
      </w:r>
      <w:r>
        <w:rPr>
          <w:spacing w:val="-7"/>
          <w:sz w:val="20"/>
        </w:rPr>
        <w:t> </w:t>
      </w:r>
      <w:r>
        <w:rPr>
          <w:sz w:val="20"/>
        </w:rPr>
        <w:t>for</w:t>
      </w:r>
      <w:r>
        <w:rPr>
          <w:spacing w:val="-2"/>
          <w:sz w:val="20"/>
        </w:rPr>
        <w:t> </w:t>
      </w:r>
      <w:r>
        <w:rPr>
          <w:sz w:val="20"/>
        </w:rPr>
        <w:t>Specific</w:t>
      </w:r>
      <w:r>
        <w:rPr>
          <w:spacing w:val="-6"/>
          <w:sz w:val="20"/>
        </w:rPr>
        <w:t> </w:t>
      </w:r>
      <w:r>
        <w:rPr>
          <w:spacing w:val="-2"/>
          <w:sz w:val="20"/>
        </w:rPr>
        <w:t>Details.</w:t>
      </w:r>
    </w:p>
    <w:p>
      <w:pPr>
        <w:spacing w:line="271" w:lineRule="auto" w:before="34"/>
        <w:ind w:left="174" w:right="4093" w:hanging="10"/>
        <w:jc w:val="left"/>
        <w:rPr>
          <w:sz w:val="20"/>
        </w:rPr>
      </w:pPr>
      <w:r>
        <w:rPr>
          <w:rFonts w:ascii="Arial"/>
          <w:i/>
          <w:sz w:val="20"/>
        </w:rPr>
        <w:t>Practice:</w:t>
      </w:r>
      <w:r>
        <w:rPr>
          <w:rFonts w:ascii="Arial"/>
          <w:i/>
          <w:spacing w:val="-14"/>
          <w:sz w:val="20"/>
        </w:rPr>
        <w:t> </w:t>
      </w:r>
      <w:r>
        <w:rPr>
          <w:sz w:val="20"/>
        </w:rPr>
        <w:t>Listening</w:t>
      </w:r>
      <w:r>
        <w:rPr>
          <w:spacing w:val="-14"/>
          <w:sz w:val="20"/>
        </w:rPr>
        <w:t> </w:t>
      </w:r>
      <w:r>
        <w:rPr>
          <w:sz w:val="20"/>
        </w:rPr>
        <w:t>Comprehension</w:t>
      </w:r>
      <w:r>
        <w:rPr>
          <w:spacing w:val="-13"/>
          <w:sz w:val="20"/>
        </w:rPr>
        <w:t> </w:t>
      </w:r>
      <w:r>
        <w:rPr>
          <w:sz w:val="20"/>
        </w:rPr>
        <w:t>Tests</w:t>
      </w:r>
      <w:r>
        <w:rPr>
          <w:spacing w:val="-13"/>
          <w:sz w:val="20"/>
        </w:rPr>
        <w:t> </w:t>
      </w:r>
      <w:r>
        <w:rPr>
          <w:sz w:val="20"/>
        </w:rPr>
        <w:t>-</w:t>
      </w:r>
      <w:r>
        <w:rPr>
          <w:rFonts w:ascii="Arial"/>
          <w:i/>
          <w:sz w:val="20"/>
        </w:rPr>
        <w:t>Testing</w:t>
      </w:r>
      <w:r>
        <w:rPr>
          <w:rFonts w:ascii="Arial"/>
          <w:i/>
          <w:spacing w:val="-14"/>
          <w:sz w:val="20"/>
        </w:rPr>
        <w:t> </w:t>
      </w:r>
      <w:r>
        <w:rPr>
          <w:rFonts w:ascii="Arial"/>
          <w:i/>
          <w:sz w:val="20"/>
        </w:rPr>
        <w:t>Exercises</w:t>
      </w:r>
      <w:r>
        <w:rPr>
          <w:rFonts w:ascii="Arial"/>
          <w:i/>
          <w:spacing w:val="-14"/>
          <w:sz w:val="20"/>
        </w:rPr>
        <w:t> </w:t>
      </w:r>
      <w:r>
        <w:rPr>
          <w:rFonts w:ascii="Arial"/>
          <w:b/>
          <w:sz w:val="20"/>
        </w:rPr>
        <w:t>ICS </w:t>
      </w:r>
      <w:r>
        <w:rPr>
          <w:rFonts w:ascii="Arial"/>
          <w:b/>
          <w:spacing w:val="-4"/>
          <w:sz w:val="20"/>
        </w:rPr>
        <w:t>Lab</w:t>
      </w:r>
      <w:r>
        <w:rPr>
          <w:spacing w:val="-4"/>
          <w:sz w:val="20"/>
        </w:rPr>
        <w:t>:</w:t>
      </w:r>
    </w:p>
    <w:p>
      <w:pPr>
        <w:spacing w:before="3"/>
        <w:ind w:left="165" w:right="0" w:firstLine="0"/>
        <w:jc w:val="left"/>
        <w:rPr>
          <w:sz w:val="20"/>
        </w:rPr>
      </w:pPr>
      <w:r>
        <w:rPr>
          <w:rFonts w:ascii="Arial"/>
          <w:i/>
          <w:sz w:val="20"/>
        </w:rPr>
        <w:t>Understand:</w:t>
      </w:r>
      <w:r>
        <w:rPr>
          <w:rFonts w:ascii="Arial"/>
          <w:i/>
          <w:spacing w:val="-9"/>
          <w:sz w:val="20"/>
        </w:rPr>
        <w:t> </w:t>
      </w:r>
      <w:r>
        <w:rPr>
          <w:sz w:val="20"/>
        </w:rPr>
        <w:t>Group</w:t>
      </w:r>
      <w:r>
        <w:rPr>
          <w:spacing w:val="-6"/>
          <w:sz w:val="20"/>
        </w:rPr>
        <w:t> </w:t>
      </w:r>
      <w:r>
        <w:rPr>
          <w:spacing w:val="-2"/>
          <w:sz w:val="20"/>
        </w:rPr>
        <w:t>Discussion</w:t>
      </w:r>
    </w:p>
    <w:p>
      <w:pPr>
        <w:spacing w:before="34"/>
        <w:ind w:left="165" w:right="0" w:firstLine="0"/>
        <w:jc w:val="left"/>
        <w:rPr>
          <w:sz w:val="20"/>
        </w:rPr>
      </w:pPr>
      <w:r>
        <w:rPr>
          <w:rFonts w:ascii="Arial"/>
          <w:i/>
          <w:sz w:val="20"/>
        </w:rPr>
        <w:t>Practice:</w:t>
      </w:r>
      <w:r>
        <w:rPr>
          <w:rFonts w:ascii="Arial"/>
          <w:i/>
          <w:spacing w:val="45"/>
          <w:sz w:val="20"/>
        </w:rPr>
        <w:t> </w:t>
      </w:r>
      <w:r>
        <w:rPr>
          <w:sz w:val="20"/>
        </w:rPr>
        <w:t>Group</w:t>
      </w:r>
      <w:r>
        <w:rPr>
          <w:spacing w:val="-4"/>
          <w:sz w:val="20"/>
        </w:rPr>
        <w:t> </w:t>
      </w:r>
      <w:r>
        <w:rPr>
          <w:spacing w:val="-2"/>
          <w:sz w:val="20"/>
        </w:rPr>
        <w:t>Discussion</w:t>
      </w:r>
    </w:p>
    <w:p>
      <w:pPr>
        <w:pStyle w:val="BodyText"/>
        <w:spacing w:before="69"/>
      </w:pPr>
    </w:p>
    <w:p>
      <w:pPr>
        <w:pStyle w:val="Heading5"/>
        <w:spacing w:before="1"/>
        <w:ind w:left="160"/>
      </w:pPr>
      <w:r>
        <w:rPr/>
        <w:t>Minimum</w:t>
      </w:r>
      <w:r>
        <w:rPr>
          <w:spacing w:val="-8"/>
        </w:rPr>
        <w:t> </w:t>
      </w:r>
      <w:r>
        <w:rPr/>
        <w:t>Requirement</w:t>
      </w:r>
      <w:r>
        <w:rPr>
          <w:spacing w:val="-6"/>
        </w:rPr>
        <w:t> </w:t>
      </w:r>
      <w:r>
        <w:rPr/>
        <w:t>of</w:t>
      </w:r>
      <w:r>
        <w:rPr>
          <w:spacing w:val="-5"/>
        </w:rPr>
        <w:t> </w:t>
      </w:r>
      <w:r>
        <w:rPr/>
        <w:t>infrastructural</w:t>
      </w:r>
      <w:r>
        <w:rPr>
          <w:spacing w:val="-8"/>
        </w:rPr>
        <w:t> </w:t>
      </w:r>
      <w:r>
        <w:rPr/>
        <w:t>facilities</w:t>
      </w:r>
      <w:r>
        <w:rPr>
          <w:spacing w:val="-8"/>
        </w:rPr>
        <w:t> </w:t>
      </w:r>
      <w:r>
        <w:rPr/>
        <w:t>for</w:t>
      </w:r>
      <w:r>
        <w:rPr>
          <w:spacing w:val="-9"/>
        </w:rPr>
        <w:t> </w:t>
      </w:r>
      <w:r>
        <w:rPr/>
        <w:t>ELCS</w:t>
      </w:r>
      <w:r>
        <w:rPr>
          <w:spacing w:val="-8"/>
        </w:rPr>
        <w:t> </w:t>
      </w:r>
      <w:r>
        <w:rPr>
          <w:spacing w:val="-4"/>
        </w:rPr>
        <w:t>Lab:</w:t>
      </w:r>
    </w:p>
    <w:p>
      <w:pPr>
        <w:pStyle w:val="BodyText"/>
        <w:spacing w:before="70"/>
        <w:rPr>
          <w:rFonts w:ascii="Arial"/>
          <w:b/>
        </w:rPr>
      </w:pPr>
    </w:p>
    <w:p>
      <w:pPr>
        <w:pStyle w:val="ListParagraph"/>
        <w:numPr>
          <w:ilvl w:val="0"/>
          <w:numId w:val="91"/>
        </w:numPr>
        <w:tabs>
          <w:tab w:pos="523" w:val="left" w:leader="none"/>
        </w:tabs>
        <w:spacing w:line="240" w:lineRule="auto" w:before="0" w:after="0"/>
        <w:ind w:left="523" w:right="0" w:hanging="358"/>
        <w:jc w:val="left"/>
        <w:rPr>
          <w:rFonts w:ascii="Arial"/>
          <w:b/>
          <w:sz w:val="20"/>
        </w:rPr>
      </w:pPr>
      <w:r>
        <w:rPr>
          <w:rFonts w:ascii="Arial"/>
          <w:b/>
          <w:sz w:val="20"/>
        </w:rPr>
        <w:t>Computer</w:t>
      </w:r>
      <w:r>
        <w:rPr>
          <w:rFonts w:ascii="Arial"/>
          <w:b/>
          <w:spacing w:val="-10"/>
          <w:sz w:val="20"/>
        </w:rPr>
        <w:t> </w:t>
      </w:r>
      <w:r>
        <w:rPr>
          <w:rFonts w:ascii="Arial"/>
          <w:b/>
          <w:sz w:val="20"/>
        </w:rPr>
        <w:t>Assisted</w:t>
      </w:r>
      <w:r>
        <w:rPr>
          <w:rFonts w:ascii="Arial"/>
          <w:b/>
          <w:spacing w:val="-9"/>
          <w:sz w:val="20"/>
        </w:rPr>
        <w:t> </w:t>
      </w:r>
      <w:r>
        <w:rPr>
          <w:rFonts w:ascii="Arial"/>
          <w:b/>
          <w:sz w:val="20"/>
        </w:rPr>
        <w:t>Language</w:t>
      </w:r>
      <w:r>
        <w:rPr>
          <w:rFonts w:ascii="Arial"/>
          <w:b/>
          <w:spacing w:val="-9"/>
          <w:sz w:val="20"/>
        </w:rPr>
        <w:t> </w:t>
      </w:r>
      <w:r>
        <w:rPr>
          <w:rFonts w:ascii="Arial"/>
          <w:b/>
          <w:sz w:val="20"/>
        </w:rPr>
        <w:t>Learning</w:t>
      </w:r>
      <w:r>
        <w:rPr>
          <w:rFonts w:ascii="Arial"/>
          <w:b/>
          <w:spacing w:val="-9"/>
          <w:sz w:val="20"/>
        </w:rPr>
        <w:t> </w:t>
      </w:r>
      <w:r>
        <w:rPr>
          <w:rFonts w:ascii="Arial"/>
          <w:b/>
          <w:sz w:val="20"/>
        </w:rPr>
        <w:t>(CALL)</w:t>
      </w:r>
      <w:r>
        <w:rPr>
          <w:rFonts w:ascii="Arial"/>
          <w:b/>
          <w:spacing w:val="-9"/>
          <w:sz w:val="20"/>
        </w:rPr>
        <w:t> </w:t>
      </w:r>
      <w:r>
        <w:rPr>
          <w:rFonts w:ascii="Arial"/>
          <w:b/>
          <w:spacing w:val="-4"/>
          <w:sz w:val="20"/>
        </w:rPr>
        <w:t>Lab:</w:t>
      </w:r>
    </w:p>
    <w:p>
      <w:pPr>
        <w:spacing w:line="273" w:lineRule="auto" w:before="39"/>
        <w:ind w:left="174" w:right="808" w:hanging="10"/>
        <w:jc w:val="both"/>
        <w:rPr>
          <w:sz w:val="20"/>
        </w:rPr>
      </w:pPr>
      <w:r>
        <w:rPr>
          <w:rFonts w:ascii="Arial"/>
          <w:b/>
          <w:sz w:val="20"/>
        </w:rPr>
        <w:t>The</w:t>
      </w:r>
      <w:r>
        <w:rPr>
          <w:rFonts w:ascii="Arial"/>
          <w:b/>
          <w:spacing w:val="-14"/>
          <w:sz w:val="20"/>
        </w:rPr>
        <w:t> </w:t>
      </w:r>
      <w:r>
        <w:rPr>
          <w:rFonts w:ascii="Arial"/>
          <w:b/>
          <w:sz w:val="20"/>
        </w:rPr>
        <w:t>Computer</w:t>
      </w:r>
      <w:r>
        <w:rPr>
          <w:rFonts w:ascii="Arial"/>
          <w:b/>
          <w:spacing w:val="-14"/>
          <w:sz w:val="20"/>
        </w:rPr>
        <w:t> </w:t>
      </w:r>
      <w:r>
        <w:rPr>
          <w:rFonts w:ascii="Arial"/>
          <w:b/>
          <w:sz w:val="20"/>
        </w:rPr>
        <w:t>Assisted</w:t>
      </w:r>
      <w:r>
        <w:rPr>
          <w:rFonts w:ascii="Arial"/>
          <w:b/>
          <w:spacing w:val="-14"/>
          <w:sz w:val="20"/>
        </w:rPr>
        <w:t> </w:t>
      </w:r>
      <w:r>
        <w:rPr>
          <w:rFonts w:ascii="Arial"/>
          <w:b/>
          <w:sz w:val="20"/>
        </w:rPr>
        <w:t>Language</w:t>
      </w:r>
      <w:r>
        <w:rPr>
          <w:rFonts w:ascii="Arial"/>
          <w:b/>
          <w:spacing w:val="-14"/>
          <w:sz w:val="20"/>
        </w:rPr>
        <w:t> </w:t>
      </w:r>
      <w:r>
        <w:rPr>
          <w:rFonts w:ascii="Arial"/>
          <w:b/>
          <w:sz w:val="20"/>
        </w:rPr>
        <w:t>Learning</w:t>
      </w:r>
      <w:r>
        <w:rPr>
          <w:rFonts w:ascii="Arial"/>
          <w:b/>
          <w:spacing w:val="-13"/>
          <w:sz w:val="20"/>
        </w:rPr>
        <w:t> </w:t>
      </w:r>
      <w:r>
        <w:rPr>
          <w:rFonts w:ascii="Arial"/>
          <w:b/>
          <w:sz w:val="20"/>
        </w:rPr>
        <w:t>Lab</w:t>
      </w:r>
      <w:r>
        <w:rPr>
          <w:rFonts w:ascii="Arial"/>
          <w:b/>
          <w:spacing w:val="-13"/>
          <w:sz w:val="20"/>
        </w:rPr>
        <w:t> </w:t>
      </w:r>
      <w:r>
        <w:rPr>
          <w:sz w:val="20"/>
        </w:rPr>
        <w:t>has</w:t>
      </w:r>
      <w:r>
        <w:rPr>
          <w:spacing w:val="-13"/>
          <w:sz w:val="20"/>
        </w:rPr>
        <w:t> </w:t>
      </w:r>
      <w:r>
        <w:rPr>
          <w:sz w:val="20"/>
        </w:rPr>
        <w:t>to</w:t>
      </w:r>
      <w:r>
        <w:rPr>
          <w:spacing w:val="-12"/>
          <w:sz w:val="20"/>
        </w:rPr>
        <w:t> </w:t>
      </w:r>
      <w:r>
        <w:rPr>
          <w:sz w:val="20"/>
        </w:rPr>
        <w:t>accommodate</w:t>
      </w:r>
      <w:r>
        <w:rPr>
          <w:spacing w:val="-12"/>
          <w:sz w:val="20"/>
        </w:rPr>
        <w:t> </w:t>
      </w:r>
      <w:r>
        <w:rPr>
          <w:sz w:val="20"/>
        </w:rPr>
        <w:t>40</w:t>
      </w:r>
      <w:r>
        <w:rPr>
          <w:spacing w:val="-13"/>
          <w:sz w:val="20"/>
        </w:rPr>
        <w:t> </w:t>
      </w:r>
      <w:r>
        <w:rPr>
          <w:sz w:val="20"/>
        </w:rPr>
        <w:t>students</w:t>
      </w:r>
      <w:r>
        <w:rPr>
          <w:spacing w:val="-12"/>
          <w:sz w:val="20"/>
        </w:rPr>
        <w:t> </w:t>
      </w:r>
      <w:r>
        <w:rPr>
          <w:sz w:val="20"/>
        </w:rPr>
        <w:t>with</w:t>
      </w:r>
      <w:r>
        <w:rPr>
          <w:spacing w:val="-12"/>
          <w:sz w:val="20"/>
        </w:rPr>
        <w:t> </w:t>
      </w:r>
      <w:r>
        <w:rPr>
          <w:sz w:val="20"/>
        </w:rPr>
        <w:t>40</w:t>
      </w:r>
      <w:r>
        <w:rPr>
          <w:spacing w:val="-11"/>
          <w:sz w:val="20"/>
        </w:rPr>
        <w:t> </w:t>
      </w:r>
      <w:r>
        <w:rPr>
          <w:sz w:val="20"/>
        </w:rPr>
        <w:t>systems, with one Master Console, LAN facility and English language learning software for self- study by </w:t>
      </w:r>
      <w:r>
        <w:rPr>
          <w:spacing w:val="-2"/>
          <w:sz w:val="20"/>
        </w:rPr>
        <w:t>students.</w:t>
      </w:r>
    </w:p>
    <w:p>
      <w:pPr>
        <w:pStyle w:val="Heading5"/>
        <w:spacing w:before="2"/>
        <w:ind w:left="160"/>
      </w:pPr>
      <w:r>
        <w:rPr/>
        <w:t>System</w:t>
      </w:r>
      <w:r>
        <w:rPr>
          <w:spacing w:val="-8"/>
        </w:rPr>
        <w:t> </w:t>
      </w:r>
      <w:r>
        <w:rPr/>
        <w:t>Requirement</w:t>
      </w:r>
      <w:r>
        <w:rPr>
          <w:spacing w:val="-10"/>
        </w:rPr>
        <w:t> </w:t>
      </w:r>
      <w:r>
        <w:rPr/>
        <w:t>(Hardware</w:t>
      </w:r>
      <w:r>
        <w:rPr>
          <w:spacing w:val="-11"/>
        </w:rPr>
        <w:t> </w:t>
      </w:r>
      <w:r>
        <w:rPr>
          <w:spacing w:val="-2"/>
        </w:rPr>
        <w:t>component):</w:t>
      </w:r>
    </w:p>
    <w:p>
      <w:pPr>
        <w:spacing w:line="268" w:lineRule="auto" w:before="38"/>
        <w:ind w:left="160" w:right="722" w:hanging="10"/>
        <w:jc w:val="left"/>
        <w:rPr>
          <w:rFonts w:ascii="Arial"/>
          <w:i/>
          <w:sz w:val="20"/>
        </w:rPr>
      </w:pPr>
      <w:r>
        <w:rPr>
          <w:rFonts w:ascii="Arial"/>
          <w:i/>
          <w:sz w:val="20"/>
        </w:rPr>
        <w:t>Computer</w:t>
      </w:r>
      <w:r>
        <w:rPr>
          <w:rFonts w:ascii="Arial"/>
          <w:i/>
          <w:spacing w:val="40"/>
          <w:sz w:val="20"/>
        </w:rPr>
        <w:t> </w:t>
      </w:r>
      <w:r>
        <w:rPr>
          <w:rFonts w:ascii="Arial"/>
          <w:i/>
          <w:sz w:val="20"/>
        </w:rPr>
        <w:t>network</w:t>
      </w:r>
      <w:r>
        <w:rPr>
          <w:rFonts w:ascii="Arial"/>
          <w:i/>
          <w:spacing w:val="40"/>
          <w:sz w:val="20"/>
        </w:rPr>
        <w:t> </w:t>
      </w:r>
      <w:r>
        <w:rPr>
          <w:rFonts w:ascii="Arial"/>
          <w:i/>
          <w:sz w:val="20"/>
        </w:rPr>
        <w:t>with</w:t>
      </w:r>
      <w:r>
        <w:rPr>
          <w:rFonts w:ascii="Arial"/>
          <w:i/>
          <w:spacing w:val="40"/>
          <w:sz w:val="20"/>
        </w:rPr>
        <w:t> </w:t>
      </w:r>
      <w:r>
        <w:rPr>
          <w:rFonts w:ascii="Arial"/>
          <w:i/>
          <w:sz w:val="20"/>
        </w:rPr>
        <w:t>LAN</w:t>
      </w:r>
      <w:r>
        <w:rPr>
          <w:rFonts w:ascii="Arial"/>
          <w:i/>
          <w:spacing w:val="40"/>
          <w:sz w:val="20"/>
        </w:rPr>
        <w:t> </w:t>
      </w:r>
      <w:r>
        <w:rPr>
          <w:rFonts w:ascii="Arial"/>
          <w:i/>
          <w:sz w:val="20"/>
        </w:rPr>
        <w:t>facility</w:t>
      </w:r>
      <w:r>
        <w:rPr>
          <w:rFonts w:ascii="Arial"/>
          <w:i/>
          <w:spacing w:val="40"/>
          <w:sz w:val="20"/>
        </w:rPr>
        <w:t> </w:t>
      </w:r>
      <w:r>
        <w:rPr>
          <w:rFonts w:ascii="Arial"/>
          <w:i/>
          <w:sz w:val="20"/>
        </w:rPr>
        <w:t>(minimum</w:t>
      </w:r>
      <w:r>
        <w:rPr>
          <w:rFonts w:ascii="Arial"/>
          <w:i/>
          <w:spacing w:val="65"/>
          <w:sz w:val="20"/>
        </w:rPr>
        <w:t> </w:t>
      </w:r>
      <w:r>
        <w:rPr>
          <w:rFonts w:ascii="Arial"/>
          <w:i/>
          <w:sz w:val="20"/>
        </w:rPr>
        <w:t>40</w:t>
      </w:r>
      <w:r>
        <w:rPr>
          <w:rFonts w:ascii="Arial"/>
          <w:i/>
          <w:spacing w:val="40"/>
          <w:sz w:val="20"/>
        </w:rPr>
        <w:t> </w:t>
      </w:r>
      <w:r>
        <w:rPr>
          <w:rFonts w:ascii="Arial"/>
          <w:i/>
          <w:sz w:val="20"/>
        </w:rPr>
        <w:t>systems</w:t>
      </w:r>
      <w:r>
        <w:rPr>
          <w:rFonts w:ascii="Arial"/>
          <w:i/>
          <w:spacing w:val="40"/>
          <w:sz w:val="20"/>
        </w:rPr>
        <w:t> </w:t>
      </w:r>
      <w:r>
        <w:rPr>
          <w:rFonts w:ascii="Arial"/>
          <w:i/>
          <w:sz w:val="20"/>
        </w:rPr>
        <w:t>with</w:t>
      </w:r>
      <w:r>
        <w:rPr>
          <w:rFonts w:ascii="Arial"/>
          <w:i/>
          <w:spacing w:val="40"/>
          <w:sz w:val="20"/>
        </w:rPr>
        <w:t> </w:t>
      </w:r>
      <w:r>
        <w:rPr>
          <w:rFonts w:ascii="Arial"/>
          <w:i/>
          <w:sz w:val="20"/>
        </w:rPr>
        <w:t>multimedia)</w:t>
      </w:r>
      <w:r>
        <w:rPr>
          <w:rFonts w:ascii="Arial"/>
          <w:i/>
          <w:spacing w:val="40"/>
          <w:sz w:val="20"/>
        </w:rPr>
        <w:t> </w:t>
      </w:r>
      <w:r>
        <w:rPr>
          <w:rFonts w:ascii="Arial"/>
          <w:i/>
          <w:sz w:val="20"/>
        </w:rPr>
        <w:t>with</w:t>
      </w:r>
      <w:r>
        <w:rPr>
          <w:rFonts w:ascii="Arial"/>
          <w:i/>
          <w:spacing w:val="40"/>
          <w:sz w:val="20"/>
        </w:rPr>
        <w:t> </w:t>
      </w:r>
      <w:r>
        <w:rPr>
          <w:rFonts w:ascii="Arial"/>
          <w:i/>
          <w:sz w:val="20"/>
        </w:rPr>
        <w:t>the</w:t>
      </w:r>
      <w:r>
        <w:rPr>
          <w:rFonts w:ascii="Arial"/>
          <w:i/>
          <w:spacing w:val="40"/>
          <w:sz w:val="20"/>
        </w:rPr>
        <w:t> </w:t>
      </w:r>
      <w:r>
        <w:rPr>
          <w:rFonts w:ascii="Arial"/>
          <w:i/>
          <w:sz w:val="20"/>
        </w:rPr>
        <w:t>following</w:t>
      </w:r>
      <w:r>
        <w:rPr>
          <w:rFonts w:ascii="Arial"/>
          <w:i/>
          <w:spacing w:val="80"/>
          <w:sz w:val="20"/>
        </w:rPr>
        <w:t> </w:t>
      </w:r>
      <w:r>
        <w:rPr>
          <w:rFonts w:ascii="Arial"/>
          <w:i/>
          <w:spacing w:val="-2"/>
          <w:sz w:val="20"/>
        </w:rPr>
        <w:t>specifications:</w:t>
      </w:r>
    </w:p>
    <w:p>
      <w:pPr>
        <w:spacing w:after="0" w:line="268" w:lineRule="auto"/>
        <w:jc w:val="left"/>
        <w:rPr>
          <w:rFonts w:ascii="Arial"/>
          <w:i/>
          <w:sz w:val="20"/>
        </w:rPr>
        <w:sectPr>
          <w:pgSz w:w="11910" w:h="16840"/>
          <w:pgMar w:header="914" w:footer="0" w:top="1120" w:bottom="280" w:left="1275" w:right="708"/>
        </w:sectPr>
      </w:pPr>
    </w:p>
    <w:p>
      <w:pPr>
        <w:pStyle w:val="BodyText"/>
        <w:spacing w:before="119"/>
        <w:rPr>
          <w:rFonts w:ascii="Arial"/>
          <w:i/>
        </w:rPr>
      </w:pPr>
    </w:p>
    <w:p>
      <w:pPr>
        <w:pStyle w:val="ListParagraph"/>
        <w:numPr>
          <w:ilvl w:val="1"/>
          <w:numId w:val="91"/>
        </w:numPr>
        <w:tabs>
          <w:tab w:pos="1604" w:val="left" w:leader="none"/>
        </w:tabs>
        <w:spacing w:line="240" w:lineRule="auto" w:before="0" w:after="0"/>
        <w:ind w:left="1604" w:right="0" w:hanging="719"/>
        <w:jc w:val="left"/>
        <w:rPr>
          <w:sz w:val="20"/>
        </w:rPr>
      </w:pPr>
      <w:r>
        <w:rPr>
          <w:sz w:val="20"/>
        </w:rPr>
        <w:t>Computers</w:t>
      </w:r>
      <w:r>
        <w:rPr>
          <w:spacing w:val="39"/>
          <w:sz w:val="20"/>
        </w:rPr>
        <w:t> </w:t>
      </w:r>
      <w:r>
        <w:rPr>
          <w:sz w:val="20"/>
        </w:rPr>
        <w:t>with</w:t>
      </w:r>
      <w:r>
        <w:rPr>
          <w:spacing w:val="41"/>
          <w:sz w:val="20"/>
        </w:rPr>
        <w:t> </w:t>
      </w:r>
      <w:r>
        <w:rPr>
          <w:sz w:val="20"/>
        </w:rPr>
        <w:t>Suitable</w:t>
      </w:r>
      <w:r>
        <w:rPr>
          <w:spacing w:val="44"/>
          <w:sz w:val="20"/>
        </w:rPr>
        <w:t> </w:t>
      </w:r>
      <w:r>
        <w:rPr>
          <w:spacing w:val="-2"/>
          <w:sz w:val="20"/>
        </w:rPr>
        <w:t>Configuration</w:t>
      </w:r>
    </w:p>
    <w:p>
      <w:pPr>
        <w:pStyle w:val="ListParagraph"/>
        <w:numPr>
          <w:ilvl w:val="1"/>
          <w:numId w:val="91"/>
        </w:numPr>
        <w:tabs>
          <w:tab w:pos="1604" w:val="left" w:leader="none"/>
        </w:tabs>
        <w:spacing w:line="240" w:lineRule="auto" w:before="31" w:after="0"/>
        <w:ind w:left="1604" w:right="0" w:hanging="710"/>
        <w:jc w:val="left"/>
        <w:rPr>
          <w:sz w:val="20"/>
        </w:rPr>
      </w:pPr>
      <w:r>
        <w:rPr>
          <w:sz w:val="20"/>
        </w:rPr>
        <w:t>High</w:t>
      </w:r>
      <w:r>
        <w:rPr>
          <w:spacing w:val="-5"/>
          <w:sz w:val="20"/>
        </w:rPr>
        <w:t> </w:t>
      </w:r>
      <w:r>
        <w:rPr>
          <w:sz w:val="20"/>
        </w:rPr>
        <w:t>Fidelity</w:t>
      </w:r>
      <w:r>
        <w:rPr>
          <w:spacing w:val="-5"/>
          <w:sz w:val="20"/>
        </w:rPr>
        <w:t> </w:t>
      </w:r>
      <w:r>
        <w:rPr>
          <w:spacing w:val="-2"/>
          <w:sz w:val="20"/>
        </w:rPr>
        <w:t>Headphones</w:t>
      </w:r>
    </w:p>
    <w:p>
      <w:pPr>
        <w:pStyle w:val="BodyText"/>
        <w:spacing w:before="69"/>
      </w:pPr>
    </w:p>
    <w:p>
      <w:pPr>
        <w:pStyle w:val="Heading5"/>
        <w:numPr>
          <w:ilvl w:val="0"/>
          <w:numId w:val="91"/>
        </w:numPr>
        <w:tabs>
          <w:tab w:pos="523" w:val="left" w:leader="none"/>
        </w:tabs>
        <w:spacing w:line="240" w:lineRule="auto" w:before="0" w:after="0"/>
        <w:ind w:left="523" w:right="0" w:hanging="358"/>
        <w:jc w:val="left"/>
      </w:pPr>
      <w:r>
        <w:rPr/>
        <w:t>Interactive</w:t>
      </w:r>
      <w:r>
        <w:rPr>
          <w:spacing w:val="-9"/>
        </w:rPr>
        <w:t> </w:t>
      </w:r>
      <w:r>
        <w:rPr/>
        <w:t>Communication</w:t>
      </w:r>
      <w:r>
        <w:rPr>
          <w:spacing w:val="-7"/>
        </w:rPr>
        <w:t> </w:t>
      </w:r>
      <w:r>
        <w:rPr/>
        <w:t>Skills</w:t>
      </w:r>
      <w:r>
        <w:rPr>
          <w:spacing w:val="-9"/>
        </w:rPr>
        <w:t> </w:t>
      </w:r>
      <w:r>
        <w:rPr/>
        <w:t>(ICS)</w:t>
      </w:r>
      <w:r>
        <w:rPr>
          <w:spacing w:val="-8"/>
        </w:rPr>
        <w:t> </w:t>
      </w:r>
      <w:r>
        <w:rPr/>
        <w:t>Lab</w:t>
      </w:r>
      <w:r>
        <w:rPr>
          <w:spacing w:val="-7"/>
        </w:rPr>
        <w:t> </w:t>
      </w:r>
      <w:r>
        <w:rPr>
          <w:spacing w:val="-10"/>
        </w:rPr>
        <w:t>:</w:t>
      </w:r>
    </w:p>
    <w:p>
      <w:pPr>
        <w:spacing w:line="273" w:lineRule="auto" w:before="39"/>
        <w:ind w:left="525" w:right="806" w:hanging="10"/>
        <w:jc w:val="both"/>
        <w:rPr>
          <w:sz w:val="20"/>
        </w:rPr>
      </w:pPr>
      <w:r>
        <w:rPr>
          <w:rFonts w:ascii="Arial" w:hAnsi="Arial"/>
          <w:b/>
          <w:sz w:val="20"/>
        </w:rPr>
        <w:t>The Interactive Communication Skills Lab: </w:t>
      </w:r>
      <w:r>
        <w:rPr>
          <w:sz w:val="20"/>
        </w:rPr>
        <w:t>A Spacious room with movable chairs and audiovisual aids with a Public Address System, a T. V. or LCD, a digital stereo –audio &amp; video system and camcorder etc.</w:t>
      </w:r>
    </w:p>
    <w:p>
      <w:pPr>
        <w:pStyle w:val="Heading5"/>
        <w:spacing w:before="4"/>
        <w:ind w:left="215"/>
      </w:pPr>
      <w:r>
        <w:rPr/>
        <w:t>Source</w:t>
      </w:r>
      <w:r>
        <w:rPr>
          <w:spacing w:val="-6"/>
        </w:rPr>
        <w:t> </w:t>
      </w:r>
      <w:r>
        <w:rPr/>
        <w:t>of</w:t>
      </w:r>
      <w:r>
        <w:rPr>
          <w:spacing w:val="-6"/>
        </w:rPr>
        <w:t> </w:t>
      </w:r>
      <w:r>
        <w:rPr/>
        <w:t>Material</w:t>
      </w:r>
      <w:r>
        <w:rPr>
          <w:spacing w:val="-6"/>
        </w:rPr>
        <w:t> </w:t>
      </w:r>
      <w:r>
        <w:rPr/>
        <w:t>(Master</w:t>
      </w:r>
      <w:r>
        <w:rPr>
          <w:spacing w:val="-7"/>
        </w:rPr>
        <w:t> </w:t>
      </w:r>
      <w:r>
        <w:rPr>
          <w:spacing w:val="-2"/>
        </w:rPr>
        <w:t>Copy):</w:t>
      </w:r>
    </w:p>
    <w:p>
      <w:pPr>
        <w:pStyle w:val="ListParagraph"/>
        <w:numPr>
          <w:ilvl w:val="0"/>
          <w:numId w:val="92"/>
        </w:numPr>
        <w:tabs>
          <w:tab w:pos="875" w:val="left" w:leader="none"/>
        </w:tabs>
        <w:spacing w:line="240" w:lineRule="auto" w:before="70" w:after="0"/>
        <w:ind w:left="875" w:right="0" w:hanging="360"/>
        <w:jc w:val="left"/>
        <w:rPr>
          <w:sz w:val="20"/>
        </w:rPr>
      </w:pPr>
      <w:r>
        <w:rPr>
          <w:rFonts w:ascii="Arial" w:hAnsi="Arial"/>
          <w:i/>
          <w:color w:val="0F1111"/>
          <w:sz w:val="20"/>
        </w:rPr>
        <w:t>Exercises</w:t>
      </w:r>
      <w:r>
        <w:rPr>
          <w:rFonts w:ascii="Arial" w:hAnsi="Arial"/>
          <w:i/>
          <w:color w:val="0F1111"/>
          <w:spacing w:val="-5"/>
          <w:sz w:val="20"/>
        </w:rPr>
        <w:t> </w:t>
      </w:r>
      <w:r>
        <w:rPr>
          <w:rFonts w:ascii="Arial" w:hAnsi="Arial"/>
          <w:i/>
          <w:color w:val="0F1111"/>
          <w:sz w:val="20"/>
        </w:rPr>
        <w:t>in</w:t>
      </w:r>
      <w:r>
        <w:rPr>
          <w:rFonts w:ascii="Arial" w:hAnsi="Arial"/>
          <w:i/>
          <w:color w:val="0F1111"/>
          <w:spacing w:val="-6"/>
          <w:sz w:val="20"/>
        </w:rPr>
        <w:t> </w:t>
      </w:r>
      <w:r>
        <w:rPr>
          <w:rFonts w:ascii="Arial" w:hAnsi="Arial"/>
          <w:i/>
          <w:color w:val="0F1111"/>
          <w:sz w:val="20"/>
        </w:rPr>
        <w:t>Spoken</w:t>
      </w:r>
      <w:r>
        <w:rPr>
          <w:rFonts w:ascii="Arial" w:hAnsi="Arial"/>
          <w:i/>
          <w:color w:val="0F1111"/>
          <w:spacing w:val="-5"/>
          <w:sz w:val="20"/>
        </w:rPr>
        <w:t> </w:t>
      </w:r>
      <w:r>
        <w:rPr>
          <w:rFonts w:ascii="Arial" w:hAnsi="Arial"/>
          <w:i/>
          <w:color w:val="0F1111"/>
          <w:sz w:val="20"/>
        </w:rPr>
        <w:t>English.</w:t>
      </w:r>
      <w:r>
        <w:rPr>
          <w:rFonts w:ascii="Arial" w:hAnsi="Arial"/>
          <w:i/>
          <w:color w:val="0F1111"/>
          <w:spacing w:val="-6"/>
          <w:sz w:val="20"/>
        </w:rPr>
        <w:t> </w:t>
      </w:r>
      <w:r>
        <w:rPr>
          <w:rFonts w:ascii="Arial" w:hAnsi="Arial"/>
          <w:i/>
          <w:color w:val="0F1111"/>
          <w:sz w:val="20"/>
        </w:rPr>
        <w:t>Part</w:t>
      </w:r>
      <w:r>
        <w:rPr>
          <w:rFonts w:ascii="Arial" w:hAnsi="Arial"/>
          <w:i/>
          <w:color w:val="0F1111"/>
          <w:spacing w:val="-8"/>
          <w:sz w:val="20"/>
        </w:rPr>
        <w:t> </w:t>
      </w:r>
      <w:r>
        <w:rPr>
          <w:rFonts w:ascii="Arial" w:hAnsi="Arial"/>
          <w:i/>
          <w:color w:val="0F1111"/>
          <w:sz w:val="20"/>
        </w:rPr>
        <w:t>1,2,3</w:t>
      </w:r>
      <w:r>
        <w:rPr>
          <w:color w:val="0F1111"/>
          <w:sz w:val="20"/>
        </w:rPr>
        <w:t>.</w:t>
      </w:r>
      <w:r>
        <w:rPr>
          <w:color w:val="0F1111"/>
          <w:spacing w:val="-1"/>
          <w:sz w:val="20"/>
        </w:rPr>
        <w:t> </w:t>
      </w:r>
      <w:r>
        <w:rPr>
          <w:color w:val="0F1111"/>
          <w:sz w:val="20"/>
        </w:rPr>
        <w:t>CIEFL</w:t>
      </w:r>
      <w:r>
        <w:rPr>
          <w:color w:val="0F1111"/>
          <w:spacing w:val="-5"/>
          <w:sz w:val="20"/>
        </w:rPr>
        <w:t> </w:t>
      </w:r>
      <w:r>
        <w:rPr>
          <w:color w:val="0F1111"/>
          <w:sz w:val="20"/>
        </w:rPr>
        <w:t>and</w:t>
      </w:r>
      <w:r>
        <w:rPr>
          <w:color w:val="0F1111"/>
          <w:spacing w:val="-4"/>
          <w:sz w:val="20"/>
        </w:rPr>
        <w:t> </w:t>
      </w:r>
      <w:r>
        <w:rPr>
          <w:color w:val="0F1111"/>
          <w:sz w:val="20"/>
        </w:rPr>
        <w:t>Oxford</w:t>
      </w:r>
      <w:r>
        <w:rPr>
          <w:color w:val="0F1111"/>
          <w:spacing w:val="-4"/>
          <w:sz w:val="20"/>
        </w:rPr>
        <w:t> </w:t>
      </w:r>
      <w:r>
        <w:rPr>
          <w:color w:val="0F1111"/>
          <w:sz w:val="20"/>
        </w:rPr>
        <w:t>University</w:t>
      </w:r>
      <w:r>
        <w:rPr>
          <w:color w:val="0F1111"/>
          <w:spacing w:val="-4"/>
          <w:sz w:val="20"/>
        </w:rPr>
        <w:t> </w:t>
      </w:r>
      <w:r>
        <w:rPr>
          <w:color w:val="0F1111"/>
          <w:spacing w:val="-2"/>
          <w:sz w:val="20"/>
        </w:rPr>
        <w:t>Press</w:t>
      </w:r>
    </w:p>
    <w:p>
      <w:pPr>
        <w:pStyle w:val="BodyText"/>
        <w:spacing w:before="60"/>
      </w:pPr>
    </w:p>
    <w:p>
      <w:pPr>
        <w:pStyle w:val="BodyText"/>
        <w:spacing w:line="271" w:lineRule="auto" w:before="0"/>
        <w:ind w:left="174" w:right="722" w:hanging="10"/>
      </w:pPr>
      <w:r>
        <w:rPr>
          <w:rFonts w:ascii="Arial"/>
          <w:b/>
        </w:rPr>
        <w:t>Note:</w:t>
      </w:r>
      <w:r>
        <w:rPr>
          <w:rFonts w:ascii="Arial"/>
          <w:b/>
          <w:spacing w:val="-12"/>
        </w:rPr>
        <w:t> </w:t>
      </w:r>
      <w:r>
        <w:rPr/>
        <w:t>Teachers</w:t>
      </w:r>
      <w:r>
        <w:rPr>
          <w:spacing w:val="-9"/>
        </w:rPr>
        <w:t> </w:t>
      </w:r>
      <w:r>
        <w:rPr/>
        <w:t>are</w:t>
      </w:r>
      <w:r>
        <w:rPr>
          <w:spacing w:val="-12"/>
        </w:rPr>
        <w:t> </w:t>
      </w:r>
      <w:r>
        <w:rPr/>
        <w:t>requested</w:t>
      </w:r>
      <w:r>
        <w:rPr>
          <w:spacing w:val="-12"/>
        </w:rPr>
        <w:t> </w:t>
      </w:r>
      <w:r>
        <w:rPr/>
        <w:t>to</w:t>
      </w:r>
      <w:r>
        <w:rPr>
          <w:spacing w:val="-9"/>
        </w:rPr>
        <w:t> </w:t>
      </w:r>
      <w:r>
        <w:rPr/>
        <w:t>make</w:t>
      </w:r>
      <w:r>
        <w:rPr>
          <w:spacing w:val="-12"/>
        </w:rPr>
        <w:t> </w:t>
      </w:r>
      <w:r>
        <w:rPr/>
        <w:t>use</w:t>
      </w:r>
      <w:r>
        <w:rPr>
          <w:spacing w:val="-10"/>
        </w:rPr>
        <w:t> </w:t>
      </w:r>
      <w:r>
        <w:rPr/>
        <w:t>of</w:t>
      </w:r>
      <w:r>
        <w:rPr>
          <w:spacing w:val="-11"/>
        </w:rPr>
        <w:t> </w:t>
      </w:r>
      <w:r>
        <w:rPr/>
        <w:t>the</w:t>
      </w:r>
      <w:r>
        <w:rPr>
          <w:spacing w:val="-9"/>
        </w:rPr>
        <w:t> </w:t>
      </w:r>
      <w:r>
        <w:rPr/>
        <w:t>master</w:t>
      </w:r>
      <w:r>
        <w:rPr>
          <w:spacing w:val="-9"/>
        </w:rPr>
        <w:t> </w:t>
      </w:r>
      <w:r>
        <w:rPr/>
        <w:t>copy</w:t>
      </w:r>
      <w:r>
        <w:rPr>
          <w:spacing w:val="-9"/>
        </w:rPr>
        <w:t> </w:t>
      </w:r>
      <w:r>
        <w:rPr/>
        <w:t>and</w:t>
      </w:r>
      <w:r>
        <w:rPr>
          <w:spacing w:val="-9"/>
        </w:rPr>
        <w:t> </w:t>
      </w:r>
      <w:r>
        <w:rPr/>
        <w:t>get</w:t>
      </w:r>
      <w:r>
        <w:rPr>
          <w:spacing w:val="-9"/>
        </w:rPr>
        <w:t> </w:t>
      </w:r>
      <w:r>
        <w:rPr/>
        <w:t>it</w:t>
      </w:r>
      <w:r>
        <w:rPr>
          <w:spacing w:val="-12"/>
        </w:rPr>
        <w:t> </w:t>
      </w:r>
      <w:r>
        <w:rPr/>
        <w:t>tailor-made</w:t>
      </w:r>
      <w:r>
        <w:rPr>
          <w:spacing w:val="-12"/>
        </w:rPr>
        <w:t> </w:t>
      </w:r>
      <w:r>
        <w:rPr/>
        <w:t>to</w:t>
      </w:r>
      <w:r>
        <w:rPr>
          <w:spacing w:val="-11"/>
        </w:rPr>
        <w:t> </w:t>
      </w:r>
      <w:r>
        <w:rPr/>
        <w:t>suit</w:t>
      </w:r>
      <w:r>
        <w:rPr>
          <w:spacing w:val="-11"/>
        </w:rPr>
        <w:t> </w:t>
      </w:r>
      <w:r>
        <w:rPr/>
        <w:t>the</w:t>
      </w:r>
      <w:r>
        <w:rPr>
          <w:spacing w:val="-11"/>
        </w:rPr>
        <w:t> </w:t>
      </w:r>
      <w:r>
        <w:rPr/>
        <w:t>contents of the syllabus.</w:t>
      </w:r>
    </w:p>
    <w:p>
      <w:pPr>
        <w:pStyle w:val="BodyText"/>
        <w:spacing w:before="40"/>
      </w:pPr>
    </w:p>
    <w:p>
      <w:pPr>
        <w:pStyle w:val="Heading5"/>
        <w:ind w:left="160"/>
      </w:pPr>
      <w:r>
        <w:rPr/>
        <w:t>Suggested</w:t>
      </w:r>
      <w:r>
        <w:rPr>
          <w:spacing w:val="-12"/>
        </w:rPr>
        <w:t> </w:t>
      </w:r>
      <w:r>
        <w:rPr>
          <w:spacing w:val="-2"/>
        </w:rPr>
        <w:t>Software:</w:t>
      </w:r>
    </w:p>
    <w:p>
      <w:pPr>
        <w:pStyle w:val="ListParagraph"/>
        <w:numPr>
          <w:ilvl w:val="0"/>
          <w:numId w:val="92"/>
        </w:numPr>
        <w:tabs>
          <w:tab w:pos="875" w:val="left" w:leader="none"/>
        </w:tabs>
        <w:spacing w:line="240" w:lineRule="auto" w:before="71" w:after="0"/>
        <w:ind w:left="875" w:right="0" w:hanging="360"/>
        <w:jc w:val="left"/>
        <w:rPr>
          <w:sz w:val="20"/>
        </w:rPr>
      </w:pPr>
      <w:r>
        <w:rPr>
          <w:sz w:val="20"/>
        </w:rPr>
        <w:t>Cambridge</w:t>
      </w:r>
      <w:r>
        <w:rPr>
          <w:spacing w:val="-7"/>
          <w:sz w:val="20"/>
        </w:rPr>
        <w:t> </w:t>
      </w:r>
      <w:r>
        <w:rPr>
          <w:sz w:val="20"/>
        </w:rPr>
        <w:t>Advanced</w:t>
      </w:r>
      <w:r>
        <w:rPr>
          <w:spacing w:val="-6"/>
          <w:sz w:val="20"/>
        </w:rPr>
        <w:t> </w:t>
      </w:r>
      <w:r>
        <w:rPr>
          <w:sz w:val="20"/>
        </w:rPr>
        <w:t>Learners’</w:t>
      </w:r>
      <w:r>
        <w:rPr>
          <w:spacing w:val="-6"/>
          <w:sz w:val="20"/>
        </w:rPr>
        <w:t> </w:t>
      </w:r>
      <w:r>
        <w:rPr>
          <w:sz w:val="20"/>
        </w:rPr>
        <w:t>English</w:t>
      </w:r>
      <w:r>
        <w:rPr>
          <w:spacing w:val="-7"/>
          <w:sz w:val="20"/>
        </w:rPr>
        <w:t> </w:t>
      </w:r>
      <w:r>
        <w:rPr>
          <w:sz w:val="20"/>
        </w:rPr>
        <w:t>Dictionary</w:t>
      </w:r>
      <w:r>
        <w:rPr>
          <w:spacing w:val="-6"/>
          <w:sz w:val="20"/>
        </w:rPr>
        <w:t> </w:t>
      </w:r>
      <w:r>
        <w:rPr>
          <w:sz w:val="20"/>
        </w:rPr>
        <w:t>with</w:t>
      </w:r>
      <w:r>
        <w:rPr>
          <w:spacing w:val="-6"/>
          <w:sz w:val="20"/>
        </w:rPr>
        <w:t> </w:t>
      </w:r>
      <w:r>
        <w:rPr>
          <w:spacing w:val="-5"/>
          <w:sz w:val="20"/>
        </w:rPr>
        <w:t>CD.</w:t>
      </w:r>
    </w:p>
    <w:p>
      <w:pPr>
        <w:pStyle w:val="ListParagraph"/>
        <w:numPr>
          <w:ilvl w:val="0"/>
          <w:numId w:val="92"/>
        </w:numPr>
        <w:tabs>
          <w:tab w:pos="875" w:val="left" w:leader="none"/>
        </w:tabs>
        <w:spacing w:line="240" w:lineRule="auto" w:before="38" w:after="0"/>
        <w:ind w:left="875" w:right="0" w:hanging="360"/>
        <w:jc w:val="left"/>
        <w:rPr>
          <w:sz w:val="20"/>
        </w:rPr>
      </w:pPr>
      <w:r>
        <w:rPr>
          <w:sz w:val="20"/>
        </w:rPr>
        <w:t>Grammar</w:t>
      </w:r>
      <w:r>
        <w:rPr>
          <w:spacing w:val="-4"/>
          <w:sz w:val="20"/>
        </w:rPr>
        <w:t> </w:t>
      </w:r>
      <w:r>
        <w:rPr>
          <w:sz w:val="20"/>
        </w:rPr>
        <w:t>Made</w:t>
      </w:r>
      <w:r>
        <w:rPr>
          <w:spacing w:val="-4"/>
          <w:sz w:val="20"/>
        </w:rPr>
        <w:t> </w:t>
      </w:r>
      <w:r>
        <w:rPr>
          <w:sz w:val="20"/>
        </w:rPr>
        <w:t>Easy</w:t>
      </w:r>
      <w:r>
        <w:rPr>
          <w:spacing w:val="-4"/>
          <w:sz w:val="20"/>
        </w:rPr>
        <w:t> </w:t>
      </w:r>
      <w:r>
        <w:rPr>
          <w:sz w:val="20"/>
        </w:rPr>
        <w:t>by</w:t>
      </w:r>
      <w:r>
        <w:rPr>
          <w:spacing w:val="-1"/>
          <w:sz w:val="20"/>
        </w:rPr>
        <w:t> </w:t>
      </w:r>
      <w:r>
        <w:rPr>
          <w:sz w:val="20"/>
        </w:rPr>
        <w:t>Darling</w:t>
      </w:r>
      <w:r>
        <w:rPr>
          <w:spacing w:val="-3"/>
          <w:sz w:val="20"/>
        </w:rPr>
        <w:t> </w:t>
      </w:r>
      <w:r>
        <w:rPr>
          <w:spacing w:val="-2"/>
          <w:sz w:val="20"/>
        </w:rPr>
        <w:t>Kindersley.</w:t>
      </w:r>
    </w:p>
    <w:p>
      <w:pPr>
        <w:pStyle w:val="ListParagraph"/>
        <w:numPr>
          <w:ilvl w:val="0"/>
          <w:numId w:val="92"/>
        </w:numPr>
        <w:tabs>
          <w:tab w:pos="875" w:val="left" w:leader="none"/>
        </w:tabs>
        <w:spacing w:line="240" w:lineRule="auto" w:before="35" w:after="0"/>
        <w:ind w:left="875" w:right="0" w:hanging="360"/>
        <w:jc w:val="left"/>
        <w:rPr>
          <w:sz w:val="20"/>
        </w:rPr>
      </w:pPr>
      <w:r>
        <w:rPr>
          <w:sz w:val="20"/>
        </w:rPr>
        <w:t>Punctuation</w:t>
      </w:r>
      <w:r>
        <w:rPr>
          <w:spacing w:val="-4"/>
          <w:sz w:val="20"/>
        </w:rPr>
        <w:t> </w:t>
      </w:r>
      <w:r>
        <w:rPr>
          <w:sz w:val="20"/>
        </w:rPr>
        <w:t>Made</w:t>
      </w:r>
      <w:r>
        <w:rPr>
          <w:spacing w:val="-4"/>
          <w:sz w:val="20"/>
        </w:rPr>
        <w:t> </w:t>
      </w:r>
      <w:r>
        <w:rPr>
          <w:sz w:val="20"/>
        </w:rPr>
        <w:t>Easy</w:t>
      </w:r>
      <w:r>
        <w:rPr>
          <w:spacing w:val="-4"/>
          <w:sz w:val="20"/>
        </w:rPr>
        <w:t> </w:t>
      </w:r>
      <w:r>
        <w:rPr>
          <w:sz w:val="20"/>
        </w:rPr>
        <w:t>by</w:t>
      </w:r>
      <w:r>
        <w:rPr>
          <w:spacing w:val="-2"/>
          <w:sz w:val="20"/>
        </w:rPr>
        <w:t> </w:t>
      </w:r>
      <w:r>
        <w:rPr>
          <w:sz w:val="20"/>
        </w:rPr>
        <w:t>Darling</w:t>
      </w:r>
      <w:r>
        <w:rPr>
          <w:spacing w:val="-3"/>
          <w:sz w:val="20"/>
        </w:rPr>
        <w:t> </w:t>
      </w:r>
      <w:r>
        <w:rPr>
          <w:spacing w:val="-2"/>
          <w:sz w:val="20"/>
        </w:rPr>
        <w:t>Kindersley.</w:t>
      </w:r>
    </w:p>
    <w:p>
      <w:pPr>
        <w:pStyle w:val="ListParagraph"/>
        <w:numPr>
          <w:ilvl w:val="0"/>
          <w:numId w:val="92"/>
        </w:numPr>
        <w:tabs>
          <w:tab w:pos="875" w:val="left" w:leader="none"/>
        </w:tabs>
        <w:spacing w:line="240" w:lineRule="auto" w:before="38" w:after="0"/>
        <w:ind w:left="875" w:right="0" w:hanging="360"/>
        <w:jc w:val="left"/>
        <w:rPr>
          <w:sz w:val="20"/>
        </w:rPr>
      </w:pPr>
      <w:r>
        <w:rPr>
          <w:sz w:val="20"/>
        </w:rPr>
        <w:t>Oxford</w:t>
      </w:r>
      <w:r>
        <w:rPr>
          <w:spacing w:val="-6"/>
          <w:sz w:val="20"/>
        </w:rPr>
        <w:t> </w:t>
      </w:r>
      <w:r>
        <w:rPr>
          <w:sz w:val="20"/>
        </w:rPr>
        <w:t>Advanced</w:t>
      </w:r>
      <w:r>
        <w:rPr>
          <w:spacing w:val="-6"/>
          <w:sz w:val="20"/>
        </w:rPr>
        <w:t> </w:t>
      </w:r>
      <w:r>
        <w:rPr>
          <w:sz w:val="20"/>
        </w:rPr>
        <w:t>Learner’s</w:t>
      </w:r>
      <w:r>
        <w:rPr>
          <w:spacing w:val="-1"/>
          <w:sz w:val="20"/>
        </w:rPr>
        <w:t> </w:t>
      </w:r>
      <w:r>
        <w:rPr>
          <w:sz w:val="20"/>
        </w:rPr>
        <w:t>Compass,</w:t>
      </w:r>
      <w:r>
        <w:rPr>
          <w:spacing w:val="-4"/>
          <w:sz w:val="20"/>
        </w:rPr>
        <w:t> </w:t>
      </w:r>
      <w:r>
        <w:rPr>
          <w:sz w:val="20"/>
        </w:rPr>
        <w:t>10</w:t>
      </w:r>
      <w:r>
        <w:rPr>
          <w:position w:val="6"/>
          <w:sz w:val="13"/>
        </w:rPr>
        <w:t>th</w:t>
      </w:r>
      <w:r>
        <w:rPr>
          <w:spacing w:val="15"/>
          <w:position w:val="6"/>
          <w:sz w:val="13"/>
        </w:rPr>
        <w:t> </w:t>
      </w:r>
      <w:r>
        <w:rPr>
          <w:spacing w:val="-2"/>
          <w:sz w:val="20"/>
        </w:rPr>
        <w:t>Edition.</w:t>
      </w:r>
    </w:p>
    <w:p>
      <w:pPr>
        <w:pStyle w:val="ListParagraph"/>
        <w:numPr>
          <w:ilvl w:val="0"/>
          <w:numId w:val="92"/>
        </w:numPr>
        <w:tabs>
          <w:tab w:pos="875" w:val="left" w:leader="none"/>
        </w:tabs>
        <w:spacing w:line="240" w:lineRule="auto" w:before="37" w:after="0"/>
        <w:ind w:left="875" w:right="0" w:hanging="360"/>
        <w:jc w:val="left"/>
        <w:rPr>
          <w:sz w:val="20"/>
        </w:rPr>
      </w:pPr>
      <w:r>
        <w:rPr>
          <w:sz w:val="20"/>
        </w:rPr>
        <w:t>English</w:t>
      </w:r>
      <w:r>
        <w:rPr>
          <w:spacing w:val="-3"/>
          <w:sz w:val="20"/>
        </w:rPr>
        <w:t> </w:t>
      </w:r>
      <w:r>
        <w:rPr>
          <w:sz w:val="20"/>
        </w:rPr>
        <w:t>in</w:t>
      </w:r>
      <w:r>
        <w:rPr>
          <w:spacing w:val="-3"/>
          <w:sz w:val="20"/>
        </w:rPr>
        <w:t> </w:t>
      </w:r>
      <w:r>
        <w:rPr>
          <w:sz w:val="20"/>
        </w:rPr>
        <w:t>Mind</w:t>
      </w:r>
      <w:r>
        <w:rPr>
          <w:spacing w:val="-5"/>
          <w:sz w:val="20"/>
        </w:rPr>
        <w:t> </w:t>
      </w:r>
      <w:r>
        <w:rPr>
          <w:sz w:val="20"/>
        </w:rPr>
        <w:t>(Series</w:t>
      </w:r>
      <w:r>
        <w:rPr>
          <w:spacing w:val="-1"/>
          <w:sz w:val="20"/>
        </w:rPr>
        <w:t> </w:t>
      </w:r>
      <w:r>
        <w:rPr>
          <w:sz w:val="20"/>
        </w:rPr>
        <w:t>1-4),</w:t>
      </w:r>
      <w:r>
        <w:rPr>
          <w:spacing w:val="-4"/>
          <w:sz w:val="20"/>
        </w:rPr>
        <w:t> </w:t>
      </w:r>
      <w:r>
        <w:rPr>
          <w:sz w:val="20"/>
        </w:rPr>
        <w:t>Herbert</w:t>
      </w:r>
      <w:r>
        <w:rPr>
          <w:spacing w:val="-1"/>
          <w:sz w:val="20"/>
        </w:rPr>
        <w:t> </w:t>
      </w:r>
      <w:r>
        <w:rPr>
          <w:sz w:val="20"/>
        </w:rPr>
        <w:t>Puchta</w:t>
      </w:r>
      <w:r>
        <w:rPr>
          <w:spacing w:val="-5"/>
          <w:sz w:val="20"/>
        </w:rPr>
        <w:t> </w:t>
      </w:r>
      <w:r>
        <w:rPr>
          <w:sz w:val="20"/>
        </w:rPr>
        <w:t>and</w:t>
      </w:r>
      <w:r>
        <w:rPr>
          <w:spacing w:val="-4"/>
          <w:sz w:val="20"/>
        </w:rPr>
        <w:t> </w:t>
      </w:r>
      <w:r>
        <w:rPr>
          <w:sz w:val="20"/>
        </w:rPr>
        <w:t>Jeff</w:t>
      </w:r>
      <w:r>
        <w:rPr>
          <w:spacing w:val="-2"/>
          <w:sz w:val="20"/>
        </w:rPr>
        <w:t> </w:t>
      </w:r>
      <w:r>
        <w:rPr>
          <w:sz w:val="20"/>
        </w:rPr>
        <w:t>Stranks</w:t>
      </w:r>
      <w:r>
        <w:rPr>
          <w:spacing w:val="-3"/>
          <w:sz w:val="20"/>
        </w:rPr>
        <w:t> </w:t>
      </w:r>
      <w:r>
        <w:rPr>
          <w:sz w:val="20"/>
        </w:rPr>
        <w:t>with</w:t>
      </w:r>
      <w:r>
        <w:rPr>
          <w:spacing w:val="-4"/>
          <w:sz w:val="20"/>
        </w:rPr>
        <w:t> </w:t>
      </w:r>
      <w:r>
        <w:rPr>
          <w:sz w:val="20"/>
        </w:rPr>
        <w:t>Meredith</w:t>
      </w:r>
      <w:r>
        <w:rPr>
          <w:spacing w:val="-3"/>
          <w:sz w:val="20"/>
        </w:rPr>
        <w:t> </w:t>
      </w:r>
      <w:r>
        <w:rPr>
          <w:sz w:val="20"/>
        </w:rPr>
        <w:t>Levy,</w:t>
      </w:r>
      <w:r>
        <w:rPr>
          <w:spacing w:val="-3"/>
          <w:sz w:val="20"/>
        </w:rPr>
        <w:t> </w:t>
      </w:r>
      <w:r>
        <w:rPr>
          <w:spacing w:val="-2"/>
          <w:sz w:val="20"/>
        </w:rPr>
        <w:t>Cambridge.</w:t>
      </w:r>
    </w:p>
    <w:p>
      <w:pPr>
        <w:pStyle w:val="ListParagraph"/>
        <w:numPr>
          <w:ilvl w:val="0"/>
          <w:numId w:val="92"/>
        </w:numPr>
        <w:tabs>
          <w:tab w:pos="875" w:val="left" w:leader="none"/>
        </w:tabs>
        <w:spacing w:line="276" w:lineRule="auto" w:before="38" w:after="0"/>
        <w:ind w:left="875" w:right="730" w:hanging="360"/>
        <w:jc w:val="left"/>
        <w:rPr>
          <w:sz w:val="20"/>
        </w:rPr>
      </w:pPr>
      <w:r>
        <w:rPr>
          <w:sz w:val="20"/>
        </w:rPr>
        <w:t>English</w:t>
      </w:r>
      <w:r>
        <w:rPr>
          <w:spacing w:val="40"/>
          <w:sz w:val="20"/>
        </w:rPr>
        <w:t> </w:t>
      </w:r>
      <w:r>
        <w:rPr>
          <w:sz w:val="20"/>
        </w:rPr>
        <w:t>Pronunciation</w:t>
      </w:r>
      <w:r>
        <w:rPr>
          <w:spacing w:val="40"/>
          <w:sz w:val="20"/>
        </w:rPr>
        <w:t> </w:t>
      </w:r>
      <w:r>
        <w:rPr>
          <w:sz w:val="20"/>
        </w:rPr>
        <w:t>in</w:t>
      </w:r>
      <w:r>
        <w:rPr>
          <w:spacing w:val="40"/>
          <w:sz w:val="20"/>
        </w:rPr>
        <w:t> </w:t>
      </w:r>
      <w:r>
        <w:rPr>
          <w:sz w:val="20"/>
        </w:rPr>
        <w:t>Use</w:t>
      </w:r>
      <w:r>
        <w:rPr>
          <w:spacing w:val="40"/>
          <w:sz w:val="20"/>
        </w:rPr>
        <w:t> </w:t>
      </w:r>
      <w:r>
        <w:rPr>
          <w:sz w:val="20"/>
        </w:rPr>
        <w:t>(Elementary,</w:t>
      </w:r>
      <w:r>
        <w:rPr>
          <w:spacing w:val="40"/>
          <w:sz w:val="20"/>
        </w:rPr>
        <w:t> </w:t>
      </w:r>
      <w:r>
        <w:rPr>
          <w:sz w:val="20"/>
        </w:rPr>
        <w:t>Intermediate,</w:t>
      </w:r>
      <w:r>
        <w:rPr>
          <w:spacing w:val="40"/>
          <w:sz w:val="20"/>
        </w:rPr>
        <w:t> </w:t>
      </w:r>
      <w:r>
        <w:rPr>
          <w:sz w:val="20"/>
        </w:rPr>
        <w:t>Advanced)</w:t>
      </w:r>
      <w:r>
        <w:rPr>
          <w:spacing w:val="40"/>
          <w:sz w:val="20"/>
        </w:rPr>
        <w:t> </w:t>
      </w:r>
      <w:r>
        <w:rPr>
          <w:sz w:val="20"/>
        </w:rPr>
        <w:t>Cambridge</w:t>
      </w:r>
      <w:r>
        <w:rPr>
          <w:spacing w:val="40"/>
          <w:sz w:val="20"/>
        </w:rPr>
        <w:t> </w:t>
      </w:r>
      <w:r>
        <w:rPr>
          <w:sz w:val="20"/>
        </w:rPr>
        <w:t>University </w:t>
      </w:r>
      <w:r>
        <w:rPr>
          <w:spacing w:val="-2"/>
          <w:sz w:val="20"/>
        </w:rPr>
        <w:t>Press.</w:t>
      </w:r>
    </w:p>
    <w:p>
      <w:pPr>
        <w:pStyle w:val="ListParagraph"/>
        <w:numPr>
          <w:ilvl w:val="0"/>
          <w:numId w:val="92"/>
        </w:numPr>
        <w:tabs>
          <w:tab w:pos="875" w:val="left" w:leader="none"/>
        </w:tabs>
        <w:spacing w:line="240" w:lineRule="auto" w:before="36" w:after="0"/>
        <w:ind w:left="875" w:right="0" w:hanging="360"/>
        <w:jc w:val="left"/>
        <w:rPr>
          <w:sz w:val="20"/>
        </w:rPr>
      </w:pPr>
      <w:r>
        <w:rPr>
          <w:sz w:val="20"/>
        </w:rPr>
        <w:t>English</w:t>
      </w:r>
      <w:r>
        <w:rPr>
          <w:spacing w:val="-9"/>
          <w:sz w:val="20"/>
        </w:rPr>
        <w:t> </w:t>
      </w:r>
      <w:r>
        <w:rPr>
          <w:sz w:val="20"/>
        </w:rPr>
        <w:t>Vocabulary</w:t>
      </w:r>
      <w:r>
        <w:rPr>
          <w:spacing w:val="-10"/>
          <w:sz w:val="20"/>
        </w:rPr>
        <w:t> </w:t>
      </w:r>
      <w:r>
        <w:rPr>
          <w:sz w:val="20"/>
        </w:rPr>
        <w:t>in</w:t>
      </w:r>
      <w:r>
        <w:rPr>
          <w:spacing w:val="-9"/>
          <w:sz w:val="20"/>
        </w:rPr>
        <w:t> </w:t>
      </w:r>
      <w:r>
        <w:rPr>
          <w:sz w:val="20"/>
        </w:rPr>
        <w:t>Use</w:t>
      </w:r>
      <w:r>
        <w:rPr>
          <w:spacing w:val="-10"/>
          <w:sz w:val="20"/>
        </w:rPr>
        <w:t> </w:t>
      </w:r>
      <w:r>
        <w:rPr>
          <w:sz w:val="20"/>
        </w:rPr>
        <w:t>(Elementary,</w:t>
      </w:r>
      <w:r>
        <w:rPr>
          <w:spacing w:val="-10"/>
          <w:sz w:val="20"/>
        </w:rPr>
        <w:t> </w:t>
      </w:r>
      <w:r>
        <w:rPr>
          <w:sz w:val="20"/>
        </w:rPr>
        <w:t>Intermediate,</w:t>
      </w:r>
      <w:r>
        <w:rPr>
          <w:spacing w:val="-12"/>
          <w:sz w:val="20"/>
        </w:rPr>
        <w:t> </w:t>
      </w:r>
      <w:r>
        <w:rPr>
          <w:sz w:val="20"/>
        </w:rPr>
        <w:t>Advanced)</w:t>
      </w:r>
      <w:r>
        <w:rPr>
          <w:spacing w:val="-7"/>
          <w:sz w:val="20"/>
        </w:rPr>
        <w:t> </w:t>
      </w:r>
      <w:r>
        <w:rPr>
          <w:sz w:val="20"/>
        </w:rPr>
        <w:t>Cambridge</w:t>
      </w:r>
      <w:r>
        <w:rPr>
          <w:spacing w:val="-10"/>
          <w:sz w:val="20"/>
        </w:rPr>
        <w:t> </w:t>
      </w:r>
      <w:r>
        <w:rPr>
          <w:sz w:val="20"/>
        </w:rPr>
        <w:t>University</w:t>
      </w:r>
      <w:r>
        <w:rPr>
          <w:spacing w:val="-10"/>
          <w:sz w:val="20"/>
        </w:rPr>
        <w:t> </w:t>
      </w:r>
      <w:r>
        <w:rPr>
          <w:spacing w:val="-2"/>
          <w:sz w:val="20"/>
        </w:rPr>
        <w:t>Press.</w:t>
      </w:r>
    </w:p>
    <w:p>
      <w:pPr>
        <w:pStyle w:val="ListParagraph"/>
        <w:numPr>
          <w:ilvl w:val="0"/>
          <w:numId w:val="92"/>
        </w:numPr>
        <w:tabs>
          <w:tab w:pos="875" w:val="left" w:leader="none"/>
        </w:tabs>
        <w:spacing w:line="240" w:lineRule="auto" w:before="38" w:after="0"/>
        <w:ind w:left="875" w:right="0" w:hanging="360"/>
        <w:jc w:val="left"/>
        <w:rPr>
          <w:sz w:val="20"/>
        </w:rPr>
      </w:pPr>
      <w:r>
        <w:rPr>
          <w:sz w:val="20"/>
        </w:rPr>
        <w:t>TOEFL</w:t>
      </w:r>
      <w:r>
        <w:rPr>
          <w:spacing w:val="-4"/>
          <w:sz w:val="20"/>
        </w:rPr>
        <w:t> </w:t>
      </w:r>
      <w:r>
        <w:rPr>
          <w:sz w:val="20"/>
        </w:rPr>
        <w:t>&amp;</w:t>
      </w:r>
      <w:r>
        <w:rPr>
          <w:spacing w:val="-4"/>
          <w:sz w:val="20"/>
        </w:rPr>
        <w:t> </w:t>
      </w:r>
      <w:r>
        <w:rPr>
          <w:sz w:val="20"/>
        </w:rPr>
        <w:t>GRE</w:t>
      </w:r>
      <w:r>
        <w:rPr>
          <w:spacing w:val="-4"/>
          <w:sz w:val="20"/>
        </w:rPr>
        <w:t> </w:t>
      </w:r>
      <w:r>
        <w:rPr>
          <w:sz w:val="20"/>
        </w:rPr>
        <w:t>(KAPLAN, AARCO</w:t>
      </w:r>
      <w:r>
        <w:rPr>
          <w:spacing w:val="-3"/>
          <w:sz w:val="20"/>
        </w:rPr>
        <w:t> </w:t>
      </w:r>
      <w:r>
        <w:rPr>
          <w:sz w:val="20"/>
        </w:rPr>
        <w:t>&amp;</w:t>
      </w:r>
      <w:r>
        <w:rPr>
          <w:spacing w:val="-1"/>
          <w:sz w:val="20"/>
        </w:rPr>
        <w:t> </w:t>
      </w:r>
      <w:r>
        <w:rPr>
          <w:sz w:val="20"/>
        </w:rPr>
        <w:t>BARRONS,</w:t>
      </w:r>
      <w:r>
        <w:rPr>
          <w:spacing w:val="-2"/>
          <w:sz w:val="20"/>
        </w:rPr>
        <w:t> </w:t>
      </w:r>
      <w:r>
        <w:rPr>
          <w:sz w:val="20"/>
        </w:rPr>
        <w:t>USA,</w:t>
      </w:r>
      <w:r>
        <w:rPr>
          <w:spacing w:val="-3"/>
          <w:sz w:val="20"/>
        </w:rPr>
        <w:t> </w:t>
      </w:r>
      <w:r>
        <w:rPr>
          <w:sz w:val="20"/>
        </w:rPr>
        <w:t>Cracking</w:t>
      </w:r>
      <w:r>
        <w:rPr>
          <w:spacing w:val="-2"/>
          <w:sz w:val="20"/>
        </w:rPr>
        <w:t> </w:t>
      </w:r>
      <w:r>
        <w:rPr>
          <w:sz w:val="20"/>
        </w:rPr>
        <w:t>GRE</w:t>
      </w:r>
      <w:r>
        <w:rPr>
          <w:spacing w:val="-2"/>
          <w:sz w:val="20"/>
        </w:rPr>
        <w:t> </w:t>
      </w:r>
      <w:r>
        <w:rPr>
          <w:sz w:val="20"/>
        </w:rPr>
        <w:t>by</w:t>
      </w:r>
      <w:r>
        <w:rPr>
          <w:spacing w:val="-1"/>
          <w:sz w:val="20"/>
        </w:rPr>
        <w:t> </w:t>
      </w:r>
      <w:r>
        <w:rPr>
          <w:spacing w:val="-2"/>
          <w:sz w:val="20"/>
        </w:rPr>
        <w:t>CLIFFS).</w:t>
      </w:r>
    </w:p>
    <w:p>
      <w:pPr>
        <w:pStyle w:val="ListParagraph"/>
        <w:numPr>
          <w:ilvl w:val="0"/>
          <w:numId w:val="92"/>
        </w:numPr>
        <w:tabs>
          <w:tab w:pos="875" w:val="left" w:leader="none"/>
        </w:tabs>
        <w:spacing w:line="240" w:lineRule="auto" w:before="37" w:after="0"/>
        <w:ind w:left="875" w:right="0" w:hanging="360"/>
        <w:jc w:val="left"/>
        <w:rPr>
          <w:sz w:val="20"/>
        </w:rPr>
      </w:pPr>
      <w:r>
        <w:rPr>
          <w:sz w:val="20"/>
        </w:rPr>
        <w:t>Digital</w:t>
      </w:r>
      <w:r>
        <w:rPr>
          <w:spacing w:val="-10"/>
          <w:sz w:val="20"/>
        </w:rPr>
        <w:t> </w:t>
      </w:r>
      <w:r>
        <w:rPr>
          <w:spacing w:val="-5"/>
          <w:sz w:val="20"/>
        </w:rPr>
        <w:t>All</w:t>
      </w:r>
    </w:p>
    <w:p>
      <w:pPr>
        <w:pStyle w:val="ListParagraph"/>
        <w:numPr>
          <w:ilvl w:val="0"/>
          <w:numId w:val="92"/>
        </w:numPr>
        <w:tabs>
          <w:tab w:pos="875" w:val="left" w:leader="none"/>
        </w:tabs>
        <w:spacing w:line="240" w:lineRule="auto" w:before="38" w:after="0"/>
        <w:ind w:left="875" w:right="0" w:hanging="360"/>
        <w:jc w:val="left"/>
        <w:rPr>
          <w:sz w:val="20"/>
        </w:rPr>
      </w:pPr>
      <w:r>
        <w:rPr>
          <w:sz w:val="20"/>
        </w:rPr>
        <w:t>Orell</w:t>
      </w:r>
      <w:r>
        <w:rPr>
          <w:spacing w:val="-8"/>
          <w:sz w:val="20"/>
        </w:rPr>
        <w:t> </w:t>
      </w:r>
      <w:r>
        <w:rPr>
          <w:sz w:val="20"/>
        </w:rPr>
        <w:t>Digital</w:t>
      </w:r>
      <w:r>
        <w:rPr>
          <w:spacing w:val="-7"/>
          <w:sz w:val="20"/>
        </w:rPr>
        <w:t> </w:t>
      </w:r>
      <w:r>
        <w:rPr>
          <w:sz w:val="20"/>
        </w:rPr>
        <w:t>Language</w:t>
      </w:r>
      <w:r>
        <w:rPr>
          <w:spacing w:val="-7"/>
          <w:sz w:val="20"/>
        </w:rPr>
        <w:t> </w:t>
      </w:r>
      <w:r>
        <w:rPr>
          <w:sz w:val="20"/>
        </w:rPr>
        <w:t>Lab</w:t>
      </w:r>
      <w:r>
        <w:rPr>
          <w:spacing w:val="-4"/>
          <w:sz w:val="20"/>
        </w:rPr>
        <w:t> </w:t>
      </w:r>
      <w:r>
        <w:rPr>
          <w:sz w:val="20"/>
        </w:rPr>
        <w:t>(Licensed</w:t>
      </w:r>
      <w:r>
        <w:rPr>
          <w:spacing w:val="-4"/>
          <w:sz w:val="20"/>
        </w:rPr>
        <w:t> </w:t>
      </w:r>
      <w:r>
        <w:rPr>
          <w:spacing w:val="-2"/>
          <w:sz w:val="20"/>
        </w:rPr>
        <w:t>Version)</w:t>
      </w:r>
    </w:p>
    <w:p>
      <w:pPr>
        <w:pStyle w:val="BodyText"/>
        <w:spacing w:before="69"/>
      </w:pPr>
    </w:p>
    <w:p>
      <w:pPr>
        <w:pStyle w:val="Heading4"/>
        <w:ind w:left="160"/>
      </w:pPr>
      <w:r>
        <w:rPr>
          <w:spacing w:val="-2"/>
        </w:rPr>
        <w:t>REFERENCE</w:t>
      </w:r>
      <w:r>
        <w:rPr>
          <w:spacing w:val="3"/>
        </w:rPr>
        <w:t> </w:t>
      </w:r>
      <w:r>
        <w:rPr>
          <w:spacing w:val="-2"/>
        </w:rPr>
        <w:t>BOOKS:</w:t>
      </w:r>
    </w:p>
    <w:p>
      <w:pPr>
        <w:pStyle w:val="ListParagraph"/>
        <w:numPr>
          <w:ilvl w:val="0"/>
          <w:numId w:val="93"/>
        </w:numPr>
        <w:tabs>
          <w:tab w:pos="873" w:val="left" w:leader="none"/>
          <w:tab w:pos="875" w:val="left" w:leader="none"/>
        </w:tabs>
        <w:spacing w:line="271" w:lineRule="auto" w:before="39" w:after="0"/>
        <w:ind w:left="875" w:right="729" w:hanging="360"/>
        <w:jc w:val="left"/>
        <w:rPr>
          <w:sz w:val="20"/>
        </w:rPr>
      </w:pPr>
      <w:r>
        <w:rPr>
          <w:sz w:val="20"/>
        </w:rPr>
        <w:t>(2022).</w:t>
      </w:r>
      <w:r>
        <w:rPr>
          <w:spacing w:val="38"/>
          <w:sz w:val="20"/>
        </w:rPr>
        <w:t> </w:t>
      </w:r>
      <w:r>
        <w:rPr>
          <w:rFonts w:ascii="Arial" w:hAnsi="Arial"/>
          <w:i/>
          <w:sz w:val="20"/>
        </w:rPr>
        <w:t>English</w:t>
      </w:r>
      <w:r>
        <w:rPr>
          <w:rFonts w:ascii="Arial" w:hAnsi="Arial"/>
          <w:i/>
          <w:spacing w:val="34"/>
          <w:sz w:val="20"/>
        </w:rPr>
        <w:t> </w:t>
      </w:r>
      <w:r>
        <w:rPr>
          <w:rFonts w:ascii="Arial" w:hAnsi="Arial"/>
          <w:i/>
          <w:sz w:val="20"/>
        </w:rPr>
        <w:t>Language</w:t>
      </w:r>
      <w:r>
        <w:rPr>
          <w:rFonts w:ascii="Arial" w:hAnsi="Arial"/>
          <w:i/>
          <w:spacing w:val="36"/>
          <w:sz w:val="20"/>
        </w:rPr>
        <w:t> </w:t>
      </w:r>
      <w:r>
        <w:rPr>
          <w:rFonts w:ascii="Arial" w:hAnsi="Arial"/>
          <w:i/>
          <w:sz w:val="20"/>
        </w:rPr>
        <w:t>Communication</w:t>
      </w:r>
      <w:r>
        <w:rPr>
          <w:rFonts w:ascii="Arial" w:hAnsi="Arial"/>
          <w:i/>
          <w:spacing w:val="37"/>
          <w:sz w:val="20"/>
        </w:rPr>
        <w:t> </w:t>
      </w:r>
      <w:r>
        <w:rPr>
          <w:rFonts w:ascii="Arial" w:hAnsi="Arial"/>
          <w:i/>
          <w:sz w:val="20"/>
        </w:rPr>
        <w:t>Skills</w:t>
      </w:r>
      <w:r>
        <w:rPr>
          <w:rFonts w:ascii="Arial" w:hAnsi="Arial"/>
          <w:i/>
          <w:spacing w:val="36"/>
          <w:sz w:val="20"/>
        </w:rPr>
        <w:t> </w:t>
      </w:r>
      <w:r>
        <w:rPr>
          <w:rFonts w:ascii="Arial" w:hAnsi="Arial"/>
          <w:i/>
          <w:sz w:val="20"/>
        </w:rPr>
        <w:t>–</w:t>
      </w:r>
      <w:r>
        <w:rPr>
          <w:rFonts w:ascii="Arial" w:hAnsi="Arial"/>
          <w:i/>
          <w:spacing w:val="37"/>
          <w:sz w:val="20"/>
        </w:rPr>
        <w:t> </w:t>
      </w:r>
      <w:r>
        <w:rPr>
          <w:rFonts w:ascii="Arial" w:hAnsi="Arial"/>
          <w:i/>
          <w:sz w:val="20"/>
        </w:rPr>
        <w:t>Lab</w:t>
      </w:r>
      <w:r>
        <w:rPr>
          <w:rFonts w:ascii="Arial" w:hAnsi="Arial"/>
          <w:i/>
          <w:spacing w:val="34"/>
          <w:sz w:val="20"/>
        </w:rPr>
        <w:t> </w:t>
      </w:r>
      <w:r>
        <w:rPr>
          <w:rFonts w:ascii="Arial" w:hAnsi="Arial"/>
          <w:i/>
          <w:sz w:val="20"/>
        </w:rPr>
        <w:t>Manual</w:t>
      </w:r>
      <w:r>
        <w:rPr>
          <w:rFonts w:ascii="Arial" w:hAnsi="Arial"/>
          <w:i/>
          <w:spacing w:val="34"/>
          <w:sz w:val="20"/>
        </w:rPr>
        <w:t> </w:t>
      </w:r>
      <w:r>
        <w:rPr>
          <w:rFonts w:ascii="Arial" w:hAnsi="Arial"/>
          <w:i/>
          <w:sz w:val="20"/>
        </w:rPr>
        <w:t>cum</w:t>
      </w:r>
      <w:r>
        <w:rPr>
          <w:rFonts w:ascii="Arial" w:hAnsi="Arial"/>
          <w:i/>
          <w:spacing w:val="37"/>
          <w:sz w:val="20"/>
        </w:rPr>
        <w:t> </w:t>
      </w:r>
      <w:r>
        <w:rPr>
          <w:rFonts w:ascii="Arial" w:hAnsi="Arial"/>
          <w:i/>
          <w:sz w:val="20"/>
        </w:rPr>
        <w:t>Workbook.</w:t>
      </w:r>
      <w:r>
        <w:rPr>
          <w:rFonts w:ascii="Arial" w:hAnsi="Arial"/>
          <w:i/>
          <w:spacing w:val="80"/>
          <w:sz w:val="20"/>
        </w:rPr>
        <w:t> </w:t>
      </w:r>
      <w:r>
        <w:rPr>
          <w:sz w:val="20"/>
        </w:rPr>
        <w:t>Cengage Learning India Pvt. Ltd.</w:t>
      </w:r>
    </w:p>
    <w:p>
      <w:pPr>
        <w:pStyle w:val="ListParagraph"/>
        <w:numPr>
          <w:ilvl w:val="0"/>
          <w:numId w:val="93"/>
        </w:numPr>
        <w:tabs>
          <w:tab w:pos="873" w:val="left" w:leader="none"/>
          <w:tab w:pos="875" w:val="left" w:leader="none"/>
        </w:tabs>
        <w:spacing w:line="273" w:lineRule="auto" w:before="5" w:after="0"/>
        <w:ind w:left="875" w:right="732" w:hanging="360"/>
        <w:jc w:val="left"/>
        <w:rPr>
          <w:sz w:val="20"/>
        </w:rPr>
      </w:pPr>
      <w:r>
        <w:rPr>
          <w:sz w:val="20"/>
        </w:rPr>
        <w:t>Shobha, KN &amp; Rayen, J. Lourdes. (2019). </w:t>
      </w:r>
      <w:r>
        <w:rPr>
          <w:rFonts w:ascii="Arial" w:hAnsi="Arial"/>
          <w:i/>
          <w:sz w:val="20"/>
        </w:rPr>
        <w:t>Communicative English – A workbook. </w:t>
      </w:r>
      <w:r>
        <w:rPr>
          <w:sz w:val="20"/>
        </w:rPr>
        <w:t>Cambridge University Press</w:t>
      </w:r>
    </w:p>
    <w:p>
      <w:pPr>
        <w:pStyle w:val="ListParagraph"/>
        <w:numPr>
          <w:ilvl w:val="0"/>
          <w:numId w:val="93"/>
        </w:numPr>
        <w:tabs>
          <w:tab w:pos="873" w:val="left" w:leader="none"/>
          <w:tab w:pos="875" w:val="left" w:leader="none"/>
        </w:tabs>
        <w:spacing w:line="273" w:lineRule="auto" w:before="1" w:after="0"/>
        <w:ind w:left="875" w:right="734" w:hanging="360"/>
        <w:jc w:val="left"/>
        <w:rPr>
          <w:sz w:val="20"/>
        </w:rPr>
      </w:pPr>
      <w:r>
        <w:rPr>
          <w:sz w:val="20"/>
        </w:rPr>
        <w:t>Kumar, Sanjay &amp; Lata, Pushp. (2019). </w:t>
      </w:r>
      <w:r>
        <w:rPr>
          <w:rFonts w:ascii="Arial"/>
          <w:i/>
          <w:sz w:val="20"/>
        </w:rPr>
        <w:t>Communication Skills: A Workbook. </w:t>
      </w:r>
      <w:r>
        <w:rPr>
          <w:sz w:val="20"/>
        </w:rPr>
        <w:t>Oxford University </w:t>
      </w:r>
      <w:r>
        <w:rPr>
          <w:spacing w:val="-2"/>
          <w:sz w:val="20"/>
        </w:rPr>
        <w:t>Press</w:t>
      </w:r>
    </w:p>
    <w:p>
      <w:pPr>
        <w:pStyle w:val="ListParagraph"/>
        <w:numPr>
          <w:ilvl w:val="0"/>
          <w:numId w:val="93"/>
        </w:numPr>
        <w:tabs>
          <w:tab w:pos="873" w:val="left" w:leader="none"/>
        </w:tabs>
        <w:spacing w:line="240" w:lineRule="auto" w:before="3" w:after="0"/>
        <w:ind w:left="873" w:right="0" w:hanging="358"/>
        <w:jc w:val="left"/>
        <w:rPr>
          <w:rFonts w:ascii="Arial"/>
          <w:i/>
          <w:sz w:val="20"/>
        </w:rPr>
      </w:pPr>
      <w:r>
        <w:rPr>
          <w:sz w:val="20"/>
        </w:rPr>
        <w:t>Board</w:t>
      </w:r>
      <w:r>
        <w:rPr>
          <w:spacing w:val="24"/>
          <w:sz w:val="20"/>
        </w:rPr>
        <w:t> </w:t>
      </w:r>
      <w:r>
        <w:rPr>
          <w:sz w:val="20"/>
        </w:rPr>
        <w:t>of</w:t>
      </w:r>
      <w:r>
        <w:rPr>
          <w:spacing w:val="23"/>
          <w:sz w:val="20"/>
        </w:rPr>
        <w:t> </w:t>
      </w:r>
      <w:r>
        <w:rPr>
          <w:sz w:val="20"/>
        </w:rPr>
        <w:t>Editors.</w:t>
      </w:r>
      <w:r>
        <w:rPr>
          <w:spacing w:val="22"/>
          <w:sz w:val="20"/>
        </w:rPr>
        <w:t> </w:t>
      </w:r>
      <w:r>
        <w:rPr>
          <w:sz w:val="20"/>
        </w:rPr>
        <w:t>(2016).</w:t>
      </w:r>
      <w:r>
        <w:rPr>
          <w:spacing w:val="22"/>
          <w:sz w:val="20"/>
        </w:rPr>
        <w:t> </w:t>
      </w:r>
      <w:r>
        <w:rPr>
          <w:rFonts w:ascii="Arial"/>
          <w:i/>
          <w:sz w:val="20"/>
        </w:rPr>
        <w:t>ELCS</w:t>
      </w:r>
      <w:r>
        <w:rPr>
          <w:rFonts w:ascii="Arial"/>
          <w:i/>
          <w:spacing w:val="18"/>
          <w:sz w:val="20"/>
        </w:rPr>
        <w:t> </w:t>
      </w:r>
      <w:r>
        <w:rPr>
          <w:rFonts w:ascii="Arial"/>
          <w:i/>
          <w:sz w:val="20"/>
        </w:rPr>
        <w:t>Lab</w:t>
      </w:r>
      <w:r>
        <w:rPr>
          <w:rFonts w:ascii="Arial"/>
          <w:i/>
          <w:spacing w:val="21"/>
          <w:sz w:val="20"/>
        </w:rPr>
        <w:t> </w:t>
      </w:r>
      <w:r>
        <w:rPr>
          <w:rFonts w:ascii="Arial"/>
          <w:i/>
          <w:sz w:val="20"/>
        </w:rPr>
        <w:t>Manual:</w:t>
      </w:r>
      <w:r>
        <w:rPr>
          <w:rFonts w:ascii="Arial"/>
          <w:i/>
          <w:spacing w:val="19"/>
          <w:sz w:val="20"/>
        </w:rPr>
        <w:t> </w:t>
      </w:r>
      <w:r>
        <w:rPr>
          <w:rFonts w:ascii="Arial"/>
          <w:i/>
          <w:sz w:val="20"/>
        </w:rPr>
        <w:t>A</w:t>
      </w:r>
      <w:r>
        <w:rPr>
          <w:rFonts w:ascii="Arial"/>
          <w:i/>
          <w:spacing w:val="20"/>
          <w:sz w:val="20"/>
        </w:rPr>
        <w:t> </w:t>
      </w:r>
      <w:r>
        <w:rPr>
          <w:rFonts w:ascii="Arial"/>
          <w:i/>
          <w:sz w:val="20"/>
        </w:rPr>
        <w:t>Workbook</w:t>
      </w:r>
      <w:r>
        <w:rPr>
          <w:rFonts w:ascii="Arial"/>
          <w:i/>
          <w:spacing w:val="21"/>
          <w:sz w:val="20"/>
        </w:rPr>
        <w:t> </w:t>
      </w:r>
      <w:r>
        <w:rPr>
          <w:rFonts w:ascii="Arial"/>
          <w:i/>
          <w:sz w:val="20"/>
        </w:rPr>
        <w:t>for</w:t>
      </w:r>
      <w:r>
        <w:rPr>
          <w:rFonts w:ascii="Arial"/>
          <w:i/>
          <w:spacing w:val="22"/>
          <w:sz w:val="20"/>
        </w:rPr>
        <w:t> </w:t>
      </w:r>
      <w:r>
        <w:rPr>
          <w:rFonts w:ascii="Arial"/>
          <w:i/>
          <w:sz w:val="20"/>
        </w:rPr>
        <w:t>CALL</w:t>
      </w:r>
      <w:r>
        <w:rPr>
          <w:rFonts w:ascii="Arial"/>
          <w:i/>
          <w:spacing w:val="20"/>
          <w:sz w:val="20"/>
        </w:rPr>
        <w:t> </w:t>
      </w:r>
      <w:r>
        <w:rPr>
          <w:rFonts w:ascii="Arial"/>
          <w:i/>
          <w:sz w:val="20"/>
        </w:rPr>
        <w:t>and</w:t>
      </w:r>
      <w:r>
        <w:rPr>
          <w:rFonts w:ascii="Arial"/>
          <w:i/>
          <w:spacing w:val="19"/>
          <w:sz w:val="20"/>
        </w:rPr>
        <w:t> </w:t>
      </w:r>
      <w:r>
        <w:rPr>
          <w:rFonts w:ascii="Arial"/>
          <w:i/>
          <w:sz w:val="20"/>
        </w:rPr>
        <w:t>ICS</w:t>
      </w:r>
      <w:r>
        <w:rPr>
          <w:rFonts w:ascii="Arial"/>
          <w:i/>
          <w:spacing w:val="20"/>
          <w:sz w:val="20"/>
        </w:rPr>
        <w:t> </w:t>
      </w:r>
      <w:r>
        <w:rPr>
          <w:rFonts w:ascii="Arial"/>
          <w:i/>
          <w:sz w:val="20"/>
        </w:rPr>
        <w:t>Lab</w:t>
      </w:r>
      <w:r>
        <w:rPr>
          <w:rFonts w:ascii="Arial"/>
          <w:i/>
          <w:spacing w:val="19"/>
          <w:sz w:val="20"/>
        </w:rPr>
        <w:t> </w:t>
      </w:r>
      <w:r>
        <w:rPr>
          <w:rFonts w:ascii="Arial"/>
          <w:i/>
          <w:spacing w:val="-2"/>
          <w:sz w:val="20"/>
        </w:rPr>
        <w:t>Activities.</w:t>
      </w:r>
    </w:p>
    <w:p>
      <w:pPr>
        <w:pStyle w:val="BodyText"/>
        <w:spacing w:before="30"/>
        <w:ind w:left="875"/>
      </w:pPr>
      <w:r>
        <w:rPr/>
        <w:t>Orient</w:t>
      </w:r>
      <w:r>
        <w:rPr>
          <w:spacing w:val="-2"/>
        </w:rPr>
        <w:t> </w:t>
      </w:r>
      <w:r>
        <w:rPr/>
        <w:t>Black</w:t>
      </w:r>
      <w:r>
        <w:rPr>
          <w:spacing w:val="-4"/>
        </w:rPr>
        <w:t> </w:t>
      </w:r>
      <w:r>
        <w:rPr/>
        <w:t>Swan</w:t>
      </w:r>
      <w:r>
        <w:rPr>
          <w:spacing w:val="-4"/>
        </w:rPr>
        <w:t> </w:t>
      </w:r>
      <w:r>
        <w:rPr/>
        <w:t>Pvt.</w:t>
      </w:r>
      <w:r>
        <w:rPr>
          <w:spacing w:val="-2"/>
        </w:rPr>
        <w:t> </w:t>
      </w:r>
      <w:r>
        <w:rPr>
          <w:spacing w:val="-4"/>
        </w:rPr>
        <w:t>Ltd.</w:t>
      </w:r>
    </w:p>
    <w:p>
      <w:pPr>
        <w:pStyle w:val="ListParagraph"/>
        <w:numPr>
          <w:ilvl w:val="0"/>
          <w:numId w:val="93"/>
        </w:numPr>
        <w:tabs>
          <w:tab w:pos="873" w:val="left" w:leader="none"/>
          <w:tab w:pos="875" w:val="left" w:leader="none"/>
        </w:tabs>
        <w:spacing w:line="271" w:lineRule="auto" w:before="34" w:after="0"/>
        <w:ind w:left="875" w:right="731" w:hanging="360"/>
        <w:jc w:val="left"/>
        <w:rPr>
          <w:sz w:val="20"/>
        </w:rPr>
      </w:pPr>
      <w:r>
        <w:rPr>
          <w:sz w:val="20"/>
        </w:rPr>
        <w:t>Mishra, Veerendra et al. (2020). </w:t>
      </w:r>
      <w:r>
        <w:rPr>
          <w:rFonts w:ascii="Arial"/>
          <w:i/>
          <w:sz w:val="20"/>
        </w:rPr>
        <w:t>English Language Skills: A Practical Approach. </w:t>
      </w:r>
      <w:r>
        <w:rPr>
          <w:sz w:val="20"/>
        </w:rPr>
        <w:t>Cambridge</w:t>
      </w:r>
      <w:r>
        <w:rPr>
          <w:spacing w:val="40"/>
          <w:sz w:val="20"/>
        </w:rPr>
        <w:t> </w:t>
      </w:r>
      <w:r>
        <w:rPr>
          <w:sz w:val="20"/>
        </w:rPr>
        <w:t>University Press.</w:t>
      </w:r>
    </w:p>
    <w:p>
      <w:pPr>
        <w:pStyle w:val="ListParagraph"/>
        <w:spacing w:after="0" w:line="271" w:lineRule="auto"/>
        <w:jc w:val="left"/>
        <w:rPr>
          <w:sz w:val="20"/>
        </w:rPr>
        <w:sectPr>
          <w:pgSz w:w="11910" w:h="16840"/>
          <w:pgMar w:header="914" w:footer="0" w:top="1120" w:bottom="280" w:left="1275" w:right="708"/>
        </w:sectPr>
      </w:pPr>
    </w:p>
    <w:p>
      <w:pPr>
        <w:pStyle w:val="BodyText"/>
        <w:spacing w:before="119"/>
      </w:pPr>
    </w:p>
    <w:p>
      <w:pPr>
        <w:pStyle w:val="Heading4"/>
        <w:spacing w:before="1"/>
        <w:ind w:right="643"/>
        <w:jc w:val="center"/>
      </w:pPr>
      <w:r>
        <w:rPr/>
        <w:t>IT</w:t>
      </w:r>
      <w:r>
        <w:rPr>
          <w:spacing w:val="-3"/>
        </w:rPr>
        <w:t> </w:t>
      </w:r>
      <w:r>
        <w:rPr>
          <w:spacing w:val="-2"/>
        </w:rPr>
        <w:t>WORKSHOP</w:t>
      </w:r>
    </w:p>
    <w:p>
      <w:pPr>
        <w:pStyle w:val="Heading5"/>
        <w:tabs>
          <w:tab w:pos="7963" w:val="left" w:leader="none"/>
          <w:tab w:pos="8594" w:val="left" w:leader="none"/>
        </w:tabs>
        <w:spacing w:before="48"/>
        <w:ind w:right="563"/>
        <w:jc w:val="center"/>
      </w:pPr>
      <w:r>
        <w:rPr/>
        <w:t>B.Tech.</w:t>
      </w:r>
      <w:r>
        <w:rPr>
          <w:spacing w:val="-5"/>
        </w:rPr>
        <w:t> </w:t>
      </w:r>
      <w:r>
        <w:rPr/>
        <w:t>I</w:t>
      </w:r>
      <w:r>
        <w:rPr>
          <w:spacing w:val="-1"/>
        </w:rPr>
        <w:t> </w:t>
      </w:r>
      <w:r>
        <w:rPr/>
        <w:t>Year</w:t>
      </w:r>
      <w:r>
        <w:rPr>
          <w:spacing w:val="-5"/>
        </w:rPr>
        <w:t> </w:t>
      </w:r>
      <w:r>
        <w:rPr/>
        <w:t>II</w:t>
      </w:r>
      <w:r>
        <w:rPr>
          <w:spacing w:val="-5"/>
        </w:rPr>
        <w:t> </w:t>
      </w:r>
      <w:r>
        <w:rPr>
          <w:spacing w:val="-4"/>
        </w:rPr>
        <w:t>Sem.</w:t>
      </w:r>
      <w:r>
        <w:rPr/>
        <w:tab/>
        <w:t>L</w:t>
      </w:r>
      <w:r>
        <w:rPr>
          <w:spacing w:val="26"/>
        </w:rPr>
        <w:t>  </w:t>
      </w:r>
      <w:r>
        <w:rPr>
          <w:spacing w:val="-10"/>
        </w:rPr>
        <w:t>T</w:t>
      </w:r>
      <w:r>
        <w:rPr/>
        <w:tab/>
        <w:t>P</w:t>
      </w:r>
      <w:r>
        <w:rPr>
          <w:spacing w:val="26"/>
        </w:rPr>
        <w:t>  </w:t>
      </w:r>
      <w:r>
        <w:rPr>
          <w:spacing w:val="-10"/>
        </w:rPr>
        <w:t>C</w:t>
      </w:r>
    </w:p>
    <w:p>
      <w:pPr>
        <w:tabs>
          <w:tab w:pos="330" w:val="left" w:leader="none"/>
          <w:tab w:pos="663" w:val="left" w:leader="none"/>
        </w:tabs>
        <w:spacing w:before="39"/>
        <w:ind w:left="0" w:right="796" w:firstLine="0"/>
        <w:jc w:val="right"/>
        <w:rPr>
          <w:rFonts w:ascii="Arial"/>
          <w:b/>
          <w:sz w:val="20"/>
        </w:rPr>
      </w:pPr>
      <w:r>
        <w:rPr>
          <w:rFonts w:ascii="Arial"/>
          <w:b/>
          <w:spacing w:val="-10"/>
          <w:sz w:val="20"/>
        </w:rPr>
        <w:t>0</w:t>
      </w:r>
      <w:r>
        <w:rPr>
          <w:rFonts w:ascii="Arial"/>
          <w:b/>
          <w:sz w:val="20"/>
        </w:rPr>
        <w:tab/>
      </w:r>
      <w:r>
        <w:rPr>
          <w:rFonts w:ascii="Arial"/>
          <w:b/>
          <w:spacing w:val="-10"/>
          <w:sz w:val="20"/>
        </w:rPr>
        <w:t>0</w:t>
      </w:r>
      <w:r>
        <w:rPr>
          <w:rFonts w:ascii="Arial"/>
          <w:b/>
          <w:sz w:val="20"/>
        </w:rPr>
        <w:tab/>
        <w:t>2</w:t>
      </w:r>
      <w:r>
        <w:rPr>
          <w:rFonts w:ascii="Arial"/>
          <w:b/>
          <w:spacing w:val="27"/>
          <w:sz w:val="20"/>
        </w:rPr>
        <w:t>  </w:t>
      </w:r>
      <w:r>
        <w:rPr>
          <w:rFonts w:ascii="Arial"/>
          <w:b/>
          <w:spacing w:val="-10"/>
          <w:sz w:val="20"/>
        </w:rPr>
        <w:t>1</w:t>
      </w:r>
    </w:p>
    <w:p>
      <w:pPr>
        <w:pStyle w:val="BodyText"/>
        <w:spacing w:line="273" w:lineRule="auto" w:before="29"/>
        <w:ind w:left="150" w:right="959"/>
      </w:pPr>
      <w:r>
        <w:rPr>
          <w:rFonts w:ascii="Arial"/>
          <w:b/>
        </w:rPr>
        <w:t>Course</w:t>
      </w:r>
      <w:r>
        <w:rPr>
          <w:rFonts w:ascii="Arial"/>
          <w:b/>
          <w:spacing w:val="-4"/>
        </w:rPr>
        <w:t> </w:t>
      </w:r>
      <w:r>
        <w:rPr>
          <w:rFonts w:ascii="Arial"/>
          <w:b/>
        </w:rPr>
        <w:t>Objectives:</w:t>
      </w:r>
      <w:r>
        <w:rPr>
          <w:rFonts w:ascii="Arial"/>
          <w:b/>
          <w:spacing w:val="-3"/>
        </w:rPr>
        <w:t> </w:t>
      </w:r>
      <w:r>
        <w:rPr/>
        <w:t>The IT</w:t>
      </w:r>
      <w:r>
        <w:rPr>
          <w:spacing w:val="-1"/>
        </w:rPr>
        <w:t> </w:t>
      </w:r>
      <w:r>
        <w:rPr/>
        <w:t>Workshop for engineers</w:t>
      </w:r>
      <w:r>
        <w:rPr>
          <w:spacing w:val="-1"/>
        </w:rPr>
        <w:t> </w:t>
      </w:r>
      <w:r>
        <w:rPr/>
        <w:t>is a</w:t>
      </w:r>
      <w:r>
        <w:rPr>
          <w:spacing w:val="-2"/>
        </w:rPr>
        <w:t> </w:t>
      </w:r>
      <w:r>
        <w:rPr/>
        <w:t>training</w:t>
      </w:r>
      <w:r>
        <w:rPr>
          <w:spacing w:val="-2"/>
        </w:rPr>
        <w:t> </w:t>
      </w:r>
      <w:r>
        <w:rPr/>
        <w:t>lab</w:t>
      </w:r>
      <w:r>
        <w:rPr>
          <w:spacing w:val="-2"/>
        </w:rPr>
        <w:t> </w:t>
      </w:r>
      <w:r>
        <w:rPr/>
        <w:t>course</w:t>
      </w:r>
      <w:r>
        <w:rPr>
          <w:spacing w:val="-2"/>
        </w:rPr>
        <w:t> </w:t>
      </w:r>
      <w:r>
        <w:rPr/>
        <w:t>spread</w:t>
      </w:r>
      <w:r>
        <w:rPr>
          <w:spacing w:val="-1"/>
        </w:rPr>
        <w:t> </w:t>
      </w:r>
      <w:r>
        <w:rPr/>
        <w:t>over 60</w:t>
      </w:r>
      <w:r>
        <w:rPr>
          <w:spacing w:val="-2"/>
        </w:rPr>
        <w:t> </w:t>
      </w:r>
      <w:r>
        <w:rPr/>
        <w:t>hours. The modules include training on PC Hardware, Internet &amp; World Wide Web and Productivity tools including Word, Excel, PowerPoint and Publisher.</w:t>
      </w:r>
    </w:p>
    <w:p>
      <w:pPr>
        <w:pStyle w:val="BodyText"/>
        <w:spacing w:before="37"/>
      </w:pPr>
    </w:p>
    <w:p>
      <w:pPr>
        <w:pStyle w:val="Heading5"/>
        <w:ind w:left="160"/>
      </w:pPr>
      <w:r>
        <w:rPr/>
        <w:t>Course</w:t>
      </w:r>
      <w:r>
        <w:rPr>
          <w:spacing w:val="-9"/>
        </w:rPr>
        <w:t> </w:t>
      </w:r>
      <w:r>
        <w:rPr>
          <w:spacing w:val="-2"/>
        </w:rPr>
        <w:t>Outcomes:</w:t>
      </w:r>
    </w:p>
    <w:p>
      <w:pPr>
        <w:pStyle w:val="ListParagraph"/>
        <w:numPr>
          <w:ilvl w:val="0"/>
          <w:numId w:val="94"/>
        </w:numPr>
        <w:tabs>
          <w:tab w:pos="874" w:val="left" w:leader="none"/>
        </w:tabs>
        <w:spacing w:line="240" w:lineRule="auto" w:before="42" w:after="0"/>
        <w:ind w:left="874" w:right="0" w:hanging="359"/>
        <w:jc w:val="left"/>
        <w:rPr>
          <w:sz w:val="20"/>
        </w:rPr>
      </w:pPr>
      <w:r>
        <w:rPr>
          <w:sz w:val="20"/>
        </w:rPr>
        <w:t>Perform</w:t>
      </w:r>
      <w:r>
        <w:rPr>
          <w:spacing w:val="-7"/>
          <w:sz w:val="20"/>
        </w:rPr>
        <w:t> </w:t>
      </w:r>
      <w:r>
        <w:rPr>
          <w:sz w:val="20"/>
        </w:rPr>
        <w:t>Hardware</w:t>
      </w:r>
      <w:r>
        <w:rPr>
          <w:spacing w:val="-7"/>
          <w:sz w:val="20"/>
        </w:rPr>
        <w:t> </w:t>
      </w:r>
      <w:r>
        <w:rPr>
          <w:spacing w:val="-2"/>
          <w:sz w:val="20"/>
        </w:rPr>
        <w:t>troubleshooting</w:t>
      </w:r>
    </w:p>
    <w:p>
      <w:pPr>
        <w:pStyle w:val="ListParagraph"/>
        <w:numPr>
          <w:ilvl w:val="0"/>
          <w:numId w:val="94"/>
        </w:numPr>
        <w:tabs>
          <w:tab w:pos="874" w:val="left" w:leader="none"/>
        </w:tabs>
        <w:spacing w:line="240" w:lineRule="auto" w:before="62" w:after="0"/>
        <w:ind w:left="874" w:right="0" w:hanging="359"/>
        <w:jc w:val="left"/>
        <w:rPr>
          <w:sz w:val="20"/>
        </w:rPr>
      </w:pPr>
      <w:r>
        <w:rPr>
          <w:sz w:val="20"/>
        </w:rPr>
        <w:t>Understand</w:t>
      </w:r>
      <w:r>
        <w:rPr>
          <w:spacing w:val="-5"/>
          <w:sz w:val="20"/>
        </w:rPr>
        <w:t> </w:t>
      </w:r>
      <w:r>
        <w:rPr>
          <w:sz w:val="20"/>
        </w:rPr>
        <w:t>Hardware</w:t>
      </w:r>
      <w:r>
        <w:rPr>
          <w:spacing w:val="-6"/>
          <w:sz w:val="20"/>
        </w:rPr>
        <w:t> </w:t>
      </w:r>
      <w:r>
        <w:rPr>
          <w:sz w:val="20"/>
        </w:rPr>
        <w:t>components</w:t>
      </w:r>
      <w:r>
        <w:rPr>
          <w:spacing w:val="-5"/>
          <w:sz w:val="20"/>
        </w:rPr>
        <w:t> </w:t>
      </w:r>
      <w:r>
        <w:rPr>
          <w:sz w:val="20"/>
        </w:rPr>
        <w:t>and</w:t>
      </w:r>
      <w:r>
        <w:rPr>
          <w:spacing w:val="-6"/>
          <w:sz w:val="20"/>
        </w:rPr>
        <w:t> </w:t>
      </w:r>
      <w:r>
        <w:rPr>
          <w:sz w:val="20"/>
        </w:rPr>
        <w:t>inter</w:t>
      </w:r>
      <w:r>
        <w:rPr>
          <w:spacing w:val="-2"/>
          <w:sz w:val="20"/>
        </w:rPr>
        <w:t> dependencies</w:t>
      </w:r>
    </w:p>
    <w:p>
      <w:pPr>
        <w:pStyle w:val="ListParagraph"/>
        <w:numPr>
          <w:ilvl w:val="0"/>
          <w:numId w:val="94"/>
        </w:numPr>
        <w:tabs>
          <w:tab w:pos="874" w:val="left" w:leader="none"/>
        </w:tabs>
        <w:spacing w:line="240" w:lineRule="auto" w:before="61" w:after="0"/>
        <w:ind w:left="874" w:right="0" w:hanging="359"/>
        <w:jc w:val="left"/>
        <w:rPr>
          <w:sz w:val="20"/>
        </w:rPr>
      </w:pPr>
      <w:r>
        <w:rPr>
          <w:sz w:val="20"/>
        </w:rPr>
        <w:t>Safeguard</w:t>
      </w:r>
      <w:r>
        <w:rPr>
          <w:spacing w:val="-6"/>
          <w:sz w:val="20"/>
        </w:rPr>
        <w:t> </w:t>
      </w:r>
      <w:r>
        <w:rPr>
          <w:sz w:val="20"/>
        </w:rPr>
        <w:t>computer</w:t>
      </w:r>
      <w:r>
        <w:rPr>
          <w:spacing w:val="-3"/>
          <w:sz w:val="20"/>
        </w:rPr>
        <w:t> </w:t>
      </w:r>
      <w:r>
        <w:rPr>
          <w:sz w:val="20"/>
        </w:rPr>
        <w:t>systems</w:t>
      </w:r>
      <w:r>
        <w:rPr>
          <w:spacing w:val="-5"/>
          <w:sz w:val="20"/>
        </w:rPr>
        <w:t> </w:t>
      </w:r>
      <w:r>
        <w:rPr>
          <w:sz w:val="20"/>
        </w:rPr>
        <w:t>from</w:t>
      </w:r>
      <w:r>
        <w:rPr>
          <w:spacing w:val="-4"/>
          <w:sz w:val="20"/>
        </w:rPr>
        <w:t> </w:t>
      </w:r>
      <w:r>
        <w:rPr>
          <w:spacing w:val="-2"/>
          <w:sz w:val="20"/>
        </w:rPr>
        <w:t>viruses/worms</w:t>
      </w:r>
    </w:p>
    <w:p>
      <w:pPr>
        <w:pStyle w:val="ListParagraph"/>
        <w:numPr>
          <w:ilvl w:val="0"/>
          <w:numId w:val="94"/>
        </w:numPr>
        <w:tabs>
          <w:tab w:pos="874" w:val="left" w:leader="none"/>
        </w:tabs>
        <w:spacing w:line="240" w:lineRule="auto" w:before="62" w:after="0"/>
        <w:ind w:left="874" w:right="0" w:hanging="359"/>
        <w:jc w:val="left"/>
        <w:rPr>
          <w:sz w:val="20"/>
        </w:rPr>
      </w:pPr>
      <w:r>
        <w:rPr>
          <w:sz w:val="20"/>
        </w:rPr>
        <w:t>Document/</w:t>
      </w:r>
      <w:r>
        <w:rPr>
          <w:spacing w:val="-8"/>
          <w:sz w:val="20"/>
        </w:rPr>
        <w:t> </w:t>
      </w:r>
      <w:r>
        <w:rPr>
          <w:sz w:val="20"/>
        </w:rPr>
        <w:t>Presentation</w:t>
      </w:r>
      <w:r>
        <w:rPr>
          <w:spacing w:val="-8"/>
          <w:sz w:val="20"/>
        </w:rPr>
        <w:t> </w:t>
      </w:r>
      <w:r>
        <w:rPr>
          <w:spacing w:val="-2"/>
          <w:sz w:val="20"/>
        </w:rPr>
        <w:t>preparation</w:t>
      </w:r>
    </w:p>
    <w:p>
      <w:pPr>
        <w:pStyle w:val="ListParagraph"/>
        <w:numPr>
          <w:ilvl w:val="0"/>
          <w:numId w:val="94"/>
        </w:numPr>
        <w:tabs>
          <w:tab w:pos="874" w:val="left" w:leader="none"/>
        </w:tabs>
        <w:spacing w:line="240" w:lineRule="auto" w:before="61" w:after="0"/>
        <w:ind w:left="874" w:right="0" w:hanging="359"/>
        <w:jc w:val="left"/>
        <w:rPr>
          <w:sz w:val="20"/>
        </w:rPr>
      </w:pPr>
      <w:r>
        <w:rPr>
          <w:sz w:val="20"/>
        </w:rPr>
        <w:t>Perform</w:t>
      </w:r>
      <w:r>
        <w:rPr>
          <w:spacing w:val="-8"/>
          <w:sz w:val="20"/>
        </w:rPr>
        <w:t> </w:t>
      </w:r>
      <w:r>
        <w:rPr>
          <w:sz w:val="20"/>
        </w:rPr>
        <w:t>calculations</w:t>
      </w:r>
      <w:r>
        <w:rPr>
          <w:spacing w:val="-6"/>
          <w:sz w:val="20"/>
        </w:rPr>
        <w:t> </w:t>
      </w:r>
      <w:r>
        <w:rPr>
          <w:sz w:val="20"/>
        </w:rPr>
        <w:t>using</w:t>
      </w:r>
      <w:r>
        <w:rPr>
          <w:spacing w:val="-5"/>
          <w:sz w:val="20"/>
        </w:rPr>
        <w:t> </w:t>
      </w:r>
      <w:r>
        <w:rPr>
          <w:spacing w:val="-2"/>
          <w:sz w:val="20"/>
        </w:rPr>
        <w:t>spreadsheets</w:t>
      </w:r>
    </w:p>
    <w:p>
      <w:pPr>
        <w:pStyle w:val="BodyText"/>
        <w:spacing w:before="70"/>
      </w:pPr>
    </w:p>
    <w:p>
      <w:pPr>
        <w:pStyle w:val="Heading5"/>
        <w:ind w:left="160"/>
      </w:pPr>
      <w:r>
        <w:rPr/>
        <w:t>PC</w:t>
      </w:r>
      <w:r>
        <w:rPr>
          <w:spacing w:val="-6"/>
        </w:rPr>
        <w:t> </w:t>
      </w:r>
      <w:r>
        <w:rPr>
          <w:spacing w:val="-2"/>
        </w:rPr>
        <w:t>Hardware</w:t>
      </w:r>
    </w:p>
    <w:p>
      <w:pPr>
        <w:pStyle w:val="BodyText"/>
        <w:spacing w:line="273" w:lineRule="auto" w:before="39"/>
        <w:ind w:left="174" w:right="731" w:hanging="10"/>
      </w:pPr>
      <w:r>
        <w:rPr>
          <w:rFonts w:ascii="Arial"/>
          <w:b/>
        </w:rPr>
        <w:t>Task</w:t>
      </w:r>
      <w:r>
        <w:rPr>
          <w:rFonts w:ascii="Arial"/>
          <w:b/>
          <w:spacing w:val="-5"/>
        </w:rPr>
        <w:t> </w:t>
      </w:r>
      <w:r>
        <w:rPr>
          <w:rFonts w:ascii="Arial"/>
          <w:b/>
        </w:rPr>
        <w:t>1:</w:t>
      </w:r>
      <w:r>
        <w:rPr>
          <w:rFonts w:ascii="Arial"/>
          <w:b/>
          <w:spacing w:val="-3"/>
        </w:rPr>
        <w:t> </w:t>
      </w:r>
      <w:r>
        <w:rPr/>
        <w:t>Identify the</w:t>
      </w:r>
      <w:r>
        <w:rPr>
          <w:spacing w:val="-1"/>
        </w:rPr>
        <w:t> </w:t>
      </w:r>
      <w:r>
        <w:rPr/>
        <w:t>peripherals</w:t>
      </w:r>
      <w:r>
        <w:rPr>
          <w:spacing w:val="-1"/>
        </w:rPr>
        <w:t> </w:t>
      </w:r>
      <w:r>
        <w:rPr/>
        <w:t>of</w:t>
      </w:r>
      <w:r>
        <w:rPr>
          <w:spacing w:val="-1"/>
        </w:rPr>
        <w:t> </w:t>
      </w:r>
      <w:r>
        <w:rPr/>
        <w:t>a</w:t>
      </w:r>
      <w:r>
        <w:rPr>
          <w:spacing w:val="-1"/>
        </w:rPr>
        <w:t> </w:t>
      </w:r>
      <w:r>
        <w:rPr/>
        <w:t>computer,</w:t>
      </w:r>
      <w:r>
        <w:rPr>
          <w:spacing w:val="-1"/>
        </w:rPr>
        <w:t> </w:t>
      </w:r>
      <w:r>
        <w:rPr/>
        <w:t>components in</w:t>
      </w:r>
      <w:r>
        <w:rPr>
          <w:spacing w:val="-4"/>
        </w:rPr>
        <w:t> </w:t>
      </w:r>
      <w:r>
        <w:rPr/>
        <w:t>a CPU</w:t>
      </w:r>
      <w:r>
        <w:rPr>
          <w:spacing w:val="-1"/>
        </w:rPr>
        <w:t> </w:t>
      </w:r>
      <w:r>
        <w:rPr/>
        <w:t>and its</w:t>
      </w:r>
      <w:r>
        <w:rPr>
          <w:spacing w:val="-1"/>
        </w:rPr>
        <w:t> </w:t>
      </w:r>
      <w:r>
        <w:rPr/>
        <w:t>functions.</w:t>
      </w:r>
      <w:r>
        <w:rPr>
          <w:spacing w:val="-3"/>
        </w:rPr>
        <w:t> </w:t>
      </w:r>
      <w:r>
        <w:rPr/>
        <w:t>Draw</w:t>
      </w:r>
      <w:r>
        <w:rPr>
          <w:spacing w:val="-1"/>
        </w:rPr>
        <w:t> </w:t>
      </w:r>
      <w:r>
        <w:rPr/>
        <w:t>the</w:t>
      </w:r>
      <w:r>
        <w:rPr>
          <w:spacing w:val="-2"/>
        </w:rPr>
        <w:t> </w:t>
      </w:r>
      <w:r>
        <w:rPr/>
        <w:t>block diagram of the CPU along with the configuration of each peripheral and submit to your instructor.</w:t>
      </w:r>
    </w:p>
    <w:p>
      <w:pPr>
        <w:pStyle w:val="BodyText"/>
      </w:pPr>
    </w:p>
    <w:p>
      <w:pPr>
        <w:pStyle w:val="BodyText"/>
        <w:spacing w:line="273" w:lineRule="auto" w:before="0"/>
        <w:ind w:left="174" w:right="804" w:hanging="10"/>
        <w:jc w:val="both"/>
      </w:pPr>
      <w:r>
        <w:rPr>
          <w:rFonts w:ascii="Arial"/>
          <w:b/>
        </w:rPr>
        <w:t>Task 2: </w:t>
      </w:r>
      <w:r>
        <w:rPr/>
        <w:t>Every student should disassemble and assemble the PC back to working condition. Lab instructors should verify the work and follow it up with a Viva. Also students need to go through the video which shows the process of assembling a PC. A video would be given as part of the course </w:t>
      </w:r>
      <w:r>
        <w:rPr>
          <w:spacing w:val="-2"/>
        </w:rPr>
        <w:t>content.</w:t>
      </w:r>
    </w:p>
    <w:p>
      <w:pPr>
        <w:pStyle w:val="BodyText"/>
      </w:pPr>
    </w:p>
    <w:p>
      <w:pPr>
        <w:pStyle w:val="BodyText"/>
        <w:spacing w:line="273" w:lineRule="auto" w:before="0"/>
        <w:ind w:left="174" w:right="730" w:hanging="10"/>
        <w:jc w:val="both"/>
      </w:pPr>
      <w:r>
        <w:rPr>
          <w:rFonts w:ascii="Arial"/>
          <w:b/>
        </w:rPr>
        <w:t>Task</w:t>
      </w:r>
      <w:r>
        <w:rPr>
          <w:rFonts w:ascii="Arial"/>
          <w:b/>
          <w:spacing w:val="-6"/>
        </w:rPr>
        <w:t> </w:t>
      </w:r>
      <w:r>
        <w:rPr>
          <w:rFonts w:ascii="Arial"/>
          <w:b/>
        </w:rPr>
        <w:t>3:</w:t>
      </w:r>
      <w:r>
        <w:rPr>
          <w:rFonts w:ascii="Arial"/>
          <w:b/>
          <w:spacing w:val="-4"/>
        </w:rPr>
        <w:t> </w:t>
      </w:r>
      <w:r>
        <w:rPr/>
        <w:t>Every</w:t>
      </w:r>
      <w:r>
        <w:rPr>
          <w:spacing w:val="-2"/>
        </w:rPr>
        <w:t> </w:t>
      </w:r>
      <w:r>
        <w:rPr/>
        <w:t>student</w:t>
      </w:r>
      <w:r>
        <w:rPr>
          <w:spacing w:val="-2"/>
        </w:rPr>
        <w:t> </w:t>
      </w:r>
      <w:r>
        <w:rPr/>
        <w:t>should</w:t>
      </w:r>
      <w:r>
        <w:rPr>
          <w:spacing w:val="-3"/>
        </w:rPr>
        <w:t> </w:t>
      </w:r>
      <w:r>
        <w:rPr/>
        <w:t>individually</w:t>
      </w:r>
      <w:r>
        <w:rPr>
          <w:spacing w:val="-2"/>
        </w:rPr>
        <w:t> </w:t>
      </w:r>
      <w:r>
        <w:rPr/>
        <w:t>install</w:t>
      </w:r>
      <w:r>
        <w:rPr>
          <w:spacing w:val="-5"/>
        </w:rPr>
        <w:t> </w:t>
      </w:r>
      <w:r>
        <w:rPr/>
        <w:t>MS</w:t>
      </w:r>
      <w:r>
        <w:rPr>
          <w:spacing w:val="-2"/>
        </w:rPr>
        <w:t> </w:t>
      </w:r>
      <w:r>
        <w:rPr/>
        <w:t>windows</w:t>
      </w:r>
      <w:r>
        <w:rPr>
          <w:spacing w:val="-2"/>
        </w:rPr>
        <w:t> </w:t>
      </w:r>
      <w:r>
        <w:rPr/>
        <w:t>on</w:t>
      </w:r>
      <w:r>
        <w:rPr>
          <w:spacing w:val="-2"/>
        </w:rPr>
        <w:t> </w:t>
      </w:r>
      <w:r>
        <w:rPr/>
        <w:t>the</w:t>
      </w:r>
      <w:r>
        <w:rPr>
          <w:spacing w:val="-3"/>
        </w:rPr>
        <w:t> </w:t>
      </w:r>
      <w:r>
        <w:rPr/>
        <w:t>personal</w:t>
      </w:r>
      <w:r>
        <w:rPr>
          <w:spacing w:val="-4"/>
        </w:rPr>
        <w:t> </w:t>
      </w:r>
      <w:r>
        <w:rPr/>
        <w:t>computer.</w:t>
      </w:r>
      <w:r>
        <w:rPr>
          <w:spacing w:val="-2"/>
        </w:rPr>
        <w:t> </w:t>
      </w:r>
      <w:r>
        <w:rPr/>
        <w:t>Lab</w:t>
      </w:r>
      <w:r>
        <w:rPr>
          <w:spacing w:val="-2"/>
        </w:rPr>
        <w:t> </w:t>
      </w:r>
      <w:r>
        <w:rPr/>
        <w:t>instructor should verify the installation and follow it up with a Viva.</w:t>
      </w:r>
    </w:p>
    <w:p>
      <w:pPr>
        <w:pStyle w:val="BodyText"/>
        <w:spacing w:before="43"/>
      </w:pPr>
    </w:p>
    <w:p>
      <w:pPr>
        <w:pStyle w:val="BodyText"/>
        <w:spacing w:line="273" w:lineRule="auto" w:before="0"/>
        <w:ind w:left="174" w:right="805" w:hanging="10"/>
        <w:jc w:val="both"/>
      </w:pPr>
      <w:r>
        <w:rPr>
          <w:rFonts w:ascii="Arial"/>
          <w:b/>
        </w:rPr>
        <w:t>Task 4: </w:t>
      </w:r>
      <w:r>
        <w:rPr/>
        <w:t>Every student should install Linux on the computer. This computer should have windows installed.</w:t>
      </w:r>
      <w:r>
        <w:rPr>
          <w:spacing w:val="-7"/>
        </w:rPr>
        <w:t> </w:t>
      </w:r>
      <w:r>
        <w:rPr/>
        <w:t>The</w:t>
      </w:r>
      <w:r>
        <w:rPr>
          <w:spacing w:val="-6"/>
        </w:rPr>
        <w:t> </w:t>
      </w:r>
      <w:r>
        <w:rPr/>
        <w:t>system</w:t>
      </w:r>
      <w:r>
        <w:rPr>
          <w:spacing w:val="-3"/>
        </w:rPr>
        <w:t> </w:t>
      </w:r>
      <w:r>
        <w:rPr/>
        <w:t>should</w:t>
      </w:r>
      <w:r>
        <w:rPr>
          <w:spacing w:val="-8"/>
        </w:rPr>
        <w:t> </w:t>
      </w:r>
      <w:r>
        <w:rPr/>
        <w:t>be</w:t>
      </w:r>
      <w:r>
        <w:rPr>
          <w:spacing w:val="-4"/>
        </w:rPr>
        <w:t> </w:t>
      </w:r>
      <w:r>
        <w:rPr/>
        <w:t>configured</w:t>
      </w:r>
      <w:r>
        <w:rPr>
          <w:spacing w:val="-5"/>
        </w:rPr>
        <w:t> </w:t>
      </w:r>
      <w:r>
        <w:rPr/>
        <w:t>as</w:t>
      </w:r>
      <w:r>
        <w:rPr>
          <w:spacing w:val="-5"/>
        </w:rPr>
        <w:t> </w:t>
      </w:r>
      <w:r>
        <w:rPr/>
        <w:t>dual</w:t>
      </w:r>
      <w:r>
        <w:rPr>
          <w:spacing w:val="-5"/>
        </w:rPr>
        <w:t> </w:t>
      </w:r>
      <w:r>
        <w:rPr/>
        <w:t>boot</w:t>
      </w:r>
      <w:r>
        <w:rPr>
          <w:spacing w:val="-5"/>
        </w:rPr>
        <w:t> </w:t>
      </w:r>
      <w:r>
        <w:rPr/>
        <w:t>with</w:t>
      </w:r>
      <w:r>
        <w:rPr>
          <w:spacing w:val="-5"/>
        </w:rPr>
        <w:t> </w:t>
      </w:r>
      <w:r>
        <w:rPr/>
        <w:t>both</w:t>
      </w:r>
      <w:r>
        <w:rPr>
          <w:spacing w:val="-4"/>
        </w:rPr>
        <w:t> </w:t>
      </w:r>
      <w:r>
        <w:rPr/>
        <w:t>Windows</w:t>
      </w:r>
      <w:r>
        <w:rPr>
          <w:spacing w:val="-5"/>
        </w:rPr>
        <w:t> </w:t>
      </w:r>
      <w:r>
        <w:rPr/>
        <w:t>and</w:t>
      </w:r>
      <w:r>
        <w:rPr>
          <w:spacing w:val="-4"/>
        </w:rPr>
        <w:t> </w:t>
      </w:r>
      <w:r>
        <w:rPr/>
        <w:t>Linux.</w:t>
      </w:r>
      <w:r>
        <w:rPr>
          <w:spacing w:val="-6"/>
        </w:rPr>
        <w:t> </w:t>
      </w:r>
      <w:r>
        <w:rPr/>
        <w:t>Lab</w:t>
      </w:r>
      <w:r>
        <w:rPr>
          <w:spacing w:val="-3"/>
        </w:rPr>
        <w:t> </w:t>
      </w:r>
      <w:r>
        <w:rPr/>
        <w:t>instructors should verify the installation and follow it up with a Viva</w:t>
      </w:r>
    </w:p>
    <w:p>
      <w:pPr>
        <w:pStyle w:val="BodyText"/>
        <w:spacing w:before="39"/>
      </w:pPr>
    </w:p>
    <w:p>
      <w:pPr>
        <w:pStyle w:val="Heading5"/>
        <w:spacing w:before="1"/>
        <w:ind w:left="160"/>
      </w:pPr>
      <w:r>
        <w:rPr/>
        <w:t>Internet</w:t>
      </w:r>
      <w:r>
        <w:rPr>
          <w:spacing w:val="-7"/>
        </w:rPr>
        <w:t> </w:t>
      </w:r>
      <w:r>
        <w:rPr/>
        <w:t>&amp;</w:t>
      </w:r>
      <w:r>
        <w:rPr>
          <w:spacing w:val="-3"/>
        </w:rPr>
        <w:t> </w:t>
      </w:r>
      <w:r>
        <w:rPr/>
        <w:t>World</w:t>
      </w:r>
      <w:r>
        <w:rPr>
          <w:spacing w:val="-4"/>
        </w:rPr>
        <w:t> </w:t>
      </w:r>
      <w:r>
        <w:rPr/>
        <w:t>Wide</w:t>
      </w:r>
      <w:r>
        <w:rPr>
          <w:spacing w:val="-4"/>
        </w:rPr>
        <w:t> </w:t>
      </w:r>
      <w:r>
        <w:rPr>
          <w:spacing w:val="-5"/>
        </w:rPr>
        <w:t>Web</w:t>
      </w:r>
    </w:p>
    <w:p>
      <w:pPr>
        <w:pStyle w:val="BodyText"/>
        <w:spacing w:line="273" w:lineRule="auto"/>
        <w:ind w:left="174" w:right="808" w:hanging="10"/>
        <w:jc w:val="both"/>
      </w:pPr>
      <w:r>
        <w:rPr>
          <w:rFonts w:ascii="Arial"/>
          <w:b/>
        </w:rPr>
        <w:t>Task1</w:t>
      </w:r>
      <w:r>
        <w:rPr/>
        <w:t>: </w:t>
      </w:r>
      <w:r>
        <w:rPr>
          <w:rFonts w:ascii="Arial"/>
          <w:b/>
        </w:rPr>
        <w:t>Orientation &amp; Connectivity Boot Camp: </w:t>
      </w:r>
      <w:r>
        <w:rPr/>
        <w:t>Students should get connected to their Local Area Network and access the Internet. In the process they configure the TCP/IP setting. Finally students should demonstrate, to the instructor, how to access the websites and email. If there is no internet connectivity preparations need to be made by the instructors to simulate the WWW on the LAN.</w:t>
      </w:r>
    </w:p>
    <w:p>
      <w:pPr>
        <w:pStyle w:val="BodyText"/>
        <w:spacing w:before="43"/>
      </w:pPr>
    </w:p>
    <w:p>
      <w:pPr>
        <w:pStyle w:val="BodyText"/>
        <w:spacing w:line="273" w:lineRule="auto" w:before="0"/>
        <w:ind w:left="174" w:right="803" w:hanging="10"/>
        <w:jc w:val="both"/>
      </w:pPr>
      <w:r>
        <w:rPr>
          <w:rFonts w:ascii="Arial"/>
          <w:b/>
        </w:rPr>
        <w:t>Task</w:t>
      </w:r>
      <w:r>
        <w:rPr>
          <w:rFonts w:ascii="Arial"/>
          <w:b/>
          <w:spacing w:val="-14"/>
        </w:rPr>
        <w:t> </w:t>
      </w:r>
      <w:r>
        <w:rPr>
          <w:rFonts w:ascii="Arial"/>
          <w:b/>
        </w:rPr>
        <w:t>2:</w:t>
      </w:r>
      <w:r>
        <w:rPr>
          <w:rFonts w:ascii="Arial"/>
          <w:b/>
          <w:spacing w:val="-13"/>
        </w:rPr>
        <w:t> </w:t>
      </w:r>
      <w:r>
        <w:rPr>
          <w:rFonts w:ascii="Arial"/>
          <w:b/>
        </w:rPr>
        <w:t>Web</w:t>
      </w:r>
      <w:r>
        <w:rPr>
          <w:rFonts w:ascii="Arial"/>
          <w:b/>
          <w:spacing w:val="-14"/>
        </w:rPr>
        <w:t> </w:t>
      </w:r>
      <w:r>
        <w:rPr>
          <w:rFonts w:ascii="Arial"/>
          <w:b/>
        </w:rPr>
        <w:t>Browsers,</w:t>
      </w:r>
      <w:r>
        <w:rPr>
          <w:rFonts w:ascii="Arial"/>
          <w:b/>
          <w:spacing w:val="-13"/>
        </w:rPr>
        <w:t> </w:t>
      </w:r>
      <w:r>
        <w:rPr>
          <w:rFonts w:ascii="Arial"/>
          <w:b/>
        </w:rPr>
        <w:t>Surfing</w:t>
      </w:r>
      <w:r>
        <w:rPr>
          <w:rFonts w:ascii="Arial"/>
          <w:b/>
          <w:spacing w:val="-14"/>
        </w:rPr>
        <w:t> </w:t>
      </w:r>
      <w:r>
        <w:rPr>
          <w:rFonts w:ascii="Arial"/>
          <w:b/>
        </w:rPr>
        <w:t>the</w:t>
      </w:r>
      <w:r>
        <w:rPr>
          <w:rFonts w:ascii="Arial"/>
          <w:b/>
          <w:spacing w:val="-14"/>
        </w:rPr>
        <w:t> </w:t>
      </w:r>
      <w:r>
        <w:rPr>
          <w:rFonts w:ascii="Arial"/>
          <w:b/>
        </w:rPr>
        <w:t>Web:</w:t>
      </w:r>
      <w:r>
        <w:rPr>
          <w:rFonts w:ascii="Arial"/>
          <w:b/>
          <w:spacing w:val="-13"/>
        </w:rPr>
        <w:t> </w:t>
      </w:r>
      <w:r>
        <w:rPr/>
        <w:t>Students</w:t>
      </w:r>
      <w:r>
        <w:rPr>
          <w:spacing w:val="-10"/>
        </w:rPr>
        <w:t> </w:t>
      </w:r>
      <w:r>
        <w:rPr/>
        <w:t>customize</w:t>
      </w:r>
      <w:r>
        <w:rPr>
          <w:spacing w:val="-12"/>
        </w:rPr>
        <w:t> </w:t>
      </w:r>
      <w:r>
        <w:rPr/>
        <w:t>their</w:t>
      </w:r>
      <w:r>
        <w:rPr>
          <w:spacing w:val="-10"/>
        </w:rPr>
        <w:t> </w:t>
      </w:r>
      <w:r>
        <w:rPr/>
        <w:t>web</w:t>
      </w:r>
      <w:r>
        <w:rPr>
          <w:spacing w:val="-12"/>
        </w:rPr>
        <w:t> </w:t>
      </w:r>
      <w:r>
        <w:rPr/>
        <w:t>browsers</w:t>
      </w:r>
      <w:r>
        <w:rPr>
          <w:spacing w:val="-12"/>
        </w:rPr>
        <w:t> </w:t>
      </w:r>
      <w:r>
        <w:rPr/>
        <w:t>with</w:t>
      </w:r>
      <w:r>
        <w:rPr>
          <w:spacing w:val="-12"/>
        </w:rPr>
        <w:t> </w:t>
      </w:r>
      <w:r>
        <w:rPr/>
        <w:t>the</w:t>
      </w:r>
      <w:r>
        <w:rPr>
          <w:spacing w:val="-12"/>
        </w:rPr>
        <w:t> </w:t>
      </w:r>
      <w:r>
        <w:rPr/>
        <w:t>LAN</w:t>
      </w:r>
      <w:r>
        <w:rPr>
          <w:spacing w:val="-12"/>
        </w:rPr>
        <w:t> </w:t>
      </w:r>
      <w:r>
        <w:rPr/>
        <w:t>proxy settings, bookmarks, search toolbars and pop up blockers. Also, plug-ins like Macromedia Flash and JRE for applets should be configured.</w:t>
      </w:r>
    </w:p>
    <w:p>
      <w:pPr>
        <w:pStyle w:val="BodyText"/>
        <w:spacing w:before="39"/>
      </w:pPr>
    </w:p>
    <w:p>
      <w:pPr>
        <w:pStyle w:val="BodyText"/>
        <w:spacing w:line="273" w:lineRule="auto" w:before="1"/>
        <w:ind w:left="174" w:right="808" w:hanging="10"/>
        <w:jc w:val="both"/>
      </w:pPr>
      <w:r>
        <w:rPr>
          <w:rFonts w:ascii="Arial"/>
          <w:b/>
        </w:rPr>
        <w:t>Task 3</w:t>
      </w:r>
      <w:r>
        <w:rPr/>
        <w:t>: </w:t>
      </w:r>
      <w:r>
        <w:rPr>
          <w:rFonts w:ascii="Arial"/>
          <w:b/>
        </w:rPr>
        <w:t>Search Engines &amp; Netiquette: </w:t>
      </w:r>
      <w:r>
        <w:rPr/>
        <w:t>Students should know what search engines are and how to use</w:t>
      </w:r>
      <w:r>
        <w:rPr>
          <w:spacing w:val="-2"/>
        </w:rPr>
        <w:t> </w:t>
      </w:r>
      <w:r>
        <w:rPr/>
        <w:t>the</w:t>
      </w:r>
      <w:r>
        <w:rPr>
          <w:spacing w:val="-1"/>
        </w:rPr>
        <w:t> </w:t>
      </w:r>
      <w:r>
        <w:rPr/>
        <w:t>search</w:t>
      </w:r>
      <w:r>
        <w:rPr>
          <w:spacing w:val="-1"/>
        </w:rPr>
        <w:t> </w:t>
      </w:r>
      <w:r>
        <w:rPr/>
        <w:t>engines.</w:t>
      </w:r>
      <w:r>
        <w:rPr>
          <w:spacing w:val="-3"/>
        </w:rPr>
        <w:t> </w:t>
      </w:r>
      <w:r>
        <w:rPr/>
        <w:t>A</w:t>
      </w:r>
      <w:r>
        <w:rPr>
          <w:spacing w:val="-1"/>
        </w:rPr>
        <w:t> </w:t>
      </w:r>
      <w:r>
        <w:rPr/>
        <w:t>few</w:t>
      </w:r>
      <w:r>
        <w:rPr>
          <w:spacing w:val="-1"/>
        </w:rPr>
        <w:t> </w:t>
      </w:r>
      <w:r>
        <w:rPr/>
        <w:t>topics</w:t>
      </w:r>
      <w:r>
        <w:rPr>
          <w:spacing w:val="-1"/>
        </w:rPr>
        <w:t> </w:t>
      </w:r>
      <w:r>
        <w:rPr/>
        <w:t>would</w:t>
      </w:r>
      <w:r>
        <w:rPr>
          <w:spacing w:val="-2"/>
        </w:rPr>
        <w:t> </w:t>
      </w:r>
      <w:r>
        <w:rPr/>
        <w:t>be</w:t>
      </w:r>
      <w:r>
        <w:rPr>
          <w:spacing w:val="-2"/>
        </w:rPr>
        <w:t> </w:t>
      </w:r>
      <w:r>
        <w:rPr/>
        <w:t>given</w:t>
      </w:r>
      <w:r>
        <w:rPr>
          <w:spacing w:val="-2"/>
        </w:rPr>
        <w:t> </w:t>
      </w:r>
      <w:r>
        <w:rPr/>
        <w:t>to the</w:t>
      </w:r>
      <w:r>
        <w:rPr>
          <w:spacing w:val="-2"/>
        </w:rPr>
        <w:t> </w:t>
      </w:r>
      <w:r>
        <w:rPr/>
        <w:t>students for which</w:t>
      </w:r>
      <w:r>
        <w:rPr>
          <w:spacing w:val="-1"/>
        </w:rPr>
        <w:t> </w:t>
      </w:r>
      <w:r>
        <w:rPr/>
        <w:t>they need</w:t>
      </w:r>
      <w:r>
        <w:rPr>
          <w:spacing w:val="-2"/>
        </w:rPr>
        <w:t> </w:t>
      </w:r>
      <w:r>
        <w:rPr/>
        <w:t>to</w:t>
      </w:r>
      <w:r>
        <w:rPr>
          <w:spacing w:val="-1"/>
        </w:rPr>
        <w:t> </w:t>
      </w:r>
      <w:r>
        <w:rPr/>
        <w:t>search</w:t>
      </w:r>
      <w:r>
        <w:rPr>
          <w:spacing w:val="-2"/>
        </w:rPr>
        <w:t> </w:t>
      </w:r>
      <w:r>
        <w:rPr/>
        <w:t>on Google. This should be demonstrated to the instructors by the student.</w:t>
      </w:r>
    </w:p>
    <w:p>
      <w:pPr>
        <w:pStyle w:val="BodyText"/>
        <w:spacing w:before="36"/>
      </w:pPr>
    </w:p>
    <w:p>
      <w:pPr>
        <w:pStyle w:val="BodyText"/>
        <w:spacing w:line="273" w:lineRule="auto" w:before="1"/>
        <w:ind w:left="174" w:right="809" w:hanging="10"/>
        <w:jc w:val="both"/>
      </w:pPr>
      <w:r>
        <w:rPr>
          <w:rFonts w:ascii="Arial"/>
          <w:b/>
        </w:rPr>
        <w:t>Task</w:t>
      </w:r>
      <w:r>
        <w:rPr>
          <w:rFonts w:ascii="Arial"/>
          <w:b/>
          <w:spacing w:val="-5"/>
        </w:rPr>
        <w:t> </w:t>
      </w:r>
      <w:r>
        <w:rPr>
          <w:rFonts w:ascii="Arial"/>
          <w:b/>
        </w:rPr>
        <w:t>4:</w:t>
      </w:r>
      <w:r>
        <w:rPr>
          <w:rFonts w:ascii="Arial"/>
          <w:b/>
          <w:spacing w:val="-2"/>
        </w:rPr>
        <w:t> </w:t>
      </w:r>
      <w:r>
        <w:rPr>
          <w:rFonts w:ascii="Arial"/>
          <w:b/>
        </w:rPr>
        <w:t>Cyber</w:t>
      </w:r>
      <w:r>
        <w:rPr>
          <w:rFonts w:ascii="Arial"/>
          <w:b/>
          <w:spacing w:val="-4"/>
        </w:rPr>
        <w:t> </w:t>
      </w:r>
      <w:r>
        <w:rPr>
          <w:rFonts w:ascii="Arial"/>
          <w:b/>
        </w:rPr>
        <w:t>Hygiene:</w:t>
      </w:r>
      <w:r>
        <w:rPr>
          <w:rFonts w:ascii="Arial"/>
          <w:b/>
          <w:spacing w:val="-3"/>
        </w:rPr>
        <w:t> </w:t>
      </w:r>
      <w:r>
        <w:rPr/>
        <w:t>Students</w:t>
      </w:r>
      <w:r>
        <w:rPr>
          <w:spacing w:val="-1"/>
        </w:rPr>
        <w:t> </w:t>
      </w:r>
      <w:r>
        <w:rPr/>
        <w:t>would be</w:t>
      </w:r>
      <w:r>
        <w:rPr>
          <w:spacing w:val="-1"/>
        </w:rPr>
        <w:t> </w:t>
      </w:r>
      <w:r>
        <w:rPr/>
        <w:t>exposed</w:t>
      </w:r>
      <w:r>
        <w:rPr>
          <w:spacing w:val="-1"/>
        </w:rPr>
        <w:t> </w:t>
      </w:r>
      <w:r>
        <w:rPr/>
        <w:t>to</w:t>
      </w:r>
      <w:r>
        <w:rPr>
          <w:spacing w:val="-2"/>
        </w:rPr>
        <w:t> </w:t>
      </w:r>
      <w:r>
        <w:rPr/>
        <w:t>the</w:t>
      </w:r>
      <w:r>
        <w:rPr>
          <w:spacing w:val="-1"/>
        </w:rPr>
        <w:t> </w:t>
      </w:r>
      <w:r>
        <w:rPr/>
        <w:t>various</w:t>
      </w:r>
      <w:r>
        <w:rPr>
          <w:spacing w:val="-1"/>
        </w:rPr>
        <w:t> </w:t>
      </w:r>
      <w:r>
        <w:rPr/>
        <w:t>threats</w:t>
      </w:r>
      <w:r>
        <w:rPr>
          <w:spacing w:val="-1"/>
        </w:rPr>
        <w:t> </w:t>
      </w:r>
      <w:r>
        <w:rPr/>
        <w:t>on</w:t>
      </w:r>
      <w:r>
        <w:rPr>
          <w:spacing w:val="-2"/>
        </w:rPr>
        <w:t> </w:t>
      </w:r>
      <w:r>
        <w:rPr/>
        <w:t>the internet and would be</w:t>
      </w:r>
      <w:r>
        <w:rPr>
          <w:spacing w:val="-9"/>
        </w:rPr>
        <w:t> </w:t>
      </w:r>
      <w:r>
        <w:rPr/>
        <w:t>asked</w:t>
      </w:r>
      <w:r>
        <w:rPr>
          <w:spacing w:val="-7"/>
        </w:rPr>
        <w:t> </w:t>
      </w:r>
      <w:r>
        <w:rPr/>
        <w:t>to</w:t>
      </w:r>
      <w:r>
        <w:rPr>
          <w:spacing w:val="-9"/>
        </w:rPr>
        <w:t> </w:t>
      </w:r>
      <w:r>
        <w:rPr/>
        <w:t>configure</w:t>
      </w:r>
      <w:r>
        <w:rPr>
          <w:spacing w:val="-10"/>
        </w:rPr>
        <w:t> </w:t>
      </w:r>
      <w:r>
        <w:rPr/>
        <w:t>their</w:t>
      </w:r>
      <w:r>
        <w:rPr>
          <w:spacing w:val="-5"/>
        </w:rPr>
        <w:t> </w:t>
      </w:r>
      <w:r>
        <w:rPr/>
        <w:t>computer</w:t>
      </w:r>
      <w:r>
        <w:rPr>
          <w:spacing w:val="-7"/>
        </w:rPr>
        <w:t> </w:t>
      </w:r>
      <w:r>
        <w:rPr/>
        <w:t>to</w:t>
      </w:r>
      <w:r>
        <w:rPr>
          <w:spacing w:val="-8"/>
        </w:rPr>
        <w:t> </w:t>
      </w:r>
      <w:r>
        <w:rPr/>
        <w:t>be</w:t>
      </w:r>
      <w:r>
        <w:rPr>
          <w:spacing w:val="-9"/>
        </w:rPr>
        <w:t> </w:t>
      </w:r>
      <w:r>
        <w:rPr/>
        <w:t>safe</w:t>
      </w:r>
      <w:r>
        <w:rPr>
          <w:spacing w:val="-9"/>
        </w:rPr>
        <w:t> </w:t>
      </w:r>
      <w:r>
        <w:rPr/>
        <w:t>on</w:t>
      </w:r>
      <w:r>
        <w:rPr>
          <w:spacing w:val="-6"/>
        </w:rPr>
        <w:t> </w:t>
      </w:r>
      <w:r>
        <w:rPr/>
        <w:t>the</w:t>
      </w:r>
      <w:r>
        <w:rPr>
          <w:spacing w:val="-6"/>
        </w:rPr>
        <w:t> </w:t>
      </w:r>
      <w:r>
        <w:rPr/>
        <w:t>internet.</w:t>
      </w:r>
      <w:r>
        <w:rPr>
          <w:spacing w:val="-9"/>
        </w:rPr>
        <w:t> </w:t>
      </w:r>
      <w:r>
        <w:rPr/>
        <w:t>They</w:t>
      </w:r>
      <w:r>
        <w:rPr>
          <w:spacing w:val="-5"/>
        </w:rPr>
        <w:t> </w:t>
      </w:r>
      <w:r>
        <w:rPr/>
        <w:t>need</w:t>
      </w:r>
      <w:r>
        <w:rPr>
          <w:spacing w:val="-10"/>
        </w:rPr>
        <w:t> </w:t>
      </w:r>
      <w:r>
        <w:rPr/>
        <w:t>to</w:t>
      </w:r>
      <w:r>
        <w:rPr>
          <w:spacing w:val="-8"/>
        </w:rPr>
        <w:t> </w:t>
      </w:r>
      <w:r>
        <w:rPr/>
        <w:t>customize</w:t>
      </w:r>
      <w:r>
        <w:rPr>
          <w:spacing w:val="-9"/>
        </w:rPr>
        <w:t> </w:t>
      </w:r>
      <w:r>
        <w:rPr/>
        <w:t>their</w:t>
      </w:r>
      <w:r>
        <w:rPr>
          <w:spacing w:val="-7"/>
        </w:rPr>
        <w:t> </w:t>
      </w:r>
      <w:r>
        <w:rPr/>
        <w:t>browsers to block pop ups, block active x downloads to avoid viruses and/or worms.</w:t>
      </w:r>
    </w:p>
    <w:p>
      <w:pPr>
        <w:pStyle w:val="BodyText"/>
        <w:spacing w:before="39"/>
      </w:pPr>
    </w:p>
    <w:p>
      <w:pPr>
        <w:pStyle w:val="Heading5"/>
        <w:ind w:left="160"/>
      </w:pPr>
      <w:r>
        <w:rPr/>
        <w:t>LaTeX</w:t>
      </w:r>
      <w:r>
        <w:rPr>
          <w:spacing w:val="-6"/>
        </w:rPr>
        <w:t> </w:t>
      </w:r>
      <w:r>
        <w:rPr/>
        <w:t>and</w:t>
      </w:r>
      <w:r>
        <w:rPr>
          <w:spacing w:val="-4"/>
        </w:rPr>
        <w:t> WORD</w:t>
      </w:r>
    </w:p>
    <w:p>
      <w:pPr>
        <w:pStyle w:val="BodyText"/>
        <w:spacing w:line="273" w:lineRule="auto" w:before="39"/>
        <w:ind w:left="174" w:right="798" w:hanging="10"/>
        <w:jc w:val="both"/>
      </w:pPr>
      <w:r>
        <w:rPr>
          <w:rFonts w:ascii="Arial" w:hAnsi="Arial"/>
          <w:b/>
        </w:rPr>
        <w:t>Task</w:t>
      </w:r>
      <w:r>
        <w:rPr>
          <w:rFonts w:ascii="Arial" w:hAnsi="Arial"/>
          <w:b/>
          <w:spacing w:val="-14"/>
        </w:rPr>
        <w:t> </w:t>
      </w:r>
      <w:r>
        <w:rPr>
          <w:rFonts w:ascii="Arial" w:hAnsi="Arial"/>
          <w:b/>
        </w:rPr>
        <w:t>1</w:t>
      </w:r>
      <w:r>
        <w:rPr>
          <w:rFonts w:ascii="Arial" w:hAnsi="Arial"/>
          <w:b/>
          <w:spacing w:val="-11"/>
        </w:rPr>
        <w:t> </w:t>
      </w:r>
      <w:r>
        <w:rPr>
          <w:rFonts w:ascii="Arial" w:hAnsi="Arial"/>
          <w:b/>
        </w:rPr>
        <w:t>–</w:t>
      </w:r>
      <w:r>
        <w:rPr>
          <w:rFonts w:ascii="Arial" w:hAnsi="Arial"/>
          <w:b/>
          <w:spacing w:val="-13"/>
        </w:rPr>
        <w:t> </w:t>
      </w:r>
      <w:r>
        <w:rPr>
          <w:rFonts w:ascii="Arial" w:hAnsi="Arial"/>
          <w:b/>
        </w:rPr>
        <w:t>Word</w:t>
      </w:r>
      <w:r>
        <w:rPr>
          <w:rFonts w:ascii="Arial" w:hAnsi="Arial"/>
          <w:b/>
          <w:spacing w:val="-13"/>
        </w:rPr>
        <w:t> </w:t>
      </w:r>
      <w:r>
        <w:rPr>
          <w:rFonts w:ascii="Arial" w:hAnsi="Arial"/>
          <w:b/>
        </w:rPr>
        <w:t>Orientation</w:t>
      </w:r>
      <w:r>
        <w:rPr/>
        <w:t>:</w:t>
      </w:r>
      <w:r>
        <w:rPr>
          <w:spacing w:val="-11"/>
        </w:rPr>
        <w:t> </w:t>
      </w:r>
      <w:r>
        <w:rPr/>
        <w:t>The</w:t>
      </w:r>
      <w:r>
        <w:rPr>
          <w:spacing w:val="-12"/>
        </w:rPr>
        <w:t> </w:t>
      </w:r>
      <w:r>
        <w:rPr/>
        <w:t>mentor</w:t>
      </w:r>
      <w:r>
        <w:rPr>
          <w:spacing w:val="-7"/>
        </w:rPr>
        <w:t> </w:t>
      </w:r>
      <w:r>
        <w:rPr/>
        <w:t>needs</w:t>
      </w:r>
      <w:r>
        <w:rPr>
          <w:spacing w:val="-9"/>
        </w:rPr>
        <w:t> </w:t>
      </w:r>
      <w:r>
        <w:rPr/>
        <w:t>to</w:t>
      </w:r>
      <w:r>
        <w:rPr>
          <w:spacing w:val="-12"/>
        </w:rPr>
        <w:t> </w:t>
      </w:r>
      <w:r>
        <w:rPr/>
        <w:t>give</w:t>
      </w:r>
      <w:r>
        <w:rPr>
          <w:spacing w:val="-10"/>
        </w:rPr>
        <w:t> </w:t>
      </w:r>
      <w:r>
        <w:rPr/>
        <w:t>an</w:t>
      </w:r>
      <w:r>
        <w:rPr>
          <w:spacing w:val="-11"/>
        </w:rPr>
        <w:t> </w:t>
      </w:r>
      <w:r>
        <w:rPr/>
        <w:t>overview</w:t>
      </w:r>
      <w:r>
        <w:rPr>
          <w:spacing w:val="-11"/>
        </w:rPr>
        <w:t> </w:t>
      </w:r>
      <w:r>
        <w:rPr/>
        <w:t>of</w:t>
      </w:r>
      <w:r>
        <w:rPr>
          <w:spacing w:val="-9"/>
        </w:rPr>
        <w:t> </w:t>
      </w:r>
      <w:r>
        <w:rPr/>
        <w:t>LaTeX</w:t>
      </w:r>
      <w:r>
        <w:rPr>
          <w:spacing w:val="-11"/>
        </w:rPr>
        <w:t> </w:t>
      </w:r>
      <w:r>
        <w:rPr/>
        <w:t>and</w:t>
      </w:r>
      <w:r>
        <w:rPr>
          <w:spacing w:val="-8"/>
        </w:rPr>
        <w:t> </w:t>
      </w:r>
      <w:r>
        <w:rPr/>
        <w:t>Microsoft</w:t>
      </w:r>
      <w:r>
        <w:rPr>
          <w:spacing w:val="-11"/>
        </w:rPr>
        <w:t> </w:t>
      </w:r>
      <w:r>
        <w:rPr/>
        <w:t>(MS)</w:t>
      </w:r>
      <w:r>
        <w:rPr>
          <w:spacing w:val="-9"/>
        </w:rPr>
        <w:t> </w:t>
      </w:r>
      <w:r>
        <w:rPr/>
        <w:t>office or equivalent (FOSS) tool word: Importance of LaTeX and MS office or equivalent (FOSS) tool Word as</w:t>
      </w:r>
      <w:r>
        <w:rPr>
          <w:spacing w:val="-9"/>
        </w:rPr>
        <w:t> </w:t>
      </w:r>
      <w:r>
        <w:rPr/>
        <w:t>word</w:t>
      </w:r>
      <w:r>
        <w:rPr>
          <w:spacing w:val="-9"/>
        </w:rPr>
        <w:t> </w:t>
      </w:r>
      <w:r>
        <w:rPr/>
        <w:t>Processors,</w:t>
      </w:r>
      <w:r>
        <w:rPr>
          <w:spacing w:val="-11"/>
        </w:rPr>
        <w:t> </w:t>
      </w:r>
      <w:r>
        <w:rPr/>
        <w:t>Details</w:t>
      </w:r>
      <w:r>
        <w:rPr>
          <w:spacing w:val="-11"/>
        </w:rPr>
        <w:t> </w:t>
      </w:r>
      <w:r>
        <w:rPr/>
        <w:t>of</w:t>
      </w:r>
      <w:r>
        <w:rPr>
          <w:spacing w:val="-11"/>
        </w:rPr>
        <w:t> </w:t>
      </w:r>
      <w:r>
        <w:rPr/>
        <w:t>the</w:t>
      </w:r>
      <w:r>
        <w:rPr>
          <w:spacing w:val="-11"/>
        </w:rPr>
        <w:t> </w:t>
      </w:r>
      <w:r>
        <w:rPr/>
        <w:t>four</w:t>
      </w:r>
      <w:r>
        <w:rPr>
          <w:spacing w:val="-9"/>
        </w:rPr>
        <w:t> </w:t>
      </w:r>
      <w:r>
        <w:rPr/>
        <w:t>tasks</w:t>
      </w:r>
      <w:r>
        <w:rPr>
          <w:spacing w:val="-11"/>
        </w:rPr>
        <w:t> </w:t>
      </w:r>
      <w:r>
        <w:rPr/>
        <w:t>and</w:t>
      </w:r>
      <w:r>
        <w:rPr>
          <w:spacing w:val="-9"/>
        </w:rPr>
        <w:t> </w:t>
      </w:r>
      <w:r>
        <w:rPr/>
        <w:t>features</w:t>
      </w:r>
      <w:r>
        <w:rPr>
          <w:spacing w:val="-11"/>
        </w:rPr>
        <w:t> </w:t>
      </w:r>
      <w:r>
        <w:rPr/>
        <w:t>that</w:t>
      </w:r>
      <w:r>
        <w:rPr>
          <w:spacing w:val="-8"/>
        </w:rPr>
        <w:t> </w:t>
      </w:r>
      <w:r>
        <w:rPr/>
        <w:t>would</w:t>
      </w:r>
      <w:r>
        <w:rPr>
          <w:spacing w:val="-8"/>
        </w:rPr>
        <w:t> </w:t>
      </w:r>
      <w:r>
        <w:rPr/>
        <w:t>be</w:t>
      </w:r>
      <w:r>
        <w:rPr>
          <w:spacing w:val="-8"/>
        </w:rPr>
        <w:t> </w:t>
      </w:r>
      <w:r>
        <w:rPr/>
        <w:t>covered</w:t>
      </w:r>
      <w:r>
        <w:rPr>
          <w:spacing w:val="-8"/>
        </w:rPr>
        <w:t> </w:t>
      </w:r>
      <w:r>
        <w:rPr/>
        <w:t>in</w:t>
      </w:r>
      <w:r>
        <w:rPr>
          <w:spacing w:val="-6"/>
        </w:rPr>
        <w:t> </w:t>
      </w:r>
      <w:r>
        <w:rPr/>
        <w:t>each,</w:t>
      </w:r>
      <w:r>
        <w:rPr>
          <w:spacing w:val="-11"/>
        </w:rPr>
        <w:t> </w:t>
      </w:r>
      <w:r>
        <w:rPr/>
        <w:t>Using</w:t>
      </w:r>
      <w:r>
        <w:rPr>
          <w:spacing w:val="-10"/>
        </w:rPr>
        <w:t> </w:t>
      </w:r>
      <w:r>
        <w:rPr/>
        <w:t>LaTeX and word </w:t>
      </w:r>
      <w:r>
        <w:rPr>
          <w:w w:val="160"/>
        </w:rPr>
        <w:t>–</w:t>
      </w:r>
      <w:r>
        <w:rPr>
          <w:spacing w:val="-8"/>
          <w:w w:val="160"/>
        </w:rPr>
        <w:t> </w:t>
      </w:r>
      <w:r>
        <w:rPr/>
        <w:t>Accessing, overview of toolbars, saving files, Using help and resources, rulers, format painter in word.</w:t>
      </w:r>
    </w:p>
    <w:p>
      <w:pPr>
        <w:pStyle w:val="BodyText"/>
        <w:spacing w:after="0" w:line="273" w:lineRule="auto"/>
        <w:jc w:val="both"/>
        <w:sectPr>
          <w:pgSz w:w="11910" w:h="16840"/>
          <w:pgMar w:header="914" w:footer="0" w:top="1120" w:bottom="280" w:left="1275" w:right="708"/>
        </w:sectPr>
      </w:pPr>
    </w:p>
    <w:p>
      <w:pPr>
        <w:pStyle w:val="BodyText"/>
        <w:spacing w:before="119"/>
      </w:pPr>
    </w:p>
    <w:p>
      <w:pPr>
        <w:pStyle w:val="BodyText"/>
        <w:spacing w:line="273" w:lineRule="auto" w:before="1"/>
        <w:ind w:left="174" w:right="803" w:hanging="10"/>
        <w:jc w:val="both"/>
      </w:pPr>
      <w:r>
        <w:rPr>
          <w:rFonts w:ascii="Arial"/>
          <w:b/>
        </w:rPr>
        <w:t>Task 2: Using LaTeX and Word </w:t>
      </w:r>
      <w:r>
        <w:rPr/>
        <w:t>to create a project certificate. Features to be covered:- Formatting Fonts</w:t>
      </w:r>
      <w:r>
        <w:rPr>
          <w:spacing w:val="-8"/>
        </w:rPr>
        <w:t> </w:t>
      </w:r>
      <w:r>
        <w:rPr/>
        <w:t>in</w:t>
      </w:r>
      <w:r>
        <w:rPr>
          <w:spacing w:val="-10"/>
        </w:rPr>
        <w:t> </w:t>
      </w:r>
      <w:r>
        <w:rPr/>
        <w:t>word,</w:t>
      </w:r>
      <w:r>
        <w:rPr>
          <w:spacing w:val="-10"/>
        </w:rPr>
        <w:t> </w:t>
      </w:r>
      <w:r>
        <w:rPr/>
        <w:t>Drop</w:t>
      </w:r>
      <w:r>
        <w:rPr>
          <w:spacing w:val="-6"/>
        </w:rPr>
        <w:t> </w:t>
      </w:r>
      <w:r>
        <w:rPr/>
        <w:t>Cap</w:t>
      </w:r>
      <w:r>
        <w:rPr>
          <w:spacing w:val="-7"/>
        </w:rPr>
        <w:t> </w:t>
      </w:r>
      <w:r>
        <w:rPr/>
        <w:t>in</w:t>
      </w:r>
      <w:r>
        <w:rPr>
          <w:spacing w:val="-6"/>
        </w:rPr>
        <w:t> </w:t>
      </w:r>
      <w:r>
        <w:rPr/>
        <w:t>word,</w:t>
      </w:r>
      <w:r>
        <w:rPr>
          <w:spacing w:val="-10"/>
        </w:rPr>
        <w:t> </w:t>
      </w:r>
      <w:r>
        <w:rPr/>
        <w:t>Applying</w:t>
      </w:r>
      <w:r>
        <w:rPr>
          <w:spacing w:val="-11"/>
        </w:rPr>
        <w:t> </w:t>
      </w:r>
      <w:r>
        <w:rPr/>
        <w:t>Text</w:t>
      </w:r>
      <w:r>
        <w:rPr>
          <w:spacing w:val="-10"/>
        </w:rPr>
        <w:t> </w:t>
      </w:r>
      <w:r>
        <w:rPr/>
        <w:t>effects,</w:t>
      </w:r>
      <w:r>
        <w:rPr>
          <w:spacing w:val="-7"/>
        </w:rPr>
        <w:t> </w:t>
      </w:r>
      <w:r>
        <w:rPr/>
        <w:t>Using</w:t>
      </w:r>
      <w:r>
        <w:rPr>
          <w:spacing w:val="-10"/>
        </w:rPr>
        <w:t> </w:t>
      </w:r>
      <w:r>
        <w:rPr/>
        <w:t>Character</w:t>
      </w:r>
      <w:r>
        <w:rPr>
          <w:spacing w:val="-8"/>
        </w:rPr>
        <w:t> </w:t>
      </w:r>
      <w:r>
        <w:rPr/>
        <w:t>Spacing,</w:t>
      </w:r>
      <w:r>
        <w:rPr>
          <w:spacing w:val="-8"/>
        </w:rPr>
        <w:t> </w:t>
      </w:r>
      <w:r>
        <w:rPr/>
        <w:t>Borders</w:t>
      </w:r>
      <w:r>
        <w:rPr>
          <w:spacing w:val="-8"/>
        </w:rPr>
        <w:t> </w:t>
      </w:r>
      <w:r>
        <w:rPr/>
        <w:t>and</w:t>
      </w:r>
      <w:r>
        <w:rPr>
          <w:spacing w:val="-11"/>
        </w:rPr>
        <w:t> </w:t>
      </w:r>
      <w:r>
        <w:rPr/>
        <w:t>Colors, Inserting Header and Footer, Using Date and Time option in both LaTeX and Word.</w:t>
      </w:r>
    </w:p>
    <w:p>
      <w:pPr>
        <w:pStyle w:val="BodyText"/>
        <w:spacing w:before="36"/>
      </w:pPr>
    </w:p>
    <w:p>
      <w:pPr>
        <w:pStyle w:val="BodyText"/>
        <w:spacing w:line="273" w:lineRule="auto" w:before="0"/>
        <w:ind w:left="174" w:right="804" w:hanging="10"/>
        <w:jc w:val="both"/>
      </w:pPr>
      <w:r>
        <w:rPr>
          <w:rFonts w:ascii="Arial"/>
          <w:b/>
        </w:rPr>
        <w:t>Task 3:</w:t>
      </w:r>
      <w:r>
        <w:rPr>
          <w:rFonts w:ascii="Arial"/>
          <w:b/>
          <w:spacing w:val="-1"/>
        </w:rPr>
        <w:t> </w:t>
      </w:r>
      <w:r>
        <w:rPr>
          <w:rFonts w:ascii="Arial"/>
          <w:b/>
        </w:rPr>
        <w:t>Creating</w:t>
      </w:r>
      <w:r>
        <w:rPr>
          <w:rFonts w:ascii="Arial"/>
          <w:b/>
          <w:spacing w:val="-3"/>
        </w:rPr>
        <w:t> </w:t>
      </w:r>
      <w:r>
        <w:rPr>
          <w:rFonts w:ascii="Arial"/>
          <w:b/>
        </w:rPr>
        <w:t>project </w:t>
      </w:r>
      <w:r>
        <w:rPr/>
        <w:t>abstract Features to be covered:-Formatting Styles, Inserting table, Bullets and</w:t>
      </w:r>
      <w:r>
        <w:rPr>
          <w:spacing w:val="-3"/>
        </w:rPr>
        <w:t> </w:t>
      </w:r>
      <w:r>
        <w:rPr/>
        <w:t>Numbering,</w:t>
      </w:r>
      <w:r>
        <w:rPr>
          <w:spacing w:val="-2"/>
        </w:rPr>
        <w:t> </w:t>
      </w:r>
      <w:r>
        <w:rPr/>
        <w:t>Changing</w:t>
      </w:r>
      <w:r>
        <w:rPr>
          <w:spacing w:val="-3"/>
        </w:rPr>
        <w:t> </w:t>
      </w:r>
      <w:r>
        <w:rPr/>
        <w:t>Text</w:t>
      </w:r>
      <w:r>
        <w:rPr>
          <w:spacing w:val="-6"/>
        </w:rPr>
        <w:t> </w:t>
      </w:r>
      <w:r>
        <w:rPr/>
        <w:t>Direction,</w:t>
      </w:r>
      <w:r>
        <w:rPr>
          <w:spacing w:val="-5"/>
        </w:rPr>
        <w:t> </w:t>
      </w:r>
      <w:r>
        <w:rPr/>
        <w:t>Cell</w:t>
      </w:r>
      <w:r>
        <w:rPr>
          <w:spacing w:val="-7"/>
        </w:rPr>
        <w:t> </w:t>
      </w:r>
      <w:r>
        <w:rPr/>
        <w:t>alignment,</w:t>
      </w:r>
      <w:r>
        <w:rPr>
          <w:spacing w:val="-5"/>
        </w:rPr>
        <w:t> </w:t>
      </w:r>
      <w:r>
        <w:rPr/>
        <w:t>Footnote,</w:t>
      </w:r>
      <w:r>
        <w:rPr>
          <w:spacing w:val="-4"/>
        </w:rPr>
        <w:t> </w:t>
      </w:r>
      <w:r>
        <w:rPr/>
        <w:t>Hyperlink,</w:t>
      </w:r>
      <w:r>
        <w:rPr>
          <w:spacing w:val="-4"/>
        </w:rPr>
        <w:t> </w:t>
      </w:r>
      <w:r>
        <w:rPr/>
        <w:t>Symbols,</w:t>
      </w:r>
      <w:r>
        <w:rPr>
          <w:spacing w:val="-5"/>
        </w:rPr>
        <w:t> </w:t>
      </w:r>
      <w:r>
        <w:rPr/>
        <w:t>Spell</w:t>
      </w:r>
      <w:r>
        <w:rPr>
          <w:spacing w:val="-3"/>
        </w:rPr>
        <w:t> </w:t>
      </w:r>
      <w:r>
        <w:rPr/>
        <w:t>Check, Track Changes.</w:t>
      </w:r>
    </w:p>
    <w:p>
      <w:pPr>
        <w:pStyle w:val="BodyText"/>
        <w:spacing w:before="40"/>
      </w:pPr>
    </w:p>
    <w:p>
      <w:pPr>
        <w:pStyle w:val="BodyText"/>
        <w:spacing w:line="273" w:lineRule="auto" w:before="0"/>
        <w:ind w:left="174" w:right="805" w:hanging="10"/>
        <w:jc w:val="both"/>
      </w:pPr>
      <w:r>
        <w:rPr>
          <w:rFonts w:ascii="Arial"/>
          <w:b/>
        </w:rPr>
        <w:t>Task 4: Creating a Newsletter</w:t>
      </w:r>
      <w:r>
        <w:rPr/>
        <w:t>: Features to be covered:- Table of Content, Newspaper columns, Images from files and clipart, Drawing toolbar and Word Art, Formatting Images, Textboxes, Paragraphs and Mail Merge in word.</w:t>
      </w:r>
    </w:p>
    <w:p>
      <w:pPr>
        <w:pStyle w:val="BodyText"/>
        <w:spacing w:before="39"/>
      </w:pPr>
    </w:p>
    <w:p>
      <w:pPr>
        <w:pStyle w:val="Heading5"/>
        <w:ind w:left="160"/>
      </w:pPr>
      <w:r>
        <w:rPr>
          <w:spacing w:val="-2"/>
        </w:rPr>
        <w:t>Excel</w:t>
      </w:r>
    </w:p>
    <w:p>
      <w:pPr>
        <w:pStyle w:val="BodyText"/>
        <w:spacing w:line="273" w:lineRule="auto" w:before="39"/>
        <w:ind w:left="174" w:right="807" w:hanging="10"/>
        <w:jc w:val="both"/>
      </w:pPr>
      <w:r>
        <w:rPr>
          <w:rFonts w:ascii="Arial" w:hAnsi="Arial"/>
          <w:b/>
        </w:rPr>
        <w:t>Excel Orientation: </w:t>
      </w:r>
      <w:r>
        <w:rPr/>
        <w:t>The mentor needs to tell the importance of MS office or equivalent (FOSS) tool Excel as a Spreadsheet tool, give the details of the four tasks and features that would be covered in each. Using Excel </w:t>
      </w:r>
      <w:r>
        <w:rPr>
          <w:w w:val="160"/>
        </w:rPr>
        <w:t>–</w:t>
      </w:r>
      <w:r>
        <w:rPr>
          <w:spacing w:val="-20"/>
          <w:w w:val="160"/>
        </w:rPr>
        <w:t> </w:t>
      </w:r>
      <w:r>
        <w:rPr/>
        <w:t>Accessing, overview of toolbars, saving excel files, Using help and resources.</w:t>
      </w:r>
    </w:p>
    <w:p>
      <w:pPr>
        <w:pStyle w:val="BodyText"/>
        <w:spacing w:before="37"/>
      </w:pPr>
    </w:p>
    <w:p>
      <w:pPr>
        <w:spacing w:line="273" w:lineRule="auto" w:before="0"/>
        <w:ind w:left="174" w:right="732" w:hanging="10"/>
        <w:jc w:val="both"/>
        <w:rPr>
          <w:sz w:val="20"/>
        </w:rPr>
      </w:pPr>
      <w:r>
        <w:rPr>
          <w:rFonts w:ascii="Arial"/>
          <w:b/>
          <w:sz w:val="20"/>
        </w:rPr>
        <w:t>Task</w:t>
      </w:r>
      <w:r>
        <w:rPr>
          <w:rFonts w:ascii="Arial"/>
          <w:b/>
          <w:spacing w:val="-6"/>
          <w:sz w:val="20"/>
        </w:rPr>
        <w:t> </w:t>
      </w:r>
      <w:r>
        <w:rPr>
          <w:rFonts w:ascii="Arial"/>
          <w:b/>
          <w:sz w:val="20"/>
        </w:rPr>
        <w:t>1:</w:t>
      </w:r>
      <w:r>
        <w:rPr>
          <w:rFonts w:ascii="Arial"/>
          <w:b/>
          <w:spacing w:val="-6"/>
          <w:sz w:val="20"/>
        </w:rPr>
        <w:t> </w:t>
      </w:r>
      <w:r>
        <w:rPr>
          <w:rFonts w:ascii="Arial"/>
          <w:b/>
          <w:sz w:val="20"/>
        </w:rPr>
        <w:t>Creating</w:t>
      </w:r>
      <w:r>
        <w:rPr>
          <w:rFonts w:ascii="Arial"/>
          <w:b/>
          <w:spacing w:val="-4"/>
          <w:sz w:val="20"/>
        </w:rPr>
        <w:t> </w:t>
      </w:r>
      <w:r>
        <w:rPr>
          <w:rFonts w:ascii="Arial"/>
          <w:b/>
          <w:sz w:val="20"/>
        </w:rPr>
        <w:t>a</w:t>
      </w:r>
      <w:r>
        <w:rPr>
          <w:rFonts w:ascii="Arial"/>
          <w:b/>
          <w:spacing w:val="-6"/>
          <w:sz w:val="20"/>
        </w:rPr>
        <w:t> </w:t>
      </w:r>
      <w:r>
        <w:rPr>
          <w:rFonts w:ascii="Arial"/>
          <w:b/>
          <w:sz w:val="20"/>
        </w:rPr>
        <w:t>Scheduler</w:t>
      </w:r>
      <w:r>
        <w:rPr>
          <w:rFonts w:ascii="Arial"/>
          <w:b/>
          <w:spacing w:val="-7"/>
          <w:sz w:val="20"/>
        </w:rPr>
        <w:t> </w:t>
      </w:r>
      <w:r>
        <w:rPr>
          <w:rFonts w:ascii="Arial"/>
          <w:b/>
          <w:sz w:val="20"/>
        </w:rPr>
        <w:t>-</w:t>
      </w:r>
      <w:r>
        <w:rPr>
          <w:rFonts w:ascii="Arial"/>
          <w:b/>
          <w:spacing w:val="-3"/>
          <w:sz w:val="20"/>
        </w:rPr>
        <w:t> </w:t>
      </w:r>
      <w:r>
        <w:rPr>
          <w:sz w:val="20"/>
        </w:rPr>
        <w:t>Features</w:t>
      </w:r>
      <w:r>
        <w:rPr>
          <w:spacing w:val="-2"/>
          <w:sz w:val="20"/>
        </w:rPr>
        <w:t> </w:t>
      </w:r>
      <w:r>
        <w:rPr>
          <w:sz w:val="20"/>
        </w:rPr>
        <w:t>to</w:t>
      </w:r>
      <w:r>
        <w:rPr>
          <w:spacing w:val="-2"/>
          <w:sz w:val="20"/>
        </w:rPr>
        <w:t> </w:t>
      </w:r>
      <w:r>
        <w:rPr>
          <w:sz w:val="20"/>
        </w:rPr>
        <w:t>be</w:t>
      </w:r>
      <w:r>
        <w:rPr>
          <w:spacing w:val="-3"/>
          <w:sz w:val="20"/>
        </w:rPr>
        <w:t> </w:t>
      </w:r>
      <w:r>
        <w:rPr>
          <w:sz w:val="20"/>
        </w:rPr>
        <w:t>covered:</w:t>
      </w:r>
      <w:r>
        <w:rPr>
          <w:spacing w:val="-3"/>
          <w:sz w:val="20"/>
        </w:rPr>
        <w:t> </w:t>
      </w:r>
      <w:r>
        <w:rPr>
          <w:sz w:val="20"/>
        </w:rPr>
        <w:t>Gridlines,</w:t>
      </w:r>
      <w:r>
        <w:rPr>
          <w:spacing w:val="-5"/>
          <w:sz w:val="20"/>
        </w:rPr>
        <w:t> </w:t>
      </w:r>
      <w:r>
        <w:rPr>
          <w:sz w:val="20"/>
        </w:rPr>
        <w:t>Format</w:t>
      </w:r>
      <w:r>
        <w:rPr>
          <w:spacing w:val="-2"/>
          <w:sz w:val="20"/>
        </w:rPr>
        <w:t> </w:t>
      </w:r>
      <w:r>
        <w:rPr>
          <w:sz w:val="20"/>
        </w:rPr>
        <w:t>Cells,</w:t>
      </w:r>
      <w:r>
        <w:rPr>
          <w:spacing w:val="-1"/>
          <w:sz w:val="20"/>
        </w:rPr>
        <w:t> </w:t>
      </w:r>
      <w:r>
        <w:rPr>
          <w:sz w:val="20"/>
        </w:rPr>
        <w:t>Summation,</w:t>
      </w:r>
      <w:r>
        <w:rPr>
          <w:spacing w:val="-1"/>
          <w:sz w:val="20"/>
        </w:rPr>
        <w:t> </w:t>
      </w:r>
      <w:r>
        <w:rPr>
          <w:sz w:val="20"/>
        </w:rPr>
        <w:t>auto</w:t>
      </w:r>
      <w:r>
        <w:rPr>
          <w:spacing w:val="-3"/>
          <w:sz w:val="20"/>
        </w:rPr>
        <w:t> </w:t>
      </w:r>
      <w:r>
        <w:rPr>
          <w:sz w:val="20"/>
        </w:rPr>
        <w:t>fill, Formatting Text</w:t>
      </w:r>
    </w:p>
    <w:p>
      <w:pPr>
        <w:pStyle w:val="BodyText"/>
      </w:pPr>
    </w:p>
    <w:p>
      <w:pPr>
        <w:pStyle w:val="BodyText"/>
        <w:spacing w:line="273" w:lineRule="auto" w:before="0"/>
        <w:ind w:left="174" w:right="801" w:hanging="10"/>
        <w:jc w:val="both"/>
      </w:pPr>
      <w:r>
        <w:rPr>
          <w:rFonts w:ascii="Arial" w:hAnsi="Arial"/>
          <w:b/>
        </w:rPr>
        <w:t>Task</w:t>
      </w:r>
      <w:r>
        <w:rPr>
          <w:rFonts w:ascii="Arial" w:hAnsi="Arial"/>
          <w:b/>
          <w:spacing w:val="-3"/>
        </w:rPr>
        <w:t> </w:t>
      </w:r>
      <w:r>
        <w:rPr>
          <w:rFonts w:ascii="Arial" w:hAnsi="Arial"/>
          <w:b/>
        </w:rPr>
        <w:t>2</w:t>
      </w:r>
      <w:r>
        <w:rPr>
          <w:rFonts w:ascii="Arial" w:hAnsi="Arial"/>
          <w:b/>
          <w:spacing w:val="-3"/>
        </w:rPr>
        <w:t> </w:t>
      </w:r>
      <w:r>
        <w:rPr>
          <w:rFonts w:ascii="Arial" w:hAnsi="Arial"/>
          <w:b/>
        </w:rPr>
        <w:t>:</w:t>
      </w:r>
      <w:r>
        <w:rPr>
          <w:rFonts w:ascii="Arial" w:hAnsi="Arial"/>
          <w:b/>
          <w:spacing w:val="-3"/>
        </w:rPr>
        <w:t> </w:t>
      </w:r>
      <w:r>
        <w:rPr>
          <w:rFonts w:ascii="Arial" w:hAnsi="Arial"/>
          <w:b/>
        </w:rPr>
        <w:t>Calculating</w:t>
      </w:r>
      <w:r>
        <w:rPr>
          <w:rFonts w:ascii="Arial" w:hAnsi="Arial"/>
          <w:b/>
          <w:spacing w:val="-2"/>
        </w:rPr>
        <w:t> </w:t>
      </w:r>
      <w:r>
        <w:rPr>
          <w:rFonts w:ascii="Arial" w:hAnsi="Arial"/>
          <w:b/>
        </w:rPr>
        <w:t>GPA</w:t>
      </w:r>
      <w:r>
        <w:rPr>
          <w:rFonts w:ascii="Arial" w:hAnsi="Arial"/>
          <w:b/>
          <w:spacing w:val="-1"/>
        </w:rPr>
        <w:t> </w:t>
      </w:r>
      <w:r>
        <w:rPr/>
        <w:t>- .Features to be covered:- Cell</w:t>
      </w:r>
      <w:r>
        <w:rPr>
          <w:spacing w:val="-2"/>
        </w:rPr>
        <w:t> </w:t>
      </w:r>
      <w:r>
        <w:rPr/>
        <w:t>Referencing, Formulae in excel</w:t>
      </w:r>
      <w:r>
        <w:rPr>
          <w:spacing w:val="-2"/>
        </w:rPr>
        <w:t> </w:t>
      </w:r>
      <w:r>
        <w:rPr/>
        <w:t>– average, </w:t>
      </w:r>
      <w:r>
        <w:rPr>
          <w:w w:val="105"/>
        </w:rPr>
        <w:t>std. deviation,</w:t>
      </w:r>
      <w:r>
        <w:rPr>
          <w:w w:val="105"/>
        </w:rPr>
        <w:t> Charts, Renaming and Inserting</w:t>
      </w:r>
      <w:r>
        <w:rPr>
          <w:w w:val="105"/>
        </w:rPr>
        <w:t> worksheets,</w:t>
      </w:r>
      <w:r>
        <w:rPr>
          <w:w w:val="105"/>
        </w:rPr>
        <w:t> Hyper</w:t>
      </w:r>
      <w:r>
        <w:rPr>
          <w:w w:val="105"/>
        </w:rPr>
        <w:t> linking, Count function, </w:t>
      </w:r>
      <w:r>
        <w:rPr>
          <w:spacing w:val="-2"/>
          <w:w w:val="105"/>
        </w:rPr>
        <w:t>LOOKUP/VLOOKUP</w:t>
      </w:r>
    </w:p>
    <w:p>
      <w:pPr>
        <w:pStyle w:val="BodyText"/>
        <w:spacing w:before="39"/>
      </w:pPr>
    </w:p>
    <w:p>
      <w:pPr>
        <w:pStyle w:val="BodyText"/>
        <w:spacing w:line="276" w:lineRule="auto" w:before="0"/>
        <w:ind w:left="165" w:right="959"/>
      </w:pPr>
      <w:r>
        <w:rPr>
          <w:rFonts w:ascii="Arial"/>
          <w:b/>
          <w:color w:val="424242"/>
        </w:rPr>
        <w:t>Task</w:t>
      </w:r>
      <w:r>
        <w:rPr>
          <w:rFonts w:ascii="Arial"/>
          <w:b/>
          <w:color w:val="424242"/>
          <w:spacing w:val="-7"/>
        </w:rPr>
        <w:t> </w:t>
      </w:r>
      <w:r>
        <w:rPr>
          <w:rFonts w:ascii="Arial"/>
          <w:b/>
          <w:color w:val="424242"/>
        </w:rPr>
        <w:t>3:</w:t>
      </w:r>
      <w:r>
        <w:rPr>
          <w:rFonts w:ascii="Arial"/>
          <w:b/>
          <w:color w:val="424242"/>
          <w:spacing w:val="-2"/>
        </w:rPr>
        <w:t> </w:t>
      </w:r>
      <w:r>
        <w:rPr>
          <w:color w:val="424242"/>
        </w:rPr>
        <w:t>Split</w:t>
      </w:r>
      <w:r>
        <w:rPr>
          <w:color w:val="424242"/>
          <w:spacing w:val="-1"/>
        </w:rPr>
        <w:t> </w:t>
      </w:r>
      <w:r>
        <w:rPr>
          <w:color w:val="424242"/>
        </w:rPr>
        <w:t>cells,</w:t>
      </w:r>
      <w:r>
        <w:rPr>
          <w:color w:val="424242"/>
          <w:spacing w:val="-3"/>
        </w:rPr>
        <w:t> </w:t>
      </w:r>
      <w:r>
        <w:rPr>
          <w:color w:val="424242"/>
        </w:rPr>
        <w:t>freeze</w:t>
      </w:r>
      <w:r>
        <w:rPr>
          <w:color w:val="424242"/>
          <w:spacing w:val="-2"/>
        </w:rPr>
        <w:t> </w:t>
      </w:r>
      <w:r>
        <w:rPr>
          <w:color w:val="424242"/>
        </w:rPr>
        <w:t>panes,</w:t>
      </w:r>
      <w:r>
        <w:rPr>
          <w:color w:val="424242"/>
          <w:spacing w:val="-5"/>
        </w:rPr>
        <w:t> </w:t>
      </w:r>
      <w:r>
        <w:rPr>
          <w:color w:val="424242"/>
        </w:rPr>
        <w:t>group</w:t>
      </w:r>
      <w:r>
        <w:rPr>
          <w:color w:val="424242"/>
          <w:spacing w:val="-2"/>
        </w:rPr>
        <w:t> </w:t>
      </w:r>
      <w:r>
        <w:rPr>
          <w:color w:val="424242"/>
        </w:rPr>
        <w:t>and</w:t>
      </w:r>
      <w:r>
        <w:rPr>
          <w:color w:val="424242"/>
          <w:spacing w:val="-2"/>
        </w:rPr>
        <w:t> </w:t>
      </w:r>
      <w:r>
        <w:rPr>
          <w:color w:val="424242"/>
        </w:rPr>
        <w:t>outline,</w:t>
      </w:r>
      <w:r>
        <w:rPr>
          <w:color w:val="424242"/>
          <w:spacing w:val="-1"/>
        </w:rPr>
        <w:t> </w:t>
      </w:r>
      <w:r>
        <w:rPr>
          <w:color w:val="424242"/>
        </w:rPr>
        <w:t>Sorting,</w:t>
      </w:r>
      <w:r>
        <w:rPr>
          <w:color w:val="424242"/>
          <w:spacing w:val="-1"/>
        </w:rPr>
        <w:t> </w:t>
      </w:r>
      <w:r>
        <w:rPr>
          <w:color w:val="424242"/>
        </w:rPr>
        <w:t>Boolean</w:t>
      </w:r>
      <w:r>
        <w:rPr>
          <w:color w:val="424242"/>
          <w:spacing w:val="-1"/>
        </w:rPr>
        <w:t> </w:t>
      </w:r>
      <w:r>
        <w:rPr>
          <w:color w:val="424242"/>
        </w:rPr>
        <w:t>and</w:t>
      </w:r>
      <w:r>
        <w:rPr>
          <w:color w:val="424242"/>
          <w:spacing w:val="-1"/>
        </w:rPr>
        <w:t> </w:t>
      </w:r>
      <w:r>
        <w:rPr>
          <w:color w:val="424242"/>
        </w:rPr>
        <w:t>logical</w:t>
      </w:r>
      <w:r>
        <w:rPr>
          <w:color w:val="424242"/>
          <w:spacing w:val="-5"/>
        </w:rPr>
        <w:t> </w:t>
      </w:r>
      <w:r>
        <w:rPr>
          <w:color w:val="424242"/>
        </w:rPr>
        <w:t>operators, Conditional formatting</w:t>
      </w:r>
    </w:p>
    <w:p>
      <w:pPr>
        <w:pStyle w:val="BodyText"/>
        <w:spacing w:before="34"/>
      </w:pPr>
    </w:p>
    <w:p>
      <w:pPr>
        <w:pStyle w:val="Heading5"/>
        <w:ind w:left="160"/>
      </w:pPr>
      <w:r>
        <w:rPr>
          <w:spacing w:val="-2"/>
        </w:rPr>
        <w:t>Powerpoint</w:t>
      </w:r>
    </w:p>
    <w:p>
      <w:pPr>
        <w:pStyle w:val="BodyText"/>
        <w:spacing w:line="273" w:lineRule="auto" w:before="39"/>
        <w:ind w:left="174" w:right="804" w:hanging="10"/>
        <w:jc w:val="both"/>
        <w:rPr>
          <w:rFonts w:ascii="Arial"/>
          <w:i/>
        </w:rPr>
      </w:pPr>
      <w:r>
        <w:rPr>
          <w:rFonts w:ascii="Arial"/>
          <w:b/>
        </w:rPr>
        <w:t>Task</w:t>
      </w:r>
      <w:r>
        <w:rPr>
          <w:rFonts w:ascii="Arial"/>
          <w:b/>
          <w:spacing w:val="-4"/>
        </w:rPr>
        <w:t> </w:t>
      </w:r>
      <w:r>
        <w:rPr>
          <w:rFonts w:ascii="Arial"/>
          <w:b/>
        </w:rPr>
        <w:t>1:</w:t>
      </w:r>
      <w:r>
        <w:rPr>
          <w:rFonts w:ascii="Arial"/>
          <w:b/>
          <w:spacing w:val="-4"/>
        </w:rPr>
        <w:t> </w:t>
      </w:r>
      <w:r>
        <w:rPr/>
        <w:t>Students will</w:t>
      </w:r>
      <w:r>
        <w:rPr>
          <w:spacing w:val="-2"/>
        </w:rPr>
        <w:t> </w:t>
      </w:r>
      <w:r>
        <w:rPr/>
        <w:t>be working</w:t>
      </w:r>
      <w:r>
        <w:rPr>
          <w:spacing w:val="-1"/>
        </w:rPr>
        <w:t> </w:t>
      </w:r>
      <w:r>
        <w:rPr/>
        <w:t>on</w:t>
      </w:r>
      <w:r>
        <w:rPr>
          <w:spacing w:val="-2"/>
        </w:rPr>
        <w:t> </w:t>
      </w:r>
      <w:r>
        <w:rPr/>
        <w:t>basic power</w:t>
      </w:r>
      <w:r>
        <w:rPr>
          <w:spacing w:val="-1"/>
        </w:rPr>
        <w:t> </w:t>
      </w:r>
      <w:r>
        <w:rPr/>
        <w:t>point utilities and tools which</w:t>
      </w:r>
      <w:r>
        <w:rPr>
          <w:spacing w:val="-2"/>
        </w:rPr>
        <w:t> </w:t>
      </w:r>
      <w:r>
        <w:rPr/>
        <w:t>help</w:t>
      </w:r>
      <w:r>
        <w:rPr>
          <w:spacing w:val="-2"/>
        </w:rPr>
        <w:t> </w:t>
      </w:r>
      <w:r>
        <w:rPr/>
        <w:t>them</w:t>
      </w:r>
      <w:r>
        <w:rPr>
          <w:spacing w:val="-3"/>
        </w:rPr>
        <w:t> </w:t>
      </w:r>
      <w:r>
        <w:rPr/>
        <w:t>create</w:t>
      </w:r>
      <w:r>
        <w:rPr>
          <w:spacing w:val="-2"/>
        </w:rPr>
        <w:t> </w:t>
      </w:r>
      <w:r>
        <w:rPr/>
        <w:t>basic powerpoint presentations. PPT Orientation, Slide Layouts, Inserting Text, Word Art, Formatting Text, Bullets and Numbering, Auto Shapes, Lines and Arrows in PowerPoint</w:t>
      </w:r>
      <w:r>
        <w:rPr>
          <w:rFonts w:ascii="Arial"/>
          <w:i/>
        </w:rPr>
        <w:t>.</w:t>
      </w:r>
    </w:p>
    <w:p>
      <w:pPr>
        <w:pStyle w:val="BodyText"/>
        <w:spacing w:before="31"/>
        <w:rPr>
          <w:rFonts w:ascii="Arial"/>
          <w:i/>
        </w:rPr>
      </w:pPr>
    </w:p>
    <w:p>
      <w:pPr>
        <w:pStyle w:val="BodyText"/>
        <w:spacing w:line="273" w:lineRule="auto" w:before="0"/>
        <w:ind w:left="174" w:right="732" w:hanging="10"/>
        <w:jc w:val="both"/>
      </w:pPr>
      <w:r>
        <w:rPr>
          <w:rFonts w:ascii="Arial" w:hAnsi="Arial"/>
          <w:b/>
        </w:rPr>
        <w:t>Task 2: </w:t>
      </w:r>
      <w:r>
        <w:rPr/>
        <w:t>Interactive presentations - Hyperlinks, Inserting –Images, Clip Art, Audio, Video, Objects, Tables and Charts.</w:t>
      </w:r>
    </w:p>
    <w:p>
      <w:pPr>
        <w:pStyle w:val="BodyText"/>
      </w:pPr>
    </w:p>
    <w:p>
      <w:pPr>
        <w:pStyle w:val="BodyText"/>
        <w:spacing w:line="273" w:lineRule="auto" w:before="1"/>
        <w:ind w:left="174" w:right="732" w:hanging="10"/>
        <w:jc w:val="both"/>
      </w:pPr>
      <w:r>
        <w:rPr>
          <w:rFonts w:ascii="Arial" w:hAnsi="Arial"/>
          <w:b/>
        </w:rPr>
        <w:t>Task</w:t>
      </w:r>
      <w:r>
        <w:rPr>
          <w:rFonts w:ascii="Arial" w:hAnsi="Arial"/>
          <w:b/>
          <w:spacing w:val="-4"/>
        </w:rPr>
        <w:t> </w:t>
      </w:r>
      <w:r>
        <w:rPr>
          <w:rFonts w:ascii="Arial" w:hAnsi="Arial"/>
          <w:b/>
        </w:rPr>
        <w:t>3: </w:t>
      </w:r>
      <w:r>
        <w:rPr/>
        <w:t>Master Layouts (slide, template, and notes),</w:t>
      </w:r>
      <w:r>
        <w:rPr>
          <w:spacing w:val="-1"/>
        </w:rPr>
        <w:t> </w:t>
      </w:r>
      <w:r>
        <w:rPr/>
        <w:t>Types of views (basic, presentation, slide slotter, </w:t>
      </w:r>
      <w:r>
        <w:rPr>
          <w:spacing w:val="-2"/>
          <w:w w:val="105"/>
        </w:rPr>
        <w:t>notes</w:t>
      </w:r>
      <w:r>
        <w:rPr>
          <w:spacing w:val="-3"/>
          <w:w w:val="105"/>
        </w:rPr>
        <w:t> </w:t>
      </w:r>
      <w:r>
        <w:rPr>
          <w:spacing w:val="-2"/>
          <w:w w:val="105"/>
        </w:rPr>
        <w:t>etc),</w:t>
      </w:r>
      <w:r>
        <w:rPr>
          <w:spacing w:val="-3"/>
          <w:w w:val="105"/>
        </w:rPr>
        <w:t> </w:t>
      </w:r>
      <w:r>
        <w:rPr>
          <w:spacing w:val="-2"/>
          <w:w w:val="105"/>
        </w:rPr>
        <w:t>and Inserting </w:t>
      </w:r>
      <w:r>
        <w:rPr>
          <w:spacing w:val="-2"/>
          <w:w w:val="120"/>
        </w:rPr>
        <w:t>–</w:t>
      </w:r>
      <w:r>
        <w:rPr>
          <w:spacing w:val="-10"/>
          <w:w w:val="120"/>
        </w:rPr>
        <w:t> </w:t>
      </w:r>
      <w:r>
        <w:rPr>
          <w:spacing w:val="-2"/>
          <w:w w:val="105"/>
        </w:rPr>
        <w:t>Background,</w:t>
      </w:r>
      <w:r>
        <w:rPr>
          <w:spacing w:val="-3"/>
          <w:w w:val="105"/>
        </w:rPr>
        <w:t> </w:t>
      </w:r>
      <w:r>
        <w:rPr>
          <w:spacing w:val="-2"/>
          <w:w w:val="105"/>
        </w:rPr>
        <w:t>textures,</w:t>
      </w:r>
      <w:r>
        <w:rPr>
          <w:spacing w:val="-3"/>
          <w:w w:val="105"/>
        </w:rPr>
        <w:t> </w:t>
      </w:r>
      <w:r>
        <w:rPr>
          <w:spacing w:val="-2"/>
          <w:w w:val="105"/>
        </w:rPr>
        <w:t>Design</w:t>
      </w:r>
      <w:r>
        <w:rPr>
          <w:spacing w:val="-3"/>
          <w:w w:val="105"/>
        </w:rPr>
        <w:t> </w:t>
      </w:r>
      <w:r>
        <w:rPr>
          <w:spacing w:val="-2"/>
          <w:w w:val="105"/>
        </w:rPr>
        <w:t>Templates,</w:t>
      </w:r>
      <w:r>
        <w:rPr>
          <w:spacing w:val="-3"/>
          <w:w w:val="105"/>
        </w:rPr>
        <w:t> </w:t>
      </w:r>
      <w:r>
        <w:rPr>
          <w:spacing w:val="-2"/>
          <w:w w:val="105"/>
        </w:rPr>
        <w:t>Hidden</w:t>
      </w:r>
      <w:r>
        <w:rPr>
          <w:spacing w:val="-3"/>
          <w:w w:val="105"/>
        </w:rPr>
        <w:t> </w:t>
      </w:r>
      <w:r>
        <w:rPr>
          <w:spacing w:val="-2"/>
          <w:w w:val="105"/>
        </w:rPr>
        <w:t>slides.</w:t>
      </w:r>
    </w:p>
    <w:p>
      <w:pPr>
        <w:pStyle w:val="BodyText"/>
      </w:pPr>
    </w:p>
    <w:p>
      <w:pPr>
        <w:pStyle w:val="Heading4"/>
        <w:ind w:left="160"/>
      </w:pPr>
      <w:r>
        <w:rPr>
          <w:spacing w:val="-2"/>
        </w:rPr>
        <w:t>REFERENCE</w:t>
      </w:r>
      <w:r>
        <w:rPr>
          <w:spacing w:val="3"/>
        </w:rPr>
        <w:t> </w:t>
      </w:r>
      <w:r>
        <w:rPr>
          <w:spacing w:val="-2"/>
        </w:rPr>
        <w:t>BOOKS:</w:t>
      </w:r>
    </w:p>
    <w:p>
      <w:pPr>
        <w:pStyle w:val="ListParagraph"/>
        <w:numPr>
          <w:ilvl w:val="0"/>
          <w:numId w:val="95"/>
        </w:numPr>
        <w:tabs>
          <w:tab w:pos="869" w:val="left" w:leader="none"/>
        </w:tabs>
        <w:spacing w:line="240" w:lineRule="auto" w:before="39" w:after="0"/>
        <w:ind w:left="869" w:right="0" w:hanging="354"/>
        <w:jc w:val="left"/>
        <w:rPr>
          <w:rFonts w:ascii="Arial"/>
          <w:i/>
          <w:sz w:val="20"/>
        </w:rPr>
      </w:pPr>
      <w:r>
        <w:rPr>
          <w:sz w:val="20"/>
        </w:rPr>
        <w:t>Comdex</w:t>
      </w:r>
      <w:r>
        <w:rPr>
          <w:spacing w:val="-3"/>
          <w:sz w:val="20"/>
        </w:rPr>
        <w:t> </w:t>
      </w:r>
      <w:r>
        <w:rPr>
          <w:sz w:val="20"/>
        </w:rPr>
        <w:t>Information</w:t>
      </w:r>
      <w:r>
        <w:rPr>
          <w:spacing w:val="-3"/>
          <w:sz w:val="20"/>
        </w:rPr>
        <w:t> </w:t>
      </w:r>
      <w:r>
        <w:rPr>
          <w:sz w:val="20"/>
        </w:rPr>
        <w:t>Technology</w:t>
      </w:r>
      <w:r>
        <w:rPr>
          <w:spacing w:val="-3"/>
          <w:sz w:val="20"/>
        </w:rPr>
        <w:t> </w:t>
      </w:r>
      <w:r>
        <w:rPr>
          <w:sz w:val="20"/>
        </w:rPr>
        <w:t>course</w:t>
      </w:r>
      <w:r>
        <w:rPr>
          <w:spacing w:val="-5"/>
          <w:sz w:val="20"/>
        </w:rPr>
        <w:t> </w:t>
      </w:r>
      <w:r>
        <w:rPr>
          <w:sz w:val="20"/>
        </w:rPr>
        <w:t>tool</w:t>
      </w:r>
      <w:r>
        <w:rPr>
          <w:spacing w:val="-7"/>
          <w:sz w:val="20"/>
        </w:rPr>
        <w:t> </w:t>
      </w:r>
      <w:r>
        <w:rPr>
          <w:sz w:val="20"/>
        </w:rPr>
        <w:t>kit</w:t>
      </w:r>
      <w:r>
        <w:rPr>
          <w:spacing w:val="-6"/>
          <w:sz w:val="20"/>
        </w:rPr>
        <w:t> </w:t>
      </w:r>
      <w:r>
        <w:rPr>
          <w:sz w:val="20"/>
        </w:rPr>
        <w:t>Vikas</w:t>
      </w:r>
      <w:r>
        <w:rPr>
          <w:spacing w:val="-1"/>
          <w:sz w:val="20"/>
        </w:rPr>
        <w:t> </w:t>
      </w:r>
      <w:r>
        <w:rPr>
          <w:sz w:val="20"/>
        </w:rPr>
        <w:t>Gupta,</w:t>
      </w:r>
      <w:r>
        <w:rPr>
          <w:spacing w:val="-3"/>
          <w:sz w:val="20"/>
        </w:rPr>
        <w:t> </w:t>
      </w:r>
      <w:r>
        <w:rPr>
          <w:rFonts w:ascii="Arial"/>
          <w:i/>
          <w:sz w:val="20"/>
        </w:rPr>
        <w:t>WILEY</w:t>
      </w:r>
      <w:r>
        <w:rPr>
          <w:rFonts w:ascii="Arial"/>
          <w:i/>
          <w:spacing w:val="-7"/>
          <w:sz w:val="20"/>
        </w:rPr>
        <w:t> </w:t>
      </w:r>
      <w:r>
        <w:rPr>
          <w:rFonts w:ascii="Arial"/>
          <w:i/>
          <w:spacing w:val="-2"/>
          <w:sz w:val="20"/>
        </w:rPr>
        <w:t>Dreamtech</w:t>
      </w:r>
    </w:p>
    <w:p>
      <w:pPr>
        <w:pStyle w:val="ListParagraph"/>
        <w:numPr>
          <w:ilvl w:val="0"/>
          <w:numId w:val="95"/>
        </w:numPr>
        <w:tabs>
          <w:tab w:pos="868" w:val="left" w:leader="none"/>
          <w:tab w:pos="870" w:val="left" w:leader="none"/>
        </w:tabs>
        <w:spacing w:line="271" w:lineRule="auto" w:before="34" w:after="0"/>
        <w:ind w:left="870" w:right="730" w:hanging="356"/>
        <w:jc w:val="left"/>
        <w:rPr>
          <w:rFonts w:ascii="Arial"/>
          <w:i/>
          <w:sz w:val="20"/>
        </w:rPr>
      </w:pPr>
      <w:r>
        <w:rPr>
          <w:sz w:val="20"/>
        </w:rPr>
        <w:t>The</w:t>
      </w:r>
      <w:r>
        <w:rPr>
          <w:spacing w:val="40"/>
          <w:sz w:val="20"/>
        </w:rPr>
        <w:t> </w:t>
      </w:r>
      <w:r>
        <w:rPr>
          <w:sz w:val="20"/>
        </w:rPr>
        <w:t>Complete</w:t>
      </w:r>
      <w:r>
        <w:rPr>
          <w:spacing w:val="40"/>
          <w:sz w:val="20"/>
        </w:rPr>
        <w:t> </w:t>
      </w:r>
      <w:r>
        <w:rPr>
          <w:sz w:val="20"/>
        </w:rPr>
        <w:t>Computer</w:t>
      </w:r>
      <w:r>
        <w:rPr>
          <w:spacing w:val="40"/>
          <w:sz w:val="20"/>
        </w:rPr>
        <w:t> </w:t>
      </w:r>
      <w:r>
        <w:rPr>
          <w:sz w:val="20"/>
        </w:rPr>
        <w:t>upgrade</w:t>
      </w:r>
      <w:r>
        <w:rPr>
          <w:spacing w:val="40"/>
          <w:sz w:val="20"/>
        </w:rPr>
        <w:t> </w:t>
      </w:r>
      <w:r>
        <w:rPr>
          <w:sz w:val="20"/>
        </w:rPr>
        <w:t>and</w:t>
      </w:r>
      <w:r>
        <w:rPr>
          <w:spacing w:val="40"/>
          <w:sz w:val="20"/>
        </w:rPr>
        <w:t> </w:t>
      </w:r>
      <w:r>
        <w:rPr>
          <w:sz w:val="20"/>
        </w:rPr>
        <w:t>repair</w:t>
      </w:r>
      <w:r>
        <w:rPr>
          <w:spacing w:val="40"/>
          <w:sz w:val="20"/>
        </w:rPr>
        <w:t> </w:t>
      </w:r>
      <w:r>
        <w:rPr>
          <w:sz w:val="20"/>
        </w:rPr>
        <w:t>book,</w:t>
      </w:r>
      <w:r>
        <w:rPr>
          <w:spacing w:val="40"/>
          <w:sz w:val="20"/>
        </w:rPr>
        <w:t> </w:t>
      </w:r>
      <w:r>
        <w:rPr>
          <w:sz w:val="20"/>
        </w:rPr>
        <w:t>3rd</w:t>
      </w:r>
      <w:r>
        <w:rPr>
          <w:spacing w:val="40"/>
          <w:sz w:val="20"/>
        </w:rPr>
        <w:t> </w:t>
      </w:r>
      <w:r>
        <w:rPr>
          <w:sz w:val="20"/>
        </w:rPr>
        <w:t>edition</w:t>
      </w:r>
      <w:r>
        <w:rPr>
          <w:spacing w:val="40"/>
          <w:sz w:val="20"/>
        </w:rPr>
        <w:t> </w:t>
      </w:r>
      <w:r>
        <w:rPr>
          <w:sz w:val="20"/>
        </w:rPr>
        <w:t>Cheryl</w:t>
      </w:r>
      <w:r>
        <w:rPr>
          <w:spacing w:val="40"/>
          <w:sz w:val="20"/>
        </w:rPr>
        <w:t> </w:t>
      </w:r>
      <w:r>
        <w:rPr>
          <w:sz w:val="20"/>
        </w:rPr>
        <w:t>A</w:t>
      </w:r>
      <w:r>
        <w:rPr>
          <w:spacing w:val="40"/>
          <w:sz w:val="20"/>
        </w:rPr>
        <w:t> </w:t>
      </w:r>
      <w:r>
        <w:rPr>
          <w:sz w:val="20"/>
        </w:rPr>
        <w:t>Schmidt,</w:t>
      </w:r>
      <w:r>
        <w:rPr>
          <w:spacing w:val="40"/>
          <w:sz w:val="20"/>
        </w:rPr>
        <w:t> </w:t>
      </w:r>
      <w:r>
        <w:rPr>
          <w:rFonts w:ascii="Arial"/>
          <w:i/>
          <w:sz w:val="20"/>
        </w:rPr>
        <w:t>WILEY </w:t>
      </w:r>
      <w:r>
        <w:rPr>
          <w:rFonts w:ascii="Arial"/>
          <w:i/>
          <w:spacing w:val="-2"/>
          <w:sz w:val="20"/>
        </w:rPr>
        <w:t>Dreamtech</w:t>
      </w:r>
    </w:p>
    <w:p>
      <w:pPr>
        <w:pStyle w:val="ListParagraph"/>
        <w:numPr>
          <w:ilvl w:val="0"/>
          <w:numId w:val="95"/>
        </w:numPr>
        <w:tabs>
          <w:tab w:pos="868" w:val="left" w:leader="none"/>
          <w:tab w:pos="870" w:val="left" w:leader="none"/>
        </w:tabs>
        <w:spacing w:line="271" w:lineRule="auto" w:before="1" w:after="0"/>
        <w:ind w:left="870" w:right="732" w:hanging="356"/>
        <w:jc w:val="left"/>
        <w:rPr>
          <w:sz w:val="20"/>
        </w:rPr>
      </w:pPr>
      <w:r>
        <w:rPr>
          <w:sz w:val="20"/>
        </w:rPr>
        <w:t>Introduction</w:t>
      </w:r>
      <w:r>
        <w:rPr>
          <w:spacing w:val="-5"/>
          <w:sz w:val="20"/>
        </w:rPr>
        <w:t> </w:t>
      </w:r>
      <w:r>
        <w:rPr>
          <w:sz w:val="20"/>
        </w:rPr>
        <w:t>to</w:t>
      </w:r>
      <w:r>
        <w:rPr>
          <w:spacing w:val="-7"/>
          <w:sz w:val="20"/>
        </w:rPr>
        <w:t> </w:t>
      </w:r>
      <w:r>
        <w:rPr>
          <w:sz w:val="20"/>
        </w:rPr>
        <w:t>Information</w:t>
      </w:r>
      <w:r>
        <w:rPr>
          <w:spacing w:val="-4"/>
          <w:sz w:val="20"/>
        </w:rPr>
        <w:t> </w:t>
      </w:r>
      <w:r>
        <w:rPr>
          <w:sz w:val="20"/>
        </w:rPr>
        <w:t>Technology,</w:t>
      </w:r>
      <w:r>
        <w:rPr>
          <w:spacing w:val="-6"/>
          <w:sz w:val="20"/>
        </w:rPr>
        <w:t> </w:t>
      </w:r>
      <w:r>
        <w:rPr>
          <w:sz w:val="20"/>
        </w:rPr>
        <w:t>ITL</w:t>
      </w:r>
      <w:r>
        <w:rPr>
          <w:spacing w:val="-5"/>
          <w:sz w:val="20"/>
        </w:rPr>
        <w:t> </w:t>
      </w:r>
      <w:r>
        <w:rPr>
          <w:sz w:val="20"/>
        </w:rPr>
        <w:t>Education</w:t>
      </w:r>
      <w:r>
        <w:rPr>
          <w:spacing w:val="-5"/>
          <w:sz w:val="20"/>
        </w:rPr>
        <w:t> </w:t>
      </w:r>
      <w:r>
        <w:rPr>
          <w:sz w:val="20"/>
        </w:rPr>
        <w:t>Solutions</w:t>
      </w:r>
      <w:r>
        <w:rPr>
          <w:spacing w:val="-6"/>
          <w:sz w:val="20"/>
        </w:rPr>
        <w:t> </w:t>
      </w:r>
      <w:r>
        <w:rPr>
          <w:sz w:val="20"/>
        </w:rPr>
        <w:t>limited,</w:t>
      </w:r>
      <w:r>
        <w:rPr>
          <w:spacing w:val="-7"/>
          <w:sz w:val="20"/>
        </w:rPr>
        <w:t> </w:t>
      </w:r>
      <w:r>
        <w:rPr>
          <w:rFonts w:ascii="Arial" w:hAnsi="Arial"/>
          <w:i/>
          <w:sz w:val="20"/>
        </w:rPr>
        <w:t>Pearson</w:t>
      </w:r>
      <w:r>
        <w:rPr>
          <w:rFonts w:ascii="Arial" w:hAnsi="Arial"/>
          <w:i/>
          <w:spacing w:val="-7"/>
          <w:sz w:val="20"/>
        </w:rPr>
        <w:t> </w:t>
      </w:r>
      <w:r>
        <w:rPr>
          <w:rFonts w:ascii="Arial" w:hAnsi="Arial"/>
          <w:i/>
          <w:sz w:val="20"/>
        </w:rPr>
        <w:t>Education.</w:t>
      </w:r>
      <w:r>
        <w:rPr>
          <w:rFonts w:ascii="Arial" w:hAnsi="Arial"/>
          <w:i/>
          <w:spacing w:val="-7"/>
          <w:sz w:val="20"/>
        </w:rPr>
        <w:t> </w:t>
      </w:r>
      <w:r>
        <w:rPr>
          <w:sz w:val="20"/>
        </w:rPr>
        <w:t>4. </w:t>
      </w:r>
      <w:r>
        <w:rPr>
          <w:w w:val="105"/>
          <w:sz w:val="20"/>
        </w:rPr>
        <w:t>PC</w:t>
      </w:r>
      <w:r>
        <w:rPr>
          <w:spacing w:val="-14"/>
          <w:w w:val="105"/>
          <w:sz w:val="20"/>
        </w:rPr>
        <w:t> </w:t>
      </w:r>
      <w:r>
        <w:rPr>
          <w:w w:val="105"/>
          <w:sz w:val="20"/>
        </w:rPr>
        <w:t>Hardware</w:t>
      </w:r>
      <w:r>
        <w:rPr>
          <w:spacing w:val="-10"/>
          <w:w w:val="105"/>
          <w:sz w:val="20"/>
        </w:rPr>
        <w:t> </w:t>
      </w:r>
      <w:r>
        <w:rPr>
          <w:w w:val="105"/>
          <w:sz w:val="20"/>
        </w:rPr>
        <w:t>-</w:t>
      </w:r>
      <w:r>
        <w:rPr>
          <w:spacing w:val="-5"/>
          <w:w w:val="105"/>
          <w:sz w:val="20"/>
        </w:rPr>
        <w:t> </w:t>
      </w:r>
      <w:r>
        <w:rPr>
          <w:w w:val="105"/>
          <w:sz w:val="20"/>
        </w:rPr>
        <w:t>A</w:t>
      </w:r>
      <w:r>
        <w:rPr>
          <w:spacing w:val="-10"/>
          <w:w w:val="105"/>
          <w:sz w:val="20"/>
        </w:rPr>
        <w:t> </w:t>
      </w:r>
      <w:r>
        <w:rPr>
          <w:w w:val="105"/>
          <w:sz w:val="20"/>
        </w:rPr>
        <w:t>Handbook</w:t>
      </w:r>
      <w:r>
        <w:rPr>
          <w:spacing w:val="-8"/>
          <w:w w:val="105"/>
          <w:sz w:val="20"/>
        </w:rPr>
        <w:t> </w:t>
      </w:r>
      <w:r>
        <w:rPr>
          <w:w w:val="160"/>
          <w:sz w:val="20"/>
        </w:rPr>
        <w:t>–</w:t>
      </w:r>
      <w:r>
        <w:rPr>
          <w:spacing w:val="-31"/>
          <w:w w:val="160"/>
          <w:sz w:val="20"/>
        </w:rPr>
        <w:t> </w:t>
      </w:r>
      <w:r>
        <w:rPr>
          <w:w w:val="105"/>
          <w:sz w:val="20"/>
        </w:rPr>
        <w:t>Kate</w:t>
      </w:r>
      <w:r>
        <w:rPr>
          <w:spacing w:val="-8"/>
          <w:w w:val="105"/>
          <w:sz w:val="20"/>
        </w:rPr>
        <w:t> </w:t>
      </w:r>
      <w:r>
        <w:rPr>
          <w:w w:val="105"/>
          <w:sz w:val="20"/>
        </w:rPr>
        <w:t>J.</w:t>
      </w:r>
      <w:r>
        <w:rPr>
          <w:spacing w:val="-10"/>
          <w:w w:val="105"/>
          <w:sz w:val="20"/>
        </w:rPr>
        <w:t> </w:t>
      </w:r>
      <w:r>
        <w:rPr>
          <w:w w:val="105"/>
          <w:sz w:val="20"/>
        </w:rPr>
        <w:t>Chase</w:t>
      </w:r>
      <w:r>
        <w:rPr>
          <w:spacing w:val="-7"/>
          <w:w w:val="105"/>
          <w:sz w:val="20"/>
        </w:rPr>
        <w:t> </w:t>
      </w:r>
      <w:r>
        <w:rPr>
          <w:rFonts w:ascii="Arial" w:hAnsi="Arial"/>
          <w:i/>
          <w:w w:val="105"/>
          <w:sz w:val="20"/>
        </w:rPr>
        <w:t>PHI</w:t>
      </w:r>
      <w:r>
        <w:rPr>
          <w:rFonts w:ascii="Arial" w:hAnsi="Arial"/>
          <w:i/>
          <w:spacing w:val="-12"/>
          <w:w w:val="105"/>
          <w:sz w:val="20"/>
        </w:rPr>
        <w:t> </w:t>
      </w:r>
      <w:r>
        <w:rPr>
          <w:w w:val="105"/>
          <w:sz w:val="20"/>
        </w:rPr>
        <w:t>(Microsoft)</w:t>
      </w:r>
    </w:p>
    <w:p>
      <w:pPr>
        <w:pStyle w:val="ListParagraph"/>
        <w:numPr>
          <w:ilvl w:val="0"/>
          <w:numId w:val="96"/>
        </w:numPr>
        <w:tabs>
          <w:tab w:pos="869" w:val="left" w:leader="none"/>
        </w:tabs>
        <w:spacing w:line="240" w:lineRule="auto" w:before="3" w:after="0"/>
        <w:ind w:left="869" w:right="0" w:hanging="354"/>
        <w:jc w:val="left"/>
        <w:rPr>
          <w:sz w:val="20"/>
        </w:rPr>
      </w:pPr>
      <w:r>
        <w:rPr>
          <w:sz w:val="20"/>
        </w:rPr>
        <w:t>LaTeX</w:t>
      </w:r>
      <w:r>
        <w:rPr>
          <w:spacing w:val="4"/>
          <w:sz w:val="20"/>
        </w:rPr>
        <w:t> </w:t>
      </w:r>
      <w:r>
        <w:rPr>
          <w:sz w:val="20"/>
        </w:rPr>
        <w:t>Companion</w:t>
      </w:r>
      <w:r>
        <w:rPr>
          <w:spacing w:val="4"/>
          <w:sz w:val="20"/>
        </w:rPr>
        <w:t> </w:t>
      </w:r>
      <w:r>
        <w:rPr>
          <w:sz w:val="20"/>
        </w:rPr>
        <w:t>–</w:t>
      </w:r>
      <w:r>
        <w:rPr>
          <w:spacing w:val="7"/>
          <w:sz w:val="20"/>
        </w:rPr>
        <w:t> </w:t>
      </w:r>
      <w:r>
        <w:rPr>
          <w:sz w:val="20"/>
        </w:rPr>
        <w:t>Leslie</w:t>
      </w:r>
      <w:r>
        <w:rPr>
          <w:spacing w:val="7"/>
          <w:sz w:val="20"/>
        </w:rPr>
        <w:t> </w:t>
      </w:r>
      <w:r>
        <w:rPr>
          <w:sz w:val="20"/>
        </w:rPr>
        <w:t>Lamport,</w:t>
      </w:r>
      <w:r>
        <w:rPr>
          <w:spacing w:val="8"/>
          <w:sz w:val="20"/>
        </w:rPr>
        <w:t> </w:t>
      </w:r>
      <w:r>
        <w:rPr>
          <w:rFonts w:ascii="Arial" w:hAnsi="Arial"/>
          <w:i/>
          <w:spacing w:val="-2"/>
          <w:sz w:val="20"/>
        </w:rPr>
        <w:t>PHI/Pearson</w:t>
      </w:r>
      <w:r>
        <w:rPr>
          <w:spacing w:val="-2"/>
          <w:sz w:val="20"/>
        </w:rPr>
        <w:t>.</w:t>
      </w:r>
    </w:p>
    <w:p>
      <w:pPr>
        <w:pStyle w:val="ListParagraph"/>
        <w:numPr>
          <w:ilvl w:val="0"/>
          <w:numId w:val="96"/>
        </w:numPr>
        <w:tabs>
          <w:tab w:pos="868" w:val="left" w:leader="none"/>
          <w:tab w:pos="870" w:val="left" w:leader="none"/>
        </w:tabs>
        <w:spacing w:line="271" w:lineRule="auto" w:before="37" w:after="0"/>
        <w:ind w:left="870" w:right="732" w:hanging="356"/>
        <w:jc w:val="left"/>
        <w:rPr>
          <w:sz w:val="20"/>
        </w:rPr>
      </w:pPr>
      <w:r>
        <w:rPr>
          <w:sz w:val="20"/>
        </w:rPr>
        <w:t>IT Essentials PC Hardware and Software Companion Guide Third Edition by David Anfinson </w:t>
      </w:r>
      <w:r>
        <w:rPr>
          <w:w w:val="105"/>
          <w:sz w:val="20"/>
        </w:rPr>
        <w:t>and</w:t>
      </w:r>
      <w:r>
        <w:rPr>
          <w:spacing w:val="-14"/>
          <w:w w:val="105"/>
          <w:sz w:val="20"/>
        </w:rPr>
        <w:t> </w:t>
      </w:r>
      <w:r>
        <w:rPr>
          <w:w w:val="105"/>
          <w:sz w:val="20"/>
        </w:rPr>
        <w:t>Ken</w:t>
      </w:r>
      <w:r>
        <w:rPr>
          <w:spacing w:val="-11"/>
          <w:w w:val="105"/>
          <w:sz w:val="20"/>
        </w:rPr>
        <w:t> </w:t>
      </w:r>
      <w:r>
        <w:rPr>
          <w:w w:val="105"/>
          <w:sz w:val="20"/>
        </w:rPr>
        <w:t>Quamme.</w:t>
      </w:r>
      <w:r>
        <w:rPr>
          <w:spacing w:val="-9"/>
          <w:w w:val="105"/>
          <w:sz w:val="20"/>
        </w:rPr>
        <w:t> </w:t>
      </w:r>
      <w:r>
        <w:rPr>
          <w:w w:val="160"/>
          <w:sz w:val="20"/>
        </w:rPr>
        <w:t>–</w:t>
      </w:r>
      <w:r>
        <w:rPr>
          <w:spacing w:val="-30"/>
          <w:w w:val="160"/>
          <w:sz w:val="20"/>
        </w:rPr>
        <w:t> </w:t>
      </w:r>
      <w:r>
        <w:rPr>
          <w:rFonts w:ascii="Arial" w:hAnsi="Arial"/>
          <w:i/>
          <w:w w:val="105"/>
          <w:sz w:val="20"/>
        </w:rPr>
        <w:t>CISCO</w:t>
      </w:r>
      <w:r>
        <w:rPr>
          <w:rFonts w:ascii="Arial" w:hAnsi="Arial"/>
          <w:i/>
          <w:spacing w:val="-12"/>
          <w:w w:val="105"/>
          <w:sz w:val="20"/>
        </w:rPr>
        <w:t> </w:t>
      </w:r>
      <w:r>
        <w:rPr>
          <w:rFonts w:ascii="Arial" w:hAnsi="Arial"/>
          <w:i/>
          <w:w w:val="105"/>
          <w:sz w:val="20"/>
        </w:rPr>
        <w:t>Press,</w:t>
      </w:r>
      <w:r>
        <w:rPr>
          <w:rFonts w:ascii="Arial" w:hAnsi="Arial"/>
          <w:i/>
          <w:spacing w:val="-13"/>
          <w:w w:val="105"/>
          <w:sz w:val="20"/>
        </w:rPr>
        <w:t> </w:t>
      </w:r>
      <w:r>
        <w:rPr>
          <w:rFonts w:ascii="Arial" w:hAnsi="Arial"/>
          <w:i/>
          <w:w w:val="105"/>
          <w:sz w:val="20"/>
        </w:rPr>
        <w:t>Pearson</w:t>
      </w:r>
      <w:r>
        <w:rPr>
          <w:rFonts w:ascii="Arial" w:hAnsi="Arial"/>
          <w:i/>
          <w:spacing w:val="-13"/>
          <w:w w:val="105"/>
          <w:sz w:val="20"/>
        </w:rPr>
        <w:t> </w:t>
      </w:r>
      <w:r>
        <w:rPr>
          <w:rFonts w:ascii="Arial" w:hAnsi="Arial"/>
          <w:i/>
          <w:w w:val="105"/>
          <w:sz w:val="20"/>
        </w:rPr>
        <w:t>Education</w:t>
      </w:r>
      <w:r>
        <w:rPr>
          <w:w w:val="105"/>
          <w:sz w:val="20"/>
        </w:rPr>
        <w:t>.</w:t>
      </w:r>
    </w:p>
    <w:p>
      <w:pPr>
        <w:pStyle w:val="ListParagraph"/>
        <w:numPr>
          <w:ilvl w:val="0"/>
          <w:numId w:val="96"/>
        </w:numPr>
        <w:tabs>
          <w:tab w:pos="868" w:val="left" w:leader="none"/>
          <w:tab w:pos="870" w:val="left" w:leader="none"/>
        </w:tabs>
        <w:spacing w:line="271" w:lineRule="auto" w:before="8" w:after="0"/>
        <w:ind w:left="870" w:right="728" w:hanging="356"/>
        <w:jc w:val="left"/>
        <w:rPr>
          <w:rFonts w:ascii="Arial" w:hAnsi="Arial"/>
          <w:i/>
          <w:sz w:val="20"/>
        </w:rPr>
      </w:pPr>
      <w:r>
        <w:rPr>
          <w:sz w:val="20"/>
        </w:rPr>
        <w:t>IT</w:t>
      </w:r>
      <w:r>
        <w:rPr>
          <w:spacing w:val="-8"/>
          <w:sz w:val="20"/>
        </w:rPr>
        <w:t> </w:t>
      </w:r>
      <w:r>
        <w:rPr>
          <w:sz w:val="20"/>
        </w:rPr>
        <w:t>Essentials</w:t>
      </w:r>
      <w:r>
        <w:rPr>
          <w:spacing w:val="-8"/>
          <w:sz w:val="20"/>
        </w:rPr>
        <w:t> </w:t>
      </w:r>
      <w:r>
        <w:rPr>
          <w:sz w:val="20"/>
        </w:rPr>
        <w:t>PC</w:t>
      </w:r>
      <w:r>
        <w:rPr>
          <w:spacing w:val="-10"/>
          <w:sz w:val="20"/>
        </w:rPr>
        <w:t> </w:t>
      </w:r>
      <w:r>
        <w:rPr>
          <w:sz w:val="20"/>
        </w:rPr>
        <w:t>Hardware</w:t>
      </w:r>
      <w:r>
        <w:rPr>
          <w:spacing w:val="-9"/>
          <w:sz w:val="20"/>
        </w:rPr>
        <w:t> </w:t>
      </w:r>
      <w:r>
        <w:rPr>
          <w:sz w:val="20"/>
        </w:rPr>
        <w:t>and</w:t>
      </w:r>
      <w:r>
        <w:rPr>
          <w:spacing w:val="-7"/>
          <w:sz w:val="20"/>
        </w:rPr>
        <w:t> </w:t>
      </w:r>
      <w:r>
        <w:rPr>
          <w:sz w:val="20"/>
        </w:rPr>
        <w:t>Software</w:t>
      </w:r>
      <w:r>
        <w:rPr>
          <w:spacing w:val="-10"/>
          <w:sz w:val="20"/>
        </w:rPr>
        <w:t> </w:t>
      </w:r>
      <w:r>
        <w:rPr>
          <w:sz w:val="20"/>
        </w:rPr>
        <w:t>Labs</w:t>
      </w:r>
      <w:r>
        <w:rPr>
          <w:spacing w:val="-8"/>
          <w:sz w:val="20"/>
        </w:rPr>
        <w:t> </w:t>
      </w:r>
      <w:r>
        <w:rPr>
          <w:sz w:val="20"/>
        </w:rPr>
        <w:t>and</w:t>
      </w:r>
      <w:r>
        <w:rPr>
          <w:spacing w:val="-10"/>
          <w:sz w:val="20"/>
        </w:rPr>
        <w:t> </w:t>
      </w:r>
      <w:r>
        <w:rPr>
          <w:sz w:val="20"/>
        </w:rPr>
        <w:t>Study</w:t>
      </w:r>
      <w:r>
        <w:rPr>
          <w:spacing w:val="-8"/>
          <w:sz w:val="20"/>
        </w:rPr>
        <w:t> </w:t>
      </w:r>
      <w:r>
        <w:rPr>
          <w:sz w:val="20"/>
        </w:rPr>
        <w:t>Guide</w:t>
      </w:r>
      <w:r>
        <w:rPr>
          <w:spacing w:val="-10"/>
          <w:sz w:val="20"/>
        </w:rPr>
        <w:t> </w:t>
      </w:r>
      <w:r>
        <w:rPr>
          <w:sz w:val="20"/>
        </w:rPr>
        <w:t>Third</w:t>
      </w:r>
      <w:r>
        <w:rPr>
          <w:spacing w:val="-9"/>
          <w:sz w:val="20"/>
        </w:rPr>
        <w:t> </w:t>
      </w:r>
      <w:r>
        <w:rPr>
          <w:sz w:val="20"/>
        </w:rPr>
        <w:t>Edition</w:t>
      </w:r>
      <w:r>
        <w:rPr>
          <w:spacing w:val="-6"/>
          <w:sz w:val="20"/>
        </w:rPr>
        <w:t> </w:t>
      </w:r>
      <w:r>
        <w:rPr>
          <w:sz w:val="20"/>
        </w:rPr>
        <w:t>by</w:t>
      </w:r>
      <w:r>
        <w:rPr>
          <w:spacing w:val="-8"/>
          <w:sz w:val="20"/>
        </w:rPr>
        <w:t> </w:t>
      </w:r>
      <w:r>
        <w:rPr>
          <w:sz w:val="20"/>
        </w:rPr>
        <w:t>Patrick</w:t>
      </w:r>
      <w:r>
        <w:rPr>
          <w:spacing w:val="-8"/>
          <w:sz w:val="20"/>
        </w:rPr>
        <w:t> </w:t>
      </w:r>
      <w:r>
        <w:rPr>
          <w:sz w:val="20"/>
        </w:rPr>
        <w:t>Regan </w:t>
      </w:r>
      <w:r>
        <w:rPr>
          <w:w w:val="160"/>
          <w:sz w:val="20"/>
        </w:rPr>
        <w:t>–</w:t>
      </w:r>
      <w:r>
        <w:rPr>
          <w:spacing w:val="-27"/>
          <w:w w:val="160"/>
          <w:sz w:val="20"/>
        </w:rPr>
        <w:t> </w:t>
      </w:r>
      <w:r>
        <w:rPr>
          <w:w w:val="105"/>
          <w:sz w:val="20"/>
        </w:rPr>
        <w:t>CISCO Press, </w:t>
      </w:r>
      <w:r>
        <w:rPr>
          <w:rFonts w:ascii="Arial" w:hAnsi="Arial"/>
          <w:i/>
          <w:w w:val="105"/>
          <w:sz w:val="20"/>
        </w:rPr>
        <w:t>Pearson Education.</w:t>
      </w:r>
    </w:p>
    <w:p>
      <w:pPr>
        <w:pStyle w:val="ListParagraph"/>
        <w:spacing w:after="0" w:line="271" w:lineRule="auto"/>
        <w:jc w:val="left"/>
        <w:rPr>
          <w:rFonts w:ascii="Arial" w:hAnsi="Arial"/>
          <w:i/>
          <w:sz w:val="20"/>
        </w:rPr>
        <w:sectPr>
          <w:pgSz w:w="11910" w:h="16840"/>
          <w:pgMar w:header="914" w:footer="0" w:top="1120" w:bottom="280" w:left="1275" w:right="708"/>
        </w:sectPr>
      </w:pPr>
    </w:p>
    <w:p>
      <w:pPr>
        <w:pStyle w:val="BodyText"/>
        <w:spacing w:before="116"/>
        <w:rPr>
          <w:rFonts w:ascii="Arial"/>
          <w:i/>
        </w:rPr>
      </w:pPr>
    </w:p>
    <w:p>
      <w:pPr>
        <w:pStyle w:val="Heading4"/>
        <w:ind w:left="3025"/>
      </w:pPr>
      <w:r>
        <w:rPr/>
        <w:t>ENVIRONMENTAL</w:t>
      </w:r>
      <w:r>
        <w:rPr>
          <w:spacing w:val="-14"/>
        </w:rPr>
        <w:t> </w:t>
      </w:r>
      <w:r>
        <w:rPr>
          <w:spacing w:val="-2"/>
        </w:rPr>
        <w:t>SCIENCE</w:t>
      </w:r>
    </w:p>
    <w:p>
      <w:pPr>
        <w:tabs>
          <w:tab w:pos="8224" w:val="left" w:leader="none"/>
        </w:tabs>
        <w:spacing w:before="27"/>
        <w:ind w:left="285" w:right="0" w:firstLine="0"/>
        <w:jc w:val="left"/>
        <w:rPr>
          <w:rFonts w:ascii="Arial"/>
          <w:b/>
          <w:sz w:val="20"/>
        </w:rPr>
      </w:pPr>
      <w:r>
        <w:rPr>
          <w:rFonts w:ascii="Arial"/>
          <w:b/>
          <w:sz w:val="20"/>
        </w:rPr>
        <w:t>B.Tech.</w:t>
      </w:r>
      <w:r>
        <w:rPr>
          <w:rFonts w:ascii="Arial"/>
          <w:b/>
          <w:spacing w:val="-5"/>
          <w:sz w:val="20"/>
        </w:rPr>
        <w:t> </w:t>
      </w:r>
      <w:r>
        <w:rPr>
          <w:rFonts w:ascii="Arial"/>
          <w:b/>
          <w:sz w:val="20"/>
        </w:rPr>
        <w:t>I</w:t>
      </w:r>
      <w:r>
        <w:rPr>
          <w:rFonts w:ascii="Arial"/>
          <w:b/>
          <w:spacing w:val="-2"/>
          <w:sz w:val="20"/>
        </w:rPr>
        <w:t> </w:t>
      </w:r>
      <w:r>
        <w:rPr>
          <w:rFonts w:ascii="Arial"/>
          <w:b/>
          <w:sz w:val="20"/>
        </w:rPr>
        <w:t>Year</w:t>
      </w:r>
      <w:r>
        <w:rPr>
          <w:rFonts w:ascii="Arial"/>
          <w:b/>
          <w:spacing w:val="-4"/>
          <w:sz w:val="20"/>
        </w:rPr>
        <w:t> </w:t>
      </w:r>
      <w:r>
        <w:rPr>
          <w:rFonts w:ascii="Arial"/>
          <w:b/>
          <w:sz w:val="20"/>
        </w:rPr>
        <w:t>I</w:t>
      </w:r>
      <w:r>
        <w:rPr>
          <w:rFonts w:ascii="Arial"/>
          <w:b/>
          <w:spacing w:val="-2"/>
          <w:sz w:val="20"/>
        </w:rPr>
        <w:t> </w:t>
      </w:r>
      <w:r>
        <w:rPr>
          <w:rFonts w:ascii="Arial"/>
          <w:b/>
          <w:spacing w:val="-4"/>
          <w:sz w:val="20"/>
        </w:rPr>
        <w:t>Sem.</w:t>
      </w:r>
      <w:r>
        <w:rPr>
          <w:rFonts w:ascii="Arial"/>
          <w:b/>
          <w:sz w:val="20"/>
        </w:rPr>
        <w:tab/>
        <w:t>L</w:t>
      </w:r>
      <w:r>
        <w:rPr>
          <w:rFonts w:ascii="Arial"/>
          <w:b/>
          <w:spacing w:val="26"/>
          <w:sz w:val="20"/>
        </w:rPr>
        <w:t>  </w:t>
      </w:r>
      <w:r>
        <w:rPr>
          <w:rFonts w:ascii="Arial"/>
          <w:b/>
          <w:sz w:val="20"/>
        </w:rPr>
        <w:t>T</w:t>
      </w:r>
      <w:r>
        <w:rPr>
          <w:rFonts w:ascii="Arial"/>
          <w:b/>
          <w:spacing w:val="27"/>
          <w:sz w:val="20"/>
        </w:rPr>
        <w:t>  </w:t>
      </w:r>
      <w:r>
        <w:rPr>
          <w:rFonts w:ascii="Arial"/>
          <w:b/>
          <w:sz w:val="20"/>
        </w:rPr>
        <w:t>P</w:t>
      </w:r>
      <w:r>
        <w:rPr>
          <w:rFonts w:ascii="Arial"/>
          <w:b/>
          <w:spacing w:val="27"/>
          <w:sz w:val="20"/>
        </w:rPr>
        <w:t>  </w:t>
      </w:r>
      <w:r>
        <w:rPr>
          <w:rFonts w:ascii="Arial"/>
          <w:b/>
          <w:spacing w:val="-10"/>
          <w:sz w:val="20"/>
        </w:rPr>
        <w:t>C</w:t>
      </w:r>
    </w:p>
    <w:p>
      <w:pPr>
        <w:tabs>
          <w:tab w:pos="888" w:val="left" w:leader="none"/>
        </w:tabs>
        <w:spacing w:before="17"/>
        <w:ind w:left="0" w:right="726" w:firstLine="0"/>
        <w:jc w:val="right"/>
        <w:rPr>
          <w:rFonts w:ascii="Arial"/>
          <w:b/>
          <w:sz w:val="20"/>
        </w:rPr>
      </w:pPr>
      <w:r>
        <w:rPr>
          <w:rFonts w:ascii="Arial"/>
          <w:b/>
          <w:sz w:val="20"/>
        </w:rPr>
        <w:t>3</w:t>
      </w:r>
      <w:r>
        <w:rPr>
          <w:rFonts w:ascii="Arial"/>
          <w:b/>
          <w:spacing w:val="26"/>
          <w:sz w:val="20"/>
        </w:rPr>
        <w:t>  </w:t>
      </w:r>
      <w:r>
        <w:rPr>
          <w:rFonts w:ascii="Arial"/>
          <w:b/>
          <w:sz w:val="20"/>
        </w:rPr>
        <w:t>0</w:t>
      </w:r>
      <w:r>
        <w:rPr>
          <w:rFonts w:ascii="Arial"/>
          <w:b/>
          <w:spacing w:val="27"/>
          <w:sz w:val="20"/>
        </w:rPr>
        <w:t>  </w:t>
      </w:r>
      <w:r>
        <w:rPr>
          <w:rFonts w:ascii="Arial"/>
          <w:b/>
          <w:spacing w:val="-10"/>
          <w:sz w:val="20"/>
        </w:rPr>
        <w:t>0</w:t>
      </w:r>
      <w:r>
        <w:rPr>
          <w:rFonts w:ascii="Arial"/>
          <w:b/>
          <w:sz w:val="20"/>
        </w:rPr>
        <w:tab/>
      </w:r>
      <w:r>
        <w:rPr>
          <w:rFonts w:ascii="Arial"/>
          <w:b/>
          <w:spacing w:val="-10"/>
          <w:sz w:val="20"/>
        </w:rPr>
        <w:t>0</w:t>
      </w:r>
    </w:p>
    <w:p>
      <w:pPr>
        <w:spacing w:before="17"/>
        <w:ind w:left="241" w:right="0" w:firstLine="0"/>
        <w:jc w:val="left"/>
        <w:rPr>
          <w:rFonts w:ascii="Arial"/>
          <w:b/>
          <w:sz w:val="20"/>
        </w:rPr>
      </w:pPr>
      <w:r>
        <w:rPr>
          <w:rFonts w:ascii="Arial"/>
          <w:b/>
          <w:sz w:val="20"/>
        </w:rPr>
        <w:t>Course</w:t>
      </w:r>
      <w:r>
        <w:rPr>
          <w:rFonts w:ascii="Arial"/>
          <w:b/>
          <w:spacing w:val="-9"/>
          <w:sz w:val="20"/>
        </w:rPr>
        <w:t> </w:t>
      </w:r>
      <w:r>
        <w:rPr>
          <w:rFonts w:ascii="Arial"/>
          <w:b/>
          <w:spacing w:val="-2"/>
          <w:sz w:val="20"/>
        </w:rPr>
        <w:t>Objectives:</w:t>
      </w:r>
    </w:p>
    <w:p>
      <w:pPr>
        <w:pStyle w:val="ListParagraph"/>
        <w:numPr>
          <w:ilvl w:val="0"/>
          <w:numId w:val="97"/>
        </w:numPr>
        <w:tabs>
          <w:tab w:pos="957" w:val="left" w:leader="none"/>
        </w:tabs>
        <w:spacing w:line="240" w:lineRule="auto" w:before="69" w:after="0"/>
        <w:ind w:left="957" w:right="0" w:hanging="360"/>
        <w:jc w:val="left"/>
        <w:rPr>
          <w:sz w:val="20"/>
        </w:rPr>
      </w:pPr>
      <w:r>
        <w:rPr>
          <w:sz w:val="20"/>
        </w:rPr>
        <w:t>Understanding</w:t>
      </w:r>
      <w:r>
        <w:rPr>
          <w:spacing w:val="-7"/>
          <w:sz w:val="20"/>
        </w:rPr>
        <w:t> </w:t>
      </w:r>
      <w:r>
        <w:rPr>
          <w:sz w:val="20"/>
        </w:rPr>
        <w:t>the</w:t>
      </w:r>
      <w:r>
        <w:rPr>
          <w:spacing w:val="-3"/>
          <w:sz w:val="20"/>
        </w:rPr>
        <w:t> </w:t>
      </w:r>
      <w:r>
        <w:rPr>
          <w:sz w:val="20"/>
        </w:rPr>
        <w:t>importance</w:t>
      </w:r>
      <w:r>
        <w:rPr>
          <w:spacing w:val="-6"/>
          <w:sz w:val="20"/>
        </w:rPr>
        <w:t> </w:t>
      </w:r>
      <w:r>
        <w:rPr>
          <w:sz w:val="20"/>
        </w:rPr>
        <w:t>of</w:t>
      </w:r>
      <w:r>
        <w:rPr>
          <w:spacing w:val="-3"/>
          <w:sz w:val="20"/>
        </w:rPr>
        <w:t> </w:t>
      </w:r>
      <w:r>
        <w:rPr>
          <w:sz w:val="20"/>
        </w:rPr>
        <w:t>ecological</w:t>
      </w:r>
      <w:r>
        <w:rPr>
          <w:spacing w:val="-7"/>
          <w:sz w:val="20"/>
        </w:rPr>
        <w:t> </w:t>
      </w:r>
      <w:r>
        <w:rPr>
          <w:sz w:val="20"/>
        </w:rPr>
        <w:t>balance</w:t>
      </w:r>
      <w:r>
        <w:rPr>
          <w:spacing w:val="-6"/>
          <w:sz w:val="20"/>
        </w:rPr>
        <w:t> </w:t>
      </w:r>
      <w:r>
        <w:rPr>
          <w:sz w:val="20"/>
        </w:rPr>
        <w:t>for</w:t>
      </w:r>
      <w:r>
        <w:rPr>
          <w:spacing w:val="-6"/>
          <w:sz w:val="20"/>
        </w:rPr>
        <w:t> </w:t>
      </w:r>
      <w:r>
        <w:rPr>
          <w:sz w:val="20"/>
        </w:rPr>
        <w:t>sustainable</w:t>
      </w:r>
      <w:r>
        <w:rPr>
          <w:spacing w:val="-6"/>
          <w:sz w:val="20"/>
        </w:rPr>
        <w:t> </w:t>
      </w:r>
      <w:r>
        <w:rPr>
          <w:spacing w:val="-2"/>
          <w:sz w:val="20"/>
        </w:rPr>
        <w:t>development.</w:t>
      </w:r>
    </w:p>
    <w:p>
      <w:pPr>
        <w:pStyle w:val="ListParagraph"/>
        <w:numPr>
          <w:ilvl w:val="0"/>
          <w:numId w:val="97"/>
        </w:numPr>
        <w:tabs>
          <w:tab w:pos="957" w:val="left" w:leader="none"/>
        </w:tabs>
        <w:spacing w:line="240" w:lineRule="auto" w:before="35" w:after="0"/>
        <w:ind w:left="957" w:right="0" w:hanging="360"/>
        <w:jc w:val="left"/>
        <w:rPr>
          <w:rFonts w:ascii="Gadugi" w:hAnsi="Gadugi"/>
          <w:sz w:val="20"/>
        </w:rPr>
      </w:pPr>
      <w:r>
        <w:rPr>
          <w:sz w:val="20"/>
        </w:rPr>
        <w:t>Understanding</w:t>
      </w:r>
      <w:r>
        <w:rPr>
          <w:spacing w:val="26"/>
          <w:sz w:val="20"/>
        </w:rPr>
        <w:t> </w:t>
      </w:r>
      <w:r>
        <w:rPr>
          <w:sz w:val="20"/>
        </w:rPr>
        <w:t>the</w:t>
      </w:r>
      <w:r>
        <w:rPr>
          <w:spacing w:val="27"/>
          <w:sz w:val="20"/>
        </w:rPr>
        <w:t> </w:t>
      </w:r>
      <w:r>
        <w:rPr>
          <w:sz w:val="20"/>
        </w:rPr>
        <w:t>impacts</w:t>
      </w:r>
      <w:r>
        <w:rPr>
          <w:spacing w:val="26"/>
          <w:sz w:val="20"/>
        </w:rPr>
        <w:t> </w:t>
      </w:r>
      <w:r>
        <w:rPr>
          <w:sz w:val="20"/>
        </w:rPr>
        <w:t>of</w:t>
      </w:r>
      <w:r>
        <w:rPr>
          <w:spacing w:val="26"/>
          <w:sz w:val="20"/>
        </w:rPr>
        <w:t> </w:t>
      </w:r>
      <w:r>
        <w:rPr>
          <w:sz w:val="20"/>
        </w:rPr>
        <w:t>developmental</w:t>
      </w:r>
      <w:r>
        <w:rPr>
          <w:spacing w:val="25"/>
          <w:sz w:val="20"/>
        </w:rPr>
        <w:t> </w:t>
      </w:r>
      <w:r>
        <w:rPr>
          <w:sz w:val="20"/>
        </w:rPr>
        <w:t>activities</w:t>
      </w:r>
      <w:r>
        <w:rPr>
          <w:spacing w:val="26"/>
          <w:sz w:val="20"/>
        </w:rPr>
        <w:t> </w:t>
      </w:r>
      <w:r>
        <w:rPr>
          <w:sz w:val="20"/>
        </w:rPr>
        <w:t>and</w:t>
      </w:r>
      <w:r>
        <w:rPr>
          <w:spacing w:val="26"/>
          <w:sz w:val="20"/>
        </w:rPr>
        <w:t> </w:t>
      </w:r>
      <w:r>
        <w:rPr>
          <w:sz w:val="20"/>
        </w:rPr>
        <w:t>mitigation</w:t>
      </w:r>
      <w:r>
        <w:rPr>
          <w:spacing w:val="28"/>
          <w:sz w:val="20"/>
        </w:rPr>
        <w:t> </w:t>
      </w:r>
      <w:r>
        <w:rPr>
          <w:sz w:val="20"/>
        </w:rPr>
        <w:t>measures.</w:t>
      </w:r>
      <w:r>
        <w:rPr>
          <w:spacing w:val="24"/>
          <w:sz w:val="20"/>
        </w:rPr>
        <w:t> </w:t>
      </w:r>
      <w:r>
        <w:rPr>
          <w:rFonts w:ascii="Gadugi" w:hAnsi="Gadugi"/>
          <w:spacing w:val="-10"/>
          <w:sz w:val="20"/>
        </w:rPr>
        <w:t></w:t>
      </w:r>
    </w:p>
    <w:p>
      <w:pPr>
        <w:pStyle w:val="BodyText"/>
        <w:spacing w:before="36"/>
        <w:ind w:left="1604"/>
      </w:pPr>
      <w:r>
        <w:rPr/>
        <w:t>Understanding</w:t>
      </w:r>
      <w:r>
        <w:rPr>
          <w:spacing w:val="-8"/>
        </w:rPr>
        <w:t> </w:t>
      </w:r>
      <w:r>
        <w:rPr/>
        <w:t>the</w:t>
      </w:r>
      <w:r>
        <w:rPr>
          <w:spacing w:val="-6"/>
        </w:rPr>
        <w:t> </w:t>
      </w:r>
      <w:r>
        <w:rPr/>
        <w:t>environmental</w:t>
      </w:r>
      <w:r>
        <w:rPr>
          <w:spacing w:val="-5"/>
        </w:rPr>
        <w:t> </w:t>
      </w:r>
      <w:r>
        <w:rPr/>
        <w:t>policies</w:t>
      </w:r>
      <w:r>
        <w:rPr>
          <w:spacing w:val="-8"/>
        </w:rPr>
        <w:t> </w:t>
      </w:r>
      <w:r>
        <w:rPr/>
        <w:t>and</w:t>
      </w:r>
      <w:r>
        <w:rPr>
          <w:spacing w:val="-6"/>
        </w:rPr>
        <w:t> </w:t>
      </w:r>
      <w:r>
        <w:rPr>
          <w:spacing w:val="-2"/>
        </w:rPr>
        <w:t>regulations</w:t>
      </w:r>
    </w:p>
    <w:p>
      <w:pPr>
        <w:pStyle w:val="BodyText"/>
        <w:spacing w:before="70"/>
      </w:pPr>
    </w:p>
    <w:p>
      <w:pPr>
        <w:pStyle w:val="Heading5"/>
        <w:ind w:left="241"/>
      </w:pPr>
      <w:r>
        <w:rPr/>
        <w:t>Course</w:t>
      </w:r>
      <w:r>
        <w:rPr>
          <w:spacing w:val="-9"/>
        </w:rPr>
        <w:t> </w:t>
      </w:r>
      <w:r>
        <w:rPr>
          <w:spacing w:val="-2"/>
        </w:rPr>
        <w:t>Outcomes:</w:t>
      </w:r>
    </w:p>
    <w:p>
      <w:pPr>
        <w:pStyle w:val="ListParagraph"/>
        <w:numPr>
          <w:ilvl w:val="0"/>
          <w:numId w:val="97"/>
        </w:numPr>
        <w:tabs>
          <w:tab w:pos="957" w:val="left" w:leader="none"/>
        </w:tabs>
        <w:spacing w:line="273" w:lineRule="auto" w:before="42" w:after="0"/>
        <w:ind w:left="957" w:right="1418" w:hanging="360"/>
        <w:jc w:val="both"/>
        <w:rPr>
          <w:sz w:val="20"/>
        </w:rPr>
      </w:pPr>
      <w:r>
        <w:rPr>
          <w:sz w:val="20"/>
        </w:rPr>
        <w:t>Based on this course, the Engineering graduate will understand /evaluate / develop technologies</w:t>
      </w:r>
      <w:r>
        <w:rPr>
          <w:spacing w:val="-10"/>
          <w:sz w:val="20"/>
        </w:rPr>
        <w:t> </w:t>
      </w:r>
      <w:r>
        <w:rPr>
          <w:sz w:val="20"/>
        </w:rPr>
        <w:t>on</w:t>
      </w:r>
      <w:r>
        <w:rPr>
          <w:spacing w:val="-13"/>
          <w:sz w:val="20"/>
        </w:rPr>
        <w:t> </w:t>
      </w:r>
      <w:r>
        <w:rPr>
          <w:sz w:val="20"/>
        </w:rPr>
        <w:t>the</w:t>
      </w:r>
      <w:r>
        <w:rPr>
          <w:spacing w:val="-12"/>
          <w:sz w:val="20"/>
        </w:rPr>
        <w:t> </w:t>
      </w:r>
      <w:r>
        <w:rPr>
          <w:sz w:val="20"/>
        </w:rPr>
        <w:t>basis</w:t>
      </w:r>
      <w:r>
        <w:rPr>
          <w:spacing w:val="-12"/>
          <w:sz w:val="20"/>
        </w:rPr>
        <w:t> </w:t>
      </w:r>
      <w:r>
        <w:rPr>
          <w:sz w:val="20"/>
        </w:rPr>
        <w:t>of</w:t>
      </w:r>
      <w:r>
        <w:rPr>
          <w:spacing w:val="-9"/>
          <w:sz w:val="20"/>
        </w:rPr>
        <w:t> </w:t>
      </w:r>
      <w:r>
        <w:rPr>
          <w:sz w:val="20"/>
        </w:rPr>
        <w:t>ecological</w:t>
      </w:r>
      <w:r>
        <w:rPr>
          <w:spacing w:val="-12"/>
          <w:sz w:val="20"/>
        </w:rPr>
        <w:t> </w:t>
      </w:r>
      <w:r>
        <w:rPr>
          <w:sz w:val="20"/>
        </w:rPr>
        <w:t>principles</w:t>
      </w:r>
      <w:r>
        <w:rPr>
          <w:spacing w:val="-10"/>
          <w:sz w:val="20"/>
        </w:rPr>
        <w:t> </w:t>
      </w:r>
      <w:r>
        <w:rPr>
          <w:sz w:val="20"/>
        </w:rPr>
        <w:t>and</w:t>
      </w:r>
      <w:r>
        <w:rPr>
          <w:spacing w:val="-12"/>
          <w:sz w:val="20"/>
        </w:rPr>
        <w:t> </w:t>
      </w:r>
      <w:r>
        <w:rPr>
          <w:sz w:val="20"/>
        </w:rPr>
        <w:t>environmental</w:t>
      </w:r>
      <w:r>
        <w:rPr>
          <w:spacing w:val="-12"/>
          <w:sz w:val="20"/>
        </w:rPr>
        <w:t> </w:t>
      </w:r>
      <w:r>
        <w:rPr>
          <w:sz w:val="20"/>
        </w:rPr>
        <w:t>regulations</w:t>
      </w:r>
      <w:r>
        <w:rPr>
          <w:spacing w:val="-10"/>
          <w:sz w:val="20"/>
        </w:rPr>
        <w:t> </w:t>
      </w:r>
      <w:r>
        <w:rPr>
          <w:sz w:val="20"/>
        </w:rPr>
        <w:t>which in turn helps in sustainable development</w:t>
      </w:r>
    </w:p>
    <w:p>
      <w:pPr>
        <w:pStyle w:val="BodyText"/>
        <w:spacing w:before="42"/>
      </w:pPr>
    </w:p>
    <w:p>
      <w:pPr>
        <w:pStyle w:val="Heading4"/>
        <w:spacing w:before="1"/>
        <w:ind w:left="241"/>
      </w:pPr>
      <w:r>
        <w:rPr/>
        <w:t>UNIT</w:t>
      </w:r>
      <w:r>
        <w:rPr>
          <w:spacing w:val="-3"/>
        </w:rPr>
        <w:t> </w:t>
      </w:r>
      <w:r>
        <w:rPr/>
        <w:t>-</w:t>
      </w:r>
      <w:r>
        <w:rPr>
          <w:spacing w:val="-2"/>
        </w:rPr>
        <w:t> </w:t>
      </w:r>
      <w:r>
        <w:rPr>
          <w:spacing w:val="-10"/>
        </w:rPr>
        <w:t>I</w:t>
      </w:r>
    </w:p>
    <w:p>
      <w:pPr>
        <w:pStyle w:val="BodyText"/>
        <w:spacing w:line="273" w:lineRule="auto"/>
        <w:ind w:left="256" w:right="1420" w:hanging="10"/>
        <w:jc w:val="both"/>
      </w:pPr>
      <w:r>
        <w:rPr>
          <w:rFonts w:ascii="Arial"/>
          <w:b/>
        </w:rPr>
        <w:t>Ecosystems: </w:t>
      </w:r>
      <w:r>
        <w:rPr/>
        <w:t>Definition, Scope, and Importance of ecosystem. Classification, structure, and function of an ecosystem, Food chains, food webs, and ecological pyramids. Flow of energy, Biogeochemical cycles, Bioaccumulation, Biomagnification, ecosystem value, services and carrying capacity, Field visits.</w:t>
      </w:r>
    </w:p>
    <w:p>
      <w:pPr>
        <w:pStyle w:val="BodyText"/>
      </w:pPr>
    </w:p>
    <w:p>
      <w:pPr>
        <w:pStyle w:val="Heading4"/>
        <w:ind w:left="241"/>
      </w:pPr>
      <w:r>
        <w:rPr/>
        <w:t>UNIT</w:t>
      </w:r>
      <w:r>
        <w:rPr>
          <w:spacing w:val="-3"/>
        </w:rPr>
        <w:t> </w:t>
      </w:r>
      <w:r>
        <w:rPr/>
        <w:t>-</w:t>
      </w:r>
      <w:r>
        <w:rPr>
          <w:spacing w:val="-2"/>
        </w:rPr>
        <w:t> </w:t>
      </w:r>
      <w:r>
        <w:rPr>
          <w:spacing w:val="-5"/>
        </w:rPr>
        <w:t>II</w:t>
      </w:r>
    </w:p>
    <w:p>
      <w:pPr>
        <w:spacing w:line="271" w:lineRule="auto" w:before="39"/>
        <w:ind w:left="256" w:right="1421" w:hanging="10"/>
        <w:jc w:val="both"/>
        <w:rPr>
          <w:sz w:val="20"/>
        </w:rPr>
      </w:pPr>
      <w:r>
        <w:rPr>
          <w:rFonts w:ascii="Arial"/>
          <w:b/>
          <w:sz w:val="20"/>
        </w:rPr>
        <w:t>Natural Resources: Classification of Resources:</w:t>
      </w:r>
      <w:r>
        <w:rPr>
          <w:rFonts w:ascii="Arial"/>
          <w:b/>
          <w:spacing w:val="40"/>
          <w:sz w:val="20"/>
        </w:rPr>
        <w:t> </w:t>
      </w:r>
      <w:r>
        <w:rPr>
          <w:sz w:val="20"/>
        </w:rPr>
        <w:t>Living and Non-Living resources, </w:t>
      </w:r>
      <w:r>
        <w:rPr>
          <w:rFonts w:ascii="Arial"/>
          <w:b/>
          <w:sz w:val="20"/>
        </w:rPr>
        <w:t>water resources:</w:t>
      </w:r>
      <w:r>
        <w:rPr>
          <w:rFonts w:ascii="Arial"/>
          <w:b/>
          <w:spacing w:val="-1"/>
          <w:sz w:val="20"/>
        </w:rPr>
        <w:t> </w:t>
      </w:r>
      <w:r>
        <w:rPr>
          <w:sz w:val="20"/>
        </w:rPr>
        <w:t>use</w:t>
      </w:r>
      <w:r>
        <w:rPr>
          <w:spacing w:val="-1"/>
          <w:sz w:val="20"/>
        </w:rPr>
        <w:t> </w:t>
      </w:r>
      <w:r>
        <w:rPr>
          <w:sz w:val="20"/>
        </w:rPr>
        <w:t>and over utilization</w:t>
      </w:r>
      <w:r>
        <w:rPr>
          <w:spacing w:val="-1"/>
          <w:sz w:val="20"/>
        </w:rPr>
        <w:t> </w:t>
      </w:r>
      <w:r>
        <w:rPr>
          <w:sz w:val="20"/>
        </w:rPr>
        <w:t>of surface</w:t>
      </w:r>
      <w:r>
        <w:rPr>
          <w:spacing w:val="-1"/>
          <w:sz w:val="20"/>
        </w:rPr>
        <w:t> </w:t>
      </w:r>
      <w:r>
        <w:rPr>
          <w:sz w:val="20"/>
        </w:rPr>
        <w:t>and ground</w:t>
      </w:r>
      <w:r>
        <w:rPr>
          <w:spacing w:val="-1"/>
          <w:sz w:val="20"/>
        </w:rPr>
        <w:t> </w:t>
      </w:r>
      <w:r>
        <w:rPr>
          <w:sz w:val="20"/>
        </w:rPr>
        <w:t>water, floods and droughts,</w:t>
      </w:r>
      <w:r>
        <w:rPr>
          <w:spacing w:val="-1"/>
          <w:sz w:val="20"/>
        </w:rPr>
        <w:t> </w:t>
      </w:r>
      <w:r>
        <w:rPr>
          <w:sz w:val="20"/>
        </w:rPr>
        <w:t>Dams: benefits and problems. </w:t>
      </w:r>
      <w:r>
        <w:rPr>
          <w:rFonts w:ascii="Arial"/>
          <w:b/>
          <w:sz w:val="20"/>
        </w:rPr>
        <w:t>Mineral resources: </w:t>
      </w:r>
      <w:r>
        <w:rPr>
          <w:sz w:val="20"/>
        </w:rPr>
        <w:t>use and exploitation, environmental effects of extracting and using mineral resources, </w:t>
      </w:r>
      <w:r>
        <w:rPr>
          <w:rFonts w:ascii="Arial"/>
          <w:b/>
          <w:sz w:val="20"/>
        </w:rPr>
        <w:t>Land resources: </w:t>
      </w:r>
      <w:r>
        <w:rPr>
          <w:sz w:val="20"/>
        </w:rPr>
        <w:t>Forest resources, </w:t>
      </w:r>
      <w:r>
        <w:rPr>
          <w:rFonts w:ascii="Arial"/>
          <w:b/>
          <w:sz w:val="20"/>
        </w:rPr>
        <w:t>Energy resources: </w:t>
      </w:r>
      <w:r>
        <w:rPr>
          <w:sz w:val="20"/>
        </w:rPr>
        <w:t>growing energy needs, renewable and non-renewable energy sources, use of alternate energy source, case studies.</w:t>
      </w:r>
    </w:p>
    <w:p>
      <w:pPr>
        <w:pStyle w:val="BodyText"/>
      </w:pPr>
    </w:p>
    <w:p>
      <w:pPr>
        <w:pStyle w:val="Heading4"/>
        <w:ind w:left="241"/>
      </w:pPr>
      <w:r>
        <w:rPr/>
        <w:t>UNIT</w:t>
      </w:r>
      <w:r>
        <w:rPr>
          <w:spacing w:val="-3"/>
        </w:rPr>
        <w:t> </w:t>
      </w:r>
      <w:r>
        <w:rPr/>
        <w:t>-</w:t>
      </w:r>
      <w:r>
        <w:rPr>
          <w:spacing w:val="-2"/>
        </w:rPr>
        <w:t> </w:t>
      </w:r>
      <w:r>
        <w:rPr>
          <w:spacing w:val="-5"/>
        </w:rPr>
        <w:t>III</w:t>
      </w:r>
    </w:p>
    <w:p>
      <w:pPr>
        <w:pStyle w:val="BodyText"/>
        <w:spacing w:line="273" w:lineRule="auto" w:before="39"/>
        <w:ind w:left="256" w:right="1421" w:hanging="10"/>
        <w:jc w:val="both"/>
      </w:pPr>
      <w:r>
        <w:rPr>
          <w:rFonts w:ascii="Arial"/>
          <w:b/>
        </w:rPr>
        <w:t>Biodiversity</w:t>
      </w:r>
      <w:r>
        <w:rPr>
          <w:rFonts w:ascii="Arial"/>
          <w:b/>
          <w:spacing w:val="-10"/>
        </w:rPr>
        <w:t> </w:t>
      </w:r>
      <w:r>
        <w:rPr>
          <w:rFonts w:ascii="Arial"/>
          <w:b/>
        </w:rPr>
        <w:t>and</w:t>
      </w:r>
      <w:r>
        <w:rPr>
          <w:rFonts w:ascii="Arial"/>
          <w:b/>
          <w:spacing w:val="-9"/>
        </w:rPr>
        <w:t> </w:t>
      </w:r>
      <w:r>
        <w:rPr>
          <w:rFonts w:ascii="Arial"/>
          <w:b/>
        </w:rPr>
        <w:t>Biotic</w:t>
      </w:r>
      <w:r>
        <w:rPr>
          <w:rFonts w:ascii="Arial"/>
          <w:b/>
          <w:spacing w:val="-10"/>
        </w:rPr>
        <w:t> </w:t>
      </w:r>
      <w:r>
        <w:rPr>
          <w:rFonts w:ascii="Arial"/>
          <w:b/>
        </w:rPr>
        <w:t>Resources:</w:t>
      </w:r>
      <w:r>
        <w:rPr>
          <w:rFonts w:ascii="Arial"/>
          <w:b/>
          <w:spacing w:val="-10"/>
        </w:rPr>
        <w:t> </w:t>
      </w:r>
      <w:r>
        <w:rPr/>
        <w:t>Introduction,</w:t>
      </w:r>
      <w:r>
        <w:rPr>
          <w:spacing w:val="-9"/>
        </w:rPr>
        <w:t> </w:t>
      </w:r>
      <w:r>
        <w:rPr/>
        <w:t>Definition,</w:t>
      </w:r>
      <w:r>
        <w:rPr>
          <w:spacing w:val="-9"/>
        </w:rPr>
        <w:t> </w:t>
      </w:r>
      <w:r>
        <w:rPr/>
        <w:t>genetic,</w:t>
      </w:r>
      <w:r>
        <w:rPr>
          <w:spacing w:val="-9"/>
        </w:rPr>
        <w:t> </w:t>
      </w:r>
      <w:r>
        <w:rPr/>
        <w:t>species</w:t>
      </w:r>
      <w:r>
        <w:rPr>
          <w:spacing w:val="-7"/>
        </w:rPr>
        <w:t> </w:t>
      </w:r>
      <w:r>
        <w:rPr/>
        <w:t>and</w:t>
      </w:r>
      <w:r>
        <w:rPr>
          <w:spacing w:val="-8"/>
        </w:rPr>
        <w:t> </w:t>
      </w:r>
      <w:r>
        <w:rPr/>
        <w:t>ecosystem diversity.</w:t>
      </w:r>
      <w:r>
        <w:rPr>
          <w:spacing w:val="-5"/>
        </w:rPr>
        <w:t> </w:t>
      </w:r>
      <w:r>
        <w:rPr/>
        <w:t>Value</w:t>
      </w:r>
      <w:r>
        <w:rPr>
          <w:spacing w:val="-3"/>
        </w:rPr>
        <w:t> </w:t>
      </w:r>
      <w:r>
        <w:rPr/>
        <w:t>of</w:t>
      </w:r>
      <w:r>
        <w:rPr>
          <w:spacing w:val="-5"/>
        </w:rPr>
        <w:t> </w:t>
      </w:r>
      <w:r>
        <w:rPr/>
        <w:t>biodiversity;</w:t>
      </w:r>
      <w:r>
        <w:rPr>
          <w:spacing w:val="-7"/>
        </w:rPr>
        <w:t> </w:t>
      </w:r>
      <w:r>
        <w:rPr/>
        <w:t>consumptive</w:t>
      </w:r>
      <w:r>
        <w:rPr>
          <w:spacing w:val="-4"/>
        </w:rPr>
        <w:t> </w:t>
      </w:r>
      <w:r>
        <w:rPr/>
        <w:t>use,</w:t>
      </w:r>
      <w:r>
        <w:rPr>
          <w:spacing w:val="-3"/>
        </w:rPr>
        <w:t> </w:t>
      </w:r>
      <w:r>
        <w:rPr/>
        <w:t>productive</w:t>
      </w:r>
      <w:r>
        <w:rPr>
          <w:spacing w:val="-7"/>
        </w:rPr>
        <w:t> </w:t>
      </w:r>
      <w:r>
        <w:rPr/>
        <w:t>use,</w:t>
      </w:r>
      <w:r>
        <w:rPr>
          <w:spacing w:val="-5"/>
        </w:rPr>
        <w:t> </w:t>
      </w:r>
      <w:r>
        <w:rPr/>
        <w:t>social,</w:t>
      </w:r>
      <w:r>
        <w:rPr>
          <w:spacing w:val="-5"/>
        </w:rPr>
        <w:t> </w:t>
      </w:r>
      <w:r>
        <w:rPr/>
        <w:t>ethical,</w:t>
      </w:r>
      <w:r>
        <w:rPr>
          <w:spacing w:val="-7"/>
        </w:rPr>
        <w:t> </w:t>
      </w:r>
      <w:r>
        <w:rPr/>
        <w:t>aesthetic</w:t>
      </w:r>
      <w:r>
        <w:rPr>
          <w:spacing w:val="-5"/>
        </w:rPr>
        <w:t> </w:t>
      </w:r>
      <w:r>
        <w:rPr/>
        <w:t>and optional</w:t>
      </w:r>
      <w:r>
        <w:rPr>
          <w:spacing w:val="-3"/>
        </w:rPr>
        <w:t> </w:t>
      </w:r>
      <w:r>
        <w:rPr/>
        <w:t>values.</w:t>
      </w:r>
      <w:r>
        <w:rPr>
          <w:spacing w:val="-2"/>
        </w:rPr>
        <w:t> </w:t>
      </w:r>
      <w:r>
        <w:rPr/>
        <w:t>India</w:t>
      </w:r>
      <w:r>
        <w:rPr>
          <w:spacing w:val="-1"/>
        </w:rPr>
        <w:t> </w:t>
      </w:r>
      <w:r>
        <w:rPr/>
        <w:t>as a mega diversity</w:t>
      </w:r>
      <w:r>
        <w:rPr>
          <w:spacing w:val="-1"/>
        </w:rPr>
        <w:t> </w:t>
      </w:r>
      <w:r>
        <w:rPr/>
        <w:t>nation,</w:t>
      </w:r>
      <w:r>
        <w:rPr>
          <w:spacing w:val="-1"/>
        </w:rPr>
        <w:t> </w:t>
      </w:r>
      <w:r>
        <w:rPr/>
        <w:t>Hot spots of</w:t>
      </w:r>
      <w:r>
        <w:rPr>
          <w:spacing w:val="-1"/>
        </w:rPr>
        <w:t> </w:t>
      </w:r>
      <w:r>
        <w:rPr/>
        <w:t>biodiversity.</w:t>
      </w:r>
      <w:r>
        <w:rPr>
          <w:spacing w:val="-1"/>
        </w:rPr>
        <w:t> </w:t>
      </w:r>
      <w:r>
        <w:rPr/>
        <w:t>Field visit.</w:t>
      </w:r>
      <w:r>
        <w:rPr>
          <w:spacing w:val="-1"/>
        </w:rPr>
        <w:t> </w:t>
      </w:r>
      <w:r>
        <w:rPr/>
        <w:t>Threats to biodiversity: habitat loss, poaching of wildlife, man-wildlife conflicts; conservation of biodiversity: In-Situ and Ex-situ conservation.</w:t>
      </w:r>
      <w:r>
        <w:rPr>
          <w:spacing w:val="40"/>
        </w:rPr>
        <w:t> </w:t>
      </w:r>
      <w:r>
        <w:rPr/>
        <w:t>National Biodiversity act.</w:t>
      </w:r>
    </w:p>
    <w:p>
      <w:pPr>
        <w:pStyle w:val="BodyText"/>
        <w:spacing w:before="39"/>
      </w:pPr>
    </w:p>
    <w:p>
      <w:pPr>
        <w:pStyle w:val="Heading4"/>
        <w:ind w:left="241"/>
      </w:pPr>
      <w:r>
        <w:rPr/>
        <w:t>UNIT</w:t>
      </w:r>
      <w:r>
        <w:rPr>
          <w:spacing w:val="-3"/>
        </w:rPr>
        <w:t> </w:t>
      </w:r>
      <w:r>
        <w:rPr/>
        <w:t>-</w:t>
      </w:r>
      <w:r>
        <w:rPr>
          <w:spacing w:val="-2"/>
        </w:rPr>
        <w:t> </w:t>
      </w:r>
      <w:r>
        <w:rPr>
          <w:spacing w:val="-5"/>
        </w:rPr>
        <w:t>IV</w:t>
      </w:r>
    </w:p>
    <w:p>
      <w:pPr>
        <w:spacing w:line="271" w:lineRule="auto" w:before="39"/>
        <w:ind w:left="256" w:right="1421" w:hanging="10"/>
        <w:jc w:val="both"/>
        <w:rPr>
          <w:sz w:val="20"/>
        </w:rPr>
      </w:pPr>
      <w:r>
        <w:rPr>
          <w:rFonts w:ascii="Arial"/>
          <w:b/>
          <w:sz w:val="20"/>
        </w:rPr>
        <w:t>Environmental Pollution and Control Technologies: Environmental Pollution: </w:t>
      </w:r>
      <w:r>
        <w:rPr>
          <w:sz w:val="20"/>
        </w:rPr>
        <w:t>Classification of pollution, </w:t>
      </w:r>
      <w:r>
        <w:rPr>
          <w:rFonts w:ascii="Arial"/>
          <w:b/>
          <w:sz w:val="20"/>
        </w:rPr>
        <w:t>Air Pollution: </w:t>
      </w:r>
      <w:r>
        <w:rPr>
          <w:sz w:val="20"/>
        </w:rPr>
        <w:t>Primary and secondary pollutants, Automobile and Industrial pollution, Ambient air quality standards. </w:t>
      </w:r>
      <w:r>
        <w:rPr>
          <w:rFonts w:ascii="Arial"/>
          <w:b/>
          <w:sz w:val="20"/>
        </w:rPr>
        <w:t>Water pollution:</w:t>
      </w:r>
      <w:r>
        <w:rPr>
          <w:rFonts w:ascii="Arial"/>
          <w:b/>
          <w:spacing w:val="40"/>
          <w:sz w:val="20"/>
        </w:rPr>
        <w:t> </w:t>
      </w:r>
      <w:r>
        <w:rPr>
          <w:sz w:val="20"/>
        </w:rPr>
        <w:t>Sources and types of pollution, drinking water quality standards.</w:t>
      </w:r>
    </w:p>
    <w:p>
      <w:pPr>
        <w:spacing w:line="268" w:lineRule="auto" w:before="4"/>
        <w:ind w:left="256" w:right="1420" w:hanging="10"/>
        <w:jc w:val="both"/>
        <w:rPr>
          <w:rFonts w:ascii="Arial"/>
          <w:b/>
          <w:sz w:val="20"/>
        </w:rPr>
      </w:pPr>
      <w:r>
        <w:rPr>
          <w:rFonts w:ascii="Arial"/>
          <w:b/>
          <w:sz w:val="20"/>
        </w:rPr>
        <w:t>Soil Pollution: </w:t>
      </w:r>
      <w:r>
        <w:rPr>
          <w:sz w:val="20"/>
        </w:rPr>
        <w:t>Sources and</w:t>
      </w:r>
      <w:r>
        <w:rPr>
          <w:spacing w:val="-1"/>
          <w:sz w:val="20"/>
        </w:rPr>
        <w:t> </w:t>
      </w:r>
      <w:r>
        <w:rPr>
          <w:sz w:val="20"/>
        </w:rPr>
        <w:t>types, Impacts of modern agriculture, degradation of soil. </w:t>
      </w:r>
      <w:r>
        <w:rPr>
          <w:rFonts w:ascii="Arial"/>
          <w:b/>
          <w:sz w:val="20"/>
        </w:rPr>
        <w:t>Noise Pollution: </w:t>
      </w:r>
      <w:r>
        <w:rPr>
          <w:sz w:val="20"/>
        </w:rPr>
        <w:t>Sources and Health hazards, standards, </w:t>
      </w:r>
      <w:r>
        <w:rPr>
          <w:rFonts w:ascii="Arial"/>
          <w:b/>
          <w:sz w:val="20"/>
        </w:rPr>
        <w:t>Solid waste: </w:t>
      </w:r>
      <w:r>
        <w:rPr>
          <w:sz w:val="20"/>
        </w:rPr>
        <w:t>Municipal Solid Waste management, composition and characteristics of e-Waste and its management. </w:t>
      </w:r>
      <w:r>
        <w:rPr>
          <w:rFonts w:ascii="Arial"/>
          <w:b/>
          <w:sz w:val="20"/>
        </w:rPr>
        <w:t>Pollution control technologies:</w:t>
      </w:r>
    </w:p>
    <w:p>
      <w:pPr>
        <w:pStyle w:val="BodyText"/>
        <w:spacing w:before="12"/>
        <w:ind w:left="246"/>
        <w:jc w:val="both"/>
      </w:pPr>
      <w:r>
        <w:rPr/>
        <w:t>Wastewater</w:t>
      </w:r>
      <w:r>
        <w:rPr>
          <w:spacing w:val="-6"/>
        </w:rPr>
        <w:t> </w:t>
      </w:r>
      <w:r>
        <w:rPr/>
        <w:t>Treatment</w:t>
      </w:r>
      <w:r>
        <w:rPr>
          <w:spacing w:val="-6"/>
        </w:rPr>
        <w:t> </w:t>
      </w:r>
      <w:r>
        <w:rPr/>
        <w:t>methods:</w:t>
      </w:r>
      <w:r>
        <w:rPr>
          <w:spacing w:val="-5"/>
        </w:rPr>
        <w:t> </w:t>
      </w:r>
      <w:r>
        <w:rPr/>
        <w:t>Primary,</w:t>
      </w:r>
      <w:r>
        <w:rPr>
          <w:spacing w:val="-6"/>
        </w:rPr>
        <w:t> </w:t>
      </w:r>
      <w:r>
        <w:rPr/>
        <w:t>secondary</w:t>
      </w:r>
      <w:r>
        <w:rPr>
          <w:spacing w:val="-6"/>
        </w:rPr>
        <w:t> </w:t>
      </w:r>
      <w:r>
        <w:rPr/>
        <w:t>and</w:t>
      </w:r>
      <w:r>
        <w:rPr>
          <w:spacing w:val="-6"/>
        </w:rPr>
        <w:t> </w:t>
      </w:r>
      <w:r>
        <w:rPr>
          <w:spacing w:val="-2"/>
        </w:rPr>
        <w:t>Tertiary.</w:t>
      </w:r>
    </w:p>
    <w:p>
      <w:pPr>
        <w:pStyle w:val="BodyText"/>
        <w:spacing w:line="273" w:lineRule="auto" w:before="34"/>
        <w:ind w:left="256" w:right="1421" w:hanging="10"/>
        <w:jc w:val="both"/>
      </w:pPr>
      <w:r>
        <w:rPr/>
        <w:t>Overview of air pollution control technologies, Concepts of bioremediation. </w:t>
      </w:r>
      <w:r>
        <w:rPr>
          <w:rFonts w:ascii="Arial" w:hAnsi="Arial"/>
          <w:b/>
        </w:rPr>
        <w:t>Global Environmental Issues and Global Efforts: C</w:t>
      </w:r>
      <w:r>
        <w:rPr/>
        <w:t>limate change and impacts on human environment. Ozone depletion and Ozone depleting substances (ODS). Deforestation and desertification.</w:t>
      </w:r>
      <w:r>
        <w:rPr>
          <w:spacing w:val="40"/>
        </w:rPr>
        <w:t> </w:t>
      </w:r>
      <w:r>
        <w:rPr/>
        <w:t>International conventions / Protocols: Earth summit, Kyoto protocol, and Montréal Protocol. NAPCC-GoI Initiatives.</w:t>
      </w:r>
    </w:p>
    <w:p>
      <w:pPr>
        <w:pStyle w:val="BodyText"/>
        <w:spacing w:before="35"/>
      </w:pPr>
    </w:p>
    <w:p>
      <w:pPr>
        <w:pStyle w:val="Heading4"/>
        <w:ind w:left="241"/>
      </w:pPr>
      <w:r>
        <w:rPr/>
        <w:t>UNIT</w:t>
      </w:r>
      <w:r>
        <w:rPr>
          <w:spacing w:val="-3"/>
        </w:rPr>
        <w:t> </w:t>
      </w:r>
      <w:r>
        <w:rPr/>
        <w:t>-</w:t>
      </w:r>
      <w:r>
        <w:rPr>
          <w:spacing w:val="-2"/>
        </w:rPr>
        <w:t> </w:t>
      </w:r>
      <w:r>
        <w:rPr>
          <w:spacing w:val="-10"/>
        </w:rPr>
        <w:t>V</w:t>
      </w:r>
    </w:p>
    <w:p>
      <w:pPr>
        <w:pStyle w:val="BodyText"/>
        <w:spacing w:line="273" w:lineRule="auto" w:before="39"/>
        <w:ind w:left="256" w:right="1422" w:hanging="10"/>
        <w:jc w:val="both"/>
      </w:pPr>
      <w:r>
        <w:rPr>
          <w:rFonts w:ascii="Arial"/>
          <w:b/>
        </w:rPr>
        <w:t>Environmental Policy, Legislation &amp; EIA: </w:t>
      </w:r>
      <w:r>
        <w:rPr/>
        <w:t>Environmental Protection act, Legal aspects Air Act- 1981, Water Act, Forest Act, Wild life Act, Municipal solid waste management and handling rules, biomedical waste management and handling rules, hazardous waste management</w:t>
      </w:r>
      <w:r>
        <w:rPr>
          <w:spacing w:val="22"/>
        </w:rPr>
        <w:t> </w:t>
      </w:r>
      <w:r>
        <w:rPr/>
        <w:t>and</w:t>
      </w:r>
      <w:r>
        <w:rPr>
          <w:spacing w:val="22"/>
        </w:rPr>
        <w:t> </w:t>
      </w:r>
      <w:r>
        <w:rPr/>
        <w:t>handling</w:t>
      </w:r>
      <w:r>
        <w:rPr>
          <w:spacing w:val="24"/>
        </w:rPr>
        <w:t> </w:t>
      </w:r>
      <w:r>
        <w:rPr/>
        <w:t>rules.</w:t>
      </w:r>
      <w:r>
        <w:rPr>
          <w:spacing w:val="20"/>
        </w:rPr>
        <w:t> </w:t>
      </w:r>
      <w:r>
        <w:rPr/>
        <w:t>EIA:</w:t>
      </w:r>
      <w:r>
        <w:rPr>
          <w:spacing w:val="22"/>
        </w:rPr>
        <w:t> </w:t>
      </w:r>
      <w:r>
        <w:rPr/>
        <w:t>EIA</w:t>
      </w:r>
      <w:r>
        <w:rPr>
          <w:spacing w:val="21"/>
        </w:rPr>
        <w:t> </w:t>
      </w:r>
      <w:r>
        <w:rPr/>
        <w:t>structure,</w:t>
      </w:r>
      <w:r>
        <w:rPr>
          <w:spacing w:val="21"/>
        </w:rPr>
        <w:t> </w:t>
      </w:r>
      <w:r>
        <w:rPr/>
        <w:t>methods</w:t>
      </w:r>
      <w:r>
        <w:rPr>
          <w:spacing w:val="22"/>
        </w:rPr>
        <w:t> </w:t>
      </w:r>
      <w:r>
        <w:rPr/>
        <w:t>of</w:t>
      </w:r>
      <w:r>
        <w:rPr>
          <w:spacing w:val="20"/>
        </w:rPr>
        <w:t> </w:t>
      </w:r>
      <w:r>
        <w:rPr/>
        <w:t>baseline</w:t>
      </w:r>
      <w:r>
        <w:rPr>
          <w:spacing w:val="23"/>
        </w:rPr>
        <w:t> </w:t>
      </w:r>
      <w:r>
        <w:rPr/>
        <w:t>data</w:t>
      </w:r>
      <w:r>
        <w:rPr>
          <w:spacing w:val="20"/>
        </w:rPr>
        <w:t> </w:t>
      </w:r>
      <w:r>
        <w:rPr>
          <w:spacing w:val="-2"/>
        </w:rPr>
        <w:t>acquisition.</w:t>
      </w:r>
    </w:p>
    <w:p>
      <w:pPr>
        <w:pStyle w:val="BodyText"/>
        <w:spacing w:after="0" w:line="273" w:lineRule="auto"/>
        <w:jc w:val="both"/>
        <w:sectPr>
          <w:pgSz w:w="11910" w:h="16840"/>
          <w:pgMar w:header="914" w:footer="0" w:top="1120" w:bottom="280" w:left="1275" w:right="708"/>
        </w:sectPr>
      </w:pPr>
    </w:p>
    <w:p>
      <w:pPr>
        <w:pStyle w:val="BodyText"/>
        <w:spacing w:before="123"/>
      </w:pPr>
    </w:p>
    <w:p>
      <w:pPr>
        <w:pStyle w:val="BodyText"/>
        <w:spacing w:line="273" w:lineRule="auto" w:before="0"/>
        <w:ind w:left="256" w:right="1419"/>
        <w:jc w:val="both"/>
      </w:pPr>
      <w:r>
        <w:rPr/>
        <w:t>Overview</w:t>
      </w:r>
      <w:r>
        <w:rPr>
          <w:spacing w:val="-4"/>
        </w:rPr>
        <w:t> </w:t>
      </w:r>
      <w:r>
        <w:rPr/>
        <w:t>on</w:t>
      </w:r>
      <w:r>
        <w:rPr>
          <w:spacing w:val="-6"/>
        </w:rPr>
        <w:t> </w:t>
      </w:r>
      <w:r>
        <w:rPr/>
        <w:t>Impacts</w:t>
      </w:r>
      <w:r>
        <w:rPr>
          <w:spacing w:val="-4"/>
        </w:rPr>
        <w:t> </w:t>
      </w:r>
      <w:r>
        <w:rPr/>
        <w:t>of</w:t>
      </w:r>
      <w:r>
        <w:rPr>
          <w:spacing w:val="-4"/>
        </w:rPr>
        <w:t> </w:t>
      </w:r>
      <w:r>
        <w:rPr/>
        <w:t>air,</w:t>
      </w:r>
      <w:r>
        <w:rPr>
          <w:spacing w:val="-6"/>
        </w:rPr>
        <w:t> </w:t>
      </w:r>
      <w:r>
        <w:rPr/>
        <w:t>water,</w:t>
      </w:r>
      <w:r>
        <w:rPr>
          <w:spacing w:val="-6"/>
        </w:rPr>
        <w:t> </w:t>
      </w:r>
      <w:r>
        <w:rPr/>
        <w:t>biological</w:t>
      </w:r>
      <w:r>
        <w:rPr>
          <w:spacing w:val="-6"/>
        </w:rPr>
        <w:t> </w:t>
      </w:r>
      <w:r>
        <w:rPr/>
        <w:t>and</w:t>
      </w:r>
      <w:r>
        <w:rPr>
          <w:spacing w:val="-4"/>
        </w:rPr>
        <w:t> </w:t>
      </w:r>
      <w:r>
        <w:rPr/>
        <w:t>Socioeconomical</w:t>
      </w:r>
      <w:r>
        <w:rPr>
          <w:spacing w:val="-6"/>
        </w:rPr>
        <w:t> </w:t>
      </w:r>
      <w:r>
        <w:rPr/>
        <w:t>aspects.</w:t>
      </w:r>
      <w:r>
        <w:rPr>
          <w:spacing w:val="-6"/>
        </w:rPr>
        <w:t> </w:t>
      </w:r>
      <w:r>
        <w:rPr/>
        <w:t>Strategies</w:t>
      </w:r>
      <w:r>
        <w:rPr>
          <w:spacing w:val="-4"/>
        </w:rPr>
        <w:t> </w:t>
      </w:r>
      <w:r>
        <w:rPr/>
        <w:t>for</w:t>
      </w:r>
      <w:r>
        <w:rPr>
          <w:spacing w:val="-2"/>
        </w:rPr>
        <w:t> </w:t>
      </w:r>
      <w:r>
        <w:rPr/>
        <w:t>risk assessment, Concepts of Environmental Management Plan (EMP). </w:t>
      </w:r>
      <w:r>
        <w:rPr>
          <w:rFonts w:ascii="Arial"/>
          <w:b/>
        </w:rPr>
        <w:t>Towards Sustainable Future: </w:t>
      </w:r>
      <w:r>
        <w:rPr/>
        <w:t>Concept of Sustainable Development Goals, Population and its explosion, Crazy Consumerism,</w:t>
      </w:r>
      <w:r>
        <w:rPr>
          <w:spacing w:val="-9"/>
        </w:rPr>
        <w:t> </w:t>
      </w:r>
      <w:r>
        <w:rPr/>
        <w:t>Environmental</w:t>
      </w:r>
      <w:r>
        <w:rPr>
          <w:spacing w:val="-10"/>
        </w:rPr>
        <w:t> </w:t>
      </w:r>
      <w:r>
        <w:rPr/>
        <w:t>Education,</w:t>
      </w:r>
      <w:r>
        <w:rPr>
          <w:spacing w:val="-9"/>
        </w:rPr>
        <w:t> </w:t>
      </w:r>
      <w:r>
        <w:rPr/>
        <w:t>Urban</w:t>
      </w:r>
      <w:r>
        <w:rPr>
          <w:spacing w:val="-9"/>
        </w:rPr>
        <w:t> </w:t>
      </w:r>
      <w:r>
        <w:rPr/>
        <w:t>Sprawl,</w:t>
      </w:r>
      <w:r>
        <w:rPr>
          <w:spacing w:val="-13"/>
        </w:rPr>
        <w:t> </w:t>
      </w:r>
      <w:r>
        <w:rPr/>
        <w:t>Human</w:t>
      </w:r>
      <w:r>
        <w:rPr>
          <w:spacing w:val="-9"/>
        </w:rPr>
        <w:t> </w:t>
      </w:r>
      <w:r>
        <w:rPr/>
        <w:t>health,</w:t>
      </w:r>
      <w:r>
        <w:rPr>
          <w:spacing w:val="-8"/>
        </w:rPr>
        <w:t> </w:t>
      </w:r>
      <w:r>
        <w:rPr/>
        <w:t>Environmental</w:t>
      </w:r>
      <w:r>
        <w:rPr>
          <w:spacing w:val="-8"/>
        </w:rPr>
        <w:t> </w:t>
      </w:r>
      <w:r>
        <w:rPr/>
        <w:t>Ethics, Concept of Green Building, Ecological Foot Print, Life Cycle assessment (LCA), Low carbon life style.</w:t>
      </w:r>
    </w:p>
    <w:p>
      <w:pPr>
        <w:pStyle w:val="BodyText"/>
        <w:spacing w:before="33"/>
      </w:pPr>
    </w:p>
    <w:p>
      <w:pPr>
        <w:pStyle w:val="Heading4"/>
        <w:ind w:left="241"/>
        <w:jc w:val="both"/>
      </w:pPr>
      <w:r>
        <w:rPr/>
        <w:t>TEXT</w:t>
      </w:r>
      <w:r>
        <w:rPr>
          <w:spacing w:val="-8"/>
        </w:rPr>
        <w:t> </w:t>
      </w:r>
      <w:r>
        <w:rPr>
          <w:spacing w:val="-2"/>
        </w:rPr>
        <w:t>BOOKS:</w:t>
      </w:r>
    </w:p>
    <w:p>
      <w:pPr>
        <w:pStyle w:val="ListParagraph"/>
        <w:numPr>
          <w:ilvl w:val="0"/>
          <w:numId w:val="98"/>
        </w:numPr>
        <w:tabs>
          <w:tab w:pos="957" w:val="left" w:leader="none"/>
        </w:tabs>
        <w:spacing w:line="276" w:lineRule="auto" w:before="39" w:after="0"/>
        <w:ind w:left="957" w:right="1419" w:hanging="360"/>
        <w:jc w:val="left"/>
        <w:rPr>
          <w:sz w:val="20"/>
        </w:rPr>
      </w:pPr>
      <w:r>
        <w:rPr>
          <w:sz w:val="20"/>
        </w:rPr>
        <w:t>Textbook</w:t>
      </w:r>
      <w:r>
        <w:rPr>
          <w:spacing w:val="-10"/>
          <w:sz w:val="20"/>
        </w:rPr>
        <w:t> </w:t>
      </w:r>
      <w:r>
        <w:rPr>
          <w:sz w:val="20"/>
        </w:rPr>
        <w:t>of</w:t>
      </w:r>
      <w:r>
        <w:rPr>
          <w:spacing w:val="-11"/>
          <w:sz w:val="20"/>
        </w:rPr>
        <w:t> </w:t>
      </w:r>
      <w:r>
        <w:rPr>
          <w:sz w:val="20"/>
        </w:rPr>
        <w:t>Environmental</w:t>
      </w:r>
      <w:r>
        <w:rPr>
          <w:spacing w:val="-11"/>
          <w:sz w:val="20"/>
        </w:rPr>
        <w:t> </w:t>
      </w:r>
      <w:r>
        <w:rPr>
          <w:sz w:val="20"/>
        </w:rPr>
        <w:t>Studies</w:t>
      </w:r>
      <w:r>
        <w:rPr>
          <w:spacing w:val="-10"/>
          <w:sz w:val="20"/>
        </w:rPr>
        <w:t> </w:t>
      </w:r>
      <w:r>
        <w:rPr>
          <w:sz w:val="20"/>
        </w:rPr>
        <w:t>for</w:t>
      </w:r>
      <w:r>
        <w:rPr>
          <w:spacing w:val="-10"/>
          <w:sz w:val="20"/>
        </w:rPr>
        <w:t> </w:t>
      </w:r>
      <w:r>
        <w:rPr>
          <w:sz w:val="20"/>
        </w:rPr>
        <w:t>Undergraduate</w:t>
      </w:r>
      <w:r>
        <w:rPr>
          <w:spacing w:val="-9"/>
          <w:sz w:val="20"/>
        </w:rPr>
        <w:t> </w:t>
      </w:r>
      <w:r>
        <w:rPr>
          <w:sz w:val="20"/>
        </w:rPr>
        <w:t>Courses</w:t>
      </w:r>
      <w:r>
        <w:rPr>
          <w:spacing w:val="-10"/>
          <w:sz w:val="20"/>
        </w:rPr>
        <w:t> </w:t>
      </w:r>
      <w:r>
        <w:rPr>
          <w:sz w:val="20"/>
        </w:rPr>
        <w:t>by</w:t>
      </w:r>
      <w:r>
        <w:rPr>
          <w:spacing w:val="-10"/>
          <w:sz w:val="20"/>
        </w:rPr>
        <w:t> </w:t>
      </w:r>
      <w:r>
        <w:rPr>
          <w:sz w:val="20"/>
        </w:rPr>
        <w:t>Erach</w:t>
      </w:r>
      <w:r>
        <w:rPr>
          <w:spacing w:val="-10"/>
          <w:sz w:val="20"/>
        </w:rPr>
        <w:t> </w:t>
      </w:r>
      <w:r>
        <w:rPr>
          <w:sz w:val="20"/>
        </w:rPr>
        <w:t>Bharucha</w:t>
      </w:r>
      <w:r>
        <w:rPr>
          <w:spacing w:val="-10"/>
          <w:sz w:val="20"/>
        </w:rPr>
        <w:t> </w:t>
      </w:r>
      <w:r>
        <w:rPr>
          <w:sz w:val="20"/>
        </w:rPr>
        <w:t>for University Grants Commission.</w:t>
      </w:r>
    </w:p>
    <w:p>
      <w:pPr>
        <w:pStyle w:val="ListParagraph"/>
        <w:numPr>
          <w:ilvl w:val="0"/>
          <w:numId w:val="98"/>
        </w:numPr>
        <w:tabs>
          <w:tab w:pos="957" w:val="left" w:leader="none"/>
        </w:tabs>
        <w:spacing w:line="240" w:lineRule="auto" w:before="3" w:after="0"/>
        <w:ind w:left="957" w:right="0" w:hanging="360"/>
        <w:jc w:val="left"/>
        <w:rPr>
          <w:sz w:val="20"/>
        </w:rPr>
      </w:pPr>
      <w:r>
        <w:rPr>
          <w:sz w:val="20"/>
        </w:rPr>
        <w:t>Environmental</w:t>
      </w:r>
      <w:r>
        <w:rPr>
          <w:spacing w:val="-8"/>
          <w:sz w:val="20"/>
        </w:rPr>
        <w:t> </w:t>
      </w:r>
      <w:r>
        <w:rPr>
          <w:sz w:val="20"/>
        </w:rPr>
        <w:t>Studies</w:t>
      </w:r>
      <w:r>
        <w:rPr>
          <w:spacing w:val="-4"/>
          <w:sz w:val="20"/>
        </w:rPr>
        <w:t> </w:t>
      </w:r>
      <w:r>
        <w:rPr>
          <w:sz w:val="20"/>
        </w:rPr>
        <w:t>by</w:t>
      </w:r>
      <w:r>
        <w:rPr>
          <w:spacing w:val="-2"/>
          <w:sz w:val="20"/>
        </w:rPr>
        <w:t> </w:t>
      </w:r>
      <w:r>
        <w:rPr>
          <w:sz w:val="20"/>
        </w:rPr>
        <w:t>R.</w:t>
      </w:r>
      <w:r>
        <w:rPr>
          <w:spacing w:val="-8"/>
          <w:sz w:val="20"/>
        </w:rPr>
        <w:t> </w:t>
      </w:r>
      <w:r>
        <w:rPr>
          <w:sz w:val="20"/>
        </w:rPr>
        <w:t>Rajagopalan,</w:t>
      </w:r>
      <w:r>
        <w:rPr>
          <w:spacing w:val="-6"/>
          <w:sz w:val="20"/>
        </w:rPr>
        <w:t> </w:t>
      </w:r>
      <w:r>
        <w:rPr>
          <w:sz w:val="20"/>
        </w:rPr>
        <w:t>Oxford</w:t>
      </w:r>
      <w:r>
        <w:rPr>
          <w:spacing w:val="-6"/>
          <w:sz w:val="20"/>
        </w:rPr>
        <w:t> </w:t>
      </w:r>
      <w:r>
        <w:rPr>
          <w:sz w:val="20"/>
        </w:rPr>
        <w:t>University</w:t>
      </w:r>
      <w:r>
        <w:rPr>
          <w:spacing w:val="-6"/>
          <w:sz w:val="20"/>
        </w:rPr>
        <w:t> </w:t>
      </w:r>
      <w:r>
        <w:rPr>
          <w:spacing w:val="-2"/>
          <w:sz w:val="20"/>
        </w:rPr>
        <w:t>Press.</w:t>
      </w:r>
    </w:p>
    <w:p>
      <w:pPr>
        <w:pStyle w:val="BodyText"/>
        <w:spacing w:before="69"/>
      </w:pPr>
    </w:p>
    <w:p>
      <w:pPr>
        <w:pStyle w:val="Heading4"/>
        <w:spacing w:before="1"/>
        <w:ind w:left="241"/>
        <w:jc w:val="both"/>
      </w:pPr>
      <w:r>
        <w:rPr>
          <w:spacing w:val="-2"/>
        </w:rPr>
        <w:t>REFERENCE</w:t>
      </w:r>
      <w:r>
        <w:rPr>
          <w:spacing w:val="3"/>
        </w:rPr>
        <w:t> </w:t>
      </w:r>
      <w:r>
        <w:rPr>
          <w:spacing w:val="-2"/>
        </w:rPr>
        <w:t>BOOKS:</w:t>
      </w:r>
    </w:p>
    <w:p>
      <w:pPr>
        <w:pStyle w:val="ListParagraph"/>
        <w:numPr>
          <w:ilvl w:val="0"/>
          <w:numId w:val="99"/>
        </w:numPr>
        <w:tabs>
          <w:tab w:pos="955" w:val="left" w:leader="none"/>
          <w:tab w:pos="957" w:val="left" w:leader="none"/>
        </w:tabs>
        <w:spacing w:line="276" w:lineRule="auto" w:before="42" w:after="0"/>
        <w:ind w:left="957" w:right="1420" w:hanging="360"/>
        <w:jc w:val="left"/>
        <w:rPr>
          <w:sz w:val="20"/>
        </w:rPr>
      </w:pPr>
      <w:r>
        <w:rPr>
          <w:sz w:val="20"/>
        </w:rPr>
        <w:t>Environmental</w:t>
      </w:r>
      <w:r>
        <w:rPr>
          <w:spacing w:val="-1"/>
          <w:sz w:val="20"/>
        </w:rPr>
        <w:t> </w:t>
      </w:r>
      <w:r>
        <w:rPr>
          <w:sz w:val="20"/>
        </w:rPr>
        <w:t>Science:</w:t>
      </w:r>
      <w:r>
        <w:rPr>
          <w:spacing w:val="-2"/>
          <w:sz w:val="20"/>
        </w:rPr>
        <w:t> </w:t>
      </w:r>
      <w:r>
        <w:rPr>
          <w:sz w:val="20"/>
        </w:rPr>
        <w:t>towards a</w:t>
      </w:r>
      <w:r>
        <w:rPr>
          <w:spacing w:val="-2"/>
          <w:sz w:val="20"/>
        </w:rPr>
        <w:t> </w:t>
      </w:r>
      <w:r>
        <w:rPr>
          <w:sz w:val="20"/>
        </w:rPr>
        <w:t>sustainable</w:t>
      </w:r>
      <w:r>
        <w:rPr>
          <w:spacing w:val="-2"/>
          <w:sz w:val="20"/>
        </w:rPr>
        <w:t> </w:t>
      </w:r>
      <w:r>
        <w:rPr>
          <w:sz w:val="20"/>
        </w:rPr>
        <w:t>future by Richard</w:t>
      </w:r>
      <w:r>
        <w:rPr>
          <w:spacing w:val="-3"/>
          <w:sz w:val="20"/>
        </w:rPr>
        <w:t> </w:t>
      </w:r>
      <w:r>
        <w:rPr>
          <w:sz w:val="20"/>
        </w:rPr>
        <w:t>T.</w:t>
      </w:r>
      <w:r>
        <w:rPr>
          <w:spacing w:val="-2"/>
          <w:sz w:val="20"/>
        </w:rPr>
        <w:t> </w:t>
      </w:r>
      <w:r>
        <w:rPr>
          <w:sz w:val="20"/>
        </w:rPr>
        <w:t>Wright.</w:t>
      </w:r>
      <w:r>
        <w:rPr>
          <w:spacing w:val="-2"/>
          <w:sz w:val="20"/>
        </w:rPr>
        <w:t> </w:t>
      </w:r>
      <w:r>
        <w:rPr>
          <w:sz w:val="20"/>
        </w:rPr>
        <w:t>2008 PHL Learning Private Ltd. New Delhi.</w:t>
      </w:r>
    </w:p>
    <w:p>
      <w:pPr>
        <w:pStyle w:val="ListParagraph"/>
        <w:numPr>
          <w:ilvl w:val="0"/>
          <w:numId w:val="99"/>
        </w:numPr>
        <w:tabs>
          <w:tab w:pos="955" w:val="left" w:leader="none"/>
          <w:tab w:pos="957" w:val="left" w:leader="none"/>
        </w:tabs>
        <w:spacing w:line="276" w:lineRule="auto" w:before="0" w:after="0"/>
        <w:ind w:left="957" w:right="1421" w:hanging="360"/>
        <w:jc w:val="left"/>
        <w:rPr>
          <w:sz w:val="20"/>
        </w:rPr>
      </w:pPr>
      <w:r>
        <w:rPr>
          <w:sz w:val="20"/>
        </w:rPr>
        <w:t>Environmental Engineering</w:t>
      </w:r>
      <w:r>
        <w:rPr>
          <w:spacing w:val="23"/>
          <w:sz w:val="20"/>
        </w:rPr>
        <w:t> </w:t>
      </w:r>
      <w:r>
        <w:rPr>
          <w:sz w:val="20"/>
        </w:rPr>
        <w:t>and science by Gilbert M. Masters and Wendell P. Ela.</w:t>
      </w:r>
      <w:r>
        <w:rPr>
          <w:spacing w:val="40"/>
          <w:sz w:val="20"/>
        </w:rPr>
        <w:t> </w:t>
      </w:r>
      <w:r>
        <w:rPr>
          <w:sz w:val="20"/>
        </w:rPr>
        <w:t>2008 PHI Learning Pvt. Ltd.</w:t>
      </w:r>
    </w:p>
    <w:p>
      <w:pPr>
        <w:pStyle w:val="ListParagraph"/>
        <w:numPr>
          <w:ilvl w:val="0"/>
          <w:numId w:val="99"/>
        </w:numPr>
        <w:tabs>
          <w:tab w:pos="955" w:val="left" w:leader="none"/>
        </w:tabs>
        <w:spacing w:line="240" w:lineRule="auto" w:before="2" w:after="0"/>
        <w:ind w:left="955" w:right="0" w:hanging="358"/>
        <w:jc w:val="left"/>
        <w:rPr>
          <w:sz w:val="20"/>
        </w:rPr>
      </w:pPr>
      <w:r>
        <w:rPr>
          <w:sz w:val="20"/>
        </w:rPr>
        <w:t>Environmental</w:t>
      </w:r>
      <w:r>
        <w:rPr>
          <w:spacing w:val="-5"/>
          <w:sz w:val="20"/>
        </w:rPr>
        <w:t> </w:t>
      </w:r>
      <w:r>
        <w:rPr>
          <w:sz w:val="20"/>
        </w:rPr>
        <w:t>Science</w:t>
      </w:r>
      <w:r>
        <w:rPr>
          <w:spacing w:val="-4"/>
          <w:sz w:val="20"/>
        </w:rPr>
        <w:t> </w:t>
      </w:r>
      <w:r>
        <w:rPr>
          <w:sz w:val="20"/>
        </w:rPr>
        <w:t>by</w:t>
      </w:r>
      <w:r>
        <w:rPr>
          <w:spacing w:val="-1"/>
          <w:sz w:val="20"/>
        </w:rPr>
        <w:t> </w:t>
      </w:r>
      <w:r>
        <w:rPr>
          <w:sz w:val="20"/>
        </w:rPr>
        <w:t>Daniel</w:t>
      </w:r>
      <w:r>
        <w:rPr>
          <w:spacing w:val="-3"/>
          <w:sz w:val="20"/>
        </w:rPr>
        <w:t> </w:t>
      </w:r>
      <w:r>
        <w:rPr>
          <w:sz w:val="20"/>
        </w:rPr>
        <w:t>B.</w:t>
      </w:r>
      <w:r>
        <w:rPr>
          <w:spacing w:val="-3"/>
          <w:sz w:val="20"/>
        </w:rPr>
        <w:t> </w:t>
      </w:r>
      <w:r>
        <w:rPr>
          <w:sz w:val="20"/>
        </w:rPr>
        <w:t>Botkin</w:t>
      </w:r>
      <w:r>
        <w:rPr>
          <w:spacing w:val="-2"/>
          <w:sz w:val="20"/>
        </w:rPr>
        <w:t> </w:t>
      </w:r>
      <w:r>
        <w:rPr>
          <w:sz w:val="20"/>
        </w:rPr>
        <w:t>&amp;</w:t>
      </w:r>
      <w:r>
        <w:rPr>
          <w:spacing w:val="-7"/>
          <w:sz w:val="20"/>
        </w:rPr>
        <w:t> </w:t>
      </w:r>
      <w:r>
        <w:rPr>
          <w:sz w:val="20"/>
        </w:rPr>
        <w:t>Edward A.</w:t>
      </w:r>
      <w:r>
        <w:rPr>
          <w:spacing w:val="-5"/>
          <w:sz w:val="20"/>
        </w:rPr>
        <w:t> </w:t>
      </w:r>
      <w:r>
        <w:rPr>
          <w:sz w:val="20"/>
        </w:rPr>
        <w:t>Keller,</w:t>
      </w:r>
      <w:r>
        <w:rPr>
          <w:spacing w:val="-3"/>
          <w:sz w:val="20"/>
        </w:rPr>
        <w:t> </w:t>
      </w:r>
      <w:r>
        <w:rPr>
          <w:sz w:val="20"/>
        </w:rPr>
        <w:t>Wiley</w:t>
      </w:r>
      <w:r>
        <w:rPr>
          <w:spacing w:val="-4"/>
          <w:sz w:val="20"/>
        </w:rPr>
        <w:t> </w:t>
      </w:r>
      <w:r>
        <w:rPr>
          <w:sz w:val="20"/>
        </w:rPr>
        <w:t>INDIA</w:t>
      </w:r>
      <w:r>
        <w:rPr>
          <w:spacing w:val="-3"/>
          <w:sz w:val="20"/>
        </w:rPr>
        <w:t> </w:t>
      </w:r>
      <w:r>
        <w:rPr>
          <w:spacing w:val="-2"/>
          <w:sz w:val="20"/>
        </w:rPr>
        <w:t>edition.</w:t>
      </w:r>
    </w:p>
    <w:p>
      <w:pPr>
        <w:pStyle w:val="ListParagraph"/>
        <w:numPr>
          <w:ilvl w:val="0"/>
          <w:numId w:val="99"/>
        </w:numPr>
        <w:tabs>
          <w:tab w:pos="955" w:val="left" w:leader="none"/>
          <w:tab w:pos="957" w:val="left" w:leader="none"/>
        </w:tabs>
        <w:spacing w:line="276" w:lineRule="auto" w:before="38" w:after="0"/>
        <w:ind w:left="957" w:right="1419" w:hanging="360"/>
        <w:jc w:val="left"/>
        <w:rPr>
          <w:sz w:val="20"/>
        </w:rPr>
      </w:pPr>
      <w:r>
        <w:rPr>
          <w:sz w:val="20"/>
        </w:rPr>
        <w:t>Environmental</w:t>
      </w:r>
      <w:r>
        <w:rPr>
          <w:spacing w:val="78"/>
          <w:sz w:val="20"/>
        </w:rPr>
        <w:t> </w:t>
      </w:r>
      <w:r>
        <w:rPr>
          <w:sz w:val="20"/>
        </w:rPr>
        <w:t>Studies</w:t>
      </w:r>
      <w:r>
        <w:rPr>
          <w:spacing w:val="77"/>
          <w:sz w:val="20"/>
        </w:rPr>
        <w:t> </w:t>
      </w:r>
      <w:r>
        <w:rPr>
          <w:sz w:val="20"/>
        </w:rPr>
        <w:t>by</w:t>
      </w:r>
      <w:r>
        <w:rPr>
          <w:spacing w:val="79"/>
          <w:sz w:val="20"/>
        </w:rPr>
        <w:t> </w:t>
      </w:r>
      <w:r>
        <w:rPr>
          <w:sz w:val="20"/>
        </w:rPr>
        <w:t>Anubha</w:t>
      </w:r>
      <w:r>
        <w:rPr>
          <w:spacing w:val="77"/>
          <w:sz w:val="20"/>
        </w:rPr>
        <w:t> </w:t>
      </w:r>
      <w:r>
        <w:rPr>
          <w:sz w:val="20"/>
        </w:rPr>
        <w:t>Kaushik,</w:t>
      </w:r>
      <w:r>
        <w:rPr>
          <w:spacing w:val="77"/>
          <w:sz w:val="20"/>
        </w:rPr>
        <w:t> </w:t>
      </w:r>
      <w:r>
        <w:rPr>
          <w:sz w:val="20"/>
        </w:rPr>
        <w:t>4</w:t>
      </w:r>
      <w:r>
        <w:rPr>
          <w:position w:val="6"/>
          <w:sz w:val="13"/>
        </w:rPr>
        <w:t>th</w:t>
      </w:r>
      <w:r>
        <w:rPr>
          <w:spacing w:val="80"/>
          <w:position w:val="6"/>
          <w:sz w:val="13"/>
        </w:rPr>
        <w:t> </w:t>
      </w:r>
      <w:r>
        <w:rPr>
          <w:sz w:val="20"/>
        </w:rPr>
        <w:t>Edition,</w:t>
      </w:r>
      <w:r>
        <w:rPr>
          <w:spacing w:val="77"/>
          <w:sz w:val="20"/>
        </w:rPr>
        <w:t> </w:t>
      </w:r>
      <w:r>
        <w:rPr>
          <w:sz w:val="20"/>
        </w:rPr>
        <w:t>New</w:t>
      </w:r>
      <w:r>
        <w:rPr>
          <w:spacing w:val="80"/>
          <w:sz w:val="20"/>
        </w:rPr>
        <w:t> </w:t>
      </w:r>
      <w:r>
        <w:rPr>
          <w:sz w:val="20"/>
        </w:rPr>
        <w:t>age</w:t>
      </w:r>
      <w:r>
        <w:rPr>
          <w:spacing w:val="77"/>
          <w:sz w:val="20"/>
        </w:rPr>
        <w:t> </w:t>
      </w:r>
      <w:r>
        <w:rPr>
          <w:sz w:val="20"/>
        </w:rPr>
        <w:t>international </w:t>
      </w:r>
      <w:r>
        <w:rPr>
          <w:spacing w:val="-2"/>
          <w:sz w:val="20"/>
        </w:rPr>
        <w:t>publishers.</w:t>
      </w:r>
    </w:p>
    <w:p>
      <w:pPr>
        <w:pStyle w:val="ListParagraph"/>
        <w:numPr>
          <w:ilvl w:val="0"/>
          <w:numId w:val="99"/>
        </w:numPr>
        <w:tabs>
          <w:tab w:pos="955" w:val="left" w:leader="none"/>
          <w:tab w:pos="957" w:val="left" w:leader="none"/>
        </w:tabs>
        <w:spacing w:line="271" w:lineRule="auto" w:before="3" w:after="0"/>
        <w:ind w:left="957" w:right="1422" w:hanging="360"/>
        <w:jc w:val="left"/>
        <w:rPr>
          <w:sz w:val="20"/>
        </w:rPr>
      </w:pPr>
      <w:r>
        <w:rPr>
          <w:sz w:val="20"/>
        </w:rPr>
        <w:t>Text book of Environmental Science and Technology - Dr. M. Anji Reddy 2007, BS</w:t>
      </w:r>
      <w:r>
        <w:rPr>
          <w:spacing w:val="40"/>
          <w:sz w:val="20"/>
        </w:rPr>
        <w:t> </w:t>
      </w:r>
      <w:r>
        <w:rPr>
          <w:spacing w:val="-2"/>
          <w:sz w:val="20"/>
        </w:rPr>
        <w:t>Publications.</w:t>
      </w:r>
    </w:p>
    <w:p>
      <w:pPr>
        <w:pStyle w:val="ListParagraph"/>
        <w:numPr>
          <w:ilvl w:val="0"/>
          <w:numId w:val="99"/>
        </w:numPr>
        <w:tabs>
          <w:tab w:pos="955" w:val="left" w:leader="none"/>
        </w:tabs>
        <w:spacing w:line="240" w:lineRule="auto" w:before="9" w:after="0"/>
        <w:ind w:left="955" w:right="0" w:hanging="358"/>
        <w:jc w:val="left"/>
        <w:rPr>
          <w:sz w:val="20"/>
        </w:rPr>
      </w:pPr>
      <w:r>
        <w:rPr>
          <w:sz w:val="20"/>
        </w:rPr>
        <w:t>Introduction</w:t>
      </w:r>
      <w:r>
        <w:rPr>
          <w:spacing w:val="-5"/>
          <w:sz w:val="20"/>
        </w:rPr>
        <w:t> </w:t>
      </w:r>
      <w:r>
        <w:rPr>
          <w:sz w:val="20"/>
        </w:rPr>
        <w:t>to</w:t>
      </w:r>
      <w:r>
        <w:rPr>
          <w:spacing w:val="-3"/>
          <w:sz w:val="20"/>
        </w:rPr>
        <w:t> </w:t>
      </w:r>
      <w:r>
        <w:rPr>
          <w:sz w:val="20"/>
        </w:rPr>
        <w:t>Environmental</w:t>
      </w:r>
      <w:r>
        <w:rPr>
          <w:spacing w:val="-3"/>
          <w:sz w:val="20"/>
        </w:rPr>
        <w:t> </w:t>
      </w:r>
      <w:r>
        <w:rPr>
          <w:sz w:val="20"/>
        </w:rPr>
        <w:t>Science</w:t>
      </w:r>
      <w:r>
        <w:rPr>
          <w:spacing w:val="-6"/>
          <w:sz w:val="20"/>
        </w:rPr>
        <w:t> </w:t>
      </w:r>
      <w:r>
        <w:rPr>
          <w:sz w:val="20"/>
        </w:rPr>
        <w:t>by</w:t>
      </w:r>
      <w:r>
        <w:rPr>
          <w:spacing w:val="-3"/>
          <w:sz w:val="20"/>
        </w:rPr>
        <w:t> </w:t>
      </w:r>
      <w:r>
        <w:rPr>
          <w:sz w:val="20"/>
        </w:rPr>
        <w:t>Y.</w:t>
      </w:r>
      <w:r>
        <w:rPr>
          <w:spacing w:val="-4"/>
          <w:sz w:val="20"/>
        </w:rPr>
        <w:t> </w:t>
      </w:r>
      <w:r>
        <w:rPr>
          <w:sz w:val="20"/>
        </w:rPr>
        <w:t>Anjaneyulu,</w:t>
      </w:r>
      <w:r>
        <w:rPr>
          <w:spacing w:val="-5"/>
          <w:sz w:val="20"/>
        </w:rPr>
        <w:t> </w:t>
      </w:r>
      <w:r>
        <w:rPr>
          <w:sz w:val="20"/>
        </w:rPr>
        <w:t>BS.</w:t>
      </w:r>
      <w:r>
        <w:rPr>
          <w:spacing w:val="-4"/>
          <w:sz w:val="20"/>
        </w:rPr>
        <w:t> </w:t>
      </w:r>
      <w:r>
        <w:rPr>
          <w:spacing w:val="-2"/>
          <w:sz w:val="20"/>
        </w:rPr>
        <w:t>Publications.</w:t>
      </w:r>
    </w:p>
    <w:p>
      <w:pPr>
        <w:pStyle w:val="ListParagraph"/>
        <w:spacing w:after="0" w:line="240" w:lineRule="auto"/>
        <w:jc w:val="left"/>
        <w:rPr>
          <w:sz w:val="20"/>
        </w:rPr>
        <w:sectPr>
          <w:pgSz w:w="11910" w:h="16840"/>
          <w:pgMar w:header="914" w:footer="0" w:top="1120" w:bottom="280" w:left="1275" w:right="708"/>
        </w:sectPr>
      </w:pPr>
    </w:p>
    <w:p>
      <w:pPr>
        <w:pStyle w:val="BodyText"/>
        <w:spacing w:before="119"/>
      </w:pPr>
    </w:p>
    <w:p>
      <w:pPr>
        <w:pStyle w:val="Heading4"/>
        <w:spacing w:before="1"/>
        <w:ind w:right="644"/>
        <w:jc w:val="center"/>
      </w:pPr>
      <w:r>
        <w:rPr/>
        <w:t>DIGITAL</w:t>
      </w:r>
      <w:r>
        <w:rPr>
          <w:spacing w:val="-8"/>
        </w:rPr>
        <w:t> </w:t>
      </w:r>
      <w:r>
        <w:rPr>
          <w:spacing w:val="-2"/>
        </w:rPr>
        <w:t>ELECTRONICS</w:t>
      </w:r>
    </w:p>
    <w:p>
      <w:pPr>
        <w:pStyle w:val="BodyText"/>
        <w:spacing w:before="75"/>
        <w:rPr>
          <w:rFonts w:ascii="Arial"/>
          <w:b/>
        </w:rPr>
      </w:pPr>
    </w:p>
    <w:p>
      <w:pPr>
        <w:pStyle w:val="Heading5"/>
        <w:tabs>
          <w:tab w:pos="8018" w:val="left" w:leader="none"/>
        </w:tabs>
        <w:ind w:right="563"/>
        <w:jc w:val="center"/>
      </w:pPr>
      <w:r>
        <w:rPr/>
        <w:t>B.Tech.</w:t>
      </w:r>
      <w:r>
        <w:rPr>
          <w:spacing w:val="-5"/>
        </w:rPr>
        <w:t> </w:t>
      </w:r>
      <w:r>
        <w:rPr/>
        <w:t>II</w:t>
      </w:r>
      <w:r>
        <w:rPr>
          <w:spacing w:val="-1"/>
        </w:rPr>
        <w:t> </w:t>
      </w:r>
      <w:r>
        <w:rPr/>
        <w:t>Year</w:t>
      </w:r>
      <w:r>
        <w:rPr>
          <w:spacing w:val="-1"/>
        </w:rPr>
        <w:t> </w:t>
      </w:r>
      <w:r>
        <w:rPr/>
        <w:t>I</w:t>
      </w:r>
      <w:r>
        <w:rPr>
          <w:spacing w:val="-5"/>
        </w:rPr>
        <w:t> </w:t>
      </w:r>
      <w:r>
        <w:rPr>
          <w:spacing w:val="-4"/>
        </w:rPr>
        <w:t>Sem.</w:t>
      </w:r>
      <w:r>
        <w:rPr/>
        <w:tab/>
        <w:t>L</w:t>
      </w:r>
      <w:r>
        <w:rPr>
          <w:spacing w:val="26"/>
        </w:rPr>
        <w:t>  </w:t>
      </w:r>
      <w:r>
        <w:rPr/>
        <w:t>T</w:t>
      </w:r>
      <w:r>
        <w:rPr>
          <w:spacing w:val="27"/>
        </w:rPr>
        <w:t>  </w:t>
      </w:r>
      <w:r>
        <w:rPr/>
        <w:t>P</w:t>
      </w:r>
      <w:r>
        <w:rPr>
          <w:spacing w:val="27"/>
        </w:rPr>
        <w:t>  </w:t>
      </w:r>
      <w:r>
        <w:rPr>
          <w:spacing w:val="-10"/>
        </w:rPr>
        <w:t>C</w:t>
      </w:r>
    </w:p>
    <w:p>
      <w:pPr>
        <w:tabs>
          <w:tab w:pos="888" w:val="left" w:leader="none"/>
        </w:tabs>
        <w:spacing w:before="39"/>
        <w:ind w:left="0" w:right="722" w:firstLine="0"/>
        <w:jc w:val="right"/>
        <w:rPr>
          <w:rFonts w:ascii="Arial"/>
          <w:b/>
          <w:sz w:val="20"/>
        </w:rPr>
      </w:pPr>
      <w:r>
        <w:rPr>
          <w:rFonts w:ascii="Arial"/>
          <w:b/>
          <w:sz w:val="20"/>
        </w:rPr>
        <w:t>3</w:t>
      </w:r>
      <w:r>
        <w:rPr>
          <w:rFonts w:ascii="Arial"/>
          <w:b/>
          <w:spacing w:val="26"/>
          <w:sz w:val="20"/>
        </w:rPr>
        <w:t>  </w:t>
      </w:r>
      <w:r>
        <w:rPr>
          <w:rFonts w:ascii="Arial"/>
          <w:b/>
          <w:sz w:val="20"/>
        </w:rPr>
        <w:t>0</w:t>
      </w:r>
      <w:r>
        <w:rPr>
          <w:rFonts w:ascii="Arial"/>
          <w:b/>
          <w:spacing w:val="27"/>
          <w:sz w:val="20"/>
        </w:rPr>
        <w:t>  </w:t>
      </w:r>
      <w:r>
        <w:rPr>
          <w:rFonts w:ascii="Arial"/>
          <w:b/>
          <w:spacing w:val="-10"/>
          <w:sz w:val="20"/>
        </w:rPr>
        <w:t>0</w:t>
      </w:r>
      <w:r>
        <w:rPr>
          <w:rFonts w:ascii="Arial"/>
          <w:b/>
          <w:sz w:val="20"/>
        </w:rPr>
        <w:tab/>
      </w:r>
      <w:r>
        <w:rPr>
          <w:rFonts w:ascii="Arial"/>
          <w:b/>
          <w:spacing w:val="-10"/>
          <w:sz w:val="20"/>
        </w:rPr>
        <w:t>3</w:t>
      </w:r>
    </w:p>
    <w:p>
      <w:pPr>
        <w:pStyle w:val="BodyText"/>
        <w:spacing w:line="273" w:lineRule="auto"/>
        <w:ind w:left="174" w:right="731" w:hanging="10"/>
        <w:jc w:val="both"/>
      </w:pPr>
      <w:r>
        <w:rPr>
          <w:rFonts w:ascii="Arial"/>
          <w:b/>
        </w:rPr>
        <w:t>Course</w:t>
      </w:r>
      <w:r>
        <w:rPr>
          <w:rFonts w:ascii="Arial"/>
          <w:b/>
          <w:spacing w:val="-5"/>
        </w:rPr>
        <w:t> </w:t>
      </w:r>
      <w:r>
        <w:rPr>
          <w:rFonts w:ascii="Arial"/>
          <w:b/>
        </w:rPr>
        <w:t>Objectives:</w:t>
      </w:r>
      <w:r>
        <w:rPr>
          <w:rFonts w:ascii="Arial"/>
          <w:b/>
          <w:spacing w:val="-3"/>
        </w:rPr>
        <w:t> </w:t>
      </w:r>
      <w:r>
        <w:rPr/>
        <w:t>This</w:t>
      </w:r>
      <w:r>
        <w:rPr>
          <w:spacing w:val="-2"/>
        </w:rPr>
        <w:t> </w:t>
      </w:r>
      <w:r>
        <w:rPr/>
        <w:t>course</w:t>
      </w:r>
      <w:r>
        <w:rPr>
          <w:spacing w:val="-3"/>
        </w:rPr>
        <w:t> </w:t>
      </w:r>
      <w:r>
        <w:rPr/>
        <w:t>aims</w:t>
      </w:r>
      <w:r>
        <w:rPr>
          <w:spacing w:val="-2"/>
        </w:rPr>
        <w:t> </w:t>
      </w:r>
      <w:r>
        <w:rPr/>
        <w:t>at</w:t>
      </w:r>
      <w:r>
        <w:rPr>
          <w:spacing w:val="-2"/>
        </w:rPr>
        <w:t> </w:t>
      </w:r>
      <w:r>
        <w:rPr/>
        <w:t>through</w:t>
      </w:r>
      <w:r>
        <w:rPr>
          <w:spacing w:val="-2"/>
        </w:rPr>
        <w:t> </w:t>
      </w:r>
      <w:r>
        <w:rPr/>
        <w:t>understanding</w:t>
      </w:r>
      <w:r>
        <w:rPr>
          <w:spacing w:val="-2"/>
        </w:rPr>
        <w:t> </w:t>
      </w:r>
      <w:r>
        <w:rPr/>
        <w:t>of</w:t>
      </w:r>
      <w:r>
        <w:rPr>
          <w:spacing w:val="-2"/>
        </w:rPr>
        <w:t> </w:t>
      </w:r>
      <w:r>
        <w:rPr/>
        <w:t>binary</w:t>
      </w:r>
      <w:r>
        <w:rPr>
          <w:spacing w:val="-2"/>
        </w:rPr>
        <w:t> </w:t>
      </w:r>
      <w:r>
        <w:rPr/>
        <w:t>number</w:t>
      </w:r>
      <w:r>
        <w:rPr>
          <w:spacing w:val="-1"/>
        </w:rPr>
        <w:t> </w:t>
      </w:r>
      <w:r>
        <w:rPr/>
        <w:t>system,</w:t>
      </w:r>
      <w:r>
        <w:rPr>
          <w:spacing w:val="-2"/>
        </w:rPr>
        <w:t> </w:t>
      </w:r>
      <w:r>
        <w:rPr/>
        <w:t>logic</w:t>
      </w:r>
      <w:r>
        <w:rPr>
          <w:spacing w:val="-2"/>
        </w:rPr>
        <w:t> </w:t>
      </w:r>
      <w:r>
        <w:rPr/>
        <w:t>gates, combination logic and synchronous and asynchronous logic.</w:t>
      </w:r>
    </w:p>
    <w:p>
      <w:pPr>
        <w:pStyle w:val="BodyText"/>
      </w:pPr>
    </w:p>
    <w:p>
      <w:pPr>
        <w:pStyle w:val="Heading4"/>
        <w:spacing w:before="1"/>
        <w:ind w:left="160"/>
      </w:pPr>
      <w:r>
        <w:rPr/>
        <w:t>UNIT</w:t>
      </w:r>
      <w:r>
        <w:rPr>
          <w:spacing w:val="-3"/>
        </w:rPr>
        <w:t> </w:t>
      </w:r>
      <w:r>
        <w:rPr/>
        <w:t>-</w:t>
      </w:r>
      <w:r>
        <w:rPr>
          <w:spacing w:val="-2"/>
        </w:rPr>
        <w:t> </w:t>
      </w:r>
      <w:r>
        <w:rPr>
          <w:spacing w:val="-5"/>
        </w:rPr>
        <w:t>I:</w:t>
      </w:r>
    </w:p>
    <w:p>
      <w:pPr>
        <w:pStyle w:val="BodyText"/>
        <w:spacing w:line="273" w:lineRule="auto"/>
        <w:ind w:left="174" w:right="804" w:hanging="10"/>
        <w:jc w:val="both"/>
      </w:pPr>
      <w:r>
        <w:rPr>
          <w:rFonts w:ascii="Arial"/>
          <w:b/>
        </w:rPr>
        <w:t>BOOLEAN ALGEBRA AND LOGIC GATES: </w:t>
      </w:r>
      <w:r>
        <w:rPr/>
        <w:t>Digital Systems, Binary Numbers, Number base conversions, Octal and Hexadecimal Numbers, complements, Signed binary numbers, Binary codes, Binary Storage and Registers, Binary logic.</w:t>
      </w:r>
    </w:p>
    <w:p>
      <w:pPr>
        <w:pStyle w:val="BodyText"/>
        <w:spacing w:line="276" w:lineRule="auto" w:before="5"/>
        <w:ind w:left="174" w:right="731" w:hanging="10"/>
        <w:jc w:val="both"/>
      </w:pPr>
      <w:r>
        <w:rPr/>
        <w:t>Basic Definitions, Axiomatic definition of Boolean Algebra, Basic theorems and properties of Boolean algebra, Boolean functions, canonical and standard forms, other logic operations, Digital logic gates.</w:t>
      </w:r>
    </w:p>
    <w:p>
      <w:pPr>
        <w:pStyle w:val="BodyText"/>
        <w:spacing w:before="35"/>
      </w:pPr>
    </w:p>
    <w:p>
      <w:pPr>
        <w:pStyle w:val="Heading4"/>
        <w:ind w:left="160"/>
      </w:pPr>
      <w:r>
        <w:rPr/>
        <w:t>UNIT</w:t>
      </w:r>
      <w:r>
        <w:rPr>
          <w:spacing w:val="-3"/>
        </w:rPr>
        <w:t> </w:t>
      </w:r>
      <w:r>
        <w:rPr/>
        <w:t>-</w:t>
      </w:r>
      <w:r>
        <w:rPr>
          <w:spacing w:val="-2"/>
        </w:rPr>
        <w:t> </w:t>
      </w:r>
      <w:r>
        <w:rPr>
          <w:spacing w:val="-5"/>
        </w:rPr>
        <w:t>II:</w:t>
      </w:r>
    </w:p>
    <w:p>
      <w:pPr>
        <w:pStyle w:val="BodyText"/>
        <w:spacing w:line="273" w:lineRule="auto" w:before="39"/>
        <w:ind w:left="174" w:right="809" w:hanging="10"/>
        <w:jc w:val="both"/>
      </w:pPr>
      <w:r>
        <w:rPr>
          <w:rFonts w:ascii="Arial" w:hAnsi="Arial"/>
          <w:b/>
        </w:rPr>
        <w:t>GATE</w:t>
      </w:r>
      <w:r>
        <w:rPr>
          <w:rFonts w:ascii="Arial" w:hAnsi="Arial"/>
          <w:b/>
          <w:spacing w:val="-8"/>
        </w:rPr>
        <w:t> </w:t>
      </w:r>
      <w:r>
        <w:rPr>
          <w:rFonts w:ascii="Arial" w:hAnsi="Arial"/>
          <w:b/>
        </w:rPr>
        <w:t>–</w:t>
      </w:r>
      <w:r>
        <w:rPr>
          <w:rFonts w:ascii="Arial" w:hAnsi="Arial"/>
          <w:b/>
          <w:spacing w:val="-6"/>
        </w:rPr>
        <w:t> </w:t>
      </w:r>
      <w:r>
        <w:rPr>
          <w:rFonts w:ascii="Arial" w:hAnsi="Arial"/>
          <w:b/>
        </w:rPr>
        <w:t>LEVEL</w:t>
      </w:r>
      <w:r>
        <w:rPr>
          <w:rFonts w:ascii="Arial" w:hAnsi="Arial"/>
          <w:b/>
          <w:spacing w:val="-4"/>
        </w:rPr>
        <w:t> </w:t>
      </w:r>
      <w:r>
        <w:rPr>
          <w:rFonts w:ascii="Arial" w:hAnsi="Arial"/>
          <w:b/>
        </w:rPr>
        <w:t>MINIMIZATION:</w:t>
      </w:r>
      <w:r>
        <w:rPr>
          <w:rFonts w:ascii="Arial" w:hAnsi="Arial"/>
          <w:b/>
          <w:spacing w:val="-7"/>
        </w:rPr>
        <w:t> </w:t>
      </w:r>
      <w:r>
        <w:rPr/>
        <w:t>The</w:t>
      </w:r>
      <w:r>
        <w:rPr>
          <w:spacing w:val="-2"/>
        </w:rPr>
        <w:t> </w:t>
      </w:r>
      <w:r>
        <w:rPr/>
        <w:t>map</w:t>
      </w:r>
      <w:r>
        <w:rPr>
          <w:spacing w:val="-3"/>
        </w:rPr>
        <w:t> </w:t>
      </w:r>
      <w:r>
        <w:rPr/>
        <w:t>method,</w:t>
      </w:r>
      <w:r>
        <w:rPr>
          <w:spacing w:val="-4"/>
        </w:rPr>
        <w:t> </w:t>
      </w:r>
      <w:r>
        <w:rPr/>
        <w:t>Four-variable</w:t>
      </w:r>
      <w:r>
        <w:rPr>
          <w:spacing w:val="-2"/>
        </w:rPr>
        <w:t> </w:t>
      </w:r>
      <w:r>
        <w:rPr/>
        <w:t>map,</w:t>
      </w:r>
      <w:r>
        <w:rPr>
          <w:spacing w:val="-3"/>
        </w:rPr>
        <w:t> </w:t>
      </w:r>
      <w:r>
        <w:rPr/>
        <w:t>Five-Variable</w:t>
      </w:r>
      <w:r>
        <w:rPr>
          <w:spacing w:val="-4"/>
        </w:rPr>
        <w:t> </w:t>
      </w:r>
      <w:r>
        <w:rPr/>
        <w:t>map,</w:t>
      </w:r>
      <w:r>
        <w:rPr>
          <w:spacing w:val="-2"/>
        </w:rPr>
        <w:t> </w:t>
      </w:r>
      <w:r>
        <w:rPr/>
        <w:t>product</w:t>
      </w:r>
      <w:r>
        <w:rPr>
          <w:spacing w:val="-3"/>
        </w:rPr>
        <w:t> </w:t>
      </w:r>
      <w:r>
        <w:rPr/>
        <w:t>of </w:t>
      </w:r>
      <w:r>
        <w:rPr>
          <w:w w:val="105"/>
        </w:rPr>
        <w:t>sums simplification</w:t>
      </w:r>
      <w:r>
        <w:rPr>
          <w:w w:val="105"/>
        </w:rPr>
        <w:t> Don’t-care</w:t>
      </w:r>
      <w:r>
        <w:rPr>
          <w:w w:val="105"/>
        </w:rPr>
        <w:t> conditions,</w:t>
      </w:r>
      <w:r>
        <w:rPr>
          <w:w w:val="105"/>
        </w:rPr>
        <w:t> NAND</w:t>
      </w:r>
      <w:r>
        <w:rPr>
          <w:w w:val="105"/>
        </w:rPr>
        <w:t> and</w:t>
      </w:r>
      <w:r>
        <w:rPr>
          <w:w w:val="105"/>
        </w:rPr>
        <w:t> NOR</w:t>
      </w:r>
      <w:r>
        <w:rPr>
          <w:w w:val="105"/>
        </w:rPr>
        <w:t> implementation other</w:t>
      </w:r>
      <w:r>
        <w:rPr>
          <w:w w:val="105"/>
        </w:rPr>
        <w:t> Two-level implementations,</w:t>
      </w:r>
      <w:r>
        <w:rPr>
          <w:spacing w:val="-5"/>
          <w:w w:val="105"/>
        </w:rPr>
        <w:t> </w:t>
      </w:r>
      <w:r>
        <w:rPr>
          <w:w w:val="105"/>
        </w:rPr>
        <w:t>Exclusive</w:t>
      </w:r>
      <w:r>
        <w:rPr>
          <w:spacing w:val="-3"/>
          <w:w w:val="105"/>
        </w:rPr>
        <w:t> </w:t>
      </w:r>
      <w:r>
        <w:rPr>
          <w:w w:val="160"/>
        </w:rPr>
        <w:t>–</w:t>
      </w:r>
      <w:r>
        <w:rPr>
          <w:spacing w:val="-30"/>
          <w:w w:val="160"/>
        </w:rPr>
        <w:t> </w:t>
      </w:r>
      <w:r>
        <w:rPr>
          <w:w w:val="105"/>
        </w:rPr>
        <w:t>Or</w:t>
      </w:r>
      <w:r>
        <w:rPr>
          <w:spacing w:val="-3"/>
          <w:w w:val="105"/>
        </w:rPr>
        <w:t> </w:t>
      </w:r>
      <w:r>
        <w:rPr>
          <w:w w:val="105"/>
        </w:rPr>
        <w:t>function.</w:t>
      </w:r>
    </w:p>
    <w:p>
      <w:pPr>
        <w:pStyle w:val="BodyText"/>
        <w:spacing w:before="39"/>
      </w:pPr>
    </w:p>
    <w:p>
      <w:pPr>
        <w:pStyle w:val="Heading4"/>
        <w:ind w:left="160"/>
      </w:pPr>
      <w:r>
        <w:rPr/>
        <w:t>UNIT</w:t>
      </w:r>
      <w:r>
        <w:rPr>
          <w:spacing w:val="-3"/>
        </w:rPr>
        <w:t> </w:t>
      </w:r>
      <w:r>
        <w:rPr/>
        <w:t>-</w:t>
      </w:r>
      <w:r>
        <w:rPr>
          <w:spacing w:val="-2"/>
        </w:rPr>
        <w:t> </w:t>
      </w:r>
      <w:r>
        <w:rPr>
          <w:spacing w:val="-4"/>
        </w:rPr>
        <w:t>III:</w:t>
      </w:r>
    </w:p>
    <w:p>
      <w:pPr>
        <w:pStyle w:val="BodyText"/>
        <w:spacing w:line="273" w:lineRule="auto" w:before="39"/>
        <w:ind w:left="174" w:right="804" w:hanging="10"/>
        <w:jc w:val="both"/>
      </w:pPr>
      <w:r>
        <w:rPr>
          <w:rFonts w:ascii="Arial"/>
          <w:b/>
        </w:rPr>
        <w:t>COMBINATIONAL LOGIC: </w:t>
      </w:r>
      <w:r>
        <w:rPr/>
        <w:t>Combinational Circuits, Analysis procedure Design procedure, Binary Adder-Subtractor Decimal Adder, Binary multiplier, magnitude comparator, Decoders, Encoders, Multiplexers, HDL for combinational circuits.</w:t>
      </w:r>
    </w:p>
    <w:p>
      <w:pPr>
        <w:pStyle w:val="BodyText"/>
        <w:spacing w:before="39"/>
      </w:pPr>
    </w:p>
    <w:p>
      <w:pPr>
        <w:pStyle w:val="Heading4"/>
        <w:ind w:left="160"/>
      </w:pPr>
      <w:r>
        <w:rPr/>
        <w:t>UNIT</w:t>
      </w:r>
      <w:r>
        <w:rPr>
          <w:spacing w:val="-3"/>
        </w:rPr>
        <w:t> </w:t>
      </w:r>
      <w:r>
        <w:rPr/>
        <w:t>-</w:t>
      </w:r>
      <w:r>
        <w:rPr>
          <w:spacing w:val="-2"/>
        </w:rPr>
        <w:t> </w:t>
      </w:r>
      <w:r>
        <w:rPr>
          <w:spacing w:val="-5"/>
        </w:rPr>
        <w:t>IV:</w:t>
      </w:r>
    </w:p>
    <w:p>
      <w:pPr>
        <w:pStyle w:val="BodyText"/>
        <w:spacing w:line="271" w:lineRule="auto" w:before="39"/>
        <w:ind w:left="174" w:right="805" w:hanging="10"/>
        <w:jc w:val="both"/>
      </w:pPr>
      <w:r>
        <w:rPr>
          <w:rFonts w:ascii="Arial"/>
          <w:b/>
        </w:rPr>
        <w:t>SEQUENTIAL</w:t>
      </w:r>
      <w:r>
        <w:rPr>
          <w:rFonts w:ascii="Arial"/>
          <w:b/>
          <w:spacing w:val="-2"/>
        </w:rPr>
        <w:t> </w:t>
      </w:r>
      <w:r>
        <w:rPr>
          <w:rFonts w:ascii="Arial"/>
          <w:b/>
        </w:rPr>
        <w:t>LOGIC:</w:t>
      </w:r>
      <w:r>
        <w:rPr>
          <w:rFonts w:ascii="Arial"/>
          <w:b/>
          <w:spacing w:val="-1"/>
        </w:rPr>
        <w:t> </w:t>
      </w:r>
      <w:r>
        <w:rPr/>
        <w:t>Sequential circuits, latches, Flip-Flops Analysis of clocked sequential</w:t>
      </w:r>
      <w:r>
        <w:rPr>
          <w:spacing w:val="-2"/>
        </w:rPr>
        <w:t> </w:t>
      </w:r>
      <w:r>
        <w:rPr/>
        <w:t>circuits, state Reduction and Assignment, Design Procedure</w:t>
      </w:r>
      <w:r>
        <w:rPr>
          <w:rFonts w:ascii="Arial"/>
          <w:b/>
        </w:rPr>
        <w:t>. </w:t>
      </w:r>
      <w:r>
        <w:rPr/>
        <w:t>Registers, shift Registers, Ripple counters, synchronous counters, other counters.</w:t>
      </w:r>
    </w:p>
    <w:p>
      <w:pPr>
        <w:pStyle w:val="BodyText"/>
        <w:spacing w:before="56"/>
      </w:pPr>
    </w:p>
    <w:p>
      <w:pPr>
        <w:pStyle w:val="Heading4"/>
        <w:spacing w:before="1"/>
        <w:ind w:left="160"/>
      </w:pPr>
      <w:r>
        <w:rPr/>
        <w:t>UNIT</w:t>
      </w:r>
      <w:r>
        <w:rPr>
          <w:spacing w:val="-3"/>
        </w:rPr>
        <w:t> </w:t>
      </w:r>
      <w:r>
        <w:rPr/>
        <w:t>-</w:t>
      </w:r>
      <w:r>
        <w:rPr>
          <w:spacing w:val="-2"/>
        </w:rPr>
        <w:t> </w:t>
      </w:r>
      <w:r>
        <w:rPr>
          <w:spacing w:val="-10"/>
        </w:rPr>
        <w:t>V</w:t>
      </w:r>
    </w:p>
    <w:p>
      <w:pPr>
        <w:pStyle w:val="BodyText"/>
        <w:spacing w:line="273" w:lineRule="auto"/>
        <w:ind w:left="174" w:right="802" w:hanging="10"/>
        <w:jc w:val="both"/>
      </w:pPr>
      <w:r>
        <w:rPr>
          <w:rFonts w:ascii="Arial"/>
          <w:b/>
        </w:rPr>
        <w:t>MEMORIES</w:t>
      </w:r>
      <w:r>
        <w:rPr>
          <w:rFonts w:ascii="Arial"/>
          <w:b/>
          <w:spacing w:val="-7"/>
        </w:rPr>
        <w:t> </w:t>
      </w:r>
      <w:r>
        <w:rPr>
          <w:rFonts w:ascii="Arial"/>
          <w:b/>
        </w:rPr>
        <w:t>AND</w:t>
      </w:r>
      <w:r>
        <w:rPr>
          <w:rFonts w:ascii="Arial"/>
          <w:b/>
          <w:spacing w:val="-8"/>
        </w:rPr>
        <w:t> </w:t>
      </w:r>
      <w:r>
        <w:rPr>
          <w:rFonts w:ascii="Arial"/>
          <w:b/>
        </w:rPr>
        <w:t>ASYNCHRONOUS</w:t>
      </w:r>
      <w:r>
        <w:rPr>
          <w:rFonts w:ascii="Arial"/>
          <w:b/>
          <w:spacing w:val="-7"/>
        </w:rPr>
        <w:t> </w:t>
      </w:r>
      <w:r>
        <w:rPr>
          <w:rFonts w:ascii="Arial"/>
          <w:b/>
        </w:rPr>
        <w:t>SEQUENTIAL</w:t>
      </w:r>
      <w:r>
        <w:rPr>
          <w:rFonts w:ascii="Arial"/>
          <w:b/>
          <w:spacing w:val="-7"/>
        </w:rPr>
        <w:t> </w:t>
      </w:r>
      <w:r>
        <w:rPr>
          <w:rFonts w:ascii="Arial"/>
          <w:b/>
        </w:rPr>
        <w:t>LOGIC:</w:t>
      </w:r>
      <w:r>
        <w:rPr>
          <w:rFonts w:ascii="Arial"/>
          <w:b/>
          <w:spacing w:val="-7"/>
        </w:rPr>
        <w:t> </w:t>
      </w:r>
      <w:r>
        <w:rPr/>
        <w:t>Introduction,</w:t>
      </w:r>
      <w:r>
        <w:rPr>
          <w:spacing w:val="-5"/>
        </w:rPr>
        <w:t> </w:t>
      </w:r>
      <w:r>
        <w:rPr/>
        <w:t>Random-Access</w:t>
      </w:r>
      <w:r>
        <w:rPr>
          <w:spacing w:val="-5"/>
        </w:rPr>
        <w:t> </w:t>
      </w:r>
      <w:r>
        <w:rPr/>
        <w:t>Memory, Memory Decoding, Error Detection and correction Read-only memory, Programmable logic Array programmable Array logic, Sequential Programmable Devices.</w:t>
      </w:r>
    </w:p>
    <w:p>
      <w:pPr>
        <w:pStyle w:val="BodyText"/>
        <w:spacing w:line="276" w:lineRule="auto" w:before="8"/>
        <w:ind w:left="174" w:right="732" w:hanging="10"/>
        <w:jc w:val="both"/>
      </w:pPr>
      <w:r>
        <w:rPr/>
        <w:t>Introduction,</w:t>
      </w:r>
      <w:r>
        <w:rPr>
          <w:spacing w:val="-11"/>
        </w:rPr>
        <w:t> </w:t>
      </w:r>
      <w:r>
        <w:rPr/>
        <w:t>Analysis</w:t>
      </w:r>
      <w:r>
        <w:rPr>
          <w:spacing w:val="-9"/>
        </w:rPr>
        <w:t> </w:t>
      </w:r>
      <w:r>
        <w:rPr/>
        <w:t>Procedure,</w:t>
      </w:r>
      <w:r>
        <w:rPr>
          <w:spacing w:val="-10"/>
        </w:rPr>
        <w:t> </w:t>
      </w:r>
      <w:r>
        <w:rPr/>
        <w:t>Circuits</w:t>
      </w:r>
      <w:r>
        <w:rPr>
          <w:spacing w:val="-9"/>
        </w:rPr>
        <w:t> </w:t>
      </w:r>
      <w:r>
        <w:rPr/>
        <w:t>with</w:t>
      </w:r>
      <w:r>
        <w:rPr>
          <w:spacing w:val="-9"/>
        </w:rPr>
        <w:t> </w:t>
      </w:r>
      <w:r>
        <w:rPr/>
        <w:t>Latches,</w:t>
      </w:r>
      <w:r>
        <w:rPr>
          <w:spacing w:val="-11"/>
        </w:rPr>
        <w:t> </w:t>
      </w:r>
      <w:r>
        <w:rPr/>
        <w:t>Design</w:t>
      </w:r>
      <w:r>
        <w:rPr>
          <w:spacing w:val="-10"/>
        </w:rPr>
        <w:t> </w:t>
      </w:r>
      <w:r>
        <w:rPr/>
        <w:t>Procedure,</w:t>
      </w:r>
      <w:r>
        <w:rPr>
          <w:spacing w:val="-11"/>
        </w:rPr>
        <w:t> </w:t>
      </w:r>
      <w:r>
        <w:rPr/>
        <w:t>Reduction</w:t>
      </w:r>
      <w:r>
        <w:rPr>
          <w:spacing w:val="-11"/>
        </w:rPr>
        <w:t> </w:t>
      </w:r>
      <w:r>
        <w:rPr/>
        <w:t>of</w:t>
      </w:r>
      <w:r>
        <w:rPr>
          <w:spacing w:val="-10"/>
        </w:rPr>
        <w:t> </w:t>
      </w:r>
      <w:r>
        <w:rPr/>
        <w:t>state</w:t>
      </w:r>
      <w:r>
        <w:rPr>
          <w:spacing w:val="-10"/>
        </w:rPr>
        <w:t> </w:t>
      </w:r>
      <w:r>
        <w:rPr/>
        <w:t>and</w:t>
      </w:r>
      <w:r>
        <w:rPr>
          <w:spacing w:val="-10"/>
        </w:rPr>
        <w:t> </w:t>
      </w:r>
      <w:r>
        <w:rPr/>
        <w:t>Flow Tables, Race-Free state Assignment Hazards, Design Example.</w:t>
      </w:r>
    </w:p>
    <w:p>
      <w:pPr>
        <w:pStyle w:val="BodyText"/>
        <w:spacing w:before="39"/>
      </w:pPr>
    </w:p>
    <w:p>
      <w:pPr>
        <w:pStyle w:val="Heading4"/>
        <w:ind w:left="160"/>
      </w:pPr>
      <w:r>
        <w:rPr/>
        <w:t>TEXT</w:t>
      </w:r>
      <w:r>
        <w:rPr>
          <w:spacing w:val="-8"/>
        </w:rPr>
        <w:t> </w:t>
      </w:r>
      <w:r>
        <w:rPr>
          <w:spacing w:val="-2"/>
        </w:rPr>
        <w:t>BOOKS:</w:t>
      </w:r>
    </w:p>
    <w:p>
      <w:pPr>
        <w:pStyle w:val="ListParagraph"/>
        <w:numPr>
          <w:ilvl w:val="0"/>
          <w:numId w:val="100"/>
        </w:numPr>
        <w:tabs>
          <w:tab w:pos="873" w:val="left" w:leader="none"/>
        </w:tabs>
        <w:spacing w:line="240" w:lineRule="auto" w:before="42" w:after="0"/>
        <w:ind w:left="873" w:right="0" w:hanging="358"/>
        <w:jc w:val="left"/>
        <w:rPr>
          <w:sz w:val="20"/>
        </w:rPr>
      </w:pPr>
      <w:r>
        <w:rPr>
          <w:sz w:val="20"/>
        </w:rPr>
        <w:t>Digital</w:t>
      </w:r>
      <w:r>
        <w:rPr>
          <w:spacing w:val="-1"/>
          <w:sz w:val="20"/>
        </w:rPr>
        <w:t> </w:t>
      </w:r>
      <w:r>
        <w:rPr>
          <w:sz w:val="20"/>
        </w:rPr>
        <w:t>Design</w:t>
      </w:r>
      <w:r>
        <w:rPr>
          <w:spacing w:val="5"/>
          <w:sz w:val="20"/>
        </w:rPr>
        <w:t> </w:t>
      </w:r>
      <w:r>
        <w:rPr>
          <w:sz w:val="20"/>
        </w:rPr>
        <w:t>–</w:t>
      </w:r>
      <w:r>
        <w:rPr>
          <w:spacing w:val="2"/>
          <w:sz w:val="20"/>
        </w:rPr>
        <w:t> </w:t>
      </w:r>
      <w:r>
        <w:rPr>
          <w:sz w:val="20"/>
        </w:rPr>
        <w:t>Third</w:t>
      </w:r>
      <w:r>
        <w:rPr>
          <w:spacing w:val="2"/>
          <w:sz w:val="20"/>
        </w:rPr>
        <w:t> </w:t>
      </w:r>
      <w:r>
        <w:rPr>
          <w:sz w:val="20"/>
        </w:rPr>
        <w:t>Edition,</w:t>
      </w:r>
      <w:r>
        <w:rPr>
          <w:spacing w:val="3"/>
          <w:sz w:val="20"/>
        </w:rPr>
        <w:t> </w:t>
      </w:r>
      <w:r>
        <w:rPr>
          <w:sz w:val="20"/>
        </w:rPr>
        <w:t>M.</w:t>
      </w:r>
      <w:r>
        <w:rPr>
          <w:spacing w:val="1"/>
          <w:sz w:val="20"/>
        </w:rPr>
        <w:t> </w:t>
      </w:r>
      <w:r>
        <w:rPr>
          <w:sz w:val="20"/>
        </w:rPr>
        <w:t>Morris</w:t>
      </w:r>
      <w:r>
        <w:rPr>
          <w:spacing w:val="3"/>
          <w:sz w:val="20"/>
        </w:rPr>
        <w:t> </w:t>
      </w:r>
      <w:r>
        <w:rPr>
          <w:sz w:val="20"/>
        </w:rPr>
        <w:t>Mano,</w:t>
      </w:r>
      <w:r>
        <w:rPr>
          <w:spacing w:val="5"/>
          <w:sz w:val="20"/>
        </w:rPr>
        <w:t> </w:t>
      </w:r>
      <w:r>
        <w:rPr>
          <w:sz w:val="20"/>
        </w:rPr>
        <w:t>Pearson</w:t>
      </w:r>
      <w:r>
        <w:rPr>
          <w:spacing w:val="2"/>
          <w:sz w:val="20"/>
        </w:rPr>
        <w:t> </w:t>
      </w:r>
      <w:r>
        <w:rPr>
          <w:spacing w:val="-2"/>
          <w:sz w:val="20"/>
        </w:rPr>
        <w:t>Education/PHI.</w:t>
      </w:r>
    </w:p>
    <w:p>
      <w:pPr>
        <w:pStyle w:val="ListParagraph"/>
        <w:numPr>
          <w:ilvl w:val="0"/>
          <w:numId w:val="100"/>
        </w:numPr>
        <w:tabs>
          <w:tab w:pos="873" w:val="left" w:leader="none"/>
          <w:tab w:pos="875" w:val="left" w:leader="none"/>
        </w:tabs>
        <w:spacing w:line="276" w:lineRule="auto" w:before="35" w:after="0"/>
        <w:ind w:left="875" w:right="730" w:hanging="360"/>
        <w:jc w:val="left"/>
        <w:rPr>
          <w:sz w:val="20"/>
        </w:rPr>
      </w:pPr>
      <w:r>
        <w:rPr>
          <w:sz w:val="20"/>
        </w:rPr>
        <w:t>Digital Principles and</w:t>
      </w:r>
      <w:r>
        <w:rPr>
          <w:spacing w:val="24"/>
          <w:sz w:val="20"/>
        </w:rPr>
        <w:t> </w:t>
      </w:r>
      <w:r>
        <w:rPr>
          <w:sz w:val="20"/>
        </w:rPr>
        <w:t>Applications</w:t>
      </w:r>
      <w:r>
        <w:rPr>
          <w:spacing w:val="25"/>
          <w:sz w:val="20"/>
        </w:rPr>
        <w:t> </w:t>
      </w:r>
      <w:r>
        <w:rPr>
          <w:sz w:val="20"/>
        </w:rPr>
        <w:t>Albert</w:t>
      </w:r>
      <w:r>
        <w:rPr>
          <w:spacing w:val="25"/>
          <w:sz w:val="20"/>
        </w:rPr>
        <w:t> </w:t>
      </w:r>
      <w:r>
        <w:rPr>
          <w:sz w:val="20"/>
        </w:rPr>
        <w:t>Paul Malvino Donald P. Leach TATA McGraw Hill </w:t>
      </w:r>
      <w:r>
        <w:rPr>
          <w:spacing w:val="-2"/>
          <w:sz w:val="20"/>
        </w:rPr>
        <w:t>Edition.</w:t>
      </w:r>
    </w:p>
    <w:p>
      <w:pPr>
        <w:pStyle w:val="ListParagraph"/>
        <w:numPr>
          <w:ilvl w:val="0"/>
          <w:numId w:val="100"/>
        </w:numPr>
        <w:tabs>
          <w:tab w:pos="873" w:val="left" w:leader="none"/>
        </w:tabs>
        <w:spacing w:line="240" w:lineRule="auto" w:before="3" w:after="0"/>
        <w:ind w:left="873" w:right="0" w:hanging="358"/>
        <w:jc w:val="left"/>
        <w:rPr>
          <w:sz w:val="20"/>
        </w:rPr>
      </w:pPr>
      <w:r>
        <w:rPr>
          <w:sz w:val="20"/>
        </w:rPr>
        <w:t>Fundamentals</w:t>
      </w:r>
      <w:r>
        <w:rPr>
          <w:spacing w:val="-4"/>
          <w:sz w:val="20"/>
        </w:rPr>
        <w:t> </w:t>
      </w:r>
      <w:r>
        <w:rPr>
          <w:sz w:val="20"/>
        </w:rPr>
        <w:t>of</w:t>
      </w:r>
      <w:r>
        <w:rPr>
          <w:spacing w:val="-5"/>
          <w:sz w:val="20"/>
        </w:rPr>
        <w:t> </w:t>
      </w:r>
      <w:r>
        <w:rPr>
          <w:sz w:val="20"/>
        </w:rPr>
        <w:t>Logic</w:t>
      </w:r>
      <w:r>
        <w:rPr>
          <w:spacing w:val="-3"/>
          <w:sz w:val="20"/>
        </w:rPr>
        <w:t> </w:t>
      </w:r>
      <w:r>
        <w:rPr>
          <w:sz w:val="20"/>
        </w:rPr>
        <w:t>Design,</w:t>
      </w:r>
      <w:r>
        <w:rPr>
          <w:spacing w:val="-3"/>
          <w:sz w:val="20"/>
        </w:rPr>
        <w:t> </w:t>
      </w:r>
      <w:r>
        <w:rPr>
          <w:sz w:val="20"/>
        </w:rPr>
        <w:t>Roth,</w:t>
      </w:r>
      <w:r>
        <w:rPr>
          <w:spacing w:val="-5"/>
          <w:sz w:val="20"/>
        </w:rPr>
        <w:t> </w:t>
      </w:r>
      <w:r>
        <w:rPr>
          <w:sz w:val="20"/>
        </w:rPr>
        <w:t>5</w:t>
      </w:r>
      <w:r>
        <w:rPr>
          <w:position w:val="6"/>
          <w:sz w:val="13"/>
        </w:rPr>
        <w:t>th</w:t>
      </w:r>
      <w:r>
        <w:rPr>
          <w:spacing w:val="14"/>
          <w:position w:val="6"/>
          <w:sz w:val="13"/>
        </w:rPr>
        <w:t> </w:t>
      </w:r>
      <w:r>
        <w:rPr>
          <w:sz w:val="20"/>
        </w:rPr>
        <w:t>Edition,</w:t>
      </w:r>
      <w:r>
        <w:rPr>
          <w:spacing w:val="-5"/>
          <w:sz w:val="20"/>
        </w:rPr>
        <w:t> </w:t>
      </w:r>
      <w:r>
        <w:rPr>
          <w:spacing w:val="-2"/>
          <w:sz w:val="20"/>
        </w:rPr>
        <w:t>Thomson.</w:t>
      </w:r>
    </w:p>
    <w:p>
      <w:pPr>
        <w:pStyle w:val="BodyText"/>
        <w:spacing w:before="69"/>
      </w:pPr>
    </w:p>
    <w:p>
      <w:pPr>
        <w:pStyle w:val="Heading4"/>
        <w:spacing w:before="1"/>
        <w:ind w:left="160"/>
      </w:pPr>
      <w:r>
        <w:rPr>
          <w:spacing w:val="-2"/>
        </w:rPr>
        <w:t>REFERENCE</w:t>
      </w:r>
      <w:r>
        <w:rPr>
          <w:spacing w:val="3"/>
        </w:rPr>
        <w:t> </w:t>
      </w:r>
      <w:r>
        <w:rPr>
          <w:spacing w:val="-2"/>
        </w:rPr>
        <w:t>BOOKS:</w:t>
      </w:r>
    </w:p>
    <w:p>
      <w:pPr>
        <w:pStyle w:val="ListParagraph"/>
        <w:numPr>
          <w:ilvl w:val="0"/>
          <w:numId w:val="101"/>
        </w:numPr>
        <w:tabs>
          <w:tab w:pos="873" w:val="left" w:leader="none"/>
        </w:tabs>
        <w:spacing w:line="240" w:lineRule="auto" w:before="42" w:after="0"/>
        <w:ind w:left="873" w:right="0" w:hanging="358"/>
        <w:jc w:val="left"/>
        <w:rPr>
          <w:sz w:val="20"/>
        </w:rPr>
      </w:pPr>
      <w:r>
        <w:rPr>
          <w:sz w:val="20"/>
        </w:rPr>
        <w:t>Switching</w:t>
      </w:r>
      <w:r>
        <w:rPr>
          <w:spacing w:val="-5"/>
          <w:sz w:val="20"/>
        </w:rPr>
        <w:t> </w:t>
      </w:r>
      <w:r>
        <w:rPr>
          <w:sz w:val="20"/>
        </w:rPr>
        <w:t>and</w:t>
      </w:r>
      <w:r>
        <w:rPr>
          <w:spacing w:val="-4"/>
          <w:sz w:val="20"/>
        </w:rPr>
        <w:t> </w:t>
      </w:r>
      <w:r>
        <w:rPr>
          <w:sz w:val="20"/>
        </w:rPr>
        <w:t>Finite</w:t>
      </w:r>
      <w:r>
        <w:rPr>
          <w:spacing w:val="-1"/>
          <w:sz w:val="20"/>
        </w:rPr>
        <w:t> </w:t>
      </w:r>
      <w:r>
        <w:rPr>
          <w:sz w:val="20"/>
        </w:rPr>
        <w:t>Automata</w:t>
      </w:r>
      <w:r>
        <w:rPr>
          <w:spacing w:val="-5"/>
          <w:sz w:val="20"/>
        </w:rPr>
        <w:t> </w:t>
      </w:r>
      <w:r>
        <w:rPr>
          <w:sz w:val="20"/>
        </w:rPr>
        <w:t>Theory</w:t>
      </w:r>
      <w:r>
        <w:rPr>
          <w:spacing w:val="-4"/>
          <w:sz w:val="20"/>
        </w:rPr>
        <w:t> </w:t>
      </w:r>
      <w:r>
        <w:rPr>
          <w:sz w:val="20"/>
        </w:rPr>
        <w:t>by</w:t>
      </w:r>
      <w:r>
        <w:rPr>
          <w:spacing w:val="-1"/>
          <w:sz w:val="20"/>
        </w:rPr>
        <w:t> </w:t>
      </w:r>
      <w:r>
        <w:rPr>
          <w:sz w:val="20"/>
        </w:rPr>
        <w:t>Zvi.</w:t>
      </w:r>
      <w:r>
        <w:rPr>
          <w:spacing w:val="-2"/>
          <w:sz w:val="20"/>
        </w:rPr>
        <w:t> </w:t>
      </w:r>
      <w:r>
        <w:rPr>
          <w:sz w:val="20"/>
        </w:rPr>
        <w:t>Kohavi,</w:t>
      </w:r>
      <w:r>
        <w:rPr>
          <w:spacing w:val="-3"/>
          <w:sz w:val="20"/>
        </w:rPr>
        <w:t> </w:t>
      </w:r>
      <w:r>
        <w:rPr>
          <w:sz w:val="20"/>
        </w:rPr>
        <w:t>Tata</w:t>
      </w:r>
      <w:r>
        <w:rPr>
          <w:spacing w:val="-4"/>
          <w:sz w:val="20"/>
        </w:rPr>
        <w:t> </w:t>
      </w:r>
      <w:r>
        <w:rPr>
          <w:sz w:val="20"/>
        </w:rPr>
        <w:t>McGraw</w:t>
      </w:r>
      <w:r>
        <w:rPr>
          <w:spacing w:val="-4"/>
          <w:sz w:val="20"/>
        </w:rPr>
        <w:t> </w:t>
      </w:r>
      <w:r>
        <w:rPr>
          <w:spacing w:val="-2"/>
          <w:sz w:val="20"/>
        </w:rPr>
        <w:t>Hill.</w:t>
      </w:r>
    </w:p>
    <w:p>
      <w:pPr>
        <w:pStyle w:val="ListParagraph"/>
        <w:numPr>
          <w:ilvl w:val="0"/>
          <w:numId w:val="101"/>
        </w:numPr>
        <w:tabs>
          <w:tab w:pos="873" w:val="left" w:leader="none"/>
        </w:tabs>
        <w:spacing w:line="240" w:lineRule="auto" w:before="37" w:after="0"/>
        <w:ind w:left="873" w:right="0" w:hanging="358"/>
        <w:jc w:val="left"/>
        <w:rPr>
          <w:sz w:val="20"/>
        </w:rPr>
      </w:pPr>
      <w:r>
        <w:rPr>
          <w:sz w:val="20"/>
        </w:rPr>
        <w:t>Switching</w:t>
      </w:r>
      <w:r>
        <w:rPr>
          <w:spacing w:val="-6"/>
          <w:sz w:val="20"/>
        </w:rPr>
        <w:t> </w:t>
      </w:r>
      <w:r>
        <w:rPr>
          <w:sz w:val="20"/>
        </w:rPr>
        <w:t>and</w:t>
      </w:r>
      <w:r>
        <w:rPr>
          <w:spacing w:val="-4"/>
          <w:sz w:val="20"/>
        </w:rPr>
        <w:t> </w:t>
      </w:r>
      <w:r>
        <w:rPr>
          <w:sz w:val="20"/>
        </w:rPr>
        <w:t>Logic</w:t>
      </w:r>
      <w:r>
        <w:rPr>
          <w:spacing w:val="-3"/>
          <w:sz w:val="20"/>
        </w:rPr>
        <w:t> </w:t>
      </w:r>
      <w:r>
        <w:rPr>
          <w:sz w:val="20"/>
        </w:rPr>
        <w:t>Design,</w:t>
      </w:r>
      <w:r>
        <w:rPr>
          <w:spacing w:val="-4"/>
          <w:sz w:val="20"/>
        </w:rPr>
        <w:t> </w:t>
      </w:r>
      <w:r>
        <w:rPr>
          <w:sz w:val="20"/>
        </w:rPr>
        <w:t>C.V.S.</w:t>
      </w:r>
      <w:r>
        <w:rPr>
          <w:spacing w:val="-3"/>
          <w:sz w:val="20"/>
        </w:rPr>
        <w:t> </w:t>
      </w:r>
      <w:r>
        <w:rPr>
          <w:sz w:val="20"/>
        </w:rPr>
        <w:t>Rao,</w:t>
      </w:r>
      <w:r>
        <w:rPr>
          <w:spacing w:val="-5"/>
          <w:sz w:val="20"/>
        </w:rPr>
        <w:t> </w:t>
      </w:r>
      <w:r>
        <w:rPr>
          <w:sz w:val="20"/>
        </w:rPr>
        <w:t>Pearson</w:t>
      </w:r>
      <w:r>
        <w:rPr>
          <w:spacing w:val="-3"/>
          <w:sz w:val="20"/>
        </w:rPr>
        <w:t> </w:t>
      </w:r>
      <w:r>
        <w:rPr>
          <w:spacing w:val="-2"/>
          <w:sz w:val="20"/>
        </w:rPr>
        <w:t>Education</w:t>
      </w:r>
    </w:p>
    <w:p>
      <w:pPr>
        <w:pStyle w:val="ListParagraph"/>
        <w:numPr>
          <w:ilvl w:val="0"/>
          <w:numId w:val="101"/>
        </w:numPr>
        <w:tabs>
          <w:tab w:pos="873" w:val="left" w:leader="none"/>
        </w:tabs>
        <w:spacing w:line="240" w:lineRule="auto" w:before="38" w:after="0"/>
        <w:ind w:left="873" w:right="0" w:hanging="358"/>
        <w:jc w:val="left"/>
        <w:rPr>
          <w:sz w:val="20"/>
        </w:rPr>
      </w:pPr>
      <w:r>
        <w:rPr>
          <w:sz w:val="20"/>
        </w:rPr>
        <w:t>Digital</w:t>
      </w:r>
      <w:r>
        <w:rPr>
          <w:spacing w:val="-3"/>
          <w:sz w:val="20"/>
        </w:rPr>
        <w:t> </w:t>
      </w:r>
      <w:r>
        <w:rPr>
          <w:sz w:val="20"/>
        </w:rPr>
        <w:t>Principles</w:t>
      </w:r>
      <w:r>
        <w:rPr>
          <w:spacing w:val="5"/>
          <w:sz w:val="20"/>
        </w:rPr>
        <w:t> </w:t>
      </w:r>
      <w:r>
        <w:rPr>
          <w:sz w:val="20"/>
        </w:rPr>
        <w:t>and</w:t>
      </w:r>
      <w:r>
        <w:rPr>
          <w:spacing w:val="2"/>
          <w:sz w:val="20"/>
        </w:rPr>
        <w:t> </w:t>
      </w:r>
      <w:r>
        <w:rPr>
          <w:sz w:val="20"/>
        </w:rPr>
        <w:t>Design – Donald</w:t>
      </w:r>
      <w:r>
        <w:rPr>
          <w:spacing w:val="1"/>
          <w:sz w:val="20"/>
        </w:rPr>
        <w:t> </w:t>
      </w:r>
      <w:r>
        <w:rPr>
          <w:sz w:val="20"/>
        </w:rPr>
        <w:t>D.Givone, Tata</w:t>
      </w:r>
      <w:r>
        <w:rPr>
          <w:spacing w:val="2"/>
          <w:sz w:val="20"/>
        </w:rPr>
        <w:t> </w:t>
      </w:r>
      <w:r>
        <w:rPr>
          <w:sz w:val="20"/>
        </w:rPr>
        <w:t>McGraw Hill,</w:t>
      </w:r>
      <w:r>
        <w:rPr>
          <w:spacing w:val="2"/>
          <w:sz w:val="20"/>
        </w:rPr>
        <w:t> </w:t>
      </w:r>
      <w:r>
        <w:rPr>
          <w:spacing w:val="-2"/>
          <w:sz w:val="20"/>
        </w:rPr>
        <w:t>Edition.</w:t>
      </w:r>
    </w:p>
    <w:p>
      <w:pPr>
        <w:pStyle w:val="ListParagraph"/>
        <w:numPr>
          <w:ilvl w:val="0"/>
          <w:numId w:val="101"/>
        </w:numPr>
        <w:tabs>
          <w:tab w:pos="873" w:val="left" w:leader="none"/>
          <w:tab w:pos="875" w:val="left" w:leader="none"/>
        </w:tabs>
        <w:spacing w:line="276" w:lineRule="auto" w:before="37" w:after="0"/>
        <w:ind w:left="875" w:right="731" w:hanging="360"/>
        <w:jc w:val="left"/>
        <w:rPr>
          <w:sz w:val="20"/>
        </w:rPr>
      </w:pPr>
      <w:r>
        <w:rPr>
          <w:sz w:val="20"/>
        </w:rPr>
        <w:t>Fundamentals</w:t>
      </w:r>
      <w:r>
        <w:rPr>
          <w:spacing w:val="-5"/>
          <w:sz w:val="20"/>
        </w:rPr>
        <w:t> </w:t>
      </w:r>
      <w:r>
        <w:rPr>
          <w:sz w:val="20"/>
        </w:rPr>
        <w:t>of</w:t>
      </w:r>
      <w:r>
        <w:rPr>
          <w:spacing w:val="-5"/>
          <w:sz w:val="20"/>
        </w:rPr>
        <w:t> </w:t>
      </w:r>
      <w:r>
        <w:rPr>
          <w:sz w:val="20"/>
        </w:rPr>
        <w:t>Digital</w:t>
      </w:r>
      <w:r>
        <w:rPr>
          <w:spacing w:val="-7"/>
          <w:sz w:val="20"/>
        </w:rPr>
        <w:t> </w:t>
      </w:r>
      <w:r>
        <w:rPr>
          <w:sz w:val="20"/>
        </w:rPr>
        <w:t>Logic</w:t>
      </w:r>
      <w:r>
        <w:rPr>
          <w:spacing w:val="-5"/>
          <w:sz w:val="20"/>
        </w:rPr>
        <w:t> </w:t>
      </w:r>
      <w:r>
        <w:rPr>
          <w:sz w:val="20"/>
        </w:rPr>
        <w:t>and</w:t>
      </w:r>
      <w:r>
        <w:rPr>
          <w:spacing w:val="-4"/>
          <w:sz w:val="20"/>
        </w:rPr>
        <w:t> </w:t>
      </w:r>
      <w:r>
        <w:rPr>
          <w:sz w:val="20"/>
        </w:rPr>
        <w:t>Microcomputer</w:t>
      </w:r>
      <w:r>
        <w:rPr>
          <w:spacing w:val="-3"/>
          <w:sz w:val="20"/>
        </w:rPr>
        <w:t> </w:t>
      </w:r>
      <w:r>
        <w:rPr>
          <w:sz w:val="20"/>
        </w:rPr>
        <w:t>Design,</w:t>
      </w:r>
      <w:r>
        <w:rPr>
          <w:spacing w:val="-3"/>
          <w:sz w:val="20"/>
        </w:rPr>
        <w:t> </w:t>
      </w:r>
      <w:r>
        <w:rPr>
          <w:sz w:val="20"/>
        </w:rPr>
        <w:t>5</w:t>
      </w:r>
      <w:r>
        <w:rPr>
          <w:position w:val="6"/>
          <w:sz w:val="13"/>
        </w:rPr>
        <w:t>TH</w:t>
      </w:r>
      <w:r>
        <w:rPr>
          <w:spacing w:val="13"/>
          <w:position w:val="6"/>
          <w:sz w:val="13"/>
        </w:rPr>
        <w:t> </w:t>
      </w:r>
      <w:r>
        <w:rPr>
          <w:sz w:val="20"/>
        </w:rPr>
        <w:t>Edition,</w:t>
      </w:r>
      <w:r>
        <w:rPr>
          <w:spacing w:val="-3"/>
          <w:sz w:val="20"/>
        </w:rPr>
        <w:t> </w:t>
      </w:r>
      <w:r>
        <w:rPr>
          <w:sz w:val="20"/>
        </w:rPr>
        <w:t>M.</w:t>
      </w:r>
      <w:r>
        <w:rPr>
          <w:spacing w:val="40"/>
          <w:sz w:val="20"/>
        </w:rPr>
        <w:t> </w:t>
      </w:r>
      <w:r>
        <w:rPr>
          <w:sz w:val="20"/>
        </w:rPr>
        <w:t>Rafiquzzaman</w:t>
      </w:r>
      <w:r>
        <w:rPr>
          <w:spacing w:val="-5"/>
          <w:sz w:val="20"/>
        </w:rPr>
        <w:t> </w:t>
      </w:r>
      <w:r>
        <w:rPr>
          <w:sz w:val="20"/>
        </w:rPr>
        <w:t>John </w:t>
      </w:r>
      <w:r>
        <w:rPr>
          <w:spacing w:val="-2"/>
          <w:sz w:val="20"/>
        </w:rPr>
        <w:t>Wiley.</w:t>
      </w:r>
    </w:p>
    <w:p>
      <w:pPr>
        <w:pStyle w:val="ListParagraph"/>
        <w:spacing w:after="0" w:line="276" w:lineRule="auto"/>
        <w:jc w:val="left"/>
        <w:rPr>
          <w:sz w:val="20"/>
        </w:rPr>
        <w:sectPr>
          <w:pgSz w:w="11910" w:h="16840"/>
          <w:pgMar w:header="914" w:footer="0" w:top="1120" w:bottom="280" w:left="1275" w:right="708"/>
        </w:sectPr>
      </w:pPr>
    </w:p>
    <w:p>
      <w:pPr>
        <w:pStyle w:val="BodyText"/>
        <w:spacing w:before="119"/>
      </w:pPr>
    </w:p>
    <w:p>
      <w:pPr>
        <w:pStyle w:val="Heading4"/>
        <w:spacing w:before="1"/>
        <w:ind w:right="641"/>
        <w:jc w:val="center"/>
      </w:pPr>
      <w:r>
        <w:rPr/>
        <w:t>DATA</w:t>
      </w:r>
      <w:r>
        <w:rPr>
          <w:spacing w:val="-7"/>
        </w:rPr>
        <w:t> </w:t>
      </w:r>
      <w:r>
        <w:rPr>
          <w:spacing w:val="-2"/>
        </w:rPr>
        <w:t>STRUCTURES</w:t>
      </w:r>
    </w:p>
    <w:p>
      <w:pPr>
        <w:pStyle w:val="Heading5"/>
        <w:tabs>
          <w:tab w:pos="8018" w:val="left" w:leader="none"/>
        </w:tabs>
        <w:spacing w:before="48"/>
        <w:ind w:right="563"/>
        <w:jc w:val="center"/>
      </w:pPr>
      <w:r>
        <w:rPr/>
        <w:t>B.Tech.</w:t>
      </w:r>
      <w:r>
        <w:rPr>
          <w:spacing w:val="-5"/>
        </w:rPr>
        <w:t> </w:t>
      </w:r>
      <w:r>
        <w:rPr/>
        <w:t>II</w:t>
      </w:r>
      <w:r>
        <w:rPr>
          <w:spacing w:val="-1"/>
        </w:rPr>
        <w:t> </w:t>
      </w:r>
      <w:r>
        <w:rPr/>
        <w:t>Year</w:t>
      </w:r>
      <w:r>
        <w:rPr>
          <w:spacing w:val="-1"/>
        </w:rPr>
        <w:t> </w:t>
      </w:r>
      <w:r>
        <w:rPr/>
        <w:t>I</w:t>
      </w:r>
      <w:r>
        <w:rPr>
          <w:spacing w:val="-5"/>
        </w:rPr>
        <w:t> </w:t>
      </w:r>
      <w:r>
        <w:rPr>
          <w:spacing w:val="-4"/>
        </w:rPr>
        <w:t>Sem.</w:t>
      </w:r>
      <w:r>
        <w:rPr/>
        <w:tab/>
        <w:t>L</w:t>
      </w:r>
      <w:r>
        <w:rPr>
          <w:spacing w:val="26"/>
        </w:rPr>
        <w:t>  </w:t>
      </w:r>
      <w:r>
        <w:rPr/>
        <w:t>T</w:t>
      </w:r>
      <w:r>
        <w:rPr>
          <w:spacing w:val="27"/>
        </w:rPr>
        <w:t>  </w:t>
      </w:r>
      <w:r>
        <w:rPr/>
        <w:t>P</w:t>
      </w:r>
      <w:r>
        <w:rPr>
          <w:spacing w:val="27"/>
        </w:rPr>
        <w:t>  </w:t>
      </w:r>
      <w:r>
        <w:rPr>
          <w:spacing w:val="-10"/>
        </w:rPr>
        <w:t>C</w:t>
      </w:r>
    </w:p>
    <w:p>
      <w:pPr>
        <w:tabs>
          <w:tab w:pos="888" w:val="left" w:leader="none"/>
        </w:tabs>
        <w:spacing w:before="39"/>
        <w:ind w:left="0" w:right="722" w:firstLine="0"/>
        <w:jc w:val="right"/>
        <w:rPr>
          <w:rFonts w:ascii="Arial"/>
          <w:b/>
          <w:sz w:val="20"/>
        </w:rPr>
      </w:pPr>
      <w:r>
        <w:rPr>
          <w:rFonts w:ascii="Arial"/>
          <w:b/>
          <w:sz w:val="20"/>
        </w:rPr>
        <w:t>3</w:t>
      </w:r>
      <w:r>
        <w:rPr>
          <w:rFonts w:ascii="Arial"/>
          <w:b/>
          <w:spacing w:val="26"/>
          <w:sz w:val="20"/>
        </w:rPr>
        <w:t>  </w:t>
      </w:r>
      <w:r>
        <w:rPr>
          <w:rFonts w:ascii="Arial"/>
          <w:b/>
          <w:sz w:val="20"/>
        </w:rPr>
        <w:t>0</w:t>
      </w:r>
      <w:r>
        <w:rPr>
          <w:rFonts w:ascii="Arial"/>
          <w:b/>
          <w:spacing w:val="27"/>
          <w:sz w:val="20"/>
        </w:rPr>
        <w:t>  </w:t>
      </w:r>
      <w:r>
        <w:rPr>
          <w:rFonts w:ascii="Arial"/>
          <w:b/>
          <w:spacing w:val="-10"/>
          <w:sz w:val="20"/>
        </w:rPr>
        <w:t>0</w:t>
      </w:r>
      <w:r>
        <w:rPr>
          <w:rFonts w:ascii="Arial"/>
          <w:b/>
          <w:sz w:val="20"/>
        </w:rPr>
        <w:tab/>
      </w:r>
      <w:r>
        <w:rPr>
          <w:rFonts w:ascii="Arial"/>
          <w:b/>
          <w:spacing w:val="-10"/>
          <w:sz w:val="20"/>
        </w:rPr>
        <w:t>3</w:t>
      </w:r>
    </w:p>
    <w:p>
      <w:pPr>
        <w:spacing w:before="39"/>
        <w:ind w:left="165" w:right="0" w:firstLine="0"/>
        <w:jc w:val="left"/>
        <w:rPr>
          <w:sz w:val="20"/>
        </w:rPr>
      </w:pPr>
      <w:r>
        <w:rPr>
          <w:rFonts w:ascii="Arial"/>
          <w:b/>
          <w:sz w:val="20"/>
        </w:rPr>
        <w:t>Prerequisites:</w:t>
      </w:r>
      <w:r>
        <w:rPr>
          <w:rFonts w:ascii="Arial"/>
          <w:b/>
          <w:spacing w:val="-9"/>
          <w:sz w:val="20"/>
        </w:rPr>
        <w:t> </w:t>
      </w:r>
      <w:r>
        <w:rPr>
          <w:sz w:val="20"/>
        </w:rPr>
        <w:t>Programming</w:t>
      </w:r>
      <w:r>
        <w:rPr>
          <w:spacing w:val="-9"/>
          <w:sz w:val="20"/>
        </w:rPr>
        <w:t> </w:t>
      </w:r>
      <w:r>
        <w:rPr>
          <w:sz w:val="20"/>
        </w:rPr>
        <w:t>for</w:t>
      </w:r>
      <w:r>
        <w:rPr>
          <w:spacing w:val="-6"/>
          <w:sz w:val="20"/>
        </w:rPr>
        <w:t> </w:t>
      </w:r>
      <w:r>
        <w:rPr>
          <w:sz w:val="20"/>
        </w:rPr>
        <w:t>Problem</w:t>
      </w:r>
      <w:r>
        <w:rPr>
          <w:spacing w:val="-9"/>
          <w:sz w:val="20"/>
        </w:rPr>
        <w:t> </w:t>
      </w:r>
      <w:r>
        <w:rPr>
          <w:spacing w:val="-2"/>
          <w:sz w:val="20"/>
        </w:rPr>
        <w:t>Solving</w:t>
      </w:r>
    </w:p>
    <w:p>
      <w:pPr>
        <w:pStyle w:val="BodyText"/>
        <w:spacing w:before="73"/>
      </w:pPr>
    </w:p>
    <w:p>
      <w:pPr>
        <w:pStyle w:val="Heading5"/>
        <w:spacing w:before="1"/>
        <w:ind w:left="160"/>
      </w:pPr>
      <w:r>
        <w:rPr/>
        <w:t>Course</w:t>
      </w:r>
      <w:r>
        <w:rPr>
          <w:spacing w:val="-9"/>
        </w:rPr>
        <w:t> </w:t>
      </w:r>
      <w:r>
        <w:rPr>
          <w:spacing w:val="-2"/>
        </w:rPr>
        <w:t>Objectives</w:t>
      </w:r>
    </w:p>
    <w:p>
      <w:pPr>
        <w:pStyle w:val="ListParagraph"/>
        <w:numPr>
          <w:ilvl w:val="0"/>
          <w:numId w:val="102"/>
        </w:numPr>
        <w:tabs>
          <w:tab w:pos="874" w:val="left" w:leader="none"/>
        </w:tabs>
        <w:spacing w:line="240" w:lineRule="auto" w:before="42" w:after="0"/>
        <w:ind w:left="874" w:right="0" w:hanging="359"/>
        <w:jc w:val="left"/>
        <w:rPr>
          <w:sz w:val="20"/>
        </w:rPr>
      </w:pPr>
      <w:r>
        <w:rPr>
          <w:sz w:val="20"/>
        </w:rPr>
        <w:t>Exploring</w:t>
      </w:r>
      <w:r>
        <w:rPr>
          <w:spacing w:val="-3"/>
          <w:sz w:val="20"/>
        </w:rPr>
        <w:t> </w:t>
      </w:r>
      <w:r>
        <w:rPr>
          <w:sz w:val="20"/>
        </w:rPr>
        <w:t>basic</w:t>
      </w:r>
      <w:r>
        <w:rPr>
          <w:spacing w:val="1"/>
          <w:sz w:val="20"/>
        </w:rPr>
        <w:t> </w:t>
      </w:r>
      <w:r>
        <w:rPr>
          <w:sz w:val="20"/>
        </w:rPr>
        <w:t>data</w:t>
      </w:r>
      <w:r>
        <w:rPr>
          <w:spacing w:val="-4"/>
          <w:sz w:val="20"/>
        </w:rPr>
        <w:t> </w:t>
      </w:r>
      <w:r>
        <w:rPr>
          <w:sz w:val="20"/>
        </w:rPr>
        <w:t>structures</w:t>
      </w:r>
      <w:r>
        <w:rPr>
          <w:spacing w:val="-2"/>
          <w:sz w:val="20"/>
        </w:rPr>
        <w:t> </w:t>
      </w:r>
      <w:r>
        <w:rPr>
          <w:sz w:val="20"/>
        </w:rPr>
        <w:t>such</w:t>
      </w:r>
      <w:r>
        <w:rPr>
          <w:spacing w:val="-4"/>
          <w:sz w:val="20"/>
        </w:rPr>
        <w:t> </w:t>
      </w:r>
      <w:r>
        <w:rPr>
          <w:sz w:val="20"/>
        </w:rPr>
        <w:t>as</w:t>
      </w:r>
      <w:r>
        <w:rPr>
          <w:spacing w:val="-3"/>
          <w:sz w:val="20"/>
        </w:rPr>
        <w:t> </w:t>
      </w:r>
      <w:r>
        <w:rPr>
          <w:sz w:val="20"/>
        </w:rPr>
        <w:t>stacks</w:t>
      </w:r>
      <w:r>
        <w:rPr>
          <w:spacing w:val="-3"/>
          <w:sz w:val="20"/>
        </w:rPr>
        <w:t> </w:t>
      </w:r>
      <w:r>
        <w:rPr>
          <w:sz w:val="20"/>
        </w:rPr>
        <w:t>and</w:t>
      </w:r>
      <w:r>
        <w:rPr>
          <w:spacing w:val="-1"/>
          <w:sz w:val="20"/>
        </w:rPr>
        <w:t> </w:t>
      </w:r>
      <w:r>
        <w:rPr>
          <w:spacing w:val="-2"/>
          <w:sz w:val="20"/>
        </w:rPr>
        <w:t>queues.</w:t>
      </w:r>
    </w:p>
    <w:p>
      <w:pPr>
        <w:pStyle w:val="ListParagraph"/>
        <w:numPr>
          <w:ilvl w:val="0"/>
          <w:numId w:val="102"/>
        </w:numPr>
        <w:tabs>
          <w:tab w:pos="874" w:val="left" w:leader="none"/>
        </w:tabs>
        <w:spacing w:line="240" w:lineRule="auto" w:before="59" w:after="0"/>
        <w:ind w:left="874" w:right="0" w:hanging="359"/>
        <w:jc w:val="left"/>
        <w:rPr>
          <w:sz w:val="20"/>
        </w:rPr>
      </w:pPr>
      <w:r>
        <w:rPr>
          <w:sz w:val="20"/>
        </w:rPr>
        <w:t>Introduces</w:t>
      </w:r>
      <w:r>
        <w:rPr>
          <w:spacing w:val="1"/>
          <w:sz w:val="20"/>
        </w:rPr>
        <w:t> </w:t>
      </w:r>
      <w:r>
        <w:rPr>
          <w:sz w:val="20"/>
        </w:rPr>
        <w:t>a</w:t>
      </w:r>
      <w:r>
        <w:rPr>
          <w:spacing w:val="-2"/>
          <w:sz w:val="20"/>
        </w:rPr>
        <w:t> </w:t>
      </w:r>
      <w:r>
        <w:rPr>
          <w:sz w:val="20"/>
        </w:rPr>
        <w:t>variety</w:t>
      </w:r>
      <w:r>
        <w:rPr>
          <w:spacing w:val="1"/>
          <w:sz w:val="20"/>
        </w:rPr>
        <w:t> </w:t>
      </w:r>
      <w:r>
        <w:rPr>
          <w:sz w:val="20"/>
        </w:rPr>
        <w:t>of data</w:t>
      </w:r>
      <w:r>
        <w:rPr>
          <w:spacing w:val="-2"/>
          <w:sz w:val="20"/>
        </w:rPr>
        <w:t> </w:t>
      </w:r>
      <w:r>
        <w:rPr>
          <w:sz w:val="20"/>
        </w:rPr>
        <w:t>structures such</w:t>
      </w:r>
      <w:r>
        <w:rPr>
          <w:spacing w:val="-2"/>
          <w:sz w:val="20"/>
        </w:rPr>
        <w:t> </w:t>
      </w:r>
      <w:r>
        <w:rPr>
          <w:sz w:val="20"/>
        </w:rPr>
        <w:t>as</w:t>
      </w:r>
      <w:r>
        <w:rPr>
          <w:spacing w:val="-2"/>
          <w:sz w:val="20"/>
        </w:rPr>
        <w:t> </w:t>
      </w:r>
      <w:r>
        <w:rPr>
          <w:sz w:val="20"/>
        </w:rPr>
        <w:t>hash</w:t>
      </w:r>
      <w:r>
        <w:rPr>
          <w:spacing w:val="-4"/>
          <w:sz w:val="20"/>
        </w:rPr>
        <w:t> </w:t>
      </w:r>
      <w:r>
        <w:rPr>
          <w:sz w:val="20"/>
        </w:rPr>
        <w:t>tables,</w:t>
      </w:r>
      <w:r>
        <w:rPr>
          <w:spacing w:val="-1"/>
          <w:sz w:val="20"/>
        </w:rPr>
        <w:t> </w:t>
      </w:r>
      <w:r>
        <w:rPr>
          <w:sz w:val="20"/>
        </w:rPr>
        <w:t>search</w:t>
      </w:r>
      <w:r>
        <w:rPr>
          <w:spacing w:val="-4"/>
          <w:sz w:val="20"/>
        </w:rPr>
        <w:t> </w:t>
      </w:r>
      <w:r>
        <w:rPr>
          <w:sz w:val="20"/>
        </w:rPr>
        <w:t>trees,</w:t>
      </w:r>
      <w:r>
        <w:rPr>
          <w:spacing w:val="-2"/>
          <w:sz w:val="20"/>
        </w:rPr>
        <w:t> </w:t>
      </w:r>
      <w:r>
        <w:rPr>
          <w:sz w:val="20"/>
        </w:rPr>
        <w:t>tries,</w:t>
      </w:r>
      <w:r>
        <w:rPr>
          <w:spacing w:val="-1"/>
          <w:sz w:val="20"/>
        </w:rPr>
        <w:t> </w:t>
      </w:r>
      <w:r>
        <w:rPr>
          <w:sz w:val="20"/>
        </w:rPr>
        <w:t>heaps,</w:t>
      </w:r>
      <w:r>
        <w:rPr>
          <w:spacing w:val="-4"/>
          <w:sz w:val="20"/>
        </w:rPr>
        <w:t> </w:t>
      </w:r>
      <w:r>
        <w:rPr>
          <w:spacing w:val="-2"/>
          <w:sz w:val="20"/>
        </w:rPr>
        <w:t>graphs.</w:t>
      </w:r>
    </w:p>
    <w:p>
      <w:pPr>
        <w:pStyle w:val="ListParagraph"/>
        <w:numPr>
          <w:ilvl w:val="1"/>
          <w:numId w:val="102"/>
        </w:numPr>
        <w:tabs>
          <w:tab w:pos="1604" w:val="left" w:leader="none"/>
        </w:tabs>
        <w:spacing w:line="240" w:lineRule="auto" w:before="33" w:after="0"/>
        <w:ind w:left="1604" w:right="0" w:hanging="729"/>
        <w:jc w:val="left"/>
        <w:rPr>
          <w:sz w:val="20"/>
        </w:rPr>
      </w:pPr>
      <w:r>
        <w:rPr>
          <w:sz w:val="20"/>
        </w:rPr>
        <w:t>Introduces</w:t>
      </w:r>
      <w:r>
        <w:rPr>
          <w:spacing w:val="-5"/>
          <w:sz w:val="20"/>
        </w:rPr>
        <w:t> </w:t>
      </w:r>
      <w:r>
        <w:rPr>
          <w:sz w:val="20"/>
        </w:rPr>
        <w:t>sorting</w:t>
      </w:r>
      <w:r>
        <w:rPr>
          <w:spacing w:val="-3"/>
          <w:sz w:val="20"/>
        </w:rPr>
        <w:t> </w:t>
      </w:r>
      <w:r>
        <w:rPr>
          <w:sz w:val="20"/>
        </w:rPr>
        <w:t>and</w:t>
      </w:r>
      <w:r>
        <w:rPr>
          <w:spacing w:val="-6"/>
          <w:sz w:val="20"/>
        </w:rPr>
        <w:t> </w:t>
      </w:r>
      <w:r>
        <w:rPr>
          <w:sz w:val="20"/>
        </w:rPr>
        <w:t>pattern</w:t>
      </w:r>
      <w:r>
        <w:rPr>
          <w:spacing w:val="-4"/>
          <w:sz w:val="20"/>
        </w:rPr>
        <w:t> </w:t>
      </w:r>
      <w:r>
        <w:rPr>
          <w:sz w:val="20"/>
        </w:rPr>
        <w:t>matching</w:t>
      </w:r>
      <w:r>
        <w:rPr>
          <w:spacing w:val="-4"/>
          <w:sz w:val="20"/>
        </w:rPr>
        <w:t> </w:t>
      </w:r>
      <w:r>
        <w:rPr>
          <w:spacing w:val="-2"/>
          <w:sz w:val="20"/>
        </w:rPr>
        <w:t>algorithms</w:t>
      </w:r>
    </w:p>
    <w:p>
      <w:pPr>
        <w:pStyle w:val="BodyText"/>
        <w:spacing w:before="69"/>
      </w:pPr>
    </w:p>
    <w:p>
      <w:pPr>
        <w:pStyle w:val="Heading5"/>
        <w:ind w:left="160"/>
      </w:pPr>
      <w:r>
        <w:rPr/>
        <w:t>Course</w:t>
      </w:r>
      <w:r>
        <w:rPr>
          <w:spacing w:val="-9"/>
        </w:rPr>
        <w:t> </w:t>
      </w:r>
      <w:r>
        <w:rPr>
          <w:spacing w:val="-2"/>
        </w:rPr>
        <w:t>Outcomes</w:t>
      </w:r>
    </w:p>
    <w:p>
      <w:pPr>
        <w:pStyle w:val="ListParagraph"/>
        <w:numPr>
          <w:ilvl w:val="0"/>
          <w:numId w:val="102"/>
        </w:numPr>
        <w:tabs>
          <w:tab w:pos="874" w:val="left" w:leader="none"/>
        </w:tabs>
        <w:spacing w:line="240" w:lineRule="auto" w:before="42" w:after="0"/>
        <w:ind w:left="874" w:right="0" w:hanging="359"/>
        <w:jc w:val="left"/>
        <w:rPr>
          <w:sz w:val="20"/>
        </w:rPr>
      </w:pPr>
      <w:r>
        <w:rPr>
          <w:sz w:val="20"/>
        </w:rPr>
        <w:t>Ability</w:t>
      </w:r>
      <w:r>
        <w:rPr>
          <w:spacing w:val="-2"/>
          <w:sz w:val="20"/>
        </w:rPr>
        <w:t> </w:t>
      </w:r>
      <w:r>
        <w:rPr>
          <w:sz w:val="20"/>
        </w:rPr>
        <w:t>to</w:t>
      </w:r>
      <w:r>
        <w:rPr>
          <w:spacing w:val="-4"/>
          <w:sz w:val="20"/>
        </w:rPr>
        <w:t> </w:t>
      </w:r>
      <w:r>
        <w:rPr>
          <w:sz w:val="20"/>
        </w:rPr>
        <w:t>select</w:t>
      </w:r>
      <w:r>
        <w:rPr>
          <w:spacing w:val="-5"/>
          <w:sz w:val="20"/>
        </w:rPr>
        <w:t> </w:t>
      </w:r>
      <w:r>
        <w:rPr>
          <w:sz w:val="20"/>
        </w:rPr>
        <w:t>the</w:t>
      </w:r>
      <w:r>
        <w:rPr>
          <w:spacing w:val="-4"/>
          <w:sz w:val="20"/>
        </w:rPr>
        <w:t> </w:t>
      </w:r>
      <w:r>
        <w:rPr>
          <w:sz w:val="20"/>
        </w:rPr>
        <w:t>data</w:t>
      </w:r>
      <w:r>
        <w:rPr>
          <w:spacing w:val="-4"/>
          <w:sz w:val="20"/>
        </w:rPr>
        <w:t> </w:t>
      </w:r>
      <w:r>
        <w:rPr>
          <w:sz w:val="20"/>
        </w:rPr>
        <w:t>structures</w:t>
      </w:r>
      <w:r>
        <w:rPr>
          <w:spacing w:val="-2"/>
          <w:sz w:val="20"/>
        </w:rPr>
        <w:t> </w:t>
      </w:r>
      <w:r>
        <w:rPr>
          <w:sz w:val="20"/>
        </w:rPr>
        <w:t>that</w:t>
      </w:r>
      <w:r>
        <w:rPr>
          <w:spacing w:val="-1"/>
          <w:sz w:val="20"/>
        </w:rPr>
        <w:t> </w:t>
      </w:r>
      <w:r>
        <w:rPr>
          <w:sz w:val="20"/>
        </w:rPr>
        <w:t>efficiently</w:t>
      </w:r>
      <w:r>
        <w:rPr>
          <w:spacing w:val="-2"/>
          <w:sz w:val="20"/>
        </w:rPr>
        <w:t> </w:t>
      </w:r>
      <w:r>
        <w:rPr>
          <w:sz w:val="20"/>
        </w:rPr>
        <w:t>model</w:t>
      </w:r>
      <w:r>
        <w:rPr>
          <w:spacing w:val="-5"/>
          <w:sz w:val="20"/>
        </w:rPr>
        <w:t> </w:t>
      </w:r>
      <w:r>
        <w:rPr>
          <w:sz w:val="20"/>
        </w:rPr>
        <w:t>the</w:t>
      </w:r>
      <w:r>
        <w:rPr>
          <w:spacing w:val="-1"/>
          <w:sz w:val="20"/>
        </w:rPr>
        <w:t> </w:t>
      </w:r>
      <w:r>
        <w:rPr>
          <w:sz w:val="20"/>
        </w:rPr>
        <w:t>information</w:t>
      </w:r>
      <w:r>
        <w:rPr>
          <w:spacing w:val="-1"/>
          <w:sz w:val="20"/>
        </w:rPr>
        <w:t> </w:t>
      </w:r>
      <w:r>
        <w:rPr>
          <w:sz w:val="20"/>
        </w:rPr>
        <w:t>in</w:t>
      </w:r>
      <w:r>
        <w:rPr>
          <w:spacing w:val="-3"/>
          <w:sz w:val="20"/>
        </w:rPr>
        <w:t> </w:t>
      </w:r>
      <w:r>
        <w:rPr>
          <w:sz w:val="20"/>
        </w:rPr>
        <w:t>a</w:t>
      </w:r>
      <w:r>
        <w:rPr>
          <w:spacing w:val="-4"/>
          <w:sz w:val="20"/>
        </w:rPr>
        <w:t> </w:t>
      </w:r>
      <w:r>
        <w:rPr>
          <w:spacing w:val="-2"/>
          <w:sz w:val="20"/>
        </w:rPr>
        <w:t>problem.</w:t>
      </w:r>
    </w:p>
    <w:p>
      <w:pPr>
        <w:pStyle w:val="ListParagraph"/>
        <w:numPr>
          <w:ilvl w:val="0"/>
          <w:numId w:val="102"/>
        </w:numPr>
        <w:tabs>
          <w:tab w:pos="875" w:val="left" w:leader="none"/>
        </w:tabs>
        <w:spacing w:line="276" w:lineRule="auto" w:before="62" w:after="0"/>
        <w:ind w:left="875" w:right="733" w:hanging="360"/>
        <w:jc w:val="left"/>
        <w:rPr>
          <w:sz w:val="20"/>
        </w:rPr>
      </w:pPr>
      <w:r>
        <w:rPr>
          <w:sz w:val="20"/>
        </w:rPr>
        <w:t>Ability</w:t>
      </w:r>
      <w:r>
        <w:rPr>
          <w:spacing w:val="40"/>
          <w:sz w:val="20"/>
        </w:rPr>
        <w:t> </w:t>
      </w:r>
      <w:r>
        <w:rPr>
          <w:sz w:val="20"/>
        </w:rPr>
        <w:t>to</w:t>
      </w:r>
      <w:r>
        <w:rPr>
          <w:spacing w:val="40"/>
          <w:sz w:val="20"/>
        </w:rPr>
        <w:t> </w:t>
      </w:r>
      <w:r>
        <w:rPr>
          <w:sz w:val="20"/>
        </w:rPr>
        <w:t>assess</w:t>
      </w:r>
      <w:r>
        <w:rPr>
          <w:spacing w:val="40"/>
          <w:sz w:val="20"/>
        </w:rPr>
        <w:t> </w:t>
      </w:r>
      <w:r>
        <w:rPr>
          <w:sz w:val="20"/>
        </w:rPr>
        <w:t>efficiency</w:t>
      </w:r>
      <w:r>
        <w:rPr>
          <w:spacing w:val="40"/>
          <w:sz w:val="20"/>
        </w:rPr>
        <w:t> </w:t>
      </w:r>
      <w:r>
        <w:rPr>
          <w:sz w:val="20"/>
        </w:rPr>
        <w:t>trade-offs</w:t>
      </w:r>
      <w:r>
        <w:rPr>
          <w:spacing w:val="40"/>
          <w:sz w:val="20"/>
        </w:rPr>
        <w:t> </w:t>
      </w:r>
      <w:r>
        <w:rPr>
          <w:sz w:val="20"/>
        </w:rPr>
        <w:t>among</w:t>
      </w:r>
      <w:r>
        <w:rPr>
          <w:spacing w:val="40"/>
          <w:sz w:val="20"/>
        </w:rPr>
        <w:t> </w:t>
      </w:r>
      <w:r>
        <w:rPr>
          <w:sz w:val="20"/>
        </w:rPr>
        <w:t>different</w:t>
      </w:r>
      <w:r>
        <w:rPr>
          <w:spacing w:val="40"/>
          <w:sz w:val="20"/>
        </w:rPr>
        <w:t> </w:t>
      </w:r>
      <w:r>
        <w:rPr>
          <w:sz w:val="20"/>
        </w:rPr>
        <w:t>data</w:t>
      </w:r>
      <w:r>
        <w:rPr>
          <w:spacing w:val="40"/>
          <w:sz w:val="20"/>
        </w:rPr>
        <w:t> </w:t>
      </w:r>
      <w:r>
        <w:rPr>
          <w:sz w:val="20"/>
        </w:rPr>
        <w:t>structure</w:t>
      </w:r>
      <w:r>
        <w:rPr>
          <w:spacing w:val="40"/>
          <w:sz w:val="20"/>
        </w:rPr>
        <w:t> </w:t>
      </w:r>
      <w:r>
        <w:rPr>
          <w:sz w:val="20"/>
        </w:rPr>
        <w:t>implementations</w:t>
      </w:r>
      <w:r>
        <w:rPr>
          <w:spacing w:val="40"/>
          <w:sz w:val="20"/>
        </w:rPr>
        <w:t> </w:t>
      </w:r>
      <w:r>
        <w:rPr>
          <w:sz w:val="20"/>
        </w:rPr>
        <w:t>or</w:t>
      </w:r>
      <w:r>
        <w:rPr>
          <w:spacing w:val="40"/>
          <w:sz w:val="20"/>
        </w:rPr>
        <w:t> </w:t>
      </w:r>
      <w:r>
        <w:rPr>
          <w:spacing w:val="-2"/>
          <w:sz w:val="20"/>
        </w:rPr>
        <w:t>combinations.</w:t>
      </w:r>
    </w:p>
    <w:p>
      <w:pPr>
        <w:pStyle w:val="ListParagraph"/>
        <w:numPr>
          <w:ilvl w:val="0"/>
          <w:numId w:val="102"/>
        </w:numPr>
        <w:tabs>
          <w:tab w:pos="874" w:val="left" w:leader="none"/>
        </w:tabs>
        <w:spacing w:line="240" w:lineRule="auto" w:before="3" w:after="0"/>
        <w:ind w:left="874" w:right="0" w:hanging="359"/>
        <w:jc w:val="left"/>
        <w:rPr>
          <w:sz w:val="20"/>
        </w:rPr>
      </w:pPr>
      <w:r>
        <w:rPr>
          <w:sz w:val="20"/>
        </w:rPr>
        <w:t>Implement</w:t>
      </w:r>
      <w:r>
        <w:rPr>
          <w:spacing w:val="-3"/>
          <w:sz w:val="20"/>
        </w:rPr>
        <w:t> </w:t>
      </w:r>
      <w:r>
        <w:rPr>
          <w:sz w:val="20"/>
        </w:rPr>
        <w:t>and</w:t>
      </w:r>
      <w:r>
        <w:rPr>
          <w:spacing w:val="-3"/>
          <w:sz w:val="20"/>
        </w:rPr>
        <w:t> </w:t>
      </w:r>
      <w:r>
        <w:rPr>
          <w:sz w:val="20"/>
        </w:rPr>
        <w:t>know</w:t>
      </w:r>
      <w:r>
        <w:rPr>
          <w:spacing w:val="-3"/>
          <w:sz w:val="20"/>
        </w:rPr>
        <w:t> </w:t>
      </w:r>
      <w:r>
        <w:rPr>
          <w:sz w:val="20"/>
        </w:rPr>
        <w:t>the</w:t>
      </w:r>
      <w:r>
        <w:rPr>
          <w:spacing w:val="-4"/>
          <w:sz w:val="20"/>
        </w:rPr>
        <w:t> </w:t>
      </w:r>
      <w:r>
        <w:rPr>
          <w:sz w:val="20"/>
        </w:rPr>
        <w:t>application</w:t>
      </w:r>
      <w:r>
        <w:rPr>
          <w:spacing w:val="-3"/>
          <w:sz w:val="20"/>
        </w:rPr>
        <w:t> </w:t>
      </w:r>
      <w:r>
        <w:rPr>
          <w:sz w:val="20"/>
        </w:rPr>
        <w:t>of</w:t>
      </w:r>
      <w:r>
        <w:rPr>
          <w:spacing w:val="-4"/>
          <w:sz w:val="20"/>
        </w:rPr>
        <w:t> </w:t>
      </w:r>
      <w:r>
        <w:rPr>
          <w:sz w:val="20"/>
        </w:rPr>
        <w:t>algorithms</w:t>
      </w:r>
      <w:r>
        <w:rPr>
          <w:spacing w:val="-4"/>
          <w:sz w:val="20"/>
        </w:rPr>
        <w:t> </w:t>
      </w:r>
      <w:r>
        <w:rPr>
          <w:sz w:val="20"/>
        </w:rPr>
        <w:t>for sorting</w:t>
      </w:r>
      <w:r>
        <w:rPr>
          <w:spacing w:val="-3"/>
          <w:sz w:val="20"/>
        </w:rPr>
        <w:t> </w:t>
      </w:r>
      <w:r>
        <w:rPr>
          <w:sz w:val="20"/>
        </w:rPr>
        <w:t>and</w:t>
      </w:r>
      <w:r>
        <w:rPr>
          <w:spacing w:val="-2"/>
          <w:sz w:val="20"/>
        </w:rPr>
        <w:t> </w:t>
      </w:r>
      <w:r>
        <w:rPr>
          <w:sz w:val="20"/>
        </w:rPr>
        <w:t>pattern</w:t>
      </w:r>
      <w:r>
        <w:rPr>
          <w:spacing w:val="-3"/>
          <w:sz w:val="20"/>
        </w:rPr>
        <w:t> </w:t>
      </w:r>
      <w:r>
        <w:rPr>
          <w:spacing w:val="-2"/>
          <w:sz w:val="20"/>
        </w:rPr>
        <w:t>matching.</w:t>
      </w:r>
    </w:p>
    <w:p>
      <w:pPr>
        <w:pStyle w:val="ListParagraph"/>
        <w:numPr>
          <w:ilvl w:val="0"/>
          <w:numId w:val="102"/>
        </w:numPr>
        <w:tabs>
          <w:tab w:pos="875" w:val="left" w:leader="none"/>
        </w:tabs>
        <w:spacing w:line="276" w:lineRule="auto" w:before="66" w:after="0"/>
        <w:ind w:left="875" w:right="731" w:hanging="360"/>
        <w:jc w:val="left"/>
        <w:rPr>
          <w:sz w:val="20"/>
        </w:rPr>
      </w:pPr>
      <w:r>
        <w:rPr>
          <w:sz w:val="20"/>
        </w:rPr>
        <w:t>Design programs using a variety of data structures, including hash tables, binary and general tree structures, search trees, tries, heaps, graphs, and AVL-trees.</w:t>
      </w:r>
    </w:p>
    <w:p>
      <w:pPr>
        <w:pStyle w:val="BodyText"/>
        <w:spacing w:before="34"/>
      </w:pPr>
    </w:p>
    <w:p>
      <w:pPr>
        <w:pStyle w:val="Heading4"/>
        <w:spacing w:before="1"/>
        <w:ind w:left="160"/>
      </w:pPr>
      <w:r>
        <w:rPr/>
        <w:t>UNIT</w:t>
      </w:r>
      <w:r>
        <w:rPr>
          <w:spacing w:val="-3"/>
        </w:rPr>
        <w:t> </w:t>
      </w:r>
      <w:r>
        <w:rPr/>
        <w:t>-</w:t>
      </w:r>
      <w:r>
        <w:rPr>
          <w:spacing w:val="-2"/>
        </w:rPr>
        <w:t> </w:t>
      </w:r>
      <w:r>
        <w:rPr>
          <w:spacing w:val="-10"/>
        </w:rPr>
        <w:t>I</w:t>
      </w:r>
    </w:p>
    <w:p>
      <w:pPr>
        <w:pStyle w:val="BodyText"/>
        <w:spacing w:line="273" w:lineRule="auto" w:before="42"/>
        <w:ind w:left="174" w:right="803" w:hanging="10"/>
        <w:jc w:val="both"/>
      </w:pPr>
      <w:r>
        <w:rPr/>
        <w:t>Introduction to Data Structures, abstract data types, Linear list </w:t>
      </w:r>
      <w:r>
        <w:rPr>
          <w:w w:val="160"/>
        </w:rPr>
        <w:t>–</w:t>
      </w:r>
      <w:r>
        <w:rPr>
          <w:spacing w:val="-4"/>
          <w:w w:val="160"/>
        </w:rPr>
        <w:t> </w:t>
      </w:r>
      <w:r>
        <w:rPr/>
        <w:t>singly linked list implementation, insertion, deletion and searching operations on linear list, Stacks- Operations, array and linked representations of stacks, stack applications, Queues- operations, array and linked representations.</w:t>
      </w:r>
    </w:p>
    <w:p>
      <w:pPr>
        <w:pStyle w:val="BodyText"/>
        <w:spacing w:before="40"/>
      </w:pPr>
    </w:p>
    <w:p>
      <w:pPr>
        <w:pStyle w:val="Heading4"/>
        <w:ind w:left="160"/>
      </w:pPr>
      <w:r>
        <w:rPr/>
        <w:t>UNIT</w:t>
      </w:r>
      <w:r>
        <w:rPr>
          <w:spacing w:val="-3"/>
        </w:rPr>
        <w:t> </w:t>
      </w:r>
      <w:r>
        <w:rPr/>
        <w:t>-</w:t>
      </w:r>
      <w:r>
        <w:rPr>
          <w:spacing w:val="-2"/>
        </w:rPr>
        <w:t> </w:t>
      </w:r>
      <w:r>
        <w:rPr>
          <w:spacing w:val="-5"/>
        </w:rPr>
        <w:t>II</w:t>
      </w:r>
    </w:p>
    <w:p>
      <w:pPr>
        <w:pStyle w:val="BodyText"/>
        <w:spacing w:line="271" w:lineRule="auto" w:before="42"/>
        <w:ind w:left="174" w:right="731" w:hanging="10"/>
        <w:jc w:val="both"/>
      </w:pPr>
      <w:r>
        <w:rPr/>
        <w:t>Dictionaries: linear list representation, skip list representation, operations - insertion, deletion and </w:t>
      </w:r>
      <w:r>
        <w:rPr>
          <w:spacing w:val="-2"/>
        </w:rPr>
        <w:t>searching.</w:t>
      </w:r>
    </w:p>
    <w:p>
      <w:pPr>
        <w:pStyle w:val="BodyText"/>
        <w:spacing w:line="276" w:lineRule="auto" w:before="9"/>
        <w:ind w:left="174" w:right="732" w:hanging="10"/>
        <w:jc w:val="both"/>
      </w:pPr>
      <w:r>
        <w:rPr/>
        <w:t>Hash Table Representation: hash functions, collision resolution-separate chaining, open addressinglinear probing, quadratic probing, double hashing, rehashing, extendible hashing.</w:t>
      </w:r>
    </w:p>
    <w:p>
      <w:pPr>
        <w:pStyle w:val="BodyText"/>
        <w:spacing w:before="35"/>
      </w:pPr>
    </w:p>
    <w:p>
      <w:pPr>
        <w:pStyle w:val="Heading4"/>
        <w:ind w:left="160"/>
      </w:pPr>
      <w:r>
        <w:rPr/>
        <w:t>UNIT</w:t>
      </w:r>
      <w:r>
        <w:rPr>
          <w:spacing w:val="-3"/>
        </w:rPr>
        <w:t> </w:t>
      </w:r>
      <w:r>
        <w:rPr/>
        <w:t>-</w:t>
      </w:r>
      <w:r>
        <w:rPr>
          <w:spacing w:val="-2"/>
        </w:rPr>
        <w:t> </w:t>
      </w:r>
      <w:r>
        <w:rPr>
          <w:spacing w:val="-5"/>
        </w:rPr>
        <w:t>III</w:t>
      </w:r>
    </w:p>
    <w:p>
      <w:pPr>
        <w:pStyle w:val="BodyText"/>
        <w:spacing w:line="276" w:lineRule="auto" w:before="42"/>
        <w:ind w:left="174" w:right="805" w:hanging="10"/>
        <w:jc w:val="both"/>
      </w:pPr>
      <w:r>
        <w:rPr/>
        <w:t>Search</w:t>
      </w:r>
      <w:r>
        <w:rPr>
          <w:spacing w:val="-2"/>
        </w:rPr>
        <w:t> </w:t>
      </w:r>
      <w:r>
        <w:rPr/>
        <w:t>Trees:</w:t>
      </w:r>
      <w:r>
        <w:rPr>
          <w:spacing w:val="-1"/>
        </w:rPr>
        <w:t> </w:t>
      </w:r>
      <w:r>
        <w:rPr/>
        <w:t>Binary</w:t>
      </w:r>
      <w:r>
        <w:rPr>
          <w:spacing w:val="-1"/>
        </w:rPr>
        <w:t> </w:t>
      </w:r>
      <w:r>
        <w:rPr/>
        <w:t>Search</w:t>
      </w:r>
      <w:r>
        <w:rPr>
          <w:spacing w:val="-2"/>
        </w:rPr>
        <w:t> </w:t>
      </w:r>
      <w:r>
        <w:rPr/>
        <w:t>Trees,</w:t>
      </w:r>
      <w:r>
        <w:rPr>
          <w:spacing w:val="-1"/>
        </w:rPr>
        <w:t> </w:t>
      </w:r>
      <w:r>
        <w:rPr/>
        <w:t>Definition,</w:t>
      </w:r>
      <w:r>
        <w:rPr>
          <w:spacing w:val="-1"/>
        </w:rPr>
        <w:t> </w:t>
      </w:r>
      <w:r>
        <w:rPr/>
        <w:t>Implementation,</w:t>
      </w:r>
      <w:r>
        <w:rPr>
          <w:spacing w:val="-1"/>
        </w:rPr>
        <w:t> </w:t>
      </w:r>
      <w:r>
        <w:rPr/>
        <w:t>Operations-</w:t>
      </w:r>
      <w:r>
        <w:rPr>
          <w:spacing w:val="-1"/>
        </w:rPr>
        <w:t> </w:t>
      </w:r>
      <w:r>
        <w:rPr/>
        <w:t>Searching,</w:t>
      </w:r>
      <w:r>
        <w:rPr>
          <w:spacing w:val="-1"/>
        </w:rPr>
        <w:t> </w:t>
      </w:r>
      <w:r>
        <w:rPr/>
        <w:t>Insertion</w:t>
      </w:r>
      <w:r>
        <w:rPr>
          <w:spacing w:val="-2"/>
        </w:rPr>
        <w:t> </w:t>
      </w:r>
      <w:r>
        <w:rPr/>
        <w:t>and </w:t>
      </w:r>
      <w:r>
        <w:rPr>
          <w:spacing w:val="-2"/>
          <w:w w:val="105"/>
        </w:rPr>
        <w:t>Deletion,</w:t>
      </w:r>
      <w:r>
        <w:rPr>
          <w:spacing w:val="-11"/>
          <w:w w:val="105"/>
        </w:rPr>
        <w:t> </w:t>
      </w:r>
      <w:r>
        <w:rPr>
          <w:spacing w:val="-2"/>
          <w:w w:val="105"/>
        </w:rPr>
        <w:t>B-</w:t>
      </w:r>
      <w:r>
        <w:rPr>
          <w:spacing w:val="-4"/>
          <w:w w:val="105"/>
        </w:rPr>
        <w:t> </w:t>
      </w:r>
      <w:r>
        <w:rPr>
          <w:spacing w:val="-2"/>
          <w:w w:val="105"/>
        </w:rPr>
        <w:t>Trees,</w:t>
      </w:r>
      <w:r>
        <w:rPr>
          <w:spacing w:val="-5"/>
          <w:w w:val="105"/>
        </w:rPr>
        <w:t> </w:t>
      </w:r>
      <w:r>
        <w:rPr>
          <w:spacing w:val="-2"/>
          <w:w w:val="105"/>
        </w:rPr>
        <w:t>B+</w:t>
      </w:r>
      <w:r>
        <w:rPr>
          <w:spacing w:val="-4"/>
          <w:w w:val="105"/>
        </w:rPr>
        <w:t> </w:t>
      </w:r>
      <w:r>
        <w:rPr>
          <w:spacing w:val="-2"/>
          <w:w w:val="105"/>
        </w:rPr>
        <w:t>Trees,</w:t>
      </w:r>
      <w:r>
        <w:rPr>
          <w:spacing w:val="-6"/>
          <w:w w:val="105"/>
        </w:rPr>
        <w:t> </w:t>
      </w:r>
      <w:r>
        <w:rPr>
          <w:spacing w:val="-2"/>
          <w:w w:val="105"/>
        </w:rPr>
        <w:t>AVL</w:t>
      </w:r>
      <w:r>
        <w:rPr>
          <w:spacing w:val="-6"/>
          <w:w w:val="105"/>
        </w:rPr>
        <w:t> </w:t>
      </w:r>
      <w:r>
        <w:rPr>
          <w:spacing w:val="-2"/>
          <w:w w:val="105"/>
        </w:rPr>
        <w:t>Trees,</w:t>
      </w:r>
      <w:r>
        <w:rPr>
          <w:spacing w:val="-6"/>
          <w:w w:val="105"/>
        </w:rPr>
        <w:t> </w:t>
      </w:r>
      <w:r>
        <w:rPr>
          <w:spacing w:val="-2"/>
          <w:w w:val="105"/>
        </w:rPr>
        <w:t>Definition,</w:t>
      </w:r>
      <w:r>
        <w:rPr>
          <w:spacing w:val="-3"/>
          <w:w w:val="105"/>
        </w:rPr>
        <w:t> </w:t>
      </w:r>
      <w:r>
        <w:rPr>
          <w:spacing w:val="-2"/>
          <w:w w:val="105"/>
        </w:rPr>
        <w:t>Height</w:t>
      </w:r>
      <w:r>
        <w:rPr>
          <w:spacing w:val="-5"/>
          <w:w w:val="105"/>
        </w:rPr>
        <w:t> </w:t>
      </w:r>
      <w:r>
        <w:rPr>
          <w:spacing w:val="-2"/>
          <w:w w:val="105"/>
        </w:rPr>
        <w:t>of</w:t>
      </w:r>
      <w:r>
        <w:rPr>
          <w:spacing w:val="-6"/>
          <w:w w:val="105"/>
        </w:rPr>
        <w:t> </w:t>
      </w:r>
      <w:r>
        <w:rPr>
          <w:spacing w:val="-2"/>
          <w:w w:val="105"/>
        </w:rPr>
        <w:t>an</w:t>
      </w:r>
      <w:r>
        <w:rPr>
          <w:spacing w:val="-3"/>
          <w:w w:val="105"/>
        </w:rPr>
        <w:t> </w:t>
      </w:r>
      <w:r>
        <w:rPr>
          <w:spacing w:val="-2"/>
          <w:w w:val="105"/>
        </w:rPr>
        <w:t>AVL</w:t>
      </w:r>
      <w:r>
        <w:rPr>
          <w:spacing w:val="-6"/>
          <w:w w:val="105"/>
        </w:rPr>
        <w:t> </w:t>
      </w:r>
      <w:r>
        <w:rPr>
          <w:spacing w:val="-2"/>
          <w:w w:val="105"/>
        </w:rPr>
        <w:t>Tree,</w:t>
      </w:r>
      <w:r>
        <w:rPr>
          <w:spacing w:val="-5"/>
          <w:w w:val="105"/>
        </w:rPr>
        <w:t> </w:t>
      </w:r>
      <w:r>
        <w:rPr>
          <w:spacing w:val="-2"/>
          <w:w w:val="105"/>
        </w:rPr>
        <w:t>Operations</w:t>
      </w:r>
      <w:r>
        <w:rPr>
          <w:spacing w:val="-3"/>
          <w:w w:val="105"/>
        </w:rPr>
        <w:t> </w:t>
      </w:r>
      <w:r>
        <w:rPr>
          <w:spacing w:val="-2"/>
          <w:w w:val="140"/>
        </w:rPr>
        <w:t>–</w:t>
      </w:r>
      <w:r>
        <w:rPr>
          <w:spacing w:val="-17"/>
          <w:w w:val="140"/>
        </w:rPr>
        <w:t> </w:t>
      </w:r>
      <w:r>
        <w:rPr>
          <w:spacing w:val="-2"/>
          <w:w w:val="105"/>
        </w:rPr>
        <w:t>Insertion, </w:t>
      </w:r>
      <w:r>
        <w:rPr>
          <w:w w:val="105"/>
        </w:rPr>
        <w:t>Deletion</w:t>
      </w:r>
      <w:r>
        <w:rPr>
          <w:spacing w:val="-3"/>
          <w:w w:val="105"/>
        </w:rPr>
        <w:t> </w:t>
      </w:r>
      <w:r>
        <w:rPr>
          <w:w w:val="105"/>
        </w:rPr>
        <w:t>and</w:t>
      </w:r>
      <w:r>
        <w:rPr>
          <w:spacing w:val="-2"/>
          <w:w w:val="105"/>
        </w:rPr>
        <w:t> </w:t>
      </w:r>
      <w:r>
        <w:rPr>
          <w:w w:val="105"/>
        </w:rPr>
        <w:t>Searching,</w:t>
      </w:r>
      <w:r>
        <w:rPr>
          <w:spacing w:val="-5"/>
          <w:w w:val="105"/>
        </w:rPr>
        <w:t> </w:t>
      </w:r>
      <w:r>
        <w:rPr>
          <w:w w:val="105"/>
        </w:rPr>
        <w:t>Red</w:t>
      </w:r>
      <w:r>
        <w:rPr>
          <w:spacing w:val="-4"/>
          <w:w w:val="105"/>
        </w:rPr>
        <w:t> </w:t>
      </w:r>
      <w:r>
        <w:rPr>
          <w:w w:val="105"/>
        </w:rPr>
        <w:t>–Black,</w:t>
      </w:r>
      <w:r>
        <w:rPr>
          <w:spacing w:val="-1"/>
          <w:w w:val="105"/>
        </w:rPr>
        <w:t> </w:t>
      </w:r>
      <w:r>
        <w:rPr>
          <w:w w:val="105"/>
        </w:rPr>
        <w:t>Splay</w:t>
      </w:r>
      <w:r>
        <w:rPr>
          <w:spacing w:val="-3"/>
          <w:w w:val="105"/>
        </w:rPr>
        <w:t> </w:t>
      </w:r>
      <w:r>
        <w:rPr>
          <w:w w:val="105"/>
        </w:rPr>
        <w:t>Trees.</w:t>
      </w:r>
    </w:p>
    <w:p>
      <w:pPr>
        <w:pStyle w:val="BodyText"/>
        <w:spacing w:before="33"/>
      </w:pPr>
    </w:p>
    <w:p>
      <w:pPr>
        <w:pStyle w:val="Heading4"/>
        <w:ind w:left="160"/>
      </w:pPr>
      <w:r>
        <w:rPr/>
        <w:t>UNIT</w:t>
      </w:r>
      <w:r>
        <w:rPr>
          <w:spacing w:val="-3"/>
        </w:rPr>
        <w:t> </w:t>
      </w:r>
      <w:r>
        <w:rPr/>
        <w:t>-</w:t>
      </w:r>
      <w:r>
        <w:rPr>
          <w:spacing w:val="-2"/>
        </w:rPr>
        <w:t> </w:t>
      </w:r>
      <w:r>
        <w:rPr>
          <w:spacing w:val="-5"/>
        </w:rPr>
        <w:t>IV</w:t>
      </w:r>
    </w:p>
    <w:p>
      <w:pPr>
        <w:pStyle w:val="BodyText"/>
        <w:spacing w:before="42"/>
        <w:ind w:left="165"/>
      </w:pPr>
      <w:r>
        <w:rPr/>
        <w:t>Graphs:</w:t>
      </w:r>
      <w:r>
        <w:rPr>
          <w:spacing w:val="-7"/>
        </w:rPr>
        <w:t> </w:t>
      </w:r>
      <w:r>
        <w:rPr/>
        <w:t>Graph</w:t>
      </w:r>
      <w:r>
        <w:rPr>
          <w:spacing w:val="-4"/>
        </w:rPr>
        <w:t> </w:t>
      </w:r>
      <w:r>
        <w:rPr/>
        <w:t>Implementation</w:t>
      </w:r>
      <w:r>
        <w:rPr>
          <w:spacing w:val="-5"/>
        </w:rPr>
        <w:t> </w:t>
      </w:r>
      <w:r>
        <w:rPr/>
        <w:t>Methods.</w:t>
      </w:r>
      <w:r>
        <w:rPr>
          <w:spacing w:val="-6"/>
        </w:rPr>
        <w:t> </w:t>
      </w:r>
      <w:r>
        <w:rPr/>
        <w:t>Graph</w:t>
      </w:r>
      <w:r>
        <w:rPr>
          <w:spacing w:val="-6"/>
        </w:rPr>
        <w:t> </w:t>
      </w:r>
      <w:r>
        <w:rPr/>
        <w:t>Traversal</w:t>
      </w:r>
      <w:r>
        <w:rPr>
          <w:spacing w:val="-7"/>
        </w:rPr>
        <w:t> </w:t>
      </w:r>
      <w:r>
        <w:rPr>
          <w:spacing w:val="-2"/>
        </w:rPr>
        <w:t>Methods.</w:t>
      </w:r>
    </w:p>
    <w:p>
      <w:pPr>
        <w:pStyle w:val="BodyText"/>
        <w:ind w:left="165"/>
      </w:pPr>
      <w:r>
        <w:rPr/>
        <w:t>Sorting:</w:t>
      </w:r>
      <w:r>
        <w:rPr>
          <w:spacing w:val="-4"/>
        </w:rPr>
        <w:t> </w:t>
      </w:r>
      <w:r>
        <w:rPr/>
        <w:t>Quick</w:t>
      </w:r>
      <w:r>
        <w:rPr>
          <w:spacing w:val="-3"/>
        </w:rPr>
        <w:t> </w:t>
      </w:r>
      <w:r>
        <w:rPr/>
        <w:t>Sort,</w:t>
      </w:r>
      <w:r>
        <w:rPr>
          <w:spacing w:val="-5"/>
        </w:rPr>
        <w:t> </w:t>
      </w:r>
      <w:r>
        <w:rPr/>
        <w:t>Heap</w:t>
      </w:r>
      <w:r>
        <w:rPr>
          <w:spacing w:val="-2"/>
        </w:rPr>
        <w:t> </w:t>
      </w:r>
      <w:r>
        <w:rPr/>
        <w:t>Sort,</w:t>
      </w:r>
      <w:r>
        <w:rPr>
          <w:spacing w:val="-3"/>
        </w:rPr>
        <w:t> </w:t>
      </w:r>
      <w:r>
        <w:rPr/>
        <w:t>External</w:t>
      </w:r>
      <w:r>
        <w:rPr>
          <w:spacing w:val="-4"/>
        </w:rPr>
        <w:t> </w:t>
      </w:r>
      <w:r>
        <w:rPr/>
        <w:t>Sorting-</w:t>
      </w:r>
      <w:r>
        <w:rPr>
          <w:spacing w:val="-3"/>
        </w:rPr>
        <w:t> </w:t>
      </w:r>
      <w:r>
        <w:rPr/>
        <w:t>Model</w:t>
      </w:r>
      <w:r>
        <w:rPr>
          <w:spacing w:val="-6"/>
        </w:rPr>
        <w:t> </w:t>
      </w:r>
      <w:r>
        <w:rPr/>
        <w:t>for</w:t>
      </w:r>
      <w:r>
        <w:rPr>
          <w:spacing w:val="-4"/>
        </w:rPr>
        <w:t> </w:t>
      </w:r>
      <w:r>
        <w:rPr/>
        <w:t>external</w:t>
      </w:r>
      <w:r>
        <w:rPr>
          <w:spacing w:val="-6"/>
        </w:rPr>
        <w:t> </w:t>
      </w:r>
      <w:r>
        <w:rPr/>
        <w:t>sorting,</w:t>
      </w:r>
      <w:r>
        <w:rPr>
          <w:spacing w:val="-2"/>
        </w:rPr>
        <w:t> </w:t>
      </w:r>
      <w:r>
        <w:rPr/>
        <w:t>Merge</w:t>
      </w:r>
      <w:r>
        <w:rPr>
          <w:spacing w:val="-5"/>
        </w:rPr>
        <w:t> </w:t>
      </w:r>
      <w:r>
        <w:rPr>
          <w:spacing w:val="-2"/>
        </w:rPr>
        <w:t>Sort.</w:t>
      </w:r>
    </w:p>
    <w:p>
      <w:pPr>
        <w:pStyle w:val="BodyText"/>
        <w:spacing w:before="69"/>
      </w:pPr>
    </w:p>
    <w:p>
      <w:pPr>
        <w:pStyle w:val="Heading4"/>
        <w:spacing w:before="1"/>
        <w:ind w:left="160"/>
      </w:pPr>
      <w:r>
        <w:rPr/>
        <w:t>UNIT</w:t>
      </w:r>
      <w:r>
        <w:rPr>
          <w:spacing w:val="-3"/>
        </w:rPr>
        <w:t> </w:t>
      </w:r>
      <w:r>
        <w:rPr/>
        <w:t>-</w:t>
      </w:r>
      <w:r>
        <w:rPr>
          <w:spacing w:val="-2"/>
        </w:rPr>
        <w:t> </w:t>
      </w:r>
      <w:r>
        <w:rPr>
          <w:spacing w:val="-10"/>
        </w:rPr>
        <w:t>V</w:t>
      </w:r>
    </w:p>
    <w:p>
      <w:pPr>
        <w:pStyle w:val="BodyText"/>
        <w:spacing w:line="276" w:lineRule="auto" w:before="42"/>
        <w:ind w:left="174" w:right="732" w:hanging="10"/>
        <w:jc w:val="both"/>
      </w:pPr>
      <w:r>
        <w:rPr/>
        <w:t>Pattern Matching and Tries: Pattern matching algorithms-Brute force, the Boyer –Moore algorithm, the Knuth-Morris-Pratt algorithm, Standard Tries, Compressed Tries, Suffix tries.</w:t>
      </w:r>
    </w:p>
    <w:p>
      <w:pPr>
        <w:pStyle w:val="BodyText"/>
        <w:spacing w:before="34"/>
      </w:pPr>
    </w:p>
    <w:p>
      <w:pPr>
        <w:pStyle w:val="Heading4"/>
        <w:ind w:left="160"/>
      </w:pPr>
      <w:r>
        <w:rPr/>
        <w:t>TEXT</w:t>
      </w:r>
      <w:r>
        <w:rPr>
          <w:spacing w:val="-8"/>
        </w:rPr>
        <w:t> </w:t>
      </w:r>
      <w:r>
        <w:rPr>
          <w:spacing w:val="-2"/>
        </w:rPr>
        <w:t>BOOKS:</w:t>
      </w:r>
    </w:p>
    <w:p>
      <w:pPr>
        <w:pStyle w:val="ListParagraph"/>
        <w:numPr>
          <w:ilvl w:val="0"/>
          <w:numId w:val="103"/>
        </w:numPr>
        <w:tabs>
          <w:tab w:pos="873" w:val="left" w:leader="none"/>
          <w:tab w:pos="875" w:val="left" w:leader="none"/>
        </w:tabs>
        <w:spacing w:line="276" w:lineRule="auto" w:before="42" w:after="0"/>
        <w:ind w:left="875" w:right="732" w:hanging="360"/>
        <w:jc w:val="left"/>
        <w:rPr>
          <w:sz w:val="20"/>
        </w:rPr>
      </w:pPr>
      <w:r>
        <w:rPr>
          <w:sz w:val="20"/>
        </w:rPr>
        <w:t>Fundamentals</w:t>
      </w:r>
      <w:r>
        <w:rPr>
          <w:spacing w:val="-9"/>
          <w:sz w:val="20"/>
        </w:rPr>
        <w:t> </w:t>
      </w:r>
      <w:r>
        <w:rPr>
          <w:sz w:val="20"/>
        </w:rPr>
        <w:t>of</w:t>
      </w:r>
      <w:r>
        <w:rPr>
          <w:spacing w:val="-9"/>
          <w:sz w:val="20"/>
        </w:rPr>
        <w:t> </w:t>
      </w:r>
      <w:r>
        <w:rPr>
          <w:sz w:val="20"/>
        </w:rPr>
        <w:t>Data</w:t>
      </w:r>
      <w:r>
        <w:rPr>
          <w:spacing w:val="-7"/>
          <w:sz w:val="20"/>
        </w:rPr>
        <w:t> </w:t>
      </w:r>
      <w:r>
        <w:rPr>
          <w:sz w:val="20"/>
        </w:rPr>
        <w:t>Structures</w:t>
      </w:r>
      <w:r>
        <w:rPr>
          <w:spacing w:val="-8"/>
          <w:sz w:val="20"/>
        </w:rPr>
        <w:t> </w:t>
      </w:r>
      <w:r>
        <w:rPr>
          <w:sz w:val="20"/>
        </w:rPr>
        <w:t>in</w:t>
      </w:r>
      <w:r>
        <w:rPr>
          <w:spacing w:val="-10"/>
          <w:sz w:val="20"/>
        </w:rPr>
        <w:t> </w:t>
      </w:r>
      <w:r>
        <w:rPr>
          <w:sz w:val="20"/>
        </w:rPr>
        <w:t>C,</w:t>
      </w:r>
      <w:r>
        <w:rPr>
          <w:spacing w:val="-9"/>
          <w:sz w:val="20"/>
        </w:rPr>
        <w:t> </w:t>
      </w:r>
      <w:r>
        <w:rPr>
          <w:sz w:val="20"/>
        </w:rPr>
        <w:t>2</w:t>
      </w:r>
      <w:r>
        <w:rPr>
          <w:spacing w:val="-10"/>
          <w:sz w:val="20"/>
        </w:rPr>
        <w:t> </w:t>
      </w:r>
      <w:r>
        <w:rPr>
          <w:sz w:val="20"/>
        </w:rPr>
        <w:t>nd</w:t>
      </w:r>
      <w:r>
        <w:rPr>
          <w:spacing w:val="-8"/>
          <w:sz w:val="20"/>
        </w:rPr>
        <w:t> </w:t>
      </w:r>
      <w:r>
        <w:rPr>
          <w:sz w:val="20"/>
        </w:rPr>
        <w:t>Edition,</w:t>
      </w:r>
      <w:r>
        <w:rPr>
          <w:spacing w:val="-9"/>
          <w:sz w:val="20"/>
        </w:rPr>
        <w:t> </w:t>
      </w:r>
      <w:r>
        <w:rPr>
          <w:sz w:val="20"/>
        </w:rPr>
        <w:t>E.</w:t>
      </w:r>
      <w:r>
        <w:rPr>
          <w:spacing w:val="-8"/>
          <w:sz w:val="20"/>
        </w:rPr>
        <w:t> </w:t>
      </w:r>
      <w:r>
        <w:rPr>
          <w:sz w:val="20"/>
        </w:rPr>
        <w:t>Horowitz,</w:t>
      </w:r>
      <w:r>
        <w:rPr>
          <w:spacing w:val="-7"/>
          <w:sz w:val="20"/>
        </w:rPr>
        <w:t> </w:t>
      </w:r>
      <w:r>
        <w:rPr>
          <w:sz w:val="20"/>
        </w:rPr>
        <w:t>S.</w:t>
      </w:r>
      <w:r>
        <w:rPr>
          <w:spacing w:val="-9"/>
          <w:sz w:val="20"/>
        </w:rPr>
        <w:t> </w:t>
      </w:r>
      <w:r>
        <w:rPr>
          <w:sz w:val="20"/>
        </w:rPr>
        <w:t>Sahni</w:t>
      </w:r>
      <w:r>
        <w:rPr>
          <w:spacing w:val="-9"/>
          <w:sz w:val="20"/>
        </w:rPr>
        <w:t> </w:t>
      </w:r>
      <w:r>
        <w:rPr>
          <w:sz w:val="20"/>
        </w:rPr>
        <w:t>and</w:t>
      </w:r>
      <w:r>
        <w:rPr>
          <w:spacing w:val="-10"/>
          <w:sz w:val="20"/>
        </w:rPr>
        <w:t> </w:t>
      </w:r>
      <w:r>
        <w:rPr>
          <w:sz w:val="20"/>
        </w:rPr>
        <w:t>Susan</w:t>
      </w:r>
      <w:r>
        <w:rPr>
          <w:spacing w:val="-9"/>
          <w:sz w:val="20"/>
        </w:rPr>
        <w:t> </w:t>
      </w:r>
      <w:r>
        <w:rPr>
          <w:sz w:val="20"/>
        </w:rPr>
        <w:t>Anderson Freed, Universities Press.</w:t>
      </w:r>
    </w:p>
    <w:p>
      <w:pPr>
        <w:pStyle w:val="ListParagraph"/>
        <w:numPr>
          <w:ilvl w:val="0"/>
          <w:numId w:val="103"/>
        </w:numPr>
        <w:tabs>
          <w:tab w:pos="873" w:val="left" w:leader="none"/>
          <w:tab w:pos="875" w:val="left" w:leader="none"/>
        </w:tabs>
        <w:spacing w:line="276" w:lineRule="auto" w:before="0" w:after="0"/>
        <w:ind w:left="875" w:right="731" w:hanging="360"/>
        <w:jc w:val="left"/>
        <w:rPr>
          <w:sz w:val="20"/>
        </w:rPr>
      </w:pPr>
      <w:r>
        <w:rPr>
          <w:sz w:val="20"/>
        </w:rPr>
        <w:t>Data Structures using C – A. S.Tanenbaum, Y. Langsam, and M.J. Augenstein, PHI/Pearson </w:t>
      </w:r>
      <w:r>
        <w:rPr>
          <w:spacing w:val="-2"/>
          <w:w w:val="105"/>
          <w:sz w:val="20"/>
        </w:rPr>
        <w:t>Education.</w:t>
      </w:r>
    </w:p>
    <w:p>
      <w:pPr>
        <w:pStyle w:val="BodyText"/>
        <w:spacing w:before="183"/>
      </w:pPr>
    </w:p>
    <w:p>
      <w:pPr>
        <w:pStyle w:val="Heading4"/>
        <w:spacing w:before="1"/>
        <w:ind w:left="160"/>
      </w:pPr>
      <w:r>
        <w:rPr>
          <w:spacing w:val="-2"/>
        </w:rPr>
        <w:t>REFERENCE</w:t>
      </w:r>
      <w:r>
        <w:rPr>
          <w:spacing w:val="3"/>
        </w:rPr>
        <w:t> </w:t>
      </w:r>
      <w:r>
        <w:rPr>
          <w:spacing w:val="-4"/>
        </w:rPr>
        <w:t>BOOK:</w:t>
      </w:r>
    </w:p>
    <w:p>
      <w:pPr>
        <w:pStyle w:val="ListParagraph"/>
        <w:numPr>
          <w:ilvl w:val="0"/>
          <w:numId w:val="104"/>
        </w:numPr>
        <w:tabs>
          <w:tab w:pos="734" w:val="left" w:leader="none"/>
          <w:tab w:pos="885" w:val="left" w:leader="none"/>
        </w:tabs>
        <w:spacing w:line="280" w:lineRule="auto" w:before="42" w:after="0"/>
        <w:ind w:left="885" w:right="732" w:hanging="370"/>
        <w:jc w:val="left"/>
        <w:rPr>
          <w:sz w:val="20"/>
        </w:rPr>
      </w:pPr>
      <w:r>
        <w:rPr>
          <w:sz w:val="20"/>
        </w:rPr>
        <w:t>Data</w:t>
      </w:r>
      <w:r>
        <w:rPr>
          <w:spacing w:val="-2"/>
          <w:sz w:val="20"/>
        </w:rPr>
        <w:t> </w:t>
      </w:r>
      <w:r>
        <w:rPr>
          <w:sz w:val="20"/>
        </w:rPr>
        <w:t>Structures:</w:t>
      </w:r>
      <w:r>
        <w:rPr>
          <w:spacing w:val="-3"/>
          <w:sz w:val="20"/>
        </w:rPr>
        <w:t> </w:t>
      </w:r>
      <w:r>
        <w:rPr>
          <w:sz w:val="20"/>
        </w:rPr>
        <w:t>A Pseudocode Approach</w:t>
      </w:r>
      <w:r>
        <w:rPr>
          <w:spacing w:val="-2"/>
          <w:sz w:val="20"/>
        </w:rPr>
        <w:t> </w:t>
      </w:r>
      <w:r>
        <w:rPr>
          <w:sz w:val="20"/>
        </w:rPr>
        <w:t>with C,</w:t>
      </w:r>
      <w:r>
        <w:rPr>
          <w:spacing w:val="-1"/>
          <w:sz w:val="20"/>
        </w:rPr>
        <w:t> </w:t>
      </w:r>
      <w:r>
        <w:rPr>
          <w:sz w:val="20"/>
        </w:rPr>
        <w:t>2 nd</w:t>
      </w:r>
      <w:r>
        <w:rPr>
          <w:spacing w:val="-1"/>
          <w:sz w:val="20"/>
        </w:rPr>
        <w:t> </w:t>
      </w:r>
      <w:r>
        <w:rPr>
          <w:sz w:val="20"/>
        </w:rPr>
        <w:t>Edition,</w:t>
      </w:r>
      <w:r>
        <w:rPr>
          <w:spacing w:val="-1"/>
          <w:sz w:val="20"/>
        </w:rPr>
        <w:t> </w:t>
      </w:r>
      <w:r>
        <w:rPr>
          <w:sz w:val="20"/>
        </w:rPr>
        <w:t>R.</w:t>
      </w:r>
      <w:r>
        <w:rPr>
          <w:spacing w:val="-1"/>
          <w:sz w:val="20"/>
        </w:rPr>
        <w:t> </w:t>
      </w:r>
      <w:r>
        <w:rPr>
          <w:sz w:val="20"/>
        </w:rPr>
        <w:t>F.</w:t>
      </w:r>
      <w:r>
        <w:rPr>
          <w:spacing w:val="-1"/>
          <w:sz w:val="20"/>
        </w:rPr>
        <w:t> </w:t>
      </w:r>
      <w:r>
        <w:rPr>
          <w:sz w:val="20"/>
        </w:rPr>
        <w:t>Gilberg</w:t>
      </w:r>
      <w:r>
        <w:rPr>
          <w:spacing w:val="-2"/>
          <w:sz w:val="20"/>
        </w:rPr>
        <w:t> </w:t>
      </w:r>
      <w:r>
        <w:rPr>
          <w:sz w:val="20"/>
        </w:rPr>
        <w:t>and</w:t>
      </w:r>
      <w:r>
        <w:rPr>
          <w:spacing w:val="-2"/>
          <w:sz w:val="20"/>
        </w:rPr>
        <w:t> </w:t>
      </w:r>
      <w:r>
        <w:rPr>
          <w:sz w:val="20"/>
        </w:rPr>
        <w:t>B.A.Forouzan, Cengage Learning.</w:t>
      </w:r>
    </w:p>
    <w:p>
      <w:pPr>
        <w:pStyle w:val="ListParagraph"/>
        <w:spacing w:after="0" w:line="280" w:lineRule="auto"/>
        <w:jc w:val="left"/>
        <w:rPr>
          <w:sz w:val="20"/>
        </w:rPr>
        <w:sectPr>
          <w:headerReference w:type="default" r:id="rId13"/>
          <w:pgSz w:w="11910" w:h="16840"/>
          <w:pgMar w:header="914" w:footer="0" w:top="1120" w:bottom="280" w:left="1275" w:right="708"/>
        </w:sectPr>
      </w:pPr>
    </w:p>
    <w:p>
      <w:pPr>
        <w:pStyle w:val="BodyText"/>
        <w:spacing w:before="119"/>
      </w:pPr>
    </w:p>
    <w:p>
      <w:pPr>
        <w:pStyle w:val="Heading4"/>
        <w:spacing w:before="1"/>
        <w:ind w:right="642"/>
        <w:jc w:val="center"/>
      </w:pPr>
      <w:r>
        <w:rPr/>
        <w:t>COMPUTER</w:t>
      </w:r>
      <w:r>
        <w:rPr>
          <w:spacing w:val="-12"/>
        </w:rPr>
        <w:t> </w:t>
      </w:r>
      <w:r>
        <w:rPr/>
        <w:t>ORIENTED</w:t>
      </w:r>
      <w:r>
        <w:rPr>
          <w:spacing w:val="-11"/>
        </w:rPr>
        <w:t> </w:t>
      </w:r>
      <w:r>
        <w:rPr/>
        <w:t>STATISTICAL</w:t>
      </w:r>
      <w:r>
        <w:rPr>
          <w:spacing w:val="-8"/>
        </w:rPr>
        <w:t> </w:t>
      </w:r>
      <w:r>
        <w:rPr>
          <w:spacing w:val="-2"/>
        </w:rPr>
        <w:t>METHODS</w:t>
      </w:r>
    </w:p>
    <w:p>
      <w:pPr>
        <w:pStyle w:val="Heading5"/>
        <w:tabs>
          <w:tab w:pos="8018" w:val="left" w:leader="none"/>
        </w:tabs>
        <w:spacing w:before="48"/>
        <w:ind w:right="563"/>
        <w:jc w:val="center"/>
      </w:pPr>
      <w:r>
        <w:rPr/>
        <w:t>B.Tech.</w:t>
      </w:r>
      <w:r>
        <w:rPr>
          <w:spacing w:val="-5"/>
        </w:rPr>
        <w:t> </w:t>
      </w:r>
      <w:r>
        <w:rPr/>
        <w:t>II</w:t>
      </w:r>
      <w:r>
        <w:rPr>
          <w:spacing w:val="-1"/>
        </w:rPr>
        <w:t> </w:t>
      </w:r>
      <w:r>
        <w:rPr/>
        <w:t>Year</w:t>
      </w:r>
      <w:r>
        <w:rPr>
          <w:spacing w:val="-1"/>
        </w:rPr>
        <w:t> </w:t>
      </w:r>
      <w:r>
        <w:rPr/>
        <w:t>I</w:t>
      </w:r>
      <w:r>
        <w:rPr>
          <w:spacing w:val="-5"/>
        </w:rPr>
        <w:t> </w:t>
      </w:r>
      <w:r>
        <w:rPr>
          <w:spacing w:val="-4"/>
        </w:rPr>
        <w:t>Sem.</w:t>
      </w:r>
      <w:r>
        <w:rPr/>
        <w:tab/>
        <w:t>L</w:t>
      </w:r>
      <w:r>
        <w:rPr>
          <w:spacing w:val="26"/>
        </w:rPr>
        <w:t>  </w:t>
      </w:r>
      <w:r>
        <w:rPr/>
        <w:t>T</w:t>
      </w:r>
      <w:r>
        <w:rPr>
          <w:spacing w:val="27"/>
        </w:rPr>
        <w:t>  </w:t>
      </w:r>
      <w:r>
        <w:rPr/>
        <w:t>P</w:t>
      </w:r>
      <w:r>
        <w:rPr>
          <w:spacing w:val="27"/>
        </w:rPr>
        <w:t>  </w:t>
      </w:r>
      <w:r>
        <w:rPr>
          <w:spacing w:val="-10"/>
        </w:rPr>
        <w:t>C</w:t>
      </w:r>
    </w:p>
    <w:p>
      <w:pPr>
        <w:tabs>
          <w:tab w:pos="888" w:val="left" w:leader="none"/>
        </w:tabs>
        <w:spacing w:before="39"/>
        <w:ind w:left="0" w:right="722" w:firstLine="0"/>
        <w:jc w:val="right"/>
        <w:rPr>
          <w:rFonts w:ascii="Arial"/>
          <w:b/>
          <w:sz w:val="20"/>
        </w:rPr>
      </w:pPr>
      <w:r>
        <w:rPr>
          <w:rFonts w:ascii="Arial"/>
          <w:b/>
          <w:sz w:val="20"/>
        </w:rPr>
        <w:t>3</w:t>
      </w:r>
      <w:r>
        <w:rPr>
          <w:rFonts w:ascii="Arial"/>
          <w:b/>
          <w:spacing w:val="26"/>
          <w:sz w:val="20"/>
        </w:rPr>
        <w:t>  </w:t>
      </w:r>
      <w:r>
        <w:rPr>
          <w:rFonts w:ascii="Arial"/>
          <w:b/>
          <w:sz w:val="20"/>
        </w:rPr>
        <w:t>1</w:t>
      </w:r>
      <w:r>
        <w:rPr>
          <w:rFonts w:ascii="Arial"/>
          <w:b/>
          <w:spacing w:val="27"/>
          <w:sz w:val="20"/>
        </w:rPr>
        <w:t>  </w:t>
      </w:r>
      <w:r>
        <w:rPr>
          <w:rFonts w:ascii="Arial"/>
          <w:b/>
          <w:spacing w:val="-10"/>
          <w:sz w:val="20"/>
        </w:rPr>
        <w:t>0</w:t>
      </w:r>
      <w:r>
        <w:rPr>
          <w:rFonts w:ascii="Arial"/>
          <w:b/>
          <w:sz w:val="20"/>
        </w:rPr>
        <w:tab/>
      </w:r>
      <w:r>
        <w:rPr>
          <w:rFonts w:ascii="Arial"/>
          <w:b/>
          <w:spacing w:val="-10"/>
          <w:sz w:val="20"/>
        </w:rPr>
        <w:t>4</w:t>
      </w:r>
    </w:p>
    <w:p>
      <w:pPr>
        <w:spacing w:before="39"/>
        <w:ind w:left="165" w:right="0" w:firstLine="0"/>
        <w:jc w:val="left"/>
        <w:rPr>
          <w:sz w:val="20"/>
        </w:rPr>
      </w:pPr>
      <w:r>
        <w:rPr>
          <w:rFonts w:ascii="Arial"/>
          <w:b/>
          <w:sz w:val="20"/>
        </w:rPr>
        <w:t>Pre-requisites:</w:t>
      </w:r>
      <w:r>
        <w:rPr>
          <w:rFonts w:ascii="Arial"/>
          <w:b/>
          <w:spacing w:val="-7"/>
          <w:sz w:val="20"/>
        </w:rPr>
        <w:t> </w:t>
      </w:r>
      <w:r>
        <w:rPr>
          <w:sz w:val="20"/>
        </w:rPr>
        <w:t>Mathematics</w:t>
      </w:r>
      <w:r>
        <w:rPr>
          <w:spacing w:val="-4"/>
          <w:sz w:val="20"/>
        </w:rPr>
        <w:t> </w:t>
      </w:r>
      <w:r>
        <w:rPr>
          <w:sz w:val="20"/>
        </w:rPr>
        <w:t>courses</w:t>
      </w:r>
      <w:r>
        <w:rPr>
          <w:spacing w:val="-2"/>
          <w:sz w:val="20"/>
        </w:rPr>
        <w:t> </w:t>
      </w:r>
      <w:r>
        <w:rPr>
          <w:sz w:val="20"/>
        </w:rPr>
        <w:t>of</w:t>
      </w:r>
      <w:r>
        <w:rPr>
          <w:spacing w:val="-4"/>
          <w:sz w:val="20"/>
        </w:rPr>
        <w:t> </w:t>
      </w:r>
      <w:r>
        <w:rPr>
          <w:sz w:val="20"/>
        </w:rPr>
        <w:t>first</w:t>
      </w:r>
      <w:r>
        <w:rPr>
          <w:spacing w:val="-6"/>
          <w:sz w:val="20"/>
        </w:rPr>
        <w:t> </w:t>
      </w:r>
      <w:r>
        <w:rPr>
          <w:sz w:val="20"/>
        </w:rPr>
        <w:t>year</w:t>
      </w:r>
      <w:r>
        <w:rPr>
          <w:spacing w:val="-4"/>
          <w:sz w:val="20"/>
        </w:rPr>
        <w:t> </w:t>
      </w:r>
      <w:r>
        <w:rPr>
          <w:sz w:val="20"/>
        </w:rPr>
        <w:t>of</w:t>
      </w:r>
      <w:r>
        <w:rPr>
          <w:spacing w:val="-4"/>
          <w:sz w:val="20"/>
        </w:rPr>
        <w:t> </w:t>
      </w:r>
      <w:r>
        <w:rPr>
          <w:spacing w:val="-2"/>
          <w:sz w:val="20"/>
        </w:rPr>
        <w:t>study.</w:t>
      </w:r>
    </w:p>
    <w:p>
      <w:pPr>
        <w:pStyle w:val="BodyText"/>
        <w:spacing w:before="69"/>
      </w:pPr>
    </w:p>
    <w:p>
      <w:pPr>
        <w:spacing w:before="0"/>
        <w:ind w:left="150" w:right="0" w:firstLine="0"/>
        <w:jc w:val="left"/>
        <w:rPr>
          <w:sz w:val="20"/>
        </w:rPr>
      </w:pPr>
      <w:r>
        <w:rPr>
          <w:rFonts w:ascii="Arial"/>
          <w:b/>
          <w:color w:val="010101"/>
          <w:sz w:val="20"/>
        </w:rPr>
        <w:t>Course</w:t>
      </w:r>
      <w:r>
        <w:rPr>
          <w:rFonts w:ascii="Arial"/>
          <w:b/>
          <w:color w:val="010101"/>
          <w:spacing w:val="-10"/>
          <w:sz w:val="20"/>
        </w:rPr>
        <w:t> </w:t>
      </w:r>
      <w:r>
        <w:rPr>
          <w:rFonts w:ascii="Arial"/>
          <w:b/>
          <w:color w:val="010101"/>
          <w:sz w:val="20"/>
        </w:rPr>
        <w:t>Objectives:</w:t>
      </w:r>
      <w:r>
        <w:rPr>
          <w:rFonts w:ascii="Arial"/>
          <w:b/>
          <w:color w:val="010101"/>
          <w:spacing w:val="-7"/>
          <w:sz w:val="20"/>
        </w:rPr>
        <w:t> </w:t>
      </w:r>
      <w:r>
        <w:rPr>
          <w:color w:val="010101"/>
          <w:sz w:val="20"/>
        </w:rPr>
        <w:t>To</w:t>
      </w:r>
      <w:r>
        <w:rPr>
          <w:color w:val="010101"/>
          <w:spacing w:val="-3"/>
          <w:sz w:val="20"/>
        </w:rPr>
        <w:t> </w:t>
      </w:r>
      <w:r>
        <w:rPr>
          <w:color w:val="010101"/>
          <w:spacing w:val="-2"/>
          <w:sz w:val="20"/>
        </w:rPr>
        <w:t>learn</w:t>
      </w:r>
    </w:p>
    <w:p>
      <w:pPr>
        <w:pStyle w:val="ListParagraph"/>
        <w:numPr>
          <w:ilvl w:val="0"/>
          <w:numId w:val="105"/>
        </w:numPr>
        <w:tabs>
          <w:tab w:pos="875" w:val="left" w:leader="none"/>
          <w:tab w:pos="8074" w:val="left" w:leader="none"/>
        </w:tabs>
        <w:spacing w:line="271" w:lineRule="auto" w:before="66" w:after="0"/>
        <w:ind w:left="875" w:right="733" w:hanging="360"/>
        <w:jc w:val="left"/>
        <w:rPr>
          <w:sz w:val="20"/>
        </w:rPr>
      </w:pPr>
      <w:r>
        <w:rPr>
          <w:color w:val="010101"/>
          <w:sz w:val="20"/>
        </w:rPr>
        <w:t>The theory of Probability, Probability distributions of single and multiple random variables </w:t>
      </w:r>
      <w:r>
        <w:rPr>
          <w:rFonts w:ascii="Gadugi" w:hAnsi="Gadugi"/>
          <w:color w:val="010101"/>
          <w:sz w:val="20"/>
        </w:rPr>
        <w:t> </w:t>
      </w:r>
      <w:r>
        <w:rPr>
          <w:color w:val="010101"/>
          <w:sz w:val="20"/>
        </w:rPr>
        <w:t>The sampling theory, testing of hypothesis and making statistical inferences </w:t>
      </w:r>
      <w:r>
        <w:rPr>
          <w:rFonts w:ascii="Gadugi" w:hAnsi="Gadugi"/>
          <w:color w:val="010101"/>
          <w:sz w:val="20"/>
        </w:rPr>
        <w:t></w:t>
        <w:tab/>
      </w:r>
      <w:r>
        <w:rPr>
          <w:color w:val="010101"/>
          <w:spacing w:val="-2"/>
          <w:sz w:val="20"/>
        </w:rPr>
        <w:t>Stochastic </w:t>
      </w:r>
      <w:r>
        <w:rPr>
          <w:color w:val="010101"/>
          <w:sz w:val="20"/>
        </w:rPr>
        <w:t>process and Markov chains.</w:t>
      </w:r>
    </w:p>
    <w:p>
      <w:pPr>
        <w:pStyle w:val="BodyText"/>
        <w:spacing w:before="32"/>
      </w:pPr>
    </w:p>
    <w:p>
      <w:pPr>
        <w:pStyle w:val="BodyText"/>
        <w:spacing w:before="0"/>
        <w:ind w:left="165"/>
      </w:pPr>
      <w:r>
        <w:rPr>
          <w:rFonts w:ascii="Arial"/>
          <w:b/>
          <w:color w:val="010101"/>
        </w:rPr>
        <w:t>Course</w:t>
      </w:r>
      <w:r>
        <w:rPr>
          <w:rFonts w:ascii="Arial"/>
          <w:b/>
          <w:color w:val="010101"/>
          <w:spacing w:val="4"/>
        </w:rPr>
        <w:t> </w:t>
      </w:r>
      <w:r>
        <w:rPr>
          <w:rFonts w:ascii="Arial"/>
          <w:b/>
          <w:color w:val="010101"/>
        </w:rPr>
        <w:t>outcomes:</w:t>
      </w:r>
      <w:r>
        <w:rPr>
          <w:rFonts w:ascii="Arial"/>
          <w:b/>
          <w:color w:val="010101"/>
          <w:spacing w:val="5"/>
        </w:rPr>
        <w:t> </w:t>
      </w:r>
      <w:r>
        <w:rPr/>
        <w:t>After</w:t>
      </w:r>
      <w:r>
        <w:rPr>
          <w:spacing w:val="6"/>
        </w:rPr>
        <w:t> </w:t>
      </w:r>
      <w:r>
        <w:rPr/>
        <w:t>learning</w:t>
      </w:r>
      <w:r>
        <w:rPr>
          <w:spacing w:val="5"/>
        </w:rPr>
        <w:t> </w:t>
      </w:r>
      <w:r>
        <w:rPr/>
        <w:t>the</w:t>
      </w:r>
      <w:r>
        <w:rPr>
          <w:spacing w:val="5"/>
        </w:rPr>
        <w:t> </w:t>
      </w:r>
      <w:r>
        <w:rPr/>
        <w:t>contents</w:t>
      </w:r>
      <w:r>
        <w:rPr>
          <w:spacing w:val="7"/>
        </w:rPr>
        <w:t> </w:t>
      </w:r>
      <w:r>
        <w:rPr/>
        <w:t>of</w:t>
      </w:r>
      <w:r>
        <w:rPr>
          <w:spacing w:val="7"/>
        </w:rPr>
        <w:t> </w:t>
      </w:r>
      <w:r>
        <w:rPr/>
        <w:t>this</w:t>
      </w:r>
      <w:r>
        <w:rPr>
          <w:spacing w:val="8"/>
        </w:rPr>
        <w:t> </w:t>
      </w:r>
      <w:r>
        <w:rPr/>
        <w:t>paper</w:t>
      </w:r>
      <w:r>
        <w:rPr>
          <w:spacing w:val="8"/>
        </w:rPr>
        <w:t> </w:t>
      </w:r>
      <w:r>
        <w:rPr/>
        <w:t>the</w:t>
      </w:r>
      <w:r>
        <w:rPr>
          <w:spacing w:val="6"/>
        </w:rPr>
        <w:t> </w:t>
      </w:r>
      <w:r>
        <w:rPr/>
        <w:t>student</w:t>
      </w:r>
      <w:r>
        <w:rPr>
          <w:spacing w:val="5"/>
        </w:rPr>
        <w:t> </w:t>
      </w:r>
      <w:r>
        <w:rPr/>
        <w:t>must</w:t>
      </w:r>
      <w:r>
        <w:rPr>
          <w:spacing w:val="4"/>
        </w:rPr>
        <w:t> </w:t>
      </w:r>
      <w:r>
        <w:rPr/>
        <w:t>be</w:t>
      </w:r>
      <w:r>
        <w:rPr>
          <w:spacing w:val="8"/>
        </w:rPr>
        <w:t> </w:t>
      </w:r>
      <w:r>
        <w:rPr/>
        <w:t>able</w:t>
      </w:r>
      <w:r>
        <w:rPr>
          <w:spacing w:val="6"/>
        </w:rPr>
        <w:t> </w:t>
      </w:r>
      <w:r>
        <w:rPr>
          <w:spacing w:val="-5"/>
        </w:rPr>
        <w:t>to</w:t>
      </w:r>
    </w:p>
    <w:p>
      <w:pPr>
        <w:pStyle w:val="BodyText"/>
        <w:tabs>
          <w:tab w:pos="885" w:val="left" w:leader="none"/>
        </w:tabs>
        <w:spacing w:before="29"/>
        <w:ind w:left="525"/>
      </w:pPr>
      <w:r>
        <w:rPr>
          <w:rFonts w:ascii="Gadugi" w:hAnsi="Gadugi"/>
          <w:spacing w:val="-10"/>
        </w:rPr>
        <w:t>□</w:t>
      </w:r>
      <w:r>
        <w:rPr>
          <w:rFonts w:ascii="Gadugi" w:hAnsi="Gadugi"/>
        </w:rPr>
        <w:tab/>
      </w:r>
      <w:r>
        <w:rPr/>
        <w:t>Apply</w:t>
      </w:r>
      <w:r>
        <w:rPr>
          <w:spacing w:val="-3"/>
        </w:rPr>
        <w:t> </w:t>
      </w:r>
      <w:r>
        <w:rPr/>
        <w:t>the</w:t>
      </w:r>
      <w:r>
        <w:rPr>
          <w:spacing w:val="-3"/>
        </w:rPr>
        <w:t> </w:t>
      </w:r>
      <w:r>
        <w:rPr/>
        <w:t>concepts</w:t>
      </w:r>
      <w:r>
        <w:rPr>
          <w:spacing w:val="-3"/>
        </w:rPr>
        <w:t> </w:t>
      </w:r>
      <w:r>
        <w:rPr/>
        <w:t>of</w:t>
      </w:r>
      <w:r>
        <w:rPr>
          <w:spacing w:val="-5"/>
        </w:rPr>
        <w:t> </w:t>
      </w:r>
      <w:r>
        <w:rPr/>
        <w:t>probability</w:t>
      </w:r>
      <w:r>
        <w:rPr>
          <w:spacing w:val="-1"/>
        </w:rPr>
        <w:t> </w:t>
      </w:r>
      <w:r>
        <w:rPr/>
        <w:t>and</w:t>
      </w:r>
      <w:r>
        <w:rPr>
          <w:spacing w:val="-3"/>
        </w:rPr>
        <w:t> </w:t>
      </w:r>
      <w:r>
        <w:rPr/>
        <w:t>distributions</w:t>
      </w:r>
      <w:r>
        <w:rPr>
          <w:spacing w:val="-3"/>
        </w:rPr>
        <w:t> </w:t>
      </w:r>
      <w:r>
        <w:rPr/>
        <w:t>to</w:t>
      </w:r>
      <w:r>
        <w:rPr>
          <w:spacing w:val="-6"/>
        </w:rPr>
        <w:t> </w:t>
      </w:r>
      <w:r>
        <w:rPr/>
        <w:t>case</w:t>
      </w:r>
      <w:r>
        <w:rPr>
          <w:spacing w:val="-5"/>
        </w:rPr>
        <w:t> </w:t>
      </w:r>
      <w:r>
        <w:rPr>
          <w:spacing w:val="-2"/>
        </w:rPr>
        <w:t>studies.</w:t>
      </w:r>
    </w:p>
    <w:p>
      <w:pPr>
        <w:pStyle w:val="ListParagraph"/>
        <w:numPr>
          <w:ilvl w:val="0"/>
          <w:numId w:val="105"/>
        </w:numPr>
        <w:tabs>
          <w:tab w:pos="875" w:val="left" w:leader="none"/>
        </w:tabs>
        <w:spacing w:line="271" w:lineRule="auto" w:before="42" w:after="0"/>
        <w:ind w:left="875" w:right="733" w:hanging="360"/>
        <w:jc w:val="left"/>
        <w:rPr>
          <w:sz w:val="20"/>
        </w:rPr>
      </w:pPr>
      <w:r>
        <w:rPr>
          <w:color w:val="010101"/>
          <w:sz w:val="20"/>
        </w:rPr>
        <w:t>Formulate</w:t>
      </w:r>
      <w:r>
        <w:rPr>
          <w:color w:val="010101"/>
          <w:spacing w:val="25"/>
          <w:sz w:val="20"/>
        </w:rPr>
        <w:t> </w:t>
      </w:r>
      <w:r>
        <w:rPr>
          <w:color w:val="010101"/>
          <w:sz w:val="20"/>
        </w:rPr>
        <w:t>and solve</w:t>
      </w:r>
      <w:r>
        <w:rPr>
          <w:color w:val="010101"/>
          <w:spacing w:val="24"/>
          <w:sz w:val="20"/>
        </w:rPr>
        <w:t> </w:t>
      </w:r>
      <w:r>
        <w:rPr>
          <w:color w:val="010101"/>
          <w:sz w:val="20"/>
        </w:rPr>
        <w:t>problems involving random variables</w:t>
      </w:r>
      <w:r>
        <w:rPr>
          <w:color w:val="010101"/>
          <w:spacing w:val="25"/>
          <w:sz w:val="20"/>
        </w:rPr>
        <w:t> </w:t>
      </w:r>
      <w:r>
        <w:rPr>
          <w:color w:val="010101"/>
          <w:sz w:val="20"/>
        </w:rPr>
        <w:t>and</w:t>
      </w:r>
      <w:r>
        <w:rPr>
          <w:color w:val="010101"/>
          <w:spacing w:val="26"/>
          <w:sz w:val="20"/>
        </w:rPr>
        <w:t> </w:t>
      </w:r>
      <w:r>
        <w:rPr>
          <w:color w:val="010101"/>
          <w:sz w:val="20"/>
        </w:rPr>
        <w:t>apply statistical</w:t>
      </w:r>
      <w:r>
        <w:rPr>
          <w:color w:val="010101"/>
          <w:spacing w:val="25"/>
          <w:sz w:val="20"/>
        </w:rPr>
        <w:t> </w:t>
      </w:r>
      <w:r>
        <w:rPr>
          <w:color w:val="010101"/>
          <w:sz w:val="20"/>
        </w:rPr>
        <w:t>methods</w:t>
      </w:r>
      <w:r>
        <w:rPr>
          <w:color w:val="010101"/>
          <w:spacing w:val="25"/>
          <w:sz w:val="20"/>
        </w:rPr>
        <w:t> </w:t>
      </w:r>
      <w:r>
        <w:rPr>
          <w:color w:val="010101"/>
          <w:sz w:val="20"/>
        </w:rPr>
        <w:t>for analyzing experimental data.</w:t>
      </w:r>
    </w:p>
    <w:p>
      <w:pPr>
        <w:pStyle w:val="ListParagraph"/>
        <w:numPr>
          <w:ilvl w:val="0"/>
          <w:numId w:val="105"/>
        </w:numPr>
        <w:tabs>
          <w:tab w:pos="875" w:val="left" w:leader="none"/>
        </w:tabs>
        <w:spacing w:line="240" w:lineRule="auto" w:before="40" w:after="0"/>
        <w:ind w:left="875" w:right="0" w:hanging="360"/>
        <w:jc w:val="left"/>
        <w:rPr>
          <w:sz w:val="20"/>
        </w:rPr>
      </w:pPr>
      <w:r>
        <w:rPr>
          <w:sz w:val="20"/>
        </w:rPr>
        <w:t>Apply</w:t>
      </w:r>
      <w:r>
        <w:rPr>
          <w:spacing w:val="-2"/>
          <w:sz w:val="20"/>
        </w:rPr>
        <w:t> </w:t>
      </w:r>
      <w:r>
        <w:rPr>
          <w:sz w:val="20"/>
        </w:rPr>
        <w:t>concept</w:t>
      </w:r>
      <w:r>
        <w:rPr>
          <w:spacing w:val="-4"/>
          <w:sz w:val="20"/>
        </w:rPr>
        <w:t> </w:t>
      </w:r>
      <w:r>
        <w:rPr>
          <w:sz w:val="20"/>
        </w:rPr>
        <w:t>of</w:t>
      </w:r>
      <w:r>
        <w:rPr>
          <w:spacing w:val="-1"/>
          <w:sz w:val="20"/>
        </w:rPr>
        <w:t> </w:t>
      </w:r>
      <w:r>
        <w:rPr>
          <w:sz w:val="20"/>
        </w:rPr>
        <w:t>estimation</w:t>
      </w:r>
      <w:r>
        <w:rPr>
          <w:spacing w:val="-3"/>
          <w:sz w:val="20"/>
        </w:rPr>
        <w:t> </w:t>
      </w:r>
      <w:r>
        <w:rPr>
          <w:sz w:val="20"/>
        </w:rPr>
        <w:t>and</w:t>
      </w:r>
      <w:r>
        <w:rPr>
          <w:spacing w:val="-2"/>
          <w:sz w:val="20"/>
        </w:rPr>
        <w:t> </w:t>
      </w:r>
      <w:r>
        <w:rPr>
          <w:sz w:val="20"/>
        </w:rPr>
        <w:t>testing</w:t>
      </w:r>
      <w:r>
        <w:rPr>
          <w:spacing w:val="-4"/>
          <w:sz w:val="20"/>
        </w:rPr>
        <w:t> </w:t>
      </w:r>
      <w:r>
        <w:rPr>
          <w:sz w:val="20"/>
        </w:rPr>
        <w:t>of</w:t>
      </w:r>
      <w:r>
        <w:rPr>
          <w:spacing w:val="-2"/>
          <w:sz w:val="20"/>
        </w:rPr>
        <w:t> </w:t>
      </w:r>
      <w:r>
        <w:rPr>
          <w:sz w:val="20"/>
        </w:rPr>
        <w:t>hypothesis</w:t>
      </w:r>
      <w:r>
        <w:rPr>
          <w:spacing w:val="-2"/>
          <w:sz w:val="20"/>
        </w:rPr>
        <w:t> </w:t>
      </w:r>
      <w:r>
        <w:rPr>
          <w:sz w:val="20"/>
        </w:rPr>
        <w:t>to</w:t>
      </w:r>
      <w:r>
        <w:rPr>
          <w:spacing w:val="-4"/>
          <w:sz w:val="20"/>
        </w:rPr>
        <w:t> </w:t>
      </w:r>
      <w:r>
        <w:rPr>
          <w:sz w:val="20"/>
        </w:rPr>
        <w:t>case</w:t>
      </w:r>
      <w:r>
        <w:rPr>
          <w:spacing w:val="-4"/>
          <w:sz w:val="20"/>
        </w:rPr>
        <w:t> </w:t>
      </w:r>
      <w:r>
        <w:rPr>
          <w:spacing w:val="-2"/>
          <w:sz w:val="20"/>
        </w:rPr>
        <w:t>studies.</w:t>
      </w:r>
    </w:p>
    <w:p>
      <w:pPr>
        <w:pStyle w:val="ListParagraph"/>
        <w:numPr>
          <w:ilvl w:val="0"/>
          <w:numId w:val="105"/>
        </w:numPr>
        <w:tabs>
          <w:tab w:pos="875" w:val="left" w:leader="none"/>
        </w:tabs>
        <w:spacing w:line="240" w:lineRule="auto" w:before="38" w:after="0"/>
        <w:ind w:left="875" w:right="0" w:hanging="360"/>
        <w:jc w:val="left"/>
        <w:rPr>
          <w:sz w:val="20"/>
        </w:rPr>
      </w:pPr>
      <w:r>
        <w:rPr>
          <w:sz w:val="20"/>
        </w:rPr>
        <w:t>Correlate</w:t>
      </w:r>
      <w:r>
        <w:rPr>
          <w:spacing w:val="-3"/>
          <w:sz w:val="20"/>
        </w:rPr>
        <w:t> </w:t>
      </w:r>
      <w:r>
        <w:rPr>
          <w:sz w:val="20"/>
        </w:rPr>
        <w:t>the</w:t>
      </w:r>
      <w:r>
        <w:rPr>
          <w:spacing w:val="-2"/>
          <w:sz w:val="20"/>
        </w:rPr>
        <w:t> </w:t>
      </w:r>
      <w:r>
        <w:rPr>
          <w:sz w:val="20"/>
        </w:rPr>
        <w:t>concepts</w:t>
      </w:r>
      <w:r>
        <w:rPr>
          <w:spacing w:val="-2"/>
          <w:sz w:val="20"/>
        </w:rPr>
        <w:t> </w:t>
      </w:r>
      <w:r>
        <w:rPr>
          <w:sz w:val="20"/>
        </w:rPr>
        <w:t>of</w:t>
      </w:r>
      <w:r>
        <w:rPr>
          <w:spacing w:val="-1"/>
          <w:sz w:val="20"/>
        </w:rPr>
        <w:t> </w:t>
      </w:r>
      <w:r>
        <w:rPr>
          <w:sz w:val="20"/>
        </w:rPr>
        <w:t>one</w:t>
      </w:r>
      <w:r>
        <w:rPr>
          <w:spacing w:val="-3"/>
          <w:sz w:val="20"/>
        </w:rPr>
        <w:t> </w:t>
      </w:r>
      <w:r>
        <w:rPr>
          <w:sz w:val="20"/>
        </w:rPr>
        <w:t>unit to</w:t>
      </w:r>
      <w:r>
        <w:rPr>
          <w:spacing w:val="-3"/>
          <w:sz w:val="20"/>
        </w:rPr>
        <w:t> </w:t>
      </w:r>
      <w:r>
        <w:rPr>
          <w:sz w:val="20"/>
        </w:rPr>
        <w:t>the</w:t>
      </w:r>
      <w:r>
        <w:rPr>
          <w:spacing w:val="-2"/>
          <w:sz w:val="20"/>
        </w:rPr>
        <w:t> </w:t>
      </w:r>
      <w:r>
        <w:rPr>
          <w:sz w:val="20"/>
        </w:rPr>
        <w:t>concepts in</w:t>
      </w:r>
      <w:r>
        <w:rPr>
          <w:spacing w:val="-4"/>
          <w:sz w:val="20"/>
        </w:rPr>
        <w:t> </w:t>
      </w:r>
      <w:r>
        <w:rPr>
          <w:sz w:val="20"/>
        </w:rPr>
        <w:t>other</w:t>
      </w:r>
      <w:r>
        <w:rPr>
          <w:spacing w:val="-1"/>
          <w:sz w:val="20"/>
        </w:rPr>
        <w:t> </w:t>
      </w:r>
      <w:r>
        <w:rPr>
          <w:spacing w:val="-2"/>
          <w:sz w:val="20"/>
        </w:rPr>
        <w:t>units.</w:t>
      </w:r>
    </w:p>
    <w:p>
      <w:pPr>
        <w:pStyle w:val="BodyText"/>
        <w:spacing w:before="86"/>
      </w:pPr>
    </w:p>
    <w:p>
      <w:pPr>
        <w:pStyle w:val="Heading5"/>
        <w:tabs>
          <w:tab w:pos="8087" w:val="left" w:leader="none"/>
        </w:tabs>
        <w:ind w:left="160"/>
      </w:pPr>
      <w:r>
        <w:rPr/>
        <w:t>UNIT</w:t>
      </w:r>
      <w:r>
        <w:rPr>
          <w:spacing w:val="-3"/>
        </w:rPr>
        <w:t> </w:t>
      </w:r>
      <w:r>
        <w:rPr/>
        <w:t>-</w:t>
      </w:r>
      <w:r>
        <w:rPr>
          <w:spacing w:val="-1"/>
        </w:rPr>
        <w:t> </w:t>
      </w:r>
      <w:r>
        <w:rPr/>
        <w:t>I:</w:t>
      </w:r>
      <w:r>
        <w:rPr>
          <w:spacing w:val="-3"/>
        </w:rPr>
        <w:t> </w:t>
      </w:r>
      <w:r>
        <w:rPr>
          <w:spacing w:val="-2"/>
        </w:rPr>
        <w:t>Probability</w:t>
      </w:r>
      <w:r>
        <w:rPr/>
        <w:tab/>
        <w:t>10</w:t>
      </w:r>
      <w:r>
        <w:rPr>
          <w:spacing w:val="-6"/>
        </w:rPr>
        <w:t> </w:t>
      </w:r>
      <w:r>
        <w:rPr>
          <w:spacing w:val="-10"/>
        </w:rPr>
        <w:t>L</w:t>
      </w:r>
    </w:p>
    <w:p>
      <w:pPr>
        <w:pStyle w:val="BodyText"/>
        <w:spacing w:line="276" w:lineRule="auto" w:before="42"/>
        <w:ind w:left="174" w:hanging="10"/>
      </w:pPr>
      <w:r>
        <w:rPr/>
        <w:t>Sample Space, Events, Counting Sample Points, Probability of an Event, Additive Rules, Conditional Probability, Independence, and the Product Rule, Baye’s Rule,</w:t>
      </w:r>
    </w:p>
    <w:p>
      <w:pPr>
        <w:spacing w:line="271" w:lineRule="auto" w:before="0"/>
        <w:ind w:left="174" w:right="0" w:hanging="10"/>
        <w:jc w:val="left"/>
        <w:rPr>
          <w:sz w:val="20"/>
        </w:rPr>
      </w:pPr>
      <w:r>
        <w:rPr>
          <w:rFonts w:ascii="Arial"/>
          <w:b/>
          <w:sz w:val="20"/>
        </w:rPr>
        <w:t>Random</w:t>
      </w:r>
      <w:r>
        <w:rPr>
          <w:rFonts w:ascii="Arial"/>
          <w:b/>
          <w:spacing w:val="72"/>
          <w:sz w:val="20"/>
        </w:rPr>
        <w:t> </w:t>
      </w:r>
      <w:r>
        <w:rPr>
          <w:rFonts w:ascii="Arial"/>
          <w:b/>
          <w:sz w:val="20"/>
        </w:rPr>
        <w:t>Variables</w:t>
      </w:r>
      <w:r>
        <w:rPr>
          <w:rFonts w:ascii="Arial"/>
          <w:b/>
          <w:spacing w:val="75"/>
          <w:sz w:val="20"/>
        </w:rPr>
        <w:t> </w:t>
      </w:r>
      <w:r>
        <w:rPr>
          <w:rFonts w:ascii="Arial"/>
          <w:b/>
          <w:sz w:val="20"/>
        </w:rPr>
        <w:t>and</w:t>
      </w:r>
      <w:r>
        <w:rPr>
          <w:rFonts w:ascii="Arial"/>
          <w:b/>
          <w:spacing w:val="74"/>
          <w:sz w:val="20"/>
        </w:rPr>
        <w:t> </w:t>
      </w:r>
      <w:r>
        <w:rPr>
          <w:rFonts w:ascii="Arial"/>
          <w:b/>
          <w:sz w:val="20"/>
        </w:rPr>
        <w:t>Probability</w:t>
      </w:r>
      <w:r>
        <w:rPr>
          <w:rFonts w:ascii="Arial"/>
          <w:b/>
          <w:spacing w:val="73"/>
          <w:sz w:val="20"/>
        </w:rPr>
        <w:t> </w:t>
      </w:r>
      <w:r>
        <w:rPr>
          <w:rFonts w:ascii="Arial"/>
          <w:b/>
          <w:sz w:val="20"/>
        </w:rPr>
        <w:t>Distributions:</w:t>
      </w:r>
      <w:r>
        <w:rPr>
          <w:rFonts w:ascii="Arial"/>
          <w:b/>
          <w:spacing w:val="75"/>
          <w:sz w:val="20"/>
        </w:rPr>
        <w:t> </w:t>
      </w:r>
      <w:r>
        <w:rPr>
          <w:sz w:val="20"/>
        </w:rPr>
        <w:t>Concept</w:t>
      </w:r>
      <w:r>
        <w:rPr>
          <w:spacing w:val="79"/>
          <w:sz w:val="20"/>
        </w:rPr>
        <w:t> </w:t>
      </w:r>
      <w:r>
        <w:rPr>
          <w:sz w:val="20"/>
        </w:rPr>
        <w:t>of</w:t>
      </w:r>
      <w:r>
        <w:rPr>
          <w:spacing w:val="77"/>
          <w:sz w:val="20"/>
        </w:rPr>
        <w:t> </w:t>
      </w:r>
      <w:r>
        <w:rPr>
          <w:sz w:val="20"/>
        </w:rPr>
        <w:t>a</w:t>
      </w:r>
      <w:r>
        <w:rPr>
          <w:spacing w:val="77"/>
          <w:sz w:val="20"/>
        </w:rPr>
        <w:t> </w:t>
      </w:r>
      <w:r>
        <w:rPr>
          <w:sz w:val="20"/>
        </w:rPr>
        <w:t>Random</w:t>
      </w:r>
      <w:r>
        <w:rPr>
          <w:spacing w:val="78"/>
          <w:sz w:val="20"/>
        </w:rPr>
        <w:t> </w:t>
      </w:r>
      <w:r>
        <w:rPr>
          <w:sz w:val="20"/>
        </w:rPr>
        <w:t>Variable,</w:t>
      </w:r>
      <w:r>
        <w:rPr>
          <w:spacing w:val="75"/>
          <w:sz w:val="20"/>
        </w:rPr>
        <w:t> </w:t>
      </w:r>
      <w:r>
        <w:rPr>
          <w:sz w:val="20"/>
        </w:rPr>
        <w:t>Discrete Probability Distributions, Continuous Probability Distributions.</w:t>
      </w:r>
    </w:p>
    <w:p>
      <w:pPr>
        <w:pStyle w:val="BodyText"/>
        <w:spacing w:before="59"/>
      </w:pPr>
    </w:p>
    <w:p>
      <w:pPr>
        <w:pStyle w:val="Heading5"/>
        <w:tabs>
          <w:tab w:pos="8087" w:val="left" w:leader="none"/>
        </w:tabs>
        <w:ind w:left="160"/>
      </w:pPr>
      <w:r>
        <w:rPr/>
        <w:t>UNIT</w:t>
      </w:r>
      <w:r>
        <w:rPr>
          <w:spacing w:val="-4"/>
        </w:rPr>
        <w:t> </w:t>
      </w:r>
      <w:r>
        <w:rPr/>
        <w:t>-</w:t>
      </w:r>
      <w:r>
        <w:rPr>
          <w:spacing w:val="-2"/>
        </w:rPr>
        <w:t> </w:t>
      </w:r>
      <w:r>
        <w:rPr/>
        <w:t>II:</w:t>
      </w:r>
      <w:r>
        <w:rPr>
          <w:spacing w:val="47"/>
        </w:rPr>
        <w:t> </w:t>
      </w:r>
      <w:r>
        <w:rPr/>
        <w:t>Expectation</w:t>
      </w:r>
      <w:r>
        <w:rPr>
          <w:spacing w:val="-5"/>
        </w:rPr>
        <w:t> </w:t>
      </w:r>
      <w:r>
        <w:rPr/>
        <w:t>and</w:t>
      </w:r>
      <w:r>
        <w:rPr>
          <w:spacing w:val="-4"/>
        </w:rPr>
        <w:t> </w:t>
      </w:r>
      <w:r>
        <w:rPr/>
        <w:t>discrete</w:t>
      </w:r>
      <w:r>
        <w:rPr>
          <w:spacing w:val="-5"/>
        </w:rPr>
        <w:t> </w:t>
      </w:r>
      <w:r>
        <w:rPr>
          <w:spacing w:val="-2"/>
        </w:rPr>
        <w:t>distributions</w:t>
      </w:r>
      <w:r>
        <w:rPr/>
        <w:tab/>
        <w:t>10</w:t>
      </w:r>
      <w:r>
        <w:rPr>
          <w:spacing w:val="-6"/>
        </w:rPr>
        <w:t> </w:t>
      </w:r>
      <w:r>
        <w:rPr>
          <w:spacing w:val="-10"/>
        </w:rPr>
        <w:t>L</w:t>
      </w:r>
    </w:p>
    <w:p>
      <w:pPr>
        <w:pStyle w:val="BodyText"/>
        <w:spacing w:line="271" w:lineRule="auto" w:before="42"/>
        <w:ind w:left="174" w:right="731" w:hanging="10"/>
      </w:pPr>
      <w:r>
        <w:rPr/>
        <w:t>Mean</w:t>
      </w:r>
      <w:r>
        <w:rPr>
          <w:spacing w:val="-1"/>
        </w:rPr>
        <w:t> </w:t>
      </w:r>
      <w:r>
        <w:rPr/>
        <w:t>of</w:t>
      </w:r>
      <w:r>
        <w:rPr>
          <w:spacing w:val="-2"/>
        </w:rPr>
        <w:t> </w:t>
      </w:r>
      <w:r>
        <w:rPr/>
        <w:t>a</w:t>
      </w:r>
      <w:r>
        <w:rPr>
          <w:spacing w:val="-3"/>
        </w:rPr>
        <w:t> </w:t>
      </w:r>
      <w:r>
        <w:rPr/>
        <w:t>Random</w:t>
      </w:r>
      <w:r>
        <w:rPr>
          <w:spacing w:val="-4"/>
        </w:rPr>
        <w:t> </w:t>
      </w:r>
      <w:r>
        <w:rPr/>
        <w:t>Variable,</w:t>
      </w:r>
      <w:r>
        <w:rPr>
          <w:spacing w:val="-2"/>
        </w:rPr>
        <w:t> </w:t>
      </w:r>
      <w:r>
        <w:rPr/>
        <w:t>Variance</w:t>
      </w:r>
      <w:r>
        <w:rPr>
          <w:spacing w:val="-3"/>
        </w:rPr>
        <w:t> </w:t>
      </w:r>
      <w:r>
        <w:rPr/>
        <w:t>and</w:t>
      </w:r>
      <w:r>
        <w:rPr>
          <w:spacing w:val="-3"/>
        </w:rPr>
        <w:t> </w:t>
      </w:r>
      <w:r>
        <w:rPr/>
        <w:t>Covariance</w:t>
      </w:r>
      <w:r>
        <w:rPr>
          <w:spacing w:val="-2"/>
        </w:rPr>
        <w:t> </w:t>
      </w:r>
      <w:r>
        <w:rPr/>
        <w:t>of</w:t>
      </w:r>
      <w:r>
        <w:rPr>
          <w:spacing w:val="-2"/>
        </w:rPr>
        <w:t> </w:t>
      </w:r>
      <w:r>
        <w:rPr/>
        <w:t>Random Variables,</w:t>
      </w:r>
      <w:r>
        <w:rPr>
          <w:spacing w:val="-2"/>
        </w:rPr>
        <w:t> </w:t>
      </w:r>
      <w:r>
        <w:rPr/>
        <w:t>Means</w:t>
      </w:r>
      <w:r>
        <w:rPr>
          <w:spacing w:val="-2"/>
        </w:rPr>
        <w:t> </w:t>
      </w:r>
      <w:r>
        <w:rPr/>
        <w:t>and</w:t>
      </w:r>
      <w:r>
        <w:rPr>
          <w:spacing w:val="-1"/>
        </w:rPr>
        <w:t> </w:t>
      </w:r>
      <w:r>
        <w:rPr/>
        <w:t>Variances of Linear Combinations of Random Variables, Chebyshev’s Theorem.</w:t>
      </w:r>
    </w:p>
    <w:p>
      <w:pPr>
        <w:spacing w:before="6"/>
        <w:ind w:left="165" w:right="0" w:firstLine="0"/>
        <w:jc w:val="left"/>
        <w:rPr>
          <w:sz w:val="20"/>
        </w:rPr>
      </w:pPr>
      <w:r>
        <w:rPr>
          <w:rFonts w:ascii="Arial"/>
          <w:b/>
          <w:sz w:val="20"/>
        </w:rPr>
        <w:t>Discrete</w:t>
      </w:r>
      <w:r>
        <w:rPr>
          <w:rFonts w:ascii="Arial"/>
          <w:b/>
          <w:spacing w:val="-9"/>
          <w:sz w:val="20"/>
        </w:rPr>
        <w:t> </w:t>
      </w:r>
      <w:r>
        <w:rPr>
          <w:rFonts w:ascii="Arial"/>
          <w:b/>
          <w:sz w:val="20"/>
        </w:rPr>
        <w:t>Probability</w:t>
      </w:r>
      <w:r>
        <w:rPr>
          <w:rFonts w:ascii="Arial"/>
          <w:b/>
          <w:spacing w:val="-12"/>
          <w:sz w:val="20"/>
        </w:rPr>
        <w:t> </w:t>
      </w:r>
      <w:r>
        <w:rPr>
          <w:rFonts w:ascii="Arial"/>
          <w:b/>
          <w:sz w:val="20"/>
        </w:rPr>
        <w:t>Distributions:</w:t>
      </w:r>
      <w:r>
        <w:rPr>
          <w:rFonts w:ascii="Arial"/>
          <w:b/>
          <w:spacing w:val="-10"/>
          <w:sz w:val="20"/>
        </w:rPr>
        <w:t> </w:t>
      </w:r>
      <w:r>
        <w:rPr>
          <w:sz w:val="20"/>
        </w:rPr>
        <w:t>Binomial</w:t>
      </w:r>
      <w:r>
        <w:rPr>
          <w:spacing w:val="-8"/>
          <w:sz w:val="20"/>
        </w:rPr>
        <w:t> </w:t>
      </w:r>
      <w:r>
        <w:rPr>
          <w:sz w:val="20"/>
        </w:rPr>
        <w:t>Distribution,</w:t>
      </w:r>
      <w:r>
        <w:rPr>
          <w:spacing w:val="-6"/>
          <w:sz w:val="20"/>
        </w:rPr>
        <w:t> </w:t>
      </w:r>
      <w:r>
        <w:rPr>
          <w:sz w:val="20"/>
        </w:rPr>
        <w:t>Poisson</w:t>
      </w:r>
      <w:r>
        <w:rPr>
          <w:spacing w:val="-8"/>
          <w:sz w:val="20"/>
        </w:rPr>
        <w:t> </w:t>
      </w:r>
      <w:r>
        <w:rPr>
          <w:spacing w:val="-2"/>
          <w:sz w:val="20"/>
        </w:rPr>
        <w:t>distribution.</w:t>
      </w:r>
    </w:p>
    <w:p>
      <w:pPr>
        <w:pStyle w:val="BodyText"/>
        <w:spacing w:before="86"/>
      </w:pPr>
    </w:p>
    <w:p>
      <w:pPr>
        <w:tabs>
          <w:tab w:pos="8087" w:val="left" w:leader="none"/>
        </w:tabs>
        <w:spacing w:line="278" w:lineRule="auto" w:before="0"/>
        <w:ind w:left="165" w:right="731" w:hanging="5"/>
        <w:jc w:val="left"/>
        <w:rPr>
          <w:sz w:val="20"/>
        </w:rPr>
      </w:pPr>
      <w:r>
        <w:rPr>
          <w:rFonts w:ascii="Arial"/>
          <w:b/>
          <w:sz w:val="20"/>
        </w:rPr>
        <w:t>UNIT - III: Continuous and Sampling Distributions</w:t>
        <w:tab/>
        <w:t>10 L </w:t>
      </w:r>
      <w:r>
        <w:rPr>
          <w:sz w:val="20"/>
        </w:rPr>
        <w:t>Uniform Distribution, Normal Distribution, Areas under the Normal Curve, Applications of the Normal Distribution, Normal Approximation to the Binomial Distributions.</w:t>
      </w:r>
    </w:p>
    <w:p>
      <w:pPr>
        <w:pStyle w:val="BodyText"/>
        <w:spacing w:line="273" w:lineRule="auto" w:before="0"/>
        <w:ind w:left="174" w:right="803" w:hanging="10"/>
        <w:jc w:val="both"/>
      </w:pPr>
      <w:r>
        <w:rPr>
          <w:rFonts w:ascii="Arial"/>
          <w:b/>
        </w:rPr>
        <w:t>Fundamental Sampling Distributions: </w:t>
      </w:r>
      <w:r>
        <w:rPr/>
        <w:t>Random Sampling, Some Important Statistics, Sampling Distributions, Sampling Distribution of Means and the Central Limit Theorem, t - Distribution, </w:t>
      </w:r>
      <w:r>
        <w:rPr>
          <w:spacing w:val="-2"/>
        </w:rPr>
        <w:t>FDistribution.</w:t>
      </w:r>
    </w:p>
    <w:p>
      <w:pPr>
        <w:pStyle w:val="BodyText"/>
        <w:spacing w:before="56"/>
      </w:pPr>
    </w:p>
    <w:p>
      <w:pPr>
        <w:pStyle w:val="BodyText"/>
        <w:tabs>
          <w:tab w:pos="8086" w:val="left" w:leader="none"/>
        </w:tabs>
        <w:spacing w:line="276" w:lineRule="auto" w:before="1"/>
        <w:ind w:left="165" w:right="804" w:hanging="5"/>
      </w:pPr>
      <w:r>
        <w:rPr>
          <w:rFonts w:ascii="Arial"/>
          <w:b/>
        </w:rPr>
        <w:t>UNIT - IV: Sample Estimation &amp; Tests of Hypotheses</w:t>
        <w:tab/>
        <w:t>10 L </w:t>
      </w:r>
      <w:r>
        <w:rPr/>
        <w:t>Introduction,</w:t>
      </w:r>
      <w:r>
        <w:rPr>
          <w:spacing w:val="28"/>
        </w:rPr>
        <w:t> </w:t>
      </w:r>
      <w:r>
        <w:rPr/>
        <w:t>Statistical</w:t>
      </w:r>
      <w:r>
        <w:rPr>
          <w:spacing w:val="28"/>
        </w:rPr>
        <w:t> </w:t>
      </w:r>
      <w:r>
        <w:rPr/>
        <w:t>Inference,</w:t>
      </w:r>
      <w:r>
        <w:rPr>
          <w:spacing w:val="30"/>
        </w:rPr>
        <w:t> </w:t>
      </w:r>
      <w:r>
        <w:rPr/>
        <w:t>Classical</w:t>
      </w:r>
      <w:r>
        <w:rPr>
          <w:spacing w:val="28"/>
        </w:rPr>
        <w:t> </w:t>
      </w:r>
      <w:r>
        <w:rPr/>
        <w:t>Methods</w:t>
      </w:r>
      <w:r>
        <w:rPr>
          <w:spacing w:val="34"/>
        </w:rPr>
        <w:t> </w:t>
      </w:r>
      <w:r>
        <w:rPr/>
        <w:t>of</w:t>
      </w:r>
      <w:r>
        <w:rPr>
          <w:spacing w:val="30"/>
        </w:rPr>
        <w:t> </w:t>
      </w:r>
      <w:r>
        <w:rPr/>
        <w:t>Estimation,</w:t>
      </w:r>
      <w:r>
        <w:rPr>
          <w:spacing w:val="32"/>
        </w:rPr>
        <w:t> </w:t>
      </w:r>
      <w:r>
        <w:rPr/>
        <w:t>Single</w:t>
      </w:r>
      <w:r>
        <w:rPr>
          <w:spacing w:val="29"/>
        </w:rPr>
        <w:t> </w:t>
      </w:r>
      <w:r>
        <w:rPr/>
        <w:t>Sample:</w:t>
      </w:r>
      <w:r>
        <w:rPr>
          <w:spacing w:val="30"/>
        </w:rPr>
        <w:t> </w:t>
      </w:r>
      <w:r>
        <w:rPr/>
        <w:t>Estimating</w:t>
      </w:r>
      <w:r>
        <w:rPr>
          <w:spacing w:val="30"/>
        </w:rPr>
        <w:t> </w:t>
      </w:r>
      <w:r>
        <w:rPr/>
        <w:t>the mean, standard error of a point estimate, prediction interval. Two sample: Estimating the difference between two means, Single sample: Estimating a proportion, Two samples: Estimating the difference between two proportions, Two samples: Estimating the ratio of two variances.</w:t>
      </w:r>
    </w:p>
    <w:p>
      <w:pPr>
        <w:pStyle w:val="BodyText"/>
        <w:spacing w:line="276" w:lineRule="auto" w:before="5"/>
        <w:ind w:left="174" w:right="804" w:hanging="10"/>
        <w:jc w:val="both"/>
      </w:pPr>
      <w:r>
        <w:rPr/>
        <w:t>Statistical Hypotheses: General Concepts, Testing a Statistical Hypothesis, Single sample: Tests concerning</w:t>
      </w:r>
      <w:r>
        <w:rPr>
          <w:spacing w:val="-8"/>
        </w:rPr>
        <w:t> </w:t>
      </w:r>
      <w:r>
        <w:rPr/>
        <w:t>a</w:t>
      </w:r>
      <w:r>
        <w:rPr>
          <w:spacing w:val="-8"/>
        </w:rPr>
        <w:t> </w:t>
      </w:r>
      <w:r>
        <w:rPr/>
        <w:t>single</w:t>
      </w:r>
      <w:r>
        <w:rPr>
          <w:spacing w:val="-9"/>
        </w:rPr>
        <w:t> </w:t>
      </w:r>
      <w:r>
        <w:rPr/>
        <w:t>mean,</w:t>
      </w:r>
      <w:r>
        <w:rPr>
          <w:spacing w:val="-6"/>
        </w:rPr>
        <w:t> </w:t>
      </w:r>
      <w:r>
        <w:rPr/>
        <w:t>Two</w:t>
      </w:r>
      <w:r>
        <w:rPr>
          <w:spacing w:val="-9"/>
        </w:rPr>
        <w:t> </w:t>
      </w:r>
      <w:r>
        <w:rPr/>
        <w:t>samples:</w:t>
      </w:r>
      <w:r>
        <w:rPr>
          <w:spacing w:val="-8"/>
        </w:rPr>
        <w:t> </w:t>
      </w:r>
      <w:r>
        <w:rPr/>
        <w:t>tests</w:t>
      </w:r>
      <w:r>
        <w:rPr>
          <w:spacing w:val="-6"/>
        </w:rPr>
        <w:t> </w:t>
      </w:r>
      <w:r>
        <w:rPr/>
        <w:t>on</w:t>
      </w:r>
      <w:r>
        <w:rPr>
          <w:spacing w:val="-7"/>
        </w:rPr>
        <w:t> </w:t>
      </w:r>
      <w:r>
        <w:rPr/>
        <w:t>two</w:t>
      </w:r>
      <w:r>
        <w:rPr>
          <w:spacing w:val="-7"/>
        </w:rPr>
        <w:t> </w:t>
      </w:r>
      <w:r>
        <w:rPr/>
        <w:t>means,</w:t>
      </w:r>
      <w:r>
        <w:rPr>
          <w:spacing w:val="-8"/>
        </w:rPr>
        <w:t> </w:t>
      </w:r>
      <w:r>
        <w:rPr/>
        <w:t>One</w:t>
      </w:r>
      <w:r>
        <w:rPr>
          <w:spacing w:val="-8"/>
        </w:rPr>
        <w:t> </w:t>
      </w:r>
      <w:r>
        <w:rPr/>
        <w:t>sample:</w:t>
      </w:r>
      <w:r>
        <w:rPr>
          <w:spacing w:val="-8"/>
        </w:rPr>
        <w:t> </w:t>
      </w:r>
      <w:r>
        <w:rPr/>
        <w:t>test</w:t>
      </w:r>
      <w:r>
        <w:rPr>
          <w:spacing w:val="-6"/>
        </w:rPr>
        <w:t> </w:t>
      </w:r>
      <w:r>
        <w:rPr/>
        <w:t>on</w:t>
      </w:r>
      <w:r>
        <w:rPr>
          <w:spacing w:val="-9"/>
        </w:rPr>
        <w:t> </w:t>
      </w:r>
      <w:r>
        <w:rPr/>
        <w:t>a</w:t>
      </w:r>
      <w:r>
        <w:rPr>
          <w:spacing w:val="-8"/>
        </w:rPr>
        <w:t> </w:t>
      </w:r>
      <w:r>
        <w:rPr/>
        <w:t>single</w:t>
      </w:r>
      <w:r>
        <w:rPr>
          <w:spacing w:val="-8"/>
        </w:rPr>
        <w:t> </w:t>
      </w:r>
      <w:r>
        <w:rPr/>
        <w:t>proportion. Two samples: tests on two proportions, Two- sample tests concerning variances.</w:t>
      </w:r>
    </w:p>
    <w:p>
      <w:pPr>
        <w:pStyle w:val="BodyText"/>
        <w:spacing w:before="50"/>
      </w:pPr>
    </w:p>
    <w:p>
      <w:pPr>
        <w:pStyle w:val="BodyText"/>
        <w:tabs>
          <w:tab w:pos="8086" w:val="left" w:leader="none"/>
        </w:tabs>
        <w:spacing w:line="278" w:lineRule="auto" w:before="0"/>
        <w:ind w:left="165" w:right="805" w:hanging="5"/>
      </w:pPr>
      <w:r>
        <w:rPr>
          <w:rFonts w:ascii="Arial"/>
          <w:b/>
        </w:rPr>
        <w:t>UNIT-V: Stochastic Processes and Markov Chains</w:t>
        <w:tab/>
      </w:r>
      <w:r>
        <w:rPr>
          <w:rFonts w:ascii="Arial"/>
          <w:b/>
          <w:spacing w:val="-6"/>
        </w:rPr>
        <w:t>8L </w:t>
      </w:r>
      <w:r>
        <w:rPr/>
        <w:t>Introduction to Stochastic processes- Markov process.</w:t>
      </w:r>
      <w:r>
        <w:rPr>
          <w:spacing w:val="80"/>
        </w:rPr>
        <w:t> </w:t>
      </w:r>
      <w:r>
        <w:rPr/>
        <w:t>Transition Probability, Transition Probability Matrix,</w:t>
      </w:r>
      <w:r>
        <w:rPr>
          <w:spacing w:val="27"/>
        </w:rPr>
        <w:t> </w:t>
      </w:r>
      <w:r>
        <w:rPr/>
        <w:t>First</w:t>
      </w:r>
      <w:r>
        <w:rPr>
          <w:spacing w:val="25"/>
        </w:rPr>
        <w:t> </w:t>
      </w:r>
      <w:r>
        <w:rPr/>
        <w:t>order</w:t>
      </w:r>
      <w:r>
        <w:rPr>
          <w:spacing w:val="28"/>
        </w:rPr>
        <w:t> </w:t>
      </w:r>
      <w:r>
        <w:rPr/>
        <w:t>and</w:t>
      </w:r>
      <w:r>
        <w:rPr>
          <w:spacing w:val="27"/>
        </w:rPr>
        <w:t> </w:t>
      </w:r>
      <w:r>
        <w:rPr/>
        <w:t>Higher</w:t>
      </w:r>
      <w:r>
        <w:rPr>
          <w:spacing w:val="28"/>
        </w:rPr>
        <w:t> </w:t>
      </w:r>
      <w:r>
        <w:rPr/>
        <w:t>order</w:t>
      </w:r>
      <w:r>
        <w:rPr>
          <w:spacing w:val="28"/>
        </w:rPr>
        <w:t> </w:t>
      </w:r>
      <w:r>
        <w:rPr/>
        <w:t>Markov</w:t>
      </w:r>
      <w:r>
        <w:rPr>
          <w:spacing w:val="29"/>
        </w:rPr>
        <w:t> </w:t>
      </w:r>
      <w:r>
        <w:rPr/>
        <w:t>process,</w:t>
      </w:r>
      <w:r>
        <w:rPr>
          <w:spacing w:val="27"/>
        </w:rPr>
        <w:t> </w:t>
      </w:r>
      <w:r>
        <w:rPr/>
        <w:t>n-step</w:t>
      </w:r>
      <w:r>
        <w:rPr>
          <w:spacing w:val="27"/>
        </w:rPr>
        <w:t> </w:t>
      </w:r>
      <w:r>
        <w:rPr/>
        <w:t>transition</w:t>
      </w:r>
      <w:r>
        <w:rPr>
          <w:spacing w:val="29"/>
        </w:rPr>
        <w:t> </w:t>
      </w:r>
      <w:r>
        <w:rPr/>
        <w:t>probabilities,</w:t>
      </w:r>
      <w:r>
        <w:rPr>
          <w:spacing w:val="25"/>
        </w:rPr>
        <w:t> </w:t>
      </w:r>
      <w:r>
        <w:rPr/>
        <w:t>Markov</w:t>
      </w:r>
      <w:r>
        <w:rPr>
          <w:spacing w:val="29"/>
        </w:rPr>
        <w:t> </w:t>
      </w:r>
      <w:r>
        <w:rPr/>
        <w:t>chain, Steady state condition, Markov analysis.</w:t>
      </w:r>
    </w:p>
    <w:p>
      <w:pPr>
        <w:pStyle w:val="BodyText"/>
        <w:spacing w:before="34"/>
      </w:pPr>
    </w:p>
    <w:p>
      <w:pPr>
        <w:pStyle w:val="Heading4"/>
        <w:spacing w:before="1"/>
        <w:ind w:left="160"/>
      </w:pPr>
      <w:r>
        <w:rPr/>
        <w:t>TEXT</w:t>
      </w:r>
      <w:r>
        <w:rPr>
          <w:spacing w:val="-8"/>
        </w:rPr>
        <w:t> </w:t>
      </w:r>
      <w:r>
        <w:rPr>
          <w:spacing w:val="-2"/>
        </w:rPr>
        <w:t>BOOKS:</w:t>
      </w:r>
    </w:p>
    <w:p>
      <w:pPr>
        <w:pStyle w:val="ListParagraph"/>
        <w:numPr>
          <w:ilvl w:val="0"/>
          <w:numId w:val="106"/>
        </w:numPr>
        <w:tabs>
          <w:tab w:pos="873" w:val="left" w:leader="none"/>
          <w:tab w:pos="875" w:val="left" w:leader="none"/>
        </w:tabs>
        <w:spacing w:line="276" w:lineRule="auto" w:before="42" w:after="0"/>
        <w:ind w:left="875" w:right="729" w:hanging="360"/>
        <w:jc w:val="left"/>
        <w:rPr>
          <w:sz w:val="20"/>
        </w:rPr>
      </w:pPr>
      <w:r>
        <w:rPr>
          <w:sz w:val="20"/>
        </w:rPr>
        <w:t>Ronald E. Walpole, Raymond H. Myers, Sharon L. Myers, Keying Ye, Probability &amp; Statistics For Engineers &amp; Scientists, 9</w:t>
      </w:r>
      <w:r>
        <w:rPr>
          <w:position w:val="6"/>
          <w:sz w:val="13"/>
        </w:rPr>
        <w:t>th</w:t>
      </w:r>
      <w:r>
        <w:rPr>
          <w:spacing w:val="38"/>
          <w:position w:val="6"/>
          <w:sz w:val="13"/>
        </w:rPr>
        <w:t> </w:t>
      </w:r>
      <w:r>
        <w:rPr>
          <w:sz w:val="20"/>
        </w:rPr>
        <w:t>Ed. Pearson Publishers.</w:t>
      </w:r>
    </w:p>
    <w:p>
      <w:pPr>
        <w:pStyle w:val="ListParagraph"/>
        <w:numPr>
          <w:ilvl w:val="0"/>
          <w:numId w:val="106"/>
        </w:numPr>
        <w:tabs>
          <w:tab w:pos="873" w:val="left" w:leader="none"/>
        </w:tabs>
        <w:spacing w:line="240" w:lineRule="auto" w:before="2" w:after="0"/>
        <w:ind w:left="873" w:right="0" w:hanging="358"/>
        <w:jc w:val="left"/>
        <w:rPr>
          <w:sz w:val="20"/>
        </w:rPr>
      </w:pPr>
      <w:r>
        <w:rPr>
          <w:sz w:val="20"/>
        </w:rPr>
        <w:t>S</w:t>
      </w:r>
      <w:r>
        <w:rPr>
          <w:spacing w:val="-5"/>
          <w:sz w:val="20"/>
        </w:rPr>
        <w:t> </w:t>
      </w:r>
      <w:r>
        <w:rPr>
          <w:sz w:val="20"/>
        </w:rPr>
        <w:t>C</w:t>
      </w:r>
      <w:r>
        <w:rPr>
          <w:spacing w:val="-3"/>
          <w:sz w:val="20"/>
        </w:rPr>
        <w:t> </w:t>
      </w:r>
      <w:r>
        <w:rPr>
          <w:sz w:val="20"/>
        </w:rPr>
        <w:t>Gupta</w:t>
      </w:r>
      <w:r>
        <w:rPr>
          <w:spacing w:val="-2"/>
          <w:sz w:val="20"/>
        </w:rPr>
        <w:t> </w:t>
      </w:r>
      <w:r>
        <w:rPr>
          <w:sz w:val="20"/>
        </w:rPr>
        <w:t>and</w:t>
      </w:r>
      <w:r>
        <w:rPr>
          <w:spacing w:val="-3"/>
          <w:sz w:val="20"/>
        </w:rPr>
        <w:t> </w:t>
      </w:r>
      <w:r>
        <w:rPr>
          <w:sz w:val="20"/>
        </w:rPr>
        <w:t>V</w:t>
      </w:r>
      <w:r>
        <w:rPr>
          <w:spacing w:val="-1"/>
          <w:sz w:val="20"/>
        </w:rPr>
        <w:t> </w:t>
      </w:r>
      <w:r>
        <w:rPr>
          <w:sz w:val="20"/>
        </w:rPr>
        <w:t>K</w:t>
      </w:r>
      <w:r>
        <w:rPr>
          <w:spacing w:val="-2"/>
          <w:sz w:val="20"/>
        </w:rPr>
        <w:t> </w:t>
      </w:r>
      <w:r>
        <w:rPr>
          <w:sz w:val="20"/>
        </w:rPr>
        <w:t>Kapoor,</w:t>
      </w:r>
      <w:r>
        <w:rPr>
          <w:spacing w:val="-3"/>
          <w:sz w:val="20"/>
        </w:rPr>
        <w:t> </w:t>
      </w:r>
      <w:r>
        <w:rPr>
          <w:sz w:val="20"/>
        </w:rPr>
        <w:t>Fundamentals</w:t>
      </w:r>
      <w:r>
        <w:rPr>
          <w:spacing w:val="-3"/>
          <w:sz w:val="20"/>
        </w:rPr>
        <w:t> </w:t>
      </w:r>
      <w:r>
        <w:rPr>
          <w:sz w:val="20"/>
        </w:rPr>
        <w:t>of</w:t>
      </w:r>
      <w:r>
        <w:rPr>
          <w:spacing w:val="-1"/>
          <w:sz w:val="20"/>
        </w:rPr>
        <w:t> </w:t>
      </w:r>
      <w:r>
        <w:rPr>
          <w:sz w:val="20"/>
        </w:rPr>
        <w:t>Mathematical</w:t>
      </w:r>
      <w:r>
        <w:rPr>
          <w:spacing w:val="-6"/>
          <w:sz w:val="20"/>
        </w:rPr>
        <w:t> </w:t>
      </w:r>
      <w:r>
        <w:rPr>
          <w:sz w:val="20"/>
        </w:rPr>
        <w:t>statistics,</w:t>
      </w:r>
      <w:r>
        <w:rPr>
          <w:spacing w:val="-5"/>
          <w:sz w:val="20"/>
        </w:rPr>
        <w:t> </w:t>
      </w:r>
      <w:r>
        <w:rPr>
          <w:sz w:val="20"/>
        </w:rPr>
        <w:t>Khanna</w:t>
      </w:r>
      <w:r>
        <w:rPr>
          <w:spacing w:val="-4"/>
          <w:sz w:val="20"/>
        </w:rPr>
        <w:t> </w:t>
      </w:r>
      <w:r>
        <w:rPr>
          <w:spacing w:val="-2"/>
          <w:sz w:val="20"/>
        </w:rPr>
        <w:t>publications.</w:t>
      </w:r>
    </w:p>
    <w:p>
      <w:pPr>
        <w:pStyle w:val="ListParagraph"/>
        <w:numPr>
          <w:ilvl w:val="0"/>
          <w:numId w:val="106"/>
        </w:numPr>
        <w:tabs>
          <w:tab w:pos="873" w:val="left" w:leader="none"/>
        </w:tabs>
        <w:spacing w:line="240" w:lineRule="auto" w:before="38" w:after="0"/>
        <w:ind w:left="873" w:right="0" w:hanging="358"/>
        <w:jc w:val="left"/>
        <w:rPr>
          <w:sz w:val="20"/>
        </w:rPr>
      </w:pPr>
      <w:r>
        <w:rPr>
          <w:sz w:val="20"/>
        </w:rPr>
        <w:t>S.D.Sharma,</w:t>
      </w:r>
      <w:r>
        <w:rPr>
          <w:spacing w:val="-7"/>
          <w:sz w:val="20"/>
        </w:rPr>
        <w:t> </w:t>
      </w:r>
      <w:r>
        <w:rPr>
          <w:sz w:val="20"/>
        </w:rPr>
        <w:t>Operations</w:t>
      </w:r>
      <w:r>
        <w:rPr>
          <w:spacing w:val="-6"/>
          <w:sz w:val="20"/>
        </w:rPr>
        <w:t> </w:t>
      </w:r>
      <w:r>
        <w:rPr>
          <w:sz w:val="20"/>
        </w:rPr>
        <w:t>Research,</w:t>
      </w:r>
      <w:r>
        <w:rPr>
          <w:spacing w:val="-6"/>
          <w:sz w:val="20"/>
        </w:rPr>
        <w:t> </w:t>
      </w:r>
      <w:r>
        <w:rPr>
          <w:sz w:val="20"/>
        </w:rPr>
        <w:t>Kedarnath</w:t>
      </w:r>
      <w:r>
        <w:rPr>
          <w:spacing w:val="-5"/>
          <w:sz w:val="20"/>
        </w:rPr>
        <w:t> </w:t>
      </w:r>
      <w:r>
        <w:rPr>
          <w:sz w:val="20"/>
        </w:rPr>
        <w:t>and</w:t>
      </w:r>
      <w:r>
        <w:rPr>
          <w:spacing w:val="-7"/>
          <w:sz w:val="20"/>
        </w:rPr>
        <w:t> </w:t>
      </w:r>
      <w:r>
        <w:rPr>
          <w:sz w:val="20"/>
        </w:rPr>
        <w:t>Ramnath</w:t>
      </w:r>
      <w:r>
        <w:rPr>
          <w:spacing w:val="-7"/>
          <w:sz w:val="20"/>
        </w:rPr>
        <w:t> </w:t>
      </w:r>
      <w:r>
        <w:rPr>
          <w:sz w:val="20"/>
        </w:rPr>
        <w:t>Publishers,</w:t>
      </w:r>
      <w:r>
        <w:rPr>
          <w:spacing w:val="-5"/>
          <w:sz w:val="20"/>
        </w:rPr>
        <w:t> </w:t>
      </w:r>
      <w:r>
        <w:rPr>
          <w:sz w:val="20"/>
        </w:rPr>
        <w:t>Meerut,</w:t>
      </w:r>
      <w:r>
        <w:rPr>
          <w:spacing w:val="-4"/>
          <w:sz w:val="20"/>
        </w:rPr>
        <w:t> </w:t>
      </w:r>
      <w:r>
        <w:rPr>
          <w:spacing w:val="-2"/>
          <w:sz w:val="20"/>
        </w:rPr>
        <w:t>Delhi.</w:t>
      </w:r>
    </w:p>
    <w:p>
      <w:pPr>
        <w:pStyle w:val="ListParagraph"/>
        <w:spacing w:after="0" w:line="240" w:lineRule="auto"/>
        <w:jc w:val="left"/>
        <w:rPr>
          <w:sz w:val="20"/>
        </w:rPr>
        <w:sectPr>
          <w:pgSz w:w="11910" w:h="16840"/>
          <w:pgMar w:header="914" w:footer="0" w:top="1120" w:bottom="280" w:left="1275" w:right="708"/>
        </w:sectPr>
      </w:pPr>
    </w:p>
    <w:p>
      <w:pPr>
        <w:pStyle w:val="BodyText"/>
        <w:spacing w:before="0"/>
      </w:pPr>
    </w:p>
    <w:p>
      <w:pPr>
        <w:pStyle w:val="BodyText"/>
        <w:spacing w:before="155"/>
      </w:pPr>
    </w:p>
    <w:p>
      <w:pPr>
        <w:pStyle w:val="Heading4"/>
        <w:ind w:left="160"/>
      </w:pPr>
      <w:r>
        <w:rPr>
          <w:spacing w:val="-2"/>
        </w:rPr>
        <w:t>REFERENCE</w:t>
      </w:r>
      <w:r>
        <w:rPr>
          <w:spacing w:val="3"/>
        </w:rPr>
        <w:t> </w:t>
      </w:r>
      <w:r>
        <w:rPr>
          <w:spacing w:val="-2"/>
        </w:rPr>
        <w:t>BOOKS:</w:t>
      </w:r>
    </w:p>
    <w:p>
      <w:pPr>
        <w:pStyle w:val="ListParagraph"/>
        <w:numPr>
          <w:ilvl w:val="0"/>
          <w:numId w:val="107"/>
        </w:numPr>
        <w:tabs>
          <w:tab w:pos="873" w:val="left" w:leader="none"/>
          <w:tab w:pos="875" w:val="left" w:leader="none"/>
        </w:tabs>
        <w:spacing w:line="276" w:lineRule="auto" w:before="42" w:after="0"/>
        <w:ind w:left="875" w:right="729" w:hanging="360"/>
        <w:jc w:val="left"/>
        <w:rPr>
          <w:sz w:val="20"/>
        </w:rPr>
      </w:pPr>
      <w:r>
        <w:rPr>
          <w:sz w:val="20"/>
        </w:rPr>
        <w:t>T.T.</w:t>
      </w:r>
      <w:r>
        <w:rPr>
          <w:spacing w:val="-7"/>
          <w:sz w:val="20"/>
        </w:rPr>
        <w:t> </w:t>
      </w:r>
      <w:r>
        <w:rPr>
          <w:sz w:val="20"/>
        </w:rPr>
        <w:t>Soong,</w:t>
      </w:r>
      <w:r>
        <w:rPr>
          <w:spacing w:val="-8"/>
          <w:sz w:val="20"/>
        </w:rPr>
        <w:t> </w:t>
      </w:r>
      <w:r>
        <w:rPr>
          <w:sz w:val="20"/>
        </w:rPr>
        <w:t>Fundamentals</w:t>
      </w:r>
      <w:r>
        <w:rPr>
          <w:spacing w:val="-4"/>
          <w:sz w:val="20"/>
        </w:rPr>
        <w:t> </w:t>
      </w:r>
      <w:r>
        <w:rPr>
          <w:sz w:val="20"/>
        </w:rPr>
        <w:t>of</w:t>
      </w:r>
      <w:r>
        <w:rPr>
          <w:spacing w:val="-8"/>
          <w:sz w:val="20"/>
        </w:rPr>
        <w:t> </w:t>
      </w:r>
      <w:r>
        <w:rPr>
          <w:sz w:val="20"/>
        </w:rPr>
        <w:t>Probability</w:t>
      </w:r>
      <w:r>
        <w:rPr>
          <w:spacing w:val="-4"/>
          <w:sz w:val="20"/>
        </w:rPr>
        <w:t> </w:t>
      </w:r>
      <w:r>
        <w:rPr>
          <w:sz w:val="20"/>
        </w:rPr>
        <w:t>and</w:t>
      </w:r>
      <w:r>
        <w:rPr>
          <w:spacing w:val="-5"/>
          <w:sz w:val="20"/>
        </w:rPr>
        <w:t> </w:t>
      </w:r>
      <w:r>
        <w:rPr>
          <w:sz w:val="20"/>
        </w:rPr>
        <w:t>Statistics</w:t>
      </w:r>
      <w:r>
        <w:rPr>
          <w:spacing w:val="-4"/>
          <w:sz w:val="20"/>
        </w:rPr>
        <w:t> </w:t>
      </w:r>
      <w:r>
        <w:rPr>
          <w:sz w:val="20"/>
        </w:rPr>
        <w:t>For</w:t>
      </w:r>
      <w:r>
        <w:rPr>
          <w:spacing w:val="-6"/>
          <w:sz w:val="20"/>
        </w:rPr>
        <w:t> </w:t>
      </w:r>
      <w:r>
        <w:rPr>
          <w:sz w:val="20"/>
        </w:rPr>
        <w:t>Engineers,</w:t>
      </w:r>
      <w:r>
        <w:rPr>
          <w:spacing w:val="-7"/>
          <w:sz w:val="20"/>
        </w:rPr>
        <w:t> </w:t>
      </w:r>
      <w:r>
        <w:rPr>
          <w:sz w:val="20"/>
        </w:rPr>
        <w:t>John</w:t>
      </w:r>
      <w:r>
        <w:rPr>
          <w:spacing w:val="-4"/>
          <w:sz w:val="20"/>
        </w:rPr>
        <w:t> </w:t>
      </w:r>
      <w:r>
        <w:rPr>
          <w:sz w:val="20"/>
        </w:rPr>
        <w:t>Wiley</w:t>
      </w:r>
      <w:r>
        <w:rPr>
          <w:spacing w:val="-2"/>
          <w:sz w:val="20"/>
        </w:rPr>
        <w:t> </w:t>
      </w:r>
      <w:r>
        <w:rPr>
          <w:sz w:val="20"/>
        </w:rPr>
        <w:t>&amp;</w:t>
      </w:r>
      <w:r>
        <w:rPr>
          <w:spacing w:val="-7"/>
          <w:sz w:val="20"/>
        </w:rPr>
        <w:t> </w:t>
      </w:r>
      <w:r>
        <w:rPr>
          <w:sz w:val="20"/>
        </w:rPr>
        <w:t>Sons,</w:t>
      </w:r>
      <w:r>
        <w:rPr>
          <w:spacing w:val="-5"/>
          <w:sz w:val="20"/>
        </w:rPr>
        <w:t> </w:t>
      </w:r>
      <w:r>
        <w:rPr>
          <w:sz w:val="20"/>
        </w:rPr>
        <w:t>Ltd, </w:t>
      </w:r>
      <w:r>
        <w:rPr>
          <w:spacing w:val="-2"/>
          <w:sz w:val="20"/>
        </w:rPr>
        <w:t>2004.</w:t>
      </w:r>
    </w:p>
    <w:p>
      <w:pPr>
        <w:pStyle w:val="ListParagraph"/>
        <w:numPr>
          <w:ilvl w:val="0"/>
          <w:numId w:val="107"/>
        </w:numPr>
        <w:tabs>
          <w:tab w:pos="873" w:val="left" w:leader="none"/>
        </w:tabs>
        <w:spacing w:line="240" w:lineRule="auto" w:before="0" w:after="0"/>
        <w:ind w:left="873" w:right="0" w:hanging="358"/>
        <w:jc w:val="left"/>
        <w:rPr>
          <w:sz w:val="20"/>
        </w:rPr>
      </w:pPr>
      <w:r>
        <w:rPr>
          <w:sz w:val="20"/>
        </w:rPr>
        <w:t>Sheldon</w:t>
      </w:r>
      <w:r>
        <w:rPr>
          <w:spacing w:val="-5"/>
          <w:sz w:val="20"/>
        </w:rPr>
        <w:t> </w:t>
      </w:r>
      <w:r>
        <w:rPr>
          <w:sz w:val="20"/>
        </w:rPr>
        <w:t>M</w:t>
      </w:r>
      <w:r>
        <w:rPr>
          <w:spacing w:val="-4"/>
          <w:sz w:val="20"/>
        </w:rPr>
        <w:t> </w:t>
      </w:r>
      <w:r>
        <w:rPr>
          <w:sz w:val="20"/>
        </w:rPr>
        <w:t>Ross,</w:t>
      </w:r>
      <w:r>
        <w:rPr>
          <w:spacing w:val="-4"/>
          <w:sz w:val="20"/>
        </w:rPr>
        <w:t> </w:t>
      </w:r>
      <w:r>
        <w:rPr>
          <w:sz w:val="20"/>
        </w:rPr>
        <w:t>Probability</w:t>
      </w:r>
      <w:r>
        <w:rPr>
          <w:spacing w:val="-5"/>
          <w:sz w:val="20"/>
        </w:rPr>
        <w:t> </w:t>
      </w:r>
      <w:r>
        <w:rPr>
          <w:sz w:val="20"/>
        </w:rPr>
        <w:t>and</w:t>
      </w:r>
      <w:r>
        <w:rPr>
          <w:spacing w:val="-4"/>
          <w:sz w:val="20"/>
        </w:rPr>
        <w:t> </w:t>
      </w:r>
      <w:r>
        <w:rPr>
          <w:sz w:val="20"/>
        </w:rPr>
        <w:t>statistics</w:t>
      </w:r>
      <w:r>
        <w:rPr>
          <w:spacing w:val="-5"/>
          <w:sz w:val="20"/>
        </w:rPr>
        <w:t> </w:t>
      </w:r>
      <w:r>
        <w:rPr>
          <w:sz w:val="20"/>
        </w:rPr>
        <w:t>for</w:t>
      </w:r>
      <w:r>
        <w:rPr>
          <w:spacing w:val="-1"/>
          <w:sz w:val="20"/>
        </w:rPr>
        <w:t> </w:t>
      </w:r>
      <w:r>
        <w:rPr>
          <w:sz w:val="20"/>
        </w:rPr>
        <w:t>Engineers</w:t>
      </w:r>
      <w:r>
        <w:rPr>
          <w:spacing w:val="-5"/>
          <w:sz w:val="20"/>
        </w:rPr>
        <w:t> </w:t>
      </w:r>
      <w:r>
        <w:rPr>
          <w:sz w:val="20"/>
        </w:rPr>
        <w:t>and</w:t>
      </w:r>
      <w:r>
        <w:rPr>
          <w:spacing w:val="-4"/>
          <w:sz w:val="20"/>
        </w:rPr>
        <w:t> </w:t>
      </w:r>
      <w:r>
        <w:rPr>
          <w:sz w:val="20"/>
        </w:rPr>
        <w:t>scientists,</w:t>
      </w:r>
      <w:r>
        <w:rPr>
          <w:spacing w:val="-6"/>
          <w:sz w:val="20"/>
        </w:rPr>
        <w:t> </w:t>
      </w:r>
      <w:r>
        <w:rPr>
          <w:sz w:val="20"/>
        </w:rPr>
        <w:t>academic</w:t>
      </w:r>
      <w:r>
        <w:rPr>
          <w:spacing w:val="-3"/>
          <w:sz w:val="20"/>
        </w:rPr>
        <w:t> </w:t>
      </w:r>
      <w:r>
        <w:rPr>
          <w:spacing w:val="-2"/>
          <w:sz w:val="20"/>
        </w:rPr>
        <w:t>press.</w:t>
      </w:r>
    </w:p>
    <w:p>
      <w:pPr>
        <w:pStyle w:val="ListParagraph"/>
        <w:numPr>
          <w:ilvl w:val="0"/>
          <w:numId w:val="107"/>
        </w:numPr>
        <w:tabs>
          <w:tab w:pos="873" w:val="left" w:leader="none"/>
        </w:tabs>
        <w:spacing w:line="240" w:lineRule="auto" w:before="38" w:after="0"/>
        <w:ind w:left="873" w:right="0" w:hanging="358"/>
        <w:jc w:val="left"/>
        <w:rPr>
          <w:sz w:val="20"/>
        </w:rPr>
      </w:pPr>
      <w:r>
        <w:rPr>
          <w:color w:val="010101"/>
          <w:sz w:val="20"/>
        </w:rPr>
        <w:t>Miller</w:t>
      </w:r>
      <w:r>
        <w:rPr>
          <w:color w:val="010101"/>
          <w:spacing w:val="-3"/>
          <w:sz w:val="20"/>
        </w:rPr>
        <w:t> </w:t>
      </w:r>
      <w:r>
        <w:rPr>
          <w:color w:val="010101"/>
          <w:sz w:val="20"/>
        </w:rPr>
        <w:t>and</w:t>
      </w:r>
      <w:r>
        <w:rPr>
          <w:color w:val="010101"/>
          <w:spacing w:val="-5"/>
          <w:sz w:val="20"/>
        </w:rPr>
        <w:t> </w:t>
      </w:r>
      <w:r>
        <w:rPr>
          <w:color w:val="010101"/>
          <w:sz w:val="20"/>
        </w:rPr>
        <w:t>Freund’s,</w:t>
      </w:r>
      <w:r>
        <w:rPr>
          <w:color w:val="010101"/>
          <w:spacing w:val="-4"/>
          <w:sz w:val="20"/>
        </w:rPr>
        <w:t> </w:t>
      </w:r>
      <w:r>
        <w:rPr>
          <w:color w:val="010101"/>
          <w:sz w:val="20"/>
        </w:rPr>
        <w:t>Probability</w:t>
      </w:r>
      <w:r>
        <w:rPr>
          <w:color w:val="010101"/>
          <w:spacing w:val="-4"/>
          <w:sz w:val="20"/>
        </w:rPr>
        <w:t> </w:t>
      </w:r>
      <w:r>
        <w:rPr>
          <w:color w:val="010101"/>
          <w:sz w:val="20"/>
        </w:rPr>
        <w:t>and</w:t>
      </w:r>
      <w:r>
        <w:rPr>
          <w:color w:val="010101"/>
          <w:spacing w:val="-4"/>
          <w:sz w:val="20"/>
        </w:rPr>
        <w:t> </w:t>
      </w:r>
      <w:r>
        <w:rPr>
          <w:color w:val="010101"/>
          <w:sz w:val="20"/>
        </w:rPr>
        <w:t>Statistics</w:t>
      </w:r>
      <w:r>
        <w:rPr>
          <w:color w:val="010101"/>
          <w:spacing w:val="-6"/>
          <w:sz w:val="20"/>
        </w:rPr>
        <w:t> </w:t>
      </w:r>
      <w:r>
        <w:rPr>
          <w:color w:val="010101"/>
          <w:sz w:val="20"/>
        </w:rPr>
        <w:t>for</w:t>
      </w:r>
      <w:r>
        <w:rPr>
          <w:color w:val="010101"/>
          <w:spacing w:val="-2"/>
          <w:sz w:val="20"/>
        </w:rPr>
        <w:t> </w:t>
      </w:r>
      <w:r>
        <w:rPr>
          <w:color w:val="010101"/>
          <w:sz w:val="20"/>
        </w:rPr>
        <w:t>Engineers,</w:t>
      </w:r>
      <w:r>
        <w:rPr>
          <w:color w:val="010101"/>
          <w:spacing w:val="-7"/>
          <w:sz w:val="20"/>
        </w:rPr>
        <w:t> </w:t>
      </w:r>
      <w:r>
        <w:rPr>
          <w:color w:val="010101"/>
          <w:sz w:val="20"/>
        </w:rPr>
        <w:t>8</w:t>
      </w:r>
      <w:r>
        <w:rPr>
          <w:color w:val="010101"/>
          <w:position w:val="6"/>
          <w:sz w:val="13"/>
        </w:rPr>
        <w:t>th</w:t>
      </w:r>
      <w:r>
        <w:rPr>
          <w:color w:val="010101"/>
          <w:spacing w:val="14"/>
          <w:position w:val="6"/>
          <w:sz w:val="13"/>
        </w:rPr>
        <w:t> </w:t>
      </w:r>
      <w:r>
        <w:rPr>
          <w:color w:val="010101"/>
          <w:sz w:val="20"/>
        </w:rPr>
        <w:t>Edition,</w:t>
      </w:r>
      <w:r>
        <w:rPr>
          <w:color w:val="010101"/>
          <w:spacing w:val="-4"/>
          <w:sz w:val="20"/>
        </w:rPr>
        <w:t> </w:t>
      </w:r>
      <w:r>
        <w:rPr>
          <w:color w:val="010101"/>
          <w:sz w:val="20"/>
        </w:rPr>
        <w:t>Pearson</w:t>
      </w:r>
      <w:r>
        <w:rPr>
          <w:color w:val="010101"/>
          <w:spacing w:val="-5"/>
          <w:sz w:val="20"/>
        </w:rPr>
        <w:t> </w:t>
      </w:r>
      <w:r>
        <w:rPr>
          <w:color w:val="010101"/>
          <w:spacing w:val="-2"/>
          <w:sz w:val="20"/>
        </w:rPr>
        <w:t>Educations.</w:t>
      </w:r>
    </w:p>
    <w:p>
      <w:pPr>
        <w:pStyle w:val="ListParagraph"/>
        <w:spacing w:after="0" w:line="240" w:lineRule="auto"/>
        <w:jc w:val="left"/>
        <w:rPr>
          <w:sz w:val="20"/>
        </w:rPr>
        <w:sectPr>
          <w:pgSz w:w="11910" w:h="16840"/>
          <w:pgMar w:header="914" w:footer="0" w:top="1120" w:bottom="280" w:left="1275" w:right="708"/>
        </w:sectPr>
      </w:pPr>
    </w:p>
    <w:p>
      <w:pPr>
        <w:pStyle w:val="BodyText"/>
        <w:spacing w:before="119"/>
      </w:pPr>
    </w:p>
    <w:p>
      <w:pPr>
        <w:pStyle w:val="Heading4"/>
        <w:spacing w:before="1"/>
        <w:ind w:right="640"/>
        <w:jc w:val="center"/>
      </w:pPr>
      <w:r>
        <w:rPr/>
        <w:t>COMPUTER</w:t>
      </w:r>
      <w:r>
        <w:rPr>
          <w:spacing w:val="-10"/>
        </w:rPr>
        <w:t> </w:t>
      </w:r>
      <w:r>
        <w:rPr/>
        <w:t>ORGANIZATION</w:t>
      </w:r>
      <w:r>
        <w:rPr>
          <w:spacing w:val="-9"/>
        </w:rPr>
        <w:t> </w:t>
      </w:r>
      <w:r>
        <w:rPr/>
        <w:t>AND</w:t>
      </w:r>
      <w:r>
        <w:rPr>
          <w:spacing w:val="-10"/>
        </w:rPr>
        <w:t> </w:t>
      </w:r>
      <w:r>
        <w:rPr>
          <w:spacing w:val="-2"/>
        </w:rPr>
        <w:t>ARCHITECTURE</w:t>
      </w:r>
    </w:p>
    <w:p>
      <w:pPr>
        <w:pStyle w:val="BodyText"/>
        <w:spacing w:before="75"/>
        <w:rPr>
          <w:rFonts w:ascii="Arial"/>
          <w:b/>
        </w:rPr>
      </w:pPr>
    </w:p>
    <w:p>
      <w:pPr>
        <w:pStyle w:val="Heading5"/>
        <w:tabs>
          <w:tab w:pos="8018" w:val="left" w:leader="none"/>
        </w:tabs>
        <w:ind w:right="563"/>
        <w:jc w:val="center"/>
      </w:pPr>
      <w:r>
        <w:rPr/>
        <w:t>B.Tech.</w:t>
      </w:r>
      <w:r>
        <w:rPr>
          <w:spacing w:val="-5"/>
        </w:rPr>
        <w:t> </w:t>
      </w:r>
      <w:r>
        <w:rPr/>
        <w:t>II</w:t>
      </w:r>
      <w:r>
        <w:rPr>
          <w:spacing w:val="-1"/>
        </w:rPr>
        <w:t> </w:t>
      </w:r>
      <w:r>
        <w:rPr/>
        <w:t>Year</w:t>
      </w:r>
      <w:r>
        <w:rPr>
          <w:spacing w:val="-1"/>
        </w:rPr>
        <w:t> </w:t>
      </w:r>
      <w:r>
        <w:rPr/>
        <w:t>I</w:t>
      </w:r>
      <w:r>
        <w:rPr>
          <w:spacing w:val="-5"/>
        </w:rPr>
        <w:t> </w:t>
      </w:r>
      <w:r>
        <w:rPr>
          <w:spacing w:val="-4"/>
        </w:rPr>
        <w:t>Sem.</w:t>
      </w:r>
      <w:r>
        <w:rPr/>
        <w:tab/>
        <w:t>L</w:t>
      </w:r>
      <w:r>
        <w:rPr>
          <w:spacing w:val="26"/>
        </w:rPr>
        <w:t>  </w:t>
      </w:r>
      <w:r>
        <w:rPr/>
        <w:t>T</w:t>
      </w:r>
      <w:r>
        <w:rPr>
          <w:spacing w:val="27"/>
        </w:rPr>
        <w:t>  </w:t>
      </w:r>
      <w:r>
        <w:rPr/>
        <w:t>P</w:t>
      </w:r>
      <w:r>
        <w:rPr>
          <w:spacing w:val="27"/>
        </w:rPr>
        <w:t>  </w:t>
      </w:r>
      <w:r>
        <w:rPr>
          <w:spacing w:val="-10"/>
        </w:rPr>
        <w:t>C</w:t>
      </w:r>
    </w:p>
    <w:p>
      <w:pPr>
        <w:tabs>
          <w:tab w:pos="888" w:val="left" w:leader="none"/>
        </w:tabs>
        <w:spacing w:before="39"/>
        <w:ind w:left="0" w:right="722" w:firstLine="0"/>
        <w:jc w:val="right"/>
        <w:rPr>
          <w:rFonts w:ascii="Arial"/>
          <w:b/>
          <w:sz w:val="20"/>
        </w:rPr>
      </w:pPr>
      <w:r>
        <w:rPr>
          <w:rFonts w:ascii="Arial"/>
          <w:b/>
          <w:sz w:val="20"/>
        </w:rPr>
        <w:t>3</w:t>
      </w:r>
      <w:r>
        <w:rPr>
          <w:rFonts w:ascii="Arial"/>
          <w:b/>
          <w:spacing w:val="26"/>
          <w:sz w:val="20"/>
        </w:rPr>
        <w:t>  </w:t>
      </w:r>
      <w:r>
        <w:rPr>
          <w:rFonts w:ascii="Arial"/>
          <w:b/>
          <w:sz w:val="20"/>
        </w:rPr>
        <w:t>0</w:t>
      </w:r>
      <w:r>
        <w:rPr>
          <w:rFonts w:ascii="Arial"/>
          <w:b/>
          <w:spacing w:val="27"/>
          <w:sz w:val="20"/>
        </w:rPr>
        <w:t>  </w:t>
      </w:r>
      <w:r>
        <w:rPr>
          <w:rFonts w:ascii="Arial"/>
          <w:b/>
          <w:spacing w:val="-10"/>
          <w:sz w:val="20"/>
        </w:rPr>
        <w:t>0</w:t>
      </w:r>
      <w:r>
        <w:rPr>
          <w:rFonts w:ascii="Arial"/>
          <w:b/>
          <w:sz w:val="20"/>
        </w:rPr>
        <w:tab/>
      </w:r>
      <w:r>
        <w:rPr>
          <w:rFonts w:ascii="Arial"/>
          <w:b/>
          <w:spacing w:val="-10"/>
          <w:sz w:val="20"/>
        </w:rPr>
        <w:t>3</w:t>
      </w:r>
    </w:p>
    <w:p>
      <w:pPr>
        <w:spacing w:before="38"/>
        <w:ind w:left="165" w:right="0" w:firstLine="0"/>
        <w:jc w:val="both"/>
        <w:rPr>
          <w:sz w:val="20"/>
        </w:rPr>
      </w:pPr>
      <w:r>
        <w:rPr>
          <w:rFonts w:ascii="Arial" w:hAnsi="Arial"/>
          <w:b/>
          <w:sz w:val="20"/>
        </w:rPr>
        <w:t>Co-requisite:</w:t>
      </w:r>
      <w:r>
        <w:rPr>
          <w:rFonts w:ascii="Arial" w:hAnsi="Arial"/>
          <w:b/>
          <w:spacing w:val="-5"/>
          <w:sz w:val="20"/>
        </w:rPr>
        <w:t> </w:t>
      </w:r>
      <w:r>
        <w:rPr>
          <w:sz w:val="20"/>
        </w:rPr>
        <w:t>A</w:t>
      </w:r>
      <w:r>
        <w:rPr>
          <w:spacing w:val="-7"/>
          <w:sz w:val="20"/>
        </w:rPr>
        <w:t> </w:t>
      </w:r>
      <w:r>
        <w:rPr>
          <w:sz w:val="20"/>
        </w:rPr>
        <w:t>Course</w:t>
      </w:r>
      <w:r>
        <w:rPr>
          <w:spacing w:val="-6"/>
          <w:sz w:val="20"/>
        </w:rPr>
        <w:t> </w:t>
      </w:r>
      <w:r>
        <w:rPr>
          <w:sz w:val="20"/>
        </w:rPr>
        <w:t>on</w:t>
      </w:r>
      <w:r>
        <w:rPr>
          <w:spacing w:val="-4"/>
          <w:sz w:val="20"/>
        </w:rPr>
        <w:t> </w:t>
      </w:r>
      <w:r>
        <w:rPr>
          <w:sz w:val="20"/>
        </w:rPr>
        <w:t>“Digital</w:t>
      </w:r>
      <w:r>
        <w:rPr>
          <w:spacing w:val="-4"/>
          <w:sz w:val="20"/>
        </w:rPr>
        <w:t> </w:t>
      </w:r>
      <w:r>
        <w:rPr>
          <w:spacing w:val="-2"/>
          <w:sz w:val="20"/>
        </w:rPr>
        <w:t>Electronics”.</w:t>
      </w:r>
    </w:p>
    <w:p>
      <w:pPr>
        <w:pStyle w:val="BodyText"/>
        <w:spacing w:before="69"/>
      </w:pPr>
    </w:p>
    <w:p>
      <w:pPr>
        <w:pStyle w:val="Heading5"/>
        <w:spacing w:before="1"/>
        <w:ind w:left="160"/>
      </w:pPr>
      <w:r>
        <w:rPr/>
        <w:t>Course</w:t>
      </w:r>
      <w:r>
        <w:rPr>
          <w:spacing w:val="-9"/>
        </w:rPr>
        <w:t> </w:t>
      </w:r>
      <w:r>
        <w:rPr>
          <w:spacing w:val="-2"/>
        </w:rPr>
        <w:t>Objectives</w:t>
      </w:r>
    </w:p>
    <w:p>
      <w:pPr>
        <w:pStyle w:val="ListParagraph"/>
        <w:numPr>
          <w:ilvl w:val="0"/>
          <w:numId w:val="108"/>
        </w:numPr>
        <w:tabs>
          <w:tab w:pos="875" w:val="left" w:leader="none"/>
        </w:tabs>
        <w:spacing w:line="276" w:lineRule="auto" w:before="42" w:after="0"/>
        <w:ind w:left="875" w:right="729" w:hanging="360"/>
        <w:jc w:val="left"/>
        <w:rPr>
          <w:sz w:val="20"/>
        </w:rPr>
      </w:pPr>
      <w:r>
        <w:rPr>
          <w:sz w:val="20"/>
        </w:rPr>
        <w:t>The purpose of the course is to introduce principles</w:t>
      </w:r>
      <w:r>
        <w:rPr>
          <w:spacing w:val="22"/>
          <w:sz w:val="20"/>
        </w:rPr>
        <w:t> </w:t>
      </w:r>
      <w:r>
        <w:rPr>
          <w:sz w:val="20"/>
        </w:rPr>
        <w:t>of computer organization and the basic</w:t>
      </w:r>
      <w:r>
        <w:rPr>
          <w:spacing w:val="40"/>
          <w:sz w:val="20"/>
        </w:rPr>
        <w:t> </w:t>
      </w:r>
      <w:r>
        <w:rPr>
          <w:sz w:val="20"/>
        </w:rPr>
        <w:t>architectural concepts.</w:t>
      </w:r>
    </w:p>
    <w:p>
      <w:pPr>
        <w:pStyle w:val="ListParagraph"/>
        <w:numPr>
          <w:ilvl w:val="0"/>
          <w:numId w:val="108"/>
        </w:numPr>
        <w:tabs>
          <w:tab w:pos="875" w:val="left" w:leader="none"/>
        </w:tabs>
        <w:spacing w:line="276" w:lineRule="auto" w:before="2" w:after="0"/>
        <w:ind w:left="875" w:right="732" w:hanging="360"/>
        <w:jc w:val="left"/>
        <w:rPr>
          <w:sz w:val="20"/>
        </w:rPr>
      </w:pPr>
      <w:r>
        <w:rPr>
          <w:sz w:val="20"/>
        </w:rPr>
        <w:t>It begins with basic organization, design, and programming of a simple digital computer and introduces simple register transfer language to specify various computer operations.</w:t>
      </w:r>
    </w:p>
    <w:p>
      <w:pPr>
        <w:pStyle w:val="ListParagraph"/>
        <w:numPr>
          <w:ilvl w:val="0"/>
          <w:numId w:val="108"/>
        </w:numPr>
        <w:tabs>
          <w:tab w:pos="875" w:val="left" w:leader="none"/>
        </w:tabs>
        <w:spacing w:line="276" w:lineRule="auto" w:before="0" w:after="0"/>
        <w:ind w:left="875" w:right="732" w:hanging="360"/>
        <w:jc w:val="left"/>
        <w:rPr>
          <w:sz w:val="20"/>
        </w:rPr>
      </w:pPr>
      <w:r>
        <w:rPr>
          <w:sz w:val="20"/>
        </w:rPr>
        <w:t>Topics</w:t>
      </w:r>
      <w:r>
        <w:rPr>
          <w:spacing w:val="40"/>
          <w:sz w:val="20"/>
        </w:rPr>
        <w:t> </w:t>
      </w:r>
      <w:r>
        <w:rPr>
          <w:sz w:val="20"/>
        </w:rPr>
        <w:t>include</w:t>
      </w:r>
      <w:r>
        <w:rPr>
          <w:spacing w:val="40"/>
          <w:sz w:val="20"/>
        </w:rPr>
        <w:t> </w:t>
      </w:r>
      <w:r>
        <w:rPr>
          <w:sz w:val="20"/>
        </w:rPr>
        <w:t>computer</w:t>
      </w:r>
      <w:r>
        <w:rPr>
          <w:spacing w:val="40"/>
          <w:sz w:val="20"/>
        </w:rPr>
        <w:t> </w:t>
      </w:r>
      <w:r>
        <w:rPr>
          <w:sz w:val="20"/>
        </w:rPr>
        <w:t>arithmetic,</w:t>
      </w:r>
      <w:r>
        <w:rPr>
          <w:spacing w:val="40"/>
          <w:sz w:val="20"/>
        </w:rPr>
        <w:t> </w:t>
      </w:r>
      <w:r>
        <w:rPr>
          <w:sz w:val="20"/>
        </w:rPr>
        <w:t>instruction</w:t>
      </w:r>
      <w:r>
        <w:rPr>
          <w:spacing w:val="40"/>
          <w:sz w:val="20"/>
        </w:rPr>
        <w:t> </w:t>
      </w:r>
      <w:r>
        <w:rPr>
          <w:sz w:val="20"/>
        </w:rPr>
        <w:t>set</w:t>
      </w:r>
      <w:r>
        <w:rPr>
          <w:spacing w:val="40"/>
          <w:sz w:val="20"/>
        </w:rPr>
        <w:t> </w:t>
      </w:r>
      <w:r>
        <w:rPr>
          <w:sz w:val="20"/>
        </w:rPr>
        <w:t>design,</w:t>
      </w:r>
      <w:r>
        <w:rPr>
          <w:spacing w:val="40"/>
          <w:sz w:val="20"/>
        </w:rPr>
        <w:t> </w:t>
      </w:r>
      <w:r>
        <w:rPr>
          <w:sz w:val="20"/>
        </w:rPr>
        <w:t>microprogrammed</w:t>
      </w:r>
      <w:r>
        <w:rPr>
          <w:spacing w:val="40"/>
          <w:sz w:val="20"/>
        </w:rPr>
        <w:t> </w:t>
      </w:r>
      <w:r>
        <w:rPr>
          <w:sz w:val="20"/>
        </w:rPr>
        <w:t>control</w:t>
      </w:r>
      <w:r>
        <w:rPr>
          <w:spacing w:val="40"/>
          <w:sz w:val="20"/>
        </w:rPr>
        <w:t> </w:t>
      </w:r>
      <w:r>
        <w:rPr>
          <w:sz w:val="20"/>
        </w:rPr>
        <w:t>unit, pipelining and vector processing, memory organization and I/O systems, and multiprocessors</w:t>
      </w:r>
    </w:p>
    <w:p>
      <w:pPr>
        <w:pStyle w:val="BodyText"/>
        <w:spacing w:before="35"/>
      </w:pPr>
    </w:p>
    <w:p>
      <w:pPr>
        <w:pStyle w:val="Heading5"/>
        <w:ind w:left="160"/>
      </w:pPr>
      <w:r>
        <w:rPr/>
        <w:t>Course</w:t>
      </w:r>
      <w:r>
        <w:rPr>
          <w:spacing w:val="-9"/>
        </w:rPr>
        <w:t> </w:t>
      </w:r>
      <w:r>
        <w:rPr>
          <w:spacing w:val="-2"/>
        </w:rPr>
        <w:t>Outcomes</w:t>
      </w:r>
    </w:p>
    <w:p>
      <w:pPr>
        <w:pStyle w:val="ListParagraph"/>
        <w:numPr>
          <w:ilvl w:val="0"/>
          <w:numId w:val="108"/>
        </w:numPr>
        <w:tabs>
          <w:tab w:pos="874" w:val="left" w:leader="none"/>
        </w:tabs>
        <w:spacing w:line="240" w:lineRule="auto" w:before="42" w:after="0"/>
        <w:ind w:left="874" w:right="0" w:hanging="359"/>
        <w:jc w:val="left"/>
        <w:rPr>
          <w:sz w:val="20"/>
        </w:rPr>
      </w:pPr>
      <w:r>
        <w:rPr>
          <w:sz w:val="20"/>
        </w:rPr>
        <w:t>Understand</w:t>
      </w:r>
      <w:r>
        <w:rPr>
          <w:spacing w:val="-4"/>
          <w:sz w:val="20"/>
        </w:rPr>
        <w:t> </w:t>
      </w:r>
      <w:r>
        <w:rPr>
          <w:sz w:val="20"/>
        </w:rPr>
        <w:t>the</w:t>
      </w:r>
      <w:r>
        <w:rPr>
          <w:spacing w:val="-3"/>
          <w:sz w:val="20"/>
        </w:rPr>
        <w:t> </w:t>
      </w:r>
      <w:r>
        <w:rPr>
          <w:sz w:val="20"/>
        </w:rPr>
        <w:t>basics</w:t>
      </w:r>
      <w:r>
        <w:rPr>
          <w:spacing w:val="-4"/>
          <w:sz w:val="20"/>
        </w:rPr>
        <w:t> </w:t>
      </w:r>
      <w:r>
        <w:rPr>
          <w:sz w:val="20"/>
        </w:rPr>
        <w:t>of</w:t>
      </w:r>
      <w:r>
        <w:rPr>
          <w:spacing w:val="-1"/>
          <w:sz w:val="20"/>
        </w:rPr>
        <w:t> </w:t>
      </w:r>
      <w:r>
        <w:rPr>
          <w:sz w:val="20"/>
        </w:rPr>
        <w:t>instruction</w:t>
      </w:r>
      <w:r>
        <w:rPr>
          <w:spacing w:val="-4"/>
          <w:sz w:val="20"/>
        </w:rPr>
        <w:t> </w:t>
      </w:r>
      <w:r>
        <w:rPr>
          <w:sz w:val="20"/>
        </w:rPr>
        <w:t>sets</w:t>
      </w:r>
      <w:r>
        <w:rPr>
          <w:spacing w:val="-3"/>
          <w:sz w:val="20"/>
        </w:rPr>
        <w:t> </w:t>
      </w:r>
      <w:r>
        <w:rPr>
          <w:sz w:val="20"/>
        </w:rPr>
        <w:t>and</w:t>
      </w:r>
      <w:r>
        <w:rPr>
          <w:spacing w:val="-4"/>
          <w:sz w:val="20"/>
        </w:rPr>
        <w:t> </w:t>
      </w:r>
      <w:r>
        <w:rPr>
          <w:sz w:val="20"/>
        </w:rPr>
        <w:t>their</w:t>
      </w:r>
      <w:r>
        <w:rPr>
          <w:spacing w:val="-2"/>
          <w:sz w:val="20"/>
        </w:rPr>
        <w:t> </w:t>
      </w:r>
      <w:r>
        <w:rPr>
          <w:sz w:val="20"/>
        </w:rPr>
        <w:t>impact</w:t>
      </w:r>
      <w:r>
        <w:rPr>
          <w:spacing w:val="-3"/>
          <w:sz w:val="20"/>
        </w:rPr>
        <w:t> </w:t>
      </w:r>
      <w:r>
        <w:rPr>
          <w:sz w:val="20"/>
        </w:rPr>
        <w:t>on</w:t>
      </w:r>
      <w:r>
        <w:rPr>
          <w:spacing w:val="-2"/>
          <w:sz w:val="20"/>
        </w:rPr>
        <w:t> </w:t>
      </w:r>
      <w:r>
        <w:rPr>
          <w:sz w:val="20"/>
        </w:rPr>
        <w:t>processor</w:t>
      </w:r>
      <w:r>
        <w:rPr>
          <w:spacing w:val="-3"/>
          <w:sz w:val="20"/>
        </w:rPr>
        <w:t> </w:t>
      </w:r>
      <w:r>
        <w:rPr>
          <w:spacing w:val="-2"/>
          <w:sz w:val="20"/>
        </w:rPr>
        <w:t>design.</w:t>
      </w:r>
    </w:p>
    <w:p>
      <w:pPr>
        <w:pStyle w:val="ListParagraph"/>
        <w:numPr>
          <w:ilvl w:val="0"/>
          <w:numId w:val="108"/>
        </w:numPr>
        <w:tabs>
          <w:tab w:pos="874" w:val="left" w:leader="none"/>
        </w:tabs>
        <w:spacing w:line="240" w:lineRule="auto" w:before="62" w:after="0"/>
        <w:ind w:left="874" w:right="0" w:hanging="359"/>
        <w:jc w:val="left"/>
        <w:rPr>
          <w:sz w:val="20"/>
        </w:rPr>
      </w:pPr>
      <w:r>
        <w:rPr>
          <w:spacing w:val="-2"/>
          <w:sz w:val="20"/>
        </w:rPr>
        <w:t>Demonstrate</w:t>
      </w:r>
      <w:r>
        <w:rPr>
          <w:spacing w:val="-5"/>
          <w:sz w:val="20"/>
        </w:rPr>
        <w:t> </w:t>
      </w:r>
      <w:r>
        <w:rPr>
          <w:spacing w:val="-2"/>
          <w:sz w:val="20"/>
        </w:rPr>
        <w:t>an</w:t>
      </w:r>
      <w:r>
        <w:rPr>
          <w:spacing w:val="-5"/>
          <w:sz w:val="20"/>
        </w:rPr>
        <w:t> </w:t>
      </w:r>
      <w:r>
        <w:rPr>
          <w:spacing w:val="-2"/>
          <w:sz w:val="20"/>
        </w:rPr>
        <w:t>understanding</w:t>
      </w:r>
      <w:r>
        <w:rPr>
          <w:spacing w:val="-6"/>
          <w:sz w:val="20"/>
        </w:rPr>
        <w:t> </w:t>
      </w:r>
      <w:r>
        <w:rPr>
          <w:spacing w:val="-2"/>
          <w:sz w:val="20"/>
        </w:rPr>
        <w:t>of</w:t>
      </w:r>
      <w:r>
        <w:rPr>
          <w:spacing w:val="-6"/>
          <w:sz w:val="20"/>
        </w:rPr>
        <w:t> </w:t>
      </w:r>
      <w:r>
        <w:rPr>
          <w:spacing w:val="-2"/>
          <w:sz w:val="20"/>
        </w:rPr>
        <w:t>the design</w:t>
      </w:r>
      <w:r>
        <w:rPr>
          <w:spacing w:val="-5"/>
          <w:sz w:val="20"/>
        </w:rPr>
        <w:t> </w:t>
      </w:r>
      <w:r>
        <w:rPr>
          <w:spacing w:val="-2"/>
          <w:sz w:val="20"/>
        </w:rPr>
        <w:t>of</w:t>
      </w:r>
      <w:r>
        <w:rPr>
          <w:spacing w:val="-5"/>
          <w:sz w:val="20"/>
        </w:rPr>
        <w:t> </w:t>
      </w:r>
      <w:r>
        <w:rPr>
          <w:spacing w:val="-2"/>
          <w:sz w:val="20"/>
        </w:rPr>
        <w:t>the</w:t>
      </w:r>
      <w:r>
        <w:rPr>
          <w:spacing w:val="-5"/>
          <w:sz w:val="20"/>
        </w:rPr>
        <w:t> </w:t>
      </w:r>
      <w:r>
        <w:rPr>
          <w:spacing w:val="-2"/>
          <w:sz w:val="20"/>
        </w:rPr>
        <w:t>functional</w:t>
      </w:r>
      <w:r>
        <w:rPr>
          <w:spacing w:val="-5"/>
          <w:sz w:val="20"/>
        </w:rPr>
        <w:t> </w:t>
      </w:r>
      <w:r>
        <w:rPr>
          <w:spacing w:val="-2"/>
          <w:sz w:val="20"/>
        </w:rPr>
        <w:t>units</w:t>
      </w:r>
      <w:r>
        <w:rPr>
          <w:spacing w:val="-4"/>
          <w:sz w:val="20"/>
        </w:rPr>
        <w:t> </w:t>
      </w:r>
      <w:r>
        <w:rPr>
          <w:spacing w:val="-2"/>
          <w:sz w:val="20"/>
        </w:rPr>
        <w:t>of</w:t>
      </w:r>
      <w:r>
        <w:rPr>
          <w:spacing w:val="-3"/>
          <w:sz w:val="20"/>
        </w:rPr>
        <w:t> </w:t>
      </w:r>
      <w:r>
        <w:rPr>
          <w:spacing w:val="-2"/>
          <w:sz w:val="20"/>
        </w:rPr>
        <w:t>a</w:t>
      </w:r>
      <w:r>
        <w:rPr>
          <w:spacing w:val="-6"/>
          <w:sz w:val="20"/>
        </w:rPr>
        <w:t> </w:t>
      </w:r>
      <w:r>
        <w:rPr>
          <w:spacing w:val="-2"/>
          <w:sz w:val="20"/>
        </w:rPr>
        <w:t>digital</w:t>
      </w:r>
      <w:r>
        <w:rPr>
          <w:spacing w:val="-5"/>
          <w:sz w:val="20"/>
        </w:rPr>
        <w:t> </w:t>
      </w:r>
      <w:r>
        <w:rPr>
          <w:spacing w:val="-2"/>
          <w:sz w:val="20"/>
        </w:rPr>
        <w:t>computer system.</w:t>
      </w:r>
    </w:p>
    <w:p>
      <w:pPr>
        <w:pStyle w:val="ListParagraph"/>
        <w:numPr>
          <w:ilvl w:val="0"/>
          <w:numId w:val="108"/>
        </w:numPr>
        <w:tabs>
          <w:tab w:pos="875" w:val="left" w:leader="none"/>
        </w:tabs>
        <w:spacing w:line="276" w:lineRule="auto" w:before="37" w:after="0"/>
        <w:ind w:left="875" w:right="731" w:hanging="360"/>
        <w:jc w:val="left"/>
        <w:rPr>
          <w:sz w:val="20"/>
        </w:rPr>
      </w:pPr>
      <w:r>
        <w:rPr>
          <w:sz w:val="20"/>
        </w:rPr>
        <w:t>Evaluate</w:t>
      </w:r>
      <w:r>
        <w:rPr>
          <w:spacing w:val="27"/>
          <w:sz w:val="20"/>
        </w:rPr>
        <w:t> </w:t>
      </w:r>
      <w:r>
        <w:rPr>
          <w:sz w:val="20"/>
        </w:rPr>
        <w:t>cost</w:t>
      </w:r>
      <w:r>
        <w:rPr>
          <w:spacing w:val="26"/>
          <w:sz w:val="20"/>
        </w:rPr>
        <w:t> </w:t>
      </w:r>
      <w:r>
        <w:rPr>
          <w:sz w:val="20"/>
        </w:rPr>
        <w:t>performance</w:t>
      </w:r>
      <w:r>
        <w:rPr>
          <w:spacing w:val="26"/>
          <w:sz w:val="20"/>
        </w:rPr>
        <w:t> </w:t>
      </w:r>
      <w:r>
        <w:rPr>
          <w:sz w:val="20"/>
        </w:rPr>
        <w:t>and design trade-offs in</w:t>
      </w:r>
      <w:r>
        <w:rPr>
          <w:spacing w:val="26"/>
          <w:sz w:val="20"/>
        </w:rPr>
        <w:t> </w:t>
      </w:r>
      <w:r>
        <w:rPr>
          <w:sz w:val="20"/>
        </w:rPr>
        <w:t>designing</w:t>
      </w:r>
      <w:r>
        <w:rPr>
          <w:spacing w:val="27"/>
          <w:sz w:val="20"/>
        </w:rPr>
        <w:t> </w:t>
      </w:r>
      <w:r>
        <w:rPr>
          <w:sz w:val="20"/>
        </w:rPr>
        <w:t>and</w:t>
      </w:r>
      <w:r>
        <w:rPr>
          <w:spacing w:val="27"/>
          <w:sz w:val="20"/>
        </w:rPr>
        <w:t> </w:t>
      </w:r>
      <w:r>
        <w:rPr>
          <w:sz w:val="20"/>
        </w:rPr>
        <w:t>constructing</w:t>
      </w:r>
      <w:r>
        <w:rPr>
          <w:spacing w:val="26"/>
          <w:sz w:val="20"/>
        </w:rPr>
        <w:t> </w:t>
      </w:r>
      <w:r>
        <w:rPr>
          <w:sz w:val="20"/>
        </w:rPr>
        <w:t>a computer processor including memory.</w:t>
      </w:r>
    </w:p>
    <w:p>
      <w:pPr>
        <w:pStyle w:val="ListParagraph"/>
        <w:numPr>
          <w:ilvl w:val="0"/>
          <w:numId w:val="108"/>
        </w:numPr>
        <w:tabs>
          <w:tab w:pos="874" w:val="left" w:leader="none"/>
        </w:tabs>
        <w:spacing w:line="240" w:lineRule="auto" w:before="3" w:after="0"/>
        <w:ind w:left="874" w:right="0" w:hanging="359"/>
        <w:jc w:val="left"/>
        <w:rPr>
          <w:sz w:val="20"/>
        </w:rPr>
      </w:pPr>
      <w:r>
        <w:rPr>
          <w:sz w:val="20"/>
        </w:rPr>
        <w:t>Design</w:t>
      </w:r>
      <w:r>
        <w:rPr>
          <w:spacing w:val="-4"/>
          <w:sz w:val="20"/>
        </w:rPr>
        <w:t> </w:t>
      </w:r>
      <w:r>
        <w:rPr>
          <w:sz w:val="20"/>
        </w:rPr>
        <w:t>a</w:t>
      </w:r>
      <w:r>
        <w:rPr>
          <w:spacing w:val="-5"/>
          <w:sz w:val="20"/>
        </w:rPr>
        <w:t> </w:t>
      </w:r>
      <w:r>
        <w:rPr>
          <w:sz w:val="20"/>
        </w:rPr>
        <w:t>pipeline</w:t>
      </w:r>
      <w:r>
        <w:rPr>
          <w:spacing w:val="-5"/>
          <w:sz w:val="20"/>
        </w:rPr>
        <w:t> </w:t>
      </w:r>
      <w:r>
        <w:rPr>
          <w:sz w:val="20"/>
        </w:rPr>
        <w:t>for</w:t>
      </w:r>
      <w:r>
        <w:rPr>
          <w:spacing w:val="-4"/>
          <w:sz w:val="20"/>
        </w:rPr>
        <w:t> </w:t>
      </w:r>
      <w:r>
        <w:rPr>
          <w:sz w:val="20"/>
        </w:rPr>
        <w:t>consistent</w:t>
      </w:r>
      <w:r>
        <w:rPr>
          <w:spacing w:val="-3"/>
          <w:sz w:val="20"/>
        </w:rPr>
        <w:t> </w:t>
      </w:r>
      <w:r>
        <w:rPr>
          <w:sz w:val="20"/>
        </w:rPr>
        <w:t>execution</w:t>
      </w:r>
      <w:r>
        <w:rPr>
          <w:spacing w:val="-5"/>
          <w:sz w:val="20"/>
        </w:rPr>
        <w:t> </w:t>
      </w:r>
      <w:r>
        <w:rPr>
          <w:sz w:val="20"/>
        </w:rPr>
        <w:t>of</w:t>
      </w:r>
      <w:r>
        <w:rPr>
          <w:spacing w:val="-6"/>
          <w:sz w:val="20"/>
        </w:rPr>
        <w:t> </w:t>
      </w:r>
      <w:r>
        <w:rPr>
          <w:sz w:val="20"/>
        </w:rPr>
        <w:t>instructions</w:t>
      </w:r>
      <w:r>
        <w:rPr>
          <w:spacing w:val="-3"/>
          <w:sz w:val="20"/>
        </w:rPr>
        <w:t> </w:t>
      </w:r>
      <w:r>
        <w:rPr>
          <w:sz w:val="20"/>
        </w:rPr>
        <w:t>with</w:t>
      </w:r>
      <w:r>
        <w:rPr>
          <w:spacing w:val="-3"/>
          <w:sz w:val="20"/>
        </w:rPr>
        <w:t> </w:t>
      </w:r>
      <w:r>
        <w:rPr>
          <w:sz w:val="20"/>
        </w:rPr>
        <w:t>minimum</w:t>
      </w:r>
      <w:r>
        <w:rPr>
          <w:spacing w:val="-3"/>
          <w:sz w:val="20"/>
        </w:rPr>
        <w:t> </w:t>
      </w:r>
      <w:r>
        <w:rPr>
          <w:spacing w:val="-2"/>
          <w:sz w:val="20"/>
        </w:rPr>
        <w:t>hazards.</w:t>
      </w:r>
    </w:p>
    <w:p>
      <w:pPr>
        <w:pStyle w:val="ListParagraph"/>
        <w:numPr>
          <w:ilvl w:val="0"/>
          <w:numId w:val="108"/>
        </w:numPr>
        <w:tabs>
          <w:tab w:pos="874" w:val="left" w:leader="none"/>
        </w:tabs>
        <w:spacing w:line="240" w:lineRule="auto" w:before="61" w:after="0"/>
        <w:ind w:left="874" w:right="0" w:hanging="359"/>
        <w:jc w:val="left"/>
        <w:rPr>
          <w:sz w:val="20"/>
        </w:rPr>
      </w:pPr>
      <w:r>
        <w:rPr>
          <w:sz w:val="20"/>
        </w:rPr>
        <w:t>Recognize</w:t>
      </w:r>
      <w:r>
        <w:rPr>
          <w:spacing w:val="-6"/>
          <w:sz w:val="20"/>
        </w:rPr>
        <w:t> </w:t>
      </w:r>
      <w:r>
        <w:rPr>
          <w:sz w:val="20"/>
        </w:rPr>
        <w:t>and</w:t>
      </w:r>
      <w:r>
        <w:rPr>
          <w:spacing w:val="-4"/>
          <w:sz w:val="20"/>
        </w:rPr>
        <w:t> </w:t>
      </w:r>
      <w:r>
        <w:rPr>
          <w:sz w:val="20"/>
        </w:rPr>
        <w:t>manipulate</w:t>
      </w:r>
      <w:r>
        <w:rPr>
          <w:spacing w:val="-4"/>
          <w:sz w:val="20"/>
        </w:rPr>
        <w:t> </w:t>
      </w:r>
      <w:r>
        <w:rPr>
          <w:sz w:val="20"/>
        </w:rPr>
        <w:t>representations</w:t>
      </w:r>
      <w:r>
        <w:rPr>
          <w:spacing w:val="-5"/>
          <w:sz w:val="20"/>
        </w:rPr>
        <w:t> </w:t>
      </w:r>
      <w:r>
        <w:rPr>
          <w:sz w:val="20"/>
        </w:rPr>
        <w:t>of</w:t>
      </w:r>
      <w:r>
        <w:rPr>
          <w:spacing w:val="-4"/>
          <w:sz w:val="20"/>
        </w:rPr>
        <w:t> </w:t>
      </w:r>
      <w:r>
        <w:rPr>
          <w:sz w:val="20"/>
        </w:rPr>
        <w:t>numbers</w:t>
      </w:r>
      <w:r>
        <w:rPr>
          <w:spacing w:val="-3"/>
          <w:sz w:val="20"/>
        </w:rPr>
        <w:t> </w:t>
      </w:r>
      <w:r>
        <w:rPr>
          <w:sz w:val="20"/>
        </w:rPr>
        <w:t>stored</w:t>
      </w:r>
      <w:r>
        <w:rPr>
          <w:spacing w:val="-5"/>
          <w:sz w:val="20"/>
        </w:rPr>
        <w:t> </w:t>
      </w:r>
      <w:r>
        <w:rPr>
          <w:sz w:val="20"/>
        </w:rPr>
        <w:t>in</w:t>
      </w:r>
      <w:r>
        <w:rPr>
          <w:spacing w:val="-6"/>
          <w:sz w:val="20"/>
        </w:rPr>
        <w:t> </w:t>
      </w:r>
      <w:r>
        <w:rPr>
          <w:sz w:val="20"/>
        </w:rPr>
        <w:t>digital</w:t>
      </w:r>
      <w:r>
        <w:rPr>
          <w:spacing w:val="-8"/>
          <w:sz w:val="20"/>
        </w:rPr>
        <w:t> </w:t>
      </w:r>
      <w:r>
        <w:rPr>
          <w:spacing w:val="-2"/>
          <w:sz w:val="20"/>
        </w:rPr>
        <w:t>computers</w:t>
      </w:r>
    </w:p>
    <w:p>
      <w:pPr>
        <w:pStyle w:val="BodyText"/>
        <w:spacing w:before="70"/>
      </w:pPr>
    </w:p>
    <w:p>
      <w:pPr>
        <w:pStyle w:val="Heading4"/>
        <w:ind w:left="160"/>
      </w:pPr>
      <w:r>
        <w:rPr/>
        <w:t>UNIT</w:t>
      </w:r>
      <w:r>
        <w:rPr>
          <w:spacing w:val="-3"/>
        </w:rPr>
        <w:t> </w:t>
      </w:r>
      <w:r>
        <w:rPr/>
        <w:t>-</w:t>
      </w:r>
      <w:r>
        <w:rPr>
          <w:spacing w:val="-2"/>
        </w:rPr>
        <w:t> </w:t>
      </w:r>
      <w:r>
        <w:rPr>
          <w:spacing w:val="-10"/>
        </w:rPr>
        <w:t>I</w:t>
      </w:r>
    </w:p>
    <w:p>
      <w:pPr>
        <w:pStyle w:val="BodyText"/>
        <w:spacing w:line="276" w:lineRule="auto" w:before="42"/>
        <w:ind w:left="174" w:right="731" w:hanging="10"/>
        <w:jc w:val="both"/>
      </w:pPr>
      <w:r>
        <w:rPr/>
        <w:t>Digital Computers: Introduction, Block diagram of Digital Computer, Definition of Computer Organization, Computer Design and Computer Architecture.</w:t>
      </w:r>
    </w:p>
    <w:p>
      <w:pPr>
        <w:pStyle w:val="BodyText"/>
        <w:spacing w:line="276" w:lineRule="auto" w:before="0"/>
        <w:ind w:left="174" w:right="805" w:hanging="10"/>
        <w:jc w:val="both"/>
      </w:pPr>
      <w:r>
        <w:rPr/>
        <w:t>Register</w:t>
      </w:r>
      <w:r>
        <w:rPr>
          <w:spacing w:val="-11"/>
        </w:rPr>
        <w:t> </w:t>
      </w:r>
      <w:r>
        <w:rPr/>
        <w:t>Transfer</w:t>
      </w:r>
      <w:r>
        <w:rPr>
          <w:spacing w:val="-11"/>
        </w:rPr>
        <w:t> </w:t>
      </w:r>
      <w:r>
        <w:rPr/>
        <w:t>Language</w:t>
      </w:r>
      <w:r>
        <w:rPr>
          <w:spacing w:val="-14"/>
        </w:rPr>
        <w:t> </w:t>
      </w:r>
      <w:r>
        <w:rPr/>
        <w:t>and</w:t>
      </w:r>
      <w:r>
        <w:rPr>
          <w:spacing w:val="-10"/>
        </w:rPr>
        <w:t> </w:t>
      </w:r>
      <w:r>
        <w:rPr/>
        <w:t>Micro</w:t>
      </w:r>
      <w:r>
        <w:rPr>
          <w:spacing w:val="-12"/>
        </w:rPr>
        <w:t> </w:t>
      </w:r>
      <w:r>
        <w:rPr/>
        <w:t>operations:</w:t>
      </w:r>
      <w:r>
        <w:rPr>
          <w:spacing w:val="-13"/>
        </w:rPr>
        <w:t> </w:t>
      </w:r>
      <w:r>
        <w:rPr/>
        <w:t>Register</w:t>
      </w:r>
      <w:r>
        <w:rPr>
          <w:spacing w:val="-11"/>
        </w:rPr>
        <w:t> </w:t>
      </w:r>
      <w:r>
        <w:rPr/>
        <w:t>Transfer</w:t>
      </w:r>
      <w:r>
        <w:rPr>
          <w:spacing w:val="-9"/>
        </w:rPr>
        <w:t> </w:t>
      </w:r>
      <w:r>
        <w:rPr/>
        <w:t>language,</w:t>
      </w:r>
      <w:r>
        <w:rPr>
          <w:spacing w:val="-11"/>
        </w:rPr>
        <w:t> </w:t>
      </w:r>
      <w:r>
        <w:rPr/>
        <w:t>Register</w:t>
      </w:r>
      <w:r>
        <w:rPr>
          <w:spacing w:val="-11"/>
        </w:rPr>
        <w:t> </w:t>
      </w:r>
      <w:r>
        <w:rPr/>
        <w:t>Transfer,</w:t>
      </w:r>
      <w:r>
        <w:rPr>
          <w:spacing w:val="-13"/>
        </w:rPr>
        <w:t> </w:t>
      </w:r>
      <w:r>
        <w:rPr/>
        <w:t>Bus and memory transfers, Arithmetic Micro operations, logic micro operations, shift micro operations, Arithmetic logic shift unit.</w:t>
      </w:r>
    </w:p>
    <w:p>
      <w:pPr>
        <w:pStyle w:val="BodyText"/>
        <w:spacing w:line="276" w:lineRule="auto" w:before="2"/>
        <w:ind w:left="174" w:right="805" w:hanging="10"/>
        <w:jc w:val="both"/>
      </w:pPr>
      <w:r>
        <w:rPr>
          <w:w w:val="105"/>
        </w:rPr>
        <w:t>Basic</w:t>
      </w:r>
      <w:r>
        <w:rPr>
          <w:w w:val="105"/>
        </w:rPr>
        <w:t> Computer</w:t>
      </w:r>
      <w:r>
        <w:rPr>
          <w:w w:val="105"/>
        </w:rPr>
        <w:t> Organization</w:t>
      </w:r>
      <w:r>
        <w:rPr>
          <w:w w:val="105"/>
        </w:rPr>
        <w:t> and</w:t>
      </w:r>
      <w:r>
        <w:rPr>
          <w:w w:val="105"/>
        </w:rPr>
        <w:t> Design:</w:t>
      </w:r>
      <w:r>
        <w:rPr>
          <w:w w:val="105"/>
        </w:rPr>
        <w:t> Instruction</w:t>
      </w:r>
      <w:r>
        <w:rPr>
          <w:w w:val="105"/>
        </w:rPr>
        <w:t> codes,</w:t>
      </w:r>
      <w:r>
        <w:rPr>
          <w:w w:val="105"/>
        </w:rPr>
        <w:t> Computer</w:t>
      </w:r>
      <w:r>
        <w:rPr>
          <w:w w:val="105"/>
        </w:rPr>
        <w:t> Registers</w:t>
      </w:r>
      <w:r>
        <w:rPr>
          <w:w w:val="105"/>
        </w:rPr>
        <w:t> Computer </w:t>
      </w:r>
      <w:r>
        <w:rPr/>
        <w:t>instructions,</w:t>
      </w:r>
      <w:r>
        <w:rPr>
          <w:spacing w:val="-5"/>
        </w:rPr>
        <w:t> </w:t>
      </w:r>
      <w:r>
        <w:rPr/>
        <w:t>Timing</w:t>
      </w:r>
      <w:r>
        <w:rPr>
          <w:spacing w:val="-2"/>
        </w:rPr>
        <w:t> </w:t>
      </w:r>
      <w:r>
        <w:rPr/>
        <w:t>and</w:t>
      </w:r>
      <w:r>
        <w:rPr>
          <w:spacing w:val="-2"/>
        </w:rPr>
        <w:t> </w:t>
      </w:r>
      <w:r>
        <w:rPr/>
        <w:t>Control,</w:t>
      </w:r>
      <w:r>
        <w:rPr>
          <w:spacing w:val="-3"/>
        </w:rPr>
        <w:t> </w:t>
      </w:r>
      <w:r>
        <w:rPr/>
        <w:t>Instruction</w:t>
      </w:r>
      <w:r>
        <w:rPr>
          <w:spacing w:val="-2"/>
        </w:rPr>
        <w:t> </w:t>
      </w:r>
      <w:r>
        <w:rPr/>
        <w:t>cycle,</w:t>
      </w:r>
      <w:r>
        <w:rPr>
          <w:spacing w:val="-2"/>
        </w:rPr>
        <w:t> </w:t>
      </w:r>
      <w:r>
        <w:rPr/>
        <w:t>Memory</w:t>
      </w:r>
      <w:r>
        <w:rPr>
          <w:spacing w:val="-3"/>
        </w:rPr>
        <w:t> </w:t>
      </w:r>
      <w:r>
        <w:rPr/>
        <w:t>Reference</w:t>
      </w:r>
      <w:r>
        <w:rPr>
          <w:spacing w:val="-3"/>
        </w:rPr>
        <w:t> </w:t>
      </w:r>
      <w:r>
        <w:rPr/>
        <w:t>Instructions,</w:t>
      </w:r>
      <w:r>
        <w:rPr>
          <w:spacing w:val="-5"/>
        </w:rPr>
        <w:t> </w:t>
      </w:r>
      <w:r>
        <w:rPr/>
        <w:t>Input</w:t>
      </w:r>
      <w:r>
        <w:rPr>
          <w:spacing w:val="-3"/>
        </w:rPr>
        <w:t> </w:t>
      </w:r>
      <w:r>
        <w:rPr/>
        <w:t>–</w:t>
      </w:r>
      <w:r>
        <w:rPr>
          <w:spacing w:val="-5"/>
        </w:rPr>
        <w:t> </w:t>
      </w:r>
      <w:r>
        <w:rPr/>
        <w:t>Output</w:t>
      </w:r>
      <w:r>
        <w:rPr>
          <w:spacing w:val="-2"/>
        </w:rPr>
        <w:t> </w:t>
      </w:r>
      <w:r>
        <w:rPr/>
        <w:t>and </w:t>
      </w:r>
      <w:r>
        <w:rPr>
          <w:spacing w:val="-2"/>
          <w:w w:val="105"/>
        </w:rPr>
        <w:t>Interrupt.</w:t>
      </w:r>
    </w:p>
    <w:p>
      <w:pPr>
        <w:pStyle w:val="BodyText"/>
        <w:spacing w:before="33"/>
      </w:pPr>
    </w:p>
    <w:p>
      <w:pPr>
        <w:pStyle w:val="Heading4"/>
        <w:ind w:left="160"/>
      </w:pPr>
      <w:r>
        <w:rPr/>
        <w:t>UNIT</w:t>
      </w:r>
      <w:r>
        <w:rPr>
          <w:spacing w:val="-3"/>
        </w:rPr>
        <w:t> </w:t>
      </w:r>
      <w:r>
        <w:rPr/>
        <w:t>-</w:t>
      </w:r>
      <w:r>
        <w:rPr>
          <w:spacing w:val="-2"/>
        </w:rPr>
        <w:t> </w:t>
      </w:r>
      <w:r>
        <w:rPr>
          <w:spacing w:val="-5"/>
        </w:rPr>
        <w:t>II</w:t>
      </w:r>
    </w:p>
    <w:p>
      <w:pPr>
        <w:pStyle w:val="BodyText"/>
        <w:spacing w:line="271" w:lineRule="auto" w:before="42"/>
        <w:ind w:left="174" w:right="731" w:hanging="10"/>
        <w:jc w:val="both"/>
      </w:pPr>
      <w:r>
        <w:rPr/>
        <w:t>Microprogrammed Control: Control memory, Address sequencing, micro program example, design of control unit.</w:t>
      </w:r>
    </w:p>
    <w:p>
      <w:pPr>
        <w:pStyle w:val="BodyText"/>
        <w:spacing w:line="276" w:lineRule="auto" w:before="9"/>
        <w:ind w:left="174" w:right="731" w:hanging="10"/>
        <w:jc w:val="both"/>
      </w:pPr>
      <w:r>
        <w:rPr/>
        <w:t>Central</w:t>
      </w:r>
      <w:r>
        <w:rPr>
          <w:spacing w:val="-6"/>
        </w:rPr>
        <w:t> </w:t>
      </w:r>
      <w:r>
        <w:rPr/>
        <w:t>Processing</w:t>
      </w:r>
      <w:r>
        <w:rPr>
          <w:spacing w:val="-3"/>
        </w:rPr>
        <w:t> </w:t>
      </w:r>
      <w:r>
        <w:rPr/>
        <w:t>Unit:</w:t>
      </w:r>
      <w:r>
        <w:rPr>
          <w:spacing w:val="-5"/>
        </w:rPr>
        <w:t> </w:t>
      </w:r>
      <w:r>
        <w:rPr/>
        <w:t>General</w:t>
      </w:r>
      <w:r>
        <w:rPr>
          <w:spacing w:val="-3"/>
        </w:rPr>
        <w:t> </w:t>
      </w:r>
      <w:r>
        <w:rPr/>
        <w:t>Register</w:t>
      </w:r>
      <w:r>
        <w:rPr>
          <w:spacing w:val="-2"/>
        </w:rPr>
        <w:t> </w:t>
      </w:r>
      <w:r>
        <w:rPr/>
        <w:t>Organization,</w:t>
      </w:r>
      <w:r>
        <w:rPr>
          <w:spacing w:val="-3"/>
        </w:rPr>
        <w:t> </w:t>
      </w:r>
      <w:r>
        <w:rPr/>
        <w:t>Instruction</w:t>
      </w:r>
      <w:r>
        <w:rPr>
          <w:spacing w:val="-3"/>
        </w:rPr>
        <w:t> </w:t>
      </w:r>
      <w:r>
        <w:rPr/>
        <w:t>Formats,</w:t>
      </w:r>
      <w:r>
        <w:rPr>
          <w:spacing w:val="-5"/>
        </w:rPr>
        <w:t> </w:t>
      </w:r>
      <w:r>
        <w:rPr/>
        <w:t>Addressing</w:t>
      </w:r>
      <w:r>
        <w:rPr>
          <w:spacing w:val="-4"/>
        </w:rPr>
        <w:t> </w:t>
      </w:r>
      <w:r>
        <w:rPr/>
        <w:t>modes,</w:t>
      </w:r>
      <w:r>
        <w:rPr>
          <w:spacing w:val="-5"/>
        </w:rPr>
        <w:t> </w:t>
      </w:r>
      <w:r>
        <w:rPr/>
        <w:t>Data Transfer and Manipulation, Program Control.</w:t>
      </w:r>
    </w:p>
    <w:p>
      <w:pPr>
        <w:pStyle w:val="BodyText"/>
        <w:spacing w:before="35"/>
      </w:pPr>
    </w:p>
    <w:p>
      <w:pPr>
        <w:pStyle w:val="Heading4"/>
        <w:ind w:left="160"/>
      </w:pPr>
      <w:r>
        <w:rPr/>
        <w:t>UNIT</w:t>
      </w:r>
      <w:r>
        <w:rPr>
          <w:spacing w:val="-3"/>
        </w:rPr>
        <w:t> </w:t>
      </w:r>
      <w:r>
        <w:rPr/>
        <w:t>-</w:t>
      </w:r>
      <w:r>
        <w:rPr>
          <w:spacing w:val="-2"/>
        </w:rPr>
        <w:t> </w:t>
      </w:r>
      <w:r>
        <w:rPr>
          <w:spacing w:val="-5"/>
        </w:rPr>
        <w:t>III</w:t>
      </w:r>
    </w:p>
    <w:p>
      <w:pPr>
        <w:pStyle w:val="BodyText"/>
        <w:spacing w:line="276" w:lineRule="auto" w:before="42"/>
        <w:ind w:left="174" w:right="729" w:hanging="10"/>
        <w:jc w:val="both"/>
      </w:pPr>
      <w:r>
        <w:rPr/>
        <w:t>Data Representation: Data types, Complements, Fixed Point Representation, Floating Point </w:t>
      </w:r>
      <w:r>
        <w:rPr>
          <w:spacing w:val="-2"/>
        </w:rPr>
        <w:t>Representation.</w:t>
      </w:r>
    </w:p>
    <w:p>
      <w:pPr>
        <w:pStyle w:val="BodyText"/>
        <w:spacing w:line="276" w:lineRule="auto" w:before="3"/>
        <w:ind w:left="174" w:right="730" w:hanging="10"/>
        <w:jc w:val="both"/>
      </w:pPr>
      <w:r>
        <w:rPr/>
        <w:t>Computer Arithmetic: Addition</w:t>
      </w:r>
      <w:r>
        <w:rPr>
          <w:spacing w:val="-1"/>
        </w:rPr>
        <w:t> </w:t>
      </w:r>
      <w:r>
        <w:rPr/>
        <w:t>and</w:t>
      </w:r>
      <w:r>
        <w:rPr>
          <w:spacing w:val="-1"/>
        </w:rPr>
        <w:t> </w:t>
      </w:r>
      <w:r>
        <w:rPr/>
        <w:t>subtraction, multiplication Algorithms,</w:t>
      </w:r>
      <w:r>
        <w:rPr>
          <w:spacing w:val="-1"/>
        </w:rPr>
        <w:t> </w:t>
      </w:r>
      <w:r>
        <w:rPr/>
        <w:t>Division Algorithms,</w:t>
      </w:r>
      <w:r>
        <w:rPr>
          <w:spacing w:val="-2"/>
        </w:rPr>
        <w:t> </w:t>
      </w:r>
      <w:r>
        <w:rPr/>
        <w:t>Floating – point Arithmetic operations. Decimal Arithmetic unit, Decimal Arithmetic operations.</w:t>
      </w:r>
    </w:p>
    <w:p>
      <w:pPr>
        <w:pStyle w:val="BodyText"/>
        <w:spacing w:before="39"/>
      </w:pPr>
    </w:p>
    <w:p>
      <w:pPr>
        <w:pStyle w:val="Heading4"/>
        <w:ind w:left="160"/>
      </w:pPr>
      <w:r>
        <w:rPr/>
        <w:t>UNIT</w:t>
      </w:r>
      <w:r>
        <w:rPr>
          <w:spacing w:val="-3"/>
        </w:rPr>
        <w:t> </w:t>
      </w:r>
      <w:r>
        <w:rPr/>
        <w:t>-</w:t>
      </w:r>
      <w:r>
        <w:rPr>
          <w:spacing w:val="-2"/>
        </w:rPr>
        <w:t> </w:t>
      </w:r>
      <w:r>
        <w:rPr>
          <w:spacing w:val="-5"/>
        </w:rPr>
        <w:t>IV</w:t>
      </w:r>
    </w:p>
    <w:p>
      <w:pPr>
        <w:pStyle w:val="BodyText"/>
        <w:spacing w:line="271" w:lineRule="auto" w:before="42"/>
        <w:ind w:left="174" w:right="731" w:hanging="10"/>
        <w:jc w:val="both"/>
      </w:pPr>
      <w:r>
        <w:rPr/>
        <w:t>Input-Output Organization: Input-Output Interface, Asynchronous data transfer, Modes of Transfer, Priority Interrupt Direct memory Access.</w:t>
      </w:r>
    </w:p>
    <w:p>
      <w:pPr>
        <w:pStyle w:val="BodyText"/>
        <w:spacing w:line="276" w:lineRule="auto" w:before="9"/>
        <w:ind w:left="174" w:right="731" w:hanging="10"/>
        <w:jc w:val="both"/>
      </w:pPr>
      <w:r>
        <w:rPr/>
        <w:t>Memory</w:t>
      </w:r>
      <w:r>
        <w:rPr>
          <w:spacing w:val="-7"/>
        </w:rPr>
        <w:t> </w:t>
      </w:r>
      <w:r>
        <w:rPr/>
        <w:t>Organization:</w:t>
      </w:r>
      <w:r>
        <w:rPr>
          <w:spacing w:val="-5"/>
        </w:rPr>
        <w:t> </w:t>
      </w:r>
      <w:r>
        <w:rPr/>
        <w:t>Memory</w:t>
      </w:r>
      <w:r>
        <w:rPr>
          <w:spacing w:val="-7"/>
        </w:rPr>
        <w:t> </w:t>
      </w:r>
      <w:r>
        <w:rPr/>
        <w:t>Hierarchy,</w:t>
      </w:r>
      <w:r>
        <w:rPr>
          <w:spacing w:val="-9"/>
        </w:rPr>
        <w:t> </w:t>
      </w:r>
      <w:r>
        <w:rPr/>
        <w:t>Main</w:t>
      </w:r>
      <w:r>
        <w:rPr>
          <w:spacing w:val="-7"/>
        </w:rPr>
        <w:t> </w:t>
      </w:r>
      <w:r>
        <w:rPr/>
        <w:t>Memory,</w:t>
      </w:r>
      <w:r>
        <w:rPr>
          <w:spacing w:val="-9"/>
        </w:rPr>
        <w:t> </w:t>
      </w:r>
      <w:r>
        <w:rPr/>
        <w:t>Auxiliary</w:t>
      </w:r>
      <w:r>
        <w:rPr>
          <w:spacing w:val="-7"/>
        </w:rPr>
        <w:t> </w:t>
      </w:r>
      <w:r>
        <w:rPr/>
        <w:t>memory,</w:t>
      </w:r>
      <w:r>
        <w:rPr>
          <w:spacing w:val="-5"/>
        </w:rPr>
        <w:t> </w:t>
      </w:r>
      <w:r>
        <w:rPr/>
        <w:t>Associate</w:t>
      </w:r>
      <w:r>
        <w:rPr>
          <w:spacing w:val="-6"/>
        </w:rPr>
        <w:t> </w:t>
      </w:r>
      <w:r>
        <w:rPr/>
        <w:t>Memory,</w:t>
      </w:r>
      <w:r>
        <w:rPr>
          <w:spacing w:val="-8"/>
        </w:rPr>
        <w:t> </w:t>
      </w:r>
      <w:r>
        <w:rPr/>
        <w:t>Cache </w:t>
      </w:r>
      <w:r>
        <w:rPr>
          <w:spacing w:val="-2"/>
        </w:rPr>
        <w:t>Memory.</w:t>
      </w:r>
    </w:p>
    <w:p>
      <w:pPr>
        <w:pStyle w:val="BodyText"/>
        <w:spacing w:before="35"/>
      </w:pPr>
    </w:p>
    <w:p>
      <w:pPr>
        <w:pStyle w:val="Heading4"/>
        <w:ind w:left="160"/>
      </w:pPr>
      <w:r>
        <w:rPr/>
        <w:t>UNIT</w:t>
      </w:r>
      <w:r>
        <w:rPr>
          <w:spacing w:val="-3"/>
        </w:rPr>
        <w:t> </w:t>
      </w:r>
      <w:r>
        <w:rPr/>
        <w:t>-</w:t>
      </w:r>
      <w:r>
        <w:rPr>
          <w:spacing w:val="-2"/>
        </w:rPr>
        <w:t> </w:t>
      </w:r>
      <w:r>
        <w:rPr>
          <w:spacing w:val="-10"/>
        </w:rPr>
        <w:t>V</w:t>
      </w:r>
    </w:p>
    <w:p>
      <w:pPr>
        <w:pStyle w:val="BodyText"/>
        <w:spacing w:before="42"/>
        <w:ind w:left="165"/>
        <w:jc w:val="both"/>
      </w:pPr>
      <w:r>
        <w:rPr/>
        <w:t>Reduced</w:t>
      </w:r>
      <w:r>
        <w:rPr>
          <w:spacing w:val="-6"/>
        </w:rPr>
        <w:t> </w:t>
      </w:r>
      <w:r>
        <w:rPr/>
        <w:t>Instruction</w:t>
      </w:r>
      <w:r>
        <w:rPr>
          <w:spacing w:val="-4"/>
        </w:rPr>
        <w:t> </w:t>
      </w:r>
      <w:r>
        <w:rPr/>
        <w:t>Set</w:t>
      </w:r>
      <w:r>
        <w:rPr>
          <w:spacing w:val="-4"/>
        </w:rPr>
        <w:t> </w:t>
      </w:r>
      <w:r>
        <w:rPr/>
        <w:t>Computer:</w:t>
      </w:r>
      <w:r>
        <w:rPr>
          <w:spacing w:val="-5"/>
        </w:rPr>
        <w:t> </w:t>
      </w:r>
      <w:r>
        <w:rPr/>
        <w:t>CISC</w:t>
      </w:r>
      <w:r>
        <w:rPr>
          <w:spacing w:val="-6"/>
        </w:rPr>
        <w:t> </w:t>
      </w:r>
      <w:r>
        <w:rPr/>
        <w:t>Characteristics,</w:t>
      </w:r>
      <w:r>
        <w:rPr>
          <w:spacing w:val="-5"/>
        </w:rPr>
        <w:t> </w:t>
      </w:r>
      <w:r>
        <w:rPr/>
        <w:t>RISC</w:t>
      </w:r>
      <w:r>
        <w:rPr>
          <w:spacing w:val="-5"/>
        </w:rPr>
        <w:t> </w:t>
      </w:r>
      <w:r>
        <w:rPr>
          <w:spacing w:val="-2"/>
        </w:rPr>
        <w:t>Characteristics.</w:t>
      </w:r>
    </w:p>
    <w:p>
      <w:pPr>
        <w:pStyle w:val="BodyText"/>
        <w:spacing w:line="276" w:lineRule="auto" w:before="37"/>
        <w:ind w:left="174" w:right="731" w:hanging="10"/>
        <w:jc w:val="both"/>
      </w:pPr>
      <w:r>
        <w:rPr/>
        <w:t>Pipeline and Vector Processing: Parallel Processing, Pipelining, Arithmetic Pipeline, Instruction Pipeline, RISC Pipeline, Vector Processing, Array Processor.</w:t>
      </w:r>
    </w:p>
    <w:p>
      <w:pPr>
        <w:pStyle w:val="BodyText"/>
        <w:spacing w:after="0" w:line="276" w:lineRule="auto"/>
        <w:jc w:val="both"/>
        <w:sectPr>
          <w:pgSz w:w="11910" w:h="16840"/>
          <w:pgMar w:header="914" w:footer="0" w:top="1120" w:bottom="280" w:left="1275" w:right="708"/>
        </w:sectPr>
      </w:pPr>
    </w:p>
    <w:p>
      <w:pPr>
        <w:pStyle w:val="BodyText"/>
        <w:spacing w:before="123"/>
      </w:pPr>
    </w:p>
    <w:p>
      <w:pPr>
        <w:pStyle w:val="BodyText"/>
        <w:spacing w:line="271" w:lineRule="auto" w:before="0"/>
        <w:ind w:left="174" w:hanging="10"/>
      </w:pPr>
      <w:r>
        <w:rPr/>
        <w:t>Multi</w:t>
      </w:r>
      <w:r>
        <w:rPr>
          <w:spacing w:val="40"/>
        </w:rPr>
        <w:t> </w:t>
      </w:r>
      <w:r>
        <w:rPr/>
        <w:t>Processors:</w:t>
      </w:r>
      <w:r>
        <w:rPr>
          <w:spacing w:val="80"/>
        </w:rPr>
        <w:t> </w:t>
      </w:r>
      <w:r>
        <w:rPr/>
        <w:t>Characteristics</w:t>
      </w:r>
      <w:r>
        <w:rPr>
          <w:spacing w:val="80"/>
        </w:rPr>
        <w:t> </w:t>
      </w:r>
      <w:r>
        <w:rPr/>
        <w:t>of</w:t>
      </w:r>
      <w:r>
        <w:rPr>
          <w:spacing w:val="80"/>
        </w:rPr>
        <w:t> </w:t>
      </w:r>
      <w:r>
        <w:rPr/>
        <w:t>Multiprocessors,</w:t>
      </w:r>
      <w:r>
        <w:rPr>
          <w:spacing w:val="80"/>
        </w:rPr>
        <w:t> </w:t>
      </w:r>
      <w:r>
        <w:rPr/>
        <w:t>Interconnection</w:t>
      </w:r>
      <w:r>
        <w:rPr>
          <w:spacing w:val="80"/>
        </w:rPr>
        <w:t> </w:t>
      </w:r>
      <w:r>
        <w:rPr/>
        <w:t>Structures,</w:t>
      </w:r>
      <w:r>
        <w:rPr>
          <w:spacing w:val="40"/>
        </w:rPr>
        <w:t> </w:t>
      </w:r>
      <w:r>
        <w:rPr/>
        <w:t>Interprocessor arbitration, Interprocessor communication and synchronization, Cache Coherence.</w:t>
      </w:r>
    </w:p>
    <w:p>
      <w:pPr>
        <w:pStyle w:val="BodyText"/>
        <w:spacing w:before="41"/>
      </w:pPr>
    </w:p>
    <w:p>
      <w:pPr>
        <w:pStyle w:val="Heading4"/>
        <w:ind w:left="160"/>
      </w:pPr>
      <w:r>
        <w:rPr/>
        <w:t>TEXT</w:t>
      </w:r>
      <w:r>
        <w:rPr>
          <w:spacing w:val="-8"/>
        </w:rPr>
        <w:t> </w:t>
      </w:r>
      <w:r>
        <w:rPr>
          <w:spacing w:val="-2"/>
        </w:rPr>
        <w:t>BOOK:</w:t>
      </w:r>
    </w:p>
    <w:p>
      <w:pPr>
        <w:pStyle w:val="BodyText"/>
        <w:spacing w:before="42"/>
        <w:ind w:left="515"/>
      </w:pPr>
      <w:r>
        <w:rPr/>
        <w:t>1.</w:t>
      </w:r>
      <w:r>
        <w:rPr>
          <w:spacing w:val="1"/>
        </w:rPr>
        <w:t> </w:t>
      </w:r>
      <w:r>
        <w:rPr/>
        <w:t>Computer</w:t>
      </w:r>
      <w:r>
        <w:rPr>
          <w:spacing w:val="3"/>
        </w:rPr>
        <w:t> </w:t>
      </w:r>
      <w:r>
        <w:rPr/>
        <w:t>System Architecture</w:t>
      </w:r>
      <w:r>
        <w:rPr>
          <w:spacing w:val="2"/>
        </w:rPr>
        <w:t> </w:t>
      </w:r>
      <w:r>
        <w:rPr/>
        <w:t>–</w:t>
      </w:r>
      <w:r>
        <w:rPr>
          <w:spacing w:val="3"/>
        </w:rPr>
        <w:t> </w:t>
      </w:r>
      <w:r>
        <w:rPr/>
        <w:t>M.</w:t>
      </w:r>
      <w:r>
        <w:rPr>
          <w:spacing w:val="2"/>
        </w:rPr>
        <w:t> </w:t>
      </w:r>
      <w:r>
        <w:rPr/>
        <w:t>Morris</w:t>
      </w:r>
      <w:r>
        <w:rPr>
          <w:spacing w:val="2"/>
        </w:rPr>
        <w:t> </w:t>
      </w:r>
      <w:r>
        <w:rPr/>
        <w:t>Mano,</w:t>
      </w:r>
      <w:r>
        <w:rPr>
          <w:spacing w:val="2"/>
        </w:rPr>
        <w:t> </w:t>
      </w:r>
      <w:r>
        <w:rPr/>
        <w:t>Third</w:t>
      </w:r>
      <w:r>
        <w:rPr>
          <w:spacing w:val="3"/>
        </w:rPr>
        <w:t> </w:t>
      </w:r>
      <w:r>
        <w:rPr/>
        <w:t>Edition,</w:t>
      </w:r>
      <w:r>
        <w:rPr>
          <w:spacing w:val="4"/>
        </w:rPr>
        <w:t> </w:t>
      </w:r>
      <w:r>
        <w:rPr>
          <w:spacing w:val="-2"/>
        </w:rPr>
        <w:t>Pearson/PHI.</w:t>
      </w:r>
    </w:p>
    <w:p>
      <w:pPr>
        <w:pStyle w:val="BodyText"/>
        <w:spacing w:before="72"/>
      </w:pPr>
    </w:p>
    <w:p>
      <w:pPr>
        <w:pStyle w:val="Heading4"/>
        <w:ind w:left="160"/>
      </w:pPr>
      <w:r>
        <w:rPr>
          <w:spacing w:val="-2"/>
        </w:rPr>
        <w:t>REFERENCE</w:t>
      </w:r>
      <w:r>
        <w:rPr>
          <w:spacing w:val="3"/>
        </w:rPr>
        <w:t> </w:t>
      </w:r>
      <w:r>
        <w:rPr>
          <w:spacing w:val="-2"/>
        </w:rPr>
        <w:t>BOOKS:</w:t>
      </w:r>
    </w:p>
    <w:p>
      <w:pPr>
        <w:pStyle w:val="ListParagraph"/>
        <w:numPr>
          <w:ilvl w:val="0"/>
          <w:numId w:val="109"/>
        </w:numPr>
        <w:tabs>
          <w:tab w:pos="698" w:val="left" w:leader="none"/>
          <w:tab w:pos="885" w:val="left" w:leader="none"/>
        </w:tabs>
        <w:spacing w:line="261" w:lineRule="auto" w:before="42" w:after="0"/>
        <w:ind w:left="885" w:right="989" w:hanging="545"/>
        <w:jc w:val="left"/>
        <w:rPr>
          <w:sz w:val="20"/>
        </w:rPr>
      </w:pPr>
      <w:r>
        <w:rPr>
          <w:sz w:val="20"/>
        </w:rPr>
        <w:t>Computer</w:t>
      </w:r>
      <w:r>
        <w:rPr>
          <w:spacing w:val="-1"/>
          <w:sz w:val="20"/>
        </w:rPr>
        <w:t> </w:t>
      </w:r>
      <w:r>
        <w:rPr>
          <w:sz w:val="20"/>
        </w:rPr>
        <w:t>Organization –</w:t>
      </w:r>
      <w:r>
        <w:rPr>
          <w:spacing w:val="-4"/>
          <w:sz w:val="20"/>
        </w:rPr>
        <w:t> </w:t>
      </w:r>
      <w:r>
        <w:rPr>
          <w:sz w:val="20"/>
        </w:rPr>
        <w:t>Carl</w:t>
      </w:r>
      <w:r>
        <w:rPr>
          <w:spacing w:val="-3"/>
          <w:sz w:val="20"/>
        </w:rPr>
        <w:t> </w:t>
      </w:r>
      <w:r>
        <w:rPr>
          <w:sz w:val="20"/>
        </w:rPr>
        <w:t>Hamacher,</w:t>
      </w:r>
      <w:r>
        <w:rPr>
          <w:spacing w:val="-1"/>
          <w:sz w:val="20"/>
        </w:rPr>
        <w:t> </w:t>
      </w:r>
      <w:r>
        <w:rPr>
          <w:sz w:val="20"/>
        </w:rPr>
        <w:t>Zvonks Vranesic,</w:t>
      </w:r>
      <w:r>
        <w:rPr>
          <w:spacing w:val="-3"/>
          <w:sz w:val="20"/>
        </w:rPr>
        <w:t> </w:t>
      </w:r>
      <w:r>
        <w:rPr>
          <w:sz w:val="20"/>
        </w:rPr>
        <w:t>SafeaZaky,</w:t>
      </w:r>
      <w:r>
        <w:rPr>
          <w:spacing w:val="-1"/>
          <w:sz w:val="20"/>
        </w:rPr>
        <w:t> </w:t>
      </w:r>
      <w:r>
        <w:rPr>
          <w:sz w:val="20"/>
        </w:rPr>
        <w:t>V</w:t>
      </w:r>
      <w:r>
        <w:rPr>
          <w:spacing w:val="-1"/>
          <w:sz w:val="20"/>
        </w:rPr>
        <w:t> </w:t>
      </w:r>
      <w:r>
        <w:rPr>
          <w:sz w:val="20"/>
        </w:rPr>
        <w:t>th Edition,</w:t>
      </w:r>
      <w:r>
        <w:rPr>
          <w:spacing w:val="-1"/>
          <w:sz w:val="20"/>
        </w:rPr>
        <w:t> </w:t>
      </w:r>
      <w:r>
        <w:rPr>
          <w:sz w:val="20"/>
        </w:rPr>
        <w:t>McGraw </w:t>
      </w:r>
      <w:r>
        <w:rPr>
          <w:spacing w:val="-2"/>
          <w:w w:val="105"/>
          <w:sz w:val="20"/>
        </w:rPr>
        <w:t>Hill.</w:t>
      </w:r>
    </w:p>
    <w:p>
      <w:pPr>
        <w:pStyle w:val="ListParagraph"/>
        <w:numPr>
          <w:ilvl w:val="0"/>
          <w:numId w:val="109"/>
        </w:numPr>
        <w:tabs>
          <w:tab w:pos="698" w:val="left" w:leader="none"/>
          <w:tab w:pos="700" w:val="left" w:leader="none"/>
        </w:tabs>
        <w:spacing w:line="276" w:lineRule="auto" w:before="18" w:after="0"/>
        <w:ind w:left="700" w:right="988" w:hanging="360"/>
        <w:jc w:val="left"/>
        <w:rPr>
          <w:sz w:val="20"/>
        </w:rPr>
      </w:pPr>
      <w:r>
        <w:rPr>
          <w:sz w:val="20"/>
        </w:rPr>
        <w:t>Computer</w:t>
      </w:r>
      <w:r>
        <w:rPr>
          <w:spacing w:val="31"/>
          <w:sz w:val="20"/>
        </w:rPr>
        <w:t> </w:t>
      </w:r>
      <w:r>
        <w:rPr>
          <w:sz w:val="20"/>
        </w:rPr>
        <w:t>Organization</w:t>
      </w:r>
      <w:r>
        <w:rPr>
          <w:spacing w:val="30"/>
          <w:sz w:val="20"/>
        </w:rPr>
        <w:t> </w:t>
      </w:r>
      <w:r>
        <w:rPr>
          <w:sz w:val="20"/>
        </w:rPr>
        <w:t>and</w:t>
      </w:r>
      <w:r>
        <w:rPr>
          <w:spacing w:val="29"/>
          <w:sz w:val="20"/>
        </w:rPr>
        <w:t> </w:t>
      </w:r>
      <w:r>
        <w:rPr>
          <w:sz w:val="20"/>
        </w:rPr>
        <w:t>Architecture</w:t>
      </w:r>
      <w:r>
        <w:rPr>
          <w:spacing w:val="32"/>
          <w:sz w:val="20"/>
        </w:rPr>
        <w:t> </w:t>
      </w:r>
      <w:r>
        <w:rPr>
          <w:sz w:val="20"/>
        </w:rPr>
        <w:t>–</w:t>
      </w:r>
      <w:r>
        <w:rPr>
          <w:spacing w:val="30"/>
          <w:sz w:val="20"/>
        </w:rPr>
        <w:t> </w:t>
      </w:r>
      <w:r>
        <w:rPr>
          <w:sz w:val="20"/>
        </w:rPr>
        <w:t>William</w:t>
      </w:r>
      <w:r>
        <w:rPr>
          <w:spacing w:val="32"/>
          <w:sz w:val="20"/>
        </w:rPr>
        <w:t> </w:t>
      </w:r>
      <w:r>
        <w:rPr>
          <w:sz w:val="20"/>
        </w:rPr>
        <w:t>Stallings</w:t>
      </w:r>
      <w:r>
        <w:rPr>
          <w:spacing w:val="32"/>
          <w:sz w:val="20"/>
        </w:rPr>
        <w:t> </w:t>
      </w:r>
      <w:r>
        <w:rPr>
          <w:sz w:val="20"/>
        </w:rPr>
        <w:t>Sixth</w:t>
      </w:r>
      <w:r>
        <w:rPr>
          <w:spacing w:val="33"/>
          <w:sz w:val="20"/>
        </w:rPr>
        <w:t> </w:t>
      </w:r>
      <w:r>
        <w:rPr>
          <w:sz w:val="20"/>
        </w:rPr>
        <w:t>Edition,</w:t>
      </w:r>
      <w:r>
        <w:rPr>
          <w:spacing w:val="34"/>
          <w:sz w:val="20"/>
        </w:rPr>
        <w:t> </w:t>
      </w:r>
      <w:r>
        <w:rPr>
          <w:sz w:val="20"/>
        </w:rPr>
        <w:t>Pearson/PHI.</w:t>
      </w:r>
      <w:r>
        <w:rPr>
          <w:spacing w:val="30"/>
          <w:sz w:val="20"/>
        </w:rPr>
        <w:t> </w:t>
      </w:r>
      <w:r>
        <w:rPr>
          <w:sz w:val="20"/>
        </w:rPr>
        <w:t>3. </w:t>
      </w:r>
      <w:r>
        <w:rPr>
          <w:spacing w:val="-2"/>
          <w:w w:val="105"/>
          <w:sz w:val="20"/>
        </w:rPr>
        <w:t>Structured</w:t>
      </w:r>
      <w:r>
        <w:rPr>
          <w:spacing w:val="-4"/>
          <w:w w:val="105"/>
          <w:sz w:val="20"/>
        </w:rPr>
        <w:t> </w:t>
      </w:r>
      <w:r>
        <w:rPr>
          <w:spacing w:val="-2"/>
          <w:w w:val="105"/>
          <w:sz w:val="20"/>
        </w:rPr>
        <w:t>Computer</w:t>
      </w:r>
      <w:r>
        <w:rPr>
          <w:spacing w:val="-5"/>
          <w:w w:val="105"/>
          <w:sz w:val="20"/>
        </w:rPr>
        <w:t> </w:t>
      </w:r>
      <w:r>
        <w:rPr>
          <w:spacing w:val="-2"/>
          <w:w w:val="105"/>
          <w:sz w:val="20"/>
        </w:rPr>
        <w:t>Organization</w:t>
      </w:r>
      <w:r>
        <w:rPr>
          <w:spacing w:val="-5"/>
          <w:w w:val="105"/>
          <w:sz w:val="20"/>
        </w:rPr>
        <w:t> </w:t>
      </w:r>
      <w:r>
        <w:rPr>
          <w:spacing w:val="-2"/>
          <w:w w:val="110"/>
          <w:sz w:val="20"/>
        </w:rPr>
        <w:t>–</w:t>
      </w:r>
      <w:r>
        <w:rPr>
          <w:spacing w:val="-8"/>
          <w:w w:val="110"/>
          <w:sz w:val="20"/>
        </w:rPr>
        <w:t> </w:t>
      </w:r>
      <w:r>
        <w:rPr>
          <w:spacing w:val="-2"/>
          <w:w w:val="105"/>
          <w:sz w:val="20"/>
        </w:rPr>
        <w:t>Andrew</w:t>
      </w:r>
      <w:r>
        <w:rPr>
          <w:spacing w:val="-3"/>
          <w:w w:val="105"/>
          <w:sz w:val="20"/>
        </w:rPr>
        <w:t> </w:t>
      </w:r>
      <w:r>
        <w:rPr>
          <w:spacing w:val="-2"/>
          <w:w w:val="105"/>
          <w:sz w:val="20"/>
        </w:rPr>
        <w:t>S.</w:t>
      </w:r>
      <w:r>
        <w:rPr>
          <w:spacing w:val="-4"/>
          <w:w w:val="105"/>
          <w:sz w:val="20"/>
        </w:rPr>
        <w:t> </w:t>
      </w:r>
      <w:r>
        <w:rPr>
          <w:spacing w:val="-2"/>
          <w:w w:val="105"/>
          <w:sz w:val="20"/>
        </w:rPr>
        <w:t>Tanenbaum,</w:t>
      </w:r>
      <w:r>
        <w:rPr>
          <w:spacing w:val="-7"/>
          <w:w w:val="105"/>
          <w:sz w:val="20"/>
        </w:rPr>
        <w:t> </w:t>
      </w:r>
      <w:r>
        <w:rPr>
          <w:spacing w:val="-2"/>
          <w:w w:val="105"/>
          <w:sz w:val="20"/>
        </w:rPr>
        <w:t>4</w:t>
      </w:r>
      <w:r>
        <w:rPr>
          <w:spacing w:val="-4"/>
          <w:w w:val="105"/>
          <w:sz w:val="20"/>
        </w:rPr>
        <w:t> </w:t>
      </w:r>
      <w:r>
        <w:rPr>
          <w:spacing w:val="-2"/>
          <w:w w:val="105"/>
          <w:sz w:val="20"/>
        </w:rPr>
        <w:t>th</w:t>
      </w:r>
      <w:r>
        <w:rPr>
          <w:spacing w:val="-4"/>
          <w:w w:val="105"/>
          <w:sz w:val="20"/>
        </w:rPr>
        <w:t> </w:t>
      </w:r>
      <w:r>
        <w:rPr>
          <w:spacing w:val="-2"/>
          <w:w w:val="105"/>
          <w:sz w:val="20"/>
        </w:rPr>
        <w:t>Edition,</w:t>
      </w:r>
      <w:r>
        <w:rPr>
          <w:spacing w:val="-4"/>
          <w:w w:val="105"/>
          <w:sz w:val="20"/>
        </w:rPr>
        <w:t> </w:t>
      </w:r>
      <w:r>
        <w:rPr>
          <w:spacing w:val="-2"/>
          <w:w w:val="105"/>
          <w:sz w:val="20"/>
        </w:rPr>
        <w:t>PHI/Pearson.</w:t>
      </w:r>
    </w:p>
    <w:p>
      <w:pPr>
        <w:pStyle w:val="ListParagraph"/>
        <w:spacing w:after="0" w:line="276" w:lineRule="auto"/>
        <w:jc w:val="left"/>
        <w:rPr>
          <w:sz w:val="20"/>
        </w:rPr>
        <w:sectPr>
          <w:pgSz w:w="11910" w:h="16840"/>
          <w:pgMar w:header="914" w:footer="0" w:top="1120" w:bottom="280" w:left="1275" w:right="708"/>
        </w:sectPr>
      </w:pPr>
    </w:p>
    <w:p>
      <w:pPr>
        <w:pStyle w:val="BodyText"/>
        <w:spacing w:before="119"/>
      </w:pPr>
    </w:p>
    <w:p>
      <w:pPr>
        <w:pStyle w:val="Heading4"/>
        <w:spacing w:before="1"/>
        <w:ind w:right="647"/>
        <w:jc w:val="center"/>
      </w:pPr>
      <w:r>
        <w:rPr/>
        <w:t>OBJECT</w:t>
      </w:r>
      <w:r>
        <w:rPr>
          <w:spacing w:val="-11"/>
        </w:rPr>
        <w:t> </w:t>
      </w:r>
      <w:r>
        <w:rPr/>
        <w:t>ORIENTED</w:t>
      </w:r>
      <w:r>
        <w:rPr>
          <w:spacing w:val="-9"/>
        </w:rPr>
        <w:t> </w:t>
      </w:r>
      <w:r>
        <w:rPr/>
        <w:t>PROGRAMMING</w:t>
      </w:r>
      <w:r>
        <w:rPr>
          <w:spacing w:val="-11"/>
        </w:rPr>
        <w:t> </w:t>
      </w:r>
      <w:r>
        <w:rPr/>
        <w:t>THROUGH</w:t>
      </w:r>
      <w:r>
        <w:rPr>
          <w:spacing w:val="-11"/>
        </w:rPr>
        <w:t> </w:t>
      </w:r>
      <w:r>
        <w:rPr>
          <w:spacing w:val="-4"/>
        </w:rPr>
        <w:t>JAVA</w:t>
      </w:r>
    </w:p>
    <w:p>
      <w:pPr>
        <w:pStyle w:val="BodyText"/>
        <w:spacing w:before="75"/>
        <w:rPr>
          <w:rFonts w:ascii="Arial"/>
          <w:b/>
        </w:rPr>
      </w:pPr>
    </w:p>
    <w:p>
      <w:pPr>
        <w:tabs>
          <w:tab w:pos="8018" w:val="left" w:leader="none"/>
        </w:tabs>
        <w:spacing w:before="0"/>
        <w:ind w:left="0" w:right="563" w:firstLine="0"/>
        <w:jc w:val="center"/>
        <w:rPr>
          <w:rFonts w:ascii="Arial"/>
          <w:b/>
          <w:sz w:val="20"/>
        </w:rPr>
      </w:pPr>
      <w:r>
        <w:rPr>
          <w:rFonts w:ascii="Arial"/>
          <w:b/>
          <w:sz w:val="20"/>
        </w:rPr>
        <w:t>B.Tech.</w:t>
      </w:r>
      <w:r>
        <w:rPr>
          <w:rFonts w:ascii="Arial"/>
          <w:b/>
          <w:spacing w:val="-5"/>
          <w:sz w:val="20"/>
        </w:rPr>
        <w:t> </w:t>
      </w:r>
      <w:r>
        <w:rPr>
          <w:rFonts w:ascii="Arial"/>
          <w:b/>
          <w:sz w:val="20"/>
        </w:rPr>
        <w:t>II</w:t>
      </w:r>
      <w:r>
        <w:rPr>
          <w:rFonts w:ascii="Arial"/>
          <w:b/>
          <w:spacing w:val="-1"/>
          <w:sz w:val="20"/>
        </w:rPr>
        <w:t> </w:t>
      </w:r>
      <w:r>
        <w:rPr>
          <w:rFonts w:ascii="Arial"/>
          <w:b/>
          <w:sz w:val="20"/>
        </w:rPr>
        <w:t>Year</w:t>
      </w:r>
      <w:r>
        <w:rPr>
          <w:rFonts w:ascii="Arial"/>
          <w:b/>
          <w:spacing w:val="-1"/>
          <w:sz w:val="20"/>
        </w:rPr>
        <w:t> </w:t>
      </w:r>
      <w:r>
        <w:rPr>
          <w:rFonts w:ascii="Arial"/>
          <w:b/>
          <w:sz w:val="20"/>
        </w:rPr>
        <w:t>I</w:t>
      </w:r>
      <w:r>
        <w:rPr>
          <w:rFonts w:ascii="Arial"/>
          <w:b/>
          <w:spacing w:val="-5"/>
          <w:sz w:val="20"/>
        </w:rPr>
        <w:t> </w:t>
      </w:r>
      <w:r>
        <w:rPr>
          <w:rFonts w:ascii="Arial"/>
          <w:b/>
          <w:spacing w:val="-4"/>
          <w:sz w:val="20"/>
        </w:rPr>
        <w:t>Sem.</w:t>
      </w:r>
      <w:r>
        <w:rPr>
          <w:rFonts w:ascii="Arial"/>
          <w:b/>
          <w:sz w:val="20"/>
        </w:rPr>
        <w:tab/>
        <w:t>L</w:t>
      </w:r>
      <w:r>
        <w:rPr>
          <w:rFonts w:ascii="Arial"/>
          <w:b/>
          <w:spacing w:val="26"/>
          <w:sz w:val="20"/>
        </w:rPr>
        <w:t>  </w:t>
      </w:r>
      <w:r>
        <w:rPr>
          <w:rFonts w:ascii="Arial"/>
          <w:b/>
          <w:sz w:val="20"/>
        </w:rPr>
        <w:t>T</w:t>
      </w:r>
      <w:r>
        <w:rPr>
          <w:rFonts w:ascii="Arial"/>
          <w:b/>
          <w:spacing w:val="27"/>
          <w:sz w:val="20"/>
        </w:rPr>
        <w:t>  </w:t>
      </w:r>
      <w:r>
        <w:rPr>
          <w:rFonts w:ascii="Arial"/>
          <w:b/>
          <w:sz w:val="20"/>
        </w:rPr>
        <w:t>P</w:t>
      </w:r>
      <w:r>
        <w:rPr>
          <w:rFonts w:ascii="Arial"/>
          <w:b/>
          <w:spacing w:val="27"/>
          <w:sz w:val="20"/>
        </w:rPr>
        <w:t>  </w:t>
      </w:r>
      <w:r>
        <w:rPr>
          <w:rFonts w:ascii="Arial"/>
          <w:b/>
          <w:spacing w:val="-10"/>
          <w:sz w:val="20"/>
        </w:rPr>
        <w:t>C</w:t>
      </w:r>
    </w:p>
    <w:p>
      <w:pPr>
        <w:tabs>
          <w:tab w:pos="888" w:val="left" w:leader="none"/>
        </w:tabs>
        <w:spacing w:before="39"/>
        <w:ind w:left="0" w:right="722" w:firstLine="0"/>
        <w:jc w:val="right"/>
        <w:rPr>
          <w:rFonts w:ascii="Arial"/>
          <w:b/>
          <w:sz w:val="20"/>
        </w:rPr>
      </w:pPr>
      <w:r>
        <w:rPr>
          <w:rFonts w:ascii="Arial"/>
          <w:b/>
          <w:sz w:val="20"/>
        </w:rPr>
        <w:t>3</w:t>
      </w:r>
      <w:r>
        <w:rPr>
          <w:rFonts w:ascii="Arial"/>
          <w:b/>
          <w:spacing w:val="26"/>
          <w:sz w:val="20"/>
        </w:rPr>
        <w:t>  </w:t>
      </w:r>
      <w:r>
        <w:rPr>
          <w:rFonts w:ascii="Arial"/>
          <w:b/>
          <w:sz w:val="20"/>
        </w:rPr>
        <w:t>0</w:t>
      </w:r>
      <w:r>
        <w:rPr>
          <w:rFonts w:ascii="Arial"/>
          <w:b/>
          <w:spacing w:val="27"/>
          <w:sz w:val="20"/>
        </w:rPr>
        <w:t>  </w:t>
      </w:r>
      <w:r>
        <w:rPr>
          <w:rFonts w:ascii="Arial"/>
          <w:b/>
          <w:spacing w:val="-10"/>
          <w:sz w:val="20"/>
        </w:rPr>
        <w:t>0</w:t>
      </w:r>
      <w:r>
        <w:rPr>
          <w:rFonts w:ascii="Arial"/>
          <w:b/>
          <w:sz w:val="20"/>
        </w:rPr>
        <w:tab/>
      </w:r>
      <w:r>
        <w:rPr>
          <w:rFonts w:ascii="Arial"/>
          <w:b/>
          <w:spacing w:val="-10"/>
          <w:sz w:val="20"/>
        </w:rPr>
        <w:t>3</w:t>
      </w:r>
    </w:p>
    <w:p>
      <w:pPr>
        <w:spacing w:before="38"/>
        <w:ind w:left="160" w:right="0" w:firstLine="0"/>
        <w:jc w:val="left"/>
        <w:rPr>
          <w:rFonts w:ascii="Arial"/>
          <w:b/>
          <w:sz w:val="20"/>
        </w:rPr>
      </w:pPr>
      <w:r>
        <w:rPr>
          <w:rFonts w:ascii="Arial"/>
          <w:b/>
          <w:sz w:val="20"/>
        </w:rPr>
        <w:t>Course</w:t>
      </w:r>
      <w:r>
        <w:rPr>
          <w:rFonts w:ascii="Arial"/>
          <w:b/>
          <w:spacing w:val="-9"/>
          <w:sz w:val="20"/>
        </w:rPr>
        <w:t> </w:t>
      </w:r>
      <w:r>
        <w:rPr>
          <w:rFonts w:ascii="Arial"/>
          <w:b/>
          <w:spacing w:val="-2"/>
          <w:sz w:val="20"/>
        </w:rPr>
        <w:t>Objectives</w:t>
      </w:r>
    </w:p>
    <w:p>
      <w:pPr>
        <w:pStyle w:val="ListParagraph"/>
        <w:numPr>
          <w:ilvl w:val="0"/>
          <w:numId w:val="110"/>
        </w:numPr>
        <w:tabs>
          <w:tab w:pos="875" w:val="left" w:leader="none"/>
        </w:tabs>
        <w:spacing w:line="276" w:lineRule="auto" w:before="42" w:after="0"/>
        <w:ind w:left="875" w:right="731" w:hanging="360"/>
        <w:jc w:val="left"/>
        <w:rPr>
          <w:sz w:val="20"/>
        </w:rPr>
      </w:pPr>
      <w:r>
        <w:rPr>
          <w:sz w:val="20"/>
        </w:rPr>
        <w:t>To Understand the basic object-oriented programming concepts and apply them in problem</w:t>
      </w:r>
      <w:r>
        <w:rPr>
          <w:spacing w:val="40"/>
          <w:sz w:val="20"/>
        </w:rPr>
        <w:t> </w:t>
      </w:r>
      <w:r>
        <w:rPr>
          <w:spacing w:val="-2"/>
          <w:sz w:val="20"/>
        </w:rPr>
        <w:t>solving.</w:t>
      </w:r>
    </w:p>
    <w:p>
      <w:pPr>
        <w:pStyle w:val="ListParagraph"/>
        <w:numPr>
          <w:ilvl w:val="0"/>
          <w:numId w:val="110"/>
        </w:numPr>
        <w:tabs>
          <w:tab w:pos="874" w:val="left" w:leader="none"/>
        </w:tabs>
        <w:spacing w:line="240" w:lineRule="auto" w:before="3" w:after="0"/>
        <w:ind w:left="874" w:right="0" w:hanging="359"/>
        <w:jc w:val="left"/>
        <w:rPr>
          <w:sz w:val="20"/>
        </w:rPr>
      </w:pPr>
      <w:r>
        <w:rPr>
          <w:sz w:val="20"/>
        </w:rPr>
        <w:t>To</w:t>
      </w:r>
      <w:r>
        <w:rPr>
          <w:spacing w:val="-5"/>
          <w:sz w:val="20"/>
        </w:rPr>
        <w:t> </w:t>
      </w:r>
      <w:r>
        <w:rPr>
          <w:sz w:val="20"/>
        </w:rPr>
        <w:t>Illustrate</w:t>
      </w:r>
      <w:r>
        <w:rPr>
          <w:spacing w:val="-2"/>
          <w:sz w:val="20"/>
        </w:rPr>
        <w:t> </w:t>
      </w:r>
      <w:r>
        <w:rPr>
          <w:sz w:val="20"/>
        </w:rPr>
        <w:t>inheritance</w:t>
      </w:r>
      <w:r>
        <w:rPr>
          <w:spacing w:val="-4"/>
          <w:sz w:val="20"/>
        </w:rPr>
        <w:t> </w:t>
      </w:r>
      <w:r>
        <w:rPr>
          <w:sz w:val="20"/>
        </w:rPr>
        <w:t>concepts</w:t>
      </w:r>
      <w:r>
        <w:rPr>
          <w:spacing w:val="-4"/>
          <w:sz w:val="20"/>
        </w:rPr>
        <w:t> </w:t>
      </w:r>
      <w:r>
        <w:rPr>
          <w:sz w:val="20"/>
        </w:rPr>
        <w:t>for</w:t>
      </w:r>
      <w:r>
        <w:rPr>
          <w:spacing w:val="-3"/>
          <w:sz w:val="20"/>
        </w:rPr>
        <w:t> </w:t>
      </w:r>
      <w:r>
        <w:rPr>
          <w:sz w:val="20"/>
        </w:rPr>
        <w:t>reusing</w:t>
      </w:r>
      <w:r>
        <w:rPr>
          <w:spacing w:val="-3"/>
          <w:sz w:val="20"/>
        </w:rPr>
        <w:t> </w:t>
      </w:r>
      <w:r>
        <w:rPr>
          <w:sz w:val="20"/>
        </w:rPr>
        <w:t>the</w:t>
      </w:r>
      <w:r>
        <w:rPr>
          <w:spacing w:val="-2"/>
          <w:sz w:val="20"/>
        </w:rPr>
        <w:t> program.</w:t>
      </w:r>
    </w:p>
    <w:p>
      <w:pPr>
        <w:pStyle w:val="ListParagraph"/>
        <w:numPr>
          <w:ilvl w:val="0"/>
          <w:numId w:val="110"/>
        </w:numPr>
        <w:tabs>
          <w:tab w:pos="875" w:val="left" w:leader="none"/>
          <w:tab w:pos="8084" w:val="left" w:leader="none"/>
        </w:tabs>
        <w:spacing w:line="276" w:lineRule="auto" w:before="59" w:after="0"/>
        <w:ind w:left="875" w:right="732" w:hanging="360"/>
        <w:jc w:val="left"/>
        <w:rPr>
          <w:sz w:val="20"/>
        </w:rPr>
      </w:pPr>
      <w:r>
        <w:rPr>
          <w:sz w:val="20"/>
        </w:rPr>
        <w:t>To Demonstrate multitasking by using multiple threads and event handling ●</w:t>
        <w:tab/>
        <w:t>To</w:t>
      </w:r>
      <w:r>
        <w:rPr>
          <w:spacing w:val="40"/>
          <w:sz w:val="20"/>
        </w:rPr>
        <w:t> </w:t>
      </w:r>
      <w:r>
        <w:rPr>
          <w:sz w:val="20"/>
        </w:rPr>
        <w:t>Develop data-centric applications using JDBC.</w:t>
      </w:r>
    </w:p>
    <w:p>
      <w:pPr>
        <w:pStyle w:val="ListParagraph"/>
        <w:numPr>
          <w:ilvl w:val="0"/>
          <w:numId w:val="110"/>
        </w:numPr>
        <w:tabs>
          <w:tab w:pos="874" w:val="left" w:leader="none"/>
        </w:tabs>
        <w:spacing w:line="240" w:lineRule="auto" w:before="3" w:after="0"/>
        <w:ind w:left="874" w:right="0" w:hanging="359"/>
        <w:jc w:val="left"/>
        <w:rPr>
          <w:sz w:val="20"/>
        </w:rPr>
      </w:pPr>
      <w:r>
        <w:rPr>
          <w:sz w:val="20"/>
        </w:rPr>
        <w:t>To</w:t>
      </w:r>
      <w:r>
        <w:rPr>
          <w:spacing w:val="-3"/>
          <w:sz w:val="20"/>
        </w:rPr>
        <w:t> </w:t>
      </w:r>
      <w:r>
        <w:rPr>
          <w:sz w:val="20"/>
        </w:rPr>
        <w:t>Understand</w:t>
      </w:r>
      <w:r>
        <w:rPr>
          <w:spacing w:val="-1"/>
          <w:sz w:val="20"/>
        </w:rPr>
        <w:t> </w:t>
      </w:r>
      <w:r>
        <w:rPr>
          <w:sz w:val="20"/>
        </w:rPr>
        <w:t>the</w:t>
      </w:r>
      <w:r>
        <w:rPr>
          <w:spacing w:val="-1"/>
          <w:sz w:val="20"/>
        </w:rPr>
        <w:t> </w:t>
      </w:r>
      <w:r>
        <w:rPr>
          <w:sz w:val="20"/>
        </w:rPr>
        <w:t>basics</w:t>
      </w:r>
      <w:r>
        <w:rPr>
          <w:spacing w:val="-2"/>
          <w:sz w:val="20"/>
        </w:rPr>
        <w:t> </w:t>
      </w:r>
      <w:r>
        <w:rPr>
          <w:sz w:val="20"/>
        </w:rPr>
        <w:t>of</w:t>
      </w:r>
      <w:r>
        <w:rPr>
          <w:spacing w:val="-1"/>
          <w:sz w:val="20"/>
        </w:rPr>
        <w:t> </w:t>
      </w:r>
      <w:r>
        <w:rPr>
          <w:sz w:val="20"/>
        </w:rPr>
        <w:t>java</w:t>
      </w:r>
      <w:r>
        <w:rPr>
          <w:spacing w:val="-3"/>
          <w:sz w:val="20"/>
        </w:rPr>
        <w:t> </w:t>
      </w:r>
      <w:r>
        <w:rPr>
          <w:sz w:val="20"/>
        </w:rPr>
        <w:t>console</w:t>
      </w:r>
      <w:r>
        <w:rPr>
          <w:spacing w:val="-3"/>
          <w:sz w:val="20"/>
        </w:rPr>
        <w:t> </w:t>
      </w:r>
      <w:r>
        <w:rPr>
          <w:sz w:val="20"/>
        </w:rPr>
        <w:t>and</w:t>
      </w:r>
      <w:r>
        <w:rPr>
          <w:spacing w:val="-2"/>
          <w:sz w:val="20"/>
        </w:rPr>
        <w:t> </w:t>
      </w:r>
      <w:r>
        <w:rPr>
          <w:sz w:val="20"/>
        </w:rPr>
        <w:t>GUI</w:t>
      </w:r>
      <w:r>
        <w:rPr>
          <w:spacing w:val="-1"/>
          <w:sz w:val="20"/>
        </w:rPr>
        <w:t> </w:t>
      </w:r>
      <w:r>
        <w:rPr>
          <w:sz w:val="20"/>
        </w:rPr>
        <w:t>based</w:t>
      </w:r>
      <w:r>
        <w:rPr>
          <w:spacing w:val="-2"/>
          <w:sz w:val="20"/>
        </w:rPr>
        <w:t> programming</w:t>
      </w:r>
    </w:p>
    <w:p>
      <w:pPr>
        <w:pStyle w:val="BodyText"/>
        <w:spacing w:before="69"/>
      </w:pPr>
    </w:p>
    <w:p>
      <w:pPr>
        <w:pStyle w:val="Heading5"/>
        <w:ind w:left="160"/>
      </w:pPr>
      <w:r>
        <w:rPr/>
        <w:t>Course</w:t>
      </w:r>
      <w:r>
        <w:rPr>
          <w:spacing w:val="-9"/>
        </w:rPr>
        <w:t> </w:t>
      </w:r>
      <w:r>
        <w:rPr>
          <w:spacing w:val="-2"/>
        </w:rPr>
        <w:t>Outcomes</w:t>
      </w:r>
    </w:p>
    <w:p>
      <w:pPr>
        <w:pStyle w:val="ListParagraph"/>
        <w:numPr>
          <w:ilvl w:val="0"/>
          <w:numId w:val="110"/>
        </w:numPr>
        <w:tabs>
          <w:tab w:pos="875" w:val="left" w:leader="none"/>
        </w:tabs>
        <w:spacing w:line="276" w:lineRule="auto" w:before="42" w:after="0"/>
        <w:ind w:left="875" w:right="731" w:hanging="360"/>
        <w:jc w:val="left"/>
        <w:rPr>
          <w:sz w:val="20"/>
        </w:rPr>
      </w:pPr>
      <w:r>
        <w:rPr>
          <w:sz w:val="20"/>
        </w:rPr>
        <w:t>Demonstrate</w:t>
      </w:r>
      <w:r>
        <w:rPr>
          <w:spacing w:val="-3"/>
          <w:sz w:val="20"/>
        </w:rPr>
        <w:t> </w:t>
      </w:r>
      <w:r>
        <w:rPr>
          <w:sz w:val="20"/>
        </w:rPr>
        <w:t>the</w:t>
      </w:r>
      <w:r>
        <w:rPr>
          <w:spacing w:val="-4"/>
          <w:sz w:val="20"/>
        </w:rPr>
        <w:t> </w:t>
      </w:r>
      <w:r>
        <w:rPr>
          <w:sz w:val="20"/>
        </w:rPr>
        <w:t>behavior of</w:t>
      </w:r>
      <w:r>
        <w:rPr>
          <w:spacing w:val="-3"/>
          <w:sz w:val="20"/>
        </w:rPr>
        <w:t> </w:t>
      </w:r>
      <w:r>
        <w:rPr>
          <w:sz w:val="20"/>
        </w:rPr>
        <w:t>programs</w:t>
      </w:r>
      <w:r>
        <w:rPr>
          <w:spacing w:val="-3"/>
          <w:sz w:val="20"/>
        </w:rPr>
        <w:t> </w:t>
      </w:r>
      <w:r>
        <w:rPr>
          <w:sz w:val="20"/>
        </w:rPr>
        <w:t>involving</w:t>
      </w:r>
      <w:r>
        <w:rPr>
          <w:spacing w:val="-4"/>
          <w:sz w:val="20"/>
        </w:rPr>
        <w:t> </w:t>
      </w:r>
      <w:r>
        <w:rPr>
          <w:sz w:val="20"/>
        </w:rPr>
        <w:t>the</w:t>
      </w:r>
      <w:r>
        <w:rPr>
          <w:spacing w:val="-3"/>
          <w:sz w:val="20"/>
        </w:rPr>
        <w:t> </w:t>
      </w:r>
      <w:r>
        <w:rPr>
          <w:sz w:val="20"/>
        </w:rPr>
        <w:t>basic</w:t>
      </w:r>
      <w:r>
        <w:rPr>
          <w:spacing w:val="-3"/>
          <w:sz w:val="20"/>
        </w:rPr>
        <w:t> </w:t>
      </w:r>
      <w:r>
        <w:rPr>
          <w:sz w:val="20"/>
        </w:rPr>
        <w:t>programming</w:t>
      </w:r>
      <w:r>
        <w:rPr>
          <w:spacing w:val="-3"/>
          <w:sz w:val="20"/>
        </w:rPr>
        <w:t> </w:t>
      </w:r>
      <w:r>
        <w:rPr>
          <w:sz w:val="20"/>
        </w:rPr>
        <w:t>constructs</w:t>
      </w:r>
      <w:r>
        <w:rPr>
          <w:spacing w:val="-3"/>
          <w:sz w:val="20"/>
        </w:rPr>
        <w:t> </w:t>
      </w:r>
      <w:r>
        <w:rPr>
          <w:sz w:val="20"/>
        </w:rPr>
        <w:t>like</w:t>
      </w:r>
      <w:r>
        <w:rPr>
          <w:spacing w:val="-4"/>
          <w:sz w:val="20"/>
        </w:rPr>
        <w:t> </w:t>
      </w:r>
      <w:r>
        <w:rPr>
          <w:sz w:val="20"/>
        </w:rPr>
        <w:t>control structures, constructors, string handling and garbage collection.</w:t>
      </w:r>
    </w:p>
    <w:p>
      <w:pPr>
        <w:pStyle w:val="ListParagraph"/>
        <w:numPr>
          <w:ilvl w:val="0"/>
          <w:numId w:val="110"/>
        </w:numPr>
        <w:tabs>
          <w:tab w:pos="875" w:val="left" w:leader="none"/>
        </w:tabs>
        <w:spacing w:line="276" w:lineRule="auto" w:before="3" w:after="0"/>
        <w:ind w:left="875" w:right="731" w:hanging="360"/>
        <w:jc w:val="left"/>
        <w:rPr>
          <w:sz w:val="20"/>
        </w:rPr>
      </w:pPr>
      <w:r>
        <w:rPr>
          <w:sz w:val="20"/>
        </w:rPr>
        <w:t>Demonstrate the implementation of inheritance (multilevel, hierarchical and multiple) by using extend and implement keywords</w:t>
      </w:r>
    </w:p>
    <w:p>
      <w:pPr>
        <w:pStyle w:val="ListParagraph"/>
        <w:numPr>
          <w:ilvl w:val="0"/>
          <w:numId w:val="110"/>
        </w:numPr>
        <w:tabs>
          <w:tab w:pos="874" w:val="left" w:leader="none"/>
        </w:tabs>
        <w:spacing w:line="240" w:lineRule="auto" w:before="3" w:after="0"/>
        <w:ind w:left="874" w:right="0" w:hanging="359"/>
        <w:jc w:val="left"/>
        <w:rPr>
          <w:sz w:val="20"/>
        </w:rPr>
      </w:pPr>
      <w:r>
        <w:rPr>
          <w:sz w:val="20"/>
        </w:rPr>
        <w:t>Use</w:t>
      </w:r>
      <w:r>
        <w:rPr>
          <w:spacing w:val="-5"/>
          <w:sz w:val="20"/>
        </w:rPr>
        <w:t> </w:t>
      </w:r>
      <w:r>
        <w:rPr>
          <w:sz w:val="20"/>
        </w:rPr>
        <w:t>multithreading</w:t>
      </w:r>
      <w:r>
        <w:rPr>
          <w:spacing w:val="-4"/>
          <w:sz w:val="20"/>
        </w:rPr>
        <w:t> </w:t>
      </w:r>
      <w:r>
        <w:rPr>
          <w:sz w:val="20"/>
        </w:rPr>
        <w:t>concepts</w:t>
      </w:r>
      <w:r>
        <w:rPr>
          <w:spacing w:val="-4"/>
          <w:sz w:val="20"/>
        </w:rPr>
        <w:t> </w:t>
      </w:r>
      <w:r>
        <w:rPr>
          <w:sz w:val="20"/>
        </w:rPr>
        <w:t>to</w:t>
      </w:r>
      <w:r>
        <w:rPr>
          <w:spacing w:val="-5"/>
          <w:sz w:val="20"/>
        </w:rPr>
        <w:t> </w:t>
      </w:r>
      <w:r>
        <w:rPr>
          <w:sz w:val="20"/>
        </w:rPr>
        <w:t>develop</w:t>
      </w:r>
      <w:r>
        <w:rPr>
          <w:spacing w:val="-2"/>
          <w:sz w:val="20"/>
        </w:rPr>
        <w:t> </w:t>
      </w:r>
      <w:r>
        <w:rPr>
          <w:sz w:val="20"/>
        </w:rPr>
        <w:t>inter</w:t>
      </w:r>
      <w:r>
        <w:rPr>
          <w:spacing w:val="-4"/>
          <w:sz w:val="20"/>
        </w:rPr>
        <w:t> </w:t>
      </w:r>
      <w:r>
        <w:rPr>
          <w:sz w:val="20"/>
        </w:rPr>
        <w:t>process</w:t>
      </w:r>
      <w:r>
        <w:rPr>
          <w:spacing w:val="-4"/>
          <w:sz w:val="20"/>
        </w:rPr>
        <w:t> </w:t>
      </w:r>
      <w:r>
        <w:rPr>
          <w:spacing w:val="-2"/>
          <w:sz w:val="20"/>
        </w:rPr>
        <w:t>communication.</w:t>
      </w:r>
    </w:p>
    <w:p>
      <w:pPr>
        <w:pStyle w:val="ListParagraph"/>
        <w:numPr>
          <w:ilvl w:val="0"/>
          <w:numId w:val="110"/>
        </w:numPr>
        <w:tabs>
          <w:tab w:pos="875" w:val="left" w:leader="none"/>
        </w:tabs>
        <w:spacing w:line="271" w:lineRule="auto" w:before="37" w:after="0"/>
        <w:ind w:left="875" w:right="730" w:hanging="360"/>
        <w:jc w:val="left"/>
        <w:rPr>
          <w:sz w:val="20"/>
        </w:rPr>
      </w:pPr>
      <w:r>
        <w:rPr>
          <w:sz w:val="20"/>
        </w:rPr>
        <w:t>Understand the process of graphical user interface design and implementation using AWT or </w:t>
      </w:r>
      <w:r>
        <w:rPr>
          <w:spacing w:val="-2"/>
          <w:sz w:val="20"/>
        </w:rPr>
        <w:t>swings.</w:t>
      </w:r>
    </w:p>
    <w:p>
      <w:pPr>
        <w:pStyle w:val="ListParagraph"/>
        <w:numPr>
          <w:ilvl w:val="0"/>
          <w:numId w:val="110"/>
        </w:numPr>
        <w:tabs>
          <w:tab w:pos="874" w:val="left" w:leader="none"/>
        </w:tabs>
        <w:spacing w:line="240" w:lineRule="auto" w:before="9" w:after="0"/>
        <w:ind w:left="874" w:right="0" w:hanging="359"/>
        <w:jc w:val="left"/>
        <w:rPr>
          <w:sz w:val="20"/>
        </w:rPr>
      </w:pPr>
      <w:r>
        <w:rPr>
          <w:sz w:val="20"/>
        </w:rPr>
        <w:t>Develop</w:t>
      </w:r>
      <w:r>
        <w:rPr>
          <w:spacing w:val="-4"/>
          <w:sz w:val="20"/>
        </w:rPr>
        <w:t> </w:t>
      </w:r>
      <w:r>
        <w:rPr>
          <w:sz w:val="20"/>
        </w:rPr>
        <w:t>applets</w:t>
      </w:r>
      <w:r>
        <w:rPr>
          <w:spacing w:val="-2"/>
          <w:sz w:val="20"/>
        </w:rPr>
        <w:t> </w:t>
      </w:r>
      <w:r>
        <w:rPr>
          <w:sz w:val="20"/>
        </w:rPr>
        <w:t>that</w:t>
      </w:r>
      <w:r>
        <w:rPr>
          <w:spacing w:val="-3"/>
          <w:sz w:val="20"/>
        </w:rPr>
        <w:t> </w:t>
      </w:r>
      <w:r>
        <w:rPr>
          <w:sz w:val="20"/>
        </w:rPr>
        <w:t>interact</w:t>
      </w:r>
      <w:r>
        <w:rPr>
          <w:spacing w:val="-4"/>
          <w:sz w:val="20"/>
        </w:rPr>
        <w:t> </w:t>
      </w:r>
      <w:r>
        <w:rPr>
          <w:sz w:val="20"/>
        </w:rPr>
        <w:t>abundantly</w:t>
      </w:r>
      <w:r>
        <w:rPr>
          <w:spacing w:val="-3"/>
          <w:sz w:val="20"/>
        </w:rPr>
        <w:t> </w:t>
      </w:r>
      <w:r>
        <w:rPr>
          <w:sz w:val="20"/>
        </w:rPr>
        <w:t>with</w:t>
      </w:r>
      <w:r>
        <w:rPr>
          <w:spacing w:val="-5"/>
          <w:sz w:val="20"/>
        </w:rPr>
        <w:t> </w:t>
      </w:r>
      <w:r>
        <w:rPr>
          <w:sz w:val="20"/>
        </w:rPr>
        <w:t>the</w:t>
      </w:r>
      <w:r>
        <w:rPr>
          <w:spacing w:val="-4"/>
          <w:sz w:val="20"/>
        </w:rPr>
        <w:t> </w:t>
      </w:r>
      <w:r>
        <w:rPr>
          <w:sz w:val="20"/>
        </w:rPr>
        <w:t>client</w:t>
      </w:r>
      <w:r>
        <w:rPr>
          <w:spacing w:val="-4"/>
          <w:sz w:val="20"/>
        </w:rPr>
        <w:t> </w:t>
      </w:r>
      <w:r>
        <w:rPr>
          <w:sz w:val="20"/>
        </w:rPr>
        <w:t>environment</w:t>
      </w:r>
      <w:r>
        <w:rPr>
          <w:spacing w:val="-3"/>
          <w:sz w:val="20"/>
        </w:rPr>
        <w:t> </w:t>
      </w:r>
      <w:r>
        <w:rPr>
          <w:sz w:val="20"/>
        </w:rPr>
        <w:t>and</w:t>
      </w:r>
      <w:r>
        <w:rPr>
          <w:spacing w:val="-3"/>
          <w:sz w:val="20"/>
        </w:rPr>
        <w:t> </w:t>
      </w:r>
      <w:r>
        <w:rPr>
          <w:sz w:val="20"/>
        </w:rPr>
        <w:t>deploy</w:t>
      </w:r>
      <w:r>
        <w:rPr>
          <w:spacing w:val="-3"/>
          <w:sz w:val="20"/>
        </w:rPr>
        <w:t> </w:t>
      </w:r>
      <w:r>
        <w:rPr>
          <w:sz w:val="20"/>
        </w:rPr>
        <w:t>on</w:t>
      </w:r>
      <w:r>
        <w:rPr>
          <w:spacing w:val="-5"/>
          <w:sz w:val="20"/>
        </w:rPr>
        <w:t> </w:t>
      </w:r>
      <w:r>
        <w:rPr>
          <w:sz w:val="20"/>
        </w:rPr>
        <w:t>the</w:t>
      </w:r>
      <w:r>
        <w:rPr>
          <w:spacing w:val="-3"/>
          <w:sz w:val="20"/>
        </w:rPr>
        <w:t> </w:t>
      </w:r>
      <w:r>
        <w:rPr>
          <w:spacing w:val="-2"/>
          <w:sz w:val="20"/>
        </w:rPr>
        <w:t>server.</w:t>
      </w:r>
    </w:p>
    <w:p>
      <w:pPr>
        <w:pStyle w:val="BodyText"/>
        <w:spacing w:before="70"/>
      </w:pPr>
    </w:p>
    <w:p>
      <w:pPr>
        <w:pStyle w:val="Heading4"/>
        <w:ind w:left="160"/>
      </w:pPr>
      <w:r>
        <w:rPr/>
        <w:t>UNIT</w:t>
      </w:r>
      <w:r>
        <w:rPr>
          <w:spacing w:val="-3"/>
        </w:rPr>
        <w:t> </w:t>
      </w:r>
      <w:r>
        <w:rPr/>
        <w:t>-</w:t>
      </w:r>
      <w:r>
        <w:rPr>
          <w:spacing w:val="-2"/>
        </w:rPr>
        <w:t> </w:t>
      </w:r>
      <w:r>
        <w:rPr>
          <w:spacing w:val="-10"/>
        </w:rPr>
        <w:t>I</w:t>
      </w:r>
    </w:p>
    <w:p>
      <w:pPr>
        <w:pStyle w:val="BodyText"/>
        <w:spacing w:line="273" w:lineRule="auto" w:before="42"/>
        <w:ind w:left="174" w:right="801" w:hanging="10"/>
        <w:jc w:val="both"/>
      </w:pPr>
      <w:r>
        <w:rPr/>
        <w:t>Object oriented thinking and Java Basics- Need for oop paradigm, summary of oop concepts, coping with</w:t>
      </w:r>
      <w:r>
        <w:rPr>
          <w:spacing w:val="-12"/>
        </w:rPr>
        <w:t> </w:t>
      </w:r>
      <w:r>
        <w:rPr/>
        <w:t>complexity,</w:t>
      </w:r>
      <w:r>
        <w:rPr>
          <w:spacing w:val="-2"/>
        </w:rPr>
        <w:t> </w:t>
      </w:r>
      <w:r>
        <w:rPr/>
        <w:t>abstraction mechanisms.</w:t>
      </w:r>
      <w:r>
        <w:rPr>
          <w:spacing w:val="-1"/>
        </w:rPr>
        <w:t> </w:t>
      </w:r>
      <w:r>
        <w:rPr/>
        <w:t>A way</w:t>
      </w:r>
      <w:r>
        <w:rPr>
          <w:spacing w:val="-1"/>
        </w:rPr>
        <w:t> </w:t>
      </w:r>
      <w:r>
        <w:rPr/>
        <w:t>of</w:t>
      </w:r>
      <w:r>
        <w:rPr>
          <w:spacing w:val="-1"/>
        </w:rPr>
        <w:t> </w:t>
      </w:r>
      <w:r>
        <w:rPr/>
        <w:t>viewing world</w:t>
      </w:r>
      <w:r>
        <w:rPr>
          <w:spacing w:val="-2"/>
        </w:rPr>
        <w:t> </w:t>
      </w:r>
      <w:r>
        <w:rPr>
          <w:w w:val="160"/>
        </w:rPr>
        <w:t>–</w:t>
      </w:r>
      <w:r>
        <w:rPr>
          <w:spacing w:val="-22"/>
          <w:w w:val="160"/>
        </w:rPr>
        <w:t> </w:t>
      </w:r>
      <w:r>
        <w:rPr/>
        <w:t>Agents, responsibility,</w:t>
      </w:r>
      <w:r>
        <w:rPr>
          <w:spacing w:val="-3"/>
        </w:rPr>
        <w:t> </w:t>
      </w:r>
      <w:r>
        <w:rPr/>
        <w:t>messages, methods, History of Java, Java buzzwords, data types, variables, scope and lifetime of variables, arrays,</w:t>
      </w:r>
      <w:r>
        <w:rPr>
          <w:spacing w:val="-6"/>
        </w:rPr>
        <w:t> </w:t>
      </w:r>
      <w:r>
        <w:rPr/>
        <w:t>operators,</w:t>
      </w:r>
      <w:r>
        <w:rPr>
          <w:spacing w:val="-5"/>
        </w:rPr>
        <w:t> </w:t>
      </w:r>
      <w:r>
        <w:rPr/>
        <w:t>expressions,</w:t>
      </w:r>
      <w:r>
        <w:rPr>
          <w:spacing w:val="-6"/>
        </w:rPr>
        <w:t> </w:t>
      </w:r>
      <w:r>
        <w:rPr/>
        <w:t>control</w:t>
      </w:r>
      <w:r>
        <w:rPr>
          <w:spacing w:val="-7"/>
        </w:rPr>
        <w:t> </w:t>
      </w:r>
      <w:r>
        <w:rPr/>
        <w:t>statements,</w:t>
      </w:r>
      <w:r>
        <w:rPr>
          <w:spacing w:val="-7"/>
        </w:rPr>
        <w:t> </w:t>
      </w:r>
      <w:r>
        <w:rPr/>
        <w:t>type</w:t>
      </w:r>
      <w:r>
        <w:rPr>
          <w:spacing w:val="-5"/>
        </w:rPr>
        <w:t> </w:t>
      </w:r>
      <w:r>
        <w:rPr/>
        <w:t>conversion</w:t>
      </w:r>
      <w:r>
        <w:rPr>
          <w:spacing w:val="-8"/>
        </w:rPr>
        <w:t> </w:t>
      </w:r>
      <w:r>
        <w:rPr/>
        <w:t>and</w:t>
      </w:r>
      <w:r>
        <w:rPr>
          <w:spacing w:val="-7"/>
        </w:rPr>
        <w:t> </w:t>
      </w:r>
      <w:r>
        <w:rPr/>
        <w:t>casting,</w:t>
      </w:r>
      <w:r>
        <w:rPr>
          <w:spacing w:val="-4"/>
        </w:rPr>
        <w:t> </w:t>
      </w:r>
      <w:r>
        <w:rPr/>
        <w:t>simple</w:t>
      </w:r>
      <w:r>
        <w:rPr>
          <w:spacing w:val="-7"/>
        </w:rPr>
        <w:t> </w:t>
      </w:r>
      <w:r>
        <w:rPr/>
        <w:t>java</w:t>
      </w:r>
      <w:r>
        <w:rPr>
          <w:spacing w:val="-5"/>
        </w:rPr>
        <w:t> </w:t>
      </w:r>
      <w:r>
        <w:rPr/>
        <w:t>program, concepts</w:t>
      </w:r>
      <w:r>
        <w:rPr>
          <w:spacing w:val="-4"/>
        </w:rPr>
        <w:t> </w:t>
      </w:r>
      <w:r>
        <w:rPr/>
        <w:t>of</w:t>
      </w:r>
      <w:r>
        <w:rPr>
          <w:spacing w:val="-4"/>
        </w:rPr>
        <w:t> </w:t>
      </w:r>
      <w:r>
        <w:rPr/>
        <w:t>classes,</w:t>
      </w:r>
      <w:r>
        <w:rPr>
          <w:spacing w:val="-5"/>
        </w:rPr>
        <w:t> </w:t>
      </w:r>
      <w:r>
        <w:rPr/>
        <w:t>objects,</w:t>
      </w:r>
      <w:r>
        <w:rPr>
          <w:spacing w:val="-5"/>
        </w:rPr>
        <w:t> </w:t>
      </w:r>
      <w:r>
        <w:rPr/>
        <w:t>constructors,</w:t>
      </w:r>
      <w:r>
        <w:rPr>
          <w:spacing w:val="-5"/>
        </w:rPr>
        <w:t> </w:t>
      </w:r>
      <w:r>
        <w:rPr/>
        <w:t>methods,</w:t>
      </w:r>
      <w:r>
        <w:rPr>
          <w:spacing w:val="-5"/>
        </w:rPr>
        <w:t> </w:t>
      </w:r>
      <w:r>
        <w:rPr/>
        <w:t>access</w:t>
      </w:r>
      <w:r>
        <w:rPr>
          <w:spacing w:val="-4"/>
        </w:rPr>
        <w:t> </w:t>
      </w:r>
      <w:r>
        <w:rPr/>
        <w:t>control,</w:t>
      </w:r>
      <w:r>
        <w:rPr>
          <w:spacing w:val="-5"/>
        </w:rPr>
        <w:t> </w:t>
      </w:r>
      <w:r>
        <w:rPr/>
        <w:t>this</w:t>
      </w:r>
      <w:r>
        <w:rPr>
          <w:spacing w:val="-4"/>
        </w:rPr>
        <w:t> </w:t>
      </w:r>
      <w:r>
        <w:rPr/>
        <w:t>keyword,</w:t>
      </w:r>
      <w:r>
        <w:rPr>
          <w:spacing w:val="-1"/>
        </w:rPr>
        <w:t> </w:t>
      </w:r>
      <w:r>
        <w:rPr/>
        <w:t>garbage</w:t>
      </w:r>
      <w:r>
        <w:rPr>
          <w:spacing w:val="-6"/>
        </w:rPr>
        <w:t> </w:t>
      </w:r>
      <w:r>
        <w:rPr/>
        <w:t>collection, overloading methods and constructors, method binding, inheritance, overriding and exceptions, parameter passing, recursion, nested and inner classes, exploring string class.</w:t>
      </w:r>
    </w:p>
    <w:p>
      <w:pPr>
        <w:pStyle w:val="BodyText"/>
        <w:spacing w:before="42"/>
      </w:pPr>
    </w:p>
    <w:p>
      <w:pPr>
        <w:pStyle w:val="Heading4"/>
        <w:spacing w:before="1"/>
        <w:ind w:left="160"/>
      </w:pPr>
      <w:r>
        <w:rPr/>
        <w:t>UNIT</w:t>
      </w:r>
      <w:r>
        <w:rPr>
          <w:spacing w:val="-3"/>
        </w:rPr>
        <w:t> </w:t>
      </w:r>
      <w:r>
        <w:rPr/>
        <w:t>-</w:t>
      </w:r>
      <w:r>
        <w:rPr>
          <w:spacing w:val="-2"/>
        </w:rPr>
        <w:t> </w:t>
      </w:r>
      <w:r>
        <w:rPr>
          <w:spacing w:val="-5"/>
        </w:rPr>
        <w:t>II</w:t>
      </w:r>
    </w:p>
    <w:p>
      <w:pPr>
        <w:pStyle w:val="BodyText"/>
        <w:spacing w:line="273" w:lineRule="auto" w:before="42"/>
        <w:ind w:left="174" w:right="802" w:firstLine="45"/>
        <w:jc w:val="both"/>
      </w:pPr>
      <w:r>
        <w:rPr/>
        <w:t>Inheritance, Packages and Interfaces </w:t>
      </w:r>
      <w:r>
        <w:rPr>
          <w:w w:val="160"/>
        </w:rPr>
        <w:t>–</w:t>
      </w:r>
      <w:r>
        <w:rPr>
          <w:w w:val="160"/>
        </w:rPr>
        <w:t> </w:t>
      </w:r>
      <w:r>
        <w:rPr/>
        <w:t>Hierarchical abstractions, Base class object, subclass, subtype, substitutability, forms of inheritance specialization, specification, construction, extension, limitation,</w:t>
      </w:r>
      <w:r>
        <w:rPr>
          <w:spacing w:val="-9"/>
        </w:rPr>
        <w:t> </w:t>
      </w:r>
      <w:r>
        <w:rPr/>
        <w:t>combination,</w:t>
      </w:r>
      <w:r>
        <w:rPr>
          <w:spacing w:val="-8"/>
        </w:rPr>
        <w:t> </w:t>
      </w:r>
      <w:r>
        <w:rPr/>
        <w:t>benefits</w:t>
      </w:r>
      <w:r>
        <w:rPr>
          <w:spacing w:val="-9"/>
        </w:rPr>
        <w:t> </w:t>
      </w:r>
      <w:r>
        <w:rPr/>
        <w:t>of</w:t>
      </w:r>
      <w:r>
        <w:rPr>
          <w:spacing w:val="-9"/>
        </w:rPr>
        <w:t> </w:t>
      </w:r>
      <w:r>
        <w:rPr/>
        <w:t>inheritance,</w:t>
      </w:r>
      <w:r>
        <w:rPr>
          <w:spacing w:val="-11"/>
        </w:rPr>
        <w:t> </w:t>
      </w:r>
      <w:r>
        <w:rPr/>
        <w:t>costs</w:t>
      </w:r>
      <w:r>
        <w:rPr>
          <w:spacing w:val="-9"/>
        </w:rPr>
        <w:t> </w:t>
      </w:r>
      <w:r>
        <w:rPr/>
        <w:t>of</w:t>
      </w:r>
      <w:r>
        <w:rPr>
          <w:spacing w:val="-9"/>
        </w:rPr>
        <w:t> </w:t>
      </w:r>
      <w:r>
        <w:rPr/>
        <w:t>inheritance.</w:t>
      </w:r>
      <w:r>
        <w:rPr>
          <w:spacing w:val="-11"/>
        </w:rPr>
        <w:t> </w:t>
      </w:r>
      <w:r>
        <w:rPr/>
        <w:t>Member</w:t>
      </w:r>
      <w:r>
        <w:rPr>
          <w:spacing w:val="-9"/>
        </w:rPr>
        <w:t> </w:t>
      </w:r>
      <w:r>
        <w:rPr/>
        <w:t>access</w:t>
      </w:r>
      <w:r>
        <w:rPr>
          <w:spacing w:val="-11"/>
        </w:rPr>
        <w:t> </w:t>
      </w:r>
      <w:r>
        <w:rPr/>
        <w:t>rules,</w:t>
      </w:r>
      <w:r>
        <w:rPr>
          <w:spacing w:val="-11"/>
        </w:rPr>
        <w:t> </w:t>
      </w:r>
      <w:r>
        <w:rPr/>
        <w:t>super</w:t>
      </w:r>
      <w:r>
        <w:rPr>
          <w:spacing w:val="-9"/>
        </w:rPr>
        <w:t> </w:t>
      </w:r>
      <w:r>
        <w:rPr/>
        <w:t>uses, using final with inheritance, polymorphism- method overriding, abstract classes, the Object class. Defining, Creating and Accessing a Package, Understanding CLASSPATH, importing packages, differences between classes and interfaces, defining an interface, implementing interface, applying interfaces, variables in interface and extending interfaces. Exploring java.io.</w:t>
      </w:r>
    </w:p>
    <w:p>
      <w:pPr>
        <w:pStyle w:val="BodyText"/>
        <w:spacing w:before="42"/>
      </w:pPr>
    </w:p>
    <w:p>
      <w:pPr>
        <w:pStyle w:val="Heading4"/>
        <w:ind w:left="160"/>
      </w:pPr>
      <w:r>
        <w:rPr/>
        <w:t>UNIT</w:t>
      </w:r>
      <w:r>
        <w:rPr>
          <w:spacing w:val="-3"/>
        </w:rPr>
        <w:t> </w:t>
      </w:r>
      <w:r>
        <w:rPr/>
        <w:t>-</w:t>
      </w:r>
      <w:r>
        <w:rPr>
          <w:spacing w:val="-2"/>
        </w:rPr>
        <w:t> </w:t>
      </w:r>
      <w:r>
        <w:rPr>
          <w:spacing w:val="-5"/>
        </w:rPr>
        <w:t>III</w:t>
      </w:r>
    </w:p>
    <w:p>
      <w:pPr>
        <w:pStyle w:val="BodyText"/>
        <w:spacing w:line="273" w:lineRule="auto" w:before="42"/>
        <w:ind w:left="174" w:right="803" w:hanging="10"/>
        <w:jc w:val="both"/>
      </w:pPr>
      <w:r>
        <w:rPr/>
        <w:t>Exception handling and Multithreading-- Concepts of exception handling, benefits of exception handling, Termination or resumptive models, exception hierarchy, usage of try, catch, throw, throws and</w:t>
      </w:r>
      <w:r>
        <w:rPr>
          <w:spacing w:val="-5"/>
        </w:rPr>
        <w:t> </w:t>
      </w:r>
      <w:r>
        <w:rPr/>
        <w:t>finally,</w:t>
      </w:r>
      <w:r>
        <w:rPr>
          <w:spacing w:val="-5"/>
        </w:rPr>
        <w:t> </w:t>
      </w:r>
      <w:r>
        <w:rPr/>
        <w:t>built</w:t>
      </w:r>
      <w:r>
        <w:rPr>
          <w:spacing w:val="-7"/>
        </w:rPr>
        <w:t> </w:t>
      </w:r>
      <w:r>
        <w:rPr/>
        <w:t>in</w:t>
      </w:r>
      <w:r>
        <w:rPr>
          <w:spacing w:val="-6"/>
        </w:rPr>
        <w:t> </w:t>
      </w:r>
      <w:r>
        <w:rPr/>
        <w:t>exceptions,</w:t>
      </w:r>
      <w:r>
        <w:rPr>
          <w:spacing w:val="-7"/>
        </w:rPr>
        <w:t> </w:t>
      </w:r>
      <w:r>
        <w:rPr/>
        <w:t>creating</w:t>
      </w:r>
      <w:r>
        <w:rPr>
          <w:spacing w:val="-4"/>
        </w:rPr>
        <w:t> </w:t>
      </w:r>
      <w:r>
        <w:rPr/>
        <w:t>own</w:t>
      </w:r>
      <w:r>
        <w:rPr>
          <w:spacing w:val="-7"/>
        </w:rPr>
        <w:t> </w:t>
      </w:r>
      <w:r>
        <w:rPr/>
        <w:t>exception</w:t>
      </w:r>
      <w:r>
        <w:rPr>
          <w:spacing w:val="-5"/>
        </w:rPr>
        <w:t> </w:t>
      </w:r>
      <w:r>
        <w:rPr/>
        <w:t>subclasses.</w:t>
      </w:r>
      <w:r>
        <w:rPr>
          <w:spacing w:val="-6"/>
        </w:rPr>
        <w:t> </w:t>
      </w:r>
      <w:r>
        <w:rPr/>
        <w:t>String</w:t>
      </w:r>
      <w:r>
        <w:rPr>
          <w:spacing w:val="-7"/>
        </w:rPr>
        <w:t> </w:t>
      </w:r>
      <w:r>
        <w:rPr/>
        <w:t>handling,</w:t>
      </w:r>
      <w:r>
        <w:rPr>
          <w:spacing w:val="-5"/>
        </w:rPr>
        <w:t> </w:t>
      </w:r>
      <w:r>
        <w:rPr/>
        <w:t>Exploring</w:t>
      </w:r>
      <w:r>
        <w:rPr>
          <w:spacing w:val="-7"/>
        </w:rPr>
        <w:t> </w:t>
      </w:r>
      <w:r>
        <w:rPr/>
        <w:t>java.util. Differences between multithreading and multitasking, thread life cycle, creating threads, thread priorities, synchronizing threads, inter thread communication, thread groups, daemon threads. Enumerations, autoboxing, annotations, generics.</w:t>
      </w:r>
    </w:p>
    <w:p>
      <w:pPr>
        <w:pStyle w:val="BodyText"/>
        <w:spacing w:before="41"/>
      </w:pPr>
    </w:p>
    <w:p>
      <w:pPr>
        <w:pStyle w:val="Heading4"/>
        <w:ind w:left="160"/>
      </w:pPr>
      <w:r>
        <w:rPr/>
        <w:t>UNIT</w:t>
      </w:r>
      <w:r>
        <w:rPr>
          <w:spacing w:val="-3"/>
        </w:rPr>
        <w:t> </w:t>
      </w:r>
      <w:r>
        <w:rPr/>
        <w:t>-</w:t>
      </w:r>
      <w:r>
        <w:rPr>
          <w:spacing w:val="-2"/>
        </w:rPr>
        <w:t> </w:t>
      </w:r>
      <w:r>
        <w:rPr>
          <w:spacing w:val="-5"/>
        </w:rPr>
        <w:t>IV</w:t>
      </w:r>
    </w:p>
    <w:p>
      <w:pPr>
        <w:pStyle w:val="BodyText"/>
        <w:spacing w:line="276" w:lineRule="auto" w:before="42"/>
        <w:ind w:left="174" w:right="801" w:hanging="10"/>
        <w:jc w:val="both"/>
      </w:pPr>
      <w:r>
        <w:rPr>
          <w:w w:val="105"/>
        </w:rPr>
        <w:t>Event</w:t>
      </w:r>
      <w:r>
        <w:rPr>
          <w:spacing w:val="-5"/>
          <w:w w:val="105"/>
        </w:rPr>
        <w:t> </w:t>
      </w:r>
      <w:r>
        <w:rPr>
          <w:w w:val="105"/>
        </w:rPr>
        <w:t>Handling:</w:t>
      </w:r>
      <w:r>
        <w:rPr>
          <w:spacing w:val="-4"/>
          <w:w w:val="105"/>
        </w:rPr>
        <w:t> </w:t>
      </w:r>
      <w:r>
        <w:rPr>
          <w:w w:val="105"/>
        </w:rPr>
        <w:t>Events,</w:t>
      </w:r>
      <w:r>
        <w:rPr>
          <w:spacing w:val="-5"/>
          <w:w w:val="105"/>
        </w:rPr>
        <w:t> </w:t>
      </w:r>
      <w:r>
        <w:rPr>
          <w:w w:val="105"/>
        </w:rPr>
        <w:t>Event</w:t>
      </w:r>
      <w:r>
        <w:rPr>
          <w:spacing w:val="-5"/>
          <w:w w:val="105"/>
        </w:rPr>
        <w:t> </w:t>
      </w:r>
      <w:r>
        <w:rPr>
          <w:w w:val="105"/>
        </w:rPr>
        <w:t>sources,</w:t>
      </w:r>
      <w:r>
        <w:rPr>
          <w:spacing w:val="-6"/>
          <w:w w:val="105"/>
        </w:rPr>
        <w:t> </w:t>
      </w:r>
      <w:r>
        <w:rPr>
          <w:w w:val="105"/>
        </w:rPr>
        <w:t>Event</w:t>
      </w:r>
      <w:r>
        <w:rPr>
          <w:spacing w:val="-5"/>
          <w:w w:val="105"/>
        </w:rPr>
        <w:t> </w:t>
      </w:r>
      <w:r>
        <w:rPr>
          <w:w w:val="105"/>
        </w:rPr>
        <w:t>classes,</w:t>
      </w:r>
      <w:r>
        <w:rPr>
          <w:spacing w:val="-6"/>
          <w:w w:val="105"/>
        </w:rPr>
        <w:t> </w:t>
      </w:r>
      <w:r>
        <w:rPr>
          <w:w w:val="105"/>
        </w:rPr>
        <w:t>Event</w:t>
      </w:r>
      <w:r>
        <w:rPr>
          <w:spacing w:val="-4"/>
          <w:w w:val="105"/>
        </w:rPr>
        <w:t> </w:t>
      </w:r>
      <w:r>
        <w:rPr>
          <w:w w:val="105"/>
        </w:rPr>
        <w:t>Listeners,</w:t>
      </w:r>
      <w:r>
        <w:rPr>
          <w:spacing w:val="-6"/>
          <w:w w:val="105"/>
        </w:rPr>
        <w:t> </w:t>
      </w:r>
      <w:r>
        <w:rPr>
          <w:w w:val="105"/>
        </w:rPr>
        <w:t>Delegation</w:t>
      </w:r>
      <w:r>
        <w:rPr>
          <w:spacing w:val="-5"/>
          <w:w w:val="105"/>
        </w:rPr>
        <w:t> </w:t>
      </w:r>
      <w:r>
        <w:rPr>
          <w:w w:val="105"/>
        </w:rPr>
        <w:t>event</w:t>
      </w:r>
      <w:r>
        <w:rPr>
          <w:spacing w:val="-5"/>
          <w:w w:val="105"/>
        </w:rPr>
        <w:t> </w:t>
      </w:r>
      <w:r>
        <w:rPr>
          <w:w w:val="105"/>
        </w:rPr>
        <w:t>model, handling</w:t>
      </w:r>
      <w:r>
        <w:rPr>
          <w:spacing w:val="-2"/>
          <w:w w:val="105"/>
        </w:rPr>
        <w:t> </w:t>
      </w:r>
      <w:r>
        <w:rPr>
          <w:w w:val="105"/>
        </w:rPr>
        <w:t>mouse</w:t>
      </w:r>
      <w:r>
        <w:rPr>
          <w:spacing w:val="-2"/>
          <w:w w:val="105"/>
        </w:rPr>
        <w:t> </w:t>
      </w:r>
      <w:r>
        <w:rPr>
          <w:w w:val="105"/>
        </w:rPr>
        <w:t>and</w:t>
      </w:r>
      <w:r>
        <w:rPr>
          <w:spacing w:val="-2"/>
          <w:w w:val="105"/>
        </w:rPr>
        <w:t> </w:t>
      </w:r>
      <w:r>
        <w:rPr>
          <w:w w:val="105"/>
        </w:rPr>
        <w:t>keyboard</w:t>
      </w:r>
      <w:r>
        <w:rPr>
          <w:spacing w:val="-2"/>
          <w:w w:val="105"/>
        </w:rPr>
        <w:t> </w:t>
      </w:r>
      <w:r>
        <w:rPr>
          <w:w w:val="105"/>
        </w:rPr>
        <w:t>events,</w:t>
      </w:r>
      <w:r>
        <w:rPr>
          <w:spacing w:val="-3"/>
          <w:w w:val="105"/>
        </w:rPr>
        <w:t> </w:t>
      </w:r>
      <w:r>
        <w:rPr>
          <w:w w:val="105"/>
        </w:rPr>
        <w:t>Adapter</w:t>
      </w:r>
      <w:r>
        <w:rPr>
          <w:spacing w:val="-1"/>
          <w:w w:val="105"/>
        </w:rPr>
        <w:t> </w:t>
      </w:r>
      <w:r>
        <w:rPr>
          <w:w w:val="105"/>
        </w:rPr>
        <w:t>classes.</w:t>
      </w:r>
      <w:r>
        <w:rPr>
          <w:spacing w:val="-2"/>
          <w:w w:val="105"/>
        </w:rPr>
        <w:t> </w:t>
      </w:r>
      <w:r>
        <w:rPr>
          <w:w w:val="105"/>
        </w:rPr>
        <w:t>The</w:t>
      </w:r>
      <w:r>
        <w:rPr>
          <w:spacing w:val="-2"/>
          <w:w w:val="105"/>
        </w:rPr>
        <w:t> </w:t>
      </w:r>
      <w:r>
        <w:rPr>
          <w:w w:val="105"/>
        </w:rPr>
        <w:t>AWT</w:t>
      </w:r>
      <w:r>
        <w:rPr>
          <w:spacing w:val="-2"/>
          <w:w w:val="105"/>
        </w:rPr>
        <w:t> </w:t>
      </w:r>
      <w:r>
        <w:rPr>
          <w:w w:val="105"/>
        </w:rPr>
        <w:t>class</w:t>
      </w:r>
      <w:r>
        <w:rPr>
          <w:spacing w:val="-2"/>
          <w:w w:val="105"/>
        </w:rPr>
        <w:t> </w:t>
      </w:r>
      <w:r>
        <w:rPr>
          <w:w w:val="105"/>
        </w:rPr>
        <w:t>hierarchy,</w:t>
      </w:r>
      <w:r>
        <w:rPr>
          <w:spacing w:val="-3"/>
          <w:w w:val="105"/>
        </w:rPr>
        <w:t> </w:t>
      </w:r>
      <w:r>
        <w:rPr>
          <w:w w:val="105"/>
        </w:rPr>
        <w:t>user</w:t>
      </w:r>
      <w:r>
        <w:rPr>
          <w:spacing w:val="-2"/>
          <w:w w:val="105"/>
        </w:rPr>
        <w:t> </w:t>
      </w:r>
      <w:r>
        <w:rPr>
          <w:w w:val="105"/>
        </w:rPr>
        <w:t>interface components-</w:t>
      </w:r>
      <w:r>
        <w:rPr>
          <w:w w:val="105"/>
        </w:rPr>
        <w:t> labels,</w:t>
      </w:r>
      <w:r>
        <w:rPr>
          <w:w w:val="105"/>
        </w:rPr>
        <w:t> button,</w:t>
      </w:r>
      <w:r>
        <w:rPr>
          <w:w w:val="105"/>
        </w:rPr>
        <w:t> canvas,</w:t>
      </w:r>
      <w:r>
        <w:rPr>
          <w:w w:val="105"/>
        </w:rPr>
        <w:t> scrollbars,</w:t>
      </w:r>
      <w:r>
        <w:rPr>
          <w:w w:val="105"/>
        </w:rPr>
        <w:t> text</w:t>
      </w:r>
      <w:r>
        <w:rPr>
          <w:w w:val="105"/>
        </w:rPr>
        <w:t> components,</w:t>
      </w:r>
      <w:r>
        <w:rPr>
          <w:w w:val="105"/>
        </w:rPr>
        <w:t> check</w:t>
      </w:r>
      <w:r>
        <w:rPr>
          <w:w w:val="105"/>
        </w:rPr>
        <w:t> box,</w:t>
      </w:r>
      <w:r>
        <w:rPr>
          <w:w w:val="105"/>
        </w:rPr>
        <w:t> checkbox</w:t>
      </w:r>
      <w:r>
        <w:rPr>
          <w:w w:val="105"/>
        </w:rPr>
        <w:t> groups, </w:t>
      </w:r>
      <w:r>
        <w:rPr/>
        <w:t>choices,</w:t>
      </w:r>
      <w:r>
        <w:rPr>
          <w:spacing w:val="-3"/>
        </w:rPr>
        <w:t> </w:t>
      </w:r>
      <w:r>
        <w:rPr/>
        <w:t>lists panels –</w:t>
      </w:r>
      <w:r>
        <w:rPr>
          <w:spacing w:val="-3"/>
        </w:rPr>
        <w:t> </w:t>
      </w:r>
      <w:r>
        <w:rPr/>
        <w:t>scrollpane,</w:t>
      </w:r>
      <w:r>
        <w:rPr>
          <w:spacing w:val="-1"/>
        </w:rPr>
        <w:t> </w:t>
      </w:r>
      <w:r>
        <w:rPr/>
        <w:t>dialogs,</w:t>
      </w:r>
      <w:r>
        <w:rPr>
          <w:spacing w:val="-2"/>
        </w:rPr>
        <w:t> </w:t>
      </w:r>
      <w:r>
        <w:rPr/>
        <w:t>menubar,</w:t>
      </w:r>
      <w:r>
        <w:rPr>
          <w:spacing w:val="-3"/>
        </w:rPr>
        <w:t> </w:t>
      </w:r>
      <w:r>
        <w:rPr/>
        <w:t>graphics, layout</w:t>
      </w:r>
      <w:r>
        <w:rPr>
          <w:spacing w:val="-2"/>
        </w:rPr>
        <w:t> </w:t>
      </w:r>
      <w:r>
        <w:rPr/>
        <w:t>manager –</w:t>
      </w:r>
      <w:r>
        <w:rPr>
          <w:spacing w:val="-2"/>
        </w:rPr>
        <w:t> </w:t>
      </w:r>
      <w:r>
        <w:rPr/>
        <w:t>layout</w:t>
      </w:r>
      <w:r>
        <w:rPr>
          <w:spacing w:val="-2"/>
        </w:rPr>
        <w:t> </w:t>
      </w:r>
      <w:r>
        <w:rPr/>
        <w:t>manager types </w:t>
      </w:r>
      <w:r>
        <w:rPr>
          <w:w w:val="160"/>
        </w:rPr>
        <w:t>–</w:t>
      </w:r>
      <w:r>
        <w:rPr>
          <w:spacing w:val="-28"/>
          <w:w w:val="160"/>
        </w:rPr>
        <w:t> </w:t>
      </w:r>
      <w:r>
        <w:rPr>
          <w:w w:val="105"/>
        </w:rPr>
        <w:t>border, grid, flow, card and grid bag.</w:t>
      </w:r>
    </w:p>
    <w:p>
      <w:pPr>
        <w:pStyle w:val="BodyText"/>
        <w:spacing w:after="0" w:line="276" w:lineRule="auto"/>
        <w:jc w:val="both"/>
        <w:sectPr>
          <w:pgSz w:w="11910" w:h="16840"/>
          <w:pgMar w:header="914" w:footer="0" w:top="1120" w:bottom="280" w:left="1275" w:right="708"/>
        </w:sectPr>
      </w:pPr>
    </w:p>
    <w:p>
      <w:pPr>
        <w:pStyle w:val="BodyText"/>
        <w:spacing w:before="119"/>
      </w:pPr>
    </w:p>
    <w:p>
      <w:pPr>
        <w:pStyle w:val="Heading4"/>
        <w:spacing w:before="1"/>
        <w:ind w:left="160"/>
      </w:pPr>
      <w:r>
        <w:rPr/>
        <w:t>UNIT</w:t>
      </w:r>
      <w:r>
        <w:rPr>
          <w:spacing w:val="-3"/>
        </w:rPr>
        <w:t> </w:t>
      </w:r>
      <w:r>
        <w:rPr/>
        <w:t>-</w:t>
      </w:r>
      <w:r>
        <w:rPr>
          <w:spacing w:val="-2"/>
        </w:rPr>
        <w:t> </w:t>
      </w:r>
      <w:r>
        <w:rPr>
          <w:spacing w:val="-10"/>
        </w:rPr>
        <w:t>V</w:t>
      </w:r>
    </w:p>
    <w:p>
      <w:pPr>
        <w:pStyle w:val="BodyText"/>
        <w:spacing w:line="276" w:lineRule="auto" w:before="39"/>
        <w:ind w:left="174" w:right="806" w:hanging="10"/>
        <w:jc w:val="both"/>
      </w:pPr>
      <w:r>
        <w:rPr/>
        <w:t>Applets – Concepts of Applets, differences between applets and applications, life cycle of an applet, types of applets, creating applets, passing parameters to applets. Swing – Introduction, limitations of AWT,</w:t>
      </w:r>
      <w:r>
        <w:rPr>
          <w:spacing w:val="-10"/>
        </w:rPr>
        <w:t> </w:t>
      </w:r>
      <w:r>
        <w:rPr/>
        <w:t>MVC</w:t>
      </w:r>
      <w:r>
        <w:rPr>
          <w:spacing w:val="-12"/>
        </w:rPr>
        <w:t> </w:t>
      </w:r>
      <w:r>
        <w:rPr/>
        <w:t>architecture,</w:t>
      </w:r>
      <w:r>
        <w:rPr>
          <w:spacing w:val="-9"/>
        </w:rPr>
        <w:t> </w:t>
      </w:r>
      <w:r>
        <w:rPr/>
        <w:t>components,</w:t>
      </w:r>
      <w:r>
        <w:rPr>
          <w:spacing w:val="-13"/>
        </w:rPr>
        <w:t> </w:t>
      </w:r>
      <w:r>
        <w:rPr/>
        <w:t>containers,</w:t>
      </w:r>
      <w:r>
        <w:rPr>
          <w:spacing w:val="-13"/>
        </w:rPr>
        <w:t> </w:t>
      </w:r>
      <w:r>
        <w:rPr/>
        <w:t>exploring</w:t>
      </w:r>
      <w:r>
        <w:rPr>
          <w:spacing w:val="-13"/>
        </w:rPr>
        <w:t> </w:t>
      </w:r>
      <w:r>
        <w:rPr/>
        <w:t>swing-</w:t>
      </w:r>
      <w:r>
        <w:rPr>
          <w:spacing w:val="-10"/>
        </w:rPr>
        <w:t> </w:t>
      </w:r>
      <w:r>
        <w:rPr/>
        <w:t>JApplet,</w:t>
      </w:r>
      <w:r>
        <w:rPr>
          <w:spacing w:val="-13"/>
        </w:rPr>
        <w:t> </w:t>
      </w:r>
      <w:r>
        <w:rPr/>
        <w:t>JFrame</w:t>
      </w:r>
      <w:r>
        <w:rPr>
          <w:spacing w:val="-13"/>
        </w:rPr>
        <w:t> </w:t>
      </w:r>
      <w:r>
        <w:rPr/>
        <w:t>and</w:t>
      </w:r>
      <w:r>
        <w:rPr>
          <w:spacing w:val="-13"/>
        </w:rPr>
        <w:t> </w:t>
      </w:r>
      <w:r>
        <w:rPr/>
        <w:t>JComponent, Icons</w:t>
      </w:r>
      <w:r>
        <w:rPr>
          <w:spacing w:val="-3"/>
        </w:rPr>
        <w:t> </w:t>
      </w:r>
      <w:r>
        <w:rPr/>
        <w:t>and</w:t>
      </w:r>
      <w:r>
        <w:rPr>
          <w:spacing w:val="-5"/>
        </w:rPr>
        <w:t> </w:t>
      </w:r>
      <w:r>
        <w:rPr/>
        <w:t>Labels,</w:t>
      </w:r>
      <w:r>
        <w:rPr>
          <w:spacing w:val="-5"/>
        </w:rPr>
        <w:t> </w:t>
      </w:r>
      <w:r>
        <w:rPr/>
        <w:t>text</w:t>
      </w:r>
      <w:r>
        <w:rPr>
          <w:spacing w:val="-5"/>
        </w:rPr>
        <w:t> </w:t>
      </w:r>
      <w:r>
        <w:rPr/>
        <w:t>fields,</w:t>
      </w:r>
      <w:r>
        <w:rPr>
          <w:spacing w:val="-5"/>
        </w:rPr>
        <w:t> </w:t>
      </w:r>
      <w:r>
        <w:rPr/>
        <w:t>buttons</w:t>
      </w:r>
      <w:r>
        <w:rPr>
          <w:spacing w:val="-3"/>
        </w:rPr>
        <w:t> </w:t>
      </w:r>
      <w:r>
        <w:rPr/>
        <w:t>–</w:t>
      </w:r>
      <w:r>
        <w:rPr>
          <w:spacing w:val="-6"/>
        </w:rPr>
        <w:t> </w:t>
      </w:r>
      <w:r>
        <w:rPr/>
        <w:t>The</w:t>
      </w:r>
      <w:r>
        <w:rPr>
          <w:spacing w:val="-5"/>
        </w:rPr>
        <w:t> </w:t>
      </w:r>
      <w:r>
        <w:rPr/>
        <w:t>JButton</w:t>
      </w:r>
      <w:r>
        <w:rPr>
          <w:spacing w:val="-5"/>
        </w:rPr>
        <w:t> </w:t>
      </w:r>
      <w:r>
        <w:rPr/>
        <w:t>class,</w:t>
      </w:r>
      <w:r>
        <w:rPr>
          <w:spacing w:val="-5"/>
        </w:rPr>
        <w:t> </w:t>
      </w:r>
      <w:r>
        <w:rPr/>
        <w:t>Check</w:t>
      </w:r>
      <w:r>
        <w:rPr>
          <w:spacing w:val="-3"/>
        </w:rPr>
        <w:t> </w:t>
      </w:r>
      <w:r>
        <w:rPr/>
        <w:t>boxes,</w:t>
      </w:r>
      <w:r>
        <w:rPr>
          <w:spacing w:val="-6"/>
        </w:rPr>
        <w:t> </w:t>
      </w:r>
      <w:r>
        <w:rPr/>
        <w:t>Radio</w:t>
      </w:r>
      <w:r>
        <w:rPr>
          <w:spacing w:val="-6"/>
        </w:rPr>
        <w:t> </w:t>
      </w:r>
      <w:r>
        <w:rPr/>
        <w:t>buttons,</w:t>
      </w:r>
      <w:r>
        <w:rPr>
          <w:spacing w:val="-6"/>
        </w:rPr>
        <w:t> </w:t>
      </w:r>
      <w:r>
        <w:rPr/>
        <w:t>Combo</w:t>
      </w:r>
      <w:r>
        <w:rPr>
          <w:spacing w:val="-5"/>
        </w:rPr>
        <w:t> </w:t>
      </w:r>
      <w:r>
        <w:rPr/>
        <w:t>boxes, </w:t>
      </w:r>
      <w:r>
        <w:rPr>
          <w:w w:val="105"/>
        </w:rPr>
        <w:t>Tabbed</w:t>
      </w:r>
      <w:r>
        <w:rPr>
          <w:spacing w:val="-11"/>
          <w:w w:val="105"/>
        </w:rPr>
        <w:t> </w:t>
      </w:r>
      <w:r>
        <w:rPr>
          <w:w w:val="105"/>
        </w:rPr>
        <w:t>Panes,</w:t>
      </w:r>
      <w:r>
        <w:rPr>
          <w:spacing w:val="-9"/>
          <w:w w:val="105"/>
        </w:rPr>
        <w:t> </w:t>
      </w:r>
      <w:r>
        <w:rPr>
          <w:w w:val="105"/>
        </w:rPr>
        <w:t>Scroll</w:t>
      </w:r>
      <w:r>
        <w:rPr>
          <w:spacing w:val="-11"/>
          <w:w w:val="105"/>
        </w:rPr>
        <w:t> </w:t>
      </w:r>
      <w:r>
        <w:rPr>
          <w:w w:val="105"/>
        </w:rPr>
        <w:t>Panes,</w:t>
      </w:r>
      <w:r>
        <w:rPr>
          <w:spacing w:val="-11"/>
          <w:w w:val="105"/>
        </w:rPr>
        <w:t> </w:t>
      </w:r>
      <w:r>
        <w:rPr>
          <w:w w:val="105"/>
        </w:rPr>
        <w:t>Trees,</w:t>
      </w:r>
      <w:r>
        <w:rPr>
          <w:spacing w:val="-12"/>
          <w:w w:val="105"/>
        </w:rPr>
        <w:t> </w:t>
      </w:r>
      <w:r>
        <w:rPr>
          <w:w w:val="105"/>
        </w:rPr>
        <w:t>and</w:t>
      </w:r>
      <w:r>
        <w:rPr>
          <w:spacing w:val="-10"/>
          <w:w w:val="105"/>
        </w:rPr>
        <w:t> </w:t>
      </w:r>
      <w:r>
        <w:rPr>
          <w:w w:val="105"/>
        </w:rPr>
        <w:t>Tables.</w:t>
      </w:r>
    </w:p>
    <w:p>
      <w:pPr>
        <w:pStyle w:val="BodyText"/>
        <w:spacing w:before="31"/>
      </w:pPr>
    </w:p>
    <w:p>
      <w:pPr>
        <w:pStyle w:val="Heading4"/>
        <w:ind w:left="160"/>
      </w:pPr>
      <w:r>
        <w:rPr/>
        <w:t>TEXT</w:t>
      </w:r>
      <w:r>
        <w:rPr>
          <w:spacing w:val="-8"/>
        </w:rPr>
        <w:t> </w:t>
      </w:r>
      <w:r>
        <w:rPr>
          <w:spacing w:val="-2"/>
        </w:rPr>
        <w:t>BOOKS:</w:t>
      </w:r>
    </w:p>
    <w:p>
      <w:pPr>
        <w:pStyle w:val="ListParagraph"/>
        <w:numPr>
          <w:ilvl w:val="0"/>
          <w:numId w:val="111"/>
        </w:numPr>
        <w:tabs>
          <w:tab w:pos="873" w:val="left" w:leader="none"/>
        </w:tabs>
        <w:spacing w:line="240" w:lineRule="auto" w:before="42" w:after="0"/>
        <w:ind w:left="873" w:right="0" w:hanging="358"/>
        <w:jc w:val="left"/>
        <w:rPr>
          <w:sz w:val="20"/>
        </w:rPr>
      </w:pPr>
      <w:r>
        <w:rPr>
          <w:sz w:val="20"/>
        </w:rPr>
        <w:t>Java</w:t>
      </w:r>
      <w:r>
        <w:rPr>
          <w:spacing w:val="-5"/>
          <w:sz w:val="20"/>
        </w:rPr>
        <w:t> </w:t>
      </w:r>
      <w:r>
        <w:rPr>
          <w:sz w:val="20"/>
        </w:rPr>
        <w:t>the</w:t>
      </w:r>
      <w:r>
        <w:rPr>
          <w:spacing w:val="-4"/>
          <w:sz w:val="20"/>
        </w:rPr>
        <w:t> </w:t>
      </w:r>
      <w:r>
        <w:rPr>
          <w:sz w:val="20"/>
        </w:rPr>
        <w:t>complete</w:t>
      </w:r>
      <w:r>
        <w:rPr>
          <w:spacing w:val="-3"/>
          <w:sz w:val="20"/>
        </w:rPr>
        <w:t> </w:t>
      </w:r>
      <w:r>
        <w:rPr>
          <w:sz w:val="20"/>
        </w:rPr>
        <w:t>reference,</w:t>
      </w:r>
      <w:r>
        <w:rPr>
          <w:spacing w:val="-3"/>
          <w:sz w:val="20"/>
        </w:rPr>
        <w:t> </w:t>
      </w:r>
      <w:r>
        <w:rPr>
          <w:sz w:val="20"/>
        </w:rPr>
        <w:t>7th</w:t>
      </w:r>
      <w:r>
        <w:rPr>
          <w:spacing w:val="-4"/>
          <w:sz w:val="20"/>
        </w:rPr>
        <w:t> </w:t>
      </w:r>
      <w:r>
        <w:rPr>
          <w:sz w:val="20"/>
        </w:rPr>
        <w:t>edition,</w:t>
      </w:r>
      <w:r>
        <w:rPr>
          <w:spacing w:val="-2"/>
          <w:sz w:val="20"/>
        </w:rPr>
        <w:t> </w:t>
      </w:r>
      <w:r>
        <w:rPr>
          <w:sz w:val="20"/>
        </w:rPr>
        <w:t>Herbert</w:t>
      </w:r>
      <w:r>
        <w:rPr>
          <w:spacing w:val="-4"/>
          <w:sz w:val="20"/>
        </w:rPr>
        <w:t> </w:t>
      </w:r>
      <w:r>
        <w:rPr>
          <w:sz w:val="20"/>
        </w:rPr>
        <w:t>schildt,</w:t>
      </w:r>
      <w:r>
        <w:rPr>
          <w:spacing w:val="-3"/>
          <w:sz w:val="20"/>
        </w:rPr>
        <w:t> </w:t>
      </w:r>
      <w:r>
        <w:rPr>
          <w:spacing w:val="-4"/>
          <w:sz w:val="20"/>
        </w:rPr>
        <w:t>TMH.</w:t>
      </w:r>
    </w:p>
    <w:p>
      <w:pPr>
        <w:pStyle w:val="ListParagraph"/>
        <w:numPr>
          <w:ilvl w:val="0"/>
          <w:numId w:val="111"/>
        </w:numPr>
        <w:tabs>
          <w:tab w:pos="873" w:val="left" w:leader="none"/>
        </w:tabs>
        <w:spacing w:line="240" w:lineRule="auto" w:before="38" w:after="0"/>
        <w:ind w:left="873" w:right="0" w:hanging="358"/>
        <w:jc w:val="left"/>
        <w:rPr>
          <w:sz w:val="20"/>
        </w:rPr>
      </w:pPr>
      <w:r>
        <w:rPr>
          <w:sz w:val="20"/>
        </w:rPr>
        <w:t>Understanding</w:t>
      </w:r>
      <w:r>
        <w:rPr>
          <w:spacing w:val="-5"/>
          <w:sz w:val="20"/>
        </w:rPr>
        <w:t> </w:t>
      </w:r>
      <w:r>
        <w:rPr>
          <w:sz w:val="20"/>
        </w:rPr>
        <w:t>OOP</w:t>
      </w:r>
      <w:r>
        <w:rPr>
          <w:spacing w:val="-4"/>
          <w:sz w:val="20"/>
        </w:rPr>
        <w:t> </w:t>
      </w:r>
      <w:r>
        <w:rPr>
          <w:sz w:val="20"/>
        </w:rPr>
        <w:t>with</w:t>
      </w:r>
      <w:r>
        <w:rPr>
          <w:spacing w:val="-4"/>
          <w:sz w:val="20"/>
        </w:rPr>
        <w:t> </w:t>
      </w:r>
      <w:r>
        <w:rPr>
          <w:sz w:val="20"/>
        </w:rPr>
        <w:t>Java,</w:t>
      </w:r>
      <w:r>
        <w:rPr>
          <w:spacing w:val="-5"/>
          <w:sz w:val="20"/>
        </w:rPr>
        <w:t> </w:t>
      </w:r>
      <w:r>
        <w:rPr>
          <w:sz w:val="20"/>
        </w:rPr>
        <w:t>updated</w:t>
      </w:r>
      <w:r>
        <w:rPr>
          <w:spacing w:val="-5"/>
          <w:sz w:val="20"/>
        </w:rPr>
        <w:t> </w:t>
      </w:r>
      <w:r>
        <w:rPr>
          <w:sz w:val="20"/>
        </w:rPr>
        <w:t>edition,</w:t>
      </w:r>
      <w:r>
        <w:rPr>
          <w:spacing w:val="-5"/>
          <w:sz w:val="20"/>
        </w:rPr>
        <w:t> </w:t>
      </w:r>
      <w:r>
        <w:rPr>
          <w:sz w:val="20"/>
        </w:rPr>
        <w:t>T.</w:t>
      </w:r>
      <w:r>
        <w:rPr>
          <w:spacing w:val="-4"/>
          <w:sz w:val="20"/>
        </w:rPr>
        <w:t> </w:t>
      </w:r>
      <w:r>
        <w:rPr>
          <w:sz w:val="20"/>
        </w:rPr>
        <w:t>Budd,</w:t>
      </w:r>
      <w:r>
        <w:rPr>
          <w:spacing w:val="-2"/>
          <w:sz w:val="20"/>
        </w:rPr>
        <w:t> </w:t>
      </w:r>
      <w:r>
        <w:rPr>
          <w:sz w:val="20"/>
        </w:rPr>
        <w:t>Pearson</w:t>
      </w:r>
      <w:r>
        <w:rPr>
          <w:spacing w:val="-3"/>
          <w:sz w:val="20"/>
        </w:rPr>
        <w:t> </w:t>
      </w:r>
      <w:r>
        <w:rPr>
          <w:spacing w:val="-2"/>
          <w:sz w:val="20"/>
        </w:rPr>
        <w:t>education.</w:t>
      </w:r>
    </w:p>
    <w:p>
      <w:pPr>
        <w:pStyle w:val="BodyText"/>
        <w:spacing w:before="69"/>
      </w:pPr>
    </w:p>
    <w:p>
      <w:pPr>
        <w:pStyle w:val="Heading4"/>
        <w:spacing w:before="1"/>
        <w:ind w:left="160"/>
      </w:pPr>
      <w:r>
        <w:rPr>
          <w:spacing w:val="-2"/>
        </w:rPr>
        <w:t>REFERENCE</w:t>
      </w:r>
      <w:r>
        <w:rPr>
          <w:spacing w:val="3"/>
        </w:rPr>
        <w:t> </w:t>
      </w:r>
      <w:r>
        <w:rPr>
          <w:spacing w:val="-2"/>
        </w:rPr>
        <w:t>BOOKS:</w:t>
      </w:r>
    </w:p>
    <w:p>
      <w:pPr>
        <w:pStyle w:val="ListParagraph"/>
        <w:numPr>
          <w:ilvl w:val="0"/>
          <w:numId w:val="112"/>
        </w:numPr>
        <w:tabs>
          <w:tab w:pos="873" w:val="left" w:leader="none"/>
          <w:tab w:pos="875" w:val="left" w:leader="none"/>
        </w:tabs>
        <w:spacing w:line="276" w:lineRule="auto" w:before="42" w:after="0"/>
        <w:ind w:left="875" w:right="732" w:hanging="360"/>
        <w:jc w:val="left"/>
        <w:rPr>
          <w:sz w:val="20"/>
        </w:rPr>
      </w:pPr>
      <w:r>
        <w:rPr>
          <w:sz w:val="20"/>
        </w:rPr>
        <w:t>An</w:t>
      </w:r>
      <w:r>
        <w:rPr>
          <w:spacing w:val="-4"/>
          <w:sz w:val="20"/>
        </w:rPr>
        <w:t> </w:t>
      </w:r>
      <w:r>
        <w:rPr>
          <w:sz w:val="20"/>
        </w:rPr>
        <w:t>Introduction</w:t>
      </w:r>
      <w:r>
        <w:rPr>
          <w:spacing w:val="-6"/>
          <w:sz w:val="20"/>
        </w:rPr>
        <w:t> </w:t>
      </w:r>
      <w:r>
        <w:rPr>
          <w:sz w:val="20"/>
        </w:rPr>
        <w:t>to</w:t>
      </w:r>
      <w:r>
        <w:rPr>
          <w:spacing w:val="-4"/>
          <w:sz w:val="20"/>
        </w:rPr>
        <w:t> </w:t>
      </w:r>
      <w:r>
        <w:rPr>
          <w:sz w:val="20"/>
        </w:rPr>
        <w:t>programming</w:t>
      </w:r>
      <w:r>
        <w:rPr>
          <w:spacing w:val="-4"/>
          <w:sz w:val="20"/>
        </w:rPr>
        <w:t> </w:t>
      </w:r>
      <w:r>
        <w:rPr>
          <w:sz w:val="20"/>
        </w:rPr>
        <w:t>and</w:t>
      </w:r>
      <w:r>
        <w:rPr>
          <w:spacing w:val="-5"/>
          <w:sz w:val="20"/>
        </w:rPr>
        <w:t> </w:t>
      </w:r>
      <w:r>
        <w:rPr>
          <w:sz w:val="20"/>
        </w:rPr>
        <w:t>OO</w:t>
      </w:r>
      <w:r>
        <w:rPr>
          <w:spacing w:val="-5"/>
          <w:sz w:val="20"/>
        </w:rPr>
        <w:t> </w:t>
      </w:r>
      <w:r>
        <w:rPr>
          <w:sz w:val="20"/>
        </w:rPr>
        <w:t>design</w:t>
      </w:r>
      <w:r>
        <w:rPr>
          <w:spacing w:val="-5"/>
          <w:sz w:val="20"/>
        </w:rPr>
        <w:t> </w:t>
      </w:r>
      <w:r>
        <w:rPr>
          <w:sz w:val="20"/>
        </w:rPr>
        <w:t>using</w:t>
      </w:r>
      <w:r>
        <w:rPr>
          <w:spacing w:val="-3"/>
          <w:sz w:val="20"/>
        </w:rPr>
        <w:t> </w:t>
      </w:r>
      <w:r>
        <w:rPr>
          <w:sz w:val="20"/>
        </w:rPr>
        <w:t>Java,</w:t>
      </w:r>
      <w:r>
        <w:rPr>
          <w:spacing w:val="-6"/>
          <w:sz w:val="20"/>
        </w:rPr>
        <w:t> </w:t>
      </w:r>
      <w:r>
        <w:rPr>
          <w:sz w:val="20"/>
        </w:rPr>
        <w:t>J.Nino</w:t>
      </w:r>
      <w:r>
        <w:rPr>
          <w:spacing w:val="-5"/>
          <w:sz w:val="20"/>
        </w:rPr>
        <w:t> </w:t>
      </w:r>
      <w:r>
        <w:rPr>
          <w:sz w:val="20"/>
        </w:rPr>
        <w:t>and</w:t>
      </w:r>
      <w:r>
        <w:rPr>
          <w:spacing w:val="-7"/>
          <w:sz w:val="20"/>
        </w:rPr>
        <w:t> </w:t>
      </w:r>
      <w:r>
        <w:rPr>
          <w:sz w:val="20"/>
        </w:rPr>
        <w:t>F.A.</w:t>
      </w:r>
      <w:r>
        <w:rPr>
          <w:spacing w:val="-4"/>
          <w:sz w:val="20"/>
        </w:rPr>
        <w:t> </w:t>
      </w:r>
      <w:r>
        <w:rPr>
          <w:sz w:val="20"/>
        </w:rPr>
        <w:t>Hosch,</w:t>
      </w:r>
      <w:r>
        <w:rPr>
          <w:spacing w:val="-8"/>
          <w:sz w:val="20"/>
        </w:rPr>
        <w:t> </w:t>
      </w:r>
      <w:r>
        <w:rPr>
          <w:sz w:val="20"/>
        </w:rPr>
        <w:t>John</w:t>
      </w:r>
      <w:r>
        <w:rPr>
          <w:spacing w:val="-7"/>
          <w:sz w:val="20"/>
        </w:rPr>
        <w:t> </w:t>
      </w:r>
      <w:r>
        <w:rPr>
          <w:sz w:val="20"/>
        </w:rPr>
        <w:t>wiley &amp; sons.</w:t>
      </w:r>
    </w:p>
    <w:p>
      <w:pPr>
        <w:pStyle w:val="ListParagraph"/>
        <w:numPr>
          <w:ilvl w:val="0"/>
          <w:numId w:val="112"/>
        </w:numPr>
        <w:tabs>
          <w:tab w:pos="873" w:val="left" w:leader="none"/>
        </w:tabs>
        <w:spacing w:line="240" w:lineRule="auto" w:before="0" w:after="0"/>
        <w:ind w:left="873" w:right="0" w:hanging="358"/>
        <w:jc w:val="left"/>
        <w:rPr>
          <w:sz w:val="20"/>
        </w:rPr>
      </w:pPr>
      <w:r>
        <w:rPr>
          <w:sz w:val="20"/>
        </w:rPr>
        <w:t>An</w:t>
      </w:r>
      <w:r>
        <w:rPr>
          <w:spacing w:val="-4"/>
          <w:sz w:val="20"/>
        </w:rPr>
        <w:t> </w:t>
      </w:r>
      <w:r>
        <w:rPr>
          <w:sz w:val="20"/>
        </w:rPr>
        <w:t>Introduction</w:t>
      </w:r>
      <w:r>
        <w:rPr>
          <w:spacing w:val="-3"/>
          <w:sz w:val="20"/>
        </w:rPr>
        <w:t> </w:t>
      </w:r>
      <w:r>
        <w:rPr>
          <w:sz w:val="20"/>
        </w:rPr>
        <w:t>to</w:t>
      </w:r>
      <w:r>
        <w:rPr>
          <w:spacing w:val="-4"/>
          <w:sz w:val="20"/>
        </w:rPr>
        <w:t> </w:t>
      </w:r>
      <w:r>
        <w:rPr>
          <w:sz w:val="20"/>
        </w:rPr>
        <w:t>OOP,</w:t>
      </w:r>
      <w:r>
        <w:rPr>
          <w:spacing w:val="-3"/>
          <w:sz w:val="20"/>
        </w:rPr>
        <w:t> </w:t>
      </w:r>
      <w:r>
        <w:rPr>
          <w:sz w:val="20"/>
        </w:rPr>
        <w:t>third</w:t>
      </w:r>
      <w:r>
        <w:rPr>
          <w:spacing w:val="-4"/>
          <w:sz w:val="20"/>
        </w:rPr>
        <w:t> </w:t>
      </w:r>
      <w:r>
        <w:rPr>
          <w:sz w:val="20"/>
        </w:rPr>
        <w:t>edition,</w:t>
      </w:r>
      <w:r>
        <w:rPr>
          <w:spacing w:val="-3"/>
          <w:sz w:val="20"/>
        </w:rPr>
        <w:t> </w:t>
      </w:r>
      <w:r>
        <w:rPr>
          <w:sz w:val="20"/>
        </w:rPr>
        <w:t>T.</w:t>
      </w:r>
      <w:r>
        <w:rPr>
          <w:spacing w:val="-2"/>
          <w:sz w:val="20"/>
        </w:rPr>
        <w:t> </w:t>
      </w:r>
      <w:r>
        <w:rPr>
          <w:sz w:val="20"/>
        </w:rPr>
        <w:t>Budd,</w:t>
      </w:r>
      <w:r>
        <w:rPr>
          <w:spacing w:val="-1"/>
          <w:sz w:val="20"/>
        </w:rPr>
        <w:t> </w:t>
      </w:r>
      <w:r>
        <w:rPr>
          <w:sz w:val="20"/>
        </w:rPr>
        <w:t>Pearson</w:t>
      </w:r>
      <w:r>
        <w:rPr>
          <w:spacing w:val="-4"/>
          <w:sz w:val="20"/>
        </w:rPr>
        <w:t> </w:t>
      </w:r>
      <w:r>
        <w:rPr>
          <w:spacing w:val="-2"/>
          <w:sz w:val="20"/>
        </w:rPr>
        <w:t>education.</w:t>
      </w:r>
    </w:p>
    <w:p>
      <w:pPr>
        <w:pStyle w:val="ListParagraph"/>
        <w:numPr>
          <w:ilvl w:val="0"/>
          <w:numId w:val="112"/>
        </w:numPr>
        <w:tabs>
          <w:tab w:pos="873" w:val="left" w:leader="none"/>
        </w:tabs>
        <w:spacing w:line="240" w:lineRule="auto" w:before="38" w:after="0"/>
        <w:ind w:left="873" w:right="0" w:hanging="358"/>
        <w:jc w:val="left"/>
        <w:rPr>
          <w:sz w:val="20"/>
        </w:rPr>
      </w:pPr>
      <w:r>
        <w:rPr>
          <w:sz w:val="20"/>
        </w:rPr>
        <w:t>Introduction</w:t>
      </w:r>
      <w:r>
        <w:rPr>
          <w:spacing w:val="-4"/>
          <w:sz w:val="20"/>
        </w:rPr>
        <w:t> </w:t>
      </w:r>
      <w:r>
        <w:rPr>
          <w:sz w:val="20"/>
        </w:rPr>
        <w:t>to</w:t>
      </w:r>
      <w:r>
        <w:rPr>
          <w:spacing w:val="-4"/>
          <w:sz w:val="20"/>
        </w:rPr>
        <w:t> </w:t>
      </w:r>
      <w:r>
        <w:rPr>
          <w:sz w:val="20"/>
        </w:rPr>
        <w:t>Java</w:t>
      </w:r>
      <w:r>
        <w:rPr>
          <w:spacing w:val="-4"/>
          <w:sz w:val="20"/>
        </w:rPr>
        <w:t> </w:t>
      </w:r>
      <w:r>
        <w:rPr>
          <w:sz w:val="20"/>
        </w:rPr>
        <w:t>programming,</w:t>
      </w:r>
      <w:r>
        <w:rPr>
          <w:spacing w:val="-3"/>
          <w:sz w:val="20"/>
        </w:rPr>
        <w:t> </w:t>
      </w:r>
      <w:r>
        <w:rPr>
          <w:sz w:val="20"/>
        </w:rPr>
        <w:t>Y.</w:t>
      </w:r>
      <w:r>
        <w:rPr>
          <w:spacing w:val="-4"/>
          <w:sz w:val="20"/>
        </w:rPr>
        <w:t> </w:t>
      </w:r>
      <w:r>
        <w:rPr>
          <w:sz w:val="20"/>
        </w:rPr>
        <w:t>Daniel</w:t>
      </w:r>
      <w:r>
        <w:rPr>
          <w:spacing w:val="-6"/>
          <w:sz w:val="20"/>
        </w:rPr>
        <w:t> </w:t>
      </w:r>
      <w:r>
        <w:rPr>
          <w:sz w:val="20"/>
        </w:rPr>
        <w:t>Liang,</w:t>
      </w:r>
      <w:r>
        <w:rPr>
          <w:spacing w:val="-4"/>
          <w:sz w:val="20"/>
        </w:rPr>
        <w:t> </w:t>
      </w:r>
      <w:r>
        <w:rPr>
          <w:sz w:val="20"/>
        </w:rPr>
        <w:t>Pearson</w:t>
      </w:r>
      <w:r>
        <w:rPr>
          <w:spacing w:val="-4"/>
          <w:sz w:val="20"/>
        </w:rPr>
        <w:t> </w:t>
      </w:r>
      <w:r>
        <w:rPr>
          <w:spacing w:val="-2"/>
          <w:sz w:val="20"/>
        </w:rPr>
        <w:t>education.</w:t>
      </w:r>
    </w:p>
    <w:p>
      <w:pPr>
        <w:pStyle w:val="ListParagraph"/>
        <w:numPr>
          <w:ilvl w:val="0"/>
          <w:numId w:val="112"/>
        </w:numPr>
        <w:tabs>
          <w:tab w:pos="873" w:val="left" w:leader="none"/>
          <w:tab w:pos="875" w:val="left" w:leader="none"/>
        </w:tabs>
        <w:spacing w:line="276" w:lineRule="auto" w:before="37" w:after="0"/>
        <w:ind w:left="875" w:right="732" w:hanging="360"/>
        <w:jc w:val="left"/>
        <w:rPr>
          <w:sz w:val="20"/>
        </w:rPr>
      </w:pPr>
      <w:r>
        <w:rPr>
          <w:sz w:val="20"/>
        </w:rPr>
        <w:t>An</w:t>
      </w:r>
      <w:r>
        <w:rPr>
          <w:spacing w:val="40"/>
          <w:sz w:val="20"/>
        </w:rPr>
        <w:t> </w:t>
      </w:r>
      <w:r>
        <w:rPr>
          <w:sz w:val="20"/>
        </w:rPr>
        <w:t>introduction</w:t>
      </w:r>
      <w:r>
        <w:rPr>
          <w:spacing w:val="40"/>
          <w:sz w:val="20"/>
        </w:rPr>
        <w:t> </w:t>
      </w:r>
      <w:r>
        <w:rPr>
          <w:sz w:val="20"/>
        </w:rPr>
        <w:t>to</w:t>
      </w:r>
      <w:r>
        <w:rPr>
          <w:spacing w:val="40"/>
          <w:sz w:val="20"/>
        </w:rPr>
        <w:t> </w:t>
      </w:r>
      <w:r>
        <w:rPr>
          <w:sz w:val="20"/>
        </w:rPr>
        <w:t>Java</w:t>
      </w:r>
      <w:r>
        <w:rPr>
          <w:spacing w:val="40"/>
          <w:sz w:val="20"/>
        </w:rPr>
        <w:t> </w:t>
      </w:r>
      <w:r>
        <w:rPr>
          <w:sz w:val="20"/>
        </w:rPr>
        <w:t>programming</w:t>
      </w:r>
      <w:r>
        <w:rPr>
          <w:spacing w:val="40"/>
          <w:sz w:val="20"/>
        </w:rPr>
        <w:t> </w:t>
      </w:r>
      <w:r>
        <w:rPr>
          <w:sz w:val="20"/>
        </w:rPr>
        <w:t>and</w:t>
      </w:r>
      <w:r>
        <w:rPr>
          <w:spacing w:val="40"/>
          <w:sz w:val="20"/>
        </w:rPr>
        <w:t> </w:t>
      </w:r>
      <w:r>
        <w:rPr>
          <w:sz w:val="20"/>
        </w:rPr>
        <w:t>object-oriented</w:t>
      </w:r>
      <w:r>
        <w:rPr>
          <w:spacing w:val="40"/>
          <w:sz w:val="20"/>
        </w:rPr>
        <w:t> </w:t>
      </w:r>
      <w:r>
        <w:rPr>
          <w:sz w:val="20"/>
        </w:rPr>
        <w:t>application</w:t>
      </w:r>
      <w:r>
        <w:rPr>
          <w:spacing w:val="40"/>
          <w:sz w:val="20"/>
        </w:rPr>
        <w:t> </w:t>
      </w:r>
      <w:r>
        <w:rPr>
          <w:sz w:val="20"/>
        </w:rPr>
        <w:t>development,</w:t>
      </w:r>
      <w:r>
        <w:rPr>
          <w:spacing w:val="40"/>
          <w:sz w:val="20"/>
        </w:rPr>
        <w:t> </w:t>
      </w:r>
      <w:r>
        <w:rPr>
          <w:sz w:val="20"/>
        </w:rPr>
        <w:t>R.A. Johnson- Thomson.</w:t>
      </w:r>
    </w:p>
    <w:p>
      <w:pPr>
        <w:pStyle w:val="ListParagraph"/>
        <w:numPr>
          <w:ilvl w:val="0"/>
          <w:numId w:val="112"/>
        </w:numPr>
        <w:tabs>
          <w:tab w:pos="873" w:val="left" w:leader="none"/>
          <w:tab w:pos="875" w:val="left" w:leader="none"/>
        </w:tabs>
        <w:spacing w:line="276" w:lineRule="auto" w:before="3" w:after="0"/>
        <w:ind w:left="875" w:right="732" w:hanging="360"/>
        <w:jc w:val="left"/>
        <w:rPr>
          <w:sz w:val="20"/>
        </w:rPr>
      </w:pPr>
      <w:r>
        <w:rPr>
          <w:sz w:val="20"/>
        </w:rPr>
        <w:t>Core</w:t>
      </w:r>
      <w:r>
        <w:rPr>
          <w:spacing w:val="40"/>
          <w:sz w:val="20"/>
        </w:rPr>
        <w:t> </w:t>
      </w:r>
      <w:r>
        <w:rPr>
          <w:sz w:val="20"/>
        </w:rPr>
        <w:t>Java</w:t>
      </w:r>
      <w:r>
        <w:rPr>
          <w:spacing w:val="40"/>
          <w:sz w:val="20"/>
        </w:rPr>
        <w:t> </w:t>
      </w:r>
      <w:r>
        <w:rPr>
          <w:sz w:val="20"/>
        </w:rPr>
        <w:t>2,</w:t>
      </w:r>
      <w:r>
        <w:rPr>
          <w:spacing w:val="40"/>
          <w:sz w:val="20"/>
        </w:rPr>
        <w:t> </w:t>
      </w:r>
      <w:r>
        <w:rPr>
          <w:sz w:val="20"/>
        </w:rPr>
        <w:t>Vol</w:t>
      </w:r>
      <w:r>
        <w:rPr>
          <w:spacing w:val="40"/>
          <w:sz w:val="20"/>
        </w:rPr>
        <w:t> </w:t>
      </w:r>
      <w:r>
        <w:rPr>
          <w:sz w:val="20"/>
        </w:rPr>
        <w:t>1,</w:t>
      </w:r>
      <w:r>
        <w:rPr>
          <w:spacing w:val="40"/>
          <w:sz w:val="20"/>
        </w:rPr>
        <w:t> </w:t>
      </w:r>
      <w:r>
        <w:rPr>
          <w:sz w:val="20"/>
        </w:rPr>
        <w:t>Fundamentals,</w:t>
      </w:r>
      <w:r>
        <w:rPr>
          <w:spacing w:val="40"/>
          <w:sz w:val="20"/>
        </w:rPr>
        <w:t> </w:t>
      </w:r>
      <w:r>
        <w:rPr>
          <w:sz w:val="20"/>
        </w:rPr>
        <w:t>Cay.S.</w:t>
      </w:r>
      <w:r>
        <w:rPr>
          <w:spacing w:val="40"/>
          <w:sz w:val="20"/>
        </w:rPr>
        <w:t> </w:t>
      </w:r>
      <w:r>
        <w:rPr>
          <w:sz w:val="20"/>
        </w:rPr>
        <w:t>Horstmann</w:t>
      </w:r>
      <w:r>
        <w:rPr>
          <w:spacing w:val="40"/>
          <w:sz w:val="20"/>
        </w:rPr>
        <w:t> </w:t>
      </w:r>
      <w:r>
        <w:rPr>
          <w:sz w:val="20"/>
        </w:rPr>
        <w:t>and</w:t>
      </w:r>
      <w:r>
        <w:rPr>
          <w:spacing w:val="40"/>
          <w:sz w:val="20"/>
        </w:rPr>
        <w:t> </w:t>
      </w:r>
      <w:r>
        <w:rPr>
          <w:sz w:val="20"/>
        </w:rPr>
        <w:t>Gary</w:t>
      </w:r>
      <w:r>
        <w:rPr>
          <w:spacing w:val="40"/>
          <w:sz w:val="20"/>
        </w:rPr>
        <w:t> </w:t>
      </w:r>
      <w:r>
        <w:rPr>
          <w:sz w:val="20"/>
        </w:rPr>
        <w:t>Cornell,</w:t>
      </w:r>
      <w:r>
        <w:rPr>
          <w:spacing w:val="40"/>
          <w:sz w:val="20"/>
        </w:rPr>
        <w:t> </w:t>
      </w:r>
      <w:r>
        <w:rPr>
          <w:sz w:val="20"/>
        </w:rPr>
        <w:t>eighth</w:t>
      </w:r>
      <w:r>
        <w:rPr>
          <w:spacing w:val="40"/>
          <w:sz w:val="20"/>
        </w:rPr>
        <w:t> </w:t>
      </w:r>
      <w:r>
        <w:rPr>
          <w:sz w:val="20"/>
        </w:rPr>
        <w:t>Edition, Pearson Education.</w:t>
      </w:r>
    </w:p>
    <w:p>
      <w:pPr>
        <w:pStyle w:val="ListParagraph"/>
        <w:numPr>
          <w:ilvl w:val="0"/>
          <w:numId w:val="112"/>
        </w:numPr>
        <w:tabs>
          <w:tab w:pos="873" w:val="left" w:leader="none"/>
          <w:tab w:pos="875" w:val="left" w:leader="none"/>
        </w:tabs>
        <w:spacing w:line="271" w:lineRule="auto" w:before="2" w:after="0"/>
        <w:ind w:left="875" w:right="728" w:hanging="360"/>
        <w:jc w:val="left"/>
        <w:rPr>
          <w:sz w:val="20"/>
        </w:rPr>
      </w:pPr>
      <w:r>
        <w:rPr>
          <w:sz w:val="20"/>
        </w:rPr>
        <w:t>Core Java 2, Vol 2, Advanced Features, Cay.S. Horstmann and Gary Cornell, eighth Edition, Pearson Education</w:t>
      </w:r>
    </w:p>
    <w:p>
      <w:pPr>
        <w:pStyle w:val="ListParagraph"/>
        <w:numPr>
          <w:ilvl w:val="0"/>
          <w:numId w:val="112"/>
        </w:numPr>
        <w:tabs>
          <w:tab w:pos="873" w:val="left" w:leader="none"/>
        </w:tabs>
        <w:spacing w:line="240" w:lineRule="auto" w:before="9" w:after="0"/>
        <w:ind w:left="873" w:right="0" w:hanging="358"/>
        <w:jc w:val="left"/>
        <w:rPr>
          <w:sz w:val="20"/>
        </w:rPr>
      </w:pPr>
      <w:r>
        <w:rPr>
          <w:sz w:val="20"/>
        </w:rPr>
        <w:t>Object</w:t>
      </w:r>
      <w:r>
        <w:rPr>
          <w:spacing w:val="-7"/>
          <w:sz w:val="20"/>
        </w:rPr>
        <w:t> </w:t>
      </w:r>
      <w:r>
        <w:rPr>
          <w:sz w:val="20"/>
        </w:rPr>
        <w:t>Oriented</w:t>
      </w:r>
      <w:r>
        <w:rPr>
          <w:spacing w:val="-6"/>
          <w:sz w:val="20"/>
        </w:rPr>
        <w:t> </w:t>
      </w:r>
      <w:r>
        <w:rPr>
          <w:sz w:val="20"/>
        </w:rPr>
        <w:t>Programming</w:t>
      </w:r>
      <w:r>
        <w:rPr>
          <w:spacing w:val="-6"/>
          <w:sz w:val="20"/>
        </w:rPr>
        <w:t> </w:t>
      </w:r>
      <w:r>
        <w:rPr>
          <w:sz w:val="20"/>
        </w:rPr>
        <w:t>with</w:t>
      </w:r>
      <w:r>
        <w:rPr>
          <w:spacing w:val="-5"/>
          <w:sz w:val="20"/>
        </w:rPr>
        <w:t> </w:t>
      </w:r>
      <w:r>
        <w:rPr>
          <w:sz w:val="20"/>
        </w:rPr>
        <w:t>Java,</w:t>
      </w:r>
      <w:r>
        <w:rPr>
          <w:spacing w:val="-3"/>
          <w:sz w:val="20"/>
        </w:rPr>
        <w:t> </w:t>
      </w:r>
      <w:r>
        <w:rPr>
          <w:sz w:val="20"/>
        </w:rPr>
        <w:t>R.Buyya,</w:t>
      </w:r>
      <w:r>
        <w:rPr>
          <w:spacing w:val="-5"/>
          <w:sz w:val="20"/>
        </w:rPr>
        <w:t> </w:t>
      </w:r>
      <w:r>
        <w:rPr>
          <w:sz w:val="20"/>
        </w:rPr>
        <w:t>S.T.Selvi,</w:t>
      </w:r>
      <w:r>
        <w:rPr>
          <w:spacing w:val="-4"/>
          <w:sz w:val="20"/>
        </w:rPr>
        <w:t> </w:t>
      </w:r>
      <w:r>
        <w:rPr>
          <w:sz w:val="20"/>
        </w:rPr>
        <w:t>X.Chu,</w:t>
      </w:r>
      <w:r>
        <w:rPr>
          <w:spacing w:val="-5"/>
          <w:sz w:val="20"/>
        </w:rPr>
        <w:t> </w:t>
      </w:r>
      <w:r>
        <w:rPr>
          <w:spacing w:val="-4"/>
          <w:sz w:val="20"/>
        </w:rPr>
        <w:t>TMH.</w:t>
      </w:r>
    </w:p>
    <w:p>
      <w:pPr>
        <w:pStyle w:val="ListParagraph"/>
        <w:numPr>
          <w:ilvl w:val="0"/>
          <w:numId w:val="112"/>
        </w:numPr>
        <w:tabs>
          <w:tab w:pos="873" w:val="left" w:leader="none"/>
          <w:tab w:pos="875" w:val="left" w:leader="none"/>
        </w:tabs>
        <w:spacing w:line="276" w:lineRule="auto" w:before="38" w:after="0"/>
        <w:ind w:left="875" w:right="733" w:hanging="360"/>
        <w:jc w:val="left"/>
        <w:rPr>
          <w:sz w:val="20"/>
        </w:rPr>
      </w:pPr>
      <w:r>
        <w:rPr>
          <w:sz w:val="20"/>
        </w:rPr>
        <w:t>Java</w:t>
      </w:r>
      <w:r>
        <w:rPr>
          <w:spacing w:val="-14"/>
          <w:sz w:val="20"/>
        </w:rPr>
        <w:t> </w:t>
      </w:r>
      <w:r>
        <w:rPr>
          <w:sz w:val="20"/>
        </w:rPr>
        <w:t>and</w:t>
      </w:r>
      <w:r>
        <w:rPr>
          <w:spacing w:val="-13"/>
          <w:sz w:val="20"/>
        </w:rPr>
        <w:t> </w:t>
      </w:r>
      <w:r>
        <w:rPr>
          <w:sz w:val="20"/>
        </w:rPr>
        <w:t>Object</w:t>
      </w:r>
      <w:r>
        <w:rPr>
          <w:spacing w:val="-13"/>
          <w:sz w:val="20"/>
        </w:rPr>
        <w:t> </w:t>
      </w:r>
      <w:r>
        <w:rPr>
          <w:sz w:val="20"/>
        </w:rPr>
        <w:t>Orientation,</w:t>
      </w:r>
      <w:r>
        <w:rPr>
          <w:spacing w:val="-14"/>
          <w:sz w:val="20"/>
        </w:rPr>
        <w:t> </w:t>
      </w:r>
      <w:r>
        <w:rPr>
          <w:sz w:val="20"/>
        </w:rPr>
        <w:t>an</w:t>
      </w:r>
      <w:r>
        <w:rPr>
          <w:spacing w:val="-12"/>
          <w:sz w:val="20"/>
        </w:rPr>
        <w:t> </w:t>
      </w:r>
      <w:r>
        <w:rPr>
          <w:sz w:val="20"/>
        </w:rPr>
        <w:t>introduction,</w:t>
      </w:r>
      <w:r>
        <w:rPr>
          <w:spacing w:val="-13"/>
          <w:sz w:val="20"/>
        </w:rPr>
        <w:t> </w:t>
      </w:r>
      <w:r>
        <w:rPr>
          <w:sz w:val="20"/>
        </w:rPr>
        <w:t>John</w:t>
      </w:r>
      <w:r>
        <w:rPr>
          <w:spacing w:val="-11"/>
          <w:sz w:val="20"/>
        </w:rPr>
        <w:t> </w:t>
      </w:r>
      <w:r>
        <w:rPr>
          <w:sz w:val="20"/>
        </w:rPr>
        <w:t>Hunt,</w:t>
      </w:r>
      <w:r>
        <w:rPr>
          <w:spacing w:val="-14"/>
          <w:sz w:val="20"/>
        </w:rPr>
        <w:t> </w:t>
      </w:r>
      <w:r>
        <w:rPr>
          <w:sz w:val="20"/>
        </w:rPr>
        <w:t>second</w:t>
      </w:r>
      <w:r>
        <w:rPr>
          <w:spacing w:val="-10"/>
          <w:sz w:val="20"/>
        </w:rPr>
        <w:t> </w:t>
      </w:r>
      <w:r>
        <w:rPr>
          <w:sz w:val="20"/>
        </w:rPr>
        <w:t>edition,</w:t>
      </w:r>
      <w:r>
        <w:rPr>
          <w:spacing w:val="-12"/>
          <w:sz w:val="20"/>
        </w:rPr>
        <w:t> </w:t>
      </w:r>
      <w:r>
        <w:rPr>
          <w:sz w:val="20"/>
        </w:rPr>
        <w:t>Springer.</w:t>
      </w:r>
      <w:r>
        <w:rPr>
          <w:spacing w:val="-11"/>
          <w:sz w:val="20"/>
        </w:rPr>
        <w:t> </w:t>
      </w:r>
      <w:r>
        <w:rPr>
          <w:sz w:val="20"/>
        </w:rPr>
        <w:t>9.</w:t>
      </w:r>
      <w:r>
        <w:rPr>
          <w:spacing w:val="-14"/>
          <w:sz w:val="20"/>
        </w:rPr>
        <w:t> </w:t>
      </w:r>
      <w:r>
        <w:rPr>
          <w:sz w:val="20"/>
        </w:rPr>
        <w:t>Maurach’s Beginning Java2 JDK 5, SPD.</w:t>
      </w:r>
    </w:p>
    <w:p>
      <w:pPr>
        <w:pStyle w:val="ListParagraph"/>
        <w:spacing w:after="0" w:line="276" w:lineRule="auto"/>
        <w:jc w:val="left"/>
        <w:rPr>
          <w:sz w:val="20"/>
        </w:rPr>
        <w:sectPr>
          <w:pgSz w:w="11910" w:h="16840"/>
          <w:pgMar w:header="914" w:footer="0" w:top="1120" w:bottom="280" w:left="1275" w:right="708"/>
        </w:sectPr>
      </w:pPr>
    </w:p>
    <w:p>
      <w:pPr>
        <w:pStyle w:val="BodyText"/>
        <w:spacing w:before="119"/>
      </w:pPr>
    </w:p>
    <w:p>
      <w:pPr>
        <w:pStyle w:val="Heading4"/>
        <w:spacing w:before="1"/>
        <w:ind w:right="667"/>
        <w:jc w:val="center"/>
      </w:pPr>
      <w:r>
        <w:rPr/>
        <w:t>DATA</w:t>
      </w:r>
      <w:r>
        <w:rPr>
          <w:spacing w:val="-11"/>
        </w:rPr>
        <w:t> </w:t>
      </w:r>
      <w:r>
        <w:rPr/>
        <w:t>STRUCTURES</w:t>
      </w:r>
      <w:r>
        <w:rPr>
          <w:spacing w:val="-9"/>
        </w:rPr>
        <w:t> </w:t>
      </w:r>
      <w:r>
        <w:rPr>
          <w:spacing w:val="-5"/>
        </w:rPr>
        <w:t>LAB</w:t>
      </w:r>
    </w:p>
    <w:p>
      <w:pPr>
        <w:pStyle w:val="Heading5"/>
        <w:tabs>
          <w:tab w:pos="7963" w:val="left" w:leader="none"/>
          <w:tab w:pos="8894" w:val="left" w:leader="none"/>
        </w:tabs>
        <w:spacing w:before="48"/>
        <w:ind w:right="562"/>
        <w:jc w:val="center"/>
      </w:pPr>
      <w:r>
        <w:rPr/>
        <w:t>B.Tech.</w:t>
      </w:r>
      <w:r>
        <w:rPr>
          <w:spacing w:val="-5"/>
        </w:rPr>
        <w:t> </w:t>
      </w:r>
      <w:r>
        <w:rPr/>
        <w:t>II</w:t>
      </w:r>
      <w:r>
        <w:rPr>
          <w:spacing w:val="-1"/>
        </w:rPr>
        <w:t> </w:t>
      </w:r>
      <w:r>
        <w:rPr/>
        <w:t>Year</w:t>
      </w:r>
      <w:r>
        <w:rPr>
          <w:spacing w:val="-1"/>
        </w:rPr>
        <w:t> </w:t>
      </w:r>
      <w:r>
        <w:rPr/>
        <w:t>I</w:t>
      </w:r>
      <w:r>
        <w:rPr>
          <w:spacing w:val="-5"/>
        </w:rPr>
        <w:t> </w:t>
      </w:r>
      <w:r>
        <w:rPr>
          <w:spacing w:val="-4"/>
        </w:rPr>
        <w:t>Sem.</w:t>
      </w:r>
      <w:r>
        <w:rPr/>
        <w:tab/>
        <w:t>L</w:t>
      </w:r>
      <w:r>
        <w:rPr>
          <w:spacing w:val="26"/>
        </w:rPr>
        <w:t>  </w:t>
      </w:r>
      <w:r>
        <w:rPr/>
        <w:t>T</w:t>
      </w:r>
      <w:r>
        <w:rPr>
          <w:spacing w:val="27"/>
        </w:rPr>
        <w:t>  </w:t>
      </w:r>
      <w:r>
        <w:rPr>
          <w:spacing w:val="-10"/>
        </w:rPr>
        <w:t>P</w:t>
      </w:r>
      <w:r>
        <w:rPr/>
        <w:tab/>
      </w:r>
      <w:r>
        <w:rPr>
          <w:spacing w:val="-10"/>
        </w:rPr>
        <w:t>C</w:t>
      </w:r>
    </w:p>
    <w:p>
      <w:pPr>
        <w:tabs>
          <w:tab w:pos="888" w:val="left" w:leader="none"/>
        </w:tabs>
        <w:spacing w:before="39"/>
        <w:ind w:left="0" w:right="722" w:firstLine="0"/>
        <w:jc w:val="right"/>
        <w:rPr>
          <w:rFonts w:ascii="Arial"/>
          <w:b/>
          <w:sz w:val="20"/>
        </w:rPr>
      </w:pPr>
      <w:r>
        <w:rPr>
          <w:rFonts w:ascii="Arial"/>
          <w:b/>
          <w:sz w:val="20"/>
        </w:rPr>
        <w:t>0</w:t>
      </w:r>
      <w:r>
        <w:rPr>
          <w:rFonts w:ascii="Arial"/>
          <w:b/>
          <w:spacing w:val="26"/>
          <w:sz w:val="20"/>
        </w:rPr>
        <w:t>  </w:t>
      </w:r>
      <w:r>
        <w:rPr>
          <w:rFonts w:ascii="Arial"/>
          <w:b/>
          <w:sz w:val="20"/>
        </w:rPr>
        <w:t>0</w:t>
      </w:r>
      <w:r>
        <w:rPr>
          <w:rFonts w:ascii="Arial"/>
          <w:b/>
          <w:spacing w:val="27"/>
          <w:sz w:val="20"/>
        </w:rPr>
        <w:t>  </w:t>
      </w:r>
      <w:r>
        <w:rPr>
          <w:rFonts w:ascii="Arial"/>
          <w:b/>
          <w:spacing w:val="-10"/>
          <w:sz w:val="20"/>
        </w:rPr>
        <w:t>3</w:t>
      </w:r>
      <w:r>
        <w:rPr>
          <w:rFonts w:ascii="Arial"/>
          <w:b/>
          <w:sz w:val="20"/>
        </w:rPr>
        <w:tab/>
      </w:r>
      <w:r>
        <w:rPr>
          <w:rFonts w:ascii="Arial"/>
          <w:b/>
          <w:spacing w:val="-5"/>
          <w:sz w:val="20"/>
        </w:rPr>
        <w:t>1.5</w:t>
      </w:r>
    </w:p>
    <w:p>
      <w:pPr>
        <w:spacing w:before="39"/>
        <w:ind w:left="165" w:right="0" w:firstLine="0"/>
        <w:jc w:val="left"/>
        <w:rPr>
          <w:sz w:val="20"/>
        </w:rPr>
      </w:pPr>
      <w:r>
        <w:rPr>
          <w:rFonts w:ascii="Arial" w:hAnsi="Arial"/>
          <w:b/>
          <w:sz w:val="20"/>
        </w:rPr>
        <w:t>Prerequisites:</w:t>
      </w:r>
      <w:r>
        <w:rPr>
          <w:rFonts w:ascii="Arial" w:hAnsi="Arial"/>
          <w:b/>
          <w:spacing w:val="-5"/>
          <w:sz w:val="20"/>
        </w:rPr>
        <w:t> </w:t>
      </w:r>
      <w:r>
        <w:rPr>
          <w:sz w:val="20"/>
        </w:rPr>
        <w:t>A</w:t>
      </w:r>
      <w:r>
        <w:rPr>
          <w:spacing w:val="-6"/>
          <w:sz w:val="20"/>
        </w:rPr>
        <w:t> </w:t>
      </w:r>
      <w:r>
        <w:rPr>
          <w:sz w:val="20"/>
        </w:rPr>
        <w:t>Course</w:t>
      </w:r>
      <w:r>
        <w:rPr>
          <w:spacing w:val="-5"/>
          <w:sz w:val="20"/>
        </w:rPr>
        <w:t> </w:t>
      </w:r>
      <w:r>
        <w:rPr>
          <w:sz w:val="20"/>
        </w:rPr>
        <w:t>on</w:t>
      </w:r>
      <w:r>
        <w:rPr>
          <w:spacing w:val="-6"/>
          <w:sz w:val="20"/>
        </w:rPr>
        <w:t> </w:t>
      </w:r>
      <w:r>
        <w:rPr>
          <w:sz w:val="20"/>
        </w:rPr>
        <w:t>“Programming</w:t>
      </w:r>
      <w:r>
        <w:rPr>
          <w:spacing w:val="-3"/>
          <w:sz w:val="20"/>
        </w:rPr>
        <w:t> </w:t>
      </w:r>
      <w:r>
        <w:rPr>
          <w:sz w:val="20"/>
        </w:rPr>
        <w:t>for</w:t>
      </w:r>
      <w:r>
        <w:rPr>
          <w:spacing w:val="-4"/>
          <w:sz w:val="20"/>
        </w:rPr>
        <w:t> </w:t>
      </w:r>
      <w:r>
        <w:rPr>
          <w:sz w:val="20"/>
        </w:rPr>
        <w:t>problem</w:t>
      </w:r>
      <w:r>
        <w:rPr>
          <w:spacing w:val="-7"/>
          <w:sz w:val="20"/>
        </w:rPr>
        <w:t> </w:t>
      </w:r>
      <w:r>
        <w:rPr>
          <w:spacing w:val="-2"/>
          <w:sz w:val="20"/>
        </w:rPr>
        <w:t>solving”.</w:t>
      </w:r>
    </w:p>
    <w:p>
      <w:pPr>
        <w:pStyle w:val="BodyText"/>
        <w:spacing w:before="69"/>
      </w:pPr>
    </w:p>
    <w:p>
      <w:pPr>
        <w:pStyle w:val="Heading5"/>
        <w:ind w:left="160"/>
      </w:pPr>
      <w:r>
        <w:rPr/>
        <w:t>Course</w:t>
      </w:r>
      <w:r>
        <w:rPr>
          <w:spacing w:val="-9"/>
        </w:rPr>
        <w:t> </w:t>
      </w:r>
      <w:r>
        <w:rPr>
          <w:spacing w:val="-2"/>
        </w:rPr>
        <w:t>Objectives:</w:t>
      </w:r>
    </w:p>
    <w:p>
      <w:pPr>
        <w:pStyle w:val="ListParagraph"/>
        <w:numPr>
          <w:ilvl w:val="0"/>
          <w:numId w:val="113"/>
        </w:numPr>
        <w:tabs>
          <w:tab w:pos="874" w:val="left" w:leader="none"/>
        </w:tabs>
        <w:spacing w:line="240" w:lineRule="auto" w:before="60" w:after="0"/>
        <w:ind w:left="874" w:right="0" w:hanging="359"/>
        <w:jc w:val="left"/>
        <w:rPr>
          <w:sz w:val="20"/>
        </w:rPr>
      </w:pPr>
      <w:r>
        <w:rPr>
          <w:sz w:val="20"/>
        </w:rPr>
        <w:t>It</w:t>
      </w:r>
      <w:r>
        <w:rPr>
          <w:spacing w:val="-4"/>
          <w:sz w:val="20"/>
        </w:rPr>
        <w:t> </w:t>
      </w:r>
      <w:r>
        <w:rPr>
          <w:sz w:val="20"/>
        </w:rPr>
        <w:t>covers</w:t>
      </w:r>
      <w:r>
        <w:rPr>
          <w:spacing w:val="-3"/>
          <w:sz w:val="20"/>
        </w:rPr>
        <w:t> </w:t>
      </w:r>
      <w:r>
        <w:rPr>
          <w:sz w:val="20"/>
        </w:rPr>
        <w:t>various</w:t>
      </w:r>
      <w:r>
        <w:rPr>
          <w:spacing w:val="-2"/>
          <w:sz w:val="20"/>
        </w:rPr>
        <w:t> </w:t>
      </w:r>
      <w:r>
        <w:rPr>
          <w:sz w:val="20"/>
        </w:rPr>
        <w:t>concepts</w:t>
      </w:r>
      <w:r>
        <w:rPr>
          <w:spacing w:val="-1"/>
          <w:sz w:val="20"/>
        </w:rPr>
        <w:t> </w:t>
      </w:r>
      <w:r>
        <w:rPr>
          <w:sz w:val="20"/>
        </w:rPr>
        <w:t>of</w:t>
      </w:r>
      <w:r>
        <w:rPr>
          <w:spacing w:val="-4"/>
          <w:sz w:val="20"/>
        </w:rPr>
        <w:t> </w:t>
      </w:r>
      <w:r>
        <w:rPr>
          <w:sz w:val="20"/>
        </w:rPr>
        <w:t>C</w:t>
      </w:r>
      <w:r>
        <w:rPr>
          <w:spacing w:val="-3"/>
          <w:sz w:val="20"/>
        </w:rPr>
        <w:t> </w:t>
      </w:r>
      <w:r>
        <w:rPr>
          <w:sz w:val="20"/>
        </w:rPr>
        <w:t>programming</w:t>
      </w:r>
      <w:r>
        <w:rPr>
          <w:spacing w:val="-3"/>
          <w:sz w:val="20"/>
        </w:rPr>
        <w:t> </w:t>
      </w:r>
      <w:r>
        <w:rPr>
          <w:spacing w:val="-2"/>
          <w:sz w:val="20"/>
        </w:rPr>
        <w:t>language</w:t>
      </w:r>
    </w:p>
    <w:p>
      <w:pPr>
        <w:pStyle w:val="ListParagraph"/>
        <w:numPr>
          <w:ilvl w:val="0"/>
          <w:numId w:val="113"/>
        </w:numPr>
        <w:tabs>
          <w:tab w:pos="874" w:val="left" w:leader="none"/>
        </w:tabs>
        <w:spacing w:line="240" w:lineRule="auto" w:before="22" w:after="0"/>
        <w:ind w:left="874" w:right="0" w:hanging="359"/>
        <w:jc w:val="left"/>
        <w:rPr>
          <w:sz w:val="20"/>
        </w:rPr>
      </w:pPr>
      <w:r>
        <w:rPr>
          <w:sz w:val="20"/>
        </w:rPr>
        <w:t>It</w:t>
      </w:r>
      <w:r>
        <w:rPr>
          <w:spacing w:val="-5"/>
          <w:sz w:val="20"/>
        </w:rPr>
        <w:t> </w:t>
      </w:r>
      <w:r>
        <w:rPr>
          <w:sz w:val="20"/>
        </w:rPr>
        <w:t>introduces</w:t>
      </w:r>
      <w:r>
        <w:rPr>
          <w:spacing w:val="-4"/>
          <w:sz w:val="20"/>
        </w:rPr>
        <w:t> </w:t>
      </w:r>
      <w:r>
        <w:rPr>
          <w:sz w:val="20"/>
        </w:rPr>
        <w:t>searching</w:t>
      </w:r>
      <w:r>
        <w:rPr>
          <w:spacing w:val="-3"/>
          <w:sz w:val="20"/>
        </w:rPr>
        <w:t> </w:t>
      </w:r>
      <w:r>
        <w:rPr>
          <w:sz w:val="20"/>
        </w:rPr>
        <w:t>and</w:t>
      </w:r>
      <w:r>
        <w:rPr>
          <w:spacing w:val="-3"/>
          <w:sz w:val="20"/>
        </w:rPr>
        <w:t> </w:t>
      </w:r>
      <w:r>
        <w:rPr>
          <w:sz w:val="20"/>
        </w:rPr>
        <w:t>sorting</w:t>
      </w:r>
      <w:r>
        <w:rPr>
          <w:spacing w:val="-4"/>
          <w:sz w:val="20"/>
        </w:rPr>
        <w:t> </w:t>
      </w:r>
      <w:r>
        <w:rPr>
          <w:spacing w:val="-2"/>
          <w:sz w:val="20"/>
        </w:rPr>
        <w:t>algorithms</w:t>
      </w:r>
    </w:p>
    <w:p>
      <w:pPr>
        <w:pStyle w:val="ListParagraph"/>
        <w:numPr>
          <w:ilvl w:val="0"/>
          <w:numId w:val="113"/>
        </w:numPr>
        <w:tabs>
          <w:tab w:pos="874" w:val="left" w:leader="none"/>
        </w:tabs>
        <w:spacing w:line="240" w:lineRule="auto" w:before="22" w:after="0"/>
        <w:ind w:left="874" w:right="0" w:hanging="359"/>
        <w:jc w:val="left"/>
        <w:rPr>
          <w:sz w:val="20"/>
        </w:rPr>
      </w:pPr>
      <w:r>
        <w:rPr>
          <w:sz w:val="20"/>
        </w:rPr>
        <w:t>It</w:t>
      </w:r>
      <w:r>
        <w:rPr>
          <w:spacing w:val="-3"/>
          <w:sz w:val="20"/>
        </w:rPr>
        <w:t> </w:t>
      </w:r>
      <w:r>
        <w:rPr>
          <w:sz w:val="20"/>
        </w:rPr>
        <w:t>provides</w:t>
      </w:r>
      <w:r>
        <w:rPr>
          <w:spacing w:val="-3"/>
          <w:sz w:val="20"/>
        </w:rPr>
        <w:t> </w:t>
      </w:r>
      <w:r>
        <w:rPr>
          <w:sz w:val="20"/>
        </w:rPr>
        <w:t>an</w:t>
      </w:r>
      <w:r>
        <w:rPr>
          <w:spacing w:val="-1"/>
          <w:sz w:val="20"/>
        </w:rPr>
        <w:t> </w:t>
      </w:r>
      <w:r>
        <w:rPr>
          <w:sz w:val="20"/>
        </w:rPr>
        <w:t>understanding</w:t>
      </w:r>
      <w:r>
        <w:rPr>
          <w:spacing w:val="-3"/>
          <w:sz w:val="20"/>
        </w:rPr>
        <w:t> </w:t>
      </w:r>
      <w:r>
        <w:rPr>
          <w:sz w:val="20"/>
        </w:rPr>
        <w:t>of</w:t>
      </w:r>
      <w:r>
        <w:rPr>
          <w:spacing w:val="-1"/>
          <w:sz w:val="20"/>
        </w:rPr>
        <w:t> </w:t>
      </w:r>
      <w:r>
        <w:rPr>
          <w:sz w:val="20"/>
        </w:rPr>
        <w:t>data</w:t>
      </w:r>
      <w:r>
        <w:rPr>
          <w:spacing w:val="-2"/>
          <w:sz w:val="20"/>
        </w:rPr>
        <w:t> </w:t>
      </w:r>
      <w:r>
        <w:rPr>
          <w:sz w:val="20"/>
        </w:rPr>
        <w:t>structures such</w:t>
      </w:r>
      <w:r>
        <w:rPr>
          <w:spacing w:val="-4"/>
          <w:sz w:val="20"/>
        </w:rPr>
        <w:t> </w:t>
      </w:r>
      <w:r>
        <w:rPr>
          <w:sz w:val="20"/>
        </w:rPr>
        <w:t>as</w:t>
      </w:r>
      <w:r>
        <w:rPr>
          <w:spacing w:val="-3"/>
          <w:sz w:val="20"/>
        </w:rPr>
        <w:t> </w:t>
      </w:r>
      <w:r>
        <w:rPr>
          <w:sz w:val="20"/>
        </w:rPr>
        <w:t>stacks</w:t>
      </w:r>
      <w:r>
        <w:rPr>
          <w:spacing w:val="-1"/>
          <w:sz w:val="20"/>
        </w:rPr>
        <w:t> </w:t>
      </w:r>
      <w:r>
        <w:rPr>
          <w:sz w:val="20"/>
        </w:rPr>
        <w:t>and</w:t>
      </w:r>
      <w:r>
        <w:rPr>
          <w:spacing w:val="-3"/>
          <w:sz w:val="20"/>
        </w:rPr>
        <w:t> </w:t>
      </w:r>
      <w:r>
        <w:rPr>
          <w:spacing w:val="-2"/>
          <w:sz w:val="20"/>
        </w:rPr>
        <w:t>queues.</w:t>
      </w:r>
    </w:p>
    <w:p>
      <w:pPr>
        <w:pStyle w:val="BodyText"/>
        <w:spacing w:before="58"/>
      </w:pPr>
    </w:p>
    <w:p>
      <w:pPr>
        <w:pStyle w:val="Heading5"/>
        <w:ind w:left="160"/>
      </w:pPr>
      <w:r>
        <w:rPr/>
        <w:t>Course</w:t>
      </w:r>
      <w:r>
        <w:rPr>
          <w:spacing w:val="-9"/>
        </w:rPr>
        <w:t> </w:t>
      </w:r>
      <w:r>
        <w:rPr>
          <w:spacing w:val="-2"/>
        </w:rPr>
        <w:t>Outcomes:</w:t>
      </w:r>
    </w:p>
    <w:p>
      <w:pPr>
        <w:pStyle w:val="ListParagraph"/>
        <w:numPr>
          <w:ilvl w:val="0"/>
          <w:numId w:val="113"/>
        </w:numPr>
        <w:tabs>
          <w:tab w:pos="873" w:val="left" w:leader="none"/>
          <w:tab w:pos="875" w:val="left" w:leader="none"/>
        </w:tabs>
        <w:spacing w:line="268" w:lineRule="auto" w:before="39" w:after="0"/>
        <w:ind w:left="875" w:right="729" w:hanging="360"/>
        <w:jc w:val="both"/>
        <w:rPr>
          <w:sz w:val="20"/>
        </w:rPr>
      </w:pPr>
      <w:r>
        <w:rPr>
          <w:sz w:val="20"/>
        </w:rPr>
        <w:t>Ability</w:t>
      </w:r>
      <w:r>
        <w:rPr>
          <w:spacing w:val="-6"/>
          <w:sz w:val="20"/>
        </w:rPr>
        <w:t> </w:t>
      </w:r>
      <w:r>
        <w:rPr>
          <w:sz w:val="20"/>
        </w:rPr>
        <w:t>to</w:t>
      </w:r>
      <w:r>
        <w:rPr>
          <w:spacing w:val="-5"/>
          <w:sz w:val="20"/>
        </w:rPr>
        <w:t> </w:t>
      </w:r>
      <w:r>
        <w:rPr>
          <w:sz w:val="20"/>
        </w:rPr>
        <w:t>develop</w:t>
      </w:r>
      <w:r>
        <w:rPr>
          <w:spacing w:val="-7"/>
          <w:sz w:val="20"/>
        </w:rPr>
        <w:t> </w:t>
      </w:r>
      <w:r>
        <w:rPr>
          <w:sz w:val="20"/>
        </w:rPr>
        <w:t>C</w:t>
      </w:r>
      <w:r>
        <w:rPr>
          <w:spacing w:val="-6"/>
          <w:sz w:val="20"/>
        </w:rPr>
        <w:t> </w:t>
      </w:r>
      <w:r>
        <w:rPr>
          <w:sz w:val="20"/>
        </w:rPr>
        <w:t>programs</w:t>
      </w:r>
      <w:r>
        <w:rPr>
          <w:spacing w:val="-8"/>
          <w:sz w:val="20"/>
        </w:rPr>
        <w:t> </w:t>
      </w:r>
      <w:r>
        <w:rPr>
          <w:sz w:val="20"/>
        </w:rPr>
        <w:t>for</w:t>
      </w:r>
      <w:r>
        <w:rPr>
          <w:spacing w:val="-6"/>
          <w:sz w:val="20"/>
        </w:rPr>
        <w:t> </w:t>
      </w:r>
      <w:r>
        <w:rPr>
          <w:sz w:val="20"/>
        </w:rPr>
        <w:t>computing</w:t>
      </w:r>
      <w:r>
        <w:rPr>
          <w:spacing w:val="-6"/>
          <w:sz w:val="20"/>
        </w:rPr>
        <w:t> </w:t>
      </w:r>
      <w:r>
        <w:rPr>
          <w:sz w:val="20"/>
        </w:rPr>
        <w:t>and</w:t>
      </w:r>
      <w:r>
        <w:rPr>
          <w:spacing w:val="-8"/>
          <w:sz w:val="20"/>
        </w:rPr>
        <w:t> </w:t>
      </w:r>
      <w:r>
        <w:rPr>
          <w:sz w:val="20"/>
        </w:rPr>
        <w:t>real-life</w:t>
      </w:r>
      <w:r>
        <w:rPr>
          <w:spacing w:val="-6"/>
          <w:sz w:val="20"/>
        </w:rPr>
        <w:t> </w:t>
      </w:r>
      <w:r>
        <w:rPr>
          <w:sz w:val="20"/>
        </w:rPr>
        <w:t>applications</w:t>
      </w:r>
      <w:r>
        <w:rPr>
          <w:spacing w:val="-4"/>
          <w:sz w:val="20"/>
        </w:rPr>
        <w:t> </w:t>
      </w:r>
      <w:r>
        <w:rPr>
          <w:sz w:val="20"/>
        </w:rPr>
        <w:t>using</w:t>
      </w:r>
      <w:r>
        <w:rPr>
          <w:spacing w:val="-7"/>
          <w:sz w:val="20"/>
        </w:rPr>
        <w:t> </w:t>
      </w:r>
      <w:r>
        <w:rPr>
          <w:sz w:val="20"/>
        </w:rPr>
        <w:t>basic</w:t>
      </w:r>
      <w:r>
        <w:rPr>
          <w:spacing w:val="-4"/>
          <w:sz w:val="20"/>
        </w:rPr>
        <w:t> </w:t>
      </w:r>
      <w:r>
        <w:rPr>
          <w:sz w:val="20"/>
        </w:rPr>
        <w:t>elements</w:t>
      </w:r>
      <w:r>
        <w:rPr>
          <w:spacing w:val="-4"/>
          <w:sz w:val="20"/>
        </w:rPr>
        <w:t> </w:t>
      </w:r>
      <w:r>
        <w:rPr>
          <w:sz w:val="20"/>
        </w:rPr>
        <w:t>like control statements, arrays, functions, pointers and strings, and data structures like stacks, queues and linked lists.</w:t>
      </w:r>
    </w:p>
    <w:p>
      <w:pPr>
        <w:pStyle w:val="ListParagraph"/>
        <w:numPr>
          <w:ilvl w:val="0"/>
          <w:numId w:val="113"/>
        </w:numPr>
        <w:tabs>
          <w:tab w:pos="873" w:val="left" w:leader="none"/>
        </w:tabs>
        <w:spacing w:line="240" w:lineRule="auto" w:before="4" w:after="0"/>
        <w:ind w:left="873" w:right="0" w:hanging="358"/>
        <w:jc w:val="both"/>
        <w:rPr>
          <w:sz w:val="20"/>
        </w:rPr>
      </w:pPr>
      <w:r>
        <w:rPr>
          <w:sz w:val="20"/>
        </w:rPr>
        <w:t>Ability</w:t>
      </w:r>
      <w:r>
        <w:rPr>
          <w:spacing w:val="-3"/>
          <w:sz w:val="20"/>
        </w:rPr>
        <w:t> </w:t>
      </w:r>
      <w:r>
        <w:rPr>
          <w:sz w:val="20"/>
        </w:rPr>
        <w:t>to</w:t>
      </w:r>
      <w:r>
        <w:rPr>
          <w:spacing w:val="-5"/>
          <w:sz w:val="20"/>
        </w:rPr>
        <w:t> </w:t>
      </w:r>
      <w:r>
        <w:rPr>
          <w:sz w:val="20"/>
        </w:rPr>
        <w:t>Implement</w:t>
      </w:r>
      <w:r>
        <w:rPr>
          <w:spacing w:val="-4"/>
          <w:sz w:val="20"/>
        </w:rPr>
        <w:t> </w:t>
      </w:r>
      <w:r>
        <w:rPr>
          <w:sz w:val="20"/>
        </w:rPr>
        <w:t>searching</w:t>
      </w:r>
      <w:r>
        <w:rPr>
          <w:spacing w:val="-5"/>
          <w:sz w:val="20"/>
        </w:rPr>
        <w:t> </w:t>
      </w:r>
      <w:r>
        <w:rPr>
          <w:sz w:val="20"/>
        </w:rPr>
        <w:t>and</w:t>
      </w:r>
      <w:r>
        <w:rPr>
          <w:spacing w:val="-4"/>
          <w:sz w:val="20"/>
        </w:rPr>
        <w:t> </w:t>
      </w:r>
      <w:r>
        <w:rPr>
          <w:sz w:val="20"/>
        </w:rPr>
        <w:t>sorting</w:t>
      </w:r>
      <w:r>
        <w:rPr>
          <w:spacing w:val="-2"/>
          <w:sz w:val="20"/>
        </w:rPr>
        <w:t> algorithms</w:t>
      </w:r>
    </w:p>
    <w:p>
      <w:pPr>
        <w:pStyle w:val="BodyText"/>
        <w:spacing w:before="62"/>
      </w:pPr>
    </w:p>
    <w:p>
      <w:pPr>
        <w:pStyle w:val="Heading5"/>
        <w:spacing w:before="1"/>
        <w:ind w:left="160"/>
      </w:pPr>
      <w:r>
        <w:rPr/>
        <w:t>List</w:t>
      </w:r>
      <w:r>
        <w:rPr>
          <w:spacing w:val="-2"/>
        </w:rPr>
        <w:t> </w:t>
      </w:r>
      <w:r>
        <w:rPr/>
        <w:t>of</w:t>
      </w:r>
      <w:r>
        <w:rPr>
          <w:spacing w:val="-2"/>
        </w:rPr>
        <w:t> Experiments:</w:t>
      </w:r>
    </w:p>
    <w:p>
      <w:pPr>
        <w:pStyle w:val="ListParagraph"/>
        <w:numPr>
          <w:ilvl w:val="1"/>
          <w:numId w:val="113"/>
        </w:numPr>
        <w:tabs>
          <w:tab w:pos="1245" w:val="left" w:leader="none"/>
        </w:tabs>
        <w:spacing w:line="280" w:lineRule="auto" w:before="42" w:after="0"/>
        <w:ind w:left="1245" w:right="973" w:hanging="567"/>
        <w:jc w:val="left"/>
        <w:rPr>
          <w:sz w:val="20"/>
        </w:rPr>
      </w:pPr>
      <w:r>
        <w:rPr>
          <w:sz w:val="20"/>
        </w:rPr>
        <w:t>Write a</w:t>
      </w:r>
      <w:r>
        <w:rPr>
          <w:spacing w:val="-3"/>
          <w:sz w:val="20"/>
        </w:rPr>
        <w:t> </w:t>
      </w:r>
      <w:r>
        <w:rPr>
          <w:sz w:val="20"/>
        </w:rPr>
        <w:t>program that</w:t>
      </w:r>
      <w:r>
        <w:rPr>
          <w:spacing w:val="-4"/>
          <w:sz w:val="20"/>
        </w:rPr>
        <w:t> </w:t>
      </w:r>
      <w:r>
        <w:rPr>
          <w:sz w:val="20"/>
        </w:rPr>
        <w:t>uses</w:t>
      </w:r>
      <w:r>
        <w:rPr>
          <w:spacing w:val="-2"/>
          <w:sz w:val="20"/>
        </w:rPr>
        <w:t> </w:t>
      </w:r>
      <w:r>
        <w:rPr>
          <w:sz w:val="20"/>
        </w:rPr>
        <w:t>functions to</w:t>
      </w:r>
      <w:r>
        <w:rPr>
          <w:spacing w:val="-1"/>
          <w:sz w:val="20"/>
        </w:rPr>
        <w:t> </w:t>
      </w:r>
      <w:r>
        <w:rPr>
          <w:sz w:val="20"/>
        </w:rPr>
        <w:t>perform</w:t>
      </w:r>
      <w:r>
        <w:rPr>
          <w:spacing w:val="-1"/>
          <w:sz w:val="20"/>
        </w:rPr>
        <w:t> </w:t>
      </w:r>
      <w:r>
        <w:rPr>
          <w:sz w:val="20"/>
        </w:rPr>
        <w:t>the</w:t>
      </w:r>
      <w:r>
        <w:rPr>
          <w:spacing w:val="-1"/>
          <w:sz w:val="20"/>
        </w:rPr>
        <w:t> </w:t>
      </w:r>
      <w:r>
        <w:rPr>
          <w:sz w:val="20"/>
        </w:rPr>
        <w:t>following</w:t>
      </w:r>
      <w:r>
        <w:rPr>
          <w:spacing w:val="-2"/>
          <w:sz w:val="20"/>
        </w:rPr>
        <w:t> </w:t>
      </w:r>
      <w:r>
        <w:rPr>
          <w:sz w:val="20"/>
        </w:rPr>
        <w:t>operations on</w:t>
      </w:r>
      <w:r>
        <w:rPr>
          <w:spacing w:val="-3"/>
          <w:sz w:val="20"/>
        </w:rPr>
        <w:t> </w:t>
      </w:r>
      <w:r>
        <w:rPr>
          <w:sz w:val="20"/>
        </w:rPr>
        <w:t>singly</w:t>
      </w:r>
      <w:r>
        <w:rPr>
          <w:spacing w:val="-2"/>
          <w:sz w:val="20"/>
        </w:rPr>
        <w:t> </w:t>
      </w:r>
      <w:r>
        <w:rPr>
          <w:sz w:val="20"/>
        </w:rPr>
        <w:t>linked </w:t>
      </w:r>
      <w:r>
        <w:rPr>
          <w:spacing w:val="-2"/>
          <w:sz w:val="20"/>
        </w:rPr>
        <w:t>list.:</w:t>
      </w:r>
    </w:p>
    <w:p>
      <w:pPr>
        <w:pStyle w:val="ListParagraph"/>
        <w:numPr>
          <w:ilvl w:val="2"/>
          <w:numId w:val="113"/>
        </w:numPr>
        <w:tabs>
          <w:tab w:pos="1772" w:val="left" w:leader="none"/>
          <w:tab w:pos="3102" w:val="left" w:leader="none"/>
          <w:tab w:pos="4542" w:val="left" w:leader="none"/>
          <w:tab w:pos="5979" w:val="left" w:leader="none"/>
        </w:tabs>
        <w:spacing w:line="225" w:lineRule="exact" w:before="0" w:after="0"/>
        <w:ind w:left="1772" w:right="0" w:hanging="165"/>
        <w:jc w:val="left"/>
        <w:rPr>
          <w:sz w:val="20"/>
        </w:rPr>
      </w:pPr>
      <w:r>
        <w:rPr>
          <w:spacing w:val="-2"/>
          <w:sz w:val="20"/>
        </w:rPr>
        <w:t>Creation</w:t>
      </w:r>
      <w:r>
        <w:rPr>
          <w:sz w:val="20"/>
        </w:rPr>
        <w:tab/>
        <w:t>ii)</w:t>
      </w:r>
      <w:r>
        <w:rPr>
          <w:spacing w:val="-4"/>
          <w:sz w:val="20"/>
        </w:rPr>
        <w:t> </w:t>
      </w:r>
      <w:r>
        <w:rPr>
          <w:spacing w:val="-2"/>
          <w:sz w:val="20"/>
        </w:rPr>
        <w:t>Insertion</w:t>
      </w:r>
      <w:r>
        <w:rPr>
          <w:sz w:val="20"/>
        </w:rPr>
        <w:tab/>
        <w:t>iii)</w:t>
      </w:r>
      <w:r>
        <w:rPr>
          <w:spacing w:val="-4"/>
          <w:sz w:val="20"/>
        </w:rPr>
        <w:t> </w:t>
      </w:r>
      <w:r>
        <w:rPr>
          <w:spacing w:val="-2"/>
          <w:sz w:val="20"/>
        </w:rPr>
        <w:t>Deletion</w:t>
      </w:r>
      <w:r>
        <w:rPr>
          <w:sz w:val="20"/>
        </w:rPr>
        <w:tab/>
        <w:t>iv)</w:t>
      </w:r>
      <w:r>
        <w:rPr>
          <w:spacing w:val="-1"/>
          <w:sz w:val="20"/>
        </w:rPr>
        <w:t> </w:t>
      </w:r>
      <w:r>
        <w:rPr>
          <w:spacing w:val="-2"/>
          <w:sz w:val="20"/>
        </w:rPr>
        <w:t>Traversal</w:t>
      </w:r>
    </w:p>
    <w:p>
      <w:pPr>
        <w:pStyle w:val="ListParagraph"/>
        <w:numPr>
          <w:ilvl w:val="1"/>
          <w:numId w:val="113"/>
        </w:numPr>
        <w:tabs>
          <w:tab w:pos="1245" w:val="left" w:leader="none"/>
        </w:tabs>
        <w:spacing w:line="280" w:lineRule="auto" w:before="61" w:after="0"/>
        <w:ind w:left="1245" w:right="895" w:hanging="567"/>
        <w:jc w:val="left"/>
        <w:rPr>
          <w:sz w:val="20"/>
        </w:rPr>
      </w:pPr>
      <w:r>
        <w:rPr>
          <w:sz w:val="20"/>
        </w:rPr>
        <w:t>Write a</w:t>
      </w:r>
      <w:r>
        <w:rPr>
          <w:spacing w:val="-3"/>
          <w:sz w:val="20"/>
        </w:rPr>
        <w:t> </w:t>
      </w:r>
      <w:r>
        <w:rPr>
          <w:sz w:val="20"/>
        </w:rPr>
        <w:t>program that</w:t>
      </w:r>
      <w:r>
        <w:rPr>
          <w:spacing w:val="-4"/>
          <w:sz w:val="20"/>
        </w:rPr>
        <w:t> </w:t>
      </w:r>
      <w:r>
        <w:rPr>
          <w:sz w:val="20"/>
        </w:rPr>
        <w:t>uses</w:t>
      </w:r>
      <w:r>
        <w:rPr>
          <w:spacing w:val="-2"/>
          <w:sz w:val="20"/>
        </w:rPr>
        <w:t> </w:t>
      </w:r>
      <w:r>
        <w:rPr>
          <w:sz w:val="20"/>
        </w:rPr>
        <w:t>functions to</w:t>
      </w:r>
      <w:r>
        <w:rPr>
          <w:spacing w:val="-1"/>
          <w:sz w:val="20"/>
        </w:rPr>
        <w:t> </w:t>
      </w:r>
      <w:r>
        <w:rPr>
          <w:sz w:val="20"/>
        </w:rPr>
        <w:t>perform</w:t>
      </w:r>
      <w:r>
        <w:rPr>
          <w:spacing w:val="-1"/>
          <w:sz w:val="20"/>
        </w:rPr>
        <w:t> </w:t>
      </w:r>
      <w:r>
        <w:rPr>
          <w:sz w:val="20"/>
        </w:rPr>
        <w:t>the</w:t>
      </w:r>
      <w:r>
        <w:rPr>
          <w:spacing w:val="-1"/>
          <w:sz w:val="20"/>
        </w:rPr>
        <w:t> </w:t>
      </w:r>
      <w:r>
        <w:rPr>
          <w:sz w:val="20"/>
        </w:rPr>
        <w:t>following</w:t>
      </w:r>
      <w:r>
        <w:rPr>
          <w:spacing w:val="-2"/>
          <w:sz w:val="20"/>
        </w:rPr>
        <w:t> </w:t>
      </w:r>
      <w:r>
        <w:rPr>
          <w:sz w:val="20"/>
        </w:rPr>
        <w:t>operations on</w:t>
      </w:r>
      <w:r>
        <w:rPr>
          <w:spacing w:val="-3"/>
          <w:sz w:val="20"/>
        </w:rPr>
        <w:t> </w:t>
      </w:r>
      <w:r>
        <w:rPr>
          <w:sz w:val="20"/>
        </w:rPr>
        <w:t>doubly linked </w:t>
      </w:r>
      <w:r>
        <w:rPr>
          <w:spacing w:val="-2"/>
          <w:sz w:val="20"/>
        </w:rPr>
        <w:t>list.:</w:t>
      </w:r>
    </w:p>
    <w:p>
      <w:pPr>
        <w:pStyle w:val="ListParagraph"/>
        <w:numPr>
          <w:ilvl w:val="2"/>
          <w:numId w:val="113"/>
        </w:numPr>
        <w:tabs>
          <w:tab w:pos="1772" w:val="left" w:leader="none"/>
          <w:tab w:pos="3102" w:val="left" w:leader="none"/>
          <w:tab w:pos="4542" w:val="left" w:leader="none"/>
          <w:tab w:pos="5979" w:val="left" w:leader="none"/>
        </w:tabs>
        <w:spacing w:line="225" w:lineRule="exact" w:before="0" w:after="0"/>
        <w:ind w:left="1772" w:right="0" w:hanging="165"/>
        <w:jc w:val="left"/>
        <w:rPr>
          <w:sz w:val="20"/>
        </w:rPr>
      </w:pPr>
      <w:r>
        <w:rPr>
          <w:spacing w:val="-2"/>
          <w:sz w:val="20"/>
        </w:rPr>
        <w:t>Creation</w:t>
      </w:r>
      <w:r>
        <w:rPr>
          <w:sz w:val="20"/>
        </w:rPr>
        <w:tab/>
        <w:t>ii)</w:t>
      </w:r>
      <w:r>
        <w:rPr>
          <w:spacing w:val="-4"/>
          <w:sz w:val="20"/>
        </w:rPr>
        <w:t> </w:t>
      </w:r>
      <w:r>
        <w:rPr>
          <w:spacing w:val="-2"/>
          <w:sz w:val="20"/>
        </w:rPr>
        <w:t>Insertion</w:t>
      </w:r>
      <w:r>
        <w:rPr>
          <w:sz w:val="20"/>
        </w:rPr>
        <w:tab/>
        <w:t>iii)</w:t>
      </w:r>
      <w:r>
        <w:rPr>
          <w:spacing w:val="-4"/>
          <w:sz w:val="20"/>
        </w:rPr>
        <w:t> </w:t>
      </w:r>
      <w:r>
        <w:rPr>
          <w:spacing w:val="-2"/>
          <w:sz w:val="20"/>
        </w:rPr>
        <w:t>Deletion</w:t>
      </w:r>
      <w:r>
        <w:rPr>
          <w:sz w:val="20"/>
        </w:rPr>
        <w:tab/>
        <w:t>iv)</w:t>
      </w:r>
      <w:r>
        <w:rPr>
          <w:spacing w:val="-1"/>
          <w:sz w:val="20"/>
        </w:rPr>
        <w:t> </w:t>
      </w:r>
      <w:r>
        <w:rPr>
          <w:spacing w:val="-2"/>
          <w:sz w:val="20"/>
        </w:rPr>
        <w:t>Traversal</w:t>
      </w:r>
    </w:p>
    <w:p>
      <w:pPr>
        <w:pStyle w:val="ListParagraph"/>
        <w:numPr>
          <w:ilvl w:val="1"/>
          <w:numId w:val="113"/>
        </w:numPr>
        <w:tabs>
          <w:tab w:pos="1245" w:val="left" w:leader="none"/>
        </w:tabs>
        <w:spacing w:line="280" w:lineRule="auto" w:before="59" w:after="0"/>
        <w:ind w:left="1245" w:right="841" w:hanging="567"/>
        <w:jc w:val="left"/>
        <w:rPr>
          <w:sz w:val="20"/>
        </w:rPr>
      </w:pPr>
      <w:r>
        <w:rPr>
          <w:sz w:val="20"/>
        </w:rPr>
        <w:t>Write</w:t>
      </w:r>
      <w:r>
        <w:rPr>
          <w:spacing w:val="-1"/>
          <w:sz w:val="20"/>
        </w:rPr>
        <w:t> </w:t>
      </w:r>
      <w:r>
        <w:rPr>
          <w:sz w:val="20"/>
        </w:rPr>
        <w:t>a</w:t>
      </w:r>
      <w:r>
        <w:rPr>
          <w:spacing w:val="-3"/>
          <w:sz w:val="20"/>
        </w:rPr>
        <w:t> </w:t>
      </w:r>
      <w:r>
        <w:rPr>
          <w:sz w:val="20"/>
        </w:rPr>
        <w:t>program</w:t>
      </w:r>
      <w:r>
        <w:rPr>
          <w:spacing w:val="-1"/>
          <w:sz w:val="20"/>
        </w:rPr>
        <w:t> </w:t>
      </w:r>
      <w:r>
        <w:rPr>
          <w:sz w:val="20"/>
        </w:rPr>
        <w:t>that</w:t>
      </w:r>
      <w:r>
        <w:rPr>
          <w:spacing w:val="-4"/>
          <w:sz w:val="20"/>
        </w:rPr>
        <w:t> </w:t>
      </w:r>
      <w:r>
        <w:rPr>
          <w:sz w:val="20"/>
        </w:rPr>
        <w:t>uses</w:t>
      </w:r>
      <w:r>
        <w:rPr>
          <w:spacing w:val="-2"/>
          <w:sz w:val="20"/>
        </w:rPr>
        <w:t> </w:t>
      </w:r>
      <w:r>
        <w:rPr>
          <w:sz w:val="20"/>
        </w:rPr>
        <w:t>functions</w:t>
      </w:r>
      <w:r>
        <w:rPr>
          <w:spacing w:val="-1"/>
          <w:sz w:val="20"/>
        </w:rPr>
        <w:t> </w:t>
      </w:r>
      <w:r>
        <w:rPr>
          <w:sz w:val="20"/>
        </w:rPr>
        <w:t>to</w:t>
      </w:r>
      <w:r>
        <w:rPr>
          <w:spacing w:val="-2"/>
          <w:sz w:val="20"/>
        </w:rPr>
        <w:t> </w:t>
      </w:r>
      <w:r>
        <w:rPr>
          <w:sz w:val="20"/>
        </w:rPr>
        <w:t>perform</w:t>
      </w:r>
      <w:r>
        <w:rPr>
          <w:spacing w:val="-2"/>
          <w:sz w:val="20"/>
        </w:rPr>
        <w:t> </w:t>
      </w:r>
      <w:r>
        <w:rPr>
          <w:sz w:val="20"/>
        </w:rPr>
        <w:t>the</w:t>
      </w:r>
      <w:r>
        <w:rPr>
          <w:spacing w:val="-2"/>
          <w:sz w:val="20"/>
        </w:rPr>
        <w:t> </w:t>
      </w:r>
      <w:r>
        <w:rPr>
          <w:sz w:val="20"/>
        </w:rPr>
        <w:t>following</w:t>
      </w:r>
      <w:r>
        <w:rPr>
          <w:spacing w:val="-2"/>
          <w:sz w:val="20"/>
        </w:rPr>
        <w:t> </w:t>
      </w:r>
      <w:r>
        <w:rPr>
          <w:sz w:val="20"/>
        </w:rPr>
        <w:t>operations on</w:t>
      </w:r>
      <w:r>
        <w:rPr>
          <w:spacing w:val="-3"/>
          <w:sz w:val="20"/>
        </w:rPr>
        <w:t> </w:t>
      </w:r>
      <w:r>
        <w:rPr>
          <w:sz w:val="20"/>
        </w:rPr>
        <w:t>circular</w:t>
      </w:r>
      <w:r>
        <w:rPr>
          <w:spacing w:val="-2"/>
          <w:sz w:val="20"/>
        </w:rPr>
        <w:t> </w:t>
      </w:r>
      <w:r>
        <w:rPr>
          <w:sz w:val="20"/>
        </w:rPr>
        <w:t>linked </w:t>
      </w:r>
      <w:r>
        <w:rPr>
          <w:spacing w:val="-2"/>
          <w:sz w:val="20"/>
        </w:rPr>
        <w:t>list.:</w:t>
      </w:r>
    </w:p>
    <w:p>
      <w:pPr>
        <w:pStyle w:val="ListParagraph"/>
        <w:numPr>
          <w:ilvl w:val="2"/>
          <w:numId w:val="113"/>
        </w:numPr>
        <w:tabs>
          <w:tab w:pos="1772" w:val="left" w:leader="none"/>
          <w:tab w:pos="3102" w:val="left" w:leader="none"/>
          <w:tab w:pos="4542" w:val="left" w:leader="none"/>
          <w:tab w:pos="5980" w:val="left" w:leader="none"/>
        </w:tabs>
        <w:spacing w:line="225" w:lineRule="exact" w:before="0" w:after="0"/>
        <w:ind w:left="1772" w:right="0" w:hanging="165"/>
        <w:jc w:val="left"/>
        <w:rPr>
          <w:sz w:val="20"/>
        </w:rPr>
      </w:pPr>
      <w:r>
        <w:rPr>
          <w:spacing w:val="-2"/>
          <w:sz w:val="20"/>
        </w:rPr>
        <w:t>Creation</w:t>
      </w:r>
      <w:r>
        <w:rPr>
          <w:sz w:val="20"/>
        </w:rPr>
        <w:tab/>
        <w:t>ii)</w:t>
      </w:r>
      <w:r>
        <w:rPr>
          <w:spacing w:val="-4"/>
          <w:sz w:val="20"/>
        </w:rPr>
        <w:t> </w:t>
      </w:r>
      <w:r>
        <w:rPr>
          <w:spacing w:val="-2"/>
          <w:sz w:val="20"/>
        </w:rPr>
        <w:t>Insertion</w:t>
      </w:r>
      <w:r>
        <w:rPr>
          <w:sz w:val="20"/>
        </w:rPr>
        <w:tab/>
        <w:t>iii)</w:t>
      </w:r>
      <w:r>
        <w:rPr>
          <w:spacing w:val="-4"/>
          <w:sz w:val="20"/>
        </w:rPr>
        <w:t> </w:t>
      </w:r>
      <w:r>
        <w:rPr>
          <w:spacing w:val="-2"/>
          <w:sz w:val="20"/>
        </w:rPr>
        <w:t>Deletion</w:t>
      </w:r>
      <w:r>
        <w:rPr>
          <w:sz w:val="20"/>
        </w:rPr>
        <w:tab/>
        <w:t>iv)</w:t>
      </w:r>
      <w:r>
        <w:rPr>
          <w:spacing w:val="-1"/>
          <w:sz w:val="20"/>
        </w:rPr>
        <w:t> </w:t>
      </w:r>
      <w:r>
        <w:rPr>
          <w:spacing w:val="-2"/>
          <w:sz w:val="20"/>
        </w:rPr>
        <w:t>Traversal</w:t>
      </w:r>
    </w:p>
    <w:p>
      <w:pPr>
        <w:pStyle w:val="ListParagraph"/>
        <w:numPr>
          <w:ilvl w:val="1"/>
          <w:numId w:val="113"/>
        </w:numPr>
        <w:tabs>
          <w:tab w:pos="1245" w:val="left" w:leader="none"/>
        </w:tabs>
        <w:spacing w:line="240" w:lineRule="auto" w:before="66" w:after="0"/>
        <w:ind w:left="1245" w:right="0" w:hanging="567"/>
        <w:jc w:val="left"/>
        <w:rPr>
          <w:sz w:val="20"/>
        </w:rPr>
      </w:pPr>
      <w:r>
        <w:rPr>
          <w:sz w:val="20"/>
        </w:rPr>
        <w:t>Write</w:t>
      </w:r>
      <w:r>
        <w:rPr>
          <w:spacing w:val="-2"/>
          <w:sz w:val="20"/>
        </w:rPr>
        <w:t> </w:t>
      </w:r>
      <w:r>
        <w:rPr>
          <w:sz w:val="20"/>
        </w:rPr>
        <w:t>a</w:t>
      </w:r>
      <w:r>
        <w:rPr>
          <w:spacing w:val="48"/>
          <w:sz w:val="20"/>
        </w:rPr>
        <w:t> </w:t>
      </w:r>
      <w:r>
        <w:rPr>
          <w:sz w:val="20"/>
        </w:rPr>
        <w:t>program</w:t>
      </w:r>
      <w:r>
        <w:rPr>
          <w:spacing w:val="-5"/>
          <w:sz w:val="20"/>
        </w:rPr>
        <w:t> </w:t>
      </w:r>
      <w:r>
        <w:rPr>
          <w:sz w:val="20"/>
        </w:rPr>
        <w:t>that</w:t>
      </w:r>
      <w:r>
        <w:rPr>
          <w:spacing w:val="-3"/>
          <w:sz w:val="20"/>
        </w:rPr>
        <w:t> </w:t>
      </w:r>
      <w:r>
        <w:rPr>
          <w:sz w:val="20"/>
        </w:rPr>
        <w:t>implement</w:t>
      </w:r>
      <w:r>
        <w:rPr>
          <w:spacing w:val="-4"/>
          <w:sz w:val="20"/>
        </w:rPr>
        <w:t> </w:t>
      </w:r>
      <w:r>
        <w:rPr>
          <w:sz w:val="20"/>
        </w:rPr>
        <w:t>stack</w:t>
      </w:r>
      <w:r>
        <w:rPr>
          <w:spacing w:val="-3"/>
          <w:sz w:val="20"/>
        </w:rPr>
        <w:t> </w:t>
      </w:r>
      <w:r>
        <w:rPr>
          <w:sz w:val="20"/>
        </w:rPr>
        <w:t>(its</w:t>
      </w:r>
      <w:r>
        <w:rPr>
          <w:spacing w:val="-3"/>
          <w:sz w:val="20"/>
        </w:rPr>
        <w:t> </w:t>
      </w:r>
      <w:r>
        <w:rPr>
          <w:sz w:val="20"/>
        </w:rPr>
        <w:t>operations)</w:t>
      </w:r>
      <w:r>
        <w:rPr>
          <w:spacing w:val="-2"/>
          <w:sz w:val="20"/>
        </w:rPr>
        <w:t> using</w:t>
      </w:r>
    </w:p>
    <w:p>
      <w:pPr>
        <w:pStyle w:val="ListParagraph"/>
        <w:numPr>
          <w:ilvl w:val="2"/>
          <w:numId w:val="113"/>
        </w:numPr>
        <w:tabs>
          <w:tab w:pos="1772" w:val="left" w:leader="none"/>
          <w:tab w:pos="3769" w:val="left" w:leader="none"/>
        </w:tabs>
        <w:spacing w:line="240" w:lineRule="auto" w:before="62" w:after="0"/>
        <w:ind w:left="1772" w:right="0" w:hanging="165"/>
        <w:jc w:val="left"/>
        <w:rPr>
          <w:sz w:val="20"/>
        </w:rPr>
      </w:pPr>
      <w:r>
        <w:rPr>
          <w:spacing w:val="-2"/>
          <w:sz w:val="20"/>
        </w:rPr>
        <w:t>Arrays</w:t>
      </w:r>
      <w:r>
        <w:rPr>
          <w:sz w:val="20"/>
        </w:rPr>
        <w:tab/>
        <w:t>ii)</w:t>
      </w:r>
      <w:r>
        <w:rPr>
          <w:spacing w:val="-1"/>
          <w:sz w:val="20"/>
        </w:rPr>
        <w:t> </w:t>
      </w:r>
      <w:r>
        <w:rPr>
          <w:spacing w:val="-2"/>
          <w:sz w:val="20"/>
        </w:rPr>
        <w:t>Pointers</w:t>
      </w:r>
    </w:p>
    <w:p>
      <w:pPr>
        <w:pStyle w:val="ListParagraph"/>
        <w:numPr>
          <w:ilvl w:val="1"/>
          <w:numId w:val="113"/>
        </w:numPr>
        <w:tabs>
          <w:tab w:pos="1245" w:val="left" w:leader="none"/>
        </w:tabs>
        <w:spacing w:line="240" w:lineRule="auto" w:before="61" w:after="0"/>
        <w:ind w:left="1245" w:right="0" w:hanging="567"/>
        <w:jc w:val="left"/>
        <w:rPr>
          <w:sz w:val="20"/>
        </w:rPr>
      </w:pPr>
      <w:r>
        <w:rPr>
          <w:sz w:val="20"/>
        </w:rPr>
        <w:t>Write</w:t>
      </w:r>
      <w:r>
        <w:rPr>
          <w:spacing w:val="-2"/>
          <w:sz w:val="20"/>
        </w:rPr>
        <w:t> </w:t>
      </w:r>
      <w:r>
        <w:rPr>
          <w:sz w:val="20"/>
        </w:rPr>
        <w:t>a</w:t>
      </w:r>
      <w:r>
        <w:rPr>
          <w:spacing w:val="-4"/>
          <w:sz w:val="20"/>
        </w:rPr>
        <w:t> </w:t>
      </w:r>
      <w:r>
        <w:rPr>
          <w:sz w:val="20"/>
        </w:rPr>
        <w:t>program</w:t>
      </w:r>
      <w:r>
        <w:rPr>
          <w:spacing w:val="-2"/>
          <w:sz w:val="20"/>
        </w:rPr>
        <w:t> </w:t>
      </w:r>
      <w:r>
        <w:rPr>
          <w:sz w:val="20"/>
        </w:rPr>
        <w:t>that</w:t>
      </w:r>
      <w:r>
        <w:rPr>
          <w:spacing w:val="-5"/>
          <w:sz w:val="20"/>
        </w:rPr>
        <w:t> </w:t>
      </w:r>
      <w:r>
        <w:rPr>
          <w:sz w:val="20"/>
        </w:rPr>
        <w:t>implement</w:t>
      </w:r>
      <w:r>
        <w:rPr>
          <w:spacing w:val="-3"/>
          <w:sz w:val="20"/>
        </w:rPr>
        <w:t> </w:t>
      </w:r>
      <w:r>
        <w:rPr>
          <w:sz w:val="20"/>
        </w:rPr>
        <w:t>Queue</w:t>
      </w:r>
      <w:r>
        <w:rPr>
          <w:spacing w:val="-5"/>
          <w:sz w:val="20"/>
        </w:rPr>
        <w:t> </w:t>
      </w:r>
      <w:r>
        <w:rPr>
          <w:sz w:val="20"/>
        </w:rPr>
        <w:t>(its</w:t>
      </w:r>
      <w:r>
        <w:rPr>
          <w:spacing w:val="-1"/>
          <w:sz w:val="20"/>
        </w:rPr>
        <w:t> </w:t>
      </w:r>
      <w:r>
        <w:rPr>
          <w:sz w:val="20"/>
        </w:rPr>
        <w:t>operations)</w:t>
      </w:r>
      <w:r>
        <w:rPr>
          <w:spacing w:val="-4"/>
          <w:sz w:val="20"/>
        </w:rPr>
        <w:t> </w:t>
      </w:r>
      <w:r>
        <w:rPr>
          <w:spacing w:val="-2"/>
          <w:sz w:val="20"/>
        </w:rPr>
        <w:t>using</w:t>
      </w:r>
    </w:p>
    <w:p>
      <w:pPr>
        <w:pStyle w:val="ListParagraph"/>
        <w:numPr>
          <w:ilvl w:val="2"/>
          <w:numId w:val="113"/>
        </w:numPr>
        <w:tabs>
          <w:tab w:pos="1772" w:val="left" w:leader="none"/>
          <w:tab w:pos="3769" w:val="left" w:leader="none"/>
        </w:tabs>
        <w:spacing w:line="240" w:lineRule="auto" w:before="62" w:after="0"/>
        <w:ind w:left="1772" w:right="0" w:hanging="165"/>
        <w:jc w:val="left"/>
        <w:rPr>
          <w:sz w:val="20"/>
        </w:rPr>
      </w:pPr>
      <w:r>
        <w:rPr>
          <w:spacing w:val="-2"/>
          <w:sz w:val="20"/>
        </w:rPr>
        <w:t>Arrays</w:t>
      </w:r>
      <w:r>
        <w:rPr>
          <w:sz w:val="20"/>
        </w:rPr>
        <w:tab/>
        <w:t>ii)</w:t>
      </w:r>
      <w:r>
        <w:rPr>
          <w:spacing w:val="-1"/>
          <w:sz w:val="20"/>
        </w:rPr>
        <w:t> </w:t>
      </w:r>
      <w:r>
        <w:rPr>
          <w:spacing w:val="-2"/>
          <w:sz w:val="20"/>
        </w:rPr>
        <w:t>Pointers</w:t>
      </w:r>
    </w:p>
    <w:p>
      <w:pPr>
        <w:pStyle w:val="ListParagraph"/>
        <w:numPr>
          <w:ilvl w:val="1"/>
          <w:numId w:val="113"/>
        </w:numPr>
        <w:tabs>
          <w:tab w:pos="1245" w:val="left" w:leader="none"/>
        </w:tabs>
        <w:spacing w:line="276" w:lineRule="auto" w:before="38" w:after="0"/>
        <w:ind w:left="1245" w:right="732" w:hanging="567"/>
        <w:jc w:val="left"/>
        <w:rPr>
          <w:sz w:val="20"/>
        </w:rPr>
      </w:pPr>
      <w:r>
        <w:rPr>
          <w:sz w:val="20"/>
        </w:rPr>
        <w:t>Write</w:t>
      </w:r>
      <w:r>
        <w:rPr>
          <w:spacing w:val="-14"/>
          <w:sz w:val="20"/>
        </w:rPr>
        <w:t> </w:t>
      </w:r>
      <w:r>
        <w:rPr>
          <w:sz w:val="20"/>
        </w:rPr>
        <w:t>a</w:t>
      </w:r>
      <w:r>
        <w:rPr>
          <w:spacing w:val="-13"/>
          <w:sz w:val="20"/>
        </w:rPr>
        <w:t> </w:t>
      </w:r>
      <w:r>
        <w:rPr>
          <w:sz w:val="20"/>
        </w:rPr>
        <w:t>program</w:t>
      </w:r>
      <w:r>
        <w:rPr>
          <w:spacing w:val="-13"/>
          <w:sz w:val="20"/>
        </w:rPr>
        <w:t> </w:t>
      </w:r>
      <w:r>
        <w:rPr>
          <w:sz w:val="20"/>
        </w:rPr>
        <w:t>that</w:t>
      </w:r>
      <w:r>
        <w:rPr>
          <w:spacing w:val="-14"/>
          <w:sz w:val="20"/>
        </w:rPr>
        <w:t> </w:t>
      </w:r>
      <w:r>
        <w:rPr>
          <w:sz w:val="20"/>
        </w:rPr>
        <w:t>implements</w:t>
      </w:r>
      <w:r>
        <w:rPr>
          <w:spacing w:val="-13"/>
          <w:sz w:val="20"/>
        </w:rPr>
        <w:t> </w:t>
      </w:r>
      <w:r>
        <w:rPr>
          <w:sz w:val="20"/>
        </w:rPr>
        <w:t>the</w:t>
      </w:r>
      <w:r>
        <w:rPr>
          <w:spacing w:val="-13"/>
          <w:sz w:val="20"/>
        </w:rPr>
        <w:t> </w:t>
      </w:r>
      <w:r>
        <w:rPr>
          <w:sz w:val="20"/>
        </w:rPr>
        <w:t>following</w:t>
      </w:r>
      <w:r>
        <w:rPr>
          <w:spacing w:val="-13"/>
          <w:sz w:val="20"/>
        </w:rPr>
        <w:t> </w:t>
      </w:r>
      <w:r>
        <w:rPr>
          <w:sz w:val="20"/>
        </w:rPr>
        <w:t>sorting</w:t>
      </w:r>
      <w:r>
        <w:rPr>
          <w:spacing w:val="-14"/>
          <w:sz w:val="20"/>
        </w:rPr>
        <w:t> </w:t>
      </w:r>
      <w:r>
        <w:rPr>
          <w:sz w:val="20"/>
        </w:rPr>
        <w:t>methods</w:t>
      </w:r>
      <w:r>
        <w:rPr>
          <w:spacing w:val="-13"/>
          <w:sz w:val="20"/>
        </w:rPr>
        <w:t> </w:t>
      </w:r>
      <w:r>
        <w:rPr>
          <w:sz w:val="20"/>
        </w:rPr>
        <w:t>to</w:t>
      </w:r>
      <w:r>
        <w:rPr>
          <w:spacing w:val="-13"/>
          <w:sz w:val="20"/>
        </w:rPr>
        <w:t> </w:t>
      </w:r>
      <w:r>
        <w:rPr>
          <w:sz w:val="20"/>
        </w:rPr>
        <w:t>sort</w:t>
      </w:r>
      <w:r>
        <w:rPr>
          <w:spacing w:val="-14"/>
          <w:sz w:val="20"/>
        </w:rPr>
        <w:t> </w:t>
      </w:r>
      <w:r>
        <w:rPr>
          <w:sz w:val="20"/>
        </w:rPr>
        <w:t>a</w:t>
      </w:r>
      <w:r>
        <w:rPr>
          <w:spacing w:val="-13"/>
          <w:sz w:val="20"/>
        </w:rPr>
        <w:t> </w:t>
      </w:r>
      <w:r>
        <w:rPr>
          <w:sz w:val="20"/>
        </w:rPr>
        <w:t>given</w:t>
      </w:r>
      <w:r>
        <w:rPr>
          <w:spacing w:val="-13"/>
          <w:sz w:val="20"/>
        </w:rPr>
        <w:t> </w:t>
      </w:r>
      <w:r>
        <w:rPr>
          <w:sz w:val="20"/>
        </w:rPr>
        <w:t>list</w:t>
      </w:r>
      <w:r>
        <w:rPr>
          <w:spacing w:val="-13"/>
          <w:sz w:val="20"/>
        </w:rPr>
        <w:t> </w:t>
      </w:r>
      <w:r>
        <w:rPr>
          <w:sz w:val="20"/>
        </w:rPr>
        <w:t>of</w:t>
      </w:r>
      <w:r>
        <w:rPr>
          <w:spacing w:val="-14"/>
          <w:sz w:val="20"/>
        </w:rPr>
        <w:t> </w:t>
      </w:r>
      <w:r>
        <w:rPr>
          <w:sz w:val="20"/>
        </w:rPr>
        <w:t>integers in ascending order</w:t>
      </w:r>
    </w:p>
    <w:p>
      <w:pPr>
        <w:pStyle w:val="ListParagraph"/>
        <w:numPr>
          <w:ilvl w:val="2"/>
          <w:numId w:val="113"/>
        </w:numPr>
        <w:tabs>
          <w:tab w:pos="1770" w:val="left" w:leader="none"/>
          <w:tab w:pos="3047" w:val="left" w:leader="none"/>
          <w:tab w:pos="4487" w:val="left" w:leader="none"/>
        </w:tabs>
        <w:spacing w:line="240" w:lineRule="auto" w:before="0" w:after="0"/>
        <w:ind w:left="1770" w:right="0" w:hanging="165"/>
        <w:jc w:val="left"/>
        <w:rPr>
          <w:sz w:val="20"/>
        </w:rPr>
      </w:pPr>
      <w:r>
        <w:rPr>
          <w:sz w:val="20"/>
        </w:rPr>
        <w:t>Quick</w:t>
      </w:r>
      <w:r>
        <w:rPr>
          <w:spacing w:val="-5"/>
          <w:sz w:val="20"/>
        </w:rPr>
        <w:t> </w:t>
      </w:r>
      <w:r>
        <w:rPr>
          <w:spacing w:val="-4"/>
          <w:sz w:val="20"/>
        </w:rPr>
        <w:t>sort</w:t>
      </w:r>
      <w:r>
        <w:rPr>
          <w:sz w:val="20"/>
        </w:rPr>
        <w:tab/>
        <w:t>ii)</w:t>
      </w:r>
      <w:r>
        <w:rPr>
          <w:spacing w:val="-4"/>
          <w:sz w:val="20"/>
        </w:rPr>
        <w:t> </w:t>
      </w:r>
      <w:r>
        <w:rPr>
          <w:sz w:val="20"/>
        </w:rPr>
        <w:t>Heap</w:t>
      </w:r>
      <w:r>
        <w:rPr>
          <w:spacing w:val="-3"/>
          <w:sz w:val="20"/>
        </w:rPr>
        <w:t> </w:t>
      </w:r>
      <w:r>
        <w:rPr>
          <w:spacing w:val="-4"/>
          <w:sz w:val="20"/>
        </w:rPr>
        <w:t>sort</w:t>
      </w:r>
      <w:r>
        <w:rPr>
          <w:sz w:val="20"/>
        </w:rPr>
        <w:tab/>
        <w:t>iii)</w:t>
      </w:r>
      <w:r>
        <w:rPr>
          <w:spacing w:val="-3"/>
          <w:sz w:val="20"/>
        </w:rPr>
        <w:t> </w:t>
      </w:r>
      <w:r>
        <w:rPr>
          <w:sz w:val="20"/>
        </w:rPr>
        <w:t>Merge</w:t>
      </w:r>
      <w:r>
        <w:rPr>
          <w:spacing w:val="-4"/>
          <w:sz w:val="20"/>
        </w:rPr>
        <w:t> sort</w:t>
      </w:r>
    </w:p>
    <w:p>
      <w:pPr>
        <w:pStyle w:val="ListParagraph"/>
        <w:numPr>
          <w:ilvl w:val="1"/>
          <w:numId w:val="113"/>
        </w:numPr>
        <w:tabs>
          <w:tab w:pos="1245" w:val="left" w:leader="none"/>
        </w:tabs>
        <w:spacing w:line="240" w:lineRule="auto" w:before="61" w:after="0"/>
        <w:ind w:left="1245" w:right="0" w:hanging="567"/>
        <w:jc w:val="left"/>
        <w:rPr>
          <w:sz w:val="20"/>
        </w:rPr>
      </w:pPr>
      <w:r>
        <w:rPr>
          <w:sz w:val="20"/>
        </w:rPr>
        <w:t>Write</w:t>
      </w:r>
      <w:r>
        <w:rPr>
          <w:spacing w:val="-2"/>
          <w:sz w:val="20"/>
        </w:rPr>
        <w:t> </w:t>
      </w:r>
      <w:r>
        <w:rPr>
          <w:sz w:val="20"/>
        </w:rPr>
        <w:t>a</w:t>
      </w:r>
      <w:r>
        <w:rPr>
          <w:spacing w:val="-4"/>
          <w:sz w:val="20"/>
        </w:rPr>
        <w:t> </w:t>
      </w:r>
      <w:r>
        <w:rPr>
          <w:sz w:val="20"/>
        </w:rPr>
        <w:t>program</w:t>
      </w:r>
      <w:r>
        <w:rPr>
          <w:spacing w:val="-1"/>
          <w:sz w:val="20"/>
        </w:rPr>
        <w:t> </w:t>
      </w:r>
      <w:r>
        <w:rPr>
          <w:sz w:val="20"/>
        </w:rPr>
        <w:t>to</w:t>
      </w:r>
      <w:r>
        <w:rPr>
          <w:spacing w:val="-1"/>
          <w:sz w:val="20"/>
        </w:rPr>
        <w:t> </w:t>
      </w:r>
      <w:r>
        <w:rPr>
          <w:sz w:val="20"/>
        </w:rPr>
        <w:t>implement</w:t>
      </w:r>
      <w:r>
        <w:rPr>
          <w:spacing w:val="-4"/>
          <w:sz w:val="20"/>
        </w:rPr>
        <w:t> </w:t>
      </w:r>
      <w:r>
        <w:rPr>
          <w:sz w:val="20"/>
        </w:rPr>
        <w:t>the</w:t>
      </w:r>
      <w:r>
        <w:rPr>
          <w:spacing w:val="-3"/>
          <w:sz w:val="20"/>
        </w:rPr>
        <w:t> </w:t>
      </w:r>
      <w:r>
        <w:rPr>
          <w:sz w:val="20"/>
        </w:rPr>
        <w:t>tree</w:t>
      </w:r>
      <w:r>
        <w:rPr>
          <w:spacing w:val="-3"/>
          <w:sz w:val="20"/>
        </w:rPr>
        <w:t> </w:t>
      </w:r>
      <w:r>
        <w:rPr>
          <w:sz w:val="20"/>
        </w:rPr>
        <w:t>traversal</w:t>
      </w:r>
      <w:r>
        <w:rPr>
          <w:spacing w:val="-1"/>
          <w:sz w:val="20"/>
        </w:rPr>
        <w:t> </w:t>
      </w:r>
      <w:r>
        <w:rPr>
          <w:sz w:val="20"/>
        </w:rPr>
        <w:t>methods(</w:t>
      </w:r>
      <w:r>
        <w:rPr>
          <w:spacing w:val="-3"/>
          <w:sz w:val="20"/>
        </w:rPr>
        <w:t> </w:t>
      </w:r>
      <w:r>
        <w:rPr>
          <w:sz w:val="20"/>
        </w:rPr>
        <w:t>Recursive</w:t>
      </w:r>
      <w:r>
        <w:rPr>
          <w:spacing w:val="-3"/>
          <w:sz w:val="20"/>
        </w:rPr>
        <w:t> </w:t>
      </w:r>
      <w:r>
        <w:rPr>
          <w:sz w:val="20"/>
        </w:rPr>
        <w:t>and</w:t>
      </w:r>
      <w:r>
        <w:rPr>
          <w:spacing w:val="-4"/>
          <w:sz w:val="20"/>
        </w:rPr>
        <w:t> </w:t>
      </w:r>
      <w:r>
        <w:rPr>
          <w:sz w:val="20"/>
        </w:rPr>
        <w:t>Non</w:t>
      </w:r>
      <w:r>
        <w:rPr>
          <w:spacing w:val="-4"/>
          <w:sz w:val="20"/>
        </w:rPr>
        <w:t> </w:t>
      </w:r>
      <w:r>
        <w:rPr>
          <w:spacing w:val="-2"/>
          <w:sz w:val="20"/>
        </w:rPr>
        <w:t>Recursive).</w:t>
      </w:r>
    </w:p>
    <w:p>
      <w:pPr>
        <w:pStyle w:val="ListParagraph"/>
        <w:numPr>
          <w:ilvl w:val="1"/>
          <w:numId w:val="113"/>
        </w:numPr>
        <w:tabs>
          <w:tab w:pos="1245" w:val="left" w:leader="none"/>
        </w:tabs>
        <w:spacing w:line="240" w:lineRule="auto" w:before="62" w:after="0"/>
        <w:ind w:left="1245" w:right="0" w:hanging="567"/>
        <w:jc w:val="left"/>
        <w:rPr>
          <w:sz w:val="20"/>
        </w:rPr>
      </w:pPr>
      <w:r>
        <w:rPr>
          <w:sz w:val="20"/>
        </w:rPr>
        <w:t>Write</w:t>
      </w:r>
      <w:r>
        <w:rPr>
          <w:spacing w:val="-1"/>
          <w:sz w:val="20"/>
        </w:rPr>
        <w:t> </w:t>
      </w:r>
      <w:r>
        <w:rPr>
          <w:sz w:val="20"/>
        </w:rPr>
        <w:t>a</w:t>
      </w:r>
      <w:r>
        <w:rPr>
          <w:spacing w:val="-4"/>
          <w:sz w:val="20"/>
        </w:rPr>
        <w:t> </w:t>
      </w:r>
      <w:r>
        <w:rPr>
          <w:sz w:val="20"/>
        </w:rPr>
        <w:t>program</w:t>
      </w:r>
      <w:r>
        <w:rPr>
          <w:spacing w:val="-1"/>
          <w:sz w:val="20"/>
        </w:rPr>
        <w:t> </w:t>
      </w:r>
      <w:r>
        <w:rPr>
          <w:sz w:val="20"/>
        </w:rPr>
        <w:t>to </w:t>
      </w:r>
      <w:r>
        <w:rPr>
          <w:spacing w:val="-2"/>
          <w:sz w:val="20"/>
        </w:rPr>
        <w:t>implement</w:t>
      </w:r>
    </w:p>
    <w:p>
      <w:pPr>
        <w:pStyle w:val="ListParagraph"/>
        <w:numPr>
          <w:ilvl w:val="2"/>
          <w:numId w:val="113"/>
        </w:numPr>
        <w:tabs>
          <w:tab w:pos="1410" w:val="left" w:leader="none"/>
          <w:tab w:pos="3344" w:val="left" w:leader="none"/>
          <w:tab w:pos="4539" w:val="left" w:leader="none"/>
          <w:tab w:pos="5924" w:val="left" w:leader="none"/>
          <w:tab w:pos="7419" w:val="left" w:leader="none"/>
        </w:tabs>
        <w:spacing w:line="240" w:lineRule="auto" w:before="62" w:after="0"/>
        <w:ind w:left="1410" w:right="0" w:hanging="165"/>
        <w:jc w:val="left"/>
        <w:rPr>
          <w:sz w:val="20"/>
        </w:rPr>
      </w:pPr>
      <w:r>
        <w:rPr>
          <w:sz w:val="20"/>
        </w:rPr>
        <w:t>Binary</w:t>
      </w:r>
      <w:r>
        <w:rPr>
          <w:spacing w:val="-5"/>
          <w:sz w:val="20"/>
        </w:rPr>
        <w:t> </w:t>
      </w:r>
      <w:r>
        <w:rPr>
          <w:sz w:val="20"/>
        </w:rPr>
        <w:t>Search</w:t>
      </w:r>
      <w:r>
        <w:rPr>
          <w:spacing w:val="-4"/>
          <w:sz w:val="20"/>
        </w:rPr>
        <w:t> tree</w:t>
      </w:r>
      <w:r>
        <w:rPr>
          <w:sz w:val="20"/>
        </w:rPr>
        <w:tab/>
        <w:t>ii)</w:t>
      </w:r>
      <w:r>
        <w:rPr>
          <w:spacing w:val="2"/>
          <w:sz w:val="20"/>
        </w:rPr>
        <w:t> </w:t>
      </w:r>
      <w:r>
        <w:rPr>
          <w:sz w:val="20"/>
        </w:rPr>
        <w:t>B</w:t>
      </w:r>
      <w:r>
        <w:rPr>
          <w:spacing w:val="-2"/>
          <w:sz w:val="20"/>
        </w:rPr>
        <w:t> Trees</w:t>
      </w:r>
      <w:r>
        <w:rPr>
          <w:sz w:val="20"/>
        </w:rPr>
        <w:tab/>
        <w:t>iii)</w:t>
      </w:r>
      <w:r>
        <w:rPr>
          <w:spacing w:val="-3"/>
          <w:sz w:val="20"/>
        </w:rPr>
        <w:t> </w:t>
      </w:r>
      <w:r>
        <w:rPr>
          <w:sz w:val="20"/>
        </w:rPr>
        <w:t>B+</w:t>
      </w:r>
      <w:r>
        <w:rPr>
          <w:spacing w:val="-2"/>
          <w:sz w:val="20"/>
        </w:rPr>
        <w:t> </w:t>
      </w:r>
      <w:r>
        <w:rPr>
          <w:spacing w:val="-4"/>
          <w:sz w:val="20"/>
        </w:rPr>
        <w:t>Trees</w:t>
      </w:r>
      <w:r>
        <w:rPr>
          <w:sz w:val="20"/>
        </w:rPr>
        <w:tab/>
        <w:t>iv)</w:t>
      </w:r>
      <w:r>
        <w:rPr>
          <w:spacing w:val="-1"/>
          <w:sz w:val="20"/>
        </w:rPr>
        <w:t> </w:t>
      </w:r>
      <w:r>
        <w:rPr>
          <w:sz w:val="20"/>
        </w:rPr>
        <w:t>AVL</w:t>
      </w:r>
      <w:r>
        <w:rPr>
          <w:spacing w:val="-2"/>
          <w:sz w:val="20"/>
        </w:rPr>
        <w:t> trees</w:t>
      </w:r>
      <w:r>
        <w:rPr>
          <w:sz w:val="20"/>
        </w:rPr>
        <w:tab/>
        <w:t>v)</w:t>
      </w:r>
      <w:r>
        <w:rPr>
          <w:spacing w:val="-1"/>
          <w:sz w:val="20"/>
        </w:rPr>
        <w:t> </w:t>
      </w:r>
      <w:r>
        <w:rPr>
          <w:sz w:val="20"/>
        </w:rPr>
        <w:t>Red</w:t>
      </w:r>
      <w:r>
        <w:rPr>
          <w:spacing w:val="-1"/>
          <w:sz w:val="20"/>
        </w:rPr>
        <w:t> </w:t>
      </w:r>
      <w:r>
        <w:rPr>
          <w:sz w:val="20"/>
        </w:rPr>
        <w:t>- Black </w:t>
      </w:r>
      <w:r>
        <w:rPr>
          <w:spacing w:val="-2"/>
          <w:sz w:val="20"/>
        </w:rPr>
        <w:t>trees</w:t>
      </w:r>
    </w:p>
    <w:p>
      <w:pPr>
        <w:pStyle w:val="ListParagraph"/>
        <w:numPr>
          <w:ilvl w:val="1"/>
          <w:numId w:val="113"/>
        </w:numPr>
        <w:tabs>
          <w:tab w:pos="1245" w:val="left" w:leader="none"/>
        </w:tabs>
        <w:spacing w:line="240" w:lineRule="auto" w:before="61" w:after="0"/>
        <w:ind w:left="1245" w:right="0" w:hanging="567"/>
        <w:jc w:val="left"/>
        <w:rPr>
          <w:sz w:val="20"/>
        </w:rPr>
      </w:pPr>
      <w:r>
        <w:rPr>
          <w:sz w:val="20"/>
        </w:rPr>
        <w:t>Write</w:t>
      </w:r>
      <w:r>
        <w:rPr>
          <w:spacing w:val="-2"/>
          <w:sz w:val="20"/>
        </w:rPr>
        <w:t> </w:t>
      </w:r>
      <w:r>
        <w:rPr>
          <w:sz w:val="20"/>
        </w:rPr>
        <w:t>a</w:t>
      </w:r>
      <w:r>
        <w:rPr>
          <w:spacing w:val="-4"/>
          <w:sz w:val="20"/>
        </w:rPr>
        <w:t> </w:t>
      </w:r>
      <w:r>
        <w:rPr>
          <w:sz w:val="20"/>
        </w:rPr>
        <w:t>program</w:t>
      </w:r>
      <w:r>
        <w:rPr>
          <w:spacing w:val="-2"/>
          <w:sz w:val="20"/>
        </w:rPr>
        <w:t> </w:t>
      </w:r>
      <w:r>
        <w:rPr>
          <w:sz w:val="20"/>
        </w:rPr>
        <w:t>to</w:t>
      </w:r>
      <w:r>
        <w:rPr>
          <w:spacing w:val="-2"/>
          <w:sz w:val="20"/>
        </w:rPr>
        <w:t> </w:t>
      </w:r>
      <w:r>
        <w:rPr>
          <w:sz w:val="20"/>
        </w:rPr>
        <w:t>implement</w:t>
      </w:r>
      <w:r>
        <w:rPr>
          <w:spacing w:val="-3"/>
          <w:sz w:val="20"/>
        </w:rPr>
        <w:t> </w:t>
      </w:r>
      <w:r>
        <w:rPr>
          <w:sz w:val="20"/>
        </w:rPr>
        <w:t>the</w:t>
      </w:r>
      <w:r>
        <w:rPr>
          <w:spacing w:val="-3"/>
          <w:sz w:val="20"/>
        </w:rPr>
        <w:t> </w:t>
      </w:r>
      <w:r>
        <w:rPr>
          <w:sz w:val="20"/>
        </w:rPr>
        <w:t>graph</w:t>
      </w:r>
      <w:r>
        <w:rPr>
          <w:spacing w:val="-4"/>
          <w:sz w:val="20"/>
        </w:rPr>
        <w:t> </w:t>
      </w:r>
      <w:r>
        <w:rPr>
          <w:sz w:val="20"/>
        </w:rPr>
        <w:t>traversal</w:t>
      </w:r>
      <w:r>
        <w:rPr>
          <w:spacing w:val="-5"/>
          <w:sz w:val="20"/>
        </w:rPr>
        <w:t> </w:t>
      </w:r>
      <w:r>
        <w:rPr>
          <w:spacing w:val="-2"/>
          <w:sz w:val="20"/>
        </w:rPr>
        <w:t>methods.</w:t>
      </w:r>
    </w:p>
    <w:p>
      <w:pPr>
        <w:pStyle w:val="ListParagraph"/>
        <w:numPr>
          <w:ilvl w:val="1"/>
          <w:numId w:val="113"/>
        </w:numPr>
        <w:tabs>
          <w:tab w:pos="1245" w:val="left" w:leader="none"/>
        </w:tabs>
        <w:spacing w:line="240" w:lineRule="auto" w:before="60" w:after="0"/>
        <w:ind w:left="1245" w:right="0" w:hanging="567"/>
        <w:jc w:val="left"/>
        <w:rPr>
          <w:sz w:val="20"/>
        </w:rPr>
      </w:pPr>
      <w:r>
        <w:rPr>
          <w:sz w:val="20"/>
        </w:rPr>
        <w:t>Implement</w:t>
      </w:r>
      <w:r>
        <w:rPr>
          <w:spacing w:val="-5"/>
          <w:sz w:val="20"/>
        </w:rPr>
        <w:t> </w:t>
      </w:r>
      <w:r>
        <w:rPr>
          <w:sz w:val="20"/>
        </w:rPr>
        <w:t>a</w:t>
      </w:r>
      <w:r>
        <w:rPr>
          <w:spacing w:val="-7"/>
          <w:sz w:val="20"/>
        </w:rPr>
        <w:t> </w:t>
      </w:r>
      <w:r>
        <w:rPr>
          <w:sz w:val="20"/>
        </w:rPr>
        <w:t>Pattern</w:t>
      </w:r>
      <w:r>
        <w:rPr>
          <w:spacing w:val="-6"/>
          <w:sz w:val="20"/>
        </w:rPr>
        <w:t> </w:t>
      </w:r>
      <w:r>
        <w:rPr>
          <w:sz w:val="20"/>
        </w:rPr>
        <w:t>matching</w:t>
      </w:r>
      <w:r>
        <w:rPr>
          <w:spacing w:val="-6"/>
          <w:sz w:val="20"/>
        </w:rPr>
        <w:t> </w:t>
      </w:r>
      <w:r>
        <w:rPr>
          <w:sz w:val="20"/>
        </w:rPr>
        <w:t>algorithms</w:t>
      </w:r>
      <w:r>
        <w:rPr>
          <w:spacing w:val="-7"/>
          <w:sz w:val="20"/>
        </w:rPr>
        <w:t> </w:t>
      </w:r>
      <w:r>
        <w:rPr>
          <w:sz w:val="20"/>
        </w:rPr>
        <w:t>using</w:t>
      </w:r>
      <w:r>
        <w:rPr>
          <w:spacing w:val="-7"/>
          <w:sz w:val="20"/>
        </w:rPr>
        <w:t> </w:t>
      </w:r>
      <w:r>
        <w:rPr>
          <w:sz w:val="20"/>
        </w:rPr>
        <w:t>Boyer-</w:t>
      </w:r>
      <w:r>
        <w:rPr>
          <w:spacing w:val="-6"/>
          <w:sz w:val="20"/>
        </w:rPr>
        <w:t> </w:t>
      </w:r>
      <w:r>
        <w:rPr>
          <w:sz w:val="20"/>
        </w:rPr>
        <w:t>Moore,</w:t>
      </w:r>
      <w:r>
        <w:rPr>
          <w:spacing w:val="-5"/>
          <w:sz w:val="20"/>
        </w:rPr>
        <w:t> </w:t>
      </w:r>
      <w:r>
        <w:rPr>
          <w:sz w:val="20"/>
        </w:rPr>
        <w:t>Knuth-Morris-</w:t>
      </w:r>
      <w:r>
        <w:rPr>
          <w:spacing w:val="-2"/>
          <w:sz w:val="20"/>
        </w:rPr>
        <w:t>Pratt</w:t>
      </w:r>
    </w:p>
    <w:p>
      <w:pPr>
        <w:pStyle w:val="BodyText"/>
        <w:spacing w:before="71"/>
      </w:pPr>
    </w:p>
    <w:p>
      <w:pPr>
        <w:pStyle w:val="Heading4"/>
        <w:spacing w:before="1"/>
        <w:ind w:left="160"/>
      </w:pPr>
      <w:r>
        <w:rPr/>
        <w:t>TEXT</w:t>
      </w:r>
      <w:r>
        <w:rPr>
          <w:spacing w:val="-8"/>
        </w:rPr>
        <w:t> </w:t>
      </w:r>
      <w:r>
        <w:rPr>
          <w:spacing w:val="-2"/>
        </w:rPr>
        <w:t>BOOKS:</w:t>
      </w:r>
    </w:p>
    <w:p>
      <w:pPr>
        <w:pStyle w:val="ListParagraph"/>
        <w:numPr>
          <w:ilvl w:val="0"/>
          <w:numId w:val="114"/>
        </w:numPr>
        <w:tabs>
          <w:tab w:pos="873" w:val="left" w:leader="none"/>
          <w:tab w:pos="875" w:val="left" w:leader="none"/>
        </w:tabs>
        <w:spacing w:line="271" w:lineRule="auto" w:before="42" w:after="0"/>
        <w:ind w:left="875" w:right="731" w:hanging="360"/>
        <w:jc w:val="left"/>
        <w:rPr>
          <w:sz w:val="20"/>
        </w:rPr>
      </w:pPr>
      <w:r>
        <w:rPr>
          <w:sz w:val="20"/>
        </w:rPr>
        <w:t>Fundamentals of Data</w:t>
      </w:r>
      <w:r>
        <w:rPr>
          <w:spacing w:val="-1"/>
          <w:sz w:val="20"/>
        </w:rPr>
        <w:t> </w:t>
      </w:r>
      <w:r>
        <w:rPr>
          <w:sz w:val="20"/>
        </w:rPr>
        <w:t>Structures in C, 2</w:t>
      </w:r>
      <w:r>
        <w:rPr>
          <w:position w:val="6"/>
          <w:sz w:val="13"/>
        </w:rPr>
        <w:t>nd</w:t>
      </w:r>
      <w:r>
        <w:rPr>
          <w:spacing w:val="18"/>
          <w:position w:val="6"/>
          <w:sz w:val="13"/>
        </w:rPr>
        <w:t> </w:t>
      </w:r>
      <w:r>
        <w:rPr>
          <w:sz w:val="20"/>
        </w:rPr>
        <w:t>Edition, E. Horowitz, S. Sahni</w:t>
      </w:r>
      <w:r>
        <w:rPr>
          <w:spacing w:val="-1"/>
          <w:sz w:val="20"/>
        </w:rPr>
        <w:t> </w:t>
      </w:r>
      <w:r>
        <w:rPr>
          <w:sz w:val="20"/>
        </w:rPr>
        <w:t>and</w:t>
      </w:r>
      <w:r>
        <w:rPr>
          <w:spacing w:val="-1"/>
          <w:sz w:val="20"/>
        </w:rPr>
        <w:t> </w:t>
      </w:r>
      <w:r>
        <w:rPr>
          <w:sz w:val="20"/>
        </w:rPr>
        <w:t>Susan Anderson Freed, Universities Press.</w:t>
      </w:r>
    </w:p>
    <w:p>
      <w:pPr>
        <w:pStyle w:val="ListParagraph"/>
        <w:numPr>
          <w:ilvl w:val="0"/>
          <w:numId w:val="114"/>
        </w:numPr>
        <w:tabs>
          <w:tab w:pos="873" w:val="left" w:leader="none"/>
          <w:tab w:pos="875" w:val="left" w:leader="none"/>
        </w:tabs>
        <w:spacing w:line="276" w:lineRule="auto" w:before="9" w:after="0"/>
        <w:ind w:left="875" w:right="732" w:hanging="360"/>
        <w:jc w:val="left"/>
        <w:rPr>
          <w:sz w:val="20"/>
        </w:rPr>
      </w:pPr>
      <w:r>
        <w:rPr>
          <w:sz w:val="20"/>
        </w:rPr>
        <w:t>Data Structures using C – A. S. Tanenbaum, Y. Langsam, and M. J. Augenstein, PHI/Pearson </w:t>
      </w:r>
      <w:r>
        <w:rPr>
          <w:spacing w:val="-2"/>
          <w:w w:val="105"/>
          <w:sz w:val="20"/>
        </w:rPr>
        <w:t>Education.</w:t>
      </w:r>
    </w:p>
    <w:p>
      <w:pPr>
        <w:pStyle w:val="BodyText"/>
        <w:spacing w:before="39"/>
      </w:pPr>
    </w:p>
    <w:p>
      <w:pPr>
        <w:pStyle w:val="Heading4"/>
        <w:ind w:left="160"/>
      </w:pPr>
      <w:r>
        <w:rPr>
          <w:spacing w:val="-2"/>
        </w:rPr>
        <w:t>REFERENCE</w:t>
      </w:r>
      <w:r>
        <w:rPr>
          <w:spacing w:val="3"/>
        </w:rPr>
        <w:t> </w:t>
      </w:r>
      <w:r>
        <w:rPr>
          <w:spacing w:val="-4"/>
        </w:rPr>
        <w:t>BOOK:</w:t>
      </w:r>
    </w:p>
    <w:p>
      <w:pPr>
        <w:pStyle w:val="ListParagraph"/>
        <w:numPr>
          <w:ilvl w:val="0"/>
          <w:numId w:val="115"/>
        </w:numPr>
        <w:tabs>
          <w:tab w:pos="734" w:val="left" w:leader="none"/>
          <w:tab w:pos="875" w:val="left" w:leader="none"/>
        </w:tabs>
        <w:spacing w:line="276" w:lineRule="auto" w:before="42" w:after="0"/>
        <w:ind w:left="875" w:right="734" w:hanging="360"/>
        <w:jc w:val="left"/>
        <w:rPr>
          <w:sz w:val="20"/>
        </w:rPr>
      </w:pPr>
      <w:r>
        <w:rPr>
          <w:sz w:val="20"/>
        </w:rPr>
        <w:t>Data Structures: A Pseudocode Approach with</w:t>
      </w:r>
      <w:r>
        <w:rPr>
          <w:spacing w:val="-1"/>
          <w:sz w:val="20"/>
        </w:rPr>
        <w:t> </w:t>
      </w:r>
      <w:r>
        <w:rPr>
          <w:sz w:val="20"/>
        </w:rPr>
        <w:t>C,</w:t>
      </w:r>
      <w:r>
        <w:rPr>
          <w:spacing w:val="-1"/>
          <w:sz w:val="20"/>
        </w:rPr>
        <w:t> </w:t>
      </w:r>
      <w:r>
        <w:rPr>
          <w:sz w:val="20"/>
        </w:rPr>
        <w:t>2</w:t>
      </w:r>
      <w:r>
        <w:rPr>
          <w:position w:val="6"/>
          <w:sz w:val="13"/>
        </w:rPr>
        <w:t>nd</w:t>
      </w:r>
      <w:r>
        <w:rPr>
          <w:spacing w:val="17"/>
          <w:position w:val="6"/>
          <w:sz w:val="13"/>
        </w:rPr>
        <w:t> </w:t>
      </w:r>
      <w:r>
        <w:rPr>
          <w:sz w:val="20"/>
        </w:rPr>
        <w:t>Edition, R.</w:t>
      </w:r>
      <w:r>
        <w:rPr>
          <w:spacing w:val="-1"/>
          <w:sz w:val="20"/>
        </w:rPr>
        <w:t> </w:t>
      </w:r>
      <w:r>
        <w:rPr>
          <w:sz w:val="20"/>
        </w:rPr>
        <w:t>F. Gilberg</w:t>
      </w:r>
      <w:r>
        <w:rPr>
          <w:spacing w:val="-1"/>
          <w:sz w:val="20"/>
        </w:rPr>
        <w:t> </w:t>
      </w:r>
      <w:r>
        <w:rPr>
          <w:sz w:val="20"/>
        </w:rPr>
        <w:t>and B. A.</w:t>
      </w:r>
      <w:r>
        <w:rPr>
          <w:spacing w:val="-1"/>
          <w:sz w:val="20"/>
        </w:rPr>
        <w:t> </w:t>
      </w:r>
      <w:r>
        <w:rPr>
          <w:sz w:val="20"/>
        </w:rPr>
        <w:t>Forouzan, Cengage Learning.</w:t>
      </w:r>
    </w:p>
    <w:p>
      <w:pPr>
        <w:pStyle w:val="ListParagraph"/>
        <w:spacing w:after="0" w:line="276" w:lineRule="auto"/>
        <w:jc w:val="left"/>
        <w:rPr>
          <w:sz w:val="20"/>
        </w:rPr>
        <w:sectPr>
          <w:pgSz w:w="11910" w:h="16840"/>
          <w:pgMar w:header="914" w:footer="0" w:top="1120" w:bottom="280" w:left="1275" w:right="708"/>
        </w:sectPr>
      </w:pPr>
    </w:p>
    <w:p>
      <w:pPr>
        <w:pStyle w:val="BodyText"/>
        <w:spacing w:before="119"/>
      </w:pPr>
    </w:p>
    <w:p>
      <w:pPr>
        <w:pStyle w:val="Heading4"/>
        <w:spacing w:before="1"/>
        <w:ind w:right="651"/>
        <w:jc w:val="center"/>
      </w:pPr>
      <w:r>
        <w:rPr/>
        <w:t>OBJECT</w:t>
      </w:r>
      <w:r>
        <w:rPr>
          <w:spacing w:val="-11"/>
        </w:rPr>
        <w:t> </w:t>
      </w:r>
      <w:r>
        <w:rPr/>
        <w:t>ORIENTED</w:t>
      </w:r>
      <w:r>
        <w:rPr>
          <w:spacing w:val="-7"/>
        </w:rPr>
        <w:t> </w:t>
      </w:r>
      <w:r>
        <w:rPr/>
        <w:t>PROGRAMMING</w:t>
      </w:r>
      <w:r>
        <w:rPr>
          <w:spacing w:val="-10"/>
        </w:rPr>
        <w:t> </w:t>
      </w:r>
      <w:r>
        <w:rPr/>
        <w:t>THROUGH</w:t>
      </w:r>
      <w:r>
        <w:rPr>
          <w:spacing w:val="-10"/>
        </w:rPr>
        <w:t> </w:t>
      </w:r>
      <w:r>
        <w:rPr/>
        <w:t>JAVA</w:t>
      </w:r>
      <w:r>
        <w:rPr>
          <w:spacing w:val="-10"/>
        </w:rPr>
        <w:t> </w:t>
      </w:r>
      <w:r>
        <w:rPr>
          <w:spacing w:val="-5"/>
        </w:rPr>
        <w:t>LAB</w:t>
      </w:r>
    </w:p>
    <w:p>
      <w:pPr>
        <w:pStyle w:val="BodyText"/>
        <w:spacing w:before="75"/>
        <w:rPr>
          <w:rFonts w:ascii="Arial"/>
          <w:b/>
        </w:rPr>
      </w:pPr>
    </w:p>
    <w:p>
      <w:pPr>
        <w:tabs>
          <w:tab w:pos="7963" w:val="left" w:leader="none"/>
          <w:tab w:pos="8894" w:val="left" w:leader="none"/>
        </w:tabs>
        <w:spacing w:before="0"/>
        <w:ind w:left="0" w:right="562" w:firstLine="0"/>
        <w:jc w:val="center"/>
        <w:rPr>
          <w:rFonts w:ascii="Arial"/>
          <w:b/>
          <w:sz w:val="20"/>
        </w:rPr>
      </w:pPr>
      <w:r>
        <w:rPr>
          <w:rFonts w:ascii="Arial"/>
          <w:b/>
          <w:sz w:val="20"/>
        </w:rPr>
        <w:t>B.Tech.</w:t>
      </w:r>
      <w:r>
        <w:rPr>
          <w:rFonts w:ascii="Arial"/>
          <w:b/>
          <w:spacing w:val="-5"/>
          <w:sz w:val="20"/>
        </w:rPr>
        <w:t> </w:t>
      </w:r>
      <w:r>
        <w:rPr>
          <w:rFonts w:ascii="Arial"/>
          <w:b/>
          <w:sz w:val="20"/>
        </w:rPr>
        <w:t>II</w:t>
      </w:r>
      <w:r>
        <w:rPr>
          <w:rFonts w:ascii="Arial"/>
          <w:b/>
          <w:spacing w:val="-1"/>
          <w:sz w:val="20"/>
        </w:rPr>
        <w:t> </w:t>
      </w:r>
      <w:r>
        <w:rPr>
          <w:rFonts w:ascii="Arial"/>
          <w:b/>
          <w:sz w:val="20"/>
        </w:rPr>
        <w:t>Year</w:t>
      </w:r>
      <w:r>
        <w:rPr>
          <w:rFonts w:ascii="Arial"/>
          <w:b/>
          <w:spacing w:val="-1"/>
          <w:sz w:val="20"/>
        </w:rPr>
        <w:t> </w:t>
      </w:r>
      <w:r>
        <w:rPr>
          <w:rFonts w:ascii="Arial"/>
          <w:b/>
          <w:sz w:val="20"/>
        </w:rPr>
        <w:t>I</w:t>
      </w:r>
      <w:r>
        <w:rPr>
          <w:rFonts w:ascii="Arial"/>
          <w:b/>
          <w:spacing w:val="-5"/>
          <w:sz w:val="20"/>
        </w:rPr>
        <w:t> </w:t>
      </w:r>
      <w:r>
        <w:rPr>
          <w:rFonts w:ascii="Arial"/>
          <w:b/>
          <w:spacing w:val="-4"/>
          <w:sz w:val="20"/>
        </w:rPr>
        <w:t>Sem.</w:t>
      </w:r>
      <w:r>
        <w:rPr>
          <w:rFonts w:ascii="Arial"/>
          <w:b/>
          <w:sz w:val="20"/>
        </w:rPr>
        <w:tab/>
        <w:t>L</w:t>
      </w:r>
      <w:r>
        <w:rPr>
          <w:rFonts w:ascii="Arial"/>
          <w:b/>
          <w:spacing w:val="26"/>
          <w:sz w:val="20"/>
        </w:rPr>
        <w:t>  </w:t>
      </w:r>
      <w:r>
        <w:rPr>
          <w:rFonts w:ascii="Arial"/>
          <w:b/>
          <w:sz w:val="20"/>
        </w:rPr>
        <w:t>T</w:t>
      </w:r>
      <w:r>
        <w:rPr>
          <w:rFonts w:ascii="Arial"/>
          <w:b/>
          <w:spacing w:val="27"/>
          <w:sz w:val="20"/>
        </w:rPr>
        <w:t>  </w:t>
      </w:r>
      <w:r>
        <w:rPr>
          <w:rFonts w:ascii="Arial"/>
          <w:b/>
          <w:spacing w:val="-10"/>
          <w:sz w:val="20"/>
        </w:rPr>
        <w:t>P</w:t>
      </w:r>
      <w:r>
        <w:rPr>
          <w:rFonts w:ascii="Arial"/>
          <w:b/>
          <w:sz w:val="20"/>
        </w:rPr>
        <w:tab/>
      </w:r>
      <w:r>
        <w:rPr>
          <w:rFonts w:ascii="Arial"/>
          <w:b/>
          <w:spacing w:val="-10"/>
          <w:sz w:val="20"/>
        </w:rPr>
        <w:t>C</w:t>
      </w:r>
    </w:p>
    <w:p>
      <w:pPr>
        <w:tabs>
          <w:tab w:pos="888" w:val="left" w:leader="none"/>
        </w:tabs>
        <w:spacing w:before="39"/>
        <w:ind w:left="0" w:right="722" w:firstLine="0"/>
        <w:jc w:val="right"/>
        <w:rPr>
          <w:rFonts w:ascii="Arial"/>
          <w:b/>
          <w:sz w:val="20"/>
        </w:rPr>
      </w:pPr>
      <w:r>
        <w:rPr>
          <w:rFonts w:ascii="Arial"/>
          <w:b/>
          <w:sz w:val="20"/>
        </w:rPr>
        <w:t>0</w:t>
      </w:r>
      <w:r>
        <w:rPr>
          <w:rFonts w:ascii="Arial"/>
          <w:b/>
          <w:spacing w:val="26"/>
          <w:sz w:val="20"/>
        </w:rPr>
        <w:t>  </w:t>
      </w:r>
      <w:r>
        <w:rPr>
          <w:rFonts w:ascii="Arial"/>
          <w:b/>
          <w:sz w:val="20"/>
        </w:rPr>
        <w:t>0</w:t>
      </w:r>
      <w:r>
        <w:rPr>
          <w:rFonts w:ascii="Arial"/>
          <w:b/>
          <w:spacing w:val="27"/>
          <w:sz w:val="20"/>
        </w:rPr>
        <w:t>  </w:t>
      </w:r>
      <w:r>
        <w:rPr>
          <w:rFonts w:ascii="Arial"/>
          <w:b/>
          <w:spacing w:val="-10"/>
          <w:sz w:val="20"/>
        </w:rPr>
        <w:t>3</w:t>
      </w:r>
      <w:r>
        <w:rPr>
          <w:rFonts w:ascii="Arial"/>
          <w:b/>
          <w:sz w:val="20"/>
        </w:rPr>
        <w:tab/>
      </w:r>
      <w:r>
        <w:rPr>
          <w:rFonts w:ascii="Arial"/>
          <w:b/>
          <w:spacing w:val="-5"/>
          <w:sz w:val="20"/>
        </w:rPr>
        <w:t>1.5</w:t>
      </w:r>
    </w:p>
    <w:p>
      <w:pPr>
        <w:spacing w:before="38"/>
        <w:ind w:left="160" w:right="0" w:firstLine="0"/>
        <w:jc w:val="left"/>
        <w:rPr>
          <w:rFonts w:ascii="Arial"/>
          <w:b/>
          <w:sz w:val="20"/>
        </w:rPr>
      </w:pPr>
      <w:r>
        <w:rPr>
          <w:rFonts w:ascii="Arial"/>
          <w:b/>
          <w:sz w:val="20"/>
        </w:rPr>
        <w:t>Course</w:t>
      </w:r>
      <w:r>
        <w:rPr>
          <w:rFonts w:ascii="Arial"/>
          <w:b/>
          <w:spacing w:val="-9"/>
          <w:sz w:val="20"/>
        </w:rPr>
        <w:t> </w:t>
      </w:r>
      <w:r>
        <w:rPr>
          <w:rFonts w:ascii="Arial"/>
          <w:b/>
          <w:spacing w:val="-2"/>
          <w:sz w:val="20"/>
        </w:rPr>
        <w:t>Objectives:</w:t>
      </w:r>
    </w:p>
    <w:p>
      <w:pPr>
        <w:pStyle w:val="ListParagraph"/>
        <w:numPr>
          <w:ilvl w:val="0"/>
          <w:numId w:val="116"/>
        </w:numPr>
        <w:tabs>
          <w:tab w:pos="932" w:val="left" w:leader="none"/>
        </w:tabs>
        <w:spacing w:line="240" w:lineRule="auto" w:before="42" w:after="0"/>
        <w:ind w:left="932" w:right="0" w:hanging="417"/>
        <w:jc w:val="left"/>
        <w:rPr>
          <w:sz w:val="20"/>
        </w:rPr>
      </w:pPr>
      <w:r>
        <w:rPr>
          <w:sz w:val="20"/>
        </w:rPr>
        <w:t>To</w:t>
      </w:r>
      <w:r>
        <w:rPr>
          <w:spacing w:val="-4"/>
          <w:sz w:val="20"/>
        </w:rPr>
        <w:t> </w:t>
      </w:r>
      <w:r>
        <w:rPr>
          <w:sz w:val="20"/>
        </w:rPr>
        <w:t>write</w:t>
      </w:r>
      <w:r>
        <w:rPr>
          <w:spacing w:val="-1"/>
          <w:sz w:val="20"/>
        </w:rPr>
        <w:t> </w:t>
      </w:r>
      <w:r>
        <w:rPr>
          <w:sz w:val="20"/>
        </w:rPr>
        <w:t>programs</w:t>
      </w:r>
      <w:r>
        <w:rPr>
          <w:spacing w:val="-3"/>
          <w:sz w:val="20"/>
        </w:rPr>
        <w:t> </w:t>
      </w:r>
      <w:r>
        <w:rPr>
          <w:sz w:val="20"/>
        </w:rPr>
        <w:t>using</w:t>
      </w:r>
      <w:r>
        <w:rPr>
          <w:spacing w:val="-3"/>
          <w:sz w:val="20"/>
        </w:rPr>
        <w:t> </w:t>
      </w:r>
      <w:r>
        <w:rPr>
          <w:sz w:val="20"/>
        </w:rPr>
        <w:t>abstract</w:t>
      </w:r>
      <w:r>
        <w:rPr>
          <w:spacing w:val="-2"/>
          <w:sz w:val="20"/>
        </w:rPr>
        <w:t> classes.</w:t>
      </w:r>
    </w:p>
    <w:p>
      <w:pPr>
        <w:pStyle w:val="ListParagraph"/>
        <w:numPr>
          <w:ilvl w:val="0"/>
          <w:numId w:val="116"/>
        </w:numPr>
        <w:tabs>
          <w:tab w:pos="932" w:val="left" w:leader="none"/>
        </w:tabs>
        <w:spacing w:line="240" w:lineRule="auto" w:before="67" w:after="0"/>
        <w:ind w:left="932" w:right="0" w:hanging="417"/>
        <w:jc w:val="left"/>
        <w:rPr>
          <w:sz w:val="20"/>
        </w:rPr>
      </w:pPr>
      <w:r>
        <w:rPr>
          <w:sz w:val="20"/>
        </w:rPr>
        <w:t>To</w:t>
      </w:r>
      <w:r>
        <w:rPr>
          <w:spacing w:val="-5"/>
          <w:sz w:val="20"/>
        </w:rPr>
        <w:t> </w:t>
      </w:r>
      <w:r>
        <w:rPr>
          <w:sz w:val="20"/>
        </w:rPr>
        <w:t>write</w:t>
      </w:r>
      <w:r>
        <w:rPr>
          <w:spacing w:val="-2"/>
          <w:sz w:val="20"/>
        </w:rPr>
        <w:t> </w:t>
      </w:r>
      <w:r>
        <w:rPr>
          <w:sz w:val="20"/>
        </w:rPr>
        <w:t>programs</w:t>
      </w:r>
      <w:r>
        <w:rPr>
          <w:spacing w:val="-3"/>
          <w:sz w:val="20"/>
        </w:rPr>
        <w:t> </w:t>
      </w:r>
      <w:r>
        <w:rPr>
          <w:sz w:val="20"/>
        </w:rPr>
        <w:t>for</w:t>
      </w:r>
      <w:r>
        <w:rPr>
          <w:spacing w:val="-3"/>
          <w:sz w:val="20"/>
        </w:rPr>
        <w:t> </w:t>
      </w:r>
      <w:r>
        <w:rPr>
          <w:sz w:val="20"/>
        </w:rPr>
        <w:t>solving</w:t>
      </w:r>
      <w:r>
        <w:rPr>
          <w:spacing w:val="-4"/>
          <w:sz w:val="20"/>
        </w:rPr>
        <w:t> </w:t>
      </w:r>
      <w:r>
        <w:rPr>
          <w:sz w:val="20"/>
        </w:rPr>
        <w:t>real</w:t>
      </w:r>
      <w:r>
        <w:rPr>
          <w:spacing w:val="-6"/>
          <w:sz w:val="20"/>
        </w:rPr>
        <w:t> </w:t>
      </w:r>
      <w:r>
        <w:rPr>
          <w:sz w:val="20"/>
        </w:rPr>
        <w:t>world</w:t>
      </w:r>
      <w:r>
        <w:rPr>
          <w:spacing w:val="-2"/>
          <w:sz w:val="20"/>
        </w:rPr>
        <w:t> </w:t>
      </w:r>
      <w:r>
        <w:rPr>
          <w:sz w:val="20"/>
        </w:rPr>
        <w:t>problems</w:t>
      </w:r>
      <w:r>
        <w:rPr>
          <w:spacing w:val="-1"/>
          <w:sz w:val="20"/>
        </w:rPr>
        <w:t> </w:t>
      </w:r>
      <w:r>
        <w:rPr>
          <w:sz w:val="20"/>
        </w:rPr>
        <w:t>using</w:t>
      </w:r>
      <w:r>
        <w:rPr>
          <w:spacing w:val="-4"/>
          <w:sz w:val="20"/>
        </w:rPr>
        <w:t> </w:t>
      </w:r>
      <w:r>
        <w:rPr>
          <w:sz w:val="20"/>
        </w:rPr>
        <w:t>the</w:t>
      </w:r>
      <w:r>
        <w:rPr>
          <w:spacing w:val="-3"/>
          <w:sz w:val="20"/>
        </w:rPr>
        <w:t> </w:t>
      </w:r>
      <w:r>
        <w:rPr>
          <w:sz w:val="20"/>
        </w:rPr>
        <w:t>java</w:t>
      </w:r>
      <w:r>
        <w:rPr>
          <w:spacing w:val="-4"/>
          <w:sz w:val="20"/>
        </w:rPr>
        <w:t> </w:t>
      </w:r>
      <w:r>
        <w:rPr>
          <w:sz w:val="20"/>
        </w:rPr>
        <w:t>collection</w:t>
      </w:r>
      <w:r>
        <w:rPr>
          <w:spacing w:val="-3"/>
          <w:sz w:val="20"/>
        </w:rPr>
        <w:t> </w:t>
      </w:r>
      <w:r>
        <w:rPr>
          <w:spacing w:val="-2"/>
          <w:sz w:val="20"/>
        </w:rPr>
        <w:t>framework.</w:t>
      </w:r>
    </w:p>
    <w:p>
      <w:pPr>
        <w:pStyle w:val="ListParagraph"/>
        <w:numPr>
          <w:ilvl w:val="0"/>
          <w:numId w:val="116"/>
        </w:numPr>
        <w:tabs>
          <w:tab w:pos="932" w:val="left" w:leader="none"/>
        </w:tabs>
        <w:spacing w:line="240" w:lineRule="auto" w:before="62" w:after="0"/>
        <w:ind w:left="932" w:right="0" w:hanging="417"/>
        <w:jc w:val="left"/>
        <w:rPr>
          <w:sz w:val="20"/>
        </w:rPr>
      </w:pPr>
      <w:r>
        <w:rPr>
          <w:sz w:val="20"/>
        </w:rPr>
        <w:t>To</w:t>
      </w:r>
      <w:r>
        <w:rPr>
          <w:spacing w:val="-7"/>
          <w:sz w:val="20"/>
        </w:rPr>
        <w:t> </w:t>
      </w:r>
      <w:r>
        <w:rPr>
          <w:sz w:val="20"/>
        </w:rPr>
        <w:t>write</w:t>
      </w:r>
      <w:r>
        <w:rPr>
          <w:spacing w:val="-4"/>
          <w:sz w:val="20"/>
        </w:rPr>
        <w:t> </w:t>
      </w:r>
      <w:r>
        <w:rPr>
          <w:sz w:val="20"/>
        </w:rPr>
        <w:t>multithreaded</w:t>
      </w:r>
      <w:r>
        <w:rPr>
          <w:spacing w:val="-5"/>
          <w:sz w:val="20"/>
        </w:rPr>
        <w:t> </w:t>
      </w:r>
      <w:r>
        <w:rPr>
          <w:spacing w:val="-2"/>
          <w:sz w:val="20"/>
        </w:rPr>
        <w:t>programs.</w:t>
      </w:r>
    </w:p>
    <w:p>
      <w:pPr>
        <w:pStyle w:val="ListParagraph"/>
        <w:numPr>
          <w:ilvl w:val="0"/>
          <w:numId w:val="116"/>
        </w:numPr>
        <w:tabs>
          <w:tab w:pos="932" w:val="left" w:leader="none"/>
        </w:tabs>
        <w:spacing w:line="240" w:lineRule="auto" w:before="61" w:after="0"/>
        <w:ind w:left="932" w:right="0" w:hanging="417"/>
        <w:jc w:val="left"/>
        <w:rPr>
          <w:sz w:val="20"/>
        </w:rPr>
      </w:pPr>
      <w:r>
        <w:rPr>
          <w:sz w:val="20"/>
        </w:rPr>
        <w:t>To</w:t>
      </w:r>
      <w:r>
        <w:rPr>
          <w:spacing w:val="-4"/>
          <w:sz w:val="20"/>
        </w:rPr>
        <w:t> </w:t>
      </w:r>
      <w:r>
        <w:rPr>
          <w:sz w:val="20"/>
        </w:rPr>
        <w:t>write</w:t>
      </w:r>
      <w:r>
        <w:rPr>
          <w:spacing w:val="-1"/>
          <w:sz w:val="20"/>
        </w:rPr>
        <w:t> </w:t>
      </w:r>
      <w:r>
        <w:rPr>
          <w:sz w:val="20"/>
        </w:rPr>
        <w:t>GUI</w:t>
      </w:r>
      <w:r>
        <w:rPr>
          <w:spacing w:val="-4"/>
          <w:sz w:val="20"/>
        </w:rPr>
        <w:t> </w:t>
      </w:r>
      <w:r>
        <w:rPr>
          <w:sz w:val="20"/>
        </w:rPr>
        <w:t>programs</w:t>
      </w:r>
      <w:r>
        <w:rPr>
          <w:spacing w:val="-3"/>
          <w:sz w:val="20"/>
        </w:rPr>
        <w:t> </w:t>
      </w:r>
      <w:r>
        <w:rPr>
          <w:sz w:val="20"/>
        </w:rPr>
        <w:t>using</w:t>
      </w:r>
      <w:r>
        <w:rPr>
          <w:spacing w:val="-2"/>
          <w:sz w:val="20"/>
        </w:rPr>
        <w:t> </w:t>
      </w:r>
      <w:r>
        <w:rPr>
          <w:sz w:val="20"/>
        </w:rPr>
        <w:t>swing</w:t>
      </w:r>
      <w:r>
        <w:rPr>
          <w:spacing w:val="-3"/>
          <w:sz w:val="20"/>
        </w:rPr>
        <w:t> </w:t>
      </w:r>
      <w:r>
        <w:rPr>
          <w:sz w:val="20"/>
        </w:rPr>
        <w:t>controls</w:t>
      </w:r>
      <w:r>
        <w:rPr>
          <w:spacing w:val="-1"/>
          <w:sz w:val="20"/>
        </w:rPr>
        <w:t> </w:t>
      </w:r>
      <w:r>
        <w:rPr>
          <w:sz w:val="20"/>
        </w:rPr>
        <w:t>in</w:t>
      </w:r>
      <w:r>
        <w:rPr>
          <w:spacing w:val="-3"/>
          <w:sz w:val="20"/>
        </w:rPr>
        <w:t> </w:t>
      </w:r>
      <w:r>
        <w:rPr>
          <w:spacing w:val="-4"/>
          <w:sz w:val="20"/>
        </w:rPr>
        <w:t>Java.</w:t>
      </w:r>
    </w:p>
    <w:p>
      <w:pPr>
        <w:pStyle w:val="ListParagraph"/>
        <w:numPr>
          <w:ilvl w:val="0"/>
          <w:numId w:val="116"/>
        </w:numPr>
        <w:tabs>
          <w:tab w:pos="932" w:val="left" w:leader="none"/>
        </w:tabs>
        <w:spacing w:line="240" w:lineRule="auto" w:before="62" w:after="0"/>
        <w:ind w:left="932" w:right="0" w:hanging="417"/>
        <w:jc w:val="left"/>
        <w:rPr>
          <w:sz w:val="20"/>
        </w:rPr>
      </w:pPr>
      <w:r>
        <w:rPr>
          <w:sz w:val="20"/>
        </w:rPr>
        <w:t>To</w:t>
      </w:r>
      <w:r>
        <w:rPr>
          <w:spacing w:val="-5"/>
          <w:sz w:val="20"/>
        </w:rPr>
        <w:t> </w:t>
      </w:r>
      <w:r>
        <w:rPr>
          <w:sz w:val="20"/>
        </w:rPr>
        <w:t>introduce</w:t>
      </w:r>
      <w:r>
        <w:rPr>
          <w:spacing w:val="-4"/>
          <w:sz w:val="20"/>
        </w:rPr>
        <w:t> </w:t>
      </w:r>
      <w:r>
        <w:rPr>
          <w:sz w:val="20"/>
        </w:rPr>
        <w:t>java</w:t>
      </w:r>
      <w:r>
        <w:rPr>
          <w:spacing w:val="-4"/>
          <w:sz w:val="20"/>
        </w:rPr>
        <w:t> </w:t>
      </w:r>
      <w:r>
        <w:rPr>
          <w:sz w:val="20"/>
        </w:rPr>
        <w:t>compiler and</w:t>
      </w:r>
      <w:r>
        <w:rPr>
          <w:spacing w:val="-1"/>
          <w:sz w:val="20"/>
        </w:rPr>
        <w:t> </w:t>
      </w:r>
      <w:r>
        <w:rPr>
          <w:sz w:val="20"/>
        </w:rPr>
        <w:t>eclipse</w:t>
      </w:r>
      <w:r>
        <w:rPr>
          <w:spacing w:val="-4"/>
          <w:sz w:val="20"/>
        </w:rPr>
        <w:t> </w:t>
      </w:r>
      <w:r>
        <w:rPr>
          <w:spacing w:val="-2"/>
          <w:sz w:val="20"/>
        </w:rPr>
        <w:t>platform.</w:t>
      </w:r>
    </w:p>
    <w:p>
      <w:pPr>
        <w:pStyle w:val="ListParagraph"/>
        <w:numPr>
          <w:ilvl w:val="0"/>
          <w:numId w:val="116"/>
        </w:numPr>
        <w:tabs>
          <w:tab w:pos="932" w:val="left" w:leader="none"/>
        </w:tabs>
        <w:spacing w:line="240" w:lineRule="auto" w:before="59" w:after="0"/>
        <w:ind w:left="932" w:right="0" w:hanging="417"/>
        <w:jc w:val="left"/>
        <w:rPr>
          <w:sz w:val="20"/>
        </w:rPr>
      </w:pPr>
      <w:r>
        <w:rPr>
          <w:sz w:val="20"/>
        </w:rPr>
        <w:t>To</w:t>
      </w:r>
      <w:r>
        <w:rPr>
          <w:spacing w:val="-4"/>
          <w:sz w:val="20"/>
        </w:rPr>
        <w:t> </w:t>
      </w:r>
      <w:r>
        <w:rPr>
          <w:sz w:val="20"/>
        </w:rPr>
        <w:t>impart</w:t>
      </w:r>
      <w:r>
        <w:rPr>
          <w:spacing w:val="-4"/>
          <w:sz w:val="20"/>
        </w:rPr>
        <w:t> </w:t>
      </w:r>
      <w:r>
        <w:rPr>
          <w:sz w:val="20"/>
        </w:rPr>
        <w:t>hands-on</w:t>
      </w:r>
      <w:r>
        <w:rPr>
          <w:spacing w:val="-3"/>
          <w:sz w:val="20"/>
        </w:rPr>
        <w:t> </w:t>
      </w:r>
      <w:r>
        <w:rPr>
          <w:sz w:val="20"/>
        </w:rPr>
        <w:t>experience</w:t>
      </w:r>
      <w:r>
        <w:rPr>
          <w:spacing w:val="-2"/>
          <w:sz w:val="20"/>
        </w:rPr>
        <w:t> </w:t>
      </w:r>
      <w:r>
        <w:rPr>
          <w:sz w:val="20"/>
        </w:rPr>
        <w:t>with</w:t>
      </w:r>
      <w:r>
        <w:rPr>
          <w:spacing w:val="-2"/>
          <w:sz w:val="20"/>
        </w:rPr>
        <w:t> </w:t>
      </w:r>
      <w:r>
        <w:rPr>
          <w:sz w:val="20"/>
        </w:rPr>
        <w:t>java</w:t>
      </w:r>
      <w:r>
        <w:rPr>
          <w:spacing w:val="-3"/>
          <w:sz w:val="20"/>
        </w:rPr>
        <w:t> </w:t>
      </w:r>
      <w:r>
        <w:rPr>
          <w:spacing w:val="-2"/>
          <w:sz w:val="20"/>
        </w:rPr>
        <w:t>programming.</w:t>
      </w:r>
    </w:p>
    <w:p>
      <w:pPr>
        <w:pStyle w:val="BodyText"/>
        <w:spacing w:before="72"/>
      </w:pPr>
    </w:p>
    <w:p>
      <w:pPr>
        <w:pStyle w:val="Heading5"/>
        <w:ind w:left="160"/>
      </w:pPr>
      <w:r>
        <w:rPr/>
        <w:t>Course</w:t>
      </w:r>
      <w:r>
        <w:rPr>
          <w:spacing w:val="-9"/>
        </w:rPr>
        <w:t> </w:t>
      </w:r>
      <w:r>
        <w:rPr>
          <w:spacing w:val="-2"/>
        </w:rPr>
        <w:t>Outcomes:</w:t>
      </w:r>
    </w:p>
    <w:p>
      <w:pPr>
        <w:pStyle w:val="ListParagraph"/>
        <w:numPr>
          <w:ilvl w:val="0"/>
          <w:numId w:val="116"/>
        </w:numPr>
        <w:tabs>
          <w:tab w:pos="932" w:val="left" w:leader="none"/>
        </w:tabs>
        <w:spacing w:line="240" w:lineRule="auto" w:before="42" w:after="0"/>
        <w:ind w:left="932" w:right="0" w:hanging="417"/>
        <w:jc w:val="left"/>
        <w:rPr>
          <w:sz w:val="20"/>
        </w:rPr>
      </w:pPr>
      <w:r>
        <w:rPr>
          <w:sz w:val="20"/>
        </w:rPr>
        <w:t>Able</w:t>
      </w:r>
      <w:r>
        <w:rPr>
          <w:spacing w:val="-4"/>
          <w:sz w:val="20"/>
        </w:rPr>
        <w:t> </w:t>
      </w:r>
      <w:r>
        <w:rPr>
          <w:sz w:val="20"/>
        </w:rPr>
        <w:t>to</w:t>
      </w:r>
      <w:r>
        <w:rPr>
          <w:spacing w:val="-2"/>
          <w:sz w:val="20"/>
        </w:rPr>
        <w:t> </w:t>
      </w:r>
      <w:r>
        <w:rPr>
          <w:sz w:val="20"/>
        </w:rPr>
        <w:t>write</w:t>
      </w:r>
      <w:r>
        <w:rPr>
          <w:spacing w:val="-3"/>
          <w:sz w:val="20"/>
        </w:rPr>
        <w:t> </w:t>
      </w:r>
      <w:r>
        <w:rPr>
          <w:sz w:val="20"/>
        </w:rPr>
        <w:t>programs</w:t>
      </w:r>
      <w:r>
        <w:rPr>
          <w:spacing w:val="-4"/>
          <w:sz w:val="20"/>
        </w:rPr>
        <w:t> </w:t>
      </w:r>
      <w:r>
        <w:rPr>
          <w:sz w:val="20"/>
        </w:rPr>
        <w:t>for</w:t>
      </w:r>
      <w:r>
        <w:rPr>
          <w:spacing w:val="-3"/>
          <w:sz w:val="20"/>
        </w:rPr>
        <w:t> </w:t>
      </w:r>
      <w:r>
        <w:rPr>
          <w:sz w:val="20"/>
        </w:rPr>
        <w:t>solving</w:t>
      </w:r>
      <w:r>
        <w:rPr>
          <w:spacing w:val="-4"/>
          <w:sz w:val="20"/>
        </w:rPr>
        <w:t> </w:t>
      </w:r>
      <w:r>
        <w:rPr>
          <w:sz w:val="20"/>
        </w:rPr>
        <w:t>real</w:t>
      </w:r>
      <w:r>
        <w:rPr>
          <w:spacing w:val="-6"/>
          <w:sz w:val="20"/>
        </w:rPr>
        <w:t> </w:t>
      </w:r>
      <w:r>
        <w:rPr>
          <w:sz w:val="20"/>
        </w:rPr>
        <w:t>world</w:t>
      </w:r>
      <w:r>
        <w:rPr>
          <w:spacing w:val="-2"/>
          <w:sz w:val="20"/>
        </w:rPr>
        <w:t> </w:t>
      </w:r>
      <w:r>
        <w:rPr>
          <w:sz w:val="20"/>
        </w:rPr>
        <w:t>problems</w:t>
      </w:r>
      <w:r>
        <w:rPr>
          <w:spacing w:val="1"/>
          <w:sz w:val="20"/>
        </w:rPr>
        <w:t> </w:t>
      </w:r>
      <w:r>
        <w:rPr>
          <w:sz w:val="20"/>
        </w:rPr>
        <w:t>using</w:t>
      </w:r>
      <w:r>
        <w:rPr>
          <w:spacing w:val="-2"/>
          <w:sz w:val="20"/>
        </w:rPr>
        <w:t> </w:t>
      </w:r>
      <w:r>
        <w:rPr>
          <w:sz w:val="20"/>
        </w:rPr>
        <w:t>the</w:t>
      </w:r>
      <w:r>
        <w:rPr>
          <w:spacing w:val="-4"/>
          <w:sz w:val="20"/>
        </w:rPr>
        <w:t> </w:t>
      </w:r>
      <w:r>
        <w:rPr>
          <w:sz w:val="20"/>
        </w:rPr>
        <w:t>java</w:t>
      </w:r>
      <w:r>
        <w:rPr>
          <w:spacing w:val="-4"/>
          <w:sz w:val="20"/>
        </w:rPr>
        <w:t> </w:t>
      </w:r>
      <w:r>
        <w:rPr>
          <w:sz w:val="20"/>
        </w:rPr>
        <w:t>collection</w:t>
      </w:r>
      <w:r>
        <w:rPr>
          <w:spacing w:val="-4"/>
          <w:sz w:val="20"/>
        </w:rPr>
        <w:t> </w:t>
      </w:r>
      <w:r>
        <w:rPr>
          <w:spacing w:val="-2"/>
          <w:sz w:val="20"/>
        </w:rPr>
        <w:t>framework.</w:t>
      </w:r>
    </w:p>
    <w:p>
      <w:pPr>
        <w:pStyle w:val="ListParagraph"/>
        <w:numPr>
          <w:ilvl w:val="0"/>
          <w:numId w:val="116"/>
        </w:numPr>
        <w:tabs>
          <w:tab w:pos="932" w:val="left" w:leader="none"/>
        </w:tabs>
        <w:spacing w:line="240" w:lineRule="auto" w:before="59" w:after="0"/>
        <w:ind w:left="932" w:right="0" w:hanging="417"/>
        <w:jc w:val="left"/>
        <w:rPr>
          <w:sz w:val="20"/>
        </w:rPr>
      </w:pPr>
      <w:r>
        <w:rPr>
          <w:sz w:val="20"/>
        </w:rPr>
        <w:t>Able</w:t>
      </w:r>
      <w:r>
        <w:rPr>
          <w:spacing w:val="-5"/>
          <w:sz w:val="20"/>
        </w:rPr>
        <w:t> </w:t>
      </w:r>
      <w:r>
        <w:rPr>
          <w:sz w:val="20"/>
        </w:rPr>
        <w:t>to</w:t>
      </w:r>
      <w:r>
        <w:rPr>
          <w:spacing w:val="-2"/>
          <w:sz w:val="20"/>
        </w:rPr>
        <w:t> </w:t>
      </w:r>
      <w:r>
        <w:rPr>
          <w:sz w:val="20"/>
        </w:rPr>
        <w:t>write</w:t>
      </w:r>
      <w:r>
        <w:rPr>
          <w:spacing w:val="-3"/>
          <w:sz w:val="20"/>
        </w:rPr>
        <w:t> </w:t>
      </w:r>
      <w:r>
        <w:rPr>
          <w:sz w:val="20"/>
        </w:rPr>
        <w:t>programs</w:t>
      </w:r>
      <w:r>
        <w:rPr>
          <w:spacing w:val="-3"/>
          <w:sz w:val="20"/>
        </w:rPr>
        <w:t> </w:t>
      </w:r>
      <w:r>
        <w:rPr>
          <w:sz w:val="20"/>
        </w:rPr>
        <w:t>using</w:t>
      </w:r>
      <w:r>
        <w:rPr>
          <w:spacing w:val="-3"/>
          <w:sz w:val="20"/>
        </w:rPr>
        <w:t> </w:t>
      </w:r>
      <w:r>
        <w:rPr>
          <w:sz w:val="20"/>
        </w:rPr>
        <w:t>abstract</w:t>
      </w:r>
      <w:r>
        <w:rPr>
          <w:spacing w:val="-2"/>
          <w:sz w:val="20"/>
        </w:rPr>
        <w:t> classes.</w:t>
      </w:r>
    </w:p>
    <w:p>
      <w:pPr>
        <w:pStyle w:val="ListParagraph"/>
        <w:numPr>
          <w:ilvl w:val="0"/>
          <w:numId w:val="116"/>
        </w:numPr>
        <w:tabs>
          <w:tab w:pos="932" w:val="left" w:leader="none"/>
        </w:tabs>
        <w:spacing w:line="240" w:lineRule="auto" w:before="62" w:after="0"/>
        <w:ind w:left="932" w:right="0" w:hanging="417"/>
        <w:jc w:val="left"/>
        <w:rPr>
          <w:sz w:val="20"/>
        </w:rPr>
      </w:pPr>
      <w:r>
        <w:rPr>
          <w:sz w:val="20"/>
        </w:rPr>
        <w:t>Able</w:t>
      </w:r>
      <w:r>
        <w:rPr>
          <w:spacing w:val="-4"/>
          <w:sz w:val="20"/>
        </w:rPr>
        <w:t> </w:t>
      </w:r>
      <w:r>
        <w:rPr>
          <w:sz w:val="20"/>
        </w:rPr>
        <w:t>to</w:t>
      </w:r>
      <w:r>
        <w:rPr>
          <w:spacing w:val="-2"/>
          <w:sz w:val="20"/>
        </w:rPr>
        <w:t> </w:t>
      </w:r>
      <w:r>
        <w:rPr>
          <w:sz w:val="20"/>
        </w:rPr>
        <w:t>write</w:t>
      </w:r>
      <w:r>
        <w:rPr>
          <w:spacing w:val="-3"/>
          <w:sz w:val="20"/>
        </w:rPr>
        <w:t> </w:t>
      </w:r>
      <w:r>
        <w:rPr>
          <w:sz w:val="20"/>
        </w:rPr>
        <w:t>multithreaded</w:t>
      </w:r>
      <w:r>
        <w:rPr>
          <w:spacing w:val="-3"/>
          <w:sz w:val="20"/>
        </w:rPr>
        <w:t> </w:t>
      </w:r>
      <w:r>
        <w:rPr>
          <w:spacing w:val="-2"/>
          <w:sz w:val="20"/>
        </w:rPr>
        <w:t>programs.</w:t>
      </w:r>
    </w:p>
    <w:p>
      <w:pPr>
        <w:pStyle w:val="ListParagraph"/>
        <w:numPr>
          <w:ilvl w:val="0"/>
          <w:numId w:val="116"/>
        </w:numPr>
        <w:tabs>
          <w:tab w:pos="932" w:val="left" w:leader="none"/>
        </w:tabs>
        <w:spacing w:line="240" w:lineRule="auto" w:before="66" w:after="0"/>
        <w:ind w:left="932" w:right="0" w:hanging="417"/>
        <w:jc w:val="left"/>
        <w:rPr>
          <w:sz w:val="20"/>
        </w:rPr>
      </w:pPr>
      <w:r>
        <w:rPr>
          <w:sz w:val="20"/>
        </w:rPr>
        <w:t>Able</w:t>
      </w:r>
      <w:r>
        <w:rPr>
          <w:spacing w:val="-3"/>
          <w:sz w:val="20"/>
        </w:rPr>
        <w:t> </w:t>
      </w:r>
      <w:r>
        <w:rPr>
          <w:sz w:val="20"/>
        </w:rPr>
        <w:t>to</w:t>
      </w:r>
      <w:r>
        <w:rPr>
          <w:spacing w:val="-2"/>
          <w:sz w:val="20"/>
        </w:rPr>
        <w:t> </w:t>
      </w:r>
      <w:r>
        <w:rPr>
          <w:sz w:val="20"/>
        </w:rPr>
        <w:t>write</w:t>
      </w:r>
      <w:r>
        <w:rPr>
          <w:spacing w:val="-3"/>
          <w:sz w:val="20"/>
        </w:rPr>
        <w:t> </w:t>
      </w:r>
      <w:r>
        <w:rPr>
          <w:sz w:val="20"/>
        </w:rPr>
        <w:t>GUI</w:t>
      </w:r>
      <w:r>
        <w:rPr>
          <w:spacing w:val="-4"/>
          <w:sz w:val="20"/>
        </w:rPr>
        <w:t> </w:t>
      </w:r>
      <w:r>
        <w:rPr>
          <w:sz w:val="20"/>
        </w:rPr>
        <w:t>programs using</w:t>
      </w:r>
      <w:r>
        <w:rPr>
          <w:spacing w:val="-1"/>
          <w:sz w:val="20"/>
        </w:rPr>
        <w:t> </w:t>
      </w:r>
      <w:r>
        <w:rPr>
          <w:sz w:val="20"/>
        </w:rPr>
        <w:t>swing</w:t>
      </w:r>
      <w:r>
        <w:rPr>
          <w:spacing w:val="-4"/>
          <w:sz w:val="20"/>
        </w:rPr>
        <w:t> </w:t>
      </w:r>
      <w:r>
        <w:rPr>
          <w:sz w:val="20"/>
        </w:rPr>
        <w:t>controls</w:t>
      </w:r>
      <w:r>
        <w:rPr>
          <w:spacing w:val="-3"/>
          <w:sz w:val="20"/>
        </w:rPr>
        <w:t> </w:t>
      </w:r>
      <w:r>
        <w:rPr>
          <w:sz w:val="20"/>
        </w:rPr>
        <w:t>in</w:t>
      </w:r>
      <w:r>
        <w:rPr>
          <w:spacing w:val="-3"/>
          <w:sz w:val="20"/>
        </w:rPr>
        <w:t> </w:t>
      </w:r>
      <w:r>
        <w:rPr>
          <w:spacing w:val="-4"/>
          <w:sz w:val="20"/>
        </w:rPr>
        <w:t>Java.</w:t>
      </w:r>
    </w:p>
    <w:p>
      <w:pPr>
        <w:pStyle w:val="BodyText"/>
        <w:spacing w:before="73"/>
      </w:pPr>
    </w:p>
    <w:p>
      <w:pPr>
        <w:pStyle w:val="BodyText"/>
        <w:spacing w:before="0"/>
        <w:ind w:left="165"/>
      </w:pPr>
      <w:r>
        <w:rPr>
          <w:spacing w:val="-2"/>
        </w:rPr>
        <w:t>Note:</w:t>
      </w:r>
    </w:p>
    <w:p>
      <w:pPr>
        <w:pStyle w:val="ListParagraph"/>
        <w:numPr>
          <w:ilvl w:val="0"/>
          <w:numId w:val="117"/>
        </w:numPr>
        <w:tabs>
          <w:tab w:pos="174" w:val="left" w:leader="none"/>
          <w:tab w:pos="885" w:val="left" w:leader="none"/>
        </w:tabs>
        <w:spacing w:line="276" w:lineRule="auto" w:before="38" w:after="0"/>
        <w:ind w:left="174" w:right="1109" w:hanging="10"/>
        <w:jc w:val="left"/>
        <w:rPr>
          <w:sz w:val="20"/>
        </w:rPr>
      </w:pPr>
      <w:r>
        <w:rPr>
          <w:sz w:val="20"/>
        </w:rPr>
        <w:t>Use LINUX and MySQL for the Lab Experiments. Though not mandatory, encourage the use of the Eclipse platform.</w:t>
      </w:r>
    </w:p>
    <w:p>
      <w:pPr>
        <w:pStyle w:val="BodyText"/>
        <w:spacing w:before="37"/>
      </w:pPr>
    </w:p>
    <w:p>
      <w:pPr>
        <w:pStyle w:val="ListParagraph"/>
        <w:numPr>
          <w:ilvl w:val="0"/>
          <w:numId w:val="117"/>
        </w:numPr>
        <w:tabs>
          <w:tab w:pos="174" w:val="left" w:leader="none"/>
          <w:tab w:pos="885" w:val="left" w:leader="none"/>
        </w:tabs>
        <w:spacing w:line="276" w:lineRule="auto" w:before="1" w:after="0"/>
        <w:ind w:left="174" w:right="1111" w:hanging="10"/>
        <w:jc w:val="left"/>
        <w:rPr>
          <w:sz w:val="20"/>
        </w:rPr>
      </w:pPr>
      <w:r>
        <w:rPr>
          <w:sz w:val="20"/>
        </w:rPr>
        <w:t>The list suggests the minimum program set. Hence, the concerned staff is requested to</w:t>
      </w:r>
      <w:r>
        <w:rPr>
          <w:spacing w:val="40"/>
          <w:sz w:val="20"/>
        </w:rPr>
        <w:t> </w:t>
      </w:r>
      <w:r>
        <w:rPr>
          <w:sz w:val="20"/>
        </w:rPr>
        <w:t>add more problems to the list as needed.</w:t>
      </w:r>
    </w:p>
    <w:p>
      <w:pPr>
        <w:pStyle w:val="BodyText"/>
        <w:spacing w:before="34"/>
      </w:pPr>
    </w:p>
    <w:p>
      <w:pPr>
        <w:pStyle w:val="Heading5"/>
        <w:ind w:left="160"/>
      </w:pPr>
      <w:r>
        <w:rPr/>
        <w:t>List</w:t>
      </w:r>
      <w:r>
        <w:rPr>
          <w:spacing w:val="-2"/>
        </w:rPr>
        <w:t> </w:t>
      </w:r>
      <w:r>
        <w:rPr/>
        <w:t>of</w:t>
      </w:r>
      <w:r>
        <w:rPr>
          <w:spacing w:val="-2"/>
        </w:rPr>
        <w:t> Experiments:</w:t>
      </w:r>
    </w:p>
    <w:p>
      <w:pPr>
        <w:pStyle w:val="ListParagraph"/>
        <w:numPr>
          <w:ilvl w:val="0"/>
          <w:numId w:val="118"/>
        </w:numPr>
        <w:tabs>
          <w:tab w:pos="387" w:val="left" w:leader="none"/>
          <w:tab w:pos="390" w:val="left" w:leader="none"/>
        </w:tabs>
        <w:spacing w:line="273" w:lineRule="auto" w:before="42" w:after="0"/>
        <w:ind w:left="390" w:right="803" w:hanging="226"/>
        <w:jc w:val="both"/>
        <w:rPr>
          <w:sz w:val="20"/>
        </w:rPr>
      </w:pPr>
      <w:r>
        <w:rPr>
          <w:sz w:val="20"/>
        </w:rPr>
        <w:t>Use Eclipse or Net bean platform and acquaint yourself with the various menus. Create a test project, add a test class, and run it. See how you can use auto suggestions, auto fill. Try code formatter and code refactoring like renaming variables, methods, and classes. Try debug step by step</w:t>
      </w:r>
      <w:r>
        <w:rPr>
          <w:spacing w:val="-1"/>
          <w:sz w:val="20"/>
        </w:rPr>
        <w:t> </w:t>
      </w:r>
      <w:r>
        <w:rPr>
          <w:sz w:val="20"/>
        </w:rPr>
        <w:t>with</w:t>
      </w:r>
      <w:r>
        <w:rPr>
          <w:spacing w:val="-1"/>
          <w:sz w:val="20"/>
        </w:rPr>
        <w:t> </w:t>
      </w:r>
      <w:r>
        <w:rPr>
          <w:sz w:val="20"/>
        </w:rPr>
        <w:t>a</w:t>
      </w:r>
      <w:r>
        <w:rPr>
          <w:spacing w:val="-2"/>
          <w:sz w:val="20"/>
        </w:rPr>
        <w:t> </w:t>
      </w:r>
      <w:r>
        <w:rPr>
          <w:sz w:val="20"/>
        </w:rPr>
        <w:t>small</w:t>
      </w:r>
      <w:r>
        <w:rPr>
          <w:spacing w:val="-3"/>
          <w:sz w:val="20"/>
        </w:rPr>
        <w:t> </w:t>
      </w:r>
      <w:r>
        <w:rPr>
          <w:sz w:val="20"/>
        </w:rPr>
        <w:t>program</w:t>
      </w:r>
      <w:r>
        <w:rPr>
          <w:spacing w:val="-3"/>
          <w:sz w:val="20"/>
        </w:rPr>
        <w:t> </w:t>
      </w:r>
      <w:r>
        <w:rPr>
          <w:sz w:val="20"/>
        </w:rPr>
        <w:t>of</w:t>
      </w:r>
      <w:r>
        <w:rPr>
          <w:spacing w:val="-1"/>
          <w:sz w:val="20"/>
        </w:rPr>
        <w:t> </w:t>
      </w:r>
      <w:r>
        <w:rPr>
          <w:sz w:val="20"/>
        </w:rPr>
        <w:t>about</w:t>
      </w:r>
      <w:r>
        <w:rPr>
          <w:spacing w:val="-1"/>
          <w:sz w:val="20"/>
        </w:rPr>
        <w:t> </w:t>
      </w:r>
      <w:r>
        <w:rPr>
          <w:sz w:val="20"/>
        </w:rPr>
        <w:t>10</w:t>
      </w:r>
      <w:r>
        <w:rPr>
          <w:spacing w:val="-2"/>
          <w:sz w:val="20"/>
        </w:rPr>
        <w:t> </w:t>
      </w:r>
      <w:r>
        <w:rPr>
          <w:sz w:val="20"/>
        </w:rPr>
        <w:t>to</w:t>
      </w:r>
      <w:r>
        <w:rPr>
          <w:spacing w:val="-2"/>
          <w:sz w:val="20"/>
        </w:rPr>
        <w:t> </w:t>
      </w:r>
      <w:r>
        <w:rPr>
          <w:sz w:val="20"/>
        </w:rPr>
        <w:t>15 lines</w:t>
      </w:r>
      <w:r>
        <w:rPr>
          <w:spacing w:val="-1"/>
          <w:sz w:val="20"/>
        </w:rPr>
        <w:t> </w:t>
      </w:r>
      <w:r>
        <w:rPr>
          <w:sz w:val="20"/>
        </w:rPr>
        <w:t>which contains</w:t>
      </w:r>
      <w:r>
        <w:rPr>
          <w:spacing w:val="-1"/>
          <w:sz w:val="20"/>
        </w:rPr>
        <w:t> </w:t>
      </w:r>
      <w:r>
        <w:rPr>
          <w:sz w:val="20"/>
        </w:rPr>
        <w:t>at</w:t>
      </w:r>
      <w:r>
        <w:rPr>
          <w:spacing w:val="-1"/>
          <w:sz w:val="20"/>
        </w:rPr>
        <w:t> </w:t>
      </w:r>
      <w:r>
        <w:rPr>
          <w:sz w:val="20"/>
        </w:rPr>
        <w:t>least</w:t>
      </w:r>
      <w:r>
        <w:rPr>
          <w:spacing w:val="-3"/>
          <w:sz w:val="20"/>
        </w:rPr>
        <w:t> </w:t>
      </w:r>
      <w:r>
        <w:rPr>
          <w:sz w:val="20"/>
        </w:rPr>
        <w:t>one</w:t>
      </w:r>
      <w:r>
        <w:rPr>
          <w:spacing w:val="-2"/>
          <w:sz w:val="20"/>
        </w:rPr>
        <w:t> </w:t>
      </w:r>
      <w:r>
        <w:rPr>
          <w:sz w:val="20"/>
        </w:rPr>
        <w:t>if</w:t>
      </w:r>
      <w:r>
        <w:rPr>
          <w:spacing w:val="-3"/>
          <w:sz w:val="20"/>
        </w:rPr>
        <w:t> </w:t>
      </w:r>
      <w:r>
        <w:rPr>
          <w:sz w:val="20"/>
        </w:rPr>
        <w:t>else</w:t>
      </w:r>
      <w:r>
        <w:rPr>
          <w:spacing w:val="-2"/>
          <w:sz w:val="20"/>
        </w:rPr>
        <w:t> </w:t>
      </w:r>
      <w:r>
        <w:rPr>
          <w:sz w:val="20"/>
        </w:rPr>
        <w:t>condition</w:t>
      </w:r>
      <w:r>
        <w:rPr>
          <w:spacing w:val="-2"/>
          <w:sz w:val="20"/>
        </w:rPr>
        <w:t> </w:t>
      </w:r>
      <w:r>
        <w:rPr>
          <w:sz w:val="20"/>
        </w:rPr>
        <w:t>and</w:t>
      </w:r>
      <w:r>
        <w:rPr>
          <w:spacing w:val="-1"/>
          <w:sz w:val="20"/>
        </w:rPr>
        <w:t> </w:t>
      </w:r>
      <w:r>
        <w:rPr>
          <w:sz w:val="20"/>
        </w:rPr>
        <w:t>a for loop.</w:t>
      </w:r>
    </w:p>
    <w:p>
      <w:pPr>
        <w:pStyle w:val="BodyText"/>
        <w:spacing w:before="43"/>
      </w:pPr>
    </w:p>
    <w:p>
      <w:pPr>
        <w:pStyle w:val="ListParagraph"/>
        <w:numPr>
          <w:ilvl w:val="0"/>
          <w:numId w:val="118"/>
        </w:numPr>
        <w:tabs>
          <w:tab w:pos="387" w:val="left" w:leader="none"/>
          <w:tab w:pos="390" w:val="left" w:leader="none"/>
        </w:tabs>
        <w:spacing w:line="276" w:lineRule="auto" w:before="1" w:after="0"/>
        <w:ind w:left="390" w:right="803" w:hanging="226"/>
        <w:jc w:val="both"/>
        <w:rPr>
          <w:sz w:val="20"/>
        </w:rPr>
      </w:pPr>
      <w:r>
        <w:rPr>
          <w:sz w:val="20"/>
        </w:rPr>
        <w:t>Write a</w:t>
      </w:r>
      <w:r>
        <w:rPr>
          <w:spacing w:val="-6"/>
          <w:sz w:val="20"/>
        </w:rPr>
        <w:t> </w:t>
      </w:r>
      <w:r>
        <w:rPr>
          <w:sz w:val="20"/>
        </w:rPr>
        <w:t>Java</w:t>
      </w:r>
      <w:r>
        <w:rPr>
          <w:spacing w:val="-2"/>
          <w:sz w:val="20"/>
        </w:rPr>
        <w:t> </w:t>
      </w:r>
      <w:r>
        <w:rPr>
          <w:sz w:val="20"/>
        </w:rPr>
        <w:t>program</w:t>
      </w:r>
      <w:r>
        <w:rPr>
          <w:spacing w:val="-5"/>
          <w:sz w:val="20"/>
        </w:rPr>
        <w:t> </w:t>
      </w:r>
      <w:r>
        <w:rPr>
          <w:sz w:val="20"/>
        </w:rPr>
        <w:t>that</w:t>
      </w:r>
      <w:r>
        <w:rPr>
          <w:spacing w:val="-1"/>
          <w:sz w:val="20"/>
        </w:rPr>
        <w:t> </w:t>
      </w:r>
      <w:r>
        <w:rPr>
          <w:sz w:val="20"/>
        </w:rPr>
        <w:t>works</w:t>
      </w:r>
      <w:r>
        <w:rPr>
          <w:spacing w:val="-3"/>
          <w:sz w:val="20"/>
        </w:rPr>
        <w:t> </w:t>
      </w:r>
      <w:r>
        <w:rPr>
          <w:sz w:val="20"/>
        </w:rPr>
        <w:t>as</w:t>
      </w:r>
      <w:r>
        <w:rPr>
          <w:spacing w:val="-3"/>
          <w:sz w:val="20"/>
        </w:rPr>
        <w:t> </w:t>
      </w:r>
      <w:r>
        <w:rPr>
          <w:sz w:val="20"/>
        </w:rPr>
        <w:t>a</w:t>
      </w:r>
      <w:r>
        <w:rPr>
          <w:spacing w:val="-5"/>
          <w:sz w:val="20"/>
        </w:rPr>
        <w:t> </w:t>
      </w:r>
      <w:r>
        <w:rPr>
          <w:sz w:val="20"/>
        </w:rPr>
        <w:t>simple</w:t>
      </w:r>
      <w:r>
        <w:rPr>
          <w:spacing w:val="-4"/>
          <w:sz w:val="20"/>
        </w:rPr>
        <w:t> </w:t>
      </w:r>
      <w:r>
        <w:rPr>
          <w:sz w:val="20"/>
        </w:rPr>
        <w:t>calculator.</w:t>
      </w:r>
      <w:r>
        <w:rPr>
          <w:spacing w:val="-3"/>
          <w:sz w:val="20"/>
        </w:rPr>
        <w:t> </w:t>
      </w:r>
      <w:r>
        <w:rPr>
          <w:sz w:val="20"/>
        </w:rPr>
        <w:t>Use</w:t>
      </w:r>
      <w:r>
        <w:rPr>
          <w:spacing w:val="-3"/>
          <w:sz w:val="20"/>
        </w:rPr>
        <w:t> </w:t>
      </w:r>
      <w:r>
        <w:rPr>
          <w:sz w:val="20"/>
        </w:rPr>
        <w:t>a</w:t>
      </w:r>
      <w:r>
        <w:rPr>
          <w:spacing w:val="-4"/>
          <w:sz w:val="20"/>
        </w:rPr>
        <w:t> </w:t>
      </w:r>
      <w:r>
        <w:rPr>
          <w:sz w:val="20"/>
        </w:rPr>
        <w:t>grid</w:t>
      </w:r>
      <w:r>
        <w:rPr>
          <w:spacing w:val="-4"/>
          <w:sz w:val="20"/>
        </w:rPr>
        <w:t> </w:t>
      </w:r>
      <w:r>
        <w:rPr>
          <w:sz w:val="20"/>
        </w:rPr>
        <w:t>layout to</w:t>
      </w:r>
      <w:r>
        <w:rPr>
          <w:spacing w:val="-1"/>
          <w:sz w:val="20"/>
        </w:rPr>
        <w:t> </w:t>
      </w:r>
      <w:r>
        <w:rPr>
          <w:sz w:val="20"/>
        </w:rPr>
        <w:t>arrange</w:t>
      </w:r>
      <w:r>
        <w:rPr>
          <w:spacing w:val="-3"/>
          <w:sz w:val="20"/>
        </w:rPr>
        <w:t> </w:t>
      </w:r>
      <w:r>
        <w:rPr>
          <w:sz w:val="20"/>
        </w:rPr>
        <w:t>buttons</w:t>
      </w:r>
      <w:r>
        <w:rPr>
          <w:spacing w:val="-1"/>
          <w:sz w:val="20"/>
        </w:rPr>
        <w:t> </w:t>
      </w:r>
      <w:r>
        <w:rPr>
          <w:sz w:val="20"/>
        </w:rPr>
        <w:t>for</w:t>
      </w:r>
      <w:r>
        <w:rPr>
          <w:spacing w:val="-3"/>
          <w:sz w:val="20"/>
        </w:rPr>
        <w:t> </w:t>
      </w:r>
      <w:r>
        <w:rPr>
          <w:sz w:val="20"/>
        </w:rPr>
        <w:t>the digits and for the +, -,*, % operations. Add a text field to display the result. Handle any possible exceptions like divided by zero.</w:t>
      </w:r>
    </w:p>
    <w:p>
      <w:pPr>
        <w:pStyle w:val="BodyText"/>
        <w:spacing w:before="36"/>
      </w:pPr>
    </w:p>
    <w:p>
      <w:pPr>
        <w:pStyle w:val="ListParagraph"/>
        <w:numPr>
          <w:ilvl w:val="0"/>
          <w:numId w:val="118"/>
        </w:numPr>
        <w:tabs>
          <w:tab w:pos="388" w:val="left" w:leader="none"/>
        </w:tabs>
        <w:spacing w:line="240" w:lineRule="auto" w:before="0" w:after="0"/>
        <w:ind w:left="388" w:right="0" w:hanging="223"/>
        <w:jc w:val="left"/>
        <w:rPr>
          <w:sz w:val="20"/>
        </w:rPr>
      </w:pPr>
      <w:r>
        <w:rPr>
          <w:sz w:val="20"/>
        </w:rPr>
        <w:t>A)</w:t>
      </w:r>
      <w:r>
        <w:rPr>
          <w:spacing w:val="-3"/>
          <w:sz w:val="20"/>
        </w:rPr>
        <w:t> </w:t>
      </w:r>
      <w:r>
        <w:rPr>
          <w:sz w:val="20"/>
        </w:rPr>
        <w:t>Develop</w:t>
      </w:r>
      <w:r>
        <w:rPr>
          <w:spacing w:val="-1"/>
          <w:sz w:val="20"/>
        </w:rPr>
        <w:t> </w:t>
      </w:r>
      <w:r>
        <w:rPr>
          <w:sz w:val="20"/>
        </w:rPr>
        <w:t>an applet in</w:t>
      </w:r>
      <w:r>
        <w:rPr>
          <w:spacing w:val="-3"/>
          <w:sz w:val="20"/>
        </w:rPr>
        <w:t> </w:t>
      </w:r>
      <w:r>
        <w:rPr>
          <w:sz w:val="20"/>
        </w:rPr>
        <w:t>Java</w:t>
      </w:r>
      <w:r>
        <w:rPr>
          <w:spacing w:val="-3"/>
          <w:sz w:val="20"/>
        </w:rPr>
        <w:t> </w:t>
      </w:r>
      <w:r>
        <w:rPr>
          <w:sz w:val="20"/>
        </w:rPr>
        <w:t>that</w:t>
      </w:r>
      <w:r>
        <w:rPr>
          <w:spacing w:val="-4"/>
          <w:sz w:val="20"/>
        </w:rPr>
        <w:t> </w:t>
      </w:r>
      <w:r>
        <w:rPr>
          <w:sz w:val="20"/>
        </w:rPr>
        <w:t>displays a</w:t>
      </w:r>
      <w:r>
        <w:rPr>
          <w:spacing w:val="-3"/>
          <w:sz w:val="20"/>
        </w:rPr>
        <w:t> </w:t>
      </w:r>
      <w:r>
        <w:rPr>
          <w:sz w:val="20"/>
        </w:rPr>
        <w:t>simple</w:t>
      </w:r>
      <w:r>
        <w:rPr>
          <w:spacing w:val="-1"/>
          <w:sz w:val="20"/>
        </w:rPr>
        <w:t> </w:t>
      </w:r>
      <w:r>
        <w:rPr>
          <w:spacing w:val="-2"/>
          <w:sz w:val="20"/>
        </w:rPr>
        <w:t>message.</w:t>
      </w:r>
    </w:p>
    <w:p>
      <w:pPr>
        <w:pStyle w:val="BodyText"/>
        <w:spacing w:line="276" w:lineRule="auto"/>
        <w:ind w:left="174" w:right="731" w:hanging="10"/>
      </w:pPr>
      <w:r>
        <w:rPr/>
        <w:t>B) Develop</w:t>
      </w:r>
      <w:r>
        <w:rPr>
          <w:spacing w:val="-1"/>
        </w:rPr>
        <w:t> </w:t>
      </w:r>
      <w:r>
        <w:rPr/>
        <w:t>an</w:t>
      </w:r>
      <w:r>
        <w:rPr>
          <w:spacing w:val="-1"/>
        </w:rPr>
        <w:t> </w:t>
      </w:r>
      <w:r>
        <w:rPr/>
        <w:t>applet in</w:t>
      </w:r>
      <w:r>
        <w:rPr>
          <w:spacing w:val="-2"/>
        </w:rPr>
        <w:t> </w:t>
      </w:r>
      <w:r>
        <w:rPr/>
        <w:t>Java</w:t>
      </w:r>
      <w:r>
        <w:rPr>
          <w:spacing w:val="-2"/>
        </w:rPr>
        <w:t> </w:t>
      </w:r>
      <w:r>
        <w:rPr/>
        <w:t>that</w:t>
      </w:r>
      <w:r>
        <w:rPr>
          <w:spacing w:val="-1"/>
        </w:rPr>
        <w:t> </w:t>
      </w:r>
      <w:r>
        <w:rPr/>
        <w:t>receives</w:t>
      </w:r>
      <w:r>
        <w:rPr>
          <w:spacing w:val="-1"/>
        </w:rPr>
        <w:t> </w:t>
      </w:r>
      <w:r>
        <w:rPr/>
        <w:t>an</w:t>
      </w:r>
      <w:r>
        <w:rPr>
          <w:spacing w:val="-1"/>
        </w:rPr>
        <w:t> </w:t>
      </w:r>
      <w:r>
        <w:rPr/>
        <w:t>integer</w:t>
      </w:r>
      <w:r>
        <w:rPr>
          <w:spacing w:val="-1"/>
        </w:rPr>
        <w:t> </w:t>
      </w:r>
      <w:r>
        <w:rPr/>
        <w:t>in one</w:t>
      </w:r>
      <w:r>
        <w:rPr>
          <w:spacing w:val="-2"/>
        </w:rPr>
        <w:t> </w:t>
      </w:r>
      <w:r>
        <w:rPr/>
        <w:t>text</w:t>
      </w:r>
      <w:r>
        <w:rPr>
          <w:spacing w:val="-3"/>
        </w:rPr>
        <w:t> </w:t>
      </w:r>
      <w:r>
        <w:rPr/>
        <w:t>field,</w:t>
      </w:r>
      <w:r>
        <w:rPr>
          <w:spacing w:val="-1"/>
        </w:rPr>
        <w:t> </w:t>
      </w:r>
      <w:r>
        <w:rPr/>
        <w:t>and</w:t>
      </w:r>
      <w:r>
        <w:rPr>
          <w:spacing w:val="-1"/>
        </w:rPr>
        <w:t> </w:t>
      </w:r>
      <w:r>
        <w:rPr/>
        <w:t>computes</w:t>
      </w:r>
      <w:r>
        <w:rPr>
          <w:spacing w:val="-1"/>
        </w:rPr>
        <w:t> </w:t>
      </w:r>
      <w:r>
        <w:rPr/>
        <w:t>its factorial</w:t>
      </w:r>
      <w:r>
        <w:rPr>
          <w:spacing w:val="-1"/>
        </w:rPr>
        <w:t> </w:t>
      </w:r>
      <w:r>
        <w:rPr/>
        <w:t>Value and returns it in another text field, when the button named “Compute” is clicked.</w:t>
      </w:r>
    </w:p>
    <w:p>
      <w:pPr>
        <w:pStyle w:val="BodyText"/>
      </w:pPr>
    </w:p>
    <w:p>
      <w:pPr>
        <w:pStyle w:val="ListParagraph"/>
        <w:numPr>
          <w:ilvl w:val="0"/>
          <w:numId w:val="118"/>
        </w:numPr>
        <w:tabs>
          <w:tab w:pos="174" w:val="left" w:leader="none"/>
          <w:tab w:pos="883" w:val="left" w:leader="none"/>
        </w:tabs>
        <w:spacing w:line="273" w:lineRule="auto" w:before="0" w:after="0"/>
        <w:ind w:left="174" w:right="805" w:hanging="10"/>
        <w:jc w:val="both"/>
        <w:rPr>
          <w:sz w:val="20"/>
        </w:rPr>
      </w:pPr>
      <w:r>
        <w:rPr>
          <w:sz w:val="20"/>
        </w:rPr>
        <w:t>Write</w:t>
      </w:r>
      <w:r>
        <w:rPr>
          <w:spacing w:val="-14"/>
          <w:sz w:val="20"/>
        </w:rPr>
        <w:t> </w:t>
      </w:r>
      <w:r>
        <w:rPr>
          <w:sz w:val="20"/>
        </w:rPr>
        <w:t>a</w:t>
      </w:r>
      <w:r>
        <w:rPr>
          <w:spacing w:val="-13"/>
          <w:sz w:val="20"/>
        </w:rPr>
        <w:t> </w:t>
      </w:r>
      <w:r>
        <w:rPr>
          <w:sz w:val="20"/>
        </w:rPr>
        <w:t>Java</w:t>
      </w:r>
      <w:r>
        <w:rPr>
          <w:spacing w:val="-13"/>
          <w:sz w:val="20"/>
        </w:rPr>
        <w:t> </w:t>
      </w:r>
      <w:r>
        <w:rPr>
          <w:sz w:val="20"/>
        </w:rPr>
        <w:t>program</w:t>
      </w:r>
      <w:r>
        <w:rPr>
          <w:spacing w:val="-13"/>
          <w:sz w:val="20"/>
        </w:rPr>
        <w:t> </w:t>
      </w:r>
      <w:r>
        <w:rPr>
          <w:sz w:val="20"/>
        </w:rPr>
        <w:t>that</w:t>
      </w:r>
      <w:r>
        <w:rPr>
          <w:spacing w:val="-13"/>
          <w:sz w:val="20"/>
        </w:rPr>
        <w:t> </w:t>
      </w:r>
      <w:r>
        <w:rPr>
          <w:sz w:val="20"/>
        </w:rPr>
        <w:t>creates</w:t>
      </w:r>
      <w:r>
        <w:rPr>
          <w:spacing w:val="-12"/>
          <w:sz w:val="20"/>
        </w:rPr>
        <w:t> </w:t>
      </w:r>
      <w:r>
        <w:rPr>
          <w:sz w:val="20"/>
        </w:rPr>
        <w:t>a</w:t>
      </w:r>
      <w:r>
        <w:rPr>
          <w:spacing w:val="-12"/>
          <w:sz w:val="20"/>
        </w:rPr>
        <w:t> </w:t>
      </w:r>
      <w:r>
        <w:rPr>
          <w:sz w:val="20"/>
        </w:rPr>
        <w:t>user</w:t>
      </w:r>
      <w:r>
        <w:rPr>
          <w:spacing w:val="-12"/>
          <w:sz w:val="20"/>
        </w:rPr>
        <w:t> </w:t>
      </w:r>
      <w:r>
        <w:rPr>
          <w:sz w:val="20"/>
        </w:rPr>
        <w:t>interface</w:t>
      </w:r>
      <w:r>
        <w:rPr>
          <w:spacing w:val="-14"/>
          <w:sz w:val="20"/>
        </w:rPr>
        <w:t> </w:t>
      </w:r>
      <w:r>
        <w:rPr>
          <w:sz w:val="20"/>
        </w:rPr>
        <w:t>to</w:t>
      </w:r>
      <w:r>
        <w:rPr>
          <w:spacing w:val="-13"/>
          <w:sz w:val="20"/>
        </w:rPr>
        <w:t> </w:t>
      </w:r>
      <w:r>
        <w:rPr>
          <w:sz w:val="20"/>
        </w:rPr>
        <w:t>perform</w:t>
      </w:r>
      <w:r>
        <w:rPr>
          <w:spacing w:val="-13"/>
          <w:sz w:val="20"/>
        </w:rPr>
        <w:t> </w:t>
      </w:r>
      <w:r>
        <w:rPr>
          <w:sz w:val="20"/>
        </w:rPr>
        <w:t>integer</w:t>
      </w:r>
      <w:r>
        <w:rPr>
          <w:spacing w:val="-11"/>
          <w:sz w:val="20"/>
        </w:rPr>
        <w:t> </w:t>
      </w:r>
      <w:r>
        <w:rPr>
          <w:sz w:val="20"/>
        </w:rPr>
        <w:t>divisions.</w:t>
      </w:r>
      <w:r>
        <w:rPr>
          <w:spacing w:val="-14"/>
          <w:sz w:val="20"/>
        </w:rPr>
        <w:t> </w:t>
      </w:r>
      <w:r>
        <w:rPr>
          <w:sz w:val="20"/>
        </w:rPr>
        <w:t>The</w:t>
      </w:r>
      <w:r>
        <w:rPr>
          <w:spacing w:val="-11"/>
          <w:sz w:val="20"/>
        </w:rPr>
        <w:t> </w:t>
      </w:r>
      <w:r>
        <w:rPr>
          <w:sz w:val="20"/>
        </w:rPr>
        <w:t>user</w:t>
      </w:r>
      <w:r>
        <w:rPr>
          <w:spacing w:val="-12"/>
          <w:sz w:val="20"/>
        </w:rPr>
        <w:t> </w:t>
      </w:r>
      <w:r>
        <w:rPr>
          <w:sz w:val="20"/>
        </w:rPr>
        <w:t>enters two numbers in the text fields, Num1 and Num2. The division of Num1 and Num 2 is displayed in the Result</w:t>
      </w:r>
      <w:r>
        <w:rPr>
          <w:spacing w:val="-11"/>
          <w:sz w:val="20"/>
        </w:rPr>
        <w:t> </w:t>
      </w:r>
      <w:r>
        <w:rPr>
          <w:sz w:val="20"/>
        </w:rPr>
        <w:t>field</w:t>
      </w:r>
      <w:r>
        <w:rPr>
          <w:spacing w:val="-9"/>
          <w:sz w:val="20"/>
        </w:rPr>
        <w:t> </w:t>
      </w:r>
      <w:r>
        <w:rPr>
          <w:sz w:val="20"/>
        </w:rPr>
        <w:t>when</w:t>
      </w:r>
      <w:r>
        <w:rPr>
          <w:spacing w:val="-12"/>
          <w:sz w:val="20"/>
        </w:rPr>
        <w:t> </w:t>
      </w:r>
      <w:r>
        <w:rPr>
          <w:sz w:val="20"/>
        </w:rPr>
        <w:t>the</w:t>
      </w:r>
      <w:r>
        <w:rPr>
          <w:spacing w:val="-12"/>
          <w:sz w:val="20"/>
        </w:rPr>
        <w:t> </w:t>
      </w:r>
      <w:r>
        <w:rPr>
          <w:sz w:val="20"/>
        </w:rPr>
        <w:t>Divide</w:t>
      </w:r>
      <w:r>
        <w:rPr>
          <w:spacing w:val="-9"/>
          <w:sz w:val="20"/>
        </w:rPr>
        <w:t> </w:t>
      </w:r>
      <w:r>
        <w:rPr>
          <w:sz w:val="20"/>
        </w:rPr>
        <w:t>button</w:t>
      </w:r>
      <w:r>
        <w:rPr>
          <w:spacing w:val="-10"/>
          <w:sz w:val="20"/>
        </w:rPr>
        <w:t> </w:t>
      </w:r>
      <w:r>
        <w:rPr>
          <w:sz w:val="20"/>
        </w:rPr>
        <w:t>is</w:t>
      </w:r>
      <w:r>
        <w:rPr>
          <w:spacing w:val="-11"/>
          <w:sz w:val="20"/>
        </w:rPr>
        <w:t> </w:t>
      </w:r>
      <w:r>
        <w:rPr>
          <w:sz w:val="20"/>
        </w:rPr>
        <w:t>clicked.</w:t>
      </w:r>
      <w:r>
        <w:rPr>
          <w:spacing w:val="-10"/>
          <w:sz w:val="20"/>
        </w:rPr>
        <w:t> </w:t>
      </w:r>
      <w:r>
        <w:rPr>
          <w:sz w:val="20"/>
        </w:rPr>
        <w:t>If</w:t>
      </w:r>
      <w:r>
        <w:rPr>
          <w:spacing w:val="-11"/>
          <w:sz w:val="20"/>
        </w:rPr>
        <w:t> </w:t>
      </w:r>
      <w:r>
        <w:rPr>
          <w:sz w:val="20"/>
        </w:rPr>
        <w:t>Num1</w:t>
      </w:r>
      <w:r>
        <w:rPr>
          <w:spacing w:val="-11"/>
          <w:sz w:val="20"/>
        </w:rPr>
        <w:t> </w:t>
      </w:r>
      <w:r>
        <w:rPr>
          <w:sz w:val="20"/>
        </w:rPr>
        <w:t>or</w:t>
      </w:r>
      <w:r>
        <w:rPr>
          <w:spacing w:val="-11"/>
          <w:sz w:val="20"/>
        </w:rPr>
        <w:t> </w:t>
      </w:r>
      <w:r>
        <w:rPr>
          <w:sz w:val="20"/>
        </w:rPr>
        <w:t>Num2</w:t>
      </w:r>
      <w:r>
        <w:rPr>
          <w:spacing w:val="-11"/>
          <w:sz w:val="20"/>
        </w:rPr>
        <w:t> </w:t>
      </w:r>
      <w:r>
        <w:rPr>
          <w:sz w:val="20"/>
        </w:rPr>
        <w:t>were</w:t>
      </w:r>
      <w:r>
        <w:rPr>
          <w:spacing w:val="-11"/>
          <w:sz w:val="20"/>
        </w:rPr>
        <w:t> </w:t>
      </w:r>
      <w:r>
        <w:rPr>
          <w:sz w:val="20"/>
        </w:rPr>
        <w:t>not</w:t>
      </w:r>
      <w:r>
        <w:rPr>
          <w:spacing w:val="-10"/>
          <w:sz w:val="20"/>
        </w:rPr>
        <w:t> </w:t>
      </w:r>
      <w:r>
        <w:rPr>
          <w:sz w:val="20"/>
        </w:rPr>
        <w:t>an</w:t>
      </w:r>
      <w:r>
        <w:rPr>
          <w:spacing w:val="-10"/>
          <w:sz w:val="20"/>
        </w:rPr>
        <w:t> </w:t>
      </w:r>
      <w:r>
        <w:rPr>
          <w:sz w:val="20"/>
        </w:rPr>
        <w:t>integer,</w:t>
      </w:r>
      <w:r>
        <w:rPr>
          <w:spacing w:val="-9"/>
          <w:sz w:val="20"/>
        </w:rPr>
        <w:t> </w:t>
      </w:r>
      <w:r>
        <w:rPr>
          <w:sz w:val="20"/>
        </w:rPr>
        <w:t>the</w:t>
      </w:r>
      <w:r>
        <w:rPr>
          <w:spacing w:val="-10"/>
          <w:sz w:val="20"/>
        </w:rPr>
        <w:t> </w:t>
      </w:r>
      <w:r>
        <w:rPr>
          <w:sz w:val="20"/>
        </w:rPr>
        <w:t>program</w:t>
      </w:r>
      <w:r>
        <w:rPr>
          <w:spacing w:val="-10"/>
          <w:sz w:val="20"/>
        </w:rPr>
        <w:t> </w:t>
      </w:r>
      <w:r>
        <w:rPr>
          <w:sz w:val="20"/>
        </w:rPr>
        <w:t>would throw a Number Format Exception. If Num2 were Zero, the program would throw an Arithmetic Exception. Display the exception in a message dialog box.</w:t>
      </w:r>
    </w:p>
    <w:p>
      <w:pPr>
        <w:pStyle w:val="BodyText"/>
        <w:spacing w:before="43"/>
      </w:pPr>
    </w:p>
    <w:p>
      <w:pPr>
        <w:pStyle w:val="ListParagraph"/>
        <w:numPr>
          <w:ilvl w:val="0"/>
          <w:numId w:val="118"/>
        </w:numPr>
        <w:tabs>
          <w:tab w:pos="174" w:val="left" w:leader="none"/>
          <w:tab w:pos="883" w:val="left" w:leader="none"/>
        </w:tabs>
        <w:spacing w:line="276" w:lineRule="auto" w:before="0" w:after="0"/>
        <w:ind w:left="174" w:right="802" w:hanging="10"/>
        <w:jc w:val="both"/>
        <w:rPr>
          <w:sz w:val="20"/>
        </w:rPr>
      </w:pPr>
      <w:r>
        <w:rPr>
          <w:sz w:val="20"/>
        </w:rPr>
        <w:t>Write a Java program that implements a multi-thread application that has three threads. First thread generates a random integer every 1 second and if the value is even, the second thread computes the square of the number and prints. If the value is odd, the third thread will print the value of the cube of the number.</w:t>
      </w:r>
    </w:p>
    <w:p>
      <w:pPr>
        <w:pStyle w:val="BodyText"/>
        <w:spacing w:before="35"/>
      </w:pPr>
    </w:p>
    <w:p>
      <w:pPr>
        <w:pStyle w:val="ListParagraph"/>
        <w:numPr>
          <w:ilvl w:val="0"/>
          <w:numId w:val="118"/>
        </w:numPr>
        <w:tabs>
          <w:tab w:pos="885" w:val="left" w:leader="none"/>
        </w:tabs>
        <w:spacing w:line="280" w:lineRule="auto" w:before="1" w:after="0"/>
        <w:ind w:left="165" w:right="2120" w:firstLine="0"/>
        <w:jc w:val="left"/>
        <w:rPr>
          <w:sz w:val="20"/>
        </w:rPr>
      </w:pPr>
      <w:r>
        <w:rPr>
          <w:sz w:val="20"/>
        </w:rPr>
        <w:t>Write a</w:t>
      </w:r>
      <w:r>
        <w:rPr>
          <w:spacing w:val="-3"/>
          <w:sz w:val="20"/>
        </w:rPr>
        <w:t> </w:t>
      </w:r>
      <w:r>
        <w:rPr>
          <w:sz w:val="20"/>
        </w:rPr>
        <w:t>Java</w:t>
      </w:r>
      <w:r>
        <w:rPr>
          <w:spacing w:val="-1"/>
          <w:sz w:val="20"/>
        </w:rPr>
        <w:t> </w:t>
      </w:r>
      <w:r>
        <w:rPr>
          <w:sz w:val="20"/>
        </w:rPr>
        <w:t>program</w:t>
      </w:r>
      <w:r>
        <w:rPr>
          <w:spacing w:val="-2"/>
          <w:sz w:val="20"/>
        </w:rPr>
        <w:t> </w:t>
      </w:r>
      <w:r>
        <w:rPr>
          <w:sz w:val="20"/>
        </w:rPr>
        <w:t>for</w:t>
      </w:r>
      <w:r>
        <w:rPr>
          <w:spacing w:val="-1"/>
          <w:sz w:val="20"/>
        </w:rPr>
        <w:t> </w:t>
      </w:r>
      <w:r>
        <w:rPr>
          <w:sz w:val="20"/>
        </w:rPr>
        <w:t>the</w:t>
      </w:r>
      <w:r>
        <w:rPr>
          <w:spacing w:val="-2"/>
          <w:sz w:val="20"/>
        </w:rPr>
        <w:t> </w:t>
      </w:r>
      <w:r>
        <w:rPr>
          <w:sz w:val="20"/>
        </w:rPr>
        <w:t>following:</w:t>
      </w:r>
      <w:r>
        <w:rPr>
          <w:spacing w:val="-2"/>
          <w:sz w:val="20"/>
        </w:rPr>
        <w:t> </w:t>
      </w:r>
      <w:r>
        <w:rPr>
          <w:sz w:val="20"/>
        </w:rPr>
        <w:t>Create</w:t>
      </w:r>
      <w:r>
        <w:rPr>
          <w:spacing w:val="-1"/>
          <w:sz w:val="20"/>
        </w:rPr>
        <w:t> </w:t>
      </w:r>
      <w:r>
        <w:rPr>
          <w:sz w:val="20"/>
        </w:rPr>
        <w:t>a</w:t>
      </w:r>
      <w:r>
        <w:rPr>
          <w:spacing w:val="-2"/>
          <w:sz w:val="20"/>
        </w:rPr>
        <w:t> </w:t>
      </w:r>
      <w:r>
        <w:rPr>
          <w:sz w:val="20"/>
        </w:rPr>
        <w:t>doubly</w:t>
      </w:r>
      <w:r>
        <w:rPr>
          <w:spacing w:val="-2"/>
          <w:sz w:val="20"/>
        </w:rPr>
        <w:t> </w:t>
      </w:r>
      <w:r>
        <w:rPr>
          <w:sz w:val="20"/>
        </w:rPr>
        <w:t>linked</w:t>
      </w:r>
      <w:r>
        <w:rPr>
          <w:spacing w:val="-2"/>
          <w:sz w:val="20"/>
        </w:rPr>
        <w:t> </w:t>
      </w:r>
      <w:r>
        <w:rPr>
          <w:sz w:val="20"/>
        </w:rPr>
        <w:t>list</w:t>
      </w:r>
      <w:r>
        <w:rPr>
          <w:spacing w:val="-2"/>
          <w:sz w:val="20"/>
        </w:rPr>
        <w:t> </w:t>
      </w:r>
      <w:r>
        <w:rPr>
          <w:sz w:val="20"/>
        </w:rPr>
        <w:t>of elements. Delete a given element from the above list.</w:t>
      </w:r>
    </w:p>
    <w:p>
      <w:pPr>
        <w:pStyle w:val="BodyText"/>
        <w:spacing w:line="225" w:lineRule="exact" w:before="0"/>
        <w:ind w:left="165"/>
      </w:pPr>
      <w:r>
        <w:rPr/>
        <w:t>Display</w:t>
      </w:r>
      <w:r>
        <w:rPr>
          <w:spacing w:val="-2"/>
        </w:rPr>
        <w:t> </w:t>
      </w:r>
      <w:r>
        <w:rPr/>
        <w:t>the</w:t>
      </w:r>
      <w:r>
        <w:rPr>
          <w:spacing w:val="-3"/>
        </w:rPr>
        <w:t> </w:t>
      </w:r>
      <w:r>
        <w:rPr/>
        <w:t>contents</w:t>
      </w:r>
      <w:r>
        <w:rPr>
          <w:spacing w:val="-1"/>
        </w:rPr>
        <w:t> </w:t>
      </w:r>
      <w:r>
        <w:rPr/>
        <w:t>of</w:t>
      </w:r>
      <w:r>
        <w:rPr>
          <w:spacing w:val="-3"/>
        </w:rPr>
        <w:t> </w:t>
      </w:r>
      <w:r>
        <w:rPr/>
        <w:t>the</w:t>
      </w:r>
      <w:r>
        <w:rPr>
          <w:spacing w:val="-1"/>
        </w:rPr>
        <w:t> </w:t>
      </w:r>
      <w:r>
        <w:rPr/>
        <w:t>list</w:t>
      </w:r>
      <w:r>
        <w:rPr>
          <w:spacing w:val="-3"/>
        </w:rPr>
        <w:t> </w:t>
      </w:r>
      <w:r>
        <w:rPr/>
        <w:t>after</w:t>
      </w:r>
      <w:r>
        <w:rPr>
          <w:spacing w:val="-2"/>
        </w:rPr>
        <w:t> deletion.</w:t>
      </w:r>
    </w:p>
    <w:p>
      <w:pPr>
        <w:pStyle w:val="BodyText"/>
        <w:spacing w:after="0" w:line="225" w:lineRule="exact"/>
        <w:sectPr>
          <w:pgSz w:w="11910" w:h="16840"/>
          <w:pgMar w:header="914" w:footer="0" w:top="1120" w:bottom="280" w:left="1275" w:right="708"/>
        </w:sectPr>
      </w:pPr>
    </w:p>
    <w:p>
      <w:pPr>
        <w:pStyle w:val="BodyText"/>
        <w:spacing w:before="0"/>
      </w:pPr>
    </w:p>
    <w:p>
      <w:pPr>
        <w:pStyle w:val="BodyText"/>
        <w:spacing w:before="158"/>
      </w:pPr>
    </w:p>
    <w:p>
      <w:pPr>
        <w:pStyle w:val="ListParagraph"/>
        <w:numPr>
          <w:ilvl w:val="0"/>
          <w:numId w:val="118"/>
        </w:numPr>
        <w:tabs>
          <w:tab w:pos="174" w:val="left" w:leader="none"/>
          <w:tab w:pos="883" w:val="left" w:leader="none"/>
        </w:tabs>
        <w:spacing w:line="273" w:lineRule="auto" w:before="0" w:after="0"/>
        <w:ind w:left="174" w:right="805" w:hanging="10"/>
        <w:jc w:val="both"/>
        <w:rPr>
          <w:sz w:val="20"/>
        </w:rPr>
      </w:pPr>
      <w:r>
        <w:rPr>
          <w:sz w:val="20"/>
        </w:rPr>
        <w:t>Write a Java program that simulates a traffic light. The program lets the user select one of three lights: red, yellow, or green with radio buttons. On selecting a button, an appropriate message with</w:t>
      </w:r>
      <w:r>
        <w:rPr>
          <w:spacing w:val="-1"/>
          <w:sz w:val="20"/>
        </w:rPr>
        <w:t> </w:t>
      </w:r>
      <w:r>
        <w:rPr>
          <w:sz w:val="20"/>
        </w:rPr>
        <w:t>“Stop” or “Ready”</w:t>
      </w:r>
      <w:r>
        <w:rPr>
          <w:spacing w:val="-1"/>
          <w:sz w:val="20"/>
        </w:rPr>
        <w:t> </w:t>
      </w:r>
      <w:r>
        <w:rPr>
          <w:sz w:val="20"/>
        </w:rPr>
        <w:t>or “Go” should</w:t>
      </w:r>
      <w:r>
        <w:rPr>
          <w:spacing w:val="-1"/>
          <w:sz w:val="20"/>
        </w:rPr>
        <w:t> </w:t>
      </w:r>
      <w:r>
        <w:rPr>
          <w:sz w:val="20"/>
        </w:rPr>
        <w:t>appear</w:t>
      </w:r>
      <w:r>
        <w:rPr>
          <w:spacing w:val="-1"/>
          <w:sz w:val="20"/>
        </w:rPr>
        <w:t> </w:t>
      </w:r>
      <w:r>
        <w:rPr>
          <w:sz w:val="20"/>
        </w:rPr>
        <w:t>above</w:t>
      </w:r>
      <w:r>
        <w:rPr>
          <w:spacing w:val="-2"/>
          <w:sz w:val="20"/>
        </w:rPr>
        <w:t> </w:t>
      </w:r>
      <w:r>
        <w:rPr>
          <w:sz w:val="20"/>
        </w:rPr>
        <w:t>the</w:t>
      </w:r>
      <w:r>
        <w:rPr>
          <w:spacing w:val="-2"/>
          <w:sz w:val="20"/>
        </w:rPr>
        <w:t> </w:t>
      </w:r>
      <w:r>
        <w:rPr>
          <w:sz w:val="20"/>
        </w:rPr>
        <w:t>buttons</w:t>
      </w:r>
      <w:r>
        <w:rPr>
          <w:spacing w:val="-1"/>
          <w:sz w:val="20"/>
        </w:rPr>
        <w:t> </w:t>
      </w:r>
      <w:r>
        <w:rPr>
          <w:sz w:val="20"/>
        </w:rPr>
        <w:t>in</w:t>
      </w:r>
      <w:r>
        <w:rPr>
          <w:spacing w:val="-1"/>
          <w:sz w:val="20"/>
        </w:rPr>
        <w:t> </w:t>
      </w:r>
      <w:r>
        <w:rPr>
          <w:sz w:val="20"/>
        </w:rPr>
        <w:t>the</w:t>
      </w:r>
      <w:r>
        <w:rPr>
          <w:spacing w:val="-2"/>
          <w:sz w:val="20"/>
        </w:rPr>
        <w:t> </w:t>
      </w:r>
      <w:r>
        <w:rPr>
          <w:sz w:val="20"/>
        </w:rPr>
        <w:t>selected color. Initially, there</w:t>
      </w:r>
      <w:r>
        <w:rPr>
          <w:spacing w:val="-2"/>
          <w:sz w:val="20"/>
        </w:rPr>
        <w:t> </w:t>
      </w:r>
      <w:r>
        <w:rPr>
          <w:sz w:val="20"/>
        </w:rPr>
        <w:t>is no message shown.</w:t>
      </w:r>
    </w:p>
    <w:p>
      <w:pPr>
        <w:pStyle w:val="BodyText"/>
        <w:spacing w:before="42"/>
      </w:pPr>
    </w:p>
    <w:p>
      <w:pPr>
        <w:pStyle w:val="ListParagraph"/>
        <w:numPr>
          <w:ilvl w:val="0"/>
          <w:numId w:val="118"/>
        </w:numPr>
        <w:tabs>
          <w:tab w:pos="174" w:val="left" w:leader="none"/>
          <w:tab w:pos="883" w:val="left" w:leader="none"/>
        </w:tabs>
        <w:spacing w:line="276" w:lineRule="auto" w:before="0" w:after="0"/>
        <w:ind w:left="174" w:right="804" w:hanging="10"/>
        <w:jc w:val="both"/>
        <w:rPr>
          <w:sz w:val="20"/>
        </w:rPr>
      </w:pPr>
      <w:r>
        <w:rPr>
          <w:sz w:val="20"/>
        </w:rPr>
        <w:t>Write</w:t>
      </w:r>
      <w:r>
        <w:rPr>
          <w:spacing w:val="-3"/>
          <w:sz w:val="20"/>
        </w:rPr>
        <w:t> </w:t>
      </w:r>
      <w:r>
        <w:rPr>
          <w:sz w:val="20"/>
        </w:rPr>
        <w:t>a</w:t>
      </w:r>
      <w:r>
        <w:rPr>
          <w:spacing w:val="-8"/>
          <w:sz w:val="20"/>
        </w:rPr>
        <w:t> </w:t>
      </w:r>
      <w:r>
        <w:rPr>
          <w:sz w:val="20"/>
        </w:rPr>
        <w:t>Java</w:t>
      </w:r>
      <w:r>
        <w:rPr>
          <w:spacing w:val="-6"/>
          <w:sz w:val="20"/>
        </w:rPr>
        <w:t> </w:t>
      </w:r>
      <w:r>
        <w:rPr>
          <w:sz w:val="20"/>
        </w:rPr>
        <w:t>program</w:t>
      </w:r>
      <w:r>
        <w:rPr>
          <w:spacing w:val="-5"/>
          <w:sz w:val="20"/>
        </w:rPr>
        <w:t> </w:t>
      </w:r>
      <w:r>
        <w:rPr>
          <w:sz w:val="20"/>
        </w:rPr>
        <w:t>to</w:t>
      </w:r>
      <w:r>
        <w:rPr>
          <w:spacing w:val="-7"/>
          <w:sz w:val="20"/>
        </w:rPr>
        <w:t> </w:t>
      </w:r>
      <w:r>
        <w:rPr>
          <w:sz w:val="20"/>
        </w:rPr>
        <w:t>create</w:t>
      </w:r>
      <w:r>
        <w:rPr>
          <w:spacing w:val="-7"/>
          <w:sz w:val="20"/>
        </w:rPr>
        <w:t> </w:t>
      </w:r>
      <w:r>
        <w:rPr>
          <w:sz w:val="20"/>
        </w:rPr>
        <w:t>an</w:t>
      </w:r>
      <w:r>
        <w:rPr>
          <w:spacing w:val="-3"/>
          <w:sz w:val="20"/>
        </w:rPr>
        <w:t> </w:t>
      </w:r>
      <w:r>
        <w:rPr>
          <w:sz w:val="20"/>
        </w:rPr>
        <w:t>abstract</w:t>
      </w:r>
      <w:r>
        <w:rPr>
          <w:spacing w:val="-6"/>
          <w:sz w:val="20"/>
        </w:rPr>
        <w:t> </w:t>
      </w:r>
      <w:r>
        <w:rPr>
          <w:sz w:val="20"/>
        </w:rPr>
        <w:t>class</w:t>
      </w:r>
      <w:r>
        <w:rPr>
          <w:spacing w:val="-5"/>
          <w:sz w:val="20"/>
        </w:rPr>
        <w:t> </w:t>
      </w:r>
      <w:r>
        <w:rPr>
          <w:sz w:val="20"/>
        </w:rPr>
        <w:t>named</w:t>
      </w:r>
      <w:r>
        <w:rPr>
          <w:spacing w:val="-6"/>
          <w:sz w:val="20"/>
        </w:rPr>
        <w:t> </w:t>
      </w:r>
      <w:r>
        <w:rPr>
          <w:sz w:val="20"/>
        </w:rPr>
        <w:t>Shape</w:t>
      </w:r>
      <w:r>
        <w:rPr>
          <w:spacing w:val="-7"/>
          <w:sz w:val="20"/>
        </w:rPr>
        <w:t> </w:t>
      </w:r>
      <w:r>
        <w:rPr>
          <w:sz w:val="20"/>
        </w:rPr>
        <w:t>that</w:t>
      </w:r>
      <w:r>
        <w:rPr>
          <w:spacing w:val="-7"/>
          <w:sz w:val="20"/>
        </w:rPr>
        <w:t> </w:t>
      </w:r>
      <w:r>
        <w:rPr>
          <w:sz w:val="20"/>
        </w:rPr>
        <w:t>contains</w:t>
      </w:r>
      <w:r>
        <w:rPr>
          <w:spacing w:val="-5"/>
          <w:sz w:val="20"/>
        </w:rPr>
        <w:t> </w:t>
      </w:r>
      <w:r>
        <w:rPr>
          <w:sz w:val="20"/>
        </w:rPr>
        <w:t>two</w:t>
      </w:r>
      <w:r>
        <w:rPr>
          <w:spacing w:val="-6"/>
          <w:sz w:val="20"/>
        </w:rPr>
        <w:t> </w:t>
      </w:r>
      <w:r>
        <w:rPr>
          <w:sz w:val="20"/>
        </w:rPr>
        <w:t>integers</w:t>
      </w:r>
      <w:r>
        <w:rPr>
          <w:spacing w:val="-5"/>
          <w:sz w:val="20"/>
        </w:rPr>
        <w:t> </w:t>
      </w:r>
      <w:r>
        <w:rPr>
          <w:sz w:val="20"/>
        </w:rPr>
        <w:t>and an empty method named print Area (). Provide three classes named Rectangle, Triangle, and Circle such</w:t>
      </w:r>
      <w:r>
        <w:rPr>
          <w:spacing w:val="-4"/>
          <w:sz w:val="20"/>
        </w:rPr>
        <w:t> </w:t>
      </w:r>
      <w:r>
        <w:rPr>
          <w:sz w:val="20"/>
        </w:rPr>
        <w:t>that</w:t>
      </w:r>
      <w:r>
        <w:rPr>
          <w:spacing w:val="-3"/>
          <w:sz w:val="20"/>
        </w:rPr>
        <w:t> </w:t>
      </w:r>
      <w:r>
        <w:rPr>
          <w:sz w:val="20"/>
        </w:rPr>
        <w:t>each</w:t>
      </w:r>
      <w:r>
        <w:rPr>
          <w:spacing w:val="-5"/>
          <w:sz w:val="20"/>
        </w:rPr>
        <w:t> </w:t>
      </w:r>
      <w:r>
        <w:rPr>
          <w:sz w:val="20"/>
        </w:rPr>
        <w:t>one</w:t>
      </w:r>
      <w:r>
        <w:rPr>
          <w:spacing w:val="-4"/>
          <w:sz w:val="20"/>
        </w:rPr>
        <w:t> </w:t>
      </w:r>
      <w:r>
        <w:rPr>
          <w:sz w:val="20"/>
        </w:rPr>
        <w:t>of</w:t>
      </w:r>
      <w:r>
        <w:rPr>
          <w:spacing w:val="-3"/>
          <w:sz w:val="20"/>
        </w:rPr>
        <w:t> </w:t>
      </w:r>
      <w:r>
        <w:rPr>
          <w:sz w:val="20"/>
        </w:rPr>
        <w:t>the</w:t>
      </w:r>
      <w:r>
        <w:rPr>
          <w:spacing w:val="-4"/>
          <w:sz w:val="20"/>
        </w:rPr>
        <w:t> </w:t>
      </w:r>
      <w:r>
        <w:rPr>
          <w:sz w:val="20"/>
        </w:rPr>
        <w:t>classes</w:t>
      </w:r>
      <w:r>
        <w:rPr>
          <w:spacing w:val="-3"/>
          <w:sz w:val="20"/>
        </w:rPr>
        <w:t> </w:t>
      </w:r>
      <w:r>
        <w:rPr>
          <w:sz w:val="20"/>
        </w:rPr>
        <w:t>extends</w:t>
      </w:r>
      <w:r>
        <w:rPr>
          <w:spacing w:val="-3"/>
          <w:sz w:val="20"/>
        </w:rPr>
        <w:t> </w:t>
      </w:r>
      <w:r>
        <w:rPr>
          <w:sz w:val="20"/>
        </w:rPr>
        <w:t>the</w:t>
      </w:r>
      <w:r>
        <w:rPr>
          <w:spacing w:val="-5"/>
          <w:sz w:val="20"/>
        </w:rPr>
        <w:t> </w:t>
      </w:r>
      <w:r>
        <w:rPr>
          <w:sz w:val="20"/>
        </w:rPr>
        <w:t>class</w:t>
      </w:r>
      <w:r>
        <w:rPr>
          <w:spacing w:val="-3"/>
          <w:sz w:val="20"/>
        </w:rPr>
        <w:t> </w:t>
      </w:r>
      <w:r>
        <w:rPr>
          <w:sz w:val="20"/>
        </w:rPr>
        <w:t>Shape.</w:t>
      </w:r>
      <w:r>
        <w:rPr>
          <w:spacing w:val="-1"/>
          <w:sz w:val="20"/>
        </w:rPr>
        <w:t> </w:t>
      </w:r>
      <w:r>
        <w:rPr>
          <w:sz w:val="20"/>
        </w:rPr>
        <w:t>Each</w:t>
      </w:r>
      <w:r>
        <w:rPr>
          <w:spacing w:val="-4"/>
          <w:sz w:val="20"/>
        </w:rPr>
        <w:t> </w:t>
      </w:r>
      <w:r>
        <w:rPr>
          <w:sz w:val="20"/>
        </w:rPr>
        <w:t>one</w:t>
      </w:r>
      <w:r>
        <w:rPr>
          <w:spacing w:val="-3"/>
          <w:sz w:val="20"/>
        </w:rPr>
        <w:t> </w:t>
      </w:r>
      <w:r>
        <w:rPr>
          <w:sz w:val="20"/>
        </w:rPr>
        <w:t>of</w:t>
      </w:r>
      <w:r>
        <w:rPr>
          <w:spacing w:val="-4"/>
          <w:sz w:val="20"/>
        </w:rPr>
        <w:t> </w:t>
      </w:r>
      <w:r>
        <w:rPr>
          <w:sz w:val="20"/>
        </w:rPr>
        <w:t>the</w:t>
      </w:r>
      <w:r>
        <w:rPr>
          <w:spacing w:val="-5"/>
          <w:sz w:val="20"/>
        </w:rPr>
        <w:t> </w:t>
      </w:r>
      <w:r>
        <w:rPr>
          <w:sz w:val="20"/>
        </w:rPr>
        <w:t>classes</w:t>
      </w:r>
      <w:r>
        <w:rPr>
          <w:spacing w:val="-3"/>
          <w:sz w:val="20"/>
        </w:rPr>
        <w:t> </w:t>
      </w:r>
      <w:r>
        <w:rPr>
          <w:sz w:val="20"/>
        </w:rPr>
        <w:t>contains</w:t>
      </w:r>
      <w:r>
        <w:rPr>
          <w:spacing w:val="-3"/>
          <w:sz w:val="20"/>
        </w:rPr>
        <w:t> </w:t>
      </w:r>
      <w:r>
        <w:rPr>
          <w:sz w:val="20"/>
        </w:rPr>
        <w:t>only</w:t>
      </w:r>
      <w:r>
        <w:rPr>
          <w:spacing w:val="-3"/>
          <w:sz w:val="20"/>
        </w:rPr>
        <w:t> </w:t>
      </w:r>
      <w:r>
        <w:rPr>
          <w:sz w:val="20"/>
        </w:rPr>
        <w:t>the method print Area () that prints the area of the given shape.</w:t>
      </w:r>
    </w:p>
    <w:p>
      <w:pPr>
        <w:pStyle w:val="BodyText"/>
        <w:spacing w:before="36"/>
      </w:pPr>
    </w:p>
    <w:p>
      <w:pPr>
        <w:pStyle w:val="ListParagraph"/>
        <w:numPr>
          <w:ilvl w:val="0"/>
          <w:numId w:val="118"/>
        </w:numPr>
        <w:tabs>
          <w:tab w:pos="174" w:val="left" w:leader="none"/>
          <w:tab w:pos="883" w:val="left" w:leader="none"/>
        </w:tabs>
        <w:spacing w:line="273" w:lineRule="auto" w:before="0" w:after="0"/>
        <w:ind w:left="174" w:right="806" w:hanging="10"/>
        <w:jc w:val="both"/>
        <w:rPr>
          <w:sz w:val="20"/>
        </w:rPr>
      </w:pPr>
      <w:r>
        <w:rPr>
          <w:sz w:val="20"/>
        </w:rPr>
        <w:t>Suppose that a table named Table.txt is stored in a text file. The first line in the file is the header, and the remaining lines correspond to rows in the table. The elements are separated by commas. Write a java program to display the table using Labels in Grid Layout.</w:t>
      </w:r>
    </w:p>
    <w:p>
      <w:pPr>
        <w:pStyle w:val="BodyText"/>
        <w:spacing w:before="43"/>
      </w:pPr>
    </w:p>
    <w:p>
      <w:pPr>
        <w:pStyle w:val="ListParagraph"/>
        <w:numPr>
          <w:ilvl w:val="0"/>
          <w:numId w:val="118"/>
        </w:numPr>
        <w:tabs>
          <w:tab w:pos="174" w:val="left" w:leader="none"/>
          <w:tab w:pos="882" w:val="left" w:leader="none"/>
        </w:tabs>
        <w:spacing w:line="271" w:lineRule="auto" w:before="0" w:after="0"/>
        <w:ind w:left="174" w:right="803" w:hanging="10"/>
        <w:jc w:val="both"/>
        <w:rPr>
          <w:sz w:val="20"/>
        </w:rPr>
      </w:pPr>
      <w:r>
        <w:rPr>
          <w:sz w:val="20"/>
        </w:rPr>
        <w:t>Write a</w:t>
      </w:r>
      <w:r>
        <w:rPr>
          <w:spacing w:val="-1"/>
          <w:sz w:val="20"/>
        </w:rPr>
        <w:t> </w:t>
      </w:r>
      <w:r>
        <w:rPr>
          <w:sz w:val="20"/>
        </w:rPr>
        <w:t>Java</w:t>
      </w:r>
      <w:r>
        <w:rPr>
          <w:spacing w:val="-1"/>
          <w:sz w:val="20"/>
        </w:rPr>
        <w:t> </w:t>
      </w:r>
      <w:r>
        <w:rPr>
          <w:sz w:val="20"/>
        </w:rPr>
        <w:t>program that handles all</w:t>
      </w:r>
      <w:r>
        <w:rPr>
          <w:spacing w:val="-3"/>
          <w:sz w:val="20"/>
        </w:rPr>
        <w:t> </w:t>
      </w:r>
      <w:r>
        <w:rPr>
          <w:sz w:val="20"/>
        </w:rPr>
        <w:t>mouse events and</w:t>
      </w:r>
      <w:r>
        <w:rPr>
          <w:spacing w:val="-1"/>
          <w:sz w:val="20"/>
        </w:rPr>
        <w:t> </w:t>
      </w:r>
      <w:r>
        <w:rPr>
          <w:sz w:val="20"/>
        </w:rPr>
        <w:t>shows</w:t>
      </w:r>
      <w:r>
        <w:rPr>
          <w:spacing w:val="-1"/>
          <w:sz w:val="20"/>
        </w:rPr>
        <w:t> </w:t>
      </w:r>
      <w:r>
        <w:rPr>
          <w:sz w:val="20"/>
        </w:rPr>
        <w:t>the event</w:t>
      </w:r>
      <w:r>
        <w:rPr>
          <w:spacing w:val="-1"/>
          <w:sz w:val="20"/>
        </w:rPr>
        <w:t> </w:t>
      </w:r>
      <w:r>
        <w:rPr>
          <w:sz w:val="20"/>
        </w:rPr>
        <w:t>name</w:t>
      </w:r>
      <w:r>
        <w:rPr>
          <w:spacing w:val="-1"/>
          <w:sz w:val="20"/>
        </w:rPr>
        <w:t> </w:t>
      </w:r>
      <w:r>
        <w:rPr>
          <w:sz w:val="20"/>
        </w:rPr>
        <w:t>at</w:t>
      </w:r>
      <w:r>
        <w:rPr>
          <w:spacing w:val="-1"/>
          <w:sz w:val="20"/>
        </w:rPr>
        <w:t> </w:t>
      </w:r>
      <w:r>
        <w:rPr>
          <w:sz w:val="20"/>
        </w:rPr>
        <w:t>the center of the window when a mouse event is fired (Use Adapter classes).</w:t>
      </w:r>
    </w:p>
    <w:p>
      <w:pPr>
        <w:pStyle w:val="BodyText"/>
        <w:spacing w:before="47"/>
      </w:pPr>
    </w:p>
    <w:p>
      <w:pPr>
        <w:pStyle w:val="ListParagraph"/>
        <w:numPr>
          <w:ilvl w:val="0"/>
          <w:numId w:val="118"/>
        </w:numPr>
        <w:tabs>
          <w:tab w:pos="174" w:val="left" w:leader="none"/>
          <w:tab w:pos="882" w:val="left" w:leader="none"/>
        </w:tabs>
        <w:spacing w:line="273" w:lineRule="auto" w:before="0" w:after="0"/>
        <w:ind w:left="174" w:right="802" w:hanging="10"/>
        <w:jc w:val="both"/>
        <w:rPr>
          <w:sz w:val="20"/>
        </w:rPr>
      </w:pPr>
      <w:r>
        <w:rPr>
          <w:sz w:val="20"/>
        </w:rPr>
        <w:t>Write a Java program that loads names and phone numbers from a text</w:t>
      </w:r>
      <w:r>
        <w:rPr>
          <w:spacing w:val="-2"/>
          <w:sz w:val="20"/>
        </w:rPr>
        <w:t> </w:t>
      </w:r>
      <w:r>
        <w:rPr>
          <w:sz w:val="20"/>
        </w:rPr>
        <w:t>file where the data is organized</w:t>
      </w:r>
      <w:r>
        <w:rPr>
          <w:spacing w:val="-2"/>
          <w:sz w:val="20"/>
        </w:rPr>
        <w:t> </w:t>
      </w:r>
      <w:r>
        <w:rPr>
          <w:sz w:val="20"/>
        </w:rPr>
        <w:t>as</w:t>
      </w:r>
      <w:r>
        <w:rPr>
          <w:spacing w:val="-2"/>
          <w:sz w:val="20"/>
        </w:rPr>
        <w:t> </w:t>
      </w:r>
      <w:r>
        <w:rPr>
          <w:sz w:val="20"/>
        </w:rPr>
        <w:t>one</w:t>
      </w:r>
      <w:r>
        <w:rPr>
          <w:spacing w:val="-2"/>
          <w:sz w:val="20"/>
        </w:rPr>
        <w:t> </w:t>
      </w:r>
      <w:r>
        <w:rPr>
          <w:sz w:val="20"/>
        </w:rPr>
        <w:t>line</w:t>
      </w:r>
      <w:r>
        <w:rPr>
          <w:spacing w:val="-3"/>
          <w:sz w:val="20"/>
        </w:rPr>
        <w:t> </w:t>
      </w:r>
      <w:r>
        <w:rPr>
          <w:sz w:val="20"/>
        </w:rPr>
        <w:t>per</w:t>
      </w:r>
      <w:r>
        <w:rPr>
          <w:spacing w:val="-2"/>
          <w:sz w:val="20"/>
        </w:rPr>
        <w:t> </w:t>
      </w:r>
      <w:r>
        <w:rPr>
          <w:sz w:val="20"/>
        </w:rPr>
        <w:t>record</w:t>
      </w:r>
      <w:r>
        <w:rPr>
          <w:spacing w:val="-3"/>
          <w:sz w:val="20"/>
        </w:rPr>
        <w:t> </w:t>
      </w:r>
      <w:r>
        <w:rPr>
          <w:sz w:val="20"/>
        </w:rPr>
        <w:t>and</w:t>
      </w:r>
      <w:r>
        <w:rPr>
          <w:spacing w:val="-2"/>
          <w:sz w:val="20"/>
        </w:rPr>
        <w:t> </w:t>
      </w:r>
      <w:r>
        <w:rPr>
          <w:sz w:val="20"/>
        </w:rPr>
        <w:t>each</w:t>
      </w:r>
      <w:r>
        <w:rPr>
          <w:spacing w:val="-4"/>
          <w:sz w:val="20"/>
        </w:rPr>
        <w:t> </w:t>
      </w:r>
      <w:r>
        <w:rPr>
          <w:sz w:val="20"/>
        </w:rPr>
        <w:t>field</w:t>
      </w:r>
      <w:r>
        <w:rPr>
          <w:spacing w:val="-2"/>
          <w:sz w:val="20"/>
        </w:rPr>
        <w:t> </w:t>
      </w:r>
      <w:r>
        <w:rPr>
          <w:sz w:val="20"/>
        </w:rPr>
        <w:t>in</w:t>
      </w:r>
      <w:r>
        <w:rPr>
          <w:spacing w:val="-2"/>
          <w:sz w:val="20"/>
        </w:rPr>
        <w:t> </w:t>
      </w:r>
      <w:r>
        <w:rPr>
          <w:sz w:val="20"/>
        </w:rPr>
        <w:t>a</w:t>
      </w:r>
      <w:r>
        <w:rPr>
          <w:spacing w:val="-5"/>
          <w:sz w:val="20"/>
        </w:rPr>
        <w:t> </w:t>
      </w:r>
      <w:r>
        <w:rPr>
          <w:sz w:val="20"/>
        </w:rPr>
        <w:t>record</w:t>
      </w:r>
      <w:r>
        <w:rPr>
          <w:spacing w:val="-3"/>
          <w:sz w:val="20"/>
        </w:rPr>
        <w:t> </w:t>
      </w:r>
      <w:r>
        <w:rPr>
          <w:sz w:val="20"/>
        </w:rPr>
        <w:t>are</w:t>
      </w:r>
      <w:r>
        <w:rPr>
          <w:spacing w:val="-3"/>
          <w:sz w:val="20"/>
        </w:rPr>
        <w:t> </w:t>
      </w:r>
      <w:r>
        <w:rPr>
          <w:sz w:val="20"/>
        </w:rPr>
        <w:t>separated</w:t>
      </w:r>
      <w:r>
        <w:rPr>
          <w:spacing w:val="-4"/>
          <w:sz w:val="20"/>
        </w:rPr>
        <w:t> </w:t>
      </w:r>
      <w:r>
        <w:rPr>
          <w:sz w:val="20"/>
        </w:rPr>
        <w:t>by</w:t>
      </w:r>
      <w:r>
        <w:rPr>
          <w:spacing w:val="-2"/>
          <w:sz w:val="20"/>
        </w:rPr>
        <w:t> </w:t>
      </w:r>
      <w:r>
        <w:rPr>
          <w:sz w:val="20"/>
        </w:rPr>
        <w:t>a</w:t>
      </w:r>
      <w:r>
        <w:rPr>
          <w:spacing w:val="-2"/>
          <w:sz w:val="20"/>
        </w:rPr>
        <w:t> </w:t>
      </w:r>
      <w:r>
        <w:rPr>
          <w:sz w:val="20"/>
        </w:rPr>
        <w:t>tab</w:t>
      </w:r>
      <w:r>
        <w:rPr>
          <w:spacing w:val="-2"/>
          <w:sz w:val="20"/>
        </w:rPr>
        <w:t> </w:t>
      </w:r>
      <w:r>
        <w:rPr>
          <w:sz w:val="20"/>
        </w:rPr>
        <w:t>(\t).</w:t>
      </w:r>
      <w:r>
        <w:rPr>
          <w:spacing w:val="-2"/>
          <w:sz w:val="20"/>
        </w:rPr>
        <w:t> </w:t>
      </w:r>
      <w:r>
        <w:rPr>
          <w:sz w:val="20"/>
        </w:rPr>
        <w:t>It</w:t>
      </w:r>
      <w:r>
        <w:rPr>
          <w:spacing w:val="-2"/>
          <w:sz w:val="20"/>
        </w:rPr>
        <w:t> </w:t>
      </w:r>
      <w:r>
        <w:rPr>
          <w:sz w:val="20"/>
        </w:rPr>
        <w:t>takes</w:t>
      </w:r>
      <w:r>
        <w:rPr>
          <w:spacing w:val="-2"/>
          <w:sz w:val="20"/>
        </w:rPr>
        <w:t> </w:t>
      </w:r>
      <w:r>
        <w:rPr>
          <w:sz w:val="20"/>
        </w:rPr>
        <w:t>a</w:t>
      </w:r>
      <w:r>
        <w:rPr>
          <w:spacing w:val="-2"/>
          <w:sz w:val="20"/>
        </w:rPr>
        <w:t> </w:t>
      </w:r>
      <w:r>
        <w:rPr>
          <w:sz w:val="20"/>
        </w:rPr>
        <w:t>name or</w:t>
      </w:r>
      <w:r>
        <w:rPr>
          <w:spacing w:val="-7"/>
          <w:sz w:val="20"/>
        </w:rPr>
        <w:t> </w:t>
      </w:r>
      <w:r>
        <w:rPr>
          <w:sz w:val="20"/>
        </w:rPr>
        <w:t>phone</w:t>
      </w:r>
      <w:r>
        <w:rPr>
          <w:spacing w:val="-6"/>
          <w:sz w:val="20"/>
        </w:rPr>
        <w:t> </w:t>
      </w:r>
      <w:r>
        <w:rPr>
          <w:sz w:val="20"/>
        </w:rPr>
        <w:t>number</w:t>
      </w:r>
      <w:r>
        <w:rPr>
          <w:spacing w:val="-7"/>
          <w:sz w:val="20"/>
        </w:rPr>
        <w:t> </w:t>
      </w:r>
      <w:r>
        <w:rPr>
          <w:sz w:val="20"/>
        </w:rPr>
        <w:t>as</w:t>
      </w:r>
      <w:r>
        <w:rPr>
          <w:spacing w:val="-5"/>
          <w:sz w:val="20"/>
        </w:rPr>
        <w:t> </w:t>
      </w:r>
      <w:r>
        <w:rPr>
          <w:sz w:val="20"/>
        </w:rPr>
        <w:t>input</w:t>
      </w:r>
      <w:r>
        <w:rPr>
          <w:spacing w:val="-6"/>
          <w:sz w:val="20"/>
        </w:rPr>
        <w:t> </w:t>
      </w:r>
      <w:r>
        <w:rPr>
          <w:sz w:val="20"/>
        </w:rPr>
        <w:t>and</w:t>
      </w:r>
      <w:r>
        <w:rPr>
          <w:spacing w:val="-6"/>
          <w:sz w:val="20"/>
        </w:rPr>
        <w:t> </w:t>
      </w:r>
      <w:r>
        <w:rPr>
          <w:sz w:val="20"/>
        </w:rPr>
        <w:t>prints</w:t>
      </w:r>
      <w:r>
        <w:rPr>
          <w:spacing w:val="-5"/>
          <w:sz w:val="20"/>
        </w:rPr>
        <w:t> </w:t>
      </w:r>
      <w:r>
        <w:rPr>
          <w:sz w:val="20"/>
        </w:rPr>
        <w:t>the</w:t>
      </w:r>
      <w:r>
        <w:rPr>
          <w:spacing w:val="-6"/>
          <w:sz w:val="20"/>
        </w:rPr>
        <w:t> </w:t>
      </w:r>
      <w:r>
        <w:rPr>
          <w:sz w:val="20"/>
        </w:rPr>
        <w:t>corresponding</w:t>
      </w:r>
      <w:r>
        <w:rPr>
          <w:spacing w:val="-4"/>
          <w:sz w:val="20"/>
        </w:rPr>
        <w:t> </w:t>
      </w:r>
      <w:r>
        <w:rPr>
          <w:sz w:val="20"/>
        </w:rPr>
        <w:t>other</w:t>
      </w:r>
      <w:r>
        <w:rPr>
          <w:spacing w:val="-7"/>
          <w:sz w:val="20"/>
        </w:rPr>
        <w:t> </w:t>
      </w:r>
      <w:r>
        <w:rPr>
          <w:sz w:val="20"/>
        </w:rPr>
        <w:t>value</w:t>
      </w:r>
      <w:r>
        <w:rPr>
          <w:spacing w:val="-7"/>
          <w:sz w:val="20"/>
        </w:rPr>
        <w:t> </w:t>
      </w:r>
      <w:r>
        <w:rPr>
          <w:sz w:val="20"/>
        </w:rPr>
        <w:t>from</w:t>
      </w:r>
      <w:r>
        <w:rPr>
          <w:spacing w:val="-7"/>
          <w:sz w:val="20"/>
        </w:rPr>
        <w:t> </w:t>
      </w:r>
      <w:r>
        <w:rPr>
          <w:sz w:val="20"/>
        </w:rPr>
        <w:t>the</w:t>
      </w:r>
      <w:r>
        <w:rPr>
          <w:spacing w:val="-6"/>
          <w:sz w:val="20"/>
        </w:rPr>
        <w:t> </w:t>
      </w:r>
      <w:r>
        <w:rPr>
          <w:sz w:val="20"/>
        </w:rPr>
        <w:t>hash</w:t>
      </w:r>
      <w:r>
        <w:rPr>
          <w:spacing w:val="-9"/>
          <w:sz w:val="20"/>
        </w:rPr>
        <w:t> </w:t>
      </w:r>
      <w:r>
        <w:rPr>
          <w:sz w:val="20"/>
        </w:rPr>
        <w:t>table</w:t>
      </w:r>
      <w:r>
        <w:rPr>
          <w:spacing w:val="-9"/>
          <w:sz w:val="20"/>
        </w:rPr>
        <w:t> </w:t>
      </w:r>
      <w:r>
        <w:rPr>
          <w:sz w:val="20"/>
        </w:rPr>
        <w:t>(hint:</w:t>
      </w:r>
      <w:r>
        <w:rPr>
          <w:spacing w:val="-6"/>
          <w:sz w:val="20"/>
        </w:rPr>
        <w:t> </w:t>
      </w:r>
      <w:r>
        <w:rPr>
          <w:sz w:val="20"/>
        </w:rPr>
        <w:t>use</w:t>
      </w:r>
      <w:r>
        <w:rPr>
          <w:spacing w:val="-6"/>
          <w:sz w:val="20"/>
        </w:rPr>
        <w:t> </w:t>
      </w:r>
      <w:r>
        <w:rPr>
          <w:sz w:val="20"/>
        </w:rPr>
        <w:t>hash </w:t>
      </w:r>
      <w:r>
        <w:rPr>
          <w:spacing w:val="-2"/>
          <w:sz w:val="20"/>
        </w:rPr>
        <w:t>tables).</w:t>
      </w:r>
    </w:p>
    <w:p>
      <w:pPr>
        <w:pStyle w:val="BodyText"/>
        <w:spacing w:before="42"/>
      </w:pPr>
    </w:p>
    <w:p>
      <w:pPr>
        <w:pStyle w:val="ListParagraph"/>
        <w:numPr>
          <w:ilvl w:val="0"/>
          <w:numId w:val="118"/>
        </w:numPr>
        <w:tabs>
          <w:tab w:pos="174" w:val="left" w:leader="none"/>
          <w:tab w:pos="882" w:val="left" w:leader="none"/>
        </w:tabs>
        <w:spacing w:line="276" w:lineRule="auto" w:before="0" w:after="0"/>
        <w:ind w:left="174" w:right="804" w:hanging="10"/>
        <w:jc w:val="both"/>
        <w:rPr>
          <w:sz w:val="20"/>
        </w:rPr>
      </w:pPr>
      <w:r>
        <w:rPr>
          <w:sz w:val="20"/>
        </w:rPr>
        <w:t>Write a Java program that correctly implements the producer – consumer problem using the </w:t>
      </w:r>
      <w:r>
        <w:rPr>
          <w:w w:val="105"/>
          <w:sz w:val="20"/>
        </w:rPr>
        <w:t>concept</w:t>
      </w:r>
      <w:r>
        <w:rPr>
          <w:spacing w:val="-5"/>
          <w:w w:val="105"/>
          <w:sz w:val="20"/>
        </w:rPr>
        <w:t> </w:t>
      </w:r>
      <w:r>
        <w:rPr>
          <w:w w:val="105"/>
          <w:sz w:val="20"/>
        </w:rPr>
        <w:t>of</w:t>
      </w:r>
      <w:r>
        <w:rPr>
          <w:spacing w:val="-7"/>
          <w:w w:val="105"/>
          <w:sz w:val="20"/>
        </w:rPr>
        <w:t> </w:t>
      </w:r>
      <w:r>
        <w:rPr>
          <w:w w:val="105"/>
          <w:sz w:val="20"/>
        </w:rPr>
        <w:t>inter</w:t>
      </w:r>
      <w:r>
        <w:rPr>
          <w:spacing w:val="-4"/>
          <w:w w:val="105"/>
          <w:sz w:val="20"/>
        </w:rPr>
        <w:t> </w:t>
      </w:r>
      <w:r>
        <w:rPr>
          <w:w w:val="105"/>
          <w:sz w:val="20"/>
        </w:rPr>
        <w:t>thread</w:t>
      </w:r>
      <w:r>
        <w:rPr>
          <w:spacing w:val="-6"/>
          <w:w w:val="105"/>
          <w:sz w:val="20"/>
        </w:rPr>
        <w:t> </w:t>
      </w:r>
      <w:r>
        <w:rPr>
          <w:w w:val="105"/>
          <w:sz w:val="20"/>
        </w:rPr>
        <w:t>communication.</w:t>
      </w:r>
    </w:p>
    <w:p>
      <w:pPr>
        <w:pStyle w:val="BodyText"/>
      </w:pPr>
    </w:p>
    <w:p>
      <w:pPr>
        <w:pStyle w:val="ListParagraph"/>
        <w:numPr>
          <w:ilvl w:val="0"/>
          <w:numId w:val="118"/>
        </w:numPr>
        <w:tabs>
          <w:tab w:pos="174" w:val="left" w:leader="none"/>
          <w:tab w:pos="882" w:val="left" w:leader="none"/>
        </w:tabs>
        <w:spacing w:line="276" w:lineRule="auto" w:before="0" w:after="0"/>
        <w:ind w:left="174" w:right="806" w:hanging="10"/>
        <w:jc w:val="both"/>
        <w:rPr>
          <w:sz w:val="20"/>
        </w:rPr>
      </w:pPr>
      <w:r>
        <w:rPr>
          <w:sz w:val="20"/>
        </w:rPr>
        <w:t>Write a Java program to list all the files in a directory including the files present in all its </w:t>
      </w:r>
      <w:r>
        <w:rPr>
          <w:spacing w:val="-2"/>
          <w:sz w:val="20"/>
        </w:rPr>
        <w:t>subdirectories.</w:t>
      </w:r>
    </w:p>
    <w:p>
      <w:pPr>
        <w:pStyle w:val="BodyText"/>
        <w:spacing w:before="34"/>
      </w:pPr>
    </w:p>
    <w:p>
      <w:pPr>
        <w:pStyle w:val="Heading4"/>
        <w:spacing w:before="1"/>
        <w:ind w:left="160"/>
      </w:pPr>
      <w:r>
        <w:rPr>
          <w:spacing w:val="-2"/>
        </w:rPr>
        <w:t>REFERENCE</w:t>
      </w:r>
      <w:r>
        <w:rPr>
          <w:spacing w:val="3"/>
        </w:rPr>
        <w:t> </w:t>
      </w:r>
      <w:r>
        <w:rPr>
          <w:spacing w:val="-2"/>
        </w:rPr>
        <w:t>BOOKS:</w:t>
      </w:r>
    </w:p>
    <w:p>
      <w:pPr>
        <w:pStyle w:val="ListParagraph"/>
        <w:numPr>
          <w:ilvl w:val="1"/>
          <w:numId w:val="118"/>
        </w:numPr>
        <w:tabs>
          <w:tab w:pos="873" w:val="left" w:leader="none"/>
        </w:tabs>
        <w:spacing w:line="240" w:lineRule="auto" w:before="42" w:after="0"/>
        <w:ind w:left="873" w:right="0" w:hanging="358"/>
        <w:jc w:val="left"/>
        <w:rPr>
          <w:sz w:val="20"/>
        </w:rPr>
      </w:pPr>
      <w:r>
        <w:rPr>
          <w:sz w:val="20"/>
        </w:rPr>
        <w:t>Java</w:t>
      </w:r>
      <w:r>
        <w:rPr>
          <w:spacing w:val="-4"/>
          <w:sz w:val="20"/>
        </w:rPr>
        <w:t> </w:t>
      </w:r>
      <w:r>
        <w:rPr>
          <w:sz w:val="20"/>
        </w:rPr>
        <w:t>for</w:t>
      </w:r>
      <w:r>
        <w:rPr>
          <w:spacing w:val="-2"/>
          <w:sz w:val="20"/>
        </w:rPr>
        <w:t> </w:t>
      </w:r>
      <w:r>
        <w:rPr>
          <w:sz w:val="20"/>
        </w:rPr>
        <w:t>Programmers,</w:t>
      </w:r>
      <w:r>
        <w:rPr>
          <w:spacing w:val="-3"/>
          <w:sz w:val="20"/>
        </w:rPr>
        <w:t> </w:t>
      </w:r>
      <w:r>
        <w:rPr>
          <w:sz w:val="20"/>
        </w:rPr>
        <w:t>P.</w:t>
      </w:r>
      <w:r>
        <w:rPr>
          <w:spacing w:val="-1"/>
          <w:sz w:val="20"/>
        </w:rPr>
        <w:t> </w:t>
      </w:r>
      <w:r>
        <w:rPr>
          <w:sz w:val="20"/>
        </w:rPr>
        <w:t>J.</w:t>
      </w:r>
      <w:r>
        <w:rPr>
          <w:spacing w:val="-3"/>
          <w:sz w:val="20"/>
        </w:rPr>
        <w:t> </w:t>
      </w:r>
      <w:r>
        <w:rPr>
          <w:sz w:val="20"/>
        </w:rPr>
        <w:t>Deitel</w:t>
      </w:r>
      <w:r>
        <w:rPr>
          <w:spacing w:val="-2"/>
          <w:sz w:val="20"/>
        </w:rPr>
        <w:t> </w:t>
      </w:r>
      <w:r>
        <w:rPr>
          <w:sz w:val="20"/>
        </w:rPr>
        <w:t>and</w:t>
      </w:r>
      <w:r>
        <w:rPr>
          <w:spacing w:val="-3"/>
          <w:sz w:val="20"/>
        </w:rPr>
        <w:t> </w:t>
      </w:r>
      <w:r>
        <w:rPr>
          <w:sz w:val="20"/>
        </w:rPr>
        <w:t>H.</w:t>
      </w:r>
      <w:r>
        <w:rPr>
          <w:spacing w:val="-1"/>
          <w:sz w:val="20"/>
        </w:rPr>
        <w:t> </w:t>
      </w:r>
      <w:r>
        <w:rPr>
          <w:sz w:val="20"/>
        </w:rPr>
        <w:t>M.</w:t>
      </w:r>
      <w:r>
        <w:rPr>
          <w:spacing w:val="-5"/>
          <w:sz w:val="20"/>
        </w:rPr>
        <w:t> </w:t>
      </w:r>
      <w:r>
        <w:rPr>
          <w:sz w:val="20"/>
        </w:rPr>
        <w:t>Deitel,</w:t>
      </w:r>
      <w:r>
        <w:rPr>
          <w:spacing w:val="-2"/>
          <w:sz w:val="20"/>
        </w:rPr>
        <w:t> </w:t>
      </w:r>
      <w:r>
        <w:rPr>
          <w:sz w:val="20"/>
        </w:rPr>
        <w:t>10th</w:t>
      </w:r>
      <w:r>
        <w:rPr>
          <w:spacing w:val="-4"/>
          <w:sz w:val="20"/>
        </w:rPr>
        <w:t> </w:t>
      </w:r>
      <w:r>
        <w:rPr>
          <w:sz w:val="20"/>
        </w:rPr>
        <w:t>Edition</w:t>
      </w:r>
      <w:r>
        <w:rPr>
          <w:spacing w:val="-2"/>
          <w:sz w:val="20"/>
        </w:rPr>
        <w:t> </w:t>
      </w:r>
      <w:r>
        <w:rPr>
          <w:sz w:val="20"/>
        </w:rPr>
        <w:t>Pearson</w:t>
      </w:r>
      <w:r>
        <w:rPr>
          <w:spacing w:val="-1"/>
          <w:sz w:val="20"/>
        </w:rPr>
        <w:t> </w:t>
      </w:r>
      <w:r>
        <w:rPr>
          <w:spacing w:val="-2"/>
          <w:sz w:val="20"/>
        </w:rPr>
        <w:t>education.</w:t>
      </w:r>
    </w:p>
    <w:p>
      <w:pPr>
        <w:pStyle w:val="ListParagraph"/>
        <w:numPr>
          <w:ilvl w:val="1"/>
          <w:numId w:val="118"/>
        </w:numPr>
        <w:tabs>
          <w:tab w:pos="873" w:val="left" w:leader="none"/>
        </w:tabs>
        <w:spacing w:line="240" w:lineRule="auto" w:before="37" w:after="0"/>
        <w:ind w:left="873" w:right="0" w:hanging="358"/>
        <w:jc w:val="left"/>
        <w:rPr>
          <w:sz w:val="20"/>
        </w:rPr>
      </w:pPr>
      <w:r>
        <w:rPr>
          <w:sz w:val="20"/>
        </w:rPr>
        <w:t>Thinking</w:t>
      </w:r>
      <w:r>
        <w:rPr>
          <w:spacing w:val="-3"/>
          <w:sz w:val="20"/>
        </w:rPr>
        <w:t> </w:t>
      </w:r>
      <w:r>
        <w:rPr>
          <w:sz w:val="20"/>
        </w:rPr>
        <w:t>in</w:t>
      </w:r>
      <w:r>
        <w:rPr>
          <w:spacing w:val="-5"/>
          <w:sz w:val="20"/>
        </w:rPr>
        <w:t> </w:t>
      </w:r>
      <w:r>
        <w:rPr>
          <w:sz w:val="20"/>
        </w:rPr>
        <w:t>Java,</w:t>
      </w:r>
      <w:r>
        <w:rPr>
          <w:spacing w:val="-2"/>
          <w:sz w:val="20"/>
        </w:rPr>
        <w:t> </w:t>
      </w:r>
      <w:r>
        <w:rPr>
          <w:sz w:val="20"/>
        </w:rPr>
        <w:t>Bruce</w:t>
      </w:r>
      <w:r>
        <w:rPr>
          <w:spacing w:val="-3"/>
          <w:sz w:val="20"/>
        </w:rPr>
        <w:t> </w:t>
      </w:r>
      <w:r>
        <w:rPr>
          <w:sz w:val="20"/>
        </w:rPr>
        <w:t>Eckel,</w:t>
      </w:r>
      <w:r>
        <w:rPr>
          <w:spacing w:val="-5"/>
          <w:sz w:val="20"/>
        </w:rPr>
        <w:t> </w:t>
      </w:r>
      <w:r>
        <w:rPr>
          <w:sz w:val="20"/>
        </w:rPr>
        <w:t>Pearson</w:t>
      </w:r>
      <w:r>
        <w:rPr>
          <w:spacing w:val="-2"/>
          <w:sz w:val="20"/>
        </w:rPr>
        <w:t> Education.</w:t>
      </w:r>
    </w:p>
    <w:p>
      <w:pPr>
        <w:pStyle w:val="ListParagraph"/>
        <w:numPr>
          <w:ilvl w:val="1"/>
          <w:numId w:val="118"/>
        </w:numPr>
        <w:tabs>
          <w:tab w:pos="873" w:val="left" w:leader="none"/>
        </w:tabs>
        <w:spacing w:line="240" w:lineRule="auto" w:before="38" w:after="0"/>
        <w:ind w:left="873" w:right="0" w:hanging="358"/>
        <w:jc w:val="left"/>
        <w:rPr>
          <w:sz w:val="20"/>
        </w:rPr>
      </w:pPr>
      <w:r>
        <w:rPr>
          <w:sz w:val="20"/>
        </w:rPr>
        <w:t>Java</w:t>
      </w:r>
      <w:r>
        <w:rPr>
          <w:spacing w:val="-4"/>
          <w:sz w:val="20"/>
        </w:rPr>
        <w:t> </w:t>
      </w:r>
      <w:r>
        <w:rPr>
          <w:sz w:val="20"/>
        </w:rPr>
        <w:t>Programming,</w:t>
      </w:r>
      <w:r>
        <w:rPr>
          <w:spacing w:val="-5"/>
          <w:sz w:val="20"/>
        </w:rPr>
        <w:t> </w:t>
      </w:r>
      <w:r>
        <w:rPr>
          <w:sz w:val="20"/>
        </w:rPr>
        <w:t>D.</w:t>
      </w:r>
      <w:r>
        <w:rPr>
          <w:spacing w:val="-1"/>
          <w:sz w:val="20"/>
        </w:rPr>
        <w:t> </w:t>
      </w:r>
      <w:r>
        <w:rPr>
          <w:sz w:val="20"/>
        </w:rPr>
        <w:t>S.</w:t>
      </w:r>
      <w:r>
        <w:rPr>
          <w:spacing w:val="-1"/>
          <w:sz w:val="20"/>
        </w:rPr>
        <w:t> </w:t>
      </w:r>
      <w:r>
        <w:rPr>
          <w:sz w:val="20"/>
        </w:rPr>
        <w:t>Malik</w:t>
      </w:r>
      <w:r>
        <w:rPr>
          <w:spacing w:val="-3"/>
          <w:sz w:val="20"/>
        </w:rPr>
        <w:t> </w:t>
      </w:r>
      <w:r>
        <w:rPr>
          <w:sz w:val="20"/>
        </w:rPr>
        <w:t>and</w:t>
      </w:r>
      <w:r>
        <w:rPr>
          <w:spacing w:val="-3"/>
          <w:sz w:val="20"/>
        </w:rPr>
        <w:t> </w:t>
      </w:r>
      <w:r>
        <w:rPr>
          <w:sz w:val="20"/>
        </w:rPr>
        <w:t>P.</w:t>
      </w:r>
      <w:r>
        <w:rPr>
          <w:spacing w:val="-5"/>
          <w:sz w:val="20"/>
        </w:rPr>
        <w:t> </w:t>
      </w:r>
      <w:r>
        <w:rPr>
          <w:sz w:val="20"/>
        </w:rPr>
        <w:t>S.</w:t>
      </w:r>
      <w:r>
        <w:rPr>
          <w:spacing w:val="-1"/>
          <w:sz w:val="20"/>
        </w:rPr>
        <w:t> </w:t>
      </w:r>
      <w:r>
        <w:rPr>
          <w:sz w:val="20"/>
        </w:rPr>
        <w:t>Nair,</w:t>
      </w:r>
      <w:r>
        <w:rPr>
          <w:spacing w:val="-2"/>
          <w:sz w:val="20"/>
        </w:rPr>
        <w:t> </w:t>
      </w:r>
      <w:r>
        <w:rPr>
          <w:sz w:val="20"/>
        </w:rPr>
        <w:t>Cengage</w:t>
      </w:r>
      <w:r>
        <w:rPr>
          <w:spacing w:val="-1"/>
          <w:sz w:val="20"/>
        </w:rPr>
        <w:t> </w:t>
      </w:r>
      <w:r>
        <w:rPr>
          <w:spacing w:val="-2"/>
          <w:sz w:val="20"/>
        </w:rPr>
        <w:t>Learning.</w:t>
      </w:r>
    </w:p>
    <w:p>
      <w:pPr>
        <w:pStyle w:val="ListParagraph"/>
        <w:numPr>
          <w:ilvl w:val="1"/>
          <w:numId w:val="118"/>
        </w:numPr>
        <w:tabs>
          <w:tab w:pos="873" w:val="left" w:leader="none"/>
        </w:tabs>
        <w:spacing w:line="240" w:lineRule="auto" w:before="38" w:after="0"/>
        <w:ind w:left="873" w:right="0" w:hanging="358"/>
        <w:jc w:val="left"/>
        <w:rPr>
          <w:sz w:val="20"/>
        </w:rPr>
      </w:pPr>
      <w:r>
        <w:rPr>
          <w:sz w:val="20"/>
        </w:rPr>
        <w:t>Core</w:t>
      </w:r>
      <w:r>
        <w:rPr>
          <w:spacing w:val="-4"/>
          <w:sz w:val="20"/>
        </w:rPr>
        <w:t> </w:t>
      </w:r>
      <w:r>
        <w:rPr>
          <w:sz w:val="20"/>
        </w:rPr>
        <w:t>Java,</w:t>
      </w:r>
      <w:r>
        <w:rPr>
          <w:spacing w:val="-2"/>
          <w:sz w:val="20"/>
        </w:rPr>
        <w:t> </w:t>
      </w:r>
      <w:r>
        <w:rPr>
          <w:sz w:val="20"/>
        </w:rPr>
        <w:t>Volume</w:t>
      </w:r>
      <w:r>
        <w:rPr>
          <w:spacing w:val="-3"/>
          <w:sz w:val="20"/>
        </w:rPr>
        <w:t> </w:t>
      </w:r>
      <w:r>
        <w:rPr>
          <w:sz w:val="20"/>
        </w:rPr>
        <w:t>1,</w:t>
      </w:r>
      <w:r>
        <w:rPr>
          <w:spacing w:val="-2"/>
          <w:sz w:val="20"/>
        </w:rPr>
        <w:t> </w:t>
      </w:r>
      <w:r>
        <w:rPr>
          <w:sz w:val="20"/>
        </w:rPr>
        <w:t>9th</w:t>
      </w:r>
      <w:r>
        <w:rPr>
          <w:spacing w:val="-3"/>
          <w:sz w:val="20"/>
        </w:rPr>
        <w:t> </w:t>
      </w:r>
      <w:r>
        <w:rPr>
          <w:sz w:val="20"/>
        </w:rPr>
        <w:t>edition,</w:t>
      </w:r>
      <w:r>
        <w:rPr>
          <w:spacing w:val="-2"/>
          <w:sz w:val="20"/>
        </w:rPr>
        <w:t> </w:t>
      </w:r>
      <w:r>
        <w:rPr>
          <w:sz w:val="20"/>
        </w:rPr>
        <w:t>Cay</w:t>
      </w:r>
      <w:r>
        <w:rPr>
          <w:spacing w:val="-2"/>
          <w:sz w:val="20"/>
        </w:rPr>
        <w:t> </w:t>
      </w:r>
      <w:r>
        <w:rPr>
          <w:sz w:val="20"/>
        </w:rPr>
        <w:t>S.</w:t>
      </w:r>
      <w:r>
        <w:rPr>
          <w:spacing w:val="-3"/>
          <w:sz w:val="20"/>
        </w:rPr>
        <w:t> </w:t>
      </w:r>
      <w:r>
        <w:rPr>
          <w:sz w:val="20"/>
        </w:rPr>
        <w:t>Horstmann</w:t>
      </w:r>
      <w:r>
        <w:rPr>
          <w:spacing w:val="-2"/>
          <w:sz w:val="20"/>
        </w:rPr>
        <w:t> </w:t>
      </w:r>
      <w:r>
        <w:rPr>
          <w:sz w:val="20"/>
        </w:rPr>
        <w:t>and</w:t>
      </w:r>
      <w:r>
        <w:rPr>
          <w:spacing w:val="-4"/>
          <w:sz w:val="20"/>
        </w:rPr>
        <w:t> </w:t>
      </w:r>
      <w:r>
        <w:rPr>
          <w:sz w:val="20"/>
        </w:rPr>
        <w:t>G</w:t>
      </w:r>
      <w:r>
        <w:rPr>
          <w:spacing w:val="-3"/>
          <w:sz w:val="20"/>
        </w:rPr>
        <w:t> </w:t>
      </w:r>
      <w:r>
        <w:rPr>
          <w:sz w:val="20"/>
        </w:rPr>
        <w:t>Cornell,</w:t>
      </w:r>
      <w:r>
        <w:rPr>
          <w:spacing w:val="-2"/>
          <w:sz w:val="20"/>
        </w:rPr>
        <w:t> Pearson.</w:t>
      </w:r>
    </w:p>
    <w:p>
      <w:pPr>
        <w:pStyle w:val="ListParagraph"/>
        <w:spacing w:after="0" w:line="240" w:lineRule="auto"/>
        <w:jc w:val="left"/>
        <w:rPr>
          <w:sz w:val="20"/>
        </w:rPr>
        <w:sectPr>
          <w:pgSz w:w="11910" w:h="16840"/>
          <w:pgMar w:header="914" w:footer="0" w:top="1120" w:bottom="280" w:left="1275" w:right="708"/>
        </w:sectPr>
      </w:pPr>
    </w:p>
    <w:p>
      <w:pPr>
        <w:pStyle w:val="BodyText"/>
        <w:spacing w:before="119"/>
      </w:pPr>
    </w:p>
    <w:p>
      <w:pPr>
        <w:pStyle w:val="Heading4"/>
        <w:spacing w:before="1"/>
        <w:ind w:right="643"/>
        <w:jc w:val="center"/>
      </w:pPr>
      <w:r>
        <w:rPr/>
        <w:t>GENDER</w:t>
      </w:r>
      <w:r>
        <w:rPr>
          <w:spacing w:val="-12"/>
        </w:rPr>
        <w:t> </w:t>
      </w:r>
      <w:r>
        <w:rPr/>
        <w:t>SENSITIZATION</w:t>
      </w:r>
      <w:r>
        <w:rPr>
          <w:spacing w:val="-7"/>
        </w:rPr>
        <w:t> </w:t>
      </w:r>
      <w:r>
        <w:rPr>
          <w:spacing w:val="-5"/>
        </w:rPr>
        <w:t>LAB</w:t>
      </w:r>
    </w:p>
    <w:p>
      <w:pPr>
        <w:pStyle w:val="BodyText"/>
        <w:spacing w:before="75"/>
        <w:rPr>
          <w:rFonts w:ascii="Arial"/>
          <w:b/>
        </w:rPr>
      </w:pPr>
    </w:p>
    <w:p>
      <w:pPr>
        <w:pStyle w:val="Heading5"/>
        <w:tabs>
          <w:tab w:pos="8018" w:val="left" w:leader="none"/>
        </w:tabs>
        <w:ind w:right="563"/>
        <w:jc w:val="center"/>
      </w:pPr>
      <w:r>
        <w:rPr/>
        <w:t>B.Tech.</w:t>
      </w:r>
      <w:r>
        <w:rPr>
          <w:spacing w:val="-5"/>
        </w:rPr>
        <w:t> </w:t>
      </w:r>
      <w:r>
        <w:rPr/>
        <w:t>II</w:t>
      </w:r>
      <w:r>
        <w:rPr>
          <w:spacing w:val="-1"/>
        </w:rPr>
        <w:t> </w:t>
      </w:r>
      <w:r>
        <w:rPr/>
        <w:t>Year</w:t>
      </w:r>
      <w:r>
        <w:rPr>
          <w:spacing w:val="-1"/>
        </w:rPr>
        <w:t> </w:t>
      </w:r>
      <w:r>
        <w:rPr/>
        <w:t>I</w:t>
      </w:r>
      <w:r>
        <w:rPr>
          <w:spacing w:val="-5"/>
        </w:rPr>
        <w:t> </w:t>
      </w:r>
      <w:r>
        <w:rPr>
          <w:spacing w:val="-4"/>
        </w:rPr>
        <w:t>Sem.</w:t>
      </w:r>
      <w:r>
        <w:rPr/>
        <w:tab/>
        <w:t>L</w:t>
      </w:r>
      <w:r>
        <w:rPr>
          <w:spacing w:val="26"/>
        </w:rPr>
        <w:t>  </w:t>
      </w:r>
      <w:r>
        <w:rPr/>
        <w:t>T</w:t>
      </w:r>
      <w:r>
        <w:rPr>
          <w:spacing w:val="27"/>
        </w:rPr>
        <w:t>  </w:t>
      </w:r>
      <w:r>
        <w:rPr/>
        <w:t>P</w:t>
      </w:r>
      <w:r>
        <w:rPr>
          <w:spacing w:val="27"/>
        </w:rPr>
        <w:t>  </w:t>
      </w:r>
      <w:r>
        <w:rPr>
          <w:spacing w:val="-10"/>
        </w:rPr>
        <w:t>C</w:t>
      </w:r>
    </w:p>
    <w:p>
      <w:pPr>
        <w:tabs>
          <w:tab w:pos="888" w:val="left" w:leader="none"/>
        </w:tabs>
        <w:spacing w:before="39"/>
        <w:ind w:left="0" w:right="722" w:firstLine="0"/>
        <w:jc w:val="right"/>
        <w:rPr>
          <w:rFonts w:ascii="Arial"/>
          <w:b/>
          <w:sz w:val="20"/>
        </w:rPr>
      </w:pPr>
      <w:r>
        <w:rPr>
          <w:rFonts w:ascii="Arial"/>
          <w:b/>
          <w:sz w:val="20"/>
        </w:rPr>
        <w:t>0</w:t>
      </w:r>
      <w:r>
        <w:rPr>
          <w:rFonts w:ascii="Arial"/>
          <w:b/>
          <w:spacing w:val="26"/>
          <w:sz w:val="20"/>
        </w:rPr>
        <w:t>  </w:t>
      </w:r>
      <w:r>
        <w:rPr>
          <w:rFonts w:ascii="Arial"/>
          <w:b/>
          <w:sz w:val="20"/>
        </w:rPr>
        <w:t>0</w:t>
      </w:r>
      <w:r>
        <w:rPr>
          <w:rFonts w:ascii="Arial"/>
          <w:b/>
          <w:spacing w:val="27"/>
          <w:sz w:val="20"/>
        </w:rPr>
        <w:t>  </w:t>
      </w:r>
      <w:r>
        <w:rPr>
          <w:rFonts w:ascii="Arial"/>
          <w:b/>
          <w:spacing w:val="-10"/>
          <w:sz w:val="20"/>
        </w:rPr>
        <w:t>2</w:t>
      </w:r>
      <w:r>
        <w:rPr>
          <w:rFonts w:ascii="Arial"/>
          <w:b/>
          <w:sz w:val="20"/>
        </w:rPr>
        <w:tab/>
      </w:r>
      <w:r>
        <w:rPr>
          <w:rFonts w:ascii="Arial"/>
          <w:b/>
          <w:spacing w:val="-10"/>
          <w:sz w:val="20"/>
        </w:rPr>
        <w:t>0</w:t>
      </w:r>
    </w:p>
    <w:p>
      <w:pPr>
        <w:spacing w:before="38"/>
        <w:ind w:left="150" w:right="0" w:firstLine="0"/>
        <w:jc w:val="left"/>
        <w:rPr>
          <w:rFonts w:ascii="Arial"/>
          <w:b/>
          <w:sz w:val="20"/>
        </w:rPr>
      </w:pPr>
      <w:r>
        <w:rPr>
          <w:rFonts w:ascii="Arial"/>
          <w:b/>
          <w:color w:val="010101"/>
          <w:sz w:val="20"/>
        </w:rPr>
        <w:t>COURSE</w:t>
      </w:r>
      <w:r>
        <w:rPr>
          <w:rFonts w:ascii="Arial"/>
          <w:b/>
          <w:color w:val="010101"/>
          <w:spacing w:val="-9"/>
          <w:sz w:val="20"/>
        </w:rPr>
        <w:t> </w:t>
      </w:r>
      <w:r>
        <w:rPr>
          <w:rFonts w:ascii="Arial"/>
          <w:b/>
          <w:color w:val="010101"/>
          <w:spacing w:val="-2"/>
          <w:sz w:val="20"/>
        </w:rPr>
        <w:t>DESCRIPTION</w:t>
      </w:r>
    </w:p>
    <w:p>
      <w:pPr>
        <w:pStyle w:val="BodyText"/>
        <w:spacing w:line="273" w:lineRule="auto" w:before="35"/>
        <w:ind w:left="174" w:right="803" w:hanging="10"/>
        <w:jc w:val="both"/>
      </w:pPr>
      <w:r>
        <w:rPr/>
        <w:t>This course offers an introduction to Gender Studies, an interdisciplinary field that asks critical questions about the meanings of sex and gender in society. The primary goal of this course is to familiarize students with key issues, questions and debates in Gender Studies, both historical and contemporary. It draws on multiple disciplines </w:t>
      </w:r>
      <w:r>
        <w:rPr>
          <w:w w:val="160"/>
        </w:rPr>
        <w:t>–</w:t>
      </w:r>
      <w:r>
        <w:rPr>
          <w:spacing w:val="-14"/>
          <w:w w:val="160"/>
        </w:rPr>
        <w:t> </w:t>
      </w:r>
      <w:r>
        <w:rPr/>
        <w:t>such as literature, history, economics, psychology, sociology, philosophy, political science, anthropology and media studies </w:t>
      </w:r>
      <w:r>
        <w:rPr>
          <w:w w:val="160"/>
        </w:rPr>
        <w:t>–</w:t>
      </w:r>
      <w:r>
        <w:rPr>
          <w:w w:val="160"/>
        </w:rPr>
        <w:t> </w:t>
      </w:r>
      <w:r>
        <w:rPr/>
        <w:t>to examine cultural assumptions about sex, gender, and sexuality.</w:t>
      </w:r>
    </w:p>
    <w:p>
      <w:pPr>
        <w:pStyle w:val="BodyText"/>
        <w:spacing w:before="45"/>
      </w:pPr>
    </w:p>
    <w:p>
      <w:pPr>
        <w:pStyle w:val="BodyText"/>
        <w:spacing w:line="278" w:lineRule="auto" w:before="0"/>
        <w:ind w:left="165" w:right="799"/>
        <w:jc w:val="both"/>
      </w:pPr>
      <w:r>
        <w:rPr/>
        <w:t>This course integrates analysis of current events through student presentations, aiming to increase awareness of contemporary and historical experiences of women, and of the multiple ways that sex and gender interact with race, class, caste, nationality and other social identities. </w:t>
      </w:r>
      <w:r>
        <w:rPr>
          <w:color w:val="212121"/>
        </w:rPr>
        <w:t>This course also seeks to build an understanding and initiate and strengthen programmes combating gender-based violence and discrimination. The course also features several exercises and reflective activities designed</w:t>
      </w:r>
      <w:r>
        <w:rPr>
          <w:color w:val="212121"/>
          <w:spacing w:val="-14"/>
        </w:rPr>
        <w:t> </w:t>
      </w:r>
      <w:r>
        <w:rPr>
          <w:color w:val="212121"/>
        </w:rPr>
        <w:t>to</w:t>
      </w:r>
      <w:r>
        <w:rPr>
          <w:color w:val="212121"/>
          <w:spacing w:val="-13"/>
        </w:rPr>
        <w:t> </w:t>
      </w:r>
      <w:r>
        <w:rPr>
          <w:color w:val="212121"/>
        </w:rPr>
        <w:t>examine</w:t>
      </w:r>
      <w:r>
        <w:rPr>
          <w:color w:val="212121"/>
          <w:spacing w:val="-13"/>
        </w:rPr>
        <w:t> </w:t>
      </w:r>
      <w:r>
        <w:rPr>
          <w:color w:val="212121"/>
        </w:rPr>
        <w:t>the</w:t>
      </w:r>
      <w:r>
        <w:rPr>
          <w:color w:val="212121"/>
          <w:spacing w:val="-14"/>
        </w:rPr>
        <w:t> </w:t>
      </w:r>
      <w:r>
        <w:rPr>
          <w:color w:val="212121"/>
        </w:rPr>
        <w:t>concepts</w:t>
      </w:r>
      <w:r>
        <w:rPr>
          <w:color w:val="212121"/>
          <w:spacing w:val="-13"/>
        </w:rPr>
        <w:t> </w:t>
      </w:r>
      <w:r>
        <w:rPr>
          <w:color w:val="212121"/>
        </w:rPr>
        <w:t>of</w:t>
      </w:r>
      <w:r>
        <w:rPr>
          <w:color w:val="212121"/>
          <w:spacing w:val="-13"/>
        </w:rPr>
        <w:t> </w:t>
      </w:r>
      <w:r>
        <w:rPr>
          <w:color w:val="212121"/>
        </w:rPr>
        <w:t>gender,</w:t>
      </w:r>
      <w:r>
        <w:rPr>
          <w:color w:val="212121"/>
          <w:spacing w:val="-13"/>
        </w:rPr>
        <w:t> </w:t>
      </w:r>
      <w:r>
        <w:rPr>
          <w:color w:val="212121"/>
        </w:rPr>
        <w:t>gender-based</w:t>
      </w:r>
      <w:r>
        <w:rPr>
          <w:color w:val="212121"/>
          <w:spacing w:val="-14"/>
        </w:rPr>
        <w:t> </w:t>
      </w:r>
      <w:r>
        <w:rPr>
          <w:color w:val="212121"/>
        </w:rPr>
        <w:t>violence,</w:t>
      </w:r>
      <w:r>
        <w:rPr>
          <w:color w:val="212121"/>
          <w:spacing w:val="-13"/>
        </w:rPr>
        <w:t> </w:t>
      </w:r>
      <w:r>
        <w:rPr>
          <w:color w:val="212121"/>
        </w:rPr>
        <w:t>sexuality,</w:t>
      </w:r>
      <w:r>
        <w:rPr>
          <w:color w:val="212121"/>
          <w:spacing w:val="-13"/>
        </w:rPr>
        <w:t> </w:t>
      </w:r>
      <w:r>
        <w:rPr>
          <w:color w:val="212121"/>
        </w:rPr>
        <w:t>and</w:t>
      </w:r>
      <w:r>
        <w:rPr>
          <w:color w:val="212121"/>
          <w:spacing w:val="-14"/>
        </w:rPr>
        <w:t> </w:t>
      </w:r>
      <w:r>
        <w:rPr>
          <w:color w:val="212121"/>
        </w:rPr>
        <w:t>rights.</w:t>
      </w:r>
      <w:r>
        <w:rPr>
          <w:color w:val="212121"/>
          <w:spacing w:val="-13"/>
        </w:rPr>
        <w:t> </w:t>
      </w:r>
      <w:r>
        <w:rPr>
          <w:color w:val="212121"/>
        </w:rPr>
        <w:t>It</w:t>
      </w:r>
      <w:r>
        <w:rPr>
          <w:color w:val="212121"/>
          <w:spacing w:val="-13"/>
        </w:rPr>
        <w:t> </w:t>
      </w:r>
      <w:r>
        <w:rPr>
          <w:color w:val="212121"/>
        </w:rPr>
        <w:t>will</w:t>
      </w:r>
      <w:r>
        <w:rPr>
          <w:color w:val="212121"/>
          <w:spacing w:val="-13"/>
        </w:rPr>
        <w:t> </w:t>
      </w:r>
      <w:r>
        <w:rPr>
          <w:color w:val="212121"/>
        </w:rPr>
        <w:t>further explore the impact of gender-based violence on education, health and development.</w:t>
      </w:r>
    </w:p>
    <w:p>
      <w:pPr>
        <w:pStyle w:val="BodyText"/>
        <w:spacing w:before="32"/>
      </w:pPr>
    </w:p>
    <w:p>
      <w:pPr>
        <w:pStyle w:val="Heading5"/>
        <w:ind w:left="160"/>
      </w:pPr>
      <w:r>
        <w:rPr/>
        <w:t>Objectives</w:t>
      </w:r>
      <w:r>
        <w:rPr>
          <w:spacing w:val="-9"/>
        </w:rPr>
        <w:t> </w:t>
      </w:r>
      <w:r>
        <w:rPr/>
        <w:t>of</w:t>
      </w:r>
      <w:r>
        <w:rPr>
          <w:spacing w:val="-5"/>
        </w:rPr>
        <w:t> </w:t>
      </w:r>
      <w:r>
        <w:rPr/>
        <w:t>the</w:t>
      </w:r>
      <w:r>
        <w:rPr>
          <w:spacing w:val="-6"/>
        </w:rPr>
        <w:t> </w:t>
      </w:r>
      <w:r>
        <w:rPr>
          <w:spacing w:val="-2"/>
        </w:rPr>
        <w:t>Course</w:t>
      </w:r>
    </w:p>
    <w:p>
      <w:pPr>
        <w:pStyle w:val="ListParagraph"/>
        <w:numPr>
          <w:ilvl w:val="0"/>
          <w:numId w:val="119"/>
        </w:numPr>
        <w:tabs>
          <w:tab w:pos="525" w:val="left" w:leader="none"/>
        </w:tabs>
        <w:spacing w:line="240" w:lineRule="auto" w:before="71" w:after="0"/>
        <w:ind w:left="525" w:right="0" w:hanging="360"/>
        <w:jc w:val="left"/>
        <w:rPr>
          <w:sz w:val="20"/>
        </w:rPr>
      </w:pPr>
      <w:r>
        <w:rPr>
          <w:sz w:val="20"/>
        </w:rPr>
        <w:t>To</w:t>
      </w:r>
      <w:r>
        <w:rPr>
          <w:spacing w:val="-5"/>
          <w:sz w:val="20"/>
        </w:rPr>
        <w:t> </w:t>
      </w:r>
      <w:r>
        <w:rPr>
          <w:sz w:val="20"/>
        </w:rPr>
        <w:t>develop</w:t>
      </w:r>
      <w:r>
        <w:rPr>
          <w:spacing w:val="-4"/>
          <w:sz w:val="20"/>
        </w:rPr>
        <w:t> </w:t>
      </w:r>
      <w:r>
        <w:rPr>
          <w:sz w:val="20"/>
        </w:rPr>
        <w:t>students’</w:t>
      </w:r>
      <w:r>
        <w:rPr>
          <w:spacing w:val="-5"/>
          <w:sz w:val="20"/>
        </w:rPr>
        <w:t> </w:t>
      </w:r>
      <w:r>
        <w:rPr>
          <w:sz w:val="20"/>
        </w:rPr>
        <w:t>sensibility</w:t>
      </w:r>
      <w:r>
        <w:rPr>
          <w:spacing w:val="-2"/>
          <w:sz w:val="20"/>
        </w:rPr>
        <w:t> </w:t>
      </w:r>
      <w:r>
        <w:rPr>
          <w:sz w:val="20"/>
        </w:rPr>
        <w:t>with</w:t>
      </w:r>
      <w:r>
        <w:rPr>
          <w:spacing w:val="-3"/>
          <w:sz w:val="20"/>
        </w:rPr>
        <w:t> </w:t>
      </w:r>
      <w:r>
        <w:rPr>
          <w:sz w:val="20"/>
        </w:rPr>
        <w:t>regard</w:t>
      </w:r>
      <w:r>
        <w:rPr>
          <w:spacing w:val="-3"/>
          <w:sz w:val="20"/>
        </w:rPr>
        <w:t> </w:t>
      </w:r>
      <w:r>
        <w:rPr>
          <w:sz w:val="20"/>
        </w:rPr>
        <w:t>to</w:t>
      </w:r>
      <w:r>
        <w:rPr>
          <w:spacing w:val="-4"/>
          <w:sz w:val="20"/>
        </w:rPr>
        <w:t> </w:t>
      </w:r>
      <w:r>
        <w:rPr>
          <w:sz w:val="20"/>
        </w:rPr>
        <w:t>issues</w:t>
      </w:r>
      <w:r>
        <w:rPr>
          <w:spacing w:val="-1"/>
          <w:sz w:val="20"/>
        </w:rPr>
        <w:t> </w:t>
      </w:r>
      <w:r>
        <w:rPr>
          <w:sz w:val="20"/>
        </w:rPr>
        <w:t>of</w:t>
      </w:r>
      <w:r>
        <w:rPr>
          <w:spacing w:val="-4"/>
          <w:sz w:val="20"/>
        </w:rPr>
        <w:t> </w:t>
      </w:r>
      <w:r>
        <w:rPr>
          <w:sz w:val="20"/>
        </w:rPr>
        <w:t>gender</w:t>
      </w:r>
      <w:r>
        <w:rPr>
          <w:spacing w:val="1"/>
          <w:sz w:val="20"/>
        </w:rPr>
        <w:t> </w:t>
      </w:r>
      <w:r>
        <w:rPr>
          <w:sz w:val="20"/>
        </w:rPr>
        <w:t>in</w:t>
      </w:r>
      <w:r>
        <w:rPr>
          <w:spacing w:val="-4"/>
          <w:sz w:val="20"/>
        </w:rPr>
        <w:t> </w:t>
      </w:r>
      <w:r>
        <w:rPr>
          <w:sz w:val="20"/>
        </w:rPr>
        <w:t>contemporary</w:t>
      </w:r>
      <w:r>
        <w:rPr>
          <w:spacing w:val="-3"/>
          <w:sz w:val="20"/>
        </w:rPr>
        <w:t> </w:t>
      </w:r>
      <w:r>
        <w:rPr>
          <w:spacing w:val="-2"/>
          <w:sz w:val="20"/>
        </w:rPr>
        <w:t>India.</w:t>
      </w:r>
    </w:p>
    <w:p>
      <w:pPr>
        <w:pStyle w:val="ListParagraph"/>
        <w:numPr>
          <w:ilvl w:val="0"/>
          <w:numId w:val="119"/>
        </w:numPr>
        <w:tabs>
          <w:tab w:pos="525" w:val="left" w:leader="none"/>
        </w:tabs>
        <w:spacing w:line="240" w:lineRule="auto" w:before="35" w:after="0"/>
        <w:ind w:left="525" w:right="0" w:hanging="360"/>
        <w:jc w:val="left"/>
        <w:rPr>
          <w:sz w:val="20"/>
        </w:rPr>
      </w:pPr>
      <w:r>
        <w:rPr>
          <w:sz w:val="20"/>
        </w:rPr>
        <w:t>To</w:t>
      </w:r>
      <w:r>
        <w:rPr>
          <w:spacing w:val="-7"/>
          <w:sz w:val="20"/>
        </w:rPr>
        <w:t> </w:t>
      </w:r>
      <w:r>
        <w:rPr>
          <w:sz w:val="20"/>
        </w:rPr>
        <w:t>provide</w:t>
      </w:r>
      <w:r>
        <w:rPr>
          <w:spacing w:val="-3"/>
          <w:sz w:val="20"/>
        </w:rPr>
        <w:t> </w:t>
      </w:r>
      <w:r>
        <w:rPr>
          <w:sz w:val="20"/>
        </w:rPr>
        <w:t>a</w:t>
      </w:r>
      <w:r>
        <w:rPr>
          <w:spacing w:val="-3"/>
          <w:sz w:val="20"/>
        </w:rPr>
        <w:t> </w:t>
      </w:r>
      <w:r>
        <w:rPr>
          <w:sz w:val="20"/>
        </w:rPr>
        <w:t>critical</w:t>
      </w:r>
      <w:r>
        <w:rPr>
          <w:spacing w:val="-3"/>
          <w:sz w:val="20"/>
        </w:rPr>
        <w:t> </w:t>
      </w:r>
      <w:r>
        <w:rPr>
          <w:sz w:val="20"/>
        </w:rPr>
        <w:t>perspective</w:t>
      </w:r>
      <w:r>
        <w:rPr>
          <w:spacing w:val="-4"/>
          <w:sz w:val="20"/>
        </w:rPr>
        <w:t> </w:t>
      </w:r>
      <w:r>
        <w:rPr>
          <w:sz w:val="20"/>
        </w:rPr>
        <w:t>on</w:t>
      </w:r>
      <w:r>
        <w:rPr>
          <w:spacing w:val="-1"/>
          <w:sz w:val="20"/>
        </w:rPr>
        <w:t> </w:t>
      </w:r>
      <w:r>
        <w:rPr>
          <w:sz w:val="20"/>
        </w:rPr>
        <w:t>the</w:t>
      </w:r>
      <w:r>
        <w:rPr>
          <w:spacing w:val="-3"/>
          <w:sz w:val="20"/>
        </w:rPr>
        <w:t> </w:t>
      </w:r>
      <w:r>
        <w:rPr>
          <w:sz w:val="20"/>
        </w:rPr>
        <w:t>socialization</w:t>
      </w:r>
      <w:r>
        <w:rPr>
          <w:spacing w:val="-3"/>
          <w:sz w:val="20"/>
        </w:rPr>
        <w:t> </w:t>
      </w:r>
      <w:r>
        <w:rPr>
          <w:sz w:val="20"/>
        </w:rPr>
        <w:t>of</w:t>
      </w:r>
      <w:r>
        <w:rPr>
          <w:spacing w:val="-1"/>
          <w:sz w:val="20"/>
        </w:rPr>
        <w:t> </w:t>
      </w:r>
      <w:r>
        <w:rPr>
          <w:sz w:val="20"/>
        </w:rPr>
        <w:t>men</w:t>
      </w:r>
      <w:r>
        <w:rPr>
          <w:spacing w:val="-1"/>
          <w:sz w:val="20"/>
        </w:rPr>
        <w:t> </w:t>
      </w:r>
      <w:r>
        <w:rPr>
          <w:sz w:val="20"/>
        </w:rPr>
        <w:t>and</w:t>
      </w:r>
      <w:r>
        <w:rPr>
          <w:spacing w:val="-1"/>
          <w:sz w:val="20"/>
        </w:rPr>
        <w:t> </w:t>
      </w:r>
      <w:r>
        <w:rPr>
          <w:spacing w:val="-2"/>
          <w:sz w:val="20"/>
        </w:rPr>
        <w:t>women.</w:t>
      </w:r>
    </w:p>
    <w:p>
      <w:pPr>
        <w:pStyle w:val="ListParagraph"/>
        <w:numPr>
          <w:ilvl w:val="0"/>
          <w:numId w:val="119"/>
        </w:numPr>
        <w:tabs>
          <w:tab w:pos="525" w:val="left" w:leader="none"/>
        </w:tabs>
        <w:spacing w:line="240" w:lineRule="auto" w:before="38" w:after="0"/>
        <w:ind w:left="525" w:right="0" w:hanging="360"/>
        <w:jc w:val="left"/>
        <w:rPr>
          <w:sz w:val="20"/>
        </w:rPr>
      </w:pPr>
      <w:r>
        <w:rPr>
          <w:sz w:val="20"/>
        </w:rPr>
        <w:t>To</w:t>
      </w:r>
      <w:r>
        <w:rPr>
          <w:spacing w:val="-6"/>
          <w:sz w:val="20"/>
        </w:rPr>
        <w:t> </w:t>
      </w:r>
      <w:r>
        <w:rPr>
          <w:sz w:val="20"/>
        </w:rPr>
        <w:t>introduce</w:t>
      </w:r>
      <w:r>
        <w:rPr>
          <w:spacing w:val="-5"/>
          <w:sz w:val="20"/>
        </w:rPr>
        <w:t> </w:t>
      </w:r>
      <w:r>
        <w:rPr>
          <w:sz w:val="20"/>
        </w:rPr>
        <w:t>students</w:t>
      </w:r>
      <w:r>
        <w:rPr>
          <w:spacing w:val="-4"/>
          <w:sz w:val="20"/>
        </w:rPr>
        <w:t> </w:t>
      </w:r>
      <w:r>
        <w:rPr>
          <w:sz w:val="20"/>
        </w:rPr>
        <w:t>to</w:t>
      </w:r>
      <w:r>
        <w:rPr>
          <w:spacing w:val="-2"/>
          <w:sz w:val="20"/>
        </w:rPr>
        <w:t> </w:t>
      </w:r>
      <w:r>
        <w:rPr>
          <w:sz w:val="20"/>
        </w:rPr>
        <w:t>information</w:t>
      </w:r>
      <w:r>
        <w:rPr>
          <w:spacing w:val="-4"/>
          <w:sz w:val="20"/>
        </w:rPr>
        <w:t> </w:t>
      </w:r>
      <w:r>
        <w:rPr>
          <w:sz w:val="20"/>
        </w:rPr>
        <w:t>about</w:t>
      </w:r>
      <w:r>
        <w:rPr>
          <w:spacing w:val="-4"/>
          <w:sz w:val="20"/>
        </w:rPr>
        <w:t> </w:t>
      </w:r>
      <w:r>
        <w:rPr>
          <w:sz w:val="20"/>
        </w:rPr>
        <w:t>some</w:t>
      </w:r>
      <w:r>
        <w:rPr>
          <w:spacing w:val="-5"/>
          <w:sz w:val="20"/>
        </w:rPr>
        <w:t> </w:t>
      </w:r>
      <w:r>
        <w:rPr>
          <w:sz w:val="20"/>
        </w:rPr>
        <w:t>key</w:t>
      </w:r>
      <w:r>
        <w:rPr>
          <w:spacing w:val="-4"/>
          <w:sz w:val="20"/>
        </w:rPr>
        <w:t> </w:t>
      </w:r>
      <w:r>
        <w:rPr>
          <w:sz w:val="20"/>
        </w:rPr>
        <w:t>biological</w:t>
      </w:r>
      <w:r>
        <w:rPr>
          <w:spacing w:val="-3"/>
          <w:sz w:val="20"/>
        </w:rPr>
        <w:t> </w:t>
      </w:r>
      <w:r>
        <w:rPr>
          <w:sz w:val="20"/>
        </w:rPr>
        <w:t>aspects</w:t>
      </w:r>
      <w:r>
        <w:rPr>
          <w:spacing w:val="-2"/>
          <w:sz w:val="20"/>
        </w:rPr>
        <w:t> </w:t>
      </w:r>
      <w:r>
        <w:rPr>
          <w:sz w:val="20"/>
        </w:rPr>
        <w:t>of</w:t>
      </w:r>
      <w:r>
        <w:rPr>
          <w:spacing w:val="-3"/>
          <w:sz w:val="20"/>
        </w:rPr>
        <w:t> </w:t>
      </w:r>
      <w:r>
        <w:rPr>
          <w:spacing w:val="-2"/>
          <w:sz w:val="20"/>
        </w:rPr>
        <w:t>genders.</w:t>
      </w:r>
    </w:p>
    <w:p>
      <w:pPr>
        <w:pStyle w:val="ListParagraph"/>
        <w:numPr>
          <w:ilvl w:val="0"/>
          <w:numId w:val="119"/>
        </w:numPr>
        <w:tabs>
          <w:tab w:pos="525" w:val="left" w:leader="none"/>
        </w:tabs>
        <w:spacing w:line="240" w:lineRule="auto" w:before="37" w:after="0"/>
        <w:ind w:left="525" w:right="0" w:hanging="360"/>
        <w:jc w:val="left"/>
        <w:rPr>
          <w:sz w:val="20"/>
        </w:rPr>
      </w:pPr>
      <w:r>
        <w:rPr>
          <w:sz w:val="20"/>
        </w:rPr>
        <w:t>To</w:t>
      </w:r>
      <w:r>
        <w:rPr>
          <w:spacing w:val="-4"/>
          <w:sz w:val="20"/>
        </w:rPr>
        <w:t> </w:t>
      </w:r>
      <w:r>
        <w:rPr>
          <w:sz w:val="20"/>
        </w:rPr>
        <w:t>expose</w:t>
      </w:r>
      <w:r>
        <w:rPr>
          <w:spacing w:val="-4"/>
          <w:sz w:val="20"/>
        </w:rPr>
        <w:t> </w:t>
      </w:r>
      <w:r>
        <w:rPr>
          <w:sz w:val="20"/>
        </w:rPr>
        <w:t>the</w:t>
      </w:r>
      <w:r>
        <w:rPr>
          <w:spacing w:val="-3"/>
          <w:sz w:val="20"/>
        </w:rPr>
        <w:t> </w:t>
      </w:r>
      <w:r>
        <w:rPr>
          <w:sz w:val="20"/>
        </w:rPr>
        <w:t>students</w:t>
      </w:r>
      <w:r>
        <w:rPr>
          <w:spacing w:val="-2"/>
          <w:sz w:val="20"/>
        </w:rPr>
        <w:t> </w:t>
      </w:r>
      <w:r>
        <w:rPr>
          <w:sz w:val="20"/>
        </w:rPr>
        <w:t>to</w:t>
      </w:r>
      <w:r>
        <w:rPr>
          <w:spacing w:val="-2"/>
          <w:sz w:val="20"/>
        </w:rPr>
        <w:t> </w:t>
      </w:r>
      <w:r>
        <w:rPr>
          <w:sz w:val="20"/>
        </w:rPr>
        <w:t>debates</w:t>
      </w:r>
      <w:r>
        <w:rPr>
          <w:spacing w:val="-3"/>
          <w:sz w:val="20"/>
        </w:rPr>
        <w:t> </w:t>
      </w:r>
      <w:r>
        <w:rPr>
          <w:sz w:val="20"/>
        </w:rPr>
        <w:t>on</w:t>
      </w:r>
      <w:r>
        <w:rPr>
          <w:spacing w:val="-1"/>
          <w:sz w:val="20"/>
        </w:rPr>
        <w:t> </w:t>
      </w:r>
      <w:r>
        <w:rPr>
          <w:sz w:val="20"/>
        </w:rPr>
        <w:t>the</w:t>
      </w:r>
      <w:r>
        <w:rPr>
          <w:spacing w:val="-1"/>
          <w:sz w:val="20"/>
        </w:rPr>
        <w:t> </w:t>
      </w:r>
      <w:r>
        <w:rPr>
          <w:sz w:val="20"/>
        </w:rPr>
        <w:t>politics</w:t>
      </w:r>
      <w:r>
        <w:rPr>
          <w:spacing w:val="-3"/>
          <w:sz w:val="20"/>
        </w:rPr>
        <w:t> </w:t>
      </w:r>
      <w:r>
        <w:rPr>
          <w:sz w:val="20"/>
        </w:rPr>
        <w:t>and</w:t>
      </w:r>
      <w:r>
        <w:rPr>
          <w:spacing w:val="-3"/>
          <w:sz w:val="20"/>
        </w:rPr>
        <w:t> </w:t>
      </w:r>
      <w:r>
        <w:rPr>
          <w:sz w:val="20"/>
        </w:rPr>
        <w:t>economics</w:t>
      </w:r>
      <w:r>
        <w:rPr>
          <w:spacing w:val="-1"/>
          <w:sz w:val="20"/>
        </w:rPr>
        <w:t> </w:t>
      </w:r>
      <w:r>
        <w:rPr>
          <w:sz w:val="20"/>
        </w:rPr>
        <w:t>of</w:t>
      </w:r>
      <w:r>
        <w:rPr>
          <w:spacing w:val="-3"/>
          <w:sz w:val="20"/>
        </w:rPr>
        <w:t> </w:t>
      </w:r>
      <w:r>
        <w:rPr>
          <w:spacing w:val="-2"/>
          <w:sz w:val="20"/>
        </w:rPr>
        <w:t>work.</w:t>
      </w:r>
    </w:p>
    <w:p>
      <w:pPr>
        <w:pStyle w:val="ListParagraph"/>
        <w:numPr>
          <w:ilvl w:val="0"/>
          <w:numId w:val="119"/>
        </w:numPr>
        <w:tabs>
          <w:tab w:pos="525" w:val="left" w:leader="none"/>
        </w:tabs>
        <w:spacing w:line="240" w:lineRule="auto" w:before="38" w:after="0"/>
        <w:ind w:left="525" w:right="0" w:hanging="360"/>
        <w:jc w:val="left"/>
        <w:rPr>
          <w:sz w:val="20"/>
        </w:rPr>
      </w:pPr>
      <w:r>
        <w:rPr>
          <w:sz w:val="20"/>
        </w:rPr>
        <w:t>To</w:t>
      </w:r>
      <w:r>
        <w:rPr>
          <w:spacing w:val="-5"/>
          <w:sz w:val="20"/>
        </w:rPr>
        <w:t> </w:t>
      </w:r>
      <w:r>
        <w:rPr>
          <w:sz w:val="20"/>
        </w:rPr>
        <w:t>help</w:t>
      </w:r>
      <w:r>
        <w:rPr>
          <w:spacing w:val="-6"/>
          <w:sz w:val="20"/>
        </w:rPr>
        <w:t> </w:t>
      </w:r>
      <w:r>
        <w:rPr>
          <w:sz w:val="20"/>
        </w:rPr>
        <w:t>students</w:t>
      </w:r>
      <w:r>
        <w:rPr>
          <w:spacing w:val="-3"/>
          <w:sz w:val="20"/>
        </w:rPr>
        <w:t> </w:t>
      </w:r>
      <w:r>
        <w:rPr>
          <w:sz w:val="20"/>
        </w:rPr>
        <w:t>reflect</w:t>
      </w:r>
      <w:r>
        <w:rPr>
          <w:spacing w:val="-3"/>
          <w:sz w:val="20"/>
        </w:rPr>
        <w:t> </w:t>
      </w:r>
      <w:r>
        <w:rPr>
          <w:sz w:val="20"/>
        </w:rPr>
        <w:t>critically</w:t>
      </w:r>
      <w:r>
        <w:rPr>
          <w:spacing w:val="-2"/>
          <w:sz w:val="20"/>
        </w:rPr>
        <w:t> </w:t>
      </w:r>
      <w:r>
        <w:rPr>
          <w:sz w:val="20"/>
        </w:rPr>
        <w:t>on</w:t>
      </w:r>
      <w:r>
        <w:rPr>
          <w:spacing w:val="-3"/>
          <w:sz w:val="20"/>
        </w:rPr>
        <w:t> </w:t>
      </w:r>
      <w:r>
        <w:rPr>
          <w:sz w:val="20"/>
        </w:rPr>
        <w:t>gender</w:t>
      </w:r>
      <w:r>
        <w:rPr>
          <w:spacing w:val="-3"/>
          <w:sz w:val="20"/>
        </w:rPr>
        <w:t> </w:t>
      </w:r>
      <w:r>
        <w:rPr>
          <w:spacing w:val="-2"/>
          <w:sz w:val="20"/>
        </w:rPr>
        <w:t>violence.</w:t>
      </w:r>
    </w:p>
    <w:p>
      <w:pPr>
        <w:pStyle w:val="ListParagraph"/>
        <w:numPr>
          <w:ilvl w:val="0"/>
          <w:numId w:val="119"/>
        </w:numPr>
        <w:tabs>
          <w:tab w:pos="525" w:val="left" w:leader="none"/>
        </w:tabs>
        <w:spacing w:line="240" w:lineRule="auto" w:before="38" w:after="0"/>
        <w:ind w:left="525" w:right="0" w:hanging="360"/>
        <w:jc w:val="left"/>
        <w:rPr>
          <w:sz w:val="20"/>
        </w:rPr>
      </w:pPr>
      <w:r>
        <w:rPr>
          <w:sz w:val="20"/>
        </w:rPr>
        <w:t>To</w:t>
      </w:r>
      <w:r>
        <w:rPr>
          <w:spacing w:val="-5"/>
          <w:sz w:val="20"/>
        </w:rPr>
        <w:t> </w:t>
      </w:r>
      <w:r>
        <w:rPr>
          <w:sz w:val="20"/>
        </w:rPr>
        <w:t>expose</w:t>
      </w:r>
      <w:r>
        <w:rPr>
          <w:spacing w:val="-5"/>
          <w:sz w:val="20"/>
        </w:rPr>
        <w:t> </w:t>
      </w:r>
      <w:r>
        <w:rPr>
          <w:sz w:val="20"/>
        </w:rPr>
        <w:t>students</w:t>
      </w:r>
      <w:r>
        <w:rPr>
          <w:spacing w:val="-3"/>
          <w:sz w:val="20"/>
        </w:rPr>
        <w:t> </w:t>
      </w:r>
      <w:r>
        <w:rPr>
          <w:sz w:val="20"/>
        </w:rPr>
        <w:t>to</w:t>
      </w:r>
      <w:r>
        <w:rPr>
          <w:spacing w:val="-3"/>
          <w:sz w:val="20"/>
        </w:rPr>
        <w:t> </w:t>
      </w:r>
      <w:r>
        <w:rPr>
          <w:sz w:val="20"/>
        </w:rPr>
        <w:t>more</w:t>
      </w:r>
      <w:r>
        <w:rPr>
          <w:spacing w:val="-4"/>
          <w:sz w:val="20"/>
        </w:rPr>
        <w:t> </w:t>
      </w:r>
      <w:r>
        <w:rPr>
          <w:sz w:val="20"/>
        </w:rPr>
        <w:t>egalitarian</w:t>
      </w:r>
      <w:r>
        <w:rPr>
          <w:spacing w:val="-2"/>
          <w:sz w:val="20"/>
        </w:rPr>
        <w:t> </w:t>
      </w:r>
      <w:r>
        <w:rPr>
          <w:sz w:val="20"/>
        </w:rPr>
        <w:t>interactions</w:t>
      </w:r>
      <w:r>
        <w:rPr>
          <w:spacing w:val="-5"/>
          <w:sz w:val="20"/>
        </w:rPr>
        <w:t> </w:t>
      </w:r>
      <w:r>
        <w:rPr>
          <w:sz w:val="20"/>
        </w:rPr>
        <w:t>between</w:t>
      </w:r>
      <w:r>
        <w:rPr>
          <w:spacing w:val="-3"/>
          <w:sz w:val="20"/>
        </w:rPr>
        <w:t> </w:t>
      </w:r>
      <w:r>
        <w:rPr>
          <w:sz w:val="20"/>
        </w:rPr>
        <w:t>men</w:t>
      </w:r>
      <w:r>
        <w:rPr>
          <w:spacing w:val="-4"/>
          <w:sz w:val="20"/>
        </w:rPr>
        <w:t> </w:t>
      </w:r>
      <w:r>
        <w:rPr>
          <w:sz w:val="20"/>
        </w:rPr>
        <w:t>and</w:t>
      </w:r>
      <w:r>
        <w:rPr>
          <w:spacing w:val="-4"/>
          <w:sz w:val="20"/>
        </w:rPr>
        <w:t> </w:t>
      </w:r>
      <w:r>
        <w:rPr>
          <w:spacing w:val="-2"/>
          <w:sz w:val="20"/>
        </w:rPr>
        <w:t>women.</w:t>
      </w:r>
    </w:p>
    <w:p>
      <w:pPr>
        <w:pStyle w:val="BodyText"/>
        <w:spacing w:before="69"/>
      </w:pPr>
    </w:p>
    <w:p>
      <w:pPr>
        <w:pStyle w:val="Heading5"/>
        <w:ind w:left="160"/>
      </w:pPr>
      <w:r>
        <w:rPr/>
        <w:t>Learning</w:t>
      </w:r>
      <w:r>
        <w:rPr>
          <w:spacing w:val="-9"/>
        </w:rPr>
        <w:t> </w:t>
      </w:r>
      <w:r>
        <w:rPr>
          <w:spacing w:val="-2"/>
        </w:rPr>
        <w:t>Outcomes</w:t>
      </w:r>
    </w:p>
    <w:p>
      <w:pPr>
        <w:pStyle w:val="ListParagraph"/>
        <w:numPr>
          <w:ilvl w:val="0"/>
          <w:numId w:val="120"/>
        </w:numPr>
        <w:tabs>
          <w:tab w:pos="525" w:val="left" w:leader="none"/>
        </w:tabs>
        <w:spacing w:line="273" w:lineRule="auto" w:before="42" w:after="0"/>
        <w:ind w:left="525" w:right="730" w:hanging="360"/>
        <w:jc w:val="both"/>
        <w:rPr>
          <w:sz w:val="20"/>
        </w:rPr>
      </w:pPr>
      <w:r>
        <w:rPr>
          <w:sz w:val="20"/>
        </w:rPr>
        <w:t>Students will have developed a better understanding of important issues related to gender in contemporary India.</w:t>
      </w:r>
    </w:p>
    <w:p>
      <w:pPr>
        <w:pStyle w:val="ListParagraph"/>
        <w:numPr>
          <w:ilvl w:val="0"/>
          <w:numId w:val="120"/>
        </w:numPr>
        <w:tabs>
          <w:tab w:pos="525" w:val="left" w:leader="none"/>
        </w:tabs>
        <w:spacing w:line="273" w:lineRule="auto" w:before="7" w:after="0"/>
        <w:ind w:left="525" w:right="729" w:hanging="360"/>
        <w:jc w:val="both"/>
        <w:rPr>
          <w:sz w:val="20"/>
        </w:rPr>
      </w:pPr>
      <w:r>
        <w:rPr>
          <w:sz w:val="20"/>
        </w:rPr>
        <w:t>Students will be sensitized to basic dimensions of the biological, sociological, psychological and legal aspects of gender. This will be achieved through discussion of materials derived from research, facts, everyday life, literature and film.</w:t>
      </w:r>
    </w:p>
    <w:p>
      <w:pPr>
        <w:pStyle w:val="ListParagraph"/>
        <w:numPr>
          <w:ilvl w:val="0"/>
          <w:numId w:val="120"/>
        </w:numPr>
        <w:tabs>
          <w:tab w:pos="525" w:val="left" w:leader="none"/>
        </w:tabs>
        <w:spacing w:line="273" w:lineRule="auto" w:before="6" w:after="0"/>
        <w:ind w:left="525" w:right="732" w:hanging="360"/>
        <w:jc w:val="both"/>
        <w:rPr>
          <w:sz w:val="20"/>
        </w:rPr>
      </w:pPr>
      <w:r>
        <w:rPr>
          <w:sz w:val="20"/>
        </w:rPr>
        <w:t>Students will attain a finer grasp of how gender discrimination works in our society and how to counter it.</w:t>
      </w:r>
    </w:p>
    <w:p>
      <w:pPr>
        <w:pStyle w:val="ListParagraph"/>
        <w:numPr>
          <w:ilvl w:val="0"/>
          <w:numId w:val="120"/>
        </w:numPr>
        <w:tabs>
          <w:tab w:pos="525" w:val="left" w:leader="none"/>
        </w:tabs>
        <w:spacing w:line="273" w:lineRule="auto" w:before="7" w:after="0"/>
        <w:ind w:left="525" w:right="732" w:hanging="360"/>
        <w:jc w:val="both"/>
        <w:rPr>
          <w:sz w:val="20"/>
        </w:rPr>
      </w:pPr>
      <w:r>
        <w:rPr>
          <w:sz w:val="20"/>
        </w:rPr>
        <w:t>Students will acquire insight into the gendered division of labor and its relation to politics and </w:t>
      </w:r>
      <w:r>
        <w:rPr>
          <w:spacing w:val="-2"/>
          <w:sz w:val="20"/>
        </w:rPr>
        <w:t>economics.</w:t>
      </w:r>
    </w:p>
    <w:p>
      <w:pPr>
        <w:pStyle w:val="ListParagraph"/>
        <w:numPr>
          <w:ilvl w:val="0"/>
          <w:numId w:val="120"/>
        </w:numPr>
        <w:tabs>
          <w:tab w:pos="525" w:val="left" w:leader="none"/>
        </w:tabs>
        <w:spacing w:line="273" w:lineRule="auto" w:before="7" w:after="0"/>
        <w:ind w:left="525" w:right="733" w:hanging="360"/>
        <w:jc w:val="both"/>
        <w:rPr>
          <w:sz w:val="20"/>
        </w:rPr>
      </w:pPr>
      <w:r>
        <w:rPr>
          <w:sz w:val="20"/>
        </w:rPr>
        <w:t>Men and women students and professionals will be better equipped to work and live together as </w:t>
      </w:r>
      <w:r>
        <w:rPr>
          <w:spacing w:val="-2"/>
          <w:sz w:val="20"/>
        </w:rPr>
        <w:t>equals.</w:t>
      </w:r>
    </w:p>
    <w:p>
      <w:pPr>
        <w:pStyle w:val="ListParagraph"/>
        <w:numPr>
          <w:ilvl w:val="0"/>
          <w:numId w:val="120"/>
        </w:numPr>
        <w:tabs>
          <w:tab w:pos="524" w:val="left" w:leader="none"/>
        </w:tabs>
        <w:spacing w:line="240" w:lineRule="auto" w:before="4" w:after="0"/>
        <w:ind w:left="524" w:right="0" w:hanging="359"/>
        <w:jc w:val="both"/>
        <w:rPr>
          <w:sz w:val="20"/>
        </w:rPr>
      </w:pPr>
      <w:r>
        <w:rPr>
          <w:sz w:val="20"/>
        </w:rPr>
        <w:t>Students</w:t>
      </w:r>
      <w:r>
        <w:rPr>
          <w:spacing w:val="-3"/>
          <w:sz w:val="20"/>
        </w:rPr>
        <w:t> </w:t>
      </w:r>
      <w:r>
        <w:rPr>
          <w:sz w:val="20"/>
        </w:rPr>
        <w:t>will</w:t>
      </w:r>
      <w:r>
        <w:rPr>
          <w:spacing w:val="-3"/>
          <w:sz w:val="20"/>
        </w:rPr>
        <w:t> </w:t>
      </w:r>
      <w:r>
        <w:rPr>
          <w:sz w:val="20"/>
        </w:rPr>
        <w:t>develop</w:t>
      </w:r>
      <w:r>
        <w:rPr>
          <w:spacing w:val="-2"/>
          <w:sz w:val="20"/>
        </w:rPr>
        <w:t> </w:t>
      </w:r>
      <w:r>
        <w:rPr>
          <w:sz w:val="20"/>
        </w:rPr>
        <w:t>a</w:t>
      </w:r>
      <w:r>
        <w:rPr>
          <w:spacing w:val="-2"/>
          <w:sz w:val="20"/>
        </w:rPr>
        <w:t> </w:t>
      </w:r>
      <w:r>
        <w:rPr>
          <w:sz w:val="20"/>
        </w:rPr>
        <w:t>sense</w:t>
      </w:r>
      <w:r>
        <w:rPr>
          <w:spacing w:val="-3"/>
          <w:sz w:val="20"/>
        </w:rPr>
        <w:t> </w:t>
      </w:r>
      <w:r>
        <w:rPr>
          <w:sz w:val="20"/>
        </w:rPr>
        <w:t>of</w:t>
      </w:r>
      <w:r>
        <w:rPr>
          <w:spacing w:val="-3"/>
          <w:sz w:val="20"/>
        </w:rPr>
        <w:t> </w:t>
      </w:r>
      <w:r>
        <w:rPr>
          <w:sz w:val="20"/>
        </w:rPr>
        <w:t>appreciation</w:t>
      </w:r>
      <w:r>
        <w:rPr>
          <w:spacing w:val="-2"/>
          <w:sz w:val="20"/>
        </w:rPr>
        <w:t> </w:t>
      </w:r>
      <w:r>
        <w:rPr>
          <w:sz w:val="20"/>
        </w:rPr>
        <w:t>of</w:t>
      </w:r>
      <w:r>
        <w:rPr>
          <w:spacing w:val="-5"/>
          <w:sz w:val="20"/>
        </w:rPr>
        <w:t> </w:t>
      </w:r>
      <w:r>
        <w:rPr>
          <w:sz w:val="20"/>
        </w:rPr>
        <w:t>women</w:t>
      </w:r>
      <w:r>
        <w:rPr>
          <w:spacing w:val="-2"/>
          <w:sz w:val="20"/>
        </w:rPr>
        <w:t> </w:t>
      </w:r>
      <w:r>
        <w:rPr>
          <w:sz w:val="20"/>
        </w:rPr>
        <w:t>in</w:t>
      </w:r>
      <w:r>
        <w:rPr>
          <w:spacing w:val="-2"/>
          <w:sz w:val="20"/>
        </w:rPr>
        <w:t> </w:t>
      </w:r>
      <w:r>
        <w:rPr>
          <w:sz w:val="20"/>
        </w:rPr>
        <w:t>all</w:t>
      </w:r>
      <w:r>
        <w:rPr>
          <w:spacing w:val="-4"/>
          <w:sz w:val="20"/>
        </w:rPr>
        <w:t> </w:t>
      </w:r>
      <w:r>
        <w:rPr>
          <w:sz w:val="20"/>
        </w:rPr>
        <w:t>walks</w:t>
      </w:r>
      <w:r>
        <w:rPr>
          <w:spacing w:val="-1"/>
          <w:sz w:val="20"/>
        </w:rPr>
        <w:t> </w:t>
      </w:r>
      <w:r>
        <w:rPr>
          <w:sz w:val="20"/>
        </w:rPr>
        <w:t>of</w:t>
      </w:r>
      <w:r>
        <w:rPr>
          <w:spacing w:val="-1"/>
          <w:sz w:val="20"/>
        </w:rPr>
        <w:t> </w:t>
      </w:r>
      <w:r>
        <w:rPr>
          <w:spacing w:val="-2"/>
          <w:sz w:val="20"/>
        </w:rPr>
        <w:t>life.</w:t>
      </w:r>
    </w:p>
    <w:p>
      <w:pPr>
        <w:pStyle w:val="ListParagraph"/>
        <w:numPr>
          <w:ilvl w:val="0"/>
          <w:numId w:val="120"/>
        </w:numPr>
        <w:tabs>
          <w:tab w:pos="525" w:val="left" w:leader="none"/>
        </w:tabs>
        <w:spacing w:line="273" w:lineRule="auto" w:before="38" w:after="0"/>
        <w:ind w:left="525" w:right="729" w:hanging="360"/>
        <w:jc w:val="both"/>
        <w:rPr>
          <w:sz w:val="20"/>
        </w:rPr>
      </w:pPr>
      <w:r>
        <w:rPr>
          <w:sz w:val="20"/>
        </w:rPr>
        <w:t>Through providing accounts of studies and movements as well as the new laws that provide protection and relief to women, the textbook will empower students to understand and respond to gender violence.</w:t>
      </w:r>
    </w:p>
    <w:p>
      <w:pPr>
        <w:pStyle w:val="BodyText"/>
        <w:spacing w:before="39"/>
      </w:pPr>
    </w:p>
    <w:p>
      <w:pPr>
        <w:pStyle w:val="Heading5"/>
        <w:spacing w:before="1"/>
        <w:ind w:left="160"/>
      </w:pPr>
      <w:r>
        <w:rPr/>
        <w:t>Unit-I:</w:t>
      </w:r>
      <w:r>
        <w:rPr>
          <w:spacing w:val="-10"/>
        </w:rPr>
        <w:t> </w:t>
      </w:r>
      <w:r>
        <w:rPr/>
        <w:t>UNDERSTANDING</w:t>
      </w:r>
      <w:r>
        <w:rPr>
          <w:spacing w:val="-8"/>
        </w:rPr>
        <w:t> </w:t>
      </w:r>
      <w:r>
        <w:rPr>
          <w:spacing w:val="-2"/>
        </w:rPr>
        <w:t>GENDER</w:t>
      </w:r>
    </w:p>
    <w:p>
      <w:pPr>
        <w:pStyle w:val="BodyText"/>
        <w:spacing w:line="271" w:lineRule="auto" w:before="42"/>
        <w:ind w:left="160" w:right="1469" w:hanging="10"/>
      </w:pPr>
      <w:r>
        <w:rPr>
          <w:color w:val="212121"/>
        </w:rPr>
        <w:t>Introduction: Definition of Gender-Basic Gender Concepts and Terminology-Exploring Attitudes</w:t>
      </w:r>
      <w:r>
        <w:rPr>
          <w:color w:val="212121"/>
          <w:spacing w:val="-3"/>
        </w:rPr>
        <w:t> </w:t>
      </w:r>
      <w:r>
        <w:rPr>
          <w:color w:val="212121"/>
        </w:rPr>
        <w:t>towards</w:t>
      </w:r>
      <w:r>
        <w:rPr>
          <w:color w:val="212121"/>
          <w:spacing w:val="-3"/>
        </w:rPr>
        <w:t> </w:t>
      </w:r>
      <w:r>
        <w:rPr>
          <w:color w:val="212121"/>
        </w:rPr>
        <w:t>Gender-Construction</w:t>
      </w:r>
      <w:r>
        <w:rPr>
          <w:color w:val="212121"/>
          <w:spacing w:val="-5"/>
        </w:rPr>
        <w:t> </w:t>
      </w:r>
      <w:r>
        <w:rPr>
          <w:color w:val="212121"/>
        </w:rPr>
        <w:t>of</w:t>
      </w:r>
      <w:r>
        <w:rPr>
          <w:color w:val="212121"/>
          <w:spacing w:val="-4"/>
        </w:rPr>
        <w:t> </w:t>
      </w:r>
      <w:r>
        <w:rPr>
          <w:color w:val="212121"/>
        </w:rPr>
        <w:t>Gender</w:t>
      </w:r>
      <w:r>
        <w:rPr/>
        <w:t>-Socialization:</w:t>
      </w:r>
      <w:r>
        <w:rPr>
          <w:spacing w:val="-3"/>
        </w:rPr>
        <w:t> </w:t>
      </w:r>
      <w:r>
        <w:rPr/>
        <w:t>Making</w:t>
      </w:r>
      <w:r>
        <w:rPr>
          <w:spacing w:val="-4"/>
        </w:rPr>
        <w:t> </w:t>
      </w:r>
      <w:r>
        <w:rPr/>
        <w:t>Women,</w:t>
      </w:r>
      <w:r>
        <w:rPr>
          <w:spacing w:val="-3"/>
        </w:rPr>
        <w:t> </w:t>
      </w:r>
      <w:r>
        <w:rPr/>
        <w:t>Making</w:t>
      </w:r>
      <w:r>
        <w:rPr>
          <w:spacing w:val="-5"/>
        </w:rPr>
        <w:t> </w:t>
      </w:r>
      <w:r>
        <w:rPr/>
        <w:t>Men</w:t>
      </w:r>
    </w:p>
    <w:p>
      <w:pPr>
        <w:pStyle w:val="BodyText"/>
        <w:spacing w:line="226" w:lineRule="exact" w:before="0"/>
        <w:ind w:left="160"/>
      </w:pPr>
      <w:r>
        <w:rPr/>
        <w:t>-</w:t>
      </w:r>
      <w:r>
        <w:rPr>
          <w:spacing w:val="-3"/>
        </w:rPr>
        <w:t> </w:t>
      </w:r>
      <w:r>
        <w:rPr/>
        <w:t>Preparing</w:t>
      </w:r>
      <w:r>
        <w:rPr>
          <w:spacing w:val="-1"/>
        </w:rPr>
        <w:t> </w:t>
      </w:r>
      <w:r>
        <w:rPr/>
        <w:t>for</w:t>
      </w:r>
      <w:r>
        <w:rPr>
          <w:spacing w:val="-1"/>
        </w:rPr>
        <w:t> </w:t>
      </w:r>
      <w:r>
        <w:rPr/>
        <w:t>Womanhood.</w:t>
      </w:r>
      <w:r>
        <w:rPr>
          <w:spacing w:val="-3"/>
        </w:rPr>
        <w:t> </w:t>
      </w:r>
      <w:r>
        <w:rPr/>
        <w:t>Growing</w:t>
      </w:r>
      <w:r>
        <w:rPr>
          <w:spacing w:val="-2"/>
        </w:rPr>
        <w:t> </w:t>
      </w:r>
      <w:r>
        <w:rPr/>
        <w:t>up</w:t>
      </w:r>
      <w:r>
        <w:rPr>
          <w:spacing w:val="72"/>
          <w:w w:val="150"/>
        </w:rPr>
        <w:t> </w:t>
      </w:r>
      <w:r>
        <w:rPr/>
        <w:t>Male.</w:t>
      </w:r>
      <w:r>
        <w:rPr>
          <w:spacing w:val="-2"/>
        </w:rPr>
        <w:t> </w:t>
      </w:r>
      <w:r>
        <w:rPr/>
        <w:t>First</w:t>
      </w:r>
      <w:r>
        <w:rPr>
          <w:spacing w:val="-3"/>
        </w:rPr>
        <w:t> </w:t>
      </w:r>
      <w:r>
        <w:rPr/>
        <w:t>lessons in</w:t>
      </w:r>
      <w:r>
        <w:rPr>
          <w:spacing w:val="-4"/>
        </w:rPr>
        <w:t> </w:t>
      </w:r>
      <w:r>
        <w:rPr>
          <w:spacing w:val="-2"/>
        </w:rPr>
        <w:t>Caste.</w:t>
      </w:r>
    </w:p>
    <w:p>
      <w:pPr>
        <w:pStyle w:val="BodyText"/>
        <w:spacing w:before="69"/>
      </w:pPr>
    </w:p>
    <w:p>
      <w:pPr>
        <w:pStyle w:val="Heading5"/>
        <w:ind w:left="160"/>
      </w:pPr>
      <w:r>
        <w:rPr/>
        <w:t>Unit</w:t>
      </w:r>
      <w:r>
        <w:rPr>
          <w:spacing w:val="-4"/>
        </w:rPr>
        <w:t> </w:t>
      </w:r>
      <w:r>
        <w:rPr/>
        <w:t>–</w:t>
      </w:r>
      <w:r>
        <w:rPr>
          <w:spacing w:val="-6"/>
        </w:rPr>
        <w:t> </w:t>
      </w:r>
      <w:r>
        <w:rPr/>
        <w:t>II:</w:t>
      </w:r>
      <w:r>
        <w:rPr>
          <w:spacing w:val="-3"/>
        </w:rPr>
        <w:t> </w:t>
      </w:r>
      <w:r>
        <w:rPr/>
        <w:t>GENDER</w:t>
      </w:r>
      <w:r>
        <w:rPr>
          <w:spacing w:val="-4"/>
        </w:rPr>
        <w:t> </w:t>
      </w:r>
      <w:r>
        <w:rPr/>
        <w:t>ROLES</w:t>
      </w:r>
      <w:r>
        <w:rPr>
          <w:spacing w:val="-2"/>
        </w:rPr>
        <w:t> </w:t>
      </w:r>
      <w:r>
        <w:rPr/>
        <w:t>AND</w:t>
      </w:r>
      <w:r>
        <w:rPr>
          <w:spacing w:val="-5"/>
        </w:rPr>
        <w:t> </w:t>
      </w:r>
      <w:r>
        <w:rPr>
          <w:spacing w:val="-2"/>
        </w:rPr>
        <w:t>RELATIONS</w:t>
      </w:r>
    </w:p>
    <w:p>
      <w:pPr>
        <w:pStyle w:val="BodyText"/>
        <w:tabs>
          <w:tab w:pos="1858" w:val="left" w:leader="none"/>
        </w:tabs>
        <w:spacing w:line="276" w:lineRule="auto" w:before="42"/>
        <w:ind w:left="165" w:right="749"/>
      </w:pPr>
      <w:r>
        <w:rPr/>
        <w:t>Two</w:t>
      </w:r>
      <w:r>
        <w:rPr>
          <w:spacing w:val="40"/>
        </w:rPr>
        <w:t> </w:t>
      </w:r>
      <w:r>
        <w:rPr/>
        <w:t>or</w:t>
      </w:r>
      <w:r>
        <w:rPr>
          <w:spacing w:val="40"/>
        </w:rPr>
        <w:t> </w:t>
      </w:r>
      <w:r>
        <w:rPr/>
        <w:t>Many?</w:t>
        <w:tab/>
        <w:t>-Struggles</w:t>
      </w:r>
      <w:r>
        <w:rPr>
          <w:spacing w:val="40"/>
        </w:rPr>
        <w:t> </w:t>
      </w:r>
      <w:r>
        <w:rPr/>
        <w:t>with</w:t>
      </w:r>
      <w:r>
        <w:rPr>
          <w:spacing w:val="40"/>
        </w:rPr>
        <w:t> </w:t>
      </w:r>
      <w:r>
        <w:rPr/>
        <w:t>Discrimination-</w:t>
      </w:r>
      <w:r>
        <w:rPr>
          <w:color w:val="212121"/>
        </w:rPr>
        <w:t>Gender</w:t>
      </w:r>
      <w:r>
        <w:rPr>
          <w:color w:val="212121"/>
          <w:spacing w:val="40"/>
        </w:rPr>
        <w:t> </w:t>
      </w:r>
      <w:r>
        <w:rPr>
          <w:color w:val="212121"/>
        </w:rPr>
        <w:t>Roles</w:t>
      </w:r>
      <w:r>
        <w:rPr>
          <w:color w:val="212121"/>
          <w:spacing w:val="40"/>
        </w:rPr>
        <w:t> </w:t>
      </w:r>
      <w:r>
        <w:rPr>
          <w:color w:val="212121"/>
        </w:rPr>
        <w:t>and</w:t>
      </w:r>
      <w:r>
        <w:rPr>
          <w:color w:val="212121"/>
          <w:spacing w:val="40"/>
        </w:rPr>
        <w:t> </w:t>
      </w:r>
      <w:r>
        <w:rPr>
          <w:color w:val="212121"/>
        </w:rPr>
        <w:t>Relations-Types</w:t>
      </w:r>
      <w:r>
        <w:rPr>
          <w:color w:val="212121"/>
          <w:spacing w:val="40"/>
        </w:rPr>
        <w:t> </w:t>
      </w:r>
      <w:r>
        <w:rPr>
          <w:color w:val="212121"/>
        </w:rPr>
        <w:t>of</w:t>
      </w:r>
      <w:r>
        <w:rPr>
          <w:color w:val="212121"/>
          <w:spacing w:val="40"/>
        </w:rPr>
        <w:t> </w:t>
      </w:r>
      <w:r>
        <w:rPr>
          <w:color w:val="212121"/>
        </w:rPr>
        <w:t>Gender</w:t>
      </w:r>
      <w:r>
        <w:rPr>
          <w:color w:val="212121"/>
          <w:spacing w:val="80"/>
        </w:rPr>
        <w:t> </w:t>
      </w:r>
      <w:r>
        <w:rPr>
          <w:color w:val="212121"/>
        </w:rPr>
        <w:t>RolesGender Roles and Relationships Matrix-</w:t>
      </w:r>
      <w:r>
        <w:rPr/>
        <w:t>Missing Women-Sex Selection and Its Consequences- Declining Sex Ratio. Demographic Consequences-Gender Spectrum: Beyond the Binary</w:t>
      </w:r>
    </w:p>
    <w:p>
      <w:pPr>
        <w:pStyle w:val="BodyText"/>
        <w:spacing w:after="0" w:line="276" w:lineRule="auto"/>
        <w:sectPr>
          <w:pgSz w:w="11910" w:h="16840"/>
          <w:pgMar w:header="914" w:footer="0" w:top="1120" w:bottom="280" w:left="1275" w:right="708"/>
        </w:sectPr>
      </w:pPr>
    </w:p>
    <w:p>
      <w:pPr>
        <w:pStyle w:val="BodyText"/>
        <w:spacing w:before="119"/>
      </w:pPr>
    </w:p>
    <w:p>
      <w:pPr>
        <w:pStyle w:val="Heading5"/>
        <w:spacing w:before="1"/>
        <w:ind w:left="160"/>
      </w:pPr>
      <w:r>
        <w:rPr/>
        <w:t>Unit</w:t>
      </w:r>
      <w:r>
        <w:rPr>
          <w:spacing w:val="-3"/>
        </w:rPr>
        <w:t> </w:t>
      </w:r>
      <w:r>
        <w:rPr/>
        <w:t>–</w:t>
      </w:r>
      <w:r>
        <w:rPr>
          <w:spacing w:val="-6"/>
        </w:rPr>
        <w:t> </w:t>
      </w:r>
      <w:r>
        <w:rPr/>
        <w:t>III:</w:t>
      </w:r>
      <w:r>
        <w:rPr>
          <w:spacing w:val="-4"/>
        </w:rPr>
        <w:t> </w:t>
      </w:r>
      <w:r>
        <w:rPr/>
        <w:t>GENDER</w:t>
      </w:r>
      <w:r>
        <w:rPr>
          <w:spacing w:val="-3"/>
        </w:rPr>
        <w:t> </w:t>
      </w:r>
      <w:r>
        <w:rPr/>
        <w:t>AND</w:t>
      </w:r>
      <w:r>
        <w:rPr>
          <w:spacing w:val="-5"/>
        </w:rPr>
        <w:t> </w:t>
      </w:r>
      <w:r>
        <w:rPr>
          <w:spacing w:val="-2"/>
        </w:rPr>
        <w:t>LABOUR</w:t>
      </w:r>
    </w:p>
    <w:p>
      <w:pPr>
        <w:pStyle w:val="BodyText"/>
        <w:spacing w:line="276" w:lineRule="auto" w:before="39"/>
        <w:ind w:left="174" w:right="731" w:hanging="10"/>
      </w:pPr>
      <w:r>
        <w:rPr>
          <w:color w:val="212121"/>
        </w:rPr>
        <w:t>Division and Valuation of Labour-</w:t>
      </w:r>
      <w:r>
        <w:rPr/>
        <w:t>Housework: The Invisible Labor- “My Mother doesn’t Work.” “Share the Load.”-Work: Its Politics and Economics -Fact and Fiction. Unrecognized and Unaccounted work.</w:t>
      </w:r>
    </w:p>
    <w:p>
      <w:pPr>
        <w:pStyle w:val="BodyText"/>
        <w:spacing w:line="271" w:lineRule="auto" w:before="3"/>
        <w:ind w:left="160" w:right="959" w:hanging="10"/>
      </w:pPr>
      <w:r>
        <w:rPr>
          <w:color w:val="212121"/>
        </w:rPr>
        <w:t>-Gender</w:t>
      </w:r>
      <w:r>
        <w:rPr>
          <w:color w:val="212121"/>
          <w:spacing w:val="-3"/>
        </w:rPr>
        <w:t> </w:t>
      </w:r>
      <w:r>
        <w:rPr>
          <w:color w:val="212121"/>
        </w:rPr>
        <w:t>Development</w:t>
      </w:r>
      <w:r>
        <w:rPr>
          <w:color w:val="212121"/>
          <w:spacing w:val="-4"/>
        </w:rPr>
        <w:t> </w:t>
      </w:r>
      <w:r>
        <w:rPr>
          <w:color w:val="212121"/>
        </w:rPr>
        <w:t>Issues-Gender,</w:t>
      </w:r>
      <w:r>
        <w:rPr>
          <w:color w:val="212121"/>
          <w:spacing w:val="-5"/>
        </w:rPr>
        <w:t> </w:t>
      </w:r>
      <w:r>
        <w:rPr>
          <w:color w:val="212121"/>
        </w:rPr>
        <w:t>Governance</w:t>
      </w:r>
      <w:r>
        <w:rPr>
          <w:color w:val="212121"/>
          <w:spacing w:val="-3"/>
        </w:rPr>
        <w:t> </w:t>
      </w:r>
      <w:r>
        <w:rPr>
          <w:color w:val="212121"/>
        </w:rPr>
        <w:t>and</w:t>
      </w:r>
      <w:r>
        <w:rPr>
          <w:color w:val="212121"/>
          <w:spacing w:val="-4"/>
        </w:rPr>
        <w:t> </w:t>
      </w:r>
      <w:r>
        <w:rPr>
          <w:color w:val="212121"/>
        </w:rPr>
        <w:t>Sustainable</w:t>
      </w:r>
      <w:r>
        <w:rPr>
          <w:color w:val="212121"/>
          <w:spacing w:val="-4"/>
        </w:rPr>
        <w:t> </w:t>
      </w:r>
      <w:r>
        <w:rPr>
          <w:color w:val="212121"/>
        </w:rPr>
        <w:t>Development-Gender</w:t>
      </w:r>
      <w:r>
        <w:rPr>
          <w:color w:val="212121"/>
          <w:spacing w:val="-3"/>
        </w:rPr>
        <w:t> </w:t>
      </w:r>
      <w:r>
        <w:rPr>
          <w:color w:val="212121"/>
        </w:rPr>
        <w:t>and Human Rights-Gender and Mainstreaming</w:t>
      </w:r>
    </w:p>
    <w:p>
      <w:pPr>
        <w:pStyle w:val="BodyText"/>
      </w:pPr>
    </w:p>
    <w:p>
      <w:pPr>
        <w:pStyle w:val="Heading5"/>
        <w:spacing w:before="1"/>
        <w:ind w:left="150"/>
      </w:pPr>
      <w:r>
        <w:rPr/>
        <w:t>Unit</w:t>
      </w:r>
      <w:r>
        <w:rPr>
          <w:spacing w:val="-3"/>
        </w:rPr>
        <w:t> </w:t>
      </w:r>
      <w:r>
        <w:rPr/>
        <w:t>–</w:t>
      </w:r>
      <w:r>
        <w:rPr>
          <w:spacing w:val="-6"/>
        </w:rPr>
        <w:t> </w:t>
      </w:r>
      <w:r>
        <w:rPr/>
        <w:t>IV:</w:t>
      </w:r>
      <w:r>
        <w:rPr>
          <w:spacing w:val="-2"/>
        </w:rPr>
        <w:t> </w:t>
      </w:r>
      <w:r>
        <w:rPr>
          <w:color w:val="212121"/>
        </w:rPr>
        <w:t>GENDER</w:t>
      </w:r>
      <w:r>
        <w:rPr>
          <w:color w:val="212121"/>
          <w:spacing w:val="-5"/>
        </w:rPr>
        <w:t> </w:t>
      </w:r>
      <w:r>
        <w:rPr>
          <w:color w:val="212121"/>
        </w:rPr>
        <w:t>-</w:t>
      </w:r>
      <w:r>
        <w:rPr>
          <w:color w:val="212121"/>
          <w:spacing w:val="-5"/>
        </w:rPr>
        <w:t> </w:t>
      </w:r>
      <w:r>
        <w:rPr>
          <w:color w:val="212121"/>
        </w:rPr>
        <w:t>BASED</w:t>
      </w:r>
      <w:r>
        <w:rPr>
          <w:color w:val="212121"/>
          <w:spacing w:val="-1"/>
        </w:rPr>
        <w:t> </w:t>
      </w:r>
      <w:r>
        <w:rPr>
          <w:color w:val="212121"/>
          <w:spacing w:val="-2"/>
        </w:rPr>
        <w:t>VIOLENCE</w:t>
      </w:r>
    </w:p>
    <w:p>
      <w:pPr>
        <w:pStyle w:val="BodyText"/>
        <w:spacing w:line="273" w:lineRule="auto" w:before="34"/>
        <w:ind w:left="160" w:right="731" w:hanging="10"/>
        <w:rPr>
          <w:rFonts w:ascii="Arial" w:hAnsi="Arial"/>
          <w:i/>
        </w:rPr>
      </w:pPr>
      <w:r>
        <w:rPr>
          <w:color w:val="212121"/>
        </w:rPr>
        <w:t>The Concept of Violence- Types of Gender-based Violence-Gender-based Violence from a Human Rights</w:t>
      </w:r>
      <w:r>
        <w:rPr>
          <w:color w:val="212121"/>
          <w:spacing w:val="-2"/>
        </w:rPr>
        <w:t> </w:t>
      </w:r>
      <w:r>
        <w:rPr>
          <w:color w:val="212121"/>
        </w:rPr>
        <w:t>Perspective-</w:t>
      </w:r>
      <w:r>
        <w:rPr/>
        <w:t>Sexual</w:t>
      </w:r>
      <w:r>
        <w:rPr>
          <w:spacing w:val="-1"/>
        </w:rPr>
        <w:t> </w:t>
      </w:r>
      <w:r>
        <w:rPr/>
        <w:t>Harassment:</w:t>
      </w:r>
      <w:r>
        <w:rPr>
          <w:spacing w:val="-2"/>
        </w:rPr>
        <w:t> </w:t>
      </w:r>
      <w:r>
        <w:rPr/>
        <w:t>Say</w:t>
      </w:r>
      <w:r>
        <w:rPr>
          <w:spacing w:val="-1"/>
        </w:rPr>
        <w:t> </w:t>
      </w:r>
      <w:r>
        <w:rPr/>
        <w:t>No!-Sexual</w:t>
      </w:r>
      <w:r>
        <w:rPr>
          <w:spacing w:val="-6"/>
        </w:rPr>
        <w:t> </w:t>
      </w:r>
      <w:r>
        <w:rPr/>
        <w:t>Harassment,</w:t>
      </w:r>
      <w:r>
        <w:rPr>
          <w:spacing w:val="-2"/>
        </w:rPr>
        <w:t> </w:t>
      </w:r>
      <w:r>
        <w:rPr/>
        <w:t>not</w:t>
      </w:r>
      <w:r>
        <w:rPr>
          <w:spacing w:val="-2"/>
        </w:rPr>
        <w:t> </w:t>
      </w:r>
      <w:r>
        <w:rPr/>
        <w:t>Eve-teasing-</w:t>
      </w:r>
      <w:r>
        <w:rPr>
          <w:spacing w:val="-4"/>
        </w:rPr>
        <w:t> </w:t>
      </w:r>
      <w:r>
        <w:rPr/>
        <w:t>Coping</w:t>
      </w:r>
      <w:r>
        <w:rPr>
          <w:spacing w:val="-4"/>
        </w:rPr>
        <w:t> </w:t>
      </w:r>
      <w:r>
        <w:rPr/>
        <w:t>with Everyday Harassment- Further Reading: “</w:t>
      </w:r>
      <w:r>
        <w:rPr>
          <w:rFonts w:ascii="Arial" w:hAnsi="Arial"/>
          <w:i/>
        </w:rPr>
        <w:t>Chupulu”.</w:t>
      </w:r>
    </w:p>
    <w:p>
      <w:pPr>
        <w:pStyle w:val="BodyText"/>
        <w:spacing w:line="280" w:lineRule="auto" w:before="4"/>
        <w:ind w:left="165" w:right="731"/>
      </w:pPr>
      <w:r>
        <w:rPr/>
        <w:t>Domestic</w:t>
      </w:r>
      <w:r>
        <w:rPr>
          <w:spacing w:val="-8"/>
        </w:rPr>
        <w:t> </w:t>
      </w:r>
      <w:r>
        <w:rPr/>
        <w:t>Violence:</w:t>
      </w:r>
      <w:r>
        <w:rPr>
          <w:spacing w:val="-7"/>
        </w:rPr>
        <w:t> </w:t>
      </w:r>
      <w:r>
        <w:rPr/>
        <w:t>Speaking</w:t>
      </w:r>
      <w:r>
        <w:rPr>
          <w:spacing w:val="-10"/>
        </w:rPr>
        <w:t> </w:t>
      </w:r>
      <w:r>
        <w:rPr/>
        <w:t>OutIs</w:t>
      </w:r>
      <w:r>
        <w:rPr>
          <w:spacing w:val="-6"/>
        </w:rPr>
        <w:t> </w:t>
      </w:r>
      <w:r>
        <w:rPr/>
        <w:t>Home</w:t>
      </w:r>
      <w:r>
        <w:rPr>
          <w:spacing w:val="-11"/>
        </w:rPr>
        <w:t> </w:t>
      </w:r>
      <w:r>
        <w:rPr/>
        <w:t>a</w:t>
      </w:r>
      <w:r>
        <w:rPr>
          <w:spacing w:val="-7"/>
        </w:rPr>
        <w:t> </w:t>
      </w:r>
      <w:r>
        <w:rPr/>
        <w:t>Safe</w:t>
      </w:r>
      <w:r>
        <w:rPr>
          <w:spacing w:val="-8"/>
        </w:rPr>
        <w:t> </w:t>
      </w:r>
      <w:r>
        <w:rPr/>
        <w:t>Place?</w:t>
      </w:r>
      <w:r>
        <w:rPr>
          <w:spacing w:val="-9"/>
        </w:rPr>
        <w:t> </w:t>
      </w:r>
      <w:r>
        <w:rPr/>
        <w:t>-When</w:t>
      </w:r>
      <w:r>
        <w:rPr>
          <w:spacing w:val="-7"/>
        </w:rPr>
        <w:t> </w:t>
      </w:r>
      <w:r>
        <w:rPr/>
        <w:t>Women</w:t>
      </w:r>
      <w:r>
        <w:rPr>
          <w:spacing w:val="-10"/>
        </w:rPr>
        <w:t> </w:t>
      </w:r>
      <w:r>
        <w:rPr/>
        <w:t>Unite</w:t>
      </w:r>
      <w:r>
        <w:rPr>
          <w:spacing w:val="-8"/>
        </w:rPr>
        <w:t> </w:t>
      </w:r>
      <w:r>
        <w:rPr/>
        <w:t>[Film].</w:t>
      </w:r>
      <w:r>
        <w:rPr>
          <w:spacing w:val="-9"/>
        </w:rPr>
        <w:t> </w:t>
      </w:r>
      <w:r>
        <w:rPr/>
        <w:t>Rebuilding</w:t>
      </w:r>
      <w:r>
        <w:rPr>
          <w:spacing w:val="-8"/>
        </w:rPr>
        <w:t> </w:t>
      </w:r>
      <w:r>
        <w:rPr/>
        <w:t>Lives. Thinking about Sexual Violence Blaming the Victim-“I Fought for my Life….”</w:t>
      </w:r>
    </w:p>
    <w:p>
      <w:pPr>
        <w:pStyle w:val="BodyText"/>
        <w:spacing w:before="31"/>
      </w:pPr>
    </w:p>
    <w:p>
      <w:pPr>
        <w:pStyle w:val="Heading5"/>
        <w:ind w:left="150"/>
      </w:pPr>
      <w:r>
        <w:rPr/>
        <w:t>Unit</w:t>
      </w:r>
      <w:r>
        <w:rPr>
          <w:spacing w:val="-4"/>
        </w:rPr>
        <w:t> </w:t>
      </w:r>
      <w:r>
        <w:rPr/>
        <w:t>–</w:t>
      </w:r>
      <w:r>
        <w:rPr>
          <w:spacing w:val="-5"/>
        </w:rPr>
        <w:t> </w:t>
      </w:r>
      <w:r>
        <w:rPr/>
        <w:t>V:</w:t>
      </w:r>
      <w:r>
        <w:rPr>
          <w:spacing w:val="-3"/>
        </w:rPr>
        <w:t> </w:t>
      </w:r>
      <w:r>
        <w:rPr>
          <w:color w:val="212121"/>
        </w:rPr>
        <w:t>GENDER</w:t>
      </w:r>
      <w:r>
        <w:rPr>
          <w:color w:val="212121"/>
          <w:spacing w:val="-5"/>
        </w:rPr>
        <w:t> </w:t>
      </w:r>
      <w:r>
        <w:rPr>
          <w:color w:val="212121"/>
        </w:rPr>
        <w:t>AND</w:t>
      </w:r>
      <w:r>
        <w:rPr>
          <w:color w:val="212121"/>
          <w:spacing w:val="-3"/>
        </w:rPr>
        <w:t> </w:t>
      </w:r>
      <w:r>
        <w:rPr>
          <w:color w:val="212121"/>
          <w:spacing w:val="-2"/>
        </w:rPr>
        <w:t>CULTURE</w:t>
      </w:r>
    </w:p>
    <w:p>
      <w:pPr>
        <w:pStyle w:val="BodyText"/>
        <w:spacing w:line="278" w:lineRule="auto" w:before="35"/>
        <w:ind w:left="150" w:right="1233"/>
      </w:pPr>
      <w:r>
        <w:rPr>
          <w:color w:val="212121"/>
        </w:rPr>
        <w:t>Gender and Film-Gender and Electronic Media-Gender and Advertisement-Gender and Popular Literature-</w:t>
      </w:r>
      <w:r>
        <w:rPr>
          <w:color w:val="212121"/>
          <w:spacing w:val="-4"/>
        </w:rPr>
        <w:t> </w:t>
      </w:r>
      <w:r>
        <w:rPr>
          <w:color w:val="212121"/>
        </w:rPr>
        <w:t>Gender</w:t>
      </w:r>
      <w:r>
        <w:rPr>
          <w:color w:val="212121"/>
          <w:spacing w:val="-4"/>
        </w:rPr>
        <w:t> </w:t>
      </w:r>
      <w:r>
        <w:rPr>
          <w:color w:val="212121"/>
        </w:rPr>
        <w:t>Development</w:t>
      </w:r>
      <w:r>
        <w:rPr>
          <w:color w:val="212121"/>
          <w:spacing w:val="-3"/>
        </w:rPr>
        <w:t> </w:t>
      </w:r>
      <w:r>
        <w:rPr>
          <w:color w:val="212121"/>
        </w:rPr>
        <w:t>Issues-Gender</w:t>
      </w:r>
      <w:r>
        <w:rPr>
          <w:color w:val="212121"/>
          <w:spacing w:val="-5"/>
        </w:rPr>
        <w:t> </w:t>
      </w:r>
      <w:r>
        <w:rPr>
          <w:color w:val="212121"/>
        </w:rPr>
        <w:t>Issues-Gender</w:t>
      </w:r>
      <w:r>
        <w:rPr>
          <w:color w:val="212121"/>
          <w:spacing w:val="-4"/>
        </w:rPr>
        <w:t> </w:t>
      </w:r>
      <w:r>
        <w:rPr>
          <w:color w:val="212121"/>
        </w:rPr>
        <w:t>Sensitive</w:t>
      </w:r>
      <w:r>
        <w:rPr>
          <w:color w:val="212121"/>
          <w:spacing w:val="-4"/>
        </w:rPr>
        <w:t> </w:t>
      </w:r>
      <w:r>
        <w:rPr>
          <w:color w:val="212121"/>
        </w:rPr>
        <w:t>Language-Gender</w:t>
      </w:r>
      <w:r>
        <w:rPr>
          <w:color w:val="212121"/>
          <w:spacing w:val="-1"/>
        </w:rPr>
        <w:t> </w:t>
      </w:r>
      <w:r>
        <w:rPr>
          <w:color w:val="212121"/>
        </w:rPr>
        <w:t>and Popular Literature - </w:t>
      </w:r>
      <w:r>
        <w:rPr/>
        <w:t>Just Relationships: Being Together as Equals</w:t>
      </w:r>
    </w:p>
    <w:p>
      <w:pPr>
        <w:pStyle w:val="BodyText"/>
        <w:spacing w:line="276" w:lineRule="auto" w:before="0"/>
        <w:ind w:left="174" w:right="722" w:hanging="10"/>
      </w:pPr>
      <w:r>
        <w:rPr/>
        <w:t>Mary</w:t>
      </w:r>
      <w:r>
        <w:rPr>
          <w:spacing w:val="40"/>
        </w:rPr>
        <w:t> </w:t>
      </w:r>
      <w:r>
        <w:rPr/>
        <w:t>Kom</w:t>
      </w:r>
      <w:r>
        <w:rPr>
          <w:spacing w:val="39"/>
        </w:rPr>
        <w:t> </w:t>
      </w:r>
      <w:r>
        <w:rPr/>
        <w:t>and</w:t>
      </w:r>
      <w:r>
        <w:rPr>
          <w:spacing w:val="37"/>
        </w:rPr>
        <w:t> </w:t>
      </w:r>
      <w:r>
        <w:rPr/>
        <w:t>Onler.</w:t>
      </w:r>
      <w:r>
        <w:rPr>
          <w:spacing w:val="40"/>
        </w:rPr>
        <w:t> </w:t>
      </w:r>
      <w:r>
        <w:rPr/>
        <w:t>Love</w:t>
      </w:r>
      <w:r>
        <w:rPr>
          <w:spacing w:val="38"/>
        </w:rPr>
        <w:t> </w:t>
      </w:r>
      <w:r>
        <w:rPr/>
        <w:t>and</w:t>
      </w:r>
      <w:r>
        <w:rPr>
          <w:spacing w:val="38"/>
        </w:rPr>
        <w:t> </w:t>
      </w:r>
      <w:r>
        <w:rPr/>
        <w:t>Acid</w:t>
      </w:r>
      <w:r>
        <w:rPr>
          <w:spacing w:val="37"/>
        </w:rPr>
        <w:t> </w:t>
      </w:r>
      <w:r>
        <w:rPr/>
        <w:t>just</w:t>
      </w:r>
      <w:r>
        <w:rPr>
          <w:spacing w:val="36"/>
        </w:rPr>
        <w:t> </w:t>
      </w:r>
      <w:r>
        <w:rPr/>
        <w:t>do</w:t>
      </w:r>
      <w:r>
        <w:rPr>
          <w:spacing w:val="38"/>
        </w:rPr>
        <w:t> </w:t>
      </w:r>
      <w:r>
        <w:rPr/>
        <w:t>not</w:t>
      </w:r>
      <w:r>
        <w:rPr>
          <w:spacing w:val="38"/>
        </w:rPr>
        <w:t> </w:t>
      </w:r>
      <w:r>
        <w:rPr/>
        <w:t>Mix.</w:t>
      </w:r>
      <w:r>
        <w:rPr>
          <w:spacing w:val="36"/>
        </w:rPr>
        <w:t> </w:t>
      </w:r>
      <w:r>
        <w:rPr/>
        <w:t>Love</w:t>
      </w:r>
      <w:r>
        <w:rPr>
          <w:spacing w:val="37"/>
        </w:rPr>
        <w:t> </w:t>
      </w:r>
      <w:r>
        <w:rPr/>
        <w:t>Letters.</w:t>
      </w:r>
      <w:r>
        <w:rPr>
          <w:spacing w:val="40"/>
        </w:rPr>
        <w:t> </w:t>
      </w:r>
      <w:r>
        <w:rPr/>
        <w:t>Mothers</w:t>
      </w:r>
      <w:r>
        <w:rPr>
          <w:spacing w:val="80"/>
          <w:w w:val="150"/>
        </w:rPr>
        <w:t> </w:t>
      </w:r>
      <w:r>
        <w:rPr/>
        <w:t>and</w:t>
      </w:r>
      <w:r>
        <w:rPr>
          <w:spacing w:val="37"/>
        </w:rPr>
        <w:t> </w:t>
      </w:r>
      <w:r>
        <w:rPr/>
        <w:t>Fathers.</w:t>
      </w:r>
      <w:r>
        <w:rPr>
          <w:spacing w:val="38"/>
        </w:rPr>
        <w:t> </w:t>
      </w:r>
      <w:r>
        <w:rPr/>
        <w:t>Rosa ParksThe Brave Heart.</w:t>
      </w:r>
    </w:p>
    <w:p>
      <w:pPr>
        <w:pStyle w:val="BodyText"/>
        <w:spacing w:before="33"/>
      </w:pPr>
    </w:p>
    <w:p>
      <w:pPr>
        <w:spacing w:line="276" w:lineRule="auto" w:before="1"/>
        <w:ind w:left="165" w:right="806" w:firstLine="0"/>
        <w:jc w:val="both"/>
        <w:rPr>
          <w:rFonts w:ascii="Arial"/>
          <w:b/>
          <w:sz w:val="20"/>
        </w:rPr>
      </w:pPr>
      <w:r>
        <w:rPr>
          <w:color w:val="FF0000"/>
          <w:sz w:val="20"/>
          <w:u w:val="single" w:color="FF0000"/>
        </w:rPr>
        <w:t>Note</w:t>
      </w:r>
      <w:r>
        <w:rPr>
          <w:color w:val="FF0000"/>
          <w:sz w:val="20"/>
        </w:rPr>
        <w:t>: </w:t>
      </w:r>
      <w:r>
        <w:rPr>
          <w:rFonts w:ascii="Arial"/>
          <w:b/>
          <w:color w:val="1818B8"/>
          <w:sz w:val="20"/>
        </w:rPr>
        <w:t>Since it is Interdisciplinary Course, Resource Persons can be drawn from the fields of English Literature or Sociology or Political Science or any other qualified faculty who has expertise in this field from engineering departments.</w:t>
      </w:r>
    </w:p>
    <w:p>
      <w:pPr>
        <w:pStyle w:val="Heading6"/>
        <w:numPr>
          <w:ilvl w:val="0"/>
          <w:numId w:val="121"/>
        </w:numPr>
        <w:tabs>
          <w:tab w:pos="738" w:val="left" w:leader="none"/>
          <w:tab w:pos="885" w:val="left" w:leader="none"/>
        </w:tabs>
        <w:spacing w:line="273" w:lineRule="auto" w:before="5" w:after="0"/>
        <w:ind w:left="885" w:right="749" w:hanging="360"/>
        <w:jc w:val="left"/>
      </w:pPr>
      <w:r>
        <w:rPr>
          <w:color w:val="010101"/>
        </w:rPr>
        <w:t>Classes</w:t>
      </w:r>
      <w:r>
        <w:rPr>
          <w:color w:val="010101"/>
          <w:spacing w:val="-2"/>
        </w:rPr>
        <w:t> </w:t>
      </w:r>
      <w:r>
        <w:rPr>
          <w:color w:val="010101"/>
        </w:rPr>
        <w:t>will</w:t>
      </w:r>
      <w:r>
        <w:rPr>
          <w:color w:val="010101"/>
          <w:spacing w:val="-5"/>
        </w:rPr>
        <w:t> </w:t>
      </w:r>
      <w:r>
        <w:rPr>
          <w:color w:val="010101"/>
        </w:rPr>
        <w:t>consist</w:t>
      </w:r>
      <w:r>
        <w:rPr>
          <w:color w:val="010101"/>
          <w:spacing w:val="-3"/>
        </w:rPr>
        <w:t> </w:t>
      </w:r>
      <w:r>
        <w:rPr>
          <w:color w:val="010101"/>
        </w:rPr>
        <w:t>of</w:t>
      </w:r>
      <w:r>
        <w:rPr>
          <w:color w:val="010101"/>
          <w:spacing w:val="-1"/>
        </w:rPr>
        <w:t> </w:t>
      </w:r>
      <w:r>
        <w:rPr>
          <w:color w:val="010101"/>
        </w:rPr>
        <w:t>a</w:t>
      </w:r>
      <w:r>
        <w:rPr>
          <w:color w:val="010101"/>
          <w:spacing w:val="-6"/>
        </w:rPr>
        <w:t> </w:t>
      </w:r>
      <w:r>
        <w:rPr>
          <w:color w:val="010101"/>
        </w:rPr>
        <w:t>combination</w:t>
      </w:r>
      <w:r>
        <w:rPr>
          <w:color w:val="010101"/>
          <w:spacing w:val="-5"/>
        </w:rPr>
        <w:t> </w:t>
      </w:r>
      <w:r>
        <w:rPr>
          <w:color w:val="010101"/>
        </w:rPr>
        <w:t>of</w:t>
      </w:r>
      <w:r>
        <w:rPr>
          <w:color w:val="010101"/>
          <w:spacing w:val="-5"/>
        </w:rPr>
        <w:t> </w:t>
      </w:r>
      <w:r>
        <w:rPr>
          <w:color w:val="010101"/>
        </w:rPr>
        <w:t>activities:</w:t>
      </w:r>
      <w:r>
        <w:rPr>
          <w:color w:val="010101"/>
          <w:spacing w:val="-3"/>
        </w:rPr>
        <w:t> </w:t>
      </w:r>
      <w:r>
        <w:rPr>
          <w:color w:val="010101"/>
        </w:rPr>
        <w:t>dialogue-based</w:t>
      </w:r>
      <w:r>
        <w:rPr>
          <w:color w:val="010101"/>
          <w:spacing w:val="-4"/>
        </w:rPr>
        <w:t> </w:t>
      </w:r>
      <w:r>
        <w:rPr>
          <w:color w:val="010101"/>
        </w:rPr>
        <w:t>lectures,</w:t>
      </w:r>
      <w:r>
        <w:rPr>
          <w:color w:val="010101"/>
          <w:spacing w:val="-5"/>
        </w:rPr>
        <w:t> </w:t>
      </w:r>
      <w:r>
        <w:rPr>
          <w:color w:val="010101"/>
        </w:rPr>
        <w:t>discussions, collaborative learning activities, group work and in-class assignments. Apart from the above prescribed book, Teachers can make use of any authentic materials related to the topics given in the syllabus on “Gender”.</w:t>
      </w:r>
    </w:p>
    <w:p>
      <w:pPr>
        <w:pStyle w:val="BodyText"/>
        <w:spacing w:before="39"/>
        <w:rPr>
          <w:rFonts w:ascii="Arial"/>
          <w:b/>
          <w:i/>
        </w:rPr>
      </w:pPr>
    </w:p>
    <w:p>
      <w:pPr>
        <w:spacing w:line="271" w:lineRule="auto" w:before="0"/>
        <w:ind w:left="875" w:right="801" w:hanging="360"/>
        <w:jc w:val="both"/>
        <w:rPr>
          <w:rFonts w:ascii="Arial" w:hAnsi="Arial"/>
          <w:b/>
          <w:sz w:val="20"/>
        </w:rPr>
      </w:pPr>
      <w:r>
        <w:rPr>
          <w:rFonts w:ascii="Times New Roman" w:hAnsi="Times New Roman"/>
          <w:sz w:val="20"/>
        </w:rPr>
        <w:t> </w:t>
      </w:r>
      <w:r>
        <w:rPr>
          <w:rFonts w:ascii="Arial" w:hAnsi="Arial"/>
          <w:b/>
          <w:sz w:val="20"/>
        </w:rPr>
        <w:t>ESSENTIAL READING</w:t>
      </w:r>
      <w:r>
        <w:rPr>
          <w:sz w:val="20"/>
        </w:rPr>
        <w:t>: The Textbook, “</w:t>
      </w:r>
      <w:r>
        <w:rPr>
          <w:rFonts w:ascii="Arial" w:hAnsi="Arial"/>
          <w:i/>
          <w:sz w:val="20"/>
        </w:rPr>
        <w:t>Towards a World of Equals: A Bilingual Textbook on Gender” </w:t>
      </w:r>
      <w:r>
        <w:rPr>
          <w:sz w:val="20"/>
        </w:rPr>
        <w:t>written by A.Suneetha,</w:t>
      </w:r>
      <w:r>
        <w:rPr>
          <w:spacing w:val="40"/>
          <w:sz w:val="20"/>
        </w:rPr>
        <w:t> </w:t>
      </w:r>
      <w:r>
        <w:rPr>
          <w:sz w:val="20"/>
        </w:rPr>
        <w:t>Uma Bhrugubanda, DuggiralaVasanta, Rama Melkote, Vasudha Nagaraj, Asma Rasheed, Gogu Shyamala, Deepa Sreenivas and Susie Tharu </w:t>
      </w:r>
      <w:r>
        <w:rPr>
          <w:rFonts w:ascii="Arial" w:hAnsi="Arial"/>
          <w:b/>
          <w:sz w:val="20"/>
        </w:rPr>
        <w:t>published by Telugu Akademi, Telangana Government in 2015.</w:t>
      </w:r>
    </w:p>
    <w:p>
      <w:pPr>
        <w:pStyle w:val="BodyText"/>
        <w:rPr>
          <w:rFonts w:ascii="Arial"/>
          <w:b/>
        </w:rPr>
      </w:pPr>
    </w:p>
    <w:p>
      <w:pPr>
        <w:pStyle w:val="BodyText"/>
        <w:spacing w:before="0"/>
        <w:ind w:left="165"/>
      </w:pPr>
      <w:r>
        <w:rPr>
          <w:color w:val="010101"/>
        </w:rPr>
        <w:t>ASSESSMENT</w:t>
      </w:r>
      <w:r>
        <w:rPr>
          <w:color w:val="010101"/>
          <w:spacing w:val="-7"/>
        </w:rPr>
        <w:t> </w:t>
      </w:r>
      <w:r>
        <w:rPr>
          <w:color w:val="010101"/>
        </w:rPr>
        <w:t>AND</w:t>
      </w:r>
      <w:r>
        <w:rPr>
          <w:color w:val="010101"/>
          <w:spacing w:val="-6"/>
        </w:rPr>
        <w:t> </w:t>
      </w:r>
      <w:r>
        <w:rPr>
          <w:color w:val="010101"/>
          <w:spacing w:val="-2"/>
        </w:rPr>
        <w:t>GRADING:</w:t>
      </w:r>
    </w:p>
    <w:p>
      <w:pPr>
        <w:pStyle w:val="ListParagraph"/>
        <w:numPr>
          <w:ilvl w:val="0"/>
          <w:numId w:val="122"/>
        </w:numPr>
        <w:tabs>
          <w:tab w:pos="871" w:val="left" w:leader="none"/>
        </w:tabs>
        <w:spacing w:line="240" w:lineRule="auto" w:before="71" w:after="0"/>
        <w:ind w:left="871" w:right="0" w:hanging="361"/>
        <w:jc w:val="left"/>
        <w:rPr>
          <w:sz w:val="20"/>
        </w:rPr>
      </w:pPr>
      <w:r>
        <w:rPr>
          <w:color w:val="010101"/>
          <w:sz w:val="20"/>
        </w:rPr>
        <w:t>Discussion</w:t>
      </w:r>
      <w:r>
        <w:rPr>
          <w:color w:val="010101"/>
          <w:spacing w:val="-6"/>
          <w:sz w:val="20"/>
        </w:rPr>
        <w:t> </w:t>
      </w:r>
      <w:r>
        <w:rPr>
          <w:color w:val="010101"/>
          <w:sz w:val="20"/>
        </w:rPr>
        <w:t>&amp;</w:t>
      </w:r>
      <w:r>
        <w:rPr>
          <w:color w:val="010101"/>
          <w:spacing w:val="-8"/>
          <w:sz w:val="20"/>
        </w:rPr>
        <w:t> </w:t>
      </w:r>
      <w:r>
        <w:rPr>
          <w:color w:val="010101"/>
          <w:sz w:val="20"/>
        </w:rPr>
        <w:t>Classroom</w:t>
      </w:r>
      <w:r>
        <w:rPr>
          <w:color w:val="010101"/>
          <w:spacing w:val="-5"/>
          <w:sz w:val="20"/>
        </w:rPr>
        <w:t> </w:t>
      </w:r>
      <w:r>
        <w:rPr>
          <w:color w:val="010101"/>
          <w:sz w:val="20"/>
        </w:rPr>
        <w:t>Participation:</w:t>
      </w:r>
      <w:r>
        <w:rPr>
          <w:color w:val="010101"/>
          <w:spacing w:val="-5"/>
          <w:sz w:val="20"/>
        </w:rPr>
        <w:t> 20%</w:t>
      </w:r>
    </w:p>
    <w:p>
      <w:pPr>
        <w:pStyle w:val="ListParagraph"/>
        <w:numPr>
          <w:ilvl w:val="0"/>
          <w:numId w:val="122"/>
        </w:numPr>
        <w:tabs>
          <w:tab w:pos="871" w:val="left" w:leader="none"/>
        </w:tabs>
        <w:spacing w:line="240" w:lineRule="auto" w:before="36" w:after="0"/>
        <w:ind w:left="871" w:right="0" w:hanging="361"/>
        <w:jc w:val="left"/>
        <w:rPr>
          <w:sz w:val="20"/>
        </w:rPr>
      </w:pPr>
      <w:r>
        <w:rPr>
          <w:color w:val="010101"/>
          <w:spacing w:val="-2"/>
          <w:sz w:val="20"/>
        </w:rPr>
        <w:t>Project/Assignment:</w:t>
      </w:r>
      <w:r>
        <w:rPr>
          <w:color w:val="010101"/>
          <w:spacing w:val="21"/>
          <w:sz w:val="20"/>
        </w:rPr>
        <w:t> </w:t>
      </w:r>
      <w:r>
        <w:rPr>
          <w:color w:val="010101"/>
          <w:spacing w:val="-5"/>
          <w:sz w:val="20"/>
        </w:rPr>
        <w:t>30%</w:t>
      </w:r>
    </w:p>
    <w:p>
      <w:pPr>
        <w:pStyle w:val="ListParagraph"/>
        <w:numPr>
          <w:ilvl w:val="0"/>
          <w:numId w:val="122"/>
        </w:numPr>
        <w:tabs>
          <w:tab w:pos="871" w:val="left" w:leader="none"/>
        </w:tabs>
        <w:spacing w:line="240" w:lineRule="auto" w:before="35" w:after="0"/>
        <w:ind w:left="871" w:right="0" w:hanging="361"/>
        <w:jc w:val="left"/>
        <w:rPr>
          <w:sz w:val="20"/>
        </w:rPr>
      </w:pPr>
      <w:r>
        <w:rPr>
          <w:color w:val="010101"/>
          <w:sz w:val="20"/>
        </w:rPr>
        <w:t>End</w:t>
      </w:r>
      <w:r>
        <w:rPr>
          <w:color w:val="010101"/>
          <w:spacing w:val="-4"/>
          <w:sz w:val="20"/>
        </w:rPr>
        <w:t> </w:t>
      </w:r>
      <w:r>
        <w:rPr>
          <w:color w:val="010101"/>
          <w:sz w:val="20"/>
        </w:rPr>
        <w:t>Term</w:t>
      </w:r>
      <w:r>
        <w:rPr>
          <w:color w:val="010101"/>
          <w:spacing w:val="-2"/>
          <w:sz w:val="20"/>
        </w:rPr>
        <w:t> </w:t>
      </w:r>
      <w:r>
        <w:rPr>
          <w:color w:val="010101"/>
          <w:sz w:val="20"/>
        </w:rPr>
        <w:t>Exam:</w:t>
      </w:r>
      <w:r>
        <w:rPr>
          <w:color w:val="010101"/>
          <w:spacing w:val="-3"/>
          <w:sz w:val="20"/>
        </w:rPr>
        <w:t> </w:t>
      </w:r>
      <w:r>
        <w:rPr>
          <w:color w:val="010101"/>
          <w:spacing w:val="-5"/>
          <w:sz w:val="20"/>
        </w:rPr>
        <w:t>50%</w:t>
      </w:r>
    </w:p>
    <w:p>
      <w:pPr>
        <w:pStyle w:val="ListParagraph"/>
        <w:spacing w:after="0" w:line="240" w:lineRule="auto"/>
        <w:jc w:val="left"/>
        <w:rPr>
          <w:sz w:val="20"/>
        </w:rPr>
        <w:sectPr>
          <w:pgSz w:w="11910" w:h="16840"/>
          <w:pgMar w:header="914" w:footer="0" w:top="1120" w:bottom="280" w:left="1275" w:right="708"/>
        </w:sectPr>
      </w:pPr>
    </w:p>
    <w:p>
      <w:pPr>
        <w:pStyle w:val="BodyText"/>
        <w:spacing w:before="119"/>
      </w:pPr>
    </w:p>
    <w:p>
      <w:pPr>
        <w:pStyle w:val="Heading4"/>
        <w:spacing w:before="1"/>
        <w:ind w:right="568"/>
        <w:jc w:val="center"/>
      </w:pPr>
      <w:r>
        <w:rPr/>
        <w:t>SKILL</w:t>
      </w:r>
      <w:r>
        <w:rPr>
          <w:spacing w:val="-8"/>
        </w:rPr>
        <w:t> </w:t>
      </w:r>
      <w:r>
        <w:rPr/>
        <w:t>DEVELOPMENT</w:t>
      </w:r>
      <w:r>
        <w:rPr>
          <w:spacing w:val="-6"/>
        </w:rPr>
        <w:t> </w:t>
      </w:r>
      <w:r>
        <w:rPr/>
        <w:t>COURSE</w:t>
      </w:r>
      <w:r>
        <w:rPr>
          <w:spacing w:val="-8"/>
        </w:rPr>
        <w:t> </w:t>
      </w:r>
      <w:r>
        <w:rPr/>
        <w:t>(DATA</w:t>
      </w:r>
      <w:r>
        <w:rPr>
          <w:spacing w:val="-8"/>
        </w:rPr>
        <w:t> </w:t>
      </w:r>
      <w:r>
        <w:rPr/>
        <w:t>VISUALIZATION</w:t>
      </w:r>
      <w:r>
        <w:rPr>
          <w:spacing w:val="-6"/>
        </w:rPr>
        <w:t> </w:t>
      </w:r>
      <w:r>
        <w:rPr/>
        <w:t>-</w:t>
      </w:r>
      <w:r>
        <w:rPr>
          <w:spacing w:val="-8"/>
        </w:rPr>
        <w:t> </w:t>
      </w:r>
      <w:r>
        <w:rPr/>
        <w:t>R</w:t>
      </w:r>
      <w:r>
        <w:rPr>
          <w:spacing w:val="-8"/>
        </w:rPr>
        <w:t> </w:t>
      </w:r>
      <w:r>
        <w:rPr/>
        <w:t>PROGRAMMING/</w:t>
      </w:r>
      <w:r>
        <w:rPr>
          <w:spacing w:val="-8"/>
        </w:rPr>
        <w:t> </w:t>
      </w:r>
      <w:r>
        <w:rPr/>
        <w:t>POWER</w:t>
      </w:r>
      <w:r>
        <w:rPr>
          <w:spacing w:val="-7"/>
        </w:rPr>
        <w:t> </w:t>
      </w:r>
      <w:r>
        <w:rPr>
          <w:spacing w:val="-5"/>
        </w:rPr>
        <w:t>BI)</w:t>
      </w:r>
    </w:p>
    <w:p>
      <w:pPr>
        <w:pStyle w:val="BodyText"/>
        <w:spacing w:before="87"/>
        <w:rPr>
          <w:rFonts w:ascii="Arial"/>
          <w:b/>
        </w:rPr>
      </w:pPr>
    </w:p>
    <w:p>
      <w:pPr>
        <w:tabs>
          <w:tab w:pos="7961" w:val="left" w:leader="none"/>
          <w:tab w:pos="8591" w:val="left" w:leader="none"/>
        </w:tabs>
        <w:spacing w:before="0"/>
        <w:ind w:left="0" w:right="565" w:firstLine="0"/>
        <w:jc w:val="center"/>
        <w:rPr>
          <w:rFonts w:ascii="Arial"/>
          <w:b/>
          <w:sz w:val="20"/>
        </w:rPr>
      </w:pPr>
      <w:r>
        <w:rPr>
          <w:rFonts w:ascii="Arial"/>
          <w:b/>
          <w:sz w:val="20"/>
        </w:rPr>
        <w:t>B.Tech.</w:t>
      </w:r>
      <w:r>
        <w:rPr>
          <w:rFonts w:ascii="Arial"/>
          <w:b/>
          <w:spacing w:val="-5"/>
          <w:sz w:val="20"/>
        </w:rPr>
        <w:t> </w:t>
      </w:r>
      <w:r>
        <w:rPr>
          <w:rFonts w:ascii="Arial"/>
          <w:b/>
          <w:sz w:val="20"/>
        </w:rPr>
        <w:t>II</w:t>
      </w:r>
      <w:r>
        <w:rPr>
          <w:rFonts w:ascii="Arial"/>
          <w:b/>
          <w:spacing w:val="-1"/>
          <w:sz w:val="20"/>
        </w:rPr>
        <w:t> </w:t>
      </w:r>
      <w:r>
        <w:rPr>
          <w:rFonts w:ascii="Arial"/>
          <w:b/>
          <w:sz w:val="20"/>
        </w:rPr>
        <w:t>Year</w:t>
      </w:r>
      <w:r>
        <w:rPr>
          <w:rFonts w:ascii="Arial"/>
          <w:b/>
          <w:spacing w:val="-1"/>
          <w:sz w:val="20"/>
        </w:rPr>
        <w:t> </w:t>
      </w:r>
      <w:r>
        <w:rPr>
          <w:rFonts w:ascii="Arial"/>
          <w:b/>
          <w:sz w:val="20"/>
        </w:rPr>
        <w:t>I</w:t>
      </w:r>
      <w:r>
        <w:rPr>
          <w:rFonts w:ascii="Arial"/>
          <w:b/>
          <w:spacing w:val="-5"/>
          <w:sz w:val="20"/>
        </w:rPr>
        <w:t> </w:t>
      </w:r>
      <w:r>
        <w:rPr>
          <w:rFonts w:ascii="Arial"/>
          <w:b/>
          <w:spacing w:val="-4"/>
          <w:sz w:val="20"/>
        </w:rPr>
        <w:t>Sem.</w:t>
      </w:r>
      <w:r>
        <w:rPr>
          <w:rFonts w:ascii="Arial"/>
          <w:b/>
          <w:sz w:val="20"/>
        </w:rPr>
        <w:tab/>
        <w:t>L</w:t>
      </w:r>
      <w:r>
        <w:rPr>
          <w:rFonts w:ascii="Arial"/>
          <w:b/>
          <w:spacing w:val="26"/>
          <w:sz w:val="20"/>
        </w:rPr>
        <w:t>  </w:t>
      </w:r>
      <w:r>
        <w:rPr>
          <w:rFonts w:ascii="Arial"/>
          <w:b/>
          <w:spacing w:val="-10"/>
          <w:sz w:val="20"/>
        </w:rPr>
        <w:t>T</w:t>
      </w:r>
      <w:r>
        <w:rPr>
          <w:rFonts w:ascii="Arial"/>
          <w:b/>
          <w:sz w:val="20"/>
        </w:rPr>
        <w:tab/>
        <w:t>P</w:t>
      </w:r>
      <w:r>
        <w:rPr>
          <w:rFonts w:ascii="Arial"/>
          <w:b/>
          <w:spacing w:val="27"/>
          <w:sz w:val="20"/>
        </w:rPr>
        <w:t>  </w:t>
      </w:r>
      <w:r>
        <w:rPr>
          <w:rFonts w:ascii="Arial"/>
          <w:b/>
          <w:spacing w:val="-10"/>
          <w:sz w:val="20"/>
        </w:rPr>
        <w:t>C</w:t>
      </w:r>
    </w:p>
    <w:p>
      <w:pPr>
        <w:tabs>
          <w:tab w:pos="334" w:val="left" w:leader="none"/>
          <w:tab w:pos="667" w:val="left" w:leader="none"/>
        </w:tabs>
        <w:spacing w:before="39"/>
        <w:ind w:left="0" w:right="853" w:firstLine="0"/>
        <w:jc w:val="right"/>
        <w:rPr>
          <w:rFonts w:ascii="Arial"/>
          <w:b/>
          <w:sz w:val="20"/>
        </w:rPr>
      </w:pPr>
      <w:r>
        <w:rPr>
          <w:rFonts w:ascii="Arial"/>
          <w:b/>
          <w:spacing w:val="-10"/>
          <w:sz w:val="20"/>
        </w:rPr>
        <w:t>0</w:t>
      </w:r>
      <w:r>
        <w:rPr>
          <w:rFonts w:ascii="Arial"/>
          <w:b/>
          <w:sz w:val="20"/>
        </w:rPr>
        <w:tab/>
      </w:r>
      <w:r>
        <w:rPr>
          <w:rFonts w:ascii="Arial"/>
          <w:b/>
          <w:spacing w:val="-10"/>
          <w:sz w:val="20"/>
        </w:rPr>
        <w:t>0</w:t>
      </w:r>
      <w:r>
        <w:rPr>
          <w:rFonts w:ascii="Arial"/>
          <w:b/>
          <w:sz w:val="20"/>
        </w:rPr>
        <w:tab/>
        <w:t>2</w:t>
      </w:r>
      <w:r>
        <w:rPr>
          <w:rFonts w:ascii="Arial"/>
          <w:b/>
          <w:spacing w:val="27"/>
          <w:sz w:val="20"/>
        </w:rPr>
        <w:t>  </w:t>
      </w:r>
      <w:r>
        <w:rPr>
          <w:rFonts w:ascii="Arial"/>
          <w:b/>
          <w:spacing w:val="-10"/>
          <w:sz w:val="20"/>
        </w:rPr>
        <w:t>1</w:t>
      </w:r>
    </w:p>
    <w:p>
      <w:pPr>
        <w:spacing w:before="31"/>
        <w:ind w:left="160" w:right="0" w:firstLine="0"/>
        <w:jc w:val="left"/>
        <w:rPr>
          <w:rFonts w:ascii="Arial"/>
          <w:b/>
          <w:sz w:val="20"/>
        </w:rPr>
      </w:pPr>
      <w:r>
        <w:rPr>
          <w:rFonts w:ascii="Arial"/>
          <w:b/>
          <w:sz w:val="20"/>
        </w:rPr>
        <w:t>Course</w:t>
      </w:r>
      <w:r>
        <w:rPr>
          <w:rFonts w:ascii="Arial"/>
          <w:b/>
          <w:spacing w:val="-9"/>
          <w:sz w:val="20"/>
        </w:rPr>
        <w:t> </w:t>
      </w:r>
      <w:r>
        <w:rPr>
          <w:rFonts w:ascii="Arial"/>
          <w:b/>
          <w:spacing w:val="-2"/>
          <w:sz w:val="20"/>
        </w:rPr>
        <w:t>Objectives:</w:t>
      </w:r>
    </w:p>
    <w:p>
      <w:pPr>
        <w:pStyle w:val="ListParagraph"/>
        <w:numPr>
          <w:ilvl w:val="0"/>
          <w:numId w:val="123"/>
        </w:numPr>
        <w:tabs>
          <w:tab w:pos="874" w:val="left" w:leader="none"/>
          <w:tab w:pos="885" w:val="left" w:leader="none"/>
        </w:tabs>
        <w:spacing w:line="276" w:lineRule="auto" w:before="42" w:after="0"/>
        <w:ind w:left="885" w:right="729" w:hanging="370"/>
        <w:jc w:val="left"/>
        <w:rPr>
          <w:sz w:val="20"/>
        </w:rPr>
      </w:pPr>
      <w:r>
        <w:rPr>
          <w:sz w:val="20"/>
        </w:rPr>
        <w:t>Effective use of Business Intelligence (BI) technology (Tableau) to apply data visualization ● To discern patterns and relationships in the data.</w:t>
      </w:r>
    </w:p>
    <w:p>
      <w:pPr>
        <w:pStyle w:val="ListParagraph"/>
        <w:numPr>
          <w:ilvl w:val="0"/>
          <w:numId w:val="123"/>
        </w:numPr>
        <w:tabs>
          <w:tab w:pos="874" w:val="left" w:leader="none"/>
        </w:tabs>
        <w:spacing w:line="240" w:lineRule="auto" w:before="24" w:after="0"/>
        <w:ind w:left="874" w:right="0" w:hanging="359"/>
        <w:jc w:val="left"/>
        <w:rPr>
          <w:sz w:val="20"/>
        </w:rPr>
      </w:pPr>
      <w:r>
        <w:rPr>
          <w:sz w:val="20"/>
        </w:rPr>
        <w:t>To</w:t>
      </w:r>
      <w:r>
        <w:rPr>
          <w:spacing w:val="-5"/>
          <w:sz w:val="20"/>
        </w:rPr>
        <w:t> </w:t>
      </w:r>
      <w:r>
        <w:rPr>
          <w:sz w:val="20"/>
        </w:rPr>
        <w:t>build</w:t>
      </w:r>
      <w:r>
        <w:rPr>
          <w:spacing w:val="-5"/>
          <w:sz w:val="20"/>
        </w:rPr>
        <w:t> </w:t>
      </w:r>
      <w:r>
        <w:rPr>
          <w:sz w:val="20"/>
        </w:rPr>
        <w:t>Dashboard</w:t>
      </w:r>
      <w:r>
        <w:rPr>
          <w:spacing w:val="-3"/>
          <w:sz w:val="20"/>
        </w:rPr>
        <w:t> </w:t>
      </w:r>
      <w:r>
        <w:rPr>
          <w:spacing w:val="-2"/>
          <w:sz w:val="20"/>
        </w:rPr>
        <w:t>applications.</w:t>
      </w:r>
    </w:p>
    <w:p>
      <w:pPr>
        <w:pStyle w:val="ListParagraph"/>
        <w:numPr>
          <w:ilvl w:val="0"/>
          <w:numId w:val="123"/>
        </w:numPr>
        <w:tabs>
          <w:tab w:pos="874" w:val="left" w:leader="none"/>
        </w:tabs>
        <w:spacing w:line="240" w:lineRule="auto" w:before="62" w:after="0"/>
        <w:ind w:left="874" w:right="0" w:hanging="359"/>
        <w:jc w:val="left"/>
        <w:rPr>
          <w:sz w:val="20"/>
        </w:rPr>
      </w:pPr>
      <w:r>
        <w:rPr>
          <w:sz w:val="20"/>
        </w:rPr>
        <w:t>To</w:t>
      </w:r>
      <w:r>
        <w:rPr>
          <w:spacing w:val="-4"/>
          <w:sz w:val="20"/>
        </w:rPr>
        <w:t> </w:t>
      </w:r>
      <w:r>
        <w:rPr>
          <w:sz w:val="20"/>
        </w:rPr>
        <w:t>communicate</w:t>
      </w:r>
      <w:r>
        <w:rPr>
          <w:spacing w:val="-4"/>
          <w:sz w:val="20"/>
        </w:rPr>
        <w:t> </w:t>
      </w:r>
      <w:r>
        <w:rPr>
          <w:sz w:val="20"/>
        </w:rPr>
        <w:t>the</w:t>
      </w:r>
      <w:r>
        <w:rPr>
          <w:spacing w:val="-4"/>
          <w:sz w:val="20"/>
        </w:rPr>
        <w:t> </w:t>
      </w:r>
      <w:r>
        <w:rPr>
          <w:sz w:val="20"/>
        </w:rPr>
        <w:t>results</w:t>
      </w:r>
      <w:r>
        <w:rPr>
          <w:spacing w:val="-1"/>
          <w:sz w:val="20"/>
        </w:rPr>
        <w:t> </w:t>
      </w:r>
      <w:r>
        <w:rPr>
          <w:sz w:val="20"/>
        </w:rPr>
        <w:t>clearly</w:t>
      </w:r>
      <w:r>
        <w:rPr>
          <w:spacing w:val="-2"/>
          <w:sz w:val="20"/>
        </w:rPr>
        <w:t> </w:t>
      </w:r>
      <w:r>
        <w:rPr>
          <w:sz w:val="20"/>
        </w:rPr>
        <w:t>and</w:t>
      </w:r>
      <w:r>
        <w:rPr>
          <w:spacing w:val="-3"/>
          <w:sz w:val="20"/>
        </w:rPr>
        <w:t> </w:t>
      </w:r>
      <w:r>
        <w:rPr>
          <w:spacing w:val="-2"/>
          <w:sz w:val="20"/>
        </w:rPr>
        <w:t>concisely.</w:t>
      </w:r>
    </w:p>
    <w:p>
      <w:pPr>
        <w:pStyle w:val="ListParagraph"/>
        <w:numPr>
          <w:ilvl w:val="0"/>
          <w:numId w:val="123"/>
        </w:numPr>
        <w:tabs>
          <w:tab w:pos="874" w:val="left" w:leader="none"/>
        </w:tabs>
        <w:spacing w:line="240" w:lineRule="auto" w:before="62" w:after="0"/>
        <w:ind w:left="874" w:right="0" w:hanging="359"/>
        <w:jc w:val="left"/>
        <w:rPr>
          <w:sz w:val="20"/>
        </w:rPr>
      </w:pPr>
      <w:r>
        <w:rPr>
          <w:sz w:val="20"/>
        </w:rPr>
        <w:t>To</w:t>
      </w:r>
      <w:r>
        <w:rPr>
          <w:spacing w:val="-3"/>
          <w:sz w:val="20"/>
        </w:rPr>
        <w:t> </w:t>
      </w:r>
      <w:r>
        <w:rPr>
          <w:sz w:val="20"/>
        </w:rPr>
        <w:t>be</w:t>
      </w:r>
      <w:r>
        <w:rPr>
          <w:spacing w:val="-1"/>
          <w:sz w:val="20"/>
        </w:rPr>
        <w:t> </w:t>
      </w:r>
      <w:r>
        <w:rPr>
          <w:sz w:val="20"/>
        </w:rPr>
        <w:t>able</w:t>
      </w:r>
      <w:r>
        <w:rPr>
          <w:spacing w:val="-2"/>
          <w:sz w:val="20"/>
        </w:rPr>
        <w:t> </w:t>
      </w:r>
      <w:r>
        <w:rPr>
          <w:sz w:val="20"/>
        </w:rPr>
        <w:t>to</w:t>
      </w:r>
      <w:r>
        <w:rPr>
          <w:spacing w:val="-1"/>
          <w:sz w:val="20"/>
        </w:rPr>
        <w:t> </w:t>
      </w:r>
      <w:r>
        <w:rPr>
          <w:sz w:val="20"/>
        </w:rPr>
        <w:t>work</w:t>
      </w:r>
      <w:r>
        <w:rPr>
          <w:spacing w:val="-2"/>
          <w:sz w:val="20"/>
        </w:rPr>
        <w:t> </w:t>
      </w:r>
      <w:r>
        <w:rPr>
          <w:sz w:val="20"/>
        </w:rPr>
        <w:t>with</w:t>
      </w:r>
      <w:r>
        <w:rPr>
          <w:spacing w:val="-2"/>
          <w:sz w:val="20"/>
        </w:rPr>
        <w:t> </w:t>
      </w:r>
      <w:r>
        <w:rPr>
          <w:sz w:val="20"/>
        </w:rPr>
        <w:t>different</w:t>
      </w:r>
      <w:r>
        <w:rPr>
          <w:spacing w:val="-2"/>
          <w:sz w:val="20"/>
        </w:rPr>
        <w:t> </w:t>
      </w:r>
      <w:r>
        <w:rPr>
          <w:sz w:val="20"/>
        </w:rPr>
        <w:t>formats</w:t>
      </w:r>
      <w:r>
        <w:rPr>
          <w:spacing w:val="-2"/>
          <w:sz w:val="20"/>
        </w:rPr>
        <w:t> </w:t>
      </w:r>
      <w:r>
        <w:rPr>
          <w:sz w:val="20"/>
        </w:rPr>
        <w:t>of</w:t>
      </w:r>
      <w:r>
        <w:rPr>
          <w:spacing w:val="-2"/>
          <w:sz w:val="20"/>
        </w:rPr>
        <w:t> </w:t>
      </w:r>
      <w:r>
        <w:rPr>
          <w:sz w:val="20"/>
        </w:rPr>
        <w:t>data</w:t>
      </w:r>
      <w:r>
        <w:rPr>
          <w:spacing w:val="-3"/>
          <w:sz w:val="20"/>
        </w:rPr>
        <w:t> </w:t>
      </w:r>
      <w:r>
        <w:rPr>
          <w:spacing w:val="-2"/>
          <w:sz w:val="20"/>
        </w:rPr>
        <w:t>sets.</w:t>
      </w:r>
    </w:p>
    <w:p>
      <w:pPr>
        <w:pStyle w:val="BodyText"/>
        <w:spacing w:before="69"/>
      </w:pPr>
    </w:p>
    <w:p>
      <w:pPr>
        <w:spacing w:before="0"/>
        <w:ind w:left="165" w:right="0" w:firstLine="0"/>
        <w:jc w:val="left"/>
        <w:rPr>
          <w:sz w:val="20"/>
        </w:rPr>
      </w:pPr>
      <w:r>
        <w:rPr>
          <w:rFonts w:ascii="Arial"/>
          <w:b/>
          <w:sz w:val="20"/>
        </w:rPr>
        <w:t>Course</w:t>
      </w:r>
      <w:r>
        <w:rPr>
          <w:rFonts w:ascii="Arial"/>
          <w:b/>
          <w:spacing w:val="1"/>
          <w:sz w:val="20"/>
        </w:rPr>
        <w:t> </w:t>
      </w:r>
      <w:r>
        <w:rPr>
          <w:rFonts w:ascii="Arial"/>
          <w:b/>
          <w:sz w:val="20"/>
        </w:rPr>
        <w:t>Outcomes:</w:t>
      </w:r>
      <w:r>
        <w:rPr>
          <w:rFonts w:ascii="Arial"/>
          <w:b/>
          <w:spacing w:val="5"/>
          <w:sz w:val="20"/>
        </w:rPr>
        <w:t> </w:t>
      </w:r>
      <w:r>
        <w:rPr>
          <w:sz w:val="20"/>
        </w:rPr>
        <w:t>At</w:t>
      </w:r>
      <w:r>
        <w:rPr>
          <w:spacing w:val="5"/>
          <w:sz w:val="20"/>
        </w:rPr>
        <w:t> </w:t>
      </w:r>
      <w:r>
        <w:rPr>
          <w:sz w:val="20"/>
        </w:rPr>
        <w:t>the</w:t>
      </w:r>
      <w:r>
        <w:rPr>
          <w:spacing w:val="7"/>
          <w:sz w:val="20"/>
        </w:rPr>
        <w:t> </w:t>
      </w:r>
      <w:r>
        <w:rPr>
          <w:sz w:val="20"/>
        </w:rPr>
        <w:t>end</w:t>
      </w:r>
      <w:r>
        <w:rPr>
          <w:spacing w:val="6"/>
          <w:sz w:val="20"/>
        </w:rPr>
        <w:t> </w:t>
      </w:r>
      <w:r>
        <w:rPr>
          <w:sz w:val="20"/>
        </w:rPr>
        <w:t>of</w:t>
      </w:r>
      <w:r>
        <w:rPr>
          <w:spacing w:val="5"/>
          <w:sz w:val="20"/>
        </w:rPr>
        <w:t> </w:t>
      </w:r>
      <w:r>
        <w:rPr>
          <w:sz w:val="20"/>
        </w:rPr>
        <w:t>the</w:t>
      </w:r>
      <w:r>
        <w:rPr>
          <w:spacing w:val="5"/>
          <w:sz w:val="20"/>
        </w:rPr>
        <w:t> </w:t>
      </w:r>
      <w:r>
        <w:rPr>
          <w:sz w:val="20"/>
        </w:rPr>
        <w:t>course</w:t>
      </w:r>
      <w:r>
        <w:rPr>
          <w:spacing w:val="2"/>
          <w:sz w:val="20"/>
        </w:rPr>
        <w:t> </w:t>
      </w:r>
      <w:r>
        <w:rPr>
          <w:sz w:val="20"/>
        </w:rPr>
        <w:t>a</w:t>
      </w:r>
      <w:r>
        <w:rPr>
          <w:spacing w:val="6"/>
          <w:sz w:val="20"/>
        </w:rPr>
        <w:t> </w:t>
      </w:r>
      <w:r>
        <w:rPr>
          <w:sz w:val="20"/>
        </w:rPr>
        <w:t>student</w:t>
      </w:r>
      <w:r>
        <w:rPr>
          <w:spacing w:val="4"/>
          <w:sz w:val="20"/>
        </w:rPr>
        <w:t> </w:t>
      </w:r>
      <w:r>
        <w:rPr>
          <w:sz w:val="20"/>
        </w:rPr>
        <w:t>should</w:t>
      </w:r>
      <w:r>
        <w:rPr>
          <w:spacing w:val="5"/>
          <w:sz w:val="20"/>
        </w:rPr>
        <w:t> </w:t>
      </w:r>
      <w:r>
        <w:rPr>
          <w:sz w:val="20"/>
        </w:rPr>
        <w:t>be</w:t>
      </w:r>
      <w:r>
        <w:rPr>
          <w:spacing w:val="7"/>
          <w:sz w:val="20"/>
        </w:rPr>
        <w:t> </w:t>
      </w:r>
      <w:r>
        <w:rPr>
          <w:sz w:val="20"/>
        </w:rPr>
        <w:t>able</w:t>
      </w:r>
      <w:r>
        <w:rPr>
          <w:spacing w:val="3"/>
          <w:sz w:val="20"/>
        </w:rPr>
        <w:t> </w:t>
      </w:r>
      <w:r>
        <w:rPr>
          <w:spacing w:val="-5"/>
          <w:sz w:val="20"/>
        </w:rPr>
        <w:t>to</w:t>
      </w:r>
    </w:p>
    <w:p>
      <w:pPr>
        <w:pStyle w:val="ListParagraph"/>
        <w:numPr>
          <w:ilvl w:val="0"/>
          <w:numId w:val="123"/>
        </w:numPr>
        <w:tabs>
          <w:tab w:pos="885" w:val="left" w:leader="none"/>
        </w:tabs>
        <w:spacing w:line="240" w:lineRule="auto" w:before="33" w:after="0"/>
        <w:ind w:left="885" w:right="0" w:hanging="360"/>
        <w:jc w:val="left"/>
        <w:rPr>
          <w:sz w:val="20"/>
        </w:rPr>
      </w:pPr>
      <w:r>
        <w:rPr>
          <w:sz w:val="20"/>
        </w:rPr>
        <w:t>Understand</w:t>
      </w:r>
      <w:r>
        <w:rPr>
          <w:spacing w:val="-4"/>
          <w:sz w:val="20"/>
        </w:rPr>
        <w:t> </w:t>
      </w:r>
      <w:r>
        <w:rPr>
          <w:sz w:val="20"/>
        </w:rPr>
        <w:t>How</w:t>
      </w:r>
      <w:r>
        <w:rPr>
          <w:spacing w:val="-4"/>
          <w:sz w:val="20"/>
        </w:rPr>
        <w:t> </w:t>
      </w:r>
      <w:r>
        <w:rPr>
          <w:sz w:val="20"/>
        </w:rPr>
        <w:t>to</w:t>
      </w:r>
      <w:r>
        <w:rPr>
          <w:spacing w:val="-3"/>
          <w:sz w:val="20"/>
        </w:rPr>
        <w:t> </w:t>
      </w:r>
      <w:r>
        <w:rPr>
          <w:sz w:val="20"/>
        </w:rPr>
        <w:t>import</w:t>
      </w:r>
      <w:r>
        <w:rPr>
          <w:spacing w:val="-2"/>
          <w:sz w:val="20"/>
        </w:rPr>
        <w:t> </w:t>
      </w:r>
      <w:r>
        <w:rPr>
          <w:sz w:val="20"/>
        </w:rPr>
        <w:t>data</w:t>
      </w:r>
      <w:r>
        <w:rPr>
          <w:spacing w:val="-2"/>
          <w:sz w:val="20"/>
        </w:rPr>
        <w:t> </w:t>
      </w:r>
      <w:r>
        <w:rPr>
          <w:sz w:val="20"/>
        </w:rPr>
        <w:t>into</w:t>
      </w:r>
      <w:r>
        <w:rPr>
          <w:spacing w:val="-4"/>
          <w:sz w:val="20"/>
        </w:rPr>
        <w:t> </w:t>
      </w:r>
      <w:r>
        <w:rPr>
          <w:spacing w:val="-2"/>
          <w:sz w:val="20"/>
        </w:rPr>
        <w:t>Tableau.</w:t>
      </w:r>
    </w:p>
    <w:p>
      <w:pPr>
        <w:pStyle w:val="ListParagraph"/>
        <w:numPr>
          <w:ilvl w:val="0"/>
          <w:numId w:val="123"/>
        </w:numPr>
        <w:tabs>
          <w:tab w:pos="874" w:val="left" w:leader="none"/>
        </w:tabs>
        <w:spacing w:line="240" w:lineRule="auto" w:before="37" w:after="0"/>
        <w:ind w:left="874" w:right="0" w:hanging="359"/>
        <w:jc w:val="left"/>
        <w:rPr>
          <w:sz w:val="20"/>
        </w:rPr>
      </w:pPr>
      <w:r>
        <w:rPr>
          <w:sz w:val="20"/>
        </w:rPr>
        <w:t>Understand</w:t>
      </w:r>
      <w:r>
        <w:rPr>
          <w:spacing w:val="-5"/>
          <w:sz w:val="20"/>
        </w:rPr>
        <w:t> </w:t>
      </w:r>
      <w:r>
        <w:rPr>
          <w:sz w:val="20"/>
        </w:rPr>
        <w:t>Tableau</w:t>
      </w:r>
      <w:r>
        <w:rPr>
          <w:spacing w:val="-5"/>
          <w:sz w:val="20"/>
        </w:rPr>
        <w:t> </w:t>
      </w:r>
      <w:r>
        <w:rPr>
          <w:sz w:val="20"/>
        </w:rPr>
        <w:t>concepts</w:t>
      </w:r>
      <w:r>
        <w:rPr>
          <w:spacing w:val="-3"/>
          <w:sz w:val="20"/>
        </w:rPr>
        <w:t> </w:t>
      </w:r>
      <w:r>
        <w:rPr>
          <w:sz w:val="20"/>
        </w:rPr>
        <w:t>of</w:t>
      </w:r>
      <w:r>
        <w:rPr>
          <w:spacing w:val="-4"/>
          <w:sz w:val="20"/>
        </w:rPr>
        <w:t> </w:t>
      </w:r>
      <w:r>
        <w:rPr>
          <w:sz w:val="20"/>
        </w:rPr>
        <w:t>Dimensions</w:t>
      </w:r>
      <w:r>
        <w:rPr>
          <w:spacing w:val="-5"/>
          <w:sz w:val="20"/>
        </w:rPr>
        <w:t> </w:t>
      </w:r>
      <w:r>
        <w:rPr>
          <w:sz w:val="20"/>
        </w:rPr>
        <w:t>and</w:t>
      </w:r>
      <w:r>
        <w:rPr>
          <w:spacing w:val="-5"/>
          <w:sz w:val="20"/>
        </w:rPr>
        <w:t> </w:t>
      </w:r>
      <w:r>
        <w:rPr>
          <w:spacing w:val="-2"/>
          <w:sz w:val="20"/>
        </w:rPr>
        <w:t>Measures.</w:t>
      </w:r>
    </w:p>
    <w:p>
      <w:pPr>
        <w:pStyle w:val="ListParagraph"/>
        <w:numPr>
          <w:ilvl w:val="0"/>
          <w:numId w:val="123"/>
        </w:numPr>
        <w:tabs>
          <w:tab w:pos="874" w:val="left" w:leader="none"/>
        </w:tabs>
        <w:spacing w:line="240" w:lineRule="auto" w:before="62" w:after="0"/>
        <w:ind w:left="874" w:right="0" w:hanging="359"/>
        <w:jc w:val="left"/>
        <w:rPr>
          <w:sz w:val="20"/>
        </w:rPr>
      </w:pPr>
      <w:r>
        <w:rPr>
          <w:sz w:val="20"/>
        </w:rPr>
        <w:t>Develop</w:t>
      </w:r>
      <w:r>
        <w:rPr>
          <w:spacing w:val="-3"/>
          <w:sz w:val="20"/>
        </w:rPr>
        <w:t> </w:t>
      </w:r>
      <w:r>
        <w:rPr>
          <w:sz w:val="20"/>
        </w:rPr>
        <w:t>Programs</w:t>
      </w:r>
      <w:r>
        <w:rPr>
          <w:spacing w:val="-3"/>
          <w:sz w:val="20"/>
        </w:rPr>
        <w:t> </w:t>
      </w:r>
      <w:r>
        <w:rPr>
          <w:sz w:val="20"/>
        </w:rPr>
        <w:t>and</w:t>
      </w:r>
      <w:r>
        <w:rPr>
          <w:spacing w:val="-2"/>
          <w:sz w:val="20"/>
        </w:rPr>
        <w:t> </w:t>
      </w:r>
      <w:r>
        <w:rPr>
          <w:sz w:val="20"/>
        </w:rPr>
        <w:t>understand</w:t>
      </w:r>
      <w:r>
        <w:rPr>
          <w:spacing w:val="-5"/>
          <w:sz w:val="20"/>
        </w:rPr>
        <w:t> </w:t>
      </w:r>
      <w:r>
        <w:rPr>
          <w:sz w:val="20"/>
        </w:rPr>
        <w:t>how</w:t>
      </w:r>
      <w:r>
        <w:rPr>
          <w:spacing w:val="-5"/>
          <w:sz w:val="20"/>
        </w:rPr>
        <w:t> </w:t>
      </w:r>
      <w:r>
        <w:rPr>
          <w:sz w:val="20"/>
        </w:rPr>
        <w:t>to</w:t>
      </w:r>
      <w:r>
        <w:rPr>
          <w:spacing w:val="-4"/>
          <w:sz w:val="20"/>
        </w:rPr>
        <w:t> </w:t>
      </w:r>
      <w:r>
        <w:rPr>
          <w:sz w:val="20"/>
        </w:rPr>
        <w:t>map</w:t>
      </w:r>
      <w:r>
        <w:rPr>
          <w:spacing w:val="-2"/>
          <w:sz w:val="20"/>
        </w:rPr>
        <w:t> </w:t>
      </w:r>
      <w:r>
        <w:rPr>
          <w:sz w:val="20"/>
        </w:rPr>
        <w:t>Visual</w:t>
      </w:r>
      <w:r>
        <w:rPr>
          <w:spacing w:val="-3"/>
          <w:sz w:val="20"/>
        </w:rPr>
        <w:t> </w:t>
      </w:r>
      <w:r>
        <w:rPr>
          <w:sz w:val="20"/>
        </w:rPr>
        <w:t>Layouts</w:t>
      </w:r>
      <w:r>
        <w:rPr>
          <w:spacing w:val="-2"/>
          <w:sz w:val="20"/>
        </w:rPr>
        <w:t> </w:t>
      </w:r>
      <w:r>
        <w:rPr>
          <w:sz w:val="20"/>
        </w:rPr>
        <w:t>and</w:t>
      </w:r>
      <w:r>
        <w:rPr>
          <w:spacing w:val="-5"/>
          <w:sz w:val="20"/>
        </w:rPr>
        <w:t> </w:t>
      </w:r>
      <w:r>
        <w:rPr>
          <w:sz w:val="20"/>
        </w:rPr>
        <w:t>Graphical</w:t>
      </w:r>
      <w:r>
        <w:rPr>
          <w:spacing w:val="-4"/>
          <w:sz w:val="20"/>
        </w:rPr>
        <w:t> </w:t>
      </w:r>
      <w:r>
        <w:rPr>
          <w:spacing w:val="-2"/>
          <w:sz w:val="20"/>
        </w:rPr>
        <w:t>Properties.</w:t>
      </w:r>
    </w:p>
    <w:p>
      <w:pPr>
        <w:pStyle w:val="ListParagraph"/>
        <w:numPr>
          <w:ilvl w:val="0"/>
          <w:numId w:val="123"/>
        </w:numPr>
        <w:tabs>
          <w:tab w:pos="874" w:val="left" w:leader="none"/>
        </w:tabs>
        <w:spacing w:line="240" w:lineRule="auto" w:before="62" w:after="0"/>
        <w:ind w:left="874" w:right="0" w:hanging="359"/>
        <w:jc w:val="left"/>
        <w:rPr>
          <w:sz w:val="20"/>
        </w:rPr>
      </w:pPr>
      <w:r>
        <w:rPr>
          <w:sz w:val="20"/>
        </w:rPr>
        <w:t>Create</w:t>
      </w:r>
      <w:r>
        <w:rPr>
          <w:spacing w:val="-2"/>
          <w:sz w:val="20"/>
        </w:rPr>
        <w:t> </w:t>
      </w:r>
      <w:r>
        <w:rPr>
          <w:sz w:val="20"/>
        </w:rPr>
        <w:t>a</w:t>
      </w:r>
      <w:r>
        <w:rPr>
          <w:spacing w:val="-5"/>
          <w:sz w:val="20"/>
        </w:rPr>
        <w:t> </w:t>
      </w:r>
      <w:r>
        <w:rPr>
          <w:sz w:val="20"/>
        </w:rPr>
        <w:t>Dashboard</w:t>
      </w:r>
      <w:r>
        <w:rPr>
          <w:spacing w:val="-4"/>
          <w:sz w:val="20"/>
        </w:rPr>
        <w:t> </w:t>
      </w:r>
      <w:r>
        <w:rPr>
          <w:sz w:val="20"/>
        </w:rPr>
        <w:t>that</w:t>
      </w:r>
      <w:r>
        <w:rPr>
          <w:spacing w:val="-3"/>
          <w:sz w:val="20"/>
        </w:rPr>
        <w:t> </w:t>
      </w:r>
      <w:r>
        <w:rPr>
          <w:sz w:val="20"/>
        </w:rPr>
        <w:t>links</w:t>
      </w:r>
      <w:r>
        <w:rPr>
          <w:spacing w:val="-4"/>
          <w:sz w:val="20"/>
        </w:rPr>
        <w:t> </w:t>
      </w:r>
      <w:r>
        <w:rPr>
          <w:sz w:val="20"/>
        </w:rPr>
        <w:t>multiple</w:t>
      </w:r>
      <w:r>
        <w:rPr>
          <w:spacing w:val="-3"/>
          <w:sz w:val="20"/>
        </w:rPr>
        <w:t> </w:t>
      </w:r>
      <w:r>
        <w:rPr>
          <w:spacing w:val="-2"/>
          <w:sz w:val="20"/>
        </w:rPr>
        <w:t>visualizations.</w:t>
      </w:r>
    </w:p>
    <w:p>
      <w:pPr>
        <w:pStyle w:val="ListParagraph"/>
        <w:numPr>
          <w:ilvl w:val="0"/>
          <w:numId w:val="123"/>
        </w:numPr>
        <w:tabs>
          <w:tab w:pos="874" w:val="left" w:leader="none"/>
        </w:tabs>
        <w:spacing w:line="240" w:lineRule="auto" w:before="37" w:after="0"/>
        <w:ind w:left="874" w:right="0" w:hanging="359"/>
        <w:jc w:val="left"/>
        <w:rPr>
          <w:sz w:val="20"/>
        </w:rPr>
      </w:pPr>
      <w:r>
        <w:rPr>
          <w:sz w:val="20"/>
        </w:rPr>
        <w:t>Use</w:t>
      </w:r>
      <w:r>
        <w:rPr>
          <w:spacing w:val="-11"/>
          <w:sz w:val="20"/>
        </w:rPr>
        <w:t> </w:t>
      </w:r>
      <w:r>
        <w:rPr>
          <w:sz w:val="20"/>
        </w:rPr>
        <w:t>graphical</w:t>
      </w:r>
      <w:r>
        <w:rPr>
          <w:spacing w:val="-11"/>
          <w:sz w:val="20"/>
        </w:rPr>
        <w:t> </w:t>
      </w:r>
      <w:r>
        <w:rPr>
          <w:sz w:val="20"/>
        </w:rPr>
        <w:t>user</w:t>
      </w:r>
      <w:r>
        <w:rPr>
          <w:spacing w:val="-7"/>
          <w:sz w:val="20"/>
        </w:rPr>
        <w:t> </w:t>
      </w:r>
      <w:r>
        <w:rPr>
          <w:sz w:val="20"/>
        </w:rPr>
        <w:t>interfaces</w:t>
      </w:r>
      <w:r>
        <w:rPr>
          <w:spacing w:val="-9"/>
          <w:sz w:val="20"/>
        </w:rPr>
        <w:t> </w:t>
      </w:r>
      <w:r>
        <w:rPr>
          <w:sz w:val="20"/>
        </w:rPr>
        <w:t>to</w:t>
      </w:r>
      <w:r>
        <w:rPr>
          <w:spacing w:val="-11"/>
          <w:sz w:val="20"/>
        </w:rPr>
        <w:t> </w:t>
      </w:r>
      <w:r>
        <w:rPr>
          <w:sz w:val="20"/>
        </w:rPr>
        <w:t>create</w:t>
      </w:r>
      <w:r>
        <w:rPr>
          <w:spacing w:val="-11"/>
          <w:sz w:val="20"/>
        </w:rPr>
        <w:t> </w:t>
      </w:r>
      <w:r>
        <w:rPr>
          <w:sz w:val="20"/>
        </w:rPr>
        <w:t>Frames</w:t>
      </w:r>
      <w:r>
        <w:rPr>
          <w:spacing w:val="-9"/>
          <w:sz w:val="20"/>
        </w:rPr>
        <w:t> </w:t>
      </w:r>
      <w:r>
        <w:rPr>
          <w:sz w:val="20"/>
        </w:rPr>
        <w:t>for</w:t>
      </w:r>
      <w:r>
        <w:rPr>
          <w:spacing w:val="-9"/>
          <w:sz w:val="20"/>
        </w:rPr>
        <w:t> </w:t>
      </w:r>
      <w:r>
        <w:rPr>
          <w:sz w:val="20"/>
        </w:rPr>
        <w:t>providing</w:t>
      </w:r>
      <w:r>
        <w:rPr>
          <w:spacing w:val="-10"/>
          <w:sz w:val="20"/>
        </w:rPr>
        <w:t> </w:t>
      </w:r>
      <w:r>
        <w:rPr>
          <w:sz w:val="20"/>
        </w:rPr>
        <w:t>solutions</w:t>
      </w:r>
      <w:r>
        <w:rPr>
          <w:spacing w:val="-9"/>
          <w:sz w:val="20"/>
        </w:rPr>
        <w:t> </w:t>
      </w:r>
      <w:r>
        <w:rPr>
          <w:sz w:val="20"/>
        </w:rPr>
        <w:t>to</w:t>
      </w:r>
      <w:r>
        <w:rPr>
          <w:spacing w:val="-12"/>
          <w:sz w:val="20"/>
        </w:rPr>
        <w:t> </w:t>
      </w:r>
      <w:r>
        <w:rPr>
          <w:sz w:val="20"/>
        </w:rPr>
        <w:t>real</w:t>
      </w:r>
      <w:r>
        <w:rPr>
          <w:spacing w:val="-13"/>
          <w:sz w:val="20"/>
        </w:rPr>
        <w:t> </w:t>
      </w:r>
      <w:r>
        <w:rPr>
          <w:sz w:val="20"/>
        </w:rPr>
        <w:t>world</w:t>
      </w:r>
      <w:r>
        <w:rPr>
          <w:spacing w:val="-11"/>
          <w:sz w:val="20"/>
        </w:rPr>
        <w:t> </w:t>
      </w:r>
      <w:r>
        <w:rPr>
          <w:sz w:val="20"/>
        </w:rPr>
        <w:t>●</w:t>
      </w:r>
      <w:r>
        <w:rPr>
          <w:spacing w:val="-8"/>
          <w:sz w:val="20"/>
        </w:rPr>
        <w:t> </w:t>
      </w:r>
      <w:r>
        <w:rPr>
          <w:spacing w:val="-2"/>
          <w:sz w:val="20"/>
        </w:rPr>
        <w:t>problems.</w:t>
      </w:r>
    </w:p>
    <w:p>
      <w:pPr>
        <w:pStyle w:val="BodyText"/>
        <w:spacing w:before="70"/>
      </w:pPr>
    </w:p>
    <w:p>
      <w:pPr>
        <w:pStyle w:val="Heading5"/>
        <w:ind w:left="160"/>
      </w:pPr>
      <w:r>
        <w:rPr/>
        <w:t>Lab</w:t>
      </w:r>
      <w:r>
        <w:rPr>
          <w:spacing w:val="-4"/>
        </w:rPr>
        <w:t> </w:t>
      </w:r>
      <w:r>
        <w:rPr>
          <w:spacing w:val="-2"/>
        </w:rPr>
        <w:t>Problems:</w:t>
      </w:r>
    </w:p>
    <w:p>
      <w:pPr>
        <w:pStyle w:val="ListParagraph"/>
        <w:numPr>
          <w:ilvl w:val="0"/>
          <w:numId w:val="124"/>
        </w:numPr>
        <w:tabs>
          <w:tab w:pos="499" w:val="left" w:leader="none"/>
          <w:tab w:pos="501" w:val="left" w:leader="none"/>
        </w:tabs>
        <w:spacing w:line="271" w:lineRule="auto" w:before="42" w:after="0"/>
        <w:ind w:left="501" w:right="732" w:hanging="336"/>
        <w:jc w:val="both"/>
        <w:rPr>
          <w:sz w:val="20"/>
        </w:rPr>
      </w:pPr>
      <w:r>
        <w:rPr>
          <w:sz w:val="20"/>
        </w:rPr>
        <w:t>Understanding</w:t>
      </w:r>
      <w:r>
        <w:rPr>
          <w:spacing w:val="-7"/>
          <w:sz w:val="20"/>
        </w:rPr>
        <w:t> </w:t>
      </w:r>
      <w:r>
        <w:rPr>
          <w:sz w:val="20"/>
        </w:rPr>
        <w:t>Data,</w:t>
      </w:r>
      <w:r>
        <w:rPr>
          <w:spacing w:val="-5"/>
          <w:sz w:val="20"/>
        </w:rPr>
        <w:t> </w:t>
      </w:r>
      <w:r>
        <w:rPr>
          <w:sz w:val="20"/>
        </w:rPr>
        <w:t>What</w:t>
      </w:r>
      <w:r>
        <w:rPr>
          <w:spacing w:val="-7"/>
          <w:sz w:val="20"/>
        </w:rPr>
        <w:t> </w:t>
      </w:r>
      <w:r>
        <w:rPr>
          <w:sz w:val="20"/>
        </w:rPr>
        <w:t>is</w:t>
      </w:r>
      <w:r>
        <w:rPr>
          <w:spacing w:val="-7"/>
          <w:sz w:val="20"/>
        </w:rPr>
        <w:t> </w:t>
      </w:r>
      <w:r>
        <w:rPr>
          <w:sz w:val="20"/>
        </w:rPr>
        <w:t>data,</w:t>
      </w:r>
      <w:r>
        <w:rPr>
          <w:spacing w:val="-8"/>
          <w:sz w:val="20"/>
        </w:rPr>
        <w:t> </w:t>
      </w:r>
      <w:r>
        <w:rPr>
          <w:sz w:val="20"/>
        </w:rPr>
        <w:t>where</w:t>
      </w:r>
      <w:r>
        <w:rPr>
          <w:spacing w:val="-8"/>
          <w:sz w:val="20"/>
        </w:rPr>
        <w:t> </w:t>
      </w:r>
      <w:r>
        <w:rPr>
          <w:sz w:val="20"/>
        </w:rPr>
        <w:t>to</w:t>
      </w:r>
      <w:r>
        <w:rPr>
          <w:spacing w:val="-8"/>
          <w:sz w:val="20"/>
        </w:rPr>
        <w:t> </w:t>
      </w:r>
      <w:r>
        <w:rPr>
          <w:sz w:val="20"/>
        </w:rPr>
        <w:t>find</w:t>
      </w:r>
      <w:r>
        <w:rPr>
          <w:spacing w:val="-5"/>
          <w:sz w:val="20"/>
        </w:rPr>
        <w:t> </w:t>
      </w:r>
      <w:r>
        <w:rPr>
          <w:sz w:val="20"/>
        </w:rPr>
        <w:t>data,</w:t>
      </w:r>
      <w:r>
        <w:rPr>
          <w:spacing w:val="-8"/>
          <w:sz w:val="20"/>
        </w:rPr>
        <w:t> </w:t>
      </w:r>
      <w:r>
        <w:rPr>
          <w:sz w:val="20"/>
        </w:rPr>
        <w:t>Foundations</w:t>
      </w:r>
      <w:r>
        <w:rPr>
          <w:spacing w:val="-7"/>
          <w:sz w:val="20"/>
        </w:rPr>
        <w:t> </w:t>
      </w:r>
      <w:r>
        <w:rPr>
          <w:sz w:val="20"/>
        </w:rPr>
        <w:t>for</w:t>
      </w:r>
      <w:r>
        <w:rPr>
          <w:spacing w:val="-7"/>
          <w:sz w:val="20"/>
        </w:rPr>
        <w:t> </w:t>
      </w:r>
      <w:r>
        <w:rPr>
          <w:sz w:val="20"/>
        </w:rPr>
        <w:t>building</w:t>
      </w:r>
      <w:r>
        <w:rPr>
          <w:spacing w:val="-8"/>
          <w:sz w:val="20"/>
        </w:rPr>
        <w:t> </w:t>
      </w:r>
      <w:r>
        <w:rPr>
          <w:sz w:val="20"/>
        </w:rPr>
        <w:t>Data</w:t>
      </w:r>
      <w:r>
        <w:rPr>
          <w:spacing w:val="-8"/>
          <w:sz w:val="20"/>
        </w:rPr>
        <w:t> </w:t>
      </w:r>
      <w:r>
        <w:rPr>
          <w:sz w:val="20"/>
        </w:rPr>
        <w:t>Visualizations, Creating Your First visualization?</w:t>
      </w:r>
    </w:p>
    <w:p>
      <w:pPr>
        <w:pStyle w:val="BodyText"/>
        <w:spacing w:before="47"/>
      </w:pPr>
    </w:p>
    <w:p>
      <w:pPr>
        <w:pStyle w:val="ListParagraph"/>
        <w:numPr>
          <w:ilvl w:val="0"/>
          <w:numId w:val="124"/>
        </w:numPr>
        <w:tabs>
          <w:tab w:pos="499" w:val="left" w:leader="none"/>
          <w:tab w:pos="501" w:val="left" w:leader="none"/>
        </w:tabs>
        <w:spacing w:line="271" w:lineRule="auto" w:before="0" w:after="0"/>
        <w:ind w:left="501" w:right="735" w:hanging="336"/>
        <w:jc w:val="both"/>
        <w:rPr>
          <w:sz w:val="20"/>
        </w:rPr>
      </w:pPr>
      <w:r>
        <w:rPr>
          <w:sz w:val="20"/>
        </w:rPr>
        <w:t>Getting started with Tableau Software using Data file formats, connecting your Data to Tableau, creating basic charts(line, bar charts, Tree maps),Using the Show me panel.</w:t>
      </w:r>
    </w:p>
    <w:p>
      <w:pPr>
        <w:pStyle w:val="BodyText"/>
        <w:spacing w:before="49"/>
      </w:pPr>
    </w:p>
    <w:p>
      <w:pPr>
        <w:pStyle w:val="ListParagraph"/>
        <w:numPr>
          <w:ilvl w:val="0"/>
          <w:numId w:val="124"/>
        </w:numPr>
        <w:tabs>
          <w:tab w:pos="499" w:val="left" w:leader="none"/>
          <w:tab w:pos="501" w:val="left" w:leader="none"/>
        </w:tabs>
        <w:spacing w:line="276" w:lineRule="auto" w:before="0" w:after="0"/>
        <w:ind w:left="501" w:right="731" w:hanging="336"/>
        <w:jc w:val="both"/>
        <w:rPr>
          <w:sz w:val="20"/>
        </w:rPr>
      </w:pPr>
      <w:r>
        <w:rPr>
          <w:sz w:val="20"/>
        </w:rPr>
        <w:t>Tableau Calculations, Overview of SUM, AVR, and Aggregate features, Creating custom calculations and fields.</w:t>
      </w:r>
    </w:p>
    <w:p>
      <w:pPr>
        <w:pStyle w:val="BodyText"/>
      </w:pPr>
    </w:p>
    <w:p>
      <w:pPr>
        <w:pStyle w:val="ListParagraph"/>
        <w:numPr>
          <w:ilvl w:val="0"/>
          <w:numId w:val="124"/>
        </w:numPr>
        <w:tabs>
          <w:tab w:pos="499" w:val="left" w:leader="none"/>
          <w:tab w:pos="501" w:val="left" w:leader="none"/>
        </w:tabs>
        <w:spacing w:line="276" w:lineRule="auto" w:before="0" w:after="0"/>
        <w:ind w:left="501" w:right="732" w:hanging="336"/>
        <w:jc w:val="both"/>
        <w:rPr>
          <w:sz w:val="20"/>
        </w:rPr>
      </w:pPr>
      <w:r>
        <w:rPr>
          <w:sz w:val="20"/>
        </w:rPr>
        <w:t>Applying new data calculations to your visualizations, Formatting Visualizations, Formatting Tools and Menus, Formatting specific parts of the view.</w:t>
      </w:r>
    </w:p>
    <w:p>
      <w:pPr>
        <w:pStyle w:val="BodyText"/>
        <w:spacing w:before="37"/>
      </w:pPr>
    </w:p>
    <w:p>
      <w:pPr>
        <w:pStyle w:val="ListParagraph"/>
        <w:numPr>
          <w:ilvl w:val="0"/>
          <w:numId w:val="124"/>
        </w:numPr>
        <w:tabs>
          <w:tab w:pos="499" w:val="left" w:leader="none"/>
        </w:tabs>
        <w:spacing w:line="240" w:lineRule="auto" w:before="1" w:after="0"/>
        <w:ind w:left="499" w:right="0" w:hanging="334"/>
        <w:jc w:val="left"/>
        <w:rPr>
          <w:sz w:val="20"/>
        </w:rPr>
      </w:pPr>
      <w:r>
        <w:rPr>
          <w:sz w:val="20"/>
        </w:rPr>
        <w:t>Editing</w:t>
      </w:r>
      <w:r>
        <w:rPr>
          <w:spacing w:val="-5"/>
          <w:sz w:val="20"/>
        </w:rPr>
        <w:t> </w:t>
      </w:r>
      <w:r>
        <w:rPr>
          <w:sz w:val="20"/>
        </w:rPr>
        <w:t>and</w:t>
      </w:r>
      <w:r>
        <w:rPr>
          <w:spacing w:val="-4"/>
          <w:sz w:val="20"/>
        </w:rPr>
        <w:t> </w:t>
      </w:r>
      <w:r>
        <w:rPr>
          <w:sz w:val="20"/>
        </w:rPr>
        <w:t>Formatting</w:t>
      </w:r>
      <w:r>
        <w:rPr>
          <w:spacing w:val="-4"/>
          <w:sz w:val="20"/>
        </w:rPr>
        <w:t> </w:t>
      </w:r>
      <w:r>
        <w:rPr>
          <w:sz w:val="20"/>
        </w:rPr>
        <w:t>Axes,</w:t>
      </w:r>
      <w:r>
        <w:rPr>
          <w:spacing w:val="-4"/>
          <w:sz w:val="20"/>
        </w:rPr>
        <w:t> </w:t>
      </w:r>
      <w:r>
        <w:rPr>
          <w:sz w:val="20"/>
        </w:rPr>
        <w:t>Manipulating</w:t>
      </w:r>
      <w:r>
        <w:rPr>
          <w:spacing w:val="-5"/>
          <w:sz w:val="20"/>
        </w:rPr>
        <w:t> </w:t>
      </w:r>
      <w:r>
        <w:rPr>
          <w:sz w:val="20"/>
        </w:rPr>
        <w:t>Data</w:t>
      </w:r>
      <w:r>
        <w:rPr>
          <w:spacing w:val="-5"/>
          <w:sz w:val="20"/>
        </w:rPr>
        <w:t> </w:t>
      </w:r>
      <w:r>
        <w:rPr>
          <w:sz w:val="20"/>
        </w:rPr>
        <w:t>in</w:t>
      </w:r>
      <w:r>
        <w:rPr>
          <w:spacing w:val="-5"/>
          <w:sz w:val="20"/>
        </w:rPr>
        <w:t> </w:t>
      </w:r>
      <w:r>
        <w:rPr>
          <w:sz w:val="20"/>
        </w:rPr>
        <w:t>Tableau</w:t>
      </w:r>
      <w:r>
        <w:rPr>
          <w:spacing w:val="-5"/>
          <w:sz w:val="20"/>
        </w:rPr>
        <w:t> </w:t>
      </w:r>
      <w:r>
        <w:rPr>
          <w:sz w:val="20"/>
        </w:rPr>
        <w:t>data,</w:t>
      </w:r>
      <w:r>
        <w:rPr>
          <w:spacing w:val="-3"/>
          <w:sz w:val="20"/>
        </w:rPr>
        <w:t> </w:t>
      </w:r>
      <w:r>
        <w:rPr>
          <w:sz w:val="20"/>
        </w:rPr>
        <w:t>Pivoting</w:t>
      </w:r>
      <w:r>
        <w:rPr>
          <w:spacing w:val="-5"/>
          <w:sz w:val="20"/>
        </w:rPr>
        <w:t> </w:t>
      </w:r>
      <w:r>
        <w:rPr>
          <w:sz w:val="20"/>
        </w:rPr>
        <w:t>Tableau</w:t>
      </w:r>
      <w:r>
        <w:rPr>
          <w:spacing w:val="-3"/>
          <w:sz w:val="20"/>
        </w:rPr>
        <w:t> </w:t>
      </w:r>
      <w:r>
        <w:rPr>
          <w:spacing w:val="-2"/>
          <w:sz w:val="20"/>
        </w:rPr>
        <w:t>data.</w:t>
      </w:r>
    </w:p>
    <w:p>
      <w:pPr>
        <w:pStyle w:val="BodyText"/>
        <w:spacing w:before="72"/>
      </w:pPr>
    </w:p>
    <w:p>
      <w:pPr>
        <w:pStyle w:val="ListParagraph"/>
        <w:numPr>
          <w:ilvl w:val="0"/>
          <w:numId w:val="124"/>
        </w:numPr>
        <w:tabs>
          <w:tab w:pos="499" w:val="left" w:leader="none"/>
        </w:tabs>
        <w:spacing w:line="240" w:lineRule="auto" w:before="0" w:after="0"/>
        <w:ind w:left="499" w:right="0" w:hanging="334"/>
        <w:jc w:val="left"/>
        <w:rPr>
          <w:sz w:val="20"/>
        </w:rPr>
      </w:pPr>
      <w:r>
        <w:rPr>
          <w:sz w:val="20"/>
        </w:rPr>
        <w:t>Structuring</w:t>
      </w:r>
      <w:r>
        <w:rPr>
          <w:spacing w:val="-6"/>
          <w:sz w:val="20"/>
        </w:rPr>
        <w:t> </w:t>
      </w:r>
      <w:r>
        <w:rPr>
          <w:sz w:val="20"/>
        </w:rPr>
        <w:t>your</w:t>
      </w:r>
      <w:r>
        <w:rPr>
          <w:spacing w:val="-4"/>
          <w:sz w:val="20"/>
        </w:rPr>
        <w:t> </w:t>
      </w:r>
      <w:r>
        <w:rPr>
          <w:sz w:val="20"/>
        </w:rPr>
        <w:t>data,</w:t>
      </w:r>
      <w:r>
        <w:rPr>
          <w:spacing w:val="-3"/>
          <w:sz w:val="20"/>
        </w:rPr>
        <w:t> </w:t>
      </w:r>
      <w:r>
        <w:rPr>
          <w:sz w:val="20"/>
        </w:rPr>
        <w:t>Sorting</w:t>
      </w:r>
      <w:r>
        <w:rPr>
          <w:spacing w:val="-6"/>
          <w:sz w:val="20"/>
        </w:rPr>
        <w:t> </w:t>
      </w:r>
      <w:r>
        <w:rPr>
          <w:sz w:val="20"/>
        </w:rPr>
        <w:t>and</w:t>
      </w:r>
      <w:r>
        <w:rPr>
          <w:spacing w:val="-5"/>
          <w:sz w:val="20"/>
        </w:rPr>
        <w:t> </w:t>
      </w:r>
      <w:r>
        <w:rPr>
          <w:sz w:val="20"/>
        </w:rPr>
        <w:t>filtering</w:t>
      </w:r>
      <w:r>
        <w:rPr>
          <w:spacing w:val="-6"/>
          <w:sz w:val="20"/>
        </w:rPr>
        <w:t> </w:t>
      </w:r>
      <w:r>
        <w:rPr>
          <w:sz w:val="20"/>
        </w:rPr>
        <w:t>Tableau</w:t>
      </w:r>
      <w:r>
        <w:rPr>
          <w:spacing w:val="-4"/>
          <w:sz w:val="20"/>
        </w:rPr>
        <w:t> </w:t>
      </w:r>
      <w:r>
        <w:rPr>
          <w:sz w:val="20"/>
        </w:rPr>
        <w:t>data,</w:t>
      </w:r>
      <w:r>
        <w:rPr>
          <w:spacing w:val="-5"/>
          <w:sz w:val="20"/>
        </w:rPr>
        <w:t> </w:t>
      </w:r>
      <w:r>
        <w:rPr>
          <w:sz w:val="20"/>
        </w:rPr>
        <w:t>Pivoting</w:t>
      </w:r>
      <w:r>
        <w:rPr>
          <w:spacing w:val="-6"/>
          <w:sz w:val="20"/>
        </w:rPr>
        <w:t> </w:t>
      </w:r>
      <w:r>
        <w:rPr>
          <w:sz w:val="20"/>
        </w:rPr>
        <w:t>Tableau</w:t>
      </w:r>
      <w:r>
        <w:rPr>
          <w:spacing w:val="-3"/>
          <w:sz w:val="20"/>
        </w:rPr>
        <w:t> </w:t>
      </w:r>
      <w:r>
        <w:rPr>
          <w:spacing w:val="-2"/>
          <w:sz w:val="20"/>
        </w:rPr>
        <w:t>data.</w:t>
      </w:r>
    </w:p>
    <w:p>
      <w:pPr>
        <w:pStyle w:val="BodyText"/>
        <w:spacing w:before="78"/>
      </w:pPr>
    </w:p>
    <w:p>
      <w:pPr>
        <w:pStyle w:val="ListParagraph"/>
        <w:numPr>
          <w:ilvl w:val="0"/>
          <w:numId w:val="124"/>
        </w:numPr>
        <w:tabs>
          <w:tab w:pos="499" w:val="left" w:leader="none"/>
          <w:tab w:pos="501" w:val="left" w:leader="none"/>
        </w:tabs>
        <w:spacing w:line="276" w:lineRule="auto" w:before="0" w:after="0"/>
        <w:ind w:left="501" w:right="730" w:hanging="336"/>
        <w:jc w:val="both"/>
        <w:rPr>
          <w:sz w:val="20"/>
        </w:rPr>
      </w:pPr>
      <w:r>
        <w:rPr>
          <w:sz w:val="20"/>
        </w:rPr>
        <w:t>Advanced Visualization Tools: Using Filters, Using the Detail panel, using the Size panels, customizing filters, Using and Customizing tooltips, Formatting your data with colors.</w:t>
      </w:r>
    </w:p>
    <w:p>
      <w:pPr>
        <w:pStyle w:val="BodyText"/>
      </w:pPr>
    </w:p>
    <w:p>
      <w:pPr>
        <w:pStyle w:val="ListParagraph"/>
        <w:numPr>
          <w:ilvl w:val="0"/>
          <w:numId w:val="124"/>
        </w:numPr>
        <w:tabs>
          <w:tab w:pos="499" w:val="left" w:leader="none"/>
          <w:tab w:pos="501" w:val="left" w:leader="none"/>
        </w:tabs>
        <w:spacing w:line="276" w:lineRule="auto" w:before="0" w:after="0"/>
        <w:ind w:left="501" w:right="733" w:hanging="336"/>
        <w:jc w:val="both"/>
        <w:rPr>
          <w:sz w:val="20"/>
        </w:rPr>
      </w:pPr>
      <w:r>
        <w:rPr>
          <w:sz w:val="20"/>
        </w:rPr>
        <w:t>Creating Dashboards &amp;amp; Storytelling, creating your first dashboard and Story, Design for different displays, adding interactivity to your Dashboard, Distributing &amp;amp; Publishing your </w:t>
      </w:r>
      <w:r>
        <w:rPr>
          <w:spacing w:val="-2"/>
          <w:sz w:val="20"/>
        </w:rPr>
        <w:t>Visualization.</w:t>
      </w:r>
    </w:p>
    <w:p>
      <w:pPr>
        <w:pStyle w:val="BodyText"/>
        <w:spacing w:before="36"/>
      </w:pPr>
    </w:p>
    <w:p>
      <w:pPr>
        <w:pStyle w:val="ListParagraph"/>
        <w:numPr>
          <w:ilvl w:val="0"/>
          <w:numId w:val="124"/>
        </w:numPr>
        <w:tabs>
          <w:tab w:pos="499" w:val="left" w:leader="none"/>
          <w:tab w:pos="501" w:val="left" w:leader="none"/>
        </w:tabs>
        <w:spacing w:line="271" w:lineRule="auto" w:before="1" w:after="0"/>
        <w:ind w:left="501" w:right="732" w:hanging="336"/>
        <w:jc w:val="both"/>
        <w:rPr>
          <w:sz w:val="20"/>
        </w:rPr>
      </w:pPr>
      <w:r>
        <w:rPr>
          <w:sz w:val="20"/>
        </w:rPr>
        <w:t>Tableau file types, publishing to Tableau Online, Sharing your visualizations, printing, and </w:t>
      </w:r>
      <w:r>
        <w:rPr>
          <w:spacing w:val="-2"/>
          <w:sz w:val="20"/>
        </w:rPr>
        <w:t>Exporting.</w:t>
      </w:r>
    </w:p>
    <w:p>
      <w:pPr>
        <w:pStyle w:val="BodyText"/>
        <w:spacing w:before="46"/>
      </w:pPr>
    </w:p>
    <w:p>
      <w:pPr>
        <w:pStyle w:val="ListParagraph"/>
        <w:numPr>
          <w:ilvl w:val="0"/>
          <w:numId w:val="124"/>
        </w:numPr>
        <w:tabs>
          <w:tab w:pos="500" w:val="left" w:leader="none"/>
        </w:tabs>
        <w:spacing w:line="240" w:lineRule="auto" w:before="0" w:after="0"/>
        <w:ind w:left="500" w:right="0" w:hanging="335"/>
        <w:jc w:val="left"/>
        <w:rPr>
          <w:sz w:val="20"/>
        </w:rPr>
      </w:pPr>
      <w:r>
        <w:rPr>
          <w:sz w:val="20"/>
        </w:rPr>
        <w:t>Creating</w:t>
      </w:r>
      <w:r>
        <w:rPr>
          <w:spacing w:val="-4"/>
          <w:sz w:val="20"/>
        </w:rPr>
        <w:t> </w:t>
      </w:r>
      <w:r>
        <w:rPr>
          <w:sz w:val="20"/>
        </w:rPr>
        <w:t>custom</w:t>
      </w:r>
      <w:r>
        <w:rPr>
          <w:spacing w:val="-3"/>
          <w:sz w:val="20"/>
        </w:rPr>
        <w:t> </w:t>
      </w:r>
      <w:r>
        <w:rPr>
          <w:sz w:val="20"/>
        </w:rPr>
        <w:t>charts,</w:t>
      </w:r>
      <w:r>
        <w:rPr>
          <w:spacing w:val="-3"/>
          <w:sz w:val="20"/>
        </w:rPr>
        <w:t> </w:t>
      </w:r>
      <w:r>
        <w:rPr>
          <w:sz w:val="20"/>
        </w:rPr>
        <w:t>cyclical</w:t>
      </w:r>
      <w:r>
        <w:rPr>
          <w:spacing w:val="-3"/>
          <w:sz w:val="20"/>
        </w:rPr>
        <w:t> </w:t>
      </w:r>
      <w:r>
        <w:rPr>
          <w:sz w:val="20"/>
        </w:rPr>
        <w:t>data</w:t>
      </w:r>
      <w:r>
        <w:rPr>
          <w:spacing w:val="-3"/>
          <w:sz w:val="20"/>
        </w:rPr>
        <w:t> </w:t>
      </w:r>
      <w:r>
        <w:rPr>
          <w:sz w:val="20"/>
        </w:rPr>
        <w:t>and</w:t>
      </w:r>
      <w:r>
        <w:rPr>
          <w:spacing w:val="-4"/>
          <w:sz w:val="20"/>
        </w:rPr>
        <w:t> </w:t>
      </w:r>
      <w:r>
        <w:rPr>
          <w:sz w:val="20"/>
        </w:rPr>
        <w:t>circular</w:t>
      </w:r>
      <w:r>
        <w:rPr>
          <w:spacing w:val="-3"/>
          <w:sz w:val="20"/>
        </w:rPr>
        <w:t> </w:t>
      </w:r>
      <w:r>
        <w:rPr>
          <w:sz w:val="20"/>
        </w:rPr>
        <w:t>area</w:t>
      </w:r>
      <w:r>
        <w:rPr>
          <w:spacing w:val="-2"/>
          <w:sz w:val="20"/>
        </w:rPr>
        <w:t> </w:t>
      </w:r>
      <w:r>
        <w:rPr>
          <w:sz w:val="20"/>
        </w:rPr>
        <w:t>charts,</w:t>
      </w:r>
      <w:r>
        <w:rPr>
          <w:spacing w:val="-3"/>
          <w:sz w:val="20"/>
        </w:rPr>
        <w:t> </w:t>
      </w:r>
      <w:r>
        <w:rPr>
          <w:sz w:val="20"/>
        </w:rPr>
        <w:t>Dual</w:t>
      </w:r>
      <w:r>
        <w:rPr>
          <w:spacing w:val="-3"/>
          <w:sz w:val="20"/>
        </w:rPr>
        <w:t> </w:t>
      </w:r>
      <w:r>
        <w:rPr>
          <w:sz w:val="20"/>
        </w:rPr>
        <w:t>Axis</w:t>
      </w:r>
      <w:r>
        <w:rPr>
          <w:spacing w:val="-3"/>
          <w:sz w:val="20"/>
        </w:rPr>
        <w:t> </w:t>
      </w:r>
      <w:r>
        <w:rPr>
          <w:spacing w:val="-2"/>
          <w:sz w:val="20"/>
        </w:rPr>
        <w:t>charts.</w:t>
      </w:r>
    </w:p>
    <w:p>
      <w:pPr>
        <w:pStyle w:val="BodyText"/>
        <w:spacing w:before="72"/>
      </w:pPr>
    </w:p>
    <w:p>
      <w:pPr>
        <w:pStyle w:val="Heading4"/>
        <w:ind w:left="160"/>
      </w:pPr>
      <w:r>
        <w:rPr>
          <w:spacing w:val="-2"/>
        </w:rPr>
        <w:t>REFERENCE</w:t>
      </w:r>
      <w:r>
        <w:rPr>
          <w:spacing w:val="3"/>
        </w:rPr>
        <w:t> </w:t>
      </w:r>
      <w:r>
        <w:rPr>
          <w:spacing w:val="-2"/>
        </w:rPr>
        <w:t>BOOKS:</w:t>
      </w:r>
    </w:p>
    <w:p>
      <w:pPr>
        <w:pStyle w:val="ListParagraph"/>
        <w:numPr>
          <w:ilvl w:val="1"/>
          <w:numId w:val="124"/>
        </w:numPr>
        <w:tabs>
          <w:tab w:pos="873" w:val="left" w:leader="none"/>
        </w:tabs>
        <w:spacing w:line="240" w:lineRule="auto" w:before="43" w:after="0"/>
        <w:ind w:left="873" w:right="0" w:hanging="358"/>
        <w:jc w:val="left"/>
        <w:rPr>
          <w:sz w:val="20"/>
        </w:rPr>
      </w:pPr>
      <w:r>
        <w:rPr>
          <w:sz w:val="20"/>
        </w:rPr>
        <w:t>Microsoft</w:t>
      </w:r>
      <w:r>
        <w:rPr>
          <w:spacing w:val="-3"/>
          <w:sz w:val="20"/>
        </w:rPr>
        <w:t> </w:t>
      </w:r>
      <w:r>
        <w:rPr>
          <w:sz w:val="20"/>
        </w:rPr>
        <w:t>Power</w:t>
      </w:r>
      <w:r>
        <w:rPr>
          <w:spacing w:val="-4"/>
          <w:sz w:val="20"/>
        </w:rPr>
        <w:t> </w:t>
      </w:r>
      <w:r>
        <w:rPr>
          <w:sz w:val="20"/>
        </w:rPr>
        <w:t>BI</w:t>
      </w:r>
      <w:r>
        <w:rPr>
          <w:spacing w:val="-5"/>
          <w:sz w:val="20"/>
        </w:rPr>
        <w:t> </w:t>
      </w:r>
      <w:r>
        <w:rPr>
          <w:sz w:val="20"/>
        </w:rPr>
        <w:t>cookbook,</w:t>
      </w:r>
      <w:r>
        <w:rPr>
          <w:spacing w:val="-6"/>
          <w:sz w:val="20"/>
        </w:rPr>
        <w:t> </w:t>
      </w:r>
      <w:r>
        <w:rPr>
          <w:sz w:val="20"/>
        </w:rPr>
        <w:t>Brett</w:t>
      </w:r>
      <w:r>
        <w:rPr>
          <w:spacing w:val="-2"/>
          <w:sz w:val="20"/>
        </w:rPr>
        <w:t> </w:t>
      </w:r>
      <w:r>
        <w:rPr>
          <w:sz w:val="20"/>
        </w:rPr>
        <w:t>Powell,</w:t>
      </w:r>
      <w:r>
        <w:rPr>
          <w:spacing w:val="-4"/>
          <w:sz w:val="20"/>
        </w:rPr>
        <w:t> </w:t>
      </w:r>
      <w:r>
        <w:rPr>
          <w:sz w:val="20"/>
        </w:rPr>
        <w:t>2nd</w:t>
      </w:r>
      <w:r>
        <w:rPr>
          <w:spacing w:val="-2"/>
          <w:sz w:val="20"/>
        </w:rPr>
        <w:t> edition.</w:t>
      </w:r>
    </w:p>
    <w:p>
      <w:pPr>
        <w:pStyle w:val="ListParagraph"/>
        <w:numPr>
          <w:ilvl w:val="1"/>
          <w:numId w:val="124"/>
        </w:numPr>
        <w:tabs>
          <w:tab w:pos="873" w:val="left" w:leader="none"/>
        </w:tabs>
        <w:spacing w:line="240" w:lineRule="auto" w:before="37" w:after="0"/>
        <w:ind w:left="873" w:right="0" w:hanging="358"/>
        <w:jc w:val="left"/>
        <w:rPr>
          <w:sz w:val="20"/>
        </w:rPr>
      </w:pPr>
      <w:r>
        <w:rPr>
          <w:sz w:val="20"/>
        </w:rPr>
        <w:t>R</w:t>
      </w:r>
      <w:r>
        <w:rPr>
          <w:spacing w:val="-3"/>
          <w:sz w:val="20"/>
        </w:rPr>
        <w:t> </w:t>
      </w:r>
      <w:r>
        <w:rPr>
          <w:sz w:val="20"/>
        </w:rPr>
        <w:t>Programming</w:t>
      </w:r>
      <w:r>
        <w:rPr>
          <w:spacing w:val="-3"/>
          <w:sz w:val="20"/>
        </w:rPr>
        <w:t> </w:t>
      </w:r>
      <w:r>
        <w:rPr>
          <w:sz w:val="20"/>
        </w:rPr>
        <w:t>for</w:t>
      </w:r>
      <w:r>
        <w:rPr>
          <w:spacing w:val="-2"/>
          <w:sz w:val="20"/>
        </w:rPr>
        <w:t> </w:t>
      </w:r>
      <w:r>
        <w:rPr>
          <w:sz w:val="20"/>
        </w:rPr>
        <w:t>Data</w:t>
      </w:r>
      <w:r>
        <w:rPr>
          <w:spacing w:val="-2"/>
          <w:sz w:val="20"/>
        </w:rPr>
        <w:t> </w:t>
      </w:r>
      <w:r>
        <w:rPr>
          <w:sz w:val="20"/>
        </w:rPr>
        <w:t>Science</w:t>
      </w:r>
      <w:r>
        <w:rPr>
          <w:spacing w:val="-3"/>
          <w:sz w:val="20"/>
        </w:rPr>
        <w:t> </w:t>
      </w:r>
      <w:r>
        <w:rPr>
          <w:sz w:val="20"/>
        </w:rPr>
        <w:t>by</w:t>
      </w:r>
      <w:r>
        <w:rPr>
          <w:spacing w:val="-1"/>
          <w:sz w:val="20"/>
        </w:rPr>
        <w:t> </w:t>
      </w:r>
      <w:r>
        <w:rPr>
          <w:sz w:val="20"/>
        </w:rPr>
        <w:t>Roger</w:t>
      </w:r>
      <w:r>
        <w:rPr>
          <w:spacing w:val="1"/>
          <w:sz w:val="20"/>
        </w:rPr>
        <w:t> </w:t>
      </w:r>
      <w:r>
        <w:rPr>
          <w:sz w:val="20"/>
        </w:rPr>
        <w:t>D.</w:t>
      </w:r>
      <w:r>
        <w:rPr>
          <w:spacing w:val="-2"/>
          <w:sz w:val="20"/>
        </w:rPr>
        <w:t> </w:t>
      </w:r>
      <w:r>
        <w:rPr>
          <w:sz w:val="20"/>
        </w:rPr>
        <w:t>Peng</w:t>
      </w:r>
      <w:r>
        <w:rPr>
          <w:spacing w:val="-4"/>
          <w:sz w:val="20"/>
        </w:rPr>
        <w:t> </w:t>
      </w:r>
      <w:r>
        <w:rPr>
          <w:spacing w:val="-2"/>
          <w:sz w:val="20"/>
        </w:rPr>
        <w:t>(References)</w:t>
      </w:r>
    </w:p>
    <w:p>
      <w:pPr>
        <w:pStyle w:val="ListParagraph"/>
        <w:numPr>
          <w:ilvl w:val="1"/>
          <w:numId w:val="124"/>
        </w:numPr>
        <w:tabs>
          <w:tab w:pos="873" w:val="left" w:leader="none"/>
        </w:tabs>
        <w:spacing w:line="240" w:lineRule="auto" w:before="38" w:after="0"/>
        <w:ind w:left="873" w:right="0" w:hanging="358"/>
        <w:jc w:val="left"/>
        <w:rPr>
          <w:sz w:val="20"/>
        </w:rPr>
      </w:pPr>
      <w:r>
        <w:rPr>
          <w:sz w:val="20"/>
        </w:rPr>
        <w:t>The</w:t>
      </w:r>
      <w:r>
        <w:rPr>
          <w:spacing w:val="-4"/>
          <w:sz w:val="20"/>
        </w:rPr>
        <w:t> </w:t>
      </w:r>
      <w:r>
        <w:rPr>
          <w:sz w:val="20"/>
        </w:rPr>
        <w:t>Art</w:t>
      </w:r>
      <w:r>
        <w:rPr>
          <w:spacing w:val="-2"/>
          <w:sz w:val="20"/>
        </w:rPr>
        <w:t> </w:t>
      </w:r>
      <w:r>
        <w:rPr>
          <w:sz w:val="20"/>
        </w:rPr>
        <w:t>of</w:t>
      </w:r>
      <w:r>
        <w:rPr>
          <w:spacing w:val="-3"/>
          <w:sz w:val="20"/>
        </w:rPr>
        <w:t> </w:t>
      </w:r>
      <w:r>
        <w:rPr>
          <w:sz w:val="20"/>
        </w:rPr>
        <w:t>R</w:t>
      </w:r>
      <w:r>
        <w:rPr>
          <w:spacing w:val="-2"/>
          <w:sz w:val="20"/>
        </w:rPr>
        <w:t> </w:t>
      </w:r>
      <w:r>
        <w:rPr>
          <w:sz w:val="20"/>
        </w:rPr>
        <w:t>Programming</w:t>
      </w:r>
      <w:r>
        <w:rPr>
          <w:spacing w:val="-2"/>
          <w:sz w:val="20"/>
        </w:rPr>
        <w:t> </w:t>
      </w:r>
      <w:r>
        <w:rPr>
          <w:sz w:val="20"/>
        </w:rPr>
        <w:t>by</w:t>
      </w:r>
      <w:r>
        <w:rPr>
          <w:spacing w:val="-3"/>
          <w:sz w:val="20"/>
        </w:rPr>
        <w:t> </w:t>
      </w:r>
      <w:r>
        <w:rPr>
          <w:sz w:val="20"/>
        </w:rPr>
        <w:t>Norman</w:t>
      </w:r>
      <w:r>
        <w:rPr>
          <w:spacing w:val="-4"/>
          <w:sz w:val="20"/>
        </w:rPr>
        <w:t> </w:t>
      </w:r>
      <w:r>
        <w:rPr>
          <w:sz w:val="20"/>
        </w:rPr>
        <w:t>Matloff</w:t>
      </w:r>
      <w:r>
        <w:rPr>
          <w:spacing w:val="-4"/>
          <w:sz w:val="20"/>
        </w:rPr>
        <w:t> </w:t>
      </w:r>
      <w:r>
        <w:rPr>
          <w:sz w:val="20"/>
        </w:rPr>
        <w:t>Cengage</w:t>
      </w:r>
      <w:r>
        <w:rPr>
          <w:spacing w:val="-4"/>
          <w:sz w:val="20"/>
        </w:rPr>
        <w:t> </w:t>
      </w:r>
      <w:r>
        <w:rPr>
          <w:sz w:val="20"/>
        </w:rPr>
        <w:t>Learning</w:t>
      </w:r>
      <w:r>
        <w:rPr>
          <w:spacing w:val="-4"/>
          <w:sz w:val="20"/>
        </w:rPr>
        <w:t> </w:t>
      </w:r>
      <w:r>
        <w:rPr>
          <w:spacing w:val="-2"/>
          <w:sz w:val="20"/>
        </w:rPr>
        <w:t>India.</w:t>
      </w:r>
    </w:p>
    <w:p>
      <w:pPr>
        <w:pStyle w:val="ListParagraph"/>
        <w:spacing w:after="0" w:line="240" w:lineRule="auto"/>
        <w:jc w:val="left"/>
        <w:rPr>
          <w:sz w:val="20"/>
        </w:rPr>
        <w:sectPr>
          <w:pgSz w:w="11910" w:h="16840"/>
          <w:pgMar w:header="914" w:footer="0" w:top="1120" w:bottom="280" w:left="1275" w:right="708"/>
        </w:sectPr>
      </w:pPr>
    </w:p>
    <w:p>
      <w:pPr>
        <w:pStyle w:val="BodyText"/>
        <w:spacing w:before="119"/>
      </w:pPr>
    </w:p>
    <w:p>
      <w:pPr>
        <w:pStyle w:val="Heading4"/>
        <w:spacing w:before="1"/>
        <w:ind w:right="561"/>
        <w:jc w:val="center"/>
      </w:pPr>
      <w:r>
        <w:rPr/>
        <w:t>DISCRETE</w:t>
      </w:r>
      <w:r>
        <w:rPr>
          <w:spacing w:val="-13"/>
        </w:rPr>
        <w:t> </w:t>
      </w:r>
      <w:r>
        <w:rPr>
          <w:spacing w:val="-2"/>
        </w:rPr>
        <w:t>MATHEMATICS</w:t>
      </w:r>
    </w:p>
    <w:p>
      <w:pPr>
        <w:pStyle w:val="BodyText"/>
        <w:spacing w:before="0"/>
        <w:rPr>
          <w:rFonts w:ascii="Arial"/>
          <w:b/>
        </w:rPr>
      </w:pPr>
    </w:p>
    <w:p>
      <w:pPr>
        <w:pStyle w:val="BodyText"/>
        <w:spacing w:before="0"/>
        <w:rPr>
          <w:rFonts w:ascii="Arial"/>
          <w:b/>
        </w:rPr>
      </w:pPr>
    </w:p>
    <w:p>
      <w:pPr>
        <w:pStyle w:val="BodyText"/>
        <w:spacing w:before="147"/>
        <w:rPr>
          <w:rFonts w:ascii="Arial"/>
          <w:b/>
        </w:rPr>
      </w:pPr>
    </w:p>
    <w:p>
      <w:pPr>
        <w:pStyle w:val="Heading5"/>
        <w:spacing w:before="1"/>
        <w:ind w:left="160"/>
      </w:pPr>
      <w:r>
        <w:rPr/>
        <w:t>Course</w:t>
      </w:r>
      <w:r>
        <w:rPr>
          <w:spacing w:val="-9"/>
        </w:rPr>
        <w:t> </w:t>
      </w:r>
      <w:r>
        <w:rPr>
          <w:spacing w:val="-2"/>
        </w:rPr>
        <w:t>Objectives:</w:t>
      </w:r>
    </w:p>
    <w:p>
      <w:pPr>
        <w:pStyle w:val="ListParagraph"/>
        <w:numPr>
          <w:ilvl w:val="2"/>
          <w:numId w:val="124"/>
        </w:numPr>
        <w:tabs>
          <w:tab w:pos="869" w:val="left" w:leader="none"/>
        </w:tabs>
        <w:spacing w:line="240" w:lineRule="auto" w:before="42" w:after="0"/>
        <w:ind w:left="869" w:right="0" w:hanging="354"/>
        <w:jc w:val="both"/>
        <w:rPr>
          <w:sz w:val="20"/>
        </w:rPr>
      </w:pPr>
      <w:r>
        <w:rPr>
          <w:sz w:val="20"/>
        </w:rPr>
        <w:t>Introduces</w:t>
      </w:r>
      <w:r>
        <w:rPr>
          <w:spacing w:val="-4"/>
          <w:sz w:val="20"/>
        </w:rPr>
        <w:t> </w:t>
      </w:r>
      <w:r>
        <w:rPr>
          <w:sz w:val="20"/>
        </w:rPr>
        <w:t>elementary</w:t>
      </w:r>
      <w:r>
        <w:rPr>
          <w:spacing w:val="-5"/>
          <w:sz w:val="20"/>
        </w:rPr>
        <w:t> </w:t>
      </w:r>
      <w:r>
        <w:rPr>
          <w:sz w:val="20"/>
        </w:rPr>
        <w:t>discrete</w:t>
      </w:r>
      <w:r>
        <w:rPr>
          <w:spacing w:val="-5"/>
          <w:sz w:val="20"/>
        </w:rPr>
        <w:t> </w:t>
      </w:r>
      <w:r>
        <w:rPr>
          <w:sz w:val="20"/>
        </w:rPr>
        <w:t>mathematics</w:t>
      </w:r>
      <w:r>
        <w:rPr>
          <w:spacing w:val="-5"/>
          <w:sz w:val="20"/>
        </w:rPr>
        <w:t> </w:t>
      </w:r>
      <w:r>
        <w:rPr>
          <w:sz w:val="20"/>
        </w:rPr>
        <w:t>for</w:t>
      </w:r>
      <w:r>
        <w:rPr>
          <w:spacing w:val="-5"/>
          <w:sz w:val="20"/>
        </w:rPr>
        <w:t> </w:t>
      </w:r>
      <w:r>
        <w:rPr>
          <w:sz w:val="20"/>
        </w:rPr>
        <w:t>computer</w:t>
      </w:r>
      <w:r>
        <w:rPr>
          <w:spacing w:val="-4"/>
          <w:sz w:val="20"/>
        </w:rPr>
        <w:t> </w:t>
      </w:r>
      <w:r>
        <w:rPr>
          <w:sz w:val="20"/>
        </w:rPr>
        <w:t>science</w:t>
      </w:r>
      <w:r>
        <w:rPr>
          <w:spacing w:val="-4"/>
          <w:sz w:val="20"/>
        </w:rPr>
        <w:t> </w:t>
      </w:r>
      <w:r>
        <w:rPr>
          <w:sz w:val="20"/>
        </w:rPr>
        <w:t>and</w:t>
      </w:r>
      <w:r>
        <w:rPr>
          <w:spacing w:val="-6"/>
          <w:sz w:val="20"/>
        </w:rPr>
        <w:t> </w:t>
      </w:r>
      <w:r>
        <w:rPr>
          <w:spacing w:val="-2"/>
          <w:sz w:val="20"/>
        </w:rPr>
        <w:t>engineering.</w:t>
      </w:r>
    </w:p>
    <w:p>
      <w:pPr>
        <w:pStyle w:val="ListParagraph"/>
        <w:numPr>
          <w:ilvl w:val="2"/>
          <w:numId w:val="124"/>
        </w:numPr>
        <w:tabs>
          <w:tab w:pos="868" w:val="left" w:leader="none"/>
          <w:tab w:pos="870" w:val="left" w:leader="none"/>
        </w:tabs>
        <w:spacing w:line="273" w:lineRule="auto" w:before="37" w:after="0"/>
        <w:ind w:left="870" w:right="731" w:hanging="356"/>
        <w:jc w:val="both"/>
        <w:rPr>
          <w:sz w:val="20"/>
        </w:rPr>
      </w:pPr>
      <w:r>
        <w:rPr>
          <w:sz w:val="20"/>
        </w:rPr>
        <w:t>Topics include formal logic notation, methods of proof, induction, sets, relations, algebraic structures, elementary graph theory, permutations and combinations, counting principles; recurrence relations and generating functions.</w:t>
      </w:r>
    </w:p>
    <w:p>
      <w:pPr>
        <w:pStyle w:val="BodyText"/>
      </w:pPr>
    </w:p>
    <w:p>
      <w:pPr>
        <w:pStyle w:val="Heading5"/>
        <w:ind w:left="160"/>
      </w:pPr>
      <w:r>
        <w:rPr/>
        <w:t>Course</w:t>
      </w:r>
      <w:r>
        <w:rPr>
          <w:spacing w:val="-9"/>
        </w:rPr>
        <w:t> </w:t>
      </w:r>
      <w:r>
        <w:rPr>
          <w:spacing w:val="-2"/>
        </w:rPr>
        <w:t>Outcomes:</w:t>
      </w:r>
    </w:p>
    <w:p>
      <w:pPr>
        <w:pStyle w:val="ListParagraph"/>
        <w:numPr>
          <w:ilvl w:val="2"/>
          <w:numId w:val="124"/>
        </w:numPr>
        <w:tabs>
          <w:tab w:pos="870" w:val="left" w:leader="none"/>
        </w:tabs>
        <w:spacing w:line="240" w:lineRule="auto" w:before="42" w:after="0"/>
        <w:ind w:left="870" w:right="0" w:hanging="355"/>
        <w:jc w:val="left"/>
        <w:rPr>
          <w:sz w:val="20"/>
        </w:rPr>
      </w:pPr>
      <w:r>
        <w:rPr>
          <w:sz w:val="20"/>
        </w:rPr>
        <w:t>Understand</w:t>
      </w:r>
      <w:r>
        <w:rPr>
          <w:spacing w:val="-6"/>
          <w:sz w:val="20"/>
        </w:rPr>
        <w:t> </w:t>
      </w:r>
      <w:r>
        <w:rPr>
          <w:sz w:val="20"/>
        </w:rPr>
        <w:t>and</w:t>
      </w:r>
      <w:r>
        <w:rPr>
          <w:spacing w:val="-6"/>
          <w:sz w:val="20"/>
        </w:rPr>
        <w:t> </w:t>
      </w:r>
      <w:r>
        <w:rPr>
          <w:sz w:val="20"/>
        </w:rPr>
        <w:t>construct</w:t>
      </w:r>
      <w:r>
        <w:rPr>
          <w:spacing w:val="-8"/>
          <w:sz w:val="20"/>
        </w:rPr>
        <w:t> </w:t>
      </w:r>
      <w:r>
        <w:rPr>
          <w:sz w:val="20"/>
        </w:rPr>
        <w:t>precise</w:t>
      </w:r>
      <w:r>
        <w:rPr>
          <w:spacing w:val="-6"/>
          <w:sz w:val="20"/>
        </w:rPr>
        <w:t> </w:t>
      </w:r>
      <w:r>
        <w:rPr>
          <w:sz w:val="20"/>
        </w:rPr>
        <w:t>mathematical</w:t>
      </w:r>
      <w:r>
        <w:rPr>
          <w:spacing w:val="-5"/>
          <w:sz w:val="20"/>
        </w:rPr>
        <w:t> </w:t>
      </w:r>
      <w:r>
        <w:rPr>
          <w:spacing w:val="-2"/>
          <w:sz w:val="20"/>
        </w:rPr>
        <w:t>proofs</w:t>
      </w:r>
    </w:p>
    <w:p>
      <w:pPr>
        <w:pStyle w:val="ListParagraph"/>
        <w:numPr>
          <w:ilvl w:val="2"/>
          <w:numId w:val="124"/>
        </w:numPr>
        <w:tabs>
          <w:tab w:pos="870" w:val="left" w:leader="none"/>
        </w:tabs>
        <w:spacing w:line="240" w:lineRule="auto" w:before="62" w:after="0"/>
        <w:ind w:left="870" w:right="0" w:hanging="355"/>
        <w:jc w:val="left"/>
        <w:rPr>
          <w:sz w:val="20"/>
        </w:rPr>
      </w:pPr>
      <w:r>
        <w:rPr>
          <w:sz w:val="20"/>
        </w:rPr>
        <w:t>Apply</w:t>
      </w:r>
      <w:r>
        <w:rPr>
          <w:spacing w:val="-1"/>
          <w:sz w:val="20"/>
        </w:rPr>
        <w:t> </w:t>
      </w:r>
      <w:r>
        <w:rPr>
          <w:sz w:val="20"/>
        </w:rPr>
        <w:t>logic</w:t>
      </w:r>
      <w:r>
        <w:rPr>
          <w:spacing w:val="-1"/>
          <w:sz w:val="20"/>
        </w:rPr>
        <w:t> </w:t>
      </w:r>
      <w:r>
        <w:rPr>
          <w:sz w:val="20"/>
        </w:rPr>
        <w:t>and</w:t>
      </w:r>
      <w:r>
        <w:rPr>
          <w:spacing w:val="-3"/>
          <w:sz w:val="20"/>
        </w:rPr>
        <w:t> </w:t>
      </w:r>
      <w:r>
        <w:rPr>
          <w:sz w:val="20"/>
        </w:rPr>
        <w:t>set</w:t>
      </w:r>
      <w:r>
        <w:rPr>
          <w:spacing w:val="-3"/>
          <w:sz w:val="20"/>
        </w:rPr>
        <w:t> </w:t>
      </w:r>
      <w:r>
        <w:rPr>
          <w:sz w:val="20"/>
        </w:rPr>
        <w:t>theory</w:t>
      </w:r>
      <w:r>
        <w:rPr>
          <w:spacing w:val="-2"/>
          <w:sz w:val="20"/>
        </w:rPr>
        <w:t> </w:t>
      </w:r>
      <w:r>
        <w:rPr>
          <w:sz w:val="20"/>
        </w:rPr>
        <w:t>to</w:t>
      </w:r>
      <w:r>
        <w:rPr>
          <w:spacing w:val="-3"/>
          <w:sz w:val="20"/>
        </w:rPr>
        <w:t> </w:t>
      </w:r>
      <w:r>
        <w:rPr>
          <w:sz w:val="20"/>
        </w:rPr>
        <w:t>formulate</w:t>
      </w:r>
      <w:r>
        <w:rPr>
          <w:spacing w:val="-3"/>
          <w:sz w:val="20"/>
        </w:rPr>
        <w:t> </w:t>
      </w:r>
      <w:r>
        <w:rPr>
          <w:sz w:val="20"/>
        </w:rPr>
        <w:t>precise</w:t>
      </w:r>
      <w:r>
        <w:rPr>
          <w:spacing w:val="-3"/>
          <w:sz w:val="20"/>
        </w:rPr>
        <w:t> </w:t>
      </w:r>
      <w:r>
        <w:rPr>
          <w:spacing w:val="-2"/>
          <w:sz w:val="20"/>
        </w:rPr>
        <w:t>statements</w:t>
      </w:r>
    </w:p>
    <w:p>
      <w:pPr>
        <w:pStyle w:val="ListParagraph"/>
        <w:numPr>
          <w:ilvl w:val="2"/>
          <w:numId w:val="124"/>
        </w:numPr>
        <w:tabs>
          <w:tab w:pos="870" w:val="left" w:leader="none"/>
        </w:tabs>
        <w:spacing w:line="240" w:lineRule="auto" w:before="61" w:after="0"/>
        <w:ind w:left="870" w:right="0" w:hanging="355"/>
        <w:jc w:val="left"/>
        <w:rPr>
          <w:sz w:val="20"/>
        </w:rPr>
      </w:pPr>
      <w:r>
        <w:rPr>
          <w:sz w:val="20"/>
        </w:rPr>
        <w:t>Analyze</w:t>
      </w:r>
      <w:r>
        <w:rPr>
          <w:spacing w:val="-4"/>
          <w:sz w:val="20"/>
        </w:rPr>
        <w:t> </w:t>
      </w:r>
      <w:r>
        <w:rPr>
          <w:sz w:val="20"/>
        </w:rPr>
        <w:t>and</w:t>
      </w:r>
      <w:r>
        <w:rPr>
          <w:spacing w:val="-4"/>
          <w:sz w:val="20"/>
        </w:rPr>
        <w:t> </w:t>
      </w:r>
      <w:r>
        <w:rPr>
          <w:sz w:val="20"/>
        </w:rPr>
        <w:t>solve</w:t>
      </w:r>
      <w:r>
        <w:rPr>
          <w:spacing w:val="-3"/>
          <w:sz w:val="20"/>
        </w:rPr>
        <w:t> </w:t>
      </w:r>
      <w:r>
        <w:rPr>
          <w:sz w:val="20"/>
        </w:rPr>
        <w:t>counting</w:t>
      </w:r>
      <w:r>
        <w:rPr>
          <w:spacing w:val="-2"/>
          <w:sz w:val="20"/>
        </w:rPr>
        <w:t> </w:t>
      </w:r>
      <w:r>
        <w:rPr>
          <w:sz w:val="20"/>
        </w:rPr>
        <w:t>problems</w:t>
      </w:r>
      <w:r>
        <w:rPr>
          <w:spacing w:val="-3"/>
          <w:sz w:val="20"/>
        </w:rPr>
        <w:t> </w:t>
      </w:r>
      <w:r>
        <w:rPr>
          <w:sz w:val="20"/>
        </w:rPr>
        <w:t>on</w:t>
      </w:r>
      <w:r>
        <w:rPr>
          <w:spacing w:val="-5"/>
          <w:sz w:val="20"/>
        </w:rPr>
        <w:t> </w:t>
      </w:r>
      <w:r>
        <w:rPr>
          <w:sz w:val="20"/>
        </w:rPr>
        <w:t>finite</w:t>
      </w:r>
      <w:r>
        <w:rPr>
          <w:spacing w:val="-4"/>
          <w:sz w:val="20"/>
        </w:rPr>
        <w:t> </w:t>
      </w:r>
      <w:r>
        <w:rPr>
          <w:sz w:val="20"/>
        </w:rPr>
        <w:t>and</w:t>
      </w:r>
      <w:r>
        <w:rPr>
          <w:spacing w:val="-2"/>
          <w:sz w:val="20"/>
        </w:rPr>
        <w:t> </w:t>
      </w:r>
      <w:r>
        <w:rPr>
          <w:sz w:val="20"/>
        </w:rPr>
        <w:t>discrete</w:t>
      </w:r>
      <w:r>
        <w:rPr>
          <w:spacing w:val="-4"/>
          <w:sz w:val="20"/>
        </w:rPr>
        <w:t> </w:t>
      </w:r>
      <w:r>
        <w:rPr>
          <w:spacing w:val="-2"/>
          <w:sz w:val="20"/>
        </w:rPr>
        <w:t>structures</w:t>
      </w:r>
    </w:p>
    <w:p>
      <w:pPr>
        <w:pStyle w:val="ListParagraph"/>
        <w:numPr>
          <w:ilvl w:val="2"/>
          <w:numId w:val="124"/>
        </w:numPr>
        <w:tabs>
          <w:tab w:pos="870" w:val="left" w:leader="none"/>
        </w:tabs>
        <w:spacing w:line="240" w:lineRule="auto" w:before="62" w:after="0"/>
        <w:ind w:left="870" w:right="0" w:hanging="355"/>
        <w:jc w:val="left"/>
        <w:rPr>
          <w:sz w:val="20"/>
        </w:rPr>
      </w:pPr>
      <w:r>
        <w:rPr>
          <w:sz w:val="20"/>
        </w:rPr>
        <w:t>Describe</w:t>
      </w:r>
      <w:r>
        <w:rPr>
          <w:spacing w:val="-7"/>
          <w:sz w:val="20"/>
        </w:rPr>
        <w:t> </w:t>
      </w:r>
      <w:r>
        <w:rPr>
          <w:sz w:val="20"/>
        </w:rPr>
        <w:t>and</w:t>
      </w:r>
      <w:r>
        <w:rPr>
          <w:spacing w:val="-4"/>
          <w:sz w:val="20"/>
        </w:rPr>
        <w:t> </w:t>
      </w:r>
      <w:r>
        <w:rPr>
          <w:sz w:val="20"/>
        </w:rPr>
        <w:t>manipulate</w:t>
      </w:r>
      <w:r>
        <w:rPr>
          <w:spacing w:val="-6"/>
          <w:sz w:val="20"/>
        </w:rPr>
        <w:t> </w:t>
      </w:r>
      <w:r>
        <w:rPr>
          <w:spacing w:val="-2"/>
          <w:sz w:val="20"/>
        </w:rPr>
        <w:t>sequences</w:t>
      </w:r>
    </w:p>
    <w:p>
      <w:pPr>
        <w:pStyle w:val="ListParagraph"/>
        <w:numPr>
          <w:ilvl w:val="2"/>
          <w:numId w:val="124"/>
        </w:numPr>
        <w:tabs>
          <w:tab w:pos="870" w:val="left" w:leader="none"/>
        </w:tabs>
        <w:spacing w:line="240" w:lineRule="auto" w:before="62" w:after="0"/>
        <w:ind w:left="870" w:right="0" w:hanging="355"/>
        <w:jc w:val="left"/>
        <w:rPr>
          <w:sz w:val="20"/>
        </w:rPr>
      </w:pPr>
      <w:r>
        <w:rPr>
          <w:sz w:val="20"/>
        </w:rPr>
        <w:t>Apply</w:t>
      </w:r>
      <w:r>
        <w:rPr>
          <w:spacing w:val="-4"/>
          <w:sz w:val="20"/>
        </w:rPr>
        <w:t> </w:t>
      </w:r>
      <w:r>
        <w:rPr>
          <w:sz w:val="20"/>
        </w:rPr>
        <w:t>graph</w:t>
      </w:r>
      <w:r>
        <w:rPr>
          <w:spacing w:val="-5"/>
          <w:sz w:val="20"/>
        </w:rPr>
        <w:t> </w:t>
      </w:r>
      <w:r>
        <w:rPr>
          <w:sz w:val="20"/>
        </w:rPr>
        <w:t>theory</w:t>
      </w:r>
      <w:r>
        <w:rPr>
          <w:spacing w:val="-5"/>
          <w:sz w:val="20"/>
        </w:rPr>
        <w:t> </w:t>
      </w:r>
      <w:r>
        <w:rPr>
          <w:sz w:val="20"/>
        </w:rPr>
        <w:t>in</w:t>
      </w:r>
      <w:r>
        <w:rPr>
          <w:spacing w:val="-5"/>
          <w:sz w:val="20"/>
        </w:rPr>
        <w:t> </w:t>
      </w:r>
      <w:r>
        <w:rPr>
          <w:sz w:val="20"/>
        </w:rPr>
        <w:t>solving</w:t>
      </w:r>
      <w:r>
        <w:rPr>
          <w:spacing w:val="-5"/>
          <w:sz w:val="20"/>
        </w:rPr>
        <w:t> </w:t>
      </w:r>
      <w:r>
        <w:rPr>
          <w:sz w:val="20"/>
        </w:rPr>
        <w:t>computing</w:t>
      </w:r>
      <w:r>
        <w:rPr>
          <w:spacing w:val="-4"/>
          <w:sz w:val="20"/>
        </w:rPr>
        <w:t> </w:t>
      </w:r>
      <w:r>
        <w:rPr>
          <w:spacing w:val="-2"/>
          <w:sz w:val="20"/>
        </w:rPr>
        <w:t>problems</w:t>
      </w:r>
    </w:p>
    <w:p>
      <w:pPr>
        <w:pStyle w:val="BodyText"/>
        <w:spacing w:before="69"/>
      </w:pPr>
    </w:p>
    <w:p>
      <w:pPr>
        <w:pStyle w:val="Heading4"/>
        <w:ind w:left="160"/>
      </w:pPr>
      <w:r>
        <w:rPr/>
        <w:t>UNIT</w:t>
      </w:r>
      <w:r>
        <w:rPr>
          <w:spacing w:val="-3"/>
        </w:rPr>
        <w:t> </w:t>
      </w:r>
      <w:r>
        <w:rPr/>
        <w:t>-</w:t>
      </w:r>
      <w:r>
        <w:rPr>
          <w:spacing w:val="-2"/>
        </w:rPr>
        <w:t> </w:t>
      </w:r>
      <w:r>
        <w:rPr>
          <w:spacing w:val="-10"/>
        </w:rPr>
        <w:t>I</w:t>
      </w:r>
    </w:p>
    <w:p>
      <w:pPr>
        <w:pStyle w:val="BodyText"/>
        <w:spacing w:line="273" w:lineRule="auto" w:before="39"/>
        <w:ind w:left="174" w:right="730" w:hanging="10"/>
        <w:jc w:val="both"/>
      </w:pPr>
      <w:r>
        <w:rPr>
          <w:rFonts w:ascii="Arial"/>
          <w:b/>
        </w:rPr>
        <w:t>Mathematical logic: </w:t>
      </w:r>
      <w:r>
        <w:rPr/>
        <w:t>Introduction, Statements and Notation, Connectives, Normal Forms, Theory of Inference for the Statement Calculus, The Predicate Calculus, Inference Theory of the Predicate </w:t>
      </w:r>
      <w:r>
        <w:rPr>
          <w:spacing w:val="-2"/>
        </w:rPr>
        <w:t>Calculus.</w:t>
      </w:r>
    </w:p>
    <w:p>
      <w:pPr>
        <w:pStyle w:val="BodyText"/>
        <w:spacing w:before="39"/>
      </w:pPr>
    </w:p>
    <w:p>
      <w:pPr>
        <w:pStyle w:val="Heading4"/>
        <w:ind w:left="160"/>
      </w:pPr>
      <w:r>
        <w:rPr/>
        <w:t>UNIT</w:t>
      </w:r>
      <w:r>
        <w:rPr>
          <w:spacing w:val="-3"/>
        </w:rPr>
        <w:t> </w:t>
      </w:r>
      <w:r>
        <w:rPr/>
        <w:t>-</w:t>
      </w:r>
      <w:r>
        <w:rPr>
          <w:spacing w:val="-2"/>
        </w:rPr>
        <w:t> </w:t>
      </w:r>
      <w:r>
        <w:rPr>
          <w:spacing w:val="-5"/>
        </w:rPr>
        <w:t>II</w:t>
      </w:r>
    </w:p>
    <w:p>
      <w:pPr>
        <w:pStyle w:val="BodyText"/>
        <w:spacing w:line="271" w:lineRule="auto" w:before="39"/>
        <w:ind w:left="174" w:right="732" w:hanging="10"/>
        <w:jc w:val="both"/>
      </w:pPr>
      <w:r>
        <w:rPr>
          <w:rFonts w:ascii="Arial"/>
          <w:b/>
        </w:rPr>
        <w:t>Set theory: </w:t>
      </w:r>
      <w:r>
        <w:rPr/>
        <w:t>Introduction, Basic Concepts of Set Theory, Representation of Discrete Structures, Relations and Ordering, Functions.</w:t>
      </w:r>
    </w:p>
    <w:p>
      <w:pPr>
        <w:pStyle w:val="BodyText"/>
        <w:spacing w:before="45"/>
      </w:pPr>
    </w:p>
    <w:p>
      <w:pPr>
        <w:pStyle w:val="Heading4"/>
        <w:ind w:left="160"/>
      </w:pPr>
      <w:r>
        <w:rPr/>
        <w:t>UNIT</w:t>
      </w:r>
      <w:r>
        <w:rPr>
          <w:spacing w:val="-3"/>
        </w:rPr>
        <w:t> </w:t>
      </w:r>
      <w:r>
        <w:rPr/>
        <w:t>-</w:t>
      </w:r>
      <w:r>
        <w:rPr>
          <w:spacing w:val="-2"/>
        </w:rPr>
        <w:t> </w:t>
      </w:r>
      <w:r>
        <w:rPr>
          <w:spacing w:val="-5"/>
        </w:rPr>
        <w:t>III</w:t>
      </w:r>
    </w:p>
    <w:p>
      <w:pPr>
        <w:pStyle w:val="BodyText"/>
        <w:spacing w:line="273" w:lineRule="auto" w:before="39"/>
        <w:ind w:left="174" w:right="730" w:hanging="10"/>
        <w:jc w:val="both"/>
      </w:pPr>
      <w:r>
        <w:rPr>
          <w:rFonts w:ascii="Arial"/>
          <w:b/>
        </w:rPr>
        <w:t>Algebraic</w:t>
      </w:r>
      <w:r>
        <w:rPr>
          <w:rFonts w:ascii="Arial"/>
          <w:b/>
          <w:spacing w:val="-14"/>
        </w:rPr>
        <w:t> </w:t>
      </w:r>
      <w:r>
        <w:rPr>
          <w:rFonts w:ascii="Arial"/>
          <w:b/>
        </w:rPr>
        <w:t>Structures:</w:t>
      </w:r>
      <w:r>
        <w:rPr>
          <w:rFonts w:ascii="Arial"/>
          <w:b/>
          <w:spacing w:val="-14"/>
        </w:rPr>
        <w:t> </w:t>
      </w:r>
      <w:r>
        <w:rPr/>
        <w:t>Introduction,</w:t>
      </w:r>
      <w:r>
        <w:rPr>
          <w:spacing w:val="-14"/>
        </w:rPr>
        <w:t> </w:t>
      </w:r>
      <w:r>
        <w:rPr/>
        <w:t>Algebraic</w:t>
      </w:r>
      <w:r>
        <w:rPr>
          <w:spacing w:val="-13"/>
        </w:rPr>
        <w:t> </w:t>
      </w:r>
      <w:r>
        <w:rPr/>
        <w:t>Systems,</w:t>
      </w:r>
      <w:r>
        <w:rPr>
          <w:spacing w:val="-13"/>
        </w:rPr>
        <w:t> </w:t>
      </w:r>
      <w:r>
        <w:rPr/>
        <w:t>Semi</w:t>
      </w:r>
      <w:r>
        <w:rPr>
          <w:spacing w:val="-13"/>
        </w:rPr>
        <w:t> </w:t>
      </w:r>
      <w:r>
        <w:rPr/>
        <w:t>groups</w:t>
      </w:r>
      <w:r>
        <w:rPr>
          <w:spacing w:val="-14"/>
        </w:rPr>
        <w:t> </w:t>
      </w:r>
      <w:r>
        <w:rPr/>
        <w:t>and</w:t>
      </w:r>
      <w:r>
        <w:rPr>
          <w:spacing w:val="-13"/>
        </w:rPr>
        <w:t> </w:t>
      </w:r>
      <w:r>
        <w:rPr/>
        <w:t>Monoids,</w:t>
      </w:r>
      <w:r>
        <w:rPr>
          <w:spacing w:val="-13"/>
        </w:rPr>
        <w:t> </w:t>
      </w:r>
      <w:r>
        <w:rPr/>
        <w:t>Lattices</w:t>
      </w:r>
      <w:r>
        <w:rPr>
          <w:spacing w:val="-14"/>
        </w:rPr>
        <w:t> </w:t>
      </w:r>
      <w:r>
        <w:rPr/>
        <w:t>as</w:t>
      </w:r>
      <w:r>
        <w:rPr>
          <w:spacing w:val="-13"/>
        </w:rPr>
        <w:t> </w:t>
      </w:r>
      <w:r>
        <w:rPr/>
        <w:t>Partially Ordered Sets, Boolean Algebra.</w:t>
      </w:r>
    </w:p>
    <w:p>
      <w:pPr>
        <w:pStyle w:val="BodyText"/>
      </w:pPr>
    </w:p>
    <w:p>
      <w:pPr>
        <w:pStyle w:val="Heading4"/>
        <w:ind w:left="160"/>
      </w:pPr>
      <w:r>
        <w:rPr/>
        <w:t>UNIT</w:t>
      </w:r>
      <w:r>
        <w:rPr>
          <w:spacing w:val="-3"/>
        </w:rPr>
        <w:t> </w:t>
      </w:r>
      <w:r>
        <w:rPr/>
        <w:t>-</w:t>
      </w:r>
      <w:r>
        <w:rPr>
          <w:spacing w:val="-2"/>
        </w:rPr>
        <w:t> </w:t>
      </w:r>
      <w:r>
        <w:rPr>
          <w:spacing w:val="-5"/>
        </w:rPr>
        <w:t>IV</w:t>
      </w:r>
    </w:p>
    <w:p>
      <w:pPr>
        <w:pStyle w:val="BodyText"/>
        <w:spacing w:line="273" w:lineRule="auto" w:before="39"/>
        <w:ind w:left="174" w:right="731" w:hanging="10"/>
        <w:jc w:val="both"/>
      </w:pPr>
      <w:r>
        <w:rPr>
          <w:rFonts w:ascii="Arial"/>
          <w:b/>
        </w:rPr>
        <w:t>Elementary Combinatorics: </w:t>
      </w:r>
      <w:r>
        <w:rPr/>
        <w:t>Basics of Counting, Combinations and Permutations, Enumeration of Combinations and Permutations, Enumerating Combinations and Permutations with Repetitions, Enumerating Permutation with Constrained Repetitions, Binomial Coefficient, The Binomial and Multinomial Theorems, The Principle of Exclusion.</w:t>
      </w:r>
    </w:p>
    <w:p>
      <w:pPr>
        <w:pStyle w:val="BodyText"/>
        <w:spacing w:before="43"/>
      </w:pPr>
    </w:p>
    <w:p>
      <w:pPr>
        <w:pStyle w:val="Heading4"/>
        <w:ind w:left="160"/>
      </w:pPr>
      <w:r>
        <w:rPr/>
        <w:t>UNIT</w:t>
      </w:r>
      <w:r>
        <w:rPr>
          <w:spacing w:val="-3"/>
        </w:rPr>
        <w:t> </w:t>
      </w:r>
      <w:r>
        <w:rPr/>
        <w:t>-</w:t>
      </w:r>
      <w:r>
        <w:rPr>
          <w:spacing w:val="-2"/>
        </w:rPr>
        <w:t> </w:t>
      </w:r>
      <w:r>
        <w:rPr>
          <w:spacing w:val="-10"/>
        </w:rPr>
        <w:t>V</w:t>
      </w:r>
    </w:p>
    <w:p>
      <w:pPr>
        <w:pStyle w:val="BodyText"/>
        <w:spacing w:line="273" w:lineRule="auto" w:before="39"/>
        <w:ind w:left="174" w:right="731" w:hanging="10"/>
        <w:jc w:val="both"/>
      </w:pPr>
      <w:r>
        <w:rPr>
          <w:rFonts w:ascii="Arial" w:hAnsi="Arial"/>
          <w:b/>
        </w:rPr>
        <w:t>Graph Theory: </w:t>
      </w:r>
      <w:r>
        <w:rPr/>
        <w:t>Basic Concepts, Isomorphism and Subgraphs, Trees and their Properties, Spanning Trees,</w:t>
      </w:r>
      <w:r>
        <w:rPr>
          <w:spacing w:val="-1"/>
        </w:rPr>
        <w:t> </w:t>
      </w:r>
      <w:r>
        <w:rPr/>
        <w:t>Directed</w:t>
      </w:r>
      <w:r>
        <w:rPr>
          <w:spacing w:val="-1"/>
        </w:rPr>
        <w:t> </w:t>
      </w:r>
      <w:r>
        <w:rPr/>
        <w:t>Trees,</w:t>
      </w:r>
      <w:r>
        <w:rPr>
          <w:spacing w:val="-1"/>
        </w:rPr>
        <w:t> </w:t>
      </w:r>
      <w:r>
        <w:rPr/>
        <w:t>Binary Trees,</w:t>
      </w:r>
      <w:r>
        <w:rPr>
          <w:spacing w:val="-1"/>
        </w:rPr>
        <w:t> </w:t>
      </w:r>
      <w:r>
        <w:rPr/>
        <w:t>Planar Graphs, Euler’s Formula,</w:t>
      </w:r>
      <w:r>
        <w:rPr>
          <w:spacing w:val="-1"/>
        </w:rPr>
        <w:t> </w:t>
      </w:r>
      <w:r>
        <w:rPr/>
        <w:t>Multi-graphs</w:t>
      </w:r>
      <w:r>
        <w:rPr>
          <w:spacing w:val="-1"/>
        </w:rPr>
        <w:t> </w:t>
      </w:r>
      <w:r>
        <w:rPr/>
        <w:t>and</w:t>
      </w:r>
      <w:r>
        <w:rPr>
          <w:spacing w:val="-1"/>
        </w:rPr>
        <w:t> </w:t>
      </w:r>
      <w:r>
        <w:rPr/>
        <w:t>Euler Circuits, Hamiltonian Graphs, Chromatic Numbers, The Four-Color Problem.</w:t>
      </w:r>
    </w:p>
    <w:p>
      <w:pPr>
        <w:pStyle w:val="BodyText"/>
        <w:spacing w:before="39"/>
      </w:pPr>
    </w:p>
    <w:p>
      <w:pPr>
        <w:pStyle w:val="Heading4"/>
        <w:ind w:left="160"/>
      </w:pPr>
      <w:r>
        <w:rPr/>
        <w:t>TEXT</w:t>
      </w:r>
      <w:r>
        <w:rPr>
          <w:spacing w:val="-8"/>
        </w:rPr>
        <w:t> </w:t>
      </w:r>
      <w:r>
        <w:rPr>
          <w:spacing w:val="-2"/>
        </w:rPr>
        <w:t>BOOKS:</w:t>
      </w:r>
    </w:p>
    <w:p>
      <w:pPr>
        <w:pStyle w:val="ListParagraph"/>
        <w:numPr>
          <w:ilvl w:val="0"/>
          <w:numId w:val="125"/>
        </w:numPr>
        <w:tabs>
          <w:tab w:pos="873" w:val="left" w:leader="none"/>
          <w:tab w:pos="875" w:val="left" w:leader="none"/>
        </w:tabs>
        <w:spacing w:line="276" w:lineRule="auto" w:before="42" w:after="0"/>
        <w:ind w:left="875" w:right="731" w:hanging="360"/>
        <w:jc w:val="both"/>
        <w:rPr>
          <w:sz w:val="20"/>
        </w:rPr>
      </w:pPr>
      <w:r>
        <w:rPr>
          <w:sz w:val="20"/>
        </w:rPr>
        <w:t>Discrete Mathematical Structures with Applications to Computer Science: J.P. Tremblay, R. Manohar, McGraw-Hill, 1</w:t>
      </w:r>
      <w:r>
        <w:rPr>
          <w:position w:val="6"/>
          <w:sz w:val="13"/>
        </w:rPr>
        <w:t>st</w:t>
      </w:r>
      <w:r>
        <w:rPr>
          <w:spacing w:val="40"/>
          <w:position w:val="6"/>
          <w:sz w:val="13"/>
        </w:rPr>
        <w:t> </w:t>
      </w:r>
      <w:r>
        <w:rPr>
          <w:sz w:val="20"/>
        </w:rPr>
        <w:t>ed.</w:t>
      </w:r>
    </w:p>
    <w:p>
      <w:pPr>
        <w:pStyle w:val="ListParagraph"/>
        <w:numPr>
          <w:ilvl w:val="0"/>
          <w:numId w:val="125"/>
        </w:numPr>
        <w:tabs>
          <w:tab w:pos="873" w:val="left" w:leader="none"/>
          <w:tab w:pos="875" w:val="left" w:leader="none"/>
        </w:tabs>
        <w:spacing w:line="276" w:lineRule="auto" w:before="3" w:after="0"/>
        <w:ind w:left="875" w:right="731" w:hanging="360"/>
        <w:jc w:val="both"/>
        <w:rPr>
          <w:sz w:val="20"/>
        </w:rPr>
      </w:pPr>
      <w:r>
        <w:rPr>
          <w:sz w:val="20"/>
        </w:rPr>
        <w:t>Discrete</w:t>
      </w:r>
      <w:r>
        <w:rPr>
          <w:spacing w:val="-11"/>
          <w:sz w:val="20"/>
        </w:rPr>
        <w:t> </w:t>
      </w:r>
      <w:r>
        <w:rPr>
          <w:sz w:val="20"/>
        </w:rPr>
        <w:t>Mathematics</w:t>
      </w:r>
      <w:r>
        <w:rPr>
          <w:spacing w:val="-9"/>
          <w:sz w:val="20"/>
        </w:rPr>
        <w:t> </w:t>
      </w:r>
      <w:r>
        <w:rPr>
          <w:sz w:val="20"/>
        </w:rPr>
        <w:t>for</w:t>
      </w:r>
      <w:r>
        <w:rPr>
          <w:spacing w:val="-9"/>
          <w:sz w:val="20"/>
        </w:rPr>
        <w:t> </w:t>
      </w:r>
      <w:r>
        <w:rPr>
          <w:sz w:val="20"/>
        </w:rPr>
        <w:t>Computer</w:t>
      </w:r>
      <w:r>
        <w:rPr>
          <w:spacing w:val="-7"/>
          <w:sz w:val="20"/>
        </w:rPr>
        <w:t> </w:t>
      </w:r>
      <w:r>
        <w:rPr>
          <w:sz w:val="20"/>
        </w:rPr>
        <w:t>Scientists</w:t>
      </w:r>
      <w:r>
        <w:rPr>
          <w:spacing w:val="-9"/>
          <w:sz w:val="20"/>
        </w:rPr>
        <w:t> </w:t>
      </w:r>
      <w:r>
        <w:rPr>
          <w:sz w:val="20"/>
        </w:rPr>
        <w:t>&amp;</w:t>
      </w:r>
      <w:r>
        <w:rPr>
          <w:spacing w:val="-8"/>
          <w:sz w:val="20"/>
        </w:rPr>
        <w:t> </w:t>
      </w:r>
      <w:r>
        <w:rPr>
          <w:sz w:val="20"/>
        </w:rPr>
        <w:t>Mathematicians:</w:t>
      </w:r>
      <w:r>
        <w:rPr>
          <w:spacing w:val="-10"/>
          <w:sz w:val="20"/>
        </w:rPr>
        <w:t> </w:t>
      </w:r>
      <w:r>
        <w:rPr>
          <w:sz w:val="20"/>
        </w:rPr>
        <w:t>Joe</w:t>
      </w:r>
      <w:r>
        <w:rPr>
          <w:spacing w:val="-7"/>
          <w:sz w:val="20"/>
        </w:rPr>
        <w:t> </w:t>
      </w:r>
      <w:r>
        <w:rPr>
          <w:sz w:val="20"/>
        </w:rPr>
        <w:t>l.</w:t>
      </w:r>
      <w:r>
        <w:rPr>
          <w:spacing w:val="-11"/>
          <w:sz w:val="20"/>
        </w:rPr>
        <w:t> </w:t>
      </w:r>
      <w:r>
        <w:rPr>
          <w:sz w:val="20"/>
        </w:rPr>
        <w:t>Mott,</w:t>
      </w:r>
      <w:r>
        <w:rPr>
          <w:spacing w:val="-9"/>
          <w:sz w:val="20"/>
        </w:rPr>
        <w:t> </w:t>
      </w:r>
      <w:r>
        <w:rPr>
          <w:sz w:val="20"/>
        </w:rPr>
        <w:t>Abraham</w:t>
      </w:r>
      <w:r>
        <w:rPr>
          <w:spacing w:val="-9"/>
          <w:sz w:val="20"/>
        </w:rPr>
        <w:t> </w:t>
      </w:r>
      <w:r>
        <w:rPr>
          <w:sz w:val="20"/>
        </w:rPr>
        <w:t>Kandel, Teodore P. Baker, Prentis Hall of India, 2</w:t>
      </w:r>
      <w:r>
        <w:rPr>
          <w:position w:val="6"/>
          <w:sz w:val="13"/>
        </w:rPr>
        <w:t>nd </w:t>
      </w:r>
      <w:r>
        <w:rPr>
          <w:sz w:val="20"/>
        </w:rPr>
        <w:t>ed.</w:t>
      </w:r>
    </w:p>
    <w:p>
      <w:pPr>
        <w:pStyle w:val="BodyText"/>
        <w:spacing w:before="34"/>
      </w:pPr>
    </w:p>
    <w:p>
      <w:pPr>
        <w:pStyle w:val="Heading4"/>
        <w:ind w:left="160"/>
      </w:pPr>
      <w:r>
        <w:rPr>
          <w:spacing w:val="-2"/>
        </w:rPr>
        <w:t>REFERENCE</w:t>
      </w:r>
      <w:r>
        <w:rPr>
          <w:spacing w:val="3"/>
        </w:rPr>
        <w:t> </w:t>
      </w:r>
      <w:r>
        <w:rPr>
          <w:spacing w:val="-2"/>
        </w:rPr>
        <w:t>BOOKS:</w:t>
      </w:r>
    </w:p>
    <w:p>
      <w:pPr>
        <w:pStyle w:val="ListParagraph"/>
        <w:numPr>
          <w:ilvl w:val="0"/>
          <w:numId w:val="126"/>
        </w:numPr>
        <w:tabs>
          <w:tab w:pos="873" w:val="left" w:leader="none"/>
          <w:tab w:pos="875" w:val="left" w:leader="none"/>
        </w:tabs>
        <w:spacing w:line="271" w:lineRule="auto" w:before="43" w:after="0"/>
        <w:ind w:left="875" w:right="733" w:hanging="360"/>
        <w:jc w:val="both"/>
        <w:rPr>
          <w:sz w:val="20"/>
        </w:rPr>
      </w:pPr>
      <w:r>
        <w:rPr>
          <w:sz w:val="20"/>
        </w:rPr>
        <w:t>Discrete and Combinatorial Mathematics -</w:t>
      </w:r>
      <w:r>
        <w:rPr>
          <w:spacing w:val="-1"/>
          <w:sz w:val="20"/>
        </w:rPr>
        <w:t> </w:t>
      </w:r>
      <w:r>
        <w:rPr>
          <w:sz w:val="20"/>
        </w:rPr>
        <w:t>an applied</w:t>
      </w:r>
      <w:r>
        <w:rPr>
          <w:spacing w:val="-1"/>
          <w:sz w:val="20"/>
        </w:rPr>
        <w:t> </w:t>
      </w:r>
      <w:r>
        <w:rPr>
          <w:sz w:val="20"/>
        </w:rPr>
        <w:t>introduction: Ralph.P.</w:t>
      </w:r>
      <w:r>
        <w:rPr>
          <w:spacing w:val="-1"/>
          <w:sz w:val="20"/>
        </w:rPr>
        <w:t> </w:t>
      </w:r>
      <w:r>
        <w:rPr>
          <w:sz w:val="20"/>
        </w:rPr>
        <w:t>Grimald, Pearson education, 5</w:t>
      </w:r>
      <w:r>
        <w:rPr>
          <w:position w:val="6"/>
          <w:sz w:val="13"/>
        </w:rPr>
        <w:t>th</w:t>
      </w:r>
      <w:r>
        <w:rPr>
          <w:spacing w:val="40"/>
          <w:position w:val="6"/>
          <w:sz w:val="13"/>
        </w:rPr>
        <w:t> </w:t>
      </w:r>
      <w:r>
        <w:rPr>
          <w:sz w:val="20"/>
        </w:rPr>
        <w:t>edition.</w:t>
      </w:r>
    </w:p>
    <w:p>
      <w:pPr>
        <w:pStyle w:val="ListParagraph"/>
        <w:numPr>
          <w:ilvl w:val="0"/>
          <w:numId w:val="126"/>
        </w:numPr>
        <w:tabs>
          <w:tab w:pos="873" w:val="left" w:leader="none"/>
        </w:tabs>
        <w:spacing w:line="240" w:lineRule="auto" w:before="9" w:after="0"/>
        <w:ind w:left="873" w:right="0" w:hanging="358"/>
        <w:jc w:val="left"/>
        <w:rPr>
          <w:sz w:val="20"/>
        </w:rPr>
      </w:pPr>
      <w:r>
        <w:rPr>
          <w:sz w:val="20"/>
        </w:rPr>
        <w:t>Discrete</w:t>
      </w:r>
      <w:r>
        <w:rPr>
          <w:spacing w:val="-6"/>
          <w:sz w:val="20"/>
        </w:rPr>
        <w:t> </w:t>
      </w:r>
      <w:r>
        <w:rPr>
          <w:sz w:val="20"/>
        </w:rPr>
        <w:t>Mathematical</w:t>
      </w:r>
      <w:r>
        <w:rPr>
          <w:spacing w:val="-5"/>
          <w:sz w:val="20"/>
        </w:rPr>
        <w:t> </w:t>
      </w:r>
      <w:r>
        <w:rPr>
          <w:sz w:val="20"/>
        </w:rPr>
        <w:t>Structures:</w:t>
      </w:r>
      <w:r>
        <w:rPr>
          <w:spacing w:val="-6"/>
          <w:sz w:val="20"/>
        </w:rPr>
        <w:t> </w:t>
      </w:r>
      <w:r>
        <w:rPr>
          <w:sz w:val="20"/>
        </w:rPr>
        <w:t>Thomas</w:t>
      </w:r>
      <w:r>
        <w:rPr>
          <w:spacing w:val="-4"/>
          <w:sz w:val="20"/>
        </w:rPr>
        <w:t> </w:t>
      </w:r>
      <w:r>
        <w:rPr>
          <w:sz w:val="20"/>
        </w:rPr>
        <w:t>Kosy,</w:t>
      </w:r>
      <w:r>
        <w:rPr>
          <w:spacing w:val="-7"/>
          <w:sz w:val="20"/>
        </w:rPr>
        <w:t> </w:t>
      </w:r>
      <w:r>
        <w:rPr>
          <w:sz w:val="20"/>
        </w:rPr>
        <w:t>Tata</w:t>
      </w:r>
      <w:r>
        <w:rPr>
          <w:spacing w:val="-4"/>
          <w:sz w:val="20"/>
        </w:rPr>
        <w:t> </w:t>
      </w:r>
      <w:r>
        <w:rPr>
          <w:sz w:val="20"/>
        </w:rPr>
        <w:t>McGraw</w:t>
      </w:r>
      <w:r>
        <w:rPr>
          <w:spacing w:val="-5"/>
          <w:sz w:val="20"/>
        </w:rPr>
        <w:t> </w:t>
      </w:r>
      <w:r>
        <w:rPr>
          <w:sz w:val="20"/>
        </w:rPr>
        <w:t>Hill</w:t>
      </w:r>
      <w:r>
        <w:rPr>
          <w:spacing w:val="-5"/>
          <w:sz w:val="20"/>
        </w:rPr>
        <w:t> </w:t>
      </w:r>
      <w:r>
        <w:rPr>
          <w:sz w:val="20"/>
        </w:rPr>
        <w:t>publishing</w:t>
      </w:r>
      <w:r>
        <w:rPr>
          <w:spacing w:val="-5"/>
          <w:sz w:val="20"/>
        </w:rPr>
        <w:t> co.</w:t>
      </w:r>
    </w:p>
    <w:p>
      <w:pPr>
        <w:pStyle w:val="ListParagraph"/>
        <w:spacing w:after="0" w:line="240" w:lineRule="auto"/>
        <w:jc w:val="left"/>
        <w:rPr>
          <w:sz w:val="20"/>
        </w:rPr>
        <w:sectPr>
          <w:pgSz w:w="11910" w:h="16840"/>
          <w:pgMar w:header="914" w:footer="0" w:top="1120" w:bottom="280" w:left="1275" w:right="708"/>
        </w:sectPr>
      </w:pPr>
    </w:p>
    <w:p>
      <w:pPr>
        <w:pStyle w:val="BodyText"/>
        <w:spacing w:before="119"/>
      </w:pPr>
    </w:p>
    <w:p>
      <w:pPr>
        <w:pStyle w:val="Heading4"/>
        <w:spacing w:before="1"/>
        <w:ind w:left="2176"/>
      </w:pPr>
      <w:r>
        <w:rPr/>
        <w:t>BUSINESS</w:t>
      </w:r>
      <w:r>
        <w:rPr>
          <w:spacing w:val="-9"/>
        </w:rPr>
        <w:t> </w:t>
      </w:r>
      <w:r>
        <w:rPr/>
        <w:t>ECONOMICS</w:t>
      </w:r>
      <w:r>
        <w:rPr>
          <w:spacing w:val="-9"/>
        </w:rPr>
        <w:t> </w:t>
      </w:r>
      <w:r>
        <w:rPr/>
        <w:t>AND</w:t>
      </w:r>
      <w:r>
        <w:rPr>
          <w:spacing w:val="-10"/>
        </w:rPr>
        <w:t> </w:t>
      </w:r>
      <w:r>
        <w:rPr/>
        <w:t>FINANCIAL</w:t>
      </w:r>
      <w:r>
        <w:rPr>
          <w:spacing w:val="-9"/>
        </w:rPr>
        <w:t> </w:t>
      </w:r>
      <w:r>
        <w:rPr>
          <w:spacing w:val="-2"/>
        </w:rPr>
        <w:t>ANALYSIS</w:t>
      </w:r>
    </w:p>
    <w:p>
      <w:pPr>
        <w:pStyle w:val="BodyText"/>
        <w:spacing w:before="0"/>
        <w:rPr>
          <w:rFonts w:ascii="Arial"/>
          <w:b/>
        </w:rPr>
      </w:pPr>
    </w:p>
    <w:p>
      <w:pPr>
        <w:pStyle w:val="BodyText"/>
        <w:spacing w:before="0"/>
        <w:rPr>
          <w:rFonts w:ascii="Arial"/>
          <w:b/>
        </w:rPr>
      </w:pPr>
    </w:p>
    <w:p>
      <w:pPr>
        <w:pStyle w:val="BodyText"/>
        <w:spacing w:before="114"/>
        <w:rPr>
          <w:rFonts w:ascii="Arial"/>
          <w:b/>
        </w:rPr>
      </w:pPr>
    </w:p>
    <w:p>
      <w:pPr>
        <w:pStyle w:val="BodyText"/>
        <w:spacing w:line="273" w:lineRule="auto" w:before="0"/>
        <w:ind w:left="174" w:right="733" w:hanging="10"/>
        <w:jc w:val="both"/>
      </w:pPr>
      <w:r>
        <w:rPr>
          <w:rFonts w:ascii="Arial"/>
          <w:b/>
        </w:rPr>
        <w:t>Course Objective: </w:t>
      </w:r>
      <w:r>
        <w:rPr/>
        <w:t>To learn the basic business types, impact of the economy on Business and Firms specifically. To analyze the Business from the Financial Perspective.</w:t>
      </w:r>
    </w:p>
    <w:p>
      <w:pPr>
        <w:pStyle w:val="BodyText"/>
        <w:spacing w:before="28"/>
      </w:pPr>
    </w:p>
    <w:p>
      <w:pPr>
        <w:pStyle w:val="BodyText"/>
        <w:spacing w:line="273" w:lineRule="auto" w:before="1"/>
        <w:ind w:left="174" w:right="729" w:hanging="10"/>
        <w:jc w:val="both"/>
      </w:pPr>
      <w:r>
        <w:rPr>
          <w:rFonts w:ascii="Arial" w:hAnsi="Arial"/>
          <w:b/>
        </w:rPr>
        <w:t>Course Outcome: </w:t>
      </w:r>
      <w:r>
        <w:rPr/>
        <w:t>The students will understand the various Forms of Business and the impact of economic</w:t>
      </w:r>
      <w:r>
        <w:rPr>
          <w:spacing w:val="-7"/>
        </w:rPr>
        <w:t> </w:t>
      </w:r>
      <w:r>
        <w:rPr/>
        <w:t>variables</w:t>
      </w:r>
      <w:r>
        <w:rPr>
          <w:spacing w:val="-7"/>
        </w:rPr>
        <w:t> </w:t>
      </w:r>
      <w:r>
        <w:rPr/>
        <w:t>on</w:t>
      </w:r>
      <w:r>
        <w:rPr>
          <w:spacing w:val="-10"/>
        </w:rPr>
        <w:t> </w:t>
      </w:r>
      <w:r>
        <w:rPr/>
        <w:t>the</w:t>
      </w:r>
      <w:r>
        <w:rPr>
          <w:spacing w:val="-6"/>
        </w:rPr>
        <w:t> </w:t>
      </w:r>
      <w:r>
        <w:rPr/>
        <w:t>Business.</w:t>
      </w:r>
      <w:r>
        <w:rPr>
          <w:spacing w:val="-8"/>
        </w:rPr>
        <w:t> </w:t>
      </w:r>
      <w:r>
        <w:rPr/>
        <w:t>The</w:t>
      </w:r>
      <w:r>
        <w:rPr>
          <w:spacing w:val="-9"/>
        </w:rPr>
        <w:t> </w:t>
      </w:r>
      <w:r>
        <w:rPr/>
        <w:t>Demand,</w:t>
      </w:r>
      <w:r>
        <w:rPr>
          <w:spacing w:val="-7"/>
        </w:rPr>
        <w:t> </w:t>
      </w:r>
      <w:r>
        <w:rPr/>
        <w:t>Supply,</w:t>
      </w:r>
      <w:r>
        <w:rPr>
          <w:spacing w:val="-7"/>
        </w:rPr>
        <w:t> </w:t>
      </w:r>
      <w:r>
        <w:rPr/>
        <w:t>Production,</w:t>
      </w:r>
      <w:r>
        <w:rPr>
          <w:spacing w:val="-5"/>
        </w:rPr>
        <w:t> </w:t>
      </w:r>
      <w:r>
        <w:rPr/>
        <w:t>Cost,</w:t>
      </w:r>
      <w:r>
        <w:rPr>
          <w:spacing w:val="-7"/>
        </w:rPr>
        <w:t> </w:t>
      </w:r>
      <w:r>
        <w:rPr/>
        <w:t>Market</w:t>
      </w:r>
      <w:r>
        <w:rPr>
          <w:spacing w:val="-9"/>
        </w:rPr>
        <w:t> </w:t>
      </w:r>
      <w:r>
        <w:rPr/>
        <w:t>Structure,</w:t>
      </w:r>
      <w:r>
        <w:rPr>
          <w:spacing w:val="-5"/>
        </w:rPr>
        <w:t> </w:t>
      </w:r>
      <w:r>
        <w:rPr/>
        <w:t>Pricing aspects are learnt. The Students can study the firm’s financial position by analysing the Financial Statements of a Company.</w:t>
      </w:r>
    </w:p>
    <w:p>
      <w:pPr>
        <w:pStyle w:val="BodyText"/>
        <w:spacing w:before="23"/>
      </w:pPr>
    </w:p>
    <w:p>
      <w:pPr>
        <w:pStyle w:val="Heading5"/>
        <w:ind w:left="160"/>
      </w:pPr>
      <w:r>
        <w:rPr/>
        <w:t>Unit</w:t>
      </w:r>
      <w:r>
        <w:rPr>
          <w:spacing w:val="-4"/>
        </w:rPr>
        <w:t> </w:t>
      </w:r>
      <w:r>
        <w:rPr/>
        <w:t>–</w:t>
      </w:r>
      <w:r>
        <w:rPr>
          <w:spacing w:val="-7"/>
        </w:rPr>
        <w:t> </w:t>
      </w:r>
      <w:r>
        <w:rPr/>
        <w:t>I:</w:t>
      </w:r>
      <w:r>
        <w:rPr>
          <w:spacing w:val="-3"/>
        </w:rPr>
        <w:t> </w:t>
      </w:r>
      <w:r>
        <w:rPr/>
        <w:t>Introduction</w:t>
      </w:r>
      <w:r>
        <w:rPr>
          <w:spacing w:val="-5"/>
        </w:rPr>
        <w:t> </w:t>
      </w:r>
      <w:r>
        <w:rPr/>
        <w:t>to</w:t>
      </w:r>
      <w:r>
        <w:rPr>
          <w:spacing w:val="-5"/>
        </w:rPr>
        <w:t> </w:t>
      </w:r>
      <w:r>
        <w:rPr/>
        <w:t>Business</w:t>
      </w:r>
      <w:r>
        <w:rPr>
          <w:spacing w:val="-3"/>
        </w:rPr>
        <w:t> </w:t>
      </w:r>
      <w:r>
        <w:rPr/>
        <w:t>and</w:t>
      </w:r>
      <w:r>
        <w:rPr>
          <w:spacing w:val="-6"/>
        </w:rPr>
        <w:t> </w:t>
      </w:r>
      <w:r>
        <w:rPr>
          <w:spacing w:val="-2"/>
        </w:rPr>
        <w:t>Economics</w:t>
      </w:r>
    </w:p>
    <w:p>
      <w:pPr>
        <w:pStyle w:val="BodyText"/>
        <w:spacing w:line="273" w:lineRule="auto" w:before="39"/>
        <w:ind w:left="174" w:right="731" w:hanging="10"/>
        <w:jc w:val="both"/>
      </w:pPr>
      <w:r>
        <w:rPr>
          <w:rFonts w:ascii="Arial"/>
          <w:b/>
        </w:rPr>
        <w:t>Business</w:t>
      </w:r>
      <w:r>
        <w:rPr/>
        <w:t>: Structure of Business Firm, Theory of Firm, Types of Business Entities, Limited Liability Companies, Sources of Capital for a Company, Non-Conventional Sources of Finance.</w:t>
      </w:r>
    </w:p>
    <w:p>
      <w:pPr>
        <w:pStyle w:val="BodyText"/>
        <w:spacing w:line="273" w:lineRule="auto" w:before="3"/>
        <w:ind w:left="174" w:right="731" w:hanging="10"/>
        <w:jc w:val="both"/>
      </w:pPr>
      <w:r>
        <w:rPr>
          <w:rFonts w:ascii="Arial"/>
          <w:b/>
        </w:rPr>
        <w:t>Economics: </w:t>
      </w:r>
      <w:r>
        <w:rPr/>
        <w:t>Significance of Economics, Micro and Macro Economic Concepts, Concepts and Importance of National Income, Inflation, Money Supply and Inflation, Business Cycle, Features and Phases of Business Cycle. Nature and Scope of Business Economics, Role of Business Economist, Multidisciplinary nature of Business Economics.</w:t>
      </w:r>
    </w:p>
    <w:p>
      <w:pPr>
        <w:pStyle w:val="BodyText"/>
        <w:spacing w:before="31"/>
      </w:pPr>
    </w:p>
    <w:p>
      <w:pPr>
        <w:pStyle w:val="Heading5"/>
        <w:ind w:left="160"/>
      </w:pPr>
      <w:r>
        <w:rPr/>
        <w:t>UNIT</w:t>
      </w:r>
      <w:r>
        <w:rPr>
          <w:spacing w:val="-5"/>
        </w:rPr>
        <w:t> </w:t>
      </w:r>
      <w:r>
        <w:rPr/>
        <w:t>-</w:t>
      </w:r>
      <w:r>
        <w:rPr>
          <w:spacing w:val="-3"/>
        </w:rPr>
        <w:t> </w:t>
      </w:r>
      <w:r>
        <w:rPr/>
        <w:t>II:</w:t>
      </w:r>
      <w:r>
        <w:rPr>
          <w:spacing w:val="-5"/>
        </w:rPr>
        <w:t> </w:t>
      </w:r>
      <w:r>
        <w:rPr/>
        <w:t>Demand</w:t>
      </w:r>
      <w:r>
        <w:rPr>
          <w:spacing w:val="-5"/>
        </w:rPr>
        <w:t> </w:t>
      </w:r>
      <w:r>
        <w:rPr/>
        <w:t>and</w:t>
      </w:r>
      <w:r>
        <w:rPr>
          <w:spacing w:val="-3"/>
        </w:rPr>
        <w:t> </w:t>
      </w:r>
      <w:r>
        <w:rPr/>
        <w:t>Supply</w:t>
      </w:r>
      <w:r>
        <w:rPr>
          <w:spacing w:val="-5"/>
        </w:rPr>
        <w:t> </w:t>
      </w:r>
      <w:r>
        <w:rPr>
          <w:spacing w:val="-2"/>
        </w:rPr>
        <w:t>Analysis</w:t>
      </w:r>
    </w:p>
    <w:p>
      <w:pPr>
        <w:pStyle w:val="BodyText"/>
        <w:spacing w:line="273" w:lineRule="auto" w:before="36"/>
        <w:ind w:left="174" w:right="731" w:hanging="10"/>
        <w:jc w:val="both"/>
      </w:pPr>
      <w:r>
        <w:rPr>
          <w:rFonts w:ascii="Arial"/>
          <w:b/>
        </w:rPr>
        <w:t>Elasticity</w:t>
      </w:r>
      <w:r>
        <w:rPr>
          <w:rFonts w:ascii="Arial"/>
          <w:b/>
          <w:spacing w:val="-1"/>
        </w:rPr>
        <w:t> </w:t>
      </w:r>
      <w:r>
        <w:rPr>
          <w:rFonts w:ascii="Arial"/>
          <w:b/>
        </w:rPr>
        <w:t>of</w:t>
      </w:r>
      <w:r>
        <w:rPr>
          <w:rFonts w:ascii="Arial"/>
          <w:b/>
          <w:spacing w:val="-1"/>
        </w:rPr>
        <w:t> </w:t>
      </w:r>
      <w:r>
        <w:rPr>
          <w:rFonts w:ascii="Arial"/>
          <w:b/>
        </w:rPr>
        <w:t>Demand:</w:t>
      </w:r>
      <w:r>
        <w:rPr>
          <w:rFonts w:ascii="Arial"/>
          <w:b/>
          <w:spacing w:val="-1"/>
        </w:rPr>
        <w:t> </w:t>
      </w:r>
      <w:r>
        <w:rPr/>
        <w:t>Elasticity, Types of Elasticity, Law of Demand, Measurement and Significance of</w:t>
      </w:r>
      <w:r>
        <w:rPr>
          <w:spacing w:val="-14"/>
        </w:rPr>
        <w:t> </w:t>
      </w:r>
      <w:r>
        <w:rPr/>
        <w:t>Elasticity</w:t>
      </w:r>
      <w:r>
        <w:rPr>
          <w:spacing w:val="-13"/>
        </w:rPr>
        <w:t> </w:t>
      </w:r>
      <w:r>
        <w:rPr/>
        <w:t>of</w:t>
      </w:r>
      <w:r>
        <w:rPr>
          <w:spacing w:val="-13"/>
        </w:rPr>
        <w:t> </w:t>
      </w:r>
      <w:r>
        <w:rPr/>
        <w:t>Demand,</w:t>
      </w:r>
      <w:r>
        <w:rPr>
          <w:spacing w:val="-14"/>
        </w:rPr>
        <w:t> </w:t>
      </w:r>
      <w:r>
        <w:rPr/>
        <w:t>Factors</w:t>
      </w:r>
      <w:r>
        <w:rPr>
          <w:spacing w:val="-13"/>
        </w:rPr>
        <w:t> </w:t>
      </w:r>
      <w:r>
        <w:rPr/>
        <w:t>affecting</w:t>
      </w:r>
      <w:r>
        <w:rPr>
          <w:spacing w:val="-13"/>
        </w:rPr>
        <w:t> </w:t>
      </w:r>
      <w:r>
        <w:rPr/>
        <w:t>Elasticity</w:t>
      </w:r>
      <w:r>
        <w:rPr>
          <w:spacing w:val="-13"/>
        </w:rPr>
        <w:t> </w:t>
      </w:r>
      <w:r>
        <w:rPr/>
        <w:t>of</w:t>
      </w:r>
      <w:r>
        <w:rPr>
          <w:spacing w:val="-14"/>
        </w:rPr>
        <w:t> </w:t>
      </w:r>
      <w:r>
        <w:rPr/>
        <w:t>Demand,</w:t>
      </w:r>
      <w:r>
        <w:rPr>
          <w:spacing w:val="-13"/>
        </w:rPr>
        <w:t> </w:t>
      </w:r>
      <w:r>
        <w:rPr/>
        <w:t>Elasticity</w:t>
      </w:r>
      <w:r>
        <w:rPr>
          <w:spacing w:val="-13"/>
        </w:rPr>
        <w:t> </w:t>
      </w:r>
      <w:r>
        <w:rPr/>
        <w:t>of</w:t>
      </w:r>
      <w:r>
        <w:rPr>
          <w:spacing w:val="-14"/>
        </w:rPr>
        <w:t> </w:t>
      </w:r>
      <w:r>
        <w:rPr/>
        <w:t>Demand</w:t>
      </w:r>
      <w:r>
        <w:rPr>
          <w:spacing w:val="-13"/>
        </w:rPr>
        <w:t> </w:t>
      </w:r>
      <w:r>
        <w:rPr/>
        <w:t>in</w:t>
      </w:r>
      <w:r>
        <w:rPr>
          <w:spacing w:val="-13"/>
        </w:rPr>
        <w:t> </w:t>
      </w:r>
      <w:r>
        <w:rPr/>
        <w:t>decision</w:t>
      </w:r>
      <w:r>
        <w:rPr>
          <w:spacing w:val="-13"/>
        </w:rPr>
        <w:t> </w:t>
      </w:r>
      <w:r>
        <w:rPr/>
        <w:t>making, Demand Forecasting: Characteristics of Good Demand Forecasting, Steps in Demand Forecasting, Methods of Demand Forecasting.</w:t>
      </w:r>
    </w:p>
    <w:p>
      <w:pPr>
        <w:spacing w:before="6"/>
        <w:ind w:left="165" w:right="0" w:firstLine="0"/>
        <w:jc w:val="both"/>
        <w:rPr>
          <w:sz w:val="20"/>
        </w:rPr>
      </w:pPr>
      <w:r>
        <w:rPr>
          <w:rFonts w:ascii="Arial"/>
          <w:b/>
          <w:sz w:val="20"/>
        </w:rPr>
        <w:t>Supply</w:t>
      </w:r>
      <w:r>
        <w:rPr>
          <w:rFonts w:ascii="Arial"/>
          <w:b/>
          <w:spacing w:val="-7"/>
          <w:sz w:val="20"/>
        </w:rPr>
        <w:t> </w:t>
      </w:r>
      <w:r>
        <w:rPr>
          <w:rFonts w:ascii="Arial"/>
          <w:b/>
          <w:sz w:val="20"/>
        </w:rPr>
        <w:t>Analysis:</w:t>
      </w:r>
      <w:r>
        <w:rPr>
          <w:rFonts w:ascii="Arial"/>
          <w:b/>
          <w:spacing w:val="-6"/>
          <w:sz w:val="20"/>
        </w:rPr>
        <w:t> </w:t>
      </w:r>
      <w:r>
        <w:rPr>
          <w:sz w:val="20"/>
        </w:rPr>
        <w:t>Determinants</w:t>
      </w:r>
      <w:r>
        <w:rPr>
          <w:spacing w:val="-4"/>
          <w:sz w:val="20"/>
        </w:rPr>
        <w:t> </w:t>
      </w:r>
      <w:r>
        <w:rPr>
          <w:sz w:val="20"/>
        </w:rPr>
        <w:t>of</w:t>
      </w:r>
      <w:r>
        <w:rPr>
          <w:spacing w:val="-4"/>
          <w:sz w:val="20"/>
        </w:rPr>
        <w:t> </w:t>
      </w:r>
      <w:r>
        <w:rPr>
          <w:sz w:val="20"/>
        </w:rPr>
        <w:t>Supply,</w:t>
      </w:r>
      <w:r>
        <w:rPr>
          <w:spacing w:val="-3"/>
          <w:sz w:val="20"/>
        </w:rPr>
        <w:t> </w:t>
      </w:r>
      <w:r>
        <w:rPr>
          <w:sz w:val="20"/>
        </w:rPr>
        <w:t>Supply</w:t>
      </w:r>
      <w:r>
        <w:rPr>
          <w:spacing w:val="-4"/>
          <w:sz w:val="20"/>
        </w:rPr>
        <w:t> </w:t>
      </w:r>
      <w:r>
        <w:rPr>
          <w:sz w:val="20"/>
        </w:rPr>
        <w:t>Function</w:t>
      </w:r>
      <w:r>
        <w:rPr>
          <w:spacing w:val="-4"/>
          <w:sz w:val="20"/>
        </w:rPr>
        <w:t> </w:t>
      </w:r>
      <w:r>
        <w:rPr>
          <w:sz w:val="20"/>
        </w:rPr>
        <w:t>and</w:t>
      </w:r>
      <w:r>
        <w:rPr>
          <w:spacing w:val="-4"/>
          <w:sz w:val="20"/>
        </w:rPr>
        <w:t> </w:t>
      </w:r>
      <w:r>
        <w:rPr>
          <w:sz w:val="20"/>
        </w:rPr>
        <w:t>Law</w:t>
      </w:r>
      <w:r>
        <w:rPr>
          <w:spacing w:val="-3"/>
          <w:sz w:val="20"/>
        </w:rPr>
        <w:t> </w:t>
      </w:r>
      <w:r>
        <w:rPr>
          <w:sz w:val="20"/>
        </w:rPr>
        <w:t>of</w:t>
      </w:r>
      <w:r>
        <w:rPr>
          <w:spacing w:val="-2"/>
          <w:sz w:val="20"/>
        </w:rPr>
        <w:t> Supply.</w:t>
      </w:r>
    </w:p>
    <w:p>
      <w:pPr>
        <w:pStyle w:val="BodyText"/>
        <w:spacing w:before="59"/>
      </w:pPr>
    </w:p>
    <w:p>
      <w:pPr>
        <w:pStyle w:val="Heading5"/>
        <w:ind w:left="160"/>
      </w:pPr>
      <w:r>
        <w:rPr/>
        <w:t>UNIT</w:t>
      </w:r>
      <w:r>
        <w:rPr>
          <w:spacing w:val="-6"/>
        </w:rPr>
        <w:t> </w:t>
      </w:r>
      <w:r>
        <w:rPr/>
        <w:t>-</w:t>
      </w:r>
      <w:r>
        <w:rPr>
          <w:spacing w:val="-4"/>
        </w:rPr>
        <w:t> </w:t>
      </w:r>
      <w:r>
        <w:rPr/>
        <w:t>III:</w:t>
      </w:r>
      <w:r>
        <w:rPr>
          <w:spacing w:val="-4"/>
        </w:rPr>
        <w:t> </w:t>
      </w:r>
      <w:r>
        <w:rPr/>
        <w:t>Production,</w:t>
      </w:r>
      <w:r>
        <w:rPr>
          <w:spacing w:val="-7"/>
        </w:rPr>
        <w:t> </w:t>
      </w:r>
      <w:r>
        <w:rPr/>
        <w:t>Cost,</w:t>
      </w:r>
      <w:r>
        <w:rPr>
          <w:spacing w:val="-6"/>
        </w:rPr>
        <w:t> </w:t>
      </w:r>
      <w:r>
        <w:rPr/>
        <w:t>Market</w:t>
      </w:r>
      <w:r>
        <w:rPr>
          <w:spacing w:val="-3"/>
        </w:rPr>
        <w:t> </w:t>
      </w:r>
      <w:r>
        <w:rPr/>
        <w:t>Structures</w:t>
      </w:r>
      <w:r>
        <w:rPr>
          <w:spacing w:val="-6"/>
        </w:rPr>
        <w:t> </w:t>
      </w:r>
      <w:r>
        <w:rPr/>
        <w:t>&amp;</w:t>
      </w:r>
      <w:r>
        <w:rPr>
          <w:spacing w:val="-4"/>
        </w:rPr>
        <w:t> </w:t>
      </w:r>
      <w:r>
        <w:rPr>
          <w:spacing w:val="-2"/>
        </w:rPr>
        <w:t>Pricing</w:t>
      </w:r>
    </w:p>
    <w:p>
      <w:pPr>
        <w:pStyle w:val="BodyText"/>
        <w:spacing w:line="273" w:lineRule="auto" w:before="39"/>
        <w:ind w:left="174" w:right="731" w:hanging="10"/>
        <w:jc w:val="both"/>
      </w:pPr>
      <w:r>
        <w:rPr>
          <w:rFonts w:ascii="Arial"/>
          <w:b/>
        </w:rPr>
        <w:t>Production Analysis: </w:t>
      </w:r>
      <w:r>
        <w:rPr/>
        <w:t>Factors of Production, Production Function, Production Function with one variable input, two variable inputs, Returns to Scale, Different Types of Production Functions.</w:t>
      </w:r>
    </w:p>
    <w:p>
      <w:pPr>
        <w:pStyle w:val="BodyText"/>
        <w:spacing w:before="1"/>
        <w:ind w:left="165"/>
        <w:jc w:val="both"/>
      </w:pPr>
      <w:r>
        <w:rPr>
          <w:rFonts w:ascii="Arial"/>
          <w:b/>
        </w:rPr>
        <w:t>Cost</w:t>
      </w:r>
      <w:r>
        <w:rPr>
          <w:rFonts w:ascii="Arial"/>
          <w:b/>
          <w:spacing w:val="-6"/>
        </w:rPr>
        <w:t> </w:t>
      </w:r>
      <w:r>
        <w:rPr>
          <w:rFonts w:ascii="Arial"/>
          <w:b/>
        </w:rPr>
        <w:t>analysis</w:t>
      </w:r>
      <w:r>
        <w:rPr/>
        <w:t>: Types</w:t>
      </w:r>
      <w:r>
        <w:rPr>
          <w:spacing w:val="-2"/>
        </w:rPr>
        <w:t> </w:t>
      </w:r>
      <w:r>
        <w:rPr/>
        <w:t>of Costs,</w:t>
      </w:r>
      <w:r>
        <w:rPr>
          <w:spacing w:val="-2"/>
        </w:rPr>
        <w:t> </w:t>
      </w:r>
      <w:r>
        <w:rPr/>
        <w:t>Short</w:t>
      </w:r>
      <w:r>
        <w:rPr>
          <w:spacing w:val="-1"/>
        </w:rPr>
        <w:t> </w:t>
      </w:r>
      <w:r>
        <w:rPr/>
        <w:t>run</w:t>
      </w:r>
      <w:r>
        <w:rPr>
          <w:spacing w:val="-3"/>
        </w:rPr>
        <w:t> </w:t>
      </w:r>
      <w:r>
        <w:rPr/>
        <w:t>and</w:t>
      </w:r>
      <w:r>
        <w:rPr>
          <w:spacing w:val="-1"/>
        </w:rPr>
        <w:t> </w:t>
      </w:r>
      <w:r>
        <w:rPr/>
        <w:t>Long</w:t>
      </w:r>
      <w:r>
        <w:rPr>
          <w:spacing w:val="-3"/>
        </w:rPr>
        <w:t> </w:t>
      </w:r>
      <w:r>
        <w:rPr/>
        <w:t>run</w:t>
      </w:r>
      <w:r>
        <w:rPr>
          <w:spacing w:val="-3"/>
        </w:rPr>
        <w:t> </w:t>
      </w:r>
      <w:r>
        <w:rPr/>
        <w:t>Cost</w:t>
      </w:r>
      <w:r>
        <w:rPr>
          <w:spacing w:val="-2"/>
        </w:rPr>
        <w:t> Functions.</w:t>
      </w:r>
    </w:p>
    <w:p>
      <w:pPr>
        <w:pStyle w:val="BodyText"/>
        <w:spacing w:line="271" w:lineRule="auto" w:before="34"/>
        <w:ind w:left="174" w:right="732" w:hanging="10"/>
        <w:jc w:val="both"/>
      </w:pPr>
      <w:r>
        <w:rPr>
          <w:rFonts w:ascii="Arial"/>
          <w:b/>
        </w:rPr>
        <w:t>Market Structures</w:t>
      </w:r>
      <w:r>
        <w:rPr/>
        <w:t>: Nature of Competition, Features of Perfect competition, Monopoly, Oligopoly, Monopolistic Competition. </w:t>
      </w:r>
      <w:r>
        <w:rPr>
          <w:rFonts w:ascii="Arial"/>
          <w:b/>
        </w:rPr>
        <w:t>Pricing: </w:t>
      </w:r>
      <w:r>
        <w:rPr/>
        <w:t>Types of Pricing, Product Life Cycle based Pricing, Break Even Analysis, Cost Volume Profit Analysis.</w:t>
      </w:r>
    </w:p>
    <w:p>
      <w:pPr>
        <w:pStyle w:val="BodyText"/>
        <w:spacing w:before="32"/>
      </w:pPr>
    </w:p>
    <w:p>
      <w:pPr>
        <w:pStyle w:val="BodyText"/>
        <w:spacing w:line="273" w:lineRule="auto" w:before="0"/>
        <w:ind w:left="174" w:right="731" w:hanging="10"/>
        <w:jc w:val="both"/>
      </w:pPr>
      <w:r>
        <w:rPr>
          <w:rFonts w:ascii="Arial"/>
          <w:b/>
        </w:rPr>
        <w:t>UNIT - IV: Financial Accounting: </w:t>
      </w:r>
      <w:r>
        <w:rPr/>
        <w:t>Accounting concepts and Conventions, Accounting Equation, Double-Entry system of Accounting, Rules for maintaining Books of Accounts, Journal, Posting to Ledger,</w:t>
      </w:r>
      <w:r>
        <w:rPr>
          <w:spacing w:val="-4"/>
        </w:rPr>
        <w:t> </w:t>
      </w:r>
      <w:r>
        <w:rPr/>
        <w:t>Preparation</w:t>
      </w:r>
      <w:r>
        <w:rPr>
          <w:spacing w:val="-2"/>
        </w:rPr>
        <w:t> </w:t>
      </w:r>
      <w:r>
        <w:rPr/>
        <w:t>of</w:t>
      </w:r>
      <w:r>
        <w:rPr>
          <w:spacing w:val="-6"/>
        </w:rPr>
        <w:t> </w:t>
      </w:r>
      <w:r>
        <w:rPr/>
        <w:t>Trial</w:t>
      </w:r>
      <w:r>
        <w:rPr>
          <w:spacing w:val="-4"/>
        </w:rPr>
        <w:t> </w:t>
      </w:r>
      <w:r>
        <w:rPr/>
        <w:t>Balance,</w:t>
      </w:r>
      <w:r>
        <w:rPr>
          <w:spacing w:val="-2"/>
        </w:rPr>
        <w:t> </w:t>
      </w:r>
      <w:r>
        <w:rPr/>
        <w:t>Elements</w:t>
      </w:r>
      <w:r>
        <w:rPr>
          <w:spacing w:val="-4"/>
        </w:rPr>
        <w:t> </w:t>
      </w:r>
      <w:r>
        <w:rPr/>
        <w:t>of</w:t>
      </w:r>
      <w:r>
        <w:rPr>
          <w:spacing w:val="-1"/>
        </w:rPr>
        <w:t> </w:t>
      </w:r>
      <w:r>
        <w:rPr/>
        <w:t>Financial</w:t>
      </w:r>
      <w:r>
        <w:rPr>
          <w:spacing w:val="-4"/>
        </w:rPr>
        <w:t> </w:t>
      </w:r>
      <w:r>
        <w:rPr/>
        <w:t>Statements,</w:t>
      </w:r>
      <w:r>
        <w:rPr>
          <w:spacing w:val="-6"/>
        </w:rPr>
        <w:t> </w:t>
      </w:r>
      <w:r>
        <w:rPr/>
        <w:t>Preparation</w:t>
      </w:r>
      <w:r>
        <w:rPr>
          <w:spacing w:val="-5"/>
        </w:rPr>
        <w:t> </w:t>
      </w:r>
      <w:r>
        <w:rPr/>
        <w:t>of</w:t>
      </w:r>
      <w:r>
        <w:rPr>
          <w:spacing w:val="-5"/>
        </w:rPr>
        <w:t> </w:t>
      </w:r>
      <w:r>
        <w:rPr/>
        <w:t>Final</w:t>
      </w:r>
      <w:r>
        <w:rPr>
          <w:spacing w:val="-4"/>
        </w:rPr>
        <w:t> </w:t>
      </w:r>
      <w:r>
        <w:rPr/>
        <w:t>Accounts (Simple Problems).</w:t>
      </w:r>
    </w:p>
    <w:p>
      <w:pPr>
        <w:pStyle w:val="BodyText"/>
        <w:spacing w:before="28"/>
      </w:pPr>
    </w:p>
    <w:p>
      <w:pPr>
        <w:pStyle w:val="BodyText"/>
        <w:spacing w:line="273" w:lineRule="auto" w:before="1"/>
        <w:ind w:left="174" w:right="731" w:hanging="10"/>
        <w:jc w:val="both"/>
      </w:pPr>
      <w:r>
        <w:rPr>
          <w:rFonts w:ascii="Arial" w:hAnsi="Arial"/>
          <w:b/>
          <w:w w:val="105"/>
        </w:rPr>
        <w:t>UNIT</w:t>
      </w:r>
      <w:r>
        <w:rPr>
          <w:rFonts w:ascii="Arial" w:hAnsi="Arial"/>
          <w:b/>
          <w:spacing w:val="-14"/>
          <w:w w:val="105"/>
        </w:rPr>
        <w:t> </w:t>
      </w:r>
      <w:r>
        <w:rPr>
          <w:rFonts w:ascii="Arial" w:hAnsi="Arial"/>
          <w:b/>
          <w:w w:val="105"/>
        </w:rPr>
        <w:t>-</w:t>
      </w:r>
      <w:r>
        <w:rPr>
          <w:rFonts w:ascii="Arial" w:hAnsi="Arial"/>
          <w:b/>
          <w:spacing w:val="-14"/>
          <w:w w:val="105"/>
        </w:rPr>
        <w:t> </w:t>
      </w:r>
      <w:r>
        <w:rPr>
          <w:rFonts w:ascii="Arial" w:hAnsi="Arial"/>
          <w:b/>
          <w:w w:val="105"/>
        </w:rPr>
        <w:t>V:</w:t>
      </w:r>
      <w:r>
        <w:rPr>
          <w:rFonts w:ascii="Arial" w:hAnsi="Arial"/>
          <w:b/>
          <w:spacing w:val="-14"/>
          <w:w w:val="105"/>
        </w:rPr>
        <w:t> </w:t>
      </w:r>
      <w:r>
        <w:rPr>
          <w:rFonts w:ascii="Arial" w:hAnsi="Arial"/>
          <w:b/>
          <w:w w:val="105"/>
        </w:rPr>
        <w:t>Financial</w:t>
      </w:r>
      <w:r>
        <w:rPr>
          <w:rFonts w:ascii="Arial" w:hAnsi="Arial"/>
          <w:b/>
          <w:spacing w:val="-13"/>
          <w:w w:val="105"/>
        </w:rPr>
        <w:t> </w:t>
      </w:r>
      <w:r>
        <w:rPr>
          <w:rFonts w:ascii="Arial" w:hAnsi="Arial"/>
          <w:b/>
          <w:w w:val="105"/>
        </w:rPr>
        <w:t>Ratios</w:t>
      </w:r>
      <w:r>
        <w:rPr>
          <w:rFonts w:ascii="Arial" w:hAnsi="Arial"/>
          <w:b/>
          <w:spacing w:val="-13"/>
          <w:w w:val="105"/>
        </w:rPr>
        <w:t> </w:t>
      </w:r>
      <w:r>
        <w:rPr>
          <w:rFonts w:ascii="Arial" w:hAnsi="Arial"/>
          <w:b/>
          <w:w w:val="105"/>
        </w:rPr>
        <w:t>Analysis:</w:t>
      </w:r>
      <w:r>
        <w:rPr>
          <w:rFonts w:ascii="Arial" w:hAnsi="Arial"/>
          <w:b/>
          <w:spacing w:val="-13"/>
          <w:w w:val="105"/>
        </w:rPr>
        <w:t> </w:t>
      </w:r>
      <w:r>
        <w:rPr>
          <w:w w:val="105"/>
        </w:rPr>
        <w:t>Concept</w:t>
      </w:r>
      <w:r>
        <w:rPr>
          <w:spacing w:val="-11"/>
          <w:w w:val="105"/>
        </w:rPr>
        <w:t> </w:t>
      </w:r>
      <w:r>
        <w:rPr>
          <w:w w:val="105"/>
        </w:rPr>
        <w:t>of</w:t>
      </w:r>
      <w:r>
        <w:rPr>
          <w:spacing w:val="-11"/>
          <w:w w:val="105"/>
        </w:rPr>
        <w:t> </w:t>
      </w:r>
      <w:r>
        <w:rPr>
          <w:w w:val="105"/>
        </w:rPr>
        <w:t>Ratio</w:t>
      </w:r>
      <w:r>
        <w:rPr>
          <w:spacing w:val="-10"/>
          <w:w w:val="105"/>
        </w:rPr>
        <w:t> </w:t>
      </w:r>
      <w:r>
        <w:rPr>
          <w:w w:val="105"/>
        </w:rPr>
        <w:t>Analysis,</w:t>
      </w:r>
      <w:r>
        <w:rPr>
          <w:spacing w:val="-11"/>
          <w:w w:val="105"/>
        </w:rPr>
        <w:t> </w:t>
      </w:r>
      <w:r>
        <w:rPr>
          <w:w w:val="105"/>
        </w:rPr>
        <w:t>Importance</w:t>
      </w:r>
      <w:r>
        <w:rPr>
          <w:spacing w:val="-9"/>
          <w:w w:val="105"/>
        </w:rPr>
        <w:t> </w:t>
      </w:r>
      <w:r>
        <w:rPr>
          <w:w w:val="105"/>
        </w:rPr>
        <w:t>and</w:t>
      </w:r>
      <w:r>
        <w:rPr>
          <w:spacing w:val="-11"/>
          <w:w w:val="105"/>
        </w:rPr>
        <w:t> </w:t>
      </w:r>
      <w:r>
        <w:rPr>
          <w:w w:val="105"/>
        </w:rPr>
        <w:t>Types</w:t>
      </w:r>
      <w:r>
        <w:rPr>
          <w:spacing w:val="-8"/>
          <w:w w:val="105"/>
        </w:rPr>
        <w:t> </w:t>
      </w:r>
      <w:r>
        <w:rPr>
          <w:w w:val="105"/>
        </w:rPr>
        <w:t>of</w:t>
      </w:r>
      <w:r>
        <w:rPr>
          <w:spacing w:val="-11"/>
          <w:w w:val="105"/>
        </w:rPr>
        <w:t> </w:t>
      </w:r>
      <w:r>
        <w:rPr>
          <w:w w:val="105"/>
        </w:rPr>
        <w:t>Ratios, </w:t>
      </w:r>
      <w:r>
        <w:rPr/>
        <w:t>Liquidity Ratios, Turnover Ratios, Profitability Ratios, Proprietary Ratios, Solvency, Leverage Ratios – </w:t>
      </w:r>
      <w:r>
        <w:rPr>
          <w:w w:val="105"/>
        </w:rPr>
        <w:t>Analysis</w:t>
      </w:r>
      <w:r>
        <w:rPr>
          <w:spacing w:val="-13"/>
          <w:w w:val="105"/>
        </w:rPr>
        <w:t> </w:t>
      </w:r>
      <w:r>
        <w:rPr>
          <w:w w:val="105"/>
        </w:rPr>
        <w:t>and</w:t>
      </w:r>
      <w:r>
        <w:rPr>
          <w:spacing w:val="-14"/>
          <w:w w:val="105"/>
        </w:rPr>
        <w:t> </w:t>
      </w:r>
      <w:r>
        <w:rPr>
          <w:w w:val="105"/>
        </w:rPr>
        <w:t>Interpretation</w:t>
      </w:r>
      <w:r>
        <w:rPr>
          <w:spacing w:val="-13"/>
          <w:w w:val="105"/>
        </w:rPr>
        <w:t> </w:t>
      </w:r>
      <w:r>
        <w:rPr>
          <w:w w:val="105"/>
        </w:rPr>
        <w:t>(simple</w:t>
      </w:r>
      <w:r>
        <w:rPr>
          <w:spacing w:val="-14"/>
          <w:w w:val="105"/>
        </w:rPr>
        <w:t> </w:t>
      </w:r>
      <w:r>
        <w:rPr>
          <w:w w:val="105"/>
        </w:rPr>
        <w:t>problems).</w:t>
      </w:r>
    </w:p>
    <w:p>
      <w:pPr>
        <w:pStyle w:val="BodyText"/>
        <w:spacing w:before="29"/>
      </w:pPr>
    </w:p>
    <w:p>
      <w:pPr>
        <w:pStyle w:val="Heading4"/>
        <w:ind w:left="160"/>
      </w:pPr>
      <w:r>
        <w:rPr/>
        <w:t>TEXT</w:t>
      </w:r>
      <w:r>
        <w:rPr>
          <w:spacing w:val="-8"/>
        </w:rPr>
        <w:t> </w:t>
      </w:r>
      <w:r>
        <w:rPr>
          <w:spacing w:val="-2"/>
        </w:rPr>
        <w:t>BOOKS:</w:t>
      </w:r>
    </w:p>
    <w:p>
      <w:pPr>
        <w:pStyle w:val="ListParagraph"/>
        <w:numPr>
          <w:ilvl w:val="0"/>
          <w:numId w:val="127"/>
        </w:numPr>
        <w:tabs>
          <w:tab w:pos="873" w:val="left" w:leader="none"/>
          <w:tab w:pos="875" w:val="left" w:leader="none"/>
        </w:tabs>
        <w:spacing w:line="276" w:lineRule="auto" w:before="42" w:after="0"/>
        <w:ind w:left="875" w:right="729" w:hanging="360"/>
        <w:jc w:val="left"/>
        <w:rPr>
          <w:sz w:val="20"/>
        </w:rPr>
      </w:pPr>
      <w:r>
        <w:rPr>
          <w:sz w:val="20"/>
        </w:rPr>
        <w:t>D. D. Chaturvedi, S. L. Gupta, Business Economics - Theory and Applications, International</w:t>
      </w:r>
      <w:r>
        <w:rPr>
          <w:spacing w:val="40"/>
          <w:sz w:val="20"/>
        </w:rPr>
        <w:t> </w:t>
      </w:r>
      <w:r>
        <w:rPr>
          <w:sz w:val="20"/>
        </w:rPr>
        <w:t>Book House Pvt. Ltd. 2013.</w:t>
      </w:r>
    </w:p>
    <w:p>
      <w:pPr>
        <w:pStyle w:val="ListParagraph"/>
        <w:numPr>
          <w:ilvl w:val="0"/>
          <w:numId w:val="127"/>
        </w:numPr>
        <w:tabs>
          <w:tab w:pos="873" w:val="left" w:leader="none"/>
        </w:tabs>
        <w:spacing w:line="240" w:lineRule="auto" w:before="1" w:after="0"/>
        <w:ind w:left="873" w:right="0" w:hanging="358"/>
        <w:jc w:val="left"/>
        <w:rPr>
          <w:sz w:val="20"/>
        </w:rPr>
      </w:pPr>
      <w:r>
        <w:rPr>
          <w:sz w:val="20"/>
        </w:rPr>
        <w:t>Dhanesh K</w:t>
      </w:r>
      <w:r>
        <w:rPr>
          <w:spacing w:val="3"/>
          <w:sz w:val="20"/>
        </w:rPr>
        <w:t> </w:t>
      </w:r>
      <w:r>
        <w:rPr>
          <w:sz w:val="20"/>
        </w:rPr>
        <w:t>Khatri,</w:t>
      </w:r>
      <w:r>
        <w:rPr>
          <w:spacing w:val="3"/>
          <w:sz w:val="20"/>
        </w:rPr>
        <w:t> </w:t>
      </w:r>
      <w:r>
        <w:rPr>
          <w:sz w:val="20"/>
        </w:rPr>
        <w:t>Financial</w:t>
      </w:r>
      <w:r>
        <w:rPr>
          <w:spacing w:val="2"/>
          <w:sz w:val="20"/>
        </w:rPr>
        <w:t> </w:t>
      </w:r>
      <w:r>
        <w:rPr>
          <w:sz w:val="20"/>
        </w:rPr>
        <w:t>Accounting,</w:t>
      </w:r>
      <w:r>
        <w:rPr>
          <w:spacing w:val="2"/>
          <w:sz w:val="20"/>
        </w:rPr>
        <w:t> </w:t>
      </w:r>
      <w:r>
        <w:rPr>
          <w:sz w:val="20"/>
        </w:rPr>
        <w:t>Tata</w:t>
      </w:r>
      <w:r>
        <w:rPr>
          <w:spacing w:val="2"/>
          <w:sz w:val="20"/>
        </w:rPr>
        <w:t> </w:t>
      </w:r>
      <w:r>
        <w:rPr>
          <w:sz w:val="20"/>
        </w:rPr>
        <w:t>Mc</w:t>
      </w:r>
      <w:r>
        <w:rPr>
          <w:spacing w:val="2"/>
          <w:sz w:val="20"/>
        </w:rPr>
        <w:t> </w:t>
      </w:r>
      <w:r>
        <w:rPr>
          <w:sz w:val="20"/>
        </w:rPr>
        <w:t>–Graw</w:t>
      </w:r>
      <w:r>
        <w:rPr>
          <w:spacing w:val="1"/>
          <w:sz w:val="20"/>
        </w:rPr>
        <w:t> </w:t>
      </w:r>
      <w:r>
        <w:rPr>
          <w:sz w:val="20"/>
        </w:rPr>
        <w:t>Hill,</w:t>
      </w:r>
      <w:r>
        <w:rPr>
          <w:spacing w:val="4"/>
          <w:sz w:val="20"/>
        </w:rPr>
        <w:t> </w:t>
      </w:r>
      <w:r>
        <w:rPr>
          <w:spacing w:val="-2"/>
          <w:sz w:val="20"/>
        </w:rPr>
        <w:t>2011.</w:t>
      </w:r>
    </w:p>
    <w:p>
      <w:pPr>
        <w:pStyle w:val="ListParagraph"/>
        <w:numPr>
          <w:ilvl w:val="0"/>
          <w:numId w:val="127"/>
        </w:numPr>
        <w:tabs>
          <w:tab w:pos="873" w:val="left" w:leader="none"/>
          <w:tab w:pos="875" w:val="left" w:leader="none"/>
        </w:tabs>
        <w:spacing w:line="276" w:lineRule="auto" w:before="37" w:after="0"/>
        <w:ind w:left="875" w:right="730" w:hanging="360"/>
        <w:jc w:val="left"/>
        <w:rPr>
          <w:sz w:val="20"/>
        </w:rPr>
      </w:pPr>
      <w:r>
        <w:rPr>
          <w:sz w:val="20"/>
        </w:rPr>
        <w:t>Geethika</w:t>
      </w:r>
      <w:r>
        <w:rPr>
          <w:spacing w:val="30"/>
          <w:sz w:val="20"/>
        </w:rPr>
        <w:t> </w:t>
      </w:r>
      <w:r>
        <w:rPr>
          <w:sz w:val="20"/>
        </w:rPr>
        <w:t>Ghosh,</w:t>
      </w:r>
      <w:r>
        <w:rPr>
          <w:spacing w:val="31"/>
          <w:sz w:val="20"/>
        </w:rPr>
        <w:t> </w:t>
      </w:r>
      <w:r>
        <w:rPr>
          <w:sz w:val="20"/>
        </w:rPr>
        <w:t>Piyali</w:t>
      </w:r>
      <w:r>
        <w:rPr>
          <w:spacing w:val="29"/>
          <w:sz w:val="20"/>
        </w:rPr>
        <w:t> </w:t>
      </w:r>
      <w:r>
        <w:rPr>
          <w:sz w:val="20"/>
        </w:rPr>
        <w:t>Gosh,</w:t>
      </w:r>
      <w:r>
        <w:rPr>
          <w:spacing w:val="31"/>
          <w:sz w:val="20"/>
        </w:rPr>
        <w:t> </w:t>
      </w:r>
      <w:r>
        <w:rPr>
          <w:sz w:val="20"/>
        </w:rPr>
        <w:t>Purba</w:t>
      </w:r>
      <w:r>
        <w:rPr>
          <w:spacing w:val="30"/>
          <w:sz w:val="20"/>
        </w:rPr>
        <w:t> </w:t>
      </w:r>
      <w:r>
        <w:rPr>
          <w:sz w:val="20"/>
        </w:rPr>
        <w:t>Roy</w:t>
      </w:r>
      <w:r>
        <w:rPr>
          <w:spacing w:val="31"/>
          <w:sz w:val="20"/>
        </w:rPr>
        <w:t> </w:t>
      </w:r>
      <w:r>
        <w:rPr>
          <w:sz w:val="20"/>
        </w:rPr>
        <w:t>Choudhury,</w:t>
      </w:r>
      <w:r>
        <w:rPr>
          <w:spacing w:val="33"/>
          <w:sz w:val="20"/>
        </w:rPr>
        <w:t> </w:t>
      </w:r>
      <w:r>
        <w:rPr>
          <w:sz w:val="20"/>
        </w:rPr>
        <w:t>Managerial</w:t>
      </w:r>
      <w:r>
        <w:rPr>
          <w:spacing w:val="31"/>
          <w:sz w:val="20"/>
        </w:rPr>
        <w:t> </w:t>
      </w:r>
      <w:r>
        <w:rPr>
          <w:sz w:val="20"/>
        </w:rPr>
        <w:t>Economics,</w:t>
      </w:r>
      <w:r>
        <w:rPr>
          <w:spacing w:val="31"/>
          <w:sz w:val="20"/>
        </w:rPr>
        <w:t> </w:t>
      </w:r>
      <w:r>
        <w:rPr>
          <w:sz w:val="20"/>
        </w:rPr>
        <w:t>2e,</w:t>
      </w:r>
      <w:r>
        <w:rPr>
          <w:spacing w:val="31"/>
          <w:sz w:val="20"/>
        </w:rPr>
        <w:t> </w:t>
      </w:r>
      <w:r>
        <w:rPr>
          <w:sz w:val="20"/>
        </w:rPr>
        <w:t>Tata</w:t>
      </w:r>
      <w:r>
        <w:rPr>
          <w:spacing w:val="31"/>
          <w:sz w:val="20"/>
        </w:rPr>
        <w:t> </w:t>
      </w:r>
      <w:r>
        <w:rPr>
          <w:sz w:val="20"/>
        </w:rPr>
        <w:t>Mc Graw Hill Education Pvt. Ltd. 2012.</w:t>
      </w:r>
    </w:p>
    <w:p>
      <w:pPr>
        <w:pStyle w:val="BodyText"/>
        <w:spacing w:before="25"/>
      </w:pPr>
    </w:p>
    <w:p>
      <w:pPr>
        <w:pStyle w:val="Heading4"/>
        <w:ind w:left="160"/>
      </w:pPr>
      <w:r>
        <w:rPr>
          <w:spacing w:val="-2"/>
        </w:rPr>
        <w:t>REFERENCE</w:t>
      </w:r>
      <w:r>
        <w:rPr>
          <w:spacing w:val="3"/>
        </w:rPr>
        <w:t> </w:t>
      </w:r>
      <w:r>
        <w:rPr>
          <w:spacing w:val="-2"/>
        </w:rPr>
        <w:t>BOOKS:</w:t>
      </w:r>
    </w:p>
    <w:p>
      <w:pPr>
        <w:pStyle w:val="ListParagraph"/>
        <w:numPr>
          <w:ilvl w:val="0"/>
          <w:numId w:val="128"/>
        </w:numPr>
        <w:tabs>
          <w:tab w:pos="873" w:val="left" w:leader="none"/>
        </w:tabs>
        <w:spacing w:line="240" w:lineRule="auto" w:before="42" w:after="0"/>
        <w:ind w:left="873" w:right="0" w:hanging="358"/>
        <w:jc w:val="left"/>
        <w:rPr>
          <w:sz w:val="20"/>
        </w:rPr>
      </w:pPr>
      <w:r>
        <w:rPr>
          <w:sz w:val="20"/>
        </w:rPr>
        <w:t>Paresh</w:t>
      </w:r>
      <w:r>
        <w:rPr>
          <w:spacing w:val="-4"/>
          <w:sz w:val="20"/>
        </w:rPr>
        <w:t> </w:t>
      </w:r>
      <w:r>
        <w:rPr>
          <w:sz w:val="20"/>
        </w:rPr>
        <w:t>Shah,</w:t>
      </w:r>
      <w:r>
        <w:rPr>
          <w:spacing w:val="-5"/>
          <w:sz w:val="20"/>
        </w:rPr>
        <w:t> </w:t>
      </w:r>
      <w:r>
        <w:rPr>
          <w:sz w:val="20"/>
        </w:rPr>
        <w:t>Financial</w:t>
      </w:r>
      <w:r>
        <w:rPr>
          <w:spacing w:val="-4"/>
          <w:sz w:val="20"/>
        </w:rPr>
        <w:t> </w:t>
      </w:r>
      <w:r>
        <w:rPr>
          <w:sz w:val="20"/>
        </w:rPr>
        <w:t>Accounting</w:t>
      </w:r>
      <w:r>
        <w:rPr>
          <w:spacing w:val="-6"/>
          <w:sz w:val="20"/>
        </w:rPr>
        <w:t> </w:t>
      </w:r>
      <w:r>
        <w:rPr>
          <w:sz w:val="20"/>
        </w:rPr>
        <w:t>for</w:t>
      </w:r>
      <w:r>
        <w:rPr>
          <w:spacing w:val="-4"/>
          <w:sz w:val="20"/>
        </w:rPr>
        <w:t> </w:t>
      </w:r>
      <w:r>
        <w:rPr>
          <w:sz w:val="20"/>
        </w:rPr>
        <w:t>Management</w:t>
      </w:r>
      <w:r>
        <w:rPr>
          <w:spacing w:val="-2"/>
          <w:sz w:val="20"/>
        </w:rPr>
        <w:t> </w:t>
      </w:r>
      <w:r>
        <w:rPr>
          <w:sz w:val="20"/>
        </w:rPr>
        <w:t>2e,</w:t>
      </w:r>
      <w:r>
        <w:rPr>
          <w:spacing w:val="-5"/>
          <w:sz w:val="20"/>
        </w:rPr>
        <w:t> </w:t>
      </w:r>
      <w:r>
        <w:rPr>
          <w:sz w:val="20"/>
        </w:rPr>
        <w:t>Oxford</w:t>
      </w:r>
      <w:r>
        <w:rPr>
          <w:spacing w:val="-3"/>
          <w:sz w:val="20"/>
        </w:rPr>
        <w:t> </w:t>
      </w:r>
      <w:r>
        <w:rPr>
          <w:sz w:val="20"/>
        </w:rPr>
        <w:t>Press,</w:t>
      </w:r>
      <w:r>
        <w:rPr>
          <w:spacing w:val="-6"/>
          <w:sz w:val="20"/>
        </w:rPr>
        <w:t> </w:t>
      </w:r>
      <w:r>
        <w:rPr>
          <w:spacing w:val="-2"/>
          <w:sz w:val="20"/>
        </w:rPr>
        <w:t>2015.</w:t>
      </w:r>
    </w:p>
    <w:p>
      <w:pPr>
        <w:pStyle w:val="ListParagraph"/>
        <w:numPr>
          <w:ilvl w:val="0"/>
          <w:numId w:val="128"/>
        </w:numPr>
        <w:tabs>
          <w:tab w:pos="873" w:val="left" w:leader="none"/>
          <w:tab w:pos="887" w:val="left" w:leader="none"/>
        </w:tabs>
        <w:spacing w:line="280" w:lineRule="auto" w:before="38" w:after="0"/>
        <w:ind w:left="887" w:right="733" w:hanging="372"/>
        <w:jc w:val="left"/>
        <w:rPr>
          <w:sz w:val="20"/>
        </w:rPr>
      </w:pPr>
      <w:r>
        <w:rPr>
          <w:sz w:val="20"/>
        </w:rPr>
        <w:t>S.</w:t>
      </w:r>
      <w:r>
        <w:rPr>
          <w:spacing w:val="-12"/>
          <w:sz w:val="20"/>
        </w:rPr>
        <w:t> </w:t>
      </w:r>
      <w:r>
        <w:rPr>
          <w:sz w:val="20"/>
        </w:rPr>
        <w:t>N.</w:t>
      </w:r>
      <w:r>
        <w:rPr>
          <w:spacing w:val="-10"/>
          <w:sz w:val="20"/>
        </w:rPr>
        <w:t> </w:t>
      </w:r>
      <w:r>
        <w:rPr>
          <w:sz w:val="20"/>
        </w:rPr>
        <w:t>Maheshwari,</w:t>
      </w:r>
      <w:r>
        <w:rPr>
          <w:spacing w:val="-12"/>
          <w:sz w:val="20"/>
        </w:rPr>
        <w:t> </w:t>
      </w:r>
      <w:r>
        <w:rPr>
          <w:sz w:val="20"/>
        </w:rPr>
        <w:t>Sunil</w:t>
      </w:r>
      <w:r>
        <w:rPr>
          <w:spacing w:val="-12"/>
          <w:sz w:val="20"/>
        </w:rPr>
        <w:t> </w:t>
      </w:r>
      <w:r>
        <w:rPr>
          <w:sz w:val="20"/>
        </w:rPr>
        <w:t>K</w:t>
      </w:r>
      <w:r>
        <w:rPr>
          <w:spacing w:val="-11"/>
          <w:sz w:val="20"/>
        </w:rPr>
        <w:t> </w:t>
      </w:r>
      <w:r>
        <w:rPr>
          <w:sz w:val="20"/>
        </w:rPr>
        <w:t>Maheshwari,</w:t>
      </w:r>
      <w:r>
        <w:rPr>
          <w:spacing w:val="-11"/>
          <w:sz w:val="20"/>
        </w:rPr>
        <w:t> </w:t>
      </w:r>
      <w:r>
        <w:rPr>
          <w:sz w:val="20"/>
        </w:rPr>
        <w:t>Sharad</w:t>
      </w:r>
      <w:r>
        <w:rPr>
          <w:spacing w:val="-12"/>
          <w:sz w:val="20"/>
        </w:rPr>
        <w:t> </w:t>
      </w:r>
      <w:r>
        <w:rPr>
          <w:sz w:val="20"/>
        </w:rPr>
        <w:t>K</w:t>
      </w:r>
      <w:r>
        <w:rPr>
          <w:spacing w:val="-10"/>
          <w:sz w:val="20"/>
        </w:rPr>
        <w:t> </w:t>
      </w:r>
      <w:r>
        <w:rPr>
          <w:sz w:val="20"/>
        </w:rPr>
        <w:t>Maheshwari,</w:t>
      </w:r>
      <w:r>
        <w:rPr>
          <w:spacing w:val="-12"/>
          <w:sz w:val="20"/>
        </w:rPr>
        <w:t> </w:t>
      </w:r>
      <w:r>
        <w:rPr>
          <w:sz w:val="20"/>
        </w:rPr>
        <w:t>Financial</w:t>
      </w:r>
      <w:r>
        <w:rPr>
          <w:spacing w:val="-11"/>
          <w:sz w:val="20"/>
        </w:rPr>
        <w:t> </w:t>
      </w:r>
      <w:r>
        <w:rPr>
          <w:sz w:val="20"/>
        </w:rPr>
        <w:t>Accounting,</w:t>
      </w:r>
      <w:r>
        <w:rPr>
          <w:spacing w:val="-11"/>
          <w:sz w:val="20"/>
        </w:rPr>
        <w:t> </w:t>
      </w:r>
      <w:r>
        <w:rPr>
          <w:sz w:val="20"/>
        </w:rPr>
        <w:t>5e,</w:t>
      </w:r>
      <w:r>
        <w:rPr>
          <w:spacing w:val="-11"/>
          <w:sz w:val="20"/>
        </w:rPr>
        <w:t> </w:t>
      </w:r>
      <w:r>
        <w:rPr>
          <w:sz w:val="20"/>
        </w:rPr>
        <w:t>Vikas Publications, 2013.</w:t>
      </w:r>
    </w:p>
    <w:p>
      <w:pPr>
        <w:pStyle w:val="ListParagraph"/>
        <w:spacing w:after="0" w:line="280" w:lineRule="auto"/>
        <w:jc w:val="left"/>
        <w:rPr>
          <w:sz w:val="20"/>
        </w:rPr>
        <w:sectPr>
          <w:pgSz w:w="11910" w:h="16840"/>
          <w:pgMar w:header="914" w:footer="0" w:top="1120" w:bottom="280" w:left="1275" w:right="708"/>
        </w:sectPr>
      </w:pPr>
    </w:p>
    <w:p>
      <w:pPr>
        <w:pStyle w:val="BodyText"/>
        <w:spacing w:before="119"/>
      </w:pPr>
    </w:p>
    <w:p>
      <w:pPr>
        <w:pStyle w:val="Heading4"/>
        <w:spacing w:before="1"/>
        <w:ind w:right="562"/>
        <w:jc w:val="center"/>
      </w:pPr>
      <w:r>
        <w:rPr/>
        <w:t>OPERATING</w:t>
      </w:r>
      <w:r>
        <w:rPr>
          <w:spacing w:val="-12"/>
        </w:rPr>
        <w:t> </w:t>
      </w:r>
      <w:r>
        <w:rPr>
          <w:spacing w:val="-2"/>
        </w:rPr>
        <w:t>SYSTEMS</w:t>
      </w:r>
    </w:p>
    <w:p>
      <w:pPr>
        <w:pStyle w:val="Heading5"/>
        <w:spacing w:before="178"/>
        <w:ind w:left="160"/>
      </w:pPr>
      <w:r>
        <w:rPr>
          <w:spacing w:val="-2"/>
        </w:rPr>
        <w:t>Prerequisites:</w:t>
      </w:r>
    </w:p>
    <w:p>
      <w:pPr>
        <w:pStyle w:val="ListParagraph"/>
        <w:numPr>
          <w:ilvl w:val="0"/>
          <w:numId w:val="129"/>
        </w:numPr>
        <w:tabs>
          <w:tab w:pos="933" w:val="left" w:leader="none"/>
        </w:tabs>
        <w:spacing w:line="240" w:lineRule="auto" w:before="42" w:after="0"/>
        <w:ind w:left="933" w:right="0" w:hanging="418"/>
        <w:jc w:val="left"/>
        <w:rPr>
          <w:sz w:val="20"/>
        </w:rPr>
      </w:pPr>
      <w:r>
        <w:rPr>
          <w:sz w:val="20"/>
        </w:rPr>
        <w:t>A</w:t>
      </w:r>
      <w:r>
        <w:rPr>
          <w:spacing w:val="-4"/>
          <w:sz w:val="20"/>
        </w:rPr>
        <w:t> </w:t>
      </w:r>
      <w:r>
        <w:rPr>
          <w:sz w:val="20"/>
        </w:rPr>
        <w:t>course</w:t>
      </w:r>
      <w:r>
        <w:rPr>
          <w:spacing w:val="-3"/>
          <w:sz w:val="20"/>
        </w:rPr>
        <w:t> </w:t>
      </w:r>
      <w:r>
        <w:rPr>
          <w:sz w:val="20"/>
        </w:rPr>
        <w:t>on</w:t>
      </w:r>
      <w:r>
        <w:rPr>
          <w:spacing w:val="-4"/>
          <w:sz w:val="20"/>
        </w:rPr>
        <w:t> </w:t>
      </w:r>
      <w:r>
        <w:rPr>
          <w:sz w:val="20"/>
        </w:rPr>
        <w:t>“Computer</w:t>
      </w:r>
      <w:r>
        <w:rPr>
          <w:spacing w:val="-2"/>
          <w:sz w:val="20"/>
        </w:rPr>
        <w:t> </w:t>
      </w:r>
      <w:r>
        <w:rPr>
          <w:sz w:val="20"/>
        </w:rPr>
        <w:t>Programming</w:t>
      </w:r>
      <w:r>
        <w:rPr>
          <w:spacing w:val="-2"/>
          <w:sz w:val="20"/>
        </w:rPr>
        <w:t> </w:t>
      </w:r>
      <w:r>
        <w:rPr>
          <w:sz w:val="20"/>
        </w:rPr>
        <w:t>and</w:t>
      </w:r>
      <w:r>
        <w:rPr>
          <w:spacing w:val="-3"/>
          <w:sz w:val="20"/>
        </w:rPr>
        <w:t> </w:t>
      </w:r>
      <w:r>
        <w:rPr>
          <w:sz w:val="20"/>
        </w:rPr>
        <w:t>Data</w:t>
      </w:r>
      <w:r>
        <w:rPr>
          <w:spacing w:val="-1"/>
          <w:sz w:val="20"/>
        </w:rPr>
        <w:t> </w:t>
      </w:r>
      <w:r>
        <w:rPr>
          <w:spacing w:val="-2"/>
          <w:sz w:val="20"/>
        </w:rPr>
        <w:t>Structures”.</w:t>
      </w:r>
    </w:p>
    <w:p>
      <w:pPr>
        <w:pStyle w:val="ListParagraph"/>
        <w:numPr>
          <w:ilvl w:val="0"/>
          <w:numId w:val="129"/>
        </w:numPr>
        <w:tabs>
          <w:tab w:pos="933" w:val="left" w:leader="none"/>
        </w:tabs>
        <w:spacing w:line="240" w:lineRule="auto" w:before="35" w:after="0"/>
        <w:ind w:left="933" w:right="0" w:hanging="418"/>
        <w:jc w:val="left"/>
        <w:rPr>
          <w:sz w:val="20"/>
        </w:rPr>
      </w:pPr>
      <w:r>
        <w:rPr>
          <w:sz w:val="20"/>
        </w:rPr>
        <w:t>A</w:t>
      </w:r>
      <w:r>
        <w:rPr>
          <w:spacing w:val="-5"/>
          <w:sz w:val="20"/>
        </w:rPr>
        <w:t> </w:t>
      </w:r>
      <w:r>
        <w:rPr>
          <w:sz w:val="20"/>
        </w:rPr>
        <w:t>course</w:t>
      </w:r>
      <w:r>
        <w:rPr>
          <w:spacing w:val="-4"/>
          <w:sz w:val="20"/>
        </w:rPr>
        <w:t> </w:t>
      </w:r>
      <w:r>
        <w:rPr>
          <w:sz w:val="20"/>
        </w:rPr>
        <w:t>on</w:t>
      </w:r>
      <w:r>
        <w:rPr>
          <w:spacing w:val="-4"/>
          <w:sz w:val="20"/>
        </w:rPr>
        <w:t> </w:t>
      </w:r>
      <w:r>
        <w:rPr>
          <w:sz w:val="20"/>
        </w:rPr>
        <w:t>“Computer</w:t>
      </w:r>
      <w:r>
        <w:rPr>
          <w:spacing w:val="-4"/>
          <w:sz w:val="20"/>
        </w:rPr>
        <w:t> </w:t>
      </w:r>
      <w:r>
        <w:rPr>
          <w:sz w:val="20"/>
        </w:rPr>
        <w:t>Organization</w:t>
      </w:r>
      <w:r>
        <w:rPr>
          <w:spacing w:val="-3"/>
          <w:sz w:val="20"/>
        </w:rPr>
        <w:t> </w:t>
      </w:r>
      <w:r>
        <w:rPr>
          <w:sz w:val="20"/>
        </w:rPr>
        <w:t>and</w:t>
      </w:r>
      <w:r>
        <w:rPr>
          <w:spacing w:val="-1"/>
          <w:sz w:val="20"/>
        </w:rPr>
        <w:t> </w:t>
      </w:r>
      <w:r>
        <w:rPr>
          <w:spacing w:val="-2"/>
          <w:sz w:val="20"/>
        </w:rPr>
        <w:t>Architecture”.</w:t>
      </w:r>
    </w:p>
    <w:p>
      <w:pPr>
        <w:pStyle w:val="BodyText"/>
        <w:spacing w:before="72"/>
      </w:pPr>
    </w:p>
    <w:p>
      <w:pPr>
        <w:pStyle w:val="Heading5"/>
        <w:ind w:left="160"/>
      </w:pPr>
      <w:r>
        <w:rPr/>
        <w:t>Course</w:t>
      </w:r>
      <w:r>
        <w:rPr>
          <w:spacing w:val="-9"/>
        </w:rPr>
        <w:t> </w:t>
      </w:r>
      <w:r>
        <w:rPr>
          <w:spacing w:val="-2"/>
        </w:rPr>
        <w:t>Objectives:</w:t>
      </w:r>
    </w:p>
    <w:p>
      <w:pPr>
        <w:pStyle w:val="ListParagraph"/>
        <w:numPr>
          <w:ilvl w:val="1"/>
          <w:numId w:val="129"/>
        </w:numPr>
        <w:tabs>
          <w:tab w:pos="932" w:val="left" w:leader="none"/>
        </w:tabs>
        <w:spacing w:line="271" w:lineRule="auto" w:before="42" w:after="0"/>
        <w:ind w:left="932" w:right="731" w:hanging="418"/>
        <w:jc w:val="left"/>
        <w:rPr>
          <w:sz w:val="20"/>
        </w:rPr>
      </w:pPr>
      <w:r>
        <w:rPr>
          <w:sz w:val="20"/>
        </w:rPr>
        <w:t>Introduce operating system concepts (i.e., processes, threads, scheduling, synchronization, deadlocks, memory management, file and I/O subsystems and protection)</w:t>
      </w:r>
    </w:p>
    <w:p>
      <w:pPr>
        <w:pStyle w:val="ListParagraph"/>
        <w:numPr>
          <w:ilvl w:val="1"/>
          <w:numId w:val="129"/>
        </w:numPr>
        <w:tabs>
          <w:tab w:pos="932" w:val="left" w:leader="none"/>
        </w:tabs>
        <w:spacing w:line="240" w:lineRule="auto" w:before="9" w:after="0"/>
        <w:ind w:left="932" w:right="0" w:hanging="417"/>
        <w:jc w:val="left"/>
        <w:rPr>
          <w:sz w:val="20"/>
        </w:rPr>
      </w:pPr>
      <w:r>
        <w:rPr>
          <w:sz w:val="20"/>
        </w:rPr>
        <w:t>Introduce</w:t>
      </w:r>
      <w:r>
        <w:rPr>
          <w:spacing w:val="-2"/>
          <w:sz w:val="20"/>
        </w:rPr>
        <w:t> </w:t>
      </w:r>
      <w:r>
        <w:rPr>
          <w:sz w:val="20"/>
        </w:rPr>
        <w:t>the</w:t>
      </w:r>
      <w:r>
        <w:rPr>
          <w:spacing w:val="-2"/>
          <w:sz w:val="20"/>
        </w:rPr>
        <w:t> </w:t>
      </w:r>
      <w:r>
        <w:rPr>
          <w:sz w:val="20"/>
        </w:rPr>
        <w:t>issues</w:t>
      </w:r>
      <w:r>
        <w:rPr>
          <w:spacing w:val="-1"/>
          <w:sz w:val="20"/>
        </w:rPr>
        <w:t> </w:t>
      </w:r>
      <w:r>
        <w:rPr>
          <w:sz w:val="20"/>
        </w:rPr>
        <w:t>to</w:t>
      </w:r>
      <w:r>
        <w:rPr>
          <w:spacing w:val="-5"/>
          <w:sz w:val="20"/>
        </w:rPr>
        <w:t> </w:t>
      </w:r>
      <w:r>
        <w:rPr>
          <w:sz w:val="20"/>
        </w:rPr>
        <w:t>be</w:t>
      </w:r>
      <w:r>
        <w:rPr>
          <w:spacing w:val="-2"/>
          <w:sz w:val="20"/>
        </w:rPr>
        <w:t> </w:t>
      </w:r>
      <w:r>
        <w:rPr>
          <w:sz w:val="20"/>
        </w:rPr>
        <w:t>considered</w:t>
      </w:r>
      <w:r>
        <w:rPr>
          <w:spacing w:val="-2"/>
          <w:sz w:val="20"/>
        </w:rPr>
        <w:t> </w:t>
      </w:r>
      <w:r>
        <w:rPr>
          <w:sz w:val="20"/>
        </w:rPr>
        <w:t>in</w:t>
      </w:r>
      <w:r>
        <w:rPr>
          <w:spacing w:val="-4"/>
          <w:sz w:val="20"/>
        </w:rPr>
        <w:t> </w:t>
      </w:r>
      <w:r>
        <w:rPr>
          <w:sz w:val="20"/>
        </w:rPr>
        <w:t>the</w:t>
      </w:r>
      <w:r>
        <w:rPr>
          <w:spacing w:val="-1"/>
          <w:sz w:val="20"/>
        </w:rPr>
        <w:t> </w:t>
      </w:r>
      <w:r>
        <w:rPr>
          <w:sz w:val="20"/>
        </w:rPr>
        <w:t>design</w:t>
      </w:r>
      <w:r>
        <w:rPr>
          <w:spacing w:val="-4"/>
          <w:sz w:val="20"/>
        </w:rPr>
        <w:t> </w:t>
      </w:r>
      <w:r>
        <w:rPr>
          <w:sz w:val="20"/>
        </w:rPr>
        <w:t>and</w:t>
      </w:r>
      <w:r>
        <w:rPr>
          <w:spacing w:val="-3"/>
          <w:sz w:val="20"/>
        </w:rPr>
        <w:t> </w:t>
      </w:r>
      <w:r>
        <w:rPr>
          <w:sz w:val="20"/>
        </w:rPr>
        <w:t>development</w:t>
      </w:r>
      <w:r>
        <w:rPr>
          <w:spacing w:val="-3"/>
          <w:sz w:val="20"/>
        </w:rPr>
        <w:t> </w:t>
      </w:r>
      <w:r>
        <w:rPr>
          <w:sz w:val="20"/>
        </w:rPr>
        <w:t>of</w:t>
      </w:r>
      <w:r>
        <w:rPr>
          <w:spacing w:val="-1"/>
          <w:sz w:val="20"/>
        </w:rPr>
        <w:t> </w:t>
      </w:r>
      <w:r>
        <w:rPr>
          <w:sz w:val="20"/>
        </w:rPr>
        <w:t>operating</w:t>
      </w:r>
      <w:r>
        <w:rPr>
          <w:spacing w:val="-3"/>
          <w:sz w:val="20"/>
        </w:rPr>
        <w:t> </w:t>
      </w:r>
      <w:r>
        <w:rPr>
          <w:spacing w:val="-2"/>
          <w:sz w:val="20"/>
        </w:rPr>
        <w:t>system</w:t>
      </w:r>
    </w:p>
    <w:p>
      <w:pPr>
        <w:pStyle w:val="ListParagraph"/>
        <w:numPr>
          <w:ilvl w:val="1"/>
          <w:numId w:val="129"/>
        </w:numPr>
        <w:tabs>
          <w:tab w:pos="932" w:val="left" w:leader="none"/>
        </w:tabs>
        <w:spacing w:line="276" w:lineRule="auto" w:before="62" w:after="0"/>
        <w:ind w:left="932" w:right="730" w:hanging="418"/>
        <w:jc w:val="left"/>
        <w:rPr>
          <w:sz w:val="20"/>
        </w:rPr>
      </w:pPr>
      <w:r>
        <w:rPr>
          <w:sz w:val="20"/>
        </w:rPr>
        <w:t>Introduce basic Unix commands, system call</w:t>
      </w:r>
      <w:r>
        <w:rPr>
          <w:spacing w:val="-2"/>
          <w:sz w:val="20"/>
        </w:rPr>
        <w:t> </w:t>
      </w:r>
      <w:r>
        <w:rPr>
          <w:sz w:val="20"/>
        </w:rPr>
        <w:t>interface for process management,</w:t>
      </w:r>
      <w:r>
        <w:rPr>
          <w:spacing w:val="-1"/>
          <w:sz w:val="20"/>
        </w:rPr>
        <w:t> </w:t>
      </w:r>
      <w:r>
        <w:rPr>
          <w:sz w:val="20"/>
        </w:rPr>
        <w:t>interprocess communication and I/O in Unix</w:t>
      </w:r>
    </w:p>
    <w:p>
      <w:pPr>
        <w:pStyle w:val="BodyText"/>
        <w:spacing w:before="34"/>
      </w:pPr>
    </w:p>
    <w:p>
      <w:pPr>
        <w:pStyle w:val="Heading5"/>
        <w:ind w:left="160"/>
      </w:pPr>
      <w:r>
        <w:rPr/>
        <w:t>Course</w:t>
      </w:r>
      <w:r>
        <w:rPr>
          <w:spacing w:val="-9"/>
        </w:rPr>
        <w:t> </w:t>
      </w:r>
      <w:r>
        <w:rPr>
          <w:spacing w:val="-2"/>
        </w:rPr>
        <w:t>Outcomes:</w:t>
      </w:r>
    </w:p>
    <w:p>
      <w:pPr>
        <w:pStyle w:val="ListParagraph"/>
        <w:numPr>
          <w:ilvl w:val="1"/>
          <w:numId w:val="129"/>
        </w:numPr>
        <w:tabs>
          <w:tab w:pos="932" w:val="left" w:leader="none"/>
        </w:tabs>
        <w:spacing w:line="240" w:lineRule="auto" w:before="42" w:after="0"/>
        <w:ind w:left="932" w:right="0" w:hanging="417"/>
        <w:jc w:val="left"/>
        <w:rPr>
          <w:sz w:val="20"/>
        </w:rPr>
      </w:pPr>
      <w:r>
        <w:rPr>
          <w:sz w:val="20"/>
        </w:rPr>
        <w:t>Will</w:t>
      </w:r>
      <w:r>
        <w:rPr>
          <w:spacing w:val="-1"/>
          <w:sz w:val="20"/>
        </w:rPr>
        <w:t> </w:t>
      </w:r>
      <w:r>
        <w:rPr>
          <w:sz w:val="20"/>
        </w:rPr>
        <w:t>be able</w:t>
      </w:r>
      <w:r>
        <w:rPr>
          <w:spacing w:val="-3"/>
          <w:sz w:val="20"/>
        </w:rPr>
        <w:t> </w:t>
      </w:r>
      <w:r>
        <w:rPr>
          <w:sz w:val="20"/>
        </w:rPr>
        <w:t>to</w:t>
      </w:r>
      <w:r>
        <w:rPr>
          <w:spacing w:val="-1"/>
          <w:sz w:val="20"/>
        </w:rPr>
        <w:t> </w:t>
      </w:r>
      <w:r>
        <w:rPr>
          <w:sz w:val="20"/>
        </w:rPr>
        <w:t>control</w:t>
      </w:r>
      <w:r>
        <w:rPr>
          <w:spacing w:val="-2"/>
          <w:sz w:val="20"/>
        </w:rPr>
        <w:t> </w:t>
      </w:r>
      <w:r>
        <w:rPr>
          <w:sz w:val="20"/>
        </w:rPr>
        <w:t>access to</w:t>
      </w:r>
      <w:r>
        <w:rPr>
          <w:spacing w:val="-3"/>
          <w:sz w:val="20"/>
        </w:rPr>
        <w:t> </w:t>
      </w:r>
      <w:r>
        <w:rPr>
          <w:sz w:val="20"/>
        </w:rPr>
        <w:t>a</w:t>
      </w:r>
      <w:r>
        <w:rPr>
          <w:spacing w:val="-2"/>
          <w:sz w:val="20"/>
        </w:rPr>
        <w:t> </w:t>
      </w:r>
      <w:r>
        <w:rPr>
          <w:sz w:val="20"/>
        </w:rPr>
        <w:t>computer</w:t>
      </w:r>
      <w:r>
        <w:rPr>
          <w:spacing w:val="1"/>
          <w:sz w:val="20"/>
        </w:rPr>
        <w:t> </w:t>
      </w:r>
      <w:r>
        <w:rPr>
          <w:sz w:val="20"/>
        </w:rPr>
        <w:t>and the files</w:t>
      </w:r>
      <w:r>
        <w:rPr>
          <w:spacing w:val="-3"/>
          <w:sz w:val="20"/>
        </w:rPr>
        <w:t> </w:t>
      </w:r>
      <w:r>
        <w:rPr>
          <w:sz w:val="20"/>
        </w:rPr>
        <w:t>that may</w:t>
      </w:r>
      <w:r>
        <w:rPr>
          <w:spacing w:val="-2"/>
          <w:sz w:val="20"/>
        </w:rPr>
        <w:t> </w:t>
      </w:r>
      <w:r>
        <w:rPr>
          <w:sz w:val="20"/>
        </w:rPr>
        <w:t>be</w:t>
      </w:r>
      <w:r>
        <w:rPr>
          <w:spacing w:val="-3"/>
          <w:sz w:val="20"/>
        </w:rPr>
        <w:t> </w:t>
      </w:r>
      <w:r>
        <w:rPr>
          <w:spacing w:val="-2"/>
          <w:sz w:val="20"/>
        </w:rPr>
        <w:t>shared</w:t>
      </w:r>
    </w:p>
    <w:p>
      <w:pPr>
        <w:pStyle w:val="ListParagraph"/>
        <w:numPr>
          <w:ilvl w:val="1"/>
          <w:numId w:val="129"/>
        </w:numPr>
        <w:tabs>
          <w:tab w:pos="932" w:val="left" w:leader="none"/>
        </w:tabs>
        <w:spacing w:line="276" w:lineRule="auto" w:before="38" w:after="0"/>
        <w:ind w:left="932" w:right="735" w:hanging="418"/>
        <w:jc w:val="left"/>
        <w:rPr>
          <w:sz w:val="20"/>
        </w:rPr>
      </w:pPr>
      <w:r>
        <w:rPr>
          <w:sz w:val="20"/>
        </w:rPr>
        <w:t>Demonstrate</w:t>
      </w:r>
      <w:r>
        <w:rPr>
          <w:spacing w:val="29"/>
          <w:sz w:val="20"/>
        </w:rPr>
        <w:t> </w:t>
      </w:r>
      <w:r>
        <w:rPr>
          <w:sz w:val="20"/>
        </w:rPr>
        <w:t>the</w:t>
      </w:r>
      <w:r>
        <w:rPr>
          <w:spacing w:val="29"/>
          <w:sz w:val="20"/>
        </w:rPr>
        <w:t> </w:t>
      </w:r>
      <w:r>
        <w:rPr>
          <w:sz w:val="20"/>
        </w:rPr>
        <w:t>knowledge</w:t>
      </w:r>
      <w:r>
        <w:rPr>
          <w:spacing w:val="25"/>
          <w:sz w:val="20"/>
        </w:rPr>
        <w:t> </w:t>
      </w:r>
      <w:r>
        <w:rPr>
          <w:sz w:val="20"/>
        </w:rPr>
        <w:t>of</w:t>
      </w:r>
      <w:r>
        <w:rPr>
          <w:spacing w:val="28"/>
          <w:sz w:val="20"/>
        </w:rPr>
        <w:t> </w:t>
      </w:r>
      <w:r>
        <w:rPr>
          <w:sz w:val="20"/>
        </w:rPr>
        <w:t>the</w:t>
      </w:r>
      <w:r>
        <w:rPr>
          <w:spacing w:val="25"/>
          <w:sz w:val="20"/>
        </w:rPr>
        <w:t> </w:t>
      </w:r>
      <w:r>
        <w:rPr>
          <w:sz w:val="20"/>
        </w:rPr>
        <w:t>components</w:t>
      </w:r>
      <w:r>
        <w:rPr>
          <w:spacing w:val="30"/>
          <w:sz w:val="20"/>
        </w:rPr>
        <w:t> </w:t>
      </w:r>
      <w:r>
        <w:rPr>
          <w:sz w:val="20"/>
        </w:rPr>
        <w:t>of</w:t>
      </w:r>
      <w:r>
        <w:rPr>
          <w:spacing w:val="26"/>
          <w:sz w:val="20"/>
        </w:rPr>
        <w:t> </w:t>
      </w:r>
      <w:r>
        <w:rPr>
          <w:sz w:val="20"/>
        </w:rPr>
        <w:t>computers</w:t>
      </w:r>
      <w:r>
        <w:rPr>
          <w:spacing w:val="28"/>
          <w:sz w:val="20"/>
        </w:rPr>
        <w:t> </w:t>
      </w:r>
      <w:r>
        <w:rPr>
          <w:sz w:val="20"/>
        </w:rPr>
        <w:t>and</w:t>
      </w:r>
      <w:r>
        <w:rPr>
          <w:spacing w:val="25"/>
          <w:sz w:val="20"/>
        </w:rPr>
        <w:t> </w:t>
      </w:r>
      <w:r>
        <w:rPr>
          <w:sz w:val="20"/>
        </w:rPr>
        <w:t>their</w:t>
      </w:r>
      <w:r>
        <w:rPr>
          <w:spacing w:val="29"/>
          <w:sz w:val="20"/>
        </w:rPr>
        <w:t> </w:t>
      </w:r>
      <w:r>
        <w:rPr>
          <w:sz w:val="20"/>
        </w:rPr>
        <w:t>respective</w:t>
      </w:r>
      <w:r>
        <w:rPr>
          <w:spacing w:val="25"/>
          <w:sz w:val="20"/>
        </w:rPr>
        <w:t> </w:t>
      </w:r>
      <w:r>
        <w:rPr>
          <w:sz w:val="20"/>
        </w:rPr>
        <w:t>roles</w:t>
      </w:r>
      <w:r>
        <w:rPr>
          <w:spacing w:val="30"/>
          <w:sz w:val="20"/>
        </w:rPr>
        <w:t> </w:t>
      </w:r>
      <w:r>
        <w:rPr>
          <w:sz w:val="20"/>
        </w:rPr>
        <w:t>in </w:t>
      </w:r>
      <w:r>
        <w:rPr>
          <w:spacing w:val="-2"/>
          <w:sz w:val="20"/>
        </w:rPr>
        <w:t>computing.</w:t>
      </w:r>
    </w:p>
    <w:p>
      <w:pPr>
        <w:pStyle w:val="ListParagraph"/>
        <w:numPr>
          <w:ilvl w:val="1"/>
          <w:numId w:val="129"/>
        </w:numPr>
        <w:tabs>
          <w:tab w:pos="932" w:val="left" w:leader="none"/>
        </w:tabs>
        <w:spacing w:line="240" w:lineRule="auto" w:before="3" w:after="0"/>
        <w:ind w:left="932" w:right="0" w:hanging="417"/>
        <w:jc w:val="left"/>
        <w:rPr>
          <w:sz w:val="20"/>
        </w:rPr>
      </w:pPr>
      <w:r>
        <w:rPr>
          <w:sz w:val="20"/>
        </w:rPr>
        <w:t>Ability</w:t>
      </w:r>
      <w:r>
        <w:rPr>
          <w:spacing w:val="-2"/>
          <w:sz w:val="20"/>
        </w:rPr>
        <w:t> </w:t>
      </w:r>
      <w:r>
        <w:rPr>
          <w:sz w:val="20"/>
        </w:rPr>
        <w:t>to</w:t>
      </w:r>
      <w:r>
        <w:rPr>
          <w:spacing w:val="-5"/>
          <w:sz w:val="20"/>
        </w:rPr>
        <w:t> </w:t>
      </w:r>
      <w:r>
        <w:rPr>
          <w:sz w:val="20"/>
        </w:rPr>
        <w:t>recognize</w:t>
      </w:r>
      <w:r>
        <w:rPr>
          <w:spacing w:val="-4"/>
          <w:sz w:val="20"/>
        </w:rPr>
        <w:t> </w:t>
      </w:r>
      <w:r>
        <w:rPr>
          <w:sz w:val="20"/>
        </w:rPr>
        <w:t>and</w:t>
      </w:r>
      <w:r>
        <w:rPr>
          <w:spacing w:val="-4"/>
          <w:sz w:val="20"/>
        </w:rPr>
        <w:t> </w:t>
      </w:r>
      <w:r>
        <w:rPr>
          <w:sz w:val="20"/>
        </w:rPr>
        <w:t>resolve</w:t>
      </w:r>
      <w:r>
        <w:rPr>
          <w:spacing w:val="-5"/>
          <w:sz w:val="20"/>
        </w:rPr>
        <w:t> </w:t>
      </w:r>
      <w:r>
        <w:rPr>
          <w:sz w:val="20"/>
        </w:rPr>
        <w:t>user problems</w:t>
      </w:r>
      <w:r>
        <w:rPr>
          <w:spacing w:val="-4"/>
          <w:sz w:val="20"/>
        </w:rPr>
        <w:t> </w:t>
      </w:r>
      <w:r>
        <w:rPr>
          <w:sz w:val="20"/>
        </w:rPr>
        <w:t>with</w:t>
      </w:r>
      <w:r>
        <w:rPr>
          <w:spacing w:val="-3"/>
          <w:sz w:val="20"/>
        </w:rPr>
        <w:t> </w:t>
      </w:r>
      <w:r>
        <w:rPr>
          <w:sz w:val="20"/>
        </w:rPr>
        <w:t>standard</w:t>
      </w:r>
      <w:r>
        <w:rPr>
          <w:spacing w:val="-3"/>
          <w:sz w:val="20"/>
        </w:rPr>
        <w:t> </w:t>
      </w:r>
      <w:r>
        <w:rPr>
          <w:sz w:val="20"/>
        </w:rPr>
        <w:t>operating</w:t>
      </w:r>
      <w:r>
        <w:rPr>
          <w:spacing w:val="-4"/>
          <w:sz w:val="20"/>
        </w:rPr>
        <w:t> </w:t>
      </w:r>
      <w:r>
        <w:rPr>
          <w:spacing w:val="-2"/>
          <w:sz w:val="20"/>
        </w:rPr>
        <w:t>environments.</w:t>
      </w:r>
    </w:p>
    <w:p>
      <w:pPr>
        <w:pStyle w:val="ListParagraph"/>
        <w:numPr>
          <w:ilvl w:val="1"/>
          <w:numId w:val="129"/>
        </w:numPr>
        <w:tabs>
          <w:tab w:pos="932" w:val="left" w:leader="none"/>
        </w:tabs>
        <w:spacing w:line="276" w:lineRule="auto" w:before="35" w:after="0"/>
        <w:ind w:left="932" w:right="729" w:hanging="418"/>
        <w:jc w:val="left"/>
        <w:rPr>
          <w:sz w:val="20"/>
        </w:rPr>
      </w:pPr>
      <w:r>
        <w:rPr>
          <w:sz w:val="20"/>
        </w:rPr>
        <w:t>Gain</w:t>
      </w:r>
      <w:r>
        <w:rPr>
          <w:spacing w:val="80"/>
          <w:sz w:val="20"/>
        </w:rPr>
        <w:t> </w:t>
      </w:r>
      <w:r>
        <w:rPr>
          <w:sz w:val="20"/>
        </w:rPr>
        <w:t>practical</w:t>
      </w:r>
      <w:r>
        <w:rPr>
          <w:spacing w:val="80"/>
          <w:sz w:val="20"/>
        </w:rPr>
        <w:t> </w:t>
      </w:r>
      <w:r>
        <w:rPr>
          <w:sz w:val="20"/>
        </w:rPr>
        <w:t>knowledge</w:t>
      </w:r>
      <w:r>
        <w:rPr>
          <w:spacing w:val="80"/>
          <w:sz w:val="20"/>
        </w:rPr>
        <w:t> </w:t>
      </w:r>
      <w:r>
        <w:rPr>
          <w:sz w:val="20"/>
        </w:rPr>
        <w:t>of</w:t>
      </w:r>
      <w:r>
        <w:rPr>
          <w:spacing w:val="80"/>
          <w:sz w:val="20"/>
        </w:rPr>
        <w:t> </w:t>
      </w:r>
      <w:r>
        <w:rPr>
          <w:sz w:val="20"/>
        </w:rPr>
        <w:t>how</w:t>
      </w:r>
      <w:r>
        <w:rPr>
          <w:spacing w:val="80"/>
          <w:sz w:val="20"/>
        </w:rPr>
        <w:t> </w:t>
      </w:r>
      <w:r>
        <w:rPr>
          <w:sz w:val="20"/>
        </w:rPr>
        <w:t>programming</w:t>
      </w:r>
      <w:r>
        <w:rPr>
          <w:spacing w:val="80"/>
          <w:sz w:val="20"/>
        </w:rPr>
        <w:t> </w:t>
      </w:r>
      <w:r>
        <w:rPr>
          <w:sz w:val="20"/>
        </w:rPr>
        <w:t>languages,</w:t>
      </w:r>
      <w:r>
        <w:rPr>
          <w:spacing w:val="80"/>
          <w:sz w:val="20"/>
        </w:rPr>
        <w:t> </w:t>
      </w:r>
      <w:r>
        <w:rPr>
          <w:sz w:val="20"/>
        </w:rPr>
        <w:t>operating</w:t>
      </w:r>
      <w:r>
        <w:rPr>
          <w:spacing w:val="80"/>
          <w:sz w:val="20"/>
        </w:rPr>
        <w:t> </w:t>
      </w:r>
      <w:r>
        <w:rPr>
          <w:sz w:val="20"/>
        </w:rPr>
        <w:t>systems,</w:t>
      </w:r>
      <w:r>
        <w:rPr>
          <w:spacing w:val="80"/>
          <w:sz w:val="20"/>
        </w:rPr>
        <w:t> </w:t>
      </w:r>
      <w:r>
        <w:rPr>
          <w:sz w:val="20"/>
        </w:rPr>
        <w:t>and</w:t>
      </w:r>
      <w:r>
        <w:rPr>
          <w:spacing w:val="80"/>
          <w:sz w:val="20"/>
        </w:rPr>
        <w:t> </w:t>
      </w:r>
      <w:r>
        <w:rPr>
          <w:sz w:val="20"/>
        </w:rPr>
        <w:t>architectures interact and how to use each effectively.</w:t>
      </w:r>
    </w:p>
    <w:p>
      <w:pPr>
        <w:pStyle w:val="BodyText"/>
        <w:spacing w:before="34"/>
      </w:pPr>
    </w:p>
    <w:p>
      <w:pPr>
        <w:pStyle w:val="Heading4"/>
        <w:ind w:left="160"/>
      </w:pPr>
      <w:r>
        <w:rPr/>
        <w:t>UNIT</w:t>
      </w:r>
      <w:r>
        <w:rPr>
          <w:spacing w:val="-3"/>
        </w:rPr>
        <w:t> </w:t>
      </w:r>
      <w:r>
        <w:rPr/>
        <w:t>-</w:t>
      </w:r>
      <w:r>
        <w:rPr>
          <w:spacing w:val="-2"/>
        </w:rPr>
        <w:t> </w:t>
      </w:r>
      <w:r>
        <w:rPr>
          <w:spacing w:val="-10"/>
        </w:rPr>
        <w:t>I</w:t>
      </w:r>
    </w:p>
    <w:p>
      <w:pPr>
        <w:pStyle w:val="BodyText"/>
        <w:spacing w:line="273" w:lineRule="auto" w:before="39"/>
        <w:ind w:left="174" w:right="733" w:hanging="10"/>
        <w:jc w:val="both"/>
      </w:pPr>
      <w:r>
        <w:rPr>
          <w:rFonts w:ascii="Arial"/>
          <w:b/>
        </w:rPr>
        <w:t>Operating System - Introduction</w:t>
      </w:r>
      <w:r>
        <w:rPr/>
        <w:t>, Structures - Simple Batch, Multiprogrammed, Time-shared, Personal Computer, Parallel, Distributed Systems, Real-Time Systems, System components, Operating System services, System Calls</w:t>
      </w:r>
    </w:p>
    <w:p>
      <w:pPr>
        <w:pStyle w:val="BodyText"/>
        <w:spacing w:line="273" w:lineRule="auto" w:before="4"/>
        <w:ind w:left="174" w:right="731" w:hanging="10"/>
        <w:jc w:val="both"/>
      </w:pPr>
      <w:r>
        <w:rPr>
          <w:rFonts w:ascii="Arial"/>
          <w:b/>
        </w:rPr>
        <w:t>Process - </w:t>
      </w:r>
      <w:r>
        <w:rPr/>
        <w:t>Process concepts and scheduling, Operations on processes, Cooperating Processes, </w:t>
      </w:r>
      <w:r>
        <w:rPr>
          <w:spacing w:val="-2"/>
        </w:rPr>
        <w:t>Threads</w:t>
      </w:r>
    </w:p>
    <w:p>
      <w:pPr>
        <w:pStyle w:val="BodyText"/>
      </w:pPr>
    </w:p>
    <w:p>
      <w:pPr>
        <w:pStyle w:val="Heading4"/>
        <w:ind w:left="160"/>
      </w:pPr>
      <w:r>
        <w:rPr/>
        <w:t>UNIT</w:t>
      </w:r>
      <w:r>
        <w:rPr>
          <w:spacing w:val="-3"/>
        </w:rPr>
        <w:t> </w:t>
      </w:r>
      <w:r>
        <w:rPr/>
        <w:t>-</w:t>
      </w:r>
      <w:r>
        <w:rPr>
          <w:spacing w:val="-2"/>
        </w:rPr>
        <w:t> </w:t>
      </w:r>
      <w:r>
        <w:rPr>
          <w:spacing w:val="-5"/>
        </w:rPr>
        <w:t>II</w:t>
      </w:r>
    </w:p>
    <w:p>
      <w:pPr>
        <w:pStyle w:val="BodyText"/>
        <w:spacing w:line="273" w:lineRule="auto" w:before="39"/>
        <w:ind w:left="174" w:right="732" w:hanging="10"/>
        <w:jc w:val="both"/>
      </w:pPr>
      <w:r>
        <w:rPr>
          <w:rFonts w:ascii="Arial"/>
          <w:b/>
        </w:rPr>
        <w:t>CPU Scheduling </w:t>
      </w:r>
      <w:r>
        <w:rPr/>
        <w:t>- Scheduling Criteria, Scheduling Algorithms, Multiple -Processor Scheduling. System call interface for process management-fork, exit, wait, waitpid, exec</w:t>
      </w:r>
    </w:p>
    <w:p>
      <w:pPr>
        <w:pStyle w:val="BodyText"/>
        <w:spacing w:line="276" w:lineRule="auto" w:before="3"/>
        <w:ind w:left="165" w:right="807"/>
        <w:jc w:val="both"/>
      </w:pPr>
      <w:r>
        <w:rPr>
          <w:rFonts w:ascii="Arial"/>
          <w:b/>
        </w:rPr>
        <w:t>Deadlocks</w:t>
      </w:r>
      <w:r>
        <w:rPr>
          <w:rFonts w:ascii="Arial"/>
          <w:b/>
          <w:spacing w:val="-6"/>
        </w:rPr>
        <w:t> </w:t>
      </w:r>
      <w:r>
        <w:rPr/>
        <w:t>- System</w:t>
      </w:r>
      <w:r>
        <w:rPr>
          <w:spacing w:val="-3"/>
        </w:rPr>
        <w:t> </w:t>
      </w:r>
      <w:r>
        <w:rPr/>
        <w:t>Model,</w:t>
      </w:r>
      <w:r>
        <w:rPr>
          <w:spacing w:val="-3"/>
        </w:rPr>
        <w:t> </w:t>
      </w:r>
      <w:r>
        <w:rPr/>
        <w:t>Deadlocks</w:t>
      </w:r>
      <w:r>
        <w:rPr>
          <w:spacing w:val="-1"/>
        </w:rPr>
        <w:t> </w:t>
      </w:r>
      <w:r>
        <w:rPr/>
        <w:t>Characterization,</w:t>
      </w:r>
      <w:r>
        <w:rPr>
          <w:spacing w:val="-3"/>
        </w:rPr>
        <w:t> </w:t>
      </w:r>
      <w:r>
        <w:rPr/>
        <w:t>Methods</w:t>
      </w:r>
      <w:r>
        <w:rPr>
          <w:spacing w:val="-1"/>
        </w:rPr>
        <w:t> </w:t>
      </w:r>
      <w:r>
        <w:rPr/>
        <w:t>for</w:t>
      </w:r>
      <w:r>
        <w:rPr>
          <w:spacing w:val="-2"/>
        </w:rPr>
        <w:t> </w:t>
      </w:r>
      <w:r>
        <w:rPr/>
        <w:t>Handling</w:t>
      </w:r>
      <w:r>
        <w:rPr>
          <w:spacing w:val="-3"/>
        </w:rPr>
        <w:t> </w:t>
      </w:r>
      <w:r>
        <w:rPr/>
        <w:t>Deadlocks,</w:t>
      </w:r>
      <w:r>
        <w:rPr>
          <w:spacing w:val="-3"/>
        </w:rPr>
        <w:t> </w:t>
      </w:r>
      <w:r>
        <w:rPr/>
        <w:t>Deadlock Prevention, Deadlock Avoidance, Deadlock Detection, and Recovery from Deadlock</w:t>
      </w:r>
    </w:p>
    <w:p>
      <w:pPr>
        <w:pStyle w:val="BodyText"/>
        <w:spacing w:before="41"/>
      </w:pPr>
    </w:p>
    <w:p>
      <w:pPr>
        <w:pStyle w:val="Heading4"/>
        <w:ind w:left="160"/>
      </w:pPr>
      <w:r>
        <w:rPr/>
        <w:t>UNIT</w:t>
      </w:r>
      <w:r>
        <w:rPr>
          <w:spacing w:val="-3"/>
        </w:rPr>
        <w:t> </w:t>
      </w:r>
      <w:r>
        <w:rPr/>
        <w:t>-</w:t>
      </w:r>
      <w:r>
        <w:rPr>
          <w:spacing w:val="-2"/>
        </w:rPr>
        <w:t> </w:t>
      </w:r>
      <w:r>
        <w:rPr>
          <w:spacing w:val="-5"/>
        </w:rPr>
        <w:t>III</w:t>
      </w:r>
    </w:p>
    <w:p>
      <w:pPr>
        <w:spacing w:line="273" w:lineRule="auto" w:before="39"/>
        <w:ind w:left="174" w:right="729" w:hanging="10"/>
        <w:jc w:val="both"/>
        <w:rPr>
          <w:sz w:val="20"/>
        </w:rPr>
      </w:pPr>
      <w:r>
        <w:rPr>
          <w:rFonts w:ascii="Arial"/>
          <w:b/>
          <w:sz w:val="20"/>
        </w:rPr>
        <w:t>Process Management and Synchronization </w:t>
      </w:r>
      <w:r>
        <w:rPr>
          <w:sz w:val="20"/>
        </w:rPr>
        <w:t>- The Critical Section Problem, Synchronization Hardware, Semaphores, and Classical Problems of Synchronization, Critical Regions, Monitors </w:t>
      </w:r>
      <w:r>
        <w:rPr>
          <w:rFonts w:ascii="Arial"/>
          <w:b/>
          <w:sz w:val="20"/>
        </w:rPr>
        <w:t>Interprocess Communication Mechanisms: </w:t>
      </w:r>
      <w:r>
        <w:rPr>
          <w:sz w:val="20"/>
        </w:rPr>
        <w:t>IPC between processes on a single computer system, IPC between processes on different systems, using pipes, FIFOs, message queues, shared memory.</w:t>
      </w:r>
    </w:p>
    <w:p>
      <w:pPr>
        <w:pStyle w:val="BodyText"/>
        <w:spacing w:before="36"/>
      </w:pPr>
    </w:p>
    <w:p>
      <w:pPr>
        <w:pStyle w:val="Heading4"/>
        <w:ind w:left="160"/>
      </w:pPr>
      <w:r>
        <w:rPr/>
        <w:t>UNIT</w:t>
      </w:r>
      <w:r>
        <w:rPr>
          <w:spacing w:val="-3"/>
        </w:rPr>
        <w:t> </w:t>
      </w:r>
      <w:r>
        <w:rPr/>
        <w:t>-</w:t>
      </w:r>
      <w:r>
        <w:rPr>
          <w:spacing w:val="-2"/>
        </w:rPr>
        <w:t> </w:t>
      </w:r>
      <w:r>
        <w:rPr>
          <w:spacing w:val="-5"/>
        </w:rPr>
        <w:t>IV</w:t>
      </w:r>
    </w:p>
    <w:p>
      <w:pPr>
        <w:pStyle w:val="BodyText"/>
        <w:spacing w:line="273" w:lineRule="auto" w:before="39"/>
        <w:ind w:left="174" w:right="729" w:hanging="10"/>
        <w:jc w:val="both"/>
      </w:pPr>
      <w:r>
        <w:rPr>
          <w:rFonts w:ascii="Arial"/>
          <w:b/>
        </w:rPr>
        <w:t>Memory Management and Virtual Memory </w:t>
      </w:r>
      <w:r>
        <w:rPr/>
        <w:t>- Logical versus Physical Address Space, Swapping, Contiguous Allocation, Paging, Segmentation, Segmentation with Paging, Demand Paging, Page Replacement, Page Replacement Algorithms.</w:t>
      </w:r>
    </w:p>
    <w:p>
      <w:pPr>
        <w:pStyle w:val="BodyText"/>
        <w:spacing w:after="0" w:line="273" w:lineRule="auto"/>
        <w:jc w:val="both"/>
        <w:sectPr>
          <w:pgSz w:w="11910" w:h="16840"/>
          <w:pgMar w:header="914" w:footer="0" w:top="1120" w:bottom="280" w:left="1275" w:right="708"/>
        </w:sectPr>
      </w:pPr>
    </w:p>
    <w:p>
      <w:pPr>
        <w:pStyle w:val="BodyText"/>
        <w:spacing w:before="119"/>
      </w:pPr>
    </w:p>
    <w:p>
      <w:pPr>
        <w:pStyle w:val="Heading4"/>
        <w:spacing w:before="1"/>
        <w:ind w:left="160"/>
      </w:pPr>
      <w:r>
        <w:rPr/>
        <w:t>UNIT</w:t>
      </w:r>
      <w:r>
        <w:rPr>
          <w:spacing w:val="-3"/>
        </w:rPr>
        <w:t> </w:t>
      </w:r>
      <w:r>
        <w:rPr/>
        <w:t>-</w:t>
      </w:r>
      <w:r>
        <w:rPr>
          <w:spacing w:val="-2"/>
        </w:rPr>
        <w:t> </w:t>
      </w:r>
      <w:r>
        <w:rPr>
          <w:spacing w:val="-10"/>
        </w:rPr>
        <w:t>V</w:t>
      </w:r>
    </w:p>
    <w:p>
      <w:pPr>
        <w:pStyle w:val="BodyText"/>
        <w:spacing w:line="273" w:lineRule="auto" w:before="36"/>
        <w:ind w:left="174" w:right="731" w:hanging="10"/>
        <w:jc w:val="both"/>
      </w:pPr>
      <w:r>
        <w:rPr>
          <w:rFonts w:ascii="Arial"/>
          <w:b/>
        </w:rPr>
        <w:t>File</w:t>
      </w:r>
      <w:r>
        <w:rPr>
          <w:rFonts w:ascii="Arial"/>
          <w:b/>
          <w:spacing w:val="-7"/>
        </w:rPr>
        <w:t> </w:t>
      </w:r>
      <w:r>
        <w:rPr>
          <w:rFonts w:ascii="Arial"/>
          <w:b/>
        </w:rPr>
        <w:t>System</w:t>
      </w:r>
      <w:r>
        <w:rPr>
          <w:rFonts w:ascii="Arial"/>
          <w:b/>
          <w:spacing w:val="-7"/>
        </w:rPr>
        <w:t> </w:t>
      </w:r>
      <w:r>
        <w:rPr>
          <w:rFonts w:ascii="Arial"/>
          <w:b/>
        </w:rPr>
        <w:t>Interface</w:t>
      </w:r>
      <w:r>
        <w:rPr>
          <w:rFonts w:ascii="Arial"/>
          <w:b/>
          <w:spacing w:val="-7"/>
        </w:rPr>
        <w:t> </w:t>
      </w:r>
      <w:r>
        <w:rPr>
          <w:rFonts w:ascii="Arial"/>
          <w:b/>
        </w:rPr>
        <w:t>and</w:t>
      </w:r>
      <w:r>
        <w:rPr>
          <w:rFonts w:ascii="Arial"/>
          <w:b/>
          <w:spacing w:val="-7"/>
        </w:rPr>
        <w:t> </w:t>
      </w:r>
      <w:r>
        <w:rPr>
          <w:rFonts w:ascii="Arial"/>
          <w:b/>
        </w:rPr>
        <w:t>Operations</w:t>
      </w:r>
      <w:r>
        <w:rPr>
          <w:rFonts w:ascii="Arial"/>
          <w:b/>
          <w:spacing w:val="-8"/>
        </w:rPr>
        <w:t> </w:t>
      </w:r>
      <w:r>
        <w:rPr/>
        <w:t>-Access</w:t>
      </w:r>
      <w:r>
        <w:rPr>
          <w:spacing w:val="-5"/>
        </w:rPr>
        <w:t> </w:t>
      </w:r>
      <w:r>
        <w:rPr/>
        <w:t>methods,</w:t>
      </w:r>
      <w:r>
        <w:rPr>
          <w:spacing w:val="-5"/>
        </w:rPr>
        <w:t> </w:t>
      </w:r>
      <w:r>
        <w:rPr/>
        <w:t>Directory</w:t>
      </w:r>
      <w:r>
        <w:rPr>
          <w:spacing w:val="-5"/>
        </w:rPr>
        <w:t> </w:t>
      </w:r>
      <w:r>
        <w:rPr/>
        <w:t>Structure,</w:t>
      </w:r>
      <w:r>
        <w:rPr>
          <w:spacing w:val="-5"/>
        </w:rPr>
        <w:t> </w:t>
      </w:r>
      <w:r>
        <w:rPr/>
        <w:t>Protection,</w:t>
      </w:r>
      <w:r>
        <w:rPr>
          <w:spacing w:val="-5"/>
        </w:rPr>
        <w:t> </w:t>
      </w:r>
      <w:r>
        <w:rPr/>
        <w:t>File</w:t>
      </w:r>
      <w:r>
        <w:rPr>
          <w:spacing w:val="-5"/>
        </w:rPr>
        <w:t> </w:t>
      </w:r>
      <w:r>
        <w:rPr/>
        <w:t>System Structure, Allocation methods, Free-space Management. Usage of open, create, read, write, close, lseek, stat, ioctl system calls.</w:t>
      </w:r>
    </w:p>
    <w:p>
      <w:pPr>
        <w:pStyle w:val="BodyText"/>
        <w:spacing w:before="25"/>
      </w:pPr>
    </w:p>
    <w:p>
      <w:pPr>
        <w:pStyle w:val="Heading4"/>
        <w:ind w:left="160"/>
      </w:pPr>
      <w:r>
        <w:rPr/>
        <w:t>TEXT</w:t>
      </w:r>
      <w:r>
        <w:rPr>
          <w:spacing w:val="-8"/>
        </w:rPr>
        <w:t> </w:t>
      </w:r>
      <w:r>
        <w:rPr>
          <w:spacing w:val="-2"/>
        </w:rPr>
        <w:t>BOOKS:</w:t>
      </w:r>
    </w:p>
    <w:p>
      <w:pPr>
        <w:pStyle w:val="ListParagraph"/>
        <w:numPr>
          <w:ilvl w:val="0"/>
          <w:numId w:val="130"/>
        </w:numPr>
        <w:tabs>
          <w:tab w:pos="873" w:val="left" w:leader="none"/>
          <w:tab w:pos="875" w:val="left" w:leader="none"/>
        </w:tabs>
        <w:spacing w:line="276" w:lineRule="auto" w:before="42" w:after="0"/>
        <w:ind w:left="875" w:right="732" w:hanging="360"/>
        <w:jc w:val="left"/>
        <w:rPr>
          <w:sz w:val="20"/>
        </w:rPr>
      </w:pPr>
      <w:r>
        <w:rPr>
          <w:sz w:val="20"/>
        </w:rPr>
        <w:t>Operating System Principles- Abraham Silberchatz, Peter B. Galvin, Greg Gagne 7th Edition, John Wiley.</w:t>
      </w:r>
    </w:p>
    <w:p>
      <w:pPr>
        <w:pStyle w:val="ListParagraph"/>
        <w:numPr>
          <w:ilvl w:val="0"/>
          <w:numId w:val="130"/>
        </w:numPr>
        <w:tabs>
          <w:tab w:pos="873" w:val="left" w:leader="none"/>
        </w:tabs>
        <w:spacing w:line="240" w:lineRule="auto" w:before="2" w:after="0"/>
        <w:ind w:left="873" w:right="0" w:hanging="358"/>
        <w:jc w:val="left"/>
        <w:rPr>
          <w:sz w:val="20"/>
        </w:rPr>
      </w:pPr>
      <w:r>
        <w:rPr>
          <w:sz w:val="20"/>
        </w:rPr>
        <w:t>Advanced</w:t>
      </w:r>
      <w:r>
        <w:rPr>
          <w:spacing w:val="-5"/>
          <w:sz w:val="20"/>
        </w:rPr>
        <w:t> </w:t>
      </w:r>
      <w:r>
        <w:rPr>
          <w:sz w:val="20"/>
        </w:rPr>
        <w:t>programming</w:t>
      </w:r>
      <w:r>
        <w:rPr>
          <w:spacing w:val="-5"/>
          <w:sz w:val="20"/>
        </w:rPr>
        <w:t> </w:t>
      </w:r>
      <w:r>
        <w:rPr>
          <w:sz w:val="20"/>
        </w:rPr>
        <w:t>in</w:t>
      </w:r>
      <w:r>
        <w:rPr>
          <w:spacing w:val="-5"/>
          <w:sz w:val="20"/>
        </w:rPr>
        <w:t> </w:t>
      </w:r>
      <w:r>
        <w:rPr>
          <w:sz w:val="20"/>
        </w:rPr>
        <w:t>the</w:t>
      </w:r>
      <w:r>
        <w:rPr>
          <w:spacing w:val="-4"/>
          <w:sz w:val="20"/>
        </w:rPr>
        <w:t> </w:t>
      </w:r>
      <w:r>
        <w:rPr>
          <w:sz w:val="20"/>
        </w:rPr>
        <w:t>UNIX</w:t>
      </w:r>
      <w:r>
        <w:rPr>
          <w:spacing w:val="-6"/>
          <w:sz w:val="20"/>
        </w:rPr>
        <w:t> </w:t>
      </w:r>
      <w:r>
        <w:rPr>
          <w:sz w:val="20"/>
        </w:rPr>
        <w:t>environment,</w:t>
      </w:r>
      <w:r>
        <w:rPr>
          <w:spacing w:val="-2"/>
          <w:sz w:val="20"/>
        </w:rPr>
        <w:t> </w:t>
      </w:r>
      <w:r>
        <w:rPr>
          <w:sz w:val="20"/>
        </w:rPr>
        <w:t>W.R.</w:t>
      </w:r>
      <w:r>
        <w:rPr>
          <w:spacing w:val="-5"/>
          <w:sz w:val="20"/>
        </w:rPr>
        <w:t> </w:t>
      </w:r>
      <w:r>
        <w:rPr>
          <w:sz w:val="20"/>
        </w:rPr>
        <w:t>Stevens,</w:t>
      </w:r>
      <w:r>
        <w:rPr>
          <w:spacing w:val="-6"/>
          <w:sz w:val="20"/>
        </w:rPr>
        <w:t> </w:t>
      </w:r>
      <w:r>
        <w:rPr>
          <w:sz w:val="20"/>
        </w:rPr>
        <w:t>Pearson</w:t>
      </w:r>
      <w:r>
        <w:rPr>
          <w:spacing w:val="-2"/>
          <w:sz w:val="20"/>
        </w:rPr>
        <w:t> education.</w:t>
      </w:r>
    </w:p>
    <w:p>
      <w:pPr>
        <w:pStyle w:val="BodyText"/>
        <w:spacing w:before="70"/>
      </w:pPr>
    </w:p>
    <w:p>
      <w:pPr>
        <w:pStyle w:val="Heading4"/>
        <w:ind w:left="160"/>
      </w:pPr>
      <w:r>
        <w:rPr>
          <w:spacing w:val="-2"/>
        </w:rPr>
        <w:t>REFERENCE</w:t>
      </w:r>
      <w:r>
        <w:rPr>
          <w:spacing w:val="3"/>
        </w:rPr>
        <w:t> </w:t>
      </w:r>
      <w:r>
        <w:rPr>
          <w:spacing w:val="-2"/>
        </w:rPr>
        <w:t>BOOKS:</w:t>
      </w:r>
    </w:p>
    <w:p>
      <w:pPr>
        <w:pStyle w:val="ListParagraph"/>
        <w:numPr>
          <w:ilvl w:val="0"/>
          <w:numId w:val="131"/>
        </w:numPr>
        <w:tabs>
          <w:tab w:pos="873" w:val="left" w:leader="none"/>
          <w:tab w:pos="875" w:val="left" w:leader="none"/>
        </w:tabs>
        <w:spacing w:line="276" w:lineRule="auto" w:before="42" w:after="0"/>
        <w:ind w:left="875" w:right="733" w:hanging="360"/>
        <w:jc w:val="left"/>
        <w:rPr>
          <w:sz w:val="20"/>
        </w:rPr>
      </w:pPr>
      <w:r>
        <w:rPr>
          <w:sz w:val="20"/>
        </w:rPr>
        <w:t>Operating</w:t>
      </w:r>
      <w:r>
        <w:rPr>
          <w:spacing w:val="40"/>
          <w:sz w:val="20"/>
        </w:rPr>
        <w:t> </w:t>
      </w:r>
      <w:r>
        <w:rPr>
          <w:sz w:val="20"/>
        </w:rPr>
        <w:t>Systems-</w:t>
      </w:r>
      <w:r>
        <w:rPr>
          <w:spacing w:val="40"/>
          <w:sz w:val="20"/>
        </w:rPr>
        <w:t> </w:t>
      </w:r>
      <w:r>
        <w:rPr>
          <w:sz w:val="20"/>
        </w:rPr>
        <w:t>Internals</w:t>
      </w:r>
      <w:r>
        <w:rPr>
          <w:spacing w:val="40"/>
          <w:sz w:val="20"/>
        </w:rPr>
        <w:t> </w:t>
      </w:r>
      <w:r>
        <w:rPr>
          <w:sz w:val="20"/>
        </w:rPr>
        <w:t>and</w:t>
      </w:r>
      <w:r>
        <w:rPr>
          <w:spacing w:val="40"/>
          <w:sz w:val="20"/>
        </w:rPr>
        <w:t> </w:t>
      </w:r>
      <w:r>
        <w:rPr>
          <w:sz w:val="20"/>
        </w:rPr>
        <w:t>Design</w:t>
      </w:r>
      <w:r>
        <w:rPr>
          <w:spacing w:val="40"/>
          <w:sz w:val="20"/>
        </w:rPr>
        <w:t> </w:t>
      </w:r>
      <w:r>
        <w:rPr>
          <w:sz w:val="20"/>
        </w:rPr>
        <w:t>Principles,</w:t>
      </w:r>
      <w:r>
        <w:rPr>
          <w:spacing w:val="40"/>
          <w:sz w:val="20"/>
        </w:rPr>
        <w:t> </w:t>
      </w:r>
      <w:r>
        <w:rPr>
          <w:sz w:val="20"/>
        </w:rPr>
        <w:t>William</w:t>
      </w:r>
      <w:r>
        <w:rPr>
          <w:spacing w:val="40"/>
          <w:sz w:val="20"/>
        </w:rPr>
        <w:t> </w:t>
      </w:r>
      <w:r>
        <w:rPr>
          <w:sz w:val="20"/>
        </w:rPr>
        <w:t>Stallings,</w:t>
      </w:r>
      <w:r>
        <w:rPr>
          <w:spacing w:val="40"/>
          <w:sz w:val="20"/>
        </w:rPr>
        <w:t> </w:t>
      </w:r>
      <w:r>
        <w:rPr>
          <w:sz w:val="20"/>
        </w:rPr>
        <w:t>Fifth</w:t>
      </w:r>
      <w:r>
        <w:rPr>
          <w:spacing w:val="40"/>
          <w:sz w:val="20"/>
        </w:rPr>
        <w:t> </w:t>
      </w:r>
      <w:r>
        <w:rPr>
          <w:sz w:val="20"/>
        </w:rPr>
        <w:t>Edition–2005, Pearson Education/PHI</w:t>
      </w:r>
    </w:p>
    <w:p>
      <w:pPr>
        <w:pStyle w:val="ListParagraph"/>
        <w:numPr>
          <w:ilvl w:val="0"/>
          <w:numId w:val="131"/>
        </w:numPr>
        <w:tabs>
          <w:tab w:pos="873" w:val="left" w:leader="none"/>
        </w:tabs>
        <w:spacing w:line="240" w:lineRule="auto" w:before="3" w:after="0"/>
        <w:ind w:left="873" w:right="0" w:hanging="358"/>
        <w:jc w:val="left"/>
        <w:rPr>
          <w:sz w:val="20"/>
        </w:rPr>
      </w:pPr>
      <w:r>
        <w:rPr>
          <w:sz w:val="20"/>
        </w:rPr>
        <w:t>Operating</w:t>
      </w:r>
      <w:r>
        <w:rPr>
          <w:spacing w:val="-4"/>
          <w:sz w:val="20"/>
        </w:rPr>
        <w:t> </w:t>
      </w:r>
      <w:r>
        <w:rPr>
          <w:sz w:val="20"/>
        </w:rPr>
        <w:t>System</w:t>
      </w:r>
      <w:r>
        <w:rPr>
          <w:spacing w:val="-3"/>
          <w:sz w:val="20"/>
        </w:rPr>
        <w:t> </w:t>
      </w:r>
      <w:r>
        <w:rPr>
          <w:sz w:val="20"/>
        </w:rPr>
        <w:t>A</w:t>
      </w:r>
      <w:r>
        <w:rPr>
          <w:spacing w:val="-7"/>
          <w:sz w:val="20"/>
        </w:rPr>
        <w:t> </w:t>
      </w:r>
      <w:r>
        <w:rPr>
          <w:sz w:val="20"/>
        </w:rPr>
        <w:t>Design</w:t>
      </w:r>
      <w:r>
        <w:rPr>
          <w:spacing w:val="-5"/>
          <w:sz w:val="20"/>
        </w:rPr>
        <w:t> </w:t>
      </w:r>
      <w:r>
        <w:rPr>
          <w:sz w:val="20"/>
        </w:rPr>
        <w:t>Approach-</w:t>
      </w:r>
      <w:r>
        <w:rPr>
          <w:spacing w:val="-4"/>
          <w:sz w:val="20"/>
        </w:rPr>
        <w:t> </w:t>
      </w:r>
      <w:r>
        <w:rPr>
          <w:sz w:val="20"/>
        </w:rPr>
        <w:t>Crowley,</w:t>
      </w:r>
      <w:r>
        <w:rPr>
          <w:spacing w:val="-7"/>
          <w:sz w:val="20"/>
        </w:rPr>
        <w:t> </w:t>
      </w:r>
      <w:r>
        <w:rPr>
          <w:spacing w:val="-4"/>
          <w:sz w:val="20"/>
        </w:rPr>
        <w:t>TMH.</w:t>
      </w:r>
    </w:p>
    <w:p>
      <w:pPr>
        <w:pStyle w:val="ListParagraph"/>
        <w:numPr>
          <w:ilvl w:val="0"/>
          <w:numId w:val="131"/>
        </w:numPr>
        <w:tabs>
          <w:tab w:pos="873" w:val="left" w:leader="none"/>
          <w:tab w:pos="875" w:val="left" w:leader="none"/>
        </w:tabs>
        <w:spacing w:line="276" w:lineRule="auto" w:before="37" w:after="0"/>
        <w:ind w:left="875" w:right="732" w:hanging="360"/>
        <w:jc w:val="left"/>
        <w:rPr>
          <w:sz w:val="20"/>
        </w:rPr>
      </w:pPr>
      <w:r>
        <w:rPr>
          <w:sz w:val="20"/>
        </w:rPr>
        <w:t>Modern</w:t>
      </w:r>
      <w:r>
        <w:rPr>
          <w:spacing w:val="40"/>
          <w:sz w:val="20"/>
        </w:rPr>
        <w:t> </w:t>
      </w:r>
      <w:r>
        <w:rPr>
          <w:sz w:val="20"/>
        </w:rPr>
        <w:t>Operating</w:t>
      </w:r>
      <w:r>
        <w:rPr>
          <w:spacing w:val="40"/>
          <w:sz w:val="20"/>
        </w:rPr>
        <w:t> </w:t>
      </w:r>
      <w:r>
        <w:rPr>
          <w:sz w:val="20"/>
        </w:rPr>
        <w:t>Systems,</w:t>
      </w:r>
      <w:r>
        <w:rPr>
          <w:spacing w:val="40"/>
          <w:sz w:val="20"/>
        </w:rPr>
        <w:t> </w:t>
      </w:r>
      <w:r>
        <w:rPr>
          <w:sz w:val="20"/>
        </w:rPr>
        <w:t>Andrew</w:t>
      </w:r>
      <w:r>
        <w:rPr>
          <w:spacing w:val="40"/>
          <w:sz w:val="20"/>
        </w:rPr>
        <w:t> </w:t>
      </w:r>
      <w:r>
        <w:rPr>
          <w:sz w:val="20"/>
        </w:rPr>
        <w:t>S.</w:t>
      </w:r>
      <w:r>
        <w:rPr>
          <w:spacing w:val="40"/>
          <w:sz w:val="20"/>
        </w:rPr>
        <w:t> </w:t>
      </w:r>
      <w:r>
        <w:rPr>
          <w:sz w:val="20"/>
        </w:rPr>
        <w:t>Tanenbaum</w:t>
      </w:r>
      <w:r>
        <w:rPr>
          <w:spacing w:val="40"/>
          <w:sz w:val="20"/>
        </w:rPr>
        <w:t> </w:t>
      </w:r>
      <w:r>
        <w:rPr>
          <w:sz w:val="20"/>
        </w:rPr>
        <w:t>2nd</w:t>
      </w:r>
      <w:r>
        <w:rPr>
          <w:spacing w:val="40"/>
          <w:sz w:val="20"/>
        </w:rPr>
        <w:t> </w:t>
      </w:r>
      <w:r>
        <w:rPr>
          <w:sz w:val="20"/>
        </w:rPr>
        <w:t>edition,</w:t>
      </w:r>
      <w:r>
        <w:rPr>
          <w:spacing w:val="40"/>
          <w:sz w:val="20"/>
        </w:rPr>
        <w:t> </w:t>
      </w:r>
      <w:r>
        <w:rPr>
          <w:sz w:val="20"/>
        </w:rPr>
        <w:t>Pearson/PHI</w:t>
      </w:r>
      <w:r>
        <w:rPr>
          <w:spacing w:val="40"/>
          <w:sz w:val="20"/>
        </w:rPr>
        <w:t> </w:t>
      </w:r>
      <w:r>
        <w:rPr>
          <w:sz w:val="20"/>
        </w:rPr>
        <w:t>4.</w:t>
      </w:r>
      <w:r>
        <w:rPr>
          <w:spacing w:val="40"/>
          <w:sz w:val="20"/>
        </w:rPr>
        <w:t> </w:t>
      </w:r>
      <w:r>
        <w:rPr>
          <w:sz w:val="20"/>
        </w:rPr>
        <w:t>UNIX</w:t>
      </w:r>
      <w:r>
        <w:rPr>
          <w:spacing w:val="80"/>
          <w:sz w:val="20"/>
        </w:rPr>
        <w:t> </w:t>
      </w:r>
      <w:r>
        <w:rPr>
          <w:sz w:val="20"/>
        </w:rPr>
        <w:t>programming environment, Kernighan and Pike, PHI/ Pearson Education</w:t>
      </w:r>
    </w:p>
    <w:p>
      <w:pPr>
        <w:pStyle w:val="ListParagraph"/>
        <w:numPr>
          <w:ilvl w:val="0"/>
          <w:numId w:val="132"/>
        </w:numPr>
        <w:tabs>
          <w:tab w:pos="734" w:val="left" w:leader="none"/>
        </w:tabs>
        <w:spacing w:line="240" w:lineRule="auto" w:before="1" w:after="0"/>
        <w:ind w:left="734" w:right="0" w:hanging="219"/>
        <w:jc w:val="left"/>
        <w:rPr>
          <w:sz w:val="20"/>
        </w:rPr>
      </w:pPr>
      <w:r>
        <w:rPr>
          <w:sz w:val="20"/>
        </w:rPr>
        <w:t>UNIX</w:t>
      </w:r>
      <w:r>
        <w:rPr>
          <w:spacing w:val="-6"/>
          <w:sz w:val="20"/>
        </w:rPr>
        <w:t> </w:t>
      </w:r>
      <w:r>
        <w:rPr>
          <w:sz w:val="20"/>
        </w:rPr>
        <w:t>Internals</w:t>
      </w:r>
      <w:r>
        <w:rPr>
          <w:spacing w:val="-3"/>
          <w:sz w:val="20"/>
        </w:rPr>
        <w:t> </w:t>
      </w:r>
      <w:r>
        <w:rPr>
          <w:sz w:val="20"/>
        </w:rPr>
        <w:t>-The</w:t>
      </w:r>
      <w:r>
        <w:rPr>
          <w:spacing w:val="-4"/>
          <w:sz w:val="20"/>
        </w:rPr>
        <w:t> </w:t>
      </w:r>
      <w:r>
        <w:rPr>
          <w:sz w:val="20"/>
        </w:rPr>
        <w:t>New</w:t>
      </w:r>
      <w:r>
        <w:rPr>
          <w:spacing w:val="-3"/>
          <w:sz w:val="20"/>
        </w:rPr>
        <w:t> </w:t>
      </w:r>
      <w:r>
        <w:rPr>
          <w:sz w:val="20"/>
        </w:rPr>
        <w:t>Frontiers,</w:t>
      </w:r>
      <w:r>
        <w:rPr>
          <w:spacing w:val="-4"/>
          <w:sz w:val="20"/>
        </w:rPr>
        <w:t> </w:t>
      </w:r>
      <w:r>
        <w:rPr>
          <w:sz w:val="20"/>
        </w:rPr>
        <w:t>U.</w:t>
      </w:r>
      <w:r>
        <w:rPr>
          <w:spacing w:val="-4"/>
          <w:sz w:val="20"/>
        </w:rPr>
        <w:t> </w:t>
      </w:r>
      <w:r>
        <w:rPr>
          <w:sz w:val="20"/>
        </w:rPr>
        <w:t>Vahalia,</w:t>
      </w:r>
      <w:r>
        <w:rPr>
          <w:spacing w:val="-3"/>
          <w:sz w:val="20"/>
        </w:rPr>
        <w:t> </w:t>
      </w:r>
      <w:r>
        <w:rPr>
          <w:sz w:val="20"/>
        </w:rPr>
        <w:t>Pearson</w:t>
      </w:r>
      <w:r>
        <w:rPr>
          <w:spacing w:val="-4"/>
          <w:sz w:val="20"/>
        </w:rPr>
        <w:t> </w:t>
      </w:r>
      <w:r>
        <w:rPr>
          <w:spacing w:val="-2"/>
          <w:sz w:val="20"/>
        </w:rPr>
        <w:t>Education.</w:t>
      </w:r>
    </w:p>
    <w:p>
      <w:pPr>
        <w:pStyle w:val="ListParagraph"/>
        <w:spacing w:after="0" w:line="240" w:lineRule="auto"/>
        <w:jc w:val="left"/>
        <w:rPr>
          <w:sz w:val="20"/>
        </w:rPr>
        <w:sectPr>
          <w:pgSz w:w="11910" w:h="16840"/>
          <w:pgMar w:header="914" w:footer="0" w:top="1120" w:bottom="280" w:left="1275" w:right="708"/>
        </w:sectPr>
      </w:pPr>
    </w:p>
    <w:p>
      <w:pPr>
        <w:pStyle w:val="BodyText"/>
        <w:spacing w:before="119"/>
      </w:pPr>
    </w:p>
    <w:p>
      <w:pPr>
        <w:pStyle w:val="Heading4"/>
        <w:spacing w:before="1"/>
        <w:ind w:left="2857"/>
      </w:pPr>
      <w:r>
        <w:rPr/>
        <w:t>DATABASE</w:t>
      </w:r>
      <w:r>
        <w:rPr>
          <w:spacing w:val="-9"/>
        </w:rPr>
        <w:t> </w:t>
      </w:r>
      <w:r>
        <w:rPr/>
        <w:t>MANAGEMENT</w:t>
      </w:r>
      <w:r>
        <w:rPr>
          <w:spacing w:val="-10"/>
        </w:rPr>
        <w:t> </w:t>
      </w:r>
      <w:r>
        <w:rPr>
          <w:spacing w:val="-2"/>
        </w:rPr>
        <w:t>SYSTEMS</w:t>
      </w:r>
    </w:p>
    <w:p>
      <w:pPr>
        <w:pStyle w:val="BodyText"/>
        <w:spacing w:before="87"/>
        <w:rPr>
          <w:rFonts w:ascii="Arial"/>
          <w:b/>
        </w:rPr>
      </w:pPr>
    </w:p>
    <w:p>
      <w:pPr>
        <w:pStyle w:val="Heading5"/>
        <w:tabs>
          <w:tab w:pos="350" w:val="left" w:leader="none"/>
          <w:tab w:pos="701" w:val="left" w:leader="none"/>
        </w:tabs>
        <w:ind w:right="731"/>
        <w:jc w:val="right"/>
      </w:pPr>
      <w:r>
        <w:rPr>
          <w:spacing w:val="-10"/>
        </w:rPr>
        <w:t>3</w:t>
      </w:r>
      <w:r>
        <w:rPr/>
        <w:tab/>
      </w:r>
      <w:r>
        <w:rPr>
          <w:spacing w:val="-10"/>
        </w:rPr>
        <w:t>0</w:t>
      </w:r>
      <w:r>
        <w:rPr/>
        <w:tab/>
        <w:t>0</w:t>
      </w:r>
      <w:r>
        <w:rPr>
          <w:spacing w:val="34"/>
        </w:rPr>
        <w:t>  </w:t>
      </w:r>
      <w:r>
        <w:rPr>
          <w:spacing w:val="-10"/>
        </w:rPr>
        <w:t>3</w:t>
      </w:r>
    </w:p>
    <w:p>
      <w:pPr>
        <w:spacing w:before="27"/>
        <w:ind w:left="165" w:right="0" w:firstLine="0"/>
        <w:jc w:val="left"/>
        <w:rPr>
          <w:sz w:val="20"/>
        </w:rPr>
      </w:pPr>
      <w:r>
        <w:rPr>
          <w:rFonts w:ascii="Arial" w:hAnsi="Arial"/>
          <w:b/>
          <w:sz w:val="20"/>
        </w:rPr>
        <w:t>Prerequisites</w:t>
      </w:r>
      <w:r>
        <w:rPr>
          <w:sz w:val="20"/>
        </w:rPr>
        <w:t>:</w:t>
      </w:r>
      <w:r>
        <w:rPr>
          <w:spacing w:val="-2"/>
          <w:sz w:val="20"/>
        </w:rPr>
        <w:t> </w:t>
      </w:r>
      <w:r>
        <w:rPr>
          <w:sz w:val="20"/>
        </w:rPr>
        <w:t>A</w:t>
      </w:r>
      <w:r>
        <w:rPr>
          <w:spacing w:val="-6"/>
          <w:sz w:val="20"/>
        </w:rPr>
        <w:t> </w:t>
      </w:r>
      <w:r>
        <w:rPr>
          <w:sz w:val="20"/>
        </w:rPr>
        <w:t>course</w:t>
      </w:r>
      <w:r>
        <w:rPr>
          <w:spacing w:val="-3"/>
          <w:sz w:val="20"/>
        </w:rPr>
        <w:t> </w:t>
      </w:r>
      <w:r>
        <w:rPr>
          <w:sz w:val="20"/>
        </w:rPr>
        <w:t>on</w:t>
      </w:r>
      <w:r>
        <w:rPr>
          <w:spacing w:val="-2"/>
          <w:sz w:val="20"/>
        </w:rPr>
        <w:t> </w:t>
      </w:r>
      <w:r>
        <w:rPr>
          <w:sz w:val="20"/>
        </w:rPr>
        <w:t>“Data</w:t>
      </w:r>
      <w:r>
        <w:rPr>
          <w:spacing w:val="-3"/>
          <w:sz w:val="20"/>
        </w:rPr>
        <w:t> </w:t>
      </w:r>
      <w:r>
        <w:rPr>
          <w:spacing w:val="-2"/>
          <w:sz w:val="20"/>
        </w:rPr>
        <w:t>Structures”.</w:t>
      </w:r>
    </w:p>
    <w:p>
      <w:pPr>
        <w:pStyle w:val="Heading5"/>
        <w:spacing w:before="34"/>
        <w:ind w:left="160"/>
      </w:pPr>
      <w:r>
        <w:rPr/>
        <w:t>Course</w:t>
      </w:r>
      <w:r>
        <w:rPr>
          <w:spacing w:val="-9"/>
        </w:rPr>
        <w:t> </w:t>
      </w:r>
      <w:r>
        <w:rPr>
          <w:spacing w:val="-2"/>
        </w:rPr>
        <w:t>Objectives:</w:t>
      </w:r>
    </w:p>
    <w:p>
      <w:pPr>
        <w:pStyle w:val="ListParagraph"/>
        <w:numPr>
          <w:ilvl w:val="1"/>
          <w:numId w:val="132"/>
        </w:numPr>
        <w:tabs>
          <w:tab w:pos="874" w:val="left" w:leader="none"/>
        </w:tabs>
        <w:spacing w:line="240" w:lineRule="auto" w:before="42" w:after="0"/>
        <w:ind w:left="874" w:right="0" w:hanging="359"/>
        <w:jc w:val="left"/>
        <w:rPr>
          <w:sz w:val="20"/>
        </w:rPr>
      </w:pPr>
      <w:r>
        <w:rPr>
          <w:sz w:val="20"/>
        </w:rPr>
        <w:t>To</w:t>
      </w:r>
      <w:r>
        <w:rPr>
          <w:spacing w:val="-5"/>
          <w:sz w:val="20"/>
        </w:rPr>
        <w:t> </w:t>
      </w:r>
      <w:r>
        <w:rPr>
          <w:sz w:val="20"/>
        </w:rPr>
        <w:t>understand</w:t>
      </w:r>
      <w:r>
        <w:rPr>
          <w:spacing w:val="-3"/>
          <w:sz w:val="20"/>
        </w:rPr>
        <w:t> </w:t>
      </w:r>
      <w:r>
        <w:rPr>
          <w:sz w:val="20"/>
        </w:rPr>
        <w:t>the</w:t>
      </w:r>
      <w:r>
        <w:rPr>
          <w:spacing w:val="-2"/>
          <w:sz w:val="20"/>
        </w:rPr>
        <w:t> </w:t>
      </w:r>
      <w:r>
        <w:rPr>
          <w:sz w:val="20"/>
        </w:rPr>
        <w:t>basic</w:t>
      </w:r>
      <w:r>
        <w:rPr>
          <w:spacing w:val="-2"/>
          <w:sz w:val="20"/>
        </w:rPr>
        <w:t> </w:t>
      </w:r>
      <w:r>
        <w:rPr>
          <w:sz w:val="20"/>
        </w:rPr>
        <w:t>concepts</w:t>
      </w:r>
      <w:r>
        <w:rPr>
          <w:spacing w:val="-4"/>
          <w:sz w:val="20"/>
        </w:rPr>
        <w:t> </w:t>
      </w:r>
      <w:r>
        <w:rPr>
          <w:sz w:val="20"/>
        </w:rPr>
        <w:t>and</w:t>
      </w:r>
      <w:r>
        <w:rPr>
          <w:spacing w:val="-4"/>
          <w:sz w:val="20"/>
        </w:rPr>
        <w:t> </w:t>
      </w:r>
      <w:r>
        <w:rPr>
          <w:sz w:val="20"/>
        </w:rPr>
        <w:t>the</w:t>
      </w:r>
      <w:r>
        <w:rPr>
          <w:spacing w:val="-5"/>
          <w:sz w:val="20"/>
        </w:rPr>
        <w:t> </w:t>
      </w:r>
      <w:r>
        <w:rPr>
          <w:sz w:val="20"/>
        </w:rPr>
        <w:t>applications of</w:t>
      </w:r>
      <w:r>
        <w:rPr>
          <w:spacing w:val="-3"/>
          <w:sz w:val="20"/>
        </w:rPr>
        <w:t> </w:t>
      </w:r>
      <w:r>
        <w:rPr>
          <w:sz w:val="20"/>
        </w:rPr>
        <w:t>database</w:t>
      </w:r>
      <w:r>
        <w:rPr>
          <w:spacing w:val="-5"/>
          <w:sz w:val="20"/>
        </w:rPr>
        <w:t> </w:t>
      </w:r>
      <w:r>
        <w:rPr>
          <w:spacing w:val="-2"/>
          <w:sz w:val="20"/>
        </w:rPr>
        <w:t>systems.</w:t>
      </w:r>
    </w:p>
    <w:p>
      <w:pPr>
        <w:pStyle w:val="ListParagraph"/>
        <w:numPr>
          <w:ilvl w:val="1"/>
          <w:numId w:val="132"/>
        </w:numPr>
        <w:tabs>
          <w:tab w:pos="874" w:val="left" w:leader="none"/>
        </w:tabs>
        <w:spacing w:line="240" w:lineRule="auto" w:before="66" w:after="0"/>
        <w:ind w:left="874" w:right="0" w:hanging="359"/>
        <w:jc w:val="left"/>
        <w:rPr>
          <w:sz w:val="20"/>
        </w:rPr>
      </w:pPr>
      <w:r>
        <w:rPr>
          <w:sz w:val="20"/>
        </w:rPr>
        <w:t>To</w:t>
      </w:r>
      <w:r>
        <w:rPr>
          <w:spacing w:val="-4"/>
          <w:sz w:val="20"/>
        </w:rPr>
        <w:t> </w:t>
      </w:r>
      <w:r>
        <w:rPr>
          <w:sz w:val="20"/>
        </w:rPr>
        <w:t>master</w:t>
      </w:r>
      <w:r>
        <w:rPr>
          <w:spacing w:val="-1"/>
          <w:sz w:val="20"/>
        </w:rPr>
        <w:t> </w:t>
      </w:r>
      <w:r>
        <w:rPr>
          <w:sz w:val="20"/>
        </w:rPr>
        <w:t>the basics</w:t>
      </w:r>
      <w:r>
        <w:rPr>
          <w:spacing w:val="-2"/>
          <w:sz w:val="20"/>
        </w:rPr>
        <w:t> </w:t>
      </w:r>
      <w:r>
        <w:rPr>
          <w:sz w:val="20"/>
        </w:rPr>
        <w:t>of</w:t>
      </w:r>
      <w:r>
        <w:rPr>
          <w:spacing w:val="-1"/>
          <w:sz w:val="20"/>
        </w:rPr>
        <w:t> </w:t>
      </w:r>
      <w:r>
        <w:rPr>
          <w:sz w:val="20"/>
        </w:rPr>
        <w:t>SQL</w:t>
      </w:r>
      <w:r>
        <w:rPr>
          <w:spacing w:val="-3"/>
          <w:sz w:val="20"/>
        </w:rPr>
        <w:t> </w:t>
      </w:r>
      <w:r>
        <w:rPr>
          <w:sz w:val="20"/>
        </w:rPr>
        <w:t>and</w:t>
      </w:r>
      <w:r>
        <w:rPr>
          <w:spacing w:val="-3"/>
          <w:sz w:val="20"/>
        </w:rPr>
        <w:t> </w:t>
      </w:r>
      <w:r>
        <w:rPr>
          <w:sz w:val="20"/>
        </w:rPr>
        <w:t>construct</w:t>
      </w:r>
      <w:r>
        <w:rPr>
          <w:spacing w:val="-4"/>
          <w:sz w:val="20"/>
        </w:rPr>
        <w:t> </w:t>
      </w:r>
      <w:r>
        <w:rPr>
          <w:sz w:val="20"/>
        </w:rPr>
        <w:t>queries</w:t>
      </w:r>
      <w:r>
        <w:rPr>
          <w:spacing w:val="-2"/>
          <w:sz w:val="20"/>
        </w:rPr>
        <w:t> </w:t>
      </w:r>
      <w:r>
        <w:rPr>
          <w:sz w:val="20"/>
        </w:rPr>
        <w:t>using</w:t>
      </w:r>
      <w:r>
        <w:rPr>
          <w:spacing w:val="-3"/>
          <w:sz w:val="20"/>
        </w:rPr>
        <w:t> </w:t>
      </w:r>
      <w:r>
        <w:rPr>
          <w:spacing w:val="-4"/>
          <w:sz w:val="20"/>
        </w:rPr>
        <w:t>SQL.</w:t>
      </w:r>
    </w:p>
    <w:p>
      <w:pPr>
        <w:pStyle w:val="ListParagraph"/>
        <w:numPr>
          <w:ilvl w:val="1"/>
          <w:numId w:val="132"/>
        </w:numPr>
        <w:tabs>
          <w:tab w:pos="875" w:val="left" w:leader="none"/>
        </w:tabs>
        <w:spacing w:line="276" w:lineRule="auto" w:before="38" w:after="0"/>
        <w:ind w:left="875" w:right="728" w:hanging="360"/>
        <w:jc w:val="left"/>
        <w:rPr>
          <w:sz w:val="20"/>
        </w:rPr>
      </w:pPr>
      <w:r>
        <w:rPr>
          <w:sz w:val="20"/>
        </w:rPr>
        <w:t>Topics include data models, database design, relational model, relational algebra, transaction control, concurrency control, storage structures and access techniques.</w:t>
      </w:r>
    </w:p>
    <w:p>
      <w:pPr>
        <w:pStyle w:val="BodyText"/>
        <w:spacing w:before="34"/>
      </w:pPr>
    </w:p>
    <w:p>
      <w:pPr>
        <w:pStyle w:val="Heading5"/>
        <w:ind w:left="160"/>
      </w:pPr>
      <w:r>
        <w:rPr/>
        <w:t>Course</w:t>
      </w:r>
      <w:r>
        <w:rPr>
          <w:spacing w:val="-9"/>
        </w:rPr>
        <w:t> </w:t>
      </w:r>
      <w:r>
        <w:rPr>
          <w:spacing w:val="-2"/>
        </w:rPr>
        <w:t>Outcomes:</w:t>
      </w:r>
    </w:p>
    <w:p>
      <w:pPr>
        <w:pStyle w:val="ListParagraph"/>
        <w:numPr>
          <w:ilvl w:val="1"/>
          <w:numId w:val="132"/>
        </w:numPr>
        <w:tabs>
          <w:tab w:pos="875" w:val="left" w:leader="none"/>
          <w:tab w:pos="8911" w:val="left" w:leader="none"/>
        </w:tabs>
        <w:spacing w:line="276" w:lineRule="auto" w:before="42" w:after="0"/>
        <w:ind w:left="875" w:right="731" w:hanging="360"/>
        <w:jc w:val="left"/>
        <w:rPr>
          <w:sz w:val="20"/>
        </w:rPr>
      </w:pPr>
      <w:r>
        <w:rPr>
          <w:sz w:val="20"/>
        </w:rPr>
        <w:t>Gain knowledge of fundamentals of DBMS, database design and normal forms ●</w:t>
      </w:r>
      <w:r>
        <w:rPr>
          <w:spacing w:val="40"/>
          <w:sz w:val="20"/>
        </w:rPr>
        <w:t> </w:t>
      </w:r>
      <w:r>
        <w:rPr>
          <w:sz w:val="20"/>
        </w:rPr>
        <w:t>Master</w:t>
        <w:tab/>
      </w:r>
      <w:r>
        <w:rPr>
          <w:spacing w:val="-4"/>
          <w:sz w:val="20"/>
        </w:rPr>
        <w:t>the </w:t>
      </w:r>
      <w:r>
        <w:rPr>
          <w:sz w:val="20"/>
        </w:rPr>
        <w:t>basics of SQL for retrieval and management of data.</w:t>
      </w:r>
    </w:p>
    <w:p>
      <w:pPr>
        <w:pStyle w:val="ListParagraph"/>
        <w:numPr>
          <w:ilvl w:val="1"/>
          <w:numId w:val="132"/>
        </w:numPr>
        <w:tabs>
          <w:tab w:pos="874" w:val="left" w:leader="none"/>
        </w:tabs>
        <w:spacing w:line="240" w:lineRule="auto" w:before="3" w:after="0"/>
        <w:ind w:left="874" w:right="0" w:hanging="359"/>
        <w:jc w:val="left"/>
        <w:rPr>
          <w:sz w:val="20"/>
        </w:rPr>
      </w:pPr>
      <w:r>
        <w:rPr>
          <w:sz w:val="20"/>
        </w:rPr>
        <w:t>Be</w:t>
      </w:r>
      <w:r>
        <w:rPr>
          <w:spacing w:val="-5"/>
          <w:sz w:val="20"/>
        </w:rPr>
        <w:t> </w:t>
      </w:r>
      <w:r>
        <w:rPr>
          <w:sz w:val="20"/>
        </w:rPr>
        <w:t>acquainted</w:t>
      </w:r>
      <w:r>
        <w:rPr>
          <w:spacing w:val="-4"/>
          <w:sz w:val="20"/>
        </w:rPr>
        <w:t> </w:t>
      </w:r>
      <w:r>
        <w:rPr>
          <w:sz w:val="20"/>
        </w:rPr>
        <w:t>with</w:t>
      </w:r>
      <w:r>
        <w:rPr>
          <w:spacing w:val="-2"/>
          <w:sz w:val="20"/>
        </w:rPr>
        <w:t> </w:t>
      </w:r>
      <w:r>
        <w:rPr>
          <w:sz w:val="20"/>
        </w:rPr>
        <w:t>the</w:t>
      </w:r>
      <w:r>
        <w:rPr>
          <w:spacing w:val="-2"/>
          <w:sz w:val="20"/>
        </w:rPr>
        <w:t> </w:t>
      </w:r>
      <w:r>
        <w:rPr>
          <w:sz w:val="20"/>
        </w:rPr>
        <w:t>basics</w:t>
      </w:r>
      <w:r>
        <w:rPr>
          <w:spacing w:val="-2"/>
          <w:sz w:val="20"/>
        </w:rPr>
        <w:t> </w:t>
      </w:r>
      <w:r>
        <w:rPr>
          <w:sz w:val="20"/>
        </w:rPr>
        <w:t>of</w:t>
      </w:r>
      <w:r>
        <w:rPr>
          <w:spacing w:val="-4"/>
          <w:sz w:val="20"/>
        </w:rPr>
        <w:t> </w:t>
      </w:r>
      <w:r>
        <w:rPr>
          <w:sz w:val="20"/>
        </w:rPr>
        <w:t>transaction</w:t>
      </w:r>
      <w:r>
        <w:rPr>
          <w:spacing w:val="-4"/>
          <w:sz w:val="20"/>
        </w:rPr>
        <w:t> </w:t>
      </w:r>
      <w:r>
        <w:rPr>
          <w:sz w:val="20"/>
        </w:rPr>
        <w:t>processing</w:t>
      </w:r>
      <w:r>
        <w:rPr>
          <w:spacing w:val="-4"/>
          <w:sz w:val="20"/>
        </w:rPr>
        <w:t> </w:t>
      </w:r>
      <w:r>
        <w:rPr>
          <w:sz w:val="20"/>
        </w:rPr>
        <w:t>and</w:t>
      </w:r>
      <w:r>
        <w:rPr>
          <w:spacing w:val="-5"/>
          <w:sz w:val="20"/>
        </w:rPr>
        <w:t> </w:t>
      </w:r>
      <w:r>
        <w:rPr>
          <w:sz w:val="20"/>
        </w:rPr>
        <w:t>concurrency</w:t>
      </w:r>
      <w:r>
        <w:rPr>
          <w:spacing w:val="-4"/>
          <w:sz w:val="20"/>
        </w:rPr>
        <w:t> </w:t>
      </w:r>
      <w:r>
        <w:rPr>
          <w:spacing w:val="-2"/>
          <w:sz w:val="20"/>
        </w:rPr>
        <w:t>control.</w:t>
      </w:r>
    </w:p>
    <w:p>
      <w:pPr>
        <w:pStyle w:val="ListParagraph"/>
        <w:numPr>
          <w:ilvl w:val="1"/>
          <w:numId w:val="132"/>
        </w:numPr>
        <w:tabs>
          <w:tab w:pos="874" w:val="left" w:leader="none"/>
        </w:tabs>
        <w:spacing w:line="240" w:lineRule="auto" w:before="62" w:after="0"/>
        <w:ind w:left="874" w:right="0" w:hanging="359"/>
        <w:jc w:val="left"/>
        <w:rPr>
          <w:sz w:val="20"/>
        </w:rPr>
      </w:pPr>
      <w:r>
        <w:rPr>
          <w:sz w:val="20"/>
        </w:rPr>
        <w:t>Familiarity</w:t>
      </w:r>
      <w:r>
        <w:rPr>
          <w:spacing w:val="-4"/>
          <w:sz w:val="20"/>
        </w:rPr>
        <w:t> </w:t>
      </w:r>
      <w:r>
        <w:rPr>
          <w:sz w:val="20"/>
        </w:rPr>
        <w:t>with</w:t>
      </w:r>
      <w:r>
        <w:rPr>
          <w:spacing w:val="-4"/>
          <w:sz w:val="20"/>
        </w:rPr>
        <w:t> </w:t>
      </w:r>
      <w:r>
        <w:rPr>
          <w:sz w:val="20"/>
        </w:rPr>
        <w:t>database</w:t>
      </w:r>
      <w:r>
        <w:rPr>
          <w:spacing w:val="-6"/>
          <w:sz w:val="20"/>
        </w:rPr>
        <w:t> </w:t>
      </w:r>
      <w:r>
        <w:rPr>
          <w:sz w:val="20"/>
        </w:rPr>
        <w:t>storage</w:t>
      </w:r>
      <w:r>
        <w:rPr>
          <w:spacing w:val="-6"/>
          <w:sz w:val="20"/>
        </w:rPr>
        <w:t> </w:t>
      </w:r>
      <w:r>
        <w:rPr>
          <w:sz w:val="20"/>
        </w:rPr>
        <w:t>structures</w:t>
      </w:r>
      <w:r>
        <w:rPr>
          <w:spacing w:val="-3"/>
          <w:sz w:val="20"/>
        </w:rPr>
        <w:t> </w:t>
      </w:r>
      <w:r>
        <w:rPr>
          <w:sz w:val="20"/>
        </w:rPr>
        <w:t>and</w:t>
      </w:r>
      <w:r>
        <w:rPr>
          <w:spacing w:val="-3"/>
          <w:sz w:val="20"/>
        </w:rPr>
        <w:t> </w:t>
      </w:r>
      <w:r>
        <w:rPr>
          <w:sz w:val="20"/>
        </w:rPr>
        <w:t>access</w:t>
      </w:r>
      <w:r>
        <w:rPr>
          <w:spacing w:val="-5"/>
          <w:sz w:val="20"/>
        </w:rPr>
        <w:t> </w:t>
      </w:r>
      <w:r>
        <w:rPr>
          <w:spacing w:val="-2"/>
          <w:sz w:val="20"/>
        </w:rPr>
        <w:t>techniques</w:t>
      </w:r>
    </w:p>
    <w:p>
      <w:pPr>
        <w:pStyle w:val="BodyText"/>
        <w:spacing w:before="71"/>
      </w:pPr>
    </w:p>
    <w:p>
      <w:pPr>
        <w:pStyle w:val="Heading4"/>
        <w:spacing w:before="1"/>
        <w:ind w:left="160"/>
      </w:pPr>
      <w:r>
        <w:rPr/>
        <w:t>UNIT</w:t>
      </w:r>
      <w:r>
        <w:rPr>
          <w:spacing w:val="-3"/>
        </w:rPr>
        <w:t> </w:t>
      </w:r>
      <w:r>
        <w:rPr/>
        <w:t>-</w:t>
      </w:r>
      <w:r>
        <w:rPr>
          <w:spacing w:val="-2"/>
        </w:rPr>
        <w:t> </w:t>
      </w:r>
      <w:r>
        <w:rPr>
          <w:spacing w:val="-10"/>
        </w:rPr>
        <w:t>I</w:t>
      </w:r>
    </w:p>
    <w:p>
      <w:pPr>
        <w:pStyle w:val="BodyText"/>
        <w:spacing w:line="273" w:lineRule="auto"/>
        <w:ind w:left="174" w:right="732" w:hanging="10"/>
        <w:jc w:val="both"/>
      </w:pPr>
      <w:r>
        <w:rPr>
          <w:rFonts w:ascii="Arial"/>
          <w:b/>
        </w:rPr>
        <w:t>Database System Applications</w:t>
      </w:r>
      <w:r>
        <w:rPr/>
        <w:t>: A Historical Perspective, File Systems versus a DBMS, the Data Model, Levels of Abstraction in a DBMS, Data Independence, Structure of a DBMS</w:t>
      </w:r>
    </w:p>
    <w:p>
      <w:pPr>
        <w:pStyle w:val="BodyText"/>
        <w:spacing w:line="273" w:lineRule="auto" w:before="3"/>
        <w:ind w:left="174" w:right="732" w:hanging="10"/>
        <w:jc w:val="both"/>
      </w:pPr>
      <w:r>
        <w:rPr>
          <w:rFonts w:ascii="Arial"/>
          <w:b/>
        </w:rPr>
        <w:t>Introduction</w:t>
      </w:r>
      <w:r>
        <w:rPr>
          <w:rFonts w:ascii="Arial"/>
          <w:b/>
          <w:spacing w:val="-9"/>
        </w:rPr>
        <w:t> </w:t>
      </w:r>
      <w:r>
        <w:rPr>
          <w:rFonts w:ascii="Arial"/>
          <w:b/>
        </w:rPr>
        <w:t>to</w:t>
      </w:r>
      <w:r>
        <w:rPr>
          <w:rFonts w:ascii="Arial"/>
          <w:b/>
          <w:spacing w:val="-10"/>
        </w:rPr>
        <w:t> </w:t>
      </w:r>
      <w:r>
        <w:rPr>
          <w:rFonts w:ascii="Arial"/>
          <w:b/>
        </w:rPr>
        <w:t>Database</w:t>
      </w:r>
      <w:r>
        <w:rPr>
          <w:rFonts w:ascii="Arial"/>
          <w:b/>
          <w:spacing w:val="-8"/>
        </w:rPr>
        <w:t> </w:t>
      </w:r>
      <w:r>
        <w:rPr>
          <w:rFonts w:ascii="Arial"/>
          <w:b/>
        </w:rPr>
        <w:t>Design:</w:t>
      </w:r>
      <w:r>
        <w:rPr>
          <w:rFonts w:ascii="Arial"/>
          <w:b/>
          <w:spacing w:val="-10"/>
        </w:rPr>
        <w:t> </w:t>
      </w:r>
      <w:r>
        <w:rPr/>
        <w:t>Database</w:t>
      </w:r>
      <w:r>
        <w:rPr>
          <w:spacing w:val="-9"/>
        </w:rPr>
        <w:t> </w:t>
      </w:r>
      <w:r>
        <w:rPr/>
        <w:t>Design</w:t>
      </w:r>
      <w:r>
        <w:rPr>
          <w:spacing w:val="-8"/>
        </w:rPr>
        <w:t> </w:t>
      </w:r>
      <w:r>
        <w:rPr/>
        <w:t>and</w:t>
      </w:r>
      <w:r>
        <w:rPr>
          <w:spacing w:val="-7"/>
        </w:rPr>
        <w:t> </w:t>
      </w:r>
      <w:r>
        <w:rPr/>
        <w:t>ER</w:t>
      </w:r>
      <w:r>
        <w:rPr>
          <w:spacing w:val="-7"/>
        </w:rPr>
        <w:t> </w:t>
      </w:r>
      <w:r>
        <w:rPr/>
        <w:t>Diagrams,</w:t>
      </w:r>
      <w:r>
        <w:rPr>
          <w:spacing w:val="-6"/>
        </w:rPr>
        <w:t> </w:t>
      </w:r>
      <w:r>
        <w:rPr/>
        <w:t>Entities,</w:t>
      </w:r>
      <w:r>
        <w:rPr>
          <w:spacing w:val="-8"/>
        </w:rPr>
        <w:t> </w:t>
      </w:r>
      <w:r>
        <w:rPr/>
        <w:t>Attributes,</w:t>
      </w:r>
      <w:r>
        <w:rPr>
          <w:spacing w:val="-8"/>
        </w:rPr>
        <w:t> </w:t>
      </w:r>
      <w:r>
        <w:rPr/>
        <w:t>and</w:t>
      </w:r>
      <w:r>
        <w:rPr>
          <w:spacing w:val="-5"/>
        </w:rPr>
        <w:t> </w:t>
      </w:r>
      <w:r>
        <w:rPr/>
        <w:t>Entity Sets, Relationships and Relationship Sets, Additional Features of the ER Model, Conceptual Design With the ER Model</w:t>
      </w:r>
    </w:p>
    <w:p>
      <w:pPr>
        <w:pStyle w:val="BodyText"/>
        <w:spacing w:before="39"/>
      </w:pPr>
    </w:p>
    <w:p>
      <w:pPr>
        <w:pStyle w:val="Heading4"/>
        <w:spacing w:before="1"/>
        <w:ind w:left="160"/>
      </w:pPr>
      <w:r>
        <w:rPr/>
        <w:t>UNIT</w:t>
      </w:r>
      <w:r>
        <w:rPr>
          <w:spacing w:val="-3"/>
        </w:rPr>
        <w:t> </w:t>
      </w:r>
      <w:r>
        <w:rPr/>
        <w:t>-</w:t>
      </w:r>
      <w:r>
        <w:rPr>
          <w:spacing w:val="-2"/>
        </w:rPr>
        <w:t> </w:t>
      </w:r>
      <w:r>
        <w:rPr>
          <w:spacing w:val="-5"/>
        </w:rPr>
        <w:t>II</w:t>
      </w:r>
    </w:p>
    <w:p>
      <w:pPr>
        <w:pStyle w:val="BodyText"/>
        <w:spacing w:line="273" w:lineRule="auto"/>
        <w:ind w:left="174" w:right="732" w:hanging="10"/>
        <w:jc w:val="both"/>
      </w:pPr>
      <w:r>
        <w:rPr>
          <w:rFonts w:ascii="Arial"/>
          <w:b/>
        </w:rPr>
        <w:t>Introduction to the Relational Model: </w:t>
      </w:r>
      <w:r>
        <w:rPr/>
        <w:t>Integrity constraint over relations, enforcing integrity constraints,</w:t>
      </w:r>
      <w:r>
        <w:rPr>
          <w:spacing w:val="-6"/>
        </w:rPr>
        <w:t> </w:t>
      </w:r>
      <w:r>
        <w:rPr/>
        <w:t>querying</w:t>
      </w:r>
      <w:r>
        <w:rPr>
          <w:spacing w:val="-4"/>
        </w:rPr>
        <w:t> </w:t>
      </w:r>
      <w:r>
        <w:rPr/>
        <w:t>relational</w:t>
      </w:r>
      <w:r>
        <w:rPr>
          <w:spacing w:val="-6"/>
        </w:rPr>
        <w:t> </w:t>
      </w:r>
      <w:r>
        <w:rPr/>
        <w:t>data,</w:t>
      </w:r>
      <w:r>
        <w:rPr>
          <w:spacing w:val="-4"/>
        </w:rPr>
        <w:t> </w:t>
      </w:r>
      <w:r>
        <w:rPr/>
        <w:t>logical</w:t>
      </w:r>
      <w:r>
        <w:rPr>
          <w:spacing w:val="-4"/>
        </w:rPr>
        <w:t> </w:t>
      </w:r>
      <w:r>
        <w:rPr/>
        <w:t>database</w:t>
      </w:r>
      <w:r>
        <w:rPr>
          <w:spacing w:val="-5"/>
        </w:rPr>
        <w:t> </w:t>
      </w:r>
      <w:r>
        <w:rPr/>
        <w:t>design,</w:t>
      </w:r>
      <w:r>
        <w:rPr>
          <w:spacing w:val="-3"/>
        </w:rPr>
        <w:t> </w:t>
      </w:r>
      <w:r>
        <w:rPr/>
        <w:t>introduction</w:t>
      </w:r>
      <w:r>
        <w:rPr>
          <w:spacing w:val="-4"/>
        </w:rPr>
        <w:t> </w:t>
      </w:r>
      <w:r>
        <w:rPr/>
        <w:t>to</w:t>
      </w:r>
      <w:r>
        <w:rPr>
          <w:spacing w:val="-5"/>
        </w:rPr>
        <w:t> </w:t>
      </w:r>
      <w:r>
        <w:rPr/>
        <w:t>views,</w:t>
      </w:r>
      <w:r>
        <w:rPr>
          <w:spacing w:val="-3"/>
        </w:rPr>
        <w:t> </w:t>
      </w:r>
      <w:r>
        <w:rPr/>
        <w:t>destroying/altering tables and views.</w:t>
      </w:r>
    </w:p>
    <w:p>
      <w:pPr>
        <w:pStyle w:val="BodyText"/>
        <w:spacing w:before="5"/>
        <w:ind w:left="165"/>
        <w:jc w:val="both"/>
      </w:pPr>
      <w:r>
        <w:rPr/>
        <w:t>Relational</w:t>
      </w:r>
      <w:r>
        <w:rPr>
          <w:spacing w:val="-9"/>
        </w:rPr>
        <w:t> </w:t>
      </w:r>
      <w:r>
        <w:rPr/>
        <w:t>Algebra,</w:t>
      </w:r>
      <w:r>
        <w:rPr>
          <w:spacing w:val="-7"/>
        </w:rPr>
        <w:t> </w:t>
      </w:r>
      <w:r>
        <w:rPr/>
        <w:t>Tuple</w:t>
      </w:r>
      <w:r>
        <w:rPr>
          <w:spacing w:val="-7"/>
        </w:rPr>
        <w:t> </w:t>
      </w:r>
      <w:r>
        <w:rPr/>
        <w:t>relational</w:t>
      </w:r>
      <w:r>
        <w:rPr>
          <w:spacing w:val="-6"/>
        </w:rPr>
        <w:t> </w:t>
      </w:r>
      <w:r>
        <w:rPr/>
        <w:t>Calculus,</w:t>
      </w:r>
      <w:r>
        <w:rPr>
          <w:spacing w:val="-9"/>
        </w:rPr>
        <w:t> </w:t>
      </w:r>
      <w:r>
        <w:rPr/>
        <w:t>Domain</w:t>
      </w:r>
      <w:r>
        <w:rPr>
          <w:spacing w:val="-6"/>
        </w:rPr>
        <w:t> </w:t>
      </w:r>
      <w:r>
        <w:rPr/>
        <w:t>relational</w:t>
      </w:r>
      <w:r>
        <w:rPr>
          <w:spacing w:val="-9"/>
        </w:rPr>
        <w:t> </w:t>
      </w:r>
      <w:r>
        <w:rPr>
          <w:spacing w:val="-2"/>
        </w:rPr>
        <w:t>calculus.</w:t>
      </w:r>
    </w:p>
    <w:p>
      <w:pPr>
        <w:pStyle w:val="BodyText"/>
        <w:spacing w:before="70"/>
      </w:pPr>
    </w:p>
    <w:p>
      <w:pPr>
        <w:pStyle w:val="Heading4"/>
        <w:ind w:left="160"/>
      </w:pPr>
      <w:r>
        <w:rPr/>
        <w:t>UNIT</w:t>
      </w:r>
      <w:r>
        <w:rPr>
          <w:spacing w:val="-3"/>
        </w:rPr>
        <w:t> </w:t>
      </w:r>
      <w:r>
        <w:rPr/>
        <w:t>-</w:t>
      </w:r>
      <w:r>
        <w:rPr>
          <w:spacing w:val="-2"/>
        </w:rPr>
        <w:t> </w:t>
      </w:r>
      <w:r>
        <w:rPr>
          <w:spacing w:val="-5"/>
        </w:rPr>
        <w:t>III</w:t>
      </w:r>
    </w:p>
    <w:p>
      <w:pPr>
        <w:pStyle w:val="BodyText"/>
        <w:spacing w:before="39"/>
        <w:ind w:left="165"/>
        <w:jc w:val="both"/>
      </w:pPr>
      <w:r>
        <w:rPr>
          <w:rFonts w:ascii="Arial"/>
          <w:b/>
        </w:rPr>
        <w:t>SQL:</w:t>
      </w:r>
      <w:r>
        <w:rPr>
          <w:rFonts w:ascii="Arial"/>
          <w:b/>
          <w:spacing w:val="9"/>
        </w:rPr>
        <w:t> </w:t>
      </w:r>
      <w:r>
        <w:rPr/>
        <w:t>QUERIES,</w:t>
      </w:r>
      <w:r>
        <w:rPr>
          <w:spacing w:val="14"/>
        </w:rPr>
        <w:t> </w:t>
      </w:r>
      <w:r>
        <w:rPr/>
        <w:t>CONSTRAINTS,</w:t>
      </w:r>
      <w:r>
        <w:rPr>
          <w:spacing w:val="11"/>
        </w:rPr>
        <w:t> </w:t>
      </w:r>
      <w:r>
        <w:rPr/>
        <w:t>TRIGGERS:</w:t>
      </w:r>
      <w:r>
        <w:rPr>
          <w:spacing w:val="12"/>
        </w:rPr>
        <w:t> </w:t>
      </w:r>
      <w:r>
        <w:rPr/>
        <w:t>form</w:t>
      </w:r>
      <w:r>
        <w:rPr>
          <w:spacing w:val="14"/>
        </w:rPr>
        <w:t> </w:t>
      </w:r>
      <w:r>
        <w:rPr/>
        <w:t>of</w:t>
      </w:r>
      <w:r>
        <w:rPr>
          <w:spacing w:val="13"/>
        </w:rPr>
        <w:t> </w:t>
      </w:r>
      <w:r>
        <w:rPr/>
        <w:t>basic</w:t>
      </w:r>
      <w:r>
        <w:rPr>
          <w:spacing w:val="14"/>
        </w:rPr>
        <w:t> </w:t>
      </w:r>
      <w:r>
        <w:rPr/>
        <w:t>SQL</w:t>
      </w:r>
      <w:r>
        <w:rPr>
          <w:spacing w:val="11"/>
        </w:rPr>
        <w:t> </w:t>
      </w:r>
      <w:r>
        <w:rPr/>
        <w:t>query,</w:t>
      </w:r>
      <w:r>
        <w:rPr>
          <w:spacing w:val="11"/>
        </w:rPr>
        <w:t> </w:t>
      </w:r>
      <w:r>
        <w:rPr/>
        <w:t>UNION,</w:t>
      </w:r>
      <w:r>
        <w:rPr>
          <w:spacing w:val="11"/>
        </w:rPr>
        <w:t> </w:t>
      </w:r>
      <w:r>
        <w:rPr/>
        <w:t>INTERSECT,</w:t>
      </w:r>
      <w:r>
        <w:rPr>
          <w:spacing w:val="11"/>
        </w:rPr>
        <w:t> </w:t>
      </w:r>
      <w:r>
        <w:rPr>
          <w:spacing w:val="-5"/>
        </w:rPr>
        <w:t>and</w:t>
      </w:r>
    </w:p>
    <w:p>
      <w:pPr>
        <w:pStyle w:val="BodyText"/>
        <w:spacing w:line="276" w:lineRule="auto" w:before="32"/>
        <w:ind w:left="174" w:right="730"/>
        <w:jc w:val="both"/>
      </w:pPr>
      <w:r>
        <w:rPr/>
        <w:t>EXCEPT,</w:t>
      </w:r>
      <w:r>
        <w:rPr>
          <w:spacing w:val="-1"/>
        </w:rPr>
        <w:t> </w:t>
      </w:r>
      <w:r>
        <w:rPr/>
        <w:t>Nested Queries, aggregation operators, NULL</w:t>
      </w:r>
      <w:r>
        <w:rPr>
          <w:spacing w:val="-1"/>
        </w:rPr>
        <w:t> </w:t>
      </w:r>
      <w:r>
        <w:rPr/>
        <w:t>values, complex integrity constraints in</w:t>
      </w:r>
      <w:r>
        <w:rPr>
          <w:spacing w:val="-1"/>
        </w:rPr>
        <w:t> </w:t>
      </w:r>
      <w:r>
        <w:rPr/>
        <w:t>SQL, triggers and active databases.</w:t>
      </w:r>
    </w:p>
    <w:p>
      <w:pPr>
        <w:pStyle w:val="BodyText"/>
        <w:spacing w:line="273" w:lineRule="auto" w:before="0"/>
        <w:ind w:left="174" w:right="731" w:hanging="10"/>
        <w:jc w:val="both"/>
      </w:pPr>
      <w:r>
        <w:rPr>
          <w:rFonts w:ascii="Arial"/>
          <w:b/>
        </w:rPr>
        <w:t>Schema Refinement: </w:t>
      </w:r>
      <w:r>
        <w:rPr/>
        <w:t>Problems caused by redundancy, decompositions, problems related to decomposition, reasoning about functional dependencies, First, Second, Third normal forms, BCNF, lossless join decomposition, multivalued dependencies, Fourth normal form, Fifth normal form.</w:t>
      </w:r>
    </w:p>
    <w:p>
      <w:pPr>
        <w:pStyle w:val="BodyText"/>
        <w:spacing w:before="39"/>
      </w:pPr>
    </w:p>
    <w:p>
      <w:pPr>
        <w:pStyle w:val="Heading4"/>
        <w:ind w:left="160"/>
      </w:pPr>
      <w:r>
        <w:rPr/>
        <w:t>UNIT</w:t>
      </w:r>
      <w:r>
        <w:rPr>
          <w:spacing w:val="-3"/>
        </w:rPr>
        <w:t> </w:t>
      </w:r>
      <w:r>
        <w:rPr/>
        <w:t>-</w:t>
      </w:r>
      <w:r>
        <w:rPr>
          <w:spacing w:val="-2"/>
        </w:rPr>
        <w:t> </w:t>
      </w:r>
      <w:r>
        <w:rPr>
          <w:spacing w:val="-5"/>
        </w:rPr>
        <w:t>IV</w:t>
      </w:r>
    </w:p>
    <w:p>
      <w:pPr>
        <w:pStyle w:val="BodyText"/>
        <w:spacing w:line="273" w:lineRule="auto" w:before="42"/>
        <w:ind w:left="174" w:right="731" w:hanging="10"/>
        <w:jc w:val="both"/>
      </w:pPr>
      <w:r>
        <w:rPr/>
        <w:t>Transaction Concept, Transaction State, Implementation of Atomicity and Durability, Concurrent Executions, Serializability, Recoverability, Implementation of Isolation, Testing for serializability, Lock Based Protocols, Timestamp Based Protocols, Validation- Based Protocols, Multiple Granularity, Recovery and Atomicity, Log–Based Recovery, Recovery with Concurrent Transactions.</w:t>
      </w:r>
    </w:p>
    <w:p>
      <w:pPr>
        <w:pStyle w:val="BodyText"/>
        <w:spacing w:before="39"/>
      </w:pPr>
    </w:p>
    <w:p>
      <w:pPr>
        <w:pStyle w:val="Heading4"/>
        <w:ind w:left="160"/>
      </w:pPr>
      <w:r>
        <w:rPr/>
        <w:t>UNIT</w:t>
      </w:r>
      <w:r>
        <w:rPr>
          <w:spacing w:val="-3"/>
        </w:rPr>
        <w:t> </w:t>
      </w:r>
      <w:r>
        <w:rPr/>
        <w:t>-</w:t>
      </w:r>
      <w:r>
        <w:rPr>
          <w:spacing w:val="-2"/>
        </w:rPr>
        <w:t> </w:t>
      </w:r>
      <w:r>
        <w:rPr>
          <w:spacing w:val="-10"/>
        </w:rPr>
        <w:t>V</w:t>
      </w:r>
    </w:p>
    <w:p>
      <w:pPr>
        <w:pStyle w:val="BodyText"/>
        <w:spacing w:line="273" w:lineRule="auto" w:before="42"/>
        <w:ind w:left="174" w:right="732" w:hanging="10"/>
        <w:jc w:val="both"/>
      </w:pPr>
      <w:r>
        <w:rPr/>
        <w:t>Data on External Storage, File Organization and Indexing, Cluster Indexes, Primary and Secondary Indexes, Index data Structures, Hash Based Indexing, Tree based Indexing, Comparison of File Organizations, Indexes- Intuitions for tree Indexes, Indexed Sequential Access Methods (ISAM),</w:t>
      </w:r>
      <w:r>
        <w:rPr>
          <w:spacing w:val="40"/>
        </w:rPr>
        <w:t> </w:t>
      </w:r>
      <w:r>
        <w:rPr/>
        <w:t>B+ Trees: A Dynamic Index Structure.</w:t>
      </w:r>
    </w:p>
    <w:p>
      <w:pPr>
        <w:pStyle w:val="BodyText"/>
        <w:spacing w:before="41"/>
      </w:pPr>
    </w:p>
    <w:p>
      <w:pPr>
        <w:pStyle w:val="Heading4"/>
        <w:ind w:left="160"/>
      </w:pPr>
      <w:r>
        <w:rPr/>
        <w:t>TEXT</w:t>
      </w:r>
      <w:r>
        <w:rPr>
          <w:spacing w:val="-8"/>
        </w:rPr>
        <w:t> </w:t>
      </w:r>
      <w:r>
        <w:rPr>
          <w:spacing w:val="-2"/>
        </w:rPr>
        <w:t>BOOKS:</w:t>
      </w:r>
    </w:p>
    <w:p>
      <w:pPr>
        <w:pStyle w:val="ListParagraph"/>
        <w:numPr>
          <w:ilvl w:val="0"/>
          <w:numId w:val="133"/>
        </w:numPr>
        <w:tabs>
          <w:tab w:pos="873" w:val="left" w:leader="none"/>
        </w:tabs>
        <w:spacing w:line="240" w:lineRule="auto" w:before="42" w:after="0"/>
        <w:ind w:left="873" w:right="0" w:hanging="358"/>
        <w:jc w:val="left"/>
        <w:rPr>
          <w:sz w:val="20"/>
        </w:rPr>
      </w:pPr>
      <w:r>
        <w:rPr>
          <w:sz w:val="20"/>
        </w:rPr>
        <w:t>Database</w:t>
      </w:r>
      <w:r>
        <w:rPr>
          <w:spacing w:val="-6"/>
          <w:sz w:val="20"/>
        </w:rPr>
        <w:t> </w:t>
      </w:r>
      <w:r>
        <w:rPr>
          <w:sz w:val="20"/>
        </w:rPr>
        <w:t>System</w:t>
      </w:r>
      <w:r>
        <w:rPr>
          <w:spacing w:val="-7"/>
          <w:sz w:val="20"/>
        </w:rPr>
        <w:t> </w:t>
      </w:r>
      <w:r>
        <w:rPr>
          <w:sz w:val="20"/>
        </w:rPr>
        <w:t>Concepts,</w:t>
      </w:r>
      <w:r>
        <w:rPr>
          <w:spacing w:val="-5"/>
          <w:sz w:val="20"/>
        </w:rPr>
        <w:t> </w:t>
      </w:r>
      <w:r>
        <w:rPr>
          <w:sz w:val="20"/>
        </w:rPr>
        <w:t>Silberschatz,</w:t>
      </w:r>
      <w:r>
        <w:rPr>
          <w:spacing w:val="-3"/>
          <w:sz w:val="20"/>
        </w:rPr>
        <w:t> </w:t>
      </w:r>
      <w:r>
        <w:rPr>
          <w:sz w:val="20"/>
        </w:rPr>
        <w:t>Korth,</w:t>
      </w:r>
      <w:r>
        <w:rPr>
          <w:spacing w:val="-7"/>
          <w:sz w:val="20"/>
        </w:rPr>
        <w:t> </w:t>
      </w:r>
      <w:r>
        <w:rPr>
          <w:sz w:val="20"/>
        </w:rPr>
        <w:t>McGraw</w:t>
      </w:r>
      <w:r>
        <w:rPr>
          <w:spacing w:val="-5"/>
          <w:sz w:val="20"/>
        </w:rPr>
        <w:t> </w:t>
      </w:r>
      <w:r>
        <w:rPr>
          <w:sz w:val="20"/>
        </w:rPr>
        <w:t>hill,</w:t>
      </w:r>
      <w:r>
        <w:rPr>
          <w:spacing w:val="-3"/>
          <w:sz w:val="20"/>
        </w:rPr>
        <w:t> </w:t>
      </w:r>
      <w:r>
        <w:rPr>
          <w:sz w:val="20"/>
        </w:rPr>
        <w:t>V</w:t>
      </w:r>
      <w:r>
        <w:rPr>
          <w:spacing w:val="-4"/>
          <w:sz w:val="20"/>
        </w:rPr>
        <w:t> </w:t>
      </w:r>
      <w:r>
        <w:rPr>
          <w:sz w:val="20"/>
        </w:rPr>
        <w:t>edition.3rd</w:t>
      </w:r>
      <w:r>
        <w:rPr>
          <w:spacing w:val="-5"/>
          <w:sz w:val="20"/>
        </w:rPr>
        <w:t> </w:t>
      </w:r>
      <w:r>
        <w:rPr>
          <w:spacing w:val="-2"/>
          <w:sz w:val="20"/>
        </w:rPr>
        <w:t>Edition</w:t>
      </w:r>
    </w:p>
    <w:p>
      <w:pPr>
        <w:pStyle w:val="ListParagraph"/>
        <w:numPr>
          <w:ilvl w:val="0"/>
          <w:numId w:val="133"/>
        </w:numPr>
        <w:tabs>
          <w:tab w:pos="873" w:val="left" w:leader="none"/>
        </w:tabs>
        <w:spacing w:line="240" w:lineRule="auto" w:before="36" w:after="0"/>
        <w:ind w:left="873" w:right="0" w:hanging="358"/>
        <w:jc w:val="left"/>
        <w:rPr>
          <w:sz w:val="20"/>
        </w:rPr>
      </w:pPr>
      <w:r>
        <w:rPr>
          <w:sz w:val="20"/>
        </w:rPr>
        <w:t>Database</w:t>
      </w:r>
      <w:r>
        <w:rPr>
          <w:spacing w:val="-4"/>
          <w:sz w:val="20"/>
        </w:rPr>
        <w:t> </w:t>
      </w:r>
      <w:r>
        <w:rPr>
          <w:sz w:val="20"/>
        </w:rPr>
        <w:t>Management Systems,</w:t>
      </w:r>
      <w:r>
        <w:rPr>
          <w:spacing w:val="-3"/>
          <w:sz w:val="20"/>
        </w:rPr>
        <w:t> </w:t>
      </w:r>
      <w:r>
        <w:rPr>
          <w:sz w:val="20"/>
        </w:rPr>
        <w:t>Raghurama</w:t>
      </w:r>
      <w:r>
        <w:rPr>
          <w:spacing w:val="-2"/>
          <w:sz w:val="20"/>
        </w:rPr>
        <w:t> </w:t>
      </w:r>
      <w:r>
        <w:rPr>
          <w:sz w:val="20"/>
        </w:rPr>
        <w:t>Krishnan,</w:t>
      </w:r>
      <w:r>
        <w:rPr>
          <w:spacing w:val="-3"/>
          <w:sz w:val="20"/>
        </w:rPr>
        <w:t> </w:t>
      </w:r>
      <w:r>
        <w:rPr>
          <w:sz w:val="20"/>
        </w:rPr>
        <w:t>Johannes</w:t>
      </w:r>
      <w:r>
        <w:rPr>
          <w:spacing w:val="-2"/>
          <w:sz w:val="20"/>
        </w:rPr>
        <w:t> </w:t>
      </w:r>
      <w:r>
        <w:rPr>
          <w:sz w:val="20"/>
        </w:rPr>
        <w:t>Gehrke,</w:t>
      </w:r>
      <w:r>
        <w:rPr>
          <w:spacing w:val="-3"/>
          <w:sz w:val="20"/>
        </w:rPr>
        <w:t> </w:t>
      </w:r>
      <w:r>
        <w:rPr>
          <w:sz w:val="20"/>
        </w:rPr>
        <w:t>Tata</w:t>
      </w:r>
      <w:r>
        <w:rPr>
          <w:spacing w:val="-2"/>
          <w:sz w:val="20"/>
        </w:rPr>
        <w:t> </w:t>
      </w:r>
      <w:r>
        <w:rPr>
          <w:sz w:val="20"/>
        </w:rPr>
        <w:t>Mc</w:t>
      </w:r>
      <w:r>
        <w:rPr>
          <w:spacing w:val="-3"/>
          <w:sz w:val="20"/>
        </w:rPr>
        <w:t> </w:t>
      </w:r>
      <w:r>
        <w:rPr>
          <w:sz w:val="20"/>
        </w:rPr>
        <w:t>Graw</w:t>
      </w:r>
      <w:r>
        <w:rPr>
          <w:spacing w:val="-3"/>
          <w:sz w:val="20"/>
        </w:rPr>
        <w:t> </w:t>
      </w:r>
      <w:r>
        <w:rPr>
          <w:spacing w:val="-4"/>
          <w:sz w:val="20"/>
        </w:rPr>
        <w:t>Hill</w:t>
      </w:r>
    </w:p>
    <w:p>
      <w:pPr>
        <w:pStyle w:val="Heading4"/>
        <w:spacing w:before="29"/>
        <w:ind w:left="875"/>
      </w:pPr>
      <w:r>
        <w:rPr>
          <w:spacing w:val="-2"/>
        </w:rPr>
        <w:t>REFERENCE</w:t>
      </w:r>
      <w:r>
        <w:rPr>
          <w:spacing w:val="3"/>
        </w:rPr>
        <w:t> </w:t>
      </w:r>
      <w:r>
        <w:rPr>
          <w:spacing w:val="-2"/>
        </w:rPr>
        <w:t>BOOKS:</w:t>
      </w:r>
    </w:p>
    <w:p>
      <w:pPr>
        <w:pStyle w:val="ListParagraph"/>
        <w:numPr>
          <w:ilvl w:val="0"/>
          <w:numId w:val="134"/>
        </w:numPr>
        <w:tabs>
          <w:tab w:pos="873" w:val="left" w:leader="none"/>
          <w:tab w:pos="875" w:val="left" w:leader="none"/>
        </w:tabs>
        <w:spacing w:line="276" w:lineRule="auto" w:before="38" w:after="0"/>
        <w:ind w:left="875" w:right="729" w:hanging="360"/>
        <w:jc w:val="left"/>
        <w:rPr>
          <w:sz w:val="20"/>
        </w:rPr>
      </w:pPr>
      <w:r>
        <w:rPr>
          <w:sz w:val="20"/>
        </w:rPr>
        <w:t>Database</w:t>
      </w:r>
      <w:r>
        <w:rPr>
          <w:spacing w:val="-8"/>
          <w:sz w:val="20"/>
        </w:rPr>
        <w:t> </w:t>
      </w:r>
      <w:r>
        <w:rPr>
          <w:sz w:val="20"/>
        </w:rPr>
        <w:t>Systems</w:t>
      </w:r>
      <w:r>
        <w:rPr>
          <w:spacing w:val="-9"/>
          <w:sz w:val="20"/>
        </w:rPr>
        <w:t> </w:t>
      </w:r>
      <w:r>
        <w:rPr>
          <w:sz w:val="20"/>
        </w:rPr>
        <w:t>design,</w:t>
      </w:r>
      <w:r>
        <w:rPr>
          <w:spacing w:val="-6"/>
          <w:sz w:val="20"/>
        </w:rPr>
        <w:t> </w:t>
      </w:r>
      <w:r>
        <w:rPr>
          <w:sz w:val="20"/>
        </w:rPr>
        <w:t>Implementation,</w:t>
      </w:r>
      <w:r>
        <w:rPr>
          <w:spacing w:val="-9"/>
          <w:sz w:val="20"/>
        </w:rPr>
        <w:t> </w:t>
      </w:r>
      <w:r>
        <w:rPr>
          <w:sz w:val="20"/>
        </w:rPr>
        <w:t>and</w:t>
      </w:r>
      <w:r>
        <w:rPr>
          <w:spacing w:val="-8"/>
          <w:sz w:val="20"/>
        </w:rPr>
        <w:t> </w:t>
      </w:r>
      <w:r>
        <w:rPr>
          <w:sz w:val="20"/>
        </w:rPr>
        <w:t>Management,</w:t>
      </w:r>
      <w:r>
        <w:rPr>
          <w:spacing w:val="-9"/>
          <w:sz w:val="20"/>
        </w:rPr>
        <w:t> </w:t>
      </w:r>
      <w:r>
        <w:rPr>
          <w:sz w:val="20"/>
        </w:rPr>
        <w:t>Peter</w:t>
      </w:r>
      <w:r>
        <w:rPr>
          <w:spacing w:val="-9"/>
          <w:sz w:val="20"/>
        </w:rPr>
        <w:t> </w:t>
      </w:r>
      <w:r>
        <w:rPr>
          <w:sz w:val="20"/>
        </w:rPr>
        <w:t>Rob</w:t>
      </w:r>
      <w:r>
        <w:rPr>
          <w:spacing w:val="-11"/>
          <w:sz w:val="20"/>
        </w:rPr>
        <w:t> </w:t>
      </w:r>
      <w:r>
        <w:rPr>
          <w:sz w:val="20"/>
        </w:rPr>
        <w:t>&amp;</w:t>
      </w:r>
      <w:r>
        <w:rPr>
          <w:spacing w:val="-8"/>
          <w:sz w:val="20"/>
        </w:rPr>
        <w:t> </w:t>
      </w:r>
      <w:r>
        <w:rPr>
          <w:sz w:val="20"/>
        </w:rPr>
        <w:t>Carlos</w:t>
      </w:r>
      <w:r>
        <w:rPr>
          <w:spacing w:val="-9"/>
          <w:sz w:val="20"/>
        </w:rPr>
        <w:t> </w:t>
      </w:r>
      <w:r>
        <w:rPr>
          <w:sz w:val="20"/>
        </w:rPr>
        <w:t>Coronel</w:t>
      </w:r>
      <w:r>
        <w:rPr>
          <w:spacing w:val="-10"/>
          <w:sz w:val="20"/>
        </w:rPr>
        <w:t> </w:t>
      </w:r>
      <w:r>
        <w:rPr>
          <w:sz w:val="20"/>
        </w:rPr>
        <w:t>7th </w:t>
      </w:r>
      <w:r>
        <w:rPr>
          <w:spacing w:val="-2"/>
          <w:sz w:val="20"/>
        </w:rPr>
        <w:t>Edition.</w:t>
      </w:r>
    </w:p>
    <w:p>
      <w:pPr>
        <w:pStyle w:val="ListParagraph"/>
        <w:spacing w:after="0" w:line="276" w:lineRule="auto"/>
        <w:jc w:val="left"/>
        <w:rPr>
          <w:sz w:val="20"/>
        </w:rPr>
        <w:sectPr>
          <w:pgSz w:w="11910" w:h="16840"/>
          <w:pgMar w:header="914" w:footer="0" w:top="1120" w:bottom="280" w:left="1275" w:right="708"/>
        </w:sectPr>
      </w:pPr>
    </w:p>
    <w:p>
      <w:pPr>
        <w:pStyle w:val="BodyText"/>
        <w:spacing w:before="123"/>
      </w:pPr>
    </w:p>
    <w:p>
      <w:pPr>
        <w:pStyle w:val="ListParagraph"/>
        <w:numPr>
          <w:ilvl w:val="0"/>
          <w:numId w:val="134"/>
        </w:numPr>
        <w:tabs>
          <w:tab w:pos="873" w:val="left" w:leader="none"/>
        </w:tabs>
        <w:spacing w:line="240" w:lineRule="auto" w:before="0" w:after="0"/>
        <w:ind w:left="873" w:right="0" w:hanging="358"/>
        <w:jc w:val="left"/>
        <w:rPr>
          <w:sz w:val="20"/>
        </w:rPr>
      </w:pPr>
      <w:r>
        <w:rPr>
          <w:sz w:val="20"/>
        </w:rPr>
        <w:t>Fundamentals</w:t>
      </w:r>
      <w:r>
        <w:rPr>
          <w:spacing w:val="-3"/>
          <w:sz w:val="20"/>
        </w:rPr>
        <w:t> </w:t>
      </w:r>
      <w:r>
        <w:rPr>
          <w:sz w:val="20"/>
        </w:rPr>
        <w:t>of</w:t>
      </w:r>
      <w:r>
        <w:rPr>
          <w:spacing w:val="-5"/>
          <w:sz w:val="20"/>
        </w:rPr>
        <w:t> </w:t>
      </w:r>
      <w:r>
        <w:rPr>
          <w:sz w:val="20"/>
        </w:rPr>
        <w:t>Database</w:t>
      </w:r>
      <w:r>
        <w:rPr>
          <w:spacing w:val="-5"/>
          <w:sz w:val="20"/>
        </w:rPr>
        <w:t> </w:t>
      </w:r>
      <w:r>
        <w:rPr>
          <w:sz w:val="20"/>
        </w:rPr>
        <w:t>Systems,</w:t>
      </w:r>
      <w:r>
        <w:rPr>
          <w:spacing w:val="-4"/>
          <w:sz w:val="20"/>
        </w:rPr>
        <w:t> </w:t>
      </w:r>
      <w:r>
        <w:rPr>
          <w:sz w:val="20"/>
        </w:rPr>
        <w:t>Elmasri</w:t>
      </w:r>
      <w:r>
        <w:rPr>
          <w:spacing w:val="-6"/>
          <w:sz w:val="20"/>
        </w:rPr>
        <w:t> </w:t>
      </w:r>
      <w:r>
        <w:rPr>
          <w:sz w:val="20"/>
        </w:rPr>
        <w:t>Navrate,</w:t>
      </w:r>
      <w:r>
        <w:rPr>
          <w:spacing w:val="-3"/>
          <w:sz w:val="20"/>
        </w:rPr>
        <w:t> </w:t>
      </w:r>
      <w:r>
        <w:rPr>
          <w:sz w:val="20"/>
        </w:rPr>
        <w:t>Pearson</w:t>
      </w:r>
      <w:r>
        <w:rPr>
          <w:spacing w:val="-6"/>
          <w:sz w:val="20"/>
        </w:rPr>
        <w:t> </w:t>
      </w:r>
      <w:r>
        <w:rPr>
          <w:spacing w:val="-2"/>
          <w:sz w:val="20"/>
        </w:rPr>
        <w:t>Education</w:t>
      </w:r>
    </w:p>
    <w:p>
      <w:pPr>
        <w:pStyle w:val="ListParagraph"/>
        <w:numPr>
          <w:ilvl w:val="0"/>
          <w:numId w:val="134"/>
        </w:numPr>
        <w:tabs>
          <w:tab w:pos="873" w:val="left" w:leader="none"/>
        </w:tabs>
        <w:spacing w:line="240" w:lineRule="auto" w:before="35" w:after="0"/>
        <w:ind w:left="873" w:right="0" w:hanging="358"/>
        <w:jc w:val="left"/>
        <w:rPr>
          <w:sz w:val="20"/>
        </w:rPr>
      </w:pPr>
      <w:r>
        <w:rPr>
          <w:sz w:val="20"/>
        </w:rPr>
        <w:t>Introduction</w:t>
      </w:r>
      <w:r>
        <w:rPr>
          <w:spacing w:val="-2"/>
          <w:sz w:val="20"/>
        </w:rPr>
        <w:t> </w:t>
      </w:r>
      <w:r>
        <w:rPr>
          <w:sz w:val="20"/>
        </w:rPr>
        <w:t>to</w:t>
      </w:r>
      <w:r>
        <w:rPr>
          <w:spacing w:val="-3"/>
          <w:sz w:val="20"/>
        </w:rPr>
        <w:t> </w:t>
      </w:r>
      <w:r>
        <w:rPr>
          <w:sz w:val="20"/>
        </w:rPr>
        <w:t>Database</w:t>
      </w:r>
      <w:r>
        <w:rPr>
          <w:spacing w:val="-2"/>
          <w:sz w:val="20"/>
        </w:rPr>
        <w:t> </w:t>
      </w:r>
      <w:r>
        <w:rPr>
          <w:sz w:val="20"/>
        </w:rPr>
        <w:t>Systems,</w:t>
      </w:r>
      <w:r>
        <w:rPr>
          <w:spacing w:val="-4"/>
          <w:sz w:val="20"/>
        </w:rPr>
        <w:t> </w:t>
      </w:r>
      <w:r>
        <w:rPr>
          <w:sz w:val="20"/>
        </w:rPr>
        <w:t>C.</w:t>
      </w:r>
      <w:r>
        <w:rPr>
          <w:spacing w:val="-5"/>
          <w:sz w:val="20"/>
        </w:rPr>
        <w:t> </w:t>
      </w:r>
      <w:r>
        <w:rPr>
          <w:sz w:val="20"/>
        </w:rPr>
        <w:t>J.</w:t>
      </w:r>
      <w:r>
        <w:rPr>
          <w:spacing w:val="-3"/>
          <w:sz w:val="20"/>
        </w:rPr>
        <w:t> </w:t>
      </w:r>
      <w:r>
        <w:rPr>
          <w:sz w:val="20"/>
        </w:rPr>
        <w:t>Date, Pearson</w:t>
      </w:r>
      <w:r>
        <w:rPr>
          <w:spacing w:val="-3"/>
          <w:sz w:val="20"/>
        </w:rPr>
        <w:t> </w:t>
      </w:r>
      <w:r>
        <w:rPr>
          <w:spacing w:val="-2"/>
          <w:sz w:val="20"/>
        </w:rPr>
        <w:t>Education</w:t>
      </w:r>
    </w:p>
    <w:p>
      <w:pPr>
        <w:pStyle w:val="ListParagraph"/>
        <w:numPr>
          <w:ilvl w:val="0"/>
          <w:numId w:val="134"/>
        </w:numPr>
        <w:tabs>
          <w:tab w:pos="873" w:val="left" w:leader="none"/>
        </w:tabs>
        <w:spacing w:line="240" w:lineRule="auto" w:before="38" w:after="0"/>
        <w:ind w:left="873" w:right="0" w:hanging="358"/>
        <w:jc w:val="left"/>
        <w:rPr>
          <w:sz w:val="20"/>
        </w:rPr>
      </w:pPr>
      <w:r>
        <w:rPr>
          <w:sz w:val="20"/>
        </w:rPr>
        <w:t>Oracle</w:t>
      </w:r>
      <w:r>
        <w:rPr>
          <w:spacing w:val="-4"/>
          <w:sz w:val="20"/>
        </w:rPr>
        <w:t> </w:t>
      </w:r>
      <w:r>
        <w:rPr>
          <w:sz w:val="20"/>
        </w:rPr>
        <w:t>for</w:t>
      </w:r>
      <w:r>
        <w:rPr>
          <w:spacing w:val="1"/>
          <w:sz w:val="20"/>
        </w:rPr>
        <w:t> </w:t>
      </w:r>
      <w:r>
        <w:rPr>
          <w:sz w:val="20"/>
        </w:rPr>
        <w:t>Professionals,</w:t>
      </w:r>
      <w:r>
        <w:rPr>
          <w:spacing w:val="-3"/>
          <w:sz w:val="20"/>
        </w:rPr>
        <w:t> </w:t>
      </w:r>
      <w:r>
        <w:rPr>
          <w:sz w:val="20"/>
        </w:rPr>
        <w:t>The</w:t>
      </w:r>
      <w:r>
        <w:rPr>
          <w:spacing w:val="-3"/>
          <w:sz w:val="20"/>
        </w:rPr>
        <w:t> </w:t>
      </w:r>
      <w:r>
        <w:rPr>
          <w:sz w:val="20"/>
        </w:rPr>
        <w:t>X</w:t>
      </w:r>
      <w:r>
        <w:rPr>
          <w:spacing w:val="-3"/>
          <w:sz w:val="20"/>
        </w:rPr>
        <w:t> </w:t>
      </w:r>
      <w:r>
        <w:rPr>
          <w:sz w:val="20"/>
        </w:rPr>
        <w:t>Team,</w:t>
      </w:r>
      <w:r>
        <w:rPr>
          <w:spacing w:val="-2"/>
          <w:sz w:val="20"/>
        </w:rPr>
        <w:t> </w:t>
      </w:r>
      <w:r>
        <w:rPr>
          <w:sz w:val="20"/>
        </w:rPr>
        <w:t>S.Shah</w:t>
      </w:r>
      <w:r>
        <w:rPr>
          <w:spacing w:val="-3"/>
          <w:sz w:val="20"/>
        </w:rPr>
        <w:t> </w:t>
      </w:r>
      <w:r>
        <w:rPr>
          <w:sz w:val="20"/>
        </w:rPr>
        <w:t>and</w:t>
      </w:r>
      <w:r>
        <w:rPr>
          <w:spacing w:val="-4"/>
          <w:sz w:val="20"/>
        </w:rPr>
        <w:t> </w:t>
      </w:r>
      <w:r>
        <w:rPr>
          <w:sz w:val="20"/>
        </w:rPr>
        <w:t>V.</w:t>
      </w:r>
      <w:r>
        <w:rPr>
          <w:spacing w:val="2"/>
          <w:sz w:val="20"/>
        </w:rPr>
        <w:t> </w:t>
      </w:r>
      <w:r>
        <w:rPr>
          <w:sz w:val="20"/>
        </w:rPr>
        <w:t>Shah,</w:t>
      </w:r>
      <w:r>
        <w:rPr>
          <w:spacing w:val="-2"/>
          <w:sz w:val="20"/>
        </w:rPr>
        <w:t> </w:t>
      </w:r>
      <w:r>
        <w:rPr>
          <w:spacing w:val="-4"/>
          <w:sz w:val="20"/>
        </w:rPr>
        <w:t>SPD.</w:t>
      </w:r>
    </w:p>
    <w:p>
      <w:pPr>
        <w:pStyle w:val="ListParagraph"/>
        <w:numPr>
          <w:ilvl w:val="0"/>
          <w:numId w:val="134"/>
        </w:numPr>
        <w:tabs>
          <w:tab w:pos="873" w:val="left" w:leader="none"/>
        </w:tabs>
        <w:spacing w:line="240" w:lineRule="auto" w:before="37" w:after="0"/>
        <w:ind w:left="873" w:right="0" w:hanging="358"/>
        <w:jc w:val="left"/>
        <w:rPr>
          <w:sz w:val="20"/>
        </w:rPr>
      </w:pPr>
      <w:r>
        <w:rPr>
          <w:sz w:val="20"/>
        </w:rPr>
        <w:t>Database</w:t>
      </w:r>
      <w:r>
        <w:rPr>
          <w:spacing w:val="-4"/>
          <w:sz w:val="20"/>
        </w:rPr>
        <w:t> </w:t>
      </w:r>
      <w:r>
        <w:rPr>
          <w:sz w:val="20"/>
        </w:rPr>
        <w:t>Systems</w:t>
      </w:r>
      <w:r>
        <w:rPr>
          <w:spacing w:val="-3"/>
          <w:sz w:val="20"/>
        </w:rPr>
        <w:t> </w:t>
      </w:r>
      <w:r>
        <w:rPr>
          <w:sz w:val="20"/>
        </w:rPr>
        <w:t>Using</w:t>
      </w:r>
      <w:r>
        <w:rPr>
          <w:spacing w:val="-2"/>
          <w:sz w:val="20"/>
        </w:rPr>
        <w:t> </w:t>
      </w:r>
      <w:r>
        <w:rPr>
          <w:sz w:val="20"/>
        </w:rPr>
        <w:t>Oracle:</w:t>
      </w:r>
      <w:r>
        <w:rPr>
          <w:spacing w:val="-3"/>
          <w:sz w:val="20"/>
        </w:rPr>
        <w:t> </w:t>
      </w:r>
      <w:r>
        <w:rPr>
          <w:sz w:val="20"/>
        </w:rPr>
        <w:t>A</w:t>
      </w:r>
      <w:r>
        <w:rPr>
          <w:spacing w:val="-3"/>
          <w:sz w:val="20"/>
        </w:rPr>
        <w:t> </w:t>
      </w:r>
      <w:r>
        <w:rPr>
          <w:sz w:val="20"/>
        </w:rPr>
        <w:t>Simplified</w:t>
      </w:r>
      <w:r>
        <w:rPr>
          <w:spacing w:val="-4"/>
          <w:sz w:val="20"/>
        </w:rPr>
        <w:t> </w:t>
      </w:r>
      <w:r>
        <w:rPr>
          <w:sz w:val="20"/>
        </w:rPr>
        <w:t>guide</w:t>
      </w:r>
      <w:r>
        <w:rPr>
          <w:spacing w:val="-3"/>
          <w:sz w:val="20"/>
        </w:rPr>
        <w:t> </w:t>
      </w:r>
      <w:r>
        <w:rPr>
          <w:sz w:val="20"/>
        </w:rPr>
        <w:t>to</w:t>
      </w:r>
      <w:r>
        <w:rPr>
          <w:spacing w:val="-4"/>
          <w:sz w:val="20"/>
        </w:rPr>
        <w:t> </w:t>
      </w:r>
      <w:r>
        <w:rPr>
          <w:sz w:val="20"/>
        </w:rPr>
        <w:t>SQL</w:t>
      </w:r>
      <w:r>
        <w:rPr>
          <w:spacing w:val="-1"/>
          <w:sz w:val="20"/>
        </w:rPr>
        <w:t> </w:t>
      </w:r>
      <w:r>
        <w:rPr>
          <w:sz w:val="20"/>
        </w:rPr>
        <w:t>and</w:t>
      </w:r>
      <w:r>
        <w:rPr>
          <w:spacing w:val="-1"/>
          <w:sz w:val="20"/>
        </w:rPr>
        <w:t> </w:t>
      </w:r>
      <w:r>
        <w:rPr>
          <w:sz w:val="20"/>
        </w:rPr>
        <w:t>PL/SQL,</w:t>
      </w:r>
      <w:r>
        <w:rPr>
          <w:spacing w:val="-3"/>
          <w:sz w:val="20"/>
        </w:rPr>
        <w:t> </w:t>
      </w:r>
      <w:r>
        <w:rPr>
          <w:sz w:val="20"/>
        </w:rPr>
        <w:t>Shah,</w:t>
      </w:r>
      <w:r>
        <w:rPr>
          <w:spacing w:val="-1"/>
          <w:sz w:val="20"/>
        </w:rPr>
        <w:t> </w:t>
      </w:r>
      <w:r>
        <w:rPr>
          <w:spacing w:val="-4"/>
          <w:sz w:val="20"/>
        </w:rPr>
        <w:t>PHI.</w:t>
      </w:r>
    </w:p>
    <w:p>
      <w:pPr>
        <w:pStyle w:val="ListParagraph"/>
        <w:numPr>
          <w:ilvl w:val="0"/>
          <w:numId w:val="134"/>
        </w:numPr>
        <w:tabs>
          <w:tab w:pos="873" w:val="left" w:leader="none"/>
        </w:tabs>
        <w:spacing w:line="240" w:lineRule="auto" w:before="38" w:after="0"/>
        <w:ind w:left="873" w:right="0" w:hanging="358"/>
        <w:jc w:val="left"/>
        <w:rPr>
          <w:sz w:val="20"/>
        </w:rPr>
      </w:pPr>
      <w:r>
        <w:rPr>
          <w:sz w:val="20"/>
        </w:rPr>
        <w:t>Fundamentals</w:t>
      </w:r>
      <w:r>
        <w:rPr>
          <w:spacing w:val="-4"/>
          <w:sz w:val="20"/>
        </w:rPr>
        <w:t> </w:t>
      </w:r>
      <w:r>
        <w:rPr>
          <w:sz w:val="20"/>
        </w:rPr>
        <w:t>of</w:t>
      </w:r>
      <w:r>
        <w:rPr>
          <w:spacing w:val="-6"/>
          <w:sz w:val="20"/>
        </w:rPr>
        <w:t> </w:t>
      </w:r>
      <w:r>
        <w:rPr>
          <w:sz w:val="20"/>
        </w:rPr>
        <w:t>Database</w:t>
      </w:r>
      <w:r>
        <w:rPr>
          <w:spacing w:val="-5"/>
          <w:sz w:val="20"/>
        </w:rPr>
        <w:t> </w:t>
      </w:r>
      <w:r>
        <w:rPr>
          <w:sz w:val="20"/>
        </w:rPr>
        <w:t>Management</w:t>
      </w:r>
      <w:r>
        <w:rPr>
          <w:spacing w:val="-8"/>
          <w:sz w:val="20"/>
        </w:rPr>
        <w:t> </w:t>
      </w:r>
      <w:r>
        <w:rPr>
          <w:sz w:val="20"/>
        </w:rPr>
        <w:t>Systems,</w:t>
      </w:r>
      <w:r>
        <w:rPr>
          <w:spacing w:val="-5"/>
          <w:sz w:val="20"/>
        </w:rPr>
        <w:t> </w:t>
      </w:r>
      <w:r>
        <w:rPr>
          <w:sz w:val="20"/>
        </w:rPr>
        <w:t>M.</w:t>
      </w:r>
      <w:r>
        <w:rPr>
          <w:spacing w:val="-4"/>
          <w:sz w:val="20"/>
        </w:rPr>
        <w:t> </w:t>
      </w:r>
      <w:r>
        <w:rPr>
          <w:sz w:val="20"/>
        </w:rPr>
        <w:t>L.</w:t>
      </w:r>
      <w:r>
        <w:rPr>
          <w:spacing w:val="-6"/>
          <w:sz w:val="20"/>
        </w:rPr>
        <w:t> </w:t>
      </w:r>
      <w:r>
        <w:rPr>
          <w:sz w:val="20"/>
        </w:rPr>
        <w:t>Gillenson,</w:t>
      </w:r>
      <w:r>
        <w:rPr>
          <w:spacing w:val="-3"/>
          <w:sz w:val="20"/>
        </w:rPr>
        <w:t> </w:t>
      </w:r>
      <w:r>
        <w:rPr>
          <w:sz w:val="20"/>
        </w:rPr>
        <w:t>Wiley</w:t>
      </w:r>
      <w:r>
        <w:rPr>
          <w:spacing w:val="-3"/>
          <w:sz w:val="20"/>
        </w:rPr>
        <w:t> </w:t>
      </w:r>
      <w:r>
        <w:rPr>
          <w:sz w:val="20"/>
        </w:rPr>
        <w:t>Student</w:t>
      </w:r>
      <w:r>
        <w:rPr>
          <w:spacing w:val="-3"/>
          <w:sz w:val="20"/>
        </w:rPr>
        <w:t> </w:t>
      </w:r>
      <w:r>
        <w:rPr>
          <w:spacing w:val="-2"/>
          <w:sz w:val="20"/>
        </w:rPr>
        <w:t>Edition.</w:t>
      </w:r>
    </w:p>
    <w:p>
      <w:pPr>
        <w:pStyle w:val="ListParagraph"/>
        <w:spacing w:after="0" w:line="240" w:lineRule="auto"/>
        <w:jc w:val="left"/>
        <w:rPr>
          <w:sz w:val="20"/>
        </w:rPr>
        <w:sectPr>
          <w:pgSz w:w="11910" w:h="16840"/>
          <w:pgMar w:header="914" w:footer="0" w:top="1120" w:bottom="280" w:left="1275" w:right="708"/>
        </w:sectPr>
      </w:pPr>
    </w:p>
    <w:p>
      <w:pPr>
        <w:pStyle w:val="BodyText"/>
        <w:spacing w:before="119"/>
      </w:pPr>
    </w:p>
    <w:p>
      <w:pPr>
        <w:pStyle w:val="Heading4"/>
        <w:spacing w:before="1"/>
        <w:ind w:right="568"/>
        <w:jc w:val="center"/>
      </w:pPr>
      <w:r>
        <w:rPr/>
        <w:t>SOFTWARE</w:t>
      </w:r>
      <w:r>
        <w:rPr>
          <w:spacing w:val="-9"/>
        </w:rPr>
        <w:t> </w:t>
      </w:r>
      <w:r>
        <w:rPr>
          <w:spacing w:val="-2"/>
        </w:rPr>
        <w:t>ENGINEERING</w:t>
      </w:r>
    </w:p>
    <w:p>
      <w:pPr>
        <w:pStyle w:val="BodyText"/>
        <w:spacing w:before="87"/>
        <w:rPr>
          <w:rFonts w:ascii="Arial"/>
          <w:b/>
        </w:rPr>
      </w:pPr>
    </w:p>
    <w:p>
      <w:pPr>
        <w:pStyle w:val="Heading5"/>
        <w:tabs>
          <w:tab w:pos="8435" w:val="left" w:leader="none"/>
          <w:tab w:pos="8768" w:val="left" w:leader="none"/>
        </w:tabs>
        <w:ind w:left="8104"/>
      </w:pPr>
      <w:r>
        <w:rPr>
          <w:spacing w:val="-10"/>
        </w:rPr>
        <w:t>3</w:t>
      </w:r>
      <w:r>
        <w:rPr/>
        <w:tab/>
      </w:r>
      <w:r>
        <w:rPr>
          <w:spacing w:val="-10"/>
        </w:rPr>
        <w:t>0</w:t>
      </w:r>
      <w:r>
        <w:rPr/>
        <w:tab/>
        <w:t>0</w:t>
      </w:r>
      <w:r>
        <w:rPr>
          <w:spacing w:val="27"/>
        </w:rPr>
        <w:t>  </w:t>
      </w:r>
      <w:r>
        <w:rPr>
          <w:spacing w:val="-10"/>
        </w:rPr>
        <w:t>3</w:t>
      </w:r>
    </w:p>
    <w:p>
      <w:pPr>
        <w:spacing w:before="31"/>
        <w:ind w:left="160" w:right="0" w:firstLine="0"/>
        <w:jc w:val="left"/>
        <w:rPr>
          <w:rFonts w:ascii="Arial"/>
          <w:b/>
          <w:sz w:val="20"/>
        </w:rPr>
      </w:pPr>
      <w:r>
        <w:rPr>
          <w:rFonts w:ascii="Arial"/>
          <w:b/>
          <w:sz w:val="20"/>
        </w:rPr>
        <w:t>Course</w:t>
      </w:r>
      <w:r>
        <w:rPr>
          <w:rFonts w:ascii="Arial"/>
          <w:b/>
          <w:spacing w:val="-9"/>
          <w:sz w:val="20"/>
        </w:rPr>
        <w:t> </w:t>
      </w:r>
      <w:r>
        <w:rPr>
          <w:rFonts w:ascii="Arial"/>
          <w:b/>
          <w:spacing w:val="-2"/>
          <w:sz w:val="20"/>
        </w:rPr>
        <w:t>Objectives</w:t>
      </w:r>
    </w:p>
    <w:p>
      <w:pPr>
        <w:pStyle w:val="ListParagraph"/>
        <w:numPr>
          <w:ilvl w:val="1"/>
          <w:numId w:val="134"/>
        </w:numPr>
        <w:tabs>
          <w:tab w:pos="873" w:val="left" w:leader="none"/>
          <w:tab w:pos="875" w:val="left" w:leader="none"/>
        </w:tabs>
        <w:spacing w:line="273" w:lineRule="auto" w:before="42" w:after="0"/>
        <w:ind w:left="875" w:right="731" w:hanging="360"/>
        <w:jc w:val="both"/>
        <w:rPr>
          <w:sz w:val="20"/>
        </w:rPr>
      </w:pPr>
      <w:r>
        <w:rPr>
          <w:sz w:val="20"/>
        </w:rPr>
        <w:t>The aim of the course is to provide an understanding of the working knowledge of the techniques for estimation, design, testing and quality management of large software development projects.</w:t>
      </w:r>
    </w:p>
    <w:p>
      <w:pPr>
        <w:pStyle w:val="ListParagraph"/>
        <w:numPr>
          <w:ilvl w:val="1"/>
          <w:numId w:val="134"/>
        </w:numPr>
        <w:tabs>
          <w:tab w:pos="873" w:val="left" w:leader="none"/>
          <w:tab w:pos="875" w:val="left" w:leader="none"/>
        </w:tabs>
        <w:spacing w:line="276" w:lineRule="auto" w:before="6" w:after="0"/>
        <w:ind w:left="875" w:right="729" w:hanging="360"/>
        <w:jc w:val="both"/>
        <w:rPr>
          <w:sz w:val="20"/>
        </w:rPr>
      </w:pPr>
      <w:r>
        <w:rPr>
          <w:sz w:val="20"/>
        </w:rPr>
        <w:t>Topics include process models, software requirements, software design, software testing, software process/product metrics, risk management, quality management and UML diagrams</w:t>
      </w:r>
    </w:p>
    <w:p>
      <w:pPr>
        <w:pStyle w:val="BodyText"/>
        <w:spacing w:before="35"/>
      </w:pPr>
    </w:p>
    <w:p>
      <w:pPr>
        <w:pStyle w:val="Heading5"/>
        <w:ind w:left="160"/>
      </w:pPr>
      <w:r>
        <w:rPr/>
        <w:t>Course</w:t>
      </w:r>
      <w:r>
        <w:rPr>
          <w:spacing w:val="-9"/>
        </w:rPr>
        <w:t> </w:t>
      </w:r>
      <w:r>
        <w:rPr>
          <w:spacing w:val="-2"/>
        </w:rPr>
        <w:t>Outcomes</w:t>
      </w:r>
    </w:p>
    <w:p>
      <w:pPr>
        <w:pStyle w:val="ListParagraph"/>
        <w:numPr>
          <w:ilvl w:val="1"/>
          <w:numId w:val="134"/>
        </w:numPr>
        <w:tabs>
          <w:tab w:pos="874" w:val="left" w:leader="none"/>
          <w:tab w:pos="885" w:val="left" w:leader="none"/>
        </w:tabs>
        <w:spacing w:line="280" w:lineRule="auto" w:before="42" w:after="0"/>
        <w:ind w:left="885" w:right="931" w:hanging="370"/>
        <w:jc w:val="left"/>
        <w:rPr>
          <w:sz w:val="20"/>
        </w:rPr>
      </w:pPr>
      <w:r>
        <w:rPr>
          <w:sz w:val="20"/>
        </w:rPr>
        <w:t>Ability</w:t>
      </w:r>
      <w:r>
        <w:rPr>
          <w:spacing w:val="-1"/>
          <w:sz w:val="20"/>
        </w:rPr>
        <w:t> </w:t>
      </w:r>
      <w:r>
        <w:rPr>
          <w:sz w:val="20"/>
        </w:rPr>
        <w:t>to</w:t>
      </w:r>
      <w:r>
        <w:rPr>
          <w:spacing w:val="-3"/>
          <w:sz w:val="20"/>
        </w:rPr>
        <w:t> </w:t>
      </w:r>
      <w:r>
        <w:rPr>
          <w:sz w:val="20"/>
        </w:rPr>
        <w:t>translate</w:t>
      </w:r>
      <w:r>
        <w:rPr>
          <w:spacing w:val="-3"/>
          <w:sz w:val="20"/>
        </w:rPr>
        <w:t> </w:t>
      </w:r>
      <w:r>
        <w:rPr>
          <w:sz w:val="20"/>
        </w:rPr>
        <w:t>end-user requirements</w:t>
      </w:r>
      <w:r>
        <w:rPr>
          <w:spacing w:val="-2"/>
          <w:sz w:val="20"/>
        </w:rPr>
        <w:t> </w:t>
      </w:r>
      <w:r>
        <w:rPr>
          <w:sz w:val="20"/>
        </w:rPr>
        <w:t>into</w:t>
      </w:r>
      <w:r>
        <w:rPr>
          <w:spacing w:val="-3"/>
          <w:sz w:val="20"/>
        </w:rPr>
        <w:t> </w:t>
      </w:r>
      <w:r>
        <w:rPr>
          <w:sz w:val="20"/>
        </w:rPr>
        <w:t>system</w:t>
      </w:r>
      <w:r>
        <w:rPr>
          <w:spacing w:val="-2"/>
          <w:sz w:val="20"/>
        </w:rPr>
        <w:t> </w:t>
      </w:r>
      <w:r>
        <w:rPr>
          <w:sz w:val="20"/>
        </w:rPr>
        <w:t>and</w:t>
      </w:r>
      <w:r>
        <w:rPr>
          <w:spacing w:val="-2"/>
          <w:sz w:val="20"/>
        </w:rPr>
        <w:t> </w:t>
      </w:r>
      <w:r>
        <w:rPr>
          <w:sz w:val="20"/>
        </w:rPr>
        <w:t>software</w:t>
      </w:r>
      <w:r>
        <w:rPr>
          <w:spacing w:val="-2"/>
          <w:sz w:val="20"/>
        </w:rPr>
        <w:t> </w:t>
      </w:r>
      <w:r>
        <w:rPr>
          <w:sz w:val="20"/>
        </w:rPr>
        <w:t>requirements,</w:t>
      </w:r>
      <w:r>
        <w:rPr>
          <w:spacing w:val="-1"/>
          <w:sz w:val="20"/>
        </w:rPr>
        <w:t> </w:t>
      </w:r>
      <w:r>
        <w:rPr>
          <w:sz w:val="20"/>
        </w:rPr>
        <w:t>using</w:t>
      </w:r>
      <w:r>
        <w:rPr>
          <w:spacing w:val="-2"/>
          <w:sz w:val="20"/>
        </w:rPr>
        <w:t> </w:t>
      </w:r>
      <w:r>
        <w:rPr>
          <w:sz w:val="20"/>
        </w:rPr>
        <w:t>e.g. UML, and structure the requirements in a Software Requirements Document (SRD).</w:t>
      </w:r>
    </w:p>
    <w:p>
      <w:pPr>
        <w:pStyle w:val="ListParagraph"/>
        <w:numPr>
          <w:ilvl w:val="1"/>
          <w:numId w:val="134"/>
        </w:numPr>
        <w:tabs>
          <w:tab w:pos="875" w:val="left" w:leader="none"/>
        </w:tabs>
        <w:spacing w:line="276" w:lineRule="auto" w:before="0" w:after="0"/>
        <w:ind w:left="875" w:right="731" w:hanging="360"/>
        <w:jc w:val="left"/>
        <w:rPr>
          <w:sz w:val="20"/>
        </w:rPr>
      </w:pPr>
      <w:r>
        <w:rPr>
          <w:sz w:val="20"/>
        </w:rPr>
        <w:t>Identify</w:t>
      </w:r>
      <w:r>
        <w:rPr>
          <w:spacing w:val="-8"/>
          <w:sz w:val="20"/>
        </w:rPr>
        <w:t> </w:t>
      </w:r>
      <w:r>
        <w:rPr>
          <w:sz w:val="20"/>
        </w:rPr>
        <w:t>and</w:t>
      </w:r>
      <w:r>
        <w:rPr>
          <w:spacing w:val="-10"/>
          <w:sz w:val="20"/>
        </w:rPr>
        <w:t> </w:t>
      </w:r>
      <w:r>
        <w:rPr>
          <w:sz w:val="20"/>
        </w:rPr>
        <w:t>apply</w:t>
      </w:r>
      <w:r>
        <w:rPr>
          <w:spacing w:val="-8"/>
          <w:sz w:val="20"/>
        </w:rPr>
        <w:t> </w:t>
      </w:r>
      <w:r>
        <w:rPr>
          <w:sz w:val="20"/>
        </w:rPr>
        <w:t>appropriate</w:t>
      </w:r>
      <w:r>
        <w:rPr>
          <w:spacing w:val="-10"/>
          <w:sz w:val="20"/>
        </w:rPr>
        <w:t> </w:t>
      </w:r>
      <w:r>
        <w:rPr>
          <w:sz w:val="20"/>
        </w:rPr>
        <w:t>software</w:t>
      </w:r>
      <w:r>
        <w:rPr>
          <w:spacing w:val="-7"/>
          <w:sz w:val="20"/>
        </w:rPr>
        <w:t> </w:t>
      </w:r>
      <w:r>
        <w:rPr>
          <w:sz w:val="20"/>
        </w:rPr>
        <w:t>architectures</w:t>
      </w:r>
      <w:r>
        <w:rPr>
          <w:spacing w:val="-8"/>
          <w:sz w:val="20"/>
        </w:rPr>
        <w:t> </w:t>
      </w:r>
      <w:r>
        <w:rPr>
          <w:sz w:val="20"/>
        </w:rPr>
        <w:t>and</w:t>
      </w:r>
      <w:r>
        <w:rPr>
          <w:spacing w:val="-11"/>
          <w:sz w:val="20"/>
        </w:rPr>
        <w:t> </w:t>
      </w:r>
      <w:r>
        <w:rPr>
          <w:sz w:val="20"/>
        </w:rPr>
        <w:t>patterns</w:t>
      </w:r>
      <w:r>
        <w:rPr>
          <w:spacing w:val="-8"/>
          <w:sz w:val="20"/>
        </w:rPr>
        <w:t> </w:t>
      </w:r>
      <w:r>
        <w:rPr>
          <w:sz w:val="20"/>
        </w:rPr>
        <w:t>to</w:t>
      </w:r>
      <w:r>
        <w:rPr>
          <w:spacing w:val="-11"/>
          <w:sz w:val="20"/>
        </w:rPr>
        <w:t> </w:t>
      </w:r>
      <w:r>
        <w:rPr>
          <w:sz w:val="20"/>
        </w:rPr>
        <w:t>carry</w:t>
      </w:r>
      <w:r>
        <w:rPr>
          <w:spacing w:val="-8"/>
          <w:sz w:val="20"/>
        </w:rPr>
        <w:t> </w:t>
      </w:r>
      <w:r>
        <w:rPr>
          <w:sz w:val="20"/>
        </w:rPr>
        <w:t>out</w:t>
      </w:r>
      <w:r>
        <w:rPr>
          <w:spacing w:val="-10"/>
          <w:sz w:val="20"/>
        </w:rPr>
        <w:t> </w:t>
      </w:r>
      <w:r>
        <w:rPr>
          <w:sz w:val="20"/>
        </w:rPr>
        <w:t>high</w:t>
      </w:r>
      <w:r>
        <w:rPr>
          <w:spacing w:val="-7"/>
          <w:sz w:val="20"/>
        </w:rPr>
        <w:t> </w:t>
      </w:r>
      <w:r>
        <w:rPr>
          <w:sz w:val="20"/>
        </w:rPr>
        <w:t>level</w:t>
      </w:r>
      <w:r>
        <w:rPr>
          <w:spacing w:val="-10"/>
          <w:sz w:val="20"/>
        </w:rPr>
        <w:t> </w:t>
      </w:r>
      <w:r>
        <w:rPr>
          <w:sz w:val="20"/>
        </w:rPr>
        <w:t>design of a system and be able to critically compare alternative choices.</w:t>
      </w:r>
    </w:p>
    <w:p>
      <w:pPr>
        <w:pStyle w:val="ListParagraph"/>
        <w:numPr>
          <w:ilvl w:val="1"/>
          <w:numId w:val="134"/>
        </w:numPr>
        <w:tabs>
          <w:tab w:pos="875" w:val="left" w:leader="none"/>
        </w:tabs>
        <w:spacing w:line="276" w:lineRule="auto" w:before="0" w:after="0"/>
        <w:ind w:left="875" w:right="731" w:hanging="360"/>
        <w:jc w:val="left"/>
        <w:rPr>
          <w:sz w:val="20"/>
        </w:rPr>
      </w:pPr>
      <w:r>
        <w:rPr>
          <w:sz w:val="20"/>
        </w:rPr>
        <w:t>Will</w:t>
      </w:r>
      <w:r>
        <w:rPr>
          <w:spacing w:val="-10"/>
          <w:sz w:val="20"/>
        </w:rPr>
        <w:t> </w:t>
      </w:r>
      <w:r>
        <w:rPr>
          <w:sz w:val="20"/>
        </w:rPr>
        <w:t>have</w:t>
      </w:r>
      <w:r>
        <w:rPr>
          <w:spacing w:val="-9"/>
          <w:sz w:val="20"/>
        </w:rPr>
        <w:t> </w:t>
      </w:r>
      <w:r>
        <w:rPr>
          <w:sz w:val="20"/>
        </w:rPr>
        <w:t>experience</w:t>
      </w:r>
      <w:r>
        <w:rPr>
          <w:spacing w:val="-13"/>
          <w:sz w:val="20"/>
        </w:rPr>
        <w:t> </w:t>
      </w:r>
      <w:r>
        <w:rPr>
          <w:sz w:val="20"/>
        </w:rPr>
        <w:t>and/or</w:t>
      </w:r>
      <w:r>
        <w:rPr>
          <w:spacing w:val="-10"/>
          <w:sz w:val="20"/>
        </w:rPr>
        <w:t> </w:t>
      </w:r>
      <w:r>
        <w:rPr>
          <w:sz w:val="20"/>
        </w:rPr>
        <w:t>awareness</w:t>
      </w:r>
      <w:r>
        <w:rPr>
          <w:spacing w:val="-12"/>
          <w:sz w:val="20"/>
        </w:rPr>
        <w:t> </w:t>
      </w:r>
      <w:r>
        <w:rPr>
          <w:sz w:val="20"/>
        </w:rPr>
        <w:t>of</w:t>
      </w:r>
      <w:r>
        <w:rPr>
          <w:spacing w:val="-9"/>
          <w:sz w:val="20"/>
        </w:rPr>
        <w:t> </w:t>
      </w:r>
      <w:r>
        <w:rPr>
          <w:sz w:val="20"/>
        </w:rPr>
        <w:t>testing</w:t>
      </w:r>
      <w:r>
        <w:rPr>
          <w:spacing w:val="-9"/>
          <w:sz w:val="20"/>
        </w:rPr>
        <w:t> </w:t>
      </w:r>
      <w:r>
        <w:rPr>
          <w:sz w:val="20"/>
        </w:rPr>
        <w:t>problems</w:t>
      </w:r>
      <w:r>
        <w:rPr>
          <w:spacing w:val="-10"/>
          <w:sz w:val="20"/>
        </w:rPr>
        <w:t> </w:t>
      </w:r>
      <w:r>
        <w:rPr>
          <w:sz w:val="20"/>
        </w:rPr>
        <w:t>and</w:t>
      </w:r>
      <w:r>
        <w:rPr>
          <w:spacing w:val="-10"/>
          <w:sz w:val="20"/>
        </w:rPr>
        <w:t> </w:t>
      </w:r>
      <w:r>
        <w:rPr>
          <w:sz w:val="20"/>
        </w:rPr>
        <w:t>will</w:t>
      </w:r>
      <w:r>
        <w:rPr>
          <w:spacing w:val="-10"/>
          <w:sz w:val="20"/>
        </w:rPr>
        <w:t> </w:t>
      </w:r>
      <w:r>
        <w:rPr>
          <w:sz w:val="20"/>
        </w:rPr>
        <w:t>be</w:t>
      </w:r>
      <w:r>
        <w:rPr>
          <w:spacing w:val="-9"/>
          <w:sz w:val="20"/>
        </w:rPr>
        <w:t> </w:t>
      </w:r>
      <w:r>
        <w:rPr>
          <w:sz w:val="20"/>
        </w:rPr>
        <w:t>able</w:t>
      </w:r>
      <w:r>
        <w:rPr>
          <w:spacing w:val="-12"/>
          <w:sz w:val="20"/>
        </w:rPr>
        <w:t> </w:t>
      </w:r>
      <w:r>
        <w:rPr>
          <w:sz w:val="20"/>
        </w:rPr>
        <w:t>to</w:t>
      </w:r>
      <w:r>
        <w:rPr>
          <w:spacing w:val="-9"/>
          <w:sz w:val="20"/>
        </w:rPr>
        <w:t> </w:t>
      </w:r>
      <w:r>
        <w:rPr>
          <w:sz w:val="20"/>
        </w:rPr>
        <w:t>develop</w:t>
      </w:r>
      <w:r>
        <w:rPr>
          <w:spacing w:val="-12"/>
          <w:sz w:val="20"/>
        </w:rPr>
        <w:t> </w:t>
      </w:r>
      <w:r>
        <w:rPr>
          <w:sz w:val="20"/>
        </w:rPr>
        <w:t>a</w:t>
      </w:r>
      <w:r>
        <w:rPr>
          <w:spacing w:val="-9"/>
          <w:sz w:val="20"/>
        </w:rPr>
        <w:t> </w:t>
      </w:r>
      <w:r>
        <w:rPr>
          <w:sz w:val="20"/>
        </w:rPr>
        <w:t>simple testing report</w:t>
      </w:r>
    </w:p>
    <w:p>
      <w:pPr>
        <w:pStyle w:val="BodyText"/>
        <w:spacing w:before="33"/>
      </w:pPr>
    </w:p>
    <w:p>
      <w:pPr>
        <w:pStyle w:val="Heading4"/>
        <w:ind w:left="160"/>
      </w:pPr>
      <w:r>
        <w:rPr/>
        <w:t>UNIT</w:t>
      </w:r>
      <w:r>
        <w:rPr>
          <w:spacing w:val="-3"/>
        </w:rPr>
        <w:t> </w:t>
      </w:r>
      <w:r>
        <w:rPr/>
        <w:t>-</w:t>
      </w:r>
      <w:r>
        <w:rPr>
          <w:spacing w:val="-2"/>
        </w:rPr>
        <w:t> </w:t>
      </w:r>
      <w:r>
        <w:rPr>
          <w:spacing w:val="-10"/>
        </w:rPr>
        <w:t>I</w:t>
      </w:r>
    </w:p>
    <w:p>
      <w:pPr>
        <w:spacing w:line="271" w:lineRule="auto" w:before="39"/>
        <w:ind w:left="174" w:right="731" w:hanging="10"/>
        <w:jc w:val="both"/>
        <w:rPr>
          <w:sz w:val="20"/>
        </w:rPr>
      </w:pPr>
      <w:r>
        <w:rPr>
          <w:rFonts w:ascii="Arial"/>
          <w:b/>
          <w:sz w:val="20"/>
        </w:rPr>
        <w:t>Introduction to Software Engineering</w:t>
      </w:r>
      <w:r>
        <w:rPr>
          <w:sz w:val="20"/>
        </w:rPr>
        <w:t>: The evolving role of software, changing nature of software, software myths. </w:t>
      </w:r>
      <w:r>
        <w:rPr>
          <w:rFonts w:ascii="Arial"/>
          <w:b/>
          <w:sz w:val="20"/>
        </w:rPr>
        <w:t>A Generic view of process</w:t>
      </w:r>
      <w:r>
        <w:rPr>
          <w:sz w:val="20"/>
        </w:rPr>
        <w:t>: Software engineering- a layered technology, a process framework, the capability maturity model integration (CMMI). </w:t>
      </w:r>
      <w:r>
        <w:rPr>
          <w:rFonts w:ascii="Arial"/>
          <w:b/>
          <w:sz w:val="20"/>
        </w:rPr>
        <w:t>Process models</w:t>
      </w:r>
      <w:r>
        <w:rPr>
          <w:sz w:val="20"/>
        </w:rPr>
        <w:t>: The waterfall model, Spiral model and Agile methodology</w:t>
      </w:r>
    </w:p>
    <w:p>
      <w:pPr>
        <w:pStyle w:val="BodyText"/>
        <w:spacing w:before="39"/>
      </w:pPr>
    </w:p>
    <w:p>
      <w:pPr>
        <w:pStyle w:val="Heading4"/>
        <w:ind w:left="160"/>
      </w:pPr>
      <w:r>
        <w:rPr/>
        <w:t>UNIT</w:t>
      </w:r>
      <w:r>
        <w:rPr>
          <w:spacing w:val="-3"/>
        </w:rPr>
        <w:t> </w:t>
      </w:r>
      <w:r>
        <w:rPr/>
        <w:t>-</w:t>
      </w:r>
      <w:r>
        <w:rPr>
          <w:spacing w:val="-2"/>
        </w:rPr>
        <w:t> </w:t>
      </w:r>
      <w:r>
        <w:rPr>
          <w:spacing w:val="-5"/>
        </w:rPr>
        <w:t>II</w:t>
      </w:r>
    </w:p>
    <w:p>
      <w:pPr>
        <w:pStyle w:val="BodyText"/>
        <w:spacing w:line="273" w:lineRule="auto" w:before="39"/>
        <w:ind w:left="174" w:right="729" w:hanging="10"/>
        <w:jc w:val="both"/>
      </w:pPr>
      <w:r>
        <w:rPr>
          <w:rFonts w:ascii="Arial"/>
          <w:b/>
        </w:rPr>
        <w:t>Software Requirements: </w:t>
      </w:r>
      <w:r>
        <w:rPr/>
        <w:t>Functional and non-functional requirements, user requirements, system requirements, interface specification, the software requirements document.</w:t>
      </w:r>
    </w:p>
    <w:p>
      <w:pPr>
        <w:spacing w:line="273" w:lineRule="auto" w:before="2"/>
        <w:ind w:left="174" w:right="732" w:hanging="10"/>
        <w:jc w:val="both"/>
        <w:rPr>
          <w:sz w:val="20"/>
        </w:rPr>
      </w:pPr>
      <w:r>
        <w:rPr>
          <w:rFonts w:ascii="Arial"/>
          <w:b/>
          <w:sz w:val="20"/>
        </w:rPr>
        <w:t>Requirements engineering process</w:t>
      </w:r>
      <w:r>
        <w:rPr>
          <w:sz w:val="20"/>
        </w:rPr>
        <w:t>: Feasibility studies, requirements elicitation and analysis, requirements validation, requirements management.</w:t>
      </w:r>
    </w:p>
    <w:p>
      <w:pPr>
        <w:pStyle w:val="BodyText"/>
      </w:pPr>
    </w:p>
    <w:p>
      <w:pPr>
        <w:pStyle w:val="Heading4"/>
        <w:spacing w:before="1"/>
        <w:ind w:left="160"/>
      </w:pPr>
      <w:r>
        <w:rPr/>
        <w:t>UNIT</w:t>
      </w:r>
      <w:r>
        <w:rPr>
          <w:spacing w:val="-3"/>
        </w:rPr>
        <w:t> </w:t>
      </w:r>
      <w:r>
        <w:rPr/>
        <w:t>-</w:t>
      </w:r>
      <w:r>
        <w:rPr>
          <w:spacing w:val="-2"/>
        </w:rPr>
        <w:t> </w:t>
      </w:r>
      <w:r>
        <w:rPr>
          <w:spacing w:val="-5"/>
        </w:rPr>
        <w:t>III</w:t>
      </w:r>
    </w:p>
    <w:p>
      <w:pPr>
        <w:pStyle w:val="BodyText"/>
        <w:spacing w:line="276" w:lineRule="auto"/>
        <w:ind w:left="165" w:right="804"/>
      </w:pPr>
      <w:r>
        <w:rPr>
          <w:rFonts w:ascii="Arial"/>
          <w:b/>
        </w:rPr>
        <w:t>Design Engineering</w:t>
      </w:r>
      <w:r>
        <w:rPr/>
        <w:t>: Design process and design quality, design concepts, the design model. Creating an architectural design: software architecture, data design, architectural styles and patterns, architectural design, conceptual model of UML, basic structural modeling, class diagrams, sequence diagrams, collaboration diagrams, use case diagrams, component diagrams.</w:t>
      </w:r>
    </w:p>
    <w:p>
      <w:pPr>
        <w:pStyle w:val="BodyText"/>
        <w:spacing w:before="39"/>
      </w:pPr>
    </w:p>
    <w:p>
      <w:pPr>
        <w:pStyle w:val="Heading4"/>
        <w:ind w:left="160"/>
      </w:pPr>
      <w:r>
        <w:rPr/>
        <w:t>UNIT</w:t>
      </w:r>
      <w:r>
        <w:rPr>
          <w:spacing w:val="-3"/>
        </w:rPr>
        <w:t> </w:t>
      </w:r>
      <w:r>
        <w:rPr/>
        <w:t>-</w:t>
      </w:r>
      <w:r>
        <w:rPr>
          <w:spacing w:val="-2"/>
        </w:rPr>
        <w:t> </w:t>
      </w:r>
      <w:r>
        <w:rPr>
          <w:spacing w:val="-5"/>
        </w:rPr>
        <w:t>IV</w:t>
      </w:r>
    </w:p>
    <w:p>
      <w:pPr>
        <w:pStyle w:val="BodyText"/>
        <w:spacing w:line="273" w:lineRule="auto" w:before="39"/>
        <w:ind w:left="174" w:right="731" w:hanging="10"/>
        <w:jc w:val="both"/>
      </w:pPr>
      <w:r>
        <w:rPr>
          <w:rFonts w:ascii="Arial"/>
          <w:b/>
        </w:rPr>
        <w:t>Testing</w:t>
      </w:r>
      <w:r>
        <w:rPr>
          <w:rFonts w:ascii="Arial"/>
          <w:b/>
          <w:spacing w:val="-6"/>
        </w:rPr>
        <w:t> </w:t>
      </w:r>
      <w:r>
        <w:rPr>
          <w:rFonts w:ascii="Arial"/>
          <w:b/>
        </w:rPr>
        <w:t>Strategies:</w:t>
      </w:r>
      <w:r>
        <w:rPr>
          <w:rFonts w:ascii="Arial"/>
          <w:b/>
          <w:spacing w:val="-4"/>
        </w:rPr>
        <w:t> </w:t>
      </w:r>
      <w:r>
        <w:rPr/>
        <w:t>A</w:t>
      </w:r>
      <w:r>
        <w:rPr>
          <w:spacing w:val="-5"/>
        </w:rPr>
        <w:t> </w:t>
      </w:r>
      <w:r>
        <w:rPr/>
        <w:t>strategic</w:t>
      </w:r>
      <w:r>
        <w:rPr>
          <w:spacing w:val="-4"/>
        </w:rPr>
        <w:t> </w:t>
      </w:r>
      <w:r>
        <w:rPr/>
        <w:t>approach</w:t>
      </w:r>
      <w:r>
        <w:rPr>
          <w:spacing w:val="-3"/>
        </w:rPr>
        <w:t> </w:t>
      </w:r>
      <w:r>
        <w:rPr/>
        <w:t>to</w:t>
      </w:r>
      <w:r>
        <w:rPr>
          <w:spacing w:val="-5"/>
        </w:rPr>
        <w:t> </w:t>
      </w:r>
      <w:r>
        <w:rPr/>
        <w:t>software</w:t>
      </w:r>
      <w:r>
        <w:rPr>
          <w:spacing w:val="-5"/>
        </w:rPr>
        <w:t> </w:t>
      </w:r>
      <w:r>
        <w:rPr/>
        <w:t>testing,</w:t>
      </w:r>
      <w:r>
        <w:rPr>
          <w:spacing w:val="-6"/>
        </w:rPr>
        <w:t> </w:t>
      </w:r>
      <w:r>
        <w:rPr/>
        <w:t>test</w:t>
      </w:r>
      <w:r>
        <w:rPr>
          <w:spacing w:val="-5"/>
        </w:rPr>
        <w:t> </w:t>
      </w:r>
      <w:r>
        <w:rPr/>
        <w:t>strategies</w:t>
      </w:r>
      <w:r>
        <w:rPr>
          <w:spacing w:val="-4"/>
        </w:rPr>
        <w:t> </w:t>
      </w:r>
      <w:r>
        <w:rPr/>
        <w:t>for</w:t>
      </w:r>
      <w:r>
        <w:rPr>
          <w:spacing w:val="-4"/>
        </w:rPr>
        <w:t> </w:t>
      </w:r>
      <w:r>
        <w:rPr/>
        <w:t>conventional</w:t>
      </w:r>
      <w:r>
        <w:rPr>
          <w:spacing w:val="-6"/>
        </w:rPr>
        <w:t> </w:t>
      </w:r>
      <w:r>
        <w:rPr/>
        <w:t>software, black-box and white-box testing, validation testing, system testing, the art of debugging. Metrics for Process and Products: Software measurement, metrics for software quality.</w:t>
      </w:r>
    </w:p>
    <w:p>
      <w:pPr>
        <w:pStyle w:val="BodyText"/>
        <w:spacing w:before="39"/>
      </w:pPr>
    </w:p>
    <w:p>
      <w:pPr>
        <w:pStyle w:val="Heading4"/>
        <w:ind w:left="160"/>
      </w:pPr>
      <w:r>
        <w:rPr/>
        <w:t>UNIT</w:t>
      </w:r>
      <w:r>
        <w:rPr>
          <w:spacing w:val="-3"/>
        </w:rPr>
        <w:t> </w:t>
      </w:r>
      <w:r>
        <w:rPr/>
        <w:t>-</w:t>
      </w:r>
      <w:r>
        <w:rPr>
          <w:spacing w:val="-2"/>
        </w:rPr>
        <w:t> </w:t>
      </w:r>
      <w:r>
        <w:rPr>
          <w:spacing w:val="-10"/>
        </w:rPr>
        <w:t>V</w:t>
      </w:r>
    </w:p>
    <w:p>
      <w:pPr>
        <w:pStyle w:val="BodyText"/>
        <w:spacing w:line="271" w:lineRule="auto" w:before="39"/>
        <w:ind w:left="174" w:right="731" w:hanging="10"/>
        <w:jc w:val="both"/>
      </w:pPr>
      <w:r>
        <w:rPr>
          <w:rFonts w:ascii="Arial"/>
          <w:b/>
        </w:rPr>
        <w:t>Risk management: </w:t>
      </w:r>
      <w:r>
        <w:rPr/>
        <w:t>Reactive Vs proactive risk strategies, software risks, risk identification, risk projection, risk refinement, RMMM. </w:t>
      </w:r>
      <w:r>
        <w:rPr>
          <w:rFonts w:ascii="Arial"/>
          <w:b/>
        </w:rPr>
        <w:t>Quality Management: </w:t>
      </w:r>
      <w:r>
        <w:rPr/>
        <w:t>Quality concepts, software quality assurance, software</w:t>
      </w:r>
      <w:r>
        <w:rPr>
          <w:spacing w:val="-1"/>
        </w:rPr>
        <w:t> </w:t>
      </w:r>
      <w:r>
        <w:rPr/>
        <w:t>reviews, formal</w:t>
      </w:r>
      <w:r>
        <w:rPr>
          <w:spacing w:val="-2"/>
        </w:rPr>
        <w:t> </w:t>
      </w:r>
      <w:r>
        <w:rPr/>
        <w:t>technical</w:t>
      </w:r>
      <w:r>
        <w:rPr>
          <w:spacing w:val="-2"/>
        </w:rPr>
        <w:t> </w:t>
      </w:r>
      <w:r>
        <w:rPr/>
        <w:t>reviews, statistical</w:t>
      </w:r>
      <w:r>
        <w:rPr>
          <w:spacing w:val="-2"/>
        </w:rPr>
        <w:t> </w:t>
      </w:r>
      <w:r>
        <w:rPr/>
        <w:t>software</w:t>
      </w:r>
      <w:r>
        <w:rPr>
          <w:spacing w:val="-1"/>
        </w:rPr>
        <w:t> </w:t>
      </w:r>
      <w:r>
        <w:rPr/>
        <w:t>quality assurance, software reliability, the ISO 9000 quality standards.</w:t>
      </w:r>
    </w:p>
    <w:p>
      <w:pPr>
        <w:pStyle w:val="BodyText"/>
        <w:spacing w:before="45"/>
      </w:pPr>
    </w:p>
    <w:p>
      <w:pPr>
        <w:pStyle w:val="Heading4"/>
        <w:spacing w:before="1"/>
        <w:ind w:left="160"/>
      </w:pPr>
      <w:r>
        <w:rPr/>
        <w:t>TEXT</w:t>
      </w:r>
      <w:r>
        <w:rPr>
          <w:spacing w:val="-8"/>
        </w:rPr>
        <w:t> </w:t>
      </w:r>
      <w:r>
        <w:rPr>
          <w:spacing w:val="-2"/>
        </w:rPr>
        <w:t>BOOKS:</w:t>
      </w:r>
    </w:p>
    <w:p>
      <w:pPr>
        <w:pStyle w:val="ListParagraph"/>
        <w:numPr>
          <w:ilvl w:val="0"/>
          <w:numId w:val="135"/>
        </w:numPr>
        <w:tabs>
          <w:tab w:pos="873" w:val="left" w:leader="none"/>
          <w:tab w:pos="875" w:val="left" w:leader="none"/>
        </w:tabs>
        <w:spacing w:line="271" w:lineRule="auto" w:before="42" w:after="0"/>
        <w:ind w:left="875" w:right="731" w:hanging="360"/>
        <w:jc w:val="left"/>
        <w:rPr>
          <w:sz w:val="20"/>
        </w:rPr>
      </w:pPr>
      <w:r>
        <w:rPr>
          <w:sz w:val="20"/>
        </w:rPr>
        <w:t>Software</w:t>
      </w:r>
      <w:r>
        <w:rPr>
          <w:spacing w:val="-6"/>
          <w:sz w:val="20"/>
        </w:rPr>
        <w:t> </w:t>
      </w:r>
      <w:r>
        <w:rPr>
          <w:sz w:val="20"/>
        </w:rPr>
        <w:t>Engineering,</w:t>
      </w:r>
      <w:r>
        <w:rPr>
          <w:spacing w:val="-5"/>
          <w:sz w:val="20"/>
        </w:rPr>
        <w:t> </w:t>
      </w:r>
      <w:r>
        <w:rPr>
          <w:sz w:val="20"/>
        </w:rPr>
        <w:t>A</w:t>
      </w:r>
      <w:r>
        <w:rPr>
          <w:spacing w:val="-5"/>
          <w:sz w:val="20"/>
        </w:rPr>
        <w:t> </w:t>
      </w:r>
      <w:r>
        <w:rPr>
          <w:sz w:val="20"/>
        </w:rPr>
        <w:t>practitioner’s</w:t>
      </w:r>
      <w:r>
        <w:rPr>
          <w:spacing w:val="-5"/>
          <w:sz w:val="20"/>
        </w:rPr>
        <w:t> </w:t>
      </w:r>
      <w:r>
        <w:rPr>
          <w:sz w:val="20"/>
        </w:rPr>
        <w:t>Approach-</w:t>
      </w:r>
      <w:r>
        <w:rPr>
          <w:spacing w:val="-5"/>
          <w:sz w:val="20"/>
        </w:rPr>
        <w:t> </w:t>
      </w:r>
      <w:r>
        <w:rPr>
          <w:sz w:val="20"/>
        </w:rPr>
        <w:t>Roger</w:t>
      </w:r>
      <w:r>
        <w:rPr>
          <w:spacing w:val="-5"/>
          <w:sz w:val="20"/>
        </w:rPr>
        <w:t> </w:t>
      </w:r>
      <w:r>
        <w:rPr>
          <w:sz w:val="20"/>
        </w:rPr>
        <w:t>S.</w:t>
      </w:r>
      <w:r>
        <w:rPr>
          <w:spacing w:val="-7"/>
          <w:sz w:val="20"/>
        </w:rPr>
        <w:t> </w:t>
      </w:r>
      <w:r>
        <w:rPr>
          <w:sz w:val="20"/>
        </w:rPr>
        <w:t>Pressman,</w:t>
      </w:r>
      <w:r>
        <w:rPr>
          <w:spacing w:val="-7"/>
          <w:sz w:val="20"/>
        </w:rPr>
        <w:t> </w:t>
      </w:r>
      <w:r>
        <w:rPr>
          <w:sz w:val="20"/>
        </w:rPr>
        <w:t>6th</w:t>
      </w:r>
      <w:r>
        <w:rPr>
          <w:spacing w:val="-6"/>
          <w:sz w:val="20"/>
        </w:rPr>
        <w:t> </w:t>
      </w:r>
      <w:r>
        <w:rPr>
          <w:sz w:val="20"/>
        </w:rPr>
        <w:t>edition,</w:t>
      </w:r>
      <w:r>
        <w:rPr>
          <w:spacing w:val="-2"/>
          <w:sz w:val="20"/>
        </w:rPr>
        <w:t> </w:t>
      </w:r>
      <w:r>
        <w:rPr>
          <w:sz w:val="20"/>
        </w:rPr>
        <w:t>McGraw</w:t>
      </w:r>
      <w:r>
        <w:rPr>
          <w:spacing w:val="-5"/>
          <w:sz w:val="20"/>
        </w:rPr>
        <w:t> </w:t>
      </w:r>
      <w:r>
        <w:rPr>
          <w:sz w:val="20"/>
        </w:rPr>
        <w:t>Hill International Edition.</w:t>
      </w:r>
    </w:p>
    <w:p>
      <w:pPr>
        <w:pStyle w:val="ListParagraph"/>
        <w:numPr>
          <w:ilvl w:val="0"/>
          <w:numId w:val="135"/>
        </w:numPr>
        <w:tabs>
          <w:tab w:pos="873" w:val="left" w:leader="none"/>
        </w:tabs>
        <w:spacing w:line="240" w:lineRule="auto" w:before="9" w:after="0"/>
        <w:ind w:left="873" w:right="0" w:hanging="358"/>
        <w:jc w:val="left"/>
        <w:rPr>
          <w:sz w:val="20"/>
        </w:rPr>
      </w:pPr>
      <w:r>
        <w:rPr>
          <w:sz w:val="20"/>
        </w:rPr>
        <w:t>Software</w:t>
      </w:r>
      <w:r>
        <w:rPr>
          <w:spacing w:val="-8"/>
          <w:sz w:val="20"/>
        </w:rPr>
        <w:t> </w:t>
      </w:r>
      <w:r>
        <w:rPr>
          <w:sz w:val="20"/>
        </w:rPr>
        <w:t>Engineering-</w:t>
      </w:r>
      <w:r>
        <w:rPr>
          <w:spacing w:val="-7"/>
          <w:sz w:val="20"/>
        </w:rPr>
        <w:t> </w:t>
      </w:r>
      <w:r>
        <w:rPr>
          <w:sz w:val="20"/>
        </w:rPr>
        <w:t>Sommerville,</w:t>
      </w:r>
      <w:r>
        <w:rPr>
          <w:spacing w:val="-6"/>
          <w:sz w:val="20"/>
        </w:rPr>
        <w:t> </w:t>
      </w:r>
      <w:r>
        <w:rPr>
          <w:sz w:val="20"/>
        </w:rPr>
        <w:t>7th</w:t>
      </w:r>
      <w:r>
        <w:rPr>
          <w:spacing w:val="-6"/>
          <w:sz w:val="20"/>
        </w:rPr>
        <w:t> </w:t>
      </w:r>
      <w:r>
        <w:rPr>
          <w:sz w:val="20"/>
        </w:rPr>
        <w:t>edition,</w:t>
      </w:r>
      <w:r>
        <w:rPr>
          <w:spacing w:val="-7"/>
          <w:sz w:val="20"/>
        </w:rPr>
        <w:t> </w:t>
      </w:r>
      <w:r>
        <w:rPr>
          <w:sz w:val="20"/>
        </w:rPr>
        <w:t>Pearson</w:t>
      </w:r>
      <w:r>
        <w:rPr>
          <w:spacing w:val="-7"/>
          <w:sz w:val="20"/>
        </w:rPr>
        <w:t> </w:t>
      </w:r>
      <w:r>
        <w:rPr>
          <w:spacing w:val="-2"/>
          <w:sz w:val="20"/>
        </w:rPr>
        <w:t>Education.</w:t>
      </w:r>
    </w:p>
    <w:p>
      <w:pPr>
        <w:pStyle w:val="BodyText"/>
        <w:spacing w:before="57"/>
      </w:pPr>
    </w:p>
    <w:p>
      <w:pPr>
        <w:pStyle w:val="Heading4"/>
        <w:ind w:left="160"/>
      </w:pPr>
      <w:r>
        <w:rPr>
          <w:spacing w:val="-2"/>
        </w:rPr>
        <w:t>REFERENCE</w:t>
      </w:r>
      <w:r>
        <w:rPr>
          <w:spacing w:val="3"/>
        </w:rPr>
        <w:t> </w:t>
      </w:r>
      <w:r>
        <w:rPr>
          <w:spacing w:val="-2"/>
        </w:rPr>
        <w:t>BOOKS:</w:t>
      </w:r>
    </w:p>
    <w:p>
      <w:pPr>
        <w:pStyle w:val="ListParagraph"/>
        <w:numPr>
          <w:ilvl w:val="0"/>
          <w:numId w:val="136"/>
        </w:numPr>
        <w:tabs>
          <w:tab w:pos="755" w:val="left" w:leader="none"/>
          <w:tab w:pos="757" w:val="left" w:leader="none"/>
        </w:tabs>
        <w:spacing w:line="271" w:lineRule="auto" w:before="42" w:after="0"/>
        <w:ind w:left="757" w:right="726" w:hanging="360"/>
        <w:jc w:val="left"/>
        <w:rPr>
          <w:sz w:val="20"/>
        </w:rPr>
      </w:pPr>
      <w:r>
        <w:rPr>
          <w:sz w:val="20"/>
        </w:rPr>
        <w:t>The</w:t>
      </w:r>
      <w:r>
        <w:rPr>
          <w:spacing w:val="28"/>
          <w:sz w:val="20"/>
        </w:rPr>
        <w:t> </w:t>
      </w:r>
      <w:r>
        <w:rPr>
          <w:sz w:val="20"/>
        </w:rPr>
        <w:t>unified</w:t>
      </w:r>
      <w:r>
        <w:rPr>
          <w:spacing w:val="32"/>
          <w:sz w:val="20"/>
        </w:rPr>
        <w:t> </w:t>
      </w:r>
      <w:r>
        <w:rPr>
          <w:sz w:val="20"/>
        </w:rPr>
        <w:t>modeling</w:t>
      </w:r>
      <w:r>
        <w:rPr>
          <w:spacing w:val="30"/>
          <w:sz w:val="20"/>
        </w:rPr>
        <w:t> </w:t>
      </w:r>
      <w:r>
        <w:rPr>
          <w:sz w:val="20"/>
        </w:rPr>
        <w:t>language</w:t>
      </w:r>
      <w:r>
        <w:rPr>
          <w:spacing w:val="31"/>
          <w:sz w:val="20"/>
        </w:rPr>
        <w:t> </w:t>
      </w:r>
      <w:r>
        <w:rPr>
          <w:sz w:val="20"/>
        </w:rPr>
        <w:t>user</w:t>
      </w:r>
      <w:r>
        <w:rPr>
          <w:spacing w:val="29"/>
          <w:sz w:val="20"/>
        </w:rPr>
        <w:t> </w:t>
      </w:r>
      <w:r>
        <w:rPr>
          <w:sz w:val="20"/>
        </w:rPr>
        <w:t>guide</w:t>
      </w:r>
      <w:r>
        <w:rPr>
          <w:spacing w:val="30"/>
          <w:sz w:val="20"/>
        </w:rPr>
        <w:t> </w:t>
      </w:r>
      <w:r>
        <w:rPr>
          <w:sz w:val="20"/>
        </w:rPr>
        <w:t>Grady</w:t>
      </w:r>
      <w:r>
        <w:rPr>
          <w:spacing w:val="30"/>
          <w:sz w:val="20"/>
        </w:rPr>
        <w:t> </w:t>
      </w:r>
      <w:r>
        <w:rPr>
          <w:sz w:val="20"/>
        </w:rPr>
        <w:t>Booch,</w:t>
      </w:r>
      <w:r>
        <w:rPr>
          <w:spacing w:val="28"/>
          <w:sz w:val="20"/>
        </w:rPr>
        <w:t> </w:t>
      </w:r>
      <w:r>
        <w:rPr>
          <w:sz w:val="20"/>
        </w:rPr>
        <w:t>James</w:t>
      </w:r>
      <w:r>
        <w:rPr>
          <w:spacing w:val="30"/>
          <w:sz w:val="20"/>
        </w:rPr>
        <w:t> </w:t>
      </w:r>
      <w:r>
        <w:rPr>
          <w:sz w:val="20"/>
        </w:rPr>
        <w:t>Rambaugh,</w:t>
      </w:r>
      <w:r>
        <w:rPr>
          <w:spacing w:val="32"/>
          <w:sz w:val="20"/>
        </w:rPr>
        <w:t> </w:t>
      </w:r>
      <w:r>
        <w:rPr>
          <w:sz w:val="20"/>
        </w:rPr>
        <w:t>Ivar</w:t>
      </w:r>
      <w:r>
        <w:rPr>
          <w:spacing w:val="29"/>
          <w:sz w:val="20"/>
        </w:rPr>
        <w:t> </w:t>
      </w:r>
      <w:r>
        <w:rPr>
          <w:sz w:val="20"/>
        </w:rPr>
        <w:t>Jacobson, Pearson Education.</w:t>
      </w:r>
    </w:p>
    <w:p>
      <w:pPr>
        <w:pStyle w:val="ListParagraph"/>
        <w:spacing w:after="0" w:line="271" w:lineRule="auto"/>
        <w:jc w:val="left"/>
        <w:rPr>
          <w:sz w:val="20"/>
        </w:rPr>
        <w:sectPr>
          <w:pgSz w:w="11910" w:h="16840"/>
          <w:pgMar w:header="914" w:footer="0" w:top="1120" w:bottom="280" w:left="1275" w:right="708"/>
        </w:sectPr>
      </w:pPr>
    </w:p>
    <w:p>
      <w:pPr>
        <w:pStyle w:val="BodyText"/>
        <w:spacing w:before="123"/>
      </w:pPr>
    </w:p>
    <w:p>
      <w:pPr>
        <w:pStyle w:val="ListParagraph"/>
        <w:numPr>
          <w:ilvl w:val="0"/>
          <w:numId w:val="136"/>
        </w:numPr>
        <w:tabs>
          <w:tab w:pos="755" w:val="left" w:leader="none"/>
        </w:tabs>
        <w:spacing w:line="240" w:lineRule="auto" w:before="0" w:after="0"/>
        <w:ind w:left="755" w:right="0" w:hanging="358"/>
        <w:jc w:val="left"/>
        <w:rPr>
          <w:sz w:val="20"/>
        </w:rPr>
      </w:pPr>
      <w:r>
        <w:rPr>
          <w:sz w:val="20"/>
        </w:rPr>
        <w:t>Software</w:t>
      </w:r>
      <w:r>
        <w:rPr>
          <w:spacing w:val="-4"/>
          <w:sz w:val="20"/>
        </w:rPr>
        <w:t> </w:t>
      </w:r>
      <w:r>
        <w:rPr>
          <w:sz w:val="20"/>
        </w:rPr>
        <w:t>Engineering,</w:t>
      </w:r>
      <w:r>
        <w:rPr>
          <w:spacing w:val="-3"/>
          <w:sz w:val="20"/>
        </w:rPr>
        <w:t> </w:t>
      </w:r>
      <w:r>
        <w:rPr>
          <w:sz w:val="20"/>
        </w:rPr>
        <w:t>an</w:t>
      </w:r>
      <w:r>
        <w:rPr>
          <w:spacing w:val="-2"/>
          <w:sz w:val="20"/>
        </w:rPr>
        <w:t> </w:t>
      </w:r>
      <w:r>
        <w:rPr>
          <w:sz w:val="20"/>
        </w:rPr>
        <w:t>Engineering</w:t>
      </w:r>
      <w:r>
        <w:rPr>
          <w:spacing w:val="-4"/>
          <w:sz w:val="20"/>
        </w:rPr>
        <w:t> </w:t>
      </w:r>
      <w:r>
        <w:rPr>
          <w:sz w:val="20"/>
        </w:rPr>
        <w:t>approach-</w:t>
      </w:r>
      <w:r>
        <w:rPr>
          <w:spacing w:val="-3"/>
          <w:sz w:val="20"/>
        </w:rPr>
        <w:t> </w:t>
      </w:r>
      <w:r>
        <w:rPr>
          <w:sz w:val="20"/>
        </w:rPr>
        <w:t>James</w:t>
      </w:r>
      <w:r>
        <w:rPr>
          <w:spacing w:val="-5"/>
          <w:sz w:val="20"/>
        </w:rPr>
        <w:t> </w:t>
      </w:r>
      <w:r>
        <w:rPr>
          <w:sz w:val="20"/>
        </w:rPr>
        <w:t>F.</w:t>
      </w:r>
      <w:r>
        <w:rPr>
          <w:spacing w:val="-6"/>
          <w:sz w:val="20"/>
        </w:rPr>
        <w:t> </w:t>
      </w:r>
      <w:r>
        <w:rPr>
          <w:sz w:val="20"/>
        </w:rPr>
        <w:t>Peters,</w:t>
      </w:r>
      <w:r>
        <w:rPr>
          <w:spacing w:val="-3"/>
          <w:sz w:val="20"/>
        </w:rPr>
        <w:t> </w:t>
      </w:r>
      <w:r>
        <w:rPr>
          <w:sz w:val="20"/>
        </w:rPr>
        <w:t>Witold</w:t>
      </w:r>
      <w:r>
        <w:rPr>
          <w:spacing w:val="-4"/>
          <w:sz w:val="20"/>
        </w:rPr>
        <w:t> </w:t>
      </w:r>
      <w:r>
        <w:rPr>
          <w:sz w:val="20"/>
        </w:rPr>
        <w:t>Pedrycz,</w:t>
      </w:r>
      <w:r>
        <w:rPr>
          <w:spacing w:val="-6"/>
          <w:sz w:val="20"/>
        </w:rPr>
        <w:t> </w:t>
      </w:r>
      <w:r>
        <w:rPr>
          <w:sz w:val="20"/>
        </w:rPr>
        <w:t>John</w:t>
      </w:r>
      <w:r>
        <w:rPr>
          <w:spacing w:val="-3"/>
          <w:sz w:val="20"/>
        </w:rPr>
        <w:t> </w:t>
      </w:r>
      <w:r>
        <w:rPr>
          <w:spacing w:val="-2"/>
          <w:sz w:val="20"/>
        </w:rPr>
        <w:t>Wiley.</w:t>
      </w:r>
    </w:p>
    <w:p>
      <w:pPr>
        <w:pStyle w:val="ListParagraph"/>
        <w:numPr>
          <w:ilvl w:val="0"/>
          <w:numId w:val="136"/>
        </w:numPr>
        <w:tabs>
          <w:tab w:pos="755" w:val="left" w:leader="none"/>
          <w:tab w:pos="757" w:val="left" w:leader="none"/>
        </w:tabs>
        <w:spacing w:line="276" w:lineRule="auto" w:before="21" w:after="0"/>
        <w:ind w:left="757" w:right="729" w:hanging="360"/>
        <w:jc w:val="left"/>
        <w:rPr>
          <w:sz w:val="20"/>
        </w:rPr>
      </w:pPr>
      <w:r>
        <w:rPr>
          <w:sz w:val="20"/>
        </w:rPr>
        <w:t>Software</w:t>
      </w:r>
      <w:r>
        <w:rPr>
          <w:spacing w:val="80"/>
          <w:sz w:val="20"/>
        </w:rPr>
        <w:t> </w:t>
      </w:r>
      <w:r>
        <w:rPr>
          <w:sz w:val="20"/>
        </w:rPr>
        <w:t>Engineering</w:t>
      </w:r>
      <w:r>
        <w:rPr>
          <w:spacing w:val="80"/>
          <w:sz w:val="20"/>
        </w:rPr>
        <w:t> </w:t>
      </w:r>
      <w:r>
        <w:rPr>
          <w:sz w:val="20"/>
        </w:rPr>
        <w:t>principles</w:t>
      </w:r>
      <w:r>
        <w:rPr>
          <w:spacing w:val="80"/>
          <w:sz w:val="20"/>
        </w:rPr>
        <w:t> </w:t>
      </w:r>
      <w:r>
        <w:rPr>
          <w:sz w:val="20"/>
        </w:rPr>
        <w:t>and</w:t>
      </w:r>
      <w:r>
        <w:rPr>
          <w:spacing w:val="80"/>
          <w:sz w:val="20"/>
        </w:rPr>
        <w:t> </w:t>
      </w:r>
      <w:r>
        <w:rPr>
          <w:sz w:val="20"/>
        </w:rPr>
        <w:t>practice-</w:t>
      </w:r>
      <w:r>
        <w:rPr>
          <w:spacing w:val="80"/>
          <w:sz w:val="20"/>
        </w:rPr>
        <w:t> </w:t>
      </w:r>
      <w:r>
        <w:rPr>
          <w:sz w:val="20"/>
        </w:rPr>
        <w:t>Waman</w:t>
      </w:r>
      <w:r>
        <w:rPr>
          <w:spacing w:val="80"/>
          <w:sz w:val="20"/>
        </w:rPr>
        <w:t> </w:t>
      </w:r>
      <w:r>
        <w:rPr>
          <w:sz w:val="20"/>
        </w:rPr>
        <w:t>S</w:t>
      </w:r>
      <w:r>
        <w:rPr>
          <w:spacing w:val="80"/>
          <w:sz w:val="20"/>
        </w:rPr>
        <w:t> </w:t>
      </w:r>
      <w:r>
        <w:rPr>
          <w:sz w:val="20"/>
        </w:rPr>
        <w:t>Jawadekar,</w:t>
      </w:r>
      <w:r>
        <w:rPr>
          <w:spacing w:val="80"/>
          <w:sz w:val="20"/>
        </w:rPr>
        <w:t> </w:t>
      </w:r>
      <w:r>
        <w:rPr>
          <w:sz w:val="20"/>
        </w:rPr>
        <w:t>The</w:t>
      </w:r>
      <w:r>
        <w:rPr>
          <w:spacing w:val="80"/>
          <w:sz w:val="20"/>
        </w:rPr>
        <w:t> </w:t>
      </w:r>
      <w:r>
        <w:rPr>
          <w:sz w:val="20"/>
        </w:rPr>
        <w:t>McGraw-Hill </w:t>
      </w:r>
      <w:r>
        <w:rPr>
          <w:spacing w:val="-2"/>
          <w:sz w:val="20"/>
        </w:rPr>
        <w:t>Companies.</w:t>
      </w:r>
    </w:p>
    <w:p>
      <w:pPr>
        <w:pStyle w:val="ListParagraph"/>
        <w:numPr>
          <w:ilvl w:val="0"/>
          <w:numId w:val="136"/>
        </w:numPr>
        <w:tabs>
          <w:tab w:pos="755" w:val="left" w:leader="none"/>
        </w:tabs>
        <w:spacing w:line="240" w:lineRule="auto" w:before="2" w:after="0"/>
        <w:ind w:left="755" w:right="0" w:hanging="358"/>
        <w:jc w:val="left"/>
        <w:rPr>
          <w:sz w:val="20"/>
        </w:rPr>
      </w:pPr>
      <w:r>
        <w:rPr>
          <w:sz w:val="20"/>
        </w:rPr>
        <w:t>Fundamentals</w:t>
      </w:r>
      <w:r>
        <w:rPr>
          <w:spacing w:val="-5"/>
          <w:sz w:val="20"/>
        </w:rPr>
        <w:t> </w:t>
      </w:r>
      <w:r>
        <w:rPr>
          <w:sz w:val="20"/>
        </w:rPr>
        <w:t>of</w:t>
      </w:r>
      <w:r>
        <w:rPr>
          <w:spacing w:val="-6"/>
          <w:sz w:val="20"/>
        </w:rPr>
        <w:t> </w:t>
      </w:r>
      <w:r>
        <w:rPr>
          <w:sz w:val="20"/>
        </w:rPr>
        <w:t>object-oriented</w:t>
      </w:r>
      <w:r>
        <w:rPr>
          <w:spacing w:val="-6"/>
          <w:sz w:val="20"/>
        </w:rPr>
        <w:t> </w:t>
      </w:r>
      <w:r>
        <w:rPr>
          <w:sz w:val="20"/>
        </w:rPr>
        <w:t>design</w:t>
      </w:r>
      <w:r>
        <w:rPr>
          <w:spacing w:val="-5"/>
          <w:sz w:val="20"/>
        </w:rPr>
        <w:t> </w:t>
      </w:r>
      <w:r>
        <w:rPr>
          <w:sz w:val="20"/>
        </w:rPr>
        <w:t>using</w:t>
      </w:r>
      <w:r>
        <w:rPr>
          <w:spacing w:val="-6"/>
          <w:sz w:val="20"/>
        </w:rPr>
        <w:t> </w:t>
      </w:r>
      <w:r>
        <w:rPr>
          <w:sz w:val="20"/>
        </w:rPr>
        <w:t>UML</w:t>
      </w:r>
      <w:r>
        <w:rPr>
          <w:spacing w:val="-5"/>
          <w:sz w:val="20"/>
        </w:rPr>
        <w:t> </w:t>
      </w:r>
      <w:r>
        <w:rPr>
          <w:sz w:val="20"/>
        </w:rPr>
        <w:t>Meiler</w:t>
      </w:r>
      <w:r>
        <w:rPr>
          <w:spacing w:val="-5"/>
          <w:sz w:val="20"/>
        </w:rPr>
        <w:t> </w:t>
      </w:r>
      <w:r>
        <w:rPr>
          <w:sz w:val="20"/>
        </w:rPr>
        <w:t>page-Jones:</w:t>
      </w:r>
      <w:r>
        <w:rPr>
          <w:spacing w:val="-8"/>
          <w:sz w:val="20"/>
        </w:rPr>
        <w:t> </w:t>
      </w:r>
      <w:r>
        <w:rPr>
          <w:sz w:val="20"/>
        </w:rPr>
        <w:t>Pearson</w:t>
      </w:r>
      <w:r>
        <w:rPr>
          <w:spacing w:val="-4"/>
          <w:sz w:val="20"/>
        </w:rPr>
        <w:t> </w:t>
      </w:r>
      <w:r>
        <w:rPr>
          <w:spacing w:val="-2"/>
          <w:sz w:val="20"/>
        </w:rPr>
        <w:t>Education.</w:t>
      </w:r>
    </w:p>
    <w:p>
      <w:pPr>
        <w:pStyle w:val="ListParagraph"/>
        <w:spacing w:after="0" w:line="240" w:lineRule="auto"/>
        <w:jc w:val="left"/>
        <w:rPr>
          <w:sz w:val="20"/>
        </w:rPr>
        <w:sectPr>
          <w:pgSz w:w="11910" w:h="16840"/>
          <w:pgMar w:header="914" w:footer="0" w:top="1120" w:bottom="280" w:left="1275" w:right="708"/>
        </w:sectPr>
      </w:pPr>
    </w:p>
    <w:p>
      <w:pPr>
        <w:pStyle w:val="BodyText"/>
        <w:spacing w:before="119"/>
      </w:pPr>
    </w:p>
    <w:p>
      <w:pPr>
        <w:pStyle w:val="Heading4"/>
        <w:spacing w:before="1"/>
        <w:ind w:right="573"/>
        <w:jc w:val="center"/>
      </w:pPr>
      <w:r>
        <w:rPr/>
        <w:t>OPERATING</w:t>
      </w:r>
      <w:r>
        <w:rPr>
          <w:spacing w:val="-11"/>
        </w:rPr>
        <w:t> </w:t>
      </w:r>
      <w:r>
        <w:rPr/>
        <w:t>SYSTEMS</w:t>
      </w:r>
      <w:r>
        <w:rPr>
          <w:spacing w:val="-10"/>
        </w:rPr>
        <w:t> </w:t>
      </w:r>
      <w:r>
        <w:rPr>
          <w:spacing w:val="-5"/>
        </w:rPr>
        <w:t>LAB</w:t>
      </w:r>
    </w:p>
    <w:p>
      <w:pPr>
        <w:pStyle w:val="BodyText"/>
        <w:spacing w:before="87"/>
        <w:rPr>
          <w:rFonts w:ascii="Arial"/>
          <w:b/>
        </w:rPr>
      </w:pPr>
    </w:p>
    <w:p>
      <w:pPr>
        <w:pStyle w:val="Heading5"/>
        <w:tabs>
          <w:tab w:pos="330" w:val="left" w:leader="none"/>
          <w:tab w:pos="663" w:val="left" w:leader="none"/>
        </w:tabs>
        <w:ind w:right="763"/>
        <w:jc w:val="right"/>
      </w:pPr>
      <w:r>
        <w:rPr>
          <w:spacing w:val="-10"/>
        </w:rPr>
        <w:t>0</w:t>
      </w:r>
      <w:r>
        <w:rPr/>
        <w:tab/>
      </w:r>
      <w:r>
        <w:rPr>
          <w:spacing w:val="-10"/>
        </w:rPr>
        <w:t>0</w:t>
      </w:r>
      <w:r>
        <w:rPr/>
        <w:tab/>
        <w:t>2</w:t>
      </w:r>
      <w:r>
        <w:rPr>
          <w:spacing w:val="27"/>
        </w:rPr>
        <w:t>  </w:t>
      </w:r>
      <w:r>
        <w:rPr>
          <w:spacing w:val="-10"/>
        </w:rPr>
        <w:t>1</w:t>
      </w:r>
    </w:p>
    <w:p>
      <w:pPr>
        <w:pStyle w:val="BodyText"/>
        <w:spacing w:line="273" w:lineRule="auto" w:before="31"/>
        <w:ind w:left="174" w:right="731" w:hanging="10"/>
      </w:pPr>
      <w:r>
        <w:rPr>
          <w:rFonts w:ascii="Arial" w:hAnsi="Arial"/>
          <w:b/>
        </w:rPr>
        <w:t>Prerequisites:</w:t>
      </w:r>
      <w:r>
        <w:rPr>
          <w:rFonts w:ascii="Arial" w:hAnsi="Arial"/>
          <w:b/>
          <w:spacing w:val="-1"/>
        </w:rPr>
        <w:t> </w:t>
      </w:r>
      <w:r>
        <w:rPr/>
        <w:t>A</w:t>
      </w:r>
      <w:r>
        <w:rPr>
          <w:spacing w:val="-4"/>
        </w:rPr>
        <w:t> </w:t>
      </w:r>
      <w:r>
        <w:rPr/>
        <w:t>course</w:t>
      </w:r>
      <w:r>
        <w:rPr>
          <w:spacing w:val="-1"/>
        </w:rPr>
        <w:t> </w:t>
      </w:r>
      <w:r>
        <w:rPr/>
        <w:t>on</w:t>
      </w:r>
      <w:r>
        <w:rPr>
          <w:spacing w:val="-3"/>
        </w:rPr>
        <w:t> </w:t>
      </w:r>
      <w:r>
        <w:rPr/>
        <w:t>“Programming for Problem Solving”,</w:t>
      </w:r>
      <w:r>
        <w:rPr>
          <w:spacing w:val="-1"/>
        </w:rPr>
        <w:t> </w:t>
      </w:r>
      <w:r>
        <w:rPr/>
        <w:t>A course on “Computer</w:t>
      </w:r>
      <w:r>
        <w:rPr>
          <w:spacing w:val="-1"/>
        </w:rPr>
        <w:t> </w:t>
      </w:r>
      <w:r>
        <w:rPr/>
        <w:t>Organization and Architecture”.</w:t>
      </w:r>
    </w:p>
    <w:p>
      <w:pPr>
        <w:pStyle w:val="BodyText"/>
        <w:spacing w:before="41"/>
      </w:pPr>
    </w:p>
    <w:p>
      <w:pPr>
        <w:spacing w:before="0"/>
        <w:ind w:left="165" w:right="0" w:firstLine="0"/>
        <w:jc w:val="left"/>
        <w:rPr>
          <w:sz w:val="20"/>
        </w:rPr>
      </w:pPr>
      <w:r>
        <w:rPr>
          <w:rFonts w:ascii="Arial" w:hAnsi="Arial"/>
          <w:b/>
          <w:sz w:val="20"/>
        </w:rPr>
        <w:t>Co-requisite:</w:t>
      </w:r>
      <w:r>
        <w:rPr>
          <w:rFonts w:ascii="Arial" w:hAnsi="Arial"/>
          <w:b/>
          <w:spacing w:val="-4"/>
          <w:sz w:val="20"/>
        </w:rPr>
        <w:t> </w:t>
      </w:r>
      <w:r>
        <w:rPr>
          <w:sz w:val="20"/>
        </w:rPr>
        <w:t>A</w:t>
      </w:r>
      <w:r>
        <w:rPr>
          <w:spacing w:val="-6"/>
          <w:sz w:val="20"/>
        </w:rPr>
        <w:t> </w:t>
      </w:r>
      <w:r>
        <w:rPr>
          <w:sz w:val="20"/>
        </w:rPr>
        <w:t>course</w:t>
      </w:r>
      <w:r>
        <w:rPr>
          <w:spacing w:val="-5"/>
          <w:sz w:val="20"/>
        </w:rPr>
        <w:t> </w:t>
      </w:r>
      <w:r>
        <w:rPr>
          <w:sz w:val="20"/>
        </w:rPr>
        <w:t>on</w:t>
      </w:r>
      <w:r>
        <w:rPr>
          <w:spacing w:val="-3"/>
          <w:sz w:val="20"/>
        </w:rPr>
        <w:t> </w:t>
      </w:r>
      <w:r>
        <w:rPr>
          <w:sz w:val="20"/>
        </w:rPr>
        <w:t>“Operating</w:t>
      </w:r>
      <w:r>
        <w:rPr>
          <w:spacing w:val="-5"/>
          <w:sz w:val="20"/>
        </w:rPr>
        <w:t> </w:t>
      </w:r>
      <w:r>
        <w:rPr>
          <w:spacing w:val="-2"/>
          <w:sz w:val="20"/>
        </w:rPr>
        <w:t>Systems”.</w:t>
      </w:r>
    </w:p>
    <w:p>
      <w:pPr>
        <w:pStyle w:val="BodyText"/>
        <w:spacing w:before="71"/>
      </w:pPr>
    </w:p>
    <w:p>
      <w:pPr>
        <w:pStyle w:val="Heading5"/>
        <w:spacing w:before="1"/>
        <w:ind w:left="160"/>
      </w:pPr>
      <w:r>
        <w:rPr/>
        <w:t>Course</w:t>
      </w:r>
      <w:r>
        <w:rPr>
          <w:spacing w:val="-9"/>
        </w:rPr>
        <w:t> </w:t>
      </w:r>
      <w:r>
        <w:rPr>
          <w:spacing w:val="-2"/>
        </w:rPr>
        <w:t>Objectives:</w:t>
      </w:r>
    </w:p>
    <w:p>
      <w:pPr>
        <w:pStyle w:val="ListParagraph"/>
        <w:numPr>
          <w:ilvl w:val="1"/>
          <w:numId w:val="136"/>
        </w:numPr>
        <w:tabs>
          <w:tab w:pos="875" w:val="left" w:leader="none"/>
        </w:tabs>
        <w:spacing w:line="271" w:lineRule="auto" w:before="42" w:after="0"/>
        <w:ind w:left="875" w:right="732" w:hanging="360"/>
        <w:jc w:val="left"/>
        <w:rPr>
          <w:sz w:val="20"/>
        </w:rPr>
      </w:pPr>
      <w:r>
        <w:rPr>
          <w:sz w:val="20"/>
        </w:rPr>
        <w:t>To</w:t>
      </w:r>
      <w:r>
        <w:rPr>
          <w:spacing w:val="33"/>
          <w:sz w:val="20"/>
        </w:rPr>
        <w:t> </w:t>
      </w:r>
      <w:r>
        <w:rPr>
          <w:sz w:val="20"/>
        </w:rPr>
        <w:t>provide</w:t>
      </w:r>
      <w:r>
        <w:rPr>
          <w:spacing w:val="34"/>
          <w:sz w:val="20"/>
        </w:rPr>
        <w:t> </w:t>
      </w:r>
      <w:r>
        <w:rPr>
          <w:sz w:val="20"/>
        </w:rPr>
        <w:t>an</w:t>
      </w:r>
      <w:r>
        <w:rPr>
          <w:spacing w:val="33"/>
          <w:sz w:val="20"/>
        </w:rPr>
        <w:t> </w:t>
      </w:r>
      <w:r>
        <w:rPr>
          <w:sz w:val="20"/>
        </w:rPr>
        <w:t>understanding</w:t>
      </w:r>
      <w:r>
        <w:rPr>
          <w:spacing w:val="33"/>
          <w:sz w:val="20"/>
        </w:rPr>
        <w:t> </w:t>
      </w:r>
      <w:r>
        <w:rPr>
          <w:sz w:val="20"/>
        </w:rPr>
        <w:t>of</w:t>
      </w:r>
      <w:r>
        <w:rPr>
          <w:spacing w:val="36"/>
          <w:sz w:val="20"/>
        </w:rPr>
        <w:t> </w:t>
      </w:r>
      <w:r>
        <w:rPr>
          <w:sz w:val="20"/>
        </w:rPr>
        <w:t>the</w:t>
      </w:r>
      <w:r>
        <w:rPr>
          <w:spacing w:val="37"/>
          <w:sz w:val="20"/>
        </w:rPr>
        <w:t> </w:t>
      </w:r>
      <w:r>
        <w:rPr>
          <w:sz w:val="20"/>
        </w:rPr>
        <w:t>design</w:t>
      </w:r>
      <w:r>
        <w:rPr>
          <w:spacing w:val="36"/>
          <w:sz w:val="20"/>
        </w:rPr>
        <w:t> </w:t>
      </w:r>
      <w:r>
        <w:rPr>
          <w:sz w:val="20"/>
        </w:rPr>
        <w:t>aspects</w:t>
      </w:r>
      <w:r>
        <w:rPr>
          <w:spacing w:val="38"/>
          <w:sz w:val="20"/>
        </w:rPr>
        <w:t> </w:t>
      </w:r>
      <w:r>
        <w:rPr>
          <w:sz w:val="20"/>
        </w:rPr>
        <w:t>of</w:t>
      </w:r>
      <w:r>
        <w:rPr>
          <w:spacing w:val="34"/>
          <w:sz w:val="20"/>
        </w:rPr>
        <w:t> </w:t>
      </w:r>
      <w:r>
        <w:rPr>
          <w:sz w:val="20"/>
        </w:rPr>
        <w:t>operating</w:t>
      </w:r>
      <w:r>
        <w:rPr>
          <w:spacing w:val="33"/>
          <w:sz w:val="20"/>
        </w:rPr>
        <w:t> </w:t>
      </w:r>
      <w:r>
        <w:rPr>
          <w:sz w:val="20"/>
        </w:rPr>
        <w:t>system</w:t>
      </w:r>
      <w:r>
        <w:rPr>
          <w:spacing w:val="35"/>
          <w:sz w:val="20"/>
        </w:rPr>
        <w:t> </w:t>
      </w:r>
      <w:r>
        <w:rPr>
          <w:sz w:val="20"/>
        </w:rPr>
        <w:t>concepts</w:t>
      </w:r>
      <w:r>
        <w:rPr>
          <w:spacing w:val="34"/>
          <w:sz w:val="20"/>
        </w:rPr>
        <w:t> </w:t>
      </w:r>
      <w:r>
        <w:rPr>
          <w:sz w:val="20"/>
        </w:rPr>
        <w:t>through </w:t>
      </w:r>
      <w:r>
        <w:rPr>
          <w:spacing w:val="-2"/>
          <w:sz w:val="20"/>
        </w:rPr>
        <w:t>simulation</w:t>
      </w:r>
    </w:p>
    <w:p>
      <w:pPr>
        <w:pStyle w:val="ListParagraph"/>
        <w:numPr>
          <w:ilvl w:val="1"/>
          <w:numId w:val="136"/>
        </w:numPr>
        <w:tabs>
          <w:tab w:pos="875" w:val="left" w:leader="none"/>
        </w:tabs>
        <w:spacing w:line="276" w:lineRule="auto" w:before="9" w:after="0"/>
        <w:ind w:left="875" w:right="730" w:hanging="360"/>
        <w:jc w:val="left"/>
        <w:rPr>
          <w:sz w:val="20"/>
        </w:rPr>
      </w:pPr>
      <w:r>
        <w:rPr>
          <w:sz w:val="20"/>
        </w:rPr>
        <w:t>Introduce basic Unix commands, system call interface for process management, interprocess communication and I/O in Unix</w:t>
      </w:r>
    </w:p>
    <w:p>
      <w:pPr>
        <w:pStyle w:val="BodyText"/>
        <w:spacing w:before="34"/>
      </w:pPr>
    </w:p>
    <w:p>
      <w:pPr>
        <w:pStyle w:val="Heading5"/>
        <w:ind w:left="160"/>
      </w:pPr>
      <w:r>
        <w:rPr/>
        <w:t>Course</w:t>
      </w:r>
      <w:r>
        <w:rPr>
          <w:spacing w:val="-9"/>
        </w:rPr>
        <w:t> </w:t>
      </w:r>
      <w:r>
        <w:rPr>
          <w:spacing w:val="-2"/>
        </w:rPr>
        <w:t>Outcomes:</w:t>
      </w:r>
    </w:p>
    <w:p>
      <w:pPr>
        <w:pStyle w:val="ListParagraph"/>
        <w:numPr>
          <w:ilvl w:val="0"/>
          <w:numId w:val="137"/>
        </w:numPr>
        <w:tabs>
          <w:tab w:pos="875" w:val="left" w:leader="none"/>
        </w:tabs>
        <w:spacing w:line="276" w:lineRule="auto" w:before="42" w:after="0"/>
        <w:ind w:left="875" w:right="734" w:hanging="360"/>
        <w:jc w:val="left"/>
        <w:rPr>
          <w:sz w:val="20"/>
        </w:rPr>
      </w:pPr>
      <w:r>
        <w:rPr>
          <w:sz w:val="20"/>
        </w:rPr>
        <w:t>Simulate</w:t>
      </w:r>
      <w:r>
        <w:rPr>
          <w:spacing w:val="80"/>
          <w:w w:val="150"/>
          <w:sz w:val="20"/>
        </w:rPr>
        <w:t> </w:t>
      </w:r>
      <w:r>
        <w:rPr>
          <w:sz w:val="20"/>
        </w:rPr>
        <w:t>and</w:t>
      </w:r>
      <w:r>
        <w:rPr>
          <w:spacing w:val="80"/>
          <w:w w:val="150"/>
          <w:sz w:val="20"/>
        </w:rPr>
        <w:t> </w:t>
      </w:r>
      <w:r>
        <w:rPr>
          <w:sz w:val="20"/>
        </w:rPr>
        <w:t>implement</w:t>
      </w:r>
      <w:r>
        <w:rPr>
          <w:spacing w:val="80"/>
          <w:w w:val="150"/>
          <w:sz w:val="20"/>
        </w:rPr>
        <w:t> </w:t>
      </w:r>
      <w:r>
        <w:rPr>
          <w:sz w:val="20"/>
        </w:rPr>
        <w:t>operating</w:t>
      </w:r>
      <w:r>
        <w:rPr>
          <w:spacing w:val="80"/>
          <w:w w:val="150"/>
          <w:sz w:val="20"/>
        </w:rPr>
        <w:t> </w:t>
      </w:r>
      <w:r>
        <w:rPr>
          <w:sz w:val="20"/>
        </w:rPr>
        <w:t>system</w:t>
      </w:r>
      <w:r>
        <w:rPr>
          <w:spacing w:val="80"/>
          <w:w w:val="150"/>
          <w:sz w:val="20"/>
        </w:rPr>
        <w:t> </w:t>
      </w:r>
      <w:r>
        <w:rPr>
          <w:sz w:val="20"/>
        </w:rPr>
        <w:t>concepts</w:t>
      </w:r>
      <w:r>
        <w:rPr>
          <w:spacing w:val="80"/>
          <w:w w:val="150"/>
          <w:sz w:val="20"/>
        </w:rPr>
        <w:t> </w:t>
      </w:r>
      <w:r>
        <w:rPr>
          <w:sz w:val="20"/>
        </w:rPr>
        <w:t>such</w:t>
      </w:r>
      <w:r>
        <w:rPr>
          <w:spacing w:val="80"/>
          <w:w w:val="150"/>
          <w:sz w:val="20"/>
        </w:rPr>
        <w:t> </w:t>
      </w:r>
      <w:r>
        <w:rPr>
          <w:sz w:val="20"/>
        </w:rPr>
        <w:t>as</w:t>
      </w:r>
      <w:r>
        <w:rPr>
          <w:spacing w:val="80"/>
          <w:w w:val="150"/>
          <w:sz w:val="20"/>
        </w:rPr>
        <w:t> </w:t>
      </w:r>
      <w:r>
        <w:rPr>
          <w:sz w:val="20"/>
        </w:rPr>
        <w:t>scheduling,</w:t>
      </w:r>
      <w:r>
        <w:rPr>
          <w:spacing w:val="80"/>
          <w:w w:val="150"/>
          <w:sz w:val="20"/>
        </w:rPr>
        <w:t> </w:t>
      </w:r>
      <w:r>
        <w:rPr>
          <w:sz w:val="20"/>
        </w:rPr>
        <w:t>deadlock management, file management and memory management.</w:t>
      </w:r>
    </w:p>
    <w:p>
      <w:pPr>
        <w:pStyle w:val="ListParagraph"/>
        <w:numPr>
          <w:ilvl w:val="0"/>
          <w:numId w:val="137"/>
        </w:numPr>
        <w:tabs>
          <w:tab w:pos="874" w:val="left" w:leader="none"/>
        </w:tabs>
        <w:spacing w:line="240" w:lineRule="auto" w:before="3" w:after="0"/>
        <w:ind w:left="874" w:right="0" w:hanging="359"/>
        <w:jc w:val="left"/>
        <w:rPr>
          <w:sz w:val="20"/>
        </w:rPr>
      </w:pPr>
      <w:r>
        <w:rPr>
          <w:sz w:val="20"/>
        </w:rPr>
        <w:t>Able</w:t>
      </w:r>
      <w:r>
        <w:rPr>
          <w:spacing w:val="-4"/>
          <w:sz w:val="20"/>
        </w:rPr>
        <w:t> </w:t>
      </w:r>
      <w:r>
        <w:rPr>
          <w:sz w:val="20"/>
        </w:rPr>
        <w:t>to</w:t>
      </w:r>
      <w:r>
        <w:rPr>
          <w:spacing w:val="-1"/>
          <w:sz w:val="20"/>
        </w:rPr>
        <w:t> </w:t>
      </w:r>
      <w:r>
        <w:rPr>
          <w:sz w:val="20"/>
        </w:rPr>
        <w:t>implement</w:t>
      </w:r>
      <w:r>
        <w:rPr>
          <w:spacing w:val="-4"/>
          <w:sz w:val="20"/>
        </w:rPr>
        <w:t> </w:t>
      </w:r>
      <w:r>
        <w:rPr>
          <w:sz w:val="20"/>
        </w:rPr>
        <w:t>C</w:t>
      </w:r>
      <w:r>
        <w:rPr>
          <w:spacing w:val="-1"/>
          <w:sz w:val="20"/>
        </w:rPr>
        <w:t> </w:t>
      </w:r>
      <w:r>
        <w:rPr>
          <w:sz w:val="20"/>
        </w:rPr>
        <w:t>programs</w:t>
      </w:r>
      <w:r>
        <w:rPr>
          <w:spacing w:val="-4"/>
          <w:sz w:val="20"/>
        </w:rPr>
        <w:t> </w:t>
      </w:r>
      <w:r>
        <w:rPr>
          <w:sz w:val="20"/>
        </w:rPr>
        <w:t>using</w:t>
      </w:r>
      <w:r>
        <w:rPr>
          <w:spacing w:val="-1"/>
          <w:sz w:val="20"/>
        </w:rPr>
        <w:t> </w:t>
      </w:r>
      <w:r>
        <w:rPr>
          <w:sz w:val="20"/>
        </w:rPr>
        <w:t>Unix</w:t>
      </w:r>
      <w:r>
        <w:rPr>
          <w:spacing w:val="-4"/>
          <w:sz w:val="20"/>
        </w:rPr>
        <w:t> </w:t>
      </w:r>
      <w:r>
        <w:rPr>
          <w:sz w:val="20"/>
        </w:rPr>
        <w:t>system</w:t>
      </w:r>
      <w:r>
        <w:rPr>
          <w:spacing w:val="-5"/>
          <w:sz w:val="20"/>
        </w:rPr>
        <w:t> </w:t>
      </w:r>
      <w:r>
        <w:rPr>
          <w:spacing w:val="-2"/>
          <w:sz w:val="20"/>
        </w:rPr>
        <w:t>calls</w:t>
      </w:r>
    </w:p>
    <w:p>
      <w:pPr>
        <w:pStyle w:val="BodyText"/>
        <w:spacing w:before="74"/>
      </w:pPr>
    </w:p>
    <w:p>
      <w:pPr>
        <w:pStyle w:val="Heading5"/>
        <w:ind w:left="160"/>
      </w:pPr>
      <w:r>
        <w:rPr/>
        <w:t>List</w:t>
      </w:r>
      <w:r>
        <w:rPr>
          <w:spacing w:val="-2"/>
        </w:rPr>
        <w:t> </w:t>
      </w:r>
      <w:r>
        <w:rPr/>
        <w:t>of</w:t>
      </w:r>
      <w:r>
        <w:rPr>
          <w:spacing w:val="-2"/>
        </w:rPr>
        <w:t> Experiments:</w:t>
      </w:r>
    </w:p>
    <w:p>
      <w:pPr>
        <w:pStyle w:val="ListParagraph"/>
        <w:numPr>
          <w:ilvl w:val="0"/>
          <w:numId w:val="138"/>
        </w:numPr>
        <w:tabs>
          <w:tab w:pos="383" w:val="left" w:leader="none"/>
          <w:tab w:pos="385" w:val="left" w:leader="none"/>
        </w:tabs>
        <w:spacing w:line="271" w:lineRule="auto" w:before="43" w:after="0"/>
        <w:ind w:left="385" w:right="734" w:hanging="221"/>
        <w:jc w:val="left"/>
        <w:rPr>
          <w:sz w:val="20"/>
        </w:rPr>
      </w:pPr>
      <w:r>
        <w:rPr>
          <w:sz w:val="20"/>
        </w:rPr>
        <w:t>Write C programs to simulate the following CPU Scheduling algorithms a) FCFS b) SJF c) Round</w:t>
      </w:r>
      <w:r>
        <w:rPr>
          <w:spacing w:val="40"/>
          <w:sz w:val="20"/>
        </w:rPr>
        <w:t> </w:t>
      </w:r>
      <w:r>
        <w:rPr>
          <w:sz w:val="20"/>
        </w:rPr>
        <w:t>Robin d) priority</w:t>
      </w:r>
    </w:p>
    <w:p>
      <w:pPr>
        <w:pStyle w:val="BodyText"/>
        <w:spacing w:before="46"/>
      </w:pPr>
    </w:p>
    <w:p>
      <w:pPr>
        <w:pStyle w:val="ListParagraph"/>
        <w:numPr>
          <w:ilvl w:val="0"/>
          <w:numId w:val="138"/>
        </w:numPr>
        <w:tabs>
          <w:tab w:pos="383" w:val="left" w:leader="none"/>
          <w:tab w:pos="385" w:val="left" w:leader="none"/>
        </w:tabs>
        <w:spacing w:line="271" w:lineRule="auto" w:before="0" w:after="0"/>
        <w:ind w:left="385" w:right="735" w:hanging="221"/>
        <w:jc w:val="left"/>
        <w:rPr>
          <w:sz w:val="20"/>
        </w:rPr>
      </w:pPr>
      <w:r>
        <w:rPr>
          <w:sz w:val="20"/>
        </w:rPr>
        <w:t>Write</w:t>
      </w:r>
      <w:r>
        <w:rPr>
          <w:spacing w:val="-9"/>
          <w:sz w:val="20"/>
        </w:rPr>
        <w:t> </w:t>
      </w:r>
      <w:r>
        <w:rPr>
          <w:sz w:val="20"/>
        </w:rPr>
        <w:t>programs</w:t>
      </w:r>
      <w:r>
        <w:rPr>
          <w:spacing w:val="-8"/>
          <w:sz w:val="20"/>
        </w:rPr>
        <w:t> </w:t>
      </w:r>
      <w:r>
        <w:rPr>
          <w:sz w:val="20"/>
        </w:rPr>
        <w:t>using</w:t>
      </w:r>
      <w:r>
        <w:rPr>
          <w:spacing w:val="-11"/>
          <w:sz w:val="20"/>
        </w:rPr>
        <w:t> </w:t>
      </w:r>
      <w:r>
        <w:rPr>
          <w:sz w:val="20"/>
        </w:rPr>
        <w:t>the</w:t>
      </w:r>
      <w:r>
        <w:rPr>
          <w:spacing w:val="-9"/>
          <w:sz w:val="20"/>
        </w:rPr>
        <w:t> </w:t>
      </w:r>
      <w:r>
        <w:rPr>
          <w:sz w:val="20"/>
        </w:rPr>
        <w:t>I/O</w:t>
      </w:r>
      <w:r>
        <w:rPr>
          <w:spacing w:val="-9"/>
          <w:sz w:val="20"/>
        </w:rPr>
        <w:t> </w:t>
      </w:r>
      <w:r>
        <w:rPr>
          <w:sz w:val="20"/>
        </w:rPr>
        <w:t>system</w:t>
      </w:r>
      <w:r>
        <w:rPr>
          <w:spacing w:val="-11"/>
          <w:sz w:val="20"/>
        </w:rPr>
        <w:t> </w:t>
      </w:r>
      <w:r>
        <w:rPr>
          <w:sz w:val="20"/>
        </w:rPr>
        <w:t>calls</w:t>
      </w:r>
      <w:r>
        <w:rPr>
          <w:spacing w:val="-10"/>
          <w:sz w:val="20"/>
        </w:rPr>
        <w:t> </w:t>
      </w:r>
      <w:r>
        <w:rPr>
          <w:sz w:val="20"/>
        </w:rPr>
        <w:t>of</w:t>
      </w:r>
      <w:r>
        <w:rPr>
          <w:spacing w:val="-11"/>
          <w:sz w:val="20"/>
        </w:rPr>
        <w:t> </w:t>
      </w:r>
      <w:r>
        <w:rPr>
          <w:sz w:val="20"/>
        </w:rPr>
        <w:t>UNIX/LINUX</w:t>
      </w:r>
      <w:r>
        <w:rPr>
          <w:spacing w:val="-11"/>
          <w:sz w:val="20"/>
        </w:rPr>
        <w:t> </w:t>
      </w:r>
      <w:r>
        <w:rPr>
          <w:sz w:val="20"/>
        </w:rPr>
        <w:t>operating</w:t>
      </w:r>
      <w:r>
        <w:rPr>
          <w:spacing w:val="-12"/>
          <w:sz w:val="20"/>
        </w:rPr>
        <w:t> </w:t>
      </w:r>
      <w:r>
        <w:rPr>
          <w:sz w:val="20"/>
        </w:rPr>
        <w:t>system</w:t>
      </w:r>
      <w:r>
        <w:rPr>
          <w:spacing w:val="-8"/>
          <w:sz w:val="20"/>
        </w:rPr>
        <w:t> </w:t>
      </w:r>
      <w:r>
        <w:rPr>
          <w:sz w:val="20"/>
        </w:rPr>
        <w:t>(open,</w:t>
      </w:r>
      <w:r>
        <w:rPr>
          <w:spacing w:val="-9"/>
          <w:sz w:val="20"/>
        </w:rPr>
        <w:t> </w:t>
      </w:r>
      <w:r>
        <w:rPr>
          <w:sz w:val="20"/>
        </w:rPr>
        <w:t>read,</w:t>
      </w:r>
      <w:r>
        <w:rPr>
          <w:spacing w:val="-12"/>
          <w:sz w:val="20"/>
        </w:rPr>
        <w:t> </w:t>
      </w:r>
      <w:r>
        <w:rPr>
          <w:sz w:val="20"/>
        </w:rPr>
        <w:t>write,</w:t>
      </w:r>
      <w:r>
        <w:rPr>
          <w:spacing w:val="-9"/>
          <w:sz w:val="20"/>
        </w:rPr>
        <w:t> </w:t>
      </w:r>
      <w:r>
        <w:rPr>
          <w:sz w:val="20"/>
        </w:rPr>
        <w:t>close, fcntl, seek, stat, opendir, readdir)</w:t>
      </w:r>
    </w:p>
    <w:p>
      <w:pPr>
        <w:pStyle w:val="BodyText"/>
        <w:spacing w:before="45"/>
      </w:pPr>
    </w:p>
    <w:p>
      <w:pPr>
        <w:pStyle w:val="ListParagraph"/>
        <w:numPr>
          <w:ilvl w:val="0"/>
          <w:numId w:val="138"/>
        </w:numPr>
        <w:tabs>
          <w:tab w:pos="384" w:val="left" w:leader="none"/>
        </w:tabs>
        <w:spacing w:line="240" w:lineRule="auto" w:before="0" w:after="0"/>
        <w:ind w:left="384" w:right="0" w:hanging="219"/>
        <w:jc w:val="left"/>
        <w:rPr>
          <w:sz w:val="20"/>
        </w:rPr>
      </w:pPr>
      <w:r>
        <w:rPr>
          <w:sz w:val="20"/>
        </w:rPr>
        <w:t>Write</w:t>
      </w:r>
      <w:r>
        <w:rPr>
          <w:spacing w:val="-2"/>
          <w:sz w:val="20"/>
        </w:rPr>
        <w:t> </w:t>
      </w:r>
      <w:r>
        <w:rPr>
          <w:sz w:val="20"/>
        </w:rPr>
        <w:t>a</w:t>
      </w:r>
      <w:r>
        <w:rPr>
          <w:spacing w:val="-5"/>
          <w:sz w:val="20"/>
        </w:rPr>
        <w:t> </w:t>
      </w:r>
      <w:r>
        <w:rPr>
          <w:sz w:val="20"/>
        </w:rPr>
        <w:t>C</w:t>
      </w:r>
      <w:r>
        <w:rPr>
          <w:spacing w:val="-2"/>
          <w:sz w:val="20"/>
        </w:rPr>
        <w:t> </w:t>
      </w:r>
      <w:r>
        <w:rPr>
          <w:sz w:val="20"/>
        </w:rPr>
        <w:t>program</w:t>
      </w:r>
      <w:r>
        <w:rPr>
          <w:spacing w:val="-6"/>
          <w:sz w:val="20"/>
        </w:rPr>
        <w:t> </w:t>
      </w:r>
      <w:r>
        <w:rPr>
          <w:sz w:val="20"/>
        </w:rPr>
        <w:t>to</w:t>
      </w:r>
      <w:r>
        <w:rPr>
          <w:spacing w:val="-1"/>
          <w:sz w:val="20"/>
        </w:rPr>
        <w:t> </w:t>
      </w:r>
      <w:r>
        <w:rPr>
          <w:sz w:val="20"/>
        </w:rPr>
        <w:t>simulate</w:t>
      </w:r>
      <w:r>
        <w:rPr>
          <w:spacing w:val="-2"/>
          <w:sz w:val="20"/>
        </w:rPr>
        <w:t> </w:t>
      </w:r>
      <w:r>
        <w:rPr>
          <w:sz w:val="20"/>
        </w:rPr>
        <w:t>Bankers</w:t>
      </w:r>
      <w:r>
        <w:rPr>
          <w:spacing w:val="-4"/>
          <w:sz w:val="20"/>
        </w:rPr>
        <w:t> </w:t>
      </w:r>
      <w:r>
        <w:rPr>
          <w:sz w:val="20"/>
        </w:rPr>
        <w:t>Algorithm</w:t>
      </w:r>
      <w:r>
        <w:rPr>
          <w:spacing w:val="-6"/>
          <w:sz w:val="20"/>
        </w:rPr>
        <w:t> </w:t>
      </w:r>
      <w:r>
        <w:rPr>
          <w:sz w:val="20"/>
        </w:rPr>
        <w:t>for</w:t>
      </w:r>
      <w:r>
        <w:rPr>
          <w:spacing w:val="-2"/>
          <w:sz w:val="20"/>
        </w:rPr>
        <w:t> </w:t>
      </w:r>
      <w:r>
        <w:rPr>
          <w:sz w:val="20"/>
        </w:rPr>
        <w:t>Deadlock</w:t>
      </w:r>
      <w:r>
        <w:rPr>
          <w:spacing w:val="-4"/>
          <w:sz w:val="20"/>
        </w:rPr>
        <w:t> </w:t>
      </w:r>
      <w:r>
        <w:rPr>
          <w:sz w:val="20"/>
        </w:rPr>
        <w:t>Avoidance</w:t>
      </w:r>
      <w:r>
        <w:rPr>
          <w:spacing w:val="-4"/>
          <w:sz w:val="20"/>
        </w:rPr>
        <w:t> </w:t>
      </w:r>
      <w:r>
        <w:rPr>
          <w:sz w:val="20"/>
        </w:rPr>
        <w:t>and</w:t>
      </w:r>
      <w:r>
        <w:rPr>
          <w:spacing w:val="-2"/>
          <w:sz w:val="20"/>
        </w:rPr>
        <w:t> Prevention.</w:t>
      </w:r>
    </w:p>
    <w:p>
      <w:pPr>
        <w:pStyle w:val="BodyText"/>
        <w:spacing w:before="75"/>
      </w:pPr>
    </w:p>
    <w:p>
      <w:pPr>
        <w:pStyle w:val="ListParagraph"/>
        <w:numPr>
          <w:ilvl w:val="0"/>
          <w:numId w:val="138"/>
        </w:numPr>
        <w:tabs>
          <w:tab w:pos="383" w:val="left" w:leader="none"/>
          <w:tab w:pos="385" w:val="left" w:leader="none"/>
        </w:tabs>
        <w:spacing w:line="271" w:lineRule="auto" w:before="0" w:after="0"/>
        <w:ind w:left="385" w:right="733" w:hanging="221"/>
        <w:jc w:val="left"/>
        <w:rPr>
          <w:sz w:val="20"/>
        </w:rPr>
      </w:pPr>
      <w:r>
        <w:rPr>
          <w:w w:val="105"/>
          <w:sz w:val="20"/>
        </w:rPr>
        <w:t>Write</w:t>
      </w:r>
      <w:r>
        <w:rPr>
          <w:spacing w:val="18"/>
          <w:w w:val="105"/>
          <w:sz w:val="20"/>
        </w:rPr>
        <w:t> </w:t>
      </w:r>
      <w:r>
        <w:rPr>
          <w:w w:val="105"/>
          <w:sz w:val="20"/>
        </w:rPr>
        <w:t>a</w:t>
      </w:r>
      <w:r>
        <w:rPr>
          <w:spacing w:val="16"/>
          <w:w w:val="105"/>
          <w:sz w:val="20"/>
        </w:rPr>
        <w:t> </w:t>
      </w:r>
      <w:r>
        <w:rPr>
          <w:w w:val="105"/>
          <w:sz w:val="20"/>
        </w:rPr>
        <w:t>C</w:t>
      </w:r>
      <w:r>
        <w:rPr>
          <w:spacing w:val="18"/>
          <w:w w:val="105"/>
          <w:sz w:val="20"/>
        </w:rPr>
        <w:t> </w:t>
      </w:r>
      <w:r>
        <w:rPr>
          <w:w w:val="105"/>
          <w:sz w:val="20"/>
        </w:rPr>
        <w:t>program</w:t>
      </w:r>
      <w:r>
        <w:rPr>
          <w:spacing w:val="15"/>
          <w:w w:val="105"/>
          <w:sz w:val="20"/>
        </w:rPr>
        <w:t> </w:t>
      </w:r>
      <w:r>
        <w:rPr>
          <w:w w:val="105"/>
          <w:sz w:val="20"/>
        </w:rPr>
        <w:t>to</w:t>
      </w:r>
      <w:r>
        <w:rPr>
          <w:spacing w:val="18"/>
          <w:w w:val="105"/>
          <w:sz w:val="20"/>
        </w:rPr>
        <w:t> </w:t>
      </w:r>
      <w:r>
        <w:rPr>
          <w:w w:val="105"/>
          <w:sz w:val="20"/>
        </w:rPr>
        <w:t>implement</w:t>
      </w:r>
      <w:r>
        <w:rPr>
          <w:spacing w:val="18"/>
          <w:w w:val="105"/>
          <w:sz w:val="20"/>
        </w:rPr>
        <w:t> </w:t>
      </w:r>
      <w:r>
        <w:rPr>
          <w:w w:val="105"/>
          <w:sz w:val="20"/>
        </w:rPr>
        <w:t>the</w:t>
      </w:r>
      <w:r>
        <w:rPr>
          <w:spacing w:val="18"/>
          <w:w w:val="105"/>
          <w:sz w:val="20"/>
        </w:rPr>
        <w:t> </w:t>
      </w:r>
      <w:r>
        <w:rPr>
          <w:w w:val="105"/>
          <w:sz w:val="20"/>
        </w:rPr>
        <w:t>Producer</w:t>
      </w:r>
      <w:r>
        <w:rPr>
          <w:spacing w:val="-12"/>
          <w:w w:val="160"/>
          <w:sz w:val="20"/>
        </w:rPr>
        <w:t> </w:t>
      </w:r>
      <w:r>
        <w:rPr>
          <w:w w:val="160"/>
          <w:sz w:val="20"/>
        </w:rPr>
        <w:t>–</w:t>
      </w:r>
      <w:r>
        <w:rPr>
          <w:spacing w:val="-12"/>
          <w:w w:val="160"/>
          <w:sz w:val="20"/>
        </w:rPr>
        <w:t> </w:t>
      </w:r>
      <w:r>
        <w:rPr>
          <w:w w:val="105"/>
          <w:sz w:val="20"/>
        </w:rPr>
        <w:t>Consumer</w:t>
      </w:r>
      <w:r>
        <w:rPr>
          <w:spacing w:val="17"/>
          <w:w w:val="105"/>
          <w:sz w:val="20"/>
        </w:rPr>
        <w:t> </w:t>
      </w:r>
      <w:r>
        <w:rPr>
          <w:w w:val="105"/>
          <w:sz w:val="20"/>
        </w:rPr>
        <w:t>problem</w:t>
      </w:r>
      <w:r>
        <w:rPr>
          <w:spacing w:val="16"/>
          <w:w w:val="105"/>
          <w:sz w:val="20"/>
        </w:rPr>
        <w:t> </w:t>
      </w:r>
      <w:r>
        <w:rPr>
          <w:w w:val="105"/>
          <w:sz w:val="20"/>
        </w:rPr>
        <w:t>using</w:t>
      </w:r>
      <w:r>
        <w:rPr>
          <w:spacing w:val="18"/>
          <w:w w:val="105"/>
          <w:sz w:val="20"/>
        </w:rPr>
        <w:t> </w:t>
      </w:r>
      <w:r>
        <w:rPr>
          <w:w w:val="105"/>
          <w:sz w:val="20"/>
        </w:rPr>
        <w:t>semaphores</w:t>
      </w:r>
      <w:r>
        <w:rPr>
          <w:spacing w:val="18"/>
          <w:w w:val="105"/>
          <w:sz w:val="20"/>
        </w:rPr>
        <w:t> </w:t>
      </w:r>
      <w:r>
        <w:rPr>
          <w:w w:val="105"/>
          <w:sz w:val="20"/>
        </w:rPr>
        <w:t>using UNIX/LINUX system calls.</w:t>
      </w:r>
    </w:p>
    <w:p>
      <w:pPr>
        <w:pStyle w:val="BodyText"/>
        <w:spacing w:before="47"/>
      </w:pPr>
    </w:p>
    <w:p>
      <w:pPr>
        <w:pStyle w:val="ListParagraph"/>
        <w:numPr>
          <w:ilvl w:val="0"/>
          <w:numId w:val="138"/>
        </w:numPr>
        <w:tabs>
          <w:tab w:pos="384" w:val="left" w:leader="none"/>
        </w:tabs>
        <w:spacing w:line="240" w:lineRule="auto" w:before="0" w:after="0"/>
        <w:ind w:left="384" w:right="0" w:hanging="219"/>
        <w:jc w:val="left"/>
        <w:rPr>
          <w:sz w:val="20"/>
        </w:rPr>
      </w:pPr>
      <w:r>
        <w:rPr>
          <w:sz w:val="20"/>
        </w:rPr>
        <w:t>Write</w:t>
      </w:r>
      <w:r>
        <w:rPr>
          <w:spacing w:val="-4"/>
          <w:sz w:val="20"/>
        </w:rPr>
        <w:t> </w:t>
      </w:r>
      <w:r>
        <w:rPr>
          <w:sz w:val="20"/>
        </w:rPr>
        <w:t>C</w:t>
      </w:r>
      <w:r>
        <w:rPr>
          <w:spacing w:val="-3"/>
          <w:sz w:val="20"/>
        </w:rPr>
        <w:t> </w:t>
      </w:r>
      <w:r>
        <w:rPr>
          <w:sz w:val="20"/>
        </w:rPr>
        <w:t>programs</w:t>
      </w:r>
      <w:r>
        <w:rPr>
          <w:spacing w:val="-4"/>
          <w:sz w:val="20"/>
        </w:rPr>
        <w:t> </w:t>
      </w:r>
      <w:r>
        <w:rPr>
          <w:sz w:val="20"/>
        </w:rPr>
        <w:t>to</w:t>
      </w:r>
      <w:r>
        <w:rPr>
          <w:spacing w:val="-3"/>
          <w:sz w:val="20"/>
        </w:rPr>
        <w:t> </w:t>
      </w:r>
      <w:r>
        <w:rPr>
          <w:sz w:val="20"/>
        </w:rPr>
        <w:t>illustrate</w:t>
      </w:r>
      <w:r>
        <w:rPr>
          <w:spacing w:val="-4"/>
          <w:sz w:val="20"/>
        </w:rPr>
        <w:t> </w:t>
      </w:r>
      <w:r>
        <w:rPr>
          <w:sz w:val="20"/>
        </w:rPr>
        <w:t>the</w:t>
      </w:r>
      <w:r>
        <w:rPr>
          <w:spacing w:val="-5"/>
          <w:sz w:val="20"/>
        </w:rPr>
        <w:t> </w:t>
      </w:r>
      <w:r>
        <w:rPr>
          <w:sz w:val="20"/>
        </w:rPr>
        <w:t>following</w:t>
      </w:r>
      <w:r>
        <w:rPr>
          <w:spacing w:val="-3"/>
          <w:sz w:val="20"/>
        </w:rPr>
        <w:t> </w:t>
      </w:r>
      <w:r>
        <w:rPr>
          <w:sz w:val="20"/>
        </w:rPr>
        <w:t>IPC</w:t>
      </w:r>
      <w:r>
        <w:rPr>
          <w:spacing w:val="-2"/>
          <w:sz w:val="20"/>
        </w:rPr>
        <w:t> </w:t>
      </w:r>
      <w:r>
        <w:rPr>
          <w:sz w:val="20"/>
        </w:rPr>
        <w:t>mechanisms</w:t>
      </w:r>
      <w:r>
        <w:rPr>
          <w:spacing w:val="-4"/>
          <w:sz w:val="20"/>
        </w:rPr>
        <w:t> </w:t>
      </w:r>
      <w:r>
        <w:rPr>
          <w:sz w:val="20"/>
        </w:rPr>
        <w:t>a)</w:t>
      </w:r>
      <w:r>
        <w:rPr>
          <w:spacing w:val="1"/>
          <w:sz w:val="20"/>
        </w:rPr>
        <w:t> </w:t>
      </w:r>
      <w:r>
        <w:rPr>
          <w:sz w:val="20"/>
        </w:rPr>
        <w:t>Pipes</w:t>
      </w:r>
      <w:r>
        <w:rPr>
          <w:spacing w:val="-2"/>
          <w:sz w:val="20"/>
        </w:rPr>
        <w:t> </w:t>
      </w:r>
      <w:r>
        <w:rPr>
          <w:sz w:val="20"/>
        </w:rPr>
        <w:t>b)</w:t>
      </w:r>
      <w:r>
        <w:rPr>
          <w:spacing w:val="-2"/>
          <w:sz w:val="20"/>
        </w:rPr>
        <w:t> </w:t>
      </w:r>
      <w:r>
        <w:rPr>
          <w:sz w:val="20"/>
        </w:rPr>
        <w:t>FIFOs</w:t>
      </w:r>
      <w:r>
        <w:rPr>
          <w:spacing w:val="-4"/>
          <w:sz w:val="20"/>
        </w:rPr>
        <w:t> </w:t>
      </w:r>
      <w:r>
        <w:rPr>
          <w:sz w:val="20"/>
        </w:rPr>
        <w:t>c)</w:t>
      </w:r>
      <w:r>
        <w:rPr>
          <w:spacing w:val="-2"/>
          <w:sz w:val="20"/>
        </w:rPr>
        <w:t> </w:t>
      </w:r>
      <w:r>
        <w:rPr>
          <w:sz w:val="20"/>
        </w:rPr>
        <w:t>Message</w:t>
      </w:r>
      <w:r>
        <w:rPr>
          <w:spacing w:val="-3"/>
          <w:sz w:val="20"/>
        </w:rPr>
        <w:t> </w:t>
      </w:r>
      <w:r>
        <w:rPr>
          <w:spacing w:val="-2"/>
          <w:sz w:val="20"/>
        </w:rPr>
        <w:t>Queues</w:t>
      </w:r>
    </w:p>
    <w:p>
      <w:pPr>
        <w:pStyle w:val="BodyText"/>
        <w:spacing w:before="30"/>
        <w:ind w:left="385"/>
      </w:pPr>
      <w:r>
        <w:rPr/>
        <w:t>d)</w:t>
      </w:r>
      <w:r>
        <w:rPr>
          <w:spacing w:val="-3"/>
        </w:rPr>
        <w:t> </w:t>
      </w:r>
      <w:r>
        <w:rPr/>
        <w:t>Shared</w:t>
      </w:r>
      <w:r>
        <w:rPr>
          <w:spacing w:val="-3"/>
        </w:rPr>
        <w:t> </w:t>
      </w:r>
      <w:r>
        <w:rPr>
          <w:spacing w:val="-2"/>
        </w:rPr>
        <w:t>Memory</w:t>
      </w:r>
    </w:p>
    <w:p>
      <w:pPr>
        <w:pStyle w:val="BodyText"/>
        <w:spacing w:before="73"/>
      </w:pPr>
    </w:p>
    <w:p>
      <w:pPr>
        <w:pStyle w:val="ListParagraph"/>
        <w:numPr>
          <w:ilvl w:val="0"/>
          <w:numId w:val="138"/>
        </w:numPr>
        <w:tabs>
          <w:tab w:pos="383" w:val="left" w:leader="none"/>
          <w:tab w:pos="385" w:val="left" w:leader="none"/>
        </w:tabs>
        <w:spacing w:line="276" w:lineRule="auto" w:before="0" w:after="0"/>
        <w:ind w:left="385" w:right="732" w:hanging="221"/>
        <w:jc w:val="left"/>
        <w:rPr>
          <w:sz w:val="20"/>
        </w:rPr>
      </w:pPr>
      <w:r>
        <w:rPr>
          <w:sz w:val="20"/>
        </w:rPr>
        <w:t>Write</w:t>
      </w:r>
      <w:r>
        <w:rPr>
          <w:spacing w:val="71"/>
          <w:sz w:val="20"/>
        </w:rPr>
        <w:t> </w:t>
      </w:r>
      <w:r>
        <w:rPr>
          <w:sz w:val="20"/>
        </w:rPr>
        <w:t>C</w:t>
      </w:r>
      <w:r>
        <w:rPr>
          <w:spacing w:val="71"/>
          <w:sz w:val="20"/>
        </w:rPr>
        <w:t> </w:t>
      </w:r>
      <w:r>
        <w:rPr>
          <w:sz w:val="20"/>
        </w:rPr>
        <w:t>programs</w:t>
      </w:r>
      <w:r>
        <w:rPr>
          <w:spacing w:val="73"/>
          <w:sz w:val="20"/>
        </w:rPr>
        <w:t> </w:t>
      </w:r>
      <w:r>
        <w:rPr>
          <w:sz w:val="20"/>
        </w:rPr>
        <w:t>to</w:t>
      </w:r>
      <w:r>
        <w:rPr>
          <w:spacing w:val="71"/>
          <w:sz w:val="20"/>
        </w:rPr>
        <w:t> </w:t>
      </w:r>
      <w:r>
        <w:rPr>
          <w:sz w:val="20"/>
        </w:rPr>
        <w:t>simulate</w:t>
      </w:r>
      <w:r>
        <w:rPr>
          <w:spacing w:val="70"/>
          <w:sz w:val="20"/>
        </w:rPr>
        <w:t> </w:t>
      </w:r>
      <w:r>
        <w:rPr>
          <w:sz w:val="20"/>
        </w:rPr>
        <w:t>the</w:t>
      </w:r>
      <w:r>
        <w:rPr>
          <w:spacing w:val="71"/>
          <w:sz w:val="20"/>
        </w:rPr>
        <w:t> </w:t>
      </w:r>
      <w:r>
        <w:rPr>
          <w:sz w:val="20"/>
        </w:rPr>
        <w:t>following</w:t>
      </w:r>
      <w:r>
        <w:rPr>
          <w:spacing w:val="70"/>
          <w:sz w:val="20"/>
        </w:rPr>
        <w:t> </w:t>
      </w:r>
      <w:r>
        <w:rPr>
          <w:sz w:val="20"/>
        </w:rPr>
        <w:t>memory</w:t>
      </w:r>
      <w:r>
        <w:rPr>
          <w:spacing w:val="73"/>
          <w:sz w:val="20"/>
        </w:rPr>
        <w:t> </w:t>
      </w:r>
      <w:r>
        <w:rPr>
          <w:sz w:val="20"/>
        </w:rPr>
        <w:t>management</w:t>
      </w:r>
      <w:r>
        <w:rPr>
          <w:spacing w:val="69"/>
          <w:sz w:val="20"/>
        </w:rPr>
        <w:t> </w:t>
      </w:r>
      <w:r>
        <w:rPr>
          <w:sz w:val="20"/>
        </w:rPr>
        <w:t>techniques</w:t>
      </w:r>
      <w:r>
        <w:rPr>
          <w:spacing w:val="73"/>
          <w:sz w:val="20"/>
        </w:rPr>
        <w:t> </w:t>
      </w:r>
      <w:r>
        <w:rPr>
          <w:sz w:val="20"/>
        </w:rPr>
        <w:t>a)</w:t>
      </w:r>
      <w:r>
        <w:rPr>
          <w:spacing w:val="72"/>
          <w:sz w:val="20"/>
        </w:rPr>
        <w:t> </w:t>
      </w:r>
      <w:r>
        <w:rPr>
          <w:sz w:val="20"/>
        </w:rPr>
        <w:t>Paging</w:t>
      </w:r>
      <w:r>
        <w:rPr>
          <w:spacing w:val="71"/>
          <w:sz w:val="20"/>
        </w:rPr>
        <w:t> </w:t>
      </w:r>
      <w:r>
        <w:rPr>
          <w:sz w:val="20"/>
        </w:rPr>
        <w:t>b) </w:t>
      </w:r>
      <w:r>
        <w:rPr>
          <w:spacing w:val="-2"/>
          <w:sz w:val="20"/>
        </w:rPr>
        <w:t>Segmentation</w:t>
      </w:r>
    </w:p>
    <w:p>
      <w:pPr>
        <w:pStyle w:val="BodyText"/>
      </w:pPr>
    </w:p>
    <w:p>
      <w:pPr>
        <w:pStyle w:val="ListParagraph"/>
        <w:numPr>
          <w:ilvl w:val="0"/>
          <w:numId w:val="138"/>
        </w:numPr>
        <w:tabs>
          <w:tab w:pos="384" w:val="left" w:leader="none"/>
        </w:tabs>
        <w:spacing w:line="240" w:lineRule="auto" w:before="0" w:after="0"/>
        <w:ind w:left="384" w:right="0" w:hanging="219"/>
        <w:jc w:val="left"/>
        <w:rPr>
          <w:sz w:val="20"/>
        </w:rPr>
      </w:pPr>
      <w:r>
        <w:rPr>
          <w:sz w:val="20"/>
        </w:rPr>
        <w:t>Write</w:t>
      </w:r>
      <w:r>
        <w:rPr>
          <w:spacing w:val="-2"/>
          <w:sz w:val="20"/>
        </w:rPr>
        <w:t> </w:t>
      </w:r>
      <w:r>
        <w:rPr>
          <w:sz w:val="20"/>
        </w:rPr>
        <w:t>C</w:t>
      </w:r>
      <w:r>
        <w:rPr>
          <w:spacing w:val="-2"/>
          <w:sz w:val="20"/>
        </w:rPr>
        <w:t> </w:t>
      </w:r>
      <w:r>
        <w:rPr>
          <w:sz w:val="20"/>
        </w:rPr>
        <w:t>programs</w:t>
      </w:r>
      <w:r>
        <w:rPr>
          <w:spacing w:val="-3"/>
          <w:sz w:val="20"/>
        </w:rPr>
        <w:t> </w:t>
      </w:r>
      <w:r>
        <w:rPr>
          <w:sz w:val="20"/>
        </w:rPr>
        <w:t>to</w:t>
      </w:r>
      <w:r>
        <w:rPr>
          <w:spacing w:val="-3"/>
          <w:sz w:val="20"/>
        </w:rPr>
        <w:t> </w:t>
      </w:r>
      <w:r>
        <w:rPr>
          <w:sz w:val="20"/>
        </w:rPr>
        <w:t>simulate</w:t>
      </w:r>
      <w:r>
        <w:rPr>
          <w:spacing w:val="-4"/>
          <w:sz w:val="20"/>
        </w:rPr>
        <w:t> </w:t>
      </w:r>
      <w:r>
        <w:rPr>
          <w:sz w:val="20"/>
        </w:rPr>
        <w:t>Page</w:t>
      </w:r>
      <w:r>
        <w:rPr>
          <w:spacing w:val="-3"/>
          <w:sz w:val="20"/>
        </w:rPr>
        <w:t> </w:t>
      </w:r>
      <w:r>
        <w:rPr>
          <w:sz w:val="20"/>
        </w:rPr>
        <w:t>replacement</w:t>
      </w:r>
      <w:r>
        <w:rPr>
          <w:spacing w:val="-1"/>
          <w:sz w:val="20"/>
        </w:rPr>
        <w:t> </w:t>
      </w:r>
      <w:r>
        <w:rPr>
          <w:sz w:val="20"/>
        </w:rPr>
        <w:t>policies</w:t>
      </w:r>
      <w:r>
        <w:rPr>
          <w:spacing w:val="-1"/>
          <w:sz w:val="20"/>
        </w:rPr>
        <w:t> </w:t>
      </w:r>
      <w:r>
        <w:rPr>
          <w:sz w:val="20"/>
        </w:rPr>
        <w:t>a)</w:t>
      </w:r>
      <w:r>
        <w:rPr>
          <w:spacing w:val="-2"/>
          <w:sz w:val="20"/>
        </w:rPr>
        <w:t> </w:t>
      </w:r>
      <w:r>
        <w:rPr>
          <w:sz w:val="20"/>
        </w:rPr>
        <w:t>FCFS</w:t>
      </w:r>
      <w:r>
        <w:rPr>
          <w:spacing w:val="-2"/>
          <w:sz w:val="20"/>
        </w:rPr>
        <w:t> </w:t>
      </w:r>
      <w:r>
        <w:rPr>
          <w:sz w:val="20"/>
        </w:rPr>
        <w:t>b)</w:t>
      </w:r>
      <w:r>
        <w:rPr>
          <w:spacing w:val="-3"/>
          <w:sz w:val="20"/>
        </w:rPr>
        <w:t> </w:t>
      </w:r>
      <w:r>
        <w:rPr>
          <w:sz w:val="20"/>
        </w:rPr>
        <w:t>LRU</w:t>
      </w:r>
      <w:r>
        <w:rPr>
          <w:spacing w:val="-5"/>
          <w:sz w:val="20"/>
        </w:rPr>
        <w:t> </w:t>
      </w:r>
      <w:r>
        <w:rPr>
          <w:sz w:val="20"/>
        </w:rPr>
        <w:t>c)</w:t>
      </w:r>
      <w:r>
        <w:rPr>
          <w:spacing w:val="-2"/>
          <w:sz w:val="20"/>
        </w:rPr>
        <w:t> Optimal</w:t>
      </w:r>
    </w:p>
    <w:p>
      <w:pPr>
        <w:pStyle w:val="BodyText"/>
        <w:spacing w:before="72"/>
      </w:pPr>
    </w:p>
    <w:p>
      <w:pPr>
        <w:pStyle w:val="Heading4"/>
        <w:ind w:left="160"/>
      </w:pPr>
      <w:r>
        <w:rPr/>
        <w:t>TEXT</w:t>
      </w:r>
      <w:r>
        <w:rPr>
          <w:spacing w:val="-8"/>
        </w:rPr>
        <w:t> </w:t>
      </w:r>
      <w:r>
        <w:rPr>
          <w:spacing w:val="-2"/>
        </w:rPr>
        <w:t>BOOKS:</w:t>
      </w:r>
    </w:p>
    <w:p>
      <w:pPr>
        <w:pStyle w:val="ListParagraph"/>
        <w:numPr>
          <w:ilvl w:val="1"/>
          <w:numId w:val="138"/>
        </w:numPr>
        <w:tabs>
          <w:tab w:pos="873" w:val="left" w:leader="none"/>
          <w:tab w:pos="875" w:val="left" w:leader="none"/>
        </w:tabs>
        <w:spacing w:line="271" w:lineRule="auto" w:before="42" w:after="0"/>
        <w:ind w:left="875" w:right="732" w:hanging="360"/>
        <w:jc w:val="left"/>
        <w:rPr>
          <w:sz w:val="20"/>
        </w:rPr>
      </w:pPr>
      <w:r>
        <w:rPr>
          <w:sz w:val="20"/>
        </w:rPr>
        <w:t>Operating System Principles- Abraham Silberchatz, Peter B. Galvin, Greg Gagne 7</w:t>
      </w:r>
      <w:r>
        <w:rPr>
          <w:position w:val="6"/>
          <w:sz w:val="13"/>
        </w:rPr>
        <w:t>th</w:t>
      </w:r>
      <w:r>
        <w:rPr>
          <w:spacing w:val="29"/>
          <w:position w:val="6"/>
          <w:sz w:val="13"/>
        </w:rPr>
        <w:t> </w:t>
      </w:r>
      <w:r>
        <w:rPr>
          <w:sz w:val="20"/>
        </w:rPr>
        <w:t>Edition, John Wiley</w:t>
      </w:r>
    </w:p>
    <w:p>
      <w:pPr>
        <w:pStyle w:val="ListParagraph"/>
        <w:numPr>
          <w:ilvl w:val="1"/>
          <w:numId w:val="138"/>
        </w:numPr>
        <w:tabs>
          <w:tab w:pos="873" w:val="left" w:leader="none"/>
        </w:tabs>
        <w:spacing w:line="240" w:lineRule="auto" w:before="9" w:after="0"/>
        <w:ind w:left="873" w:right="0" w:hanging="358"/>
        <w:jc w:val="left"/>
        <w:rPr>
          <w:sz w:val="20"/>
        </w:rPr>
      </w:pPr>
      <w:r>
        <w:rPr>
          <w:sz w:val="20"/>
        </w:rPr>
        <w:t>Advanced</w:t>
      </w:r>
      <w:r>
        <w:rPr>
          <w:spacing w:val="-7"/>
          <w:sz w:val="20"/>
        </w:rPr>
        <w:t> </w:t>
      </w:r>
      <w:r>
        <w:rPr>
          <w:sz w:val="20"/>
        </w:rPr>
        <w:t>programming</w:t>
      </w:r>
      <w:r>
        <w:rPr>
          <w:spacing w:val="-6"/>
          <w:sz w:val="20"/>
        </w:rPr>
        <w:t> </w:t>
      </w:r>
      <w:r>
        <w:rPr>
          <w:sz w:val="20"/>
        </w:rPr>
        <w:t>in</w:t>
      </w:r>
      <w:r>
        <w:rPr>
          <w:spacing w:val="-7"/>
          <w:sz w:val="20"/>
        </w:rPr>
        <w:t> </w:t>
      </w:r>
      <w:r>
        <w:rPr>
          <w:sz w:val="20"/>
        </w:rPr>
        <w:t>the</w:t>
      </w:r>
      <w:r>
        <w:rPr>
          <w:spacing w:val="-5"/>
          <w:sz w:val="20"/>
        </w:rPr>
        <w:t> </w:t>
      </w:r>
      <w:r>
        <w:rPr>
          <w:sz w:val="20"/>
        </w:rPr>
        <w:t>Unix</w:t>
      </w:r>
      <w:r>
        <w:rPr>
          <w:spacing w:val="-4"/>
          <w:sz w:val="20"/>
        </w:rPr>
        <w:t> </w:t>
      </w:r>
      <w:r>
        <w:rPr>
          <w:sz w:val="20"/>
        </w:rPr>
        <w:t>environment,</w:t>
      </w:r>
      <w:r>
        <w:rPr>
          <w:spacing w:val="-5"/>
          <w:sz w:val="20"/>
        </w:rPr>
        <w:t> </w:t>
      </w:r>
      <w:r>
        <w:rPr>
          <w:sz w:val="20"/>
        </w:rPr>
        <w:t>W.R.Stevens,</w:t>
      </w:r>
      <w:r>
        <w:rPr>
          <w:spacing w:val="-4"/>
          <w:sz w:val="20"/>
        </w:rPr>
        <w:t> </w:t>
      </w:r>
      <w:r>
        <w:rPr>
          <w:sz w:val="20"/>
        </w:rPr>
        <w:t>Pearson</w:t>
      </w:r>
      <w:r>
        <w:rPr>
          <w:spacing w:val="-5"/>
          <w:sz w:val="20"/>
        </w:rPr>
        <w:t> </w:t>
      </w:r>
      <w:r>
        <w:rPr>
          <w:spacing w:val="-2"/>
          <w:sz w:val="20"/>
        </w:rPr>
        <w:t>education.</w:t>
      </w:r>
    </w:p>
    <w:p>
      <w:pPr>
        <w:pStyle w:val="BodyText"/>
        <w:spacing w:before="70"/>
      </w:pPr>
    </w:p>
    <w:p>
      <w:pPr>
        <w:pStyle w:val="Heading4"/>
        <w:ind w:left="160"/>
      </w:pPr>
      <w:r>
        <w:rPr>
          <w:spacing w:val="-2"/>
        </w:rPr>
        <w:t>REFERENCE</w:t>
      </w:r>
      <w:r>
        <w:rPr>
          <w:spacing w:val="3"/>
        </w:rPr>
        <w:t> </w:t>
      </w:r>
      <w:r>
        <w:rPr>
          <w:spacing w:val="-2"/>
        </w:rPr>
        <w:t>BOOKS:</w:t>
      </w:r>
    </w:p>
    <w:p>
      <w:pPr>
        <w:pStyle w:val="ListParagraph"/>
        <w:numPr>
          <w:ilvl w:val="0"/>
          <w:numId w:val="139"/>
        </w:numPr>
        <w:tabs>
          <w:tab w:pos="873" w:val="left" w:leader="none"/>
          <w:tab w:pos="875" w:val="left" w:leader="none"/>
        </w:tabs>
        <w:spacing w:line="276" w:lineRule="auto" w:before="42" w:after="0"/>
        <w:ind w:left="875" w:right="732" w:hanging="360"/>
        <w:jc w:val="left"/>
        <w:rPr>
          <w:sz w:val="20"/>
        </w:rPr>
      </w:pPr>
      <w:r>
        <w:rPr>
          <w:spacing w:val="-2"/>
          <w:w w:val="105"/>
          <w:sz w:val="20"/>
        </w:rPr>
        <w:t>Operating</w:t>
      </w:r>
      <w:r>
        <w:rPr>
          <w:spacing w:val="12"/>
          <w:w w:val="105"/>
          <w:sz w:val="20"/>
        </w:rPr>
        <w:t> </w:t>
      </w:r>
      <w:r>
        <w:rPr>
          <w:spacing w:val="-2"/>
          <w:w w:val="105"/>
          <w:sz w:val="20"/>
        </w:rPr>
        <w:t>Systems</w:t>
      </w:r>
      <w:r>
        <w:rPr>
          <w:spacing w:val="-12"/>
          <w:w w:val="145"/>
          <w:sz w:val="20"/>
        </w:rPr>
        <w:t> </w:t>
      </w:r>
      <w:r>
        <w:rPr>
          <w:spacing w:val="-2"/>
          <w:w w:val="145"/>
          <w:sz w:val="20"/>
        </w:rPr>
        <w:t>–</w:t>
      </w:r>
      <w:r>
        <w:rPr>
          <w:spacing w:val="-10"/>
          <w:w w:val="145"/>
          <w:sz w:val="20"/>
        </w:rPr>
        <w:t> </w:t>
      </w:r>
      <w:r>
        <w:rPr>
          <w:spacing w:val="-2"/>
          <w:w w:val="105"/>
          <w:sz w:val="20"/>
        </w:rPr>
        <w:t>Internals</w:t>
      </w:r>
      <w:r>
        <w:rPr>
          <w:spacing w:val="9"/>
          <w:w w:val="105"/>
          <w:sz w:val="20"/>
        </w:rPr>
        <w:t> </w:t>
      </w:r>
      <w:r>
        <w:rPr>
          <w:spacing w:val="-2"/>
          <w:w w:val="105"/>
          <w:sz w:val="20"/>
        </w:rPr>
        <w:t>and</w:t>
      </w:r>
      <w:r>
        <w:rPr>
          <w:spacing w:val="12"/>
          <w:w w:val="105"/>
          <w:sz w:val="20"/>
        </w:rPr>
        <w:t> </w:t>
      </w:r>
      <w:r>
        <w:rPr>
          <w:spacing w:val="-2"/>
          <w:w w:val="105"/>
          <w:sz w:val="20"/>
        </w:rPr>
        <w:t>Design</w:t>
      </w:r>
      <w:r>
        <w:rPr>
          <w:spacing w:val="11"/>
          <w:w w:val="105"/>
          <w:sz w:val="20"/>
        </w:rPr>
        <w:t> </w:t>
      </w:r>
      <w:r>
        <w:rPr>
          <w:spacing w:val="-2"/>
          <w:w w:val="105"/>
          <w:sz w:val="20"/>
        </w:rPr>
        <w:t>Principles,</w:t>
      </w:r>
      <w:r>
        <w:rPr>
          <w:spacing w:val="9"/>
          <w:w w:val="105"/>
          <w:sz w:val="20"/>
        </w:rPr>
        <w:t> </w:t>
      </w:r>
      <w:r>
        <w:rPr>
          <w:spacing w:val="-2"/>
          <w:w w:val="105"/>
          <w:sz w:val="20"/>
        </w:rPr>
        <w:t>William</w:t>
      </w:r>
      <w:r>
        <w:rPr>
          <w:spacing w:val="11"/>
          <w:w w:val="105"/>
          <w:sz w:val="20"/>
        </w:rPr>
        <w:t> </w:t>
      </w:r>
      <w:r>
        <w:rPr>
          <w:spacing w:val="-2"/>
          <w:w w:val="105"/>
          <w:sz w:val="20"/>
        </w:rPr>
        <w:t>Stallings,</w:t>
      </w:r>
      <w:r>
        <w:rPr>
          <w:spacing w:val="11"/>
          <w:w w:val="105"/>
          <w:sz w:val="20"/>
        </w:rPr>
        <w:t> </w:t>
      </w:r>
      <w:r>
        <w:rPr>
          <w:spacing w:val="-2"/>
          <w:w w:val="105"/>
          <w:sz w:val="20"/>
        </w:rPr>
        <w:t>Fifth</w:t>
      </w:r>
      <w:r>
        <w:rPr>
          <w:spacing w:val="9"/>
          <w:w w:val="105"/>
          <w:sz w:val="20"/>
        </w:rPr>
        <w:t> </w:t>
      </w:r>
      <w:r>
        <w:rPr>
          <w:spacing w:val="-2"/>
          <w:w w:val="105"/>
          <w:sz w:val="20"/>
        </w:rPr>
        <w:t>Edition–2005, </w:t>
      </w:r>
      <w:r>
        <w:rPr>
          <w:w w:val="105"/>
          <w:sz w:val="20"/>
        </w:rPr>
        <w:t>Pearson Education/PHI</w:t>
      </w:r>
    </w:p>
    <w:p>
      <w:pPr>
        <w:pStyle w:val="ListParagraph"/>
        <w:numPr>
          <w:ilvl w:val="0"/>
          <w:numId w:val="139"/>
        </w:numPr>
        <w:tabs>
          <w:tab w:pos="873" w:val="left" w:leader="none"/>
        </w:tabs>
        <w:spacing w:line="240" w:lineRule="auto" w:before="3" w:after="0"/>
        <w:ind w:left="873" w:right="0" w:hanging="358"/>
        <w:jc w:val="left"/>
        <w:rPr>
          <w:sz w:val="20"/>
        </w:rPr>
      </w:pPr>
      <w:r>
        <w:rPr>
          <w:sz w:val="20"/>
        </w:rPr>
        <w:t>Operating</w:t>
      </w:r>
      <w:r>
        <w:rPr>
          <w:spacing w:val="-4"/>
          <w:sz w:val="20"/>
        </w:rPr>
        <w:t> </w:t>
      </w:r>
      <w:r>
        <w:rPr>
          <w:sz w:val="20"/>
        </w:rPr>
        <w:t>System</w:t>
      </w:r>
      <w:r>
        <w:rPr>
          <w:spacing w:val="-5"/>
          <w:sz w:val="20"/>
        </w:rPr>
        <w:t> </w:t>
      </w:r>
      <w:r>
        <w:rPr>
          <w:sz w:val="20"/>
        </w:rPr>
        <w:t>-</w:t>
      </w:r>
      <w:r>
        <w:rPr>
          <w:spacing w:val="-2"/>
          <w:sz w:val="20"/>
        </w:rPr>
        <w:t> </w:t>
      </w:r>
      <w:r>
        <w:rPr>
          <w:sz w:val="20"/>
        </w:rPr>
        <w:t>A</w:t>
      </w:r>
      <w:r>
        <w:rPr>
          <w:spacing w:val="-7"/>
          <w:sz w:val="20"/>
        </w:rPr>
        <w:t> </w:t>
      </w:r>
      <w:r>
        <w:rPr>
          <w:sz w:val="20"/>
        </w:rPr>
        <w:t>Design</w:t>
      </w:r>
      <w:r>
        <w:rPr>
          <w:spacing w:val="-5"/>
          <w:sz w:val="20"/>
        </w:rPr>
        <w:t> </w:t>
      </w:r>
      <w:r>
        <w:rPr>
          <w:sz w:val="20"/>
        </w:rPr>
        <w:t>Approach-Crowley,</w:t>
      </w:r>
      <w:r>
        <w:rPr>
          <w:spacing w:val="-7"/>
          <w:sz w:val="20"/>
        </w:rPr>
        <w:t> </w:t>
      </w:r>
      <w:r>
        <w:rPr>
          <w:spacing w:val="-4"/>
          <w:sz w:val="20"/>
        </w:rPr>
        <w:t>TMH.</w:t>
      </w:r>
    </w:p>
    <w:p>
      <w:pPr>
        <w:pStyle w:val="ListParagraph"/>
        <w:numPr>
          <w:ilvl w:val="0"/>
          <w:numId w:val="139"/>
        </w:numPr>
        <w:tabs>
          <w:tab w:pos="873" w:val="left" w:leader="none"/>
        </w:tabs>
        <w:spacing w:line="240" w:lineRule="auto" w:before="37" w:after="0"/>
        <w:ind w:left="873" w:right="0" w:hanging="358"/>
        <w:jc w:val="left"/>
        <w:rPr>
          <w:sz w:val="20"/>
        </w:rPr>
      </w:pPr>
      <w:r>
        <w:rPr>
          <w:sz w:val="20"/>
        </w:rPr>
        <w:t>Modern</w:t>
      </w:r>
      <w:r>
        <w:rPr>
          <w:spacing w:val="-5"/>
          <w:sz w:val="20"/>
        </w:rPr>
        <w:t> </w:t>
      </w:r>
      <w:r>
        <w:rPr>
          <w:sz w:val="20"/>
        </w:rPr>
        <w:t>Operating</w:t>
      </w:r>
      <w:r>
        <w:rPr>
          <w:spacing w:val="-4"/>
          <w:sz w:val="20"/>
        </w:rPr>
        <w:t> </w:t>
      </w:r>
      <w:r>
        <w:rPr>
          <w:sz w:val="20"/>
        </w:rPr>
        <w:t>Systems,</w:t>
      </w:r>
      <w:r>
        <w:rPr>
          <w:spacing w:val="-4"/>
          <w:sz w:val="20"/>
        </w:rPr>
        <w:t> </w:t>
      </w:r>
      <w:r>
        <w:rPr>
          <w:sz w:val="20"/>
        </w:rPr>
        <w:t>Andrew</w:t>
      </w:r>
      <w:r>
        <w:rPr>
          <w:spacing w:val="-3"/>
          <w:sz w:val="20"/>
        </w:rPr>
        <w:t> </w:t>
      </w:r>
      <w:r>
        <w:rPr>
          <w:sz w:val="20"/>
        </w:rPr>
        <w:t>S</w:t>
      </w:r>
      <w:r>
        <w:rPr>
          <w:spacing w:val="-6"/>
          <w:sz w:val="20"/>
        </w:rPr>
        <w:t> </w:t>
      </w:r>
      <w:r>
        <w:rPr>
          <w:sz w:val="20"/>
        </w:rPr>
        <w:t>Tanenbaum,</w:t>
      </w:r>
      <w:r>
        <w:rPr>
          <w:spacing w:val="-6"/>
          <w:sz w:val="20"/>
        </w:rPr>
        <w:t> </w:t>
      </w:r>
      <w:r>
        <w:rPr>
          <w:sz w:val="20"/>
        </w:rPr>
        <w:t>2nd</w:t>
      </w:r>
      <w:r>
        <w:rPr>
          <w:spacing w:val="-4"/>
          <w:sz w:val="20"/>
        </w:rPr>
        <w:t> </w:t>
      </w:r>
      <w:r>
        <w:rPr>
          <w:sz w:val="20"/>
        </w:rPr>
        <w:t>edition,</w:t>
      </w:r>
      <w:r>
        <w:rPr>
          <w:spacing w:val="-2"/>
          <w:sz w:val="20"/>
        </w:rPr>
        <w:t> Pearson/PHI</w:t>
      </w:r>
    </w:p>
    <w:p>
      <w:pPr>
        <w:pStyle w:val="ListParagraph"/>
        <w:numPr>
          <w:ilvl w:val="0"/>
          <w:numId w:val="139"/>
        </w:numPr>
        <w:tabs>
          <w:tab w:pos="873" w:val="left" w:leader="none"/>
        </w:tabs>
        <w:spacing w:line="240" w:lineRule="auto" w:before="38" w:after="0"/>
        <w:ind w:left="873" w:right="0" w:hanging="358"/>
        <w:jc w:val="left"/>
        <w:rPr>
          <w:sz w:val="20"/>
        </w:rPr>
      </w:pPr>
      <w:r>
        <w:rPr>
          <w:sz w:val="20"/>
        </w:rPr>
        <w:t>UNIX</w:t>
      </w:r>
      <w:r>
        <w:rPr>
          <w:spacing w:val="-7"/>
          <w:sz w:val="20"/>
        </w:rPr>
        <w:t> </w:t>
      </w:r>
      <w:r>
        <w:rPr>
          <w:sz w:val="20"/>
        </w:rPr>
        <w:t>Programming</w:t>
      </w:r>
      <w:r>
        <w:rPr>
          <w:spacing w:val="-5"/>
          <w:sz w:val="20"/>
        </w:rPr>
        <w:t> </w:t>
      </w:r>
      <w:r>
        <w:rPr>
          <w:sz w:val="20"/>
        </w:rPr>
        <w:t>Environment,</w:t>
      </w:r>
      <w:r>
        <w:rPr>
          <w:spacing w:val="-6"/>
          <w:sz w:val="20"/>
        </w:rPr>
        <w:t> </w:t>
      </w:r>
      <w:r>
        <w:rPr>
          <w:sz w:val="20"/>
        </w:rPr>
        <w:t>Kernighan</w:t>
      </w:r>
      <w:r>
        <w:rPr>
          <w:spacing w:val="-7"/>
          <w:sz w:val="20"/>
        </w:rPr>
        <w:t> </w:t>
      </w:r>
      <w:r>
        <w:rPr>
          <w:sz w:val="20"/>
        </w:rPr>
        <w:t>and</w:t>
      </w:r>
      <w:r>
        <w:rPr>
          <w:spacing w:val="-5"/>
          <w:sz w:val="20"/>
        </w:rPr>
        <w:t> </w:t>
      </w:r>
      <w:r>
        <w:rPr>
          <w:sz w:val="20"/>
        </w:rPr>
        <w:t>Pike,</w:t>
      </w:r>
      <w:r>
        <w:rPr>
          <w:spacing w:val="-9"/>
          <w:sz w:val="20"/>
        </w:rPr>
        <w:t> </w:t>
      </w:r>
      <w:r>
        <w:rPr>
          <w:sz w:val="20"/>
        </w:rPr>
        <w:t>PHI/Pearson</w:t>
      </w:r>
      <w:r>
        <w:rPr>
          <w:spacing w:val="-6"/>
          <w:sz w:val="20"/>
        </w:rPr>
        <w:t> </w:t>
      </w:r>
      <w:r>
        <w:rPr>
          <w:spacing w:val="-2"/>
          <w:sz w:val="20"/>
        </w:rPr>
        <w:t>Education</w:t>
      </w:r>
    </w:p>
    <w:p>
      <w:pPr>
        <w:pStyle w:val="ListParagraph"/>
        <w:numPr>
          <w:ilvl w:val="0"/>
          <w:numId w:val="139"/>
        </w:numPr>
        <w:tabs>
          <w:tab w:pos="873" w:val="left" w:leader="none"/>
        </w:tabs>
        <w:spacing w:line="240" w:lineRule="auto" w:before="37" w:after="0"/>
        <w:ind w:left="873" w:right="0" w:hanging="358"/>
        <w:jc w:val="left"/>
        <w:rPr>
          <w:sz w:val="20"/>
        </w:rPr>
      </w:pPr>
      <w:r>
        <w:rPr>
          <w:sz w:val="20"/>
        </w:rPr>
        <w:t>UNIX</w:t>
      </w:r>
      <w:r>
        <w:rPr>
          <w:spacing w:val="-6"/>
          <w:sz w:val="20"/>
        </w:rPr>
        <w:t> </w:t>
      </w:r>
      <w:r>
        <w:rPr>
          <w:sz w:val="20"/>
        </w:rPr>
        <w:t>Internals:</w:t>
      </w:r>
      <w:r>
        <w:rPr>
          <w:spacing w:val="-3"/>
          <w:sz w:val="20"/>
        </w:rPr>
        <w:t> </w:t>
      </w:r>
      <w:r>
        <w:rPr>
          <w:sz w:val="20"/>
        </w:rPr>
        <w:t>The</w:t>
      </w:r>
      <w:r>
        <w:rPr>
          <w:spacing w:val="-4"/>
          <w:sz w:val="20"/>
        </w:rPr>
        <w:t> </w:t>
      </w:r>
      <w:r>
        <w:rPr>
          <w:sz w:val="20"/>
        </w:rPr>
        <w:t>New</w:t>
      </w:r>
      <w:r>
        <w:rPr>
          <w:spacing w:val="-4"/>
          <w:sz w:val="20"/>
        </w:rPr>
        <w:t> </w:t>
      </w:r>
      <w:r>
        <w:rPr>
          <w:sz w:val="20"/>
        </w:rPr>
        <w:t>Frontiers,</w:t>
      </w:r>
      <w:r>
        <w:rPr>
          <w:spacing w:val="-5"/>
          <w:sz w:val="20"/>
        </w:rPr>
        <w:t> </w:t>
      </w:r>
      <w:r>
        <w:rPr>
          <w:sz w:val="20"/>
        </w:rPr>
        <w:t>U.</w:t>
      </w:r>
      <w:r>
        <w:rPr>
          <w:spacing w:val="-5"/>
          <w:sz w:val="20"/>
        </w:rPr>
        <w:t> </w:t>
      </w:r>
      <w:r>
        <w:rPr>
          <w:sz w:val="20"/>
        </w:rPr>
        <w:t>Vahalia,</w:t>
      </w:r>
      <w:r>
        <w:rPr>
          <w:spacing w:val="-1"/>
          <w:sz w:val="20"/>
        </w:rPr>
        <w:t> </w:t>
      </w:r>
      <w:r>
        <w:rPr>
          <w:sz w:val="20"/>
        </w:rPr>
        <w:t>Pearson</w:t>
      </w:r>
      <w:r>
        <w:rPr>
          <w:spacing w:val="-4"/>
          <w:sz w:val="20"/>
        </w:rPr>
        <w:t> </w:t>
      </w:r>
      <w:r>
        <w:rPr>
          <w:spacing w:val="-2"/>
          <w:sz w:val="20"/>
        </w:rPr>
        <w:t>Education</w:t>
      </w:r>
    </w:p>
    <w:p>
      <w:pPr>
        <w:pStyle w:val="ListParagraph"/>
        <w:spacing w:after="0" w:line="240" w:lineRule="auto"/>
        <w:jc w:val="left"/>
        <w:rPr>
          <w:sz w:val="20"/>
        </w:rPr>
        <w:sectPr>
          <w:pgSz w:w="11910" w:h="16840"/>
          <w:pgMar w:header="914" w:footer="0" w:top="1120" w:bottom="280" w:left="1275" w:right="708"/>
        </w:sectPr>
      </w:pPr>
    </w:p>
    <w:p>
      <w:pPr>
        <w:pStyle w:val="BodyText"/>
        <w:spacing w:before="119"/>
      </w:pPr>
    </w:p>
    <w:p>
      <w:pPr>
        <w:pStyle w:val="Heading4"/>
        <w:spacing w:before="1"/>
        <w:ind w:right="567"/>
        <w:jc w:val="center"/>
      </w:pPr>
      <w:r>
        <w:rPr/>
        <w:t>DATABASE</w:t>
      </w:r>
      <w:r>
        <w:rPr>
          <w:spacing w:val="-9"/>
        </w:rPr>
        <w:t> </w:t>
      </w:r>
      <w:r>
        <w:rPr/>
        <w:t>MANAGEMENT</w:t>
      </w:r>
      <w:r>
        <w:rPr>
          <w:spacing w:val="-10"/>
        </w:rPr>
        <w:t> </w:t>
      </w:r>
      <w:r>
        <w:rPr/>
        <w:t>SYSTEMS</w:t>
      </w:r>
      <w:r>
        <w:rPr>
          <w:spacing w:val="-11"/>
        </w:rPr>
        <w:t> </w:t>
      </w:r>
      <w:r>
        <w:rPr>
          <w:spacing w:val="-5"/>
        </w:rPr>
        <w:t>LAB</w:t>
      </w:r>
    </w:p>
    <w:p>
      <w:pPr>
        <w:pStyle w:val="BodyText"/>
        <w:spacing w:before="82"/>
        <w:rPr>
          <w:rFonts w:ascii="Arial"/>
          <w:b/>
        </w:rPr>
      </w:pPr>
    </w:p>
    <w:p>
      <w:pPr>
        <w:pStyle w:val="Heading5"/>
        <w:tabs>
          <w:tab w:pos="7963" w:val="left" w:leader="none"/>
          <w:tab w:pos="8594" w:val="left" w:leader="none"/>
        </w:tabs>
        <w:ind w:right="562"/>
        <w:jc w:val="center"/>
      </w:pPr>
      <w:r>
        <w:rPr/>
        <w:t>B.Tech.</w:t>
      </w:r>
      <w:r>
        <w:rPr>
          <w:spacing w:val="-5"/>
        </w:rPr>
        <w:t> </w:t>
      </w:r>
      <w:r>
        <w:rPr/>
        <w:t>II</w:t>
      </w:r>
      <w:r>
        <w:rPr>
          <w:spacing w:val="-1"/>
        </w:rPr>
        <w:t> </w:t>
      </w:r>
      <w:r>
        <w:rPr/>
        <w:t>Year</w:t>
      </w:r>
      <w:r>
        <w:rPr>
          <w:spacing w:val="-2"/>
        </w:rPr>
        <w:t> </w:t>
      </w:r>
      <w:r>
        <w:rPr/>
        <w:t>II</w:t>
      </w:r>
      <w:r>
        <w:rPr>
          <w:spacing w:val="-1"/>
        </w:rPr>
        <w:t> </w:t>
      </w:r>
      <w:r>
        <w:rPr>
          <w:spacing w:val="-4"/>
        </w:rPr>
        <w:t>Sem.</w:t>
      </w:r>
      <w:r>
        <w:rPr/>
        <w:tab/>
        <w:t>L</w:t>
      </w:r>
      <w:r>
        <w:rPr>
          <w:spacing w:val="26"/>
        </w:rPr>
        <w:t>  </w:t>
      </w:r>
      <w:r>
        <w:rPr>
          <w:spacing w:val="-10"/>
        </w:rPr>
        <w:t>T</w:t>
      </w:r>
      <w:r>
        <w:rPr/>
        <w:tab/>
        <w:t>P</w:t>
      </w:r>
      <w:r>
        <w:rPr>
          <w:spacing w:val="27"/>
        </w:rPr>
        <w:t>  </w:t>
      </w:r>
      <w:r>
        <w:rPr>
          <w:spacing w:val="-10"/>
        </w:rPr>
        <w:t>C</w:t>
      </w:r>
    </w:p>
    <w:p>
      <w:pPr>
        <w:tabs>
          <w:tab w:pos="330" w:val="left" w:leader="none"/>
          <w:tab w:pos="663" w:val="left" w:leader="none"/>
        </w:tabs>
        <w:spacing w:before="39"/>
        <w:ind w:left="0" w:right="760" w:firstLine="0"/>
        <w:jc w:val="right"/>
        <w:rPr>
          <w:rFonts w:ascii="Arial"/>
          <w:b/>
          <w:sz w:val="20"/>
        </w:rPr>
      </w:pPr>
      <w:r>
        <w:rPr>
          <w:rFonts w:ascii="Arial"/>
          <w:b/>
          <w:spacing w:val="-10"/>
          <w:sz w:val="20"/>
        </w:rPr>
        <w:t>0</w:t>
      </w:r>
      <w:r>
        <w:rPr>
          <w:rFonts w:ascii="Arial"/>
          <w:b/>
          <w:sz w:val="20"/>
        </w:rPr>
        <w:tab/>
      </w:r>
      <w:r>
        <w:rPr>
          <w:rFonts w:ascii="Arial"/>
          <w:b/>
          <w:spacing w:val="-10"/>
          <w:sz w:val="20"/>
        </w:rPr>
        <w:t>0</w:t>
      </w:r>
      <w:r>
        <w:rPr>
          <w:rFonts w:ascii="Arial"/>
          <w:b/>
          <w:sz w:val="20"/>
        </w:rPr>
        <w:tab/>
        <w:t>2</w:t>
      </w:r>
      <w:r>
        <w:rPr>
          <w:rFonts w:ascii="Arial"/>
          <w:b/>
          <w:spacing w:val="27"/>
          <w:sz w:val="20"/>
        </w:rPr>
        <w:t>  </w:t>
      </w:r>
      <w:r>
        <w:rPr>
          <w:rFonts w:ascii="Arial"/>
          <w:b/>
          <w:spacing w:val="-10"/>
          <w:sz w:val="20"/>
        </w:rPr>
        <w:t>1</w:t>
      </w:r>
    </w:p>
    <w:p>
      <w:pPr>
        <w:spacing w:before="31"/>
        <w:ind w:left="165" w:right="0" w:firstLine="0"/>
        <w:jc w:val="left"/>
        <w:rPr>
          <w:sz w:val="20"/>
        </w:rPr>
      </w:pPr>
      <w:r>
        <w:rPr>
          <w:rFonts w:ascii="Arial" w:hAnsi="Arial"/>
          <w:b/>
          <w:sz w:val="20"/>
        </w:rPr>
        <w:t>Co-requisites:</w:t>
      </w:r>
      <w:r>
        <w:rPr>
          <w:rFonts w:ascii="Arial" w:hAnsi="Arial"/>
          <w:b/>
          <w:spacing w:val="-12"/>
          <w:sz w:val="20"/>
        </w:rPr>
        <w:t> </w:t>
      </w:r>
      <w:r>
        <w:rPr>
          <w:sz w:val="20"/>
        </w:rPr>
        <w:t>“Database</w:t>
      </w:r>
      <w:r>
        <w:rPr>
          <w:spacing w:val="-10"/>
          <w:sz w:val="20"/>
        </w:rPr>
        <w:t> </w:t>
      </w:r>
      <w:r>
        <w:rPr>
          <w:sz w:val="20"/>
        </w:rPr>
        <w:t>Management</w:t>
      </w:r>
      <w:r>
        <w:rPr>
          <w:spacing w:val="-9"/>
          <w:sz w:val="20"/>
        </w:rPr>
        <w:t> </w:t>
      </w:r>
      <w:r>
        <w:rPr>
          <w:spacing w:val="-2"/>
          <w:sz w:val="20"/>
        </w:rPr>
        <w:t>Systems”</w:t>
      </w:r>
    </w:p>
    <w:p>
      <w:pPr>
        <w:pStyle w:val="BodyText"/>
        <w:spacing w:before="74"/>
      </w:pPr>
    </w:p>
    <w:p>
      <w:pPr>
        <w:pStyle w:val="Heading5"/>
        <w:ind w:left="160"/>
      </w:pPr>
      <w:r>
        <w:rPr/>
        <w:t>Course</w:t>
      </w:r>
      <w:r>
        <w:rPr>
          <w:spacing w:val="-9"/>
        </w:rPr>
        <w:t> </w:t>
      </w:r>
      <w:r>
        <w:rPr>
          <w:spacing w:val="-2"/>
        </w:rPr>
        <w:t>Objectives:</w:t>
      </w:r>
    </w:p>
    <w:p>
      <w:pPr>
        <w:pStyle w:val="ListParagraph"/>
        <w:numPr>
          <w:ilvl w:val="0"/>
          <w:numId w:val="140"/>
        </w:numPr>
        <w:tabs>
          <w:tab w:pos="875" w:val="left" w:leader="none"/>
        </w:tabs>
        <w:spacing w:line="240" w:lineRule="auto" w:before="69" w:after="0"/>
        <w:ind w:left="875" w:right="0" w:hanging="360"/>
        <w:jc w:val="left"/>
        <w:rPr>
          <w:sz w:val="20"/>
        </w:rPr>
      </w:pPr>
      <w:r>
        <w:rPr>
          <w:sz w:val="20"/>
        </w:rPr>
        <w:t>Introduce</w:t>
      </w:r>
      <w:r>
        <w:rPr>
          <w:spacing w:val="-4"/>
          <w:sz w:val="20"/>
        </w:rPr>
        <w:t> </w:t>
      </w:r>
      <w:r>
        <w:rPr>
          <w:sz w:val="20"/>
        </w:rPr>
        <w:t>ER</w:t>
      </w:r>
      <w:r>
        <w:rPr>
          <w:spacing w:val="-2"/>
          <w:sz w:val="20"/>
        </w:rPr>
        <w:t> </w:t>
      </w:r>
      <w:r>
        <w:rPr>
          <w:sz w:val="20"/>
        </w:rPr>
        <w:t>data</w:t>
      </w:r>
      <w:r>
        <w:rPr>
          <w:spacing w:val="-3"/>
          <w:sz w:val="20"/>
        </w:rPr>
        <w:t> </w:t>
      </w:r>
      <w:r>
        <w:rPr>
          <w:sz w:val="20"/>
        </w:rPr>
        <w:t>model,</w:t>
      </w:r>
      <w:r>
        <w:rPr>
          <w:spacing w:val="-2"/>
          <w:sz w:val="20"/>
        </w:rPr>
        <w:t> </w:t>
      </w:r>
      <w:r>
        <w:rPr>
          <w:sz w:val="20"/>
        </w:rPr>
        <w:t>database</w:t>
      </w:r>
      <w:r>
        <w:rPr>
          <w:spacing w:val="-4"/>
          <w:sz w:val="20"/>
        </w:rPr>
        <w:t> </w:t>
      </w:r>
      <w:r>
        <w:rPr>
          <w:sz w:val="20"/>
        </w:rPr>
        <w:t>design</w:t>
      </w:r>
      <w:r>
        <w:rPr>
          <w:spacing w:val="-2"/>
          <w:sz w:val="20"/>
        </w:rPr>
        <w:t> </w:t>
      </w:r>
      <w:r>
        <w:rPr>
          <w:sz w:val="20"/>
        </w:rPr>
        <w:t>and</w:t>
      </w:r>
      <w:r>
        <w:rPr>
          <w:spacing w:val="-5"/>
          <w:sz w:val="20"/>
        </w:rPr>
        <w:t> </w:t>
      </w:r>
      <w:r>
        <w:rPr>
          <w:spacing w:val="-2"/>
          <w:sz w:val="20"/>
        </w:rPr>
        <w:t>normalization</w:t>
      </w:r>
    </w:p>
    <w:p>
      <w:pPr>
        <w:pStyle w:val="ListParagraph"/>
        <w:numPr>
          <w:ilvl w:val="0"/>
          <w:numId w:val="140"/>
        </w:numPr>
        <w:tabs>
          <w:tab w:pos="875" w:val="left" w:leader="none"/>
        </w:tabs>
        <w:spacing w:line="240" w:lineRule="auto" w:before="38" w:after="0"/>
        <w:ind w:left="875" w:right="0" w:hanging="360"/>
        <w:jc w:val="left"/>
        <w:rPr>
          <w:sz w:val="20"/>
        </w:rPr>
      </w:pPr>
      <w:r>
        <w:rPr>
          <w:sz w:val="20"/>
        </w:rPr>
        <w:t>Learn</w:t>
      </w:r>
      <w:r>
        <w:rPr>
          <w:spacing w:val="-2"/>
          <w:sz w:val="20"/>
        </w:rPr>
        <w:t> </w:t>
      </w:r>
      <w:r>
        <w:rPr>
          <w:sz w:val="20"/>
        </w:rPr>
        <w:t>SQL</w:t>
      </w:r>
      <w:r>
        <w:rPr>
          <w:spacing w:val="-1"/>
          <w:sz w:val="20"/>
        </w:rPr>
        <w:t> </w:t>
      </w:r>
      <w:r>
        <w:rPr>
          <w:sz w:val="20"/>
        </w:rPr>
        <w:t>basics</w:t>
      </w:r>
      <w:r>
        <w:rPr>
          <w:spacing w:val="-3"/>
          <w:sz w:val="20"/>
        </w:rPr>
        <w:t> </w:t>
      </w:r>
      <w:r>
        <w:rPr>
          <w:sz w:val="20"/>
        </w:rPr>
        <w:t>for</w:t>
      </w:r>
      <w:r>
        <w:rPr>
          <w:spacing w:val="-2"/>
          <w:sz w:val="20"/>
        </w:rPr>
        <w:t> </w:t>
      </w:r>
      <w:r>
        <w:rPr>
          <w:sz w:val="20"/>
        </w:rPr>
        <w:t>data</w:t>
      </w:r>
      <w:r>
        <w:rPr>
          <w:spacing w:val="-1"/>
          <w:sz w:val="20"/>
        </w:rPr>
        <w:t> </w:t>
      </w:r>
      <w:r>
        <w:rPr>
          <w:sz w:val="20"/>
        </w:rPr>
        <w:t>definition</w:t>
      </w:r>
      <w:r>
        <w:rPr>
          <w:spacing w:val="-4"/>
          <w:sz w:val="20"/>
        </w:rPr>
        <w:t> </w:t>
      </w:r>
      <w:r>
        <w:rPr>
          <w:sz w:val="20"/>
        </w:rPr>
        <w:t>and</w:t>
      </w:r>
      <w:r>
        <w:rPr>
          <w:spacing w:val="-4"/>
          <w:sz w:val="20"/>
        </w:rPr>
        <w:t> </w:t>
      </w:r>
      <w:r>
        <w:rPr>
          <w:sz w:val="20"/>
        </w:rPr>
        <w:t>data</w:t>
      </w:r>
      <w:r>
        <w:rPr>
          <w:spacing w:val="-2"/>
          <w:sz w:val="20"/>
        </w:rPr>
        <w:t> manipulation</w:t>
      </w:r>
    </w:p>
    <w:p>
      <w:pPr>
        <w:pStyle w:val="BodyText"/>
        <w:spacing w:before="69"/>
      </w:pPr>
    </w:p>
    <w:p>
      <w:pPr>
        <w:pStyle w:val="Heading5"/>
        <w:ind w:left="160"/>
      </w:pPr>
      <w:r>
        <w:rPr/>
        <w:t>Course</w:t>
      </w:r>
      <w:r>
        <w:rPr>
          <w:spacing w:val="-9"/>
        </w:rPr>
        <w:t> </w:t>
      </w:r>
      <w:r>
        <w:rPr>
          <w:spacing w:val="-2"/>
        </w:rPr>
        <w:t>Outcomes:</w:t>
      </w:r>
    </w:p>
    <w:p>
      <w:pPr>
        <w:pStyle w:val="ListParagraph"/>
        <w:numPr>
          <w:ilvl w:val="0"/>
          <w:numId w:val="141"/>
        </w:numPr>
        <w:tabs>
          <w:tab w:pos="875" w:val="left" w:leader="none"/>
        </w:tabs>
        <w:spacing w:line="240" w:lineRule="auto" w:before="42" w:after="0"/>
        <w:ind w:left="875" w:right="0" w:hanging="360"/>
        <w:jc w:val="left"/>
        <w:rPr>
          <w:sz w:val="20"/>
        </w:rPr>
      </w:pPr>
      <w:r>
        <w:rPr>
          <w:sz w:val="20"/>
        </w:rPr>
        <w:t>Design</w:t>
      </w:r>
      <w:r>
        <w:rPr>
          <w:spacing w:val="-3"/>
          <w:sz w:val="20"/>
        </w:rPr>
        <w:t> </w:t>
      </w:r>
      <w:r>
        <w:rPr>
          <w:sz w:val="20"/>
        </w:rPr>
        <w:t>database</w:t>
      </w:r>
      <w:r>
        <w:rPr>
          <w:spacing w:val="-3"/>
          <w:sz w:val="20"/>
        </w:rPr>
        <w:t> </w:t>
      </w:r>
      <w:r>
        <w:rPr>
          <w:sz w:val="20"/>
        </w:rPr>
        <w:t>schema</w:t>
      </w:r>
      <w:r>
        <w:rPr>
          <w:spacing w:val="-3"/>
          <w:sz w:val="20"/>
        </w:rPr>
        <w:t> </w:t>
      </w:r>
      <w:r>
        <w:rPr>
          <w:sz w:val="20"/>
        </w:rPr>
        <w:t>for</w:t>
      </w:r>
      <w:r>
        <w:rPr>
          <w:spacing w:val="-2"/>
          <w:sz w:val="20"/>
        </w:rPr>
        <w:t> </w:t>
      </w:r>
      <w:r>
        <w:rPr>
          <w:sz w:val="20"/>
        </w:rPr>
        <w:t>a</w:t>
      </w:r>
      <w:r>
        <w:rPr>
          <w:spacing w:val="-5"/>
          <w:sz w:val="20"/>
        </w:rPr>
        <w:t> </w:t>
      </w:r>
      <w:r>
        <w:rPr>
          <w:sz w:val="20"/>
        </w:rPr>
        <w:t>given</w:t>
      </w:r>
      <w:r>
        <w:rPr>
          <w:spacing w:val="-3"/>
          <w:sz w:val="20"/>
        </w:rPr>
        <w:t> </w:t>
      </w:r>
      <w:r>
        <w:rPr>
          <w:sz w:val="20"/>
        </w:rPr>
        <w:t>application</w:t>
      </w:r>
      <w:r>
        <w:rPr>
          <w:spacing w:val="-4"/>
          <w:sz w:val="20"/>
        </w:rPr>
        <w:t> </w:t>
      </w:r>
      <w:r>
        <w:rPr>
          <w:sz w:val="20"/>
        </w:rPr>
        <w:t>and</w:t>
      </w:r>
      <w:r>
        <w:rPr>
          <w:spacing w:val="-4"/>
          <w:sz w:val="20"/>
        </w:rPr>
        <w:t> </w:t>
      </w:r>
      <w:r>
        <w:rPr>
          <w:sz w:val="20"/>
        </w:rPr>
        <w:t>apply</w:t>
      </w:r>
      <w:r>
        <w:rPr>
          <w:spacing w:val="-3"/>
          <w:sz w:val="20"/>
        </w:rPr>
        <w:t> </w:t>
      </w:r>
      <w:r>
        <w:rPr>
          <w:spacing w:val="-2"/>
          <w:sz w:val="20"/>
        </w:rPr>
        <w:t>normalization</w:t>
      </w:r>
    </w:p>
    <w:p>
      <w:pPr>
        <w:pStyle w:val="ListParagraph"/>
        <w:numPr>
          <w:ilvl w:val="0"/>
          <w:numId w:val="141"/>
        </w:numPr>
        <w:tabs>
          <w:tab w:pos="875" w:val="left" w:leader="none"/>
        </w:tabs>
        <w:spacing w:line="240" w:lineRule="auto" w:before="38" w:after="0"/>
        <w:ind w:left="875" w:right="0" w:hanging="360"/>
        <w:jc w:val="left"/>
        <w:rPr>
          <w:sz w:val="20"/>
        </w:rPr>
      </w:pPr>
      <w:r>
        <w:rPr>
          <w:sz w:val="20"/>
        </w:rPr>
        <w:t>Acquire</w:t>
      </w:r>
      <w:r>
        <w:rPr>
          <w:spacing w:val="-4"/>
          <w:sz w:val="20"/>
        </w:rPr>
        <w:t> </w:t>
      </w:r>
      <w:r>
        <w:rPr>
          <w:sz w:val="20"/>
        </w:rPr>
        <w:t>skills</w:t>
      </w:r>
      <w:r>
        <w:rPr>
          <w:spacing w:val="-2"/>
          <w:sz w:val="20"/>
        </w:rPr>
        <w:t> </w:t>
      </w:r>
      <w:r>
        <w:rPr>
          <w:sz w:val="20"/>
        </w:rPr>
        <w:t>in</w:t>
      </w:r>
      <w:r>
        <w:rPr>
          <w:spacing w:val="-2"/>
          <w:sz w:val="20"/>
        </w:rPr>
        <w:t> </w:t>
      </w:r>
      <w:r>
        <w:rPr>
          <w:sz w:val="20"/>
        </w:rPr>
        <w:t>using</w:t>
      </w:r>
      <w:r>
        <w:rPr>
          <w:spacing w:val="-4"/>
          <w:sz w:val="20"/>
        </w:rPr>
        <w:t> </w:t>
      </w:r>
      <w:r>
        <w:rPr>
          <w:sz w:val="20"/>
        </w:rPr>
        <w:t>SQL</w:t>
      </w:r>
      <w:r>
        <w:rPr>
          <w:spacing w:val="-2"/>
          <w:sz w:val="20"/>
        </w:rPr>
        <w:t> </w:t>
      </w:r>
      <w:r>
        <w:rPr>
          <w:sz w:val="20"/>
        </w:rPr>
        <w:t>commands</w:t>
      </w:r>
      <w:r>
        <w:rPr>
          <w:spacing w:val="-2"/>
          <w:sz w:val="20"/>
        </w:rPr>
        <w:t> </w:t>
      </w:r>
      <w:r>
        <w:rPr>
          <w:sz w:val="20"/>
        </w:rPr>
        <w:t>for</w:t>
      </w:r>
      <w:r>
        <w:rPr>
          <w:spacing w:val="-2"/>
          <w:sz w:val="20"/>
        </w:rPr>
        <w:t> </w:t>
      </w:r>
      <w:r>
        <w:rPr>
          <w:sz w:val="20"/>
        </w:rPr>
        <w:t>data</w:t>
      </w:r>
      <w:r>
        <w:rPr>
          <w:spacing w:val="-3"/>
          <w:sz w:val="20"/>
        </w:rPr>
        <w:t> </w:t>
      </w:r>
      <w:r>
        <w:rPr>
          <w:sz w:val="20"/>
        </w:rPr>
        <w:t>definition</w:t>
      </w:r>
      <w:r>
        <w:rPr>
          <w:spacing w:val="-3"/>
          <w:sz w:val="20"/>
        </w:rPr>
        <w:t> </w:t>
      </w:r>
      <w:r>
        <w:rPr>
          <w:sz w:val="20"/>
        </w:rPr>
        <w:t>and</w:t>
      </w:r>
      <w:r>
        <w:rPr>
          <w:spacing w:val="-5"/>
          <w:sz w:val="20"/>
        </w:rPr>
        <w:t> </w:t>
      </w:r>
      <w:r>
        <w:rPr>
          <w:sz w:val="20"/>
        </w:rPr>
        <w:t>data</w:t>
      </w:r>
      <w:r>
        <w:rPr>
          <w:spacing w:val="-2"/>
          <w:sz w:val="20"/>
        </w:rPr>
        <w:t> manipulation.</w:t>
      </w:r>
    </w:p>
    <w:p>
      <w:pPr>
        <w:pStyle w:val="ListParagraph"/>
        <w:numPr>
          <w:ilvl w:val="0"/>
          <w:numId w:val="141"/>
        </w:numPr>
        <w:tabs>
          <w:tab w:pos="875" w:val="left" w:leader="none"/>
        </w:tabs>
        <w:spacing w:line="240" w:lineRule="auto" w:before="37" w:after="0"/>
        <w:ind w:left="875" w:right="0" w:hanging="360"/>
        <w:jc w:val="left"/>
        <w:rPr>
          <w:sz w:val="20"/>
        </w:rPr>
      </w:pPr>
      <w:r>
        <w:rPr>
          <w:sz w:val="20"/>
        </w:rPr>
        <w:t>Develop</w:t>
      </w:r>
      <w:r>
        <w:rPr>
          <w:spacing w:val="-6"/>
          <w:sz w:val="20"/>
        </w:rPr>
        <w:t> </w:t>
      </w:r>
      <w:r>
        <w:rPr>
          <w:sz w:val="20"/>
        </w:rPr>
        <w:t>solutions</w:t>
      </w:r>
      <w:r>
        <w:rPr>
          <w:spacing w:val="-4"/>
          <w:sz w:val="20"/>
        </w:rPr>
        <w:t> </w:t>
      </w:r>
      <w:r>
        <w:rPr>
          <w:sz w:val="20"/>
        </w:rPr>
        <w:t>for</w:t>
      </w:r>
      <w:r>
        <w:rPr>
          <w:spacing w:val="-5"/>
          <w:sz w:val="20"/>
        </w:rPr>
        <w:t> </w:t>
      </w:r>
      <w:r>
        <w:rPr>
          <w:sz w:val="20"/>
        </w:rPr>
        <w:t>database</w:t>
      </w:r>
      <w:r>
        <w:rPr>
          <w:spacing w:val="-6"/>
          <w:sz w:val="20"/>
        </w:rPr>
        <w:t> </w:t>
      </w:r>
      <w:r>
        <w:rPr>
          <w:sz w:val="20"/>
        </w:rPr>
        <w:t>applications</w:t>
      </w:r>
      <w:r>
        <w:rPr>
          <w:spacing w:val="-4"/>
          <w:sz w:val="20"/>
        </w:rPr>
        <w:t> </w:t>
      </w:r>
      <w:r>
        <w:rPr>
          <w:sz w:val="20"/>
        </w:rPr>
        <w:t>using</w:t>
      </w:r>
      <w:r>
        <w:rPr>
          <w:spacing w:val="-4"/>
          <w:sz w:val="20"/>
        </w:rPr>
        <w:t> </w:t>
      </w:r>
      <w:r>
        <w:rPr>
          <w:sz w:val="20"/>
        </w:rPr>
        <w:t>procedures,</w:t>
      </w:r>
      <w:r>
        <w:rPr>
          <w:spacing w:val="-7"/>
          <w:sz w:val="20"/>
        </w:rPr>
        <w:t> </w:t>
      </w:r>
      <w:r>
        <w:rPr>
          <w:sz w:val="20"/>
        </w:rPr>
        <w:t>cursors</w:t>
      </w:r>
      <w:r>
        <w:rPr>
          <w:spacing w:val="-6"/>
          <w:sz w:val="20"/>
        </w:rPr>
        <w:t> </w:t>
      </w:r>
      <w:r>
        <w:rPr>
          <w:sz w:val="20"/>
        </w:rPr>
        <w:t>and</w:t>
      </w:r>
      <w:r>
        <w:rPr>
          <w:spacing w:val="-7"/>
          <w:sz w:val="20"/>
        </w:rPr>
        <w:t> </w:t>
      </w:r>
      <w:r>
        <w:rPr>
          <w:spacing w:val="-2"/>
          <w:sz w:val="20"/>
        </w:rPr>
        <w:t>triggers</w:t>
      </w:r>
    </w:p>
    <w:p>
      <w:pPr>
        <w:pStyle w:val="BodyText"/>
        <w:spacing w:before="70"/>
      </w:pPr>
    </w:p>
    <w:p>
      <w:pPr>
        <w:pStyle w:val="Heading5"/>
        <w:ind w:left="160"/>
      </w:pPr>
      <w:r>
        <w:rPr/>
        <w:t>List</w:t>
      </w:r>
      <w:r>
        <w:rPr>
          <w:spacing w:val="-2"/>
        </w:rPr>
        <w:t> </w:t>
      </w:r>
      <w:r>
        <w:rPr/>
        <w:t>of</w:t>
      </w:r>
      <w:r>
        <w:rPr>
          <w:spacing w:val="-2"/>
        </w:rPr>
        <w:t> Experiments:</w:t>
      </w:r>
    </w:p>
    <w:p>
      <w:pPr>
        <w:pStyle w:val="ListParagraph"/>
        <w:numPr>
          <w:ilvl w:val="0"/>
          <w:numId w:val="142"/>
        </w:numPr>
        <w:tabs>
          <w:tab w:pos="499" w:val="left" w:leader="none"/>
        </w:tabs>
        <w:spacing w:line="240" w:lineRule="auto" w:before="42" w:after="0"/>
        <w:ind w:left="499" w:right="0" w:hanging="334"/>
        <w:jc w:val="left"/>
        <w:rPr>
          <w:sz w:val="20"/>
        </w:rPr>
      </w:pPr>
      <w:r>
        <w:rPr>
          <w:sz w:val="20"/>
        </w:rPr>
        <w:t>Concept</w:t>
      </w:r>
      <w:r>
        <w:rPr>
          <w:spacing w:val="-2"/>
          <w:sz w:val="20"/>
        </w:rPr>
        <w:t> </w:t>
      </w:r>
      <w:r>
        <w:rPr>
          <w:sz w:val="20"/>
        </w:rPr>
        <w:t>design</w:t>
      </w:r>
      <w:r>
        <w:rPr>
          <w:spacing w:val="-5"/>
          <w:sz w:val="20"/>
        </w:rPr>
        <w:t> </w:t>
      </w:r>
      <w:r>
        <w:rPr>
          <w:sz w:val="20"/>
        </w:rPr>
        <w:t>with</w:t>
      </w:r>
      <w:r>
        <w:rPr>
          <w:spacing w:val="-4"/>
          <w:sz w:val="20"/>
        </w:rPr>
        <w:t> </w:t>
      </w:r>
      <w:r>
        <w:rPr>
          <w:sz w:val="20"/>
        </w:rPr>
        <w:t>E-R</w:t>
      </w:r>
      <w:r>
        <w:rPr>
          <w:spacing w:val="-2"/>
          <w:sz w:val="20"/>
        </w:rPr>
        <w:t> Model</w:t>
      </w:r>
    </w:p>
    <w:p>
      <w:pPr>
        <w:pStyle w:val="ListParagraph"/>
        <w:numPr>
          <w:ilvl w:val="0"/>
          <w:numId w:val="142"/>
        </w:numPr>
        <w:tabs>
          <w:tab w:pos="499" w:val="left" w:leader="none"/>
        </w:tabs>
        <w:spacing w:line="240" w:lineRule="auto" w:before="38" w:after="0"/>
        <w:ind w:left="499" w:right="0" w:hanging="334"/>
        <w:jc w:val="left"/>
        <w:rPr>
          <w:sz w:val="20"/>
        </w:rPr>
      </w:pPr>
      <w:r>
        <w:rPr>
          <w:sz w:val="20"/>
        </w:rPr>
        <w:t>Relational</w:t>
      </w:r>
      <w:r>
        <w:rPr>
          <w:spacing w:val="-13"/>
          <w:sz w:val="20"/>
        </w:rPr>
        <w:t> </w:t>
      </w:r>
      <w:r>
        <w:rPr>
          <w:spacing w:val="-2"/>
          <w:sz w:val="20"/>
        </w:rPr>
        <w:t>Model</w:t>
      </w:r>
    </w:p>
    <w:p>
      <w:pPr>
        <w:pStyle w:val="ListParagraph"/>
        <w:numPr>
          <w:ilvl w:val="0"/>
          <w:numId w:val="142"/>
        </w:numPr>
        <w:tabs>
          <w:tab w:pos="499" w:val="left" w:leader="none"/>
        </w:tabs>
        <w:spacing w:line="240" w:lineRule="auto" w:before="37" w:after="0"/>
        <w:ind w:left="499" w:right="0" w:hanging="334"/>
        <w:jc w:val="left"/>
        <w:rPr>
          <w:sz w:val="20"/>
        </w:rPr>
      </w:pPr>
      <w:r>
        <w:rPr>
          <w:spacing w:val="-2"/>
          <w:sz w:val="20"/>
        </w:rPr>
        <w:t>Normalization</w:t>
      </w:r>
    </w:p>
    <w:p>
      <w:pPr>
        <w:pStyle w:val="ListParagraph"/>
        <w:numPr>
          <w:ilvl w:val="0"/>
          <w:numId w:val="142"/>
        </w:numPr>
        <w:tabs>
          <w:tab w:pos="499" w:val="left" w:leader="none"/>
        </w:tabs>
        <w:spacing w:line="240" w:lineRule="auto" w:before="38" w:after="0"/>
        <w:ind w:left="499" w:right="0" w:hanging="334"/>
        <w:jc w:val="left"/>
        <w:rPr>
          <w:sz w:val="20"/>
        </w:rPr>
      </w:pPr>
      <w:r>
        <w:rPr>
          <w:sz w:val="20"/>
        </w:rPr>
        <w:t>Practicing</w:t>
      </w:r>
      <w:r>
        <w:rPr>
          <w:spacing w:val="-5"/>
          <w:sz w:val="20"/>
        </w:rPr>
        <w:t> </w:t>
      </w:r>
      <w:r>
        <w:rPr>
          <w:sz w:val="20"/>
        </w:rPr>
        <w:t>DDL</w:t>
      </w:r>
      <w:r>
        <w:rPr>
          <w:spacing w:val="-6"/>
          <w:sz w:val="20"/>
        </w:rPr>
        <w:t> </w:t>
      </w:r>
      <w:r>
        <w:rPr>
          <w:spacing w:val="-2"/>
          <w:sz w:val="20"/>
        </w:rPr>
        <w:t>commands</w:t>
      </w:r>
    </w:p>
    <w:p>
      <w:pPr>
        <w:pStyle w:val="ListParagraph"/>
        <w:numPr>
          <w:ilvl w:val="0"/>
          <w:numId w:val="142"/>
        </w:numPr>
        <w:tabs>
          <w:tab w:pos="499" w:val="left" w:leader="none"/>
        </w:tabs>
        <w:spacing w:line="240" w:lineRule="auto" w:before="35" w:after="0"/>
        <w:ind w:left="499" w:right="0" w:hanging="334"/>
        <w:jc w:val="left"/>
        <w:rPr>
          <w:sz w:val="20"/>
        </w:rPr>
      </w:pPr>
      <w:r>
        <w:rPr>
          <w:sz w:val="20"/>
        </w:rPr>
        <w:t>Practicing</w:t>
      </w:r>
      <w:r>
        <w:rPr>
          <w:spacing w:val="-6"/>
          <w:sz w:val="20"/>
        </w:rPr>
        <w:t> </w:t>
      </w:r>
      <w:r>
        <w:rPr>
          <w:sz w:val="20"/>
        </w:rPr>
        <w:t>DML</w:t>
      </w:r>
      <w:r>
        <w:rPr>
          <w:spacing w:val="-6"/>
          <w:sz w:val="20"/>
        </w:rPr>
        <w:t> </w:t>
      </w:r>
      <w:r>
        <w:rPr>
          <w:spacing w:val="-2"/>
          <w:sz w:val="20"/>
        </w:rPr>
        <w:t>commands</w:t>
      </w:r>
    </w:p>
    <w:p>
      <w:pPr>
        <w:pStyle w:val="ListParagraph"/>
        <w:numPr>
          <w:ilvl w:val="0"/>
          <w:numId w:val="142"/>
        </w:numPr>
        <w:tabs>
          <w:tab w:pos="499" w:val="left" w:leader="none"/>
        </w:tabs>
        <w:spacing w:line="240" w:lineRule="auto" w:before="38" w:after="0"/>
        <w:ind w:left="499" w:right="0" w:hanging="334"/>
        <w:jc w:val="left"/>
        <w:rPr>
          <w:sz w:val="20"/>
        </w:rPr>
      </w:pPr>
      <w:r>
        <w:rPr>
          <w:sz w:val="20"/>
        </w:rPr>
        <w:t>A.</w:t>
      </w:r>
      <w:r>
        <w:rPr>
          <w:spacing w:val="-4"/>
          <w:sz w:val="20"/>
        </w:rPr>
        <w:t> </w:t>
      </w:r>
      <w:r>
        <w:rPr>
          <w:sz w:val="20"/>
        </w:rPr>
        <w:t>Querying</w:t>
      </w:r>
      <w:r>
        <w:rPr>
          <w:spacing w:val="-4"/>
          <w:sz w:val="20"/>
        </w:rPr>
        <w:t> </w:t>
      </w:r>
      <w:r>
        <w:rPr>
          <w:sz w:val="20"/>
        </w:rPr>
        <w:t>(using</w:t>
      </w:r>
      <w:r>
        <w:rPr>
          <w:spacing w:val="-3"/>
          <w:sz w:val="20"/>
        </w:rPr>
        <w:t> </w:t>
      </w:r>
      <w:r>
        <w:rPr>
          <w:sz w:val="20"/>
        </w:rPr>
        <w:t>ANY,</w:t>
      </w:r>
      <w:r>
        <w:rPr>
          <w:spacing w:val="-2"/>
          <w:sz w:val="20"/>
        </w:rPr>
        <w:t> </w:t>
      </w:r>
      <w:r>
        <w:rPr>
          <w:sz w:val="20"/>
        </w:rPr>
        <w:t>ALL,</w:t>
      </w:r>
      <w:r>
        <w:rPr>
          <w:spacing w:val="-4"/>
          <w:sz w:val="20"/>
        </w:rPr>
        <w:t> </w:t>
      </w:r>
      <w:r>
        <w:rPr>
          <w:sz w:val="20"/>
        </w:rPr>
        <w:t>UNION,</w:t>
      </w:r>
      <w:r>
        <w:rPr>
          <w:spacing w:val="-6"/>
          <w:sz w:val="20"/>
        </w:rPr>
        <w:t> </w:t>
      </w:r>
      <w:r>
        <w:rPr>
          <w:sz w:val="20"/>
        </w:rPr>
        <w:t>INTERSECT,</w:t>
      </w:r>
      <w:r>
        <w:rPr>
          <w:spacing w:val="-5"/>
          <w:sz w:val="20"/>
        </w:rPr>
        <w:t> </w:t>
      </w:r>
      <w:r>
        <w:rPr>
          <w:sz w:val="20"/>
        </w:rPr>
        <w:t>JOIN,</w:t>
      </w:r>
      <w:r>
        <w:rPr>
          <w:spacing w:val="-6"/>
          <w:sz w:val="20"/>
        </w:rPr>
        <w:t> </w:t>
      </w:r>
      <w:r>
        <w:rPr>
          <w:sz w:val="20"/>
        </w:rPr>
        <w:t>Constraints</w:t>
      </w:r>
      <w:r>
        <w:rPr>
          <w:spacing w:val="-4"/>
          <w:sz w:val="20"/>
        </w:rPr>
        <w:t> </w:t>
      </w:r>
      <w:r>
        <w:rPr>
          <w:spacing w:val="-2"/>
          <w:sz w:val="20"/>
        </w:rPr>
        <w:t>etc.)</w:t>
      </w:r>
    </w:p>
    <w:p>
      <w:pPr>
        <w:pStyle w:val="BodyText"/>
        <w:ind w:left="440"/>
      </w:pPr>
      <w:r>
        <w:rPr/>
        <w:t>B.</w:t>
      </w:r>
      <w:r>
        <w:rPr>
          <w:spacing w:val="47"/>
        </w:rPr>
        <w:t> </w:t>
      </w:r>
      <w:r>
        <w:rPr/>
        <w:t>Nested,</w:t>
      </w:r>
      <w:r>
        <w:rPr>
          <w:spacing w:val="-2"/>
        </w:rPr>
        <w:t> </w:t>
      </w:r>
      <w:r>
        <w:rPr/>
        <w:t>Correlated</w:t>
      </w:r>
      <w:r>
        <w:rPr>
          <w:spacing w:val="-2"/>
        </w:rPr>
        <w:t> subqueries</w:t>
      </w:r>
    </w:p>
    <w:p>
      <w:pPr>
        <w:pStyle w:val="ListParagraph"/>
        <w:numPr>
          <w:ilvl w:val="0"/>
          <w:numId w:val="142"/>
        </w:numPr>
        <w:tabs>
          <w:tab w:pos="499" w:val="left" w:leader="none"/>
        </w:tabs>
        <w:spacing w:line="240" w:lineRule="auto" w:before="37" w:after="0"/>
        <w:ind w:left="499" w:right="0" w:hanging="334"/>
        <w:jc w:val="left"/>
        <w:rPr>
          <w:sz w:val="20"/>
        </w:rPr>
      </w:pPr>
      <w:r>
        <w:rPr>
          <w:sz w:val="20"/>
        </w:rPr>
        <w:t>Queries</w:t>
      </w:r>
      <w:r>
        <w:rPr>
          <w:spacing w:val="-3"/>
          <w:sz w:val="20"/>
        </w:rPr>
        <w:t> </w:t>
      </w:r>
      <w:r>
        <w:rPr>
          <w:sz w:val="20"/>
        </w:rPr>
        <w:t>using</w:t>
      </w:r>
      <w:r>
        <w:rPr>
          <w:spacing w:val="-3"/>
          <w:sz w:val="20"/>
        </w:rPr>
        <w:t> </w:t>
      </w:r>
      <w:r>
        <w:rPr>
          <w:sz w:val="20"/>
        </w:rPr>
        <w:t>Aggregate</w:t>
      </w:r>
      <w:r>
        <w:rPr>
          <w:spacing w:val="-4"/>
          <w:sz w:val="20"/>
        </w:rPr>
        <w:t> </w:t>
      </w:r>
      <w:r>
        <w:rPr>
          <w:sz w:val="20"/>
        </w:rPr>
        <w:t>functions,</w:t>
      </w:r>
      <w:r>
        <w:rPr>
          <w:spacing w:val="-6"/>
          <w:sz w:val="20"/>
        </w:rPr>
        <w:t> </w:t>
      </w:r>
      <w:r>
        <w:rPr>
          <w:sz w:val="20"/>
        </w:rPr>
        <w:t>GROUP</w:t>
      </w:r>
      <w:r>
        <w:rPr>
          <w:spacing w:val="-3"/>
          <w:sz w:val="20"/>
        </w:rPr>
        <w:t> </w:t>
      </w:r>
      <w:r>
        <w:rPr>
          <w:sz w:val="20"/>
        </w:rPr>
        <w:t>BY,</w:t>
      </w:r>
      <w:r>
        <w:rPr>
          <w:spacing w:val="-3"/>
          <w:sz w:val="20"/>
        </w:rPr>
        <w:t> </w:t>
      </w:r>
      <w:r>
        <w:rPr>
          <w:sz w:val="20"/>
        </w:rPr>
        <w:t>HAVING</w:t>
      </w:r>
      <w:r>
        <w:rPr>
          <w:spacing w:val="-4"/>
          <w:sz w:val="20"/>
        </w:rPr>
        <w:t> </w:t>
      </w:r>
      <w:r>
        <w:rPr>
          <w:sz w:val="20"/>
        </w:rPr>
        <w:t>and</w:t>
      </w:r>
      <w:r>
        <w:rPr>
          <w:spacing w:val="-2"/>
          <w:sz w:val="20"/>
        </w:rPr>
        <w:t> </w:t>
      </w:r>
      <w:r>
        <w:rPr>
          <w:sz w:val="20"/>
        </w:rPr>
        <w:t>Creation</w:t>
      </w:r>
      <w:r>
        <w:rPr>
          <w:spacing w:val="-2"/>
          <w:sz w:val="20"/>
        </w:rPr>
        <w:t> </w:t>
      </w:r>
      <w:r>
        <w:rPr>
          <w:sz w:val="20"/>
        </w:rPr>
        <w:t>and</w:t>
      </w:r>
      <w:r>
        <w:rPr>
          <w:spacing w:val="-5"/>
          <w:sz w:val="20"/>
        </w:rPr>
        <w:t> </w:t>
      </w:r>
      <w:r>
        <w:rPr>
          <w:sz w:val="20"/>
        </w:rPr>
        <w:t>dropping</w:t>
      </w:r>
      <w:r>
        <w:rPr>
          <w:spacing w:val="-4"/>
          <w:sz w:val="20"/>
        </w:rPr>
        <w:t> </w:t>
      </w:r>
      <w:r>
        <w:rPr>
          <w:sz w:val="20"/>
        </w:rPr>
        <w:t>of</w:t>
      </w:r>
      <w:r>
        <w:rPr>
          <w:spacing w:val="-2"/>
          <w:sz w:val="20"/>
        </w:rPr>
        <w:t> Views.</w:t>
      </w:r>
    </w:p>
    <w:p>
      <w:pPr>
        <w:pStyle w:val="ListParagraph"/>
        <w:numPr>
          <w:ilvl w:val="0"/>
          <w:numId w:val="142"/>
        </w:numPr>
        <w:tabs>
          <w:tab w:pos="499" w:val="left" w:leader="none"/>
        </w:tabs>
        <w:spacing w:line="240" w:lineRule="auto" w:before="38" w:after="0"/>
        <w:ind w:left="499" w:right="0" w:hanging="334"/>
        <w:jc w:val="left"/>
        <w:rPr>
          <w:sz w:val="20"/>
        </w:rPr>
      </w:pPr>
      <w:r>
        <w:rPr>
          <w:sz w:val="20"/>
        </w:rPr>
        <w:t>Triggers</w:t>
      </w:r>
      <w:r>
        <w:rPr>
          <w:spacing w:val="-6"/>
          <w:sz w:val="20"/>
        </w:rPr>
        <w:t> </w:t>
      </w:r>
      <w:r>
        <w:rPr>
          <w:sz w:val="20"/>
        </w:rPr>
        <w:t>(Creation</w:t>
      </w:r>
      <w:r>
        <w:rPr>
          <w:spacing w:val="-5"/>
          <w:sz w:val="20"/>
        </w:rPr>
        <w:t> </w:t>
      </w:r>
      <w:r>
        <w:rPr>
          <w:sz w:val="20"/>
        </w:rPr>
        <w:t>of</w:t>
      </w:r>
      <w:r>
        <w:rPr>
          <w:spacing w:val="-3"/>
          <w:sz w:val="20"/>
        </w:rPr>
        <w:t> </w:t>
      </w:r>
      <w:r>
        <w:rPr>
          <w:sz w:val="20"/>
        </w:rPr>
        <w:t>insert</w:t>
      </w:r>
      <w:r>
        <w:rPr>
          <w:spacing w:val="-3"/>
          <w:sz w:val="20"/>
        </w:rPr>
        <w:t> </w:t>
      </w:r>
      <w:r>
        <w:rPr>
          <w:sz w:val="20"/>
        </w:rPr>
        <w:t>trigger,</w:t>
      </w:r>
      <w:r>
        <w:rPr>
          <w:spacing w:val="-4"/>
          <w:sz w:val="20"/>
        </w:rPr>
        <w:t> </w:t>
      </w:r>
      <w:r>
        <w:rPr>
          <w:sz w:val="20"/>
        </w:rPr>
        <w:t>delete</w:t>
      </w:r>
      <w:r>
        <w:rPr>
          <w:spacing w:val="-6"/>
          <w:sz w:val="20"/>
        </w:rPr>
        <w:t> </w:t>
      </w:r>
      <w:r>
        <w:rPr>
          <w:sz w:val="20"/>
        </w:rPr>
        <w:t>trigger,</w:t>
      </w:r>
      <w:r>
        <w:rPr>
          <w:spacing w:val="-3"/>
          <w:sz w:val="20"/>
        </w:rPr>
        <w:t> </w:t>
      </w:r>
      <w:r>
        <w:rPr>
          <w:sz w:val="20"/>
        </w:rPr>
        <w:t>update</w:t>
      </w:r>
      <w:r>
        <w:rPr>
          <w:spacing w:val="-5"/>
          <w:sz w:val="20"/>
        </w:rPr>
        <w:t> </w:t>
      </w:r>
      <w:r>
        <w:rPr>
          <w:spacing w:val="-2"/>
          <w:sz w:val="20"/>
        </w:rPr>
        <w:t>trigger)</w:t>
      </w:r>
    </w:p>
    <w:p>
      <w:pPr>
        <w:pStyle w:val="ListParagraph"/>
        <w:numPr>
          <w:ilvl w:val="0"/>
          <w:numId w:val="142"/>
        </w:numPr>
        <w:tabs>
          <w:tab w:pos="499" w:val="left" w:leader="none"/>
        </w:tabs>
        <w:spacing w:line="240" w:lineRule="auto" w:before="37" w:after="0"/>
        <w:ind w:left="499" w:right="0" w:hanging="334"/>
        <w:jc w:val="left"/>
        <w:rPr>
          <w:sz w:val="20"/>
        </w:rPr>
      </w:pPr>
      <w:r>
        <w:rPr>
          <w:spacing w:val="-2"/>
          <w:sz w:val="20"/>
        </w:rPr>
        <w:t>Procedures</w:t>
      </w:r>
    </w:p>
    <w:p>
      <w:pPr>
        <w:pStyle w:val="ListParagraph"/>
        <w:numPr>
          <w:ilvl w:val="0"/>
          <w:numId w:val="142"/>
        </w:numPr>
        <w:tabs>
          <w:tab w:pos="500" w:val="left" w:leader="none"/>
        </w:tabs>
        <w:spacing w:line="240" w:lineRule="auto" w:before="38" w:after="0"/>
        <w:ind w:left="500" w:right="0" w:hanging="335"/>
        <w:jc w:val="left"/>
        <w:rPr>
          <w:sz w:val="20"/>
        </w:rPr>
      </w:pPr>
      <w:r>
        <w:rPr>
          <w:sz w:val="20"/>
        </w:rPr>
        <w:t>Usage</w:t>
      </w:r>
      <w:r>
        <w:rPr>
          <w:spacing w:val="-2"/>
          <w:sz w:val="20"/>
        </w:rPr>
        <w:t> </w:t>
      </w:r>
      <w:r>
        <w:rPr>
          <w:sz w:val="20"/>
        </w:rPr>
        <w:t>of</w:t>
      </w:r>
      <w:r>
        <w:rPr>
          <w:spacing w:val="-1"/>
          <w:sz w:val="20"/>
        </w:rPr>
        <w:t> </w:t>
      </w:r>
      <w:r>
        <w:rPr>
          <w:spacing w:val="-2"/>
          <w:sz w:val="20"/>
        </w:rPr>
        <w:t>Cursors</w:t>
      </w:r>
    </w:p>
    <w:p>
      <w:pPr>
        <w:pStyle w:val="BodyText"/>
        <w:spacing w:before="70"/>
      </w:pPr>
    </w:p>
    <w:p>
      <w:pPr>
        <w:pStyle w:val="Heading4"/>
        <w:ind w:left="160"/>
      </w:pPr>
      <w:r>
        <w:rPr/>
        <w:t>TEXT</w:t>
      </w:r>
      <w:r>
        <w:rPr>
          <w:spacing w:val="-8"/>
        </w:rPr>
        <w:t> </w:t>
      </w:r>
      <w:r>
        <w:rPr>
          <w:spacing w:val="-2"/>
        </w:rPr>
        <w:t>BOOKS:</w:t>
      </w:r>
    </w:p>
    <w:p>
      <w:pPr>
        <w:pStyle w:val="ListParagraph"/>
        <w:numPr>
          <w:ilvl w:val="1"/>
          <w:numId w:val="142"/>
        </w:numPr>
        <w:tabs>
          <w:tab w:pos="873" w:val="left" w:leader="none"/>
          <w:tab w:pos="880" w:val="left" w:leader="none"/>
        </w:tabs>
        <w:spacing w:line="280" w:lineRule="auto" w:before="42" w:after="0"/>
        <w:ind w:left="880" w:right="732" w:hanging="365"/>
        <w:jc w:val="left"/>
        <w:rPr>
          <w:sz w:val="20"/>
        </w:rPr>
      </w:pPr>
      <w:r>
        <w:rPr>
          <w:sz w:val="20"/>
        </w:rPr>
        <w:t>Database</w:t>
      </w:r>
      <w:r>
        <w:rPr>
          <w:spacing w:val="-5"/>
          <w:sz w:val="20"/>
        </w:rPr>
        <w:t> </w:t>
      </w:r>
      <w:r>
        <w:rPr>
          <w:sz w:val="20"/>
        </w:rPr>
        <w:t>Management</w:t>
      </w:r>
      <w:r>
        <w:rPr>
          <w:spacing w:val="-4"/>
          <w:sz w:val="20"/>
        </w:rPr>
        <w:t> </w:t>
      </w:r>
      <w:r>
        <w:rPr>
          <w:sz w:val="20"/>
        </w:rPr>
        <w:t>Systems,</w:t>
      </w:r>
      <w:r>
        <w:rPr>
          <w:spacing w:val="-4"/>
          <w:sz w:val="20"/>
        </w:rPr>
        <w:t> </w:t>
      </w:r>
      <w:r>
        <w:rPr>
          <w:sz w:val="20"/>
        </w:rPr>
        <w:t>Raghurama</w:t>
      </w:r>
      <w:r>
        <w:rPr>
          <w:spacing w:val="-5"/>
          <w:sz w:val="20"/>
        </w:rPr>
        <w:t> </w:t>
      </w:r>
      <w:r>
        <w:rPr>
          <w:sz w:val="20"/>
        </w:rPr>
        <w:t>Krishnan,</w:t>
      </w:r>
      <w:r>
        <w:rPr>
          <w:spacing w:val="-6"/>
          <w:sz w:val="20"/>
        </w:rPr>
        <w:t> </w:t>
      </w:r>
      <w:r>
        <w:rPr>
          <w:sz w:val="20"/>
        </w:rPr>
        <w:t>Johannes</w:t>
      </w:r>
      <w:r>
        <w:rPr>
          <w:spacing w:val="-4"/>
          <w:sz w:val="20"/>
        </w:rPr>
        <w:t> </w:t>
      </w:r>
      <w:r>
        <w:rPr>
          <w:sz w:val="20"/>
        </w:rPr>
        <w:t>Gehrke,</w:t>
      </w:r>
      <w:r>
        <w:rPr>
          <w:spacing w:val="-6"/>
          <w:sz w:val="20"/>
        </w:rPr>
        <w:t> </w:t>
      </w:r>
      <w:r>
        <w:rPr>
          <w:sz w:val="20"/>
        </w:rPr>
        <w:t>Tata</w:t>
      </w:r>
      <w:r>
        <w:rPr>
          <w:spacing w:val="-6"/>
          <w:sz w:val="20"/>
        </w:rPr>
        <w:t> </w:t>
      </w:r>
      <w:r>
        <w:rPr>
          <w:sz w:val="20"/>
        </w:rPr>
        <w:t>Mc</w:t>
      </w:r>
      <w:r>
        <w:rPr>
          <w:spacing w:val="-4"/>
          <w:sz w:val="20"/>
        </w:rPr>
        <w:t> </w:t>
      </w:r>
      <w:r>
        <w:rPr>
          <w:sz w:val="20"/>
        </w:rPr>
        <w:t>Graw</w:t>
      </w:r>
      <w:r>
        <w:rPr>
          <w:spacing w:val="-4"/>
          <w:sz w:val="20"/>
        </w:rPr>
        <w:t> </w:t>
      </w:r>
      <w:r>
        <w:rPr>
          <w:sz w:val="20"/>
        </w:rPr>
        <w:t>Hill, 3</w:t>
      </w:r>
      <w:r>
        <w:rPr>
          <w:position w:val="6"/>
          <w:sz w:val="13"/>
        </w:rPr>
        <w:t>rd</w:t>
      </w:r>
      <w:r>
        <w:rPr>
          <w:spacing w:val="34"/>
          <w:position w:val="6"/>
          <w:sz w:val="13"/>
        </w:rPr>
        <w:t> </w:t>
      </w:r>
      <w:r>
        <w:rPr>
          <w:sz w:val="20"/>
        </w:rPr>
        <w:t>Edition</w:t>
      </w:r>
    </w:p>
    <w:p>
      <w:pPr>
        <w:pStyle w:val="ListParagraph"/>
        <w:numPr>
          <w:ilvl w:val="1"/>
          <w:numId w:val="142"/>
        </w:numPr>
        <w:tabs>
          <w:tab w:pos="873" w:val="left" w:leader="none"/>
        </w:tabs>
        <w:spacing w:line="240" w:lineRule="auto" w:before="22" w:after="0"/>
        <w:ind w:left="873" w:right="0" w:hanging="358"/>
        <w:jc w:val="left"/>
        <w:rPr>
          <w:sz w:val="20"/>
        </w:rPr>
      </w:pPr>
      <w:r>
        <w:rPr>
          <w:sz w:val="20"/>
        </w:rPr>
        <w:t>Database</w:t>
      </w:r>
      <w:r>
        <w:rPr>
          <w:spacing w:val="-6"/>
          <w:sz w:val="20"/>
        </w:rPr>
        <w:t> </w:t>
      </w:r>
      <w:r>
        <w:rPr>
          <w:sz w:val="20"/>
        </w:rPr>
        <w:t>System</w:t>
      </w:r>
      <w:r>
        <w:rPr>
          <w:spacing w:val="-6"/>
          <w:sz w:val="20"/>
        </w:rPr>
        <w:t> </w:t>
      </w:r>
      <w:r>
        <w:rPr>
          <w:sz w:val="20"/>
        </w:rPr>
        <w:t>Concepts,</w:t>
      </w:r>
      <w:r>
        <w:rPr>
          <w:spacing w:val="-5"/>
          <w:sz w:val="20"/>
        </w:rPr>
        <w:t> </w:t>
      </w:r>
      <w:r>
        <w:rPr>
          <w:sz w:val="20"/>
        </w:rPr>
        <w:t>Silberschatz,</w:t>
      </w:r>
      <w:r>
        <w:rPr>
          <w:spacing w:val="-2"/>
          <w:sz w:val="20"/>
        </w:rPr>
        <w:t> </w:t>
      </w:r>
      <w:r>
        <w:rPr>
          <w:sz w:val="20"/>
        </w:rPr>
        <w:t>Korth,</w:t>
      </w:r>
      <w:r>
        <w:rPr>
          <w:spacing w:val="-6"/>
          <w:sz w:val="20"/>
        </w:rPr>
        <w:t> </w:t>
      </w:r>
      <w:r>
        <w:rPr>
          <w:sz w:val="20"/>
        </w:rPr>
        <w:t>McGraw</w:t>
      </w:r>
      <w:r>
        <w:rPr>
          <w:spacing w:val="-5"/>
          <w:sz w:val="20"/>
        </w:rPr>
        <w:t> </w:t>
      </w:r>
      <w:r>
        <w:rPr>
          <w:sz w:val="20"/>
        </w:rPr>
        <w:t>Hill,</w:t>
      </w:r>
      <w:r>
        <w:rPr>
          <w:spacing w:val="-3"/>
          <w:sz w:val="20"/>
        </w:rPr>
        <w:t> </w:t>
      </w:r>
      <w:r>
        <w:rPr>
          <w:sz w:val="20"/>
        </w:rPr>
        <w:t>V</w:t>
      </w:r>
      <w:r>
        <w:rPr>
          <w:spacing w:val="-3"/>
          <w:sz w:val="20"/>
        </w:rPr>
        <w:t> </w:t>
      </w:r>
      <w:r>
        <w:rPr>
          <w:spacing w:val="-2"/>
          <w:sz w:val="20"/>
        </w:rPr>
        <w:t>edition.</w:t>
      </w:r>
    </w:p>
    <w:p>
      <w:pPr>
        <w:pStyle w:val="BodyText"/>
        <w:spacing w:before="70"/>
      </w:pPr>
    </w:p>
    <w:p>
      <w:pPr>
        <w:pStyle w:val="Heading4"/>
        <w:ind w:left="160"/>
      </w:pPr>
      <w:r>
        <w:rPr>
          <w:spacing w:val="-2"/>
        </w:rPr>
        <w:t>REFERENCE</w:t>
      </w:r>
      <w:r>
        <w:rPr>
          <w:spacing w:val="3"/>
        </w:rPr>
        <w:t> </w:t>
      </w:r>
      <w:r>
        <w:rPr>
          <w:spacing w:val="-2"/>
        </w:rPr>
        <w:t>BOOKS:</w:t>
      </w:r>
    </w:p>
    <w:p>
      <w:pPr>
        <w:pStyle w:val="ListParagraph"/>
        <w:numPr>
          <w:ilvl w:val="0"/>
          <w:numId w:val="143"/>
        </w:numPr>
        <w:tabs>
          <w:tab w:pos="873" w:val="left" w:leader="none"/>
          <w:tab w:pos="875" w:val="left" w:leader="none"/>
        </w:tabs>
        <w:spacing w:line="276" w:lineRule="auto" w:before="42" w:after="0"/>
        <w:ind w:left="875" w:right="732" w:hanging="360"/>
        <w:jc w:val="left"/>
        <w:rPr>
          <w:sz w:val="20"/>
        </w:rPr>
      </w:pPr>
      <w:r>
        <w:rPr>
          <w:sz w:val="20"/>
        </w:rPr>
        <w:t>Database</w:t>
      </w:r>
      <w:r>
        <w:rPr>
          <w:spacing w:val="-4"/>
          <w:sz w:val="20"/>
        </w:rPr>
        <w:t> </w:t>
      </w:r>
      <w:r>
        <w:rPr>
          <w:sz w:val="20"/>
        </w:rPr>
        <w:t>Systems</w:t>
      </w:r>
      <w:r>
        <w:rPr>
          <w:spacing w:val="-3"/>
          <w:sz w:val="20"/>
        </w:rPr>
        <w:t> </w:t>
      </w:r>
      <w:r>
        <w:rPr>
          <w:sz w:val="20"/>
        </w:rPr>
        <w:t>design,</w:t>
      </w:r>
      <w:r>
        <w:rPr>
          <w:spacing w:val="-3"/>
          <w:sz w:val="20"/>
        </w:rPr>
        <w:t> </w:t>
      </w:r>
      <w:r>
        <w:rPr>
          <w:sz w:val="20"/>
        </w:rPr>
        <w:t>Implementation,</w:t>
      </w:r>
      <w:r>
        <w:rPr>
          <w:spacing w:val="-3"/>
          <w:sz w:val="20"/>
        </w:rPr>
        <w:t> </w:t>
      </w:r>
      <w:r>
        <w:rPr>
          <w:sz w:val="20"/>
        </w:rPr>
        <w:t>and</w:t>
      </w:r>
      <w:r>
        <w:rPr>
          <w:spacing w:val="-4"/>
          <w:sz w:val="20"/>
        </w:rPr>
        <w:t> </w:t>
      </w:r>
      <w:r>
        <w:rPr>
          <w:sz w:val="20"/>
        </w:rPr>
        <w:t>Management,</w:t>
      </w:r>
      <w:r>
        <w:rPr>
          <w:spacing w:val="-4"/>
          <w:sz w:val="20"/>
        </w:rPr>
        <w:t> </w:t>
      </w:r>
      <w:r>
        <w:rPr>
          <w:sz w:val="20"/>
        </w:rPr>
        <w:t>Peter</w:t>
      </w:r>
      <w:r>
        <w:rPr>
          <w:spacing w:val="-5"/>
          <w:sz w:val="20"/>
        </w:rPr>
        <w:t> </w:t>
      </w:r>
      <w:r>
        <w:rPr>
          <w:sz w:val="20"/>
        </w:rPr>
        <w:t>Rob</w:t>
      </w:r>
      <w:r>
        <w:rPr>
          <w:spacing w:val="-4"/>
          <w:sz w:val="20"/>
        </w:rPr>
        <w:t> </w:t>
      </w:r>
      <w:r>
        <w:rPr>
          <w:sz w:val="20"/>
        </w:rPr>
        <w:t>&amp;</w:t>
      </w:r>
      <w:r>
        <w:rPr>
          <w:spacing w:val="-4"/>
          <w:sz w:val="20"/>
        </w:rPr>
        <w:t> </w:t>
      </w:r>
      <w:r>
        <w:rPr>
          <w:sz w:val="20"/>
        </w:rPr>
        <w:t>Carlos</w:t>
      </w:r>
      <w:r>
        <w:rPr>
          <w:spacing w:val="-3"/>
          <w:sz w:val="20"/>
        </w:rPr>
        <w:t> </w:t>
      </w:r>
      <w:r>
        <w:rPr>
          <w:sz w:val="20"/>
        </w:rPr>
        <w:t>Coronel</w:t>
      </w:r>
      <w:r>
        <w:rPr>
          <w:spacing w:val="-5"/>
          <w:sz w:val="20"/>
        </w:rPr>
        <w:t> </w:t>
      </w:r>
      <w:r>
        <w:rPr>
          <w:sz w:val="20"/>
        </w:rPr>
        <w:t>7</w:t>
      </w:r>
      <w:r>
        <w:rPr>
          <w:position w:val="6"/>
          <w:sz w:val="13"/>
        </w:rPr>
        <w:t>th</w:t>
      </w:r>
      <w:r>
        <w:rPr>
          <w:spacing w:val="40"/>
          <w:position w:val="6"/>
          <w:sz w:val="13"/>
        </w:rPr>
        <w:t> </w:t>
      </w:r>
      <w:r>
        <w:rPr>
          <w:spacing w:val="-2"/>
          <w:sz w:val="20"/>
        </w:rPr>
        <w:t>Edition.</w:t>
      </w:r>
    </w:p>
    <w:p>
      <w:pPr>
        <w:pStyle w:val="ListParagraph"/>
        <w:numPr>
          <w:ilvl w:val="0"/>
          <w:numId w:val="143"/>
        </w:numPr>
        <w:tabs>
          <w:tab w:pos="873" w:val="left" w:leader="none"/>
        </w:tabs>
        <w:spacing w:line="240" w:lineRule="auto" w:before="0" w:after="0"/>
        <w:ind w:left="873" w:right="0" w:hanging="358"/>
        <w:jc w:val="left"/>
        <w:rPr>
          <w:sz w:val="20"/>
        </w:rPr>
      </w:pPr>
      <w:r>
        <w:rPr>
          <w:sz w:val="20"/>
        </w:rPr>
        <w:t>Fundamentals</w:t>
      </w:r>
      <w:r>
        <w:rPr>
          <w:spacing w:val="-3"/>
          <w:sz w:val="20"/>
        </w:rPr>
        <w:t> </w:t>
      </w:r>
      <w:r>
        <w:rPr>
          <w:sz w:val="20"/>
        </w:rPr>
        <w:t>of</w:t>
      </w:r>
      <w:r>
        <w:rPr>
          <w:spacing w:val="-5"/>
          <w:sz w:val="20"/>
        </w:rPr>
        <w:t> </w:t>
      </w:r>
      <w:r>
        <w:rPr>
          <w:sz w:val="20"/>
        </w:rPr>
        <w:t>Database</w:t>
      </w:r>
      <w:r>
        <w:rPr>
          <w:spacing w:val="-5"/>
          <w:sz w:val="20"/>
        </w:rPr>
        <w:t> </w:t>
      </w:r>
      <w:r>
        <w:rPr>
          <w:sz w:val="20"/>
        </w:rPr>
        <w:t>Systems,</w:t>
      </w:r>
      <w:r>
        <w:rPr>
          <w:spacing w:val="-4"/>
          <w:sz w:val="20"/>
        </w:rPr>
        <w:t> </w:t>
      </w:r>
      <w:r>
        <w:rPr>
          <w:sz w:val="20"/>
        </w:rPr>
        <w:t>Elmasri</w:t>
      </w:r>
      <w:r>
        <w:rPr>
          <w:spacing w:val="-6"/>
          <w:sz w:val="20"/>
        </w:rPr>
        <w:t> </w:t>
      </w:r>
      <w:r>
        <w:rPr>
          <w:sz w:val="20"/>
        </w:rPr>
        <w:t>Navrate,</w:t>
      </w:r>
      <w:r>
        <w:rPr>
          <w:spacing w:val="-3"/>
          <w:sz w:val="20"/>
        </w:rPr>
        <w:t> </w:t>
      </w:r>
      <w:r>
        <w:rPr>
          <w:sz w:val="20"/>
        </w:rPr>
        <w:t>Pearson</w:t>
      </w:r>
      <w:r>
        <w:rPr>
          <w:spacing w:val="-6"/>
          <w:sz w:val="20"/>
        </w:rPr>
        <w:t> </w:t>
      </w:r>
      <w:r>
        <w:rPr>
          <w:spacing w:val="-2"/>
          <w:sz w:val="20"/>
        </w:rPr>
        <w:t>Education</w:t>
      </w:r>
    </w:p>
    <w:p>
      <w:pPr>
        <w:pStyle w:val="ListParagraph"/>
        <w:numPr>
          <w:ilvl w:val="0"/>
          <w:numId w:val="143"/>
        </w:numPr>
        <w:tabs>
          <w:tab w:pos="873" w:val="left" w:leader="none"/>
        </w:tabs>
        <w:spacing w:line="240" w:lineRule="auto" w:before="38" w:after="0"/>
        <w:ind w:left="873" w:right="0" w:hanging="358"/>
        <w:jc w:val="left"/>
        <w:rPr>
          <w:sz w:val="20"/>
        </w:rPr>
      </w:pPr>
      <w:r>
        <w:rPr>
          <w:sz w:val="20"/>
        </w:rPr>
        <w:t>Introduction</w:t>
      </w:r>
      <w:r>
        <w:rPr>
          <w:spacing w:val="-3"/>
          <w:sz w:val="20"/>
        </w:rPr>
        <w:t> </w:t>
      </w:r>
      <w:r>
        <w:rPr>
          <w:sz w:val="20"/>
        </w:rPr>
        <w:t>to</w:t>
      </w:r>
      <w:r>
        <w:rPr>
          <w:spacing w:val="-3"/>
          <w:sz w:val="20"/>
        </w:rPr>
        <w:t> </w:t>
      </w:r>
      <w:r>
        <w:rPr>
          <w:sz w:val="20"/>
        </w:rPr>
        <w:t>Database</w:t>
      </w:r>
      <w:r>
        <w:rPr>
          <w:spacing w:val="-3"/>
          <w:sz w:val="20"/>
        </w:rPr>
        <w:t> </w:t>
      </w:r>
      <w:r>
        <w:rPr>
          <w:sz w:val="20"/>
        </w:rPr>
        <w:t>Systems,</w:t>
      </w:r>
      <w:r>
        <w:rPr>
          <w:spacing w:val="-5"/>
          <w:sz w:val="20"/>
        </w:rPr>
        <w:t> </w:t>
      </w:r>
      <w:r>
        <w:rPr>
          <w:sz w:val="20"/>
        </w:rPr>
        <w:t>C.J.</w:t>
      </w:r>
      <w:r>
        <w:rPr>
          <w:spacing w:val="-3"/>
          <w:sz w:val="20"/>
        </w:rPr>
        <w:t> </w:t>
      </w:r>
      <w:r>
        <w:rPr>
          <w:sz w:val="20"/>
        </w:rPr>
        <w:t>Date,</w:t>
      </w:r>
      <w:r>
        <w:rPr>
          <w:spacing w:val="-4"/>
          <w:sz w:val="20"/>
        </w:rPr>
        <w:t> </w:t>
      </w:r>
      <w:r>
        <w:rPr>
          <w:sz w:val="20"/>
        </w:rPr>
        <w:t>Pearson</w:t>
      </w:r>
      <w:r>
        <w:rPr>
          <w:spacing w:val="-2"/>
          <w:sz w:val="20"/>
        </w:rPr>
        <w:t> Education</w:t>
      </w:r>
    </w:p>
    <w:p>
      <w:pPr>
        <w:pStyle w:val="ListParagraph"/>
        <w:numPr>
          <w:ilvl w:val="0"/>
          <w:numId w:val="143"/>
        </w:numPr>
        <w:tabs>
          <w:tab w:pos="873" w:val="left" w:leader="none"/>
        </w:tabs>
        <w:spacing w:line="240" w:lineRule="auto" w:before="37" w:after="0"/>
        <w:ind w:left="873" w:right="0" w:hanging="358"/>
        <w:jc w:val="left"/>
        <w:rPr>
          <w:sz w:val="20"/>
        </w:rPr>
      </w:pPr>
      <w:r>
        <w:rPr>
          <w:sz w:val="20"/>
        </w:rPr>
        <w:t>Oracle</w:t>
      </w:r>
      <w:r>
        <w:rPr>
          <w:spacing w:val="-3"/>
          <w:sz w:val="20"/>
        </w:rPr>
        <w:t> </w:t>
      </w:r>
      <w:r>
        <w:rPr>
          <w:sz w:val="20"/>
        </w:rPr>
        <w:t>for Professionals,</w:t>
      </w:r>
      <w:r>
        <w:rPr>
          <w:spacing w:val="-2"/>
          <w:sz w:val="20"/>
        </w:rPr>
        <w:t> </w:t>
      </w:r>
      <w:r>
        <w:rPr>
          <w:sz w:val="20"/>
        </w:rPr>
        <w:t>The</w:t>
      </w:r>
      <w:r>
        <w:rPr>
          <w:spacing w:val="-3"/>
          <w:sz w:val="20"/>
        </w:rPr>
        <w:t> </w:t>
      </w:r>
      <w:r>
        <w:rPr>
          <w:sz w:val="20"/>
        </w:rPr>
        <w:t>X</w:t>
      </w:r>
      <w:r>
        <w:rPr>
          <w:spacing w:val="-3"/>
          <w:sz w:val="20"/>
        </w:rPr>
        <w:t> </w:t>
      </w:r>
      <w:r>
        <w:rPr>
          <w:sz w:val="20"/>
        </w:rPr>
        <w:t>Team,</w:t>
      </w:r>
      <w:r>
        <w:rPr>
          <w:spacing w:val="-2"/>
          <w:sz w:val="20"/>
        </w:rPr>
        <w:t> </w:t>
      </w:r>
      <w:r>
        <w:rPr>
          <w:sz w:val="20"/>
        </w:rPr>
        <w:t>S.</w:t>
      </w:r>
      <w:r>
        <w:rPr>
          <w:spacing w:val="-3"/>
          <w:sz w:val="20"/>
        </w:rPr>
        <w:t> </w:t>
      </w:r>
      <w:r>
        <w:rPr>
          <w:sz w:val="20"/>
        </w:rPr>
        <w:t>Shah</w:t>
      </w:r>
      <w:r>
        <w:rPr>
          <w:spacing w:val="-1"/>
          <w:sz w:val="20"/>
        </w:rPr>
        <w:t> </w:t>
      </w:r>
      <w:r>
        <w:rPr>
          <w:sz w:val="20"/>
        </w:rPr>
        <w:t>and</w:t>
      </w:r>
      <w:r>
        <w:rPr>
          <w:spacing w:val="-3"/>
          <w:sz w:val="20"/>
        </w:rPr>
        <w:t> </w:t>
      </w:r>
      <w:r>
        <w:rPr>
          <w:sz w:val="20"/>
        </w:rPr>
        <w:t>V.</w:t>
      </w:r>
      <w:r>
        <w:rPr>
          <w:spacing w:val="-2"/>
          <w:sz w:val="20"/>
        </w:rPr>
        <w:t> </w:t>
      </w:r>
      <w:r>
        <w:rPr>
          <w:sz w:val="20"/>
        </w:rPr>
        <w:t>Shah,</w:t>
      </w:r>
      <w:r>
        <w:rPr>
          <w:spacing w:val="-1"/>
          <w:sz w:val="20"/>
        </w:rPr>
        <w:t> </w:t>
      </w:r>
      <w:r>
        <w:rPr>
          <w:spacing w:val="-4"/>
          <w:sz w:val="20"/>
        </w:rPr>
        <w:t>SPD.</w:t>
      </w:r>
    </w:p>
    <w:p>
      <w:pPr>
        <w:pStyle w:val="ListParagraph"/>
        <w:numPr>
          <w:ilvl w:val="0"/>
          <w:numId w:val="143"/>
        </w:numPr>
        <w:tabs>
          <w:tab w:pos="873" w:val="left" w:leader="none"/>
        </w:tabs>
        <w:spacing w:line="240" w:lineRule="auto" w:before="38" w:after="0"/>
        <w:ind w:left="873" w:right="0" w:hanging="358"/>
        <w:jc w:val="left"/>
        <w:rPr>
          <w:sz w:val="20"/>
        </w:rPr>
      </w:pPr>
      <w:r>
        <w:rPr>
          <w:sz w:val="20"/>
        </w:rPr>
        <w:t>Database</w:t>
      </w:r>
      <w:r>
        <w:rPr>
          <w:spacing w:val="-4"/>
          <w:sz w:val="20"/>
        </w:rPr>
        <w:t> </w:t>
      </w:r>
      <w:r>
        <w:rPr>
          <w:sz w:val="20"/>
        </w:rPr>
        <w:t>Systems</w:t>
      </w:r>
      <w:r>
        <w:rPr>
          <w:spacing w:val="-3"/>
          <w:sz w:val="20"/>
        </w:rPr>
        <w:t> </w:t>
      </w:r>
      <w:r>
        <w:rPr>
          <w:sz w:val="20"/>
        </w:rPr>
        <w:t>Using</w:t>
      </w:r>
      <w:r>
        <w:rPr>
          <w:spacing w:val="-2"/>
          <w:sz w:val="20"/>
        </w:rPr>
        <w:t> </w:t>
      </w:r>
      <w:r>
        <w:rPr>
          <w:sz w:val="20"/>
        </w:rPr>
        <w:t>Oracle:</w:t>
      </w:r>
      <w:r>
        <w:rPr>
          <w:spacing w:val="-3"/>
          <w:sz w:val="20"/>
        </w:rPr>
        <w:t> </w:t>
      </w:r>
      <w:r>
        <w:rPr>
          <w:sz w:val="20"/>
        </w:rPr>
        <w:t>A</w:t>
      </w:r>
      <w:r>
        <w:rPr>
          <w:spacing w:val="-3"/>
          <w:sz w:val="20"/>
        </w:rPr>
        <w:t> </w:t>
      </w:r>
      <w:r>
        <w:rPr>
          <w:sz w:val="20"/>
        </w:rPr>
        <w:t>Simplified</w:t>
      </w:r>
      <w:r>
        <w:rPr>
          <w:spacing w:val="-4"/>
          <w:sz w:val="20"/>
        </w:rPr>
        <w:t> </w:t>
      </w:r>
      <w:r>
        <w:rPr>
          <w:sz w:val="20"/>
        </w:rPr>
        <w:t>guide</w:t>
      </w:r>
      <w:r>
        <w:rPr>
          <w:spacing w:val="-3"/>
          <w:sz w:val="20"/>
        </w:rPr>
        <w:t> </w:t>
      </w:r>
      <w:r>
        <w:rPr>
          <w:sz w:val="20"/>
        </w:rPr>
        <w:t>to</w:t>
      </w:r>
      <w:r>
        <w:rPr>
          <w:spacing w:val="-4"/>
          <w:sz w:val="20"/>
        </w:rPr>
        <w:t> </w:t>
      </w:r>
      <w:r>
        <w:rPr>
          <w:sz w:val="20"/>
        </w:rPr>
        <w:t>SQL</w:t>
      </w:r>
      <w:r>
        <w:rPr>
          <w:spacing w:val="-1"/>
          <w:sz w:val="20"/>
        </w:rPr>
        <w:t> </w:t>
      </w:r>
      <w:r>
        <w:rPr>
          <w:sz w:val="20"/>
        </w:rPr>
        <w:t>and</w:t>
      </w:r>
      <w:r>
        <w:rPr>
          <w:spacing w:val="-1"/>
          <w:sz w:val="20"/>
        </w:rPr>
        <w:t> </w:t>
      </w:r>
      <w:r>
        <w:rPr>
          <w:sz w:val="20"/>
        </w:rPr>
        <w:t>PL/SQL,</w:t>
      </w:r>
      <w:r>
        <w:rPr>
          <w:spacing w:val="-3"/>
          <w:sz w:val="20"/>
        </w:rPr>
        <w:t> </w:t>
      </w:r>
      <w:r>
        <w:rPr>
          <w:sz w:val="20"/>
        </w:rPr>
        <w:t>Shah,</w:t>
      </w:r>
      <w:r>
        <w:rPr>
          <w:spacing w:val="-1"/>
          <w:sz w:val="20"/>
        </w:rPr>
        <w:t> </w:t>
      </w:r>
      <w:r>
        <w:rPr>
          <w:spacing w:val="-4"/>
          <w:sz w:val="20"/>
        </w:rPr>
        <w:t>PHI.</w:t>
      </w:r>
    </w:p>
    <w:p>
      <w:pPr>
        <w:pStyle w:val="ListParagraph"/>
        <w:numPr>
          <w:ilvl w:val="0"/>
          <w:numId w:val="143"/>
        </w:numPr>
        <w:tabs>
          <w:tab w:pos="873" w:val="left" w:leader="none"/>
        </w:tabs>
        <w:spacing w:line="240" w:lineRule="auto" w:before="37" w:after="0"/>
        <w:ind w:left="873" w:right="0" w:hanging="358"/>
        <w:jc w:val="left"/>
        <w:rPr>
          <w:sz w:val="20"/>
        </w:rPr>
      </w:pPr>
      <w:r>
        <w:rPr>
          <w:sz w:val="20"/>
        </w:rPr>
        <w:t>Fundamentals</w:t>
      </w:r>
      <w:r>
        <w:rPr>
          <w:spacing w:val="-4"/>
          <w:sz w:val="20"/>
        </w:rPr>
        <w:t> </w:t>
      </w:r>
      <w:r>
        <w:rPr>
          <w:sz w:val="20"/>
        </w:rPr>
        <w:t>of</w:t>
      </w:r>
      <w:r>
        <w:rPr>
          <w:spacing w:val="-6"/>
          <w:sz w:val="20"/>
        </w:rPr>
        <w:t> </w:t>
      </w:r>
      <w:r>
        <w:rPr>
          <w:sz w:val="20"/>
        </w:rPr>
        <w:t>Database</w:t>
      </w:r>
      <w:r>
        <w:rPr>
          <w:spacing w:val="-5"/>
          <w:sz w:val="20"/>
        </w:rPr>
        <w:t> </w:t>
      </w:r>
      <w:r>
        <w:rPr>
          <w:sz w:val="20"/>
        </w:rPr>
        <w:t>Management</w:t>
      </w:r>
      <w:r>
        <w:rPr>
          <w:spacing w:val="-8"/>
          <w:sz w:val="20"/>
        </w:rPr>
        <w:t> </w:t>
      </w:r>
      <w:r>
        <w:rPr>
          <w:sz w:val="20"/>
        </w:rPr>
        <w:t>Systems,</w:t>
      </w:r>
      <w:r>
        <w:rPr>
          <w:spacing w:val="-5"/>
          <w:sz w:val="20"/>
        </w:rPr>
        <w:t> </w:t>
      </w:r>
      <w:r>
        <w:rPr>
          <w:sz w:val="20"/>
        </w:rPr>
        <w:t>M.</w:t>
      </w:r>
      <w:r>
        <w:rPr>
          <w:spacing w:val="-4"/>
          <w:sz w:val="20"/>
        </w:rPr>
        <w:t> </w:t>
      </w:r>
      <w:r>
        <w:rPr>
          <w:sz w:val="20"/>
        </w:rPr>
        <w:t>L.</w:t>
      </w:r>
      <w:r>
        <w:rPr>
          <w:spacing w:val="-6"/>
          <w:sz w:val="20"/>
        </w:rPr>
        <w:t> </w:t>
      </w:r>
      <w:r>
        <w:rPr>
          <w:sz w:val="20"/>
        </w:rPr>
        <w:t>Gillenson,</w:t>
      </w:r>
      <w:r>
        <w:rPr>
          <w:spacing w:val="-3"/>
          <w:sz w:val="20"/>
        </w:rPr>
        <w:t> </w:t>
      </w:r>
      <w:r>
        <w:rPr>
          <w:sz w:val="20"/>
        </w:rPr>
        <w:t>Wiley</w:t>
      </w:r>
      <w:r>
        <w:rPr>
          <w:spacing w:val="-3"/>
          <w:sz w:val="20"/>
        </w:rPr>
        <w:t> </w:t>
      </w:r>
      <w:r>
        <w:rPr>
          <w:sz w:val="20"/>
        </w:rPr>
        <w:t>Student</w:t>
      </w:r>
      <w:r>
        <w:rPr>
          <w:spacing w:val="-3"/>
          <w:sz w:val="20"/>
        </w:rPr>
        <w:t> </w:t>
      </w:r>
      <w:r>
        <w:rPr>
          <w:spacing w:val="-2"/>
          <w:sz w:val="20"/>
        </w:rPr>
        <w:t>Edition.</w:t>
      </w:r>
    </w:p>
    <w:p>
      <w:pPr>
        <w:pStyle w:val="ListParagraph"/>
        <w:spacing w:after="0" w:line="240" w:lineRule="auto"/>
        <w:jc w:val="left"/>
        <w:rPr>
          <w:sz w:val="20"/>
        </w:rPr>
        <w:sectPr>
          <w:pgSz w:w="11910" w:h="16840"/>
          <w:pgMar w:header="914" w:footer="0" w:top="1120" w:bottom="280" w:left="1275" w:right="708"/>
        </w:sectPr>
      </w:pPr>
    </w:p>
    <w:p>
      <w:pPr>
        <w:pStyle w:val="BodyText"/>
        <w:spacing w:before="119"/>
      </w:pPr>
    </w:p>
    <w:p>
      <w:pPr>
        <w:pStyle w:val="Heading4"/>
        <w:spacing w:before="1"/>
        <w:ind w:right="569"/>
        <w:jc w:val="center"/>
      </w:pPr>
      <w:r>
        <w:rPr/>
        <w:t>CONSTITUTION</w:t>
      </w:r>
      <w:r>
        <w:rPr>
          <w:spacing w:val="-9"/>
        </w:rPr>
        <w:t> </w:t>
      </w:r>
      <w:r>
        <w:rPr/>
        <w:t>OF</w:t>
      </w:r>
      <w:r>
        <w:rPr>
          <w:spacing w:val="-8"/>
        </w:rPr>
        <w:t> </w:t>
      </w:r>
      <w:r>
        <w:rPr>
          <w:spacing w:val="-4"/>
        </w:rPr>
        <w:t>INDIA</w:t>
      </w:r>
    </w:p>
    <w:p>
      <w:pPr>
        <w:pStyle w:val="BodyText"/>
        <w:spacing w:before="58"/>
        <w:rPr>
          <w:rFonts w:ascii="Arial"/>
          <w:b/>
        </w:rPr>
      </w:pPr>
    </w:p>
    <w:p>
      <w:pPr>
        <w:pStyle w:val="Heading5"/>
        <w:tabs>
          <w:tab w:pos="8015" w:val="left" w:leader="none"/>
        </w:tabs>
        <w:ind w:right="565"/>
        <w:jc w:val="center"/>
      </w:pPr>
      <w:r>
        <w:rPr/>
        <w:t>B.Tech.</w:t>
      </w:r>
      <w:r>
        <w:rPr>
          <w:spacing w:val="-5"/>
        </w:rPr>
        <w:t> </w:t>
      </w:r>
      <w:r>
        <w:rPr/>
        <w:t>II</w:t>
      </w:r>
      <w:r>
        <w:rPr>
          <w:spacing w:val="-1"/>
        </w:rPr>
        <w:t> </w:t>
      </w:r>
      <w:r>
        <w:rPr/>
        <w:t>Year</w:t>
      </w:r>
      <w:r>
        <w:rPr>
          <w:spacing w:val="-2"/>
        </w:rPr>
        <w:t> </w:t>
      </w:r>
      <w:r>
        <w:rPr/>
        <w:t>II</w:t>
      </w:r>
      <w:r>
        <w:rPr>
          <w:spacing w:val="-1"/>
        </w:rPr>
        <w:t> </w:t>
      </w:r>
      <w:r>
        <w:rPr>
          <w:spacing w:val="-4"/>
        </w:rPr>
        <w:t>Sem.</w:t>
      </w:r>
      <w:r>
        <w:rPr/>
        <w:tab/>
        <w:t>L</w:t>
      </w:r>
      <w:r>
        <w:rPr>
          <w:spacing w:val="26"/>
        </w:rPr>
        <w:t>  </w:t>
      </w:r>
      <w:r>
        <w:rPr/>
        <w:t>T</w:t>
      </w:r>
      <w:r>
        <w:rPr>
          <w:spacing w:val="27"/>
        </w:rPr>
        <w:t>  </w:t>
      </w:r>
      <w:r>
        <w:rPr/>
        <w:t>P</w:t>
      </w:r>
      <w:r>
        <w:rPr>
          <w:spacing w:val="27"/>
        </w:rPr>
        <w:t>  </w:t>
      </w:r>
      <w:r>
        <w:rPr>
          <w:spacing w:val="-10"/>
        </w:rPr>
        <w:t>C</w:t>
      </w:r>
    </w:p>
    <w:p>
      <w:pPr>
        <w:tabs>
          <w:tab w:pos="888" w:val="left" w:leader="none"/>
        </w:tabs>
        <w:spacing w:before="39"/>
        <w:ind w:left="0" w:right="724" w:firstLine="0"/>
        <w:jc w:val="right"/>
        <w:rPr>
          <w:rFonts w:ascii="Arial"/>
          <w:b/>
          <w:sz w:val="20"/>
        </w:rPr>
      </w:pPr>
      <w:r>
        <w:rPr>
          <w:rFonts w:ascii="Arial"/>
          <w:b/>
          <w:sz w:val="20"/>
        </w:rPr>
        <w:t>3</w:t>
      </w:r>
      <w:r>
        <w:rPr>
          <w:rFonts w:ascii="Arial"/>
          <w:b/>
          <w:spacing w:val="26"/>
          <w:sz w:val="20"/>
        </w:rPr>
        <w:t>  </w:t>
      </w:r>
      <w:r>
        <w:rPr>
          <w:rFonts w:ascii="Arial"/>
          <w:b/>
          <w:sz w:val="20"/>
        </w:rPr>
        <w:t>0</w:t>
      </w:r>
      <w:r>
        <w:rPr>
          <w:rFonts w:ascii="Arial"/>
          <w:b/>
          <w:spacing w:val="27"/>
          <w:sz w:val="20"/>
        </w:rPr>
        <w:t>  </w:t>
      </w:r>
      <w:r>
        <w:rPr>
          <w:rFonts w:ascii="Arial"/>
          <w:b/>
          <w:spacing w:val="-10"/>
          <w:sz w:val="20"/>
        </w:rPr>
        <w:t>0</w:t>
      </w:r>
      <w:r>
        <w:rPr>
          <w:rFonts w:ascii="Arial"/>
          <w:b/>
          <w:sz w:val="20"/>
        </w:rPr>
        <w:tab/>
      </w:r>
      <w:r>
        <w:rPr>
          <w:rFonts w:ascii="Arial"/>
          <w:b/>
          <w:spacing w:val="-10"/>
          <w:sz w:val="20"/>
        </w:rPr>
        <w:t>0</w:t>
      </w:r>
    </w:p>
    <w:p>
      <w:pPr>
        <w:spacing w:before="39"/>
        <w:ind w:left="165" w:right="0" w:firstLine="0"/>
        <w:jc w:val="both"/>
        <w:rPr>
          <w:sz w:val="20"/>
        </w:rPr>
      </w:pPr>
      <w:r>
        <w:rPr>
          <w:rFonts w:ascii="Arial"/>
          <w:b/>
          <w:sz w:val="20"/>
        </w:rPr>
        <w:t>Course</w:t>
      </w:r>
      <w:r>
        <w:rPr>
          <w:rFonts w:ascii="Arial"/>
          <w:b/>
          <w:spacing w:val="-7"/>
          <w:sz w:val="20"/>
        </w:rPr>
        <w:t> </w:t>
      </w:r>
      <w:r>
        <w:rPr>
          <w:rFonts w:ascii="Arial"/>
          <w:b/>
          <w:sz w:val="20"/>
        </w:rPr>
        <w:t>Objectives:</w:t>
      </w:r>
      <w:r>
        <w:rPr>
          <w:rFonts w:ascii="Arial"/>
          <w:b/>
          <w:spacing w:val="43"/>
          <w:sz w:val="20"/>
        </w:rPr>
        <w:t> </w:t>
      </w:r>
      <w:r>
        <w:rPr>
          <w:sz w:val="20"/>
        </w:rPr>
        <w:t>Students</w:t>
      </w:r>
      <w:r>
        <w:rPr>
          <w:spacing w:val="-2"/>
          <w:sz w:val="20"/>
        </w:rPr>
        <w:t> </w:t>
      </w:r>
      <w:r>
        <w:rPr>
          <w:sz w:val="20"/>
        </w:rPr>
        <w:t>will</w:t>
      </w:r>
      <w:r>
        <w:rPr>
          <w:spacing w:val="-3"/>
          <w:sz w:val="20"/>
        </w:rPr>
        <w:t> </w:t>
      </w:r>
      <w:r>
        <w:rPr>
          <w:sz w:val="20"/>
        </w:rPr>
        <w:t>be</w:t>
      </w:r>
      <w:r>
        <w:rPr>
          <w:spacing w:val="-3"/>
          <w:sz w:val="20"/>
        </w:rPr>
        <w:t> </w:t>
      </w:r>
      <w:r>
        <w:rPr>
          <w:sz w:val="20"/>
        </w:rPr>
        <w:t>able</w:t>
      </w:r>
      <w:r>
        <w:rPr>
          <w:spacing w:val="-4"/>
          <w:sz w:val="20"/>
        </w:rPr>
        <w:t> </w:t>
      </w:r>
      <w:r>
        <w:rPr>
          <w:spacing w:val="-5"/>
          <w:sz w:val="20"/>
        </w:rPr>
        <w:t>to:</w:t>
      </w:r>
    </w:p>
    <w:p>
      <w:pPr>
        <w:pStyle w:val="ListParagraph"/>
        <w:numPr>
          <w:ilvl w:val="0"/>
          <w:numId w:val="144"/>
        </w:numPr>
        <w:tabs>
          <w:tab w:pos="875" w:val="left" w:leader="none"/>
        </w:tabs>
        <w:spacing w:line="276" w:lineRule="auto" w:before="58" w:after="0"/>
        <w:ind w:left="875" w:right="731" w:hanging="360"/>
        <w:jc w:val="both"/>
        <w:rPr>
          <w:sz w:val="20"/>
        </w:rPr>
      </w:pPr>
      <w:r>
        <w:rPr>
          <w:sz w:val="20"/>
        </w:rPr>
        <w:t>Understand the premises informing the twin themes of liberty and freedom from a civil rights </w:t>
      </w:r>
      <w:r>
        <w:rPr>
          <w:spacing w:val="-2"/>
          <w:sz w:val="20"/>
        </w:rPr>
        <w:t>perspective.</w:t>
      </w:r>
    </w:p>
    <w:p>
      <w:pPr>
        <w:pStyle w:val="ListParagraph"/>
        <w:numPr>
          <w:ilvl w:val="0"/>
          <w:numId w:val="144"/>
        </w:numPr>
        <w:tabs>
          <w:tab w:pos="875" w:val="left" w:leader="none"/>
        </w:tabs>
        <w:spacing w:line="276" w:lineRule="auto" w:before="22" w:after="0"/>
        <w:ind w:left="875" w:right="732" w:hanging="360"/>
        <w:jc w:val="both"/>
        <w:rPr>
          <w:sz w:val="20"/>
        </w:rPr>
      </w:pPr>
      <w:r>
        <w:rPr>
          <w:sz w:val="20"/>
        </w:rPr>
        <w:t>To address the growth of Indian opinion regarding modern Indian intellectuals’ constitutional role</w:t>
      </w:r>
      <w:r>
        <w:rPr>
          <w:spacing w:val="-3"/>
          <w:sz w:val="20"/>
        </w:rPr>
        <w:t> </w:t>
      </w:r>
      <w:r>
        <w:rPr>
          <w:sz w:val="20"/>
        </w:rPr>
        <w:t>and</w:t>
      </w:r>
      <w:r>
        <w:rPr>
          <w:spacing w:val="-3"/>
          <w:sz w:val="20"/>
        </w:rPr>
        <w:t> </w:t>
      </w:r>
      <w:r>
        <w:rPr>
          <w:sz w:val="20"/>
        </w:rPr>
        <w:t>entitlement</w:t>
      </w:r>
      <w:r>
        <w:rPr>
          <w:spacing w:val="-3"/>
          <w:sz w:val="20"/>
        </w:rPr>
        <w:t> </w:t>
      </w:r>
      <w:r>
        <w:rPr>
          <w:sz w:val="20"/>
        </w:rPr>
        <w:t>to</w:t>
      </w:r>
      <w:r>
        <w:rPr>
          <w:spacing w:val="-4"/>
          <w:sz w:val="20"/>
        </w:rPr>
        <w:t> </w:t>
      </w:r>
      <w:r>
        <w:rPr>
          <w:sz w:val="20"/>
        </w:rPr>
        <w:t>civil</w:t>
      </w:r>
      <w:r>
        <w:rPr>
          <w:spacing w:val="-2"/>
          <w:sz w:val="20"/>
        </w:rPr>
        <w:t> </w:t>
      </w:r>
      <w:r>
        <w:rPr>
          <w:sz w:val="20"/>
        </w:rPr>
        <w:t>and</w:t>
      </w:r>
      <w:r>
        <w:rPr>
          <w:spacing w:val="-3"/>
          <w:sz w:val="20"/>
        </w:rPr>
        <w:t> </w:t>
      </w:r>
      <w:r>
        <w:rPr>
          <w:sz w:val="20"/>
        </w:rPr>
        <w:t>economic</w:t>
      </w:r>
      <w:r>
        <w:rPr>
          <w:spacing w:val="-4"/>
          <w:sz w:val="20"/>
        </w:rPr>
        <w:t> </w:t>
      </w:r>
      <w:r>
        <w:rPr>
          <w:sz w:val="20"/>
        </w:rPr>
        <w:t>rights</w:t>
      </w:r>
      <w:r>
        <w:rPr>
          <w:spacing w:val="-1"/>
          <w:sz w:val="20"/>
        </w:rPr>
        <w:t> </w:t>
      </w:r>
      <w:r>
        <w:rPr>
          <w:sz w:val="20"/>
        </w:rPr>
        <w:t>as</w:t>
      </w:r>
      <w:r>
        <w:rPr>
          <w:spacing w:val="-4"/>
          <w:sz w:val="20"/>
        </w:rPr>
        <w:t> </w:t>
      </w:r>
      <w:r>
        <w:rPr>
          <w:sz w:val="20"/>
        </w:rPr>
        <w:t>well</w:t>
      </w:r>
      <w:r>
        <w:rPr>
          <w:spacing w:val="-2"/>
          <w:sz w:val="20"/>
        </w:rPr>
        <w:t> </w:t>
      </w:r>
      <w:r>
        <w:rPr>
          <w:sz w:val="20"/>
        </w:rPr>
        <w:t>as</w:t>
      </w:r>
      <w:r>
        <w:rPr>
          <w:spacing w:val="-4"/>
          <w:sz w:val="20"/>
        </w:rPr>
        <w:t> </w:t>
      </w:r>
      <w:r>
        <w:rPr>
          <w:sz w:val="20"/>
        </w:rPr>
        <w:t>the</w:t>
      </w:r>
      <w:r>
        <w:rPr>
          <w:spacing w:val="-2"/>
          <w:sz w:val="20"/>
        </w:rPr>
        <w:t> </w:t>
      </w:r>
      <w:r>
        <w:rPr>
          <w:sz w:val="20"/>
        </w:rPr>
        <w:t>emergence</w:t>
      </w:r>
      <w:r>
        <w:rPr>
          <w:spacing w:val="-5"/>
          <w:sz w:val="20"/>
        </w:rPr>
        <w:t> </w:t>
      </w:r>
      <w:r>
        <w:rPr>
          <w:sz w:val="20"/>
        </w:rPr>
        <w:t>of</w:t>
      </w:r>
      <w:r>
        <w:rPr>
          <w:spacing w:val="-2"/>
          <w:sz w:val="20"/>
        </w:rPr>
        <w:t> </w:t>
      </w:r>
      <w:r>
        <w:rPr>
          <w:sz w:val="20"/>
        </w:rPr>
        <w:t>nationhood</w:t>
      </w:r>
      <w:r>
        <w:rPr>
          <w:spacing w:val="-3"/>
          <w:sz w:val="20"/>
        </w:rPr>
        <w:t> </w:t>
      </w:r>
      <w:r>
        <w:rPr>
          <w:sz w:val="20"/>
        </w:rPr>
        <w:t>in</w:t>
      </w:r>
      <w:r>
        <w:rPr>
          <w:spacing w:val="-5"/>
          <w:sz w:val="20"/>
        </w:rPr>
        <w:t> </w:t>
      </w:r>
      <w:r>
        <w:rPr>
          <w:sz w:val="20"/>
        </w:rPr>
        <w:t>the early years of Indian nationalism.</w:t>
      </w:r>
    </w:p>
    <w:p>
      <w:pPr>
        <w:pStyle w:val="ListParagraph"/>
        <w:numPr>
          <w:ilvl w:val="0"/>
          <w:numId w:val="144"/>
        </w:numPr>
        <w:tabs>
          <w:tab w:pos="875" w:val="left" w:leader="none"/>
        </w:tabs>
        <w:spacing w:line="276" w:lineRule="auto" w:before="2" w:after="0"/>
        <w:ind w:left="875" w:right="732" w:hanging="360"/>
        <w:jc w:val="both"/>
        <w:rPr>
          <w:sz w:val="20"/>
        </w:rPr>
      </w:pPr>
      <w:r>
        <w:rPr>
          <w:sz w:val="20"/>
        </w:rPr>
        <w:t>To address the role of socialism in India after the commencement of the Bolshevik Revolution in 1917 and its impact on the initial drafting of the Indian Constitution.</w:t>
      </w:r>
    </w:p>
    <w:p>
      <w:pPr>
        <w:pStyle w:val="BodyText"/>
        <w:spacing w:before="24"/>
      </w:pPr>
    </w:p>
    <w:p>
      <w:pPr>
        <w:spacing w:before="1"/>
        <w:ind w:left="165" w:right="0" w:firstLine="0"/>
        <w:jc w:val="both"/>
        <w:rPr>
          <w:sz w:val="20"/>
        </w:rPr>
      </w:pPr>
      <w:r>
        <w:rPr>
          <w:rFonts w:ascii="Arial"/>
          <w:b/>
          <w:sz w:val="20"/>
        </w:rPr>
        <w:t>Course</w:t>
      </w:r>
      <w:r>
        <w:rPr>
          <w:rFonts w:ascii="Arial"/>
          <w:b/>
          <w:spacing w:val="-7"/>
          <w:sz w:val="20"/>
        </w:rPr>
        <w:t> </w:t>
      </w:r>
      <w:r>
        <w:rPr>
          <w:rFonts w:ascii="Arial"/>
          <w:b/>
          <w:sz w:val="20"/>
        </w:rPr>
        <w:t>Outcomes:</w:t>
      </w:r>
      <w:r>
        <w:rPr>
          <w:rFonts w:ascii="Arial"/>
          <w:b/>
          <w:spacing w:val="-5"/>
          <w:sz w:val="20"/>
        </w:rPr>
        <w:t> </w:t>
      </w:r>
      <w:r>
        <w:rPr>
          <w:sz w:val="20"/>
        </w:rPr>
        <w:t>Students</w:t>
      </w:r>
      <w:r>
        <w:rPr>
          <w:spacing w:val="-3"/>
          <w:sz w:val="20"/>
        </w:rPr>
        <w:t> </w:t>
      </w:r>
      <w:r>
        <w:rPr>
          <w:sz w:val="20"/>
        </w:rPr>
        <w:t>will</w:t>
      </w:r>
      <w:r>
        <w:rPr>
          <w:spacing w:val="-3"/>
          <w:sz w:val="20"/>
        </w:rPr>
        <w:t> </w:t>
      </w:r>
      <w:r>
        <w:rPr>
          <w:sz w:val="20"/>
        </w:rPr>
        <w:t>be</w:t>
      </w:r>
      <w:r>
        <w:rPr>
          <w:spacing w:val="-4"/>
          <w:sz w:val="20"/>
        </w:rPr>
        <w:t> </w:t>
      </w:r>
      <w:r>
        <w:rPr>
          <w:sz w:val="20"/>
        </w:rPr>
        <w:t>able</w:t>
      </w:r>
      <w:r>
        <w:rPr>
          <w:spacing w:val="-5"/>
          <w:sz w:val="20"/>
        </w:rPr>
        <w:t> to:</w:t>
      </w:r>
    </w:p>
    <w:p>
      <w:pPr>
        <w:pStyle w:val="ListParagraph"/>
        <w:numPr>
          <w:ilvl w:val="0"/>
          <w:numId w:val="144"/>
        </w:numPr>
        <w:tabs>
          <w:tab w:pos="875" w:val="left" w:leader="none"/>
        </w:tabs>
        <w:spacing w:line="276" w:lineRule="auto" w:before="34" w:after="0"/>
        <w:ind w:left="875" w:right="731" w:hanging="360"/>
        <w:jc w:val="both"/>
        <w:rPr>
          <w:sz w:val="20"/>
        </w:rPr>
      </w:pPr>
      <w:r>
        <w:rPr>
          <w:sz w:val="20"/>
        </w:rPr>
        <w:t>Discuss</w:t>
      </w:r>
      <w:r>
        <w:rPr>
          <w:spacing w:val="-11"/>
          <w:sz w:val="20"/>
        </w:rPr>
        <w:t> </w:t>
      </w:r>
      <w:r>
        <w:rPr>
          <w:sz w:val="20"/>
        </w:rPr>
        <w:t>the</w:t>
      </w:r>
      <w:r>
        <w:rPr>
          <w:spacing w:val="-10"/>
          <w:sz w:val="20"/>
        </w:rPr>
        <w:t> </w:t>
      </w:r>
      <w:r>
        <w:rPr>
          <w:sz w:val="20"/>
        </w:rPr>
        <w:t>growth</w:t>
      </w:r>
      <w:r>
        <w:rPr>
          <w:spacing w:val="-10"/>
          <w:sz w:val="20"/>
        </w:rPr>
        <w:t> </w:t>
      </w:r>
      <w:r>
        <w:rPr>
          <w:sz w:val="20"/>
        </w:rPr>
        <w:t>of</w:t>
      </w:r>
      <w:r>
        <w:rPr>
          <w:spacing w:val="-9"/>
          <w:sz w:val="20"/>
        </w:rPr>
        <w:t> </w:t>
      </w:r>
      <w:r>
        <w:rPr>
          <w:sz w:val="20"/>
        </w:rPr>
        <w:t>the</w:t>
      </w:r>
      <w:r>
        <w:rPr>
          <w:spacing w:val="-8"/>
          <w:sz w:val="20"/>
        </w:rPr>
        <w:t> </w:t>
      </w:r>
      <w:r>
        <w:rPr>
          <w:sz w:val="20"/>
        </w:rPr>
        <w:t>demand</w:t>
      </w:r>
      <w:r>
        <w:rPr>
          <w:spacing w:val="-10"/>
          <w:sz w:val="20"/>
        </w:rPr>
        <w:t> </w:t>
      </w:r>
      <w:r>
        <w:rPr>
          <w:sz w:val="20"/>
        </w:rPr>
        <w:t>for</w:t>
      </w:r>
      <w:r>
        <w:rPr>
          <w:spacing w:val="-9"/>
          <w:sz w:val="20"/>
        </w:rPr>
        <w:t> </w:t>
      </w:r>
      <w:r>
        <w:rPr>
          <w:sz w:val="20"/>
        </w:rPr>
        <w:t>civil</w:t>
      </w:r>
      <w:r>
        <w:rPr>
          <w:spacing w:val="-9"/>
          <w:sz w:val="20"/>
        </w:rPr>
        <w:t> </w:t>
      </w:r>
      <w:r>
        <w:rPr>
          <w:sz w:val="20"/>
        </w:rPr>
        <w:t>rights</w:t>
      </w:r>
      <w:r>
        <w:rPr>
          <w:spacing w:val="-7"/>
          <w:sz w:val="20"/>
        </w:rPr>
        <w:t> </w:t>
      </w:r>
      <w:r>
        <w:rPr>
          <w:sz w:val="20"/>
        </w:rPr>
        <w:t>in</w:t>
      </w:r>
      <w:r>
        <w:rPr>
          <w:spacing w:val="-9"/>
          <w:sz w:val="20"/>
        </w:rPr>
        <w:t> </w:t>
      </w:r>
      <w:r>
        <w:rPr>
          <w:sz w:val="20"/>
        </w:rPr>
        <w:t>India</w:t>
      </w:r>
      <w:r>
        <w:rPr>
          <w:spacing w:val="-12"/>
          <w:sz w:val="20"/>
        </w:rPr>
        <w:t> </w:t>
      </w:r>
      <w:r>
        <w:rPr>
          <w:sz w:val="20"/>
        </w:rPr>
        <w:t>for</w:t>
      </w:r>
      <w:r>
        <w:rPr>
          <w:spacing w:val="-7"/>
          <w:sz w:val="20"/>
        </w:rPr>
        <w:t> </w:t>
      </w:r>
      <w:r>
        <w:rPr>
          <w:sz w:val="20"/>
        </w:rPr>
        <w:t>the</w:t>
      </w:r>
      <w:r>
        <w:rPr>
          <w:spacing w:val="-10"/>
          <w:sz w:val="20"/>
        </w:rPr>
        <w:t> </w:t>
      </w:r>
      <w:r>
        <w:rPr>
          <w:sz w:val="20"/>
        </w:rPr>
        <w:t>bulk</w:t>
      </w:r>
      <w:r>
        <w:rPr>
          <w:spacing w:val="-7"/>
          <w:sz w:val="20"/>
        </w:rPr>
        <w:t> </w:t>
      </w:r>
      <w:r>
        <w:rPr>
          <w:sz w:val="20"/>
        </w:rPr>
        <w:t>of</w:t>
      </w:r>
      <w:r>
        <w:rPr>
          <w:spacing w:val="-8"/>
          <w:sz w:val="20"/>
        </w:rPr>
        <w:t> </w:t>
      </w:r>
      <w:r>
        <w:rPr>
          <w:sz w:val="20"/>
        </w:rPr>
        <w:t>Indians</w:t>
      </w:r>
      <w:r>
        <w:rPr>
          <w:spacing w:val="-9"/>
          <w:sz w:val="20"/>
        </w:rPr>
        <w:t> </w:t>
      </w:r>
      <w:r>
        <w:rPr>
          <w:sz w:val="20"/>
        </w:rPr>
        <w:t>before</w:t>
      </w:r>
      <w:r>
        <w:rPr>
          <w:spacing w:val="-12"/>
          <w:sz w:val="20"/>
        </w:rPr>
        <w:t> </w:t>
      </w:r>
      <w:r>
        <w:rPr>
          <w:sz w:val="20"/>
        </w:rPr>
        <w:t>the</w:t>
      </w:r>
      <w:r>
        <w:rPr>
          <w:spacing w:val="-9"/>
          <w:sz w:val="20"/>
        </w:rPr>
        <w:t> </w:t>
      </w:r>
      <w:r>
        <w:rPr>
          <w:sz w:val="20"/>
        </w:rPr>
        <w:t>arrival of Gandhi in Indian politics.</w:t>
      </w:r>
    </w:p>
    <w:p>
      <w:pPr>
        <w:pStyle w:val="ListParagraph"/>
        <w:numPr>
          <w:ilvl w:val="0"/>
          <w:numId w:val="144"/>
        </w:numPr>
        <w:tabs>
          <w:tab w:pos="875" w:val="left" w:leader="none"/>
        </w:tabs>
        <w:spacing w:line="276" w:lineRule="auto" w:before="3" w:after="0"/>
        <w:ind w:left="875" w:right="729" w:hanging="360"/>
        <w:jc w:val="both"/>
        <w:rPr>
          <w:sz w:val="20"/>
        </w:rPr>
      </w:pPr>
      <w:r>
        <w:rPr>
          <w:sz w:val="20"/>
        </w:rPr>
        <w:t>Discuss the intellectual origins of the framework of argument that informed the conceptualization of social reforms leading to revolution in India.</w:t>
      </w:r>
    </w:p>
    <w:p>
      <w:pPr>
        <w:pStyle w:val="ListParagraph"/>
        <w:numPr>
          <w:ilvl w:val="0"/>
          <w:numId w:val="144"/>
        </w:numPr>
        <w:tabs>
          <w:tab w:pos="875" w:val="left" w:leader="none"/>
        </w:tabs>
        <w:spacing w:line="273" w:lineRule="auto" w:before="3" w:after="0"/>
        <w:ind w:left="875" w:right="729" w:hanging="360"/>
        <w:jc w:val="both"/>
        <w:rPr>
          <w:sz w:val="20"/>
        </w:rPr>
      </w:pPr>
      <w:r>
        <w:rPr>
          <w:sz w:val="20"/>
        </w:rPr>
        <w:t>Discuss the circumstances surrounding the foundation of the Congress Socialist Party [CSP] under the leadership of Jawaharlal Nehru and the eventual failure of the proposal of direct elections through adult suffrage in the Indian Constitution</w:t>
      </w:r>
    </w:p>
    <w:p>
      <w:pPr>
        <w:pStyle w:val="ListParagraph"/>
        <w:numPr>
          <w:ilvl w:val="0"/>
          <w:numId w:val="144"/>
        </w:numPr>
        <w:tabs>
          <w:tab w:pos="875" w:val="left" w:leader="none"/>
        </w:tabs>
        <w:spacing w:line="240" w:lineRule="auto" w:before="27" w:after="0"/>
        <w:ind w:left="875" w:right="0" w:hanging="360"/>
        <w:jc w:val="both"/>
        <w:rPr>
          <w:sz w:val="20"/>
        </w:rPr>
      </w:pPr>
      <w:r>
        <w:rPr>
          <w:sz w:val="20"/>
        </w:rPr>
        <w:t>Discuss</w:t>
      </w:r>
      <w:r>
        <w:rPr>
          <w:spacing w:val="-3"/>
          <w:sz w:val="20"/>
        </w:rPr>
        <w:t> </w:t>
      </w:r>
      <w:r>
        <w:rPr>
          <w:sz w:val="20"/>
        </w:rPr>
        <w:t>the</w:t>
      </w:r>
      <w:r>
        <w:rPr>
          <w:spacing w:val="-3"/>
          <w:sz w:val="20"/>
        </w:rPr>
        <w:t> </w:t>
      </w:r>
      <w:r>
        <w:rPr>
          <w:sz w:val="20"/>
        </w:rPr>
        <w:t>passage</w:t>
      </w:r>
      <w:r>
        <w:rPr>
          <w:spacing w:val="-2"/>
          <w:sz w:val="20"/>
        </w:rPr>
        <w:t> </w:t>
      </w:r>
      <w:r>
        <w:rPr>
          <w:sz w:val="20"/>
        </w:rPr>
        <w:t>of</w:t>
      </w:r>
      <w:r>
        <w:rPr>
          <w:spacing w:val="-4"/>
          <w:sz w:val="20"/>
        </w:rPr>
        <w:t> </w:t>
      </w:r>
      <w:r>
        <w:rPr>
          <w:sz w:val="20"/>
        </w:rPr>
        <w:t>the</w:t>
      </w:r>
      <w:r>
        <w:rPr>
          <w:spacing w:val="-2"/>
          <w:sz w:val="20"/>
        </w:rPr>
        <w:t> </w:t>
      </w:r>
      <w:r>
        <w:rPr>
          <w:sz w:val="20"/>
        </w:rPr>
        <w:t>Hindu</w:t>
      </w:r>
      <w:r>
        <w:rPr>
          <w:spacing w:val="-2"/>
          <w:sz w:val="20"/>
        </w:rPr>
        <w:t> </w:t>
      </w:r>
      <w:r>
        <w:rPr>
          <w:sz w:val="20"/>
        </w:rPr>
        <w:t>Code</w:t>
      </w:r>
      <w:r>
        <w:rPr>
          <w:spacing w:val="-1"/>
          <w:sz w:val="20"/>
        </w:rPr>
        <w:t> </w:t>
      </w:r>
      <w:r>
        <w:rPr>
          <w:sz w:val="20"/>
        </w:rPr>
        <w:t>Bill</w:t>
      </w:r>
      <w:r>
        <w:rPr>
          <w:spacing w:val="-4"/>
          <w:sz w:val="20"/>
        </w:rPr>
        <w:t> </w:t>
      </w:r>
      <w:r>
        <w:rPr>
          <w:sz w:val="20"/>
        </w:rPr>
        <w:t>of </w:t>
      </w:r>
      <w:r>
        <w:rPr>
          <w:spacing w:val="-4"/>
          <w:sz w:val="20"/>
        </w:rPr>
        <w:t>1956.</w:t>
      </w:r>
    </w:p>
    <w:p>
      <w:pPr>
        <w:pStyle w:val="BodyText"/>
        <w:spacing w:before="60"/>
      </w:pPr>
    </w:p>
    <w:p>
      <w:pPr>
        <w:pStyle w:val="BodyText"/>
        <w:spacing w:before="0"/>
        <w:ind w:left="165"/>
      </w:pPr>
      <w:r>
        <w:rPr>
          <w:rFonts w:ascii="Arial"/>
          <w:b/>
        </w:rPr>
        <w:t>Unit</w:t>
      </w:r>
      <w:r>
        <w:rPr>
          <w:rFonts w:ascii="Arial"/>
          <w:b/>
          <w:spacing w:val="-4"/>
        </w:rPr>
        <w:t> </w:t>
      </w:r>
      <w:r>
        <w:rPr>
          <w:rFonts w:ascii="Arial"/>
          <w:b/>
        </w:rPr>
        <w:t>-</w:t>
      </w:r>
      <w:r>
        <w:rPr>
          <w:rFonts w:ascii="Arial"/>
          <w:b/>
          <w:spacing w:val="-6"/>
        </w:rPr>
        <w:t> </w:t>
      </w:r>
      <w:r>
        <w:rPr>
          <w:rFonts w:ascii="Arial"/>
          <w:b/>
        </w:rPr>
        <w:t>1</w:t>
      </w:r>
      <w:r>
        <w:rPr>
          <w:rFonts w:ascii="Arial"/>
          <w:b/>
          <w:spacing w:val="-4"/>
        </w:rPr>
        <w:t> </w:t>
      </w:r>
      <w:r>
        <w:rPr/>
        <w:t>History</w:t>
      </w:r>
      <w:r>
        <w:rPr>
          <w:spacing w:val="-3"/>
        </w:rPr>
        <w:t> </w:t>
      </w:r>
      <w:r>
        <w:rPr/>
        <w:t>of</w:t>
      </w:r>
      <w:r>
        <w:rPr>
          <w:spacing w:val="-3"/>
        </w:rPr>
        <w:t> </w:t>
      </w:r>
      <w:r>
        <w:rPr/>
        <w:t>Making</w:t>
      </w:r>
      <w:r>
        <w:rPr>
          <w:spacing w:val="-1"/>
        </w:rPr>
        <w:t> </w:t>
      </w:r>
      <w:r>
        <w:rPr/>
        <w:t>of</w:t>
      </w:r>
      <w:r>
        <w:rPr>
          <w:spacing w:val="-5"/>
        </w:rPr>
        <w:t> </w:t>
      </w:r>
      <w:r>
        <w:rPr/>
        <w:t>the</w:t>
      </w:r>
      <w:r>
        <w:rPr>
          <w:spacing w:val="-3"/>
        </w:rPr>
        <w:t> </w:t>
      </w:r>
      <w:r>
        <w:rPr/>
        <w:t>Indian Constitution-</w:t>
      </w:r>
      <w:r>
        <w:rPr>
          <w:spacing w:val="-2"/>
        </w:rPr>
        <w:t> </w:t>
      </w:r>
      <w:r>
        <w:rPr/>
        <w:t>History</w:t>
      </w:r>
      <w:r>
        <w:rPr>
          <w:spacing w:val="-3"/>
        </w:rPr>
        <w:t> </w:t>
      </w:r>
      <w:r>
        <w:rPr/>
        <w:t>of</w:t>
      </w:r>
      <w:r>
        <w:rPr>
          <w:spacing w:val="-2"/>
        </w:rPr>
        <w:t> </w:t>
      </w:r>
      <w:r>
        <w:rPr/>
        <w:t>Drafting</w:t>
      </w:r>
      <w:r>
        <w:rPr>
          <w:spacing w:val="-2"/>
        </w:rPr>
        <w:t> Committee.</w:t>
      </w:r>
    </w:p>
    <w:p>
      <w:pPr>
        <w:pStyle w:val="BodyText"/>
        <w:spacing w:before="34"/>
        <w:ind w:left="165"/>
        <w:rPr>
          <w:rFonts w:ascii="Arial"/>
          <w:b/>
        </w:rPr>
      </w:pPr>
      <w:r>
        <w:rPr>
          <w:rFonts w:ascii="Arial"/>
          <w:b/>
        </w:rPr>
        <w:t>Unit</w:t>
      </w:r>
      <w:r>
        <w:rPr>
          <w:rFonts w:ascii="Arial"/>
          <w:b/>
          <w:spacing w:val="-5"/>
        </w:rPr>
        <w:t> </w:t>
      </w:r>
      <w:r>
        <w:rPr>
          <w:rFonts w:ascii="Arial"/>
          <w:b/>
        </w:rPr>
        <w:t>-</w:t>
      </w:r>
      <w:r>
        <w:rPr>
          <w:rFonts w:ascii="Arial"/>
          <w:b/>
          <w:spacing w:val="-6"/>
        </w:rPr>
        <w:t> </w:t>
      </w:r>
      <w:r>
        <w:rPr>
          <w:rFonts w:ascii="Arial"/>
          <w:b/>
        </w:rPr>
        <w:t>2</w:t>
      </w:r>
      <w:r>
        <w:rPr>
          <w:rFonts w:ascii="Arial"/>
          <w:b/>
          <w:spacing w:val="-3"/>
        </w:rPr>
        <w:t> </w:t>
      </w:r>
      <w:r>
        <w:rPr/>
        <w:t>Philosophy of</w:t>
      </w:r>
      <w:r>
        <w:rPr>
          <w:spacing w:val="-3"/>
        </w:rPr>
        <w:t> </w:t>
      </w:r>
      <w:r>
        <w:rPr/>
        <w:t>the</w:t>
      </w:r>
      <w:r>
        <w:rPr>
          <w:spacing w:val="-2"/>
        </w:rPr>
        <w:t> </w:t>
      </w:r>
      <w:r>
        <w:rPr/>
        <w:t>Indian</w:t>
      </w:r>
      <w:r>
        <w:rPr>
          <w:spacing w:val="-3"/>
        </w:rPr>
        <w:t> </w:t>
      </w:r>
      <w:r>
        <w:rPr/>
        <w:t>Constitution- Preamble</w:t>
      </w:r>
      <w:r>
        <w:rPr>
          <w:spacing w:val="-1"/>
        </w:rPr>
        <w:t> </w:t>
      </w:r>
      <w:r>
        <w:rPr/>
        <w:t>Salient</w:t>
      </w:r>
      <w:r>
        <w:rPr>
          <w:spacing w:val="-3"/>
        </w:rPr>
        <w:t> </w:t>
      </w:r>
      <w:r>
        <w:rPr/>
        <w:t>Features</w:t>
      </w:r>
      <w:r>
        <w:rPr>
          <w:spacing w:val="72"/>
          <w:w w:val="150"/>
        </w:rPr>
        <w:t> </w:t>
      </w:r>
      <w:r>
        <w:rPr>
          <w:rFonts w:ascii="Arial"/>
          <w:b/>
          <w:spacing w:val="-4"/>
        </w:rPr>
        <w:t>Unit</w:t>
      </w:r>
    </w:p>
    <w:p>
      <w:pPr>
        <w:pStyle w:val="ListParagraph"/>
        <w:numPr>
          <w:ilvl w:val="0"/>
          <w:numId w:val="145"/>
        </w:numPr>
        <w:tabs>
          <w:tab w:pos="294" w:val="left" w:leader="none"/>
        </w:tabs>
        <w:spacing w:line="240" w:lineRule="auto" w:before="29" w:after="0"/>
        <w:ind w:left="294" w:right="0" w:hanging="120"/>
        <w:jc w:val="left"/>
        <w:rPr>
          <w:sz w:val="20"/>
        </w:rPr>
      </w:pPr>
      <w:r>
        <w:rPr>
          <w:rFonts w:ascii="Arial" w:hAnsi="Arial"/>
          <w:b/>
          <w:sz w:val="20"/>
        </w:rPr>
        <w:t>3</w:t>
      </w:r>
      <w:r>
        <w:rPr>
          <w:rFonts w:ascii="Arial" w:hAnsi="Arial"/>
          <w:b/>
          <w:spacing w:val="-7"/>
          <w:sz w:val="20"/>
        </w:rPr>
        <w:t> </w:t>
      </w:r>
      <w:r>
        <w:rPr>
          <w:sz w:val="20"/>
        </w:rPr>
        <w:t>Contours</w:t>
      </w:r>
      <w:r>
        <w:rPr>
          <w:spacing w:val="-4"/>
          <w:sz w:val="20"/>
        </w:rPr>
        <w:t> </w:t>
      </w:r>
      <w:r>
        <w:rPr>
          <w:sz w:val="20"/>
        </w:rPr>
        <w:t>of</w:t>
      </w:r>
      <w:r>
        <w:rPr>
          <w:spacing w:val="-2"/>
          <w:sz w:val="20"/>
        </w:rPr>
        <w:t> </w:t>
      </w:r>
      <w:r>
        <w:rPr>
          <w:sz w:val="20"/>
        </w:rPr>
        <w:t>Constitutional</w:t>
      </w:r>
      <w:r>
        <w:rPr>
          <w:spacing w:val="-6"/>
          <w:sz w:val="20"/>
        </w:rPr>
        <w:t> </w:t>
      </w:r>
      <w:r>
        <w:rPr>
          <w:sz w:val="20"/>
        </w:rPr>
        <w:t>Rights</w:t>
      </w:r>
      <w:r>
        <w:rPr>
          <w:spacing w:val="-2"/>
          <w:sz w:val="20"/>
        </w:rPr>
        <w:t> </w:t>
      </w:r>
      <w:r>
        <w:rPr>
          <w:sz w:val="20"/>
        </w:rPr>
        <w:t>&amp;</w:t>
      </w:r>
      <w:r>
        <w:rPr>
          <w:spacing w:val="-6"/>
          <w:sz w:val="20"/>
        </w:rPr>
        <w:t> </w:t>
      </w:r>
      <w:r>
        <w:rPr>
          <w:sz w:val="20"/>
        </w:rPr>
        <w:t>Duties</w:t>
      </w:r>
      <w:r>
        <w:rPr>
          <w:spacing w:val="-3"/>
          <w:sz w:val="20"/>
        </w:rPr>
        <w:t> </w:t>
      </w:r>
      <w:r>
        <w:rPr>
          <w:sz w:val="20"/>
        </w:rPr>
        <w:t>-</w:t>
      </w:r>
      <w:r>
        <w:rPr>
          <w:spacing w:val="-4"/>
          <w:sz w:val="20"/>
        </w:rPr>
        <w:t> </w:t>
      </w:r>
      <w:r>
        <w:rPr>
          <w:sz w:val="20"/>
        </w:rPr>
        <w:t>Fundamental</w:t>
      </w:r>
      <w:r>
        <w:rPr>
          <w:spacing w:val="-4"/>
          <w:sz w:val="20"/>
        </w:rPr>
        <w:t> </w:t>
      </w:r>
      <w:r>
        <w:rPr>
          <w:spacing w:val="-2"/>
          <w:sz w:val="20"/>
        </w:rPr>
        <w:t>Rights</w:t>
      </w:r>
    </w:p>
    <w:p>
      <w:pPr>
        <w:pStyle w:val="ListParagraph"/>
        <w:numPr>
          <w:ilvl w:val="1"/>
          <w:numId w:val="145"/>
        </w:numPr>
        <w:tabs>
          <w:tab w:pos="875" w:val="left" w:leader="none"/>
        </w:tabs>
        <w:spacing w:line="240" w:lineRule="auto" w:before="61" w:after="0"/>
        <w:ind w:left="875" w:right="0" w:hanging="360"/>
        <w:jc w:val="left"/>
        <w:rPr>
          <w:sz w:val="20"/>
        </w:rPr>
      </w:pPr>
      <w:r>
        <w:rPr>
          <w:sz w:val="20"/>
        </w:rPr>
        <w:t>Right</w:t>
      </w:r>
      <w:r>
        <w:rPr>
          <w:spacing w:val="-4"/>
          <w:sz w:val="20"/>
        </w:rPr>
        <w:t> </w:t>
      </w:r>
      <w:r>
        <w:rPr>
          <w:sz w:val="20"/>
        </w:rPr>
        <w:t>to</w:t>
      </w:r>
      <w:r>
        <w:rPr>
          <w:spacing w:val="-1"/>
          <w:sz w:val="20"/>
        </w:rPr>
        <w:t> </w:t>
      </w:r>
      <w:r>
        <w:rPr>
          <w:spacing w:val="-2"/>
          <w:sz w:val="20"/>
        </w:rPr>
        <w:t>Equality</w:t>
      </w:r>
    </w:p>
    <w:p>
      <w:pPr>
        <w:pStyle w:val="ListParagraph"/>
        <w:numPr>
          <w:ilvl w:val="1"/>
          <w:numId w:val="145"/>
        </w:numPr>
        <w:tabs>
          <w:tab w:pos="875" w:val="left" w:leader="none"/>
        </w:tabs>
        <w:spacing w:line="240" w:lineRule="auto" w:before="36" w:after="0"/>
        <w:ind w:left="875" w:right="0" w:hanging="360"/>
        <w:jc w:val="left"/>
        <w:rPr>
          <w:sz w:val="20"/>
        </w:rPr>
      </w:pPr>
      <w:r>
        <w:rPr>
          <w:sz w:val="20"/>
        </w:rPr>
        <w:t>Right</w:t>
      </w:r>
      <w:r>
        <w:rPr>
          <w:spacing w:val="-4"/>
          <w:sz w:val="20"/>
        </w:rPr>
        <w:t> </w:t>
      </w:r>
      <w:r>
        <w:rPr>
          <w:sz w:val="20"/>
        </w:rPr>
        <w:t>to</w:t>
      </w:r>
      <w:r>
        <w:rPr>
          <w:spacing w:val="-3"/>
          <w:sz w:val="20"/>
        </w:rPr>
        <w:t> </w:t>
      </w:r>
      <w:r>
        <w:rPr>
          <w:spacing w:val="-2"/>
          <w:sz w:val="20"/>
        </w:rPr>
        <w:t>Freedom</w:t>
      </w:r>
    </w:p>
    <w:p>
      <w:pPr>
        <w:pStyle w:val="ListParagraph"/>
        <w:numPr>
          <w:ilvl w:val="1"/>
          <w:numId w:val="145"/>
        </w:numPr>
        <w:tabs>
          <w:tab w:pos="875" w:val="left" w:leader="none"/>
        </w:tabs>
        <w:spacing w:line="240" w:lineRule="auto" w:before="37" w:after="0"/>
        <w:ind w:left="875" w:right="0" w:hanging="360"/>
        <w:jc w:val="left"/>
        <w:rPr>
          <w:sz w:val="20"/>
        </w:rPr>
      </w:pPr>
      <w:r>
        <w:rPr>
          <w:sz w:val="20"/>
        </w:rPr>
        <w:t>Right</w:t>
      </w:r>
      <w:r>
        <w:rPr>
          <w:spacing w:val="-5"/>
          <w:sz w:val="20"/>
        </w:rPr>
        <w:t> </w:t>
      </w:r>
      <w:r>
        <w:rPr>
          <w:sz w:val="20"/>
        </w:rPr>
        <w:t>against</w:t>
      </w:r>
      <w:r>
        <w:rPr>
          <w:spacing w:val="-6"/>
          <w:sz w:val="20"/>
        </w:rPr>
        <w:t> </w:t>
      </w:r>
      <w:r>
        <w:rPr>
          <w:spacing w:val="-2"/>
          <w:sz w:val="20"/>
        </w:rPr>
        <w:t>Exploitation</w:t>
      </w:r>
    </w:p>
    <w:p>
      <w:pPr>
        <w:pStyle w:val="ListParagraph"/>
        <w:numPr>
          <w:ilvl w:val="1"/>
          <w:numId w:val="145"/>
        </w:numPr>
        <w:tabs>
          <w:tab w:pos="875" w:val="left" w:leader="none"/>
        </w:tabs>
        <w:spacing w:line="240" w:lineRule="auto" w:before="38" w:after="0"/>
        <w:ind w:left="875" w:right="0" w:hanging="360"/>
        <w:jc w:val="left"/>
        <w:rPr>
          <w:sz w:val="20"/>
        </w:rPr>
      </w:pPr>
      <w:r>
        <w:rPr>
          <w:sz w:val="20"/>
        </w:rPr>
        <w:t>Right</w:t>
      </w:r>
      <w:r>
        <w:rPr>
          <w:spacing w:val="-2"/>
          <w:sz w:val="20"/>
        </w:rPr>
        <w:t> </w:t>
      </w:r>
      <w:r>
        <w:rPr>
          <w:sz w:val="20"/>
        </w:rPr>
        <w:t>to</w:t>
      </w:r>
      <w:r>
        <w:rPr>
          <w:spacing w:val="-2"/>
          <w:sz w:val="20"/>
        </w:rPr>
        <w:t> </w:t>
      </w:r>
      <w:r>
        <w:rPr>
          <w:sz w:val="20"/>
        </w:rPr>
        <w:t>Freedom</w:t>
      </w:r>
      <w:r>
        <w:rPr>
          <w:spacing w:val="-4"/>
          <w:sz w:val="20"/>
        </w:rPr>
        <w:t> </w:t>
      </w:r>
      <w:r>
        <w:rPr>
          <w:sz w:val="20"/>
        </w:rPr>
        <w:t>of</w:t>
      </w:r>
      <w:r>
        <w:rPr>
          <w:spacing w:val="-3"/>
          <w:sz w:val="20"/>
        </w:rPr>
        <w:t> </w:t>
      </w:r>
      <w:r>
        <w:rPr>
          <w:spacing w:val="-2"/>
          <w:sz w:val="20"/>
        </w:rPr>
        <w:t>Religion</w:t>
      </w:r>
    </w:p>
    <w:p>
      <w:pPr>
        <w:pStyle w:val="ListParagraph"/>
        <w:numPr>
          <w:ilvl w:val="1"/>
          <w:numId w:val="145"/>
        </w:numPr>
        <w:tabs>
          <w:tab w:pos="875" w:val="left" w:leader="none"/>
        </w:tabs>
        <w:spacing w:line="240" w:lineRule="auto" w:before="38" w:after="0"/>
        <w:ind w:left="875" w:right="0" w:hanging="360"/>
        <w:jc w:val="left"/>
        <w:rPr>
          <w:sz w:val="20"/>
        </w:rPr>
      </w:pPr>
      <w:r>
        <w:rPr>
          <w:sz w:val="20"/>
        </w:rPr>
        <w:t>Cultural</w:t>
      </w:r>
      <w:r>
        <w:rPr>
          <w:spacing w:val="-8"/>
          <w:sz w:val="20"/>
        </w:rPr>
        <w:t> </w:t>
      </w:r>
      <w:r>
        <w:rPr>
          <w:sz w:val="20"/>
        </w:rPr>
        <w:t>and</w:t>
      </w:r>
      <w:r>
        <w:rPr>
          <w:spacing w:val="-7"/>
          <w:sz w:val="20"/>
        </w:rPr>
        <w:t> </w:t>
      </w:r>
      <w:r>
        <w:rPr>
          <w:sz w:val="20"/>
        </w:rPr>
        <w:t>Educational</w:t>
      </w:r>
      <w:r>
        <w:rPr>
          <w:spacing w:val="-11"/>
          <w:sz w:val="20"/>
        </w:rPr>
        <w:t> </w:t>
      </w:r>
      <w:r>
        <w:rPr>
          <w:spacing w:val="-2"/>
          <w:sz w:val="20"/>
        </w:rPr>
        <w:t>Rights</w:t>
      </w:r>
    </w:p>
    <w:p>
      <w:pPr>
        <w:pStyle w:val="ListParagraph"/>
        <w:numPr>
          <w:ilvl w:val="1"/>
          <w:numId w:val="145"/>
        </w:numPr>
        <w:tabs>
          <w:tab w:pos="875" w:val="left" w:leader="none"/>
          <w:tab w:pos="4484" w:val="left" w:leader="none"/>
        </w:tabs>
        <w:spacing w:line="240" w:lineRule="auto" w:before="35" w:after="0"/>
        <w:ind w:left="875" w:right="0" w:hanging="360"/>
        <w:jc w:val="left"/>
        <w:rPr>
          <w:sz w:val="20"/>
        </w:rPr>
      </w:pPr>
      <w:r>
        <w:rPr>
          <w:sz w:val="20"/>
        </w:rPr>
        <w:t>Right</w:t>
      </w:r>
      <w:r>
        <w:rPr>
          <w:spacing w:val="-6"/>
          <w:sz w:val="20"/>
        </w:rPr>
        <w:t> </w:t>
      </w:r>
      <w:r>
        <w:rPr>
          <w:sz w:val="20"/>
        </w:rPr>
        <w:t>to</w:t>
      </w:r>
      <w:r>
        <w:rPr>
          <w:spacing w:val="-3"/>
          <w:sz w:val="20"/>
        </w:rPr>
        <w:t> </w:t>
      </w:r>
      <w:r>
        <w:rPr>
          <w:sz w:val="20"/>
        </w:rPr>
        <w:t>Constitutional</w:t>
      </w:r>
      <w:r>
        <w:rPr>
          <w:spacing w:val="-4"/>
          <w:sz w:val="20"/>
        </w:rPr>
        <w:t> </w:t>
      </w:r>
      <w:r>
        <w:rPr>
          <w:sz w:val="20"/>
        </w:rPr>
        <w:t>Remedies</w:t>
      </w:r>
      <w:r>
        <w:rPr>
          <w:spacing w:val="43"/>
          <w:sz w:val="20"/>
        </w:rPr>
        <w:t> </w:t>
      </w:r>
      <w:r>
        <w:rPr>
          <w:rFonts w:ascii="Gadugi" w:hAnsi="Gadugi"/>
          <w:spacing w:val="-10"/>
          <w:sz w:val="20"/>
        </w:rPr>
        <w:t></w:t>
      </w:r>
      <w:r>
        <w:rPr>
          <w:rFonts w:ascii="Gadugi" w:hAnsi="Gadugi"/>
          <w:sz w:val="20"/>
        </w:rPr>
        <w:tab/>
      </w:r>
      <w:r>
        <w:rPr>
          <w:sz w:val="20"/>
        </w:rPr>
        <w:t>Directive</w:t>
      </w:r>
      <w:r>
        <w:rPr>
          <w:spacing w:val="-5"/>
          <w:sz w:val="20"/>
        </w:rPr>
        <w:t> </w:t>
      </w:r>
      <w:r>
        <w:rPr>
          <w:sz w:val="20"/>
        </w:rPr>
        <w:t>Principles</w:t>
      </w:r>
      <w:r>
        <w:rPr>
          <w:spacing w:val="-5"/>
          <w:sz w:val="20"/>
        </w:rPr>
        <w:t> </w:t>
      </w:r>
      <w:r>
        <w:rPr>
          <w:sz w:val="20"/>
        </w:rPr>
        <w:t>of</w:t>
      </w:r>
      <w:r>
        <w:rPr>
          <w:spacing w:val="-4"/>
          <w:sz w:val="20"/>
        </w:rPr>
        <w:t> </w:t>
      </w:r>
      <w:r>
        <w:rPr>
          <w:sz w:val="20"/>
        </w:rPr>
        <w:t>State</w:t>
      </w:r>
      <w:r>
        <w:rPr>
          <w:spacing w:val="-5"/>
          <w:sz w:val="20"/>
        </w:rPr>
        <w:t> </w:t>
      </w:r>
      <w:r>
        <w:rPr>
          <w:spacing w:val="-2"/>
          <w:sz w:val="20"/>
        </w:rPr>
        <w:t>Policy</w:t>
      </w:r>
    </w:p>
    <w:p>
      <w:pPr>
        <w:pStyle w:val="ListParagraph"/>
        <w:numPr>
          <w:ilvl w:val="1"/>
          <w:numId w:val="145"/>
        </w:numPr>
        <w:tabs>
          <w:tab w:pos="875" w:val="left" w:leader="none"/>
        </w:tabs>
        <w:spacing w:line="240" w:lineRule="auto" w:before="41" w:after="0"/>
        <w:ind w:left="875" w:right="0" w:hanging="360"/>
        <w:jc w:val="left"/>
        <w:rPr>
          <w:sz w:val="20"/>
        </w:rPr>
      </w:pPr>
      <w:r>
        <w:rPr>
          <w:sz w:val="20"/>
        </w:rPr>
        <w:t>Fundamental</w:t>
      </w:r>
      <w:r>
        <w:rPr>
          <w:spacing w:val="-12"/>
          <w:sz w:val="20"/>
        </w:rPr>
        <w:t> </w:t>
      </w:r>
      <w:r>
        <w:rPr>
          <w:spacing w:val="-2"/>
          <w:sz w:val="20"/>
        </w:rPr>
        <w:t>Duties.</w:t>
      </w:r>
    </w:p>
    <w:p>
      <w:pPr>
        <w:pStyle w:val="BodyText"/>
        <w:spacing w:line="273" w:lineRule="auto" w:before="34"/>
        <w:ind w:left="174" w:right="731" w:hanging="10"/>
        <w:jc w:val="both"/>
      </w:pPr>
      <w:r>
        <w:rPr>
          <w:rFonts w:ascii="Arial"/>
          <w:b/>
        </w:rPr>
        <w:t>Unit</w:t>
      </w:r>
      <w:r>
        <w:rPr>
          <w:rFonts w:ascii="Arial"/>
          <w:b/>
          <w:spacing w:val="-4"/>
        </w:rPr>
        <w:t> </w:t>
      </w:r>
      <w:r>
        <w:rPr>
          <w:rFonts w:ascii="Arial"/>
          <w:b/>
        </w:rPr>
        <w:t>-</w:t>
      </w:r>
      <w:r>
        <w:rPr>
          <w:rFonts w:ascii="Arial"/>
          <w:b/>
          <w:spacing w:val="-6"/>
        </w:rPr>
        <w:t> </w:t>
      </w:r>
      <w:r>
        <w:rPr>
          <w:rFonts w:ascii="Arial"/>
          <w:b/>
        </w:rPr>
        <w:t>4</w:t>
      </w:r>
      <w:r>
        <w:rPr>
          <w:rFonts w:ascii="Arial"/>
          <w:b/>
          <w:spacing w:val="-5"/>
        </w:rPr>
        <w:t> </w:t>
      </w:r>
      <w:r>
        <w:rPr/>
        <w:t>Organs</w:t>
      </w:r>
      <w:r>
        <w:rPr>
          <w:spacing w:val="-1"/>
        </w:rPr>
        <w:t> </w:t>
      </w:r>
      <w:r>
        <w:rPr/>
        <w:t>of</w:t>
      </w:r>
      <w:r>
        <w:rPr>
          <w:spacing w:val="-1"/>
        </w:rPr>
        <w:t> </w:t>
      </w:r>
      <w:r>
        <w:rPr/>
        <w:t>Governance:</w:t>
      </w:r>
      <w:r>
        <w:rPr>
          <w:spacing w:val="-3"/>
        </w:rPr>
        <w:t> </w:t>
      </w:r>
      <w:r>
        <w:rPr/>
        <w:t>Parliament,</w:t>
      </w:r>
      <w:r>
        <w:rPr>
          <w:spacing w:val="-1"/>
        </w:rPr>
        <w:t> </w:t>
      </w:r>
      <w:r>
        <w:rPr/>
        <w:t>Composition,</w:t>
      </w:r>
      <w:r>
        <w:rPr>
          <w:spacing w:val="-3"/>
        </w:rPr>
        <w:t> </w:t>
      </w:r>
      <w:r>
        <w:rPr/>
        <w:t>Qualifications</w:t>
      </w:r>
      <w:r>
        <w:rPr>
          <w:spacing w:val="-3"/>
        </w:rPr>
        <w:t> </w:t>
      </w:r>
      <w:r>
        <w:rPr/>
        <w:t>and</w:t>
      </w:r>
      <w:r>
        <w:rPr>
          <w:spacing w:val="-2"/>
        </w:rPr>
        <w:t> </w:t>
      </w:r>
      <w:r>
        <w:rPr/>
        <w:t>Disqualifications,</w:t>
      </w:r>
      <w:r>
        <w:rPr>
          <w:spacing w:val="-3"/>
        </w:rPr>
        <w:t> </w:t>
      </w:r>
      <w:r>
        <w:rPr/>
        <w:t>Powers and Functions, Executive, President, Governor, Council of Ministers, Judiciary, Appointment and Transfer of Judges, Qualifications, Powers and Functions</w:t>
      </w:r>
    </w:p>
    <w:p>
      <w:pPr>
        <w:pStyle w:val="BodyText"/>
        <w:spacing w:before="28"/>
      </w:pPr>
    </w:p>
    <w:p>
      <w:pPr>
        <w:pStyle w:val="BodyText"/>
        <w:spacing w:line="273" w:lineRule="auto" w:before="0"/>
        <w:ind w:left="174" w:right="729" w:hanging="10"/>
        <w:jc w:val="both"/>
      </w:pPr>
      <w:r>
        <w:rPr>
          <w:rFonts w:ascii="Arial" w:hAnsi="Arial"/>
          <w:b/>
        </w:rPr>
        <w:t>Unit - 5 </w:t>
      </w:r>
      <w:r>
        <w:rPr/>
        <w:t>Local Administration: District’s Administration head: Role and Importance, Municipalities: Introduction,</w:t>
      </w:r>
      <w:r>
        <w:rPr>
          <w:spacing w:val="-1"/>
        </w:rPr>
        <w:t> </w:t>
      </w:r>
      <w:r>
        <w:rPr/>
        <w:t>Mayor and role</w:t>
      </w:r>
      <w:r>
        <w:rPr>
          <w:spacing w:val="-1"/>
        </w:rPr>
        <w:t> </w:t>
      </w:r>
      <w:r>
        <w:rPr/>
        <w:t>of Elected</w:t>
      </w:r>
      <w:r>
        <w:rPr>
          <w:spacing w:val="-1"/>
        </w:rPr>
        <w:t> </w:t>
      </w:r>
      <w:r>
        <w:rPr/>
        <w:t>Representative, CEO of Municipal Corporation. Panchayat raj: Introduction, PRI: Zila Panchayat. Elected officials and their roles, CEO ZilaPanchayat: Position and role. Block level: Organizational Hierarchy (Different departments), Village level: Role of Elected and Appointed officials, Importance of grass root democracy</w:t>
      </w:r>
    </w:p>
    <w:p>
      <w:pPr>
        <w:pStyle w:val="BodyText"/>
        <w:spacing w:before="29"/>
      </w:pPr>
    </w:p>
    <w:p>
      <w:pPr>
        <w:pStyle w:val="BodyText"/>
        <w:spacing w:line="273" w:lineRule="auto" w:before="0"/>
        <w:ind w:left="174" w:right="731" w:hanging="10"/>
        <w:jc w:val="both"/>
      </w:pPr>
      <w:r>
        <w:rPr>
          <w:rFonts w:ascii="Arial"/>
          <w:b/>
        </w:rPr>
        <w:t>Unit - 6 </w:t>
      </w:r>
      <w:r>
        <w:rPr/>
        <w:t>Election Commission: Election Commission: Role and Functioning. Chief Election Commissioner and Election Commissioners. State Election Commission: Role and Functioning. Institute and Bodies for the welfare of SC/ST/OBC and women.</w:t>
      </w:r>
    </w:p>
    <w:p>
      <w:pPr>
        <w:pStyle w:val="BodyText"/>
        <w:spacing w:before="30"/>
      </w:pPr>
    </w:p>
    <w:p>
      <w:pPr>
        <w:pStyle w:val="Heading5"/>
        <w:ind w:left="160"/>
        <w:jc w:val="both"/>
      </w:pPr>
      <w:r>
        <w:rPr>
          <w:spacing w:val="-2"/>
        </w:rPr>
        <w:t>Suggested</w:t>
      </w:r>
      <w:r>
        <w:rPr>
          <w:spacing w:val="3"/>
        </w:rPr>
        <w:t> </w:t>
      </w:r>
      <w:r>
        <w:rPr>
          <w:spacing w:val="-2"/>
        </w:rPr>
        <w:t>Reading:</w:t>
      </w:r>
    </w:p>
    <w:p>
      <w:pPr>
        <w:pStyle w:val="ListParagraph"/>
        <w:numPr>
          <w:ilvl w:val="0"/>
          <w:numId w:val="146"/>
        </w:numPr>
        <w:tabs>
          <w:tab w:pos="873" w:val="left" w:leader="none"/>
        </w:tabs>
        <w:spacing w:line="240" w:lineRule="auto" w:before="42" w:after="0"/>
        <w:ind w:left="873" w:right="0" w:hanging="358"/>
        <w:jc w:val="left"/>
        <w:rPr>
          <w:sz w:val="20"/>
        </w:rPr>
      </w:pPr>
      <w:r>
        <w:rPr>
          <w:sz w:val="20"/>
        </w:rPr>
        <w:t>The</w:t>
      </w:r>
      <w:r>
        <w:rPr>
          <w:spacing w:val="-4"/>
          <w:sz w:val="20"/>
        </w:rPr>
        <w:t> </w:t>
      </w:r>
      <w:r>
        <w:rPr>
          <w:sz w:val="20"/>
        </w:rPr>
        <w:t>Constitution</w:t>
      </w:r>
      <w:r>
        <w:rPr>
          <w:spacing w:val="-3"/>
          <w:sz w:val="20"/>
        </w:rPr>
        <w:t> </w:t>
      </w:r>
      <w:r>
        <w:rPr>
          <w:sz w:val="20"/>
        </w:rPr>
        <w:t>of</w:t>
      </w:r>
      <w:r>
        <w:rPr>
          <w:spacing w:val="-5"/>
          <w:sz w:val="20"/>
        </w:rPr>
        <w:t> </w:t>
      </w:r>
      <w:r>
        <w:rPr>
          <w:sz w:val="20"/>
        </w:rPr>
        <w:t>India,</w:t>
      </w:r>
      <w:r>
        <w:rPr>
          <w:spacing w:val="-3"/>
          <w:sz w:val="20"/>
        </w:rPr>
        <w:t> </w:t>
      </w:r>
      <w:r>
        <w:rPr>
          <w:sz w:val="20"/>
        </w:rPr>
        <w:t>1950</w:t>
      </w:r>
      <w:r>
        <w:rPr>
          <w:spacing w:val="-4"/>
          <w:sz w:val="20"/>
        </w:rPr>
        <w:t> </w:t>
      </w:r>
      <w:r>
        <w:rPr>
          <w:sz w:val="20"/>
        </w:rPr>
        <w:t>(Bare</w:t>
      </w:r>
      <w:r>
        <w:rPr>
          <w:spacing w:val="-2"/>
          <w:sz w:val="20"/>
        </w:rPr>
        <w:t> </w:t>
      </w:r>
      <w:r>
        <w:rPr>
          <w:sz w:val="20"/>
        </w:rPr>
        <w:t>Act),</w:t>
      </w:r>
      <w:r>
        <w:rPr>
          <w:spacing w:val="-3"/>
          <w:sz w:val="20"/>
        </w:rPr>
        <w:t> </w:t>
      </w:r>
      <w:r>
        <w:rPr>
          <w:sz w:val="20"/>
        </w:rPr>
        <w:t>Government</w:t>
      </w:r>
      <w:r>
        <w:rPr>
          <w:spacing w:val="-5"/>
          <w:sz w:val="20"/>
        </w:rPr>
        <w:t> </w:t>
      </w:r>
      <w:r>
        <w:rPr>
          <w:spacing w:val="-2"/>
          <w:sz w:val="20"/>
        </w:rPr>
        <w:t>Publication.</w:t>
      </w:r>
    </w:p>
    <w:p>
      <w:pPr>
        <w:pStyle w:val="ListParagraph"/>
        <w:numPr>
          <w:ilvl w:val="0"/>
          <w:numId w:val="146"/>
        </w:numPr>
        <w:tabs>
          <w:tab w:pos="873" w:val="left" w:leader="none"/>
        </w:tabs>
        <w:spacing w:line="240" w:lineRule="auto" w:before="38" w:after="0"/>
        <w:ind w:left="873" w:right="0" w:hanging="358"/>
        <w:jc w:val="left"/>
        <w:rPr>
          <w:sz w:val="20"/>
        </w:rPr>
      </w:pPr>
      <w:r>
        <w:rPr>
          <w:sz w:val="20"/>
        </w:rPr>
        <w:t>Dr.</w:t>
      </w:r>
      <w:r>
        <w:rPr>
          <w:spacing w:val="-4"/>
          <w:sz w:val="20"/>
        </w:rPr>
        <w:t> </w:t>
      </w:r>
      <w:r>
        <w:rPr>
          <w:sz w:val="20"/>
        </w:rPr>
        <w:t>S.</w:t>
      </w:r>
      <w:r>
        <w:rPr>
          <w:spacing w:val="-2"/>
          <w:sz w:val="20"/>
        </w:rPr>
        <w:t> </w:t>
      </w:r>
      <w:r>
        <w:rPr>
          <w:sz w:val="20"/>
        </w:rPr>
        <w:t>N.</w:t>
      </w:r>
      <w:r>
        <w:rPr>
          <w:spacing w:val="-1"/>
          <w:sz w:val="20"/>
        </w:rPr>
        <w:t> </w:t>
      </w:r>
      <w:r>
        <w:rPr>
          <w:sz w:val="20"/>
        </w:rPr>
        <w:t>Busi,</w:t>
      </w:r>
      <w:r>
        <w:rPr>
          <w:spacing w:val="-4"/>
          <w:sz w:val="20"/>
        </w:rPr>
        <w:t> </w:t>
      </w:r>
      <w:r>
        <w:rPr>
          <w:sz w:val="20"/>
        </w:rPr>
        <w:t>Dr. B.</w:t>
      </w:r>
      <w:r>
        <w:rPr>
          <w:spacing w:val="-2"/>
          <w:sz w:val="20"/>
        </w:rPr>
        <w:t> </w:t>
      </w:r>
      <w:r>
        <w:rPr>
          <w:sz w:val="20"/>
        </w:rPr>
        <w:t>R.</w:t>
      </w:r>
      <w:r>
        <w:rPr>
          <w:spacing w:val="-2"/>
          <w:sz w:val="20"/>
        </w:rPr>
        <w:t> </w:t>
      </w:r>
      <w:r>
        <w:rPr>
          <w:sz w:val="20"/>
        </w:rPr>
        <w:t>Ambedkar</w:t>
      </w:r>
      <w:r>
        <w:rPr>
          <w:spacing w:val="-2"/>
          <w:sz w:val="20"/>
        </w:rPr>
        <w:t> </w:t>
      </w:r>
      <w:r>
        <w:rPr>
          <w:sz w:val="20"/>
        </w:rPr>
        <w:t>framing</w:t>
      </w:r>
      <w:r>
        <w:rPr>
          <w:spacing w:val="-2"/>
          <w:sz w:val="20"/>
        </w:rPr>
        <w:t> </w:t>
      </w:r>
      <w:r>
        <w:rPr>
          <w:sz w:val="20"/>
        </w:rPr>
        <w:t>of</w:t>
      </w:r>
      <w:r>
        <w:rPr>
          <w:spacing w:val="-2"/>
          <w:sz w:val="20"/>
        </w:rPr>
        <w:t> </w:t>
      </w:r>
      <w:r>
        <w:rPr>
          <w:sz w:val="20"/>
        </w:rPr>
        <w:t>Indian</w:t>
      </w:r>
      <w:r>
        <w:rPr>
          <w:spacing w:val="-2"/>
          <w:sz w:val="20"/>
        </w:rPr>
        <w:t> </w:t>
      </w:r>
      <w:r>
        <w:rPr>
          <w:sz w:val="20"/>
        </w:rPr>
        <w:t>Constitution, 1st</w:t>
      </w:r>
      <w:r>
        <w:rPr>
          <w:spacing w:val="-4"/>
          <w:sz w:val="20"/>
        </w:rPr>
        <w:t> </w:t>
      </w:r>
      <w:r>
        <w:rPr>
          <w:sz w:val="20"/>
        </w:rPr>
        <w:t>Edition,</w:t>
      </w:r>
      <w:r>
        <w:rPr>
          <w:spacing w:val="-4"/>
          <w:sz w:val="20"/>
        </w:rPr>
        <w:t> </w:t>
      </w:r>
      <w:r>
        <w:rPr>
          <w:spacing w:val="-2"/>
          <w:sz w:val="20"/>
        </w:rPr>
        <w:t>2015.</w:t>
      </w:r>
    </w:p>
    <w:p>
      <w:pPr>
        <w:pStyle w:val="ListParagraph"/>
        <w:numPr>
          <w:ilvl w:val="0"/>
          <w:numId w:val="146"/>
        </w:numPr>
        <w:tabs>
          <w:tab w:pos="873" w:val="left" w:leader="none"/>
        </w:tabs>
        <w:spacing w:line="240" w:lineRule="auto" w:before="37" w:after="0"/>
        <w:ind w:left="873" w:right="0" w:hanging="358"/>
        <w:jc w:val="left"/>
        <w:rPr>
          <w:sz w:val="20"/>
        </w:rPr>
      </w:pPr>
      <w:r>
        <w:rPr>
          <w:sz w:val="20"/>
        </w:rPr>
        <w:t>M.</w:t>
      </w:r>
      <w:r>
        <w:rPr>
          <w:spacing w:val="-5"/>
          <w:sz w:val="20"/>
        </w:rPr>
        <w:t> </w:t>
      </w:r>
      <w:r>
        <w:rPr>
          <w:sz w:val="20"/>
        </w:rPr>
        <w:t>P.</w:t>
      </w:r>
      <w:r>
        <w:rPr>
          <w:spacing w:val="-1"/>
          <w:sz w:val="20"/>
        </w:rPr>
        <w:t> </w:t>
      </w:r>
      <w:r>
        <w:rPr>
          <w:sz w:val="20"/>
        </w:rPr>
        <w:t>Jain,</w:t>
      </w:r>
      <w:r>
        <w:rPr>
          <w:spacing w:val="-2"/>
          <w:sz w:val="20"/>
        </w:rPr>
        <w:t> </w:t>
      </w:r>
      <w:r>
        <w:rPr>
          <w:sz w:val="20"/>
        </w:rPr>
        <w:t>Indian</w:t>
      </w:r>
      <w:r>
        <w:rPr>
          <w:spacing w:val="-3"/>
          <w:sz w:val="20"/>
        </w:rPr>
        <w:t> </w:t>
      </w:r>
      <w:r>
        <w:rPr>
          <w:sz w:val="20"/>
        </w:rPr>
        <w:t>Constitution</w:t>
      </w:r>
      <w:r>
        <w:rPr>
          <w:spacing w:val="-3"/>
          <w:sz w:val="20"/>
        </w:rPr>
        <w:t> </w:t>
      </w:r>
      <w:r>
        <w:rPr>
          <w:sz w:val="20"/>
        </w:rPr>
        <w:t>Law,</w:t>
      </w:r>
      <w:r>
        <w:rPr>
          <w:spacing w:val="-2"/>
          <w:sz w:val="20"/>
        </w:rPr>
        <w:t> </w:t>
      </w:r>
      <w:r>
        <w:rPr>
          <w:sz w:val="20"/>
        </w:rPr>
        <w:t>7th</w:t>
      </w:r>
      <w:r>
        <w:rPr>
          <w:spacing w:val="-1"/>
          <w:sz w:val="20"/>
        </w:rPr>
        <w:t> </w:t>
      </w:r>
      <w:r>
        <w:rPr>
          <w:sz w:val="20"/>
        </w:rPr>
        <w:t>Edn.,</w:t>
      </w:r>
      <w:r>
        <w:rPr>
          <w:spacing w:val="-3"/>
          <w:sz w:val="20"/>
        </w:rPr>
        <w:t> </w:t>
      </w:r>
      <w:r>
        <w:rPr>
          <w:sz w:val="20"/>
        </w:rPr>
        <w:t>Lexis</w:t>
      </w:r>
      <w:r>
        <w:rPr>
          <w:spacing w:val="-3"/>
          <w:sz w:val="20"/>
        </w:rPr>
        <w:t> </w:t>
      </w:r>
      <w:r>
        <w:rPr>
          <w:sz w:val="20"/>
        </w:rPr>
        <w:t>Nexis,</w:t>
      </w:r>
      <w:r>
        <w:rPr>
          <w:spacing w:val="-2"/>
          <w:sz w:val="20"/>
        </w:rPr>
        <w:t> 2014.</w:t>
      </w:r>
    </w:p>
    <w:p>
      <w:pPr>
        <w:pStyle w:val="ListParagraph"/>
        <w:numPr>
          <w:ilvl w:val="0"/>
          <w:numId w:val="146"/>
        </w:numPr>
        <w:tabs>
          <w:tab w:pos="873" w:val="left" w:leader="none"/>
        </w:tabs>
        <w:spacing w:line="240" w:lineRule="auto" w:before="38" w:after="0"/>
        <w:ind w:left="873" w:right="0" w:hanging="358"/>
        <w:jc w:val="left"/>
        <w:rPr>
          <w:sz w:val="20"/>
        </w:rPr>
      </w:pPr>
      <w:r>
        <w:rPr>
          <w:sz w:val="20"/>
        </w:rPr>
        <w:t>D.D.</w:t>
      </w:r>
      <w:r>
        <w:rPr>
          <w:spacing w:val="-3"/>
          <w:sz w:val="20"/>
        </w:rPr>
        <w:t> </w:t>
      </w:r>
      <w:r>
        <w:rPr>
          <w:sz w:val="20"/>
        </w:rPr>
        <w:t>Basu,</w:t>
      </w:r>
      <w:r>
        <w:rPr>
          <w:spacing w:val="-2"/>
          <w:sz w:val="20"/>
        </w:rPr>
        <w:t> </w:t>
      </w:r>
      <w:r>
        <w:rPr>
          <w:sz w:val="20"/>
        </w:rPr>
        <w:t>Introduction</w:t>
      </w:r>
      <w:r>
        <w:rPr>
          <w:spacing w:val="-4"/>
          <w:sz w:val="20"/>
        </w:rPr>
        <w:t> </w:t>
      </w:r>
      <w:r>
        <w:rPr>
          <w:sz w:val="20"/>
        </w:rPr>
        <w:t>to</w:t>
      </w:r>
      <w:r>
        <w:rPr>
          <w:spacing w:val="-1"/>
          <w:sz w:val="20"/>
        </w:rPr>
        <w:t> </w:t>
      </w:r>
      <w:r>
        <w:rPr>
          <w:sz w:val="20"/>
        </w:rPr>
        <w:t>the</w:t>
      </w:r>
      <w:r>
        <w:rPr>
          <w:spacing w:val="-4"/>
          <w:sz w:val="20"/>
        </w:rPr>
        <w:t> </w:t>
      </w:r>
      <w:r>
        <w:rPr>
          <w:sz w:val="20"/>
        </w:rPr>
        <w:t>Constitution</w:t>
      </w:r>
      <w:r>
        <w:rPr>
          <w:spacing w:val="-3"/>
          <w:sz w:val="20"/>
        </w:rPr>
        <w:t> </w:t>
      </w:r>
      <w:r>
        <w:rPr>
          <w:sz w:val="20"/>
        </w:rPr>
        <w:t>of</w:t>
      </w:r>
      <w:r>
        <w:rPr>
          <w:spacing w:val="-2"/>
          <w:sz w:val="20"/>
        </w:rPr>
        <w:t> </w:t>
      </w:r>
      <w:r>
        <w:rPr>
          <w:sz w:val="20"/>
        </w:rPr>
        <w:t>India,</w:t>
      </w:r>
      <w:r>
        <w:rPr>
          <w:spacing w:val="-5"/>
          <w:sz w:val="20"/>
        </w:rPr>
        <w:t> </w:t>
      </w:r>
      <w:r>
        <w:rPr>
          <w:sz w:val="20"/>
        </w:rPr>
        <w:t>Lexis</w:t>
      </w:r>
      <w:r>
        <w:rPr>
          <w:spacing w:val="-2"/>
          <w:sz w:val="20"/>
        </w:rPr>
        <w:t> </w:t>
      </w:r>
      <w:r>
        <w:rPr>
          <w:sz w:val="20"/>
        </w:rPr>
        <w:t>Nexis,</w:t>
      </w:r>
      <w:r>
        <w:rPr>
          <w:spacing w:val="-4"/>
          <w:sz w:val="20"/>
        </w:rPr>
        <w:t> </w:t>
      </w:r>
      <w:r>
        <w:rPr>
          <w:spacing w:val="-2"/>
          <w:sz w:val="20"/>
        </w:rPr>
        <w:t>2015.</w:t>
      </w:r>
    </w:p>
    <w:p>
      <w:pPr>
        <w:pStyle w:val="ListParagraph"/>
        <w:spacing w:after="0" w:line="240" w:lineRule="auto"/>
        <w:jc w:val="left"/>
        <w:rPr>
          <w:sz w:val="20"/>
        </w:rPr>
        <w:sectPr>
          <w:pgSz w:w="11910" w:h="16840"/>
          <w:pgMar w:header="914" w:footer="0" w:top="1120" w:bottom="280" w:left="1275" w:right="708"/>
        </w:sectPr>
      </w:pPr>
    </w:p>
    <w:p>
      <w:pPr>
        <w:pStyle w:val="BodyText"/>
        <w:spacing w:before="119"/>
      </w:pPr>
    </w:p>
    <w:p>
      <w:pPr>
        <w:pStyle w:val="Heading4"/>
        <w:spacing w:before="1"/>
        <w:ind w:right="564"/>
        <w:jc w:val="center"/>
      </w:pPr>
      <w:r>
        <w:rPr/>
        <w:t>SKILL</w:t>
      </w:r>
      <w:r>
        <w:rPr>
          <w:spacing w:val="-8"/>
        </w:rPr>
        <w:t> </w:t>
      </w:r>
      <w:r>
        <w:rPr/>
        <w:t>DEVELOPMENT</w:t>
      </w:r>
      <w:r>
        <w:rPr>
          <w:spacing w:val="-5"/>
        </w:rPr>
        <w:t> </w:t>
      </w:r>
      <w:r>
        <w:rPr/>
        <w:t>COURSE</w:t>
      </w:r>
      <w:r>
        <w:rPr>
          <w:spacing w:val="-8"/>
        </w:rPr>
        <w:t> </w:t>
      </w:r>
      <w:r>
        <w:rPr/>
        <w:t>(NODE</w:t>
      </w:r>
      <w:r>
        <w:rPr>
          <w:spacing w:val="-7"/>
        </w:rPr>
        <w:t> </w:t>
      </w:r>
      <w:r>
        <w:rPr/>
        <w:t>JS/</w:t>
      </w:r>
      <w:r>
        <w:rPr>
          <w:spacing w:val="-5"/>
        </w:rPr>
        <w:t> </w:t>
      </w:r>
      <w:r>
        <w:rPr/>
        <w:t>REACT</w:t>
      </w:r>
      <w:r>
        <w:rPr>
          <w:spacing w:val="-8"/>
        </w:rPr>
        <w:t> </w:t>
      </w:r>
      <w:r>
        <w:rPr/>
        <w:t>JS/</w:t>
      </w:r>
      <w:r>
        <w:rPr>
          <w:spacing w:val="-7"/>
        </w:rPr>
        <w:t> </w:t>
      </w:r>
      <w:r>
        <w:rPr>
          <w:spacing w:val="-2"/>
        </w:rPr>
        <w:t>DJANGO)</w:t>
      </w:r>
    </w:p>
    <w:p>
      <w:pPr>
        <w:pStyle w:val="BodyText"/>
        <w:spacing w:before="82"/>
        <w:rPr>
          <w:rFonts w:ascii="Arial"/>
          <w:b/>
        </w:rPr>
      </w:pPr>
    </w:p>
    <w:p>
      <w:pPr>
        <w:pStyle w:val="Heading5"/>
        <w:tabs>
          <w:tab w:pos="7961" w:val="left" w:leader="none"/>
          <w:tab w:pos="8591" w:val="left" w:leader="none"/>
        </w:tabs>
        <w:ind w:right="565"/>
        <w:jc w:val="center"/>
      </w:pPr>
      <w:r>
        <w:rPr/>
        <w:t>B.Tech.</w:t>
      </w:r>
      <w:r>
        <w:rPr>
          <w:spacing w:val="-5"/>
        </w:rPr>
        <w:t> </w:t>
      </w:r>
      <w:r>
        <w:rPr/>
        <w:t>II</w:t>
      </w:r>
      <w:r>
        <w:rPr>
          <w:spacing w:val="-1"/>
        </w:rPr>
        <w:t> </w:t>
      </w:r>
      <w:r>
        <w:rPr/>
        <w:t>Year</w:t>
      </w:r>
      <w:r>
        <w:rPr>
          <w:spacing w:val="-2"/>
        </w:rPr>
        <w:t> </w:t>
      </w:r>
      <w:r>
        <w:rPr/>
        <w:t>II</w:t>
      </w:r>
      <w:r>
        <w:rPr>
          <w:spacing w:val="-1"/>
        </w:rPr>
        <w:t> </w:t>
      </w:r>
      <w:r>
        <w:rPr>
          <w:spacing w:val="-4"/>
        </w:rPr>
        <w:t>Sem.</w:t>
      </w:r>
      <w:r>
        <w:rPr/>
        <w:tab/>
        <w:t>L</w:t>
      </w:r>
      <w:r>
        <w:rPr>
          <w:spacing w:val="26"/>
        </w:rPr>
        <w:t>  </w:t>
      </w:r>
      <w:r>
        <w:rPr>
          <w:spacing w:val="-10"/>
        </w:rPr>
        <w:t>T</w:t>
      </w:r>
      <w:r>
        <w:rPr/>
        <w:tab/>
        <w:t>P</w:t>
      </w:r>
      <w:r>
        <w:rPr>
          <w:spacing w:val="27"/>
        </w:rPr>
        <w:t>  </w:t>
      </w:r>
      <w:r>
        <w:rPr>
          <w:spacing w:val="-10"/>
        </w:rPr>
        <w:t>C</w:t>
      </w:r>
    </w:p>
    <w:p>
      <w:pPr>
        <w:tabs>
          <w:tab w:pos="330" w:val="left" w:leader="none"/>
          <w:tab w:pos="663" w:val="left" w:leader="none"/>
        </w:tabs>
        <w:spacing w:before="39"/>
        <w:ind w:left="0" w:right="760" w:firstLine="0"/>
        <w:jc w:val="right"/>
        <w:rPr>
          <w:rFonts w:ascii="Arial"/>
          <w:b/>
          <w:sz w:val="20"/>
        </w:rPr>
      </w:pPr>
      <w:r>
        <w:rPr>
          <w:rFonts w:ascii="Arial"/>
          <w:b/>
          <w:spacing w:val="-10"/>
          <w:sz w:val="20"/>
        </w:rPr>
        <w:t>0</w:t>
      </w:r>
      <w:r>
        <w:rPr>
          <w:rFonts w:ascii="Arial"/>
          <w:b/>
          <w:sz w:val="20"/>
        </w:rPr>
        <w:tab/>
      </w:r>
      <w:r>
        <w:rPr>
          <w:rFonts w:ascii="Arial"/>
          <w:b/>
          <w:spacing w:val="-10"/>
          <w:sz w:val="20"/>
        </w:rPr>
        <w:t>0</w:t>
      </w:r>
      <w:r>
        <w:rPr>
          <w:rFonts w:ascii="Arial"/>
          <w:b/>
          <w:sz w:val="20"/>
        </w:rPr>
        <w:tab/>
        <w:t>2</w:t>
      </w:r>
      <w:r>
        <w:rPr>
          <w:rFonts w:ascii="Arial"/>
          <w:b/>
          <w:spacing w:val="27"/>
          <w:sz w:val="20"/>
        </w:rPr>
        <w:t>  </w:t>
      </w:r>
      <w:r>
        <w:rPr>
          <w:rFonts w:ascii="Arial"/>
          <w:b/>
          <w:spacing w:val="-10"/>
          <w:sz w:val="20"/>
        </w:rPr>
        <w:t>1</w:t>
      </w:r>
    </w:p>
    <w:p>
      <w:pPr>
        <w:spacing w:line="271" w:lineRule="auto" w:before="31"/>
        <w:ind w:left="174" w:right="2333" w:hanging="10"/>
        <w:jc w:val="left"/>
        <w:rPr>
          <w:rFonts w:ascii="Arial"/>
          <w:b/>
          <w:sz w:val="20"/>
        </w:rPr>
      </w:pPr>
      <w:r>
        <w:rPr>
          <w:rFonts w:ascii="Arial"/>
          <w:b/>
          <w:sz w:val="20"/>
        </w:rPr>
        <w:t>Prerequisites:</w:t>
      </w:r>
      <w:r>
        <w:rPr>
          <w:rFonts w:ascii="Arial"/>
          <w:b/>
          <w:spacing w:val="-4"/>
          <w:sz w:val="20"/>
        </w:rPr>
        <w:t> </w:t>
      </w:r>
      <w:r>
        <w:rPr>
          <w:sz w:val="20"/>
        </w:rPr>
        <w:t>Object</w:t>
      </w:r>
      <w:r>
        <w:rPr>
          <w:spacing w:val="-2"/>
          <w:sz w:val="20"/>
        </w:rPr>
        <w:t> </w:t>
      </w:r>
      <w:r>
        <w:rPr>
          <w:sz w:val="20"/>
        </w:rPr>
        <w:t>Oriented</w:t>
      </w:r>
      <w:r>
        <w:rPr>
          <w:spacing w:val="-2"/>
          <w:sz w:val="20"/>
        </w:rPr>
        <w:t> </w:t>
      </w:r>
      <w:r>
        <w:rPr>
          <w:sz w:val="20"/>
        </w:rPr>
        <w:t>Programming</w:t>
      </w:r>
      <w:r>
        <w:rPr>
          <w:spacing w:val="-3"/>
          <w:sz w:val="20"/>
        </w:rPr>
        <w:t> </w:t>
      </w:r>
      <w:r>
        <w:rPr>
          <w:sz w:val="20"/>
        </w:rPr>
        <w:t>through</w:t>
      </w:r>
      <w:r>
        <w:rPr>
          <w:spacing w:val="-1"/>
          <w:sz w:val="20"/>
        </w:rPr>
        <w:t> </w:t>
      </w:r>
      <w:r>
        <w:rPr>
          <w:sz w:val="20"/>
        </w:rPr>
        <w:t>Java,</w:t>
      </w:r>
      <w:r>
        <w:rPr>
          <w:spacing w:val="-3"/>
          <w:sz w:val="20"/>
        </w:rPr>
        <w:t> </w:t>
      </w:r>
      <w:r>
        <w:rPr>
          <w:sz w:val="20"/>
        </w:rPr>
        <w:t>HTML</w:t>
      </w:r>
      <w:r>
        <w:rPr>
          <w:spacing w:val="-1"/>
          <w:sz w:val="20"/>
        </w:rPr>
        <w:t> </w:t>
      </w:r>
      <w:r>
        <w:rPr>
          <w:sz w:val="20"/>
        </w:rPr>
        <w:t>Basics</w:t>
      </w:r>
      <w:r>
        <w:rPr>
          <w:spacing w:val="-2"/>
          <w:sz w:val="20"/>
        </w:rPr>
        <w:t> </w:t>
      </w:r>
      <w:r>
        <w:rPr>
          <w:rFonts w:ascii="Arial"/>
          <w:b/>
          <w:sz w:val="20"/>
        </w:rPr>
        <w:t>Course </w:t>
      </w:r>
      <w:r>
        <w:rPr>
          <w:rFonts w:ascii="Arial"/>
          <w:b/>
          <w:spacing w:val="-2"/>
          <w:sz w:val="20"/>
        </w:rPr>
        <w:t>Objectives:</w:t>
      </w:r>
    </w:p>
    <w:p>
      <w:pPr>
        <w:pStyle w:val="ListParagraph"/>
        <w:numPr>
          <w:ilvl w:val="0"/>
          <w:numId w:val="147"/>
        </w:numPr>
        <w:tabs>
          <w:tab w:pos="874" w:val="left" w:leader="none"/>
        </w:tabs>
        <w:spacing w:line="240" w:lineRule="auto" w:before="26" w:after="0"/>
        <w:ind w:left="874" w:right="0" w:hanging="359"/>
        <w:jc w:val="left"/>
        <w:rPr>
          <w:sz w:val="20"/>
        </w:rPr>
      </w:pPr>
      <w:r>
        <w:rPr>
          <w:sz w:val="20"/>
        </w:rPr>
        <w:t>To</w:t>
      </w:r>
      <w:r>
        <w:rPr>
          <w:spacing w:val="-4"/>
          <w:sz w:val="20"/>
        </w:rPr>
        <w:t> </w:t>
      </w:r>
      <w:r>
        <w:rPr>
          <w:sz w:val="20"/>
        </w:rPr>
        <w:t>implement</w:t>
      </w:r>
      <w:r>
        <w:rPr>
          <w:spacing w:val="-3"/>
          <w:sz w:val="20"/>
        </w:rPr>
        <w:t> </w:t>
      </w:r>
      <w:r>
        <w:rPr>
          <w:sz w:val="20"/>
        </w:rPr>
        <w:t>the</w:t>
      </w:r>
      <w:r>
        <w:rPr>
          <w:spacing w:val="-2"/>
          <w:sz w:val="20"/>
        </w:rPr>
        <w:t> </w:t>
      </w:r>
      <w:r>
        <w:rPr>
          <w:sz w:val="20"/>
        </w:rPr>
        <w:t>static</w:t>
      </w:r>
      <w:r>
        <w:rPr>
          <w:spacing w:val="-3"/>
          <w:sz w:val="20"/>
        </w:rPr>
        <w:t> </w:t>
      </w:r>
      <w:r>
        <w:rPr>
          <w:sz w:val="20"/>
        </w:rPr>
        <w:t>web</w:t>
      </w:r>
      <w:r>
        <w:rPr>
          <w:spacing w:val="-3"/>
          <w:sz w:val="20"/>
        </w:rPr>
        <w:t> </w:t>
      </w:r>
      <w:r>
        <w:rPr>
          <w:sz w:val="20"/>
        </w:rPr>
        <w:t>pages</w:t>
      </w:r>
      <w:r>
        <w:rPr>
          <w:spacing w:val="-1"/>
          <w:sz w:val="20"/>
        </w:rPr>
        <w:t> </w:t>
      </w:r>
      <w:r>
        <w:rPr>
          <w:sz w:val="20"/>
        </w:rPr>
        <w:t>using</w:t>
      </w:r>
      <w:r>
        <w:rPr>
          <w:spacing w:val="-2"/>
          <w:sz w:val="20"/>
        </w:rPr>
        <w:t> </w:t>
      </w:r>
      <w:r>
        <w:rPr>
          <w:sz w:val="20"/>
        </w:rPr>
        <w:t>HTML</w:t>
      </w:r>
      <w:r>
        <w:rPr>
          <w:spacing w:val="-4"/>
          <w:sz w:val="20"/>
        </w:rPr>
        <w:t> </w:t>
      </w:r>
      <w:r>
        <w:rPr>
          <w:sz w:val="20"/>
        </w:rPr>
        <w:t>and</w:t>
      </w:r>
      <w:r>
        <w:rPr>
          <w:spacing w:val="-1"/>
          <w:sz w:val="20"/>
        </w:rPr>
        <w:t> </w:t>
      </w:r>
      <w:r>
        <w:rPr>
          <w:sz w:val="20"/>
        </w:rPr>
        <w:t>do</w:t>
      </w:r>
      <w:r>
        <w:rPr>
          <w:spacing w:val="-4"/>
          <w:sz w:val="20"/>
        </w:rPr>
        <w:t> </w:t>
      </w:r>
      <w:r>
        <w:rPr>
          <w:sz w:val="20"/>
        </w:rPr>
        <w:t>client</w:t>
      </w:r>
      <w:r>
        <w:rPr>
          <w:spacing w:val="-2"/>
          <w:sz w:val="20"/>
        </w:rPr>
        <w:t> </w:t>
      </w:r>
      <w:r>
        <w:rPr>
          <w:sz w:val="20"/>
        </w:rPr>
        <w:t>side</w:t>
      </w:r>
      <w:r>
        <w:rPr>
          <w:spacing w:val="-4"/>
          <w:sz w:val="20"/>
        </w:rPr>
        <w:t> </w:t>
      </w:r>
      <w:r>
        <w:rPr>
          <w:sz w:val="20"/>
        </w:rPr>
        <w:t>validation</w:t>
      </w:r>
      <w:r>
        <w:rPr>
          <w:spacing w:val="-2"/>
          <w:sz w:val="20"/>
        </w:rPr>
        <w:t> </w:t>
      </w:r>
      <w:r>
        <w:rPr>
          <w:sz w:val="20"/>
        </w:rPr>
        <w:t>using</w:t>
      </w:r>
      <w:r>
        <w:rPr>
          <w:spacing w:val="-2"/>
          <w:sz w:val="20"/>
        </w:rPr>
        <w:t> JavaScript.</w:t>
      </w:r>
    </w:p>
    <w:p>
      <w:pPr>
        <w:pStyle w:val="ListParagraph"/>
        <w:numPr>
          <w:ilvl w:val="0"/>
          <w:numId w:val="147"/>
        </w:numPr>
        <w:tabs>
          <w:tab w:pos="874" w:val="left" w:leader="none"/>
        </w:tabs>
        <w:spacing w:line="240" w:lineRule="auto" w:before="62" w:after="0"/>
        <w:ind w:left="874" w:right="0" w:hanging="359"/>
        <w:jc w:val="left"/>
        <w:rPr>
          <w:sz w:val="20"/>
        </w:rPr>
      </w:pPr>
      <w:r>
        <w:rPr>
          <w:sz w:val="20"/>
        </w:rPr>
        <w:t>To</w:t>
      </w:r>
      <w:r>
        <w:rPr>
          <w:spacing w:val="-4"/>
          <w:sz w:val="20"/>
        </w:rPr>
        <w:t> </w:t>
      </w:r>
      <w:r>
        <w:rPr>
          <w:sz w:val="20"/>
        </w:rPr>
        <w:t>design</w:t>
      </w:r>
      <w:r>
        <w:rPr>
          <w:spacing w:val="-3"/>
          <w:sz w:val="20"/>
        </w:rPr>
        <w:t> </w:t>
      </w:r>
      <w:r>
        <w:rPr>
          <w:sz w:val="20"/>
        </w:rPr>
        <w:t>and</w:t>
      </w:r>
      <w:r>
        <w:rPr>
          <w:spacing w:val="-2"/>
          <w:sz w:val="20"/>
        </w:rPr>
        <w:t> </w:t>
      </w:r>
      <w:r>
        <w:rPr>
          <w:sz w:val="20"/>
        </w:rPr>
        <w:t>work</w:t>
      </w:r>
      <w:r>
        <w:rPr>
          <w:spacing w:val="-2"/>
          <w:sz w:val="20"/>
        </w:rPr>
        <w:t> </w:t>
      </w:r>
      <w:r>
        <w:rPr>
          <w:sz w:val="20"/>
        </w:rPr>
        <w:t>with</w:t>
      </w:r>
      <w:r>
        <w:rPr>
          <w:spacing w:val="-3"/>
          <w:sz w:val="20"/>
        </w:rPr>
        <w:t> </w:t>
      </w:r>
      <w:r>
        <w:rPr>
          <w:sz w:val="20"/>
        </w:rPr>
        <w:t>databases</w:t>
      </w:r>
      <w:r>
        <w:rPr>
          <w:spacing w:val="-3"/>
          <w:sz w:val="20"/>
        </w:rPr>
        <w:t> </w:t>
      </w:r>
      <w:r>
        <w:rPr>
          <w:sz w:val="20"/>
        </w:rPr>
        <w:t>using</w:t>
      </w:r>
      <w:r>
        <w:rPr>
          <w:spacing w:val="-4"/>
          <w:sz w:val="20"/>
        </w:rPr>
        <w:t> Java</w:t>
      </w:r>
    </w:p>
    <w:p>
      <w:pPr>
        <w:pStyle w:val="ListParagraph"/>
        <w:numPr>
          <w:ilvl w:val="0"/>
          <w:numId w:val="147"/>
        </w:numPr>
        <w:tabs>
          <w:tab w:pos="874" w:val="left" w:leader="none"/>
        </w:tabs>
        <w:spacing w:line="240" w:lineRule="auto" w:before="62" w:after="0"/>
        <w:ind w:left="874" w:right="0" w:hanging="359"/>
        <w:jc w:val="left"/>
        <w:rPr>
          <w:sz w:val="20"/>
        </w:rPr>
      </w:pPr>
      <w:r>
        <w:rPr>
          <w:sz w:val="20"/>
        </w:rPr>
        <w:t>To</w:t>
      </w:r>
      <w:r>
        <w:rPr>
          <w:spacing w:val="-4"/>
          <w:sz w:val="20"/>
        </w:rPr>
        <w:t> </w:t>
      </w:r>
      <w:r>
        <w:rPr>
          <w:sz w:val="20"/>
        </w:rPr>
        <w:t>develop</w:t>
      </w:r>
      <w:r>
        <w:rPr>
          <w:spacing w:val="-2"/>
          <w:sz w:val="20"/>
        </w:rPr>
        <w:t> </w:t>
      </w:r>
      <w:r>
        <w:rPr>
          <w:sz w:val="20"/>
        </w:rPr>
        <w:t>an</w:t>
      </w:r>
      <w:r>
        <w:rPr>
          <w:spacing w:val="-1"/>
          <w:sz w:val="20"/>
        </w:rPr>
        <w:t> </w:t>
      </w:r>
      <w:r>
        <w:rPr>
          <w:sz w:val="20"/>
        </w:rPr>
        <w:t>end</w:t>
      </w:r>
      <w:r>
        <w:rPr>
          <w:spacing w:val="-3"/>
          <w:sz w:val="20"/>
        </w:rPr>
        <w:t> </w:t>
      </w:r>
      <w:r>
        <w:rPr>
          <w:sz w:val="20"/>
        </w:rPr>
        <w:t>to</w:t>
      </w:r>
      <w:r>
        <w:rPr>
          <w:spacing w:val="-1"/>
          <w:sz w:val="20"/>
        </w:rPr>
        <w:t> </w:t>
      </w:r>
      <w:r>
        <w:rPr>
          <w:sz w:val="20"/>
        </w:rPr>
        <w:t>end</w:t>
      </w:r>
      <w:r>
        <w:rPr>
          <w:spacing w:val="-1"/>
          <w:sz w:val="20"/>
        </w:rPr>
        <w:t> </w:t>
      </w:r>
      <w:r>
        <w:rPr>
          <w:sz w:val="20"/>
        </w:rPr>
        <w:t>application</w:t>
      </w:r>
      <w:r>
        <w:rPr>
          <w:spacing w:val="-1"/>
          <w:sz w:val="20"/>
        </w:rPr>
        <w:t> </w:t>
      </w:r>
      <w:r>
        <w:rPr>
          <w:sz w:val="20"/>
        </w:rPr>
        <w:t>using</w:t>
      </w:r>
      <w:r>
        <w:rPr>
          <w:spacing w:val="-3"/>
          <w:sz w:val="20"/>
        </w:rPr>
        <w:t> </w:t>
      </w:r>
      <w:r>
        <w:rPr>
          <w:sz w:val="20"/>
        </w:rPr>
        <w:t>java</w:t>
      </w:r>
      <w:r>
        <w:rPr>
          <w:spacing w:val="-4"/>
          <w:sz w:val="20"/>
        </w:rPr>
        <w:t> </w:t>
      </w:r>
      <w:r>
        <w:rPr>
          <w:sz w:val="20"/>
        </w:rPr>
        <w:t>full</w:t>
      </w:r>
      <w:r>
        <w:rPr>
          <w:spacing w:val="-5"/>
          <w:sz w:val="20"/>
        </w:rPr>
        <w:t> </w:t>
      </w:r>
      <w:r>
        <w:rPr>
          <w:spacing w:val="-2"/>
          <w:sz w:val="20"/>
        </w:rPr>
        <w:t>stack.</w:t>
      </w:r>
    </w:p>
    <w:p>
      <w:pPr>
        <w:pStyle w:val="ListParagraph"/>
        <w:numPr>
          <w:ilvl w:val="0"/>
          <w:numId w:val="147"/>
        </w:numPr>
        <w:tabs>
          <w:tab w:pos="874" w:val="left" w:leader="none"/>
        </w:tabs>
        <w:spacing w:line="240" w:lineRule="auto" w:before="61" w:after="0"/>
        <w:ind w:left="874" w:right="0" w:hanging="359"/>
        <w:jc w:val="left"/>
        <w:rPr>
          <w:sz w:val="20"/>
        </w:rPr>
      </w:pPr>
      <w:r>
        <w:rPr>
          <w:sz w:val="20"/>
        </w:rPr>
        <w:t>To</w:t>
      </w:r>
      <w:r>
        <w:rPr>
          <w:spacing w:val="-5"/>
          <w:sz w:val="20"/>
        </w:rPr>
        <w:t> </w:t>
      </w:r>
      <w:r>
        <w:rPr>
          <w:sz w:val="20"/>
        </w:rPr>
        <w:t>introduce</w:t>
      </w:r>
      <w:r>
        <w:rPr>
          <w:spacing w:val="-2"/>
          <w:sz w:val="20"/>
        </w:rPr>
        <w:t> </w:t>
      </w:r>
      <w:r>
        <w:rPr>
          <w:sz w:val="20"/>
        </w:rPr>
        <w:t>Node</w:t>
      </w:r>
      <w:r>
        <w:rPr>
          <w:spacing w:val="-5"/>
          <w:sz w:val="20"/>
        </w:rPr>
        <w:t> </w:t>
      </w:r>
      <w:r>
        <w:rPr>
          <w:sz w:val="20"/>
        </w:rPr>
        <w:t>JS</w:t>
      </w:r>
      <w:r>
        <w:rPr>
          <w:spacing w:val="-2"/>
          <w:sz w:val="20"/>
        </w:rPr>
        <w:t> </w:t>
      </w:r>
      <w:r>
        <w:rPr>
          <w:sz w:val="20"/>
        </w:rPr>
        <w:t>implementation</w:t>
      </w:r>
      <w:r>
        <w:rPr>
          <w:spacing w:val="-3"/>
          <w:sz w:val="20"/>
        </w:rPr>
        <w:t> </w:t>
      </w:r>
      <w:r>
        <w:rPr>
          <w:sz w:val="20"/>
        </w:rPr>
        <w:t>for</w:t>
      </w:r>
      <w:r>
        <w:rPr>
          <w:spacing w:val="-3"/>
          <w:sz w:val="20"/>
        </w:rPr>
        <w:t> </w:t>
      </w:r>
      <w:r>
        <w:rPr>
          <w:sz w:val="20"/>
        </w:rPr>
        <w:t>server</w:t>
      </w:r>
      <w:r>
        <w:rPr>
          <w:spacing w:val="-3"/>
          <w:sz w:val="20"/>
        </w:rPr>
        <w:t> </w:t>
      </w:r>
      <w:r>
        <w:rPr>
          <w:sz w:val="20"/>
        </w:rPr>
        <w:t>side</w:t>
      </w:r>
      <w:r>
        <w:rPr>
          <w:spacing w:val="1"/>
          <w:sz w:val="20"/>
        </w:rPr>
        <w:t> </w:t>
      </w:r>
      <w:r>
        <w:rPr>
          <w:spacing w:val="-2"/>
          <w:sz w:val="20"/>
        </w:rPr>
        <w:t>programming.</w:t>
      </w:r>
    </w:p>
    <w:p>
      <w:pPr>
        <w:pStyle w:val="ListParagraph"/>
        <w:numPr>
          <w:ilvl w:val="0"/>
          <w:numId w:val="147"/>
        </w:numPr>
        <w:tabs>
          <w:tab w:pos="874" w:val="left" w:leader="none"/>
        </w:tabs>
        <w:spacing w:line="240" w:lineRule="auto" w:before="62" w:after="0"/>
        <w:ind w:left="874" w:right="0" w:hanging="359"/>
        <w:jc w:val="left"/>
        <w:rPr>
          <w:sz w:val="20"/>
        </w:rPr>
      </w:pPr>
      <w:r>
        <w:rPr>
          <w:sz w:val="20"/>
        </w:rPr>
        <w:t>To</w:t>
      </w:r>
      <w:r>
        <w:rPr>
          <w:spacing w:val="-6"/>
          <w:sz w:val="20"/>
        </w:rPr>
        <w:t> </w:t>
      </w:r>
      <w:r>
        <w:rPr>
          <w:sz w:val="20"/>
        </w:rPr>
        <w:t>experiment</w:t>
      </w:r>
      <w:r>
        <w:rPr>
          <w:spacing w:val="-5"/>
          <w:sz w:val="20"/>
        </w:rPr>
        <w:t> </w:t>
      </w:r>
      <w:r>
        <w:rPr>
          <w:sz w:val="20"/>
        </w:rPr>
        <w:t>with</w:t>
      </w:r>
      <w:r>
        <w:rPr>
          <w:spacing w:val="-5"/>
          <w:sz w:val="20"/>
        </w:rPr>
        <w:t> </w:t>
      </w:r>
      <w:r>
        <w:rPr>
          <w:sz w:val="20"/>
        </w:rPr>
        <w:t>single</w:t>
      </w:r>
      <w:r>
        <w:rPr>
          <w:spacing w:val="-5"/>
          <w:sz w:val="20"/>
        </w:rPr>
        <w:t> </w:t>
      </w:r>
      <w:r>
        <w:rPr>
          <w:sz w:val="20"/>
        </w:rPr>
        <w:t>page</w:t>
      </w:r>
      <w:r>
        <w:rPr>
          <w:spacing w:val="-3"/>
          <w:sz w:val="20"/>
        </w:rPr>
        <w:t> </w:t>
      </w:r>
      <w:r>
        <w:rPr>
          <w:sz w:val="20"/>
        </w:rPr>
        <w:t>application</w:t>
      </w:r>
      <w:r>
        <w:rPr>
          <w:spacing w:val="-5"/>
          <w:sz w:val="20"/>
        </w:rPr>
        <w:t> </w:t>
      </w:r>
      <w:r>
        <w:rPr>
          <w:sz w:val="20"/>
        </w:rPr>
        <w:t>development</w:t>
      </w:r>
      <w:r>
        <w:rPr>
          <w:spacing w:val="-5"/>
          <w:sz w:val="20"/>
        </w:rPr>
        <w:t> </w:t>
      </w:r>
      <w:r>
        <w:rPr>
          <w:sz w:val="20"/>
        </w:rPr>
        <w:t>using</w:t>
      </w:r>
      <w:r>
        <w:rPr>
          <w:spacing w:val="-6"/>
          <w:sz w:val="20"/>
        </w:rPr>
        <w:t> </w:t>
      </w:r>
      <w:r>
        <w:rPr>
          <w:spacing w:val="-2"/>
          <w:sz w:val="20"/>
        </w:rPr>
        <w:t>React.</w:t>
      </w:r>
    </w:p>
    <w:p>
      <w:pPr>
        <w:pStyle w:val="BodyText"/>
        <w:spacing w:before="69"/>
      </w:pPr>
    </w:p>
    <w:p>
      <w:pPr>
        <w:spacing w:before="0"/>
        <w:ind w:left="165" w:right="0" w:firstLine="0"/>
        <w:jc w:val="both"/>
        <w:rPr>
          <w:sz w:val="20"/>
        </w:rPr>
      </w:pPr>
      <w:r>
        <w:rPr>
          <w:rFonts w:ascii="Arial"/>
          <w:b/>
          <w:sz w:val="20"/>
        </w:rPr>
        <w:t>Course</w:t>
      </w:r>
      <w:r>
        <w:rPr>
          <w:rFonts w:ascii="Arial"/>
          <w:b/>
          <w:spacing w:val="-6"/>
          <w:sz w:val="20"/>
        </w:rPr>
        <w:t> </w:t>
      </w:r>
      <w:r>
        <w:rPr>
          <w:rFonts w:ascii="Arial"/>
          <w:b/>
          <w:sz w:val="20"/>
        </w:rPr>
        <w:t>Outcomes:</w:t>
      </w:r>
      <w:r>
        <w:rPr>
          <w:rFonts w:ascii="Arial"/>
          <w:b/>
          <w:spacing w:val="-4"/>
          <w:sz w:val="20"/>
        </w:rPr>
        <w:t> </w:t>
      </w:r>
      <w:r>
        <w:rPr>
          <w:sz w:val="20"/>
        </w:rPr>
        <w:t>At the</w:t>
      </w:r>
      <w:r>
        <w:rPr>
          <w:spacing w:val="2"/>
          <w:sz w:val="20"/>
        </w:rPr>
        <w:t> </w:t>
      </w:r>
      <w:r>
        <w:rPr>
          <w:sz w:val="20"/>
        </w:rPr>
        <w:t>end</w:t>
      </w:r>
      <w:r>
        <w:rPr>
          <w:spacing w:val="-1"/>
          <w:sz w:val="20"/>
        </w:rPr>
        <w:t> </w:t>
      </w:r>
      <w:r>
        <w:rPr>
          <w:sz w:val="20"/>
        </w:rPr>
        <w:t>of</w:t>
      </w:r>
      <w:r>
        <w:rPr>
          <w:spacing w:val="-3"/>
          <w:sz w:val="20"/>
        </w:rPr>
        <w:t> </w:t>
      </w:r>
      <w:r>
        <w:rPr>
          <w:sz w:val="20"/>
        </w:rPr>
        <w:t>the</w:t>
      </w:r>
      <w:r>
        <w:rPr>
          <w:spacing w:val="-3"/>
          <w:sz w:val="20"/>
        </w:rPr>
        <w:t> </w:t>
      </w:r>
      <w:r>
        <w:rPr>
          <w:sz w:val="20"/>
        </w:rPr>
        <w:t>course,</w:t>
      </w:r>
      <w:r>
        <w:rPr>
          <w:spacing w:val="-3"/>
          <w:sz w:val="20"/>
        </w:rPr>
        <w:t> </w:t>
      </w:r>
      <w:r>
        <w:rPr>
          <w:sz w:val="20"/>
        </w:rPr>
        <w:t>the</w:t>
      </w:r>
      <w:r>
        <w:rPr>
          <w:spacing w:val="-2"/>
          <w:sz w:val="20"/>
        </w:rPr>
        <w:t> </w:t>
      </w:r>
      <w:r>
        <w:rPr>
          <w:sz w:val="20"/>
        </w:rPr>
        <w:t>student</w:t>
      </w:r>
      <w:r>
        <w:rPr>
          <w:spacing w:val="-3"/>
          <w:sz w:val="20"/>
        </w:rPr>
        <w:t> </w:t>
      </w:r>
      <w:r>
        <w:rPr>
          <w:sz w:val="20"/>
        </w:rPr>
        <w:t>will</w:t>
      </w:r>
      <w:r>
        <w:rPr>
          <w:spacing w:val="-2"/>
          <w:sz w:val="20"/>
        </w:rPr>
        <w:t> </w:t>
      </w:r>
      <w:r>
        <w:rPr>
          <w:sz w:val="20"/>
        </w:rPr>
        <w:t>be</w:t>
      </w:r>
      <w:r>
        <w:rPr>
          <w:spacing w:val="-3"/>
          <w:sz w:val="20"/>
        </w:rPr>
        <w:t> </w:t>
      </w:r>
      <w:r>
        <w:rPr>
          <w:sz w:val="20"/>
        </w:rPr>
        <w:t>able</w:t>
      </w:r>
      <w:r>
        <w:rPr>
          <w:spacing w:val="-2"/>
          <w:sz w:val="20"/>
        </w:rPr>
        <w:t> </w:t>
      </w:r>
      <w:r>
        <w:rPr>
          <w:spacing w:val="-5"/>
          <w:sz w:val="20"/>
        </w:rPr>
        <w:t>to,</w:t>
      </w:r>
    </w:p>
    <w:p>
      <w:pPr>
        <w:pStyle w:val="ListParagraph"/>
        <w:numPr>
          <w:ilvl w:val="0"/>
          <w:numId w:val="147"/>
        </w:numPr>
        <w:tabs>
          <w:tab w:pos="873" w:val="left" w:leader="none"/>
        </w:tabs>
        <w:spacing w:line="240" w:lineRule="auto" w:before="38" w:after="0"/>
        <w:ind w:left="873" w:right="0" w:hanging="358"/>
        <w:jc w:val="both"/>
        <w:rPr>
          <w:sz w:val="20"/>
        </w:rPr>
      </w:pPr>
      <w:r>
        <w:rPr>
          <w:sz w:val="20"/>
        </w:rPr>
        <w:t>Build</w:t>
      </w:r>
      <w:r>
        <w:rPr>
          <w:spacing w:val="-2"/>
          <w:sz w:val="20"/>
        </w:rPr>
        <w:t> </w:t>
      </w:r>
      <w:r>
        <w:rPr>
          <w:sz w:val="20"/>
        </w:rPr>
        <w:t>a</w:t>
      </w:r>
      <w:r>
        <w:rPr>
          <w:spacing w:val="-4"/>
          <w:sz w:val="20"/>
        </w:rPr>
        <w:t> </w:t>
      </w:r>
      <w:r>
        <w:rPr>
          <w:sz w:val="20"/>
        </w:rPr>
        <w:t>custom</w:t>
      </w:r>
      <w:r>
        <w:rPr>
          <w:spacing w:val="-4"/>
          <w:sz w:val="20"/>
        </w:rPr>
        <w:t> </w:t>
      </w:r>
      <w:r>
        <w:rPr>
          <w:sz w:val="20"/>
        </w:rPr>
        <w:t>website</w:t>
      </w:r>
      <w:r>
        <w:rPr>
          <w:spacing w:val="-1"/>
          <w:sz w:val="20"/>
        </w:rPr>
        <w:t> </w:t>
      </w:r>
      <w:r>
        <w:rPr>
          <w:sz w:val="20"/>
        </w:rPr>
        <w:t>with</w:t>
      </w:r>
      <w:r>
        <w:rPr>
          <w:spacing w:val="-4"/>
          <w:sz w:val="20"/>
        </w:rPr>
        <w:t> </w:t>
      </w:r>
      <w:r>
        <w:rPr>
          <w:sz w:val="20"/>
        </w:rPr>
        <w:t>HTML,</w:t>
      </w:r>
      <w:r>
        <w:rPr>
          <w:spacing w:val="-4"/>
          <w:sz w:val="20"/>
        </w:rPr>
        <w:t> </w:t>
      </w:r>
      <w:r>
        <w:rPr>
          <w:sz w:val="20"/>
        </w:rPr>
        <w:t>CSS,</w:t>
      </w:r>
      <w:r>
        <w:rPr>
          <w:spacing w:val="-1"/>
          <w:sz w:val="20"/>
        </w:rPr>
        <w:t> </w:t>
      </w:r>
      <w:r>
        <w:rPr>
          <w:sz w:val="20"/>
        </w:rPr>
        <w:t>and</w:t>
      </w:r>
      <w:r>
        <w:rPr>
          <w:spacing w:val="-2"/>
          <w:sz w:val="20"/>
        </w:rPr>
        <w:t> </w:t>
      </w:r>
      <w:r>
        <w:rPr>
          <w:sz w:val="20"/>
        </w:rPr>
        <w:t>Bootstrap</w:t>
      </w:r>
      <w:r>
        <w:rPr>
          <w:spacing w:val="-3"/>
          <w:sz w:val="20"/>
        </w:rPr>
        <w:t> </w:t>
      </w:r>
      <w:r>
        <w:rPr>
          <w:sz w:val="20"/>
        </w:rPr>
        <w:t>and</w:t>
      </w:r>
      <w:r>
        <w:rPr>
          <w:spacing w:val="-1"/>
          <w:sz w:val="20"/>
        </w:rPr>
        <w:t> </w:t>
      </w:r>
      <w:r>
        <w:rPr>
          <w:sz w:val="20"/>
        </w:rPr>
        <w:t>little</w:t>
      </w:r>
      <w:r>
        <w:rPr>
          <w:spacing w:val="-4"/>
          <w:sz w:val="20"/>
        </w:rPr>
        <w:t> </w:t>
      </w:r>
      <w:r>
        <w:rPr>
          <w:spacing w:val="-2"/>
          <w:sz w:val="20"/>
        </w:rPr>
        <w:t>JavaScript.</w:t>
      </w:r>
    </w:p>
    <w:p>
      <w:pPr>
        <w:pStyle w:val="ListParagraph"/>
        <w:numPr>
          <w:ilvl w:val="0"/>
          <w:numId w:val="147"/>
        </w:numPr>
        <w:tabs>
          <w:tab w:pos="873" w:val="left" w:leader="none"/>
          <w:tab w:pos="875" w:val="left" w:leader="none"/>
        </w:tabs>
        <w:spacing w:line="273" w:lineRule="auto" w:before="61" w:after="0"/>
        <w:ind w:left="875" w:right="731" w:hanging="360"/>
        <w:jc w:val="both"/>
        <w:rPr>
          <w:sz w:val="20"/>
        </w:rPr>
      </w:pPr>
      <w:r>
        <w:rPr>
          <w:w w:val="105"/>
          <w:sz w:val="20"/>
        </w:rPr>
        <w:t>Demonstrate</w:t>
      </w:r>
      <w:r>
        <w:rPr>
          <w:spacing w:val="-14"/>
          <w:w w:val="105"/>
          <w:sz w:val="20"/>
        </w:rPr>
        <w:t> </w:t>
      </w:r>
      <w:r>
        <w:rPr>
          <w:w w:val="105"/>
          <w:sz w:val="20"/>
        </w:rPr>
        <w:t>Advanced</w:t>
      </w:r>
      <w:r>
        <w:rPr>
          <w:spacing w:val="-14"/>
          <w:w w:val="105"/>
          <w:sz w:val="20"/>
        </w:rPr>
        <w:t> </w:t>
      </w:r>
      <w:r>
        <w:rPr>
          <w:w w:val="105"/>
          <w:sz w:val="20"/>
        </w:rPr>
        <w:t>features</w:t>
      </w:r>
      <w:r>
        <w:rPr>
          <w:spacing w:val="-14"/>
          <w:w w:val="105"/>
          <w:sz w:val="20"/>
        </w:rPr>
        <w:t> </w:t>
      </w:r>
      <w:r>
        <w:rPr>
          <w:w w:val="105"/>
          <w:sz w:val="20"/>
        </w:rPr>
        <w:t>of</w:t>
      </w:r>
      <w:r>
        <w:rPr>
          <w:spacing w:val="-14"/>
          <w:w w:val="105"/>
          <w:sz w:val="20"/>
        </w:rPr>
        <w:t> </w:t>
      </w:r>
      <w:r>
        <w:rPr>
          <w:w w:val="105"/>
          <w:sz w:val="20"/>
        </w:rPr>
        <w:t>JavaScript</w:t>
      </w:r>
      <w:r>
        <w:rPr>
          <w:spacing w:val="-14"/>
          <w:w w:val="105"/>
          <w:sz w:val="20"/>
        </w:rPr>
        <w:t> </w:t>
      </w:r>
      <w:r>
        <w:rPr>
          <w:w w:val="105"/>
          <w:sz w:val="20"/>
        </w:rPr>
        <w:t>and</w:t>
      </w:r>
      <w:r>
        <w:rPr>
          <w:spacing w:val="-14"/>
          <w:w w:val="105"/>
          <w:sz w:val="20"/>
        </w:rPr>
        <w:t> </w:t>
      </w:r>
      <w:r>
        <w:rPr>
          <w:w w:val="105"/>
          <w:sz w:val="20"/>
        </w:rPr>
        <w:t>learn</w:t>
      </w:r>
      <w:r>
        <w:rPr>
          <w:spacing w:val="-14"/>
          <w:w w:val="105"/>
          <w:sz w:val="20"/>
        </w:rPr>
        <w:t> </w:t>
      </w:r>
      <w:r>
        <w:rPr>
          <w:w w:val="105"/>
          <w:sz w:val="20"/>
        </w:rPr>
        <w:t>about</w:t>
      </w:r>
      <w:r>
        <w:rPr>
          <w:spacing w:val="-14"/>
          <w:w w:val="105"/>
          <w:sz w:val="20"/>
        </w:rPr>
        <w:t> </w:t>
      </w:r>
      <w:r>
        <w:rPr>
          <w:w w:val="105"/>
          <w:sz w:val="20"/>
        </w:rPr>
        <w:t>JDBC</w:t>
      </w:r>
      <w:r>
        <w:rPr>
          <w:spacing w:val="-14"/>
          <w:w w:val="105"/>
          <w:sz w:val="20"/>
        </w:rPr>
        <w:t> </w:t>
      </w:r>
      <w:r>
        <w:rPr>
          <w:w w:val="105"/>
          <w:sz w:val="20"/>
        </w:rPr>
        <w:t>●</w:t>
      </w:r>
      <w:r>
        <w:rPr>
          <w:spacing w:val="37"/>
          <w:w w:val="105"/>
          <w:sz w:val="20"/>
        </w:rPr>
        <w:t> </w:t>
      </w:r>
      <w:r>
        <w:rPr>
          <w:w w:val="105"/>
          <w:sz w:val="20"/>
        </w:rPr>
        <w:t>Develop</w:t>
      </w:r>
      <w:r>
        <w:rPr>
          <w:spacing w:val="40"/>
          <w:w w:val="105"/>
          <w:sz w:val="20"/>
        </w:rPr>
        <w:t> </w:t>
      </w:r>
      <w:r>
        <w:rPr>
          <w:w w:val="105"/>
          <w:sz w:val="20"/>
        </w:rPr>
        <w:t>Server</w:t>
      </w:r>
      <w:r>
        <w:rPr>
          <w:spacing w:val="40"/>
          <w:w w:val="160"/>
          <w:sz w:val="20"/>
        </w:rPr>
        <w:t> </w:t>
      </w:r>
      <w:r>
        <w:rPr>
          <w:w w:val="160"/>
          <w:sz w:val="20"/>
        </w:rPr>
        <w:t>– </w:t>
      </w:r>
      <w:r>
        <w:rPr>
          <w:w w:val="105"/>
          <w:sz w:val="20"/>
        </w:rPr>
        <w:t>side</w:t>
      </w:r>
      <w:r>
        <w:rPr>
          <w:spacing w:val="-8"/>
          <w:w w:val="105"/>
          <w:sz w:val="20"/>
        </w:rPr>
        <w:t> </w:t>
      </w:r>
      <w:r>
        <w:rPr>
          <w:w w:val="105"/>
          <w:sz w:val="20"/>
        </w:rPr>
        <w:t>implementation</w:t>
      </w:r>
      <w:r>
        <w:rPr>
          <w:spacing w:val="-8"/>
          <w:w w:val="105"/>
          <w:sz w:val="20"/>
        </w:rPr>
        <w:t> </w:t>
      </w:r>
      <w:r>
        <w:rPr>
          <w:w w:val="105"/>
          <w:sz w:val="20"/>
        </w:rPr>
        <w:t>using</w:t>
      </w:r>
      <w:r>
        <w:rPr>
          <w:spacing w:val="-9"/>
          <w:w w:val="105"/>
          <w:sz w:val="20"/>
        </w:rPr>
        <w:t> </w:t>
      </w:r>
      <w:r>
        <w:rPr>
          <w:w w:val="105"/>
          <w:sz w:val="20"/>
        </w:rPr>
        <w:t>Java</w:t>
      </w:r>
      <w:r>
        <w:rPr>
          <w:spacing w:val="-11"/>
          <w:w w:val="105"/>
          <w:sz w:val="20"/>
        </w:rPr>
        <w:t> </w:t>
      </w:r>
      <w:r>
        <w:rPr>
          <w:w w:val="105"/>
          <w:sz w:val="20"/>
        </w:rPr>
        <w:t>technologies</w:t>
      </w:r>
      <w:r>
        <w:rPr>
          <w:spacing w:val="-7"/>
          <w:w w:val="105"/>
          <w:sz w:val="20"/>
        </w:rPr>
        <w:t> </w:t>
      </w:r>
      <w:r>
        <w:rPr>
          <w:w w:val="105"/>
          <w:sz w:val="20"/>
        </w:rPr>
        <w:t>like</w:t>
      </w:r>
      <w:r>
        <w:rPr>
          <w:spacing w:val="-10"/>
          <w:w w:val="105"/>
          <w:sz w:val="20"/>
        </w:rPr>
        <w:t> </w:t>
      </w:r>
      <w:r>
        <w:rPr>
          <w:w w:val="105"/>
          <w:sz w:val="20"/>
        </w:rPr>
        <w:t>●</w:t>
      </w:r>
      <w:r>
        <w:rPr>
          <w:spacing w:val="80"/>
          <w:w w:val="105"/>
          <w:sz w:val="20"/>
        </w:rPr>
        <w:t> </w:t>
      </w:r>
      <w:r>
        <w:rPr>
          <w:w w:val="105"/>
          <w:sz w:val="20"/>
        </w:rPr>
        <w:t>Develop</w:t>
      </w:r>
      <w:r>
        <w:rPr>
          <w:spacing w:val="40"/>
          <w:w w:val="105"/>
          <w:sz w:val="20"/>
        </w:rPr>
        <w:t> </w:t>
      </w:r>
      <w:r>
        <w:rPr>
          <w:w w:val="105"/>
          <w:sz w:val="20"/>
        </w:rPr>
        <w:t>the</w:t>
      </w:r>
      <w:r>
        <w:rPr>
          <w:spacing w:val="40"/>
          <w:w w:val="105"/>
          <w:sz w:val="20"/>
        </w:rPr>
        <w:t> </w:t>
      </w:r>
      <w:r>
        <w:rPr>
          <w:w w:val="105"/>
          <w:sz w:val="20"/>
        </w:rPr>
        <w:t>server</w:t>
      </w:r>
      <w:r>
        <w:rPr>
          <w:w w:val="160"/>
          <w:sz w:val="20"/>
        </w:rPr>
        <w:t> –</w:t>
      </w:r>
      <w:r>
        <w:rPr>
          <w:w w:val="160"/>
          <w:sz w:val="20"/>
        </w:rPr>
        <w:t> </w:t>
      </w:r>
      <w:r>
        <w:rPr>
          <w:w w:val="105"/>
          <w:sz w:val="20"/>
        </w:rPr>
        <w:t>side implementation using Node JS.</w:t>
      </w:r>
    </w:p>
    <w:p>
      <w:pPr>
        <w:pStyle w:val="ListParagraph"/>
        <w:numPr>
          <w:ilvl w:val="0"/>
          <w:numId w:val="147"/>
        </w:numPr>
        <w:tabs>
          <w:tab w:pos="873" w:val="left" w:leader="none"/>
        </w:tabs>
        <w:spacing w:line="240" w:lineRule="auto" w:before="6" w:after="0"/>
        <w:ind w:left="873" w:right="0" w:hanging="358"/>
        <w:jc w:val="both"/>
        <w:rPr>
          <w:sz w:val="20"/>
        </w:rPr>
      </w:pPr>
      <w:r>
        <w:rPr>
          <w:sz w:val="20"/>
        </w:rPr>
        <w:t>Design</w:t>
      </w:r>
      <w:r>
        <w:rPr>
          <w:spacing w:val="-4"/>
          <w:sz w:val="20"/>
        </w:rPr>
        <w:t> </w:t>
      </w:r>
      <w:r>
        <w:rPr>
          <w:sz w:val="20"/>
        </w:rPr>
        <w:t>a</w:t>
      </w:r>
      <w:r>
        <w:rPr>
          <w:spacing w:val="-3"/>
          <w:sz w:val="20"/>
        </w:rPr>
        <w:t> </w:t>
      </w:r>
      <w:r>
        <w:rPr>
          <w:sz w:val="20"/>
        </w:rPr>
        <w:t>Single</w:t>
      </w:r>
      <w:r>
        <w:rPr>
          <w:spacing w:val="-5"/>
          <w:sz w:val="20"/>
        </w:rPr>
        <w:t> </w:t>
      </w:r>
      <w:r>
        <w:rPr>
          <w:sz w:val="20"/>
        </w:rPr>
        <w:t>Page</w:t>
      </w:r>
      <w:r>
        <w:rPr>
          <w:spacing w:val="-6"/>
          <w:sz w:val="20"/>
        </w:rPr>
        <w:t> </w:t>
      </w:r>
      <w:r>
        <w:rPr>
          <w:sz w:val="20"/>
        </w:rPr>
        <w:t>Application</w:t>
      </w:r>
      <w:r>
        <w:rPr>
          <w:spacing w:val="-4"/>
          <w:sz w:val="20"/>
        </w:rPr>
        <w:t> </w:t>
      </w:r>
      <w:r>
        <w:rPr>
          <w:sz w:val="20"/>
        </w:rPr>
        <w:t>using</w:t>
      </w:r>
      <w:r>
        <w:rPr>
          <w:spacing w:val="-5"/>
          <w:sz w:val="20"/>
        </w:rPr>
        <w:t> </w:t>
      </w:r>
      <w:r>
        <w:rPr>
          <w:spacing w:val="-2"/>
          <w:sz w:val="20"/>
        </w:rPr>
        <w:t>React.</w:t>
      </w:r>
    </w:p>
    <w:p>
      <w:pPr>
        <w:pStyle w:val="BodyText"/>
        <w:spacing w:before="70"/>
      </w:pPr>
    </w:p>
    <w:p>
      <w:pPr>
        <w:pStyle w:val="Heading5"/>
        <w:ind w:left="160"/>
      </w:pPr>
      <w:r>
        <w:rPr>
          <w:spacing w:val="-2"/>
        </w:rPr>
        <w:t>Exercises:</w:t>
      </w:r>
    </w:p>
    <w:p>
      <w:pPr>
        <w:pStyle w:val="ListParagraph"/>
        <w:numPr>
          <w:ilvl w:val="0"/>
          <w:numId w:val="148"/>
        </w:numPr>
        <w:tabs>
          <w:tab w:pos="873" w:val="left" w:leader="none"/>
          <w:tab w:pos="875" w:val="left" w:leader="none"/>
        </w:tabs>
        <w:spacing w:line="276" w:lineRule="auto" w:before="42" w:after="0"/>
        <w:ind w:left="875" w:right="729" w:hanging="360"/>
        <w:jc w:val="both"/>
        <w:rPr>
          <w:sz w:val="20"/>
        </w:rPr>
      </w:pPr>
      <w:r>
        <w:rPr>
          <w:sz w:val="20"/>
        </w:rPr>
        <w:t>Build a responsive web application for shopping cart with registration, login, catalog and cart pages using CSS3 features, flex and grid.</w:t>
      </w:r>
    </w:p>
    <w:p>
      <w:pPr>
        <w:pStyle w:val="ListParagraph"/>
        <w:numPr>
          <w:ilvl w:val="0"/>
          <w:numId w:val="148"/>
        </w:numPr>
        <w:tabs>
          <w:tab w:pos="873" w:val="left" w:leader="none"/>
        </w:tabs>
        <w:spacing w:line="240" w:lineRule="auto" w:before="2" w:after="0"/>
        <w:ind w:left="873" w:right="0" w:hanging="358"/>
        <w:jc w:val="both"/>
        <w:rPr>
          <w:sz w:val="20"/>
        </w:rPr>
      </w:pPr>
      <w:r>
        <w:rPr>
          <w:sz w:val="20"/>
        </w:rPr>
        <w:t>Make</w:t>
      </w:r>
      <w:r>
        <w:rPr>
          <w:spacing w:val="-6"/>
          <w:sz w:val="20"/>
        </w:rPr>
        <w:t> </w:t>
      </w:r>
      <w:r>
        <w:rPr>
          <w:sz w:val="20"/>
        </w:rPr>
        <w:t>the</w:t>
      </w:r>
      <w:r>
        <w:rPr>
          <w:spacing w:val="-6"/>
          <w:sz w:val="20"/>
        </w:rPr>
        <w:t> </w:t>
      </w:r>
      <w:r>
        <w:rPr>
          <w:sz w:val="20"/>
        </w:rPr>
        <w:t>above</w:t>
      </w:r>
      <w:r>
        <w:rPr>
          <w:spacing w:val="-4"/>
          <w:sz w:val="20"/>
        </w:rPr>
        <w:t> </w:t>
      </w:r>
      <w:r>
        <w:rPr>
          <w:sz w:val="20"/>
        </w:rPr>
        <w:t>web</w:t>
      </w:r>
      <w:r>
        <w:rPr>
          <w:spacing w:val="-3"/>
          <w:sz w:val="20"/>
        </w:rPr>
        <w:t> </w:t>
      </w:r>
      <w:r>
        <w:rPr>
          <w:sz w:val="20"/>
        </w:rPr>
        <w:t>application</w:t>
      </w:r>
      <w:r>
        <w:rPr>
          <w:spacing w:val="-5"/>
          <w:sz w:val="20"/>
        </w:rPr>
        <w:t> </w:t>
      </w:r>
      <w:r>
        <w:rPr>
          <w:sz w:val="20"/>
        </w:rPr>
        <w:t>responsive</w:t>
      </w:r>
      <w:r>
        <w:rPr>
          <w:spacing w:val="-5"/>
          <w:sz w:val="20"/>
        </w:rPr>
        <w:t> </w:t>
      </w:r>
      <w:r>
        <w:rPr>
          <w:sz w:val="20"/>
        </w:rPr>
        <w:t>web</w:t>
      </w:r>
      <w:r>
        <w:rPr>
          <w:spacing w:val="-4"/>
          <w:sz w:val="20"/>
        </w:rPr>
        <w:t> </w:t>
      </w:r>
      <w:r>
        <w:rPr>
          <w:sz w:val="20"/>
        </w:rPr>
        <w:t>application</w:t>
      </w:r>
      <w:r>
        <w:rPr>
          <w:spacing w:val="-4"/>
          <w:sz w:val="20"/>
        </w:rPr>
        <w:t> </w:t>
      </w:r>
      <w:r>
        <w:rPr>
          <w:sz w:val="20"/>
        </w:rPr>
        <w:t>using</w:t>
      </w:r>
      <w:r>
        <w:rPr>
          <w:spacing w:val="-4"/>
          <w:sz w:val="20"/>
        </w:rPr>
        <w:t> </w:t>
      </w:r>
      <w:r>
        <w:rPr>
          <w:sz w:val="20"/>
        </w:rPr>
        <w:t>Bootstrap</w:t>
      </w:r>
      <w:r>
        <w:rPr>
          <w:spacing w:val="-5"/>
          <w:sz w:val="20"/>
        </w:rPr>
        <w:t> </w:t>
      </w:r>
      <w:r>
        <w:rPr>
          <w:spacing w:val="-2"/>
          <w:sz w:val="20"/>
        </w:rPr>
        <w:t>framework.</w:t>
      </w:r>
    </w:p>
    <w:p>
      <w:pPr>
        <w:pStyle w:val="ListParagraph"/>
        <w:numPr>
          <w:ilvl w:val="0"/>
          <w:numId w:val="148"/>
        </w:numPr>
        <w:tabs>
          <w:tab w:pos="873" w:val="left" w:leader="none"/>
          <w:tab w:pos="875" w:val="left" w:leader="none"/>
        </w:tabs>
        <w:spacing w:line="276" w:lineRule="auto" w:before="38" w:after="0"/>
        <w:ind w:left="875" w:right="728" w:hanging="360"/>
        <w:jc w:val="both"/>
        <w:rPr>
          <w:sz w:val="20"/>
        </w:rPr>
      </w:pPr>
      <w:r>
        <w:rPr>
          <w:sz w:val="20"/>
        </w:rPr>
        <w:t>Use</w:t>
      </w:r>
      <w:r>
        <w:rPr>
          <w:spacing w:val="-1"/>
          <w:sz w:val="20"/>
        </w:rPr>
        <w:t> </w:t>
      </w:r>
      <w:r>
        <w:rPr>
          <w:sz w:val="20"/>
        </w:rPr>
        <w:t>JavaScript</w:t>
      </w:r>
      <w:r>
        <w:rPr>
          <w:spacing w:val="-2"/>
          <w:sz w:val="20"/>
        </w:rPr>
        <w:t> </w:t>
      </w:r>
      <w:r>
        <w:rPr>
          <w:sz w:val="20"/>
        </w:rPr>
        <w:t>for doing</w:t>
      </w:r>
      <w:r>
        <w:rPr>
          <w:spacing w:val="-1"/>
          <w:sz w:val="20"/>
        </w:rPr>
        <w:t> </w:t>
      </w:r>
      <w:r>
        <w:rPr>
          <w:sz w:val="20"/>
        </w:rPr>
        <w:t>client –</w:t>
      </w:r>
      <w:r>
        <w:rPr>
          <w:spacing w:val="-1"/>
          <w:sz w:val="20"/>
        </w:rPr>
        <w:t> </w:t>
      </w:r>
      <w:r>
        <w:rPr>
          <w:sz w:val="20"/>
        </w:rPr>
        <w:t>side</w:t>
      </w:r>
      <w:r>
        <w:rPr>
          <w:spacing w:val="-1"/>
          <w:sz w:val="20"/>
        </w:rPr>
        <w:t> </w:t>
      </w:r>
      <w:r>
        <w:rPr>
          <w:sz w:val="20"/>
        </w:rPr>
        <w:t>validation</w:t>
      </w:r>
      <w:r>
        <w:rPr>
          <w:spacing w:val="-2"/>
          <w:sz w:val="20"/>
        </w:rPr>
        <w:t> </w:t>
      </w:r>
      <w:r>
        <w:rPr>
          <w:sz w:val="20"/>
        </w:rPr>
        <w:t>of the pages implemented in</w:t>
      </w:r>
      <w:r>
        <w:rPr>
          <w:spacing w:val="-3"/>
          <w:sz w:val="20"/>
        </w:rPr>
        <w:t> </w:t>
      </w:r>
      <w:r>
        <w:rPr>
          <w:sz w:val="20"/>
        </w:rPr>
        <w:t>experiment</w:t>
      </w:r>
      <w:r>
        <w:rPr>
          <w:spacing w:val="-1"/>
          <w:sz w:val="20"/>
        </w:rPr>
        <w:t> </w:t>
      </w:r>
      <w:r>
        <w:rPr>
          <w:sz w:val="20"/>
        </w:rPr>
        <w:t>1</w:t>
      </w:r>
      <w:r>
        <w:rPr>
          <w:spacing w:val="-1"/>
          <w:sz w:val="20"/>
        </w:rPr>
        <w:t> </w:t>
      </w:r>
      <w:r>
        <w:rPr>
          <w:sz w:val="20"/>
        </w:rPr>
        <w:t>and </w:t>
      </w:r>
      <w:r>
        <w:rPr>
          <w:w w:val="105"/>
          <w:sz w:val="20"/>
        </w:rPr>
        <w:t>experiment 2.</w:t>
      </w:r>
    </w:p>
    <w:p>
      <w:pPr>
        <w:pStyle w:val="ListParagraph"/>
        <w:numPr>
          <w:ilvl w:val="0"/>
          <w:numId w:val="148"/>
        </w:numPr>
        <w:tabs>
          <w:tab w:pos="873" w:val="left" w:leader="none"/>
          <w:tab w:pos="875" w:val="left" w:leader="none"/>
        </w:tabs>
        <w:spacing w:line="276" w:lineRule="auto" w:before="0" w:after="0"/>
        <w:ind w:left="875" w:right="732" w:hanging="360"/>
        <w:jc w:val="both"/>
        <w:rPr>
          <w:sz w:val="20"/>
        </w:rPr>
      </w:pPr>
      <w:r>
        <w:rPr>
          <w:sz w:val="20"/>
        </w:rPr>
        <w:t>Explore the features of ES6 like arrow functions, callbacks, promises, async/await. Implement an application for reading the weather information from openweathermap.org and display the information in the form of a graph on the web page.</w:t>
      </w:r>
    </w:p>
    <w:p>
      <w:pPr>
        <w:pStyle w:val="ListParagraph"/>
        <w:numPr>
          <w:ilvl w:val="0"/>
          <w:numId w:val="148"/>
        </w:numPr>
        <w:tabs>
          <w:tab w:pos="873" w:val="left" w:leader="none"/>
          <w:tab w:pos="875" w:val="left" w:leader="none"/>
        </w:tabs>
        <w:spacing w:line="276" w:lineRule="auto" w:before="2" w:after="0"/>
        <w:ind w:left="875" w:right="728" w:hanging="360"/>
        <w:jc w:val="both"/>
        <w:rPr>
          <w:sz w:val="20"/>
        </w:rPr>
      </w:pPr>
      <w:r>
        <w:rPr>
          <w:sz w:val="20"/>
        </w:rPr>
        <w:t>Develop a java stand alone application that connects with the database (Oracle / mySql) and perform the CRUD operation on the database tables.</w:t>
      </w:r>
    </w:p>
    <w:p>
      <w:pPr>
        <w:pStyle w:val="ListParagraph"/>
        <w:numPr>
          <w:ilvl w:val="0"/>
          <w:numId w:val="148"/>
        </w:numPr>
        <w:tabs>
          <w:tab w:pos="873" w:val="left" w:leader="none"/>
        </w:tabs>
        <w:spacing w:line="240" w:lineRule="auto" w:before="2" w:after="0"/>
        <w:ind w:left="873" w:right="0" w:hanging="358"/>
        <w:jc w:val="both"/>
        <w:rPr>
          <w:sz w:val="20"/>
        </w:rPr>
      </w:pPr>
      <w:r>
        <w:rPr>
          <w:sz w:val="20"/>
        </w:rPr>
        <w:t>Create</w:t>
      </w:r>
      <w:r>
        <w:rPr>
          <w:spacing w:val="-2"/>
          <w:sz w:val="20"/>
        </w:rPr>
        <w:t> </w:t>
      </w:r>
      <w:r>
        <w:rPr>
          <w:sz w:val="20"/>
        </w:rPr>
        <w:t>an</w:t>
      </w:r>
      <w:r>
        <w:rPr>
          <w:spacing w:val="-3"/>
          <w:sz w:val="20"/>
        </w:rPr>
        <w:t> </w:t>
      </w:r>
      <w:r>
        <w:rPr>
          <w:sz w:val="20"/>
        </w:rPr>
        <w:t>xml</w:t>
      </w:r>
      <w:r>
        <w:rPr>
          <w:spacing w:val="-5"/>
          <w:sz w:val="20"/>
        </w:rPr>
        <w:t> </w:t>
      </w:r>
      <w:r>
        <w:rPr>
          <w:sz w:val="20"/>
        </w:rPr>
        <w:t>for</w:t>
      </w:r>
      <w:r>
        <w:rPr>
          <w:spacing w:val="-1"/>
          <w:sz w:val="20"/>
        </w:rPr>
        <w:t> </w:t>
      </w:r>
      <w:r>
        <w:rPr>
          <w:sz w:val="20"/>
        </w:rPr>
        <w:t>the</w:t>
      </w:r>
      <w:r>
        <w:rPr>
          <w:spacing w:val="-1"/>
          <w:sz w:val="20"/>
        </w:rPr>
        <w:t> </w:t>
      </w:r>
      <w:r>
        <w:rPr>
          <w:sz w:val="20"/>
        </w:rPr>
        <w:t>bookstore.</w:t>
      </w:r>
      <w:r>
        <w:rPr>
          <w:spacing w:val="-2"/>
          <w:sz w:val="20"/>
        </w:rPr>
        <w:t> </w:t>
      </w:r>
      <w:r>
        <w:rPr>
          <w:sz w:val="20"/>
        </w:rPr>
        <w:t>Validate</w:t>
      </w:r>
      <w:r>
        <w:rPr>
          <w:spacing w:val="-3"/>
          <w:sz w:val="20"/>
        </w:rPr>
        <w:t> </w:t>
      </w:r>
      <w:r>
        <w:rPr>
          <w:sz w:val="20"/>
        </w:rPr>
        <w:t>the</w:t>
      </w:r>
      <w:r>
        <w:rPr>
          <w:spacing w:val="-2"/>
          <w:sz w:val="20"/>
        </w:rPr>
        <w:t> </w:t>
      </w:r>
      <w:r>
        <w:rPr>
          <w:sz w:val="20"/>
        </w:rPr>
        <w:t>same</w:t>
      </w:r>
      <w:r>
        <w:rPr>
          <w:spacing w:val="-3"/>
          <w:sz w:val="20"/>
        </w:rPr>
        <w:t> </w:t>
      </w:r>
      <w:r>
        <w:rPr>
          <w:sz w:val="20"/>
        </w:rPr>
        <w:t>using both</w:t>
      </w:r>
      <w:r>
        <w:rPr>
          <w:spacing w:val="-4"/>
          <w:sz w:val="20"/>
        </w:rPr>
        <w:t> </w:t>
      </w:r>
      <w:r>
        <w:rPr>
          <w:sz w:val="20"/>
        </w:rPr>
        <w:t>DTD and</w:t>
      </w:r>
      <w:r>
        <w:rPr>
          <w:spacing w:val="-1"/>
          <w:sz w:val="20"/>
        </w:rPr>
        <w:t> </w:t>
      </w:r>
      <w:r>
        <w:rPr>
          <w:spacing w:val="-4"/>
          <w:sz w:val="20"/>
        </w:rPr>
        <w:t>XSD.</w:t>
      </w:r>
    </w:p>
    <w:p>
      <w:pPr>
        <w:pStyle w:val="ListParagraph"/>
        <w:numPr>
          <w:ilvl w:val="0"/>
          <w:numId w:val="148"/>
        </w:numPr>
        <w:tabs>
          <w:tab w:pos="873" w:val="left" w:leader="none"/>
          <w:tab w:pos="875" w:val="left" w:leader="none"/>
        </w:tabs>
        <w:spacing w:line="276" w:lineRule="auto" w:before="35" w:after="0"/>
        <w:ind w:left="875" w:right="729" w:hanging="360"/>
        <w:jc w:val="left"/>
        <w:rPr>
          <w:sz w:val="20"/>
        </w:rPr>
      </w:pPr>
      <w:r>
        <w:rPr>
          <w:sz w:val="20"/>
        </w:rPr>
        <w:t>Design</w:t>
      </w:r>
      <w:r>
        <w:rPr>
          <w:spacing w:val="38"/>
          <w:sz w:val="20"/>
        </w:rPr>
        <w:t> </w:t>
      </w:r>
      <w:r>
        <w:rPr>
          <w:sz w:val="20"/>
        </w:rPr>
        <w:t>a</w:t>
      </w:r>
      <w:r>
        <w:rPr>
          <w:spacing w:val="37"/>
          <w:sz w:val="20"/>
        </w:rPr>
        <w:t> </w:t>
      </w:r>
      <w:r>
        <w:rPr>
          <w:sz w:val="20"/>
        </w:rPr>
        <w:t>controller</w:t>
      </w:r>
      <w:r>
        <w:rPr>
          <w:spacing w:val="36"/>
          <w:sz w:val="20"/>
        </w:rPr>
        <w:t> </w:t>
      </w:r>
      <w:r>
        <w:rPr>
          <w:sz w:val="20"/>
        </w:rPr>
        <w:t>with</w:t>
      </w:r>
      <w:r>
        <w:rPr>
          <w:spacing w:val="35"/>
          <w:sz w:val="20"/>
        </w:rPr>
        <w:t> </w:t>
      </w:r>
      <w:r>
        <w:rPr>
          <w:sz w:val="20"/>
        </w:rPr>
        <w:t>servlet</w:t>
      </w:r>
      <w:r>
        <w:rPr>
          <w:spacing w:val="35"/>
          <w:sz w:val="20"/>
        </w:rPr>
        <w:t> </w:t>
      </w:r>
      <w:r>
        <w:rPr>
          <w:sz w:val="20"/>
        </w:rPr>
        <w:t>that</w:t>
      </w:r>
      <w:r>
        <w:rPr>
          <w:spacing w:val="37"/>
          <w:sz w:val="20"/>
        </w:rPr>
        <w:t> </w:t>
      </w:r>
      <w:r>
        <w:rPr>
          <w:sz w:val="20"/>
        </w:rPr>
        <w:t>provides</w:t>
      </w:r>
      <w:r>
        <w:rPr>
          <w:spacing w:val="35"/>
          <w:sz w:val="20"/>
        </w:rPr>
        <w:t> </w:t>
      </w:r>
      <w:r>
        <w:rPr>
          <w:sz w:val="20"/>
        </w:rPr>
        <w:t>the</w:t>
      </w:r>
      <w:r>
        <w:rPr>
          <w:spacing w:val="38"/>
          <w:sz w:val="20"/>
        </w:rPr>
        <w:t> </w:t>
      </w:r>
      <w:r>
        <w:rPr>
          <w:sz w:val="20"/>
        </w:rPr>
        <w:t>interaction</w:t>
      </w:r>
      <w:r>
        <w:rPr>
          <w:spacing w:val="38"/>
          <w:sz w:val="20"/>
        </w:rPr>
        <w:t> </w:t>
      </w:r>
      <w:r>
        <w:rPr>
          <w:sz w:val="20"/>
        </w:rPr>
        <w:t>with</w:t>
      </w:r>
      <w:r>
        <w:rPr>
          <w:spacing w:val="37"/>
          <w:sz w:val="20"/>
        </w:rPr>
        <w:t> </w:t>
      </w:r>
      <w:r>
        <w:rPr>
          <w:sz w:val="20"/>
        </w:rPr>
        <w:t>application</w:t>
      </w:r>
      <w:r>
        <w:rPr>
          <w:spacing w:val="38"/>
          <w:sz w:val="20"/>
        </w:rPr>
        <w:t> </w:t>
      </w:r>
      <w:r>
        <w:rPr>
          <w:sz w:val="20"/>
        </w:rPr>
        <w:t>developed</w:t>
      </w:r>
      <w:r>
        <w:rPr>
          <w:spacing w:val="38"/>
          <w:sz w:val="20"/>
        </w:rPr>
        <w:t> </w:t>
      </w:r>
      <w:r>
        <w:rPr>
          <w:sz w:val="20"/>
        </w:rPr>
        <w:t>in experiment 1 and the database created in experiment 5.</w:t>
      </w:r>
    </w:p>
    <w:p>
      <w:pPr>
        <w:pStyle w:val="ListParagraph"/>
        <w:numPr>
          <w:ilvl w:val="0"/>
          <w:numId w:val="148"/>
        </w:numPr>
        <w:tabs>
          <w:tab w:pos="873" w:val="left" w:leader="none"/>
          <w:tab w:pos="875" w:val="left" w:leader="none"/>
        </w:tabs>
        <w:spacing w:line="276" w:lineRule="auto" w:before="3" w:after="0"/>
        <w:ind w:left="875" w:right="733" w:hanging="360"/>
        <w:jc w:val="left"/>
        <w:rPr>
          <w:sz w:val="20"/>
        </w:rPr>
      </w:pPr>
      <w:r>
        <w:rPr>
          <w:sz w:val="20"/>
        </w:rPr>
        <w:t>Maintaining</w:t>
      </w:r>
      <w:r>
        <w:rPr>
          <w:spacing w:val="-1"/>
          <w:sz w:val="20"/>
        </w:rPr>
        <w:t> </w:t>
      </w:r>
      <w:r>
        <w:rPr>
          <w:sz w:val="20"/>
        </w:rPr>
        <w:t>the</w:t>
      </w:r>
      <w:r>
        <w:rPr>
          <w:spacing w:val="-1"/>
          <w:sz w:val="20"/>
        </w:rPr>
        <w:t> </w:t>
      </w:r>
      <w:r>
        <w:rPr>
          <w:sz w:val="20"/>
        </w:rPr>
        <w:t>transactional</w:t>
      </w:r>
      <w:r>
        <w:rPr>
          <w:spacing w:val="-4"/>
          <w:sz w:val="20"/>
        </w:rPr>
        <w:t> </w:t>
      </w:r>
      <w:r>
        <w:rPr>
          <w:sz w:val="20"/>
        </w:rPr>
        <w:t>history</w:t>
      </w:r>
      <w:r>
        <w:rPr>
          <w:spacing w:val="-3"/>
          <w:sz w:val="20"/>
        </w:rPr>
        <w:t> </w:t>
      </w:r>
      <w:r>
        <w:rPr>
          <w:sz w:val="20"/>
        </w:rPr>
        <w:t>of</w:t>
      </w:r>
      <w:r>
        <w:rPr>
          <w:spacing w:val="-1"/>
          <w:sz w:val="20"/>
        </w:rPr>
        <w:t> </w:t>
      </w:r>
      <w:r>
        <w:rPr>
          <w:sz w:val="20"/>
        </w:rPr>
        <w:t>any</w:t>
      </w:r>
      <w:r>
        <w:rPr>
          <w:spacing w:val="-1"/>
          <w:sz w:val="20"/>
        </w:rPr>
        <w:t> </w:t>
      </w:r>
      <w:r>
        <w:rPr>
          <w:sz w:val="20"/>
        </w:rPr>
        <w:t>user is</w:t>
      </w:r>
      <w:r>
        <w:rPr>
          <w:spacing w:val="-3"/>
          <w:sz w:val="20"/>
        </w:rPr>
        <w:t> </w:t>
      </w:r>
      <w:r>
        <w:rPr>
          <w:sz w:val="20"/>
        </w:rPr>
        <w:t>very</w:t>
      </w:r>
      <w:r>
        <w:rPr>
          <w:spacing w:val="-3"/>
          <w:sz w:val="20"/>
        </w:rPr>
        <w:t> </w:t>
      </w:r>
      <w:r>
        <w:rPr>
          <w:sz w:val="20"/>
        </w:rPr>
        <w:t>important.</w:t>
      </w:r>
      <w:r>
        <w:rPr>
          <w:spacing w:val="-1"/>
          <w:sz w:val="20"/>
        </w:rPr>
        <w:t> </w:t>
      </w:r>
      <w:r>
        <w:rPr>
          <w:sz w:val="20"/>
        </w:rPr>
        <w:t>Explore</w:t>
      </w:r>
      <w:r>
        <w:rPr>
          <w:spacing w:val="-4"/>
          <w:sz w:val="20"/>
        </w:rPr>
        <w:t> </w:t>
      </w:r>
      <w:r>
        <w:rPr>
          <w:sz w:val="20"/>
        </w:rPr>
        <w:t>the</w:t>
      </w:r>
      <w:r>
        <w:rPr>
          <w:spacing w:val="-3"/>
          <w:sz w:val="20"/>
        </w:rPr>
        <w:t> </w:t>
      </w:r>
      <w:r>
        <w:rPr>
          <w:sz w:val="20"/>
        </w:rPr>
        <w:t>various</w:t>
      </w:r>
      <w:r>
        <w:rPr>
          <w:spacing w:val="-1"/>
          <w:sz w:val="20"/>
        </w:rPr>
        <w:t> </w:t>
      </w:r>
      <w:r>
        <w:rPr>
          <w:sz w:val="20"/>
        </w:rPr>
        <w:t>session tracking mechanism (Cookies, HTTP Session)</w:t>
      </w:r>
    </w:p>
    <w:p>
      <w:pPr>
        <w:pStyle w:val="ListParagraph"/>
        <w:numPr>
          <w:ilvl w:val="0"/>
          <w:numId w:val="148"/>
        </w:numPr>
        <w:tabs>
          <w:tab w:pos="873" w:val="left" w:leader="none"/>
          <w:tab w:pos="875" w:val="left" w:leader="none"/>
        </w:tabs>
        <w:spacing w:line="276" w:lineRule="auto" w:before="2" w:after="0"/>
        <w:ind w:left="875" w:right="732" w:hanging="360"/>
        <w:jc w:val="left"/>
        <w:rPr>
          <w:sz w:val="20"/>
        </w:rPr>
      </w:pPr>
      <w:r>
        <w:rPr>
          <w:sz w:val="20"/>
        </w:rPr>
        <w:t>Create a custom server using http module and explore the other modules of Node JS like OS, path, event.</w:t>
      </w:r>
    </w:p>
    <w:p>
      <w:pPr>
        <w:pStyle w:val="ListParagraph"/>
        <w:numPr>
          <w:ilvl w:val="0"/>
          <w:numId w:val="148"/>
        </w:numPr>
        <w:tabs>
          <w:tab w:pos="873" w:val="left" w:leader="none"/>
          <w:tab w:pos="875" w:val="left" w:leader="none"/>
        </w:tabs>
        <w:spacing w:line="271" w:lineRule="auto" w:before="3" w:after="0"/>
        <w:ind w:left="875" w:right="732" w:hanging="360"/>
        <w:jc w:val="left"/>
        <w:rPr>
          <w:sz w:val="20"/>
        </w:rPr>
      </w:pPr>
      <w:r>
        <w:rPr>
          <w:sz w:val="20"/>
        </w:rPr>
        <w:t>Develop</w:t>
      </w:r>
      <w:r>
        <w:rPr>
          <w:spacing w:val="40"/>
          <w:sz w:val="20"/>
        </w:rPr>
        <w:t> </w:t>
      </w:r>
      <w:r>
        <w:rPr>
          <w:sz w:val="20"/>
        </w:rPr>
        <w:t>an</w:t>
      </w:r>
      <w:r>
        <w:rPr>
          <w:spacing w:val="40"/>
          <w:sz w:val="20"/>
        </w:rPr>
        <w:t> </w:t>
      </w:r>
      <w:r>
        <w:rPr>
          <w:sz w:val="20"/>
        </w:rPr>
        <w:t>express</w:t>
      </w:r>
      <w:r>
        <w:rPr>
          <w:spacing w:val="40"/>
          <w:sz w:val="20"/>
        </w:rPr>
        <w:t> </w:t>
      </w:r>
      <w:r>
        <w:rPr>
          <w:sz w:val="20"/>
        </w:rPr>
        <w:t>web</w:t>
      </w:r>
      <w:r>
        <w:rPr>
          <w:spacing w:val="40"/>
          <w:sz w:val="20"/>
        </w:rPr>
        <w:t> </w:t>
      </w:r>
      <w:r>
        <w:rPr>
          <w:sz w:val="20"/>
        </w:rPr>
        <w:t>application</w:t>
      </w:r>
      <w:r>
        <w:rPr>
          <w:spacing w:val="40"/>
          <w:sz w:val="20"/>
        </w:rPr>
        <w:t> </w:t>
      </w:r>
      <w:r>
        <w:rPr>
          <w:sz w:val="20"/>
        </w:rPr>
        <w:t>that</w:t>
      </w:r>
      <w:r>
        <w:rPr>
          <w:spacing w:val="40"/>
          <w:sz w:val="20"/>
        </w:rPr>
        <w:t> </w:t>
      </w:r>
      <w:r>
        <w:rPr>
          <w:sz w:val="20"/>
        </w:rPr>
        <w:t>can</w:t>
      </w:r>
      <w:r>
        <w:rPr>
          <w:spacing w:val="40"/>
          <w:sz w:val="20"/>
        </w:rPr>
        <w:t> </w:t>
      </w:r>
      <w:r>
        <w:rPr>
          <w:sz w:val="20"/>
        </w:rPr>
        <w:t>interact</w:t>
      </w:r>
      <w:r>
        <w:rPr>
          <w:spacing w:val="40"/>
          <w:sz w:val="20"/>
        </w:rPr>
        <w:t> </w:t>
      </w:r>
      <w:r>
        <w:rPr>
          <w:sz w:val="20"/>
        </w:rPr>
        <w:t>with</w:t>
      </w:r>
      <w:r>
        <w:rPr>
          <w:spacing w:val="40"/>
          <w:sz w:val="20"/>
        </w:rPr>
        <w:t> </w:t>
      </w:r>
      <w:r>
        <w:rPr>
          <w:sz w:val="20"/>
        </w:rPr>
        <w:t>REST</w:t>
      </w:r>
      <w:r>
        <w:rPr>
          <w:spacing w:val="40"/>
          <w:sz w:val="20"/>
        </w:rPr>
        <w:t> </w:t>
      </w:r>
      <w:r>
        <w:rPr>
          <w:sz w:val="20"/>
        </w:rPr>
        <w:t>API</w:t>
      </w:r>
      <w:r>
        <w:rPr>
          <w:spacing w:val="40"/>
          <w:sz w:val="20"/>
        </w:rPr>
        <w:t> </w:t>
      </w:r>
      <w:r>
        <w:rPr>
          <w:sz w:val="20"/>
        </w:rPr>
        <w:t>to</w:t>
      </w:r>
      <w:r>
        <w:rPr>
          <w:spacing w:val="40"/>
          <w:sz w:val="20"/>
        </w:rPr>
        <w:t> </w:t>
      </w:r>
      <w:r>
        <w:rPr>
          <w:sz w:val="20"/>
        </w:rPr>
        <w:t>perform</w:t>
      </w:r>
      <w:r>
        <w:rPr>
          <w:spacing w:val="40"/>
          <w:sz w:val="20"/>
        </w:rPr>
        <w:t> </w:t>
      </w:r>
      <w:r>
        <w:rPr>
          <w:sz w:val="20"/>
        </w:rPr>
        <w:t>CRUD operations on student data. (Use Postman)</w:t>
      </w:r>
    </w:p>
    <w:p>
      <w:pPr>
        <w:pStyle w:val="ListParagraph"/>
        <w:numPr>
          <w:ilvl w:val="0"/>
          <w:numId w:val="148"/>
        </w:numPr>
        <w:tabs>
          <w:tab w:pos="873" w:val="left" w:leader="none"/>
        </w:tabs>
        <w:spacing w:line="240" w:lineRule="auto" w:before="9" w:after="0"/>
        <w:ind w:left="873" w:right="0" w:hanging="358"/>
        <w:jc w:val="left"/>
        <w:rPr>
          <w:sz w:val="20"/>
        </w:rPr>
      </w:pPr>
      <w:r>
        <w:rPr>
          <w:sz w:val="20"/>
        </w:rPr>
        <w:t>For</w:t>
      </w:r>
      <w:r>
        <w:rPr>
          <w:spacing w:val="-4"/>
          <w:sz w:val="20"/>
        </w:rPr>
        <w:t> </w:t>
      </w:r>
      <w:r>
        <w:rPr>
          <w:sz w:val="20"/>
        </w:rPr>
        <w:t>the</w:t>
      </w:r>
      <w:r>
        <w:rPr>
          <w:spacing w:val="-2"/>
          <w:sz w:val="20"/>
        </w:rPr>
        <w:t> </w:t>
      </w:r>
      <w:r>
        <w:rPr>
          <w:sz w:val="20"/>
        </w:rPr>
        <w:t>above</w:t>
      </w:r>
      <w:r>
        <w:rPr>
          <w:spacing w:val="-2"/>
          <w:sz w:val="20"/>
        </w:rPr>
        <w:t> </w:t>
      </w:r>
      <w:r>
        <w:rPr>
          <w:sz w:val="20"/>
        </w:rPr>
        <w:t>application</w:t>
      </w:r>
      <w:r>
        <w:rPr>
          <w:spacing w:val="-5"/>
          <w:sz w:val="20"/>
        </w:rPr>
        <w:t> </w:t>
      </w:r>
      <w:r>
        <w:rPr>
          <w:sz w:val="20"/>
        </w:rPr>
        <w:t>create</w:t>
      </w:r>
      <w:r>
        <w:rPr>
          <w:spacing w:val="-5"/>
          <w:sz w:val="20"/>
        </w:rPr>
        <w:t> </w:t>
      </w:r>
      <w:r>
        <w:rPr>
          <w:sz w:val="20"/>
        </w:rPr>
        <w:t>authorized</w:t>
      </w:r>
      <w:r>
        <w:rPr>
          <w:spacing w:val="-3"/>
          <w:sz w:val="20"/>
        </w:rPr>
        <w:t> </w:t>
      </w:r>
      <w:r>
        <w:rPr>
          <w:sz w:val="20"/>
        </w:rPr>
        <w:t>end</w:t>
      </w:r>
      <w:r>
        <w:rPr>
          <w:spacing w:val="-4"/>
          <w:sz w:val="20"/>
        </w:rPr>
        <w:t> </w:t>
      </w:r>
      <w:r>
        <w:rPr>
          <w:sz w:val="20"/>
        </w:rPr>
        <w:t>points</w:t>
      </w:r>
      <w:r>
        <w:rPr>
          <w:spacing w:val="-1"/>
          <w:sz w:val="20"/>
        </w:rPr>
        <w:t> </w:t>
      </w:r>
      <w:r>
        <w:rPr>
          <w:sz w:val="20"/>
        </w:rPr>
        <w:t>using</w:t>
      </w:r>
      <w:r>
        <w:rPr>
          <w:spacing w:val="-2"/>
          <w:sz w:val="20"/>
        </w:rPr>
        <w:t> </w:t>
      </w:r>
      <w:r>
        <w:rPr>
          <w:sz w:val="20"/>
        </w:rPr>
        <w:t>JWT</w:t>
      </w:r>
      <w:r>
        <w:rPr>
          <w:spacing w:val="-3"/>
          <w:sz w:val="20"/>
        </w:rPr>
        <w:t> </w:t>
      </w:r>
      <w:r>
        <w:rPr>
          <w:sz w:val="20"/>
        </w:rPr>
        <w:t>(JSON</w:t>
      </w:r>
      <w:r>
        <w:rPr>
          <w:spacing w:val="-1"/>
          <w:sz w:val="20"/>
        </w:rPr>
        <w:t> </w:t>
      </w:r>
      <w:r>
        <w:rPr>
          <w:sz w:val="20"/>
        </w:rPr>
        <w:t>Web</w:t>
      </w:r>
      <w:r>
        <w:rPr>
          <w:spacing w:val="-3"/>
          <w:sz w:val="20"/>
        </w:rPr>
        <w:t> </w:t>
      </w:r>
      <w:r>
        <w:rPr>
          <w:spacing w:val="-2"/>
          <w:sz w:val="20"/>
        </w:rPr>
        <w:t>Token).</w:t>
      </w:r>
    </w:p>
    <w:p>
      <w:pPr>
        <w:pStyle w:val="ListParagraph"/>
        <w:numPr>
          <w:ilvl w:val="0"/>
          <w:numId w:val="148"/>
        </w:numPr>
        <w:tabs>
          <w:tab w:pos="873" w:val="left" w:leader="none"/>
          <w:tab w:pos="875" w:val="left" w:leader="none"/>
        </w:tabs>
        <w:spacing w:line="276" w:lineRule="auto" w:before="38" w:after="0"/>
        <w:ind w:left="875" w:right="730" w:hanging="360"/>
        <w:jc w:val="both"/>
        <w:rPr>
          <w:sz w:val="20"/>
        </w:rPr>
      </w:pPr>
      <w:r>
        <w:rPr>
          <w:sz w:val="20"/>
        </w:rPr>
        <w:t>Create a react application for the student management system having registration, login, contact, about pages and implement routing to navigate through these pages.</w:t>
      </w:r>
    </w:p>
    <w:p>
      <w:pPr>
        <w:pStyle w:val="ListParagraph"/>
        <w:numPr>
          <w:ilvl w:val="0"/>
          <w:numId w:val="148"/>
        </w:numPr>
        <w:tabs>
          <w:tab w:pos="873" w:val="left" w:leader="none"/>
          <w:tab w:pos="875" w:val="left" w:leader="none"/>
        </w:tabs>
        <w:spacing w:line="273" w:lineRule="auto" w:before="2" w:after="0"/>
        <w:ind w:left="875" w:right="729" w:hanging="360"/>
        <w:jc w:val="both"/>
        <w:rPr>
          <w:sz w:val="20"/>
        </w:rPr>
      </w:pPr>
      <w:r>
        <w:rPr>
          <w:sz w:val="20"/>
        </w:rPr>
        <w:t>Create a service in react that fetches the weather information from openweathermap.org and the display the</w:t>
      </w:r>
      <w:r>
        <w:rPr>
          <w:spacing w:val="-1"/>
          <w:sz w:val="20"/>
        </w:rPr>
        <w:t> </w:t>
      </w:r>
      <w:r>
        <w:rPr>
          <w:sz w:val="20"/>
        </w:rPr>
        <w:t>current and historical</w:t>
      </w:r>
      <w:r>
        <w:rPr>
          <w:spacing w:val="-3"/>
          <w:sz w:val="20"/>
        </w:rPr>
        <w:t> </w:t>
      </w:r>
      <w:r>
        <w:rPr>
          <w:sz w:val="20"/>
        </w:rPr>
        <w:t>weather information</w:t>
      </w:r>
      <w:r>
        <w:rPr>
          <w:spacing w:val="-2"/>
          <w:sz w:val="20"/>
        </w:rPr>
        <w:t> </w:t>
      </w:r>
      <w:r>
        <w:rPr>
          <w:sz w:val="20"/>
        </w:rPr>
        <w:t>using graphical</w:t>
      </w:r>
      <w:r>
        <w:rPr>
          <w:spacing w:val="-1"/>
          <w:sz w:val="20"/>
        </w:rPr>
        <w:t> </w:t>
      </w:r>
      <w:r>
        <w:rPr>
          <w:sz w:val="20"/>
        </w:rPr>
        <w:t>representation using </w:t>
      </w:r>
      <w:r>
        <w:rPr>
          <w:spacing w:val="-2"/>
          <w:sz w:val="20"/>
        </w:rPr>
        <w:t>chart.js</w:t>
      </w:r>
    </w:p>
    <w:p>
      <w:pPr>
        <w:pStyle w:val="ListParagraph"/>
        <w:numPr>
          <w:ilvl w:val="0"/>
          <w:numId w:val="148"/>
        </w:numPr>
        <w:tabs>
          <w:tab w:pos="873" w:val="left" w:leader="none"/>
        </w:tabs>
        <w:spacing w:line="240" w:lineRule="auto" w:before="6" w:after="0"/>
        <w:ind w:left="873" w:right="0" w:hanging="358"/>
        <w:jc w:val="both"/>
        <w:rPr>
          <w:sz w:val="20"/>
        </w:rPr>
      </w:pPr>
      <w:r>
        <w:rPr>
          <w:sz w:val="20"/>
        </w:rPr>
        <w:t>Create</w:t>
      </w:r>
      <w:r>
        <w:rPr>
          <w:spacing w:val="-3"/>
          <w:sz w:val="20"/>
        </w:rPr>
        <w:t> </w:t>
      </w:r>
      <w:r>
        <w:rPr>
          <w:sz w:val="20"/>
        </w:rPr>
        <w:t>a</w:t>
      </w:r>
      <w:r>
        <w:rPr>
          <w:spacing w:val="-4"/>
          <w:sz w:val="20"/>
        </w:rPr>
        <w:t> </w:t>
      </w:r>
      <w:r>
        <w:rPr>
          <w:sz w:val="20"/>
        </w:rPr>
        <w:t>TODO</w:t>
      </w:r>
      <w:r>
        <w:rPr>
          <w:spacing w:val="-3"/>
          <w:sz w:val="20"/>
        </w:rPr>
        <w:t> </w:t>
      </w:r>
      <w:r>
        <w:rPr>
          <w:sz w:val="20"/>
        </w:rPr>
        <w:t>application</w:t>
      </w:r>
      <w:r>
        <w:rPr>
          <w:spacing w:val="-2"/>
          <w:sz w:val="20"/>
        </w:rPr>
        <w:t> </w:t>
      </w:r>
      <w:r>
        <w:rPr>
          <w:sz w:val="20"/>
        </w:rPr>
        <w:t>in</w:t>
      </w:r>
      <w:r>
        <w:rPr>
          <w:spacing w:val="-4"/>
          <w:sz w:val="20"/>
        </w:rPr>
        <w:t> </w:t>
      </w:r>
      <w:r>
        <w:rPr>
          <w:sz w:val="20"/>
        </w:rPr>
        <w:t>react</w:t>
      </w:r>
      <w:r>
        <w:rPr>
          <w:spacing w:val="-4"/>
          <w:sz w:val="20"/>
        </w:rPr>
        <w:t> </w:t>
      </w:r>
      <w:r>
        <w:rPr>
          <w:sz w:val="20"/>
        </w:rPr>
        <w:t>with</w:t>
      </w:r>
      <w:r>
        <w:rPr>
          <w:spacing w:val="-3"/>
          <w:sz w:val="20"/>
        </w:rPr>
        <w:t> </w:t>
      </w:r>
      <w:r>
        <w:rPr>
          <w:sz w:val="20"/>
        </w:rPr>
        <w:t>necessary</w:t>
      </w:r>
      <w:r>
        <w:rPr>
          <w:spacing w:val="-3"/>
          <w:sz w:val="20"/>
        </w:rPr>
        <w:t> </w:t>
      </w:r>
      <w:r>
        <w:rPr>
          <w:sz w:val="20"/>
        </w:rPr>
        <w:t>components</w:t>
      </w:r>
      <w:r>
        <w:rPr>
          <w:spacing w:val="-4"/>
          <w:sz w:val="20"/>
        </w:rPr>
        <w:t> </w:t>
      </w:r>
      <w:r>
        <w:rPr>
          <w:sz w:val="20"/>
        </w:rPr>
        <w:t>and</w:t>
      </w:r>
      <w:r>
        <w:rPr>
          <w:spacing w:val="-2"/>
          <w:sz w:val="20"/>
        </w:rPr>
        <w:t> </w:t>
      </w:r>
      <w:r>
        <w:rPr>
          <w:sz w:val="20"/>
        </w:rPr>
        <w:t>deploy</w:t>
      </w:r>
      <w:r>
        <w:rPr>
          <w:spacing w:val="-1"/>
          <w:sz w:val="20"/>
        </w:rPr>
        <w:t> </w:t>
      </w:r>
      <w:r>
        <w:rPr>
          <w:sz w:val="20"/>
        </w:rPr>
        <w:t>it</w:t>
      </w:r>
      <w:r>
        <w:rPr>
          <w:spacing w:val="-4"/>
          <w:sz w:val="20"/>
        </w:rPr>
        <w:t> </w:t>
      </w:r>
      <w:r>
        <w:rPr>
          <w:sz w:val="20"/>
        </w:rPr>
        <w:t>into</w:t>
      </w:r>
      <w:r>
        <w:rPr>
          <w:spacing w:val="-2"/>
          <w:sz w:val="20"/>
        </w:rPr>
        <w:t> github.</w:t>
      </w:r>
    </w:p>
    <w:p>
      <w:pPr>
        <w:pStyle w:val="BodyText"/>
        <w:spacing w:before="70"/>
      </w:pPr>
    </w:p>
    <w:p>
      <w:pPr>
        <w:pStyle w:val="Heading4"/>
        <w:ind w:left="160"/>
      </w:pPr>
      <w:r>
        <w:rPr>
          <w:spacing w:val="-2"/>
        </w:rPr>
        <w:t>REFERENCE</w:t>
      </w:r>
      <w:r>
        <w:rPr>
          <w:spacing w:val="3"/>
        </w:rPr>
        <w:t> </w:t>
      </w:r>
      <w:r>
        <w:rPr>
          <w:spacing w:val="-2"/>
        </w:rPr>
        <w:t>BOOKS:</w:t>
      </w:r>
    </w:p>
    <w:p>
      <w:pPr>
        <w:pStyle w:val="ListParagraph"/>
        <w:numPr>
          <w:ilvl w:val="0"/>
          <w:numId w:val="149"/>
        </w:numPr>
        <w:tabs>
          <w:tab w:pos="873" w:val="left" w:leader="none"/>
        </w:tabs>
        <w:spacing w:line="240" w:lineRule="auto" w:before="42" w:after="0"/>
        <w:ind w:left="873" w:right="0" w:hanging="358"/>
        <w:jc w:val="left"/>
        <w:rPr>
          <w:sz w:val="20"/>
        </w:rPr>
      </w:pPr>
      <w:r>
        <w:rPr>
          <w:sz w:val="20"/>
        </w:rPr>
        <w:t>Jon</w:t>
      </w:r>
      <w:r>
        <w:rPr>
          <w:spacing w:val="-7"/>
          <w:sz w:val="20"/>
        </w:rPr>
        <w:t> </w:t>
      </w:r>
      <w:r>
        <w:rPr>
          <w:sz w:val="20"/>
        </w:rPr>
        <w:t>Duckett,</w:t>
      </w:r>
      <w:r>
        <w:rPr>
          <w:spacing w:val="-4"/>
          <w:sz w:val="20"/>
        </w:rPr>
        <w:t> </w:t>
      </w:r>
      <w:r>
        <w:rPr>
          <w:sz w:val="20"/>
        </w:rPr>
        <w:t>Beginning</w:t>
      </w:r>
      <w:r>
        <w:rPr>
          <w:spacing w:val="-5"/>
          <w:sz w:val="20"/>
        </w:rPr>
        <w:t> </w:t>
      </w:r>
      <w:r>
        <w:rPr>
          <w:sz w:val="20"/>
        </w:rPr>
        <w:t>HTML,</w:t>
      </w:r>
      <w:r>
        <w:rPr>
          <w:spacing w:val="-4"/>
          <w:sz w:val="20"/>
        </w:rPr>
        <w:t> </w:t>
      </w:r>
      <w:r>
        <w:rPr>
          <w:sz w:val="20"/>
        </w:rPr>
        <w:t>XHTML,</w:t>
      </w:r>
      <w:r>
        <w:rPr>
          <w:spacing w:val="-5"/>
          <w:sz w:val="20"/>
        </w:rPr>
        <w:t> </w:t>
      </w:r>
      <w:r>
        <w:rPr>
          <w:sz w:val="20"/>
        </w:rPr>
        <w:t>CSS,</w:t>
      </w:r>
      <w:r>
        <w:rPr>
          <w:spacing w:val="-4"/>
          <w:sz w:val="20"/>
        </w:rPr>
        <w:t> </w:t>
      </w:r>
      <w:r>
        <w:rPr>
          <w:sz w:val="20"/>
        </w:rPr>
        <w:t>and</w:t>
      </w:r>
      <w:r>
        <w:rPr>
          <w:spacing w:val="-6"/>
          <w:sz w:val="20"/>
        </w:rPr>
        <w:t> </w:t>
      </w:r>
      <w:r>
        <w:rPr>
          <w:sz w:val="20"/>
        </w:rPr>
        <w:t>JavaScript,</w:t>
      </w:r>
      <w:r>
        <w:rPr>
          <w:spacing w:val="-5"/>
          <w:sz w:val="20"/>
        </w:rPr>
        <w:t> </w:t>
      </w:r>
      <w:r>
        <w:rPr>
          <w:sz w:val="20"/>
        </w:rPr>
        <w:t>Wrox</w:t>
      </w:r>
      <w:r>
        <w:rPr>
          <w:spacing w:val="-2"/>
          <w:sz w:val="20"/>
        </w:rPr>
        <w:t> </w:t>
      </w:r>
      <w:r>
        <w:rPr>
          <w:sz w:val="20"/>
        </w:rPr>
        <w:t>Publications,</w:t>
      </w:r>
      <w:r>
        <w:rPr>
          <w:spacing w:val="-5"/>
          <w:sz w:val="20"/>
        </w:rPr>
        <w:t> </w:t>
      </w:r>
      <w:r>
        <w:rPr>
          <w:spacing w:val="-4"/>
          <w:sz w:val="20"/>
        </w:rPr>
        <w:t>2010</w:t>
      </w:r>
    </w:p>
    <w:p>
      <w:pPr>
        <w:pStyle w:val="ListParagraph"/>
        <w:numPr>
          <w:ilvl w:val="0"/>
          <w:numId w:val="149"/>
        </w:numPr>
        <w:tabs>
          <w:tab w:pos="873" w:val="left" w:leader="none"/>
          <w:tab w:pos="875" w:val="left" w:leader="none"/>
        </w:tabs>
        <w:spacing w:line="276" w:lineRule="auto" w:before="38" w:after="0"/>
        <w:ind w:left="875" w:right="731" w:hanging="360"/>
        <w:jc w:val="left"/>
        <w:rPr>
          <w:sz w:val="20"/>
        </w:rPr>
      </w:pPr>
      <w:r>
        <w:rPr>
          <w:sz w:val="20"/>
        </w:rPr>
        <w:t>Bryan</w:t>
      </w:r>
      <w:r>
        <w:rPr>
          <w:spacing w:val="-4"/>
          <w:sz w:val="20"/>
        </w:rPr>
        <w:t> </w:t>
      </w:r>
      <w:r>
        <w:rPr>
          <w:sz w:val="20"/>
        </w:rPr>
        <w:t>Basham,</w:t>
      </w:r>
      <w:r>
        <w:rPr>
          <w:spacing w:val="-4"/>
          <w:sz w:val="20"/>
        </w:rPr>
        <w:t> </w:t>
      </w:r>
      <w:r>
        <w:rPr>
          <w:sz w:val="20"/>
        </w:rPr>
        <w:t>Kathy</w:t>
      </w:r>
      <w:r>
        <w:rPr>
          <w:spacing w:val="-3"/>
          <w:sz w:val="20"/>
        </w:rPr>
        <w:t> </w:t>
      </w:r>
      <w:r>
        <w:rPr>
          <w:sz w:val="20"/>
        </w:rPr>
        <w:t>Sierra</w:t>
      </w:r>
      <w:r>
        <w:rPr>
          <w:spacing w:val="-8"/>
          <w:sz w:val="20"/>
        </w:rPr>
        <w:t> </w:t>
      </w:r>
      <w:r>
        <w:rPr>
          <w:sz w:val="20"/>
        </w:rPr>
        <w:t>and</w:t>
      </w:r>
      <w:r>
        <w:rPr>
          <w:spacing w:val="-3"/>
          <w:sz w:val="20"/>
        </w:rPr>
        <w:t> </w:t>
      </w:r>
      <w:r>
        <w:rPr>
          <w:sz w:val="20"/>
        </w:rPr>
        <w:t>Bert</w:t>
      </w:r>
      <w:r>
        <w:rPr>
          <w:spacing w:val="-4"/>
          <w:sz w:val="20"/>
        </w:rPr>
        <w:t> </w:t>
      </w:r>
      <w:r>
        <w:rPr>
          <w:sz w:val="20"/>
        </w:rPr>
        <w:t>Bates,</w:t>
      </w:r>
      <w:r>
        <w:rPr>
          <w:spacing w:val="-2"/>
          <w:sz w:val="20"/>
        </w:rPr>
        <w:t> </w:t>
      </w:r>
      <w:r>
        <w:rPr>
          <w:sz w:val="20"/>
        </w:rPr>
        <w:t>Head</w:t>
      </w:r>
      <w:r>
        <w:rPr>
          <w:spacing w:val="-5"/>
          <w:sz w:val="20"/>
        </w:rPr>
        <w:t> </w:t>
      </w:r>
      <w:r>
        <w:rPr>
          <w:sz w:val="20"/>
        </w:rPr>
        <w:t>First</w:t>
      </w:r>
      <w:r>
        <w:rPr>
          <w:spacing w:val="-7"/>
          <w:sz w:val="20"/>
        </w:rPr>
        <w:t> </w:t>
      </w:r>
      <w:r>
        <w:rPr>
          <w:sz w:val="20"/>
        </w:rPr>
        <w:t>Servlets</w:t>
      </w:r>
      <w:r>
        <w:rPr>
          <w:spacing w:val="-3"/>
          <w:sz w:val="20"/>
        </w:rPr>
        <w:t> </w:t>
      </w:r>
      <w:r>
        <w:rPr>
          <w:sz w:val="20"/>
        </w:rPr>
        <w:t>and</w:t>
      </w:r>
      <w:r>
        <w:rPr>
          <w:spacing w:val="-4"/>
          <w:sz w:val="20"/>
        </w:rPr>
        <w:t> </w:t>
      </w:r>
      <w:r>
        <w:rPr>
          <w:sz w:val="20"/>
        </w:rPr>
        <w:t>JSP,</w:t>
      </w:r>
      <w:r>
        <w:rPr>
          <w:spacing w:val="-7"/>
          <w:sz w:val="20"/>
        </w:rPr>
        <w:t> </w:t>
      </w:r>
      <w:r>
        <w:rPr>
          <w:sz w:val="20"/>
        </w:rPr>
        <w:t>O’Reilly</w:t>
      </w:r>
      <w:r>
        <w:rPr>
          <w:spacing w:val="-7"/>
          <w:sz w:val="20"/>
        </w:rPr>
        <w:t> </w:t>
      </w:r>
      <w:r>
        <w:rPr>
          <w:sz w:val="20"/>
        </w:rPr>
        <w:t>Media,</w:t>
      </w:r>
      <w:r>
        <w:rPr>
          <w:spacing w:val="-3"/>
          <w:sz w:val="20"/>
        </w:rPr>
        <w:t> </w:t>
      </w:r>
      <w:r>
        <w:rPr>
          <w:sz w:val="20"/>
        </w:rPr>
        <w:t>2nd Edition, 2008.</w:t>
      </w:r>
    </w:p>
    <w:p>
      <w:pPr>
        <w:pStyle w:val="ListParagraph"/>
        <w:numPr>
          <w:ilvl w:val="0"/>
          <w:numId w:val="149"/>
        </w:numPr>
        <w:tabs>
          <w:tab w:pos="873" w:val="left" w:leader="none"/>
          <w:tab w:pos="875" w:val="left" w:leader="none"/>
        </w:tabs>
        <w:spacing w:line="276" w:lineRule="auto" w:before="2" w:after="0"/>
        <w:ind w:left="875" w:right="732" w:hanging="360"/>
        <w:jc w:val="left"/>
        <w:rPr>
          <w:sz w:val="20"/>
        </w:rPr>
      </w:pPr>
      <w:r>
        <w:rPr>
          <w:sz w:val="20"/>
        </w:rPr>
        <w:t>Vasan</w:t>
      </w:r>
      <w:r>
        <w:rPr>
          <w:spacing w:val="40"/>
          <w:sz w:val="20"/>
        </w:rPr>
        <w:t> </w:t>
      </w:r>
      <w:r>
        <w:rPr>
          <w:sz w:val="20"/>
        </w:rPr>
        <w:t>Subramanian,</w:t>
      </w:r>
      <w:r>
        <w:rPr>
          <w:spacing w:val="40"/>
          <w:sz w:val="20"/>
        </w:rPr>
        <w:t> </w:t>
      </w:r>
      <w:r>
        <w:rPr>
          <w:sz w:val="20"/>
        </w:rPr>
        <w:t>Pro</w:t>
      </w:r>
      <w:r>
        <w:rPr>
          <w:spacing w:val="40"/>
          <w:sz w:val="20"/>
        </w:rPr>
        <w:t> </w:t>
      </w:r>
      <w:r>
        <w:rPr>
          <w:sz w:val="20"/>
        </w:rPr>
        <w:t>MERN</w:t>
      </w:r>
      <w:r>
        <w:rPr>
          <w:spacing w:val="40"/>
          <w:sz w:val="20"/>
        </w:rPr>
        <w:t> </w:t>
      </w:r>
      <w:r>
        <w:rPr>
          <w:sz w:val="20"/>
        </w:rPr>
        <w:t>Stack,</w:t>
      </w:r>
      <w:r>
        <w:rPr>
          <w:spacing w:val="40"/>
          <w:sz w:val="20"/>
        </w:rPr>
        <w:t> </w:t>
      </w:r>
      <w:r>
        <w:rPr>
          <w:sz w:val="20"/>
        </w:rPr>
        <w:t>Full</w:t>
      </w:r>
      <w:r>
        <w:rPr>
          <w:spacing w:val="40"/>
          <w:sz w:val="20"/>
        </w:rPr>
        <w:t> </w:t>
      </w:r>
      <w:r>
        <w:rPr>
          <w:sz w:val="20"/>
        </w:rPr>
        <w:t>Stack</w:t>
      </w:r>
      <w:r>
        <w:rPr>
          <w:spacing w:val="40"/>
          <w:sz w:val="20"/>
        </w:rPr>
        <w:t> </w:t>
      </w:r>
      <w:r>
        <w:rPr>
          <w:sz w:val="20"/>
        </w:rPr>
        <w:t>Web</w:t>
      </w:r>
      <w:r>
        <w:rPr>
          <w:spacing w:val="40"/>
          <w:sz w:val="20"/>
        </w:rPr>
        <w:t> </w:t>
      </w:r>
      <w:r>
        <w:rPr>
          <w:sz w:val="20"/>
        </w:rPr>
        <w:t>App</w:t>
      </w:r>
      <w:r>
        <w:rPr>
          <w:spacing w:val="40"/>
          <w:sz w:val="20"/>
        </w:rPr>
        <w:t> </w:t>
      </w:r>
      <w:r>
        <w:rPr>
          <w:sz w:val="20"/>
        </w:rPr>
        <w:t>Development</w:t>
      </w:r>
      <w:r>
        <w:rPr>
          <w:spacing w:val="40"/>
          <w:sz w:val="20"/>
        </w:rPr>
        <w:t> </w:t>
      </w:r>
      <w:r>
        <w:rPr>
          <w:sz w:val="20"/>
        </w:rPr>
        <w:t>with</w:t>
      </w:r>
      <w:r>
        <w:rPr>
          <w:spacing w:val="40"/>
          <w:sz w:val="20"/>
        </w:rPr>
        <w:t> </w:t>
      </w:r>
      <w:r>
        <w:rPr>
          <w:sz w:val="20"/>
        </w:rPr>
        <w:t>Mongo, Express, React, and Node, 2</w:t>
      </w:r>
      <w:r>
        <w:rPr>
          <w:position w:val="6"/>
          <w:sz w:val="13"/>
        </w:rPr>
        <w:t>nd</w:t>
      </w:r>
      <w:r>
        <w:rPr>
          <w:spacing w:val="39"/>
          <w:position w:val="6"/>
          <w:sz w:val="13"/>
        </w:rPr>
        <w:t> </w:t>
      </w:r>
      <w:r>
        <w:rPr>
          <w:sz w:val="20"/>
        </w:rPr>
        <w:t>Edition, A Press.</w:t>
      </w:r>
    </w:p>
    <w:p>
      <w:pPr>
        <w:pStyle w:val="ListParagraph"/>
        <w:spacing w:after="0" w:line="276" w:lineRule="auto"/>
        <w:jc w:val="left"/>
        <w:rPr>
          <w:sz w:val="20"/>
        </w:rPr>
        <w:sectPr>
          <w:pgSz w:w="11910" w:h="16840"/>
          <w:pgMar w:header="914" w:footer="0" w:top="1120" w:bottom="280" w:left="1275" w:right="708"/>
        </w:sectPr>
      </w:pPr>
    </w:p>
    <w:p>
      <w:pPr>
        <w:pStyle w:val="BodyText"/>
        <w:spacing w:before="119"/>
      </w:pPr>
    </w:p>
    <w:p>
      <w:pPr>
        <w:pStyle w:val="Heading4"/>
        <w:spacing w:before="1"/>
        <w:ind w:right="1144"/>
        <w:jc w:val="center"/>
      </w:pPr>
      <w:r>
        <w:rPr>
          <w:w w:val="105"/>
        </w:rPr>
        <w:t>*MC410:</w:t>
      </w:r>
      <w:r>
        <w:rPr>
          <w:spacing w:val="-14"/>
          <w:w w:val="105"/>
        </w:rPr>
        <w:t> </w:t>
      </w:r>
      <w:r>
        <w:rPr>
          <w:w w:val="105"/>
        </w:rPr>
        <w:t>CONSTITUTION</w:t>
      </w:r>
      <w:r>
        <w:rPr>
          <w:spacing w:val="-14"/>
          <w:w w:val="105"/>
        </w:rPr>
        <w:t> </w:t>
      </w:r>
      <w:r>
        <w:rPr>
          <w:w w:val="105"/>
        </w:rPr>
        <w:t>OF</w:t>
      </w:r>
      <w:r>
        <w:rPr>
          <w:spacing w:val="-15"/>
          <w:w w:val="105"/>
        </w:rPr>
        <w:t> </w:t>
      </w:r>
      <w:r>
        <w:rPr>
          <w:spacing w:val="-4"/>
          <w:w w:val="105"/>
        </w:rPr>
        <w:t>INDIA</w:t>
      </w:r>
    </w:p>
    <w:p>
      <w:pPr>
        <w:pStyle w:val="BodyText"/>
        <w:spacing w:before="60"/>
        <w:rPr>
          <w:rFonts w:ascii="Arial"/>
          <w:b/>
        </w:rPr>
      </w:pPr>
    </w:p>
    <w:p>
      <w:pPr>
        <w:tabs>
          <w:tab w:pos="7411" w:val="left" w:leader="none"/>
        </w:tabs>
        <w:spacing w:before="0"/>
        <w:ind w:left="0" w:right="1177" w:firstLine="0"/>
        <w:jc w:val="center"/>
        <w:rPr>
          <w:rFonts w:ascii="Arial"/>
          <w:b/>
          <w:sz w:val="18"/>
        </w:rPr>
      </w:pPr>
      <w:r>
        <w:rPr>
          <w:rFonts w:ascii="Arial"/>
          <w:b/>
          <w:w w:val="105"/>
          <w:sz w:val="18"/>
        </w:rPr>
        <w:t>B.Tech.</w:t>
      </w:r>
      <w:r>
        <w:rPr>
          <w:rFonts w:ascii="Arial"/>
          <w:b/>
          <w:spacing w:val="-10"/>
          <w:w w:val="105"/>
          <w:sz w:val="18"/>
        </w:rPr>
        <w:t> </w:t>
      </w:r>
      <w:r>
        <w:rPr>
          <w:rFonts w:ascii="Arial"/>
          <w:b/>
          <w:w w:val="105"/>
          <w:sz w:val="18"/>
        </w:rPr>
        <w:t>II</w:t>
      </w:r>
      <w:r>
        <w:rPr>
          <w:rFonts w:ascii="Arial"/>
          <w:b/>
          <w:spacing w:val="-1"/>
          <w:w w:val="105"/>
          <w:sz w:val="18"/>
        </w:rPr>
        <w:t> </w:t>
      </w:r>
      <w:r>
        <w:rPr>
          <w:rFonts w:ascii="Arial"/>
          <w:b/>
          <w:w w:val="105"/>
          <w:sz w:val="18"/>
        </w:rPr>
        <w:t>Year</w:t>
      </w:r>
      <w:r>
        <w:rPr>
          <w:rFonts w:ascii="Arial"/>
          <w:b/>
          <w:spacing w:val="-9"/>
          <w:w w:val="105"/>
          <w:sz w:val="18"/>
        </w:rPr>
        <w:t> </w:t>
      </w:r>
      <w:r>
        <w:rPr>
          <w:rFonts w:ascii="Arial"/>
          <w:b/>
          <w:w w:val="105"/>
          <w:sz w:val="18"/>
        </w:rPr>
        <w:t>II</w:t>
      </w:r>
      <w:r>
        <w:rPr>
          <w:rFonts w:ascii="Arial"/>
          <w:b/>
          <w:spacing w:val="-3"/>
          <w:w w:val="105"/>
          <w:sz w:val="18"/>
        </w:rPr>
        <w:t> </w:t>
      </w:r>
      <w:r>
        <w:rPr>
          <w:rFonts w:ascii="Arial"/>
          <w:b/>
          <w:spacing w:val="-4"/>
          <w:w w:val="105"/>
          <w:sz w:val="18"/>
        </w:rPr>
        <w:t>Sem.</w:t>
      </w:r>
      <w:r>
        <w:rPr>
          <w:rFonts w:ascii="Arial"/>
          <w:b/>
          <w:sz w:val="18"/>
        </w:rPr>
        <w:tab/>
      </w:r>
      <w:r>
        <w:rPr>
          <w:rFonts w:ascii="Arial"/>
          <w:b/>
          <w:w w:val="105"/>
          <w:sz w:val="18"/>
        </w:rPr>
        <w:t>L</w:t>
      </w:r>
      <w:r>
        <w:rPr>
          <w:rFonts w:ascii="Arial"/>
          <w:b/>
          <w:spacing w:val="77"/>
          <w:w w:val="150"/>
          <w:sz w:val="18"/>
        </w:rPr>
        <w:t> </w:t>
      </w:r>
      <w:r>
        <w:rPr>
          <w:rFonts w:ascii="Arial"/>
          <w:b/>
          <w:w w:val="105"/>
          <w:sz w:val="18"/>
        </w:rPr>
        <w:t>T</w:t>
      </w:r>
      <w:r>
        <w:rPr>
          <w:rFonts w:ascii="Arial"/>
          <w:b/>
          <w:spacing w:val="25"/>
          <w:w w:val="105"/>
          <w:sz w:val="18"/>
        </w:rPr>
        <w:t>  </w:t>
      </w:r>
      <w:r>
        <w:rPr>
          <w:rFonts w:ascii="Arial"/>
          <w:b/>
          <w:w w:val="105"/>
          <w:sz w:val="18"/>
        </w:rPr>
        <w:t>P</w:t>
      </w:r>
      <w:r>
        <w:rPr>
          <w:rFonts w:ascii="Arial"/>
          <w:b/>
          <w:spacing w:val="79"/>
          <w:w w:val="150"/>
          <w:sz w:val="18"/>
        </w:rPr>
        <w:t> </w:t>
      </w:r>
      <w:r>
        <w:rPr>
          <w:rFonts w:ascii="Arial"/>
          <w:b/>
          <w:spacing w:val="-10"/>
          <w:w w:val="105"/>
          <w:sz w:val="18"/>
        </w:rPr>
        <w:t>C</w:t>
      </w:r>
    </w:p>
    <w:p>
      <w:pPr>
        <w:pStyle w:val="Heading5"/>
        <w:spacing w:before="55"/>
        <w:ind w:right="1567"/>
        <w:jc w:val="right"/>
      </w:pPr>
      <w:r>
        <w:rPr>
          <w:w w:val="105"/>
        </w:rPr>
        <w:t>3</w:t>
      </w:r>
      <w:r>
        <w:rPr>
          <w:spacing w:val="79"/>
          <w:w w:val="150"/>
        </w:rPr>
        <w:t> </w:t>
      </w:r>
      <w:r>
        <w:rPr>
          <w:w w:val="105"/>
        </w:rPr>
        <w:t>0</w:t>
      </w:r>
      <w:r>
        <w:rPr>
          <w:spacing w:val="25"/>
          <w:w w:val="105"/>
        </w:rPr>
        <w:t>  </w:t>
      </w:r>
      <w:r>
        <w:rPr>
          <w:w w:val="105"/>
        </w:rPr>
        <w:t>0</w:t>
      </w:r>
      <w:r>
        <w:rPr>
          <w:spacing w:val="75"/>
          <w:w w:val="150"/>
        </w:rPr>
        <w:t> </w:t>
      </w:r>
      <w:r>
        <w:rPr>
          <w:spacing w:val="-10"/>
          <w:w w:val="105"/>
        </w:rPr>
        <w:t>0</w:t>
      </w:r>
    </w:p>
    <w:p>
      <w:pPr>
        <w:spacing w:before="50"/>
        <w:ind w:left="347" w:right="0" w:firstLine="0"/>
        <w:jc w:val="left"/>
        <w:rPr>
          <w:sz w:val="18"/>
        </w:rPr>
      </w:pPr>
      <w:r>
        <w:rPr>
          <w:rFonts w:ascii="Arial"/>
          <w:b/>
          <w:sz w:val="18"/>
        </w:rPr>
        <w:t>Course</w:t>
      </w:r>
      <w:r>
        <w:rPr>
          <w:rFonts w:ascii="Arial"/>
          <w:b/>
          <w:spacing w:val="12"/>
          <w:sz w:val="18"/>
        </w:rPr>
        <w:t> </w:t>
      </w:r>
      <w:r>
        <w:rPr>
          <w:rFonts w:ascii="Arial"/>
          <w:b/>
          <w:sz w:val="18"/>
        </w:rPr>
        <w:t>Objectives:</w:t>
      </w:r>
      <w:r>
        <w:rPr>
          <w:rFonts w:ascii="Arial"/>
          <w:b/>
          <w:spacing w:val="56"/>
          <w:w w:val="150"/>
          <w:sz w:val="18"/>
        </w:rPr>
        <w:t> </w:t>
      </w:r>
      <w:r>
        <w:rPr>
          <w:sz w:val="18"/>
        </w:rPr>
        <w:t>Students</w:t>
      </w:r>
      <w:r>
        <w:rPr>
          <w:spacing w:val="22"/>
          <w:sz w:val="18"/>
        </w:rPr>
        <w:t> </w:t>
      </w:r>
      <w:r>
        <w:rPr>
          <w:sz w:val="18"/>
        </w:rPr>
        <w:t>will</w:t>
      </w:r>
      <w:r>
        <w:rPr>
          <w:spacing w:val="17"/>
          <w:sz w:val="18"/>
        </w:rPr>
        <w:t> </w:t>
      </w:r>
      <w:r>
        <w:rPr>
          <w:sz w:val="18"/>
        </w:rPr>
        <w:t>be</w:t>
      </w:r>
      <w:r>
        <w:rPr>
          <w:spacing w:val="21"/>
          <w:sz w:val="18"/>
        </w:rPr>
        <w:t> </w:t>
      </w:r>
      <w:r>
        <w:rPr>
          <w:sz w:val="18"/>
        </w:rPr>
        <w:t>able</w:t>
      </w:r>
      <w:r>
        <w:rPr>
          <w:spacing w:val="11"/>
          <w:sz w:val="18"/>
        </w:rPr>
        <w:t> </w:t>
      </w:r>
      <w:r>
        <w:rPr>
          <w:spacing w:val="-5"/>
          <w:sz w:val="18"/>
        </w:rPr>
        <w:t>to:</w:t>
      </w:r>
    </w:p>
    <w:p>
      <w:pPr>
        <w:pStyle w:val="ListParagraph"/>
        <w:numPr>
          <w:ilvl w:val="0"/>
          <w:numId w:val="150"/>
        </w:numPr>
        <w:tabs>
          <w:tab w:pos="1033" w:val="left" w:leader="none"/>
        </w:tabs>
        <w:spacing w:line="276" w:lineRule="auto" w:before="57" w:after="0"/>
        <w:ind w:left="1033" w:right="1780" w:hanging="341"/>
        <w:jc w:val="left"/>
        <w:rPr>
          <w:sz w:val="18"/>
        </w:rPr>
      </w:pPr>
      <w:r>
        <w:rPr>
          <w:sz w:val="18"/>
        </w:rPr>
        <w:t>Understand the premises</w:t>
      </w:r>
      <w:r>
        <w:rPr>
          <w:spacing w:val="27"/>
          <w:sz w:val="18"/>
        </w:rPr>
        <w:t> </w:t>
      </w:r>
      <w:r>
        <w:rPr>
          <w:sz w:val="18"/>
        </w:rPr>
        <w:t>informing the twin themes</w:t>
      </w:r>
      <w:r>
        <w:rPr>
          <w:spacing w:val="27"/>
          <w:sz w:val="18"/>
        </w:rPr>
        <w:t> </w:t>
      </w:r>
      <w:r>
        <w:rPr>
          <w:sz w:val="18"/>
        </w:rPr>
        <w:t>of</w:t>
      </w:r>
      <w:r>
        <w:rPr>
          <w:spacing w:val="23"/>
          <w:sz w:val="18"/>
        </w:rPr>
        <w:t> </w:t>
      </w:r>
      <w:r>
        <w:rPr>
          <w:sz w:val="18"/>
        </w:rPr>
        <w:t>liberty and freedom from</w:t>
      </w:r>
      <w:r>
        <w:rPr>
          <w:spacing w:val="24"/>
          <w:sz w:val="18"/>
        </w:rPr>
        <w:t> </w:t>
      </w:r>
      <w:r>
        <w:rPr>
          <w:sz w:val="18"/>
        </w:rPr>
        <w:t>a civil </w:t>
      </w:r>
      <w:r>
        <w:rPr>
          <w:spacing w:val="-2"/>
          <w:sz w:val="18"/>
        </w:rPr>
        <w:t>rightsperspective.</w:t>
      </w:r>
    </w:p>
    <w:p>
      <w:pPr>
        <w:pStyle w:val="ListParagraph"/>
        <w:numPr>
          <w:ilvl w:val="0"/>
          <w:numId w:val="150"/>
        </w:numPr>
        <w:tabs>
          <w:tab w:pos="1033" w:val="left" w:leader="none"/>
        </w:tabs>
        <w:spacing w:line="280" w:lineRule="auto" w:before="0" w:after="0"/>
        <w:ind w:left="1033" w:right="2427" w:hanging="341"/>
        <w:jc w:val="left"/>
        <w:rPr>
          <w:sz w:val="18"/>
        </w:rPr>
      </w:pPr>
      <w:r>
        <w:rPr>
          <w:sz w:val="18"/>
        </w:rPr>
        <w:t>To address the growth of Indian opinion regarding modern Indian intellectuals’</w:t>
      </w:r>
      <w:r>
        <w:rPr>
          <w:spacing w:val="40"/>
          <w:sz w:val="18"/>
        </w:rPr>
        <w:t> </w:t>
      </w:r>
      <w:r>
        <w:rPr>
          <w:sz w:val="18"/>
        </w:rPr>
        <w:t>constitutionalrole and entitlement to civil and economic rights as well as the</w:t>
      </w:r>
      <w:r>
        <w:rPr>
          <w:spacing w:val="80"/>
          <w:sz w:val="18"/>
        </w:rPr>
        <w:t> </w:t>
      </w:r>
      <w:r>
        <w:rPr>
          <w:sz w:val="18"/>
        </w:rPr>
        <w:t>emergence</w:t>
      </w:r>
      <w:r>
        <w:rPr>
          <w:spacing w:val="40"/>
          <w:sz w:val="18"/>
        </w:rPr>
        <w:t> </w:t>
      </w:r>
      <w:r>
        <w:rPr>
          <w:sz w:val="18"/>
        </w:rPr>
        <w:t>of</w:t>
      </w:r>
      <w:r>
        <w:rPr>
          <w:spacing w:val="40"/>
          <w:sz w:val="18"/>
        </w:rPr>
        <w:t> </w:t>
      </w:r>
      <w:r>
        <w:rPr>
          <w:sz w:val="18"/>
        </w:rPr>
        <w:t>nationhood</w:t>
      </w:r>
      <w:r>
        <w:rPr>
          <w:spacing w:val="40"/>
          <w:sz w:val="18"/>
        </w:rPr>
        <w:t> </w:t>
      </w:r>
      <w:r>
        <w:rPr>
          <w:sz w:val="18"/>
        </w:rPr>
        <w:t>in</w:t>
      </w:r>
      <w:r>
        <w:rPr>
          <w:spacing w:val="40"/>
          <w:sz w:val="18"/>
        </w:rPr>
        <w:t> </w:t>
      </w:r>
      <w:r>
        <w:rPr>
          <w:sz w:val="18"/>
        </w:rPr>
        <w:t>the</w:t>
      </w:r>
      <w:r>
        <w:rPr>
          <w:spacing w:val="40"/>
          <w:sz w:val="18"/>
        </w:rPr>
        <w:t> </w:t>
      </w:r>
      <w:r>
        <w:rPr>
          <w:sz w:val="18"/>
        </w:rPr>
        <w:t>early</w:t>
      </w:r>
      <w:r>
        <w:rPr>
          <w:spacing w:val="40"/>
          <w:sz w:val="18"/>
        </w:rPr>
        <w:t> </w:t>
      </w:r>
      <w:r>
        <w:rPr>
          <w:sz w:val="18"/>
        </w:rPr>
        <w:t>years</w:t>
      </w:r>
      <w:r>
        <w:rPr>
          <w:spacing w:val="40"/>
          <w:sz w:val="18"/>
        </w:rPr>
        <w:t> </w:t>
      </w:r>
      <w:r>
        <w:rPr>
          <w:sz w:val="18"/>
        </w:rPr>
        <w:t>of</w:t>
      </w:r>
      <w:r>
        <w:rPr>
          <w:spacing w:val="40"/>
          <w:sz w:val="18"/>
        </w:rPr>
        <w:t> </w:t>
      </w:r>
      <w:r>
        <w:rPr>
          <w:sz w:val="18"/>
        </w:rPr>
        <w:t>Indian</w:t>
      </w:r>
      <w:r>
        <w:rPr>
          <w:spacing w:val="40"/>
          <w:sz w:val="18"/>
        </w:rPr>
        <w:t> </w:t>
      </w:r>
      <w:r>
        <w:rPr>
          <w:sz w:val="18"/>
        </w:rPr>
        <w:t>nationalism.</w:t>
      </w:r>
    </w:p>
    <w:p>
      <w:pPr>
        <w:pStyle w:val="ListParagraph"/>
        <w:numPr>
          <w:ilvl w:val="0"/>
          <w:numId w:val="150"/>
        </w:numPr>
        <w:tabs>
          <w:tab w:pos="1033" w:val="left" w:leader="none"/>
        </w:tabs>
        <w:spacing w:line="276" w:lineRule="auto" w:before="0" w:after="0"/>
        <w:ind w:left="1033" w:right="2078" w:hanging="341"/>
        <w:jc w:val="left"/>
        <w:rPr>
          <w:sz w:val="18"/>
        </w:rPr>
      </w:pPr>
      <w:r>
        <w:rPr>
          <w:sz w:val="18"/>
        </w:rPr>
        <w:t>To address the role</w:t>
      </w:r>
      <w:r>
        <w:rPr>
          <w:spacing w:val="26"/>
          <w:sz w:val="18"/>
        </w:rPr>
        <w:t> </w:t>
      </w:r>
      <w:r>
        <w:rPr>
          <w:sz w:val="18"/>
        </w:rPr>
        <w:t>of socialism in India after the commencement of the</w:t>
      </w:r>
      <w:r>
        <w:rPr>
          <w:spacing w:val="26"/>
          <w:sz w:val="18"/>
        </w:rPr>
        <w:t> </w:t>
      </w:r>
      <w:r>
        <w:rPr>
          <w:sz w:val="18"/>
        </w:rPr>
        <w:t>Bolshevik Revolutionin</w:t>
      </w:r>
      <w:r>
        <w:rPr>
          <w:spacing w:val="31"/>
          <w:sz w:val="18"/>
        </w:rPr>
        <w:t> </w:t>
      </w:r>
      <w:r>
        <w:rPr>
          <w:sz w:val="18"/>
        </w:rPr>
        <w:t>1917</w:t>
      </w:r>
      <w:r>
        <w:rPr>
          <w:spacing w:val="37"/>
          <w:sz w:val="18"/>
        </w:rPr>
        <w:t> </w:t>
      </w:r>
      <w:r>
        <w:rPr>
          <w:sz w:val="18"/>
        </w:rPr>
        <w:t>and</w:t>
      </w:r>
      <w:r>
        <w:rPr>
          <w:spacing w:val="34"/>
          <w:sz w:val="18"/>
        </w:rPr>
        <w:t> </w:t>
      </w:r>
      <w:r>
        <w:rPr>
          <w:sz w:val="18"/>
        </w:rPr>
        <w:t>its</w:t>
      </w:r>
      <w:r>
        <w:rPr>
          <w:spacing w:val="36"/>
          <w:sz w:val="18"/>
        </w:rPr>
        <w:t> </w:t>
      </w:r>
      <w:r>
        <w:rPr>
          <w:sz w:val="18"/>
        </w:rPr>
        <w:t>impact</w:t>
      </w:r>
      <w:r>
        <w:rPr>
          <w:spacing w:val="37"/>
          <w:sz w:val="18"/>
        </w:rPr>
        <w:t> </w:t>
      </w:r>
      <w:r>
        <w:rPr>
          <w:sz w:val="18"/>
        </w:rPr>
        <w:t>on</w:t>
      </w:r>
      <w:r>
        <w:rPr>
          <w:spacing w:val="31"/>
          <w:sz w:val="18"/>
        </w:rPr>
        <w:t> </w:t>
      </w:r>
      <w:r>
        <w:rPr>
          <w:sz w:val="18"/>
        </w:rPr>
        <w:t>the</w:t>
      </w:r>
      <w:r>
        <w:rPr>
          <w:spacing w:val="34"/>
          <w:sz w:val="18"/>
        </w:rPr>
        <w:t> </w:t>
      </w:r>
      <w:r>
        <w:rPr>
          <w:sz w:val="18"/>
        </w:rPr>
        <w:t>initial</w:t>
      </w:r>
      <w:r>
        <w:rPr>
          <w:spacing w:val="39"/>
          <w:sz w:val="18"/>
        </w:rPr>
        <w:t> </w:t>
      </w:r>
      <w:r>
        <w:rPr>
          <w:sz w:val="18"/>
        </w:rPr>
        <w:t>drafting</w:t>
      </w:r>
      <w:r>
        <w:rPr>
          <w:spacing w:val="34"/>
          <w:sz w:val="18"/>
        </w:rPr>
        <w:t> </w:t>
      </w:r>
      <w:r>
        <w:rPr>
          <w:sz w:val="18"/>
        </w:rPr>
        <w:t>of</w:t>
      </w:r>
      <w:r>
        <w:rPr>
          <w:spacing w:val="37"/>
          <w:sz w:val="18"/>
        </w:rPr>
        <w:t> </w:t>
      </w:r>
      <w:r>
        <w:rPr>
          <w:sz w:val="18"/>
        </w:rPr>
        <w:t>the</w:t>
      </w:r>
      <w:r>
        <w:rPr>
          <w:spacing w:val="37"/>
          <w:sz w:val="18"/>
        </w:rPr>
        <w:t> </w:t>
      </w:r>
      <w:r>
        <w:rPr>
          <w:sz w:val="18"/>
        </w:rPr>
        <w:t>Indian</w:t>
      </w:r>
      <w:r>
        <w:rPr>
          <w:spacing w:val="40"/>
          <w:sz w:val="18"/>
        </w:rPr>
        <w:t> </w:t>
      </w:r>
      <w:r>
        <w:rPr>
          <w:sz w:val="18"/>
        </w:rPr>
        <w:t>Constitution.</w:t>
      </w:r>
    </w:p>
    <w:p>
      <w:pPr>
        <w:pStyle w:val="BodyText"/>
        <w:spacing w:before="30"/>
        <w:rPr>
          <w:sz w:val="18"/>
        </w:rPr>
      </w:pPr>
    </w:p>
    <w:p>
      <w:pPr>
        <w:spacing w:before="0"/>
        <w:ind w:left="347" w:right="0" w:firstLine="0"/>
        <w:jc w:val="left"/>
        <w:rPr>
          <w:sz w:val="18"/>
        </w:rPr>
      </w:pPr>
      <w:r>
        <w:rPr>
          <w:rFonts w:ascii="Arial"/>
          <w:b/>
          <w:sz w:val="18"/>
        </w:rPr>
        <w:t>Course</w:t>
      </w:r>
      <w:r>
        <w:rPr>
          <w:rFonts w:ascii="Arial"/>
          <w:b/>
          <w:spacing w:val="14"/>
          <w:sz w:val="18"/>
        </w:rPr>
        <w:t> </w:t>
      </w:r>
      <w:r>
        <w:rPr>
          <w:rFonts w:ascii="Arial"/>
          <w:b/>
          <w:sz w:val="18"/>
        </w:rPr>
        <w:t>Outcomes:</w:t>
      </w:r>
      <w:r>
        <w:rPr>
          <w:rFonts w:ascii="Arial"/>
          <w:b/>
          <w:spacing w:val="19"/>
          <w:sz w:val="18"/>
        </w:rPr>
        <w:t> </w:t>
      </w:r>
      <w:r>
        <w:rPr>
          <w:sz w:val="18"/>
        </w:rPr>
        <w:t>Students</w:t>
      </w:r>
      <w:r>
        <w:rPr>
          <w:spacing w:val="25"/>
          <w:sz w:val="18"/>
        </w:rPr>
        <w:t> </w:t>
      </w:r>
      <w:r>
        <w:rPr>
          <w:sz w:val="18"/>
        </w:rPr>
        <w:t>will</w:t>
      </w:r>
      <w:r>
        <w:rPr>
          <w:spacing w:val="22"/>
          <w:sz w:val="18"/>
        </w:rPr>
        <w:t> </w:t>
      </w:r>
      <w:r>
        <w:rPr>
          <w:sz w:val="18"/>
        </w:rPr>
        <w:t>be</w:t>
      </w:r>
      <w:r>
        <w:rPr>
          <w:spacing w:val="17"/>
          <w:sz w:val="18"/>
        </w:rPr>
        <w:t> </w:t>
      </w:r>
      <w:r>
        <w:rPr>
          <w:sz w:val="18"/>
        </w:rPr>
        <w:t>able</w:t>
      </w:r>
      <w:r>
        <w:rPr>
          <w:spacing w:val="21"/>
          <w:sz w:val="18"/>
        </w:rPr>
        <w:t> </w:t>
      </w:r>
      <w:r>
        <w:rPr>
          <w:spacing w:val="-5"/>
          <w:sz w:val="18"/>
        </w:rPr>
        <w:t>to:</w:t>
      </w:r>
    </w:p>
    <w:p>
      <w:pPr>
        <w:pStyle w:val="ListParagraph"/>
        <w:numPr>
          <w:ilvl w:val="0"/>
          <w:numId w:val="150"/>
        </w:numPr>
        <w:tabs>
          <w:tab w:pos="1033" w:val="left" w:leader="none"/>
        </w:tabs>
        <w:spacing w:line="276" w:lineRule="auto" w:before="57" w:after="0"/>
        <w:ind w:left="1033" w:right="2398" w:hanging="341"/>
        <w:jc w:val="left"/>
        <w:rPr>
          <w:sz w:val="18"/>
        </w:rPr>
      </w:pPr>
      <w:r>
        <w:rPr>
          <w:sz w:val="18"/>
        </w:rPr>
        <w:t>Discuss</w:t>
      </w:r>
      <w:r>
        <w:rPr>
          <w:spacing w:val="22"/>
          <w:sz w:val="18"/>
        </w:rPr>
        <w:t> </w:t>
      </w:r>
      <w:r>
        <w:rPr>
          <w:sz w:val="18"/>
        </w:rPr>
        <w:t>the growth of the</w:t>
      </w:r>
      <w:r>
        <w:rPr>
          <w:spacing w:val="21"/>
          <w:sz w:val="18"/>
        </w:rPr>
        <w:t> </w:t>
      </w:r>
      <w:r>
        <w:rPr>
          <w:sz w:val="18"/>
        </w:rPr>
        <w:t>demand for civil rights in</w:t>
      </w:r>
      <w:r>
        <w:rPr>
          <w:spacing w:val="21"/>
          <w:sz w:val="18"/>
        </w:rPr>
        <w:t> </w:t>
      </w:r>
      <w:r>
        <w:rPr>
          <w:sz w:val="18"/>
        </w:rPr>
        <w:t>India for the bulk of</w:t>
      </w:r>
      <w:r>
        <w:rPr>
          <w:spacing w:val="21"/>
          <w:sz w:val="18"/>
        </w:rPr>
        <w:t> </w:t>
      </w:r>
      <w:r>
        <w:rPr>
          <w:sz w:val="18"/>
        </w:rPr>
        <w:t>Indians before thearrival of Gandhi in Indian politics.</w:t>
      </w:r>
    </w:p>
    <w:p>
      <w:pPr>
        <w:pStyle w:val="ListParagraph"/>
        <w:numPr>
          <w:ilvl w:val="0"/>
          <w:numId w:val="150"/>
        </w:numPr>
        <w:tabs>
          <w:tab w:pos="1033" w:val="left" w:leader="none"/>
        </w:tabs>
        <w:spacing w:line="278" w:lineRule="auto" w:before="0" w:after="0"/>
        <w:ind w:left="1033" w:right="3000" w:hanging="341"/>
        <w:jc w:val="left"/>
        <w:rPr>
          <w:sz w:val="18"/>
        </w:rPr>
      </w:pPr>
      <w:r>
        <w:rPr>
          <w:sz w:val="18"/>
        </w:rPr>
        <w:t>Discuss the intellectual origins of the framework of argument that</w:t>
      </w:r>
      <w:r>
        <w:rPr>
          <w:spacing w:val="40"/>
          <w:sz w:val="18"/>
        </w:rPr>
        <w:t> </w:t>
      </w:r>
      <w:r>
        <w:rPr>
          <w:sz w:val="18"/>
        </w:rPr>
        <w:t>informed theconceptualization of social reforms leading to revolution in</w:t>
      </w:r>
      <w:r>
        <w:rPr>
          <w:spacing w:val="40"/>
          <w:sz w:val="18"/>
        </w:rPr>
        <w:t> </w:t>
      </w:r>
      <w:r>
        <w:rPr>
          <w:spacing w:val="-2"/>
          <w:sz w:val="18"/>
        </w:rPr>
        <w:t>India.</w:t>
      </w:r>
    </w:p>
    <w:p>
      <w:pPr>
        <w:pStyle w:val="ListParagraph"/>
        <w:numPr>
          <w:ilvl w:val="0"/>
          <w:numId w:val="150"/>
        </w:numPr>
        <w:tabs>
          <w:tab w:pos="1033" w:val="left" w:leader="none"/>
        </w:tabs>
        <w:spacing w:line="280" w:lineRule="auto" w:before="0" w:after="0"/>
        <w:ind w:left="1033" w:right="1764" w:hanging="341"/>
        <w:jc w:val="left"/>
        <w:rPr>
          <w:sz w:val="18"/>
        </w:rPr>
      </w:pPr>
      <w:r>
        <w:rPr>
          <w:sz w:val="18"/>
        </w:rPr>
        <w:t>Discuss the circumstances surrounding the foundation of the Congress Socialist Party</w:t>
      </w:r>
      <w:r>
        <w:rPr>
          <w:spacing w:val="80"/>
          <w:sz w:val="18"/>
        </w:rPr>
        <w:t> </w:t>
      </w:r>
      <w:r>
        <w:rPr>
          <w:sz w:val="18"/>
        </w:rPr>
        <w:t>[CSP]under</w:t>
      </w:r>
      <w:r>
        <w:rPr>
          <w:spacing w:val="38"/>
          <w:sz w:val="18"/>
        </w:rPr>
        <w:t> </w:t>
      </w:r>
      <w:r>
        <w:rPr>
          <w:sz w:val="18"/>
        </w:rPr>
        <w:t>the</w:t>
      </w:r>
      <w:r>
        <w:rPr>
          <w:spacing w:val="40"/>
          <w:sz w:val="18"/>
        </w:rPr>
        <w:t> </w:t>
      </w:r>
      <w:r>
        <w:rPr>
          <w:sz w:val="18"/>
        </w:rPr>
        <w:t>leadership</w:t>
      </w:r>
      <w:r>
        <w:rPr>
          <w:spacing w:val="40"/>
          <w:sz w:val="18"/>
        </w:rPr>
        <w:t> </w:t>
      </w:r>
      <w:r>
        <w:rPr>
          <w:sz w:val="18"/>
        </w:rPr>
        <w:t>of</w:t>
      </w:r>
      <w:r>
        <w:rPr>
          <w:spacing w:val="40"/>
          <w:sz w:val="18"/>
        </w:rPr>
        <w:t> </w:t>
      </w:r>
      <w:r>
        <w:rPr>
          <w:sz w:val="18"/>
        </w:rPr>
        <w:t>Jawaharlal</w:t>
      </w:r>
      <w:r>
        <w:rPr>
          <w:spacing w:val="40"/>
          <w:sz w:val="18"/>
        </w:rPr>
        <w:t> </w:t>
      </w:r>
      <w:r>
        <w:rPr>
          <w:sz w:val="18"/>
        </w:rPr>
        <w:t>Nehru</w:t>
      </w:r>
      <w:r>
        <w:rPr>
          <w:spacing w:val="37"/>
          <w:sz w:val="18"/>
        </w:rPr>
        <w:t> </w:t>
      </w:r>
      <w:r>
        <w:rPr>
          <w:sz w:val="18"/>
        </w:rPr>
        <w:t>and</w:t>
      </w:r>
      <w:r>
        <w:rPr>
          <w:spacing w:val="40"/>
          <w:sz w:val="18"/>
        </w:rPr>
        <w:t> </w:t>
      </w:r>
      <w:r>
        <w:rPr>
          <w:sz w:val="18"/>
        </w:rPr>
        <w:t>the</w:t>
      </w:r>
      <w:r>
        <w:rPr>
          <w:spacing w:val="40"/>
          <w:sz w:val="18"/>
        </w:rPr>
        <w:t> </w:t>
      </w:r>
      <w:r>
        <w:rPr>
          <w:sz w:val="18"/>
        </w:rPr>
        <w:t>eventual</w:t>
      </w:r>
      <w:r>
        <w:rPr>
          <w:spacing w:val="40"/>
          <w:sz w:val="18"/>
        </w:rPr>
        <w:t> </w:t>
      </w:r>
      <w:r>
        <w:rPr>
          <w:sz w:val="18"/>
        </w:rPr>
        <w:t>failure</w:t>
      </w:r>
      <w:r>
        <w:rPr>
          <w:spacing w:val="40"/>
          <w:sz w:val="18"/>
        </w:rPr>
        <w:t> </w:t>
      </w:r>
      <w:r>
        <w:rPr>
          <w:sz w:val="18"/>
        </w:rPr>
        <w:t>of</w:t>
      </w:r>
      <w:r>
        <w:rPr>
          <w:spacing w:val="40"/>
          <w:sz w:val="18"/>
        </w:rPr>
        <w:t> </w:t>
      </w:r>
      <w:r>
        <w:rPr>
          <w:sz w:val="18"/>
        </w:rPr>
        <w:t>the proposal</w:t>
      </w:r>
      <w:r>
        <w:rPr>
          <w:spacing w:val="40"/>
          <w:sz w:val="18"/>
        </w:rPr>
        <w:t> </w:t>
      </w:r>
      <w:r>
        <w:rPr>
          <w:sz w:val="18"/>
        </w:rPr>
        <w:t>of</w:t>
      </w:r>
      <w:r>
        <w:rPr>
          <w:spacing w:val="40"/>
          <w:sz w:val="18"/>
        </w:rPr>
        <w:t> </w:t>
      </w:r>
      <w:r>
        <w:rPr>
          <w:sz w:val="18"/>
        </w:rPr>
        <w:t>direct</w:t>
      </w:r>
      <w:r>
        <w:rPr>
          <w:spacing w:val="40"/>
          <w:sz w:val="18"/>
        </w:rPr>
        <w:t> </w:t>
      </w:r>
      <w:r>
        <w:rPr>
          <w:sz w:val="18"/>
        </w:rPr>
        <w:t>elections</w:t>
      </w:r>
      <w:r>
        <w:rPr>
          <w:spacing w:val="40"/>
          <w:sz w:val="18"/>
        </w:rPr>
        <w:t> </w:t>
      </w:r>
      <w:r>
        <w:rPr>
          <w:sz w:val="18"/>
        </w:rPr>
        <w:t>through</w:t>
      </w:r>
      <w:r>
        <w:rPr>
          <w:spacing w:val="40"/>
          <w:sz w:val="18"/>
        </w:rPr>
        <w:t> </w:t>
      </w:r>
      <w:r>
        <w:rPr>
          <w:sz w:val="18"/>
        </w:rPr>
        <w:t>adult</w:t>
      </w:r>
      <w:r>
        <w:rPr>
          <w:spacing w:val="40"/>
          <w:sz w:val="18"/>
        </w:rPr>
        <w:t> </w:t>
      </w:r>
      <w:r>
        <w:rPr>
          <w:sz w:val="18"/>
        </w:rPr>
        <w:t>suffrage</w:t>
      </w:r>
      <w:r>
        <w:rPr>
          <w:spacing w:val="39"/>
          <w:sz w:val="18"/>
        </w:rPr>
        <w:t> </w:t>
      </w:r>
      <w:r>
        <w:rPr>
          <w:sz w:val="18"/>
        </w:rPr>
        <w:t>in</w:t>
      </w:r>
      <w:r>
        <w:rPr>
          <w:spacing w:val="39"/>
          <w:sz w:val="18"/>
        </w:rPr>
        <w:t> </w:t>
      </w:r>
      <w:r>
        <w:rPr>
          <w:sz w:val="18"/>
        </w:rPr>
        <w:t>the</w:t>
      </w:r>
      <w:r>
        <w:rPr>
          <w:spacing w:val="39"/>
          <w:sz w:val="18"/>
        </w:rPr>
        <w:t> </w:t>
      </w:r>
      <w:r>
        <w:rPr>
          <w:sz w:val="18"/>
        </w:rPr>
        <w:t>Indian</w:t>
      </w:r>
      <w:r>
        <w:rPr>
          <w:spacing w:val="40"/>
          <w:sz w:val="18"/>
        </w:rPr>
        <w:t> </w:t>
      </w:r>
      <w:r>
        <w:rPr>
          <w:sz w:val="18"/>
        </w:rPr>
        <w:t>Constitution</w:t>
      </w:r>
    </w:p>
    <w:p>
      <w:pPr>
        <w:pStyle w:val="ListParagraph"/>
        <w:numPr>
          <w:ilvl w:val="0"/>
          <w:numId w:val="150"/>
        </w:numPr>
        <w:tabs>
          <w:tab w:pos="1033" w:val="left" w:leader="none"/>
        </w:tabs>
        <w:spacing w:line="213" w:lineRule="exact" w:before="0" w:after="0"/>
        <w:ind w:left="1033" w:right="0" w:hanging="341"/>
        <w:jc w:val="left"/>
        <w:rPr>
          <w:sz w:val="18"/>
        </w:rPr>
      </w:pPr>
      <w:r>
        <w:rPr>
          <w:sz w:val="18"/>
        </w:rPr>
        <w:t>Discuss</w:t>
      </w:r>
      <w:r>
        <w:rPr>
          <w:spacing w:val="13"/>
          <w:sz w:val="18"/>
        </w:rPr>
        <w:t> </w:t>
      </w:r>
      <w:r>
        <w:rPr>
          <w:sz w:val="18"/>
        </w:rPr>
        <w:t>the</w:t>
      </w:r>
      <w:r>
        <w:rPr>
          <w:spacing w:val="16"/>
          <w:sz w:val="18"/>
        </w:rPr>
        <w:t> </w:t>
      </w:r>
      <w:r>
        <w:rPr>
          <w:sz w:val="18"/>
        </w:rPr>
        <w:t>passage</w:t>
      </w:r>
      <w:r>
        <w:rPr>
          <w:spacing w:val="12"/>
          <w:sz w:val="18"/>
        </w:rPr>
        <w:t> </w:t>
      </w:r>
      <w:r>
        <w:rPr>
          <w:sz w:val="18"/>
        </w:rPr>
        <w:t>of</w:t>
      </w:r>
      <w:r>
        <w:rPr>
          <w:spacing w:val="13"/>
          <w:sz w:val="18"/>
        </w:rPr>
        <w:t> </w:t>
      </w:r>
      <w:r>
        <w:rPr>
          <w:sz w:val="18"/>
        </w:rPr>
        <w:t>the</w:t>
      </w:r>
      <w:r>
        <w:rPr>
          <w:spacing w:val="20"/>
          <w:sz w:val="18"/>
        </w:rPr>
        <w:t> </w:t>
      </w:r>
      <w:r>
        <w:rPr>
          <w:sz w:val="18"/>
        </w:rPr>
        <w:t>Hindu</w:t>
      </w:r>
      <w:r>
        <w:rPr>
          <w:spacing w:val="18"/>
          <w:sz w:val="18"/>
        </w:rPr>
        <w:t> </w:t>
      </w:r>
      <w:r>
        <w:rPr>
          <w:sz w:val="18"/>
        </w:rPr>
        <w:t>Code</w:t>
      </w:r>
      <w:r>
        <w:rPr>
          <w:spacing w:val="17"/>
          <w:sz w:val="18"/>
        </w:rPr>
        <w:t> </w:t>
      </w:r>
      <w:r>
        <w:rPr>
          <w:sz w:val="18"/>
        </w:rPr>
        <w:t>Bill</w:t>
      </w:r>
      <w:r>
        <w:rPr>
          <w:spacing w:val="14"/>
          <w:sz w:val="18"/>
        </w:rPr>
        <w:t> </w:t>
      </w:r>
      <w:r>
        <w:rPr>
          <w:sz w:val="18"/>
        </w:rPr>
        <w:t>of</w:t>
      </w:r>
      <w:r>
        <w:rPr>
          <w:spacing w:val="16"/>
          <w:sz w:val="18"/>
        </w:rPr>
        <w:t> </w:t>
      </w:r>
      <w:r>
        <w:rPr>
          <w:spacing w:val="-4"/>
          <w:sz w:val="18"/>
        </w:rPr>
        <w:t>1956.</w:t>
      </w:r>
    </w:p>
    <w:p>
      <w:pPr>
        <w:pStyle w:val="BodyText"/>
        <w:spacing w:before="63"/>
        <w:rPr>
          <w:sz w:val="18"/>
        </w:rPr>
      </w:pPr>
    </w:p>
    <w:p>
      <w:pPr>
        <w:spacing w:before="1"/>
        <w:ind w:left="357" w:right="0" w:firstLine="0"/>
        <w:jc w:val="left"/>
        <w:rPr>
          <w:sz w:val="18"/>
        </w:rPr>
      </w:pPr>
      <w:r>
        <w:rPr>
          <w:rFonts w:ascii="Arial"/>
          <w:b/>
          <w:w w:val="105"/>
          <w:sz w:val="18"/>
        </w:rPr>
        <w:t>Unit</w:t>
      </w:r>
      <w:r>
        <w:rPr>
          <w:rFonts w:ascii="Arial"/>
          <w:b/>
          <w:spacing w:val="-9"/>
          <w:w w:val="105"/>
          <w:sz w:val="18"/>
        </w:rPr>
        <w:t> </w:t>
      </w:r>
      <w:r>
        <w:rPr>
          <w:rFonts w:ascii="Arial"/>
          <w:b/>
          <w:w w:val="105"/>
          <w:sz w:val="18"/>
        </w:rPr>
        <w:t>-</w:t>
      </w:r>
      <w:r>
        <w:rPr>
          <w:rFonts w:ascii="Arial"/>
          <w:b/>
          <w:spacing w:val="-5"/>
          <w:w w:val="105"/>
          <w:sz w:val="18"/>
        </w:rPr>
        <w:t> </w:t>
      </w:r>
      <w:r>
        <w:rPr>
          <w:rFonts w:ascii="Arial"/>
          <w:b/>
          <w:w w:val="105"/>
          <w:sz w:val="18"/>
        </w:rPr>
        <w:t>1</w:t>
      </w:r>
      <w:r>
        <w:rPr>
          <w:rFonts w:ascii="Arial"/>
          <w:b/>
          <w:spacing w:val="-8"/>
          <w:w w:val="105"/>
          <w:sz w:val="18"/>
        </w:rPr>
        <w:t> </w:t>
      </w:r>
      <w:r>
        <w:rPr>
          <w:w w:val="105"/>
          <w:sz w:val="18"/>
        </w:rPr>
        <w:t>History</w:t>
      </w:r>
      <w:r>
        <w:rPr>
          <w:spacing w:val="-3"/>
          <w:w w:val="105"/>
          <w:sz w:val="18"/>
        </w:rPr>
        <w:t> </w:t>
      </w:r>
      <w:r>
        <w:rPr>
          <w:w w:val="105"/>
          <w:sz w:val="18"/>
        </w:rPr>
        <w:t>of</w:t>
      </w:r>
      <w:r>
        <w:rPr>
          <w:spacing w:val="-7"/>
          <w:w w:val="105"/>
          <w:sz w:val="18"/>
        </w:rPr>
        <w:t> </w:t>
      </w:r>
      <w:r>
        <w:rPr>
          <w:w w:val="105"/>
          <w:sz w:val="18"/>
        </w:rPr>
        <w:t>Making</w:t>
      </w:r>
      <w:r>
        <w:rPr>
          <w:spacing w:val="-5"/>
          <w:w w:val="105"/>
          <w:sz w:val="18"/>
        </w:rPr>
        <w:t> </w:t>
      </w:r>
      <w:r>
        <w:rPr>
          <w:w w:val="105"/>
          <w:sz w:val="18"/>
        </w:rPr>
        <w:t>of</w:t>
      </w:r>
      <w:r>
        <w:rPr>
          <w:spacing w:val="-6"/>
          <w:w w:val="105"/>
          <w:sz w:val="18"/>
        </w:rPr>
        <w:t> </w:t>
      </w:r>
      <w:r>
        <w:rPr>
          <w:w w:val="105"/>
          <w:sz w:val="18"/>
        </w:rPr>
        <w:t>the</w:t>
      </w:r>
      <w:r>
        <w:rPr>
          <w:spacing w:val="-8"/>
          <w:w w:val="105"/>
          <w:sz w:val="18"/>
        </w:rPr>
        <w:t> </w:t>
      </w:r>
      <w:r>
        <w:rPr>
          <w:w w:val="105"/>
          <w:sz w:val="18"/>
        </w:rPr>
        <w:t>Indian</w:t>
      </w:r>
      <w:r>
        <w:rPr>
          <w:spacing w:val="-5"/>
          <w:w w:val="105"/>
          <w:sz w:val="18"/>
        </w:rPr>
        <w:t> </w:t>
      </w:r>
      <w:r>
        <w:rPr>
          <w:w w:val="105"/>
          <w:sz w:val="18"/>
        </w:rPr>
        <w:t>Constitution-</w:t>
      </w:r>
      <w:r>
        <w:rPr>
          <w:spacing w:val="-3"/>
          <w:w w:val="105"/>
          <w:sz w:val="18"/>
        </w:rPr>
        <w:t> </w:t>
      </w:r>
      <w:r>
        <w:rPr>
          <w:w w:val="105"/>
          <w:sz w:val="18"/>
        </w:rPr>
        <w:t>History</w:t>
      </w:r>
      <w:r>
        <w:rPr>
          <w:spacing w:val="-4"/>
          <w:w w:val="105"/>
          <w:sz w:val="18"/>
        </w:rPr>
        <w:t> </w:t>
      </w:r>
      <w:r>
        <w:rPr>
          <w:w w:val="105"/>
          <w:sz w:val="18"/>
        </w:rPr>
        <w:t>of</w:t>
      </w:r>
      <w:r>
        <w:rPr>
          <w:spacing w:val="-8"/>
          <w:w w:val="105"/>
          <w:sz w:val="18"/>
        </w:rPr>
        <w:t> </w:t>
      </w:r>
      <w:r>
        <w:rPr>
          <w:w w:val="105"/>
          <w:sz w:val="18"/>
        </w:rPr>
        <w:t>Drafting</w:t>
      </w:r>
      <w:r>
        <w:rPr>
          <w:spacing w:val="-4"/>
          <w:w w:val="105"/>
          <w:sz w:val="18"/>
        </w:rPr>
        <w:t> </w:t>
      </w:r>
      <w:r>
        <w:rPr>
          <w:spacing w:val="-2"/>
          <w:w w:val="105"/>
          <w:sz w:val="18"/>
        </w:rPr>
        <w:t>Committee.</w:t>
      </w:r>
    </w:p>
    <w:p>
      <w:pPr>
        <w:spacing w:before="30"/>
        <w:ind w:left="357" w:right="0" w:firstLine="0"/>
        <w:jc w:val="left"/>
        <w:rPr>
          <w:sz w:val="18"/>
        </w:rPr>
      </w:pPr>
      <w:r>
        <w:rPr>
          <w:rFonts w:ascii="Arial"/>
          <w:b/>
          <w:sz w:val="18"/>
        </w:rPr>
        <w:t>Unit</w:t>
      </w:r>
      <w:r>
        <w:rPr>
          <w:rFonts w:ascii="Arial"/>
          <w:b/>
          <w:spacing w:val="16"/>
          <w:sz w:val="18"/>
        </w:rPr>
        <w:t> </w:t>
      </w:r>
      <w:r>
        <w:rPr>
          <w:rFonts w:ascii="Arial"/>
          <w:b/>
          <w:sz w:val="18"/>
        </w:rPr>
        <w:t>-</w:t>
      </w:r>
      <w:r>
        <w:rPr>
          <w:rFonts w:ascii="Arial"/>
          <w:b/>
          <w:spacing w:val="20"/>
          <w:sz w:val="18"/>
        </w:rPr>
        <w:t> </w:t>
      </w:r>
      <w:r>
        <w:rPr>
          <w:rFonts w:ascii="Arial"/>
          <w:b/>
          <w:sz w:val="18"/>
        </w:rPr>
        <w:t>2</w:t>
      </w:r>
      <w:r>
        <w:rPr>
          <w:rFonts w:ascii="Arial"/>
          <w:b/>
          <w:spacing w:val="14"/>
          <w:sz w:val="18"/>
        </w:rPr>
        <w:t> </w:t>
      </w:r>
      <w:r>
        <w:rPr>
          <w:sz w:val="18"/>
        </w:rPr>
        <w:t>Philosophy</w:t>
      </w:r>
      <w:r>
        <w:rPr>
          <w:spacing w:val="20"/>
          <w:sz w:val="18"/>
        </w:rPr>
        <w:t> </w:t>
      </w:r>
      <w:r>
        <w:rPr>
          <w:sz w:val="18"/>
        </w:rPr>
        <w:t>of</w:t>
      </w:r>
      <w:r>
        <w:rPr>
          <w:spacing w:val="15"/>
          <w:sz w:val="18"/>
        </w:rPr>
        <w:t> </w:t>
      </w:r>
      <w:r>
        <w:rPr>
          <w:sz w:val="18"/>
        </w:rPr>
        <w:t>the</w:t>
      </w:r>
      <w:r>
        <w:rPr>
          <w:spacing w:val="13"/>
          <w:sz w:val="18"/>
        </w:rPr>
        <w:t> </w:t>
      </w:r>
      <w:r>
        <w:rPr>
          <w:sz w:val="18"/>
        </w:rPr>
        <w:t>Indian</w:t>
      </w:r>
      <w:r>
        <w:rPr>
          <w:spacing w:val="19"/>
          <w:sz w:val="18"/>
        </w:rPr>
        <w:t> </w:t>
      </w:r>
      <w:r>
        <w:rPr>
          <w:sz w:val="18"/>
        </w:rPr>
        <w:t>Constitution-</w:t>
      </w:r>
      <w:r>
        <w:rPr>
          <w:spacing w:val="19"/>
          <w:sz w:val="18"/>
        </w:rPr>
        <w:t> </w:t>
      </w:r>
      <w:r>
        <w:rPr>
          <w:sz w:val="18"/>
        </w:rPr>
        <w:t>Preamble</w:t>
      </w:r>
      <w:r>
        <w:rPr>
          <w:spacing w:val="18"/>
          <w:sz w:val="18"/>
        </w:rPr>
        <w:t> </w:t>
      </w:r>
      <w:r>
        <w:rPr>
          <w:sz w:val="18"/>
        </w:rPr>
        <w:t>Salient</w:t>
      </w:r>
      <w:r>
        <w:rPr>
          <w:spacing w:val="20"/>
          <w:sz w:val="18"/>
        </w:rPr>
        <w:t> </w:t>
      </w:r>
      <w:r>
        <w:rPr>
          <w:spacing w:val="-2"/>
          <w:sz w:val="18"/>
        </w:rPr>
        <w:t>Features</w:t>
      </w:r>
    </w:p>
    <w:p>
      <w:pPr>
        <w:spacing w:before="31"/>
        <w:ind w:left="357" w:right="0" w:firstLine="0"/>
        <w:jc w:val="left"/>
        <w:rPr>
          <w:sz w:val="18"/>
        </w:rPr>
      </w:pPr>
      <w:r>
        <w:rPr>
          <w:rFonts w:ascii="Arial"/>
          <w:b/>
          <w:w w:val="105"/>
          <w:sz w:val="18"/>
        </w:rPr>
        <w:t>Unit</w:t>
      </w:r>
      <w:r>
        <w:rPr>
          <w:rFonts w:ascii="Arial"/>
          <w:b/>
          <w:spacing w:val="-11"/>
          <w:w w:val="105"/>
          <w:sz w:val="18"/>
        </w:rPr>
        <w:t> </w:t>
      </w:r>
      <w:r>
        <w:rPr>
          <w:rFonts w:ascii="Arial"/>
          <w:b/>
          <w:w w:val="105"/>
          <w:sz w:val="18"/>
        </w:rPr>
        <w:t>-</w:t>
      </w:r>
      <w:r>
        <w:rPr>
          <w:rFonts w:ascii="Arial"/>
          <w:b/>
          <w:spacing w:val="-8"/>
          <w:w w:val="105"/>
          <w:sz w:val="18"/>
        </w:rPr>
        <w:t> </w:t>
      </w:r>
      <w:r>
        <w:rPr>
          <w:rFonts w:ascii="Arial"/>
          <w:b/>
          <w:w w:val="105"/>
          <w:sz w:val="18"/>
        </w:rPr>
        <w:t>3</w:t>
      </w:r>
      <w:r>
        <w:rPr>
          <w:rFonts w:ascii="Arial"/>
          <w:b/>
          <w:spacing w:val="-10"/>
          <w:w w:val="105"/>
          <w:sz w:val="18"/>
        </w:rPr>
        <w:t> </w:t>
      </w:r>
      <w:r>
        <w:rPr>
          <w:w w:val="105"/>
          <w:sz w:val="18"/>
        </w:rPr>
        <w:t>Contours</w:t>
      </w:r>
      <w:r>
        <w:rPr>
          <w:spacing w:val="-7"/>
          <w:w w:val="105"/>
          <w:sz w:val="18"/>
        </w:rPr>
        <w:t> </w:t>
      </w:r>
      <w:r>
        <w:rPr>
          <w:w w:val="105"/>
          <w:sz w:val="18"/>
        </w:rPr>
        <w:t>of</w:t>
      </w:r>
      <w:r>
        <w:rPr>
          <w:spacing w:val="-7"/>
          <w:w w:val="105"/>
          <w:sz w:val="18"/>
        </w:rPr>
        <w:t> </w:t>
      </w:r>
      <w:r>
        <w:rPr>
          <w:w w:val="105"/>
          <w:sz w:val="18"/>
        </w:rPr>
        <w:t>Constitutional</w:t>
      </w:r>
      <w:r>
        <w:rPr>
          <w:spacing w:val="-7"/>
          <w:w w:val="105"/>
          <w:sz w:val="18"/>
        </w:rPr>
        <w:t> </w:t>
      </w:r>
      <w:r>
        <w:rPr>
          <w:w w:val="105"/>
          <w:sz w:val="18"/>
        </w:rPr>
        <w:t>Rights</w:t>
      </w:r>
      <w:r>
        <w:rPr>
          <w:spacing w:val="-7"/>
          <w:w w:val="105"/>
          <w:sz w:val="18"/>
        </w:rPr>
        <w:t> </w:t>
      </w:r>
      <w:r>
        <w:rPr>
          <w:w w:val="105"/>
          <w:sz w:val="18"/>
        </w:rPr>
        <w:t>&amp;</w:t>
      </w:r>
      <w:r>
        <w:rPr>
          <w:spacing w:val="-4"/>
          <w:w w:val="105"/>
          <w:sz w:val="18"/>
        </w:rPr>
        <w:t> </w:t>
      </w:r>
      <w:r>
        <w:rPr>
          <w:w w:val="105"/>
          <w:sz w:val="18"/>
        </w:rPr>
        <w:t>Duties</w:t>
      </w:r>
      <w:r>
        <w:rPr>
          <w:spacing w:val="-7"/>
          <w:w w:val="105"/>
          <w:sz w:val="18"/>
        </w:rPr>
        <w:t> </w:t>
      </w:r>
      <w:r>
        <w:rPr>
          <w:w w:val="105"/>
          <w:sz w:val="18"/>
        </w:rPr>
        <w:t>-</w:t>
      </w:r>
      <w:r>
        <w:rPr>
          <w:spacing w:val="-6"/>
          <w:w w:val="105"/>
          <w:sz w:val="18"/>
        </w:rPr>
        <w:t> </w:t>
      </w:r>
      <w:r>
        <w:rPr>
          <w:w w:val="105"/>
          <w:sz w:val="18"/>
        </w:rPr>
        <w:t>Fundamental</w:t>
      </w:r>
      <w:r>
        <w:rPr>
          <w:spacing w:val="-7"/>
          <w:w w:val="105"/>
          <w:sz w:val="18"/>
        </w:rPr>
        <w:t> </w:t>
      </w:r>
      <w:r>
        <w:rPr>
          <w:spacing w:val="-2"/>
          <w:w w:val="105"/>
          <w:sz w:val="18"/>
        </w:rPr>
        <w:t>Rights</w:t>
      </w:r>
    </w:p>
    <w:p>
      <w:pPr>
        <w:pStyle w:val="ListParagraph"/>
        <w:numPr>
          <w:ilvl w:val="0"/>
          <w:numId w:val="150"/>
        </w:numPr>
        <w:tabs>
          <w:tab w:pos="1033" w:val="left" w:leader="none"/>
        </w:tabs>
        <w:spacing w:line="240" w:lineRule="auto" w:before="33" w:after="0"/>
        <w:ind w:left="1033" w:right="0" w:hanging="341"/>
        <w:jc w:val="left"/>
        <w:rPr>
          <w:sz w:val="18"/>
        </w:rPr>
      </w:pPr>
      <w:r>
        <w:rPr>
          <w:sz w:val="18"/>
        </w:rPr>
        <w:t>Right</w:t>
      </w:r>
      <w:r>
        <w:rPr>
          <w:spacing w:val="9"/>
          <w:sz w:val="18"/>
        </w:rPr>
        <w:t> </w:t>
      </w:r>
      <w:r>
        <w:rPr>
          <w:sz w:val="18"/>
        </w:rPr>
        <w:t>to</w:t>
      </w:r>
      <w:r>
        <w:rPr>
          <w:spacing w:val="9"/>
          <w:sz w:val="18"/>
        </w:rPr>
        <w:t> </w:t>
      </w:r>
      <w:r>
        <w:rPr>
          <w:spacing w:val="-2"/>
          <w:sz w:val="18"/>
        </w:rPr>
        <w:t>Equality</w:t>
      </w:r>
    </w:p>
    <w:p>
      <w:pPr>
        <w:pStyle w:val="ListParagraph"/>
        <w:numPr>
          <w:ilvl w:val="0"/>
          <w:numId w:val="150"/>
        </w:numPr>
        <w:tabs>
          <w:tab w:pos="1033" w:val="left" w:leader="none"/>
        </w:tabs>
        <w:spacing w:line="240" w:lineRule="auto" w:before="29" w:after="0"/>
        <w:ind w:left="1033" w:right="0" w:hanging="341"/>
        <w:jc w:val="left"/>
        <w:rPr>
          <w:sz w:val="18"/>
        </w:rPr>
      </w:pPr>
      <w:r>
        <w:rPr>
          <w:sz w:val="18"/>
        </w:rPr>
        <w:t>Right</w:t>
      </w:r>
      <w:r>
        <w:rPr>
          <w:spacing w:val="13"/>
          <w:sz w:val="18"/>
        </w:rPr>
        <w:t> </w:t>
      </w:r>
      <w:r>
        <w:rPr>
          <w:sz w:val="18"/>
        </w:rPr>
        <w:t>to</w:t>
      </w:r>
      <w:r>
        <w:rPr>
          <w:spacing w:val="8"/>
          <w:sz w:val="18"/>
        </w:rPr>
        <w:t> </w:t>
      </w:r>
      <w:r>
        <w:rPr>
          <w:spacing w:val="-2"/>
          <w:sz w:val="18"/>
        </w:rPr>
        <w:t>Freedom</w:t>
      </w:r>
    </w:p>
    <w:p>
      <w:pPr>
        <w:pStyle w:val="ListParagraph"/>
        <w:numPr>
          <w:ilvl w:val="0"/>
          <w:numId w:val="150"/>
        </w:numPr>
        <w:tabs>
          <w:tab w:pos="1033" w:val="left" w:leader="none"/>
        </w:tabs>
        <w:spacing w:line="240" w:lineRule="auto" w:before="26" w:after="0"/>
        <w:ind w:left="1033" w:right="0" w:hanging="341"/>
        <w:jc w:val="left"/>
        <w:rPr>
          <w:sz w:val="18"/>
        </w:rPr>
      </w:pPr>
      <w:r>
        <w:rPr>
          <w:sz w:val="18"/>
        </w:rPr>
        <w:t>Right</w:t>
      </w:r>
      <w:r>
        <w:rPr>
          <w:spacing w:val="12"/>
          <w:sz w:val="18"/>
        </w:rPr>
        <w:t> </w:t>
      </w:r>
      <w:r>
        <w:rPr>
          <w:sz w:val="18"/>
        </w:rPr>
        <w:t>against</w:t>
      </w:r>
      <w:r>
        <w:rPr>
          <w:spacing w:val="13"/>
          <w:sz w:val="18"/>
        </w:rPr>
        <w:t> </w:t>
      </w:r>
      <w:r>
        <w:rPr>
          <w:spacing w:val="-2"/>
          <w:sz w:val="18"/>
        </w:rPr>
        <w:t>Exploitation</w:t>
      </w:r>
    </w:p>
    <w:p>
      <w:pPr>
        <w:pStyle w:val="ListParagraph"/>
        <w:numPr>
          <w:ilvl w:val="0"/>
          <w:numId w:val="150"/>
        </w:numPr>
        <w:tabs>
          <w:tab w:pos="1033" w:val="left" w:leader="none"/>
        </w:tabs>
        <w:spacing w:line="240" w:lineRule="auto" w:before="27" w:after="0"/>
        <w:ind w:left="1033" w:right="0" w:hanging="341"/>
        <w:jc w:val="left"/>
        <w:rPr>
          <w:sz w:val="18"/>
        </w:rPr>
      </w:pPr>
      <w:r>
        <w:rPr>
          <w:sz w:val="18"/>
        </w:rPr>
        <w:t>Right</w:t>
      </w:r>
      <w:r>
        <w:rPr>
          <w:spacing w:val="14"/>
          <w:sz w:val="18"/>
        </w:rPr>
        <w:t> </w:t>
      </w:r>
      <w:r>
        <w:rPr>
          <w:sz w:val="18"/>
        </w:rPr>
        <w:t>to</w:t>
      </w:r>
      <w:r>
        <w:rPr>
          <w:spacing w:val="12"/>
          <w:sz w:val="18"/>
        </w:rPr>
        <w:t> </w:t>
      </w:r>
      <w:r>
        <w:rPr>
          <w:sz w:val="18"/>
        </w:rPr>
        <w:t>Freedom</w:t>
      </w:r>
      <w:r>
        <w:rPr>
          <w:spacing w:val="14"/>
          <w:sz w:val="18"/>
        </w:rPr>
        <w:t> </w:t>
      </w:r>
      <w:r>
        <w:rPr>
          <w:sz w:val="18"/>
        </w:rPr>
        <w:t>of</w:t>
      </w:r>
      <w:r>
        <w:rPr>
          <w:spacing w:val="15"/>
          <w:sz w:val="18"/>
        </w:rPr>
        <w:t> </w:t>
      </w:r>
      <w:r>
        <w:rPr>
          <w:spacing w:val="-2"/>
          <w:sz w:val="18"/>
        </w:rPr>
        <w:t>Religion</w:t>
      </w:r>
    </w:p>
    <w:p>
      <w:pPr>
        <w:pStyle w:val="ListParagraph"/>
        <w:numPr>
          <w:ilvl w:val="0"/>
          <w:numId w:val="150"/>
        </w:numPr>
        <w:tabs>
          <w:tab w:pos="1033" w:val="left" w:leader="none"/>
        </w:tabs>
        <w:spacing w:line="240" w:lineRule="auto" w:before="32" w:after="0"/>
        <w:ind w:left="1033" w:right="0" w:hanging="341"/>
        <w:jc w:val="left"/>
        <w:rPr>
          <w:sz w:val="18"/>
        </w:rPr>
      </w:pPr>
      <w:r>
        <w:rPr>
          <w:sz w:val="18"/>
        </w:rPr>
        <w:t>Cultural</w:t>
      </w:r>
      <w:r>
        <w:rPr>
          <w:spacing w:val="22"/>
          <w:sz w:val="18"/>
        </w:rPr>
        <w:t> </w:t>
      </w:r>
      <w:r>
        <w:rPr>
          <w:sz w:val="18"/>
        </w:rPr>
        <w:t>and</w:t>
      </w:r>
      <w:r>
        <w:rPr>
          <w:spacing w:val="21"/>
          <w:sz w:val="18"/>
        </w:rPr>
        <w:t> </w:t>
      </w:r>
      <w:r>
        <w:rPr>
          <w:sz w:val="18"/>
        </w:rPr>
        <w:t>Educational</w:t>
      </w:r>
      <w:r>
        <w:rPr>
          <w:spacing w:val="18"/>
          <w:sz w:val="18"/>
        </w:rPr>
        <w:t> </w:t>
      </w:r>
      <w:r>
        <w:rPr>
          <w:spacing w:val="-2"/>
          <w:sz w:val="18"/>
        </w:rPr>
        <w:t>Rights</w:t>
      </w:r>
    </w:p>
    <w:p>
      <w:pPr>
        <w:pStyle w:val="ListParagraph"/>
        <w:numPr>
          <w:ilvl w:val="0"/>
          <w:numId w:val="150"/>
        </w:numPr>
        <w:tabs>
          <w:tab w:pos="1033" w:val="left" w:leader="none"/>
        </w:tabs>
        <w:spacing w:line="240" w:lineRule="auto" w:before="26" w:after="0"/>
        <w:ind w:left="1033" w:right="0" w:hanging="341"/>
        <w:jc w:val="left"/>
        <w:rPr>
          <w:sz w:val="18"/>
        </w:rPr>
      </w:pPr>
      <w:r>
        <w:rPr>
          <w:sz w:val="18"/>
        </w:rPr>
        <w:t>Right</w:t>
      </w:r>
      <w:r>
        <w:rPr>
          <w:spacing w:val="13"/>
          <w:sz w:val="18"/>
        </w:rPr>
        <w:t> </w:t>
      </w:r>
      <w:r>
        <w:rPr>
          <w:sz w:val="18"/>
        </w:rPr>
        <w:t>to</w:t>
      </w:r>
      <w:r>
        <w:rPr>
          <w:spacing w:val="20"/>
          <w:sz w:val="18"/>
        </w:rPr>
        <w:t> </w:t>
      </w:r>
      <w:r>
        <w:rPr>
          <w:sz w:val="18"/>
        </w:rPr>
        <w:t>Constitutional</w:t>
      </w:r>
      <w:r>
        <w:rPr>
          <w:spacing w:val="21"/>
          <w:sz w:val="18"/>
        </w:rPr>
        <w:t> </w:t>
      </w:r>
      <w:r>
        <w:rPr>
          <w:spacing w:val="-2"/>
          <w:sz w:val="18"/>
        </w:rPr>
        <w:t>Remedies</w:t>
      </w:r>
    </w:p>
    <w:p>
      <w:pPr>
        <w:pStyle w:val="ListParagraph"/>
        <w:numPr>
          <w:ilvl w:val="0"/>
          <w:numId w:val="150"/>
        </w:numPr>
        <w:tabs>
          <w:tab w:pos="1033" w:val="left" w:leader="none"/>
        </w:tabs>
        <w:spacing w:line="240" w:lineRule="auto" w:before="29" w:after="0"/>
        <w:ind w:left="1033" w:right="0" w:hanging="341"/>
        <w:jc w:val="left"/>
        <w:rPr>
          <w:sz w:val="18"/>
        </w:rPr>
      </w:pPr>
      <w:r>
        <w:rPr>
          <w:sz w:val="18"/>
        </w:rPr>
        <w:t>Directive</w:t>
      </w:r>
      <w:r>
        <w:rPr>
          <w:spacing w:val="17"/>
          <w:sz w:val="18"/>
        </w:rPr>
        <w:t> </w:t>
      </w:r>
      <w:r>
        <w:rPr>
          <w:sz w:val="18"/>
        </w:rPr>
        <w:t>Principles</w:t>
      </w:r>
      <w:r>
        <w:rPr>
          <w:spacing w:val="15"/>
          <w:sz w:val="18"/>
        </w:rPr>
        <w:t> </w:t>
      </w:r>
      <w:r>
        <w:rPr>
          <w:sz w:val="18"/>
        </w:rPr>
        <w:t>of</w:t>
      </w:r>
      <w:r>
        <w:rPr>
          <w:spacing w:val="21"/>
          <w:sz w:val="18"/>
        </w:rPr>
        <w:t> </w:t>
      </w:r>
      <w:r>
        <w:rPr>
          <w:sz w:val="18"/>
        </w:rPr>
        <w:t>State</w:t>
      </w:r>
      <w:r>
        <w:rPr>
          <w:spacing w:val="18"/>
          <w:sz w:val="18"/>
        </w:rPr>
        <w:t> </w:t>
      </w:r>
      <w:r>
        <w:rPr>
          <w:spacing w:val="-2"/>
          <w:sz w:val="18"/>
        </w:rPr>
        <w:t>Policy</w:t>
      </w:r>
    </w:p>
    <w:p>
      <w:pPr>
        <w:pStyle w:val="ListParagraph"/>
        <w:numPr>
          <w:ilvl w:val="0"/>
          <w:numId w:val="150"/>
        </w:numPr>
        <w:tabs>
          <w:tab w:pos="1033" w:val="left" w:leader="none"/>
        </w:tabs>
        <w:spacing w:line="240" w:lineRule="auto" w:before="32" w:after="0"/>
        <w:ind w:left="1033" w:right="0" w:hanging="341"/>
        <w:jc w:val="left"/>
        <w:rPr>
          <w:sz w:val="18"/>
        </w:rPr>
      </w:pPr>
      <w:r>
        <w:rPr>
          <w:sz w:val="18"/>
        </w:rPr>
        <w:t>Fundamental</w:t>
      </w:r>
      <w:r>
        <w:rPr>
          <w:spacing w:val="35"/>
          <w:sz w:val="18"/>
        </w:rPr>
        <w:t> </w:t>
      </w:r>
      <w:r>
        <w:rPr>
          <w:spacing w:val="-2"/>
          <w:sz w:val="18"/>
        </w:rPr>
        <w:t>Duties.</w:t>
      </w:r>
    </w:p>
    <w:p>
      <w:pPr>
        <w:spacing w:line="278" w:lineRule="auto" w:before="24"/>
        <w:ind w:left="357" w:right="1489" w:firstLine="0"/>
        <w:jc w:val="both"/>
        <w:rPr>
          <w:sz w:val="18"/>
        </w:rPr>
      </w:pPr>
      <w:r>
        <w:rPr>
          <w:rFonts w:ascii="Arial"/>
          <w:b/>
          <w:w w:val="105"/>
          <w:sz w:val="18"/>
        </w:rPr>
        <w:t>Unit</w:t>
      </w:r>
      <w:r>
        <w:rPr>
          <w:rFonts w:ascii="Arial"/>
          <w:b/>
          <w:w w:val="105"/>
          <w:sz w:val="18"/>
        </w:rPr>
        <w:t> -</w:t>
      </w:r>
      <w:r>
        <w:rPr>
          <w:rFonts w:ascii="Arial"/>
          <w:b/>
          <w:w w:val="105"/>
          <w:sz w:val="18"/>
        </w:rPr>
        <w:t> 4 </w:t>
      </w:r>
      <w:r>
        <w:rPr>
          <w:w w:val="105"/>
          <w:sz w:val="18"/>
        </w:rPr>
        <w:t>Organs</w:t>
      </w:r>
      <w:r>
        <w:rPr>
          <w:w w:val="105"/>
          <w:sz w:val="18"/>
        </w:rPr>
        <w:t> of</w:t>
      </w:r>
      <w:r>
        <w:rPr>
          <w:w w:val="105"/>
          <w:sz w:val="18"/>
        </w:rPr>
        <w:t> Governance:</w:t>
      </w:r>
      <w:r>
        <w:rPr>
          <w:w w:val="105"/>
          <w:sz w:val="18"/>
        </w:rPr>
        <w:t> Parliament,</w:t>
      </w:r>
      <w:r>
        <w:rPr>
          <w:w w:val="105"/>
          <w:sz w:val="18"/>
        </w:rPr>
        <w:t> Composition,</w:t>
      </w:r>
      <w:r>
        <w:rPr>
          <w:w w:val="105"/>
          <w:sz w:val="18"/>
        </w:rPr>
        <w:t> Qualifications</w:t>
      </w:r>
      <w:r>
        <w:rPr>
          <w:w w:val="105"/>
          <w:sz w:val="18"/>
        </w:rPr>
        <w:t> and</w:t>
      </w:r>
      <w:r>
        <w:rPr>
          <w:w w:val="105"/>
          <w:sz w:val="18"/>
        </w:rPr>
        <w:t> Disqualifications, Powers</w:t>
      </w:r>
      <w:r>
        <w:rPr>
          <w:w w:val="105"/>
          <w:sz w:val="18"/>
        </w:rPr>
        <w:t> and</w:t>
      </w:r>
      <w:r>
        <w:rPr>
          <w:w w:val="105"/>
          <w:sz w:val="18"/>
        </w:rPr>
        <w:t> Functions,</w:t>
      </w:r>
      <w:r>
        <w:rPr>
          <w:w w:val="105"/>
          <w:sz w:val="18"/>
        </w:rPr>
        <w:t> Executive,</w:t>
      </w:r>
      <w:r>
        <w:rPr>
          <w:w w:val="105"/>
          <w:sz w:val="18"/>
        </w:rPr>
        <w:t> President,</w:t>
      </w:r>
      <w:r>
        <w:rPr>
          <w:w w:val="105"/>
          <w:sz w:val="18"/>
        </w:rPr>
        <w:t> Governor,</w:t>
      </w:r>
      <w:r>
        <w:rPr>
          <w:w w:val="105"/>
          <w:sz w:val="18"/>
        </w:rPr>
        <w:t> Council</w:t>
      </w:r>
      <w:r>
        <w:rPr>
          <w:w w:val="105"/>
          <w:sz w:val="18"/>
        </w:rPr>
        <w:t> of</w:t>
      </w:r>
      <w:r>
        <w:rPr>
          <w:w w:val="105"/>
          <w:sz w:val="18"/>
        </w:rPr>
        <w:t> Ministers,</w:t>
      </w:r>
      <w:r>
        <w:rPr>
          <w:w w:val="105"/>
          <w:sz w:val="18"/>
        </w:rPr>
        <w:t> Judiciary, Appointment and Transfer of Judges, Qualifications, Powers and Functions</w:t>
      </w:r>
    </w:p>
    <w:p>
      <w:pPr>
        <w:pStyle w:val="BodyText"/>
        <w:spacing w:before="36"/>
        <w:rPr>
          <w:sz w:val="18"/>
        </w:rPr>
      </w:pPr>
    </w:p>
    <w:p>
      <w:pPr>
        <w:spacing w:line="280" w:lineRule="auto" w:before="1"/>
        <w:ind w:left="357" w:right="1485" w:firstLine="0"/>
        <w:jc w:val="both"/>
        <w:rPr>
          <w:sz w:val="18"/>
        </w:rPr>
      </w:pPr>
      <w:r>
        <w:rPr>
          <w:rFonts w:ascii="Arial" w:hAnsi="Arial"/>
          <w:b/>
          <w:w w:val="105"/>
          <w:sz w:val="18"/>
        </w:rPr>
        <w:t>Unit</w:t>
      </w:r>
      <w:r>
        <w:rPr>
          <w:rFonts w:ascii="Arial" w:hAnsi="Arial"/>
          <w:b/>
          <w:spacing w:val="-5"/>
          <w:w w:val="105"/>
          <w:sz w:val="18"/>
        </w:rPr>
        <w:t> </w:t>
      </w:r>
      <w:r>
        <w:rPr>
          <w:rFonts w:ascii="Arial" w:hAnsi="Arial"/>
          <w:b/>
          <w:w w:val="105"/>
          <w:sz w:val="18"/>
        </w:rPr>
        <w:t>-</w:t>
      </w:r>
      <w:r>
        <w:rPr>
          <w:rFonts w:ascii="Arial" w:hAnsi="Arial"/>
          <w:b/>
          <w:spacing w:val="-5"/>
          <w:w w:val="105"/>
          <w:sz w:val="18"/>
        </w:rPr>
        <w:t> </w:t>
      </w:r>
      <w:r>
        <w:rPr>
          <w:rFonts w:ascii="Arial" w:hAnsi="Arial"/>
          <w:b/>
          <w:w w:val="105"/>
          <w:sz w:val="18"/>
        </w:rPr>
        <w:t>5</w:t>
      </w:r>
      <w:r>
        <w:rPr>
          <w:rFonts w:ascii="Arial" w:hAnsi="Arial"/>
          <w:b/>
          <w:spacing w:val="-3"/>
          <w:w w:val="105"/>
          <w:sz w:val="18"/>
        </w:rPr>
        <w:t> </w:t>
      </w:r>
      <w:r>
        <w:rPr>
          <w:w w:val="105"/>
          <w:sz w:val="18"/>
        </w:rPr>
        <w:t>Local</w:t>
      </w:r>
      <w:r>
        <w:rPr>
          <w:spacing w:val="-5"/>
          <w:w w:val="105"/>
          <w:sz w:val="18"/>
        </w:rPr>
        <w:t> </w:t>
      </w:r>
      <w:r>
        <w:rPr>
          <w:w w:val="105"/>
          <w:sz w:val="18"/>
        </w:rPr>
        <w:t>Administration:</w:t>
      </w:r>
      <w:r>
        <w:rPr>
          <w:spacing w:val="-2"/>
          <w:w w:val="105"/>
          <w:sz w:val="18"/>
        </w:rPr>
        <w:t> </w:t>
      </w:r>
      <w:r>
        <w:rPr>
          <w:w w:val="105"/>
          <w:sz w:val="18"/>
        </w:rPr>
        <w:t>District’s</w:t>
      </w:r>
      <w:r>
        <w:rPr>
          <w:spacing w:val="-3"/>
          <w:w w:val="105"/>
          <w:sz w:val="18"/>
        </w:rPr>
        <w:t> </w:t>
      </w:r>
      <w:r>
        <w:rPr>
          <w:w w:val="105"/>
          <w:sz w:val="18"/>
        </w:rPr>
        <w:t>Administration</w:t>
      </w:r>
      <w:r>
        <w:rPr>
          <w:spacing w:val="-5"/>
          <w:w w:val="105"/>
          <w:sz w:val="18"/>
        </w:rPr>
        <w:t> </w:t>
      </w:r>
      <w:r>
        <w:rPr>
          <w:w w:val="105"/>
          <w:sz w:val="18"/>
        </w:rPr>
        <w:t>head:</w:t>
      </w:r>
      <w:r>
        <w:rPr>
          <w:spacing w:val="-3"/>
          <w:w w:val="105"/>
          <w:sz w:val="18"/>
        </w:rPr>
        <w:t> </w:t>
      </w:r>
      <w:r>
        <w:rPr>
          <w:w w:val="105"/>
          <w:sz w:val="18"/>
        </w:rPr>
        <w:t>Role</w:t>
      </w:r>
      <w:r>
        <w:rPr>
          <w:spacing w:val="-5"/>
          <w:w w:val="105"/>
          <w:sz w:val="18"/>
        </w:rPr>
        <w:t> </w:t>
      </w:r>
      <w:r>
        <w:rPr>
          <w:w w:val="105"/>
          <w:sz w:val="18"/>
        </w:rPr>
        <w:t>and</w:t>
      </w:r>
      <w:r>
        <w:rPr>
          <w:spacing w:val="-5"/>
          <w:w w:val="105"/>
          <w:sz w:val="18"/>
        </w:rPr>
        <w:t> </w:t>
      </w:r>
      <w:r>
        <w:rPr>
          <w:w w:val="105"/>
          <w:sz w:val="18"/>
        </w:rPr>
        <w:t>Importance,</w:t>
      </w:r>
      <w:r>
        <w:rPr>
          <w:spacing w:val="-5"/>
          <w:w w:val="105"/>
          <w:sz w:val="18"/>
        </w:rPr>
        <w:t> </w:t>
      </w:r>
      <w:r>
        <w:rPr>
          <w:w w:val="105"/>
          <w:sz w:val="18"/>
        </w:rPr>
        <w:t>Municipalities: </w:t>
      </w:r>
      <w:r>
        <w:rPr>
          <w:sz w:val="18"/>
        </w:rPr>
        <w:t>Introduction, Mayor and role of Elected Representative, CEO of Municipal Corporation. Panchayat</w:t>
      </w:r>
      <w:r>
        <w:rPr>
          <w:spacing w:val="40"/>
          <w:w w:val="105"/>
          <w:sz w:val="18"/>
        </w:rPr>
        <w:t> </w:t>
      </w:r>
      <w:r>
        <w:rPr>
          <w:w w:val="105"/>
          <w:sz w:val="18"/>
        </w:rPr>
        <w:t>raj:</w:t>
      </w:r>
      <w:r>
        <w:rPr>
          <w:spacing w:val="-13"/>
          <w:w w:val="105"/>
          <w:sz w:val="18"/>
        </w:rPr>
        <w:t> </w:t>
      </w:r>
      <w:r>
        <w:rPr>
          <w:w w:val="105"/>
          <w:sz w:val="18"/>
        </w:rPr>
        <w:t>Introduction,</w:t>
      </w:r>
      <w:r>
        <w:rPr>
          <w:w w:val="105"/>
          <w:sz w:val="18"/>
        </w:rPr>
        <w:t> PRI:</w:t>
      </w:r>
      <w:r>
        <w:rPr>
          <w:w w:val="105"/>
          <w:sz w:val="18"/>
        </w:rPr>
        <w:t> Zila</w:t>
      </w:r>
      <w:r>
        <w:rPr>
          <w:w w:val="105"/>
          <w:sz w:val="18"/>
        </w:rPr>
        <w:t> Panchayat.</w:t>
      </w:r>
      <w:r>
        <w:rPr>
          <w:w w:val="105"/>
          <w:sz w:val="18"/>
        </w:rPr>
        <w:t> Elected</w:t>
      </w:r>
      <w:r>
        <w:rPr>
          <w:w w:val="105"/>
          <w:sz w:val="18"/>
        </w:rPr>
        <w:t> officials</w:t>
      </w:r>
      <w:r>
        <w:rPr>
          <w:w w:val="105"/>
          <w:sz w:val="18"/>
        </w:rPr>
        <w:t> and</w:t>
      </w:r>
      <w:r>
        <w:rPr>
          <w:w w:val="105"/>
          <w:sz w:val="18"/>
        </w:rPr>
        <w:t> their</w:t>
      </w:r>
      <w:r>
        <w:rPr>
          <w:w w:val="105"/>
          <w:sz w:val="18"/>
        </w:rPr>
        <w:t> roles,</w:t>
      </w:r>
      <w:r>
        <w:rPr>
          <w:w w:val="105"/>
          <w:sz w:val="18"/>
        </w:rPr>
        <w:t> CEO</w:t>
      </w:r>
      <w:r>
        <w:rPr>
          <w:w w:val="105"/>
          <w:sz w:val="18"/>
        </w:rPr>
        <w:t> ZilaPanchayat: </w:t>
      </w:r>
      <w:r>
        <w:rPr>
          <w:sz w:val="18"/>
        </w:rPr>
        <w:t>Position and</w:t>
      </w:r>
      <w:r>
        <w:rPr>
          <w:spacing w:val="20"/>
          <w:sz w:val="18"/>
        </w:rPr>
        <w:t> </w:t>
      </w:r>
      <w:r>
        <w:rPr>
          <w:sz w:val="18"/>
        </w:rPr>
        <w:t>role.</w:t>
      </w:r>
      <w:r>
        <w:rPr>
          <w:spacing w:val="24"/>
          <w:sz w:val="18"/>
        </w:rPr>
        <w:t> </w:t>
      </w:r>
      <w:r>
        <w:rPr>
          <w:sz w:val="18"/>
        </w:rPr>
        <w:t>Block</w:t>
      </w:r>
      <w:r>
        <w:rPr>
          <w:spacing w:val="20"/>
          <w:sz w:val="18"/>
        </w:rPr>
        <w:t> </w:t>
      </w:r>
      <w:r>
        <w:rPr>
          <w:sz w:val="18"/>
        </w:rPr>
        <w:t>level:</w:t>
      </w:r>
      <w:r>
        <w:rPr>
          <w:spacing w:val="27"/>
          <w:sz w:val="18"/>
        </w:rPr>
        <w:t> </w:t>
      </w:r>
      <w:r>
        <w:rPr>
          <w:sz w:val="18"/>
        </w:rPr>
        <w:t>Organizational</w:t>
      </w:r>
      <w:r>
        <w:rPr>
          <w:spacing w:val="20"/>
          <w:sz w:val="18"/>
        </w:rPr>
        <w:t> </w:t>
      </w:r>
      <w:r>
        <w:rPr>
          <w:sz w:val="18"/>
        </w:rPr>
        <w:t>Hierarchy</w:t>
      </w:r>
      <w:r>
        <w:rPr>
          <w:spacing w:val="20"/>
          <w:sz w:val="18"/>
        </w:rPr>
        <w:t> </w:t>
      </w:r>
      <w:r>
        <w:rPr>
          <w:sz w:val="18"/>
        </w:rPr>
        <w:t>(Different</w:t>
      </w:r>
      <w:r>
        <w:rPr>
          <w:spacing w:val="27"/>
          <w:sz w:val="18"/>
        </w:rPr>
        <w:t> </w:t>
      </w:r>
      <w:r>
        <w:rPr>
          <w:sz w:val="18"/>
        </w:rPr>
        <w:t>departments), Village level:</w:t>
      </w:r>
      <w:r>
        <w:rPr>
          <w:spacing w:val="24"/>
          <w:sz w:val="18"/>
        </w:rPr>
        <w:t> </w:t>
      </w:r>
      <w:r>
        <w:rPr>
          <w:sz w:val="18"/>
        </w:rPr>
        <w:t>Role </w:t>
      </w:r>
      <w:r>
        <w:rPr>
          <w:w w:val="105"/>
          <w:sz w:val="18"/>
        </w:rPr>
        <w:t>of Elected and Appointed officials, Importance of grass root democracy</w:t>
      </w:r>
    </w:p>
    <w:p>
      <w:pPr>
        <w:pStyle w:val="BodyText"/>
        <w:spacing w:before="18"/>
        <w:rPr>
          <w:sz w:val="18"/>
        </w:rPr>
      </w:pPr>
    </w:p>
    <w:p>
      <w:pPr>
        <w:spacing w:line="278" w:lineRule="auto" w:before="1"/>
        <w:ind w:left="357" w:right="1492" w:firstLine="0"/>
        <w:jc w:val="both"/>
        <w:rPr>
          <w:sz w:val="18"/>
        </w:rPr>
      </w:pPr>
      <w:r>
        <w:rPr>
          <w:rFonts w:ascii="Arial"/>
          <w:b/>
          <w:w w:val="105"/>
          <w:sz w:val="18"/>
        </w:rPr>
        <w:t>Unit</w:t>
      </w:r>
      <w:r>
        <w:rPr>
          <w:rFonts w:ascii="Arial"/>
          <w:b/>
          <w:w w:val="105"/>
          <w:sz w:val="18"/>
        </w:rPr>
        <w:t> -</w:t>
      </w:r>
      <w:r>
        <w:rPr>
          <w:rFonts w:ascii="Arial"/>
          <w:b/>
          <w:w w:val="105"/>
          <w:sz w:val="18"/>
        </w:rPr>
        <w:t> 6</w:t>
      </w:r>
      <w:r>
        <w:rPr>
          <w:rFonts w:ascii="Arial"/>
          <w:b/>
          <w:w w:val="105"/>
          <w:sz w:val="18"/>
        </w:rPr>
        <w:t> </w:t>
      </w:r>
      <w:r>
        <w:rPr>
          <w:w w:val="105"/>
          <w:sz w:val="18"/>
        </w:rPr>
        <w:t>Election</w:t>
      </w:r>
      <w:r>
        <w:rPr>
          <w:w w:val="105"/>
          <w:sz w:val="18"/>
        </w:rPr>
        <w:t> Commission:</w:t>
      </w:r>
      <w:r>
        <w:rPr>
          <w:w w:val="105"/>
          <w:sz w:val="18"/>
        </w:rPr>
        <w:t> Election</w:t>
      </w:r>
      <w:r>
        <w:rPr>
          <w:w w:val="105"/>
          <w:sz w:val="18"/>
        </w:rPr>
        <w:t> Commission:</w:t>
      </w:r>
      <w:r>
        <w:rPr>
          <w:w w:val="105"/>
          <w:sz w:val="18"/>
        </w:rPr>
        <w:t> Role</w:t>
      </w:r>
      <w:r>
        <w:rPr>
          <w:w w:val="105"/>
          <w:sz w:val="18"/>
        </w:rPr>
        <w:t> and</w:t>
      </w:r>
      <w:r>
        <w:rPr>
          <w:w w:val="105"/>
          <w:sz w:val="18"/>
        </w:rPr>
        <w:t> Functioning.</w:t>
      </w:r>
      <w:r>
        <w:rPr>
          <w:w w:val="105"/>
          <w:sz w:val="18"/>
        </w:rPr>
        <w:t> Chief</w:t>
      </w:r>
      <w:r>
        <w:rPr>
          <w:w w:val="105"/>
          <w:sz w:val="18"/>
        </w:rPr>
        <w:t> Election Commissioner and Election Commissioners. State Election Commission: Role and Functioning. Institute and Bodies for the welfare of SC/ST/OBC and women.</w:t>
      </w:r>
    </w:p>
    <w:p>
      <w:pPr>
        <w:pStyle w:val="BodyText"/>
        <w:spacing w:before="36"/>
        <w:rPr>
          <w:sz w:val="18"/>
        </w:rPr>
      </w:pPr>
    </w:p>
    <w:p>
      <w:pPr>
        <w:pStyle w:val="Heading5"/>
        <w:ind w:left="164"/>
      </w:pPr>
      <w:r>
        <w:rPr>
          <w:spacing w:val="-2"/>
          <w:w w:val="105"/>
        </w:rPr>
        <w:t>Suggested</w:t>
      </w:r>
      <w:r>
        <w:rPr>
          <w:spacing w:val="-5"/>
          <w:w w:val="105"/>
        </w:rPr>
        <w:t> </w:t>
      </w:r>
      <w:r>
        <w:rPr>
          <w:spacing w:val="-2"/>
          <w:w w:val="105"/>
        </w:rPr>
        <w:t>Reading:</w:t>
      </w:r>
    </w:p>
    <w:p>
      <w:pPr>
        <w:pStyle w:val="ListParagraph"/>
        <w:numPr>
          <w:ilvl w:val="0"/>
          <w:numId w:val="151"/>
        </w:numPr>
        <w:tabs>
          <w:tab w:pos="1031" w:val="left" w:leader="none"/>
        </w:tabs>
        <w:spacing w:line="240" w:lineRule="auto" w:before="51" w:after="0"/>
        <w:ind w:left="1031" w:right="0" w:hanging="339"/>
        <w:jc w:val="left"/>
        <w:rPr>
          <w:sz w:val="18"/>
        </w:rPr>
      </w:pPr>
      <w:r>
        <w:rPr>
          <w:sz w:val="18"/>
        </w:rPr>
        <w:t>The</w:t>
      </w:r>
      <w:r>
        <w:rPr>
          <w:spacing w:val="16"/>
          <w:sz w:val="18"/>
        </w:rPr>
        <w:t> </w:t>
      </w:r>
      <w:r>
        <w:rPr>
          <w:sz w:val="18"/>
        </w:rPr>
        <w:t>Constitution</w:t>
      </w:r>
      <w:r>
        <w:rPr>
          <w:spacing w:val="18"/>
          <w:sz w:val="18"/>
        </w:rPr>
        <w:t> </w:t>
      </w:r>
      <w:r>
        <w:rPr>
          <w:sz w:val="18"/>
        </w:rPr>
        <w:t>of</w:t>
      </w:r>
      <w:r>
        <w:rPr>
          <w:spacing w:val="19"/>
          <w:sz w:val="18"/>
        </w:rPr>
        <w:t> </w:t>
      </w:r>
      <w:r>
        <w:rPr>
          <w:sz w:val="18"/>
        </w:rPr>
        <w:t>India,</w:t>
      </w:r>
      <w:r>
        <w:rPr>
          <w:spacing w:val="19"/>
          <w:sz w:val="18"/>
        </w:rPr>
        <w:t> </w:t>
      </w:r>
      <w:r>
        <w:rPr>
          <w:sz w:val="18"/>
        </w:rPr>
        <w:t>1950</w:t>
      </w:r>
      <w:r>
        <w:rPr>
          <w:spacing w:val="16"/>
          <w:sz w:val="18"/>
        </w:rPr>
        <w:t> </w:t>
      </w:r>
      <w:r>
        <w:rPr>
          <w:sz w:val="18"/>
        </w:rPr>
        <w:t>(Bare</w:t>
      </w:r>
      <w:r>
        <w:rPr>
          <w:spacing w:val="21"/>
          <w:sz w:val="18"/>
        </w:rPr>
        <w:t> </w:t>
      </w:r>
      <w:r>
        <w:rPr>
          <w:sz w:val="18"/>
        </w:rPr>
        <w:t>Act),</w:t>
      </w:r>
      <w:r>
        <w:rPr>
          <w:spacing w:val="16"/>
          <w:sz w:val="18"/>
        </w:rPr>
        <w:t> </w:t>
      </w:r>
      <w:r>
        <w:rPr>
          <w:sz w:val="18"/>
        </w:rPr>
        <w:t>Government</w:t>
      </w:r>
      <w:r>
        <w:rPr>
          <w:spacing w:val="16"/>
          <w:sz w:val="18"/>
        </w:rPr>
        <w:t> </w:t>
      </w:r>
      <w:r>
        <w:rPr>
          <w:spacing w:val="-2"/>
          <w:sz w:val="18"/>
        </w:rPr>
        <w:t>Publication.</w:t>
      </w:r>
    </w:p>
    <w:p>
      <w:pPr>
        <w:pStyle w:val="ListParagraph"/>
        <w:numPr>
          <w:ilvl w:val="0"/>
          <w:numId w:val="151"/>
        </w:numPr>
        <w:tabs>
          <w:tab w:pos="1031" w:val="left" w:leader="none"/>
        </w:tabs>
        <w:spacing w:line="240" w:lineRule="auto" w:before="41" w:after="0"/>
        <w:ind w:left="1031" w:right="0" w:hanging="339"/>
        <w:jc w:val="left"/>
        <w:rPr>
          <w:sz w:val="18"/>
        </w:rPr>
      </w:pPr>
      <w:r>
        <w:rPr>
          <w:sz w:val="18"/>
        </w:rPr>
        <w:t>Dr.</w:t>
      </w:r>
      <w:r>
        <w:rPr>
          <w:spacing w:val="15"/>
          <w:sz w:val="18"/>
        </w:rPr>
        <w:t> </w:t>
      </w:r>
      <w:r>
        <w:rPr>
          <w:sz w:val="18"/>
        </w:rPr>
        <w:t>S.</w:t>
      </w:r>
      <w:r>
        <w:rPr>
          <w:spacing w:val="16"/>
          <w:sz w:val="18"/>
        </w:rPr>
        <w:t> </w:t>
      </w:r>
      <w:r>
        <w:rPr>
          <w:sz w:val="18"/>
        </w:rPr>
        <w:t>N.</w:t>
      </w:r>
      <w:r>
        <w:rPr>
          <w:spacing w:val="18"/>
          <w:sz w:val="18"/>
        </w:rPr>
        <w:t> </w:t>
      </w:r>
      <w:r>
        <w:rPr>
          <w:sz w:val="18"/>
        </w:rPr>
        <w:t>Busi,</w:t>
      </w:r>
      <w:r>
        <w:rPr>
          <w:spacing w:val="13"/>
          <w:sz w:val="18"/>
        </w:rPr>
        <w:t> </w:t>
      </w:r>
      <w:r>
        <w:rPr>
          <w:sz w:val="18"/>
        </w:rPr>
        <w:t>Dr.</w:t>
      </w:r>
      <w:r>
        <w:rPr>
          <w:spacing w:val="18"/>
          <w:sz w:val="18"/>
        </w:rPr>
        <w:t> </w:t>
      </w:r>
      <w:r>
        <w:rPr>
          <w:sz w:val="18"/>
        </w:rPr>
        <w:t>B.</w:t>
      </w:r>
      <w:r>
        <w:rPr>
          <w:spacing w:val="15"/>
          <w:sz w:val="18"/>
        </w:rPr>
        <w:t> </w:t>
      </w:r>
      <w:r>
        <w:rPr>
          <w:sz w:val="18"/>
        </w:rPr>
        <w:t>R.</w:t>
      </w:r>
      <w:r>
        <w:rPr>
          <w:spacing w:val="16"/>
          <w:sz w:val="18"/>
        </w:rPr>
        <w:t> </w:t>
      </w:r>
      <w:r>
        <w:rPr>
          <w:sz w:val="18"/>
        </w:rPr>
        <w:t>Ambedkar</w:t>
      </w:r>
      <w:r>
        <w:rPr>
          <w:spacing w:val="14"/>
          <w:sz w:val="18"/>
        </w:rPr>
        <w:t> </w:t>
      </w:r>
      <w:r>
        <w:rPr>
          <w:sz w:val="18"/>
        </w:rPr>
        <w:t>framing</w:t>
      </w:r>
      <w:r>
        <w:rPr>
          <w:spacing w:val="18"/>
          <w:sz w:val="18"/>
        </w:rPr>
        <w:t> </w:t>
      </w:r>
      <w:r>
        <w:rPr>
          <w:sz w:val="18"/>
        </w:rPr>
        <w:t>of</w:t>
      </w:r>
      <w:r>
        <w:rPr>
          <w:spacing w:val="18"/>
          <w:sz w:val="18"/>
        </w:rPr>
        <w:t> </w:t>
      </w:r>
      <w:r>
        <w:rPr>
          <w:sz w:val="18"/>
        </w:rPr>
        <w:t>Indian</w:t>
      </w:r>
      <w:r>
        <w:rPr>
          <w:spacing w:val="13"/>
          <w:sz w:val="18"/>
        </w:rPr>
        <w:t> </w:t>
      </w:r>
      <w:r>
        <w:rPr>
          <w:sz w:val="18"/>
        </w:rPr>
        <w:t>Constitution,</w:t>
      </w:r>
      <w:r>
        <w:rPr>
          <w:spacing w:val="18"/>
          <w:sz w:val="18"/>
        </w:rPr>
        <w:t> </w:t>
      </w:r>
      <w:r>
        <w:rPr>
          <w:sz w:val="18"/>
        </w:rPr>
        <w:t>1st</w:t>
      </w:r>
      <w:r>
        <w:rPr>
          <w:spacing w:val="15"/>
          <w:sz w:val="18"/>
        </w:rPr>
        <w:t> </w:t>
      </w:r>
      <w:r>
        <w:rPr>
          <w:sz w:val="18"/>
        </w:rPr>
        <w:t>Edition,</w:t>
      </w:r>
      <w:r>
        <w:rPr>
          <w:spacing w:val="14"/>
          <w:sz w:val="18"/>
        </w:rPr>
        <w:t> </w:t>
      </w:r>
      <w:r>
        <w:rPr>
          <w:spacing w:val="-2"/>
          <w:sz w:val="18"/>
        </w:rPr>
        <w:t>2015.</w:t>
      </w:r>
    </w:p>
    <w:p>
      <w:pPr>
        <w:pStyle w:val="ListParagraph"/>
        <w:numPr>
          <w:ilvl w:val="0"/>
          <w:numId w:val="151"/>
        </w:numPr>
        <w:tabs>
          <w:tab w:pos="1031" w:val="left" w:leader="none"/>
        </w:tabs>
        <w:spacing w:line="240" w:lineRule="auto" w:before="37" w:after="0"/>
        <w:ind w:left="1031" w:right="0" w:hanging="339"/>
        <w:jc w:val="left"/>
        <w:rPr>
          <w:sz w:val="18"/>
        </w:rPr>
      </w:pPr>
      <w:r>
        <w:rPr>
          <w:sz w:val="18"/>
        </w:rPr>
        <w:t>M.</w:t>
      </w:r>
      <w:r>
        <w:rPr>
          <w:spacing w:val="14"/>
          <w:sz w:val="18"/>
        </w:rPr>
        <w:t> </w:t>
      </w:r>
      <w:r>
        <w:rPr>
          <w:sz w:val="18"/>
        </w:rPr>
        <w:t>P.</w:t>
      </w:r>
      <w:r>
        <w:rPr>
          <w:spacing w:val="22"/>
          <w:sz w:val="18"/>
        </w:rPr>
        <w:t> </w:t>
      </w:r>
      <w:r>
        <w:rPr>
          <w:sz w:val="18"/>
        </w:rPr>
        <w:t>Jain,</w:t>
      </w:r>
      <w:r>
        <w:rPr>
          <w:spacing w:val="14"/>
          <w:sz w:val="18"/>
        </w:rPr>
        <w:t> </w:t>
      </w:r>
      <w:r>
        <w:rPr>
          <w:sz w:val="18"/>
        </w:rPr>
        <w:t>Indian</w:t>
      </w:r>
      <w:r>
        <w:rPr>
          <w:spacing w:val="12"/>
          <w:sz w:val="18"/>
        </w:rPr>
        <w:t> </w:t>
      </w:r>
      <w:r>
        <w:rPr>
          <w:sz w:val="18"/>
        </w:rPr>
        <w:t>Constitution</w:t>
      </w:r>
      <w:r>
        <w:rPr>
          <w:spacing w:val="17"/>
          <w:sz w:val="18"/>
        </w:rPr>
        <w:t> </w:t>
      </w:r>
      <w:r>
        <w:rPr>
          <w:sz w:val="18"/>
        </w:rPr>
        <w:t>Law,</w:t>
      </w:r>
      <w:r>
        <w:rPr>
          <w:spacing w:val="17"/>
          <w:sz w:val="18"/>
        </w:rPr>
        <w:t> </w:t>
      </w:r>
      <w:r>
        <w:rPr>
          <w:sz w:val="18"/>
        </w:rPr>
        <w:t>7th</w:t>
      </w:r>
      <w:r>
        <w:rPr>
          <w:spacing w:val="14"/>
          <w:sz w:val="18"/>
        </w:rPr>
        <w:t> </w:t>
      </w:r>
      <w:r>
        <w:rPr>
          <w:sz w:val="18"/>
        </w:rPr>
        <w:t>Edn.,</w:t>
      </w:r>
      <w:r>
        <w:rPr>
          <w:spacing w:val="15"/>
          <w:sz w:val="18"/>
        </w:rPr>
        <w:t> </w:t>
      </w:r>
      <w:r>
        <w:rPr>
          <w:sz w:val="18"/>
        </w:rPr>
        <w:t>Lexis</w:t>
      </w:r>
      <w:r>
        <w:rPr>
          <w:spacing w:val="18"/>
          <w:sz w:val="18"/>
        </w:rPr>
        <w:t> </w:t>
      </w:r>
      <w:r>
        <w:rPr>
          <w:sz w:val="18"/>
        </w:rPr>
        <w:t>Nexis,</w:t>
      </w:r>
      <w:r>
        <w:rPr>
          <w:spacing w:val="23"/>
          <w:sz w:val="18"/>
        </w:rPr>
        <w:t> </w:t>
      </w:r>
      <w:r>
        <w:rPr>
          <w:spacing w:val="-4"/>
          <w:sz w:val="18"/>
        </w:rPr>
        <w:t>2014.</w:t>
      </w:r>
    </w:p>
    <w:p>
      <w:pPr>
        <w:pStyle w:val="ListParagraph"/>
        <w:numPr>
          <w:ilvl w:val="0"/>
          <w:numId w:val="151"/>
        </w:numPr>
        <w:tabs>
          <w:tab w:pos="1031" w:val="left" w:leader="none"/>
        </w:tabs>
        <w:spacing w:line="240" w:lineRule="auto" w:before="36" w:after="0"/>
        <w:ind w:left="1031" w:right="0" w:hanging="339"/>
        <w:jc w:val="left"/>
        <w:rPr>
          <w:sz w:val="18"/>
        </w:rPr>
      </w:pPr>
      <w:r>
        <w:rPr>
          <w:sz w:val="18"/>
        </w:rPr>
        <w:t>D.D.</w:t>
      </w:r>
      <w:r>
        <w:rPr>
          <w:spacing w:val="16"/>
          <w:sz w:val="18"/>
        </w:rPr>
        <w:t> </w:t>
      </w:r>
      <w:r>
        <w:rPr>
          <w:sz w:val="18"/>
        </w:rPr>
        <w:t>Basu,</w:t>
      </w:r>
      <w:r>
        <w:rPr>
          <w:spacing w:val="22"/>
          <w:sz w:val="18"/>
        </w:rPr>
        <w:t> </w:t>
      </w:r>
      <w:r>
        <w:rPr>
          <w:sz w:val="18"/>
        </w:rPr>
        <w:t>Introduction</w:t>
      </w:r>
      <w:r>
        <w:rPr>
          <w:spacing w:val="14"/>
          <w:sz w:val="18"/>
        </w:rPr>
        <w:t> </w:t>
      </w:r>
      <w:r>
        <w:rPr>
          <w:sz w:val="18"/>
        </w:rPr>
        <w:t>to</w:t>
      </w:r>
      <w:r>
        <w:rPr>
          <w:spacing w:val="15"/>
          <w:sz w:val="18"/>
        </w:rPr>
        <w:t> </w:t>
      </w:r>
      <w:r>
        <w:rPr>
          <w:sz w:val="18"/>
        </w:rPr>
        <w:t>the</w:t>
      </w:r>
      <w:r>
        <w:rPr>
          <w:spacing w:val="14"/>
          <w:sz w:val="18"/>
        </w:rPr>
        <w:t> </w:t>
      </w:r>
      <w:r>
        <w:rPr>
          <w:sz w:val="18"/>
        </w:rPr>
        <w:t>Constitution</w:t>
      </w:r>
      <w:r>
        <w:rPr>
          <w:spacing w:val="19"/>
          <w:sz w:val="18"/>
        </w:rPr>
        <w:t> </w:t>
      </w:r>
      <w:r>
        <w:rPr>
          <w:sz w:val="18"/>
        </w:rPr>
        <w:t>of</w:t>
      </w:r>
      <w:r>
        <w:rPr>
          <w:spacing w:val="19"/>
          <w:sz w:val="18"/>
        </w:rPr>
        <w:t> </w:t>
      </w:r>
      <w:r>
        <w:rPr>
          <w:sz w:val="18"/>
        </w:rPr>
        <w:t>India,</w:t>
      </w:r>
      <w:r>
        <w:rPr>
          <w:spacing w:val="20"/>
          <w:sz w:val="18"/>
        </w:rPr>
        <w:t> </w:t>
      </w:r>
      <w:r>
        <w:rPr>
          <w:sz w:val="18"/>
        </w:rPr>
        <w:t>Lexis</w:t>
      </w:r>
      <w:r>
        <w:rPr>
          <w:spacing w:val="20"/>
          <w:sz w:val="18"/>
        </w:rPr>
        <w:t> </w:t>
      </w:r>
      <w:r>
        <w:rPr>
          <w:sz w:val="18"/>
        </w:rPr>
        <w:t>Nexis,</w:t>
      </w:r>
      <w:r>
        <w:rPr>
          <w:spacing w:val="17"/>
          <w:sz w:val="18"/>
        </w:rPr>
        <w:t> </w:t>
      </w:r>
      <w:r>
        <w:rPr>
          <w:spacing w:val="-2"/>
          <w:sz w:val="18"/>
        </w:rPr>
        <w:t>2015.</w:t>
      </w:r>
    </w:p>
    <w:p>
      <w:pPr>
        <w:pStyle w:val="ListParagraph"/>
        <w:spacing w:after="0" w:line="240" w:lineRule="auto"/>
        <w:jc w:val="left"/>
        <w:rPr>
          <w:sz w:val="18"/>
        </w:rPr>
        <w:sectPr>
          <w:pgSz w:w="11910" w:h="16840"/>
          <w:pgMar w:header="914" w:footer="0" w:top="1120" w:bottom="280" w:left="1275" w:right="708"/>
        </w:sectPr>
      </w:pPr>
    </w:p>
    <w:p>
      <w:pPr>
        <w:pStyle w:val="BodyText"/>
        <w:spacing w:before="119"/>
      </w:pPr>
    </w:p>
    <w:p>
      <w:pPr>
        <w:pStyle w:val="Heading4"/>
        <w:spacing w:before="1"/>
        <w:ind w:left="2598"/>
      </w:pPr>
      <w:r>
        <w:rPr>
          <w:w w:val="105"/>
        </w:rPr>
        <w:t>CS501PC:</w:t>
      </w:r>
      <w:r>
        <w:rPr>
          <w:spacing w:val="-14"/>
          <w:w w:val="105"/>
        </w:rPr>
        <w:t> </w:t>
      </w:r>
      <w:r>
        <w:rPr>
          <w:w w:val="105"/>
        </w:rPr>
        <w:t>DESIGN</w:t>
      </w:r>
      <w:r>
        <w:rPr>
          <w:spacing w:val="-14"/>
          <w:w w:val="105"/>
        </w:rPr>
        <w:t> </w:t>
      </w:r>
      <w:r>
        <w:rPr>
          <w:w w:val="105"/>
        </w:rPr>
        <w:t>AND</w:t>
      </w:r>
      <w:r>
        <w:rPr>
          <w:spacing w:val="-11"/>
          <w:w w:val="105"/>
        </w:rPr>
        <w:t> </w:t>
      </w:r>
      <w:r>
        <w:rPr>
          <w:w w:val="105"/>
        </w:rPr>
        <w:t>ANALYSIS</w:t>
      </w:r>
      <w:r>
        <w:rPr>
          <w:spacing w:val="-11"/>
          <w:w w:val="105"/>
        </w:rPr>
        <w:t> </w:t>
      </w:r>
      <w:r>
        <w:rPr>
          <w:w w:val="105"/>
        </w:rPr>
        <w:t>OF</w:t>
      </w:r>
      <w:r>
        <w:rPr>
          <w:spacing w:val="-12"/>
          <w:w w:val="105"/>
        </w:rPr>
        <w:t> </w:t>
      </w:r>
      <w:r>
        <w:rPr>
          <w:spacing w:val="-2"/>
          <w:w w:val="105"/>
        </w:rPr>
        <w:t>ALGORITHMS</w:t>
      </w:r>
    </w:p>
    <w:p>
      <w:pPr>
        <w:pStyle w:val="BodyText"/>
        <w:spacing w:before="81"/>
        <w:rPr>
          <w:rFonts w:ascii="Arial"/>
          <w:b/>
        </w:rPr>
      </w:pPr>
    </w:p>
    <w:p>
      <w:pPr>
        <w:tabs>
          <w:tab w:pos="7851" w:val="left" w:leader="none"/>
        </w:tabs>
        <w:spacing w:before="0"/>
        <w:ind w:left="347" w:right="0" w:firstLine="0"/>
        <w:jc w:val="left"/>
        <w:rPr>
          <w:rFonts w:ascii="Arial"/>
          <w:b/>
          <w:sz w:val="18"/>
        </w:rPr>
      </w:pPr>
      <w:r>
        <w:rPr>
          <w:rFonts w:ascii="Arial"/>
          <w:b/>
          <w:w w:val="105"/>
          <w:sz w:val="18"/>
        </w:rPr>
        <w:t>B.Tech.</w:t>
      </w:r>
      <w:r>
        <w:rPr>
          <w:rFonts w:ascii="Arial"/>
          <w:b/>
          <w:spacing w:val="-8"/>
          <w:w w:val="105"/>
          <w:sz w:val="18"/>
        </w:rPr>
        <w:t> </w:t>
      </w:r>
      <w:r>
        <w:rPr>
          <w:rFonts w:ascii="Arial"/>
          <w:b/>
          <w:w w:val="105"/>
          <w:sz w:val="18"/>
        </w:rPr>
        <w:t>III</w:t>
      </w:r>
      <w:r>
        <w:rPr>
          <w:rFonts w:ascii="Arial"/>
          <w:b/>
          <w:spacing w:val="-8"/>
          <w:w w:val="105"/>
          <w:sz w:val="18"/>
        </w:rPr>
        <w:t> </w:t>
      </w:r>
      <w:r>
        <w:rPr>
          <w:rFonts w:ascii="Arial"/>
          <w:b/>
          <w:w w:val="105"/>
          <w:sz w:val="18"/>
        </w:rPr>
        <w:t>Year</w:t>
      </w:r>
      <w:r>
        <w:rPr>
          <w:rFonts w:ascii="Arial"/>
          <w:b/>
          <w:spacing w:val="-6"/>
          <w:w w:val="105"/>
          <w:sz w:val="18"/>
        </w:rPr>
        <w:t> </w:t>
      </w:r>
      <w:r>
        <w:rPr>
          <w:rFonts w:ascii="Arial"/>
          <w:b/>
          <w:w w:val="105"/>
          <w:sz w:val="18"/>
        </w:rPr>
        <w:t>I</w:t>
      </w:r>
      <w:r>
        <w:rPr>
          <w:rFonts w:ascii="Arial"/>
          <w:b/>
          <w:spacing w:val="-2"/>
          <w:w w:val="105"/>
          <w:sz w:val="18"/>
        </w:rPr>
        <w:t> </w:t>
      </w:r>
      <w:r>
        <w:rPr>
          <w:rFonts w:ascii="Arial"/>
          <w:b/>
          <w:spacing w:val="-4"/>
          <w:w w:val="105"/>
          <w:sz w:val="18"/>
        </w:rPr>
        <w:t>Sem.</w:t>
      </w:r>
      <w:r>
        <w:rPr>
          <w:rFonts w:ascii="Arial"/>
          <w:b/>
          <w:sz w:val="18"/>
        </w:rPr>
        <w:tab/>
      </w:r>
      <w:r>
        <w:rPr>
          <w:rFonts w:ascii="Arial"/>
          <w:b/>
          <w:w w:val="105"/>
          <w:sz w:val="18"/>
        </w:rPr>
        <w:t>L</w:t>
      </w:r>
      <w:r>
        <w:rPr>
          <w:rFonts w:ascii="Arial"/>
          <w:b/>
          <w:spacing w:val="77"/>
          <w:w w:val="150"/>
          <w:sz w:val="18"/>
        </w:rPr>
        <w:t> </w:t>
      </w:r>
      <w:r>
        <w:rPr>
          <w:rFonts w:ascii="Arial"/>
          <w:b/>
          <w:w w:val="105"/>
          <w:sz w:val="18"/>
        </w:rPr>
        <w:t>T</w:t>
      </w:r>
      <w:r>
        <w:rPr>
          <w:rFonts w:ascii="Arial"/>
          <w:b/>
          <w:spacing w:val="52"/>
          <w:w w:val="105"/>
          <w:sz w:val="18"/>
        </w:rPr>
        <w:t> </w:t>
      </w:r>
      <w:r>
        <w:rPr>
          <w:rFonts w:ascii="Arial"/>
          <w:b/>
          <w:w w:val="105"/>
          <w:sz w:val="18"/>
        </w:rPr>
        <w:t>P</w:t>
      </w:r>
      <w:r>
        <w:rPr>
          <w:rFonts w:ascii="Arial"/>
          <w:b/>
          <w:spacing w:val="46"/>
          <w:w w:val="105"/>
          <w:sz w:val="18"/>
        </w:rPr>
        <w:t> </w:t>
      </w:r>
      <w:r>
        <w:rPr>
          <w:rFonts w:ascii="Arial"/>
          <w:b/>
          <w:spacing w:val="-10"/>
          <w:w w:val="105"/>
          <w:sz w:val="18"/>
        </w:rPr>
        <w:t>C</w:t>
      </w:r>
    </w:p>
    <w:p>
      <w:pPr>
        <w:pStyle w:val="Heading5"/>
        <w:spacing w:before="72"/>
        <w:ind w:right="1639"/>
        <w:jc w:val="right"/>
      </w:pPr>
      <w:r>
        <w:rPr>
          <w:w w:val="105"/>
        </w:rPr>
        <w:t>3</w:t>
      </w:r>
      <w:r>
        <w:rPr>
          <w:spacing w:val="79"/>
          <w:w w:val="150"/>
        </w:rPr>
        <w:t> </w:t>
      </w:r>
      <w:r>
        <w:rPr>
          <w:w w:val="105"/>
        </w:rPr>
        <w:t>1</w:t>
      </w:r>
      <w:r>
        <w:rPr>
          <w:spacing w:val="49"/>
          <w:w w:val="105"/>
        </w:rPr>
        <w:t> </w:t>
      </w:r>
      <w:r>
        <w:rPr>
          <w:w w:val="105"/>
        </w:rPr>
        <w:t>0</w:t>
      </w:r>
      <w:r>
        <w:rPr>
          <w:spacing w:val="24"/>
          <w:w w:val="105"/>
        </w:rPr>
        <w:t>  </w:t>
      </w:r>
      <w:r>
        <w:rPr>
          <w:spacing w:val="-10"/>
          <w:w w:val="105"/>
        </w:rPr>
        <w:t>4</w:t>
      </w:r>
    </w:p>
    <w:p>
      <w:pPr>
        <w:spacing w:before="60"/>
        <w:ind w:left="347" w:right="0" w:firstLine="0"/>
        <w:jc w:val="left"/>
        <w:rPr>
          <w:rFonts w:ascii="Arial"/>
          <w:b/>
          <w:sz w:val="18"/>
        </w:rPr>
      </w:pPr>
      <w:r>
        <w:rPr>
          <w:rFonts w:ascii="Arial"/>
          <w:b/>
          <w:spacing w:val="-2"/>
          <w:w w:val="105"/>
          <w:sz w:val="18"/>
        </w:rPr>
        <w:t>Prerequisites:</w:t>
      </w:r>
    </w:p>
    <w:p>
      <w:pPr>
        <w:pStyle w:val="ListParagraph"/>
        <w:numPr>
          <w:ilvl w:val="0"/>
          <w:numId w:val="152"/>
        </w:numPr>
        <w:tabs>
          <w:tab w:pos="1031" w:val="left" w:leader="none"/>
        </w:tabs>
        <w:spacing w:line="240" w:lineRule="auto" w:before="72" w:after="0"/>
        <w:ind w:left="1031" w:right="0" w:hanging="339"/>
        <w:jc w:val="left"/>
        <w:rPr>
          <w:sz w:val="18"/>
        </w:rPr>
      </w:pPr>
      <w:r>
        <w:rPr>
          <w:sz w:val="18"/>
        </w:rPr>
        <w:t>A</w:t>
      </w:r>
      <w:r>
        <w:rPr>
          <w:spacing w:val="16"/>
          <w:sz w:val="18"/>
        </w:rPr>
        <w:t> </w:t>
      </w:r>
      <w:r>
        <w:rPr>
          <w:sz w:val="18"/>
        </w:rPr>
        <w:t>course</w:t>
      </w:r>
      <w:r>
        <w:rPr>
          <w:spacing w:val="17"/>
          <w:sz w:val="18"/>
        </w:rPr>
        <w:t> </w:t>
      </w:r>
      <w:r>
        <w:rPr>
          <w:sz w:val="18"/>
        </w:rPr>
        <w:t>on</w:t>
      </w:r>
      <w:r>
        <w:rPr>
          <w:spacing w:val="16"/>
          <w:sz w:val="18"/>
        </w:rPr>
        <w:t> </w:t>
      </w:r>
      <w:r>
        <w:rPr>
          <w:sz w:val="18"/>
        </w:rPr>
        <w:t>“Computer</w:t>
      </w:r>
      <w:r>
        <w:rPr>
          <w:spacing w:val="21"/>
          <w:sz w:val="18"/>
        </w:rPr>
        <w:t> </w:t>
      </w:r>
      <w:r>
        <w:rPr>
          <w:sz w:val="18"/>
        </w:rPr>
        <w:t>Programming</w:t>
      </w:r>
      <w:r>
        <w:rPr>
          <w:spacing w:val="22"/>
          <w:sz w:val="18"/>
        </w:rPr>
        <w:t> </w:t>
      </w:r>
      <w:r>
        <w:rPr>
          <w:sz w:val="18"/>
        </w:rPr>
        <w:t>and</w:t>
      </w:r>
      <w:r>
        <w:rPr>
          <w:spacing w:val="19"/>
          <w:sz w:val="18"/>
        </w:rPr>
        <w:t> </w:t>
      </w:r>
      <w:r>
        <w:rPr>
          <w:sz w:val="18"/>
        </w:rPr>
        <w:t>Data</w:t>
      </w:r>
      <w:r>
        <w:rPr>
          <w:spacing w:val="27"/>
          <w:sz w:val="18"/>
        </w:rPr>
        <w:t> </w:t>
      </w:r>
      <w:r>
        <w:rPr>
          <w:spacing w:val="-2"/>
          <w:sz w:val="18"/>
        </w:rPr>
        <w:t>Structures”.</w:t>
      </w:r>
    </w:p>
    <w:p>
      <w:pPr>
        <w:pStyle w:val="ListParagraph"/>
        <w:numPr>
          <w:ilvl w:val="0"/>
          <w:numId w:val="152"/>
        </w:numPr>
        <w:tabs>
          <w:tab w:pos="1031" w:val="left" w:leader="none"/>
        </w:tabs>
        <w:spacing w:line="240" w:lineRule="auto" w:before="48" w:after="0"/>
        <w:ind w:left="1031" w:right="0" w:hanging="339"/>
        <w:jc w:val="left"/>
        <w:rPr>
          <w:sz w:val="18"/>
        </w:rPr>
      </w:pPr>
      <w:r>
        <w:rPr>
          <w:sz w:val="18"/>
        </w:rPr>
        <w:t>A</w:t>
      </w:r>
      <w:r>
        <w:rPr>
          <w:spacing w:val="11"/>
          <w:sz w:val="18"/>
        </w:rPr>
        <w:t> </w:t>
      </w:r>
      <w:r>
        <w:rPr>
          <w:sz w:val="18"/>
        </w:rPr>
        <w:t>course</w:t>
      </w:r>
      <w:r>
        <w:rPr>
          <w:spacing w:val="17"/>
          <w:sz w:val="18"/>
        </w:rPr>
        <w:t> </w:t>
      </w:r>
      <w:r>
        <w:rPr>
          <w:sz w:val="18"/>
        </w:rPr>
        <w:t>on</w:t>
      </w:r>
      <w:r>
        <w:rPr>
          <w:spacing w:val="14"/>
          <w:sz w:val="18"/>
        </w:rPr>
        <w:t> </w:t>
      </w:r>
      <w:r>
        <w:rPr>
          <w:sz w:val="18"/>
        </w:rPr>
        <w:t>“Advanced</w:t>
      </w:r>
      <w:r>
        <w:rPr>
          <w:spacing w:val="20"/>
          <w:sz w:val="18"/>
        </w:rPr>
        <w:t> </w:t>
      </w:r>
      <w:r>
        <w:rPr>
          <w:sz w:val="18"/>
        </w:rPr>
        <w:t>Data</w:t>
      </w:r>
      <w:r>
        <w:rPr>
          <w:spacing w:val="17"/>
          <w:sz w:val="18"/>
        </w:rPr>
        <w:t> </w:t>
      </w:r>
      <w:r>
        <w:rPr>
          <w:spacing w:val="-2"/>
          <w:sz w:val="18"/>
        </w:rPr>
        <w:t>Structures”.</w:t>
      </w:r>
    </w:p>
    <w:p>
      <w:pPr>
        <w:pStyle w:val="BodyText"/>
        <w:spacing w:before="87"/>
        <w:rPr>
          <w:sz w:val="18"/>
        </w:rPr>
      </w:pPr>
    </w:p>
    <w:p>
      <w:pPr>
        <w:pStyle w:val="Heading5"/>
        <w:ind w:right="1484"/>
        <w:jc w:val="center"/>
      </w:pPr>
      <w:r>
        <w:rPr>
          <w:spacing w:val="-2"/>
          <w:w w:val="105"/>
        </w:rPr>
        <w:t>Course</w:t>
      </w:r>
      <w:r>
        <w:rPr>
          <w:spacing w:val="-7"/>
          <w:w w:val="105"/>
        </w:rPr>
        <w:t> </w:t>
      </w:r>
      <w:r>
        <w:rPr>
          <w:spacing w:val="-2"/>
          <w:w w:val="105"/>
        </w:rPr>
        <w:t>Objectives:</w:t>
      </w:r>
    </w:p>
    <w:p>
      <w:pPr>
        <w:pStyle w:val="ListParagraph"/>
        <w:numPr>
          <w:ilvl w:val="1"/>
          <w:numId w:val="152"/>
        </w:numPr>
        <w:tabs>
          <w:tab w:pos="1033" w:val="left" w:leader="none"/>
        </w:tabs>
        <w:spacing w:line="288" w:lineRule="auto" w:before="60" w:after="0"/>
        <w:ind w:left="1033" w:right="1488" w:hanging="341"/>
        <w:jc w:val="both"/>
        <w:rPr>
          <w:sz w:val="18"/>
        </w:rPr>
      </w:pPr>
      <w:r>
        <w:rPr>
          <w:sz w:val="18"/>
        </w:rPr>
        <w:t>Introduces</w:t>
      </w:r>
      <w:r>
        <w:rPr>
          <w:spacing w:val="40"/>
          <w:sz w:val="18"/>
        </w:rPr>
        <w:t> </w:t>
      </w:r>
      <w:r>
        <w:rPr>
          <w:sz w:val="18"/>
        </w:rPr>
        <w:t>the</w:t>
      </w:r>
      <w:r>
        <w:rPr>
          <w:spacing w:val="40"/>
          <w:sz w:val="18"/>
        </w:rPr>
        <w:t> </w:t>
      </w:r>
      <w:r>
        <w:rPr>
          <w:sz w:val="18"/>
        </w:rPr>
        <w:t>notations</w:t>
      </w:r>
      <w:r>
        <w:rPr>
          <w:spacing w:val="40"/>
          <w:sz w:val="18"/>
        </w:rPr>
        <w:t> </w:t>
      </w:r>
      <w:r>
        <w:rPr>
          <w:sz w:val="18"/>
        </w:rPr>
        <w:t>for</w:t>
      </w:r>
      <w:r>
        <w:rPr>
          <w:spacing w:val="40"/>
          <w:sz w:val="18"/>
        </w:rPr>
        <w:t> </w:t>
      </w:r>
      <w:r>
        <w:rPr>
          <w:sz w:val="18"/>
        </w:rPr>
        <w:t>analysis</w:t>
      </w:r>
      <w:r>
        <w:rPr>
          <w:spacing w:val="40"/>
          <w:sz w:val="18"/>
        </w:rPr>
        <w:t> </w:t>
      </w:r>
      <w:r>
        <w:rPr>
          <w:sz w:val="18"/>
        </w:rPr>
        <w:t>of</w:t>
      </w:r>
      <w:r>
        <w:rPr>
          <w:spacing w:val="40"/>
          <w:sz w:val="18"/>
        </w:rPr>
        <w:t> </w:t>
      </w:r>
      <w:r>
        <w:rPr>
          <w:sz w:val="18"/>
        </w:rPr>
        <w:t>the</w:t>
      </w:r>
      <w:r>
        <w:rPr>
          <w:spacing w:val="40"/>
          <w:sz w:val="18"/>
        </w:rPr>
        <w:t> </w:t>
      </w:r>
      <w:r>
        <w:rPr>
          <w:sz w:val="18"/>
        </w:rPr>
        <w:t>performance</w:t>
      </w:r>
      <w:r>
        <w:rPr>
          <w:spacing w:val="40"/>
          <w:sz w:val="18"/>
        </w:rPr>
        <w:t> </w:t>
      </w:r>
      <w:r>
        <w:rPr>
          <w:sz w:val="18"/>
        </w:rPr>
        <w:t>of</w:t>
      </w:r>
      <w:r>
        <w:rPr>
          <w:spacing w:val="40"/>
          <w:sz w:val="18"/>
        </w:rPr>
        <w:t> </w:t>
      </w:r>
      <w:r>
        <w:rPr>
          <w:sz w:val="18"/>
        </w:rPr>
        <w:t>algorithms</w:t>
      </w:r>
      <w:r>
        <w:rPr>
          <w:spacing w:val="40"/>
          <w:sz w:val="18"/>
        </w:rPr>
        <w:t> </w:t>
      </w:r>
      <w:r>
        <w:rPr>
          <w:sz w:val="18"/>
        </w:rPr>
        <w:t>and</w:t>
      </w:r>
      <w:r>
        <w:rPr>
          <w:spacing w:val="40"/>
          <w:sz w:val="18"/>
        </w:rPr>
        <w:t> </w:t>
      </w:r>
      <w:r>
        <w:rPr>
          <w:sz w:val="18"/>
        </w:rPr>
        <w:t>the</w:t>
      </w:r>
      <w:r>
        <w:rPr>
          <w:spacing w:val="40"/>
          <w:sz w:val="18"/>
        </w:rPr>
        <w:t> </w:t>
      </w:r>
      <w:r>
        <w:rPr>
          <w:sz w:val="18"/>
        </w:rPr>
        <w:t>data structure ofdisjoint sets.</w:t>
      </w:r>
    </w:p>
    <w:p>
      <w:pPr>
        <w:pStyle w:val="ListParagraph"/>
        <w:numPr>
          <w:ilvl w:val="1"/>
          <w:numId w:val="152"/>
        </w:numPr>
        <w:tabs>
          <w:tab w:pos="1033" w:val="left" w:leader="none"/>
        </w:tabs>
        <w:spacing w:line="290" w:lineRule="auto" w:before="2" w:after="0"/>
        <w:ind w:left="1033" w:right="1487" w:hanging="341"/>
        <w:jc w:val="both"/>
        <w:rPr>
          <w:sz w:val="18"/>
        </w:rPr>
      </w:pPr>
      <w:r>
        <w:rPr>
          <w:sz w:val="18"/>
        </w:rPr>
        <w:t>Describes major algorithmic techniques (divide-and-conquer, backtracking, dynamic programming, greedy, branch and bound methods) and mention problems for which each technique is appropriate</w:t>
      </w:r>
    </w:p>
    <w:p>
      <w:pPr>
        <w:pStyle w:val="ListParagraph"/>
        <w:numPr>
          <w:ilvl w:val="1"/>
          <w:numId w:val="152"/>
        </w:numPr>
        <w:tabs>
          <w:tab w:pos="1033" w:val="left" w:leader="none"/>
        </w:tabs>
        <w:spacing w:line="283" w:lineRule="auto" w:before="4" w:after="0"/>
        <w:ind w:left="1033" w:right="1491" w:hanging="341"/>
        <w:jc w:val="both"/>
        <w:rPr>
          <w:sz w:val="18"/>
        </w:rPr>
      </w:pPr>
      <w:r>
        <w:rPr>
          <w:sz w:val="18"/>
        </w:rPr>
        <w:t>Describes how to evaluate and compare different algorithms using worst-, average-, and bestcase analysis.</w:t>
      </w:r>
    </w:p>
    <w:p>
      <w:pPr>
        <w:pStyle w:val="ListParagraph"/>
        <w:numPr>
          <w:ilvl w:val="1"/>
          <w:numId w:val="152"/>
        </w:numPr>
        <w:tabs>
          <w:tab w:pos="1033" w:val="left" w:leader="none"/>
        </w:tabs>
        <w:spacing w:line="285" w:lineRule="auto" w:before="5" w:after="0"/>
        <w:ind w:left="1033" w:right="1495" w:hanging="341"/>
        <w:jc w:val="both"/>
        <w:rPr>
          <w:sz w:val="18"/>
        </w:rPr>
      </w:pPr>
      <w:r>
        <w:rPr>
          <w:sz w:val="18"/>
        </w:rPr>
        <w:t>Explains the difference between tractable and intractable problems, and introduces the problems that are P, NP and NP complete.</w:t>
      </w:r>
    </w:p>
    <w:p>
      <w:pPr>
        <w:pStyle w:val="BodyText"/>
        <w:spacing w:before="48"/>
        <w:rPr>
          <w:sz w:val="18"/>
        </w:rPr>
      </w:pPr>
    </w:p>
    <w:p>
      <w:pPr>
        <w:pStyle w:val="Heading5"/>
        <w:ind w:right="1484"/>
        <w:jc w:val="center"/>
      </w:pPr>
      <w:r>
        <w:rPr>
          <w:spacing w:val="-2"/>
          <w:w w:val="105"/>
        </w:rPr>
        <w:t>Course</w:t>
      </w:r>
      <w:r>
        <w:rPr>
          <w:spacing w:val="-5"/>
          <w:w w:val="105"/>
        </w:rPr>
        <w:t> </w:t>
      </w:r>
      <w:r>
        <w:rPr>
          <w:spacing w:val="-2"/>
          <w:w w:val="105"/>
        </w:rPr>
        <w:t>Outcomes:</w:t>
      </w:r>
    </w:p>
    <w:p>
      <w:pPr>
        <w:pStyle w:val="ListParagraph"/>
        <w:numPr>
          <w:ilvl w:val="1"/>
          <w:numId w:val="152"/>
        </w:numPr>
        <w:tabs>
          <w:tab w:pos="1033" w:val="left" w:leader="none"/>
        </w:tabs>
        <w:spacing w:line="240" w:lineRule="auto" w:before="60" w:after="0"/>
        <w:ind w:left="1033" w:right="0" w:hanging="341"/>
        <w:jc w:val="left"/>
        <w:rPr>
          <w:sz w:val="18"/>
        </w:rPr>
      </w:pPr>
      <w:r>
        <w:rPr>
          <w:sz w:val="18"/>
        </w:rPr>
        <w:t>Analyze</w:t>
      </w:r>
      <w:r>
        <w:rPr>
          <w:spacing w:val="14"/>
          <w:sz w:val="18"/>
        </w:rPr>
        <w:t> </w:t>
      </w:r>
      <w:r>
        <w:rPr>
          <w:sz w:val="18"/>
        </w:rPr>
        <w:t>the</w:t>
      </w:r>
      <w:r>
        <w:rPr>
          <w:spacing w:val="19"/>
          <w:sz w:val="18"/>
        </w:rPr>
        <w:t> </w:t>
      </w:r>
      <w:r>
        <w:rPr>
          <w:sz w:val="18"/>
        </w:rPr>
        <w:t>performance</w:t>
      </w:r>
      <w:r>
        <w:rPr>
          <w:spacing w:val="16"/>
          <w:sz w:val="18"/>
        </w:rPr>
        <w:t> </w:t>
      </w:r>
      <w:r>
        <w:rPr>
          <w:sz w:val="18"/>
        </w:rPr>
        <w:t>of</w:t>
      </w:r>
      <w:r>
        <w:rPr>
          <w:spacing w:val="24"/>
          <w:sz w:val="18"/>
        </w:rPr>
        <w:t> </w:t>
      </w:r>
      <w:r>
        <w:rPr>
          <w:spacing w:val="-2"/>
          <w:sz w:val="18"/>
        </w:rPr>
        <w:t>algorithms</w:t>
      </w:r>
    </w:p>
    <w:p>
      <w:pPr>
        <w:pStyle w:val="ListParagraph"/>
        <w:numPr>
          <w:ilvl w:val="1"/>
          <w:numId w:val="152"/>
        </w:numPr>
        <w:tabs>
          <w:tab w:pos="1033" w:val="left" w:leader="none"/>
        </w:tabs>
        <w:spacing w:line="240" w:lineRule="auto" w:before="39" w:after="0"/>
        <w:ind w:left="1033" w:right="0" w:hanging="341"/>
        <w:jc w:val="left"/>
        <w:rPr>
          <w:sz w:val="18"/>
        </w:rPr>
      </w:pPr>
      <w:r>
        <w:rPr>
          <w:sz w:val="18"/>
        </w:rPr>
        <w:t>Choose</w:t>
      </w:r>
      <w:r>
        <w:rPr>
          <w:spacing w:val="19"/>
          <w:sz w:val="18"/>
        </w:rPr>
        <w:t> </w:t>
      </w:r>
      <w:r>
        <w:rPr>
          <w:sz w:val="18"/>
        </w:rPr>
        <w:t>appropriate</w:t>
      </w:r>
      <w:r>
        <w:rPr>
          <w:spacing w:val="20"/>
          <w:sz w:val="18"/>
        </w:rPr>
        <w:t> </w:t>
      </w:r>
      <w:r>
        <w:rPr>
          <w:sz w:val="18"/>
        </w:rPr>
        <w:t>data</w:t>
      </w:r>
      <w:r>
        <w:rPr>
          <w:spacing w:val="18"/>
          <w:sz w:val="18"/>
        </w:rPr>
        <w:t> </w:t>
      </w:r>
      <w:r>
        <w:rPr>
          <w:sz w:val="18"/>
        </w:rPr>
        <w:t>structures</w:t>
      </w:r>
      <w:r>
        <w:rPr>
          <w:spacing w:val="20"/>
          <w:sz w:val="18"/>
        </w:rPr>
        <w:t> </w:t>
      </w:r>
      <w:r>
        <w:rPr>
          <w:sz w:val="18"/>
        </w:rPr>
        <w:t>and</w:t>
      </w:r>
      <w:r>
        <w:rPr>
          <w:spacing w:val="20"/>
          <w:sz w:val="18"/>
        </w:rPr>
        <w:t> </w:t>
      </w:r>
      <w:r>
        <w:rPr>
          <w:sz w:val="18"/>
        </w:rPr>
        <w:t>algorithm</w:t>
      </w:r>
      <w:r>
        <w:rPr>
          <w:spacing w:val="24"/>
          <w:sz w:val="18"/>
        </w:rPr>
        <w:t> </w:t>
      </w:r>
      <w:r>
        <w:rPr>
          <w:sz w:val="18"/>
        </w:rPr>
        <w:t>design</w:t>
      </w:r>
      <w:r>
        <w:rPr>
          <w:spacing w:val="17"/>
          <w:sz w:val="18"/>
        </w:rPr>
        <w:t> </w:t>
      </w:r>
      <w:r>
        <w:rPr>
          <w:sz w:val="18"/>
        </w:rPr>
        <w:t>methods</w:t>
      </w:r>
      <w:r>
        <w:rPr>
          <w:spacing w:val="14"/>
          <w:sz w:val="18"/>
        </w:rPr>
        <w:t> </w:t>
      </w:r>
      <w:r>
        <w:rPr>
          <w:sz w:val="18"/>
        </w:rPr>
        <w:t>for</w:t>
      </w:r>
      <w:r>
        <w:rPr>
          <w:spacing w:val="19"/>
          <w:sz w:val="18"/>
        </w:rPr>
        <w:t> </w:t>
      </w:r>
      <w:r>
        <w:rPr>
          <w:sz w:val="18"/>
        </w:rPr>
        <w:t>a</w:t>
      </w:r>
      <w:r>
        <w:rPr>
          <w:spacing w:val="20"/>
          <w:sz w:val="18"/>
        </w:rPr>
        <w:t> </w:t>
      </w:r>
      <w:r>
        <w:rPr>
          <w:sz w:val="18"/>
        </w:rPr>
        <w:t>specified</w:t>
      </w:r>
      <w:r>
        <w:rPr>
          <w:spacing w:val="20"/>
          <w:sz w:val="18"/>
        </w:rPr>
        <w:t> </w:t>
      </w:r>
      <w:r>
        <w:rPr>
          <w:spacing w:val="-2"/>
          <w:sz w:val="18"/>
        </w:rPr>
        <w:t>application</w:t>
      </w:r>
    </w:p>
    <w:p>
      <w:pPr>
        <w:pStyle w:val="ListParagraph"/>
        <w:numPr>
          <w:ilvl w:val="1"/>
          <w:numId w:val="152"/>
        </w:numPr>
        <w:tabs>
          <w:tab w:pos="1033" w:val="left" w:leader="none"/>
        </w:tabs>
        <w:spacing w:line="240" w:lineRule="auto" w:before="44" w:after="0"/>
        <w:ind w:left="1033" w:right="0" w:hanging="341"/>
        <w:jc w:val="left"/>
        <w:rPr>
          <w:sz w:val="18"/>
        </w:rPr>
      </w:pPr>
      <w:r>
        <w:rPr>
          <w:sz w:val="18"/>
        </w:rPr>
        <w:t>Understand</w:t>
      </w:r>
      <w:r>
        <w:rPr>
          <w:spacing w:val="15"/>
          <w:sz w:val="18"/>
        </w:rPr>
        <w:t> </w:t>
      </w:r>
      <w:r>
        <w:rPr>
          <w:sz w:val="18"/>
        </w:rPr>
        <w:t>the</w:t>
      </w:r>
      <w:r>
        <w:rPr>
          <w:spacing w:val="18"/>
          <w:sz w:val="18"/>
        </w:rPr>
        <w:t> </w:t>
      </w:r>
      <w:r>
        <w:rPr>
          <w:sz w:val="18"/>
        </w:rPr>
        <w:t>choice</w:t>
      </w:r>
      <w:r>
        <w:rPr>
          <w:spacing w:val="13"/>
          <w:sz w:val="18"/>
        </w:rPr>
        <w:t> </w:t>
      </w:r>
      <w:r>
        <w:rPr>
          <w:sz w:val="18"/>
        </w:rPr>
        <w:t>of</w:t>
      </w:r>
      <w:r>
        <w:rPr>
          <w:spacing w:val="21"/>
          <w:sz w:val="18"/>
        </w:rPr>
        <w:t> </w:t>
      </w:r>
      <w:r>
        <w:rPr>
          <w:sz w:val="18"/>
        </w:rPr>
        <w:t>data</w:t>
      </w:r>
      <w:r>
        <w:rPr>
          <w:spacing w:val="15"/>
          <w:sz w:val="18"/>
        </w:rPr>
        <w:t> </w:t>
      </w:r>
      <w:r>
        <w:rPr>
          <w:sz w:val="18"/>
        </w:rPr>
        <w:t>structures</w:t>
      </w:r>
      <w:r>
        <w:rPr>
          <w:spacing w:val="19"/>
          <w:sz w:val="18"/>
        </w:rPr>
        <w:t> </w:t>
      </w:r>
      <w:r>
        <w:rPr>
          <w:sz w:val="18"/>
        </w:rPr>
        <w:t>and</w:t>
      </w:r>
      <w:r>
        <w:rPr>
          <w:spacing w:val="16"/>
          <w:sz w:val="18"/>
        </w:rPr>
        <w:t> </w:t>
      </w:r>
      <w:r>
        <w:rPr>
          <w:sz w:val="18"/>
        </w:rPr>
        <w:t>the</w:t>
      </w:r>
      <w:r>
        <w:rPr>
          <w:spacing w:val="25"/>
          <w:sz w:val="18"/>
        </w:rPr>
        <w:t> </w:t>
      </w:r>
      <w:r>
        <w:rPr>
          <w:sz w:val="18"/>
        </w:rPr>
        <w:t>algorithm</w:t>
      </w:r>
      <w:r>
        <w:rPr>
          <w:spacing w:val="25"/>
          <w:sz w:val="18"/>
        </w:rPr>
        <w:t> </w:t>
      </w:r>
      <w:r>
        <w:rPr>
          <w:sz w:val="18"/>
        </w:rPr>
        <w:t>design</w:t>
      </w:r>
      <w:r>
        <w:rPr>
          <w:spacing w:val="18"/>
          <w:sz w:val="18"/>
        </w:rPr>
        <w:t> </w:t>
      </w:r>
      <w:r>
        <w:rPr>
          <w:spacing w:val="-2"/>
          <w:sz w:val="18"/>
        </w:rPr>
        <w:t>methods</w:t>
      </w:r>
    </w:p>
    <w:p>
      <w:pPr>
        <w:pStyle w:val="BodyText"/>
        <w:spacing w:before="80"/>
        <w:rPr>
          <w:sz w:val="18"/>
        </w:rPr>
      </w:pPr>
    </w:p>
    <w:p>
      <w:pPr>
        <w:pStyle w:val="Heading4"/>
        <w:ind w:right="1480"/>
        <w:jc w:val="center"/>
      </w:pPr>
      <w:r>
        <w:rPr>
          <w:w w:val="105"/>
        </w:rPr>
        <w:t>UNIT</w:t>
      </w:r>
      <w:r>
        <w:rPr>
          <w:spacing w:val="-9"/>
          <w:w w:val="105"/>
        </w:rPr>
        <w:t> </w:t>
      </w:r>
      <w:r>
        <w:rPr>
          <w:w w:val="105"/>
        </w:rPr>
        <w:t>-</w:t>
      </w:r>
      <w:r>
        <w:rPr>
          <w:spacing w:val="-3"/>
          <w:w w:val="105"/>
        </w:rPr>
        <w:t> </w:t>
      </w:r>
      <w:r>
        <w:rPr>
          <w:spacing w:val="-10"/>
          <w:w w:val="105"/>
        </w:rPr>
        <w:t>I</w:t>
      </w:r>
    </w:p>
    <w:p>
      <w:pPr>
        <w:spacing w:line="290" w:lineRule="auto" w:before="60"/>
        <w:ind w:left="357" w:right="1863" w:firstLine="0"/>
        <w:jc w:val="left"/>
        <w:rPr>
          <w:sz w:val="18"/>
        </w:rPr>
      </w:pPr>
      <w:r>
        <w:rPr>
          <w:rFonts w:ascii="Arial" w:hAnsi="Arial"/>
          <w:b/>
          <w:w w:val="105"/>
          <w:sz w:val="18"/>
        </w:rPr>
        <w:t>Introduction: </w:t>
      </w:r>
      <w:r>
        <w:rPr>
          <w:w w:val="105"/>
          <w:sz w:val="18"/>
        </w:rPr>
        <w:t>Algorithm, Performance Analysis-Space complexity, Time complexity, AsymptoticNotations-</w:t>
      </w:r>
      <w:r>
        <w:rPr>
          <w:spacing w:val="-3"/>
          <w:w w:val="105"/>
          <w:sz w:val="18"/>
        </w:rPr>
        <w:t> </w:t>
      </w:r>
      <w:r>
        <w:rPr>
          <w:w w:val="105"/>
          <w:sz w:val="18"/>
        </w:rPr>
        <w:t>Big</w:t>
      </w:r>
      <w:r>
        <w:rPr>
          <w:spacing w:val="-4"/>
          <w:w w:val="105"/>
          <w:sz w:val="18"/>
        </w:rPr>
        <w:t> </w:t>
      </w:r>
      <w:r>
        <w:rPr>
          <w:w w:val="105"/>
          <w:sz w:val="18"/>
        </w:rPr>
        <w:t>oh</w:t>
      </w:r>
      <w:r>
        <w:rPr>
          <w:spacing w:val="-6"/>
          <w:w w:val="105"/>
          <w:sz w:val="18"/>
        </w:rPr>
        <w:t> </w:t>
      </w:r>
      <w:r>
        <w:rPr>
          <w:w w:val="105"/>
          <w:sz w:val="18"/>
        </w:rPr>
        <w:t>notation, Omega notation,</w:t>
      </w:r>
      <w:r>
        <w:rPr>
          <w:spacing w:val="-6"/>
          <w:w w:val="105"/>
          <w:sz w:val="18"/>
        </w:rPr>
        <w:t> </w:t>
      </w:r>
      <w:r>
        <w:rPr>
          <w:w w:val="105"/>
          <w:sz w:val="18"/>
        </w:rPr>
        <w:t>Theta</w:t>
      </w:r>
      <w:r>
        <w:rPr>
          <w:spacing w:val="-2"/>
          <w:w w:val="105"/>
          <w:sz w:val="18"/>
        </w:rPr>
        <w:t> </w:t>
      </w:r>
      <w:r>
        <w:rPr>
          <w:w w:val="105"/>
          <w:sz w:val="18"/>
        </w:rPr>
        <w:t>notation</w:t>
      </w:r>
      <w:r>
        <w:rPr>
          <w:spacing w:val="-7"/>
          <w:w w:val="105"/>
          <w:sz w:val="18"/>
        </w:rPr>
        <w:t> </w:t>
      </w:r>
      <w:r>
        <w:rPr>
          <w:w w:val="105"/>
          <w:sz w:val="18"/>
        </w:rPr>
        <w:t>and</w:t>
      </w:r>
      <w:r>
        <w:rPr>
          <w:spacing w:val="-6"/>
          <w:w w:val="105"/>
          <w:sz w:val="18"/>
        </w:rPr>
        <w:t> </w:t>
      </w:r>
      <w:r>
        <w:rPr>
          <w:w w:val="105"/>
          <w:sz w:val="18"/>
        </w:rPr>
        <w:t>Little</w:t>
      </w:r>
      <w:r>
        <w:rPr>
          <w:spacing w:val="-6"/>
          <w:w w:val="105"/>
          <w:sz w:val="18"/>
        </w:rPr>
        <w:t> </w:t>
      </w:r>
      <w:r>
        <w:rPr>
          <w:w w:val="105"/>
          <w:sz w:val="18"/>
        </w:rPr>
        <w:t>oh</w:t>
      </w:r>
      <w:r>
        <w:rPr>
          <w:spacing w:val="-6"/>
          <w:w w:val="105"/>
          <w:sz w:val="18"/>
        </w:rPr>
        <w:t> </w:t>
      </w:r>
      <w:r>
        <w:rPr>
          <w:w w:val="105"/>
          <w:sz w:val="18"/>
        </w:rPr>
        <w:t>notation. </w:t>
      </w:r>
      <w:r>
        <w:rPr>
          <w:rFonts w:ascii="Arial" w:hAnsi="Arial"/>
          <w:b/>
          <w:w w:val="105"/>
          <w:sz w:val="18"/>
        </w:rPr>
        <w:t>Divide and conquer: </w:t>
      </w:r>
      <w:r>
        <w:rPr>
          <w:w w:val="105"/>
          <w:sz w:val="18"/>
        </w:rPr>
        <w:t>General method, applications-Binary search, Quick sort, Merge sort, Strassen’smatrix multiplication.</w:t>
      </w:r>
    </w:p>
    <w:p>
      <w:pPr>
        <w:pStyle w:val="BodyText"/>
        <w:spacing w:before="43"/>
        <w:rPr>
          <w:sz w:val="18"/>
        </w:rPr>
      </w:pPr>
    </w:p>
    <w:p>
      <w:pPr>
        <w:pStyle w:val="Heading4"/>
        <w:ind w:right="1481"/>
        <w:jc w:val="center"/>
      </w:pPr>
      <w:r>
        <w:rPr>
          <w:w w:val="105"/>
        </w:rPr>
        <w:t>UNIT</w:t>
      </w:r>
      <w:r>
        <w:rPr>
          <w:spacing w:val="-9"/>
          <w:w w:val="105"/>
        </w:rPr>
        <w:t> </w:t>
      </w:r>
      <w:r>
        <w:rPr>
          <w:w w:val="105"/>
        </w:rPr>
        <w:t>-</w:t>
      </w:r>
      <w:r>
        <w:rPr>
          <w:spacing w:val="-3"/>
          <w:w w:val="105"/>
        </w:rPr>
        <w:t> </w:t>
      </w:r>
      <w:r>
        <w:rPr>
          <w:spacing w:val="-5"/>
          <w:w w:val="105"/>
        </w:rPr>
        <w:t>II</w:t>
      </w:r>
    </w:p>
    <w:p>
      <w:pPr>
        <w:spacing w:line="290" w:lineRule="auto" w:before="60"/>
        <w:ind w:left="357" w:right="1469" w:firstLine="0"/>
        <w:jc w:val="left"/>
        <w:rPr>
          <w:sz w:val="18"/>
        </w:rPr>
      </w:pPr>
      <w:r>
        <w:rPr>
          <w:rFonts w:ascii="Arial" w:hAnsi="Arial"/>
          <w:b/>
          <w:w w:val="105"/>
          <w:sz w:val="18"/>
        </w:rPr>
        <w:t>Disjoint Sets: </w:t>
      </w:r>
      <w:r>
        <w:rPr>
          <w:w w:val="105"/>
          <w:sz w:val="18"/>
        </w:rPr>
        <w:t>Disjoint set operations, union and find algorithms, Priority Queue- Heaps, Heapsort</w:t>
      </w:r>
      <w:r>
        <w:rPr>
          <w:spacing w:val="-3"/>
          <w:w w:val="105"/>
          <w:sz w:val="18"/>
        </w:rPr>
        <w:t> </w:t>
      </w:r>
      <w:r>
        <w:rPr>
          <w:rFonts w:ascii="Arial" w:hAnsi="Arial"/>
          <w:b/>
          <w:w w:val="105"/>
          <w:sz w:val="18"/>
        </w:rPr>
        <w:t>Backtracking:</w:t>
      </w:r>
      <w:r>
        <w:rPr>
          <w:rFonts w:ascii="Arial" w:hAnsi="Arial"/>
          <w:b/>
          <w:spacing w:val="-5"/>
          <w:w w:val="105"/>
          <w:sz w:val="18"/>
        </w:rPr>
        <w:t> </w:t>
      </w:r>
      <w:r>
        <w:rPr>
          <w:w w:val="105"/>
          <w:sz w:val="18"/>
        </w:rPr>
        <w:t>General</w:t>
      </w:r>
      <w:r>
        <w:rPr>
          <w:spacing w:val="-5"/>
          <w:w w:val="105"/>
          <w:sz w:val="18"/>
        </w:rPr>
        <w:t> </w:t>
      </w:r>
      <w:r>
        <w:rPr>
          <w:w w:val="105"/>
          <w:sz w:val="18"/>
        </w:rPr>
        <w:t>method,</w:t>
      </w:r>
      <w:r>
        <w:rPr>
          <w:spacing w:val="-3"/>
          <w:w w:val="105"/>
          <w:sz w:val="18"/>
        </w:rPr>
        <w:t> </w:t>
      </w:r>
      <w:r>
        <w:rPr>
          <w:w w:val="105"/>
          <w:sz w:val="18"/>
        </w:rPr>
        <w:t>applications,</w:t>
      </w:r>
      <w:r>
        <w:rPr>
          <w:spacing w:val="-3"/>
          <w:w w:val="105"/>
          <w:sz w:val="18"/>
        </w:rPr>
        <w:t> </w:t>
      </w:r>
      <w:r>
        <w:rPr>
          <w:w w:val="105"/>
          <w:sz w:val="18"/>
        </w:rPr>
        <w:t>n-queen’s</w:t>
      </w:r>
      <w:r>
        <w:rPr>
          <w:spacing w:val="-4"/>
          <w:w w:val="105"/>
          <w:sz w:val="18"/>
        </w:rPr>
        <w:t> </w:t>
      </w:r>
      <w:r>
        <w:rPr>
          <w:w w:val="105"/>
          <w:sz w:val="18"/>
        </w:rPr>
        <w:t>problem,</w:t>
      </w:r>
      <w:r>
        <w:rPr>
          <w:spacing w:val="-3"/>
          <w:w w:val="105"/>
          <w:sz w:val="18"/>
        </w:rPr>
        <w:t> </w:t>
      </w:r>
      <w:r>
        <w:rPr>
          <w:w w:val="105"/>
          <w:sz w:val="18"/>
        </w:rPr>
        <w:t>sum</w:t>
      </w:r>
      <w:r>
        <w:rPr>
          <w:spacing w:val="-4"/>
          <w:w w:val="105"/>
          <w:sz w:val="18"/>
        </w:rPr>
        <w:t> </w:t>
      </w:r>
      <w:r>
        <w:rPr>
          <w:w w:val="105"/>
          <w:sz w:val="18"/>
        </w:rPr>
        <w:t>of</w:t>
      </w:r>
      <w:r>
        <w:rPr>
          <w:spacing w:val="-3"/>
          <w:w w:val="105"/>
          <w:sz w:val="18"/>
        </w:rPr>
        <w:t> </w:t>
      </w:r>
      <w:r>
        <w:rPr>
          <w:w w:val="105"/>
          <w:sz w:val="18"/>
        </w:rPr>
        <w:t>subsets problem, graphColoring, hamitonian cycles.</w:t>
      </w:r>
    </w:p>
    <w:p>
      <w:pPr>
        <w:pStyle w:val="BodyText"/>
        <w:spacing w:before="45"/>
        <w:rPr>
          <w:sz w:val="18"/>
        </w:rPr>
      </w:pPr>
    </w:p>
    <w:p>
      <w:pPr>
        <w:pStyle w:val="Heading4"/>
        <w:spacing w:before="1"/>
        <w:ind w:right="1479"/>
        <w:jc w:val="center"/>
      </w:pPr>
      <w:r>
        <w:rPr>
          <w:w w:val="105"/>
        </w:rPr>
        <w:t>UNIT</w:t>
      </w:r>
      <w:r>
        <w:rPr>
          <w:spacing w:val="-9"/>
          <w:w w:val="105"/>
        </w:rPr>
        <w:t> </w:t>
      </w:r>
      <w:r>
        <w:rPr>
          <w:w w:val="105"/>
        </w:rPr>
        <w:t>-</w:t>
      </w:r>
      <w:r>
        <w:rPr>
          <w:spacing w:val="-5"/>
          <w:w w:val="105"/>
        </w:rPr>
        <w:t> III</w:t>
      </w:r>
    </w:p>
    <w:p>
      <w:pPr>
        <w:spacing w:line="292" w:lineRule="auto" w:before="55"/>
        <w:ind w:left="357" w:right="1469" w:firstLine="0"/>
        <w:jc w:val="left"/>
        <w:rPr>
          <w:sz w:val="18"/>
        </w:rPr>
      </w:pPr>
      <w:r>
        <w:rPr>
          <w:rFonts w:ascii="Arial"/>
          <w:b/>
          <w:w w:val="105"/>
          <w:sz w:val="18"/>
        </w:rPr>
        <w:t>Dynamic</w:t>
      </w:r>
      <w:r>
        <w:rPr>
          <w:rFonts w:ascii="Arial"/>
          <w:b/>
          <w:spacing w:val="39"/>
          <w:w w:val="105"/>
          <w:sz w:val="18"/>
        </w:rPr>
        <w:t> </w:t>
      </w:r>
      <w:r>
        <w:rPr>
          <w:rFonts w:ascii="Arial"/>
          <w:b/>
          <w:w w:val="105"/>
          <w:sz w:val="18"/>
        </w:rPr>
        <w:t>Programming:</w:t>
      </w:r>
      <w:r>
        <w:rPr>
          <w:rFonts w:ascii="Arial"/>
          <w:b/>
          <w:spacing w:val="40"/>
          <w:w w:val="105"/>
          <w:sz w:val="18"/>
        </w:rPr>
        <w:t> </w:t>
      </w:r>
      <w:r>
        <w:rPr>
          <w:w w:val="105"/>
          <w:sz w:val="18"/>
        </w:rPr>
        <w:t>General</w:t>
      </w:r>
      <w:r>
        <w:rPr>
          <w:spacing w:val="38"/>
          <w:w w:val="105"/>
          <w:sz w:val="18"/>
        </w:rPr>
        <w:t> </w:t>
      </w:r>
      <w:r>
        <w:rPr>
          <w:w w:val="105"/>
          <w:sz w:val="18"/>
        </w:rPr>
        <w:t>method,</w:t>
      </w:r>
      <w:r>
        <w:rPr>
          <w:w w:val="105"/>
          <w:sz w:val="18"/>
        </w:rPr>
        <w:t> applications-</w:t>
      </w:r>
      <w:r>
        <w:rPr>
          <w:spacing w:val="39"/>
          <w:w w:val="105"/>
          <w:sz w:val="18"/>
        </w:rPr>
        <w:t> </w:t>
      </w:r>
      <w:r>
        <w:rPr>
          <w:w w:val="105"/>
          <w:sz w:val="18"/>
        </w:rPr>
        <w:t>Optimal</w:t>
      </w:r>
      <w:r>
        <w:rPr>
          <w:spacing w:val="40"/>
          <w:w w:val="105"/>
          <w:sz w:val="18"/>
        </w:rPr>
        <w:t> </w:t>
      </w:r>
      <w:r>
        <w:rPr>
          <w:w w:val="105"/>
          <w:sz w:val="18"/>
        </w:rPr>
        <w:t>binary</w:t>
      </w:r>
      <w:r>
        <w:rPr>
          <w:spacing w:val="38"/>
          <w:w w:val="105"/>
          <w:sz w:val="18"/>
        </w:rPr>
        <w:t> </w:t>
      </w:r>
      <w:r>
        <w:rPr>
          <w:w w:val="105"/>
          <w:sz w:val="18"/>
        </w:rPr>
        <w:t>search</w:t>
      </w:r>
      <w:r>
        <w:rPr>
          <w:w w:val="105"/>
          <w:sz w:val="18"/>
        </w:rPr>
        <w:t> tree,</w:t>
      </w:r>
      <w:r>
        <w:rPr>
          <w:spacing w:val="40"/>
          <w:w w:val="105"/>
          <w:sz w:val="18"/>
        </w:rPr>
        <w:t> </w:t>
      </w:r>
      <w:r>
        <w:rPr>
          <w:w w:val="105"/>
          <w:sz w:val="18"/>
        </w:rPr>
        <w:t>0/1 knapsackproblem,</w:t>
      </w:r>
      <w:r>
        <w:rPr>
          <w:spacing w:val="-6"/>
          <w:w w:val="105"/>
          <w:sz w:val="18"/>
        </w:rPr>
        <w:t> </w:t>
      </w:r>
      <w:r>
        <w:rPr>
          <w:w w:val="105"/>
          <w:sz w:val="18"/>
        </w:rPr>
        <w:t>All</w:t>
      </w:r>
      <w:r>
        <w:rPr>
          <w:spacing w:val="-8"/>
          <w:w w:val="105"/>
          <w:sz w:val="18"/>
        </w:rPr>
        <w:t> </w:t>
      </w:r>
      <w:r>
        <w:rPr>
          <w:w w:val="105"/>
          <w:sz w:val="18"/>
        </w:rPr>
        <w:t>pairs</w:t>
      </w:r>
      <w:r>
        <w:rPr>
          <w:spacing w:val="-6"/>
          <w:w w:val="105"/>
          <w:sz w:val="18"/>
        </w:rPr>
        <w:t> </w:t>
      </w:r>
      <w:r>
        <w:rPr>
          <w:w w:val="105"/>
          <w:sz w:val="18"/>
        </w:rPr>
        <w:t>shortest</w:t>
      </w:r>
      <w:r>
        <w:rPr>
          <w:spacing w:val="-5"/>
          <w:w w:val="105"/>
          <w:sz w:val="18"/>
        </w:rPr>
        <w:t> </w:t>
      </w:r>
      <w:r>
        <w:rPr>
          <w:w w:val="105"/>
          <w:sz w:val="18"/>
        </w:rPr>
        <w:t>path</w:t>
      </w:r>
      <w:r>
        <w:rPr>
          <w:spacing w:val="-5"/>
          <w:w w:val="105"/>
          <w:sz w:val="18"/>
        </w:rPr>
        <w:t> </w:t>
      </w:r>
      <w:r>
        <w:rPr>
          <w:w w:val="105"/>
          <w:sz w:val="18"/>
        </w:rPr>
        <w:t>problem,</w:t>
      </w:r>
      <w:r>
        <w:rPr>
          <w:spacing w:val="-5"/>
          <w:w w:val="105"/>
          <w:sz w:val="18"/>
        </w:rPr>
        <w:t> </w:t>
      </w:r>
      <w:r>
        <w:rPr>
          <w:w w:val="105"/>
          <w:sz w:val="18"/>
        </w:rPr>
        <w:t>Traveling</w:t>
      </w:r>
      <w:r>
        <w:rPr>
          <w:spacing w:val="-7"/>
          <w:w w:val="105"/>
          <w:sz w:val="18"/>
        </w:rPr>
        <w:t> </w:t>
      </w:r>
      <w:r>
        <w:rPr>
          <w:w w:val="105"/>
          <w:sz w:val="18"/>
        </w:rPr>
        <w:t>salesperson</w:t>
      </w:r>
      <w:r>
        <w:rPr>
          <w:spacing w:val="-6"/>
          <w:w w:val="105"/>
          <w:sz w:val="18"/>
        </w:rPr>
        <w:t> </w:t>
      </w:r>
      <w:r>
        <w:rPr>
          <w:w w:val="105"/>
          <w:sz w:val="18"/>
        </w:rPr>
        <w:t>problem,</w:t>
      </w:r>
      <w:r>
        <w:rPr>
          <w:spacing w:val="-3"/>
          <w:w w:val="105"/>
          <w:sz w:val="18"/>
        </w:rPr>
        <w:t> </w:t>
      </w:r>
      <w:r>
        <w:rPr>
          <w:w w:val="105"/>
          <w:sz w:val="18"/>
        </w:rPr>
        <w:t>Reliability </w:t>
      </w:r>
      <w:r>
        <w:rPr>
          <w:spacing w:val="-2"/>
          <w:w w:val="105"/>
          <w:sz w:val="18"/>
        </w:rPr>
        <w:t>design.</w:t>
      </w:r>
    </w:p>
    <w:p>
      <w:pPr>
        <w:pStyle w:val="BodyText"/>
        <w:spacing w:before="40"/>
        <w:rPr>
          <w:sz w:val="18"/>
        </w:rPr>
      </w:pPr>
    </w:p>
    <w:p>
      <w:pPr>
        <w:pStyle w:val="Heading4"/>
        <w:ind w:right="1480"/>
        <w:jc w:val="center"/>
      </w:pPr>
      <w:r>
        <w:rPr>
          <w:w w:val="105"/>
        </w:rPr>
        <w:t>UNIT</w:t>
      </w:r>
      <w:r>
        <w:rPr>
          <w:spacing w:val="-9"/>
          <w:w w:val="105"/>
        </w:rPr>
        <w:t> </w:t>
      </w:r>
      <w:r>
        <w:rPr>
          <w:w w:val="105"/>
        </w:rPr>
        <w:t>-</w:t>
      </w:r>
      <w:r>
        <w:rPr>
          <w:spacing w:val="-3"/>
          <w:w w:val="105"/>
        </w:rPr>
        <w:t> </w:t>
      </w:r>
      <w:r>
        <w:rPr>
          <w:spacing w:val="-5"/>
          <w:w w:val="105"/>
        </w:rPr>
        <w:t>IV</w:t>
      </w:r>
    </w:p>
    <w:p>
      <w:pPr>
        <w:spacing w:line="290" w:lineRule="auto" w:before="60"/>
        <w:ind w:left="357" w:right="731" w:firstLine="0"/>
        <w:jc w:val="left"/>
        <w:rPr>
          <w:sz w:val="18"/>
        </w:rPr>
      </w:pPr>
      <w:r>
        <w:rPr>
          <w:rFonts w:ascii="Arial"/>
          <w:b/>
          <w:w w:val="105"/>
          <w:sz w:val="18"/>
        </w:rPr>
        <w:t>Greedy method: </w:t>
      </w:r>
      <w:r>
        <w:rPr>
          <w:w w:val="105"/>
          <w:sz w:val="18"/>
        </w:rPr>
        <w:t>General</w:t>
      </w:r>
      <w:r>
        <w:rPr>
          <w:w w:val="105"/>
          <w:sz w:val="18"/>
        </w:rPr>
        <w:t> method,</w:t>
      </w:r>
      <w:r>
        <w:rPr>
          <w:w w:val="105"/>
          <w:sz w:val="18"/>
        </w:rPr>
        <w:t> applications-Job sequencing with</w:t>
      </w:r>
      <w:r>
        <w:rPr>
          <w:w w:val="105"/>
          <w:sz w:val="18"/>
        </w:rPr>
        <w:t> deadlines, knapsack problem,Minimum cost spanning trees, Single source shortest path problem.</w:t>
      </w:r>
    </w:p>
    <w:p>
      <w:pPr>
        <w:spacing w:line="295" w:lineRule="auto" w:before="0"/>
        <w:ind w:left="357" w:right="731" w:hanging="10"/>
        <w:jc w:val="left"/>
        <w:rPr>
          <w:sz w:val="18"/>
        </w:rPr>
      </w:pPr>
      <w:r>
        <w:rPr>
          <w:rFonts w:ascii="Arial"/>
          <w:b/>
          <w:sz w:val="18"/>
        </w:rPr>
        <w:t>Basic</w:t>
      </w:r>
      <w:r>
        <w:rPr>
          <w:rFonts w:ascii="Arial"/>
          <w:b/>
          <w:spacing w:val="80"/>
          <w:sz w:val="18"/>
        </w:rPr>
        <w:t> </w:t>
      </w:r>
      <w:r>
        <w:rPr>
          <w:rFonts w:ascii="Arial"/>
          <w:b/>
          <w:sz w:val="18"/>
        </w:rPr>
        <w:t>Traversal</w:t>
      </w:r>
      <w:r>
        <w:rPr>
          <w:rFonts w:ascii="Arial"/>
          <w:b/>
          <w:spacing w:val="80"/>
          <w:sz w:val="18"/>
        </w:rPr>
        <w:t> </w:t>
      </w:r>
      <w:r>
        <w:rPr>
          <w:rFonts w:ascii="Arial"/>
          <w:b/>
          <w:sz w:val="18"/>
        </w:rPr>
        <w:t>and</w:t>
      </w:r>
      <w:r>
        <w:rPr>
          <w:rFonts w:ascii="Arial"/>
          <w:b/>
          <w:spacing w:val="80"/>
          <w:sz w:val="18"/>
        </w:rPr>
        <w:t> </w:t>
      </w:r>
      <w:r>
        <w:rPr>
          <w:rFonts w:ascii="Arial"/>
          <w:b/>
          <w:sz w:val="18"/>
        </w:rPr>
        <w:t>Search</w:t>
      </w:r>
      <w:r>
        <w:rPr>
          <w:rFonts w:ascii="Arial"/>
          <w:b/>
          <w:spacing w:val="80"/>
          <w:sz w:val="18"/>
        </w:rPr>
        <w:t> </w:t>
      </w:r>
      <w:r>
        <w:rPr>
          <w:rFonts w:ascii="Arial"/>
          <w:b/>
          <w:sz w:val="18"/>
        </w:rPr>
        <w:t>Techniques:</w:t>
      </w:r>
      <w:r>
        <w:rPr>
          <w:rFonts w:ascii="Arial"/>
          <w:b/>
          <w:spacing w:val="80"/>
          <w:sz w:val="18"/>
        </w:rPr>
        <w:t> </w:t>
      </w:r>
      <w:r>
        <w:rPr>
          <w:sz w:val="18"/>
        </w:rPr>
        <w:t>Techniques</w:t>
      </w:r>
      <w:r>
        <w:rPr>
          <w:spacing w:val="80"/>
          <w:sz w:val="18"/>
        </w:rPr>
        <w:t> </w:t>
      </w:r>
      <w:r>
        <w:rPr>
          <w:sz w:val="18"/>
        </w:rPr>
        <w:t>for</w:t>
      </w:r>
      <w:r>
        <w:rPr>
          <w:spacing w:val="80"/>
          <w:sz w:val="18"/>
        </w:rPr>
        <w:t> </w:t>
      </w:r>
      <w:r>
        <w:rPr>
          <w:sz w:val="18"/>
        </w:rPr>
        <w:t>Binary</w:t>
      </w:r>
      <w:r>
        <w:rPr>
          <w:spacing w:val="80"/>
          <w:sz w:val="18"/>
        </w:rPr>
        <w:t> </w:t>
      </w:r>
      <w:r>
        <w:rPr>
          <w:sz w:val="18"/>
        </w:rPr>
        <w:t>Trees,</w:t>
      </w:r>
      <w:r>
        <w:rPr>
          <w:spacing w:val="80"/>
          <w:sz w:val="18"/>
        </w:rPr>
        <w:t> </w:t>
      </w:r>
      <w:r>
        <w:rPr>
          <w:sz w:val="18"/>
        </w:rPr>
        <w:t>Techniques</w:t>
      </w:r>
      <w:r>
        <w:rPr>
          <w:spacing w:val="80"/>
          <w:sz w:val="18"/>
        </w:rPr>
        <w:t> </w:t>
      </w:r>
      <w:r>
        <w:rPr>
          <w:sz w:val="18"/>
        </w:rPr>
        <w:t>for</w:t>
      </w:r>
      <w:r>
        <w:rPr>
          <w:spacing w:val="80"/>
          <w:sz w:val="18"/>
        </w:rPr>
        <w:t> </w:t>
      </w:r>
      <w:r>
        <w:rPr>
          <w:sz w:val="18"/>
        </w:rPr>
        <w:t>Graphs, Connected components, Biconnected components.</w:t>
      </w:r>
    </w:p>
    <w:p>
      <w:pPr>
        <w:pStyle w:val="BodyText"/>
        <w:rPr>
          <w:sz w:val="18"/>
        </w:rPr>
      </w:pPr>
    </w:p>
    <w:p>
      <w:pPr>
        <w:pStyle w:val="Heading4"/>
        <w:ind w:right="1482"/>
        <w:jc w:val="center"/>
      </w:pPr>
      <w:r>
        <w:rPr>
          <w:w w:val="105"/>
        </w:rPr>
        <w:t>UNIT</w:t>
      </w:r>
      <w:r>
        <w:rPr>
          <w:spacing w:val="-9"/>
          <w:w w:val="105"/>
        </w:rPr>
        <w:t> </w:t>
      </w:r>
      <w:r>
        <w:rPr>
          <w:w w:val="105"/>
        </w:rPr>
        <w:t>-</w:t>
      </w:r>
      <w:r>
        <w:rPr>
          <w:spacing w:val="-5"/>
          <w:w w:val="105"/>
        </w:rPr>
        <w:t> </w:t>
      </w:r>
      <w:r>
        <w:rPr>
          <w:spacing w:val="-10"/>
          <w:w w:val="105"/>
        </w:rPr>
        <w:t>V</w:t>
      </w:r>
    </w:p>
    <w:p>
      <w:pPr>
        <w:spacing w:line="292" w:lineRule="auto" w:before="60"/>
        <w:ind w:left="357" w:right="731" w:firstLine="0"/>
        <w:jc w:val="left"/>
        <w:rPr>
          <w:sz w:val="18"/>
        </w:rPr>
      </w:pPr>
      <w:r>
        <w:rPr>
          <w:rFonts w:ascii="Arial"/>
          <w:b/>
          <w:w w:val="105"/>
          <w:sz w:val="18"/>
        </w:rPr>
        <w:t>Branch and Bound: </w:t>
      </w:r>
      <w:r>
        <w:rPr>
          <w:w w:val="105"/>
          <w:sz w:val="18"/>
        </w:rPr>
        <w:t>General</w:t>
      </w:r>
      <w:r>
        <w:rPr>
          <w:w w:val="105"/>
          <w:sz w:val="18"/>
        </w:rPr>
        <w:t> method, applications</w:t>
      </w:r>
      <w:r>
        <w:rPr>
          <w:w w:val="105"/>
          <w:sz w:val="18"/>
        </w:rPr>
        <w:t> -</w:t>
      </w:r>
      <w:r>
        <w:rPr>
          <w:w w:val="105"/>
          <w:sz w:val="18"/>
        </w:rPr>
        <w:t> Traveling salesperson problem,</w:t>
      </w:r>
      <w:r>
        <w:rPr>
          <w:w w:val="105"/>
          <w:sz w:val="18"/>
        </w:rPr>
        <w:t> 0/1 knapsackproblem - LC Branch and Bound solution, FIFO Branch and Bound solution.</w:t>
      </w:r>
    </w:p>
    <w:p>
      <w:pPr>
        <w:spacing w:line="295" w:lineRule="auto" w:before="0"/>
        <w:ind w:left="357" w:right="1490" w:hanging="10"/>
        <w:jc w:val="left"/>
        <w:rPr>
          <w:sz w:val="18"/>
        </w:rPr>
      </w:pPr>
      <w:r>
        <w:rPr>
          <w:rFonts w:ascii="Arial" w:hAnsi="Arial"/>
          <w:b/>
          <w:sz w:val="18"/>
        </w:rPr>
        <w:t>NP-Hard</w:t>
      </w:r>
      <w:r>
        <w:rPr>
          <w:rFonts w:ascii="Arial" w:hAnsi="Arial"/>
          <w:b/>
          <w:spacing w:val="40"/>
          <w:sz w:val="18"/>
        </w:rPr>
        <w:t> </w:t>
      </w:r>
      <w:r>
        <w:rPr>
          <w:rFonts w:ascii="Arial" w:hAnsi="Arial"/>
          <w:b/>
          <w:sz w:val="18"/>
        </w:rPr>
        <w:t>and</w:t>
      </w:r>
      <w:r>
        <w:rPr>
          <w:rFonts w:ascii="Arial" w:hAnsi="Arial"/>
          <w:b/>
          <w:spacing w:val="40"/>
          <w:sz w:val="18"/>
        </w:rPr>
        <w:t> </w:t>
      </w:r>
      <w:r>
        <w:rPr>
          <w:rFonts w:ascii="Arial" w:hAnsi="Arial"/>
          <w:b/>
          <w:sz w:val="18"/>
        </w:rPr>
        <w:t>NP-Complete</w:t>
      </w:r>
      <w:r>
        <w:rPr>
          <w:rFonts w:ascii="Arial" w:hAnsi="Arial"/>
          <w:b/>
          <w:spacing w:val="40"/>
          <w:sz w:val="18"/>
        </w:rPr>
        <w:t> </w:t>
      </w:r>
      <w:r>
        <w:rPr>
          <w:rFonts w:ascii="Arial" w:hAnsi="Arial"/>
          <w:b/>
          <w:sz w:val="18"/>
        </w:rPr>
        <w:t>problems:</w:t>
      </w:r>
      <w:r>
        <w:rPr>
          <w:rFonts w:ascii="Arial" w:hAnsi="Arial"/>
          <w:b/>
          <w:spacing w:val="40"/>
          <w:sz w:val="18"/>
        </w:rPr>
        <w:t> </w:t>
      </w:r>
      <w:r>
        <w:rPr>
          <w:sz w:val="18"/>
        </w:rPr>
        <w:t>Basic</w:t>
      </w:r>
      <w:r>
        <w:rPr>
          <w:spacing w:val="40"/>
          <w:sz w:val="18"/>
        </w:rPr>
        <w:t> </w:t>
      </w:r>
      <w:r>
        <w:rPr>
          <w:sz w:val="18"/>
        </w:rPr>
        <w:t>concepts,</w:t>
      </w:r>
      <w:r>
        <w:rPr>
          <w:spacing w:val="40"/>
          <w:sz w:val="18"/>
        </w:rPr>
        <w:t> </w:t>
      </w:r>
      <w:r>
        <w:rPr>
          <w:sz w:val="18"/>
        </w:rPr>
        <w:t>non-deterministic</w:t>
      </w:r>
      <w:r>
        <w:rPr>
          <w:spacing w:val="40"/>
          <w:sz w:val="18"/>
        </w:rPr>
        <w:t> </w:t>
      </w:r>
      <w:r>
        <w:rPr>
          <w:sz w:val="18"/>
        </w:rPr>
        <w:t>algorithms,</w:t>
      </w:r>
      <w:r>
        <w:rPr>
          <w:spacing w:val="40"/>
          <w:sz w:val="18"/>
        </w:rPr>
        <w:t> </w:t>
      </w:r>
      <w:r>
        <w:rPr>
          <w:sz w:val="18"/>
        </w:rPr>
        <w:t>NP-Hard andNP-Complete classes, Cook’s theorem.</w:t>
      </w:r>
    </w:p>
    <w:p>
      <w:pPr>
        <w:spacing w:after="0" w:line="295" w:lineRule="auto"/>
        <w:jc w:val="left"/>
        <w:rPr>
          <w:sz w:val="18"/>
        </w:rPr>
        <w:sectPr>
          <w:pgSz w:w="11910" w:h="16840"/>
          <w:pgMar w:header="914" w:footer="0" w:top="1120" w:bottom="280" w:left="1275" w:right="708"/>
        </w:sectPr>
      </w:pPr>
    </w:p>
    <w:p>
      <w:pPr>
        <w:pStyle w:val="BodyText"/>
        <w:spacing w:before="119"/>
      </w:pPr>
    </w:p>
    <w:p>
      <w:pPr>
        <w:pStyle w:val="Heading4"/>
        <w:spacing w:before="1"/>
        <w:ind w:left="164"/>
      </w:pPr>
      <w:r>
        <w:rPr>
          <w:w w:val="105"/>
        </w:rPr>
        <w:t>TEXT</w:t>
      </w:r>
      <w:r>
        <w:rPr>
          <w:spacing w:val="-12"/>
          <w:w w:val="105"/>
        </w:rPr>
        <w:t> </w:t>
      </w:r>
      <w:r>
        <w:rPr>
          <w:spacing w:val="-2"/>
          <w:w w:val="105"/>
        </w:rPr>
        <w:t>BOOK:</w:t>
      </w:r>
    </w:p>
    <w:p>
      <w:pPr>
        <w:pStyle w:val="ListParagraph"/>
        <w:numPr>
          <w:ilvl w:val="0"/>
          <w:numId w:val="153"/>
        </w:numPr>
        <w:tabs>
          <w:tab w:pos="919" w:val="left" w:leader="none"/>
          <w:tab w:pos="1033" w:val="left" w:leader="none"/>
        </w:tabs>
        <w:spacing w:line="276" w:lineRule="auto" w:before="62" w:after="0"/>
        <w:ind w:left="1033" w:right="1664" w:hanging="341"/>
        <w:jc w:val="left"/>
        <w:rPr>
          <w:sz w:val="18"/>
        </w:rPr>
      </w:pPr>
      <w:r>
        <w:rPr>
          <w:w w:val="105"/>
          <w:sz w:val="18"/>
        </w:rPr>
        <w:t>Fundamentals of Computer Algorithms, Ellis Horowitz, Satraj Sahni and Rajasekharan, University press, 1998.</w:t>
      </w:r>
    </w:p>
    <w:p>
      <w:pPr>
        <w:pStyle w:val="BodyText"/>
        <w:spacing w:before="192"/>
        <w:rPr>
          <w:sz w:val="18"/>
        </w:rPr>
      </w:pPr>
    </w:p>
    <w:p>
      <w:pPr>
        <w:pStyle w:val="Heading4"/>
        <w:ind w:left="164"/>
      </w:pPr>
      <w:r>
        <w:rPr>
          <w:spacing w:val="-2"/>
          <w:w w:val="105"/>
        </w:rPr>
        <w:t>REFERENCE</w:t>
      </w:r>
      <w:r>
        <w:rPr>
          <w:spacing w:val="-3"/>
          <w:w w:val="105"/>
        </w:rPr>
        <w:t> </w:t>
      </w:r>
      <w:r>
        <w:rPr>
          <w:spacing w:val="-2"/>
          <w:w w:val="105"/>
        </w:rPr>
        <w:t>BOOKS:</w:t>
      </w:r>
    </w:p>
    <w:p>
      <w:pPr>
        <w:pStyle w:val="ListParagraph"/>
        <w:numPr>
          <w:ilvl w:val="0"/>
          <w:numId w:val="154"/>
        </w:numPr>
        <w:tabs>
          <w:tab w:pos="1031" w:val="left" w:leader="none"/>
        </w:tabs>
        <w:spacing w:line="240" w:lineRule="auto" w:before="63" w:after="0"/>
        <w:ind w:left="1031" w:right="0" w:hanging="339"/>
        <w:jc w:val="left"/>
        <w:rPr>
          <w:sz w:val="18"/>
        </w:rPr>
      </w:pPr>
      <w:r>
        <w:rPr>
          <w:sz w:val="18"/>
        </w:rPr>
        <w:t>Design</w:t>
      </w:r>
      <w:r>
        <w:rPr>
          <w:spacing w:val="18"/>
          <w:sz w:val="18"/>
        </w:rPr>
        <w:t> </w:t>
      </w:r>
      <w:r>
        <w:rPr>
          <w:sz w:val="18"/>
        </w:rPr>
        <w:t>and</w:t>
      </w:r>
      <w:r>
        <w:rPr>
          <w:spacing w:val="15"/>
          <w:sz w:val="18"/>
        </w:rPr>
        <w:t> </w:t>
      </w:r>
      <w:r>
        <w:rPr>
          <w:sz w:val="18"/>
        </w:rPr>
        <w:t>Analysis</w:t>
      </w:r>
      <w:r>
        <w:rPr>
          <w:spacing w:val="18"/>
          <w:sz w:val="18"/>
        </w:rPr>
        <w:t> </w:t>
      </w:r>
      <w:r>
        <w:rPr>
          <w:sz w:val="18"/>
        </w:rPr>
        <w:t>of</w:t>
      </w:r>
      <w:r>
        <w:rPr>
          <w:spacing w:val="18"/>
          <w:sz w:val="18"/>
        </w:rPr>
        <w:t> </w:t>
      </w:r>
      <w:r>
        <w:rPr>
          <w:sz w:val="18"/>
        </w:rPr>
        <w:t>algorithms,</w:t>
      </w:r>
      <w:r>
        <w:rPr>
          <w:spacing w:val="19"/>
          <w:sz w:val="18"/>
        </w:rPr>
        <w:t> </w:t>
      </w:r>
      <w:r>
        <w:rPr>
          <w:sz w:val="18"/>
        </w:rPr>
        <w:t>Aho,</w:t>
      </w:r>
      <w:r>
        <w:rPr>
          <w:spacing w:val="18"/>
          <w:sz w:val="18"/>
        </w:rPr>
        <w:t> </w:t>
      </w:r>
      <w:r>
        <w:rPr>
          <w:sz w:val="18"/>
        </w:rPr>
        <w:t>Ullman</w:t>
      </w:r>
      <w:r>
        <w:rPr>
          <w:spacing w:val="19"/>
          <w:sz w:val="18"/>
        </w:rPr>
        <w:t> </w:t>
      </w:r>
      <w:r>
        <w:rPr>
          <w:sz w:val="18"/>
        </w:rPr>
        <w:t>and</w:t>
      </w:r>
      <w:r>
        <w:rPr>
          <w:spacing w:val="18"/>
          <w:sz w:val="18"/>
        </w:rPr>
        <w:t> </w:t>
      </w:r>
      <w:r>
        <w:rPr>
          <w:sz w:val="18"/>
        </w:rPr>
        <w:t>Hopcroft,</w:t>
      </w:r>
      <w:r>
        <w:rPr>
          <w:spacing w:val="19"/>
          <w:sz w:val="18"/>
        </w:rPr>
        <w:t> </w:t>
      </w:r>
      <w:r>
        <w:rPr>
          <w:sz w:val="18"/>
        </w:rPr>
        <w:t>Pearson</w:t>
      </w:r>
      <w:r>
        <w:rPr>
          <w:spacing w:val="24"/>
          <w:sz w:val="18"/>
        </w:rPr>
        <w:t> </w:t>
      </w:r>
      <w:r>
        <w:rPr>
          <w:spacing w:val="-2"/>
          <w:sz w:val="18"/>
        </w:rPr>
        <w:t>education.</w:t>
      </w:r>
    </w:p>
    <w:p>
      <w:pPr>
        <w:pStyle w:val="ListParagraph"/>
        <w:numPr>
          <w:ilvl w:val="0"/>
          <w:numId w:val="154"/>
        </w:numPr>
        <w:tabs>
          <w:tab w:pos="1031" w:val="left" w:leader="none"/>
          <w:tab w:pos="1033" w:val="left" w:leader="none"/>
        </w:tabs>
        <w:spacing w:line="280" w:lineRule="auto" w:before="31" w:after="0"/>
        <w:ind w:left="1033" w:right="1752" w:hanging="341"/>
        <w:jc w:val="left"/>
        <w:rPr>
          <w:sz w:val="18"/>
        </w:rPr>
      </w:pPr>
      <w:r>
        <w:rPr>
          <w:sz w:val="18"/>
        </w:rPr>
        <w:t>Introduction to Algorithms,</w:t>
      </w:r>
      <w:r>
        <w:rPr>
          <w:spacing w:val="30"/>
          <w:sz w:val="18"/>
        </w:rPr>
        <w:t> </w:t>
      </w:r>
      <w:r>
        <w:rPr>
          <w:sz w:val="18"/>
        </w:rPr>
        <w:t>second edition,</w:t>
      </w:r>
      <w:r>
        <w:rPr>
          <w:spacing w:val="27"/>
          <w:sz w:val="18"/>
        </w:rPr>
        <w:t> </w:t>
      </w:r>
      <w:r>
        <w:rPr>
          <w:sz w:val="18"/>
        </w:rPr>
        <w:t>T. H. Cormen, C.E.</w:t>
      </w:r>
      <w:r>
        <w:rPr>
          <w:spacing w:val="27"/>
          <w:sz w:val="18"/>
        </w:rPr>
        <w:t> </w:t>
      </w:r>
      <w:r>
        <w:rPr>
          <w:sz w:val="18"/>
        </w:rPr>
        <w:t>Leiserson, R.</w:t>
      </w:r>
      <w:r>
        <w:rPr>
          <w:spacing w:val="27"/>
          <w:sz w:val="18"/>
        </w:rPr>
        <w:t> </w:t>
      </w:r>
      <w:r>
        <w:rPr>
          <w:sz w:val="18"/>
        </w:rPr>
        <w:t>L. Rivest, and C.Stein, PHI Pvt. Ltd./</w:t>
      </w:r>
      <w:r>
        <w:rPr>
          <w:spacing w:val="40"/>
          <w:sz w:val="18"/>
        </w:rPr>
        <w:t> </w:t>
      </w:r>
      <w:r>
        <w:rPr>
          <w:sz w:val="18"/>
        </w:rPr>
        <w:t>Pearson Education.</w:t>
      </w:r>
    </w:p>
    <w:p>
      <w:pPr>
        <w:pStyle w:val="ListParagraph"/>
        <w:numPr>
          <w:ilvl w:val="0"/>
          <w:numId w:val="154"/>
        </w:numPr>
        <w:tabs>
          <w:tab w:pos="1031" w:val="left" w:leader="none"/>
          <w:tab w:pos="1033" w:val="left" w:leader="none"/>
        </w:tabs>
        <w:spacing w:line="276" w:lineRule="auto" w:before="1" w:after="0"/>
        <w:ind w:left="1033" w:right="1596" w:hanging="341"/>
        <w:jc w:val="left"/>
        <w:rPr>
          <w:sz w:val="18"/>
        </w:rPr>
      </w:pPr>
      <w:r>
        <w:rPr>
          <w:sz w:val="18"/>
        </w:rPr>
        <w:t>Algorithm</w:t>
      </w:r>
      <w:r>
        <w:rPr>
          <w:spacing w:val="35"/>
          <w:sz w:val="18"/>
        </w:rPr>
        <w:t> </w:t>
      </w:r>
      <w:r>
        <w:rPr>
          <w:sz w:val="18"/>
        </w:rPr>
        <w:t>Design:</w:t>
      </w:r>
      <w:r>
        <w:rPr>
          <w:spacing w:val="39"/>
          <w:sz w:val="18"/>
        </w:rPr>
        <w:t> </w:t>
      </w:r>
      <w:r>
        <w:rPr>
          <w:sz w:val="18"/>
        </w:rPr>
        <w:t>Foundations,</w:t>
      </w:r>
      <w:r>
        <w:rPr>
          <w:spacing w:val="33"/>
          <w:sz w:val="18"/>
        </w:rPr>
        <w:t> </w:t>
      </w:r>
      <w:r>
        <w:rPr>
          <w:sz w:val="18"/>
        </w:rPr>
        <w:t>Analysis</w:t>
      </w:r>
      <w:r>
        <w:rPr>
          <w:spacing w:val="36"/>
          <w:sz w:val="18"/>
        </w:rPr>
        <w:t> </w:t>
      </w:r>
      <w:r>
        <w:rPr>
          <w:sz w:val="18"/>
        </w:rPr>
        <w:t>and</w:t>
      </w:r>
      <w:r>
        <w:rPr>
          <w:spacing w:val="35"/>
          <w:sz w:val="18"/>
        </w:rPr>
        <w:t> </w:t>
      </w:r>
      <w:r>
        <w:rPr>
          <w:sz w:val="18"/>
        </w:rPr>
        <w:t>Internet</w:t>
      </w:r>
      <w:r>
        <w:rPr>
          <w:spacing w:val="36"/>
          <w:sz w:val="18"/>
        </w:rPr>
        <w:t> </w:t>
      </w:r>
      <w:r>
        <w:rPr>
          <w:sz w:val="18"/>
        </w:rPr>
        <w:t>Examples,</w:t>
      </w:r>
      <w:r>
        <w:rPr>
          <w:spacing w:val="36"/>
          <w:sz w:val="18"/>
        </w:rPr>
        <w:t> </w:t>
      </w:r>
      <w:r>
        <w:rPr>
          <w:sz w:val="18"/>
        </w:rPr>
        <w:t>M.T.</w:t>
      </w:r>
      <w:r>
        <w:rPr>
          <w:spacing w:val="39"/>
          <w:sz w:val="18"/>
        </w:rPr>
        <w:t> </w:t>
      </w:r>
      <w:r>
        <w:rPr>
          <w:sz w:val="18"/>
        </w:rPr>
        <w:t>Goodrich</w:t>
      </w:r>
      <w:r>
        <w:rPr>
          <w:spacing w:val="39"/>
          <w:sz w:val="18"/>
        </w:rPr>
        <w:t> </w:t>
      </w:r>
      <w:r>
        <w:rPr>
          <w:sz w:val="18"/>
        </w:rPr>
        <w:t>and</w:t>
      </w:r>
      <w:r>
        <w:rPr>
          <w:spacing w:val="38"/>
          <w:sz w:val="18"/>
        </w:rPr>
        <w:t> </w:t>
      </w:r>
      <w:r>
        <w:rPr>
          <w:sz w:val="18"/>
        </w:rPr>
        <w:t>R. Tamassia, John Wiley and sons.</w:t>
      </w:r>
    </w:p>
    <w:p>
      <w:pPr>
        <w:pStyle w:val="ListParagraph"/>
        <w:spacing w:after="0" w:line="276" w:lineRule="auto"/>
        <w:jc w:val="left"/>
        <w:rPr>
          <w:sz w:val="18"/>
        </w:rPr>
        <w:sectPr>
          <w:pgSz w:w="11910" w:h="16840"/>
          <w:pgMar w:header="914" w:footer="0" w:top="1120" w:bottom="280" w:left="1275" w:right="708"/>
        </w:sectPr>
      </w:pPr>
    </w:p>
    <w:p>
      <w:pPr>
        <w:pStyle w:val="BodyText"/>
        <w:spacing w:before="119"/>
      </w:pPr>
    </w:p>
    <w:p>
      <w:pPr>
        <w:pStyle w:val="Heading4"/>
        <w:spacing w:before="1"/>
        <w:ind w:left="3875"/>
      </w:pPr>
      <w:r>
        <w:rPr>
          <w:spacing w:val="-2"/>
          <w:w w:val="105"/>
        </w:rPr>
        <w:t>CS502PC:</w:t>
      </w:r>
      <w:r>
        <w:rPr>
          <w:spacing w:val="-3"/>
          <w:w w:val="105"/>
        </w:rPr>
        <w:t> </w:t>
      </w:r>
      <w:r>
        <w:rPr>
          <w:spacing w:val="-2"/>
          <w:w w:val="105"/>
        </w:rPr>
        <w:t>COMPUTER</w:t>
      </w:r>
      <w:r>
        <w:rPr>
          <w:spacing w:val="-3"/>
          <w:w w:val="105"/>
        </w:rPr>
        <w:t> </w:t>
      </w:r>
      <w:r>
        <w:rPr>
          <w:spacing w:val="-2"/>
          <w:w w:val="105"/>
        </w:rPr>
        <w:t>NETWORKS</w:t>
      </w:r>
    </w:p>
    <w:p>
      <w:pPr>
        <w:pStyle w:val="BodyText"/>
        <w:spacing w:before="81"/>
        <w:rPr>
          <w:rFonts w:ascii="Arial"/>
          <w:b/>
        </w:rPr>
      </w:pPr>
    </w:p>
    <w:p>
      <w:pPr>
        <w:tabs>
          <w:tab w:pos="7851" w:val="left" w:leader="none"/>
        </w:tabs>
        <w:spacing w:before="0"/>
        <w:ind w:left="347" w:right="0" w:firstLine="0"/>
        <w:jc w:val="left"/>
        <w:rPr>
          <w:rFonts w:ascii="Arial"/>
          <w:b/>
          <w:sz w:val="18"/>
        </w:rPr>
      </w:pPr>
      <w:r>
        <w:rPr>
          <w:rFonts w:ascii="Arial"/>
          <w:b/>
          <w:w w:val="105"/>
          <w:sz w:val="18"/>
        </w:rPr>
        <w:t>B.Tech.</w:t>
      </w:r>
      <w:r>
        <w:rPr>
          <w:rFonts w:ascii="Arial"/>
          <w:b/>
          <w:spacing w:val="-8"/>
          <w:w w:val="105"/>
          <w:sz w:val="18"/>
        </w:rPr>
        <w:t> </w:t>
      </w:r>
      <w:r>
        <w:rPr>
          <w:rFonts w:ascii="Arial"/>
          <w:b/>
          <w:w w:val="105"/>
          <w:sz w:val="18"/>
        </w:rPr>
        <w:t>III</w:t>
      </w:r>
      <w:r>
        <w:rPr>
          <w:rFonts w:ascii="Arial"/>
          <w:b/>
          <w:spacing w:val="-8"/>
          <w:w w:val="105"/>
          <w:sz w:val="18"/>
        </w:rPr>
        <w:t> </w:t>
      </w:r>
      <w:r>
        <w:rPr>
          <w:rFonts w:ascii="Arial"/>
          <w:b/>
          <w:w w:val="105"/>
          <w:sz w:val="18"/>
        </w:rPr>
        <w:t>Year</w:t>
      </w:r>
      <w:r>
        <w:rPr>
          <w:rFonts w:ascii="Arial"/>
          <w:b/>
          <w:spacing w:val="-6"/>
          <w:w w:val="105"/>
          <w:sz w:val="18"/>
        </w:rPr>
        <w:t> </w:t>
      </w:r>
      <w:r>
        <w:rPr>
          <w:rFonts w:ascii="Arial"/>
          <w:b/>
          <w:w w:val="105"/>
          <w:sz w:val="18"/>
        </w:rPr>
        <w:t>I</w:t>
      </w:r>
      <w:r>
        <w:rPr>
          <w:rFonts w:ascii="Arial"/>
          <w:b/>
          <w:spacing w:val="-2"/>
          <w:w w:val="105"/>
          <w:sz w:val="18"/>
        </w:rPr>
        <w:t> </w:t>
      </w:r>
      <w:r>
        <w:rPr>
          <w:rFonts w:ascii="Arial"/>
          <w:b/>
          <w:spacing w:val="-4"/>
          <w:w w:val="105"/>
          <w:sz w:val="18"/>
        </w:rPr>
        <w:t>Sem.</w:t>
      </w:r>
      <w:r>
        <w:rPr>
          <w:rFonts w:ascii="Arial"/>
          <w:b/>
          <w:sz w:val="18"/>
        </w:rPr>
        <w:tab/>
      </w:r>
      <w:r>
        <w:rPr>
          <w:rFonts w:ascii="Arial"/>
          <w:b/>
          <w:w w:val="105"/>
          <w:sz w:val="18"/>
        </w:rPr>
        <w:t>L</w:t>
      </w:r>
      <w:r>
        <w:rPr>
          <w:rFonts w:ascii="Arial"/>
          <w:b/>
          <w:spacing w:val="77"/>
          <w:w w:val="150"/>
          <w:sz w:val="18"/>
        </w:rPr>
        <w:t> </w:t>
      </w:r>
      <w:r>
        <w:rPr>
          <w:rFonts w:ascii="Arial"/>
          <w:b/>
          <w:w w:val="105"/>
          <w:sz w:val="18"/>
        </w:rPr>
        <w:t>T</w:t>
      </w:r>
      <w:r>
        <w:rPr>
          <w:rFonts w:ascii="Arial"/>
          <w:b/>
          <w:spacing w:val="52"/>
          <w:w w:val="105"/>
          <w:sz w:val="18"/>
        </w:rPr>
        <w:t> </w:t>
      </w:r>
      <w:r>
        <w:rPr>
          <w:rFonts w:ascii="Arial"/>
          <w:b/>
          <w:w w:val="105"/>
          <w:sz w:val="18"/>
        </w:rPr>
        <w:t>P</w:t>
      </w:r>
      <w:r>
        <w:rPr>
          <w:rFonts w:ascii="Arial"/>
          <w:b/>
          <w:spacing w:val="46"/>
          <w:w w:val="105"/>
          <w:sz w:val="18"/>
        </w:rPr>
        <w:t> </w:t>
      </w:r>
      <w:r>
        <w:rPr>
          <w:rFonts w:ascii="Arial"/>
          <w:b/>
          <w:spacing w:val="-10"/>
          <w:w w:val="105"/>
          <w:sz w:val="18"/>
        </w:rPr>
        <w:t>C</w:t>
      </w:r>
    </w:p>
    <w:p>
      <w:pPr>
        <w:pStyle w:val="Heading5"/>
        <w:spacing w:before="63"/>
        <w:ind w:right="1639"/>
        <w:jc w:val="right"/>
      </w:pPr>
      <w:r>
        <w:rPr>
          <w:w w:val="105"/>
        </w:rPr>
        <w:t>3</w:t>
      </w:r>
      <w:r>
        <w:rPr>
          <w:spacing w:val="79"/>
          <w:w w:val="150"/>
        </w:rPr>
        <w:t> </w:t>
      </w:r>
      <w:r>
        <w:rPr>
          <w:w w:val="105"/>
        </w:rPr>
        <w:t>0</w:t>
      </w:r>
      <w:r>
        <w:rPr>
          <w:spacing w:val="49"/>
          <w:w w:val="105"/>
        </w:rPr>
        <w:t> </w:t>
      </w:r>
      <w:r>
        <w:rPr>
          <w:w w:val="105"/>
        </w:rPr>
        <w:t>0</w:t>
      </w:r>
      <w:r>
        <w:rPr>
          <w:spacing w:val="24"/>
          <w:w w:val="105"/>
        </w:rPr>
        <w:t>  </w:t>
      </w:r>
      <w:r>
        <w:rPr>
          <w:spacing w:val="-10"/>
          <w:w w:val="105"/>
        </w:rPr>
        <w:t>3</w:t>
      </w:r>
    </w:p>
    <w:p>
      <w:pPr>
        <w:spacing w:before="43"/>
        <w:ind w:left="347" w:right="0" w:firstLine="0"/>
        <w:jc w:val="left"/>
        <w:rPr>
          <w:rFonts w:ascii="Arial"/>
          <w:b/>
          <w:sz w:val="18"/>
        </w:rPr>
      </w:pPr>
      <w:r>
        <w:rPr>
          <w:rFonts w:ascii="Arial"/>
          <w:b/>
          <w:spacing w:val="-2"/>
          <w:w w:val="105"/>
          <w:sz w:val="18"/>
        </w:rPr>
        <w:t>Prerequisites</w:t>
      </w:r>
    </w:p>
    <w:p>
      <w:pPr>
        <w:pStyle w:val="ListParagraph"/>
        <w:numPr>
          <w:ilvl w:val="0"/>
          <w:numId w:val="155"/>
        </w:numPr>
        <w:tabs>
          <w:tab w:pos="1031" w:val="left" w:leader="none"/>
        </w:tabs>
        <w:spacing w:line="240" w:lineRule="auto" w:before="67" w:after="0"/>
        <w:ind w:left="1031" w:right="0" w:hanging="339"/>
        <w:jc w:val="left"/>
        <w:rPr>
          <w:sz w:val="18"/>
        </w:rPr>
      </w:pPr>
      <w:r>
        <w:rPr>
          <w:sz w:val="18"/>
        </w:rPr>
        <w:t>A</w:t>
      </w:r>
      <w:r>
        <w:rPr>
          <w:spacing w:val="13"/>
          <w:sz w:val="18"/>
        </w:rPr>
        <w:t> </w:t>
      </w:r>
      <w:r>
        <w:rPr>
          <w:sz w:val="18"/>
        </w:rPr>
        <w:t>course</w:t>
      </w:r>
      <w:r>
        <w:rPr>
          <w:spacing w:val="18"/>
          <w:sz w:val="18"/>
        </w:rPr>
        <w:t> </w:t>
      </w:r>
      <w:r>
        <w:rPr>
          <w:sz w:val="18"/>
        </w:rPr>
        <w:t>on</w:t>
      </w:r>
      <w:r>
        <w:rPr>
          <w:spacing w:val="12"/>
          <w:sz w:val="18"/>
        </w:rPr>
        <w:t> </w:t>
      </w:r>
      <w:r>
        <w:rPr>
          <w:sz w:val="18"/>
        </w:rPr>
        <w:t>“Programming</w:t>
      </w:r>
      <w:r>
        <w:rPr>
          <w:spacing w:val="24"/>
          <w:sz w:val="18"/>
        </w:rPr>
        <w:t> </w:t>
      </w:r>
      <w:r>
        <w:rPr>
          <w:sz w:val="18"/>
        </w:rPr>
        <w:t>for</w:t>
      </w:r>
      <w:r>
        <w:rPr>
          <w:spacing w:val="22"/>
          <w:sz w:val="18"/>
        </w:rPr>
        <w:t> </w:t>
      </w:r>
      <w:r>
        <w:rPr>
          <w:sz w:val="18"/>
        </w:rPr>
        <w:t>problem</w:t>
      </w:r>
      <w:r>
        <w:rPr>
          <w:spacing w:val="17"/>
          <w:sz w:val="18"/>
        </w:rPr>
        <w:t> </w:t>
      </w:r>
      <w:r>
        <w:rPr>
          <w:spacing w:val="-2"/>
          <w:sz w:val="18"/>
        </w:rPr>
        <w:t>solving”</w:t>
      </w:r>
    </w:p>
    <w:p>
      <w:pPr>
        <w:pStyle w:val="ListParagraph"/>
        <w:numPr>
          <w:ilvl w:val="0"/>
          <w:numId w:val="155"/>
        </w:numPr>
        <w:tabs>
          <w:tab w:pos="1031" w:val="left" w:leader="none"/>
        </w:tabs>
        <w:spacing w:line="240" w:lineRule="auto" w:before="36" w:after="0"/>
        <w:ind w:left="1031" w:right="0" w:hanging="339"/>
        <w:jc w:val="left"/>
        <w:rPr>
          <w:sz w:val="18"/>
        </w:rPr>
      </w:pPr>
      <w:r>
        <w:rPr>
          <w:sz w:val="18"/>
        </w:rPr>
        <w:t>A</w:t>
      </w:r>
      <w:r>
        <w:rPr>
          <w:spacing w:val="15"/>
          <w:sz w:val="18"/>
        </w:rPr>
        <w:t> </w:t>
      </w:r>
      <w:r>
        <w:rPr>
          <w:sz w:val="18"/>
        </w:rPr>
        <w:t>course</w:t>
      </w:r>
      <w:r>
        <w:rPr>
          <w:spacing w:val="13"/>
          <w:sz w:val="18"/>
        </w:rPr>
        <w:t> </w:t>
      </w:r>
      <w:r>
        <w:rPr>
          <w:sz w:val="18"/>
        </w:rPr>
        <w:t>on</w:t>
      </w:r>
      <w:r>
        <w:rPr>
          <w:spacing w:val="13"/>
          <w:sz w:val="18"/>
        </w:rPr>
        <w:t> </w:t>
      </w:r>
      <w:r>
        <w:rPr>
          <w:sz w:val="18"/>
        </w:rPr>
        <w:t>“Data</w:t>
      </w:r>
      <w:r>
        <w:rPr>
          <w:spacing w:val="13"/>
          <w:sz w:val="18"/>
        </w:rPr>
        <w:t> </w:t>
      </w:r>
      <w:r>
        <w:rPr>
          <w:spacing w:val="-2"/>
          <w:sz w:val="18"/>
        </w:rPr>
        <w:t>Structures”</w:t>
      </w:r>
    </w:p>
    <w:p>
      <w:pPr>
        <w:pStyle w:val="Heading5"/>
        <w:spacing w:before="32"/>
        <w:ind w:right="1481"/>
        <w:jc w:val="center"/>
      </w:pPr>
      <w:r>
        <w:rPr>
          <w:spacing w:val="-2"/>
          <w:w w:val="105"/>
        </w:rPr>
        <w:t>Course</w:t>
      </w:r>
      <w:r>
        <w:rPr>
          <w:spacing w:val="-5"/>
          <w:w w:val="105"/>
        </w:rPr>
        <w:t> </w:t>
      </w:r>
      <w:r>
        <w:rPr>
          <w:spacing w:val="-2"/>
          <w:w w:val="105"/>
        </w:rPr>
        <w:t>Objectives</w:t>
      </w:r>
    </w:p>
    <w:p>
      <w:pPr>
        <w:pStyle w:val="ListParagraph"/>
        <w:numPr>
          <w:ilvl w:val="1"/>
          <w:numId w:val="155"/>
        </w:numPr>
        <w:tabs>
          <w:tab w:pos="1033" w:val="left" w:leader="none"/>
        </w:tabs>
        <w:spacing w:line="276" w:lineRule="auto" w:before="50" w:after="0"/>
        <w:ind w:left="1033" w:right="1905" w:hanging="341"/>
        <w:jc w:val="left"/>
        <w:rPr>
          <w:sz w:val="18"/>
        </w:rPr>
      </w:pPr>
      <w:r>
        <w:rPr>
          <w:sz w:val="18"/>
        </w:rPr>
        <w:t>The</w:t>
      </w:r>
      <w:r>
        <w:rPr>
          <w:spacing w:val="31"/>
          <w:sz w:val="18"/>
        </w:rPr>
        <w:t> </w:t>
      </w:r>
      <w:r>
        <w:rPr>
          <w:sz w:val="18"/>
        </w:rPr>
        <w:t>objective</w:t>
      </w:r>
      <w:r>
        <w:rPr>
          <w:spacing w:val="29"/>
          <w:sz w:val="18"/>
        </w:rPr>
        <w:t> </w:t>
      </w:r>
      <w:r>
        <w:rPr>
          <w:sz w:val="18"/>
        </w:rPr>
        <w:t>of</w:t>
      </w:r>
      <w:r>
        <w:rPr>
          <w:spacing w:val="31"/>
          <w:sz w:val="18"/>
        </w:rPr>
        <w:t> </w:t>
      </w:r>
      <w:r>
        <w:rPr>
          <w:sz w:val="18"/>
        </w:rPr>
        <w:t>the</w:t>
      </w:r>
      <w:r>
        <w:rPr>
          <w:spacing w:val="31"/>
          <w:sz w:val="18"/>
        </w:rPr>
        <w:t> </w:t>
      </w:r>
      <w:r>
        <w:rPr>
          <w:sz w:val="18"/>
        </w:rPr>
        <w:t>course</w:t>
      </w:r>
      <w:r>
        <w:rPr>
          <w:spacing w:val="31"/>
          <w:sz w:val="18"/>
        </w:rPr>
        <w:t> </w:t>
      </w:r>
      <w:r>
        <w:rPr>
          <w:sz w:val="18"/>
        </w:rPr>
        <w:t>is</w:t>
      </w:r>
      <w:r>
        <w:rPr>
          <w:spacing w:val="30"/>
          <w:sz w:val="18"/>
        </w:rPr>
        <w:t> </w:t>
      </w:r>
      <w:r>
        <w:rPr>
          <w:sz w:val="18"/>
        </w:rPr>
        <w:t>to</w:t>
      </w:r>
      <w:r>
        <w:rPr>
          <w:spacing w:val="31"/>
          <w:sz w:val="18"/>
        </w:rPr>
        <w:t> </w:t>
      </w:r>
      <w:r>
        <w:rPr>
          <w:sz w:val="18"/>
        </w:rPr>
        <w:t>equip</w:t>
      </w:r>
      <w:r>
        <w:rPr>
          <w:spacing w:val="26"/>
          <w:sz w:val="18"/>
        </w:rPr>
        <w:t> </w:t>
      </w:r>
      <w:r>
        <w:rPr>
          <w:sz w:val="18"/>
        </w:rPr>
        <w:t>the</w:t>
      </w:r>
      <w:r>
        <w:rPr>
          <w:spacing w:val="31"/>
          <w:sz w:val="18"/>
        </w:rPr>
        <w:t> </w:t>
      </w:r>
      <w:r>
        <w:rPr>
          <w:sz w:val="18"/>
        </w:rPr>
        <w:t>students</w:t>
      </w:r>
      <w:r>
        <w:rPr>
          <w:spacing w:val="32"/>
          <w:sz w:val="18"/>
        </w:rPr>
        <w:t> </w:t>
      </w:r>
      <w:r>
        <w:rPr>
          <w:sz w:val="18"/>
        </w:rPr>
        <w:t>with</w:t>
      </w:r>
      <w:r>
        <w:rPr>
          <w:spacing w:val="38"/>
          <w:sz w:val="18"/>
        </w:rPr>
        <w:t> </w:t>
      </w:r>
      <w:r>
        <w:rPr>
          <w:sz w:val="18"/>
        </w:rPr>
        <w:t>a</w:t>
      </w:r>
      <w:r>
        <w:rPr>
          <w:spacing w:val="26"/>
          <w:sz w:val="18"/>
        </w:rPr>
        <w:t> </w:t>
      </w:r>
      <w:r>
        <w:rPr>
          <w:sz w:val="18"/>
        </w:rPr>
        <w:t>general</w:t>
      </w:r>
      <w:r>
        <w:rPr>
          <w:spacing w:val="37"/>
          <w:sz w:val="18"/>
        </w:rPr>
        <w:t> </w:t>
      </w:r>
      <w:r>
        <w:rPr>
          <w:sz w:val="18"/>
        </w:rPr>
        <w:t>overview</w:t>
      </w:r>
      <w:r>
        <w:rPr>
          <w:spacing w:val="35"/>
          <w:sz w:val="18"/>
        </w:rPr>
        <w:t> </w:t>
      </w:r>
      <w:r>
        <w:rPr>
          <w:sz w:val="18"/>
        </w:rPr>
        <w:t>of</w:t>
      </w:r>
      <w:r>
        <w:rPr>
          <w:spacing w:val="34"/>
          <w:sz w:val="18"/>
        </w:rPr>
        <w:t> </w:t>
      </w:r>
      <w:r>
        <w:rPr>
          <w:sz w:val="18"/>
        </w:rPr>
        <w:t>the conceptsand fundamentals of computer networks.</w:t>
      </w:r>
    </w:p>
    <w:p>
      <w:pPr>
        <w:pStyle w:val="ListParagraph"/>
        <w:numPr>
          <w:ilvl w:val="1"/>
          <w:numId w:val="155"/>
        </w:numPr>
        <w:tabs>
          <w:tab w:pos="1033" w:val="left" w:leader="none"/>
        </w:tabs>
        <w:spacing w:line="278" w:lineRule="auto" w:before="0" w:after="0"/>
        <w:ind w:left="1033" w:right="1656" w:hanging="341"/>
        <w:jc w:val="left"/>
        <w:rPr>
          <w:sz w:val="18"/>
        </w:rPr>
      </w:pPr>
      <w:r>
        <w:rPr>
          <w:sz w:val="18"/>
        </w:rPr>
        <w:t>Familiarize the students</w:t>
      </w:r>
      <w:r>
        <w:rPr>
          <w:spacing w:val="40"/>
          <w:sz w:val="18"/>
        </w:rPr>
        <w:t> </w:t>
      </w:r>
      <w:r>
        <w:rPr>
          <w:sz w:val="18"/>
        </w:rPr>
        <w:t>with</w:t>
      </w:r>
      <w:r>
        <w:rPr>
          <w:spacing w:val="40"/>
          <w:sz w:val="18"/>
        </w:rPr>
        <w:t> </w:t>
      </w:r>
      <w:r>
        <w:rPr>
          <w:sz w:val="18"/>
        </w:rPr>
        <w:t>the</w:t>
      </w:r>
      <w:r>
        <w:rPr>
          <w:spacing w:val="40"/>
          <w:sz w:val="18"/>
        </w:rPr>
        <w:t> </w:t>
      </w:r>
      <w:r>
        <w:rPr>
          <w:sz w:val="18"/>
        </w:rPr>
        <w:t>standard</w:t>
      </w:r>
      <w:r>
        <w:rPr>
          <w:spacing w:val="40"/>
          <w:sz w:val="18"/>
        </w:rPr>
        <w:t> </w:t>
      </w:r>
      <w:r>
        <w:rPr>
          <w:sz w:val="18"/>
        </w:rPr>
        <w:t>models</w:t>
      </w:r>
      <w:r>
        <w:rPr>
          <w:spacing w:val="40"/>
          <w:sz w:val="18"/>
        </w:rPr>
        <w:t> </w:t>
      </w:r>
      <w:r>
        <w:rPr>
          <w:sz w:val="18"/>
        </w:rPr>
        <w:t>for</w:t>
      </w:r>
      <w:r>
        <w:rPr>
          <w:spacing w:val="40"/>
          <w:sz w:val="18"/>
        </w:rPr>
        <w:t> </w:t>
      </w:r>
      <w:r>
        <w:rPr>
          <w:sz w:val="18"/>
        </w:rPr>
        <w:t>the</w:t>
      </w:r>
      <w:r>
        <w:rPr>
          <w:spacing w:val="40"/>
          <w:sz w:val="18"/>
        </w:rPr>
        <w:t> </w:t>
      </w:r>
      <w:r>
        <w:rPr>
          <w:sz w:val="18"/>
        </w:rPr>
        <w:t>layered approach to communicationbetween</w:t>
      </w:r>
      <w:r>
        <w:rPr>
          <w:spacing w:val="35"/>
          <w:sz w:val="18"/>
        </w:rPr>
        <w:t> </w:t>
      </w:r>
      <w:r>
        <w:rPr>
          <w:sz w:val="18"/>
        </w:rPr>
        <w:t>machines</w:t>
      </w:r>
      <w:r>
        <w:rPr>
          <w:spacing w:val="30"/>
          <w:sz w:val="18"/>
        </w:rPr>
        <w:t> </w:t>
      </w:r>
      <w:r>
        <w:rPr>
          <w:sz w:val="18"/>
        </w:rPr>
        <w:t>in</w:t>
      </w:r>
      <w:r>
        <w:rPr>
          <w:spacing w:val="26"/>
          <w:sz w:val="18"/>
        </w:rPr>
        <w:t> </w:t>
      </w:r>
      <w:r>
        <w:rPr>
          <w:sz w:val="18"/>
        </w:rPr>
        <w:t>a</w:t>
      </w:r>
      <w:r>
        <w:rPr>
          <w:spacing w:val="32"/>
          <w:sz w:val="18"/>
        </w:rPr>
        <w:t> </w:t>
      </w:r>
      <w:r>
        <w:rPr>
          <w:sz w:val="18"/>
        </w:rPr>
        <w:t>network</w:t>
      </w:r>
      <w:r>
        <w:rPr>
          <w:spacing w:val="36"/>
          <w:sz w:val="18"/>
        </w:rPr>
        <w:t> </w:t>
      </w:r>
      <w:r>
        <w:rPr>
          <w:sz w:val="18"/>
        </w:rPr>
        <w:t>and</w:t>
      </w:r>
      <w:r>
        <w:rPr>
          <w:spacing w:val="29"/>
          <w:sz w:val="18"/>
        </w:rPr>
        <w:t> </w:t>
      </w:r>
      <w:r>
        <w:rPr>
          <w:sz w:val="18"/>
        </w:rPr>
        <w:t>the</w:t>
      </w:r>
      <w:r>
        <w:rPr>
          <w:spacing w:val="35"/>
          <w:sz w:val="18"/>
        </w:rPr>
        <w:t> </w:t>
      </w:r>
      <w:r>
        <w:rPr>
          <w:sz w:val="18"/>
        </w:rPr>
        <w:t>protocols</w:t>
      </w:r>
      <w:r>
        <w:rPr>
          <w:spacing w:val="28"/>
          <w:sz w:val="18"/>
        </w:rPr>
        <w:t> </w:t>
      </w:r>
      <w:r>
        <w:rPr>
          <w:sz w:val="18"/>
        </w:rPr>
        <w:t>of</w:t>
      </w:r>
      <w:r>
        <w:rPr>
          <w:spacing w:val="26"/>
          <w:sz w:val="18"/>
        </w:rPr>
        <w:t> </w:t>
      </w:r>
      <w:r>
        <w:rPr>
          <w:sz w:val="18"/>
        </w:rPr>
        <w:t>the</w:t>
      </w:r>
      <w:r>
        <w:rPr>
          <w:spacing w:val="26"/>
          <w:sz w:val="18"/>
        </w:rPr>
        <w:t> </w:t>
      </w:r>
      <w:r>
        <w:rPr>
          <w:sz w:val="18"/>
        </w:rPr>
        <w:t>various</w:t>
      </w:r>
      <w:r>
        <w:rPr>
          <w:spacing w:val="33"/>
          <w:sz w:val="18"/>
        </w:rPr>
        <w:t> </w:t>
      </w:r>
      <w:r>
        <w:rPr>
          <w:sz w:val="18"/>
        </w:rPr>
        <w:t>layers.</w:t>
      </w:r>
    </w:p>
    <w:p>
      <w:pPr>
        <w:pStyle w:val="Heading5"/>
        <w:spacing w:line="206" w:lineRule="exact"/>
        <w:ind w:right="1479"/>
        <w:jc w:val="center"/>
      </w:pPr>
      <w:r>
        <w:rPr>
          <w:spacing w:val="-2"/>
          <w:w w:val="105"/>
        </w:rPr>
        <w:t>Course</w:t>
      </w:r>
      <w:r>
        <w:rPr>
          <w:spacing w:val="-5"/>
          <w:w w:val="105"/>
        </w:rPr>
        <w:t> </w:t>
      </w:r>
      <w:r>
        <w:rPr>
          <w:spacing w:val="-2"/>
          <w:w w:val="105"/>
        </w:rPr>
        <w:t>Outcomes</w:t>
      </w:r>
    </w:p>
    <w:p>
      <w:pPr>
        <w:pStyle w:val="ListParagraph"/>
        <w:numPr>
          <w:ilvl w:val="1"/>
          <w:numId w:val="155"/>
        </w:numPr>
        <w:tabs>
          <w:tab w:pos="1033" w:val="left" w:leader="none"/>
        </w:tabs>
        <w:spacing w:line="240" w:lineRule="auto" w:before="28" w:after="0"/>
        <w:ind w:left="1033" w:right="0" w:hanging="341"/>
        <w:jc w:val="left"/>
        <w:rPr>
          <w:sz w:val="18"/>
        </w:rPr>
      </w:pPr>
      <w:r>
        <w:rPr>
          <w:sz w:val="18"/>
        </w:rPr>
        <w:t>Gain</w:t>
      </w:r>
      <w:r>
        <w:rPr>
          <w:spacing w:val="14"/>
          <w:sz w:val="18"/>
        </w:rPr>
        <w:t> </w:t>
      </w:r>
      <w:r>
        <w:rPr>
          <w:sz w:val="18"/>
        </w:rPr>
        <w:t>the</w:t>
      </w:r>
      <w:r>
        <w:rPr>
          <w:spacing w:val="15"/>
          <w:sz w:val="18"/>
        </w:rPr>
        <w:t> </w:t>
      </w:r>
      <w:r>
        <w:rPr>
          <w:sz w:val="18"/>
        </w:rPr>
        <w:t>knowledge</w:t>
      </w:r>
      <w:r>
        <w:rPr>
          <w:spacing w:val="14"/>
          <w:sz w:val="18"/>
        </w:rPr>
        <w:t> </w:t>
      </w:r>
      <w:r>
        <w:rPr>
          <w:sz w:val="18"/>
        </w:rPr>
        <w:t>of</w:t>
      </w:r>
      <w:r>
        <w:rPr>
          <w:spacing w:val="15"/>
          <w:sz w:val="18"/>
        </w:rPr>
        <w:t> </w:t>
      </w:r>
      <w:r>
        <w:rPr>
          <w:sz w:val="18"/>
        </w:rPr>
        <w:t>the</w:t>
      </w:r>
      <w:r>
        <w:rPr>
          <w:spacing w:val="18"/>
          <w:sz w:val="18"/>
        </w:rPr>
        <w:t> </w:t>
      </w:r>
      <w:r>
        <w:rPr>
          <w:sz w:val="18"/>
        </w:rPr>
        <w:t>basic</w:t>
      </w:r>
      <w:r>
        <w:rPr>
          <w:spacing w:val="22"/>
          <w:sz w:val="18"/>
        </w:rPr>
        <w:t> </w:t>
      </w:r>
      <w:r>
        <w:rPr>
          <w:sz w:val="18"/>
        </w:rPr>
        <w:t>computer</w:t>
      </w:r>
      <w:r>
        <w:rPr>
          <w:spacing w:val="20"/>
          <w:sz w:val="18"/>
        </w:rPr>
        <w:t> </w:t>
      </w:r>
      <w:r>
        <w:rPr>
          <w:sz w:val="18"/>
        </w:rPr>
        <w:t>network</w:t>
      </w:r>
      <w:r>
        <w:rPr>
          <w:spacing w:val="15"/>
          <w:sz w:val="18"/>
        </w:rPr>
        <w:t> </w:t>
      </w:r>
      <w:r>
        <w:rPr>
          <w:spacing w:val="-2"/>
          <w:sz w:val="18"/>
        </w:rPr>
        <w:t>technology.</w:t>
      </w:r>
    </w:p>
    <w:p>
      <w:pPr>
        <w:pStyle w:val="ListParagraph"/>
        <w:numPr>
          <w:ilvl w:val="1"/>
          <w:numId w:val="155"/>
        </w:numPr>
        <w:tabs>
          <w:tab w:pos="1033" w:val="left" w:leader="none"/>
        </w:tabs>
        <w:spacing w:line="240" w:lineRule="auto" w:before="29" w:after="0"/>
        <w:ind w:left="1033" w:right="0" w:hanging="341"/>
        <w:jc w:val="left"/>
        <w:rPr>
          <w:sz w:val="18"/>
        </w:rPr>
      </w:pPr>
      <w:r>
        <w:rPr>
          <w:sz w:val="18"/>
        </w:rPr>
        <w:t>Gain</w:t>
      </w:r>
      <w:r>
        <w:rPr>
          <w:spacing w:val="15"/>
          <w:sz w:val="18"/>
        </w:rPr>
        <w:t> </w:t>
      </w:r>
      <w:r>
        <w:rPr>
          <w:sz w:val="18"/>
        </w:rPr>
        <w:t>the</w:t>
      </w:r>
      <w:r>
        <w:rPr>
          <w:spacing w:val="15"/>
          <w:sz w:val="18"/>
        </w:rPr>
        <w:t> </w:t>
      </w:r>
      <w:r>
        <w:rPr>
          <w:sz w:val="18"/>
        </w:rPr>
        <w:t>knowledge</w:t>
      </w:r>
      <w:r>
        <w:rPr>
          <w:spacing w:val="12"/>
          <w:sz w:val="18"/>
        </w:rPr>
        <w:t> </w:t>
      </w:r>
      <w:r>
        <w:rPr>
          <w:sz w:val="18"/>
        </w:rPr>
        <w:t>of</w:t>
      </w:r>
      <w:r>
        <w:rPr>
          <w:spacing w:val="18"/>
          <w:sz w:val="18"/>
        </w:rPr>
        <w:t> </w:t>
      </w:r>
      <w:r>
        <w:rPr>
          <w:sz w:val="18"/>
        </w:rPr>
        <w:t>the</w:t>
      </w:r>
      <w:r>
        <w:rPr>
          <w:spacing w:val="17"/>
          <w:sz w:val="18"/>
        </w:rPr>
        <w:t> </w:t>
      </w:r>
      <w:r>
        <w:rPr>
          <w:sz w:val="18"/>
        </w:rPr>
        <w:t>functions</w:t>
      </w:r>
      <w:r>
        <w:rPr>
          <w:spacing w:val="16"/>
          <w:sz w:val="18"/>
        </w:rPr>
        <w:t> </w:t>
      </w:r>
      <w:r>
        <w:rPr>
          <w:sz w:val="18"/>
        </w:rPr>
        <w:t>of</w:t>
      </w:r>
      <w:r>
        <w:rPr>
          <w:spacing w:val="24"/>
          <w:sz w:val="18"/>
        </w:rPr>
        <w:t> </w:t>
      </w:r>
      <w:r>
        <w:rPr>
          <w:sz w:val="18"/>
        </w:rPr>
        <w:t>each</w:t>
      </w:r>
      <w:r>
        <w:rPr>
          <w:spacing w:val="11"/>
          <w:sz w:val="18"/>
        </w:rPr>
        <w:t> </w:t>
      </w:r>
      <w:r>
        <w:rPr>
          <w:sz w:val="18"/>
        </w:rPr>
        <w:t>layer</w:t>
      </w:r>
      <w:r>
        <w:rPr>
          <w:spacing w:val="12"/>
          <w:sz w:val="18"/>
        </w:rPr>
        <w:t> </w:t>
      </w:r>
      <w:r>
        <w:rPr>
          <w:sz w:val="18"/>
        </w:rPr>
        <w:t>in</w:t>
      </w:r>
      <w:r>
        <w:rPr>
          <w:spacing w:val="15"/>
          <w:sz w:val="18"/>
        </w:rPr>
        <w:t> </w:t>
      </w:r>
      <w:r>
        <w:rPr>
          <w:sz w:val="18"/>
        </w:rPr>
        <w:t>the</w:t>
      </w:r>
      <w:r>
        <w:rPr>
          <w:spacing w:val="17"/>
          <w:sz w:val="18"/>
        </w:rPr>
        <w:t> </w:t>
      </w:r>
      <w:r>
        <w:rPr>
          <w:sz w:val="18"/>
        </w:rPr>
        <w:t>OSI</w:t>
      </w:r>
      <w:r>
        <w:rPr>
          <w:spacing w:val="20"/>
          <w:sz w:val="18"/>
        </w:rPr>
        <w:t> </w:t>
      </w:r>
      <w:r>
        <w:rPr>
          <w:sz w:val="18"/>
        </w:rPr>
        <w:t>and</w:t>
      </w:r>
      <w:r>
        <w:rPr>
          <w:spacing w:val="18"/>
          <w:sz w:val="18"/>
        </w:rPr>
        <w:t> </w:t>
      </w:r>
      <w:r>
        <w:rPr>
          <w:sz w:val="18"/>
        </w:rPr>
        <w:t>TCP/IP</w:t>
      </w:r>
      <w:r>
        <w:rPr>
          <w:spacing w:val="15"/>
          <w:sz w:val="18"/>
        </w:rPr>
        <w:t> </w:t>
      </w:r>
      <w:r>
        <w:rPr>
          <w:sz w:val="18"/>
        </w:rPr>
        <w:t>reference</w:t>
      </w:r>
      <w:r>
        <w:rPr>
          <w:spacing w:val="12"/>
          <w:sz w:val="18"/>
        </w:rPr>
        <w:t> </w:t>
      </w:r>
      <w:r>
        <w:rPr>
          <w:spacing w:val="-2"/>
          <w:sz w:val="18"/>
        </w:rPr>
        <w:t>model.</w:t>
      </w:r>
    </w:p>
    <w:p>
      <w:pPr>
        <w:pStyle w:val="ListParagraph"/>
        <w:numPr>
          <w:ilvl w:val="1"/>
          <w:numId w:val="155"/>
        </w:numPr>
        <w:tabs>
          <w:tab w:pos="1033" w:val="left" w:leader="none"/>
        </w:tabs>
        <w:spacing w:line="240" w:lineRule="auto" w:before="27" w:after="0"/>
        <w:ind w:left="1033" w:right="0" w:hanging="341"/>
        <w:jc w:val="left"/>
        <w:rPr>
          <w:sz w:val="18"/>
        </w:rPr>
      </w:pPr>
      <w:r>
        <w:rPr>
          <w:sz w:val="18"/>
        </w:rPr>
        <w:t>Obtain</w:t>
      </w:r>
      <w:r>
        <w:rPr>
          <w:spacing w:val="15"/>
          <w:sz w:val="18"/>
        </w:rPr>
        <w:t> </w:t>
      </w:r>
      <w:r>
        <w:rPr>
          <w:sz w:val="18"/>
        </w:rPr>
        <w:t>the</w:t>
      </w:r>
      <w:r>
        <w:rPr>
          <w:spacing w:val="15"/>
          <w:sz w:val="18"/>
        </w:rPr>
        <w:t> </w:t>
      </w:r>
      <w:r>
        <w:rPr>
          <w:sz w:val="18"/>
        </w:rPr>
        <w:t>skills</w:t>
      </w:r>
      <w:r>
        <w:rPr>
          <w:spacing w:val="18"/>
          <w:sz w:val="18"/>
        </w:rPr>
        <w:t> </w:t>
      </w:r>
      <w:r>
        <w:rPr>
          <w:sz w:val="18"/>
        </w:rPr>
        <w:t>of</w:t>
      </w:r>
      <w:r>
        <w:rPr>
          <w:spacing w:val="15"/>
          <w:sz w:val="18"/>
        </w:rPr>
        <w:t> </w:t>
      </w:r>
      <w:r>
        <w:rPr>
          <w:sz w:val="18"/>
        </w:rPr>
        <w:t>subnetting</w:t>
      </w:r>
      <w:r>
        <w:rPr>
          <w:spacing w:val="14"/>
          <w:sz w:val="18"/>
        </w:rPr>
        <w:t> </w:t>
      </w:r>
      <w:r>
        <w:rPr>
          <w:sz w:val="18"/>
        </w:rPr>
        <w:t>and</w:t>
      </w:r>
      <w:r>
        <w:rPr>
          <w:spacing w:val="11"/>
          <w:sz w:val="18"/>
        </w:rPr>
        <w:t> </w:t>
      </w:r>
      <w:r>
        <w:rPr>
          <w:sz w:val="18"/>
        </w:rPr>
        <w:t>routing</w:t>
      </w:r>
      <w:r>
        <w:rPr>
          <w:spacing w:val="16"/>
          <w:sz w:val="18"/>
        </w:rPr>
        <w:t> </w:t>
      </w:r>
      <w:r>
        <w:rPr>
          <w:spacing w:val="-2"/>
          <w:sz w:val="18"/>
        </w:rPr>
        <w:t>mechanisms.</w:t>
      </w:r>
    </w:p>
    <w:p>
      <w:pPr>
        <w:pStyle w:val="ListParagraph"/>
        <w:numPr>
          <w:ilvl w:val="1"/>
          <w:numId w:val="155"/>
        </w:numPr>
        <w:tabs>
          <w:tab w:pos="1033" w:val="left" w:leader="none"/>
        </w:tabs>
        <w:spacing w:line="268" w:lineRule="auto" w:before="31" w:after="0"/>
        <w:ind w:left="1033" w:right="1963" w:hanging="341"/>
        <w:jc w:val="left"/>
        <w:rPr>
          <w:sz w:val="18"/>
        </w:rPr>
      </w:pPr>
      <w:r>
        <w:rPr>
          <w:sz w:val="18"/>
        </w:rPr>
        <w:t>Familiarity</w:t>
      </w:r>
      <w:r>
        <w:rPr>
          <w:spacing w:val="31"/>
          <w:sz w:val="18"/>
        </w:rPr>
        <w:t> </w:t>
      </w:r>
      <w:r>
        <w:rPr>
          <w:sz w:val="18"/>
        </w:rPr>
        <w:t>with</w:t>
      </w:r>
      <w:r>
        <w:rPr>
          <w:spacing w:val="22"/>
          <w:sz w:val="18"/>
        </w:rPr>
        <w:t> </w:t>
      </w:r>
      <w:r>
        <w:rPr>
          <w:sz w:val="18"/>
        </w:rPr>
        <w:t>the</w:t>
      </w:r>
      <w:r>
        <w:rPr>
          <w:spacing w:val="32"/>
          <w:sz w:val="18"/>
        </w:rPr>
        <w:t> </w:t>
      </w:r>
      <w:r>
        <w:rPr>
          <w:sz w:val="18"/>
        </w:rPr>
        <w:t>essential</w:t>
      </w:r>
      <w:r>
        <w:rPr>
          <w:spacing w:val="26"/>
          <w:sz w:val="18"/>
        </w:rPr>
        <w:t> </w:t>
      </w:r>
      <w:r>
        <w:rPr>
          <w:sz w:val="18"/>
        </w:rPr>
        <w:t>protocols</w:t>
      </w:r>
      <w:r>
        <w:rPr>
          <w:spacing w:val="26"/>
          <w:sz w:val="18"/>
        </w:rPr>
        <w:t> </w:t>
      </w:r>
      <w:r>
        <w:rPr>
          <w:sz w:val="18"/>
        </w:rPr>
        <w:t>of</w:t>
      </w:r>
      <w:r>
        <w:rPr>
          <w:spacing w:val="31"/>
          <w:sz w:val="18"/>
        </w:rPr>
        <w:t> </w:t>
      </w:r>
      <w:r>
        <w:rPr>
          <w:sz w:val="18"/>
        </w:rPr>
        <w:t>computer</w:t>
      </w:r>
      <w:r>
        <w:rPr>
          <w:spacing w:val="26"/>
          <w:sz w:val="18"/>
        </w:rPr>
        <w:t> </w:t>
      </w:r>
      <w:r>
        <w:rPr>
          <w:sz w:val="18"/>
        </w:rPr>
        <w:t>networks,</w:t>
      </w:r>
      <w:r>
        <w:rPr>
          <w:spacing w:val="28"/>
          <w:sz w:val="18"/>
        </w:rPr>
        <w:t> </w:t>
      </w:r>
      <w:r>
        <w:rPr>
          <w:sz w:val="18"/>
        </w:rPr>
        <w:t>and</w:t>
      </w:r>
      <w:r>
        <w:rPr>
          <w:spacing w:val="32"/>
          <w:sz w:val="18"/>
        </w:rPr>
        <w:t> </w:t>
      </w:r>
      <w:r>
        <w:rPr>
          <w:sz w:val="18"/>
        </w:rPr>
        <w:t>how</w:t>
      </w:r>
      <w:r>
        <w:rPr>
          <w:spacing w:val="30"/>
          <w:sz w:val="18"/>
        </w:rPr>
        <w:t> </w:t>
      </w:r>
      <w:r>
        <w:rPr>
          <w:sz w:val="18"/>
        </w:rPr>
        <w:t>they</w:t>
      </w:r>
      <w:r>
        <w:rPr>
          <w:spacing w:val="26"/>
          <w:sz w:val="18"/>
        </w:rPr>
        <w:t> </w:t>
      </w:r>
      <w:r>
        <w:rPr>
          <w:sz w:val="18"/>
        </w:rPr>
        <w:t>can</w:t>
      </w:r>
      <w:r>
        <w:rPr>
          <w:spacing w:val="30"/>
          <w:sz w:val="18"/>
        </w:rPr>
        <w:t> </w:t>
      </w:r>
      <w:r>
        <w:rPr>
          <w:sz w:val="18"/>
        </w:rPr>
        <w:t>be applied innetwork design and implementation.</w:t>
      </w:r>
    </w:p>
    <w:p>
      <w:pPr>
        <w:pStyle w:val="BodyText"/>
        <w:spacing w:before="46"/>
        <w:rPr>
          <w:sz w:val="18"/>
        </w:rPr>
      </w:pPr>
    </w:p>
    <w:p>
      <w:pPr>
        <w:pStyle w:val="Heading4"/>
        <w:spacing w:before="1"/>
        <w:ind w:right="1480"/>
        <w:jc w:val="center"/>
      </w:pPr>
      <w:r>
        <w:rPr>
          <w:w w:val="105"/>
        </w:rPr>
        <w:t>UNIT</w:t>
      </w:r>
      <w:r>
        <w:rPr>
          <w:spacing w:val="-11"/>
          <w:w w:val="105"/>
        </w:rPr>
        <w:t> </w:t>
      </w:r>
      <w:r>
        <w:rPr>
          <w:w w:val="105"/>
        </w:rPr>
        <w:t>-</w:t>
      </w:r>
      <w:r>
        <w:rPr>
          <w:spacing w:val="-5"/>
          <w:w w:val="105"/>
        </w:rPr>
        <w:t> </w:t>
      </w:r>
      <w:r>
        <w:rPr>
          <w:spacing w:val="-10"/>
          <w:w w:val="105"/>
        </w:rPr>
        <w:t>I</w:t>
      </w:r>
    </w:p>
    <w:p>
      <w:pPr>
        <w:spacing w:line="283" w:lineRule="auto" w:before="48"/>
        <w:ind w:left="357" w:right="959" w:firstLine="0"/>
        <w:jc w:val="left"/>
        <w:rPr>
          <w:sz w:val="18"/>
        </w:rPr>
      </w:pPr>
      <w:r>
        <w:rPr>
          <w:sz w:val="18"/>
        </w:rPr>
        <w:t>Network hardware, Network software, OSI, TCP/IP Reference models, Example Networks:</w:t>
      </w:r>
      <w:r>
        <w:rPr>
          <w:spacing w:val="40"/>
          <w:w w:val="105"/>
          <w:sz w:val="18"/>
        </w:rPr>
        <w:t> </w:t>
      </w:r>
      <w:r>
        <w:rPr>
          <w:spacing w:val="-2"/>
          <w:w w:val="105"/>
          <w:sz w:val="18"/>
        </w:rPr>
        <w:t>ARPANET,Internet.</w:t>
      </w:r>
    </w:p>
    <w:p>
      <w:pPr>
        <w:spacing w:line="280" w:lineRule="auto" w:before="0"/>
        <w:ind w:left="357" w:right="731" w:firstLine="0"/>
        <w:jc w:val="left"/>
        <w:rPr>
          <w:sz w:val="18"/>
        </w:rPr>
      </w:pPr>
      <w:r>
        <w:rPr>
          <w:w w:val="105"/>
          <w:sz w:val="18"/>
        </w:rPr>
        <w:t>Physical Layer:</w:t>
      </w:r>
      <w:r>
        <w:rPr>
          <w:spacing w:val="-3"/>
          <w:w w:val="105"/>
          <w:sz w:val="18"/>
        </w:rPr>
        <w:t> </w:t>
      </w:r>
      <w:r>
        <w:rPr>
          <w:w w:val="105"/>
          <w:sz w:val="18"/>
        </w:rPr>
        <w:t>Guided Transmission</w:t>
      </w:r>
      <w:r>
        <w:rPr>
          <w:spacing w:val="40"/>
          <w:w w:val="105"/>
          <w:sz w:val="18"/>
        </w:rPr>
        <w:t> </w:t>
      </w:r>
      <w:r>
        <w:rPr>
          <w:w w:val="105"/>
          <w:sz w:val="18"/>
        </w:rPr>
        <w:t>media: twisted pairs,</w:t>
      </w:r>
      <w:r>
        <w:rPr>
          <w:spacing w:val="40"/>
          <w:w w:val="105"/>
          <w:sz w:val="18"/>
        </w:rPr>
        <w:t> </w:t>
      </w:r>
      <w:r>
        <w:rPr>
          <w:w w:val="105"/>
          <w:sz w:val="18"/>
        </w:rPr>
        <w:t>coaxial</w:t>
      </w:r>
      <w:r>
        <w:rPr>
          <w:spacing w:val="-2"/>
          <w:w w:val="105"/>
          <w:sz w:val="18"/>
        </w:rPr>
        <w:t> </w:t>
      </w:r>
      <w:r>
        <w:rPr>
          <w:w w:val="105"/>
          <w:sz w:val="18"/>
        </w:rPr>
        <w:t>cable,</w:t>
      </w:r>
      <w:r>
        <w:rPr>
          <w:spacing w:val="-5"/>
          <w:w w:val="105"/>
          <w:sz w:val="18"/>
        </w:rPr>
        <w:t> </w:t>
      </w:r>
      <w:r>
        <w:rPr>
          <w:w w:val="105"/>
          <w:sz w:val="18"/>
        </w:rPr>
        <w:t>fiber</w:t>
      </w:r>
      <w:r>
        <w:rPr>
          <w:spacing w:val="-1"/>
          <w:w w:val="105"/>
          <w:sz w:val="18"/>
        </w:rPr>
        <w:t> </w:t>
      </w:r>
      <w:r>
        <w:rPr>
          <w:w w:val="105"/>
          <w:sz w:val="18"/>
        </w:rPr>
        <w:t>optics, Wireless </w:t>
      </w:r>
      <w:r>
        <w:rPr>
          <w:spacing w:val="-2"/>
          <w:w w:val="105"/>
          <w:sz w:val="18"/>
        </w:rPr>
        <w:t>Transmission.</w:t>
      </w:r>
    </w:p>
    <w:p>
      <w:pPr>
        <w:spacing w:line="197" w:lineRule="exact" w:before="0"/>
        <w:ind w:left="357" w:right="0" w:firstLine="0"/>
        <w:jc w:val="left"/>
        <w:rPr>
          <w:sz w:val="18"/>
        </w:rPr>
      </w:pPr>
      <w:r>
        <w:rPr>
          <w:sz w:val="18"/>
        </w:rPr>
        <w:t>Data</w:t>
      </w:r>
      <w:r>
        <w:rPr>
          <w:spacing w:val="15"/>
          <w:sz w:val="18"/>
        </w:rPr>
        <w:t> </w:t>
      </w:r>
      <w:r>
        <w:rPr>
          <w:sz w:val="18"/>
        </w:rPr>
        <w:t>link</w:t>
      </w:r>
      <w:r>
        <w:rPr>
          <w:spacing w:val="18"/>
          <w:sz w:val="18"/>
        </w:rPr>
        <w:t> </w:t>
      </w:r>
      <w:r>
        <w:rPr>
          <w:sz w:val="18"/>
        </w:rPr>
        <w:t>layer:</w:t>
      </w:r>
      <w:r>
        <w:rPr>
          <w:spacing w:val="25"/>
          <w:sz w:val="18"/>
        </w:rPr>
        <w:t> </w:t>
      </w:r>
      <w:r>
        <w:rPr>
          <w:sz w:val="18"/>
        </w:rPr>
        <w:t>Design</w:t>
      </w:r>
      <w:r>
        <w:rPr>
          <w:spacing w:val="16"/>
          <w:sz w:val="18"/>
        </w:rPr>
        <w:t> </w:t>
      </w:r>
      <w:r>
        <w:rPr>
          <w:sz w:val="18"/>
        </w:rPr>
        <w:t>issues,</w:t>
      </w:r>
      <w:r>
        <w:rPr>
          <w:spacing w:val="18"/>
          <w:sz w:val="18"/>
        </w:rPr>
        <w:t> </w:t>
      </w:r>
      <w:r>
        <w:rPr>
          <w:sz w:val="18"/>
        </w:rPr>
        <w:t>framing,</w:t>
      </w:r>
      <w:r>
        <w:rPr>
          <w:spacing w:val="17"/>
          <w:sz w:val="18"/>
        </w:rPr>
        <w:t> </w:t>
      </w:r>
      <w:r>
        <w:rPr>
          <w:sz w:val="18"/>
        </w:rPr>
        <w:t>Error</w:t>
      </w:r>
      <w:r>
        <w:rPr>
          <w:spacing w:val="17"/>
          <w:sz w:val="18"/>
        </w:rPr>
        <w:t> </w:t>
      </w:r>
      <w:r>
        <w:rPr>
          <w:sz w:val="18"/>
        </w:rPr>
        <w:t>detection</w:t>
      </w:r>
      <w:r>
        <w:rPr>
          <w:spacing w:val="19"/>
          <w:sz w:val="18"/>
        </w:rPr>
        <w:t> </w:t>
      </w:r>
      <w:r>
        <w:rPr>
          <w:sz w:val="18"/>
        </w:rPr>
        <w:t>and</w:t>
      </w:r>
      <w:r>
        <w:rPr>
          <w:spacing w:val="18"/>
          <w:sz w:val="18"/>
        </w:rPr>
        <w:t> </w:t>
      </w:r>
      <w:r>
        <w:rPr>
          <w:spacing w:val="-2"/>
          <w:sz w:val="18"/>
        </w:rPr>
        <w:t>correction.</w:t>
      </w:r>
    </w:p>
    <w:p>
      <w:pPr>
        <w:pStyle w:val="BodyText"/>
        <w:spacing w:before="64"/>
        <w:rPr>
          <w:sz w:val="18"/>
        </w:rPr>
      </w:pPr>
    </w:p>
    <w:p>
      <w:pPr>
        <w:pStyle w:val="Heading4"/>
        <w:spacing w:before="1"/>
        <w:ind w:right="1481"/>
        <w:jc w:val="center"/>
      </w:pPr>
      <w:r>
        <w:rPr>
          <w:w w:val="105"/>
        </w:rPr>
        <w:t>UNIT</w:t>
      </w:r>
      <w:r>
        <w:rPr>
          <w:spacing w:val="-9"/>
          <w:w w:val="105"/>
        </w:rPr>
        <w:t> </w:t>
      </w:r>
      <w:r>
        <w:rPr>
          <w:w w:val="105"/>
        </w:rPr>
        <w:t>-</w:t>
      </w:r>
      <w:r>
        <w:rPr>
          <w:spacing w:val="-3"/>
          <w:w w:val="105"/>
        </w:rPr>
        <w:t> </w:t>
      </w:r>
      <w:r>
        <w:rPr>
          <w:spacing w:val="-5"/>
          <w:w w:val="105"/>
        </w:rPr>
        <w:t>II</w:t>
      </w:r>
    </w:p>
    <w:p>
      <w:pPr>
        <w:spacing w:line="283" w:lineRule="auto" w:before="53"/>
        <w:ind w:left="357" w:right="1973" w:firstLine="0"/>
        <w:jc w:val="left"/>
        <w:rPr>
          <w:sz w:val="18"/>
        </w:rPr>
      </w:pPr>
      <w:r>
        <w:rPr>
          <w:w w:val="105"/>
          <w:sz w:val="18"/>
        </w:rPr>
        <w:t>Elementary</w:t>
      </w:r>
      <w:r>
        <w:rPr>
          <w:w w:val="105"/>
          <w:sz w:val="18"/>
        </w:rPr>
        <w:t> data link</w:t>
      </w:r>
      <w:r>
        <w:rPr>
          <w:w w:val="105"/>
          <w:sz w:val="18"/>
        </w:rPr>
        <w:t> protocols: simplex</w:t>
      </w:r>
      <w:r>
        <w:rPr>
          <w:w w:val="105"/>
          <w:sz w:val="18"/>
        </w:rPr>
        <w:t> protocol,</w:t>
      </w:r>
      <w:r>
        <w:rPr>
          <w:w w:val="105"/>
          <w:sz w:val="18"/>
        </w:rPr>
        <w:t> A simplex</w:t>
      </w:r>
      <w:r>
        <w:rPr>
          <w:w w:val="105"/>
          <w:sz w:val="18"/>
        </w:rPr>
        <w:t> stop</w:t>
      </w:r>
      <w:r>
        <w:rPr>
          <w:w w:val="105"/>
          <w:sz w:val="18"/>
        </w:rPr>
        <w:t> and wait</w:t>
      </w:r>
      <w:r>
        <w:rPr>
          <w:w w:val="105"/>
          <w:sz w:val="18"/>
        </w:rPr>
        <w:t> protocol for</w:t>
      </w:r>
      <w:r>
        <w:rPr>
          <w:w w:val="105"/>
          <w:sz w:val="18"/>
        </w:rPr>
        <w:t> an</w:t>
      </w:r>
      <w:r>
        <w:rPr>
          <w:spacing w:val="40"/>
          <w:w w:val="105"/>
          <w:sz w:val="18"/>
        </w:rPr>
        <w:t> </w:t>
      </w:r>
      <w:r>
        <w:rPr>
          <w:w w:val="105"/>
          <w:sz w:val="18"/>
        </w:rPr>
        <w:t>error-freechannel, A simplex stop and wait protocol for noisy channel.</w:t>
      </w:r>
    </w:p>
    <w:p>
      <w:pPr>
        <w:spacing w:line="283" w:lineRule="auto" w:before="0"/>
        <w:ind w:left="357" w:right="959" w:firstLine="0"/>
        <w:jc w:val="left"/>
        <w:rPr>
          <w:sz w:val="18"/>
        </w:rPr>
      </w:pPr>
      <w:r>
        <w:rPr>
          <w:w w:val="105"/>
          <w:sz w:val="18"/>
        </w:rPr>
        <w:t>Sliding Window protocols: A one-bit sliding window protocol, A protocol using Go-Back-N, A protocolusing Selective Repeat, Example data link protocols.</w:t>
      </w:r>
    </w:p>
    <w:p>
      <w:pPr>
        <w:spacing w:line="276" w:lineRule="auto" w:before="0"/>
        <w:ind w:left="357" w:right="1731" w:firstLine="0"/>
        <w:jc w:val="both"/>
        <w:rPr>
          <w:sz w:val="18"/>
        </w:rPr>
      </w:pPr>
      <w:r>
        <w:rPr>
          <w:w w:val="105"/>
          <w:sz w:val="18"/>
        </w:rPr>
        <w:t>Medium</w:t>
      </w:r>
      <w:r>
        <w:rPr>
          <w:spacing w:val="-4"/>
          <w:w w:val="105"/>
          <w:sz w:val="18"/>
        </w:rPr>
        <w:t> </w:t>
      </w:r>
      <w:r>
        <w:rPr>
          <w:w w:val="105"/>
          <w:sz w:val="18"/>
        </w:rPr>
        <w:t>Access</w:t>
      </w:r>
      <w:r>
        <w:rPr>
          <w:spacing w:val="-4"/>
          <w:w w:val="105"/>
          <w:sz w:val="18"/>
        </w:rPr>
        <w:t> </w:t>
      </w:r>
      <w:r>
        <w:rPr>
          <w:w w:val="105"/>
          <w:sz w:val="18"/>
        </w:rPr>
        <w:t>sublayer:</w:t>
      </w:r>
      <w:r>
        <w:rPr>
          <w:spacing w:val="-3"/>
          <w:w w:val="105"/>
          <w:sz w:val="18"/>
        </w:rPr>
        <w:t> </w:t>
      </w:r>
      <w:r>
        <w:rPr>
          <w:w w:val="105"/>
          <w:sz w:val="18"/>
        </w:rPr>
        <w:t>The</w:t>
      </w:r>
      <w:r>
        <w:rPr>
          <w:spacing w:val="-7"/>
          <w:w w:val="105"/>
          <w:sz w:val="18"/>
        </w:rPr>
        <w:t> </w:t>
      </w:r>
      <w:r>
        <w:rPr>
          <w:w w:val="105"/>
          <w:sz w:val="18"/>
        </w:rPr>
        <w:t>channel</w:t>
      </w:r>
      <w:r>
        <w:rPr>
          <w:spacing w:val="-3"/>
          <w:w w:val="105"/>
          <w:sz w:val="18"/>
        </w:rPr>
        <w:t> </w:t>
      </w:r>
      <w:r>
        <w:rPr>
          <w:w w:val="105"/>
          <w:sz w:val="18"/>
        </w:rPr>
        <w:t>allocation</w:t>
      </w:r>
      <w:r>
        <w:rPr>
          <w:spacing w:val="-5"/>
          <w:w w:val="105"/>
          <w:sz w:val="18"/>
        </w:rPr>
        <w:t> </w:t>
      </w:r>
      <w:r>
        <w:rPr>
          <w:w w:val="105"/>
          <w:sz w:val="18"/>
        </w:rPr>
        <w:t>problem,</w:t>
      </w:r>
      <w:r>
        <w:rPr>
          <w:spacing w:val="-5"/>
          <w:w w:val="105"/>
          <w:sz w:val="18"/>
        </w:rPr>
        <w:t> </w:t>
      </w:r>
      <w:r>
        <w:rPr>
          <w:w w:val="105"/>
          <w:sz w:val="18"/>
        </w:rPr>
        <w:t>Multiple</w:t>
      </w:r>
      <w:r>
        <w:rPr>
          <w:spacing w:val="-5"/>
          <w:w w:val="105"/>
          <w:sz w:val="18"/>
        </w:rPr>
        <w:t> </w:t>
      </w:r>
      <w:r>
        <w:rPr>
          <w:w w:val="105"/>
          <w:sz w:val="18"/>
        </w:rPr>
        <w:t>access</w:t>
      </w:r>
      <w:r>
        <w:rPr>
          <w:spacing w:val="-4"/>
          <w:w w:val="105"/>
          <w:sz w:val="18"/>
        </w:rPr>
        <w:t> </w:t>
      </w:r>
      <w:r>
        <w:rPr>
          <w:w w:val="105"/>
          <w:sz w:val="18"/>
        </w:rPr>
        <w:t>protocols:</w:t>
      </w:r>
      <w:r>
        <w:rPr>
          <w:spacing w:val="-3"/>
          <w:w w:val="105"/>
          <w:sz w:val="18"/>
        </w:rPr>
        <w:t> </w:t>
      </w:r>
      <w:r>
        <w:rPr>
          <w:w w:val="105"/>
          <w:sz w:val="18"/>
        </w:rPr>
        <w:t>ALOHA, Carriersense</w:t>
      </w:r>
      <w:r>
        <w:rPr>
          <w:spacing w:val="-7"/>
          <w:w w:val="105"/>
          <w:sz w:val="18"/>
        </w:rPr>
        <w:t> </w:t>
      </w:r>
      <w:r>
        <w:rPr>
          <w:w w:val="105"/>
          <w:sz w:val="18"/>
        </w:rPr>
        <w:t>multiple</w:t>
      </w:r>
      <w:r>
        <w:rPr>
          <w:spacing w:val="-5"/>
          <w:w w:val="105"/>
          <w:sz w:val="18"/>
        </w:rPr>
        <w:t> </w:t>
      </w:r>
      <w:r>
        <w:rPr>
          <w:w w:val="105"/>
          <w:sz w:val="18"/>
        </w:rPr>
        <w:t>access</w:t>
      </w:r>
      <w:r>
        <w:rPr>
          <w:spacing w:val="-4"/>
          <w:w w:val="105"/>
          <w:sz w:val="18"/>
        </w:rPr>
        <w:t> </w:t>
      </w:r>
      <w:r>
        <w:rPr>
          <w:w w:val="105"/>
          <w:sz w:val="18"/>
        </w:rPr>
        <w:t>protocols,</w:t>
      </w:r>
      <w:r>
        <w:rPr>
          <w:spacing w:val="-4"/>
          <w:w w:val="105"/>
          <w:sz w:val="18"/>
        </w:rPr>
        <w:t> </w:t>
      </w:r>
      <w:r>
        <w:rPr>
          <w:w w:val="105"/>
          <w:sz w:val="18"/>
        </w:rPr>
        <w:t>collision</w:t>
      </w:r>
      <w:r>
        <w:rPr>
          <w:spacing w:val="-7"/>
          <w:w w:val="105"/>
          <w:sz w:val="18"/>
        </w:rPr>
        <w:t> </w:t>
      </w:r>
      <w:r>
        <w:rPr>
          <w:w w:val="105"/>
          <w:sz w:val="18"/>
        </w:rPr>
        <w:t>free</w:t>
      </w:r>
      <w:r>
        <w:rPr>
          <w:spacing w:val="-5"/>
          <w:w w:val="105"/>
          <w:sz w:val="18"/>
        </w:rPr>
        <w:t> </w:t>
      </w:r>
      <w:r>
        <w:rPr>
          <w:w w:val="105"/>
          <w:sz w:val="18"/>
        </w:rPr>
        <w:t>protocols.</w:t>
      </w:r>
      <w:r>
        <w:rPr>
          <w:spacing w:val="-6"/>
          <w:w w:val="105"/>
          <w:sz w:val="18"/>
        </w:rPr>
        <w:t> </w:t>
      </w:r>
      <w:r>
        <w:rPr>
          <w:w w:val="105"/>
          <w:sz w:val="18"/>
        </w:rPr>
        <w:t>Wireless</w:t>
      </w:r>
      <w:r>
        <w:rPr>
          <w:spacing w:val="-4"/>
          <w:w w:val="105"/>
          <w:sz w:val="18"/>
        </w:rPr>
        <w:t> </w:t>
      </w:r>
      <w:r>
        <w:rPr>
          <w:w w:val="105"/>
          <w:sz w:val="18"/>
        </w:rPr>
        <w:t>LANs,</w:t>
      </w:r>
      <w:r>
        <w:rPr>
          <w:spacing w:val="-8"/>
          <w:w w:val="105"/>
          <w:sz w:val="18"/>
        </w:rPr>
        <w:t> </w:t>
      </w:r>
      <w:r>
        <w:rPr>
          <w:w w:val="105"/>
          <w:sz w:val="18"/>
        </w:rPr>
        <w:t>Data</w:t>
      </w:r>
      <w:r>
        <w:rPr>
          <w:spacing w:val="-4"/>
          <w:w w:val="105"/>
          <w:sz w:val="18"/>
        </w:rPr>
        <w:t> </w:t>
      </w:r>
      <w:r>
        <w:rPr>
          <w:w w:val="105"/>
          <w:sz w:val="18"/>
        </w:rPr>
        <w:t>link</w:t>
      </w:r>
      <w:r>
        <w:rPr>
          <w:spacing w:val="-8"/>
          <w:w w:val="105"/>
          <w:sz w:val="18"/>
        </w:rPr>
        <w:t> </w:t>
      </w:r>
      <w:r>
        <w:rPr>
          <w:w w:val="105"/>
          <w:sz w:val="18"/>
        </w:rPr>
        <w:t>layer </w:t>
      </w:r>
      <w:r>
        <w:rPr>
          <w:spacing w:val="-2"/>
          <w:w w:val="105"/>
          <w:sz w:val="18"/>
        </w:rPr>
        <w:t>switching.</w:t>
      </w:r>
    </w:p>
    <w:p>
      <w:pPr>
        <w:pStyle w:val="BodyText"/>
        <w:spacing w:before="27"/>
        <w:rPr>
          <w:sz w:val="18"/>
        </w:rPr>
      </w:pPr>
    </w:p>
    <w:p>
      <w:pPr>
        <w:pStyle w:val="Heading4"/>
        <w:spacing w:before="1"/>
        <w:ind w:right="1479"/>
        <w:jc w:val="center"/>
      </w:pPr>
      <w:r>
        <w:rPr>
          <w:w w:val="105"/>
        </w:rPr>
        <w:t>UNIT</w:t>
      </w:r>
      <w:r>
        <w:rPr>
          <w:spacing w:val="-9"/>
          <w:w w:val="105"/>
        </w:rPr>
        <w:t> </w:t>
      </w:r>
      <w:r>
        <w:rPr>
          <w:w w:val="105"/>
        </w:rPr>
        <w:t>-</w:t>
      </w:r>
      <w:r>
        <w:rPr>
          <w:spacing w:val="-5"/>
          <w:w w:val="105"/>
        </w:rPr>
        <w:t> III</w:t>
      </w:r>
    </w:p>
    <w:p>
      <w:pPr>
        <w:spacing w:line="280" w:lineRule="auto" w:before="50"/>
        <w:ind w:left="357" w:right="1488" w:firstLine="0"/>
        <w:jc w:val="both"/>
        <w:rPr>
          <w:sz w:val="18"/>
        </w:rPr>
      </w:pPr>
      <w:r>
        <w:rPr>
          <w:sz w:val="18"/>
        </w:rPr>
        <w:t>Network</w:t>
      </w:r>
      <w:r>
        <w:rPr>
          <w:spacing w:val="-12"/>
          <w:sz w:val="18"/>
        </w:rPr>
        <w:t> </w:t>
      </w:r>
      <w:r>
        <w:rPr>
          <w:sz w:val="18"/>
        </w:rPr>
        <w:t>Layer:</w:t>
      </w:r>
      <w:r>
        <w:rPr>
          <w:spacing w:val="-12"/>
          <w:sz w:val="18"/>
        </w:rPr>
        <w:t> </w:t>
      </w:r>
      <w:r>
        <w:rPr>
          <w:sz w:val="18"/>
        </w:rPr>
        <w:t>Design</w:t>
      </w:r>
      <w:r>
        <w:rPr>
          <w:spacing w:val="-12"/>
          <w:sz w:val="18"/>
        </w:rPr>
        <w:t> </w:t>
      </w:r>
      <w:r>
        <w:rPr>
          <w:sz w:val="18"/>
        </w:rPr>
        <w:t>issues,</w:t>
      </w:r>
      <w:r>
        <w:rPr>
          <w:spacing w:val="-12"/>
          <w:sz w:val="18"/>
        </w:rPr>
        <w:t> </w:t>
      </w:r>
      <w:r>
        <w:rPr>
          <w:sz w:val="18"/>
        </w:rPr>
        <w:t>Routing</w:t>
      </w:r>
      <w:r>
        <w:rPr>
          <w:spacing w:val="-12"/>
          <w:sz w:val="18"/>
        </w:rPr>
        <w:t> </w:t>
      </w:r>
      <w:r>
        <w:rPr>
          <w:sz w:val="18"/>
        </w:rPr>
        <w:t>algorithms:</w:t>
      </w:r>
      <w:r>
        <w:rPr>
          <w:spacing w:val="-12"/>
          <w:sz w:val="18"/>
        </w:rPr>
        <w:t> </w:t>
      </w:r>
      <w:r>
        <w:rPr>
          <w:sz w:val="18"/>
        </w:rPr>
        <w:t>shortest</w:t>
      </w:r>
      <w:r>
        <w:rPr>
          <w:spacing w:val="-12"/>
          <w:sz w:val="18"/>
        </w:rPr>
        <w:t> </w:t>
      </w:r>
      <w:r>
        <w:rPr>
          <w:sz w:val="18"/>
        </w:rPr>
        <w:t>path</w:t>
      </w:r>
      <w:r>
        <w:rPr>
          <w:spacing w:val="-12"/>
          <w:sz w:val="18"/>
        </w:rPr>
        <w:t> </w:t>
      </w:r>
      <w:r>
        <w:rPr>
          <w:sz w:val="18"/>
        </w:rPr>
        <w:t>routing,</w:t>
      </w:r>
      <w:r>
        <w:rPr>
          <w:spacing w:val="-12"/>
          <w:sz w:val="18"/>
        </w:rPr>
        <w:t> </w:t>
      </w:r>
      <w:r>
        <w:rPr>
          <w:sz w:val="18"/>
        </w:rPr>
        <w:t>Flooding,</w:t>
      </w:r>
      <w:r>
        <w:rPr>
          <w:spacing w:val="-12"/>
          <w:sz w:val="18"/>
        </w:rPr>
        <w:t> </w:t>
      </w:r>
      <w:r>
        <w:rPr>
          <w:sz w:val="18"/>
        </w:rPr>
        <w:t>Hierarchical</w:t>
      </w:r>
      <w:r>
        <w:rPr>
          <w:spacing w:val="-12"/>
          <w:sz w:val="18"/>
        </w:rPr>
        <w:t> </w:t>
      </w:r>
      <w:r>
        <w:rPr>
          <w:sz w:val="18"/>
        </w:rPr>
        <w:t>routing, Broadcast, Multicast, distance vector routing, Congestion Control Algorithms, Quality of Service, Internetworking, The Network layer in the internet.</w:t>
      </w:r>
    </w:p>
    <w:p>
      <w:pPr>
        <w:pStyle w:val="BodyText"/>
        <w:spacing w:before="27"/>
        <w:rPr>
          <w:sz w:val="18"/>
        </w:rPr>
      </w:pPr>
    </w:p>
    <w:p>
      <w:pPr>
        <w:pStyle w:val="Heading4"/>
        <w:ind w:right="1480"/>
        <w:jc w:val="center"/>
      </w:pPr>
      <w:r>
        <w:rPr>
          <w:w w:val="105"/>
        </w:rPr>
        <w:t>UNIT</w:t>
      </w:r>
      <w:r>
        <w:rPr>
          <w:spacing w:val="-9"/>
          <w:w w:val="105"/>
        </w:rPr>
        <w:t> </w:t>
      </w:r>
      <w:r>
        <w:rPr>
          <w:w w:val="105"/>
        </w:rPr>
        <w:t>-</w:t>
      </w:r>
      <w:r>
        <w:rPr>
          <w:spacing w:val="-3"/>
          <w:w w:val="105"/>
        </w:rPr>
        <w:t> </w:t>
      </w:r>
      <w:r>
        <w:rPr>
          <w:spacing w:val="-5"/>
          <w:w w:val="105"/>
        </w:rPr>
        <w:t>IV</w:t>
      </w:r>
    </w:p>
    <w:p>
      <w:pPr>
        <w:spacing w:line="276" w:lineRule="auto" w:before="53"/>
        <w:ind w:left="357" w:right="1492" w:firstLine="0"/>
        <w:jc w:val="both"/>
        <w:rPr>
          <w:sz w:val="18"/>
        </w:rPr>
      </w:pPr>
      <w:r>
        <w:rPr>
          <w:w w:val="105"/>
          <w:sz w:val="18"/>
        </w:rPr>
        <w:t>Transport</w:t>
      </w:r>
      <w:r>
        <w:rPr>
          <w:spacing w:val="-7"/>
          <w:w w:val="105"/>
          <w:sz w:val="18"/>
        </w:rPr>
        <w:t> </w:t>
      </w:r>
      <w:r>
        <w:rPr>
          <w:w w:val="105"/>
          <w:sz w:val="18"/>
        </w:rPr>
        <w:t>Layer:</w:t>
      </w:r>
      <w:r>
        <w:rPr>
          <w:spacing w:val="-7"/>
          <w:w w:val="105"/>
          <w:sz w:val="18"/>
        </w:rPr>
        <w:t> </w:t>
      </w:r>
      <w:r>
        <w:rPr>
          <w:w w:val="105"/>
          <w:sz w:val="18"/>
        </w:rPr>
        <w:t>Transport</w:t>
      </w:r>
      <w:r>
        <w:rPr>
          <w:spacing w:val="-9"/>
          <w:w w:val="105"/>
          <w:sz w:val="18"/>
        </w:rPr>
        <w:t> </w:t>
      </w:r>
      <w:r>
        <w:rPr>
          <w:w w:val="105"/>
          <w:sz w:val="18"/>
        </w:rPr>
        <w:t>Services,</w:t>
      </w:r>
      <w:r>
        <w:rPr>
          <w:spacing w:val="-9"/>
          <w:w w:val="105"/>
          <w:sz w:val="18"/>
        </w:rPr>
        <w:t> </w:t>
      </w:r>
      <w:r>
        <w:rPr>
          <w:w w:val="105"/>
          <w:sz w:val="18"/>
        </w:rPr>
        <w:t>Elements</w:t>
      </w:r>
      <w:r>
        <w:rPr>
          <w:spacing w:val="-7"/>
          <w:w w:val="105"/>
          <w:sz w:val="18"/>
        </w:rPr>
        <w:t> </w:t>
      </w:r>
      <w:r>
        <w:rPr>
          <w:w w:val="105"/>
          <w:sz w:val="18"/>
        </w:rPr>
        <w:t>of</w:t>
      </w:r>
      <w:r>
        <w:rPr>
          <w:spacing w:val="-5"/>
          <w:w w:val="105"/>
          <w:sz w:val="18"/>
        </w:rPr>
        <w:t> </w:t>
      </w:r>
      <w:r>
        <w:rPr>
          <w:w w:val="105"/>
          <w:sz w:val="18"/>
        </w:rPr>
        <w:t>Transport</w:t>
      </w:r>
      <w:r>
        <w:rPr>
          <w:spacing w:val="-10"/>
          <w:w w:val="105"/>
          <w:sz w:val="18"/>
        </w:rPr>
        <w:t> </w:t>
      </w:r>
      <w:r>
        <w:rPr>
          <w:w w:val="105"/>
          <w:sz w:val="18"/>
        </w:rPr>
        <w:t>protocols,</w:t>
      </w:r>
      <w:r>
        <w:rPr>
          <w:spacing w:val="-5"/>
          <w:w w:val="105"/>
          <w:sz w:val="18"/>
        </w:rPr>
        <w:t> </w:t>
      </w:r>
      <w:r>
        <w:rPr>
          <w:w w:val="105"/>
          <w:sz w:val="18"/>
        </w:rPr>
        <w:t>Connection</w:t>
      </w:r>
      <w:r>
        <w:rPr>
          <w:spacing w:val="30"/>
          <w:w w:val="105"/>
          <w:sz w:val="18"/>
        </w:rPr>
        <w:t> </w:t>
      </w:r>
      <w:r>
        <w:rPr>
          <w:w w:val="105"/>
          <w:sz w:val="18"/>
        </w:rPr>
        <w:t>management, TCP and UDP protocols.</w:t>
      </w:r>
    </w:p>
    <w:p>
      <w:pPr>
        <w:pStyle w:val="BodyText"/>
        <w:rPr>
          <w:sz w:val="18"/>
        </w:rPr>
      </w:pPr>
    </w:p>
    <w:p>
      <w:pPr>
        <w:pStyle w:val="Heading4"/>
        <w:ind w:right="1482"/>
        <w:jc w:val="center"/>
      </w:pPr>
      <w:r>
        <w:rPr>
          <w:w w:val="105"/>
        </w:rPr>
        <w:t>UNIT</w:t>
      </w:r>
      <w:r>
        <w:rPr>
          <w:spacing w:val="-9"/>
          <w:w w:val="105"/>
        </w:rPr>
        <w:t> </w:t>
      </w:r>
      <w:r>
        <w:rPr>
          <w:w w:val="105"/>
        </w:rPr>
        <w:t>-</w:t>
      </w:r>
      <w:r>
        <w:rPr>
          <w:spacing w:val="-5"/>
          <w:w w:val="105"/>
        </w:rPr>
        <w:t> </w:t>
      </w:r>
      <w:r>
        <w:rPr>
          <w:spacing w:val="-10"/>
          <w:w w:val="105"/>
        </w:rPr>
        <w:t>V</w:t>
      </w:r>
    </w:p>
    <w:p>
      <w:pPr>
        <w:spacing w:line="283" w:lineRule="auto" w:before="49"/>
        <w:ind w:left="357" w:right="959" w:firstLine="0"/>
        <w:jc w:val="left"/>
        <w:rPr>
          <w:sz w:val="18"/>
        </w:rPr>
      </w:pPr>
      <w:r>
        <w:rPr>
          <w:w w:val="105"/>
          <w:sz w:val="18"/>
        </w:rPr>
        <w:t>Application Layer –Domain name system, SNMP, Electronic Mail; the World WEB, HTTP, Streamingaudio and video.</w:t>
      </w:r>
    </w:p>
    <w:p>
      <w:pPr>
        <w:pStyle w:val="BodyText"/>
        <w:spacing w:before="28"/>
        <w:rPr>
          <w:sz w:val="18"/>
        </w:rPr>
      </w:pPr>
    </w:p>
    <w:p>
      <w:pPr>
        <w:pStyle w:val="Heading4"/>
        <w:ind w:right="1482"/>
        <w:jc w:val="center"/>
      </w:pPr>
      <w:r>
        <w:rPr>
          <w:w w:val="105"/>
        </w:rPr>
        <w:t>TEXT</w:t>
      </w:r>
      <w:r>
        <w:rPr>
          <w:spacing w:val="-12"/>
          <w:w w:val="105"/>
        </w:rPr>
        <w:t> </w:t>
      </w:r>
      <w:r>
        <w:rPr>
          <w:spacing w:val="-2"/>
          <w:w w:val="105"/>
        </w:rPr>
        <w:t>BOOK:</w:t>
      </w:r>
    </w:p>
    <w:p>
      <w:pPr>
        <w:pStyle w:val="ListParagraph"/>
        <w:numPr>
          <w:ilvl w:val="0"/>
          <w:numId w:val="156"/>
        </w:numPr>
        <w:tabs>
          <w:tab w:pos="900" w:val="left" w:leader="none"/>
          <w:tab w:pos="1033" w:val="left" w:leader="none"/>
        </w:tabs>
        <w:spacing w:line="283" w:lineRule="auto" w:before="51" w:after="0"/>
        <w:ind w:left="1033" w:right="1800" w:hanging="341"/>
        <w:jc w:val="left"/>
        <w:rPr>
          <w:sz w:val="18"/>
        </w:rPr>
      </w:pPr>
      <w:r>
        <w:rPr>
          <w:w w:val="105"/>
          <w:sz w:val="18"/>
        </w:rPr>
        <w:t>Computer</w:t>
      </w:r>
      <w:r>
        <w:rPr>
          <w:spacing w:val="-3"/>
          <w:w w:val="105"/>
          <w:sz w:val="18"/>
        </w:rPr>
        <w:t> </w:t>
      </w:r>
      <w:r>
        <w:rPr>
          <w:w w:val="105"/>
          <w:sz w:val="18"/>
        </w:rPr>
        <w:t>Networks</w:t>
      </w:r>
      <w:r>
        <w:rPr>
          <w:spacing w:val="-3"/>
          <w:w w:val="105"/>
          <w:sz w:val="18"/>
        </w:rPr>
        <w:t> </w:t>
      </w:r>
      <w:r>
        <w:rPr>
          <w:w w:val="105"/>
          <w:sz w:val="18"/>
        </w:rPr>
        <w:t>--</w:t>
      </w:r>
      <w:r>
        <w:rPr>
          <w:spacing w:val="-3"/>
          <w:w w:val="105"/>
          <w:sz w:val="18"/>
        </w:rPr>
        <w:t> </w:t>
      </w:r>
      <w:r>
        <w:rPr>
          <w:w w:val="105"/>
          <w:sz w:val="18"/>
        </w:rPr>
        <w:t>Andrew</w:t>
      </w:r>
      <w:r>
        <w:rPr>
          <w:spacing w:val="-3"/>
          <w:w w:val="105"/>
          <w:sz w:val="18"/>
        </w:rPr>
        <w:t> </w:t>
      </w:r>
      <w:r>
        <w:rPr>
          <w:w w:val="105"/>
          <w:sz w:val="18"/>
        </w:rPr>
        <w:t>S</w:t>
      </w:r>
      <w:r>
        <w:rPr>
          <w:spacing w:val="-4"/>
          <w:w w:val="105"/>
          <w:sz w:val="18"/>
        </w:rPr>
        <w:t> </w:t>
      </w:r>
      <w:r>
        <w:rPr>
          <w:w w:val="105"/>
          <w:sz w:val="18"/>
        </w:rPr>
        <w:t>Tanenbaum,</w:t>
      </w:r>
      <w:r>
        <w:rPr>
          <w:spacing w:val="-2"/>
          <w:w w:val="105"/>
          <w:sz w:val="18"/>
        </w:rPr>
        <w:t> </w:t>
      </w:r>
      <w:r>
        <w:rPr>
          <w:w w:val="105"/>
          <w:sz w:val="18"/>
        </w:rPr>
        <w:t>David.</w:t>
      </w:r>
      <w:r>
        <w:rPr>
          <w:spacing w:val="-2"/>
          <w:w w:val="105"/>
          <w:sz w:val="18"/>
        </w:rPr>
        <w:t> </w:t>
      </w:r>
      <w:r>
        <w:rPr>
          <w:w w:val="105"/>
          <w:sz w:val="18"/>
        </w:rPr>
        <w:t>j.</w:t>
      </w:r>
      <w:r>
        <w:rPr>
          <w:spacing w:val="-2"/>
          <w:w w:val="105"/>
          <w:sz w:val="18"/>
        </w:rPr>
        <w:t> </w:t>
      </w:r>
      <w:r>
        <w:rPr>
          <w:w w:val="105"/>
          <w:sz w:val="18"/>
        </w:rPr>
        <w:t>Wetherall,</w:t>
      </w:r>
      <w:r>
        <w:rPr>
          <w:spacing w:val="-2"/>
          <w:w w:val="105"/>
          <w:sz w:val="18"/>
        </w:rPr>
        <w:t> </w:t>
      </w:r>
      <w:r>
        <w:rPr>
          <w:w w:val="105"/>
          <w:sz w:val="18"/>
        </w:rPr>
        <w:t>5th</w:t>
      </w:r>
      <w:r>
        <w:rPr>
          <w:spacing w:val="-4"/>
          <w:w w:val="105"/>
          <w:sz w:val="18"/>
        </w:rPr>
        <w:t> </w:t>
      </w:r>
      <w:r>
        <w:rPr>
          <w:w w:val="105"/>
          <w:sz w:val="18"/>
        </w:rPr>
        <w:t>Edition.</w:t>
      </w:r>
      <w:r>
        <w:rPr>
          <w:spacing w:val="-2"/>
          <w:w w:val="105"/>
          <w:sz w:val="18"/>
        </w:rPr>
        <w:t> </w:t>
      </w:r>
      <w:r>
        <w:rPr>
          <w:w w:val="105"/>
          <w:sz w:val="18"/>
        </w:rPr>
        <w:t>Pearson </w:t>
      </w:r>
      <w:r>
        <w:rPr>
          <w:spacing w:val="-2"/>
          <w:w w:val="105"/>
          <w:sz w:val="18"/>
        </w:rPr>
        <w:t>Education/PHI</w:t>
      </w:r>
    </w:p>
    <w:p>
      <w:pPr>
        <w:pStyle w:val="BodyText"/>
        <w:spacing w:before="23"/>
        <w:rPr>
          <w:sz w:val="18"/>
        </w:rPr>
      </w:pPr>
    </w:p>
    <w:p>
      <w:pPr>
        <w:pStyle w:val="Heading4"/>
        <w:ind w:right="1480"/>
        <w:jc w:val="center"/>
      </w:pPr>
      <w:r>
        <w:rPr>
          <w:spacing w:val="-2"/>
          <w:w w:val="105"/>
        </w:rPr>
        <w:t>REFERENCE</w:t>
      </w:r>
      <w:r>
        <w:rPr>
          <w:spacing w:val="-3"/>
          <w:w w:val="105"/>
        </w:rPr>
        <w:t> </w:t>
      </w:r>
      <w:r>
        <w:rPr>
          <w:spacing w:val="-2"/>
          <w:w w:val="105"/>
        </w:rPr>
        <w:t>BOOKS:</w:t>
      </w:r>
    </w:p>
    <w:p>
      <w:pPr>
        <w:pStyle w:val="ListParagraph"/>
        <w:numPr>
          <w:ilvl w:val="0"/>
          <w:numId w:val="157"/>
        </w:numPr>
        <w:tabs>
          <w:tab w:pos="1031" w:val="left" w:leader="none"/>
        </w:tabs>
        <w:spacing w:line="240" w:lineRule="auto" w:before="56" w:after="0"/>
        <w:ind w:left="1031" w:right="0" w:hanging="339"/>
        <w:jc w:val="left"/>
        <w:rPr>
          <w:sz w:val="18"/>
        </w:rPr>
      </w:pPr>
      <w:r>
        <w:rPr>
          <w:sz w:val="18"/>
        </w:rPr>
        <w:t>An</w:t>
      </w:r>
      <w:r>
        <w:rPr>
          <w:spacing w:val="26"/>
          <w:sz w:val="18"/>
        </w:rPr>
        <w:t> </w:t>
      </w:r>
      <w:r>
        <w:rPr>
          <w:sz w:val="18"/>
        </w:rPr>
        <w:t>Engineering</w:t>
      </w:r>
      <w:r>
        <w:rPr>
          <w:spacing w:val="20"/>
          <w:sz w:val="18"/>
        </w:rPr>
        <w:t> </w:t>
      </w:r>
      <w:r>
        <w:rPr>
          <w:sz w:val="18"/>
        </w:rPr>
        <w:t>Approach</w:t>
      </w:r>
      <w:r>
        <w:rPr>
          <w:spacing w:val="19"/>
          <w:sz w:val="18"/>
        </w:rPr>
        <w:t> </w:t>
      </w:r>
      <w:r>
        <w:rPr>
          <w:sz w:val="18"/>
        </w:rPr>
        <w:t>to</w:t>
      </w:r>
      <w:r>
        <w:rPr>
          <w:spacing w:val="23"/>
          <w:sz w:val="18"/>
        </w:rPr>
        <w:t> </w:t>
      </w:r>
      <w:r>
        <w:rPr>
          <w:sz w:val="18"/>
        </w:rPr>
        <w:t>Computer</w:t>
      </w:r>
      <w:r>
        <w:rPr>
          <w:spacing w:val="22"/>
          <w:sz w:val="18"/>
        </w:rPr>
        <w:t> </w:t>
      </w:r>
      <w:r>
        <w:rPr>
          <w:sz w:val="18"/>
        </w:rPr>
        <w:t>Networks-S.</w:t>
      </w:r>
      <w:r>
        <w:rPr>
          <w:spacing w:val="20"/>
          <w:sz w:val="18"/>
        </w:rPr>
        <w:t> </w:t>
      </w:r>
      <w:r>
        <w:rPr>
          <w:sz w:val="18"/>
        </w:rPr>
        <w:t>Keshav,</w:t>
      </w:r>
      <w:r>
        <w:rPr>
          <w:spacing w:val="26"/>
          <w:sz w:val="18"/>
        </w:rPr>
        <w:t> </w:t>
      </w:r>
      <w:r>
        <w:rPr>
          <w:sz w:val="18"/>
        </w:rPr>
        <w:t>2nd</w:t>
      </w:r>
      <w:r>
        <w:rPr>
          <w:spacing w:val="20"/>
          <w:sz w:val="18"/>
        </w:rPr>
        <w:t> </w:t>
      </w:r>
      <w:r>
        <w:rPr>
          <w:sz w:val="18"/>
        </w:rPr>
        <w:t>Edition,</w:t>
      </w:r>
      <w:r>
        <w:rPr>
          <w:spacing w:val="21"/>
          <w:sz w:val="18"/>
        </w:rPr>
        <w:t> </w:t>
      </w:r>
      <w:r>
        <w:rPr>
          <w:sz w:val="18"/>
        </w:rPr>
        <w:t>Pearson</w:t>
      </w:r>
      <w:r>
        <w:rPr>
          <w:spacing w:val="20"/>
          <w:sz w:val="18"/>
        </w:rPr>
        <w:t> </w:t>
      </w:r>
      <w:r>
        <w:rPr>
          <w:spacing w:val="-2"/>
          <w:sz w:val="18"/>
        </w:rPr>
        <w:t>Education</w:t>
      </w:r>
    </w:p>
    <w:p>
      <w:pPr>
        <w:pStyle w:val="ListParagraph"/>
        <w:numPr>
          <w:ilvl w:val="0"/>
          <w:numId w:val="157"/>
        </w:numPr>
        <w:tabs>
          <w:tab w:pos="1031" w:val="left" w:leader="none"/>
        </w:tabs>
        <w:spacing w:line="240" w:lineRule="auto" w:before="39" w:after="0"/>
        <w:ind w:left="1031" w:right="0" w:hanging="339"/>
        <w:jc w:val="left"/>
        <w:rPr>
          <w:sz w:val="18"/>
        </w:rPr>
      </w:pPr>
      <w:r>
        <w:rPr>
          <w:sz w:val="18"/>
        </w:rPr>
        <w:t>Data</w:t>
      </w:r>
      <w:r>
        <w:rPr>
          <w:spacing w:val="28"/>
          <w:sz w:val="18"/>
        </w:rPr>
        <w:t> </w:t>
      </w:r>
      <w:r>
        <w:rPr>
          <w:sz w:val="18"/>
        </w:rPr>
        <w:t>Communications</w:t>
      </w:r>
      <w:r>
        <w:rPr>
          <w:spacing w:val="34"/>
          <w:sz w:val="18"/>
        </w:rPr>
        <w:t> </w:t>
      </w:r>
      <w:r>
        <w:rPr>
          <w:sz w:val="18"/>
        </w:rPr>
        <w:t>and</w:t>
      </w:r>
      <w:r>
        <w:rPr>
          <w:spacing w:val="28"/>
          <w:sz w:val="18"/>
        </w:rPr>
        <w:t> </w:t>
      </w:r>
      <w:r>
        <w:rPr>
          <w:sz w:val="18"/>
        </w:rPr>
        <w:t>Networking</w:t>
      </w:r>
      <w:r>
        <w:rPr>
          <w:spacing w:val="24"/>
          <w:sz w:val="18"/>
        </w:rPr>
        <w:t> </w:t>
      </w:r>
      <w:r>
        <w:rPr>
          <w:sz w:val="18"/>
        </w:rPr>
        <w:t>–</w:t>
      </w:r>
      <w:r>
        <w:rPr>
          <w:spacing w:val="34"/>
          <w:sz w:val="18"/>
        </w:rPr>
        <w:t> </w:t>
      </w:r>
      <w:r>
        <w:rPr>
          <w:sz w:val="18"/>
        </w:rPr>
        <w:t>Behrouz</w:t>
      </w:r>
      <w:r>
        <w:rPr>
          <w:spacing w:val="39"/>
          <w:sz w:val="18"/>
        </w:rPr>
        <w:t> </w:t>
      </w:r>
      <w:r>
        <w:rPr>
          <w:sz w:val="18"/>
        </w:rPr>
        <w:t>A.</w:t>
      </w:r>
      <w:r>
        <w:rPr>
          <w:spacing w:val="29"/>
          <w:sz w:val="18"/>
        </w:rPr>
        <w:t> </w:t>
      </w:r>
      <w:r>
        <w:rPr>
          <w:sz w:val="18"/>
        </w:rPr>
        <w:t>Forouzan.</w:t>
      </w:r>
      <w:r>
        <w:rPr>
          <w:spacing w:val="29"/>
          <w:sz w:val="18"/>
        </w:rPr>
        <w:t> </w:t>
      </w:r>
      <w:r>
        <w:rPr>
          <w:sz w:val="18"/>
        </w:rPr>
        <w:t>Third</w:t>
      </w:r>
      <w:r>
        <w:rPr>
          <w:spacing w:val="29"/>
          <w:sz w:val="18"/>
        </w:rPr>
        <w:t> </w:t>
      </w:r>
      <w:r>
        <w:rPr>
          <w:sz w:val="18"/>
        </w:rPr>
        <w:t>Edition</w:t>
      </w:r>
      <w:r>
        <w:rPr>
          <w:spacing w:val="26"/>
          <w:sz w:val="18"/>
        </w:rPr>
        <w:t> </w:t>
      </w:r>
      <w:r>
        <w:rPr>
          <w:spacing w:val="-4"/>
          <w:sz w:val="18"/>
        </w:rPr>
        <w:t>TMH.</w:t>
      </w:r>
    </w:p>
    <w:p>
      <w:pPr>
        <w:pStyle w:val="ListParagraph"/>
        <w:spacing w:after="0" w:line="240" w:lineRule="auto"/>
        <w:jc w:val="left"/>
        <w:rPr>
          <w:sz w:val="18"/>
        </w:rPr>
        <w:sectPr>
          <w:pgSz w:w="11910" w:h="16840"/>
          <w:pgMar w:header="914" w:footer="0" w:top="1120" w:bottom="280" w:left="1275" w:right="708"/>
        </w:sectPr>
      </w:pPr>
    </w:p>
    <w:p>
      <w:pPr>
        <w:pStyle w:val="BodyText"/>
        <w:spacing w:before="119"/>
      </w:pPr>
    </w:p>
    <w:p>
      <w:pPr>
        <w:pStyle w:val="Heading4"/>
        <w:spacing w:before="1"/>
        <w:ind w:right="1139"/>
        <w:jc w:val="center"/>
      </w:pPr>
      <w:r>
        <w:rPr>
          <w:spacing w:val="-2"/>
          <w:w w:val="105"/>
        </w:rPr>
        <w:t>CS503PC:</w:t>
      </w:r>
      <w:r>
        <w:rPr>
          <w:spacing w:val="-3"/>
          <w:w w:val="105"/>
        </w:rPr>
        <w:t> </w:t>
      </w:r>
      <w:r>
        <w:rPr>
          <w:spacing w:val="-2"/>
          <w:w w:val="105"/>
        </w:rPr>
        <w:t>DEVOPS</w:t>
      </w:r>
    </w:p>
    <w:p>
      <w:pPr>
        <w:tabs>
          <w:tab w:pos="6986" w:val="left" w:leader="none"/>
        </w:tabs>
        <w:spacing w:before="59"/>
        <w:ind w:left="0" w:right="1261" w:firstLine="0"/>
        <w:jc w:val="center"/>
        <w:rPr>
          <w:rFonts w:ascii="Arial"/>
          <w:b/>
          <w:sz w:val="18"/>
        </w:rPr>
      </w:pPr>
      <w:r>
        <w:rPr>
          <w:rFonts w:ascii="Arial"/>
          <w:b/>
          <w:w w:val="105"/>
          <w:sz w:val="18"/>
        </w:rPr>
        <w:t>B.Tech.</w:t>
      </w:r>
      <w:r>
        <w:rPr>
          <w:rFonts w:ascii="Arial"/>
          <w:b/>
          <w:spacing w:val="-8"/>
          <w:w w:val="105"/>
          <w:sz w:val="18"/>
        </w:rPr>
        <w:t> </w:t>
      </w:r>
      <w:r>
        <w:rPr>
          <w:rFonts w:ascii="Arial"/>
          <w:b/>
          <w:w w:val="105"/>
          <w:sz w:val="18"/>
        </w:rPr>
        <w:t>III</w:t>
      </w:r>
      <w:r>
        <w:rPr>
          <w:rFonts w:ascii="Arial"/>
          <w:b/>
          <w:spacing w:val="-8"/>
          <w:w w:val="105"/>
          <w:sz w:val="18"/>
        </w:rPr>
        <w:t> </w:t>
      </w:r>
      <w:r>
        <w:rPr>
          <w:rFonts w:ascii="Arial"/>
          <w:b/>
          <w:w w:val="105"/>
          <w:sz w:val="18"/>
        </w:rPr>
        <w:t>Year</w:t>
      </w:r>
      <w:r>
        <w:rPr>
          <w:rFonts w:ascii="Arial"/>
          <w:b/>
          <w:spacing w:val="-6"/>
          <w:w w:val="105"/>
          <w:sz w:val="18"/>
        </w:rPr>
        <w:t> </w:t>
      </w:r>
      <w:r>
        <w:rPr>
          <w:rFonts w:ascii="Arial"/>
          <w:b/>
          <w:w w:val="105"/>
          <w:sz w:val="18"/>
        </w:rPr>
        <w:t>I</w:t>
      </w:r>
      <w:r>
        <w:rPr>
          <w:rFonts w:ascii="Arial"/>
          <w:b/>
          <w:spacing w:val="-2"/>
          <w:w w:val="105"/>
          <w:sz w:val="18"/>
        </w:rPr>
        <w:t> </w:t>
      </w:r>
      <w:r>
        <w:rPr>
          <w:rFonts w:ascii="Arial"/>
          <w:b/>
          <w:spacing w:val="-4"/>
          <w:w w:val="105"/>
          <w:sz w:val="18"/>
        </w:rPr>
        <w:t>Sem.</w:t>
      </w:r>
      <w:r>
        <w:rPr>
          <w:rFonts w:ascii="Arial"/>
          <w:b/>
          <w:sz w:val="18"/>
        </w:rPr>
        <w:tab/>
      </w:r>
      <w:r>
        <w:rPr>
          <w:rFonts w:ascii="Arial"/>
          <w:b/>
          <w:w w:val="105"/>
          <w:sz w:val="18"/>
        </w:rPr>
        <w:t>L</w:t>
      </w:r>
      <w:r>
        <w:rPr>
          <w:rFonts w:ascii="Arial"/>
          <w:b/>
          <w:spacing w:val="73"/>
          <w:w w:val="150"/>
          <w:sz w:val="18"/>
        </w:rPr>
        <w:t> </w:t>
      </w:r>
      <w:r>
        <w:rPr>
          <w:rFonts w:ascii="Arial"/>
          <w:b/>
          <w:w w:val="105"/>
          <w:sz w:val="18"/>
        </w:rPr>
        <w:t>T</w:t>
      </w:r>
      <w:r>
        <w:rPr>
          <w:rFonts w:ascii="Arial"/>
          <w:b/>
          <w:spacing w:val="52"/>
          <w:w w:val="105"/>
          <w:sz w:val="18"/>
        </w:rPr>
        <w:t> </w:t>
      </w:r>
      <w:r>
        <w:rPr>
          <w:rFonts w:ascii="Arial"/>
          <w:b/>
          <w:w w:val="105"/>
          <w:sz w:val="18"/>
        </w:rPr>
        <w:t>P</w:t>
      </w:r>
      <w:r>
        <w:rPr>
          <w:rFonts w:ascii="Arial"/>
          <w:b/>
          <w:spacing w:val="50"/>
          <w:w w:val="105"/>
          <w:sz w:val="18"/>
        </w:rPr>
        <w:t> </w:t>
      </w:r>
      <w:r>
        <w:rPr>
          <w:rFonts w:ascii="Arial"/>
          <w:b/>
          <w:spacing w:val="-10"/>
          <w:w w:val="105"/>
          <w:sz w:val="18"/>
        </w:rPr>
        <w:t>C</w:t>
      </w:r>
    </w:p>
    <w:p>
      <w:pPr>
        <w:pStyle w:val="Heading5"/>
        <w:spacing w:before="68"/>
        <w:ind w:right="1639"/>
        <w:jc w:val="right"/>
      </w:pPr>
      <w:r>
        <w:rPr>
          <w:w w:val="105"/>
        </w:rPr>
        <w:t>3</w:t>
      </w:r>
      <w:r>
        <w:rPr>
          <w:spacing w:val="79"/>
          <w:w w:val="150"/>
        </w:rPr>
        <w:t> </w:t>
      </w:r>
      <w:r>
        <w:rPr>
          <w:w w:val="105"/>
        </w:rPr>
        <w:t>0</w:t>
      </w:r>
      <w:r>
        <w:rPr>
          <w:spacing w:val="49"/>
          <w:w w:val="105"/>
        </w:rPr>
        <w:t> </w:t>
      </w:r>
      <w:r>
        <w:rPr>
          <w:w w:val="105"/>
        </w:rPr>
        <w:t>0</w:t>
      </w:r>
      <w:r>
        <w:rPr>
          <w:spacing w:val="24"/>
          <w:w w:val="105"/>
        </w:rPr>
        <w:t>  </w:t>
      </w:r>
      <w:r>
        <w:rPr>
          <w:spacing w:val="-10"/>
          <w:w w:val="105"/>
        </w:rPr>
        <w:t>3</w:t>
      </w:r>
    </w:p>
    <w:p>
      <w:pPr>
        <w:spacing w:before="60"/>
        <w:ind w:left="347" w:right="0" w:firstLine="0"/>
        <w:jc w:val="left"/>
        <w:rPr>
          <w:rFonts w:ascii="Arial"/>
          <w:b/>
          <w:sz w:val="18"/>
        </w:rPr>
      </w:pPr>
      <w:r>
        <w:rPr>
          <w:rFonts w:ascii="Arial"/>
          <w:b/>
          <w:sz w:val="18"/>
        </w:rPr>
        <w:t>Pre-</w:t>
      </w:r>
      <w:r>
        <w:rPr>
          <w:rFonts w:ascii="Arial"/>
          <w:b/>
          <w:spacing w:val="-2"/>
          <w:sz w:val="18"/>
        </w:rPr>
        <w:t>Requisites:</w:t>
      </w:r>
    </w:p>
    <w:p>
      <w:pPr>
        <w:pStyle w:val="ListParagraph"/>
        <w:numPr>
          <w:ilvl w:val="0"/>
          <w:numId w:val="158"/>
        </w:numPr>
        <w:tabs>
          <w:tab w:pos="1031" w:val="left" w:leader="none"/>
        </w:tabs>
        <w:spacing w:line="240" w:lineRule="auto" w:before="50" w:after="0"/>
        <w:ind w:left="1031" w:right="0" w:hanging="339"/>
        <w:jc w:val="left"/>
        <w:rPr>
          <w:sz w:val="18"/>
        </w:rPr>
      </w:pPr>
      <w:r>
        <w:rPr>
          <w:sz w:val="18"/>
        </w:rPr>
        <w:t>Software</w:t>
      </w:r>
      <w:r>
        <w:rPr>
          <w:spacing w:val="23"/>
          <w:sz w:val="18"/>
        </w:rPr>
        <w:t> </w:t>
      </w:r>
      <w:r>
        <w:rPr>
          <w:spacing w:val="-2"/>
          <w:sz w:val="18"/>
        </w:rPr>
        <w:t>Engineering</w:t>
      </w:r>
    </w:p>
    <w:p>
      <w:pPr>
        <w:pStyle w:val="ListParagraph"/>
        <w:numPr>
          <w:ilvl w:val="0"/>
          <w:numId w:val="158"/>
        </w:numPr>
        <w:tabs>
          <w:tab w:pos="1031" w:val="left" w:leader="none"/>
        </w:tabs>
        <w:spacing w:line="240" w:lineRule="auto" w:before="27" w:after="0"/>
        <w:ind w:left="1031" w:right="0" w:hanging="339"/>
        <w:jc w:val="left"/>
        <w:rPr>
          <w:sz w:val="18"/>
        </w:rPr>
      </w:pPr>
      <w:r>
        <w:rPr>
          <w:sz w:val="18"/>
        </w:rPr>
        <w:t>Software</w:t>
      </w:r>
      <w:r>
        <w:rPr>
          <w:spacing w:val="21"/>
          <w:sz w:val="18"/>
        </w:rPr>
        <w:t> </w:t>
      </w:r>
      <w:r>
        <w:rPr>
          <w:sz w:val="18"/>
        </w:rPr>
        <w:t>Project</w:t>
      </w:r>
      <w:r>
        <w:rPr>
          <w:spacing w:val="19"/>
          <w:sz w:val="18"/>
        </w:rPr>
        <w:t> </w:t>
      </w:r>
      <w:r>
        <w:rPr>
          <w:spacing w:val="-2"/>
          <w:sz w:val="18"/>
        </w:rPr>
        <w:t>Management</w:t>
      </w:r>
    </w:p>
    <w:p>
      <w:pPr>
        <w:pStyle w:val="BodyText"/>
        <w:spacing w:before="45"/>
        <w:rPr>
          <w:sz w:val="18"/>
        </w:rPr>
      </w:pPr>
    </w:p>
    <w:p>
      <w:pPr>
        <w:pStyle w:val="Heading5"/>
        <w:spacing w:before="1"/>
        <w:ind w:left="3268"/>
      </w:pPr>
      <w:r>
        <w:rPr>
          <w:spacing w:val="-2"/>
          <w:w w:val="105"/>
        </w:rPr>
        <w:t>Course</w:t>
      </w:r>
      <w:r>
        <w:rPr>
          <w:spacing w:val="-7"/>
          <w:w w:val="105"/>
        </w:rPr>
        <w:t> </w:t>
      </w:r>
      <w:r>
        <w:rPr>
          <w:spacing w:val="-2"/>
          <w:w w:val="105"/>
        </w:rPr>
        <w:t>Objectives:</w:t>
      </w:r>
    </w:p>
    <w:p>
      <w:pPr>
        <w:pStyle w:val="ListParagraph"/>
        <w:numPr>
          <w:ilvl w:val="1"/>
          <w:numId w:val="158"/>
        </w:numPr>
        <w:tabs>
          <w:tab w:pos="1033" w:val="left" w:leader="none"/>
        </w:tabs>
        <w:spacing w:line="261" w:lineRule="auto" w:before="38" w:after="0"/>
        <w:ind w:left="1033" w:right="1745" w:hanging="341"/>
        <w:jc w:val="left"/>
        <w:rPr>
          <w:sz w:val="18"/>
        </w:rPr>
      </w:pPr>
      <w:r>
        <w:rPr>
          <w:sz w:val="18"/>
        </w:rPr>
        <w:t>Understand</w:t>
      </w:r>
      <w:r>
        <w:rPr>
          <w:spacing w:val="40"/>
          <w:sz w:val="18"/>
        </w:rPr>
        <w:t> </w:t>
      </w:r>
      <w:r>
        <w:rPr>
          <w:sz w:val="18"/>
        </w:rPr>
        <w:t>the</w:t>
      </w:r>
      <w:r>
        <w:rPr>
          <w:spacing w:val="40"/>
          <w:sz w:val="18"/>
        </w:rPr>
        <w:t> </w:t>
      </w:r>
      <w:r>
        <w:rPr>
          <w:sz w:val="18"/>
        </w:rPr>
        <w:t>skill</w:t>
      </w:r>
      <w:r>
        <w:rPr>
          <w:spacing w:val="40"/>
          <w:sz w:val="18"/>
        </w:rPr>
        <w:t> </w:t>
      </w:r>
      <w:r>
        <w:rPr>
          <w:sz w:val="18"/>
        </w:rPr>
        <w:t>sets</w:t>
      </w:r>
      <w:r>
        <w:rPr>
          <w:spacing w:val="40"/>
          <w:sz w:val="18"/>
        </w:rPr>
        <w:t> </w:t>
      </w:r>
      <w:r>
        <w:rPr>
          <w:sz w:val="18"/>
        </w:rPr>
        <w:t>and</w:t>
      </w:r>
      <w:r>
        <w:rPr>
          <w:spacing w:val="40"/>
          <w:sz w:val="18"/>
        </w:rPr>
        <w:t> </w:t>
      </w:r>
      <w:r>
        <w:rPr>
          <w:sz w:val="18"/>
        </w:rPr>
        <w:t>high-functioning</w:t>
      </w:r>
      <w:r>
        <w:rPr>
          <w:spacing w:val="40"/>
          <w:sz w:val="18"/>
        </w:rPr>
        <w:t> </w:t>
      </w:r>
      <w:r>
        <w:rPr>
          <w:sz w:val="18"/>
        </w:rPr>
        <w:t>teams</w:t>
      </w:r>
      <w:r>
        <w:rPr>
          <w:spacing w:val="40"/>
          <w:sz w:val="18"/>
        </w:rPr>
        <w:t> </w:t>
      </w:r>
      <w:r>
        <w:rPr>
          <w:sz w:val="18"/>
        </w:rPr>
        <w:t>involved</w:t>
      </w:r>
      <w:r>
        <w:rPr>
          <w:spacing w:val="40"/>
          <w:sz w:val="18"/>
        </w:rPr>
        <w:t> </w:t>
      </w:r>
      <w:r>
        <w:rPr>
          <w:sz w:val="18"/>
        </w:rPr>
        <w:t>in</w:t>
      </w:r>
      <w:r>
        <w:rPr>
          <w:spacing w:val="40"/>
          <w:sz w:val="18"/>
        </w:rPr>
        <w:t> </w:t>
      </w:r>
      <w:r>
        <w:rPr>
          <w:sz w:val="18"/>
        </w:rPr>
        <w:t>Agile,</w:t>
      </w:r>
      <w:r>
        <w:rPr>
          <w:spacing w:val="40"/>
          <w:sz w:val="18"/>
        </w:rPr>
        <w:t> </w:t>
      </w:r>
      <w:r>
        <w:rPr>
          <w:sz w:val="18"/>
        </w:rPr>
        <w:t>DevOps</w:t>
      </w:r>
      <w:r>
        <w:rPr>
          <w:spacing w:val="40"/>
          <w:sz w:val="18"/>
        </w:rPr>
        <w:t> </w:t>
      </w:r>
      <w:r>
        <w:rPr>
          <w:sz w:val="18"/>
        </w:rPr>
        <w:t>and relatedmethods</w:t>
      </w:r>
      <w:r>
        <w:rPr>
          <w:spacing w:val="40"/>
          <w:sz w:val="18"/>
        </w:rPr>
        <w:t> </w:t>
      </w:r>
      <w:r>
        <w:rPr>
          <w:sz w:val="18"/>
        </w:rPr>
        <w:t>to reach a</w:t>
      </w:r>
      <w:r>
        <w:rPr>
          <w:spacing w:val="40"/>
          <w:sz w:val="18"/>
        </w:rPr>
        <w:t> </w:t>
      </w:r>
      <w:r>
        <w:rPr>
          <w:sz w:val="18"/>
        </w:rPr>
        <w:t>continuous</w:t>
      </w:r>
      <w:r>
        <w:rPr>
          <w:spacing w:val="40"/>
          <w:sz w:val="18"/>
        </w:rPr>
        <w:t> </w:t>
      </w:r>
      <w:r>
        <w:rPr>
          <w:sz w:val="18"/>
        </w:rPr>
        <w:t>delivery</w:t>
      </w:r>
      <w:r>
        <w:rPr>
          <w:spacing w:val="40"/>
          <w:sz w:val="18"/>
        </w:rPr>
        <w:t> </w:t>
      </w:r>
      <w:r>
        <w:rPr>
          <w:sz w:val="18"/>
        </w:rPr>
        <w:t>capability.</w:t>
      </w:r>
    </w:p>
    <w:p>
      <w:pPr>
        <w:pStyle w:val="ListParagraph"/>
        <w:numPr>
          <w:ilvl w:val="1"/>
          <w:numId w:val="158"/>
        </w:numPr>
        <w:tabs>
          <w:tab w:pos="1033" w:val="left" w:leader="none"/>
        </w:tabs>
        <w:spacing w:line="240" w:lineRule="auto" w:before="5" w:after="0"/>
        <w:ind w:left="1033" w:right="0" w:hanging="341"/>
        <w:jc w:val="left"/>
        <w:rPr>
          <w:sz w:val="18"/>
        </w:rPr>
      </w:pPr>
      <w:r>
        <w:rPr>
          <w:sz w:val="18"/>
        </w:rPr>
        <w:t>Implement</w:t>
      </w:r>
      <w:r>
        <w:rPr>
          <w:spacing w:val="21"/>
          <w:sz w:val="18"/>
        </w:rPr>
        <w:t> </w:t>
      </w:r>
      <w:r>
        <w:rPr>
          <w:sz w:val="18"/>
        </w:rPr>
        <w:t>automated</w:t>
      </w:r>
      <w:r>
        <w:rPr>
          <w:spacing w:val="21"/>
          <w:sz w:val="18"/>
        </w:rPr>
        <w:t> </w:t>
      </w:r>
      <w:r>
        <w:rPr>
          <w:sz w:val="18"/>
        </w:rPr>
        <w:t>system</w:t>
      </w:r>
      <w:r>
        <w:rPr>
          <w:spacing w:val="20"/>
          <w:sz w:val="18"/>
        </w:rPr>
        <w:t> </w:t>
      </w:r>
      <w:r>
        <w:rPr>
          <w:sz w:val="18"/>
        </w:rPr>
        <w:t>update</w:t>
      </w:r>
      <w:r>
        <w:rPr>
          <w:spacing w:val="20"/>
          <w:sz w:val="18"/>
        </w:rPr>
        <w:t> </w:t>
      </w:r>
      <w:r>
        <w:rPr>
          <w:sz w:val="18"/>
        </w:rPr>
        <w:t>and</w:t>
      </w:r>
      <w:r>
        <w:rPr>
          <w:spacing w:val="25"/>
          <w:sz w:val="18"/>
        </w:rPr>
        <w:t> </w:t>
      </w:r>
      <w:r>
        <w:rPr>
          <w:sz w:val="18"/>
        </w:rPr>
        <w:t>DevOps</w:t>
      </w:r>
      <w:r>
        <w:rPr>
          <w:spacing w:val="25"/>
          <w:sz w:val="18"/>
        </w:rPr>
        <w:t> </w:t>
      </w:r>
      <w:r>
        <w:rPr>
          <w:spacing w:val="-2"/>
          <w:sz w:val="18"/>
        </w:rPr>
        <w:t>lifecycle.</w:t>
      </w:r>
    </w:p>
    <w:p>
      <w:pPr>
        <w:pStyle w:val="BodyText"/>
        <w:spacing w:before="40"/>
        <w:rPr>
          <w:sz w:val="18"/>
        </w:rPr>
      </w:pPr>
    </w:p>
    <w:p>
      <w:pPr>
        <w:pStyle w:val="Heading5"/>
        <w:ind w:left="3284"/>
      </w:pPr>
      <w:r>
        <w:rPr>
          <w:spacing w:val="-2"/>
          <w:w w:val="105"/>
        </w:rPr>
        <w:t>Course</w:t>
      </w:r>
      <w:r>
        <w:rPr>
          <w:spacing w:val="-5"/>
          <w:w w:val="105"/>
        </w:rPr>
        <w:t> </w:t>
      </w:r>
      <w:r>
        <w:rPr>
          <w:spacing w:val="-2"/>
          <w:w w:val="105"/>
        </w:rPr>
        <w:t>Outcomes:</w:t>
      </w:r>
    </w:p>
    <w:p>
      <w:pPr>
        <w:pStyle w:val="ListParagraph"/>
        <w:numPr>
          <w:ilvl w:val="1"/>
          <w:numId w:val="158"/>
        </w:numPr>
        <w:tabs>
          <w:tab w:pos="1033" w:val="left" w:leader="none"/>
        </w:tabs>
        <w:spacing w:line="240" w:lineRule="auto" w:before="38" w:after="0"/>
        <w:ind w:left="1033" w:right="0" w:hanging="341"/>
        <w:jc w:val="left"/>
        <w:rPr>
          <w:sz w:val="18"/>
        </w:rPr>
      </w:pPr>
      <w:r>
        <w:rPr>
          <w:sz w:val="18"/>
        </w:rPr>
        <w:t>Understand</w:t>
      </w:r>
      <w:r>
        <w:rPr>
          <w:spacing w:val="17"/>
          <w:sz w:val="18"/>
        </w:rPr>
        <w:t> </w:t>
      </w:r>
      <w:r>
        <w:rPr>
          <w:sz w:val="18"/>
        </w:rPr>
        <w:t>the</w:t>
      </w:r>
      <w:r>
        <w:rPr>
          <w:spacing w:val="19"/>
          <w:sz w:val="18"/>
        </w:rPr>
        <w:t> </w:t>
      </w:r>
      <w:r>
        <w:rPr>
          <w:sz w:val="18"/>
        </w:rPr>
        <w:t>various</w:t>
      </w:r>
      <w:r>
        <w:rPr>
          <w:spacing w:val="22"/>
          <w:sz w:val="18"/>
        </w:rPr>
        <w:t> </w:t>
      </w:r>
      <w:r>
        <w:rPr>
          <w:sz w:val="18"/>
        </w:rPr>
        <w:t>components</w:t>
      </w:r>
      <w:r>
        <w:rPr>
          <w:spacing w:val="26"/>
          <w:sz w:val="18"/>
        </w:rPr>
        <w:t> </w:t>
      </w:r>
      <w:r>
        <w:rPr>
          <w:sz w:val="18"/>
        </w:rPr>
        <w:t>of</w:t>
      </w:r>
      <w:r>
        <w:rPr>
          <w:spacing w:val="22"/>
          <w:sz w:val="18"/>
        </w:rPr>
        <w:t> </w:t>
      </w:r>
      <w:r>
        <w:rPr>
          <w:sz w:val="18"/>
        </w:rPr>
        <w:t>DevOps</w:t>
      </w:r>
      <w:r>
        <w:rPr>
          <w:spacing w:val="22"/>
          <w:sz w:val="18"/>
        </w:rPr>
        <w:t> </w:t>
      </w:r>
      <w:r>
        <w:rPr>
          <w:spacing w:val="-2"/>
          <w:sz w:val="18"/>
        </w:rPr>
        <w:t>environment.</w:t>
      </w:r>
    </w:p>
    <w:p>
      <w:pPr>
        <w:pStyle w:val="ListParagraph"/>
        <w:numPr>
          <w:ilvl w:val="1"/>
          <w:numId w:val="158"/>
        </w:numPr>
        <w:tabs>
          <w:tab w:pos="1033" w:val="left" w:leader="none"/>
        </w:tabs>
        <w:spacing w:line="240" w:lineRule="auto" w:before="20" w:after="0"/>
        <w:ind w:left="1033" w:right="0" w:hanging="341"/>
        <w:jc w:val="left"/>
        <w:rPr>
          <w:sz w:val="18"/>
        </w:rPr>
      </w:pPr>
      <w:r>
        <w:rPr>
          <w:sz w:val="18"/>
        </w:rPr>
        <w:t>Identify</w:t>
      </w:r>
      <w:r>
        <w:rPr>
          <w:spacing w:val="24"/>
          <w:sz w:val="18"/>
        </w:rPr>
        <w:t> </w:t>
      </w:r>
      <w:r>
        <w:rPr>
          <w:sz w:val="18"/>
        </w:rPr>
        <w:t>Software</w:t>
      </w:r>
      <w:r>
        <w:rPr>
          <w:spacing w:val="19"/>
          <w:sz w:val="18"/>
        </w:rPr>
        <w:t> </w:t>
      </w:r>
      <w:r>
        <w:rPr>
          <w:sz w:val="18"/>
        </w:rPr>
        <w:t>development</w:t>
      </w:r>
      <w:r>
        <w:rPr>
          <w:spacing w:val="20"/>
          <w:sz w:val="18"/>
        </w:rPr>
        <w:t> </w:t>
      </w:r>
      <w:r>
        <w:rPr>
          <w:sz w:val="18"/>
        </w:rPr>
        <w:t>models</w:t>
      </w:r>
      <w:r>
        <w:rPr>
          <w:spacing w:val="23"/>
          <w:sz w:val="18"/>
        </w:rPr>
        <w:t> </w:t>
      </w:r>
      <w:r>
        <w:rPr>
          <w:sz w:val="18"/>
        </w:rPr>
        <w:t>and</w:t>
      </w:r>
      <w:r>
        <w:rPr>
          <w:spacing w:val="20"/>
          <w:sz w:val="18"/>
        </w:rPr>
        <w:t> </w:t>
      </w:r>
      <w:r>
        <w:rPr>
          <w:sz w:val="18"/>
        </w:rPr>
        <w:t>architectures</w:t>
      </w:r>
      <w:r>
        <w:rPr>
          <w:spacing w:val="23"/>
          <w:sz w:val="18"/>
        </w:rPr>
        <w:t> </w:t>
      </w:r>
      <w:r>
        <w:rPr>
          <w:sz w:val="18"/>
        </w:rPr>
        <w:t>of</w:t>
      </w:r>
      <w:r>
        <w:rPr>
          <w:spacing w:val="23"/>
          <w:sz w:val="18"/>
        </w:rPr>
        <w:t> </w:t>
      </w:r>
      <w:r>
        <w:rPr>
          <w:spacing w:val="-2"/>
          <w:sz w:val="18"/>
        </w:rPr>
        <w:t>DevOps</w:t>
      </w:r>
    </w:p>
    <w:p>
      <w:pPr>
        <w:pStyle w:val="ListParagraph"/>
        <w:numPr>
          <w:ilvl w:val="1"/>
          <w:numId w:val="158"/>
        </w:numPr>
        <w:tabs>
          <w:tab w:pos="1033" w:val="left" w:leader="none"/>
        </w:tabs>
        <w:spacing w:line="240" w:lineRule="auto" w:before="14" w:after="0"/>
        <w:ind w:left="1033" w:right="0" w:hanging="341"/>
        <w:jc w:val="left"/>
        <w:rPr>
          <w:sz w:val="18"/>
        </w:rPr>
      </w:pPr>
      <w:r>
        <w:rPr>
          <w:sz w:val="18"/>
        </w:rPr>
        <w:t>Use</w:t>
      </w:r>
      <w:r>
        <w:rPr>
          <w:spacing w:val="19"/>
          <w:sz w:val="18"/>
        </w:rPr>
        <w:t> </w:t>
      </w:r>
      <w:r>
        <w:rPr>
          <w:sz w:val="18"/>
        </w:rPr>
        <w:t>different</w:t>
      </w:r>
      <w:r>
        <w:rPr>
          <w:spacing w:val="23"/>
          <w:sz w:val="18"/>
        </w:rPr>
        <w:t> </w:t>
      </w:r>
      <w:r>
        <w:rPr>
          <w:sz w:val="18"/>
        </w:rPr>
        <w:t>project</w:t>
      </w:r>
      <w:r>
        <w:rPr>
          <w:spacing w:val="20"/>
          <w:sz w:val="18"/>
        </w:rPr>
        <w:t> </w:t>
      </w:r>
      <w:r>
        <w:rPr>
          <w:sz w:val="18"/>
        </w:rPr>
        <w:t>management</w:t>
      </w:r>
      <w:r>
        <w:rPr>
          <w:spacing w:val="21"/>
          <w:sz w:val="18"/>
        </w:rPr>
        <w:t> </w:t>
      </w:r>
      <w:r>
        <w:rPr>
          <w:sz w:val="18"/>
        </w:rPr>
        <w:t>and</w:t>
      </w:r>
      <w:r>
        <w:rPr>
          <w:spacing w:val="23"/>
          <w:sz w:val="18"/>
        </w:rPr>
        <w:t> </w:t>
      </w:r>
      <w:r>
        <w:rPr>
          <w:sz w:val="18"/>
        </w:rPr>
        <w:t>integration</w:t>
      </w:r>
      <w:r>
        <w:rPr>
          <w:spacing w:val="20"/>
          <w:sz w:val="18"/>
        </w:rPr>
        <w:t> </w:t>
      </w:r>
      <w:r>
        <w:rPr>
          <w:spacing w:val="-2"/>
          <w:sz w:val="18"/>
        </w:rPr>
        <w:t>tools.</w:t>
      </w:r>
    </w:p>
    <w:p>
      <w:pPr>
        <w:pStyle w:val="ListParagraph"/>
        <w:numPr>
          <w:ilvl w:val="1"/>
          <w:numId w:val="158"/>
        </w:numPr>
        <w:tabs>
          <w:tab w:pos="1033" w:val="left" w:leader="none"/>
        </w:tabs>
        <w:spacing w:line="240" w:lineRule="auto" w:before="20" w:after="0"/>
        <w:ind w:left="1033" w:right="0" w:hanging="341"/>
        <w:jc w:val="left"/>
        <w:rPr>
          <w:sz w:val="18"/>
        </w:rPr>
      </w:pPr>
      <w:r>
        <w:rPr>
          <w:sz w:val="18"/>
        </w:rPr>
        <w:t>Select</w:t>
      </w:r>
      <w:r>
        <w:rPr>
          <w:spacing w:val="13"/>
          <w:sz w:val="18"/>
        </w:rPr>
        <w:t> </w:t>
      </w:r>
      <w:r>
        <w:rPr>
          <w:sz w:val="18"/>
        </w:rPr>
        <w:t>an</w:t>
      </w:r>
      <w:r>
        <w:rPr>
          <w:spacing w:val="17"/>
          <w:sz w:val="18"/>
        </w:rPr>
        <w:t> </w:t>
      </w:r>
      <w:r>
        <w:rPr>
          <w:sz w:val="18"/>
        </w:rPr>
        <w:t>appropriate</w:t>
      </w:r>
      <w:r>
        <w:rPr>
          <w:spacing w:val="14"/>
          <w:sz w:val="18"/>
        </w:rPr>
        <w:t> </w:t>
      </w:r>
      <w:r>
        <w:rPr>
          <w:sz w:val="18"/>
        </w:rPr>
        <w:t>testing</w:t>
      </w:r>
      <w:r>
        <w:rPr>
          <w:spacing w:val="16"/>
          <w:sz w:val="18"/>
        </w:rPr>
        <w:t> </w:t>
      </w:r>
      <w:r>
        <w:rPr>
          <w:sz w:val="18"/>
        </w:rPr>
        <w:t>tool</w:t>
      </w:r>
      <w:r>
        <w:rPr>
          <w:spacing w:val="20"/>
          <w:sz w:val="18"/>
        </w:rPr>
        <w:t> </w:t>
      </w:r>
      <w:r>
        <w:rPr>
          <w:sz w:val="18"/>
        </w:rPr>
        <w:t>and</w:t>
      </w:r>
      <w:r>
        <w:rPr>
          <w:spacing w:val="19"/>
          <w:sz w:val="18"/>
        </w:rPr>
        <w:t> </w:t>
      </w:r>
      <w:r>
        <w:rPr>
          <w:sz w:val="18"/>
        </w:rPr>
        <w:t>deployment</w:t>
      </w:r>
      <w:r>
        <w:rPr>
          <w:spacing w:val="22"/>
          <w:sz w:val="18"/>
        </w:rPr>
        <w:t> </w:t>
      </w:r>
      <w:r>
        <w:rPr>
          <w:sz w:val="18"/>
        </w:rPr>
        <w:t>model</w:t>
      </w:r>
      <w:r>
        <w:rPr>
          <w:spacing w:val="17"/>
          <w:sz w:val="18"/>
        </w:rPr>
        <w:t> </w:t>
      </w:r>
      <w:r>
        <w:rPr>
          <w:sz w:val="18"/>
        </w:rPr>
        <w:t>for</w:t>
      </w:r>
      <w:r>
        <w:rPr>
          <w:spacing w:val="18"/>
          <w:sz w:val="18"/>
        </w:rPr>
        <w:t> </w:t>
      </w:r>
      <w:r>
        <w:rPr>
          <w:spacing w:val="-2"/>
          <w:sz w:val="18"/>
        </w:rPr>
        <w:t>project.</w:t>
      </w:r>
    </w:p>
    <w:p>
      <w:pPr>
        <w:pStyle w:val="BodyText"/>
        <w:spacing w:before="16"/>
      </w:pPr>
    </w:p>
    <w:p>
      <w:pPr>
        <w:pStyle w:val="Heading4"/>
        <w:spacing w:before="1"/>
        <w:ind w:right="1481"/>
        <w:jc w:val="center"/>
      </w:pPr>
      <w:r>
        <w:rPr>
          <w:spacing w:val="-2"/>
          <w:w w:val="105"/>
        </w:rPr>
        <w:t>UNIT-</w:t>
      </w:r>
      <w:r>
        <w:rPr>
          <w:spacing w:val="-10"/>
          <w:w w:val="105"/>
        </w:rPr>
        <w:t>I</w:t>
      </w:r>
    </w:p>
    <w:p>
      <w:pPr>
        <w:spacing w:before="36"/>
        <w:ind w:left="347" w:right="0" w:firstLine="0"/>
        <w:jc w:val="left"/>
        <w:rPr>
          <w:rFonts w:ascii="Arial"/>
          <w:b/>
          <w:sz w:val="18"/>
        </w:rPr>
      </w:pPr>
      <w:r>
        <w:rPr>
          <w:rFonts w:ascii="Arial"/>
          <w:b/>
          <w:color w:val="31839A"/>
          <w:sz w:val="18"/>
        </w:rPr>
        <w:t>I</w:t>
      </w:r>
      <w:r>
        <w:rPr>
          <w:rFonts w:ascii="Arial"/>
          <w:b/>
          <w:sz w:val="18"/>
        </w:rPr>
        <w:t>ntroduction</w:t>
      </w:r>
      <w:r>
        <w:rPr>
          <w:rFonts w:ascii="Arial"/>
          <w:b/>
          <w:spacing w:val="18"/>
          <w:sz w:val="18"/>
        </w:rPr>
        <w:t> </w:t>
      </w:r>
      <w:r>
        <w:rPr>
          <w:rFonts w:ascii="Arial"/>
          <w:b/>
          <w:sz w:val="18"/>
        </w:rPr>
        <w:t>to</w:t>
      </w:r>
      <w:r>
        <w:rPr>
          <w:rFonts w:ascii="Arial"/>
          <w:b/>
          <w:spacing w:val="25"/>
          <w:sz w:val="18"/>
        </w:rPr>
        <w:t> </w:t>
      </w:r>
      <w:r>
        <w:rPr>
          <w:rFonts w:ascii="Arial"/>
          <w:b/>
          <w:spacing w:val="-2"/>
          <w:sz w:val="18"/>
        </w:rPr>
        <w:t>DevOps:</w:t>
      </w:r>
    </w:p>
    <w:p>
      <w:pPr>
        <w:spacing w:line="266" w:lineRule="auto" w:before="52"/>
        <w:ind w:left="357" w:right="1492" w:firstLine="0"/>
        <w:jc w:val="both"/>
        <w:rPr>
          <w:sz w:val="18"/>
        </w:rPr>
      </w:pPr>
      <w:r>
        <w:rPr>
          <w:w w:val="105"/>
          <w:sz w:val="18"/>
        </w:rPr>
        <w:t>Introduction,</w:t>
      </w:r>
      <w:r>
        <w:rPr>
          <w:w w:val="105"/>
          <w:sz w:val="18"/>
        </w:rPr>
        <w:t> Agile</w:t>
      </w:r>
      <w:r>
        <w:rPr>
          <w:w w:val="105"/>
          <w:sz w:val="18"/>
        </w:rPr>
        <w:t> development</w:t>
      </w:r>
      <w:r>
        <w:rPr>
          <w:w w:val="105"/>
          <w:sz w:val="18"/>
        </w:rPr>
        <w:t> model,</w:t>
      </w:r>
      <w:r>
        <w:rPr>
          <w:w w:val="105"/>
          <w:sz w:val="18"/>
        </w:rPr>
        <w:t> DevOps</w:t>
      </w:r>
      <w:r>
        <w:rPr>
          <w:w w:val="105"/>
          <w:sz w:val="18"/>
        </w:rPr>
        <w:t> and</w:t>
      </w:r>
      <w:r>
        <w:rPr>
          <w:w w:val="105"/>
          <w:sz w:val="18"/>
        </w:rPr>
        <w:t> ITIL.</w:t>
      </w:r>
      <w:r>
        <w:rPr>
          <w:w w:val="105"/>
          <w:sz w:val="18"/>
        </w:rPr>
        <w:t> DevOps</w:t>
      </w:r>
      <w:r>
        <w:rPr>
          <w:w w:val="105"/>
          <w:sz w:val="18"/>
        </w:rPr>
        <w:t> process</w:t>
      </w:r>
      <w:r>
        <w:rPr>
          <w:w w:val="105"/>
          <w:sz w:val="18"/>
        </w:rPr>
        <w:t> and</w:t>
      </w:r>
      <w:r>
        <w:rPr>
          <w:w w:val="105"/>
          <w:sz w:val="18"/>
        </w:rPr>
        <w:t> Continuous Delivery, Release management, Scrum, Kanban, delivery pipeline, identifying bottlenecks.</w:t>
      </w:r>
    </w:p>
    <w:p>
      <w:pPr>
        <w:pStyle w:val="BodyText"/>
        <w:spacing w:before="21"/>
        <w:rPr>
          <w:sz w:val="18"/>
        </w:rPr>
      </w:pPr>
    </w:p>
    <w:p>
      <w:pPr>
        <w:pStyle w:val="Heading4"/>
        <w:ind w:right="1480"/>
        <w:jc w:val="center"/>
      </w:pPr>
      <w:r>
        <w:rPr>
          <w:spacing w:val="-2"/>
          <w:w w:val="105"/>
        </w:rPr>
        <w:t>UNIT-</w:t>
      </w:r>
      <w:r>
        <w:rPr>
          <w:spacing w:val="-5"/>
          <w:w w:val="105"/>
        </w:rPr>
        <w:t>II</w:t>
      </w:r>
    </w:p>
    <w:p>
      <w:pPr>
        <w:spacing w:before="36"/>
        <w:ind w:left="347" w:right="0" w:firstLine="0"/>
        <w:jc w:val="both"/>
        <w:rPr>
          <w:rFonts w:ascii="Arial"/>
          <w:b/>
          <w:sz w:val="18"/>
        </w:rPr>
      </w:pPr>
      <w:r>
        <w:rPr>
          <w:rFonts w:ascii="Arial"/>
          <w:b/>
          <w:sz w:val="18"/>
        </w:rPr>
        <w:t>Software</w:t>
      </w:r>
      <w:r>
        <w:rPr>
          <w:rFonts w:ascii="Arial"/>
          <w:b/>
          <w:spacing w:val="25"/>
          <w:sz w:val="18"/>
        </w:rPr>
        <w:t> </w:t>
      </w:r>
      <w:r>
        <w:rPr>
          <w:rFonts w:ascii="Arial"/>
          <w:b/>
          <w:sz w:val="18"/>
        </w:rPr>
        <w:t>development</w:t>
      </w:r>
      <w:r>
        <w:rPr>
          <w:rFonts w:ascii="Arial"/>
          <w:b/>
          <w:spacing w:val="26"/>
          <w:sz w:val="18"/>
        </w:rPr>
        <w:t> </w:t>
      </w:r>
      <w:r>
        <w:rPr>
          <w:rFonts w:ascii="Arial"/>
          <w:b/>
          <w:sz w:val="18"/>
        </w:rPr>
        <w:t>models</w:t>
      </w:r>
      <w:r>
        <w:rPr>
          <w:rFonts w:ascii="Arial"/>
          <w:b/>
          <w:spacing w:val="23"/>
          <w:sz w:val="18"/>
        </w:rPr>
        <w:t> </w:t>
      </w:r>
      <w:r>
        <w:rPr>
          <w:rFonts w:ascii="Arial"/>
          <w:b/>
          <w:sz w:val="18"/>
        </w:rPr>
        <w:t>and</w:t>
      </w:r>
      <w:r>
        <w:rPr>
          <w:rFonts w:ascii="Arial"/>
          <w:b/>
          <w:spacing w:val="27"/>
          <w:sz w:val="18"/>
        </w:rPr>
        <w:t> </w:t>
      </w:r>
      <w:r>
        <w:rPr>
          <w:rFonts w:ascii="Arial"/>
          <w:b/>
          <w:spacing w:val="-2"/>
          <w:sz w:val="18"/>
        </w:rPr>
        <w:t>DevOps:</w:t>
      </w:r>
    </w:p>
    <w:p>
      <w:pPr>
        <w:spacing w:line="268" w:lineRule="auto" w:before="53"/>
        <w:ind w:left="357" w:right="1490" w:firstLine="0"/>
        <w:jc w:val="both"/>
        <w:rPr>
          <w:sz w:val="18"/>
        </w:rPr>
      </w:pPr>
      <w:r>
        <w:rPr>
          <w:w w:val="105"/>
          <w:sz w:val="18"/>
        </w:rPr>
        <w:t>DevOps</w:t>
      </w:r>
      <w:r>
        <w:rPr>
          <w:w w:val="105"/>
          <w:sz w:val="18"/>
        </w:rPr>
        <w:t> Lifecycle for</w:t>
      </w:r>
      <w:r>
        <w:rPr>
          <w:w w:val="105"/>
          <w:sz w:val="18"/>
        </w:rPr>
        <w:t> Business</w:t>
      </w:r>
      <w:r>
        <w:rPr>
          <w:w w:val="105"/>
          <w:sz w:val="18"/>
        </w:rPr>
        <w:t> Agility,</w:t>
      </w:r>
      <w:r>
        <w:rPr>
          <w:w w:val="105"/>
          <w:sz w:val="18"/>
        </w:rPr>
        <w:t> DevOps,</w:t>
      </w:r>
      <w:r>
        <w:rPr>
          <w:w w:val="105"/>
          <w:sz w:val="18"/>
        </w:rPr>
        <w:t> and</w:t>
      </w:r>
      <w:r>
        <w:rPr>
          <w:w w:val="105"/>
          <w:sz w:val="18"/>
        </w:rPr>
        <w:t> Continuous</w:t>
      </w:r>
      <w:r>
        <w:rPr>
          <w:w w:val="105"/>
          <w:sz w:val="18"/>
        </w:rPr>
        <w:t> Testing.</w:t>
      </w:r>
      <w:r>
        <w:rPr>
          <w:w w:val="105"/>
          <w:sz w:val="18"/>
        </w:rPr>
        <w:t> DevOps</w:t>
      </w:r>
      <w:r>
        <w:rPr>
          <w:w w:val="105"/>
          <w:sz w:val="18"/>
        </w:rPr>
        <w:t> influence</w:t>
      </w:r>
      <w:r>
        <w:rPr>
          <w:w w:val="105"/>
          <w:sz w:val="18"/>
        </w:rPr>
        <w:t> on Architecture:</w:t>
      </w:r>
      <w:r>
        <w:rPr>
          <w:w w:val="105"/>
          <w:sz w:val="18"/>
        </w:rPr>
        <w:t> Introducing</w:t>
      </w:r>
      <w:r>
        <w:rPr>
          <w:w w:val="105"/>
          <w:sz w:val="18"/>
        </w:rPr>
        <w:t> software</w:t>
      </w:r>
      <w:r>
        <w:rPr>
          <w:w w:val="105"/>
          <w:sz w:val="18"/>
        </w:rPr>
        <w:t> architecture,</w:t>
      </w:r>
      <w:r>
        <w:rPr>
          <w:w w:val="105"/>
          <w:sz w:val="18"/>
        </w:rPr>
        <w:t> The</w:t>
      </w:r>
      <w:r>
        <w:rPr>
          <w:w w:val="105"/>
          <w:sz w:val="18"/>
        </w:rPr>
        <w:t> monolithic</w:t>
      </w:r>
      <w:r>
        <w:rPr>
          <w:w w:val="105"/>
          <w:sz w:val="18"/>
        </w:rPr>
        <w:t> scenario,</w:t>
      </w:r>
      <w:r>
        <w:rPr>
          <w:w w:val="105"/>
          <w:sz w:val="18"/>
        </w:rPr>
        <w:t> Architecture</w:t>
      </w:r>
      <w:r>
        <w:rPr>
          <w:w w:val="105"/>
          <w:sz w:val="18"/>
        </w:rPr>
        <w:t> rules</w:t>
      </w:r>
      <w:r>
        <w:rPr>
          <w:w w:val="105"/>
          <w:sz w:val="18"/>
        </w:rPr>
        <w:t> of thumb, The separation of concerns, Handling database migrations, Micro services and the data tier, DevOps,architecture, and resilience.</w:t>
      </w:r>
    </w:p>
    <w:p>
      <w:pPr>
        <w:pStyle w:val="Heading4"/>
        <w:spacing w:before="215"/>
        <w:ind w:right="1481"/>
        <w:jc w:val="center"/>
      </w:pPr>
      <w:r>
        <w:rPr>
          <w:spacing w:val="-2"/>
          <w:w w:val="105"/>
        </w:rPr>
        <w:t>UNIT-</w:t>
      </w:r>
      <w:r>
        <w:rPr>
          <w:spacing w:val="-5"/>
          <w:w w:val="105"/>
        </w:rPr>
        <w:t>III</w:t>
      </w:r>
    </w:p>
    <w:p>
      <w:pPr>
        <w:spacing w:before="36"/>
        <w:ind w:left="347" w:right="0" w:firstLine="0"/>
        <w:jc w:val="left"/>
        <w:rPr>
          <w:rFonts w:ascii="Arial"/>
          <w:b/>
          <w:sz w:val="18"/>
        </w:rPr>
      </w:pPr>
      <w:r>
        <w:rPr>
          <w:rFonts w:ascii="Arial"/>
          <w:b/>
          <w:sz w:val="18"/>
        </w:rPr>
        <w:t>Introduction</w:t>
      </w:r>
      <w:r>
        <w:rPr>
          <w:rFonts w:ascii="Arial"/>
          <w:b/>
          <w:spacing w:val="15"/>
          <w:sz w:val="18"/>
        </w:rPr>
        <w:t> </w:t>
      </w:r>
      <w:r>
        <w:rPr>
          <w:rFonts w:ascii="Arial"/>
          <w:b/>
          <w:sz w:val="18"/>
        </w:rPr>
        <w:t>to</w:t>
      </w:r>
      <w:r>
        <w:rPr>
          <w:rFonts w:ascii="Arial"/>
          <w:b/>
          <w:spacing w:val="19"/>
          <w:sz w:val="18"/>
        </w:rPr>
        <w:t> </w:t>
      </w:r>
      <w:r>
        <w:rPr>
          <w:rFonts w:ascii="Arial"/>
          <w:b/>
          <w:sz w:val="18"/>
        </w:rPr>
        <w:t>project</w:t>
      </w:r>
      <w:r>
        <w:rPr>
          <w:rFonts w:ascii="Arial"/>
          <w:b/>
          <w:spacing w:val="27"/>
          <w:sz w:val="18"/>
        </w:rPr>
        <w:t> </w:t>
      </w:r>
      <w:r>
        <w:rPr>
          <w:rFonts w:ascii="Arial"/>
          <w:b/>
          <w:spacing w:val="-2"/>
          <w:sz w:val="18"/>
        </w:rPr>
        <w:t>management:</w:t>
      </w:r>
    </w:p>
    <w:p>
      <w:pPr>
        <w:spacing w:line="266" w:lineRule="auto" w:before="48"/>
        <w:ind w:left="357" w:right="1490" w:firstLine="0"/>
        <w:jc w:val="both"/>
        <w:rPr>
          <w:sz w:val="18"/>
        </w:rPr>
      </w:pPr>
      <w:r>
        <w:rPr>
          <w:sz w:val="18"/>
        </w:rPr>
        <w:t>The need for source code control, the history of source code management, Roles and code, source </w:t>
      </w:r>
      <w:r>
        <w:rPr>
          <w:w w:val="105"/>
          <w:sz w:val="18"/>
        </w:rPr>
        <w:t>code management system</w:t>
      </w:r>
      <w:r>
        <w:rPr>
          <w:w w:val="105"/>
          <w:sz w:val="18"/>
        </w:rPr>
        <w:t> and migrations, shared authentication,</w:t>
      </w:r>
      <w:r>
        <w:rPr>
          <w:w w:val="105"/>
          <w:sz w:val="18"/>
        </w:rPr>
        <w:t> Hosted</w:t>
      </w:r>
      <w:r>
        <w:rPr>
          <w:w w:val="105"/>
          <w:sz w:val="18"/>
        </w:rPr>
        <w:t> Git servers, Different Git server implementations, Docker intermission, Gerrit, The pull request model, GitLab.</w:t>
      </w:r>
    </w:p>
    <w:p>
      <w:pPr>
        <w:pStyle w:val="BodyText"/>
        <w:spacing w:before="0"/>
      </w:pPr>
    </w:p>
    <w:p>
      <w:pPr>
        <w:pStyle w:val="Heading4"/>
        <w:ind w:right="1480"/>
        <w:jc w:val="center"/>
      </w:pPr>
      <w:r>
        <w:rPr>
          <w:spacing w:val="-2"/>
          <w:w w:val="105"/>
        </w:rPr>
        <w:t>UNIT-</w:t>
      </w:r>
      <w:r>
        <w:rPr>
          <w:spacing w:val="-5"/>
          <w:w w:val="105"/>
        </w:rPr>
        <w:t>IV</w:t>
      </w:r>
    </w:p>
    <w:p>
      <w:pPr>
        <w:spacing w:before="38"/>
        <w:ind w:left="347" w:right="0" w:firstLine="0"/>
        <w:jc w:val="left"/>
        <w:rPr>
          <w:rFonts w:ascii="Arial"/>
          <w:b/>
          <w:sz w:val="18"/>
        </w:rPr>
      </w:pPr>
      <w:r>
        <w:rPr>
          <w:rFonts w:ascii="Arial"/>
          <w:b/>
          <w:sz w:val="18"/>
        </w:rPr>
        <w:t>Integrating</w:t>
      </w:r>
      <w:r>
        <w:rPr>
          <w:rFonts w:ascii="Arial"/>
          <w:b/>
          <w:spacing w:val="21"/>
          <w:sz w:val="18"/>
        </w:rPr>
        <w:t> </w:t>
      </w:r>
      <w:r>
        <w:rPr>
          <w:rFonts w:ascii="Arial"/>
          <w:b/>
          <w:sz w:val="18"/>
        </w:rPr>
        <w:t>the</w:t>
      </w:r>
      <w:r>
        <w:rPr>
          <w:rFonts w:ascii="Arial"/>
          <w:b/>
          <w:spacing w:val="19"/>
          <w:sz w:val="18"/>
        </w:rPr>
        <w:t> </w:t>
      </w:r>
      <w:r>
        <w:rPr>
          <w:rFonts w:ascii="Arial"/>
          <w:b/>
          <w:spacing w:val="-2"/>
          <w:sz w:val="18"/>
        </w:rPr>
        <w:t>system:</w:t>
      </w:r>
    </w:p>
    <w:p>
      <w:pPr>
        <w:spacing w:line="268" w:lineRule="auto" w:before="51"/>
        <w:ind w:left="357" w:right="1489" w:firstLine="0"/>
        <w:jc w:val="both"/>
        <w:rPr>
          <w:sz w:val="18"/>
        </w:rPr>
      </w:pPr>
      <w:r>
        <w:rPr>
          <w:w w:val="105"/>
          <w:sz w:val="18"/>
        </w:rPr>
        <w:t>Build</w:t>
      </w:r>
      <w:r>
        <w:rPr>
          <w:w w:val="105"/>
          <w:sz w:val="18"/>
        </w:rPr>
        <w:t> systems,</w:t>
      </w:r>
      <w:r>
        <w:rPr>
          <w:w w:val="105"/>
          <w:sz w:val="18"/>
        </w:rPr>
        <w:t> Jenkins</w:t>
      </w:r>
      <w:r>
        <w:rPr>
          <w:w w:val="105"/>
          <w:sz w:val="18"/>
        </w:rPr>
        <w:t> build</w:t>
      </w:r>
      <w:r>
        <w:rPr>
          <w:w w:val="105"/>
          <w:sz w:val="18"/>
        </w:rPr>
        <w:t> server,</w:t>
      </w:r>
      <w:r>
        <w:rPr>
          <w:w w:val="105"/>
          <w:sz w:val="18"/>
        </w:rPr>
        <w:t> Managing</w:t>
      </w:r>
      <w:r>
        <w:rPr>
          <w:w w:val="105"/>
          <w:sz w:val="18"/>
        </w:rPr>
        <w:t> build</w:t>
      </w:r>
      <w:r>
        <w:rPr>
          <w:w w:val="105"/>
          <w:sz w:val="18"/>
        </w:rPr>
        <w:t> dependencies,</w:t>
      </w:r>
      <w:r>
        <w:rPr>
          <w:w w:val="105"/>
          <w:sz w:val="18"/>
        </w:rPr>
        <w:t> Jenkins</w:t>
      </w:r>
      <w:r>
        <w:rPr>
          <w:w w:val="105"/>
          <w:sz w:val="18"/>
        </w:rPr>
        <w:t> plugins,</w:t>
      </w:r>
      <w:r>
        <w:rPr>
          <w:w w:val="105"/>
          <w:sz w:val="18"/>
        </w:rPr>
        <w:t> and</w:t>
      </w:r>
      <w:r>
        <w:rPr>
          <w:w w:val="105"/>
          <w:sz w:val="18"/>
        </w:rPr>
        <w:t> file system</w:t>
      </w:r>
      <w:r>
        <w:rPr>
          <w:w w:val="105"/>
          <w:sz w:val="18"/>
        </w:rPr>
        <w:t> layout, The host server, Build slaves, Software on the host, Triggers, Job chaining and build</w:t>
      </w:r>
      <w:r>
        <w:rPr>
          <w:w w:val="105"/>
          <w:sz w:val="18"/>
        </w:rPr>
        <w:t> pipelines,</w:t>
      </w:r>
      <w:r>
        <w:rPr>
          <w:spacing w:val="-13"/>
          <w:w w:val="105"/>
          <w:sz w:val="18"/>
        </w:rPr>
        <w:t> </w:t>
      </w:r>
      <w:r>
        <w:rPr>
          <w:w w:val="105"/>
          <w:sz w:val="18"/>
        </w:rPr>
        <w:t>Build</w:t>
      </w:r>
      <w:r>
        <w:rPr>
          <w:w w:val="105"/>
          <w:sz w:val="18"/>
        </w:rPr>
        <w:t> servers</w:t>
      </w:r>
      <w:r>
        <w:rPr>
          <w:w w:val="105"/>
          <w:sz w:val="18"/>
        </w:rPr>
        <w:t> and</w:t>
      </w:r>
      <w:r>
        <w:rPr>
          <w:w w:val="105"/>
          <w:sz w:val="18"/>
        </w:rPr>
        <w:t> infrastructure</w:t>
      </w:r>
      <w:r>
        <w:rPr>
          <w:w w:val="105"/>
          <w:sz w:val="18"/>
        </w:rPr>
        <w:t> as</w:t>
      </w:r>
      <w:r>
        <w:rPr>
          <w:w w:val="105"/>
          <w:sz w:val="18"/>
        </w:rPr>
        <w:t> code,</w:t>
      </w:r>
      <w:r>
        <w:rPr>
          <w:w w:val="105"/>
          <w:sz w:val="18"/>
        </w:rPr>
        <w:t> Building</w:t>
      </w:r>
      <w:r>
        <w:rPr>
          <w:w w:val="105"/>
          <w:sz w:val="18"/>
        </w:rPr>
        <w:t> by</w:t>
      </w:r>
      <w:r>
        <w:rPr>
          <w:w w:val="105"/>
          <w:sz w:val="18"/>
        </w:rPr>
        <w:t> dependency</w:t>
      </w:r>
      <w:r>
        <w:rPr>
          <w:w w:val="105"/>
          <w:sz w:val="18"/>
        </w:rPr>
        <w:t> order,</w:t>
      </w:r>
      <w:r>
        <w:rPr>
          <w:w w:val="105"/>
          <w:sz w:val="18"/>
        </w:rPr>
        <w:t> Build phases, Alternative buildservers, Collating quality measures.</w:t>
      </w:r>
    </w:p>
    <w:p>
      <w:pPr>
        <w:pStyle w:val="Heading4"/>
        <w:spacing w:before="215"/>
        <w:ind w:right="1481"/>
        <w:jc w:val="center"/>
      </w:pPr>
      <w:r>
        <w:rPr>
          <w:spacing w:val="-2"/>
          <w:w w:val="105"/>
        </w:rPr>
        <w:t>UNIT-</w:t>
      </w:r>
      <w:r>
        <w:rPr>
          <w:spacing w:val="-10"/>
          <w:w w:val="105"/>
        </w:rPr>
        <w:t>V</w:t>
      </w:r>
    </w:p>
    <w:p>
      <w:pPr>
        <w:spacing w:before="38"/>
        <w:ind w:left="347" w:right="0" w:firstLine="0"/>
        <w:jc w:val="left"/>
        <w:rPr>
          <w:rFonts w:ascii="Arial"/>
          <w:b/>
          <w:sz w:val="18"/>
        </w:rPr>
      </w:pPr>
      <w:r>
        <w:rPr>
          <w:rFonts w:ascii="Arial"/>
          <w:b/>
          <w:sz w:val="18"/>
        </w:rPr>
        <w:t>Testing</w:t>
      </w:r>
      <w:r>
        <w:rPr>
          <w:rFonts w:ascii="Arial"/>
          <w:b/>
          <w:spacing w:val="17"/>
          <w:sz w:val="18"/>
        </w:rPr>
        <w:t> </w:t>
      </w:r>
      <w:r>
        <w:rPr>
          <w:rFonts w:ascii="Arial"/>
          <w:b/>
          <w:sz w:val="18"/>
        </w:rPr>
        <w:t>Tools</w:t>
      </w:r>
      <w:r>
        <w:rPr>
          <w:rFonts w:ascii="Arial"/>
          <w:b/>
          <w:spacing w:val="17"/>
          <w:sz w:val="18"/>
        </w:rPr>
        <w:t> </w:t>
      </w:r>
      <w:r>
        <w:rPr>
          <w:rFonts w:ascii="Arial"/>
          <w:b/>
          <w:sz w:val="18"/>
        </w:rPr>
        <w:t>and</w:t>
      </w:r>
      <w:r>
        <w:rPr>
          <w:rFonts w:ascii="Arial"/>
          <w:b/>
          <w:spacing w:val="14"/>
          <w:sz w:val="18"/>
        </w:rPr>
        <w:t> </w:t>
      </w:r>
      <w:r>
        <w:rPr>
          <w:rFonts w:ascii="Arial"/>
          <w:b/>
          <w:spacing w:val="-2"/>
          <w:sz w:val="18"/>
        </w:rPr>
        <w:t>Deployment:</w:t>
      </w:r>
    </w:p>
    <w:p>
      <w:pPr>
        <w:spacing w:line="268" w:lineRule="auto" w:before="51"/>
        <w:ind w:left="357" w:right="1486" w:firstLine="0"/>
        <w:jc w:val="both"/>
        <w:rPr>
          <w:sz w:val="18"/>
        </w:rPr>
      </w:pPr>
      <w:r>
        <w:rPr>
          <w:sz w:val="18"/>
        </w:rPr>
        <w:t>Various types of testing, Automation of testing Pros and cons, Selenium - Introduction, Selenium features, JavaScript testing, Testing backend integration points, Test-driven development, REPL- driven development. Deployment of the system: Deployment systems, Virtualization stacks, code execution atthe client, Puppet master and agents, Ansible, Deployment tools: Chef, Salt Stack and </w:t>
      </w:r>
      <w:r>
        <w:rPr>
          <w:spacing w:val="-2"/>
          <w:sz w:val="18"/>
        </w:rPr>
        <w:t>Docker.</w:t>
      </w:r>
    </w:p>
    <w:p>
      <w:pPr>
        <w:pStyle w:val="BodyText"/>
        <w:spacing w:before="11"/>
        <w:rPr>
          <w:sz w:val="18"/>
        </w:rPr>
      </w:pPr>
    </w:p>
    <w:p>
      <w:pPr>
        <w:pStyle w:val="Heading4"/>
        <w:ind w:right="1483"/>
        <w:jc w:val="center"/>
      </w:pPr>
      <w:r>
        <w:rPr>
          <w:w w:val="105"/>
        </w:rPr>
        <w:t>TEXT</w:t>
      </w:r>
      <w:r>
        <w:rPr>
          <w:spacing w:val="-12"/>
          <w:w w:val="105"/>
        </w:rPr>
        <w:t> </w:t>
      </w:r>
      <w:r>
        <w:rPr>
          <w:spacing w:val="-2"/>
          <w:w w:val="105"/>
        </w:rPr>
        <w:t>BOOKS:</w:t>
      </w:r>
    </w:p>
    <w:p>
      <w:pPr>
        <w:pStyle w:val="ListParagraph"/>
        <w:numPr>
          <w:ilvl w:val="0"/>
          <w:numId w:val="159"/>
        </w:numPr>
        <w:tabs>
          <w:tab w:pos="962" w:val="left" w:leader="none"/>
        </w:tabs>
        <w:spacing w:line="240" w:lineRule="auto" w:before="41" w:after="0"/>
        <w:ind w:left="962" w:right="0" w:hanging="267"/>
        <w:jc w:val="left"/>
        <w:rPr>
          <w:sz w:val="18"/>
        </w:rPr>
      </w:pPr>
      <w:r>
        <w:rPr>
          <w:sz w:val="18"/>
        </w:rPr>
        <w:t>Joakim</w:t>
      </w:r>
      <w:r>
        <w:rPr>
          <w:spacing w:val="27"/>
          <w:sz w:val="18"/>
        </w:rPr>
        <w:t> </w:t>
      </w:r>
      <w:r>
        <w:rPr>
          <w:sz w:val="18"/>
        </w:rPr>
        <w:t>Verona.,</w:t>
      </w:r>
      <w:r>
        <w:rPr>
          <w:spacing w:val="32"/>
          <w:sz w:val="18"/>
        </w:rPr>
        <w:t> </w:t>
      </w:r>
      <w:r>
        <w:rPr>
          <w:sz w:val="18"/>
        </w:rPr>
        <w:t>Practical</w:t>
      </w:r>
      <w:r>
        <w:rPr>
          <w:spacing w:val="25"/>
          <w:sz w:val="18"/>
        </w:rPr>
        <w:t> </w:t>
      </w:r>
      <w:r>
        <w:rPr>
          <w:sz w:val="18"/>
        </w:rPr>
        <w:t>DevOps,</w:t>
      </w:r>
      <w:r>
        <w:rPr>
          <w:spacing w:val="26"/>
          <w:sz w:val="18"/>
        </w:rPr>
        <w:t> </w:t>
      </w:r>
      <w:r>
        <w:rPr>
          <w:sz w:val="18"/>
        </w:rPr>
        <w:t>Packt</w:t>
      </w:r>
      <w:r>
        <w:rPr>
          <w:spacing w:val="32"/>
          <w:sz w:val="18"/>
        </w:rPr>
        <w:t> </w:t>
      </w:r>
      <w:r>
        <w:rPr>
          <w:sz w:val="18"/>
        </w:rPr>
        <w:t>Publishing,</w:t>
      </w:r>
      <w:r>
        <w:rPr>
          <w:spacing w:val="26"/>
          <w:sz w:val="18"/>
        </w:rPr>
        <w:t> </w:t>
      </w:r>
      <w:r>
        <w:rPr>
          <w:spacing w:val="-4"/>
          <w:sz w:val="18"/>
        </w:rPr>
        <w:t>2016.</w:t>
      </w:r>
    </w:p>
    <w:p>
      <w:pPr>
        <w:pStyle w:val="Heading4"/>
        <w:spacing w:before="19"/>
        <w:ind w:right="1480"/>
        <w:jc w:val="center"/>
      </w:pPr>
      <w:r>
        <w:rPr>
          <w:spacing w:val="-2"/>
          <w:w w:val="105"/>
        </w:rPr>
        <w:t>REFERENCE</w:t>
      </w:r>
      <w:r>
        <w:rPr>
          <w:spacing w:val="-3"/>
          <w:w w:val="105"/>
        </w:rPr>
        <w:t> </w:t>
      </w:r>
      <w:r>
        <w:rPr>
          <w:spacing w:val="-2"/>
          <w:w w:val="105"/>
        </w:rPr>
        <w:t>BOOKS:</w:t>
      </w:r>
    </w:p>
    <w:p>
      <w:pPr>
        <w:pStyle w:val="ListParagraph"/>
        <w:numPr>
          <w:ilvl w:val="0"/>
          <w:numId w:val="160"/>
        </w:numPr>
        <w:tabs>
          <w:tab w:pos="1031" w:val="left" w:leader="none"/>
          <w:tab w:pos="1033" w:val="left" w:leader="none"/>
        </w:tabs>
        <w:spacing w:line="271" w:lineRule="auto" w:before="47" w:after="0"/>
        <w:ind w:left="1033" w:right="1550" w:hanging="341"/>
        <w:jc w:val="left"/>
        <w:rPr>
          <w:sz w:val="18"/>
        </w:rPr>
      </w:pPr>
      <w:r>
        <w:rPr>
          <w:sz w:val="18"/>
        </w:rPr>
        <w:t>Deepak</w:t>
      </w:r>
      <w:r>
        <w:rPr>
          <w:spacing w:val="78"/>
          <w:sz w:val="18"/>
        </w:rPr>
        <w:t> </w:t>
      </w:r>
      <w:r>
        <w:rPr>
          <w:sz w:val="18"/>
        </w:rPr>
        <w:t>Gaikwad,</w:t>
      </w:r>
      <w:r>
        <w:rPr>
          <w:spacing w:val="74"/>
          <w:sz w:val="18"/>
        </w:rPr>
        <w:t> </w:t>
      </w:r>
      <w:r>
        <w:rPr>
          <w:sz w:val="18"/>
        </w:rPr>
        <w:t>Viral</w:t>
      </w:r>
      <w:r>
        <w:rPr>
          <w:spacing w:val="74"/>
          <w:sz w:val="18"/>
        </w:rPr>
        <w:t> </w:t>
      </w:r>
      <w:r>
        <w:rPr>
          <w:sz w:val="18"/>
        </w:rPr>
        <w:t>Thakkar.</w:t>
      </w:r>
      <w:r>
        <w:rPr>
          <w:spacing w:val="74"/>
          <w:sz w:val="18"/>
        </w:rPr>
        <w:t> </w:t>
      </w:r>
      <w:r>
        <w:rPr>
          <w:sz w:val="18"/>
        </w:rPr>
        <w:t>DevOps</w:t>
      </w:r>
      <w:r>
        <w:rPr>
          <w:spacing w:val="74"/>
          <w:sz w:val="18"/>
        </w:rPr>
        <w:t> </w:t>
      </w:r>
      <w:r>
        <w:rPr>
          <w:sz w:val="18"/>
        </w:rPr>
        <w:t>Tools</w:t>
      </w:r>
      <w:r>
        <w:rPr>
          <w:spacing w:val="74"/>
          <w:sz w:val="18"/>
        </w:rPr>
        <w:t> </w:t>
      </w:r>
      <w:r>
        <w:rPr>
          <w:sz w:val="18"/>
        </w:rPr>
        <w:t>from</w:t>
      </w:r>
      <w:r>
        <w:rPr>
          <w:spacing w:val="72"/>
          <w:sz w:val="18"/>
        </w:rPr>
        <w:t> </w:t>
      </w:r>
      <w:r>
        <w:rPr>
          <w:sz w:val="18"/>
        </w:rPr>
        <w:t>Practitioner's</w:t>
      </w:r>
      <w:r>
        <w:rPr>
          <w:spacing w:val="76"/>
          <w:sz w:val="18"/>
        </w:rPr>
        <w:t> </w:t>
      </w:r>
      <w:r>
        <w:rPr>
          <w:sz w:val="18"/>
        </w:rPr>
        <w:t>Viewpoint.</w:t>
      </w:r>
      <w:r>
        <w:rPr>
          <w:spacing w:val="78"/>
          <w:sz w:val="18"/>
        </w:rPr>
        <w:t> </w:t>
      </w:r>
      <w:r>
        <w:rPr>
          <w:sz w:val="18"/>
        </w:rPr>
        <w:t>Wiley </w:t>
      </w:r>
      <w:r>
        <w:rPr>
          <w:spacing w:val="-2"/>
          <w:sz w:val="18"/>
        </w:rPr>
        <w:t>publications.</w:t>
      </w:r>
    </w:p>
    <w:p>
      <w:pPr>
        <w:pStyle w:val="ListParagraph"/>
        <w:numPr>
          <w:ilvl w:val="0"/>
          <w:numId w:val="160"/>
        </w:numPr>
        <w:tabs>
          <w:tab w:pos="1031" w:val="left" w:leader="none"/>
          <w:tab w:pos="1033" w:val="left" w:leader="none"/>
        </w:tabs>
        <w:spacing w:line="300" w:lineRule="auto" w:before="0" w:after="0"/>
        <w:ind w:left="1033" w:right="1859" w:hanging="341"/>
        <w:jc w:val="left"/>
        <w:rPr>
          <w:sz w:val="18"/>
        </w:rPr>
      </w:pPr>
      <w:r>
        <w:rPr>
          <w:sz w:val="18"/>
        </w:rPr>
        <w:t>Len</w:t>
      </w:r>
      <w:r>
        <w:rPr>
          <w:spacing w:val="40"/>
          <w:sz w:val="18"/>
        </w:rPr>
        <w:t> </w:t>
      </w:r>
      <w:r>
        <w:rPr>
          <w:sz w:val="18"/>
        </w:rPr>
        <w:t>Bass,</w:t>
      </w:r>
      <w:r>
        <w:rPr>
          <w:spacing w:val="40"/>
          <w:sz w:val="18"/>
        </w:rPr>
        <w:t> </w:t>
      </w:r>
      <w:r>
        <w:rPr>
          <w:sz w:val="18"/>
        </w:rPr>
        <w:t>Ingo</w:t>
      </w:r>
      <w:r>
        <w:rPr>
          <w:spacing w:val="40"/>
          <w:sz w:val="18"/>
        </w:rPr>
        <w:t> </w:t>
      </w:r>
      <w:r>
        <w:rPr>
          <w:sz w:val="18"/>
        </w:rPr>
        <w:t>Weber,</w:t>
      </w:r>
      <w:r>
        <w:rPr>
          <w:spacing w:val="40"/>
          <w:sz w:val="18"/>
        </w:rPr>
        <w:t> </w:t>
      </w:r>
      <w:r>
        <w:rPr>
          <w:sz w:val="18"/>
        </w:rPr>
        <w:t>Liming</w:t>
      </w:r>
      <w:r>
        <w:rPr>
          <w:spacing w:val="40"/>
          <w:sz w:val="18"/>
        </w:rPr>
        <w:t> </w:t>
      </w:r>
      <w:r>
        <w:rPr>
          <w:sz w:val="18"/>
        </w:rPr>
        <w:t>Zhu.</w:t>
      </w:r>
      <w:r>
        <w:rPr>
          <w:spacing w:val="40"/>
          <w:sz w:val="18"/>
        </w:rPr>
        <w:t> </w:t>
      </w:r>
      <w:r>
        <w:rPr>
          <w:sz w:val="18"/>
        </w:rPr>
        <w:t>DevOps:</w:t>
      </w:r>
      <w:r>
        <w:rPr>
          <w:spacing w:val="40"/>
          <w:sz w:val="18"/>
        </w:rPr>
        <w:t> </w:t>
      </w:r>
      <w:r>
        <w:rPr>
          <w:sz w:val="18"/>
        </w:rPr>
        <w:t>A</w:t>
      </w:r>
      <w:r>
        <w:rPr>
          <w:spacing w:val="40"/>
          <w:sz w:val="18"/>
        </w:rPr>
        <w:t> </w:t>
      </w:r>
      <w:r>
        <w:rPr>
          <w:sz w:val="18"/>
        </w:rPr>
        <w:t>Software</w:t>
      </w:r>
      <w:r>
        <w:rPr>
          <w:spacing w:val="40"/>
          <w:sz w:val="18"/>
        </w:rPr>
        <w:t> </w:t>
      </w:r>
      <w:r>
        <w:rPr>
          <w:sz w:val="18"/>
        </w:rPr>
        <w:t>Architect's</w:t>
      </w:r>
      <w:r>
        <w:rPr>
          <w:spacing w:val="40"/>
          <w:sz w:val="18"/>
        </w:rPr>
        <w:t> </w:t>
      </w:r>
      <w:r>
        <w:rPr>
          <w:sz w:val="18"/>
        </w:rPr>
        <w:t>Perspective. </w:t>
      </w:r>
      <w:r>
        <w:rPr>
          <w:spacing w:val="-2"/>
          <w:sz w:val="18"/>
        </w:rPr>
        <w:t>AddisonWesley</w:t>
      </w:r>
    </w:p>
    <w:p>
      <w:pPr>
        <w:pStyle w:val="ListParagraph"/>
        <w:spacing w:after="0" w:line="300" w:lineRule="auto"/>
        <w:jc w:val="left"/>
        <w:rPr>
          <w:sz w:val="18"/>
        </w:rPr>
        <w:sectPr>
          <w:pgSz w:w="11910" w:h="16840"/>
          <w:pgMar w:header="914" w:footer="0" w:top="1120" w:bottom="280" w:left="1275" w:right="708"/>
        </w:sectPr>
      </w:pPr>
    </w:p>
    <w:p>
      <w:pPr>
        <w:pStyle w:val="BodyText"/>
        <w:spacing w:before="119"/>
      </w:pPr>
    </w:p>
    <w:p>
      <w:pPr>
        <w:pStyle w:val="Heading5"/>
        <w:spacing w:before="1"/>
        <w:ind w:right="162"/>
        <w:jc w:val="center"/>
      </w:pPr>
      <w:r>
        <w:rPr>
          <w:spacing w:val="-2"/>
          <w:w w:val="105"/>
        </w:rPr>
        <w:t>CS511PE:</w:t>
      </w:r>
      <w:r>
        <w:rPr>
          <w:spacing w:val="1"/>
          <w:w w:val="105"/>
        </w:rPr>
        <w:t> </w:t>
      </w:r>
      <w:r>
        <w:rPr>
          <w:spacing w:val="-2"/>
          <w:w w:val="105"/>
        </w:rPr>
        <w:t>QUANTUM</w:t>
      </w:r>
      <w:r>
        <w:rPr>
          <w:spacing w:val="1"/>
          <w:w w:val="105"/>
        </w:rPr>
        <w:t> </w:t>
      </w:r>
      <w:r>
        <w:rPr>
          <w:spacing w:val="-2"/>
          <w:w w:val="105"/>
        </w:rPr>
        <w:t>COMPUTING</w:t>
      </w:r>
      <w:r>
        <w:rPr>
          <w:spacing w:val="-3"/>
          <w:w w:val="105"/>
        </w:rPr>
        <w:t> </w:t>
      </w:r>
      <w:r>
        <w:rPr>
          <w:spacing w:val="-2"/>
          <w:w w:val="105"/>
        </w:rPr>
        <w:t>(Professional</w:t>
      </w:r>
      <w:r>
        <w:rPr>
          <w:spacing w:val="3"/>
          <w:w w:val="105"/>
        </w:rPr>
        <w:t> </w:t>
      </w:r>
      <w:r>
        <w:rPr>
          <w:spacing w:val="-2"/>
          <w:w w:val="105"/>
        </w:rPr>
        <w:t>Elective</w:t>
      </w:r>
      <w:r>
        <w:rPr>
          <w:spacing w:val="2"/>
          <w:w w:val="105"/>
        </w:rPr>
        <w:t> </w:t>
      </w:r>
      <w:r>
        <w:rPr>
          <w:spacing w:val="-2"/>
          <w:w w:val="105"/>
        </w:rPr>
        <w:t>– </w:t>
      </w:r>
      <w:r>
        <w:rPr>
          <w:spacing w:val="-5"/>
          <w:w w:val="105"/>
        </w:rPr>
        <w:t>I)</w:t>
      </w:r>
    </w:p>
    <w:p>
      <w:pPr>
        <w:pStyle w:val="BodyText"/>
        <w:spacing w:before="81"/>
        <w:rPr>
          <w:rFonts w:ascii="Arial"/>
          <w:b/>
        </w:rPr>
      </w:pPr>
    </w:p>
    <w:p>
      <w:pPr>
        <w:tabs>
          <w:tab w:pos="7851" w:val="left" w:leader="none"/>
        </w:tabs>
        <w:spacing w:before="0"/>
        <w:ind w:left="347" w:right="0" w:firstLine="0"/>
        <w:jc w:val="left"/>
        <w:rPr>
          <w:rFonts w:ascii="Arial"/>
          <w:b/>
          <w:sz w:val="18"/>
        </w:rPr>
      </w:pPr>
      <w:r>
        <w:rPr>
          <w:rFonts w:ascii="Arial"/>
          <w:b/>
          <w:w w:val="105"/>
          <w:sz w:val="18"/>
        </w:rPr>
        <w:t>B.Tech.</w:t>
      </w:r>
      <w:r>
        <w:rPr>
          <w:rFonts w:ascii="Arial"/>
          <w:b/>
          <w:spacing w:val="-8"/>
          <w:w w:val="105"/>
          <w:sz w:val="18"/>
        </w:rPr>
        <w:t> </w:t>
      </w:r>
      <w:r>
        <w:rPr>
          <w:rFonts w:ascii="Arial"/>
          <w:b/>
          <w:w w:val="105"/>
          <w:sz w:val="18"/>
        </w:rPr>
        <w:t>III</w:t>
      </w:r>
      <w:r>
        <w:rPr>
          <w:rFonts w:ascii="Arial"/>
          <w:b/>
          <w:spacing w:val="-8"/>
          <w:w w:val="105"/>
          <w:sz w:val="18"/>
        </w:rPr>
        <w:t> </w:t>
      </w:r>
      <w:r>
        <w:rPr>
          <w:rFonts w:ascii="Arial"/>
          <w:b/>
          <w:w w:val="105"/>
          <w:sz w:val="18"/>
        </w:rPr>
        <w:t>Year</w:t>
      </w:r>
      <w:r>
        <w:rPr>
          <w:rFonts w:ascii="Arial"/>
          <w:b/>
          <w:spacing w:val="-6"/>
          <w:w w:val="105"/>
          <w:sz w:val="18"/>
        </w:rPr>
        <w:t> </w:t>
      </w:r>
      <w:r>
        <w:rPr>
          <w:rFonts w:ascii="Arial"/>
          <w:b/>
          <w:w w:val="105"/>
          <w:sz w:val="18"/>
        </w:rPr>
        <w:t>I</w:t>
      </w:r>
      <w:r>
        <w:rPr>
          <w:rFonts w:ascii="Arial"/>
          <w:b/>
          <w:spacing w:val="-2"/>
          <w:w w:val="105"/>
          <w:sz w:val="18"/>
        </w:rPr>
        <w:t> </w:t>
      </w:r>
      <w:r>
        <w:rPr>
          <w:rFonts w:ascii="Arial"/>
          <w:b/>
          <w:spacing w:val="-4"/>
          <w:w w:val="105"/>
          <w:sz w:val="18"/>
        </w:rPr>
        <w:t>Sem.</w:t>
      </w:r>
      <w:r>
        <w:rPr>
          <w:rFonts w:ascii="Arial"/>
          <w:b/>
          <w:sz w:val="18"/>
        </w:rPr>
        <w:tab/>
      </w:r>
      <w:r>
        <w:rPr>
          <w:rFonts w:ascii="Arial"/>
          <w:b/>
          <w:w w:val="105"/>
          <w:sz w:val="18"/>
        </w:rPr>
        <w:t>L</w:t>
      </w:r>
      <w:r>
        <w:rPr>
          <w:rFonts w:ascii="Arial"/>
          <w:b/>
          <w:spacing w:val="77"/>
          <w:w w:val="150"/>
          <w:sz w:val="18"/>
        </w:rPr>
        <w:t> </w:t>
      </w:r>
      <w:r>
        <w:rPr>
          <w:rFonts w:ascii="Arial"/>
          <w:b/>
          <w:w w:val="105"/>
          <w:sz w:val="18"/>
        </w:rPr>
        <w:t>T</w:t>
      </w:r>
      <w:r>
        <w:rPr>
          <w:rFonts w:ascii="Arial"/>
          <w:b/>
          <w:spacing w:val="52"/>
          <w:w w:val="105"/>
          <w:sz w:val="18"/>
        </w:rPr>
        <w:t> </w:t>
      </w:r>
      <w:r>
        <w:rPr>
          <w:rFonts w:ascii="Arial"/>
          <w:b/>
          <w:w w:val="105"/>
          <w:sz w:val="18"/>
        </w:rPr>
        <w:t>P</w:t>
      </w:r>
      <w:r>
        <w:rPr>
          <w:rFonts w:ascii="Arial"/>
          <w:b/>
          <w:spacing w:val="46"/>
          <w:w w:val="105"/>
          <w:sz w:val="18"/>
        </w:rPr>
        <w:t> </w:t>
      </w:r>
      <w:r>
        <w:rPr>
          <w:rFonts w:ascii="Arial"/>
          <w:b/>
          <w:spacing w:val="-10"/>
          <w:w w:val="105"/>
          <w:sz w:val="18"/>
        </w:rPr>
        <w:t>C</w:t>
      </w:r>
    </w:p>
    <w:p>
      <w:pPr>
        <w:pStyle w:val="Heading5"/>
        <w:spacing w:before="72"/>
        <w:ind w:right="1639"/>
        <w:jc w:val="right"/>
      </w:pPr>
      <w:r>
        <w:rPr>
          <w:w w:val="105"/>
        </w:rPr>
        <w:t>3</w:t>
      </w:r>
      <w:r>
        <w:rPr>
          <w:spacing w:val="79"/>
          <w:w w:val="150"/>
        </w:rPr>
        <w:t> </w:t>
      </w:r>
      <w:r>
        <w:rPr>
          <w:w w:val="105"/>
        </w:rPr>
        <w:t>0</w:t>
      </w:r>
      <w:r>
        <w:rPr>
          <w:spacing w:val="49"/>
          <w:w w:val="105"/>
        </w:rPr>
        <w:t> </w:t>
      </w:r>
      <w:r>
        <w:rPr>
          <w:w w:val="105"/>
        </w:rPr>
        <w:t>0</w:t>
      </w:r>
      <w:r>
        <w:rPr>
          <w:spacing w:val="24"/>
          <w:w w:val="105"/>
        </w:rPr>
        <w:t>  </w:t>
      </w:r>
      <w:r>
        <w:rPr>
          <w:spacing w:val="-10"/>
          <w:w w:val="105"/>
        </w:rPr>
        <w:t>3</w:t>
      </w:r>
    </w:p>
    <w:p>
      <w:pPr>
        <w:spacing w:before="60"/>
        <w:ind w:left="347" w:right="0" w:firstLine="0"/>
        <w:jc w:val="both"/>
        <w:rPr>
          <w:rFonts w:ascii="Arial"/>
          <w:b/>
          <w:sz w:val="18"/>
        </w:rPr>
      </w:pPr>
      <w:r>
        <w:rPr>
          <w:rFonts w:ascii="Arial"/>
          <w:b/>
          <w:sz w:val="18"/>
        </w:rPr>
        <w:t>Course</w:t>
      </w:r>
      <w:r>
        <w:rPr>
          <w:rFonts w:ascii="Arial"/>
          <w:b/>
          <w:spacing w:val="20"/>
          <w:sz w:val="18"/>
        </w:rPr>
        <w:t> </w:t>
      </w:r>
      <w:r>
        <w:rPr>
          <w:rFonts w:ascii="Arial"/>
          <w:b/>
          <w:spacing w:val="-2"/>
          <w:sz w:val="18"/>
        </w:rPr>
        <w:t>Objectives</w:t>
      </w:r>
    </w:p>
    <w:p>
      <w:pPr>
        <w:pStyle w:val="ListParagraph"/>
        <w:numPr>
          <w:ilvl w:val="0"/>
          <w:numId w:val="161"/>
        </w:numPr>
        <w:tabs>
          <w:tab w:pos="1033" w:val="left" w:leader="none"/>
        </w:tabs>
        <w:spacing w:line="240" w:lineRule="auto" w:before="69" w:after="0"/>
        <w:ind w:left="1033" w:right="0" w:hanging="341"/>
        <w:jc w:val="left"/>
        <w:rPr>
          <w:sz w:val="18"/>
        </w:rPr>
      </w:pPr>
      <w:r>
        <w:rPr>
          <w:sz w:val="18"/>
        </w:rPr>
        <w:t>To</w:t>
      </w:r>
      <w:r>
        <w:rPr>
          <w:spacing w:val="17"/>
          <w:sz w:val="18"/>
        </w:rPr>
        <w:t> </w:t>
      </w:r>
      <w:r>
        <w:rPr>
          <w:sz w:val="18"/>
        </w:rPr>
        <w:t>introduce</w:t>
      </w:r>
      <w:r>
        <w:rPr>
          <w:spacing w:val="17"/>
          <w:sz w:val="18"/>
        </w:rPr>
        <w:t> </w:t>
      </w:r>
      <w:r>
        <w:rPr>
          <w:sz w:val="18"/>
        </w:rPr>
        <w:t>the</w:t>
      </w:r>
      <w:r>
        <w:rPr>
          <w:spacing w:val="17"/>
          <w:sz w:val="18"/>
        </w:rPr>
        <w:t> </w:t>
      </w:r>
      <w:r>
        <w:rPr>
          <w:sz w:val="18"/>
        </w:rPr>
        <w:t>fundamentals</w:t>
      </w:r>
      <w:r>
        <w:rPr>
          <w:spacing w:val="20"/>
          <w:sz w:val="18"/>
        </w:rPr>
        <w:t> </w:t>
      </w:r>
      <w:r>
        <w:rPr>
          <w:sz w:val="18"/>
        </w:rPr>
        <w:t>of</w:t>
      </w:r>
      <w:r>
        <w:rPr>
          <w:spacing w:val="23"/>
          <w:sz w:val="18"/>
        </w:rPr>
        <w:t> </w:t>
      </w:r>
      <w:r>
        <w:rPr>
          <w:sz w:val="18"/>
        </w:rPr>
        <w:t>quantum</w:t>
      </w:r>
      <w:r>
        <w:rPr>
          <w:spacing w:val="19"/>
          <w:sz w:val="18"/>
        </w:rPr>
        <w:t> </w:t>
      </w:r>
      <w:r>
        <w:rPr>
          <w:spacing w:val="-2"/>
          <w:sz w:val="18"/>
        </w:rPr>
        <w:t>computing</w:t>
      </w:r>
    </w:p>
    <w:p>
      <w:pPr>
        <w:pStyle w:val="ListParagraph"/>
        <w:numPr>
          <w:ilvl w:val="0"/>
          <w:numId w:val="161"/>
        </w:numPr>
        <w:tabs>
          <w:tab w:pos="1033" w:val="left" w:leader="none"/>
        </w:tabs>
        <w:spacing w:line="240" w:lineRule="auto" w:before="39" w:after="0"/>
        <w:ind w:left="1033" w:right="0" w:hanging="341"/>
        <w:jc w:val="left"/>
        <w:rPr>
          <w:sz w:val="18"/>
        </w:rPr>
      </w:pPr>
      <w:r>
        <w:rPr>
          <w:sz w:val="18"/>
        </w:rPr>
        <w:t>The</w:t>
      </w:r>
      <w:r>
        <w:rPr>
          <w:spacing w:val="20"/>
          <w:sz w:val="18"/>
        </w:rPr>
        <w:t> </w:t>
      </w:r>
      <w:r>
        <w:rPr>
          <w:sz w:val="18"/>
        </w:rPr>
        <w:t>problem-solving</w:t>
      </w:r>
      <w:r>
        <w:rPr>
          <w:spacing w:val="21"/>
          <w:sz w:val="18"/>
        </w:rPr>
        <w:t> </w:t>
      </w:r>
      <w:r>
        <w:rPr>
          <w:sz w:val="18"/>
        </w:rPr>
        <w:t>approach</w:t>
      </w:r>
      <w:r>
        <w:rPr>
          <w:spacing w:val="22"/>
          <w:sz w:val="18"/>
        </w:rPr>
        <w:t> </w:t>
      </w:r>
      <w:r>
        <w:rPr>
          <w:sz w:val="18"/>
        </w:rPr>
        <w:t>using</w:t>
      </w:r>
      <w:r>
        <w:rPr>
          <w:spacing w:val="21"/>
          <w:sz w:val="18"/>
        </w:rPr>
        <w:t> </w:t>
      </w:r>
      <w:r>
        <w:rPr>
          <w:sz w:val="18"/>
        </w:rPr>
        <w:t>finite</w:t>
      </w:r>
      <w:r>
        <w:rPr>
          <w:spacing w:val="22"/>
          <w:sz w:val="18"/>
        </w:rPr>
        <w:t> </w:t>
      </w:r>
      <w:r>
        <w:rPr>
          <w:sz w:val="18"/>
        </w:rPr>
        <w:t>dimensional</w:t>
      </w:r>
      <w:r>
        <w:rPr>
          <w:spacing w:val="20"/>
          <w:sz w:val="18"/>
        </w:rPr>
        <w:t> </w:t>
      </w:r>
      <w:r>
        <w:rPr>
          <w:spacing w:val="-2"/>
          <w:sz w:val="18"/>
        </w:rPr>
        <w:t>mathematics</w:t>
      </w:r>
    </w:p>
    <w:p>
      <w:pPr>
        <w:pStyle w:val="BodyText"/>
        <w:spacing w:before="85"/>
        <w:rPr>
          <w:sz w:val="18"/>
        </w:rPr>
      </w:pPr>
    </w:p>
    <w:p>
      <w:pPr>
        <w:pStyle w:val="Heading5"/>
        <w:ind w:right="1479"/>
        <w:jc w:val="center"/>
      </w:pPr>
      <w:r>
        <w:rPr>
          <w:spacing w:val="-2"/>
          <w:w w:val="105"/>
        </w:rPr>
        <w:t>Course</w:t>
      </w:r>
      <w:r>
        <w:rPr>
          <w:spacing w:val="-5"/>
          <w:w w:val="105"/>
        </w:rPr>
        <w:t> </w:t>
      </w:r>
      <w:r>
        <w:rPr>
          <w:spacing w:val="-2"/>
          <w:w w:val="105"/>
        </w:rPr>
        <w:t>Outcomes</w:t>
      </w:r>
    </w:p>
    <w:p>
      <w:pPr>
        <w:pStyle w:val="ListParagraph"/>
        <w:numPr>
          <w:ilvl w:val="0"/>
          <w:numId w:val="161"/>
        </w:numPr>
        <w:tabs>
          <w:tab w:pos="1033" w:val="left" w:leader="none"/>
        </w:tabs>
        <w:spacing w:line="240" w:lineRule="auto" w:before="58" w:after="0"/>
        <w:ind w:left="1033" w:right="0" w:hanging="341"/>
        <w:jc w:val="left"/>
        <w:rPr>
          <w:sz w:val="18"/>
        </w:rPr>
      </w:pPr>
      <w:r>
        <w:rPr>
          <w:sz w:val="18"/>
        </w:rPr>
        <w:t>Understand</w:t>
      </w:r>
      <w:r>
        <w:rPr>
          <w:spacing w:val="16"/>
          <w:sz w:val="18"/>
        </w:rPr>
        <w:t> </w:t>
      </w:r>
      <w:r>
        <w:rPr>
          <w:sz w:val="18"/>
        </w:rPr>
        <w:t>basics</w:t>
      </w:r>
      <w:r>
        <w:rPr>
          <w:spacing w:val="21"/>
          <w:sz w:val="18"/>
        </w:rPr>
        <w:t> </w:t>
      </w:r>
      <w:r>
        <w:rPr>
          <w:sz w:val="18"/>
        </w:rPr>
        <w:t>of</w:t>
      </w:r>
      <w:r>
        <w:rPr>
          <w:spacing w:val="26"/>
          <w:sz w:val="18"/>
        </w:rPr>
        <w:t> </w:t>
      </w:r>
      <w:r>
        <w:rPr>
          <w:sz w:val="18"/>
        </w:rPr>
        <w:t>quantum</w:t>
      </w:r>
      <w:r>
        <w:rPr>
          <w:spacing w:val="21"/>
          <w:sz w:val="18"/>
        </w:rPr>
        <w:t> </w:t>
      </w:r>
      <w:r>
        <w:rPr>
          <w:spacing w:val="-2"/>
          <w:sz w:val="18"/>
        </w:rPr>
        <w:t>computing</w:t>
      </w:r>
    </w:p>
    <w:p>
      <w:pPr>
        <w:pStyle w:val="ListParagraph"/>
        <w:numPr>
          <w:ilvl w:val="0"/>
          <w:numId w:val="161"/>
        </w:numPr>
        <w:tabs>
          <w:tab w:pos="1033" w:val="left" w:leader="none"/>
        </w:tabs>
        <w:spacing w:line="240" w:lineRule="auto" w:before="41" w:after="0"/>
        <w:ind w:left="1033" w:right="0" w:hanging="341"/>
        <w:jc w:val="left"/>
        <w:rPr>
          <w:sz w:val="18"/>
        </w:rPr>
      </w:pPr>
      <w:r>
        <w:rPr>
          <w:sz w:val="18"/>
        </w:rPr>
        <w:t>Understand</w:t>
      </w:r>
      <w:r>
        <w:rPr>
          <w:spacing w:val="23"/>
          <w:sz w:val="18"/>
        </w:rPr>
        <w:t> </w:t>
      </w:r>
      <w:r>
        <w:rPr>
          <w:sz w:val="18"/>
        </w:rPr>
        <w:t>physical</w:t>
      </w:r>
      <w:r>
        <w:rPr>
          <w:spacing w:val="23"/>
          <w:sz w:val="18"/>
        </w:rPr>
        <w:t> </w:t>
      </w:r>
      <w:r>
        <w:rPr>
          <w:sz w:val="18"/>
        </w:rPr>
        <w:t>implementation</w:t>
      </w:r>
      <w:r>
        <w:rPr>
          <w:spacing w:val="23"/>
          <w:sz w:val="18"/>
        </w:rPr>
        <w:t> </w:t>
      </w:r>
      <w:r>
        <w:rPr>
          <w:sz w:val="18"/>
        </w:rPr>
        <w:t>of</w:t>
      </w:r>
      <w:r>
        <w:rPr>
          <w:spacing w:val="31"/>
          <w:sz w:val="18"/>
        </w:rPr>
        <w:t> </w:t>
      </w:r>
      <w:r>
        <w:rPr>
          <w:spacing w:val="-4"/>
          <w:sz w:val="18"/>
        </w:rPr>
        <w:t>Qubit</w:t>
      </w:r>
    </w:p>
    <w:p>
      <w:pPr>
        <w:pStyle w:val="ListParagraph"/>
        <w:numPr>
          <w:ilvl w:val="0"/>
          <w:numId w:val="161"/>
        </w:numPr>
        <w:tabs>
          <w:tab w:pos="1033" w:val="left" w:leader="none"/>
        </w:tabs>
        <w:spacing w:line="240" w:lineRule="auto" w:before="38" w:after="0"/>
        <w:ind w:left="1033" w:right="0" w:hanging="341"/>
        <w:jc w:val="left"/>
        <w:rPr>
          <w:sz w:val="18"/>
        </w:rPr>
      </w:pPr>
      <w:r>
        <w:rPr>
          <w:sz w:val="18"/>
        </w:rPr>
        <w:t>Understand</w:t>
      </w:r>
      <w:r>
        <w:rPr>
          <w:spacing w:val="19"/>
          <w:sz w:val="18"/>
        </w:rPr>
        <w:t> </w:t>
      </w:r>
      <w:r>
        <w:rPr>
          <w:sz w:val="18"/>
        </w:rPr>
        <w:t>Quantum</w:t>
      </w:r>
      <w:r>
        <w:rPr>
          <w:spacing w:val="23"/>
          <w:sz w:val="18"/>
        </w:rPr>
        <w:t> </w:t>
      </w:r>
      <w:r>
        <w:rPr>
          <w:sz w:val="18"/>
        </w:rPr>
        <w:t>algorithms</w:t>
      </w:r>
      <w:r>
        <w:rPr>
          <w:spacing w:val="26"/>
          <w:sz w:val="18"/>
        </w:rPr>
        <w:t> </w:t>
      </w:r>
      <w:r>
        <w:rPr>
          <w:sz w:val="18"/>
        </w:rPr>
        <w:t>and</w:t>
      </w:r>
      <w:r>
        <w:rPr>
          <w:spacing w:val="19"/>
          <w:sz w:val="18"/>
        </w:rPr>
        <w:t> </w:t>
      </w:r>
      <w:r>
        <w:rPr>
          <w:sz w:val="18"/>
        </w:rPr>
        <w:t>their</w:t>
      </w:r>
      <w:r>
        <w:rPr>
          <w:spacing w:val="20"/>
          <w:sz w:val="18"/>
        </w:rPr>
        <w:t> </w:t>
      </w:r>
      <w:r>
        <w:rPr>
          <w:spacing w:val="-2"/>
          <w:sz w:val="18"/>
        </w:rPr>
        <w:t>implementation</w:t>
      </w:r>
    </w:p>
    <w:p>
      <w:pPr>
        <w:pStyle w:val="ListParagraph"/>
        <w:numPr>
          <w:ilvl w:val="0"/>
          <w:numId w:val="161"/>
        </w:numPr>
        <w:tabs>
          <w:tab w:pos="1033" w:val="left" w:leader="none"/>
        </w:tabs>
        <w:spacing w:line="240" w:lineRule="auto" w:before="39" w:after="0"/>
        <w:ind w:left="1033" w:right="0" w:hanging="341"/>
        <w:jc w:val="left"/>
        <w:rPr>
          <w:sz w:val="18"/>
        </w:rPr>
      </w:pPr>
      <w:r>
        <w:rPr>
          <w:sz w:val="18"/>
        </w:rPr>
        <w:t>Understand</w:t>
      </w:r>
      <w:r>
        <w:rPr>
          <w:spacing w:val="18"/>
          <w:sz w:val="18"/>
        </w:rPr>
        <w:t> </w:t>
      </w:r>
      <w:r>
        <w:rPr>
          <w:sz w:val="18"/>
        </w:rPr>
        <w:t>The</w:t>
      </w:r>
      <w:r>
        <w:rPr>
          <w:spacing w:val="15"/>
          <w:sz w:val="18"/>
        </w:rPr>
        <w:t> </w:t>
      </w:r>
      <w:r>
        <w:rPr>
          <w:sz w:val="18"/>
        </w:rPr>
        <w:t>Impact</w:t>
      </w:r>
      <w:r>
        <w:rPr>
          <w:spacing w:val="19"/>
          <w:sz w:val="18"/>
        </w:rPr>
        <w:t> </w:t>
      </w:r>
      <w:r>
        <w:rPr>
          <w:sz w:val="18"/>
        </w:rPr>
        <w:t>of</w:t>
      </w:r>
      <w:r>
        <w:rPr>
          <w:spacing w:val="22"/>
          <w:sz w:val="18"/>
        </w:rPr>
        <w:t> </w:t>
      </w:r>
      <w:r>
        <w:rPr>
          <w:sz w:val="18"/>
        </w:rPr>
        <w:t>Quantum</w:t>
      </w:r>
      <w:r>
        <w:rPr>
          <w:spacing w:val="22"/>
          <w:sz w:val="18"/>
        </w:rPr>
        <w:t> </w:t>
      </w:r>
      <w:r>
        <w:rPr>
          <w:sz w:val="18"/>
        </w:rPr>
        <w:t>Computing</w:t>
      </w:r>
      <w:r>
        <w:rPr>
          <w:spacing w:val="25"/>
          <w:sz w:val="18"/>
        </w:rPr>
        <w:t> </w:t>
      </w:r>
      <w:r>
        <w:rPr>
          <w:sz w:val="18"/>
        </w:rPr>
        <w:t>on</w:t>
      </w:r>
      <w:r>
        <w:rPr>
          <w:spacing w:val="15"/>
          <w:sz w:val="18"/>
        </w:rPr>
        <w:t> </w:t>
      </w:r>
      <w:r>
        <w:rPr>
          <w:spacing w:val="-2"/>
          <w:sz w:val="18"/>
        </w:rPr>
        <w:t>Cryptography</w:t>
      </w:r>
    </w:p>
    <w:p>
      <w:pPr>
        <w:pStyle w:val="BodyText"/>
        <w:spacing w:before="82"/>
        <w:rPr>
          <w:sz w:val="18"/>
        </w:rPr>
      </w:pPr>
    </w:p>
    <w:p>
      <w:pPr>
        <w:pStyle w:val="Heading4"/>
        <w:spacing w:before="1"/>
        <w:ind w:right="1480"/>
        <w:jc w:val="center"/>
      </w:pPr>
      <w:r>
        <w:rPr>
          <w:w w:val="105"/>
        </w:rPr>
        <w:t>UNIT</w:t>
      </w:r>
      <w:r>
        <w:rPr>
          <w:spacing w:val="-9"/>
          <w:w w:val="105"/>
        </w:rPr>
        <w:t> </w:t>
      </w:r>
      <w:r>
        <w:rPr>
          <w:w w:val="105"/>
        </w:rPr>
        <w:t>-</w:t>
      </w:r>
      <w:r>
        <w:rPr>
          <w:spacing w:val="-3"/>
          <w:w w:val="105"/>
        </w:rPr>
        <w:t> </w:t>
      </w:r>
      <w:r>
        <w:rPr>
          <w:spacing w:val="-10"/>
          <w:w w:val="105"/>
        </w:rPr>
        <w:t>I</w:t>
      </w:r>
    </w:p>
    <w:p>
      <w:pPr>
        <w:spacing w:line="292" w:lineRule="auto" w:before="60"/>
        <w:ind w:left="357" w:right="1489" w:firstLine="0"/>
        <w:jc w:val="both"/>
        <w:rPr>
          <w:sz w:val="18"/>
        </w:rPr>
      </w:pPr>
      <w:r>
        <w:rPr>
          <w:rFonts w:ascii="Arial"/>
          <w:b/>
          <w:w w:val="105"/>
          <w:sz w:val="18"/>
        </w:rPr>
        <w:t>History</w:t>
      </w:r>
      <w:r>
        <w:rPr>
          <w:rFonts w:ascii="Arial"/>
          <w:b/>
          <w:spacing w:val="-5"/>
          <w:w w:val="105"/>
          <w:sz w:val="18"/>
        </w:rPr>
        <w:t> </w:t>
      </w:r>
      <w:r>
        <w:rPr>
          <w:rFonts w:ascii="Arial"/>
          <w:b/>
          <w:w w:val="105"/>
          <w:sz w:val="18"/>
        </w:rPr>
        <w:t>of</w:t>
      </w:r>
      <w:r>
        <w:rPr>
          <w:rFonts w:ascii="Arial"/>
          <w:b/>
          <w:spacing w:val="-6"/>
          <w:w w:val="105"/>
          <w:sz w:val="18"/>
        </w:rPr>
        <w:t> </w:t>
      </w:r>
      <w:r>
        <w:rPr>
          <w:rFonts w:ascii="Arial"/>
          <w:b/>
          <w:w w:val="105"/>
          <w:sz w:val="18"/>
        </w:rPr>
        <w:t>Quantum</w:t>
      </w:r>
      <w:r>
        <w:rPr>
          <w:rFonts w:ascii="Arial"/>
          <w:b/>
          <w:spacing w:val="-6"/>
          <w:w w:val="105"/>
          <w:sz w:val="18"/>
        </w:rPr>
        <w:t> </w:t>
      </w:r>
      <w:r>
        <w:rPr>
          <w:rFonts w:ascii="Arial"/>
          <w:b/>
          <w:w w:val="105"/>
          <w:sz w:val="18"/>
        </w:rPr>
        <w:t>Computing:</w:t>
      </w:r>
      <w:r>
        <w:rPr>
          <w:rFonts w:ascii="Arial"/>
          <w:b/>
          <w:spacing w:val="-7"/>
          <w:w w:val="105"/>
          <w:sz w:val="18"/>
        </w:rPr>
        <w:t> </w:t>
      </w:r>
      <w:r>
        <w:rPr>
          <w:w w:val="105"/>
          <w:sz w:val="18"/>
        </w:rPr>
        <w:t>Importance</w:t>
      </w:r>
      <w:r>
        <w:rPr>
          <w:spacing w:val="-6"/>
          <w:w w:val="105"/>
          <w:sz w:val="18"/>
        </w:rPr>
        <w:t> </w:t>
      </w:r>
      <w:r>
        <w:rPr>
          <w:w w:val="105"/>
          <w:sz w:val="18"/>
        </w:rPr>
        <w:t>of</w:t>
      </w:r>
      <w:r>
        <w:rPr>
          <w:spacing w:val="-6"/>
          <w:w w:val="105"/>
          <w:sz w:val="18"/>
        </w:rPr>
        <w:t> </w:t>
      </w:r>
      <w:r>
        <w:rPr>
          <w:w w:val="105"/>
          <w:sz w:val="18"/>
        </w:rPr>
        <w:t>Mathematics,</w:t>
      </w:r>
      <w:r>
        <w:rPr>
          <w:spacing w:val="-4"/>
          <w:w w:val="105"/>
          <w:sz w:val="18"/>
        </w:rPr>
        <w:t> </w:t>
      </w:r>
      <w:r>
        <w:rPr>
          <w:w w:val="105"/>
          <w:sz w:val="18"/>
        </w:rPr>
        <w:t>Physics</w:t>
      </w:r>
      <w:r>
        <w:rPr>
          <w:spacing w:val="-4"/>
          <w:w w:val="105"/>
          <w:sz w:val="18"/>
        </w:rPr>
        <w:t> </w:t>
      </w:r>
      <w:r>
        <w:rPr>
          <w:w w:val="105"/>
          <w:sz w:val="18"/>
        </w:rPr>
        <w:t>and</w:t>
      </w:r>
      <w:r>
        <w:rPr>
          <w:spacing w:val="-6"/>
          <w:w w:val="105"/>
          <w:sz w:val="18"/>
        </w:rPr>
        <w:t> </w:t>
      </w:r>
      <w:r>
        <w:rPr>
          <w:w w:val="105"/>
          <w:sz w:val="18"/>
        </w:rPr>
        <w:t>Biology.</w:t>
      </w:r>
      <w:r>
        <w:rPr>
          <w:spacing w:val="-3"/>
          <w:w w:val="105"/>
          <w:sz w:val="18"/>
        </w:rPr>
        <w:t> </w:t>
      </w:r>
      <w:r>
        <w:rPr>
          <w:w w:val="105"/>
          <w:sz w:val="18"/>
        </w:rPr>
        <w:t>Introduction to Quantum Computing: Bits Vs Qubits, Classical Vs Quantum logical operations</w:t>
      </w:r>
    </w:p>
    <w:p>
      <w:pPr>
        <w:pStyle w:val="BodyText"/>
        <w:spacing w:before="37"/>
        <w:rPr>
          <w:sz w:val="18"/>
        </w:rPr>
      </w:pPr>
    </w:p>
    <w:p>
      <w:pPr>
        <w:pStyle w:val="Heading4"/>
        <w:ind w:right="1481"/>
        <w:jc w:val="center"/>
      </w:pPr>
      <w:r>
        <w:rPr>
          <w:w w:val="105"/>
        </w:rPr>
        <w:t>UNIT</w:t>
      </w:r>
      <w:r>
        <w:rPr>
          <w:spacing w:val="-9"/>
          <w:w w:val="105"/>
        </w:rPr>
        <w:t> </w:t>
      </w:r>
      <w:r>
        <w:rPr>
          <w:w w:val="105"/>
        </w:rPr>
        <w:t>-</w:t>
      </w:r>
      <w:r>
        <w:rPr>
          <w:spacing w:val="-3"/>
          <w:w w:val="105"/>
        </w:rPr>
        <w:t> </w:t>
      </w:r>
      <w:r>
        <w:rPr>
          <w:spacing w:val="-5"/>
          <w:w w:val="105"/>
        </w:rPr>
        <w:t>II</w:t>
      </w:r>
    </w:p>
    <w:p>
      <w:pPr>
        <w:spacing w:line="292" w:lineRule="auto" w:before="62"/>
        <w:ind w:left="357" w:right="1485" w:firstLine="0"/>
        <w:jc w:val="both"/>
        <w:rPr>
          <w:sz w:val="18"/>
        </w:rPr>
      </w:pPr>
      <w:r>
        <w:rPr>
          <w:rFonts w:ascii="Arial"/>
          <w:b/>
          <w:w w:val="105"/>
          <w:sz w:val="18"/>
        </w:rPr>
        <w:t>Background</w:t>
      </w:r>
      <w:r>
        <w:rPr>
          <w:rFonts w:ascii="Arial"/>
          <w:b/>
          <w:w w:val="105"/>
          <w:sz w:val="18"/>
        </w:rPr>
        <w:t> Mathematics:</w:t>
      </w:r>
      <w:r>
        <w:rPr>
          <w:rFonts w:ascii="Arial"/>
          <w:b/>
          <w:w w:val="105"/>
          <w:sz w:val="18"/>
        </w:rPr>
        <w:t> </w:t>
      </w:r>
      <w:r>
        <w:rPr>
          <w:w w:val="105"/>
          <w:sz w:val="18"/>
        </w:rPr>
        <w:t>Basics</w:t>
      </w:r>
      <w:r>
        <w:rPr>
          <w:w w:val="105"/>
          <w:sz w:val="18"/>
        </w:rPr>
        <w:t> of</w:t>
      </w:r>
      <w:r>
        <w:rPr>
          <w:w w:val="105"/>
          <w:sz w:val="18"/>
        </w:rPr>
        <w:t> Linear</w:t>
      </w:r>
      <w:r>
        <w:rPr>
          <w:w w:val="105"/>
          <w:sz w:val="18"/>
        </w:rPr>
        <w:t> Algebra,</w:t>
      </w:r>
      <w:r>
        <w:rPr>
          <w:w w:val="105"/>
          <w:sz w:val="18"/>
        </w:rPr>
        <w:t> Hilbert</w:t>
      </w:r>
      <w:r>
        <w:rPr>
          <w:w w:val="105"/>
          <w:sz w:val="18"/>
        </w:rPr>
        <w:t> space,</w:t>
      </w:r>
      <w:r>
        <w:rPr>
          <w:w w:val="105"/>
          <w:sz w:val="18"/>
        </w:rPr>
        <w:t> Probabilities</w:t>
      </w:r>
      <w:r>
        <w:rPr>
          <w:w w:val="105"/>
          <w:sz w:val="18"/>
        </w:rPr>
        <w:t> and </w:t>
      </w:r>
      <w:r>
        <w:rPr>
          <w:sz w:val="18"/>
        </w:rPr>
        <w:t>measurements.Background Physics: Paul's exclusion Principle, Superposition, Entanglement and super-symmetry,</w:t>
      </w:r>
      <w:r>
        <w:rPr>
          <w:spacing w:val="32"/>
          <w:sz w:val="18"/>
        </w:rPr>
        <w:t> </w:t>
      </w:r>
      <w:r>
        <w:rPr>
          <w:sz w:val="18"/>
        </w:rPr>
        <w:t>density</w:t>
      </w:r>
      <w:r>
        <w:rPr>
          <w:spacing w:val="32"/>
          <w:sz w:val="18"/>
        </w:rPr>
        <w:t> </w:t>
      </w:r>
      <w:r>
        <w:rPr>
          <w:sz w:val="18"/>
        </w:rPr>
        <w:t>operators</w:t>
      </w:r>
      <w:r>
        <w:rPr>
          <w:spacing w:val="36"/>
          <w:sz w:val="18"/>
        </w:rPr>
        <w:t> </w:t>
      </w:r>
      <w:r>
        <w:rPr>
          <w:sz w:val="18"/>
        </w:rPr>
        <w:t>and</w:t>
      </w:r>
      <w:r>
        <w:rPr>
          <w:spacing w:val="30"/>
          <w:sz w:val="18"/>
        </w:rPr>
        <w:t> </w:t>
      </w:r>
      <w:r>
        <w:rPr>
          <w:sz w:val="18"/>
        </w:rPr>
        <w:t>correlation,</w:t>
      </w:r>
      <w:r>
        <w:rPr>
          <w:spacing w:val="30"/>
          <w:sz w:val="18"/>
        </w:rPr>
        <w:t> </w:t>
      </w:r>
      <w:r>
        <w:rPr>
          <w:sz w:val="18"/>
        </w:rPr>
        <w:t>basics</w:t>
      </w:r>
      <w:r>
        <w:rPr>
          <w:spacing w:val="32"/>
          <w:sz w:val="18"/>
        </w:rPr>
        <w:t> </w:t>
      </w:r>
      <w:r>
        <w:rPr>
          <w:sz w:val="18"/>
        </w:rPr>
        <w:t>of</w:t>
      </w:r>
      <w:r>
        <w:rPr>
          <w:spacing w:val="30"/>
          <w:sz w:val="18"/>
        </w:rPr>
        <w:t> </w:t>
      </w:r>
      <w:r>
        <w:rPr>
          <w:sz w:val="18"/>
        </w:rPr>
        <w:t>quantum</w:t>
      </w:r>
      <w:r>
        <w:rPr>
          <w:spacing w:val="29"/>
          <w:sz w:val="18"/>
        </w:rPr>
        <w:t> </w:t>
      </w:r>
      <w:r>
        <w:rPr>
          <w:sz w:val="18"/>
        </w:rPr>
        <w:t>mechanics,</w:t>
      </w:r>
      <w:r>
        <w:rPr>
          <w:spacing w:val="30"/>
          <w:sz w:val="18"/>
        </w:rPr>
        <w:t> </w:t>
      </w:r>
      <w:r>
        <w:rPr>
          <w:sz w:val="18"/>
        </w:rPr>
        <w:t>Measurements </w:t>
      </w:r>
      <w:r>
        <w:rPr>
          <w:w w:val="105"/>
          <w:sz w:val="18"/>
        </w:rPr>
        <w:t>in bases other than computational basis. Background Biology: Basic concepts of Genomics and Proteomics (Central Dogma)</w:t>
      </w:r>
    </w:p>
    <w:p>
      <w:pPr>
        <w:pStyle w:val="BodyText"/>
        <w:rPr>
          <w:sz w:val="18"/>
        </w:rPr>
      </w:pPr>
    </w:p>
    <w:p>
      <w:pPr>
        <w:pStyle w:val="Heading4"/>
        <w:ind w:right="1479"/>
        <w:jc w:val="center"/>
      </w:pPr>
      <w:r>
        <w:rPr>
          <w:w w:val="105"/>
        </w:rPr>
        <w:t>UNIT</w:t>
      </w:r>
      <w:r>
        <w:rPr>
          <w:spacing w:val="-9"/>
          <w:w w:val="105"/>
        </w:rPr>
        <w:t> </w:t>
      </w:r>
      <w:r>
        <w:rPr>
          <w:w w:val="105"/>
        </w:rPr>
        <w:t>-</w:t>
      </w:r>
      <w:r>
        <w:rPr>
          <w:spacing w:val="-5"/>
          <w:w w:val="105"/>
        </w:rPr>
        <w:t> III</w:t>
      </w:r>
    </w:p>
    <w:p>
      <w:pPr>
        <w:spacing w:line="292" w:lineRule="auto" w:before="58"/>
        <w:ind w:left="357" w:right="1493" w:firstLine="0"/>
        <w:jc w:val="both"/>
        <w:rPr>
          <w:sz w:val="18"/>
        </w:rPr>
      </w:pPr>
      <w:r>
        <w:rPr>
          <w:rFonts w:ascii="Arial"/>
          <w:b/>
          <w:w w:val="105"/>
          <w:sz w:val="18"/>
        </w:rPr>
        <w:t>Qubit:</w:t>
      </w:r>
      <w:r>
        <w:rPr>
          <w:rFonts w:ascii="Arial"/>
          <w:b/>
          <w:w w:val="105"/>
          <w:sz w:val="18"/>
        </w:rPr>
        <w:t> </w:t>
      </w:r>
      <w:r>
        <w:rPr>
          <w:w w:val="105"/>
          <w:sz w:val="18"/>
        </w:rPr>
        <w:t>Physical</w:t>
      </w:r>
      <w:r>
        <w:rPr>
          <w:w w:val="105"/>
          <w:sz w:val="18"/>
        </w:rPr>
        <w:t> implementations</w:t>
      </w:r>
      <w:r>
        <w:rPr>
          <w:w w:val="105"/>
          <w:sz w:val="18"/>
        </w:rPr>
        <w:t> of</w:t>
      </w:r>
      <w:r>
        <w:rPr>
          <w:w w:val="105"/>
          <w:sz w:val="18"/>
        </w:rPr>
        <w:t> Qubit.</w:t>
      </w:r>
      <w:r>
        <w:rPr>
          <w:w w:val="105"/>
          <w:sz w:val="18"/>
        </w:rPr>
        <w:t> Qubit</w:t>
      </w:r>
      <w:r>
        <w:rPr>
          <w:w w:val="105"/>
          <w:sz w:val="18"/>
        </w:rPr>
        <w:t> as</w:t>
      </w:r>
      <w:r>
        <w:rPr>
          <w:w w:val="105"/>
          <w:sz w:val="18"/>
        </w:rPr>
        <w:t> a</w:t>
      </w:r>
      <w:r>
        <w:rPr>
          <w:w w:val="105"/>
          <w:sz w:val="18"/>
        </w:rPr>
        <w:t> quantum</w:t>
      </w:r>
      <w:r>
        <w:rPr>
          <w:w w:val="105"/>
          <w:sz w:val="18"/>
        </w:rPr>
        <w:t> unit</w:t>
      </w:r>
      <w:r>
        <w:rPr>
          <w:w w:val="105"/>
          <w:sz w:val="18"/>
        </w:rPr>
        <w:t> of</w:t>
      </w:r>
      <w:r>
        <w:rPr>
          <w:w w:val="105"/>
          <w:sz w:val="18"/>
        </w:rPr>
        <w:t> information.</w:t>
      </w:r>
      <w:r>
        <w:rPr>
          <w:w w:val="105"/>
          <w:sz w:val="18"/>
        </w:rPr>
        <w:t> The</w:t>
      </w:r>
      <w:r>
        <w:rPr>
          <w:w w:val="105"/>
          <w:sz w:val="18"/>
        </w:rPr>
        <w:t> Bloch sphere</w:t>
      </w:r>
      <w:r>
        <w:rPr>
          <w:spacing w:val="-2"/>
          <w:w w:val="105"/>
          <w:sz w:val="18"/>
        </w:rPr>
        <w:t> </w:t>
      </w:r>
      <w:r>
        <w:rPr>
          <w:w w:val="105"/>
          <w:sz w:val="18"/>
        </w:rPr>
        <w:t>Quantum</w:t>
      </w:r>
      <w:r>
        <w:rPr>
          <w:spacing w:val="-7"/>
          <w:w w:val="105"/>
          <w:sz w:val="18"/>
        </w:rPr>
        <w:t> </w:t>
      </w:r>
      <w:r>
        <w:rPr>
          <w:w w:val="105"/>
          <w:sz w:val="18"/>
        </w:rPr>
        <w:t>Circuits:</w:t>
      </w:r>
      <w:r>
        <w:rPr>
          <w:spacing w:val="-4"/>
          <w:w w:val="105"/>
          <w:sz w:val="18"/>
        </w:rPr>
        <w:t> </w:t>
      </w:r>
      <w:r>
        <w:rPr>
          <w:w w:val="105"/>
          <w:sz w:val="18"/>
        </w:rPr>
        <w:t>single</w:t>
      </w:r>
      <w:r>
        <w:rPr>
          <w:spacing w:val="-6"/>
          <w:w w:val="105"/>
          <w:sz w:val="18"/>
        </w:rPr>
        <w:t> </w:t>
      </w:r>
      <w:r>
        <w:rPr>
          <w:w w:val="105"/>
          <w:sz w:val="18"/>
        </w:rPr>
        <w:t>qubit</w:t>
      </w:r>
      <w:r>
        <w:rPr>
          <w:spacing w:val="-2"/>
          <w:w w:val="105"/>
          <w:sz w:val="18"/>
        </w:rPr>
        <w:t> </w:t>
      </w:r>
      <w:r>
        <w:rPr>
          <w:w w:val="105"/>
          <w:sz w:val="18"/>
        </w:rPr>
        <w:t>gates,</w:t>
      </w:r>
      <w:r>
        <w:rPr>
          <w:spacing w:val="-9"/>
          <w:w w:val="105"/>
          <w:sz w:val="18"/>
        </w:rPr>
        <w:t> </w:t>
      </w:r>
      <w:r>
        <w:rPr>
          <w:w w:val="105"/>
          <w:sz w:val="18"/>
        </w:rPr>
        <w:t>multiple</w:t>
      </w:r>
      <w:r>
        <w:rPr>
          <w:spacing w:val="-8"/>
          <w:w w:val="105"/>
          <w:sz w:val="18"/>
        </w:rPr>
        <w:t> </w:t>
      </w:r>
      <w:r>
        <w:rPr>
          <w:w w:val="105"/>
          <w:sz w:val="18"/>
        </w:rPr>
        <w:t>qubit</w:t>
      </w:r>
      <w:r>
        <w:rPr>
          <w:spacing w:val="-6"/>
          <w:w w:val="105"/>
          <w:sz w:val="18"/>
        </w:rPr>
        <w:t> </w:t>
      </w:r>
      <w:r>
        <w:rPr>
          <w:w w:val="105"/>
          <w:sz w:val="18"/>
        </w:rPr>
        <w:t>gates,</w:t>
      </w:r>
      <w:r>
        <w:rPr>
          <w:spacing w:val="-6"/>
          <w:w w:val="105"/>
          <w:sz w:val="18"/>
        </w:rPr>
        <w:t> </w:t>
      </w:r>
      <w:r>
        <w:rPr>
          <w:w w:val="105"/>
          <w:sz w:val="18"/>
        </w:rPr>
        <w:t>designing</w:t>
      </w:r>
      <w:r>
        <w:rPr>
          <w:spacing w:val="-6"/>
          <w:w w:val="105"/>
          <w:sz w:val="18"/>
        </w:rPr>
        <w:t> </w:t>
      </w:r>
      <w:r>
        <w:rPr>
          <w:w w:val="105"/>
          <w:sz w:val="18"/>
        </w:rPr>
        <w:t>the</w:t>
      </w:r>
      <w:r>
        <w:rPr>
          <w:spacing w:val="-4"/>
          <w:w w:val="105"/>
          <w:sz w:val="18"/>
        </w:rPr>
        <w:t> </w:t>
      </w:r>
      <w:r>
        <w:rPr>
          <w:w w:val="105"/>
          <w:sz w:val="18"/>
        </w:rPr>
        <w:t>quantum</w:t>
      </w:r>
      <w:r>
        <w:rPr>
          <w:spacing w:val="-7"/>
          <w:w w:val="105"/>
          <w:sz w:val="18"/>
        </w:rPr>
        <w:t> </w:t>
      </w:r>
      <w:r>
        <w:rPr>
          <w:w w:val="105"/>
          <w:sz w:val="18"/>
        </w:rPr>
        <w:t>circuits. Bell states.</w:t>
      </w:r>
    </w:p>
    <w:p>
      <w:pPr>
        <w:pStyle w:val="BodyText"/>
        <w:spacing w:before="40"/>
        <w:rPr>
          <w:sz w:val="18"/>
        </w:rPr>
      </w:pPr>
    </w:p>
    <w:p>
      <w:pPr>
        <w:pStyle w:val="Heading4"/>
        <w:ind w:right="1480"/>
        <w:jc w:val="center"/>
      </w:pPr>
      <w:r>
        <w:rPr>
          <w:w w:val="105"/>
        </w:rPr>
        <w:t>UNIT</w:t>
      </w:r>
      <w:r>
        <w:rPr>
          <w:spacing w:val="-9"/>
          <w:w w:val="105"/>
        </w:rPr>
        <w:t> </w:t>
      </w:r>
      <w:r>
        <w:rPr>
          <w:w w:val="105"/>
        </w:rPr>
        <w:t>-</w:t>
      </w:r>
      <w:r>
        <w:rPr>
          <w:spacing w:val="-3"/>
          <w:w w:val="105"/>
        </w:rPr>
        <w:t> </w:t>
      </w:r>
      <w:r>
        <w:rPr>
          <w:spacing w:val="-5"/>
          <w:w w:val="105"/>
        </w:rPr>
        <w:t>IV</w:t>
      </w:r>
    </w:p>
    <w:p>
      <w:pPr>
        <w:spacing w:line="292" w:lineRule="auto" w:before="61"/>
        <w:ind w:left="357" w:right="1490" w:firstLine="0"/>
        <w:jc w:val="both"/>
        <w:rPr>
          <w:sz w:val="18"/>
        </w:rPr>
      </w:pPr>
      <w:r>
        <w:rPr>
          <w:rFonts w:ascii="Arial" w:hAnsi="Arial"/>
          <w:b/>
          <w:w w:val="105"/>
          <w:sz w:val="18"/>
        </w:rPr>
        <w:t>Quantum</w:t>
      </w:r>
      <w:r>
        <w:rPr>
          <w:rFonts w:ascii="Arial" w:hAnsi="Arial"/>
          <w:b/>
          <w:w w:val="105"/>
          <w:sz w:val="18"/>
        </w:rPr>
        <w:t> Algorithms: </w:t>
      </w:r>
      <w:r>
        <w:rPr>
          <w:w w:val="105"/>
          <w:sz w:val="18"/>
        </w:rPr>
        <w:t>Classical</w:t>
      </w:r>
      <w:r>
        <w:rPr>
          <w:w w:val="105"/>
          <w:sz w:val="18"/>
        </w:rPr>
        <w:t> computation</w:t>
      </w:r>
      <w:r>
        <w:rPr>
          <w:w w:val="105"/>
          <w:sz w:val="18"/>
        </w:rPr>
        <w:t> on</w:t>
      </w:r>
      <w:r>
        <w:rPr>
          <w:w w:val="105"/>
          <w:sz w:val="18"/>
        </w:rPr>
        <w:t> quantum computers.</w:t>
      </w:r>
      <w:r>
        <w:rPr>
          <w:w w:val="105"/>
          <w:sz w:val="18"/>
        </w:rPr>
        <w:t> Relationship</w:t>
      </w:r>
      <w:r>
        <w:rPr>
          <w:w w:val="105"/>
          <w:sz w:val="18"/>
        </w:rPr>
        <w:t> between </w:t>
      </w:r>
      <w:r>
        <w:rPr>
          <w:sz w:val="18"/>
        </w:rPr>
        <w:t>quantumand classical complexity classes. Deutsch’s algorithm, Deutsch’s-Jozsa algorithm, Shor’s </w:t>
      </w:r>
      <w:r>
        <w:rPr>
          <w:w w:val="105"/>
          <w:sz w:val="18"/>
        </w:rPr>
        <w:t>factorizationalgorithm, Grover’s search algorithm.</w:t>
      </w:r>
    </w:p>
    <w:p>
      <w:pPr>
        <w:pStyle w:val="BodyText"/>
        <w:spacing w:before="37"/>
        <w:rPr>
          <w:sz w:val="18"/>
        </w:rPr>
      </w:pPr>
    </w:p>
    <w:p>
      <w:pPr>
        <w:pStyle w:val="Heading4"/>
        <w:spacing w:before="1"/>
        <w:ind w:right="1482"/>
        <w:jc w:val="center"/>
      </w:pPr>
      <w:r>
        <w:rPr>
          <w:w w:val="105"/>
        </w:rPr>
        <w:t>UNIT</w:t>
      </w:r>
      <w:r>
        <w:rPr>
          <w:spacing w:val="-9"/>
          <w:w w:val="105"/>
        </w:rPr>
        <w:t> </w:t>
      </w:r>
      <w:r>
        <w:rPr>
          <w:w w:val="105"/>
        </w:rPr>
        <w:t>-</w:t>
      </w:r>
      <w:r>
        <w:rPr>
          <w:spacing w:val="-5"/>
          <w:w w:val="105"/>
        </w:rPr>
        <w:t> </w:t>
      </w:r>
      <w:r>
        <w:rPr>
          <w:spacing w:val="-10"/>
          <w:w w:val="105"/>
        </w:rPr>
        <w:t>V</w:t>
      </w:r>
    </w:p>
    <w:p>
      <w:pPr>
        <w:spacing w:line="292" w:lineRule="auto" w:before="62"/>
        <w:ind w:left="357" w:right="1488" w:firstLine="0"/>
        <w:jc w:val="both"/>
        <w:rPr>
          <w:sz w:val="18"/>
        </w:rPr>
      </w:pPr>
      <w:r>
        <w:rPr>
          <w:rFonts w:ascii="Arial"/>
          <w:b/>
          <w:w w:val="105"/>
          <w:sz w:val="18"/>
        </w:rPr>
        <w:t>Noise</w:t>
      </w:r>
      <w:r>
        <w:rPr>
          <w:rFonts w:ascii="Arial"/>
          <w:b/>
          <w:w w:val="105"/>
          <w:sz w:val="18"/>
        </w:rPr>
        <w:t> and error correction: </w:t>
      </w:r>
      <w:r>
        <w:rPr>
          <w:w w:val="105"/>
          <w:sz w:val="18"/>
        </w:rPr>
        <w:t>Graph states</w:t>
      </w:r>
      <w:r>
        <w:rPr>
          <w:w w:val="105"/>
          <w:sz w:val="18"/>
        </w:rPr>
        <w:t> and codes,</w:t>
      </w:r>
      <w:r>
        <w:rPr>
          <w:w w:val="105"/>
          <w:sz w:val="18"/>
        </w:rPr>
        <w:t> Quantum</w:t>
      </w:r>
      <w:r>
        <w:rPr>
          <w:w w:val="105"/>
          <w:sz w:val="18"/>
        </w:rPr>
        <w:t> error</w:t>
      </w:r>
      <w:r>
        <w:rPr>
          <w:w w:val="105"/>
          <w:sz w:val="18"/>
        </w:rPr>
        <w:t> correction, fault-tolerant computation.</w:t>
      </w:r>
      <w:r>
        <w:rPr>
          <w:w w:val="105"/>
          <w:sz w:val="18"/>
        </w:rPr>
        <w:t> Quantum</w:t>
      </w:r>
      <w:r>
        <w:rPr>
          <w:w w:val="105"/>
          <w:sz w:val="18"/>
        </w:rPr>
        <w:t> Information</w:t>
      </w:r>
      <w:r>
        <w:rPr>
          <w:w w:val="105"/>
          <w:sz w:val="18"/>
        </w:rPr>
        <w:t> and</w:t>
      </w:r>
      <w:r>
        <w:rPr>
          <w:w w:val="105"/>
          <w:sz w:val="18"/>
        </w:rPr>
        <w:t> Cryptography:</w:t>
      </w:r>
      <w:r>
        <w:rPr>
          <w:w w:val="105"/>
          <w:sz w:val="18"/>
        </w:rPr>
        <w:t> Comparison</w:t>
      </w:r>
      <w:r>
        <w:rPr>
          <w:w w:val="105"/>
          <w:sz w:val="18"/>
        </w:rPr>
        <w:t> between</w:t>
      </w:r>
      <w:r>
        <w:rPr>
          <w:w w:val="105"/>
          <w:sz w:val="18"/>
        </w:rPr>
        <w:t> classical</w:t>
      </w:r>
      <w:r>
        <w:rPr>
          <w:w w:val="105"/>
          <w:sz w:val="18"/>
        </w:rPr>
        <w:t> and quantum information theory. Quantum Cryptography, Quantum teleportation</w:t>
      </w:r>
    </w:p>
    <w:p>
      <w:pPr>
        <w:pStyle w:val="BodyText"/>
        <w:rPr>
          <w:sz w:val="18"/>
        </w:rPr>
      </w:pPr>
    </w:p>
    <w:p>
      <w:pPr>
        <w:pStyle w:val="Heading4"/>
        <w:ind w:right="1483"/>
        <w:jc w:val="center"/>
      </w:pPr>
      <w:r>
        <w:rPr>
          <w:w w:val="105"/>
        </w:rPr>
        <w:t>TEXT</w:t>
      </w:r>
      <w:r>
        <w:rPr>
          <w:spacing w:val="-12"/>
          <w:w w:val="105"/>
        </w:rPr>
        <w:t> </w:t>
      </w:r>
      <w:r>
        <w:rPr>
          <w:spacing w:val="-2"/>
          <w:w w:val="105"/>
        </w:rPr>
        <w:t>BOOKS:</w:t>
      </w:r>
    </w:p>
    <w:p>
      <w:pPr>
        <w:pStyle w:val="ListParagraph"/>
        <w:numPr>
          <w:ilvl w:val="0"/>
          <w:numId w:val="162"/>
        </w:numPr>
        <w:tabs>
          <w:tab w:pos="1084" w:val="left" w:leader="none"/>
        </w:tabs>
        <w:spacing w:line="240" w:lineRule="auto" w:before="63" w:after="0"/>
        <w:ind w:left="1084" w:right="0" w:hanging="389"/>
        <w:jc w:val="left"/>
        <w:rPr>
          <w:sz w:val="18"/>
        </w:rPr>
      </w:pPr>
      <w:r>
        <w:rPr>
          <w:sz w:val="18"/>
        </w:rPr>
        <w:t>Nielsen</w:t>
      </w:r>
      <w:r>
        <w:rPr>
          <w:spacing w:val="26"/>
          <w:sz w:val="18"/>
        </w:rPr>
        <w:t> </w:t>
      </w:r>
      <w:r>
        <w:rPr>
          <w:sz w:val="18"/>
        </w:rPr>
        <w:t>M.</w:t>
      </w:r>
      <w:r>
        <w:rPr>
          <w:spacing w:val="25"/>
          <w:sz w:val="18"/>
        </w:rPr>
        <w:t> </w:t>
      </w:r>
      <w:r>
        <w:rPr>
          <w:sz w:val="18"/>
        </w:rPr>
        <w:t>A.,</w:t>
      </w:r>
      <w:r>
        <w:rPr>
          <w:spacing w:val="22"/>
          <w:sz w:val="18"/>
        </w:rPr>
        <w:t> </w:t>
      </w:r>
      <w:r>
        <w:rPr>
          <w:sz w:val="18"/>
        </w:rPr>
        <w:t>Quantum</w:t>
      </w:r>
      <w:r>
        <w:rPr>
          <w:spacing w:val="24"/>
          <w:sz w:val="18"/>
        </w:rPr>
        <w:t> </w:t>
      </w:r>
      <w:r>
        <w:rPr>
          <w:sz w:val="18"/>
        </w:rPr>
        <w:t>Computation</w:t>
      </w:r>
      <w:r>
        <w:rPr>
          <w:spacing w:val="17"/>
          <w:sz w:val="18"/>
        </w:rPr>
        <w:t> </w:t>
      </w:r>
      <w:r>
        <w:rPr>
          <w:sz w:val="18"/>
        </w:rPr>
        <w:t>and</w:t>
      </w:r>
      <w:r>
        <w:rPr>
          <w:spacing w:val="27"/>
          <w:sz w:val="18"/>
        </w:rPr>
        <w:t> </w:t>
      </w:r>
      <w:r>
        <w:rPr>
          <w:sz w:val="18"/>
        </w:rPr>
        <w:t>Quantum</w:t>
      </w:r>
      <w:r>
        <w:rPr>
          <w:spacing w:val="24"/>
          <w:sz w:val="18"/>
        </w:rPr>
        <w:t> </w:t>
      </w:r>
      <w:r>
        <w:rPr>
          <w:sz w:val="18"/>
        </w:rPr>
        <w:t>Information,</w:t>
      </w:r>
      <w:r>
        <w:rPr>
          <w:spacing w:val="22"/>
          <w:sz w:val="18"/>
        </w:rPr>
        <w:t> </w:t>
      </w:r>
      <w:r>
        <w:rPr>
          <w:spacing w:val="-2"/>
          <w:sz w:val="18"/>
        </w:rPr>
        <w:t>Cambridge</w:t>
      </w:r>
    </w:p>
    <w:p>
      <w:pPr>
        <w:pStyle w:val="BodyText"/>
        <w:spacing w:before="87"/>
        <w:rPr>
          <w:sz w:val="18"/>
        </w:rPr>
      </w:pPr>
    </w:p>
    <w:p>
      <w:pPr>
        <w:pStyle w:val="Heading4"/>
        <w:ind w:right="1480"/>
        <w:jc w:val="center"/>
      </w:pPr>
      <w:r>
        <w:rPr>
          <w:spacing w:val="-2"/>
          <w:w w:val="105"/>
        </w:rPr>
        <w:t>REFERENCE</w:t>
      </w:r>
      <w:r>
        <w:rPr>
          <w:spacing w:val="-3"/>
          <w:w w:val="105"/>
        </w:rPr>
        <w:t> </w:t>
      </w:r>
      <w:r>
        <w:rPr>
          <w:spacing w:val="-2"/>
          <w:w w:val="105"/>
        </w:rPr>
        <w:t>BOOKS:</w:t>
      </w:r>
    </w:p>
    <w:p>
      <w:pPr>
        <w:pStyle w:val="ListParagraph"/>
        <w:numPr>
          <w:ilvl w:val="0"/>
          <w:numId w:val="163"/>
        </w:numPr>
        <w:tabs>
          <w:tab w:pos="1031" w:val="left" w:leader="none"/>
        </w:tabs>
        <w:spacing w:line="240" w:lineRule="auto" w:before="63" w:after="0"/>
        <w:ind w:left="1031" w:right="0" w:hanging="339"/>
        <w:jc w:val="left"/>
        <w:rPr>
          <w:sz w:val="18"/>
        </w:rPr>
      </w:pPr>
      <w:r>
        <w:rPr>
          <w:sz w:val="18"/>
        </w:rPr>
        <w:t>Quantum</w:t>
      </w:r>
      <w:r>
        <w:rPr>
          <w:spacing w:val="16"/>
          <w:sz w:val="18"/>
        </w:rPr>
        <w:t> </w:t>
      </w:r>
      <w:r>
        <w:rPr>
          <w:sz w:val="18"/>
        </w:rPr>
        <w:t>Computing</w:t>
      </w:r>
      <w:r>
        <w:rPr>
          <w:spacing w:val="14"/>
          <w:sz w:val="18"/>
        </w:rPr>
        <w:t> </w:t>
      </w:r>
      <w:r>
        <w:rPr>
          <w:sz w:val="18"/>
        </w:rPr>
        <w:t>for</w:t>
      </w:r>
      <w:r>
        <w:rPr>
          <w:spacing w:val="22"/>
          <w:sz w:val="18"/>
        </w:rPr>
        <w:t> </w:t>
      </w:r>
      <w:r>
        <w:rPr>
          <w:sz w:val="18"/>
        </w:rPr>
        <w:t>Computer</w:t>
      </w:r>
      <w:r>
        <w:rPr>
          <w:spacing w:val="18"/>
          <w:sz w:val="18"/>
        </w:rPr>
        <w:t> </w:t>
      </w:r>
      <w:r>
        <w:rPr>
          <w:sz w:val="18"/>
        </w:rPr>
        <w:t>Scientists</w:t>
      </w:r>
      <w:r>
        <w:rPr>
          <w:spacing w:val="19"/>
          <w:sz w:val="18"/>
        </w:rPr>
        <w:t> </w:t>
      </w:r>
      <w:r>
        <w:rPr>
          <w:sz w:val="18"/>
        </w:rPr>
        <w:t>by</w:t>
      </w:r>
      <w:r>
        <w:rPr>
          <w:spacing w:val="22"/>
          <w:sz w:val="18"/>
        </w:rPr>
        <w:t> </w:t>
      </w:r>
      <w:r>
        <w:rPr>
          <w:sz w:val="18"/>
        </w:rPr>
        <w:t>Noson</w:t>
      </w:r>
      <w:r>
        <w:rPr>
          <w:spacing w:val="17"/>
          <w:sz w:val="18"/>
        </w:rPr>
        <w:t> </w:t>
      </w:r>
      <w:r>
        <w:rPr>
          <w:sz w:val="18"/>
        </w:rPr>
        <w:t>S.</w:t>
      </w:r>
      <w:r>
        <w:rPr>
          <w:spacing w:val="27"/>
          <w:sz w:val="18"/>
        </w:rPr>
        <w:t> </w:t>
      </w:r>
      <w:r>
        <w:rPr>
          <w:sz w:val="18"/>
        </w:rPr>
        <w:t>Yanofsky</w:t>
      </w:r>
      <w:r>
        <w:rPr>
          <w:spacing w:val="18"/>
          <w:sz w:val="18"/>
        </w:rPr>
        <w:t> </w:t>
      </w:r>
      <w:r>
        <w:rPr>
          <w:sz w:val="18"/>
        </w:rPr>
        <w:t>and</w:t>
      </w:r>
      <w:r>
        <w:rPr>
          <w:spacing w:val="18"/>
          <w:sz w:val="18"/>
        </w:rPr>
        <w:t> </w:t>
      </w:r>
      <w:r>
        <w:rPr>
          <w:sz w:val="18"/>
        </w:rPr>
        <w:t>Mirco</w:t>
      </w:r>
      <w:r>
        <w:rPr>
          <w:spacing w:val="15"/>
          <w:sz w:val="18"/>
        </w:rPr>
        <w:t> </w:t>
      </w:r>
      <w:r>
        <w:rPr>
          <w:sz w:val="18"/>
        </w:rPr>
        <w:t>A.</w:t>
      </w:r>
      <w:r>
        <w:rPr>
          <w:spacing w:val="20"/>
          <w:sz w:val="18"/>
        </w:rPr>
        <w:t> </w:t>
      </w:r>
      <w:r>
        <w:rPr>
          <w:spacing w:val="-2"/>
          <w:sz w:val="18"/>
        </w:rPr>
        <w:t>Mannucci</w:t>
      </w:r>
    </w:p>
    <w:p>
      <w:pPr>
        <w:pStyle w:val="ListParagraph"/>
        <w:numPr>
          <w:ilvl w:val="0"/>
          <w:numId w:val="163"/>
        </w:numPr>
        <w:tabs>
          <w:tab w:pos="1033" w:val="left" w:leader="none"/>
          <w:tab w:pos="1084" w:val="left" w:leader="none"/>
        </w:tabs>
        <w:spacing w:line="300" w:lineRule="auto" w:before="51" w:after="0"/>
        <w:ind w:left="1033" w:right="2522" w:hanging="341"/>
        <w:jc w:val="left"/>
        <w:rPr>
          <w:sz w:val="18"/>
        </w:rPr>
      </w:pPr>
      <w:r>
        <w:rPr>
          <w:sz w:val="18"/>
        </w:rPr>
        <w:t>Benenti</w:t>
      </w:r>
      <w:r>
        <w:rPr>
          <w:spacing w:val="40"/>
          <w:sz w:val="18"/>
        </w:rPr>
        <w:t> </w:t>
      </w:r>
      <w:r>
        <w:rPr>
          <w:sz w:val="18"/>
        </w:rPr>
        <w:t>G., Casati G. and</w:t>
      </w:r>
      <w:r>
        <w:rPr>
          <w:spacing w:val="26"/>
          <w:sz w:val="18"/>
        </w:rPr>
        <w:t> </w:t>
      </w:r>
      <w:r>
        <w:rPr>
          <w:sz w:val="18"/>
        </w:rPr>
        <w:t>Strini G., Principles of Quantum Computation and</w:t>
      </w:r>
      <w:r>
        <w:rPr>
          <w:spacing w:val="40"/>
          <w:sz w:val="18"/>
        </w:rPr>
        <w:t> </w:t>
      </w:r>
      <w:r>
        <w:rPr>
          <w:sz w:val="18"/>
        </w:rPr>
        <w:t>Information, Vol.I: Basic Concepts, Vol II</w:t>
      </w:r>
    </w:p>
    <w:p>
      <w:pPr>
        <w:pStyle w:val="ListParagraph"/>
        <w:numPr>
          <w:ilvl w:val="0"/>
          <w:numId w:val="163"/>
        </w:numPr>
        <w:tabs>
          <w:tab w:pos="1031" w:val="left" w:leader="none"/>
          <w:tab w:pos="1033" w:val="left" w:leader="none"/>
        </w:tabs>
        <w:spacing w:line="300" w:lineRule="auto" w:before="0" w:after="0"/>
        <w:ind w:left="1033" w:right="1926" w:hanging="341"/>
        <w:jc w:val="left"/>
        <w:rPr>
          <w:sz w:val="18"/>
        </w:rPr>
      </w:pPr>
      <w:r>
        <w:rPr>
          <w:sz w:val="18"/>
        </w:rPr>
        <w:t>Basic</w:t>
      </w:r>
      <w:r>
        <w:rPr>
          <w:spacing w:val="25"/>
          <w:sz w:val="18"/>
        </w:rPr>
        <w:t> </w:t>
      </w:r>
      <w:r>
        <w:rPr>
          <w:sz w:val="18"/>
        </w:rPr>
        <w:t>Tools</w:t>
      </w:r>
      <w:r>
        <w:rPr>
          <w:spacing w:val="28"/>
          <w:sz w:val="18"/>
        </w:rPr>
        <w:t> </w:t>
      </w:r>
      <w:r>
        <w:rPr>
          <w:sz w:val="18"/>
        </w:rPr>
        <w:t>and</w:t>
      </w:r>
      <w:r>
        <w:rPr>
          <w:spacing w:val="27"/>
          <w:sz w:val="18"/>
        </w:rPr>
        <w:t> </w:t>
      </w:r>
      <w:r>
        <w:rPr>
          <w:sz w:val="18"/>
        </w:rPr>
        <w:t>Special</w:t>
      </w:r>
      <w:r>
        <w:rPr>
          <w:spacing w:val="25"/>
          <w:sz w:val="18"/>
        </w:rPr>
        <w:t> </w:t>
      </w:r>
      <w:r>
        <w:rPr>
          <w:sz w:val="18"/>
        </w:rPr>
        <w:t>Topics,</w:t>
      </w:r>
      <w:r>
        <w:rPr>
          <w:spacing w:val="28"/>
          <w:sz w:val="18"/>
        </w:rPr>
        <w:t> </w:t>
      </w:r>
      <w:r>
        <w:rPr>
          <w:sz w:val="18"/>
        </w:rPr>
        <w:t>World Scientific.</w:t>
      </w:r>
      <w:r>
        <w:rPr>
          <w:spacing w:val="27"/>
          <w:sz w:val="18"/>
        </w:rPr>
        <w:t> </w:t>
      </w:r>
      <w:r>
        <w:rPr>
          <w:sz w:val="18"/>
        </w:rPr>
        <w:t>Pittenger A.</w:t>
      </w:r>
      <w:r>
        <w:rPr>
          <w:spacing w:val="28"/>
          <w:sz w:val="18"/>
        </w:rPr>
        <w:t> </w:t>
      </w:r>
      <w:r>
        <w:rPr>
          <w:sz w:val="18"/>
        </w:rPr>
        <w:t>O.,</w:t>
      </w:r>
      <w:r>
        <w:rPr>
          <w:spacing w:val="27"/>
          <w:sz w:val="18"/>
        </w:rPr>
        <w:t> </w:t>
      </w:r>
      <w:r>
        <w:rPr>
          <w:sz w:val="18"/>
        </w:rPr>
        <w:t>An Introduction</w:t>
      </w:r>
      <w:r>
        <w:rPr>
          <w:spacing w:val="24"/>
          <w:sz w:val="18"/>
        </w:rPr>
        <w:t> </w:t>
      </w:r>
      <w:r>
        <w:rPr>
          <w:sz w:val="18"/>
        </w:rPr>
        <w:t>to QuantumComputing Algorithms</w:t>
      </w:r>
    </w:p>
    <w:p>
      <w:pPr>
        <w:pStyle w:val="ListParagraph"/>
        <w:spacing w:after="0" w:line="300" w:lineRule="auto"/>
        <w:jc w:val="left"/>
        <w:rPr>
          <w:sz w:val="18"/>
        </w:rPr>
        <w:sectPr>
          <w:pgSz w:w="11910" w:h="16840"/>
          <w:pgMar w:header="914" w:footer="0" w:top="1120" w:bottom="280" w:left="1275" w:right="708"/>
        </w:sectPr>
      </w:pPr>
    </w:p>
    <w:p>
      <w:pPr>
        <w:pStyle w:val="BodyText"/>
        <w:spacing w:before="119"/>
      </w:pPr>
    </w:p>
    <w:p>
      <w:pPr>
        <w:pStyle w:val="Heading5"/>
        <w:spacing w:before="1"/>
        <w:ind w:left="337"/>
      </w:pPr>
      <w:r>
        <w:rPr>
          <w:spacing w:val="-2"/>
          <w:w w:val="105"/>
        </w:rPr>
        <w:t>CS512PE:</w:t>
      </w:r>
      <w:r>
        <w:rPr>
          <w:spacing w:val="1"/>
          <w:w w:val="105"/>
        </w:rPr>
        <w:t> </w:t>
      </w:r>
      <w:r>
        <w:rPr>
          <w:spacing w:val="-2"/>
          <w:w w:val="105"/>
        </w:rPr>
        <w:t>ADVANCED</w:t>
      </w:r>
      <w:r>
        <w:rPr>
          <w:spacing w:val="-1"/>
          <w:w w:val="105"/>
        </w:rPr>
        <w:t> </w:t>
      </w:r>
      <w:r>
        <w:rPr>
          <w:spacing w:val="-2"/>
          <w:w w:val="105"/>
        </w:rPr>
        <w:t>COMPUTER</w:t>
      </w:r>
      <w:r>
        <w:rPr>
          <w:spacing w:val="-1"/>
          <w:w w:val="105"/>
        </w:rPr>
        <w:t> </w:t>
      </w:r>
      <w:r>
        <w:rPr>
          <w:spacing w:val="-2"/>
          <w:w w:val="105"/>
        </w:rPr>
        <w:t>ARCHITECTURE (Professional</w:t>
      </w:r>
      <w:r>
        <w:rPr>
          <w:spacing w:val="7"/>
          <w:w w:val="105"/>
        </w:rPr>
        <w:t> </w:t>
      </w:r>
      <w:r>
        <w:rPr>
          <w:spacing w:val="-2"/>
          <w:w w:val="105"/>
        </w:rPr>
        <w:t>Elective –</w:t>
      </w:r>
      <w:r>
        <w:rPr>
          <w:w w:val="105"/>
        </w:rPr>
        <w:t> </w:t>
      </w:r>
      <w:r>
        <w:rPr>
          <w:spacing w:val="-5"/>
          <w:w w:val="105"/>
        </w:rPr>
        <w:t>I)</w:t>
      </w:r>
    </w:p>
    <w:p>
      <w:pPr>
        <w:pStyle w:val="BodyText"/>
        <w:spacing w:before="81"/>
        <w:rPr>
          <w:rFonts w:ascii="Arial"/>
          <w:b/>
        </w:rPr>
      </w:pPr>
    </w:p>
    <w:p>
      <w:pPr>
        <w:tabs>
          <w:tab w:pos="7851" w:val="left" w:leader="none"/>
        </w:tabs>
        <w:spacing w:before="0"/>
        <w:ind w:left="347" w:right="0" w:firstLine="0"/>
        <w:jc w:val="left"/>
        <w:rPr>
          <w:rFonts w:ascii="Arial"/>
          <w:b/>
          <w:sz w:val="18"/>
        </w:rPr>
      </w:pPr>
      <w:r>
        <w:rPr>
          <w:rFonts w:ascii="Arial"/>
          <w:b/>
          <w:w w:val="105"/>
          <w:sz w:val="18"/>
        </w:rPr>
        <w:t>B.Tech.</w:t>
      </w:r>
      <w:r>
        <w:rPr>
          <w:rFonts w:ascii="Arial"/>
          <w:b/>
          <w:spacing w:val="-8"/>
          <w:w w:val="105"/>
          <w:sz w:val="18"/>
        </w:rPr>
        <w:t> </w:t>
      </w:r>
      <w:r>
        <w:rPr>
          <w:rFonts w:ascii="Arial"/>
          <w:b/>
          <w:w w:val="105"/>
          <w:sz w:val="18"/>
        </w:rPr>
        <w:t>III</w:t>
      </w:r>
      <w:r>
        <w:rPr>
          <w:rFonts w:ascii="Arial"/>
          <w:b/>
          <w:spacing w:val="-8"/>
          <w:w w:val="105"/>
          <w:sz w:val="18"/>
        </w:rPr>
        <w:t> </w:t>
      </w:r>
      <w:r>
        <w:rPr>
          <w:rFonts w:ascii="Arial"/>
          <w:b/>
          <w:w w:val="105"/>
          <w:sz w:val="18"/>
        </w:rPr>
        <w:t>Year</w:t>
      </w:r>
      <w:r>
        <w:rPr>
          <w:rFonts w:ascii="Arial"/>
          <w:b/>
          <w:spacing w:val="-6"/>
          <w:w w:val="105"/>
          <w:sz w:val="18"/>
        </w:rPr>
        <w:t> </w:t>
      </w:r>
      <w:r>
        <w:rPr>
          <w:rFonts w:ascii="Arial"/>
          <w:b/>
          <w:w w:val="105"/>
          <w:sz w:val="18"/>
        </w:rPr>
        <w:t>I</w:t>
      </w:r>
      <w:r>
        <w:rPr>
          <w:rFonts w:ascii="Arial"/>
          <w:b/>
          <w:spacing w:val="-2"/>
          <w:w w:val="105"/>
          <w:sz w:val="18"/>
        </w:rPr>
        <w:t> </w:t>
      </w:r>
      <w:r>
        <w:rPr>
          <w:rFonts w:ascii="Arial"/>
          <w:b/>
          <w:spacing w:val="-4"/>
          <w:w w:val="105"/>
          <w:sz w:val="18"/>
        </w:rPr>
        <w:t>Sem.</w:t>
      </w:r>
      <w:r>
        <w:rPr>
          <w:rFonts w:ascii="Arial"/>
          <w:b/>
          <w:sz w:val="18"/>
        </w:rPr>
        <w:tab/>
      </w:r>
      <w:r>
        <w:rPr>
          <w:rFonts w:ascii="Arial"/>
          <w:b/>
          <w:w w:val="105"/>
          <w:sz w:val="18"/>
        </w:rPr>
        <w:t>L</w:t>
      </w:r>
      <w:r>
        <w:rPr>
          <w:rFonts w:ascii="Arial"/>
          <w:b/>
          <w:spacing w:val="77"/>
          <w:w w:val="150"/>
          <w:sz w:val="18"/>
        </w:rPr>
        <w:t> </w:t>
      </w:r>
      <w:r>
        <w:rPr>
          <w:rFonts w:ascii="Arial"/>
          <w:b/>
          <w:w w:val="105"/>
          <w:sz w:val="18"/>
        </w:rPr>
        <w:t>T</w:t>
      </w:r>
      <w:r>
        <w:rPr>
          <w:rFonts w:ascii="Arial"/>
          <w:b/>
          <w:spacing w:val="52"/>
          <w:w w:val="105"/>
          <w:sz w:val="18"/>
        </w:rPr>
        <w:t> </w:t>
      </w:r>
      <w:r>
        <w:rPr>
          <w:rFonts w:ascii="Arial"/>
          <w:b/>
          <w:w w:val="105"/>
          <w:sz w:val="18"/>
        </w:rPr>
        <w:t>P</w:t>
      </w:r>
      <w:r>
        <w:rPr>
          <w:rFonts w:ascii="Arial"/>
          <w:b/>
          <w:spacing w:val="46"/>
          <w:w w:val="105"/>
          <w:sz w:val="18"/>
        </w:rPr>
        <w:t> </w:t>
      </w:r>
      <w:r>
        <w:rPr>
          <w:rFonts w:ascii="Arial"/>
          <w:b/>
          <w:spacing w:val="-10"/>
          <w:w w:val="105"/>
          <w:sz w:val="18"/>
        </w:rPr>
        <w:t>C</w:t>
      </w:r>
    </w:p>
    <w:p>
      <w:pPr>
        <w:pStyle w:val="Heading5"/>
        <w:spacing w:before="72"/>
        <w:ind w:right="1639"/>
        <w:jc w:val="right"/>
      </w:pPr>
      <w:r>
        <w:rPr>
          <w:w w:val="105"/>
        </w:rPr>
        <w:t>3</w:t>
      </w:r>
      <w:r>
        <w:rPr>
          <w:spacing w:val="79"/>
          <w:w w:val="150"/>
        </w:rPr>
        <w:t> </w:t>
      </w:r>
      <w:r>
        <w:rPr>
          <w:w w:val="105"/>
        </w:rPr>
        <w:t>0</w:t>
      </w:r>
      <w:r>
        <w:rPr>
          <w:spacing w:val="49"/>
          <w:w w:val="105"/>
        </w:rPr>
        <w:t> </w:t>
      </w:r>
      <w:r>
        <w:rPr>
          <w:w w:val="105"/>
        </w:rPr>
        <w:t>0</w:t>
      </w:r>
      <w:r>
        <w:rPr>
          <w:spacing w:val="24"/>
          <w:w w:val="105"/>
        </w:rPr>
        <w:t>  </w:t>
      </w:r>
      <w:r>
        <w:rPr>
          <w:spacing w:val="-10"/>
          <w:w w:val="105"/>
        </w:rPr>
        <w:t>3</w:t>
      </w:r>
    </w:p>
    <w:p>
      <w:pPr>
        <w:spacing w:before="60"/>
        <w:ind w:left="347" w:right="0" w:firstLine="0"/>
        <w:jc w:val="both"/>
        <w:rPr>
          <w:sz w:val="18"/>
        </w:rPr>
      </w:pPr>
      <w:r>
        <w:rPr>
          <w:rFonts w:ascii="Arial"/>
          <w:b/>
          <w:sz w:val="18"/>
        </w:rPr>
        <w:t>Prerequisites:</w:t>
      </w:r>
      <w:r>
        <w:rPr>
          <w:rFonts w:ascii="Arial"/>
          <w:b/>
          <w:spacing w:val="63"/>
          <w:w w:val="150"/>
          <w:sz w:val="18"/>
        </w:rPr>
        <w:t> </w:t>
      </w:r>
      <w:r>
        <w:rPr>
          <w:sz w:val="18"/>
        </w:rPr>
        <w:t>Computer</w:t>
      </w:r>
      <w:r>
        <w:rPr>
          <w:spacing w:val="28"/>
          <w:sz w:val="18"/>
        </w:rPr>
        <w:t> </w:t>
      </w:r>
      <w:r>
        <w:rPr>
          <w:spacing w:val="-2"/>
          <w:sz w:val="18"/>
        </w:rPr>
        <w:t>Organization</w:t>
      </w:r>
    </w:p>
    <w:p>
      <w:pPr>
        <w:pStyle w:val="Heading5"/>
        <w:spacing w:before="67"/>
        <w:ind w:right="1484"/>
        <w:jc w:val="center"/>
      </w:pPr>
      <w:r>
        <w:rPr>
          <w:spacing w:val="-2"/>
          <w:w w:val="105"/>
        </w:rPr>
        <w:t>Course</w:t>
      </w:r>
      <w:r>
        <w:rPr>
          <w:spacing w:val="-7"/>
          <w:w w:val="105"/>
        </w:rPr>
        <w:t> </w:t>
      </w:r>
      <w:r>
        <w:rPr>
          <w:spacing w:val="-2"/>
          <w:w w:val="105"/>
        </w:rPr>
        <w:t>Objectives:</w:t>
      </w:r>
    </w:p>
    <w:p>
      <w:pPr>
        <w:pStyle w:val="ListParagraph"/>
        <w:numPr>
          <w:ilvl w:val="0"/>
          <w:numId w:val="164"/>
        </w:numPr>
        <w:tabs>
          <w:tab w:pos="1026" w:val="left" w:leader="none"/>
        </w:tabs>
        <w:spacing w:line="240" w:lineRule="auto" w:before="60" w:after="0"/>
        <w:ind w:left="1026" w:right="0" w:hanging="336"/>
        <w:jc w:val="left"/>
        <w:rPr>
          <w:rFonts w:ascii="Symbol" w:hAnsi="Symbol"/>
          <w:color w:val="2F5495"/>
          <w:sz w:val="18"/>
        </w:rPr>
      </w:pPr>
      <w:r>
        <w:rPr>
          <w:sz w:val="18"/>
        </w:rPr>
        <w:t>To</w:t>
      </w:r>
      <w:r>
        <w:rPr>
          <w:spacing w:val="13"/>
          <w:sz w:val="18"/>
        </w:rPr>
        <w:t> </w:t>
      </w:r>
      <w:r>
        <w:rPr>
          <w:sz w:val="18"/>
        </w:rPr>
        <w:t>impart</w:t>
      </w:r>
      <w:r>
        <w:rPr>
          <w:spacing w:val="16"/>
          <w:sz w:val="18"/>
        </w:rPr>
        <w:t> </w:t>
      </w:r>
      <w:r>
        <w:rPr>
          <w:sz w:val="18"/>
        </w:rPr>
        <w:t>the</w:t>
      </w:r>
      <w:r>
        <w:rPr>
          <w:spacing w:val="15"/>
          <w:sz w:val="18"/>
        </w:rPr>
        <w:t> </w:t>
      </w:r>
      <w:r>
        <w:rPr>
          <w:sz w:val="18"/>
        </w:rPr>
        <w:t>concepts</w:t>
      </w:r>
      <w:r>
        <w:rPr>
          <w:spacing w:val="22"/>
          <w:sz w:val="18"/>
        </w:rPr>
        <w:t> </w:t>
      </w:r>
      <w:r>
        <w:rPr>
          <w:sz w:val="18"/>
        </w:rPr>
        <w:t>and</w:t>
      </w:r>
      <w:r>
        <w:rPr>
          <w:spacing w:val="17"/>
          <w:sz w:val="18"/>
        </w:rPr>
        <w:t> </w:t>
      </w:r>
      <w:r>
        <w:rPr>
          <w:sz w:val="18"/>
        </w:rPr>
        <w:t>principles</w:t>
      </w:r>
      <w:r>
        <w:rPr>
          <w:spacing w:val="18"/>
          <w:sz w:val="18"/>
        </w:rPr>
        <w:t> </w:t>
      </w:r>
      <w:r>
        <w:rPr>
          <w:sz w:val="18"/>
        </w:rPr>
        <w:t>of</w:t>
      </w:r>
      <w:r>
        <w:rPr>
          <w:spacing w:val="18"/>
          <w:sz w:val="18"/>
        </w:rPr>
        <w:t> </w:t>
      </w:r>
      <w:r>
        <w:rPr>
          <w:sz w:val="18"/>
        </w:rPr>
        <w:t>parallel</w:t>
      </w:r>
      <w:r>
        <w:rPr>
          <w:spacing w:val="17"/>
          <w:sz w:val="18"/>
        </w:rPr>
        <w:t> </w:t>
      </w:r>
      <w:r>
        <w:rPr>
          <w:sz w:val="18"/>
        </w:rPr>
        <w:t>and</w:t>
      </w:r>
      <w:r>
        <w:rPr>
          <w:spacing w:val="20"/>
          <w:sz w:val="18"/>
        </w:rPr>
        <w:t> </w:t>
      </w:r>
      <w:r>
        <w:rPr>
          <w:sz w:val="18"/>
        </w:rPr>
        <w:t>advanced</w:t>
      </w:r>
      <w:r>
        <w:rPr>
          <w:spacing w:val="15"/>
          <w:sz w:val="18"/>
        </w:rPr>
        <w:t> </w:t>
      </w:r>
      <w:r>
        <w:rPr>
          <w:sz w:val="18"/>
        </w:rPr>
        <w:t>computer</w:t>
      </w:r>
      <w:r>
        <w:rPr>
          <w:spacing w:val="22"/>
          <w:sz w:val="18"/>
        </w:rPr>
        <w:t> </w:t>
      </w:r>
      <w:r>
        <w:rPr>
          <w:spacing w:val="-2"/>
          <w:sz w:val="18"/>
        </w:rPr>
        <w:t>architectures</w:t>
      </w:r>
      <w:r>
        <w:rPr>
          <w:color w:val="2F5495"/>
          <w:spacing w:val="-2"/>
          <w:sz w:val="18"/>
        </w:rPr>
        <w:t>.</w:t>
      </w:r>
    </w:p>
    <w:p>
      <w:pPr>
        <w:pStyle w:val="ListParagraph"/>
        <w:numPr>
          <w:ilvl w:val="0"/>
          <w:numId w:val="164"/>
        </w:numPr>
        <w:tabs>
          <w:tab w:pos="1026" w:val="left" w:leader="none"/>
        </w:tabs>
        <w:spacing w:line="240" w:lineRule="auto" w:before="39" w:after="0"/>
        <w:ind w:left="1026" w:right="0" w:hanging="336"/>
        <w:jc w:val="left"/>
        <w:rPr>
          <w:rFonts w:ascii="Symbol" w:hAnsi="Symbol"/>
          <w:sz w:val="18"/>
        </w:rPr>
      </w:pPr>
      <w:r>
        <w:rPr>
          <w:sz w:val="18"/>
        </w:rPr>
        <w:t>To</w:t>
      </w:r>
      <w:r>
        <w:rPr>
          <w:spacing w:val="15"/>
          <w:sz w:val="18"/>
        </w:rPr>
        <w:t> </w:t>
      </w:r>
      <w:r>
        <w:rPr>
          <w:sz w:val="18"/>
        </w:rPr>
        <w:t>develop</w:t>
      </w:r>
      <w:r>
        <w:rPr>
          <w:spacing w:val="19"/>
          <w:sz w:val="18"/>
        </w:rPr>
        <w:t> </w:t>
      </w:r>
      <w:r>
        <w:rPr>
          <w:sz w:val="18"/>
        </w:rPr>
        <w:t>the</w:t>
      </w:r>
      <w:r>
        <w:rPr>
          <w:spacing w:val="19"/>
          <w:sz w:val="18"/>
        </w:rPr>
        <w:t> </w:t>
      </w:r>
      <w:r>
        <w:rPr>
          <w:sz w:val="18"/>
        </w:rPr>
        <w:t>design</w:t>
      </w:r>
      <w:r>
        <w:rPr>
          <w:spacing w:val="16"/>
          <w:sz w:val="18"/>
        </w:rPr>
        <w:t> </w:t>
      </w:r>
      <w:r>
        <w:rPr>
          <w:sz w:val="18"/>
        </w:rPr>
        <w:t>techniques</w:t>
      </w:r>
      <w:r>
        <w:rPr>
          <w:spacing w:val="16"/>
          <w:sz w:val="18"/>
        </w:rPr>
        <w:t> </w:t>
      </w:r>
      <w:r>
        <w:rPr>
          <w:sz w:val="18"/>
        </w:rPr>
        <w:t>of</w:t>
      </w:r>
      <w:r>
        <w:rPr>
          <w:spacing w:val="19"/>
          <w:sz w:val="18"/>
        </w:rPr>
        <w:t> </w:t>
      </w:r>
      <w:r>
        <w:rPr>
          <w:sz w:val="18"/>
        </w:rPr>
        <w:t>Scalable</w:t>
      </w:r>
      <w:r>
        <w:rPr>
          <w:spacing w:val="22"/>
          <w:sz w:val="18"/>
        </w:rPr>
        <w:t> </w:t>
      </w:r>
      <w:r>
        <w:rPr>
          <w:sz w:val="18"/>
        </w:rPr>
        <w:t>and</w:t>
      </w:r>
      <w:r>
        <w:rPr>
          <w:spacing w:val="19"/>
          <w:sz w:val="18"/>
        </w:rPr>
        <w:t> </w:t>
      </w:r>
      <w:r>
        <w:rPr>
          <w:sz w:val="18"/>
        </w:rPr>
        <w:t>multithreaded</w:t>
      </w:r>
      <w:r>
        <w:rPr>
          <w:spacing w:val="16"/>
          <w:sz w:val="18"/>
        </w:rPr>
        <w:t> </w:t>
      </w:r>
      <w:r>
        <w:rPr>
          <w:spacing w:val="-2"/>
          <w:sz w:val="18"/>
        </w:rPr>
        <w:t>Architectures.</w:t>
      </w:r>
    </w:p>
    <w:p>
      <w:pPr>
        <w:pStyle w:val="ListParagraph"/>
        <w:numPr>
          <w:ilvl w:val="0"/>
          <w:numId w:val="164"/>
        </w:numPr>
        <w:tabs>
          <w:tab w:pos="1026" w:val="left" w:leader="none"/>
        </w:tabs>
        <w:spacing w:line="285" w:lineRule="auto" w:before="41" w:after="0"/>
        <w:ind w:left="1026" w:right="2494" w:hanging="334"/>
        <w:jc w:val="left"/>
        <w:rPr>
          <w:rFonts w:ascii="Symbol" w:hAnsi="Symbol"/>
          <w:sz w:val="18"/>
        </w:rPr>
      </w:pPr>
      <w:r>
        <w:rPr>
          <w:sz w:val="18"/>
        </w:rPr>
        <w:t>To</w:t>
      </w:r>
      <w:r>
        <w:rPr>
          <w:spacing w:val="40"/>
          <w:sz w:val="18"/>
        </w:rPr>
        <w:t> </w:t>
      </w:r>
      <w:r>
        <w:rPr>
          <w:sz w:val="18"/>
        </w:rPr>
        <w:t>Apply</w:t>
      </w:r>
      <w:r>
        <w:rPr>
          <w:spacing w:val="40"/>
          <w:sz w:val="18"/>
        </w:rPr>
        <w:t> </w:t>
      </w:r>
      <w:r>
        <w:rPr>
          <w:sz w:val="18"/>
        </w:rPr>
        <w:t>the</w:t>
      </w:r>
      <w:r>
        <w:rPr>
          <w:spacing w:val="40"/>
          <w:sz w:val="18"/>
        </w:rPr>
        <w:t> </w:t>
      </w:r>
      <w:r>
        <w:rPr>
          <w:sz w:val="18"/>
        </w:rPr>
        <w:t>concepts</w:t>
      </w:r>
      <w:r>
        <w:rPr>
          <w:spacing w:val="40"/>
          <w:sz w:val="18"/>
        </w:rPr>
        <w:t> </w:t>
      </w:r>
      <w:r>
        <w:rPr>
          <w:sz w:val="18"/>
        </w:rPr>
        <w:t>and</w:t>
      </w:r>
      <w:r>
        <w:rPr>
          <w:spacing w:val="40"/>
          <w:sz w:val="18"/>
        </w:rPr>
        <w:t> </w:t>
      </w:r>
      <w:r>
        <w:rPr>
          <w:sz w:val="18"/>
        </w:rPr>
        <w:t>techniques</w:t>
      </w:r>
      <w:r>
        <w:rPr>
          <w:spacing w:val="40"/>
          <w:sz w:val="18"/>
        </w:rPr>
        <w:t> </w:t>
      </w:r>
      <w:r>
        <w:rPr>
          <w:sz w:val="18"/>
        </w:rPr>
        <w:t>of</w:t>
      </w:r>
      <w:r>
        <w:rPr>
          <w:spacing w:val="40"/>
          <w:sz w:val="18"/>
        </w:rPr>
        <w:t> </w:t>
      </w:r>
      <w:r>
        <w:rPr>
          <w:sz w:val="18"/>
        </w:rPr>
        <w:t>parallel</w:t>
      </w:r>
      <w:r>
        <w:rPr>
          <w:spacing w:val="40"/>
          <w:sz w:val="18"/>
        </w:rPr>
        <w:t> </w:t>
      </w:r>
      <w:r>
        <w:rPr>
          <w:sz w:val="18"/>
        </w:rPr>
        <w:t>and</w:t>
      </w:r>
      <w:r>
        <w:rPr>
          <w:spacing w:val="40"/>
          <w:sz w:val="18"/>
        </w:rPr>
        <w:t> </w:t>
      </w:r>
      <w:r>
        <w:rPr>
          <w:sz w:val="18"/>
        </w:rPr>
        <w:t>advanced</w:t>
      </w:r>
      <w:r>
        <w:rPr>
          <w:spacing w:val="40"/>
          <w:sz w:val="18"/>
        </w:rPr>
        <w:t> </w:t>
      </w:r>
      <w:r>
        <w:rPr>
          <w:sz w:val="18"/>
        </w:rPr>
        <w:t>computer architectures</w:t>
      </w:r>
      <w:r>
        <w:rPr>
          <w:spacing w:val="40"/>
          <w:sz w:val="18"/>
        </w:rPr>
        <w:t> </w:t>
      </w:r>
      <w:r>
        <w:rPr>
          <w:sz w:val="18"/>
        </w:rPr>
        <w:t>todesign modern computer systems</w:t>
      </w:r>
    </w:p>
    <w:p>
      <w:pPr>
        <w:pStyle w:val="BodyText"/>
        <w:spacing w:before="48"/>
        <w:rPr>
          <w:sz w:val="18"/>
        </w:rPr>
      </w:pPr>
    </w:p>
    <w:p>
      <w:pPr>
        <w:pStyle w:val="Heading5"/>
        <w:ind w:right="1484"/>
        <w:jc w:val="center"/>
      </w:pPr>
      <w:r>
        <w:rPr>
          <w:spacing w:val="-2"/>
          <w:w w:val="105"/>
        </w:rPr>
        <w:t>Course</w:t>
      </w:r>
      <w:r>
        <w:rPr>
          <w:spacing w:val="-5"/>
          <w:w w:val="105"/>
        </w:rPr>
        <w:t> </w:t>
      </w:r>
      <w:r>
        <w:rPr>
          <w:spacing w:val="-2"/>
          <w:w w:val="105"/>
        </w:rPr>
        <w:t>Outcomes:</w:t>
      </w:r>
    </w:p>
    <w:p>
      <w:pPr>
        <w:pStyle w:val="ListParagraph"/>
        <w:numPr>
          <w:ilvl w:val="0"/>
          <w:numId w:val="164"/>
        </w:numPr>
        <w:tabs>
          <w:tab w:pos="1033" w:val="left" w:leader="none"/>
        </w:tabs>
        <w:spacing w:line="240" w:lineRule="auto" w:before="60" w:after="0"/>
        <w:ind w:left="1033" w:right="0" w:hanging="341"/>
        <w:jc w:val="left"/>
        <w:rPr>
          <w:rFonts w:ascii="Symbol" w:hAnsi="Symbol"/>
          <w:sz w:val="18"/>
        </w:rPr>
      </w:pPr>
      <w:r>
        <w:rPr>
          <w:sz w:val="18"/>
        </w:rPr>
        <w:t>Computational</w:t>
      </w:r>
      <w:r>
        <w:rPr>
          <w:spacing w:val="21"/>
          <w:sz w:val="18"/>
        </w:rPr>
        <w:t> </w:t>
      </w:r>
      <w:r>
        <w:rPr>
          <w:sz w:val="18"/>
        </w:rPr>
        <w:t>models</w:t>
      </w:r>
      <w:r>
        <w:rPr>
          <w:spacing w:val="23"/>
          <w:sz w:val="18"/>
        </w:rPr>
        <w:t> </w:t>
      </w:r>
      <w:r>
        <w:rPr>
          <w:sz w:val="18"/>
        </w:rPr>
        <w:t>and</w:t>
      </w:r>
      <w:r>
        <w:rPr>
          <w:spacing w:val="26"/>
          <w:sz w:val="18"/>
        </w:rPr>
        <w:t> </w:t>
      </w:r>
      <w:r>
        <w:rPr>
          <w:sz w:val="18"/>
        </w:rPr>
        <w:t>Computer</w:t>
      </w:r>
      <w:r>
        <w:rPr>
          <w:spacing w:val="28"/>
          <w:sz w:val="18"/>
        </w:rPr>
        <w:t> </w:t>
      </w:r>
      <w:r>
        <w:rPr>
          <w:spacing w:val="-2"/>
          <w:sz w:val="18"/>
        </w:rPr>
        <w:t>Architectures.</w:t>
      </w:r>
    </w:p>
    <w:p>
      <w:pPr>
        <w:pStyle w:val="ListParagraph"/>
        <w:numPr>
          <w:ilvl w:val="0"/>
          <w:numId w:val="164"/>
        </w:numPr>
        <w:tabs>
          <w:tab w:pos="1033" w:val="left" w:leader="none"/>
        </w:tabs>
        <w:spacing w:line="240" w:lineRule="auto" w:before="39" w:after="0"/>
        <w:ind w:left="1033" w:right="0" w:hanging="341"/>
        <w:jc w:val="left"/>
        <w:rPr>
          <w:rFonts w:ascii="Symbol" w:hAnsi="Symbol"/>
          <w:sz w:val="18"/>
        </w:rPr>
      </w:pPr>
      <w:r>
        <w:rPr>
          <w:sz w:val="18"/>
        </w:rPr>
        <w:t>Concepts</w:t>
      </w:r>
      <w:r>
        <w:rPr>
          <w:spacing w:val="26"/>
          <w:sz w:val="18"/>
        </w:rPr>
        <w:t> </w:t>
      </w:r>
      <w:r>
        <w:rPr>
          <w:sz w:val="18"/>
        </w:rPr>
        <w:t>of</w:t>
      </w:r>
      <w:r>
        <w:rPr>
          <w:spacing w:val="16"/>
          <w:sz w:val="18"/>
        </w:rPr>
        <w:t> </w:t>
      </w:r>
      <w:r>
        <w:rPr>
          <w:sz w:val="18"/>
        </w:rPr>
        <w:t>parallel</w:t>
      </w:r>
      <w:r>
        <w:rPr>
          <w:spacing w:val="16"/>
          <w:sz w:val="18"/>
        </w:rPr>
        <w:t> </w:t>
      </w:r>
      <w:r>
        <w:rPr>
          <w:sz w:val="18"/>
        </w:rPr>
        <w:t>computer</w:t>
      </w:r>
      <w:r>
        <w:rPr>
          <w:spacing w:val="18"/>
          <w:sz w:val="18"/>
        </w:rPr>
        <w:t> </w:t>
      </w:r>
      <w:r>
        <w:rPr>
          <w:spacing w:val="-2"/>
          <w:sz w:val="18"/>
        </w:rPr>
        <w:t>models.</w:t>
      </w:r>
    </w:p>
    <w:p>
      <w:pPr>
        <w:pStyle w:val="ListParagraph"/>
        <w:numPr>
          <w:ilvl w:val="0"/>
          <w:numId w:val="164"/>
        </w:numPr>
        <w:tabs>
          <w:tab w:pos="1033" w:val="left" w:leader="none"/>
        </w:tabs>
        <w:spacing w:line="240" w:lineRule="auto" w:before="43" w:after="0"/>
        <w:ind w:left="1033" w:right="0" w:hanging="341"/>
        <w:jc w:val="left"/>
        <w:rPr>
          <w:rFonts w:ascii="Symbol" w:hAnsi="Symbol"/>
          <w:sz w:val="18"/>
        </w:rPr>
      </w:pPr>
      <w:r>
        <w:rPr>
          <w:sz w:val="18"/>
        </w:rPr>
        <w:t>Scalable</w:t>
      </w:r>
      <w:r>
        <w:rPr>
          <w:spacing w:val="20"/>
          <w:sz w:val="18"/>
        </w:rPr>
        <w:t> </w:t>
      </w:r>
      <w:r>
        <w:rPr>
          <w:sz w:val="18"/>
        </w:rPr>
        <w:t>Architectures,</w:t>
      </w:r>
      <w:r>
        <w:rPr>
          <w:spacing w:val="32"/>
          <w:sz w:val="18"/>
        </w:rPr>
        <w:t> </w:t>
      </w:r>
      <w:r>
        <w:rPr>
          <w:sz w:val="18"/>
        </w:rPr>
        <w:t>Pipelining,</w:t>
      </w:r>
      <w:r>
        <w:rPr>
          <w:spacing w:val="28"/>
          <w:sz w:val="18"/>
        </w:rPr>
        <w:t> </w:t>
      </w:r>
      <w:r>
        <w:rPr>
          <w:sz w:val="18"/>
        </w:rPr>
        <w:t>Superscalar</w:t>
      </w:r>
      <w:r>
        <w:rPr>
          <w:spacing w:val="26"/>
          <w:sz w:val="18"/>
        </w:rPr>
        <w:t> </w:t>
      </w:r>
      <w:r>
        <w:rPr>
          <w:spacing w:val="-2"/>
          <w:sz w:val="18"/>
        </w:rPr>
        <w:t>processors</w:t>
      </w:r>
    </w:p>
    <w:p>
      <w:pPr>
        <w:pStyle w:val="BodyText"/>
        <w:spacing w:before="83"/>
        <w:rPr>
          <w:sz w:val="18"/>
        </w:rPr>
      </w:pPr>
    </w:p>
    <w:p>
      <w:pPr>
        <w:pStyle w:val="Heading4"/>
        <w:ind w:right="1480"/>
        <w:jc w:val="center"/>
      </w:pPr>
      <w:r>
        <w:rPr>
          <w:w w:val="105"/>
        </w:rPr>
        <w:t>UNIT</w:t>
      </w:r>
      <w:r>
        <w:rPr>
          <w:spacing w:val="-9"/>
          <w:w w:val="105"/>
        </w:rPr>
        <w:t> </w:t>
      </w:r>
      <w:r>
        <w:rPr>
          <w:w w:val="105"/>
        </w:rPr>
        <w:t>-</w:t>
      </w:r>
      <w:r>
        <w:rPr>
          <w:spacing w:val="-3"/>
          <w:w w:val="105"/>
        </w:rPr>
        <w:t> </w:t>
      </w:r>
      <w:r>
        <w:rPr>
          <w:spacing w:val="-10"/>
          <w:w w:val="105"/>
        </w:rPr>
        <w:t>I</w:t>
      </w:r>
    </w:p>
    <w:p>
      <w:pPr>
        <w:spacing w:line="292" w:lineRule="auto" w:before="60"/>
        <w:ind w:left="357" w:right="1490" w:firstLine="0"/>
        <w:jc w:val="both"/>
        <w:rPr>
          <w:sz w:val="18"/>
        </w:rPr>
      </w:pPr>
      <w:r>
        <w:rPr>
          <w:w w:val="105"/>
          <w:sz w:val="18"/>
        </w:rPr>
        <w:t>Theory of Parallelism, Parallel computer models, The State of Computing, Multiprocessors and Multicomputers,</w:t>
      </w:r>
      <w:r>
        <w:rPr>
          <w:w w:val="105"/>
          <w:sz w:val="18"/>
        </w:rPr>
        <w:t> Multivector</w:t>
      </w:r>
      <w:r>
        <w:rPr>
          <w:w w:val="105"/>
          <w:sz w:val="18"/>
        </w:rPr>
        <w:t> and</w:t>
      </w:r>
      <w:r>
        <w:rPr>
          <w:w w:val="105"/>
          <w:sz w:val="18"/>
        </w:rPr>
        <w:t> SIMD</w:t>
      </w:r>
      <w:r>
        <w:rPr>
          <w:w w:val="105"/>
          <w:sz w:val="18"/>
        </w:rPr>
        <w:t> Computers,</w:t>
      </w:r>
      <w:r>
        <w:rPr>
          <w:w w:val="105"/>
          <w:sz w:val="18"/>
        </w:rPr>
        <w:t> PRAM</w:t>
      </w:r>
      <w:r>
        <w:rPr>
          <w:w w:val="105"/>
          <w:sz w:val="18"/>
        </w:rPr>
        <w:t> and</w:t>
      </w:r>
      <w:r>
        <w:rPr>
          <w:w w:val="105"/>
          <w:sz w:val="18"/>
        </w:rPr>
        <w:t> VLSI</w:t>
      </w:r>
      <w:r>
        <w:rPr>
          <w:w w:val="105"/>
          <w:sz w:val="18"/>
        </w:rPr>
        <w:t> models,</w:t>
      </w:r>
      <w:r>
        <w:rPr>
          <w:w w:val="105"/>
          <w:sz w:val="18"/>
        </w:rPr>
        <w:t> Architectural development tracks,</w:t>
      </w:r>
      <w:r>
        <w:rPr>
          <w:w w:val="105"/>
          <w:sz w:val="18"/>
        </w:rPr>
        <w:t> Program</w:t>
      </w:r>
      <w:r>
        <w:rPr>
          <w:w w:val="105"/>
          <w:sz w:val="18"/>
        </w:rPr>
        <w:t> and</w:t>
      </w:r>
      <w:r>
        <w:rPr>
          <w:w w:val="105"/>
          <w:sz w:val="18"/>
        </w:rPr>
        <w:t> network</w:t>
      </w:r>
      <w:r>
        <w:rPr>
          <w:w w:val="105"/>
          <w:sz w:val="18"/>
        </w:rPr>
        <w:t> properties,</w:t>
      </w:r>
      <w:r>
        <w:rPr>
          <w:w w:val="105"/>
          <w:sz w:val="18"/>
        </w:rPr>
        <w:t> Conditions</w:t>
      </w:r>
      <w:r>
        <w:rPr>
          <w:w w:val="105"/>
          <w:sz w:val="18"/>
        </w:rPr>
        <w:t> of</w:t>
      </w:r>
      <w:r>
        <w:rPr>
          <w:w w:val="105"/>
          <w:sz w:val="18"/>
        </w:rPr>
        <w:t> parallelism,</w:t>
      </w:r>
      <w:r>
        <w:rPr>
          <w:w w:val="105"/>
          <w:sz w:val="18"/>
        </w:rPr>
        <w:t> Program partitioning and Scheduling, Program flow Mechanisms, System interconnect Architectures.</w:t>
      </w:r>
    </w:p>
    <w:p>
      <w:pPr>
        <w:pStyle w:val="BodyText"/>
        <w:spacing w:before="40"/>
        <w:rPr>
          <w:sz w:val="18"/>
        </w:rPr>
      </w:pPr>
    </w:p>
    <w:p>
      <w:pPr>
        <w:pStyle w:val="Heading4"/>
        <w:spacing w:before="1"/>
        <w:ind w:right="1481"/>
        <w:jc w:val="center"/>
      </w:pPr>
      <w:r>
        <w:rPr>
          <w:w w:val="105"/>
        </w:rPr>
        <w:t>UNIT</w:t>
      </w:r>
      <w:r>
        <w:rPr>
          <w:spacing w:val="-9"/>
          <w:w w:val="105"/>
        </w:rPr>
        <w:t> </w:t>
      </w:r>
      <w:r>
        <w:rPr>
          <w:w w:val="105"/>
        </w:rPr>
        <w:t>-</w:t>
      </w:r>
      <w:r>
        <w:rPr>
          <w:spacing w:val="-3"/>
          <w:w w:val="105"/>
        </w:rPr>
        <w:t> </w:t>
      </w:r>
      <w:r>
        <w:rPr>
          <w:spacing w:val="-5"/>
          <w:w w:val="105"/>
        </w:rPr>
        <w:t>II</w:t>
      </w:r>
    </w:p>
    <w:p>
      <w:pPr>
        <w:spacing w:line="292" w:lineRule="auto" w:before="60"/>
        <w:ind w:left="357" w:right="1491" w:firstLine="0"/>
        <w:jc w:val="both"/>
        <w:rPr>
          <w:sz w:val="18"/>
        </w:rPr>
      </w:pPr>
      <w:r>
        <w:rPr>
          <w:w w:val="105"/>
          <w:sz w:val="18"/>
        </w:rPr>
        <w:t>Principles</w:t>
      </w:r>
      <w:r>
        <w:rPr>
          <w:w w:val="105"/>
          <w:sz w:val="18"/>
        </w:rPr>
        <w:t> of</w:t>
      </w:r>
      <w:r>
        <w:rPr>
          <w:w w:val="105"/>
          <w:sz w:val="18"/>
        </w:rPr>
        <w:t> Scalable</w:t>
      </w:r>
      <w:r>
        <w:rPr>
          <w:w w:val="105"/>
          <w:sz w:val="18"/>
        </w:rPr>
        <w:t> performance,</w:t>
      </w:r>
      <w:r>
        <w:rPr>
          <w:w w:val="105"/>
          <w:sz w:val="18"/>
        </w:rPr>
        <w:t> Performance</w:t>
      </w:r>
      <w:r>
        <w:rPr>
          <w:w w:val="105"/>
          <w:sz w:val="18"/>
        </w:rPr>
        <w:t> metrics</w:t>
      </w:r>
      <w:r>
        <w:rPr>
          <w:w w:val="105"/>
          <w:sz w:val="18"/>
        </w:rPr>
        <w:t> and</w:t>
      </w:r>
      <w:r>
        <w:rPr>
          <w:w w:val="105"/>
          <w:sz w:val="18"/>
        </w:rPr>
        <w:t> measures,</w:t>
      </w:r>
      <w:r>
        <w:rPr>
          <w:w w:val="105"/>
          <w:sz w:val="18"/>
        </w:rPr>
        <w:t> Parallel</w:t>
      </w:r>
      <w:r>
        <w:rPr>
          <w:w w:val="105"/>
          <w:sz w:val="18"/>
        </w:rPr>
        <w:t> Processing applications,</w:t>
      </w:r>
      <w:r>
        <w:rPr>
          <w:w w:val="105"/>
          <w:sz w:val="18"/>
        </w:rPr>
        <w:t> Speed</w:t>
      </w:r>
      <w:r>
        <w:rPr>
          <w:w w:val="105"/>
          <w:sz w:val="18"/>
        </w:rPr>
        <w:t> up</w:t>
      </w:r>
      <w:r>
        <w:rPr>
          <w:w w:val="105"/>
          <w:sz w:val="18"/>
        </w:rPr>
        <w:t> performance</w:t>
      </w:r>
      <w:r>
        <w:rPr>
          <w:w w:val="105"/>
          <w:sz w:val="18"/>
        </w:rPr>
        <w:t> laws,</w:t>
      </w:r>
      <w:r>
        <w:rPr>
          <w:w w:val="105"/>
          <w:sz w:val="18"/>
        </w:rPr>
        <w:t> Scalability</w:t>
      </w:r>
      <w:r>
        <w:rPr>
          <w:w w:val="105"/>
          <w:sz w:val="18"/>
        </w:rPr>
        <w:t> Analysis</w:t>
      </w:r>
      <w:r>
        <w:rPr>
          <w:w w:val="105"/>
          <w:sz w:val="18"/>
        </w:rPr>
        <w:t> and</w:t>
      </w:r>
      <w:r>
        <w:rPr>
          <w:w w:val="105"/>
          <w:sz w:val="18"/>
        </w:rPr>
        <w:t> Approaches,</w:t>
      </w:r>
      <w:r>
        <w:rPr>
          <w:w w:val="105"/>
          <w:sz w:val="18"/>
        </w:rPr>
        <w:t> Hardware Technologies,</w:t>
      </w:r>
      <w:r>
        <w:rPr>
          <w:spacing w:val="-1"/>
          <w:w w:val="105"/>
          <w:sz w:val="18"/>
        </w:rPr>
        <w:t> </w:t>
      </w:r>
      <w:r>
        <w:rPr>
          <w:w w:val="105"/>
          <w:sz w:val="18"/>
        </w:rPr>
        <w:t>Processes</w:t>
      </w:r>
      <w:r>
        <w:rPr>
          <w:spacing w:val="-2"/>
          <w:w w:val="105"/>
          <w:sz w:val="18"/>
        </w:rPr>
        <w:t> </w:t>
      </w:r>
      <w:r>
        <w:rPr>
          <w:w w:val="105"/>
          <w:sz w:val="18"/>
        </w:rPr>
        <w:t>and</w:t>
      </w:r>
      <w:r>
        <w:rPr>
          <w:spacing w:val="-5"/>
          <w:w w:val="105"/>
          <w:sz w:val="18"/>
        </w:rPr>
        <w:t> </w:t>
      </w:r>
      <w:r>
        <w:rPr>
          <w:w w:val="105"/>
          <w:sz w:val="18"/>
        </w:rPr>
        <w:t>Memory Hierarchy,</w:t>
      </w:r>
      <w:r>
        <w:rPr>
          <w:spacing w:val="-3"/>
          <w:w w:val="105"/>
          <w:sz w:val="18"/>
        </w:rPr>
        <w:t> </w:t>
      </w:r>
      <w:r>
        <w:rPr>
          <w:w w:val="105"/>
          <w:sz w:val="18"/>
        </w:rPr>
        <w:t>Advanced</w:t>
      </w:r>
      <w:r>
        <w:rPr>
          <w:spacing w:val="-5"/>
          <w:w w:val="105"/>
          <w:sz w:val="18"/>
        </w:rPr>
        <w:t> </w:t>
      </w:r>
      <w:r>
        <w:rPr>
          <w:w w:val="105"/>
          <w:sz w:val="18"/>
        </w:rPr>
        <w:t>Processor Technology,</w:t>
      </w:r>
      <w:r>
        <w:rPr>
          <w:spacing w:val="-3"/>
          <w:w w:val="105"/>
          <w:sz w:val="18"/>
        </w:rPr>
        <w:t> </w:t>
      </w:r>
      <w:r>
        <w:rPr>
          <w:w w:val="105"/>
          <w:sz w:val="18"/>
        </w:rPr>
        <w:t>Superscalar and Vector Processors</w:t>
      </w:r>
    </w:p>
    <w:p>
      <w:pPr>
        <w:pStyle w:val="BodyText"/>
        <w:spacing w:before="40"/>
        <w:rPr>
          <w:sz w:val="18"/>
        </w:rPr>
      </w:pPr>
    </w:p>
    <w:p>
      <w:pPr>
        <w:pStyle w:val="Heading4"/>
        <w:ind w:right="1479"/>
        <w:jc w:val="center"/>
      </w:pPr>
      <w:r>
        <w:rPr>
          <w:w w:val="105"/>
        </w:rPr>
        <w:t>UNIT</w:t>
      </w:r>
      <w:r>
        <w:rPr>
          <w:spacing w:val="-9"/>
          <w:w w:val="105"/>
        </w:rPr>
        <w:t> </w:t>
      </w:r>
      <w:r>
        <w:rPr>
          <w:w w:val="105"/>
        </w:rPr>
        <w:t>-</w:t>
      </w:r>
      <w:r>
        <w:rPr>
          <w:spacing w:val="-5"/>
          <w:w w:val="105"/>
        </w:rPr>
        <w:t> III</w:t>
      </w:r>
    </w:p>
    <w:p>
      <w:pPr>
        <w:spacing w:line="290" w:lineRule="auto" w:before="66"/>
        <w:ind w:left="357" w:right="1489" w:firstLine="0"/>
        <w:jc w:val="both"/>
        <w:rPr>
          <w:sz w:val="18"/>
        </w:rPr>
      </w:pPr>
      <w:r>
        <w:rPr>
          <w:w w:val="105"/>
          <w:sz w:val="18"/>
        </w:rPr>
        <w:t>Shared-Memory</w:t>
      </w:r>
      <w:r>
        <w:rPr>
          <w:w w:val="105"/>
          <w:sz w:val="18"/>
        </w:rPr>
        <w:t> Organizations,</w:t>
      </w:r>
      <w:r>
        <w:rPr>
          <w:w w:val="105"/>
          <w:sz w:val="18"/>
        </w:rPr>
        <w:t> Sequential</w:t>
      </w:r>
      <w:r>
        <w:rPr>
          <w:w w:val="105"/>
          <w:sz w:val="18"/>
        </w:rPr>
        <w:t> and</w:t>
      </w:r>
      <w:r>
        <w:rPr>
          <w:w w:val="105"/>
          <w:sz w:val="18"/>
        </w:rPr>
        <w:t> weak</w:t>
      </w:r>
      <w:r>
        <w:rPr>
          <w:w w:val="105"/>
          <w:sz w:val="18"/>
        </w:rPr>
        <w:t> consistency</w:t>
      </w:r>
      <w:r>
        <w:rPr>
          <w:w w:val="105"/>
          <w:sz w:val="18"/>
        </w:rPr>
        <w:t> models,</w:t>
      </w:r>
      <w:r>
        <w:rPr>
          <w:w w:val="105"/>
          <w:sz w:val="18"/>
        </w:rPr>
        <w:t> Pipelining</w:t>
      </w:r>
      <w:r>
        <w:rPr>
          <w:w w:val="105"/>
          <w:sz w:val="18"/>
        </w:rPr>
        <w:t> and superscalartechniques, Linear Pipeline Processors, Non-Linear Pipeline Processors, Instruction Pipeline design, Arithmetic pipeline design, superscalar pipeline design.</w:t>
      </w:r>
    </w:p>
    <w:p>
      <w:pPr>
        <w:pStyle w:val="BodyText"/>
        <w:spacing w:before="43"/>
        <w:rPr>
          <w:sz w:val="18"/>
        </w:rPr>
      </w:pPr>
    </w:p>
    <w:p>
      <w:pPr>
        <w:pStyle w:val="Heading4"/>
        <w:ind w:right="1480"/>
        <w:jc w:val="center"/>
      </w:pPr>
      <w:r>
        <w:rPr>
          <w:w w:val="105"/>
        </w:rPr>
        <w:t>UNIT</w:t>
      </w:r>
      <w:r>
        <w:rPr>
          <w:spacing w:val="-9"/>
          <w:w w:val="105"/>
        </w:rPr>
        <w:t> </w:t>
      </w:r>
      <w:r>
        <w:rPr>
          <w:w w:val="105"/>
        </w:rPr>
        <w:t>-</w:t>
      </w:r>
      <w:r>
        <w:rPr>
          <w:spacing w:val="-3"/>
          <w:w w:val="105"/>
        </w:rPr>
        <w:t> </w:t>
      </w:r>
      <w:r>
        <w:rPr>
          <w:spacing w:val="-5"/>
          <w:w w:val="105"/>
        </w:rPr>
        <w:t>IV</w:t>
      </w:r>
    </w:p>
    <w:p>
      <w:pPr>
        <w:spacing w:line="292" w:lineRule="auto" w:before="63"/>
        <w:ind w:left="357" w:right="1490" w:firstLine="0"/>
        <w:jc w:val="both"/>
        <w:rPr>
          <w:sz w:val="18"/>
        </w:rPr>
      </w:pPr>
      <w:r>
        <w:rPr>
          <w:w w:val="105"/>
          <w:sz w:val="18"/>
        </w:rPr>
        <w:t>Parallel and Scalable</w:t>
      </w:r>
      <w:r>
        <w:rPr>
          <w:spacing w:val="-3"/>
          <w:w w:val="105"/>
          <w:sz w:val="18"/>
        </w:rPr>
        <w:t> </w:t>
      </w:r>
      <w:r>
        <w:rPr>
          <w:w w:val="105"/>
          <w:sz w:val="18"/>
        </w:rPr>
        <w:t>Architectures, Multiprocessors and</w:t>
      </w:r>
      <w:r>
        <w:rPr>
          <w:spacing w:val="-1"/>
          <w:w w:val="105"/>
          <w:sz w:val="18"/>
        </w:rPr>
        <w:t> </w:t>
      </w:r>
      <w:r>
        <w:rPr>
          <w:w w:val="105"/>
          <w:sz w:val="18"/>
        </w:rPr>
        <w:t>Multicomputers,</w:t>
      </w:r>
      <w:r>
        <w:rPr>
          <w:spacing w:val="-1"/>
          <w:w w:val="105"/>
          <w:sz w:val="18"/>
        </w:rPr>
        <w:t> </w:t>
      </w:r>
      <w:r>
        <w:rPr>
          <w:w w:val="105"/>
          <w:sz w:val="18"/>
        </w:rPr>
        <w:t>Multiprocessor</w:t>
      </w:r>
      <w:r>
        <w:rPr>
          <w:spacing w:val="-2"/>
          <w:w w:val="105"/>
          <w:sz w:val="18"/>
        </w:rPr>
        <w:t> </w:t>
      </w:r>
      <w:r>
        <w:rPr>
          <w:w w:val="105"/>
          <w:sz w:val="18"/>
        </w:rPr>
        <w:t>system interconnects,</w:t>
      </w:r>
      <w:r>
        <w:rPr>
          <w:w w:val="105"/>
          <w:sz w:val="18"/>
        </w:rPr>
        <w:t> cache</w:t>
      </w:r>
      <w:r>
        <w:rPr>
          <w:w w:val="105"/>
          <w:sz w:val="18"/>
        </w:rPr>
        <w:t> coherence</w:t>
      </w:r>
      <w:r>
        <w:rPr>
          <w:w w:val="105"/>
          <w:sz w:val="18"/>
        </w:rPr>
        <w:t> and</w:t>
      </w:r>
      <w:r>
        <w:rPr>
          <w:w w:val="105"/>
          <w:sz w:val="18"/>
        </w:rPr>
        <w:t> synchronization</w:t>
      </w:r>
      <w:r>
        <w:rPr>
          <w:w w:val="105"/>
          <w:sz w:val="18"/>
        </w:rPr>
        <w:t> mechanism,</w:t>
      </w:r>
      <w:r>
        <w:rPr>
          <w:w w:val="105"/>
          <w:sz w:val="18"/>
        </w:rPr>
        <w:t> Three</w:t>
      </w:r>
      <w:r>
        <w:rPr>
          <w:w w:val="105"/>
          <w:sz w:val="18"/>
        </w:rPr>
        <w:t> Generations</w:t>
      </w:r>
      <w:r>
        <w:rPr>
          <w:w w:val="105"/>
          <w:sz w:val="18"/>
        </w:rPr>
        <w:t> of Multicomputers, Message-passing Mechanisms, Multivetor and SIMD computers.</w:t>
      </w:r>
    </w:p>
    <w:p>
      <w:pPr>
        <w:pStyle w:val="BodyText"/>
        <w:spacing w:before="39"/>
        <w:rPr>
          <w:sz w:val="18"/>
        </w:rPr>
      </w:pPr>
    </w:p>
    <w:p>
      <w:pPr>
        <w:pStyle w:val="Heading4"/>
        <w:ind w:right="1482"/>
        <w:jc w:val="center"/>
      </w:pPr>
      <w:r>
        <w:rPr>
          <w:w w:val="105"/>
        </w:rPr>
        <w:t>UNIT</w:t>
      </w:r>
      <w:r>
        <w:rPr>
          <w:spacing w:val="-9"/>
          <w:w w:val="105"/>
        </w:rPr>
        <w:t> </w:t>
      </w:r>
      <w:r>
        <w:rPr>
          <w:w w:val="105"/>
        </w:rPr>
        <w:t>-</w:t>
      </w:r>
      <w:r>
        <w:rPr>
          <w:spacing w:val="-5"/>
          <w:w w:val="105"/>
        </w:rPr>
        <w:t> </w:t>
      </w:r>
      <w:r>
        <w:rPr>
          <w:spacing w:val="-10"/>
          <w:w w:val="105"/>
        </w:rPr>
        <w:t>V</w:t>
      </w:r>
    </w:p>
    <w:p>
      <w:pPr>
        <w:spacing w:line="297" w:lineRule="auto" w:before="63"/>
        <w:ind w:left="357" w:right="1493" w:firstLine="50"/>
        <w:jc w:val="both"/>
        <w:rPr>
          <w:sz w:val="18"/>
        </w:rPr>
      </w:pPr>
      <w:r>
        <w:rPr>
          <w:w w:val="105"/>
          <w:sz w:val="18"/>
        </w:rPr>
        <w:t>Vector Processing Principles, Multivector Multiprocessors, Compound Vector processing, SIMD computer Organizations, The connection machine CM-5.</w:t>
      </w:r>
    </w:p>
    <w:p>
      <w:pPr>
        <w:pStyle w:val="BodyText"/>
        <w:spacing w:before="35"/>
        <w:rPr>
          <w:sz w:val="18"/>
        </w:rPr>
      </w:pPr>
    </w:p>
    <w:p>
      <w:pPr>
        <w:pStyle w:val="Heading4"/>
        <w:ind w:right="1478"/>
        <w:jc w:val="center"/>
      </w:pPr>
      <w:r>
        <w:rPr>
          <w:w w:val="105"/>
        </w:rPr>
        <w:t>TEXT</w:t>
      </w:r>
      <w:r>
        <w:rPr>
          <w:spacing w:val="-10"/>
          <w:w w:val="105"/>
        </w:rPr>
        <w:t> </w:t>
      </w:r>
      <w:r>
        <w:rPr>
          <w:spacing w:val="-4"/>
          <w:w w:val="105"/>
        </w:rPr>
        <w:t>BOOK</w:t>
      </w:r>
    </w:p>
    <w:p>
      <w:pPr>
        <w:pStyle w:val="ListParagraph"/>
        <w:numPr>
          <w:ilvl w:val="0"/>
          <w:numId w:val="165"/>
        </w:numPr>
        <w:tabs>
          <w:tab w:pos="1084" w:val="left" w:leader="none"/>
        </w:tabs>
        <w:spacing w:line="240" w:lineRule="auto" w:before="56" w:after="0"/>
        <w:ind w:left="1084" w:right="0" w:hanging="389"/>
        <w:jc w:val="left"/>
        <w:rPr>
          <w:sz w:val="18"/>
        </w:rPr>
      </w:pPr>
      <w:r>
        <w:rPr>
          <w:sz w:val="18"/>
        </w:rPr>
        <w:t>Advanced</w:t>
      </w:r>
      <w:r>
        <w:rPr>
          <w:spacing w:val="22"/>
          <w:sz w:val="18"/>
        </w:rPr>
        <w:t> </w:t>
      </w:r>
      <w:r>
        <w:rPr>
          <w:sz w:val="18"/>
        </w:rPr>
        <w:t>Computer</w:t>
      </w:r>
      <w:r>
        <w:rPr>
          <w:spacing w:val="25"/>
          <w:sz w:val="18"/>
        </w:rPr>
        <w:t> </w:t>
      </w:r>
      <w:r>
        <w:rPr>
          <w:sz w:val="18"/>
        </w:rPr>
        <w:t>Architecture,</w:t>
      </w:r>
      <w:r>
        <w:rPr>
          <w:spacing w:val="20"/>
          <w:sz w:val="18"/>
        </w:rPr>
        <w:t> </w:t>
      </w:r>
      <w:r>
        <w:rPr>
          <w:sz w:val="18"/>
        </w:rPr>
        <w:t>Kai</w:t>
      </w:r>
      <w:r>
        <w:rPr>
          <w:spacing w:val="24"/>
          <w:sz w:val="18"/>
        </w:rPr>
        <w:t> </w:t>
      </w:r>
      <w:r>
        <w:rPr>
          <w:sz w:val="18"/>
        </w:rPr>
        <w:t>Hwang,</w:t>
      </w:r>
      <w:r>
        <w:rPr>
          <w:spacing w:val="24"/>
          <w:sz w:val="18"/>
        </w:rPr>
        <w:t> </w:t>
      </w:r>
      <w:r>
        <w:rPr>
          <w:sz w:val="18"/>
        </w:rPr>
        <w:t>2</w:t>
      </w:r>
      <w:r>
        <w:rPr>
          <w:position w:val="6"/>
          <w:sz w:val="12"/>
        </w:rPr>
        <w:t>nd</w:t>
      </w:r>
      <w:r>
        <w:rPr>
          <w:spacing w:val="36"/>
          <w:position w:val="6"/>
          <w:sz w:val="12"/>
        </w:rPr>
        <w:t> </w:t>
      </w:r>
      <w:r>
        <w:rPr>
          <w:sz w:val="18"/>
        </w:rPr>
        <w:t>Edition,</w:t>
      </w:r>
      <w:r>
        <w:rPr>
          <w:spacing w:val="19"/>
          <w:sz w:val="18"/>
        </w:rPr>
        <w:t> </w:t>
      </w:r>
      <w:r>
        <w:rPr>
          <w:sz w:val="18"/>
        </w:rPr>
        <w:t>Tata</w:t>
      </w:r>
      <w:r>
        <w:rPr>
          <w:spacing w:val="16"/>
          <w:sz w:val="18"/>
        </w:rPr>
        <w:t> </w:t>
      </w:r>
      <w:r>
        <w:rPr>
          <w:sz w:val="18"/>
        </w:rPr>
        <w:t>McGraw</w:t>
      </w:r>
      <w:r>
        <w:rPr>
          <w:spacing w:val="21"/>
          <w:sz w:val="18"/>
        </w:rPr>
        <w:t> </w:t>
      </w:r>
      <w:r>
        <w:rPr>
          <w:sz w:val="18"/>
        </w:rPr>
        <w:t>Hill</w:t>
      </w:r>
      <w:r>
        <w:rPr>
          <w:spacing w:val="24"/>
          <w:sz w:val="18"/>
        </w:rPr>
        <w:t> </w:t>
      </w:r>
      <w:r>
        <w:rPr>
          <w:spacing w:val="-2"/>
          <w:sz w:val="18"/>
        </w:rPr>
        <w:t>Publishers.</w:t>
      </w:r>
    </w:p>
    <w:p>
      <w:pPr>
        <w:pStyle w:val="BodyText"/>
        <w:spacing w:before="89"/>
        <w:rPr>
          <w:sz w:val="18"/>
        </w:rPr>
      </w:pPr>
    </w:p>
    <w:p>
      <w:pPr>
        <w:pStyle w:val="Heading4"/>
        <w:ind w:right="1480"/>
        <w:jc w:val="center"/>
      </w:pPr>
      <w:r>
        <w:rPr>
          <w:spacing w:val="-2"/>
          <w:w w:val="105"/>
        </w:rPr>
        <w:t>REFERENCE</w:t>
      </w:r>
      <w:r>
        <w:rPr>
          <w:spacing w:val="-3"/>
          <w:w w:val="105"/>
        </w:rPr>
        <w:t> </w:t>
      </w:r>
      <w:r>
        <w:rPr>
          <w:spacing w:val="-2"/>
          <w:w w:val="105"/>
        </w:rPr>
        <w:t>BOOKS:</w:t>
      </w:r>
    </w:p>
    <w:p>
      <w:pPr>
        <w:pStyle w:val="ListParagraph"/>
        <w:numPr>
          <w:ilvl w:val="0"/>
          <w:numId w:val="166"/>
        </w:numPr>
        <w:tabs>
          <w:tab w:pos="1031" w:val="left" w:leader="none"/>
        </w:tabs>
        <w:spacing w:line="240" w:lineRule="auto" w:before="58" w:after="0"/>
        <w:ind w:left="1031" w:right="0" w:hanging="339"/>
        <w:jc w:val="left"/>
        <w:rPr>
          <w:sz w:val="18"/>
        </w:rPr>
      </w:pPr>
      <w:r>
        <w:rPr>
          <w:sz w:val="18"/>
        </w:rPr>
        <w:t>Computer</w:t>
      </w:r>
      <w:r>
        <w:rPr>
          <w:spacing w:val="22"/>
          <w:sz w:val="18"/>
        </w:rPr>
        <w:t> </w:t>
      </w:r>
      <w:r>
        <w:rPr>
          <w:sz w:val="18"/>
        </w:rPr>
        <w:t>Architecture,</w:t>
      </w:r>
      <w:r>
        <w:rPr>
          <w:spacing w:val="18"/>
          <w:sz w:val="18"/>
        </w:rPr>
        <w:t> </w:t>
      </w:r>
      <w:r>
        <w:rPr>
          <w:sz w:val="18"/>
        </w:rPr>
        <w:t>J.L.</w:t>
      </w:r>
      <w:r>
        <w:rPr>
          <w:spacing w:val="24"/>
          <w:sz w:val="18"/>
        </w:rPr>
        <w:t> </w:t>
      </w:r>
      <w:r>
        <w:rPr>
          <w:sz w:val="18"/>
        </w:rPr>
        <w:t>Hennessy</w:t>
      </w:r>
      <w:r>
        <w:rPr>
          <w:spacing w:val="22"/>
          <w:sz w:val="18"/>
        </w:rPr>
        <w:t> </w:t>
      </w:r>
      <w:r>
        <w:rPr>
          <w:sz w:val="18"/>
        </w:rPr>
        <w:t>and</w:t>
      </w:r>
      <w:r>
        <w:rPr>
          <w:spacing w:val="18"/>
          <w:sz w:val="18"/>
        </w:rPr>
        <w:t> </w:t>
      </w:r>
      <w:r>
        <w:rPr>
          <w:sz w:val="18"/>
        </w:rPr>
        <w:t>D.A.</w:t>
      </w:r>
      <w:r>
        <w:rPr>
          <w:spacing w:val="24"/>
          <w:sz w:val="18"/>
        </w:rPr>
        <w:t> </w:t>
      </w:r>
      <w:r>
        <w:rPr>
          <w:sz w:val="18"/>
        </w:rPr>
        <w:t>Patterson,</w:t>
      </w:r>
      <w:r>
        <w:rPr>
          <w:spacing w:val="16"/>
          <w:sz w:val="18"/>
        </w:rPr>
        <w:t> </w:t>
      </w:r>
      <w:r>
        <w:rPr>
          <w:sz w:val="18"/>
        </w:rPr>
        <w:t>4</w:t>
      </w:r>
      <w:r>
        <w:rPr>
          <w:position w:val="6"/>
          <w:sz w:val="12"/>
        </w:rPr>
        <w:t>th</w:t>
      </w:r>
      <w:r>
        <w:rPr>
          <w:spacing w:val="32"/>
          <w:position w:val="6"/>
          <w:sz w:val="12"/>
        </w:rPr>
        <w:t> </w:t>
      </w:r>
      <w:r>
        <w:rPr>
          <w:sz w:val="18"/>
        </w:rPr>
        <w:t>Edition,</w:t>
      </w:r>
      <w:r>
        <w:rPr>
          <w:spacing w:val="21"/>
          <w:sz w:val="18"/>
        </w:rPr>
        <w:t> </w:t>
      </w:r>
      <w:r>
        <w:rPr>
          <w:spacing w:val="-2"/>
          <w:sz w:val="18"/>
        </w:rPr>
        <w:t>ELSEVIER.</w:t>
      </w:r>
    </w:p>
    <w:p>
      <w:pPr>
        <w:pStyle w:val="ListParagraph"/>
        <w:numPr>
          <w:ilvl w:val="0"/>
          <w:numId w:val="166"/>
        </w:numPr>
        <w:tabs>
          <w:tab w:pos="1031" w:val="left" w:leader="none"/>
        </w:tabs>
        <w:spacing w:line="240" w:lineRule="auto" w:before="48" w:after="0"/>
        <w:ind w:left="1031" w:right="0" w:hanging="339"/>
        <w:jc w:val="left"/>
        <w:rPr>
          <w:sz w:val="18"/>
        </w:rPr>
      </w:pPr>
      <w:r>
        <w:rPr>
          <w:sz w:val="18"/>
        </w:rPr>
        <w:t>Advanced</w:t>
      </w:r>
      <w:r>
        <w:rPr>
          <w:spacing w:val="20"/>
          <w:sz w:val="18"/>
        </w:rPr>
        <w:t> </w:t>
      </w:r>
      <w:r>
        <w:rPr>
          <w:sz w:val="18"/>
        </w:rPr>
        <w:t>Computer</w:t>
      </w:r>
      <w:r>
        <w:rPr>
          <w:spacing w:val="24"/>
          <w:sz w:val="18"/>
        </w:rPr>
        <w:t> </w:t>
      </w:r>
      <w:r>
        <w:rPr>
          <w:sz w:val="18"/>
        </w:rPr>
        <w:t>Architectures,</w:t>
      </w:r>
      <w:r>
        <w:rPr>
          <w:spacing w:val="19"/>
          <w:sz w:val="18"/>
        </w:rPr>
        <w:t> </w:t>
      </w:r>
      <w:r>
        <w:rPr>
          <w:sz w:val="18"/>
        </w:rPr>
        <w:t>S.G.Shiva,</w:t>
      </w:r>
      <w:r>
        <w:rPr>
          <w:spacing w:val="26"/>
          <w:sz w:val="18"/>
        </w:rPr>
        <w:t> </w:t>
      </w:r>
      <w:r>
        <w:rPr>
          <w:sz w:val="18"/>
        </w:rPr>
        <w:t>Special</w:t>
      </w:r>
      <w:r>
        <w:rPr>
          <w:spacing w:val="21"/>
          <w:sz w:val="18"/>
        </w:rPr>
        <w:t> </w:t>
      </w:r>
      <w:r>
        <w:rPr>
          <w:sz w:val="18"/>
        </w:rPr>
        <w:t>Indian</w:t>
      </w:r>
      <w:r>
        <w:rPr>
          <w:spacing w:val="22"/>
          <w:sz w:val="18"/>
        </w:rPr>
        <w:t> </w:t>
      </w:r>
      <w:r>
        <w:rPr>
          <w:sz w:val="18"/>
        </w:rPr>
        <w:t>edition,</w:t>
      </w:r>
      <w:r>
        <w:rPr>
          <w:spacing w:val="28"/>
          <w:sz w:val="18"/>
        </w:rPr>
        <w:t> </w:t>
      </w:r>
      <w:r>
        <w:rPr>
          <w:sz w:val="18"/>
        </w:rPr>
        <w:t>CRC,</w:t>
      </w:r>
      <w:r>
        <w:rPr>
          <w:spacing w:val="19"/>
          <w:sz w:val="18"/>
        </w:rPr>
        <w:t> </w:t>
      </w:r>
      <w:r>
        <w:rPr>
          <w:sz w:val="18"/>
        </w:rPr>
        <w:t>Taylor</w:t>
      </w:r>
      <w:r>
        <w:rPr>
          <w:spacing w:val="24"/>
          <w:sz w:val="18"/>
        </w:rPr>
        <w:t> </w:t>
      </w:r>
      <w:r>
        <w:rPr>
          <w:spacing w:val="-2"/>
          <w:sz w:val="18"/>
        </w:rPr>
        <w:t>&amp;Francis.</w:t>
      </w:r>
    </w:p>
    <w:p>
      <w:pPr>
        <w:pStyle w:val="ListParagraph"/>
        <w:numPr>
          <w:ilvl w:val="0"/>
          <w:numId w:val="166"/>
        </w:numPr>
        <w:tabs>
          <w:tab w:pos="1031" w:val="left" w:leader="none"/>
          <w:tab w:pos="1033" w:val="left" w:leader="none"/>
        </w:tabs>
        <w:spacing w:line="290" w:lineRule="auto" w:before="51" w:after="0"/>
        <w:ind w:left="1033" w:right="1743" w:hanging="341"/>
        <w:jc w:val="left"/>
        <w:rPr>
          <w:sz w:val="18"/>
        </w:rPr>
      </w:pPr>
      <w:r>
        <w:rPr>
          <w:sz w:val="18"/>
        </w:rPr>
        <w:t>Introduction</w:t>
      </w:r>
      <w:r>
        <w:rPr>
          <w:spacing w:val="40"/>
          <w:sz w:val="18"/>
        </w:rPr>
        <w:t> </w:t>
      </w:r>
      <w:r>
        <w:rPr>
          <w:sz w:val="18"/>
        </w:rPr>
        <w:t>to</w:t>
      </w:r>
      <w:r>
        <w:rPr>
          <w:spacing w:val="40"/>
          <w:sz w:val="18"/>
        </w:rPr>
        <w:t> </w:t>
      </w:r>
      <w:r>
        <w:rPr>
          <w:sz w:val="18"/>
        </w:rPr>
        <w:t>High</w:t>
      </w:r>
      <w:r>
        <w:rPr>
          <w:spacing w:val="40"/>
          <w:sz w:val="18"/>
        </w:rPr>
        <w:t> </w:t>
      </w:r>
      <w:r>
        <w:rPr>
          <w:sz w:val="18"/>
        </w:rPr>
        <w:t>Performance</w:t>
      </w:r>
      <w:r>
        <w:rPr>
          <w:spacing w:val="40"/>
          <w:sz w:val="18"/>
        </w:rPr>
        <w:t> </w:t>
      </w:r>
      <w:r>
        <w:rPr>
          <w:sz w:val="18"/>
        </w:rPr>
        <w:t>Computing</w:t>
      </w:r>
      <w:r>
        <w:rPr>
          <w:spacing w:val="40"/>
          <w:sz w:val="18"/>
        </w:rPr>
        <w:t> </w:t>
      </w:r>
      <w:r>
        <w:rPr>
          <w:sz w:val="18"/>
        </w:rPr>
        <w:t>for</w:t>
      </w:r>
      <w:r>
        <w:rPr>
          <w:spacing w:val="40"/>
          <w:sz w:val="18"/>
        </w:rPr>
        <w:t> </w:t>
      </w:r>
      <w:r>
        <w:rPr>
          <w:sz w:val="18"/>
        </w:rPr>
        <w:t>Scientists</w:t>
      </w:r>
      <w:r>
        <w:rPr>
          <w:spacing w:val="39"/>
          <w:sz w:val="18"/>
        </w:rPr>
        <w:t> </w:t>
      </w:r>
      <w:r>
        <w:rPr>
          <w:sz w:val="18"/>
        </w:rPr>
        <w:t>and</w:t>
      </w:r>
      <w:r>
        <w:rPr>
          <w:spacing w:val="40"/>
          <w:sz w:val="18"/>
        </w:rPr>
        <w:t> </w:t>
      </w:r>
      <w:r>
        <w:rPr>
          <w:sz w:val="18"/>
        </w:rPr>
        <w:t>Engineers,</w:t>
      </w:r>
      <w:r>
        <w:rPr>
          <w:spacing w:val="40"/>
          <w:sz w:val="18"/>
        </w:rPr>
        <w:t> </w:t>
      </w:r>
      <w:r>
        <w:rPr>
          <w:sz w:val="18"/>
        </w:rPr>
        <w:t>G.</w:t>
      </w:r>
      <w:r>
        <w:rPr>
          <w:spacing w:val="40"/>
          <w:sz w:val="18"/>
        </w:rPr>
        <w:t> </w:t>
      </w:r>
      <w:r>
        <w:rPr>
          <w:sz w:val="18"/>
        </w:rPr>
        <w:t>Hager and</w:t>
      </w:r>
      <w:r>
        <w:rPr>
          <w:spacing w:val="40"/>
          <w:sz w:val="18"/>
        </w:rPr>
        <w:t> </w:t>
      </w:r>
      <w:r>
        <w:rPr>
          <w:sz w:val="18"/>
        </w:rPr>
        <w:t>G.Wellein,</w:t>
      </w:r>
      <w:r>
        <w:rPr>
          <w:spacing w:val="40"/>
          <w:sz w:val="18"/>
        </w:rPr>
        <w:t> </w:t>
      </w:r>
      <w:r>
        <w:rPr>
          <w:sz w:val="18"/>
        </w:rPr>
        <w:t>CRC</w:t>
      </w:r>
      <w:r>
        <w:rPr>
          <w:spacing w:val="40"/>
          <w:sz w:val="18"/>
        </w:rPr>
        <w:t> </w:t>
      </w:r>
      <w:r>
        <w:rPr>
          <w:sz w:val="18"/>
        </w:rPr>
        <w:t>Press,</w:t>
      </w:r>
      <w:r>
        <w:rPr>
          <w:spacing w:val="40"/>
          <w:sz w:val="18"/>
        </w:rPr>
        <w:t> </w:t>
      </w:r>
      <w:r>
        <w:rPr>
          <w:sz w:val="18"/>
        </w:rPr>
        <w:t>Taylor</w:t>
      </w:r>
      <w:r>
        <w:rPr>
          <w:spacing w:val="40"/>
          <w:sz w:val="18"/>
        </w:rPr>
        <w:t> </w:t>
      </w:r>
      <w:r>
        <w:rPr>
          <w:sz w:val="18"/>
        </w:rPr>
        <w:t>&amp; Francis</w:t>
      </w:r>
      <w:r>
        <w:rPr>
          <w:spacing w:val="40"/>
          <w:sz w:val="18"/>
        </w:rPr>
        <w:t> </w:t>
      </w:r>
      <w:r>
        <w:rPr>
          <w:sz w:val="18"/>
        </w:rPr>
        <w:t>Group.</w:t>
      </w:r>
    </w:p>
    <w:p>
      <w:pPr>
        <w:pStyle w:val="ListParagraph"/>
        <w:numPr>
          <w:ilvl w:val="0"/>
          <w:numId w:val="166"/>
        </w:numPr>
        <w:tabs>
          <w:tab w:pos="1031" w:val="left" w:leader="none"/>
        </w:tabs>
        <w:spacing w:line="240" w:lineRule="auto" w:before="11" w:after="0"/>
        <w:ind w:left="1031" w:right="0" w:hanging="339"/>
        <w:jc w:val="left"/>
        <w:rPr>
          <w:sz w:val="18"/>
        </w:rPr>
      </w:pPr>
      <w:r>
        <w:rPr>
          <w:sz w:val="18"/>
        </w:rPr>
        <w:t>Advanced</w:t>
      </w:r>
      <w:r>
        <w:rPr>
          <w:spacing w:val="17"/>
          <w:sz w:val="18"/>
        </w:rPr>
        <w:t> </w:t>
      </w:r>
      <w:r>
        <w:rPr>
          <w:sz w:val="18"/>
        </w:rPr>
        <w:t>Computer</w:t>
      </w:r>
      <w:r>
        <w:rPr>
          <w:spacing w:val="19"/>
          <w:sz w:val="18"/>
        </w:rPr>
        <w:t> </w:t>
      </w:r>
      <w:r>
        <w:rPr>
          <w:sz w:val="18"/>
        </w:rPr>
        <w:t>Architecture,</w:t>
      </w:r>
      <w:r>
        <w:rPr>
          <w:spacing w:val="22"/>
          <w:sz w:val="18"/>
        </w:rPr>
        <w:t> </w:t>
      </w:r>
      <w:r>
        <w:rPr>
          <w:sz w:val="18"/>
        </w:rPr>
        <w:t>D.</w:t>
      </w:r>
      <w:r>
        <w:rPr>
          <w:spacing w:val="18"/>
          <w:sz w:val="18"/>
        </w:rPr>
        <w:t> </w:t>
      </w:r>
      <w:r>
        <w:rPr>
          <w:sz w:val="18"/>
        </w:rPr>
        <w:t>Sima,</w:t>
      </w:r>
      <w:r>
        <w:rPr>
          <w:spacing w:val="17"/>
          <w:sz w:val="18"/>
        </w:rPr>
        <w:t> </w:t>
      </w:r>
      <w:r>
        <w:rPr>
          <w:sz w:val="18"/>
        </w:rPr>
        <w:t>T.</w:t>
      </w:r>
      <w:r>
        <w:rPr>
          <w:spacing w:val="23"/>
          <w:sz w:val="18"/>
        </w:rPr>
        <w:t> </w:t>
      </w:r>
      <w:r>
        <w:rPr>
          <w:sz w:val="18"/>
        </w:rPr>
        <w:t>Fountain,</w:t>
      </w:r>
      <w:r>
        <w:rPr>
          <w:spacing w:val="17"/>
          <w:sz w:val="18"/>
        </w:rPr>
        <w:t> </w:t>
      </w:r>
      <w:r>
        <w:rPr>
          <w:sz w:val="18"/>
        </w:rPr>
        <w:t>P.</w:t>
      </w:r>
      <w:r>
        <w:rPr>
          <w:spacing w:val="23"/>
          <w:sz w:val="18"/>
        </w:rPr>
        <w:t> </w:t>
      </w:r>
      <w:r>
        <w:rPr>
          <w:sz w:val="18"/>
        </w:rPr>
        <w:t>Kacsuk,</w:t>
      </w:r>
      <w:r>
        <w:rPr>
          <w:spacing w:val="28"/>
          <w:sz w:val="18"/>
        </w:rPr>
        <w:t> </w:t>
      </w:r>
      <w:r>
        <w:rPr>
          <w:sz w:val="18"/>
        </w:rPr>
        <w:t>Pearson</w:t>
      </w:r>
      <w:r>
        <w:rPr>
          <w:spacing w:val="18"/>
          <w:sz w:val="18"/>
        </w:rPr>
        <w:t> </w:t>
      </w:r>
      <w:r>
        <w:rPr>
          <w:spacing w:val="-2"/>
          <w:sz w:val="18"/>
        </w:rPr>
        <w:t>education.</w:t>
      </w:r>
    </w:p>
    <w:p>
      <w:pPr>
        <w:pStyle w:val="ListParagraph"/>
        <w:numPr>
          <w:ilvl w:val="0"/>
          <w:numId w:val="166"/>
        </w:numPr>
        <w:tabs>
          <w:tab w:pos="1031" w:val="left" w:leader="none"/>
        </w:tabs>
        <w:spacing w:line="240" w:lineRule="auto" w:before="46" w:after="0"/>
        <w:ind w:left="1031" w:right="0" w:hanging="339"/>
        <w:jc w:val="left"/>
        <w:rPr>
          <w:sz w:val="18"/>
        </w:rPr>
      </w:pPr>
      <w:r>
        <w:rPr>
          <w:sz w:val="18"/>
        </w:rPr>
        <w:t>Computer</w:t>
      </w:r>
      <w:r>
        <w:rPr>
          <w:spacing w:val="23"/>
          <w:sz w:val="18"/>
        </w:rPr>
        <w:t> </w:t>
      </w:r>
      <w:r>
        <w:rPr>
          <w:sz w:val="18"/>
        </w:rPr>
        <w:t>Architecture,</w:t>
      </w:r>
      <w:r>
        <w:rPr>
          <w:spacing w:val="23"/>
          <w:sz w:val="18"/>
        </w:rPr>
        <w:t> </w:t>
      </w:r>
      <w:r>
        <w:rPr>
          <w:sz w:val="18"/>
        </w:rPr>
        <w:t>B.</w:t>
      </w:r>
      <w:r>
        <w:rPr>
          <w:spacing w:val="25"/>
          <w:sz w:val="18"/>
        </w:rPr>
        <w:t> </w:t>
      </w:r>
      <w:r>
        <w:rPr>
          <w:sz w:val="18"/>
        </w:rPr>
        <w:t>Parhami,</w:t>
      </w:r>
      <w:r>
        <w:rPr>
          <w:spacing w:val="22"/>
          <w:sz w:val="18"/>
        </w:rPr>
        <w:t> </w:t>
      </w:r>
      <w:r>
        <w:rPr>
          <w:sz w:val="18"/>
        </w:rPr>
        <w:t>Oxford</w:t>
      </w:r>
      <w:r>
        <w:rPr>
          <w:spacing w:val="16"/>
          <w:sz w:val="18"/>
        </w:rPr>
        <w:t> </w:t>
      </w:r>
      <w:r>
        <w:rPr>
          <w:sz w:val="18"/>
        </w:rPr>
        <w:t>Univ.</w:t>
      </w:r>
      <w:r>
        <w:rPr>
          <w:spacing w:val="25"/>
          <w:sz w:val="18"/>
        </w:rPr>
        <w:t> </w:t>
      </w:r>
      <w:r>
        <w:rPr>
          <w:spacing w:val="-2"/>
          <w:sz w:val="18"/>
        </w:rPr>
        <w:t>Press.</w:t>
      </w:r>
    </w:p>
    <w:p>
      <w:pPr>
        <w:pStyle w:val="ListParagraph"/>
        <w:spacing w:after="0" w:line="240" w:lineRule="auto"/>
        <w:jc w:val="left"/>
        <w:rPr>
          <w:sz w:val="18"/>
        </w:rPr>
        <w:sectPr>
          <w:pgSz w:w="11910" w:h="16840"/>
          <w:pgMar w:header="914" w:footer="0" w:top="1120" w:bottom="280" w:left="1275" w:right="708"/>
        </w:sectPr>
      </w:pPr>
    </w:p>
    <w:p>
      <w:pPr>
        <w:pStyle w:val="BodyText"/>
        <w:spacing w:before="119"/>
      </w:pPr>
    </w:p>
    <w:p>
      <w:pPr>
        <w:pStyle w:val="Heading5"/>
        <w:spacing w:before="1"/>
        <w:ind w:left="2476"/>
      </w:pPr>
      <w:r>
        <w:rPr>
          <w:w w:val="105"/>
        </w:rPr>
        <w:t>CS513PE:</w:t>
      </w:r>
      <w:r>
        <w:rPr>
          <w:spacing w:val="-15"/>
          <w:w w:val="105"/>
        </w:rPr>
        <w:t> </w:t>
      </w:r>
      <w:r>
        <w:rPr>
          <w:w w:val="105"/>
        </w:rPr>
        <w:t>DATA</w:t>
      </w:r>
      <w:r>
        <w:rPr>
          <w:spacing w:val="-15"/>
          <w:w w:val="105"/>
        </w:rPr>
        <w:t> </w:t>
      </w:r>
      <w:r>
        <w:rPr>
          <w:w w:val="105"/>
        </w:rPr>
        <w:t>ANALYTICS</w:t>
      </w:r>
      <w:r>
        <w:rPr>
          <w:spacing w:val="-14"/>
          <w:w w:val="105"/>
        </w:rPr>
        <w:t> </w:t>
      </w:r>
      <w:r>
        <w:rPr>
          <w:w w:val="105"/>
        </w:rPr>
        <w:t>(Professional</w:t>
      </w:r>
      <w:r>
        <w:rPr>
          <w:spacing w:val="-14"/>
          <w:w w:val="105"/>
        </w:rPr>
        <w:t> </w:t>
      </w:r>
      <w:r>
        <w:rPr>
          <w:w w:val="105"/>
        </w:rPr>
        <w:t>Elective</w:t>
      </w:r>
      <w:r>
        <w:rPr>
          <w:spacing w:val="-14"/>
          <w:w w:val="105"/>
        </w:rPr>
        <w:t> </w:t>
      </w:r>
      <w:r>
        <w:rPr>
          <w:w w:val="105"/>
        </w:rPr>
        <w:t>–</w:t>
      </w:r>
      <w:r>
        <w:rPr>
          <w:spacing w:val="-13"/>
          <w:w w:val="105"/>
        </w:rPr>
        <w:t> </w:t>
      </w:r>
      <w:r>
        <w:rPr>
          <w:spacing w:val="-5"/>
          <w:w w:val="105"/>
        </w:rPr>
        <w:t>I)</w:t>
      </w:r>
    </w:p>
    <w:p>
      <w:pPr>
        <w:pStyle w:val="BodyText"/>
        <w:spacing w:before="81"/>
        <w:rPr>
          <w:rFonts w:ascii="Arial"/>
          <w:b/>
        </w:rPr>
      </w:pPr>
    </w:p>
    <w:p>
      <w:pPr>
        <w:tabs>
          <w:tab w:pos="7851" w:val="left" w:leader="none"/>
        </w:tabs>
        <w:spacing w:before="0"/>
        <w:ind w:left="347" w:right="0" w:firstLine="0"/>
        <w:jc w:val="left"/>
        <w:rPr>
          <w:rFonts w:ascii="Arial"/>
          <w:b/>
          <w:sz w:val="18"/>
        </w:rPr>
      </w:pPr>
      <w:r>
        <w:rPr>
          <w:rFonts w:ascii="Arial"/>
          <w:b/>
          <w:w w:val="105"/>
          <w:sz w:val="18"/>
        </w:rPr>
        <w:t>B.Tech.</w:t>
      </w:r>
      <w:r>
        <w:rPr>
          <w:rFonts w:ascii="Arial"/>
          <w:b/>
          <w:spacing w:val="-8"/>
          <w:w w:val="105"/>
          <w:sz w:val="18"/>
        </w:rPr>
        <w:t> </w:t>
      </w:r>
      <w:r>
        <w:rPr>
          <w:rFonts w:ascii="Arial"/>
          <w:b/>
          <w:w w:val="105"/>
          <w:sz w:val="18"/>
        </w:rPr>
        <w:t>III</w:t>
      </w:r>
      <w:r>
        <w:rPr>
          <w:rFonts w:ascii="Arial"/>
          <w:b/>
          <w:spacing w:val="-8"/>
          <w:w w:val="105"/>
          <w:sz w:val="18"/>
        </w:rPr>
        <w:t> </w:t>
      </w:r>
      <w:r>
        <w:rPr>
          <w:rFonts w:ascii="Arial"/>
          <w:b/>
          <w:w w:val="105"/>
          <w:sz w:val="18"/>
        </w:rPr>
        <w:t>Year</w:t>
      </w:r>
      <w:r>
        <w:rPr>
          <w:rFonts w:ascii="Arial"/>
          <w:b/>
          <w:spacing w:val="-6"/>
          <w:w w:val="105"/>
          <w:sz w:val="18"/>
        </w:rPr>
        <w:t> </w:t>
      </w:r>
      <w:r>
        <w:rPr>
          <w:rFonts w:ascii="Arial"/>
          <w:b/>
          <w:w w:val="105"/>
          <w:sz w:val="18"/>
        </w:rPr>
        <w:t>I</w:t>
      </w:r>
      <w:r>
        <w:rPr>
          <w:rFonts w:ascii="Arial"/>
          <w:b/>
          <w:spacing w:val="-2"/>
          <w:w w:val="105"/>
          <w:sz w:val="18"/>
        </w:rPr>
        <w:t> </w:t>
      </w:r>
      <w:r>
        <w:rPr>
          <w:rFonts w:ascii="Arial"/>
          <w:b/>
          <w:spacing w:val="-4"/>
          <w:w w:val="105"/>
          <w:sz w:val="18"/>
        </w:rPr>
        <w:t>Sem.</w:t>
      </w:r>
      <w:r>
        <w:rPr>
          <w:rFonts w:ascii="Arial"/>
          <w:b/>
          <w:sz w:val="18"/>
        </w:rPr>
        <w:tab/>
      </w:r>
      <w:r>
        <w:rPr>
          <w:rFonts w:ascii="Arial"/>
          <w:b/>
          <w:w w:val="105"/>
          <w:sz w:val="18"/>
        </w:rPr>
        <w:t>L</w:t>
      </w:r>
      <w:r>
        <w:rPr>
          <w:rFonts w:ascii="Arial"/>
          <w:b/>
          <w:spacing w:val="77"/>
          <w:w w:val="150"/>
          <w:sz w:val="18"/>
        </w:rPr>
        <w:t> </w:t>
      </w:r>
      <w:r>
        <w:rPr>
          <w:rFonts w:ascii="Arial"/>
          <w:b/>
          <w:w w:val="105"/>
          <w:sz w:val="18"/>
        </w:rPr>
        <w:t>T</w:t>
      </w:r>
      <w:r>
        <w:rPr>
          <w:rFonts w:ascii="Arial"/>
          <w:b/>
          <w:spacing w:val="52"/>
          <w:w w:val="105"/>
          <w:sz w:val="18"/>
        </w:rPr>
        <w:t> </w:t>
      </w:r>
      <w:r>
        <w:rPr>
          <w:rFonts w:ascii="Arial"/>
          <w:b/>
          <w:w w:val="105"/>
          <w:sz w:val="18"/>
        </w:rPr>
        <w:t>P</w:t>
      </w:r>
      <w:r>
        <w:rPr>
          <w:rFonts w:ascii="Arial"/>
          <w:b/>
          <w:spacing w:val="46"/>
          <w:w w:val="105"/>
          <w:sz w:val="18"/>
        </w:rPr>
        <w:t> </w:t>
      </w:r>
      <w:r>
        <w:rPr>
          <w:rFonts w:ascii="Arial"/>
          <w:b/>
          <w:spacing w:val="-10"/>
          <w:w w:val="105"/>
          <w:sz w:val="18"/>
        </w:rPr>
        <w:t>C</w:t>
      </w:r>
    </w:p>
    <w:p>
      <w:pPr>
        <w:pStyle w:val="Heading5"/>
        <w:spacing w:before="72"/>
        <w:ind w:right="1639"/>
        <w:jc w:val="right"/>
      </w:pPr>
      <w:r>
        <w:rPr>
          <w:w w:val="105"/>
        </w:rPr>
        <w:t>3</w:t>
      </w:r>
      <w:r>
        <w:rPr>
          <w:spacing w:val="79"/>
          <w:w w:val="150"/>
        </w:rPr>
        <w:t> </w:t>
      </w:r>
      <w:r>
        <w:rPr>
          <w:w w:val="105"/>
        </w:rPr>
        <w:t>0</w:t>
      </w:r>
      <w:r>
        <w:rPr>
          <w:spacing w:val="49"/>
          <w:w w:val="105"/>
        </w:rPr>
        <w:t> </w:t>
      </w:r>
      <w:r>
        <w:rPr>
          <w:w w:val="105"/>
        </w:rPr>
        <w:t>0</w:t>
      </w:r>
      <w:r>
        <w:rPr>
          <w:spacing w:val="24"/>
          <w:w w:val="105"/>
        </w:rPr>
        <w:t>  </w:t>
      </w:r>
      <w:r>
        <w:rPr>
          <w:spacing w:val="-10"/>
          <w:w w:val="105"/>
        </w:rPr>
        <w:t>3</w:t>
      </w:r>
    </w:p>
    <w:p>
      <w:pPr>
        <w:spacing w:before="60"/>
        <w:ind w:left="347" w:right="0" w:firstLine="0"/>
        <w:jc w:val="left"/>
        <w:rPr>
          <w:rFonts w:ascii="Arial"/>
          <w:b/>
          <w:sz w:val="18"/>
        </w:rPr>
      </w:pPr>
      <w:r>
        <w:rPr>
          <w:rFonts w:ascii="Arial"/>
          <w:b/>
          <w:spacing w:val="-2"/>
          <w:w w:val="105"/>
          <w:sz w:val="18"/>
        </w:rPr>
        <w:t>Prerequisites</w:t>
      </w:r>
    </w:p>
    <w:p>
      <w:pPr>
        <w:pStyle w:val="ListParagraph"/>
        <w:numPr>
          <w:ilvl w:val="0"/>
          <w:numId w:val="167"/>
        </w:numPr>
        <w:tabs>
          <w:tab w:pos="1031" w:val="left" w:leader="none"/>
        </w:tabs>
        <w:spacing w:line="240" w:lineRule="auto" w:before="51" w:after="0"/>
        <w:ind w:left="1031" w:right="0" w:hanging="339"/>
        <w:jc w:val="left"/>
        <w:rPr>
          <w:sz w:val="18"/>
        </w:rPr>
      </w:pPr>
      <w:r>
        <w:rPr>
          <w:sz w:val="18"/>
        </w:rPr>
        <w:t>A</w:t>
      </w:r>
      <w:r>
        <w:rPr>
          <w:spacing w:val="16"/>
          <w:sz w:val="18"/>
        </w:rPr>
        <w:t> </w:t>
      </w:r>
      <w:r>
        <w:rPr>
          <w:sz w:val="18"/>
        </w:rPr>
        <w:t>course</w:t>
      </w:r>
      <w:r>
        <w:rPr>
          <w:spacing w:val="20"/>
          <w:sz w:val="18"/>
        </w:rPr>
        <w:t> </w:t>
      </w:r>
      <w:r>
        <w:rPr>
          <w:sz w:val="18"/>
        </w:rPr>
        <w:t>on</w:t>
      </w:r>
      <w:r>
        <w:rPr>
          <w:spacing w:val="18"/>
          <w:sz w:val="18"/>
        </w:rPr>
        <w:t> </w:t>
      </w:r>
      <w:r>
        <w:rPr>
          <w:sz w:val="18"/>
        </w:rPr>
        <w:t>“Database</w:t>
      </w:r>
      <w:r>
        <w:rPr>
          <w:spacing w:val="25"/>
          <w:sz w:val="18"/>
        </w:rPr>
        <w:t> </w:t>
      </w:r>
      <w:r>
        <w:rPr>
          <w:sz w:val="18"/>
        </w:rPr>
        <w:t>Management</w:t>
      </w:r>
      <w:r>
        <w:rPr>
          <w:spacing w:val="19"/>
          <w:sz w:val="18"/>
        </w:rPr>
        <w:t> </w:t>
      </w:r>
      <w:r>
        <w:rPr>
          <w:spacing w:val="-2"/>
          <w:sz w:val="18"/>
        </w:rPr>
        <w:t>Systems”.</w:t>
      </w:r>
    </w:p>
    <w:p>
      <w:pPr>
        <w:pStyle w:val="ListParagraph"/>
        <w:numPr>
          <w:ilvl w:val="0"/>
          <w:numId w:val="167"/>
        </w:numPr>
        <w:tabs>
          <w:tab w:pos="1031" w:val="left" w:leader="none"/>
        </w:tabs>
        <w:spacing w:line="240" w:lineRule="auto" w:before="26" w:after="0"/>
        <w:ind w:left="1031" w:right="0" w:hanging="339"/>
        <w:jc w:val="left"/>
        <w:rPr>
          <w:sz w:val="18"/>
        </w:rPr>
      </w:pPr>
      <w:r>
        <w:rPr>
          <w:sz w:val="18"/>
        </w:rPr>
        <w:t>Knowledge</w:t>
      </w:r>
      <w:r>
        <w:rPr>
          <w:spacing w:val="18"/>
          <w:sz w:val="18"/>
        </w:rPr>
        <w:t> </w:t>
      </w:r>
      <w:r>
        <w:rPr>
          <w:sz w:val="18"/>
        </w:rPr>
        <w:t>of</w:t>
      </w:r>
      <w:r>
        <w:rPr>
          <w:spacing w:val="18"/>
          <w:sz w:val="18"/>
        </w:rPr>
        <w:t> </w:t>
      </w:r>
      <w:r>
        <w:rPr>
          <w:sz w:val="18"/>
        </w:rPr>
        <w:t>probability</w:t>
      </w:r>
      <w:r>
        <w:rPr>
          <w:spacing w:val="21"/>
          <w:sz w:val="18"/>
        </w:rPr>
        <w:t> </w:t>
      </w:r>
      <w:r>
        <w:rPr>
          <w:sz w:val="18"/>
        </w:rPr>
        <w:t>and</w:t>
      </w:r>
      <w:r>
        <w:rPr>
          <w:spacing w:val="14"/>
          <w:sz w:val="18"/>
        </w:rPr>
        <w:t> </w:t>
      </w:r>
      <w:r>
        <w:rPr>
          <w:spacing w:val="-2"/>
          <w:sz w:val="18"/>
        </w:rPr>
        <w:t>statistics.</w:t>
      </w:r>
    </w:p>
    <w:p>
      <w:pPr>
        <w:pStyle w:val="Heading5"/>
        <w:spacing w:before="22"/>
        <w:ind w:right="1484"/>
        <w:jc w:val="center"/>
      </w:pPr>
      <w:r>
        <w:rPr>
          <w:spacing w:val="-2"/>
          <w:w w:val="105"/>
        </w:rPr>
        <w:t>Course</w:t>
      </w:r>
      <w:r>
        <w:rPr>
          <w:spacing w:val="-7"/>
          <w:w w:val="105"/>
        </w:rPr>
        <w:t> </w:t>
      </w:r>
      <w:r>
        <w:rPr>
          <w:spacing w:val="-2"/>
          <w:w w:val="105"/>
        </w:rPr>
        <w:t>Objectives:</w:t>
      </w:r>
    </w:p>
    <w:p>
      <w:pPr>
        <w:pStyle w:val="ListParagraph"/>
        <w:numPr>
          <w:ilvl w:val="1"/>
          <w:numId w:val="167"/>
        </w:numPr>
        <w:tabs>
          <w:tab w:pos="1033" w:val="left" w:leader="none"/>
        </w:tabs>
        <w:spacing w:line="240" w:lineRule="auto" w:before="36" w:after="0"/>
        <w:ind w:left="1033" w:right="0" w:hanging="341"/>
        <w:jc w:val="left"/>
        <w:rPr>
          <w:sz w:val="18"/>
        </w:rPr>
      </w:pPr>
      <w:r>
        <w:rPr>
          <w:sz w:val="18"/>
        </w:rPr>
        <w:t>To</w:t>
      </w:r>
      <w:r>
        <w:rPr>
          <w:spacing w:val="17"/>
          <w:sz w:val="18"/>
        </w:rPr>
        <w:t> </w:t>
      </w:r>
      <w:r>
        <w:rPr>
          <w:sz w:val="18"/>
        </w:rPr>
        <w:t>explore</w:t>
      </w:r>
      <w:r>
        <w:rPr>
          <w:spacing w:val="14"/>
          <w:sz w:val="18"/>
        </w:rPr>
        <w:t> </w:t>
      </w:r>
      <w:r>
        <w:rPr>
          <w:sz w:val="18"/>
        </w:rPr>
        <w:t>the</w:t>
      </w:r>
      <w:r>
        <w:rPr>
          <w:spacing w:val="17"/>
          <w:sz w:val="18"/>
        </w:rPr>
        <w:t> </w:t>
      </w:r>
      <w:r>
        <w:rPr>
          <w:sz w:val="18"/>
        </w:rPr>
        <w:t>fundamental</w:t>
      </w:r>
      <w:r>
        <w:rPr>
          <w:spacing w:val="21"/>
          <w:sz w:val="18"/>
        </w:rPr>
        <w:t> </w:t>
      </w:r>
      <w:r>
        <w:rPr>
          <w:sz w:val="18"/>
        </w:rPr>
        <w:t>concepts</w:t>
      </w:r>
      <w:r>
        <w:rPr>
          <w:spacing w:val="19"/>
          <w:sz w:val="18"/>
        </w:rPr>
        <w:t> </w:t>
      </w:r>
      <w:r>
        <w:rPr>
          <w:sz w:val="18"/>
        </w:rPr>
        <w:t>of</w:t>
      </w:r>
      <w:r>
        <w:rPr>
          <w:spacing w:val="17"/>
          <w:sz w:val="18"/>
        </w:rPr>
        <w:t> </w:t>
      </w:r>
      <w:r>
        <w:rPr>
          <w:sz w:val="18"/>
        </w:rPr>
        <w:t>data</w:t>
      </w:r>
      <w:r>
        <w:rPr>
          <w:spacing w:val="14"/>
          <w:sz w:val="18"/>
        </w:rPr>
        <w:t> </w:t>
      </w:r>
      <w:r>
        <w:rPr>
          <w:spacing w:val="-2"/>
          <w:sz w:val="18"/>
        </w:rPr>
        <w:t>analytics.</w:t>
      </w:r>
    </w:p>
    <w:p>
      <w:pPr>
        <w:pStyle w:val="ListParagraph"/>
        <w:numPr>
          <w:ilvl w:val="1"/>
          <w:numId w:val="167"/>
        </w:numPr>
        <w:tabs>
          <w:tab w:pos="1033" w:val="left" w:leader="none"/>
        </w:tabs>
        <w:spacing w:line="240" w:lineRule="auto" w:before="19" w:after="0"/>
        <w:ind w:left="1033" w:right="0" w:hanging="341"/>
        <w:jc w:val="left"/>
        <w:rPr>
          <w:sz w:val="18"/>
        </w:rPr>
      </w:pPr>
      <w:r>
        <w:rPr>
          <w:sz w:val="18"/>
        </w:rPr>
        <w:t>To</w:t>
      </w:r>
      <w:r>
        <w:rPr>
          <w:spacing w:val="13"/>
          <w:sz w:val="18"/>
        </w:rPr>
        <w:t> </w:t>
      </w:r>
      <w:r>
        <w:rPr>
          <w:sz w:val="18"/>
        </w:rPr>
        <w:t>learn</w:t>
      </w:r>
      <w:r>
        <w:rPr>
          <w:spacing w:val="13"/>
          <w:sz w:val="18"/>
        </w:rPr>
        <w:t> </w:t>
      </w:r>
      <w:r>
        <w:rPr>
          <w:sz w:val="18"/>
        </w:rPr>
        <w:t>the</w:t>
      </w:r>
      <w:r>
        <w:rPr>
          <w:spacing w:val="14"/>
          <w:sz w:val="18"/>
        </w:rPr>
        <w:t> </w:t>
      </w:r>
      <w:r>
        <w:rPr>
          <w:sz w:val="18"/>
        </w:rPr>
        <w:t>principles</w:t>
      </w:r>
      <w:r>
        <w:rPr>
          <w:spacing w:val="20"/>
          <w:sz w:val="18"/>
        </w:rPr>
        <w:t> </w:t>
      </w:r>
      <w:r>
        <w:rPr>
          <w:sz w:val="18"/>
        </w:rPr>
        <w:t>and</w:t>
      </w:r>
      <w:r>
        <w:rPr>
          <w:spacing w:val="17"/>
          <w:sz w:val="18"/>
        </w:rPr>
        <w:t> </w:t>
      </w:r>
      <w:r>
        <w:rPr>
          <w:sz w:val="18"/>
        </w:rPr>
        <w:t>methods</w:t>
      </w:r>
      <w:r>
        <w:rPr>
          <w:spacing w:val="17"/>
          <w:sz w:val="18"/>
        </w:rPr>
        <w:t> </w:t>
      </w:r>
      <w:r>
        <w:rPr>
          <w:sz w:val="18"/>
        </w:rPr>
        <w:t>of</w:t>
      </w:r>
      <w:r>
        <w:rPr>
          <w:spacing w:val="17"/>
          <w:sz w:val="18"/>
        </w:rPr>
        <w:t> </w:t>
      </w:r>
      <w:r>
        <w:rPr>
          <w:sz w:val="18"/>
        </w:rPr>
        <w:t>statistical</w:t>
      </w:r>
      <w:r>
        <w:rPr>
          <w:spacing w:val="15"/>
          <w:sz w:val="18"/>
        </w:rPr>
        <w:t> </w:t>
      </w:r>
      <w:r>
        <w:rPr>
          <w:spacing w:val="-2"/>
          <w:sz w:val="18"/>
        </w:rPr>
        <w:t>analysis</w:t>
      </w:r>
    </w:p>
    <w:p>
      <w:pPr>
        <w:pStyle w:val="ListParagraph"/>
        <w:numPr>
          <w:ilvl w:val="1"/>
          <w:numId w:val="167"/>
        </w:numPr>
        <w:tabs>
          <w:tab w:pos="1033" w:val="left" w:leader="none"/>
        </w:tabs>
        <w:spacing w:line="261" w:lineRule="auto" w:before="20" w:after="0"/>
        <w:ind w:left="1033" w:right="2188" w:hanging="341"/>
        <w:jc w:val="left"/>
        <w:rPr>
          <w:sz w:val="18"/>
        </w:rPr>
      </w:pPr>
      <w:r>
        <w:rPr>
          <w:sz w:val="18"/>
        </w:rPr>
        <w:t>Discover</w:t>
      </w:r>
      <w:r>
        <w:rPr>
          <w:spacing w:val="36"/>
          <w:sz w:val="18"/>
        </w:rPr>
        <w:t> </w:t>
      </w:r>
      <w:r>
        <w:rPr>
          <w:sz w:val="18"/>
        </w:rPr>
        <w:t>interesting</w:t>
      </w:r>
      <w:r>
        <w:rPr>
          <w:spacing w:val="37"/>
          <w:sz w:val="18"/>
        </w:rPr>
        <w:t> </w:t>
      </w:r>
      <w:r>
        <w:rPr>
          <w:sz w:val="18"/>
        </w:rPr>
        <w:t>patterns,</w:t>
      </w:r>
      <w:r>
        <w:rPr>
          <w:spacing w:val="39"/>
          <w:sz w:val="18"/>
        </w:rPr>
        <w:t> </w:t>
      </w:r>
      <w:r>
        <w:rPr>
          <w:sz w:val="18"/>
        </w:rPr>
        <w:t>analyze supervised</w:t>
      </w:r>
      <w:r>
        <w:rPr>
          <w:spacing w:val="40"/>
          <w:sz w:val="18"/>
        </w:rPr>
        <w:t> </w:t>
      </w:r>
      <w:r>
        <w:rPr>
          <w:sz w:val="18"/>
        </w:rPr>
        <w:t>and</w:t>
      </w:r>
      <w:r>
        <w:rPr>
          <w:spacing w:val="40"/>
          <w:sz w:val="18"/>
        </w:rPr>
        <w:t> </w:t>
      </w:r>
      <w:r>
        <w:rPr>
          <w:sz w:val="18"/>
        </w:rPr>
        <w:t>unsupervised</w:t>
      </w:r>
      <w:r>
        <w:rPr>
          <w:spacing w:val="37"/>
          <w:sz w:val="18"/>
        </w:rPr>
        <w:t> </w:t>
      </w:r>
      <w:r>
        <w:rPr>
          <w:sz w:val="18"/>
        </w:rPr>
        <w:t>models</w:t>
      </w:r>
      <w:r>
        <w:rPr>
          <w:spacing w:val="36"/>
          <w:sz w:val="18"/>
        </w:rPr>
        <w:t> </w:t>
      </w:r>
      <w:r>
        <w:rPr>
          <w:sz w:val="18"/>
        </w:rPr>
        <w:t>and estimate theaccuracy of the algorithms.</w:t>
      </w:r>
    </w:p>
    <w:p>
      <w:pPr>
        <w:pStyle w:val="ListParagraph"/>
        <w:numPr>
          <w:ilvl w:val="1"/>
          <w:numId w:val="167"/>
        </w:numPr>
        <w:tabs>
          <w:tab w:pos="1033" w:val="left" w:leader="none"/>
        </w:tabs>
        <w:spacing w:line="240" w:lineRule="auto" w:before="3" w:after="0"/>
        <w:ind w:left="1033" w:right="0" w:hanging="341"/>
        <w:jc w:val="left"/>
        <w:rPr>
          <w:sz w:val="18"/>
        </w:rPr>
      </w:pPr>
      <w:r>
        <w:rPr>
          <w:sz w:val="18"/>
        </w:rPr>
        <w:t>To</w:t>
      </w:r>
      <w:r>
        <w:rPr>
          <w:spacing w:val="18"/>
          <w:sz w:val="18"/>
        </w:rPr>
        <w:t> </w:t>
      </w:r>
      <w:r>
        <w:rPr>
          <w:sz w:val="18"/>
        </w:rPr>
        <w:t>understand</w:t>
      </w:r>
      <w:r>
        <w:rPr>
          <w:spacing w:val="18"/>
          <w:sz w:val="18"/>
        </w:rPr>
        <w:t> </w:t>
      </w:r>
      <w:r>
        <w:rPr>
          <w:sz w:val="18"/>
        </w:rPr>
        <w:t>the</w:t>
      </w:r>
      <w:r>
        <w:rPr>
          <w:spacing w:val="18"/>
          <w:sz w:val="18"/>
        </w:rPr>
        <w:t> </w:t>
      </w:r>
      <w:r>
        <w:rPr>
          <w:sz w:val="18"/>
        </w:rPr>
        <w:t>various</w:t>
      </w:r>
      <w:r>
        <w:rPr>
          <w:spacing w:val="18"/>
          <w:sz w:val="18"/>
        </w:rPr>
        <w:t> </w:t>
      </w:r>
      <w:r>
        <w:rPr>
          <w:sz w:val="18"/>
        </w:rPr>
        <w:t>search</w:t>
      </w:r>
      <w:r>
        <w:rPr>
          <w:spacing w:val="18"/>
          <w:sz w:val="18"/>
        </w:rPr>
        <w:t> </w:t>
      </w:r>
      <w:r>
        <w:rPr>
          <w:sz w:val="18"/>
        </w:rPr>
        <w:t>methods</w:t>
      </w:r>
      <w:r>
        <w:rPr>
          <w:spacing w:val="21"/>
          <w:sz w:val="18"/>
        </w:rPr>
        <w:t> </w:t>
      </w:r>
      <w:r>
        <w:rPr>
          <w:sz w:val="18"/>
        </w:rPr>
        <w:t>and</w:t>
      </w:r>
      <w:r>
        <w:rPr>
          <w:spacing w:val="21"/>
          <w:sz w:val="18"/>
        </w:rPr>
        <w:t> </w:t>
      </w:r>
      <w:r>
        <w:rPr>
          <w:sz w:val="18"/>
        </w:rPr>
        <w:t>visualization</w:t>
      </w:r>
      <w:r>
        <w:rPr>
          <w:spacing w:val="19"/>
          <w:sz w:val="18"/>
        </w:rPr>
        <w:t> </w:t>
      </w:r>
      <w:r>
        <w:rPr>
          <w:spacing w:val="-2"/>
          <w:sz w:val="18"/>
        </w:rPr>
        <w:t>techniques.</w:t>
      </w:r>
    </w:p>
    <w:p>
      <w:pPr>
        <w:spacing w:before="15"/>
        <w:ind w:left="347" w:right="0" w:firstLine="0"/>
        <w:jc w:val="left"/>
        <w:rPr>
          <w:sz w:val="18"/>
        </w:rPr>
      </w:pPr>
      <w:r>
        <w:rPr>
          <w:rFonts w:ascii="Arial"/>
          <w:b/>
          <w:sz w:val="18"/>
        </w:rPr>
        <w:t>Course</w:t>
      </w:r>
      <w:r>
        <w:rPr>
          <w:rFonts w:ascii="Arial"/>
          <w:b/>
          <w:spacing w:val="12"/>
          <w:sz w:val="18"/>
        </w:rPr>
        <w:t> </w:t>
      </w:r>
      <w:r>
        <w:rPr>
          <w:rFonts w:ascii="Arial"/>
          <w:b/>
          <w:sz w:val="18"/>
        </w:rPr>
        <w:t>Outcomes:</w:t>
      </w:r>
      <w:r>
        <w:rPr>
          <w:rFonts w:ascii="Arial"/>
          <w:b/>
          <w:spacing w:val="16"/>
          <w:sz w:val="18"/>
        </w:rPr>
        <w:t> </w:t>
      </w:r>
      <w:r>
        <w:rPr>
          <w:sz w:val="18"/>
        </w:rPr>
        <w:t>After</w:t>
      </w:r>
      <w:r>
        <w:rPr>
          <w:spacing w:val="19"/>
          <w:sz w:val="18"/>
        </w:rPr>
        <w:t> </w:t>
      </w:r>
      <w:r>
        <w:rPr>
          <w:sz w:val="18"/>
        </w:rPr>
        <w:t>completion</w:t>
      </w:r>
      <w:r>
        <w:rPr>
          <w:spacing w:val="21"/>
          <w:sz w:val="18"/>
        </w:rPr>
        <w:t> </w:t>
      </w:r>
      <w:r>
        <w:rPr>
          <w:sz w:val="18"/>
        </w:rPr>
        <w:t>of</w:t>
      </w:r>
      <w:r>
        <w:rPr>
          <w:spacing w:val="21"/>
          <w:sz w:val="18"/>
        </w:rPr>
        <w:t> </w:t>
      </w:r>
      <w:r>
        <w:rPr>
          <w:sz w:val="18"/>
        </w:rPr>
        <w:t>this</w:t>
      </w:r>
      <w:r>
        <w:rPr>
          <w:spacing w:val="18"/>
          <w:sz w:val="18"/>
        </w:rPr>
        <w:t> </w:t>
      </w:r>
      <w:r>
        <w:rPr>
          <w:sz w:val="18"/>
        </w:rPr>
        <w:t>course</w:t>
      </w:r>
      <w:r>
        <w:rPr>
          <w:spacing w:val="18"/>
          <w:sz w:val="18"/>
        </w:rPr>
        <w:t> </w:t>
      </w:r>
      <w:r>
        <w:rPr>
          <w:sz w:val="18"/>
        </w:rPr>
        <w:t>students</w:t>
      </w:r>
      <w:r>
        <w:rPr>
          <w:spacing w:val="22"/>
          <w:sz w:val="18"/>
        </w:rPr>
        <w:t> </w:t>
      </w:r>
      <w:r>
        <w:rPr>
          <w:sz w:val="18"/>
        </w:rPr>
        <w:t>will</w:t>
      </w:r>
      <w:r>
        <w:rPr>
          <w:spacing w:val="23"/>
          <w:sz w:val="18"/>
        </w:rPr>
        <w:t> </w:t>
      </w:r>
      <w:r>
        <w:rPr>
          <w:sz w:val="18"/>
        </w:rPr>
        <w:t>be</w:t>
      </w:r>
      <w:r>
        <w:rPr>
          <w:spacing w:val="18"/>
          <w:sz w:val="18"/>
        </w:rPr>
        <w:t> </w:t>
      </w:r>
      <w:r>
        <w:rPr>
          <w:sz w:val="18"/>
        </w:rPr>
        <w:t>able</w:t>
      </w:r>
      <w:r>
        <w:rPr>
          <w:spacing w:val="21"/>
          <w:sz w:val="18"/>
        </w:rPr>
        <w:t> </w:t>
      </w:r>
      <w:r>
        <w:rPr>
          <w:spacing w:val="-5"/>
          <w:sz w:val="18"/>
        </w:rPr>
        <w:t>to</w:t>
      </w:r>
    </w:p>
    <w:p>
      <w:pPr>
        <w:pStyle w:val="ListParagraph"/>
        <w:numPr>
          <w:ilvl w:val="1"/>
          <w:numId w:val="167"/>
        </w:numPr>
        <w:tabs>
          <w:tab w:pos="1033" w:val="left" w:leader="none"/>
        </w:tabs>
        <w:spacing w:line="240" w:lineRule="auto" w:before="47" w:after="0"/>
        <w:ind w:left="1033" w:right="0" w:hanging="341"/>
        <w:jc w:val="left"/>
        <w:rPr>
          <w:sz w:val="18"/>
        </w:rPr>
      </w:pPr>
      <w:r>
        <w:rPr>
          <w:sz w:val="18"/>
        </w:rPr>
        <w:t>Understand</w:t>
      </w:r>
      <w:r>
        <w:rPr>
          <w:spacing w:val="13"/>
          <w:sz w:val="18"/>
        </w:rPr>
        <w:t> </w:t>
      </w:r>
      <w:r>
        <w:rPr>
          <w:sz w:val="18"/>
        </w:rPr>
        <w:t>the</w:t>
      </w:r>
      <w:r>
        <w:rPr>
          <w:spacing w:val="15"/>
          <w:sz w:val="18"/>
        </w:rPr>
        <w:t> </w:t>
      </w:r>
      <w:r>
        <w:rPr>
          <w:sz w:val="18"/>
        </w:rPr>
        <w:t>impact</w:t>
      </w:r>
      <w:r>
        <w:rPr>
          <w:spacing w:val="17"/>
          <w:sz w:val="18"/>
        </w:rPr>
        <w:t> </w:t>
      </w:r>
      <w:r>
        <w:rPr>
          <w:sz w:val="18"/>
        </w:rPr>
        <w:t>of</w:t>
      </w:r>
      <w:r>
        <w:rPr>
          <w:spacing w:val="17"/>
          <w:sz w:val="18"/>
        </w:rPr>
        <w:t> </w:t>
      </w:r>
      <w:r>
        <w:rPr>
          <w:sz w:val="18"/>
        </w:rPr>
        <w:t>data</w:t>
      </w:r>
      <w:r>
        <w:rPr>
          <w:spacing w:val="18"/>
          <w:sz w:val="18"/>
        </w:rPr>
        <w:t> </w:t>
      </w:r>
      <w:r>
        <w:rPr>
          <w:sz w:val="18"/>
        </w:rPr>
        <w:t>analytics</w:t>
      </w:r>
      <w:r>
        <w:rPr>
          <w:spacing w:val="17"/>
          <w:sz w:val="18"/>
        </w:rPr>
        <w:t> </w:t>
      </w:r>
      <w:r>
        <w:rPr>
          <w:sz w:val="18"/>
        </w:rPr>
        <w:t>for</w:t>
      </w:r>
      <w:r>
        <w:rPr>
          <w:spacing w:val="19"/>
          <w:sz w:val="18"/>
        </w:rPr>
        <w:t> </w:t>
      </w:r>
      <w:r>
        <w:rPr>
          <w:sz w:val="18"/>
        </w:rPr>
        <w:t>business</w:t>
      </w:r>
      <w:r>
        <w:rPr>
          <w:spacing w:val="18"/>
          <w:sz w:val="18"/>
        </w:rPr>
        <w:t> </w:t>
      </w:r>
      <w:r>
        <w:rPr>
          <w:sz w:val="18"/>
        </w:rPr>
        <w:t>decisions</w:t>
      </w:r>
      <w:r>
        <w:rPr>
          <w:spacing w:val="27"/>
          <w:sz w:val="18"/>
        </w:rPr>
        <w:t> </w:t>
      </w:r>
      <w:r>
        <w:rPr>
          <w:sz w:val="18"/>
        </w:rPr>
        <w:t>and</w:t>
      </w:r>
      <w:r>
        <w:rPr>
          <w:spacing w:val="13"/>
          <w:sz w:val="18"/>
        </w:rPr>
        <w:t> </w:t>
      </w:r>
      <w:r>
        <w:rPr>
          <w:spacing w:val="-2"/>
          <w:sz w:val="18"/>
        </w:rPr>
        <w:t>strategy</w:t>
      </w:r>
    </w:p>
    <w:p>
      <w:pPr>
        <w:pStyle w:val="ListParagraph"/>
        <w:numPr>
          <w:ilvl w:val="1"/>
          <w:numId w:val="167"/>
        </w:numPr>
        <w:tabs>
          <w:tab w:pos="1033" w:val="left" w:leader="none"/>
        </w:tabs>
        <w:spacing w:line="240" w:lineRule="auto" w:before="17" w:after="0"/>
        <w:ind w:left="1033" w:right="0" w:hanging="341"/>
        <w:jc w:val="left"/>
        <w:rPr>
          <w:sz w:val="18"/>
        </w:rPr>
      </w:pPr>
      <w:r>
        <w:rPr>
          <w:sz w:val="18"/>
        </w:rPr>
        <w:t>Carry</w:t>
      </w:r>
      <w:r>
        <w:rPr>
          <w:spacing w:val="21"/>
          <w:sz w:val="18"/>
        </w:rPr>
        <w:t> </w:t>
      </w:r>
      <w:r>
        <w:rPr>
          <w:sz w:val="18"/>
        </w:rPr>
        <w:t>out</w:t>
      </w:r>
      <w:r>
        <w:rPr>
          <w:spacing w:val="19"/>
          <w:sz w:val="18"/>
        </w:rPr>
        <w:t> </w:t>
      </w:r>
      <w:r>
        <w:rPr>
          <w:sz w:val="18"/>
        </w:rPr>
        <w:t>data</w:t>
      </w:r>
      <w:r>
        <w:rPr>
          <w:spacing w:val="22"/>
          <w:sz w:val="18"/>
        </w:rPr>
        <w:t> </w:t>
      </w:r>
      <w:r>
        <w:rPr>
          <w:sz w:val="18"/>
        </w:rPr>
        <w:t>analysis/statistical</w:t>
      </w:r>
      <w:r>
        <w:rPr>
          <w:spacing w:val="17"/>
          <w:sz w:val="18"/>
        </w:rPr>
        <w:t> </w:t>
      </w:r>
      <w:r>
        <w:rPr>
          <w:spacing w:val="-2"/>
          <w:sz w:val="18"/>
        </w:rPr>
        <w:t>analysis</w:t>
      </w:r>
    </w:p>
    <w:p>
      <w:pPr>
        <w:pStyle w:val="ListParagraph"/>
        <w:numPr>
          <w:ilvl w:val="1"/>
          <w:numId w:val="167"/>
        </w:numPr>
        <w:tabs>
          <w:tab w:pos="1033" w:val="left" w:leader="none"/>
        </w:tabs>
        <w:spacing w:line="240" w:lineRule="auto" w:before="20" w:after="0"/>
        <w:ind w:left="1033" w:right="0" w:hanging="341"/>
        <w:jc w:val="left"/>
        <w:rPr>
          <w:sz w:val="18"/>
        </w:rPr>
      </w:pPr>
      <w:r>
        <w:rPr>
          <w:sz w:val="18"/>
        </w:rPr>
        <w:t>To</w:t>
      </w:r>
      <w:r>
        <w:rPr>
          <w:spacing w:val="16"/>
          <w:sz w:val="18"/>
        </w:rPr>
        <w:t> </w:t>
      </w:r>
      <w:r>
        <w:rPr>
          <w:sz w:val="18"/>
        </w:rPr>
        <w:t>carry</w:t>
      </w:r>
      <w:r>
        <w:rPr>
          <w:spacing w:val="16"/>
          <w:sz w:val="18"/>
        </w:rPr>
        <w:t> </w:t>
      </w:r>
      <w:r>
        <w:rPr>
          <w:sz w:val="18"/>
        </w:rPr>
        <w:t>out</w:t>
      </w:r>
      <w:r>
        <w:rPr>
          <w:spacing w:val="18"/>
          <w:sz w:val="18"/>
        </w:rPr>
        <w:t> </w:t>
      </w:r>
      <w:r>
        <w:rPr>
          <w:sz w:val="18"/>
        </w:rPr>
        <w:t>standard</w:t>
      </w:r>
      <w:r>
        <w:rPr>
          <w:spacing w:val="19"/>
          <w:sz w:val="18"/>
        </w:rPr>
        <w:t> </w:t>
      </w:r>
      <w:r>
        <w:rPr>
          <w:sz w:val="18"/>
        </w:rPr>
        <w:t>data</w:t>
      </w:r>
      <w:r>
        <w:rPr>
          <w:spacing w:val="19"/>
          <w:sz w:val="18"/>
        </w:rPr>
        <w:t> </w:t>
      </w:r>
      <w:r>
        <w:rPr>
          <w:sz w:val="18"/>
        </w:rPr>
        <w:t>visualization</w:t>
      </w:r>
      <w:r>
        <w:rPr>
          <w:spacing w:val="16"/>
          <w:sz w:val="18"/>
        </w:rPr>
        <w:t> </w:t>
      </w:r>
      <w:r>
        <w:rPr>
          <w:sz w:val="18"/>
        </w:rPr>
        <w:t>and</w:t>
      </w:r>
      <w:r>
        <w:rPr>
          <w:spacing w:val="19"/>
          <w:sz w:val="18"/>
        </w:rPr>
        <w:t> </w:t>
      </w:r>
      <w:r>
        <w:rPr>
          <w:sz w:val="18"/>
        </w:rPr>
        <w:t>formal</w:t>
      </w:r>
      <w:r>
        <w:rPr>
          <w:spacing w:val="17"/>
          <w:sz w:val="18"/>
        </w:rPr>
        <w:t> </w:t>
      </w:r>
      <w:r>
        <w:rPr>
          <w:sz w:val="18"/>
        </w:rPr>
        <w:t>inference</w:t>
      </w:r>
      <w:r>
        <w:rPr>
          <w:spacing w:val="16"/>
          <w:sz w:val="18"/>
        </w:rPr>
        <w:t> </w:t>
      </w:r>
      <w:r>
        <w:rPr>
          <w:spacing w:val="-2"/>
          <w:sz w:val="18"/>
        </w:rPr>
        <w:t>procedures</w:t>
      </w:r>
    </w:p>
    <w:p>
      <w:pPr>
        <w:pStyle w:val="ListParagraph"/>
        <w:numPr>
          <w:ilvl w:val="1"/>
          <w:numId w:val="167"/>
        </w:numPr>
        <w:tabs>
          <w:tab w:pos="1033" w:val="left" w:leader="none"/>
        </w:tabs>
        <w:spacing w:line="240" w:lineRule="auto" w:before="17" w:after="0"/>
        <w:ind w:left="1033" w:right="0" w:hanging="341"/>
        <w:jc w:val="left"/>
        <w:rPr>
          <w:sz w:val="18"/>
        </w:rPr>
      </w:pPr>
      <w:r>
        <w:rPr>
          <w:sz w:val="18"/>
        </w:rPr>
        <w:t>Design</w:t>
      </w:r>
      <w:r>
        <w:rPr>
          <w:spacing w:val="16"/>
          <w:sz w:val="18"/>
        </w:rPr>
        <w:t> </w:t>
      </w:r>
      <w:r>
        <w:rPr>
          <w:sz w:val="18"/>
        </w:rPr>
        <w:t>Data</w:t>
      </w:r>
      <w:r>
        <w:rPr>
          <w:spacing w:val="14"/>
          <w:sz w:val="18"/>
        </w:rPr>
        <w:t> </w:t>
      </w:r>
      <w:r>
        <w:rPr>
          <w:spacing w:val="-2"/>
          <w:sz w:val="18"/>
        </w:rPr>
        <w:t>Architecture</w:t>
      </w:r>
    </w:p>
    <w:p>
      <w:pPr>
        <w:pStyle w:val="ListParagraph"/>
        <w:numPr>
          <w:ilvl w:val="1"/>
          <w:numId w:val="167"/>
        </w:numPr>
        <w:tabs>
          <w:tab w:pos="1033" w:val="left" w:leader="none"/>
        </w:tabs>
        <w:spacing w:line="240" w:lineRule="auto" w:before="17" w:after="0"/>
        <w:ind w:left="1033" w:right="0" w:hanging="341"/>
        <w:jc w:val="left"/>
        <w:rPr>
          <w:sz w:val="18"/>
        </w:rPr>
      </w:pPr>
      <w:r>
        <w:rPr>
          <w:sz w:val="18"/>
        </w:rPr>
        <w:t>Understand</w:t>
      </w:r>
      <w:r>
        <w:rPr>
          <w:spacing w:val="20"/>
          <w:sz w:val="18"/>
        </w:rPr>
        <w:t> </w:t>
      </w:r>
      <w:r>
        <w:rPr>
          <w:sz w:val="18"/>
        </w:rPr>
        <w:t>various</w:t>
      </w:r>
      <w:r>
        <w:rPr>
          <w:spacing w:val="25"/>
          <w:sz w:val="18"/>
        </w:rPr>
        <w:t> </w:t>
      </w:r>
      <w:r>
        <w:rPr>
          <w:sz w:val="18"/>
        </w:rPr>
        <w:t>Data</w:t>
      </w:r>
      <w:r>
        <w:rPr>
          <w:spacing w:val="21"/>
          <w:sz w:val="18"/>
        </w:rPr>
        <w:t> </w:t>
      </w:r>
      <w:r>
        <w:rPr>
          <w:spacing w:val="-2"/>
          <w:sz w:val="18"/>
        </w:rPr>
        <w:t>Sources</w:t>
      </w:r>
    </w:p>
    <w:p>
      <w:pPr>
        <w:pStyle w:val="BodyText"/>
        <w:spacing w:before="39"/>
        <w:rPr>
          <w:sz w:val="18"/>
        </w:rPr>
      </w:pPr>
    </w:p>
    <w:p>
      <w:pPr>
        <w:pStyle w:val="Heading4"/>
        <w:ind w:right="1480"/>
        <w:jc w:val="center"/>
      </w:pPr>
      <w:r>
        <w:rPr>
          <w:w w:val="105"/>
        </w:rPr>
        <w:t>UNIT</w:t>
      </w:r>
      <w:r>
        <w:rPr>
          <w:spacing w:val="-9"/>
          <w:w w:val="105"/>
        </w:rPr>
        <w:t> </w:t>
      </w:r>
      <w:r>
        <w:rPr>
          <w:w w:val="105"/>
        </w:rPr>
        <w:t>-</w:t>
      </w:r>
      <w:r>
        <w:rPr>
          <w:spacing w:val="-3"/>
          <w:w w:val="105"/>
        </w:rPr>
        <w:t> </w:t>
      </w:r>
      <w:r>
        <w:rPr>
          <w:spacing w:val="-10"/>
          <w:w w:val="105"/>
        </w:rPr>
        <w:t>I</w:t>
      </w:r>
    </w:p>
    <w:p>
      <w:pPr>
        <w:spacing w:line="266" w:lineRule="auto" w:before="41"/>
        <w:ind w:left="357" w:right="1483" w:firstLine="0"/>
        <w:jc w:val="both"/>
        <w:rPr>
          <w:sz w:val="18"/>
        </w:rPr>
      </w:pPr>
      <w:r>
        <w:rPr>
          <w:rFonts w:ascii="Arial"/>
          <w:b/>
          <w:sz w:val="18"/>
        </w:rPr>
        <w:t>Data</w:t>
      </w:r>
      <w:r>
        <w:rPr>
          <w:rFonts w:ascii="Arial"/>
          <w:b/>
          <w:spacing w:val="40"/>
          <w:sz w:val="18"/>
        </w:rPr>
        <w:t> </w:t>
      </w:r>
      <w:r>
        <w:rPr>
          <w:rFonts w:ascii="Arial"/>
          <w:b/>
          <w:sz w:val="18"/>
        </w:rPr>
        <w:t>Management:</w:t>
      </w:r>
      <w:r>
        <w:rPr>
          <w:rFonts w:ascii="Arial"/>
          <w:b/>
          <w:spacing w:val="40"/>
          <w:sz w:val="18"/>
        </w:rPr>
        <w:t> </w:t>
      </w:r>
      <w:r>
        <w:rPr>
          <w:sz w:val="18"/>
        </w:rPr>
        <w:t>Design</w:t>
      </w:r>
      <w:r>
        <w:rPr>
          <w:spacing w:val="40"/>
          <w:sz w:val="18"/>
        </w:rPr>
        <w:t> </w:t>
      </w:r>
      <w:r>
        <w:rPr>
          <w:sz w:val="18"/>
        </w:rPr>
        <w:t>Data</w:t>
      </w:r>
      <w:r>
        <w:rPr>
          <w:spacing w:val="40"/>
          <w:sz w:val="18"/>
        </w:rPr>
        <w:t> </w:t>
      </w:r>
      <w:r>
        <w:rPr>
          <w:sz w:val="18"/>
        </w:rPr>
        <w:t>Architecture</w:t>
      </w:r>
      <w:r>
        <w:rPr>
          <w:spacing w:val="40"/>
          <w:sz w:val="18"/>
        </w:rPr>
        <w:t> </w:t>
      </w:r>
      <w:r>
        <w:rPr>
          <w:sz w:val="18"/>
        </w:rPr>
        <w:t>and</w:t>
      </w:r>
      <w:r>
        <w:rPr>
          <w:spacing w:val="40"/>
          <w:sz w:val="18"/>
        </w:rPr>
        <w:t> </w:t>
      </w:r>
      <w:r>
        <w:rPr>
          <w:sz w:val="18"/>
        </w:rPr>
        <w:t>manage</w:t>
      </w:r>
      <w:r>
        <w:rPr>
          <w:spacing w:val="40"/>
          <w:sz w:val="18"/>
        </w:rPr>
        <w:t> </w:t>
      </w:r>
      <w:r>
        <w:rPr>
          <w:sz w:val="18"/>
        </w:rPr>
        <w:t>the</w:t>
      </w:r>
      <w:r>
        <w:rPr>
          <w:spacing w:val="40"/>
          <w:sz w:val="18"/>
        </w:rPr>
        <w:t> </w:t>
      </w:r>
      <w:r>
        <w:rPr>
          <w:sz w:val="18"/>
        </w:rPr>
        <w:t>data</w:t>
      </w:r>
      <w:r>
        <w:rPr>
          <w:spacing w:val="40"/>
          <w:sz w:val="18"/>
        </w:rPr>
        <w:t> </w:t>
      </w:r>
      <w:r>
        <w:rPr>
          <w:sz w:val="18"/>
        </w:rPr>
        <w:t>for</w:t>
      </w:r>
      <w:r>
        <w:rPr>
          <w:spacing w:val="40"/>
          <w:sz w:val="18"/>
        </w:rPr>
        <w:t> </w:t>
      </w:r>
      <w:r>
        <w:rPr>
          <w:sz w:val="18"/>
        </w:rPr>
        <w:t>analysis,</w:t>
      </w:r>
      <w:r>
        <w:rPr>
          <w:spacing w:val="40"/>
          <w:sz w:val="18"/>
        </w:rPr>
        <w:t> </w:t>
      </w:r>
      <w:r>
        <w:rPr>
          <w:sz w:val="18"/>
        </w:rPr>
        <w:t>understand various</w:t>
      </w:r>
      <w:r>
        <w:rPr>
          <w:spacing w:val="-9"/>
          <w:sz w:val="18"/>
        </w:rPr>
        <w:t> </w:t>
      </w:r>
      <w:r>
        <w:rPr>
          <w:sz w:val="18"/>
        </w:rPr>
        <w:t>sources</w:t>
      </w:r>
      <w:r>
        <w:rPr>
          <w:spacing w:val="-12"/>
          <w:sz w:val="18"/>
        </w:rPr>
        <w:t> </w:t>
      </w:r>
      <w:r>
        <w:rPr>
          <w:sz w:val="18"/>
        </w:rPr>
        <w:t>of</w:t>
      </w:r>
      <w:r>
        <w:rPr>
          <w:spacing w:val="-12"/>
          <w:sz w:val="18"/>
        </w:rPr>
        <w:t> </w:t>
      </w:r>
      <w:r>
        <w:rPr>
          <w:sz w:val="18"/>
        </w:rPr>
        <w:t>Data</w:t>
      </w:r>
      <w:r>
        <w:rPr>
          <w:spacing w:val="-12"/>
          <w:sz w:val="18"/>
        </w:rPr>
        <w:t> </w:t>
      </w:r>
      <w:r>
        <w:rPr>
          <w:sz w:val="18"/>
        </w:rPr>
        <w:t>like</w:t>
      </w:r>
      <w:r>
        <w:rPr>
          <w:spacing w:val="-12"/>
          <w:sz w:val="18"/>
        </w:rPr>
        <w:t> </w:t>
      </w:r>
      <w:r>
        <w:rPr>
          <w:sz w:val="18"/>
        </w:rPr>
        <w:t>Sensors/Signals/GPS</w:t>
      </w:r>
      <w:r>
        <w:rPr>
          <w:spacing w:val="-10"/>
          <w:sz w:val="18"/>
        </w:rPr>
        <w:t> </w:t>
      </w:r>
      <w:r>
        <w:rPr>
          <w:sz w:val="18"/>
        </w:rPr>
        <w:t>etc.</w:t>
      </w:r>
      <w:r>
        <w:rPr>
          <w:spacing w:val="-12"/>
          <w:sz w:val="18"/>
        </w:rPr>
        <w:t> </w:t>
      </w:r>
      <w:r>
        <w:rPr>
          <w:sz w:val="18"/>
        </w:rPr>
        <w:t>Data</w:t>
      </w:r>
      <w:r>
        <w:rPr>
          <w:spacing w:val="-11"/>
          <w:sz w:val="18"/>
        </w:rPr>
        <w:t> </w:t>
      </w:r>
      <w:r>
        <w:rPr>
          <w:sz w:val="18"/>
        </w:rPr>
        <w:t>Management,</w:t>
      </w:r>
      <w:r>
        <w:rPr>
          <w:spacing w:val="-10"/>
          <w:sz w:val="18"/>
        </w:rPr>
        <w:t> </w:t>
      </w:r>
      <w:r>
        <w:rPr>
          <w:sz w:val="18"/>
        </w:rPr>
        <w:t>Data</w:t>
      </w:r>
      <w:r>
        <w:rPr>
          <w:spacing w:val="-10"/>
          <w:sz w:val="18"/>
        </w:rPr>
        <w:t> </w:t>
      </w:r>
      <w:r>
        <w:rPr>
          <w:sz w:val="18"/>
        </w:rPr>
        <w:t>Quality(noise,</w:t>
      </w:r>
      <w:r>
        <w:rPr>
          <w:spacing w:val="-10"/>
          <w:sz w:val="18"/>
        </w:rPr>
        <w:t> </w:t>
      </w:r>
      <w:r>
        <w:rPr>
          <w:sz w:val="18"/>
        </w:rPr>
        <w:t>outliers, missing values,</w:t>
      </w:r>
      <w:r>
        <w:rPr>
          <w:spacing w:val="40"/>
          <w:sz w:val="18"/>
        </w:rPr>
        <w:t> </w:t>
      </w:r>
      <w:r>
        <w:rPr>
          <w:sz w:val="18"/>
        </w:rPr>
        <w:t>duplicate</w:t>
      </w:r>
      <w:r>
        <w:rPr>
          <w:spacing w:val="40"/>
          <w:sz w:val="18"/>
        </w:rPr>
        <w:t> </w:t>
      </w:r>
      <w:r>
        <w:rPr>
          <w:sz w:val="18"/>
        </w:rPr>
        <w:t>data)</w:t>
      </w:r>
      <w:r>
        <w:rPr>
          <w:spacing w:val="40"/>
          <w:sz w:val="18"/>
        </w:rPr>
        <w:t> </w:t>
      </w:r>
      <w:r>
        <w:rPr>
          <w:sz w:val="18"/>
        </w:rPr>
        <w:t>and</w:t>
      </w:r>
      <w:r>
        <w:rPr>
          <w:spacing w:val="40"/>
          <w:sz w:val="18"/>
        </w:rPr>
        <w:t> </w:t>
      </w:r>
      <w:r>
        <w:rPr>
          <w:sz w:val="18"/>
        </w:rPr>
        <w:t>Data</w:t>
      </w:r>
      <w:r>
        <w:rPr>
          <w:spacing w:val="40"/>
          <w:sz w:val="18"/>
        </w:rPr>
        <w:t> </w:t>
      </w:r>
      <w:r>
        <w:rPr>
          <w:sz w:val="18"/>
        </w:rPr>
        <w:t>Processing</w:t>
      </w:r>
      <w:r>
        <w:rPr>
          <w:spacing w:val="40"/>
          <w:sz w:val="18"/>
        </w:rPr>
        <w:t> </w:t>
      </w:r>
      <w:r>
        <w:rPr>
          <w:sz w:val="18"/>
        </w:rPr>
        <w:t>&amp;</w:t>
      </w:r>
      <w:r>
        <w:rPr>
          <w:spacing w:val="40"/>
          <w:sz w:val="18"/>
        </w:rPr>
        <w:t> </w:t>
      </w:r>
      <w:r>
        <w:rPr>
          <w:sz w:val="18"/>
        </w:rPr>
        <w:t>Processing.</w:t>
      </w:r>
    </w:p>
    <w:p>
      <w:pPr>
        <w:pStyle w:val="BodyText"/>
        <w:spacing w:before="19"/>
        <w:rPr>
          <w:sz w:val="18"/>
        </w:rPr>
      </w:pPr>
    </w:p>
    <w:p>
      <w:pPr>
        <w:pStyle w:val="Heading4"/>
        <w:spacing w:before="1"/>
        <w:ind w:right="1481"/>
        <w:jc w:val="center"/>
      </w:pPr>
      <w:r>
        <w:rPr>
          <w:w w:val="105"/>
        </w:rPr>
        <w:t>UNIT</w:t>
      </w:r>
      <w:r>
        <w:rPr>
          <w:spacing w:val="-9"/>
          <w:w w:val="105"/>
        </w:rPr>
        <w:t> </w:t>
      </w:r>
      <w:r>
        <w:rPr>
          <w:w w:val="105"/>
        </w:rPr>
        <w:t>-</w:t>
      </w:r>
      <w:r>
        <w:rPr>
          <w:spacing w:val="-3"/>
          <w:w w:val="105"/>
        </w:rPr>
        <w:t> </w:t>
      </w:r>
      <w:r>
        <w:rPr>
          <w:spacing w:val="-5"/>
          <w:w w:val="105"/>
        </w:rPr>
        <w:t>II</w:t>
      </w:r>
    </w:p>
    <w:p>
      <w:pPr>
        <w:spacing w:line="266" w:lineRule="auto" w:before="40"/>
        <w:ind w:left="357" w:right="1492" w:firstLine="0"/>
        <w:jc w:val="both"/>
        <w:rPr>
          <w:sz w:val="18"/>
        </w:rPr>
      </w:pPr>
      <w:r>
        <w:rPr>
          <w:rFonts w:ascii="Arial"/>
          <w:b/>
          <w:w w:val="105"/>
          <w:sz w:val="18"/>
        </w:rPr>
        <w:t>Data Analytics: </w:t>
      </w:r>
      <w:r>
        <w:rPr>
          <w:w w:val="105"/>
          <w:sz w:val="18"/>
        </w:rPr>
        <w:t>Introduction to Analytics, Introduction to Tools and Environment, Application of Modeling</w:t>
      </w:r>
      <w:r>
        <w:rPr>
          <w:w w:val="105"/>
          <w:sz w:val="18"/>
        </w:rPr>
        <w:t> in</w:t>
      </w:r>
      <w:r>
        <w:rPr>
          <w:w w:val="105"/>
          <w:sz w:val="18"/>
        </w:rPr>
        <w:t> Business,</w:t>
      </w:r>
      <w:r>
        <w:rPr>
          <w:w w:val="105"/>
          <w:sz w:val="18"/>
        </w:rPr>
        <w:t> Databases</w:t>
      </w:r>
      <w:r>
        <w:rPr>
          <w:w w:val="105"/>
          <w:sz w:val="18"/>
        </w:rPr>
        <w:t> &amp;</w:t>
      </w:r>
      <w:r>
        <w:rPr>
          <w:w w:val="105"/>
          <w:sz w:val="18"/>
        </w:rPr>
        <w:t> Types</w:t>
      </w:r>
      <w:r>
        <w:rPr>
          <w:w w:val="105"/>
          <w:sz w:val="18"/>
        </w:rPr>
        <w:t> of</w:t>
      </w:r>
      <w:r>
        <w:rPr>
          <w:w w:val="105"/>
          <w:sz w:val="18"/>
        </w:rPr>
        <w:t> Data</w:t>
      </w:r>
      <w:r>
        <w:rPr>
          <w:w w:val="105"/>
          <w:sz w:val="18"/>
        </w:rPr>
        <w:t> and</w:t>
      </w:r>
      <w:r>
        <w:rPr>
          <w:w w:val="105"/>
          <w:sz w:val="18"/>
        </w:rPr>
        <w:t> Variables,</w:t>
      </w:r>
      <w:r>
        <w:rPr>
          <w:w w:val="105"/>
          <w:sz w:val="18"/>
        </w:rPr>
        <w:t> Data</w:t>
      </w:r>
      <w:r>
        <w:rPr>
          <w:w w:val="105"/>
          <w:sz w:val="18"/>
        </w:rPr>
        <w:t> Modeling</w:t>
      </w:r>
      <w:r>
        <w:rPr>
          <w:w w:val="105"/>
          <w:sz w:val="18"/>
        </w:rPr>
        <w:t> Techniques, MissingImputations etc. Need for Business Modeling.</w:t>
      </w:r>
    </w:p>
    <w:p>
      <w:pPr>
        <w:pStyle w:val="BodyText"/>
        <w:spacing w:before="20"/>
        <w:rPr>
          <w:sz w:val="18"/>
        </w:rPr>
      </w:pPr>
    </w:p>
    <w:p>
      <w:pPr>
        <w:pStyle w:val="Heading4"/>
        <w:ind w:right="1479"/>
        <w:jc w:val="center"/>
      </w:pPr>
      <w:r>
        <w:rPr>
          <w:w w:val="105"/>
        </w:rPr>
        <w:t>UNIT</w:t>
      </w:r>
      <w:r>
        <w:rPr>
          <w:spacing w:val="-9"/>
          <w:w w:val="105"/>
        </w:rPr>
        <w:t> </w:t>
      </w:r>
      <w:r>
        <w:rPr>
          <w:w w:val="105"/>
        </w:rPr>
        <w:t>-</w:t>
      </w:r>
      <w:r>
        <w:rPr>
          <w:spacing w:val="-5"/>
          <w:w w:val="105"/>
        </w:rPr>
        <w:t> III</w:t>
      </w:r>
    </w:p>
    <w:p>
      <w:pPr>
        <w:spacing w:line="268" w:lineRule="auto" w:before="38"/>
        <w:ind w:left="357" w:right="1486" w:hanging="1"/>
        <w:jc w:val="both"/>
        <w:rPr>
          <w:sz w:val="18"/>
        </w:rPr>
      </w:pPr>
      <w:r>
        <w:rPr>
          <w:rFonts w:ascii="Arial" w:hAnsi="Arial"/>
          <w:b/>
          <w:w w:val="115"/>
          <w:sz w:val="18"/>
        </w:rPr>
        <w:t>Regression</w:t>
      </w:r>
      <w:r>
        <w:rPr>
          <w:rFonts w:ascii="Arial" w:hAnsi="Arial"/>
          <w:b/>
          <w:w w:val="115"/>
          <w:sz w:val="18"/>
        </w:rPr>
        <w:t> </w:t>
      </w:r>
      <w:r>
        <w:rPr>
          <w:w w:val="140"/>
          <w:sz w:val="18"/>
        </w:rPr>
        <w:t>–</w:t>
      </w:r>
      <w:r>
        <w:rPr>
          <w:w w:val="140"/>
          <w:sz w:val="18"/>
        </w:rPr>
        <w:t> </w:t>
      </w:r>
      <w:r>
        <w:rPr>
          <w:w w:val="115"/>
          <w:sz w:val="18"/>
        </w:rPr>
        <w:t>Concepts,</w:t>
      </w:r>
      <w:r>
        <w:rPr>
          <w:w w:val="115"/>
          <w:sz w:val="18"/>
        </w:rPr>
        <w:t> Blue</w:t>
      </w:r>
      <w:r>
        <w:rPr>
          <w:w w:val="115"/>
          <w:sz w:val="18"/>
        </w:rPr>
        <w:t> property</w:t>
      </w:r>
      <w:r>
        <w:rPr>
          <w:w w:val="115"/>
          <w:sz w:val="18"/>
        </w:rPr>
        <w:t> assumptions,</w:t>
      </w:r>
      <w:r>
        <w:rPr>
          <w:w w:val="115"/>
          <w:sz w:val="18"/>
        </w:rPr>
        <w:t> Least</w:t>
      </w:r>
      <w:r>
        <w:rPr>
          <w:w w:val="115"/>
          <w:sz w:val="18"/>
        </w:rPr>
        <w:t> Square</w:t>
      </w:r>
      <w:r>
        <w:rPr>
          <w:w w:val="115"/>
          <w:sz w:val="18"/>
        </w:rPr>
        <w:t> Estimation,</w:t>
      </w:r>
      <w:r>
        <w:rPr>
          <w:w w:val="115"/>
          <w:sz w:val="18"/>
        </w:rPr>
        <w:t> Variable Rationalization,</w:t>
      </w:r>
      <w:r>
        <w:rPr>
          <w:spacing w:val="-6"/>
          <w:w w:val="115"/>
          <w:sz w:val="18"/>
        </w:rPr>
        <w:t> </w:t>
      </w:r>
      <w:r>
        <w:rPr>
          <w:w w:val="115"/>
          <w:sz w:val="18"/>
        </w:rPr>
        <w:t>and</w:t>
      </w:r>
      <w:r>
        <w:rPr>
          <w:spacing w:val="-4"/>
          <w:w w:val="115"/>
          <w:sz w:val="18"/>
        </w:rPr>
        <w:t> </w:t>
      </w:r>
      <w:r>
        <w:rPr>
          <w:w w:val="115"/>
          <w:sz w:val="18"/>
        </w:rPr>
        <w:t>Model</w:t>
      </w:r>
      <w:r>
        <w:rPr>
          <w:spacing w:val="-8"/>
          <w:w w:val="115"/>
          <w:sz w:val="18"/>
        </w:rPr>
        <w:t> </w:t>
      </w:r>
      <w:r>
        <w:rPr>
          <w:w w:val="115"/>
          <w:sz w:val="18"/>
        </w:rPr>
        <w:t>Building</w:t>
      </w:r>
      <w:r>
        <w:rPr>
          <w:spacing w:val="-5"/>
          <w:w w:val="115"/>
          <w:sz w:val="18"/>
        </w:rPr>
        <w:t> </w:t>
      </w:r>
      <w:r>
        <w:rPr>
          <w:w w:val="115"/>
          <w:sz w:val="18"/>
        </w:rPr>
        <w:t>etc.</w:t>
      </w:r>
    </w:p>
    <w:p>
      <w:pPr>
        <w:spacing w:line="268" w:lineRule="auto" w:before="0"/>
        <w:ind w:left="357" w:right="1491" w:firstLine="0"/>
        <w:jc w:val="both"/>
        <w:rPr>
          <w:sz w:val="18"/>
        </w:rPr>
      </w:pPr>
      <w:r>
        <w:rPr>
          <w:rFonts w:ascii="Arial"/>
          <w:b/>
          <w:w w:val="105"/>
          <w:sz w:val="18"/>
        </w:rPr>
        <w:t>Logistic</w:t>
      </w:r>
      <w:r>
        <w:rPr>
          <w:rFonts w:ascii="Arial"/>
          <w:b/>
          <w:w w:val="105"/>
          <w:sz w:val="18"/>
        </w:rPr>
        <w:t> Regression:</w:t>
      </w:r>
      <w:r>
        <w:rPr>
          <w:rFonts w:ascii="Arial"/>
          <w:b/>
          <w:w w:val="105"/>
          <w:sz w:val="18"/>
        </w:rPr>
        <w:t> </w:t>
      </w:r>
      <w:r>
        <w:rPr>
          <w:w w:val="105"/>
          <w:sz w:val="18"/>
        </w:rPr>
        <w:t>Model</w:t>
      </w:r>
      <w:r>
        <w:rPr>
          <w:w w:val="105"/>
          <w:sz w:val="18"/>
        </w:rPr>
        <w:t> Theory,</w:t>
      </w:r>
      <w:r>
        <w:rPr>
          <w:w w:val="105"/>
          <w:sz w:val="18"/>
        </w:rPr>
        <w:t> Model</w:t>
      </w:r>
      <w:r>
        <w:rPr>
          <w:w w:val="105"/>
          <w:sz w:val="18"/>
        </w:rPr>
        <w:t> fit</w:t>
      </w:r>
      <w:r>
        <w:rPr>
          <w:w w:val="105"/>
          <w:sz w:val="18"/>
        </w:rPr>
        <w:t> Statistics,</w:t>
      </w:r>
      <w:r>
        <w:rPr>
          <w:w w:val="105"/>
          <w:sz w:val="18"/>
        </w:rPr>
        <w:t> Model</w:t>
      </w:r>
      <w:r>
        <w:rPr>
          <w:w w:val="105"/>
          <w:sz w:val="18"/>
        </w:rPr>
        <w:t> Construction,</w:t>
      </w:r>
      <w:r>
        <w:rPr>
          <w:w w:val="105"/>
          <w:sz w:val="18"/>
        </w:rPr>
        <w:t> Analytics applications tovarious Business Domains etc.</w:t>
      </w:r>
    </w:p>
    <w:p>
      <w:pPr>
        <w:pStyle w:val="BodyText"/>
        <w:spacing w:before="10"/>
        <w:rPr>
          <w:sz w:val="18"/>
        </w:rPr>
      </w:pPr>
    </w:p>
    <w:p>
      <w:pPr>
        <w:pStyle w:val="Heading4"/>
        <w:ind w:right="1480"/>
        <w:jc w:val="center"/>
      </w:pPr>
      <w:r>
        <w:rPr>
          <w:w w:val="105"/>
        </w:rPr>
        <w:t>UNIT</w:t>
      </w:r>
      <w:r>
        <w:rPr>
          <w:spacing w:val="-9"/>
          <w:w w:val="105"/>
        </w:rPr>
        <w:t> </w:t>
      </w:r>
      <w:r>
        <w:rPr>
          <w:w w:val="105"/>
        </w:rPr>
        <w:t>-</w:t>
      </w:r>
      <w:r>
        <w:rPr>
          <w:spacing w:val="-3"/>
          <w:w w:val="105"/>
        </w:rPr>
        <w:t> </w:t>
      </w:r>
      <w:r>
        <w:rPr>
          <w:spacing w:val="-5"/>
          <w:w w:val="105"/>
        </w:rPr>
        <w:t>IV</w:t>
      </w:r>
    </w:p>
    <w:p>
      <w:pPr>
        <w:spacing w:line="264" w:lineRule="auto" w:before="41"/>
        <w:ind w:left="357" w:right="1491" w:firstLine="0"/>
        <w:jc w:val="both"/>
        <w:rPr>
          <w:sz w:val="18"/>
        </w:rPr>
      </w:pPr>
      <w:r>
        <w:rPr>
          <w:rFonts w:ascii="Arial" w:hAnsi="Arial"/>
          <w:b/>
          <w:w w:val="105"/>
          <w:sz w:val="18"/>
        </w:rPr>
        <w:t>Object Segmentation: </w:t>
      </w:r>
      <w:r>
        <w:rPr>
          <w:w w:val="105"/>
          <w:sz w:val="18"/>
        </w:rPr>
        <w:t>Regression Vs Segmentation – Supervised and Unsupervised Learning, Tree Building</w:t>
      </w:r>
      <w:r>
        <w:rPr>
          <w:spacing w:val="-6"/>
          <w:w w:val="105"/>
          <w:sz w:val="18"/>
        </w:rPr>
        <w:t> </w:t>
      </w:r>
      <w:r>
        <w:rPr>
          <w:w w:val="105"/>
          <w:sz w:val="18"/>
        </w:rPr>
        <w:t>–</w:t>
      </w:r>
      <w:r>
        <w:rPr>
          <w:spacing w:val="-4"/>
          <w:w w:val="105"/>
          <w:sz w:val="18"/>
        </w:rPr>
        <w:t> </w:t>
      </w:r>
      <w:r>
        <w:rPr>
          <w:w w:val="105"/>
          <w:sz w:val="18"/>
        </w:rPr>
        <w:t>Regression,</w:t>
      </w:r>
      <w:r>
        <w:rPr>
          <w:spacing w:val="-2"/>
          <w:w w:val="105"/>
          <w:sz w:val="18"/>
        </w:rPr>
        <w:t> </w:t>
      </w:r>
      <w:r>
        <w:rPr>
          <w:w w:val="105"/>
          <w:sz w:val="18"/>
        </w:rPr>
        <w:t>Classification, Overfitting,</w:t>
      </w:r>
      <w:r>
        <w:rPr>
          <w:spacing w:val="-5"/>
          <w:w w:val="105"/>
          <w:sz w:val="18"/>
        </w:rPr>
        <w:t> </w:t>
      </w:r>
      <w:r>
        <w:rPr>
          <w:w w:val="105"/>
          <w:sz w:val="18"/>
        </w:rPr>
        <w:t>Pruning</w:t>
      </w:r>
      <w:r>
        <w:rPr>
          <w:spacing w:val="-2"/>
          <w:w w:val="105"/>
          <w:sz w:val="18"/>
        </w:rPr>
        <w:t> </w:t>
      </w:r>
      <w:r>
        <w:rPr>
          <w:w w:val="105"/>
          <w:sz w:val="18"/>
        </w:rPr>
        <w:t>and</w:t>
      </w:r>
      <w:r>
        <w:rPr>
          <w:spacing w:val="-4"/>
          <w:w w:val="105"/>
          <w:sz w:val="18"/>
        </w:rPr>
        <w:t> </w:t>
      </w:r>
      <w:r>
        <w:rPr>
          <w:w w:val="105"/>
          <w:sz w:val="18"/>
        </w:rPr>
        <w:t>Complexity,</w:t>
      </w:r>
      <w:r>
        <w:rPr>
          <w:spacing w:val="-2"/>
          <w:w w:val="105"/>
          <w:sz w:val="18"/>
        </w:rPr>
        <w:t> </w:t>
      </w:r>
      <w:r>
        <w:rPr>
          <w:w w:val="105"/>
          <w:sz w:val="18"/>
        </w:rPr>
        <w:t>Multiple</w:t>
      </w:r>
      <w:r>
        <w:rPr>
          <w:spacing w:val="-2"/>
          <w:w w:val="105"/>
          <w:sz w:val="18"/>
        </w:rPr>
        <w:t> </w:t>
      </w:r>
      <w:r>
        <w:rPr>
          <w:w w:val="105"/>
          <w:sz w:val="18"/>
        </w:rPr>
        <w:t>Decision Trees</w:t>
      </w:r>
      <w:r>
        <w:rPr>
          <w:spacing w:val="-4"/>
          <w:w w:val="105"/>
          <w:sz w:val="18"/>
        </w:rPr>
        <w:t> </w:t>
      </w:r>
      <w:r>
        <w:rPr>
          <w:w w:val="105"/>
          <w:sz w:val="18"/>
        </w:rPr>
        <w:t>etc.</w:t>
      </w:r>
      <w:r>
        <w:rPr>
          <w:rFonts w:ascii="Arial" w:hAnsi="Arial"/>
          <w:b/>
          <w:w w:val="105"/>
          <w:sz w:val="18"/>
        </w:rPr>
        <w:t>Time</w:t>
      </w:r>
      <w:r>
        <w:rPr>
          <w:rFonts w:ascii="Arial" w:hAnsi="Arial"/>
          <w:b/>
          <w:spacing w:val="-3"/>
          <w:w w:val="105"/>
          <w:sz w:val="18"/>
        </w:rPr>
        <w:t> </w:t>
      </w:r>
      <w:r>
        <w:rPr>
          <w:rFonts w:ascii="Arial" w:hAnsi="Arial"/>
          <w:b/>
          <w:w w:val="105"/>
          <w:sz w:val="18"/>
        </w:rPr>
        <w:t>Series</w:t>
      </w:r>
      <w:r>
        <w:rPr>
          <w:rFonts w:ascii="Arial" w:hAnsi="Arial"/>
          <w:b/>
          <w:spacing w:val="-5"/>
          <w:w w:val="105"/>
          <w:sz w:val="18"/>
        </w:rPr>
        <w:t> </w:t>
      </w:r>
      <w:r>
        <w:rPr>
          <w:rFonts w:ascii="Arial" w:hAnsi="Arial"/>
          <w:b/>
          <w:w w:val="105"/>
          <w:sz w:val="18"/>
        </w:rPr>
        <w:t>Methods:</w:t>
      </w:r>
      <w:r>
        <w:rPr>
          <w:rFonts w:ascii="Arial" w:hAnsi="Arial"/>
          <w:b/>
          <w:spacing w:val="-4"/>
          <w:w w:val="105"/>
          <w:sz w:val="18"/>
        </w:rPr>
        <w:t> </w:t>
      </w:r>
      <w:r>
        <w:rPr>
          <w:w w:val="105"/>
          <w:sz w:val="18"/>
        </w:rPr>
        <w:t>Arima,</w:t>
      </w:r>
      <w:r>
        <w:rPr>
          <w:spacing w:val="-2"/>
          <w:w w:val="105"/>
          <w:sz w:val="18"/>
        </w:rPr>
        <w:t> </w:t>
      </w:r>
      <w:r>
        <w:rPr>
          <w:w w:val="105"/>
          <w:sz w:val="18"/>
        </w:rPr>
        <w:t>Measures</w:t>
      </w:r>
      <w:r>
        <w:rPr>
          <w:spacing w:val="-3"/>
          <w:w w:val="105"/>
          <w:sz w:val="18"/>
        </w:rPr>
        <w:t> </w:t>
      </w:r>
      <w:r>
        <w:rPr>
          <w:w w:val="105"/>
          <w:sz w:val="18"/>
        </w:rPr>
        <w:t>of</w:t>
      </w:r>
      <w:r>
        <w:rPr>
          <w:spacing w:val="-2"/>
          <w:w w:val="105"/>
          <w:sz w:val="18"/>
        </w:rPr>
        <w:t> </w:t>
      </w:r>
      <w:r>
        <w:rPr>
          <w:w w:val="105"/>
          <w:sz w:val="18"/>
        </w:rPr>
        <w:t>Forecast</w:t>
      </w:r>
      <w:r>
        <w:rPr>
          <w:spacing w:val="-2"/>
          <w:w w:val="105"/>
          <w:sz w:val="18"/>
        </w:rPr>
        <w:t> </w:t>
      </w:r>
      <w:r>
        <w:rPr>
          <w:w w:val="105"/>
          <w:sz w:val="18"/>
        </w:rPr>
        <w:t>Accuracy,</w:t>
      </w:r>
      <w:r>
        <w:rPr>
          <w:spacing w:val="-2"/>
          <w:w w:val="105"/>
          <w:sz w:val="18"/>
        </w:rPr>
        <w:t> </w:t>
      </w:r>
      <w:r>
        <w:rPr>
          <w:w w:val="105"/>
          <w:sz w:val="18"/>
        </w:rPr>
        <w:t>STL</w:t>
      </w:r>
      <w:r>
        <w:rPr>
          <w:spacing w:val="-4"/>
          <w:w w:val="105"/>
          <w:sz w:val="18"/>
        </w:rPr>
        <w:t> </w:t>
      </w:r>
      <w:r>
        <w:rPr>
          <w:w w:val="105"/>
          <w:sz w:val="18"/>
        </w:rPr>
        <w:t>approach,</w:t>
      </w:r>
      <w:r>
        <w:rPr>
          <w:spacing w:val="-4"/>
          <w:w w:val="105"/>
          <w:sz w:val="18"/>
        </w:rPr>
        <w:t> </w:t>
      </w:r>
      <w:r>
        <w:rPr>
          <w:w w:val="105"/>
          <w:sz w:val="18"/>
        </w:rPr>
        <w:t>Extract features</w:t>
      </w:r>
      <w:r>
        <w:rPr>
          <w:spacing w:val="36"/>
          <w:w w:val="105"/>
          <w:sz w:val="18"/>
        </w:rPr>
        <w:t> </w:t>
      </w:r>
      <w:r>
        <w:rPr>
          <w:w w:val="105"/>
          <w:sz w:val="18"/>
        </w:rPr>
        <w:t>from</w:t>
      </w:r>
      <w:r>
        <w:rPr>
          <w:spacing w:val="35"/>
          <w:w w:val="105"/>
          <w:sz w:val="18"/>
        </w:rPr>
        <w:t> </w:t>
      </w:r>
      <w:r>
        <w:rPr>
          <w:w w:val="105"/>
          <w:sz w:val="18"/>
        </w:rPr>
        <w:t>generated</w:t>
      </w:r>
      <w:r>
        <w:rPr>
          <w:spacing w:val="33"/>
          <w:w w:val="105"/>
          <w:sz w:val="18"/>
        </w:rPr>
        <w:t> </w:t>
      </w:r>
      <w:r>
        <w:rPr>
          <w:w w:val="105"/>
          <w:sz w:val="18"/>
        </w:rPr>
        <w:t>model as Height, Average Energy etc and</w:t>
      </w:r>
      <w:r>
        <w:rPr>
          <w:spacing w:val="33"/>
          <w:w w:val="105"/>
          <w:sz w:val="18"/>
        </w:rPr>
        <w:t> </w:t>
      </w:r>
      <w:r>
        <w:rPr>
          <w:w w:val="105"/>
          <w:sz w:val="18"/>
        </w:rPr>
        <w:t>Analyze for prediction</w:t>
      </w:r>
    </w:p>
    <w:p>
      <w:pPr>
        <w:pStyle w:val="BodyText"/>
        <w:spacing w:before="20"/>
        <w:rPr>
          <w:sz w:val="18"/>
        </w:rPr>
      </w:pPr>
    </w:p>
    <w:p>
      <w:pPr>
        <w:pStyle w:val="Heading4"/>
        <w:spacing w:before="1"/>
        <w:ind w:right="1482"/>
        <w:jc w:val="center"/>
      </w:pPr>
      <w:r>
        <w:rPr>
          <w:w w:val="105"/>
        </w:rPr>
        <w:t>UNIT</w:t>
      </w:r>
      <w:r>
        <w:rPr>
          <w:spacing w:val="-9"/>
          <w:w w:val="105"/>
        </w:rPr>
        <w:t> </w:t>
      </w:r>
      <w:r>
        <w:rPr>
          <w:w w:val="105"/>
        </w:rPr>
        <w:t>-</w:t>
      </w:r>
      <w:r>
        <w:rPr>
          <w:spacing w:val="-5"/>
          <w:w w:val="105"/>
        </w:rPr>
        <w:t> </w:t>
      </w:r>
      <w:r>
        <w:rPr>
          <w:spacing w:val="-10"/>
          <w:w w:val="105"/>
        </w:rPr>
        <w:t>V</w:t>
      </w:r>
    </w:p>
    <w:p>
      <w:pPr>
        <w:spacing w:line="268" w:lineRule="auto" w:before="36"/>
        <w:ind w:left="357" w:right="1490" w:firstLine="0"/>
        <w:jc w:val="both"/>
        <w:rPr>
          <w:sz w:val="18"/>
        </w:rPr>
      </w:pPr>
      <w:r>
        <w:rPr>
          <w:rFonts w:ascii="Arial"/>
          <w:b/>
          <w:w w:val="105"/>
          <w:sz w:val="18"/>
        </w:rPr>
        <w:t>Data</w:t>
      </w:r>
      <w:r>
        <w:rPr>
          <w:rFonts w:ascii="Arial"/>
          <w:b/>
          <w:spacing w:val="-3"/>
          <w:w w:val="105"/>
          <w:sz w:val="18"/>
        </w:rPr>
        <w:t> </w:t>
      </w:r>
      <w:r>
        <w:rPr>
          <w:rFonts w:ascii="Arial"/>
          <w:b/>
          <w:w w:val="105"/>
          <w:sz w:val="18"/>
        </w:rPr>
        <w:t>Visualization:</w:t>
      </w:r>
      <w:r>
        <w:rPr>
          <w:rFonts w:ascii="Arial"/>
          <w:b/>
          <w:spacing w:val="-5"/>
          <w:w w:val="105"/>
          <w:sz w:val="18"/>
        </w:rPr>
        <w:t> </w:t>
      </w:r>
      <w:r>
        <w:rPr>
          <w:w w:val="105"/>
          <w:sz w:val="18"/>
        </w:rPr>
        <w:t>Pixel-Oriented</w:t>
      </w:r>
      <w:r>
        <w:rPr>
          <w:spacing w:val="-6"/>
          <w:w w:val="105"/>
          <w:sz w:val="18"/>
        </w:rPr>
        <w:t> </w:t>
      </w:r>
      <w:r>
        <w:rPr>
          <w:w w:val="105"/>
          <w:sz w:val="18"/>
        </w:rPr>
        <w:t>Visualization</w:t>
      </w:r>
      <w:r>
        <w:rPr>
          <w:spacing w:val="-2"/>
          <w:w w:val="105"/>
          <w:sz w:val="18"/>
        </w:rPr>
        <w:t> </w:t>
      </w:r>
      <w:r>
        <w:rPr>
          <w:w w:val="105"/>
          <w:sz w:val="18"/>
        </w:rPr>
        <w:t>Techniques,</w:t>
      </w:r>
      <w:r>
        <w:rPr>
          <w:spacing w:val="-2"/>
          <w:w w:val="105"/>
          <w:sz w:val="18"/>
        </w:rPr>
        <w:t> </w:t>
      </w:r>
      <w:r>
        <w:rPr>
          <w:w w:val="105"/>
          <w:sz w:val="18"/>
        </w:rPr>
        <w:t>Geometric</w:t>
      </w:r>
      <w:r>
        <w:rPr>
          <w:spacing w:val="-3"/>
          <w:w w:val="105"/>
          <w:sz w:val="18"/>
        </w:rPr>
        <w:t> </w:t>
      </w:r>
      <w:r>
        <w:rPr>
          <w:w w:val="105"/>
          <w:sz w:val="18"/>
        </w:rPr>
        <w:t>Projection</w:t>
      </w:r>
      <w:r>
        <w:rPr>
          <w:spacing w:val="-4"/>
          <w:w w:val="105"/>
          <w:sz w:val="18"/>
        </w:rPr>
        <w:t> </w:t>
      </w:r>
      <w:r>
        <w:rPr>
          <w:w w:val="105"/>
          <w:sz w:val="18"/>
        </w:rPr>
        <w:t>Visualization Techniques,</w:t>
      </w:r>
      <w:r>
        <w:rPr>
          <w:w w:val="105"/>
          <w:sz w:val="18"/>
        </w:rPr>
        <w:t> Icon-Based</w:t>
      </w:r>
      <w:r>
        <w:rPr>
          <w:w w:val="105"/>
          <w:sz w:val="18"/>
        </w:rPr>
        <w:t> Visualization</w:t>
      </w:r>
      <w:r>
        <w:rPr>
          <w:w w:val="105"/>
          <w:sz w:val="18"/>
        </w:rPr>
        <w:t> Techniques,</w:t>
      </w:r>
      <w:r>
        <w:rPr>
          <w:w w:val="105"/>
          <w:sz w:val="18"/>
        </w:rPr>
        <w:t> Hierarchical</w:t>
      </w:r>
      <w:r>
        <w:rPr>
          <w:w w:val="105"/>
          <w:sz w:val="18"/>
        </w:rPr>
        <w:t> Visualization</w:t>
      </w:r>
      <w:r>
        <w:rPr>
          <w:w w:val="105"/>
          <w:sz w:val="18"/>
        </w:rPr>
        <w:t> Techniques, VisualizingComplex Data and Relations.</w:t>
      </w:r>
    </w:p>
    <w:p>
      <w:pPr>
        <w:pStyle w:val="BodyText"/>
        <w:spacing w:before="18"/>
        <w:rPr>
          <w:sz w:val="18"/>
        </w:rPr>
      </w:pPr>
    </w:p>
    <w:p>
      <w:pPr>
        <w:pStyle w:val="Heading4"/>
        <w:ind w:right="1483"/>
        <w:jc w:val="center"/>
      </w:pPr>
      <w:r>
        <w:rPr>
          <w:w w:val="105"/>
        </w:rPr>
        <w:t>TEXT</w:t>
      </w:r>
      <w:r>
        <w:rPr>
          <w:spacing w:val="-12"/>
          <w:w w:val="105"/>
        </w:rPr>
        <w:t> </w:t>
      </w:r>
      <w:r>
        <w:rPr>
          <w:spacing w:val="-2"/>
          <w:w w:val="105"/>
        </w:rPr>
        <w:t>BOOKS:</w:t>
      </w:r>
    </w:p>
    <w:p>
      <w:pPr>
        <w:pStyle w:val="ListParagraph"/>
        <w:numPr>
          <w:ilvl w:val="0"/>
          <w:numId w:val="168"/>
        </w:numPr>
        <w:tabs>
          <w:tab w:pos="1031" w:val="left" w:leader="none"/>
        </w:tabs>
        <w:spacing w:line="240" w:lineRule="auto" w:before="41" w:after="0"/>
        <w:ind w:left="1031" w:right="0" w:hanging="339"/>
        <w:jc w:val="left"/>
        <w:rPr>
          <w:sz w:val="18"/>
        </w:rPr>
      </w:pPr>
      <w:r>
        <w:rPr>
          <w:sz w:val="18"/>
        </w:rPr>
        <w:t>Student’s</w:t>
      </w:r>
      <w:r>
        <w:rPr>
          <w:spacing w:val="32"/>
          <w:sz w:val="18"/>
        </w:rPr>
        <w:t> </w:t>
      </w:r>
      <w:r>
        <w:rPr>
          <w:sz w:val="18"/>
        </w:rPr>
        <w:t>Handbook</w:t>
      </w:r>
      <w:r>
        <w:rPr>
          <w:spacing w:val="30"/>
          <w:sz w:val="18"/>
        </w:rPr>
        <w:t> </w:t>
      </w:r>
      <w:r>
        <w:rPr>
          <w:sz w:val="18"/>
        </w:rPr>
        <w:t>for</w:t>
      </w:r>
      <w:r>
        <w:rPr>
          <w:spacing w:val="31"/>
          <w:sz w:val="18"/>
        </w:rPr>
        <w:t> </w:t>
      </w:r>
      <w:r>
        <w:rPr>
          <w:sz w:val="18"/>
        </w:rPr>
        <w:t>Associate</w:t>
      </w:r>
      <w:r>
        <w:rPr>
          <w:spacing w:val="34"/>
          <w:sz w:val="18"/>
        </w:rPr>
        <w:t> </w:t>
      </w:r>
      <w:r>
        <w:rPr>
          <w:sz w:val="18"/>
        </w:rPr>
        <w:t>Analytics</w:t>
      </w:r>
      <w:r>
        <w:rPr>
          <w:spacing w:val="32"/>
          <w:sz w:val="18"/>
        </w:rPr>
        <w:t> </w:t>
      </w:r>
      <w:r>
        <w:rPr>
          <w:sz w:val="18"/>
        </w:rPr>
        <w:t>–</w:t>
      </w:r>
      <w:r>
        <w:rPr>
          <w:spacing w:val="34"/>
          <w:sz w:val="18"/>
        </w:rPr>
        <w:t> </w:t>
      </w:r>
      <w:r>
        <w:rPr>
          <w:sz w:val="18"/>
        </w:rPr>
        <w:t>II,</w:t>
      </w:r>
      <w:r>
        <w:rPr>
          <w:spacing w:val="31"/>
          <w:sz w:val="18"/>
        </w:rPr>
        <w:t> </w:t>
      </w:r>
      <w:r>
        <w:rPr>
          <w:spacing w:val="-4"/>
          <w:sz w:val="18"/>
        </w:rPr>
        <w:t>III.</w:t>
      </w:r>
    </w:p>
    <w:p>
      <w:pPr>
        <w:pStyle w:val="ListParagraph"/>
        <w:numPr>
          <w:ilvl w:val="0"/>
          <w:numId w:val="168"/>
        </w:numPr>
        <w:tabs>
          <w:tab w:pos="1031" w:val="left" w:leader="none"/>
          <w:tab w:pos="1033" w:val="left" w:leader="none"/>
        </w:tabs>
        <w:spacing w:line="273" w:lineRule="auto" w:before="4" w:after="0"/>
        <w:ind w:left="1033" w:right="1597" w:hanging="341"/>
        <w:jc w:val="left"/>
        <w:rPr>
          <w:sz w:val="18"/>
        </w:rPr>
      </w:pPr>
      <w:r>
        <w:rPr>
          <w:sz w:val="18"/>
        </w:rPr>
        <w:t>Data</w:t>
      </w:r>
      <w:r>
        <w:rPr>
          <w:spacing w:val="40"/>
          <w:sz w:val="18"/>
        </w:rPr>
        <w:t> </w:t>
      </w:r>
      <w:r>
        <w:rPr>
          <w:sz w:val="18"/>
        </w:rPr>
        <w:t>Mining</w:t>
      </w:r>
      <w:r>
        <w:rPr>
          <w:spacing w:val="40"/>
          <w:sz w:val="18"/>
        </w:rPr>
        <w:t> </w:t>
      </w:r>
      <w:r>
        <w:rPr>
          <w:sz w:val="18"/>
        </w:rPr>
        <w:t>Concepts</w:t>
      </w:r>
      <w:r>
        <w:rPr>
          <w:spacing w:val="40"/>
          <w:sz w:val="18"/>
        </w:rPr>
        <w:t> </w:t>
      </w:r>
      <w:r>
        <w:rPr>
          <w:sz w:val="18"/>
        </w:rPr>
        <w:t>and</w:t>
      </w:r>
      <w:r>
        <w:rPr>
          <w:spacing w:val="40"/>
          <w:sz w:val="18"/>
        </w:rPr>
        <w:t> </w:t>
      </w:r>
      <w:r>
        <w:rPr>
          <w:sz w:val="18"/>
        </w:rPr>
        <w:t>Techniques,</w:t>
      </w:r>
      <w:r>
        <w:rPr>
          <w:spacing w:val="40"/>
          <w:sz w:val="18"/>
        </w:rPr>
        <w:t> </w:t>
      </w:r>
      <w:r>
        <w:rPr>
          <w:sz w:val="18"/>
        </w:rPr>
        <w:t>Han,</w:t>
      </w:r>
      <w:r>
        <w:rPr>
          <w:spacing w:val="40"/>
          <w:sz w:val="18"/>
        </w:rPr>
        <w:t> </w:t>
      </w:r>
      <w:r>
        <w:rPr>
          <w:sz w:val="18"/>
        </w:rPr>
        <w:t>Kamber,</w:t>
      </w:r>
      <w:r>
        <w:rPr>
          <w:spacing w:val="40"/>
          <w:sz w:val="18"/>
        </w:rPr>
        <w:t> </w:t>
      </w:r>
      <w:r>
        <w:rPr>
          <w:sz w:val="18"/>
        </w:rPr>
        <w:t>3rd</w:t>
      </w:r>
      <w:r>
        <w:rPr>
          <w:spacing w:val="40"/>
          <w:sz w:val="18"/>
        </w:rPr>
        <w:t> </w:t>
      </w:r>
      <w:r>
        <w:rPr>
          <w:sz w:val="18"/>
        </w:rPr>
        <w:t>Edition,</w:t>
      </w:r>
      <w:r>
        <w:rPr>
          <w:spacing w:val="40"/>
          <w:sz w:val="18"/>
        </w:rPr>
        <w:t> </w:t>
      </w:r>
      <w:r>
        <w:rPr>
          <w:sz w:val="18"/>
        </w:rPr>
        <w:t>Morgan</w:t>
      </w:r>
      <w:r>
        <w:rPr>
          <w:spacing w:val="40"/>
          <w:sz w:val="18"/>
        </w:rPr>
        <w:t> </w:t>
      </w:r>
      <w:r>
        <w:rPr>
          <w:sz w:val="18"/>
        </w:rPr>
        <w:t>Kaufmann </w:t>
      </w:r>
      <w:r>
        <w:rPr>
          <w:spacing w:val="-2"/>
          <w:sz w:val="18"/>
        </w:rPr>
        <w:t>Publishers.</w:t>
      </w:r>
    </w:p>
    <w:p>
      <w:pPr>
        <w:pStyle w:val="Heading4"/>
        <w:spacing w:line="223" w:lineRule="exact"/>
        <w:ind w:left="3129"/>
      </w:pPr>
      <w:r>
        <w:rPr>
          <w:spacing w:val="-2"/>
          <w:w w:val="105"/>
        </w:rPr>
        <w:t>REFERENCE</w:t>
      </w:r>
      <w:r>
        <w:rPr>
          <w:spacing w:val="-3"/>
          <w:w w:val="105"/>
        </w:rPr>
        <w:t> </w:t>
      </w:r>
      <w:r>
        <w:rPr>
          <w:spacing w:val="-2"/>
          <w:w w:val="105"/>
        </w:rPr>
        <w:t>BOOKS:</w:t>
      </w:r>
    </w:p>
    <w:p>
      <w:pPr>
        <w:pStyle w:val="ListParagraph"/>
        <w:numPr>
          <w:ilvl w:val="0"/>
          <w:numId w:val="169"/>
        </w:numPr>
        <w:tabs>
          <w:tab w:pos="1031" w:val="left" w:leader="none"/>
        </w:tabs>
        <w:spacing w:line="240" w:lineRule="auto" w:before="22" w:after="0"/>
        <w:ind w:left="1031" w:right="0" w:hanging="339"/>
        <w:jc w:val="left"/>
        <w:rPr>
          <w:sz w:val="18"/>
        </w:rPr>
      </w:pPr>
      <w:r>
        <w:rPr>
          <w:sz w:val="18"/>
        </w:rPr>
        <w:t>Introduction</w:t>
      </w:r>
      <w:r>
        <w:rPr>
          <w:spacing w:val="16"/>
          <w:sz w:val="18"/>
        </w:rPr>
        <w:t> </w:t>
      </w:r>
      <w:r>
        <w:rPr>
          <w:sz w:val="18"/>
        </w:rPr>
        <w:t>to</w:t>
      </w:r>
      <w:r>
        <w:rPr>
          <w:spacing w:val="19"/>
          <w:sz w:val="18"/>
        </w:rPr>
        <w:t> </w:t>
      </w:r>
      <w:r>
        <w:rPr>
          <w:sz w:val="18"/>
        </w:rPr>
        <w:t>Data</w:t>
      </w:r>
      <w:r>
        <w:rPr>
          <w:spacing w:val="19"/>
          <w:sz w:val="18"/>
        </w:rPr>
        <w:t> </w:t>
      </w:r>
      <w:r>
        <w:rPr>
          <w:sz w:val="18"/>
        </w:rPr>
        <w:t>Mining,</w:t>
      </w:r>
      <w:r>
        <w:rPr>
          <w:spacing w:val="25"/>
          <w:sz w:val="18"/>
        </w:rPr>
        <w:t> </w:t>
      </w:r>
      <w:r>
        <w:rPr>
          <w:sz w:val="18"/>
        </w:rPr>
        <w:t>Tan,</w:t>
      </w:r>
      <w:r>
        <w:rPr>
          <w:spacing w:val="14"/>
          <w:sz w:val="18"/>
        </w:rPr>
        <w:t> </w:t>
      </w:r>
      <w:r>
        <w:rPr>
          <w:sz w:val="18"/>
        </w:rPr>
        <w:t>Steinbach</w:t>
      </w:r>
      <w:r>
        <w:rPr>
          <w:spacing w:val="19"/>
          <w:sz w:val="18"/>
        </w:rPr>
        <w:t> </w:t>
      </w:r>
      <w:r>
        <w:rPr>
          <w:sz w:val="18"/>
        </w:rPr>
        <w:t>and</w:t>
      </w:r>
      <w:r>
        <w:rPr>
          <w:spacing w:val="22"/>
          <w:sz w:val="18"/>
        </w:rPr>
        <w:t> </w:t>
      </w:r>
      <w:r>
        <w:rPr>
          <w:sz w:val="18"/>
        </w:rPr>
        <w:t>Kumar,</w:t>
      </w:r>
      <w:r>
        <w:rPr>
          <w:spacing w:val="14"/>
          <w:sz w:val="18"/>
        </w:rPr>
        <w:t> </w:t>
      </w:r>
      <w:r>
        <w:rPr>
          <w:sz w:val="18"/>
        </w:rPr>
        <w:t>Addision</w:t>
      </w:r>
      <w:r>
        <w:rPr>
          <w:spacing w:val="19"/>
          <w:sz w:val="18"/>
        </w:rPr>
        <w:t> </w:t>
      </w:r>
      <w:r>
        <w:rPr>
          <w:sz w:val="18"/>
        </w:rPr>
        <w:t>Wisley,</w:t>
      </w:r>
      <w:r>
        <w:rPr>
          <w:spacing w:val="19"/>
          <w:sz w:val="18"/>
        </w:rPr>
        <w:t> </w:t>
      </w:r>
      <w:r>
        <w:rPr>
          <w:spacing w:val="-2"/>
          <w:sz w:val="18"/>
        </w:rPr>
        <w:t>2006.</w:t>
      </w:r>
    </w:p>
    <w:p>
      <w:pPr>
        <w:pStyle w:val="ListParagraph"/>
        <w:numPr>
          <w:ilvl w:val="0"/>
          <w:numId w:val="169"/>
        </w:numPr>
        <w:tabs>
          <w:tab w:pos="1031" w:val="left" w:leader="none"/>
        </w:tabs>
        <w:spacing w:line="240" w:lineRule="auto" w:before="29" w:after="0"/>
        <w:ind w:left="1031" w:right="0" w:hanging="339"/>
        <w:jc w:val="left"/>
        <w:rPr>
          <w:sz w:val="18"/>
        </w:rPr>
      </w:pPr>
      <w:r>
        <w:rPr>
          <w:sz w:val="18"/>
        </w:rPr>
        <w:t>Data</w:t>
      </w:r>
      <w:r>
        <w:rPr>
          <w:spacing w:val="19"/>
          <w:sz w:val="18"/>
        </w:rPr>
        <w:t> </w:t>
      </w:r>
      <w:r>
        <w:rPr>
          <w:sz w:val="18"/>
        </w:rPr>
        <w:t>Mining</w:t>
      </w:r>
      <w:r>
        <w:rPr>
          <w:spacing w:val="15"/>
          <w:sz w:val="18"/>
        </w:rPr>
        <w:t> </w:t>
      </w:r>
      <w:r>
        <w:rPr>
          <w:sz w:val="18"/>
        </w:rPr>
        <w:t>Analysis</w:t>
      </w:r>
      <w:r>
        <w:rPr>
          <w:spacing w:val="16"/>
          <w:sz w:val="18"/>
        </w:rPr>
        <w:t> </w:t>
      </w:r>
      <w:r>
        <w:rPr>
          <w:sz w:val="18"/>
        </w:rPr>
        <w:t>and</w:t>
      </w:r>
      <w:r>
        <w:rPr>
          <w:spacing w:val="19"/>
          <w:sz w:val="18"/>
        </w:rPr>
        <w:t> </w:t>
      </w:r>
      <w:r>
        <w:rPr>
          <w:sz w:val="18"/>
        </w:rPr>
        <w:t>Concepts,</w:t>
      </w:r>
      <w:r>
        <w:rPr>
          <w:spacing w:val="20"/>
          <w:sz w:val="18"/>
        </w:rPr>
        <w:t> </w:t>
      </w:r>
      <w:r>
        <w:rPr>
          <w:sz w:val="18"/>
        </w:rPr>
        <w:t>M.</w:t>
      </w:r>
      <w:r>
        <w:rPr>
          <w:spacing w:val="12"/>
          <w:sz w:val="18"/>
        </w:rPr>
        <w:t> </w:t>
      </w:r>
      <w:r>
        <w:rPr>
          <w:sz w:val="18"/>
        </w:rPr>
        <w:t>Zaki</w:t>
      </w:r>
      <w:r>
        <w:rPr>
          <w:spacing w:val="14"/>
          <w:sz w:val="18"/>
        </w:rPr>
        <w:t> </w:t>
      </w:r>
      <w:r>
        <w:rPr>
          <w:sz w:val="18"/>
        </w:rPr>
        <w:t>and</w:t>
      </w:r>
      <w:r>
        <w:rPr>
          <w:spacing w:val="17"/>
          <w:sz w:val="18"/>
        </w:rPr>
        <w:t> </w:t>
      </w:r>
      <w:r>
        <w:rPr>
          <w:sz w:val="18"/>
        </w:rPr>
        <w:t>W.</w:t>
      </w:r>
      <w:r>
        <w:rPr>
          <w:spacing w:val="20"/>
          <w:sz w:val="18"/>
        </w:rPr>
        <w:t> </w:t>
      </w:r>
      <w:r>
        <w:rPr>
          <w:spacing w:val="-4"/>
          <w:sz w:val="18"/>
        </w:rPr>
        <w:t>Meira</w:t>
      </w:r>
    </w:p>
    <w:p>
      <w:pPr>
        <w:pStyle w:val="ListParagraph"/>
        <w:numPr>
          <w:ilvl w:val="0"/>
          <w:numId w:val="169"/>
        </w:numPr>
        <w:tabs>
          <w:tab w:pos="1033" w:val="left" w:leader="none"/>
        </w:tabs>
        <w:spacing w:line="264" w:lineRule="auto" w:before="19" w:after="0"/>
        <w:ind w:left="1033" w:right="1576" w:hanging="341"/>
        <w:jc w:val="left"/>
        <w:rPr>
          <w:rFonts w:ascii="Cambria"/>
          <w:sz w:val="18"/>
        </w:rPr>
      </w:pPr>
      <w:r>
        <w:rPr>
          <w:sz w:val="18"/>
        </w:rPr>
        <w:t>Mining</w:t>
      </w:r>
      <w:r>
        <w:rPr>
          <w:spacing w:val="40"/>
          <w:sz w:val="18"/>
        </w:rPr>
        <w:t> </w:t>
      </w:r>
      <w:r>
        <w:rPr>
          <w:sz w:val="18"/>
        </w:rPr>
        <w:t>of</w:t>
      </w:r>
      <w:r>
        <w:rPr>
          <w:spacing w:val="40"/>
          <w:sz w:val="18"/>
        </w:rPr>
        <w:t> </w:t>
      </w:r>
      <w:r>
        <w:rPr>
          <w:sz w:val="18"/>
        </w:rPr>
        <w:t>Massive</w:t>
      </w:r>
      <w:r>
        <w:rPr>
          <w:spacing w:val="40"/>
          <w:sz w:val="18"/>
        </w:rPr>
        <w:t> </w:t>
      </w:r>
      <w:r>
        <w:rPr>
          <w:sz w:val="18"/>
        </w:rPr>
        <w:t>Datasets,</w:t>
      </w:r>
      <w:r>
        <w:rPr>
          <w:spacing w:val="40"/>
          <w:sz w:val="18"/>
        </w:rPr>
        <w:t> </w:t>
      </w:r>
      <w:r>
        <w:rPr>
          <w:sz w:val="18"/>
        </w:rPr>
        <w:t>Jure</w:t>
      </w:r>
      <w:r>
        <w:rPr>
          <w:spacing w:val="40"/>
          <w:sz w:val="18"/>
        </w:rPr>
        <w:t> </w:t>
      </w:r>
      <w:r>
        <w:rPr>
          <w:sz w:val="18"/>
        </w:rPr>
        <w:t>Leskovec</w:t>
      </w:r>
      <w:r>
        <w:rPr>
          <w:spacing w:val="40"/>
          <w:sz w:val="18"/>
        </w:rPr>
        <w:t> </w:t>
      </w:r>
      <w:r>
        <w:rPr>
          <w:sz w:val="18"/>
        </w:rPr>
        <w:t>Stanford</w:t>
      </w:r>
      <w:r>
        <w:rPr>
          <w:spacing w:val="40"/>
          <w:sz w:val="18"/>
        </w:rPr>
        <w:t> </w:t>
      </w:r>
      <w:r>
        <w:rPr>
          <w:sz w:val="18"/>
        </w:rPr>
        <w:t>Univ.</w:t>
      </w:r>
      <w:r>
        <w:rPr>
          <w:spacing w:val="40"/>
          <w:sz w:val="18"/>
        </w:rPr>
        <w:t> </w:t>
      </w:r>
      <w:r>
        <w:rPr>
          <w:sz w:val="18"/>
        </w:rPr>
        <w:t>Anand</w:t>
      </w:r>
      <w:r>
        <w:rPr>
          <w:spacing w:val="40"/>
          <w:sz w:val="18"/>
        </w:rPr>
        <w:t> </w:t>
      </w:r>
      <w:r>
        <w:rPr>
          <w:sz w:val="18"/>
        </w:rPr>
        <w:t>Rajaraman</w:t>
      </w:r>
      <w:r>
        <w:rPr>
          <w:spacing w:val="40"/>
          <w:sz w:val="18"/>
        </w:rPr>
        <w:t> </w:t>
      </w:r>
      <w:r>
        <w:rPr>
          <w:sz w:val="18"/>
        </w:rPr>
        <w:t>Milliway LabsJeffrey D Ullman Stanford Univ.</w:t>
      </w:r>
    </w:p>
    <w:p>
      <w:pPr>
        <w:pStyle w:val="ListParagraph"/>
        <w:spacing w:after="0" w:line="264" w:lineRule="auto"/>
        <w:jc w:val="left"/>
        <w:rPr>
          <w:rFonts w:ascii="Cambria"/>
          <w:sz w:val="18"/>
        </w:rPr>
        <w:sectPr>
          <w:pgSz w:w="11910" w:h="16840"/>
          <w:pgMar w:header="914" w:footer="0" w:top="1120" w:bottom="280" w:left="1275" w:right="708"/>
        </w:sectPr>
      </w:pPr>
    </w:p>
    <w:p>
      <w:pPr>
        <w:pStyle w:val="BodyText"/>
        <w:spacing w:before="119"/>
      </w:pPr>
    </w:p>
    <w:p>
      <w:pPr>
        <w:pStyle w:val="Heading5"/>
        <w:spacing w:before="1"/>
        <w:ind w:right="189"/>
        <w:jc w:val="center"/>
      </w:pPr>
      <w:r>
        <w:rPr>
          <w:spacing w:val="-2"/>
          <w:w w:val="105"/>
        </w:rPr>
        <w:t>CS514PE:</w:t>
      </w:r>
      <w:r>
        <w:rPr>
          <w:spacing w:val="-1"/>
          <w:w w:val="105"/>
        </w:rPr>
        <w:t> </w:t>
      </w:r>
      <w:r>
        <w:rPr>
          <w:spacing w:val="-2"/>
          <w:w w:val="105"/>
        </w:rPr>
        <w:t>IMAGE</w:t>
      </w:r>
      <w:r>
        <w:rPr>
          <w:spacing w:val="4"/>
          <w:w w:val="105"/>
        </w:rPr>
        <w:t> </w:t>
      </w:r>
      <w:r>
        <w:rPr>
          <w:spacing w:val="-2"/>
          <w:w w:val="105"/>
        </w:rPr>
        <w:t>PROCESSING</w:t>
      </w:r>
      <w:r>
        <w:rPr>
          <w:spacing w:val="1"/>
          <w:w w:val="105"/>
        </w:rPr>
        <w:t> </w:t>
      </w:r>
      <w:r>
        <w:rPr>
          <w:spacing w:val="-2"/>
          <w:w w:val="105"/>
        </w:rPr>
        <w:t>(Professional</w:t>
      </w:r>
      <w:r>
        <w:rPr>
          <w:w w:val="105"/>
        </w:rPr>
        <w:t> </w:t>
      </w:r>
      <w:r>
        <w:rPr>
          <w:spacing w:val="-2"/>
          <w:w w:val="105"/>
        </w:rPr>
        <w:t>Elective –</w:t>
      </w:r>
      <w:r>
        <w:rPr>
          <w:w w:val="105"/>
        </w:rPr>
        <w:t> </w:t>
      </w:r>
      <w:r>
        <w:rPr>
          <w:spacing w:val="-5"/>
          <w:w w:val="105"/>
        </w:rPr>
        <w:t>I)</w:t>
      </w:r>
    </w:p>
    <w:p>
      <w:pPr>
        <w:pStyle w:val="BodyText"/>
        <w:spacing w:before="81"/>
        <w:rPr>
          <w:rFonts w:ascii="Arial"/>
          <w:b/>
        </w:rPr>
      </w:pPr>
    </w:p>
    <w:p>
      <w:pPr>
        <w:tabs>
          <w:tab w:pos="7851" w:val="left" w:leader="none"/>
        </w:tabs>
        <w:spacing w:before="0"/>
        <w:ind w:left="347" w:right="0" w:firstLine="0"/>
        <w:jc w:val="left"/>
        <w:rPr>
          <w:rFonts w:ascii="Arial"/>
          <w:b/>
          <w:sz w:val="18"/>
        </w:rPr>
      </w:pPr>
      <w:r>
        <w:rPr>
          <w:rFonts w:ascii="Arial"/>
          <w:b/>
          <w:w w:val="105"/>
          <w:sz w:val="18"/>
        </w:rPr>
        <w:t>B.Tech.</w:t>
      </w:r>
      <w:r>
        <w:rPr>
          <w:rFonts w:ascii="Arial"/>
          <w:b/>
          <w:spacing w:val="-8"/>
          <w:w w:val="105"/>
          <w:sz w:val="18"/>
        </w:rPr>
        <w:t> </w:t>
      </w:r>
      <w:r>
        <w:rPr>
          <w:rFonts w:ascii="Arial"/>
          <w:b/>
          <w:w w:val="105"/>
          <w:sz w:val="18"/>
        </w:rPr>
        <w:t>III</w:t>
      </w:r>
      <w:r>
        <w:rPr>
          <w:rFonts w:ascii="Arial"/>
          <w:b/>
          <w:spacing w:val="-8"/>
          <w:w w:val="105"/>
          <w:sz w:val="18"/>
        </w:rPr>
        <w:t> </w:t>
      </w:r>
      <w:r>
        <w:rPr>
          <w:rFonts w:ascii="Arial"/>
          <w:b/>
          <w:w w:val="105"/>
          <w:sz w:val="18"/>
        </w:rPr>
        <w:t>Year</w:t>
      </w:r>
      <w:r>
        <w:rPr>
          <w:rFonts w:ascii="Arial"/>
          <w:b/>
          <w:spacing w:val="-6"/>
          <w:w w:val="105"/>
          <w:sz w:val="18"/>
        </w:rPr>
        <w:t> </w:t>
      </w:r>
      <w:r>
        <w:rPr>
          <w:rFonts w:ascii="Arial"/>
          <w:b/>
          <w:w w:val="105"/>
          <w:sz w:val="18"/>
        </w:rPr>
        <w:t>I</w:t>
      </w:r>
      <w:r>
        <w:rPr>
          <w:rFonts w:ascii="Arial"/>
          <w:b/>
          <w:spacing w:val="-2"/>
          <w:w w:val="105"/>
          <w:sz w:val="18"/>
        </w:rPr>
        <w:t> </w:t>
      </w:r>
      <w:r>
        <w:rPr>
          <w:rFonts w:ascii="Arial"/>
          <w:b/>
          <w:spacing w:val="-4"/>
          <w:w w:val="105"/>
          <w:sz w:val="18"/>
        </w:rPr>
        <w:t>Sem.</w:t>
      </w:r>
      <w:r>
        <w:rPr>
          <w:rFonts w:ascii="Arial"/>
          <w:b/>
          <w:sz w:val="18"/>
        </w:rPr>
        <w:tab/>
      </w:r>
      <w:r>
        <w:rPr>
          <w:rFonts w:ascii="Arial"/>
          <w:b/>
          <w:w w:val="105"/>
          <w:sz w:val="18"/>
        </w:rPr>
        <w:t>L</w:t>
      </w:r>
      <w:r>
        <w:rPr>
          <w:rFonts w:ascii="Arial"/>
          <w:b/>
          <w:spacing w:val="77"/>
          <w:w w:val="150"/>
          <w:sz w:val="18"/>
        </w:rPr>
        <w:t> </w:t>
      </w:r>
      <w:r>
        <w:rPr>
          <w:rFonts w:ascii="Arial"/>
          <w:b/>
          <w:w w:val="105"/>
          <w:sz w:val="18"/>
        </w:rPr>
        <w:t>T</w:t>
      </w:r>
      <w:r>
        <w:rPr>
          <w:rFonts w:ascii="Arial"/>
          <w:b/>
          <w:spacing w:val="52"/>
          <w:w w:val="105"/>
          <w:sz w:val="18"/>
        </w:rPr>
        <w:t> </w:t>
      </w:r>
      <w:r>
        <w:rPr>
          <w:rFonts w:ascii="Arial"/>
          <w:b/>
          <w:w w:val="105"/>
          <w:sz w:val="18"/>
        </w:rPr>
        <w:t>P</w:t>
      </w:r>
      <w:r>
        <w:rPr>
          <w:rFonts w:ascii="Arial"/>
          <w:b/>
          <w:spacing w:val="46"/>
          <w:w w:val="105"/>
          <w:sz w:val="18"/>
        </w:rPr>
        <w:t> </w:t>
      </w:r>
      <w:r>
        <w:rPr>
          <w:rFonts w:ascii="Arial"/>
          <w:b/>
          <w:spacing w:val="-10"/>
          <w:w w:val="105"/>
          <w:sz w:val="18"/>
        </w:rPr>
        <w:t>C</w:t>
      </w:r>
    </w:p>
    <w:p>
      <w:pPr>
        <w:pStyle w:val="Heading5"/>
        <w:spacing w:before="72"/>
        <w:ind w:right="1639"/>
        <w:jc w:val="right"/>
      </w:pPr>
      <w:r>
        <w:rPr>
          <w:w w:val="105"/>
        </w:rPr>
        <w:t>3</w:t>
      </w:r>
      <w:r>
        <w:rPr>
          <w:spacing w:val="79"/>
          <w:w w:val="150"/>
        </w:rPr>
        <w:t> </w:t>
      </w:r>
      <w:r>
        <w:rPr>
          <w:w w:val="105"/>
        </w:rPr>
        <w:t>0</w:t>
      </w:r>
      <w:r>
        <w:rPr>
          <w:spacing w:val="49"/>
          <w:w w:val="105"/>
        </w:rPr>
        <w:t> </w:t>
      </w:r>
      <w:r>
        <w:rPr>
          <w:w w:val="105"/>
        </w:rPr>
        <w:t>0</w:t>
      </w:r>
      <w:r>
        <w:rPr>
          <w:spacing w:val="24"/>
          <w:w w:val="105"/>
        </w:rPr>
        <w:t>  </w:t>
      </w:r>
      <w:r>
        <w:rPr>
          <w:spacing w:val="-10"/>
          <w:w w:val="105"/>
        </w:rPr>
        <w:t>3</w:t>
      </w:r>
    </w:p>
    <w:p>
      <w:pPr>
        <w:spacing w:before="60"/>
        <w:ind w:left="347" w:right="0" w:firstLine="0"/>
        <w:jc w:val="left"/>
        <w:rPr>
          <w:rFonts w:ascii="Arial"/>
          <w:b/>
          <w:sz w:val="18"/>
        </w:rPr>
      </w:pPr>
      <w:r>
        <w:rPr>
          <w:rFonts w:ascii="Arial"/>
          <w:b/>
          <w:spacing w:val="-2"/>
          <w:w w:val="105"/>
          <w:sz w:val="18"/>
        </w:rPr>
        <w:t>Prerequisites</w:t>
      </w:r>
    </w:p>
    <w:p>
      <w:pPr>
        <w:pStyle w:val="ListParagraph"/>
        <w:numPr>
          <w:ilvl w:val="0"/>
          <w:numId w:val="170"/>
        </w:numPr>
        <w:tabs>
          <w:tab w:pos="1031" w:val="left" w:leader="none"/>
          <w:tab w:pos="1033" w:val="left" w:leader="none"/>
        </w:tabs>
        <w:spacing w:line="285" w:lineRule="auto" w:before="63" w:after="0"/>
        <w:ind w:left="1033" w:right="1488" w:hanging="341"/>
        <w:jc w:val="both"/>
        <w:rPr>
          <w:sz w:val="18"/>
        </w:rPr>
      </w:pPr>
      <w:r>
        <w:rPr>
          <w:sz w:val="18"/>
        </w:rPr>
        <w:t>Students</w:t>
      </w:r>
      <w:r>
        <w:rPr>
          <w:spacing w:val="40"/>
          <w:sz w:val="18"/>
        </w:rPr>
        <w:t> </w:t>
      </w:r>
      <w:r>
        <w:rPr>
          <w:sz w:val="18"/>
        </w:rPr>
        <w:t>are</w:t>
      </w:r>
      <w:r>
        <w:rPr>
          <w:spacing w:val="40"/>
          <w:sz w:val="18"/>
        </w:rPr>
        <w:t> </w:t>
      </w:r>
      <w:r>
        <w:rPr>
          <w:sz w:val="18"/>
        </w:rPr>
        <w:t>expected</w:t>
      </w:r>
      <w:r>
        <w:rPr>
          <w:spacing w:val="40"/>
          <w:sz w:val="18"/>
        </w:rPr>
        <w:t> </w:t>
      </w:r>
      <w:r>
        <w:rPr>
          <w:sz w:val="18"/>
        </w:rPr>
        <w:t>to</w:t>
      </w:r>
      <w:r>
        <w:rPr>
          <w:spacing w:val="40"/>
          <w:sz w:val="18"/>
        </w:rPr>
        <w:t> </w:t>
      </w:r>
      <w:r>
        <w:rPr>
          <w:sz w:val="18"/>
        </w:rPr>
        <w:t>have</w:t>
      </w:r>
      <w:r>
        <w:rPr>
          <w:spacing w:val="40"/>
          <w:sz w:val="18"/>
        </w:rPr>
        <w:t> </w:t>
      </w:r>
      <w:r>
        <w:rPr>
          <w:sz w:val="18"/>
        </w:rPr>
        <w:t>knowledge</w:t>
      </w:r>
      <w:r>
        <w:rPr>
          <w:spacing w:val="40"/>
          <w:sz w:val="18"/>
        </w:rPr>
        <w:t> </w:t>
      </w:r>
      <w:r>
        <w:rPr>
          <w:sz w:val="18"/>
        </w:rPr>
        <w:t>in</w:t>
      </w:r>
      <w:r>
        <w:rPr>
          <w:spacing w:val="40"/>
          <w:sz w:val="18"/>
        </w:rPr>
        <w:t> </w:t>
      </w:r>
      <w:r>
        <w:rPr>
          <w:sz w:val="18"/>
        </w:rPr>
        <w:t>linear</w:t>
      </w:r>
      <w:r>
        <w:rPr>
          <w:spacing w:val="40"/>
          <w:sz w:val="18"/>
        </w:rPr>
        <w:t> </w:t>
      </w:r>
      <w:r>
        <w:rPr>
          <w:sz w:val="18"/>
        </w:rPr>
        <w:t>signals</w:t>
      </w:r>
      <w:r>
        <w:rPr>
          <w:spacing w:val="40"/>
          <w:sz w:val="18"/>
        </w:rPr>
        <w:t> </w:t>
      </w:r>
      <w:r>
        <w:rPr>
          <w:sz w:val="18"/>
        </w:rPr>
        <w:t>and</w:t>
      </w:r>
      <w:r>
        <w:rPr>
          <w:spacing w:val="40"/>
          <w:sz w:val="18"/>
        </w:rPr>
        <w:t> </w:t>
      </w:r>
      <w:r>
        <w:rPr>
          <w:sz w:val="18"/>
        </w:rPr>
        <w:t>systems,</w:t>
      </w:r>
      <w:r>
        <w:rPr>
          <w:spacing w:val="40"/>
          <w:sz w:val="18"/>
        </w:rPr>
        <w:t> </w:t>
      </w:r>
      <w:r>
        <w:rPr>
          <w:sz w:val="18"/>
        </w:rPr>
        <w:t>Fourier Transform,</w:t>
      </w:r>
      <w:r>
        <w:rPr>
          <w:spacing w:val="40"/>
          <w:sz w:val="18"/>
        </w:rPr>
        <w:t> </w:t>
      </w:r>
      <w:r>
        <w:rPr>
          <w:sz w:val="18"/>
        </w:rPr>
        <w:t>basic</w:t>
      </w:r>
      <w:r>
        <w:rPr>
          <w:spacing w:val="40"/>
          <w:sz w:val="18"/>
        </w:rPr>
        <w:t> </w:t>
      </w:r>
      <w:r>
        <w:rPr>
          <w:sz w:val="18"/>
        </w:rPr>
        <w:t>linear</w:t>
      </w:r>
      <w:r>
        <w:rPr>
          <w:spacing w:val="40"/>
          <w:sz w:val="18"/>
        </w:rPr>
        <w:t> </w:t>
      </w:r>
      <w:r>
        <w:rPr>
          <w:sz w:val="18"/>
        </w:rPr>
        <w:t>algebra,</w:t>
      </w:r>
      <w:r>
        <w:rPr>
          <w:spacing w:val="40"/>
          <w:sz w:val="18"/>
        </w:rPr>
        <w:t> </w:t>
      </w:r>
      <w:r>
        <w:rPr>
          <w:sz w:val="18"/>
        </w:rPr>
        <w:t>basic</w:t>
      </w:r>
      <w:r>
        <w:rPr>
          <w:spacing w:val="40"/>
          <w:sz w:val="18"/>
        </w:rPr>
        <w:t> </w:t>
      </w:r>
      <w:r>
        <w:rPr>
          <w:sz w:val="18"/>
        </w:rPr>
        <w:t>probability</w:t>
      </w:r>
      <w:r>
        <w:rPr>
          <w:spacing w:val="40"/>
          <w:sz w:val="18"/>
        </w:rPr>
        <w:t> </w:t>
      </w:r>
      <w:r>
        <w:rPr>
          <w:sz w:val="18"/>
        </w:rPr>
        <w:t>theory</w:t>
      </w:r>
      <w:r>
        <w:rPr>
          <w:spacing w:val="40"/>
          <w:sz w:val="18"/>
        </w:rPr>
        <w:t> </w:t>
      </w:r>
      <w:r>
        <w:rPr>
          <w:sz w:val="18"/>
        </w:rPr>
        <w:t>and</w:t>
      </w:r>
      <w:r>
        <w:rPr>
          <w:spacing w:val="40"/>
          <w:sz w:val="18"/>
        </w:rPr>
        <w:t> </w:t>
      </w:r>
      <w:r>
        <w:rPr>
          <w:sz w:val="18"/>
        </w:rPr>
        <w:t>basic</w:t>
      </w:r>
      <w:r>
        <w:rPr>
          <w:spacing w:val="40"/>
          <w:sz w:val="18"/>
        </w:rPr>
        <w:t> </w:t>
      </w:r>
      <w:r>
        <w:rPr>
          <w:sz w:val="18"/>
        </w:rPr>
        <w:t>programming techniques; knowledge ofdigital</w:t>
      </w:r>
      <w:r>
        <w:rPr>
          <w:spacing w:val="40"/>
          <w:sz w:val="18"/>
        </w:rPr>
        <w:t> </w:t>
      </w:r>
      <w:r>
        <w:rPr>
          <w:sz w:val="18"/>
        </w:rPr>
        <w:t>signal</w:t>
      </w:r>
      <w:r>
        <w:rPr>
          <w:spacing w:val="40"/>
          <w:sz w:val="18"/>
        </w:rPr>
        <w:t> </w:t>
      </w:r>
      <w:r>
        <w:rPr>
          <w:sz w:val="18"/>
        </w:rPr>
        <w:t>processing</w:t>
      </w:r>
      <w:r>
        <w:rPr>
          <w:spacing w:val="40"/>
          <w:sz w:val="18"/>
        </w:rPr>
        <w:t> </w:t>
      </w:r>
      <w:r>
        <w:rPr>
          <w:sz w:val="18"/>
        </w:rPr>
        <w:t>is</w:t>
      </w:r>
      <w:r>
        <w:rPr>
          <w:spacing w:val="40"/>
          <w:sz w:val="18"/>
        </w:rPr>
        <w:t> </w:t>
      </w:r>
      <w:r>
        <w:rPr>
          <w:sz w:val="18"/>
        </w:rPr>
        <w:t>desirable.</w:t>
      </w:r>
    </w:p>
    <w:p>
      <w:pPr>
        <w:pStyle w:val="ListParagraph"/>
        <w:numPr>
          <w:ilvl w:val="0"/>
          <w:numId w:val="170"/>
        </w:numPr>
        <w:tabs>
          <w:tab w:pos="1031" w:val="left" w:leader="none"/>
        </w:tabs>
        <w:spacing w:line="192" w:lineRule="exact" w:before="0" w:after="0"/>
        <w:ind w:left="1031" w:right="0" w:hanging="339"/>
        <w:jc w:val="both"/>
        <w:rPr>
          <w:sz w:val="18"/>
        </w:rPr>
      </w:pPr>
      <w:r>
        <w:rPr>
          <w:sz w:val="18"/>
        </w:rPr>
        <w:t>A</w:t>
      </w:r>
      <w:r>
        <w:rPr>
          <w:spacing w:val="15"/>
          <w:sz w:val="18"/>
        </w:rPr>
        <w:t> </w:t>
      </w:r>
      <w:r>
        <w:rPr>
          <w:sz w:val="18"/>
        </w:rPr>
        <w:t>course</w:t>
      </w:r>
      <w:r>
        <w:rPr>
          <w:spacing w:val="19"/>
          <w:sz w:val="18"/>
        </w:rPr>
        <w:t> </w:t>
      </w:r>
      <w:r>
        <w:rPr>
          <w:sz w:val="18"/>
        </w:rPr>
        <w:t>on</w:t>
      </w:r>
      <w:r>
        <w:rPr>
          <w:spacing w:val="17"/>
          <w:sz w:val="18"/>
        </w:rPr>
        <w:t> </w:t>
      </w:r>
      <w:r>
        <w:rPr>
          <w:sz w:val="18"/>
        </w:rPr>
        <w:t>“Computational</w:t>
      </w:r>
      <w:r>
        <w:rPr>
          <w:spacing w:val="21"/>
          <w:sz w:val="18"/>
        </w:rPr>
        <w:t> </w:t>
      </w:r>
      <w:r>
        <w:rPr>
          <w:spacing w:val="-2"/>
          <w:sz w:val="18"/>
        </w:rPr>
        <w:t>Mathematics”</w:t>
      </w:r>
    </w:p>
    <w:p>
      <w:pPr>
        <w:pStyle w:val="ListParagraph"/>
        <w:numPr>
          <w:ilvl w:val="0"/>
          <w:numId w:val="170"/>
        </w:numPr>
        <w:tabs>
          <w:tab w:pos="1031" w:val="left" w:leader="none"/>
        </w:tabs>
        <w:spacing w:line="240" w:lineRule="auto" w:before="38" w:after="0"/>
        <w:ind w:left="1031" w:right="0" w:hanging="339"/>
        <w:jc w:val="both"/>
        <w:rPr>
          <w:sz w:val="18"/>
        </w:rPr>
      </w:pPr>
      <w:r>
        <w:rPr>
          <w:sz w:val="18"/>
        </w:rPr>
        <w:t>A</w:t>
      </w:r>
      <w:r>
        <w:rPr>
          <w:spacing w:val="14"/>
          <w:sz w:val="18"/>
        </w:rPr>
        <w:t> </w:t>
      </w:r>
      <w:r>
        <w:rPr>
          <w:sz w:val="18"/>
        </w:rPr>
        <w:t>course</w:t>
      </w:r>
      <w:r>
        <w:rPr>
          <w:spacing w:val="17"/>
          <w:sz w:val="18"/>
        </w:rPr>
        <w:t> </w:t>
      </w:r>
      <w:r>
        <w:rPr>
          <w:sz w:val="18"/>
        </w:rPr>
        <w:t>on</w:t>
      </w:r>
      <w:r>
        <w:rPr>
          <w:spacing w:val="16"/>
          <w:sz w:val="18"/>
        </w:rPr>
        <w:t> </w:t>
      </w:r>
      <w:r>
        <w:rPr>
          <w:sz w:val="18"/>
        </w:rPr>
        <w:t>“Computer</w:t>
      </w:r>
      <w:r>
        <w:rPr>
          <w:spacing w:val="21"/>
          <w:sz w:val="18"/>
        </w:rPr>
        <w:t> </w:t>
      </w:r>
      <w:r>
        <w:rPr>
          <w:sz w:val="18"/>
        </w:rPr>
        <w:t>Oriented</w:t>
      </w:r>
      <w:r>
        <w:rPr>
          <w:spacing w:val="17"/>
          <w:sz w:val="18"/>
        </w:rPr>
        <w:t> </w:t>
      </w:r>
      <w:r>
        <w:rPr>
          <w:sz w:val="18"/>
        </w:rPr>
        <w:t>Statistical</w:t>
      </w:r>
      <w:r>
        <w:rPr>
          <w:spacing w:val="24"/>
          <w:sz w:val="18"/>
        </w:rPr>
        <w:t> </w:t>
      </w:r>
      <w:r>
        <w:rPr>
          <w:spacing w:val="-2"/>
          <w:sz w:val="18"/>
        </w:rPr>
        <w:t>Methods”</w:t>
      </w:r>
    </w:p>
    <w:p>
      <w:pPr>
        <w:pStyle w:val="BodyText"/>
        <w:spacing w:before="70"/>
        <w:rPr>
          <w:sz w:val="18"/>
        </w:rPr>
      </w:pPr>
    </w:p>
    <w:p>
      <w:pPr>
        <w:pStyle w:val="Heading5"/>
        <w:ind w:right="1481"/>
        <w:jc w:val="center"/>
      </w:pPr>
      <w:r>
        <w:rPr>
          <w:spacing w:val="-2"/>
          <w:w w:val="105"/>
        </w:rPr>
        <w:t>Course</w:t>
      </w:r>
      <w:r>
        <w:rPr>
          <w:spacing w:val="-5"/>
          <w:w w:val="105"/>
        </w:rPr>
        <w:t> </w:t>
      </w:r>
      <w:r>
        <w:rPr>
          <w:spacing w:val="-2"/>
          <w:w w:val="105"/>
        </w:rPr>
        <w:t>Objectives</w:t>
      </w:r>
    </w:p>
    <w:p>
      <w:pPr>
        <w:pStyle w:val="ListParagraph"/>
        <w:numPr>
          <w:ilvl w:val="1"/>
          <w:numId w:val="170"/>
        </w:numPr>
        <w:tabs>
          <w:tab w:pos="1033" w:val="left" w:leader="none"/>
        </w:tabs>
        <w:spacing w:line="276" w:lineRule="auto" w:before="48" w:after="0"/>
        <w:ind w:left="1033" w:right="1493" w:hanging="341"/>
        <w:jc w:val="both"/>
        <w:rPr>
          <w:sz w:val="18"/>
        </w:rPr>
      </w:pPr>
      <w:r>
        <w:rPr>
          <w:sz w:val="18"/>
        </w:rPr>
        <w:t>Provide</w:t>
      </w:r>
      <w:r>
        <w:rPr>
          <w:spacing w:val="40"/>
          <w:sz w:val="18"/>
        </w:rPr>
        <w:t> </w:t>
      </w:r>
      <w:r>
        <w:rPr>
          <w:sz w:val="18"/>
        </w:rPr>
        <w:t>a</w:t>
      </w:r>
      <w:r>
        <w:rPr>
          <w:spacing w:val="40"/>
          <w:sz w:val="18"/>
        </w:rPr>
        <w:t> </w:t>
      </w:r>
      <w:r>
        <w:rPr>
          <w:sz w:val="18"/>
        </w:rPr>
        <w:t>theoretical</w:t>
      </w:r>
      <w:r>
        <w:rPr>
          <w:spacing w:val="40"/>
          <w:sz w:val="18"/>
        </w:rPr>
        <w:t> </w:t>
      </w:r>
      <w:r>
        <w:rPr>
          <w:sz w:val="18"/>
        </w:rPr>
        <w:t>and</w:t>
      </w:r>
      <w:r>
        <w:rPr>
          <w:spacing w:val="40"/>
          <w:sz w:val="18"/>
        </w:rPr>
        <w:t> </w:t>
      </w:r>
      <w:r>
        <w:rPr>
          <w:sz w:val="18"/>
        </w:rPr>
        <w:t>mathematical</w:t>
      </w:r>
      <w:r>
        <w:rPr>
          <w:spacing w:val="40"/>
          <w:sz w:val="18"/>
        </w:rPr>
        <w:t> </w:t>
      </w:r>
      <w:r>
        <w:rPr>
          <w:sz w:val="18"/>
        </w:rPr>
        <w:t>foundation</w:t>
      </w:r>
      <w:r>
        <w:rPr>
          <w:spacing w:val="40"/>
          <w:sz w:val="18"/>
        </w:rPr>
        <w:t> </w:t>
      </w:r>
      <w:r>
        <w:rPr>
          <w:sz w:val="18"/>
        </w:rPr>
        <w:t>of</w:t>
      </w:r>
      <w:r>
        <w:rPr>
          <w:spacing w:val="40"/>
          <w:sz w:val="18"/>
        </w:rPr>
        <w:t> </w:t>
      </w:r>
      <w:r>
        <w:rPr>
          <w:sz w:val="18"/>
        </w:rPr>
        <w:t>fundamental</w:t>
      </w:r>
      <w:r>
        <w:rPr>
          <w:spacing w:val="40"/>
          <w:sz w:val="18"/>
        </w:rPr>
        <w:t> </w:t>
      </w:r>
      <w:r>
        <w:rPr>
          <w:sz w:val="18"/>
        </w:rPr>
        <w:t>Digital</w:t>
      </w:r>
      <w:r>
        <w:rPr>
          <w:spacing w:val="40"/>
          <w:sz w:val="18"/>
        </w:rPr>
        <w:t> </w:t>
      </w:r>
      <w:r>
        <w:rPr>
          <w:sz w:val="18"/>
        </w:rPr>
        <w:t>Image Processing concepts.</w:t>
      </w:r>
    </w:p>
    <w:p>
      <w:pPr>
        <w:pStyle w:val="ListParagraph"/>
        <w:numPr>
          <w:ilvl w:val="1"/>
          <w:numId w:val="170"/>
        </w:numPr>
        <w:tabs>
          <w:tab w:pos="1033" w:val="left" w:leader="none"/>
        </w:tabs>
        <w:spacing w:line="278" w:lineRule="auto" w:before="0" w:after="0"/>
        <w:ind w:left="1033" w:right="1490" w:hanging="341"/>
        <w:jc w:val="both"/>
        <w:rPr>
          <w:sz w:val="18"/>
        </w:rPr>
      </w:pPr>
      <w:r>
        <w:rPr>
          <w:sz w:val="18"/>
        </w:rPr>
        <w:t>The topics include image acquisition; sampling and quantization; preprocessing; enhancement; restoration; segmentation; and compression.</w:t>
      </w:r>
    </w:p>
    <w:p>
      <w:pPr>
        <w:pStyle w:val="BodyText"/>
        <w:spacing w:before="29"/>
        <w:rPr>
          <w:sz w:val="18"/>
        </w:rPr>
      </w:pPr>
    </w:p>
    <w:p>
      <w:pPr>
        <w:pStyle w:val="Heading5"/>
        <w:ind w:right="1479"/>
        <w:jc w:val="center"/>
      </w:pPr>
      <w:r>
        <w:rPr>
          <w:spacing w:val="-2"/>
          <w:w w:val="105"/>
        </w:rPr>
        <w:t>Course</w:t>
      </w:r>
      <w:r>
        <w:rPr>
          <w:spacing w:val="-5"/>
          <w:w w:val="105"/>
        </w:rPr>
        <w:t> </w:t>
      </w:r>
      <w:r>
        <w:rPr>
          <w:spacing w:val="-2"/>
          <w:w w:val="105"/>
        </w:rPr>
        <w:t>Outcomes</w:t>
      </w:r>
    </w:p>
    <w:p>
      <w:pPr>
        <w:pStyle w:val="ListParagraph"/>
        <w:numPr>
          <w:ilvl w:val="1"/>
          <w:numId w:val="170"/>
        </w:numPr>
        <w:tabs>
          <w:tab w:pos="1033" w:val="left" w:leader="none"/>
        </w:tabs>
        <w:spacing w:line="276" w:lineRule="auto" w:before="50" w:after="0"/>
        <w:ind w:left="1033" w:right="2143" w:hanging="341"/>
        <w:jc w:val="left"/>
        <w:rPr>
          <w:sz w:val="18"/>
        </w:rPr>
      </w:pPr>
      <w:r>
        <w:rPr>
          <w:sz w:val="18"/>
        </w:rPr>
        <w:t>Demonstrate</w:t>
      </w:r>
      <w:r>
        <w:rPr>
          <w:spacing w:val="72"/>
          <w:sz w:val="18"/>
        </w:rPr>
        <w:t> </w:t>
      </w:r>
      <w:r>
        <w:rPr>
          <w:sz w:val="18"/>
        </w:rPr>
        <w:t>the</w:t>
      </w:r>
      <w:r>
        <w:rPr>
          <w:spacing w:val="72"/>
          <w:sz w:val="18"/>
        </w:rPr>
        <w:t> </w:t>
      </w:r>
      <w:r>
        <w:rPr>
          <w:sz w:val="18"/>
        </w:rPr>
        <w:t>knowledge</w:t>
      </w:r>
      <w:r>
        <w:rPr>
          <w:spacing w:val="75"/>
          <w:sz w:val="18"/>
        </w:rPr>
        <w:t> </w:t>
      </w:r>
      <w:r>
        <w:rPr>
          <w:sz w:val="18"/>
        </w:rPr>
        <w:t>of</w:t>
      </w:r>
      <w:r>
        <w:rPr>
          <w:spacing w:val="72"/>
          <w:sz w:val="18"/>
        </w:rPr>
        <w:t> </w:t>
      </w:r>
      <w:r>
        <w:rPr>
          <w:sz w:val="18"/>
        </w:rPr>
        <w:t>the</w:t>
      </w:r>
      <w:r>
        <w:rPr>
          <w:spacing w:val="76"/>
          <w:sz w:val="18"/>
        </w:rPr>
        <w:t> </w:t>
      </w:r>
      <w:r>
        <w:rPr>
          <w:sz w:val="18"/>
        </w:rPr>
        <w:t>basic</w:t>
      </w:r>
      <w:r>
        <w:rPr>
          <w:spacing w:val="73"/>
          <w:sz w:val="18"/>
        </w:rPr>
        <w:t> </w:t>
      </w:r>
      <w:r>
        <w:rPr>
          <w:sz w:val="18"/>
        </w:rPr>
        <w:t>concepts</w:t>
      </w:r>
      <w:r>
        <w:rPr>
          <w:spacing w:val="78"/>
          <w:sz w:val="18"/>
        </w:rPr>
        <w:t> </w:t>
      </w:r>
      <w:r>
        <w:rPr>
          <w:sz w:val="18"/>
        </w:rPr>
        <w:t>of</w:t>
      </w:r>
      <w:r>
        <w:rPr>
          <w:spacing w:val="76"/>
          <w:sz w:val="18"/>
        </w:rPr>
        <w:t> </w:t>
      </w:r>
      <w:r>
        <w:rPr>
          <w:sz w:val="18"/>
        </w:rPr>
        <w:t>two-dimensional</w:t>
      </w:r>
      <w:r>
        <w:rPr>
          <w:spacing w:val="72"/>
          <w:sz w:val="18"/>
        </w:rPr>
        <w:t> </w:t>
      </w:r>
      <w:r>
        <w:rPr>
          <w:sz w:val="18"/>
        </w:rPr>
        <w:t>signal acquisition,sampling, and quantization.</w:t>
      </w:r>
    </w:p>
    <w:p>
      <w:pPr>
        <w:pStyle w:val="ListParagraph"/>
        <w:numPr>
          <w:ilvl w:val="1"/>
          <w:numId w:val="170"/>
        </w:numPr>
        <w:tabs>
          <w:tab w:pos="1033" w:val="left" w:leader="none"/>
        </w:tabs>
        <w:spacing w:line="217" w:lineRule="exact" w:before="0" w:after="0"/>
        <w:ind w:left="1033" w:right="0" w:hanging="341"/>
        <w:jc w:val="left"/>
        <w:rPr>
          <w:sz w:val="18"/>
        </w:rPr>
      </w:pPr>
      <w:r>
        <w:rPr>
          <w:sz w:val="18"/>
        </w:rPr>
        <w:t>Demonstrate</w:t>
      </w:r>
      <w:r>
        <w:rPr>
          <w:spacing w:val="18"/>
          <w:sz w:val="18"/>
        </w:rPr>
        <w:t> </w:t>
      </w:r>
      <w:r>
        <w:rPr>
          <w:sz w:val="18"/>
        </w:rPr>
        <w:t>the</w:t>
      </w:r>
      <w:r>
        <w:rPr>
          <w:spacing w:val="19"/>
          <w:sz w:val="18"/>
        </w:rPr>
        <w:t> </w:t>
      </w:r>
      <w:r>
        <w:rPr>
          <w:sz w:val="18"/>
        </w:rPr>
        <w:t>knowledge</w:t>
      </w:r>
      <w:r>
        <w:rPr>
          <w:spacing w:val="20"/>
          <w:sz w:val="18"/>
        </w:rPr>
        <w:t> </w:t>
      </w:r>
      <w:r>
        <w:rPr>
          <w:sz w:val="18"/>
        </w:rPr>
        <w:t>of</w:t>
      </w:r>
      <w:r>
        <w:rPr>
          <w:spacing w:val="19"/>
          <w:sz w:val="18"/>
        </w:rPr>
        <w:t> </w:t>
      </w:r>
      <w:r>
        <w:rPr>
          <w:sz w:val="18"/>
        </w:rPr>
        <w:t>filtering</w:t>
      </w:r>
      <w:r>
        <w:rPr>
          <w:spacing w:val="16"/>
          <w:sz w:val="18"/>
        </w:rPr>
        <w:t> </w:t>
      </w:r>
      <w:r>
        <w:rPr>
          <w:spacing w:val="-2"/>
          <w:sz w:val="18"/>
        </w:rPr>
        <w:t>techniques.</w:t>
      </w:r>
    </w:p>
    <w:p>
      <w:pPr>
        <w:pStyle w:val="ListParagraph"/>
        <w:numPr>
          <w:ilvl w:val="1"/>
          <w:numId w:val="170"/>
        </w:numPr>
        <w:tabs>
          <w:tab w:pos="1033" w:val="left" w:leader="none"/>
        </w:tabs>
        <w:spacing w:line="240" w:lineRule="auto" w:before="34" w:after="0"/>
        <w:ind w:left="1033" w:right="0" w:hanging="341"/>
        <w:jc w:val="left"/>
        <w:rPr>
          <w:sz w:val="18"/>
        </w:rPr>
      </w:pPr>
      <w:r>
        <w:rPr>
          <w:sz w:val="18"/>
        </w:rPr>
        <w:t>Demonstrate</w:t>
      </w:r>
      <w:r>
        <w:rPr>
          <w:spacing w:val="20"/>
          <w:sz w:val="18"/>
        </w:rPr>
        <w:t> </w:t>
      </w:r>
      <w:r>
        <w:rPr>
          <w:sz w:val="18"/>
        </w:rPr>
        <w:t>the</w:t>
      </w:r>
      <w:r>
        <w:rPr>
          <w:spacing w:val="21"/>
          <w:sz w:val="18"/>
        </w:rPr>
        <w:t> </w:t>
      </w:r>
      <w:r>
        <w:rPr>
          <w:sz w:val="18"/>
        </w:rPr>
        <w:t>knowledge</w:t>
      </w:r>
      <w:r>
        <w:rPr>
          <w:spacing w:val="22"/>
          <w:sz w:val="18"/>
        </w:rPr>
        <w:t> </w:t>
      </w:r>
      <w:r>
        <w:rPr>
          <w:sz w:val="18"/>
        </w:rPr>
        <w:t>of</w:t>
      </w:r>
      <w:r>
        <w:rPr>
          <w:spacing w:val="24"/>
          <w:sz w:val="18"/>
        </w:rPr>
        <w:t> </w:t>
      </w:r>
      <w:r>
        <w:rPr>
          <w:sz w:val="18"/>
        </w:rPr>
        <w:t>2D</w:t>
      </w:r>
      <w:r>
        <w:rPr>
          <w:spacing w:val="20"/>
          <w:sz w:val="18"/>
        </w:rPr>
        <w:t> </w:t>
      </w:r>
      <w:r>
        <w:rPr>
          <w:sz w:val="18"/>
        </w:rPr>
        <w:t>transformation</w:t>
      </w:r>
      <w:r>
        <w:rPr>
          <w:spacing w:val="20"/>
          <w:sz w:val="18"/>
        </w:rPr>
        <w:t> </w:t>
      </w:r>
      <w:r>
        <w:rPr>
          <w:spacing w:val="-2"/>
          <w:sz w:val="18"/>
        </w:rPr>
        <w:t>techniques.</w:t>
      </w:r>
    </w:p>
    <w:p>
      <w:pPr>
        <w:pStyle w:val="ListParagraph"/>
        <w:numPr>
          <w:ilvl w:val="1"/>
          <w:numId w:val="170"/>
        </w:numPr>
        <w:tabs>
          <w:tab w:pos="1033" w:val="left" w:leader="none"/>
        </w:tabs>
        <w:spacing w:line="276" w:lineRule="auto" w:before="27" w:after="0"/>
        <w:ind w:left="1033" w:right="1904" w:hanging="341"/>
        <w:jc w:val="left"/>
        <w:rPr>
          <w:sz w:val="18"/>
        </w:rPr>
      </w:pPr>
      <w:r>
        <w:rPr>
          <w:sz w:val="18"/>
        </w:rPr>
        <w:t>Demonstrate</w:t>
      </w:r>
      <w:r>
        <w:rPr>
          <w:spacing w:val="40"/>
          <w:sz w:val="18"/>
        </w:rPr>
        <w:t> </w:t>
      </w:r>
      <w:r>
        <w:rPr>
          <w:sz w:val="18"/>
        </w:rPr>
        <w:t>the</w:t>
      </w:r>
      <w:r>
        <w:rPr>
          <w:spacing w:val="40"/>
          <w:sz w:val="18"/>
        </w:rPr>
        <w:t> </w:t>
      </w:r>
      <w:r>
        <w:rPr>
          <w:sz w:val="18"/>
        </w:rPr>
        <w:t>knowledge</w:t>
      </w:r>
      <w:r>
        <w:rPr>
          <w:spacing w:val="40"/>
          <w:sz w:val="18"/>
        </w:rPr>
        <w:t> </w:t>
      </w:r>
      <w:r>
        <w:rPr>
          <w:sz w:val="18"/>
        </w:rPr>
        <w:t>of</w:t>
      </w:r>
      <w:r>
        <w:rPr>
          <w:spacing w:val="40"/>
          <w:sz w:val="18"/>
        </w:rPr>
        <w:t> </w:t>
      </w:r>
      <w:r>
        <w:rPr>
          <w:sz w:val="18"/>
        </w:rPr>
        <w:t>image</w:t>
      </w:r>
      <w:r>
        <w:rPr>
          <w:spacing w:val="40"/>
          <w:sz w:val="18"/>
        </w:rPr>
        <w:t> </w:t>
      </w:r>
      <w:r>
        <w:rPr>
          <w:sz w:val="18"/>
        </w:rPr>
        <w:t>enhancement,</w:t>
      </w:r>
      <w:r>
        <w:rPr>
          <w:spacing w:val="40"/>
          <w:sz w:val="18"/>
        </w:rPr>
        <w:t> </w:t>
      </w:r>
      <w:r>
        <w:rPr>
          <w:sz w:val="18"/>
        </w:rPr>
        <w:t>segmentation,</w:t>
      </w:r>
      <w:r>
        <w:rPr>
          <w:spacing w:val="37"/>
          <w:sz w:val="18"/>
        </w:rPr>
        <w:t> </w:t>
      </w:r>
      <w:r>
        <w:rPr>
          <w:sz w:val="18"/>
        </w:rPr>
        <w:t>restoration</w:t>
      </w:r>
      <w:r>
        <w:rPr>
          <w:spacing w:val="40"/>
          <w:sz w:val="18"/>
        </w:rPr>
        <w:t> </w:t>
      </w:r>
      <w:r>
        <w:rPr>
          <w:sz w:val="18"/>
        </w:rPr>
        <w:t>and compression techniques.</w:t>
      </w:r>
    </w:p>
    <w:p>
      <w:pPr>
        <w:pStyle w:val="BodyText"/>
        <w:spacing w:before="36"/>
        <w:rPr>
          <w:sz w:val="18"/>
        </w:rPr>
      </w:pPr>
    </w:p>
    <w:p>
      <w:pPr>
        <w:pStyle w:val="Heading4"/>
        <w:ind w:right="1480"/>
        <w:jc w:val="center"/>
      </w:pPr>
      <w:r>
        <w:rPr>
          <w:w w:val="105"/>
        </w:rPr>
        <w:t>UNIT</w:t>
      </w:r>
      <w:r>
        <w:rPr>
          <w:spacing w:val="-9"/>
          <w:w w:val="105"/>
        </w:rPr>
        <w:t> </w:t>
      </w:r>
      <w:r>
        <w:rPr>
          <w:w w:val="105"/>
        </w:rPr>
        <w:t>-</w:t>
      </w:r>
      <w:r>
        <w:rPr>
          <w:spacing w:val="-3"/>
          <w:w w:val="105"/>
        </w:rPr>
        <w:t> </w:t>
      </w:r>
      <w:r>
        <w:rPr>
          <w:spacing w:val="-10"/>
          <w:w w:val="105"/>
        </w:rPr>
        <w:t>I</w:t>
      </w:r>
    </w:p>
    <w:p>
      <w:pPr>
        <w:spacing w:line="280" w:lineRule="auto" w:before="51"/>
        <w:ind w:left="357" w:right="1491" w:firstLine="0"/>
        <w:jc w:val="both"/>
        <w:rPr>
          <w:sz w:val="18"/>
        </w:rPr>
      </w:pPr>
      <w:r>
        <w:rPr>
          <w:w w:val="105"/>
          <w:sz w:val="18"/>
        </w:rPr>
        <w:t>Digital Image Fundamentals:</w:t>
      </w:r>
      <w:r>
        <w:rPr>
          <w:w w:val="105"/>
          <w:sz w:val="18"/>
        </w:rPr>
        <w:t> Digital</w:t>
      </w:r>
      <w:r>
        <w:rPr>
          <w:w w:val="105"/>
          <w:sz w:val="18"/>
        </w:rPr>
        <w:t> Image through Scanner,</w:t>
      </w:r>
      <w:r>
        <w:rPr>
          <w:w w:val="105"/>
          <w:sz w:val="18"/>
        </w:rPr>
        <w:t> Digital</w:t>
      </w:r>
      <w:r>
        <w:rPr>
          <w:w w:val="105"/>
          <w:sz w:val="18"/>
        </w:rPr>
        <w:t> Camera.</w:t>
      </w:r>
      <w:r>
        <w:rPr>
          <w:w w:val="105"/>
          <w:sz w:val="18"/>
        </w:rPr>
        <w:t> Concept</w:t>
      </w:r>
      <w:r>
        <w:rPr>
          <w:w w:val="105"/>
          <w:sz w:val="18"/>
        </w:rPr>
        <w:t> of</w:t>
      </w:r>
      <w:r>
        <w:rPr>
          <w:w w:val="105"/>
          <w:sz w:val="18"/>
        </w:rPr>
        <w:t> Gray </w:t>
      </w:r>
      <w:r>
        <w:rPr>
          <w:sz w:val="18"/>
        </w:rPr>
        <w:t>Levels.Gray Level to Binary Image Conversion. Sampling and Quantization. Relationship between </w:t>
      </w:r>
      <w:r>
        <w:rPr>
          <w:w w:val="105"/>
          <w:sz w:val="18"/>
        </w:rPr>
        <w:t>Pixels. Imaging Geometry. 2D Transformations-DFT, DCT, KLT and SVD.</w:t>
      </w:r>
    </w:p>
    <w:p>
      <w:pPr>
        <w:pStyle w:val="BodyText"/>
        <w:spacing w:before="26"/>
        <w:rPr>
          <w:sz w:val="18"/>
        </w:rPr>
      </w:pPr>
    </w:p>
    <w:p>
      <w:pPr>
        <w:pStyle w:val="Heading4"/>
        <w:spacing w:before="1"/>
        <w:ind w:right="1481"/>
        <w:jc w:val="center"/>
      </w:pPr>
      <w:r>
        <w:rPr>
          <w:w w:val="105"/>
        </w:rPr>
        <w:t>UNIT</w:t>
      </w:r>
      <w:r>
        <w:rPr>
          <w:spacing w:val="-9"/>
          <w:w w:val="105"/>
        </w:rPr>
        <w:t> </w:t>
      </w:r>
      <w:r>
        <w:rPr>
          <w:w w:val="105"/>
        </w:rPr>
        <w:t>-</w:t>
      </w:r>
      <w:r>
        <w:rPr>
          <w:spacing w:val="-3"/>
          <w:w w:val="105"/>
        </w:rPr>
        <w:t> </w:t>
      </w:r>
      <w:r>
        <w:rPr>
          <w:spacing w:val="-5"/>
          <w:w w:val="105"/>
        </w:rPr>
        <w:t>II</w:t>
      </w:r>
    </w:p>
    <w:p>
      <w:pPr>
        <w:spacing w:line="280" w:lineRule="auto" w:before="53"/>
        <w:ind w:left="357" w:right="1407" w:firstLine="0"/>
        <w:jc w:val="both"/>
        <w:rPr>
          <w:sz w:val="18"/>
        </w:rPr>
      </w:pPr>
      <w:r>
        <w:rPr>
          <w:w w:val="105"/>
          <w:sz w:val="18"/>
        </w:rPr>
        <w:t>Image</w:t>
      </w:r>
      <w:r>
        <w:rPr>
          <w:spacing w:val="-2"/>
          <w:w w:val="105"/>
          <w:sz w:val="18"/>
        </w:rPr>
        <w:t> </w:t>
      </w:r>
      <w:r>
        <w:rPr>
          <w:w w:val="105"/>
          <w:sz w:val="18"/>
        </w:rPr>
        <w:t>Enhancement</w:t>
      </w:r>
      <w:r>
        <w:rPr>
          <w:spacing w:val="-6"/>
          <w:w w:val="105"/>
          <w:sz w:val="18"/>
        </w:rPr>
        <w:t> </w:t>
      </w:r>
      <w:r>
        <w:rPr>
          <w:w w:val="105"/>
          <w:sz w:val="18"/>
        </w:rPr>
        <w:t>in</w:t>
      </w:r>
      <w:r>
        <w:rPr>
          <w:spacing w:val="-4"/>
          <w:w w:val="105"/>
          <w:sz w:val="18"/>
        </w:rPr>
        <w:t> </w:t>
      </w:r>
      <w:r>
        <w:rPr>
          <w:w w:val="105"/>
          <w:sz w:val="18"/>
        </w:rPr>
        <w:t>Spatial</w:t>
      </w:r>
      <w:r>
        <w:rPr>
          <w:spacing w:val="-4"/>
          <w:w w:val="105"/>
          <w:sz w:val="18"/>
        </w:rPr>
        <w:t> </w:t>
      </w:r>
      <w:r>
        <w:rPr>
          <w:w w:val="105"/>
          <w:sz w:val="18"/>
        </w:rPr>
        <w:t>Domain</w:t>
      </w:r>
      <w:r>
        <w:rPr>
          <w:spacing w:val="-4"/>
          <w:w w:val="105"/>
          <w:sz w:val="18"/>
        </w:rPr>
        <w:t> </w:t>
      </w:r>
      <w:r>
        <w:rPr>
          <w:w w:val="105"/>
          <w:sz w:val="18"/>
        </w:rPr>
        <w:t>Point</w:t>
      </w:r>
      <w:r>
        <w:rPr>
          <w:spacing w:val="-2"/>
          <w:w w:val="105"/>
          <w:sz w:val="18"/>
        </w:rPr>
        <w:t> </w:t>
      </w:r>
      <w:r>
        <w:rPr>
          <w:w w:val="105"/>
          <w:sz w:val="18"/>
        </w:rPr>
        <w:t>Processing,</w:t>
      </w:r>
      <w:r>
        <w:rPr>
          <w:spacing w:val="-2"/>
          <w:w w:val="105"/>
          <w:sz w:val="18"/>
        </w:rPr>
        <w:t> </w:t>
      </w:r>
      <w:r>
        <w:rPr>
          <w:w w:val="105"/>
          <w:sz w:val="18"/>
        </w:rPr>
        <w:t>Histogram</w:t>
      </w:r>
      <w:r>
        <w:rPr>
          <w:spacing w:val="-3"/>
          <w:w w:val="105"/>
          <w:sz w:val="18"/>
        </w:rPr>
        <w:t> </w:t>
      </w:r>
      <w:r>
        <w:rPr>
          <w:w w:val="105"/>
          <w:sz w:val="18"/>
        </w:rPr>
        <w:t>Processing,</w:t>
      </w:r>
      <w:r>
        <w:rPr>
          <w:spacing w:val="-4"/>
          <w:w w:val="105"/>
          <w:sz w:val="18"/>
        </w:rPr>
        <w:t> </w:t>
      </w:r>
      <w:r>
        <w:rPr>
          <w:w w:val="105"/>
          <w:sz w:val="18"/>
        </w:rPr>
        <w:t>Spatial</w:t>
      </w:r>
      <w:r>
        <w:rPr>
          <w:spacing w:val="-4"/>
          <w:w w:val="105"/>
          <w:sz w:val="18"/>
        </w:rPr>
        <w:t> </w:t>
      </w:r>
      <w:r>
        <w:rPr>
          <w:w w:val="105"/>
          <w:sz w:val="18"/>
        </w:rPr>
        <w:t>Filtering, Enhancement in Frequency Domain, Image Smoothing, Image Sharpening.</w:t>
      </w:r>
    </w:p>
    <w:p>
      <w:pPr>
        <w:pStyle w:val="BodyText"/>
        <w:spacing w:before="30"/>
        <w:rPr>
          <w:sz w:val="18"/>
        </w:rPr>
      </w:pPr>
    </w:p>
    <w:p>
      <w:pPr>
        <w:pStyle w:val="Heading4"/>
        <w:ind w:right="1479"/>
        <w:jc w:val="center"/>
      </w:pPr>
      <w:r>
        <w:rPr>
          <w:w w:val="105"/>
        </w:rPr>
        <w:t>UNIT</w:t>
      </w:r>
      <w:r>
        <w:rPr>
          <w:spacing w:val="-9"/>
          <w:w w:val="105"/>
        </w:rPr>
        <w:t> </w:t>
      </w:r>
      <w:r>
        <w:rPr>
          <w:w w:val="105"/>
        </w:rPr>
        <w:t>-</w:t>
      </w:r>
      <w:r>
        <w:rPr>
          <w:spacing w:val="-5"/>
          <w:w w:val="105"/>
        </w:rPr>
        <w:t> III</w:t>
      </w:r>
    </w:p>
    <w:p>
      <w:pPr>
        <w:spacing w:line="280" w:lineRule="auto" w:before="51"/>
        <w:ind w:left="357" w:right="959" w:firstLine="0"/>
        <w:jc w:val="left"/>
        <w:rPr>
          <w:sz w:val="18"/>
        </w:rPr>
      </w:pPr>
      <w:r>
        <w:rPr>
          <w:w w:val="105"/>
          <w:sz w:val="18"/>
        </w:rPr>
        <w:t>Image</w:t>
      </w:r>
      <w:r>
        <w:rPr>
          <w:w w:val="105"/>
          <w:sz w:val="18"/>
        </w:rPr>
        <w:t> Restoration</w:t>
      </w:r>
      <w:r>
        <w:rPr>
          <w:spacing w:val="22"/>
          <w:w w:val="105"/>
          <w:sz w:val="18"/>
        </w:rPr>
        <w:t> </w:t>
      </w:r>
      <w:r>
        <w:rPr>
          <w:w w:val="105"/>
          <w:sz w:val="18"/>
        </w:rPr>
        <w:t>Degradation</w:t>
      </w:r>
      <w:r>
        <w:rPr>
          <w:w w:val="105"/>
          <w:sz w:val="18"/>
        </w:rPr>
        <w:t> Model,</w:t>
      </w:r>
      <w:r>
        <w:rPr>
          <w:w w:val="105"/>
          <w:sz w:val="18"/>
        </w:rPr>
        <w:t> Algebraic</w:t>
      </w:r>
      <w:r>
        <w:rPr>
          <w:spacing w:val="24"/>
          <w:w w:val="105"/>
          <w:sz w:val="18"/>
        </w:rPr>
        <w:t> </w:t>
      </w:r>
      <w:r>
        <w:rPr>
          <w:w w:val="105"/>
          <w:sz w:val="18"/>
        </w:rPr>
        <w:t>Approach</w:t>
      </w:r>
      <w:r>
        <w:rPr>
          <w:spacing w:val="22"/>
          <w:w w:val="105"/>
          <w:sz w:val="18"/>
        </w:rPr>
        <w:t> </w:t>
      </w:r>
      <w:r>
        <w:rPr>
          <w:w w:val="105"/>
          <w:sz w:val="18"/>
        </w:rPr>
        <w:t>to</w:t>
      </w:r>
      <w:r>
        <w:rPr>
          <w:spacing w:val="23"/>
          <w:w w:val="105"/>
          <w:sz w:val="18"/>
        </w:rPr>
        <w:t> </w:t>
      </w:r>
      <w:r>
        <w:rPr>
          <w:w w:val="105"/>
          <w:sz w:val="18"/>
        </w:rPr>
        <w:t>Restoration,</w:t>
      </w:r>
      <w:r>
        <w:rPr>
          <w:spacing w:val="23"/>
          <w:w w:val="105"/>
          <w:sz w:val="18"/>
        </w:rPr>
        <w:t> </w:t>
      </w:r>
      <w:r>
        <w:rPr>
          <w:w w:val="105"/>
          <w:sz w:val="18"/>
        </w:rPr>
        <w:t>Inverse</w:t>
      </w:r>
      <w:r>
        <w:rPr>
          <w:w w:val="105"/>
          <w:sz w:val="18"/>
        </w:rPr>
        <w:t> Filtering, LeastMean Square Filters, Constrained Least Squares Restoration, Interactive Restoration.</w:t>
      </w:r>
    </w:p>
    <w:p>
      <w:pPr>
        <w:pStyle w:val="BodyText"/>
        <w:spacing w:before="27"/>
        <w:rPr>
          <w:sz w:val="18"/>
        </w:rPr>
      </w:pPr>
    </w:p>
    <w:p>
      <w:pPr>
        <w:pStyle w:val="Heading4"/>
        <w:ind w:right="1480"/>
        <w:jc w:val="center"/>
      </w:pPr>
      <w:r>
        <w:rPr>
          <w:w w:val="105"/>
        </w:rPr>
        <w:t>UNIT</w:t>
      </w:r>
      <w:r>
        <w:rPr>
          <w:spacing w:val="-9"/>
          <w:w w:val="105"/>
        </w:rPr>
        <w:t> </w:t>
      </w:r>
      <w:r>
        <w:rPr>
          <w:w w:val="105"/>
        </w:rPr>
        <w:t>-</w:t>
      </w:r>
      <w:r>
        <w:rPr>
          <w:spacing w:val="-3"/>
          <w:w w:val="105"/>
        </w:rPr>
        <w:t> </w:t>
      </w:r>
      <w:r>
        <w:rPr>
          <w:spacing w:val="-5"/>
          <w:w w:val="105"/>
        </w:rPr>
        <w:t>IV</w:t>
      </w:r>
    </w:p>
    <w:p>
      <w:pPr>
        <w:spacing w:line="276" w:lineRule="auto" w:before="53"/>
        <w:ind w:left="357" w:right="2333" w:firstLine="0"/>
        <w:jc w:val="left"/>
        <w:rPr>
          <w:sz w:val="18"/>
        </w:rPr>
      </w:pPr>
      <w:r>
        <w:rPr>
          <w:sz w:val="18"/>
        </w:rPr>
        <w:t>Image</w:t>
      </w:r>
      <w:r>
        <w:rPr>
          <w:spacing w:val="-4"/>
          <w:sz w:val="18"/>
        </w:rPr>
        <w:t> </w:t>
      </w:r>
      <w:r>
        <w:rPr>
          <w:sz w:val="18"/>
        </w:rPr>
        <w:t>Segmentation</w:t>
      </w:r>
      <w:r>
        <w:rPr>
          <w:spacing w:val="-2"/>
          <w:sz w:val="18"/>
        </w:rPr>
        <w:t> </w:t>
      </w:r>
      <w:r>
        <w:rPr>
          <w:sz w:val="18"/>
        </w:rPr>
        <w:t>Detection</w:t>
      </w:r>
      <w:r>
        <w:rPr>
          <w:spacing w:val="-4"/>
          <w:sz w:val="18"/>
        </w:rPr>
        <w:t> </w:t>
      </w:r>
      <w:r>
        <w:rPr>
          <w:sz w:val="18"/>
        </w:rPr>
        <w:t>of</w:t>
      </w:r>
      <w:r>
        <w:rPr>
          <w:spacing w:val="-4"/>
          <w:sz w:val="18"/>
        </w:rPr>
        <w:t> </w:t>
      </w:r>
      <w:r>
        <w:rPr>
          <w:sz w:val="18"/>
        </w:rPr>
        <w:t>Discontinuities,</w:t>
      </w:r>
      <w:r>
        <w:rPr>
          <w:spacing w:val="-4"/>
          <w:sz w:val="18"/>
        </w:rPr>
        <w:t> </w:t>
      </w:r>
      <w:r>
        <w:rPr>
          <w:sz w:val="18"/>
        </w:rPr>
        <w:t>Edge</w:t>
      </w:r>
      <w:r>
        <w:rPr>
          <w:spacing w:val="-3"/>
          <w:sz w:val="18"/>
        </w:rPr>
        <w:t> </w:t>
      </w:r>
      <w:r>
        <w:rPr>
          <w:sz w:val="18"/>
        </w:rPr>
        <w:t>Linking</w:t>
      </w:r>
      <w:r>
        <w:rPr>
          <w:spacing w:val="-3"/>
          <w:sz w:val="18"/>
        </w:rPr>
        <w:t> </w:t>
      </w:r>
      <w:r>
        <w:rPr>
          <w:sz w:val="18"/>
        </w:rPr>
        <w:t>and</w:t>
      </w:r>
      <w:r>
        <w:rPr>
          <w:spacing w:val="-4"/>
          <w:sz w:val="18"/>
        </w:rPr>
        <w:t> </w:t>
      </w:r>
      <w:r>
        <w:rPr>
          <w:sz w:val="18"/>
        </w:rPr>
        <w:t>Boundary</w:t>
      </w:r>
      <w:r>
        <w:rPr>
          <w:spacing w:val="-4"/>
          <w:sz w:val="18"/>
        </w:rPr>
        <w:t> </w:t>
      </w:r>
      <w:r>
        <w:rPr>
          <w:sz w:val="18"/>
        </w:rPr>
        <w:t>Detection, Thresholding, Region Oriented Segmentation.</w:t>
      </w:r>
    </w:p>
    <w:p>
      <w:pPr>
        <w:pStyle w:val="BodyText"/>
        <w:spacing w:before="41"/>
        <w:rPr>
          <w:sz w:val="18"/>
        </w:rPr>
      </w:pPr>
    </w:p>
    <w:p>
      <w:pPr>
        <w:pStyle w:val="Heading4"/>
        <w:ind w:right="1482"/>
        <w:jc w:val="center"/>
      </w:pPr>
      <w:r>
        <w:rPr>
          <w:w w:val="105"/>
        </w:rPr>
        <w:t>UNIT</w:t>
      </w:r>
      <w:r>
        <w:rPr>
          <w:spacing w:val="-9"/>
          <w:w w:val="105"/>
        </w:rPr>
        <w:t> </w:t>
      </w:r>
      <w:r>
        <w:rPr>
          <w:w w:val="105"/>
        </w:rPr>
        <w:t>-</w:t>
      </w:r>
      <w:r>
        <w:rPr>
          <w:spacing w:val="-5"/>
          <w:w w:val="105"/>
        </w:rPr>
        <w:t> </w:t>
      </w:r>
      <w:r>
        <w:rPr>
          <w:spacing w:val="-10"/>
          <w:w w:val="105"/>
        </w:rPr>
        <w:t>V</w:t>
      </w:r>
    </w:p>
    <w:p>
      <w:pPr>
        <w:spacing w:line="283" w:lineRule="auto" w:before="48"/>
        <w:ind w:left="357" w:right="1469" w:firstLine="0"/>
        <w:jc w:val="left"/>
        <w:rPr>
          <w:sz w:val="18"/>
        </w:rPr>
      </w:pPr>
      <w:r>
        <w:rPr>
          <w:w w:val="105"/>
          <w:sz w:val="18"/>
        </w:rPr>
        <w:t>Image</w:t>
      </w:r>
      <w:r>
        <w:rPr>
          <w:spacing w:val="-4"/>
          <w:w w:val="105"/>
          <w:sz w:val="18"/>
        </w:rPr>
        <w:t> </w:t>
      </w:r>
      <w:r>
        <w:rPr>
          <w:w w:val="105"/>
          <w:sz w:val="18"/>
        </w:rPr>
        <w:t>Compression</w:t>
      </w:r>
      <w:r>
        <w:rPr>
          <w:spacing w:val="-6"/>
          <w:w w:val="105"/>
          <w:sz w:val="18"/>
        </w:rPr>
        <w:t> </w:t>
      </w:r>
      <w:r>
        <w:rPr>
          <w:w w:val="105"/>
          <w:sz w:val="18"/>
        </w:rPr>
        <w:t>Redundancies</w:t>
      </w:r>
      <w:r>
        <w:rPr>
          <w:spacing w:val="-6"/>
          <w:w w:val="105"/>
          <w:sz w:val="18"/>
        </w:rPr>
        <w:t> </w:t>
      </w:r>
      <w:r>
        <w:rPr>
          <w:w w:val="105"/>
          <w:sz w:val="18"/>
        </w:rPr>
        <w:t>and</w:t>
      </w:r>
      <w:r>
        <w:rPr>
          <w:spacing w:val="-7"/>
          <w:w w:val="105"/>
          <w:sz w:val="18"/>
        </w:rPr>
        <w:t> </w:t>
      </w:r>
      <w:r>
        <w:rPr>
          <w:w w:val="105"/>
          <w:sz w:val="18"/>
        </w:rPr>
        <w:t>their</w:t>
      </w:r>
      <w:r>
        <w:rPr>
          <w:spacing w:val="-3"/>
          <w:w w:val="105"/>
          <w:sz w:val="18"/>
        </w:rPr>
        <w:t> </w:t>
      </w:r>
      <w:r>
        <w:rPr>
          <w:w w:val="105"/>
          <w:sz w:val="18"/>
        </w:rPr>
        <w:t>Removal</w:t>
      </w:r>
      <w:r>
        <w:rPr>
          <w:spacing w:val="-4"/>
          <w:w w:val="105"/>
          <w:sz w:val="18"/>
        </w:rPr>
        <w:t> </w:t>
      </w:r>
      <w:r>
        <w:rPr>
          <w:w w:val="105"/>
          <w:sz w:val="18"/>
        </w:rPr>
        <w:t>Methods,</w:t>
      </w:r>
      <w:r>
        <w:rPr>
          <w:spacing w:val="-4"/>
          <w:w w:val="105"/>
          <w:sz w:val="18"/>
        </w:rPr>
        <w:t> </w:t>
      </w:r>
      <w:r>
        <w:rPr>
          <w:w w:val="105"/>
          <w:sz w:val="18"/>
        </w:rPr>
        <w:t>Fidelity</w:t>
      </w:r>
      <w:r>
        <w:rPr>
          <w:spacing w:val="-5"/>
          <w:w w:val="105"/>
          <w:sz w:val="18"/>
        </w:rPr>
        <w:t> </w:t>
      </w:r>
      <w:r>
        <w:rPr>
          <w:w w:val="105"/>
          <w:sz w:val="18"/>
        </w:rPr>
        <w:t>Criteria,</w:t>
      </w:r>
      <w:r>
        <w:rPr>
          <w:spacing w:val="-6"/>
          <w:w w:val="105"/>
          <w:sz w:val="18"/>
        </w:rPr>
        <w:t> </w:t>
      </w:r>
      <w:r>
        <w:rPr>
          <w:w w:val="105"/>
          <w:sz w:val="18"/>
        </w:rPr>
        <w:t>Image CompressionModels, Source Encoder and Decoder, Error Free Compression, Lossy </w:t>
      </w:r>
      <w:r>
        <w:rPr>
          <w:spacing w:val="-2"/>
          <w:w w:val="105"/>
          <w:sz w:val="18"/>
        </w:rPr>
        <w:t>Compression.</w:t>
      </w:r>
    </w:p>
    <w:p>
      <w:pPr>
        <w:pStyle w:val="BodyText"/>
        <w:spacing w:before="28"/>
        <w:rPr>
          <w:sz w:val="18"/>
        </w:rPr>
      </w:pPr>
    </w:p>
    <w:p>
      <w:pPr>
        <w:pStyle w:val="Heading4"/>
        <w:ind w:right="1482"/>
        <w:jc w:val="center"/>
      </w:pPr>
      <w:r>
        <w:rPr>
          <w:w w:val="105"/>
        </w:rPr>
        <w:t>TEXT</w:t>
      </w:r>
      <w:r>
        <w:rPr>
          <w:spacing w:val="-12"/>
          <w:w w:val="105"/>
        </w:rPr>
        <w:t> </w:t>
      </w:r>
      <w:r>
        <w:rPr>
          <w:spacing w:val="-2"/>
          <w:w w:val="105"/>
        </w:rPr>
        <w:t>BOOK:</w:t>
      </w:r>
    </w:p>
    <w:p>
      <w:pPr>
        <w:pStyle w:val="ListParagraph"/>
        <w:numPr>
          <w:ilvl w:val="0"/>
          <w:numId w:val="171"/>
        </w:numPr>
        <w:tabs>
          <w:tab w:pos="909" w:val="left" w:leader="none"/>
          <w:tab w:pos="1033" w:val="left" w:leader="none"/>
        </w:tabs>
        <w:spacing w:line="273" w:lineRule="auto" w:before="51" w:after="0"/>
        <w:ind w:left="1033" w:right="2154" w:hanging="341"/>
        <w:jc w:val="left"/>
        <w:rPr>
          <w:sz w:val="18"/>
        </w:rPr>
      </w:pPr>
      <w:r>
        <w:rPr>
          <w:sz w:val="18"/>
        </w:rPr>
        <w:t>Digital Image Processing: R.C. Gonzalez &amp; R. E. Woods, Addison Wesley/ Pearson </w:t>
      </w:r>
      <w:r>
        <w:rPr>
          <w:w w:val="105"/>
          <w:sz w:val="18"/>
        </w:rPr>
        <w:t>Education,2</w:t>
      </w:r>
      <w:r>
        <w:rPr>
          <w:w w:val="105"/>
          <w:position w:val="6"/>
          <w:sz w:val="12"/>
        </w:rPr>
        <w:t>nd</w:t>
      </w:r>
      <w:r>
        <w:rPr>
          <w:spacing w:val="40"/>
          <w:w w:val="105"/>
          <w:position w:val="6"/>
          <w:sz w:val="12"/>
        </w:rPr>
        <w:t> </w:t>
      </w:r>
      <w:r>
        <w:rPr>
          <w:w w:val="105"/>
          <w:sz w:val="18"/>
        </w:rPr>
        <w:t>Ed, 2004.</w:t>
      </w:r>
    </w:p>
    <w:p>
      <w:pPr>
        <w:pStyle w:val="Heading4"/>
        <w:spacing w:before="1"/>
        <w:ind w:left="3129"/>
      </w:pPr>
      <w:r>
        <w:rPr>
          <w:spacing w:val="-2"/>
          <w:w w:val="105"/>
        </w:rPr>
        <w:t>REFERENCE</w:t>
      </w:r>
      <w:r>
        <w:rPr>
          <w:spacing w:val="-3"/>
          <w:w w:val="105"/>
        </w:rPr>
        <w:t> </w:t>
      </w:r>
      <w:r>
        <w:rPr>
          <w:spacing w:val="-2"/>
          <w:w w:val="105"/>
        </w:rPr>
        <w:t>BOOKS:</w:t>
      </w:r>
    </w:p>
    <w:p>
      <w:pPr>
        <w:pStyle w:val="ListParagraph"/>
        <w:numPr>
          <w:ilvl w:val="0"/>
          <w:numId w:val="172"/>
        </w:numPr>
        <w:tabs>
          <w:tab w:pos="1031" w:val="left" w:leader="none"/>
        </w:tabs>
        <w:spacing w:line="240" w:lineRule="auto" w:before="56" w:after="0"/>
        <w:ind w:left="1031" w:right="0" w:hanging="339"/>
        <w:jc w:val="left"/>
        <w:rPr>
          <w:sz w:val="18"/>
        </w:rPr>
      </w:pPr>
      <w:r>
        <w:rPr>
          <w:sz w:val="18"/>
        </w:rPr>
        <w:t>Fundamentals</w:t>
      </w:r>
      <w:r>
        <w:rPr>
          <w:spacing w:val="22"/>
          <w:sz w:val="18"/>
        </w:rPr>
        <w:t> </w:t>
      </w:r>
      <w:r>
        <w:rPr>
          <w:sz w:val="18"/>
        </w:rPr>
        <w:t>of</w:t>
      </w:r>
      <w:r>
        <w:rPr>
          <w:spacing w:val="15"/>
          <w:sz w:val="18"/>
        </w:rPr>
        <w:t> </w:t>
      </w:r>
      <w:r>
        <w:rPr>
          <w:sz w:val="18"/>
        </w:rPr>
        <w:t>Digital</w:t>
      </w:r>
      <w:r>
        <w:rPr>
          <w:spacing w:val="15"/>
          <w:sz w:val="18"/>
        </w:rPr>
        <w:t> </w:t>
      </w:r>
      <w:r>
        <w:rPr>
          <w:sz w:val="18"/>
        </w:rPr>
        <w:t>Image</w:t>
      </w:r>
      <w:r>
        <w:rPr>
          <w:spacing w:val="18"/>
          <w:sz w:val="18"/>
        </w:rPr>
        <w:t> </w:t>
      </w:r>
      <w:r>
        <w:rPr>
          <w:sz w:val="18"/>
        </w:rPr>
        <w:t>Processing:</w:t>
      </w:r>
      <w:r>
        <w:rPr>
          <w:spacing w:val="16"/>
          <w:sz w:val="18"/>
        </w:rPr>
        <w:t> </w:t>
      </w:r>
      <w:r>
        <w:rPr>
          <w:sz w:val="18"/>
        </w:rPr>
        <w:t>A.</w:t>
      </w:r>
      <w:r>
        <w:rPr>
          <w:spacing w:val="15"/>
          <w:sz w:val="18"/>
        </w:rPr>
        <w:t> </w:t>
      </w:r>
      <w:r>
        <w:rPr>
          <w:sz w:val="18"/>
        </w:rPr>
        <w:t>K.</w:t>
      </w:r>
      <w:r>
        <w:rPr>
          <w:spacing w:val="21"/>
          <w:sz w:val="18"/>
        </w:rPr>
        <w:t> </w:t>
      </w:r>
      <w:r>
        <w:rPr>
          <w:sz w:val="18"/>
        </w:rPr>
        <w:t>Jain,</w:t>
      </w:r>
      <w:r>
        <w:rPr>
          <w:spacing w:val="19"/>
          <w:sz w:val="18"/>
        </w:rPr>
        <w:t> </w:t>
      </w:r>
      <w:r>
        <w:rPr>
          <w:spacing w:val="-4"/>
          <w:sz w:val="18"/>
        </w:rPr>
        <w:t>PHI.</w:t>
      </w:r>
    </w:p>
    <w:p>
      <w:pPr>
        <w:pStyle w:val="ListParagraph"/>
        <w:numPr>
          <w:ilvl w:val="0"/>
          <w:numId w:val="172"/>
        </w:numPr>
        <w:tabs>
          <w:tab w:pos="1031" w:val="left" w:leader="none"/>
          <w:tab w:pos="1033" w:val="left" w:leader="none"/>
        </w:tabs>
        <w:spacing w:line="280" w:lineRule="auto" w:before="39" w:after="0"/>
        <w:ind w:left="1033" w:right="1957" w:hanging="341"/>
        <w:jc w:val="left"/>
        <w:rPr>
          <w:sz w:val="18"/>
        </w:rPr>
      </w:pPr>
      <w:r>
        <w:rPr>
          <w:sz w:val="18"/>
        </w:rPr>
        <w:t>Digital</w:t>
      </w:r>
      <w:r>
        <w:rPr>
          <w:spacing w:val="30"/>
          <w:sz w:val="18"/>
        </w:rPr>
        <w:t> </w:t>
      </w:r>
      <w:r>
        <w:rPr>
          <w:sz w:val="18"/>
        </w:rPr>
        <w:t>Image</w:t>
      </w:r>
      <w:r>
        <w:rPr>
          <w:spacing w:val="35"/>
          <w:sz w:val="18"/>
        </w:rPr>
        <w:t> </w:t>
      </w:r>
      <w:r>
        <w:rPr>
          <w:sz w:val="18"/>
        </w:rPr>
        <w:t>Processing</w:t>
      </w:r>
      <w:r>
        <w:rPr>
          <w:spacing w:val="34"/>
          <w:sz w:val="18"/>
        </w:rPr>
        <w:t> </w:t>
      </w:r>
      <w:r>
        <w:rPr>
          <w:sz w:val="18"/>
        </w:rPr>
        <w:t>using</w:t>
      </w:r>
      <w:r>
        <w:rPr>
          <w:spacing w:val="31"/>
          <w:sz w:val="18"/>
        </w:rPr>
        <w:t> </w:t>
      </w:r>
      <w:r>
        <w:rPr>
          <w:sz w:val="18"/>
        </w:rPr>
        <w:t>MAT</w:t>
      </w:r>
      <w:r>
        <w:rPr>
          <w:spacing w:val="30"/>
          <w:sz w:val="18"/>
        </w:rPr>
        <w:t> </w:t>
      </w:r>
      <w:r>
        <w:rPr>
          <w:sz w:val="18"/>
        </w:rPr>
        <w:t>LAB:</w:t>
      </w:r>
      <w:r>
        <w:rPr>
          <w:spacing w:val="33"/>
          <w:sz w:val="18"/>
        </w:rPr>
        <w:t> </w:t>
      </w:r>
      <w:r>
        <w:rPr>
          <w:sz w:val="18"/>
        </w:rPr>
        <w:t>Rafael</w:t>
      </w:r>
      <w:r>
        <w:rPr>
          <w:spacing w:val="24"/>
          <w:sz w:val="18"/>
        </w:rPr>
        <w:t> </w:t>
      </w:r>
      <w:r>
        <w:rPr>
          <w:sz w:val="18"/>
        </w:rPr>
        <w:t>C.</w:t>
      </w:r>
      <w:r>
        <w:rPr>
          <w:spacing w:val="35"/>
          <w:sz w:val="18"/>
        </w:rPr>
        <w:t> </w:t>
      </w:r>
      <w:r>
        <w:rPr>
          <w:sz w:val="18"/>
        </w:rPr>
        <w:t>Gonzalez,</w:t>
      </w:r>
      <w:r>
        <w:rPr>
          <w:spacing w:val="35"/>
          <w:sz w:val="18"/>
        </w:rPr>
        <w:t> </w:t>
      </w:r>
      <w:r>
        <w:rPr>
          <w:sz w:val="18"/>
        </w:rPr>
        <w:t>Richard</w:t>
      </w:r>
      <w:r>
        <w:rPr>
          <w:spacing w:val="31"/>
          <w:sz w:val="18"/>
        </w:rPr>
        <w:t> </w:t>
      </w:r>
      <w:r>
        <w:rPr>
          <w:sz w:val="18"/>
        </w:rPr>
        <w:t>E.</w:t>
      </w:r>
      <w:r>
        <w:rPr>
          <w:spacing w:val="38"/>
          <w:sz w:val="18"/>
        </w:rPr>
        <w:t> </w:t>
      </w:r>
      <w:r>
        <w:rPr>
          <w:sz w:val="18"/>
        </w:rPr>
        <w:t>Woods, Steven</w:t>
      </w:r>
      <w:r>
        <w:rPr>
          <w:spacing w:val="40"/>
          <w:sz w:val="18"/>
        </w:rPr>
        <w:t> </w:t>
      </w:r>
      <w:r>
        <w:rPr>
          <w:sz w:val="18"/>
        </w:rPr>
        <w:t>L.Eddins: Pearson Education India, 2004.</w:t>
      </w:r>
    </w:p>
    <w:p>
      <w:pPr>
        <w:pStyle w:val="ListParagraph"/>
        <w:numPr>
          <w:ilvl w:val="0"/>
          <w:numId w:val="172"/>
        </w:numPr>
        <w:tabs>
          <w:tab w:pos="1033" w:val="left" w:leader="none"/>
        </w:tabs>
        <w:spacing w:line="209" w:lineRule="exact" w:before="0" w:after="0"/>
        <w:ind w:left="1033" w:right="0" w:hanging="340"/>
        <w:jc w:val="left"/>
        <w:rPr>
          <w:rFonts w:ascii="Cambria"/>
          <w:sz w:val="18"/>
        </w:rPr>
      </w:pPr>
      <w:r>
        <w:rPr>
          <w:sz w:val="18"/>
        </w:rPr>
        <w:t>Digital</w:t>
      </w:r>
      <w:r>
        <w:rPr>
          <w:spacing w:val="12"/>
          <w:sz w:val="18"/>
        </w:rPr>
        <w:t> </w:t>
      </w:r>
      <w:r>
        <w:rPr>
          <w:sz w:val="18"/>
        </w:rPr>
        <w:t>Image</w:t>
      </w:r>
      <w:r>
        <w:rPr>
          <w:spacing w:val="16"/>
          <w:sz w:val="18"/>
        </w:rPr>
        <w:t> </w:t>
      </w:r>
      <w:r>
        <w:rPr>
          <w:sz w:val="18"/>
        </w:rPr>
        <w:t>Processing:</w:t>
      </w:r>
      <w:r>
        <w:rPr>
          <w:spacing w:val="22"/>
          <w:sz w:val="18"/>
        </w:rPr>
        <w:t> </w:t>
      </w:r>
      <w:r>
        <w:rPr>
          <w:sz w:val="18"/>
        </w:rPr>
        <w:t>William</w:t>
      </w:r>
      <w:r>
        <w:rPr>
          <w:spacing w:val="17"/>
          <w:sz w:val="18"/>
        </w:rPr>
        <w:t> </w:t>
      </w:r>
      <w:r>
        <w:rPr>
          <w:sz w:val="18"/>
        </w:rPr>
        <w:t>K.</w:t>
      </w:r>
      <w:r>
        <w:rPr>
          <w:spacing w:val="19"/>
          <w:sz w:val="18"/>
        </w:rPr>
        <w:t> </w:t>
      </w:r>
      <w:r>
        <w:rPr>
          <w:sz w:val="18"/>
        </w:rPr>
        <w:t>Pratt,</w:t>
      </w:r>
      <w:r>
        <w:rPr>
          <w:spacing w:val="14"/>
          <w:sz w:val="18"/>
        </w:rPr>
        <w:t> </w:t>
      </w:r>
      <w:r>
        <w:rPr>
          <w:sz w:val="18"/>
        </w:rPr>
        <w:t>John</w:t>
      </w:r>
      <w:r>
        <w:rPr>
          <w:spacing w:val="13"/>
          <w:sz w:val="18"/>
        </w:rPr>
        <w:t> </w:t>
      </w:r>
      <w:r>
        <w:rPr>
          <w:sz w:val="18"/>
        </w:rPr>
        <w:t>Wiley,</w:t>
      </w:r>
      <w:r>
        <w:rPr>
          <w:spacing w:val="19"/>
          <w:sz w:val="18"/>
        </w:rPr>
        <w:t> </w:t>
      </w:r>
      <w:r>
        <w:rPr>
          <w:sz w:val="18"/>
        </w:rPr>
        <w:t>3rd</w:t>
      </w:r>
      <w:r>
        <w:rPr>
          <w:spacing w:val="19"/>
          <w:sz w:val="18"/>
        </w:rPr>
        <w:t> </w:t>
      </w:r>
      <w:r>
        <w:rPr>
          <w:sz w:val="18"/>
        </w:rPr>
        <w:t>Edition,</w:t>
      </w:r>
      <w:r>
        <w:rPr>
          <w:spacing w:val="16"/>
          <w:sz w:val="18"/>
        </w:rPr>
        <w:t> </w:t>
      </w:r>
      <w:r>
        <w:rPr>
          <w:spacing w:val="-2"/>
          <w:sz w:val="18"/>
        </w:rPr>
        <w:t>2004.</w:t>
      </w:r>
    </w:p>
    <w:p>
      <w:pPr>
        <w:pStyle w:val="ListParagraph"/>
        <w:spacing w:after="0" w:line="209" w:lineRule="exact"/>
        <w:jc w:val="left"/>
        <w:rPr>
          <w:rFonts w:ascii="Cambria"/>
          <w:sz w:val="18"/>
        </w:rPr>
        <w:sectPr>
          <w:pgSz w:w="11910" w:h="16840"/>
          <w:pgMar w:header="914" w:footer="0" w:top="1120" w:bottom="280" w:left="1275" w:right="708"/>
        </w:sectPr>
      </w:pPr>
    </w:p>
    <w:p>
      <w:pPr>
        <w:pStyle w:val="BodyText"/>
        <w:spacing w:before="119"/>
      </w:pPr>
    </w:p>
    <w:p>
      <w:pPr>
        <w:pStyle w:val="Heading5"/>
        <w:spacing w:before="1"/>
        <w:ind w:right="805"/>
        <w:jc w:val="center"/>
      </w:pPr>
      <w:r>
        <w:rPr>
          <w:spacing w:val="-2"/>
          <w:w w:val="105"/>
        </w:rPr>
        <w:t>CS515PE:</w:t>
      </w:r>
      <w:r>
        <w:rPr>
          <w:spacing w:val="-1"/>
          <w:w w:val="105"/>
        </w:rPr>
        <w:t> </w:t>
      </w:r>
      <w:r>
        <w:rPr>
          <w:spacing w:val="-2"/>
          <w:w w:val="105"/>
        </w:rPr>
        <w:t>PRINCIPLES</w:t>
      </w:r>
      <w:r>
        <w:rPr>
          <w:spacing w:val="2"/>
          <w:w w:val="105"/>
        </w:rPr>
        <w:t> </w:t>
      </w:r>
      <w:r>
        <w:rPr>
          <w:spacing w:val="-2"/>
          <w:w w:val="105"/>
        </w:rPr>
        <w:t>OF</w:t>
      </w:r>
      <w:r>
        <w:rPr>
          <w:spacing w:val="-1"/>
          <w:w w:val="105"/>
        </w:rPr>
        <w:t> </w:t>
      </w:r>
      <w:r>
        <w:rPr>
          <w:spacing w:val="-2"/>
          <w:w w:val="105"/>
        </w:rPr>
        <w:t>PROGRAMMING</w:t>
      </w:r>
      <w:r>
        <w:rPr>
          <w:w w:val="105"/>
        </w:rPr>
        <w:t> </w:t>
      </w:r>
      <w:r>
        <w:rPr>
          <w:spacing w:val="-2"/>
          <w:w w:val="105"/>
        </w:rPr>
        <w:t>LANGUAGES</w:t>
      </w:r>
      <w:r>
        <w:rPr>
          <w:spacing w:val="1"/>
          <w:w w:val="105"/>
        </w:rPr>
        <w:t> </w:t>
      </w:r>
      <w:r>
        <w:rPr>
          <w:spacing w:val="-2"/>
          <w:w w:val="105"/>
        </w:rPr>
        <w:t>(Professional</w:t>
      </w:r>
    </w:p>
    <w:p>
      <w:pPr>
        <w:spacing w:before="17"/>
        <w:ind w:left="0" w:right="795" w:firstLine="0"/>
        <w:jc w:val="center"/>
        <w:rPr>
          <w:rFonts w:ascii="Arial" w:hAnsi="Arial"/>
          <w:b/>
          <w:sz w:val="20"/>
        </w:rPr>
      </w:pPr>
      <w:r>
        <w:rPr>
          <w:rFonts w:ascii="Arial" w:hAnsi="Arial"/>
          <w:b/>
          <w:w w:val="105"/>
          <w:sz w:val="20"/>
        </w:rPr>
        <w:t>Elective</w:t>
      </w:r>
      <w:r>
        <w:rPr>
          <w:rFonts w:ascii="Arial" w:hAnsi="Arial"/>
          <w:b/>
          <w:spacing w:val="-14"/>
          <w:w w:val="105"/>
          <w:sz w:val="20"/>
        </w:rPr>
        <w:t> </w:t>
      </w:r>
      <w:r>
        <w:rPr>
          <w:rFonts w:ascii="Arial" w:hAnsi="Arial"/>
          <w:b/>
          <w:w w:val="105"/>
          <w:sz w:val="20"/>
        </w:rPr>
        <w:t>–</w:t>
      </w:r>
      <w:r>
        <w:rPr>
          <w:rFonts w:ascii="Arial" w:hAnsi="Arial"/>
          <w:b/>
          <w:spacing w:val="-11"/>
          <w:w w:val="105"/>
          <w:sz w:val="20"/>
        </w:rPr>
        <w:t> </w:t>
      </w:r>
      <w:r>
        <w:rPr>
          <w:rFonts w:ascii="Arial" w:hAnsi="Arial"/>
          <w:b/>
          <w:spacing w:val="-5"/>
          <w:w w:val="105"/>
          <w:sz w:val="20"/>
        </w:rPr>
        <w:t>I)</w:t>
      </w:r>
    </w:p>
    <w:p>
      <w:pPr>
        <w:pStyle w:val="BodyText"/>
        <w:spacing w:before="84"/>
        <w:rPr>
          <w:rFonts w:ascii="Arial"/>
          <w:b/>
        </w:rPr>
      </w:pPr>
    </w:p>
    <w:p>
      <w:pPr>
        <w:tabs>
          <w:tab w:pos="7801" w:val="left" w:leader="none"/>
        </w:tabs>
        <w:spacing w:before="0"/>
        <w:ind w:left="347" w:right="0" w:firstLine="0"/>
        <w:jc w:val="left"/>
        <w:rPr>
          <w:rFonts w:ascii="Arial"/>
          <w:b/>
          <w:sz w:val="18"/>
        </w:rPr>
      </w:pPr>
      <w:r>
        <w:rPr>
          <w:rFonts w:ascii="Arial"/>
          <w:b/>
          <w:w w:val="105"/>
          <w:sz w:val="18"/>
        </w:rPr>
        <w:t>B.Tech.</w:t>
      </w:r>
      <w:r>
        <w:rPr>
          <w:rFonts w:ascii="Arial"/>
          <w:b/>
          <w:spacing w:val="-8"/>
          <w:w w:val="105"/>
          <w:sz w:val="18"/>
        </w:rPr>
        <w:t> </w:t>
      </w:r>
      <w:r>
        <w:rPr>
          <w:rFonts w:ascii="Arial"/>
          <w:b/>
          <w:w w:val="105"/>
          <w:sz w:val="18"/>
        </w:rPr>
        <w:t>III</w:t>
      </w:r>
      <w:r>
        <w:rPr>
          <w:rFonts w:ascii="Arial"/>
          <w:b/>
          <w:spacing w:val="-8"/>
          <w:w w:val="105"/>
          <w:sz w:val="18"/>
        </w:rPr>
        <w:t> </w:t>
      </w:r>
      <w:r>
        <w:rPr>
          <w:rFonts w:ascii="Arial"/>
          <w:b/>
          <w:w w:val="105"/>
          <w:sz w:val="18"/>
        </w:rPr>
        <w:t>Year</w:t>
      </w:r>
      <w:r>
        <w:rPr>
          <w:rFonts w:ascii="Arial"/>
          <w:b/>
          <w:spacing w:val="-6"/>
          <w:w w:val="105"/>
          <w:sz w:val="18"/>
        </w:rPr>
        <w:t> </w:t>
      </w:r>
      <w:r>
        <w:rPr>
          <w:rFonts w:ascii="Arial"/>
          <w:b/>
          <w:w w:val="105"/>
          <w:sz w:val="18"/>
        </w:rPr>
        <w:t>I</w:t>
      </w:r>
      <w:r>
        <w:rPr>
          <w:rFonts w:ascii="Arial"/>
          <w:b/>
          <w:spacing w:val="-2"/>
          <w:w w:val="105"/>
          <w:sz w:val="18"/>
        </w:rPr>
        <w:t> </w:t>
      </w:r>
      <w:r>
        <w:rPr>
          <w:rFonts w:ascii="Arial"/>
          <w:b/>
          <w:spacing w:val="-4"/>
          <w:w w:val="105"/>
          <w:sz w:val="18"/>
        </w:rPr>
        <w:t>Sem.</w:t>
      </w:r>
      <w:r>
        <w:rPr>
          <w:rFonts w:ascii="Arial"/>
          <w:b/>
          <w:sz w:val="18"/>
        </w:rPr>
        <w:tab/>
      </w:r>
      <w:r>
        <w:rPr>
          <w:rFonts w:ascii="Arial"/>
          <w:b/>
          <w:w w:val="105"/>
          <w:sz w:val="18"/>
        </w:rPr>
        <w:t>L</w:t>
      </w:r>
      <w:r>
        <w:rPr>
          <w:rFonts w:ascii="Arial"/>
          <w:b/>
          <w:spacing w:val="79"/>
          <w:w w:val="150"/>
          <w:sz w:val="18"/>
        </w:rPr>
        <w:t> </w:t>
      </w:r>
      <w:r>
        <w:rPr>
          <w:rFonts w:ascii="Arial"/>
          <w:b/>
          <w:w w:val="105"/>
          <w:sz w:val="18"/>
        </w:rPr>
        <w:t>T</w:t>
      </w:r>
      <w:r>
        <w:rPr>
          <w:rFonts w:ascii="Arial"/>
          <w:b/>
          <w:spacing w:val="46"/>
          <w:w w:val="105"/>
          <w:sz w:val="18"/>
        </w:rPr>
        <w:t> </w:t>
      </w:r>
      <w:r>
        <w:rPr>
          <w:rFonts w:ascii="Arial"/>
          <w:b/>
          <w:w w:val="105"/>
          <w:sz w:val="18"/>
        </w:rPr>
        <w:t>P</w:t>
      </w:r>
      <w:r>
        <w:rPr>
          <w:rFonts w:ascii="Arial"/>
          <w:b/>
          <w:spacing w:val="54"/>
          <w:w w:val="105"/>
          <w:sz w:val="18"/>
        </w:rPr>
        <w:t> </w:t>
      </w:r>
      <w:r>
        <w:rPr>
          <w:rFonts w:ascii="Arial"/>
          <w:b/>
          <w:spacing w:val="-10"/>
          <w:w w:val="105"/>
          <w:sz w:val="18"/>
        </w:rPr>
        <w:t>C</w:t>
      </w:r>
    </w:p>
    <w:p>
      <w:pPr>
        <w:pStyle w:val="Heading5"/>
        <w:spacing w:before="70"/>
        <w:ind w:right="1688"/>
        <w:jc w:val="right"/>
      </w:pPr>
      <w:r>
        <w:rPr>
          <w:w w:val="105"/>
        </w:rPr>
        <w:t>3</w:t>
      </w:r>
      <w:r>
        <w:rPr>
          <w:spacing w:val="79"/>
          <w:w w:val="150"/>
        </w:rPr>
        <w:t> </w:t>
      </w:r>
      <w:r>
        <w:rPr>
          <w:w w:val="105"/>
        </w:rPr>
        <w:t>0</w:t>
      </w:r>
      <w:r>
        <w:rPr>
          <w:spacing w:val="57"/>
          <w:w w:val="105"/>
        </w:rPr>
        <w:t> </w:t>
      </w:r>
      <w:r>
        <w:rPr>
          <w:w w:val="105"/>
        </w:rPr>
        <w:t>0</w:t>
      </w:r>
      <w:r>
        <w:rPr>
          <w:spacing w:val="24"/>
          <w:w w:val="105"/>
        </w:rPr>
        <w:t>  </w:t>
      </w:r>
      <w:r>
        <w:rPr>
          <w:spacing w:val="-12"/>
          <w:w w:val="105"/>
        </w:rPr>
        <w:t>3</w:t>
      </w:r>
    </w:p>
    <w:p>
      <w:pPr>
        <w:spacing w:before="60"/>
        <w:ind w:left="347" w:right="0" w:firstLine="0"/>
        <w:jc w:val="left"/>
        <w:rPr>
          <w:rFonts w:ascii="Arial"/>
          <w:b/>
          <w:sz w:val="18"/>
        </w:rPr>
      </w:pPr>
      <w:r>
        <w:rPr>
          <w:rFonts w:ascii="Arial"/>
          <w:b/>
          <w:spacing w:val="-2"/>
          <w:w w:val="105"/>
          <w:sz w:val="18"/>
        </w:rPr>
        <w:t>Prerequisites</w:t>
      </w:r>
    </w:p>
    <w:p>
      <w:pPr>
        <w:pStyle w:val="ListParagraph"/>
        <w:numPr>
          <w:ilvl w:val="0"/>
          <w:numId w:val="173"/>
        </w:numPr>
        <w:tabs>
          <w:tab w:pos="1031" w:val="left" w:leader="none"/>
        </w:tabs>
        <w:spacing w:line="240" w:lineRule="auto" w:before="72" w:after="0"/>
        <w:ind w:left="1031" w:right="0" w:hanging="339"/>
        <w:jc w:val="both"/>
        <w:rPr>
          <w:sz w:val="18"/>
        </w:rPr>
      </w:pPr>
      <w:r>
        <w:rPr>
          <w:sz w:val="18"/>
        </w:rPr>
        <w:t>A</w:t>
      </w:r>
      <w:r>
        <w:rPr>
          <w:spacing w:val="15"/>
          <w:sz w:val="18"/>
        </w:rPr>
        <w:t> </w:t>
      </w:r>
      <w:r>
        <w:rPr>
          <w:sz w:val="18"/>
        </w:rPr>
        <w:t>course</w:t>
      </w:r>
      <w:r>
        <w:rPr>
          <w:spacing w:val="18"/>
          <w:sz w:val="18"/>
        </w:rPr>
        <w:t> </w:t>
      </w:r>
      <w:r>
        <w:rPr>
          <w:sz w:val="18"/>
        </w:rPr>
        <w:t>on</w:t>
      </w:r>
      <w:r>
        <w:rPr>
          <w:spacing w:val="14"/>
          <w:sz w:val="18"/>
        </w:rPr>
        <w:t> </w:t>
      </w:r>
      <w:r>
        <w:rPr>
          <w:sz w:val="18"/>
        </w:rPr>
        <w:t>“Mathematical</w:t>
      </w:r>
      <w:r>
        <w:rPr>
          <w:spacing w:val="25"/>
          <w:sz w:val="18"/>
        </w:rPr>
        <w:t> </w:t>
      </w:r>
      <w:r>
        <w:rPr>
          <w:sz w:val="18"/>
        </w:rPr>
        <w:t>Foundations</w:t>
      </w:r>
      <w:r>
        <w:rPr>
          <w:spacing w:val="22"/>
          <w:sz w:val="18"/>
        </w:rPr>
        <w:t> </w:t>
      </w:r>
      <w:r>
        <w:rPr>
          <w:sz w:val="18"/>
        </w:rPr>
        <w:t>of</w:t>
      </w:r>
      <w:r>
        <w:rPr>
          <w:spacing w:val="23"/>
          <w:sz w:val="18"/>
        </w:rPr>
        <w:t> </w:t>
      </w:r>
      <w:r>
        <w:rPr>
          <w:sz w:val="18"/>
        </w:rPr>
        <w:t>Computer</w:t>
      </w:r>
      <w:r>
        <w:rPr>
          <w:spacing w:val="20"/>
          <w:sz w:val="18"/>
        </w:rPr>
        <w:t> </w:t>
      </w:r>
      <w:r>
        <w:rPr>
          <w:spacing w:val="-2"/>
          <w:sz w:val="18"/>
        </w:rPr>
        <w:t>Science”.</w:t>
      </w:r>
    </w:p>
    <w:p>
      <w:pPr>
        <w:pStyle w:val="ListParagraph"/>
        <w:numPr>
          <w:ilvl w:val="0"/>
          <w:numId w:val="173"/>
        </w:numPr>
        <w:tabs>
          <w:tab w:pos="1031" w:val="left" w:leader="none"/>
        </w:tabs>
        <w:spacing w:line="240" w:lineRule="auto" w:before="31" w:after="0"/>
        <w:ind w:left="1031" w:right="0" w:hanging="339"/>
        <w:jc w:val="both"/>
        <w:rPr>
          <w:sz w:val="18"/>
        </w:rPr>
      </w:pPr>
      <w:r>
        <w:rPr>
          <w:sz w:val="18"/>
        </w:rPr>
        <w:t>A</w:t>
      </w:r>
      <w:r>
        <w:rPr>
          <w:spacing w:val="16"/>
          <w:sz w:val="18"/>
        </w:rPr>
        <w:t> </w:t>
      </w:r>
      <w:r>
        <w:rPr>
          <w:sz w:val="18"/>
        </w:rPr>
        <w:t>course</w:t>
      </w:r>
      <w:r>
        <w:rPr>
          <w:spacing w:val="17"/>
          <w:sz w:val="18"/>
        </w:rPr>
        <w:t> </w:t>
      </w:r>
      <w:r>
        <w:rPr>
          <w:sz w:val="18"/>
        </w:rPr>
        <w:t>on</w:t>
      </w:r>
      <w:r>
        <w:rPr>
          <w:spacing w:val="16"/>
          <w:sz w:val="18"/>
        </w:rPr>
        <w:t> </w:t>
      </w:r>
      <w:r>
        <w:rPr>
          <w:sz w:val="18"/>
        </w:rPr>
        <w:t>“Computer</w:t>
      </w:r>
      <w:r>
        <w:rPr>
          <w:spacing w:val="21"/>
          <w:sz w:val="18"/>
        </w:rPr>
        <w:t> </w:t>
      </w:r>
      <w:r>
        <w:rPr>
          <w:sz w:val="18"/>
        </w:rPr>
        <w:t>Programming</w:t>
      </w:r>
      <w:r>
        <w:rPr>
          <w:spacing w:val="22"/>
          <w:sz w:val="18"/>
        </w:rPr>
        <w:t> </w:t>
      </w:r>
      <w:r>
        <w:rPr>
          <w:sz w:val="18"/>
        </w:rPr>
        <w:t>and</w:t>
      </w:r>
      <w:r>
        <w:rPr>
          <w:spacing w:val="19"/>
          <w:sz w:val="18"/>
        </w:rPr>
        <w:t> </w:t>
      </w:r>
      <w:r>
        <w:rPr>
          <w:sz w:val="18"/>
        </w:rPr>
        <w:t>Data</w:t>
      </w:r>
      <w:r>
        <w:rPr>
          <w:spacing w:val="27"/>
          <w:sz w:val="18"/>
        </w:rPr>
        <w:t> </w:t>
      </w:r>
      <w:r>
        <w:rPr>
          <w:spacing w:val="-2"/>
          <w:sz w:val="18"/>
        </w:rPr>
        <w:t>Structures”.</w:t>
      </w:r>
    </w:p>
    <w:p>
      <w:pPr>
        <w:pStyle w:val="BodyText"/>
        <w:spacing w:before="0"/>
        <w:rPr>
          <w:sz w:val="18"/>
        </w:rPr>
      </w:pPr>
    </w:p>
    <w:p>
      <w:pPr>
        <w:pStyle w:val="BodyText"/>
        <w:spacing w:before="20"/>
        <w:rPr>
          <w:sz w:val="18"/>
        </w:rPr>
      </w:pPr>
    </w:p>
    <w:p>
      <w:pPr>
        <w:pStyle w:val="Heading5"/>
        <w:ind w:right="1481"/>
        <w:jc w:val="center"/>
      </w:pPr>
      <w:r>
        <w:rPr>
          <w:spacing w:val="-2"/>
          <w:w w:val="105"/>
        </w:rPr>
        <w:t>Course</w:t>
      </w:r>
      <w:r>
        <w:rPr>
          <w:spacing w:val="-5"/>
          <w:w w:val="105"/>
        </w:rPr>
        <w:t> </w:t>
      </w:r>
      <w:r>
        <w:rPr>
          <w:spacing w:val="-2"/>
          <w:w w:val="105"/>
        </w:rPr>
        <w:t>Objectives</w:t>
      </w:r>
    </w:p>
    <w:p>
      <w:pPr>
        <w:pStyle w:val="ListParagraph"/>
        <w:numPr>
          <w:ilvl w:val="1"/>
          <w:numId w:val="173"/>
        </w:numPr>
        <w:tabs>
          <w:tab w:pos="1032" w:val="left" w:leader="none"/>
        </w:tabs>
        <w:spacing w:line="240" w:lineRule="auto" w:before="62" w:after="0"/>
        <w:ind w:left="1032" w:right="0" w:hanging="340"/>
        <w:jc w:val="both"/>
        <w:rPr>
          <w:sz w:val="18"/>
        </w:rPr>
      </w:pPr>
      <w:r>
        <w:rPr>
          <w:sz w:val="18"/>
        </w:rPr>
        <w:t>Introduce</w:t>
      </w:r>
      <w:r>
        <w:rPr>
          <w:spacing w:val="21"/>
          <w:sz w:val="18"/>
        </w:rPr>
        <w:t> </w:t>
      </w:r>
      <w:r>
        <w:rPr>
          <w:sz w:val="18"/>
        </w:rPr>
        <w:t>important</w:t>
      </w:r>
      <w:r>
        <w:rPr>
          <w:spacing w:val="29"/>
          <w:sz w:val="18"/>
        </w:rPr>
        <w:t> </w:t>
      </w:r>
      <w:r>
        <w:rPr>
          <w:sz w:val="18"/>
        </w:rPr>
        <w:t>paradigms</w:t>
      </w:r>
      <w:r>
        <w:rPr>
          <w:spacing w:val="26"/>
          <w:sz w:val="18"/>
        </w:rPr>
        <w:t> </w:t>
      </w:r>
      <w:r>
        <w:rPr>
          <w:sz w:val="18"/>
        </w:rPr>
        <w:t>of</w:t>
      </w:r>
      <w:r>
        <w:rPr>
          <w:spacing w:val="20"/>
          <w:sz w:val="18"/>
        </w:rPr>
        <w:t> </w:t>
      </w:r>
      <w:r>
        <w:rPr>
          <w:sz w:val="18"/>
        </w:rPr>
        <w:t>programming</w:t>
      </w:r>
      <w:r>
        <w:rPr>
          <w:spacing w:val="21"/>
          <w:sz w:val="18"/>
        </w:rPr>
        <w:t> </w:t>
      </w:r>
      <w:r>
        <w:rPr>
          <w:spacing w:val="-2"/>
          <w:sz w:val="18"/>
        </w:rPr>
        <w:t>languages</w:t>
      </w:r>
    </w:p>
    <w:p>
      <w:pPr>
        <w:pStyle w:val="ListParagraph"/>
        <w:numPr>
          <w:ilvl w:val="1"/>
          <w:numId w:val="173"/>
        </w:numPr>
        <w:tabs>
          <w:tab w:pos="1032" w:val="left" w:leader="none"/>
        </w:tabs>
        <w:spacing w:line="240" w:lineRule="auto" w:before="39" w:after="0"/>
        <w:ind w:left="1032" w:right="0" w:hanging="340"/>
        <w:jc w:val="both"/>
        <w:rPr>
          <w:sz w:val="18"/>
        </w:rPr>
      </w:pPr>
      <w:r>
        <w:rPr>
          <w:sz w:val="18"/>
        </w:rPr>
        <w:t>To</w:t>
      </w:r>
      <w:r>
        <w:rPr>
          <w:spacing w:val="19"/>
          <w:sz w:val="18"/>
        </w:rPr>
        <w:t> </w:t>
      </w:r>
      <w:r>
        <w:rPr>
          <w:sz w:val="18"/>
        </w:rPr>
        <w:t>provide</w:t>
      </w:r>
      <w:r>
        <w:rPr>
          <w:spacing w:val="19"/>
          <w:sz w:val="18"/>
        </w:rPr>
        <w:t> </w:t>
      </w:r>
      <w:r>
        <w:rPr>
          <w:sz w:val="18"/>
        </w:rPr>
        <w:t>conceptual</w:t>
      </w:r>
      <w:r>
        <w:rPr>
          <w:spacing w:val="23"/>
          <w:sz w:val="18"/>
        </w:rPr>
        <w:t> </w:t>
      </w:r>
      <w:r>
        <w:rPr>
          <w:sz w:val="18"/>
        </w:rPr>
        <w:t>understanding</w:t>
      </w:r>
      <w:r>
        <w:rPr>
          <w:spacing w:val="19"/>
          <w:sz w:val="18"/>
        </w:rPr>
        <w:t> </w:t>
      </w:r>
      <w:r>
        <w:rPr>
          <w:sz w:val="18"/>
        </w:rPr>
        <w:t>of</w:t>
      </w:r>
      <w:r>
        <w:rPr>
          <w:spacing w:val="16"/>
          <w:sz w:val="18"/>
        </w:rPr>
        <w:t> </w:t>
      </w:r>
      <w:r>
        <w:rPr>
          <w:sz w:val="18"/>
        </w:rPr>
        <w:t>high-level</w:t>
      </w:r>
      <w:r>
        <w:rPr>
          <w:spacing w:val="17"/>
          <w:sz w:val="18"/>
        </w:rPr>
        <w:t> </w:t>
      </w:r>
      <w:r>
        <w:rPr>
          <w:sz w:val="18"/>
        </w:rPr>
        <w:t>language</w:t>
      </w:r>
      <w:r>
        <w:rPr>
          <w:spacing w:val="19"/>
          <w:sz w:val="18"/>
        </w:rPr>
        <w:t> </w:t>
      </w:r>
      <w:r>
        <w:rPr>
          <w:sz w:val="18"/>
        </w:rPr>
        <w:t>design</w:t>
      </w:r>
      <w:r>
        <w:rPr>
          <w:spacing w:val="22"/>
          <w:sz w:val="18"/>
        </w:rPr>
        <w:t> </w:t>
      </w:r>
      <w:r>
        <w:rPr>
          <w:sz w:val="18"/>
        </w:rPr>
        <w:t>and</w:t>
      </w:r>
      <w:r>
        <w:rPr>
          <w:spacing w:val="17"/>
          <w:sz w:val="18"/>
        </w:rPr>
        <w:t> </w:t>
      </w:r>
      <w:r>
        <w:rPr>
          <w:spacing w:val="-2"/>
          <w:sz w:val="18"/>
        </w:rPr>
        <w:t>implementation</w:t>
      </w:r>
    </w:p>
    <w:p>
      <w:pPr>
        <w:pStyle w:val="ListParagraph"/>
        <w:numPr>
          <w:ilvl w:val="1"/>
          <w:numId w:val="173"/>
        </w:numPr>
        <w:tabs>
          <w:tab w:pos="1033" w:val="left" w:leader="none"/>
        </w:tabs>
        <w:spacing w:line="292" w:lineRule="auto" w:before="39" w:after="0"/>
        <w:ind w:left="1033" w:right="1653" w:hanging="341"/>
        <w:jc w:val="both"/>
        <w:rPr>
          <w:sz w:val="18"/>
        </w:rPr>
      </w:pPr>
      <w:r>
        <w:rPr>
          <w:sz w:val="18"/>
        </w:rPr>
        <w:t>Topics include programming paradigms; syntax and semantics; data types, expressions andstatements;</w:t>
      </w:r>
      <w:r>
        <w:rPr>
          <w:spacing w:val="40"/>
          <w:sz w:val="18"/>
        </w:rPr>
        <w:t> </w:t>
      </w:r>
      <w:r>
        <w:rPr>
          <w:sz w:val="18"/>
        </w:rPr>
        <w:t>subprograms</w:t>
      </w:r>
      <w:r>
        <w:rPr>
          <w:spacing w:val="40"/>
          <w:sz w:val="18"/>
        </w:rPr>
        <w:t> </w:t>
      </w:r>
      <w:r>
        <w:rPr>
          <w:sz w:val="18"/>
        </w:rPr>
        <w:t>and</w:t>
      </w:r>
      <w:r>
        <w:rPr>
          <w:spacing w:val="40"/>
          <w:sz w:val="18"/>
        </w:rPr>
        <w:t> </w:t>
      </w:r>
      <w:r>
        <w:rPr>
          <w:sz w:val="18"/>
        </w:rPr>
        <w:t>blocks;</w:t>
      </w:r>
      <w:r>
        <w:rPr>
          <w:spacing w:val="40"/>
          <w:sz w:val="18"/>
        </w:rPr>
        <w:t> </w:t>
      </w:r>
      <w:r>
        <w:rPr>
          <w:sz w:val="18"/>
        </w:rPr>
        <w:t>abstract</w:t>
      </w:r>
      <w:r>
        <w:rPr>
          <w:spacing w:val="40"/>
          <w:sz w:val="18"/>
        </w:rPr>
        <w:t> </w:t>
      </w:r>
      <w:r>
        <w:rPr>
          <w:sz w:val="18"/>
        </w:rPr>
        <w:t>data</w:t>
      </w:r>
      <w:r>
        <w:rPr>
          <w:spacing w:val="40"/>
          <w:sz w:val="18"/>
        </w:rPr>
        <w:t> </w:t>
      </w:r>
      <w:r>
        <w:rPr>
          <w:sz w:val="18"/>
        </w:rPr>
        <w:t>types;</w:t>
      </w:r>
      <w:r>
        <w:rPr>
          <w:spacing w:val="40"/>
          <w:sz w:val="18"/>
        </w:rPr>
        <w:t> </w:t>
      </w:r>
      <w:r>
        <w:rPr>
          <w:sz w:val="18"/>
        </w:rPr>
        <w:t>concurrency;</w:t>
      </w:r>
      <w:r>
        <w:rPr>
          <w:spacing w:val="40"/>
          <w:sz w:val="18"/>
        </w:rPr>
        <w:t> </w:t>
      </w:r>
      <w:r>
        <w:rPr>
          <w:sz w:val="18"/>
        </w:rPr>
        <w:t>functional and</w:t>
      </w:r>
      <w:r>
        <w:rPr>
          <w:spacing w:val="40"/>
          <w:sz w:val="18"/>
        </w:rPr>
        <w:t> </w:t>
      </w:r>
      <w:r>
        <w:rPr>
          <w:sz w:val="18"/>
        </w:rPr>
        <w:t>logicprogramming</w:t>
      </w:r>
      <w:r>
        <w:rPr>
          <w:spacing w:val="40"/>
          <w:sz w:val="18"/>
        </w:rPr>
        <w:t> </w:t>
      </w:r>
      <w:r>
        <w:rPr>
          <w:sz w:val="18"/>
        </w:rPr>
        <w:t>languages;</w:t>
      </w:r>
      <w:r>
        <w:rPr>
          <w:spacing w:val="40"/>
          <w:sz w:val="18"/>
        </w:rPr>
        <w:t> </w:t>
      </w:r>
      <w:r>
        <w:rPr>
          <w:sz w:val="18"/>
        </w:rPr>
        <w:t>and</w:t>
      </w:r>
      <w:r>
        <w:rPr>
          <w:spacing w:val="40"/>
          <w:sz w:val="18"/>
        </w:rPr>
        <w:t> </w:t>
      </w:r>
      <w:r>
        <w:rPr>
          <w:sz w:val="18"/>
        </w:rPr>
        <w:t>scripting</w:t>
      </w:r>
      <w:r>
        <w:rPr>
          <w:spacing w:val="40"/>
          <w:sz w:val="18"/>
        </w:rPr>
        <w:t> </w:t>
      </w:r>
      <w:r>
        <w:rPr>
          <w:sz w:val="18"/>
        </w:rPr>
        <w:t>languages</w:t>
      </w:r>
    </w:p>
    <w:p>
      <w:pPr>
        <w:pStyle w:val="BodyText"/>
        <w:spacing w:before="40"/>
        <w:rPr>
          <w:sz w:val="18"/>
        </w:rPr>
      </w:pPr>
    </w:p>
    <w:p>
      <w:pPr>
        <w:pStyle w:val="Heading5"/>
        <w:spacing w:before="1"/>
        <w:ind w:right="1479"/>
        <w:jc w:val="center"/>
      </w:pPr>
      <w:r>
        <w:rPr>
          <w:spacing w:val="-2"/>
          <w:w w:val="105"/>
        </w:rPr>
        <w:t>Course</w:t>
      </w:r>
      <w:r>
        <w:rPr>
          <w:spacing w:val="-5"/>
          <w:w w:val="105"/>
        </w:rPr>
        <w:t> </w:t>
      </w:r>
      <w:r>
        <w:rPr>
          <w:spacing w:val="-2"/>
          <w:w w:val="105"/>
        </w:rPr>
        <w:t>Outcomes</w:t>
      </w:r>
    </w:p>
    <w:p>
      <w:pPr>
        <w:pStyle w:val="ListParagraph"/>
        <w:numPr>
          <w:ilvl w:val="1"/>
          <w:numId w:val="173"/>
        </w:numPr>
        <w:tabs>
          <w:tab w:pos="1033" w:val="left" w:leader="none"/>
        </w:tabs>
        <w:spacing w:line="240" w:lineRule="auto" w:before="59" w:after="0"/>
        <w:ind w:left="1033" w:right="0" w:hanging="341"/>
        <w:jc w:val="left"/>
        <w:rPr>
          <w:sz w:val="18"/>
        </w:rPr>
      </w:pPr>
      <w:r>
        <w:rPr>
          <w:sz w:val="18"/>
        </w:rPr>
        <w:t>Acquire</w:t>
      </w:r>
      <w:r>
        <w:rPr>
          <w:spacing w:val="13"/>
          <w:sz w:val="18"/>
        </w:rPr>
        <w:t> </w:t>
      </w:r>
      <w:r>
        <w:rPr>
          <w:sz w:val="18"/>
        </w:rPr>
        <w:t>the</w:t>
      </w:r>
      <w:r>
        <w:rPr>
          <w:spacing w:val="14"/>
          <w:sz w:val="18"/>
        </w:rPr>
        <w:t> </w:t>
      </w:r>
      <w:r>
        <w:rPr>
          <w:sz w:val="18"/>
        </w:rPr>
        <w:t>skills</w:t>
      </w:r>
      <w:r>
        <w:rPr>
          <w:spacing w:val="18"/>
          <w:sz w:val="18"/>
        </w:rPr>
        <w:t> </w:t>
      </w:r>
      <w:r>
        <w:rPr>
          <w:sz w:val="18"/>
        </w:rPr>
        <w:t>for</w:t>
      </w:r>
      <w:r>
        <w:rPr>
          <w:spacing w:val="19"/>
          <w:sz w:val="18"/>
        </w:rPr>
        <w:t> </w:t>
      </w:r>
      <w:r>
        <w:rPr>
          <w:sz w:val="18"/>
        </w:rPr>
        <w:t>expressing</w:t>
      </w:r>
      <w:r>
        <w:rPr>
          <w:spacing w:val="14"/>
          <w:sz w:val="18"/>
        </w:rPr>
        <w:t> </w:t>
      </w:r>
      <w:r>
        <w:rPr>
          <w:sz w:val="18"/>
        </w:rPr>
        <w:t>syntax</w:t>
      </w:r>
      <w:r>
        <w:rPr>
          <w:spacing w:val="24"/>
          <w:sz w:val="18"/>
        </w:rPr>
        <w:t> </w:t>
      </w:r>
      <w:r>
        <w:rPr>
          <w:sz w:val="18"/>
        </w:rPr>
        <w:t>and</w:t>
      </w:r>
      <w:r>
        <w:rPr>
          <w:spacing w:val="15"/>
          <w:sz w:val="18"/>
        </w:rPr>
        <w:t> </w:t>
      </w:r>
      <w:r>
        <w:rPr>
          <w:sz w:val="18"/>
        </w:rPr>
        <w:t>semantics</w:t>
      </w:r>
      <w:r>
        <w:rPr>
          <w:spacing w:val="18"/>
          <w:sz w:val="18"/>
        </w:rPr>
        <w:t> </w:t>
      </w:r>
      <w:r>
        <w:rPr>
          <w:sz w:val="18"/>
        </w:rPr>
        <w:t>in</w:t>
      </w:r>
      <w:r>
        <w:rPr>
          <w:spacing w:val="15"/>
          <w:sz w:val="18"/>
        </w:rPr>
        <w:t> </w:t>
      </w:r>
      <w:r>
        <w:rPr>
          <w:sz w:val="18"/>
        </w:rPr>
        <w:t>formal</w:t>
      </w:r>
      <w:r>
        <w:rPr>
          <w:spacing w:val="22"/>
          <w:sz w:val="18"/>
        </w:rPr>
        <w:t> </w:t>
      </w:r>
      <w:r>
        <w:rPr>
          <w:spacing w:val="-2"/>
          <w:sz w:val="18"/>
        </w:rPr>
        <w:t>notation</w:t>
      </w:r>
    </w:p>
    <w:p>
      <w:pPr>
        <w:pStyle w:val="ListParagraph"/>
        <w:numPr>
          <w:ilvl w:val="1"/>
          <w:numId w:val="173"/>
        </w:numPr>
        <w:tabs>
          <w:tab w:pos="1033" w:val="left" w:leader="none"/>
        </w:tabs>
        <w:spacing w:line="240" w:lineRule="auto" w:before="39" w:after="0"/>
        <w:ind w:left="1033" w:right="0" w:hanging="341"/>
        <w:jc w:val="left"/>
        <w:rPr>
          <w:sz w:val="18"/>
        </w:rPr>
      </w:pPr>
      <w:r>
        <w:rPr>
          <w:sz w:val="18"/>
        </w:rPr>
        <w:t>Identify</w:t>
      </w:r>
      <w:r>
        <w:rPr>
          <w:spacing w:val="18"/>
          <w:sz w:val="18"/>
        </w:rPr>
        <w:t> </w:t>
      </w:r>
      <w:r>
        <w:rPr>
          <w:sz w:val="18"/>
        </w:rPr>
        <w:t>and</w:t>
      </w:r>
      <w:r>
        <w:rPr>
          <w:spacing w:val="15"/>
          <w:sz w:val="18"/>
        </w:rPr>
        <w:t> </w:t>
      </w:r>
      <w:r>
        <w:rPr>
          <w:sz w:val="18"/>
        </w:rPr>
        <w:t>apply</w:t>
      </w:r>
      <w:r>
        <w:rPr>
          <w:spacing w:val="22"/>
          <w:sz w:val="18"/>
        </w:rPr>
        <w:t> </w:t>
      </w:r>
      <w:r>
        <w:rPr>
          <w:sz w:val="18"/>
        </w:rPr>
        <w:t>a</w:t>
      </w:r>
      <w:r>
        <w:rPr>
          <w:spacing w:val="15"/>
          <w:sz w:val="18"/>
        </w:rPr>
        <w:t> </w:t>
      </w:r>
      <w:r>
        <w:rPr>
          <w:sz w:val="18"/>
        </w:rPr>
        <w:t>suitable</w:t>
      </w:r>
      <w:r>
        <w:rPr>
          <w:spacing w:val="15"/>
          <w:sz w:val="18"/>
        </w:rPr>
        <w:t> </w:t>
      </w:r>
      <w:r>
        <w:rPr>
          <w:sz w:val="18"/>
        </w:rPr>
        <w:t>programming</w:t>
      </w:r>
      <w:r>
        <w:rPr>
          <w:spacing w:val="17"/>
          <w:sz w:val="18"/>
        </w:rPr>
        <w:t> </w:t>
      </w:r>
      <w:r>
        <w:rPr>
          <w:sz w:val="18"/>
        </w:rPr>
        <w:t>paradigm</w:t>
      </w:r>
      <w:r>
        <w:rPr>
          <w:spacing w:val="19"/>
          <w:sz w:val="18"/>
        </w:rPr>
        <w:t> </w:t>
      </w:r>
      <w:r>
        <w:rPr>
          <w:sz w:val="18"/>
        </w:rPr>
        <w:t>for</w:t>
      </w:r>
      <w:r>
        <w:rPr>
          <w:spacing w:val="16"/>
          <w:sz w:val="18"/>
        </w:rPr>
        <w:t> </w:t>
      </w:r>
      <w:r>
        <w:rPr>
          <w:sz w:val="18"/>
        </w:rPr>
        <w:t>a</w:t>
      </w:r>
      <w:r>
        <w:rPr>
          <w:spacing w:val="18"/>
          <w:sz w:val="18"/>
        </w:rPr>
        <w:t> </w:t>
      </w:r>
      <w:r>
        <w:rPr>
          <w:sz w:val="18"/>
        </w:rPr>
        <w:t>given</w:t>
      </w:r>
      <w:r>
        <w:rPr>
          <w:spacing w:val="15"/>
          <w:sz w:val="18"/>
        </w:rPr>
        <w:t> </w:t>
      </w:r>
      <w:r>
        <w:rPr>
          <w:sz w:val="18"/>
        </w:rPr>
        <w:t>computing</w:t>
      </w:r>
      <w:r>
        <w:rPr>
          <w:spacing w:val="13"/>
          <w:sz w:val="18"/>
        </w:rPr>
        <w:t> </w:t>
      </w:r>
      <w:r>
        <w:rPr>
          <w:spacing w:val="-2"/>
          <w:sz w:val="18"/>
        </w:rPr>
        <w:t>application</w:t>
      </w:r>
    </w:p>
    <w:p>
      <w:pPr>
        <w:pStyle w:val="ListParagraph"/>
        <w:numPr>
          <w:ilvl w:val="1"/>
          <w:numId w:val="173"/>
        </w:numPr>
        <w:tabs>
          <w:tab w:pos="1033" w:val="left" w:leader="none"/>
        </w:tabs>
        <w:spacing w:line="240" w:lineRule="auto" w:before="41" w:after="0"/>
        <w:ind w:left="1033" w:right="0" w:hanging="341"/>
        <w:jc w:val="left"/>
        <w:rPr>
          <w:sz w:val="18"/>
        </w:rPr>
      </w:pPr>
      <w:r>
        <w:rPr>
          <w:sz w:val="18"/>
        </w:rPr>
        <w:t>Gain</w:t>
      </w:r>
      <w:r>
        <w:rPr>
          <w:spacing w:val="16"/>
          <w:sz w:val="18"/>
        </w:rPr>
        <w:t> </w:t>
      </w:r>
      <w:r>
        <w:rPr>
          <w:sz w:val="18"/>
        </w:rPr>
        <w:t>knowledge</w:t>
      </w:r>
      <w:r>
        <w:rPr>
          <w:spacing w:val="15"/>
          <w:sz w:val="18"/>
        </w:rPr>
        <w:t> </w:t>
      </w:r>
      <w:r>
        <w:rPr>
          <w:sz w:val="18"/>
        </w:rPr>
        <w:t>of</w:t>
      </w:r>
      <w:r>
        <w:rPr>
          <w:spacing w:val="19"/>
          <w:sz w:val="18"/>
        </w:rPr>
        <w:t> </w:t>
      </w:r>
      <w:r>
        <w:rPr>
          <w:sz w:val="18"/>
        </w:rPr>
        <w:t>the</w:t>
      </w:r>
      <w:r>
        <w:rPr>
          <w:spacing w:val="19"/>
          <w:sz w:val="18"/>
        </w:rPr>
        <w:t> </w:t>
      </w:r>
      <w:r>
        <w:rPr>
          <w:sz w:val="18"/>
        </w:rPr>
        <w:t>features</w:t>
      </w:r>
      <w:r>
        <w:rPr>
          <w:spacing w:val="21"/>
          <w:sz w:val="18"/>
        </w:rPr>
        <w:t> </w:t>
      </w:r>
      <w:r>
        <w:rPr>
          <w:sz w:val="18"/>
        </w:rPr>
        <w:t>of</w:t>
      </w:r>
      <w:r>
        <w:rPr>
          <w:spacing w:val="19"/>
          <w:sz w:val="18"/>
        </w:rPr>
        <w:t> </w:t>
      </w:r>
      <w:r>
        <w:rPr>
          <w:sz w:val="18"/>
        </w:rPr>
        <w:t>various</w:t>
      </w:r>
      <w:r>
        <w:rPr>
          <w:spacing w:val="23"/>
          <w:sz w:val="18"/>
        </w:rPr>
        <w:t> </w:t>
      </w:r>
      <w:r>
        <w:rPr>
          <w:sz w:val="18"/>
        </w:rPr>
        <w:t>programming</w:t>
      </w:r>
      <w:r>
        <w:rPr>
          <w:spacing w:val="16"/>
          <w:sz w:val="18"/>
        </w:rPr>
        <w:t> </w:t>
      </w:r>
      <w:r>
        <w:rPr>
          <w:sz w:val="18"/>
        </w:rPr>
        <w:t>languages</w:t>
      </w:r>
      <w:r>
        <w:rPr>
          <w:spacing w:val="24"/>
          <w:sz w:val="18"/>
        </w:rPr>
        <w:t> </w:t>
      </w:r>
      <w:r>
        <w:rPr>
          <w:sz w:val="18"/>
        </w:rPr>
        <w:t>and</w:t>
      </w:r>
      <w:r>
        <w:rPr>
          <w:spacing w:val="12"/>
          <w:sz w:val="18"/>
        </w:rPr>
        <w:t> </w:t>
      </w:r>
      <w:r>
        <w:rPr>
          <w:sz w:val="18"/>
        </w:rPr>
        <w:t>their</w:t>
      </w:r>
      <w:r>
        <w:rPr>
          <w:spacing w:val="15"/>
          <w:sz w:val="18"/>
        </w:rPr>
        <w:t> </w:t>
      </w:r>
      <w:r>
        <w:rPr>
          <w:spacing w:val="-2"/>
          <w:sz w:val="18"/>
        </w:rPr>
        <w:t>comparison</w:t>
      </w:r>
    </w:p>
    <w:p>
      <w:pPr>
        <w:pStyle w:val="BodyText"/>
        <w:spacing w:before="83"/>
        <w:rPr>
          <w:sz w:val="18"/>
        </w:rPr>
      </w:pPr>
    </w:p>
    <w:p>
      <w:pPr>
        <w:pStyle w:val="Heading4"/>
        <w:ind w:right="1480"/>
        <w:jc w:val="center"/>
      </w:pPr>
      <w:r>
        <w:rPr>
          <w:w w:val="105"/>
        </w:rPr>
        <w:t>UNIT</w:t>
      </w:r>
      <w:r>
        <w:rPr>
          <w:spacing w:val="-9"/>
          <w:w w:val="105"/>
        </w:rPr>
        <w:t> </w:t>
      </w:r>
      <w:r>
        <w:rPr>
          <w:w w:val="105"/>
        </w:rPr>
        <w:t>-</w:t>
      </w:r>
      <w:r>
        <w:rPr>
          <w:spacing w:val="-3"/>
          <w:w w:val="105"/>
        </w:rPr>
        <w:t> </w:t>
      </w:r>
      <w:r>
        <w:rPr>
          <w:spacing w:val="-10"/>
          <w:w w:val="105"/>
        </w:rPr>
        <w:t>I</w:t>
      </w:r>
    </w:p>
    <w:p>
      <w:pPr>
        <w:spacing w:line="292" w:lineRule="auto" w:before="58"/>
        <w:ind w:left="357" w:right="1492" w:firstLine="0"/>
        <w:jc w:val="both"/>
        <w:rPr>
          <w:sz w:val="18"/>
        </w:rPr>
      </w:pPr>
      <w:r>
        <w:rPr>
          <w:rFonts w:ascii="Arial"/>
          <w:b/>
          <w:w w:val="105"/>
          <w:sz w:val="18"/>
        </w:rPr>
        <w:t>Preliminary</w:t>
      </w:r>
      <w:r>
        <w:rPr>
          <w:rFonts w:ascii="Arial"/>
          <w:b/>
          <w:w w:val="105"/>
          <w:sz w:val="18"/>
        </w:rPr>
        <w:t> Concepts:</w:t>
      </w:r>
      <w:r>
        <w:rPr>
          <w:rFonts w:ascii="Arial"/>
          <w:b/>
          <w:w w:val="105"/>
          <w:sz w:val="18"/>
        </w:rPr>
        <w:t> </w:t>
      </w:r>
      <w:r>
        <w:rPr>
          <w:w w:val="105"/>
          <w:sz w:val="18"/>
        </w:rPr>
        <w:t>Reasons</w:t>
      </w:r>
      <w:r>
        <w:rPr>
          <w:w w:val="105"/>
          <w:sz w:val="18"/>
        </w:rPr>
        <w:t> for</w:t>
      </w:r>
      <w:r>
        <w:rPr>
          <w:w w:val="105"/>
          <w:sz w:val="18"/>
        </w:rPr>
        <w:t> Studying</w:t>
      </w:r>
      <w:r>
        <w:rPr>
          <w:w w:val="105"/>
          <w:sz w:val="18"/>
        </w:rPr>
        <w:t> Concepts</w:t>
      </w:r>
      <w:r>
        <w:rPr>
          <w:w w:val="105"/>
          <w:sz w:val="18"/>
        </w:rPr>
        <w:t> of</w:t>
      </w:r>
      <w:r>
        <w:rPr>
          <w:w w:val="105"/>
          <w:sz w:val="18"/>
        </w:rPr>
        <w:t> Programming</w:t>
      </w:r>
      <w:r>
        <w:rPr>
          <w:w w:val="105"/>
          <w:sz w:val="18"/>
        </w:rPr>
        <w:t> Languages, </w:t>
      </w:r>
      <w:r>
        <w:rPr>
          <w:sz w:val="18"/>
        </w:rPr>
        <w:t>Programming Domains, Language Evaluation Criteria, Influences on Language Design, Language </w:t>
      </w:r>
      <w:r>
        <w:rPr>
          <w:w w:val="105"/>
          <w:sz w:val="18"/>
        </w:rPr>
        <w:t>Categories,Language Design Trade-Offs, Implementation Methods, Programming Environments Syntax</w:t>
      </w:r>
      <w:r>
        <w:rPr>
          <w:spacing w:val="-8"/>
          <w:w w:val="105"/>
          <w:sz w:val="18"/>
        </w:rPr>
        <w:t> </w:t>
      </w:r>
      <w:r>
        <w:rPr>
          <w:w w:val="105"/>
          <w:sz w:val="18"/>
        </w:rPr>
        <w:t>andSemantics:</w:t>
      </w:r>
      <w:r>
        <w:rPr>
          <w:spacing w:val="-6"/>
          <w:w w:val="105"/>
          <w:sz w:val="18"/>
        </w:rPr>
        <w:t> </w:t>
      </w:r>
      <w:r>
        <w:rPr>
          <w:w w:val="105"/>
          <w:sz w:val="18"/>
        </w:rPr>
        <w:t>General</w:t>
      </w:r>
      <w:r>
        <w:rPr>
          <w:spacing w:val="-8"/>
          <w:w w:val="105"/>
          <w:sz w:val="18"/>
        </w:rPr>
        <w:t> </w:t>
      </w:r>
      <w:r>
        <w:rPr>
          <w:w w:val="105"/>
          <w:sz w:val="18"/>
        </w:rPr>
        <w:t>Problem</w:t>
      </w:r>
      <w:r>
        <w:rPr>
          <w:spacing w:val="-7"/>
          <w:w w:val="105"/>
          <w:sz w:val="18"/>
        </w:rPr>
        <w:t> </w:t>
      </w:r>
      <w:r>
        <w:rPr>
          <w:w w:val="105"/>
          <w:sz w:val="18"/>
        </w:rPr>
        <w:t>of</w:t>
      </w:r>
      <w:r>
        <w:rPr>
          <w:spacing w:val="-8"/>
          <w:w w:val="105"/>
          <w:sz w:val="18"/>
        </w:rPr>
        <w:t> </w:t>
      </w:r>
      <w:r>
        <w:rPr>
          <w:w w:val="105"/>
          <w:sz w:val="18"/>
        </w:rPr>
        <w:t>Describing</w:t>
      </w:r>
      <w:r>
        <w:rPr>
          <w:spacing w:val="-9"/>
          <w:w w:val="105"/>
          <w:sz w:val="18"/>
        </w:rPr>
        <w:t> </w:t>
      </w:r>
      <w:r>
        <w:rPr>
          <w:w w:val="105"/>
          <w:sz w:val="18"/>
        </w:rPr>
        <w:t>Syntax</w:t>
      </w:r>
      <w:r>
        <w:rPr>
          <w:spacing w:val="-6"/>
          <w:w w:val="105"/>
          <w:sz w:val="18"/>
        </w:rPr>
        <w:t> </w:t>
      </w:r>
      <w:r>
        <w:rPr>
          <w:w w:val="105"/>
          <w:sz w:val="18"/>
        </w:rPr>
        <w:t>and</w:t>
      </w:r>
      <w:r>
        <w:rPr>
          <w:spacing w:val="-7"/>
          <w:w w:val="105"/>
          <w:sz w:val="18"/>
        </w:rPr>
        <w:t> </w:t>
      </w:r>
      <w:r>
        <w:rPr>
          <w:w w:val="105"/>
          <w:sz w:val="18"/>
        </w:rPr>
        <w:t>Semantics,</w:t>
      </w:r>
      <w:r>
        <w:rPr>
          <w:spacing w:val="-6"/>
          <w:w w:val="105"/>
          <w:sz w:val="18"/>
        </w:rPr>
        <w:t> </w:t>
      </w:r>
      <w:r>
        <w:rPr>
          <w:w w:val="105"/>
          <w:sz w:val="18"/>
        </w:rPr>
        <w:t>Formal</w:t>
      </w:r>
      <w:r>
        <w:rPr>
          <w:spacing w:val="-8"/>
          <w:w w:val="105"/>
          <w:sz w:val="18"/>
        </w:rPr>
        <w:t> </w:t>
      </w:r>
      <w:r>
        <w:rPr>
          <w:w w:val="105"/>
          <w:sz w:val="18"/>
        </w:rPr>
        <w:t>Methods</w:t>
      </w:r>
      <w:r>
        <w:rPr>
          <w:spacing w:val="-5"/>
          <w:w w:val="105"/>
          <w:sz w:val="18"/>
        </w:rPr>
        <w:t> </w:t>
      </w:r>
      <w:r>
        <w:rPr>
          <w:w w:val="105"/>
          <w:sz w:val="18"/>
        </w:rPr>
        <w:t>of Describing Syntax, Attribute Grammars, Describing the Meanings of Programs</w:t>
      </w:r>
    </w:p>
    <w:p>
      <w:pPr>
        <w:pStyle w:val="BodyText"/>
        <w:spacing w:before="40"/>
        <w:rPr>
          <w:sz w:val="18"/>
        </w:rPr>
      </w:pPr>
    </w:p>
    <w:p>
      <w:pPr>
        <w:pStyle w:val="Heading4"/>
        <w:ind w:right="1481"/>
        <w:jc w:val="center"/>
      </w:pPr>
      <w:r>
        <w:rPr>
          <w:w w:val="105"/>
        </w:rPr>
        <w:t>UNIT</w:t>
      </w:r>
      <w:r>
        <w:rPr>
          <w:spacing w:val="-9"/>
          <w:w w:val="105"/>
        </w:rPr>
        <w:t> </w:t>
      </w:r>
      <w:r>
        <w:rPr>
          <w:w w:val="105"/>
        </w:rPr>
        <w:t>-</w:t>
      </w:r>
      <w:r>
        <w:rPr>
          <w:spacing w:val="-3"/>
          <w:w w:val="105"/>
        </w:rPr>
        <w:t> </w:t>
      </w:r>
      <w:r>
        <w:rPr>
          <w:spacing w:val="-5"/>
          <w:w w:val="105"/>
        </w:rPr>
        <w:t>II</w:t>
      </w:r>
    </w:p>
    <w:p>
      <w:pPr>
        <w:spacing w:line="292" w:lineRule="auto" w:before="58"/>
        <w:ind w:left="357" w:right="1492" w:firstLine="0"/>
        <w:jc w:val="both"/>
        <w:rPr>
          <w:sz w:val="18"/>
        </w:rPr>
      </w:pPr>
      <w:r>
        <w:rPr>
          <w:rFonts w:ascii="Arial"/>
          <w:b/>
          <w:w w:val="105"/>
          <w:sz w:val="18"/>
        </w:rPr>
        <w:t>Names,</w:t>
      </w:r>
      <w:r>
        <w:rPr>
          <w:rFonts w:ascii="Arial"/>
          <w:b/>
          <w:w w:val="105"/>
          <w:sz w:val="18"/>
        </w:rPr>
        <w:t> Bindings,</w:t>
      </w:r>
      <w:r>
        <w:rPr>
          <w:rFonts w:ascii="Arial"/>
          <w:b/>
          <w:w w:val="105"/>
          <w:sz w:val="18"/>
        </w:rPr>
        <w:t> and</w:t>
      </w:r>
      <w:r>
        <w:rPr>
          <w:rFonts w:ascii="Arial"/>
          <w:b/>
          <w:w w:val="105"/>
          <w:sz w:val="18"/>
        </w:rPr>
        <w:t> Scopes:</w:t>
      </w:r>
      <w:r>
        <w:rPr>
          <w:rFonts w:ascii="Arial"/>
          <w:b/>
          <w:w w:val="105"/>
          <w:sz w:val="18"/>
        </w:rPr>
        <w:t> </w:t>
      </w:r>
      <w:r>
        <w:rPr>
          <w:w w:val="105"/>
          <w:sz w:val="18"/>
        </w:rPr>
        <w:t>Introduction,</w:t>
      </w:r>
      <w:r>
        <w:rPr>
          <w:w w:val="105"/>
          <w:sz w:val="18"/>
        </w:rPr>
        <w:t> Names,</w:t>
      </w:r>
      <w:r>
        <w:rPr>
          <w:w w:val="105"/>
          <w:sz w:val="18"/>
        </w:rPr>
        <w:t> Variables,</w:t>
      </w:r>
      <w:r>
        <w:rPr>
          <w:w w:val="105"/>
          <w:sz w:val="18"/>
        </w:rPr>
        <w:t> Concept</w:t>
      </w:r>
      <w:r>
        <w:rPr>
          <w:w w:val="105"/>
          <w:sz w:val="18"/>
        </w:rPr>
        <w:t> of</w:t>
      </w:r>
      <w:r>
        <w:rPr>
          <w:w w:val="105"/>
          <w:sz w:val="18"/>
        </w:rPr>
        <w:t> Binding,</w:t>
      </w:r>
      <w:r>
        <w:rPr>
          <w:w w:val="105"/>
          <w:sz w:val="18"/>
        </w:rPr>
        <w:t> Scope, Scope and Lifetime, Referencing Environments, Named Constants</w:t>
      </w:r>
    </w:p>
    <w:p>
      <w:pPr>
        <w:spacing w:line="292" w:lineRule="auto" w:before="0"/>
        <w:ind w:left="357" w:right="1486" w:firstLine="0"/>
        <w:jc w:val="both"/>
        <w:rPr>
          <w:sz w:val="18"/>
        </w:rPr>
      </w:pPr>
      <w:r>
        <w:rPr>
          <w:rFonts w:ascii="Arial"/>
          <w:b/>
          <w:w w:val="105"/>
          <w:sz w:val="18"/>
        </w:rPr>
        <w:t>Data Types: </w:t>
      </w:r>
      <w:r>
        <w:rPr>
          <w:w w:val="105"/>
          <w:sz w:val="18"/>
        </w:rPr>
        <w:t>Introduction, Primitive Data Types,</w:t>
      </w:r>
      <w:r>
        <w:rPr>
          <w:w w:val="105"/>
          <w:sz w:val="18"/>
        </w:rPr>
        <w:t> Character String</w:t>
      </w:r>
      <w:r>
        <w:rPr>
          <w:w w:val="105"/>
          <w:sz w:val="18"/>
        </w:rPr>
        <w:t> Types,</w:t>
      </w:r>
      <w:r>
        <w:rPr>
          <w:w w:val="105"/>
          <w:sz w:val="18"/>
        </w:rPr>
        <w:t> User</w:t>
      </w:r>
      <w:r>
        <w:rPr>
          <w:w w:val="105"/>
          <w:sz w:val="18"/>
        </w:rPr>
        <w:t> Defined Ordinal Types,Array,</w:t>
      </w:r>
      <w:r>
        <w:rPr>
          <w:spacing w:val="-5"/>
          <w:w w:val="105"/>
          <w:sz w:val="18"/>
        </w:rPr>
        <w:t> </w:t>
      </w:r>
      <w:r>
        <w:rPr>
          <w:w w:val="105"/>
          <w:sz w:val="18"/>
        </w:rPr>
        <w:t>Associative</w:t>
      </w:r>
      <w:r>
        <w:rPr>
          <w:spacing w:val="-7"/>
          <w:w w:val="105"/>
          <w:sz w:val="18"/>
        </w:rPr>
        <w:t> </w:t>
      </w:r>
      <w:r>
        <w:rPr>
          <w:w w:val="105"/>
          <w:sz w:val="18"/>
        </w:rPr>
        <w:t>Arrays,</w:t>
      </w:r>
      <w:r>
        <w:rPr>
          <w:spacing w:val="-5"/>
          <w:w w:val="105"/>
          <w:sz w:val="18"/>
        </w:rPr>
        <w:t> </w:t>
      </w:r>
      <w:r>
        <w:rPr>
          <w:w w:val="105"/>
          <w:sz w:val="18"/>
        </w:rPr>
        <w:t>Record,</w:t>
      </w:r>
      <w:r>
        <w:rPr>
          <w:spacing w:val="-3"/>
          <w:w w:val="105"/>
          <w:sz w:val="18"/>
        </w:rPr>
        <w:t> </w:t>
      </w:r>
      <w:r>
        <w:rPr>
          <w:w w:val="105"/>
          <w:sz w:val="18"/>
        </w:rPr>
        <w:t>Union,</w:t>
      </w:r>
      <w:r>
        <w:rPr>
          <w:spacing w:val="-1"/>
          <w:w w:val="105"/>
          <w:sz w:val="18"/>
        </w:rPr>
        <w:t> </w:t>
      </w:r>
      <w:r>
        <w:rPr>
          <w:w w:val="105"/>
          <w:sz w:val="18"/>
        </w:rPr>
        <w:t>Tuple</w:t>
      </w:r>
      <w:r>
        <w:rPr>
          <w:spacing w:val="-7"/>
          <w:w w:val="105"/>
          <w:sz w:val="18"/>
        </w:rPr>
        <w:t> </w:t>
      </w:r>
      <w:r>
        <w:rPr>
          <w:w w:val="105"/>
          <w:sz w:val="18"/>
        </w:rPr>
        <w:t>Types,</w:t>
      </w:r>
      <w:r>
        <w:rPr>
          <w:spacing w:val="-1"/>
          <w:w w:val="105"/>
          <w:sz w:val="18"/>
        </w:rPr>
        <w:t> </w:t>
      </w:r>
      <w:r>
        <w:rPr>
          <w:w w:val="105"/>
          <w:sz w:val="18"/>
        </w:rPr>
        <w:t>List</w:t>
      </w:r>
      <w:r>
        <w:rPr>
          <w:spacing w:val="-3"/>
          <w:w w:val="105"/>
          <w:sz w:val="18"/>
        </w:rPr>
        <w:t> </w:t>
      </w:r>
      <w:r>
        <w:rPr>
          <w:w w:val="105"/>
          <w:sz w:val="18"/>
        </w:rPr>
        <w:t>Types,</w:t>
      </w:r>
      <w:r>
        <w:rPr>
          <w:spacing w:val="-5"/>
          <w:w w:val="105"/>
          <w:sz w:val="18"/>
        </w:rPr>
        <w:t> </w:t>
      </w:r>
      <w:r>
        <w:rPr>
          <w:w w:val="105"/>
          <w:sz w:val="18"/>
        </w:rPr>
        <w:t>Pointer and</w:t>
      </w:r>
      <w:r>
        <w:rPr>
          <w:spacing w:val="-7"/>
          <w:w w:val="105"/>
          <w:sz w:val="18"/>
        </w:rPr>
        <w:t> </w:t>
      </w:r>
      <w:r>
        <w:rPr>
          <w:w w:val="105"/>
          <w:sz w:val="18"/>
        </w:rPr>
        <w:t>Reference Types,</w:t>
      </w:r>
      <w:r>
        <w:rPr>
          <w:spacing w:val="-13"/>
          <w:w w:val="105"/>
          <w:sz w:val="18"/>
        </w:rPr>
        <w:t> </w:t>
      </w:r>
      <w:r>
        <w:rPr>
          <w:w w:val="105"/>
          <w:sz w:val="18"/>
        </w:rPr>
        <w:t>TypeChecking,</w:t>
      </w:r>
      <w:r>
        <w:rPr>
          <w:spacing w:val="-9"/>
          <w:w w:val="105"/>
          <w:sz w:val="18"/>
        </w:rPr>
        <w:t> </w:t>
      </w:r>
      <w:r>
        <w:rPr>
          <w:w w:val="105"/>
          <w:sz w:val="18"/>
        </w:rPr>
        <w:t>Strong</w:t>
      </w:r>
      <w:r>
        <w:rPr>
          <w:spacing w:val="-7"/>
          <w:w w:val="105"/>
          <w:sz w:val="18"/>
        </w:rPr>
        <w:t> </w:t>
      </w:r>
      <w:r>
        <w:rPr>
          <w:w w:val="105"/>
          <w:sz w:val="18"/>
        </w:rPr>
        <w:t>Typing,</w:t>
      </w:r>
      <w:r>
        <w:rPr>
          <w:spacing w:val="-5"/>
          <w:w w:val="105"/>
          <w:sz w:val="18"/>
        </w:rPr>
        <w:t> </w:t>
      </w:r>
      <w:r>
        <w:rPr>
          <w:w w:val="105"/>
          <w:sz w:val="18"/>
        </w:rPr>
        <w:t>Type</w:t>
      </w:r>
      <w:r>
        <w:rPr>
          <w:spacing w:val="-8"/>
          <w:w w:val="105"/>
          <w:sz w:val="18"/>
        </w:rPr>
        <w:t> </w:t>
      </w:r>
      <w:r>
        <w:rPr>
          <w:w w:val="105"/>
          <w:sz w:val="18"/>
        </w:rPr>
        <w:t>Equivalence</w:t>
      </w:r>
      <w:r>
        <w:rPr>
          <w:spacing w:val="-7"/>
          <w:w w:val="105"/>
          <w:sz w:val="18"/>
        </w:rPr>
        <w:t> </w:t>
      </w:r>
      <w:r>
        <w:rPr>
          <w:w w:val="105"/>
          <w:sz w:val="18"/>
        </w:rPr>
        <w:t>Expressions</w:t>
      </w:r>
      <w:r>
        <w:rPr>
          <w:spacing w:val="-5"/>
          <w:w w:val="105"/>
          <w:sz w:val="18"/>
        </w:rPr>
        <w:t> </w:t>
      </w:r>
      <w:r>
        <w:rPr>
          <w:w w:val="105"/>
          <w:sz w:val="18"/>
        </w:rPr>
        <w:t>and</w:t>
      </w:r>
      <w:r>
        <w:rPr>
          <w:spacing w:val="-8"/>
          <w:w w:val="105"/>
          <w:sz w:val="18"/>
        </w:rPr>
        <w:t> </w:t>
      </w:r>
      <w:r>
        <w:rPr>
          <w:w w:val="105"/>
          <w:sz w:val="18"/>
        </w:rPr>
        <w:t>Statements,</w:t>
      </w:r>
      <w:r>
        <w:rPr>
          <w:spacing w:val="-5"/>
          <w:w w:val="105"/>
          <w:sz w:val="18"/>
        </w:rPr>
        <w:t> </w:t>
      </w:r>
      <w:r>
        <w:rPr>
          <w:w w:val="105"/>
          <w:sz w:val="18"/>
        </w:rPr>
        <w:t>Arithmetic Expressions,</w:t>
      </w:r>
      <w:r>
        <w:rPr>
          <w:w w:val="105"/>
          <w:sz w:val="18"/>
        </w:rPr>
        <w:t> Overloaded</w:t>
      </w:r>
      <w:r>
        <w:rPr>
          <w:w w:val="105"/>
          <w:sz w:val="18"/>
        </w:rPr>
        <w:t> Operators,</w:t>
      </w:r>
      <w:r>
        <w:rPr>
          <w:w w:val="105"/>
          <w:sz w:val="18"/>
        </w:rPr>
        <w:t> Type</w:t>
      </w:r>
      <w:r>
        <w:rPr>
          <w:w w:val="105"/>
          <w:sz w:val="18"/>
        </w:rPr>
        <w:t> Conversions,</w:t>
      </w:r>
      <w:r>
        <w:rPr>
          <w:w w:val="105"/>
          <w:sz w:val="18"/>
        </w:rPr>
        <w:t> Relational</w:t>
      </w:r>
      <w:r>
        <w:rPr>
          <w:w w:val="105"/>
          <w:sz w:val="18"/>
        </w:rPr>
        <w:t> and</w:t>
      </w:r>
      <w:r>
        <w:rPr>
          <w:w w:val="105"/>
          <w:sz w:val="18"/>
        </w:rPr>
        <w:t> Boolean</w:t>
      </w:r>
      <w:r>
        <w:rPr>
          <w:w w:val="105"/>
          <w:sz w:val="18"/>
        </w:rPr>
        <w:t> Expressions, Short Circuit Evaluation, Assignment Statements, Mixed-Mode</w:t>
      </w:r>
    </w:p>
    <w:p>
      <w:pPr>
        <w:spacing w:line="290" w:lineRule="auto" w:before="0"/>
        <w:ind w:left="357" w:right="1487" w:firstLine="0"/>
        <w:jc w:val="both"/>
        <w:rPr>
          <w:sz w:val="18"/>
        </w:rPr>
      </w:pPr>
      <w:r>
        <w:rPr>
          <w:w w:val="115"/>
          <w:sz w:val="18"/>
        </w:rPr>
        <w:t>Assignment</w:t>
      </w:r>
      <w:r>
        <w:rPr>
          <w:spacing w:val="-14"/>
          <w:w w:val="115"/>
          <w:sz w:val="18"/>
        </w:rPr>
        <w:t> </w:t>
      </w:r>
      <w:r>
        <w:rPr>
          <w:w w:val="115"/>
          <w:sz w:val="18"/>
        </w:rPr>
        <w:t>Control</w:t>
      </w:r>
      <w:r>
        <w:rPr>
          <w:spacing w:val="-14"/>
          <w:w w:val="115"/>
          <w:sz w:val="18"/>
        </w:rPr>
        <w:t> </w:t>
      </w:r>
      <w:r>
        <w:rPr>
          <w:w w:val="115"/>
          <w:sz w:val="18"/>
        </w:rPr>
        <w:t>Structures</w:t>
      </w:r>
      <w:r>
        <w:rPr>
          <w:spacing w:val="-14"/>
          <w:w w:val="115"/>
          <w:sz w:val="18"/>
        </w:rPr>
        <w:t> </w:t>
      </w:r>
      <w:r>
        <w:rPr>
          <w:w w:val="140"/>
          <w:sz w:val="18"/>
        </w:rPr>
        <w:t>–</w:t>
      </w:r>
      <w:r>
        <w:rPr>
          <w:spacing w:val="-16"/>
          <w:w w:val="140"/>
          <w:sz w:val="18"/>
        </w:rPr>
        <w:t> </w:t>
      </w:r>
      <w:r>
        <w:rPr>
          <w:w w:val="115"/>
          <w:sz w:val="18"/>
        </w:rPr>
        <w:t>Introduction,</w:t>
      </w:r>
      <w:r>
        <w:rPr>
          <w:spacing w:val="-14"/>
          <w:w w:val="115"/>
          <w:sz w:val="18"/>
        </w:rPr>
        <w:t> </w:t>
      </w:r>
      <w:r>
        <w:rPr>
          <w:w w:val="115"/>
          <w:sz w:val="18"/>
        </w:rPr>
        <w:t>Selection</w:t>
      </w:r>
      <w:r>
        <w:rPr>
          <w:spacing w:val="-14"/>
          <w:w w:val="115"/>
          <w:sz w:val="18"/>
        </w:rPr>
        <w:t> </w:t>
      </w:r>
      <w:r>
        <w:rPr>
          <w:w w:val="115"/>
          <w:sz w:val="18"/>
        </w:rPr>
        <w:t>Statements,</w:t>
      </w:r>
      <w:r>
        <w:rPr>
          <w:spacing w:val="-14"/>
          <w:w w:val="115"/>
          <w:sz w:val="18"/>
        </w:rPr>
        <w:t> </w:t>
      </w:r>
      <w:r>
        <w:rPr>
          <w:w w:val="115"/>
          <w:sz w:val="18"/>
        </w:rPr>
        <w:t>Iterative</w:t>
      </w:r>
      <w:r>
        <w:rPr>
          <w:spacing w:val="-13"/>
          <w:w w:val="115"/>
          <w:sz w:val="18"/>
        </w:rPr>
        <w:t> </w:t>
      </w:r>
      <w:r>
        <w:rPr>
          <w:w w:val="115"/>
          <w:sz w:val="18"/>
        </w:rPr>
        <w:t>Statements, Unconditional</w:t>
      </w:r>
      <w:r>
        <w:rPr>
          <w:spacing w:val="-14"/>
          <w:w w:val="115"/>
          <w:sz w:val="18"/>
        </w:rPr>
        <w:t> </w:t>
      </w:r>
      <w:r>
        <w:rPr>
          <w:w w:val="115"/>
          <w:sz w:val="18"/>
        </w:rPr>
        <w:t>Branching,</w:t>
      </w:r>
      <w:r>
        <w:rPr>
          <w:spacing w:val="-14"/>
          <w:w w:val="115"/>
          <w:sz w:val="18"/>
        </w:rPr>
        <w:t> </w:t>
      </w:r>
      <w:r>
        <w:rPr>
          <w:w w:val="115"/>
          <w:sz w:val="18"/>
        </w:rPr>
        <w:t>Guarded</w:t>
      </w:r>
      <w:r>
        <w:rPr>
          <w:spacing w:val="-14"/>
          <w:w w:val="115"/>
          <w:sz w:val="18"/>
        </w:rPr>
        <w:t> </w:t>
      </w:r>
      <w:r>
        <w:rPr>
          <w:w w:val="115"/>
          <w:sz w:val="18"/>
        </w:rPr>
        <w:t>Commands.</w:t>
      </w:r>
    </w:p>
    <w:p>
      <w:pPr>
        <w:pStyle w:val="BodyText"/>
        <w:spacing w:before="37"/>
        <w:rPr>
          <w:sz w:val="18"/>
        </w:rPr>
      </w:pPr>
    </w:p>
    <w:p>
      <w:pPr>
        <w:pStyle w:val="Heading4"/>
        <w:ind w:right="1479"/>
        <w:jc w:val="center"/>
      </w:pPr>
      <w:r>
        <w:rPr>
          <w:w w:val="105"/>
        </w:rPr>
        <w:t>UNIT</w:t>
      </w:r>
      <w:r>
        <w:rPr>
          <w:spacing w:val="-9"/>
          <w:w w:val="105"/>
        </w:rPr>
        <w:t> </w:t>
      </w:r>
      <w:r>
        <w:rPr>
          <w:w w:val="105"/>
        </w:rPr>
        <w:t>-</w:t>
      </w:r>
      <w:r>
        <w:rPr>
          <w:spacing w:val="-5"/>
          <w:w w:val="105"/>
        </w:rPr>
        <w:t> III</w:t>
      </w:r>
    </w:p>
    <w:p>
      <w:pPr>
        <w:spacing w:line="292" w:lineRule="auto" w:before="60"/>
        <w:ind w:left="357" w:right="1487" w:firstLine="0"/>
        <w:jc w:val="both"/>
        <w:rPr>
          <w:sz w:val="18"/>
        </w:rPr>
      </w:pPr>
      <w:r>
        <w:rPr>
          <w:rFonts w:ascii="Arial"/>
          <w:b/>
          <w:w w:val="105"/>
          <w:sz w:val="18"/>
        </w:rPr>
        <w:t>Subprograms</w:t>
      </w:r>
      <w:r>
        <w:rPr>
          <w:rFonts w:ascii="Arial"/>
          <w:b/>
          <w:w w:val="105"/>
          <w:sz w:val="18"/>
        </w:rPr>
        <w:t> and</w:t>
      </w:r>
      <w:r>
        <w:rPr>
          <w:rFonts w:ascii="Arial"/>
          <w:b/>
          <w:w w:val="105"/>
          <w:sz w:val="18"/>
        </w:rPr>
        <w:t> Blocks:</w:t>
      </w:r>
      <w:r>
        <w:rPr>
          <w:rFonts w:ascii="Arial"/>
          <w:b/>
          <w:w w:val="105"/>
          <w:sz w:val="18"/>
        </w:rPr>
        <w:t> </w:t>
      </w:r>
      <w:r>
        <w:rPr>
          <w:w w:val="105"/>
          <w:sz w:val="18"/>
        </w:rPr>
        <w:t>Fundamentals</w:t>
      </w:r>
      <w:r>
        <w:rPr>
          <w:w w:val="105"/>
          <w:sz w:val="18"/>
        </w:rPr>
        <w:t> of</w:t>
      </w:r>
      <w:r>
        <w:rPr>
          <w:w w:val="105"/>
          <w:sz w:val="18"/>
        </w:rPr>
        <w:t> Sub-Programs,</w:t>
      </w:r>
      <w:r>
        <w:rPr>
          <w:w w:val="105"/>
          <w:sz w:val="18"/>
        </w:rPr>
        <w:t> Design</w:t>
      </w:r>
      <w:r>
        <w:rPr>
          <w:w w:val="105"/>
          <w:sz w:val="18"/>
        </w:rPr>
        <w:t> Issues</w:t>
      </w:r>
      <w:r>
        <w:rPr>
          <w:w w:val="105"/>
          <w:sz w:val="18"/>
        </w:rPr>
        <w:t> for</w:t>
      </w:r>
      <w:r>
        <w:rPr>
          <w:w w:val="105"/>
          <w:sz w:val="18"/>
        </w:rPr>
        <w:t> Subprograms, Local</w:t>
      </w:r>
      <w:r>
        <w:rPr>
          <w:w w:val="105"/>
          <w:sz w:val="18"/>
        </w:rPr>
        <w:t> Referencing</w:t>
      </w:r>
      <w:r>
        <w:rPr>
          <w:w w:val="105"/>
          <w:sz w:val="18"/>
        </w:rPr>
        <w:t> Environments,</w:t>
      </w:r>
      <w:r>
        <w:rPr>
          <w:w w:val="105"/>
          <w:sz w:val="18"/>
        </w:rPr>
        <w:t> Parameter</w:t>
      </w:r>
      <w:r>
        <w:rPr>
          <w:w w:val="105"/>
          <w:sz w:val="18"/>
        </w:rPr>
        <w:t> Passing</w:t>
      </w:r>
      <w:r>
        <w:rPr>
          <w:w w:val="105"/>
          <w:sz w:val="18"/>
        </w:rPr>
        <w:t> Methods,</w:t>
      </w:r>
      <w:r>
        <w:rPr>
          <w:w w:val="105"/>
          <w:sz w:val="18"/>
        </w:rPr>
        <w:t> Parameters</w:t>
      </w:r>
      <w:r>
        <w:rPr>
          <w:w w:val="105"/>
          <w:sz w:val="18"/>
        </w:rPr>
        <w:t> that</w:t>
      </w:r>
      <w:r>
        <w:rPr>
          <w:w w:val="105"/>
          <w:sz w:val="18"/>
        </w:rPr>
        <w:t> Are </w:t>
      </w:r>
      <w:r>
        <w:rPr>
          <w:sz w:val="18"/>
        </w:rPr>
        <w:t>Subprograms, Calling Subprograms Indirectly, Overloaded Subprograms, Generic Subprograms, </w:t>
      </w:r>
      <w:r>
        <w:rPr>
          <w:w w:val="105"/>
          <w:sz w:val="18"/>
        </w:rPr>
        <w:t>Design</w:t>
      </w:r>
      <w:r>
        <w:rPr>
          <w:w w:val="105"/>
          <w:sz w:val="18"/>
        </w:rPr>
        <w:t> Issues</w:t>
      </w:r>
      <w:r>
        <w:rPr>
          <w:w w:val="105"/>
          <w:sz w:val="18"/>
        </w:rPr>
        <w:t> for</w:t>
      </w:r>
      <w:r>
        <w:rPr>
          <w:w w:val="105"/>
          <w:sz w:val="18"/>
        </w:rPr>
        <w:t> Functions,</w:t>
      </w:r>
      <w:r>
        <w:rPr>
          <w:w w:val="105"/>
          <w:sz w:val="18"/>
        </w:rPr>
        <w:t> User</w:t>
      </w:r>
      <w:r>
        <w:rPr>
          <w:w w:val="105"/>
          <w:sz w:val="18"/>
        </w:rPr>
        <w:t> Defined</w:t>
      </w:r>
      <w:r>
        <w:rPr>
          <w:w w:val="105"/>
          <w:sz w:val="18"/>
        </w:rPr>
        <w:t> Overloaded</w:t>
      </w:r>
      <w:r>
        <w:rPr>
          <w:w w:val="105"/>
          <w:sz w:val="18"/>
        </w:rPr>
        <w:t> Operators,</w:t>
      </w:r>
      <w:r>
        <w:rPr>
          <w:w w:val="105"/>
          <w:sz w:val="18"/>
        </w:rPr>
        <w:t> Closures,</w:t>
      </w:r>
      <w:r>
        <w:rPr>
          <w:w w:val="105"/>
          <w:sz w:val="18"/>
        </w:rPr>
        <w:t> </w:t>
      </w:r>
      <w:r>
        <w:rPr>
          <w:rFonts w:ascii="Arial"/>
          <w:b/>
          <w:w w:val="105"/>
          <w:sz w:val="18"/>
        </w:rPr>
        <w:t>Coroutines Implementing</w:t>
      </w:r>
      <w:r>
        <w:rPr>
          <w:rFonts w:ascii="Arial"/>
          <w:b/>
          <w:spacing w:val="-9"/>
          <w:w w:val="105"/>
          <w:sz w:val="18"/>
        </w:rPr>
        <w:t> </w:t>
      </w:r>
      <w:r>
        <w:rPr>
          <w:rFonts w:ascii="Arial"/>
          <w:b/>
          <w:w w:val="105"/>
          <w:sz w:val="18"/>
        </w:rPr>
        <w:t>Subprograms:</w:t>
      </w:r>
      <w:r>
        <w:rPr>
          <w:rFonts w:ascii="Arial"/>
          <w:b/>
          <w:spacing w:val="-14"/>
          <w:w w:val="105"/>
          <w:sz w:val="18"/>
        </w:rPr>
        <w:t> </w:t>
      </w:r>
      <w:r>
        <w:rPr>
          <w:w w:val="105"/>
          <w:sz w:val="18"/>
        </w:rPr>
        <w:t>General</w:t>
      </w:r>
      <w:r>
        <w:rPr>
          <w:w w:val="105"/>
          <w:sz w:val="18"/>
        </w:rPr>
        <w:t> Semantics</w:t>
      </w:r>
      <w:r>
        <w:rPr>
          <w:w w:val="105"/>
          <w:sz w:val="18"/>
        </w:rPr>
        <w:t> of</w:t>
      </w:r>
      <w:r>
        <w:rPr>
          <w:w w:val="105"/>
          <w:sz w:val="18"/>
        </w:rPr>
        <w:t> Calls</w:t>
      </w:r>
      <w:r>
        <w:rPr>
          <w:w w:val="105"/>
          <w:sz w:val="18"/>
        </w:rPr>
        <w:t> and</w:t>
      </w:r>
      <w:r>
        <w:rPr>
          <w:w w:val="105"/>
          <w:sz w:val="18"/>
        </w:rPr>
        <w:t> Returns,</w:t>
      </w:r>
      <w:r>
        <w:rPr>
          <w:w w:val="105"/>
          <w:sz w:val="18"/>
        </w:rPr>
        <w:t> Implementing</w:t>
      </w:r>
      <w:r>
        <w:rPr>
          <w:w w:val="105"/>
          <w:sz w:val="18"/>
        </w:rPr>
        <w:t> Simple Subprograms,</w:t>
      </w:r>
      <w:r>
        <w:rPr>
          <w:w w:val="105"/>
          <w:sz w:val="18"/>
        </w:rPr>
        <w:t> Implementing</w:t>
      </w:r>
      <w:r>
        <w:rPr>
          <w:w w:val="105"/>
          <w:sz w:val="18"/>
        </w:rPr>
        <w:t> Subprograms</w:t>
      </w:r>
      <w:r>
        <w:rPr>
          <w:w w:val="105"/>
          <w:sz w:val="18"/>
        </w:rPr>
        <w:t> with</w:t>
      </w:r>
      <w:r>
        <w:rPr>
          <w:w w:val="105"/>
          <w:sz w:val="18"/>
        </w:rPr>
        <w:t> Stack-Dynamic</w:t>
      </w:r>
      <w:r>
        <w:rPr>
          <w:w w:val="105"/>
          <w:sz w:val="18"/>
        </w:rPr>
        <w:t> Local</w:t>
      </w:r>
      <w:r>
        <w:rPr>
          <w:w w:val="105"/>
          <w:sz w:val="18"/>
        </w:rPr>
        <w:t> Variables,</w:t>
      </w:r>
      <w:r>
        <w:rPr>
          <w:w w:val="105"/>
          <w:sz w:val="18"/>
        </w:rPr>
        <w:t> Nested Subprograms, Blocks, Implementing Dynamic Scoping</w:t>
      </w:r>
    </w:p>
    <w:p>
      <w:pPr>
        <w:spacing w:line="290" w:lineRule="auto" w:before="0"/>
        <w:ind w:left="357" w:right="1485" w:firstLine="0"/>
        <w:jc w:val="both"/>
        <w:rPr>
          <w:sz w:val="18"/>
        </w:rPr>
      </w:pPr>
      <w:r>
        <w:rPr>
          <w:rFonts w:ascii="Arial"/>
          <w:b/>
          <w:w w:val="105"/>
          <w:sz w:val="18"/>
        </w:rPr>
        <w:t>Abstract</w:t>
      </w:r>
      <w:r>
        <w:rPr>
          <w:rFonts w:ascii="Arial"/>
          <w:b/>
          <w:w w:val="105"/>
          <w:sz w:val="18"/>
        </w:rPr>
        <w:t> Data</w:t>
      </w:r>
      <w:r>
        <w:rPr>
          <w:rFonts w:ascii="Arial"/>
          <w:b/>
          <w:w w:val="105"/>
          <w:sz w:val="18"/>
        </w:rPr>
        <w:t> Types:</w:t>
      </w:r>
      <w:r>
        <w:rPr>
          <w:rFonts w:ascii="Arial"/>
          <w:b/>
          <w:w w:val="105"/>
          <w:sz w:val="18"/>
        </w:rPr>
        <w:t> </w:t>
      </w:r>
      <w:r>
        <w:rPr>
          <w:w w:val="105"/>
          <w:sz w:val="18"/>
        </w:rPr>
        <w:t>The</w:t>
      </w:r>
      <w:r>
        <w:rPr>
          <w:w w:val="105"/>
          <w:sz w:val="18"/>
        </w:rPr>
        <w:t> Concept</w:t>
      </w:r>
      <w:r>
        <w:rPr>
          <w:w w:val="105"/>
          <w:sz w:val="18"/>
        </w:rPr>
        <w:t> of</w:t>
      </w:r>
      <w:r>
        <w:rPr>
          <w:w w:val="105"/>
          <w:sz w:val="18"/>
        </w:rPr>
        <w:t> Abstraction,</w:t>
      </w:r>
      <w:r>
        <w:rPr>
          <w:w w:val="105"/>
          <w:sz w:val="18"/>
        </w:rPr>
        <w:t> Introductions</w:t>
      </w:r>
      <w:r>
        <w:rPr>
          <w:w w:val="105"/>
          <w:sz w:val="18"/>
        </w:rPr>
        <w:t> to</w:t>
      </w:r>
      <w:r>
        <w:rPr>
          <w:w w:val="105"/>
          <w:sz w:val="18"/>
        </w:rPr>
        <w:t> Data</w:t>
      </w:r>
      <w:r>
        <w:rPr>
          <w:w w:val="105"/>
          <w:sz w:val="18"/>
        </w:rPr>
        <w:t> Abstraction,</w:t>
      </w:r>
      <w:r>
        <w:rPr>
          <w:w w:val="105"/>
          <w:sz w:val="18"/>
        </w:rPr>
        <w:t> Design Issues,</w:t>
      </w:r>
      <w:r>
        <w:rPr>
          <w:w w:val="105"/>
          <w:sz w:val="18"/>
        </w:rPr>
        <w:t> Language</w:t>
      </w:r>
      <w:r>
        <w:rPr>
          <w:w w:val="105"/>
          <w:sz w:val="18"/>
        </w:rPr>
        <w:t> Examples, Parameterized</w:t>
      </w:r>
      <w:r>
        <w:rPr>
          <w:w w:val="105"/>
          <w:sz w:val="18"/>
        </w:rPr>
        <w:t> ADT,</w:t>
      </w:r>
      <w:r>
        <w:rPr>
          <w:w w:val="105"/>
          <w:sz w:val="18"/>
        </w:rPr>
        <w:t> Encapsulation</w:t>
      </w:r>
      <w:r>
        <w:rPr>
          <w:w w:val="105"/>
          <w:sz w:val="18"/>
        </w:rPr>
        <w:t> Constructs,</w:t>
      </w:r>
      <w:r>
        <w:rPr>
          <w:w w:val="105"/>
          <w:sz w:val="18"/>
        </w:rPr>
        <w:t> Naming </w:t>
      </w:r>
      <w:r>
        <w:rPr>
          <w:spacing w:val="-2"/>
          <w:w w:val="105"/>
          <w:sz w:val="18"/>
        </w:rPr>
        <w:t>Encapsulations</w:t>
      </w:r>
    </w:p>
    <w:p>
      <w:pPr>
        <w:pStyle w:val="BodyText"/>
        <w:spacing w:before="32"/>
        <w:rPr>
          <w:sz w:val="18"/>
        </w:rPr>
      </w:pPr>
    </w:p>
    <w:p>
      <w:pPr>
        <w:pStyle w:val="Heading4"/>
        <w:spacing w:before="1"/>
        <w:ind w:right="1480"/>
        <w:jc w:val="center"/>
      </w:pPr>
      <w:r>
        <w:rPr>
          <w:w w:val="105"/>
        </w:rPr>
        <w:t>UNIT</w:t>
      </w:r>
      <w:r>
        <w:rPr>
          <w:spacing w:val="-9"/>
          <w:w w:val="105"/>
        </w:rPr>
        <w:t> </w:t>
      </w:r>
      <w:r>
        <w:rPr>
          <w:w w:val="105"/>
        </w:rPr>
        <w:t>-</w:t>
      </w:r>
      <w:r>
        <w:rPr>
          <w:spacing w:val="-3"/>
          <w:w w:val="105"/>
        </w:rPr>
        <w:t> </w:t>
      </w:r>
      <w:r>
        <w:rPr>
          <w:spacing w:val="-5"/>
          <w:w w:val="105"/>
        </w:rPr>
        <w:t>IV</w:t>
      </w:r>
    </w:p>
    <w:p>
      <w:pPr>
        <w:spacing w:line="290" w:lineRule="auto" w:before="60"/>
        <w:ind w:left="357" w:right="1491" w:firstLine="0"/>
        <w:jc w:val="both"/>
        <w:rPr>
          <w:sz w:val="18"/>
        </w:rPr>
      </w:pPr>
      <w:r>
        <w:rPr>
          <w:rFonts w:ascii="Arial"/>
          <w:b/>
          <w:w w:val="105"/>
          <w:sz w:val="18"/>
        </w:rPr>
        <w:t>Concurrency:</w:t>
      </w:r>
      <w:r>
        <w:rPr>
          <w:rFonts w:ascii="Arial"/>
          <w:b/>
          <w:w w:val="105"/>
          <w:sz w:val="18"/>
        </w:rPr>
        <w:t> </w:t>
      </w:r>
      <w:r>
        <w:rPr>
          <w:w w:val="105"/>
          <w:sz w:val="18"/>
        </w:rPr>
        <w:t>Introduction,</w:t>
      </w:r>
      <w:r>
        <w:rPr>
          <w:w w:val="105"/>
          <w:sz w:val="18"/>
        </w:rPr>
        <w:t> Introduction</w:t>
      </w:r>
      <w:r>
        <w:rPr>
          <w:w w:val="105"/>
          <w:sz w:val="18"/>
        </w:rPr>
        <w:t> to</w:t>
      </w:r>
      <w:r>
        <w:rPr>
          <w:w w:val="105"/>
          <w:sz w:val="18"/>
        </w:rPr>
        <w:t> Subprogram</w:t>
      </w:r>
      <w:r>
        <w:rPr>
          <w:w w:val="105"/>
          <w:sz w:val="18"/>
        </w:rPr>
        <w:t> Level</w:t>
      </w:r>
      <w:r>
        <w:rPr>
          <w:w w:val="105"/>
          <w:sz w:val="18"/>
        </w:rPr>
        <w:t> Concurrency,</w:t>
      </w:r>
      <w:r>
        <w:rPr>
          <w:w w:val="105"/>
          <w:sz w:val="18"/>
        </w:rPr>
        <w:t> Semaphores, </w:t>
      </w:r>
      <w:r>
        <w:rPr>
          <w:sz w:val="18"/>
        </w:rPr>
        <w:t>Monitors, Message Passing, Java Threads, Concurrency in Function Languages, Statement Level </w:t>
      </w:r>
      <w:r>
        <w:rPr>
          <w:spacing w:val="-2"/>
          <w:w w:val="105"/>
          <w:sz w:val="18"/>
        </w:rPr>
        <w:t>Concurrency.</w:t>
      </w:r>
    </w:p>
    <w:p>
      <w:pPr>
        <w:spacing w:after="0" w:line="290" w:lineRule="auto"/>
        <w:jc w:val="both"/>
        <w:rPr>
          <w:sz w:val="18"/>
        </w:rPr>
        <w:sectPr>
          <w:pgSz w:w="11910" w:h="16840"/>
          <w:pgMar w:header="914" w:footer="0" w:top="1120" w:bottom="280" w:left="1275" w:right="708"/>
        </w:sectPr>
      </w:pPr>
    </w:p>
    <w:p>
      <w:pPr>
        <w:pStyle w:val="BodyText"/>
        <w:spacing w:before="145"/>
        <w:rPr>
          <w:sz w:val="18"/>
        </w:rPr>
      </w:pPr>
    </w:p>
    <w:p>
      <w:pPr>
        <w:spacing w:line="295" w:lineRule="auto" w:before="0"/>
        <w:ind w:left="357" w:right="1491" w:hanging="10"/>
        <w:jc w:val="both"/>
        <w:rPr>
          <w:sz w:val="18"/>
        </w:rPr>
      </w:pPr>
      <w:r>
        <w:rPr>
          <w:sz w:val="20"/>
        </w:rPr>
        <w:t>R22 IDP (B.Tech + M.Tech) CSE Syllabus</w:t>
      </w:r>
      <w:r>
        <w:rPr>
          <w:rFonts w:ascii="Arial"/>
          <w:b/>
          <w:sz w:val="18"/>
        </w:rPr>
        <w:t>Exception Handling and Event Handling: </w:t>
      </w:r>
      <w:r>
        <w:rPr>
          <w:sz w:val="18"/>
        </w:rPr>
        <w:t>Introduction,</w:t>
      </w:r>
      <w:r>
        <w:rPr>
          <w:spacing w:val="40"/>
          <w:sz w:val="18"/>
        </w:rPr>
        <w:t> </w:t>
      </w:r>
      <w:r>
        <w:rPr>
          <w:sz w:val="18"/>
        </w:rPr>
        <w:t>Exception</w:t>
      </w:r>
      <w:r>
        <w:rPr>
          <w:spacing w:val="40"/>
          <w:sz w:val="18"/>
        </w:rPr>
        <w:t> </w:t>
      </w:r>
      <w:r>
        <w:rPr>
          <w:sz w:val="18"/>
        </w:rPr>
        <w:t>Handling</w:t>
      </w:r>
      <w:r>
        <w:rPr>
          <w:spacing w:val="40"/>
          <w:sz w:val="18"/>
        </w:rPr>
        <w:t> </w:t>
      </w:r>
      <w:r>
        <w:rPr>
          <w:sz w:val="18"/>
        </w:rPr>
        <w:t>in</w:t>
      </w:r>
      <w:r>
        <w:rPr>
          <w:spacing w:val="40"/>
          <w:sz w:val="18"/>
        </w:rPr>
        <w:t> </w:t>
      </w:r>
      <w:r>
        <w:rPr>
          <w:sz w:val="18"/>
        </w:rPr>
        <w:t>Ada,</w:t>
      </w:r>
      <w:r>
        <w:rPr>
          <w:spacing w:val="40"/>
          <w:sz w:val="18"/>
        </w:rPr>
        <w:t> </w:t>
      </w:r>
      <w:r>
        <w:rPr>
          <w:sz w:val="18"/>
        </w:rPr>
        <w:t>C++,</w:t>
      </w:r>
      <w:r>
        <w:rPr>
          <w:spacing w:val="40"/>
          <w:sz w:val="18"/>
        </w:rPr>
        <w:t> </w:t>
      </w:r>
      <w:r>
        <w:rPr>
          <w:sz w:val="18"/>
        </w:rPr>
        <w:t>Java, Introduction</w:t>
      </w:r>
      <w:r>
        <w:rPr>
          <w:spacing w:val="40"/>
          <w:sz w:val="18"/>
        </w:rPr>
        <w:t> </w:t>
      </w:r>
      <w:r>
        <w:rPr>
          <w:sz w:val="18"/>
        </w:rPr>
        <w:t>to</w:t>
      </w:r>
      <w:r>
        <w:rPr>
          <w:spacing w:val="40"/>
          <w:sz w:val="18"/>
        </w:rPr>
        <w:t> </w:t>
      </w:r>
      <w:r>
        <w:rPr>
          <w:sz w:val="18"/>
        </w:rPr>
        <w:t>Event</w:t>
      </w:r>
      <w:r>
        <w:rPr>
          <w:spacing w:val="40"/>
          <w:sz w:val="18"/>
        </w:rPr>
        <w:t> </w:t>
      </w:r>
      <w:r>
        <w:rPr>
          <w:sz w:val="18"/>
        </w:rPr>
        <w:t>Handling,</w:t>
      </w:r>
      <w:r>
        <w:rPr>
          <w:spacing w:val="40"/>
          <w:sz w:val="18"/>
        </w:rPr>
        <w:t> </w:t>
      </w:r>
      <w:r>
        <w:rPr>
          <w:sz w:val="18"/>
        </w:rPr>
        <w:t>Event Handling with Java and C#.</w:t>
      </w:r>
    </w:p>
    <w:p>
      <w:pPr>
        <w:pStyle w:val="BodyText"/>
        <w:spacing w:before="41"/>
        <w:rPr>
          <w:sz w:val="18"/>
        </w:rPr>
      </w:pPr>
    </w:p>
    <w:p>
      <w:pPr>
        <w:pStyle w:val="Heading4"/>
        <w:ind w:right="1482"/>
        <w:jc w:val="center"/>
      </w:pPr>
      <w:r>
        <w:rPr>
          <w:w w:val="105"/>
        </w:rPr>
        <w:t>UNIT</w:t>
      </w:r>
      <w:r>
        <w:rPr>
          <w:spacing w:val="-9"/>
          <w:w w:val="105"/>
        </w:rPr>
        <w:t> </w:t>
      </w:r>
      <w:r>
        <w:rPr>
          <w:w w:val="105"/>
        </w:rPr>
        <w:t>-</w:t>
      </w:r>
      <w:r>
        <w:rPr>
          <w:spacing w:val="-5"/>
          <w:w w:val="105"/>
        </w:rPr>
        <w:t> </w:t>
      </w:r>
      <w:r>
        <w:rPr>
          <w:spacing w:val="-10"/>
          <w:w w:val="105"/>
        </w:rPr>
        <w:t>V</w:t>
      </w:r>
    </w:p>
    <w:p>
      <w:pPr>
        <w:spacing w:line="292" w:lineRule="auto" w:before="60"/>
        <w:ind w:left="357" w:right="1488" w:firstLine="0"/>
        <w:jc w:val="both"/>
        <w:rPr>
          <w:sz w:val="18"/>
        </w:rPr>
      </w:pPr>
      <w:r>
        <w:rPr>
          <w:rFonts w:ascii="Arial"/>
          <w:b/>
          <w:w w:val="105"/>
          <w:sz w:val="18"/>
        </w:rPr>
        <w:t>Functional Programming Languages: </w:t>
      </w:r>
      <w:r>
        <w:rPr>
          <w:w w:val="105"/>
          <w:sz w:val="18"/>
        </w:rPr>
        <w:t>Introduction, Mathematical Functions, Fundamentals of Functional</w:t>
      </w:r>
      <w:r>
        <w:rPr>
          <w:w w:val="105"/>
          <w:sz w:val="18"/>
        </w:rPr>
        <w:t> Programming</w:t>
      </w:r>
      <w:r>
        <w:rPr>
          <w:w w:val="105"/>
          <w:sz w:val="18"/>
        </w:rPr>
        <w:t> Language,</w:t>
      </w:r>
      <w:r>
        <w:rPr>
          <w:w w:val="105"/>
          <w:sz w:val="18"/>
        </w:rPr>
        <w:t> LISP,</w:t>
      </w:r>
      <w:r>
        <w:rPr>
          <w:w w:val="105"/>
          <w:sz w:val="18"/>
        </w:rPr>
        <w:t> Support</w:t>
      </w:r>
      <w:r>
        <w:rPr>
          <w:w w:val="105"/>
          <w:sz w:val="18"/>
        </w:rPr>
        <w:t> for</w:t>
      </w:r>
      <w:r>
        <w:rPr>
          <w:w w:val="105"/>
          <w:sz w:val="18"/>
        </w:rPr>
        <w:t> Functional</w:t>
      </w:r>
      <w:r>
        <w:rPr>
          <w:w w:val="105"/>
          <w:sz w:val="18"/>
        </w:rPr>
        <w:t> Programming</w:t>
      </w:r>
      <w:r>
        <w:rPr>
          <w:w w:val="105"/>
          <w:sz w:val="18"/>
        </w:rPr>
        <w:t> in</w:t>
      </w:r>
      <w:r>
        <w:rPr>
          <w:w w:val="105"/>
          <w:sz w:val="18"/>
        </w:rPr>
        <w:t> Primarily ImperativeLanguages, Comparison of Functional and Imperative Languages</w:t>
      </w:r>
    </w:p>
    <w:p>
      <w:pPr>
        <w:spacing w:line="295" w:lineRule="auto" w:before="0"/>
        <w:ind w:left="357" w:right="1490" w:hanging="10"/>
        <w:jc w:val="both"/>
        <w:rPr>
          <w:sz w:val="18"/>
        </w:rPr>
      </w:pPr>
      <w:r>
        <w:rPr>
          <w:rFonts w:ascii="Arial"/>
          <w:b/>
          <w:sz w:val="18"/>
        </w:rPr>
        <w:t>Logic</w:t>
      </w:r>
      <w:r>
        <w:rPr>
          <w:rFonts w:ascii="Arial"/>
          <w:b/>
          <w:spacing w:val="40"/>
          <w:sz w:val="18"/>
        </w:rPr>
        <w:t> </w:t>
      </w:r>
      <w:r>
        <w:rPr>
          <w:rFonts w:ascii="Arial"/>
          <w:b/>
          <w:sz w:val="18"/>
        </w:rPr>
        <w:t>Programming</w:t>
      </w:r>
      <w:r>
        <w:rPr>
          <w:rFonts w:ascii="Arial"/>
          <w:b/>
          <w:spacing w:val="40"/>
          <w:sz w:val="18"/>
        </w:rPr>
        <w:t> </w:t>
      </w:r>
      <w:r>
        <w:rPr>
          <w:rFonts w:ascii="Arial"/>
          <w:b/>
          <w:sz w:val="18"/>
        </w:rPr>
        <w:t>Language:</w:t>
      </w:r>
      <w:r>
        <w:rPr>
          <w:rFonts w:ascii="Arial"/>
          <w:b/>
          <w:spacing w:val="40"/>
          <w:sz w:val="18"/>
        </w:rPr>
        <w:t> </w:t>
      </w:r>
      <w:r>
        <w:rPr>
          <w:sz w:val="18"/>
        </w:rPr>
        <w:t>Introduction,</w:t>
      </w:r>
      <w:r>
        <w:rPr>
          <w:spacing w:val="40"/>
          <w:sz w:val="18"/>
        </w:rPr>
        <w:t> </w:t>
      </w:r>
      <w:r>
        <w:rPr>
          <w:sz w:val="18"/>
        </w:rPr>
        <w:t>an</w:t>
      </w:r>
      <w:r>
        <w:rPr>
          <w:spacing w:val="40"/>
          <w:sz w:val="18"/>
        </w:rPr>
        <w:t> </w:t>
      </w:r>
      <w:r>
        <w:rPr>
          <w:sz w:val="18"/>
        </w:rPr>
        <w:t>Overview</w:t>
      </w:r>
      <w:r>
        <w:rPr>
          <w:spacing w:val="40"/>
          <w:sz w:val="18"/>
        </w:rPr>
        <w:t> </w:t>
      </w:r>
      <w:r>
        <w:rPr>
          <w:sz w:val="18"/>
        </w:rPr>
        <w:t>of</w:t>
      </w:r>
      <w:r>
        <w:rPr>
          <w:spacing w:val="40"/>
          <w:sz w:val="18"/>
        </w:rPr>
        <w:t> </w:t>
      </w:r>
      <w:r>
        <w:rPr>
          <w:sz w:val="18"/>
        </w:rPr>
        <w:t>Logic</w:t>
      </w:r>
      <w:r>
        <w:rPr>
          <w:spacing w:val="40"/>
          <w:sz w:val="18"/>
        </w:rPr>
        <w:t> </w:t>
      </w:r>
      <w:r>
        <w:rPr>
          <w:sz w:val="18"/>
        </w:rPr>
        <w:t>Programming,</w:t>
      </w:r>
      <w:r>
        <w:rPr>
          <w:spacing w:val="40"/>
          <w:sz w:val="18"/>
        </w:rPr>
        <w:t> </w:t>
      </w:r>
      <w:r>
        <w:rPr>
          <w:sz w:val="18"/>
        </w:rPr>
        <w:t>Basic Elements ofProlog,</w:t>
      </w:r>
      <w:r>
        <w:rPr>
          <w:spacing w:val="40"/>
          <w:sz w:val="18"/>
        </w:rPr>
        <w:t> </w:t>
      </w:r>
      <w:r>
        <w:rPr>
          <w:sz w:val="18"/>
        </w:rPr>
        <w:t>Applications</w:t>
      </w:r>
      <w:r>
        <w:rPr>
          <w:spacing w:val="40"/>
          <w:sz w:val="18"/>
        </w:rPr>
        <w:t> </w:t>
      </w:r>
      <w:r>
        <w:rPr>
          <w:sz w:val="18"/>
        </w:rPr>
        <w:t>of</w:t>
      </w:r>
      <w:r>
        <w:rPr>
          <w:spacing w:val="40"/>
          <w:sz w:val="18"/>
        </w:rPr>
        <w:t> </w:t>
      </w:r>
      <w:r>
        <w:rPr>
          <w:sz w:val="18"/>
        </w:rPr>
        <w:t>Logic</w:t>
      </w:r>
      <w:r>
        <w:rPr>
          <w:spacing w:val="40"/>
          <w:sz w:val="18"/>
        </w:rPr>
        <w:t> </w:t>
      </w:r>
      <w:r>
        <w:rPr>
          <w:sz w:val="18"/>
        </w:rPr>
        <w:t>Programming.</w:t>
      </w:r>
    </w:p>
    <w:p>
      <w:pPr>
        <w:spacing w:line="292" w:lineRule="auto" w:before="3"/>
        <w:ind w:left="357" w:right="1489" w:firstLine="0"/>
        <w:jc w:val="both"/>
        <w:rPr>
          <w:sz w:val="18"/>
        </w:rPr>
      </w:pPr>
      <w:r>
        <w:rPr>
          <w:rFonts w:ascii="Arial" w:hAnsi="Arial"/>
          <w:b/>
          <w:w w:val="105"/>
          <w:sz w:val="18"/>
        </w:rPr>
        <w:t>Scripting</w:t>
      </w:r>
      <w:r>
        <w:rPr>
          <w:rFonts w:ascii="Arial" w:hAnsi="Arial"/>
          <w:b/>
          <w:w w:val="105"/>
          <w:sz w:val="18"/>
        </w:rPr>
        <w:t> Language:</w:t>
      </w:r>
      <w:r>
        <w:rPr>
          <w:rFonts w:ascii="Arial" w:hAnsi="Arial"/>
          <w:b/>
          <w:w w:val="105"/>
          <w:sz w:val="18"/>
        </w:rPr>
        <w:t> </w:t>
      </w:r>
      <w:r>
        <w:rPr>
          <w:w w:val="105"/>
          <w:sz w:val="18"/>
        </w:rPr>
        <w:t>Pragmatics,</w:t>
      </w:r>
      <w:r>
        <w:rPr>
          <w:w w:val="105"/>
          <w:sz w:val="18"/>
        </w:rPr>
        <w:t> Key Concepts,</w:t>
      </w:r>
      <w:r>
        <w:rPr>
          <w:w w:val="105"/>
          <w:sz w:val="18"/>
        </w:rPr>
        <w:t> Case</w:t>
      </w:r>
      <w:r>
        <w:rPr>
          <w:w w:val="105"/>
          <w:sz w:val="18"/>
        </w:rPr>
        <w:t> Study:</w:t>
      </w:r>
      <w:r>
        <w:rPr>
          <w:w w:val="105"/>
          <w:sz w:val="18"/>
        </w:rPr>
        <w:t> Python</w:t>
      </w:r>
      <w:r>
        <w:rPr>
          <w:w w:val="105"/>
          <w:sz w:val="18"/>
        </w:rPr>
        <w:t> –</w:t>
      </w:r>
      <w:r>
        <w:rPr>
          <w:w w:val="105"/>
          <w:sz w:val="18"/>
        </w:rPr>
        <w:t> Values</w:t>
      </w:r>
      <w:r>
        <w:rPr>
          <w:w w:val="105"/>
          <w:sz w:val="18"/>
        </w:rPr>
        <w:t> and</w:t>
      </w:r>
      <w:r>
        <w:rPr>
          <w:w w:val="105"/>
          <w:sz w:val="18"/>
        </w:rPr>
        <w:t> Types, Variables,Storage and Control, Bindings and Scope, Procedural Abstraction, Data Abstraction, Separate Compilation, Module Library. (Text Book 2)</w:t>
      </w:r>
    </w:p>
    <w:p>
      <w:pPr>
        <w:pStyle w:val="BodyText"/>
        <w:spacing w:before="31"/>
        <w:rPr>
          <w:sz w:val="18"/>
        </w:rPr>
      </w:pPr>
    </w:p>
    <w:p>
      <w:pPr>
        <w:pStyle w:val="Heading4"/>
        <w:ind w:right="1483"/>
        <w:jc w:val="center"/>
      </w:pPr>
      <w:r>
        <w:rPr>
          <w:w w:val="105"/>
        </w:rPr>
        <w:t>TEXT</w:t>
      </w:r>
      <w:r>
        <w:rPr>
          <w:spacing w:val="-12"/>
          <w:w w:val="105"/>
        </w:rPr>
        <w:t> </w:t>
      </w:r>
      <w:r>
        <w:rPr>
          <w:spacing w:val="-2"/>
          <w:w w:val="105"/>
        </w:rPr>
        <w:t>BOOKS:</w:t>
      </w:r>
    </w:p>
    <w:p>
      <w:pPr>
        <w:pStyle w:val="ListParagraph"/>
        <w:numPr>
          <w:ilvl w:val="0"/>
          <w:numId w:val="174"/>
        </w:numPr>
        <w:tabs>
          <w:tab w:pos="1031" w:val="left" w:leader="none"/>
        </w:tabs>
        <w:spacing w:line="240" w:lineRule="auto" w:before="65" w:after="0"/>
        <w:ind w:left="1031" w:right="0" w:hanging="339"/>
        <w:jc w:val="left"/>
        <w:rPr>
          <w:sz w:val="18"/>
        </w:rPr>
      </w:pPr>
      <w:r>
        <w:rPr>
          <w:sz w:val="18"/>
        </w:rPr>
        <w:t>Concepts</w:t>
      </w:r>
      <w:r>
        <w:rPr>
          <w:spacing w:val="28"/>
          <w:sz w:val="18"/>
        </w:rPr>
        <w:t> </w:t>
      </w:r>
      <w:r>
        <w:rPr>
          <w:sz w:val="18"/>
        </w:rPr>
        <w:t>of</w:t>
      </w:r>
      <w:r>
        <w:rPr>
          <w:spacing w:val="20"/>
          <w:sz w:val="18"/>
        </w:rPr>
        <w:t> </w:t>
      </w:r>
      <w:r>
        <w:rPr>
          <w:sz w:val="18"/>
        </w:rPr>
        <w:t>Programming</w:t>
      </w:r>
      <w:r>
        <w:rPr>
          <w:spacing w:val="22"/>
          <w:sz w:val="18"/>
        </w:rPr>
        <w:t> </w:t>
      </w:r>
      <w:r>
        <w:rPr>
          <w:sz w:val="18"/>
        </w:rPr>
        <w:t>Languages</w:t>
      </w:r>
      <w:r>
        <w:rPr>
          <w:spacing w:val="23"/>
          <w:sz w:val="18"/>
        </w:rPr>
        <w:t> </w:t>
      </w:r>
      <w:r>
        <w:rPr>
          <w:sz w:val="18"/>
        </w:rPr>
        <w:t>Robert.</w:t>
      </w:r>
      <w:r>
        <w:rPr>
          <w:spacing w:val="25"/>
          <w:sz w:val="18"/>
        </w:rPr>
        <w:t> </w:t>
      </w:r>
      <w:r>
        <w:rPr>
          <w:sz w:val="18"/>
        </w:rPr>
        <w:t>W.</w:t>
      </w:r>
      <w:r>
        <w:rPr>
          <w:spacing w:val="19"/>
          <w:sz w:val="18"/>
        </w:rPr>
        <w:t> </w:t>
      </w:r>
      <w:r>
        <w:rPr>
          <w:sz w:val="18"/>
        </w:rPr>
        <w:t>Sebesta</w:t>
      </w:r>
      <w:r>
        <w:rPr>
          <w:spacing w:val="15"/>
          <w:sz w:val="18"/>
        </w:rPr>
        <w:t> </w:t>
      </w:r>
      <w:r>
        <w:rPr>
          <w:sz w:val="18"/>
        </w:rPr>
        <w:t>10/E,</w:t>
      </w:r>
      <w:r>
        <w:rPr>
          <w:spacing w:val="24"/>
          <w:sz w:val="18"/>
        </w:rPr>
        <w:t> </w:t>
      </w:r>
      <w:r>
        <w:rPr>
          <w:sz w:val="18"/>
        </w:rPr>
        <w:t>Pearson</w:t>
      </w:r>
      <w:r>
        <w:rPr>
          <w:spacing w:val="20"/>
          <w:sz w:val="18"/>
        </w:rPr>
        <w:t> </w:t>
      </w:r>
      <w:r>
        <w:rPr>
          <w:spacing w:val="-2"/>
          <w:sz w:val="18"/>
        </w:rPr>
        <w:t>Education.</w:t>
      </w:r>
    </w:p>
    <w:p>
      <w:pPr>
        <w:pStyle w:val="ListParagraph"/>
        <w:numPr>
          <w:ilvl w:val="0"/>
          <w:numId w:val="174"/>
        </w:numPr>
        <w:tabs>
          <w:tab w:pos="1031" w:val="left" w:leader="none"/>
        </w:tabs>
        <w:spacing w:line="240" w:lineRule="auto" w:before="32" w:after="0"/>
        <w:ind w:left="1031" w:right="0" w:hanging="339"/>
        <w:jc w:val="left"/>
        <w:rPr>
          <w:sz w:val="18"/>
        </w:rPr>
      </w:pPr>
      <w:r>
        <w:rPr>
          <w:sz w:val="18"/>
        </w:rPr>
        <w:t>Programming</w:t>
      </w:r>
      <w:r>
        <w:rPr>
          <w:spacing w:val="21"/>
          <w:sz w:val="18"/>
        </w:rPr>
        <w:t> </w:t>
      </w:r>
      <w:r>
        <w:rPr>
          <w:sz w:val="18"/>
        </w:rPr>
        <w:t>Language</w:t>
      </w:r>
      <w:r>
        <w:rPr>
          <w:spacing w:val="17"/>
          <w:sz w:val="18"/>
        </w:rPr>
        <w:t> </w:t>
      </w:r>
      <w:r>
        <w:rPr>
          <w:sz w:val="18"/>
        </w:rPr>
        <w:t>Design</w:t>
      </w:r>
      <w:r>
        <w:rPr>
          <w:spacing w:val="22"/>
          <w:sz w:val="18"/>
        </w:rPr>
        <w:t> </w:t>
      </w:r>
      <w:r>
        <w:rPr>
          <w:sz w:val="18"/>
        </w:rPr>
        <w:t>Concepts,</w:t>
      </w:r>
      <w:r>
        <w:rPr>
          <w:spacing w:val="21"/>
          <w:sz w:val="18"/>
        </w:rPr>
        <w:t> </w:t>
      </w:r>
      <w:r>
        <w:rPr>
          <w:sz w:val="18"/>
        </w:rPr>
        <w:t>D.</w:t>
      </w:r>
      <w:r>
        <w:rPr>
          <w:spacing w:val="24"/>
          <w:sz w:val="18"/>
        </w:rPr>
        <w:t> </w:t>
      </w:r>
      <w:r>
        <w:rPr>
          <w:sz w:val="18"/>
        </w:rPr>
        <w:t>A.</w:t>
      </w:r>
      <w:r>
        <w:rPr>
          <w:spacing w:val="27"/>
          <w:sz w:val="18"/>
        </w:rPr>
        <w:t> </w:t>
      </w:r>
      <w:r>
        <w:rPr>
          <w:sz w:val="18"/>
        </w:rPr>
        <w:t>Watt,</w:t>
      </w:r>
      <w:r>
        <w:rPr>
          <w:spacing w:val="22"/>
          <w:sz w:val="18"/>
        </w:rPr>
        <w:t> </w:t>
      </w:r>
      <w:r>
        <w:rPr>
          <w:sz w:val="18"/>
        </w:rPr>
        <w:t>Wiley</w:t>
      </w:r>
      <w:r>
        <w:rPr>
          <w:spacing w:val="23"/>
          <w:sz w:val="18"/>
        </w:rPr>
        <w:t> </w:t>
      </w:r>
      <w:r>
        <w:rPr>
          <w:sz w:val="18"/>
        </w:rPr>
        <w:t>Dreamtech,</w:t>
      </w:r>
      <w:r>
        <w:rPr>
          <w:spacing w:val="21"/>
          <w:sz w:val="18"/>
        </w:rPr>
        <w:t> </w:t>
      </w:r>
      <w:r>
        <w:rPr>
          <w:spacing w:val="-2"/>
          <w:sz w:val="18"/>
        </w:rPr>
        <w:t>2007.</w:t>
      </w:r>
    </w:p>
    <w:p>
      <w:pPr>
        <w:pStyle w:val="BodyText"/>
        <w:spacing w:before="0"/>
        <w:rPr>
          <w:sz w:val="18"/>
        </w:rPr>
      </w:pPr>
    </w:p>
    <w:p>
      <w:pPr>
        <w:pStyle w:val="BodyText"/>
        <w:spacing w:before="19"/>
        <w:rPr>
          <w:sz w:val="18"/>
        </w:rPr>
      </w:pPr>
    </w:p>
    <w:p>
      <w:pPr>
        <w:pStyle w:val="Heading4"/>
        <w:spacing w:before="1"/>
        <w:ind w:right="1480"/>
        <w:jc w:val="center"/>
      </w:pPr>
      <w:r>
        <w:rPr>
          <w:spacing w:val="-2"/>
          <w:w w:val="105"/>
        </w:rPr>
        <w:t>REFERENCE</w:t>
      </w:r>
      <w:r>
        <w:rPr>
          <w:spacing w:val="-3"/>
          <w:w w:val="105"/>
        </w:rPr>
        <w:t> </w:t>
      </w:r>
      <w:r>
        <w:rPr>
          <w:spacing w:val="-2"/>
          <w:w w:val="105"/>
        </w:rPr>
        <w:t>BOOKS:</w:t>
      </w:r>
    </w:p>
    <w:p>
      <w:pPr>
        <w:pStyle w:val="ListParagraph"/>
        <w:numPr>
          <w:ilvl w:val="0"/>
          <w:numId w:val="175"/>
        </w:numPr>
        <w:tabs>
          <w:tab w:pos="1031" w:val="left" w:leader="none"/>
        </w:tabs>
        <w:spacing w:line="240" w:lineRule="auto" w:before="65" w:after="0"/>
        <w:ind w:left="1031" w:right="0" w:hanging="339"/>
        <w:jc w:val="left"/>
        <w:rPr>
          <w:sz w:val="18"/>
        </w:rPr>
      </w:pPr>
      <w:r>
        <w:rPr>
          <w:sz w:val="18"/>
        </w:rPr>
        <w:t>Programming</w:t>
      </w:r>
      <w:r>
        <w:rPr>
          <w:spacing w:val="21"/>
          <w:sz w:val="18"/>
        </w:rPr>
        <w:t> </w:t>
      </w:r>
      <w:r>
        <w:rPr>
          <w:sz w:val="18"/>
        </w:rPr>
        <w:t>Languages,</w:t>
      </w:r>
      <w:r>
        <w:rPr>
          <w:spacing w:val="22"/>
          <w:sz w:val="18"/>
        </w:rPr>
        <w:t> </w:t>
      </w:r>
      <w:r>
        <w:rPr>
          <w:sz w:val="18"/>
        </w:rPr>
        <w:t>2nd</w:t>
      </w:r>
      <w:r>
        <w:rPr>
          <w:spacing w:val="16"/>
          <w:sz w:val="18"/>
        </w:rPr>
        <w:t> </w:t>
      </w:r>
      <w:r>
        <w:rPr>
          <w:sz w:val="18"/>
        </w:rPr>
        <w:t>Edition,</w:t>
      </w:r>
      <w:r>
        <w:rPr>
          <w:spacing w:val="21"/>
          <w:sz w:val="18"/>
        </w:rPr>
        <w:t> </w:t>
      </w:r>
      <w:r>
        <w:rPr>
          <w:sz w:val="18"/>
        </w:rPr>
        <w:t>A.B.</w:t>
      </w:r>
      <w:r>
        <w:rPr>
          <w:spacing w:val="22"/>
          <w:sz w:val="18"/>
        </w:rPr>
        <w:t> </w:t>
      </w:r>
      <w:r>
        <w:rPr>
          <w:sz w:val="18"/>
        </w:rPr>
        <w:t>Tucker,</w:t>
      </w:r>
      <w:r>
        <w:rPr>
          <w:spacing w:val="22"/>
          <w:sz w:val="18"/>
        </w:rPr>
        <w:t> </w:t>
      </w:r>
      <w:r>
        <w:rPr>
          <w:sz w:val="18"/>
        </w:rPr>
        <w:t>R.</w:t>
      </w:r>
      <w:r>
        <w:rPr>
          <w:spacing w:val="13"/>
          <w:sz w:val="18"/>
        </w:rPr>
        <w:t> </w:t>
      </w:r>
      <w:r>
        <w:rPr>
          <w:sz w:val="18"/>
        </w:rPr>
        <w:t>E.</w:t>
      </w:r>
      <w:r>
        <w:rPr>
          <w:spacing w:val="19"/>
          <w:sz w:val="18"/>
        </w:rPr>
        <w:t> </w:t>
      </w:r>
      <w:r>
        <w:rPr>
          <w:sz w:val="18"/>
        </w:rPr>
        <w:t>Noonan,</w:t>
      </w:r>
      <w:r>
        <w:rPr>
          <w:spacing w:val="27"/>
          <w:sz w:val="18"/>
        </w:rPr>
        <w:t> </w:t>
      </w:r>
      <w:r>
        <w:rPr>
          <w:spacing w:val="-4"/>
          <w:sz w:val="18"/>
        </w:rPr>
        <w:t>TMH.</w:t>
      </w:r>
    </w:p>
    <w:p>
      <w:pPr>
        <w:pStyle w:val="ListParagraph"/>
        <w:numPr>
          <w:ilvl w:val="0"/>
          <w:numId w:val="175"/>
        </w:numPr>
        <w:tabs>
          <w:tab w:pos="1031" w:val="left" w:leader="none"/>
        </w:tabs>
        <w:spacing w:line="240" w:lineRule="auto" w:before="31" w:after="0"/>
        <w:ind w:left="1031" w:right="0" w:hanging="339"/>
        <w:jc w:val="left"/>
        <w:rPr>
          <w:sz w:val="18"/>
        </w:rPr>
      </w:pPr>
      <w:r>
        <w:rPr>
          <w:sz w:val="18"/>
        </w:rPr>
        <w:t>Programming</w:t>
      </w:r>
      <w:r>
        <w:rPr>
          <w:spacing w:val="21"/>
          <w:sz w:val="18"/>
        </w:rPr>
        <w:t> </w:t>
      </w:r>
      <w:r>
        <w:rPr>
          <w:sz w:val="18"/>
        </w:rPr>
        <w:t>Languages,</w:t>
      </w:r>
      <w:r>
        <w:rPr>
          <w:spacing w:val="24"/>
          <w:sz w:val="18"/>
        </w:rPr>
        <w:t> </w:t>
      </w:r>
      <w:r>
        <w:rPr>
          <w:sz w:val="18"/>
        </w:rPr>
        <w:t>K.</w:t>
      </w:r>
      <w:r>
        <w:rPr>
          <w:spacing w:val="21"/>
          <w:sz w:val="18"/>
        </w:rPr>
        <w:t> </w:t>
      </w:r>
      <w:r>
        <w:rPr>
          <w:sz w:val="18"/>
        </w:rPr>
        <w:t>C.</w:t>
      </w:r>
      <w:r>
        <w:rPr>
          <w:spacing w:val="26"/>
          <w:sz w:val="18"/>
        </w:rPr>
        <w:t> </w:t>
      </w:r>
      <w:r>
        <w:rPr>
          <w:sz w:val="18"/>
        </w:rPr>
        <w:t>Louden,</w:t>
      </w:r>
      <w:r>
        <w:rPr>
          <w:spacing w:val="19"/>
          <w:sz w:val="18"/>
        </w:rPr>
        <w:t> </w:t>
      </w:r>
      <w:r>
        <w:rPr>
          <w:sz w:val="18"/>
        </w:rPr>
        <w:t>2nd</w:t>
      </w:r>
      <w:r>
        <w:rPr>
          <w:spacing w:val="17"/>
          <w:sz w:val="18"/>
        </w:rPr>
        <w:t> </w:t>
      </w:r>
      <w:r>
        <w:rPr>
          <w:sz w:val="18"/>
        </w:rPr>
        <w:t>Edition,</w:t>
      </w:r>
      <w:r>
        <w:rPr>
          <w:spacing w:val="23"/>
          <w:sz w:val="18"/>
        </w:rPr>
        <w:t> </w:t>
      </w:r>
      <w:r>
        <w:rPr>
          <w:sz w:val="18"/>
        </w:rPr>
        <w:t>Thomson,</w:t>
      </w:r>
      <w:r>
        <w:rPr>
          <w:spacing w:val="22"/>
          <w:sz w:val="18"/>
        </w:rPr>
        <w:t> </w:t>
      </w:r>
      <w:r>
        <w:rPr>
          <w:spacing w:val="-2"/>
          <w:sz w:val="18"/>
        </w:rPr>
        <w:t>2003.</w:t>
      </w:r>
    </w:p>
    <w:p>
      <w:pPr>
        <w:pStyle w:val="ListParagraph"/>
        <w:spacing w:after="0" w:line="240" w:lineRule="auto"/>
        <w:jc w:val="left"/>
        <w:rPr>
          <w:sz w:val="18"/>
        </w:rPr>
        <w:sectPr>
          <w:pgSz w:w="11910" w:h="16840"/>
          <w:pgMar w:header="914" w:footer="0" w:top="1120" w:bottom="280" w:left="1275" w:right="708"/>
        </w:sectPr>
      </w:pPr>
    </w:p>
    <w:p>
      <w:pPr>
        <w:pStyle w:val="BodyText"/>
        <w:spacing w:before="119"/>
      </w:pPr>
    </w:p>
    <w:p>
      <w:pPr>
        <w:pStyle w:val="Heading5"/>
        <w:spacing w:before="1"/>
        <w:ind w:left="1201"/>
      </w:pPr>
      <w:r>
        <w:rPr>
          <w:spacing w:val="-2"/>
          <w:w w:val="105"/>
        </w:rPr>
        <w:t>CS521PE:</w:t>
      </w:r>
      <w:r>
        <w:rPr>
          <w:spacing w:val="2"/>
          <w:w w:val="105"/>
        </w:rPr>
        <w:t> </w:t>
      </w:r>
      <w:r>
        <w:rPr>
          <w:spacing w:val="-2"/>
          <w:w w:val="105"/>
        </w:rPr>
        <w:t>COMPUTER GRAPHICS</w:t>
      </w:r>
      <w:r>
        <w:rPr>
          <w:spacing w:val="-1"/>
          <w:w w:val="105"/>
        </w:rPr>
        <w:t> </w:t>
      </w:r>
      <w:r>
        <w:rPr>
          <w:spacing w:val="-2"/>
          <w:w w:val="105"/>
        </w:rPr>
        <w:t>(Professional</w:t>
      </w:r>
      <w:r>
        <w:rPr>
          <w:spacing w:val="2"/>
          <w:w w:val="105"/>
        </w:rPr>
        <w:t> </w:t>
      </w:r>
      <w:r>
        <w:rPr>
          <w:spacing w:val="-2"/>
          <w:w w:val="105"/>
        </w:rPr>
        <w:t>Elective</w:t>
      </w:r>
      <w:r>
        <w:rPr>
          <w:spacing w:val="1"/>
          <w:w w:val="105"/>
        </w:rPr>
        <w:t> </w:t>
      </w:r>
      <w:r>
        <w:rPr>
          <w:spacing w:val="-2"/>
          <w:w w:val="105"/>
        </w:rPr>
        <w:t>–</w:t>
      </w:r>
      <w:r>
        <w:rPr>
          <w:spacing w:val="2"/>
          <w:w w:val="105"/>
        </w:rPr>
        <w:t> </w:t>
      </w:r>
      <w:r>
        <w:rPr>
          <w:spacing w:val="-5"/>
          <w:w w:val="105"/>
        </w:rPr>
        <w:t>II)</w:t>
      </w:r>
    </w:p>
    <w:p>
      <w:pPr>
        <w:pStyle w:val="BodyText"/>
        <w:spacing w:before="81"/>
        <w:rPr>
          <w:rFonts w:ascii="Arial"/>
          <w:b/>
        </w:rPr>
      </w:pPr>
    </w:p>
    <w:p>
      <w:pPr>
        <w:tabs>
          <w:tab w:pos="7851" w:val="left" w:leader="none"/>
        </w:tabs>
        <w:spacing w:before="0"/>
        <w:ind w:left="347" w:right="0" w:firstLine="0"/>
        <w:jc w:val="left"/>
        <w:rPr>
          <w:rFonts w:ascii="Arial"/>
          <w:b/>
          <w:sz w:val="18"/>
        </w:rPr>
      </w:pPr>
      <w:r>
        <w:rPr>
          <w:rFonts w:ascii="Arial"/>
          <w:b/>
          <w:w w:val="105"/>
          <w:sz w:val="18"/>
        </w:rPr>
        <w:t>B.Tech.</w:t>
      </w:r>
      <w:r>
        <w:rPr>
          <w:rFonts w:ascii="Arial"/>
          <w:b/>
          <w:spacing w:val="-8"/>
          <w:w w:val="105"/>
          <w:sz w:val="18"/>
        </w:rPr>
        <w:t> </w:t>
      </w:r>
      <w:r>
        <w:rPr>
          <w:rFonts w:ascii="Arial"/>
          <w:b/>
          <w:w w:val="105"/>
          <w:sz w:val="18"/>
        </w:rPr>
        <w:t>III</w:t>
      </w:r>
      <w:r>
        <w:rPr>
          <w:rFonts w:ascii="Arial"/>
          <w:b/>
          <w:spacing w:val="-8"/>
          <w:w w:val="105"/>
          <w:sz w:val="18"/>
        </w:rPr>
        <w:t> </w:t>
      </w:r>
      <w:r>
        <w:rPr>
          <w:rFonts w:ascii="Arial"/>
          <w:b/>
          <w:w w:val="105"/>
          <w:sz w:val="18"/>
        </w:rPr>
        <w:t>Year</w:t>
      </w:r>
      <w:r>
        <w:rPr>
          <w:rFonts w:ascii="Arial"/>
          <w:b/>
          <w:spacing w:val="-6"/>
          <w:w w:val="105"/>
          <w:sz w:val="18"/>
        </w:rPr>
        <w:t> </w:t>
      </w:r>
      <w:r>
        <w:rPr>
          <w:rFonts w:ascii="Arial"/>
          <w:b/>
          <w:w w:val="105"/>
          <w:sz w:val="18"/>
        </w:rPr>
        <w:t>I</w:t>
      </w:r>
      <w:r>
        <w:rPr>
          <w:rFonts w:ascii="Arial"/>
          <w:b/>
          <w:spacing w:val="-2"/>
          <w:w w:val="105"/>
          <w:sz w:val="18"/>
        </w:rPr>
        <w:t> </w:t>
      </w:r>
      <w:r>
        <w:rPr>
          <w:rFonts w:ascii="Arial"/>
          <w:b/>
          <w:spacing w:val="-4"/>
          <w:w w:val="105"/>
          <w:sz w:val="18"/>
        </w:rPr>
        <w:t>Sem.</w:t>
      </w:r>
      <w:r>
        <w:rPr>
          <w:rFonts w:ascii="Arial"/>
          <w:b/>
          <w:sz w:val="18"/>
        </w:rPr>
        <w:tab/>
      </w:r>
      <w:r>
        <w:rPr>
          <w:rFonts w:ascii="Arial"/>
          <w:b/>
          <w:w w:val="105"/>
          <w:sz w:val="18"/>
        </w:rPr>
        <w:t>L</w:t>
      </w:r>
      <w:r>
        <w:rPr>
          <w:rFonts w:ascii="Arial"/>
          <w:b/>
          <w:spacing w:val="77"/>
          <w:w w:val="150"/>
          <w:sz w:val="18"/>
        </w:rPr>
        <w:t> </w:t>
      </w:r>
      <w:r>
        <w:rPr>
          <w:rFonts w:ascii="Arial"/>
          <w:b/>
          <w:w w:val="105"/>
          <w:sz w:val="18"/>
        </w:rPr>
        <w:t>T</w:t>
      </w:r>
      <w:r>
        <w:rPr>
          <w:rFonts w:ascii="Arial"/>
          <w:b/>
          <w:spacing w:val="52"/>
          <w:w w:val="105"/>
          <w:sz w:val="18"/>
        </w:rPr>
        <w:t> </w:t>
      </w:r>
      <w:r>
        <w:rPr>
          <w:rFonts w:ascii="Arial"/>
          <w:b/>
          <w:w w:val="105"/>
          <w:sz w:val="18"/>
        </w:rPr>
        <w:t>P</w:t>
      </w:r>
      <w:r>
        <w:rPr>
          <w:rFonts w:ascii="Arial"/>
          <w:b/>
          <w:spacing w:val="46"/>
          <w:w w:val="105"/>
          <w:sz w:val="18"/>
        </w:rPr>
        <w:t> </w:t>
      </w:r>
      <w:r>
        <w:rPr>
          <w:rFonts w:ascii="Arial"/>
          <w:b/>
          <w:spacing w:val="-10"/>
          <w:w w:val="105"/>
          <w:sz w:val="18"/>
        </w:rPr>
        <w:t>C</w:t>
      </w:r>
    </w:p>
    <w:p>
      <w:pPr>
        <w:pStyle w:val="Heading5"/>
        <w:spacing w:before="72"/>
        <w:ind w:right="1639"/>
        <w:jc w:val="right"/>
      </w:pPr>
      <w:r>
        <w:rPr>
          <w:w w:val="105"/>
        </w:rPr>
        <w:t>3</w:t>
      </w:r>
      <w:r>
        <w:rPr>
          <w:spacing w:val="79"/>
          <w:w w:val="150"/>
        </w:rPr>
        <w:t> </w:t>
      </w:r>
      <w:r>
        <w:rPr>
          <w:w w:val="105"/>
        </w:rPr>
        <w:t>0</w:t>
      </w:r>
      <w:r>
        <w:rPr>
          <w:spacing w:val="49"/>
          <w:w w:val="105"/>
        </w:rPr>
        <w:t> </w:t>
      </w:r>
      <w:r>
        <w:rPr>
          <w:w w:val="105"/>
        </w:rPr>
        <w:t>0</w:t>
      </w:r>
      <w:r>
        <w:rPr>
          <w:spacing w:val="24"/>
          <w:w w:val="105"/>
        </w:rPr>
        <w:t>  </w:t>
      </w:r>
      <w:r>
        <w:rPr>
          <w:spacing w:val="-10"/>
          <w:w w:val="105"/>
        </w:rPr>
        <w:t>3</w:t>
      </w:r>
    </w:p>
    <w:p>
      <w:pPr>
        <w:spacing w:before="60"/>
        <w:ind w:left="347" w:right="0" w:firstLine="0"/>
        <w:jc w:val="left"/>
        <w:rPr>
          <w:rFonts w:ascii="Arial"/>
          <w:b/>
          <w:sz w:val="18"/>
        </w:rPr>
      </w:pPr>
      <w:r>
        <w:rPr>
          <w:rFonts w:ascii="Arial"/>
          <w:b/>
          <w:spacing w:val="-2"/>
          <w:w w:val="105"/>
          <w:sz w:val="18"/>
        </w:rPr>
        <w:t>Prerequisites</w:t>
      </w:r>
    </w:p>
    <w:p>
      <w:pPr>
        <w:pStyle w:val="ListParagraph"/>
        <w:numPr>
          <w:ilvl w:val="0"/>
          <w:numId w:val="176"/>
        </w:numPr>
        <w:tabs>
          <w:tab w:pos="964" w:val="left" w:leader="none"/>
        </w:tabs>
        <w:spacing w:line="240" w:lineRule="auto" w:before="70" w:after="0"/>
        <w:ind w:left="964" w:right="0" w:hanging="269"/>
        <w:jc w:val="left"/>
        <w:rPr>
          <w:sz w:val="18"/>
        </w:rPr>
      </w:pPr>
      <w:r>
        <w:rPr>
          <w:w w:val="105"/>
          <w:sz w:val="18"/>
        </w:rPr>
        <w:t>Programming</w:t>
      </w:r>
      <w:r>
        <w:rPr>
          <w:spacing w:val="-7"/>
          <w:w w:val="105"/>
          <w:sz w:val="18"/>
        </w:rPr>
        <w:t> </w:t>
      </w:r>
      <w:r>
        <w:rPr>
          <w:w w:val="105"/>
          <w:sz w:val="18"/>
        </w:rPr>
        <w:t>for</w:t>
      </w:r>
      <w:r>
        <w:rPr>
          <w:spacing w:val="-8"/>
          <w:w w:val="105"/>
          <w:sz w:val="18"/>
        </w:rPr>
        <w:t> </w:t>
      </w:r>
      <w:r>
        <w:rPr>
          <w:w w:val="105"/>
          <w:sz w:val="18"/>
        </w:rPr>
        <w:t>problem</w:t>
      </w:r>
      <w:r>
        <w:rPr>
          <w:spacing w:val="-6"/>
          <w:w w:val="105"/>
          <w:sz w:val="18"/>
        </w:rPr>
        <w:t> </w:t>
      </w:r>
      <w:r>
        <w:rPr>
          <w:w w:val="105"/>
          <w:sz w:val="18"/>
        </w:rPr>
        <w:t>solving</w:t>
      </w:r>
      <w:r>
        <w:rPr>
          <w:spacing w:val="-5"/>
          <w:w w:val="105"/>
          <w:sz w:val="18"/>
        </w:rPr>
        <w:t> </w:t>
      </w:r>
      <w:r>
        <w:rPr>
          <w:w w:val="105"/>
          <w:sz w:val="18"/>
        </w:rPr>
        <w:t>and</w:t>
      </w:r>
      <w:r>
        <w:rPr>
          <w:spacing w:val="-5"/>
          <w:w w:val="105"/>
          <w:sz w:val="18"/>
        </w:rPr>
        <w:t> </w:t>
      </w:r>
      <w:r>
        <w:rPr>
          <w:w w:val="105"/>
          <w:sz w:val="18"/>
        </w:rPr>
        <w:t>Data</w:t>
      </w:r>
      <w:r>
        <w:rPr>
          <w:spacing w:val="-6"/>
          <w:w w:val="105"/>
          <w:sz w:val="18"/>
        </w:rPr>
        <w:t> </w:t>
      </w:r>
      <w:r>
        <w:rPr>
          <w:spacing w:val="-2"/>
          <w:w w:val="105"/>
          <w:sz w:val="18"/>
        </w:rPr>
        <w:t>Structures</w:t>
      </w:r>
    </w:p>
    <w:p>
      <w:pPr>
        <w:pStyle w:val="Heading5"/>
        <w:spacing w:before="178"/>
        <w:ind w:right="1481"/>
        <w:jc w:val="center"/>
      </w:pPr>
      <w:r>
        <w:rPr>
          <w:spacing w:val="-2"/>
          <w:w w:val="105"/>
        </w:rPr>
        <w:t>Course</w:t>
      </w:r>
      <w:r>
        <w:rPr>
          <w:spacing w:val="-5"/>
          <w:w w:val="105"/>
        </w:rPr>
        <w:t> </w:t>
      </w:r>
      <w:r>
        <w:rPr>
          <w:spacing w:val="-2"/>
          <w:w w:val="105"/>
        </w:rPr>
        <w:t>Objectives</w:t>
      </w:r>
    </w:p>
    <w:p>
      <w:pPr>
        <w:pStyle w:val="ListParagraph"/>
        <w:numPr>
          <w:ilvl w:val="1"/>
          <w:numId w:val="176"/>
        </w:numPr>
        <w:tabs>
          <w:tab w:pos="1033" w:val="left" w:leader="none"/>
        </w:tabs>
        <w:spacing w:line="285" w:lineRule="auto" w:before="60" w:after="0"/>
        <w:ind w:left="1033" w:right="2410" w:hanging="341"/>
        <w:jc w:val="left"/>
        <w:rPr>
          <w:sz w:val="18"/>
        </w:rPr>
      </w:pPr>
      <w:r>
        <w:rPr>
          <w:sz w:val="18"/>
        </w:rPr>
        <w:t>Provide the basics of graphics systems including Points and lines, line drawing algorithms, 2D,3D objective transformations</w:t>
      </w:r>
    </w:p>
    <w:p>
      <w:pPr>
        <w:pStyle w:val="BodyText"/>
        <w:spacing w:before="45"/>
        <w:rPr>
          <w:sz w:val="18"/>
        </w:rPr>
      </w:pPr>
    </w:p>
    <w:p>
      <w:pPr>
        <w:pStyle w:val="Heading5"/>
        <w:ind w:right="1479"/>
        <w:jc w:val="center"/>
      </w:pPr>
      <w:r>
        <w:rPr>
          <w:spacing w:val="-2"/>
          <w:w w:val="105"/>
        </w:rPr>
        <w:t>Course</w:t>
      </w:r>
      <w:r>
        <w:rPr>
          <w:spacing w:val="-5"/>
          <w:w w:val="105"/>
        </w:rPr>
        <w:t> </w:t>
      </w:r>
      <w:r>
        <w:rPr>
          <w:spacing w:val="-2"/>
          <w:w w:val="105"/>
        </w:rPr>
        <w:t>Outcomes</w:t>
      </w:r>
    </w:p>
    <w:p>
      <w:pPr>
        <w:pStyle w:val="ListParagraph"/>
        <w:numPr>
          <w:ilvl w:val="1"/>
          <w:numId w:val="176"/>
        </w:numPr>
        <w:tabs>
          <w:tab w:pos="1033" w:val="left" w:leader="none"/>
        </w:tabs>
        <w:spacing w:line="240" w:lineRule="auto" w:before="65" w:after="0"/>
        <w:ind w:left="1033" w:right="0" w:hanging="341"/>
        <w:jc w:val="left"/>
        <w:rPr>
          <w:sz w:val="18"/>
        </w:rPr>
      </w:pPr>
      <w:r>
        <w:rPr>
          <w:sz w:val="18"/>
        </w:rPr>
        <w:t>Explore</w:t>
      </w:r>
      <w:r>
        <w:rPr>
          <w:spacing w:val="15"/>
          <w:sz w:val="18"/>
        </w:rPr>
        <w:t> </w:t>
      </w:r>
      <w:r>
        <w:rPr>
          <w:sz w:val="18"/>
        </w:rPr>
        <w:t>applications</w:t>
      </w:r>
      <w:r>
        <w:rPr>
          <w:spacing w:val="24"/>
          <w:sz w:val="18"/>
        </w:rPr>
        <w:t> </w:t>
      </w:r>
      <w:r>
        <w:rPr>
          <w:sz w:val="18"/>
        </w:rPr>
        <w:t>of</w:t>
      </w:r>
      <w:r>
        <w:rPr>
          <w:spacing w:val="17"/>
          <w:sz w:val="18"/>
        </w:rPr>
        <w:t> </w:t>
      </w:r>
      <w:r>
        <w:rPr>
          <w:sz w:val="18"/>
        </w:rPr>
        <w:t>computer</w:t>
      </w:r>
      <w:r>
        <w:rPr>
          <w:spacing w:val="21"/>
          <w:sz w:val="18"/>
        </w:rPr>
        <w:t> </w:t>
      </w:r>
      <w:r>
        <w:rPr>
          <w:spacing w:val="-2"/>
          <w:sz w:val="18"/>
        </w:rPr>
        <w:t>graphics</w:t>
      </w:r>
    </w:p>
    <w:p>
      <w:pPr>
        <w:pStyle w:val="ListParagraph"/>
        <w:numPr>
          <w:ilvl w:val="1"/>
          <w:numId w:val="176"/>
        </w:numPr>
        <w:tabs>
          <w:tab w:pos="1033" w:val="left" w:leader="none"/>
        </w:tabs>
        <w:spacing w:line="240" w:lineRule="auto" w:before="36" w:after="0"/>
        <w:ind w:left="1033" w:right="0" w:hanging="341"/>
        <w:jc w:val="left"/>
        <w:rPr>
          <w:sz w:val="18"/>
        </w:rPr>
      </w:pPr>
      <w:r>
        <w:rPr>
          <w:sz w:val="18"/>
        </w:rPr>
        <w:t>Understand</w:t>
      </w:r>
      <w:r>
        <w:rPr>
          <w:spacing w:val="20"/>
          <w:sz w:val="18"/>
        </w:rPr>
        <w:t> </w:t>
      </w:r>
      <w:r>
        <w:rPr>
          <w:sz w:val="18"/>
        </w:rPr>
        <w:t>2D,</w:t>
      </w:r>
      <w:r>
        <w:rPr>
          <w:spacing w:val="24"/>
          <w:sz w:val="18"/>
        </w:rPr>
        <w:t> </w:t>
      </w:r>
      <w:r>
        <w:rPr>
          <w:sz w:val="18"/>
        </w:rPr>
        <w:t>3D</w:t>
      </w:r>
      <w:r>
        <w:rPr>
          <w:spacing w:val="21"/>
          <w:sz w:val="18"/>
        </w:rPr>
        <w:t> </w:t>
      </w:r>
      <w:r>
        <w:rPr>
          <w:sz w:val="18"/>
        </w:rPr>
        <w:t>geometric</w:t>
      </w:r>
      <w:r>
        <w:rPr>
          <w:spacing w:val="18"/>
          <w:sz w:val="18"/>
        </w:rPr>
        <w:t> </w:t>
      </w:r>
      <w:r>
        <w:rPr>
          <w:sz w:val="18"/>
        </w:rPr>
        <w:t>transformations</w:t>
      </w:r>
      <w:r>
        <w:rPr>
          <w:spacing w:val="26"/>
          <w:sz w:val="18"/>
        </w:rPr>
        <w:t> </w:t>
      </w:r>
      <w:r>
        <w:rPr>
          <w:sz w:val="18"/>
        </w:rPr>
        <w:t>and</w:t>
      </w:r>
      <w:r>
        <w:rPr>
          <w:spacing w:val="20"/>
          <w:sz w:val="18"/>
        </w:rPr>
        <w:t> </w:t>
      </w:r>
      <w:r>
        <w:rPr>
          <w:sz w:val="18"/>
        </w:rPr>
        <w:t>clipping</w:t>
      </w:r>
      <w:r>
        <w:rPr>
          <w:spacing w:val="22"/>
          <w:sz w:val="18"/>
        </w:rPr>
        <w:t> </w:t>
      </w:r>
      <w:r>
        <w:rPr>
          <w:spacing w:val="-2"/>
          <w:sz w:val="18"/>
        </w:rPr>
        <w:t>algorithms</w:t>
      </w:r>
    </w:p>
    <w:p>
      <w:pPr>
        <w:pStyle w:val="ListParagraph"/>
        <w:numPr>
          <w:ilvl w:val="1"/>
          <w:numId w:val="176"/>
        </w:numPr>
        <w:tabs>
          <w:tab w:pos="1033" w:val="left" w:leader="none"/>
        </w:tabs>
        <w:spacing w:line="285" w:lineRule="auto" w:before="41" w:after="0"/>
        <w:ind w:left="1033" w:right="1587" w:hanging="341"/>
        <w:jc w:val="left"/>
        <w:rPr>
          <w:sz w:val="18"/>
        </w:rPr>
      </w:pPr>
      <w:r>
        <w:rPr>
          <w:sz w:val="18"/>
        </w:rPr>
        <w:t>Understand</w:t>
      </w:r>
      <w:r>
        <w:rPr>
          <w:spacing w:val="40"/>
          <w:sz w:val="18"/>
        </w:rPr>
        <w:t> </w:t>
      </w:r>
      <w:r>
        <w:rPr>
          <w:sz w:val="18"/>
        </w:rPr>
        <w:t>3D</w:t>
      </w:r>
      <w:r>
        <w:rPr>
          <w:spacing w:val="40"/>
          <w:sz w:val="18"/>
        </w:rPr>
        <w:t> </w:t>
      </w:r>
      <w:r>
        <w:rPr>
          <w:sz w:val="18"/>
        </w:rPr>
        <w:t>object</w:t>
      </w:r>
      <w:r>
        <w:rPr>
          <w:spacing w:val="40"/>
          <w:sz w:val="18"/>
        </w:rPr>
        <w:t> </w:t>
      </w:r>
      <w:r>
        <w:rPr>
          <w:sz w:val="18"/>
        </w:rPr>
        <w:t>representations,</w:t>
      </w:r>
      <w:r>
        <w:rPr>
          <w:spacing w:val="40"/>
          <w:sz w:val="18"/>
        </w:rPr>
        <w:t> </w:t>
      </w:r>
      <w:r>
        <w:rPr>
          <w:sz w:val="18"/>
        </w:rPr>
        <w:t>curves,</w:t>
      </w:r>
      <w:r>
        <w:rPr>
          <w:spacing w:val="40"/>
          <w:sz w:val="18"/>
        </w:rPr>
        <w:t> </w:t>
      </w:r>
      <w:r>
        <w:rPr>
          <w:sz w:val="18"/>
        </w:rPr>
        <w:t>surfaces,</w:t>
      </w:r>
      <w:r>
        <w:rPr>
          <w:spacing w:val="40"/>
          <w:sz w:val="18"/>
        </w:rPr>
        <w:t> </w:t>
      </w:r>
      <w:r>
        <w:rPr>
          <w:sz w:val="18"/>
        </w:rPr>
        <w:t>polygon</w:t>
      </w:r>
      <w:r>
        <w:rPr>
          <w:spacing w:val="40"/>
          <w:sz w:val="18"/>
        </w:rPr>
        <w:t> </w:t>
      </w:r>
      <w:r>
        <w:rPr>
          <w:sz w:val="18"/>
        </w:rPr>
        <w:t>rendering</w:t>
      </w:r>
      <w:r>
        <w:rPr>
          <w:spacing w:val="40"/>
          <w:sz w:val="18"/>
        </w:rPr>
        <w:t> </w:t>
      </w:r>
      <w:r>
        <w:rPr>
          <w:sz w:val="18"/>
        </w:rPr>
        <w:t>methods, </w:t>
      </w:r>
      <w:r>
        <w:rPr>
          <w:spacing w:val="-2"/>
          <w:sz w:val="18"/>
        </w:rPr>
        <w:t>colormodels</w:t>
      </w:r>
    </w:p>
    <w:p>
      <w:pPr>
        <w:pStyle w:val="ListParagraph"/>
        <w:numPr>
          <w:ilvl w:val="1"/>
          <w:numId w:val="176"/>
        </w:numPr>
        <w:tabs>
          <w:tab w:pos="1033" w:val="left" w:leader="none"/>
        </w:tabs>
        <w:spacing w:line="240" w:lineRule="auto" w:before="6" w:after="0"/>
        <w:ind w:left="1033" w:right="0" w:hanging="341"/>
        <w:jc w:val="left"/>
        <w:rPr>
          <w:sz w:val="18"/>
        </w:rPr>
      </w:pPr>
      <w:r>
        <w:rPr>
          <w:sz w:val="18"/>
        </w:rPr>
        <w:t>Analyze</w:t>
      </w:r>
      <w:r>
        <w:rPr>
          <w:spacing w:val="19"/>
          <w:sz w:val="18"/>
        </w:rPr>
        <w:t> </w:t>
      </w:r>
      <w:r>
        <w:rPr>
          <w:sz w:val="18"/>
        </w:rPr>
        <w:t>animation</w:t>
      </w:r>
      <w:r>
        <w:rPr>
          <w:spacing w:val="19"/>
          <w:sz w:val="18"/>
        </w:rPr>
        <w:t> </w:t>
      </w:r>
      <w:r>
        <w:rPr>
          <w:sz w:val="18"/>
        </w:rPr>
        <w:t>sequence</w:t>
      </w:r>
      <w:r>
        <w:rPr>
          <w:spacing w:val="20"/>
          <w:sz w:val="18"/>
        </w:rPr>
        <w:t> </w:t>
      </w:r>
      <w:r>
        <w:rPr>
          <w:sz w:val="18"/>
        </w:rPr>
        <w:t>and</w:t>
      </w:r>
      <w:r>
        <w:rPr>
          <w:spacing w:val="19"/>
          <w:sz w:val="18"/>
        </w:rPr>
        <w:t> </w:t>
      </w:r>
      <w:r>
        <w:rPr>
          <w:sz w:val="18"/>
        </w:rPr>
        <w:t>visible</w:t>
      </w:r>
      <w:r>
        <w:rPr>
          <w:spacing w:val="18"/>
          <w:sz w:val="18"/>
        </w:rPr>
        <w:t> </w:t>
      </w:r>
      <w:r>
        <w:rPr>
          <w:sz w:val="18"/>
        </w:rPr>
        <w:t>surface</w:t>
      </w:r>
      <w:r>
        <w:rPr>
          <w:spacing w:val="19"/>
          <w:sz w:val="18"/>
        </w:rPr>
        <w:t> </w:t>
      </w:r>
      <w:r>
        <w:rPr>
          <w:sz w:val="18"/>
        </w:rPr>
        <w:t>detection</w:t>
      </w:r>
      <w:r>
        <w:rPr>
          <w:spacing w:val="22"/>
          <w:sz w:val="18"/>
        </w:rPr>
        <w:t> </w:t>
      </w:r>
      <w:r>
        <w:rPr>
          <w:spacing w:val="-2"/>
          <w:sz w:val="18"/>
        </w:rPr>
        <w:t>methods</w:t>
      </w:r>
    </w:p>
    <w:p>
      <w:pPr>
        <w:pStyle w:val="BodyText"/>
        <w:spacing w:before="83"/>
        <w:rPr>
          <w:sz w:val="18"/>
        </w:rPr>
      </w:pPr>
    </w:p>
    <w:p>
      <w:pPr>
        <w:pStyle w:val="Heading4"/>
        <w:ind w:right="1480"/>
        <w:jc w:val="center"/>
      </w:pPr>
      <w:r>
        <w:rPr>
          <w:w w:val="105"/>
        </w:rPr>
        <w:t>UNIT</w:t>
      </w:r>
      <w:r>
        <w:rPr>
          <w:spacing w:val="-11"/>
          <w:w w:val="105"/>
        </w:rPr>
        <w:t> </w:t>
      </w:r>
      <w:r>
        <w:rPr>
          <w:w w:val="105"/>
        </w:rPr>
        <w:t>-</w:t>
      </w:r>
      <w:r>
        <w:rPr>
          <w:spacing w:val="-5"/>
          <w:w w:val="105"/>
        </w:rPr>
        <w:t> </w:t>
      </w:r>
      <w:r>
        <w:rPr>
          <w:spacing w:val="-10"/>
          <w:w w:val="105"/>
        </w:rPr>
        <w:t>I</w:t>
      </w:r>
    </w:p>
    <w:p>
      <w:pPr>
        <w:spacing w:line="292" w:lineRule="auto" w:before="60"/>
        <w:ind w:left="357" w:right="1488" w:firstLine="0"/>
        <w:jc w:val="both"/>
        <w:rPr>
          <w:sz w:val="18"/>
        </w:rPr>
      </w:pPr>
      <w:r>
        <w:rPr>
          <w:rFonts w:ascii="Arial"/>
          <w:b/>
          <w:w w:val="105"/>
          <w:sz w:val="18"/>
        </w:rPr>
        <w:t>Introduction:</w:t>
      </w:r>
      <w:r>
        <w:rPr>
          <w:rFonts w:ascii="Arial"/>
          <w:b/>
          <w:w w:val="105"/>
          <w:sz w:val="18"/>
        </w:rPr>
        <w:t> </w:t>
      </w:r>
      <w:r>
        <w:rPr>
          <w:w w:val="105"/>
          <w:sz w:val="18"/>
        </w:rPr>
        <w:t>Application</w:t>
      </w:r>
      <w:r>
        <w:rPr>
          <w:w w:val="105"/>
          <w:sz w:val="18"/>
        </w:rPr>
        <w:t> areas</w:t>
      </w:r>
      <w:r>
        <w:rPr>
          <w:w w:val="105"/>
          <w:sz w:val="18"/>
        </w:rPr>
        <w:t> of</w:t>
      </w:r>
      <w:r>
        <w:rPr>
          <w:w w:val="105"/>
          <w:sz w:val="18"/>
        </w:rPr>
        <w:t> Computer</w:t>
      </w:r>
      <w:r>
        <w:rPr>
          <w:w w:val="105"/>
          <w:sz w:val="18"/>
        </w:rPr>
        <w:t> Graphics,</w:t>
      </w:r>
      <w:r>
        <w:rPr>
          <w:w w:val="105"/>
          <w:sz w:val="18"/>
        </w:rPr>
        <w:t> overview</w:t>
      </w:r>
      <w:r>
        <w:rPr>
          <w:w w:val="105"/>
          <w:sz w:val="18"/>
        </w:rPr>
        <w:t> of</w:t>
      </w:r>
      <w:r>
        <w:rPr>
          <w:w w:val="105"/>
          <w:sz w:val="18"/>
        </w:rPr>
        <w:t> graphics</w:t>
      </w:r>
      <w:r>
        <w:rPr>
          <w:w w:val="105"/>
          <w:sz w:val="18"/>
        </w:rPr>
        <w:t> systems,</w:t>
      </w:r>
      <w:r>
        <w:rPr>
          <w:w w:val="105"/>
          <w:sz w:val="18"/>
        </w:rPr>
        <w:t> video- </w:t>
      </w:r>
      <w:r>
        <w:rPr>
          <w:sz w:val="18"/>
        </w:rPr>
        <w:t>display devices, raster-scan systems, random-scan systems, graphics monitors and work stations</w:t>
      </w:r>
      <w:r>
        <w:rPr>
          <w:spacing w:val="40"/>
          <w:w w:val="105"/>
          <w:sz w:val="18"/>
        </w:rPr>
        <w:t> </w:t>
      </w:r>
      <w:r>
        <w:rPr>
          <w:w w:val="105"/>
          <w:sz w:val="18"/>
        </w:rPr>
        <w:t>and input devices</w:t>
      </w:r>
    </w:p>
    <w:p>
      <w:pPr>
        <w:spacing w:line="292" w:lineRule="auto" w:before="0"/>
        <w:ind w:left="357" w:right="1491" w:firstLine="0"/>
        <w:jc w:val="both"/>
        <w:rPr>
          <w:sz w:val="18"/>
        </w:rPr>
      </w:pPr>
      <w:r>
        <w:rPr>
          <w:rFonts w:ascii="Arial" w:hAnsi="Arial"/>
          <w:b/>
          <w:w w:val="105"/>
          <w:sz w:val="18"/>
        </w:rPr>
        <w:t>Output primitives: </w:t>
      </w:r>
      <w:r>
        <w:rPr>
          <w:w w:val="105"/>
          <w:sz w:val="18"/>
        </w:rPr>
        <w:t>Points and lines, line drawing algorithms (DDA and Bresenham’s Algorithm) circle-generating algorithms and ellipse - generating algorithms</w:t>
      </w:r>
    </w:p>
    <w:p>
      <w:pPr>
        <w:spacing w:line="205" w:lineRule="exact" w:before="0"/>
        <w:ind w:left="347" w:right="0" w:firstLine="0"/>
        <w:jc w:val="both"/>
        <w:rPr>
          <w:sz w:val="18"/>
        </w:rPr>
      </w:pPr>
      <w:r>
        <w:rPr>
          <w:rFonts w:ascii="Arial"/>
          <w:b/>
          <w:sz w:val="18"/>
        </w:rPr>
        <w:t>Polygon</w:t>
      </w:r>
      <w:r>
        <w:rPr>
          <w:rFonts w:ascii="Arial"/>
          <w:b/>
          <w:spacing w:val="15"/>
          <w:sz w:val="18"/>
        </w:rPr>
        <w:t> </w:t>
      </w:r>
      <w:r>
        <w:rPr>
          <w:rFonts w:ascii="Arial"/>
          <w:b/>
          <w:sz w:val="18"/>
        </w:rPr>
        <w:t>Filling:</w:t>
      </w:r>
      <w:r>
        <w:rPr>
          <w:rFonts w:ascii="Arial"/>
          <w:b/>
          <w:spacing w:val="19"/>
          <w:sz w:val="18"/>
        </w:rPr>
        <w:t> </w:t>
      </w:r>
      <w:r>
        <w:rPr>
          <w:sz w:val="18"/>
        </w:rPr>
        <w:t>Scan-line</w:t>
      </w:r>
      <w:r>
        <w:rPr>
          <w:spacing w:val="26"/>
          <w:sz w:val="18"/>
        </w:rPr>
        <w:t> </w:t>
      </w:r>
      <w:r>
        <w:rPr>
          <w:sz w:val="18"/>
        </w:rPr>
        <w:t>algorithm,</w:t>
      </w:r>
      <w:r>
        <w:rPr>
          <w:spacing w:val="21"/>
          <w:sz w:val="18"/>
        </w:rPr>
        <w:t> </w:t>
      </w:r>
      <w:r>
        <w:rPr>
          <w:sz w:val="18"/>
        </w:rPr>
        <w:t>boundary-fill</w:t>
      </w:r>
      <w:r>
        <w:rPr>
          <w:spacing w:val="22"/>
          <w:sz w:val="18"/>
        </w:rPr>
        <w:t> </w:t>
      </w:r>
      <w:r>
        <w:rPr>
          <w:sz w:val="18"/>
        </w:rPr>
        <w:t>and</w:t>
      </w:r>
      <w:r>
        <w:rPr>
          <w:spacing w:val="23"/>
          <w:sz w:val="18"/>
        </w:rPr>
        <w:t> </w:t>
      </w:r>
      <w:r>
        <w:rPr>
          <w:sz w:val="18"/>
        </w:rPr>
        <w:t>flood-fill</w:t>
      </w:r>
      <w:r>
        <w:rPr>
          <w:spacing w:val="23"/>
          <w:sz w:val="18"/>
        </w:rPr>
        <w:t> </w:t>
      </w:r>
      <w:r>
        <w:rPr>
          <w:spacing w:val="-2"/>
          <w:sz w:val="18"/>
        </w:rPr>
        <w:t>algorithms</w:t>
      </w:r>
    </w:p>
    <w:p>
      <w:pPr>
        <w:pStyle w:val="BodyText"/>
        <w:spacing w:before="81"/>
        <w:rPr>
          <w:sz w:val="18"/>
        </w:rPr>
      </w:pPr>
    </w:p>
    <w:p>
      <w:pPr>
        <w:pStyle w:val="Heading4"/>
        <w:ind w:right="1481"/>
        <w:jc w:val="center"/>
      </w:pPr>
      <w:r>
        <w:rPr>
          <w:w w:val="105"/>
        </w:rPr>
        <w:t>UNIT</w:t>
      </w:r>
      <w:r>
        <w:rPr>
          <w:spacing w:val="-9"/>
          <w:w w:val="105"/>
        </w:rPr>
        <w:t> </w:t>
      </w:r>
      <w:r>
        <w:rPr>
          <w:w w:val="105"/>
        </w:rPr>
        <w:t>-</w:t>
      </w:r>
      <w:r>
        <w:rPr>
          <w:spacing w:val="-3"/>
          <w:w w:val="105"/>
        </w:rPr>
        <w:t> </w:t>
      </w:r>
      <w:r>
        <w:rPr>
          <w:spacing w:val="-5"/>
          <w:w w:val="105"/>
        </w:rPr>
        <w:t>II</w:t>
      </w:r>
    </w:p>
    <w:p>
      <w:pPr>
        <w:spacing w:line="292" w:lineRule="auto" w:before="58"/>
        <w:ind w:left="357" w:right="1486" w:firstLine="0"/>
        <w:jc w:val="both"/>
        <w:rPr>
          <w:sz w:val="18"/>
        </w:rPr>
      </w:pPr>
      <w:r>
        <w:rPr>
          <w:rFonts w:ascii="Arial"/>
          <w:b/>
          <w:sz w:val="18"/>
        </w:rPr>
        <w:t>2-D</w:t>
      </w:r>
      <w:r>
        <w:rPr>
          <w:rFonts w:ascii="Arial"/>
          <w:b/>
          <w:spacing w:val="40"/>
          <w:sz w:val="18"/>
        </w:rPr>
        <w:t> </w:t>
      </w:r>
      <w:r>
        <w:rPr>
          <w:rFonts w:ascii="Arial"/>
          <w:b/>
          <w:sz w:val="18"/>
        </w:rPr>
        <w:t>geometric</w:t>
      </w:r>
      <w:r>
        <w:rPr>
          <w:rFonts w:ascii="Arial"/>
          <w:b/>
          <w:spacing w:val="40"/>
          <w:sz w:val="18"/>
        </w:rPr>
        <w:t> </w:t>
      </w:r>
      <w:r>
        <w:rPr>
          <w:rFonts w:ascii="Arial"/>
          <w:b/>
          <w:sz w:val="18"/>
        </w:rPr>
        <w:t>transformations:</w:t>
      </w:r>
      <w:r>
        <w:rPr>
          <w:rFonts w:ascii="Arial"/>
          <w:b/>
          <w:spacing w:val="40"/>
          <w:sz w:val="18"/>
        </w:rPr>
        <w:t> </w:t>
      </w:r>
      <w:r>
        <w:rPr>
          <w:sz w:val="18"/>
        </w:rPr>
        <w:t>Translation,</w:t>
      </w:r>
      <w:r>
        <w:rPr>
          <w:spacing w:val="40"/>
          <w:sz w:val="18"/>
        </w:rPr>
        <w:t> </w:t>
      </w:r>
      <w:r>
        <w:rPr>
          <w:sz w:val="18"/>
        </w:rPr>
        <w:t>scaling,</w:t>
      </w:r>
      <w:r>
        <w:rPr>
          <w:spacing w:val="40"/>
          <w:sz w:val="18"/>
        </w:rPr>
        <w:t> </w:t>
      </w:r>
      <w:r>
        <w:rPr>
          <w:sz w:val="18"/>
        </w:rPr>
        <w:t>rotation,</w:t>
      </w:r>
      <w:r>
        <w:rPr>
          <w:spacing w:val="40"/>
          <w:sz w:val="18"/>
        </w:rPr>
        <w:t> </w:t>
      </w:r>
      <w:r>
        <w:rPr>
          <w:sz w:val="18"/>
        </w:rPr>
        <w:t>reflection</w:t>
      </w:r>
      <w:r>
        <w:rPr>
          <w:spacing w:val="40"/>
          <w:sz w:val="18"/>
        </w:rPr>
        <w:t> </w:t>
      </w:r>
      <w:r>
        <w:rPr>
          <w:sz w:val="18"/>
        </w:rPr>
        <w:t>and</w:t>
      </w:r>
      <w:r>
        <w:rPr>
          <w:spacing w:val="40"/>
          <w:sz w:val="18"/>
        </w:rPr>
        <w:t> </w:t>
      </w:r>
      <w:r>
        <w:rPr>
          <w:sz w:val="18"/>
        </w:rPr>
        <w:t>shear transformations, matrix representations and homogeneous coordinates, composite transforms, transformations between coordinate systems</w:t>
      </w:r>
    </w:p>
    <w:p>
      <w:pPr>
        <w:spacing w:line="292" w:lineRule="auto" w:before="0"/>
        <w:ind w:left="357" w:right="1487" w:firstLine="0"/>
        <w:jc w:val="both"/>
        <w:rPr>
          <w:sz w:val="18"/>
        </w:rPr>
      </w:pPr>
      <w:r>
        <w:rPr>
          <w:rFonts w:ascii="Arial"/>
          <w:b/>
          <w:sz w:val="18"/>
        </w:rPr>
        <w:t>2-D</w:t>
      </w:r>
      <w:r>
        <w:rPr>
          <w:rFonts w:ascii="Arial"/>
          <w:b/>
          <w:spacing w:val="-13"/>
          <w:sz w:val="18"/>
        </w:rPr>
        <w:t> </w:t>
      </w:r>
      <w:r>
        <w:rPr>
          <w:rFonts w:ascii="Arial"/>
          <w:b/>
          <w:sz w:val="18"/>
        </w:rPr>
        <w:t>viewing:</w:t>
      </w:r>
      <w:r>
        <w:rPr>
          <w:rFonts w:ascii="Arial"/>
          <w:b/>
          <w:spacing w:val="-12"/>
          <w:sz w:val="18"/>
        </w:rPr>
        <w:t> </w:t>
      </w:r>
      <w:r>
        <w:rPr>
          <w:sz w:val="18"/>
        </w:rPr>
        <w:t>The</w:t>
      </w:r>
      <w:r>
        <w:rPr>
          <w:spacing w:val="-12"/>
          <w:sz w:val="18"/>
        </w:rPr>
        <w:t> </w:t>
      </w:r>
      <w:r>
        <w:rPr>
          <w:sz w:val="18"/>
        </w:rPr>
        <w:t>viewing</w:t>
      </w:r>
      <w:r>
        <w:rPr>
          <w:spacing w:val="-12"/>
          <w:sz w:val="18"/>
        </w:rPr>
        <w:t> </w:t>
      </w:r>
      <w:r>
        <w:rPr>
          <w:sz w:val="18"/>
        </w:rPr>
        <w:t>pipeline,</w:t>
      </w:r>
      <w:r>
        <w:rPr>
          <w:spacing w:val="-12"/>
          <w:sz w:val="18"/>
        </w:rPr>
        <w:t> </w:t>
      </w:r>
      <w:r>
        <w:rPr>
          <w:sz w:val="18"/>
        </w:rPr>
        <w:t>viewing</w:t>
      </w:r>
      <w:r>
        <w:rPr>
          <w:spacing w:val="-12"/>
          <w:sz w:val="18"/>
        </w:rPr>
        <w:t> </w:t>
      </w:r>
      <w:r>
        <w:rPr>
          <w:sz w:val="18"/>
        </w:rPr>
        <w:t>coordinate</w:t>
      </w:r>
      <w:r>
        <w:rPr>
          <w:spacing w:val="-12"/>
          <w:sz w:val="18"/>
        </w:rPr>
        <w:t> </w:t>
      </w:r>
      <w:r>
        <w:rPr>
          <w:sz w:val="18"/>
        </w:rPr>
        <w:t>reference</w:t>
      </w:r>
      <w:r>
        <w:rPr>
          <w:spacing w:val="-12"/>
          <w:sz w:val="18"/>
        </w:rPr>
        <w:t> </w:t>
      </w:r>
      <w:r>
        <w:rPr>
          <w:sz w:val="18"/>
        </w:rPr>
        <w:t>frame,</w:t>
      </w:r>
      <w:r>
        <w:rPr>
          <w:spacing w:val="-12"/>
          <w:sz w:val="18"/>
        </w:rPr>
        <w:t> </w:t>
      </w:r>
      <w:r>
        <w:rPr>
          <w:sz w:val="18"/>
        </w:rPr>
        <w:t>window</w:t>
      </w:r>
      <w:r>
        <w:rPr>
          <w:spacing w:val="-12"/>
          <w:sz w:val="18"/>
        </w:rPr>
        <w:t> </w:t>
      </w:r>
      <w:r>
        <w:rPr>
          <w:sz w:val="18"/>
        </w:rPr>
        <w:t>to</w:t>
      </w:r>
      <w:r>
        <w:rPr>
          <w:spacing w:val="-12"/>
          <w:sz w:val="18"/>
        </w:rPr>
        <w:t> </w:t>
      </w:r>
      <w:r>
        <w:rPr>
          <w:sz w:val="18"/>
        </w:rPr>
        <w:t>view-port</w:t>
      </w:r>
      <w:r>
        <w:rPr>
          <w:spacing w:val="-12"/>
          <w:sz w:val="18"/>
        </w:rPr>
        <w:t> </w:t>
      </w:r>
      <w:r>
        <w:rPr>
          <w:sz w:val="18"/>
        </w:rPr>
        <w:t>coordinate transformation,</w:t>
      </w:r>
      <w:r>
        <w:rPr>
          <w:spacing w:val="40"/>
          <w:sz w:val="18"/>
        </w:rPr>
        <w:t> </w:t>
      </w:r>
      <w:r>
        <w:rPr>
          <w:sz w:val="18"/>
        </w:rPr>
        <w:t>viewing</w:t>
      </w:r>
      <w:r>
        <w:rPr>
          <w:spacing w:val="40"/>
          <w:sz w:val="18"/>
        </w:rPr>
        <w:t> </w:t>
      </w:r>
      <w:r>
        <w:rPr>
          <w:sz w:val="18"/>
        </w:rPr>
        <w:t>functions,</w:t>
      </w:r>
      <w:r>
        <w:rPr>
          <w:spacing w:val="40"/>
          <w:sz w:val="18"/>
        </w:rPr>
        <w:t> </w:t>
      </w:r>
      <w:r>
        <w:rPr>
          <w:sz w:val="18"/>
        </w:rPr>
        <w:t>clipping</w:t>
      </w:r>
      <w:r>
        <w:rPr>
          <w:spacing w:val="40"/>
          <w:sz w:val="18"/>
        </w:rPr>
        <w:t> </w:t>
      </w:r>
      <w:r>
        <w:rPr>
          <w:sz w:val="18"/>
        </w:rPr>
        <w:t>operations,</w:t>
      </w:r>
      <w:r>
        <w:rPr>
          <w:spacing w:val="40"/>
          <w:sz w:val="18"/>
        </w:rPr>
        <w:t> </w:t>
      </w:r>
      <w:r>
        <w:rPr>
          <w:sz w:val="18"/>
        </w:rPr>
        <w:t>point</w:t>
      </w:r>
      <w:r>
        <w:rPr>
          <w:spacing w:val="40"/>
          <w:sz w:val="18"/>
        </w:rPr>
        <w:t> </w:t>
      </w:r>
      <w:r>
        <w:rPr>
          <w:sz w:val="18"/>
        </w:rPr>
        <w:t>clipping,</w:t>
      </w:r>
      <w:r>
        <w:rPr>
          <w:spacing w:val="40"/>
          <w:sz w:val="18"/>
        </w:rPr>
        <w:t> </w:t>
      </w:r>
      <w:r>
        <w:rPr>
          <w:sz w:val="18"/>
        </w:rPr>
        <w:t>Line</w:t>
      </w:r>
      <w:r>
        <w:rPr>
          <w:spacing w:val="40"/>
          <w:sz w:val="18"/>
        </w:rPr>
        <w:t> </w:t>
      </w:r>
      <w:r>
        <w:rPr>
          <w:sz w:val="18"/>
        </w:rPr>
        <w:t>clipping-Cohen Sutherland</w:t>
      </w:r>
      <w:r>
        <w:rPr>
          <w:spacing w:val="40"/>
          <w:sz w:val="18"/>
        </w:rPr>
        <w:t> </w:t>
      </w:r>
      <w:r>
        <w:rPr>
          <w:sz w:val="18"/>
        </w:rPr>
        <w:t>algorithms,</w:t>
      </w:r>
      <w:r>
        <w:rPr>
          <w:spacing w:val="40"/>
          <w:sz w:val="18"/>
        </w:rPr>
        <w:t> </w:t>
      </w:r>
      <w:r>
        <w:rPr>
          <w:sz w:val="18"/>
        </w:rPr>
        <w:t>Polygon</w:t>
      </w:r>
      <w:r>
        <w:rPr>
          <w:spacing w:val="40"/>
          <w:sz w:val="18"/>
        </w:rPr>
        <w:t> </w:t>
      </w:r>
      <w:r>
        <w:rPr>
          <w:sz w:val="18"/>
        </w:rPr>
        <w:t>clipping-Sutherland</w:t>
      </w:r>
      <w:r>
        <w:rPr>
          <w:spacing w:val="40"/>
          <w:sz w:val="18"/>
        </w:rPr>
        <w:t> </w:t>
      </w:r>
      <w:r>
        <w:rPr>
          <w:sz w:val="18"/>
        </w:rPr>
        <w:t>Hodgeman</w:t>
      </w:r>
      <w:r>
        <w:rPr>
          <w:spacing w:val="40"/>
          <w:sz w:val="18"/>
        </w:rPr>
        <w:t> </w:t>
      </w:r>
      <w:r>
        <w:rPr>
          <w:sz w:val="18"/>
        </w:rPr>
        <w:t>polygon</w:t>
      </w:r>
      <w:r>
        <w:rPr>
          <w:spacing w:val="40"/>
          <w:sz w:val="18"/>
        </w:rPr>
        <w:t> </w:t>
      </w:r>
      <w:r>
        <w:rPr>
          <w:sz w:val="18"/>
        </w:rPr>
        <w:t>clipping</w:t>
      </w:r>
      <w:r>
        <w:rPr>
          <w:spacing w:val="40"/>
          <w:sz w:val="18"/>
        </w:rPr>
        <w:t> </w:t>
      </w:r>
      <w:r>
        <w:rPr>
          <w:sz w:val="18"/>
        </w:rPr>
        <w:t>algorithm.</w:t>
      </w:r>
    </w:p>
    <w:p>
      <w:pPr>
        <w:pStyle w:val="BodyText"/>
        <w:spacing w:before="37"/>
        <w:rPr>
          <w:sz w:val="18"/>
        </w:rPr>
      </w:pPr>
    </w:p>
    <w:p>
      <w:pPr>
        <w:pStyle w:val="Heading4"/>
        <w:ind w:right="1479"/>
        <w:jc w:val="center"/>
      </w:pPr>
      <w:r>
        <w:rPr>
          <w:w w:val="105"/>
        </w:rPr>
        <w:t>UNIT</w:t>
      </w:r>
      <w:r>
        <w:rPr>
          <w:spacing w:val="-9"/>
          <w:w w:val="105"/>
        </w:rPr>
        <w:t> </w:t>
      </w:r>
      <w:r>
        <w:rPr>
          <w:w w:val="105"/>
        </w:rPr>
        <w:t>-</w:t>
      </w:r>
      <w:r>
        <w:rPr>
          <w:spacing w:val="-5"/>
          <w:w w:val="105"/>
        </w:rPr>
        <w:t> III</w:t>
      </w:r>
    </w:p>
    <w:p>
      <w:pPr>
        <w:spacing w:line="292" w:lineRule="auto" w:before="58"/>
        <w:ind w:left="357" w:right="1488" w:firstLine="0"/>
        <w:jc w:val="both"/>
        <w:rPr>
          <w:sz w:val="18"/>
        </w:rPr>
      </w:pPr>
      <w:r>
        <w:rPr>
          <w:rFonts w:ascii="Arial"/>
          <w:b/>
          <w:w w:val="105"/>
          <w:sz w:val="18"/>
        </w:rPr>
        <w:t>3-D object representation: </w:t>
      </w:r>
      <w:r>
        <w:rPr>
          <w:w w:val="105"/>
          <w:sz w:val="18"/>
        </w:rPr>
        <w:t>Polygon surfaces, quadric surfaces, spline representation, Hermite curve,</w:t>
      </w:r>
      <w:r>
        <w:rPr>
          <w:spacing w:val="-13"/>
          <w:w w:val="105"/>
          <w:sz w:val="18"/>
        </w:rPr>
        <w:t> </w:t>
      </w:r>
      <w:r>
        <w:rPr>
          <w:w w:val="105"/>
          <w:sz w:val="18"/>
        </w:rPr>
        <w:t>Bezier</w:t>
      </w:r>
      <w:r>
        <w:rPr>
          <w:w w:val="105"/>
          <w:sz w:val="18"/>
        </w:rPr>
        <w:t> curve</w:t>
      </w:r>
      <w:r>
        <w:rPr>
          <w:w w:val="105"/>
          <w:sz w:val="18"/>
        </w:rPr>
        <w:t> and</w:t>
      </w:r>
      <w:r>
        <w:rPr>
          <w:w w:val="105"/>
          <w:sz w:val="18"/>
        </w:rPr>
        <w:t> B-Spline</w:t>
      </w:r>
      <w:r>
        <w:rPr>
          <w:w w:val="105"/>
          <w:sz w:val="18"/>
        </w:rPr>
        <w:t> curves,</w:t>
      </w:r>
      <w:r>
        <w:rPr>
          <w:w w:val="105"/>
          <w:sz w:val="18"/>
        </w:rPr>
        <w:t> Bezier</w:t>
      </w:r>
      <w:r>
        <w:rPr>
          <w:w w:val="105"/>
          <w:sz w:val="18"/>
        </w:rPr>
        <w:t> and</w:t>
      </w:r>
      <w:r>
        <w:rPr>
          <w:w w:val="105"/>
          <w:sz w:val="18"/>
        </w:rPr>
        <w:t> B-Spline</w:t>
      </w:r>
      <w:r>
        <w:rPr>
          <w:w w:val="105"/>
          <w:sz w:val="18"/>
        </w:rPr>
        <w:t> surfaces,</w:t>
      </w:r>
      <w:r>
        <w:rPr>
          <w:w w:val="105"/>
          <w:sz w:val="18"/>
        </w:rPr>
        <w:t> Polygon</w:t>
      </w:r>
      <w:r>
        <w:rPr>
          <w:w w:val="105"/>
          <w:sz w:val="18"/>
        </w:rPr>
        <w:t> rendering methods, color models and color applications.</w:t>
      </w:r>
    </w:p>
    <w:p>
      <w:pPr>
        <w:pStyle w:val="BodyText"/>
        <w:spacing w:before="42"/>
        <w:rPr>
          <w:sz w:val="18"/>
        </w:rPr>
      </w:pPr>
    </w:p>
    <w:p>
      <w:pPr>
        <w:pStyle w:val="Heading4"/>
        <w:spacing w:before="1"/>
        <w:ind w:right="1480"/>
        <w:jc w:val="center"/>
      </w:pPr>
      <w:r>
        <w:rPr>
          <w:w w:val="105"/>
        </w:rPr>
        <w:t>UNIT</w:t>
      </w:r>
      <w:r>
        <w:rPr>
          <w:spacing w:val="-9"/>
          <w:w w:val="105"/>
        </w:rPr>
        <w:t> </w:t>
      </w:r>
      <w:r>
        <w:rPr>
          <w:w w:val="105"/>
        </w:rPr>
        <w:t>-</w:t>
      </w:r>
      <w:r>
        <w:rPr>
          <w:spacing w:val="-3"/>
          <w:w w:val="105"/>
        </w:rPr>
        <w:t> </w:t>
      </w:r>
      <w:r>
        <w:rPr>
          <w:spacing w:val="-5"/>
          <w:w w:val="105"/>
        </w:rPr>
        <w:t>IV</w:t>
      </w:r>
    </w:p>
    <w:p>
      <w:pPr>
        <w:spacing w:line="295" w:lineRule="auto" w:before="55"/>
        <w:ind w:left="357" w:right="1492" w:hanging="10"/>
        <w:jc w:val="both"/>
        <w:rPr>
          <w:sz w:val="18"/>
        </w:rPr>
      </w:pPr>
      <w:r>
        <w:rPr>
          <w:rFonts w:ascii="Arial"/>
          <w:b/>
          <w:sz w:val="18"/>
        </w:rPr>
        <w:t>3-D</w:t>
      </w:r>
      <w:r>
        <w:rPr>
          <w:rFonts w:ascii="Arial"/>
          <w:b/>
          <w:spacing w:val="40"/>
          <w:sz w:val="18"/>
        </w:rPr>
        <w:t> </w:t>
      </w:r>
      <w:r>
        <w:rPr>
          <w:rFonts w:ascii="Arial"/>
          <w:b/>
          <w:sz w:val="18"/>
        </w:rPr>
        <w:t>Geometric</w:t>
      </w:r>
      <w:r>
        <w:rPr>
          <w:rFonts w:ascii="Arial"/>
          <w:b/>
          <w:spacing w:val="40"/>
          <w:sz w:val="18"/>
        </w:rPr>
        <w:t> </w:t>
      </w:r>
      <w:r>
        <w:rPr>
          <w:rFonts w:ascii="Arial"/>
          <w:b/>
          <w:sz w:val="18"/>
        </w:rPr>
        <w:t>transformations:</w:t>
      </w:r>
      <w:r>
        <w:rPr>
          <w:rFonts w:ascii="Arial"/>
          <w:b/>
          <w:spacing w:val="40"/>
          <w:sz w:val="18"/>
        </w:rPr>
        <w:t> </w:t>
      </w:r>
      <w:r>
        <w:rPr>
          <w:sz w:val="18"/>
        </w:rPr>
        <w:t>Translation,</w:t>
      </w:r>
      <w:r>
        <w:rPr>
          <w:spacing w:val="40"/>
          <w:sz w:val="18"/>
        </w:rPr>
        <w:t> </w:t>
      </w:r>
      <w:r>
        <w:rPr>
          <w:sz w:val="18"/>
        </w:rPr>
        <w:t>rotation,</w:t>
      </w:r>
      <w:r>
        <w:rPr>
          <w:spacing w:val="40"/>
          <w:sz w:val="18"/>
        </w:rPr>
        <w:t> </w:t>
      </w:r>
      <w:r>
        <w:rPr>
          <w:sz w:val="18"/>
        </w:rPr>
        <w:t>scaling,</w:t>
      </w:r>
      <w:r>
        <w:rPr>
          <w:spacing w:val="40"/>
          <w:sz w:val="18"/>
        </w:rPr>
        <w:t> </w:t>
      </w:r>
      <w:r>
        <w:rPr>
          <w:sz w:val="18"/>
        </w:rPr>
        <w:t>reflection</w:t>
      </w:r>
      <w:r>
        <w:rPr>
          <w:spacing w:val="40"/>
          <w:sz w:val="18"/>
        </w:rPr>
        <w:t> </w:t>
      </w:r>
      <w:r>
        <w:rPr>
          <w:sz w:val="18"/>
        </w:rPr>
        <w:t>and</w:t>
      </w:r>
      <w:r>
        <w:rPr>
          <w:spacing w:val="40"/>
          <w:sz w:val="18"/>
        </w:rPr>
        <w:t> </w:t>
      </w:r>
      <w:r>
        <w:rPr>
          <w:sz w:val="18"/>
        </w:rPr>
        <w:t>shear transformations, composite transformations.</w:t>
      </w:r>
    </w:p>
    <w:p>
      <w:pPr>
        <w:spacing w:line="292" w:lineRule="auto" w:before="4"/>
        <w:ind w:left="357" w:right="1487" w:firstLine="0"/>
        <w:jc w:val="both"/>
        <w:rPr>
          <w:sz w:val="18"/>
        </w:rPr>
      </w:pPr>
      <w:r>
        <w:rPr>
          <w:rFonts w:ascii="Arial"/>
          <w:b/>
          <w:sz w:val="18"/>
        </w:rPr>
        <w:t>3-D viewing:</w:t>
      </w:r>
      <w:r>
        <w:rPr>
          <w:rFonts w:ascii="Arial"/>
          <w:b/>
          <w:spacing w:val="40"/>
          <w:sz w:val="18"/>
        </w:rPr>
        <w:t> </w:t>
      </w:r>
      <w:r>
        <w:rPr>
          <w:sz w:val="18"/>
        </w:rPr>
        <w:t>Viewing</w:t>
      </w:r>
      <w:r>
        <w:rPr>
          <w:spacing w:val="40"/>
          <w:sz w:val="18"/>
        </w:rPr>
        <w:t> </w:t>
      </w:r>
      <w:r>
        <w:rPr>
          <w:sz w:val="18"/>
        </w:rPr>
        <w:t>pipeline,</w:t>
      </w:r>
      <w:r>
        <w:rPr>
          <w:spacing w:val="40"/>
          <w:sz w:val="18"/>
        </w:rPr>
        <w:t> </w:t>
      </w:r>
      <w:r>
        <w:rPr>
          <w:sz w:val="18"/>
        </w:rPr>
        <w:t>viewing</w:t>
      </w:r>
      <w:r>
        <w:rPr>
          <w:spacing w:val="40"/>
          <w:sz w:val="18"/>
        </w:rPr>
        <w:t> </w:t>
      </w:r>
      <w:r>
        <w:rPr>
          <w:sz w:val="18"/>
        </w:rPr>
        <w:t>coordinates,</w:t>
      </w:r>
      <w:r>
        <w:rPr>
          <w:spacing w:val="40"/>
          <w:sz w:val="18"/>
        </w:rPr>
        <w:t> </w:t>
      </w:r>
      <w:r>
        <w:rPr>
          <w:sz w:val="18"/>
        </w:rPr>
        <w:t>projections,</w:t>
      </w:r>
      <w:r>
        <w:rPr>
          <w:spacing w:val="40"/>
          <w:sz w:val="18"/>
        </w:rPr>
        <w:t> </w:t>
      </w:r>
      <w:r>
        <w:rPr>
          <w:sz w:val="18"/>
        </w:rPr>
        <w:t>view</w:t>
      </w:r>
      <w:r>
        <w:rPr>
          <w:spacing w:val="40"/>
          <w:sz w:val="18"/>
        </w:rPr>
        <w:t> </w:t>
      </w:r>
      <w:r>
        <w:rPr>
          <w:sz w:val="18"/>
        </w:rPr>
        <w:t>volume</w:t>
      </w:r>
      <w:r>
        <w:rPr>
          <w:spacing w:val="40"/>
          <w:sz w:val="18"/>
        </w:rPr>
        <w:t> </w:t>
      </w:r>
      <w:r>
        <w:rPr>
          <w:sz w:val="18"/>
        </w:rPr>
        <w:t>and</w:t>
      </w:r>
      <w:r>
        <w:rPr>
          <w:spacing w:val="40"/>
          <w:sz w:val="18"/>
        </w:rPr>
        <w:t> </w:t>
      </w:r>
      <w:r>
        <w:rPr>
          <w:sz w:val="18"/>
        </w:rPr>
        <w:t>general projection transforms and clipping.</w:t>
      </w:r>
    </w:p>
    <w:p>
      <w:pPr>
        <w:pStyle w:val="BodyText"/>
        <w:spacing w:before="39"/>
        <w:rPr>
          <w:sz w:val="18"/>
        </w:rPr>
      </w:pPr>
    </w:p>
    <w:p>
      <w:pPr>
        <w:pStyle w:val="Heading4"/>
        <w:ind w:right="1482"/>
        <w:jc w:val="center"/>
      </w:pPr>
      <w:r>
        <w:rPr>
          <w:w w:val="105"/>
        </w:rPr>
        <w:t>UNIT</w:t>
      </w:r>
      <w:r>
        <w:rPr>
          <w:spacing w:val="-9"/>
          <w:w w:val="105"/>
        </w:rPr>
        <w:t> </w:t>
      </w:r>
      <w:r>
        <w:rPr>
          <w:w w:val="105"/>
        </w:rPr>
        <w:t>-</w:t>
      </w:r>
      <w:r>
        <w:rPr>
          <w:spacing w:val="-5"/>
          <w:w w:val="105"/>
        </w:rPr>
        <w:t> </w:t>
      </w:r>
      <w:r>
        <w:rPr>
          <w:spacing w:val="-10"/>
          <w:w w:val="105"/>
        </w:rPr>
        <w:t>V</w:t>
      </w:r>
    </w:p>
    <w:p>
      <w:pPr>
        <w:spacing w:line="290" w:lineRule="auto" w:before="63"/>
        <w:ind w:left="357" w:right="1494" w:firstLine="0"/>
        <w:jc w:val="both"/>
        <w:rPr>
          <w:sz w:val="18"/>
        </w:rPr>
      </w:pPr>
      <w:r>
        <w:rPr>
          <w:rFonts w:ascii="Arial"/>
          <w:b/>
          <w:w w:val="105"/>
          <w:sz w:val="18"/>
        </w:rPr>
        <w:t>Computer</w:t>
      </w:r>
      <w:r>
        <w:rPr>
          <w:rFonts w:ascii="Arial"/>
          <w:b/>
          <w:w w:val="105"/>
          <w:sz w:val="18"/>
        </w:rPr>
        <w:t> animation:</w:t>
      </w:r>
      <w:r>
        <w:rPr>
          <w:rFonts w:ascii="Arial"/>
          <w:b/>
          <w:w w:val="105"/>
          <w:sz w:val="18"/>
        </w:rPr>
        <w:t> </w:t>
      </w:r>
      <w:r>
        <w:rPr>
          <w:w w:val="105"/>
          <w:sz w:val="18"/>
        </w:rPr>
        <w:t>Design</w:t>
      </w:r>
      <w:r>
        <w:rPr>
          <w:w w:val="105"/>
          <w:sz w:val="18"/>
        </w:rPr>
        <w:t> of</w:t>
      </w:r>
      <w:r>
        <w:rPr>
          <w:w w:val="105"/>
          <w:sz w:val="18"/>
        </w:rPr>
        <w:t> animation</w:t>
      </w:r>
      <w:r>
        <w:rPr>
          <w:w w:val="105"/>
          <w:sz w:val="18"/>
        </w:rPr>
        <w:t> sequence,</w:t>
      </w:r>
      <w:r>
        <w:rPr>
          <w:w w:val="105"/>
          <w:sz w:val="18"/>
        </w:rPr>
        <w:t> general</w:t>
      </w:r>
      <w:r>
        <w:rPr>
          <w:w w:val="105"/>
          <w:sz w:val="18"/>
        </w:rPr>
        <w:t> computer</w:t>
      </w:r>
      <w:r>
        <w:rPr>
          <w:w w:val="105"/>
          <w:sz w:val="18"/>
        </w:rPr>
        <w:t> animation</w:t>
      </w:r>
      <w:r>
        <w:rPr>
          <w:w w:val="105"/>
          <w:sz w:val="18"/>
        </w:rPr>
        <w:t> functions, raster animations, computer animation languages, key frame systems, motion specifications.</w:t>
      </w:r>
    </w:p>
    <w:p>
      <w:pPr>
        <w:spacing w:line="297" w:lineRule="auto" w:before="0"/>
        <w:ind w:left="357" w:right="1489" w:hanging="10"/>
        <w:jc w:val="both"/>
        <w:rPr>
          <w:sz w:val="18"/>
        </w:rPr>
      </w:pPr>
      <w:r>
        <w:rPr>
          <w:rFonts w:ascii="Arial"/>
          <w:b/>
          <w:sz w:val="18"/>
        </w:rPr>
        <w:t>Visible</w:t>
      </w:r>
      <w:r>
        <w:rPr>
          <w:rFonts w:ascii="Arial"/>
          <w:b/>
          <w:spacing w:val="40"/>
          <w:sz w:val="18"/>
        </w:rPr>
        <w:t> </w:t>
      </w:r>
      <w:r>
        <w:rPr>
          <w:rFonts w:ascii="Arial"/>
          <w:b/>
          <w:sz w:val="18"/>
        </w:rPr>
        <w:t>surface</w:t>
      </w:r>
      <w:r>
        <w:rPr>
          <w:rFonts w:ascii="Arial"/>
          <w:b/>
          <w:spacing w:val="40"/>
          <w:sz w:val="18"/>
        </w:rPr>
        <w:t> </w:t>
      </w:r>
      <w:r>
        <w:rPr>
          <w:rFonts w:ascii="Arial"/>
          <w:b/>
          <w:sz w:val="18"/>
        </w:rPr>
        <w:t>detection</w:t>
      </w:r>
      <w:r>
        <w:rPr>
          <w:rFonts w:ascii="Arial"/>
          <w:b/>
          <w:spacing w:val="40"/>
          <w:sz w:val="18"/>
        </w:rPr>
        <w:t> </w:t>
      </w:r>
      <w:r>
        <w:rPr>
          <w:rFonts w:ascii="Arial"/>
          <w:b/>
          <w:sz w:val="18"/>
        </w:rPr>
        <w:t>methods:</w:t>
      </w:r>
      <w:r>
        <w:rPr>
          <w:rFonts w:ascii="Arial"/>
          <w:b/>
          <w:spacing w:val="40"/>
          <w:sz w:val="18"/>
        </w:rPr>
        <w:t> </w:t>
      </w:r>
      <w:r>
        <w:rPr>
          <w:sz w:val="18"/>
        </w:rPr>
        <w:t>Classification,</w:t>
      </w:r>
      <w:r>
        <w:rPr>
          <w:spacing w:val="40"/>
          <w:sz w:val="18"/>
        </w:rPr>
        <w:t> </w:t>
      </w:r>
      <w:r>
        <w:rPr>
          <w:sz w:val="18"/>
        </w:rPr>
        <w:t>back-face</w:t>
      </w:r>
      <w:r>
        <w:rPr>
          <w:spacing w:val="40"/>
          <w:sz w:val="18"/>
        </w:rPr>
        <w:t> </w:t>
      </w:r>
      <w:r>
        <w:rPr>
          <w:sz w:val="18"/>
        </w:rPr>
        <w:t>detection,</w:t>
      </w:r>
      <w:r>
        <w:rPr>
          <w:spacing w:val="40"/>
          <w:sz w:val="18"/>
        </w:rPr>
        <w:t> </w:t>
      </w:r>
      <w:r>
        <w:rPr>
          <w:sz w:val="18"/>
        </w:rPr>
        <w:t>depth-buffer</w:t>
      </w:r>
      <w:r>
        <w:rPr>
          <w:spacing w:val="40"/>
          <w:sz w:val="18"/>
        </w:rPr>
        <w:t> </w:t>
      </w:r>
      <w:r>
        <w:rPr>
          <w:sz w:val="18"/>
        </w:rPr>
        <w:t>method, BSP-</w:t>
      </w:r>
      <w:r>
        <w:rPr>
          <w:spacing w:val="40"/>
          <w:sz w:val="18"/>
        </w:rPr>
        <w:t> </w:t>
      </w:r>
      <w:r>
        <w:rPr>
          <w:sz w:val="18"/>
        </w:rPr>
        <w:t>tree</w:t>
      </w:r>
      <w:r>
        <w:rPr>
          <w:spacing w:val="40"/>
          <w:sz w:val="18"/>
        </w:rPr>
        <w:t> </w:t>
      </w:r>
      <w:r>
        <w:rPr>
          <w:sz w:val="18"/>
        </w:rPr>
        <w:t>method,</w:t>
      </w:r>
      <w:r>
        <w:rPr>
          <w:spacing w:val="40"/>
          <w:sz w:val="18"/>
        </w:rPr>
        <w:t> </w:t>
      </w:r>
      <w:r>
        <w:rPr>
          <w:sz w:val="18"/>
        </w:rPr>
        <w:t>area</w:t>
      </w:r>
      <w:r>
        <w:rPr>
          <w:spacing w:val="40"/>
          <w:sz w:val="18"/>
        </w:rPr>
        <w:t> </w:t>
      </w:r>
      <w:r>
        <w:rPr>
          <w:sz w:val="18"/>
        </w:rPr>
        <w:t>sub-division</w:t>
      </w:r>
      <w:r>
        <w:rPr>
          <w:spacing w:val="40"/>
          <w:sz w:val="18"/>
        </w:rPr>
        <w:t> </w:t>
      </w:r>
      <w:r>
        <w:rPr>
          <w:sz w:val="18"/>
        </w:rPr>
        <w:t>method</w:t>
      </w:r>
      <w:r>
        <w:rPr>
          <w:spacing w:val="40"/>
          <w:sz w:val="18"/>
        </w:rPr>
        <w:t> </w:t>
      </w:r>
      <w:r>
        <w:rPr>
          <w:sz w:val="18"/>
        </w:rPr>
        <w:t>and</w:t>
      </w:r>
      <w:r>
        <w:rPr>
          <w:spacing w:val="40"/>
          <w:sz w:val="18"/>
        </w:rPr>
        <w:t> </w:t>
      </w:r>
      <w:r>
        <w:rPr>
          <w:sz w:val="18"/>
        </w:rPr>
        <w:t>octree</w:t>
      </w:r>
      <w:r>
        <w:rPr>
          <w:spacing w:val="40"/>
          <w:sz w:val="18"/>
        </w:rPr>
        <w:t> </w:t>
      </w:r>
      <w:r>
        <w:rPr>
          <w:sz w:val="18"/>
        </w:rPr>
        <w:t>method.</w:t>
      </w:r>
    </w:p>
    <w:p>
      <w:pPr>
        <w:pStyle w:val="BodyText"/>
        <w:rPr>
          <w:sz w:val="18"/>
        </w:rPr>
      </w:pPr>
    </w:p>
    <w:p>
      <w:pPr>
        <w:pStyle w:val="Heading4"/>
        <w:ind w:right="1483"/>
        <w:jc w:val="center"/>
      </w:pPr>
      <w:r>
        <w:rPr>
          <w:w w:val="105"/>
        </w:rPr>
        <w:t>TEXT</w:t>
      </w:r>
      <w:r>
        <w:rPr>
          <w:spacing w:val="-12"/>
          <w:w w:val="105"/>
        </w:rPr>
        <w:t> </w:t>
      </w:r>
      <w:r>
        <w:rPr>
          <w:spacing w:val="-2"/>
          <w:w w:val="105"/>
        </w:rPr>
        <w:t>BOOKS:</w:t>
      </w:r>
    </w:p>
    <w:p>
      <w:pPr>
        <w:spacing w:before="65"/>
        <w:ind w:left="692" w:right="0" w:firstLine="0"/>
        <w:jc w:val="left"/>
        <w:rPr>
          <w:sz w:val="18"/>
        </w:rPr>
      </w:pPr>
      <w:r>
        <w:rPr>
          <w:sz w:val="18"/>
        </w:rPr>
        <w:t>1.</w:t>
      </w:r>
      <w:r>
        <w:rPr>
          <w:spacing w:val="70"/>
          <w:sz w:val="18"/>
        </w:rPr>
        <w:t>  </w:t>
      </w:r>
      <w:r>
        <w:rPr>
          <w:sz w:val="18"/>
        </w:rPr>
        <w:t>“Computer</w:t>
      </w:r>
      <w:r>
        <w:rPr>
          <w:spacing w:val="17"/>
          <w:sz w:val="18"/>
        </w:rPr>
        <w:t> </w:t>
      </w:r>
      <w:r>
        <w:rPr>
          <w:sz w:val="18"/>
        </w:rPr>
        <w:t>Graphics</w:t>
      </w:r>
      <w:r>
        <w:rPr>
          <w:spacing w:val="16"/>
          <w:sz w:val="18"/>
        </w:rPr>
        <w:t> </w:t>
      </w:r>
      <w:r>
        <w:rPr>
          <w:sz w:val="18"/>
        </w:rPr>
        <w:t>C</w:t>
      </w:r>
      <w:r>
        <w:rPr>
          <w:spacing w:val="11"/>
          <w:sz w:val="18"/>
        </w:rPr>
        <w:t> </w:t>
      </w:r>
      <w:r>
        <w:rPr>
          <w:sz w:val="18"/>
        </w:rPr>
        <w:t>version”,</w:t>
      </w:r>
      <w:r>
        <w:rPr>
          <w:spacing w:val="15"/>
          <w:sz w:val="18"/>
        </w:rPr>
        <w:t> </w:t>
      </w:r>
      <w:r>
        <w:rPr>
          <w:sz w:val="18"/>
        </w:rPr>
        <w:t>Donald</w:t>
      </w:r>
      <w:r>
        <w:rPr>
          <w:spacing w:val="18"/>
          <w:sz w:val="18"/>
        </w:rPr>
        <w:t> </w:t>
      </w:r>
      <w:r>
        <w:rPr>
          <w:sz w:val="18"/>
        </w:rPr>
        <w:t>Hearn</w:t>
      </w:r>
      <w:r>
        <w:rPr>
          <w:spacing w:val="14"/>
          <w:sz w:val="18"/>
        </w:rPr>
        <w:t> </w:t>
      </w:r>
      <w:r>
        <w:rPr>
          <w:sz w:val="18"/>
        </w:rPr>
        <w:t>and</w:t>
      </w:r>
      <w:r>
        <w:rPr>
          <w:spacing w:val="13"/>
          <w:sz w:val="18"/>
        </w:rPr>
        <w:t> </w:t>
      </w:r>
      <w:r>
        <w:rPr>
          <w:sz w:val="18"/>
        </w:rPr>
        <w:t>M.</w:t>
      </w:r>
      <w:r>
        <w:rPr>
          <w:spacing w:val="20"/>
          <w:sz w:val="18"/>
        </w:rPr>
        <w:t> </w:t>
      </w:r>
      <w:r>
        <w:rPr>
          <w:sz w:val="18"/>
        </w:rPr>
        <w:t>Pauline</w:t>
      </w:r>
      <w:r>
        <w:rPr>
          <w:spacing w:val="14"/>
          <w:sz w:val="18"/>
        </w:rPr>
        <w:t> </w:t>
      </w:r>
      <w:r>
        <w:rPr>
          <w:sz w:val="18"/>
        </w:rPr>
        <w:t>Baker,</w:t>
      </w:r>
      <w:r>
        <w:rPr>
          <w:spacing w:val="18"/>
          <w:sz w:val="18"/>
        </w:rPr>
        <w:t> </w:t>
      </w:r>
      <w:r>
        <w:rPr>
          <w:sz w:val="18"/>
        </w:rPr>
        <w:t>Pearson</w:t>
      </w:r>
      <w:r>
        <w:rPr>
          <w:spacing w:val="15"/>
          <w:sz w:val="18"/>
        </w:rPr>
        <w:t> </w:t>
      </w:r>
      <w:r>
        <w:rPr>
          <w:spacing w:val="-2"/>
          <w:sz w:val="18"/>
        </w:rPr>
        <w:t>Education</w:t>
      </w:r>
    </w:p>
    <w:p>
      <w:pPr>
        <w:spacing w:after="0"/>
        <w:jc w:val="left"/>
        <w:rPr>
          <w:sz w:val="18"/>
        </w:rPr>
        <w:sectPr>
          <w:pgSz w:w="11910" w:h="16840"/>
          <w:pgMar w:header="914" w:footer="0" w:top="1120" w:bottom="280" w:left="1275" w:right="708"/>
        </w:sectPr>
      </w:pPr>
    </w:p>
    <w:p>
      <w:pPr>
        <w:pStyle w:val="BodyText"/>
        <w:spacing w:before="119"/>
      </w:pPr>
    </w:p>
    <w:p>
      <w:pPr>
        <w:pStyle w:val="Heading4"/>
        <w:spacing w:before="1"/>
        <w:ind w:left="3129"/>
      </w:pPr>
      <w:r>
        <w:rPr>
          <w:spacing w:val="-2"/>
          <w:w w:val="105"/>
        </w:rPr>
        <w:t>REFERENCE</w:t>
      </w:r>
      <w:r>
        <w:rPr>
          <w:spacing w:val="-3"/>
          <w:w w:val="105"/>
        </w:rPr>
        <w:t> </w:t>
      </w:r>
      <w:r>
        <w:rPr>
          <w:spacing w:val="-2"/>
          <w:w w:val="105"/>
        </w:rPr>
        <w:t>BOOKS:</w:t>
      </w:r>
    </w:p>
    <w:p>
      <w:pPr>
        <w:pStyle w:val="ListParagraph"/>
        <w:numPr>
          <w:ilvl w:val="0"/>
          <w:numId w:val="177"/>
        </w:numPr>
        <w:tabs>
          <w:tab w:pos="1031" w:val="left" w:leader="none"/>
        </w:tabs>
        <w:spacing w:line="240" w:lineRule="auto" w:before="65" w:after="0"/>
        <w:ind w:left="1031" w:right="0" w:hanging="339"/>
        <w:jc w:val="left"/>
        <w:rPr>
          <w:sz w:val="18"/>
        </w:rPr>
      </w:pPr>
      <w:r>
        <w:rPr>
          <w:sz w:val="18"/>
        </w:rPr>
        <w:t>Procedural</w:t>
      </w:r>
      <w:r>
        <w:rPr>
          <w:spacing w:val="14"/>
          <w:sz w:val="18"/>
        </w:rPr>
        <w:t> </w:t>
      </w:r>
      <w:r>
        <w:rPr>
          <w:sz w:val="18"/>
        </w:rPr>
        <w:t>elements</w:t>
      </w:r>
      <w:r>
        <w:rPr>
          <w:spacing w:val="18"/>
          <w:sz w:val="18"/>
        </w:rPr>
        <w:t> </w:t>
      </w:r>
      <w:r>
        <w:rPr>
          <w:sz w:val="18"/>
        </w:rPr>
        <w:t>for</w:t>
      </w:r>
      <w:r>
        <w:rPr>
          <w:spacing w:val="17"/>
          <w:sz w:val="18"/>
        </w:rPr>
        <w:t> </w:t>
      </w:r>
      <w:r>
        <w:rPr>
          <w:sz w:val="18"/>
        </w:rPr>
        <w:t>Computer</w:t>
      </w:r>
      <w:r>
        <w:rPr>
          <w:spacing w:val="23"/>
          <w:sz w:val="18"/>
        </w:rPr>
        <w:t> </w:t>
      </w:r>
      <w:r>
        <w:rPr>
          <w:sz w:val="18"/>
        </w:rPr>
        <w:t>Graphics,</w:t>
      </w:r>
      <w:r>
        <w:rPr>
          <w:spacing w:val="16"/>
          <w:sz w:val="18"/>
        </w:rPr>
        <w:t> </w:t>
      </w:r>
      <w:r>
        <w:rPr>
          <w:sz w:val="18"/>
        </w:rPr>
        <w:t>David</w:t>
      </w:r>
      <w:r>
        <w:rPr>
          <w:spacing w:val="12"/>
          <w:sz w:val="18"/>
        </w:rPr>
        <w:t> </w:t>
      </w:r>
      <w:r>
        <w:rPr>
          <w:sz w:val="18"/>
        </w:rPr>
        <w:t>F</w:t>
      </w:r>
      <w:r>
        <w:rPr>
          <w:spacing w:val="23"/>
          <w:sz w:val="18"/>
        </w:rPr>
        <w:t> </w:t>
      </w:r>
      <w:r>
        <w:rPr>
          <w:sz w:val="18"/>
        </w:rPr>
        <w:t>Rogers,</w:t>
      </w:r>
      <w:r>
        <w:rPr>
          <w:spacing w:val="19"/>
          <w:sz w:val="18"/>
        </w:rPr>
        <w:t> </w:t>
      </w:r>
      <w:r>
        <w:rPr>
          <w:sz w:val="18"/>
        </w:rPr>
        <w:t>Tata</w:t>
      </w:r>
      <w:r>
        <w:rPr>
          <w:spacing w:val="13"/>
          <w:sz w:val="18"/>
        </w:rPr>
        <w:t> </w:t>
      </w:r>
      <w:r>
        <w:rPr>
          <w:sz w:val="18"/>
        </w:rPr>
        <w:t>Mc</w:t>
      </w:r>
      <w:r>
        <w:rPr>
          <w:spacing w:val="20"/>
          <w:sz w:val="18"/>
        </w:rPr>
        <w:t> </w:t>
      </w:r>
      <w:r>
        <w:rPr>
          <w:sz w:val="18"/>
        </w:rPr>
        <w:t>Graw</w:t>
      </w:r>
      <w:r>
        <w:rPr>
          <w:spacing w:val="18"/>
          <w:sz w:val="18"/>
        </w:rPr>
        <w:t> </w:t>
      </w:r>
      <w:r>
        <w:rPr>
          <w:sz w:val="18"/>
        </w:rPr>
        <w:t>hill,</w:t>
      </w:r>
      <w:r>
        <w:rPr>
          <w:spacing w:val="21"/>
          <w:sz w:val="18"/>
        </w:rPr>
        <w:t> </w:t>
      </w:r>
      <w:r>
        <w:rPr>
          <w:sz w:val="18"/>
        </w:rPr>
        <w:t>2nd</w:t>
      </w:r>
      <w:r>
        <w:rPr>
          <w:spacing w:val="16"/>
          <w:sz w:val="18"/>
        </w:rPr>
        <w:t> </w:t>
      </w:r>
      <w:r>
        <w:rPr>
          <w:spacing w:val="-2"/>
          <w:sz w:val="18"/>
        </w:rPr>
        <w:t>edition.</w:t>
      </w:r>
    </w:p>
    <w:p>
      <w:pPr>
        <w:pStyle w:val="ListParagraph"/>
        <w:numPr>
          <w:ilvl w:val="0"/>
          <w:numId w:val="177"/>
        </w:numPr>
        <w:tabs>
          <w:tab w:pos="1031" w:val="left" w:leader="none"/>
        </w:tabs>
        <w:spacing w:line="240" w:lineRule="auto" w:before="34" w:after="0"/>
        <w:ind w:left="1031" w:right="0" w:hanging="339"/>
        <w:jc w:val="left"/>
        <w:rPr>
          <w:sz w:val="18"/>
        </w:rPr>
      </w:pPr>
      <w:r>
        <w:rPr>
          <w:sz w:val="18"/>
        </w:rPr>
        <w:t>Principles</w:t>
      </w:r>
      <w:r>
        <w:rPr>
          <w:spacing w:val="24"/>
          <w:sz w:val="18"/>
        </w:rPr>
        <w:t> </w:t>
      </w:r>
      <w:r>
        <w:rPr>
          <w:sz w:val="18"/>
        </w:rPr>
        <w:t>of</w:t>
      </w:r>
      <w:r>
        <w:rPr>
          <w:spacing w:val="17"/>
          <w:sz w:val="18"/>
        </w:rPr>
        <w:t> </w:t>
      </w:r>
      <w:r>
        <w:rPr>
          <w:sz w:val="18"/>
        </w:rPr>
        <w:t>Interactive</w:t>
      </w:r>
      <w:r>
        <w:rPr>
          <w:spacing w:val="19"/>
          <w:sz w:val="18"/>
        </w:rPr>
        <w:t> </w:t>
      </w:r>
      <w:r>
        <w:rPr>
          <w:sz w:val="18"/>
        </w:rPr>
        <w:t>Computer</w:t>
      </w:r>
      <w:r>
        <w:rPr>
          <w:spacing w:val="24"/>
          <w:sz w:val="18"/>
        </w:rPr>
        <w:t> </w:t>
      </w:r>
      <w:r>
        <w:rPr>
          <w:sz w:val="18"/>
        </w:rPr>
        <w:t>Graphics”,</w:t>
      </w:r>
      <w:r>
        <w:rPr>
          <w:spacing w:val="20"/>
          <w:sz w:val="18"/>
        </w:rPr>
        <w:t> </w:t>
      </w:r>
      <w:r>
        <w:rPr>
          <w:sz w:val="18"/>
        </w:rPr>
        <w:t>Neuman</w:t>
      </w:r>
      <w:r>
        <w:rPr>
          <w:spacing w:val="23"/>
          <w:sz w:val="18"/>
        </w:rPr>
        <w:t> </w:t>
      </w:r>
      <w:r>
        <w:rPr>
          <w:sz w:val="18"/>
        </w:rPr>
        <w:t>and</w:t>
      </w:r>
      <w:r>
        <w:rPr>
          <w:spacing w:val="23"/>
          <w:sz w:val="18"/>
        </w:rPr>
        <w:t> </w:t>
      </w:r>
      <w:r>
        <w:rPr>
          <w:sz w:val="18"/>
        </w:rPr>
        <w:t>Sproul,</w:t>
      </w:r>
      <w:r>
        <w:rPr>
          <w:spacing w:val="19"/>
          <w:sz w:val="18"/>
        </w:rPr>
        <w:t> </w:t>
      </w:r>
      <w:r>
        <w:rPr>
          <w:spacing w:val="-4"/>
          <w:sz w:val="18"/>
        </w:rPr>
        <w:t>TMH.</w:t>
      </w:r>
    </w:p>
    <w:p>
      <w:pPr>
        <w:pStyle w:val="ListParagraph"/>
        <w:numPr>
          <w:ilvl w:val="0"/>
          <w:numId w:val="177"/>
        </w:numPr>
        <w:tabs>
          <w:tab w:pos="1031" w:val="left" w:leader="none"/>
        </w:tabs>
        <w:spacing w:line="240" w:lineRule="auto" w:before="29" w:after="0"/>
        <w:ind w:left="1031" w:right="0" w:hanging="339"/>
        <w:jc w:val="left"/>
        <w:rPr>
          <w:sz w:val="18"/>
        </w:rPr>
      </w:pPr>
      <w:r>
        <w:rPr>
          <w:sz w:val="18"/>
        </w:rPr>
        <w:t>Principles</w:t>
      </w:r>
      <w:r>
        <w:rPr>
          <w:spacing w:val="19"/>
          <w:sz w:val="18"/>
        </w:rPr>
        <w:t> </w:t>
      </w:r>
      <w:r>
        <w:rPr>
          <w:sz w:val="18"/>
        </w:rPr>
        <w:t>of</w:t>
      </w:r>
      <w:r>
        <w:rPr>
          <w:spacing w:val="15"/>
          <w:sz w:val="18"/>
        </w:rPr>
        <w:t> </w:t>
      </w:r>
      <w:r>
        <w:rPr>
          <w:sz w:val="18"/>
        </w:rPr>
        <w:t>Computer</w:t>
      </w:r>
      <w:r>
        <w:rPr>
          <w:spacing w:val="16"/>
          <w:sz w:val="18"/>
        </w:rPr>
        <w:t> </w:t>
      </w:r>
      <w:r>
        <w:rPr>
          <w:sz w:val="18"/>
        </w:rPr>
        <w:t>Graphics,</w:t>
      </w:r>
      <w:r>
        <w:rPr>
          <w:spacing w:val="15"/>
          <w:sz w:val="18"/>
        </w:rPr>
        <w:t> </w:t>
      </w:r>
      <w:r>
        <w:rPr>
          <w:sz w:val="18"/>
        </w:rPr>
        <w:t>Shalini</w:t>
      </w:r>
      <w:r>
        <w:rPr>
          <w:spacing w:val="22"/>
          <w:sz w:val="18"/>
        </w:rPr>
        <w:t> </w:t>
      </w:r>
      <w:r>
        <w:rPr>
          <w:sz w:val="18"/>
        </w:rPr>
        <w:t>Govil,</w:t>
      </w:r>
      <w:r>
        <w:rPr>
          <w:spacing w:val="21"/>
          <w:sz w:val="18"/>
        </w:rPr>
        <w:t> </w:t>
      </w:r>
      <w:r>
        <w:rPr>
          <w:sz w:val="18"/>
        </w:rPr>
        <w:t>Pai,</w:t>
      </w:r>
      <w:r>
        <w:rPr>
          <w:spacing w:val="12"/>
          <w:sz w:val="18"/>
        </w:rPr>
        <w:t> </w:t>
      </w:r>
      <w:r>
        <w:rPr>
          <w:sz w:val="18"/>
        </w:rPr>
        <w:t>2005,</w:t>
      </w:r>
      <w:r>
        <w:rPr>
          <w:spacing w:val="21"/>
          <w:sz w:val="18"/>
        </w:rPr>
        <w:t> </w:t>
      </w:r>
      <w:r>
        <w:rPr>
          <w:spacing w:val="-2"/>
          <w:sz w:val="18"/>
        </w:rPr>
        <w:t>Springer.</w:t>
      </w:r>
    </w:p>
    <w:p>
      <w:pPr>
        <w:pStyle w:val="ListParagraph"/>
        <w:numPr>
          <w:ilvl w:val="0"/>
          <w:numId w:val="177"/>
        </w:numPr>
        <w:tabs>
          <w:tab w:pos="1031" w:val="left" w:leader="none"/>
          <w:tab w:pos="1033" w:val="left" w:leader="none"/>
        </w:tabs>
        <w:spacing w:line="280" w:lineRule="auto" w:before="34" w:after="0"/>
        <w:ind w:left="1033" w:right="2068" w:hanging="341"/>
        <w:jc w:val="left"/>
        <w:rPr>
          <w:sz w:val="18"/>
        </w:rPr>
      </w:pPr>
      <w:r>
        <w:rPr>
          <w:sz w:val="18"/>
        </w:rPr>
        <w:t>“Computer</w:t>
      </w:r>
      <w:r>
        <w:rPr>
          <w:spacing w:val="35"/>
          <w:sz w:val="18"/>
        </w:rPr>
        <w:t> </w:t>
      </w:r>
      <w:r>
        <w:rPr>
          <w:sz w:val="18"/>
        </w:rPr>
        <w:t>Graphics</w:t>
      </w:r>
      <w:r>
        <w:rPr>
          <w:spacing w:val="37"/>
          <w:sz w:val="18"/>
        </w:rPr>
        <w:t> </w:t>
      </w:r>
      <w:r>
        <w:rPr>
          <w:sz w:val="18"/>
        </w:rPr>
        <w:t>Principles</w:t>
      </w:r>
      <w:r>
        <w:rPr>
          <w:spacing w:val="36"/>
          <w:sz w:val="18"/>
        </w:rPr>
        <w:t> </w:t>
      </w:r>
      <w:r>
        <w:rPr>
          <w:sz w:val="18"/>
        </w:rPr>
        <w:t>&amp;</w:t>
      </w:r>
      <w:r>
        <w:rPr>
          <w:spacing w:val="33"/>
          <w:sz w:val="18"/>
        </w:rPr>
        <w:t> </w:t>
      </w:r>
      <w:r>
        <w:rPr>
          <w:sz w:val="18"/>
        </w:rPr>
        <w:t>practice”,</w:t>
      </w:r>
      <w:r>
        <w:rPr>
          <w:spacing w:val="31"/>
          <w:sz w:val="18"/>
        </w:rPr>
        <w:t> </w:t>
      </w:r>
      <w:r>
        <w:rPr>
          <w:sz w:val="18"/>
        </w:rPr>
        <w:t>second</w:t>
      </w:r>
      <w:r>
        <w:rPr>
          <w:spacing w:val="33"/>
          <w:sz w:val="18"/>
        </w:rPr>
        <w:t> </w:t>
      </w:r>
      <w:r>
        <w:rPr>
          <w:sz w:val="18"/>
        </w:rPr>
        <w:t>edition</w:t>
      </w:r>
      <w:r>
        <w:rPr>
          <w:spacing w:val="32"/>
          <w:sz w:val="18"/>
        </w:rPr>
        <w:t> </w:t>
      </w:r>
      <w:r>
        <w:rPr>
          <w:sz w:val="18"/>
        </w:rPr>
        <w:t>in</w:t>
      </w:r>
      <w:r>
        <w:rPr>
          <w:spacing w:val="32"/>
          <w:sz w:val="18"/>
        </w:rPr>
        <w:t> </w:t>
      </w:r>
      <w:r>
        <w:rPr>
          <w:sz w:val="18"/>
        </w:rPr>
        <w:t>C,</w:t>
      </w:r>
      <w:r>
        <w:rPr>
          <w:spacing w:val="33"/>
          <w:sz w:val="18"/>
        </w:rPr>
        <w:t> </w:t>
      </w:r>
      <w:r>
        <w:rPr>
          <w:sz w:val="18"/>
        </w:rPr>
        <w:t>Foley,</w:t>
      </w:r>
      <w:r>
        <w:rPr>
          <w:spacing w:val="33"/>
          <w:sz w:val="18"/>
        </w:rPr>
        <w:t> </w:t>
      </w:r>
      <w:r>
        <w:rPr>
          <w:sz w:val="18"/>
        </w:rPr>
        <w:t>Van</w:t>
      </w:r>
      <w:r>
        <w:rPr>
          <w:spacing w:val="29"/>
          <w:sz w:val="18"/>
        </w:rPr>
        <w:t> </w:t>
      </w:r>
      <w:r>
        <w:rPr>
          <w:sz w:val="18"/>
        </w:rPr>
        <w:t>Dam, Feiner andHughes, Pearson Education.</w:t>
      </w:r>
    </w:p>
    <w:p>
      <w:pPr>
        <w:pStyle w:val="ListParagraph"/>
        <w:numPr>
          <w:ilvl w:val="0"/>
          <w:numId w:val="177"/>
        </w:numPr>
        <w:tabs>
          <w:tab w:pos="1031" w:val="left" w:leader="none"/>
        </w:tabs>
        <w:spacing w:line="197" w:lineRule="exact" w:before="0" w:after="0"/>
        <w:ind w:left="1031" w:right="0" w:hanging="339"/>
        <w:jc w:val="left"/>
        <w:rPr>
          <w:sz w:val="18"/>
        </w:rPr>
      </w:pPr>
      <w:r>
        <w:rPr>
          <w:sz w:val="18"/>
        </w:rPr>
        <w:t>Computer</w:t>
      </w:r>
      <w:r>
        <w:rPr>
          <w:spacing w:val="29"/>
          <w:sz w:val="18"/>
        </w:rPr>
        <w:t> </w:t>
      </w:r>
      <w:r>
        <w:rPr>
          <w:sz w:val="18"/>
        </w:rPr>
        <w:t>Graphics,</w:t>
      </w:r>
      <w:r>
        <w:rPr>
          <w:spacing w:val="23"/>
          <w:sz w:val="18"/>
        </w:rPr>
        <w:t> </w:t>
      </w:r>
      <w:r>
        <w:rPr>
          <w:sz w:val="18"/>
        </w:rPr>
        <w:t>Steven</w:t>
      </w:r>
      <w:r>
        <w:rPr>
          <w:spacing w:val="28"/>
          <w:sz w:val="18"/>
        </w:rPr>
        <w:t> </w:t>
      </w:r>
      <w:r>
        <w:rPr>
          <w:sz w:val="18"/>
        </w:rPr>
        <w:t>Harrington,</w:t>
      </w:r>
      <w:r>
        <w:rPr>
          <w:spacing w:val="25"/>
          <w:sz w:val="18"/>
        </w:rPr>
        <w:t> </w:t>
      </w:r>
      <w:r>
        <w:rPr>
          <w:spacing w:val="-4"/>
          <w:sz w:val="18"/>
        </w:rPr>
        <w:t>TMH.</w:t>
      </w:r>
    </w:p>
    <w:p>
      <w:pPr>
        <w:pStyle w:val="ListParagraph"/>
        <w:spacing w:after="0" w:line="197" w:lineRule="exact"/>
        <w:jc w:val="left"/>
        <w:rPr>
          <w:sz w:val="18"/>
        </w:rPr>
        <w:sectPr>
          <w:pgSz w:w="11910" w:h="16840"/>
          <w:pgMar w:header="914" w:footer="0" w:top="1120" w:bottom="280" w:left="1275" w:right="708"/>
        </w:sectPr>
      </w:pPr>
    </w:p>
    <w:p>
      <w:pPr>
        <w:pStyle w:val="BodyText"/>
        <w:spacing w:before="119"/>
      </w:pPr>
    </w:p>
    <w:p>
      <w:pPr>
        <w:pStyle w:val="Heading5"/>
        <w:spacing w:before="1"/>
        <w:ind w:left="263"/>
        <w:jc w:val="center"/>
      </w:pPr>
      <w:r>
        <w:rPr>
          <w:w w:val="105"/>
        </w:rPr>
        <w:t>CS522PE:</w:t>
      </w:r>
      <w:r>
        <w:rPr>
          <w:spacing w:val="-15"/>
          <w:w w:val="105"/>
        </w:rPr>
        <w:t> </w:t>
      </w:r>
      <w:r>
        <w:rPr>
          <w:w w:val="105"/>
        </w:rPr>
        <w:t>EMBEDDED</w:t>
      </w:r>
      <w:r>
        <w:rPr>
          <w:spacing w:val="-15"/>
          <w:w w:val="105"/>
        </w:rPr>
        <w:t> </w:t>
      </w:r>
      <w:r>
        <w:rPr>
          <w:w w:val="105"/>
        </w:rPr>
        <w:t>SYSTEMS</w:t>
      </w:r>
      <w:r>
        <w:rPr>
          <w:spacing w:val="-14"/>
          <w:w w:val="105"/>
        </w:rPr>
        <w:t> </w:t>
      </w:r>
      <w:r>
        <w:rPr>
          <w:w w:val="105"/>
        </w:rPr>
        <w:t>(Professional</w:t>
      </w:r>
      <w:r>
        <w:rPr>
          <w:spacing w:val="-15"/>
          <w:w w:val="105"/>
        </w:rPr>
        <w:t> </w:t>
      </w:r>
      <w:r>
        <w:rPr>
          <w:w w:val="105"/>
        </w:rPr>
        <w:t>Elective</w:t>
      </w:r>
      <w:r>
        <w:rPr>
          <w:spacing w:val="-12"/>
          <w:w w:val="105"/>
        </w:rPr>
        <w:t> </w:t>
      </w:r>
      <w:r>
        <w:rPr>
          <w:w w:val="105"/>
        </w:rPr>
        <w:t>–</w:t>
      </w:r>
      <w:r>
        <w:rPr>
          <w:spacing w:val="-14"/>
          <w:w w:val="105"/>
        </w:rPr>
        <w:t> </w:t>
      </w:r>
      <w:r>
        <w:rPr>
          <w:spacing w:val="-5"/>
          <w:w w:val="105"/>
        </w:rPr>
        <w:t>II)</w:t>
      </w:r>
    </w:p>
    <w:p>
      <w:pPr>
        <w:pStyle w:val="BodyText"/>
        <w:spacing w:before="81"/>
        <w:rPr>
          <w:rFonts w:ascii="Arial"/>
          <w:b/>
        </w:rPr>
      </w:pPr>
    </w:p>
    <w:p>
      <w:pPr>
        <w:tabs>
          <w:tab w:pos="7851" w:val="left" w:leader="none"/>
        </w:tabs>
        <w:spacing w:before="0"/>
        <w:ind w:left="347" w:right="0" w:firstLine="0"/>
        <w:jc w:val="left"/>
        <w:rPr>
          <w:rFonts w:ascii="Arial"/>
          <w:b/>
          <w:sz w:val="18"/>
        </w:rPr>
      </w:pPr>
      <w:r>
        <w:rPr>
          <w:rFonts w:ascii="Arial"/>
          <w:b/>
          <w:w w:val="105"/>
          <w:sz w:val="18"/>
        </w:rPr>
        <w:t>B.Tech.</w:t>
      </w:r>
      <w:r>
        <w:rPr>
          <w:rFonts w:ascii="Arial"/>
          <w:b/>
          <w:spacing w:val="-8"/>
          <w:w w:val="105"/>
          <w:sz w:val="18"/>
        </w:rPr>
        <w:t> </w:t>
      </w:r>
      <w:r>
        <w:rPr>
          <w:rFonts w:ascii="Arial"/>
          <w:b/>
          <w:w w:val="105"/>
          <w:sz w:val="18"/>
        </w:rPr>
        <w:t>III</w:t>
      </w:r>
      <w:r>
        <w:rPr>
          <w:rFonts w:ascii="Arial"/>
          <w:b/>
          <w:spacing w:val="-8"/>
          <w:w w:val="105"/>
          <w:sz w:val="18"/>
        </w:rPr>
        <w:t> </w:t>
      </w:r>
      <w:r>
        <w:rPr>
          <w:rFonts w:ascii="Arial"/>
          <w:b/>
          <w:w w:val="105"/>
          <w:sz w:val="18"/>
        </w:rPr>
        <w:t>Year</w:t>
      </w:r>
      <w:r>
        <w:rPr>
          <w:rFonts w:ascii="Arial"/>
          <w:b/>
          <w:spacing w:val="-6"/>
          <w:w w:val="105"/>
          <w:sz w:val="18"/>
        </w:rPr>
        <w:t> </w:t>
      </w:r>
      <w:r>
        <w:rPr>
          <w:rFonts w:ascii="Arial"/>
          <w:b/>
          <w:w w:val="105"/>
          <w:sz w:val="18"/>
        </w:rPr>
        <w:t>I</w:t>
      </w:r>
      <w:r>
        <w:rPr>
          <w:rFonts w:ascii="Arial"/>
          <w:b/>
          <w:spacing w:val="-2"/>
          <w:w w:val="105"/>
          <w:sz w:val="18"/>
        </w:rPr>
        <w:t> </w:t>
      </w:r>
      <w:r>
        <w:rPr>
          <w:rFonts w:ascii="Arial"/>
          <w:b/>
          <w:spacing w:val="-4"/>
          <w:w w:val="105"/>
          <w:sz w:val="18"/>
        </w:rPr>
        <w:t>Sem.</w:t>
      </w:r>
      <w:r>
        <w:rPr>
          <w:rFonts w:ascii="Arial"/>
          <w:b/>
          <w:sz w:val="18"/>
        </w:rPr>
        <w:tab/>
      </w:r>
      <w:r>
        <w:rPr>
          <w:rFonts w:ascii="Arial"/>
          <w:b/>
          <w:w w:val="105"/>
          <w:sz w:val="18"/>
        </w:rPr>
        <w:t>L</w:t>
      </w:r>
      <w:r>
        <w:rPr>
          <w:rFonts w:ascii="Arial"/>
          <w:b/>
          <w:spacing w:val="77"/>
          <w:w w:val="150"/>
          <w:sz w:val="18"/>
        </w:rPr>
        <w:t> </w:t>
      </w:r>
      <w:r>
        <w:rPr>
          <w:rFonts w:ascii="Arial"/>
          <w:b/>
          <w:w w:val="105"/>
          <w:sz w:val="18"/>
        </w:rPr>
        <w:t>T</w:t>
      </w:r>
      <w:r>
        <w:rPr>
          <w:rFonts w:ascii="Arial"/>
          <w:b/>
          <w:spacing w:val="52"/>
          <w:w w:val="105"/>
          <w:sz w:val="18"/>
        </w:rPr>
        <w:t> </w:t>
      </w:r>
      <w:r>
        <w:rPr>
          <w:rFonts w:ascii="Arial"/>
          <w:b/>
          <w:w w:val="105"/>
          <w:sz w:val="18"/>
        </w:rPr>
        <w:t>P</w:t>
      </w:r>
      <w:r>
        <w:rPr>
          <w:rFonts w:ascii="Arial"/>
          <w:b/>
          <w:spacing w:val="46"/>
          <w:w w:val="105"/>
          <w:sz w:val="18"/>
        </w:rPr>
        <w:t> </w:t>
      </w:r>
      <w:r>
        <w:rPr>
          <w:rFonts w:ascii="Arial"/>
          <w:b/>
          <w:spacing w:val="-10"/>
          <w:w w:val="105"/>
          <w:sz w:val="18"/>
        </w:rPr>
        <w:t>C</w:t>
      </w:r>
    </w:p>
    <w:p>
      <w:pPr>
        <w:pStyle w:val="Heading5"/>
        <w:spacing w:before="72"/>
        <w:ind w:right="1639"/>
        <w:jc w:val="right"/>
      </w:pPr>
      <w:r>
        <w:rPr>
          <w:w w:val="105"/>
        </w:rPr>
        <w:t>3</w:t>
      </w:r>
      <w:r>
        <w:rPr>
          <w:spacing w:val="79"/>
          <w:w w:val="150"/>
        </w:rPr>
        <w:t> </w:t>
      </w:r>
      <w:r>
        <w:rPr>
          <w:w w:val="105"/>
        </w:rPr>
        <w:t>0</w:t>
      </w:r>
      <w:r>
        <w:rPr>
          <w:spacing w:val="49"/>
          <w:w w:val="105"/>
        </w:rPr>
        <w:t> </w:t>
      </w:r>
      <w:r>
        <w:rPr>
          <w:w w:val="105"/>
        </w:rPr>
        <w:t>0</w:t>
      </w:r>
      <w:r>
        <w:rPr>
          <w:spacing w:val="24"/>
          <w:w w:val="105"/>
        </w:rPr>
        <w:t>  </w:t>
      </w:r>
      <w:r>
        <w:rPr>
          <w:spacing w:val="-10"/>
          <w:w w:val="105"/>
        </w:rPr>
        <w:t>3</w:t>
      </w:r>
    </w:p>
    <w:p>
      <w:pPr>
        <w:spacing w:before="60"/>
        <w:ind w:left="347" w:right="0" w:firstLine="0"/>
        <w:jc w:val="left"/>
        <w:rPr>
          <w:rFonts w:ascii="Arial"/>
          <w:b/>
          <w:sz w:val="18"/>
        </w:rPr>
      </w:pPr>
      <w:r>
        <w:rPr>
          <w:rFonts w:ascii="Arial"/>
          <w:b/>
          <w:sz w:val="18"/>
        </w:rPr>
        <w:t>Pre-</w:t>
      </w:r>
      <w:r>
        <w:rPr>
          <w:rFonts w:ascii="Arial"/>
          <w:b/>
          <w:spacing w:val="-2"/>
          <w:sz w:val="18"/>
        </w:rPr>
        <w:t>requisites:</w:t>
      </w:r>
    </w:p>
    <w:p>
      <w:pPr>
        <w:pStyle w:val="ListParagraph"/>
        <w:numPr>
          <w:ilvl w:val="0"/>
          <w:numId w:val="178"/>
        </w:numPr>
        <w:tabs>
          <w:tab w:pos="563" w:val="left" w:leader="none"/>
        </w:tabs>
        <w:spacing w:line="240" w:lineRule="auto" w:before="72" w:after="0"/>
        <w:ind w:left="563" w:right="0" w:hanging="207"/>
        <w:jc w:val="left"/>
        <w:rPr>
          <w:sz w:val="18"/>
        </w:rPr>
      </w:pPr>
      <w:r>
        <w:rPr>
          <w:sz w:val="18"/>
        </w:rPr>
        <w:t>A</w:t>
      </w:r>
      <w:r>
        <w:rPr>
          <w:spacing w:val="14"/>
          <w:sz w:val="18"/>
        </w:rPr>
        <w:t> </w:t>
      </w:r>
      <w:r>
        <w:rPr>
          <w:sz w:val="18"/>
        </w:rPr>
        <w:t>course</w:t>
      </w:r>
      <w:r>
        <w:rPr>
          <w:spacing w:val="12"/>
          <w:sz w:val="18"/>
        </w:rPr>
        <w:t> </w:t>
      </w:r>
      <w:r>
        <w:rPr>
          <w:sz w:val="18"/>
        </w:rPr>
        <w:t>on</w:t>
      </w:r>
      <w:r>
        <w:rPr>
          <w:spacing w:val="15"/>
          <w:sz w:val="18"/>
        </w:rPr>
        <w:t> </w:t>
      </w:r>
      <w:r>
        <w:rPr>
          <w:sz w:val="18"/>
        </w:rPr>
        <w:t>“Digital</w:t>
      </w:r>
      <w:r>
        <w:rPr>
          <w:spacing w:val="13"/>
          <w:sz w:val="18"/>
        </w:rPr>
        <w:t> </w:t>
      </w:r>
      <w:r>
        <w:rPr>
          <w:sz w:val="18"/>
        </w:rPr>
        <w:t>Logic</w:t>
      </w:r>
      <w:r>
        <w:rPr>
          <w:spacing w:val="14"/>
          <w:sz w:val="18"/>
        </w:rPr>
        <w:t> </w:t>
      </w:r>
      <w:r>
        <w:rPr>
          <w:sz w:val="18"/>
        </w:rPr>
        <w:t>Design</w:t>
      </w:r>
      <w:r>
        <w:rPr>
          <w:spacing w:val="20"/>
          <w:sz w:val="18"/>
        </w:rPr>
        <w:t> </w:t>
      </w:r>
      <w:r>
        <w:rPr>
          <w:sz w:val="18"/>
        </w:rPr>
        <w:t>and</w:t>
      </w:r>
      <w:r>
        <w:rPr>
          <w:spacing w:val="12"/>
          <w:sz w:val="18"/>
        </w:rPr>
        <w:t> </w:t>
      </w:r>
      <w:r>
        <w:rPr>
          <w:spacing w:val="-2"/>
          <w:sz w:val="18"/>
        </w:rPr>
        <w:t>Microprocessors”</w:t>
      </w:r>
    </w:p>
    <w:p>
      <w:pPr>
        <w:pStyle w:val="ListParagraph"/>
        <w:numPr>
          <w:ilvl w:val="0"/>
          <w:numId w:val="178"/>
        </w:numPr>
        <w:tabs>
          <w:tab w:pos="563" w:val="left" w:leader="none"/>
        </w:tabs>
        <w:spacing w:line="240" w:lineRule="auto" w:before="48" w:after="0"/>
        <w:ind w:left="563" w:right="0" w:hanging="207"/>
        <w:jc w:val="left"/>
        <w:rPr>
          <w:sz w:val="18"/>
        </w:rPr>
      </w:pPr>
      <w:r>
        <w:rPr>
          <w:sz w:val="18"/>
        </w:rPr>
        <w:t>A</w:t>
      </w:r>
      <w:r>
        <w:rPr>
          <w:spacing w:val="14"/>
          <w:sz w:val="18"/>
        </w:rPr>
        <w:t> </w:t>
      </w:r>
      <w:r>
        <w:rPr>
          <w:sz w:val="18"/>
        </w:rPr>
        <w:t>course</w:t>
      </w:r>
      <w:r>
        <w:rPr>
          <w:spacing w:val="17"/>
          <w:sz w:val="18"/>
        </w:rPr>
        <w:t> </w:t>
      </w:r>
      <w:r>
        <w:rPr>
          <w:sz w:val="18"/>
        </w:rPr>
        <w:t>on</w:t>
      </w:r>
      <w:r>
        <w:rPr>
          <w:spacing w:val="19"/>
          <w:sz w:val="18"/>
        </w:rPr>
        <w:t> </w:t>
      </w:r>
      <w:r>
        <w:rPr>
          <w:sz w:val="18"/>
        </w:rPr>
        <w:t>“Computer</w:t>
      </w:r>
      <w:r>
        <w:rPr>
          <w:spacing w:val="21"/>
          <w:sz w:val="18"/>
        </w:rPr>
        <w:t> </w:t>
      </w:r>
      <w:r>
        <w:rPr>
          <w:sz w:val="18"/>
        </w:rPr>
        <w:t>Organization</w:t>
      </w:r>
      <w:r>
        <w:rPr>
          <w:spacing w:val="20"/>
          <w:sz w:val="18"/>
        </w:rPr>
        <w:t> </w:t>
      </w:r>
      <w:r>
        <w:rPr>
          <w:sz w:val="18"/>
        </w:rPr>
        <w:t>and</w:t>
      </w:r>
      <w:r>
        <w:rPr>
          <w:spacing w:val="17"/>
          <w:sz w:val="18"/>
        </w:rPr>
        <w:t> </w:t>
      </w:r>
      <w:r>
        <w:rPr>
          <w:spacing w:val="-2"/>
          <w:sz w:val="18"/>
        </w:rPr>
        <w:t>Architecture”</w:t>
      </w:r>
    </w:p>
    <w:p>
      <w:pPr>
        <w:pStyle w:val="Heading5"/>
        <w:spacing w:before="42"/>
        <w:ind w:left="3268"/>
      </w:pPr>
      <w:r>
        <w:rPr>
          <w:spacing w:val="-2"/>
          <w:w w:val="105"/>
        </w:rPr>
        <w:t>Course</w:t>
      </w:r>
      <w:r>
        <w:rPr>
          <w:spacing w:val="-7"/>
          <w:w w:val="105"/>
        </w:rPr>
        <w:t> </w:t>
      </w:r>
      <w:r>
        <w:rPr>
          <w:spacing w:val="-2"/>
          <w:w w:val="105"/>
        </w:rPr>
        <w:t>Objectives:</w:t>
      </w:r>
    </w:p>
    <w:p>
      <w:pPr>
        <w:pStyle w:val="ListParagraph"/>
        <w:numPr>
          <w:ilvl w:val="1"/>
          <w:numId w:val="178"/>
        </w:numPr>
        <w:tabs>
          <w:tab w:pos="1033" w:val="left" w:leader="none"/>
        </w:tabs>
        <w:spacing w:line="240" w:lineRule="auto" w:before="62" w:after="0"/>
        <w:ind w:left="1033" w:right="0" w:hanging="341"/>
        <w:jc w:val="left"/>
        <w:rPr>
          <w:sz w:val="18"/>
        </w:rPr>
      </w:pPr>
      <w:r>
        <w:rPr>
          <w:sz w:val="18"/>
        </w:rPr>
        <w:t>To</w:t>
      </w:r>
      <w:r>
        <w:rPr>
          <w:spacing w:val="15"/>
          <w:sz w:val="18"/>
        </w:rPr>
        <w:t> </w:t>
      </w:r>
      <w:r>
        <w:rPr>
          <w:sz w:val="18"/>
        </w:rPr>
        <w:t>provide</w:t>
      </w:r>
      <w:r>
        <w:rPr>
          <w:spacing w:val="16"/>
          <w:sz w:val="18"/>
        </w:rPr>
        <w:t> </w:t>
      </w:r>
      <w:r>
        <w:rPr>
          <w:sz w:val="18"/>
        </w:rPr>
        <w:t>an</w:t>
      </w:r>
      <w:r>
        <w:rPr>
          <w:spacing w:val="19"/>
          <w:sz w:val="18"/>
        </w:rPr>
        <w:t> </w:t>
      </w:r>
      <w:r>
        <w:rPr>
          <w:sz w:val="18"/>
        </w:rPr>
        <w:t>overview</w:t>
      </w:r>
      <w:r>
        <w:rPr>
          <w:spacing w:val="17"/>
          <w:sz w:val="18"/>
        </w:rPr>
        <w:t> </w:t>
      </w:r>
      <w:r>
        <w:rPr>
          <w:sz w:val="18"/>
        </w:rPr>
        <w:t>of</w:t>
      </w:r>
      <w:r>
        <w:rPr>
          <w:spacing w:val="19"/>
          <w:sz w:val="18"/>
        </w:rPr>
        <w:t> </w:t>
      </w:r>
      <w:r>
        <w:rPr>
          <w:sz w:val="18"/>
        </w:rPr>
        <w:t>principles</w:t>
      </w:r>
      <w:r>
        <w:rPr>
          <w:spacing w:val="19"/>
          <w:sz w:val="18"/>
        </w:rPr>
        <w:t> </w:t>
      </w:r>
      <w:r>
        <w:rPr>
          <w:sz w:val="18"/>
        </w:rPr>
        <w:t>of</w:t>
      </w:r>
      <w:r>
        <w:rPr>
          <w:spacing w:val="16"/>
          <w:sz w:val="18"/>
        </w:rPr>
        <w:t> </w:t>
      </w:r>
      <w:r>
        <w:rPr>
          <w:sz w:val="18"/>
        </w:rPr>
        <w:t>Embedded</w:t>
      </w:r>
      <w:r>
        <w:rPr>
          <w:spacing w:val="16"/>
          <w:sz w:val="18"/>
        </w:rPr>
        <w:t> </w:t>
      </w:r>
      <w:r>
        <w:rPr>
          <w:spacing w:val="-2"/>
          <w:sz w:val="18"/>
        </w:rPr>
        <w:t>System</w:t>
      </w:r>
    </w:p>
    <w:p>
      <w:pPr>
        <w:pStyle w:val="ListParagraph"/>
        <w:numPr>
          <w:ilvl w:val="1"/>
          <w:numId w:val="178"/>
        </w:numPr>
        <w:tabs>
          <w:tab w:pos="1033" w:val="left" w:leader="none"/>
        </w:tabs>
        <w:spacing w:line="285" w:lineRule="auto" w:before="38" w:after="0"/>
        <w:ind w:left="1033" w:right="1508" w:hanging="341"/>
        <w:jc w:val="left"/>
        <w:rPr>
          <w:sz w:val="18"/>
        </w:rPr>
      </w:pPr>
      <w:r>
        <w:rPr>
          <w:sz w:val="18"/>
        </w:rPr>
        <w:t>To</w:t>
      </w:r>
      <w:r>
        <w:rPr>
          <w:spacing w:val="40"/>
          <w:sz w:val="18"/>
        </w:rPr>
        <w:t> </w:t>
      </w:r>
      <w:r>
        <w:rPr>
          <w:sz w:val="18"/>
        </w:rPr>
        <w:t>provide</w:t>
      </w:r>
      <w:r>
        <w:rPr>
          <w:spacing w:val="40"/>
          <w:sz w:val="18"/>
        </w:rPr>
        <w:t> </w:t>
      </w:r>
      <w:r>
        <w:rPr>
          <w:sz w:val="18"/>
        </w:rPr>
        <w:t>a</w:t>
      </w:r>
      <w:r>
        <w:rPr>
          <w:spacing w:val="40"/>
          <w:sz w:val="18"/>
        </w:rPr>
        <w:t> </w:t>
      </w:r>
      <w:r>
        <w:rPr>
          <w:sz w:val="18"/>
        </w:rPr>
        <w:t>clear</w:t>
      </w:r>
      <w:r>
        <w:rPr>
          <w:spacing w:val="40"/>
          <w:sz w:val="18"/>
        </w:rPr>
        <w:t> </w:t>
      </w:r>
      <w:r>
        <w:rPr>
          <w:sz w:val="18"/>
        </w:rPr>
        <w:t>understanding</w:t>
      </w:r>
      <w:r>
        <w:rPr>
          <w:spacing w:val="40"/>
          <w:sz w:val="18"/>
        </w:rPr>
        <w:t> </w:t>
      </w:r>
      <w:r>
        <w:rPr>
          <w:sz w:val="18"/>
        </w:rPr>
        <w:t>of</w:t>
      </w:r>
      <w:r>
        <w:rPr>
          <w:spacing w:val="40"/>
          <w:sz w:val="18"/>
        </w:rPr>
        <w:t> </w:t>
      </w:r>
      <w:r>
        <w:rPr>
          <w:sz w:val="18"/>
        </w:rPr>
        <w:t>role</w:t>
      </w:r>
      <w:r>
        <w:rPr>
          <w:spacing w:val="40"/>
          <w:sz w:val="18"/>
        </w:rPr>
        <w:t> </w:t>
      </w:r>
      <w:r>
        <w:rPr>
          <w:sz w:val="18"/>
        </w:rPr>
        <w:t>of</w:t>
      </w:r>
      <w:r>
        <w:rPr>
          <w:spacing w:val="40"/>
          <w:sz w:val="18"/>
        </w:rPr>
        <w:t> </w:t>
      </w:r>
      <w:r>
        <w:rPr>
          <w:sz w:val="18"/>
        </w:rPr>
        <w:t>firmware,</w:t>
      </w:r>
      <w:r>
        <w:rPr>
          <w:spacing w:val="40"/>
          <w:sz w:val="18"/>
        </w:rPr>
        <w:t> </w:t>
      </w:r>
      <w:r>
        <w:rPr>
          <w:sz w:val="18"/>
        </w:rPr>
        <w:t>operating</w:t>
      </w:r>
      <w:r>
        <w:rPr>
          <w:spacing w:val="40"/>
          <w:sz w:val="18"/>
        </w:rPr>
        <w:t> </w:t>
      </w:r>
      <w:r>
        <w:rPr>
          <w:sz w:val="18"/>
        </w:rPr>
        <w:t>systems</w:t>
      </w:r>
      <w:r>
        <w:rPr>
          <w:spacing w:val="40"/>
          <w:sz w:val="18"/>
        </w:rPr>
        <w:t> </w:t>
      </w:r>
      <w:r>
        <w:rPr>
          <w:sz w:val="18"/>
        </w:rPr>
        <w:t>in</w:t>
      </w:r>
      <w:r>
        <w:rPr>
          <w:spacing w:val="40"/>
          <w:sz w:val="18"/>
        </w:rPr>
        <w:t> </w:t>
      </w:r>
      <w:r>
        <w:rPr>
          <w:sz w:val="18"/>
        </w:rPr>
        <w:t>correlation withhardware systems.</w:t>
      </w:r>
    </w:p>
    <w:p>
      <w:pPr>
        <w:pStyle w:val="Heading5"/>
        <w:spacing w:before="5"/>
        <w:ind w:right="1484"/>
        <w:jc w:val="center"/>
      </w:pPr>
      <w:r>
        <w:rPr>
          <w:spacing w:val="-2"/>
          <w:w w:val="105"/>
        </w:rPr>
        <w:t>Course</w:t>
      </w:r>
      <w:r>
        <w:rPr>
          <w:spacing w:val="-5"/>
          <w:w w:val="105"/>
        </w:rPr>
        <w:t> </w:t>
      </w:r>
      <w:r>
        <w:rPr>
          <w:spacing w:val="-2"/>
          <w:w w:val="105"/>
        </w:rPr>
        <w:t>Outcomes:</w:t>
      </w:r>
    </w:p>
    <w:p>
      <w:pPr>
        <w:pStyle w:val="ListParagraph"/>
        <w:numPr>
          <w:ilvl w:val="1"/>
          <w:numId w:val="178"/>
        </w:numPr>
        <w:tabs>
          <w:tab w:pos="1033" w:val="left" w:leader="none"/>
        </w:tabs>
        <w:spacing w:line="240" w:lineRule="auto" w:before="62" w:after="0"/>
        <w:ind w:left="1033" w:right="0" w:hanging="341"/>
        <w:jc w:val="left"/>
        <w:rPr>
          <w:sz w:val="18"/>
        </w:rPr>
      </w:pPr>
      <w:r>
        <w:rPr>
          <w:sz w:val="18"/>
        </w:rPr>
        <w:t>Expected</w:t>
      </w:r>
      <w:r>
        <w:rPr>
          <w:spacing w:val="20"/>
          <w:sz w:val="18"/>
        </w:rPr>
        <w:t> </w:t>
      </w:r>
      <w:r>
        <w:rPr>
          <w:sz w:val="18"/>
        </w:rPr>
        <w:t>to</w:t>
      </w:r>
      <w:r>
        <w:rPr>
          <w:spacing w:val="26"/>
          <w:sz w:val="18"/>
        </w:rPr>
        <w:t> </w:t>
      </w:r>
      <w:r>
        <w:rPr>
          <w:sz w:val="18"/>
        </w:rPr>
        <w:t>understand</w:t>
      </w:r>
      <w:r>
        <w:rPr>
          <w:spacing w:val="20"/>
          <w:sz w:val="18"/>
        </w:rPr>
        <w:t> </w:t>
      </w:r>
      <w:r>
        <w:rPr>
          <w:sz w:val="18"/>
        </w:rPr>
        <w:t>the</w:t>
      </w:r>
      <w:r>
        <w:rPr>
          <w:spacing w:val="20"/>
          <w:sz w:val="18"/>
        </w:rPr>
        <w:t> </w:t>
      </w:r>
      <w:r>
        <w:rPr>
          <w:sz w:val="18"/>
        </w:rPr>
        <w:t>selection</w:t>
      </w:r>
      <w:r>
        <w:rPr>
          <w:spacing w:val="17"/>
          <w:sz w:val="18"/>
        </w:rPr>
        <w:t> </w:t>
      </w:r>
      <w:r>
        <w:rPr>
          <w:sz w:val="18"/>
        </w:rPr>
        <w:t>procedure</w:t>
      </w:r>
      <w:r>
        <w:rPr>
          <w:spacing w:val="20"/>
          <w:sz w:val="18"/>
        </w:rPr>
        <w:t> </w:t>
      </w:r>
      <w:r>
        <w:rPr>
          <w:sz w:val="18"/>
        </w:rPr>
        <w:t>of</w:t>
      </w:r>
      <w:r>
        <w:rPr>
          <w:spacing w:val="23"/>
          <w:sz w:val="18"/>
        </w:rPr>
        <w:t> </w:t>
      </w:r>
      <w:r>
        <w:rPr>
          <w:sz w:val="18"/>
        </w:rPr>
        <w:t>processors</w:t>
      </w:r>
      <w:r>
        <w:rPr>
          <w:spacing w:val="18"/>
          <w:sz w:val="18"/>
        </w:rPr>
        <w:t> </w:t>
      </w:r>
      <w:r>
        <w:rPr>
          <w:sz w:val="18"/>
        </w:rPr>
        <w:t>in</w:t>
      </w:r>
      <w:r>
        <w:rPr>
          <w:spacing w:val="13"/>
          <w:sz w:val="18"/>
        </w:rPr>
        <w:t> </w:t>
      </w:r>
      <w:r>
        <w:rPr>
          <w:sz w:val="18"/>
        </w:rPr>
        <w:t>the</w:t>
      </w:r>
      <w:r>
        <w:rPr>
          <w:spacing w:val="16"/>
          <w:sz w:val="18"/>
        </w:rPr>
        <w:t> </w:t>
      </w:r>
      <w:r>
        <w:rPr>
          <w:sz w:val="18"/>
        </w:rPr>
        <w:t>embedded</w:t>
      </w:r>
      <w:r>
        <w:rPr>
          <w:spacing w:val="18"/>
          <w:sz w:val="18"/>
        </w:rPr>
        <w:t> </w:t>
      </w:r>
      <w:r>
        <w:rPr>
          <w:spacing w:val="-2"/>
          <w:sz w:val="18"/>
        </w:rPr>
        <w:t>domain.</w:t>
      </w:r>
    </w:p>
    <w:p>
      <w:pPr>
        <w:pStyle w:val="ListParagraph"/>
        <w:numPr>
          <w:ilvl w:val="1"/>
          <w:numId w:val="178"/>
        </w:numPr>
        <w:tabs>
          <w:tab w:pos="1033" w:val="left" w:leader="none"/>
        </w:tabs>
        <w:spacing w:line="240" w:lineRule="auto" w:before="36" w:after="0"/>
        <w:ind w:left="1033" w:right="0" w:hanging="341"/>
        <w:jc w:val="left"/>
        <w:rPr>
          <w:sz w:val="18"/>
        </w:rPr>
      </w:pPr>
      <w:r>
        <w:rPr>
          <w:sz w:val="18"/>
        </w:rPr>
        <w:t>Design</w:t>
      </w:r>
      <w:r>
        <w:rPr>
          <w:spacing w:val="20"/>
          <w:sz w:val="18"/>
        </w:rPr>
        <w:t> </w:t>
      </w:r>
      <w:r>
        <w:rPr>
          <w:sz w:val="18"/>
        </w:rPr>
        <w:t>procedure</w:t>
      </w:r>
      <w:r>
        <w:rPr>
          <w:spacing w:val="20"/>
          <w:sz w:val="18"/>
        </w:rPr>
        <w:t> </w:t>
      </w:r>
      <w:r>
        <w:rPr>
          <w:sz w:val="18"/>
        </w:rPr>
        <w:t>of</w:t>
      </w:r>
      <w:r>
        <w:rPr>
          <w:spacing w:val="18"/>
          <w:sz w:val="18"/>
        </w:rPr>
        <w:t> </w:t>
      </w:r>
      <w:r>
        <w:rPr>
          <w:sz w:val="18"/>
        </w:rPr>
        <w:t>embedded</w:t>
      </w:r>
      <w:r>
        <w:rPr>
          <w:spacing w:val="20"/>
          <w:sz w:val="18"/>
        </w:rPr>
        <w:t> </w:t>
      </w:r>
      <w:r>
        <w:rPr>
          <w:sz w:val="18"/>
        </w:rPr>
        <w:t>firm</w:t>
      </w:r>
      <w:r>
        <w:rPr>
          <w:spacing w:val="19"/>
          <w:sz w:val="18"/>
        </w:rPr>
        <w:t> </w:t>
      </w:r>
      <w:r>
        <w:rPr>
          <w:spacing w:val="-4"/>
          <w:sz w:val="18"/>
        </w:rPr>
        <w:t>ware.</w:t>
      </w:r>
    </w:p>
    <w:p>
      <w:pPr>
        <w:pStyle w:val="ListParagraph"/>
        <w:numPr>
          <w:ilvl w:val="1"/>
          <w:numId w:val="178"/>
        </w:numPr>
        <w:tabs>
          <w:tab w:pos="1033" w:val="left" w:leader="none"/>
        </w:tabs>
        <w:spacing w:line="240" w:lineRule="auto" w:before="39" w:after="0"/>
        <w:ind w:left="1033" w:right="0" w:hanging="341"/>
        <w:jc w:val="left"/>
        <w:rPr>
          <w:sz w:val="18"/>
        </w:rPr>
      </w:pPr>
      <w:r>
        <w:rPr>
          <w:sz w:val="18"/>
        </w:rPr>
        <w:t>Expected</w:t>
      </w:r>
      <w:r>
        <w:rPr>
          <w:spacing w:val="18"/>
          <w:sz w:val="18"/>
        </w:rPr>
        <w:t> </w:t>
      </w:r>
      <w:r>
        <w:rPr>
          <w:sz w:val="18"/>
        </w:rPr>
        <w:t>to</w:t>
      </w:r>
      <w:r>
        <w:rPr>
          <w:spacing w:val="19"/>
          <w:sz w:val="18"/>
        </w:rPr>
        <w:t> </w:t>
      </w:r>
      <w:r>
        <w:rPr>
          <w:sz w:val="18"/>
        </w:rPr>
        <w:t>visualize</w:t>
      </w:r>
      <w:r>
        <w:rPr>
          <w:spacing w:val="15"/>
          <w:sz w:val="18"/>
        </w:rPr>
        <w:t> </w:t>
      </w:r>
      <w:r>
        <w:rPr>
          <w:sz w:val="18"/>
        </w:rPr>
        <w:t>the</w:t>
      </w:r>
      <w:r>
        <w:rPr>
          <w:spacing w:val="17"/>
          <w:sz w:val="18"/>
        </w:rPr>
        <w:t> </w:t>
      </w:r>
      <w:r>
        <w:rPr>
          <w:sz w:val="18"/>
        </w:rPr>
        <w:t>role</w:t>
      </w:r>
      <w:r>
        <w:rPr>
          <w:spacing w:val="16"/>
          <w:sz w:val="18"/>
        </w:rPr>
        <w:t> </w:t>
      </w:r>
      <w:r>
        <w:rPr>
          <w:sz w:val="18"/>
        </w:rPr>
        <w:t>of</w:t>
      </w:r>
      <w:r>
        <w:rPr>
          <w:spacing w:val="13"/>
          <w:sz w:val="18"/>
        </w:rPr>
        <w:t> </w:t>
      </w:r>
      <w:r>
        <w:rPr>
          <w:sz w:val="18"/>
        </w:rPr>
        <w:t>realtime</w:t>
      </w:r>
      <w:r>
        <w:rPr>
          <w:spacing w:val="22"/>
          <w:sz w:val="18"/>
        </w:rPr>
        <w:t> </w:t>
      </w:r>
      <w:r>
        <w:rPr>
          <w:sz w:val="18"/>
        </w:rPr>
        <w:t>operating</w:t>
      </w:r>
      <w:r>
        <w:rPr>
          <w:spacing w:val="16"/>
          <w:sz w:val="18"/>
        </w:rPr>
        <w:t> </w:t>
      </w:r>
      <w:r>
        <w:rPr>
          <w:sz w:val="18"/>
        </w:rPr>
        <w:t>systems</w:t>
      </w:r>
      <w:r>
        <w:rPr>
          <w:spacing w:val="19"/>
          <w:sz w:val="18"/>
        </w:rPr>
        <w:t> </w:t>
      </w:r>
      <w:r>
        <w:rPr>
          <w:sz w:val="18"/>
        </w:rPr>
        <w:t>in</w:t>
      </w:r>
      <w:r>
        <w:rPr>
          <w:spacing w:val="22"/>
          <w:sz w:val="18"/>
        </w:rPr>
        <w:t> </w:t>
      </w:r>
      <w:r>
        <w:rPr>
          <w:sz w:val="18"/>
        </w:rPr>
        <w:t>embedded</w:t>
      </w:r>
      <w:r>
        <w:rPr>
          <w:spacing w:val="19"/>
          <w:sz w:val="18"/>
        </w:rPr>
        <w:t> </w:t>
      </w:r>
      <w:r>
        <w:rPr>
          <w:spacing w:val="-2"/>
          <w:sz w:val="18"/>
        </w:rPr>
        <w:t>systems.</w:t>
      </w:r>
    </w:p>
    <w:p>
      <w:pPr>
        <w:pStyle w:val="ListParagraph"/>
        <w:numPr>
          <w:ilvl w:val="1"/>
          <w:numId w:val="178"/>
        </w:numPr>
        <w:tabs>
          <w:tab w:pos="1033" w:val="left" w:leader="none"/>
        </w:tabs>
        <w:spacing w:line="240" w:lineRule="auto" w:before="41" w:after="0"/>
        <w:ind w:left="1033" w:right="0" w:hanging="341"/>
        <w:jc w:val="left"/>
        <w:rPr>
          <w:sz w:val="18"/>
        </w:rPr>
      </w:pPr>
      <w:r>
        <w:rPr>
          <w:sz w:val="18"/>
        </w:rPr>
        <w:t>Expected</w:t>
      </w:r>
      <w:r>
        <w:rPr>
          <w:spacing w:val="17"/>
          <w:sz w:val="18"/>
        </w:rPr>
        <w:t> </w:t>
      </w:r>
      <w:r>
        <w:rPr>
          <w:sz w:val="18"/>
        </w:rPr>
        <w:t>to</w:t>
      </w:r>
      <w:r>
        <w:rPr>
          <w:spacing w:val="22"/>
          <w:sz w:val="18"/>
        </w:rPr>
        <w:t> </w:t>
      </w:r>
      <w:r>
        <w:rPr>
          <w:sz w:val="18"/>
        </w:rPr>
        <w:t>evaluate</w:t>
      </w:r>
      <w:r>
        <w:rPr>
          <w:spacing w:val="20"/>
          <w:sz w:val="18"/>
        </w:rPr>
        <w:t> </w:t>
      </w:r>
      <w:r>
        <w:rPr>
          <w:sz w:val="18"/>
        </w:rPr>
        <w:t>the</w:t>
      </w:r>
      <w:r>
        <w:rPr>
          <w:spacing w:val="22"/>
          <w:sz w:val="18"/>
        </w:rPr>
        <w:t> </w:t>
      </w:r>
      <w:r>
        <w:rPr>
          <w:sz w:val="18"/>
        </w:rPr>
        <w:t>correlation</w:t>
      </w:r>
      <w:r>
        <w:rPr>
          <w:spacing w:val="22"/>
          <w:sz w:val="18"/>
        </w:rPr>
        <w:t> </w:t>
      </w:r>
      <w:r>
        <w:rPr>
          <w:sz w:val="18"/>
        </w:rPr>
        <w:t>between</w:t>
      </w:r>
      <w:r>
        <w:rPr>
          <w:spacing w:val="18"/>
          <w:sz w:val="18"/>
        </w:rPr>
        <w:t> </w:t>
      </w:r>
      <w:r>
        <w:rPr>
          <w:sz w:val="18"/>
        </w:rPr>
        <w:t>task</w:t>
      </w:r>
      <w:r>
        <w:rPr>
          <w:spacing w:val="22"/>
          <w:sz w:val="18"/>
        </w:rPr>
        <w:t> </w:t>
      </w:r>
      <w:r>
        <w:rPr>
          <w:sz w:val="18"/>
        </w:rPr>
        <w:t>synchronization</w:t>
      </w:r>
      <w:r>
        <w:rPr>
          <w:spacing w:val="22"/>
          <w:sz w:val="18"/>
        </w:rPr>
        <w:t> </w:t>
      </w:r>
      <w:r>
        <w:rPr>
          <w:sz w:val="18"/>
        </w:rPr>
        <w:t>and</w:t>
      </w:r>
      <w:r>
        <w:rPr>
          <w:spacing w:val="15"/>
          <w:sz w:val="18"/>
        </w:rPr>
        <w:t> </w:t>
      </w:r>
      <w:r>
        <w:rPr>
          <w:sz w:val="18"/>
        </w:rPr>
        <w:t>latency</w:t>
      </w:r>
      <w:r>
        <w:rPr>
          <w:spacing w:val="22"/>
          <w:sz w:val="18"/>
        </w:rPr>
        <w:t> </w:t>
      </w:r>
      <w:r>
        <w:rPr>
          <w:spacing w:val="-2"/>
          <w:sz w:val="18"/>
        </w:rPr>
        <w:t>issues</w:t>
      </w:r>
    </w:p>
    <w:p>
      <w:pPr>
        <w:pStyle w:val="BodyText"/>
        <w:spacing w:before="83"/>
        <w:rPr>
          <w:sz w:val="18"/>
        </w:rPr>
      </w:pPr>
    </w:p>
    <w:p>
      <w:pPr>
        <w:pStyle w:val="Heading4"/>
        <w:ind w:right="1480"/>
        <w:jc w:val="center"/>
      </w:pPr>
      <w:r>
        <w:rPr>
          <w:w w:val="105"/>
        </w:rPr>
        <w:t>UNIT</w:t>
      </w:r>
      <w:r>
        <w:rPr>
          <w:spacing w:val="-9"/>
          <w:w w:val="105"/>
        </w:rPr>
        <w:t> </w:t>
      </w:r>
      <w:r>
        <w:rPr>
          <w:w w:val="105"/>
        </w:rPr>
        <w:t>-</w:t>
      </w:r>
      <w:r>
        <w:rPr>
          <w:spacing w:val="-3"/>
          <w:w w:val="105"/>
        </w:rPr>
        <w:t> </w:t>
      </w:r>
      <w:r>
        <w:rPr>
          <w:spacing w:val="-10"/>
          <w:w w:val="105"/>
        </w:rPr>
        <w:t>I</w:t>
      </w:r>
    </w:p>
    <w:p>
      <w:pPr>
        <w:spacing w:line="292" w:lineRule="auto" w:before="60"/>
        <w:ind w:left="357" w:right="1486" w:firstLine="0"/>
        <w:jc w:val="both"/>
        <w:rPr>
          <w:sz w:val="18"/>
        </w:rPr>
      </w:pPr>
      <w:r>
        <w:rPr>
          <w:rFonts w:ascii="Arial"/>
          <w:b/>
          <w:sz w:val="18"/>
        </w:rPr>
        <w:t>Introduction</w:t>
      </w:r>
      <w:r>
        <w:rPr>
          <w:rFonts w:ascii="Arial"/>
          <w:b/>
          <w:spacing w:val="-13"/>
          <w:sz w:val="18"/>
        </w:rPr>
        <w:t> </w:t>
      </w:r>
      <w:r>
        <w:rPr>
          <w:rFonts w:ascii="Arial"/>
          <w:b/>
          <w:sz w:val="18"/>
        </w:rPr>
        <w:t>to</w:t>
      </w:r>
      <w:r>
        <w:rPr>
          <w:rFonts w:ascii="Arial"/>
          <w:b/>
          <w:spacing w:val="-12"/>
          <w:sz w:val="18"/>
        </w:rPr>
        <w:t> </w:t>
      </w:r>
      <w:r>
        <w:rPr>
          <w:rFonts w:ascii="Arial"/>
          <w:b/>
          <w:sz w:val="18"/>
        </w:rPr>
        <w:t>Embedded</w:t>
      </w:r>
      <w:r>
        <w:rPr>
          <w:rFonts w:ascii="Arial"/>
          <w:b/>
          <w:spacing w:val="-13"/>
          <w:sz w:val="18"/>
        </w:rPr>
        <w:t> </w:t>
      </w:r>
      <w:r>
        <w:rPr>
          <w:rFonts w:ascii="Arial"/>
          <w:b/>
          <w:sz w:val="18"/>
        </w:rPr>
        <w:t>Systems:</w:t>
      </w:r>
      <w:r>
        <w:rPr>
          <w:rFonts w:ascii="Arial"/>
          <w:b/>
          <w:spacing w:val="-12"/>
          <w:sz w:val="18"/>
        </w:rPr>
        <w:t> </w:t>
      </w:r>
      <w:r>
        <w:rPr>
          <w:sz w:val="18"/>
        </w:rPr>
        <w:t>Processor</w:t>
      </w:r>
      <w:r>
        <w:rPr>
          <w:spacing w:val="-12"/>
          <w:sz w:val="18"/>
        </w:rPr>
        <w:t> </w:t>
      </w:r>
      <w:r>
        <w:rPr>
          <w:sz w:val="18"/>
        </w:rPr>
        <w:t>embedded</w:t>
      </w:r>
      <w:r>
        <w:rPr>
          <w:spacing w:val="-12"/>
          <w:sz w:val="18"/>
        </w:rPr>
        <w:t> </w:t>
      </w:r>
      <w:r>
        <w:rPr>
          <w:sz w:val="18"/>
        </w:rPr>
        <w:t>into</w:t>
      </w:r>
      <w:r>
        <w:rPr>
          <w:spacing w:val="-12"/>
          <w:sz w:val="18"/>
        </w:rPr>
        <w:t> </w:t>
      </w:r>
      <w:r>
        <w:rPr>
          <w:sz w:val="18"/>
        </w:rPr>
        <w:t>a</w:t>
      </w:r>
      <w:r>
        <w:rPr>
          <w:spacing w:val="-12"/>
          <w:sz w:val="18"/>
        </w:rPr>
        <w:t> </w:t>
      </w:r>
      <w:r>
        <w:rPr>
          <w:sz w:val="18"/>
        </w:rPr>
        <w:t>system,</w:t>
      </w:r>
      <w:r>
        <w:rPr>
          <w:spacing w:val="-12"/>
          <w:sz w:val="18"/>
        </w:rPr>
        <w:t> </w:t>
      </w:r>
      <w:r>
        <w:rPr>
          <w:sz w:val="18"/>
        </w:rPr>
        <w:t>Embedded</w:t>
      </w:r>
      <w:r>
        <w:rPr>
          <w:spacing w:val="-12"/>
          <w:sz w:val="18"/>
        </w:rPr>
        <w:t> </w:t>
      </w:r>
      <w:r>
        <w:rPr>
          <w:sz w:val="18"/>
        </w:rPr>
        <w:t>Hardware</w:t>
      </w:r>
      <w:r>
        <w:rPr>
          <w:spacing w:val="-12"/>
          <w:sz w:val="18"/>
        </w:rPr>
        <w:t> </w:t>
      </w:r>
      <w:r>
        <w:rPr>
          <w:sz w:val="18"/>
        </w:rPr>
        <w:t>units and</w:t>
      </w:r>
      <w:r>
        <w:rPr>
          <w:spacing w:val="40"/>
          <w:sz w:val="18"/>
        </w:rPr>
        <w:t> </w:t>
      </w:r>
      <w:r>
        <w:rPr>
          <w:sz w:val="18"/>
        </w:rPr>
        <w:t>devices</w:t>
      </w:r>
      <w:r>
        <w:rPr>
          <w:spacing w:val="40"/>
          <w:sz w:val="18"/>
        </w:rPr>
        <w:t> </w:t>
      </w:r>
      <w:r>
        <w:rPr>
          <w:sz w:val="18"/>
        </w:rPr>
        <w:t>in</w:t>
      </w:r>
      <w:r>
        <w:rPr>
          <w:spacing w:val="40"/>
          <w:sz w:val="18"/>
        </w:rPr>
        <w:t> </w:t>
      </w:r>
      <w:r>
        <w:rPr>
          <w:sz w:val="18"/>
        </w:rPr>
        <w:t>a</w:t>
      </w:r>
      <w:r>
        <w:rPr>
          <w:spacing w:val="40"/>
          <w:sz w:val="18"/>
        </w:rPr>
        <w:t> </w:t>
      </w:r>
      <w:r>
        <w:rPr>
          <w:sz w:val="18"/>
        </w:rPr>
        <w:t>system,</w:t>
      </w:r>
      <w:r>
        <w:rPr>
          <w:spacing w:val="40"/>
          <w:sz w:val="18"/>
        </w:rPr>
        <w:t> </w:t>
      </w:r>
      <w:r>
        <w:rPr>
          <w:sz w:val="18"/>
        </w:rPr>
        <w:t>Embedded</w:t>
      </w:r>
      <w:r>
        <w:rPr>
          <w:spacing w:val="40"/>
          <w:sz w:val="18"/>
        </w:rPr>
        <w:t> </w:t>
      </w:r>
      <w:r>
        <w:rPr>
          <w:sz w:val="18"/>
        </w:rPr>
        <w:t>software</w:t>
      </w:r>
      <w:r>
        <w:rPr>
          <w:spacing w:val="40"/>
          <w:sz w:val="18"/>
        </w:rPr>
        <w:t> </w:t>
      </w:r>
      <w:r>
        <w:rPr>
          <w:sz w:val="18"/>
        </w:rPr>
        <w:t>in</w:t>
      </w:r>
      <w:r>
        <w:rPr>
          <w:spacing w:val="40"/>
          <w:sz w:val="18"/>
        </w:rPr>
        <w:t> </w:t>
      </w:r>
      <w:r>
        <w:rPr>
          <w:sz w:val="18"/>
        </w:rPr>
        <w:t>a</w:t>
      </w:r>
      <w:r>
        <w:rPr>
          <w:spacing w:val="40"/>
          <w:sz w:val="18"/>
        </w:rPr>
        <w:t> </w:t>
      </w:r>
      <w:r>
        <w:rPr>
          <w:sz w:val="18"/>
        </w:rPr>
        <w:t>system,</w:t>
      </w:r>
      <w:r>
        <w:rPr>
          <w:spacing w:val="40"/>
          <w:sz w:val="18"/>
        </w:rPr>
        <w:t> </w:t>
      </w:r>
      <w:r>
        <w:rPr>
          <w:sz w:val="18"/>
        </w:rPr>
        <w:t>Design</w:t>
      </w:r>
      <w:r>
        <w:rPr>
          <w:spacing w:val="40"/>
          <w:sz w:val="18"/>
        </w:rPr>
        <w:t> </w:t>
      </w:r>
      <w:r>
        <w:rPr>
          <w:sz w:val="18"/>
        </w:rPr>
        <w:t>process</w:t>
      </w:r>
      <w:r>
        <w:rPr>
          <w:spacing w:val="40"/>
          <w:sz w:val="18"/>
        </w:rPr>
        <w:t> </w:t>
      </w:r>
      <w:r>
        <w:rPr>
          <w:sz w:val="18"/>
        </w:rPr>
        <w:t>of</w:t>
      </w:r>
      <w:r>
        <w:rPr>
          <w:spacing w:val="40"/>
          <w:sz w:val="18"/>
        </w:rPr>
        <w:t> </w:t>
      </w:r>
      <w:r>
        <w:rPr>
          <w:sz w:val="18"/>
        </w:rPr>
        <w:t>an</w:t>
      </w:r>
      <w:r>
        <w:rPr>
          <w:spacing w:val="40"/>
          <w:sz w:val="18"/>
        </w:rPr>
        <w:t> </w:t>
      </w:r>
      <w:r>
        <w:rPr>
          <w:sz w:val="18"/>
        </w:rPr>
        <w:t>embedded system, classification of embedded systems, characteristics and quality attributes of an embedded </w:t>
      </w:r>
      <w:r>
        <w:rPr>
          <w:spacing w:val="-2"/>
          <w:sz w:val="18"/>
        </w:rPr>
        <w:t>systems</w:t>
      </w:r>
    </w:p>
    <w:p>
      <w:pPr>
        <w:pStyle w:val="BodyText"/>
        <w:spacing w:before="42"/>
        <w:rPr>
          <w:sz w:val="18"/>
        </w:rPr>
      </w:pPr>
    </w:p>
    <w:p>
      <w:pPr>
        <w:pStyle w:val="Heading4"/>
        <w:ind w:right="1481"/>
        <w:jc w:val="center"/>
      </w:pPr>
      <w:r>
        <w:rPr>
          <w:w w:val="105"/>
        </w:rPr>
        <w:t>UNIT</w:t>
      </w:r>
      <w:r>
        <w:rPr>
          <w:spacing w:val="-9"/>
          <w:w w:val="105"/>
        </w:rPr>
        <w:t> </w:t>
      </w:r>
      <w:r>
        <w:rPr>
          <w:w w:val="105"/>
        </w:rPr>
        <w:t>-</w:t>
      </w:r>
      <w:r>
        <w:rPr>
          <w:spacing w:val="-3"/>
          <w:w w:val="105"/>
        </w:rPr>
        <w:t> </w:t>
      </w:r>
      <w:r>
        <w:rPr>
          <w:spacing w:val="-5"/>
          <w:w w:val="105"/>
        </w:rPr>
        <w:t>II</w:t>
      </w:r>
    </w:p>
    <w:p>
      <w:pPr>
        <w:spacing w:line="295" w:lineRule="auto" w:before="60"/>
        <w:ind w:left="357" w:right="1489" w:firstLine="0"/>
        <w:jc w:val="both"/>
        <w:rPr>
          <w:sz w:val="18"/>
        </w:rPr>
      </w:pPr>
      <w:r>
        <w:rPr>
          <w:w w:val="105"/>
          <w:sz w:val="18"/>
        </w:rPr>
        <w:t>Introduction</w:t>
      </w:r>
      <w:r>
        <w:rPr>
          <w:w w:val="105"/>
          <w:sz w:val="18"/>
        </w:rPr>
        <w:t> to</w:t>
      </w:r>
      <w:r>
        <w:rPr>
          <w:w w:val="105"/>
          <w:sz w:val="18"/>
        </w:rPr>
        <w:t> processor/microcontroller</w:t>
      </w:r>
      <w:r>
        <w:rPr>
          <w:w w:val="105"/>
          <w:sz w:val="18"/>
        </w:rPr>
        <w:t> architecture,</w:t>
      </w:r>
      <w:r>
        <w:rPr>
          <w:w w:val="105"/>
          <w:sz w:val="18"/>
        </w:rPr>
        <w:t> Real</w:t>
      </w:r>
      <w:r>
        <w:rPr>
          <w:w w:val="105"/>
          <w:sz w:val="18"/>
        </w:rPr>
        <w:t> world</w:t>
      </w:r>
      <w:r>
        <w:rPr>
          <w:w w:val="105"/>
          <w:sz w:val="18"/>
        </w:rPr>
        <w:t> interfacing,</w:t>
      </w:r>
      <w:r>
        <w:rPr>
          <w:w w:val="105"/>
          <w:sz w:val="18"/>
        </w:rPr>
        <w:t> processor</w:t>
      </w:r>
      <w:r>
        <w:rPr>
          <w:w w:val="105"/>
          <w:sz w:val="18"/>
        </w:rPr>
        <w:t> and memory</w:t>
      </w:r>
      <w:r>
        <w:rPr>
          <w:w w:val="105"/>
          <w:sz w:val="18"/>
        </w:rPr>
        <w:t> organization,</w:t>
      </w:r>
      <w:r>
        <w:rPr>
          <w:w w:val="105"/>
          <w:sz w:val="18"/>
        </w:rPr>
        <w:t> memory</w:t>
      </w:r>
      <w:r>
        <w:rPr>
          <w:w w:val="105"/>
          <w:sz w:val="18"/>
        </w:rPr>
        <w:t> types,</w:t>
      </w:r>
      <w:r>
        <w:rPr>
          <w:w w:val="105"/>
          <w:sz w:val="18"/>
        </w:rPr>
        <w:t> memory</w:t>
      </w:r>
      <w:r>
        <w:rPr>
          <w:w w:val="105"/>
          <w:sz w:val="18"/>
        </w:rPr>
        <w:t> maps</w:t>
      </w:r>
      <w:r>
        <w:rPr>
          <w:w w:val="105"/>
          <w:sz w:val="18"/>
        </w:rPr>
        <w:t> and</w:t>
      </w:r>
      <w:r>
        <w:rPr>
          <w:w w:val="105"/>
          <w:sz w:val="18"/>
        </w:rPr>
        <w:t> addresses,</w:t>
      </w:r>
      <w:r>
        <w:rPr>
          <w:w w:val="105"/>
          <w:sz w:val="18"/>
        </w:rPr>
        <w:t> interrupt</w:t>
      </w:r>
      <w:r>
        <w:rPr>
          <w:w w:val="105"/>
          <w:sz w:val="18"/>
        </w:rPr>
        <w:t> sources</w:t>
      </w:r>
      <w:r>
        <w:rPr>
          <w:w w:val="105"/>
          <w:sz w:val="18"/>
        </w:rPr>
        <w:t> and interrupt service mechanism.</w:t>
      </w:r>
    </w:p>
    <w:p>
      <w:pPr>
        <w:pStyle w:val="BodyText"/>
        <w:spacing w:before="36"/>
        <w:rPr>
          <w:sz w:val="18"/>
        </w:rPr>
      </w:pPr>
    </w:p>
    <w:p>
      <w:pPr>
        <w:pStyle w:val="Heading4"/>
        <w:ind w:right="1479"/>
        <w:jc w:val="center"/>
      </w:pPr>
      <w:r>
        <w:rPr>
          <w:w w:val="105"/>
        </w:rPr>
        <w:t>UNIT</w:t>
      </w:r>
      <w:r>
        <w:rPr>
          <w:spacing w:val="-9"/>
          <w:w w:val="105"/>
        </w:rPr>
        <w:t> </w:t>
      </w:r>
      <w:r>
        <w:rPr>
          <w:w w:val="105"/>
        </w:rPr>
        <w:t>-</w:t>
      </w:r>
      <w:r>
        <w:rPr>
          <w:spacing w:val="-5"/>
          <w:w w:val="105"/>
        </w:rPr>
        <w:t> III</w:t>
      </w:r>
    </w:p>
    <w:p>
      <w:pPr>
        <w:spacing w:line="292" w:lineRule="auto" w:before="57"/>
        <w:ind w:left="357" w:right="1489" w:firstLine="0"/>
        <w:jc w:val="both"/>
        <w:rPr>
          <w:sz w:val="18"/>
        </w:rPr>
      </w:pPr>
      <w:r>
        <w:rPr>
          <w:rFonts w:ascii="Arial"/>
          <w:b/>
          <w:sz w:val="18"/>
        </w:rPr>
        <w:t>On board Communication Basics: </w:t>
      </w:r>
      <w:r>
        <w:rPr>
          <w:sz w:val="18"/>
        </w:rPr>
        <w:t>serial; communication devices, Parallel devices, Wireless devices, Real time clock, Serial bus communication Protocols - I2C, SPI; Parallel buss</w:t>
      </w:r>
      <w:r>
        <w:rPr>
          <w:spacing w:val="40"/>
          <w:sz w:val="18"/>
        </w:rPr>
        <w:t> </w:t>
      </w:r>
      <w:r>
        <w:rPr>
          <w:sz w:val="18"/>
        </w:rPr>
        <w:t>communication - ISA, PCI.</w:t>
      </w:r>
    </w:p>
    <w:p>
      <w:pPr>
        <w:pStyle w:val="BodyText"/>
        <w:spacing w:before="41"/>
        <w:rPr>
          <w:sz w:val="18"/>
        </w:rPr>
      </w:pPr>
    </w:p>
    <w:p>
      <w:pPr>
        <w:pStyle w:val="Heading4"/>
        <w:ind w:right="1480"/>
        <w:jc w:val="center"/>
      </w:pPr>
      <w:r>
        <w:rPr>
          <w:w w:val="105"/>
        </w:rPr>
        <w:t>UNIT</w:t>
      </w:r>
      <w:r>
        <w:rPr>
          <w:spacing w:val="-9"/>
          <w:w w:val="105"/>
        </w:rPr>
        <w:t> </w:t>
      </w:r>
      <w:r>
        <w:rPr>
          <w:w w:val="105"/>
        </w:rPr>
        <w:t>-</w:t>
      </w:r>
      <w:r>
        <w:rPr>
          <w:spacing w:val="-3"/>
          <w:w w:val="105"/>
        </w:rPr>
        <w:t> </w:t>
      </w:r>
      <w:r>
        <w:rPr>
          <w:spacing w:val="-5"/>
          <w:w w:val="105"/>
        </w:rPr>
        <w:t>IV</w:t>
      </w:r>
    </w:p>
    <w:p>
      <w:pPr>
        <w:spacing w:line="292" w:lineRule="auto" w:before="58"/>
        <w:ind w:left="357" w:right="1490" w:firstLine="0"/>
        <w:jc w:val="both"/>
        <w:rPr>
          <w:sz w:val="18"/>
        </w:rPr>
      </w:pPr>
      <w:r>
        <w:rPr>
          <w:rFonts w:ascii="Arial" w:hAnsi="Arial"/>
          <w:b/>
          <w:sz w:val="18"/>
        </w:rPr>
        <w:t>Embedded Firmware Development: </w:t>
      </w:r>
      <w:r>
        <w:rPr>
          <w:sz w:val="18"/>
        </w:rPr>
        <w:t>Overview of programming concepts - in assembly language </w:t>
      </w:r>
      <w:r>
        <w:rPr>
          <w:w w:val="105"/>
          <w:sz w:val="18"/>
        </w:rPr>
        <w:t>andin high level language ‘C’, C Program</w:t>
      </w:r>
      <w:r>
        <w:rPr>
          <w:w w:val="105"/>
          <w:sz w:val="18"/>
        </w:rPr>
        <w:t> elements- Heads, Source files, Processor Directives, Macros, Functions, Data types and Data Structures</w:t>
      </w:r>
    </w:p>
    <w:p>
      <w:pPr>
        <w:pStyle w:val="BodyText"/>
        <w:spacing w:before="40"/>
        <w:rPr>
          <w:sz w:val="18"/>
        </w:rPr>
      </w:pPr>
    </w:p>
    <w:p>
      <w:pPr>
        <w:pStyle w:val="Heading4"/>
        <w:ind w:right="1482"/>
        <w:jc w:val="center"/>
      </w:pPr>
      <w:r>
        <w:rPr>
          <w:w w:val="105"/>
        </w:rPr>
        <w:t>UNIT</w:t>
      </w:r>
      <w:r>
        <w:rPr>
          <w:spacing w:val="-9"/>
          <w:w w:val="105"/>
        </w:rPr>
        <w:t> </w:t>
      </w:r>
      <w:r>
        <w:rPr>
          <w:w w:val="105"/>
        </w:rPr>
        <w:t>-</w:t>
      </w:r>
      <w:r>
        <w:rPr>
          <w:spacing w:val="-5"/>
          <w:w w:val="105"/>
        </w:rPr>
        <w:t> </w:t>
      </w:r>
      <w:r>
        <w:rPr>
          <w:spacing w:val="-10"/>
          <w:w w:val="105"/>
        </w:rPr>
        <w:t>V</w:t>
      </w:r>
    </w:p>
    <w:p>
      <w:pPr>
        <w:spacing w:line="292" w:lineRule="auto" w:before="60"/>
        <w:ind w:left="357" w:right="1491" w:firstLine="0"/>
        <w:jc w:val="both"/>
        <w:rPr>
          <w:sz w:val="18"/>
        </w:rPr>
      </w:pPr>
      <w:r>
        <w:rPr>
          <w:rFonts w:ascii="Arial"/>
          <w:b/>
          <w:w w:val="105"/>
          <w:sz w:val="18"/>
        </w:rPr>
        <w:t>OS</w:t>
      </w:r>
      <w:r>
        <w:rPr>
          <w:rFonts w:ascii="Arial"/>
          <w:b/>
          <w:w w:val="105"/>
          <w:sz w:val="18"/>
        </w:rPr>
        <w:t> Based</w:t>
      </w:r>
      <w:r>
        <w:rPr>
          <w:rFonts w:ascii="Arial"/>
          <w:b/>
          <w:w w:val="105"/>
          <w:sz w:val="18"/>
        </w:rPr>
        <w:t> Embedded</w:t>
      </w:r>
      <w:r>
        <w:rPr>
          <w:rFonts w:ascii="Arial"/>
          <w:b/>
          <w:w w:val="105"/>
          <w:sz w:val="18"/>
        </w:rPr>
        <w:t> Systems:</w:t>
      </w:r>
      <w:r>
        <w:rPr>
          <w:rFonts w:ascii="Arial"/>
          <w:b/>
          <w:w w:val="105"/>
          <w:sz w:val="18"/>
        </w:rPr>
        <w:t> </w:t>
      </w:r>
      <w:r>
        <w:rPr>
          <w:w w:val="105"/>
          <w:sz w:val="18"/>
        </w:rPr>
        <w:t>OS</w:t>
      </w:r>
      <w:r>
        <w:rPr>
          <w:w w:val="105"/>
          <w:sz w:val="18"/>
        </w:rPr>
        <w:t> services</w:t>
      </w:r>
      <w:r>
        <w:rPr>
          <w:w w:val="105"/>
          <w:sz w:val="18"/>
        </w:rPr>
        <w:t> -</w:t>
      </w:r>
      <w:r>
        <w:rPr>
          <w:w w:val="105"/>
          <w:sz w:val="18"/>
        </w:rPr>
        <w:t> Process/Task</w:t>
      </w:r>
      <w:r>
        <w:rPr>
          <w:w w:val="105"/>
          <w:sz w:val="18"/>
        </w:rPr>
        <w:t> Management,</w:t>
      </w:r>
      <w:r>
        <w:rPr>
          <w:w w:val="105"/>
          <w:sz w:val="18"/>
        </w:rPr>
        <w:t> Memory Management,</w:t>
      </w:r>
      <w:r>
        <w:rPr>
          <w:spacing w:val="-5"/>
          <w:w w:val="105"/>
          <w:sz w:val="18"/>
        </w:rPr>
        <w:t> </w:t>
      </w:r>
      <w:r>
        <w:rPr>
          <w:w w:val="105"/>
          <w:sz w:val="18"/>
        </w:rPr>
        <w:t>I/O</w:t>
      </w:r>
      <w:r>
        <w:rPr>
          <w:spacing w:val="-7"/>
          <w:w w:val="105"/>
          <w:sz w:val="18"/>
        </w:rPr>
        <w:t> </w:t>
      </w:r>
      <w:r>
        <w:rPr>
          <w:w w:val="105"/>
          <w:sz w:val="18"/>
        </w:rPr>
        <w:t>subsystem</w:t>
      </w:r>
      <w:r>
        <w:rPr>
          <w:spacing w:val="-4"/>
          <w:w w:val="105"/>
          <w:sz w:val="18"/>
        </w:rPr>
        <w:t> </w:t>
      </w:r>
      <w:r>
        <w:rPr>
          <w:w w:val="105"/>
          <w:sz w:val="18"/>
        </w:rPr>
        <w:t>manager,</w:t>
      </w:r>
      <w:r>
        <w:rPr>
          <w:spacing w:val="-5"/>
          <w:w w:val="105"/>
          <w:sz w:val="18"/>
        </w:rPr>
        <w:t> </w:t>
      </w:r>
      <w:r>
        <w:rPr>
          <w:w w:val="105"/>
          <w:sz w:val="18"/>
        </w:rPr>
        <w:t>Inter</w:t>
      </w:r>
      <w:r>
        <w:rPr>
          <w:spacing w:val="-6"/>
          <w:w w:val="105"/>
          <w:sz w:val="18"/>
        </w:rPr>
        <w:t> </w:t>
      </w:r>
      <w:r>
        <w:rPr>
          <w:w w:val="105"/>
          <w:sz w:val="18"/>
        </w:rPr>
        <w:t>Process/Task</w:t>
      </w:r>
      <w:r>
        <w:rPr>
          <w:spacing w:val="-7"/>
          <w:w w:val="105"/>
          <w:sz w:val="18"/>
        </w:rPr>
        <w:t> </w:t>
      </w:r>
      <w:r>
        <w:rPr>
          <w:w w:val="105"/>
          <w:sz w:val="18"/>
        </w:rPr>
        <w:t>communications</w:t>
      </w:r>
      <w:r>
        <w:rPr>
          <w:spacing w:val="-5"/>
          <w:w w:val="105"/>
          <w:sz w:val="18"/>
        </w:rPr>
        <w:t> </w:t>
      </w:r>
      <w:r>
        <w:rPr>
          <w:w w:val="105"/>
          <w:sz w:val="18"/>
        </w:rPr>
        <w:t>-</w:t>
      </w:r>
      <w:r>
        <w:rPr>
          <w:spacing w:val="-6"/>
          <w:w w:val="105"/>
          <w:sz w:val="18"/>
        </w:rPr>
        <w:t> </w:t>
      </w:r>
      <w:r>
        <w:rPr>
          <w:w w:val="105"/>
          <w:sz w:val="18"/>
        </w:rPr>
        <w:t>Tasks,</w:t>
      </w:r>
      <w:r>
        <w:rPr>
          <w:spacing w:val="-5"/>
          <w:w w:val="105"/>
          <w:sz w:val="18"/>
        </w:rPr>
        <w:t> </w:t>
      </w:r>
      <w:r>
        <w:rPr>
          <w:w w:val="105"/>
          <w:sz w:val="18"/>
        </w:rPr>
        <w:t>Task</w:t>
      </w:r>
      <w:r>
        <w:rPr>
          <w:spacing w:val="-5"/>
          <w:w w:val="105"/>
          <w:sz w:val="18"/>
        </w:rPr>
        <w:t> </w:t>
      </w:r>
      <w:r>
        <w:rPr>
          <w:w w:val="105"/>
          <w:sz w:val="18"/>
        </w:rPr>
        <w:t>states, Shared data, Signals, Message Queues, Mailbox, Pipes and concepts of Semaphores.</w:t>
      </w:r>
    </w:p>
    <w:p>
      <w:pPr>
        <w:pStyle w:val="BodyText"/>
        <w:spacing w:before="41"/>
        <w:rPr>
          <w:sz w:val="18"/>
        </w:rPr>
      </w:pPr>
    </w:p>
    <w:p>
      <w:pPr>
        <w:pStyle w:val="Heading4"/>
        <w:ind w:right="1482"/>
        <w:jc w:val="center"/>
      </w:pPr>
      <w:r>
        <w:rPr>
          <w:w w:val="105"/>
        </w:rPr>
        <w:t>TEXT</w:t>
      </w:r>
      <w:r>
        <w:rPr>
          <w:spacing w:val="-12"/>
          <w:w w:val="105"/>
        </w:rPr>
        <w:t> </w:t>
      </w:r>
      <w:r>
        <w:rPr>
          <w:spacing w:val="-2"/>
          <w:w w:val="105"/>
        </w:rPr>
        <w:t>BOOK:</w:t>
      </w:r>
    </w:p>
    <w:p>
      <w:pPr>
        <w:pStyle w:val="ListParagraph"/>
        <w:numPr>
          <w:ilvl w:val="0"/>
          <w:numId w:val="179"/>
        </w:numPr>
        <w:tabs>
          <w:tab w:pos="1031" w:val="left" w:leader="none"/>
        </w:tabs>
        <w:spacing w:line="240" w:lineRule="auto" w:before="63" w:after="0"/>
        <w:ind w:left="1031" w:right="0" w:hanging="339"/>
        <w:jc w:val="left"/>
        <w:rPr>
          <w:sz w:val="18"/>
        </w:rPr>
      </w:pPr>
      <w:r>
        <w:rPr>
          <w:sz w:val="18"/>
        </w:rPr>
        <w:t>Embedded</w:t>
      </w:r>
      <w:r>
        <w:rPr>
          <w:spacing w:val="13"/>
          <w:sz w:val="18"/>
        </w:rPr>
        <w:t> </w:t>
      </w:r>
      <w:r>
        <w:rPr>
          <w:sz w:val="18"/>
        </w:rPr>
        <w:t>Systems,</w:t>
      </w:r>
      <w:r>
        <w:rPr>
          <w:spacing w:val="20"/>
          <w:sz w:val="18"/>
        </w:rPr>
        <w:t> </w:t>
      </w:r>
      <w:r>
        <w:rPr>
          <w:sz w:val="18"/>
        </w:rPr>
        <w:t>Raj</w:t>
      </w:r>
      <w:r>
        <w:rPr>
          <w:spacing w:val="18"/>
          <w:sz w:val="18"/>
        </w:rPr>
        <w:t> </w:t>
      </w:r>
      <w:r>
        <w:rPr>
          <w:sz w:val="18"/>
        </w:rPr>
        <w:t>Kamal,</w:t>
      </w:r>
      <w:r>
        <w:rPr>
          <w:spacing w:val="23"/>
          <w:sz w:val="18"/>
        </w:rPr>
        <w:t> </w:t>
      </w:r>
      <w:r>
        <w:rPr>
          <w:sz w:val="18"/>
        </w:rPr>
        <w:t>2nd</w:t>
      </w:r>
      <w:r>
        <w:rPr>
          <w:spacing w:val="15"/>
          <w:sz w:val="18"/>
        </w:rPr>
        <w:t> </w:t>
      </w:r>
      <w:r>
        <w:rPr>
          <w:sz w:val="18"/>
        </w:rPr>
        <w:t>edition,</w:t>
      </w:r>
      <w:r>
        <w:rPr>
          <w:spacing w:val="20"/>
          <w:sz w:val="18"/>
        </w:rPr>
        <w:t> </w:t>
      </w:r>
      <w:r>
        <w:rPr>
          <w:sz w:val="18"/>
        </w:rPr>
        <w:t>Tata</w:t>
      </w:r>
      <w:r>
        <w:rPr>
          <w:spacing w:val="20"/>
          <w:sz w:val="18"/>
        </w:rPr>
        <w:t> </w:t>
      </w:r>
      <w:r>
        <w:rPr>
          <w:sz w:val="18"/>
        </w:rPr>
        <w:t>Mc</w:t>
      </w:r>
      <w:r>
        <w:rPr>
          <w:spacing w:val="21"/>
          <w:sz w:val="18"/>
        </w:rPr>
        <w:t> </w:t>
      </w:r>
      <w:r>
        <w:rPr>
          <w:sz w:val="18"/>
        </w:rPr>
        <w:t>Graw</w:t>
      </w:r>
      <w:r>
        <w:rPr>
          <w:spacing w:val="18"/>
          <w:sz w:val="18"/>
        </w:rPr>
        <w:t> </w:t>
      </w:r>
      <w:r>
        <w:rPr>
          <w:spacing w:val="-4"/>
          <w:sz w:val="18"/>
        </w:rPr>
        <w:t>Hill</w:t>
      </w:r>
    </w:p>
    <w:p>
      <w:pPr>
        <w:pStyle w:val="ListParagraph"/>
        <w:numPr>
          <w:ilvl w:val="0"/>
          <w:numId w:val="179"/>
        </w:numPr>
        <w:tabs>
          <w:tab w:pos="1031" w:val="left" w:leader="none"/>
        </w:tabs>
        <w:spacing w:line="240" w:lineRule="auto" w:before="48" w:after="0"/>
        <w:ind w:left="1031" w:right="0" w:hanging="339"/>
        <w:jc w:val="left"/>
        <w:rPr>
          <w:sz w:val="18"/>
        </w:rPr>
      </w:pPr>
      <w:r>
        <w:rPr>
          <w:sz w:val="18"/>
        </w:rPr>
        <w:t>Shibu</w:t>
      </w:r>
      <w:r>
        <w:rPr>
          <w:spacing w:val="18"/>
          <w:sz w:val="18"/>
        </w:rPr>
        <w:t> </w:t>
      </w:r>
      <w:r>
        <w:rPr>
          <w:sz w:val="18"/>
        </w:rPr>
        <w:t>K</w:t>
      </w:r>
      <w:r>
        <w:rPr>
          <w:spacing w:val="21"/>
          <w:sz w:val="18"/>
        </w:rPr>
        <w:t> </w:t>
      </w:r>
      <w:r>
        <w:rPr>
          <w:sz w:val="18"/>
        </w:rPr>
        <w:t>V,</w:t>
      </w:r>
      <w:r>
        <w:rPr>
          <w:spacing w:val="20"/>
          <w:sz w:val="18"/>
        </w:rPr>
        <w:t> </w:t>
      </w:r>
      <w:r>
        <w:rPr>
          <w:sz w:val="18"/>
        </w:rPr>
        <w:t>“Introduction</w:t>
      </w:r>
      <w:r>
        <w:rPr>
          <w:spacing w:val="19"/>
          <w:sz w:val="18"/>
        </w:rPr>
        <w:t> </w:t>
      </w:r>
      <w:r>
        <w:rPr>
          <w:sz w:val="18"/>
        </w:rPr>
        <w:t>to</w:t>
      </w:r>
      <w:r>
        <w:rPr>
          <w:spacing w:val="20"/>
          <w:sz w:val="18"/>
        </w:rPr>
        <w:t> </w:t>
      </w:r>
      <w:r>
        <w:rPr>
          <w:sz w:val="18"/>
        </w:rPr>
        <w:t>Embedded</w:t>
      </w:r>
      <w:r>
        <w:rPr>
          <w:spacing w:val="21"/>
          <w:sz w:val="18"/>
        </w:rPr>
        <w:t> </w:t>
      </w:r>
      <w:r>
        <w:rPr>
          <w:sz w:val="18"/>
        </w:rPr>
        <w:t>Systems”,</w:t>
      </w:r>
      <w:r>
        <w:rPr>
          <w:spacing w:val="16"/>
          <w:sz w:val="18"/>
        </w:rPr>
        <w:t> </w:t>
      </w:r>
      <w:r>
        <w:rPr>
          <w:sz w:val="18"/>
        </w:rPr>
        <w:t>Second</w:t>
      </w:r>
      <w:r>
        <w:rPr>
          <w:spacing w:val="15"/>
          <w:sz w:val="18"/>
        </w:rPr>
        <w:t> </w:t>
      </w:r>
      <w:r>
        <w:rPr>
          <w:sz w:val="18"/>
        </w:rPr>
        <w:t>Edition,</w:t>
      </w:r>
      <w:r>
        <w:rPr>
          <w:spacing w:val="21"/>
          <w:sz w:val="18"/>
        </w:rPr>
        <w:t> </w:t>
      </w:r>
      <w:r>
        <w:rPr>
          <w:sz w:val="18"/>
        </w:rPr>
        <w:t>Mc</w:t>
      </w:r>
      <w:r>
        <w:rPr>
          <w:spacing w:val="20"/>
          <w:sz w:val="18"/>
        </w:rPr>
        <w:t> </w:t>
      </w:r>
      <w:r>
        <w:rPr>
          <w:sz w:val="18"/>
        </w:rPr>
        <w:t>Graw</w:t>
      </w:r>
      <w:r>
        <w:rPr>
          <w:spacing w:val="19"/>
          <w:sz w:val="18"/>
        </w:rPr>
        <w:t> </w:t>
      </w:r>
      <w:r>
        <w:rPr>
          <w:spacing w:val="-4"/>
          <w:sz w:val="18"/>
        </w:rPr>
        <w:t>Hill</w:t>
      </w:r>
    </w:p>
    <w:p>
      <w:pPr>
        <w:pStyle w:val="Heading4"/>
        <w:spacing w:before="46"/>
        <w:ind w:right="1480"/>
        <w:jc w:val="center"/>
      </w:pPr>
      <w:r>
        <w:rPr>
          <w:spacing w:val="-2"/>
          <w:w w:val="105"/>
        </w:rPr>
        <w:t>REFERENCE</w:t>
      </w:r>
      <w:r>
        <w:rPr>
          <w:spacing w:val="-3"/>
          <w:w w:val="105"/>
        </w:rPr>
        <w:t> </w:t>
      </w:r>
      <w:r>
        <w:rPr>
          <w:spacing w:val="-2"/>
          <w:w w:val="105"/>
        </w:rPr>
        <w:t>BOOKS:</w:t>
      </w:r>
    </w:p>
    <w:p>
      <w:pPr>
        <w:pStyle w:val="ListParagraph"/>
        <w:numPr>
          <w:ilvl w:val="0"/>
          <w:numId w:val="180"/>
        </w:numPr>
        <w:tabs>
          <w:tab w:pos="1031" w:val="left" w:leader="none"/>
        </w:tabs>
        <w:spacing w:line="240" w:lineRule="auto" w:before="63" w:after="0"/>
        <w:ind w:left="1031" w:right="0" w:hanging="339"/>
        <w:jc w:val="left"/>
        <w:rPr>
          <w:sz w:val="18"/>
        </w:rPr>
      </w:pPr>
      <w:r>
        <w:rPr>
          <w:sz w:val="18"/>
        </w:rPr>
        <w:t>Rajkamal,</w:t>
      </w:r>
      <w:r>
        <w:rPr>
          <w:spacing w:val="25"/>
          <w:sz w:val="18"/>
        </w:rPr>
        <w:t> </w:t>
      </w:r>
      <w:r>
        <w:rPr>
          <w:sz w:val="18"/>
        </w:rPr>
        <w:t>Embedded</w:t>
      </w:r>
      <w:r>
        <w:rPr>
          <w:spacing w:val="32"/>
          <w:sz w:val="18"/>
        </w:rPr>
        <w:t> </w:t>
      </w:r>
      <w:r>
        <w:rPr>
          <w:sz w:val="18"/>
        </w:rPr>
        <w:t>Systems</w:t>
      </w:r>
      <w:r>
        <w:rPr>
          <w:spacing w:val="25"/>
          <w:sz w:val="18"/>
        </w:rPr>
        <w:t> </w:t>
      </w:r>
      <w:r>
        <w:rPr>
          <w:sz w:val="18"/>
        </w:rPr>
        <w:t>Architecture,</w:t>
      </w:r>
      <w:r>
        <w:rPr>
          <w:spacing w:val="29"/>
          <w:sz w:val="18"/>
        </w:rPr>
        <w:t> </w:t>
      </w:r>
      <w:r>
        <w:rPr>
          <w:sz w:val="18"/>
        </w:rPr>
        <w:t>Programming</w:t>
      </w:r>
      <w:r>
        <w:rPr>
          <w:spacing w:val="27"/>
          <w:sz w:val="18"/>
        </w:rPr>
        <w:t> </w:t>
      </w:r>
      <w:r>
        <w:rPr>
          <w:sz w:val="18"/>
        </w:rPr>
        <w:t>and</w:t>
      </w:r>
      <w:r>
        <w:rPr>
          <w:spacing w:val="32"/>
          <w:sz w:val="18"/>
        </w:rPr>
        <w:t> </w:t>
      </w:r>
      <w:r>
        <w:rPr>
          <w:sz w:val="18"/>
        </w:rPr>
        <w:t>Design,</w:t>
      </w:r>
      <w:r>
        <w:rPr>
          <w:spacing w:val="26"/>
          <w:sz w:val="18"/>
        </w:rPr>
        <w:t> </w:t>
      </w:r>
      <w:r>
        <w:rPr>
          <w:sz w:val="18"/>
        </w:rPr>
        <w:t>Tata</w:t>
      </w:r>
      <w:r>
        <w:rPr>
          <w:spacing w:val="32"/>
          <w:sz w:val="18"/>
        </w:rPr>
        <w:t> </w:t>
      </w:r>
      <w:r>
        <w:rPr>
          <w:sz w:val="18"/>
        </w:rPr>
        <w:t>McGraw-</w:t>
      </w:r>
      <w:r>
        <w:rPr>
          <w:spacing w:val="-4"/>
          <w:sz w:val="18"/>
        </w:rPr>
        <w:t>Hill</w:t>
      </w:r>
    </w:p>
    <w:p>
      <w:pPr>
        <w:pStyle w:val="ListParagraph"/>
        <w:numPr>
          <w:ilvl w:val="0"/>
          <w:numId w:val="180"/>
        </w:numPr>
        <w:tabs>
          <w:tab w:pos="1031" w:val="left" w:leader="none"/>
          <w:tab w:pos="1033" w:val="left" w:leader="none"/>
        </w:tabs>
        <w:spacing w:line="283" w:lineRule="auto" w:before="31" w:after="0"/>
        <w:ind w:left="1033" w:right="2763" w:hanging="341"/>
        <w:jc w:val="left"/>
        <w:rPr>
          <w:sz w:val="18"/>
        </w:rPr>
      </w:pPr>
      <w:r>
        <w:rPr>
          <w:sz w:val="18"/>
        </w:rPr>
        <w:t>Frank</w:t>
      </w:r>
      <w:r>
        <w:rPr>
          <w:spacing w:val="32"/>
          <w:sz w:val="18"/>
        </w:rPr>
        <w:t> </w:t>
      </w:r>
      <w:r>
        <w:rPr>
          <w:sz w:val="18"/>
        </w:rPr>
        <w:t>Vahid</w:t>
      </w:r>
      <w:r>
        <w:rPr>
          <w:spacing w:val="28"/>
          <w:sz w:val="18"/>
        </w:rPr>
        <w:t> </w:t>
      </w:r>
      <w:r>
        <w:rPr>
          <w:sz w:val="18"/>
        </w:rPr>
        <w:t>and Tony</w:t>
      </w:r>
      <w:r>
        <w:rPr>
          <w:spacing w:val="35"/>
          <w:sz w:val="18"/>
        </w:rPr>
        <w:t> </w:t>
      </w:r>
      <w:r>
        <w:rPr>
          <w:sz w:val="18"/>
        </w:rPr>
        <w:t>Givargis,</w:t>
      </w:r>
      <w:r>
        <w:rPr>
          <w:spacing w:val="29"/>
          <w:sz w:val="18"/>
        </w:rPr>
        <w:t> </w:t>
      </w:r>
      <w:r>
        <w:rPr>
          <w:sz w:val="18"/>
        </w:rPr>
        <w:t>“Embedded</w:t>
      </w:r>
      <w:r>
        <w:rPr>
          <w:spacing w:val="31"/>
          <w:sz w:val="18"/>
        </w:rPr>
        <w:t> </w:t>
      </w:r>
      <w:r>
        <w:rPr>
          <w:sz w:val="18"/>
        </w:rPr>
        <w:t>Systems</w:t>
      </w:r>
      <w:r>
        <w:rPr>
          <w:spacing w:val="32"/>
          <w:sz w:val="18"/>
        </w:rPr>
        <w:t> </w:t>
      </w:r>
      <w:r>
        <w:rPr>
          <w:sz w:val="18"/>
        </w:rPr>
        <w:t>Design” -</w:t>
      </w:r>
      <w:r>
        <w:rPr>
          <w:spacing w:val="28"/>
          <w:sz w:val="18"/>
        </w:rPr>
        <w:t> </w:t>
      </w:r>
      <w:r>
        <w:rPr>
          <w:sz w:val="18"/>
        </w:rPr>
        <w:t>A</w:t>
      </w:r>
      <w:r>
        <w:rPr>
          <w:spacing w:val="28"/>
          <w:sz w:val="18"/>
        </w:rPr>
        <w:t> </w:t>
      </w:r>
      <w:r>
        <w:rPr>
          <w:sz w:val="18"/>
        </w:rPr>
        <w:t>Unified Hardware/SoftwareIntroduction, John Wiley</w:t>
      </w:r>
    </w:p>
    <w:p>
      <w:pPr>
        <w:pStyle w:val="ListParagraph"/>
        <w:numPr>
          <w:ilvl w:val="0"/>
          <w:numId w:val="180"/>
        </w:numPr>
        <w:tabs>
          <w:tab w:pos="1031" w:val="left" w:leader="none"/>
        </w:tabs>
        <w:spacing w:line="193" w:lineRule="exact" w:before="0" w:after="0"/>
        <w:ind w:left="1031" w:right="0" w:hanging="339"/>
        <w:jc w:val="left"/>
        <w:rPr>
          <w:sz w:val="18"/>
        </w:rPr>
      </w:pPr>
      <w:r>
        <w:rPr>
          <w:w w:val="105"/>
          <w:sz w:val="18"/>
        </w:rPr>
        <w:t>Lyla,</w:t>
      </w:r>
      <w:r>
        <w:rPr>
          <w:spacing w:val="-4"/>
          <w:w w:val="105"/>
          <w:sz w:val="18"/>
        </w:rPr>
        <w:t> </w:t>
      </w:r>
      <w:r>
        <w:rPr>
          <w:w w:val="105"/>
          <w:sz w:val="18"/>
        </w:rPr>
        <w:t>“Embedded</w:t>
      </w:r>
      <w:r>
        <w:rPr>
          <w:spacing w:val="1"/>
          <w:w w:val="105"/>
          <w:sz w:val="18"/>
        </w:rPr>
        <w:t> </w:t>
      </w:r>
      <w:r>
        <w:rPr>
          <w:w w:val="105"/>
          <w:sz w:val="18"/>
        </w:rPr>
        <w:t>Systems”</w:t>
      </w:r>
      <w:r>
        <w:rPr>
          <w:spacing w:val="1"/>
          <w:w w:val="105"/>
          <w:sz w:val="18"/>
        </w:rPr>
        <w:t> </w:t>
      </w:r>
      <w:r>
        <w:rPr>
          <w:spacing w:val="-2"/>
          <w:w w:val="105"/>
          <w:sz w:val="18"/>
        </w:rPr>
        <w:t>–Pearson</w:t>
      </w:r>
    </w:p>
    <w:p>
      <w:pPr>
        <w:pStyle w:val="ListParagraph"/>
        <w:numPr>
          <w:ilvl w:val="0"/>
          <w:numId w:val="180"/>
        </w:numPr>
        <w:tabs>
          <w:tab w:pos="1031" w:val="left" w:leader="none"/>
          <w:tab w:pos="1033" w:val="left" w:leader="none"/>
        </w:tabs>
        <w:spacing w:line="283" w:lineRule="auto" w:before="32" w:after="0"/>
        <w:ind w:left="1033" w:right="1752" w:hanging="341"/>
        <w:jc w:val="left"/>
        <w:rPr>
          <w:sz w:val="18"/>
        </w:rPr>
      </w:pPr>
      <w:r>
        <w:rPr>
          <w:sz w:val="18"/>
        </w:rPr>
        <w:t>David E.</w:t>
      </w:r>
      <w:r>
        <w:rPr>
          <w:spacing w:val="27"/>
          <w:sz w:val="18"/>
        </w:rPr>
        <w:t> </w:t>
      </w:r>
      <w:r>
        <w:rPr>
          <w:sz w:val="18"/>
        </w:rPr>
        <w:t>Simon,</w:t>
      </w:r>
      <w:r>
        <w:rPr>
          <w:spacing w:val="30"/>
          <w:sz w:val="18"/>
        </w:rPr>
        <w:t> </w:t>
      </w:r>
      <w:r>
        <w:rPr>
          <w:sz w:val="18"/>
        </w:rPr>
        <w:t>An Embedded Software Primer,</w:t>
      </w:r>
      <w:r>
        <w:rPr>
          <w:spacing w:val="27"/>
          <w:sz w:val="18"/>
        </w:rPr>
        <w:t> </w:t>
      </w:r>
      <w:r>
        <w:rPr>
          <w:sz w:val="18"/>
        </w:rPr>
        <w:t>Pearson</w:t>
      </w:r>
      <w:r>
        <w:rPr>
          <w:spacing w:val="27"/>
          <w:sz w:val="18"/>
        </w:rPr>
        <w:t> </w:t>
      </w:r>
      <w:r>
        <w:rPr>
          <w:sz w:val="18"/>
        </w:rPr>
        <w:t>Education Asia,</w:t>
      </w:r>
      <w:r>
        <w:rPr>
          <w:spacing w:val="30"/>
          <w:sz w:val="18"/>
        </w:rPr>
        <w:t> </w:t>
      </w:r>
      <w:r>
        <w:rPr>
          <w:sz w:val="18"/>
        </w:rPr>
        <w:t>First Indian </w:t>
      </w:r>
      <w:r>
        <w:rPr>
          <w:spacing w:val="-2"/>
          <w:sz w:val="18"/>
        </w:rPr>
        <w:t>Reprint2000.</w:t>
      </w:r>
    </w:p>
    <w:p>
      <w:pPr>
        <w:pStyle w:val="ListParagraph"/>
        <w:spacing w:after="0" w:line="283" w:lineRule="auto"/>
        <w:jc w:val="left"/>
        <w:rPr>
          <w:sz w:val="18"/>
        </w:rPr>
        <w:sectPr>
          <w:pgSz w:w="11910" w:h="16840"/>
          <w:pgMar w:header="914" w:footer="0" w:top="1120" w:bottom="280" w:left="1275" w:right="708"/>
        </w:sectPr>
      </w:pPr>
    </w:p>
    <w:p>
      <w:pPr>
        <w:pStyle w:val="BodyText"/>
        <w:spacing w:before="119"/>
      </w:pPr>
    </w:p>
    <w:p>
      <w:pPr>
        <w:pStyle w:val="Heading5"/>
        <w:spacing w:line="256" w:lineRule="auto" w:before="1"/>
        <w:ind w:left="4580" w:right="1589" w:hanging="3351"/>
      </w:pPr>
      <w:r>
        <w:rPr>
          <w:w w:val="105"/>
        </w:rPr>
        <w:t>CS523PE:</w:t>
      </w:r>
      <w:r>
        <w:rPr>
          <w:spacing w:val="-15"/>
          <w:w w:val="105"/>
        </w:rPr>
        <w:t> </w:t>
      </w:r>
      <w:r>
        <w:rPr>
          <w:w w:val="105"/>
        </w:rPr>
        <w:t>INFORMATION</w:t>
      </w:r>
      <w:r>
        <w:rPr>
          <w:spacing w:val="-15"/>
          <w:w w:val="105"/>
        </w:rPr>
        <w:t> </w:t>
      </w:r>
      <w:r>
        <w:rPr>
          <w:w w:val="105"/>
        </w:rPr>
        <w:t>RETRIEVAL</w:t>
      </w:r>
      <w:r>
        <w:rPr>
          <w:spacing w:val="-12"/>
          <w:w w:val="105"/>
        </w:rPr>
        <w:t> </w:t>
      </w:r>
      <w:r>
        <w:rPr>
          <w:w w:val="105"/>
        </w:rPr>
        <w:t>SYSTEMS</w:t>
      </w:r>
      <w:r>
        <w:rPr>
          <w:spacing w:val="-14"/>
          <w:w w:val="105"/>
        </w:rPr>
        <w:t> </w:t>
      </w:r>
      <w:r>
        <w:rPr>
          <w:w w:val="105"/>
        </w:rPr>
        <w:t>(Professional</w:t>
      </w:r>
      <w:r>
        <w:rPr>
          <w:spacing w:val="-15"/>
          <w:w w:val="105"/>
        </w:rPr>
        <w:t> </w:t>
      </w:r>
      <w:r>
        <w:rPr>
          <w:w w:val="105"/>
        </w:rPr>
        <w:t>Elective –</w:t>
      </w:r>
      <w:r>
        <w:rPr>
          <w:spacing w:val="-2"/>
          <w:w w:val="105"/>
        </w:rPr>
        <w:t> </w:t>
      </w:r>
      <w:r>
        <w:rPr>
          <w:w w:val="105"/>
        </w:rPr>
        <w:t>II)</w:t>
      </w:r>
    </w:p>
    <w:p>
      <w:pPr>
        <w:pStyle w:val="BodyText"/>
        <w:spacing w:before="69"/>
        <w:rPr>
          <w:rFonts w:ascii="Arial"/>
          <w:b/>
        </w:rPr>
      </w:pPr>
    </w:p>
    <w:p>
      <w:pPr>
        <w:tabs>
          <w:tab w:pos="7851" w:val="left" w:leader="none"/>
        </w:tabs>
        <w:spacing w:before="0"/>
        <w:ind w:left="347" w:right="0" w:firstLine="0"/>
        <w:jc w:val="left"/>
        <w:rPr>
          <w:rFonts w:ascii="Arial"/>
          <w:b/>
          <w:sz w:val="18"/>
        </w:rPr>
      </w:pPr>
      <w:r>
        <w:rPr>
          <w:rFonts w:ascii="Arial"/>
          <w:b/>
          <w:w w:val="105"/>
          <w:sz w:val="18"/>
        </w:rPr>
        <w:t>B.Tech.</w:t>
      </w:r>
      <w:r>
        <w:rPr>
          <w:rFonts w:ascii="Arial"/>
          <w:b/>
          <w:spacing w:val="-8"/>
          <w:w w:val="105"/>
          <w:sz w:val="18"/>
        </w:rPr>
        <w:t> </w:t>
      </w:r>
      <w:r>
        <w:rPr>
          <w:rFonts w:ascii="Arial"/>
          <w:b/>
          <w:w w:val="105"/>
          <w:sz w:val="18"/>
        </w:rPr>
        <w:t>III</w:t>
      </w:r>
      <w:r>
        <w:rPr>
          <w:rFonts w:ascii="Arial"/>
          <w:b/>
          <w:spacing w:val="-8"/>
          <w:w w:val="105"/>
          <w:sz w:val="18"/>
        </w:rPr>
        <w:t> </w:t>
      </w:r>
      <w:r>
        <w:rPr>
          <w:rFonts w:ascii="Arial"/>
          <w:b/>
          <w:w w:val="105"/>
          <w:sz w:val="18"/>
        </w:rPr>
        <w:t>Year</w:t>
      </w:r>
      <w:r>
        <w:rPr>
          <w:rFonts w:ascii="Arial"/>
          <w:b/>
          <w:spacing w:val="-6"/>
          <w:w w:val="105"/>
          <w:sz w:val="18"/>
        </w:rPr>
        <w:t> </w:t>
      </w:r>
      <w:r>
        <w:rPr>
          <w:rFonts w:ascii="Arial"/>
          <w:b/>
          <w:w w:val="105"/>
          <w:sz w:val="18"/>
        </w:rPr>
        <w:t>I</w:t>
      </w:r>
      <w:r>
        <w:rPr>
          <w:rFonts w:ascii="Arial"/>
          <w:b/>
          <w:spacing w:val="-2"/>
          <w:w w:val="105"/>
          <w:sz w:val="18"/>
        </w:rPr>
        <w:t> </w:t>
      </w:r>
      <w:r>
        <w:rPr>
          <w:rFonts w:ascii="Arial"/>
          <w:b/>
          <w:spacing w:val="-4"/>
          <w:w w:val="105"/>
          <w:sz w:val="18"/>
        </w:rPr>
        <w:t>Sem.</w:t>
      </w:r>
      <w:r>
        <w:rPr>
          <w:rFonts w:ascii="Arial"/>
          <w:b/>
          <w:sz w:val="18"/>
        </w:rPr>
        <w:tab/>
      </w:r>
      <w:r>
        <w:rPr>
          <w:rFonts w:ascii="Arial"/>
          <w:b/>
          <w:w w:val="105"/>
          <w:sz w:val="18"/>
        </w:rPr>
        <w:t>L</w:t>
      </w:r>
      <w:r>
        <w:rPr>
          <w:rFonts w:ascii="Arial"/>
          <w:b/>
          <w:spacing w:val="77"/>
          <w:w w:val="150"/>
          <w:sz w:val="18"/>
        </w:rPr>
        <w:t> </w:t>
      </w:r>
      <w:r>
        <w:rPr>
          <w:rFonts w:ascii="Arial"/>
          <w:b/>
          <w:w w:val="105"/>
          <w:sz w:val="18"/>
        </w:rPr>
        <w:t>T</w:t>
      </w:r>
      <w:r>
        <w:rPr>
          <w:rFonts w:ascii="Arial"/>
          <w:b/>
          <w:spacing w:val="52"/>
          <w:w w:val="105"/>
          <w:sz w:val="18"/>
        </w:rPr>
        <w:t> </w:t>
      </w:r>
      <w:r>
        <w:rPr>
          <w:rFonts w:ascii="Arial"/>
          <w:b/>
          <w:w w:val="105"/>
          <w:sz w:val="18"/>
        </w:rPr>
        <w:t>P</w:t>
      </w:r>
      <w:r>
        <w:rPr>
          <w:rFonts w:ascii="Arial"/>
          <w:b/>
          <w:spacing w:val="46"/>
          <w:w w:val="105"/>
          <w:sz w:val="18"/>
        </w:rPr>
        <w:t> </w:t>
      </w:r>
      <w:r>
        <w:rPr>
          <w:rFonts w:ascii="Arial"/>
          <w:b/>
          <w:spacing w:val="-10"/>
          <w:w w:val="105"/>
          <w:sz w:val="18"/>
        </w:rPr>
        <w:t>C</w:t>
      </w:r>
    </w:p>
    <w:p>
      <w:pPr>
        <w:pStyle w:val="Heading5"/>
        <w:spacing w:before="69"/>
        <w:ind w:right="1639"/>
        <w:jc w:val="right"/>
      </w:pPr>
      <w:r>
        <w:rPr>
          <w:w w:val="105"/>
        </w:rPr>
        <w:t>3</w:t>
      </w:r>
      <w:r>
        <w:rPr>
          <w:spacing w:val="79"/>
          <w:w w:val="150"/>
        </w:rPr>
        <w:t> </w:t>
      </w:r>
      <w:r>
        <w:rPr>
          <w:w w:val="105"/>
        </w:rPr>
        <w:t>0</w:t>
      </w:r>
      <w:r>
        <w:rPr>
          <w:spacing w:val="49"/>
          <w:w w:val="105"/>
        </w:rPr>
        <w:t> </w:t>
      </w:r>
      <w:r>
        <w:rPr>
          <w:w w:val="105"/>
        </w:rPr>
        <w:t>0</w:t>
      </w:r>
      <w:r>
        <w:rPr>
          <w:spacing w:val="24"/>
          <w:w w:val="105"/>
        </w:rPr>
        <w:t>  </w:t>
      </w:r>
      <w:r>
        <w:rPr>
          <w:spacing w:val="-10"/>
          <w:w w:val="105"/>
        </w:rPr>
        <w:t>3</w:t>
      </w:r>
    </w:p>
    <w:p>
      <w:pPr>
        <w:spacing w:before="60"/>
        <w:ind w:left="347" w:right="0" w:firstLine="0"/>
        <w:jc w:val="left"/>
        <w:rPr>
          <w:rFonts w:ascii="Arial"/>
          <w:b/>
          <w:sz w:val="18"/>
        </w:rPr>
      </w:pPr>
      <w:r>
        <w:rPr>
          <w:rFonts w:ascii="Arial"/>
          <w:b/>
          <w:spacing w:val="-2"/>
          <w:w w:val="105"/>
          <w:sz w:val="18"/>
        </w:rPr>
        <w:t>Prerequisites:</w:t>
      </w:r>
    </w:p>
    <w:p>
      <w:pPr>
        <w:pStyle w:val="ListParagraph"/>
        <w:numPr>
          <w:ilvl w:val="0"/>
          <w:numId w:val="181"/>
        </w:numPr>
        <w:tabs>
          <w:tab w:pos="972" w:val="left" w:leader="none"/>
        </w:tabs>
        <w:spacing w:line="240" w:lineRule="auto" w:before="48" w:after="0"/>
        <w:ind w:left="972" w:right="0" w:hanging="277"/>
        <w:jc w:val="left"/>
        <w:rPr>
          <w:sz w:val="18"/>
        </w:rPr>
      </w:pPr>
      <w:r>
        <w:rPr>
          <w:w w:val="105"/>
          <w:sz w:val="18"/>
        </w:rPr>
        <w:t>Data</w:t>
      </w:r>
      <w:r>
        <w:rPr>
          <w:spacing w:val="-3"/>
          <w:w w:val="105"/>
          <w:sz w:val="18"/>
        </w:rPr>
        <w:t> </w:t>
      </w:r>
      <w:r>
        <w:rPr>
          <w:spacing w:val="-2"/>
          <w:w w:val="105"/>
          <w:sz w:val="18"/>
        </w:rPr>
        <w:t>Structures</w:t>
      </w:r>
    </w:p>
    <w:p>
      <w:pPr>
        <w:pStyle w:val="Heading5"/>
        <w:spacing w:before="22"/>
        <w:ind w:left="3268"/>
      </w:pPr>
      <w:r>
        <w:rPr>
          <w:spacing w:val="-2"/>
          <w:w w:val="105"/>
        </w:rPr>
        <w:t>Course</w:t>
      </w:r>
      <w:r>
        <w:rPr>
          <w:spacing w:val="-7"/>
          <w:w w:val="105"/>
        </w:rPr>
        <w:t> </w:t>
      </w:r>
      <w:r>
        <w:rPr>
          <w:spacing w:val="-2"/>
          <w:w w:val="105"/>
        </w:rPr>
        <w:t>Objectives:</w:t>
      </w:r>
    </w:p>
    <w:p>
      <w:pPr>
        <w:pStyle w:val="ListParagraph"/>
        <w:numPr>
          <w:ilvl w:val="1"/>
          <w:numId w:val="181"/>
        </w:numPr>
        <w:tabs>
          <w:tab w:pos="1033" w:val="left" w:leader="none"/>
        </w:tabs>
        <w:spacing w:line="240" w:lineRule="auto" w:before="38" w:after="0"/>
        <w:ind w:left="1033" w:right="0" w:hanging="341"/>
        <w:jc w:val="left"/>
        <w:rPr>
          <w:sz w:val="18"/>
        </w:rPr>
      </w:pPr>
      <w:r>
        <w:rPr>
          <w:sz w:val="18"/>
        </w:rPr>
        <w:t>To</w:t>
      </w:r>
      <w:r>
        <w:rPr>
          <w:spacing w:val="15"/>
          <w:sz w:val="18"/>
        </w:rPr>
        <w:t> </w:t>
      </w:r>
      <w:r>
        <w:rPr>
          <w:sz w:val="18"/>
        </w:rPr>
        <w:t>learn</w:t>
      </w:r>
      <w:r>
        <w:rPr>
          <w:spacing w:val="15"/>
          <w:sz w:val="18"/>
        </w:rPr>
        <w:t> </w:t>
      </w:r>
      <w:r>
        <w:rPr>
          <w:sz w:val="18"/>
        </w:rPr>
        <w:t>the</w:t>
      </w:r>
      <w:r>
        <w:rPr>
          <w:spacing w:val="15"/>
          <w:sz w:val="18"/>
        </w:rPr>
        <w:t> </w:t>
      </w:r>
      <w:r>
        <w:rPr>
          <w:sz w:val="18"/>
        </w:rPr>
        <w:t>concepts</w:t>
      </w:r>
      <w:r>
        <w:rPr>
          <w:spacing w:val="23"/>
          <w:sz w:val="18"/>
        </w:rPr>
        <w:t> </w:t>
      </w:r>
      <w:r>
        <w:rPr>
          <w:sz w:val="18"/>
        </w:rPr>
        <w:t>and</w:t>
      </w:r>
      <w:r>
        <w:rPr>
          <w:spacing w:val="26"/>
          <w:sz w:val="18"/>
        </w:rPr>
        <w:t> </w:t>
      </w:r>
      <w:r>
        <w:rPr>
          <w:sz w:val="18"/>
        </w:rPr>
        <w:t>algorithms</w:t>
      </w:r>
      <w:r>
        <w:rPr>
          <w:spacing w:val="18"/>
          <w:sz w:val="18"/>
        </w:rPr>
        <w:t> </w:t>
      </w:r>
      <w:r>
        <w:rPr>
          <w:sz w:val="18"/>
        </w:rPr>
        <w:t>in</w:t>
      </w:r>
      <w:r>
        <w:rPr>
          <w:spacing w:val="16"/>
          <w:sz w:val="18"/>
        </w:rPr>
        <w:t> </w:t>
      </w:r>
      <w:r>
        <w:rPr>
          <w:sz w:val="18"/>
        </w:rPr>
        <w:t>Information</w:t>
      </w:r>
      <w:r>
        <w:rPr>
          <w:spacing w:val="14"/>
          <w:sz w:val="18"/>
        </w:rPr>
        <w:t> </w:t>
      </w:r>
      <w:r>
        <w:rPr>
          <w:sz w:val="18"/>
        </w:rPr>
        <w:t>Retrieval</w:t>
      </w:r>
      <w:r>
        <w:rPr>
          <w:spacing w:val="17"/>
          <w:sz w:val="18"/>
        </w:rPr>
        <w:t> </w:t>
      </w:r>
      <w:r>
        <w:rPr>
          <w:spacing w:val="-2"/>
          <w:sz w:val="18"/>
        </w:rPr>
        <w:t>Systems</w:t>
      </w:r>
    </w:p>
    <w:p>
      <w:pPr>
        <w:pStyle w:val="ListParagraph"/>
        <w:numPr>
          <w:ilvl w:val="1"/>
          <w:numId w:val="181"/>
        </w:numPr>
        <w:tabs>
          <w:tab w:pos="1033" w:val="left" w:leader="none"/>
        </w:tabs>
        <w:spacing w:line="261" w:lineRule="auto" w:before="17" w:after="0"/>
        <w:ind w:left="1033" w:right="2079" w:hanging="341"/>
        <w:jc w:val="left"/>
        <w:rPr>
          <w:sz w:val="18"/>
        </w:rPr>
      </w:pPr>
      <w:r>
        <w:rPr>
          <w:sz w:val="18"/>
        </w:rPr>
        <w:t>To understand the data/file structures that are necessary to design, and implement</w:t>
      </w:r>
      <w:r>
        <w:rPr>
          <w:spacing w:val="40"/>
          <w:sz w:val="18"/>
        </w:rPr>
        <w:t> </w:t>
      </w:r>
      <w:r>
        <w:rPr>
          <w:sz w:val="18"/>
        </w:rPr>
        <w:t>informationretrieval (IR) systems.</w:t>
      </w:r>
    </w:p>
    <w:p>
      <w:pPr>
        <w:pStyle w:val="BodyText"/>
        <w:spacing w:before="26"/>
        <w:rPr>
          <w:sz w:val="18"/>
        </w:rPr>
      </w:pPr>
    </w:p>
    <w:p>
      <w:pPr>
        <w:pStyle w:val="Heading5"/>
        <w:ind w:right="1484"/>
        <w:jc w:val="center"/>
      </w:pPr>
      <w:r>
        <w:rPr>
          <w:spacing w:val="-2"/>
          <w:w w:val="105"/>
        </w:rPr>
        <w:t>Course</w:t>
      </w:r>
      <w:r>
        <w:rPr>
          <w:spacing w:val="-5"/>
          <w:w w:val="105"/>
        </w:rPr>
        <w:t> </w:t>
      </w:r>
      <w:r>
        <w:rPr>
          <w:spacing w:val="-2"/>
          <w:w w:val="105"/>
        </w:rPr>
        <w:t>Outcomes:</w:t>
      </w:r>
    </w:p>
    <w:p>
      <w:pPr>
        <w:pStyle w:val="ListParagraph"/>
        <w:numPr>
          <w:ilvl w:val="1"/>
          <w:numId w:val="181"/>
        </w:numPr>
        <w:tabs>
          <w:tab w:pos="1033" w:val="left" w:leader="none"/>
        </w:tabs>
        <w:spacing w:line="240" w:lineRule="auto" w:before="43" w:after="0"/>
        <w:ind w:left="1033" w:right="0" w:hanging="341"/>
        <w:jc w:val="left"/>
        <w:rPr>
          <w:sz w:val="18"/>
        </w:rPr>
      </w:pPr>
      <w:r>
        <w:rPr>
          <w:sz w:val="18"/>
        </w:rPr>
        <w:t>Ability</w:t>
      </w:r>
      <w:r>
        <w:rPr>
          <w:spacing w:val="17"/>
          <w:sz w:val="18"/>
        </w:rPr>
        <w:t> </w:t>
      </w:r>
      <w:r>
        <w:rPr>
          <w:sz w:val="18"/>
        </w:rPr>
        <w:t>to</w:t>
      </w:r>
      <w:r>
        <w:rPr>
          <w:spacing w:val="14"/>
          <w:sz w:val="18"/>
        </w:rPr>
        <w:t> </w:t>
      </w:r>
      <w:r>
        <w:rPr>
          <w:sz w:val="18"/>
        </w:rPr>
        <w:t>apply</w:t>
      </w:r>
      <w:r>
        <w:rPr>
          <w:spacing w:val="19"/>
          <w:sz w:val="18"/>
        </w:rPr>
        <w:t> </w:t>
      </w:r>
      <w:r>
        <w:rPr>
          <w:sz w:val="18"/>
        </w:rPr>
        <w:t>IR</w:t>
      </w:r>
      <w:r>
        <w:rPr>
          <w:spacing w:val="18"/>
          <w:sz w:val="18"/>
        </w:rPr>
        <w:t> </w:t>
      </w:r>
      <w:r>
        <w:rPr>
          <w:sz w:val="18"/>
        </w:rPr>
        <w:t>principles</w:t>
      </w:r>
      <w:r>
        <w:rPr>
          <w:spacing w:val="21"/>
          <w:sz w:val="18"/>
        </w:rPr>
        <w:t> </w:t>
      </w:r>
      <w:r>
        <w:rPr>
          <w:sz w:val="18"/>
        </w:rPr>
        <w:t>to</w:t>
      </w:r>
      <w:r>
        <w:rPr>
          <w:spacing w:val="11"/>
          <w:sz w:val="18"/>
        </w:rPr>
        <w:t> </w:t>
      </w:r>
      <w:r>
        <w:rPr>
          <w:sz w:val="18"/>
        </w:rPr>
        <w:t>locate</w:t>
      </w:r>
      <w:r>
        <w:rPr>
          <w:spacing w:val="15"/>
          <w:sz w:val="18"/>
        </w:rPr>
        <w:t> </w:t>
      </w:r>
      <w:r>
        <w:rPr>
          <w:sz w:val="18"/>
        </w:rPr>
        <w:t>relevant</w:t>
      </w:r>
      <w:r>
        <w:rPr>
          <w:spacing w:val="17"/>
          <w:sz w:val="18"/>
        </w:rPr>
        <w:t> </w:t>
      </w:r>
      <w:r>
        <w:rPr>
          <w:sz w:val="18"/>
        </w:rPr>
        <w:t>information</w:t>
      </w:r>
      <w:r>
        <w:rPr>
          <w:spacing w:val="10"/>
          <w:sz w:val="18"/>
        </w:rPr>
        <w:t> </w:t>
      </w:r>
      <w:r>
        <w:rPr>
          <w:sz w:val="18"/>
        </w:rPr>
        <w:t>large</w:t>
      </w:r>
      <w:r>
        <w:rPr>
          <w:spacing w:val="11"/>
          <w:sz w:val="18"/>
        </w:rPr>
        <w:t> </w:t>
      </w:r>
      <w:r>
        <w:rPr>
          <w:sz w:val="18"/>
        </w:rPr>
        <w:t>collections</w:t>
      </w:r>
      <w:r>
        <w:rPr>
          <w:spacing w:val="17"/>
          <w:sz w:val="18"/>
        </w:rPr>
        <w:t> </w:t>
      </w:r>
      <w:r>
        <w:rPr>
          <w:sz w:val="18"/>
        </w:rPr>
        <w:t>of</w:t>
      </w:r>
      <w:r>
        <w:rPr>
          <w:spacing w:val="23"/>
          <w:sz w:val="18"/>
        </w:rPr>
        <w:t> </w:t>
      </w:r>
      <w:r>
        <w:rPr>
          <w:spacing w:val="-4"/>
          <w:sz w:val="18"/>
        </w:rPr>
        <w:t>data</w:t>
      </w:r>
    </w:p>
    <w:p>
      <w:pPr>
        <w:pStyle w:val="ListParagraph"/>
        <w:numPr>
          <w:ilvl w:val="1"/>
          <w:numId w:val="181"/>
        </w:numPr>
        <w:tabs>
          <w:tab w:pos="1033" w:val="left" w:leader="none"/>
        </w:tabs>
        <w:spacing w:line="240" w:lineRule="auto" w:before="15" w:after="0"/>
        <w:ind w:left="1033" w:right="0" w:hanging="341"/>
        <w:jc w:val="left"/>
        <w:rPr>
          <w:sz w:val="18"/>
        </w:rPr>
      </w:pPr>
      <w:r>
        <w:rPr>
          <w:sz w:val="18"/>
        </w:rPr>
        <w:t>Ability</w:t>
      </w:r>
      <w:r>
        <w:rPr>
          <w:spacing w:val="16"/>
          <w:sz w:val="18"/>
        </w:rPr>
        <w:t> </w:t>
      </w:r>
      <w:r>
        <w:rPr>
          <w:sz w:val="18"/>
        </w:rPr>
        <w:t>to</w:t>
      </w:r>
      <w:r>
        <w:rPr>
          <w:spacing w:val="19"/>
          <w:sz w:val="18"/>
        </w:rPr>
        <w:t> </w:t>
      </w:r>
      <w:r>
        <w:rPr>
          <w:sz w:val="18"/>
        </w:rPr>
        <w:t>design</w:t>
      </w:r>
      <w:r>
        <w:rPr>
          <w:spacing w:val="15"/>
          <w:sz w:val="18"/>
        </w:rPr>
        <w:t> </w:t>
      </w:r>
      <w:r>
        <w:rPr>
          <w:sz w:val="18"/>
        </w:rPr>
        <w:t>different</w:t>
      </w:r>
      <w:r>
        <w:rPr>
          <w:spacing w:val="19"/>
          <w:sz w:val="18"/>
        </w:rPr>
        <w:t> </w:t>
      </w:r>
      <w:r>
        <w:rPr>
          <w:sz w:val="18"/>
        </w:rPr>
        <w:t>document</w:t>
      </w:r>
      <w:r>
        <w:rPr>
          <w:spacing w:val="16"/>
          <w:sz w:val="18"/>
        </w:rPr>
        <w:t> </w:t>
      </w:r>
      <w:r>
        <w:rPr>
          <w:sz w:val="18"/>
        </w:rPr>
        <w:t>clustering</w:t>
      </w:r>
      <w:r>
        <w:rPr>
          <w:spacing w:val="24"/>
          <w:sz w:val="18"/>
        </w:rPr>
        <w:t> </w:t>
      </w:r>
      <w:r>
        <w:rPr>
          <w:spacing w:val="-2"/>
          <w:sz w:val="18"/>
        </w:rPr>
        <w:t>algorithms</w:t>
      </w:r>
    </w:p>
    <w:p>
      <w:pPr>
        <w:pStyle w:val="ListParagraph"/>
        <w:numPr>
          <w:ilvl w:val="1"/>
          <w:numId w:val="181"/>
        </w:numPr>
        <w:tabs>
          <w:tab w:pos="1033" w:val="left" w:leader="none"/>
        </w:tabs>
        <w:spacing w:line="240" w:lineRule="auto" w:before="17" w:after="0"/>
        <w:ind w:left="1033" w:right="0" w:hanging="341"/>
        <w:jc w:val="left"/>
        <w:rPr>
          <w:sz w:val="18"/>
        </w:rPr>
      </w:pPr>
      <w:r>
        <w:rPr>
          <w:sz w:val="18"/>
        </w:rPr>
        <w:t>Implement</w:t>
      </w:r>
      <w:r>
        <w:rPr>
          <w:spacing w:val="18"/>
          <w:sz w:val="18"/>
        </w:rPr>
        <w:t> </w:t>
      </w:r>
      <w:r>
        <w:rPr>
          <w:sz w:val="18"/>
        </w:rPr>
        <w:t>retrieval</w:t>
      </w:r>
      <w:r>
        <w:rPr>
          <w:spacing w:val="16"/>
          <w:sz w:val="18"/>
        </w:rPr>
        <w:t> </w:t>
      </w:r>
      <w:r>
        <w:rPr>
          <w:sz w:val="18"/>
        </w:rPr>
        <w:t>systems</w:t>
      </w:r>
      <w:r>
        <w:rPr>
          <w:spacing w:val="23"/>
          <w:sz w:val="18"/>
        </w:rPr>
        <w:t> </w:t>
      </w:r>
      <w:r>
        <w:rPr>
          <w:sz w:val="18"/>
        </w:rPr>
        <w:t>for</w:t>
      </w:r>
      <w:r>
        <w:rPr>
          <w:spacing w:val="22"/>
          <w:sz w:val="18"/>
        </w:rPr>
        <w:t> </w:t>
      </w:r>
      <w:r>
        <w:rPr>
          <w:sz w:val="18"/>
        </w:rPr>
        <w:t>web</w:t>
      </w:r>
      <w:r>
        <w:rPr>
          <w:spacing w:val="16"/>
          <w:sz w:val="18"/>
        </w:rPr>
        <w:t> </w:t>
      </w:r>
      <w:r>
        <w:rPr>
          <w:sz w:val="18"/>
        </w:rPr>
        <w:t>search</w:t>
      </w:r>
      <w:r>
        <w:rPr>
          <w:spacing w:val="19"/>
          <w:sz w:val="18"/>
        </w:rPr>
        <w:t> </w:t>
      </w:r>
      <w:r>
        <w:rPr>
          <w:spacing w:val="-2"/>
          <w:sz w:val="18"/>
        </w:rPr>
        <w:t>tasks.</w:t>
      </w:r>
    </w:p>
    <w:p>
      <w:pPr>
        <w:pStyle w:val="ListParagraph"/>
        <w:numPr>
          <w:ilvl w:val="1"/>
          <w:numId w:val="181"/>
        </w:numPr>
        <w:tabs>
          <w:tab w:pos="1033" w:val="left" w:leader="none"/>
        </w:tabs>
        <w:spacing w:line="240" w:lineRule="auto" w:before="19" w:after="0"/>
        <w:ind w:left="1033" w:right="0" w:hanging="341"/>
        <w:jc w:val="left"/>
        <w:rPr>
          <w:sz w:val="18"/>
        </w:rPr>
      </w:pPr>
      <w:r>
        <w:rPr>
          <w:sz w:val="18"/>
        </w:rPr>
        <w:t>Design</w:t>
      </w:r>
      <w:r>
        <w:rPr>
          <w:spacing w:val="21"/>
          <w:sz w:val="18"/>
        </w:rPr>
        <w:t> </w:t>
      </w:r>
      <w:r>
        <w:rPr>
          <w:sz w:val="18"/>
        </w:rPr>
        <w:t>an</w:t>
      </w:r>
      <w:r>
        <w:rPr>
          <w:spacing w:val="19"/>
          <w:sz w:val="18"/>
        </w:rPr>
        <w:t> </w:t>
      </w:r>
      <w:r>
        <w:rPr>
          <w:sz w:val="18"/>
        </w:rPr>
        <w:t>Information</w:t>
      </w:r>
      <w:r>
        <w:rPr>
          <w:spacing w:val="21"/>
          <w:sz w:val="18"/>
        </w:rPr>
        <w:t> </w:t>
      </w:r>
      <w:r>
        <w:rPr>
          <w:sz w:val="18"/>
        </w:rPr>
        <w:t>Retrieval</w:t>
      </w:r>
      <w:r>
        <w:rPr>
          <w:spacing w:val="26"/>
          <w:sz w:val="18"/>
        </w:rPr>
        <w:t> </w:t>
      </w:r>
      <w:r>
        <w:rPr>
          <w:sz w:val="18"/>
        </w:rPr>
        <w:t>System</w:t>
      </w:r>
      <w:r>
        <w:rPr>
          <w:spacing w:val="17"/>
          <w:sz w:val="18"/>
        </w:rPr>
        <w:t> </w:t>
      </w:r>
      <w:r>
        <w:rPr>
          <w:sz w:val="18"/>
        </w:rPr>
        <w:t>for</w:t>
      </w:r>
      <w:r>
        <w:rPr>
          <w:spacing w:val="20"/>
          <w:sz w:val="18"/>
        </w:rPr>
        <w:t> </w:t>
      </w:r>
      <w:r>
        <w:rPr>
          <w:sz w:val="18"/>
        </w:rPr>
        <w:t>web</w:t>
      </w:r>
      <w:r>
        <w:rPr>
          <w:spacing w:val="13"/>
          <w:sz w:val="18"/>
        </w:rPr>
        <w:t> </w:t>
      </w:r>
      <w:r>
        <w:rPr>
          <w:sz w:val="18"/>
        </w:rPr>
        <w:t>search</w:t>
      </w:r>
      <w:r>
        <w:rPr>
          <w:spacing w:val="14"/>
          <w:sz w:val="18"/>
        </w:rPr>
        <w:t> </w:t>
      </w:r>
      <w:r>
        <w:rPr>
          <w:spacing w:val="-2"/>
          <w:sz w:val="18"/>
        </w:rPr>
        <w:t>tasks.</w:t>
      </w:r>
    </w:p>
    <w:p>
      <w:pPr>
        <w:pStyle w:val="BodyText"/>
        <w:spacing w:before="40"/>
        <w:rPr>
          <w:sz w:val="18"/>
        </w:rPr>
      </w:pPr>
    </w:p>
    <w:p>
      <w:pPr>
        <w:pStyle w:val="Heading4"/>
        <w:ind w:right="1480"/>
        <w:jc w:val="center"/>
      </w:pPr>
      <w:r>
        <w:rPr>
          <w:w w:val="105"/>
        </w:rPr>
        <w:t>UNIT</w:t>
      </w:r>
      <w:r>
        <w:rPr>
          <w:spacing w:val="-9"/>
          <w:w w:val="105"/>
        </w:rPr>
        <w:t> </w:t>
      </w:r>
      <w:r>
        <w:rPr>
          <w:w w:val="105"/>
        </w:rPr>
        <w:t>-</w:t>
      </w:r>
      <w:r>
        <w:rPr>
          <w:spacing w:val="-3"/>
          <w:w w:val="105"/>
        </w:rPr>
        <w:t> </w:t>
      </w:r>
      <w:r>
        <w:rPr>
          <w:spacing w:val="-10"/>
          <w:w w:val="105"/>
        </w:rPr>
        <w:t>I</w:t>
      </w:r>
    </w:p>
    <w:p>
      <w:pPr>
        <w:spacing w:line="268" w:lineRule="auto" w:before="39"/>
        <w:ind w:left="357" w:right="1491" w:firstLine="0"/>
        <w:jc w:val="both"/>
        <w:rPr>
          <w:sz w:val="18"/>
        </w:rPr>
      </w:pPr>
      <w:r>
        <w:rPr>
          <w:w w:val="105"/>
          <w:sz w:val="18"/>
        </w:rPr>
        <w:t>Introduction</w:t>
      </w:r>
      <w:r>
        <w:rPr>
          <w:w w:val="105"/>
          <w:sz w:val="18"/>
        </w:rPr>
        <w:t> to</w:t>
      </w:r>
      <w:r>
        <w:rPr>
          <w:w w:val="105"/>
          <w:sz w:val="18"/>
        </w:rPr>
        <w:t> Information</w:t>
      </w:r>
      <w:r>
        <w:rPr>
          <w:w w:val="105"/>
          <w:sz w:val="18"/>
        </w:rPr>
        <w:t> Retrieval</w:t>
      </w:r>
      <w:r>
        <w:rPr>
          <w:w w:val="105"/>
          <w:sz w:val="18"/>
        </w:rPr>
        <w:t> Systems:</w:t>
      </w:r>
      <w:r>
        <w:rPr>
          <w:w w:val="105"/>
          <w:sz w:val="18"/>
        </w:rPr>
        <w:t> Definition</w:t>
      </w:r>
      <w:r>
        <w:rPr>
          <w:w w:val="105"/>
          <w:sz w:val="18"/>
        </w:rPr>
        <w:t> of</w:t>
      </w:r>
      <w:r>
        <w:rPr>
          <w:w w:val="105"/>
          <w:sz w:val="18"/>
        </w:rPr>
        <w:t> Information</w:t>
      </w:r>
      <w:r>
        <w:rPr>
          <w:w w:val="105"/>
          <w:sz w:val="18"/>
        </w:rPr>
        <w:t> Retrieval</w:t>
      </w:r>
      <w:r>
        <w:rPr>
          <w:w w:val="105"/>
          <w:sz w:val="18"/>
        </w:rPr>
        <w:t> System, Objectives</w:t>
      </w:r>
      <w:r>
        <w:rPr>
          <w:w w:val="105"/>
          <w:sz w:val="18"/>
        </w:rPr>
        <w:t> of</w:t>
      </w:r>
      <w:r>
        <w:rPr>
          <w:spacing w:val="-10"/>
          <w:w w:val="105"/>
          <w:sz w:val="18"/>
        </w:rPr>
        <w:t> </w:t>
      </w:r>
      <w:r>
        <w:rPr>
          <w:w w:val="105"/>
          <w:sz w:val="18"/>
        </w:rPr>
        <w:t>Information</w:t>
      </w:r>
      <w:r>
        <w:rPr>
          <w:w w:val="105"/>
          <w:sz w:val="18"/>
        </w:rPr>
        <w:t> Retrieval</w:t>
      </w:r>
      <w:r>
        <w:rPr>
          <w:w w:val="105"/>
          <w:sz w:val="18"/>
        </w:rPr>
        <w:t> Systems,</w:t>
      </w:r>
      <w:r>
        <w:rPr>
          <w:w w:val="105"/>
          <w:sz w:val="18"/>
        </w:rPr>
        <w:t> Functional</w:t>
      </w:r>
      <w:r>
        <w:rPr>
          <w:w w:val="105"/>
          <w:sz w:val="18"/>
        </w:rPr>
        <w:t> Overview,</w:t>
      </w:r>
      <w:r>
        <w:rPr>
          <w:w w:val="105"/>
          <w:sz w:val="18"/>
        </w:rPr>
        <w:t> Relationship</w:t>
      </w:r>
      <w:r>
        <w:rPr>
          <w:w w:val="105"/>
          <w:sz w:val="18"/>
        </w:rPr>
        <w:t> to</w:t>
      </w:r>
      <w:r>
        <w:rPr>
          <w:w w:val="105"/>
          <w:sz w:val="18"/>
        </w:rPr>
        <w:t> Database Management</w:t>
      </w:r>
      <w:r>
        <w:rPr>
          <w:w w:val="105"/>
          <w:sz w:val="18"/>
        </w:rPr>
        <w:t> Systems,</w:t>
      </w:r>
      <w:r>
        <w:rPr>
          <w:spacing w:val="-12"/>
          <w:w w:val="105"/>
          <w:sz w:val="18"/>
        </w:rPr>
        <w:t> </w:t>
      </w:r>
      <w:r>
        <w:rPr>
          <w:w w:val="105"/>
          <w:sz w:val="18"/>
        </w:rPr>
        <w:t>Digital</w:t>
      </w:r>
      <w:r>
        <w:rPr>
          <w:w w:val="105"/>
          <w:sz w:val="18"/>
        </w:rPr>
        <w:t> Libraries</w:t>
      </w:r>
      <w:r>
        <w:rPr>
          <w:w w:val="105"/>
          <w:sz w:val="18"/>
        </w:rPr>
        <w:t> and</w:t>
      </w:r>
      <w:r>
        <w:rPr>
          <w:w w:val="105"/>
          <w:sz w:val="18"/>
        </w:rPr>
        <w:t> Data</w:t>
      </w:r>
      <w:r>
        <w:rPr>
          <w:w w:val="105"/>
          <w:sz w:val="18"/>
        </w:rPr>
        <w:t> Warehouses</w:t>
      </w:r>
      <w:r>
        <w:rPr>
          <w:w w:val="105"/>
          <w:sz w:val="18"/>
        </w:rPr>
        <w:t> Information</w:t>
      </w:r>
      <w:r>
        <w:rPr>
          <w:w w:val="105"/>
          <w:sz w:val="18"/>
        </w:rPr>
        <w:t> Retrieval</w:t>
      </w:r>
      <w:r>
        <w:rPr>
          <w:w w:val="105"/>
          <w:sz w:val="18"/>
        </w:rPr>
        <w:t> System Capabilities: Search Capabilities,Browse Capabilities, Miscellaneous Capabilities</w:t>
      </w:r>
    </w:p>
    <w:p>
      <w:pPr>
        <w:pStyle w:val="BodyText"/>
        <w:spacing w:before="13"/>
        <w:rPr>
          <w:sz w:val="18"/>
        </w:rPr>
      </w:pPr>
    </w:p>
    <w:p>
      <w:pPr>
        <w:pStyle w:val="Heading4"/>
        <w:spacing w:before="1"/>
        <w:ind w:right="1481"/>
        <w:jc w:val="center"/>
      </w:pPr>
      <w:r>
        <w:rPr>
          <w:w w:val="105"/>
        </w:rPr>
        <w:t>UNIT</w:t>
      </w:r>
      <w:r>
        <w:rPr>
          <w:spacing w:val="-9"/>
          <w:w w:val="105"/>
        </w:rPr>
        <w:t> </w:t>
      </w:r>
      <w:r>
        <w:rPr>
          <w:w w:val="105"/>
        </w:rPr>
        <w:t>-</w:t>
      </w:r>
      <w:r>
        <w:rPr>
          <w:spacing w:val="-3"/>
          <w:w w:val="105"/>
        </w:rPr>
        <w:t> </w:t>
      </w:r>
      <w:r>
        <w:rPr>
          <w:spacing w:val="-5"/>
          <w:w w:val="105"/>
        </w:rPr>
        <w:t>II</w:t>
      </w:r>
    </w:p>
    <w:p>
      <w:pPr>
        <w:spacing w:line="268" w:lineRule="auto" w:before="41"/>
        <w:ind w:left="357" w:right="1488" w:firstLine="0"/>
        <w:jc w:val="both"/>
        <w:rPr>
          <w:sz w:val="18"/>
        </w:rPr>
      </w:pPr>
      <w:r>
        <w:rPr>
          <w:w w:val="105"/>
          <w:sz w:val="18"/>
        </w:rPr>
        <w:t>Cataloging</w:t>
      </w:r>
      <w:r>
        <w:rPr>
          <w:w w:val="105"/>
          <w:sz w:val="18"/>
        </w:rPr>
        <w:t> and</w:t>
      </w:r>
      <w:r>
        <w:rPr>
          <w:w w:val="105"/>
          <w:sz w:val="18"/>
        </w:rPr>
        <w:t> Indexing:</w:t>
      </w:r>
      <w:r>
        <w:rPr>
          <w:w w:val="105"/>
          <w:sz w:val="18"/>
        </w:rPr>
        <w:t> History</w:t>
      </w:r>
      <w:r>
        <w:rPr>
          <w:w w:val="105"/>
          <w:sz w:val="18"/>
        </w:rPr>
        <w:t> and</w:t>
      </w:r>
      <w:r>
        <w:rPr>
          <w:w w:val="105"/>
          <w:sz w:val="18"/>
        </w:rPr>
        <w:t> Objectives</w:t>
      </w:r>
      <w:r>
        <w:rPr>
          <w:w w:val="105"/>
          <w:sz w:val="18"/>
        </w:rPr>
        <w:t> of</w:t>
      </w:r>
      <w:r>
        <w:rPr>
          <w:w w:val="105"/>
          <w:sz w:val="18"/>
        </w:rPr>
        <w:t> Indexing,</w:t>
      </w:r>
      <w:r>
        <w:rPr>
          <w:w w:val="105"/>
          <w:sz w:val="18"/>
        </w:rPr>
        <w:t> Indexing</w:t>
      </w:r>
      <w:r>
        <w:rPr>
          <w:w w:val="105"/>
          <w:sz w:val="18"/>
        </w:rPr>
        <w:t> Process,</w:t>
      </w:r>
      <w:r>
        <w:rPr>
          <w:w w:val="105"/>
          <w:sz w:val="18"/>
        </w:rPr>
        <w:t> Automatic Indexing,</w:t>
      </w:r>
      <w:r>
        <w:rPr>
          <w:w w:val="105"/>
          <w:sz w:val="18"/>
        </w:rPr>
        <w:t> Information</w:t>
      </w:r>
      <w:r>
        <w:rPr>
          <w:w w:val="105"/>
          <w:sz w:val="18"/>
        </w:rPr>
        <w:t> Extraction</w:t>
      </w:r>
      <w:r>
        <w:rPr>
          <w:w w:val="105"/>
          <w:sz w:val="18"/>
        </w:rPr>
        <w:t> Data</w:t>
      </w:r>
      <w:r>
        <w:rPr>
          <w:w w:val="105"/>
          <w:sz w:val="18"/>
        </w:rPr>
        <w:t> Structure:</w:t>
      </w:r>
      <w:r>
        <w:rPr>
          <w:w w:val="105"/>
          <w:sz w:val="18"/>
        </w:rPr>
        <w:t> Introduction</w:t>
      </w:r>
      <w:r>
        <w:rPr>
          <w:w w:val="105"/>
          <w:sz w:val="18"/>
        </w:rPr>
        <w:t> to</w:t>
      </w:r>
      <w:r>
        <w:rPr>
          <w:w w:val="105"/>
          <w:sz w:val="18"/>
        </w:rPr>
        <w:t> Data</w:t>
      </w:r>
      <w:r>
        <w:rPr>
          <w:w w:val="105"/>
          <w:sz w:val="18"/>
        </w:rPr>
        <w:t> Structure,</w:t>
      </w:r>
      <w:r>
        <w:rPr>
          <w:w w:val="105"/>
          <w:sz w:val="18"/>
        </w:rPr>
        <w:t> Stemming Algorithms, Inverted File Structure, N-Gram Data Structures, PAT Data Structure, Signature File Structure, Hypertext and XML Data Structures, Hidden Markov Models.</w:t>
      </w:r>
    </w:p>
    <w:p>
      <w:pPr>
        <w:pStyle w:val="BodyText"/>
        <w:spacing w:before="14"/>
        <w:rPr>
          <w:sz w:val="18"/>
        </w:rPr>
      </w:pPr>
    </w:p>
    <w:p>
      <w:pPr>
        <w:pStyle w:val="Heading4"/>
        <w:ind w:right="1479"/>
        <w:jc w:val="center"/>
      </w:pPr>
      <w:r>
        <w:rPr>
          <w:w w:val="105"/>
        </w:rPr>
        <w:t>UNIT</w:t>
      </w:r>
      <w:r>
        <w:rPr>
          <w:spacing w:val="-9"/>
          <w:w w:val="105"/>
        </w:rPr>
        <w:t> </w:t>
      </w:r>
      <w:r>
        <w:rPr>
          <w:w w:val="105"/>
        </w:rPr>
        <w:t>-</w:t>
      </w:r>
      <w:r>
        <w:rPr>
          <w:spacing w:val="-5"/>
          <w:w w:val="105"/>
        </w:rPr>
        <w:t> III</w:t>
      </w:r>
    </w:p>
    <w:p>
      <w:pPr>
        <w:spacing w:line="268" w:lineRule="auto" w:before="41"/>
        <w:ind w:left="357" w:right="1494" w:firstLine="0"/>
        <w:jc w:val="both"/>
        <w:rPr>
          <w:sz w:val="18"/>
        </w:rPr>
      </w:pPr>
      <w:r>
        <w:rPr>
          <w:w w:val="105"/>
          <w:sz w:val="18"/>
        </w:rPr>
        <w:t>Automatic</w:t>
      </w:r>
      <w:r>
        <w:rPr>
          <w:w w:val="105"/>
          <w:sz w:val="18"/>
        </w:rPr>
        <w:t> Indexing:</w:t>
      </w:r>
      <w:r>
        <w:rPr>
          <w:w w:val="105"/>
          <w:sz w:val="18"/>
        </w:rPr>
        <w:t> Classes</w:t>
      </w:r>
      <w:r>
        <w:rPr>
          <w:w w:val="105"/>
          <w:sz w:val="18"/>
        </w:rPr>
        <w:t> of</w:t>
      </w:r>
      <w:r>
        <w:rPr>
          <w:w w:val="105"/>
          <w:sz w:val="18"/>
        </w:rPr>
        <w:t> Automatic</w:t>
      </w:r>
      <w:r>
        <w:rPr>
          <w:w w:val="105"/>
          <w:sz w:val="18"/>
        </w:rPr>
        <w:t> Indexing,</w:t>
      </w:r>
      <w:r>
        <w:rPr>
          <w:w w:val="105"/>
          <w:sz w:val="18"/>
        </w:rPr>
        <w:t> Statistical</w:t>
      </w:r>
      <w:r>
        <w:rPr>
          <w:w w:val="105"/>
          <w:sz w:val="18"/>
        </w:rPr>
        <w:t> Indexing,</w:t>
      </w:r>
      <w:r>
        <w:rPr>
          <w:w w:val="105"/>
          <w:sz w:val="18"/>
        </w:rPr>
        <w:t> Natural</w:t>
      </w:r>
      <w:r>
        <w:rPr>
          <w:w w:val="105"/>
          <w:sz w:val="18"/>
        </w:rPr>
        <w:t> Language, Concept Indexing, Hypertext Linkages</w:t>
      </w:r>
    </w:p>
    <w:p>
      <w:pPr>
        <w:spacing w:line="264" w:lineRule="auto" w:before="0"/>
        <w:ind w:left="357" w:right="1495" w:firstLine="0"/>
        <w:jc w:val="both"/>
        <w:rPr>
          <w:sz w:val="18"/>
        </w:rPr>
      </w:pPr>
      <w:r>
        <w:rPr>
          <w:w w:val="105"/>
          <w:sz w:val="18"/>
        </w:rPr>
        <w:t>Document</w:t>
      </w:r>
      <w:r>
        <w:rPr>
          <w:w w:val="105"/>
          <w:sz w:val="18"/>
        </w:rPr>
        <w:t> and</w:t>
      </w:r>
      <w:r>
        <w:rPr>
          <w:w w:val="105"/>
          <w:sz w:val="18"/>
        </w:rPr>
        <w:t> Term</w:t>
      </w:r>
      <w:r>
        <w:rPr>
          <w:w w:val="105"/>
          <w:sz w:val="18"/>
        </w:rPr>
        <w:t> Clustering:</w:t>
      </w:r>
      <w:r>
        <w:rPr>
          <w:w w:val="105"/>
          <w:sz w:val="18"/>
        </w:rPr>
        <w:t> Introduction</w:t>
      </w:r>
      <w:r>
        <w:rPr>
          <w:w w:val="105"/>
          <w:sz w:val="18"/>
        </w:rPr>
        <w:t> to</w:t>
      </w:r>
      <w:r>
        <w:rPr>
          <w:w w:val="105"/>
          <w:sz w:val="18"/>
        </w:rPr>
        <w:t> Clustering,</w:t>
      </w:r>
      <w:r>
        <w:rPr>
          <w:w w:val="105"/>
          <w:sz w:val="18"/>
        </w:rPr>
        <w:t> Thesaurus</w:t>
      </w:r>
      <w:r>
        <w:rPr>
          <w:w w:val="105"/>
          <w:sz w:val="18"/>
        </w:rPr>
        <w:t> Generation,</w:t>
      </w:r>
      <w:r>
        <w:rPr>
          <w:w w:val="105"/>
          <w:sz w:val="18"/>
        </w:rPr>
        <w:t> Item Clustering, Hierarchy of Clusters</w:t>
      </w:r>
    </w:p>
    <w:p>
      <w:pPr>
        <w:pStyle w:val="BodyText"/>
        <w:spacing w:before="24"/>
        <w:rPr>
          <w:sz w:val="18"/>
        </w:rPr>
      </w:pPr>
    </w:p>
    <w:p>
      <w:pPr>
        <w:pStyle w:val="Heading4"/>
        <w:spacing w:before="1"/>
        <w:ind w:right="1480"/>
        <w:jc w:val="center"/>
      </w:pPr>
      <w:r>
        <w:rPr>
          <w:w w:val="105"/>
        </w:rPr>
        <w:t>UNIT</w:t>
      </w:r>
      <w:r>
        <w:rPr>
          <w:spacing w:val="-9"/>
          <w:w w:val="105"/>
        </w:rPr>
        <w:t> </w:t>
      </w:r>
      <w:r>
        <w:rPr>
          <w:w w:val="105"/>
        </w:rPr>
        <w:t>-</w:t>
      </w:r>
      <w:r>
        <w:rPr>
          <w:spacing w:val="-3"/>
          <w:w w:val="105"/>
        </w:rPr>
        <w:t> </w:t>
      </w:r>
      <w:r>
        <w:rPr>
          <w:spacing w:val="-5"/>
          <w:w w:val="105"/>
        </w:rPr>
        <w:t>IV</w:t>
      </w:r>
    </w:p>
    <w:p>
      <w:pPr>
        <w:spacing w:line="266" w:lineRule="auto" w:before="38"/>
        <w:ind w:left="357" w:right="1819" w:firstLine="0"/>
        <w:jc w:val="both"/>
        <w:rPr>
          <w:sz w:val="18"/>
        </w:rPr>
      </w:pPr>
      <w:r>
        <w:rPr>
          <w:w w:val="105"/>
          <w:sz w:val="18"/>
        </w:rPr>
        <w:t>User</w:t>
      </w:r>
      <w:r>
        <w:rPr>
          <w:spacing w:val="-3"/>
          <w:w w:val="105"/>
          <w:sz w:val="18"/>
        </w:rPr>
        <w:t> </w:t>
      </w:r>
      <w:r>
        <w:rPr>
          <w:w w:val="105"/>
          <w:sz w:val="18"/>
        </w:rPr>
        <w:t>Search</w:t>
      </w:r>
      <w:r>
        <w:rPr>
          <w:spacing w:val="-4"/>
          <w:w w:val="105"/>
          <w:sz w:val="18"/>
        </w:rPr>
        <w:t> </w:t>
      </w:r>
      <w:r>
        <w:rPr>
          <w:w w:val="105"/>
          <w:sz w:val="18"/>
        </w:rPr>
        <w:t>Techniques:</w:t>
      </w:r>
      <w:r>
        <w:rPr>
          <w:spacing w:val="-4"/>
          <w:w w:val="105"/>
          <w:sz w:val="18"/>
        </w:rPr>
        <w:t> </w:t>
      </w:r>
      <w:r>
        <w:rPr>
          <w:w w:val="105"/>
          <w:sz w:val="18"/>
        </w:rPr>
        <w:t>Search</w:t>
      </w:r>
      <w:r>
        <w:rPr>
          <w:spacing w:val="-4"/>
          <w:w w:val="105"/>
          <w:sz w:val="18"/>
        </w:rPr>
        <w:t> </w:t>
      </w:r>
      <w:r>
        <w:rPr>
          <w:w w:val="105"/>
          <w:sz w:val="18"/>
        </w:rPr>
        <w:t>Statements</w:t>
      </w:r>
      <w:r>
        <w:rPr>
          <w:spacing w:val="-4"/>
          <w:w w:val="105"/>
          <w:sz w:val="18"/>
        </w:rPr>
        <w:t> </w:t>
      </w:r>
      <w:r>
        <w:rPr>
          <w:w w:val="105"/>
          <w:sz w:val="18"/>
        </w:rPr>
        <w:t>and</w:t>
      </w:r>
      <w:r>
        <w:rPr>
          <w:spacing w:val="-6"/>
          <w:w w:val="105"/>
          <w:sz w:val="18"/>
        </w:rPr>
        <w:t> </w:t>
      </w:r>
      <w:r>
        <w:rPr>
          <w:w w:val="105"/>
          <w:sz w:val="18"/>
        </w:rPr>
        <w:t>Binding,</w:t>
      </w:r>
      <w:r>
        <w:rPr>
          <w:spacing w:val="-6"/>
          <w:w w:val="105"/>
          <w:sz w:val="18"/>
        </w:rPr>
        <w:t> </w:t>
      </w:r>
      <w:r>
        <w:rPr>
          <w:w w:val="105"/>
          <w:sz w:val="18"/>
        </w:rPr>
        <w:t>Similarity</w:t>
      </w:r>
      <w:r>
        <w:rPr>
          <w:spacing w:val="-4"/>
          <w:w w:val="105"/>
          <w:sz w:val="18"/>
        </w:rPr>
        <w:t> </w:t>
      </w:r>
      <w:r>
        <w:rPr>
          <w:w w:val="105"/>
          <w:sz w:val="18"/>
        </w:rPr>
        <w:t>Measures</w:t>
      </w:r>
      <w:r>
        <w:rPr>
          <w:spacing w:val="-6"/>
          <w:w w:val="105"/>
          <w:sz w:val="18"/>
        </w:rPr>
        <w:t> </w:t>
      </w:r>
      <w:r>
        <w:rPr>
          <w:w w:val="105"/>
          <w:sz w:val="18"/>
        </w:rPr>
        <w:t>and</w:t>
      </w:r>
      <w:r>
        <w:rPr>
          <w:spacing w:val="-4"/>
          <w:w w:val="105"/>
          <w:sz w:val="18"/>
        </w:rPr>
        <w:t> </w:t>
      </w:r>
      <w:r>
        <w:rPr>
          <w:w w:val="105"/>
          <w:sz w:val="18"/>
        </w:rPr>
        <w:t>Ranking, Relevance Feedback, Selective Dissemination of</w:t>
      </w:r>
      <w:r>
        <w:rPr>
          <w:spacing w:val="-1"/>
          <w:w w:val="105"/>
          <w:sz w:val="18"/>
        </w:rPr>
        <w:t> </w:t>
      </w:r>
      <w:r>
        <w:rPr>
          <w:w w:val="105"/>
          <w:sz w:val="18"/>
        </w:rPr>
        <w:t>Information Search, Weighted Searches of BooleanSystems, Searching the INTERNET and Hypertext</w:t>
      </w:r>
    </w:p>
    <w:p>
      <w:pPr>
        <w:spacing w:line="268" w:lineRule="auto" w:before="4"/>
        <w:ind w:left="357" w:right="1889" w:firstLine="0"/>
        <w:jc w:val="both"/>
        <w:rPr>
          <w:sz w:val="18"/>
        </w:rPr>
      </w:pPr>
      <w:r>
        <w:rPr>
          <w:sz w:val="18"/>
        </w:rPr>
        <w:t>Information Visualization: Introduction to Information Visualization, Cognition and Perception, </w:t>
      </w:r>
      <w:r>
        <w:rPr>
          <w:w w:val="105"/>
          <w:sz w:val="18"/>
        </w:rPr>
        <w:t>Information Visualization Technologies</w:t>
      </w:r>
    </w:p>
    <w:p>
      <w:pPr>
        <w:pStyle w:val="BodyText"/>
        <w:spacing w:before="16"/>
        <w:rPr>
          <w:sz w:val="18"/>
        </w:rPr>
      </w:pPr>
    </w:p>
    <w:p>
      <w:pPr>
        <w:pStyle w:val="Heading4"/>
        <w:ind w:right="1482"/>
        <w:jc w:val="center"/>
      </w:pPr>
      <w:r>
        <w:rPr>
          <w:w w:val="105"/>
        </w:rPr>
        <w:t>UNIT</w:t>
      </w:r>
      <w:r>
        <w:rPr>
          <w:spacing w:val="-9"/>
          <w:w w:val="105"/>
        </w:rPr>
        <w:t> </w:t>
      </w:r>
      <w:r>
        <w:rPr>
          <w:w w:val="105"/>
        </w:rPr>
        <w:t>-</w:t>
      </w:r>
      <w:r>
        <w:rPr>
          <w:spacing w:val="-5"/>
          <w:w w:val="105"/>
        </w:rPr>
        <w:t> </w:t>
      </w:r>
      <w:r>
        <w:rPr>
          <w:spacing w:val="-10"/>
          <w:w w:val="105"/>
        </w:rPr>
        <w:t>V</w:t>
      </w:r>
    </w:p>
    <w:p>
      <w:pPr>
        <w:spacing w:line="268" w:lineRule="auto" w:before="39"/>
        <w:ind w:left="357" w:right="731" w:firstLine="0"/>
        <w:jc w:val="left"/>
        <w:rPr>
          <w:sz w:val="18"/>
        </w:rPr>
      </w:pPr>
      <w:r>
        <w:rPr>
          <w:w w:val="105"/>
          <w:sz w:val="18"/>
        </w:rPr>
        <w:t>Text Search Algorithms: Introduction to Text Search</w:t>
      </w:r>
      <w:r>
        <w:rPr>
          <w:w w:val="105"/>
          <w:sz w:val="18"/>
        </w:rPr>
        <w:t> Techniques, Software Text Search Algorithms, Hardware Text Search Systems</w:t>
      </w:r>
    </w:p>
    <w:p>
      <w:pPr>
        <w:spacing w:line="264" w:lineRule="auto" w:before="0"/>
        <w:ind w:left="357" w:right="959" w:firstLine="0"/>
        <w:jc w:val="left"/>
        <w:rPr>
          <w:sz w:val="18"/>
        </w:rPr>
      </w:pPr>
      <w:r>
        <w:rPr>
          <w:w w:val="105"/>
          <w:sz w:val="18"/>
        </w:rPr>
        <w:t>Multimedia</w:t>
      </w:r>
      <w:r>
        <w:rPr>
          <w:w w:val="105"/>
          <w:sz w:val="18"/>
        </w:rPr>
        <w:t> Information</w:t>
      </w:r>
      <w:r>
        <w:rPr>
          <w:spacing w:val="22"/>
          <w:w w:val="105"/>
          <w:sz w:val="18"/>
        </w:rPr>
        <w:t> </w:t>
      </w:r>
      <w:r>
        <w:rPr>
          <w:w w:val="105"/>
          <w:sz w:val="18"/>
        </w:rPr>
        <w:t>Retrieval:</w:t>
      </w:r>
      <w:r>
        <w:rPr>
          <w:w w:val="105"/>
          <w:sz w:val="18"/>
        </w:rPr>
        <w:t> Spoken</w:t>
      </w:r>
      <w:r>
        <w:rPr>
          <w:spacing w:val="22"/>
          <w:w w:val="105"/>
          <w:sz w:val="18"/>
        </w:rPr>
        <w:t> </w:t>
      </w:r>
      <w:r>
        <w:rPr>
          <w:w w:val="105"/>
          <w:sz w:val="18"/>
        </w:rPr>
        <w:t>Language</w:t>
      </w:r>
      <w:r>
        <w:rPr>
          <w:spacing w:val="21"/>
          <w:w w:val="105"/>
          <w:sz w:val="18"/>
        </w:rPr>
        <w:t> </w:t>
      </w:r>
      <w:r>
        <w:rPr>
          <w:w w:val="105"/>
          <w:sz w:val="18"/>
        </w:rPr>
        <w:t>Audio</w:t>
      </w:r>
      <w:r>
        <w:rPr>
          <w:w w:val="105"/>
          <w:sz w:val="18"/>
        </w:rPr>
        <w:t> Retrieval,</w:t>
      </w:r>
      <w:r>
        <w:rPr>
          <w:w w:val="105"/>
          <w:sz w:val="18"/>
        </w:rPr>
        <w:t> Non-Speech</w:t>
      </w:r>
      <w:r>
        <w:rPr>
          <w:w w:val="105"/>
          <w:sz w:val="18"/>
        </w:rPr>
        <w:t> Audio Retrieval,Graph Retrieval, Imagery Retrieval, Video Retrieval</w:t>
      </w:r>
    </w:p>
    <w:p>
      <w:pPr>
        <w:pStyle w:val="BodyText"/>
        <w:spacing w:before="24"/>
        <w:rPr>
          <w:sz w:val="18"/>
        </w:rPr>
      </w:pPr>
    </w:p>
    <w:p>
      <w:pPr>
        <w:pStyle w:val="Heading4"/>
        <w:ind w:right="1482"/>
        <w:jc w:val="center"/>
      </w:pPr>
      <w:r>
        <w:rPr>
          <w:w w:val="105"/>
        </w:rPr>
        <w:t>TEXT</w:t>
      </w:r>
      <w:r>
        <w:rPr>
          <w:spacing w:val="-12"/>
          <w:w w:val="105"/>
        </w:rPr>
        <w:t> </w:t>
      </w:r>
      <w:r>
        <w:rPr>
          <w:spacing w:val="-2"/>
          <w:w w:val="105"/>
        </w:rPr>
        <w:t>BOOK:</w:t>
      </w:r>
    </w:p>
    <w:p>
      <w:pPr>
        <w:pStyle w:val="ListParagraph"/>
        <w:numPr>
          <w:ilvl w:val="0"/>
          <w:numId w:val="182"/>
        </w:numPr>
        <w:tabs>
          <w:tab w:pos="924" w:val="left" w:leader="none"/>
          <w:tab w:pos="1033" w:val="left" w:leader="none"/>
        </w:tabs>
        <w:spacing w:line="268" w:lineRule="auto" w:before="39" w:after="0"/>
        <w:ind w:left="1033" w:right="1874" w:hanging="341"/>
        <w:jc w:val="left"/>
        <w:rPr>
          <w:sz w:val="18"/>
        </w:rPr>
      </w:pPr>
      <w:r>
        <w:rPr>
          <w:w w:val="110"/>
          <w:sz w:val="18"/>
        </w:rPr>
        <w:t>Information</w:t>
      </w:r>
      <w:r>
        <w:rPr>
          <w:spacing w:val="-6"/>
          <w:w w:val="110"/>
          <w:sz w:val="18"/>
        </w:rPr>
        <w:t> </w:t>
      </w:r>
      <w:r>
        <w:rPr>
          <w:w w:val="110"/>
          <w:sz w:val="18"/>
        </w:rPr>
        <w:t>Storage</w:t>
      </w:r>
      <w:r>
        <w:rPr>
          <w:spacing w:val="-5"/>
          <w:w w:val="110"/>
          <w:sz w:val="18"/>
        </w:rPr>
        <w:t> </w:t>
      </w:r>
      <w:r>
        <w:rPr>
          <w:w w:val="110"/>
          <w:sz w:val="18"/>
        </w:rPr>
        <w:t>and</w:t>
      </w:r>
      <w:r>
        <w:rPr>
          <w:spacing w:val="-3"/>
          <w:w w:val="110"/>
          <w:sz w:val="18"/>
        </w:rPr>
        <w:t> </w:t>
      </w:r>
      <w:r>
        <w:rPr>
          <w:w w:val="110"/>
          <w:sz w:val="18"/>
        </w:rPr>
        <w:t>Retrieval</w:t>
      </w:r>
      <w:r>
        <w:rPr>
          <w:spacing w:val="-5"/>
          <w:w w:val="110"/>
          <w:sz w:val="18"/>
        </w:rPr>
        <w:t> </w:t>
      </w:r>
      <w:r>
        <w:rPr>
          <w:w w:val="110"/>
          <w:sz w:val="18"/>
        </w:rPr>
        <w:t>Systems</w:t>
      </w:r>
      <w:r>
        <w:rPr>
          <w:spacing w:val="-1"/>
          <w:w w:val="110"/>
          <w:sz w:val="18"/>
        </w:rPr>
        <w:t> </w:t>
      </w:r>
      <w:r>
        <w:rPr>
          <w:w w:val="110"/>
          <w:sz w:val="18"/>
        </w:rPr>
        <w:t>–</w:t>
      </w:r>
      <w:r>
        <w:rPr>
          <w:spacing w:val="-6"/>
          <w:w w:val="110"/>
          <w:sz w:val="18"/>
        </w:rPr>
        <w:t> </w:t>
      </w:r>
      <w:r>
        <w:rPr>
          <w:w w:val="110"/>
          <w:sz w:val="18"/>
        </w:rPr>
        <w:t>Theory</w:t>
      </w:r>
      <w:r>
        <w:rPr>
          <w:spacing w:val="-1"/>
          <w:w w:val="110"/>
          <w:sz w:val="18"/>
        </w:rPr>
        <w:t> </w:t>
      </w:r>
      <w:r>
        <w:rPr>
          <w:w w:val="110"/>
          <w:sz w:val="18"/>
        </w:rPr>
        <w:t>and</w:t>
      </w:r>
      <w:r>
        <w:rPr>
          <w:spacing w:val="-5"/>
          <w:w w:val="110"/>
          <w:sz w:val="18"/>
        </w:rPr>
        <w:t> </w:t>
      </w:r>
      <w:r>
        <w:rPr>
          <w:w w:val="110"/>
          <w:sz w:val="18"/>
        </w:rPr>
        <w:t>Implementation,</w:t>
      </w:r>
      <w:r>
        <w:rPr>
          <w:spacing w:val="-1"/>
          <w:w w:val="110"/>
          <w:sz w:val="18"/>
        </w:rPr>
        <w:t> </w:t>
      </w:r>
      <w:r>
        <w:rPr>
          <w:w w:val="110"/>
          <w:sz w:val="18"/>
        </w:rPr>
        <w:t>Second Edition,Gerald J. Kowalski, Mark T. Maybury, Springer</w:t>
      </w:r>
    </w:p>
    <w:p>
      <w:pPr>
        <w:pStyle w:val="BodyText"/>
        <w:spacing w:before="17"/>
        <w:rPr>
          <w:sz w:val="18"/>
        </w:rPr>
      </w:pPr>
    </w:p>
    <w:p>
      <w:pPr>
        <w:pStyle w:val="Heading4"/>
        <w:ind w:right="1480"/>
        <w:jc w:val="center"/>
      </w:pPr>
      <w:r>
        <w:rPr>
          <w:spacing w:val="-2"/>
          <w:w w:val="105"/>
        </w:rPr>
        <w:t>REFERENCE</w:t>
      </w:r>
      <w:r>
        <w:rPr>
          <w:spacing w:val="-3"/>
          <w:w w:val="105"/>
        </w:rPr>
        <w:t> </w:t>
      </w:r>
      <w:r>
        <w:rPr>
          <w:spacing w:val="-2"/>
          <w:w w:val="105"/>
        </w:rPr>
        <w:t>BOOKS:</w:t>
      </w:r>
    </w:p>
    <w:p>
      <w:pPr>
        <w:pStyle w:val="ListParagraph"/>
        <w:numPr>
          <w:ilvl w:val="0"/>
          <w:numId w:val="183"/>
        </w:numPr>
        <w:tabs>
          <w:tab w:pos="1031" w:val="left" w:leader="none"/>
          <w:tab w:pos="1033" w:val="left" w:leader="none"/>
        </w:tabs>
        <w:spacing w:line="271" w:lineRule="auto" w:before="46" w:after="0"/>
        <w:ind w:left="1033" w:right="2122" w:hanging="341"/>
        <w:jc w:val="left"/>
        <w:rPr>
          <w:sz w:val="18"/>
        </w:rPr>
      </w:pPr>
      <w:r>
        <w:rPr>
          <w:sz w:val="18"/>
        </w:rPr>
        <w:t>Frakes,</w:t>
      </w:r>
      <w:r>
        <w:rPr>
          <w:spacing w:val="40"/>
          <w:sz w:val="18"/>
        </w:rPr>
        <w:t> </w:t>
      </w:r>
      <w:r>
        <w:rPr>
          <w:sz w:val="18"/>
        </w:rPr>
        <w:t>W.B.,</w:t>
      </w:r>
      <w:r>
        <w:rPr>
          <w:spacing w:val="40"/>
          <w:sz w:val="18"/>
        </w:rPr>
        <w:t> </w:t>
      </w:r>
      <w:r>
        <w:rPr>
          <w:sz w:val="18"/>
        </w:rPr>
        <w:t>Ricardo</w:t>
      </w:r>
      <w:r>
        <w:rPr>
          <w:spacing w:val="40"/>
          <w:sz w:val="18"/>
        </w:rPr>
        <w:t> </w:t>
      </w:r>
      <w:r>
        <w:rPr>
          <w:sz w:val="18"/>
        </w:rPr>
        <w:t>Baeza-Yates:</w:t>
      </w:r>
      <w:r>
        <w:rPr>
          <w:spacing w:val="40"/>
          <w:sz w:val="18"/>
        </w:rPr>
        <w:t> </w:t>
      </w:r>
      <w:r>
        <w:rPr>
          <w:sz w:val="18"/>
        </w:rPr>
        <w:t>Information</w:t>
      </w:r>
      <w:r>
        <w:rPr>
          <w:spacing w:val="40"/>
          <w:sz w:val="18"/>
        </w:rPr>
        <w:t> </w:t>
      </w:r>
      <w:r>
        <w:rPr>
          <w:sz w:val="18"/>
        </w:rPr>
        <w:t>Retrieval</w:t>
      </w:r>
      <w:r>
        <w:rPr>
          <w:spacing w:val="40"/>
          <w:sz w:val="18"/>
        </w:rPr>
        <w:t> </w:t>
      </w:r>
      <w:r>
        <w:rPr>
          <w:sz w:val="18"/>
        </w:rPr>
        <w:t>Data</w:t>
      </w:r>
      <w:r>
        <w:rPr>
          <w:spacing w:val="40"/>
          <w:sz w:val="18"/>
        </w:rPr>
        <w:t> </w:t>
      </w:r>
      <w:r>
        <w:rPr>
          <w:sz w:val="18"/>
        </w:rPr>
        <w:t>Structures</w:t>
      </w:r>
      <w:r>
        <w:rPr>
          <w:spacing w:val="40"/>
          <w:sz w:val="18"/>
        </w:rPr>
        <w:t> </w:t>
      </w:r>
      <w:r>
        <w:rPr>
          <w:sz w:val="18"/>
        </w:rPr>
        <w:t>and Algorithms,Prentice Hall, 1992.</w:t>
      </w:r>
    </w:p>
    <w:p>
      <w:pPr>
        <w:pStyle w:val="ListParagraph"/>
        <w:numPr>
          <w:ilvl w:val="0"/>
          <w:numId w:val="183"/>
        </w:numPr>
        <w:tabs>
          <w:tab w:pos="1031" w:val="left" w:leader="none"/>
        </w:tabs>
        <w:spacing w:line="240" w:lineRule="auto" w:before="1" w:after="0"/>
        <w:ind w:left="1031" w:right="0" w:hanging="339"/>
        <w:jc w:val="left"/>
        <w:rPr>
          <w:sz w:val="18"/>
        </w:rPr>
      </w:pPr>
      <w:r>
        <w:rPr>
          <w:w w:val="105"/>
          <w:sz w:val="18"/>
        </w:rPr>
        <w:t>Information</w:t>
      </w:r>
      <w:r>
        <w:rPr>
          <w:spacing w:val="-5"/>
          <w:w w:val="105"/>
          <w:sz w:val="18"/>
        </w:rPr>
        <w:t> </w:t>
      </w:r>
      <w:r>
        <w:rPr>
          <w:w w:val="105"/>
          <w:sz w:val="18"/>
        </w:rPr>
        <w:t>Storage</w:t>
      </w:r>
      <w:r>
        <w:rPr>
          <w:spacing w:val="-2"/>
          <w:w w:val="105"/>
          <w:sz w:val="18"/>
        </w:rPr>
        <w:t> </w:t>
      </w:r>
      <w:r>
        <w:rPr>
          <w:w w:val="105"/>
          <w:sz w:val="18"/>
        </w:rPr>
        <w:t>&amp;</w:t>
      </w:r>
      <w:r>
        <w:rPr>
          <w:spacing w:val="-3"/>
          <w:w w:val="105"/>
          <w:sz w:val="18"/>
        </w:rPr>
        <w:t> </w:t>
      </w:r>
      <w:r>
        <w:rPr>
          <w:w w:val="105"/>
          <w:sz w:val="18"/>
        </w:rPr>
        <w:t>Retrieval</w:t>
      </w:r>
      <w:r>
        <w:rPr>
          <w:spacing w:val="-1"/>
          <w:w w:val="105"/>
          <w:sz w:val="18"/>
        </w:rPr>
        <w:t> </w:t>
      </w:r>
      <w:r>
        <w:rPr>
          <w:w w:val="105"/>
          <w:sz w:val="18"/>
        </w:rPr>
        <w:t>by</w:t>
      </w:r>
      <w:r>
        <w:rPr>
          <w:spacing w:val="2"/>
          <w:w w:val="105"/>
          <w:sz w:val="18"/>
        </w:rPr>
        <w:t> </w:t>
      </w:r>
      <w:r>
        <w:rPr>
          <w:w w:val="105"/>
          <w:sz w:val="18"/>
        </w:rPr>
        <w:t>Robert Korfhage</w:t>
      </w:r>
      <w:r>
        <w:rPr>
          <w:spacing w:val="-4"/>
          <w:w w:val="105"/>
          <w:sz w:val="18"/>
        </w:rPr>
        <w:t> </w:t>
      </w:r>
      <w:r>
        <w:rPr>
          <w:w w:val="165"/>
          <w:sz w:val="18"/>
        </w:rPr>
        <w:t>–</w:t>
      </w:r>
      <w:r>
        <w:rPr>
          <w:spacing w:val="-23"/>
          <w:w w:val="165"/>
          <w:sz w:val="18"/>
        </w:rPr>
        <w:t> </w:t>
      </w:r>
      <w:r>
        <w:rPr>
          <w:w w:val="105"/>
          <w:sz w:val="18"/>
        </w:rPr>
        <w:t>John</w:t>
      </w:r>
      <w:r>
        <w:rPr>
          <w:spacing w:val="-3"/>
          <w:w w:val="105"/>
          <w:sz w:val="18"/>
        </w:rPr>
        <w:t> </w:t>
      </w:r>
      <w:r>
        <w:rPr>
          <w:w w:val="105"/>
          <w:sz w:val="18"/>
        </w:rPr>
        <w:t>Wiley</w:t>
      </w:r>
      <w:r>
        <w:rPr>
          <w:spacing w:val="-3"/>
          <w:w w:val="105"/>
          <w:sz w:val="18"/>
        </w:rPr>
        <w:t> </w:t>
      </w:r>
      <w:r>
        <w:rPr>
          <w:w w:val="105"/>
          <w:sz w:val="18"/>
        </w:rPr>
        <w:t>&amp;</w:t>
      </w:r>
      <w:r>
        <w:rPr>
          <w:spacing w:val="2"/>
          <w:w w:val="105"/>
          <w:sz w:val="18"/>
        </w:rPr>
        <w:t> </w:t>
      </w:r>
      <w:r>
        <w:rPr>
          <w:spacing w:val="-2"/>
          <w:w w:val="105"/>
          <w:sz w:val="18"/>
        </w:rPr>
        <w:t>Sons.</w:t>
      </w:r>
    </w:p>
    <w:p>
      <w:pPr>
        <w:pStyle w:val="ListParagraph"/>
        <w:numPr>
          <w:ilvl w:val="0"/>
          <w:numId w:val="183"/>
        </w:numPr>
        <w:tabs>
          <w:tab w:pos="1033" w:val="left" w:leader="none"/>
        </w:tabs>
        <w:spacing w:line="240" w:lineRule="auto" w:before="21" w:after="0"/>
        <w:ind w:left="1033" w:right="0" w:hanging="340"/>
        <w:jc w:val="left"/>
        <w:rPr>
          <w:rFonts w:ascii="Cambria"/>
          <w:sz w:val="18"/>
        </w:rPr>
      </w:pPr>
      <w:r>
        <w:rPr>
          <w:sz w:val="18"/>
        </w:rPr>
        <w:t>Modern</w:t>
      </w:r>
      <w:r>
        <w:rPr>
          <w:spacing w:val="16"/>
          <w:sz w:val="18"/>
        </w:rPr>
        <w:t> </w:t>
      </w:r>
      <w:r>
        <w:rPr>
          <w:sz w:val="18"/>
        </w:rPr>
        <w:t>Information</w:t>
      </w:r>
      <w:r>
        <w:rPr>
          <w:spacing w:val="22"/>
          <w:sz w:val="18"/>
        </w:rPr>
        <w:t> </w:t>
      </w:r>
      <w:r>
        <w:rPr>
          <w:sz w:val="18"/>
        </w:rPr>
        <w:t>Retrieval</w:t>
      </w:r>
      <w:r>
        <w:rPr>
          <w:spacing w:val="16"/>
          <w:sz w:val="18"/>
        </w:rPr>
        <w:t> </w:t>
      </w:r>
      <w:r>
        <w:rPr>
          <w:sz w:val="18"/>
        </w:rPr>
        <w:t>by</w:t>
      </w:r>
      <w:r>
        <w:rPr>
          <w:spacing w:val="23"/>
          <w:sz w:val="18"/>
        </w:rPr>
        <w:t> </w:t>
      </w:r>
      <w:r>
        <w:rPr>
          <w:sz w:val="18"/>
        </w:rPr>
        <w:t>Yates</w:t>
      </w:r>
      <w:r>
        <w:rPr>
          <w:spacing w:val="18"/>
          <w:sz w:val="18"/>
        </w:rPr>
        <w:t> </w:t>
      </w:r>
      <w:r>
        <w:rPr>
          <w:sz w:val="18"/>
        </w:rPr>
        <w:t>and</w:t>
      </w:r>
      <w:r>
        <w:rPr>
          <w:spacing w:val="21"/>
          <w:sz w:val="18"/>
        </w:rPr>
        <w:t> </w:t>
      </w:r>
      <w:r>
        <w:rPr>
          <w:sz w:val="18"/>
        </w:rPr>
        <w:t>Neto</w:t>
      </w:r>
      <w:r>
        <w:rPr>
          <w:spacing w:val="19"/>
          <w:sz w:val="18"/>
        </w:rPr>
        <w:t> </w:t>
      </w:r>
      <w:r>
        <w:rPr>
          <w:sz w:val="18"/>
        </w:rPr>
        <w:t>Pearson</w:t>
      </w:r>
      <w:r>
        <w:rPr>
          <w:spacing w:val="17"/>
          <w:sz w:val="18"/>
        </w:rPr>
        <w:t> </w:t>
      </w:r>
      <w:r>
        <w:rPr>
          <w:spacing w:val="-2"/>
          <w:sz w:val="18"/>
        </w:rPr>
        <w:t>Education.</w:t>
      </w:r>
    </w:p>
    <w:p>
      <w:pPr>
        <w:pStyle w:val="ListParagraph"/>
        <w:spacing w:after="0" w:line="240" w:lineRule="auto"/>
        <w:jc w:val="left"/>
        <w:rPr>
          <w:rFonts w:ascii="Cambria"/>
          <w:sz w:val="18"/>
        </w:rPr>
        <w:sectPr>
          <w:pgSz w:w="11910" w:h="16840"/>
          <w:pgMar w:header="914" w:footer="0" w:top="1120" w:bottom="280" w:left="1275" w:right="708"/>
        </w:sectPr>
      </w:pPr>
    </w:p>
    <w:p>
      <w:pPr>
        <w:pStyle w:val="BodyText"/>
        <w:spacing w:before="119"/>
      </w:pPr>
    </w:p>
    <w:p>
      <w:pPr>
        <w:pStyle w:val="Heading5"/>
        <w:spacing w:before="1"/>
        <w:ind w:left="33"/>
        <w:jc w:val="center"/>
      </w:pPr>
      <w:r>
        <w:rPr>
          <w:spacing w:val="-2"/>
          <w:w w:val="105"/>
        </w:rPr>
        <w:t>CS524PE:</w:t>
      </w:r>
      <w:r>
        <w:rPr>
          <w:spacing w:val="1"/>
          <w:w w:val="105"/>
        </w:rPr>
        <w:t> </w:t>
      </w:r>
      <w:r>
        <w:rPr>
          <w:spacing w:val="-2"/>
          <w:w w:val="105"/>
        </w:rPr>
        <w:t>DISTRIBUTED</w:t>
      </w:r>
      <w:r>
        <w:rPr>
          <w:spacing w:val="4"/>
          <w:w w:val="105"/>
        </w:rPr>
        <w:t> </w:t>
      </w:r>
      <w:r>
        <w:rPr>
          <w:spacing w:val="-2"/>
          <w:w w:val="105"/>
        </w:rPr>
        <w:t>DATABASES</w:t>
      </w:r>
      <w:r>
        <w:rPr>
          <w:spacing w:val="-3"/>
          <w:w w:val="105"/>
        </w:rPr>
        <w:t> </w:t>
      </w:r>
      <w:r>
        <w:rPr>
          <w:spacing w:val="-2"/>
          <w:w w:val="105"/>
        </w:rPr>
        <w:t>(Professional</w:t>
      </w:r>
      <w:r>
        <w:rPr>
          <w:spacing w:val="1"/>
          <w:w w:val="105"/>
        </w:rPr>
        <w:t> </w:t>
      </w:r>
      <w:r>
        <w:rPr>
          <w:spacing w:val="-2"/>
          <w:w w:val="105"/>
        </w:rPr>
        <w:t>Elective</w:t>
      </w:r>
      <w:r>
        <w:rPr>
          <w:spacing w:val="2"/>
          <w:w w:val="105"/>
        </w:rPr>
        <w:t> </w:t>
      </w:r>
      <w:r>
        <w:rPr>
          <w:spacing w:val="-2"/>
          <w:w w:val="105"/>
        </w:rPr>
        <w:t>– </w:t>
      </w:r>
      <w:r>
        <w:rPr>
          <w:spacing w:val="-5"/>
          <w:w w:val="105"/>
        </w:rPr>
        <w:t>II)</w:t>
      </w:r>
    </w:p>
    <w:p>
      <w:pPr>
        <w:pStyle w:val="BodyText"/>
        <w:spacing w:before="81"/>
        <w:rPr>
          <w:rFonts w:ascii="Arial"/>
          <w:b/>
        </w:rPr>
      </w:pPr>
    </w:p>
    <w:p>
      <w:pPr>
        <w:tabs>
          <w:tab w:pos="7851" w:val="left" w:leader="none"/>
        </w:tabs>
        <w:spacing w:before="0"/>
        <w:ind w:left="347" w:right="0" w:firstLine="0"/>
        <w:jc w:val="left"/>
        <w:rPr>
          <w:rFonts w:ascii="Arial"/>
          <w:b/>
          <w:sz w:val="18"/>
        </w:rPr>
      </w:pPr>
      <w:r>
        <w:rPr>
          <w:rFonts w:ascii="Arial"/>
          <w:b/>
          <w:w w:val="105"/>
          <w:sz w:val="18"/>
        </w:rPr>
        <w:t>B.Tech.</w:t>
      </w:r>
      <w:r>
        <w:rPr>
          <w:rFonts w:ascii="Arial"/>
          <w:b/>
          <w:spacing w:val="-8"/>
          <w:w w:val="105"/>
          <w:sz w:val="18"/>
        </w:rPr>
        <w:t> </w:t>
      </w:r>
      <w:r>
        <w:rPr>
          <w:rFonts w:ascii="Arial"/>
          <w:b/>
          <w:w w:val="105"/>
          <w:sz w:val="18"/>
        </w:rPr>
        <w:t>III</w:t>
      </w:r>
      <w:r>
        <w:rPr>
          <w:rFonts w:ascii="Arial"/>
          <w:b/>
          <w:spacing w:val="-8"/>
          <w:w w:val="105"/>
          <w:sz w:val="18"/>
        </w:rPr>
        <w:t> </w:t>
      </w:r>
      <w:r>
        <w:rPr>
          <w:rFonts w:ascii="Arial"/>
          <w:b/>
          <w:w w:val="105"/>
          <w:sz w:val="18"/>
        </w:rPr>
        <w:t>Year</w:t>
      </w:r>
      <w:r>
        <w:rPr>
          <w:rFonts w:ascii="Arial"/>
          <w:b/>
          <w:spacing w:val="-6"/>
          <w:w w:val="105"/>
          <w:sz w:val="18"/>
        </w:rPr>
        <w:t> </w:t>
      </w:r>
      <w:r>
        <w:rPr>
          <w:rFonts w:ascii="Arial"/>
          <w:b/>
          <w:w w:val="105"/>
          <w:sz w:val="18"/>
        </w:rPr>
        <w:t>I</w:t>
      </w:r>
      <w:r>
        <w:rPr>
          <w:rFonts w:ascii="Arial"/>
          <w:b/>
          <w:spacing w:val="-2"/>
          <w:w w:val="105"/>
          <w:sz w:val="18"/>
        </w:rPr>
        <w:t> </w:t>
      </w:r>
      <w:r>
        <w:rPr>
          <w:rFonts w:ascii="Arial"/>
          <w:b/>
          <w:spacing w:val="-4"/>
          <w:w w:val="105"/>
          <w:sz w:val="18"/>
        </w:rPr>
        <w:t>Sem.</w:t>
      </w:r>
      <w:r>
        <w:rPr>
          <w:rFonts w:ascii="Arial"/>
          <w:b/>
          <w:sz w:val="18"/>
        </w:rPr>
        <w:tab/>
      </w:r>
      <w:r>
        <w:rPr>
          <w:rFonts w:ascii="Arial"/>
          <w:b/>
          <w:w w:val="105"/>
          <w:sz w:val="18"/>
        </w:rPr>
        <w:t>L</w:t>
      </w:r>
      <w:r>
        <w:rPr>
          <w:rFonts w:ascii="Arial"/>
          <w:b/>
          <w:spacing w:val="77"/>
          <w:w w:val="150"/>
          <w:sz w:val="18"/>
        </w:rPr>
        <w:t> </w:t>
      </w:r>
      <w:r>
        <w:rPr>
          <w:rFonts w:ascii="Arial"/>
          <w:b/>
          <w:w w:val="105"/>
          <w:sz w:val="18"/>
        </w:rPr>
        <w:t>T</w:t>
      </w:r>
      <w:r>
        <w:rPr>
          <w:rFonts w:ascii="Arial"/>
          <w:b/>
          <w:spacing w:val="52"/>
          <w:w w:val="105"/>
          <w:sz w:val="18"/>
        </w:rPr>
        <w:t> </w:t>
      </w:r>
      <w:r>
        <w:rPr>
          <w:rFonts w:ascii="Arial"/>
          <w:b/>
          <w:w w:val="105"/>
          <w:sz w:val="18"/>
        </w:rPr>
        <w:t>P</w:t>
      </w:r>
      <w:r>
        <w:rPr>
          <w:rFonts w:ascii="Arial"/>
          <w:b/>
          <w:spacing w:val="46"/>
          <w:w w:val="105"/>
          <w:sz w:val="18"/>
        </w:rPr>
        <w:t> </w:t>
      </w:r>
      <w:r>
        <w:rPr>
          <w:rFonts w:ascii="Arial"/>
          <w:b/>
          <w:spacing w:val="-10"/>
          <w:w w:val="105"/>
          <w:sz w:val="18"/>
        </w:rPr>
        <w:t>C</w:t>
      </w:r>
    </w:p>
    <w:p>
      <w:pPr>
        <w:pStyle w:val="Heading5"/>
        <w:spacing w:before="72"/>
        <w:ind w:right="1639"/>
        <w:jc w:val="right"/>
      </w:pPr>
      <w:r>
        <w:rPr>
          <w:w w:val="105"/>
        </w:rPr>
        <w:t>3</w:t>
      </w:r>
      <w:r>
        <w:rPr>
          <w:spacing w:val="79"/>
          <w:w w:val="150"/>
        </w:rPr>
        <w:t> </w:t>
      </w:r>
      <w:r>
        <w:rPr>
          <w:w w:val="105"/>
        </w:rPr>
        <w:t>0</w:t>
      </w:r>
      <w:r>
        <w:rPr>
          <w:spacing w:val="49"/>
          <w:w w:val="105"/>
        </w:rPr>
        <w:t> </w:t>
      </w:r>
      <w:r>
        <w:rPr>
          <w:w w:val="105"/>
        </w:rPr>
        <w:t>0</w:t>
      </w:r>
      <w:r>
        <w:rPr>
          <w:spacing w:val="24"/>
          <w:w w:val="105"/>
        </w:rPr>
        <w:t>  </w:t>
      </w:r>
      <w:r>
        <w:rPr>
          <w:spacing w:val="-10"/>
          <w:w w:val="105"/>
        </w:rPr>
        <w:t>3</w:t>
      </w:r>
    </w:p>
    <w:p>
      <w:pPr>
        <w:spacing w:before="60"/>
        <w:ind w:left="347" w:right="0" w:firstLine="0"/>
        <w:jc w:val="left"/>
        <w:rPr>
          <w:rFonts w:ascii="Arial"/>
          <w:b/>
          <w:sz w:val="18"/>
        </w:rPr>
      </w:pPr>
      <w:r>
        <w:rPr>
          <w:rFonts w:ascii="Arial"/>
          <w:b/>
          <w:spacing w:val="-2"/>
          <w:w w:val="105"/>
          <w:sz w:val="18"/>
        </w:rPr>
        <w:t>Prerequisites:</w:t>
      </w:r>
    </w:p>
    <w:p>
      <w:pPr>
        <w:pStyle w:val="ListParagraph"/>
        <w:numPr>
          <w:ilvl w:val="0"/>
          <w:numId w:val="184"/>
        </w:numPr>
        <w:tabs>
          <w:tab w:pos="563" w:val="left" w:leader="none"/>
        </w:tabs>
        <w:spacing w:line="240" w:lineRule="auto" w:before="72" w:after="0"/>
        <w:ind w:left="563" w:right="0" w:hanging="207"/>
        <w:jc w:val="left"/>
        <w:rPr>
          <w:sz w:val="18"/>
        </w:rPr>
      </w:pPr>
      <w:r>
        <w:rPr>
          <w:sz w:val="18"/>
        </w:rPr>
        <w:t>A</w:t>
      </w:r>
      <w:r>
        <w:rPr>
          <w:spacing w:val="16"/>
          <w:sz w:val="18"/>
        </w:rPr>
        <w:t> </w:t>
      </w:r>
      <w:r>
        <w:rPr>
          <w:sz w:val="18"/>
        </w:rPr>
        <w:t>course</w:t>
      </w:r>
      <w:r>
        <w:rPr>
          <w:spacing w:val="19"/>
          <w:sz w:val="18"/>
        </w:rPr>
        <w:t> </w:t>
      </w:r>
      <w:r>
        <w:rPr>
          <w:sz w:val="18"/>
        </w:rPr>
        <w:t>on</w:t>
      </w:r>
      <w:r>
        <w:rPr>
          <w:spacing w:val="21"/>
          <w:sz w:val="18"/>
        </w:rPr>
        <w:t> </w:t>
      </w:r>
      <w:r>
        <w:rPr>
          <w:sz w:val="18"/>
        </w:rPr>
        <w:t>“Database</w:t>
      </w:r>
      <w:r>
        <w:rPr>
          <w:spacing w:val="22"/>
          <w:sz w:val="18"/>
        </w:rPr>
        <w:t> </w:t>
      </w:r>
      <w:r>
        <w:rPr>
          <w:sz w:val="18"/>
        </w:rPr>
        <w:t>Management</w:t>
      </w:r>
      <w:r>
        <w:rPr>
          <w:spacing w:val="24"/>
          <w:sz w:val="18"/>
        </w:rPr>
        <w:t> </w:t>
      </w:r>
      <w:r>
        <w:rPr>
          <w:spacing w:val="-2"/>
          <w:sz w:val="18"/>
        </w:rPr>
        <w:t>Systems”</w:t>
      </w:r>
    </w:p>
    <w:p>
      <w:pPr>
        <w:pStyle w:val="BodyText"/>
        <w:spacing w:before="87"/>
        <w:rPr>
          <w:sz w:val="18"/>
        </w:rPr>
      </w:pPr>
    </w:p>
    <w:p>
      <w:pPr>
        <w:pStyle w:val="Heading5"/>
        <w:ind w:right="1484"/>
        <w:jc w:val="center"/>
      </w:pPr>
      <w:r>
        <w:rPr>
          <w:spacing w:val="-2"/>
          <w:w w:val="105"/>
        </w:rPr>
        <w:t>Course</w:t>
      </w:r>
      <w:r>
        <w:rPr>
          <w:spacing w:val="-7"/>
          <w:w w:val="105"/>
        </w:rPr>
        <w:t> </w:t>
      </w:r>
      <w:r>
        <w:rPr>
          <w:spacing w:val="-2"/>
          <w:w w:val="105"/>
        </w:rPr>
        <w:t>Objectives:</w:t>
      </w:r>
    </w:p>
    <w:p>
      <w:pPr>
        <w:pStyle w:val="ListParagraph"/>
        <w:numPr>
          <w:ilvl w:val="1"/>
          <w:numId w:val="184"/>
        </w:numPr>
        <w:tabs>
          <w:tab w:pos="1033" w:val="left" w:leader="none"/>
          <w:tab w:pos="1085" w:val="left" w:leader="none"/>
        </w:tabs>
        <w:spacing w:line="290" w:lineRule="auto" w:before="62" w:after="0"/>
        <w:ind w:left="1033" w:right="1488" w:hanging="341"/>
        <w:jc w:val="both"/>
        <w:rPr>
          <w:sz w:val="18"/>
        </w:rPr>
      </w:pPr>
      <w:r>
        <w:rPr>
          <w:sz w:val="18"/>
        </w:rPr>
        <w:t>The</w:t>
      </w:r>
      <w:r>
        <w:rPr>
          <w:spacing w:val="40"/>
          <w:sz w:val="18"/>
        </w:rPr>
        <w:t> </w:t>
      </w:r>
      <w:r>
        <w:rPr>
          <w:sz w:val="18"/>
        </w:rPr>
        <w:t>purpose of the course is to enrich the previous knowledge of database systems and expose the need for distributed database technology to confront the deficiencies of the centralized database systems.</w:t>
      </w:r>
    </w:p>
    <w:p>
      <w:pPr>
        <w:pStyle w:val="ListParagraph"/>
        <w:numPr>
          <w:ilvl w:val="1"/>
          <w:numId w:val="184"/>
        </w:numPr>
        <w:tabs>
          <w:tab w:pos="1085" w:val="left" w:leader="none"/>
        </w:tabs>
        <w:spacing w:line="219" w:lineRule="exact" w:before="0" w:after="0"/>
        <w:ind w:left="1085" w:right="0" w:hanging="393"/>
        <w:jc w:val="both"/>
        <w:rPr>
          <w:sz w:val="18"/>
        </w:rPr>
      </w:pPr>
      <w:r>
        <w:rPr>
          <w:sz w:val="18"/>
        </w:rPr>
        <w:t>Introduce</w:t>
      </w:r>
      <w:r>
        <w:rPr>
          <w:spacing w:val="17"/>
          <w:sz w:val="18"/>
        </w:rPr>
        <w:t> </w:t>
      </w:r>
      <w:r>
        <w:rPr>
          <w:sz w:val="18"/>
        </w:rPr>
        <w:t>basic</w:t>
      </w:r>
      <w:r>
        <w:rPr>
          <w:spacing w:val="25"/>
          <w:sz w:val="18"/>
        </w:rPr>
        <w:t> </w:t>
      </w:r>
      <w:r>
        <w:rPr>
          <w:sz w:val="18"/>
        </w:rPr>
        <w:t>principles</w:t>
      </w:r>
      <w:r>
        <w:rPr>
          <w:spacing w:val="24"/>
          <w:sz w:val="18"/>
        </w:rPr>
        <w:t> </w:t>
      </w:r>
      <w:r>
        <w:rPr>
          <w:sz w:val="18"/>
        </w:rPr>
        <w:t>and</w:t>
      </w:r>
      <w:r>
        <w:rPr>
          <w:spacing w:val="21"/>
          <w:sz w:val="18"/>
        </w:rPr>
        <w:t> </w:t>
      </w:r>
      <w:r>
        <w:rPr>
          <w:sz w:val="18"/>
        </w:rPr>
        <w:t>implementation</w:t>
      </w:r>
      <w:r>
        <w:rPr>
          <w:spacing w:val="17"/>
          <w:sz w:val="18"/>
        </w:rPr>
        <w:t> </w:t>
      </w:r>
      <w:r>
        <w:rPr>
          <w:sz w:val="18"/>
        </w:rPr>
        <w:t>techniques</w:t>
      </w:r>
      <w:r>
        <w:rPr>
          <w:spacing w:val="25"/>
          <w:sz w:val="18"/>
        </w:rPr>
        <w:t> </w:t>
      </w:r>
      <w:r>
        <w:rPr>
          <w:sz w:val="18"/>
        </w:rPr>
        <w:t>of</w:t>
      </w:r>
      <w:r>
        <w:rPr>
          <w:spacing w:val="28"/>
          <w:sz w:val="18"/>
        </w:rPr>
        <w:t> </w:t>
      </w:r>
      <w:r>
        <w:rPr>
          <w:sz w:val="18"/>
        </w:rPr>
        <w:t>distributed</w:t>
      </w:r>
      <w:r>
        <w:rPr>
          <w:spacing w:val="22"/>
          <w:sz w:val="18"/>
        </w:rPr>
        <w:t> </w:t>
      </w:r>
      <w:r>
        <w:rPr>
          <w:sz w:val="18"/>
        </w:rPr>
        <w:t>database</w:t>
      </w:r>
      <w:r>
        <w:rPr>
          <w:spacing w:val="21"/>
          <w:sz w:val="18"/>
        </w:rPr>
        <w:t> </w:t>
      </w:r>
      <w:r>
        <w:rPr>
          <w:spacing w:val="-2"/>
          <w:sz w:val="18"/>
        </w:rPr>
        <w:t>systems.</w:t>
      </w:r>
    </w:p>
    <w:p>
      <w:pPr>
        <w:pStyle w:val="ListParagraph"/>
        <w:numPr>
          <w:ilvl w:val="1"/>
          <w:numId w:val="184"/>
        </w:numPr>
        <w:tabs>
          <w:tab w:pos="1085" w:val="left" w:leader="none"/>
        </w:tabs>
        <w:spacing w:line="240" w:lineRule="auto" w:before="44" w:after="0"/>
        <w:ind w:left="1085" w:right="0" w:hanging="393"/>
        <w:jc w:val="both"/>
        <w:rPr>
          <w:sz w:val="18"/>
        </w:rPr>
      </w:pPr>
      <w:r>
        <w:rPr>
          <w:sz w:val="18"/>
        </w:rPr>
        <w:t>Equip</w:t>
      </w:r>
      <w:r>
        <w:rPr>
          <w:spacing w:val="18"/>
          <w:sz w:val="18"/>
        </w:rPr>
        <w:t> </w:t>
      </w:r>
      <w:r>
        <w:rPr>
          <w:sz w:val="18"/>
        </w:rPr>
        <w:t>students</w:t>
      </w:r>
      <w:r>
        <w:rPr>
          <w:spacing w:val="21"/>
          <w:sz w:val="18"/>
        </w:rPr>
        <w:t> </w:t>
      </w:r>
      <w:r>
        <w:rPr>
          <w:sz w:val="18"/>
        </w:rPr>
        <w:t>with</w:t>
      </w:r>
      <w:r>
        <w:rPr>
          <w:spacing w:val="18"/>
          <w:sz w:val="18"/>
        </w:rPr>
        <w:t> </w:t>
      </w:r>
      <w:r>
        <w:rPr>
          <w:sz w:val="18"/>
        </w:rPr>
        <w:t>principles</w:t>
      </w:r>
      <w:r>
        <w:rPr>
          <w:spacing w:val="18"/>
          <w:sz w:val="18"/>
        </w:rPr>
        <w:t> </w:t>
      </w:r>
      <w:r>
        <w:rPr>
          <w:sz w:val="18"/>
        </w:rPr>
        <w:t>and</w:t>
      </w:r>
      <w:r>
        <w:rPr>
          <w:spacing w:val="19"/>
          <w:sz w:val="18"/>
        </w:rPr>
        <w:t> </w:t>
      </w:r>
      <w:r>
        <w:rPr>
          <w:sz w:val="18"/>
        </w:rPr>
        <w:t>knowledge</w:t>
      </w:r>
      <w:r>
        <w:rPr>
          <w:spacing w:val="17"/>
          <w:sz w:val="18"/>
        </w:rPr>
        <w:t> </w:t>
      </w:r>
      <w:r>
        <w:rPr>
          <w:sz w:val="18"/>
        </w:rPr>
        <w:t>of</w:t>
      </w:r>
      <w:r>
        <w:rPr>
          <w:spacing w:val="24"/>
          <w:sz w:val="18"/>
        </w:rPr>
        <w:t> </w:t>
      </w:r>
      <w:r>
        <w:rPr>
          <w:sz w:val="18"/>
        </w:rPr>
        <w:t>parallel</w:t>
      </w:r>
      <w:r>
        <w:rPr>
          <w:spacing w:val="16"/>
          <w:sz w:val="18"/>
        </w:rPr>
        <w:t> </w:t>
      </w:r>
      <w:r>
        <w:rPr>
          <w:sz w:val="18"/>
        </w:rPr>
        <w:t>and</w:t>
      </w:r>
      <w:r>
        <w:rPr>
          <w:spacing w:val="21"/>
          <w:sz w:val="18"/>
        </w:rPr>
        <w:t> </w:t>
      </w:r>
      <w:r>
        <w:rPr>
          <w:sz w:val="18"/>
        </w:rPr>
        <w:t>object-oriented</w:t>
      </w:r>
      <w:r>
        <w:rPr>
          <w:spacing w:val="19"/>
          <w:sz w:val="18"/>
        </w:rPr>
        <w:t> </w:t>
      </w:r>
      <w:r>
        <w:rPr>
          <w:spacing w:val="-2"/>
          <w:sz w:val="18"/>
        </w:rPr>
        <w:t>databases.</w:t>
      </w:r>
    </w:p>
    <w:p>
      <w:pPr>
        <w:pStyle w:val="ListParagraph"/>
        <w:numPr>
          <w:ilvl w:val="1"/>
          <w:numId w:val="184"/>
        </w:numPr>
        <w:tabs>
          <w:tab w:pos="1033" w:val="left" w:leader="none"/>
          <w:tab w:pos="1085" w:val="left" w:leader="none"/>
        </w:tabs>
        <w:spacing w:line="290" w:lineRule="auto" w:before="39" w:after="0"/>
        <w:ind w:left="1033" w:right="1489" w:hanging="341"/>
        <w:jc w:val="both"/>
        <w:rPr>
          <w:sz w:val="18"/>
        </w:rPr>
      </w:pPr>
      <w:r>
        <w:rPr>
          <w:sz w:val="18"/>
        </w:rPr>
        <w:t>Topics</w:t>
      </w:r>
      <w:r>
        <w:rPr>
          <w:spacing w:val="40"/>
          <w:sz w:val="18"/>
        </w:rPr>
        <w:t> </w:t>
      </w:r>
      <w:r>
        <w:rPr>
          <w:sz w:val="18"/>
        </w:rPr>
        <w:t>include distributed DBMS architecture and design; query processing and</w:t>
      </w:r>
      <w:r>
        <w:rPr>
          <w:spacing w:val="40"/>
          <w:sz w:val="18"/>
        </w:rPr>
        <w:t> </w:t>
      </w:r>
      <w:r>
        <w:rPr>
          <w:sz w:val="18"/>
        </w:rPr>
        <w:t>optimization; distributed</w:t>
      </w:r>
      <w:r>
        <w:rPr>
          <w:spacing w:val="40"/>
          <w:sz w:val="18"/>
        </w:rPr>
        <w:t> </w:t>
      </w:r>
      <w:r>
        <w:rPr>
          <w:sz w:val="18"/>
        </w:rPr>
        <w:t>transaction</w:t>
      </w:r>
      <w:r>
        <w:rPr>
          <w:spacing w:val="40"/>
          <w:sz w:val="18"/>
        </w:rPr>
        <w:t> </w:t>
      </w:r>
      <w:r>
        <w:rPr>
          <w:sz w:val="18"/>
        </w:rPr>
        <w:t>management</w:t>
      </w:r>
      <w:r>
        <w:rPr>
          <w:spacing w:val="40"/>
          <w:sz w:val="18"/>
        </w:rPr>
        <w:t> </w:t>
      </w:r>
      <w:r>
        <w:rPr>
          <w:sz w:val="18"/>
        </w:rPr>
        <w:t>and</w:t>
      </w:r>
      <w:r>
        <w:rPr>
          <w:spacing w:val="40"/>
          <w:sz w:val="18"/>
        </w:rPr>
        <w:t> </w:t>
      </w:r>
      <w:r>
        <w:rPr>
          <w:sz w:val="18"/>
        </w:rPr>
        <w:t>reliability;</w:t>
      </w:r>
      <w:r>
        <w:rPr>
          <w:spacing w:val="40"/>
          <w:sz w:val="18"/>
        </w:rPr>
        <w:t> </w:t>
      </w:r>
      <w:r>
        <w:rPr>
          <w:sz w:val="18"/>
        </w:rPr>
        <w:t>parallel</w:t>
      </w:r>
      <w:r>
        <w:rPr>
          <w:spacing w:val="40"/>
          <w:sz w:val="18"/>
        </w:rPr>
        <w:t> </w:t>
      </w:r>
      <w:r>
        <w:rPr>
          <w:sz w:val="18"/>
        </w:rPr>
        <w:t>and</w:t>
      </w:r>
      <w:r>
        <w:rPr>
          <w:spacing w:val="40"/>
          <w:sz w:val="18"/>
        </w:rPr>
        <w:t> </w:t>
      </w:r>
      <w:r>
        <w:rPr>
          <w:sz w:val="18"/>
        </w:rPr>
        <w:t>object database managementsystems.</w:t>
      </w:r>
    </w:p>
    <w:p>
      <w:pPr>
        <w:pStyle w:val="BodyText"/>
        <w:spacing w:before="44"/>
        <w:rPr>
          <w:sz w:val="18"/>
        </w:rPr>
      </w:pPr>
    </w:p>
    <w:p>
      <w:pPr>
        <w:pStyle w:val="Heading5"/>
        <w:ind w:right="1484"/>
        <w:jc w:val="center"/>
      </w:pPr>
      <w:r>
        <w:rPr>
          <w:spacing w:val="-2"/>
          <w:w w:val="105"/>
        </w:rPr>
        <w:t>Course</w:t>
      </w:r>
      <w:r>
        <w:rPr>
          <w:spacing w:val="-5"/>
          <w:w w:val="105"/>
        </w:rPr>
        <w:t> </w:t>
      </w:r>
      <w:r>
        <w:rPr>
          <w:spacing w:val="-2"/>
          <w:w w:val="105"/>
        </w:rPr>
        <w:t>Outcomes:</w:t>
      </w:r>
    </w:p>
    <w:p>
      <w:pPr>
        <w:pStyle w:val="ListParagraph"/>
        <w:numPr>
          <w:ilvl w:val="1"/>
          <w:numId w:val="184"/>
        </w:numPr>
        <w:tabs>
          <w:tab w:pos="1033" w:val="left" w:leader="none"/>
        </w:tabs>
        <w:spacing w:line="240" w:lineRule="auto" w:before="60" w:after="0"/>
        <w:ind w:left="1033" w:right="0" w:hanging="341"/>
        <w:jc w:val="left"/>
        <w:rPr>
          <w:sz w:val="18"/>
        </w:rPr>
      </w:pPr>
      <w:r>
        <w:rPr>
          <w:sz w:val="18"/>
        </w:rPr>
        <w:t>Understand</w:t>
      </w:r>
      <w:r>
        <w:rPr>
          <w:spacing w:val="19"/>
          <w:sz w:val="18"/>
        </w:rPr>
        <w:t> </w:t>
      </w:r>
      <w:r>
        <w:rPr>
          <w:sz w:val="18"/>
        </w:rPr>
        <w:t>theoretical</w:t>
      </w:r>
      <w:r>
        <w:rPr>
          <w:spacing w:val="19"/>
          <w:sz w:val="18"/>
        </w:rPr>
        <w:t> </w:t>
      </w:r>
      <w:r>
        <w:rPr>
          <w:sz w:val="18"/>
        </w:rPr>
        <w:t>and</w:t>
      </w:r>
      <w:r>
        <w:rPr>
          <w:spacing w:val="23"/>
          <w:sz w:val="18"/>
        </w:rPr>
        <w:t> </w:t>
      </w:r>
      <w:r>
        <w:rPr>
          <w:sz w:val="18"/>
        </w:rPr>
        <w:t>practical</w:t>
      </w:r>
      <w:r>
        <w:rPr>
          <w:spacing w:val="22"/>
          <w:sz w:val="18"/>
        </w:rPr>
        <w:t> </w:t>
      </w:r>
      <w:r>
        <w:rPr>
          <w:sz w:val="18"/>
        </w:rPr>
        <w:t>aspects</w:t>
      </w:r>
      <w:r>
        <w:rPr>
          <w:spacing w:val="21"/>
          <w:sz w:val="18"/>
        </w:rPr>
        <w:t> </w:t>
      </w:r>
      <w:r>
        <w:rPr>
          <w:sz w:val="18"/>
        </w:rPr>
        <w:t>of</w:t>
      </w:r>
      <w:r>
        <w:rPr>
          <w:spacing w:val="24"/>
          <w:sz w:val="18"/>
        </w:rPr>
        <w:t> </w:t>
      </w:r>
      <w:r>
        <w:rPr>
          <w:sz w:val="18"/>
        </w:rPr>
        <w:t>distributed</w:t>
      </w:r>
      <w:r>
        <w:rPr>
          <w:spacing w:val="26"/>
          <w:sz w:val="18"/>
        </w:rPr>
        <w:t> </w:t>
      </w:r>
      <w:r>
        <w:rPr>
          <w:sz w:val="18"/>
        </w:rPr>
        <w:t>database</w:t>
      </w:r>
      <w:r>
        <w:rPr>
          <w:spacing w:val="16"/>
          <w:sz w:val="18"/>
        </w:rPr>
        <w:t> </w:t>
      </w:r>
      <w:r>
        <w:rPr>
          <w:spacing w:val="-2"/>
          <w:sz w:val="18"/>
        </w:rPr>
        <w:t>systems.</w:t>
      </w:r>
    </w:p>
    <w:p>
      <w:pPr>
        <w:pStyle w:val="ListParagraph"/>
        <w:numPr>
          <w:ilvl w:val="1"/>
          <w:numId w:val="184"/>
        </w:numPr>
        <w:tabs>
          <w:tab w:pos="1033" w:val="left" w:leader="none"/>
        </w:tabs>
        <w:spacing w:line="240" w:lineRule="auto" w:before="41" w:after="0"/>
        <w:ind w:left="1033" w:right="0" w:hanging="341"/>
        <w:jc w:val="left"/>
        <w:rPr>
          <w:sz w:val="18"/>
        </w:rPr>
      </w:pPr>
      <w:r>
        <w:rPr>
          <w:sz w:val="18"/>
        </w:rPr>
        <w:t>Study</w:t>
      </w:r>
      <w:r>
        <w:rPr>
          <w:spacing w:val="23"/>
          <w:sz w:val="18"/>
        </w:rPr>
        <w:t> </w:t>
      </w:r>
      <w:r>
        <w:rPr>
          <w:sz w:val="18"/>
        </w:rPr>
        <w:t>and</w:t>
      </w:r>
      <w:r>
        <w:rPr>
          <w:spacing w:val="21"/>
          <w:sz w:val="18"/>
        </w:rPr>
        <w:t> </w:t>
      </w:r>
      <w:r>
        <w:rPr>
          <w:sz w:val="18"/>
        </w:rPr>
        <w:t>identify</w:t>
      </w:r>
      <w:r>
        <w:rPr>
          <w:spacing w:val="19"/>
          <w:sz w:val="18"/>
        </w:rPr>
        <w:t> </w:t>
      </w:r>
      <w:r>
        <w:rPr>
          <w:sz w:val="18"/>
        </w:rPr>
        <w:t>various</w:t>
      </w:r>
      <w:r>
        <w:rPr>
          <w:spacing w:val="20"/>
          <w:sz w:val="18"/>
        </w:rPr>
        <w:t> </w:t>
      </w:r>
      <w:r>
        <w:rPr>
          <w:sz w:val="18"/>
        </w:rPr>
        <w:t>issues</w:t>
      </w:r>
      <w:r>
        <w:rPr>
          <w:spacing w:val="17"/>
          <w:sz w:val="18"/>
        </w:rPr>
        <w:t> </w:t>
      </w:r>
      <w:r>
        <w:rPr>
          <w:sz w:val="18"/>
        </w:rPr>
        <w:t>related</w:t>
      </w:r>
      <w:r>
        <w:rPr>
          <w:spacing w:val="15"/>
          <w:sz w:val="18"/>
        </w:rPr>
        <w:t> </w:t>
      </w:r>
      <w:r>
        <w:rPr>
          <w:sz w:val="18"/>
        </w:rPr>
        <w:t>to</w:t>
      </w:r>
      <w:r>
        <w:rPr>
          <w:spacing w:val="15"/>
          <w:sz w:val="18"/>
        </w:rPr>
        <w:t> </w:t>
      </w:r>
      <w:r>
        <w:rPr>
          <w:sz w:val="18"/>
        </w:rPr>
        <w:t>the</w:t>
      </w:r>
      <w:r>
        <w:rPr>
          <w:spacing w:val="24"/>
          <w:sz w:val="18"/>
        </w:rPr>
        <w:t> </w:t>
      </w:r>
      <w:r>
        <w:rPr>
          <w:sz w:val="18"/>
        </w:rPr>
        <w:t>development</w:t>
      </w:r>
      <w:r>
        <w:rPr>
          <w:spacing w:val="19"/>
          <w:sz w:val="18"/>
        </w:rPr>
        <w:t> </w:t>
      </w:r>
      <w:r>
        <w:rPr>
          <w:sz w:val="18"/>
        </w:rPr>
        <w:t>of</w:t>
      </w:r>
      <w:r>
        <w:rPr>
          <w:spacing w:val="16"/>
          <w:sz w:val="18"/>
        </w:rPr>
        <w:t> </w:t>
      </w:r>
      <w:r>
        <w:rPr>
          <w:sz w:val="18"/>
        </w:rPr>
        <w:t>distributed</w:t>
      </w:r>
      <w:r>
        <w:rPr>
          <w:spacing w:val="19"/>
          <w:sz w:val="18"/>
        </w:rPr>
        <w:t> </w:t>
      </w:r>
      <w:r>
        <w:rPr>
          <w:sz w:val="18"/>
        </w:rPr>
        <w:t>database</w:t>
      </w:r>
      <w:r>
        <w:rPr>
          <w:spacing w:val="17"/>
          <w:sz w:val="18"/>
        </w:rPr>
        <w:t> </w:t>
      </w:r>
      <w:r>
        <w:rPr>
          <w:spacing w:val="-2"/>
          <w:sz w:val="18"/>
        </w:rPr>
        <w:t>systems.</w:t>
      </w:r>
    </w:p>
    <w:p>
      <w:pPr>
        <w:pStyle w:val="ListParagraph"/>
        <w:numPr>
          <w:ilvl w:val="1"/>
          <w:numId w:val="184"/>
        </w:numPr>
        <w:tabs>
          <w:tab w:pos="1033" w:val="left" w:leader="none"/>
        </w:tabs>
        <w:spacing w:line="240" w:lineRule="auto" w:before="39" w:after="0"/>
        <w:ind w:left="1033" w:right="0" w:hanging="341"/>
        <w:jc w:val="left"/>
        <w:rPr>
          <w:sz w:val="18"/>
        </w:rPr>
      </w:pPr>
      <w:r>
        <w:rPr>
          <w:sz w:val="18"/>
        </w:rPr>
        <w:t>Understand</w:t>
      </w:r>
      <w:r>
        <w:rPr>
          <w:spacing w:val="16"/>
          <w:sz w:val="18"/>
        </w:rPr>
        <w:t> </w:t>
      </w:r>
      <w:r>
        <w:rPr>
          <w:sz w:val="18"/>
        </w:rPr>
        <w:t>the</w:t>
      </w:r>
      <w:r>
        <w:rPr>
          <w:spacing w:val="21"/>
          <w:sz w:val="18"/>
        </w:rPr>
        <w:t> </w:t>
      </w:r>
      <w:r>
        <w:rPr>
          <w:sz w:val="18"/>
        </w:rPr>
        <w:t>design</w:t>
      </w:r>
      <w:r>
        <w:rPr>
          <w:spacing w:val="16"/>
          <w:sz w:val="18"/>
        </w:rPr>
        <w:t> </w:t>
      </w:r>
      <w:r>
        <w:rPr>
          <w:sz w:val="18"/>
        </w:rPr>
        <w:t>aspects</w:t>
      </w:r>
      <w:r>
        <w:rPr>
          <w:spacing w:val="11"/>
          <w:sz w:val="18"/>
        </w:rPr>
        <w:t> </w:t>
      </w:r>
      <w:r>
        <w:rPr>
          <w:sz w:val="18"/>
        </w:rPr>
        <w:t>of</w:t>
      </w:r>
      <w:r>
        <w:rPr>
          <w:spacing w:val="17"/>
          <w:sz w:val="18"/>
        </w:rPr>
        <w:t> </w:t>
      </w:r>
      <w:r>
        <w:rPr>
          <w:sz w:val="18"/>
        </w:rPr>
        <w:t>object-oriented</w:t>
      </w:r>
      <w:r>
        <w:rPr>
          <w:spacing w:val="18"/>
          <w:sz w:val="18"/>
        </w:rPr>
        <w:t> </w:t>
      </w:r>
      <w:r>
        <w:rPr>
          <w:sz w:val="18"/>
        </w:rPr>
        <w:t>database</w:t>
      </w:r>
      <w:r>
        <w:rPr>
          <w:spacing w:val="11"/>
          <w:sz w:val="18"/>
        </w:rPr>
        <w:t> </w:t>
      </w:r>
      <w:r>
        <w:rPr>
          <w:sz w:val="18"/>
        </w:rPr>
        <w:t>systems</w:t>
      </w:r>
      <w:r>
        <w:rPr>
          <w:spacing w:val="20"/>
          <w:sz w:val="18"/>
        </w:rPr>
        <w:t> </w:t>
      </w:r>
      <w:r>
        <w:rPr>
          <w:sz w:val="18"/>
        </w:rPr>
        <w:t>and</w:t>
      </w:r>
      <w:r>
        <w:rPr>
          <w:spacing w:val="13"/>
          <w:sz w:val="18"/>
        </w:rPr>
        <w:t> </w:t>
      </w:r>
      <w:r>
        <w:rPr>
          <w:sz w:val="18"/>
        </w:rPr>
        <w:t>related</w:t>
      </w:r>
      <w:r>
        <w:rPr>
          <w:spacing w:val="19"/>
          <w:sz w:val="18"/>
        </w:rPr>
        <w:t> </w:t>
      </w:r>
      <w:r>
        <w:rPr>
          <w:spacing w:val="-2"/>
          <w:sz w:val="18"/>
        </w:rPr>
        <w:t>developments.</w:t>
      </w:r>
    </w:p>
    <w:p>
      <w:pPr>
        <w:pStyle w:val="BodyText"/>
        <w:spacing w:before="85"/>
        <w:rPr>
          <w:sz w:val="18"/>
        </w:rPr>
      </w:pPr>
    </w:p>
    <w:p>
      <w:pPr>
        <w:pStyle w:val="Heading4"/>
        <w:ind w:right="1480"/>
        <w:jc w:val="center"/>
      </w:pPr>
      <w:r>
        <w:rPr>
          <w:w w:val="105"/>
        </w:rPr>
        <w:t>UNIT</w:t>
      </w:r>
      <w:r>
        <w:rPr>
          <w:spacing w:val="-9"/>
          <w:w w:val="105"/>
        </w:rPr>
        <w:t> </w:t>
      </w:r>
      <w:r>
        <w:rPr>
          <w:w w:val="105"/>
        </w:rPr>
        <w:t>-</w:t>
      </w:r>
      <w:r>
        <w:rPr>
          <w:spacing w:val="-3"/>
          <w:w w:val="105"/>
        </w:rPr>
        <w:t> </w:t>
      </w:r>
      <w:r>
        <w:rPr>
          <w:spacing w:val="-10"/>
          <w:w w:val="105"/>
        </w:rPr>
        <w:t>I</w:t>
      </w:r>
    </w:p>
    <w:p>
      <w:pPr>
        <w:spacing w:line="290" w:lineRule="auto" w:before="61"/>
        <w:ind w:left="357" w:right="1865" w:firstLine="0"/>
        <w:jc w:val="both"/>
        <w:rPr>
          <w:sz w:val="18"/>
        </w:rPr>
      </w:pPr>
      <w:r>
        <w:rPr>
          <w:sz w:val="18"/>
        </w:rPr>
        <w:t>Introduction; Distributed Data Processing, Distributed Database System, Promises of DDBSs, </w:t>
      </w:r>
      <w:r>
        <w:rPr>
          <w:spacing w:val="-2"/>
          <w:w w:val="105"/>
          <w:sz w:val="18"/>
        </w:rPr>
        <w:t>Problemareas.</w:t>
      </w:r>
    </w:p>
    <w:p>
      <w:pPr>
        <w:spacing w:line="290" w:lineRule="auto" w:before="1"/>
        <w:ind w:left="357" w:right="1489" w:hanging="10"/>
        <w:jc w:val="both"/>
        <w:rPr>
          <w:sz w:val="18"/>
        </w:rPr>
      </w:pPr>
      <w:r>
        <w:rPr>
          <w:rFonts w:ascii="Arial"/>
          <w:b/>
          <w:sz w:val="18"/>
        </w:rPr>
        <w:t>Distributed</w:t>
      </w:r>
      <w:r>
        <w:rPr>
          <w:rFonts w:ascii="Arial"/>
          <w:b/>
          <w:spacing w:val="40"/>
          <w:sz w:val="18"/>
        </w:rPr>
        <w:t> </w:t>
      </w:r>
      <w:r>
        <w:rPr>
          <w:rFonts w:ascii="Arial"/>
          <w:b/>
          <w:sz w:val="18"/>
        </w:rPr>
        <w:t>DBMS</w:t>
      </w:r>
      <w:r>
        <w:rPr>
          <w:rFonts w:ascii="Arial"/>
          <w:b/>
          <w:spacing w:val="40"/>
          <w:sz w:val="18"/>
        </w:rPr>
        <w:t> </w:t>
      </w:r>
      <w:r>
        <w:rPr>
          <w:rFonts w:ascii="Arial"/>
          <w:b/>
          <w:sz w:val="18"/>
        </w:rPr>
        <w:t>Architecture:</w:t>
      </w:r>
      <w:r>
        <w:rPr>
          <w:rFonts w:ascii="Arial"/>
          <w:b/>
          <w:spacing w:val="40"/>
          <w:sz w:val="18"/>
        </w:rPr>
        <w:t> </w:t>
      </w:r>
      <w:r>
        <w:rPr>
          <w:sz w:val="18"/>
        </w:rPr>
        <w:t>Architectural</w:t>
      </w:r>
      <w:r>
        <w:rPr>
          <w:spacing w:val="40"/>
          <w:sz w:val="18"/>
        </w:rPr>
        <w:t> </w:t>
      </w:r>
      <w:r>
        <w:rPr>
          <w:sz w:val="18"/>
        </w:rPr>
        <w:t>Models</w:t>
      </w:r>
      <w:r>
        <w:rPr>
          <w:spacing w:val="40"/>
          <w:sz w:val="18"/>
        </w:rPr>
        <w:t> </w:t>
      </w:r>
      <w:r>
        <w:rPr>
          <w:sz w:val="18"/>
        </w:rPr>
        <w:t>for</w:t>
      </w:r>
      <w:r>
        <w:rPr>
          <w:spacing w:val="40"/>
          <w:sz w:val="18"/>
        </w:rPr>
        <w:t> </w:t>
      </w:r>
      <w:r>
        <w:rPr>
          <w:sz w:val="18"/>
        </w:rPr>
        <w:t>Distributed</w:t>
      </w:r>
      <w:r>
        <w:rPr>
          <w:spacing w:val="40"/>
          <w:sz w:val="18"/>
        </w:rPr>
        <w:t> </w:t>
      </w:r>
      <w:r>
        <w:rPr>
          <w:sz w:val="18"/>
        </w:rPr>
        <w:t>DBMS,</w:t>
      </w:r>
      <w:r>
        <w:rPr>
          <w:spacing w:val="40"/>
          <w:sz w:val="18"/>
        </w:rPr>
        <w:t> </w:t>
      </w:r>
      <w:r>
        <w:rPr>
          <w:sz w:val="18"/>
        </w:rPr>
        <w:t>DDMBS Architecture. </w:t>
      </w:r>
      <w:r>
        <w:rPr>
          <w:rFonts w:ascii="Arial"/>
          <w:b/>
          <w:sz w:val="18"/>
        </w:rPr>
        <w:t>Distributed Database Design</w:t>
      </w:r>
      <w:r>
        <w:rPr>
          <w:sz w:val="18"/>
        </w:rPr>
        <w:t>: Alternative Design Strategies, Distribution Design issues,Fragmentation, Allocation.</w:t>
      </w:r>
    </w:p>
    <w:p>
      <w:pPr>
        <w:pStyle w:val="BodyText"/>
        <w:spacing w:before="45"/>
        <w:rPr>
          <w:sz w:val="18"/>
        </w:rPr>
      </w:pPr>
    </w:p>
    <w:p>
      <w:pPr>
        <w:pStyle w:val="Heading4"/>
        <w:ind w:right="1481"/>
        <w:jc w:val="center"/>
      </w:pPr>
      <w:r>
        <w:rPr>
          <w:w w:val="105"/>
        </w:rPr>
        <w:t>UNIT</w:t>
      </w:r>
      <w:r>
        <w:rPr>
          <w:spacing w:val="-9"/>
          <w:w w:val="105"/>
        </w:rPr>
        <w:t> </w:t>
      </w:r>
      <w:r>
        <w:rPr>
          <w:w w:val="105"/>
        </w:rPr>
        <w:t>-</w:t>
      </w:r>
      <w:r>
        <w:rPr>
          <w:spacing w:val="-3"/>
          <w:w w:val="105"/>
        </w:rPr>
        <w:t> </w:t>
      </w:r>
      <w:r>
        <w:rPr>
          <w:spacing w:val="-5"/>
          <w:w w:val="105"/>
        </w:rPr>
        <w:t>II</w:t>
      </w:r>
    </w:p>
    <w:p>
      <w:pPr>
        <w:spacing w:line="290" w:lineRule="auto" w:before="60"/>
        <w:ind w:left="357" w:right="731" w:firstLine="0"/>
        <w:jc w:val="left"/>
        <w:rPr>
          <w:sz w:val="18"/>
        </w:rPr>
      </w:pPr>
      <w:r>
        <w:rPr>
          <w:rFonts w:ascii="Arial"/>
          <w:b/>
          <w:w w:val="105"/>
          <w:sz w:val="18"/>
        </w:rPr>
        <w:t>Query</w:t>
      </w:r>
      <w:r>
        <w:rPr>
          <w:rFonts w:ascii="Arial"/>
          <w:b/>
          <w:spacing w:val="36"/>
          <w:w w:val="105"/>
          <w:sz w:val="18"/>
        </w:rPr>
        <w:t> </w:t>
      </w:r>
      <w:r>
        <w:rPr>
          <w:rFonts w:ascii="Arial"/>
          <w:b/>
          <w:w w:val="105"/>
          <w:sz w:val="18"/>
        </w:rPr>
        <w:t>processing</w:t>
      </w:r>
      <w:r>
        <w:rPr>
          <w:rFonts w:ascii="Arial"/>
          <w:b/>
          <w:spacing w:val="39"/>
          <w:w w:val="105"/>
          <w:sz w:val="18"/>
        </w:rPr>
        <w:t> </w:t>
      </w:r>
      <w:r>
        <w:rPr>
          <w:rFonts w:ascii="Arial"/>
          <w:b/>
          <w:w w:val="105"/>
          <w:sz w:val="18"/>
        </w:rPr>
        <w:t>and</w:t>
      </w:r>
      <w:r>
        <w:rPr>
          <w:rFonts w:ascii="Arial"/>
          <w:b/>
          <w:spacing w:val="39"/>
          <w:w w:val="105"/>
          <w:sz w:val="18"/>
        </w:rPr>
        <w:t> </w:t>
      </w:r>
      <w:r>
        <w:rPr>
          <w:rFonts w:ascii="Arial"/>
          <w:b/>
          <w:w w:val="105"/>
          <w:sz w:val="18"/>
        </w:rPr>
        <w:t>decomposition:</w:t>
      </w:r>
      <w:r>
        <w:rPr>
          <w:rFonts w:ascii="Arial"/>
          <w:b/>
          <w:spacing w:val="40"/>
          <w:w w:val="105"/>
          <w:sz w:val="18"/>
        </w:rPr>
        <w:t> </w:t>
      </w:r>
      <w:r>
        <w:rPr>
          <w:w w:val="105"/>
          <w:sz w:val="18"/>
        </w:rPr>
        <w:t>Query</w:t>
      </w:r>
      <w:r>
        <w:rPr>
          <w:spacing w:val="36"/>
          <w:w w:val="105"/>
          <w:sz w:val="18"/>
        </w:rPr>
        <w:t> </w:t>
      </w:r>
      <w:r>
        <w:rPr>
          <w:w w:val="105"/>
          <w:sz w:val="18"/>
        </w:rPr>
        <w:t>processing</w:t>
      </w:r>
      <w:r>
        <w:rPr>
          <w:spacing w:val="40"/>
          <w:w w:val="105"/>
          <w:sz w:val="18"/>
        </w:rPr>
        <w:t> </w:t>
      </w:r>
      <w:r>
        <w:rPr>
          <w:w w:val="105"/>
          <w:sz w:val="18"/>
        </w:rPr>
        <w:t>objectives,</w:t>
      </w:r>
      <w:r>
        <w:rPr>
          <w:spacing w:val="37"/>
          <w:w w:val="105"/>
          <w:sz w:val="18"/>
        </w:rPr>
        <w:t> </w:t>
      </w:r>
      <w:r>
        <w:rPr>
          <w:w w:val="105"/>
          <w:sz w:val="18"/>
        </w:rPr>
        <w:t>characterization</w:t>
      </w:r>
      <w:r>
        <w:rPr>
          <w:spacing w:val="40"/>
          <w:w w:val="105"/>
          <w:sz w:val="18"/>
        </w:rPr>
        <w:t> </w:t>
      </w:r>
      <w:r>
        <w:rPr>
          <w:w w:val="105"/>
          <w:sz w:val="18"/>
        </w:rPr>
        <w:t>of</w:t>
      </w:r>
      <w:r>
        <w:rPr>
          <w:spacing w:val="40"/>
          <w:w w:val="105"/>
          <w:sz w:val="18"/>
        </w:rPr>
        <w:t> </w:t>
      </w:r>
      <w:r>
        <w:rPr>
          <w:w w:val="105"/>
          <w:sz w:val="18"/>
        </w:rPr>
        <w:t>query processors, layers of query processing, query decomposition, localization of distributed data.</w:t>
      </w:r>
    </w:p>
    <w:p>
      <w:pPr>
        <w:spacing w:line="290" w:lineRule="auto" w:before="5"/>
        <w:ind w:left="357" w:right="731" w:firstLine="0"/>
        <w:jc w:val="left"/>
        <w:rPr>
          <w:sz w:val="18"/>
        </w:rPr>
      </w:pPr>
      <w:r>
        <w:rPr>
          <w:w w:val="105"/>
          <w:sz w:val="18"/>
        </w:rPr>
        <w:t>Distributed query Optimization: Query optimization, centralized query optimization, distributed queryoptimization algorithms.</w:t>
      </w:r>
    </w:p>
    <w:p>
      <w:pPr>
        <w:pStyle w:val="BodyText"/>
        <w:spacing w:before="45"/>
        <w:rPr>
          <w:sz w:val="18"/>
        </w:rPr>
      </w:pPr>
    </w:p>
    <w:p>
      <w:pPr>
        <w:pStyle w:val="Heading4"/>
        <w:ind w:right="1479"/>
        <w:jc w:val="center"/>
      </w:pPr>
      <w:r>
        <w:rPr>
          <w:w w:val="105"/>
        </w:rPr>
        <w:t>UNIT</w:t>
      </w:r>
      <w:r>
        <w:rPr>
          <w:spacing w:val="-9"/>
          <w:w w:val="105"/>
        </w:rPr>
        <w:t> </w:t>
      </w:r>
      <w:r>
        <w:rPr>
          <w:w w:val="105"/>
        </w:rPr>
        <w:t>-</w:t>
      </w:r>
      <w:r>
        <w:rPr>
          <w:spacing w:val="-5"/>
          <w:w w:val="105"/>
        </w:rPr>
        <w:t> III</w:t>
      </w:r>
    </w:p>
    <w:p>
      <w:pPr>
        <w:spacing w:line="292" w:lineRule="auto" w:before="57"/>
        <w:ind w:left="357" w:right="1491" w:firstLine="0"/>
        <w:jc w:val="both"/>
        <w:rPr>
          <w:sz w:val="18"/>
        </w:rPr>
      </w:pPr>
      <w:r>
        <w:rPr>
          <w:rFonts w:ascii="Arial"/>
          <w:b/>
          <w:sz w:val="18"/>
        </w:rPr>
        <w:t>Transaction Management: </w:t>
      </w:r>
      <w:r>
        <w:rPr>
          <w:sz w:val="18"/>
        </w:rPr>
        <w:t>Definition, properties of transaction, types of transactions, distributed concurrency</w:t>
      </w:r>
      <w:r>
        <w:rPr>
          <w:spacing w:val="29"/>
          <w:sz w:val="18"/>
        </w:rPr>
        <w:t> </w:t>
      </w:r>
      <w:r>
        <w:rPr>
          <w:sz w:val="18"/>
        </w:rPr>
        <w:t>control:</w:t>
      </w:r>
      <w:r>
        <w:rPr>
          <w:spacing w:val="28"/>
          <w:sz w:val="18"/>
        </w:rPr>
        <w:t> </w:t>
      </w:r>
      <w:r>
        <w:rPr>
          <w:sz w:val="18"/>
        </w:rPr>
        <w:t>serializability,</w:t>
      </w:r>
      <w:r>
        <w:rPr>
          <w:spacing w:val="24"/>
          <w:sz w:val="18"/>
        </w:rPr>
        <w:t> </w:t>
      </w:r>
      <w:r>
        <w:rPr>
          <w:sz w:val="18"/>
        </w:rPr>
        <w:t>concurrency</w:t>
      </w:r>
      <w:r>
        <w:rPr>
          <w:spacing w:val="29"/>
          <w:sz w:val="18"/>
        </w:rPr>
        <w:t> </w:t>
      </w:r>
      <w:r>
        <w:rPr>
          <w:sz w:val="18"/>
        </w:rPr>
        <w:t>control</w:t>
      </w:r>
      <w:r>
        <w:rPr>
          <w:spacing w:val="29"/>
          <w:sz w:val="18"/>
        </w:rPr>
        <w:t> </w:t>
      </w:r>
      <w:r>
        <w:rPr>
          <w:sz w:val="18"/>
        </w:rPr>
        <w:t>mechanisms</w:t>
      </w:r>
      <w:r>
        <w:rPr>
          <w:spacing w:val="29"/>
          <w:sz w:val="18"/>
        </w:rPr>
        <w:t> </w:t>
      </w:r>
      <w:r>
        <w:rPr>
          <w:sz w:val="18"/>
        </w:rPr>
        <w:t>&amp;</w:t>
      </w:r>
      <w:r>
        <w:rPr>
          <w:spacing w:val="31"/>
          <w:sz w:val="18"/>
        </w:rPr>
        <w:t> </w:t>
      </w:r>
      <w:r>
        <w:rPr>
          <w:sz w:val="18"/>
        </w:rPr>
        <w:t>algorithms,</w:t>
      </w:r>
      <w:r>
        <w:rPr>
          <w:spacing w:val="28"/>
          <w:sz w:val="18"/>
        </w:rPr>
        <w:t> </w:t>
      </w:r>
      <w:r>
        <w:rPr>
          <w:sz w:val="18"/>
        </w:rPr>
        <w:t>time</w:t>
      </w:r>
      <w:r>
        <w:rPr>
          <w:spacing w:val="24"/>
          <w:sz w:val="18"/>
        </w:rPr>
        <w:t> </w:t>
      </w:r>
      <w:r>
        <w:rPr>
          <w:sz w:val="18"/>
        </w:rPr>
        <w:t>-</w:t>
      </w:r>
      <w:r>
        <w:rPr>
          <w:spacing w:val="29"/>
          <w:sz w:val="18"/>
        </w:rPr>
        <w:t> </w:t>
      </w:r>
      <w:r>
        <w:rPr>
          <w:sz w:val="18"/>
        </w:rPr>
        <w:t>stamped </w:t>
      </w:r>
      <w:r>
        <w:rPr>
          <w:w w:val="105"/>
          <w:sz w:val="18"/>
        </w:rPr>
        <w:t>&amp; optimistic concurrency control Algorithms, deadlock Management.</w:t>
      </w:r>
    </w:p>
    <w:p>
      <w:pPr>
        <w:pStyle w:val="BodyText"/>
        <w:spacing w:before="41"/>
        <w:rPr>
          <w:sz w:val="18"/>
        </w:rPr>
      </w:pPr>
    </w:p>
    <w:p>
      <w:pPr>
        <w:pStyle w:val="Heading4"/>
        <w:ind w:right="1480"/>
        <w:jc w:val="center"/>
      </w:pPr>
      <w:r>
        <w:rPr>
          <w:w w:val="105"/>
        </w:rPr>
        <w:t>UNIT</w:t>
      </w:r>
      <w:r>
        <w:rPr>
          <w:spacing w:val="-9"/>
          <w:w w:val="105"/>
        </w:rPr>
        <w:t> </w:t>
      </w:r>
      <w:r>
        <w:rPr>
          <w:w w:val="105"/>
        </w:rPr>
        <w:t>-</w:t>
      </w:r>
      <w:r>
        <w:rPr>
          <w:spacing w:val="-3"/>
          <w:w w:val="105"/>
        </w:rPr>
        <w:t> </w:t>
      </w:r>
      <w:r>
        <w:rPr>
          <w:spacing w:val="-5"/>
          <w:w w:val="105"/>
        </w:rPr>
        <w:t>IV</w:t>
      </w:r>
    </w:p>
    <w:p>
      <w:pPr>
        <w:spacing w:line="292" w:lineRule="auto" w:before="58"/>
        <w:ind w:left="357" w:right="1491" w:firstLine="0"/>
        <w:jc w:val="both"/>
        <w:rPr>
          <w:sz w:val="18"/>
        </w:rPr>
      </w:pPr>
      <w:r>
        <w:rPr>
          <w:rFonts w:ascii="Arial"/>
          <w:b/>
          <w:w w:val="105"/>
          <w:sz w:val="18"/>
        </w:rPr>
        <w:t>Distributed DBMS Reliability: </w:t>
      </w:r>
      <w:r>
        <w:rPr>
          <w:w w:val="105"/>
          <w:sz w:val="18"/>
        </w:rPr>
        <w:t>Reliability concepts and measures, fault-tolerance in distributed systems,</w:t>
      </w:r>
      <w:r>
        <w:rPr>
          <w:w w:val="105"/>
          <w:sz w:val="18"/>
        </w:rPr>
        <w:t> failures</w:t>
      </w:r>
      <w:r>
        <w:rPr>
          <w:w w:val="105"/>
          <w:sz w:val="18"/>
        </w:rPr>
        <w:t> in</w:t>
      </w:r>
      <w:r>
        <w:rPr>
          <w:w w:val="105"/>
          <w:sz w:val="18"/>
        </w:rPr>
        <w:t> Distributed</w:t>
      </w:r>
      <w:r>
        <w:rPr>
          <w:w w:val="105"/>
          <w:sz w:val="18"/>
        </w:rPr>
        <w:t> DBMS,</w:t>
      </w:r>
      <w:r>
        <w:rPr>
          <w:w w:val="105"/>
          <w:sz w:val="18"/>
        </w:rPr>
        <w:t> local</w:t>
      </w:r>
      <w:r>
        <w:rPr>
          <w:w w:val="105"/>
          <w:sz w:val="18"/>
        </w:rPr>
        <w:t> &amp;</w:t>
      </w:r>
      <w:r>
        <w:rPr>
          <w:w w:val="105"/>
          <w:sz w:val="18"/>
        </w:rPr>
        <w:t> distributed reliability</w:t>
      </w:r>
      <w:r>
        <w:rPr>
          <w:w w:val="105"/>
          <w:sz w:val="18"/>
        </w:rPr>
        <w:t> protocols,</w:t>
      </w:r>
      <w:r>
        <w:rPr>
          <w:w w:val="105"/>
          <w:sz w:val="18"/>
        </w:rPr>
        <w:t> site</w:t>
      </w:r>
      <w:r>
        <w:rPr>
          <w:w w:val="105"/>
          <w:sz w:val="18"/>
        </w:rPr>
        <w:t> failures</w:t>
      </w:r>
      <w:r>
        <w:rPr>
          <w:w w:val="105"/>
          <w:sz w:val="18"/>
        </w:rPr>
        <w:t> and </w:t>
      </w:r>
      <w:r>
        <w:rPr>
          <w:spacing w:val="-2"/>
          <w:w w:val="105"/>
          <w:sz w:val="18"/>
        </w:rPr>
        <w:t>networkpartitioning.</w:t>
      </w:r>
    </w:p>
    <w:p>
      <w:pPr>
        <w:spacing w:line="290" w:lineRule="auto" w:before="0"/>
        <w:ind w:left="357" w:right="1491" w:firstLine="0"/>
        <w:jc w:val="both"/>
        <w:rPr>
          <w:sz w:val="18"/>
        </w:rPr>
      </w:pPr>
      <w:r>
        <w:rPr>
          <w:rFonts w:ascii="Arial"/>
          <w:b/>
          <w:w w:val="105"/>
          <w:sz w:val="18"/>
        </w:rPr>
        <w:t>Parallel</w:t>
      </w:r>
      <w:r>
        <w:rPr>
          <w:rFonts w:ascii="Arial"/>
          <w:b/>
          <w:w w:val="105"/>
          <w:sz w:val="18"/>
        </w:rPr>
        <w:t> Database</w:t>
      </w:r>
      <w:r>
        <w:rPr>
          <w:rFonts w:ascii="Arial"/>
          <w:b/>
          <w:w w:val="105"/>
          <w:sz w:val="18"/>
        </w:rPr>
        <w:t> Systems:</w:t>
      </w:r>
      <w:r>
        <w:rPr>
          <w:rFonts w:ascii="Arial"/>
          <w:b/>
          <w:w w:val="105"/>
          <w:sz w:val="18"/>
        </w:rPr>
        <w:t> </w:t>
      </w:r>
      <w:r>
        <w:rPr>
          <w:w w:val="105"/>
          <w:sz w:val="18"/>
        </w:rPr>
        <w:t>Parallel</w:t>
      </w:r>
      <w:r>
        <w:rPr>
          <w:w w:val="105"/>
          <w:sz w:val="18"/>
        </w:rPr>
        <w:t> database</w:t>
      </w:r>
      <w:r>
        <w:rPr>
          <w:w w:val="105"/>
          <w:sz w:val="18"/>
        </w:rPr>
        <w:t> system</w:t>
      </w:r>
      <w:r>
        <w:rPr>
          <w:w w:val="105"/>
          <w:sz w:val="18"/>
        </w:rPr>
        <w:t> architectures,</w:t>
      </w:r>
      <w:r>
        <w:rPr>
          <w:w w:val="105"/>
          <w:sz w:val="18"/>
        </w:rPr>
        <w:t> parallel</w:t>
      </w:r>
      <w:r>
        <w:rPr>
          <w:w w:val="105"/>
          <w:sz w:val="18"/>
        </w:rPr>
        <w:t> data</w:t>
      </w:r>
      <w:r>
        <w:rPr>
          <w:w w:val="105"/>
          <w:sz w:val="18"/>
        </w:rPr>
        <w:t> placement, parallelquery processing, load balancing, database clusters.</w:t>
      </w:r>
    </w:p>
    <w:p>
      <w:pPr>
        <w:pStyle w:val="BodyText"/>
        <w:spacing w:before="40"/>
        <w:rPr>
          <w:sz w:val="18"/>
        </w:rPr>
      </w:pPr>
    </w:p>
    <w:p>
      <w:pPr>
        <w:pStyle w:val="Heading4"/>
        <w:ind w:right="1482"/>
        <w:jc w:val="center"/>
      </w:pPr>
      <w:r>
        <w:rPr>
          <w:w w:val="105"/>
        </w:rPr>
        <w:t>UNIT</w:t>
      </w:r>
      <w:r>
        <w:rPr>
          <w:spacing w:val="-9"/>
          <w:w w:val="105"/>
        </w:rPr>
        <w:t> </w:t>
      </w:r>
      <w:r>
        <w:rPr>
          <w:w w:val="105"/>
        </w:rPr>
        <w:t>-</w:t>
      </w:r>
      <w:r>
        <w:rPr>
          <w:spacing w:val="-5"/>
          <w:w w:val="105"/>
        </w:rPr>
        <w:t> </w:t>
      </w:r>
      <w:r>
        <w:rPr>
          <w:spacing w:val="-10"/>
          <w:w w:val="105"/>
        </w:rPr>
        <w:t>V</w:t>
      </w:r>
    </w:p>
    <w:p>
      <w:pPr>
        <w:spacing w:line="295" w:lineRule="auto" w:before="60"/>
        <w:ind w:left="357" w:right="1489" w:hanging="10"/>
        <w:jc w:val="both"/>
        <w:rPr>
          <w:sz w:val="18"/>
        </w:rPr>
      </w:pPr>
      <w:r>
        <w:rPr>
          <w:rFonts w:ascii="Arial"/>
          <w:b/>
          <w:sz w:val="18"/>
        </w:rPr>
        <w:t>Distributed object Database Management Systems: </w:t>
      </w:r>
      <w:r>
        <w:rPr>
          <w:sz w:val="18"/>
        </w:rPr>
        <w:t>Fundamental object concepts and models, object</w:t>
      </w:r>
      <w:r>
        <w:rPr>
          <w:spacing w:val="40"/>
          <w:sz w:val="18"/>
        </w:rPr>
        <w:t> </w:t>
      </w:r>
      <w:r>
        <w:rPr>
          <w:sz w:val="18"/>
        </w:rPr>
        <w:t>distributed</w:t>
      </w:r>
      <w:r>
        <w:rPr>
          <w:spacing w:val="40"/>
          <w:sz w:val="18"/>
        </w:rPr>
        <w:t> </w:t>
      </w:r>
      <w:r>
        <w:rPr>
          <w:sz w:val="18"/>
        </w:rPr>
        <w:t>design,</w:t>
      </w:r>
      <w:r>
        <w:rPr>
          <w:spacing w:val="40"/>
          <w:sz w:val="18"/>
        </w:rPr>
        <w:t> </w:t>
      </w:r>
      <w:r>
        <w:rPr>
          <w:sz w:val="18"/>
        </w:rPr>
        <w:t>architectural</w:t>
      </w:r>
      <w:r>
        <w:rPr>
          <w:spacing w:val="40"/>
          <w:sz w:val="18"/>
        </w:rPr>
        <w:t> </w:t>
      </w:r>
      <w:r>
        <w:rPr>
          <w:sz w:val="18"/>
        </w:rPr>
        <w:t>issues,</w:t>
      </w:r>
      <w:r>
        <w:rPr>
          <w:spacing w:val="40"/>
          <w:sz w:val="18"/>
        </w:rPr>
        <w:t> </w:t>
      </w:r>
      <w:r>
        <w:rPr>
          <w:sz w:val="18"/>
        </w:rPr>
        <w:t>object</w:t>
      </w:r>
      <w:r>
        <w:rPr>
          <w:spacing w:val="40"/>
          <w:sz w:val="18"/>
        </w:rPr>
        <w:t> </w:t>
      </w:r>
      <w:r>
        <w:rPr>
          <w:sz w:val="18"/>
        </w:rPr>
        <w:t>management,</w:t>
      </w:r>
      <w:r>
        <w:rPr>
          <w:spacing w:val="40"/>
          <w:sz w:val="18"/>
        </w:rPr>
        <w:t> </w:t>
      </w:r>
      <w:r>
        <w:rPr>
          <w:sz w:val="18"/>
        </w:rPr>
        <w:t>distributed</w:t>
      </w:r>
      <w:r>
        <w:rPr>
          <w:spacing w:val="40"/>
          <w:sz w:val="18"/>
        </w:rPr>
        <w:t> </w:t>
      </w:r>
      <w:r>
        <w:rPr>
          <w:sz w:val="18"/>
        </w:rPr>
        <w:t>object</w:t>
      </w:r>
      <w:r>
        <w:rPr>
          <w:spacing w:val="40"/>
          <w:sz w:val="18"/>
        </w:rPr>
        <w:t> </w:t>
      </w:r>
      <w:r>
        <w:rPr>
          <w:sz w:val="18"/>
        </w:rPr>
        <w:t>storage, object query Processing.</w:t>
      </w:r>
    </w:p>
    <w:p>
      <w:pPr>
        <w:spacing w:line="292" w:lineRule="auto" w:before="84"/>
        <w:ind w:left="357" w:right="1570" w:firstLine="0"/>
        <w:jc w:val="both"/>
        <w:rPr>
          <w:sz w:val="18"/>
        </w:rPr>
      </w:pPr>
      <w:r>
        <w:rPr>
          <w:rFonts w:ascii="Arial"/>
          <w:b/>
          <w:w w:val="105"/>
          <w:sz w:val="18"/>
        </w:rPr>
        <w:t>Object Oriented Data Model: </w:t>
      </w:r>
      <w:r>
        <w:rPr>
          <w:w w:val="105"/>
          <w:sz w:val="18"/>
        </w:rPr>
        <w:t>Inheritance, object identity, persistent programming languages, persistence of objects, comparison OODBMS and ORDBMS</w:t>
      </w:r>
    </w:p>
    <w:p>
      <w:pPr>
        <w:spacing w:after="0" w:line="292" w:lineRule="auto"/>
        <w:jc w:val="both"/>
        <w:rPr>
          <w:sz w:val="18"/>
        </w:rPr>
        <w:sectPr>
          <w:pgSz w:w="11910" w:h="16840"/>
          <w:pgMar w:header="914" w:footer="0" w:top="1120" w:bottom="280" w:left="1275" w:right="708"/>
        </w:sectPr>
      </w:pPr>
    </w:p>
    <w:p>
      <w:pPr>
        <w:pStyle w:val="BodyText"/>
        <w:spacing w:before="119"/>
      </w:pPr>
    </w:p>
    <w:p>
      <w:pPr>
        <w:pStyle w:val="Heading4"/>
        <w:spacing w:before="1"/>
        <w:ind w:right="1483"/>
        <w:jc w:val="center"/>
      </w:pPr>
      <w:r>
        <w:rPr>
          <w:w w:val="105"/>
        </w:rPr>
        <w:t>TEXT</w:t>
      </w:r>
      <w:r>
        <w:rPr>
          <w:spacing w:val="-12"/>
          <w:w w:val="105"/>
        </w:rPr>
        <w:t> </w:t>
      </w:r>
      <w:r>
        <w:rPr>
          <w:spacing w:val="-2"/>
          <w:w w:val="105"/>
        </w:rPr>
        <w:t>BOOKS:</w:t>
      </w:r>
    </w:p>
    <w:p>
      <w:pPr>
        <w:pStyle w:val="ListParagraph"/>
        <w:numPr>
          <w:ilvl w:val="0"/>
          <w:numId w:val="185"/>
        </w:numPr>
        <w:tabs>
          <w:tab w:pos="1031" w:val="left" w:leader="none"/>
          <w:tab w:pos="1033" w:val="left" w:leader="none"/>
        </w:tabs>
        <w:spacing w:line="276" w:lineRule="auto" w:before="65" w:after="0"/>
        <w:ind w:left="1033" w:right="1859" w:hanging="341"/>
        <w:jc w:val="left"/>
        <w:rPr>
          <w:sz w:val="18"/>
        </w:rPr>
      </w:pPr>
      <w:r>
        <w:rPr>
          <w:sz w:val="18"/>
        </w:rPr>
        <w:t>M.</w:t>
      </w:r>
      <w:r>
        <w:rPr>
          <w:spacing w:val="32"/>
          <w:sz w:val="18"/>
        </w:rPr>
        <w:t> </w:t>
      </w:r>
      <w:r>
        <w:rPr>
          <w:sz w:val="18"/>
        </w:rPr>
        <w:t>Tamer</w:t>
      </w:r>
      <w:r>
        <w:rPr>
          <w:spacing w:val="40"/>
          <w:sz w:val="18"/>
        </w:rPr>
        <w:t> </w:t>
      </w:r>
      <w:r>
        <w:rPr>
          <w:sz w:val="18"/>
        </w:rPr>
        <w:t>OZSU</w:t>
      </w:r>
      <w:r>
        <w:rPr>
          <w:spacing w:val="34"/>
          <w:sz w:val="18"/>
        </w:rPr>
        <w:t> </w:t>
      </w:r>
      <w:r>
        <w:rPr>
          <w:sz w:val="18"/>
        </w:rPr>
        <w:t>and</w:t>
      </w:r>
      <w:r>
        <w:rPr>
          <w:spacing w:val="28"/>
          <w:sz w:val="18"/>
        </w:rPr>
        <w:t> </w:t>
      </w:r>
      <w:r>
        <w:rPr>
          <w:sz w:val="18"/>
        </w:rPr>
        <w:t>Patuck</w:t>
      </w:r>
      <w:r>
        <w:rPr>
          <w:spacing w:val="38"/>
          <w:sz w:val="18"/>
        </w:rPr>
        <w:t> </w:t>
      </w:r>
      <w:r>
        <w:rPr>
          <w:sz w:val="18"/>
        </w:rPr>
        <w:t>Valduriez:</w:t>
      </w:r>
      <w:r>
        <w:rPr>
          <w:spacing w:val="35"/>
          <w:sz w:val="18"/>
        </w:rPr>
        <w:t> </w:t>
      </w:r>
      <w:r>
        <w:rPr>
          <w:sz w:val="18"/>
        </w:rPr>
        <w:t>Principles</w:t>
      </w:r>
      <w:r>
        <w:rPr>
          <w:spacing w:val="30"/>
          <w:sz w:val="18"/>
        </w:rPr>
        <w:t> </w:t>
      </w:r>
      <w:r>
        <w:rPr>
          <w:sz w:val="18"/>
        </w:rPr>
        <w:t>of</w:t>
      </w:r>
      <w:r>
        <w:rPr>
          <w:spacing w:val="35"/>
          <w:sz w:val="18"/>
        </w:rPr>
        <w:t> </w:t>
      </w:r>
      <w:r>
        <w:rPr>
          <w:sz w:val="18"/>
        </w:rPr>
        <w:t>Distributed</w:t>
      </w:r>
      <w:r>
        <w:rPr>
          <w:spacing w:val="34"/>
          <w:sz w:val="18"/>
        </w:rPr>
        <w:t> </w:t>
      </w:r>
      <w:r>
        <w:rPr>
          <w:sz w:val="18"/>
        </w:rPr>
        <w:t>Database</w:t>
      </w:r>
      <w:r>
        <w:rPr>
          <w:spacing w:val="28"/>
          <w:sz w:val="18"/>
        </w:rPr>
        <w:t> </w:t>
      </w:r>
      <w:r>
        <w:rPr>
          <w:sz w:val="18"/>
        </w:rPr>
        <w:t>Systems, PearsonEdn. Asia, 2001.</w:t>
      </w:r>
    </w:p>
    <w:p>
      <w:pPr>
        <w:pStyle w:val="ListParagraph"/>
        <w:numPr>
          <w:ilvl w:val="0"/>
          <w:numId w:val="185"/>
        </w:numPr>
        <w:tabs>
          <w:tab w:pos="1031" w:val="left" w:leader="none"/>
        </w:tabs>
        <w:spacing w:line="240" w:lineRule="auto" w:before="4" w:after="0"/>
        <w:ind w:left="1031" w:right="0" w:hanging="339"/>
        <w:jc w:val="left"/>
        <w:rPr>
          <w:sz w:val="18"/>
        </w:rPr>
      </w:pPr>
      <w:r>
        <w:rPr>
          <w:sz w:val="18"/>
        </w:rPr>
        <w:t>Stefano</w:t>
      </w:r>
      <w:r>
        <w:rPr>
          <w:spacing w:val="19"/>
          <w:sz w:val="18"/>
        </w:rPr>
        <w:t> </w:t>
      </w:r>
      <w:r>
        <w:rPr>
          <w:sz w:val="18"/>
        </w:rPr>
        <w:t>Ceri</w:t>
      </w:r>
      <w:r>
        <w:rPr>
          <w:spacing w:val="23"/>
          <w:sz w:val="18"/>
        </w:rPr>
        <w:t> </w:t>
      </w:r>
      <w:r>
        <w:rPr>
          <w:sz w:val="18"/>
        </w:rPr>
        <w:t>and</w:t>
      </w:r>
      <w:r>
        <w:rPr>
          <w:spacing w:val="27"/>
          <w:sz w:val="18"/>
        </w:rPr>
        <w:t> </w:t>
      </w:r>
      <w:r>
        <w:rPr>
          <w:sz w:val="18"/>
        </w:rPr>
        <w:t>Giuseppe</w:t>
      </w:r>
      <w:r>
        <w:rPr>
          <w:spacing w:val="20"/>
          <w:sz w:val="18"/>
        </w:rPr>
        <w:t> </w:t>
      </w:r>
      <w:r>
        <w:rPr>
          <w:sz w:val="18"/>
        </w:rPr>
        <w:t>Pelagatti:</w:t>
      </w:r>
      <w:r>
        <w:rPr>
          <w:spacing w:val="22"/>
          <w:sz w:val="18"/>
        </w:rPr>
        <w:t> </w:t>
      </w:r>
      <w:r>
        <w:rPr>
          <w:sz w:val="18"/>
        </w:rPr>
        <w:t>Distributed</w:t>
      </w:r>
      <w:r>
        <w:rPr>
          <w:spacing w:val="21"/>
          <w:sz w:val="18"/>
        </w:rPr>
        <w:t> </w:t>
      </w:r>
      <w:r>
        <w:rPr>
          <w:sz w:val="18"/>
        </w:rPr>
        <w:t>Databases,</w:t>
      </w:r>
      <w:r>
        <w:rPr>
          <w:spacing w:val="21"/>
          <w:sz w:val="18"/>
        </w:rPr>
        <w:t> </w:t>
      </w:r>
      <w:r>
        <w:rPr>
          <w:sz w:val="18"/>
        </w:rPr>
        <w:t>McGraw</w:t>
      </w:r>
      <w:r>
        <w:rPr>
          <w:spacing w:val="23"/>
          <w:sz w:val="18"/>
        </w:rPr>
        <w:t> </w:t>
      </w:r>
      <w:r>
        <w:rPr>
          <w:spacing w:val="-2"/>
          <w:sz w:val="18"/>
        </w:rPr>
        <w:t>Hill.</w:t>
      </w:r>
    </w:p>
    <w:p>
      <w:pPr>
        <w:pStyle w:val="BodyText"/>
        <w:spacing w:before="0"/>
        <w:rPr>
          <w:sz w:val="18"/>
        </w:rPr>
      </w:pPr>
    </w:p>
    <w:p>
      <w:pPr>
        <w:pStyle w:val="BodyText"/>
        <w:spacing w:before="17"/>
        <w:rPr>
          <w:sz w:val="18"/>
        </w:rPr>
      </w:pPr>
    </w:p>
    <w:p>
      <w:pPr>
        <w:pStyle w:val="Heading4"/>
        <w:spacing w:before="1"/>
        <w:ind w:right="1480"/>
        <w:jc w:val="center"/>
      </w:pPr>
      <w:r>
        <w:rPr>
          <w:spacing w:val="-2"/>
          <w:w w:val="105"/>
        </w:rPr>
        <w:t>REFERENCE</w:t>
      </w:r>
      <w:r>
        <w:rPr>
          <w:spacing w:val="-3"/>
          <w:w w:val="105"/>
        </w:rPr>
        <w:t> </w:t>
      </w:r>
      <w:r>
        <w:rPr>
          <w:spacing w:val="-4"/>
          <w:w w:val="105"/>
        </w:rPr>
        <w:t>BOOK:</w:t>
      </w:r>
    </w:p>
    <w:p>
      <w:pPr>
        <w:pStyle w:val="ListParagraph"/>
        <w:numPr>
          <w:ilvl w:val="0"/>
          <w:numId w:val="186"/>
        </w:numPr>
        <w:tabs>
          <w:tab w:pos="911" w:val="left" w:leader="none"/>
          <w:tab w:pos="1033" w:val="left" w:leader="none"/>
        </w:tabs>
        <w:spacing w:line="273" w:lineRule="auto" w:before="65" w:after="0"/>
        <w:ind w:left="1033" w:right="2080" w:hanging="341"/>
        <w:jc w:val="left"/>
        <w:rPr>
          <w:sz w:val="18"/>
        </w:rPr>
      </w:pPr>
      <w:r>
        <w:rPr>
          <w:w w:val="105"/>
          <w:sz w:val="18"/>
        </w:rPr>
        <w:t>Hector</w:t>
      </w:r>
      <w:r>
        <w:rPr>
          <w:spacing w:val="-4"/>
          <w:w w:val="105"/>
          <w:sz w:val="18"/>
        </w:rPr>
        <w:t> </w:t>
      </w:r>
      <w:r>
        <w:rPr>
          <w:w w:val="105"/>
          <w:sz w:val="18"/>
        </w:rPr>
        <w:t>Garcia-Molina,</w:t>
      </w:r>
      <w:r>
        <w:rPr>
          <w:spacing w:val="-4"/>
          <w:w w:val="105"/>
          <w:sz w:val="18"/>
        </w:rPr>
        <w:t> </w:t>
      </w:r>
      <w:r>
        <w:rPr>
          <w:w w:val="105"/>
          <w:sz w:val="18"/>
        </w:rPr>
        <w:t>Jeffrey</w:t>
      </w:r>
      <w:r>
        <w:rPr>
          <w:spacing w:val="-3"/>
          <w:w w:val="105"/>
          <w:sz w:val="18"/>
        </w:rPr>
        <w:t> </w:t>
      </w:r>
      <w:r>
        <w:rPr>
          <w:w w:val="105"/>
          <w:sz w:val="18"/>
        </w:rPr>
        <w:t>D.</w:t>
      </w:r>
      <w:r>
        <w:rPr>
          <w:spacing w:val="-7"/>
          <w:w w:val="105"/>
          <w:sz w:val="18"/>
        </w:rPr>
        <w:t> </w:t>
      </w:r>
      <w:r>
        <w:rPr>
          <w:w w:val="105"/>
          <w:sz w:val="18"/>
        </w:rPr>
        <w:t>Ullman,</w:t>
      </w:r>
      <w:r>
        <w:rPr>
          <w:spacing w:val="-5"/>
          <w:w w:val="105"/>
          <w:sz w:val="18"/>
        </w:rPr>
        <w:t> </w:t>
      </w:r>
      <w:r>
        <w:rPr>
          <w:w w:val="105"/>
          <w:sz w:val="18"/>
        </w:rPr>
        <w:t>Jennifer</w:t>
      </w:r>
      <w:r>
        <w:rPr>
          <w:spacing w:val="-1"/>
          <w:w w:val="105"/>
          <w:sz w:val="18"/>
        </w:rPr>
        <w:t> </w:t>
      </w:r>
      <w:r>
        <w:rPr>
          <w:w w:val="105"/>
          <w:sz w:val="18"/>
        </w:rPr>
        <w:t>Widom:</w:t>
      </w:r>
      <w:r>
        <w:rPr>
          <w:spacing w:val="-7"/>
          <w:w w:val="105"/>
          <w:sz w:val="18"/>
        </w:rPr>
        <w:t> </w:t>
      </w:r>
      <w:r>
        <w:rPr>
          <w:w w:val="105"/>
          <w:sz w:val="18"/>
        </w:rPr>
        <w:t>“Database</w:t>
      </w:r>
      <w:r>
        <w:rPr>
          <w:spacing w:val="-4"/>
          <w:w w:val="105"/>
          <w:sz w:val="18"/>
        </w:rPr>
        <w:t> </w:t>
      </w:r>
      <w:r>
        <w:rPr>
          <w:w w:val="105"/>
          <w:sz w:val="18"/>
        </w:rPr>
        <w:t>Systems:</w:t>
      </w:r>
      <w:r>
        <w:rPr>
          <w:spacing w:val="-4"/>
          <w:w w:val="105"/>
          <w:sz w:val="18"/>
        </w:rPr>
        <w:t> </w:t>
      </w:r>
      <w:r>
        <w:rPr>
          <w:w w:val="105"/>
          <w:sz w:val="18"/>
        </w:rPr>
        <w:t>The CompleteBook”, Second Edition, Pearson International Edition.</w:t>
      </w:r>
    </w:p>
    <w:p>
      <w:pPr>
        <w:pStyle w:val="ListParagraph"/>
        <w:spacing w:after="0" w:line="273" w:lineRule="auto"/>
        <w:jc w:val="left"/>
        <w:rPr>
          <w:sz w:val="18"/>
        </w:rPr>
        <w:sectPr>
          <w:pgSz w:w="11910" w:h="16840"/>
          <w:pgMar w:header="914" w:footer="0" w:top="1120" w:bottom="280" w:left="1275" w:right="708"/>
        </w:sectPr>
      </w:pPr>
    </w:p>
    <w:p>
      <w:pPr>
        <w:pStyle w:val="BodyText"/>
        <w:spacing w:before="119"/>
      </w:pPr>
    </w:p>
    <w:p>
      <w:pPr>
        <w:pStyle w:val="Heading5"/>
        <w:spacing w:before="1"/>
        <w:ind w:left="527"/>
      </w:pPr>
      <w:r>
        <w:rPr>
          <w:spacing w:val="-2"/>
          <w:w w:val="105"/>
        </w:rPr>
        <w:t>CS525PE:</w:t>
      </w:r>
      <w:r>
        <w:rPr>
          <w:spacing w:val="-1"/>
          <w:w w:val="105"/>
        </w:rPr>
        <w:t> </w:t>
      </w:r>
      <w:r>
        <w:rPr>
          <w:spacing w:val="-2"/>
          <w:w w:val="105"/>
        </w:rPr>
        <w:t>NATURAL LANGUAGE</w:t>
      </w:r>
      <w:r>
        <w:rPr>
          <w:spacing w:val="-1"/>
          <w:w w:val="105"/>
        </w:rPr>
        <w:t> </w:t>
      </w:r>
      <w:r>
        <w:rPr>
          <w:spacing w:val="-2"/>
          <w:w w:val="105"/>
        </w:rPr>
        <w:t>PROCESSING</w:t>
      </w:r>
      <w:r>
        <w:rPr>
          <w:spacing w:val="1"/>
          <w:w w:val="105"/>
        </w:rPr>
        <w:t> </w:t>
      </w:r>
      <w:r>
        <w:rPr>
          <w:spacing w:val="-2"/>
          <w:w w:val="105"/>
        </w:rPr>
        <w:t>(Professional</w:t>
      </w:r>
      <w:r>
        <w:rPr>
          <w:spacing w:val="3"/>
          <w:w w:val="105"/>
        </w:rPr>
        <w:t> </w:t>
      </w:r>
      <w:r>
        <w:rPr>
          <w:spacing w:val="-2"/>
          <w:w w:val="105"/>
        </w:rPr>
        <w:t>Elective</w:t>
      </w:r>
      <w:r>
        <w:rPr>
          <w:spacing w:val="4"/>
          <w:w w:val="105"/>
        </w:rPr>
        <w:t> </w:t>
      </w:r>
      <w:r>
        <w:rPr>
          <w:spacing w:val="-2"/>
          <w:w w:val="105"/>
        </w:rPr>
        <w:t>–</w:t>
      </w:r>
      <w:r>
        <w:rPr>
          <w:spacing w:val="-6"/>
          <w:w w:val="105"/>
        </w:rPr>
        <w:t> </w:t>
      </w:r>
      <w:r>
        <w:rPr>
          <w:spacing w:val="-5"/>
          <w:w w:val="105"/>
        </w:rPr>
        <w:t>II)</w:t>
      </w:r>
    </w:p>
    <w:p>
      <w:pPr>
        <w:pStyle w:val="BodyText"/>
        <w:spacing w:before="81"/>
        <w:rPr>
          <w:rFonts w:ascii="Arial"/>
          <w:b/>
        </w:rPr>
      </w:pPr>
    </w:p>
    <w:p>
      <w:pPr>
        <w:tabs>
          <w:tab w:pos="7851" w:val="left" w:leader="none"/>
        </w:tabs>
        <w:spacing w:before="0"/>
        <w:ind w:left="347" w:right="0" w:firstLine="0"/>
        <w:jc w:val="left"/>
        <w:rPr>
          <w:rFonts w:ascii="Arial"/>
          <w:b/>
          <w:sz w:val="18"/>
        </w:rPr>
      </w:pPr>
      <w:r>
        <w:rPr>
          <w:rFonts w:ascii="Arial"/>
          <w:b/>
          <w:w w:val="105"/>
          <w:sz w:val="18"/>
        </w:rPr>
        <w:t>B.Tech.</w:t>
      </w:r>
      <w:r>
        <w:rPr>
          <w:rFonts w:ascii="Arial"/>
          <w:b/>
          <w:spacing w:val="-8"/>
          <w:w w:val="105"/>
          <w:sz w:val="18"/>
        </w:rPr>
        <w:t> </w:t>
      </w:r>
      <w:r>
        <w:rPr>
          <w:rFonts w:ascii="Arial"/>
          <w:b/>
          <w:w w:val="105"/>
          <w:sz w:val="18"/>
        </w:rPr>
        <w:t>III</w:t>
      </w:r>
      <w:r>
        <w:rPr>
          <w:rFonts w:ascii="Arial"/>
          <w:b/>
          <w:spacing w:val="-8"/>
          <w:w w:val="105"/>
          <w:sz w:val="18"/>
        </w:rPr>
        <w:t> </w:t>
      </w:r>
      <w:r>
        <w:rPr>
          <w:rFonts w:ascii="Arial"/>
          <w:b/>
          <w:w w:val="105"/>
          <w:sz w:val="18"/>
        </w:rPr>
        <w:t>Year</w:t>
      </w:r>
      <w:r>
        <w:rPr>
          <w:rFonts w:ascii="Arial"/>
          <w:b/>
          <w:spacing w:val="-6"/>
          <w:w w:val="105"/>
          <w:sz w:val="18"/>
        </w:rPr>
        <w:t> </w:t>
      </w:r>
      <w:r>
        <w:rPr>
          <w:rFonts w:ascii="Arial"/>
          <w:b/>
          <w:w w:val="105"/>
          <w:sz w:val="18"/>
        </w:rPr>
        <w:t>I</w:t>
      </w:r>
      <w:r>
        <w:rPr>
          <w:rFonts w:ascii="Arial"/>
          <w:b/>
          <w:spacing w:val="-2"/>
          <w:w w:val="105"/>
          <w:sz w:val="18"/>
        </w:rPr>
        <w:t> </w:t>
      </w:r>
      <w:r>
        <w:rPr>
          <w:rFonts w:ascii="Arial"/>
          <w:b/>
          <w:spacing w:val="-4"/>
          <w:w w:val="105"/>
          <w:sz w:val="18"/>
        </w:rPr>
        <w:t>Sem.</w:t>
      </w:r>
      <w:r>
        <w:rPr>
          <w:rFonts w:ascii="Arial"/>
          <w:b/>
          <w:sz w:val="18"/>
        </w:rPr>
        <w:tab/>
      </w:r>
      <w:r>
        <w:rPr>
          <w:rFonts w:ascii="Arial"/>
          <w:b/>
          <w:w w:val="105"/>
          <w:sz w:val="18"/>
        </w:rPr>
        <w:t>L</w:t>
      </w:r>
      <w:r>
        <w:rPr>
          <w:rFonts w:ascii="Arial"/>
          <w:b/>
          <w:spacing w:val="77"/>
          <w:w w:val="150"/>
          <w:sz w:val="18"/>
        </w:rPr>
        <w:t> </w:t>
      </w:r>
      <w:r>
        <w:rPr>
          <w:rFonts w:ascii="Arial"/>
          <w:b/>
          <w:w w:val="105"/>
          <w:sz w:val="18"/>
        </w:rPr>
        <w:t>T</w:t>
      </w:r>
      <w:r>
        <w:rPr>
          <w:rFonts w:ascii="Arial"/>
          <w:b/>
          <w:spacing w:val="52"/>
          <w:w w:val="105"/>
          <w:sz w:val="18"/>
        </w:rPr>
        <w:t> </w:t>
      </w:r>
      <w:r>
        <w:rPr>
          <w:rFonts w:ascii="Arial"/>
          <w:b/>
          <w:w w:val="105"/>
          <w:sz w:val="18"/>
        </w:rPr>
        <w:t>P</w:t>
      </w:r>
      <w:r>
        <w:rPr>
          <w:rFonts w:ascii="Arial"/>
          <w:b/>
          <w:spacing w:val="46"/>
          <w:w w:val="105"/>
          <w:sz w:val="18"/>
        </w:rPr>
        <w:t> </w:t>
      </w:r>
      <w:r>
        <w:rPr>
          <w:rFonts w:ascii="Arial"/>
          <w:b/>
          <w:spacing w:val="-10"/>
          <w:w w:val="105"/>
          <w:sz w:val="18"/>
        </w:rPr>
        <w:t>C</w:t>
      </w:r>
    </w:p>
    <w:p>
      <w:pPr>
        <w:pStyle w:val="Heading5"/>
        <w:spacing w:before="72"/>
        <w:ind w:right="1639"/>
        <w:jc w:val="right"/>
      </w:pPr>
      <w:r>
        <w:rPr>
          <w:w w:val="105"/>
        </w:rPr>
        <w:t>3</w:t>
      </w:r>
      <w:r>
        <w:rPr>
          <w:spacing w:val="79"/>
          <w:w w:val="150"/>
        </w:rPr>
        <w:t> </w:t>
      </w:r>
      <w:r>
        <w:rPr>
          <w:w w:val="105"/>
        </w:rPr>
        <w:t>0</w:t>
      </w:r>
      <w:r>
        <w:rPr>
          <w:spacing w:val="49"/>
          <w:w w:val="105"/>
        </w:rPr>
        <w:t> </w:t>
      </w:r>
      <w:r>
        <w:rPr>
          <w:w w:val="105"/>
        </w:rPr>
        <w:t>0</w:t>
      </w:r>
      <w:r>
        <w:rPr>
          <w:spacing w:val="24"/>
          <w:w w:val="105"/>
        </w:rPr>
        <w:t>  </w:t>
      </w:r>
      <w:r>
        <w:rPr>
          <w:spacing w:val="-10"/>
          <w:w w:val="105"/>
        </w:rPr>
        <w:t>3</w:t>
      </w:r>
    </w:p>
    <w:p>
      <w:pPr>
        <w:spacing w:before="60"/>
        <w:ind w:left="347" w:right="0" w:firstLine="0"/>
        <w:jc w:val="left"/>
        <w:rPr>
          <w:rFonts w:ascii="Arial"/>
          <w:b/>
          <w:sz w:val="18"/>
        </w:rPr>
      </w:pPr>
      <w:r>
        <w:rPr>
          <w:rFonts w:ascii="Arial"/>
          <w:b/>
          <w:spacing w:val="-2"/>
          <w:w w:val="105"/>
          <w:sz w:val="18"/>
        </w:rPr>
        <w:t>Prerequisites:</w:t>
      </w:r>
    </w:p>
    <w:p>
      <w:pPr>
        <w:pStyle w:val="ListParagraph"/>
        <w:numPr>
          <w:ilvl w:val="0"/>
          <w:numId w:val="187"/>
        </w:numPr>
        <w:tabs>
          <w:tab w:pos="970" w:val="left" w:leader="none"/>
        </w:tabs>
        <w:spacing w:line="240" w:lineRule="auto" w:before="70" w:after="0"/>
        <w:ind w:left="970" w:right="0" w:hanging="275"/>
        <w:jc w:val="left"/>
        <w:rPr>
          <w:sz w:val="18"/>
        </w:rPr>
      </w:pPr>
      <w:r>
        <w:rPr>
          <w:w w:val="105"/>
          <w:sz w:val="18"/>
        </w:rPr>
        <w:t>Data</w:t>
      </w:r>
      <w:r>
        <w:rPr>
          <w:spacing w:val="-8"/>
          <w:w w:val="105"/>
          <w:sz w:val="18"/>
        </w:rPr>
        <w:t> </w:t>
      </w:r>
      <w:r>
        <w:rPr>
          <w:w w:val="105"/>
          <w:sz w:val="18"/>
        </w:rPr>
        <w:t>structures</w:t>
      </w:r>
      <w:r>
        <w:rPr>
          <w:spacing w:val="-3"/>
          <w:w w:val="105"/>
          <w:sz w:val="18"/>
        </w:rPr>
        <w:t> </w:t>
      </w:r>
      <w:r>
        <w:rPr>
          <w:w w:val="105"/>
          <w:sz w:val="18"/>
        </w:rPr>
        <w:t>and</w:t>
      </w:r>
      <w:r>
        <w:rPr>
          <w:spacing w:val="-10"/>
          <w:w w:val="105"/>
          <w:sz w:val="18"/>
        </w:rPr>
        <w:t> </w:t>
      </w:r>
      <w:r>
        <w:rPr>
          <w:w w:val="105"/>
          <w:sz w:val="18"/>
        </w:rPr>
        <w:t>compiler</w:t>
      </w:r>
      <w:r>
        <w:rPr>
          <w:spacing w:val="-4"/>
          <w:w w:val="105"/>
          <w:sz w:val="18"/>
        </w:rPr>
        <w:t> </w:t>
      </w:r>
      <w:r>
        <w:rPr>
          <w:spacing w:val="-2"/>
          <w:w w:val="105"/>
          <w:sz w:val="18"/>
        </w:rPr>
        <w:t>design</w:t>
      </w:r>
    </w:p>
    <w:p>
      <w:pPr>
        <w:pStyle w:val="Heading5"/>
        <w:spacing w:before="178"/>
        <w:ind w:right="1484"/>
        <w:jc w:val="center"/>
      </w:pPr>
      <w:r>
        <w:rPr>
          <w:spacing w:val="-2"/>
          <w:w w:val="105"/>
        </w:rPr>
        <w:t>Course</w:t>
      </w:r>
      <w:r>
        <w:rPr>
          <w:spacing w:val="-7"/>
          <w:w w:val="105"/>
        </w:rPr>
        <w:t> </w:t>
      </w:r>
      <w:r>
        <w:rPr>
          <w:spacing w:val="-2"/>
          <w:w w:val="105"/>
        </w:rPr>
        <w:t>Objectives:</w:t>
      </w:r>
    </w:p>
    <w:p>
      <w:pPr>
        <w:pStyle w:val="ListParagraph"/>
        <w:numPr>
          <w:ilvl w:val="1"/>
          <w:numId w:val="187"/>
        </w:numPr>
        <w:tabs>
          <w:tab w:pos="1033" w:val="left" w:leader="none"/>
          <w:tab w:pos="1084" w:val="left" w:leader="none"/>
        </w:tabs>
        <w:spacing w:line="285" w:lineRule="auto" w:before="60" w:after="0"/>
        <w:ind w:left="1033" w:right="2338" w:hanging="341"/>
        <w:jc w:val="left"/>
        <w:rPr>
          <w:sz w:val="18"/>
        </w:rPr>
      </w:pPr>
      <w:r>
        <w:rPr>
          <w:sz w:val="18"/>
        </w:rPr>
        <w:t>Introduction</w:t>
      </w:r>
      <w:r>
        <w:rPr>
          <w:spacing w:val="80"/>
          <w:sz w:val="18"/>
        </w:rPr>
        <w:t> </w:t>
      </w:r>
      <w:r>
        <w:rPr>
          <w:sz w:val="18"/>
        </w:rPr>
        <w:t>to some of the</w:t>
      </w:r>
      <w:r>
        <w:rPr>
          <w:spacing w:val="21"/>
          <w:sz w:val="18"/>
        </w:rPr>
        <w:t> </w:t>
      </w:r>
      <w:r>
        <w:rPr>
          <w:sz w:val="18"/>
        </w:rPr>
        <w:t>problems and</w:t>
      </w:r>
      <w:r>
        <w:rPr>
          <w:spacing w:val="21"/>
          <w:sz w:val="18"/>
        </w:rPr>
        <w:t> </w:t>
      </w:r>
      <w:r>
        <w:rPr>
          <w:sz w:val="18"/>
        </w:rPr>
        <w:t>solutions</w:t>
      </w:r>
      <w:r>
        <w:rPr>
          <w:spacing w:val="23"/>
          <w:sz w:val="18"/>
        </w:rPr>
        <w:t> </w:t>
      </w:r>
      <w:r>
        <w:rPr>
          <w:sz w:val="18"/>
        </w:rPr>
        <w:t>of</w:t>
      </w:r>
      <w:r>
        <w:rPr>
          <w:spacing w:val="25"/>
          <w:sz w:val="18"/>
        </w:rPr>
        <w:t> </w:t>
      </w:r>
      <w:r>
        <w:rPr>
          <w:sz w:val="18"/>
        </w:rPr>
        <w:t>NLP and their relation to linguistics andstatistics.</w:t>
      </w:r>
    </w:p>
    <w:p>
      <w:pPr>
        <w:pStyle w:val="BodyText"/>
        <w:spacing w:before="45"/>
        <w:rPr>
          <w:sz w:val="18"/>
        </w:rPr>
      </w:pPr>
    </w:p>
    <w:p>
      <w:pPr>
        <w:pStyle w:val="Heading5"/>
        <w:ind w:right="1484"/>
        <w:jc w:val="center"/>
      </w:pPr>
      <w:r>
        <w:rPr>
          <w:spacing w:val="-2"/>
          <w:w w:val="105"/>
        </w:rPr>
        <w:t>Course</w:t>
      </w:r>
      <w:r>
        <w:rPr>
          <w:spacing w:val="-5"/>
          <w:w w:val="105"/>
        </w:rPr>
        <w:t> </w:t>
      </w:r>
      <w:r>
        <w:rPr>
          <w:spacing w:val="-2"/>
          <w:w w:val="105"/>
        </w:rPr>
        <w:t>Outcomes:</w:t>
      </w:r>
    </w:p>
    <w:p>
      <w:pPr>
        <w:pStyle w:val="ListParagraph"/>
        <w:numPr>
          <w:ilvl w:val="1"/>
          <w:numId w:val="187"/>
        </w:numPr>
        <w:tabs>
          <w:tab w:pos="1033" w:val="left" w:leader="none"/>
        </w:tabs>
        <w:spacing w:line="240" w:lineRule="auto" w:before="65" w:after="0"/>
        <w:ind w:left="1033" w:right="0" w:hanging="341"/>
        <w:jc w:val="left"/>
        <w:rPr>
          <w:sz w:val="18"/>
        </w:rPr>
      </w:pPr>
      <w:r>
        <w:rPr>
          <w:sz w:val="18"/>
        </w:rPr>
        <w:t>Show</w:t>
      </w:r>
      <w:r>
        <w:rPr>
          <w:spacing w:val="18"/>
          <w:sz w:val="18"/>
        </w:rPr>
        <w:t> </w:t>
      </w:r>
      <w:r>
        <w:rPr>
          <w:sz w:val="18"/>
        </w:rPr>
        <w:t>sensitivity</w:t>
      </w:r>
      <w:r>
        <w:rPr>
          <w:spacing w:val="19"/>
          <w:sz w:val="18"/>
        </w:rPr>
        <w:t> </w:t>
      </w:r>
      <w:r>
        <w:rPr>
          <w:sz w:val="18"/>
        </w:rPr>
        <w:t>to</w:t>
      </w:r>
      <w:r>
        <w:rPr>
          <w:spacing w:val="14"/>
          <w:sz w:val="18"/>
        </w:rPr>
        <w:t> </w:t>
      </w:r>
      <w:r>
        <w:rPr>
          <w:sz w:val="18"/>
        </w:rPr>
        <w:t>linguistic</w:t>
      </w:r>
      <w:r>
        <w:rPr>
          <w:spacing w:val="14"/>
          <w:sz w:val="18"/>
        </w:rPr>
        <w:t> </w:t>
      </w:r>
      <w:r>
        <w:rPr>
          <w:sz w:val="18"/>
        </w:rPr>
        <w:t>phenomena</w:t>
      </w:r>
      <w:r>
        <w:rPr>
          <w:spacing w:val="18"/>
          <w:sz w:val="18"/>
        </w:rPr>
        <w:t> </w:t>
      </w:r>
      <w:r>
        <w:rPr>
          <w:sz w:val="18"/>
        </w:rPr>
        <w:t>and</w:t>
      </w:r>
      <w:r>
        <w:rPr>
          <w:spacing w:val="17"/>
          <w:sz w:val="18"/>
        </w:rPr>
        <w:t> </w:t>
      </w:r>
      <w:r>
        <w:rPr>
          <w:sz w:val="18"/>
        </w:rPr>
        <w:t>an</w:t>
      </w:r>
      <w:r>
        <w:rPr>
          <w:spacing w:val="18"/>
          <w:sz w:val="18"/>
        </w:rPr>
        <w:t> </w:t>
      </w:r>
      <w:r>
        <w:rPr>
          <w:sz w:val="18"/>
        </w:rPr>
        <w:t>ability</w:t>
      </w:r>
      <w:r>
        <w:rPr>
          <w:spacing w:val="14"/>
          <w:sz w:val="18"/>
        </w:rPr>
        <w:t> </w:t>
      </w:r>
      <w:r>
        <w:rPr>
          <w:sz w:val="18"/>
        </w:rPr>
        <w:t>to</w:t>
      </w:r>
      <w:r>
        <w:rPr>
          <w:spacing w:val="14"/>
          <w:sz w:val="18"/>
        </w:rPr>
        <w:t> </w:t>
      </w:r>
      <w:r>
        <w:rPr>
          <w:sz w:val="18"/>
        </w:rPr>
        <w:t>model</w:t>
      </w:r>
      <w:r>
        <w:rPr>
          <w:spacing w:val="16"/>
          <w:sz w:val="18"/>
        </w:rPr>
        <w:t> </w:t>
      </w:r>
      <w:r>
        <w:rPr>
          <w:sz w:val="18"/>
        </w:rPr>
        <w:t>them</w:t>
      </w:r>
      <w:r>
        <w:rPr>
          <w:spacing w:val="19"/>
          <w:sz w:val="18"/>
        </w:rPr>
        <w:t> </w:t>
      </w:r>
      <w:r>
        <w:rPr>
          <w:sz w:val="18"/>
        </w:rPr>
        <w:t>with</w:t>
      </w:r>
      <w:r>
        <w:rPr>
          <w:spacing w:val="15"/>
          <w:sz w:val="18"/>
        </w:rPr>
        <w:t> </w:t>
      </w:r>
      <w:r>
        <w:rPr>
          <w:sz w:val="18"/>
        </w:rPr>
        <w:t>formal</w:t>
      </w:r>
      <w:r>
        <w:rPr>
          <w:spacing w:val="21"/>
          <w:sz w:val="18"/>
        </w:rPr>
        <w:t> </w:t>
      </w:r>
      <w:r>
        <w:rPr>
          <w:spacing w:val="-2"/>
          <w:sz w:val="18"/>
        </w:rPr>
        <w:t>grammars.</w:t>
      </w:r>
    </w:p>
    <w:p>
      <w:pPr>
        <w:pStyle w:val="ListParagraph"/>
        <w:numPr>
          <w:ilvl w:val="1"/>
          <w:numId w:val="187"/>
        </w:numPr>
        <w:tabs>
          <w:tab w:pos="1033" w:val="left" w:leader="none"/>
        </w:tabs>
        <w:spacing w:line="285" w:lineRule="auto" w:before="38" w:after="0"/>
        <w:ind w:left="1033" w:right="1597" w:hanging="341"/>
        <w:jc w:val="left"/>
        <w:rPr>
          <w:sz w:val="18"/>
        </w:rPr>
      </w:pPr>
      <w:r>
        <w:rPr>
          <w:sz w:val="18"/>
        </w:rPr>
        <w:t>Understand</w:t>
      </w:r>
      <w:r>
        <w:rPr>
          <w:spacing w:val="38"/>
          <w:sz w:val="18"/>
        </w:rPr>
        <w:t> </w:t>
      </w:r>
      <w:r>
        <w:rPr>
          <w:sz w:val="18"/>
        </w:rPr>
        <w:t>and</w:t>
      </w:r>
      <w:r>
        <w:rPr>
          <w:spacing w:val="37"/>
          <w:sz w:val="18"/>
        </w:rPr>
        <w:t> </w:t>
      </w:r>
      <w:r>
        <w:rPr>
          <w:sz w:val="18"/>
        </w:rPr>
        <w:t>carry</w:t>
      </w:r>
      <w:r>
        <w:rPr>
          <w:spacing w:val="33"/>
          <w:sz w:val="18"/>
        </w:rPr>
        <w:t> </w:t>
      </w:r>
      <w:r>
        <w:rPr>
          <w:sz w:val="18"/>
        </w:rPr>
        <w:t>out</w:t>
      </w:r>
      <w:r>
        <w:rPr>
          <w:spacing w:val="40"/>
          <w:sz w:val="18"/>
        </w:rPr>
        <w:t> </w:t>
      </w:r>
      <w:r>
        <w:rPr>
          <w:sz w:val="18"/>
        </w:rPr>
        <w:t>proper</w:t>
      </w:r>
      <w:r>
        <w:rPr>
          <w:spacing w:val="34"/>
          <w:sz w:val="18"/>
        </w:rPr>
        <w:t> </w:t>
      </w:r>
      <w:r>
        <w:rPr>
          <w:sz w:val="18"/>
        </w:rPr>
        <w:t>experimental</w:t>
      </w:r>
      <w:r>
        <w:rPr>
          <w:spacing w:val="40"/>
          <w:sz w:val="18"/>
        </w:rPr>
        <w:t> </w:t>
      </w:r>
      <w:r>
        <w:rPr>
          <w:sz w:val="18"/>
        </w:rPr>
        <w:t>methodology</w:t>
      </w:r>
      <w:r>
        <w:rPr>
          <w:spacing w:val="38"/>
          <w:sz w:val="18"/>
        </w:rPr>
        <w:t> </w:t>
      </w:r>
      <w:r>
        <w:rPr>
          <w:sz w:val="18"/>
        </w:rPr>
        <w:t>for</w:t>
      </w:r>
      <w:r>
        <w:rPr>
          <w:spacing w:val="37"/>
          <w:sz w:val="18"/>
        </w:rPr>
        <w:t> </w:t>
      </w:r>
      <w:r>
        <w:rPr>
          <w:sz w:val="18"/>
        </w:rPr>
        <w:t>training</w:t>
      </w:r>
      <w:r>
        <w:rPr>
          <w:spacing w:val="40"/>
          <w:sz w:val="18"/>
        </w:rPr>
        <w:t> </w:t>
      </w:r>
      <w:r>
        <w:rPr>
          <w:sz w:val="18"/>
        </w:rPr>
        <w:t>and</w:t>
      </w:r>
      <w:r>
        <w:rPr>
          <w:spacing w:val="38"/>
          <w:sz w:val="18"/>
        </w:rPr>
        <w:t> </w:t>
      </w:r>
      <w:r>
        <w:rPr>
          <w:sz w:val="18"/>
        </w:rPr>
        <w:t>evaluating empirical NLP systems</w:t>
      </w:r>
    </w:p>
    <w:p>
      <w:pPr>
        <w:pStyle w:val="ListParagraph"/>
        <w:numPr>
          <w:ilvl w:val="1"/>
          <w:numId w:val="187"/>
        </w:numPr>
        <w:tabs>
          <w:tab w:pos="1033" w:val="left" w:leader="none"/>
        </w:tabs>
        <w:spacing w:line="285" w:lineRule="auto" w:before="7" w:after="0"/>
        <w:ind w:left="1033" w:right="1913" w:hanging="341"/>
        <w:jc w:val="left"/>
        <w:rPr>
          <w:sz w:val="18"/>
        </w:rPr>
      </w:pPr>
      <w:r>
        <w:rPr>
          <w:sz w:val="18"/>
        </w:rPr>
        <w:t>Manipulate</w:t>
      </w:r>
      <w:r>
        <w:rPr>
          <w:spacing w:val="40"/>
          <w:sz w:val="18"/>
        </w:rPr>
        <w:t> </w:t>
      </w:r>
      <w:r>
        <w:rPr>
          <w:sz w:val="18"/>
        </w:rPr>
        <w:t>probabilities,</w:t>
      </w:r>
      <w:r>
        <w:rPr>
          <w:spacing w:val="40"/>
          <w:sz w:val="18"/>
        </w:rPr>
        <w:t> </w:t>
      </w:r>
      <w:r>
        <w:rPr>
          <w:sz w:val="18"/>
        </w:rPr>
        <w:t>construct</w:t>
      </w:r>
      <w:r>
        <w:rPr>
          <w:spacing w:val="40"/>
          <w:sz w:val="18"/>
        </w:rPr>
        <w:t> </w:t>
      </w:r>
      <w:r>
        <w:rPr>
          <w:sz w:val="18"/>
        </w:rPr>
        <w:t>statistical</w:t>
      </w:r>
      <w:r>
        <w:rPr>
          <w:spacing w:val="40"/>
          <w:sz w:val="18"/>
        </w:rPr>
        <w:t> </w:t>
      </w:r>
      <w:r>
        <w:rPr>
          <w:sz w:val="18"/>
        </w:rPr>
        <w:t>models</w:t>
      </w:r>
      <w:r>
        <w:rPr>
          <w:spacing w:val="40"/>
          <w:sz w:val="18"/>
        </w:rPr>
        <w:t> </w:t>
      </w:r>
      <w:r>
        <w:rPr>
          <w:sz w:val="18"/>
        </w:rPr>
        <w:t>over</w:t>
      </w:r>
      <w:r>
        <w:rPr>
          <w:spacing w:val="40"/>
          <w:sz w:val="18"/>
        </w:rPr>
        <w:t> </w:t>
      </w:r>
      <w:r>
        <w:rPr>
          <w:sz w:val="18"/>
        </w:rPr>
        <w:t>strings</w:t>
      </w:r>
      <w:r>
        <w:rPr>
          <w:spacing w:val="40"/>
          <w:sz w:val="18"/>
        </w:rPr>
        <w:t> </w:t>
      </w:r>
      <w:r>
        <w:rPr>
          <w:sz w:val="18"/>
        </w:rPr>
        <w:t>and</w:t>
      </w:r>
      <w:r>
        <w:rPr>
          <w:spacing w:val="40"/>
          <w:sz w:val="18"/>
        </w:rPr>
        <w:t> </w:t>
      </w:r>
      <w:r>
        <w:rPr>
          <w:sz w:val="18"/>
        </w:rPr>
        <w:t>trees,</w:t>
      </w:r>
      <w:r>
        <w:rPr>
          <w:spacing w:val="40"/>
          <w:sz w:val="18"/>
        </w:rPr>
        <w:t> </w:t>
      </w:r>
      <w:r>
        <w:rPr>
          <w:sz w:val="18"/>
        </w:rPr>
        <w:t>and</w:t>
      </w:r>
      <w:r>
        <w:rPr>
          <w:spacing w:val="80"/>
          <w:sz w:val="18"/>
        </w:rPr>
        <w:t> </w:t>
      </w:r>
      <w:r>
        <w:rPr>
          <w:sz w:val="18"/>
        </w:rPr>
        <w:t>estimateparameters</w:t>
      </w:r>
      <w:r>
        <w:rPr>
          <w:spacing w:val="40"/>
          <w:sz w:val="18"/>
        </w:rPr>
        <w:t> </w:t>
      </w:r>
      <w:r>
        <w:rPr>
          <w:sz w:val="18"/>
        </w:rPr>
        <w:t>using</w:t>
      </w:r>
      <w:r>
        <w:rPr>
          <w:spacing w:val="40"/>
          <w:sz w:val="18"/>
        </w:rPr>
        <w:t> </w:t>
      </w:r>
      <w:r>
        <w:rPr>
          <w:sz w:val="18"/>
        </w:rPr>
        <w:t>supervised</w:t>
      </w:r>
      <w:r>
        <w:rPr>
          <w:spacing w:val="40"/>
          <w:sz w:val="18"/>
        </w:rPr>
        <w:t> </w:t>
      </w:r>
      <w:r>
        <w:rPr>
          <w:sz w:val="18"/>
        </w:rPr>
        <w:t>and</w:t>
      </w:r>
      <w:r>
        <w:rPr>
          <w:spacing w:val="40"/>
          <w:sz w:val="18"/>
        </w:rPr>
        <w:t> </w:t>
      </w:r>
      <w:r>
        <w:rPr>
          <w:sz w:val="18"/>
        </w:rPr>
        <w:t>unsupervised</w:t>
      </w:r>
      <w:r>
        <w:rPr>
          <w:spacing w:val="40"/>
          <w:sz w:val="18"/>
        </w:rPr>
        <w:t> </w:t>
      </w:r>
      <w:r>
        <w:rPr>
          <w:sz w:val="18"/>
        </w:rPr>
        <w:t>training</w:t>
      </w:r>
      <w:r>
        <w:rPr>
          <w:spacing w:val="40"/>
          <w:sz w:val="18"/>
        </w:rPr>
        <w:t> </w:t>
      </w:r>
      <w:r>
        <w:rPr>
          <w:sz w:val="18"/>
        </w:rPr>
        <w:t>methods.</w:t>
      </w:r>
    </w:p>
    <w:p>
      <w:pPr>
        <w:pStyle w:val="ListParagraph"/>
        <w:numPr>
          <w:ilvl w:val="1"/>
          <w:numId w:val="187"/>
        </w:numPr>
        <w:tabs>
          <w:tab w:pos="1033" w:val="left" w:leader="none"/>
        </w:tabs>
        <w:spacing w:line="283" w:lineRule="auto" w:before="4" w:after="0"/>
        <w:ind w:left="1033" w:right="1961" w:hanging="341"/>
        <w:jc w:val="left"/>
        <w:rPr>
          <w:sz w:val="18"/>
        </w:rPr>
      </w:pPr>
      <w:r>
        <w:rPr>
          <w:sz w:val="18"/>
        </w:rPr>
        <w:t>Design,</w:t>
      </w:r>
      <w:r>
        <w:rPr>
          <w:spacing w:val="40"/>
          <w:sz w:val="18"/>
        </w:rPr>
        <w:t> </w:t>
      </w:r>
      <w:r>
        <w:rPr>
          <w:sz w:val="18"/>
        </w:rPr>
        <w:t>implement,</w:t>
      </w:r>
      <w:r>
        <w:rPr>
          <w:spacing w:val="40"/>
          <w:sz w:val="18"/>
        </w:rPr>
        <w:t> </w:t>
      </w:r>
      <w:r>
        <w:rPr>
          <w:sz w:val="18"/>
        </w:rPr>
        <w:t>and</w:t>
      </w:r>
      <w:r>
        <w:rPr>
          <w:spacing w:val="40"/>
          <w:sz w:val="18"/>
        </w:rPr>
        <w:t> </w:t>
      </w:r>
      <w:r>
        <w:rPr>
          <w:sz w:val="18"/>
        </w:rPr>
        <w:t>analyze</w:t>
      </w:r>
      <w:r>
        <w:rPr>
          <w:spacing w:val="40"/>
          <w:sz w:val="18"/>
        </w:rPr>
        <w:t> </w:t>
      </w:r>
      <w:r>
        <w:rPr>
          <w:sz w:val="18"/>
        </w:rPr>
        <w:t>NLP</w:t>
      </w:r>
      <w:r>
        <w:rPr>
          <w:spacing w:val="40"/>
          <w:sz w:val="18"/>
        </w:rPr>
        <w:t> </w:t>
      </w:r>
      <w:r>
        <w:rPr>
          <w:sz w:val="18"/>
        </w:rPr>
        <w:t>algorithms;</w:t>
      </w:r>
      <w:r>
        <w:rPr>
          <w:spacing w:val="40"/>
          <w:sz w:val="18"/>
        </w:rPr>
        <w:t> </w:t>
      </w:r>
      <w:r>
        <w:rPr>
          <w:sz w:val="18"/>
        </w:rPr>
        <w:t>and</w:t>
      </w:r>
      <w:r>
        <w:rPr>
          <w:spacing w:val="40"/>
          <w:sz w:val="18"/>
        </w:rPr>
        <w:t> </w:t>
      </w:r>
      <w:r>
        <w:rPr>
          <w:sz w:val="18"/>
        </w:rPr>
        <w:t>design</w:t>
      </w:r>
      <w:r>
        <w:rPr>
          <w:spacing w:val="40"/>
          <w:sz w:val="18"/>
        </w:rPr>
        <w:t> </w:t>
      </w:r>
      <w:r>
        <w:rPr>
          <w:sz w:val="18"/>
        </w:rPr>
        <w:t>different</w:t>
      </w:r>
      <w:r>
        <w:rPr>
          <w:spacing w:val="40"/>
          <w:sz w:val="18"/>
        </w:rPr>
        <w:t> </w:t>
      </w:r>
      <w:r>
        <w:rPr>
          <w:sz w:val="18"/>
        </w:rPr>
        <w:t>language</w:t>
      </w:r>
      <w:r>
        <w:rPr>
          <w:spacing w:val="40"/>
          <w:sz w:val="18"/>
        </w:rPr>
        <w:t> </w:t>
      </w:r>
      <w:r>
        <w:rPr>
          <w:spacing w:val="-2"/>
          <w:sz w:val="18"/>
        </w:rPr>
        <w:t>modelingTechniques.</w:t>
      </w:r>
    </w:p>
    <w:p>
      <w:pPr>
        <w:pStyle w:val="BodyText"/>
        <w:spacing w:before="49"/>
        <w:rPr>
          <w:sz w:val="18"/>
        </w:rPr>
      </w:pPr>
    </w:p>
    <w:p>
      <w:pPr>
        <w:pStyle w:val="Heading4"/>
        <w:spacing w:before="1"/>
        <w:ind w:left="3856"/>
      </w:pPr>
      <w:r>
        <w:rPr>
          <w:w w:val="105"/>
        </w:rPr>
        <w:t>UNIT</w:t>
      </w:r>
      <w:r>
        <w:rPr>
          <w:spacing w:val="-9"/>
          <w:w w:val="105"/>
        </w:rPr>
        <w:t> </w:t>
      </w:r>
      <w:r>
        <w:rPr>
          <w:w w:val="105"/>
        </w:rPr>
        <w:t>-</w:t>
      </w:r>
      <w:r>
        <w:rPr>
          <w:spacing w:val="-3"/>
          <w:w w:val="105"/>
        </w:rPr>
        <w:t> </w:t>
      </w:r>
      <w:r>
        <w:rPr>
          <w:spacing w:val="-10"/>
          <w:w w:val="105"/>
        </w:rPr>
        <w:t>I</w:t>
      </w:r>
    </w:p>
    <w:p>
      <w:pPr>
        <w:spacing w:line="295" w:lineRule="auto" w:before="60"/>
        <w:ind w:left="357" w:right="1487" w:hanging="10"/>
        <w:jc w:val="both"/>
        <w:rPr>
          <w:sz w:val="18"/>
        </w:rPr>
      </w:pPr>
      <w:r>
        <w:rPr>
          <w:rFonts w:ascii="Arial"/>
          <w:b/>
          <w:sz w:val="18"/>
        </w:rPr>
        <w:t>Finding the Structure of Words: </w:t>
      </w:r>
      <w:r>
        <w:rPr>
          <w:sz w:val="18"/>
        </w:rPr>
        <w:t>Words and Their Components, Issues and Challenges, Morphological Models</w:t>
      </w:r>
    </w:p>
    <w:p>
      <w:pPr>
        <w:spacing w:line="295" w:lineRule="auto" w:before="1"/>
        <w:ind w:left="357" w:right="1489" w:hanging="10"/>
        <w:jc w:val="both"/>
        <w:rPr>
          <w:sz w:val="18"/>
        </w:rPr>
      </w:pPr>
      <w:r>
        <w:rPr>
          <w:rFonts w:ascii="Arial"/>
          <w:b/>
          <w:sz w:val="18"/>
        </w:rPr>
        <w:t>Finding the Structure of Documents: </w:t>
      </w:r>
      <w:r>
        <w:rPr>
          <w:sz w:val="18"/>
        </w:rPr>
        <w:t>Introduction, Methods, Complexity of the Approaches, Performances of the Approaches, Features</w:t>
      </w:r>
    </w:p>
    <w:p>
      <w:pPr>
        <w:pStyle w:val="BodyText"/>
        <w:spacing w:before="42"/>
        <w:rPr>
          <w:sz w:val="18"/>
        </w:rPr>
      </w:pPr>
    </w:p>
    <w:p>
      <w:pPr>
        <w:pStyle w:val="Heading4"/>
        <w:ind w:left="3942"/>
      </w:pPr>
      <w:r>
        <w:rPr>
          <w:w w:val="105"/>
        </w:rPr>
        <w:t>UNIT</w:t>
      </w:r>
      <w:r>
        <w:rPr>
          <w:spacing w:val="-4"/>
          <w:w w:val="105"/>
        </w:rPr>
        <w:t> </w:t>
      </w:r>
      <w:r>
        <w:rPr>
          <w:w w:val="105"/>
        </w:rPr>
        <w:t>-</w:t>
      </w:r>
      <w:r>
        <w:rPr>
          <w:spacing w:val="-9"/>
          <w:w w:val="105"/>
        </w:rPr>
        <w:t> </w:t>
      </w:r>
      <w:r>
        <w:rPr>
          <w:spacing w:val="-5"/>
          <w:w w:val="105"/>
        </w:rPr>
        <w:t>II</w:t>
      </w:r>
    </w:p>
    <w:p>
      <w:pPr>
        <w:spacing w:line="292" w:lineRule="auto" w:before="56"/>
        <w:ind w:left="357" w:right="1491" w:firstLine="0"/>
        <w:jc w:val="both"/>
        <w:rPr>
          <w:sz w:val="18"/>
        </w:rPr>
      </w:pPr>
      <w:r>
        <w:rPr>
          <w:rFonts w:ascii="Arial"/>
          <w:b/>
          <w:w w:val="105"/>
          <w:sz w:val="18"/>
        </w:rPr>
        <w:t>Syntax</w:t>
      </w:r>
      <w:r>
        <w:rPr>
          <w:rFonts w:ascii="Arial"/>
          <w:b/>
          <w:w w:val="105"/>
          <w:sz w:val="18"/>
        </w:rPr>
        <w:t> I:</w:t>
      </w:r>
      <w:r>
        <w:rPr>
          <w:rFonts w:ascii="Arial"/>
          <w:b/>
          <w:w w:val="105"/>
          <w:sz w:val="18"/>
        </w:rPr>
        <w:t> </w:t>
      </w:r>
      <w:r>
        <w:rPr>
          <w:w w:val="105"/>
          <w:sz w:val="18"/>
        </w:rPr>
        <w:t>Parsing</w:t>
      </w:r>
      <w:r>
        <w:rPr>
          <w:w w:val="105"/>
          <w:sz w:val="18"/>
        </w:rPr>
        <w:t> Natural</w:t>
      </w:r>
      <w:r>
        <w:rPr>
          <w:w w:val="105"/>
          <w:sz w:val="18"/>
        </w:rPr>
        <w:t> Language,</w:t>
      </w:r>
      <w:r>
        <w:rPr>
          <w:w w:val="105"/>
          <w:sz w:val="18"/>
        </w:rPr>
        <w:t> Treebanks:</w:t>
      </w:r>
      <w:r>
        <w:rPr>
          <w:w w:val="105"/>
          <w:sz w:val="18"/>
        </w:rPr>
        <w:t> A</w:t>
      </w:r>
      <w:r>
        <w:rPr>
          <w:w w:val="105"/>
          <w:sz w:val="18"/>
        </w:rPr>
        <w:t> Data-Driven</w:t>
      </w:r>
      <w:r>
        <w:rPr>
          <w:w w:val="105"/>
          <w:sz w:val="18"/>
        </w:rPr>
        <w:t> Approach</w:t>
      </w:r>
      <w:r>
        <w:rPr>
          <w:w w:val="105"/>
          <w:sz w:val="18"/>
        </w:rPr>
        <w:t> to</w:t>
      </w:r>
      <w:r>
        <w:rPr>
          <w:w w:val="105"/>
          <w:sz w:val="18"/>
        </w:rPr>
        <w:t> Syntax, Representation of Syntactic Structure, Parsing Algorithms</w:t>
      </w:r>
    </w:p>
    <w:p>
      <w:pPr>
        <w:pStyle w:val="BodyText"/>
        <w:spacing w:before="39"/>
        <w:rPr>
          <w:sz w:val="18"/>
        </w:rPr>
      </w:pPr>
    </w:p>
    <w:p>
      <w:pPr>
        <w:pStyle w:val="Heading4"/>
        <w:ind w:left="3774"/>
      </w:pPr>
      <w:r>
        <w:rPr>
          <w:w w:val="105"/>
        </w:rPr>
        <w:t>UNIT</w:t>
      </w:r>
      <w:r>
        <w:rPr>
          <w:spacing w:val="-6"/>
          <w:w w:val="105"/>
        </w:rPr>
        <w:t> </w:t>
      </w:r>
      <w:r>
        <w:rPr>
          <w:w w:val="105"/>
        </w:rPr>
        <w:t>–</w:t>
      </w:r>
      <w:r>
        <w:rPr>
          <w:spacing w:val="-10"/>
          <w:w w:val="105"/>
        </w:rPr>
        <w:t> </w:t>
      </w:r>
      <w:r>
        <w:rPr>
          <w:spacing w:val="-5"/>
          <w:w w:val="105"/>
        </w:rPr>
        <w:t>III</w:t>
      </w:r>
    </w:p>
    <w:p>
      <w:pPr>
        <w:spacing w:before="63"/>
        <w:ind w:left="357" w:right="0" w:firstLine="0"/>
        <w:jc w:val="left"/>
        <w:rPr>
          <w:sz w:val="18"/>
        </w:rPr>
      </w:pPr>
      <w:r>
        <w:rPr>
          <w:rFonts w:ascii="Arial"/>
          <w:b/>
          <w:sz w:val="18"/>
        </w:rPr>
        <w:t>Syntax</w:t>
      </w:r>
      <w:r>
        <w:rPr>
          <w:rFonts w:ascii="Arial"/>
          <w:b/>
          <w:spacing w:val="18"/>
          <w:sz w:val="18"/>
        </w:rPr>
        <w:t> </w:t>
      </w:r>
      <w:r>
        <w:rPr>
          <w:rFonts w:ascii="Arial"/>
          <w:b/>
          <w:sz w:val="18"/>
        </w:rPr>
        <w:t>II:</w:t>
      </w:r>
      <w:r>
        <w:rPr>
          <w:rFonts w:ascii="Arial"/>
          <w:b/>
          <w:spacing w:val="15"/>
          <w:sz w:val="18"/>
        </w:rPr>
        <w:t> </w:t>
      </w:r>
      <w:r>
        <w:rPr>
          <w:sz w:val="18"/>
        </w:rPr>
        <w:t>Models</w:t>
      </w:r>
      <w:r>
        <w:rPr>
          <w:spacing w:val="21"/>
          <w:sz w:val="18"/>
        </w:rPr>
        <w:t> </w:t>
      </w:r>
      <w:r>
        <w:rPr>
          <w:sz w:val="18"/>
        </w:rPr>
        <w:t>for</w:t>
      </w:r>
      <w:r>
        <w:rPr>
          <w:spacing w:val="22"/>
          <w:sz w:val="18"/>
        </w:rPr>
        <w:t> </w:t>
      </w:r>
      <w:r>
        <w:rPr>
          <w:sz w:val="18"/>
        </w:rPr>
        <w:t>Ambiguity</w:t>
      </w:r>
      <w:r>
        <w:rPr>
          <w:spacing w:val="21"/>
          <w:sz w:val="18"/>
        </w:rPr>
        <w:t> </w:t>
      </w:r>
      <w:r>
        <w:rPr>
          <w:sz w:val="18"/>
        </w:rPr>
        <w:t>Resolution</w:t>
      </w:r>
      <w:r>
        <w:rPr>
          <w:spacing w:val="20"/>
          <w:sz w:val="18"/>
        </w:rPr>
        <w:t> </w:t>
      </w:r>
      <w:r>
        <w:rPr>
          <w:sz w:val="18"/>
        </w:rPr>
        <w:t>in</w:t>
      </w:r>
      <w:r>
        <w:rPr>
          <w:spacing w:val="20"/>
          <w:sz w:val="18"/>
        </w:rPr>
        <w:t> </w:t>
      </w:r>
      <w:r>
        <w:rPr>
          <w:sz w:val="18"/>
        </w:rPr>
        <w:t>Parsing,</w:t>
      </w:r>
      <w:r>
        <w:rPr>
          <w:spacing w:val="24"/>
          <w:sz w:val="18"/>
        </w:rPr>
        <w:t> </w:t>
      </w:r>
      <w:r>
        <w:rPr>
          <w:sz w:val="18"/>
        </w:rPr>
        <w:t>Multilingual</w:t>
      </w:r>
      <w:r>
        <w:rPr>
          <w:spacing w:val="17"/>
          <w:sz w:val="18"/>
        </w:rPr>
        <w:t> </w:t>
      </w:r>
      <w:r>
        <w:rPr>
          <w:spacing w:val="-2"/>
          <w:sz w:val="18"/>
        </w:rPr>
        <w:t>Issues</w:t>
      </w:r>
    </w:p>
    <w:p>
      <w:pPr>
        <w:spacing w:before="40"/>
        <w:ind w:left="347" w:right="0" w:firstLine="0"/>
        <w:jc w:val="left"/>
        <w:rPr>
          <w:sz w:val="18"/>
        </w:rPr>
      </w:pPr>
      <w:r>
        <w:rPr>
          <w:rFonts w:ascii="Arial"/>
          <w:b/>
          <w:sz w:val="18"/>
        </w:rPr>
        <w:t>Semantic</w:t>
      </w:r>
      <w:r>
        <w:rPr>
          <w:rFonts w:ascii="Arial"/>
          <w:b/>
          <w:spacing w:val="19"/>
          <w:sz w:val="18"/>
        </w:rPr>
        <w:t> </w:t>
      </w:r>
      <w:r>
        <w:rPr>
          <w:rFonts w:ascii="Arial"/>
          <w:b/>
          <w:sz w:val="18"/>
        </w:rPr>
        <w:t>Parsing</w:t>
      </w:r>
      <w:r>
        <w:rPr>
          <w:rFonts w:ascii="Arial"/>
          <w:b/>
          <w:spacing w:val="17"/>
          <w:sz w:val="18"/>
        </w:rPr>
        <w:t> </w:t>
      </w:r>
      <w:r>
        <w:rPr>
          <w:rFonts w:ascii="Arial"/>
          <w:b/>
          <w:sz w:val="18"/>
        </w:rPr>
        <w:t>I:</w:t>
      </w:r>
      <w:r>
        <w:rPr>
          <w:rFonts w:ascii="Arial"/>
          <w:b/>
          <w:spacing w:val="22"/>
          <w:sz w:val="18"/>
        </w:rPr>
        <w:t> </w:t>
      </w:r>
      <w:r>
        <w:rPr>
          <w:sz w:val="18"/>
        </w:rPr>
        <w:t>Introduction,</w:t>
      </w:r>
      <w:r>
        <w:rPr>
          <w:spacing w:val="26"/>
          <w:sz w:val="18"/>
        </w:rPr>
        <w:t> </w:t>
      </w:r>
      <w:r>
        <w:rPr>
          <w:sz w:val="18"/>
        </w:rPr>
        <w:t>Semantic</w:t>
      </w:r>
      <w:r>
        <w:rPr>
          <w:spacing w:val="26"/>
          <w:sz w:val="18"/>
        </w:rPr>
        <w:t> </w:t>
      </w:r>
      <w:r>
        <w:rPr>
          <w:sz w:val="18"/>
        </w:rPr>
        <w:t>Interpretation,</w:t>
      </w:r>
      <w:r>
        <w:rPr>
          <w:spacing w:val="25"/>
          <w:sz w:val="18"/>
        </w:rPr>
        <w:t> </w:t>
      </w:r>
      <w:r>
        <w:rPr>
          <w:sz w:val="18"/>
        </w:rPr>
        <w:t>System</w:t>
      </w:r>
      <w:r>
        <w:rPr>
          <w:spacing w:val="34"/>
          <w:sz w:val="18"/>
        </w:rPr>
        <w:t> </w:t>
      </w:r>
      <w:r>
        <w:rPr>
          <w:sz w:val="18"/>
        </w:rPr>
        <w:t>Paradigms,</w:t>
      </w:r>
      <w:r>
        <w:rPr>
          <w:spacing w:val="31"/>
          <w:sz w:val="18"/>
        </w:rPr>
        <w:t> </w:t>
      </w:r>
      <w:r>
        <w:rPr>
          <w:sz w:val="18"/>
        </w:rPr>
        <w:t>Word</w:t>
      </w:r>
      <w:r>
        <w:rPr>
          <w:spacing w:val="21"/>
          <w:sz w:val="18"/>
        </w:rPr>
        <w:t> </w:t>
      </w:r>
      <w:r>
        <w:rPr>
          <w:spacing w:val="-2"/>
          <w:sz w:val="18"/>
        </w:rPr>
        <w:t>Sense</w:t>
      </w:r>
    </w:p>
    <w:p>
      <w:pPr>
        <w:pStyle w:val="BodyText"/>
        <w:spacing w:before="115"/>
        <w:rPr>
          <w:sz w:val="18"/>
        </w:rPr>
      </w:pPr>
    </w:p>
    <w:p>
      <w:pPr>
        <w:pStyle w:val="Heading4"/>
        <w:ind w:left="3786"/>
      </w:pPr>
      <w:r>
        <w:rPr>
          <w:w w:val="105"/>
        </w:rPr>
        <w:t>UNIT</w:t>
      </w:r>
      <w:r>
        <w:rPr>
          <w:spacing w:val="-9"/>
          <w:w w:val="105"/>
        </w:rPr>
        <w:t> </w:t>
      </w:r>
      <w:r>
        <w:rPr>
          <w:w w:val="105"/>
        </w:rPr>
        <w:t>-</w:t>
      </w:r>
      <w:r>
        <w:rPr>
          <w:spacing w:val="-3"/>
          <w:w w:val="105"/>
        </w:rPr>
        <w:t> </w:t>
      </w:r>
      <w:r>
        <w:rPr>
          <w:spacing w:val="-5"/>
          <w:w w:val="105"/>
        </w:rPr>
        <w:t>IV</w:t>
      </w:r>
    </w:p>
    <w:p>
      <w:pPr>
        <w:spacing w:before="58"/>
        <w:ind w:left="347" w:right="0" w:firstLine="0"/>
        <w:jc w:val="left"/>
        <w:rPr>
          <w:sz w:val="18"/>
        </w:rPr>
      </w:pPr>
      <w:r>
        <w:rPr>
          <w:rFonts w:ascii="Arial"/>
          <w:b/>
          <w:sz w:val="18"/>
        </w:rPr>
        <w:t>Semantic</w:t>
      </w:r>
      <w:r>
        <w:rPr>
          <w:rFonts w:ascii="Arial"/>
          <w:b/>
          <w:spacing w:val="22"/>
          <w:sz w:val="18"/>
        </w:rPr>
        <w:t> </w:t>
      </w:r>
      <w:r>
        <w:rPr>
          <w:rFonts w:ascii="Arial"/>
          <w:b/>
          <w:sz w:val="18"/>
        </w:rPr>
        <w:t>Parsing</w:t>
      </w:r>
      <w:r>
        <w:rPr>
          <w:rFonts w:ascii="Arial"/>
          <w:b/>
          <w:spacing w:val="27"/>
          <w:sz w:val="18"/>
        </w:rPr>
        <w:t> </w:t>
      </w:r>
      <w:r>
        <w:rPr>
          <w:rFonts w:ascii="Arial"/>
          <w:b/>
          <w:sz w:val="18"/>
        </w:rPr>
        <w:t>II:</w:t>
      </w:r>
      <w:r>
        <w:rPr>
          <w:rFonts w:ascii="Arial"/>
          <w:b/>
          <w:spacing w:val="26"/>
          <w:sz w:val="18"/>
        </w:rPr>
        <w:t> </w:t>
      </w:r>
      <w:r>
        <w:rPr>
          <w:sz w:val="18"/>
        </w:rPr>
        <w:t>Predicate-Argument</w:t>
      </w:r>
      <w:r>
        <w:rPr>
          <w:spacing w:val="29"/>
          <w:sz w:val="18"/>
        </w:rPr>
        <w:t> </w:t>
      </w:r>
      <w:r>
        <w:rPr>
          <w:sz w:val="18"/>
        </w:rPr>
        <w:t>Structure,</w:t>
      </w:r>
      <w:r>
        <w:rPr>
          <w:spacing w:val="36"/>
          <w:sz w:val="18"/>
        </w:rPr>
        <w:t> </w:t>
      </w:r>
      <w:r>
        <w:rPr>
          <w:sz w:val="18"/>
        </w:rPr>
        <w:t>Meaning</w:t>
      </w:r>
      <w:r>
        <w:rPr>
          <w:spacing w:val="25"/>
          <w:sz w:val="18"/>
        </w:rPr>
        <w:t> </w:t>
      </w:r>
      <w:r>
        <w:rPr>
          <w:sz w:val="18"/>
        </w:rPr>
        <w:t>Representation</w:t>
      </w:r>
      <w:r>
        <w:rPr>
          <w:spacing w:val="31"/>
          <w:sz w:val="18"/>
        </w:rPr>
        <w:t> </w:t>
      </w:r>
      <w:r>
        <w:rPr>
          <w:spacing w:val="-2"/>
          <w:sz w:val="18"/>
        </w:rPr>
        <w:t>Systems</w:t>
      </w:r>
    </w:p>
    <w:p>
      <w:pPr>
        <w:pStyle w:val="BodyText"/>
        <w:spacing w:before="112"/>
        <w:rPr>
          <w:sz w:val="18"/>
        </w:rPr>
      </w:pPr>
    </w:p>
    <w:p>
      <w:pPr>
        <w:pStyle w:val="Heading4"/>
        <w:spacing w:before="1"/>
        <w:ind w:left="3815"/>
      </w:pPr>
      <w:r>
        <w:rPr>
          <w:w w:val="105"/>
        </w:rPr>
        <w:t>UNIT</w:t>
      </w:r>
      <w:r>
        <w:rPr>
          <w:spacing w:val="-9"/>
          <w:w w:val="105"/>
        </w:rPr>
        <w:t> </w:t>
      </w:r>
      <w:r>
        <w:rPr>
          <w:w w:val="105"/>
        </w:rPr>
        <w:t>-</w:t>
      </w:r>
      <w:r>
        <w:rPr>
          <w:spacing w:val="-5"/>
          <w:w w:val="105"/>
        </w:rPr>
        <w:t> </w:t>
      </w:r>
      <w:r>
        <w:rPr>
          <w:spacing w:val="-10"/>
          <w:w w:val="105"/>
        </w:rPr>
        <w:t>V</w:t>
      </w:r>
    </w:p>
    <w:p>
      <w:pPr>
        <w:spacing w:line="292" w:lineRule="auto" w:before="57"/>
        <w:ind w:left="357" w:right="1492" w:firstLine="0"/>
        <w:jc w:val="both"/>
        <w:rPr>
          <w:sz w:val="18"/>
        </w:rPr>
      </w:pPr>
      <w:r>
        <w:rPr>
          <w:rFonts w:ascii="Arial"/>
          <w:b/>
          <w:w w:val="105"/>
          <w:sz w:val="18"/>
        </w:rPr>
        <w:t>Language</w:t>
      </w:r>
      <w:r>
        <w:rPr>
          <w:rFonts w:ascii="Arial"/>
          <w:b/>
          <w:w w:val="105"/>
          <w:sz w:val="18"/>
        </w:rPr>
        <w:t> Modeling:</w:t>
      </w:r>
      <w:r>
        <w:rPr>
          <w:rFonts w:ascii="Arial"/>
          <w:b/>
          <w:w w:val="105"/>
          <w:sz w:val="18"/>
        </w:rPr>
        <w:t> </w:t>
      </w:r>
      <w:r>
        <w:rPr>
          <w:w w:val="105"/>
          <w:sz w:val="18"/>
        </w:rPr>
        <w:t>Introduction,</w:t>
      </w:r>
      <w:r>
        <w:rPr>
          <w:w w:val="105"/>
          <w:sz w:val="18"/>
        </w:rPr>
        <w:t> N-Gram</w:t>
      </w:r>
      <w:r>
        <w:rPr>
          <w:w w:val="105"/>
          <w:sz w:val="18"/>
        </w:rPr>
        <w:t> Models,</w:t>
      </w:r>
      <w:r>
        <w:rPr>
          <w:w w:val="105"/>
          <w:sz w:val="18"/>
        </w:rPr>
        <w:t> Language</w:t>
      </w:r>
      <w:r>
        <w:rPr>
          <w:w w:val="105"/>
          <w:sz w:val="18"/>
        </w:rPr>
        <w:t> Model</w:t>
      </w:r>
      <w:r>
        <w:rPr>
          <w:w w:val="105"/>
          <w:sz w:val="18"/>
        </w:rPr>
        <w:t> Evaluation,</w:t>
      </w:r>
      <w:r>
        <w:rPr>
          <w:w w:val="105"/>
          <w:sz w:val="18"/>
        </w:rPr>
        <w:t> Bayesian parameter</w:t>
      </w:r>
      <w:r>
        <w:rPr>
          <w:spacing w:val="-13"/>
          <w:w w:val="105"/>
          <w:sz w:val="18"/>
        </w:rPr>
        <w:t> </w:t>
      </w:r>
      <w:r>
        <w:rPr>
          <w:w w:val="105"/>
          <w:sz w:val="18"/>
        </w:rPr>
        <w:t>estimation,</w:t>
      </w:r>
      <w:r>
        <w:rPr>
          <w:w w:val="105"/>
          <w:sz w:val="18"/>
        </w:rPr>
        <w:t> Language</w:t>
      </w:r>
      <w:r>
        <w:rPr>
          <w:w w:val="105"/>
          <w:sz w:val="18"/>
        </w:rPr>
        <w:t> Model</w:t>
      </w:r>
      <w:r>
        <w:rPr>
          <w:w w:val="105"/>
          <w:sz w:val="18"/>
        </w:rPr>
        <w:t> Adaptation,</w:t>
      </w:r>
      <w:r>
        <w:rPr>
          <w:w w:val="105"/>
          <w:sz w:val="18"/>
        </w:rPr>
        <w:t> Language</w:t>
      </w:r>
      <w:r>
        <w:rPr>
          <w:w w:val="105"/>
          <w:sz w:val="18"/>
        </w:rPr>
        <w:t> Models-</w:t>
      </w:r>
      <w:r>
        <w:rPr>
          <w:w w:val="105"/>
          <w:sz w:val="18"/>
        </w:rPr>
        <w:t> class</w:t>
      </w:r>
      <w:r>
        <w:rPr>
          <w:w w:val="105"/>
          <w:sz w:val="18"/>
        </w:rPr>
        <w:t> based,</w:t>
      </w:r>
      <w:r>
        <w:rPr>
          <w:w w:val="105"/>
          <w:sz w:val="18"/>
        </w:rPr>
        <w:t> variable length, Bayesian topic based, Multilingual and Cross Lingual Language Modeling</w:t>
      </w:r>
    </w:p>
    <w:p>
      <w:pPr>
        <w:pStyle w:val="BodyText"/>
        <w:spacing w:before="43"/>
        <w:rPr>
          <w:sz w:val="18"/>
        </w:rPr>
      </w:pPr>
    </w:p>
    <w:p>
      <w:pPr>
        <w:pStyle w:val="Heading4"/>
        <w:ind w:right="1483"/>
        <w:jc w:val="center"/>
      </w:pPr>
      <w:r>
        <w:rPr>
          <w:w w:val="105"/>
        </w:rPr>
        <w:t>TEXT</w:t>
      </w:r>
      <w:r>
        <w:rPr>
          <w:spacing w:val="-12"/>
          <w:w w:val="105"/>
        </w:rPr>
        <w:t> </w:t>
      </w:r>
      <w:r>
        <w:rPr>
          <w:spacing w:val="-2"/>
          <w:w w:val="105"/>
        </w:rPr>
        <w:t>BOOKS:</w:t>
      </w:r>
    </w:p>
    <w:p>
      <w:pPr>
        <w:pStyle w:val="ListParagraph"/>
        <w:numPr>
          <w:ilvl w:val="0"/>
          <w:numId w:val="188"/>
        </w:numPr>
        <w:tabs>
          <w:tab w:pos="924" w:val="left" w:leader="none"/>
          <w:tab w:pos="1033" w:val="left" w:leader="none"/>
        </w:tabs>
        <w:spacing w:line="276" w:lineRule="auto" w:before="59" w:after="0"/>
        <w:ind w:left="1033" w:right="1496" w:hanging="341"/>
        <w:jc w:val="left"/>
        <w:rPr>
          <w:sz w:val="18"/>
        </w:rPr>
      </w:pPr>
      <w:r>
        <w:rPr>
          <w:w w:val="105"/>
          <w:sz w:val="18"/>
        </w:rPr>
        <w:t>Multilingual natural Language Processing Applications: From Theory to Practice – Daniel M.Bikel and Imed Zitouni, Pearson Publication.</w:t>
      </w:r>
    </w:p>
    <w:p>
      <w:pPr>
        <w:pStyle w:val="Heading4"/>
        <w:spacing w:before="148"/>
        <w:ind w:right="1480"/>
        <w:jc w:val="center"/>
      </w:pPr>
      <w:r>
        <w:rPr>
          <w:spacing w:val="-2"/>
          <w:w w:val="105"/>
        </w:rPr>
        <w:t>REFERENCE</w:t>
      </w:r>
      <w:r>
        <w:rPr>
          <w:spacing w:val="-3"/>
          <w:w w:val="105"/>
        </w:rPr>
        <w:t> </w:t>
      </w:r>
      <w:r>
        <w:rPr>
          <w:spacing w:val="-4"/>
          <w:w w:val="105"/>
        </w:rPr>
        <w:t>BOOK:</w:t>
      </w:r>
    </w:p>
    <w:p>
      <w:pPr>
        <w:pStyle w:val="ListParagraph"/>
        <w:numPr>
          <w:ilvl w:val="0"/>
          <w:numId w:val="189"/>
        </w:numPr>
        <w:tabs>
          <w:tab w:pos="1031" w:val="left" w:leader="none"/>
          <w:tab w:pos="1033" w:val="left" w:leader="none"/>
        </w:tabs>
        <w:spacing w:line="276" w:lineRule="auto" w:before="63" w:after="0"/>
        <w:ind w:left="1033" w:right="1890" w:hanging="341"/>
        <w:jc w:val="left"/>
        <w:rPr>
          <w:sz w:val="18"/>
        </w:rPr>
      </w:pPr>
      <w:r>
        <w:rPr>
          <w:sz w:val="18"/>
        </w:rPr>
        <w:t>Speech</w:t>
      </w:r>
      <w:r>
        <w:rPr>
          <w:spacing w:val="40"/>
          <w:sz w:val="18"/>
        </w:rPr>
        <w:t> </w:t>
      </w:r>
      <w:r>
        <w:rPr>
          <w:sz w:val="18"/>
        </w:rPr>
        <w:t>and</w:t>
      </w:r>
      <w:r>
        <w:rPr>
          <w:spacing w:val="40"/>
          <w:sz w:val="18"/>
        </w:rPr>
        <w:t> </w:t>
      </w:r>
      <w:r>
        <w:rPr>
          <w:sz w:val="18"/>
        </w:rPr>
        <w:t>Natural</w:t>
      </w:r>
      <w:r>
        <w:rPr>
          <w:spacing w:val="40"/>
          <w:sz w:val="18"/>
        </w:rPr>
        <w:t> </w:t>
      </w:r>
      <w:r>
        <w:rPr>
          <w:sz w:val="18"/>
        </w:rPr>
        <w:t>Language</w:t>
      </w:r>
      <w:r>
        <w:rPr>
          <w:spacing w:val="40"/>
          <w:sz w:val="18"/>
        </w:rPr>
        <w:t> </w:t>
      </w:r>
      <w:r>
        <w:rPr>
          <w:sz w:val="18"/>
        </w:rPr>
        <w:t>Processing</w:t>
      </w:r>
      <w:r>
        <w:rPr>
          <w:spacing w:val="40"/>
          <w:sz w:val="18"/>
        </w:rPr>
        <w:t> </w:t>
      </w:r>
      <w:r>
        <w:rPr>
          <w:sz w:val="18"/>
        </w:rPr>
        <w:t>-</w:t>
      </w:r>
      <w:r>
        <w:rPr>
          <w:spacing w:val="40"/>
          <w:sz w:val="18"/>
        </w:rPr>
        <w:t> </w:t>
      </w:r>
      <w:r>
        <w:rPr>
          <w:sz w:val="18"/>
        </w:rPr>
        <w:t>Daniel</w:t>
      </w:r>
      <w:r>
        <w:rPr>
          <w:spacing w:val="40"/>
          <w:sz w:val="18"/>
        </w:rPr>
        <w:t> </w:t>
      </w:r>
      <w:r>
        <w:rPr>
          <w:sz w:val="18"/>
        </w:rPr>
        <w:t>Jurafsky</w:t>
      </w:r>
      <w:r>
        <w:rPr>
          <w:spacing w:val="40"/>
          <w:sz w:val="18"/>
        </w:rPr>
        <w:t> </w:t>
      </w:r>
      <w:r>
        <w:rPr>
          <w:sz w:val="18"/>
        </w:rPr>
        <w:t>&amp;</w:t>
      </w:r>
      <w:r>
        <w:rPr>
          <w:spacing w:val="40"/>
          <w:sz w:val="18"/>
        </w:rPr>
        <w:t> </w:t>
      </w:r>
      <w:r>
        <w:rPr>
          <w:sz w:val="18"/>
        </w:rPr>
        <w:t>James</w:t>
      </w:r>
      <w:r>
        <w:rPr>
          <w:spacing w:val="40"/>
          <w:sz w:val="18"/>
        </w:rPr>
        <w:t> </w:t>
      </w:r>
      <w:r>
        <w:rPr>
          <w:sz w:val="18"/>
        </w:rPr>
        <w:t>H</w:t>
      </w:r>
      <w:r>
        <w:rPr>
          <w:spacing w:val="40"/>
          <w:sz w:val="18"/>
        </w:rPr>
        <w:t> </w:t>
      </w:r>
      <w:r>
        <w:rPr>
          <w:sz w:val="18"/>
        </w:rPr>
        <w:t>Martin,</w:t>
      </w:r>
      <w:r>
        <w:rPr>
          <w:spacing w:val="40"/>
          <w:sz w:val="18"/>
        </w:rPr>
        <w:t> </w:t>
      </w:r>
      <w:r>
        <w:rPr>
          <w:spacing w:val="-2"/>
          <w:sz w:val="18"/>
        </w:rPr>
        <w:t>PearsonPublications.</w:t>
      </w:r>
    </w:p>
    <w:p>
      <w:pPr>
        <w:pStyle w:val="ListParagraph"/>
        <w:numPr>
          <w:ilvl w:val="0"/>
          <w:numId w:val="189"/>
        </w:numPr>
        <w:tabs>
          <w:tab w:pos="1031" w:val="left" w:leader="none"/>
        </w:tabs>
        <w:spacing w:line="240" w:lineRule="auto" w:before="6" w:after="0"/>
        <w:ind w:left="1031" w:right="0" w:hanging="339"/>
        <w:jc w:val="left"/>
        <w:rPr>
          <w:sz w:val="18"/>
        </w:rPr>
      </w:pPr>
      <w:r>
        <w:rPr>
          <w:sz w:val="18"/>
        </w:rPr>
        <w:t>Natural</w:t>
      </w:r>
      <w:r>
        <w:rPr>
          <w:spacing w:val="23"/>
          <w:sz w:val="18"/>
        </w:rPr>
        <w:t> </w:t>
      </w:r>
      <w:r>
        <w:rPr>
          <w:sz w:val="18"/>
        </w:rPr>
        <w:t>Language</w:t>
      </w:r>
      <w:r>
        <w:rPr>
          <w:spacing w:val="17"/>
          <w:sz w:val="18"/>
        </w:rPr>
        <w:t> </w:t>
      </w:r>
      <w:r>
        <w:rPr>
          <w:sz w:val="18"/>
        </w:rPr>
        <w:t>Processing</w:t>
      </w:r>
      <w:r>
        <w:rPr>
          <w:spacing w:val="20"/>
          <w:sz w:val="18"/>
        </w:rPr>
        <w:t> </w:t>
      </w:r>
      <w:r>
        <w:rPr>
          <w:sz w:val="18"/>
        </w:rPr>
        <w:t>and</w:t>
      </w:r>
      <w:r>
        <w:rPr>
          <w:spacing w:val="22"/>
          <w:sz w:val="18"/>
        </w:rPr>
        <w:t> </w:t>
      </w:r>
      <w:r>
        <w:rPr>
          <w:sz w:val="18"/>
        </w:rPr>
        <w:t>Information</w:t>
      </w:r>
      <w:r>
        <w:rPr>
          <w:spacing w:val="22"/>
          <w:sz w:val="18"/>
        </w:rPr>
        <w:t> </w:t>
      </w:r>
      <w:r>
        <w:rPr>
          <w:sz w:val="18"/>
        </w:rPr>
        <w:t>Retrieval:</w:t>
      </w:r>
      <w:r>
        <w:rPr>
          <w:spacing w:val="18"/>
          <w:sz w:val="18"/>
        </w:rPr>
        <w:t> </w:t>
      </w:r>
      <w:r>
        <w:rPr>
          <w:sz w:val="18"/>
        </w:rPr>
        <w:t>Tanvier</w:t>
      </w:r>
      <w:r>
        <w:rPr>
          <w:spacing w:val="26"/>
          <w:sz w:val="18"/>
        </w:rPr>
        <w:t> </w:t>
      </w:r>
      <w:r>
        <w:rPr>
          <w:sz w:val="18"/>
        </w:rPr>
        <w:t>Siddiqui,</w:t>
      </w:r>
      <w:r>
        <w:rPr>
          <w:spacing w:val="25"/>
          <w:sz w:val="18"/>
        </w:rPr>
        <w:t> </w:t>
      </w:r>
      <w:r>
        <w:rPr>
          <w:sz w:val="18"/>
        </w:rPr>
        <w:t>U.S.</w:t>
      </w:r>
      <w:r>
        <w:rPr>
          <w:spacing w:val="22"/>
          <w:sz w:val="18"/>
        </w:rPr>
        <w:t> </w:t>
      </w:r>
      <w:r>
        <w:rPr>
          <w:spacing w:val="-2"/>
          <w:sz w:val="18"/>
        </w:rPr>
        <w:t>Tiwary.</w:t>
      </w:r>
    </w:p>
    <w:p>
      <w:pPr>
        <w:pStyle w:val="ListParagraph"/>
        <w:spacing w:after="0" w:line="240" w:lineRule="auto"/>
        <w:jc w:val="left"/>
        <w:rPr>
          <w:sz w:val="18"/>
        </w:rPr>
        <w:sectPr>
          <w:pgSz w:w="11910" w:h="16840"/>
          <w:pgMar w:header="914" w:footer="0" w:top="1120" w:bottom="280" w:left="1275" w:right="708"/>
        </w:sectPr>
      </w:pPr>
    </w:p>
    <w:p>
      <w:pPr>
        <w:pStyle w:val="BodyText"/>
        <w:spacing w:before="119"/>
      </w:pPr>
    </w:p>
    <w:p>
      <w:pPr>
        <w:pStyle w:val="Heading4"/>
        <w:spacing w:before="1"/>
        <w:ind w:right="215"/>
        <w:jc w:val="center"/>
      </w:pPr>
      <w:r>
        <w:rPr>
          <w:spacing w:val="-2"/>
          <w:w w:val="105"/>
        </w:rPr>
        <w:t>CS504PC: COMPUTER</w:t>
      </w:r>
      <w:r>
        <w:rPr>
          <w:w w:val="105"/>
        </w:rPr>
        <w:t> </w:t>
      </w:r>
      <w:r>
        <w:rPr>
          <w:spacing w:val="-2"/>
          <w:w w:val="105"/>
        </w:rPr>
        <w:t>NETWORKS</w:t>
      </w:r>
      <w:r>
        <w:rPr>
          <w:spacing w:val="-3"/>
          <w:w w:val="105"/>
        </w:rPr>
        <w:t> </w:t>
      </w:r>
      <w:r>
        <w:rPr>
          <w:spacing w:val="-5"/>
          <w:w w:val="105"/>
        </w:rPr>
        <w:t>LAB</w:t>
      </w:r>
    </w:p>
    <w:p>
      <w:pPr>
        <w:tabs>
          <w:tab w:pos="7454" w:val="left" w:leader="none"/>
        </w:tabs>
        <w:spacing w:before="59"/>
        <w:ind w:left="0" w:right="919" w:firstLine="0"/>
        <w:jc w:val="center"/>
        <w:rPr>
          <w:rFonts w:ascii="Arial"/>
          <w:b/>
          <w:sz w:val="18"/>
        </w:rPr>
      </w:pPr>
      <w:r>
        <w:rPr>
          <w:rFonts w:ascii="Arial"/>
          <w:b/>
          <w:w w:val="105"/>
          <w:sz w:val="18"/>
        </w:rPr>
        <w:t>B.Tech.</w:t>
      </w:r>
      <w:r>
        <w:rPr>
          <w:rFonts w:ascii="Arial"/>
          <w:b/>
          <w:spacing w:val="-8"/>
          <w:w w:val="105"/>
          <w:sz w:val="18"/>
        </w:rPr>
        <w:t> </w:t>
      </w:r>
      <w:r>
        <w:rPr>
          <w:rFonts w:ascii="Arial"/>
          <w:b/>
          <w:w w:val="105"/>
          <w:sz w:val="18"/>
        </w:rPr>
        <w:t>III</w:t>
      </w:r>
      <w:r>
        <w:rPr>
          <w:rFonts w:ascii="Arial"/>
          <w:b/>
          <w:spacing w:val="-8"/>
          <w:w w:val="105"/>
          <w:sz w:val="18"/>
        </w:rPr>
        <w:t> </w:t>
      </w:r>
      <w:r>
        <w:rPr>
          <w:rFonts w:ascii="Arial"/>
          <w:b/>
          <w:w w:val="105"/>
          <w:sz w:val="18"/>
        </w:rPr>
        <w:t>Year</w:t>
      </w:r>
      <w:r>
        <w:rPr>
          <w:rFonts w:ascii="Arial"/>
          <w:b/>
          <w:spacing w:val="-6"/>
          <w:w w:val="105"/>
          <w:sz w:val="18"/>
        </w:rPr>
        <w:t> </w:t>
      </w:r>
      <w:r>
        <w:rPr>
          <w:rFonts w:ascii="Arial"/>
          <w:b/>
          <w:w w:val="105"/>
          <w:sz w:val="18"/>
        </w:rPr>
        <w:t>I</w:t>
      </w:r>
      <w:r>
        <w:rPr>
          <w:rFonts w:ascii="Arial"/>
          <w:b/>
          <w:spacing w:val="-2"/>
          <w:w w:val="105"/>
          <w:sz w:val="18"/>
        </w:rPr>
        <w:t> </w:t>
      </w:r>
      <w:r>
        <w:rPr>
          <w:rFonts w:ascii="Arial"/>
          <w:b/>
          <w:spacing w:val="-4"/>
          <w:w w:val="105"/>
          <w:sz w:val="18"/>
        </w:rPr>
        <w:t>Sem.</w:t>
      </w:r>
      <w:r>
        <w:rPr>
          <w:rFonts w:ascii="Arial"/>
          <w:b/>
          <w:sz w:val="18"/>
        </w:rPr>
        <w:tab/>
      </w:r>
      <w:r>
        <w:rPr>
          <w:rFonts w:ascii="Arial"/>
          <w:b/>
          <w:w w:val="105"/>
          <w:sz w:val="18"/>
        </w:rPr>
        <w:t>L</w:t>
      </w:r>
      <w:r>
        <w:rPr>
          <w:rFonts w:ascii="Arial"/>
          <w:b/>
          <w:spacing w:val="79"/>
          <w:w w:val="150"/>
          <w:sz w:val="18"/>
        </w:rPr>
        <w:t> </w:t>
      </w:r>
      <w:r>
        <w:rPr>
          <w:rFonts w:ascii="Arial"/>
          <w:b/>
          <w:w w:val="105"/>
          <w:sz w:val="18"/>
        </w:rPr>
        <w:t>T</w:t>
      </w:r>
      <w:r>
        <w:rPr>
          <w:rFonts w:ascii="Arial"/>
          <w:b/>
          <w:spacing w:val="46"/>
          <w:w w:val="105"/>
          <w:sz w:val="18"/>
        </w:rPr>
        <w:t> </w:t>
      </w:r>
      <w:r>
        <w:rPr>
          <w:rFonts w:ascii="Arial"/>
          <w:b/>
          <w:w w:val="105"/>
          <w:sz w:val="18"/>
        </w:rPr>
        <w:t>P</w:t>
      </w:r>
      <w:r>
        <w:rPr>
          <w:rFonts w:ascii="Arial"/>
          <w:b/>
          <w:spacing w:val="54"/>
          <w:w w:val="105"/>
          <w:sz w:val="18"/>
        </w:rPr>
        <w:t> </w:t>
      </w:r>
      <w:r>
        <w:rPr>
          <w:rFonts w:ascii="Arial"/>
          <w:b/>
          <w:spacing w:val="-10"/>
          <w:w w:val="105"/>
          <w:sz w:val="18"/>
        </w:rPr>
        <w:t>C</w:t>
      </w:r>
    </w:p>
    <w:p>
      <w:pPr>
        <w:pStyle w:val="Heading5"/>
        <w:spacing w:before="68"/>
        <w:ind w:right="1639"/>
        <w:jc w:val="right"/>
      </w:pPr>
      <w:r>
        <w:rPr>
          <w:w w:val="105"/>
        </w:rPr>
        <w:t>0</w:t>
      </w:r>
      <w:r>
        <w:rPr>
          <w:spacing w:val="79"/>
          <w:w w:val="150"/>
        </w:rPr>
        <w:t> </w:t>
      </w:r>
      <w:r>
        <w:rPr>
          <w:w w:val="105"/>
        </w:rPr>
        <w:t>0</w:t>
      </w:r>
      <w:r>
        <w:rPr>
          <w:spacing w:val="49"/>
          <w:w w:val="105"/>
        </w:rPr>
        <w:t> </w:t>
      </w:r>
      <w:r>
        <w:rPr>
          <w:w w:val="105"/>
        </w:rPr>
        <w:t>2</w:t>
      </w:r>
      <w:r>
        <w:rPr>
          <w:spacing w:val="24"/>
          <w:w w:val="105"/>
        </w:rPr>
        <w:t>  </w:t>
      </w:r>
      <w:r>
        <w:rPr>
          <w:spacing w:val="-10"/>
          <w:w w:val="105"/>
        </w:rPr>
        <w:t>1</w:t>
      </w:r>
    </w:p>
    <w:p>
      <w:pPr>
        <w:spacing w:before="60"/>
        <w:ind w:left="347" w:right="0" w:firstLine="0"/>
        <w:jc w:val="left"/>
        <w:rPr>
          <w:rFonts w:ascii="Arial"/>
          <w:b/>
          <w:sz w:val="18"/>
        </w:rPr>
      </w:pPr>
      <w:r>
        <w:rPr>
          <w:rFonts w:ascii="Arial"/>
          <w:b/>
          <w:sz w:val="18"/>
        </w:rPr>
        <w:t>Course</w:t>
      </w:r>
      <w:r>
        <w:rPr>
          <w:rFonts w:ascii="Arial"/>
          <w:b/>
          <w:spacing w:val="20"/>
          <w:sz w:val="18"/>
        </w:rPr>
        <w:t> </w:t>
      </w:r>
      <w:r>
        <w:rPr>
          <w:rFonts w:ascii="Arial"/>
          <w:b/>
          <w:spacing w:val="-2"/>
          <w:sz w:val="18"/>
        </w:rPr>
        <w:t>Objectives</w:t>
      </w:r>
    </w:p>
    <w:p>
      <w:pPr>
        <w:pStyle w:val="ListParagraph"/>
        <w:numPr>
          <w:ilvl w:val="0"/>
          <w:numId w:val="190"/>
        </w:numPr>
        <w:tabs>
          <w:tab w:pos="1021" w:val="left" w:leader="none"/>
        </w:tabs>
        <w:spacing w:line="240" w:lineRule="auto" w:before="68" w:after="0"/>
        <w:ind w:left="1021" w:right="0" w:hanging="333"/>
        <w:jc w:val="left"/>
        <w:rPr>
          <w:sz w:val="18"/>
        </w:rPr>
      </w:pPr>
      <w:r>
        <w:rPr>
          <w:sz w:val="18"/>
        </w:rPr>
        <w:t>To</w:t>
      </w:r>
      <w:r>
        <w:rPr>
          <w:spacing w:val="17"/>
          <w:sz w:val="18"/>
        </w:rPr>
        <w:t> </w:t>
      </w:r>
      <w:r>
        <w:rPr>
          <w:sz w:val="18"/>
        </w:rPr>
        <w:t>understand</w:t>
      </w:r>
      <w:r>
        <w:rPr>
          <w:spacing w:val="18"/>
          <w:sz w:val="18"/>
        </w:rPr>
        <w:t> </w:t>
      </w:r>
      <w:r>
        <w:rPr>
          <w:sz w:val="18"/>
        </w:rPr>
        <w:t>the</w:t>
      </w:r>
      <w:r>
        <w:rPr>
          <w:spacing w:val="21"/>
          <w:sz w:val="18"/>
        </w:rPr>
        <w:t> </w:t>
      </w:r>
      <w:r>
        <w:rPr>
          <w:sz w:val="18"/>
        </w:rPr>
        <w:t>working</w:t>
      </w:r>
      <w:r>
        <w:rPr>
          <w:spacing w:val="24"/>
          <w:sz w:val="18"/>
        </w:rPr>
        <w:t> </w:t>
      </w:r>
      <w:r>
        <w:rPr>
          <w:sz w:val="18"/>
        </w:rPr>
        <w:t>principle</w:t>
      </w:r>
      <w:r>
        <w:rPr>
          <w:spacing w:val="23"/>
          <w:sz w:val="18"/>
        </w:rPr>
        <w:t> </w:t>
      </w:r>
      <w:r>
        <w:rPr>
          <w:sz w:val="18"/>
        </w:rPr>
        <w:t>of</w:t>
      </w:r>
      <w:r>
        <w:rPr>
          <w:spacing w:val="18"/>
          <w:sz w:val="18"/>
        </w:rPr>
        <w:t> </w:t>
      </w:r>
      <w:r>
        <w:rPr>
          <w:sz w:val="18"/>
        </w:rPr>
        <w:t>various</w:t>
      </w:r>
      <w:r>
        <w:rPr>
          <w:spacing w:val="15"/>
          <w:sz w:val="18"/>
        </w:rPr>
        <w:t> </w:t>
      </w:r>
      <w:r>
        <w:rPr>
          <w:sz w:val="18"/>
        </w:rPr>
        <w:t>communication</w:t>
      </w:r>
      <w:r>
        <w:rPr>
          <w:spacing w:val="21"/>
          <w:sz w:val="18"/>
        </w:rPr>
        <w:t> </w:t>
      </w:r>
      <w:r>
        <w:rPr>
          <w:spacing w:val="-2"/>
          <w:sz w:val="18"/>
        </w:rPr>
        <w:t>protocols.</w:t>
      </w:r>
    </w:p>
    <w:p>
      <w:pPr>
        <w:pStyle w:val="ListParagraph"/>
        <w:numPr>
          <w:ilvl w:val="0"/>
          <w:numId w:val="190"/>
        </w:numPr>
        <w:tabs>
          <w:tab w:pos="1021" w:val="left" w:leader="none"/>
        </w:tabs>
        <w:spacing w:line="283" w:lineRule="auto" w:before="41" w:after="0"/>
        <w:ind w:left="1021" w:right="1510" w:hanging="334"/>
        <w:jc w:val="left"/>
        <w:rPr>
          <w:sz w:val="18"/>
        </w:rPr>
      </w:pPr>
      <w:r>
        <w:rPr>
          <w:sz w:val="18"/>
        </w:rPr>
        <w:t>To</w:t>
      </w:r>
      <w:r>
        <w:rPr>
          <w:spacing w:val="74"/>
          <w:sz w:val="18"/>
        </w:rPr>
        <w:t> </w:t>
      </w:r>
      <w:r>
        <w:rPr>
          <w:sz w:val="18"/>
        </w:rPr>
        <w:t>understand</w:t>
      </w:r>
      <w:r>
        <w:rPr>
          <w:spacing w:val="72"/>
          <w:sz w:val="18"/>
        </w:rPr>
        <w:t> </w:t>
      </w:r>
      <w:r>
        <w:rPr>
          <w:sz w:val="18"/>
        </w:rPr>
        <w:t>the</w:t>
      </w:r>
      <w:r>
        <w:rPr>
          <w:spacing w:val="76"/>
          <w:sz w:val="18"/>
        </w:rPr>
        <w:t> </w:t>
      </w:r>
      <w:r>
        <w:rPr>
          <w:sz w:val="18"/>
        </w:rPr>
        <w:t>network</w:t>
      </w:r>
      <w:r>
        <w:rPr>
          <w:spacing w:val="78"/>
          <w:sz w:val="18"/>
        </w:rPr>
        <w:t> </w:t>
      </w:r>
      <w:r>
        <w:rPr>
          <w:sz w:val="18"/>
        </w:rPr>
        <w:t>simulator</w:t>
      </w:r>
      <w:r>
        <w:rPr>
          <w:spacing w:val="79"/>
          <w:sz w:val="18"/>
        </w:rPr>
        <w:t> </w:t>
      </w:r>
      <w:r>
        <w:rPr>
          <w:sz w:val="18"/>
        </w:rPr>
        <w:t>environment</w:t>
      </w:r>
      <w:r>
        <w:rPr>
          <w:spacing w:val="76"/>
          <w:sz w:val="18"/>
        </w:rPr>
        <w:t> </w:t>
      </w:r>
      <w:r>
        <w:rPr>
          <w:sz w:val="18"/>
        </w:rPr>
        <w:t>and</w:t>
      </w:r>
      <w:r>
        <w:rPr>
          <w:spacing w:val="76"/>
          <w:sz w:val="18"/>
        </w:rPr>
        <w:t> </w:t>
      </w:r>
      <w:r>
        <w:rPr>
          <w:sz w:val="18"/>
        </w:rPr>
        <w:t>visualize</w:t>
      </w:r>
      <w:r>
        <w:rPr>
          <w:spacing w:val="74"/>
          <w:sz w:val="18"/>
        </w:rPr>
        <w:t> </w:t>
      </w:r>
      <w:r>
        <w:rPr>
          <w:sz w:val="18"/>
        </w:rPr>
        <w:t>a</w:t>
      </w:r>
      <w:r>
        <w:rPr>
          <w:spacing w:val="76"/>
          <w:sz w:val="18"/>
        </w:rPr>
        <w:t> </w:t>
      </w:r>
      <w:r>
        <w:rPr>
          <w:sz w:val="18"/>
        </w:rPr>
        <w:t>network</w:t>
      </w:r>
      <w:r>
        <w:rPr>
          <w:spacing w:val="72"/>
          <w:sz w:val="18"/>
        </w:rPr>
        <w:t> </w:t>
      </w:r>
      <w:r>
        <w:rPr>
          <w:sz w:val="18"/>
        </w:rPr>
        <w:t>topology andobserve its performance</w:t>
      </w:r>
    </w:p>
    <w:p>
      <w:pPr>
        <w:pStyle w:val="ListParagraph"/>
        <w:numPr>
          <w:ilvl w:val="0"/>
          <w:numId w:val="190"/>
        </w:numPr>
        <w:tabs>
          <w:tab w:pos="1021" w:val="left" w:leader="none"/>
        </w:tabs>
        <w:spacing w:line="240" w:lineRule="auto" w:before="9" w:after="0"/>
        <w:ind w:left="1021" w:right="0" w:hanging="333"/>
        <w:jc w:val="left"/>
        <w:rPr>
          <w:sz w:val="18"/>
        </w:rPr>
      </w:pPr>
      <w:r>
        <w:rPr>
          <w:sz w:val="18"/>
        </w:rPr>
        <w:t>To</w:t>
      </w:r>
      <w:r>
        <w:rPr>
          <w:spacing w:val="14"/>
          <w:sz w:val="18"/>
        </w:rPr>
        <w:t> </w:t>
      </w:r>
      <w:r>
        <w:rPr>
          <w:sz w:val="18"/>
        </w:rPr>
        <w:t>analyze</w:t>
      </w:r>
      <w:r>
        <w:rPr>
          <w:spacing w:val="16"/>
          <w:sz w:val="18"/>
        </w:rPr>
        <w:t> </w:t>
      </w:r>
      <w:r>
        <w:rPr>
          <w:sz w:val="18"/>
        </w:rPr>
        <w:t>the</w:t>
      </w:r>
      <w:r>
        <w:rPr>
          <w:spacing w:val="14"/>
          <w:sz w:val="18"/>
        </w:rPr>
        <w:t> </w:t>
      </w:r>
      <w:r>
        <w:rPr>
          <w:sz w:val="18"/>
        </w:rPr>
        <w:t>traffic</w:t>
      </w:r>
      <w:r>
        <w:rPr>
          <w:spacing w:val="18"/>
          <w:sz w:val="18"/>
        </w:rPr>
        <w:t> </w:t>
      </w:r>
      <w:r>
        <w:rPr>
          <w:sz w:val="18"/>
        </w:rPr>
        <w:t>flow</w:t>
      </w:r>
      <w:r>
        <w:rPr>
          <w:spacing w:val="15"/>
          <w:sz w:val="18"/>
        </w:rPr>
        <w:t> </w:t>
      </w:r>
      <w:r>
        <w:rPr>
          <w:sz w:val="18"/>
        </w:rPr>
        <w:t>and</w:t>
      </w:r>
      <w:r>
        <w:rPr>
          <w:spacing w:val="12"/>
          <w:sz w:val="18"/>
        </w:rPr>
        <w:t> </w:t>
      </w:r>
      <w:r>
        <w:rPr>
          <w:sz w:val="18"/>
        </w:rPr>
        <w:t>the</w:t>
      </w:r>
      <w:r>
        <w:rPr>
          <w:spacing w:val="14"/>
          <w:sz w:val="18"/>
        </w:rPr>
        <w:t> </w:t>
      </w:r>
      <w:r>
        <w:rPr>
          <w:sz w:val="18"/>
        </w:rPr>
        <w:t>contents</w:t>
      </w:r>
      <w:r>
        <w:rPr>
          <w:spacing w:val="17"/>
          <w:sz w:val="18"/>
        </w:rPr>
        <w:t> </w:t>
      </w:r>
      <w:r>
        <w:rPr>
          <w:sz w:val="18"/>
        </w:rPr>
        <w:t>of</w:t>
      </w:r>
      <w:r>
        <w:rPr>
          <w:spacing w:val="14"/>
          <w:sz w:val="18"/>
        </w:rPr>
        <w:t> </w:t>
      </w:r>
      <w:r>
        <w:rPr>
          <w:sz w:val="18"/>
        </w:rPr>
        <w:t>protocol</w:t>
      </w:r>
      <w:r>
        <w:rPr>
          <w:spacing w:val="16"/>
          <w:sz w:val="18"/>
        </w:rPr>
        <w:t> </w:t>
      </w:r>
      <w:r>
        <w:rPr>
          <w:spacing w:val="-2"/>
          <w:sz w:val="18"/>
        </w:rPr>
        <w:t>frames</w:t>
      </w:r>
    </w:p>
    <w:p>
      <w:pPr>
        <w:pStyle w:val="BodyText"/>
        <w:spacing w:before="82"/>
        <w:rPr>
          <w:sz w:val="18"/>
        </w:rPr>
      </w:pPr>
    </w:p>
    <w:p>
      <w:pPr>
        <w:pStyle w:val="Heading5"/>
        <w:ind w:right="1479"/>
        <w:jc w:val="center"/>
      </w:pPr>
      <w:r>
        <w:rPr>
          <w:spacing w:val="-2"/>
          <w:w w:val="105"/>
        </w:rPr>
        <w:t>Course</w:t>
      </w:r>
      <w:r>
        <w:rPr>
          <w:spacing w:val="-5"/>
          <w:w w:val="105"/>
        </w:rPr>
        <w:t> </w:t>
      </w:r>
      <w:r>
        <w:rPr>
          <w:spacing w:val="-2"/>
          <w:w w:val="105"/>
        </w:rPr>
        <w:t>Outcomes</w:t>
      </w:r>
    </w:p>
    <w:p>
      <w:pPr>
        <w:pStyle w:val="ListParagraph"/>
        <w:numPr>
          <w:ilvl w:val="0"/>
          <w:numId w:val="190"/>
        </w:numPr>
        <w:tabs>
          <w:tab w:pos="1033" w:val="left" w:leader="none"/>
        </w:tabs>
        <w:spacing w:line="240" w:lineRule="auto" w:before="60" w:after="0"/>
        <w:ind w:left="1033" w:right="0" w:hanging="341"/>
        <w:jc w:val="left"/>
        <w:rPr>
          <w:sz w:val="18"/>
        </w:rPr>
      </w:pPr>
      <w:r>
        <w:rPr>
          <w:sz w:val="18"/>
        </w:rPr>
        <w:t>Implement</w:t>
      </w:r>
      <w:r>
        <w:rPr>
          <w:spacing w:val="17"/>
          <w:sz w:val="18"/>
        </w:rPr>
        <w:t> </w:t>
      </w:r>
      <w:r>
        <w:rPr>
          <w:sz w:val="18"/>
        </w:rPr>
        <w:t>data</w:t>
      </w:r>
      <w:r>
        <w:rPr>
          <w:spacing w:val="17"/>
          <w:sz w:val="18"/>
        </w:rPr>
        <w:t> </w:t>
      </w:r>
      <w:r>
        <w:rPr>
          <w:sz w:val="18"/>
        </w:rPr>
        <w:t>link</w:t>
      </w:r>
      <w:r>
        <w:rPr>
          <w:spacing w:val="17"/>
          <w:sz w:val="18"/>
        </w:rPr>
        <w:t> </w:t>
      </w:r>
      <w:r>
        <w:rPr>
          <w:sz w:val="18"/>
        </w:rPr>
        <w:t>layer</w:t>
      </w:r>
      <w:r>
        <w:rPr>
          <w:spacing w:val="15"/>
          <w:sz w:val="18"/>
        </w:rPr>
        <w:t> </w:t>
      </w:r>
      <w:r>
        <w:rPr>
          <w:sz w:val="18"/>
        </w:rPr>
        <w:t>farming</w:t>
      </w:r>
      <w:r>
        <w:rPr>
          <w:spacing w:val="18"/>
          <w:sz w:val="18"/>
        </w:rPr>
        <w:t> </w:t>
      </w:r>
      <w:r>
        <w:rPr>
          <w:spacing w:val="-2"/>
          <w:sz w:val="18"/>
        </w:rPr>
        <w:t>methods</w:t>
      </w:r>
    </w:p>
    <w:p>
      <w:pPr>
        <w:pStyle w:val="ListParagraph"/>
        <w:numPr>
          <w:ilvl w:val="0"/>
          <w:numId w:val="190"/>
        </w:numPr>
        <w:tabs>
          <w:tab w:pos="1033" w:val="left" w:leader="none"/>
        </w:tabs>
        <w:spacing w:line="240" w:lineRule="auto" w:before="41" w:after="0"/>
        <w:ind w:left="1033" w:right="0" w:hanging="341"/>
        <w:jc w:val="left"/>
        <w:rPr>
          <w:sz w:val="18"/>
        </w:rPr>
      </w:pPr>
      <w:r>
        <w:rPr>
          <w:sz w:val="18"/>
        </w:rPr>
        <w:t>Analyze</w:t>
      </w:r>
      <w:r>
        <w:rPr>
          <w:spacing w:val="16"/>
          <w:sz w:val="18"/>
        </w:rPr>
        <w:t> </w:t>
      </w:r>
      <w:r>
        <w:rPr>
          <w:sz w:val="18"/>
        </w:rPr>
        <w:t>error</w:t>
      </w:r>
      <w:r>
        <w:rPr>
          <w:spacing w:val="21"/>
          <w:sz w:val="18"/>
        </w:rPr>
        <w:t> </w:t>
      </w:r>
      <w:r>
        <w:rPr>
          <w:sz w:val="18"/>
        </w:rPr>
        <w:t>detection</w:t>
      </w:r>
      <w:r>
        <w:rPr>
          <w:spacing w:val="19"/>
          <w:sz w:val="18"/>
        </w:rPr>
        <w:t> </w:t>
      </w:r>
      <w:r>
        <w:rPr>
          <w:sz w:val="18"/>
        </w:rPr>
        <w:t>and</w:t>
      </w:r>
      <w:r>
        <w:rPr>
          <w:spacing w:val="19"/>
          <w:sz w:val="18"/>
        </w:rPr>
        <w:t> </w:t>
      </w:r>
      <w:r>
        <w:rPr>
          <w:sz w:val="18"/>
        </w:rPr>
        <w:t>error</w:t>
      </w:r>
      <w:r>
        <w:rPr>
          <w:spacing w:val="20"/>
          <w:sz w:val="18"/>
        </w:rPr>
        <w:t> </w:t>
      </w:r>
      <w:r>
        <w:rPr>
          <w:sz w:val="18"/>
        </w:rPr>
        <w:t>correction</w:t>
      </w:r>
      <w:r>
        <w:rPr>
          <w:spacing w:val="16"/>
          <w:sz w:val="18"/>
        </w:rPr>
        <w:t> </w:t>
      </w:r>
      <w:r>
        <w:rPr>
          <w:spacing w:val="-2"/>
          <w:sz w:val="18"/>
        </w:rPr>
        <w:t>codes.</w:t>
      </w:r>
    </w:p>
    <w:p>
      <w:pPr>
        <w:pStyle w:val="ListParagraph"/>
        <w:numPr>
          <w:ilvl w:val="0"/>
          <w:numId w:val="190"/>
        </w:numPr>
        <w:tabs>
          <w:tab w:pos="1033" w:val="left" w:leader="none"/>
        </w:tabs>
        <w:spacing w:line="240" w:lineRule="auto" w:before="37" w:after="0"/>
        <w:ind w:left="1033" w:right="0" w:hanging="341"/>
        <w:jc w:val="left"/>
        <w:rPr>
          <w:sz w:val="18"/>
        </w:rPr>
      </w:pPr>
      <w:r>
        <w:rPr>
          <w:sz w:val="18"/>
        </w:rPr>
        <w:t>Implement</w:t>
      </w:r>
      <w:r>
        <w:rPr>
          <w:spacing w:val="22"/>
          <w:sz w:val="18"/>
        </w:rPr>
        <w:t> </w:t>
      </w:r>
      <w:r>
        <w:rPr>
          <w:sz w:val="18"/>
        </w:rPr>
        <w:t>and</w:t>
      </w:r>
      <w:r>
        <w:rPr>
          <w:spacing w:val="20"/>
          <w:sz w:val="18"/>
        </w:rPr>
        <w:t> </w:t>
      </w:r>
      <w:r>
        <w:rPr>
          <w:sz w:val="18"/>
        </w:rPr>
        <w:t>analyze</w:t>
      </w:r>
      <w:r>
        <w:rPr>
          <w:spacing w:val="13"/>
          <w:sz w:val="18"/>
        </w:rPr>
        <w:t> </w:t>
      </w:r>
      <w:r>
        <w:rPr>
          <w:sz w:val="18"/>
        </w:rPr>
        <w:t>routing</w:t>
      </w:r>
      <w:r>
        <w:rPr>
          <w:spacing w:val="18"/>
          <w:sz w:val="18"/>
        </w:rPr>
        <w:t> </w:t>
      </w:r>
      <w:r>
        <w:rPr>
          <w:sz w:val="18"/>
        </w:rPr>
        <w:t>and</w:t>
      </w:r>
      <w:r>
        <w:rPr>
          <w:spacing w:val="17"/>
          <w:sz w:val="18"/>
        </w:rPr>
        <w:t> </w:t>
      </w:r>
      <w:r>
        <w:rPr>
          <w:sz w:val="18"/>
        </w:rPr>
        <w:t>congestion</w:t>
      </w:r>
      <w:r>
        <w:rPr>
          <w:spacing w:val="20"/>
          <w:sz w:val="18"/>
        </w:rPr>
        <w:t> </w:t>
      </w:r>
      <w:r>
        <w:rPr>
          <w:sz w:val="18"/>
        </w:rPr>
        <w:t>issues</w:t>
      </w:r>
      <w:r>
        <w:rPr>
          <w:spacing w:val="20"/>
          <w:sz w:val="18"/>
        </w:rPr>
        <w:t> </w:t>
      </w:r>
      <w:r>
        <w:rPr>
          <w:sz w:val="18"/>
        </w:rPr>
        <w:t>in</w:t>
      </w:r>
      <w:r>
        <w:rPr>
          <w:spacing w:val="17"/>
          <w:sz w:val="18"/>
        </w:rPr>
        <w:t> </w:t>
      </w:r>
      <w:r>
        <w:rPr>
          <w:sz w:val="18"/>
        </w:rPr>
        <w:t>network</w:t>
      </w:r>
      <w:r>
        <w:rPr>
          <w:spacing w:val="20"/>
          <w:sz w:val="18"/>
        </w:rPr>
        <w:t> </w:t>
      </w:r>
      <w:r>
        <w:rPr>
          <w:spacing w:val="-2"/>
          <w:sz w:val="18"/>
        </w:rPr>
        <w:t>design.</w:t>
      </w:r>
    </w:p>
    <w:p>
      <w:pPr>
        <w:pStyle w:val="ListParagraph"/>
        <w:numPr>
          <w:ilvl w:val="0"/>
          <w:numId w:val="190"/>
        </w:numPr>
        <w:tabs>
          <w:tab w:pos="1033" w:val="left" w:leader="none"/>
        </w:tabs>
        <w:spacing w:line="240" w:lineRule="auto" w:before="38" w:after="0"/>
        <w:ind w:left="1033" w:right="0" w:hanging="341"/>
        <w:jc w:val="left"/>
        <w:rPr>
          <w:sz w:val="18"/>
        </w:rPr>
      </w:pPr>
      <w:r>
        <w:rPr>
          <w:sz w:val="18"/>
        </w:rPr>
        <w:t>Implement</w:t>
      </w:r>
      <w:r>
        <w:rPr>
          <w:spacing w:val="20"/>
          <w:sz w:val="18"/>
        </w:rPr>
        <w:t> </w:t>
      </w:r>
      <w:r>
        <w:rPr>
          <w:sz w:val="18"/>
        </w:rPr>
        <w:t>Encoding</w:t>
      </w:r>
      <w:r>
        <w:rPr>
          <w:spacing w:val="21"/>
          <w:sz w:val="18"/>
        </w:rPr>
        <w:t> </w:t>
      </w:r>
      <w:r>
        <w:rPr>
          <w:sz w:val="18"/>
        </w:rPr>
        <w:t>and</w:t>
      </w:r>
      <w:r>
        <w:rPr>
          <w:spacing w:val="19"/>
          <w:sz w:val="18"/>
        </w:rPr>
        <w:t> </w:t>
      </w:r>
      <w:r>
        <w:rPr>
          <w:sz w:val="18"/>
        </w:rPr>
        <w:t>Decoding</w:t>
      </w:r>
      <w:r>
        <w:rPr>
          <w:spacing w:val="19"/>
          <w:sz w:val="18"/>
        </w:rPr>
        <w:t> </w:t>
      </w:r>
      <w:r>
        <w:rPr>
          <w:sz w:val="18"/>
        </w:rPr>
        <w:t>techniques</w:t>
      </w:r>
      <w:r>
        <w:rPr>
          <w:spacing w:val="25"/>
          <w:sz w:val="18"/>
        </w:rPr>
        <w:t> </w:t>
      </w:r>
      <w:r>
        <w:rPr>
          <w:sz w:val="18"/>
        </w:rPr>
        <w:t>used</w:t>
      </w:r>
      <w:r>
        <w:rPr>
          <w:spacing w:val="21"/>
          <w:sz w:val="18"/>
        </w:rPr>
        <w:t> </w:t>
      </w:r>
      <w:r>
        <w:rPr>
          <w:sz w:val="18"/>
        </w:rPr>
        <w:t>in</w:t>
      </w:r>
      <w:r>
        <w:rPr>
          <w:spacing w:val="23"/>
          <w:sz w:val="18"/>
        </w:rPr>
        <w:t> </w:t>
      </w:r>
      <w:r>
        <w:rPr>
          <w:sz w:val="18"/>
        </w:rPr>
        <w:t>presentation</w:t>
      </w:r>
      <w:r>
        <w:rPr>
          <w:spacing w:val="24"/>
          <w:sz w:val="18"/>
        </w:rPr>
        <w:t> </w:t>
      </w:r>
      <w:r>
        <w:rPr>
          <w:spacing w:val="-2"/>
          <w:sz w:val="18"/>
        </w:rPr>
        <w:t>layer</w:t>
      </w:r>
    </w:p>
    <w:p>
      <w:pPr>
        <w:pStyle w:val="ListParagraph"/>
        <w:numPr>
          <w:ilvl w:val="0"/>
          <w:numId w:val="190"/>
        </w:numPr>
        <w:tabs>
          <w:tab w:pos="1033" w:val="left" w:leader="none"/>
        </w:tabs>
        <w:spacing w:line="240" w:lineRule="auto" w:before="41" w:after="0"/>
        <w:ind w:left="1033" w:right="0" w:hanging="341"/>
        <w:jc w:val="left"/>
        <w:rPr>
          <w:sz w:val="18"/>
        </w:rPr>
      </w:pPr>
      <w:r>
        <w:rPr>
          <w:sz w:val="18"/>
        </w:rPr>
        <w:t>To</w:t>
      </w:r>
      <w:r>
        <w:rPr>
          <w:spacing w:val="13"/>
          <w:sz w:val="18"/>
        </w:rPr>
        <w:t> </w:t>
      </w:r>
      <w:r>
        <w:rPr>
          <w:sz w:val="18"/>
        </w:rPr>
        <w:t>be</w:t>
      </w:r>
      <w:r>
        <w:rPr>
          <w:spacing w:val="16"/>
          <w:sz w:val="18"/>
        </w:rPr>
        <w:t> </w:t>
      </w:r>
      <w:r>
        <w:rPr>
          <w:sz w:val="18"/>
        </w:rPr>
        <w:t>able</w:t>
      </w:r>
      <w:r>
        <w:rPr>
          <w:spacing w:val="13"/>
          <w:sz w:val="18"/>
        </w:rPr>
        <w:t> </w:t>
      </w:r>
      <w:r>
        <w:rPr>
          <w:sz w:val="18"/>
        </w:rPr>
        <w:t>to</w:t>
      </w:r>
      <w:r>
        <w:rPr>
          <w:spacing w:val="18"/>
          <w:sz w:val="18"/>
        </w:rPr>
        <w:t> </w:t>
      </w:r>
      <w:r>
        <w:rPr>
          <w:sz w:val="18"/>
        </w:rPr>
        <w:t>work</w:t>
      </w:r>
      <w:r>
        <w:rPr>
          <w:spacing w:val="22"/>
          <w:sz w:val="18"/>
        </w:rPr>
        <w:t> </w:t>
      </w:r>
      <w:r>
        <w:rPr>
          <w:sz w:val="18"/>
        </w:rPr>
        <w:t>with</w:t>
      </w:r>
      <w:r>
        <w:rPr>
          <w:spacing w:val="13"/>
          <w:sz w:val="18"/>
        </w:rPr>
        <w:t> </w:t>
      </w:r>
      <w:r>
        <w:rPr>
          <w:sz w:val="18"/>
        </w:rPr>
        <w:t>different</w:t>
      </w:r>
      <w:r>
        <w:rPr>
          <w:spacing w:val="11"/>
          <w:sz w:val="18"/>
        </w:rPr>
        <w:t> </w:t>
      </w:r>
      <w:r>
        <w:rPr>
          <w:sz w:val="18"/>
        </w:rPr>
        <w:t>network</w:t>
      </w:r>
      <w:r>
        <w:rPr>
          <w:spacing w:val="15"/>
          <w:sz w:val="18"/>
        </w:rPr>
        <w:t> </w:t>
      </w:r>
      <w:r>
        <w:rPr>
          <w:spacing w:val="-4"/>
          <w:sz w:val="18"/>
        </w:rPr>
        <w:t>tools</w:t>
      </w:r>
    </w:p>
    <w:p>
      <w:pPr>
        <w:pStyle w:val="BodyText"/>
        <w:spacing w:before="83"/>
        <w:rPr>
          <w:sz w:val="18"/>
        </w:rPr>
      </w:pPr>
    </w:p>
    <w:p>
      <w:pPr>
        <w:pStyle w:val="Heading5"/>
        <w:ind w:right="1480"/>
        <w:jc w:val="center"/>
      </w:pPr>
      <w:r>
        <w:rPr>
          <w:w w:val="105"/>
        </w:rPr>
        <w:t>List</w:t>
      </w:r>
      <w:r>
        <w:rPr>
          <w:spacing w:val="-11"/>
          <w:w w:val="105"/>
        </w:rPr>
        <w:t> </w:t>
      </w:r>
      <w:r>
        <w:rPr>
          <w:w w:val="105"/>
        </w:rPr>
        <w:t>of</w:t>
      </w:r>
      <w:r>
        <w:rPr>
          <w:spacing w:val="-11"/>
          <w:w w:val="105"/>
        </w:rPr>
        <w:t> </w:t>
      </w:r>
      <w:r>
        <w:rPr>
          <w:spacing w:val="-2"/>
          <w:w w:val="105"/>
        </w:rPr>
        <w:t>Experiments</w:t>
      </w:r>
    </w:p>
    <w:p>
      <w:pPr>
        <w:pStyle w:val="ListParagraph"/>
        <w:numPr>
          <w:ilvl w:val="0"/>
          <w:numId w:val="191"/>
        </w:numPr>
        <w:tabs>
          <w:tab w:pos="1019" w:val="left" w:leader="none"/>
          <w:tab w:pos="1021" w:val="left" w:leader="none"/>
        </w:tabs>
        <w:spacing w:line="300" w:lineRule="auto" w:before="68" w:after="0"/>
        <w:ind w:left="1021" w:right="1745" w:hanging="341"/>
        <w:jc w:val="left"/>
        <w:rPr>
          <w:sz w:val="18"/>
        </w:rPr>
      </w:pPr>
      <w:r>
        <w:rPr>
          <w:sz w:val="18"/>
        </w:rPr>
        <w:t>Implement</w:t>
      </w:r>
      <w:r>
        <w:rPr>
          <w:spacing w:val="40"/>
          <w:sz w:val="18"/>
        </w:rPr>
        <w:t> </w:t>
      </w:r>
      <w:r>
        <w:rPr>
          <w:sz w:val="18"/>
        </w:rPr>
        <w:t>the</w:t>
      </w:r>
      <w:r>
        <w:rPr>
          <w:spacing w:val="40"/>
          <w:sz w:val="18"/>
        </w:rPr>
        <w:t> </w:t>
      </w:r>
      <w:r>
        <w:rPr>
          <w:sz w:val="18"/>
        </w:rPr>
        <w:t>data</w:t>
      </w:r>
      <w:r>
        <w:rPr>
          <w:spacing w:val="40"/>
          <w:sz w:val="18"/>
        </w:rPr>
        <w:t> </w:t>
      </w:r>
      <w:r>
        <w:rPr>
          <w:sz w:val="18"/>
        </w:rPr>
        <w:t>link</w:t>
      </w:r>
      <w:r>
        <w:rPr>
          <w:spacing w:val="40"/>
          <w:sz w:val="18"/>
        </w:rPr>
        <w:t> </w:t>
      </w:r>
      <w:r>
        <w:rPr>
          <w:sz w:val="18"/>
        </w:rPr>
        <w:t>layer</w:t>
      </w:r>
      <w:r>
        <w:rPr>
          <w:spacing w:val="40"/>
          <w:sz w:val="18"/>
        </w:rPr>
        <w:t> </w:t>
      </w:r>
      <w:r>
        <w:rPr>
          <w:sz w:val="18"/>
        </w:rPr>
        <w:t>framing</w:t>
      </w:r>
      <w:r>
        <w:rPr>
          <w:spacing w:val="40"/>
          <w:sz w:val="18"/>
        </w:rPr>
        <w:t> </w:t>
      </w:r>
      <w:r>
        <w:rPr>
          <w:sz w:val="18"/>
        </w:rPr>
        <w:t>methods</w:t>
      </w:r>
      <w:r>
        <w:rPr>
          <w:spacing w:val="40"/>
          <w:sz w:val="18"/>
        </w:rPr>
        <w:t> </w:t>
      </w:r>
      <w:r>
        <w:rPr>
          <w:sz w:val="18"/>
        </w:rPr>
        <w:t>such</w:t>
      </w:r>
      <w:r>
        <w:rPr>
          <w:spacing w:val="40"/>
          <w:sz w:val="18"/>
        </w:rPr>
        <w:t> </w:t>
      </w:r>
      <w:r>
        <w:rPr>
          <w:sz w:val="18"/>
        </w:rPr>
        <w:t>as</w:t>
      </w:r>
      <w:r>
        <w:rPr>
          <w:spacing w:val="40"/>
          <w:sz w:val="18"/>
        </w:rPr>
        <w:t> </w:t>
      </w:r>
      <w:r>
        <w:rPr>
          <w:sz w:val="18"/>
        </w:rPr>
        <w:t>character,</w:t>
      </w:r>
      <w:r>
        <w:rPr>
          <w:spacing w:val="40"/>
          <w:sz w:val="18"/>
        </w:rPr>
        <w:t> </w:t>
      </w:r>
      <w:r>
        <w:rPr>
          <w:sz w:val="18"/>
        </w:rPr>
        <w:t>character-stuffing and</w:t>
      </w:r>
      <w:r>
        <w:rPr>
          <w:spacing w:val="40"/>
          <w:sz w:val="18"/>
        </w:rPr>
        <w:t> </w:t>
      </w:r>
      <w:r>
        <w:rPr>
          <w:sz w:val="18"/>
        </w:rPr>
        <w:t>bitstuffing.</w:t>
      </w:r>
    </w:p>
    <w:p>
      <w:pPr>
        <w:pStyle w:val="ListParagraph"/>
        <w:numPr>
          <w:ilvl w:val="0"/>
          <w:numId w:val="191"/>
        </w:numPr>
        <w:tabs>
          <w:tab w:pos="1020" w:val="left" w:leader="none"/>
        </w:tabs>
        <w:spacing w:line="194" w:lineRule="exact" w:before="0" w:after="0"/>
        <w:ind w:left="1020" w:right="0" w:hanging="339"/>
        <w:jc w:val="left"/>
        <w:rPr>
          <w:sz w:val="18"/>
        </w:rPr>
      </w:pPr>
      <w:r>
        <w:rPr>
          <w:sz w:val="18"/>
        </w:rPr>
        <w:t>Write</w:t>
      </w:r>
      <w:r>
        <w:rPr>
          <w:spacing w:val="16"/>
          <w:sz w:val="18"/>
        </w:rPr>
        <w:t> </w:t>
      </w:r>
      <w:r>
        <w:rPr>
          <w:sz w:val="18"/>
        </w:rPr>
        <w:t>a</w:t>
      </w:r>
      <w:r>
        <w:rPr>
          <w:spacing w:val="19"/>
          <w:sz w:val="18"/>
        </w:rPr>
        <w:t> </w:t>
      </w:r>
      <w:r>
        <w:rPr>
          <w:sz w:val="18"/>
        </w:rPr>
        <w:t>program</w:t>
      </w:r>
      <w:r>
        <w:rPr>
          <w:spacing w:val="20"/>
          <w:sz w:val="18"/>
        </w:rPr>
        <w:t> </w:t>
      </w:r>
      <w:r>
        <w:rPr>
          <w:sz w:val="18"/>
        </w:rPr>
        <w:t>to</w:t>
      </w:r>
      <w:r>
        <w:rPr>
          <w:spacing w:val="19"/>
          <w:sz w:val="18"/>
        </w:rPr>
        <w:t> </w:t>
      </w:r>
      <w:r>
        <w:rPr>
          <w:sz w:val="18"/>
        </w:rPr>
        <w:t>compute</w:t>
      </w:r>
      <w:r>
        <w:rPr>
          <w:spacing w:val="22"/>
          <w:sz w:val="18"/>
        </w:rPr>
        <w:t> </w:t>
      </w:r>
      <w:r>
        <w:rPr>
          <w:sz w:val="18"/>
        </w:rPr>
        <w:t>CRC</w:t>
      </w:r>
      <w:r>
        <w:rPr>
          <w:spacing w:val="18"/>
          <w:sz w:val="18"/>
        </w:rPr>
        <w:t> </w:t>
      </w:r>
      <w:r>
        <w:rPr>
          <w:sz w:val="18"/>
        </w:rPr>
        <w:t>code</w:t>
      </w:r>
      <w:r>
        <w:rPr>
          <w:spacing w:val="16"/>
          <w:sz w:val="18"/>
        </w:rPr>
        <w:t> </w:t>
      </w:r>
      <w:r>
        <w:rPr>
          <w:sz w:val="18"/>
        </w:rPr>
        <w:t>for</w:t>
      </w:r>
      <w:r>
        <w:rPr>
          <w:spacing w:val="20"/>
          <w:sz w:val="18"/>
        </w:rPr>
        <w:t> </w:t>
      </w:r>
      <w:r>
        <w:rPr>
          <w:sz w:val="18"/>
        </w:rPr>
        <w:t>the</w:t>
      </w:r>
      <w:r>
        <w:rPr>
          <w:spacing w:val="22"/>
          <w:sz w:val="18"/>
        </w:rPr>
        <w:t> </w:t>
      </w:r>
      <w:r>
        <w:rPr>
          <w:sz w:val="18"/>
        </w:rPr>
        <w:t>polynomials</w:t>
      </w:r>
      <w:r>
        <w:rPr>
          <w:spacing w:val="18"/>
          <w:sz w:val="18"/>
        </w:rPr>
        <w:t> </w:t>
      </w:r>
      <w:r>
        <w:rPr>
          <w:sz w:val="18"/>
        </w:rPr>
        <w:t>CRC-12,</w:t>
      </w:r>
      <w:r>
        <w:rPr>
          <w:spacing w:val="16"/>
          <w:sz w:val="18"/>
        </w:rPr>
        <w:t> </w:t>
      </w:r>
      <w:r>
        <w:rPr>
          <w:sz w:val="18"/>
        </w:rPr>
        <w:t>CRC-16</w:t>
      </w:r>
      <w:r>
        <w:rPr>
          <w:spacing w:val="22"/>
          <w:sz w:val="18"/>
        </w:rPr>
        <w:t> </w:t>
      </w:r>
      <w:r>
        <w:rPr>
          <w:sz w:val="18"/>
        </w:rPr>
        <w:t>and</w:t>
      </w:r>
      <w:r>
        <w:rPr>
          <w:spacing w:val="16"/>
          <w:sz w:val="18"/>
        </w:rPr>
        <w:t> </w:t>
      </w:r>
      <w:r>
        <w:rPr>
          <w:sz w:val="18"/>
        </w:rPr>
        <w:t>CRC</w:t>
      </w:r>
      <w:r>
        <w:rPr>
          <w:spacing w:val="13"/>
          <w:sz w:val="18"/>
        </w:rPr>
        <w:t> </w:t>
      </w:r>
      <w:r>
        <w:rPr>
          <w:spacing w:val="-4"/>
          <w:sz w:val="18"/>
        </w:rPr>
        <w:t>CCIP</w:t>
      </w:r>
    </w:p>
    <w:p>
      <w:pPr>
        <w:pStyle w:val="ListParagraph"/>
        <w:numPr>
          <w:ilvl w:val="0"/>
          <w:numId w:val="191"/>
        </w:numPr>
        <w:tabs>
          <w:tab w:pos="1019" w:val="left" w:leader="none"/>
          <w:tab w:pos="1021" w:val="left" w:leader="none"/>
        </w:tabs>
        <w:spacing w:line="300" w:lineRule="auto" w:before="48" w:after="0"/>
        <w:ind w:left="1021" w:right="2221" w:hanging="341"/>
        <w:jc w:val="left"/>
        <w:rPr>
          <w:sz w:val="18"/>
        </w:rPr>
      </w:pPr>
      <w:r>
        <w:rPr>
          <w:sz w:val="18"/>
        </w:rPr>
        <w:t>Develop</w:t>
      </w:r>
      <w:r>
        <w:rPr>
          <w:spacing w:val="34"/>
          <w:sz w:val="18"/>
        </w:rPr>
        <w:t> </w:t>
      </w:r>
      <w:r>
        <w:rPr>
          <w:sz w:val="18"/>
        </w:rPr>
        <w:t>a</w:t>
      </w:r>
      <w:r>
        <w:rPr>
          <w:spacing w:val="34"/>
          <w:sz w:val="18"/>
        </w:rPr>
        <w:t> </w:t>
      </w:r>
      <w:r>
        <w:rPr>
          <w:sz w:val="18"/>
        </w:rPr>
        <w:t>simple data</w:t>
      </w:r>
      <w:r>
        <w:rPr>
          <w:spacing w:val="29"/>
          <w:sz w:val="18"/>
        </w:rPr>
        <w:t> </w:t>
      </w:r>
      <w:r>
        <w:rPr>
          <w:sz w:val="18"/>
        </w:rPr>
        <w:t>link</w:t>
      </w:r>
      <w:r>
        <w:rPr>
          <w:spacing w:val="35"/>
          <w:sz w:val="18"/>
        </w:rPr>
        <w:t> </w:t>
      </w:r>
      <w:r>
        <w:rPr>
          <w:sz w:val="18"/>
        </w:rPr>
        <w:t>layer</w:t>
      </w:r>
      <w:r>
        <w:rPr>
          <w:spacing w:val="33"/>
          <w:sz w:val="18"/>
        </w:rPr>
        <w:t> </w:t>
      </w:r>
      <w:r>
        <w:rPr>
          <w:sz w:val="18"/>
        </w:rPr>
        <w:t>that</w:t>
      </w:r>
      <w:r>
        <w:rPr>
          <w:spacing w:val="20"/>
          <w:sz w:val="18"/>
        </w:rPr>
        <w:t> </w:t>
      </w:r>
      <w:r>
        <w:rPr>
          <w:sz w:val="18"/>
        </w:rPr>
        <w:t>performs</w:t>
      </w:r>
      <w:r>
        <w:rPr>
          <w:spacing w:val="35"/>
          <w:sz w:val="18"/>
        </w:rPr>
        <w:t> </w:t>
      </w:r>
      <w:r>
        <w:rPr>
          <w:sz w:val="18"/>
        </w:rPr>
        <w:t>the</w:t>
      </w:r>
      <w:r>
        <w:rPr>
          <w:spacing w:val="29"/>
          <w:sz w:val="18"/>
        </w:rPr>
        <w:t> </w:t>
      </w:r>
      <w:r>
        <w:rPr>
          <w:sz w:val="18"/>
        </w:rPr>
        <w:t>flow</w:t>
      </w:r>
      <w:r>
        <w:rPr>
          <w:spacing w:val="38"/>
          <w:sz w:val="18"/>
        </w:rPr>
        <w:t> </w:t>
      </w:r>
      <w:r>
        <w:rPr>
          <w:sz w:val="18"/>
        </w:rPr>
        <w:t>control</w:t>
      </w:r>
      <w:r>
        <w:rPr>
          <w:spacing w:val="33"/>
          <w:sz w:val="18"/>
        </w:rPr>
        <w:t> </w:t>
      </w:r>
      <w:r>
        <w:rPr>
          <w:sz w:val="18"/>
        </w:rPr>
        <w:t>using</w:t>
      </w:r>
      <w:r>
        <w:rPr>
          <w:spacing w:val="32"/>
          <w:sz w:val="18"/>
        </w:rPr>
        <w:t> </w:t>
      </w:r>
      <w:r>
        <w:rPr>
          <w:sz w:val="18"/>
        </w:rPr>
        <w:t>the</w:t>
      </w:r>
      <w:r>
        <w:rPr>
          <w:spacing w:val="34"/>
          <w:sz w:val="18"/>
        </w:rPr>
        <w:t> </w:t>
      </w:r>
      <w:r>
        <w:rPr>
          <w:sz w:val="18"/>
        </w:rPr>
        <w:t>sliding windowprotocol,</w:t>
      </w:r>
      <w:r>
        <w:rPr>
          <w:spacing w:val="40"/>
          <w:sz w:val="18"/>
        </w:rPr>
        <w:t> </w:t>
      </w:r>
      <w:r>
        <w:rPr>
          <w:sz w:val="18"/>
        </w:rPr>
        <w:t>and</w:t>
      </w:r>
      <w:r>
        <w:rPr>
          <w:spacing w:val="40"/>
          <w:sz w:val="18"/>
        </w:rPr>
        <w:t> </w:t>
      </w:r>
      <w:r>
        <w:rPr>
          <w:sz w:val="18"/>
        </w:rPr>
        <w:t>loss</w:t>
      </w:r>
      <w:r>
        <w:rPr>
          <w:spacing w:val="40"/>
          <w:sz w:val="18"/>
        </w:rPr>
        <w:t> </w:t>
      </w:r>
      <w:r>
        <w:rPr>
          <w:sz w:val="18"/>
        </w:rPr>
        <w:t>recovery</w:t>
      </w:r>
      <w:r>
        <w:rPr>
          <w:spacing w:val="40"/>
          <w:sz w:val="18"/>
        </w:rPr>
        <w:t> </w:t>
      </w:r>
      <w:r>
        <w:rPr>
          <w:sz w:val="18"/>
        </w:rPr>
        <w:t>using</w:t>
      </w:r>
      <w:r>
        <w:rPr>
          <w:spacing w:val="40"/>
          <w:sz w:val="18"/>
        </w:rPr>
        <w:t> </w:t>
      </w:r>
      <w:r>
        <w:rPr>
          <w:sz w:val="18"/>
        </w:rPr>
        <w:t>the</w:t>
      </w:r>
      <w:r>
        <w:rPr>
          <w:spacing w:val="40"/>
          <w:sz w:val="18"/>
        </w:rPr>
        <w:t> </w:t>
      </w:r>
      <w:r>
        <w:rPr>
          <w:sz w:val="18"/>
        </w:rPr>
        <w:t>Go-Back-N</w:t>
      </w:r>
      <w:r>
        <w:rPr>
          <w:spacing w:val="40"/>
          <w:sz w:val="18"/>
        </w:rPr>
        <w:t> </w:t>
      </w:r>
      <w:r>
        <w:rPr>
          <w:sz w:val="18"/>
        </w:rPr>
        <w:t>mechanism.</w:t>
      </w:r>
    </w:p>
    <w:p>
      <w:pPr>
        <w:pStyle w:val="ListParagraph"/>
        <w:numPr>
          <w:ilvl w:val="0"/>
          <w:numId w:val="191"/>
        </w:numPr>
        <w:tabs>
          <w:tab w:pos="1020" w:val="left" w:leader="none"/>
        </w:tabs>
        <w:spacing w:line="194" w:lineRule="exact" w:before="0" w:after="0"/>
        <w:ind w:left="1020" w:right="0" w:hanging="339"/>
        <w:jc w:val="left"/>
        <w:rPr>
          <w:sz w:val="18"/>
        </w:rPr>
      </w:pPr>
      <w:r>
        <w:rPr>
          <w:sz w:val="18"/>
        </w:rPr>
        <w:t>Implement</w:t>
      </w:r>
      <w:r>
        <w:rPr>
          <w:spacing w:val="23"/>
          <w:sz w:val="18"/>
        </w:rPr>
        <w:t> </w:t>
      </w:r>
      <w:r>
        <w:rPr>
          <w:sz w:val="18"/>
        </w:rPr>
        <w:t>Dijsktra’s</w:t>
      </w:r>
      <w:r>
        <w:rPr>
          <w:spacing w:val="20"/>
          <w:sz w:val="18"/>
        </w:rPr>
        <w:t> </w:t>
      </w:r>
      <w:r>
        <w:rPr>
          <w:sz w:val="18"/>
        </w:rPr>
        <w:t>algorithm</w:t>
      </w:r>
      <w:r>
        <w:rPr>
          <w:spacing w:val="17"/>
          <w:sz w:val="18"/>
        </w:rPr>
        <w:t> </w:t>
      </w:r>
      <w:r>
        <w:rPr>
          <w:sz w:val="18"/>
        </w:rPr>
        <w:t>to</w:t>
      </w:r>
      <w:r>
        <w:rPr>
          <w:spacing w:val="13"/>
          <w:sz w:val="18"/>
        </w:rPr>
        <w:t> </w:t>
      </w:r>
      <w:r>
        <w:rPr>
          <w:sz w:val="18"/>
        </w:rPr>
        <w:t>compute</w:t>
      </w:r>
      <w:r>
        <w:rPr>
          <w:spacing w:val="21"/>
          <w:sz w:val="18"/>
        </w:rPr>
        <w:t> </w:t>
      </w:r>
      <w:r>
        <w:rPr>
          <w:sz w:val="18"/>
        </w:rPr>
        <w:t>the</w:t>
      </w:r>
      <w:r>
        <w:rPr>
          <w:spacing w:val="14"/>
          <w:sz w:val="18"/>
        </w:rPr>
        <w:t> </w:t>
      </w:r>
      <w:r>
        <w:rPr>
          <w:sz w:val="18"/>
        </w:rPr>
        <w:t>shortest</w:t>
      </w:r>
      <w:r>
        <w:rPr>
          <w:spacing w:val="23"/>
          <w:sz w:val="18"/>
        </w:rPr>
        <w:t> </w:t>
      </w:r>
      <w:r>
        <w:rPr>
          <w:sz w:val="18"/>
        </w:rPr>
        <w:t>path</w:t>
      </w:r>
      <w:r>
        <w:rPr>
          <w:spacing w:val="20"/>
          <w:sz w:val="18"/>
        </w:rPr>
        <w:t> </w:t>
      </w:r>
      <w:r>
        <w:rPr>
          <w:sz w:val="18"/>
        </w:rPr>
        <w:t>through</w:t>
      </w:r>
      <w:r>
        <w:rPr>
          <w:spacing w:val="24"/>
          <w:sz w:val="18"/>
        </w:rPr>
        <w:t> </w:t>
      </w:r>
      <w:r>
        <w:rPr>
          <w:sz w:val="18"/>
        </w:rPr>
        <w:t>a</w:t>
      </w:r>
      <w:r>
        <w:rPr>
          <w:spacing w:val="18"/>
          <w:sz w:val="18"/>
        </w:rPr>
        <w:t> </w:t>
      </w:r>
      <w:r>
        <w:rPr>
          <w:spacing w:val="-2"/>
          <w:sz w:val="18"/>
        </w:rPr>
        <w:t>network</w:t>
      </w:r>
    </w:p>
    <w:p>
      <w:pPr>
        <w:pStyle w:val="ListParagraph"/>
        <w:numPr>
          <w:ilvl w:val="0"/>
          <w:numId w:val="191"/>
        </w:numPr>
        <w:tabs>
          <w:tab w:pos="1020" w:val="left" w:leader="none"/>
        </w:tabs>
        <w:spacing w:line="240" w:lineRule="auto" w:before="51" w:after="0"/>
        <w:ind w:left="1020" w:right="0" w:hanging="339"/>
        <w:jc w:val="left"/>
        <w:rPr>
          <w:sz w:val="18"/>
        </w:rPr>
      </w:pPr>
      <w:r>
        <w:rPr>
          <w:sz w:val="18"/>
        </w:rPr>
        <w:t>Take</w:t>
      </w:r>
      <w:r>
        <w:rPr>
          <w:spacing w:val="13"/>
          <w:sz w:val="18"/>
        </w:rPr>
        <w:t> </w:t>
      </w:r>
      <w:r>
        <w:rPr>
          <w:sz w:val="18"/>
        </w:rPr>
        <w:t>an</w:t>
      </w:r>
      <w:r>
        <w:rPr>
          <w:spacing w:val="20"/>
          <w:sz w:val="18"/>
        </w:rPr>
        <w:t> </w:t>
      </w:r>
      <w:r>
        <w:rPr>
          <w:sz w:val="18"/>
        </w:rPr>
        <w:t>example</w:t>
      </w:r>
      <w:r>
        <w:rPr>
          <w:spacing w:val="16"/>
          <w:sz w:val="18"/>
        </w:rPr>
        <w:t> </w:t>
      </w:r>
      <w:r>
        <w:rPr>
          <w:sz w:val="18"/>
        </w:rPr>
        <w:t>subnet</w:t>
      </w:r>
      <w:r>
        <w:rPr>
          <w:spacing w:val="15"/>
          <w:sz w:val="18"/>
        </w:rPr>
        <w:t> </w:t>
      </w:r>
      <w:r>
        <w:rPr>
          <w:sz w:val="18"/>
        </w:rPr>
        <w:t>of</w:t>
      </w:r>
      <w:r>
        <w:rPr>
          <w:spacing w:val="21"/>
          <w:sz w:val="18"/>
        </w:rPr>
        <w:t> </w:t>
      </w:r>
      <w:r>
        <w:rPr>
          <w:sz w:val="18"/>
        </w:rPr>
        <w:t>hosts</w:t>
      </w:r>
      <w:r>
        <w:rPr>
          <w:spacing w:val="17"/>
          <w:sz w:val="18"/>
        </w:rPr>
        <w:t> </w:t>
      </w:r>
      <w:r>
        <w:rPr>
          <w:sz w:val="18"/>
        </w:rPr>
        <w:t>and</w:t>
      </w:r>
      <w:r>
        <w:rPr>
          <w:spacing w:val="15"/>
          <w:sz w:val="18"/>
        </w:rPr>
        <w:t> </w:t>
      </w:r>
      <w:r>
        <w:rPr>
          <w:sz w:val="18"/>
        </w:rPr>
        <w:t>obtain</w:t>
      </w:r>
      <w:r>
        <w:rPr>
          <w:spacing w:val="14"/>
          <w:sz w:val="18"/>
        </w:rPr>
        <w:t> </w:t>
      </w:r>
      <w:r>
        <w:rPr>
          <w:sz w:val="18"/>
        </w:rPr>
        <w:t>a</w:t>
      </w:r>
      <w:r>
        <w:rPr>
          <w:spacing w:val="13"/>
          <w:sz w:val="18"/>
        </w:rPr>
        <w:t> </w:t>
      </w:r>
      <w:r>
        <w:rPr>
          <w:sz w:val="18"/>
        </w:rPr>
        <w:t>broadcast</w:t>
      </w:r>
      <w:r>
        <w:rPr>
          <w:spacing w:val="10"/>
          <w:sz w:val="18"/>
        </w:rPr>
        <w:t> </w:t>
      </w:r>
      <w:r>
        <w:rPr>
          <w:sz w:val="18"/>
        </w:rPr>
        <w:t>tree</w:t>
      </w:r>
      <w:r>
        <w:rPr>
          <w:spacing w:val="14"/>
          <w:sz w:val="18"/>
        </w:rPr>
        <w:t> </w:t>
      </w:r>
      <w:r>
        <w:rPr>
          <w:sz w:val="18"/>
        </w:rPr>
        <w:t>for</w:t>
      </w:r>
      <w:r>
        <w:rPr>
          <w:spacing w:val="14"/>
          <w:sz w:val="18"/>
        </w:rPr>
        <w:t> </w:t>
      </w:r>
      <w:r>
        <w:rPr>
          <w:sz w:val="18"/>
        </w:rPr>
        <w:t>the</w:t>
      </w:r>
      <w:r>
        <w:rPr>
          <w:spacing w:val="18"/>
          <w:sz w:val="18"/>
        </w:rPr>
        <w:t> </w:t>
      </w:r>
      <w:r>
        <w:rPr>
          <w:spacing w:val="-2"/>
          <w:sz w:val="18"/>
        </w:rPr>
        <w:t>subnet.</w:t>
      </w:r>
    </w:p>
    <w:p>
      <w:pPr>
        <w:pStyle w:val="ListParagraph"/>
        <w:numPr>
          <w:ilvl w:val="0"/>
          <w:numId w:val="191"/>
        </w:numPr>
        <w:tabs>
          <w:tab w:pos="1020" w:val="left" w:leader="none"/>
        </w:tabs>
        <w:spacing w:line="240" w:lineRule="auto" w:before="48" w:after="0"/>
        <w:ind w:left="1020" w:right="0" w:hanging="339"/>
        <w:jc w:val="left"/>
        <w:rPr>
          <w:sz w:val="18"/>
        </w:rPr>
      </w:pPr>
      <w:r>
        <w:rPr>
          <w:sz w:val="18"/>
        </w:rPr>
        <w:t>Implement</w:t>
      </w:r>
      <w:r>
        <w:rPr>
          <w:spacing w:val="21"/>
          <w:sz w:val="18"/>
        </w:rPr>
        <w:t> </w:t>
      </w:r>
      <w:r>
        <w:rPr>
          <w:sz w:val="18"/>
        </w:rPr>
        <w:t>distance</w:t>
      </w:r>
      <w:r>
        <w:rPr>
          <w:spacing w:val="19"/>
          <w:sz w:val="18"/>
        </w:rPr>
        <w:t> </w:t>
      </w:r>
      <w:r>
        <w:rPr>
          <w:sz w:val="18"/>
        </w:rPr>
        <w:t>vector</w:t>
      </w:r>
      <w:r>
        <w:rPr>
          <w:spacing w:val="21"/>
          <w:sz w:val="18"/>
        </w:rPr>
        <w:t> </w:t>
      </w:r>
      <w:r>
        <w:rPr>
          <w:sz w:val="18"/>
        </w:rPr>
        <w:t>routing</w:t>
      </w:r>
      <w:r>
        <w:rPr>
          <w:spacing w:val="16"/>
          <w:sz w:val="18"/>
        </w:rPr>
        <w:t> </w:t>
      </w:r>
      <w:r>
        <w:rPr>
          <w:sz w:val="18"/>
        </w:rPr>
        <w:t>algorithm</w:t>
      </w:r>
      <w:r>
        <w:rPr>
          <w:spacing w:val="18"/>
          <w:sz w:val="18"/>
        </w:rPr>
        <w:t> </w:t>
      </w:r>
      <w:r>
        <w:rPr>
          <w:sz w:val="18"/>
        </w:rPr>
        <w:t>for</w:t>
      </w:r>
      <w:r>
        <w:rPr>
          <w:spacing w:val="23"/>
          <w:sz w:val="18"/>
        </w:rPr>
        <w:t> </w:t>
      </w:r>
      <w:r>
        <w:rPr>
          <w:sz w:val="18"/>
        </w:rPr>
        <w:t>obtaining</w:t>
      </w:r>
      <w:r>
        <w:rPr>
          <w:spacing w:val="17"/>
          <w:sz w:val="18"/>
        </w:rPr>
        <w:t> </w:t>
      </w:r>
      <w:r>
        <w:rPr>
          <w:sz w:val="18"/>
        </w:rPr>
        <w:t>routing</w:t>
      </w:r>
      <w:r>
        <w:rPr>
          <w:spacing w:val="15"/>
          <w:sz w:val="18"/>
        </w:rPr>
        <w:t> </w:t>
      </w:r>
      <w:r>
        <w:rPr>
          <w:sz w:val="18"/>
        </w:rPr>
        <w:t>tables</w:t>
      </w:r>
      <w:r>
        <w:rPr>
          <w:spacing w:val="16"/>
          <w:sz w:val="18"/>
        </w:rPr>
        <w:t> </w:t>
      </w:r>
      <w:r>
        <w:rPr>
          <w:sz w:val="18"/>
        </w:rPr>
        <w:t>at</w:t>
      </w:r>
      <w:r>
        <w:rPr>
          <w:spacing w:val="22"/>
          <w:sz w:val="18"/>
        </w:rPr>
        <w:t> </w:t>
      </w:r>
      <w:r>
        <w:rPr>
          <w:sz w:val="18"/>
        </w:rPr>
        <w:t>each</w:t>
      </w:r>
      <w:r>
        <w:rPr>
          <w:spacing w:val="16"/>
          <w:sz w:val="18"/>
        </w:rPr>
        <w:t> </w:t>
      </w:r>
      <w:r>
        <w:rPr>
          <w:spacing w:val="-2"/>
          <w:sz w:val="18"/>
        </w:rPr>
        <w:t>node.</w:t>
      </w:r>
    </w:p>
    <w:p>
      <w:pPr>
        <w:pStyle w:val="ListParagraph"/>
        <w:numPr>
          <w:ilvl w:val="0"/>
          <w:numId w:val="191"/>
        </w:numPr>
        <w:tabs>
          <w:tab w:pos="1020" w:val="left" w:leader="none"/>
        </w:tabs>
        <w:spacing w:line="240" w:lineRule="auto" w:before="48" w:after="0"/>
        <w:ind w:left="1020" w:right="0" w:hanging="339"/>
        <w:jc w:val="left"/>
        <w:rPr>
          <w:sz w:val="18"/>
        </w:rPr>
      </w:pPr>
      <w:r>
        <w:rPr>
          <w:sz w:val="18"/>
        </w:rPr>
        <w:t>Implement</w:t>
      </w:r>
      <w:r>
        <w:rPr>
          <w:spacing w:val="22"/>
          <w:sz w:val="18"/>
        </w:rPr>
        <w:t> </w:t>
      </w:r>
      <w:r>
        <w:rPr>
          <w:sz w:val="18"/>
        </w:rPr>
        <w:t>data</w:t>
      </w:r>
      <w:r>
        <w:rPr>
          <w:spacing w:val="19"/>
          <w:sz w:val="18"/>
        </w:rPr>
        <w:t> </w:t>
      </w:r>
      <w:r>
        <w:rPr>
          <w:sz w:val="18"/>
        </w:rPr>
        <w:t>encryption</w:t>
      </w:r>
      <w:r>
        <w:rPr>
          <w:spacing w:val="20"/>
          <w:sz w:val="18"/>
        </w:rPr>
        <w:t> </w:t>
      </w:r>
      <w:r>
        <w:rPr>
          <w:sz w:val="18"/>
        </w:rPr>
        <w:t>and</w:t>
      </w:r>
      <w:r>
        <w:rPr>
          <w:spacing w:val="16"/>
          <w:sz w:val="18"/>
        </w:rPr>
        <w:t> </w:t>
      </w:r>
      <w:r>
        <w:rPr>
          <w:sz w:val="18"/>
        </w:rPr>
        <w:t>data</w:t>
      </w:r>
      <w:r>
        <w:rPr>
          <w:spacing w:val="19"/>
          <w:sz w:val="18"/>
        </w:rPr>
        <w:t> </w:t>
      </w:r>
      <w:r>
        <w:rPr>
          <w:spacing w:val="-2"/>
          <w:sz w:val="18"/>
        </w:rPr>
        <w:t>decryption</w:t>
      </w:r>
    </w:p>
    <w:p>
      <w:pPr>
        <w:pStyle w:val="ListParagraph"/>
        <w:numPr>
          <w:ilvl w:val="0"/>
          <w:numId w:val="191"/>
        </w:numPr>
        <w:tabs>
          <w:tab w:pos="1020" w:val="left" w:leader="none"/>
        </w:tabs>
        <w:spacing w:line="240" w:lineRule="auto" w:before="48" w:after="0"/>
        <w:ind w:left="1020" w:right="0" w:hanging="339"/>
        <w:jc w:val="left"/>
        <w:rPr>
          <w:sz w:val="18"/>
        </w:rPr>
      </w:pPr>
      <w:r>
        <w:rPr>
          <w:sz w:val="18"/>
        </w:rPr>
        <w:t>Write</w:t>
      </w:r>
      <w:r>
        <w:rPr>
          <w:spacing w:val="13"/>
          <w:sz w:val="18"/>
        </w:rPr>
        <w:t> </w:t>
      </w:r>
      <w:r>
        <w:rPr>
          <w:sz w:val="18"/>
        </w:rPr>
        <w:t>a</w:t>
      </w:r>
      <w:r>
        <w:rPr>
          <w:spacing w:val="16"/>
          <w:sz w:val="18"/>
        </w:rPr>
        <w:t> </w:t>
      </w:r>
      <w:r>
        <w:rPr>
          <w:sz w:val="18"/>
        </w:rPr>
        <w:t>program</w:t>
      </w:r>
      <w:r>
        <w:rPr>
          <w:spacing w:val="20"/>
          <w:sz w:val="18"/>
        </w:rPr>
        <w:t> </w:t>
      </w:r>
      <w:r>
        <w:rPr>
          <w:sz w:val="18"/>
        </w:rPr>
        <w:t>for</w:t>
      </w:r>
      <w:r>
        <w:rPr>
          <w:spacing w:val="17"/>
          <w:sz w:val="18"/>
        </w:rPr>
        <w:t> </w:t>
      </w:r>
      <w:r>
        <w:rPr>
          <w:sz w:val="18"/>
        </w:rPr>
        <w:t>congestion</w:t>
      </w:r>
      <w:r>
        <w:rPr>
          <w:spacing w:val="14"/>
          <w:sz w:val="18"/>
        </w:rPr>
        <w:t> </w:t>
      </w:r>
      <w:r>
        <w:rPr>
          <w:sz w:val="18"/>
        </w:rPr>
        <w:t>control</w:t>
      </w:r>
      <w:r>
        <w:rPr>
          <w:spacing w:val="20"/>
          <w:sz w:val="18"/>
        </w:rPr>
        <w:t> </w:t>
      </w:r>
      <w:r>
        <w:rPr>
          <w:sz w:val="18"/>
        </w:rPr>
        <w:t>using</w:t>
      </w:r>
      <w:r>
        <w:rPr>
          <w:spacing w:val="18"/>
          <w:sz w:val="18"/>
        </w:rPr>
        <w:t> </w:t>
      </w:r>
      <w:r>
        <w:rPr>
          <w:sz w:val="18"/>
        </w:rPr>
        <w:t>Leaky</w:t>
      </w:r>
      <w:r>
        <w:rPr>
          <w:spacing w:val="18"/>
          <w:sz w:val="18"/>
        </w:rPr>
        <w:t> </w:t>
      </w:r>
      <w:r>
        <w:rPr>
          <w:sz w:val="18"/>
        </w:rPr>
        <w:t>bucket</w:t>
      </w:r>
      <w:r>
        <w:rPr>
          <w:spacing w:val="18"/>
          <w:sz w:val="18"/>
        </w:rPr>
        <w:t> </w:t>
      </w:r>
      <w:r>
        <w:rPr>
          <w:spacing w:val="-2"/>
          <w:sz w:val="18"/>
        </w:rPr>
        <w:t>algorithm.</w:t>
      </w:r>
    </w:p>
    <w:p>
      <w:pPr>
        <w:pStyle w:val="ListParagraph"/>
        <w:numPr>
          <w:ilvl w:val="0"/>
          <w:numId w:val="191"/>
        </w:numPr>
        <w:tabs>
          <w:tab w:pos="1020" w:val="left" w:leader="none"/>
        </w:tabs>
        <w:spacing w:line="240" w:lineRule="auto" w:before="46" w:after="0"/>
        <w:ind w:left="1020" w:right="0" w:hanging="339"/>
        <w:jc w:val="left"/>
        <w:rPr>
          <w:sz w:val="18"/>
        </w:rPr>
      </w:pPr>
      <w:r>
        <w:rPr>
          <w:sz w:val="18"/>
        </w:rPr>
        <w:t>Write</w:t>
      </w:r>
      <w:r>
        <w:rPr>
          <w:spacing w:val="15"/>
          <w:sz w:val="18"/>
        </w:rPr>
        <w:t> </w:t>
      </w:r>
      <w:r>
        <w:rPr>
          <w:sz w:val="18"/>
        </w:rPr>
        <w:t>a</w:t>
      </w:r>
      <w:r>
        <w:rPr>
          <w:spacing w:val="16"/>
          <w:sz w:val="18"/>
        </w:rPr>
        <w:t> </w:t>
      </w:r>
      <w:r>
        <w:rPr>
          <w:sz w:val="18"/>
        </w:rPr>
        <w:t>program</w:t>
      </w:r>
      <w:r>
        <w:rPr>
          <w:spacing w:val="20"/>
          <w:sz w:val="18"/>
        </w:rPr>
        <w:t> </w:t>
      </w:r>
      <w:r>
        <w:rPr>
          <w:sz w:val="18"/>
        </w:rPr>
        <w:t>for</w:t>
      </w:r>
      <w:r>
        <w:rPr>
          <w:spacing w:val="19"/>
          <w:sz w:val="18"/>
        </w:rPr>
        <w:t> </w:t>
      </w:r>
      <w:r>
        <w:rPr>
          <w:sz w:val="18"/>
        </w:rPr>
        <w:t>frame</w:t>
      </w:r>
      <w:r>
        <w:rPr>
          <w:spacing w:val="13"/>
          <w:sz w:val="18"/>
        </w:rPr>
        <w:t> </w:t>
      </w:r>
      <w:r>
        <w:rPr>
          <w:sz w:val="18"/>
        </w:rPr>
        <w:t>sorting</w:t>
      </w:r>
      <w:r>
        <w:rPr>
          <w:spacing w:val="16"/>
          <w:sz w:val="18"/>
        </w:rPr>
        <w:t> </w:t>
      </w:r>
      <w:r>
        <w:rPr>
          <w:sz w:val="18"/>
        </w:rPr>
        <w:t>techniques</w:t>
      </w:r>
      <w:r>
        <w:rPr>
          <w:spacing w:val="20"/>
          <w:sz w:val="18"/>
        </w:rPr>
        <w:t> </w:t>
      </w:r>
      <w:r>
        <w:rPr>
          <w:sz w:val="18"/>
        </w:rPr>
        <w:t>used</w:t>
      </w:r>
      <w:r>
        <w:rPr>
          <w:spacing w:val="16"/>
          <w:sz w:val="18"/>
        </w:rPr>
        <w:t> </w:t>
      </w:r>
      <w:r>
        <w:rPr>
          <w:sz w:val="18"/>
        </w:rPr>
        <w:t>in</w:t>
      </w:r>
      <w:r>
        <w:rPr>
          <w:spacing w:val="15"/>
          <w:sz w:val="18"/>
        </w:rPr>
        <w:t> </w:t>
      </w:r>
      <w:r>
        <w:rPr>
          <w:spacing w:val="-2"/>
          <w:sz w:val="18"/>
        </w:rPr>
        <w:t>buffers.</w:t>
      </w:r>
    </w:p>
    <w:p>
      <w:pPr>
        <w:pStyle w:val="Heading5"/>
        <w:numPr>
          <w:ilvl w:val="0"/>
          <w:numId w:val="191"/>
        </w:numPr>
        <w:tabs>
          <w:tab w:pos="1020" w:val="left" w:leader="none"/>
        </w:tabs>
        <w:spacing w:line="240" w:lineRule="auto" w:before="44" w:after="0"/>
        <w:ind w:left="1020" w:right="0" w:hanging="325"/>
        <w:jc w:val="left"/>
        <w:rPr>
          <w:sz w:val="18"/>
        </w:rPr>
      </w:pPr>
      <w:r>
        <w:rPr>
          <w:spacing w:val="-2"/>
          <w:w w:val="105"/>
        </w:rPr>
        <w:t>Wireshark</w:t>
      </w:r>
    </w:p>
    <w:p>
      <w:pPr>
        <w:pStyle w:val="ListParagraph"/>
        <w:numPr>
          <w:ilvl w:val="1"/>
          <w:numId w:val="191"/>
        </w:numPr>
        <w:tabs>
          <w:tab w:pos="1823" w:val="left" w:leader="none"/>
        </w:tabs>
        <w:spacing w:line="240" w:lineRule="auto" w:before="67" w:after="0"/>
        <w:ind w:left="1823" w:right="0" w:hanging="435"/>
        <w:jc w:val="left"/>
        <w:rPr>
          <w:sz w:val="18"/>
        </w:rPr>
      </w:pPr>
      <w:r>
        <w:rPr>
          <w:sz w:val="18"/>
        </w:rPr>
        <w:t>Packet</w:t>
      </w:r>
      <w:r>
        <w:rPr>
          <w:spacing w:val="16"/>
          <w:sz w:val="18"/>
        </w:rPr>
        <w:t> </w:t>
      </w:r>
      <w:r>
        <w:rPr>
          <w:sz w:val="18"/>
        </w:rPr>
        <w:t>Capture</w:t>
      </w:r>
      <w:r>
        <w:rPr>
          <w:spacing w:val="25"/>
          <w:sz w:val="18"/>
        </w:rPr>
        <w:t> </w:t>
      </w:r>
      <w:r>
        <w:rPr>
          <w:sz w:val="18"/>
        </w:rPr>
        <w:t>Using</w:t>
      </w:r>
      <w:r>
        <w:rPr>
          <w:spacing w:val="22"/>
          <w:sz w:val="18"/>
        </w:rPr>
        <w:t> </w:t>
      </w:r>
      <w:r>
        <w:rPr>
          <w:sz w:val="18"/>
        </w:rPr>
        <w:t>Wire</w:t>
      </w:r>
      <w:r>
        <w:rPr>
          <w:spacing w:val="16"/>
          <w:sz w:val="18"/>
        </w:rPr>
        <w:t> </w:t>
      </w:r>
      <w:r>
        <w:rPr>
          <w:spacing w:val="-2"/>
          <w:sz w:val="18"/>
        </w:rPr>
        <w:t>shark</w:t>
      </w:r>
    </w:p>
    <w:p>
      <w:pPr>
        <w:pStyle w:val="ListParagraph"/>
        <w:numPr>
          <w:ilvl w:val="1"/>
          <w:numId w:val="191"/>
        </w:numPr>
        <w:tabs>
          <w:tab w:pos="1823" w:val="left" w:leader="none"/>
        </w:tabs>
        <w:spacing w:line="240" w:lineRule="auto" w:before="46" w:after="0"/>
        <w:ind w:left="1823" w:right="0" w:hanging="475"/>
        <w:jc w:val="left"/>
        <w:rPr>
          <w:sz w:val="18"/>
        </w:rPr>
      </w:pPr>
      <w:r>
        <w:rPr>
          <w:sz w:val="18"/>
        </w:rPr>
        <w:t>Starting</w:t>
      </w:r>
      <w:r>
        <w:rPr>
          <w:spacing w:val="20"/>
          <w:sz w:val="18"/>
        </w:rPr>
        <w:t> </w:t>
      </w:r>
      <w:r>
        <w:rPr>
          <w:sz w:val="18"/>
        </w:rPr>
        <w:t>Wire</w:t>
      </w:r>
      <w:r>
        <w:rPr>
          <w:spacing w:val="15"/>
          <w:sz w:val="18"/>
        </w:rPr>
        <w:t> </w:t>
      </w:r>
      <w:r>
        <w:rPr>
          <w:spacing w:val="-4"/>
          <w:sz w:val="18"/>
        </w:rPr>
        <w:t>shark</w:t>
      </w:r>
    </w:p>
    <w:p>
      <w:pPr>
        <w:pStyle w:val="ListParagraph"/>
        <w:numPr>
          <w:ilvl w:val="1"/>
          <w:numId w:val="191"/>
        </w:numPr>
        <w:tabs>
          <w:tab w:pos="1823" w:val="left" w:leader="none"/>
        </w:tabs>
        <w:spacing w:line="240" w:lineRule="auto" w:before="49" w:after="0"/>
        <w:ind w:left="1823" w:right="0" w:hanging="518"/>
        <w:jc w:val="left"/>
        <w:rPr>
          <w:sz w:val="18"/>
        </w:rPr>
      </w:pPr>
      <w:r>
        <w:rPr>
          <w:sz w:val="18"/>
        </w:rPr>
        <w:t>Viewing</w:t>
      </w:r>
      <w:r>
        <w:rPr>
          <w:spacing w:val="22"/>
          <w:sz w:val="18"/>
        </w:rPr>
        <w:t> </w:t>
      </w:r>
      <w:r>
        <w:rPr>
          <w:sz w:val="18"/>
        </w:rPr>
        <w:t>Captured</w:t>
      </w:r>
      <w:r>
        <w:rPr>
          <w:spacing w:val="26"/>
          <w:sz w:val="18"/>
        </w:rPr>
        <w:t> </w:t>
      </w:r>
      <w:r>
        <w:rPr>
          <w:spacing w:val="-2"/>
          <w:sz w:val="18"/>
        </w:rPr>
        <w:t>Traffic</w:t>
      </w:r>
    </w:p>
    <w:p>
      <w:pPr>
        <w:pStyle w:val="ListParagraph"/>
        <w:numPr>
          <w:ilvl w:val="1"/>
          <w:numId w:val="191"/>
        </w:numPr>
        <w:tabs>
          <w:tab w:pos="1820" w:val="left" w:leader="none"/>
        </w:tabs>
        <w:spacing w:line="292" w:lineRule="auto" w:before="48" w:after="0"/>
        <w:ind w:left="1019" w:right="6057" w:firstLine="276"/>
        <w:jc w:val="left"/>
        <w:rPr>
          <w:sz w:val="18"/>
        </w:rPr>
      </w:pPr>
      <w:r>
        <w:rPr>
          <w:sz w:val="18"/>
        </w:rPr>
        <w:t>Analysis and Statistics &amp; Filters.How to run Nmap scan Operating System Detection using NmapDo the following using NS2 </w:t>
      </w:r>
      <w:r>
        <w:rPr>
          <w:spacing w:val="-2"/>
          <w:sz w:val="18"/>
        </w:rPr>
        <w:t>Simulator</w:t>
      </w:r>
    </w:p>
    <w:p>
      <w:pPr>
        <w:pStyle w:val="ListParagraph"/>
        <w:numPr>
          <w:ilvl w:val="0"/>
          <w:numId w:val="192"/>
        </w:numPr>
        <w:tabs>
          <w:tab w:pos="1823" w:val="left" w:leader="none"/>
        </w:tabs>
        <w:spacing w:line="240" w:lineRule="auto" w:before="5" w:after="0"/>
        <w:ind w:left="1823" w:right="0" w:hanging="435"/>
        <w:jc w:val="left"/>
        <w:rPr>
          <w:sz w:val="18"/>
        </w:rPr>
      </w:pPr>
      <w:r>
        <w:rPr>
          <w:sz w:val="18"/>
        </w:rPr>
        <w:t>NS2</w:t>
      </w:r>
      <w:r>
        <w:rPr>
          <w:spacing w:val="35"/>
          <w:sz w:val="18"/>
        </w:rPr>
        <w:t> </w:t>
      </w:r>
      <w:r>
        <w:rPr>
          <w:sz w:val="18"/>
        </w:rPr>
        <w:t>Simulator-</w:t>
      </w:r>
      <w:r>
        <w:rPr>
          <w:spacing w:val="-2"/>
          <w:sz w:val="18"/>
        </w:rPr>
        <w:t>Introduction</w:t>
      </w:r>
    </w:p>
    <w:p>
      <w:pPr>
        <w:pStyle w:val="ListParagraph"/>
        <w:numPr>
          <w:ilvl w:val="0"/>
          <w:numId w:val="192"/>
        </w:numPr>
        <w:tabs>
          <w:tab w:pos="1823" w:val="left" w:leader="none"/>
        </w:tabs>
        <w:spacing w:line="240" w:lineRule="auto" w:before="48" w:after="0"/>
        <w:ind w:left="1823" w:right="0" w:hanging="475"/>
        <w:jc w:val="left"/>
        <w:rPr>
          <w:sz w:val="18"/>
        </w:rPr>
      </w:pPr>
      <w:r>
        <w:rPr>
          <w:sz w:val="18"/>
        </w:rPr>
        <w:t>Simulate</w:t>
      </w:r>
      <w:r>
        <w:rPr>
          <w:spacing w:val="14"/>
          <w:sz w:val="18"/>
        </w:rPr>
        <w:t> </w:t>
      </w:r>
      <w:r>
        <w:rPr>
          <w:sz w:val="18"/>
        </w:rPr>
        <w:t>to</w:t>
      </w:r>
      <w:r>
        <w:rPr>
          <w:spacing w:val="15"/>
          <w:sz w:val="18"/>
        </w:rPr>
        <w:t> </w:t>
      </w:r>
      <w:r>
        <w:rPr>
          <w:sz w:val="18"/>
        </w:rPr>
        <w:t>Find</w:t>
      </w:r>
      <w:r>
        <w:rPr>
          <w:spacing w:val="15"/>
          <w:sz w:val="18"/>
        </w:rPr>
        <w:t> </w:t>
      </w:r>
      <w:r>
        <w:rPr>
          <w:sz w:val="18"/>
        </w:rPr>
        <w:t>the</w:t>
      </w:r>
      <w:r>
        <w:rPr>
          <w:spacing w:val="20"/>
          <w:sz w:val="18"/>
        </w:rPr>
        <w:t> </w:t>
      </w:r>
      <w:r>
        <w:rPr>
          <w:sz w:val="18"/>
        </w:rPr>
        <w:t>Number</w:t>
      </w:r>
      <w:r>
        <w:rPr>
          <w:spacing w:val="16"/>
          <w:sz w:val="18"/>
        </w:rPr>
        <w:t> </w:t>
      </w:r>
      <w:r>
        <w:rPr>
          <w:sz w:val="18"/>
        </w:rPr>
        <w:t>of</w:t>
      </w:r>
      <w:r>
        <w:rPr>
          <w:spacing w:val="18"/>
          <w:sz w:val="18"/>
        </w:rPr>
        <w:t> </w:t>
      </w:r>
      <w:r>
        <w:rPr>
          <w:sz w:val="18"/>
        </w:rPr>
        <w:t>Packets</w:t>
      </w:r>
      <w:r>
        <w:rPr>
          <w:spacing w:val="16"/>
          <w:sz w:val="18"/>
        </w:rPr>
        <w:t> </w:t>
      </w:r>
      <w:r>
        <w:rPr>
          <w:spacing w:val="-2"/>
          <w:sz w:val="18"/>
        </w:rPr>
        <w:t>Dropped</w:t>
      </w:r>
    </w:p>
    <w:p>
      <w:pPr>
        <w:pStyle w:val="ListParagraph"/>
        <w:numPr>
          <w:ilvl w:val="0"/>
          <w:numId w:val="192"/>
        </w:numPr>
        <w:tabs>
          <w:tab w:pos="1823" w:val="left" w:leader="none"/>
        </w:tabs>
        <w:spacing w:line="240" w:lineRule="auto" w:before="46" w:after="0"/>
        <w:ind w:left="1823" w:right="0" w:hanging="518"/>
        <w:jc w:val="left"/>
        <w:rPr>
          <w:sz w:val="18"/>
        </w:rPr>
      </w:pPr>
      <w:r>
        <w:rPr>
          <w:sz w:val="18"/>
        </w:rPr>
        <w:t>Simulate</w:t>
      </w:r>
      <w:r>
        <w:rPr>
          <w:spacing w:val="15"/>
          <w:sz w:val="18"/>
        </w:rPr>
        <w:t> </w:t>
      </w:r>
      <w:r>
        <w:rPr>
          <w:sz w:val="18"/>
        </w:rPr>
        <w:t>to</w:t>
      </w:r>
      <w:r>
        <w:rPr>
          <w:spacing w:val="16"/>
          <w:sz w:val="18"/>
        </w:rPr>
        <w:t> </w:t>
      </w:r>
      <w:r>
        <w:rPr>
          <w:sz w:val="18"/>
        </w:rPr>
        <w:t>Find</w:t>
      </w:r>
      <w:r>
        <w:rPr>
          <w:spacing w:val="15"/>
          <w:sz w:val="18"/>
        </w:rPr>
        <w:t> </w:t>
      </w:r>
      <w:r>
        <w:rPr>
          <w:sz w:val="18"/>
        </w:rPr>
        <w:t>the</w:t>
      </w:r>
      <w:r>
        <w:rPr>
          <w:spacing w:val="16"/>
          <w:sz w:val="18"/>
        </w:rPr>
        <w:t> </w:t>
      </w:r>
      <w:r>
        <w:rPr>
          <w:sz w:val="18"/>
        </w:rPr>
        <w:t>Number</w:t>
      </w:r>
      <w:r>
        <w:rPr>
          <w:spacing w:val="17"/>
          <w:sz w:val="18"/>
        </w:rPr>
        <w:t> </w:t>
      </w:r>
      <w:r>
        <w:rPr>
          <w:sz w:val="18"/>
        </w:rPr>
        <w:t>of</w:t>
      </w:r>
      <w:r>
        <w:rPr>
          <w:spacing w:val="18"/>
          <w:sz w:val="18"/>
        </w:rPr>
        <w:t> </w:t>
      </w:r>
      <w:r>
        <w:rPr>
          <w:sz w:val="18"/>
        </w:rPr>
        <w:t>Packets</w:t>
      </w:r>
      <w:r>
        <w:rPr>
          <w:spacing w:val="17"/>
          <w:sz w:val="18"/>
        </w:rPr>
        <w:t> </w:t>
      </w:r>
      <w:r>
        <w:rPr>
          <w:sz w:val="18"/>
        </w:rPr>
        <w:t>Dropped</w:t>
      </w:r>
      <w:r>
        <w:rPr>
          <w:spacing w:val="18"/>
          <w:sz w:val="18"/>
        </w:rPr>
        <w:t> </w:t>
      </w:r>
      <w:r>
        <w:rPr>
          <w:sz w:val="18"/>
        </w:rPr>
        <w:t>by</w:t>
      </w:r>
      <w:r>
        <w:rPr>
          <w:spacing w:val="19"/>
          <w:sz w:val="18"/>
        </w:rPr>
        <w:t> </w:t>
      </w:r>
      <w:r>
        <w:rPr>
          <w:spacing w:val="-2"/>
          <w:sz w:val="18"/>
        </w:rPr>
        <w:t>TCP/UDP</w:t>
      </w:r>
    </w:p>
    <w:p>
      <w:pPr>
        <w:pStyle w:val="ListParagraph"/>
        <w:numPr>
          <w:ilvl w:val="0"/>
          <w:numId w:val="192"/>
        </w:numPr>
        <w:tabs>
          <w:tab w:pos="1820" w:val="left" w:leader="none"/>
        </w:tabs>
        <w:spacing w:line="240" w:lineRule="auto" w:before="53" w:after="0"/>
        <w:ind w:left="1820" w:right="0" w:hanging="525"/>
        <w:jc w:val="left"/>
        <w:rPr>
          <w:sz w:val="18"/>
        </w:rPr>
      </w:pPr>
      <w:r>
        <w:rPr>
          <w:sz w:val="18"/>
        </w:rPr>
        <w:t>Simulate</w:t>
      </w:r>
      <w:r>
        <w:rPr>
          <w:spacing w:val="15"/>
          <w:sz w:val="18"/>
        </w:rPr>
        <w:t> </w:t>
      </w:r>
      <w:r>
        <w:rPr>
          <w:sz w:val="18"/>
        </w:rPr>
        <w:t>to</w:t>
      </w:r>
      <w:r>
        <w:rPr>
          <w:spacing w:val="15"/>
          <w:sz w:val="18"/>
        </w:rPr>
        <w:t> </w:t>
      </w:r>
      <w:r>
        <w:rPr>
          <w:sz w:val="18"/>
        </w:rPr>
        <w:t>Find</w:t>
      </w:r>
      <w:r>
        <w:rPr>
          <w:spacing w:val="11"/>
          <w:sz w:val="18"/>
        </w:rPr>
        <w:t> </w:t>
      </w:r>
      <w:r>
        <w:rPr>
          <w:sz w:val="18"/>
        </w:rPr>
        <w:t>the</w:t>
      </w:r>
      <w:r>
        <w:rPr>
          <w:spacing w:val="21"/>
          <w:sz w:val="18"/>
        </w:rPr>
        <w:t> </w:t>
      </w:r>
      <w:r>
        <w:rPr>
          <w:sz w:val="18"/>
        </w:rPr>
        <w:t>Number</w:t>
      </w:r>
      <w:r>
        <w:rPr>
          <w:spacing w:val="16"/>
          <w:sz w:val="18"/>
        </w:rPr>
        <w:t> </w:t>
      </w:r>
      <w:r>
        <w:rPr>
          <w:sz w:val="18"/>
        </w:rPr>
        <w:t>of</w:t>
      </w:r>
      <w:r>
        <w:rPr>
          <w:spacing w:val="18"/>
          <w:sz w:val="18"/>
        </w:rPr>
        <w:t> </w:t>
      </w:r>
      <w:r>
        <w:rPr>
          <w:sz w:val="18"/>
        </w:rPr>
        <w:t>Packets</w:t>
      </w:r>
      <w:r>
        <w:rPr>
          <w:spacing w:val="16"/>
          <w:sz w:val="18"/>
        </w:rPr>
        <w:t> </w:t>
      </w:r>
      <w:r>
        <w:rPr>
          <w:sz w:val="18"/>
        </w:rPr>
        <w:t>Dropped</w:t>
      </w:r>
      <w:r>
        <w:rPr>
          <w:spacing w:val="18"/>
          <w:sz w:val="18"/>
        </w:rPr>
        <w:t> </w:t>
      </w:r>
      <w:r>
        <w:rPr>
          <w:sz w:val="18"/>
        </w:rPr>
        <w:t>due</w:t>
      </w:r>
      <w:r>
        <w:rPr>
          <w:spacing w:val="18"/>
          <w:sz w:val="18"/>
        </w:rPr>
        <w:t> </w:t>
      </w:r>
      <w:r>
        <w:rPr>
          <w:sz w:val="18"/>
        </w:rPr>
        <w:t>to</w:t>
      </w:r>
      <w:r>
        <w:rPr>
          <w:spacing w:val="13"/>
          <w:sz w:val="18"/>
        </w:rPr>
        <w:t> </w:t>
      </w:r>
      <w:r>
        <w:rPr>
          <w:spacing w:val="-2"/>
          <w:sz w:val="18"/>
        </w:rPr>
        <w:t>Congestion</w:t>
      </w:r>
    </w:p>
    <w:p>
      <w:pPr>
        <w:pStyle w:val="ListParagraph"/>
        <w:numPr>
          <w:ilvl w:val="0"/>
          <w:numId w:val="192"/>
        </w:numPr>
        <w:tabs>
          <w:tab w:pos="1820" w:val="left" w:leader="none"/>
        </w:tabs>
        <w:spacing w:line="240" w:lineRule="auto" w:before="46" w:after="0"/>
        <w:ind w:left="1820" w:right="0" w:hanging="484"/>
        <w:jc w:val="left"/>
        <w:rPr>
          <w:sz w:val="18"/>
        </w:rPr>
      </w:pPr>
      <w:r>
        <w:rPr>
          <w:sz w:val="18"/>
        </w:rPr>
        <w:t>Simulate</w:t>
      </w:r>
      <w:r>
        <w:rPr>
          <w:spacing w:val="15"/>
          <w:sz w:val="18"/>
        </w:rPr>
        <w:t> </w:t>
      </w:r>
      <w:r>
        <w:rPr>
          <w:sz w:val="18"/>
        </w:rPr>
        <w:t>to</w:t>
      </w:r>
      <w:r>
        <w:rPr>
          <w:spacing w:val="16"/>
          <w:sz w:val="18"/>
        </w:rPr>
        <w:t> </w:t>
      </w:r>
      <w:r>
        <w:rPr>
          <w:sz w:val="18"/>
        </w:rPr>
        <w:t>Compare</w:t>
      </w:r>
      <w:r>
        <w:rPr>
          <w:spacing w:val="12"/>
          <w:sz w:val="18"/>
        </w:rPr>
        <w:t> </w:t>
      </w:r>
      <w:r>
        <w:rPr>
          <w:sz w:val="18"/>
        </w:rPr>
        <w:t>Data</w:t>
      </w:r>
      <w:r>
        <w:rPr>
          <w:spacing w:val="21"/>
          <w:sz w:val="18"/>
        </w:rPr>
        <w:t> </w:t>
      </w:r>
      <w:r>
        <w:rPr>
          <w:sz w:val="18"/>
        </w:rPr>
        <w:t>Rate</w:t>
      </w:r>
      <w:r>
        <w:rPr>
          <w:spacing w:val="24"/>
          <w:sz w:val="18"/>
        </w:rPr>
        <w:t> </w:t>
      </w:r>
      <w:r>
        <w:rPr>
          <w:sz w:val="18"/>
        </w:rPr>
        <w:t>&amp;</w:t>
      </w:r>
      <w:r>
        <w:rPr>
          <w:spacing w:val="10"/>
          <w:sz w:val="18"/>
        </w:rPr>
        <w:t> </w:t>
      </w:r>
      <w:r>
        <w:rPr>
          <w:spacing w:val="-2"/>
          <w:sz w:val="18"/>
        </w:rPr>
        <w:t>Throughput.</w:t>
      </w:r>
    </w:p>
    <w:p>
      <w:pPr>
        <w:pStyle w:val="ListParagraph"/>
        <w:numPr>
          <w:ilvl w:val="0"/>
          <w:numId w:val="192"/>
        </w:numPr>
        <w:tabs>
          <w:tab w:pos="1820" w:val="left" w:leader="none"/>
        </w:tabs>
        <w:spacing w:line="240" w:lineRule="auto" w:before="48" w:after="0"/>
        <w:ind w:left="1820" w:right="0" w:hanging="525"/>
        <w:jc w:val="left"/>
        <w:rPr>
          <w:sz w:val="18"/>
        </w:rPr>
      </w:pPr>
      <w:r>
        <w:rPr>
          <w:sz w:val="18"/>
        </w:rPr>
        <w:t>Simulate</w:t>
      </w:r>
      <w:r>
        <w:rPr>
          <w:spacing w:val="15"/>
          <w:sz w:val="18"/>
        </w:rPr>
        <w:t> </w:t>
      </w:r>
      <w:r>
        <w:rPr>
          <w:sz w:val="18"/>
        </w:rPr>
        <w:t>to</w:t>
      </w:r>
      <w:r>
        <w:rPr>
          <w:spacing w:val="20"/>
          <w:sz w:val="18"/>
        </w:rPr>
        <w:t> </w:t>
      </w:r>
      <w:r>
        <w:rPr>
          <w:sz w:val="18"/>
        </w:rPr>
        <w:t>Plot</w:t>
      </w:r>
      <w:r>
        <w:rPr>
          <w:spacing w:val="21"/>
          <w:sz w:val="18"/>
        </w:rPr>
        <w:t> </w:t>
      </w:r>
      <w:r>
        <w:rPr>
          <w:sz w:val="18"/>
        </w:rPr>
        <w:t>Congestion</w:t>
      </w:r>
      <w:r>
        <w:rPr>
          <w:spacing w:val="11"/>
          <w:sz w:val="18"/>
        </w:rPr>
        <w:t> </w:t>
      </w:r>
      <w:r>
        <w:rPr>
          <w:sz w:val="18"/>
        </w:rPr>
        <w:t>for</w:t>
      </w:r>
      <w:r>
        <w:rPr>
          <w:spacing w:val="17"/>
          <w:sz w:val="18"/>
        </w:rPr>
        <w:t> </w:t>
      </w:r>
      <w:r>
        <w:rPr>
          <w:sz w:val="18"/>
        </w:rPr>
        <w:t>Different</w:t>
      </w:r>
      <w:r>
        <w:rPr>
          <w:spacing w:val="15"/>
          <w:sz w:val="18"/>
        </w:rPr>
        <w:t> </w:t>
      </w:r>
      <w:r>
        <w:rPr>
          <w:spacing w:val="-2"/>
          <w:sz w:val="18"/>
        </w:rPr>
        <w:t>Source/Destination</w:t>
      </w:r>
    </w:p>
    <w:p>
      <w:pPr>
        <w:pStyle w:val="ListParagraph"/>
        <w:numPr>
          <w:ilvl w:val="0"/>
          <w:numId w:val="192"/>
        </w:numPr>
        <w:tabs>
          <w:tab w:pos="1823" w:val="left" w:leader="none"/>
        </w:tabs>
        <w:spacing w:line="240" w:lineRule="auto" w:before="46" w:after="0"/>
        <w:ind w:left="1823" w:right="0" w:hanging="571"/>
        <w:jc w:val="left"/>
        <w:rPr>
          <w:sz w:val="18"/>
        </w:rPr>
      </w:pPr>
      <w:r>
        <w:rPr>
          <w:sz w:val="18"/>
        </w:rPr>
        <w:t>Simulate</w:t>
      </w:r>
      <w:r>
        <w:rPr>
          <w:spacing w:val="19"/>
          <w:sz w:val="18"/>
        </w:rPr>
        <w:t> </w:t>
      </w:r>
      <w:r>
        <w:rPr>
          <w:sz w:val="18"/>
        </w:rPr>
        <w:t>to</w:t>
      </w:r>
      <w:r>
        <w:rPr>
          <w:spacing w:val="19"/>
          <w:sz w:val="18"/>
        </w:rPr>
        <w:t> </w:t>
      </w:r>
      <w:r>
        <w:rPr>
          <w:sz w:val="18"/>
        </w:rPr>
        <w:t>Determine</w:t>
      </w:r>
      <w:r>
        <w:rPr>
          <w:spacing w:val="20"/>
          <w:sz w:val="18"/>
        </w:rPr>
        <w:t> </w:t>
      </w:r>
      <w:r>
        <w:rPr>
          <w:sz w:val="18"/>
        </w:rPr>
        <w:t>the</w:t>
      </w:r>
      <w:r>
        <w:rPr>
          <w:spacing w:val="22"/>
          <w:sz w:val="18"/>
        </w:rPr>
        <w:t> </w:t>
      </w:r>
      <w:r>
        <w:rPr>
          <w:sz w:val="18"/>
        </w:rPr>
        <w:t>Performance</w:t>
      </w:r>
      <w:r>
        <w:rPr>
          <w:spacing w:val="17"/>
          <w:sz w:val="18"/>
        </w:rPr>
        <w:t> </w:t>
      </w:r>
      <w:r>
        <w:rPr>
          <w:sz w:val="18"/>
        </w:rPr>
        <w:t>with</w:t>
      </w:r>
      <w:r>
        <w:rPr>
          <w:spacing w:val="19"/>
          <w:sz w:val="18"/>
        </w:rPr>
        <w:t> </w:t>
      </w:r>
      <w:r>
        <w:rPr>
          <w:sz w:val="18"/>
        </w:rPr>
        <w:t>respect</w:t>
      </w:r>
      <w:r>
        <w:rPr>
          <w:spacing w:val="14"/>
          <w:sz w:val="18"/>
        </w:rPr>
        <w:t> </w:t>
      </w:r>
      <w:r>
        <w:rPr>
          <w:sz w:val="18"/>
        </w:rPr>
        <w:t>to</w:t>
      </w:r>
      <w:r>
        <w:rPr>
          <w:spacing w:val="20"/>
          <w:sz w:val="18"/>
        </w:rPr>
        <w:t> </w:t>
      </w:r>
      <w:r>
        <w:rPr>
          <w:sz w:val="18"/>
        </w:rPr>
        <w:t>Transmission</w:t>
      </w:r>
      <w:r>
        <w:rPr>
          <w:spacing w:val="19"/>
          <w:sz w:val="18"/>
        </w:rPr>
        <w:t> </w:t>
      </w:r>
      <w:r>
        <w:rPr>
          <w:sz w:val="18"/>
        </w:rPr>
        <w:t>of</w:t>
      </w:r>
      <w:r>
        <w:rPr>
          <w:spacing w:val="23"/>
          <w:sz w:val="18"/>
        </w:rPr>
        <w:t> </w:t>
      </w:r>
      <w:r>
        <w:rPr>
          <w:spacing w:val="-2"/>
          <w:sz w:val="18"/>
        </w:rPr>
        <w:t>Packets</w:t>
      </w:r>
    </w:p>
    <w:p>
      <w:pPr>
        <w:pStyle w:val="BodyText"/>
        <w:spacing w:before="89"/>
        <w:rPr>
          <w:sz w:val="18"/>
        </w:rPr>
      </w:pPr>
    </w:p>
    <w:p>
      <w:pPr>
        <w:pStyle w:val="Heading4"/>
        <w:spacing w:before="1"/>
        <w:ind w:right="1482"/>
        <w:jc w:val="center"/>
      </w:pPr>
      <w:r>
        <w:rPr>
          <w:w w:val="105"/>
        </w:rPr>
        <w:t>TEXT</w:t>
      </w:r>
      <w:r>
        <w:rPr>
          <w:spacing w:val="-12"/>
          <w:w w:val="105"/>
        </w:rPr>
        <w:t> </w:t>
      </w:r>
      <w:r>
        <w:rPr>
          <w:spacing w:val="-2"/>
          <w:w w:val="105"/>
        </w:rPr>
        <w:t>BOOK:</w:t>
      </w:r>
    </w:p>
    <w:p>
      <w:pPr>
        <w:pStyle w:val="ListParagraph"/>
        <w:numPr>
          <w:ilvl w:val="0"/>
          <w:numId w:val="193"/>
        </w:numPr>
        <w:tabs>
          <w:tab w:pos="920" w:val="left" w:leader="none"/>
          <w:tab w:pos="1033" w:val="left" w:leader="none"/>
        </w:tabs>
        <w:spacing w:line="271" w:lineRule="auto" w:before="58" w:after="0"/>
        <w:ind w:left="1033" w:right="1728" w:hanging="341"/>
        <w:jc w:val="left"/>
        <w:rPr>
          <w:sz w:val="18"/>
        </w:rPr>
      </w:pPr>
      <w:r>
        <w:rPr>
          <w:w w:val="105"/>
          <w:sz w:val="18"/>
        </w:rPr>
        <w:t>Computer</w:t>
      </w:r>
      <w:r>
        <w:rPr>
          <w:spacing w:val="27"/>
          <w:w w:val="105"/>
          <w:sz w:val="18"/>
        </w:rPr>
        <w:t> </w:t>
      </w:r>
      <w:r>
        <w:rPr>
          <w:w w:val="105"/>
          <w:sz w:val="18"/>
        </w:rPr>
        <w:t>Networks,</w:t>
      </w:r>
      <w:r>
        <w:rPr>
          <w:w w:val="105"/>
          <w:sz w:val="18"/>
        </w:rPr>
        <w:t> Andrew</w:t>
      </w:r>
      <w:r>
        <w:rPr>
          <w:w w:val="105"/>
          <w:sz w:val="18"/>
        </w:rPr>
        <w:t> S</w:t>
      </w:r>
      <w:r>
        <w:rPr>
          <w:w w:val="105"/>
          <w:sz w:val="18"/>
        </w:rPr>
        <w:t> Tanenbaum,</w:t>
      </w:r>
      <w:r>
        <w:rPr>
          <w:w w:val="105"/>
          <w:sz w:val="18"/>
        </w:rPr>
        <w:t> David.</w:t>
      </w:r>
      <w:r>
        <w:rPr>
          <w:w w:val="105"/>
          <w:sz w:val="18"/>
        </w:rPr>
        <w:t> j.</w:t>
      </w:r>
      <w:r>
        <w:rPr>
          <w:w w:val="105"/>
          <w:sz w:val="18"/>
        </w:rPr>
        <w:t> Wetherall,</w:t>
      </w:r>
      <w:r>
        <w:rPr>
          <w:w w:val="105"/>
          <w:sz w:val="18"/>
        </w:rPr>
        <w:t> 5</w:t>
      </w:r>
      <w:r>
        <w:rPr>
          <w:w w:val="105"/>
          <w:position w:val="6"/>
          <w:sz w:val="12"/>
        </w:rPr>
        <w:t>th</w:t>
      </w:r>
      <w:r>
        <w:rPr>
          <w:spacing w:val="21"/>
          <w:w w:val="105"/>
          <w:position w:val="6"/>
          <w:sz w:val="12"/>
        </w:rPr>
        <w:t> </w:t>
      </w:r>
      <w:r>
        <w:rPr>
          <w:w w:val="105"/>
          <w:sz w:val="18"/>
        </w:rPr>
        <w:t>Edition.</w:t>
      </w:r>
      <w:r>
        <w:rPr>
          <w:w w:val="105"/>
          <w:sz w:val="18"/>
        </w:rPr>
        <w:t> Pearson </w:t>
      </w:r>
      <w:r>
        <w:rPr>
          <w:spacing w:val="-2"/>
          <w:w w:val="105"/>
          <w:sz w:val="18"/>
        </w:rPr>
        <w:t>Education/PHI.</w:t>
      </w:r>
    </w:p>
    <w:p>
      <w:pPr>
        <w:pStyle w:val="Heading4"/>
        <w:spacing w:before="154"/>
        <w:ind w:left="3136"/>
      </w:pPr>
      <w:r>
        <w:rPr/>
        <w:t>REFERENCE</w:t>
      </w:r>
      <w:r>
        <w:rPr>
          <w:spacing w:val="61"/>
        </w:rPr>
        <w:t> </w:t>
      </w:r>
      <w:r>
        <w:rPr>
          <w:spacing w:val="-2"/>
        </w:rPr>
        <w:t>BOOKS:</w:t>
      </w:r>
    </w:p>
    <w:p>
      <w:pPr>
        <w:pStyle w:val="ListParagraph"/>
        <w:numPr>
          <w:ilvl w:val="0"/>
          <w:numId w:val="194"/>
        </w:numPr>
        <w:tabs>
          <w:tab w:pos="1031" w:val="left" w:leader="none"/>
        </w:tabs>
        <w:spacing w:line="240" w:lineRule="auto" w:before="58" w:after="0"/>
        <w:ind w:left="1031" w:right="0" w:hanging="339"/>
        <w:jc w:val="left"/>
        <w:rPr>
          <w:sz w:val="18"/>
        </w:rPr>
      </w:pPr>
      <w:r>
        <w:rPr>
          <w:sz w:val="18"/>
        </w:rPr>
        <w:t>An</w:t>
      </w:r>
      <w:r>
        <w:rPr>
          <w:spacing w:val="22"/>
          <w:sz w:val="18"/>
        </w:rPr>
        <w:t> </w:t>
      </w:r>
      <w:r>
        <w:rPr>
          <w:sz w:val="18"/>
        </w:rPr>
        <w:t>Engineering</w:t>
      </w:r>
      <w:r>
        <w:rPr>
          <w:spacing w:val="18"/>
          <w:sz w:val="18"/>
        </w:rPr>
        <w:t> </w:t>
      </w:r>
      <w:r>
        <w:rPr>
          <w:sz w:val="18"/>
        </w:rPr>
        <w:t>Approach</w:t>
      </w:r>
      <w:r>
        <w:rPr>
          <w:spacing w:val="16"/>
          <w:sz w:val="18"/>
        </w:rPr>
        <w:t> </w:t>
      </w:r>
      <w:r>
        <w:rPr>
          <w:sz w:val="18"/>
        </w:rPr>
        <w:t>to</w:t>
      </w:r>
      <w:r>
        <w:rPr>
          <w:spacing w:val="20"/>
          <w:sz w:val="18"/>
        </w:rPr>
        <w:t> </w:t>
      </w:r>
      <w:r>
        <w:rPr>
          <w:sz w:val="18"/>
        </w:rPr>
        <w:t>Computer</w:t>
      </w:r>
      <w:r>
        <w:rPr>
          <w:spacing w:val="19"/>
          <w:sz w:val="18"/>
        </w:rPr>
        <w:t> </w:t>
      </w:r>
      <w:r>
        <w:rPr>
          <w:sz w:val="18"/>
        </w:rPr>
        <w:t>Networks,</w:t>
      </w:r>
      <w:r>
        <w:rPr>
          <w:spacing w:val="20"/>
          <w:sz w:val="18"/>
        </w:rPr>
        <w:t> </w:t>
      </w:r>
      <w:r>
        <w:rPr>
          <w:sz w:val="18"/>
        </w:rPr>
        <w:t>S.</w:t>
      </w:r>
      <w:r>
        <w:rPr>
          <w:spacing w:val="20"/>
          <w:sz w:val="18"/>
        </w:rPr>
        <w:t> </w:t>
      </w:r>
      <w:r>
        <w:rPr>
          <w:sz w:val="18"/>
        </w:rPr>
        <w:t>Keshav,</w:t>
      </w:r>
      <w:r>
        <w:rPr>
          <w:spacing w:val="23"/>
          <w:sz w:val="18"/>
        </w:rPr>
        <w:t> </w:t>
      </w:r>
      <w:r>
        <w:rPr>
          <w:sz w:val="18"/>
        </w:rPr>
        <w:t>2</w:t>
      </w:r>
      <w:r>
        <w:rPr>
          <w:position w:val="6"/>
          <w:sz w:val="12"/>
        </w:rPr>
        <w:t>nd</w:t>
      </w:r>
      <w:r>
        <w:rPr>
          <w:spacing w:val="34"/>
          <w:position w:val="6"/>
          <w:sz w:val="12"/>
        </w:rPr>
        <w:t> </w:t>
      </w:r>
      <w:r>
        <w:rPr>
          <w:sz w:val="18"/>
        </w:rPr>
        <w:t>Edition,</w:t>
      </w:r>
      <w:r>
        <w:rPr>
          <w:spacing w:val="23"/>
          <w:sz w:val="18"/>
        </w:rPr>
        <w:t> </w:t>
      </w:r>
      <w:r>
        <w:rPr>
          <w:sz w:val="18"/>
        </w:rPr>
        <w:t>Pearson</w:t>
      </w:r>
      <w:r>
        <w:rPr>
          <w:spacing w:val="20"/>
          <w:sz w:val="18"/>
        </w:rPr>
        <w:t> </w:t>
      </w:r>
      <w:r>
        <w:rPr>
          <w:spacing w:val="-2"/>
          <w:sz w:val="18"/>
        </w:rPr>
        <w:t>Education.</w:t>
      </w:r>
    </w:p>
    <w:p>
      <w:pPr>
        <w:pStyle w:val="ListParagraph"/>
        <w:numPr>
          <w:ilvl w:val="0"/>
          <w:numId w:val="194"/>
        </w:numPr>
        <w:tabs>
          <w:tab w:pos="1031" w:val="left" w:leader="none"/>
        </w:tabs>
        <w:spacing w:line="240" w:lineRule="auto" w:before="31" w:after="0"/>
        <w:ind w:left="1031" w:right="0" w:hanging="339"/>
        <w:jc w:val="left"/>
        <w:rPr>
          <w:sz w:val="18"/>
        </w:rPr>
      </w:pPr>
      <w:r>
        <w:rPr>
          <w:sz w:val="18"/>
        </w:rPr>
        <w:t>Data</w:t>
      </w:r>
      <w:r>
        <w:rPr>
          <w:spacing w:val="28"/>
          <w:sz w:val="18"/>
        </w:rPr>
        <w:t> </w:t>
      </w:r>
      <w:r>
        <w:rPr>
          <w:sz w:val="18"/>
        </w:rPr>
        <w:t>Communications</w:t>
      </w:r>
      <w:r>
        <w:rPr>
          <w:spacing w:val="32"/>
          <w:sz w:val="18"/>
        </w:rPr>
        <w:t> </w:t>
      </w:r>
      <w:r>
        <w:rPr>
          <w:sz w:val="18"/>
        </w:rPr>
        <w:t>and</w:t>
      </w:r>
      <w:r>
        <w:rPr>
          <w:spacing w:val="28"/>
          <w:sz w:val="18"/>
        </w:rPr>
        <w:t> </w:t>
      </w:r>
      <w:r>
        <w:rPr>
          <w:sz w:val="18"/>
        </w:rPr>
        <w:t>Networking</w:t>
      </w:r>
      <w:r>
        <w:rPr>
          <w:spacing w:val="23"/>
          <w:sz w:val="18"/>
        </w:rPr>
        <w:t> </w:t>
      </w:r>
      <w:r>
        <w:rPr>
          <w:sz w:val="18"/>
        </w:rPr>
        <w:t>–</w:t>
      </w:r>
      <w:r>
        <w:rPr>
          <w:spacing w:val="34"/>
          <w:sz w:val="18"/>
        </w:rPr>
        <w:t> </w:t>
      </w:r>
      <w:r>
        <w:rPr>
          <w:sz w:val="18"/>
        </w:rPr>
        <w:t>Behrouz</w:t>
      </w:r>
      <w:r>
        <w:rPr>
          <w:spacing w:val="35"/>
          <w:sz w:val="18"/>
        </w:rPr>
        <w:t> </w:t>
      </w:r>
      <w:r>
        <w:rPr>
          <w:sz w:val="18"/>
        </w:rPr>
        <w:t>A.</w:t>
      </w:r>
      <w:r>
        <w:rPr>
          <w:spacing w:val="28"/>
          <w:sz w:val="18"/>
        </w:rPr>
        <w:t> </w:t>
      </w:r>
      <w:r>
        <w:rPr>
          <w:sz w:val="18"/>
        </w:rPr>
        <w:t>Forouzan.</w:t>
      </w:r>
      <w:r>
        <w:rPr>
          <w:spacing w:val="31"/>
          <w:sz w:val="18"/>
        </w:rPr>
        <w:t> </w:t>
      </w:r>
      <w:r>
        <w:rPr>
          <w:sz w:val="18"/>
        </w:rPr>
        <w:t>3rd</w:t>
      </w:r>
      <w:r>
        <w:rPr>
          <w:spacing w:val="32"/>
          <w:sz w:val="18"/>
        </w:rPr>
        <w:t> </w:t>
      </w:r>
      <w:r>
        <w:rPr>
          <w:sz w:val="18"/>
        </w:rPr>
        <w:t>Edition,</w:t>
      </w:r>
      <w:r>
        <w:rPr>
          <w:spacing w:val="28"/>
          <w:sz w:val="18"/>
        </w:rPr>
        <w:t> </w:t>
      </w:r>
      <w:r>
        <w:rPr>
          <w:spacing w:val="-4"/>
          <w:sz w:val="18"/>
        </w:rPr>
        <w:t>TMH.</w:t>
      </w:r>
    </w:p>
    <w:p>
      <w:pPr>
        <w:spacing w:before="94"/>
        <w:ind w:left="1439" w:right="0" w:firstLine="0"/>
        <w:jc w:val="left"/>
        <w:rPr>
          <w:rFonts w:ascii="Arial"/>
          <w:b/>
          <w:sz w:val="20"/>
        </w:rPr>
      </w:pPr>
      <w:r>
        <w:rPr>
          <w:rFonts w:ascii="Arial"/>
          <w:b/>
          <w:sz w:val="18"/>
        </w:rPr>
        <w:t>R22</w:t>
      </w:r>
      <w:r>
        <w:rPr>
          <w:rFonts w:ascii="Arial"/>
          <w:b/>
          <w:spacing w:val="11"/>
          <w:sz w:val="18"/>
        </w:rPr>
        <w:t> </w:t>
      </w:r>
      <w:r>
        <w:rPr>
          <w:rFonts w:ascii="Arial"/>
          <w:b/>
          <w:sz w:val="18"/>
        </w:rPr>
        <w:t>IDP</w:t>
      </w:r>
      <w:r>
        <w:rPr>
          <w:rFonts w:ascii="Arial"/>
          <w:b/>
          <w:spacing w:val="6"/>
          <w:sz w:val="18"/>
        </w:rPr>
        <w:t> </w:t>
      </w:r>
      <w:r>
        <w:rPr>
          <w:rFonts w:ascii="Arial"/>
          <w:b/>
          <w:sz w:val="18"/>
        </w:rPr>
        <w:t>(B.Tech</w:t>
      </w:r>
      <w:r>
        <w:rPr>
          <w:rFonts w:ascii="Arial"/>
          <w:b/>
          <w:spacing w:val="9"/>
          <w:sz w:val="18"/>
        </w:rPr>
        <w:t> </w:t>
      </w:r>
      <w:r>
        <w:rPr>
          <w:rFonts w:ascii="Arial"/>
          <w:b/>
          <w:sz w:val="18"/>
        </w:rPr>
        <w:t>+</w:t>
      </w:r>
      <w:r>
        <w:rPr>
          <w:rFonts w:ascii="Arial"/>
          <w:b/>
          <w:spacing w:val="7"/>
          <w:sz w:val="18"/>
        </w:rPr>
        <w:t> </w:t>
      </w:r>
      <w:r>
        <w:rPr>
          <w:rFonts w:ascii="Arial"/>
          <w:b/>
          <w:sz w:val="18"/>
        </w:rPr>
        <w:t>M.Tech)</w:t>
      </w:r>
      <w:r>
        <w:rPr>
          <w:rFonts w:ascii="Arial"/>
          <w:b/>
          <w:spacing w:val="9"/>
          <w:sz w:val="18"/>
        </w:rPr>
        <w:t> </w:t>
      </w:r>
      <w:r>
        <w:rPr>
          <w:rFonts w:ascii="Arial"/>
          <w:b/>
          <w:sz w:val="18"/>
        </w:rPr>
        <w:t>CSE</w:t>
      </w:r>
      <w:r>
        <w:rPr>
          <w:rFonts w:ascii="Arial"/>
          <w:b/>
          <w:spacing w:val="9"/>
          <w:sz w:val="18"/>
        </w:rPr>
        <w:t> </w:t>
      </w:r>
      <w:r>
        <w:rPr>
          <w:rFonts w:ascii="Arial"/>
          <w:b/>
          <w:sz w:val="18"/>
        </w:rPr>
        <w:t>Syllabus</w:t>
      </w:r>
      <w:r>
        <w:rPr>
          <w:rFonts w:ascii="Arial"/>
          <w:b/>
          <w:sz w:val="20"/>
        </w:rPr>
        <w:t>CS505PC:</w:t>
      </w:r>
      <w:r>
        <w:rPr>
          <w:rFonts w:ascii="Arial"/>
          <w:b/>
          <w:spacing w:val="2"/>
          <w:sz w:val="20"/>
        </w:rPr>
        <w:t> </w:t>
      </w:r>
      <w:r>
        <w:rPr>
          <w:rFonts w:ascii="Arial"/>
          <w:b/>
          <w:sz w:val="20"/>
        </w:rPr>
        <w:t>DEVOPS</w:t>
      </w:r>
      <w:r>
        <w:rPr>
          <w:rFonts w:ascii="Arial"/>
          <w:b/>
          <w:spacing w:val="4"/>
          <w:sz w:val="20"/>
        </w:rPr>
        <w:t> </w:t>
      </w:r>
      <w:r>
        <w:rPr>
          <w:rFonts w:ascii="Arial"/>
          <w:b/>
          <w:spacing w:val="-5"/>
          <w:sz w:val="20"/>
        </w:rPr>
        <w:t>LAB</w:t>
      </w:r>
    </w:p>
    <w:p>
      <w:pPr>
        <w:pStyle w:val="BodyText"/>
        <w:spacing w:before="105"/>
        <w:rPr>
          <w:rFonts w:ascii="Arial"/>
          <w:b/>
          <w:sz w:val="18"/>
        </w:rPr>
      </w:pPr>
    </w:p>
    <w:p>
      <w:pPr>
        <w:tabs>
          <w:tab w:pos="7801" w:val="left" w:leader="none"/>
        </w:tabs>
        <w:spacing w:before="0"/>
        <w:ind w:left="347" w:right="0" w:firstLine="0"/>
        <w:jc w:val="left"/>
        <w:rPr>
          <w:rFonts w:ascii="Arial"/>
          <w:b/>
          <w:sz w:val="18"/>
        </w:rPr>
      </w:pPr>
      <w:r>
        <w:rPr>
          <w:rFonts w:ascii="Arial"/>
          <w:b/>
          <w:w w:val="105"/>
          <w:sz w:val="18"/>
        </w:rPr>
        <w:t>B.Tech.</w:t>
      </w:r>
      <w:r>
        <w:rPr>
          <w:rFonts w:ascii="Arial"/>
          <w:b/>
          <w:spacing w:val="-8"/>
          <w:w w:val="105"/>
          <w:sz w:val="18"/>
        </w:rPr>
        <w:t> </w:t>
      </w:r>
      <w:r>
        <w:rPr>
          <w:rFonts w:ascii="Arial"/>
          <w:b/>
          <w:w w:val="105"/>
          <w:sz w:val="18"/>
        </w:rPr>
        <w:t>III</w:t>
      </w:r>
      <w:r>
        <w:rPr>
          <w:rFonts w:ascii="Arial"/>
          <w:b/>
          <w:spacing w:val="-8"/>
          <w:w w:val="105"/>
          <w:sz w:val="18"/>
        </w:rPr>
        <w:t> </w:t>
      </w:r>
      <w:r>
        <w:rPr>
          <w:rFonts w:ascii="Arial"/>
          <w:b/>
          <w:w w:val="105"/>
          <w:sz w:val="18"/>
        </w:rPr>
        <w:t>Year</w:t>
      </w:r>
      <w:r>
        <w:rPr>
          <w:rFonts w:ascii="Arial"/>
          <w:b/>
          <w:spacing w:val="-6"/>
          <w:w w:val="105"/>
          <w:sz w:val="18"/>
        </w:rPr>
        <w:t> </w:t>
      </w:r>
      <w:r>
        <w:rPr>
          <w:rFonts w:ascii="Arial"/>
          <w:b/>
          <w:w w:val="105"/>
          <w:sz w:val="18"/>
        </w:rPr>
        <w:t>I</w:t>
      </w:r>
      <w:r>
        <w:rPr>
          <w:rFonts w:ascii="Arial"/>
          <w:b/>
          <w:spacing w:val="-2"/>
          <w:w w:val="105"/>
          <w:sz w:val="18"/>
        </w:rPr>
        <w:t> </w:t>
      </w:r>
      <w:r>
        <w:rPr>
          <w:rFonts w:ascii="Arial"/>
          <w:b/>
          <w:spacing w:val="-4"/>
          <w:w w:val="105"/>
          <w:sz w:val="18"/>
        </w:rPr>
        <w:t>Sem.</w:t>
      </w:r>
      <w:r>
        <w:rPr>
          <w:rFonts w:ascii="Arial"/>
          <w:b/>
          <w:sz w:val="18"/>
        </w:rPr>
        <w:tab/>
      </w:r>
      <w:r>
        <w:rPr>
          <w:rFonts w:ascii="Arial"/>
          <w:b/>
          <w:w w:val="105"/>
          <w:sz w:val="18"/>
        </w:rPr>
        <w:t>L</w:t>
      </w:r>
      <w:r>
        <w:rPr>
          <w:rFonts w:ascii="Arial"/>
          <w:b/>
          <w:spacing w:val="79"/>
          <w:w w:val="150"/>
          <w:sz w:val="18"/>
        </w:rPr>
        <w:t> </w:t>
      </w:r>
      <w:r>
        <w:rPr>
          <w:rFonts w:ascii="Arial"/>
          <w:b/>
          <w:w w:val="105"/>
          <w:sz w:val="18"/>
        </w:rPr>
        <w:t>T</w:t>
      </w:r>
      <w:r>
        <w:rPr>
          <w:rFonts w:ascii="Arial"/>
          <w:b/>
          <w:spacing w:val="46"/>
          <w:w w:val="105"/>
          <w:sz w:val="18"/>
        </w:rPr>
        <w:t> </w:t>
      </w:r>
      <w:r>
        <w:rPr>
          <w:rFonts w:ascii="Arial"/>
          <w:b/>
          <w:w w:val="105"/>
          <w:sz w:val="18"/>
        </w:rPr>
        <w:t>P</w:t>
      </w:r>
      <w:r>
        <w:rPr>
          <w:rFonts w:ascii="Arial"/>
          <w:b/>
          <w:spacing w:val="54"/>
          <w:w w:val="105"/>
          <w:sz w:val="18"/>
        </w:rPr>
        <w:t> </w:t>
      </w:r>
      <w:r>
        <w:rPr>
          <w:rFonts w:ascii="Arial"/>
          <w:b/>
          <w:spacing w:val="-10"/>
          <w:w w:val="105"/>
          <w:sz w:val="18"/>
        </w:rPr>
        <w:t>C</w:t>
      </w:r>
    </w:p>
    <w:p>
      <w:pPr>
        <w:spacing w:after="0"/>
        <w:jc w:val="left"/>
        <w:rPr>
          <w:rFonts w:ascii="Arial"/>
          <w:b/>
          <w:sz w:val="18"/>
        </w:rPr>
        <w:sectPr>
          <w:pgSz w:w="11910" w:h="16840"/>
          <w:pgMar w:header="914" w:footer="0" w:top="1120" w:bottom="280" w:left="1275" w:right="708"/>
        </w:sectPr>
      </w:pPr>
    </w:p>
    <w:p>
      <w:pPr>
        <w:pStyle w:val="BodyText"/>
        <w:spacing w:before="116"/>
        <w:rPr>
          <w:rFonts w:ascii="Arial"/>
          <w:b/>
        </w:rPr>
      </w:pPr>
    </w:p>
    <w:p>
      <w:pPr>
        <w:pStyle w:val="Heading5"/>
        <w:ind w:left="7376"/>
      </w:pPr>
      <w:r>
        <w:rPr>
          <w:w w:val="105"/>
        </w:rPr>
        <w:t>0</w:t>
      </w:r>
      <w:r>
        <w:rPr>
          <w:spacing w:val="79"/>
          <w:w w:val="150"/>
        </w:rPr>
        <w:t> </w:t>
      </w:r>
      <w:r>
        <w:rPr>
          <w:w w:val="105"/>
        </w:rPr>
        <w:t>0</w:t>
      </w:r>
      <w:r>
        <w:rPr>
          <w:spacing w:val="49"/>
          <w:w w:val="105"/>
        </w:rPr>
        <w:t> </w:t>
      </w:r>
      <w:r>
        <w:rPr>
          <w:w w:val="105"/>
        </w:rPr>
        <w:t>2</w:t>
      </w:r>
      <w:r>
        <w:rPr>
          <w:spacing w:val="24"/>
          <w:w w:val="105"/>
        </w:rPr>
        <w:t>  </w:t>
      </w:r>
      <w:r>
        <w:rPr>
          <w:spacing w:val="-10"/>
          <w:w w:val="105"/>
        </w:rPr>
        <w:t>1</w:t>
      </w:r>
    </w:p>
    <w:p>
      <w:pPr>
        <w:spacing w:before="60"/>
        <w:ind w:left="347" w:right="0" w:firstLine="0"/>
        <w:jc w:val="left"/>
        <w:rPr>
          <w:rFonts w:ascii="Arial"/>
          <w:b/>
          <w:sz w:val="18"/>
        </w:rPr>
      </w:pPr>
      <w:r>
        <w:rPr>
          <w:rFonts w:ascii="Arial"/>
          <w:b/>
          <w:sz w:val="18"/>
        </w:rPr>
        <w:t>Course</w:t>
      </w:r>
      <w:r>
        <w:rPr>
          <w:rFonts w:ascii="Arial"/>
          <w:b/>
          <w:spacing w:val="20"/>
          <w:sz w:val="18"/>
        </w:rPr>
        <w:t> </w:t>
      </w:r>
      <w:r>
        <w:rPr>
          <w:rFonts w:ascii="Arial"/>
          <w:b/>
          <w:spacing w:val="-2"/>
          <w:sz w:val="18"/>
        </w:rPr>
        <w:t>Objectives:</w:t>
      </w:r>
    </w:p>
    <w:p>
      <w:pPr>
        <w:pStyle w:val="ListParagraph"/>
        <w:numPr>
          <w:ilvl w:val="0"/>
          <w:numId w:val="195"/>
        </w:numPr>
        <w:tabs>
          <w:tab w:pos="1033" w:val="left" w:leader="none"/>
        </w:tabs>
        <w:spacing w:line="285" w:lineRule="auto" w:before="69" w:after="0"/>
        <w:ind w:left="1033" w:right="1550" w:hanging="341"/>
        <w:jc w:val="left"/>
        <w:rPr>
          <w:sz w:val="18"/>
        </w:rPr>
      </w:pPr>
      <w:r>
        <w:rPr>
          <w:sz w:val="18"/>
        </w:rPr>
        <w:t>Develop a sustainable infrastructure for applications and ensure high scalability. DevOps</w:t>
      </w:r>
      <w:r>
        <w:rPr>
          <w:spacing w:val="80"/>
          <w:sz w:val="18"/>
        </w:rPr>
        <w:t> </w:t>
      </w:r>
      <w:r>
        <w:rPr>
          <w:sz w:val="18"/>
        </w:rPr>
        <w:t>aimsto</w:t>
      </w:r>
      <w:r>
        <w:rPr>
          <w:spacing w:val="40"/>
          <w:sz w:val="18"/>
        </w:rPr>
        <w:t> </w:t>
      </w:r>
      <w:r>
        <w:rPr>
          <w:sz w:val="18"/>
        </w:rPr>
        <w:t>shorten</w:t>
      </w:r>
      <w:r>
        <w:rPr>
          <w:spacing w:val="36"/>
          <w:sz w:val="18"/>
        </w:rPr>
        <w:t> </w:t>
      </w:r>
      <w:r>
        <w:rPr>
          <w:sz w:val="18"/>
        </w:rPr>
        <w:t>the</w:t>
      </w:r>
      <w:r>
        <w:rPr>
          <w:spacing w:val="40"/>
          <w:sz w:val="18"/>
        </w:rPr>
        <w:t> </w:t>
      </w:r>
      <w:r>
        <w:rPr>
          <w:sz w:val="18"/>
        </w:rPr>
        <w:t>software</w:t>
      </w:r>
      <w:r>
        <w:rPr>
          <w:spacing w:val="40"/>
          <w:sz w:val="18"/>
        </w:rPr>
        <w:t> </w:t>
      </w:r>
      <w:r>
        <w:rPr>
          <w:sz w:val="18"/>
        </w:rPr>
        <w:t>development</w:t>
      </w:r>
      <w:r>
        <w:rPr>
          <w:spacing w:val="40"/>
          <w:sz w:val="18"/>
        </w:rPr>
        <w:t> </w:t>
      </w:r>
      <w:r>
        <w:rPr>
          <w:sz w:val="18"/>
        </w:rPr>
        <w:t>lifecycle</w:t>
      </w:r>
      <w:r>
        <w:rPr>
          <w:spacing w:val="40"/>
          <w:sz w:val="18"/>
        </w:rPr>
        <w:t> </w:t>
      </w:r>
      <w:r>
        <w:rPr>
          <w:sz w:val="18"/>
        </w:rPr>
        <w:t>to</w:t>
      </w:r>
      <w:r>
        <w:rPr>
          <w:spacing w:val="40"/>
          <w:sz w:val="18"/>
        </w:rPr>
        <w:t> </w:t>
      </w:r>
      <w:r>
        <w:rPr>
          <w:sz w:val="18"/>
        </w:rPr>
        <w:t>provide</w:t>
      </w:r>
      <w:r>
        <w:rPr>
          <w:spacing w:val="40"/>
          <w:sz w:val="18"/>
        </w:rPr>
        <w:t> </w:t>
      </w:r>
      <w:r>
        <w:rPr>
          <w:sz w:val="18"/>
        </w:rPr>
        <w:t>continuous</w:t>
      </w:r>
      <w:r>
        <w:rPr>
          <w:spacing w:val="40"/>
          <w:sz w:val="18"/>
        </w:rPr>
        <w:t> </w:t>
      </w:r>
      <w:r>
        <w:rPr>
          <w:sz w:val="18"/>
        </w:rPr>
        <w:t>delivery</w:t>
      </w:r>
      <w:r>
        <w:rPr>
          <w:spacing w:val="40"/>
          <w:sz w:val="18"/>
        </w:rPr>
        <w:t> </w:t>
      </w:r>
      <w:r>
        <w:rPr>
          <w:sz w:val="18"/>
        </w:rPr>
        <w:t>with </w:t>
      </w:r>
      <w:r>
        <w:rPr>
          <w:spacing w:val="-2"/>
          <w:sz w:val="18"/>
        </w:rPr>
        <w:t>high-quality.</w:t>
      </w:r>
    </w:p>
    <w:p>
      <w:pPr>
        <w:pStyle w:val="BodyText"/>
        <w:spacing w:before="47"/>
        <w:rPr>
          <w:sz w:val="18"/>
        </w:rPr>
      </w:pPr>
    </w:p>
    <w:p>
      <w:pPr>
        <w:pStyle w:val="Heading5"/>
        <w:spacing w:before="1"/>
        <w:ind w:right="1484"/>
        <w:jc w:val="center"/>
      </w:pPr>
      <w:r>
        <w:rPr>
          <w:spacing w:val="-2"/>
          <w:w w:val="105"/>
        </w:rPr>
        <w:t>Course</w:t>
      </w:r>
      <w:r>
        <w:rPr>
          <w:spacing w:val="-5"/>
          <w:w w:val="105"/>
        </w:rPr>
        <w:t> </w:t>
      </w:r>
      <w:r>
        <w:rPr>
          <w:spacing w:val="-2"/>
          <w:w w:val="105"/>
        </w:rPr>
        <w:t>Outcomes:</w:t>
      </w:r>
    </w:p>
    <w:p>
      <w:pPr>
        <w:pStyle w:val="ListParagraph"/>
        <w:numPr>
          <w:ilvl w:val="0"/>
          <w:numId w:val="196"/>
        </w:numPr>
        <w:tabs>
          <w:tab w:pos="1031" w:val="left" w:leader="none"/>
        </w:tabs>
        <w:spacing w:line="240" w:lineRule="auto" w:before="67" w:after="0"/>
        <w:ind w:left="1031" w:right="0" w:hanging="339"/>
        <w:jc w:val="left"/>
        <w:rPr>
          <w:sz w:val="18"/>
        </w:rPr>
      </w:pPr>
      <w:r>
        <w:rPr>
          <w:sz w:val="18"/>
        </w:rPr>
        <w:t>Understand</w:t>
      </w:r>
      <w:r>
        <w:rPr>
          <w:spacing w:val="17"/>
          <w:sz w:val="18"/>
        </w:rPr>
        <w:t> </w:t>
      </w:r>
      <w:r>
        <w:rPr>
          <w:sz w:val="18"/>
        </w:rPr>
        <w:t>the</w:t>
      </w:r>
      <w:r>
        <w:rPr>
          <w:spacing w:val="17"/>
          <w:sz w:val="18"/>
        </w:rPr>
        <w:t> </w:t>
      </w:r>
      <w:r>
        <w:rPr>
          <w:sz w:val="18"/>
        </w:rPr>
        <w:t>need</w:t>
      </w:r>
      <w:r>
        <w:rPr>
          <w:spacing w:val="22"/>
          <w:sz w:val="18"/>
        </w:rPr>
        <w:t> </w:t>
      </w:r>
      <w:r>
        <w:rPr>
          <w:sz w:val="18"/>
        </w:rPr>
        <w:t>of</w:t>
      </w:r>
      <w:r>
        <w:rPr>
          <w:spacing w:val="20"/>
          <w:sz w:val="18"/>
        </w:rPr>
        <w:t> </w:t>
      </w:r>
      <w:r>
        <w:rPr>
          <w:sz w:val="18"/>
        </w:rPr>
        <w:t>DevOps</w:t>
      </w:r>
      <w:r>
        <w:rPr>
          <w:spacing w:val="18"/>
          <w:sz w:val="18"/>
        </w:rPr>
        <w:t> </w:t>
      </w:r>
      <w:r>
        <w:rPr>
          <w:spacing w:val="-4"/>
          <w:sz w:val="18"/>
        </w:rPr>
        <w:t>tools</w:t>
      </w:r>
    </w:p>
    <w:p>
      <w:pPr>
        <w:pStyle w:val="ListParagraph"/>
        <w:numPr>
          <w:ilvl w:val="0"/>
          <w:numId w:val="196"/>
        </w:numPr>
        <w:tabs>
          <w:tab w:pos="1031" w:val="left" w:leader="none"/>
        </w:tabs>
        <w:spacing w:line="240" w:lineRule="auto" w:before="49" w:after="0"/>
        <w:ind w:left="1031" w:right="0" w:hanging="339"/>
        <w:jc w:val="left"/>
        <w:rPr>
          <w:sz w:val="18"/>
        </w:rPr>
      </w:pPr>
      <w:r>
        <w:rPr>
          <w:sz w:val="18"/>
        </w:rPr>
        <w:t>Understand</w:t>
      </w:r>
      <w:r>
        <w:rPr>
          <w:spacing w:val="19"/>
          <w:sz w:val="18"/>
        </w:rPr>
        <w:t> </w:t>
      </w:r>
      <w:r>
        <w:rPr>
          <w:sz w:val="18"/>
        </w:rPr>
        <w:t>the</w:t>
      </w:r>
      <w:r>
        <w:rPr>
          <w:spacing w:val="15"/>
          <w:sz w:val="18"/>
        </w:rPr>
        <w:t> </w:t>
      </w:r>
      <w:r>
        <w:rPr>
          <w:sz w:val="18"/>
        </w:rPr>
        <w:t>environment</w:t>
      </w:r>
      <w:r>
        <w:rPr>
          <w:spacing w:val="20"/>
          <w:sz w:val="18"/>
        </w:rPr>
        <w:t> </w:t>
      </w:r>
      <w:r>
        <w:rPr>
          <w:sz w:val="18"/>
        </w:rPr>
        <w:t>for</w:t>
      </w:r>
      <w:r>
        <w:rPr>
          <w:spacing w:val="18"/>
          <w:sz w:val="18"/>
        </w:rPr>
        <w:t> </w:t>
      </w:r>
      <w:r>
        <w:rPr>
          <w:sz w:val="18"/>
        </w:rPr>
        <w:t>a</w:t>
      </w:r>
      <w:r>
        <w:rPr>
          <w:spacing w:val="20"/>
          <w:sz w:val="18"/>
        </w:rPr>
        <w:t> </w:t>
      </w:r>
      <w:r>
        <w:rPr>
          <w:sz w:val="18"/>
        </w:rPr>
        <w:t>software</w:t>
      </w:r>
      <w:r>
        <w:rPr>
          <w:spacing w:val="19"/>
          <w:sz w:val="18"/>
        </w:rPr>
        <w:t> </w:t>
      </w:r>
      <w:r>
        <w:rPr>
          <w:sz w:val="18"/>
        </w:rPr>
        <w:t>application</w:t>
      </w:r>
      <w:r>
        <w:rPr>
          <w:spacing w:val="23"/>
          <w:sz w:val="18"/>
        </w:rPr>
        <w:t> </w:t>
      </w:r>
      <w:r>
        <w:rPr>
          <w:spacing w:val="-2"/>
          <w:sz w:val="18"/>
        </w:rPr>
        <w:t>development</w:t>
      </w:r>
    </w:p>
    <w:p>
      <w:pPr>
        <w:pStyle w:val="ListParagraph"/>
        <w:numPr>
          <w:ilvl w:val="0"/>
          <w:numId w:val="196"/>
        </w:numPr>
        <w:tabs>
          <w:tab w:pos="1031" w:val="left" w:leader="none"/>
        </w:tabs>
        <w:spacing w:line="240" w:lineRule="auto" w:before="46" w:after="0"/>
        <w:ind w:left="1031" w:right="0" w:hanging="339"/>
        <w:jc w:val="left"/>
        <w:rPr>
          <w:sz w:val="18"/>
        </w:rPr>
      </w:pPr>
      <w:r>
        <w:rPr>
          <w:sz w:val="18"/>
        </w:rPr>
        <w:t>Apply</w:t>
      </w:r>
      <w:r>
        <w:rPr>
          <w:spacing w:val="22"/>
          <w:sz w:val="18"/>
        </w:rPr>
        <w:t> </w:t>
      </w:r>
      <w:r>
        <w:rPr>
          <w:sz w:val="18"/>
        </w:rPr>
        <w:t>different</w:t>
      </w:r>
      <w:r>
        <w:rPr>
          <w:spacing w:val="23"/>
          <w:sz w:val="18"/>
        </w:rPr>
        <w:t> </w:t>
      </w:r>
      <w:r>
        <w:rPr>
          <w:sz w:val="18"/>
        </w:rPr>
        <w:t>project</w:t>
      </w:r>
      <w:r>
        <w:rPr>
          <w:spacing w:val="26"/>
          <w:sz w:val="18"/>
        </w:rPr>
        <w:t> </w:t>
      </w:r>
      <w:r>
        <w:rPr>
          <w:sz w:val="18"/>
        </w:rPr>
        <w:t>management,</w:t>
      </w:r>
      <w:r>
        <w:rPr>
          <w:spacing w:val="23"/>
          <w:sz w:val="18"/>
        </w:rPr>
        <w:t> </w:t>
      </w:r>
      <w:r>
        <w:rPr>
          <w:sz w:val="18"/>
        </w:rPr>
        <w:t>integration</w:t>
      </w:r>
      <w:r>
        <w:rPr>
          <w:spacing w:val="22"/>
          <w:sz w:val="18"/>
        </w:rPr>
        <w:t> </w:t>
      </w:r>
      <w:r>
        <w:rPr>
          <w:sz w:val="18"/>
        </w:rPr>
        <w:t>and</w:t>
      </w:r>
      <w:r>
        <w:rPr>
          <w:spacing w:val="26"/>
          <w:sz w:val="18"/>
        </w:rPr>
        <w:t> </w:t>
      </w:r>
      <w:r>
        <w:rPr>
          <w:sz w:val="18"/>
        </w:rPr>
        <w:t>development</w:t>
      </w:r>
      <w:r>
        <w:rPr>
          <w:spacing w:val="17"/>
          <w:sz w:val="18"/>
        </w:rPr>
        <w:t> </w:t>
      </w:r>
      <w:r>
        <w:rPr>
          <w:spacing w:val="-2"/>
          <w:sz w:val="18"/>
        </w:rPr>
        <w:t>tools</w:t>
      </w:r>
    </w:p>
    <w:p>
      <w:pPr>
        <w:pStyle w:val="ListParagraph"/>
        <w:numPr>
          <w:ilvl w:val="0"/>
          <w:numId w:val="196"/>
        </w:numPr>
        <w:tabs>
          <w:tab w:pos="1031" w:val="left" w:leader="none"/>
        </w:tabs>
        <w:spacing w:line="240" w:lineRule="auto" w:before="50" w:after="0"/>
        <w:ind w:left="1031" w:right="0" w:hanging="339"/>
        <w:jc w:val="left"/>
        <w:rPr>
          <w:sz w:val="18"/>
        </w:rPr>
      </w:pPr>
      <w:r>
        <w:rPr>
          <w:sz w:val="18"/>
        </w:rPr>
        <w:t>Use</w:t>
      </w:r>
      <w:r>
        <w:rPr>
          <w:spacing w:val="16"/>
          <w:sz w:val="18"/>
        </w:rPr>
        <w:t> </w:t>
      </w:r>
      <w:r>
        <w:rPr>
          <w:sz w:val="18"/>
        </w:rPr>
        <w:t>Selenium</w:t>
      </w:r>
      <w:r>
        <w:rPr>
          <w:spacing w:val="17"/>
          <w:sz w:val="18"/>
        </w:rPr>
        <w:t> </w:t>
      </w:r>
      <w:r>
        <w:rPr>
          <w:sz w:val="18"/>
        </w:rPr>
        <w:t>tool</w:t>
      </w:r>
      <w:r>
        <w:rPr>
          <w:spacing w:val="15"/>
          <w:sz w:val="18"/>
        </w:rPr>
        <w:t> </w:t>
      </w:r>
      <w:r>
        <w:rPr>
          <w:sz w:val="18"/>
        </w:rPr>
        <w:t>for</w:t>
      </w:r>
      <w:r>
        <w:rPr>
          <w:spacing w:val="18"/>
          <w:sz w:val="18"/>
        </w:rPr>
        <w:t> </w:t>
      </w:r>
      <w:r>
        <w:rPr>
          <w:sz w:val="18"/>
        </w:rPr>
        <w:t>automated</w:t>
      </w:r>
      <w:r>
        <w:rPr>
          <w:spacing w:val="12"/>
          <w:sz w:val="18"/>
        </w:rPr>
        <w:t> </w:t>
      </w:r>
      <w:r>
        <w:rPr>
          <w:sz w:val="18"/>
        </w:rPr>
        <w:t>testing</w:t>
      </w:r>
      <w:r>
        <w:rPr>
          <w:spacing w:val="16"/>
          <w:sz w:val="18"/>
        </w:rPr>
        <w:t> </w:t>
      </w:r>
      <w:r>
        <w:rPr>
          <w:sz w:val="18"/>
        </w:rPr>
        <w:t>of</w:t>
      </w:r>
      <w:r>
        <w:rPr>
          <w:spacing w:val="16"/>
          <w:sz w:val="18"/>
        </w:rPr>
        <w:t> </w:t>
      </w:r>
      <w:r>
        <w:rPr>
          <w:spacing w:val="-2"/>
          <w:sz w:val="18"/>
        </w:rPr>
        <w:t>application</w:t>
      </w:r>
    </w:p>
    <w:p>
      <w:pPr>
        <w:pStyle w:val="BodyText"/>
        <w:spacing w:before="84"/>
        <w:rPr>
          <w:sz w:val="18"/>
        </w:rPr>
      </w:pPr>
    </w:p>
    <w:p>
      <w:pPr>
        <w:pStyle w:val="Heading5"/>
        <w:spacing w:before="1"/>
        <w:ind w:right="1484"/>
        <w:jc w:val="center"/>
      </w:pPr>
      <w:r>
        <w:rPr>
          <w:w w:val="105"/>
        </w:rPr>
        <w:t>List</w:t>
      </w:r>
      <w:r>
        <w:rPr>
          <w:spacing w:val="-11"/>
          <w:w w:val="105"/>
        </w:rPr>
        <w:t> </w:t>
      </w:r>
      <w:r>
        <w:rPr>
          <w:w w:val="105"/>
        </w:rPr>
        <w:t>of</w:t>
      </w:r>
      <w:r>
        <w:rPr>
          <w:spacing w:val="-11"/>
          <w:w w:val="105"/>
        </w:rPr>
        <w:t> </w:t>
      </w:r>
      <w:r>
        <w:rPr>
          <w:spacing w:val="-2"/>
          <w:w w:val="105"/>
        </w:rPr>
        <w:t>Experiments:</w:t>
      </w:r>
    </w:p>
    <w:p>
      <w:pPr>
        <w:pStyle w:val="ListParagraph"/>
        <w:numPr>
          <w:ilvl w:val="0"/>
          <w:numId w:val="197"/>
        </w:numPr>
        <w:tabs>
          <w:tab w:pos="926" w:val="left" w:leader="none"/>
        </w:tabs>
        <w:spacing w:line="240" w:lineRule="auto" w:before="67" w:after="0"/>
        <w:ind w:left="926" w:right="0" w:hanging="209"/>
        <w:jc w:val="left"/>
        <w:rPr>
          <w:sz w:val="18"/>
        </w:rPr>
      </w:pPr>
      <w:r>
        <w:rPr>
          <w:sz w:val="18"/>
        </w:rPr>
        <w:t>Write</w:t>
      </w:r>
      <w:r>
        <w:rPr>
          <w:spacing w:val="11"/>
          <w:sz w:val="18"/>
        </w:rPr>
        <w:t> </w:t>
      </w:r>
      <w:r>
        <w:rPr>
          <w:sz w:val="18"/>
        </w:rPr>
        <w:t>code</w:t>
      </w:r>
      <w:r>
        <w:rPr>
          <w:spacing w:val="11"/>
          <w:sz w:val="18"/>
        </w:rPr>
        <w:t> </w:t>
      </w:r>
      <w:r>
        <w:rPr>
          <w:sz w:val="18"/>
        </w:rPr>
        <w:t>for</w:t>
      </w:r>
      <w:r>
        <w:rPr>
          <w:spacing w:val="20"/>
          <w:sz w:val="18"/>
        </w:rPr>
        <w:t> </w:t>
      </w:r>
      <w:r>
        <w:rPr>
          <w:sz w:val="18"/>
        </w:rPr>
        <w:t>a</w:t>
      </w:r>
      <w:r>
        <w:rPr>
          <w:spacing w:val="14"/>
          <w:sz w:val="18"/>
        </w:rPr>
        <w:t> </w:t>
      </w:r>
      <w:r>
        <w:rPr>
          <w:sz w:val="18"/>
        </w:rPr>
        <w:t>simple</w:t>
      </w:r>
      <w:r>
        <w:rPr>
          <w:spacing w:val="18"/>
          <w:sz w:val="18"/>
        </w:rPr>
        <w:t> </w:t>
      </w:r>
      <w:r>
        <w:rPr>
          <w:sz w:val="18"/>
        </w:rPr>
        <w:t>user</w:t>
      </w:r>
      <w:r>
        <w:rPr>
          <w:spacing w:val="15"/>
          <w:sz w:val="18"/>
        </w:rPr>
        <w:t> </w:t>
      </w:r>
      <w:r>
        <w:rPr>
          <w:sz w:val="18"/>
        </w:rPr>
        <w:t>registration</w:t>
      </w:r>
      <w:r>
        <w:rPr>
          <w:spacing w:val="14"/>
          <w:sz w:val="18"/>
        </w:rPr>
        <w:t> </w:t>
      </w:r>
      <w:r>
        <w:rPr>
          <w:sz w:val="18"/>
        </w:rPr>
        <w:t>form</w:t>
      </w:r>
      <w:r>
        <w:rPr>
          <w:spacing w:val="15"/>
          <w:sz w:val="18"/>
        </w:rPr>
        <w:t> </w:t>
      </w:r>
      <w:r>
        <w:rPr>
          <w:sz w:val="18"/>
        </w:rPr>
        <w:t>for</w:t>
      </w:r>
      <w:r>
        <w:rPr>
          <w:spacing w:val="15"/>
          <w:sz w:val="18"/>
        </w:rPr>
        <w:t> </w:t>
      </w:r>
      <w:r>
        <w:rPr>
          <w:sz w:val="18"/>
        </w:rPr>
        <w:t>an</w:t>
      </w:r>
      <w:r>
        <w:rPr>
          <w:spacing w:val="14"/>
          <w:sz w:val="18"/>
        </w:rPr>
        <w:t> </w:t>
      </w:r>
      <w:r>
        <w:rPr>
          <w:spacing w:val="-2"/>
          <w:sz w:val="18"/>
        </w:rPr>
        <w:t>event.</w:t>
      </w:r>
    </w:p>
    <w:p>
      <w:pPr>
        <w:pStyle w:val="ListParagraph"/>
        <w:numPr>
          <w:ilvl w:val="0"/>
          <w:numId w:val="197"/>
        </w:numPr>
        <w:tabs>
          <w:tab w:pos="926" w:val="left" w:leader="none"/>
        </w:tabs>
        <w:spacing w:line="240" w:lineRule="auto" w:before="49" w:after="0"/>
        <w:ind w:left="926" w:right="0" w:hanging="209"/>
        <w:jc w:val="left"/>
        <w:rPr>
          <w:sz w:val="18"/>
        </w:rPr>
      </w:pPr>
      <w:r>
        <w:rPr>
          <w:sz w:val="18"/>
        </w:rPr>
        <w:t>Explore</w:t>
      </w:r>
      <w:r>
        <w:rPr>
          <w:spacing w:val="11"/>
          <w:sz w:val="18"/>
        </w:rPr>
        <w:t> </w:t>
      </w:r>
      <w:r>
        <w:rPr>
          <w:sz w:val="18"/>
        </w:rPr>
        <w:t>Git</w:t>
      </w:r>
      <w:r>
        <w:rPr>
          <w:spacing w:val="20"/>
          <w:sz w:val="18"/>
        </w:rPr>
        <w:t> </w:t>
      </w:r>
      <w:r>
        <w:rPr>
          <w:sz w:val="18"/>
        </w:rPr>
        <w:t>and</w:t>
      </w:r>
      <w:r>
        <w:rPr>
          <w:spacing w:val="18"/>
          <w:sz w:val="18"/>
        </w:rPr>
        <w:t> </w:t>
      </w:r>
      <w:r>
        <w:rPr>
          <w:sz w:val="18"/>
        </w:rPr>
        <w:t>GitHub</w:t>
      </w:r>
      <w:r>
        <w:rPr>
          <w:spacing w:val="12"/>
          <w:sz w:val="18"/>
        </w:rPr>
        <w:t> </w:t>
      </w:r>
      <w:r>
        <w:rPr>
          <w:spacing w:val="-2"/>
          <w:sz w:val="18"/>
        </w:rPr>
        <w:t>commands.</w:t>
      </w:r>
    </w:p>
    <w:p>
      <w:pPr>
        <w:pStyle w:val="ListParagraph"/>
        <w:numPr>
          <w:ilvl w:val="0"/>
          <w:numId w:val="197"/>
        </w:numPr>
        <w:tabs>
          <w:tab w:pos="926" w:val="left" w:leader="none"/>
        </w:tabs>
        <w:spacing w:line="240" w:lineRule="auto" w:before="48" w:after="0"/>
        <w:ind w:left="926" w:right="0" w:hanging="209"/>
        <w:jc w:val="left"/>
        <w:rPr>
          <w:sz w:val="18"/>
        </w:rPr>
      </w:pPr>
      <w:r>
        <w:rPr>
          <w:sz w:val="18"/>
        </w:rPr>
        <w:t>Practice</w:t>
      </w:r>
      <w:r>
        <w:rPr>
          <w:spacing w:val="23"/>
          <w:sz w:val="18"/>
        </w:rPr>
        <w:t> </w:t>
      </w:r>
      <w:r>
        <w:rPr>
          <w:sz w:val="18"/>
        </w:rPr>
        <w:t>Source</w:t>
      </w:r>
      <w:r>
        <w:rPr>
          <w:spacing w:val="16"/>
          <w:sz w:val="18"/>
        </w:rPr>
        <w:t> </w:t>
      </w:r>
      <w:r>
        <w:rPr>
          <w:sz w:val="18"/>
        </w:rPr>
        <w:t>code</w:t>
      </w:r>
      <w:r>
        <w:rPr>
          <w:spacing w:val="17"/>
          <w:sz w:val="18"/>
        </w:rPr>
        <w:t> </w:t>
      </w:r>
      <w:r>
        <w:rPr>
          <w:sz w:val="18"/>
        </w:rPr>
        <w:t>management</w:t>
      </w:r>
      <w:r>
        <w:rPr>
          <w:spacing w:val="21"/>
          <w:sz w:val="18"/>
        </w:rPr>
        <w:t> </w:t>
      </w:r>
      <w:r>
        <w:rPr>
          <w:sz w:val="18"/>
        </w:rPr>
        <w:t>on</w:t>
      </w:r>
      <w:r>
        <w:rPr>
          <w:spacing w:val="20"/>
          <w:sz w:val="18"/>
        </w:rPr>
        <w:t> </w:t>
      </w:r>
      <w:r>
        <w:rPr>
          <w:sz w:val="18"/>
        </w:rPr>
        <w:t>GitHub.</w:t>
      </w:r>
      <w:r>
        <w:rPr>
          <w:spacing w:val="26"/>
          <w:sz w:val="18"/>
        </w:rPr>
        <w:t> </w:t>
      </w:r>
      <w:r>
        <w:rPr>
          <w:sz w:val="18"/>
        </w:rPr>
        <w:t>Experiment</w:t>
      </w:r>
      <w:r>
        <w:rPr>
          <w:spacing w:val="15"/>
          <w:sz w:val="18"/>
        </w:rPr>
        <w:t> </w:t>
      </w:r>
      <w:r>
        <w:rPr>
          <w:sz w:val="18"/>
        </w:rPr>
        <w:t>with</w:t>
      </w:r>
      <w:r>
        <w:rPr>
          <w:spacing w:val="17"/>
          <w:sz w:val="18"/>
        </w:rPr>
        <w:t> </w:t>
      </w:r>
      <w:r>
        <w:rPr>
          <w:sz w:val="18"/>
        </w:rPr>
        <w:t>the</w:t>
      </w:r>
      <w:r>
        <w:rPr>
          <w:spacing w:val="20"/>
          <w:sz w:val="18"/>
        </w:rPr>
        <w:t> </w:t>
      </w:r>
      <w:r>
        <w:rPr>
          <w:sz w:val="18"/>
        </w:rPr>
        <w:t>source</w:t>
      </w:r>
      <w:r>
        <w:rPr>
          <w:spacing w:val="21"/>
          <w:sz w:val="18"/>
        </w:rPr>
        <w:t> </w:t>
      </w:r>
      <w:r>
        <w:rPr>
          <w:sz w:val="18"/>
        </w:rPr>
        <w:t>code</w:t>
      </w:r>
      <w:r>
        <w:rPr>
          <w:spacing w:val="20"/>
          <w:sz w:val="18"/>
        </w:rPr>
        <w:t> </w:t>
      </w:r>
      <w:r>
        <w:rPr>
          <w:sz w:val="18"/>
        </w:rPr>
        <w:t>in</w:t>
      </w:r>
      <w:r>
        <w:rPr>
          <w:spacing w:val="20"/>
          <w:sz w:val="18"/>
        </w:rPr>
        <w:t> </w:t>
      </w:r>
      <w:r>
        <w:rPr>
          <w:sz w:val="18"/>
        </w:rPr>
        <w:t>exercise</w:t>
      </w:r>
      <w:r>
        <w:rPr>
          <w:spacing w:val="21"/>
          <w:sz w:val="18"/>
        </w:rPr>
        <w:t> </w:t>
      </w:r>
      <w:r>
        <w:rPr>
          <w:spacing w:val="-5"/>
          <w:sz w:val="18"/>
        </w:rPr>
        <w:t>1.</w:t>
      </w:r>
    </w:p>
    <w:p>
      <w:pPr>
        <w:pStyle w:val="ListParagraph"/>
        <w:numPr>
          <w:ilvl w:val="0"/>
          <w:numId w:val="197"/>
        </w:numPr>
        <w:tabs>
          <w:tab w:pos="926" w:val="left" w:leader="none"/>
        </w:tabs>
        <w:spacing w:line="240" w:lineRule="auto" w:before="48" w:after="0"/>
        <w:ind w:left="926" w:right="0" w:hanging="209"/>
        <w:jc w:val="left"/>
        <w:rPr>
          <w:sz w:val="18"/>
        </w:rPr>
      </w:pPr>
      <w:r>
        <w:rPr>
          <w:sz w:val="18"/>
        </w:rPr>
        <w:t>Jenkins</w:t>
      </w:r>
      <w:r>
        <w:rPr>
          <w:spacing w:val="14"/>
          <w:sz w:val="18"/>
        </w:rPr>
        <w:t> </w:t>
      </w:r>
      <w:r>
        <w:rPr>
          <w:sz w:val="18"/>
        </w:rPr>
        <w:t>installation</w:t>
      </w:r>
      <w:r>
        <w:rPr>
          <w:spacing w:val="16"/>
          <w:sz w:val="18"/>
        </w:rPr>
        <w:t> </w:t>
      </w:r>
      <w:r>
        <w:rPr>
          <w:sz w:val="18"/>
        </w:rPr>
        <w:t>and</w:t>
      </w:r>
      <w:r>
        <w:rPr>
          <w:spacing w:val="17"/>
          <w:sz w:val="18"/>
        </w:rPr>
        <w:t> </w:t>
      </w:r>
      <w:r>
        <w:rPr>
          <w:sz w:val="18"/>
        </w:rPr>
        <w:t>setup,</w:t>
      </w:r>
      <w:r>
        <w:rPr>
          <w:spacing w:val="23"/>
          <w:sz w:val="18"/>
        </w:rPr>
        <w:t> </w:t>
      </w:r>
      <w:r>
        <w:rPr>
          <w:sz w:val="18"/>
        </w:rPr>
        <w:t>explore</w:t>
      </w:r>
      <w:r>
        <w:rPr>
          <w:spacing w:val="15"/>
          <w:sz w:val="18"/>
        </w:rPr>
        <w:t> </w:t>
      </w:r>
      <w:r>
        <w:rPr>
          <w:sz w:val="18"/>
        </w:rPr>
        <w:t>the</w:t>
      </w:r>
      <w:r>
        <w:rPr>
          <w:spacing w:val="20"/>
          <w:sz w:val="18"/>
        </w:rPr>
        <w:t> </w:t>
      </w:r>
      <w:r>
        <w:rPr>
          <w:spacing w:val="-2"/>
          <w:sz w:val="18"/>
        </w:rPr>
        <w:t>environment.</w:t>
      </w:r>
    </w:p>
    <w:p>
      <w:pPr>
        <w:pStyle w:val="ListParagraph"/>
        <w:numPr>
          <w:ilvl w:val="0"/>
          <w:numId w:val="197"/>
        </w:numPr>
        <w:tabs>
          <w:tab w:pos="926" w:val="left" w:leader="none"/>
        </w:tabs>
        <w:spacing w:line="240" w:lineRule="auto" w:before="46" w:after="0"/>
        <w:ind w:left="926" w:right="0" w:hanging="209"/>
        <w:jc w:val="left"/>
        <w:rPr>
          <w:sz w:val="18"/>
        </w:rPr>
      </w:pPr>
      <w:r>
        <w:rPr>
          <w:sz w:val="18"/>
        </w:rPr>
        <w:t>Demonstrate</w:t>
      </w:r>
      <w:r>
        <w:rPr>
          <w:spacing w:val="24"/>
          <w:sz w:val="18"/>
        </w:rPr>
        <w:t> </w:t>
      </w:r>
      <w:r>
        <w:rPr>
          <w:sz w:val="18"/>
        </w:rPr>
        <w:t>continuous</w:t>
      </w:r>
      <w:r>
        <w:rPr>
          <w:spacing w:val="23"/>
          <w:sz w:val="18"/>
        </w:rPr>
        <w:t> </w:t>
      </w:r>
      <w:r>
        <w:rPr>
          <w:sz w:val="18"/>
        </w:rPr>
        <w:t>integration</w:t>
      </w:r>
      <w:r>
        <w:rPr>
          <w:spacing w:val="21"/>
          <w:sz w:val="18"/>
        </w:rPr>
        <w:t> </w:t>
      </w:r>
      <w:r>
        <w:rPr>
          <w:sz w:val="18"/>
        </w:rPr>
        <w:t>and</w:t>
      </w:r>
      <w:r>
        <w:rPr>
          <w:spacing w:val="26"/>
          <w:sz w:val="18"/>
        </w:rPr>
        <w:t> </w:t>
      </w:r>
      <w:r>
        <w:rPr>
          <w:sz w:val="18"/>
        </w:rPr>
        <w:t>development</w:t>
      </w:r>
      <w:r>
        <w:rPr>
          <w:spacing w:val="29"/>
          <w:sz w:val="18"/>
        </w:rPr>
        <w:t> </w:t>
      </w:r>
      <w:r>
        <w:rPr>
          <w:sz w:val="18"/>
        </w:rPr>
        <w:t>using</w:t>
      </w:r>
      <w:r>
        <w:rPr>
          <w:spacing w:val="22"/>
          <w:sz w:val="18"/>
        </w:rPr>
        <w:t> </w:t>
      </w:r>
      <w:r>
        <w:rPr>
          <w:spacing w:val="-2"/>
          <w:sz w:val="18"/>
        </w:rPr>
        <w:t>Jenkins.</w:t>
      </w:r>
    </w:p>
    <w:p>
      <w:pPr>
        <w:pStyle w:val="ListParagraph"/>
        <w:numPr>
          <w:ilvl w:val="0"/>
          <w:numId w:val="197"/>
        </w:numPr>
        <w:tabs>
          <w:tab w:pos="926" w:val="left" w:leader="none"/>
        </w:tabs>
        <w:spacing w:line="240" w:lineRule="auto" w:before="51" w:after="0"/>
        <w:ind w:left="926" w:right="0" w:hanging="209"/>
        <w:jc w:val="left"/>
        <w:rPr>
          <w:sz w:val="18"/>
        </w:rPr>
      </w:pPr>
      <w:r>
        <w:rPr>
          <w:sz w:val="18"/>
        </w:rPr>
        <w:t>Explore</w:t>
      </w:r>
      <w:r>
        <w:rPr>
          <w:spacing w:val="18"/>
          <w:sz w:val="18"/>
        </w:rPr>
        <w:t> </w:t>
      </w:r>
      <w:r>
        <w:rPr>
          <w:sz w:val="18"/>
        </w:rPr>
        <w:t>Docker</w:t>
      </w:r>
      <w:r>
        <w:rPr>
          <w:spacing w:val="19"/>
          <w:sz w:val="18"/>
        </w:rPr>
        <w:t> </w:t>
      </w:r>
      <w:r>
        <w:rPr>
          <w:sz w:val="18"/>
        </w:rPr>
        <w:t>commands</w:t>
      </w:r>
      <w:r>
        <w:rPr>
          <w:spacing w:val="22"/>
          <w:sz w:val="18"/>
        </w:rPr>
        <w:t> </w:t>
      </w:r>
      <w:r>
        <w:rPr>
          <w:sz w:val="18"/>
        </w:rPr>
        <w:t>for</w:t>
      </w:r>
      <w:r>
        <w:rPr>
          <w:spacing w:val="19"/>
          <w:sz w:val="18"/>
        </w:rPr>
        <w:t> </w:t>
      </w:r>
      <w:r>
        <w:rPr>
          <w:sz w:val="18"/>
        </w:rPr>
        <w:t>content</w:t>
      </w:r>
      <w:r>
        <w:rPr>
          <w:spacing w:val="20"/>
          <w:sz w:val="18"/>
        </w:rPr>
        <w:t> </w:t>
      </w:r>
      <w:r>
        <w:rPr>
          <w:spacing w:val="-2"/>
          <w:sz w:val="18"/>
        </w:rPr>
        <w:t>management.</w:t>
      </w:r>
    </w:p>
    <w:p>
      <w:pPr>
        <w:pStyle w:val="ListParagraph"/>
        <w:numPr>
          <w:ilvl w:val="0"/>
          <w:numId w:val="197"/>
        </w:numPr>
        <w:tabs>
          <w:tab w:pos="926" w:val="left" w:leader="none"/>
        </w:tabs>
        <w:spacing w:line="240" w:lineRule="auto" w:before="48" w:after="0"/>
        <w:ind w:left="926" w:right="0" w:hanging="209"/>
        <w:jc w:val="left"/>
        <w:rPr>
          <w:sz w:val="18"/>
        </w:rPr>
      </w:pPr>
      <w:r>
        <w:rPr>
          <w:sz w:val="18"/>
        </w:rPr>
        <w:t>Develop</w:t>
      </w:r>
      <w:r>
        <w:rPr>
          <w:spacing w:val="18"/>
          <w:sz w:val="18"/>
        </w:rPr>
        <w:t> </w:t>
      </w:r>
      <w:r>
        <w:rPr>
          <w:sz w:val="18"/>
        </w:rPr>
        <w:t>a</w:t>
      </w:r>
      <w:r>
        <w:rPr>
          <w:spacing w:val="19"/>
          <w:sz w:val="18"/>
        </w:rPr>
        <w:t> </w:t>
      </w:r>
      <w:r>
        <w:rPr>
          <w:sz w:val="18"/>
        </w:rPr>
        <w:t>simple</w:t>
      </w:r>
      <w:r>
        <w:rPr>
          <w:spacing w:val="20"/>
          <w:sz w:val="18"/>
        </w:rPr>
        <w:t> </w:t>
      </w:r>
      <w:r>
        <w:rPr>
          <w:sz w:val="18"/>
        </w:rPr>
        <w:t>containerized</w:t>
      </w:r>
      <w:r>
        <w:rPr>
          <w:spacing w:val="15"/>
          <w:sz w:val="18"/>
        </w:rPr>
        <w:t> </w:t>
      </w:r>
      <w:r>
        <w:rPr>
          <w:sz w:val="18"/>
        </w:rPr>
        <w:t>application</w:t>
      </w:r>
      <w:r>
        <w:rPr>
          <w:spacing w:val="23"/>
          <w:sz w:val="18"/>
        </w:rPr>
        <w:t> </w:t>
      </w:r>
      <w:r>
        <w:rPr>
          <w:sz w:val="18"/>
        </w:rPr>
        <w:t>using</w:t>
      </w:r>
      <w:r>
        <w:rPr>
          <w:spacing w:val="20"/>
          <w:sz w:val="18"/>
        </w:rPr>
        <w:t> </w:t>
      </w:r>
      <w:r>
        <w:rPr>
          <w:spacing w:val="-2"/>
          <w:sz w:val="18"/>
        </w:rPr>
        <w:t>Docker.</w:t>
      </w:r>
    </w:p>
    <w:p>
      <w:pPr>
        <w:pStyle w:val="ListParagraph"/>
        <w:numPr>
          <w:ilvl w:val="0"/>
          <w:numId w:val="197"/>
        </w:numPr>
        <w:tabs>
          <w:tab w:pos="926" w:val="left" w:leader="none"/>
        </w:tabs>
        <w:spacing w:line="240" w:lineRule="auto" w:before="48" w:after="0"/>
        <w:ind w:left="926" w:right="0" w:hanging="209"/>
        <w:jc w:val="left"/>
        <w:rPr>
          <w:sz w:val="18"/>
        </w:rPr>
      </w:pPr>
      <w:r>
        <w:rPr>
          <w:sz w:val="18"/>
        </w:rPr>
        <w:t>Integrate</w:t>
      </w:r>
      <w:r>
        <w:rPr>
          <w:spacing w:val="20"/>
          <w:sz w:val="18"/>
        </w:rPr>
        <w:t> </w:t>
      </w:r>
      <w:r>
        <w:rPr>
          <w:sz w:val="18"/>
        </w:rPr>
        <w:t>Kubernetes</w:t>
      </w:r>
      <w:r>
        <w:rPr>
          <w:spacing w:val="27"/>
          <w:sz w:val="18"/>
        </w:rPr>
        <w:t> </w:t>
      </w:r>
      <w:r>
        <w:rPr>
          <w:sz w:val="18"/>
        </w:rPr>
        <w:t>and</w:t>
      </w:r>
      <w:r>
        <w:rPr>
          <w:spacing w:val="25"/>
          <w:sz w:val="18"/>
        </w:rPr>
        <w:t> </w:t>
      </w:r>
      <w:r>
        <w:rPr>
          <w:spacing w:val="-2"/>
          <w:sz w:val="18"/>
        </w:rPr>
        <w:t>Docker</w:t>
      </w:r>
    </w:p>
    <w:p>
      <w:pPr>
        <w:pStyle w:val="ListParagraph"/>
        <w:numPr>
          <w:ilvl w:val="0"/>
          <w:numId w:val="197"/>
        </w:numPr>
        <w:tabs>
          <w:tab w:pos="926" w:val="left" w:leader="none"/>
        </w:tabs>
        <w:spacing w:line="240" w:lineRule="auto" w:before="46" w:after="0"/>
        <w:ind w:left="926" w:right="0" w:hanging="209"/>
        <w:jc w:val="left"/>
        <w:rPr>
          <w:sz w:val="18"/>
        </w:rPr>
      </w:pPr>
      <w:r>
        <w:rPr>
          <w:sz w:val="18"/>
        </w:rPr>
        <w:t>Automate</w:t>
      </w:r>
      <w:r>
        <w:rPr>
          <w:spacing w:val="17"/>
          <w:sz w:val="18"/>
        </w:rPr>
        <w:t> </w:t>
      </w:r>
      <w:r>
        <w:rPr>
          <w:sz w:val="18"/>
        </w:rPr>
        <w:t>the</w:t>
      </w:r>
      <w:r>
        <w:rPr>
          <w:spacing w:val="20"/>
          <w:sz w:val="18"/>
        </w:rPr>
        <w:t> </w:t>
      </w:r>
      <w:r>
        <w:rPr>
          <w:sz w:val="18"/>
        </w:rPr>
        <w:t>process</w:t>
      </w:r>
      <w:r>
        <w:rPr>
          <w:spacing w:val="21"/>
          <w:sz w:val="18"/>
        </w:rPr>
        <w:t> </w:t>
      </w:r>
      <w:r>
        <w:rPr>
          <w:sz w:val="18"/>
        </w:rPr>
        <w:t>of</w:t>
      </w:r>
      <w:r>
        <w:rPr>
          <w:spacing w:val="14"/>
          <w:sz w:val="18"/>
        </w:rPr>
        <w:t> </w:t>
      </w:r>
      <w:r>
        <w:rPr>
          <w:sz w:val="18"/>
        </w:rPr>
        <w:t>running</w:t>
      </w:r>
      <w:r>
        <w:rPr>
          <w:spacing w:val="17"/>
          <w:sz w:val="18"/>
        </w:rPr>
        <w:t> </w:t>
      </w:r>
      <w:r>
        <w:rPr>
          <w:sz w:val="18"/>
        </w:rPr>
        <w:t>containerized</w:t>
      </w:r>
      <w:r>
        <w:rPr>
          <w:spacing w:val="26"/>
          <w:sz w:val="18"/>
        </w:rPr>
        <w:t> </w:t>
      </w:r>
      <w:r>
        <w:rPr>
          <w:sz w:val="18"/>
        </w:rPr>
        <w:t>application</w:t>
      </w:r>
      <w:r>
        <w:rPr>
          <w:spacing w:val="17"/>
          <w:sz w:val="18"/>
        </w:rPr>
        <w:t> </w:t>
      </w:r>
      <w:r>
        <w:rPr>
          <w:sz w:val="18"/>
        </w:rPr>
        <w:t>for</w:t>
      </w:r>
      <w:r>
        <w:rPr>
          <w:spacing w:val="13"/>
          <w:sz w:val="18"/>
        </w:rPr>
        <w:t> </w:t>
      </w:r>
      <w:r>
        <w:rPr>
          <w:sz w:val="18"/>
        </w:rPr>
        <w:t>exercise</w:t>
      </w:r>
      <w:r>
        <w:rPr>
          <w:spacing w:val="13"/>
          <w:sz w:val="18"/>
        </w:rPr>
        <w:t> </w:t>
      </w:r>
      <w:r>
        <w:rPr>
          <w:sz w:val="18"/>
        </w:rPr>
        <w:t>7</w:t>
      </w:r>
      <w:r>
        <w:rPr>
          <w:spacing w:val="20"/>
          <w:sz w:val="18"/>
        </w:rPr>
        <w:t> </w:t>
      </w:r>
      <w:r>
        <w:rPr>
          <w:sz w:val="18"/>
        </w:rPr>
        <w:t>using</w:t>
      </w:r>
      <w:r>
        <w:rPr>
          <w:spacing w:val="20"/>
          <w:sz w:val="18"/>
        </w:rPr>
        <w:t> </w:t>
      </w:r>
      <w:r>
        <w:rPr>
          <w:spacing w:val="-2"/>
          <w:sz w:val="18"/>
        </w:rPr>
        <w:t>Kubernetes.</w:t>
      </w:r>
    </w:p>
    <w:p>
      <w:pPr>
        <w:pStyle w:val="ListParagraph"/>
        <w:numPr>
          <w:ilvl w:val="0"/>
          <w:numId w:val="197"/>
        </w:numPr>
        <w:tabs>
          <w:tab w:pos="979" w:val="left" w:leader="none"/>
        </w:tabs>
        <w:spacing w:line="240" w:lineRule="auto" w:before="48" w:after="0"/>
        <w:ind w:left="979" w:right="0" w:hanging="313"/>
        <w:jc w:val="left"/>
        <w:rPr>
          <w:sz w:val="18"/>
        </w:rPr>
      </w:pPr>
      <w:r>
        <w:rPr>
          <w:sz w:val="18"/>
        </w:rPr>
        <w:t>Install</w:t>
      </w:r>
      <w:r>
        <w:rPr>
          <w:spacing w:val="17"/>
          <w:sz w:val="18"/>
        </w:rPr>
        <w:t> </w:t>
      </w:r>
      <w:r>
        <w:rPr>
          <w:sz w:val="18"/>
        </w:rPr>
        <w:t>and</w:t>
      </w:r>
      <w:r>
        <w:rPr>
          <w:spacing w:val="18"/>
          <w:sz w:val="18"/>
        </w:rPr>
        <w:t> </w:t>
      </w:r>
      <w:r>
        <w:rPr>
          <w:sz w:val="18"/>
        </w:rPr>
        <w:t>Explore</w:t>
      </w:r>
      <w:r>
        <w:rPr>
          <w:spacing w:val="18"/>
          <w:sz w:val="18"/>
        </w:rPr>
        <w:t> </w:t>
      </w:r>
      <w:r>
        <w:rPr>
          <w:sz w:val="18"/>
        </w:rPr>
        <w:t>Selenium</w:t>
      </w:r>
      <w:r>
        <w:rPr>
          <w:spacing w:val="29"/>
          <w:sz w:val="18"/>
        </w:rPr>
        <w:t> </w:t>
      </w:r>
      <w:r>
        <w:rPr>
          <w:sz w:val="18"/>
        </w:rPr>
        <w:t>for</w:t>
      </w:r>
      <w:r>
        <w:rPr>
          <w:spacing w:val="18"/>
          <w:sz w:val="18"/>
        </w:rPr>
        <w:t> </w:t>
      </w:r>
      <w:r>
        <w:rPr>
          <w:sz w:val="18"/>
        </w:rPr>
        <w:t>automated</w:t>
      </w:r>
      <w:r>
        <w:rPr>
          <w:spacing w:val="11"/>
          <w:sz w:val="18"/>
        </w:rPr>
        <w:t> </w:t>
      </w:r>
      <w:r>
        <w:rPr>
          <w:spacing w:val="-2"/>
          <w:sz w:val="18"/>
        </w:rPr>
        <w:t>testing.</w:t>
      </w:r>
    </w:p>
    <w:p>
      <w:pPr>
        <w:pStyle w:val="ListParagraph"/>
        <w:numPr>
          <w:ilvl w:val="0"/>
          <w:numId w:val="197"/>
        </w:numPr>
        <w:tabs>
          <w:tab w:pos="981" w:val="left" w:leader="none"/>
        </w:tabs>
        <w:spacing w:line="240" w:lineRule="auto" w:before="51" w:after="0"/>
        <w:ind w:left="981" w:right="0" w:hanging="315"/>
        <w:jc w:val="left"/>
        <w:rPr>
          <w:sz w:val="18"/>
        </w:rPr>
      </w:pPr>
      <w:r>
        <w:rPr>
          <w:sz w:val="18"/>
        </w:rPr>
        <w:t>Write</w:t>
      </w:r>
      <w:r>
        <w:rPr>
          <w:spacing w:val="17"/>
          <w:sz w:val="18"/>
        </w:rPr>
        <w:t> </w:t>
      </w:r>
      <w:r>
        <w:rPr>
          <w:sz w:val="18"/>
        </w:rPr>
        <w:t>a</w:t>
      </w:r>
      <w:r>
        <w:rPr>
          <w:spacing w:val="17"/>
          <w:sz w:val="18"/>
        </w:rPr>
        <w:t> </w:t>
      </w:r>
      <w:r>
        <w:rPr>
          <w:sz w:val="18"/>
        </w:rPr>
        <w:t>simple</w:t>
      </w:r>
      <w:r>
        <w:rPr>
          <w:spacing w:val="15"/>
          <w:sz w:val="18"/>
        </w:rPr>
        <w:t> </w:t>
      </w:r>
      <w:r>
        <w:rPr>
          <w:sz w:val="18"/>
        </w:rPr>
        <w:t>program</w:t>
      </w:r>
      <w:r>
        <w:rPr>
          <w:spacing w:val="13"/>
          <w:sz w:val="18"/>
        </w:rPr>
        <w:t> </w:t>
      </w:r>
      <w:r>
        <w:rPr>
          <w:sz w:val="18"/>
        </w:rPr>
        <w:t>in</w:t>
      </w:r>
      <w:r>
        <w:rPr>
          <w:spacing w:val="15"/>
          <w:sz w:val="18"/>
        </w:rPr>
        <w:t> </w:t>
      </w:r>
      <w:r>
        <w:rPr>
          <w:sz w:val="18"/>
        </w:rPr>
        <w:t>JavaScript</w:t>
      </w:r>
      <w:r>
        <w:rPr>
          <w:spacing w:val="17"/>
          <w:sz w:val="18"/>
        </w:rPr>
        <w:t> </w:t>
      </w:r>
      <w:r>
        <w:rPr>
          <w:sz w:val="18"/>
        </w:rPr>
        <w:t>and</w:t>
      </w:r>
      <w:r>
        <w:rPr>
          <w:spacing w:val="18"/>
          <w:sz w:val="18"/>
        </w:rPr>
        <w:t> </w:t>
      </w:r>
      <w:r>
        <w:rPr>
          <w:sz w:val="18"/>
        </w:rPr>
        <w:t>perform</w:t>
      </w:r>
      <w:r>
        <w:rPr>
          <w:spacing w:val="16"/>
          <w:sz w:val="18"/>
        </w:rPr>
        <w:t> </w:t>
      </w:r>
      <w:r>
        <w:rPr>
          <w:sz w:val="18"/>
        </w:rPr>
        <w:t>testing</w:t>
      </w:r>
      <w:r>
        <w:rPr>
          <w:spacing w:val="17"/>
          <w:sz w:val="18"/>
        </w:rPr>
        <w:t> </w:t>
      </w:r>
      <w:r>
        <w:rPr>
          <w:sz w:val="18"/>
        </w:rPr>
        <w:t>using</w:t>
      </w:r>
      <w:r>
        <w:rPr>
          <w:spacing w:val="22"/>
          <w:sz w:val="18"/>
        </w:rPr>
        <w:t> </w:t>
      </w:r>
      <w:r>
        <w:rPr>
          <w:spacing w:val="-2"/>
          <w:sz w:val="18"/>
        </w:rPr>
        <w:t>Selenium.</w:t>
      </w:r>
    </w:p>
    <w:p>
      <w:pPr>
        <w:pStyle w:val="ListParagraph"/>
        <w:numPr>
          <w:ilvl w:val="0"/>
          <w:numId w:val="197"/>
        </w:numPr>
        <w:tabs>
          <w:tab w:pos="979" w:val="left" w:leader="none"/>
        </w:tabs>
        <w:spacing w:line="240" w:lineRule="auto" w:before="46" w:after="0"/>
        <w:ind w:left="979" w:right="0" w:hanging="313"/>
        <w:jc w:val="left"/>
        <w:rPr>
          <w:sz w:val="18"/>
        </w:rPr>
      </w:pPr>
      <w:r>
        <w:rPr>
          <w:sz w:val="18"/>
        </w:rPr>
        <w:t>Develop</w:t>
      </w:r>
      <w:r>
        <w:rPr>
          <w:spacing w:val="15"/>
          <w:sz w:val="18"/>
        </w:rPr>
        <w:t> </w:t>
      </w:r>
      <w:r>
        <w:rPr>
          <w:sz w:val="18"/>
        </w:rPr>
        <w:t>test</w:t>
      </w:r>
      <w:r>
        <w:rPr>
          <w:spacing w:val="17"/>
          <w:sz w:val="18"/>
        </w:rPr>
        <w:t> </w:t>
      </w:r>
      <w:r>
        <w:rPr>
          <w:sz w:val="18"/>
        </w:rPr>
        <w:t>cases</w:t>
      </w:r>
      <w:r>
        <w:rPr>
          <w:spacing w:val="23"/>
          <w:sz w:val="18"/>
        </w:rPr>
        <w:t> </w:t>
      </w:r>
      <w:r>
        <w:rPr>
          <w:sz w:val="18"/>
        </w:rPr>
        <w:t>for</w:t>
      </w:r>
      <w:r>
        <w:rPr>
          <w:spacing w:val="15"/>
          <w:sz w:val="18"/>
        </w:rPr>
        <w:t> </w:t>
      </w:r>
      <w:r>
        <w:rPr>
          <w:sz w:val="18"/>
        </w:rPr>
        <w:t>the</w:t>
      </w:r>
      <w:r>
        <w:rPr>
          <w:spacing w:val="20"/>
          <w:sz w:val="18"/>
        </w:rPr>
        <w:t> </w:t>
      </w:r>
      <w:r>
        <w:rPr>
          <w:sz w:val="18"/>
        </w:rPr>
        <w:t>above</w:t>
      </w:r>
      <w:r>
        <w:rPr>
          <w:spacing w:val="19"/>
          <w:sz w:val="18"/>
        </w:rPr>
        <w:t> </w:t>
      </w:r>
      <w:r>
        <w:rPr>
          <w:sz w:val="18"/>
        </w:rPr>
        <w:t>containerized</w:t>
      </w:r>
      <w:r>
        <w:rPr>
          <w:spacing w:val="19"/>
          <w:sz w:val="18"/>
        </w:rPr>
        <w:t> </w:t>
      </w:r>
      <w:r>
        <w:rPr>
          <w:sz w:val="18"/>
        </w:rPr>
        <w:t>application</w:t>
      </w:r>
      <w:r>
        <w:rPr>
          <w:spacing w:val="20"/>
          <w:sz w:val="18"/>
        </w:rPr>
        <w:t> </w:t>
      </w:r>
      <w:r>
        <w:rPr>
          <w:sz w:val="18"/>
        </w:rPr>
        <w:t>using</w:t>
      </w:r>
      <w:r>
        <w:rPr>
          <w:spacing w:val="17"/>
          <w:sz w:val="18"/>
        </w:rPr>
        <w:t> </w:t>
      </w:r>
      <w:r>
        <w:rPr>
          <w:spacing w:val="-2"/>
          <w:sz w:val="18"/>
        </w:rPr>
        <w:t>selenium.</w:t>
      </w:r>
    </w:p>
    <w:p>
      <w:pPr>
        <w:pStyle w:val="BodyText"/>
        <w:spacing w:before="89"/>
        <w:rPr>
          <w:sz w:val="18"/>
        </w:rPr>
      </w:pPr>
    </w:p>
    <w:p>
      <w:pPr>
        <w:pStyle w:val="Heading4"/>
        <w:ind w:right="1483"/>
        <w:jc w:val="center"/>
      </w:pPr>
      <w:r>
        <w:rPr>
          <w:w w:val="105"/>
        </w:rPr>
        <w:t>TEXT</w:t>
      </w:r>
      <w:r>
        <w:rPr>
          <w:spacing w:val="-12"/>
          <w:w w:val="105"/>
        </w:rPr>
        <w:t> </w:t>
      </w:r>
      <w:r>
        <w:rPr>
          <w:spacing w:val="-2"/>
          <w:w w:val="105"/>
        </w:rPr>
        <w:t>BOOKS:</w:t>
      </w:r>
    </w:p>
    <w:p>
      <w:pPr>
        <w:pStyle w:val="ListParagraph"/>
        <w:numPr>
          <w:ilvl w:val="0"/>
          <w:numId w:val="198"/>
        </w:numPr>
        <w:tabs>
          <w:tab w:pos="962" w:val="left" w:leader="none"/>
        </w:tabs>
        <w:spacing w:line="240" w:lineRule="auto" w:before="61" w:after="0"/>
        <w:ind w:left="962" w:right="0" w:hanging="267"/>
        <w:jc w:val="left"/>
        <w:rPr>
          <w:sz w:val="18"/>
        </w:rPr>
      </w:pPr>
      <w:r>
        <w:rPr>
          <w:sz w:val="18"/>
        </w:rPr>
        <w:t>Joakim</w:t>
      </w:r>
      <w:r>
        <w:rPr>
          <w:spacing w:val="27"/>
          <w:sz w:val="18"/>
        </w:rPr>
        <w:t> </w:t>
      </w:r>
      <w:r>
        <w:rPr>
          <w:sz w:val="18"/>
        </w:rPr>
        <w:t>Verona.,</w:t>
      </w:r>
      <w:r>
        <w:rPr>
          <w:spacing w:val="32"/>
          <w:sz w:val="18"/>
        </w:rPr>
        <w:t> </w:t>
      </w:r>
      <w:r>
        <w:rPr>
          <w:sz w:val="18"/>
        </w:rPr>
        <w:t>Practical</w:t>
      </w:r>
      <w:r>
        <w:rPr>
          <w:spacing w:val="25"/>
          <w:sz w:val="18"/>
        </w:rPr>
        <w:t> </w:t>
      </w:r>
      <w:r>
        <w:rPr>
          <w:sz w:val="18"/>
        </w:rPr>
        <w:t>DevOps,</w:t>
      </w:r>
      <w:r>
        <w:rPr>
          <w:spacing w:val="26"/>
          <w:sz w:val="18"/>
        </w:rPr>
        <w:t> </w:t>
      </w:r>
      <w:r>
        <w:rPr>
          <w:sz w:val="18"/>
        </w:rPr>
        <w:t>Packt</w:t>
      </w:r>
      <w:r>
        <w:rPr>
          <w:spacing w:val="32"/>
          <w:sz w:val="18"/>
        </w:rPr>
        <w:t> </w:t>
      </w:r>
      <w:r>
        <w:rPr>
          <w:sz w:val="18"/>
        </w:rPr>
        <w:t>Publishing,</w:t>
      </w:r>
      <w:r>
        <w:rPr>
          <w:spacing w:val="26"/>
          <w:sz w:val="18"/>
        </w:rPr>
        <w:t> </w:t>
      </w:r>
      <w:r>
        <w:rPr>
          <w:spacing w:val="-4"/>
          <w:sz w:val="18"/>
        </w:rPr>
        <w:t>2016.</w:t>
      </w:r>
    </w:p>
    <w:p>
      <w:pPr>
        <w:pStyle w:val="BodyText"/>
        <w:spacing w:before="86"/>
        <w:rPr>
          <w:sz w:val="18"/>
        </w:rPr>
      </w:pPr>
    </w:p>
    <w:p>
      <w:pPr>
        <w:pStyle w:val="Heading4"/>
        <w:spacing w:before="1"/>
        <w:ind w:right="1480"/>
        <w:jc w:val="center"/>
      </w:pPr>
      <w:r>
        <w:rPr>
          <w:spacing w:val="-2"/>
          <w:w w:val="105"/>
        </w:rPr>
        <w:t>REFERENCE</w:t>
      </w:r>
      <w:r>
        <w:rPr>
          <w:spacing w:val="-3"/>
          <w:w w:val="105"/>
        </w:rPr>
        <w:t> </w:t>
      </w:r>
      <w:r>
        <w:rPr>
          <w:spacing w:val="-2"/>
          <w:w w:val="105"/>
        </w:rPr>
        <w:t>BOOKS:</w:t>
      </w:r>
    </w:p>
    <w:p>
      <w:pPr>
        <w:pStyle w:val="ListParagraph"/>
        <w:numPr>
          <w:ilvl w:val="0"/>
          <w:numId w:val="199"/>
        </w:numPr>
        <w:tabs>
          <w:tab w:pos="1031" w:val="left" w:leader="none"/>
          <w:tab w:pos="1033" w:val="left" w:leader="none"/>
        </w:tabs>
        <w:spacing w:line="300" w:lineRule="auto" w:before="65" w:after="0"/>
        <w:ind w:left="1033" w:right="1550" w:hanging="341"/>
        <w:jc w:val="left"/>
        <w:rPr>
          <w:sz w:val="18"/>
        </w:rPr>
      </w:pPr>
      <w:r>
        <w:rPr>
          <w:sz w:val="18"/>
        </w:rPr>
        <w:t>Deepak</w:t>
      </w:r>
      <w:r>
        <w:rPr>
          <w:spacing w:val="78"/>
          <w:sz w:val="18"/>
        </w:rPr>
        <w:t> </w:t>
      </w:r>
      <w:r>
        <w:rPr>
          <w:sz w:val="18"/>
        </w:rPr>
        <w:t>Gaikwad,</w:t>
      </w:r>
      <w:r>
        <w:rPr>
          <w:spacing w:val="74"/>
          <w:sz w:val="18"/>
        </w:rPr>
        <w:t> </w:t>
      </w:r>
      <w:r>
        <w:rPr>
          <w:sz w:val="18"/>
        </w:rPr>
        <w:t>Viral</w:t>
      </w:r>
      <w:r>
        <w:rPr>
          <w:spacing w:val="74"/>
          <w:sz w:val="18"/>
        </w:rPr>
        <w:t> </w:t>
      </w:r>
      <w:r>
        <w:rPr>
          <w:sz w:val="18"/>
        </w:rPr>
        <w:t>Thakkar.</w:t>
      </w:r>
      <w:r>
        <w:rPr>
          <w:spacing w:val="74"/>
          <w:sz w:val="18"/>
        </w:rPr>
        <w:t> </w:t>
      </w:r>
      <w:r>
        <w:rPr>
          <w:sz w:val="18"/>
        </w:rPr>
        <w:t>DevOps</w:t>
      </w:r>
      <w:r>
        <w:rPr>
          <w:spacing w:val="74"/>
          <w:sz w:val="18"/>
        </w:rPr>
        <w:t> </w:t>
      </w:r>
      <w:r>
        <w:rPr>
          <w:sz w:val="18"/>
        </w:rPr>
        <w:t>Tools</w:t>
      </w:r>
      <w:r>
        <w:rPr>
          <w:spacing w:val="74"/>
          <w:sz w:val="18"/>
        </w:rPr>
        <w:t> </w:t>
      </w:r>
      <w:r>
        <w:rPr>
          <w:sz w:val="18"/>
        </w:rPr>
        <w:t>from</w:t>
      </w:r>
      <w:r>
        <w:rPr>
          <w:spacing w:val="72"/>
          <w:sz w:val="18"/>
        </w:rPr>
        <w:t> </w:t>
      </w:r>
      <w:r>
        <w:rPr>
          <w:sz w:val="18"/>
        </w:rPr>
        <w:t>Practitioner's</w:t>
      </w:r>
      <w:r>
        <w:rPr>
          <w:spacing w:val="76"/>
          <w:sz w:val="18"/>
        </w:rPr>
        <w:t> </w:t>
      </w:r>
      <w:r>
        <w:rPr>
          <w:sz w:val="18"/>
        </w:rPr>
        <w:t>Viewpoint.</w:t>
      </w:r>
      <w:r>
        <w:rPr>
          <w:spacing w:val="78"/>
          <w:sz w:val="18"/>
        </w:rPr>
        <w:t> </w:t>
      </w:r>
      <w:r>
        <w:rPr>
          <w:sz w:val="18"/>
        </w:rPr>
        <w:t>Wiley </w:t>
      </w:r>
      <w:r>
        <w:rPr>
          <w:spacing w:val="-2"/>
          <w:sz w:val="18"/>
        </w:rPr>
        <w:t>publications.</w:t>
      </w:r>
    </w:p>
    <w:p>
      <w:pPr>
        <w:pStyle w:val="ListParagraph"/>
        <w:numPr>
          <w:ilvl w:val="0"/>
          <w:numId w:val="199"/>
        </w:numPr>
        <w:tabs>
          <w:tab w:pos="1031" w:val="left" w:leader="none"/>
          <w:tab w:pos="1033" w:val="left" w:leader="none"/>
        </w:tabs>
        <w:spacing w:line="300" w:lineRule="auto" w:before="2" w:after="0"/>
        <w:ind w:left="1033" w:right="1859" w:hanging="341"/>
        <w:jc w:val="left"/>
        <w:rPr>
          <w:sz w:val="18"/>
        </w:rPr>
      </w:pPr>
      <w:r>
        <w:rPr>
          <w:sz w:val="18"/>
        </w:rPr>
        <w:t>Len</w:t>
      </w:r>
      <w:r>
        <w:rPr>
          <w:spacing w:val="40"/>
          <w:sz w:val="18"/>
        </w:rPr>
        <w:t> </w:t>
      </w:r>
      <w:r>
        <w:rPr>
          <w:sz w:val="18"/>
        </w:rPr>
        <w:t>Bass,</w:t>
      </w:r>
      <w:r>
        <w:rPr>
          <w:spacing w:val="40"/>
          <w:sz w:val="18"/>
        </w:rPr>
        <w:t> </w:t>
      </w:r>
      <w:r>
        <w:rPr>
          <w:sz w:val="18"/>
        </w:rPr>
        <w:t>Ingo</w:t>
      </w:r>
      <w:r>
        <w:rPr>
          <w:spacing w:val="40"/>
          <w:sz w:val="18"/>
        </w:rPr>
        <w:t> </w:t>
      </w:r>
      <w:r>
        <w:rPr>
          <w:sz w:val="18"/>
        </w:rPr>
        <w:t>Weber,</w:t>
      </w:r>
      <w:r>
        <w:rPr>
          <w:spacing w:val="40"/>
          <w:sz w:val="18"/>
        </w:rPr>
        <w:t> </w:t>
      </w:r>
      <w:r>
        <w:rPr>
          <w:sz w:val="18"/>
        </w:rPr>
        <w:t>Liming</w:t>
      </w:r>
      <w:r>
        <w:rPr>
          <w:spacing w:val="40"/>
          <w:sz w:val="18"/>
        </w:rPr>
        <w:t> </w:t>
      </w:r>
      <w:r>
        <w:rPr>
          <w:sz w:val="18"/>
        </w:rPr>
        <w:t>Zhu.</w:t>
      </w:r>
      <w:r>
        <w:rPr>
          <w:spacing w:val="40"/>
          <w:sz w:val="18"/>
        </w:rPr>
        <w:t> </w:t>
      </w:r>
      <w:r>
        <w:rPr>
          <w:sz w:val="18"/>
        </w:rPr>
        <w:t>DevOps:</w:t>
      </w:r>
      <w:r>
        <w:rPr>
          <w:spacing w:val="40"/>
          <w:sz w:val="18"/>
        </w:rPr>
        <w:t> </w:t>
      </w:r>
      <w:r>
        <w:rPr>
          <w:sz w:val="18"/>
        </w:rPr>
        <w:t>A</w:t>
      </w:r>
      <w:r>
        <w:rPr>
          <w:spacing w:val="40"/>
          <w:sz w:val="18"/>
        </w:rPr>
        <w:t> </w:t>
      </w:r>
      <w:r>
        <w:rPr>
          <w:sz w:val="18"/>
        </w:rPr>
        <w:t>Software</w:t>
      </w:r>
      <w:r>
        <w:rPr>
          <w:spacing w:val="40"/>
          <w:sz w:val="18"/>
        </w:rPr>
        <w:t> </w:t>
      </w:r>
      <w:r>
        <w:rPr>
          <w:sz w:val="18"/>
        </w:rPr>
        <w:t>Architect's</w:t>
      </w:r>
      <w:r>
        <w:rPr>
          <w:spacing w:val="40"/>
          <w:sz w:val="18"/>
        </w:rPr>
        <w:t> </w:t>
      </w:r>
      <w:r>
        <w:rPr>
          <w:sz w:val="18"/>
        </w:rPr>
        <w:t>Perspective. </w:t>
      </w:r>
      <w:r>
        <w:rPr>
          <w:spacing w:val="-2"/>
          <w:sz w:val="18"/>
        </w:rPr>
        <w:t>AddisonWesley.</w:t>
      </w:r>
    </w:p>
    <w:p>
      <w:pPr>
        <w:pStyle w:val="ListParagraph"/>
        <w:spacing w:after="0" w:line="300" w:lineRule="auto"/>
        <w:jc w:val="left"/>
        <w:rPr>
          <w:sz w:val="18"/>
        </w:rPr>
        <w:sectPr>
          <w:pgSz w:w="11910" w:h="16840"/>
          <w:pgMar w:header="914" w:footer="0" w:top="1120" w:bottom="280" w:left="1275" w:right="708"/>
        </w:sectPr>
      </w:pPr>
    </w:p>
    <w:p>
      <w:pPr>
        <w:pStyle w:val="BodyText"/>
        <w:spacing w:before="119"/>
      </w:pPr>
    </w:p>
    <w:p>
      <w:pPr>
        <w:pStyle w:val="Heading4"/>
        <w:spacing w:before="1"/>
        <w:ind w:right="1144"/>
        <w:jc w:val="center"/>
      </w:pPr>
      <w:r>
        <w:rPr>
          <w:spacing w:val="-2"/>
          <w:w w:val="105"/>
        </w:rPr>
        <w:t>EN508HS:</w:t>
      </w:r>
      <w:r>
        <w:rPr>
          <w:w w:val="105"/>
        </w:rPr>
        <w:t> </w:t>
      </w:r>
      <w:r>
        <w:rPr>
          <w:spacing w:val="-2"/>
          <w:w w:val="105"/>
        </w:rPr>
        <w:t>ADVANCED</w:t>
      </w:r>
      <w:r>
        <w:rPr>
          <w:spacing w:val="4"/>
          <w:w w:val="105"/>
        </w:rPr>
        <w:t> </w:t>
      </w:r>
      <w:r>
        <w:rPr>
          <w:spacing w:val="-2"/>
          <w:w w:val="105"/>
        </w:rPr>
        <w:t>ENGLISH COMMUNICATION</w:t>
      </w:r>
      <w:r>
        <w:rPr>
          <w:spacing w:val="1"/>
          <w:w w:val="105"/>
        </w:rPr>
        <w:t> </w:t>
      </w:r>
      <w:r>
        <w:rPr>
          <w:spacing w:val="-2"/>
          <w:w w:val="105"/>
        </w:rPr>
        <w:t>SKILLS </w:t>
      </w:r>
      <w:r>
        <w:rPr>
          <w:spacing w:val="-5"/>
          <w:w w:val="105"/>
        </w:rPr>
        <w:t>LAB</w:t>
      </w:r>
    </w:p>
    <w:p>
      <w:pPr>
        <w:pStyle w:val="BodyText"/>
        <w:spacing w:before="81"/>
        <w:rPr>
          <w:rFonts w:ascii="Arial"/>
          <w:b/>
        </w:rPr>
      </w:pPr>
    </w:p>
    <w:p>
      <w:pPr>
        <w:tabs>
          <w:tab w:pos="7445" w:val="left" w:leader="none"/>
          <w:tab w:pos="7764" w:val="left" w:leader="none"/>
        </w:tabs>
        <w:spacing w:before="0"/>
        <w:ind w:left="0" w:right="1153" w:firstLine="0"/>
        <w:jc w:val="center"/>
        <w:rPr>
          <w:rFonts w:ascii="Arial"/>
          <w:b/>
          <w:sz w:val="18"/>
        </w:rPr>
      </w:pPr>
      <w:r>
        <w:rPr>
          <w:rFonts w:ascii="Arial"/>
          <w:b/>
          <w:w w:val="105"/>
          <w:sz w:val="18"/>
        </w:rPr>
        <w:t>B.Tech.</w:t>
      </w:r>
      <w:r>
        <w:rPr>
          <w:rFonts w:ascii="Arial"/>
          <w:b/>
          <w:spacing w:val="-8"/>
          <w:w w:val="105"/>
          <w:sz w:val="18"/>
        </w:rPr>
        <w:t> </w:t>
      </w:r>
      <w:r>
        <w:rPr>
          <w:rFonts w:ascii="Arial"/>
          <w:b/>
          <w:w w:val="105"/>
          <w:sz w:val="18"/>
        </w:rPr>
        <w:t>III</w:t>
      </w:r>
      <w:r>
        <w:rPr>
          <w:rFonts w:ascii="Arial"/>
          <w:b/>
          <w:spacing w:val="-8"/>
          <w:w w:val="105"/>
          <w:sz w:val="18"/>
        </w:rPr>
        <w:t> </w:t>
      </w:r>
      <w:r>
        <w:rPr>
          <w:rFonts w:ascii="Arial"/>
          <w:b/>
          <w:w w:val="105"/>
          <w:sz w:val="18"/>
        </w:rPr>
        <w:t>Year</w:t>
      </w:r>
      <w:r>
        <w:rPr>
          <w:rFonts w:ascii="Arial"/>
          <w:b/>
          <w:spacing w:val="-6"/>
          <w:w w:val="105"/>
          <w:sz w:val="18"/>
        </w:rPr>
        <w:t> </w:t>
      </w:r>
      <w:r>
        <w:rPr>
          <w:rFonts w:ascii="Arial"/>
          <w:b/>
          <w:w w:val="105"/>
          <w:sz w:val="18"/>
        </w:rPr>
        <w:t>I</w:t>
      </w:r>
      <w:r>
        <w:rPr>
          <w:rFonts w:ascii="Arial"/>
          <w:b/>
          <w:spacing w:val="-2"/>
          <w:w w:val="105"/>
          <w:sz w:val="18"/>
        </w:rPr>
        <w:t> </w:t>
      </w:r>
      <w:r>
        <w:rPr>
          <w:rFonts w:ascii="Arial"/>
          <w:b/>
          <w:spacing w:val="-4"/>
          <w:w w:val="105"/>
          <w:sz w:val="18"/>
        </w:rPr>
        <w:t>Sem.</w:t>
      </w:r>
      <w:r>
        <w:rPr>
          <w:rFonts w:ascii="Arial"/>
          <w:b/>
          <w:sz w:val="18"/>
        </w:rPr>
        <w:tab/>
      </w:r>
      <w:r>
        <w:rPr>
          <w:rFonts w:ascii="Arial"/>
          <w:b/>
          <w:spacing w:val="-10"/>
          <w:w w:val="105"/>
          <w:sz w:val="18"/>
        </w:rPr>
        <w:t>L</w:t>
      </w:r>
      <w:r>
        <w:rPr>
          <w:rFonts w:ascii="Arial"/>
          <w:b/>
          <w:sz w:val="18"/>
        </w:rPr>
        <w:tab/>
      </w:r>
      <w:r>
        <w:rPr>
          <w:rFonts w:ascii="Arial"/>
          <w:b/>
          <w:w w:val="105"/>
          <w:sz w:val="18"/>
        </w:rPr>
        <w:t>T</w:t>
      </w:r>
      <w:r>
        <w:rPr>
          <w:rFonts w:ascii="Arial"/>
          <w:b/>
          <w:spacing w:val="79"/>
          <w:w w:val="150"/>
          <w:sz w:val="18"/>
        </w:rPr>
        <w:t> </w:t>
      </w:r>
      <w:r>
        <w:rPr>
          <w:rFonts w:ascii="Arial"/>
          <w:b/>
          <w:spacing w:val="-10"/>
          <w:w w:val="105"/>
          <w:sz w:val="18"/>
        </w:rPr>
        <w:t>P</w:t>
      </w:r>
    </w:p>
    <w:p>
      <w:pPr>
        <w:spacing w:before="26"/>
        <w:ind w:left="0" w:right="1148" w:firstLine="0"/>
        <w:jc w:val="center"/>
        <w:rPr>
          <w:rFonts w:ascii="Arial"/>
          <w:b/>
          <w:sz w:val="18"/>
        </w:rPr>
      </w:pPr>
      <w:r>
        <w:rPr>
          <w:rFonts w:ascii="Arial"/>
          <w:b/>
          <w:spacing w:val="-10"/>
          <w:w w:val="105"/>
          <w:sz w:val="18"/>
        </w:rPr>
        <w:t>C</w:t>
      </w:r>
    </w:p>
    <w:p>
      <w:pPr>
        <w:pStyle w:val="Heading5"/>
        <w:tabs>
          <w:tab w:pos="7675" w:val="left" w:leader="none"/>
        </w:tabs>
        <w:spacing w:before="72"/>
        <w:ind w:left="7352"/>
      </w:pPr>
      <w:r>
        <w:rPr>
          <w:spacing w:val="-10"/>
          <w:w w:val="105"/>
        </w:rPr>
        <w:t>0</w:t>
      </w:r>
      <w:r>
        <w:rPr/>
        <w:tab/>
      </w:r>
      <w:r>
        <w:rPr>
          <w:w w:val="105"/>
        </w:rPr>
        <w:t>0</w:t>
      </w:r>
      <w:r>
        <w:rPr>
          <w:spacing w:val="38"/>
          <w:w w:val="105"/>
        </w:rPr>
        <w:t>  </w:t>
      </w:r>
      <w:r>
        <w:rPr>
          <w:w w:val="105"/>
        </w:rPr>
        <w:t>2</w:t>
      </w:r>
      <w:r>
        <w:rPr>
          <w:spacing w:val="23"/>
          <w:w w:val="105"/>
        </w:rPr>
        <w:t>  </w:t>
      </w:r>
      <w:r>
        <w:rPr>
          <w:spacing w:val="-10"/>
          <w:w w:val="105"/>
        </w:rPr>
        <w:t>1</w:t>
      </w:r>
    </w:p>
    <w:p>
      <w:pPr>
        <w:pStyle w:val="ListParagraph"/>
        <w:numPr>
          <w:ilvl w:val="0"/>
          <w:numId w:val="200"/>
        </w:numPr>
        <w:tabs>
          <w:tab w:pos="692" w:val="left" w:leader="none"/>
        </w:tabs>
        <w:spacing w:line="240" w:lineRule="auto" w:before="60" w:after="0"/>
        <w:ind w:left="692" w:right="0" w:hanging="335"/>
        <w:jc w:val="left"/>
        <w:rPr>
          <w:rFonts w:ascii="Arial"/>
          <w:b/>
          <w:sz w:val="18"/>
        </w:rPr>
      </w:pPr>
      <w:r>
        <w:rPr>
          <w:rFonts w:ascii="Arial"/>
          <w:b/>
          <w:spacing w:val="-2"/>
          <w:w w:val="105"/>
          <w:sz w:val="18"/>
        </w:rPr>
        <w:t>Introduction</w:t>
      </w:r>
    </w:p>
    <w:p>
      <w:pPr>
        <w:spacing w:line="290" w:lineRule="auto" w:before="43"/>
        <w:ind w:left="357" w:right="1490" w:firstLine="0"/>
        <w:jc w:val="both"/>
        <w:rPr>
          <w:sz w:val="18"/>
        </w:rPr>
      </w:pPr>
      <w:r>
        <w:rPr>
          <w:w w:val="105"/>
          <w:sz w:val="18"/>
        </w:rPr>
        <w:t>The</w:t>
      </w:r>
      <w:r>
        <w:rPr>
          <w:spacing w:val="-10"/>
          <w:w w:val="105"/>
          <w:sz w:val="18"/>
        </w:rPr>
        <w:t> </w:t>
      </w:r>
      <w:r>
        <w:rPr>
          <w:w w:val="105"/>
          <w:sz w:val="18"/>
        </w:rPr>
        <w:t>introduction</w:t>
      </w:r>
      <w:r>
        <w:rPr>
          <w:spacing w:val="-7"/>
          <w:w w:val="105"/>
          <w:sz w:val="18"/>
        </w:rPr>
        <w:t> </w:t>
      </w:r>
      <w:r>
        <w:rPr>
          <w:w w:val="105"/>
          <w:sz w:val="18"/>
        </w:rPr>
        <w:t>of</w:t>
      </w:r>
      <w:r>
        <w:rPr>
          <w:spacing w:val="-9"/>
          <w:w w:val="105"/>
          <w:sz w:val="18"/>
        </w:rPr>
        <w:t> </w:t>
      </w:r>
      <w:r>
        <w:rPr>
          <w:w w:val="105"/>
          <w:sz w:val="18"/>
        </w:rPr>
        <w:t>the</w:t>
      </w:r>
      <w:r>
        <w:rPr>
          <w:spacing w:val="-10"/>
          <w:w w:val="105"/>
          <w:sz w:val="18"/>
        </w:rPr>
        <w:t> </w:t>
      </w:r>
      <w:r>
        <w:rPr>
          <w:w w:val="105"/>
          <w:sz w:val="18"/>
        </w:rPr>
        <w:t>Advanced</w:t>
      </w:r>
      <w:r>
        <w:rPr>
          <w:spacing w:val="-9"/>
          <w:w w:val="105"/>
          <w:sz w:val="18"/>
        </w:rPr>
        <w:t> </w:t>
      </w:r>
      <w:r>
        <w:rPr>
          <w:w w:val="105"/>
          <w:sz w:val="18"/>
        </w:rPr>
        <w:t>English</w:t>
      </w:r>
      <w:r>
        <w:rPr>
          <w:spacing w:val="-10"/>
          <w:w w:val="105"/>
          <w:sz w:val="18"/>
        </w:rPr>
        <w:t> </w:t>
      </w:r>
      <w:r>
        <w:rPr>
          <w:w w:val="105"/>
          <w:sz w:val="18"/>
        </w:rPr>
        <w:t>Communication</w:t>
      </w:r>
      <w:r>
        <w:rPr>
          <w:spacing w:val="-7"/>
          <w:w w:val="105"/>
          <w:sz w:val="18"/>
        </w:rPr>
        <w:t> </w:t>
      </w:r>
      <w:r>
        <w:rPr>
          <w:w w:val="105"/>
          <w:sz w:val="18"/>
        </w:rPr>
        <w:t>Skills</w:t>
      </w:r>
      <w:r>
        <w:rPr>
          <w:spacing w:val="-8"/>
          <w:w w:val="105"/>
          <w:sz w:val="18"/>
        </w:rPr>
        <w:t> </w:t>
      </w:r>
      <w:r>
        <w:rPr>
          <w:w w:val="105"/>
          <w:sz w:val="18"/>
        </w:rPr>
        <w:t>Lab</w:t>
      </w:r>
      <w:r>
        <w:rPr>
          <w:spacing w:val="-9"/>
          <w:w w:val="105"/>
          <w:sz w:val="18"/>
        </w:rPr>
        <w:t> </w:t>
      </w:r>
      <w:r>
        <w:rPr>
          <w:w w:val="105"/>
          <w:sz w:val="18"/>
        </w:rPr>
        <w:t>is</w:t>
      </w:r>
      <w:r>
        <w:rPr>
          <w:spacing w:val="-9"/>
          <w:w w:val="105"/>
          <w:sz w:val="18"/>
        </w:rPr>
        <w:t> </w:t>
      </w:r>
      <w:r>
        <w:rPr>
          <w:w w:val="105"/>
          <w:sz w:val="18"/>
        </w:rPr>
        <w:t>considered</w:t>
      </w:r>
      <w:r>
        <w:rPr>
          <w:spacing w:val="-9"/>
          <w:w w:val="105"/>
          <w:sz w:val="18"/>
        </w:rPr>
        <w:t> </w:t>
      </w:r>
      <w:r>
        <w:rPr>
          <w:w w:val="105"/>
          <w:sz w:val="18"/>
        </w:rPr>
        <w:t>essential</w:t>
      </w:r>
      <w:r>
        <w:rPr>
          <w:spacing w:val="-8"/>
          <w:w w:val="105"/>
          <w:sz w:val="18"/>
        </w:rPr>
        <w:t> </w:t>
      </w:r>
      <w:r>
        <w:rPr>
          <w:w w:val="105"/>
          <w:sz w:val="18"/>
        </w:rPr>
        <w:t>at</w:t>
      </w:r>
      <w:r>
        <w:rPr>
          <w:spacing w:val="-9"/>
          <w:w w:val="105"/>
          <w:sz w:val="18"/>
        </w:rPr>
        <w:t> </w:t>
      </w:r>
      <w:r>
        <w:rPr>
          <w:w w:val="105"/>
          <w:sz w:val="18"/>
        </w:rPr>
        <w:t>the B.Tech</w:t>
      </w:r>
      <w:r>
        <w:rPr>
          <w:spacing w:val="-6"/>
          <w:w w:val="105"/>
          <w:sz w:val="18"/>
        </w:rPr>
        <w:t> </w:t>
      </w:r>
      <w:r>
        <w:rPr>
          <w:w w:val="105"/>
          <w:sz w:val="18"/>
        </w:rPr>
        <w:t>3</w:t>
      </w:r>
      <w:r>
        <w:rPr>
          <w:w w:val="105"/>
          <w:position w:val="6"/>
          <w:sz w:val="12"/>
        </w:rPr>
        <w:t>rd</w:t>
      </w:r>
      <w:r>
        <w:rPr>
          <w:spacing w:val="6"/>
          <w:w w:val="105"/>
          <w:position w:val="6"/>
          <w:sz w:val="12"/>
        </w:rPr>
        <w:t> </w:t>
      </w:r>
      <w:r>
        <w:rPr>
          <w:w w:val="105"/>
          <w:sz w:val="18"/>
        </w:rPr>
        <w:t>year</w:t>
      </w:r>
      <w:r>
        <w:rPr>
          <w:spacing w:val="-8"/>
          <w:w w:val="105"/>
          <w:sz w:val="18"/>
        </w:rPr>
        <w:t> </w:t>
      </w:r>
      <w:r>
        <w:rPr>
          <w:w w:val="105"/>
          <w:sz w:val="18"/>
        </w:rPr>
        <w:t>level.</w:t>
      </w:r>
      <w:r>
        <w:rPr>
          <w:spacing w:val="-9"/>
          <w:w w:val="105"/>
          <w:sz w:val="18"/>
        </w:rPr>
        <w:t> </w:t>
      </w:r>
      <w:r>
        <w:rPr>
          <w:w w:val="105"/>
          <w:sz w:val="18"/>
        </w:rPr>
        <w:t>At</w:t>
      </w:r>
      <w:r>
        <w:rPr>
          <w:spacing w:val="-9"/>
          <w:w w:val="105"/>
          <w:sz w:val="18"/>
        </w:rPr>
        <w:t> </w:t>
      </w:r>
      <w:r>
        <w:rPr>
          <w:w w:val="105"/>
          <w:sz w:val="18"/>
        </w:rPr>
        <w:t>this</w:t>
      </w:r>
      <w:r>
        <w:rPr>
          <w:spacing w:val="-12"/>
          <w:w w:val="105"/>
          <w:sz w:val="18"/>
        </w:rPr>
        <w:t> </w:t>
      </w:r>
      <w:r>
        <w:rPr>
          <w:w w:val="105"/>
          <w:sz w:val="18"/>
        </w:rPr>
        <w:t>stage,</w:t>
      </w:r>
      <w:r>
        <w:rPr>
          <w:spacing w:val="-9"/>
          <w:w w:val="105"/>
          <w:sz w:val="18"/>
        </w:rPr>
        <w:t> </w:t>
      </w:r>
      <w:r>
        <w:rPr>
          <w:w w:val="105"/>
          <w:sz w:val="18"/>
        </w:rPr>
        <w:t>the</w:t>
      </w:r>
      <w:r>
        <w:rPr>
          <w:spacing w:val="-13"/>
          <w:w w:val="105"/>
          <w:sz w:val="18"/>
        </w:rPr>
        <w:t> </w:t>
      </w:r>
      <w:r>
        <w:rPr>
          <w:w w:val="105"/>
          <w:sz w:val="18"/>
        </w:rPr>
        <w:t>students</w:t>
      </w:r>
      <w:r>
        <w:rPr>
          <w:spacing w:val="-10"/>
          <w:w w:val="105"/>
          <w:sz w:val="18"/>
        </w:rPr>
        <w:t> </w:t>
      </w:r>
      <w:r>
        <w:rPr>
          <w:w w:val="105"/>
          <w:sz w:val="18"/>
        </w:rPr>
        <w:t>need</w:t>
      </w:r>
      <w:r>
        <w:rPr>
          <w:spacing w:val="-11"/>
          <w:w w:val="105"/>
          <w:sz w:val="18"/>
        </w:rPr>
        <w:t> </w:t>
      </w:r>
      <w:r>
        <w:rPr>
          <w:w w:val="105"/>
          <w:sz w:val="18"/>
        </w:rPr>
        <w:t>to</w:t>
      </w:r>
      <w:r>
        <w:rPr>
          <w:spacing w:val="-9"/>
          <w:w w:val="105"/>
          <w:sz w:val="18"/>
        </w:rPr>
        <w:t> </w:t>
      </w:r>
      <w:r>
        <w:rPr>
          <w:w w:val="105"/>
          <w:sz w:val="18"/>
        </w:rPr>
        <w:t>prepare</w:t>
      </w:r>
      <w:r>
        <w:rPr>
          <w:spacing w:val="-11"/>
          <w:w w:val="105"/>
          <w:sz w:val="18"/>
        </w:rPr>
        <w:t> </w:t>
      </w:r>
      <w:r>
        <w:rPr>
          <w:w w:val="105"/>
          <w:sz w:val="18"/>
        </w:rPr>
        <w:t>themselves</w:t>
      </w:r>
      <w:r>
        <w:rPr>
          <w:spacing w:val="-12"/>
          <w:w w:val="105"/>
          <w:sz w:val="18"/>
        </w:rPr>
        <w:t> </w:t>
      </w:r>
      <w:r>
        <w:rPr>
          <w:w w:val="105"/>
          <w:sz w:val="18"/>
        </w:rPr>
        <w:t>for</w:t>
      </w:r>
      <w:r>
        <w:rPr>
          <w:spacing w:val="-9"/>
          <w:w w:val="105"/>
          <w:sz w:val="18"/>
        </w:rPr>
        <w:t> </w:t>
      </w:r>
      <w:r>
        <w:rPr>
          <w:w w:val="105"/>
          <w:sz w:val="18"/>
        </w:rPr>
        <w:t>their</w:t>
      </w:r>
      <w:r>
        <w:rPr>
          <w:spacing w:val="-12"/>
          <w:w w:val="105"/>
          <w:sz w:val="18"/>
        </w:rPr>
        <w:t> </w:t>
      </w:r>
      <w:r>
        <w:rPr>
          <w:w w:val="105"/>
          <w:sz w:val="18"/>
        </w:rPr>
        <w:t>career</w:t>
      </w:r>
      <w:r>
        <w:rPr>
          <w:spacing w:val="-9"/>
          <w:w w:val="105"/>
          <w:sz w:val="18"/>
        </w:rPr>
        <w:t> </w:t>
      </w:r>
      <w:r>
        <w:rPr>
          <w:w w:val="105"/>
          <w:sz w:val="18"/>
        </w:rPr>
        <w:t>which mayrequire</w:t>
      </w:r>
      <w:r>
        <w:rPr>
          <w:w w:val="105"/>
          <w:sz w:val="18"/>
        </w:rPr>
        <w:t> them</w:t>
      </w:r>
      <w:r>
        <w:rPr>
          <w:w w:val="105"/>
          <w:sz w:val="18"/>
        </w:rPr>
        <w:t> to</w:t>
      </w:r>
      <w:r>
        <w:rPr>
          <w:w w:val="105"/>
          <w:sz w:val="18"/>
        </w:rPr>
        <w:t> listen</w:t>
      </w:r>
      <w:r>
        <w:rPr>
          <w:w w:val="105"/>
          <w:sz w:val="18"/>
        </w:rPr>
        <w:t> to,</w:t>
      </w:r>
      <w:r>
        <w:rPr>
          <w:w w:val="105"/>
          <w:sz w:val="18"/>
        </w:rPr>
        <w:t> read,</w:t>
      </w:r>
      <w:r>
        <w:rPr>
          <w:w w:val="105"/>
          <w:sz w:val="18"/>
        </w:rPr>
        <w:t> speak</w:t>
      </w:r>
      <w:r>
        <w:rPr>
          <w:w w:val="105"/>
          <w:sz w:val="18"/>
        </w:rPr>
        <w:t> and</w:t>
      </w:r>
      <w:r>
        <w:rPr>
          <w:w w:val="105"/>
          <w:sz w:val="18"/>
        </w:rPr>
        <w:t> write</w:t>
      </w:r>
      <w:r>
        <w:rPr>
          <w:w w:val="105"/>
          <w:sz w:val="18"/>
        </w:rPr>
        <w:t> in</w:t>
      </w:r>
      <w:r>
        <w:rPr>
          <w:w w:val="105"/>
          <w:sz w:val="18"/>
        </w:rPr>
        <w:t> English</w:t>
      </w:r>
      <w:r>
        <w:rPr>
          <w:w w:val="105"/>
          <w:sz w:val="18"/>
        </w:rPr>
        <w:t> both</w:t>
      </w:r>
      <w:r>
        <w:rPr>
          <w:w w:val="105"/>
          <w:sz w:val="18"/>
        </w:rPr>
        <w:t> for</w:t>
      </w:r>
      <w:r>
        <w:rPr>
          <w:w w:val="105"/>
          <w:sz w:val="18"/>
        </w:rPr>
        <w:t> their</w:t>
      </w:r>
      <w:r>
        <w:rPr>
          <w:w w:val="105"/>
          <w:sz w:val="18"/>
        </w:rPr>
        <w:t> professional</w:t>
      </w:r>
      <w:r>
        <w:rPr>
          <w:w w:val="105"/>
          <w:sz w:val="18"/>
        </w:rPr>
        <w:t> and interpersonalcommunication in the globalised context.</w:t>
      </w:r>
    </w:p>
    <w:p>
      <w:pPr>
        <w:spacing w:line="290" w:lineRule="auto" w:before="3"/>
        <w:ind w:left="357" w:right="1494" w:firstLine="0"/>
        <w:jc w:val="both"/>
        <w:rPr>
          <w:sz w:val="18"/>
        </w:rPr>
      </w:pPr>
      <w:r>
        <w:rPr>
          <w:w w:val="105"/>
          <w:sz w:val="18"/>
        </w:rPr>
        <w:t>The</w:t>
      </w:r>
      <w:r>
        <w:rPr>
          <w:spacing w:val="-9"/>
          <w:w w:val="105"/>
          <w:sz w:val="18"/>
        </w:rPr>
        <w:t> </w:t>
      </w:r>
      <w:r>
        <w:rPr>
          <w:w w:val="105"/>
          <w:sz w:val="18"/>
        </w:rPr>
        <w:t>proposed</w:t>
      </w:r>
      <w:r>
        <w:rPr>
          <w:spacing w:val="-9"/>
          <w:w w:val="105"/>
          <w:sz w:val="18"/>
        </w:rPr>
        <w:t> </w:t>
      </w:r>
      <w:r>
        <w:rPr>
          <w:w w:val="105"/>
          <w:sz w:val="18"/>
        </w:rPr>
        <w:t>course</w:t>
      </w:r>
      <w:r>
        <w:rPr>
          <w:spacing w:val="-11"/>
          <w:w w:val="105"/>
          <w:sz w:val="18"/>
        </w:rPr>
        <w:t> </w:t>
      </w:r>
      <w:r>
        <w:rPr>
          <w:w w:val="105"/>
          <w:sz w:val="18"/>
        </w:rPr>
        <w:t>should</w:t>
      </w:r>
      <w:r>
        <w:rPr>
          <w:spacing w:val="-9"/>
          <w:w w:val="105"/>
          <w:sz w:val="18"/>
        </w:rPr>
        <w:t> </w:t>
      </w:r>
      <w:r>
        <w:rPr>
          <w:w w:val="105"/>
          <w:sz w:val="18"/>
        </w:rPr>
        <w:t>be</w:t>
      </w:r>
      <w:r>
        <w:rPr>
          <w:spacing w:val="-11"/>
          <w:w w:val="105"/>
          <w:sz w:val="18"/>
        </w:rPr>
        <w:t> </w:t>
      </w:r>
      <w:r>
        <w:rPr>
          <w:w w:val="105"/>
          <w:sz w:val="18"/>
        </w:rPr>
        <w:t>a</w:t>
      </w:r>
      <w:r>
        <w:rPr>
          <w:spacing w:val="-8"/>
          <w:w w:val="105"/>
          <w:sz w:val="18"/>
        </w:rPr>
        <w:t> </w:t>
      </w:r>
      <w:r>
        <w:rPr>
          <w:w w:val="105"/>
          <w:sz w:val="18"/>
        </w:rPr>
        <w:t>laboratory</w:t>
      </w:r>
      <w:r>
        <w:rPr>
          <w:spacing w:val="-8"/>
          <w:w w:val="105"/>
          <w:sz w:val="18"/>
        </w:rPr>
        <w:t> </w:t>
      </w:r>
      <w:r>
        <w:rPr>
          <w:w w:val="105"/>
          <w:sz w:val="18"/>
        </w:rPr>
        <w:t>course</w:t>
      </w:r>
      <w:r>
        <w:rPr>
          <w:spacing w:val="-9"/>
          <w:w w:val="105"/>
          <w:sz w:val="18"/>
        </w:rPr>
        <w:t> </w:t>
      </w:r>
      <w:r>
        <w:rPr>
          <w:w w:val="105"/>
          <w:sz w:val="18"/>
        </w:rPr>
        <w:t>to</w:t>
      </w:r>
      <w:r>
        <w:rPr>
          <w:spacing w:val="-8"/>
          <w:w w:val="105"/>
          <w:sz w:val="18"/>
        </w:rPr>
        <w:t> </w:t>
      </w:r>
      <w:r>
        <w:rPr>
          <w:w w:val="105"/>
          <w:sz w:val="18"/>
        </w:rPr>
        <w:t>enable</w:t>
      </w:r>
      <w:r>
        <w:rPr>
          <w:spacing w:val="-11"/>
          <w:w w:val="105"/>
          <w:sz w:val="18"/>
        </w:rPr>
        <w:t> </w:t>
      </w:r>
      <w:r>
        <w:rPr>
          <w:w w:val="105"/>
          <w:sz w:val="18"/>
        </w:rPr>
        <w:t>students</w:t>
      </w:r>
      <w:r>
        <w:rPr>
          <w:spacing w:val="-7"/>
          <w:w w:val="105"/>
          <w:sz w:val="18"/>
        </w:rPr>
        <w:t> </w:t>
      </w:r>
      <w:r>
        <w:rPr>
          <w:w w:val="105"/>
          <w:sz w:val="18"/>
        </w:rPr>
        <w:t>to</w:t>
      </w:r>
      <w:r>
        <w:rPr>
          <w:spacing w:val="-5"/>
          <w:w w:val="105"/>
          <w:sz w:val="18"/>
        </w:rPr>
        <w:t> </w:t>
      </w:r>
      <w:r>
        <w:rPr>
          <w:w w:val="105"/>
          <w:sz w:val="18"/>
        </w:rPr>
        <w:t>use</w:t>
      </w:r>
      <w:r>
        <w:rPr>
          <w:spacing w:val="-6"/>
          <w:w w:val="105"/>
          <w:sz w:val="18"/>
        </w:rPr>
        <w:t> </w:t>
      </w:r>
      <w:r>
        <w:rPr>
          <w:w w:val="105"/>
          <w:sz w:val="18"/>
        </w:rPr>
        <w:t>appropriate</w:t>
      </w:r>
      <w:r>
        <w:rPr>
          <w:spacing w:val="-8"/>
          <w:w w:val="105"/>
          <w:sz w:val="18"/>
        </w:rPr>
        <w:t> </w:t>
      </w:r>
      <w:r>
        <w:rPr>
          <w:w w:val="105"/>
          <w:sz w:val="18"/>
        </w:rPr>
        <w:t>English andperform the following:</w:t>
      </w:r>
    </w:p>
    <w:p>
      <w:pPr>
        <w:pStyle w:val="ListParagraph"/>
        <w:numPr>
          <w:ilvl w:val="1"/>
          <w:numId w:val="200"/>
        </w:numPr>
        <w:tabs>
          <w:tab w:pos="1024" w:val="left" w:leader="none"/>
        </w:tabs>
        <w:spacing w:line="240" w:lineRule="auto" w:before="6" w:after="0"/>
        <w:ind w:left="1024" w:right="0" w:hanging="334"/>
        <w:jc w:val="left"/>
        <w:rPr>
          <w:sz w:val="18"/>
        </w:rPr>
      </w:pPr>
      <w:r>
        <w:rPr>
          <w:sz w:val="18"/>
        </w:rPr>
        <w:t>Gathering</w:t>
      </w:r>
      <w:r>
        <w:rPr>
          <w:spacing w:val="17"/>
          <w:sz w:val="18"/>
        </w:rPr>
        <w:t> </w:t>
      </w:r>
      <w:r>
        <w:rPr>
          <w:sz w:val="18"/>
        </w:rPr>
        <w:t>ideas</w:t>
      </w:r>
      <w:r>
        <w:rPr>
          <w:spacing w:val="25"/>
          <w:sz w:val="18"/>
        </w:rPr>
        <w:t> </w:t>
      </w:r>
      <w:r>
        <w:rPr>
          <w:sz w:val="18"/>
        </w:rPr>
        <w:t>and</w:t>
      </w:r>
      <w:r>
        <w:rPr>
          <w:spacing w:val="18"/>
          <w:sz w:val="18"/>
        </w:rPr>
        <w:t> </w:t>
      </w:r>
      <w:r>
        <w:rPr>
          <w:sz w:val="18"/>
        </w:rPr>
        <w:t>information</w:t>
      </w:r>
      <w:r>
        <w:rPr>
          <w:spacing w:val="14"/>
          <w:sz w:val="18"/>
        </w:rPr>
        <w:t> </w:t>
      </w:r>
      <w:r>
        <w:rPr>
          <w:sz w:val="18"/>
        </w:rPr>
        <w:t>to</w:t>
      </w:r>
      <w:r>
        <w:rPr>
          <w:spacing w:val="21"/>
          <w:sz w:val="18"/>
        </w:rPr>
        <w:t> </w:t>
      </w:r>
      <w:r>
        <w:rPr>
          <w:sz w:val="18"/>
        </w:rPr>
        <w:t>organise</w:t>
      </w:r>
      <w:r>
        <w:rPr>
          <w:spacing w:val="20"/>
          <w:sz w:val="18"/>
        </w:rPr>
        <w:t> </w:t>
      </w:r>
      <w:r>
        <w:rPr>
          <w:sz w:val="18"/>
        </w:rPr>
        <w:t>ideas</w:t>
      </w:r>
      <w:r>
        <w:rPr>
          <w:spacing w:val="18"/>
          <w:sz w:val="18"/>
        </w:rPr>
        <w:t> </w:t>
      </w:r>
      <w:r>
        <w:rPr>
          <w:sz w:val="18"/>
        </w:rPr>
        <w:t>relevantly</w:t>
      </w:r>
      <w:r>
        <w:rPr>
          <w:spacing w:val="18"/>
          <w:sz w:val="18"/>
        </w:rPr>
        <w:t> </w:t>
      </w:r>
      <w:r>
        <w:rPr>
          <w:sz w:val="18"/>
        </w:rPr>
        <w:t>and</w:t>
      </w:r>
      <w:r>
        <w:rPr>
          <w:spacing w:val="14"/>
          <w:sz w:val="18"/>
        </w:rPr>
        <w:t> </w:t>
      </w:r>
      <w:r>
        <w:rPr>
          <w:spacing w:val="-2"/>
          <w:sz w:val="18"/>
        </w:rPr>
        <w:t>coherently.</w:t>
      </w:r>
    </w:p>
    <w:p>
      <w:pPr>
        <w:pStyle w:val="ListParagraph"/>
        <w:numPr>
          <w:ilvl w:val="1"/>
          <w:numId w:val="200"/>
        </w:numPr>
        <w:tabs>
          <w:tab w:pos="1024" w:val="left" w:leader="none"/>
        </w:tabs>
        <w:spacing w:line="240" w:lineRule="auto" w:before="46" w:after="0"/>
        <w:ind w:left="1024" w:right="0" w:hanging="334"/>
        <w:jc w:val="left"/>
        <w:rPr>
          <w:sz w:val="18"/>
        </w:rPr>
      </w:pPr>
      <w:r>
        <w:rPr>
          <w:sz w:val="18"/>
        </w:rPr>
        <w:t>Making</w:t>
      </w:r>
      <w:r>
        <w:rPr>
          <w:spacing w:val="13"/>
          <w:sz w:val="18"/>
        </w:rPr>
        <w:t> </w:t>
      </w:r>
      <w:r>
        <w:rPr>
          <w:sz w:val="18"/>
        </w:rPr>
        <w:t>oral</w:t>
      </w:r>
      <w:r>
        <w:rPr>
          <w:spacing w:val="16"/>
          <w:sz w:val="18"/>
        </w:rPr>
        <w:t> </w:t>
      </w:r>
      <w:r>
        <w:rPr>
          <w:spacing w:val="-2"/>
          <w:sz w:val="18"/>
        </w:rPr>
        <w:t>presentations.</w:t>
      </w:r>
    </w:p>
    <w:p>
      <w:pPr>
        <w:pStyle w:val="ListParagraph"/>
        <w:numPr>
          <w:ilvl w:val="1"/>
          <w:numId w:val="200"/>
        </w:numPr>
        <w:tabs>
          <w:tab w:pos="1024" w:val="left" w:leader="none"/>
        </w:tabs>
        <w:spacing w:line="240" w:lineRule="auto" w:before="48" w:after="0"/>
        <w:ind w:left="1024" w:right="0" w:hanging="334"/>
        <w:jc w:val="left"/>
        <w:rPr>
          <w:sz w:val="18"/>
        </w:rPr>
      </w:pPr>
      <w:r>
        <w:rPr>
          <w:sz w:val="18"/>
        </w:rPr>
        <w:t>Writing</w:t>
      </w:r>
      <w:r>
        <w:rPr>
          <w:spacing w:val="16"/>
          <w:sz w:val="18"/>
        </w:rPr>
        <w:t> </w:t>
      </w:r>
      <w:r>
        <w:rPr>
          <w:sz w:val="18"/>
        </w:rPr>
        <w:t>formal</w:t>
      </w:r>
      <w:r>
        <w:rPr>
          <w:spacing w:val="18"/>
          <w:sz w:val="18"/>
        </w:rPr>
        <w:t> </w:t>
      </w:r>
      <w:r>
        <w:rPr>
          <w:spacing w:val="-2"/>
          <w:sz w:val="18"/>
        </w:rPr>
        <w:t>letters.</w:t>
      </w:r>
    </w:p>
    <w:p>
      <w:pPr>
        <w:pStyle w:val="ListParagraph"/>
        <w:numPr>
          <w:ilvl w:val="1"/>
          <w:numId w:val="200"/>
        </w:numPr>
        <w:tabs>
          <w:tab w:pos="1024" w:val="left" w:leader="none"/>
        </w:tabs>
        <w:spacing w:line="240" w:lineRule="auto" w:before="51" w:after="0"/>
        <w:ind w:left="1024" w:right="0" w:hanging="334"/>
        <w:jc w:val="left"/>
        <w:rPr>
          <w:sz w:val="18"/>
        </w:rPr>
      </w:pPr>
      <w:r>
        <w:rPr>
          <w:sz w:val="18"/>
        </w:rPr>
        <w:t>Transferring</w:t>
      </w:r>
      <w:r>
        <w:rPr>
          <w:spacing w:val="21"/>
          <w:sz w:val="18"/>
        </w:rPr>
        <w:t> </w:t>
      </w:r>
      <w:r>
        <w:rPr>
          <w:sz w:val="18"/>
        </w:rPr>
        <w:t>information</w:t>
      </w:r>
      <w:r>
        <w:rPr>
          <w:spacing w:val="19"/>
          <w:sz w:val="18"/>
        </w:rPr>
        <w:t> </w:t>
      </w:r>
      <w:r>
        <w:rPr>
          <w:sz w:val="18"/>
        </w:rPr>
        <w:t>from</w:t>
      </w:r>
      <w:r>
        <w:rPr>
          <w:spacing w:val="23"/>
          <w:sz w:val="18"/>
        </w:rPr>
        <w:t> </w:t>
      </w:r>
      <w:r>
        <w:rPr>
          <w:sz w:val="18"/>
        </w:rPr>
        <w:t>non-verbal</w:t>
      </w:r>
      <w:r>
        <w:rPr>
          <w:spacing w:val="21"/>
          <w:sz w:val="18"/>
        </w:rPr>
        <w:t> </w:t>
      </w:r>
      <w:r>
        <w:rPr>
          <w:sz w:val="18"/>
        </w:rPr>
        <w:t>to</w:t>
      </w:r>
      <w:r>
        <w:rPr>
          <w:spacing w:val="18"/>
          <w:sz w:val="18"/>
        </w:rPr>
        <w:t> </w:t>
      </w:r>
      <w:r>
        <w:rPr>
          <w:sz w:val="18"/>
        </w:rPr>
        <w:t>verbal</w:t>
      </w:r>
      <w:r>
        <w:rPr>
          <w:spacing w:val="24"/>
          <w:sz w:val="18"/>
        </w:rPr>
        <w:t> </w:t>
      </w:r>
      <w:r>
        <w:rPr>
          <w:sz w:val="18"/>
        </w:rPr>
        <w:t>texts</w:t>
      </w:r>
      <w:r>
        <w:rPr>
          <w:spacing w:val="23"/>
          <w:sz w:val="18"/>
        </w:rPr>
        <w:t> </w:t>
      </w:r>
      <w:r>
        <w:rPr>
          <w:sz w:val="18"/>
        </w:rPr>
        <w:t>and</w:t>
      </w:r>
      <w:r>
        <w:rPr>
          <w:spacing w:val="17"/>
          <w:sz w:val="18"/>
        </w:rPr>
        <w:t> </w:t>
      </w:r>
      <w:r>
        <w:rPr>
          <w:sz w:val="18"/>
        </w:rPr>
        <w:t>vice-</w:t>
      </w:r>
      <w:r>
        <w:rPr>
          <w:spacing w:val="-2"/>
          <w:sz w:val="18"/>
        </w:rPr>
        <w:t>versa.</w:t>
      </w:r>
    </w:p>
    <w:p>
      <w:pPr>
        <w:pStyle w:val="ListParagraph"/>
        <w:numPr>
          <w:ilvl w:val="1"/>
          <w:numId w:val="200"/>
        </w:numPr>
        <w:tabs>
          <w:tab w:pos="1024" w:val="left" w:leader="none"/>
        </w:tabs>
        <w:spacing w:line="240" w:lineRule="auto" w:before="46" w:after="0"/>
        <w:ind w:left="1024" w:right="0" w:hanging="334"/>
        <w:jc w:val="left"/>
        <w:rPr>
          <w:sz w:val="18"/>
        </w:rPr>
      </w:pPr>
      <w:r>
        <w:rPr>
          <w:sz w:val="18"/>
        </w:rPr>
        <w:t>Writing</w:t>
      </w:r>
      <w:r>
        <w:rPr>
          <w:spacing w:val="34"/>
          <w:sz w:val="18"/>
        </w:rPr>
        <w:t> </w:t>
      </w:r>
      <w:r>
        <w:rPr>
          <w:sz w:val="18"/>
        </w:rPr>
        <w:t>project/research</w:t>
      </w:r>
      <w:r>
        <w:rPr>
          <w:spacing w:val="27"/>
          <w:sz w:val="18"/>
        </w:rPr>
        <w:t> </w:t>
      </w:r>
      <w:r>
        <w:rPr>
          <w:sz w:val="18"/>
        </w:rPr>
        <w:t>reports/technical</w:t>
      </w:r>
      <w:r>
        <w:rPr>
          <w:spacing w:val="37"/>
          <w:sz w:val="18"/>
        </w:rPr>
        <w:t> </w:t>
      </w:r>
      <w:r>
        <w:rPr>
          <w:spacing w:val="-2"/>
          <w:sz w:val="18"/>
        </w:rPr>
        <w:t>reports.</w:t>
      </w:r>
    </w:p>
    <w:p>
      <w:pPr>
        <w:pStyle w:val="ListParagraph"/>
        <w:numPr>
          <w:ilvl w:val="1"/>
          <w:numId w:val="200"/>
        </w:numPr>
        <w:tabs>
          <w:tab w:pos="1024" w:val="left" w:leader="none"/>
        </w:tabs>
        <w:spacing w:line="240" w:lineRule="auto" w:before="48" w:after="0"/>
        <w:ind w:left="1024" w:right="0" w:hanging="334"/>
        <w:jc w:val="left"/>
        <w:rPr>
          <w:sz w:val="18"/>
        </w:rPr>
      </w:pPr>
      <w:r>
        <w:rPr>
          <w:sz w:val="18"/>
        </w:rPr>
        <w:t>Participating</w:t>
      </w:r>
      <w:r>
        <w:rPr>
          <w:spacing w:val="14"/>
          <w:sz w:val="18"/>
        </w:rPr>
        <w:t> </w:t>
      </w:r>
      <w:r>
        <w:rPr>
          <w:sz w:val="18"/>
        </w:rPr>
        <w:t>in</w:t>
      </w:r>
      <w:r>
        <w:rPr>
          <w:spacing w:val="17"/>
          <w:sz w:val="18"/>
        </w:rPr>
        <w:t> </w:t>
      </w:r>
      <w:r>
        <w:rPr>
          <w:sz w:val="18"/>
        </w:rPr>
        <w:t>group</w:t>
      </w:r>
      <w:r>
        <w:rPr>
          <w:spacing w:val="18"/>
          <w:sz w:val="18"/>
        </w:rPr>
        <w:t> </w:t>
      </w:r>
      <w:r>
        <w:rPr>
          <w:spacing w:val="-2"/>
          <w:sz w:val="18"/>
        </w:rPr>
        <w:t>discussions.</w:t>
      </w:r>
    </w:p>
    <w:p>
      <w:pPr>
        <w:pStyle w:val="ListParagraph"/>
        <w:numPr>
          <w:ilvl w:val="1"/>
          <w:numId w:val="200"/>
        </w:numPr>
        <w:tabs>
          <w:tab w:pos="1024" w:val="left" w:leader="none"/>
        </w:tabs>
        <w:spacing w:line="240" w:lineRule="auto" w:before="49" w:after="0"/>
        <w:ind w:left="1024" w:right="0" w:hanging="334"/>
        <w:jc w:val="left"/>
        <w:rPr>
          <w:sz w:val="18"/>
        </w:rPr>
      </w:pPr>
      <w:r>
        <w:rPr>
          <w:sz w:val="18"/>
        </w:rPr>
        <w:t>Engaging</w:t>
      </w:r>
      <w:r>
        <w:rPr>
          <w:spacing w:val="14"/>
          <w:sz w:val="18"/>
        </w:rPr>
        <w:t> </w:t>
      </w:r>
      <w:r>
        <w:rPr>
          <w:sz w:val="18"/>
        </w:rPr>
        <w:t>in</w:t>
      </w:r>
      <w:r>
        <w:rPr>
          <w:spacing w:val="14"/>
          <w:sz w:val="18"/>
        </w:rPr>
        <w:t> </w:t>
      </w:r>
      <w:r>
        <w:rPr>
          <w:spacing w:val="-2"/>
          <w:sz w:val="18"/>
        </w:rPr>
        <w:t>debates.</w:t>
      </w:r>
    </w:p>
    <w:p>
      <w:pPr>
        <w:pStyle w:val="ListParagraph"/>
        <w:numPr>
          <w:ilvl w:val="1"/>
          <w:numId w:val="200"/>
        </w:numPr>
        <w:tabs>
          <w:tab w:pos="1024" w:val="left" w:leader="none"/>
        </w:tabs>
        <w:spacing w:line="240" w:lineRule="auto" w:before="48" w:after="0"/>
        <w:ind w:left="1024" w:right="0" w:hanging="334"/>
        <w:jc w:val="left"/>
        <w:rPr>
          <w:sz w:val="18"/>
        </w:rPr>
      </w:pPr>
      <w:r>
        <w:rPr>
          <w:sz w:val="18"/>
        </w:rPr>
        <w:t>Facing</w:t>
      </w:r>
      <w:r>
        <w:rPr>
          <w:spacing w:val="15"/>
          <w:sz w:val="18"/>
        </w:rPr>
        <w:t> </w:t>
      </w:r>
      <w:r>
        <w:rPr>
          <w:spacing w:val="-2"/>
          <w:sz w:val="18"/>
        </w:rPr>
        <w:t>interviews.</w:t>
      </w:r>
    </w:p>
    <w:p>
      <w:pPr>
        <w:pStyle w:val="ListParagraph"/>
        <w:numPr>
          <w:ilvl w:val="1"/>
          <w:numId w:val="200"/>
        </w:numPr>
        <w:tabs>
          <w:tab w:pos="1024" w:val="left" w:leader="none"/>
        </w:tabs>
        <w:spacing w:line="240" w:lineRule="auto" w:before="50" w:after="0"/>
        <w:ind w:left="1024" w:right="0" w:hanging="334"/>
        <w:jc w:val="left"/>
        <w:rPr>
          <w:sz w:val="18"/>
        </w:rPr>
      </w:pPr>
      <w:r>
        <w:rPr>
          <w:sz w:val="18"/>
        </w:rPr>
        <w:t>Taking</w:t>
      </w:r>
      <w:r>
        <w:rPr>
          <w:spacing w:val="21"/>
          <w:sz w:val="18"/>
        </w:rPr>
        <w:t> </w:t>
      </w:r>
      <w:r>
        <w:rPr>
          <w:sz w:val="18"/>
        </w:rPr>
        <w:t>part</w:t>
      </w:r>
      <w:r>
        <w:rPr>
          <w:spacing w:val="13"/>
          <w:sz w:val="18"/>
        </w:rPr>
        <w:t> </w:t>
      </w:r>
      <w:r>
        <w:rPr>
          <w:sz w:val="18"/>
        </w:rPr>
        <w:t>in</w:t>
      </w:r>
      <w:r>
        <w:rPr>
          <w:spacing w:val="10"/>
          <w:sz w:val="18"/>
        </w:rPr>
        <w:t> </w:t>
      </w:r>
      <w:r>
        <w:rPr>
          <w:sz w:val="18"/>
        </w:rPr>
        <w:t>social</w:t>
      </w:r>
      <w:r>
        <w:rPr>
          <w:spacing w:val="12"/>
          <w:sz w:val="18"/>
        </w:rPr>
        <w:t> </w:t>
      </w:r>
      <w:r>
        <w:rPr>
          <w:sz w:val="18"/>
        </w:rPr>
        <w:t>and</w:t>
      </w:r>
      <w:r>
        <w:rPr>
          <w:spacing w:val="16"/>
          <w:sz w:val="18"/>
        </w:rPr>
        <w:t> </w:t>
      </w:r>
      <w:r>
        <w:rPr>
          <w:sz w:val="18"/>
        </w:rPr>
        <w:t>professional</w:t>
      </w:r>
      <w:r>
        <w:rPr>
          <w:spacing w:val="12"/>
          <w:sz w:val="18"/>
        </w:rPr>
        <w:t> </w:t>
      </w:r>
      <w:r>
        <w:rPr>
          <w:spacing w:val="-2"/>
          <w:sz w:val="18"/>
        </w:rPr>
        <w:t>communication.</w:t>
      </w:r>
    </w:p>
    <w:p>
      <w:pPr>
        <w:pStyle w:val="BodyText"/>
        <w:spacing w:before="87"/>
        <w:rPr>
          <w:sz w:val="18"/>
        </w:rPr>
      </w:pPr>
    </w:p>
    <w:p>
      <w:pPr>
        <w:pStyle w:val="Heading5"/>
        <w:numPr>
          <w:ilvl w:val="0"/>
          <w:numId w:val="200"/>
        </w:numPr>
        <w:tabs>
          <w:tab w:pos="565" w:val="left" w:leader="none"/>
        </w:tabs>
        <w:spacing w:line="240" w:lineRule="auto" w:before="0" w:after="0"/>
        <w:ind w:left="565" w:right="0" w:hanging="208"/>
        <w:jc w:val="left"/>
      </w:pPr>
      <w:r>
        <w:rPr>
          <w:spacing w:val="-2"/>
          <w:w w:val="105"/>
        </w:rPr>
        <w:t>Objectives:</w:t>
      </w:r>
    </w:p>
    <w:p>
      <w:pPr>
        <w:spacing w:line="295" w:lineRule="auto" w:before="63"/>
        <w:ind w:left="695" w:right="731" w:firstLine="0"/>
        <w:jc w:val="left"/>
        <w:rPr>
          <w:sz w:val="18"/>
        </w:rPr>
      </w:pPr>
      <w:r>
        <w:rPr>
          <w:w w:val="105"/>
          <w:sz w:val="18"/>
        </w:rPr>
        <w:t>This</w:t>
      </w:r>
      <w:r>
        <w:rPr>
          <w:spacing w:val="-7"/>
          <w:w w:val="105"/>
          <w:sz w:val="18"/>
        </w:rPr>
        <w:t> </w:t>
      </w:r>
      <w:r>
        <w:rPr>
          <w:w w:val="105"/>
          <w:sz w:val="18"/>
        </w:rPr>
        <w:t>Lab</w:t>
      </w:r>
      <w:r>
        <w:rPr>
          <w:spacing w:val="-8"/>
          <w:w w:val="105"/>
          <w:sz w:val="18"/>
        </w:rPr>
        <w:t> </w:t>
      </w:r>
      <w:r>
        <w:rPr>
          <w:w w:val="105"/>
          <w:sz w:val="18"/>
        </w:rPr>
        <w:t>focuses</w:t>
      </w:r>
      <w:r>
        <w:rPr>
          <w:spacing w:val="-5"/>
          <w:w w:val="105"/>
          <w:sz w:val="18"/>
        </w:rPr>
        <w:t> </w:t>
      </w:r>
      <w:r>
        <w:rPr>
          <w:w w:val="105"/>
          <w:sz w:val="18"/>
        </w:rPr>
        <w:t>on</w:t>
      </w:r>
      <w:r>
        <w:rPr>
          <w:spacing w:val="-5"/>
          <w:w w:val="105"/>
          <w:sz w:val="18"/>
        </w:rPr>
        <w:t> </w:t>
      </w:r>
      <w:r>
        <w:rPr>
          <w:w w:val="105"/>
          <w:sz w:val="18"/>
        </w:rPr>
        <w:t>using</w:t>
      </w:r>
      <w:r>
        <w:rPr>
          <w:spacing w:val="-8"/>
          <w:w w:val="105"/>
          <w:sz w:val="18"/>
        </w:rPr>
        <w:t> </w:t>
      </w:r>
      <w:r>
        <w:rPr>
          <w:w w:val="105"/>
          <w:sz w:val="18"/>
        </w:rPr>
        <w:t>multi-media</w:t>
      </w:r>
      <w:r>
        <w:rPr>
          <w:spacing w:val="-6"/>
          <w:w w:val="105"/>
          <w:sz w:val="18"/>
        </w:rPr>
        <w:t> </w:t>
      </w:r>
      <w:r>
        <w:rPr>
          <w:w w:val="105"/>
          <w:sz w:val="18"/>
        </w:rPr>
        <w:t>instruction</w:t>
      </w:r>
      <w:r>
        <w:rPr>
          <w:spacing w:val="-6"/>
          <w:w w:val="105"/>
          <w:sz w:val="18"/>
        </w:rPr>
        <w:t> </w:t>
      </w:r>
      <w:r>
        <w:rPr>
          <w:w w:val="105"/>
          <w:sz w:val="18"/>
        </w:rPr>
        <w:t>for</w:t>
      </w:r>
      <w:r>
        <w:rPr>
          <w:spacing w:val="-6"/>
          <w:w w:val="105"/>
          <w:sz w:val="18"/>
        </w:rPr>
        <w:t> </w:t>
      </w:r>
      <w:r>
        <w:rPr>
          <w:w w:val="105"/>
          <w:sz w:val="18"/>
        </w:rPr>
        <w:t>language</w:t>
      </w:r>
      <w:r>
        <w:rPr>
          <w:spacing w:val="-5"/>
          <w:w w:val="105"/>
          <w:sz w:val="18"/>
        </w:rPr>
        <w:t> </w:t>
      </w:r>
      <w:r>
        <w:rPr>
          <w:w w:val="105"/>
          <w:sz w:val="18"/>
        </w:rPr>
        <w:t>development</w:t>
      </w:r>
      <w:r>
        <w:rPr>
          <w:spacing w:val="-7"/>
          <w:w w:val="105"/>
          <w:sz w:val="18"/>
        </w:rPr>
        <w:t> </w:t>
      </w:r>
      <w:r>
        <w:rPr>
          <w:w w:val="105"/>
          <w:sz w:val="18"/>
        </w:rPr>
        <w:t>to</w:t>
      </w:r>
      <w:r>
        <w:rPr>
          <w:spacing w:val="-5"/>
          <w:w w:val="105"/>
          <w:sz w:val="18"/>
        </w:rPr>
        <w:t> </w:t>
      </w:r>
      <w:r>
        <w:rPr>
          <w:w w:val="105"/>
          <w:sz w:val="18"/>
        </w:rPr>
        <w:t>meet</w:t>
      </w:r>
      <w:r>
        <w:rPr>
          <w:spacing w:val="-5"/>
          <w:w w:val="105"/>
          <w:sz w:val="18"/>
        </w:rPr>
        <w:t> </w:t>
      </w:r>
      <w:r>
        <w:rPr>
          <w:w w:val="105"/>
          <w:sz w:val="18"/>
        </w:rPr>
        <w:t>the </w:t>
      </w:r>
      <w:r>
        <w:rPr>
          <w:spacing w:val="-2"/>
          <w:w w:val="105"/>
          <w:sz w:val="18"/>
        </w:rPr>
        <w:t>followingtargets:</w:t>
      </w:r>
    </w:p>
    <w:p>
      <w:pPr>
        <w:pStyle w:val="ListParagraph"/>
        <w:numPr>
          <w:ilvl w:val="0"/>
          <w:numId w:val="201"/>
        </w:numPr>
        <w:tabs>
          <w:tab w:pos="1033" w:val="left" w:leader="none"/>
        </w:tabs>
        <w:spacing w:line="211" w:lineRule="exact" w:before="0" w:after="0"/>
        <w:ind w:left="1033" w:right="0" w:hanging="341"/>
        <w:jc w:val="left"/>
        <w:rPr>
          <w:sz w:val="18"/>
        </w:rPr>
      </w:pPr>
      <w:r>
        <w:rPr>
          <w:sz w:val="18"/>
        </w:rPr>
        <w:t>To</w:t>
      </w:r>
      <w:r>
        <w:rPr>
          <w:spacing w:val="14"/>
          <w:sz w:val="18"/>
        </w:rPr>
        <w:t> </w:t>
      </w:r>
      <w:r>
        <w:rPr>
          <w:sz w:val="18"/>
        </w:rPr>
        <w:t>improve</w:t>
      </w:r>
      <w:r>
        <w:rPr>
          <w:spacing w:val="15"/>
          <w:sz w:val="18"/>
        </w:rPr>
        <w:t> </w:t>
      </w:r>
      <w:r>
        <w:rPr>
          <w:sz w:val="18"/>
        </w:rPr>
        <w:t>the</w:t>
      </w:r>
      <w:r>
        <w:rPr>
          <w:spacing w:val="15"/>
          <w:sz w:val="18"/>
        </w:rPr>
        <w:t> </w:t>
      </w:r>
      <w:r>
        <w:rPr>
          <w:sz w:val="18"/>
        </w:rPr>
        <w:t>students’</w:t>
      </w:r>
      <w:r>
        <w:rPr>
          <w:spacing w:val="15"/>
          <w:sz w:val="18"/>
        </w:rPr>
        <w:t> </w:t>
      </w:r>
      <w:r>
        <w:rPr>
          <w:sz w:val="18"/>
        </w:rPr>
        <w:t>fluency</w:t>
      </w:r>
      <w:r>
        <w:rPr>
          <w:spacing w:val="13"/>
          <w:sz w:val="18"/>
        </w:rPr>
        <w:t> </w:t>
      </w:r>
      <w:r>
        <w:rPr>
          <w:sz w:val="18"/>
        </w:rPr>
        <w:t>in</w:t>
      </w:r>
      <w:r>
        <w:rPr>
          <w:spacing w:val="12"/>
          <w:sz w:val="18"/>
        </w:rPr>
        <w:t> </w:t>
      </w:r>
      <w:r>
        <w:rPr>
          <w:sz w:val="18"/>
        </w:rPr>
        <w:t>English,</w:t>
      </w:r>
      <w:r>
        <w:rPr>
          <w:spacing w:val="14"/>
          <w:sz w:val="18"/>
        </w:rPr>
        <w:t> </w:t>
      </w:r>
      <w:r>
        <w:rPr>
          <w:sz w:val="18"/>
        </w:rPr>
        <w:t>with</w:t>
      </w:r>
      <w:r>
        <w:rPr>
          <w:spacing w:val="23"/>
          <w:sz w:val="18"/>
        </w:rPr>
        <w:t> </w:t>
      </w:r>
      <w:r>
        <w:rPr>
          <w:sz w:val="18"/>
        </w:rPr>
        <w:t>a</w:t>
      </w:r>
      <w:r>
        <w:rPr>
          <w:spacing w:val="8"/>
          <w:sz w:val="18"/>
        </w:rPr>
        <w:t> </w:t>
      </w:r>
      <w:r>
        <w:rPr>
          <w:sz w:val="18"/>
        </w:rPr>
        <w:t>focus</w:t>
      </w:r>
      <w:r>
        <w:rPr>
          <w:spacing w:val="18"/>
          <w:sz w:val="18"/>
        </w:rPr>
        <w:t> </w:t>
      </w:r>
      <w:r>
        <w:rPr>
          <w:sz w:val="18"/>
        </w:rPr>
        <w:t>on</w:t>
      </w:r>
      <w:r>
        <w:rPr>
          <w:spacing w:val="15"/>
          <w:sz w:val="18"/>
        </w:rPr>
        <w:t> </w:t>
      </w:r>
      <w:r>
        <w:rPr>
          <w:spacing w:val="-2"/>
          <w:sz w:val="18"/>
        </w:rPr>
        <w:t>vocabulary</w:t>
      </w:r>
    </w:p>
    <w:p>
      <w:pPr>
        <w:pStyle w:val="ListParagraph"/>
        <w:numPr>
          <w:ilvl w:val="0"/>
          <w:numId w:val="201"/>
        </w:numPr>
        <w:tabs>
          <w:tab w:pos="1033" w:val="left" w:leader="none"/>
        </w:tabs>
        <w:spacing w:line="283" w:lineRule="auto" w:before="46" w:after="0"/>
        <w:ind w:left="1033" w:right="1752" w:hanging="341"/>
        <w:jc w:val="left"/>
        <w:rPr>
          <w:sz w:val="18"/>
        </w:rPr>
      </w:pPr>
      <w:r>
        <w:rPr>
          <w:sz w:val="18"/>
        </w:rPr>
        <w:t>To enable them to listen to English spoken at normal conversational speed by educated </w:t>
      </w:r>
      <w:r>
        <w:rPr>
          <w:spacing w:val="-2"/>
          <w:sz w:val="18"/>
        </w:rPr>
        <w:t>Englishspeakers</w:t>
      </w:r>
    </w:p>
    <w:p>
      <w:pPr>
        <w:pStyle w:val="ListParagraph"/>
        <w:numPr>
          <w:ilvl w:val="0"/>
          <w:numId w:val="201"/>
        </w:numPr>
        <w:tabs>
          <w:tab w:pos="1033" w:val="left" w:leader="none"/>
        </w:tabs>
        <w:spacing w:line="240" w:lineRule="auto" w:before="8" w:after="0"/>
        <w:ind w:left="1033" w:right="0" w:hanging="341"/>
        <w:jc w:val="left"/>
        <w:rPr>
          <w:sz w:val="18"/>
        </w:rPr>
      </w:pPr>
      <w:r>
        <w:rPr>
          <w:sz w:val="18"/>
        </w:rPr>
        <w:t>To</w:t>
      </w:r>
      <w:r>
        <w:rPr>
          <w:spacing w:val="20"/>
          <w:sz w:val="18"/>
        </w:rPr>
        <w:t> </w:t>
      </w:r>
      <w:r>
        <w:rPr>
          <w:sz w:val="18"/>
        </w:rPr>
        <w:t>respond</w:t>
      </w:r>
      <w:r>
        <w:rPr>
          <w:spacing w:val="16"/>
          <w:sz w:val="18"/>
        </w:rPr>
        <w:t> </w:t>
      </w:r>
      <w:r>
        <w:rPr>
          <w:sz w:val="18"/>
        </w:rPr>
        <w:t>appropriately</w:t>
      </w:r>
      <w:r>
        <w:rPr>
          <w:spacing w:val="20"/>
          <w:sz w:val="18"/>
        </w:rPr>
        <w:t> </w:t>
      </w:r>
      <w:r>
        <w:rPr>
          <w:sz w:val="18"/>
        </w:rPr>
        <w:t>in</w:t>
      </w:r>
      <w:r>
        <w:rPr>
          <w:spacing w:val="26"/>
          <w:sz w:val="18"/>
        </w:rPr>
        <w:t> </w:t>
      </w:r>
      <w:r>
        <w:rPr>
          <w:sz w:val="18"/>
        </w:rPr>
        <w:t>different</w:t>
      </w:r>
      <w:r>
        <w:rPr>
          <w:spacing w:val="17"/>
          <w:sz w:val="18"/>
        </w:rPr>
        <w:t> </w:t>
      </w:r>
      <w:r>
        <w:rPr>
          <w:sz w:val="18"/>
        </w:rPr>
        <w:t>socio-cultural</w:t>
      </w:r>
      <w:r>
        <w:rPr>
          <w:spacing w:val="22"/>
          <w:sz w:val="18"/>
        </w:rPr>
        <w:t> </w:t>
      </w:r>
      <w:r>
        <w:rPr>
          <w:sz w:val="18"/>
        </w:rPr>
        <w:t>and</w:t>
      </w:r>
      <w:r>
        <w:rPr>
          <w:spacing w:val="23"/>
          <w:sz w:val="18"/>
        </w:rPr>
        <w:t> </w:t>
      </w:r>
      <w:r>
        <w:rPr>
          <w:sz w:val="18"/>
        </w:rPr>
        <w:t>professional</w:t>
      </w:r>
      <w:r>
        <w:rPr>
          <w:spacing w:val="18"/>
          <w:sz w:val="18"/>
        </w:rPr>
        <w:t> </w:t>
      </w:r>
      <w:r>
        <w:rPr>
          <w:spacing w:val="-2"/>
          <w:sz w:val="18"/>
        </w:rPr>
        <w:t>contexts</w:t>
      </w:r>
    </w:p>
    <w:p>
      <w:pPr>
        <w:pStyle w:val="ListParagraph"/>
        <w:numPr>
          <w:ilvl w:val="0"/>
          <w:numId w:val="201"/>
        </w:numPr>
        <w:tabs>
          <w:tab w:pos="1033" w:val="left" w:leader="none"/>
        </w:tabs>
        <w:spacing w:line="240" w:lineRule="auto" w:before="37" w:after="0"/>
        <w:ind w:left="1033" w:right="0" w:hanging="341"/>
        <w:jc w:val="left"/>
        <w:rPr>
          <w:sz w:val="18"/>
        </w:rPr>
      </w:pPr>
      <w:r>
        <w:rPr>
          <w:sz w:val="18"/>
        </w:rPr>
        <w:t>To</w:t>
      </w:r>
      <w:r>
        <w:rPr>
          <w:spacing w:val="16"/>
          <w:sz w:val="18"/>
        </w:rPr>
        <w:t> </w:t>
      </w:r>
      <w:r>
        <w:rPr>
          <w:sz w:val="18"/>
        </w:rPr>
        <w:t>communicate</w:t>
      </w:r>
      <w:r>
        <w:rPr>
          <w:spacing w:val="17"/>
          <w:sz w:val="18"/>
        </w:rPr>
        <w:t> </w:t>
      </w:r>
      <w:r>
        <w:rPr>
          <w:sz w:val="18"/>
        </w:rPr>
        <w:t>their</w:t>
      </w:r>
      <w:r>
        <w:rPr>
          <w:spacing w:val="18"/>
          <w:sz w:val="18"/>
        </w:rPr>
        <w:t> </w:t>
      </w:r>
      <w:r>
        <w:rPr>
          <w:sz w:val="18"/>
        </w:rPr>
        <w:t>ideas</w:t>
      </w:r>
      <w:r>
        <w:rPr>
          <w:spacing w:val="19"/>
          <w:sz w:val="18"/>
        </w:rPr>
        <w:t> </w:t>
      </w:r>
      <w:r>
        <w:rPr>
          <w:sz w:val="18"/>
        </w:rPr>
        <w:t>relevantly</w:t>
      </w:r>
      <w:r>
        <w:rPr>
          <w:spacing w:val="20"/>
          <w:sz w:val="18"/>
        </w:rPr>
        <w:t> </w:t>
      </w:r>
      <w:r>
        <w:rPr>
          <w:sz w:val="18"/>
        </w:rPr>
        <w:t>and</w:t>
      </w:r>
      <w:r>
        <w:rPr>
          <w:spacing w:val="19"/>
          <w:sz w:val="18"/>
        </w:rPr>
        <w:t> </w:t>
      </w:r>
      <w:r>
        <w:rPr>
          <w:sz w:val="18"/>
        </w:rPr>
        <w:t>coherently</w:t>
      </w:r>
      <w:r>
        <w:rPr>
          <w:spacing w:val="19"/>
          <w:sz w:val="18"/>
        </w:rPr>
        <w:t> </w:t>
      </w:r>
      <w:r>
        <w:rPr>
          <w:sz w:val="18"/>
        </w:rPr>
        <w:t>in</w:t>
      </w:r>
      <w:r>
        <w:rPr>
          <w:spacing w:val="17"/>
          <w:sz w:val="18"/>
        </w:rPr>
        <w:t> </w:t>
      </w:r>
      <w:r>
        <w:rPr>
          <w:spacing w:val="-2"/>
          <w:sz w:val="18"/>
        </w:rPr>
        <w:t>writing</w:t>
      </w:r>
    </w:p>
    <w:p>
      <w:pPr>
        <w:pStyle w:val="ListParagraph"/>
        <w:numPr>
          <w:ilvl w:val="0"/>
          <w:numId w:val="201"/>
        </w:numPr>
        <w:tabs>
          <w:tab w:pos="1033" w:val="left" w:leader="none"/>
        </w:tabs>
        <w:spacing w:line="240" w:lineRule="auto" w:before="38" w:after="0"/>
        <w:ind w:left="1033" w:right="0" w:hanging="341"/>
        <w:jc w:val="left"/>
        <w:rPr>
          <w:sz w:val="18"/>
        </w:rPr>
      </w:pPr>
      <w:r>
        <w:rPr>
          <w:sz w:val="18"/>
        </w:rPr>
        <w:t>To</w:t>
      </w:r>
      <w:r>
        <w:rPr>
          <w:spacing w:val="15"/>
          <w:sz w:val="18"/>
        </w:rPr>
        <w:t> </w:t>
      </w:r>
      <w:r>
        <w:rPr>
          <w:sz w:val="18"/>
        </w:rPr>
        <w:t>prepare</w:t>
      </w:r>
      <w:r>
        <w:rPr>
          <w:spacing w:val="13"/>
          <w:sz w:val="18"/>
        </w:rPr>
        <w:t> </w:t>
      </w:r>
      <w:r>
        <w:rPr>
          <w:sz w:val="18"/>
        </w:rPr>
        <w:t>the</w:t>
      </w:r>
      <w:r>
        <w:rPr>
          <w:spacing w:val="13"/>
          <w:sz w:val="18"/>
        </w:rPr>
        <w:t> </w:t>
      </w:r>
      <w:r>
        <w:rPr>
          <w:sz w:val="18"/>
        </w:rPr>
        <w:t>students</w:t>
      </w:r>
      <w:r>
        <w:rPr>
          <w:spacing w:val="17"/>
          <w:sz w:val="18"/>
        </w:rPr>
        <w:t> </w:t>
      </w:r>
      <w:r>
        <w:rPr>
          <w:sz w:val="18"/>
        </w:rPr>
        <w:t>for</w:t>
      </w:r>
      <w:r>
        <w:rPr>
          <w:spacing w:val="19"/>
          <w:sz w:val="18"/>
        </w:rPr>
        <w:t> </w:t>
      </w:r>
      <w:r>
        <w:rPr>
          <w:spacing w:val="-2"/>
          <w:sz w:val="18"/>
        </w:rPr>
        <w:t>placements.</w:t>
      </w:r>
    </w:p>
    <w:p>
      <w:pPr>
        <w:pStyle w:val="BodyText"/>
        <w:spacing w:before="88"/>
        <w:rPr>
          <w:sz w:val="18"/>
        </w:rPr>
      </w:pPr>
    </w:p>
    <w:p>
      <w:pPr>
        <w:pStyle w:val="Heading5"/>
        <w:numPr>
          <w:ilvl w:val="0"/>
          <w:numId w:val="200"/>
        </w:numPr>
        <w:tabs>
          <w:tab w:pos="692" w:val="left" w:leader="none"/>
        </w:tabs>
        <w:spacing w:line="240" w:lineRule="auto" w:before="0" w:after="0"/>
        <w:ind w:left="692" w:right="0" w:hanging="335"/>
        <w:jc w:val="left"/>
        <w:rPr>
          <w:rFonts w:ascii="Microsoft Sans Serif"/>
          <w:b w:val="0"/>
        </w:rPr>
      </w:pPr>
      <w:r>
        <w:rPr>
          <w:spacing w:val="-2"/>
          <w:w w:val="105"/>
        </w:rPr>
        <w:t>Syllabus</w:t>
      </w:r>
      <w:r>
        <w:rPr>
          <w:rFonts w:ascii="Microsoft Sans Serif"/>
          <w:b w:val="0"/>
          <w:spacing w:val="-2"/>
          <w:w w:val="105"/>
        </w:rPr>
        <w:t>:</w:t>
      </w:r>
    </w:p>
    <w:p>
      <w:pPr>
        <w:spacing w:line="292" w:lineRule="auto" w:before="60"/>
        <w:ind w:left="357" w:right="1491" w:firstLine="0"/>
        <w:jc w:val="both"/>
        <w:rPr>
          <w:sz w:val="18"/>
        </w:rPr>
      </w:pPr>
      <w:r>
        <w:rPr>
          <w:w w:val="105"/>
          <w:sz w:val="18"/>
        </w:rPr>
        <w:t>The</w:t>
      </w:r>
      <w:r>
        <w:rPr>
          <w:w w:val="105"/>
          <w:sz w:val="18"/>
        </w:rPr>
        <w:t> following</w:t>
      </w:r>
      <w:r>
        <w:rPr>
          <w:w w:val="105"/>
          <w:sz w:val="18"/>
        </w:rPr>
        <w:t> course</w:t>
      </w:r>
      <w:r>
        <w:rPr>
          <w:w w:val="105"/>
          <w:sz w:val="18"/>
        </w:rPr>
        <w:t> content</w:t>
      </w:r>
      <w:r>
        <w:rPr>
          <w:w w:val="105"/>
          <w:sz w:val="18"/>
        </w:rPr>
        <w:t> to</w:t>
      </w:r>
      <w:r>
        <w:rPr>
          <w:w w:val="105"/>
          <w:sz w:val="18"/>
        </w:rPr>
        <w:t> conduct</w:t>
      </w:r>
      <w:r>
        <w:rPr>
          <w:w w:val="105"/>
          <w:sz w:val="18"/>
        </w:rPr>
        <w:t> the</w:t>
      </w:r>
      <w:r>
        <w:rPr>
          <w:w w:val="105"/>
          <w:sz w:val="18"/>
        </w:rPr>
        <w:t> activities</w:t>
      </w:r>
      <w:r>
        <w:rPr>
          <w:w w:val="105"/>
          <w:sz w:val="18"/>
        </w:rPr>
        <w:t> is</w:t>
      </w:r>
      <w:r>
        <w:rPr>
          <w:w w:val="105"/>
          <w:sz w:val="18"/>
        </w:rPr>
        <w:t> prescribed</w:t>
      </w:r>
      <w:r>
        <w:rPr>
          <w:w w:val="105"/>
          <w:sz w:val="18"/>
        </w:rPr>
        <w:t> for</w:t>
      </w:r>
      <w:r>
        <w:rPr>
          <w:w w:val="105"/>
          <w:sz w:val="18"/>
        </w:rPr>
        <w:t> the</w:t>
      </w:r>
      <w:r>
        <w:rPr>
          <w:w w:val="105"/>
          <w:sz w:val="18"/>
        </w:rPr>
        <w:t> Advanced</w:t>
      </w:r>
      <w:r>
        <w:rPr>
          <w:w w:val="105"/>
          <w:sz w:val="18"/>
        </w:rPr>
        <w:t> English Communication Skills (AECS) Lab:</w:t>
      </w:r>
    </w:p>
    <w:p>
      <w:pPr>
        <w:pStyle w:val="ListParagraph"/>
        <w:numPr>
          <w:ilvl w:val="0"/>
          <w:numId w:val="202"/>
        </w:numPr>
        <w:tabs>
          <w:tab w:pos="693" w:val="left" w:leader="none"/>
          <w:tab w:pos="695" w:val="left" w:leader="none"/>
        </w:tabs>
        <w:spacing w:line="295" w:lineRule="auto" w:before="2" w:after="0"/>
        <w:ind w:left="695" w:right="1486" w:hanging="339"/>
        <w:jc w:val="both"/>
        <w:rPr>
          <w:sz w:val="18"/>
        </w:rPr>
      </w:pPr>
      <w:r>
        <w:rPr>
          <w:rFonts w:ascii="Arial" w:hAnsi="Arial"/>
          <w:b/>
          <w:w w:val="110"/>
          <w:sz w:val="18"/>
        </w:rPr>
        <w:t>Activities</w:t>
      </w:r>
      <w:r>
        <w:rPr>
          <w:rFonts w:ascii="Arial" w:hAnsi="Arial"/>
          <w:b/>
          <w:spacing w:val="-10"/>
          <w:w w:val="110"/>
          <w:sz w:val="18"/>
        </w:rPr>
        <w:t> </w:t>
      </w:r>
      <w:r>
        <w:rPr>
          <w:rFonts w:ascii="Arial" w:hAnsi="Arial"/>
          <w:b/>
          <w:w w:val="110"/>
          <w:sz w:val="18"/>
        </w:rPr>
        <w:t>on</w:t>
      </w:r>
      <w:r>
        <w:rPr>
          <w:rFonts w:ascii="Arial" w:hAnsi="Arial"/>
          <w:b/>
          <w:spacing w:val="-11"/>
          <w:w w:val="110"/>
          <w:sz w:val="18"/>
        </w:rPr>
        <w:t> </w:t>
      </w:r>
      <w:r>
        <w:rPr>
          <w:rFonts w:ascii="Arial" w:hAnsi="Arial"/>
          <w:b/>
          <w:w w:val="110"/>
          <w:sz w:val="18"/>
        </w:rPr>
        <w:t>Listening</w:t>
      </w:r>
      <w:r>
        <w:rPr>
          <w:rFonts w:ascii="Arial" w:hAnsi="Arial"/>
          <w:b/>
          <w:spacing w:val="-13"/>
          <w:w w:val="110"/>
          <w:sz w:val="18"/>
        </w:rPr>
        <w:t> </w:t>
      </w:r>
      <w:r>
        <w:rPr>
          <w:rFonts w:ascii="Arial" w:hAnsi="Arial"/>
          <w:b/>
          <w:w w:val="110"/>
          <w:sz w:val="18"/>
        </w:rPr>
        <w:t>and</w:t>
      </w:r>
      <w:r>
        <w:rPr>
          <w:rFonts w:ascii="Arial" w:hAnsi="Arial"/>
          <w:b/>
          <w:spacing w:val="-11"/>
          <w:w w:val="110"/>
          <w:sz w:val="18"/>
        </w:rPr>
        <w:t> </w:t>
      </w:r>
      <w:r>
        <w:rPr>
          <w:rFonts w:ascii="Arial" w:hAnsi="Arial"/>
          <w:b/>
          <w:w w:val="110"/>
          <w:sz w:val="18"/>
        </w:rPr>
        <w:t>Reading</w:t>
      </w:r>
      <w:r>
        <w:rPr>
          <w:rFonts w:ascii="Arial" w:hAnsi="Arial"/>
          <w:b/>
          <w:spacing w:val="-11"/>
          <w:w w:val="110"/>
          <w:sz w:val="18"/>
        </w:rPr>
        <w:t> </w:t>
      </w:r>
      <w:r>
        <w:rPr>
          <w:rFonts w:ascii="Arial" w:hAnsi="Arial"/>
          <w:b/>
          <w:w w:val="110"/>
          <w:sz w:val="18"/>
        </w:rPr>
        <w:t>Comprehension:</w:t>
      </w:r>
      <w:r>
        <w:rPr>
          <w:rFonts w:ascii="Arial" w:hAnsi="Arial"/>
          <w:b/>
          <w:spacing w:val="-8"/>
          <w:w w:val="110"/>
          <w:sz w:val="18"/>
        </w:rPr>
        <w:t> </w:t>
      </w:r>
      <w:r>
        <w:rPr>
          <w:w w:val="110"/>
          <w:sz w:val="18"/>
        </w:rPr>
        <w:t>Active</w:t>
      </w:r>
      <w:r>
        <w:rPr>
          <w:spacing w:val="-4"/>
          <w:w w:val="110"/>
          <w:sz w:val="18"/>
        </w:rPr>
        <w:t> </w:t>
      </w:r>
      <w:r>
        <w:rPr>
          <w:w w:val="110"/>
          <w:sz w:val="18"/>
        </w:rPr>
        <w:t>Listening</w:t>
      </w:r>
      <w:r>
        <w:rPr>
          <w:spacing w:val="-7"/>
          <w:w w:val="110"/>
          <w:sz w:val="18"/>
        </w:rPr>
        <w:t> </w:t>
      </w:r>
      <w:r>
        <w:rPr>
          <w:w w:val="110"/>
          <w:sz w:val="18"/>
        </w:rPr>
        <w:t>–</w:t>
      </w:r>
      <w:r>
        <w:rPr>
          <w:spacing w:val="20"/>
          <w:w w:val="110"/>
          <w:sz w:val="18"/>
        </w:rPr>
        <w:t> </w:t>
      </w:r>
      <w:r>
        <w:rPr>
          <w:w w:val="110"/>
          <w:sz w:val="18"/>
        </w:rPr>
        <w:t>Development of</w:t>
      </w:r>
      <w:r>
        <w:rPr>
          <w:spacing w:val="-12"/>
          <w:w w:val="110"/>
          <w:sz w:val="18"/>
        </w:rPr>
        <w:t> </w:t>
      </w:r>
      <w:r>
        <w:rPr>
          <w:w w:val="110"/>
          <w:sz w:val="18"/>
        </w:rPr>
        <w:t>Listening</w:t>
      </w:r>
      <w:r>
        <w:rPr>
          <w:spacing w:val="-11"/>
          <w:w w:val="110"/>
          <w:sz w:val="18"/>
        </w:rPr>
        <w:t> </w:t>
      </w:r>
      <w:r>
        <w:rPr>
          <w:w w:val="110"/>
          <w:sz w:val="18"/>
        </w:rPr>
        <w:t>Skills</w:t>
      </w:r>
      <w:r>
        <w:rPr>
          <w:spacing w:val="-9"/>
          <w:w w:val="110"/>
          <w:sz w:val="18"/>
        </w:rPr>
        <w:t> </w:t>
      </w:r>
      <w:r>
        <w:rPr>
          <w:w w:val="110"/>
          <w:sz w:val="18"/>
        </w:rPr>
        <w:t>Through</w:t>
      </w:r>
      <w:r>
        <w:rPr>
          <w:spacing w:val="-7"/>
          <w:w w:val="110"/>
          <w:sz w:val="18"/>
        </w:rPr>
        <w:t> </w:t>
      </w:r>
      <w:r>
        <w:rPr>
          <w:w w:val="110"/>
          <w:sz w:val="18"/>
        </w:rPr>
        <w:t>Audio</w:t>
      </w:r>
      <w:r>
        <w:rPr>
          <w:spacing w:val="-10"/>
          <w:w w:val="110"/>
          <w:sz w:val="18"/>
        </w:rPr>
        <w:t> </w:t>
      </w:r>
      <w:r>
        <w:rPr>
          <w:w w:val="110"/>
          <w:sz w:val="18"/>
        </w:rPr>
        <w:t>clips</w:t>
      </w:r>
      <w:r>
        <w:rPr>
          <w:spacing w:val="-9"/>
          <w:w w:val="110"/>
          <w:sz w:val="18"/>
        </w:rPr>
        <w:t> </w:t>
      </w:r>
      <w:r>
        <w:rPr>
          <w:w w:val="110"/>
          <w:sz w:val="18"/>
        </w:rPr>
        <w:t>-</w:t>
      </w:r>
      <w:r>
        <w:rPr>
          <w:spacing w:val="-9"/>
          <w:w w:val="110"/>
          <w:sz w:val="18"/>
        </w:rPr>
        <w:t> </w:t>
      </w:r>
      <w:r>
        <w:rPr>
          <w:w w:val="110"/>
          <w:sz w:val="18"/>
        </w:rPr>
        <w:t>Benefits</w:t>
      </w:r>
      <w:r>
        <w:rPr>
          <w:spacing w:val="-8"/>
          <w:w w:val="110"/>
          <w:sz w:val="18"/>
        </w:rPr>
        <w:t> </w:t>
      </w:r>
      <w:r>
        <w:rPr>
          <w:w w:val="110"/>
          <w:sz w:val="18"/>
        </w:rPr>
        <w:t>of</w:t>
      </w:r>
      <w:r>
        <w:rPr>
          <w:spacing w:val="-9"/>
          <w:w w:val="110"/>
          <w:sz w:val="18"/>
        </w:rPr>
        <w:t> </w:t>
      </w:r>
      <w:r>
        <w:rPr>
          <w:w w:val="110"/>
          <w:sz w:val="18"/>
        </w:rPr>
        <w:t>Reading</w:t>
      </w:r>
      <w:r>
        <w:rPr>
          <w:spacing w:val="-10"/>
          <w:w w:val="110"/>
          <w:sz w:val="18"/>
        </w:rPr>
        <w:t> </w:t>
      </w:r>
      <w:r>
        <w:rPr>
          <w:w w:val="110"/>
          <w:sz w:val="18"/>
        </w:rPr>
        <w:t>–</w:t>
      </w:r>
      <w:r>
        <w:rPr>
          <w:spacing w:val="-9"/>
          <w:w w:val="110"/>
          <w:sz w:val="18"/>
        </w:rPr>
        <w:t> </w:t>
      </w:r>
      <w:r>
        <w:rPr>
          <w:w w:val="110"/>
          <w:sz w:val="18"/>
        </w:rPr>
        <w:t>Methods</w:t>
      </w:r>
      <w:r>
        <w:rPr>
          <w:spacing w:val="-8"/>
          <w:w w:val="110"/>
          <w:sz w:val="18"/>
        </w:rPr>
        <w:t> </w:t>
      </w:r>
      <w:r>
        <w:rPr>
          <w:w w:val="110"/>
          <w:sz w:val="18"/>
        </w:rPr>
        <w:t>and</w:t>
      </w:r>
      <w:r>
        <w:rPr>
          <w:spacing w:val="-11"/>
          <w:w w:val="110"/>
          <w:sz w:val="18"/>
        </w:rPr>
        <w:t> </w:t>
      </w:r>
      <w:r>
        <w:rPr>
          <w:w w:val="110"/>
          <w:sz w:val="18"/>
        </w:rPr>
        <w:t>Techniques</w:t>
      </w:r>
      <w:r>
        <w:rPr>
          <w:spacing w:val="-8"/>
          <w:w w:val="110"/>
          <w:sz w:val="18"/>
        </w:rPr>
        <w:t> </w:t>
      </w:r>
      <w:r>
        <w:rPr>
          <w:w w:val="110"/>
          <w:sz w:val="18"/>
        </w:rPr>
        <w:t>of </w:t>
      </w:r>
      <w:r>
        <w:rPr>
          <w:spacing w:val="-2"/>
          <w:w w:val="115"/>
          <w:sz w:val="18"/>
        </w:rPr>
        <w:t>Reading</w:t>
      </w:r>
    </w:p>
    <w:p>
      <w:pPr>
        <w:pStyle w:val="ListParagraph"/>
        <w:numPr>
          <w:ilvl w:val="1"/>
          <w:numId w:val="202"/>
        </w:numPr>
        <w:tabs>
          <w:tab w:pos="864" w:val="left" w:leader="none"/>
        </w:tabs>
        <w:spacing w:line="202" w:lineRule="exact" w:before="0" w:after="0"/>
        <w:ind w:left="864" w:right="0" w:hanging="169"/>
        <w:jc w:val="both"/>
        <w:rPr>
          <w:sz w:val="18"/>
        </w:rPr>
      </w:pPr>
      <w:r>
        <w:rPr>
          <w:w w:val="110"/>
          <w:sz w:val="18"/>
        </w:rPr>
        <w:t>Basic</w:t>
      </w:r>
      <w:r>
        <w:rPr>
          <w:spacing w:val="3"/>
          <w:w w:val="110"/>
          <w:sz w:val="18"/>
        </w:rPr>
        <w:t> </w:t>
      </w:r>
      <w:r>
        <w:rPr>
          <w:w w:val="110"/>
          <w:sz w:val="18"/>
        </w:rPr>
        <w:t>Steps to</w:t>
      </w:r>
      <w:r>
        <w:rPr>
          <w:spacing w:val="-1"/>
          <w:w w:val="110"/>
          <w:sz w:val="18"/>
        </w:rPr>
        <w:t> </w:t>
      </w:r>
      <w:r>
        <w:rPr>
          <w:w w:val="110"/>
          <w:sz w:val="18"/>
        </w:rPr>
        <w:t>Effective</w:t>
      </w:r>
      <w:r>
        <w:rPr>
          <w:spacing w:val="-2"/>
          <w:w w:val="110"/>
          <w:sz w:val="18"/>
        </w:rPr>
        <w:t> </w:t>
      </w:r>
      <w:r>
        <w:rPr>
          <w:w w:val="110"/>
          <w:sz w:val="18"/>
        </w:rPr>
        <w:t>Reading</w:t>
      </w:r>
      <w:r>
        <w:rPr>
          <w:spacing w:val="-3"/>
          <w:w w:val="110"/>
          <w:sz w:val="18"/>
        </w:rPr>
        <w:t> </w:t>
      </w:r>
      <w:r>
        <w:rPr>
          <w:w w:val="110"/>
          <w:sz w:val="18"/>
        </w:rPr>
        <w:t>–</w:t>
      </w:r>
      <w:r>
        <w:rPr>
          <w:spacing w:val="2"/>
          <w:w w:val="110"/>
          <w:sz w:val="18"/>
        </w:rPr>
        <w:t> </w:t>
      </w:r>
      <w:r>
        <w:rPr>
          <w:w w:val="110"/>
          <w:sz w:val="18"/>
        </w:rPr>
        <w:t>Common</w:t>
      </w:r>
      <w:r>
        <w:rPr>
          <w:spacing w:val="-1"/>
          <w:w w:val="110"/>
          <w:sz w:val="18"/>
        </w:rPr>
        <w:t> </w:t>
      </w:r>
      <w:r>
        <w:rPr>
          <w:w w:val="110"/>
          <w:sz w:val="18"/>
        </w:rPr>
        <w:t>Obstacles</w:t>
      </w:r>
      <w:r>
        <w:rPr>
          <w:spacing w:val="-2"/>
          <w:w w:val="110"/>
          <w:sz w:val="18"/>
        </w:rPr>
        <w:t> </w:t>
      </w:r>
      <w:r>
        <w:rPr>
          <w:w w:val="110"/>
          <w:sz w:val="18"/>
        </w:rPr>
        <w:t>–</w:t>
      </w:r>
      <w:r>
        <w:rPr>
          <w:spacing w:val="-3"/>
          <w:w w:val="110"/>
          <w:sz w:val="18"/>
        </w:rPr>
        <w:t> </w:t>
      </w:r>
      <w:r>
        <w:rPr>
          <w:w w:val="110"/>
          <w:sz w:val="18"/>
        </w:rPr>
        <w:t>Discourse Markers or</w:t>
      </w:r>
      <w:r>
        <w:rPr>
          <w:spacing w:val="-4"/>
          <w:w w:val="110"/>
          <w:sz w:val="18"/>
        </w:rPr>
        <w:t> </w:t>
      </w:r>
      <w:r>
        <w:rPr>
          <w:spacing w:val="-2"/>
          <w:w w:val="110"/>
          <w:sz w:val="18"/>
        </w:rPr>
        <w:t>Linkers</w:t>
      </w:r>
    </w:p>
    <w:p>
      <w:pPr>
        <w:spacing w:line="297" w:lineRule="auto" w:before="48"/>
        <w:ind w:left="695" w:right="1490" w:hanging="1"/>
        <w:jc w:val="both"/>
        <w:rPr>
          <w:sz w:val="18"/>
        </w:rPr>
      </w:pPr>
      <w:r>
        <w:rPr>
          <w:w w:val="105"/>
          <w:sz w:val="18"/>
        </w:rPr>
        <w:t>-</w:t>
      </w:r>
      <w:r>
        <w:rPr>
          <w:w w:val="105"/>
          <w:sz w:val="18"/>
        </w:rPr>
        <w:t> Sub-skills</w:t>
      </w:r>
      <w:r>
        <w:rPr>
          <w:w w:val="105"/>
          <w:sz w:val="18"/>
        </w:rPr>
        <w:t> of</w:t>
      </w:r>
      <w:r>
        <w:rPr>
          <w:w w:val="105"/>
          <w:sz w:val="18"/>
        </w:rPr>
        <w:t> reading</w:t>
      </w:r>
      <w:r>
        <w:rPr>
          <w:w w:val="105"/>
          <w:sz w:val="18"/>
        </w:rPr>
        <w:t> -</w:t>
      </w:r>
      <w:r>
        <w:rPr>
          <w:w w:val="105"/>
          <w:sz w:val="18"/>
        </w:rPr>
        <w:t> Reading</w:t>
      </w:r>
      <w:r>
        <w:rPr>
          <w:w w:val="105"/>
          <w:sz w:val="18"/>
        </w:rPr>
        <w:t> for</w:t>
      </w:r>
      <w:r>
        <w:rPr>
          <w:w w:val="105"/>
          <w:sz w:val="18"/>
        </w:rPr>
        <w:t> facts,</w:t>
      </w:r>
      <w:r>
        <w:rPr>
          <w:w w:val="105"/>
          <w:sz w:val="18"/>
        </w:rPr>
        <w:t> negative</w:t>
      </w:r>
      <w:r>
        <w:rPr>
          <w:w w:val="105"/>
          <w:sz w:val="18"/>
        </w:rPr>
        <w:t> facts</w:t>
      </w:r>
      <w:r>
        <w:rPr>
          <w:w w:val="105"/>
          <w:sz w:val="18"/>
        </w:rPr>
        <w:t> and</w:t>
      </w:r>
      <w:r>
        <w:rPr>
          <w:w w:val="105"/>
          <w:sz w:val="18"/>
        </w:rPr>
        <w:t> Specific</w:t>
      </w:r>
      <w:r>
        <w:rPr>
          <w:w w:val="105"/>
          <w:sz w:val="18"/>
        </w:rPr>
        <w:t> Details-</w:t>
      </w:r>
      <w:r>
        <w:rPr>
          <w:w w:val="105"/>
          <w:sz w:val="18"/>
        </w:rPr>
        <w:t> Guessing Meanings from Context, Inferring Meaning -</w:t>
      </w:r>
      <w:r>
        <w:rPr>
          <w:w w:val="105"/>
          <w:sz w:val="18"/>
        </w:rPr>
        <w:t> Critical Reading </w:t>
      </w:r>
      <w:r>
        <w:rPr>
          <w:w w:val="165"/>
          <w:sz w:val="18"/>
        </w:rPr>
        <w:t>––</w:t>
      </w:r>
      <w:r>
        <w:rPr>
          <w:spacing w:val="-11"/>
          <w:w w:val="165"/>
          <w:sz w:val="18"/>
        </w:rPr>
        <w:t> </w:t>
      </w:r>
      <w:r>
        <w:rPr>
          <w:w w:val="105"/>
          <w:sz w:val="18"/>
        </w:rPr>
        <w:t>Reading Comprehension </w:t>
      </w:r>
      <w:r>
        <w:rPr>
          <w:w w:val="165"/>
          <w:sz w:val="18"/>
        </w:rPr>
        <w:t>– </w:t>
      </w:r>
      <w:r>
        <w:rPr>
          <w:w w:val="105"/>
          <w:sz w:val="18"/>
        </w:rPr>
        <w:t>Exercises for Practice.</w:t>
      </w:r>
    </w:p>
    <w:p>
      <w:pPr>
        <w:pStyle w:val="ListParagraph"/>
        <w:numPr>
          <w:ilvl w:val="0"/>
          <w:numId w:val="202"/>
        </w:numPr>
        <w:tabs>
          <w:tab w:pos="693" w:val="left" w:leader="none"/>
          <w:tab w:pos="695" w:val="left" w:leader="none"/>
        </w:tabs>
        <w:spacing w:line="200" w:lineRule="exact" w:before="0" w:after="0"/>
        <w:ind w:left="693" w:right="0" w:hanging="337"/>
        <w:jc w:val="left"/>
        <w:rPr>
          <w:sz w:val="18"/>
        </w:rPr>
      </w:pPr>
      <w:r>
        <w:rPr>
          <w:rFonts w:ascii="Arial"/>
          <w:b/>
          <w:sz w:val="18"/>
        </w:rPr>
        <w:t>Activities</w:t>
      </w:r>
      <w:r>
        <w:rPr>
          <w:rFonts w:ascii="Arial"/>
          <w:b/>
          <w:spacing w:val="23"/>
          <w:sz w:val="18"/>
        </w:rPr>
        <w:t> </w:t>
      </w:r>
      <w:r>
        <w:rPr>
          <w:rFonts w:ascii="Arial"/>
          <w:b/>
          <w:sz w:val="18"/>
        </w:rPr>
        <w:t>on</w:t>
      </w:r>
      <w:r>
        <w:rPr>
          <w:rFonts w:ascii="Arial"/>
          <w:b/>
          <w:spacing w:val="25"/>
          <w:sz w:val="18"/>
        </w:rPr>
        <w:t> </w:t>
      </w:r>
      <w:r>
        <w:rPr>
          <w:rFonts w:ascii="Arial"/>
          <w:b/>
          <w:sz w:val="18"/>
        </w:rPr>
        <w:t>Writing</w:t>
      </w:r>
      <w:r>
        <w:rPr>
          <w:rFonts w:ascii="Arial"/>
          <w:b/>
          <w:spacing w:val="22"/>
          <w:sz w:val="18"/>
        </w:rPr>
        <w:t> </w:t>
      </w:r>
      <w:r>
        <w:rPr>
          <w:rFonts w:ascii="Arial"/>
          <w:b/>
          <w:sz w:val="18"/>
        </w:rPr>
        <w:t>Skills</w:t>
      </w:r>
      <w:r>
        <w:rPr>
          <w:sz w:val="18"/>
        </w:rPr>
        <w:t>:</w:t>
      </w:r>
      <w:r>
        <w:rPr>
          <w:spacing w:val="26"/>
          <w:sz w:val="18"/>
        </w:rPr>
        <w:t> </w:t>
      </w:r>
      <w:r>
        <w:rPr>
          <w:sz w:val="18"/>
        </w:rPr>
        <w:t>Vocabulary</w:t>
      </w:r>
      <w:r>
        <w:rPr>
          <w:spacing w:val="27"/>
          <w:sz w:val="18"/>
        </w:rPr>
        <w:t> </w:t>
      </w:r>
      <w:r>
        <w:rPr>
          <w:sz w:val="18"/>
        </w:rPr>
        <w:t>for</w:t>
      </w:r>
      <w:r>
        <w:rPr>
          <w:spacing w:val="27"/>
          <w:sz w:val="18"/>
        </w:rPr>
        <w:t> </w:t>
      </w:r>
      <w:r>
        <w:rPr>
          <w:sz w:val="18"/>
        </w:rPr>
        <w:t>Competitive</w:t>
      </w:r>
      <w:r>
        <w:rPr>
          <w:spacing w:val="22"/>
          <w:sz w:val="18"/>
        </w:rPr>
        <w:t> </w:t>
      </w:r>
      <w:r>
        <w:rPr>
          <w:sz w:val="18"/>
        </w:rPr>
        <w:t>Examinations</w:t>
      </w:r>
      <w:r>
        <w:rPr>
          <w:spacing w:val="25"/>
          <w:sz w:val="18"/>
        </w:rPr>
        <w:t> </w:t>
      </w:r>
      <w:r>
        <w:rPr>
          <w:sz w:val="18"/>
        </w:rPr>
        <w:t>-</w:t>
      </w:r>
      <w:r>
        <w:rPr>
          <w:spacing w:val="26"/>
          <w:sz w:val="18"/>
        </w:rPr>
        <w:t> </w:t>
      </w:r>
      <w:r>
        <w:rPr>
          <w:sz w:val="18"/>
        </w:rPr>
        <w:t>Planning</w:t>
      </w:r>
      <w:r>
        <w:rPr>
          <w:spacing w:val="23"/>
          <w:sz w:val="18"/>
        </w:rPr>
        <w:t> </w:t>
      </w:r>
      <w:r>
        <w:rPr>
          <w:sz w:val="18"/>
        </w:rPr>
        <w:t>for</w:t>
      </w:r>
      <w:r>
        <w:rPr>
          <w:spacing w:val="24"/>
          <w:sz w:val="18"/>
        </w:rPr>
        <w:t> </w:t>
      </w:r>
      <w:r>
        <w:rPr>
          <w:spacing w:val="-2"/>
          <w:sz w:val="18"/>
        </w:rPr>
        <w:t>Writing</w:t>
      </w:r>
    </w:p>
    <w:p>
      <w:pPr>
        <w:pStyle w:val="ListParagraph"/>
        <w:numPr>
          <w:ilvl w:val="1"/>
          <w:numId w:val="202"/>
        </w:numPr>
        <w:tabs>
          <w:tab w:pos="881" w:val="left" w:leader="none"/>
        </w:tabs>
        <w:spacing w:line="297" w:lineRule="auto" w:before="48" w:after="0"/>
        <w:ind w:left="695" w:right="1488" w:firstLine="0"/>
        <w:jc w:val="left"/>
        <w:rPr>
          <w:sz w:val="18"/>
        </w:rPr>
      </w:pPr>
      <w:r>
        <w:rPr>
          <w:w w:val="105"/>
          <w:sz w:val="18"/>
        </w:rPr>
        <w:t>Improving</w:t>
      </w:r>
      <w:r>
        <w:rPr>
          <w:spacing w:val="29"/>
          <w:w w:val="105"/>
          <w:sz w:val="18"/>
        </w:rPr>
        <w:t> </w:t>
      </w:r>
      <w:r>
        <w:rPr>
          <w:w w:val="105"/>
          <w:sz w:val="18"/>
        </w:rPr>
        <w:t>Writing</w:t>
      </w:r>
      <w:r>
        <w:rPr>
          <w:spacing w:val="21"/>
          <w:w w:val="105"/>
          <w:sz w:val="18"/>
        </w:rPr>
        <w:t> </w:t>
      </w:r>
      <w:r>
        <w:rPr>
          <w:w w:val="105"/>
          <w:sz w:val="18"/>
        </w:rPr>
        <w:t>Skills</w:t>
      </w:r>
      <w:r>
        <w:rPr>
          <w:spacing w:val="26"/>
          <w:w w:val="105"/>
          <w:sz w:val="18"/>
        </w:rPr>
        <w:t> </w:t>
      </w:r>
      <w:r>
        <w:rPr>
          <w:w w:val="105"/>
          <w:sz w:val="18"/>
        </w:rPr>
        <w:t>-</w:t>
      </w:r>
      <w:r>
        <w:rPr>
          <w:spacing w:val="26"/>
          <w:w w:val="105"/>
          <w:sz w:val="18"/>
        </w:rPr>
        <w:t> </w:t>
      </w:r>
      <w:r>
        <w:rPr>
          <w:w w:val="105"/>
          <w:sz w:val="18"/>
        </w:rPr>
        <w:t>Structure</w:t>
      </w:r>
      <w:r>
        <w:rPr>
          <w:spacing w:val="21"/>
          <w:w w:val="105"/>
          <w:sz w:val="18"/>
        </w:rPr>
        <w:t> </w:t>
      </w:r>
      <w:r>
        <w:rPr>
          <w:w w:val="105"/>
          <w:sz w:val="18"/>
        </w:rPr>
        <w:t>and</w:t>
      </w:r>
      <w:r>
        <w:rPr>
          <w:spacing w:val="23"/>
          <w:w w:val="105"/>
          <w:sz w:val="18"/>
        </w:rPr>
        <w:t> </w:t>
      </w:r>
      <w:r>
        <w:rPr>
          <w:w w:val="105"/>
          <w:sz w:val="18"/>
        </w:rPr>
        <w:t>presentation</w:t>
      </w:r>
      <w:r>
        <w:rPr>
          <w:spacing w:val="25"/>
          <w:w w:val="105"/>
          <w:sz w:val="18"/>
        </w:rPr>
        <w:t> </w:t>
      </w:r>
      <w:r>
        <w:rPr>
          <w:w w:val="105"/>
          <w:sz w:val="18"/>
        </w:rPr>
        <w:t>of</w:t>
      </w:r>
      <w:r>
        <w:rPr>
          <w:spacing w:val="27"/>
          <w:w w:val="105"/>
          <w:sz w:val="18"/>
        </w:rPr>
        <w:t> </w:t>
      </w:r>
      <w:r>
        <w:rPr>
          <w:w w:val="105"/>
          <w:sz w:val="18"/>
        </w:rPr>
        <w:t>different</w:t>
      </w:r>
      <w:r>
        <w:rPr>
          <w:spacing w:val="23"/>
          <w:w w:val="105"/>
          <w:sz w:val="18"/>
        </w:rPr>
        <w:t> </w:t>
      </w:r>
      <w:r>
        <w:rPr>
          <w:w w:val="105"/>
          <w:sz w:val="18"/>
        </w:rPr>
        <w:t>types</w:t>
      </w:r>
      <w:r>
        <w:rPr>
          <w:spacing w:val="32"/>
          <w:w w:val="105"/>
          <w:sz w:val="18"/>
        </w:rPr>
        <w:t> </w:t>
      </w:r>
      <w:r>
        <w:rPr>
          <w:w w:val="105"/>
          <w:sz w:val="18"/>
        </w:rPr>
        <w:t>of</w:t>
      </w:r>
      <w:r>
        <w:rPr>
          <w:spacing w:val="23"/>
          <w:w w:val="105"/>
          <w:sz w:val="18"/>
        </w:rPr>
        <w:t> </w:t>
      </w:r>
      <w:r>
        <w:rPr>
          <w:w w:val="105"/>
          <w:sz w:val="18"/>
        </w:rPr>
        <w:t>writing</w:t>
      </w:r>
      <w:r>
        <w:rPr>
          <w:spacing w:val="-7"/>
          <w:w w:val="165"/>
          <w:sz w:val="18"/>
        </w:rPr>
        <w:t> </w:t>
      </w:r>
      <w:r>
        <w:rPr>
          <w:w w:val="165"/>
          <w:sz w:val="18"/>
        </w:rPr>
        <w:t>–</w:t>
      </w:r>
      <w:r>
        <w:rPr>
          <w:w w:val="165"/>
          <w:sz w:val="18"/>
        </w:rPr>
        <w:t> </w:t>
      </w:r>
      <w:r>
        <w:rPr>
          <w:w w:val="105"/>
          <w:sz w:val="18"/>
        </w:rPr>
        <w:t>Free Writing andStructured</w:t>
      </w:r>
      <w:r>
        <w:rPr>
          <w:spacing w:val="25"/>
          <w:w w:val="105"/>
          <w:sz w:val="18"/>
        </w:rPr>
        <w:t> </w:t>
      </w:r>
      <w:r>
        <w:rPr>
          <w:w w:val="105"/>
          <w:sz w:val="18"/>
        </w:rPr>
        <w:t>Writing</w:t>
      </w:r>
      <w:r>
        <w:rPr>
          <w:spacing w:val="17"/>
          <w:w w:val="105"/>
          <w:sz w:val="18"/>
        </w:rPr>
        <w:t> </w:t>
      </w:r>
      <w:r>
        <w:rPr>
          <w:w w:val="105"/>
          <w:sz w:val="18"/>
        </w:rPr>
        <w:t>-</w:t>
      </w:r>
      <w:r>
        <w:rPr>
          <w:spacing w:val="27"/>
          <w:w w:val="105"/>
          <w:sz w:val="18"/>
        </w:rPr>
        <w:t> </w:t>
      </w:r>
      <w:r>
        <w:rPr>
          <w:w w:val="105"/>
          <w:sz w:val="18"/>
        </w:rPr>
        <w:t>Letter</w:t>
      </w:r>
      <w:r>
        <w:rPr>
          <w:spacing w:val="27"/>
          <w:w w:val="105"/>
          <w:sz w:val="18"/>
        </w:rPr>
        <w:t> </w:t>
      </w:r>
      <w:r>
        <w:rPr>
          <w:w w:val="105"/>
          <w:sz w:val="18"/>
        </w:rPr>
        <w:t>Writing</w:t>
      </w:r>
      <w:r>
        <w:rPr>
          <w:spacing w:val="25"/>
          <w:w w:val="105"/>
          <w:sz w:val="18"/>
        </w:rPr>
        <w:t> </w:t>
      </w:r>
      <w:r>
        <w:rPr>
          <w:w w:val="105"/>
          <w:sz w:val="18"/>
        </w:rPr>
        <w:t>–Writing</w:t>
      </w:r>
      <w:r>
        <w:rPr>
          <w:spacing w:val="27"/>
          <w:w w:val="105"/>
          <w:sz w:val="18"/>
        </w:rPr>
        <w:t> </w:t>
      </w:r>
      <w:r>
        <w:rPr>
          <w:w w:val="105"/>
          <w:sz w:val="18"/>
        </w:rPr>
        <w:t>a</w:t>
      </w:r>
      <w:r>
        <w:rPr>
          <w:spacing w:val="22"/>
          <w:w w:val="105"/>
          <w:sz w:val="18"/>
        </w:rPr>
        <w:t> </w:t>
      </w:r>
      <w:r>
        <w:rPr>
          <w:w w:val="105"/>
          <w:sz w:val="18"/>
        </w:rPr>
        <w:t>Letter</w:t>
      </w:r>
      <w:r>
        <w:rPr>
          <w:spacing w:val="25"/>
          <w:w w:val="105"/>
          <w:sz w:val="18"/>
        </w:rPr>
        <w:t> </w:t>
      </w:r>
      <w:r>
        <w:rPr>
          <w:w w:val="105"/>
          <w:sz w:val="18"/>
        </w:rPr>
        <w:t>of</w:t>
      </w:r>
      <w:r>
        <w:rPr>
          <w:spacing w:val="23"/>
          <w:w w:val="105"/>
          <w:sz w:val="18"/>
        </w:rPr>
        <w:t> </w:t>
      </w:r>
      <w:r>
        <w:rPr>
          <w:w w:val="105"/>
          <w:sz w:val="18"/>
        </w:rPr>
        <w:t>Application</w:t>
      </w:r>
      <w:r>
        <w:rPr>
          <w:spacing w:val="25"/>
          <w:w w:val="105"/>
          <w:sz w:val="18"/>
        </w:rPr>
        <w:t> </w:t>
      </w:r>
      <w:r>
        <w:rPr>
          <w:w w:val="105"/>
          <w:sz w:val="18"/>
        </w:rPr>
        <w:t>–Resume</w:t>
      </w:r>
      <w:r>
        <w:rPr>
          <w:spacing w:val="20"/>
          <w:w w:val="105"/>
          <w:sz w:val="18"/>
        </w:rPr>
        <w:t> </w:t>
      </w:r>
      <w:r>
        <w:rPr>
          <w:w w:val="105"/>
          <w:sz w:val="18"/>
        </w:rPr>
        <w:t>vs.</w:t>
      </w:r>
    </w:p>
    <w:p>
      <w:pPr>
        <w:spacing w:line="203" w:lineRule="exact" w:before="0"/>
        <w:ind w:left="695" w:right="0" w:firstLine="0"/>
        <w:jc w:val="left"/>
        <w:rPr>
          <w:sz w:val="18"/>
        </w:rPr>
      </w:pPr>
      <w:r>
        <w:rPr>
          <w:sz w:val="18"/>
        </w:rPr>
        <w:t>Curriculum</w:t>
      </w:r>
      <w:r>
        <w:rPr>
          <w:spacing w:val="43"/>
          <w:sz w:val="18"/>
        </w:rPr>
        <w:t> </w:t>
      </w:r>
      <w:r>
        <w:rPr>
          <w:spacing w:val="-4"/>
          <w:sz w:val="18"/>
        </w:rPr>
        <w:t>Vitae</w:t>
      </w:r>
    </w:p>
    <w:p>
      <w:pPr>
        <w:pStyle w:val="ListParagraph"/>
        <w:numPr>
          <w:ilvl w:val="1"/>
          <w:numId w:val="202"/>
        </w:numPr>
        <w:tabs>
          <w:tab w:pos="800" w:val="left" w:leader="none"/>
        </w:tabs>
        <w:spacing w:line="240" w:lineRule="auto" w:before="38" w:after="0"/>
        <w:ind w:left="800" w:right="0" w:hanging="105"/>
        <w:jc w:val="left"/>
        <w:rPr>
          <w:sz w:val="18"/>
        </w:rPr>
      </w:pPr>
      <w:r>
        <w:rPr>
          <w:w w:val="105"/>
          <w:sz w:val="18"/>
        </w:rPr>
        <w:t>Writing</w:t>
      </w:r>
      <w:r>
        <w:rPr>
          <w:spacing w:val="-1"/>
          <w:w w:val="105"/>
          <w:sz w:val="18"/>
        </w:rPr>
        <w:t> </w:t>
      </w:r>
      <w:r>
        <w:rPr>
          <w:w w:val="105"/>
          <w:sz w:val="18"/>
        </w:rPr>
        <w:t>a Résumé</w:t>
      </w:r>
      <w:r>
        <w:rPr>
          <w:spacing w:val="4"/>
          <w:w w:val="105"/>
          <w:sz w:val="18"/>
        </w:rPr>
        <w:t> </w:t>
      </w:r>
      <w:r>
        <w:rPr>
          <w:rFonts w:ascii="Arial" w:hAnsi="Arial"/>
          <w:b/>
          <w:w w:val="105"/>
          <w:sz w:val="18"/>
        </w:rPr>
        <w:t>–</w:t>
      </w:r>
      <w:r>
        <w:rPr>
          <w:rFonts w:ascii="Arial" w:hAnsi="Arial"/>
          <w:b/>
          <w:spacing w:val="-4"/>
          <w:w w:val="105"/>
          <w:sz w:val="18"/>
        </w:rPr>
        <w:t> </w:t>
      </w:r>
      <w:r>
        <w:rPr>
          <w:w w:val="105"/>
          <w:sz w:val="18"/>
        </w:rPr>
        <w:t>Styles</w:t>
      </w:r>
      <w:r>
        <w:rPr>
          <w:spacing w:val="-1"/>
          <w:w w:val="105"/>
          <w:sz w:val="18"/>
        </w:rPr>
        <w:t> </w:t>
      </w:r>
      <w:r>
        <w:rPr>
          <w:w w:val="105"/>
          <w:sz w:val="18"/>
        </w:rPr>
        <w:t>of Résumé</w:t>
      </w:r>
      <w:r>
        <w:rPr>
          <w:spacing w:val="3"/>
          <w:w w:val="105"/>
          <w:sz w:val="18"/>
        </w:rPr>
        <w:t> </w:t>
      </w:r>
      <w:r>
        <w:rPr>
          <w:w w:val="105"/>
          <w:sz w:val="18"/>
        </w:rPr>
        <w:t>-</w:t>
      </w:r>
      <w:r>
        <w:rPr>
          <w:spacing w:val="3"/>
          <w:w w:val="105"/>
          <w:sz w:val="18"/>
        </w:rPr>
        <w:t> </w:t>
      </w:r>
      <w:r>
        <w:rPr>
          <w:w w:val="105"/>
          <w:sz w:val="18"/>
        </w:rPr>
        <w:t>e-Correspondence</w:t>
      </w:r>
      <w:r>
        <w:rPr>
          <w:spacing w:val="-2"/>
          <w:w w:val="105"/>
          <w:sz w:val="18"/>
        </w:rPr>
        <w:t> </w:t>
      </w:r>
      <w:r>
        <w:rPr>
          <w:w w:val="105"/>
          <w:sz w:val="18"/>
        </w:rPr>
        <w:t>– Emails</w:t>
      </w:r>
      <w:r>
        <w:rPr>
          <w:spacing w:val="-1"/>
          <w:w w:val="105"/>
          <w:sz w:val="18"/>
        </w:rPr>
        <w:t> </w:t>
      </w:r>
      <w:r>
        <w:rPr>
          <w:w w:val="105"/>
          <w:sz w:val="18"/>
        </w:rPr>
        <w:t>–</w:t>
      </w:r>
      <w:r>
        <w:rPr>
          <w:spacing w:val="1"/>
          <w:w w:val="105"/>
          <w:sz w:val="18"/>
        </w:rPr>
        <w:t> </w:t>
      </w:r>
      <w:r>
        <w:rPr>
          <w:w w:val="105"/>
          <w:sz w:val="18"/>
        </w:rPr>
        <w:t>Blog</w:t>
      </w:r>
      <w:r>
        <w:rPr>
          <w:spacing w:val="-1"/>
          <w:w w:val="105"/>
          <w:sz w:val="18"/>
        </w:rPr>
        <w:t> </w:t>
      </w:r>
      <w:r>
        <w:rPr>
          <w:w w:val="105"/>
          <w:sz w:val="18"/>
        </w:rPr>
        <w:t>Writing</w:t>
      </w:r>
      <w:r>
        <w:rPr>
          <w:spacing w:val="-5"/>
          <w:w w:val="105"/>
          <w:sz w:val="18"/>
        </w:rPr>
        <w:t> </w:t>
      </w:r>
      <w:r>
        <w:rPr>
          <w:w w:val="105"/>
          <w:sz w:val="18"/>
        </w:rPr>
        <w:t>-</w:t>
      </w:r>
      <w:r>
        <w:rPr>
          <w:spacing w:val="3"/>
          <w:w w:val="105"/>
          <w:sz w:val="18"/>
        </w:rPr>
        <w:t> </w:t>
      </w:r>
      <w:r>
        <w:rPr>
          <w:spacing w:val="-2"/>
          <w:w w:val="105"/>
          <w:sz w:val="18"/>
        </w:rPr>
        <w:t>(N)etiquette</w:t>
      </w:r>
    </w:p>
    <w:p>
      <w:pPr>
        <w:pStyle w:val="ListParagraph"/>
        <w:numPr>
          <w:ilvl w:val="1"/>
          <w:numId w:val="202"/>
        </w:numPr>
        <w:tabs>
          <w:tab w:pos="842" w:val="left" w:leader="none"/>
        </w:tabs>
        <w:spacing w:line="292" w:lineRule="auto" w:before="43" w:after="0"/>
        <w:ind w:left="695" w:right="1486" w:firstLine="0"/>
        <w:jc w:val="left"/>
        <w:rPr>
          <w:sz w:val="18"/>
        </w:rPr>
      </w:pPr>
      <w:r>
        <w:rPr>
          <w:w w:val="110"/>
          <w:sz w:val="18"/>
        </w:rPr>
        <w:t>Report</w:t>
      </w:r>
      <w:r>
        <w:rPr>
          <w:spacing w:val="33"/>
          <w:w w:val="110"/>
          <w:sz w:val="18"/>
        </w:rPr>
        <w:t> </w:t>
      </w:r>
      <w:r>
        <w:rPr>
          <w:w w:val="110"/>
          <w:sz w:val="18"/>
        </w:rPr>
        <w:t>Writing</w:t>
      </w:r>
      <w:r>
        <w:rPr>
          <w:spacing w:val="33"/>
          <w:w w:val="110"/>
          <w:sz w:val="18"/>
        </w:rPr>
        <w:t> </w:t>
      </w:r>
      <w:r>
        <w:rPr>
          <w:w w:val="110"/>
          <w:sz w:val="18"/>
        </w:rPr>
        <w:t>–</w:t>
      </w:r>
      <w:r>
        <w:rPr>
          <w:spacing w:val="31"/>
          <w:w w:val="110"/>
          <w:sz w:val="18"/>
        </w:rPr>
        <w:t> </w:t>
      </w:r>
      <w:r>
        <w:rPr>
          <w:w w:val="110"/>
          <w:sz w:val="18"/>
        </w:rPr>
        <w:t>Importance</w:t>
      </w:r>
      <w:r>
        <w:rPr>
          <w:spacing w:val="32"/>
          <w:w w:val="110"/>
          <w:sz w:val="18"/>
        </w:rPr>
        <w:t> </w:t>
      </w:r>
      <w:r>
        <w:rPr>
          <w:w w:val="110"/>
          <w:sz w:val="18"/>
        </w:rPr>
        <w:t>of</w:t>
      </w:r>
      <w:r>
        <w:rPr>
          <w:spacing w:val="32"/>
          <w:w w:val="110"/>
          <w:sz w:val="18"/>
        </w:rPr>
        <w:t> </w:t>
      </w:r>
      <w:r>
        <w:rPr>
          <w:w w:val="110"/>
          <w:sz w:val="18"/>
        </w:rPr>
        <w:t>Reports</w:t>
      </w:r>
      <w:r>
        <w:rPr>
          <w:spacing w:val="31"/>
          <w:w w:val="110"/>
          <w:sz w:val="18"/>
        </w:rPr>
        <w:t> </w:t>
      </w:r>
      <w:r>
        <w:rPr>
          <w:w w:val="110"/>
          <w:sz w:val="18"/>
        </w:rPr>
        <w:t>–</w:t>
      </w:r>
      <w:r>
        <w:rPr>
          <w:spacing w:val="33"/>
          <w:w w:val="110"/>
          <w:sz w:val="18"/>
        </w:rPr>
        <w:t> </w:t>
      </w:r>
      <w:r>
        <w:rPr>
          <w:w w:val="110"/>
          <w:sz w:val="18"/>
        </w:rPr>
        <w:t>Types</w:t>
      </w:r>
      <w:r>
        <w:rPr>
          <w:spacing w:val="33"/>
          <w:w w:val="110"/>
          <w:sz w:val="18"/>
        </w:rPr>
        <w:t> </w:t>
      </w:r>
      <w:r>
        <w:rPr>
          <w:w w:val="110"/>
          <w:sz w:val="18"/>
        </w:rPr>
        <w:t>and</w:t>
      </w:r>
      <w:r>
        <w:rPr>
          <w:spacing w:val="32"/>
          <w:w w:val="110"/>
          <w:sz w:val="18"/>
        </w:rPr>
        <w:t> </w:t>
      </w:r>
      <w:r>
        <w:rPr>
          <w:w w:val="110"/>
          <w:sz w:val="18"/>
        </w:rPr>
        <w:t>Formats</w:t>
      </w:r>
      <w:r>
        <w:rPr>
          <w:spacing w:val="31"/>
          <w:w w:val="110"/>
          <w:sz w:val="18"/>
        </w:rPr>
        <w:t> </w:t>
      </w:r>
      <w:r>
        <w:rPr>
          <w:w w:val="110"/>
          <w:sz w:val="18"/>
        </w:rPr>
        <w:t>of</w:t>
      </w:r>
      <w:r>
        <w:rPr>
          <w:spacing w:val="32"/>
          <w:w w:val="110"/>
          <w:sz w:val="18"/>
        </w:rPr>
        <w:t> </w:t>
      </w:r>
      <w:r>
        <w:rPr>
          <w:w w:val="110"/>
          <w:sz w:val="18"/>
        </w:rPr>
        <w:t>Reports–</w:t>
      </w:r>
      <w:r>
        <w:rPr>
          <w:spacing w:val="33"/>
          <w:w w:val="110"/>
          <w:sz w:val="18"/>
        </w:rPr>
        <w:t> </w:t>
      </w:r>
      <w:r>
        <w:rPr>
          <w:w w:val="110"/>
          <w:sz w:val="18"/>
        </w:rPr>
        <w:t>Technical Report Writing– Exercises for Practice.</w:t>
      </w:r>
    </w:p>
    <w:p>
      <w:pPr>
        <w:pStyle w:val="ListParagraph"/>
        <w:numPr>
          <w:ilvl w:val="0"/>
          <w:numId w:val="202"/>
        </w:numPr>
        <w:tabs>
          <w:tab w:pos="693" w:val="left" w:leader="none"/>
          <w:tab w:pos="695" w:val="left" w:leader="none"/>
        </w:tabs>
        <w:spacing w:line="295" w:lineRule="auto" w:before="4" w:after="0"/>
        <w:ind w:left="695" w:right="1486" w:hanging="339"/>
        <w:jc w:val="both"/>
        <w:rPr>
          <w:sz w:val="18"/>
        </w:rPr>
      </w:pPr>
      <w:r>
        <w:rPr>
          <w:rFonts w:ascii="Arial" w:hAnsi="Arial"/>
          <w:b/>
          <w:w w:val="110"/>
          <w:sz w:val="18"/>
        </w:rPr>
        <w:t>Activities on Presentation Skills - </w:t>
      </w:r>
      <w:r>
        <w:rPr>
          <w:w w:val="110"/>
          <w:sz w:val="18"/>
        </w:rPr>
        <w:t>Starting a conversation </w:t>
      </w:r>
      <w:r>
        <w:rPr>
          <w:w w:val="175"/>
          <w:sz w:val="18"/>
        </w:rPr>
        <w:t>–</w:t>
      </w:r>
      <w:r>
        <w:rPr>
          <w:spacing w:val="-17"/>
          <w:w w:val="175"/>
          <w:sz w:val="18"/>
        </w:rPr>
        <w:t> </w:t>
      </w:r>
      <w:r>
        <w:rPr>
          <w:w w:val="110"/>
          <w:sz w:val="18"/>
        </w:rPr>
        <w:t>responding appropriately </w:t>
      </w:r>
      <w:r>
        <w:rPr>
          <w:sz w:val="18"/>
        </w:rPr>
        <w:t>and relevantly – using the right language and body language – Role Play in different situations </w:t>
      </w:r>
      <w:r>
        <w:rPr>
          <w:w w:val="110"/>
          <w:sz w:val="18"/>
        </w:rPr>
        <w:t>including</w:t>
      </w:r>
      <w:r>
        <w:rPr>
          <w:spacing w:val="-14"/>
          <w:w w:val="110"/>
          <w:sz w:val="18"/>
        </w:rPr>
        <w:t> </w:t>
      </w:r>
      <w:r>
        <w:rPr>
          <w:w w:val="110"/>
          <w:sz w:val="18"/>
        </w:rPr>
        <w:t>Seeking</w:t>
      </w:r>
      <w:r>
        <w:rPr>
          <w:spacing w:val="-7"/>
          <w:w w:val="110"/>
          <w:sz w:val="18"/>
        </w:rPr>
        <w:t> </w:t>
      </w:r>
      <w:r>
        <w:rPr>
          <w:w w:val="110"/>
          <w:sz w:val="18"/>
        </w:rPr>
        <w:t>Clarification,</w:t>
      </w:r>
      <w:r>
        <w:rPr>
          <w:w w:val="110"/>
          <w:sz w:val="18"/>
        </w:rPr>
        <w:t> Making</w:t>
      </w:r>
      <w:r>
        <w:rPr>
          <w:w w:val="110"/>
          <w:sz w:val="18"/>
        </w:rPr>
        <w:t> a</w:t>
      </w:r>
      <w:r>
        <w:rPr>
          <w:w w:val="110"/>
          <w:sz w:val="18"/>
        </w:rPr>
        <w:t> Request,</w:t>
      </w:r>
      <w:r>
        <w:rPr>
          <w:w w:val="110"/>
          <w:sz w:val="18"/>
        </w:rPr>
        <w:t> Asking</w:t>
      </w:r>
      <w:r>
        <w:rPr>
          <w:w w:val="110"/>
          <w:sz w:val="18"/>
        </w:rPr>
        <w:t> for</w:t>
      </w:r>
      <w:r>
        <w:rPr>
          <w:w w:val="110"/>
          <w:sz w:val="18"/>
        </w:rPr>
        <w:t> and</w:t>
      </w:r>
      <w:r>
        <w:rPr>
          <w:w w:val="110"/>
          <w:sz w:val="18"/>
        </w:rPr>
        <w:t> Refusing</w:t>
      </w:r>
      <w:r>
        <w:rPr>
          <w:w w:val="110"/>
          <w:sz w:val="18"/>
        </w:rPr>
        <w:t> Permission, Participating</w:t>
      </w:r>
      <w:r>
        <w:rPr>
          <w:w w:val="110"/>
          <w:sz w:val="18"/>
        </w:rPr>
        <w:t> in</w:t>
      </w:r>
      <w:r>
        <w:rPr>
          <w:w w:val="110"/>
          <w:sz w:val="18"/>
        </w:rPr>
        <w:t> a</w:t>
      </w:r>
      <w:r>
        <w:rPr>
          <w:w w:val="110"/>
          <w:sz w:val="18"/>
        </w:rPr>
        <w:t> Small</w:t>
      </w:r>
      <w:r>
        <w:rPr>
          <w:w w:val="110"/>
          <w:sz w:val="18"/>
        </w:rPr>
        <w:t> Talk</w:t>
      </w:r>
      <w:r>
        <w:rPr>
          <w:w w:val="110"/>
          <w:sz w:val="18"/>
        </w:rPr>
        <w:t> </w:t>
      </w:r>
      <w:r>
        <w:rPr>
          <w:w w:val="175"/>
          <w:sz w:val="18"/>
        </w:rPr>
        <w:t>–</w:t>
      </w:r>
      <w:r>
        <w:rPr>
          <w:spacing w:val="-6"/>
          <w:w w:val="175"/>
          <w:sz w:val="18"/>
        </w:rPr>
        <w:t> </w:t>
      </w:r>
      <w:r>
        <w:rPr>
          <w:w w:val="110"/>
          <w:sz w:val="18"/>
        </w:rPr>
        <w:t>Oral</w:t>
      </w:r>
      <w:r>
        <w:rPr>
          <w:w w:val="110"/>
          <w:sz w:val="18"/>
        </w:rPr>
        <w:t> presentations</w:t>
      </w:r>
      <w:r>
        <w:rPr>
          <w:w w:val="110"/>
          <w:sz w:val="18"/>
        </w:rPr>
        <w:t> (individual</w:t>
      </w:r>
      <w:r>
        <w:rPr>
          <w:w w:val="110"/>
          <w:sz w:val="18"/>
        </w:rPr>
        <w:t> and</w:t>
      </w:r>
      <w:r>
        <w:rPr>
          <w:w w:val="110"/>
          <w:sz w:val="18"/>
        </w:rPr>
        <w:t> group)</w:t>
      </w:r>
      <w:r>
        <w:rPr>
          <w:w w:val="110"/>
          <w:sz w:val="18"/>
        </w:rPr>
        <w:t> through</w:t>
      </w:r>
      <w:r>
        <w:rPr>
          <w:w w:val="110"/>
          <w:sz w:val="18"/>
        </w:rPr>
        <w:t> JAM </w:t>
      </w:r>
      <w:r>
        <w:rPr>
          <w:sz w:val="18"/>
        </w:rPr>
        <w:t>sessions- PPTs – Importance of Presentation Skills – Planning, Preparing, Rehearsing and </w:t>
      </w:r>
      <w:r>
        <w:rPr>
          <w:w w:val="110"/>
          <w:sz w:val="18"/>
        </w:rPr>
        <w:t>Making</w:t>
      </w:r>
      <w:r>
        <w:rPr>
          <w:w w:val="110"/>
          <w:sz w:val="18"/>
        </w:rPr>
        <w:t> a</w:t>
      </w:r>
      <w:r>
        <w:rPr>
          <w:w w:val="110"/>
          <w:sz w:val="18"/>
        </w:rPr>
        <w:t> Presentation</w:t>
      </w:r>
      <w:r>
        <w:rPr>
          <w:w w:val="110"/>
          <w:sz w:val="18"/>
        </w:rPr>
        <w:t> </w:t>
      </w:r>
      <w:r>
        <w:rPr>
          <w:w w:val="175"/>
          <w:sz w:val="18"/>
        </w:rPr>
        <w:t>–</w:t>
      </w:r>
      <w:r>
        <w:rPr>
          <w:w w:val="175"/>
          <w:sz w:val="18"/>
        </w:rPr>
        <w:t> </w:t>
      </w:r>
      <w:r>
        <w:rPr>
          <w:w w:val="110"/>
          <w:sz w:val="18"/>
        </w:rPr>
        <w:t>Dealing</w:t>
      </w:r>
      <w:r>
        <w:rPr>
          <w:w w:val="110"/>
          <w:sz w:val="18"/>
        </w:rPr>
        <w:t> with</w:t>
      </w:r>
      <w:r>
        <w:rPr>
          <w:spacing w:val="-14"/>
          <w:w w:val="110"/>
          <w:sz w:val="18"/>
        </w:rPr>
        <w:t> </w:t>
      </w:r>
      <w:r>
        <w:rPr>
          <w:w w:val="110"/>
          <w:sz w:val="18"/>
        </w:rPr>
        <w:t>Glossophobia</w:t>
      </w:r>
      <w:r>
        <w:rPr>
          <w:w w:val="110"/>
          <w:sz w:val="18"/>
        </w:rPr>
        <w:t> or</w:t>
      </w:r>
      <w:r>
        <w:rPr>
          <w:w w:val="110"/>
          <w:sz w:val="18"/>
        </w:rPr>
        <w:t> Stage</w:t>
      </w:r>
      <w:r>
        <w:rPr>
          <w:w w:val="110"/>
          <w:sz w:val="18"/>
        </w:rPr>
        <w:t> Fear</w:t>
      </w:r>
      <w:r>
        <w:rPr>
          <w:w w:val="110"/>
          <w:sz w:val="18"/>
        </w:rPr>
        <w:t> </w:t>
      </w:r>
      <w:r>
        <w:rPr>
          <w:w w:val="175"/>
          <w:sz w:val="18"/>
        </w:rPr>
        <w:t>–</w:t>
      </w:r>
      <w:r>
        <w:rPr>
          <w:w w:val="175"/>
          <w:sz w:val="18"/>
        </w:rPr>
        <w:t> </w:t>
      </w:r>
      <w:r>
        <w:rPr>
          <w:w w:val="110"/>
          <w:sz w:val="18"/>
        </w:rPr>
        <w:t>Understanding Nuances</w:t>
      </w:r>
      <w:r>
        <w:rPr>
          <w:w w:val="110"/>
          <w:sz w:val="18"/>
        </w:rPr>
        <w:t> of</w:t>
      </w:r>
      <w:r>
        <w:rPr>
          <w:w w:val="110"/>
          <w:sz w:val="18"/>
        </w:rPr>
        <w:t> Delivery</w:t>
      </w:r>
      <w:r>
        <w:rPr>
          <w:w w:val="110"/>
          <w:sz w:val="18"/>
        </w:rPr>
        <w:t> -</w:t>
      </w:r>
      <w:r>
        <w:rPr>
          <w:w w:val="110"/>
          <w:sz w:val="18"/>
        </w:rPr>
        <w:t> Presentations</w:t>
      </w:r>
      <w:r>
        <w:rPr>
          <w:w w:val="110"/>
          <w:sz w:val="18"/>
        </w:rPr>
        <w:t> through</w:t>
      </w:r>
      <w:r>
        <w:rPr>
          <w:w w:val="110"/>
          <w:sz w:val="18"/>
        </w:rPr>
        <w:t> Posters/Projects/Reports</w:t>
      </w:r>
      <w:r>
        <w:rPr>
          <w:w w:val="110"/>
          <w:sz w:val="18"/>
        </w:rPr>
        <w:t> </w:t>
      </w:r>
      <w:r>
        <w:rPr>
          <w:w w:val="175"/>
          <w:sz w:val="18"/>
        </w:rPr>
        <w:t>–</w:t>
      </w:r>
      <w:r>
        <w:rPr>
          <w:w w:val="175"/>
          <w:sz w:val="18"/>
        </w:rPr>
        <w:t> </w:t>
      </w:r>
      <w:r>
        <w:rPr>
          <w:w w:val="110"/>
          <w:sz w:val="18"/>
        </w:rPr>
        <w:t>Checklist</w:t>
      </w:r>
      <w:r>
        <w:rPr>
          <w:w w:val="110"/>
          <w:sz w:val="18"/>
        </w:rPr>
        <w:t> for Making</w:t>
      </w:r>
      <w:r>
        <w:rPr>
          <w:spacing w:val="-6"/>
          <w:w w:val="110"/>
          <w:sz w:val="18"/>
        </w:rPr>
        <w:t> </w:t>
      </w:r>
      <w:r>
        <w:rPr>
          <w:w w:val="110"/>
          <w:sz w:val="18"/>
        </w:rPr>
        <w:t>a</w:t>
      </w:r>
      <w:r>
        <w:rPr>
          <w:spacing w:val="-9"/>
          <w:w w:val="110"/>
          <w:sz w:val="18"/>
        </w:rPr>
        <w:t> </w:t>
      </w:r>
      <w:r>
        <w:rPr>
          <w:w w:val="110"/>
          <w:sz w:val="18"/>
        </w:rPr>
        <w:t>Presentation</w:t>
      </w:r>
      <w:r>
        <w:rPr>
          <w:spacing w:val="-7"/>
          <w:w w:val="110"/>
          <w:sz w:val="18"/>
        </w:rPr>
        <w:t> </w:t>
      </w:r>
      <w:r>
        <w:rPr>
          <w:w w:val="110"/>
          <w:sz w:val="18"/>
        </w:rPr>
        <w:t>and</w:t>
      </w:r>
      <w:r>
        <w:rPr>
          <w:spacing w:val="-11"/>
          <w:w w:val="110"/>
          <w:sz w:val="18"/>
        </w:rPr>
        <w:t> </w:t>
      </w:r>
      <w:r>
        <w:rPr>
          <w:w w:val="110"/>
          <w:sz w:val="18"/>
        </w:rPr>
        <w:t>Rubrics</w:t>
      </w:r>
      <w:r>
        <w:rPr>
          <w:spacing w:val="-10"/>
          <w:w w:val="110"/>
          <w:sz w:val="18"/>
        </w:rPr>
        <w:t> </w:t>
      </w:r>
      <w:r>
        <w:rPr>
          <w:w w:val="110"/>
          <w:sz w:val="18"/>
        </w:rPr>
        <w:t>of</w:t>
      </w:r>
      <w:r>
        <w:rPr>
          <w:spacing w:val="-5"/>
          <w:w w:val="110"/>
          <w:sz w:val="18"/>
        </w:rPr>
        <w:t> </w:t>
      </w:r>
      <w:r>
        <w:rPr>
          <w:w w:val="110"/>
          <w:sz w:val="18"/>
        </w:rPr>
        <w:t>Evaluation</w:t>
      </w:r>
    </w:p>
    <w:p>
      <w:pPr>
        <w:pStyle w:val="ListParagraph"/>
        <w:spacing w:after="0" w:line="295" w:lineRule="auto"/>
        <w:jc w:val="both"/>
        <w:rPr>
          <w:sz w:val="18"/>
        </w:rPr>
        <w:sectPr>
          <w:pgSz w:w="11910" w:h="16840"/>
          <w:pgMar w:header="914" w:footer="0" w:top="1120" w:bottom="280" w:left="1275" w:right="708"/>
        </w:sectPr>
      </w:pPr>
    </w:p>
    <w:p>
      <w:pPr>
        <w:pStyle w:val="BodyText"/>
        <w:spacing w:before="142"/>
        <w:rPr>
          <w:sz w:val="18"/>
        </w:rPr>
      </w:pPr>
    </w:p>
    <w:p>
      <w:pPr>
        <w:pStyle w:val="ListParagraph"/>
        <w:numPr>
          <w:ilvl w:val="0"/>
          <w:numId w:val="202"/>
        </w:numPr>
        <w:tabs>
          <w:tab w:pos="693" w:val="left" w:leader="none"/>
          <w:tab w:pos="695" w:val="left" w:leader="none"/>
        </w:tabs>
        <w:spacing w:line="292" w:lineRule="auto" w:before="0" w:after="0"/>
        <w:ind w:left="695" w:right="1486" w:hanging="339"/>
        <w:jc w:val="both"/>
        <w:rPr>
          <w:sz w:val="18"/>
        </w:rPr>
      </w:pPr>
      <w:r>
        <w:rPr>
          <w:sz w:val="18"/>
        </w:rPr>
        <w:t>R22 IDP (B.Tech + M.Tech) CSE Syllabus</w:t>
      </w:r>
      <w:r>
        <w:rPr>
          <w:rFonts w:ascii="Arial" w:hAnsi="Arial"/>
          <w:b/>
          <w:sz w:val="18"/>
        </w:rPr>
        <w:t>Activities on Group Discussion (GD): </w:t>
      </w:r>
      <w:r>
        <w:rPr>
          <w:sz w:val="18"/>
        </w:rPr>
        <w:t>Types of GD and GD as a part of a Selection Procedure -Dynamics of Group Discussion- Myths of GD - Intervention, Summarizing - Modulation of Voice, Body Language, Relevance, Fluency and Organization of Ideas</w:t>
      </w:r>
      <w:r>
        <w:rPr>
          <w:spacing w:val="40"/>
          <w:sz w:val="18"/>
        </w:rPr>
        <w:t> </w:t>
      </w:r>
      <w:r>
        <w:rPr>
          <w:rFonts w:ascii="Arial" w:hAnsi="Arial"/>
          <w:b/>
          <w:sz w:val="18"/>
        </w:rPr>
        <w:t>– </w:t>
      </w:r>
      <w:r>
        <w:rPr>
          <w:sz w:val="18"/>
        </w:rPr>
        <w:t>Do’s and</w:t>
      </w:r>
      <w:r>
        <w:rPr>
          <w:spacing w:val="40"/>
          <w:sz w:val="18"/>
        </w:rPr>
        <w:t> </w:t>
      </w:r>
      <w:r>
        <w:rPr>
          <w:sz w:val="18"/>
        </w:rPr>
        <w:t>Don’ts - GD Strategies</w:t>
      </w:r>
    </w:p>
    <w:p>
      <w:pPr>
        <w:pStyle w:val="ListParagraph"/>
        <w:numPr>
          <w:ilvl w:val="1"/>
          <w:numId w:val="202"/>
        </w:numPr>
        <w:tabs>
          <w:tab w:pos="847" w:val="left" w:leader="none"/>
        </w:tabs>
        <w:spacing w:line="240" w:lineRule="auto" w:before="1" w:after="0"/>
        <w:ind w:left="847" w:right="0" w:hanging="155"/>
        <w:jc w:val="both"/>
        <w:rPr>
          <w:sz w:val="18"/>
        </w:rPr>
      </w:pPr>
      <w:r>
        <w:rPr>
          <w:sz w:val="18"/>
        </w:rPr>
        <w:t>Exercises</w:t>
      </w:r>
      <w:r>
        <w:rPr>
          <w:spacing w:val="15"/>
          <w:sz w:val="18"/>
        </w:rPr>
        <w:t> </w:t>
      </w:r>
      <w:r>
        <w:rPr>
          <w:sz w:val="18"/>
        </w:rPr>
        <w:t>for</w:t>
      </w:r>
      <w:r>
        <w:rPr>
          <w:spacing w:val="22"/>
          <w:sz w:val="18"/>
        </w:rPr>
        <w:t> </w:t>
      </w:r>
      <w:r>
        <w:rPr>
          <w:spacing w:val="-2"/>
          <w:sz w:val="18"/>
        </w:rPr>
        <w:t>Practice.</w:t>
      </w:r>
    </w:p>
    <w:p>
      <w:pPr>
        <w:pStyle w:val="ListParagraph"/>
        <w:numPr>
          <w:ilvl w:val="0"/>
          <w:numId w:val="202"/>
        </w:numPr>
        <w:tabs>
          <w:tab w:pos="693" w:val="left" w:leader="none"/>
          <w:tab w:pos="695" w:val="left" w:leader="none"/>
        </w:tabs>
        <w:spacing w:line="295" w:lineRule="auto" w:before="43" w:after="0"/>
        <w:ind w:left="695" w:right="1490" w:hanging="339"/>
        <w:jc w:val="both"/>
        <w:rPr>
          <w:sz w:val="18"/>
        </w:rPr>
      </w:pPr>
      <w:r>
        <w:rPr>
          <w:rFonts w:ascii="Arial" w:hAnsi="Arial"/>
          <w:b/>
          <w:w w:val="110"/>
          <w:sz w:val="18"/>
        </w:rPr>
        <w:t>Interview</w:t>
      </w:r>
      <w:r>
        <w:rPr>
          <w:rFonts w:ascii="Arial" w:hAnsi="Arial"/>
          <w:b/>
          <w:w w:val="110"/>
          <w:sz w:val="18"/>
        </w:rPr>
        <w:t> Skills</w:t>
      </w:r>
      <w:r>
        <w:rPr>
          <w:w w:val="110"/>
          <w:sz w:val="18"/>
        </w:rPr>
        <w:t>:</w:t>
      </w:r>
      <w:r>
        <w:rPr>
          <w:w w:val="110"/>
          <w:sz w:val="18"/>
        </w:rPr>
        <w:t> Concept</w:t>
      </w:r>
      <w:r>
        <w:rPr>
          <w:w w:val="110"/>
          <w:sz w:val="18"/>
        </w:rPr>
        <w:t> and</w:t>
      </w:r>
      <w:r>
        <w:rPr>
          <w:w w:val="110"/>
          <w:sz w:val="18"/>
        </w:rPr>
        <w:t> Process</w:t>
      </w:r>
      <w:r>
        <w:rPr>
          <w:w w:val="110"/>
          <w:sz w:val="18"/>
        </w:rPr>
        <w:t> -</w:t>
      </w:r>
      <w:r>
        <w:rPr>
          <w:w w:val="110"/>
          <w:sz w:val="18"/>
        </w:rPr>
        <w:t> Interview</w:t>
      </w:r>
      <w:r>
        <w:rPr>
          <w:w w:val="110"/>
          <w:sz w:val="18"/>
        </w:rPr>
        <w:t> Preparation</w:t>
      </w:r>
      <w:r>
        <w:rPr>
          <w:w w:val="110"/>
          <w:sz w:val="18"/>
        </w:rPr>
        <w:t> Techniques</w:t>
      </w:r>
      <w:r>
        <w:rPr>
          <w:w w:val="110"/>
          <w:sz w:val="18"/>
        </w:rPr>
        <w:t> -</w:t>
      </w:r>
      <w:r>
        <w:rPr>
          <w:w w:val="110"/>
          <w:sz w:val="18"/>
        </w:rPr>
        <w:t> Types</w:t>
      </w:r>
      <w:r>
        <w:rPr>
          <w:w w:val="110"/>
          <w:sz w:val="18"/>
        </w:rPr>
        <w:t> of </w:t>
      </w:r>
      <w:r>
        <w:rPr>
          <w:sz w:val="18"/>
        </w:rPr>
        <w:t>Interview Questions – Pre-interview Planning, Opening Strategies, Answering Strategies - </w:t>
      </w:r>
      <w:r>
        <w:rPr>
          <w:w w:val="110"/>
          <w:sz w:val="18"/>
        </w:rPr>
        <w:t>Interview ThroughTele-conference &amp; Video-conference - Mock Interviews.</w:t>
      </w:r>
    </w:p>
    <w:p>
      <w:pPr>
        <w:pStyle w:val="BodyText"/>
        <w:spacing w:before="42"/>
        <w:rPr>
          <w:sz w:val="18"/>
        </w:rPr>
      </w:pPr>
    </w:p>
    <w:p>
      <w:pPr>
        <w:pStyle w:val="Heading5"/>
        <w:numPr>
          <w:ilvl w:val="0"/>
          <w:numId w:val="200"/>
        </w:numPr>
        <w:tabs>
          <w:tab w:pos="3492" w:val="left" w:leader="none"/>
        </w:tabs>
        <w:spacing w:line="240" w:lineRule="auto" w:before="0" w:after="0"/>
        <w:ind w:left="3492" w:right="0" w:hanging="339"/>
        <w:jc w:val="left"/>
      </w:pPr>
      <w:r>
        <w:rPr>
          <w:spacing w:val="-2"/>
          <w:w w:val="105"/>
        </w:rPr>
        <w:t>Minimum</w:t>
      </w:r>
      <w:r>
        <w:rPr>
          <w:spacing w:val="-4"/>
          <w:w w:val="105"/>
        </w:rPr>
        <w:t> </w:t>
      </w:r>
      <w:r>
        <w:rPr>
          <w:spacing w:val="-2"/>
          <w:w w:val="105"/>
        </w:rPr>
        <w:t>Requirement:</w:t>
      </w:r>
    </w:p>
    <w:p>
      <w:pPr>
        <w:spacing w:line="273" w:lineRule="auto" w:before="63"/>
        <w:ind w:left="695" w:right="731" w:firstLine="0"/>
        <w:jc w:val="left"/>
        <w:rPr>
          <w:sz w:val="18"/>
        </w:rPr>
      </w:pPr>
      <w:r>
        <w:rPr>
          <w:w w:val="105"/>
          <w:sz w:val="18"/>
        </w:rPr>
        <w:t>The Advanced English Communication</w:t>
      </w:r>
      <w:r>
        <w:rPr>
          <w:w w:val="105"/>
          <w:sz w:val="18"/>
        </w:rPr>
        <w:t> Skills</w:t>
      </w:r>
      <w:r>
        <w:rPr>
          <w:w w:val="105"/>
          <w:sz w:val="18"/>
        </w:rPr>
        <w:t> (AECS)</w:t>
      </w:r>
      <w:r>
        <w:rPr>
          <w:w w:val="105"/>
          <w:sz w:val="18"/>
        </w:rPr>
        <w:t> Laboratory</w:t>
      </w:r>
      <w:r>
        <w:rPr>
          <w:w w:val="105"/>
          <w:sz w:val="18"/>
        </w:rPr>
        <w:t> shall</w:t>
      </w:r>
      <w:r>
        <w:rPr>
          <w:w w:val="105"/>
          <w:sz w:val="18"/>
        </w:rPr>
        <w:t> have the</w:t>
      </w:r>
      <w:r>
        <w:rPr>
          <w:w w:val="105"/>
          <w:sz w:val="18"/>
        </w:rPr>
        <w:t> following infrastructural facilities to accommodate at least 35 students in the lab:</w:t>
      </w:r>
    </w:p>
    <w:p>
      <w:pPr>
        <w:pStyle w:val="ListParagraph"/>
        <w:numPr>
          <w:ilvl w:val="0"/>
          <w:numId w:val="203"/>
        </w:numPr>
        <w:tabs>
          <w:tab w:pos="1026" w:val="left" w:leader="none"/>
        </w:tabs>
        <w:spacing w:line="219" w:lineRule="exact" w:before="0" w:after="0"/>
        <w:ind w:left="1026" w:right="0" w:hanging="336"/>
        <w:jc w:val="left"/>
        <w:rPr>
          <w:sz w:val="18"/>
        </w:rPr>
      </w:pPr>
      <w:r>
        <w:rPr>
          <w:sz w:val="18"/>
        </w:rPr>
        <w:t>Spacious</w:t>
      </w:r>
      <w:r>
        <w:rPr>
          <w:spacing w:val="15"/>
          <w:sz w:val="18"/>
        </w:rPr>
        <w:t> </w:t>
      </w:r>
      <w:r>
        <w:rPr>
          <w:sz w:val="18"/>
        </w:rPr>
        <w:t>room</w:t>
      </w:r>
      <w:r>
        <w:rPr>
          <w:spacing w:val="25"/>
          <w:sz w:val="18"/>
        </w:rPr>
        <w:t> </w:t>
      </w:r>
      <w:r>
        <w:rPr>
          <w:sz w:val="18"/>
        </w:rPr>
        <w:t>with</w:t>
      </w:r>
      <w:r>
        <w:rPr>
          <w:spacing w:val="21"/>
          <w:sz w:val="18"/>
        </w:rPr>
        <w:t> </w:t>
      </w:r>
      <w:r>
        <w:rPr>
          <w:sz w:val="18"/>
        </w:rPr>
        <w:t>appropriate</w:t>
      </w:r>
      <w:r>
        <w:rPr>
          <w:spacing w:val="21"/>
          <w:sz w:val="18"/>
        </w:rPr>
        <w:t> </w:t>
      </w:r>
      <w:r>
        <w:rPr>
          <w:spacing w:val="-2"/>
          <w:sz w:val="18"/>
        </w:rPr>
        <w:t>acoustics</w:t>
      </w:r>
    </w:p>
    <w:p>
      <w:pPr>
        <w:pStyle w:val="ListParagraph"/>
        <w:numPr>
          <w:ilvl w:val="0"/>
          <w:numId w:val="203"/>
        </w:numPr>
        <w:tabs>
          <w:tab w:pos="1026" w:val="left" w:leader="none"/>
        </w:tabs>
        <w:spacing w:line="240" w:lineRule="auto" w:before="39" w:after="0"/>
        <w:ind w:left="1026" w:right="0" w:hanging="336"/>
        <w:jc w:val="left"/>
        <w:rPr>
          <w:sz w:val="18"/>
        </w:rPr>
      </w:pPr>
      <w:r>
        <w:rPr>
          <w:sz w:val="18"/>
        </w:rPr>
        <w:t>Round</w:t>
      </w:r>
      <w:r>
        <w:rPr>
          <w:spacing w:val="17"/>
          <w:sz w:val="18"/>
        </w:rPr>
        <w:t> </w:t>
      </w:r>
      <w:r>
        <w:rPr>
          <w:sz w:val="18"/>
        </w:rPr>
        <w:t>Tables</w:t>
      </w:r>
      <w:r>
        <w:rPr>
          <w:spacing w:val="17"/>
          <w:sz w:val="18"/>
        </w:rPr>
        <w:t> </w:t>
      </w:r>
      <w:r>
        <w:rPr>
          <w:sz w:val="18"/>
        </w:rPr>
        <w:t>with</w:t>
      </w:r>
      <w:r>
        <w:rPr>
          <w:spacing w:val="17"/>
          <w:sz w:val="18"/>
        </w:rPr>
        <w:t> </w:t>
      </w:r>
      <w:r>
        <w:rPr>
          <w:sz w:val="18"/>
        </w:rPr>
        <w:t>movable</w:t>
      </w:r>
      <w:r>
        <w:rPr>
          <w:spacing w:val="21"/>
          <w:sz w:val="18"/>
        </w:rPr>
        <w:t> </w:t>
      </w:r>
      <w:r>
        <w:rPr>
          <w:spacing w:val="-2"/>
          <w:sz w:val="18"/>
        </w:rPr>
        <w:t>chairs</w:t>
      </w:r>
    </w:p>
    <w:p>
      <w:pPr>
        <w:pStyle w:val="ListParagraph"/>
        <w:numPr>
          <w:ilvl w:val="0"/>
          <w:numId w:val="203"/>
        </w:numPr>
        <w:tabs>
          <w:tab w:pos="1026" w:val="left" w:leader="none"/>
        </w:tabs>
        <w:spacing w:line="240" w:lineRule="auto" w:before="38" w:after="0"/>
        <w:ind w:left="1026" w:right="0" w:hanging="336"/>
        <w:jc w:val="left"/>
        <w:rPr>
          <w:sz w:val="18"/>
        </w:rPr>
      </w:pPr>
      <w:r>
        <w:rPr>
          <w:sz w:val="18"/>
        </w:rPr>
        <w:t>Audio-visual</w:t>
      </w:r>
      <w:r>
        <w:rPr>
          <w:spacing w:val="32"/>
          <w:sz w:val="18"/>
        </w:rPr>
        <w:t> </w:t>
      </w:r>
      <w:r>
        <w:rPr>
          <w:spacing w:val="-4"/>
          <w:sz w:val="18"/>
        </w:rPr>
        <w:t>aids</w:t>
      </w:r>
    </w:p>
    <w:p>
      <w:pPr>
        <w:pStyle w:val="ListParagraph"/>
        <w:numPr>
          <w:ilvl w:val="0"/>
          <w:numId w:val="203"/>
        </w:numPr>
        <w:tabs>
          <w:tab w:pos="1026" w:val="left" w:leader="none"/>
        </w:tabs>
        <w:spacing w:line="240" w:lineRule="auto" w:before="41" w:after="0"/>
        <w:ind w:left="1026" w:right="0" w:hanging="336"/>
        <w:jc w:val="left"/>
        <w:rPr>
          <w:sz w:val="18"/>
        </w:rPr>
      </w:pPr>
      <w:r>
        <w:rPr>
          <w:sz w:val="18"/>
        </w:rPr>
        <w:t>LCD</w:t>
      </w:r>
      <w:r>
        <w:rPr>
          <w:spacing w:val="13"/>
          <w:sz w:val="18"/>
        </w:rPr>
        <w:t> </w:t>
      </w:r>
      <w:r>
        <w:rPr>
          <w:spacing w:val="-2"/>
          <w:sz w:val="18"/>
        </w:rPr>
        <w:t>Projector</w:t>
      </w:r>
    </w:p>
    <w:p>
      <w:pPr>
        <w:pStyle w:val="ListParagraph"/>
        <w:numPr>
          <w:ilvl w:val="0"/>
          <w:numId w:val="203"/>
        </w:numPr>
        <w:tabs>
          <w:tab w:pos="1026" w:val="left" w:leader="none"/>
        </w:tabs>
        <w:spacing w:line="240" w:lineRule="auto" w:before="39" w:after="0"/>
        <w:ind w:left="1026" w:right="0" w:hanging="336"/>
        <w:jc w:val="left"/>
        <w:rPr>
          <w:sz w:val="18"/>
        </w:rPr>
      </w:pPr>
      <w:r>
        <w:rPr>
          <w:sz w:val="18"/>
        </w:rPr>
        <w:t>Public</w:t>
      </w:r>
      <w:r>
        <w:rPr>
          <w:spacing w:val="21"/>
          <w:sz w:val="18"/>
        </w:rPr>
        <w:t> </w:t>
      </w:r>
      <w:r>
        <w:rPr>
          <w:sz w:val="18"/>
        </w:rPr>
        <w:t>Address</w:t>
      </w:r>
      <w:r>
        <w:rPr>
          <w:spacing w:val="21"/>
          <w:sz w:val="18"/>
        </w:rPr>
        <w:t> </w:t>
      </w:r>
      <w:r>
        <w:rPr>
          <w:spacing w:val="-2"/>
          <w:sz w:val="18"/>
        </w:rPr>
        <w:t>system</w:t>
      </w:r>
    </w:p>
    <w:p>
      <w:pPr>
        <w:pStyle w:val="ListParagraph"/>
        <w:numPr>
          <w:ilvl w:val="0"/>
          <w:numId w:val="203"/>
        </w:numPr>
        <w:tabs>
          <w:tab w:pos="1026" w:val="left" w:leader="none"/>
        </w:tabs>
        <w:spacing w:line="240" w:lineRule="auto" w:before="39" w:after="0"/>
        <w:ind w:left="1026" w:right="0" w:hanging="336"/>
        <w:jc w:val="left"/>
        <w:rPr>
          <w:sz w:val="18"/>
        </w:rPr>
      </w:pPr>
      <w:r>
        <w:rPr>
          <w:sz w:val="18"/>
        </w:rPr>
        <w:t>One</w:t>
      </w:r>
      <w:r>
        <w:rPr>
          <w:spacing w:val="12"/>
          <w:sz w:val="18"/>
        </w:rPr>
        <w:t> </w:t>
      </w:r>
      <w:r>
        <w:rPr>
          <w:sz w:val="18"/>
        </w:rPr>
        <w:t>PC</w:t>
      </w:r>
      <w:r>
        <w:rPr>
          <w:spacing w:val="18"/>
          <w:sz w:val="18"/>
        </w:rPr>
        <w:t> </w:t>
      </w:r>
      <w:r>
        <w:rPr>
          <w:sz w:val="18"/>
        </w:rPr>
        <w:t>with</w:t>
      </w:r>
      <w:r>
        <w:rPr>
          <w:spacing w:val="17"/>
          <w:sz w:val="18"/>
        </w:rPr>
        <w:t> </w:t>
      </w:r>
      <w:r>
        <w:rPr>
          <w:sz w:val="18"/>
        </w:rPr>
        <w:t>latest</w:t>
      </w:r>
      <w:r>
        <w:rPr>
          <w:spacing w:val="17"/>
          <w:sz w:val="18"/>
        </w:rPr>
        <w:t> </w:t>
      </w:r>
      <w:r>
        <w:rPr>
          <w:sz w:val="18"/>
        </w:rPr>
        <w:t>configuration</w:t>
      </w:r>
      <w:r>
        <w:rPr>
          <w:spacing w:val="12"/>
          <w:sz w:val="18"/>
        </w:rPr>
        <w:t> </w:t>
      </w:r>
      <w:r>
        <w:rPr>
          <w:sz w:val="18"/>
        </w:rPr>
        <w:t>for</w:t>
      </w:r>
      <w:r>
        <w:rPr>
          <w:spacing w:val="21"/>
          <w:sz w:val="18"/>
        </w:rPr>
        <w:t> </w:t>
      </w:r>
      <w:r>
        <w:rPr>
          <w:sz w:val="18"/>
        </w:rPr>
        <w:t>the</w:t>
      </w:r>
      <w:r>
        <w:rPr>
          <w:spacing w:val="12"/>
          <w:sz w:val="18"/>
        </w:rPr>
        <w:t> </w:t>
      </w:r>
      <w:r>
        <w:rPr>
          <w:spacing w:val="-2"/>
          <w:sz w:val="18"/>
        </w:rPr>
        <w:t>teacher</w:t>
      </w:r>
    </w:p>
    <w:p>
      <w:pPr>
        <w:pStyle w:val="ListParagraph"/>
        <w:numPr>
          <w:ilvl w:val="0"/>
          <w:numId w:val="203"/>
        </w:numPr>
        <w:tabs>
          <w:tab w:pos="1026" w:val="left" w:leader="none"/>
        </w:tabs>
        <w:spacing w:line="240" w:lineRule="auto" w:before="38" w:after="0"/>
        <w:ind w:left="1026" w:right="0" w:hanging="336"/>
        <w:jc w:val="left"/>
        <w:rPr>
          <w:sz w:val="18"/>
        </w:rPr>
      </w:pPr>
      <w:r>
        <w:rPr>
          <w:sz w:val="18"/>
        </w:rPr>
        <w:t>T.</w:t>
      </w:r>
      <w:r>
        <w:rPr>
          <w:spacing w:val="8"/>
          <w:sz w:val="18"/>
        </w:rPr>
        <w:t> </w:t>
      </w:r>
      <w:r>
        <w:rPr>
          <w:sz w:val="18"/>
        </w:rPr>
        <w:t>V,</w:t>
      </w:r>
      <w:r>
        <w:rPr>
          <w:spacing w:val="13"/>
          <w:sz w:val="18"/>
        </w:rPr>
        <w:t> </w:t>
      </w:r>
      <w:r>
        <w:rPr>
          <w:sz w:val="18"/>
        </w:rPr>
        <w:t>a</w:t>
      </w:r>
      <w:r>
        <w:rPr>
          <w:spacing w:val="15"/>
          <w:sz w:val="18"/>
        </w:rPr>
        <w:t> </w:t>
      </w:r>
      <w:r>
        <w:rPr>
          <w:sz w:val="18"/>
        </w:rPr>
        <w:t>digital</w:t>
      </w:r>
      <w:r>
        <w:rPr>
          <w:spacing w:val="10"/>
          <w:sz w:val="18"/>
        </w:rPr>
        <w:t> </w:t>
      </w:r>
      <w:r>
        <w:rPr>
          <w:sz w:val="18"/>
        </w:rPr>
        <w:t>stereo</w:t>
      </w:r>
      <w:r>
        <w:rPr>
          <w:spacing w:val="8"/>
          <w:sz w:val="18"/>
        </w:rPr>
        <w:t> </w:t>
      </w:r>
      <w:r>
        <w:rPr>
          <w:sz w:val="18"/>
        </w:rPr>
        <w:t>&amp;</w:t>
      </w:r>
      <w:r>
        <w:rPr>
          <w:spacing w:val="14"/>
          <w:sz w:val="18"/>
        </w:rPr>
        <w:t> </w:t>
      </w:r>
      <w:r>
        <w:rPr>
          <w:spacing w:val="-2"/>
          <w:sz w:val="18"/>
        </w:rPr>
        <w:t>Camcorder</w:t>
      </w:r>
    </w:p>
    <w:p>
      <w:pPr>
        <w:pStyle w:val="ListParagraph"/>
        <w:numPr>
          <w:ilvl w:val="0"/>
          <w:numId w:val="203"/>
        </w:numPr>
        <w:tabs>
          <w:tab w:pos="1026" w:val="left" w:leader="none"/>
        </w:tabs>
        <w:spacing w:line="240" w:lineRule="auto" w:before="39" w:after="0"/>
        <w:ind w:left="1026" w:right="0" w:hanging="336"/>
        <w:jc w:val="left"/>
        <w:rPr>
          <w:sz w:val="18"/>
        </w:rPr>
      </w:pPr>
      <w:r>
        <w:rPr>
          <w:sz w:val="18"/>
        </w:rPr>
        <w:t>Headphones</w:t>
      </w:r>
      <w:r>
        <w:rPr>
          <w:spacing w:val="19"/>
          <w:sz w:val="18"/>
        </w:rPr>
        <w:t> </w:t>
      </w:r>
      <w:r>
        <w:rPr>
          <w:sz w:val="18"/>
        </w:rPr>
        <w:t>of</w:t>
      </w:r>
      <w:r>
        <w:rPr>
          <w:spacing w:val="21"/>
          <w:sz w:val="18"/>
        </w:rPr>
        <w:t> </w:t>
      </w:r>
      <w:r>
        <w:rPr>
          <w:sz w:val="18"/>
        </w:rPr>
        <w:t>High</w:t>
      </w:r>
      <w:r>
        <w:rPr>
          <w:spacing w:val="16"/>
          <w:sz w:val="18"/>
        </w:rPr>
        <w:t> </w:t>
      </w:r>
      <w:r>
        <w:rPr>
          <w:spacing w:val="-2"/>
          <w:sz w:val="18"/>
        </w:rPr>
        <w:t>quality</w:t>
      </w:r>
    </w:p>
    <w:p>
      <w:pPr>
        <w:pStyle w:val="BodyText"/>
        <w:spacing w:before="84"/>
        <w:rPr>
          <w:sz w:val="18"/>
        </w:rPr>
      </w:pPr>
    </w:p>
    <w:p>
      <w:pPr>
        <w:pStyle w:val="ListParagraph"/>
        <w:numPr>
          <w:ilvl w:val="0"/>
          <w:numId w:val="196"/>
        </w:numPr>
        <w:tabs>
          <w:tab w:pos="565" w:val="left" w:leader="none"/>
        </w:tabs>
        <w:spacing w:line="297" w:lineRule="auto" w:before="1" w:after="0"/>
        <w:ind w:left="357" w:right="1969" w:firstLine="0"/>
        <w:jc w:val="left"/>
        <w:rPr>
          <w:rFonts w:ascii="Arial"/>
          <w:b/>
          <w:sz w:val="18"/>
        </w:rPr>
      </w:pPr>
      <w:r>
        <w:rPr>
          <w:rFonts w:ascii="Arial"/>
          <w:b/>
          <w:sz w:val="18"/>
        </w:rPr>
        <w:t>Suggested Software: </w:t>
      </w:r>
      <w:r>
        <w:rPr>
          <w:sz w:val="18"/>
        </w:rPr>
        <w:t>The software</w:t>
      </w:r>
      <w:r>
        <w:rPr>
          <w:spacing w:val="30"/>
          <w:sz w:val="18"/>
        </w:rPr>
        <w:t> </w:t>
      </w:r>
      <w:r>
        <w:rPr>
          <w:sz w:val="18"/>
        </w:rPr>
        <w:t>consisting of</w:t>
      </w:r>
      <w:r>
        <w:rPr>
          <w:spacing w:val="33"/>
          <w:sz w:val="18"/>
        </w:rPr>
        <w:t> </w:t>
      </w:r>
      <w:r>
        <w:rPr>
          <w:sz w:val="18"/>
        </w:rPr>
        <w:t>the prescribed</w:t>
      </w:r>
      <w:r>
        <w:rPr>
          <w:spacing w:val="30"/>
          <w:sz w:val="18"/>
        </w:rPr>
        <w:t> </w:t>
      </w:r>
      <w:r>
        <w:rPr>
          <w:sz w:val="18"/>
        </w:rPr>
        <w:t>topics</w:t>
      </w:r>
      <w:r>
        <w:rPr>
          <w:spacing w:val="30"/>
          <w:sz w:val="18"/>
        </w:rPr>
        <w:t> </w:t>
      </w:r>
      <w:r>
        <w:rPr>
          <w:sz w:val="18"/>
        </w:rPr>
        <w:t>elaborated</w:t>
      </w:r>
      <w:r>
        <w:rPr>
          <w:spacing w:val="30"/>
          <w:sz w:val="18"/>
        </w:rPr>
        <w:t> </w:t>
      </w:r>
      <w:r>
        <w:rPr>
          <w:sz w:val="18"/>
        </w:rPr>
        <w:t>above should beprocured and used.</w:t>
      </w:r>
    </w:p>
    <w:p>
      <w:pPr>
        <w:pStyle w:val="ListParagraph"/>
        <w:numPr>
          <w:ilvl w:val="1"/>
          <w:numId w:val="196"/>
        </w:numPr>
        <w:tabs>
          <w:tab w:pos="1033" w:val="left" w:leader="none"/>
        </w:tabs>
        <w:spacing w:line="213" w:lineRule="exact" w:before="0" w:after="0"/>
        <w:ind w:left="1033" w:right="0" w:hanging="341"/>
        <w:jc w:val="left"/>
        <w:rPr>
          <w:sz w:val="18"/>
        </w:rPr>
      </w:pPr>
      <w:r>
        <w:rPr>
          <w:rFonts w:ascii="Arial" w:hAnsi="Arial"/>
          <w:b/>
          <w:sz w:val="18"/>
        </w:rPr>
        <w:t>TOEFL</w:t>
      </w:r>
      <w:r>
        <w:rPr>
          <w:rFonts w:ascii="Arial" w:hAnsi="Arial"/>
          <w:b/>
          <w:spacing w:val="15"/>
          <w:sz w:val="18"/>
        </w:rPr>
        <w:t> </w:t>
      </w:r>
      <w:r>
        <w:rPr>
          <w:rFonts w:ascii="Arial" w:hAnsi="Arial"/>
          <w:b/>
          <w:sz w:val="18"/>
        </w:rPr>
        <w:t>&amp;</w:t>
      </w:r>
      <w:r>
        <w:rPr>
          <w:rFonts w:ascii="Arial" w:hAnsi="Arial"/>
          <w:b/>
          <w:spacing w:val="15"/>
          <w:sz w:val="18"/>
        </w:rPr>
        <w:t> </w:t>
      </w:r>
      <w:r>
        <w:rPr>
          <w:rFonts w:ascii="Arial" w:hAnsi="Arial"/>
          <w:b/>
          <w:sz w:val="18"/>
        </w:rPr>
        <w:t>GRE</w:t>
      </w:r>
      <w:r>
        <w:rPr>
          <w:rFonts w:ascii="Arial" w:hAnsi="Arial"/>
          <w:b/>
          <w:spacing w:val="8"/>
          <w:sz w:val="18"/>
        </w:rPr>
        <w:t> </w:t>
      </w:r>
      <w:r>
        <w:rPr>
          <w:sz w:val="18"/>
        </w:rPr>
        <w:t>(KAPLAN,</w:t>
      </w:r>
      <w:r>
        <w:rPr>
          <w:spacing w:val="23"/>
          <w:sz w:val="18"/>
        </w:rPr>
        <w:t> </w:t>
      </w:r>
      <w:r>
        <w:rPr>
          <w:sz w:val="18"/>
        </w:rPr>
        <w:t>AARCO</w:t>
      </w:r>
      <w:r>
        <w:rPr>
          <w:spacing w:val="19"/>
          <w:sz w:val="18"/>
        </w:rPr>
        <w:t> </w:t>
      </w:r>
      <w:r>
        <w:rPr>
          <w:sz w:val="18"/>
        </w:rPr>
        <w:t>&amp;</w:t>
      </w:r>
      <w:r>
        <w:rPr>
          <w:spacing w:val="23"/>
          <w:sz w:val="18"/>
        </w:rPr>
        <w:t> </w:t>
      </w:r>
      <w:r>
        <w:rPr>
          <w:sz w:val="18"/>
        </w:rPr>
        <w:t>BARRONS,</w:t>
      </w:r>
      <w:r>
        <w:rPr>
          <w:spacing w:val="21"/>
          <w:sz w:val="18"/>
        </w:rPr>
        <w:t> </w:t>
      </w:r>
      <w:r>
        <w:rPr>
          <w:sz w:val="18"/>
        </w:rPr>
        <w:t>USA,</w:t>
      </w:r>
      <w:r>
        <w:rPr>
          <w:spacing w:val="21"/>
          <w:sz w:val="18"/>
        </w:rPr>
        <w:t> </w:t>
      </w:r>
      <w:r>
        <w:rPr>
          <w:sz w:val="18"/>
        </w:rPr>
        <w:t>Cracking</w:t>
      </w:r>
      <w:r>
        <w:rPr>
          <w:spacing w:val="24"/>
          <w:sz w:val="18"/>
        </w:rPr>
        <w:t> </w:t>
      </w:r>
      <w:r>
        <w:rPr>
          <w:sz w:val="18"/>
        </w:rPr>
        <w:t>GRE</w:t>
      </w:r>
      <w:r>
        <w:rPr>
          <w:spacing w:val="23"/>
          <w:sz w:val="18"/>
        </w:rPr>
        <w:t> </w:t>
      </w:r>
      <w:r>
        <w:rPr>
          <w:sz w:val="18"/>
        </w:rPr>
        <w:t>by</w:t>
      </w:r>
      <w:r>
        <w:rPr>
          <w:spacing w:val="23"/>
          <w:sz w:val="18"/>
        </w:rPr>
        <w:t> </w:t>
      </w:r>
      <w:r>
        <w:rPr>
          <w:spacing w:val="-2"/>
          <w:sz w:val="18"/>
        </w:rPr>
        <w:t>CLIFFS)</w:t>
      </w:r>
    </w:p>
    <w:p>
      <w:pPr>
        <w:pStyle w:val="ListParagraph"/>
        <w:numPr>
          <w:ilvl w:val="1"/>
          <w:numId w:val="196"/>
        </w:numPr>
        <w:tabs>
          <w:tab w:pos="1033" w:val="left" w:leader="none"/>
        </w:tabs>
        <w:spacing w:line="240" w:lineRule="auto" w:before="43" w:after="0"/>
        <w:ind w:left="1033" w:right="0" w:hanging="341"/>
        <w:jc w:val="left"/>
        <w:rPr>
          <w:sz w:val="18"/>
        </w:rPr>
      </w:pPr>
      <w:r>
        <w:rPr>
          <w:rFonts w:ascii="Arial" w:hAnsi="Arial"/>
          <w:b/>
          <w:sz w:val="18"/>
        </w:rPr>
        <w:t>Oxford</w:t>
      </w:r>
      <w:r>
        <w:rPr>
          <w:rFonts w:ascii="Arial" w:hAnsi="Arial"/>
          <w:b/>
          <w:spacing w:val="20"/>
          <w:sz w:val="18"/>
        </w:rPr>
        <w:t> </w:t>
      </w:r>
      <w:r>
        <w:rPr>
          <w:rFonts w:ascii="Arial" w:hAnsi="Arial"/>
          <w:b/>
          <w:sz w:val="18"/>
        </w:rPr>
        <w:t>Advanced</w:t>
      </w:r>
      <w:r>
        <w:rPr>
          <w:rFonts w:ascii="Arial" w:hAnsi="Arial"/>
          <w:b/>
          <w:spacing w:val="28"/>
          <w:sz w:val="18"/>
        </w:rPr>
        <w:t> </w:t>
      </w:r>
      <w:r>
        <w:rPr>
          <w:rFonts w:ascii="Arial" w:hAnsi="Arial"/>
          <w:b/>
          <w:sz w:val="18"/>
        </w:rPr>
        <w:t>Learner’s</w:t>
      </w:r>
      <w:r>
        <w:rPr>
          <w:rFonts w:ascii="Arial" w:hAnsi="Arial"/>
          <w:b/>
          <w:spacing w:val="22"/>
          <w:sz w:val="18"/>
        </w:rPr>
        <w:t> </w:t>
      </w:r>
      <w:r>
        <w:rPr>
          <w:rFonts w:ascii="Arial" w:hAnsi="Arial"/>
          <w:b/>
          <w:sz w:val="18"/>
        </w:rPr>
        <w:t>Dictionary</w:t>
      </w:r>
      <w:r>
        <w:rPr>
          <w:sz w:val="18"/>
        </w:rPr>
        <w:t>,</w:t>
      </w:r>
      <w:r>
        <w:rPr>
          <w:spacing w:val="33"/>
          <w:sz w:val="18"/>
        </w:rPr>
        <w:t> </w:t>
      </w:r>
      <w:r>
        <w:rPr>
          <w:sz w:val="18"/>
        </w:rPr>
        <w:t>10</w:t>
      </w:r>
      <w:r>
        <w:rPr>
          <w:position w:val="6"/>
          <w:sz w:val="12"/>
        </w:rPr>
        <w:t>th</w:t>
      </w:r>
      <w:r>
        <w:rPr>
          <w:spacing w:val="44"/>
          <w:position w:val="6"/>
          <w:sz w:val="12"/>
        </w:rPr>
        <w:t> </w:t>
      </w:r>
      <w:r>
        <w:rPr>
          <w:spacing w:val="-2"/>
          <w:sz w:val="18"/>
        </w:rPr>
        <w:t>Edition</w:t>
      </w:r>
    </w:p>
    <w:p>
      <w:pPr>
        <w:pStyle w:val="Heading5"/>
        <w:numPr>
          <w:ilvl w:val="2"/>
          <w:numId w:val="196"/>
        </w:numPr>
        <w:tabs>
          <w:tab w:pos="2543" w:val="left" w:leader="none"/>
        </w:tabs>
        <w:spacing w:line="240" w:lineRule="auto" w:before="37" w:after="0"/>
        <w:ind w:left="2543" w:right="0" w:hanging="341"/>
        <w:jc w:val="left"/>
      </w:pPr>
      <w:r>
        <w:rPr>
          <w:spacing w:val="-2"/>
          <w:w w:val="105"/>
        </w:rPr>
        <w:t>Cambridge</w:t>
      </w:r>
      <w:r>
        <w:rPr>
          <w:spacing w:val="-1"/>
          <w:w w:val="105"/>
        </w:rPr>
        <w:t> </w:t>
      </w:r>
      <w:r>
        <w:rPr>
          <w:spacing w:val="-2"/>
          <w:w w:val="105"/>
        </w:rPr>
        <w:t>Advanced</w:t>
      </w:r>
      <w:r>
        <w:rPr>
          <w:spacing w:val="3"/>
          <w:w w:val="105"/>
        </w:rPr>
        <w:t> </w:t>
      </w:r>
      <w:r>
        <w:rPr>
          <w:spacing w:val="-2"/>
          <w:w w:val="105"/>
        </w:rPr>
        <w:t>Learner’s</w:t>
      </w:r>
      <w:r>
        <w:rPr>
          <w:spacing w:val="-6"/>
          <w:w w:val="105"/>
        </w:rPr>
        <w:t> </w:t>
      </w:r>
      <w:r>
        <w:rPr>
          <w:spacing w:val="-2"/>
          <w:w w:val="105"/>
        </w:rPr>
        <w:t>Dictionary</w:t>
      </w:r>
    </w:p>
    <w:p>
      <w:pPr>
        <w:pStyle w:val="ListParagraph"/>
        <w:numPr>
          <w:ilvl w:val="1"/>
          <w:numId w:val="196"/>
        </w:numPr>
        <w:tabs>
          <w:tab w:pos="1033" w:val="left" w:leader="none"/>
        </w:tabs>
        <w:spacing w:line="240" w:lineRule="auto" w:before="60" w:after="0"/>
        <w:ind w:left="1033" w:right="0" w:hanging="341"/>
        <w:jc w:val="left"/>
        <w:rPr>
          <w:rFonts w:ascii="Arial" w:hAnsi="Arial"/>
          <w:b/>
          <w:sz w:val="18"/>
        </w:rPr>
      </w:pPr>
      <w:r>
        <w:rPr>
          <w:rFonts w:ascii="Arial" w:hAnsi="Arial"/>
          <w:b/>
          <w:sz w:val="18"/>
        </w:rPr>
        <w:t>DELTA’s</w:t>
      </w:r>
      <w:r>
        <w:rPr>
          <w:rFonts w:ascii="Arial" w:hAnsi="Arial"/>
          <w:b/>
          <w:spacing w:val="18"/>
          <w:sz w:val="18"/>
        </w:rPr>
        <w:t> </w:t>
      </w:r>
      <w:r>
        <w:rPr>
          <w:rFonts w:ascii="Arial" w:hAnsi="Arial"/>
          <w:b/>
          <w:sz w:val="18"/>
        </w:rPr>
        <w:t>key</w:t>
      </w:r>
      <w:r>
        <w:rPr>
          <w:rFonts w:ascii="Arial" w:hAnsi="Arial"/>
          <w:b/>
          <w:spacing w:val="17"/>
          <w:sz w:val="18"/>
        </w:rPr>
        <w:t> </w:t>
      </w:r>
      <w:r>
        <w:rPr>
          <w:rFonts w:ascii="Arial" w:hAnsi="Arial"/>
          <w:b/>
          <w:sz w:val="18"/>
        </w:rPr>
        <w:t>to</w:t>
      </w:r>
      <w:r>
        <w:rPr>
          <w:rFonts w:ascii="Arial" w:hAnsi="Arial"/>
          <w:b/>
          <w:spacing w:val="19"/>
          <w:sz w:val="18"/>
        </w:rPr>
        <w:t> </w:t>
      </w:r>
      <w:r>
        <w:rPr>
          <w:rFonts w:ascii="Arial" w:hAnsi="Arial"/>
          <w:b/>
          <w:sz w:val="18"/>
        </w:rPr>
        <w:t>the</w:t>
      </w:r>
      <w:r>
        <w:rPr>
          <w:rFonts w:ascii="Arial" w:hAnsi="Arial"/>
          <w:b/>
          <w:spacing w:val="14"/>
          <w:sz w:val="18"/>
        </w:rPr>
        <w:t> </w:t>
      </w:r>
      <w:r>
        <w:rPr>
          <w:rFonts w:ascii="Arial" w:hAnsi="Arial"/>
          <w:b/>
          <w:sz w:val="18"/>
        </w:rPr>
        <w:t>Next</w:t>
      </w:r>
      <w:r>
        <w:rPr>
          <w:rFonts w:ascii="Arial" w:hAnsi="Arial"/>
          <w:b/>
          <w:spacing w:val="26"/>
          <w:sz w:val="18"/>
        </w:rPr>
        <w:t> </w:t>
      </w:r>
      <w:r>
        <w:rPr>
          <w:rFonts w:ascii="Arial" w:hAnsi="Arial"/>
          <w:b/>
          <w:sz w:val="18"/>
        </w:rPr>
        <w:t>Generation</w:t>
      </w:r>
      <w:r>
        <w:rPr>
          <w:rFonts w:ascii="Arial" w:hAnsi="Arial"/>
          <w:b/>
          <w:spacing w:val="18"/>
          <w:sz w:val="18"/>
        </w:rPr>
        <w:t> </w:t>
      </w:r>
      <w:r>
        <w:rPr>
          <w:rFonts w:ascii="Arial" w:hAnsi="Arial"/>
          <w:b/>
          <w:sz w:val="18"/>
        </w:rPr>
        <w:t>TOEFL</w:t>
      </w:r>
      <w:r>
        <w:rPr>
          <w:rFonts w:ascii="Arial" w:hAnsi="Arial"/>
          <w:b/>
          <w:spacing w:val="20"/>
          <w:sz w:val="18"/>
        </w:rPr>
        <w:t> </w:t>
      </w:r>
      <w:r>
        <w:rPr>
          <w:rFonts w:ascii="Arial" w:hAnsi="Arial"/>
          <w:b/>
          <w:sz w:val="18"/>
        </w:rPr>
        <w:t>Test:</w:t>
      </w:r>
      <w:r>
        <w:rPr>
          <w:rFonts w:ascii="Arial" w:hAnsi="Arial"/>
          <w:b/>
          <w:spacing w:val="17"/>
          <w:sz w:val="18"/>
        </w:rPr>
        <w:t> </w:t>
      </w:r>
      <w:r>
        <w:rPr>
          <w:rFonts w:ascii="Arial" w:hAnsi="Arial"/>
          <w:b/>
          <w:sz w:val="18"/>
        </w:rPr>
        <w:t>Advanced</w:t>
      </w:r>
      <w:r>
        <w:rPr>
          <w:rFonts w:ascii="Arial" w:hAnsi="Arial"/>
          <w:b/>
          <w:spacing w:val="20"/>
          <w:sz w:val="18"/>
        </w:rPr>
        <w:t> </w:t>
      </w:r>
      <w:r>
        <w:rPr>
          <w:rFonts w:ascii="Arial" w:hAnsi="Arial"/>
          <w:b/>
          <w:sz w:val="18"/>
        </w:rPr>
        <w:t>Skill</w:t>
      </w:r>
      <w:r>
        <w:rPr>
          <w:rFonts w:ascii="Arial" w:hAnsi="Arial"/>
          <w:b/>
          <w:spacing w:val="19"/>
          <w:sz w:val="18"/>
        </w:rPr>
        <w:t> </w:t>
      </w:r>
      <w:r>
        <w:rPr>
          <w:rFonts w:ascii="Arial" w:hAnsi="Arial"/>
          <w:b/>
          <w:spacing w:val="-2"/>
          <w:sz w:val="18"/>
        </w:rPr>
        <w:t>Practice.</w:t>
      </w:r>
    </w:p>
    <w:p>
      <w:pPr>
        <w:pStyle w:val="ListParagraph"/>
        <w:numPr>
          <w:ilvl w:val="1"/>
          <w:numId w:val="196"/>
        </w:numPr>
        <w:tabs>
          <w:tab w:pos="1033" w:val="left" w:leader="none"/>
        </w:tabs>
        <w:spacing w:line="240" w:lineRule="auto" w:before="39" w:after="0"/>
        <w:ind w:left="1033" w:right="0" w:hanging="341"/>
        <w:jc w:val="left"/>
        <w:rPr>
          <w:sz w:val="18"/>
        </w:rPr>
      </w:pPr>
      <w:r>
        <w:rPr>
          <w:rFonts w:ascii="Arial" w:hAnsi="Arial"/>
          <w:b/>
          <w:w w:val="105"/>
          <w:sz w:val="18"/>
        </w:rPr>
        <w:t>Lingua</w:t>
      </w:r>
      <w:r>
        <w:rPr>
          <w:rFonts w:ascii="Arial" w:hAnsi="Arial"/>
          <w:b/>
          <w:spacing w:val="-13"/>
          <w:w w:val="105"/>
          <w:sz w:val="18"/>
        </w:rPr>
        <w:t> </w:t>
      </w:r>
      <w:r>
        <w:rPr>
          <w:rFonts w:ascii="Arial" w:hAnsi="Arial"/>
          <w:b/>
          <w:w w:val="105"/>
          <w:sz w:val="18"/>
        </w:rPr>
        <w:t>TOEFL</w:t>
      </w:r>
      <w:r>
        <w:rPr>
          <w:rFonts w:ascii="Arial" w:hAnsi="Arial"/>
          <w:b/>
          <w:spacing w:val="-6"/>
          <w:w w:val="105"/>
          <w:sz w:val="18"/>
        </w:rPr>
        <w:t> </w:t>
      </w:r>
      <w:r>
        <w:rPr>
          <w:rFonts w:ascii="Arial" w:hAnsi="Arial"/>
          <w:b/>
          <w:w w:val="105"/>
          <w:sz w:val="18"/>
        </w:rPr>
        <w:t>CBT</w:t>
      </w:r>
      <w:r>
        <w:rPr>
          <w:rFonts w:ascii="Arial" w:hAnsi="Arial"/>
          <w:b/>
          <w:spacing w:val="-13"/>
          <w:w w:val="105"/>
          <w:sz w:val="18"/>
        </w:rPr>
        <w:t> </w:t>
      </w:r>
      <w:r>
        <w:rPr>
          <w:rFonts w:ascii="Arial" w:hAnsi="Arial"/>
          <w:b/>
          <w:w w:val="105"/>
          <w:sz w:val="18"/>
        </w:rPr>
        <w:t>Insider</w:t>
      </w:r>
      <w:r>
        <w:rPr>
          <w:w w:val="105"/>
          <w:sz w:val="18"/>
        </w:rPr>
        <w:t>,</w:t>
      </w:r>
      <w:r>
        <w:rPr>
          <w:spacing w:val="-3"/>
          <w:w w:val="105"/>
          <w:sz w:val="18"/>
        </w:rPr>
        <w:t> </w:t>
      </w:r>
      <w:r>
        <w:rPr>
          <w:w w:val="105"/>
          <w:sz w:val="18"/>
        </w:rPr>
        <w:t>by</w:t>
      </w:r>
      <w:r>
        <w:rPr>
          <w:spacing w:val="-5"/>
          <w:w w:val="105"/>
          <w:sz w:val="18"/>
        </w:rPr>
        <w:t> </w:t>
      </w:r>
      <w:r>
        <w:rPr>
          <w:spacing w:val="-2"/>
          <w:w w:val="105"/>
          <w:sz w:val="18"/>
        </w:rPr>
        <w:t>Dreamtech</w:t>
      </w:r>
    </w:p>
    <w:p>
      <w:pPr>
        <w:pStyle w:val="BodyText"/>
        <w:spacing w:before="84"/>
        <w:rPr>
          <w:sz w:val="18"/>
        </w:rPr>
      </w:pPr>
    </w:p>
    <w:p>
      <w:pPr>
        <w:pStyle w:val="Heading5"/>
        <w:numPr>
          <w:ilvl w:val="0"/>
          <w:numId w:val="196"/>
        </w:numPr>
        <w:tabs>
          <w:tab w:pos="3286" w:val="left" w:leader="none"/>
        </w:tabs>
        <w:spacing w:line="240" w:lineRule="auto" w:before="1" w:after="0"/>
        <w:ind w:left="3286" w:right="0" w:hanging="208"/>
        <w:jc w:val="left"/>
        <w:rPr>
          <w:sz w:val="18"/>
        </w:rPr>
      </w:pPr>
      <w:r>
        <w:rPr>
          <w:spacing w:val="-2"/>
          <w:w w:val="105"/>
        </w:rPr>
        <w:t>Books</w:t>
      </w:r>
      <w:r>
        <w:rPr>
          <w:spacing w:val="-7"/>
          <w:w w:val="105"/>
        </w:rPr>
        <w:t> </w:t>
      </w:r>
      <w:r>
        <w:rPr>
          <w:spacing w:val="-2"/>
          <w:w w:val="105"/>
        </w:rPr>
        <w:t>Recommended:</w:t>
      </w:r>
    </w:p>
    <w:p>
      <w:pPr>
        <w:pStyle w:val="ListParagraph"/>
        <w:numPr>
          <w:ilvl w:val="0"/>
          <w:numId w:val="204"/>
        </w:numPr>
        <w:tabs>
          <w:tab w:pos="1024" w:val="left" w:leader="none"/>
          <w:tab w:pos="1026" w:val="left" w:leader="none"/>
        </w:tabs>
        <w:spacing w:line="292" w:lineRule="auto" w:before="58" w:after="0"/>
        <w:ind w:left="1026" w:right="2017" w:hanging="334"/>
        <w:jc w:val="left"/>
        <w:rPr>
          <w:sz w:val="18"/>
        </w:rPr>
      </w:pPr>
      <w:r>
        <w:rPr>
          <w:sz w:val="18"/>
        </w:rPr>
        <w:t>Rizvi,</w:t>
      </w:r>
      <w:r>
        <w:rPr>
          <w:spacing w:val="30"/>
          <w:sz w:val="18"/>
        </w:rPr>
        <w:t> </w:t>
      </w:r>
      <w:r>
        <w:rPr>
          <w:sz w:val="18"/>
        </w:rPr>
        <w:t>M.</w:t>
      </w:r>
      <w:r>
        <w:rPr>
          <w:spacing w:val="30"/>
          <w:sz w:val="18"/>
        </w:rPr>
        <w:t> </w:t>
      </w:r>
      <w:r>
        <w:rPr>
          <w:sz w:val="18"/>
        </w:rPr>
        <w:t>Ashraf</w:t>
      </w:r>
      <w:r>
        <w:rPr>
          <w:spacing w:val="33"/>
          <w:sz w:val="18"/>
        </w:rPr>
        <w:t> </w:t>
      </w:r>
      <w:r>
        <w:rPr>
          <w:sz w:val="18"/>
        </w:rPr>
        <w:t>(2018).</w:t>
      </w:r>
      <w:r>
        <w:rPr>
          <w:spacing w:val="29"/>
          <w:sz w:val="18"/>
        </w:rPr>
        <w:t> </w:t>
      </w:r>
      <w:r>
        <w:rPr>
          <w:rFonts w:ascii="Arial"/>
          <w:i/>
          <w:sz w:val="18"/>
        </w:rPr>
        <w:t>Effective</w:t>
      </w:r>
      <w:r>
        <w:rPr>
          <w:rFonts w:ascii="Arial"/>
          <w:i/>
          <w:spacing w:val="31"/>
          <w:sz w:val="18"/>
        </w:rPr>
        <w:t> </w:t>
      </w:r>
      <w:r>
        <w:rPr>
          <w:rFonts w:ascii="Arial"/>
          <w:i/>
          <w:sz w:val="18"/>
        </w:rPr>
        <w:t>Technical</w:t>
      </w:r>
      <w:r>
        <w:rPr>
          <w:rFonts w:ascii="Arial"/>
          <w:i/>
          <w:spacing w:val="31"/>
          <w:sz w:val="18"/>
        </w:rPr>
        <w:t> </w:t>
      </w:r>
      <w:r>
        <w:rPr>
          <w:rFonts w:ascii="Arial"/>
          <w:i/>
          <w:sz w:val="18"/>
        </w:rPr>
        <w:t>Communication</w:t>
      </w:r>
      <w:r>
        <w:rPr>
          <w:sz w:val="18"/>
        </w:rPr>
        <w:t>.</w:t>
      </w:r>
      <w:r>
        <w:rPr>
          <w:spacing w:val="30"/>
          <w:sz w:val="18"/>
        </w:rPr>
        <w:t> </w:t>
      </w:r>
      <w:r>
        <w:rPr>
          <w:sz w:val="18"/>
        </w:rPr>
        <w:t>(2</w:t>
      </w:r>
      <w:r>
        <w:rPr>
          <w:position w:val="6"/>
          <w:sz w:val="12"/>
        </w:rPr>
        <w:t>nd</w:t>
      </w:r>
      <w:r>
        <w:rPr>
          <w:spacing w:val="23"/>
          <w:position w:val="6"/>
          <w:sz w:val="12"/>
        </w:rPr>
        <w:t> </w:t>
      </w:r>
      <w:r>
        <w:rPr>
          <w:sz w:val="18"/>
        </w:rPr>
        <w:t>ed.).</w:t>
      </w:r>
      <w:r>
        <w:rPr>
          <w:spacing w:val="33"/>
          <w:sz w:val="18"/>
        </w:rPr>
        <w:t> </w:t>
      </w:r>
      <w:r>
        <w:rPr>
          <w:sz w:val="18"/>
        </w:rPr>
        <w:t>McGraw</w:t>
      </w:r>
      <w:r>
        <w:rPr>
          <w:spacing w:val="32"/>
          <w:sz w:val="18"/>
        </w:rPr>
        <w:t> </w:t>
      </w:r>
      <w:r>
        <w:rPr>
          <w:sz w:val="18"/>
        </w:rPr>
        <w:t>Hill Education(India) Pvt. Ltd.</w:t>
      </w:r>
    </w:p>
    <w:p>
      <w:pPr>
        <w:pStyle w:val="ListParagraph"/>
        <w:numPr>
          <w:ilvl w:val="0"/>
          <w:numId w:val="204"/>
        </w:numPr>
        <w:tabs>
          <w:tab w:pos="1024" w:val="left" w:leader="none"/>
        </w:tabs>
        <w:spacing w:line="240" w:lineRule="auto" w:before="0" w:after="0"/>
        <w:ind w:left="1024" w:right="0" w:hanging="334"/>
        <w:jc w:val="left"/>
        <w:rPr>
          <w:sz w:val="18"/>
        </w:rPr>
      </w:pPr>
      <w:r>
        <w:rPr>
          <w:sz w:val="18"/>
        </w:rPr>
        <w:t>Suresh</w:t>
      </w:r>
      <w:r>
        <w:rPr>
          <w:spacing w:val="23"/>
          <w:sz w:val="18"/>
        </w:rPr>
        <w:t> </w:t>
      </w:r>
      <w:r>
        <w:rPr>
          <w:sz w:val="18"/>
        </w:rPr>
        <w:t>Kumar,</w:t>
      </w:r>
      <w:r>
        <w:rPr>
          <w:spacing w:val="24"/>
          <w:sz w:val="18"/>
        </w:rPr>
        <w:t> </w:t>
      </w:r>
      <w:r>
        <w:rPr>
          <w:sz w:val="18"/>
        </w:rPr>
        <w:t>E.</w:t>
      </w:r>
      <w:r>
        <w:rPr>
          <w:spacing w:val="15"/>
          <w:sz w:val="18"/>
        </w:rPr>
        <w:t> </w:t>
      </w:r>
      <w:r>
        <w:rPr>
          <w:sz w:val="18"/>
        </w:rPr>
        <w:t>(2015).</w:t>
      </w:r>
      <w:r>
        <w:rPr>
          <w:spacing w:val="24"/>
          <w:sz w:val="18"/>
        </w:rPr>
        <w:t> </w:t>
      </w:r>
      <w:r>
        <w:rPr>
          <w:rFonts w:ascii="Arial"/>
          <w:i/>
          <w:sz w:val="18"/>
        </w:rPr>
        <w:t>Engineering</w:t>
      </w:r>
      <w:r>
        <w:rPr>
          <w:rFonts w:ascii="Arial"/>
          <w:i/>
          <w:spacing w:val="16"/>
          <w:sz w:val="18"/>
        </w:rPr>
        <w:t> </w:t>
      </w:r>
      <w:r>
        <w:rPr>
          <w:rFonts w:ascii="Arial"/>
          <w:i/>
          <w:sz w:val="18"/>
        </w:rPr>
        <w:t>English.</w:t>
      </w:r>
      <w:r>
        <w:rPr>
          <w:rFonts w:ascii="Arial"/>
          <w:i/>
          <w:spacing w:val="20"/>
          <w:sz w:val="18"/>
        </w:rPr>
        <w:t> </w:t>
      </w:r>
      <w:r>
        <w:rPr>
          <w:sz w:val="18"/>
        </w:rPr>
        <w:t>Orient</w:t>
      </w:r>
      <w:r>
        <w:rPr>
          <w:spacing w:val="24"/>
          <w:sz w:val="18"/>
        </w:rPr>
        <w:t> </w:t>
      </w:r>
      <w:r>
        <w:rPr>
          <w:sz w:val="18"/>
        </w:rPr>
        <w:t>BlackSwan</w:t>
      </w:r>
      <w:r>
        <w:rPr>
          <w:spacing w:val="21"/>
          <w:sz w:val="18"/>
        </w:rPr>
        <w:t> </w:t>
      </w:r>
      <w:r>
        <w:rPr>
          <w:sz w:val="18"/>
        </w:rPr>
        <w:t>Pvt.</w:t>
      </w:r>
      <w:r>
        <w:rPr>
          <w:spacing w:val="24"/>
          <w:sz w:val="18"/>
        </w:rPr>
        <w:t> </w:t>
      </w:r>
      <w:r>
        <w:rPr>
          <w:spacing w:val="-4"/>
          <w:sz w:val="18"/>
        </w:rPr>
        <w:t>Ltd.</w:t>
      </w:r>
    </w:p>
    <w:p>
      <w:pPr>
        <w:pStyle w:val="ListParagraph"/>
        <w:numPr>
          <w:ilvl w:val="0"/>
          <w:numId w:val="204"/>
        </w:numPr>
        <w:tabs>
          <w:tab w:pos="1024" w:val="left" w:leader="none"/>
          <w:tab w:pos="1026" w:val="left" w:leader="none"/>
        </w:tabs>
        <w:spacing w:line="292" w:lineRule="auto" w:before="44" w:after="0"/>
        <w:ind w:left="1026" w:right="1851" w:hanging="334"/>
        <w:jc w:val="left"/>
        <w:rPr>
          <w:sz w:val="18"/>
        </w:rPr>
      </w:pPr>
      <w:r>
        <w:rPr>
          <w:sz w:val="18"/>
        </w:rPr>
        <w:t>Bailey, Stephen. (2018). Academic </w:t>
      </w:r>
      <w:r>
        <w:rPr>
          <w:rFonts w:ascii="Arial"/>
          <w:i/>
          <w:sz w:val="18"/>
        </w:rPr>
        <w:t>Writing: A Handbook for International Students. </w:t>
      </w:r>
      <w:r>
        <w:rPr>
          <w:sz w:val="18"/>
        </w:rPr>
        <w:t>(5</w:t>
      </w:r>
      <w:r>
        <w:rPr>
          <w:position w:val="6"/>
          <w:sz w:val="12"/>
        </w:rPr>
        <w:t>th</w:t>
      </w:r>
      <w:r>
        <w:rPr>
          <w:spacing w:val="40"/>
          <w:position w:val="6"/>
          <w:sz w:val="12"/>
        </w:rPr>
        <w:t> </w:t>
      </w:r>
      <w:r>
        <w:rPr>
          <w:sz w:val="18"/>
        </w:rPr>
        <w:t>Edition). Routledge.</w:t>
      </w:r>
    </w:p>
    <w:p>
      <w:pPr>
        <w:pStyle w:val="ListParagraph"/>
        <w:numPr>
          <w:ilvl w:val="0"/>
          <w:numId w:val="204"/>
        </w:numPr>
        <w:tabs>
          <w:tab w:pos="1024" w:val="left" w:leader="none"/>
        </w:tabs>
        <w:spacing w:line="203" w:lineRule="exact" w:before="0" w:after="0"/>
        <w:ind w:left="1024" w:right="0" w:hanging="334"/>
        <w:jc w:val="left"/>
        <w:rPr>
          <w:sz w:val="18"/>
        </w:rPr>
      </w:pPr>
      <w:r>
        <w:rPr>
          <w:sz w:val="18"/>
        </w:rPr>
        <w:t>Koneru,</w:t>
      </w:r>
      <w:r>
        <w:rPr>
          <w:spacing w:val="22"/>
          <w:sz w:val="18"/>
        </w:rPr>
        <w:t> </w:t>
      </w:r>
      <w:r>
        <w:rPr>
          <w:sz w:val="18"/>
        </w:rPr>
        <w:t>Aruna.</w:t>
      </w:r>
      <w:r>
        <w:rPr>
          <w:spacing w:val="20"/>
          <w:sz w:val="18"/>
        </w:rPr>
        <w:t> </w:t>
      </w:r>
      <w:r>
        <w:rPr>
          <w:sz w:val="18"/>
        </w:rPr>
        <w:t>(2016).</w:t>
      </w:r>
      <w:r>
        <w:rPr>
          <w:spacing w:val="24"/>
          <w:sz w:val="18"/>
        </w:rPr>
        <w:t> </w:t>
      </w:r>
      <w:r>
        <w:rPr>
          <w:rFonts w:ascii="Arial"/>
          <w:i/>
          <w:sz w:val="18"/>
        </w:rPr>
        <w:t>Professional</w:t>
      </w:r>
      <w:r>
        <w:rPr>
          <w:rFonts w:ascii="Arial"/>
          <w:i/>
          <w:spacing w:val="16"/>
          <w:sz w:val="18"/>
        </w:rPr>
        <w:t> </w:t>
      </w:r>
      <w:r>
        <w:rPr>
          <w:rFonts w:ascii="Arial"/>
          <w:i/>
          <w:sz w:val="18"/>
        </w:rPr>
        <w:t>Communication</w:t>
      </w:r>
      <w:r>
        <w:rPr>
          <w:sz w:val="18"/>
        </w:rPr>
        <w:t>.</w:t>
      </w:r>
      <w:r>
        <w:rPr>
          <w:spacing w:val="68"/>
          <w:w w:val="150"/>
          <w:sz w:val="18"/>
        </w:rPr>
        <w:t> </w:t>
      </w:r>
      <w:r>
        <w:rPr>
          <w:sz w:val="18"/>
        </w:rPr>
        <w:t>McGraw</w:t>
      </w:r>
      <w:r>
        <w:rPr>
          <w:spacing w:val="24"/>
          <w:sz w:val="18"/>
        </w:rPr>
        <w:t> </w:t>
      </w:r>
      <w:r>
        <w:rPr>
          <w:sz w:val="18"/>
        </w:rPr>
        <w:t>Hill</w:t>
      </w:r>
      <w:r>
        <w:rPr>
          <w:spacing w:val="21"/>
          <w:sz w:val="18"/>
        </w:rPr>
        <w:t> </w:t>
      </w:r>
      <w:r>
        <w:rPr>
          <w:sz w:val="18"/>
        </w:rPr>
        <w:t>Education</w:t>
      </w:r>
      <w:r>
        <w:rPr>
          <w:spacing w:val="19"/>
          <w:sz w:val="18"/>
        </w:rPr>
        <w:t> </w:t>
      </w:r>
      <w:r>
        <w:rPr>
          <w:sz w:val="18"/>
        </w:rPr>
        <w:t>(India)</w:t>
      </w:r>
      <w:r>
        <w:rPr>
          <w:spacing w:val="27"/>
          <w:sz w:val="18"/>
        </w:rPr>
        <w:t> </w:t>
      </w:r>
      <w:r>
        <w:rPr>
          <w:sz w:val="18"/>
        </w:rPr>
        <w:t>Pvt.</w:t>
      </w:r>
      <w:r>
        <w:rPr>
          <w:spacing w:val="17"/>
          <w:sz w:val="18"/>
        </w:rPr>
        <w:t> </w:t>
      </w:r>
      <w:r>
        <w:rPr>
          <w:spacing w:val="-4"/>
          <w:sz w:val="18"/>
        </w:rPr>
        <w:t>Ltd.</w:t>
      </w:r>
    </w:p>
    <w:p>
      <w:pPr>
        <w:pStyle w:val="ListParagraph"/>
        <w:numPr>
          <w:ilvl w:val="0"/>
          <w:numId w:val="204"/>
        </w:numPr>
        <w:tabs>
          <w:tab w:pos="1024" w:val="left" w:leader="none"/>
          <w:tab w:pos="1026" w:val="left" w:leader="none"/>
        </w:tabs>
        <w:spacing w:line="292" w:lineRule="auto" w:before="42" w:after="0"/>
        <w:ind w:left="1026" w:right="2373" w:hanging="334"/>
        <w:jc w:val="left"/>
        <w:rPr>
          <w:sz w:val="18"/>
        </w:rPr>
      </w:pPr>
      <w:r>
        <w:rPr>
          <w:sz w:val="18"/>
        </w:rPr>
        <w:t>Raman,</w:t>
      </w:r>
      <w:r>
        <w:rPr>
          <w:spacing w:val="40"/>
          <w:sz w:val="18"/>
        </w:rPr>
        <w:t> </w:t>
      </w:r>
      <w:r>
        <w:rPr>
          <w:sz w:val="18"/>
        </w:rPr>
        <w:t>Meenakshi</w:t>
      </w:r>
      <w:r>
        <w:rPr>
          <w:spacing w:val="40"/>
          <w:sz w:val="18"/>
        </w:rPr>
        <w:t> </w:t>
      </w:r>
      <w:r>
        <w:rPr>
          <w:sz w:val="18"/>
        </w:rPr>
        <w:t>&amp;</w:t>
      </w:r>
      <w:r>
        <w:rPr>
          <w:spacing w:val="40"/>
          <w:sz w:val="18"/>
        </w:rPr>
        <w:t> </w:t>
      </w:r>
      <w:r>
        <w:rPr>
          <w:sz w:val="18"/>
        </w:rPr>
        <w:t>Sharma,</w:t>
      </w:r>
      <w:r>
        <w:rPr>
          <w:spacing w:val="40"/>
          <w:sz w:val="18"/>
        </w:rPr>
        <w:t> </w:t>
      </w:r>
      <w:r>
        <w:rPr>
          <w:sz w:val="18"/>
        </w:rPr>
        <w:t>Sangeeta.</w:t>
      </w:r>
      <w:r>
        <w:rPr>
          <w:spacing w:val="40"/>
          <w:sz w:val="18"/>
        </w:rPr>
        <w:t> </w:t>
      </w:r>
      <w:r>
        <w:rPr>
          <w:sz w:val="18"/>
        </w:rPr>
        <w:t>(2022).</w:t>
      </w:r>
      <w:r>
        <w:rPr>
          <w:spacing w:val="40"/>
          <w:sz w:val="18"/>
        </w:rPr>
        <w:t> </w:t>
      </w:r>
      <w:r>
        <w:rPr>
          <w:rFonts w:ascii="Arial"/>
          <w:i/>
          <w:sz w:val="18"/>
        </w:rPr>
        <w:t>Technical</w:t>
      </w:r>
      <w:r>
        <w:rPr>
          <w:rFonts w:ascii="Arial"/>
          <w:i/>
          <w:spacing w:val="40"/>
          <w:sz w:val="18"/>
        </w:rPr>
        <w:t> </w:t>
      </w:r>
      <w:r>
        <w:rPr>
          <w:rFonts w:ascii="Arial"/>
          <w:i/>
          <w:sz w:val="18"/>
        </w:rPr>
        <w:t>Communication, Principles</w:t>
      </w:r>
      <w:r>
        <w:rPr>
          <w:rFonts w:ascii="Arial"/>
          <w:i/>
          <w:spacing w:val="40"/>
          <w:sz w:val="18"/>
        </w:rPr>
        <w:t> </w:t>
      </w:r>
      <w:r>
        <w:rPr>
          <w:rFonts w:ascii="Arial"/>
          <w:i/>
          <w:sz w:val="18"/>
        </w:rPr>
        <w:t>andPractice. </w:t>
      </w:r>
      <w:r>
        <w:rPr>
          <w:sz w:val="18"/>
        </w:rPr>
        <w:t>(4</w:t>
      </w:r>
      <w:r>
        <w:rPr>
          <w:position w:val="6"/>
          <w:sz w:val="12"/>
        </w:rPr>
        <w:t>TH</w:t>
      </w:r>
      <w:r>
        <w:rPr>
          <w:spacing w:val="40"/>
          <w:position w:val="6"/>
          <w:sz w:val="12"/>
        </w:rPr>
        <w:t> </w:t>
      </w:r>
      <w:r>
        <w:rPr>
          <w:sz w:val="18"/>
        </w:rPr>
        <w:t>Edition)</w:t>
      </w:r>
      <w:r>
        <w:rPr>
          <w:spacing w:val="40"/>
          <w:sz w:val="18"/>
        </w:rPr>
        <w:t> </w:t>
      </w:r>
      <w:r>
        <w:rPr>
          <w:sz w:val="18"/>
        </w:rPr>
        <w:t>Oxford</w:t>
      </w:r>
      <w:r>
        <w:rPr>
          <w:spacing w:val="40"/>
          <w:sz w:val="18"/>
        </w:rPr>
        <w:t> </w:t>
      </w:r>
      <w:r>
        <w:rPr>
          <w:sz w:val="18"/>
        </w:rPr>
        <w:t>University</w:t>
      </w:r>
      <w:r>
        <w:rPr>
          <w:spacing w:val="40"/>
          <w:sz w:val="18"/>
        </w:rPr>
        <w:t> </w:t>
      </w:r>
      <w:r>
        <w:rPr>
          <w:sz w:val="18"/>
        </w:rPr>
        <w:t>Press.</w:t>
      </w:r>
    </w:p>
    <w:p>
      <w:pPr>
        <w:pStyle w:val="ListParagraph"/>
        <w:numPr>
          <w:ilvl w:val="0"/>
          <w:numId w:val="204"/>
        </w:numPr>
        <w:tabs>
          <w:tab w:pos="1024" w:val="left" w:leader="none"/>
        </w:tabs>
        <w:spacing w:line="197" w:lineRule="exact" w:before="0" w:after="0"/>
        <w:ind w:left="1024" w:right="0" w:hanging="334"/>
        <w:jc w:val="left"/>
        <w:rPr>
          <w:sz w:val="18"/>
        </w:rPr>
      </w:pPr>
      <w:r>
        <w:rPr>
          <w:sz w:val="18"/>
        </w:rPr>
        <w:t>Anderson,</w:t>
      </w:r>
      <w:r>
        <w:rPr>
          <w:spacing w:val="21"/>
          <w:sz w:val="18"/>
        </w:rPr>
        <w:t> </w:t>
      </w:r>
      <w:r>
        <w:rPr>
          <w:sz w:val="18"/>
        </w:rPr>
        <w:t>Paul</w:t>
      </w:r>
      <w:r>
        <w:rPr>
          <w:spacing w:val="21"/>
          <w:sz w:val="18"/>
        </w:rPr>
        <w:t> </w:t>
      </w:r>
      <w:r>
        <w:rPr>
          <w:sz w:val="18"/>
        </w:rPr>
        <w:t>V.</w:t>
      </w:r>
      <w:r>
        <w:rPr>
          <w:spacing w:val="22"/>
          <w:sz w:val="18"/>
        </w:rPr>
        <w:t> </w:t>
      </w:r>
      <w:r>
        <w:rPr>
          <w:sz w:val="18"/>
        </w:rPr>
        <w:t>(2007).</w:t>
      </w:r>
      <w:r>
        <w:rPr>
          <w:spacing w:val="22"/>
          <w:sz w:val="18"/>
        </w:rPr>
        <w:t> </w:t>
      </w:r>
      <w:r>
        <w:rPr>
          <w:rFonts w:ascii="Arial"/>
          <w:i/>
          <w:sz w:val="18"/>
        </w:rPr>
        <w:t>Technical</w:t>
      </w:r>
      <w:r>
        <w:rPr>
          <w:rFonts w:ascii="Arial"/>
          <w:i/>
          <w:spacing w:val="13"/>
          <w:sz w:val="18"/>
        </w:rPr>
        <w:t> </w:t>
      </w:r>
      <w:r>
        <w:rPr>
          <w:rFonts w:ascii="Arial"/>
          <w:i/>
          <w:sz w:val="18"/>
        </w:rPr>
        <w:t>Communication</w:t>
      </w:r>
      <w:r>
        <w:rPr>
          <w:rFonts w:ascii="Arial"/>
          <w:b/>
          <w:sz w:val="18"/>
        </w:rPr>
        <w:t>.</w:t>
      </w:r>
      <w:r>
        <w:rPr>
          <w:rFonts w:ascii="Arial"/>
          <w:b/>
          <w:spacing w:val="56"/>
          <w:w w:val="150"/>
          <w:sz w:val="18"/>
        </w:rPr>
        <w:t> </w:t>
      </w:r>
      <w:r>
        <w:rPr>
          <w:sz w:val="18"/>
        </w:rPr>
        <w:t>Cengage</w:t>
      </w:r>
      <w:r>
        <w:rPr>
          <w:spacing w:val="21"/>
          <w:sz w:val="18"/>
        </w:rPr>
        <w:t> </w:t>
      </w:r>
      <w:r>
        <w:rPr>
          <w:sz w:val="18"/>
        </w:rPr>
        <w:t>Learning</w:t>
      </w:r>
      <w:r>
        <w:rPr>
          <w:spacing w:val="22"/>
          <w:sz w:val="18"/>
        </w:rPr>
        <w:t> </w:t>
      </w:r>
      <w:r>
        <w:rPr>
          <w:sz w:val="18"/>
        </w:rPr>
        <w:t>Pvt.</w:t>
      </w:r>
      <w:r>
        <w:rPr>
          <w:spacing w:val="17"/>
          <w:sz w:val="18"/>
        </w:rPr>
        <w:t> </w:t>
      </w:r>
      <w:r>
        <w:rPr>
          <w:sz w:val="18"/>
        </w:rPr>
        <w:t>Ltd.</w:t>
      </w:r>
      <w:r>
        <w:rPr>
          <w:spacing w:val="22"/>
          <w:sz w:val="18"/>
        </w:rPr>
        <w:t> </w:t>
      </w:r>
      <w:r>
        <w:rPr>
          <w:sz w:val="18"/>
        </w:rPr>
        <w:t>New</w:t>
      </w:r>
      <w:r>
        <w:rPr>
          <w:spacing w:val="20"/>
          <w:sz w:val="18"/>
        </w:rPr>
        <w:t> </w:t>
      </w:r>
      <w:r>
        <w:rPr>
          <w:spacing w:val="-2"/>
          <w:sz w:val="18"/>
        </w:rPr>
        <w:t>Delhi.</w:t>
      </w:r>
    </w:p>
    <w:p>
      <w:pPr>
        <w:pStyle w:val="ListParagraph"/>
        <w:numPr>
          <w:ilvl w:val="0"/>
          <w:numId w:val="204"/>
        </w:numPr>
        <w:tabs>
          <w:tab w:pos="885" w:val="left" w:leader="none"/>
        </w:tabs>
        <w:spacing w:line="240" w:lineRule="auto" w:before="36" w:after="0"/>
        <w:ind w:left="885" w:right="0" w:hanging="208"/>
        <w:jc w:val="left"/>
        <w:rPr>
          <w:rFonts w:ascii="Arial" w:hAnsi="Arial"/>
          <w:i/>
          <w:sz w:val="19"/>
        </w:rPr>
      </w:pPr>
      <w:r>
        <w:rPr>
          <w:sz w:val="18"/>
        </w:rPr>
        <w:t>McCarthy,</w:t>
      </w:r>
      <w:r>
        <w:rPr>
          <w:spacing w:val="63"/>
          <w:sz w:val="18"/>
        </w:rPr>
        <w:t> </w:t>
      </w:r>
      <w:r>
        <w:rPr>
          <w:sz w:val="18"/>
        </w:rPr>
        <w:t>Michael;</w:t>
      </w:r>
      <w:r>
        <w:rPr>
          <w:spacing w:val="61"/>
          <w:sz w:val="18"/>
        </w:rPr>
        <w:t> </w:t>
      </w:r>
      <w:r>
        <w:rPr>
          <w:sz w:val="18"/>
        </w:rPr>
        <w:t>O’Dell,</w:t>
      </w:r>
      <w:r>
        <w:rPr>
          <w:spacing w:val="63"/>
          <w:sz w:val="18"/>
        </w:rPr>
        <w:t> </w:t>
      </w:r>
      <w:r>
        <w:rPr>
          <w:sz w:val="18"/>
        </w:rPr>
        <w:t>Felicity</w:t>
      </w:r>
      <w:r>
        <w:rPr>
          <w:spacing w:val="59"/>
          <w:sz w:val="18"/>
        </w:rPr>
        <w:t> </w:t>
      </w:r>
      <w:r>
        <w:rPr>
          <w:sz w:val="18"/>
        </w:rPr>
        <w:t>&amp;</w:t>
      </w:r>
      <w:r>
        <w:rPr>
          <w:spacing w:val="64"/>
          <w:sz w:val="18"/>
        </w:rPr>
        <w:t> </w:t>
      </w:r>
      <w:r>
        <w:rPr>
          <w:sz w:val="18"/>
        </w:rPr>
        <w:t>Redman,</w:t>
      </w:r>
      <w:r>
        <w:rPr>
          <w:spacing w:val="60"/>
          <w:sz w:val="18"/>
        </w:rPr>
        <w:t> </w:t>
      </w:r>
      <w:r>
        <w:rPr>
          <w:sz w:val="18"/>
        </w:rPr>
        <w:t>Stuart.</w:t>
      </w:r>
      <w:r>
        <w:rPr>
          <w:spacing w:val="59"/>
          <w:sz w:val="18"/>
        </w:rPr>
        <w:t> </w:t>
      </w:r>
      <w:r>
        <w:rPr>
          <w:sz w:val="18"/>
        </w:rPr>
        <w:t>(2017).</w:t>
      </w:r>
      <w:r>
        <w:rPr>
          <w:spacing w:val="65"/>
          <w:sz w:val="18"/>
        </w:rPr>
        <w:t> </w:t>
      </w:r>
      <w:r>
        <w:rPr>
          <w:rFonts w:ascii="Arial" w:hAnsi="Arial"/>
          <w:i/>
          <w:sz w:val="18"/>
        </w:rPr>
        <w:t>English</w:t>
      </w:r>
      <w:r>
        <w:rPr>
          <w:rFonts w:ascii="Arial" w:hAnsi="Arial"/>
          <w:i/>
          <w:spacing w:val="58"/>
          <w:sz w:val="18"/>
        </w:rPr>
        <w:t> </w:t>
      </w:r>
      <w:r>
        <w:rPr>
          <w:rFonts w:ascii="Arial" w:hAnsi="Arial"/>
          <w:i/>
          <w:sz w:val="18"/>
        </w:rPr>
        <w:t>Vocabulary</w:t>
      </w:r>
      <w:r>
        <w:rPr>
          <w:rFonts w:ascii="Arial" w:hAnsi="Arial"/>
          <w:i/>
          <w:spacing w:val="54"/>
          <w:sz w:val="18"/>
        </w:rPr>
        <w:t> </w:t>
      </w:r>
      <w:r>
        <w:rPr>
          <w:rFonts w:ascii="Arial" w:hAnsi="Arial"/>
          <w:i/>
          <w:sz w:val="18"/>
        </w:rPr>
        <w:t>in</w:t>
      </w:r>
      <w:r>
        <w:rPr>
          <w:rFonts w:ascii="Arial" w:hAnsi="Arial"/>
          <w:i/>
          <w:spacing w:val="55"/>
          <w:sz w:val="18"/>
        </w:rPr>
        <w:t> </w:t>
      </w:r>
      <w:r>
        <w:rPr>
          <w:rFonts w:ascii="Arial" w:hAnsi="Arial"/>
          <w:i/>
          <w:spacing w:val="-5"/>
          <w:sz w:val="18"/>
        </w:rPr>
        <w:t>Use</w:t>
      </w:r>
    </w:p>
    <w:p>
      <w:pPr>
        <w:spacing w:before="41"/>
        <w:ind w:left="1026" w:right="0" w:firstLine="0"/>
        <w:jc w:val="left"/>
        <w:rPr>
          <w:sz w:val="18"/>
        </w:rPr>
      </w:pPr>
      <w:r>
        <w:rPr>
          <w:sz w:val="18"/>
        </w:rPr>
        <w:t>Series.</w:t>
      </w:r>
      <w:r>
        <w:rPr>
          <w:spacing w:val="24"/>
          <w:sz w:val="18"/>
        </w:rPr>
        <w:t> </w:t>
      </w:r>
      <w:r>
        <w:rPr>
          <w:sz w:val="18"/>
        </w:rPr>
        <w:t>Cambridge</w:t>
      </w:r>
      <w:r>
        <w:rPr>
          <w:spacing w:val="28"/>
          <w:sz w:val="18"/>
        </w:rPr>
        <w:t> </w:t>
      </w:r>
      <w:r>
        <w:rPr>
          <w:sz w:val="18"/>
        </w:rPr>
        <w:t>University</w:t>
      </w:r>
      <w:r>
        <w:rPr>
          <w:spacing w:val="33"/>
          <w:sz w:val="18"/>
        </w:rPr>
        <w:t> </w:t>
      </w:r>
      <w:r>
        <w:rPr>
          <w:spacing w:val="-4"/>
          <w:sz w:val="18"/>
        </w:rPr>
        <w:t>Press</w:t>
      </w:r>
    </w:p>
    <w:p>
      <w:pPr>
        <w:pStyle w:val="ListParagraph"/>
        <w:numPr>
          <w:ilvl w:val="0"/>
          <w:numId w:val="204"/>
        </w:numPr>
        <w:tabs>
          <w:tab w:pos="1024" w:val="left" w:leader="none"/>
        </w:tabs>
        <w:spacing w:line="240" w:lineRule="auto" w:before="40" w:after="0"/>
        <w:ind w:left="1024" w:right="0" w:hanging="334"/>
        <w:jc w:val="left"/>
        <w:rPr>
          <w:sz w:val="18"/>
        </w:rPr>
      </w:pPr>
      <w:r>
        <w:rPr>
          <w:sz w:val="18"/>
        </w:rPr>
        <w:t>Sen,</w:t>
      </w:r>
      <w:r>
        <w:rPr>
          <w:spacing w:val="26"/>
          <w:sz w:val="18"/>
        </w:rPr>
        <w:t> </w:t>
      </w:r>
      <w:r>
        <w:rPr>
          <w:sz w:val="18"/>
        </w:rPr>
        <w:t>Leela.</w:t>
      </w:r>
      <w:r>
        <w:rPr>
          <w:spacing w:val="20"/>
          <w:sz w:val="18"/>
        </w:rPr>
        <w:t> </w:t>
      </w:r>
      <w:r>
        <w:rPr>
          <w:sz w:val="18"/>
        </w:rPr>
        <w:t>(2009).</w:t>
      </w:r>
      <w:r>
        <w:rPr>
          <w:spacing w:val="19"/>
          <w:sz w:val="18"/>
        </w:rPr>
        <w:t> </w:t>
      </w:r>
      <w:r>
        <w:rPr>
          <w:rFonts w:ascii="Arial"/>
          <w:i/>
          <w:sz w:val="18"/>
        </w:rPr>
        <w:t>Communication</w:t>
      </w:r>
      <w:r>
        <w:rPr>
          <w:rFonts w:ascii="Arial"/>
          <w:i/>
          <w:spacing w:val="13"/>
          <w:sz w:val="18"/>
        </w:rPr>
        <w:t> </w:t>
      </w:r>
      <w:r>
        <w:rPr>
          <w:rFonts w:ascii="Arial"/>
          <w:i/>
          <w:sz w:val="18"/>
        </w:rPr>
        <w:t>Skills.</w:t>
      </w:r>
      <w:r>
        <w:rPr>
          <w:rFonts w:ascii="Arial"/>
          <w:i/>
          <w:spacing w:val="12"/>
          <w:sz w:val="18"/>
        </w:rPr>
        <w:t> </w:t>
      </w:r>
      <w:r>
        <w:rPr>
          <w:sz w:val="18"/>
        </w:rPr>
        <w:t>PHI</w:t>
      </w:r>
      <w:r>
        <w:rPr>
          <w:spacing w:val="21"/>
          <w:sz w:val="18"/>
        </w:rPr>
        <w:t> </w:t>
      </w:r>
      <w:r>
        <w:rPr>
          <w:sz w:val="18"/>
        </w:rPr>
        <w:t>Learning</w:t>
      </w:r>
      <w:r>
        <w:rPr>
          <w:spacing w:val="14"/>
          <w:sz w:val="18"/>
        </w:rPr>
        <w:t> </w:t>
      </w:r>
      <w:r>
        <w:rPr>
          <w:sz w:val="18"/>
        </w:rPr>
        <w:t>Pvt</w:t>
      </w:r>
      <w:r>
        <w:rPr>
          <w:spacing w:val="21"/>
          <w:sz w:val="18"/>
        </w:rPr>
        <w:t> </w:t>
      </w:r>
      <w:r>
        <w:rPr>
          <w:sz w:val="18"/>
        </w:rPr>
        <w:t>Ltd.,</w:t>
      </w:r>
      <w:r>
        <w:rPr>
          <w:spacing w:val="24"/>
          <w:sz w:val="18"/>
        </w:rPr>
        <w:t> </w:t>
      </w:r>
      <w:r>
        <w:rPr>
          <w:sz w:val="18"/>
        </w:rPr>
        <w:t>New</w:t>
      </w:r>
      <w:r>
        <w:rPr>
          <w:spacing w:val="24"/>
          <w:sz w:val="18"/>
        </w:rPr>
        <w:t> </w:t>
      </w:r>
      <w:r>
        <w:rPr>
          <w:spacing w:val="-2"/>
          <w:sz w:val="18"/>
        </w:rPr>
        <w:t>Delhi.</w:t>
      </w:r>
    </w:p>
    <w:p>
      <w:pPr>
        <w:pStyle w:val="ListParagraph"/>
        <w:numPr>
          <w:ilvl w:val="0"/>
          <w:numId w:val="204"/>
        </w:numPr>
        <w:tabs>
          <w:tab w:pos="1024" w:val="left" w:leader="none"/>
          <w:tab w:pos="3061" w:val="left" w:leader="none"/>
        </w:tabs>
        <w:spacing w:line="240" w:lineRule="auto" w:before="45" w:after="0"/>
        <w:ind w:left="1024" w:right="0" w:hanging="334"/>
        <w:jc w:val="left"/>
        <w:rPr>
          <w:sz w:val="18"/>
        </w:rPr>
      </w:pPr>
      <w:r>
        <w:rPr>
          <w:sz w:val="18"/>
        </w:rPr>
        <w:t>Elbow,</w:t>
      </w:r>
      <w:r>
        <w:rPr>
          <w:spacing w:val="19"/>
          <w:sz w:val="18"/>
        </w:rPr>
        <w:t> </w:t>
      </w:r>
      <w:r>
        <w:rPr>
          <w:sz w:val="18"/>
        </w:rPr>
        <w:t>Peter.</w:t>
      </w:r>
      <w:r>
        <w:rPr>
          <w:spacing w:val="17"/>
          <w:sz w:val="18"/>
        </w:rPr>
        <w:t> </w:t>
      </w:r>
      <w:r>
        <w:rPr>
          <w:spacing w:val="-2"/>
          <w:sz w:val="18"/>
        </w:rPr>
        <w:t>(1998</w:t>
      </w:r>
      <w:r>
        <w:rPr>
          <w:sz w:val="18"/>
        </w:rPr>
        <w:tab/>
        <w:t>).</w:t>
      </w:r>
      <w:r>
        <w:rPr>
          <w:spacing w:val="21"/>
          <w:sz w:val="18"/>
        </w:rPr>
        <w:t> </w:t>
      </w:r>
      <w:r>
        <w:rPr>
          <w:rFonts w:ascii="Arial"/>
          <w:i/>
          <w:sz w:val="18"/>
        </w:rPr>
        <w:t>Writing</w:t>
      </w:r>
      <w:r>
        <w:rPr>
          <w:rFonts w:ascii="Arial"/>
          <w:i/>
          <w:spacing w:val="16"/>
          <w:sz w:val="18"/>
        </w:rPr>
        <w:t> </w:t>
      </w:r>
      <w:r>
        <w:rPr>
          <w:rFonts w:ascii="Arial"/>
          <w:i/>
          <w:sz w:val="18"/>
        </w:rPr>
        <w:t>with</w:t>
      </w:r>
      <w:r>
        <w:rPr>
          <w:rFonts w:ascii="Arial"/>
          <w:i/>
          <w:spacing w:val="10"/>
          <w:sz w:val="18"/>
        </w:rPr>
        <w:t> </w:t>
      </w:r>
      <w:r>
        <w:rPr>
          <w:rFonts w:ascii="Arial"/>
          <w:i/>
          <w:sz w:val="18"/>
        </w:rPr>
        <w:t>Power.</w:t>
      </w:r>
      <w:r>
        <w:rPr>
          <w:rFonts w:ascii="Arial"/>
          <w:i/>
          <w:spacing w:val="13"/>
          <w:sz w:val="18"/>
        </w:rPr>
        <w:t> </w:t>
      </w:r>
      <w:r>
        <w:rPr>
          <w:sz w:val="18"/>
        </w:rPr>
        <w:t>Oxford</w:t>
      </w:r>
      <w:r>
        <w:rPr>
          <w:spacing w:val="23"/>
          <w:sz w:val="18"/>
        </w:rPr>
        <w:t> </w:t>
      </w:r>
      <w:r>
        <w:rPr>
          <w:sz w:val="18"/>
        </w:rPr>
        <w:t>University</w:t>
      </w:r>
      <w:r>
        <w:rPr>
          <w:spacing w:val="20"/>
          <w:sz w:val="18"/>
        </w:rPr>
        <w:t> </w:t>
      </w:r>
      <w:r>
        <w:rPr>
          <w:spacing w:val="-2"/>
          <w:sz w:val="18"/>
        </w:rPr>
        <w:t>Press.</w:t>
      </w:r>
    </w:p>
    <w:p>
      <w:pPr>
        <w:pStyle w:val="ListParagraph"/>
        <w:numPr>
          <w:ilvl w:val="0"/>
          <w:numId w:val="204"/>
        </w:numPr>
        <w:tabs>
          <w:tab w:pos="1023" w:val="left" w:leader="none"/>
        </w:tabs>
        <w:spacing w:line="240" w:lineRule="auto" w:before="41" w:after="0"/>
        <w:ind w:left="1023" w:right="0" w:hanging="331"/>
        <w:jc w:val="left"/>
        <w:rPr>
          <w:sz w:val="18"/>
        </w:rPr>
      </w:pPr>
      <w:r>
        <w:rPr>
          <w:sz w:val="18"/>
        </w:rPr>
        <w:t>Goleman,</w:t>
      </w:r>
      <w:r>
        <w:rPr>
          <w:spacing w:val="21"/>
          <w:sz w:val="18"/>
        </w:rPr>
        <w:t> </w:t>
      </w:r>
      <w:r>
        <w:rPr>
          <w:sz w:val="18"/>
        </w:rPr>
        <w:t>Daniel.</w:t>
      </w:r>
      <w:r>
        <w:rPr>
          <w:spacing w:val="20"/>
          <w:sz w:val="18"/>
        </w:rPr>
        <w:t> </w:t>
      </w:r>
      <w:r>
        <w:rPr>
          <w:sz w:val="18"/>
        </w:rPr>
        <w:t>(2013).</w:t>
      </w:r>
      <w:r>
        <w:rPr>
          <w:spacing w:val="23"/>
          <w:sz w:val="18"/>
        </w:rPr>
        <w:t> </w:t>
      </w:r>
      <w:r>
        <w:rPr>
          <w:rFonts w:ascii="Arial"/>
          <w:i/>
          <w:sz w:val="18"/>
        </w:rPr>
        <w:t>Emotional</w:t>
      </w:r>
      <w:r>
        <w:rPr>
          <w:rFonts w:ascii="Arial"/>
          <w:i/>
          <w:spacing w:val="19"/>
          <w:sz w:val="18"/>
        </w:rPr>
        <w:t> </w:t>
      </w:r>
      <w:r>
        <w:rPr>
          <w:rFonts w:ascii="Arial"/>
          <w:i/>
          <w:sz w:val="18"/>
        </w:rPr>
        <w:t>Intelligence</w:t>
      </w:r>
      <w:r>
        <w:rPr>
          <w:sz w:val="18"/>
        </w:rPr>
        <w:t>:</w:t>
      </w:r>
      <w:r>
        <w:rPr>
          <w:spacing w:val="24"/>
          <w:sz w:val="18"/>
        </w:rPr>
        <w:t> </w:t>
      </w:r>
      <w:r>
        <w:rPr>
          <w:rFonts w:ascii="Arial"/>
          <w:i/>
          <w:sz w:val="18"/>
        </w:rPr>
        <w:t>Why</w:t>
      </w:r>
      <w:r>
        <w:rPr>
          <w:rFonts w:ascii="Arial"/>
          <w:i/>
          <w:spacing w:val="12"/>
          <w:sz w:val="18"/>
        </w:rPr>
        <w:t> </w:t>
      </w:r>
      <w:r>
        <w:rPr>
          <w:rFonts w:ascii="Arial"/>
          <w:i/>
          <w:sz w:val="18"/>
        </w:rPr>
        <w:t>it</w:t>
      </w:r>
      <w:r>
        <w:rPr>
          <w:rFonts w:ascii="Arial"/>
          <w:i/>
          <w:spacing w:val="12"/>
          <w:sz w:val="18"/>
        </w:rPr>
        <w:t> </w:t>
      </w:r>
      <w:r>
        <w:rPr>
          <w:rFonts w:ascii="Arial"/>
          <w:i/>
          <w:sz w:val="18"/>
        </w:rPr>
        <w:t>can</w:t>
      </w:r>
      <w:r>
        <w:rPr>
          <w:rFonts w:ascii="Arial"/>
          <w:i/>
          <w:spacing w:val="15"/>
          <w:sz w:val="18"/>
        </w:rPr>
        <w:t> </w:t>
      </w:r>
      <w:r>
        <w:rPr>
          <w:rFonts w:ascii="Arial"/>
          <w:i/>
          <w:sz w:val="18"/>
        </w:rPr>
        <w:t>matter</w:t>
      </w:r>
      <w:r>
        <w:rPr>
          <w:rFonts w:ascii="Arial"/>
          <w:i/>
          <w:spacing w:val="16"/>
          <w:sz w:val="18"/>
        </w:rPr>
        <w:t> </w:t>
      </w:r>
      <w:r>
        <w:rPr>
          <w:rFonts w:ascii="Arial"/>
          <w:i/>
          <w:sz w:val="18"/>
        </w:rPr>
        <w:t>more</w:t>
      </w:r>
      <w:r>
        <w:rPr>
          <w:rFonts w:ascii="Arial"/>
          <w:i/>
          <w:spacing w:val="14"/>
          <w:sz w:val="18"/>
        </w:rPr>
        <w:t> </w:t>
      </w:r>
      <w:r>
        <w:rPr>
          <w:rFonts w:ascii="Arial"/>
          <w:i/>
          <w:sz w:val="18"/>
        </w:rPr>
        <w:t>than</w:t>
      </w:r>
      <w:r>
        <w:rPr>
          <w:rFonts w:ascii="Arial"/>
          <w:i/>
          <w:spacing w:val="11"/>
          <w:sz w:val="18"/>
        </w:rPr>
        <w:t> </w:t>
      </w:r>
      <w:r>
        <w:rPr>
          <w:rFonts w:ascii="Arial"/>
          <w:i/>
          <w:spacing w:val="-5"/>
          <w:sz w:val="18"/>
        </w:rPr>
        <w:t>IQ.</w:t>
      </w:r>
    </w:p>
    <w:p>
      <w:pPr>
        <w:spacing w:before="45"/>
        <w:ind w:left="1026" w:right="0" w:firstLine="0"/>
        <w:jc w:val="left"/>
        <w:rPr>
          <w:sz w:val="18"/>
        </w:rPr>
      </w:pPr>
      <w:r>
        <w:rPr>
          <w:spacing w:val="-2"/>
          <w:sz w:val="18"/>
        </w:rPr>
        <w:t>BloomsburyPublishing.</w:t>
      </w:r>
    </w:p>
    <w:p>
      <w:pPr>
        <w:spacing w:after="0"/>
        <w:jc w:val="left"/>
        <w:rPr>
          <w:sz w:val="18"/>
        </w:rPr>
        <w:sectPr>
          <w:pgSz w:w="11910" w:h="16840"/>
          <w:pgMar w:header="914" w:footer="0" w:top="1120" w:bottom="280" w:left="1275" w:right="708"/>
        </w:sectPr>
      </w:pPr>
    </w:p>
    <w:p>
      <w:pPr>
        <w:pStyle w:val="BodyText"/>
        <w:spacing w:before="119"/>
      </w:pPr>
    </w:p>
    <w:p>
      <w:pPr>
        <w:pStyle w:val="Heading4"/>
        <w:spacing w:before="1"/>
        <w:ind w:right="426"/>
        <w:jc w:val="center"/>
      </w:pPr>
      <w:r>
        <w:rPr>
          <w:spacing w:val="-2"/>
          <w:w w:val="105"/>
        </w:rPr>
        <w:t>CS506PC:</w:t>
      </w:r>
      <w:r>
        <w:rPr>
          <w:w w:val="105"/>
        </w:rPr>
        <w:t> </w:t>
      </w:r>
      <w:r>
        <w:rPr>
          <w:spacing w:val="-2"/>
          <w:w w:val="105"/>
        </w:rPr>
        <w:t>UI</w:t>
      </w:r>
      <w:r>
        <w:rPr>
          <w:spacing w:val="-3"/>
          <w:w w:val="105"/>
        </w:rPr>
        <w:t> </w:t>
      </w:r>
      <w:r>
        <w:rPr>
          <w:spacing w:val="-2"/>
          <w:w w:val="105"/>
        </w:rPr>
        <w:t>DESIGN-FLUTTER</w:t>
      </w:r>
    </w:p>
    <w:p>
      <w:pPr>
        <w:tabs>
          <w:tab w:pos="7454" w:val="left" w:leader="none"/>
        </w:tabs>
        <w:spacing w:before="59"/>
        <w:ind w:left="0" w:right="919" w:firstLine="0"/>
        <w:jc w:val="center"/>
        <w:rPr>
          <w:rFonts w:ascii="Arial"/>
          <w:b/>
          <w:sz w:val="18"/>
        </w:rPr>
      </w:pPr>
      <w:r>
        <w:rPr>
          <w:rFonts w:ascii="Arial"/>
          <w:b/>
          <w:w w:val="105"/>
          <w:sz w:val="18"/>
        </w:rPr>
        <w:t>B.Tech.</w:t>
      </w:r>
      <w:r>
        <w:rPr>
          <w:rFonts w:ascii="Arial"/>
          <w:b/>
          <w:spacing w:val="-8"/>
          <w:w w:val="105"/>
          <w:sz w:val="18"/>
        </w:rPr>
        <w:t> </w:t>
      </w:r>
      <w:r>
        <w:rPr>
          <w:rFonts w:ascii="Arial"/>
          <w:b/>
          <w:w w:val="105"/>
          <w:sz w:val="18"/>
        </w:rPr>
        <w:t>III</w:t>
      </w:r>
      <w:r>
        <w:rPr>
          <w:rFonts w:ascii="Arial"/>
          <w:b/>
          <w:spacing w:val="-8"/>
          <w:w w:val="105"/>
          <w:sz w:val="18"/>
        </w:rPr>
        <w:t> </w:t>
      </w:r>
      <w:r>
        <w:rPr>
          <w:rFonts w:ascii="Arial"/>
          <w:b/>
          <w:w w:val="105"/>
          <w:sz w:val="18"/>
        </w:rPr>
        <w:t>Year</w:t>
      </w:r>
      <w:r>
        <w:rPr>
          <w:rFonts w:ascii="Arial"/>
          <w:b/>
          <w:spacing w:val="-6"/>
          <w:w w:val="105"/>
          <w:sz w:val="18"/>
        </w:rPr>
        <w:t> </w:t>
      </w:r>
      <w:r>
        <w:rPr>
          <w:rFonts w:ascii="Arial"/>
          <w:b/>
          <w:w w:val="105"/>
          <w:sz w:val="18"/>
        </w:rPr>
        <w:t>I</w:t>
      </w:r>
      <w:r>
        <w:rPr>
          <w:rFonts w:ascii="Arial"/>
          <w:b/>
          <w:spacing w:val="-2"/>
          <w:w w:val="105"/>
          <w:sz w:val="18"/>
        </w:rPr>
        <w:t> </w:t>
      </w:r>
      <w:r>
        <w:rPr>
          <w:rFonts w:ascii="Arial"/>
          <w:b/>
          <w:spacing w:val="-4"/>
          <w:w w:val="105"/>
          <w:sz w:val="18"/>
        </w:rPr>
        <w:t>Sem.</w:t>
      </w:r>
      <w:r>
        <w:rPr>
          <w:rFonts w:ascii="Arial"/>
          <w:b/>
          <w:sz w:val="18"/>
        </w:rPr>
        <w:tab/>
      </w:r>
      <w:r>
        <w:rPr>
          <w:rFonts w:ascii="Arial"/>
          <w:b/>
          <w:w w:val="105"/>
          <w:sz w:val="18"/>
        </w:rPr>
        <w:t>L</w:t>
      </w:r>
      <w:r>
        <w:rPr>
          <w:rFonts w:ascii="Arial"/>
          <w:b/>
          <w:spacing w:val="79"/>
          <w:w w:val="150"/>
          <w:sz w:val="18"/>
        </w:rPr>
        <w:t> </w:t>
      </w:r>
      <w:r>
        <w:rPr>
          <w:rFonts w:ascii="Arial"/>
          <w:b/>
          <w:w w:val="105"/>
          <w:sz w:val="18"/>
        </w:rPr>
        <w:t>T</w:t>
      </w:r>
      <w:r>
        <w:rPr>
          <w:rFonts w:ascii="Arial"/>
          <w:b/>
          <w:spacing w:val="46"/>
          <w:w w:val="105"/>
          <w:sz w:val="18"/>
        </w:rPr>
        <w:t> </w:t>
      </w:r>
      <w:r>
        <w:rPr>
          <w:rFonts w:ascii="Arial"/>
          <w:b/>
          <w:w w:val="105"/>
          <w:sz w:val="18"/>
        </w:rPr>
        <w:t>P</w:t>
      </w:r>
      <w:r>
        <w:rPr>
          <w:rFonts w:ascii="Arial"/>
          <w:b/>
          <w:spacing w:val="54"/>
          <w:w w:val="105"/>
          <w:sz w:val="18"/>
        </w:rPr>
        <w:t> </w:t>
      </w:r>
      <w:r>
        <w:rPr>
          <w:rFonts w:ascii="Arial"/>
          <w:b/>
          <w:spacing w:val="-10"/>
          <w:w w:val="105"/>
          <w:sz w:val="18"/>
        </w:rPr>
        <w:t>C</w:t>
      </w:r>
    </w:p>
    <w:p>
      <w:pPr>
        <w:pStyle w:val="Heading5"/>
        <w:spacing w:before="68"/>
        <w:ind w:right="1688"/>
        <w:jc w:val="right"/>
      </w:pPr>
      <w:r>
        <w:rPr>
          <w:w w:val="105"/>
        </w:rPr>
        <w:t>0</w:t>
      </w:r>
      <w:r>
        <w:rPr>
          <w:spacing w:val="79"/>
          <w:w w:val="150"/>
        </w:rPr>
        <w:t> </w:t>
      </w:r>
      <w:r>
        <w:rPr>
          <w:w w:val="105"/>
        </w:rPr>
        <w:t>0</w:t>
      </w:r>
      <w:r>
        <w:rPr>
          <w:spacing w:val="25"/>
          <w:w w:val="105"/>
        </w:rPr>
        <w:t>  </w:t>
      </w:r>
      <w:r>
        <w:rPr>
          <w:w w:val="105"/>
        </w:rPr>
        <w:t>2</w:t>
      </w:r>
      <w:r>
        <w:rPr>
          <w:spacing w:val="55"/>
          <w:w w:val="105"/>
        </w:rPr>
        <w:t> </w:t>
      </w:r>
      <w:r>
        <w:rPr>
          <w:spacing w:val="-10"/>
          <w:w w:val="105"/>
        </w:rPr>
        <w:t>1</w:t>
      </w:r>
    </w:p>
    <w:p>
      <w:pPr>
        <w:spacing w:before="60"/>
        <w:ind w:left="347" w:right="0" w:firstLine="0"/>
        <w:jc w:val="left"/>
        <w:rPr>
          <w:rFonts w:ascii="Arial"/>
          <w:b/>
          <w:sz w:val="18"/>
        </w:rPr>
      </w:pPr>
      <w:r>
        <w:rPr>
          <w:rFonts w:ascii="Arial"/>
          <w:b/>
          <w:sz w:val="18"/>
        </w:rPr>
        <w:t>Course</w:t>
      </w:r>
      <w:r>
        <w:rPr>
          <w:rFonts w:ascii="Arial"/>
          <w:b/>
          <w:spacing w:val="20"/>
          <w:sz w:val="18"/>
        </w:rPr>
        <w:t> </w:t>
      </w:r>
      <w:r>
        <w:rPr>
          <w:rFonts w:ascii="Arial"/>
          <w:b/>
          <w:spacing w:val="-2"/>
          <w:sz w:val="18"/>
        </w:rPr>
        <w:t>Objectives:</w:t>
      </w:r>
    </w:p>
    <w:p>
      <w:pPr>
        <w:pStyle w:val="ListParagraph"/>
        <w:numPr>
          <w:ilvl w:val="0"/>
          <w:numId w:val="205"/>
        </w:numPr>
        <w:tabs>
          <w:tab w:pos="1026" w:val="left" w:leader="none"/>
        </w:tabs>
        <w:spacing w:line="240" w:lineRule="auto" w:before="68" w:after="0"/>
        <w:ind w:left="1026" w:right="0" w:hanging="336"/>
        <w:jc w:val="left"/>
        <w:rPr>
          <w:sz w:val="18"/>
        </w:rPr>
      </w:pPr>
      <w:r>
        <w:rPr>
          <w:sz w:val="18"/>
        </w:rPr>
        <w:t>Learns</w:t>
      </w:r>
      <w:r>
        <w:rPr>
          <w:spacing w:val="17"/>
          <w:sz w:val="18"/>
        </w:rPr>
        <w:t> </w:t>
      </w:r>
      <w:r>
        <w:rPr>
          <w:sz w:val="18"/>
        </w:rPr>
        <w:t>to</w:t>
      </w:r>
      <w:r>
        <w:rPr>
          <w:spacing w:val="17"/>
          <w:sz w:val="18"/>
        </w:rPr>
        <w:t> </w:t>
      </w:r>
      <w:r>
        <w:rPr>
          <w:sz w:val="18"/>
        </w:rPr>
        <w:t>Implement</w:t>
      </w:r>
      <w:r>
        <w:rPr>
          <w:spacing w:val="18"/>
          <w:sz w:val="18"/>
        </w:rPr>
        <w:t> </w:t>
      </w:r>
      <w:r>
        <w:rPr>
          <w:sz w:val="18"/>
        </w:rPr>
        <w:t>Flutter</w:t>
      </w:r>
      <w:r>
        <w:rPr>
          <w:spacing w:val="18"/>
          <w:sz w:val="18"/>
        </w:rPr>
        <w:t> </w:t>
      </w:r>
      <w:r>
        <w:rPr>
          <w:sz w:val="18"/>
        </w:rPr>
        <w:t>Widgets</w:t>
      </w:r>
      <w:r>
        <w:rPr>
          <w:spacing w:val="22"/>
          <w:sz w:val="18"/>
        </w:rPr>
        <w:t> </w:t>
      </w:r>
      <w:r>
        <w:rPr>
          <w:sz w:val="18"/>
        </w:rPr>
        <w:t>and</w:t>
      </w:r>
      <w:r>
        <w:rPr>
          <w:spacing w:val="17"/>
          <w:sz w:val="18"/>
        </w:rPr>
        <w:t> </w:t>
      </w:r>
      <w:r>
        <w:rPr>
          <w:spacing w:val="-2"/>
          <w:sz w:val="18"/>
        </w:rPr>
        <w:t>Layouts</w:t>
      </w:r>
    </w:p>
    <w:p>
      <w:pPr>
        <w:pStyle w:val="ListParagraph"/>
        <w:numPr>
          <w:ilvl w:val="0"/>
          <w:numId w:val="205"/>
        </w:numPr>
        <w:tabs>
          <w:tab w:pos="1026" w:val="left" w:leader="none"/>
        </w:tabs>
        <w:spacing w:line="240" w:lineRule="auto" w:before="39" w:after="0"/>
        <w:ind w:left="1026" w:right="0" w:hanging="336"/>
        <w:jc w:val="left"/>
        <w:rPr>
          <w:sz w:val="18"/>
        </w:rPr>
      </w:pPr>
      <w:r>
        <w:rPr>
          <w:sz w:val="18"/>
        </w:rPr>
        <w:t>Understands</w:t>
      </w:r>
      <w:r>
        <w:rPr>
          <w:spacing w:val="21"/>
          <w:sz w:val="18"/>
        </w:rPr>
        <w:t> </w:t>
      </w:r>
      <w:r>
        <w:rPr>
          <w:sz w:val="18"/>
        </w:rPr>
        <w:t>Responsive</w:t>
      </w:r>
      <w:r>
        <w:rPr>
          <w:spacing w:val="17"/>
          <w:sz w:val="18"/>
        </w:rPr>
        <w:t> </w:t>
      </w:r>
      <w:r>
        <w:rPr>
          <w:sz w:val="18"/>
        </w:rPr>
        <w:t>UI</w:t>
      </w:r>
      <w:r>
        <w:rPr>
          <w:spacing w:val="22"/>
          <w:sz w:val="18"/>
        </w:rPr>
        <w:t> </w:t>
      </w:r>
      <w:r>
        <w:rPr>
          <w:sz w:val="18"/>
        </w:rPr>
        <w:t>Design</w:t>
      </w:r>
      <w:r>
        <w:rPr>
          <w:spacing w:val="17"/>
          <w:sz w:val="18"/>
        </w:rPr>
        <w:t> </w:t>
      </w:r>
      <w:r>
        <w:rPr>
          <w:sz w:val="18"/>
        </w:rPr>
        <w:t>and</w:t>
      </w:r>
      <w:r>
        <w:rPr>
          <w:spacing w:val="20"/>
          <w:sz w:val="18"/>
        </w:rPr>
        <w:t> </w:t>
      </w:r>
      <w:r>
        <w:rPr>
          <w:sz w:val="18"/>
        </w:rPr>
        <w:t>with</w:t>
      </w:r>
      <w:r>
        <w:rPr>
          <w:spacing w:val="19"/>
          <w:sz w:val="18"/>
        </w:rPr>
        <w:t> </w:t>
      </w:r>
      <w:r>
        <w:rPr>
          <w:sz w:val="18"/>
        </w:rPr>
        <w:t>Navigation</w:t>
      </w:r>
      <w:r>
        <w:rPr>
          <w:spacing w:val="17"/>
          <w:sz w:val="18"/>
        </w:rPr>
        <w:t> </w:t>
      </w:r>
      <w:r>
        <w:rPr>
          <w:sz w:val="18"/>
        </w:rPr>
        <w:t>in</w:t>
      </w:r>
      <w:r>
        <w:rPr>
          <w:spacing w:val="20"/>
          <w:sz w:val="18"/>
        </w:rPr>
        <w:t> </w:t>
      </w:r>
      <w:r>
        <w:rPr>
          <w:spacing w:val="-2"/>
          <w:sz w:val="18"/>
        </w:rPr>
        <w:t>Flutter</w:t>
      </w:r>
    </w:p>
    <w:p>
      <w:pPr>
        <w:pStyle w:val="ListParagraph"/>
        <w:numPr>
          <w:ilvl w:val="0"/>
          <w:numId w:val="205"/>
        </w:numPr>
        <w:tabs>
          <w:tab w:pos="1026" w:val="left" w:leader="none"/>
        </w:tabs>
        <w:spacing w:line="240" w:lineRule="auto" w:before="39" w:after="0"/>
        <w:ind w:left="1026" w:right="0" w:hanging="336"/>
        <w:jc w:val="left"/>
        <w:rPr>
          <w:sz w:val="18"/>
        </w:rPr>
      </w:pPr>
      <w:r>
        <w:rPr>
          <w:sz w:val="18"/>
        </w:rPr>
        <w:t>Knowledge</w:t>
      </w:r>
      <w:r>
        <w:rPr>
          <w:spacing w:val="19"/>
          <w:sz w:val="18"/>
        </w:rPr>
        <w:t> </w:t>
      </w:r>
      <w:r>
        <w:rPr>
          <w:sz w:val="18"/>
        </w:rPr>
        <w:t>on</w:t>
      </w:r>
      <w:r>
        <w:rPr>
          <w:spacing w:val="25"/>
          <w:sz w:val="18"/>
        </w:rPr>
        <w:t> </w:t>
      </w:r>
      <w:r>
        <w:rPr>
          <w:sz w:val="18"/>
        </w:rPr>
        <w:t>Widges</w:t>
      </w:r>
      <w:r>
        <w:rPr>
          <w:spacing w:val="20"/>
          <w:sz w:val="18"/>
        </w:rPr>
        <w:t> </w:t>
      </w:r>
      <w:r>
        <w:rPr>
          <w:sz w:val="18"/>
        </w:rPr>
        <w:t>and</w:t>
      </w:r>
      <w:r>
        <w:rPr>
          <w:spacing w:val="19"/>
          <w:sz w:val="18"/>
        </w:rPr>
        <w:t> </w:t>
      </w:r>
      <w:r>
        <w:rPr>
          <w:sz w:val="18"/>
        </w:rPr>
        <w:t>customize</w:t>
      </w:r>
      <w:r>
        <w:rPr>
          <w:spacing w:val="17"/>
          <w:sz w:val="18"/>
        </w:rPr>
        <w:t> </w:t>
      </w:r>
      <w:r>
        <w:rPr>
          <w:sz w:val="18"/>
        </w:rPr>
        <w:t>widgets</w:t>
      </w:r>
      <w:r>
        <w:rPr>
          <w:spacing w:val="21"/>
          <w:sz w:val="18"/>
        </w:rPr>
        <w:t> </w:t>
      </w:r>
      <w:r>
        <w:rPr>
          <w:sz w:val="18"/>
        </w:rPr>
        <w:t>for</w:t>
      </w:r>
      <w:r>
        <w:rPr>
          <w:spacing w:val="18"/>
          <w:sz w:val="18"/>
        </w:rPr>
        <w:t> </w:t>
      </w:r>
      <w:r>
        <w:rPr>
          <w:sz w:val="18"/>
        </w:rPr>
        <w:t>specific</w:t>
      </w:r>
      <w:r>
        <w:rPr>
          <w:spacing w:val="16"/>
          <w:sz w:val="18"/>
        </w:rPr>
        <w:t> </w:t>
      </w:r>
      <w:r>
        <w:rPr>
          <w:sz w:val="18"/>
        </w:rPr>
        <w:t>UI</w:t>
      </w:r>
      <w:r>
        <w:rPr>
          <w:spacing w:val="17"/>
          <w:sz w:val="18"/>
        </w:rPr>
        <w:t> </w:t>
      </w:r>
      <w:r>
        <w:rPr>
          <w:sz w:val="18"/>
        </w:rPr>
        <w:t>elements,</w:t>
      </w:r>
      <w:r>
        <w:rPr>
          <w:spacing w:val="17"/>
          <w:sz w:val="18"/>
        </w:rPr>
        <w:t> </w:t>
      </w:r>
      <w:r>
        <w:rPr>
          <w:spacing w:val="-2"/>
          <w:sz w:val="18"/>
        </w:rPr>
        <w:t>Themes</w:t>
      </w:r>
    </w:p>
    <w:p>
      <w:pPr>
        <w:pStyle w:val="ListParagraph"/>
        <w:numPr>
          <w:ilvl w:val="0"/>
          <w:numId w:val="205"/>
        </w:numPr>
        <w:tabs>
          <w:tab w:pos="1026" w:val="left" w:leader="none"/>
        </w:tabs>
        <w:spacing w:line="240" w:lineRule="auto" w:before="38" w:after="0"/>
        <w:ind w:left="1026" w:right="0" w:hanging="336"/>
        <w:jc w:val="left"/>
        <w:rPr>
          <w:sz w:val="18"/>
        </w:rPr>
      </w:pPr>
      <w:r>
        <w:rPr>
          <w:sz w:val="18"/>
        </w:rPr>
        <w:t>Understand</w:t>
      </w:r>
      <w:r>
        <w:rPr>
          <w:spacing w:val="20"/>
          <w:sz w:val="18"/>
        </w:rPr>
        <w:t> </w:t>
      </w:r>
      <w:r>
        <w:rPr>
          <w:sz w:val="18"/>
        </w:rPr>
        <w:t>to</w:t>
      </w:r>
      <w:r>
        <w:rPr>
          <w:spacing w:val="17"/>
          <w:sz w:val="18"/>
        </w:rPr>
        <w:t> </w:t>
      </w:r>
      <w:r>
        <w:rPr>
          <w:sz w:val="18"/>
        </w:rPr>
        <w:t>include</w:t>
      </w:r>
      <w:r>
        <w:rPr>
          <w:spacing w:val="17"/>
          <w:sz w:val="18"/>
        </w:rPr>
        <w:t> </w:t>
      </w:r>
      <w:r>
        <w:rPr>
          <w:sz w:val="18"/>
        </w:rPr>
        <w:t>animation</w:t>
      </w:r>
      <w:r>
        <w:rPr>
          <w:spacing w:val="20"/>
          <w:sz w:val="18"/>
        </w:rPr>
        <w:t> </w:t>
      </w:r>
      <w:r>
        <w:rPr>
          <w:sz w:val="18"/>
        </w:rPr>
        <w:t>apart</w:t>
      </w:r>
      <w:r>
        <w:rPr>
          <w:spacing w:val="20"/>
          <w:sz w:val="18"/>
        </w:rPr>
        <w:t> </w:t>
      </w:r>
      <w:r>
        <w:rPr>
          <w:sz w:val="18"/>
        </w:rPr>
        <w:t>from</w:t>
      </w:r>
      <w:r>
        <w:rPr>
          <w:spacing w:val="24"/>
          <w:sz w:val="18"/>
        </w:rPr>
        <w:t> </w:t>
      </w:r>
      <w:r>
        <w:rPr>
          <w:sz w:val="18"/>
        </w:rPr>
        <w:t>fetching</w:t>
      </w:r>
      <w:r>
        <w:rPr>
          <w:spacing w:val="23"/>
          <w:sz w:val="18"/>
        </w:rPr>
        <w:t> </w:t>
      </w:r>
      <w:r>
        <w:rPr>
          <w:spacing w:val="-4"/>
          <w:sz w:val="18"/>
        </w:rPr>
        <w:t>data</w:t>
      </w:r>
    </w:p>
    <w:p>
      <w:pPr>
        <w:pStyle w:val="BodyText"/>
        <w:spacing w:before="85"/>
        <w:rPr>
          <w:sz w:val="18"/>
        </w:rPr>
      </w:pPr>
    </w:p>
    <w:p>
      <w:pPr>
        <w:pStyle w:val="Heading5"/>
        <w:spacing w:before="1"/>
        <w:ind w:right="1484"/>
        <w:jc w:val="center"/>
      </w:pPr>
      <w:r>
        <w:rPr>
          <w:spacing w:val="-2"/>
          <w:w w:val="105"/>
        </w:rPr>
        <w:t>Course</w:t>
      </w:r>
      <w:r>
        <w:rPr>
          <w:spacing w:val="-5"/>
          <w:w w:val="105"/>
        </w:rPr>
        <w:t> </w:t>
      </w:r>
      <w:r>
        <w:rPr>
          <w:spacing w:val="-2"/>
          <w:w w:val="105"/>
        </w:rPr>
        <w:t>Outcomes:</w:t>
      </w:r>
    </w:p>
    <w:p>
      <w:pPr>
        <w:pStyle w:val="ListParagraph"/>
        <w:numPr>
          <w:ilvl w:val="0"/>
          <w:numId w:val="205"/>
        </w:numPr>
        <w:tabs>
          <w:tab w:pos="1033" w:val="left" w:leader="none"/>
        </w:tabs>
        <w:spacing w:line="240" w:lineRule="auto" w:before="59" w:after="0"/>
        <w:ind w:left="1033" w:right="0" w:hanging="341"/>
        <w:jc w:val="left"/>
        <w:rPr>
          <w:sz w:val="18"/>
        </w:rPr>
      </w:pPr>
      <w:r>
        <w:rPr>
          <w:sz w:val="18"/>
        </w:rPr>
        <w:t>Implements</w:t>
      </w:r>
      <w:r>
        <w:rPr>
          <w:spacing w:val="21"/>
          <w:sz w:val="18"/>
        </w:rPr>
        <w:t> </w:t>
      </w:r>
      <w:r>
        <w:rPr>
          <w:sz w:val="18"/>
        </w:rPr>
        <w:t>Flutter</w:t>
      </w:r>
      <w:r>
        <w:rPr>
          <w:spacing w:val="23"/>
          <w:sz w:val="18"/>
        </w:rPr>
        <w:t> </w:t>
      </w:r>
      <w:r>
        <w:rPr>
          <w:sz w:val="18"/>
        </w:rPr>
        <w:t>Widgets</w:t>
      </w:r>
      <w:r>
        <w:rPr>
          <w:spacing w:val="19"/>
          <w:sz w:val="18"/>
        </w:rPr>
        <w:t> </w:t>
      </w:r>
      <w:r>
        <w:rPr>
          <w:sz w:val="18"/>
        </w:rPr>
        <w:t>and</w:t>
      </w:r>
      <w:r>
        <w:rPr>
          <w:spacing w:val="19"/>
          <w:sz w:val="18"/>
        </w:rPr>
        <w:t> </w:t>
      </w:r>
      <w:r>
        <w:rPr>
          <w:spacing w:val="-2"/>
          <w:sz w:val="18"/>
        </w:rPr>
        <w:t>Layouts</w:t>
      </w:r>
    </w:p>
    <w:p>
      <w:pPr>
        <w:pStyle w:val="ListParagraph"/>
        <w:numPr>
          <w:ilvl w:val="0"/>
          <w:numId w:val="205"/>
        </w:numPr>
        <w:tabs>
          <w:tab w:pos="1033" w:val="left" w:leader="none"/>
        </w:tabs>
        <w:spacing w:line="240" w:lineRule="auto" w:before="22" w:after="0"/>
        <w:ind w:left="1033" w:right="0" w:hanging="341"/>
        <w:jc w:val="left"/>
        <w:rPr>
          <w:sz w:val="18"/>
        </w:rPr>
      </w:pPr>
      <w:r>
        <w:rPr>
          <w:sz w:val="18"/>
        </w:rPr>
        <w:t>Responsive</w:t>
      </w:r>
      <w:r>
        <w:rPr>
          <w:spacing w:val="18"/>
          <w:sz w:val="18"/>
        </w:rPr>
        <w:t> </w:t>
      </w:r>
      <w:r>
        <w:rPr>
          <w:sz w:val="18"/>
        </w:rPr>
        <w:t>UI</w:t>
      </w:r>
      <w:r>
        <w:rPr>
          <w:spacing w:val="15"/>
          <w:sz w:val="18"/>
        </w:rPr>
        <w:t> </w:t>
      </w:r>
      <w:r>
        <w:rPr>
          <w:sz w:val="18"/>
        </w:rPr>
        <w:t>Design</w:t>
      </w:r>
      <w:r>
        <w:rPr>
          <w:spacing w:val="19"/>
          <w:sz w:val="18"/>
        </w:rPr>
        <w:t> </w:t>
      </w:r>
      <w:r>
        <w:rPr>
          <w:sz w:val="18"/>
        </w:rPr>
        <w:t>and</w:t>
      </w:r>
      <w:r>
        <w:rPr>
          <w:spacing w:val="15"/>
          <w:sz w:val="18"/>
        </w:rPr>
        <w:t> </w:t>
      </w:r>
      <w:r>
        <w:rPr>
          <w:sz w:val="18"/>
        </w:rPr>
        <w:t>with</w:t>
      </w:r>
      <w:r>
        <w:rPr>
          <w:spacing w:val="19"/>
          <w:sz w:val="18"/>
        </w:rPr>
        <w:t> </w:t>
      </w:r>
      <w:r>
        <w:rPr>
          <w:sz w:val="18"/>
        </w:rPr>
        <w:t>Navigation</w:t>
      </w:r>
      <w:r>
        <w:rPr>
          <w:spacing w:val="18"/>
          <w:sz w:val="18"/>
        </w:rPr>
        <w:t> </w:t>
      </w:r>
      <w:r>
        <w:rPr>
          <w:sz w:val="18"/>
        </w:rPr>
        <w:t>in</w:t>
      </w:r>
      <w:r>
        <w:rPr>
          <w:spacing w:val="16"/>
          <w:sz w:val="18"/>
        </w:rPr>
        <w:t> </w:t>
      </w:r>
      <w:r>
        <w:rPr>
          <w:spacing w:val="-2"/>
          <w:sz w:val="18"/>
        </w:rPr>
        <w:t>Flutter</w:t>
      </w:r>
    </w:p>
    <w:p>
      <w:pPr>
        <w:pStyle w:val="ListParagraph"/>
        <w:numPr>
          <w:ilvl w:val="0"/>
          <w:numId w:val="205"/>
        </w:numPr>
        <w:tabs>
          <w:tab w:pos="1033" w:val="left" w:leader="none"/>
        </w:tabs>
        <w:spacing w:line="264" w:lineRule="auto" w:before="29" w:after="0"/>
        <w:ind w:left="1033" w:right="1738" w:hanging="341"/>
        <w:jc w:val="left"/>
        <w:rPr>
          <w:sz w:val="18"/>
        </w:rPr>
      </w:pPr>
      <w:r>
        <w:rPr>
          <w:sz w:val="18"/>
        </w:rPr>
        <w:t>Create custom widgets for specific UI elements and also Apply styling using themes and </w:t>
      </w:r>
      <w:r>
        <w:rPr>
          <w:spacing w:val="-2"/>
          <w:sz w:val="18"/>
        </w:rPr>
        <w:t>customstyles.</w:t>
      </w:r>
    </w:p>
    <w:p>
      <w:pPr>
        <w:pStyle w:val="ListParagraph"/>
        <w:numPr>
          <w:ilvl w:val="0"/>
          <w:numId w:val="205"/>
        </w:numPr>
        <w:tabs>
          <w:tab w:pos="1033" w:val="left" w:leader="none"/>
        </w:tabs>
        <w:spacing w:line="240" w:lineRule="auto" w:before="11" w:after="0"/>
        <w:ind w:left="1033" w:right="0" w:hanging="341"/>
        <w:jc w:val="left"/>
        <w:rPr>
          <w:sz w:val="18"/>
        </w:rPr>
      </w:pPr>
      <w:r>
        <w:rPr>
          <w:sz w:val="18"/>
        </w:rPr>
        <w:t>Design</w:t>
      </w:r>
      <w:r>
        <w:rPr>
          <w:spacing w:val="16"/>
          <w:sz w:val="18"/>
        </w:rPr>
        <w:t> </w:t>
      </w:r>
      <w:r>
        <w:rPr>
          <w:sz w:val="18"/>
        </w:rPr>
        <w:t>a</w:t>
      </w:r>
      <w:r>
        <w:rPr>
          <w:spacing w:val="10"/>
          <w:sz w:val="18"/>
        </w:rPr>
        <w:t> </w:t>
      </w:r>
      <w:r>
        <w:rPr>
          <w:sz w:val="18"/>
        </w:rPr>
        <w:t>form</w:t>
      </w:r>
      <w:r>
        <w:rPr>
          <w:spacing w:val="18"/>
          <w:sz w:val="18"/>
        </w:rPr>
        <w:t> </w:t>
      </w:r>
      <w:r>
        <w:rPr>
          <w:sz w:val="18"/>
        </w:rPr>
        <w:t>with</w:t>
      </w:r>
      <w:r>
        <w:rPr>
          <w:spacing w:val="14"/>
          <w:sz w:val="18"/>
        </w:rPr>
        <w:t> </w:t>
      </w:r>
      <w:r>
        <w:rPr>
          <w:sz w:val="18"/>
        </w:rPr>
        <w:t>various</w:t>
      </w:r>
      <w:r>
        <w:rPr>
          <w:spacing w:val="20"/>
          <w:sz w:val="18"/>
        </w:rPr>
        <w:t> </w:t>
      </w:r>
      <w:r>
        <w:rPr>
          <w:sz w:val="18"/>
        </w:rPr>
        <w:t>input</w:t>
      </w:r>
      <w:r>
        <w:rPr>
          <w:spacing w:val="14"/>
          <w:sz w:val="18"/>
        </w:rPr>
        <w:t> </w:t>
      </w:r>
      <w:r>
        <w:rPr>
          <w:sz w:val="18"/>
        </w:rPr>
        <w:t>fields,</w:t>
      </w:r>
      <w:r>
        <w:rPr>
          <w:spacing w:val="17"/>
          <w:sz w:val="18"/>
        </w:rPr>
        <w:t> </w:t>
      </w:r>
      <w:r>
        <w:rPr>
          <w:sz w:val="18"/>
        </w:rPr>
        <w:t>along</w:t>
      </w:r>
      <w:r>
        <w:rPr>
          <w:spacing w:val="11"/>
          <w:sz w:val="18"/>
        </w:rPr>
        <w:t> </w:t>
      </w:r>
      <w:r>
        <w:rPr>
          <w:sz w:val="18"/>
        </w:rPr>
        <w:t>with</w:t>
      </w:r>
      <w:r>
        <w:rPr>
          <w:spacing w:val="12"/>
          <w:sz w:val="18"/>
        </w:rPr>
        <w:t> </w:t>
      </w:r>
      <w:r>
        <w:rPr>
          <w:sz w:val="18"/>
        </w:rPr>
        <w:t>validation</w:t>
      </w:r>
      <w:r>
        <w:rPr>
          <w:spacing w:val="14"/>
          <w:sz w:val="18"/>
        </w:rPr>
        <w:t> </w:t>
      </w:r>
      <w:r>
        <w:rPr>
          <w:sz w:val="18"/>
        </w:rPr>
        <w:t>and</w:t>
      </w:r>
      <w:r>
        <w:rPr>
          <w:spacing w:val="14"/>
          <w:sz w:val="18"/>
        </w:rPr>
        <w:t> </w:t>
      </w:r>
      <w:r>
        <w:rPr>
          <w:sz w:val="18"/>
        </w:rPr>
        <w:t>error</w:t>
      </w:r>
      <w:r>
        <w:rPr>
          <w:spacing w:val="20"/>
          <w:sz w:val="18"/>
        </w:rPr>
        <w:t> </w:t>
      </w:r>
      <w:r>
        <w:rPr>
          <w:spacing w:val="-2"/>
          <w:sz w:val="18"/>
        </w:rPr>
        <w:t>handling</w:t>
      </w:r>
    </w:p>
    <w:p>
      <w:pPr>
        <w:pStyle w:val="ListParagraph"/>
        <w:numPr>
          <w:ilvl w:val="0"/>
          <w:numId w:val="205"/>
        </w:numPr>
        <w:tabs>
          <w:tab w:pos="1033" w:val="left" w:leader="none"/>
        </w:tabs>
        <w:spacing w:line="240" w:lineRule="auto" w:before="22" w:after="0"/>
        <w:ind w:left="1033" w:right="0" w:hanging="341"/>
        <w:jc w:val="left"/>
        <w:rPr>
          <w:sz w:val="18"/>
        </w:rPr>
      </w:pPr>
      <w:r>
        <w:rPr>
          <w:sz w:val="18"/>
        </w:rPr>
        <w:t>Fetches</w:t>
      </w:r>
      <w:r>
        <w:rPr>
          <w:spacing w:val="16"/>
          <w:sz w:val="18"/>
        </w:rPr>
        <w:t> </w:t>
      </w:r>
      <w:r>
        <w:rPr>
          <w:sz w:val="18"/>
        </w:rPr>
        <w:t>data</w:t>
      </w:r>
      <w:r>
        <w:rPr>
          <w:spacing w:val="13"/>
          <w:sz w:val="18"/>
        </w:rPr>
        <w:t> </w:t>
      </w:r>
      <w:r>
        <w:rPr>
          <w:sz w:val="18"/>
        </w:rPr>
        <w:t>and</w:t>
      </w:r>
      <w:r>
        <w:rPr>
          <w:spacing w:val="13"/>
          <w:sz w:val="18"/>
        </w:rPr>
        <w:t> </w:t>
      </w:r>
      <w:r>
        <w:rPr>
          <w:sz w:val="18"/>
        </w:rPr>
        <w:t>write</w:t>
      </w:r>
      <w:r>
        <w:rPr>
          <w:spacing w:val="15"/>
          <w:sz w:val="18"/>
        </w:rPr>
        <w:t> </w:t>
      </w:r>
      <w:r>
        <w:rPr>
          <w:sz w:val="18"/>
        </w:rPr>
        <w:t>code</w:t>
      </w:r>
      <w:r>
        <w:rPr>
          <w:spacing w:val="16"/>
          <w:sz w:val="18"/>
        </w:rPr>
        <w:t> </w:t>
      </w:r>
      <w:r>
        <w:rPr>
          <w:sz w:val="18"/>
        </w:rPr>
        <w:t>for</w:t>
      </w:r>
      <w:r>
        <w:rPr>
          <w:spacing w:val="14"/>
          <w:sz w:val="18"/>
        </w:rPr>
        <w:t> </w:t>
      </w:r>
      <w:r>
        <w:rPr>
          <w:sz w:val="18"/>
        </w:rPr>
        <w:t>unit</w:t>
      </w:r>
      <w:r>
        <w:rPr>
          <w:spacing w:val="13"/>
          <w:sz w:val="18"/>
        </w:rPr>
        <w:t> </w:t>
      </w:r>
      <w:r>
        <w:rPr>
          <w:sz w:val="18"/>
        </w:rPr>
        <w:t>Test</w:t>
      </w:r>
      <w:r>
        <w:rPr>
          <w:spacing w:val="15"/>
          <w:sz w:val="18"/>
        </w:rPr>
        <w:t> </w:t>
      </w:r>
      <w:r>
        <w:rPr>
          <w:sz w:val="18"/>
        </w:rPr>
        <w:t>for</w:t>
      </w:r>
      <w:r>
        <w:rPr>
          <w:spacing w:val="17"/>
          <w:sz w:val="18"/>
        </w:rPr>
        <w:t> </w:t>
      </w:r>
      <w:r>
        <w:rPr>
          <w:sz w:val="18"/>
        </w:rPr>
        <w:t>UI</w:t>
      </w:r>
      <w:r>
        <w:rPr>
          <w:spacing w:val="15"/>
          <w:sz w:val="18"/>
        </w:rPr>
        <w:t> </w:t>
      </w:r>
      <w:r>
        <w:rPr>
          <w:sz w:val="18"/>
        </w:rPr>
        <w:t>components</w:t>
      </w:r>
      <w:r>
        <w:rPr>
          <w:spacing w:val="17"/>
          <w:sz w:val="18"/>
        </w:rPr>
        <w:t> </w:t>
      </w:r>
      <w:r>
        <w:rPr>
          <w:sz w:val="18"/>
        </w:rPr>
        <w:t>and</w:t>
      </w:r>
      <w:r>
        <w:rPr>
          <w:spacing w:val="20"/>
          <w:sz w:val="18"/>
        </w:rPr>
        <w:t> </w:t>
      </w:r>
      <w:r>
        <w:rPr>
          <w:sz w:val="18"/>
        </w:rPr>
        <w:t>also</w:t>
      </w:r>
      <w:r>
        <w:rPr>
          <w:spacing w:val="13"/>
          <w:sz w:val="18"/>
        </w:rPr>
        <w:t> </w:t>
      </w:r>
      <w:r>
        <w:rPr>
          <w:spacing w:val="-2"/>
          <w:sz w:val="18"/>
        </w:rPr>
        <w:t>animation</w:t>
      </w:r>
    </w:p>
    <w:p>
      <w:pPr>
        <w:pStyle w:val="BodyText"/>
        <w:spacing w:before="65"/>
        <w:rPr>
          <w:sz w:val="18"/>
        </w:rPr>
      </w:pPr>
    </w:p>
    <w:p>
      <w:pPr>
        <w:spacing w:before="1"/>
        <w:ind w:left="347" w:right="0" w:firstLine="0"/>
        <w:jc w:val="left"/>
        <w:rPr>
          <w:sz w:val="18"/>
        </w:rPr>
      </w:pPr>
      <w:r>
        <w:rPr>
          <w:rFonts w:ascii="Arial"/>
          <w:b/>
          <w:sz w:val="18"/>
        </w:rPr>
        <w:t>List</w:t>
      </w:r>
      <w:r>
        <w:rPr>
          <w:rFonts w:ascii="Arial"/>
          <w:b/>
          <w:spacing w:val="17"/>
          <w:sz w:val="18"/>
        </w:rPr>
        <w:t> </w:t>
      </w:r>
      <w:r>
        <w:rPr>
          <w:rFonts w:ascii="Arial"/>
          <w:b/>
          <w:sz w:val="18"/>
        </w:rPr>
        <w:t>of</w:t>
      </w:r>
      <w:r>
        <w:rPr>
          <w:rFonts w:ascii="Arial"/>
          <w:b/>
          <w:spacing w:val="18"/>
          <w:sz w:val="18"/>
        </w:rPr>
        <w:t> </w:t>
      </w:r>
      <w:r>
        <w:rPr>
          <w:rFonts w:ascii="Arial"/>
          <w:b/>
          <w:sz w:val="18"/>
        </w:rPr>
        <w:t>Experiments:</w:t>
      </w:r>
      <w:r>
        <w:rPr>
          <w:rFonts w:ascii="Arial"/>
          <w:b/>
          <w:spacing w:val="21"/>
          <w:sz w:val="18"/>
        </w:rPr>
        <w:t> </w:t>
      </w:r>
      <w:r>
        <w:rPr>
          <w:sz w:val="18"/>
        </w:rPr>
        <w:t>Students</w:t>
      </w:r>
      <w:r>
        <w:rPr>
          <w:spacing w:val="15"/>
          <w:sz w:val="18"/>
        </w:rPr>
        <w:t> </w:t>
      </w:r>
      <w:r>
        <w:rPr>
          <w:sz w:val="18"/>
        </w:rPr>
        <w:t>need</w:t>
      </w:r>
      <w:r>
        <w:rPr>
          <w:spacing w:val="15"/>
          <w:sz w:val="18"/>
        </w:rPr>
        <w:t> </w:t>
      </w:r>
      <w:r>
        <w:rPr>
          <w:sz w:val="18"/>
        </w:rPr>
        <w:t>to</w:t>
      </w:r>
      <w:r>
        <w:rPr>
          <w:spacing w:val="14"/>
          <w:sz w:val="18"/>
        </w:rPr>
        <w:t> </w:t>
      </w:r>
      <w:r>
        <w:rPr>
          <w:sz w:val="18"/>
        </w:rPr>
        <w:t>implement</w:t>
      </w:r>
      <w:r>
        <w:rPr>
          <w:spacing w:val="21"/>
          <w:sz w:val="18"/>
        </w:rPr>
        <w:t> </w:t>
      </w:r>
      <w:r>
        <w:rPr>
          <w:sz w:val="18"/>
        </w:rPr>
        <w:t>the</w:t>
      </w:r>
      <w:r>
        <w:rPr>
          <w:spacing w:val="21"/>
          <w:sz w:val="18"/>
        </w:rPr>
        <w:t> </w:t>
      </w:r>
      <w:r>
        <w:rPr>
          <w:sz w:val="18"/>
        </w:rPr>
        <w:t>following</w:t>
      </w:r>
      <w:r>
        <w:rPr>
          <w:spacing w:val="21"/>
          <w:sz w:val="18"/>
        </w:rPr>
        <w:t> </w:t>
      </w:r>
      <w:r>
        <w:rPr>
          <w:spacing w:val="-2"/>
          <w:sz w:val="18"/>
        </w:rPr>
        <w:t>experiments</w:t>
      </w:r>
    </w:p>
    <w:p>
      <w:pPr>
        <w:pStyle w:val="ListParagraph"/>
        <w:numPr>
          <w:ilvl w:val="0"/>
          <w:numId w:val="206"/>
        </w:numPr>
        <w:tabs>
          <w:tab w:pos="1031" w:val="left" w:leader="none"/>
        </w:tabs>
        <w:spacing w:line="240" w:lineRule="auto" w:before="76" w:after="0"/>
        <w:ind w:left="1031" w:right="0" w:hanging="339"/>
        <w:jc w:val="left"/>
        <w:rPr>
          <w:sz w:val="18"/>
        </w:rPr>
      </w:pPr>
      <w:r>
        <w:rPr>
          <w:sz w:val="18"/>
        </w:rPr>
        <w:t>a)</w:t>
      </w:r>
      <w:r>
        <w:rPr>
          <w:spacing w:val="13"/>
          <w:sz w:val="18"/>
        </w:rPr>
        <w:t> </w:t>
      </w:r>
      <w:r>
        <w:rPr>
          <w:sz w:val="18"/>
        </w:rPr>
        <w:t>Install</w:t>
      </w:r>
      <w:r>
        <w:rPr>
          <w:spacing w:val="16"/>
          <w:sz w:val="18"/>
        </w:rPr>
        <w:t> </w:t>
      </w:r>
      <w:r>
        <w:rPr>
          <w:sz w:val="18"/>
        </w:rPr>
        <w:t>Flutter</w:t>
      </w:r>
      <w:r>
        <w:rPr>
          <w:spacing w:val="17"/>
          <w:sz w:val="18"/>
        </w:rPr>
        <w:t> </w:t>
      </w:r>
      <w:r>
        <w:rPr>
          <w:sz w:val="18"/>
        </w:rPr>
        <w:t>and</w:t>
      </w:r>
      <w:r>
        <w:rPr>
          <w:spacing w:val="8"/>
          <w:sz w:val="18"/>
        </w:rPr>
        <w:t> </w:t>
      </w:r>
      <w:r>
        <w:rPr>
          <w:sz w:val="18"/>
        </w:rPr>
        <w:t>Dart</w:t>
      </w:r>
      <w:r>
        <w:rPr>
          <w:spacing w:val="18"/>
          <w:sz w:val="18"/>
        </w:rPr>
        <w:t> </w:t>
      </w:r>
      <w:r>
        <w:rPr>
          <w:spacing w:val="-4"/>
          <w:sz w:val="18"/>
        </w:rPr>
        <w:t>SDK.</w:t>
      </w:r>
    </w:p>
    <w:p>
      <w:pPr>
        <w:pStyle w:val="ListParagraph"/>
        <w:numPr>
          <w:ilvl w:val="1"/>
          <w:numId w:val="206"/>
        </w:numPr>
        <w:tabs>
          <w:tab w:pos="1246" w:val="left" w:leader="none"/>
        </w:tabs>
        <w:spacing w:line="240" w:lineRule="auto" w:before="46" w:after="0"/>
        <w:ind w:left="1246" w:right="0" w:hanging="213"/>
        <w:jc w:val="left"/>
        <w:rPr>
          <w:sz w:val="18"/>
        </w:rPr>
      </w:pPr>
      <w:r>
        <w:rPr>
          <w:w w:val="105"/>
          <w:sz w:val="18"/>
        </w:rPr>
        <w:t>Write</w:t>
      </w:r>
      <w:r>
        <w:rPr>
          <w:spacing w:val="-7"/>
          <w:w w:val="105"/>
          <w:sz w:val="18"/>
        </w:rPr>
        <w:t> </w:t>
      </w:r>
      <w:r>
        <w:rPr>
          <w:w w:val="105"/>
          <w:sz w:val="18"/>
        </w:rPr>
        <w:t>a</w:t>
      </w:r>
      <w:r>
        <w:rPr>
          <w:spacing w:val="-6"/>
          <w:w w:val="105"/>
          <w:sz w:val="18"/>
        </w:rPr>
        <w:t> </w:t>
      </w:r>
      <w:r>
        <w:rPr>
          <w:w w:val="105"/>
          <w:sz w:val="18"/>
        </w:rPr>
        <w:t>simple</w:t>
      </w:r>
      <w:r>
        <w:rPr>
          <w:spacing w:val="-4"/>
          <w:w w:val="105"/>
          <w:sz w:val="18"/>
        </w:rPr>
        <w:t> </w:t>
      </w:r>
      <w:r>
        <w:rPr>
          <w:w w:val="105"/>
          <w:sz w:val="18"/>
        </w:rPr>
        <w:t>Dart</w:t>
      </w:r>
      <w:r>
        <w:rPr>
          <w:spacing w:val="-6"/>
          <w:w w:val="105"/>
          <w:sz w:val="18"/>
        </w:rPr>
        <w:t> </w:t>
      </w:r>
      <w:r>
        <w:rPr>
          <w:w w:val="105"/>
          <w:sz w:val="18"/>
        </w:rPr>
        <w:t>program</w:t>
      </w:r>
      <w:r>
        <w:rPr>
          <w:spacing w:val="-7"/>
          <w:w w:val="105"/>
          <w:sz w:val="18"/>
        </w:rPr>
        <w:t> </w:t>
      </w:r>
      <w:r>
        <w:rPr>
          <w:w w:val="105"/>
          <w:sz w:val="18"/>
        </w:rPr>
        <w:t>to</w:t>
      </w:r>
      <w:r>
        <w:rPr>
          <w:spacing w:val="-4"/>
          <w:w w:val="105"/>
          <w:sz w:val="18"/>
        </w:rPr>
        <w:t> </w:t>
      </w:r>
      <w:r>
        <w:rPr>
          <w:w w:val="105"/>
          <w:sz w:val="18"/>
        </w:rPr>
        <w:t>understand</w:t>
      </w:r>
      <w:r>
        <w:rPr>
          <w:spacing w:val="-11"/>
          <w:w w:val="105"/>
          <w:sz w:val="18"/>
        </w:rPr>
        <w:t> </w:t>
      </w:r>
      <w:r>
        <w:rPr>
          <w:w w:val="105"/>
          <w:sz w:val="18"/>
        </w:rPr>
        <w:t>the</w:t>
      </w:r>
      <w:r>
        <w:rPr>
          <w:spacing w:val="-5"/>
          <w:w w:val="105"/>
          <w:sz w:val="18"/>
        </w:rPr>
        <w:t> </w:t>
      </w:r>
      <w:r>
        <w:rPr>
          <w:w w:val="105"/>
          <w:sz w:val="18"/>
        </w:rPr>
        <w:t>language</w:t>
      </w:r>
      <w:r>
        <w:rPr>
          <w:spacing w:val="-4"/>
          <w:w w:val="105"/>
          <w:sz w:val="18"/>
        </w:rPr>
        <w:t> </w:t>
      </w:r>
      <w:r>
        <w:rPr>
          <w:spacing w:val="-2"/>
          <w:w w:val="105"/>
          <w:sz w:val="18"/>
        </w:rPr>
        <w:t>basics.</w:t>
      </w:r>
    </w:p>
    <w:p>
      <w:pPr>
        <w:pStyle w:val="BodyText"/>
        <w:spacing w:before="92"/>
        <w:rPr>
          <w:sz w:val="18"/>
        </w:rPr>
      </w:pPr>
    </w:p>
    <w:p>
      <w:pPr>
        <w:pStyle w:val="ListParagraph"/>
        <w:numPr>
          <w:ilvl w:val="0"/>
          <w:numId w:val="206"/>
        </w:numPr>
        <w:tabs>
          <w:tab w:pos="1031" w:val="left" w:leader="none"/>
        </w:tabs>
        <w:spacing w:line="240" w:lineRule="auto" w:before="0" w:after="0"/>
        <w:ind w:left="1031" w:right="0" w:hanging="339"/>
        <w:jc w:val="left"/>
        <w:rPr>
          <w:sz w:val="18"/>
        </w:rPr>
      </w:pPr>
      <w:r>
        <w:rPr>
          <w:sz w:val="18"/>
        </w:rPr>
        <w:t>a)</w:t>
      </w:r>
      <w:r>
        <w:rPr>
          <w:spacing w:val="17"/>
          <w:sz w:val="18"/>
        </w:rPr>
        <w:t> </w:t>
      </w:r>
      <w:r>
        <w:rPr>
          <w:sz w:val="18"/>
        </w:rPr>
        <w:t>Explore</w:t>
      </w:r>
      <w:r>
        <w:rPr>
          <w:spacing w:val="16"/>
          <w:sz w:val="18"/>
        </w:rPr>
        <w:t> </w:t>
      </w:r>
      <w:r>
        <w:rPr>
          <w:sz w:val="18"/>
        </w:rPr>
        <w:t>various</w:t>
      </w:r>
      <w:r>
        <w:rPr>
          <w:spacing w:val="21"/>
          <w:sz w:val="18"/>
        </w:rPr>
        <w:t> </w:t>
      </w:r>
      <w:r>
        <w:rPr>
          <w:sz w:val="18"/>
        </w:rPr>
        <w:t>Flutter</w:t>
      </w:r>
      <w:r>
        <w:rPr>
          <w:spacing w:val="20"/>
          <w:sz w:val="18"/>
        </w:rPr>
        <w:t> </w:t>
      </w:r>
      <w:r>
        <w:rPr>
          <w:sz w:val="18"/>
        </w:rPr>
        <w:t>widgets</w:t>
      </w:r>
      <w:r>
        <w:rPr>
          <w:spacing w:val="19"/>
          <w:sz w:val="18"/>
        </w:rPr>
        <w:t> </w:t>
      </w:r>
      <w:r>
        <w:rPr>
          <w:sz w:val="18"/>
        </w:rPr>
        <w:t>(Text,</w:t>
      </w:r>
      <w:r>
        <w:rPr>
          <w:spacing w:val="19"/>
          <w:sz w:val="18"/>
        </w:rPr>
        <w:t> </w:t>
      </w:r>
      <w:r>
        <w:rPr>
          <w:sz w:val="18"/>
        </w:rPr>
        <w:t>Image,</w:t>
      </w:r>
      <w:r>
        <w:rPr>
          <w:spacing w:val="24"/>
          <w:sz w:val="18"/>
        </w:rPr>
        <w:t> </w:t>
      </w:r>
      <w:r>
        <w:rPr>
          <w:sz w:val="18"/>
        </w:rPr>
        <w:t>Container,</w:t>
      </w:r>
      <w:r>
        <w:rPr>
          <w:spacing w:val="17"/>
          <w:sz w:val="18"/>
        </w:rPr>
        <w:t> </w:t>
      </w:r>
      <w:r>
        <w:rPr>
          <w:spacing w:val="-2"/>
          <w:sz w:val="18"/>
        </w:rPr>
        <w:t>etc.).</w:t>
      </w:r>
    </w:p>
    <w:p>
      <w:pPr>
        <w:pStyle w:val="ListParagraph"/>
        <w:numPr>
          <w:ilvl w:val="1"/>
          <w:numId w:val="206"/>
        </w:numPr>
        <w:tabs>
          <w:tab w:pos="1274" w:val="left" w:leader="none"/>
        </w:tabs>
        <w:spacing w:line="240" w:lineRule="auto" w:before="43" w:after="0"/>
        <w:ind w:left="1274" w:right="0" w:hanging="241"/>
        <w:jc w:val="left"/>
        <w:rPr>
          <w:sz w:val="18"/>
        </w:rPr>
      </w:pPr>
      <w:r>
        <w:rPr>
          <w:sz w:val="18"/>
        </w:rPr>
        <w:t>Implement</w:t>
      </w:r>
      <w:r>
        <w:rPr>
          <w:spacing w:val="27"/>
          <w:sz w:val="18"/>
        </w:rPr>
        <w:t> </w:t>
      </w:r>
      <w:r>
        <w:rPr>
          <w:sz w:val="18"/>
        </w:rPr>
        <w:t>different</w:t>
      </w:r>
      <w:r>
        <w:rPr>
          <w:spacing w:val="22"/>
          <w:sz w:val="18"/>
        </w:rPr>
        <w:t> </w:t>
      </w:r>
      <w:r>
        <w:rPr>
          <w:sz w:val="18"/>
        </w:rPr>
        <w:t>layout</w:t>
      </w:r>
      <w:r>
        <w:rPr>
          <w:spacing w:val="28"/>
          <w:sz w:val="18"/>
        </w:rPr>
        <w:t> </w:t>
      </w:r>
      <w:r>
        <w:rPr>
          <w:sz w:val="18"/>
        </w:rPr>
        <w:t>structures</w:t>
      </w:r>
      <w:r>
        <w:rPr>
          <w:spacing w:val="25"/>
          <w:sz w:val="18"/>
        </w:rPr>
        <w:t> </w:t>
      </w:r>
      <w:r>
        <w:rPr>
          <w:sz w:val="18"/>
        </w:rPr>
        <w:t>using</w:t>
      </w:r>
      <w:r>
        <w:rPr>
          <w:spacing w:val="23"/>
          <w:sz w:val="18"/>
        </w:rPr>
        <w:t> </w:t>
      </w:r>
      <w:r>
        <w:rPr>
          <w:sz w:val="18"/>
        </w:rPr>
        <w:t>Row,</w:t>
      </w:r>
      <w:r>
        <w:rPr>
          <w:spacing w:val="25"/>
          <w:sz w:val="18"/>
        </w:rPr>
        <w:t> </w:t>
      </w:r>
      <w:r>
        <w:rPr>
          <w:sz w:val="18"/>
        </w:rPr>
        <w:t>Column,</w:t>
      </w:r>
      <w:r>
        <w:rPr>
          <w:spacing w:val="17"/>
          <w:sz w:val="18"/>
        </w:rPr>
        <w:t> </w:t>
      </w:r>
      <w:r>
        <w:rPr>
          <w:sz w:val="18"/>
        </w:rPr>
        <w:t>and</w:t>
      </w:r>
      <w:r>
        <w:rPr>
          <w:spacing w:val="20"/>
          <w:sz w:val="18"/>
        </w:rPr>
        <w:t> </w:t>
      </w:r>
      <w:r>
        <w:rPr>
          <w:sz w:val="18"/>
        </w:rPr>
        <w:t>Stack</w:t>
      </w:r>
      <w:r>
        <w:rPr>
          <w:spacing w:val="22"/>
          <w:sz w:val="18"/>
        </w:rPr>
        <w:t> </w:t>
      </w:r>
      <w:r>
        <w:rPr>
          <w:spacing w:val="-2"/>
          <w:sz w:val="18"/>
        </w:rPr>
        <w:t>widgets.</w:t>
      </w:r>
    </w:p>
    <w:p>
      <w:pPr>
        <w:pStyle w:val="BodyText"/>
        <w:spacing w:before="94"/>
        <w:rPr>
          <w:sz w:val="18"/>
        </w:rPr>
      </w:pPr>
    </w:p>
    <w:p>
      <w:pPr>
        <w:pStyle w:val="ListParagraph"/>
        <w:numPr>
          <w:ilvl w:val="0"/>
          <w:numId w:val="206"/>
        </w:numPr>
        <w:tabs>
          <w:tab w:pos="1031" w:val="left" w:leader="none"/>
        </w:tabs>
        <w:spacing w:line="240" w:lineRule="auto" w:before="1" w:after="0"/>
        <w:ind w:left="1031" w:right="0" w:hanging="339"/>
        <w:jc w:val="left"/>
        <w:rPr>
          <w:sz w:val="18"/>
        </w:rPr>
      </w:pPr>
      <w:r>
        <w:rPr>
          <w:sz w:val="18"/>
        </w:rPr>
        <w:t>a)</w:t>
      </w:r>
      <w:r>
        <w:rPr>
          <w:spacing w:val="18"/>
          <w:sz w:val="18"/>
        </w:rPr>
        <w:t> </w:t>
      </w:r>
      <w:r>
        <w:rPr>
          <w:sz w:val="18"/>
        </w:rPr>
        <w:t>Design</w:t>
      </w:r>
      <w:r>
        <w:rPr>
          <w:spacing w:val="17"/>
          <w:sz w:val="18"/>
        </w:rPr>
        <w:t> </w:t>
      </w:r>
      <w:r>
        <w:rPr>
          <w:sz w:val="18"/>
        </w:rPr>
        <w:t>a</w:t>
      </w:r>
      <w:r>
        <w:rPr>
          <w:spacing w:val="13"/>
          <w:sz w:val="18"/>
        </w:rPr>
        <w:t> </w:t>
      </w:r>
      <w:r>
        <w:rPr>
          <w:sz w:val="18"/>
        </w:rPr>
        <w:t>responsive</w:t>
      </w:r>
      <w:r>
        <w:rPr>
          <w:spacing w:val="22"/>
          <w:sz w:val="18"/>
        </w:rPr>
        <w:t> </w:t>
      </w:r>
      <w:r>
        <w:rPr>
          <w:sz w:val="18"/>
        </w:rPr>
        <w:t>UI</w:t>
      </w:r>
      <w:r>
        <w:rPr>
          <w:spacing w:val="15"/>
          <w:sz w:val="18"/>
        </w:rPr>
        <w:t> </w:t>
      </w:r>
      <w:r>
        <w:rPr>
          <w:sz w:val="18"/>
        </w:rPr>
        <w:t>that</w:t>
      </w:r>
      <w:r>
        <w:rPr>
          <w:spacing w:val="17"/>
          <w:sz w:val="18"/>
        </w:rPr>
        <w:t> </w:t>
      </w:r>
      <w:r>
        <w:rPr>
          <w:sz w:val="18"/>
        </w:rPr>
        <w:t>adapts</w:t>
      </w:r>
      <w:r>
        <w:rPr>
          <w:spacing w:val="16"/>
          <w:sz w:val="18"/>
        </w:rPr>
        <w:t> </w:t>
      </w:r>
      <w:r>
        <w:rPr>
          <w:sz w:val="18"/>
        </w:rPr>
        <w:t>to</w:t>
      </w:r>
      <w:r>
        <w:rPr>
          <w:spacing w:val="13"/>
          <w:sz w:val="18"/>
        </w:rPr>
        <w:t> </w:t>
      </w:r>
      <w:r>
        <w:rPr>
          <w:sz w:val="18"/>
        </w:rPr>
        <w:t>different</w:t>
      </w:r>
      <w:r>
        <w:rPr>
          <w:spacing w:val="12"/>
          <w:sz w:val="18"/>
        </w:rPr>
        <w:t> </w:t>
      </w:r>
      <w:r>
        <w:rPr>
          <w:sz w:val="18"/>
        </w:rPr>
        <w:t>screen</w:t>
      </w:r>
      <w:r>
        <w:rPr>
          <w:spacing w:val="17"/>
          <w:sz w:val="18"/>
        </w:rPr>
        <w:t> </w:t>
      </w:r>
      <w:r>
        <w:rPr>
          <w:spacing w:val="-2"/>
          <w:sz w:val="18"/>
        </w:rPr>
        <w:t>sizes.</w:t>
      </w:r>
    </w:p>
    <w:p>
      <w:pPr>
        <w:pStyle w:val="ListParagraph"/>
        <w:numPr>
          <w:ilvl w:val="1"/>
          <w:numId w:val="206"/>
        </w:numPr>
        <w:tabs>
          <w:tab w:pos="1243" w:val="left" w:leader="none"/>
        </w:tabs>
        <w:spacing w:line="240" w:lineRule="auto" w:before="43" w:after="0"/>
        <w:ind w:left="1243" w:right="0" w:hanging="210"/>
        <w:jc w:val="left"/>
        <w:rPr>
          <w:sz w:val="18"/>
        </w:rPr>
      </w:pPr>
      <w:r>
        <w:rPr>
          <w:sz w:val="18"/>
        </w:rPr>
        <w:t>Implement</w:t>
      </w:r>
      <w:r>
        <w:rPr>
          <w:spacing w:val="20"/>
          <w:sz w:val="18"/>
        </w:rPr>
        <w:t> </w:t>
      </w:r>
      <w:r>
        <w:rPr>
          <w:sz w:val="18"/>
        </w:rPr>
        <w:t>media</w:t>
      </w:r>
      <w:r>
        <w:rPr>
          <w:spacing w:val="19"/>
          <w:sz w:val="18"/>
        </w:rPr>
        <w:t> </w:t>
      </w:r>
      <w:r>
        <w:rPr>
          <w:sz w:val="18"/>
        </w:rPr>
        <w:t>queries</w:t>
      </w:r>
      <w:r>
        <w:rPr>
          <w:spacing w:val="23"/>
          <w:sz w:val="18"/>
        </w:rPr>
        <w:t> </w:t>
      </w:r>
      <w:r>
        <w:rPr>
          <w:sz w:val="18"/>
        </w:rPr>
        <w:t>and</w:t>
      </w:r>
      <w:r>
        <w:rPr>
          <w:spacing w:val="25"/>
          <w:sz w:val="18"/>
        </w:rPr>
        <w:t> </w:t>
      </w:r>
      <w:r>
        <w:rPr>
          <w:sz w:val="18"/>
        </w:rPr>
        <w:t>breakpoints</w:t>
      </w:r>
      <w:r>
        <w:rPr>
          <w:spacing w:val="23"/>
          <w:sz w:val="18"/>
        </w:rPr>
        <w:t> </w:t>
      </w:r>
      <w:r>
        <w:rPr>
          <w:sz w:val="18"/>
        </w:rPr>
        <w:t>for</w:t>
      </w:r>
      <w:r>
        <w:rPr>
          <w:spacing w:val="20"/>
          <w:sz w:val="18"/>
        </w:rPr>
        <w:t> </w:t>
      </w:r>
      <w:r>
        <w:rPr>
          <w:spacing w:val="-2"/>
          <w:sz w:val="18"/>
        </w:rPr>
        <w:t>responsiveness.</w:t>
      </w:r>
    </w:p>
    <w:p>
      <w:pPr>
        <w:pStyle w:val="BodyText"/>
        <w:spacing w:before="94"/>
        <w:rPr>
          <w:sz w:val="18"/>
        </w:rPr>
      </w:pPr>
    </w:p>
    <w:p>
      <w:pPr>
        <w:pStyle w:val="ListParagraph"/>
        <w:numPr>
          <w:ilvl w:val="0"/>
          <w:numId w:val="206"/>
        </w:numPr>
        <w:tabs>
          <w:tab w:pos="1031" w:val="left" w:leader="none"/>
        </w:tabs>
        <w:spacing w:line="240" w:lineRule="auto" w:before="0" w:after="0"/>
        <w:ind w:left="1031" w:right="0" w:hanging="339"/>
        <w:jc w:val="left"/>
        <w:rPr>
          <w:sz w:val="18"/>
        </w:rPr>
      </w:pPr>
      <w:r>
        <w:rPr>
          <w:sz w:val="18"/>
        </w:rPr>
        <w:t>a)</w:t>
      </w:r>
      <w:r>
        <w:rPr>
          <w:spacing w:val="16"/>
          <w:sz w:val="18"/>
        </w:rPr>
        <w:t> </w:t>
      </w:r>
      <w:r>
        <w:rPr>
          <w:sz w:val="18"/>
        </w:rPr>
        <w:t>Set</w:t>
      </w:r>
      <w:r>
        <w:rPr>
          <w:spacing w:val="20"/>
          <w:sz w:val="18"/>
        </w:rPr>
        <w:t> </w:t>
      </w:r>
      <w:r>
        <w:rPr>
          <w:sz w:val="18"/>
        </w:rPr>
        <w:t>up</w:t>
      </w:r>
      <w:r>
        <w:rPr>
          <w:spacing w:val="14"/>
          <w:sz w:val="18"/>
        </w:rPr>
        <w:t> </w:t>
      </w:r>
      <w:r>
        <w:rPr>
          <w:sz w:val="18"/>
        </w:rPr>
        <w:t>navigation</w:t>
      </w:r>
      <w:r>
        <w:rPr>
          <w:spacing w:val="18"/>
          <w:sz w:val="18"/>
        </w:rPr>
        <w:t> </w:t>
      </w:r>
      <w:r>
        <w:rPr>
          <w:sz w:val="18"/>
        </w:rPr>
        <w:t>between</w:t>
      </w:r>
      <w:r>
        <w:rPr>
          <w:spacing w:val="17"/>
          <w:sz w:val="18"/>
        </w:rPr>
        <w:t> </w:t>
      </w:r>
      <w:r>
        <w:rPr>
          <w:sz w:val="18"/>
        </w:rPr>
        <w:t>different</w:t>
      </w:r>
      <w:r>
        <w:rPr>
          <w:spacing w:val="12"/>
          <w:sz w:val="18"/>
        </w:rPr>
        <w:t> </w:t>
      </w:r>
      <w:r>
        <w:rPr>
          <w:sz w:val="18"/>
        </w:rPr>
        <w:t>screens</w:t>
      </w:r>
      <w:r>
        <w:rPr>
          <w:spacing w:val="22"/>
          <w:sz w:val="18"/>
        </w:rPr>
        <w:t> </w:t>
      </w:r>
      <w:r>
        <w:rPr>
          <w:sz w:val="18"/>
        </w:rPr>
        <w:t>using</w:t>
      </w:r>
      <w:r>
        <w:rPr>
          <w:spacing w:val="17"/>
          <w:sz w:val="18"/>
        </w:rPr>
        <w:t> </w:t>
      </w:r>
      <w:r>
        <w:rPr>
          <w:spacing w:val="-2"/>
          <w:sz w:val="18"/>
        </w:rPr>
        <w:t>Navigator.</w:t>
      </w:r>
    </w:p>
    <w:p>
      <w:pPr>
        <w:pStyle w:val="ListParagraph"/>
        <w:numPr>
          <w:ilvl w:val="1"/>
          <w:numId w:val="206"/>
        </w:numPr>
        <w:tabs>
          <w:tab w:pos="1276" w:val="left" w:leader="none"/>
        </w:tabs>
        <w:spacing w:line="240" w:lineRule="auto" w:before="46" w:after="0"/>
        <w:ind w:left="1276" w:right="0" w:hanging="243"/>
        <w:jc w:val="left"/>
        <w:rPr>
          <w:sz w:val="18"/>
        </w:rPr>
      </w:pPr>
      <w:r>
        <w:rPr>
          <w:sz w:val="18"/>
        </w:rPr>
        <w:t>Implement</w:t>
      </w:r>
      <w:r>
        <w:rPr>
          <w:spacing w:val="29"/>
          <w:sz w:val="18"/>
        </w:rPr>
        <w:t> </w:t>
      </w:r>
      <w:r>
        <w:rPr>
          <w:sz w:val="18"/>
        </w:rPr>
        <w:t>navigation</w:t>
      </w:r>
      <w:r>
        <w:rPr>
          <w:spacing w:val="22"/>
          <w:sz w:val="18"/>
        </w:rPr>
        <w:t> </w:t>
      </w:r>
      <w:r>
        <w:rPr>
          <w:sz w:val="18"/>
        </w:rPr>
        <w:t>with</w:t>
      </w:r>
      <w:r>
        <w:rPr>
          <w:spacing w:val="30"/>
          <w:sz w:val="18"/>
        </w:rPr>
        <w:t> </w:t>
      </w:r>
      <w:r>
        <w:rPr>
          <w:sz w:val="18"/>
        </w:rPr>
        <w:t>named</w:t>
      </w:r>
      <w:r>
        <w:rPr>
          <w:spacing w:val="25"/>
          <w:sz w:val="18"/>
        </w:rPr>
        <w:t> </w:t>
      </w:r>
      <w:r>
        <w:rPr>
          <w:spacing w:val="-2"/>
          <w:sz w:val="18"/>
        </w:rPr>
        <w:t>routes.</w:t>
      </w:r>
    </w:p>
    <w:p>
      <w:pPr>
        <w:pStyle w:val="BodyText"/>
        <w:spacing w:before="92"/>
        <w:rPr>
          <w:sz w:val="18"/>
        </w:rPr>
      </w:pPr>
    </w:p>
    <w:p>
      <w:pPr>
        <w:pStyle w:val="ListParagraph"/>
        <w:numPr>
          <w:ilvl w:val="0"/>
          <w:numId w:val="206"/>
        </w:numPr>
        <w:tabs>
          <w:tab w:pos="1031" w:val="left" w:leader="none"/>
        </w:tabs>
        <w:spacing w:line="240" w:lineRule="auto" w:before="0" w:after="0"/>
        <w:ind w:left="1031" w:right="0" w:hanging="339"/>
        <w:jc w:val="left"/>
        <w:rPr>
          <w:sz w:val="18"/>
        </w:rPr>
      </w:pPr>
      <w:r>
        <w:rPr>
          <w:sz w:val="18"/>
        </w:rPr>
        <w:t>a)</w:t>
      </w:r>
      <w:r>
        <w:rPr>
          <w:spacing w:val="17"/>
          <w:sz w:val="18"/>
        </w:rPr>
        <w:t> </w:t>
      </w:r>
      <w:r>
        <w:rPr>
          <w:sz w:val="18"/>
        </w:rPr>
        <w:t>Learn</w:t>
      </w:r>
      <w:r>
        <w:rPr>
          <w:spacing w:val="16"/>
          <w:sz w:val="18"/>
        </w:rPr>
        <w:t> </w:t>
      </w:r>
      <w:r>
        <w:rPr>
          <w:sz w:val="18"/>
        </w:rPr>
        <w:t>about</w:t>
      </w:r>
      <w:r>
        <w:rPr>
          <w:spacing w:val="14"/>
          <w:sz w:val="18"/>
        </w:rPr>
        <w:t> </w:t>
      </w:r>
      <w:r>
        <w:rPr>
          <w:sz w:val="18"/>
        </w:rPr>
        <w:t>stateful</w:t>
      </w:r>
      <w:r>
        <w:rPr>
          <w:spacing w:val="15"/>
          <w:sz w:val="18"/>
        </w:rPr>
        <w:t> </w:t>
      </w:r>
      <w:r>
        <w:rPr>
          <w:sz w:val="18"/>
        </w:rPr>
        <w:t>and</w:t>
      </w:r>
      <w:r>
        <w:rPr>
          <w:spacing w:val="21"/>
          <w:sz w:val="18"/>
        </w:rPr>
        <w:t> </w:t>
      </w:r>
      <w:r>
        <w:rPr>
          <w:sz w:val="18"/>
        </w:rPr>
        <w:t>stateless</w:t>
      </w:r>
      <w:r>
        <w:rPr>
          <w:spacing w:val="14"/>
          <w:sz w:val="18"/>
        </w:rPr>
        <w:t> </w:t>
      </w:r>
      <w:r>
        <w:rPr>
          <w:spacing w:val="-2"/>
          <w:sz w:val="18"/>
        </w:rPr>
        <w:t>widgets.</w:t>
      </w:r>
    </w:p>
    <w:p>
      <w:pPr>
        <w:pStyle w:val="ListParagraph"/>
        <w:numPr>
          <w:ilvl w:val="1"/>
          <w:numId w:val="206"/>
        </w:numPr>
        <w:tabs>
          <w:tab w:pos="1302" w:val="left" w:leader="none"/>
        </w:tabs>
        <w:spacing w:line="240" w:lineRule="auto" w:before="46" w:after="0"/>
        <w:ind w:left="1302" w:right="0" w:hanging="269"/>
        <w:jc w:val="left"/>
        <w:rPr>
          <w:sz w:val="18"/>
        </w:rPr>
      </w:pPr>
      <w:r>
        <w:rPr>
          <w:sz w:val="18"/>
        </w:rPr>
        <w:t>Implement</w:t>
      </w:r>
      <w:r>
        <w:rPr>
          <w:spacing w:val="22"/>
          <w:sz w:val="18"/>
        </w:rPr>
        <w:t> </w:t>
      </w:r>
      <w:r>
        <w:rPr>
          <w:sz w:val="18"/>
        </w:rPr>
        <w:t>state</w:t>
      </w:r>
      <w:r>
        <w:rPr>
          <w:spacing w:val="21"/>
          <w:sz w:val="18"/>
        </w:rPr>
        <w:t> </w:t>
      </w:r>
      <w:r>
        <w:rPr>
          <w:sz w:val="18"/>
        </w:rPr>
        <w:t>management</w:t>
      </w:r>
      <w:r>
        <w:rPr>
          <w:spacing w:val="25"/>
          <w:sz w:val="18"/>
        </w:rPr>
        <w:t> </w:t>
      </w:r>
      <w:r>
        <w:rPr>
          <w:sz w:val="18"/>
        </w:rPr>
        <w:t>using</w:t>
      </w:r>
      <w:r>
        <w:rPr>
          <w:spacing w:val="18"/>
          <w:sz w:val="18"/>
        </w:rPr>
        <w:t> </w:t>
      </w:r>
      <w:r>
        <w:rPr>
          <w:sz w:val="18"/>
        </w:rPr>
        <w:t>set</w:t>
      </w:r>
      <w:r>
        <w:rPr>
          <w:spacing w:val="25"/>
          <w:sz w:val="18"/>
        </w:rPr>
        <w:t> </w:t>
      </w:r>
      <w:r>
        <w:rPr>
          <w:sz w:val="18"/>
        </w:rPr>
        <w:t>State</w:t>
      </w:r>
      <w:r>
        <w:rPr>
          <w:spacing w:val="25"/>
          <w:sz w:val="18"/>
        </w:rPr>
        <w:t> </w:t>
      </w:r>
      <w:r>
        <w:rPr>
          <w:sz w:val="18"/>
        </w:rPr>
        <w:t>and</w:t>
      </w:r>
      <w:r>
        <w:rPr>
          <w:spacing w:val="21"/>
          <w:sz w:val="18"/>
        </w:rPr>
        <w:t> </w:t>
      </w:r>
      <w:r>
        <w:rPr>
          <w:spacing w:val="-2"/>
          <w:sz w:val="18"/>
        </w:rPr>
        <w:t>Provider.</w:t>
      </w:r>
    </w:p>
    <w:p>
      <w:pPr>
        <w:pStyle w:val="BodyText"/>
        <w:spacing w:before="91"/>
        <w:rPr>
          <w:sz w:val="18"/>
        </w:rPr>
      </w:pPr>
    </w:p>
    <w:p>
      <w:pPr>
        <w:pStyle w:val="ListParagraph"/>
        <w:numPr>
          <w:ilvl w:val="0"/>
          <w:numId w:val="206"/>
        </w:numPr>
        <w:tabs>
          <w:tab w:pos="868" w:val="left" w:leader="none"/>
        </w:tabs>
        <w:spacing w:line="240" w:lineRule="auto" w:before="0" w:after="0"/>
        <w:ind w:left="868" w:right="5105" w:hanging="868"/>
        <w:jc w:val="right"/>
        <w:rPr>
          <w:sz w:val="18"/>
        </w:rPr>
      </w:pPr>
      <w:r>
        <w:rPr>
          <w:sz w:val="18"/>
        </w:rPr>
        <w:t>a)</w:t>
      </w:r>
      <w:r>
        <w:rPr>
          <w:spacing w:val="17"/>
          <w:sz w:val="18"/>
        </w:rPr>
        <w:t> </w:t>
      </w:r>
      <w:r>
        <w:rPr>
          <w:sz w:val="18"/>
        </w:rPr>
        <w:t>Create</w:t>
      </w:r>
      <w:r>
        <w:rPr>
          <w:spacing w:val="15"/>
          <w:sz w:val="18"/>
        </w:rPr>
        <w:t> </w:t>
      </w:r>
      <w:r>
        <w:rPr>
          <w:sz w:val="18"/>
        </w:rPr>
        <w:t>custom</w:t>
      </w:r>
      <w:r>
        <w:rPr>
          <w:spacing w:val="17"/>
          <w:sz w:val="18"/>
        </w:rPr>
        <w:t> </w:t>
      </w:r>
      <w:r>
        <w:rPr>
          <w:sz w:val="18"/>
        </w:rPr>
        <w:t>widgets</w:t>
      </w:r>
      <w:r>
        <w:rPr>
          <w:spacing w:val="16"/>
          <w:sz w:val="18"/>
        </w:rPr>
        <w:t> </w:t>
      </w:r>
      <w:r>
        <w:rPr>
          <w:sz w:val="18"/>
        </w:rPr>
        <w:t>for</w:t>
      </w:r>
      <w:r>
        <w:rPr>
          <w:spacing w:val="22"/>
          <w:sz w:val="18"/>
        </w:rPr>
        <w:t> </w:t>
      </w:r>
      <w:r>
        <w:rPr>
          <w:sz w:val="18"/>
        </w:rPr>
        <w:t>specific</w:t>
      </w:r>
      <w:r>
        <w:rPr>
          <w:spacing w:val="17"/>
          <w:sz w:val="18"/>
        </w:rPr>
        <w:t> </w:t>
      </w:r>
      <w:r>
        <w:rPr>
          <w:spacing w:val="-5"/>
          <w:sz w:val="18"/>
        </w:rPr>
        <w:t>UI</w:t>
      </w:r>
    </w:p>
    <w:p>
      <w:pPr>
        <w:spacing w:before="5"/>
        <w:ind w:left="0" w:right="5106" w:firstLine="0"/>
        <w:jc w:val="right"/>
        <w:rPr>
          <w:sz w:val="18"/>
        </w:rPr>
      </w:pPr>
      <w:r>
        <w:rPr>
          <w:spacing w:val="-2"/>
          <w:sz w:val="18"/>
        </w:rPr>
        <w:t>elements.</w:t>
      </w:r>
    </w:p>
    <w:p>
      <w:pPr>
        <w:spacing w:before="46"/>
        <w:ind w:left="645" w:right="0" w:firstLine="0"/>
        <w:jc w:val="left"/>
        <w:rPr>
          <w:sz w:val="18"/>
        </w:rPr>
      </w:pPr>
      <w:r>
        <w:rPr>
          <w:w w:val="105"/>
          <w:sz w:val="18"/>
        </w:rPr>
        <w:t>b)</w:t>
      </w:r>
      <w:r>
        <w:rPr>
          <w:spacing w:val="22"/>
          <w:w w:val="105"/>
          <w:sz w:val="18"/>
        </w:rPr>
        <w:t> </w:t>
      </w:r>
      <w:r>
        <w:rPr>
          <w:w w:val="105"/>
          <w:sz w:val="18"/>
        </w:rPr>
        <w:t>Apply</w:t>
      </w:r>
      <w:r>
        <w:rPr>
          <w:spacing w:val="-4"/>
          <w:w w:val="105"/>
          <w:sz w:val="18"/>
        </w:rPr>
        <w:t> </w:t>
      </w:r>
      <w:r>
        <w:rPr>
          <w:w w:val="105"/>
          <w:sz w:val="18"/>
        </w:rPr>
        <w:t>styling</w:t>
      </w:r>
      <w:r>
        <w:rPr>
          <w:spacing w:val="-6"/>
          <w:w w:val="105"/>
          <w:sz w:val="18"/>
        </w:rPr>
        <w:t> </w:t>
      </w:r>
      <w:r>
        <w:rPr>
          <w:w w:val="105"/>
          <w:sz w:val="18"/>
        </w:rPr>
        <w:t>using</w:t>
      </w:r>
      <w:r>
        <w:rPr>
          <w:spacing w:val="-7"/>
          <w:w w:val="105"/>
          <w:sz w:val="18"/>
        </w:rPr>
        <w:t> </w:t>
      </w:r>
      <w:r>
        <w:rPr>
          <w:w w:val="105"/>
          <w:sz w:val="18"/>
        </w:rPr>
        <w:t>themes</w:t>
      </w:r>
      <w:r>
        <w:rPr>
          <w:spacing w:val="-6"/>
          <w:w w:val="105"/>
          <w:sz w:val="18"/>
        </w:rPr>
        <w:t> </w:t>
      </w:r>
      <w:r>
        <w:rPr>
          <w:w w:val="105"/>
          <w:sz w:val="18"/>
        </w:rPr>
        <w:t>and</w:t>
      </w:r>
      <w:r>
        <w:rPr>
          <w:spacing w:val="-6"/>
          <w:w w:val="105"/>
          <w:sz w:val="18"/>
        </w:rPr>
        <w:t> </w:t>
      </w:r>
      <w:r>
        <w:rPr>
          <w:w w:val="105"/>
          <w:sz w:val="18"/>
        </w:rPr>
        <w:t>custom</w:t>
      </w:r>
      <w:r>
        <w:rPr>
          <w:spacing w:val="-5"/>
          <w:w w:val="105"/>
          <w:sz w:val="18"/>
        </w:rPr>
        <w:t> </w:t>
      </w:r>
      <w:r>
        <w:rPr>
          <w:spacing w:val="-2"/>
          <w:w w:val="105"/>
          <w:sz w:val="18"/>
        </w:rPr>
        <w:t>styles.</w:t>
      </w:r>
    </w:p>
    <w:p>
      <w:pPr>
        <w:pStyle w:val="BodyText"/>
        <w:spacing w:before="92"/>
        <w:rPr>
          <w:sz w:val="18"/>
        </w:rPr>
      </w:pPr>
    </w:p>
    <w:p>
      <w:pPr>
        <w:pStyle w:val="ListParagraph"/>
        <w:numPr>
          <w:ilvl w:val="0"/>
          <w:numId w:val="206"/>
        </w:numPr>
        <w:tabs>
          <w:tab w:pos="1031" w:val="left" w:leader="none"/>
        </w:tabs>
        <w:spacing w:line="240" w:lineRule="auto" w:before="0" w:after="0"/>
        <w:ind w:left="1031" w:right="0" w:hanging="339"/>
        <w:jc w:val="left"/>
        <w:rPr>
          <w:sz w:val="18"/>
        </w:rPr>
      </w:pPr>
      <w:r>
        <w:rPr>
          <w:sz w:val="18"/>
        </w:rPr>
        <w:t>a)</w:t>
      </w:r>
      <w:r>
        <w:rPr>
          <w:spacing w:val="16"/>
          <w:sz w:val="18"/>
        </w:rPr>
        <w:t> </w:t>
      </w:r>
      <w:r>
        <w:rPr>
          <w:sz w:val="18"/>
        </w:rPr>
        <w:t>Design</w:t>
      </w:r>
      <w:r>
        <w:rPr>
          <w:spacing w:val="15"/>
          <w:sz w:val="18"/>
        </w:rPr>
        <w:t> </w:t>
      </w:r>
      <w:r>
        <w:rPr>
          <w:sz w:val="18"/>
        </w:rPr>
        <w:t>a</w:t>
      </w:r>
      <w:r>
        <w:rPr>
          <w:spacing w:val="10"/>
          <w:sz w:val="18"/>
        </w:rPr>
        <w:t> </w:t>
      </w:r>
      <w:r>
        <w:rPr>
          <w:sz w:val="18"/>
        </w:rPr>
        <w:t>form</w:t>
      </w:r>
      <w:r>
        <w:rPr>
          <w:spacing w:val="14"/>
          <w:sz w:val="18"/>
        </w:rPr>
        <w:t> </w:t>
      </w:r>
      <w:r>
        <w:rPr>
          <w:sz w:val="18"/>
        </w:rPr>
        <w:t>with</w:t>
      </w:r>
      <w:r>
        <w:rPr>
          <w:spacing w:val="13"/>
          <w:sz w:val="18"/>
        </w:rPr>
        <w:t> </w:t>
      </w:r>
      <w:r>
        <w:rPr>
          <w:sz w:val="18"/>
        </w:rPr>
        <w:t>various</w:t>
      </w:r>
      <w:r>
        <w:rPr>
          <w:spacing w:val="16"/>
          <w:sz w:val="18"/>
        </w:rPr>
        <w:t> </w:t>
      </w:r>
      <w:r>
        <w:rPr>
          <w:sz w:val="18"/>
        </w:rPr>
        <w:t>input</w:t>
      </w:r>
      <w:r>
        <w:rPr>
          <w:spacing w:val="13"/>
          <w:sz w:val="18"/>
        </w:rPr>
        <w:t> </w:t>
      </w:r>
      <w:r>
        <w:rPr>
          <w:spacing w:val="-2"/>
          <w:sz w:val="18"/>
        </w:rPr>
        <w:t>fields.</w:t>
      </w:r>
    </w:p>
    <w:p>
      <w:pPr>
        <w:pStyle w:val="ListParagraph"/>
        <w:numPr>
          <w:ilvl w:val="1"/>
          <w:numId w:val="206"/>
        </w:numPr>
        <w:tabs>
          <w:tab w:pos="1274" w:val="left" w:leader="none"/>
        </w:tabs>
        <w:spacing w:line="240" w:lineRule="auto" w:before="44" w:after="0"/>
        <w:ind w:left="1274" w:right="0" w:hanging="241"/>
        <w:jc w:val="left"/>
        <w:rPr>
          <w:sz w:val="18"/>
        </w:rPr>
      </w:pPr>
      <w:r>
        <w:rPr>
          <w:sz w:val="18"/>
        </w:rPr>
        <w:t>Implement</w:t>
      </w:r>
      <w:r>
        <w:rPr>
          <w:spacing w:val="23"/>
          <w:sz w:val="18"/>
        </w:rPr>
        <w:t> </w:t>
      </w:r>
      <w:r>
        <w:rPr>
          <w:sz w:val="18"/>
        </w:rPr>
        <w:t>form</w:t>
      </w:r>
      <w:r>
        <w:rPr>
          <w:spacing w:val="18"/>
          <w:sz w:val="18"/>
        </w:rPr>
        <w:t> </w:t>
      </w:r>
      <w:r>
        <w:rPr>
          <w:sz w:val="18"/>
        </w:rPr>
        <w:t>validation</w:t>
      </w:r>
      <w:r>
        <w:rPr>
          <w:spacing w:val="24"/>
          <w:sz w:val="18"/>
        </w:rPr>
        <w:t> </w:t>
      </w:r>
      <w:r>
        <w:rPr>
          <w:sz w:val="18"/>
        </w:rPr>
        <w:t>and</w:t>
      </w:r>
      <w:r>
        <w:rPr>
          <w:spacing w:val="24"/>
          <w:sz w:val="18"/>
        </w:rPr>
        <w:t> </w:t>
      </w:r>
      <w:r>
        <w:rPr>
          <w:sz w:val="18"/>
        </w:rPr>
        <w:t>error</w:t>
      </w:r>
      <w:r>
        <w:rPr>
          <w:spacing w:val="18"/>
          <w:sz w:val="18"/>
        </w:rPr>
        <w:t> </w:t>
      </w:r>
      <w:r>
        <w:rPr>
          <w:spacing w:val="-2"/>
          <w:sz w:val="18"/>
        </w:rPr>
        <w:t>handling.</w:t>
      </w:r>
    </w:p>
    <w:p>
      <w:pPr>
        <w:pStyle w:val="BodyText"/>
        <w:spacing w:before="96"/>
        <w:rPr>
          <w:sz w:val="18"/>
        </w:rPr>
      </w:pPr>
    </w:p>
    <w:p>
      <w:pPr>
        <w:pStyle w:val="ListParagraph"/>
        <w:numPr>
          <w:ilvl w:val="0"/>
          <w:numId w:val="206"/>
        </w:numPr>
        <w:tabs>
          <w:tab w:pos="1031" w:val="left" w:leader="none"/>
        </w:tabs>
        <w:spacing w:line="240" w:lineRule="auto" w:before="0" w:after="0"/>
        <w:ind w:left="1031" w:right="0" w:hanging="339"/>
        <w:jc w:val="left"/>
        <w:rPr>
          <w:sz w:val="18"/>
        </w:rPr>
      </w:pPr>
      <w:r>
        <w:rPr>
          <w:sz w:val="18"/>
        </w:rPr>
        <w:t>a)</w:t>
      </w:r>
      <w:r>
        <w:rPr>
          <w:spacing w:val="17"/>
          <w:sz w:val="18"/>
        </w:rPr>
        <w:t> </w:t>
      </w:r>
      <w:r>
        <w:rPr>
          <w:sz w:val="18"/>
        </w:rPr>
        <w:t>Add</w:t>
      </w:r>
      <w:r>
        <w:rPr>
          <w:spacing w:val="19"/>
          <w:sz w:val="18"/>
        </w:rPr>
        <w:t> </w:t>
      </w:r>
      <w:r>
        <w:rPr>
          <w:sz w:val="18"/>
        </w:rPr>
        <w:t>animations</w:t>
      </w:r>
      <w:r>
        <w:rPr>
          <w:spacing w:val="17"/>
          <w:sz w:val="18"/>
        </w:rPr>
        <w:t> </w:t>
      </w:r>
      <w:r>
        <w:rPr>
          <w:sz w:val="18"/>
        </w:rPr>
        <w:t>to</w:t>
      </w:r>
      <w:r>
        <w:rPr>
          <w:spacing w:val="19"/>
          <w:sz w:val="18"/>
        </w:rPr>
        <w:t> </w:t>
      </w:r>
      <w:r>
        <w:rPr>
          <w:sz w:val="18"/>
        </w:rPr>
        <w:t>UI</w:t>
      </w:r>
      <w:r>
        <w:rPr>
          <w:spacing w:val="14"/>
          <w:sz w:val="18"/>
        </w:rPr>
        <w:t> </w:t>
      </w:r>
      <w:r>
        <w:rPr>
          <w:sz w:val="18"/>
        </w:rPr>
        <w:t>elements</w:t>
      </w:r>
      <w:r>
        <w:rPr>
          <w:spacing w:val="17"/>
          <w:sz w:val="18"/>
        </w:rPr>
        <w:t> </w:t>
      </w:r>
      <w:r>
        <w:rPr>
          <w:sz w:val="18"/>
        </w:rPr>
        <w:t>using</w:t>
      </w:r>
      <w:r>
        <w:rPr>
          <w:spacing w:val="14"/>
          <w:sz w:val="18"/>
        </w:rPr>
        <w:t> </w:t>
      </w:r>
      <w:r>
        <w:rPr>
          <w:sz w:val="18"/>
        </w:rPr>
        <w:t>Flutter's</w:t>
      </w:r>
      <w:r>
        <w:rPr>
          <w:spacing w:val="17"/>
          <w:sz w:val="18"/>
        </w:rPr>
        <w:t> </w:t>
      </w:r>
      <w:r>
        <w:rPr>
          <w:sz w:val="18"/>
        </w:rPr>
        <w:t>animation</w:t>
      </w:r>
      <w:r>
        <w:rPr>
          <w:spacing w:val="19"/>
          <w:sz w:val="18"/>
        </w:rPr>
        <w:t> </w:t>
      </w:r>
      <w:r>
        <w:rPr>
          <w:spacing w:val="-2"/>
          <w:sz w:val="18"/>
        </w:rPr>
        <w:t>framework.</w:t>
      </w:r>
    </w:p>
    <w:p>
      <w:pPr>
        <w:pStyle w:val="ListParagraph"/>
        <w:numPr>
          <w:ilvl w:val="1"/>
          <w:numId w:val="206"/>
        </w:numPr>
        <w:tabs>
          <w:tab w:pos="1276" w:val="left" w:leader="none"/>
        </w:tabs>
        <w:spacing w:line="240" w:lineRule="auto" w:before="44" w:after="0"/>
        <w:ind w:left="1276" w:right="0" w:hanging="243"/>
        <w:jc w:val="left"/>
        <w:rPr>
          <w:sz w:val="18"/>
        </w:rPr>
      </w:pPr>
      <w:r>
        <w:rPr>
          <w:sz w:val="18"/>
        </w:rPr>
        <w:t>Experiment</w:t>
      </w:r>
      <w:r>
        <w:rPr>
          <w:spacing w:val="20"/>
          <w:sz w:val="18"/>
        </w:rPr>
        <w:t> </w:t>
      </w:r>
      <w:r>
        <w:rPr>
          <w:sz w:val="18"/>
        </w:rPr>
        <w:t>with</w:t>
      </w:r>
      <w:r>
        <w:rPr>
          <w:spacing w:val="17"/>
          <w:sz w:val="18"/>
        </w:rPr>
        <w:t> </w:t>
      </w:r>
      <w:r>
        <w:rPr>
          <w:sz w:val="18"/>
        </w:rPr>
        <w:t>different</w:t>
      </w:r>
      <w:r>
        <w:rPr>
          <w:spacing w:val="18"/>
          <w:sz w:val="18"/>
        </w:rPr>
        <w:t> </w:t>
      </w:r>
      <w:r>
        <w:rPr>
          <w:sz w:val="18"/>
        </w:rPr>
        <w:t>types</w:t>
      </w:r>
      <w:r>
        <w:rPr>
          <w:spacing w:val="26"/>
          <w:sz w:val="18"/>
        </w:rPr>
        <w:t> </w:t>
      </w:r>
      <w:r>
        <w:rPr>
          <w:sz w:val="18"/>
        </w:rPr>
        <w:t>of</w:t>
      </w:r>
      <w:r>
        <w:rPr>
          <w:spacing w:val="27"/>
          <w:sz w:val="18"/>
        </w:rPr>
        <w:t> </w:t>
      </w:r>
      <w:r>
        <w:rPr>
          <w:sz w:val="18"/>
        </w:rPr>
        <w:t>animations</w:t>
      </w:r>
      <w:r>
        <w:rPr>
          <w:spacing w:val="23"/>
          <w:sz w:val="18"/>
        </w:rPr>
        <w:t> </w:t>
      </w:r>
      <w:r>
        <w:rPr>
          <w:sz w:val="18"/>
        </w:rPr>
        <w:t>(fade,</w:t>
      </w:r>
      <w:r>
        <w:rPr>
          <w:spacing w:val="18"/>
          <w:sz w:val="18"/>
        </w:rPr>
        <w:t> </w:t>
      </w:r>
      <w:r>
        <w:rPr>
          <w:sz w:val="18"/>
        </w:rPr>
        <w:t>slide,</w:t>
      </w:r>
      <w:r>
        <w:rPr>
          <w:spacing w:val="18"/>
          <w:sz w:val="18"/>
        </w:rPr>
        <w:t> </w:t>
      </w:r>
      <w:r>
        <w:rPr>
          <w:spacing w:val="-2"/>
          <w:sz w:val="18"/>
        </w:rPr>
        <w:t>etc.).</w:t>
      </w:r>
    </w:p>
    <w:p>
      <w:pPr>
        <w:pStyle w:val="BodyText"/>
        <w:spacing w:before="91"/>
        <w:rPr>
          <w:sz w:val="18"/>
        </w:rPr>
      </w:pPr>
    </w:p>
    <w:p>
      <w:pPr>
        <w:pStyle w:val="ListParagraph"/>
        <w:numPr>
          <w:ilvl w:val="0"/>
          <w:numId w:val="206"/>
        </w:numPr>
        <w:tabs>
          <w:tab w:pos="1031" w:val="left" w:leader="none"/>
        </w:tabs>
        <w:spacing w:line="240" w:lineRule="auto" w:before="0" w:after="0"/>
        <w:ind w:left="1031" w:right="0" w:hanging="339"/>
        <w:jc w:val="left"/>
        <w:rPr>
          <w:sz w:val="18"/>
        </w:rPr>
      </w:pPr>
      <w:r>
        <w:rPr>
          <w:sz w:val="18"/>
        </w:rPr>
        <w:t>a)</w:t>
      </w:r>
      <w:r>
        <w:rPr>
          <w:spacing w:val="14"/>
          <w:sz w:val="18"/>
        </w:rPr>
        <w:t> </w:t>
      </w:r>
      <w:r>
        <w:rPr>
          <w:sz w:val="18"/>
        </w:rPr>
        <w:t>Fetch</w:t>
      </w:r>
      <w:r>
        <w:rPr>
          <w:spacing w:val="14"/>
          <w:sz w:val="18"/>
        </w:rPr>
        <w:t> </w:t>
      </w:r>
      <w:r>
        <w:rPr>
          <w:sz w:val="18"/>
        </w:rPr>
        <w:t>data</w:t>
      </w:r>
      <w:r>
        <w:rPr>
          <w:spacing w:val="11"/>
          <w:sz w:val="18"/>
        </w:rPr>
        <w:t> </w:t>
      </w:r>
      <w:r>
        <w:rPr>
          <w:sz w:val="18"/>
        </w:rPr>
        <w:t>from</w:t>
      </w:r>
      <w:r>
        <w:rPr>
          <w:spacing w:val="17"/>
          <w:sz w:val="18"/>
        </w:rPr>
        <w:t> </w:t>
      </w:r>
      <w:r>
        <w:rPr>
          <w:sz w:val="18"/>
        </w:rPr>
        <w:t>a</w:t>
      </w:r>
      <w:r>
        <w:rPr>
          <w:spacing w:val="18"/>
          <w:sz w:val="18"/>
        </w:rPr>
        <w:t> </w:t>
      </w:r>
      <w:r>
        <w:rPr>
          <w:sz w:val="18"/>
        </w:rPr>
        <w:t>REST</w:t>
      </w:r>
      <w:r>
        <w:rPr>
          <w:spacing w:val="15"/>
          <w:sz w:val="18"/>
        </w:rPr>
        <w:t> </w:t>
      </w:r>
      <w:r>
        <w:rPr>
          <w:spacing w:val="-4"/>
          <w:sz w:val="18"/>
        </w:rPr>
        <w:t>API.</w:t>
      </w:r>
    </w:p>
    <w:p>
      <w:pPr>
        <w:pStyle w:val="ListParagraph"/>
        <w:numPr>
          <w:ilvl w:val="1"/>
          <w:numId w:val="206"/>
        </w:numPr>
        <w:tabs>
          <w:tab w:pos="1282" w:val="left" w:leader="none"/>
        </w:tabs>
        <w:spacing w:line="240" w:lineRule="auto" w:before="44" w:after="0"/>
        <w:ind w:left="1282" w:right="0" w:hanging="249"/>
        <w:jc w:val="left"/>
        <w:rPr>
          <w:sz w:val="18"/>
        </w:rPr>
      </w:pPr>
      <w:r>
        <w:rPr>
          <w:w w:val="105"/>
          <w:sz w:val="18"/>
        </w:rPr>
        <w:t>Display</w:t>
      </w:r>
      <w:r>
        <w:rPr>
          <w:spacing w:val="-3"/>
          <w:w w:val="105"/>
          <w:sz w:val="18"/>
        </w:rPr>
        <w:t> </w:t>
      </w:r>
      <w:r>
        <w:rPr>
          <w:w w:val="105"/>
          <w:sz w:val="18"/>
        </w:rPr>
        <w:t>the</w:t>
      </w:r>
      <w:r>
        <w:rPr>
          <w:spacing w:val="-4"/>
          <w:w w:val="105"/>
          <w:sz w:val="18"/>
        </w:rPr>
        <w:t> </w:t>
      </w:r>
      <w:r>
        <w:rPr>
          <w:w w:val="105"/>
          <w:sz w:val="18"/>
        </w:rPr>
        <w:t>fetched</w:t>
      </w:r>
      <w:r>
        <w:rPr>
          <w:spacing w:val="-5"/>
          <w:w w:val="105"/>
          <w:sz w:val="18"/>
        </w:rPr>
        <w:t> </w:t>
      </w:r>
      <w:r>
        <w:rPr>
          <w:w w:val="105"/>
          <w:sz w:val="18"/>
        </w:rPr>
        <w:t>data</w:t>
      </w:r>
      <w:r>
        <w:rPr>
          <w:spacing w:val="-4"/>
          <w:w w:val="105"/>
          <w:sz w:val="18"/>
        </w:rPr>
        <w:t> </w:t>
      </w:r>
      <w:r>
        <w:rPr>
          <w:w w:val="105"/>
          <w:sz w:val="18"/>
        </w:rPr>
        <w:t>in</w:t>
      </w:r>
      <w:r>
        <w:rPr>
          <w:spacing w:val="-3"/>
          <w:w w:val="105"/>
          <w:sz w:val="18"/>
        </w:rPr>
        <w:t> </w:t>
      </w:r>
      <w:r>
        <w:rPr>
          <w:w w:val="105"/>
          <w:sz w:val="18"/>
        </w:rPr>
        <w:t>a</w:t>
      </w:r>
      <w:r>
        <w:rPr>
          <w:spacing w:val="-8"/>
          <w:w w:val="105"/>
          <w:sz w:val="18"/>
        </w:rPr>
        <w:t> </w:t>
      </w:r>
      <w:r>
        <w:rPr>
          <w:w w:val="105"/>
          <w:sz w:val="18"/>
        </w:rPr>
        <w:t>meaningful</w:t>
      </w:r>
      <w:r>
        <w:rPr>
          <w:spacing w:val="-2"/>
          <w:w w:val="105"/>
          <w:sz w:val="18"/>
        </w:rPr>
        <w:t> </w:t>
      </w:r>
      <w:r>
        <w:rPr>
          <w:w w:val="105"/>
          <w:sz w:val="18"/>
        </w:rPr>
        <w:t>way</w:t>
      </w:r>
      <w:r>
        <w:rPr>
          <w:spacing w:val="-4"/>
          <w:w w:val="105"/>
          <w:sz w:val="18"/>
        </w:rPr>
        <w:t> </w:t>
      </w:r>
      <w:r>
        <w:rPr>
          <w:w w:val="105"/>
          <w:sz w:val="18"/>
        </w:rPr>
        <w:t>in</w:t>
      </w:r>
      <w:r>
        <w:rPr>
          <w:spacing w:val="-9"/>
          <w:w w:val="105"/>
          <w:sz w:val="18"/>
        </w:rPr>
        <w:t> </w:t>
      </w:r>
      <w:r>
        <w:rPr>
          <w:w w:val="105"/>
          <w:sz w:val="18"/>
        </w:rPr>
        <w:t>the</w:t>
      </w:r>
      <w:r>
        <w:rPr>
          <w:spacing w:val="-7"/>
          <w:w w:val="105"/>
          <w:sz w:val="18"/>
        </w:rPr>
        <w:t> </w:t>
      </w:r>
      <w:r>
        <w:rPr>
          <w:spacing w:val="-5"/>
          <w:w w:val="105"/>
          <w:sz w:val="18"/>
        </w:rPr>
        <w:t>UI.</w:t>
      </w:r>
    </w:p>
    <w:p>
      <w:pPr>
        <w:pStyle w:val="BodyText"/>
        <w:spacing w:before="94"/>
        <w:rPr>
          <w:sz w:val="18"/>
        </w:rPr>
      </w:pPr>
    </w:p>
    <w:p>
      <w:pPr>
        <w:pStyle w:val="ListParagraph"/>
        <w:numPr>
          <w:ilvl w:val="0"/>
          <w:numId w:val="206"/>
        </w:numPr>
        <w:tabs>
          <w:tab w:pos="1030" w:val="left" w:leader="none"/>
        </w:tabs>
        <w:spacing w:line="240" w:lineRule="auto" w:before="0" w:after="0"/>
        <w:ind w:left="1030" w:right="0" w:hanging="338"/>
        <w:jc w:val="left"/>
        <w:rPr>
          <w:sz w:val="18"/>
        </w:rPr>
      </w:pPr>
      <w:r>
        <w:rPr>
          <w:sz w:val="18"/>
        </w:rPr>
        <w:t>a)</w:t>
      </w:r>
      <w:r>
        <w:rPr>
          <w:spacing w:val="13"/>
          <w:sz w:val="18"/>
        </w:rPr>
        <w:t> </w:t>
      </w:r>
      <w:r>
        <w:rPr>
          <w:sz w:val="18"/>
        </w:rPr>
        <w:t>Write</w:t>
      </w:r>
      <w:r>
        <w:rPr>
          <w:spacing w:val="9"/>
          <w:sz w:val="18"/>
        </w:rPr>
        <w:t> </w:t>
      </w:r>
      <w:r>
        <w:rPr>
          <w:sz w:val="18"/>
        </w:rPr>
        <w:t>unit</w:t>
      </w:r>
      <w:r>
        <w:rPr>
          <w:spacing w:val="12"/>
          <w:sz w:val="18"/>
        </w:rPr>
        <w:t> </w:t>
      </w:r>
      <w:r>
        <w:rPr>
          <w:sz w:val="18"/>
        </w:rPr>
        <w:t>tests</w:t>
      </w:r>
      <w:r>
        <w:rPr>
          <w:spacing w:val="11"/>
          <w:sz w:val="18"/>
        </w:rPr>
        <w:t> </w:t>
      </w:r>
      <w:r>
        <w:rPr>
          <w:sz w:val="18"/>
        </w:rPr>
        <w:t>for</w:t>
      </w:r>
      <w:r>
        <w:rPr>
          <w:spacing w:val="11"/>
          <w:sz w:val="18"/>
        </w:rPr>
        <w:t> </w:t>
      </w:r>
      <w:r>
        <w:rPr>
          <w:sz w:val="18"/>
        </w:rPr>
        <w:t>UI</w:t>
      </w:r>
      <w:r>
        <w:rPr>
          <w:spacing w:val="12"/>
          <w:sz w:val="18"/>
        </w:rPr>
        <w:t> </w:t>
      </w:r>
      <w:r>
        <w:rPr>
          <w:spacing w:val="-2"/>
          <w:sz w:val="18"/>
        </w:rPr>
        <w:t>components.</w:t>
      </w:r>
    </w:p>
    <w:p>
      <w:pPr>
        <w:pStyle w:val="ListParagraph"/>
        <w:numPr>
          <w:ilvl w:val="1"/>
          <w:numId w:val="206"/>
        </w:numPr>
        <w:tabs>
          <w:tab w:pos="1278" w:val="left" w:leader="none"/>
        </w:tabs>
        <w:spacing w:line="240" w:lineRule="auto" w:before="46" w:after="0"/>
        <w:ind w:left="1278" w:right="0" w:hanging="245"/>
        <w:jc w:val="left"/>
        <w:rPr>
          <w:sz w:val="18"/>
        </w:rPr>
      </w:pPr>
      <w:r>
        <w:rPr>
          <w:w w:val="105"/>
          <w:sz w:val="18"/>
        </w:rPr>
        <w:t>Use</w:t>
      </w:r>
      <w:r>
        <w:rPr>
          <w:spacing w:val="-7"/>
          <w:w w:val="105"/>
          <w:sz w:val="18"/>
        </w:rPr>
        <w:t> </w:t>
      </w:r>
      <w:r>
        <w:rPr>
          <w:w w:val="105"/>
          <w:sz w:val="18"/>
        </w:rPr>
        <w:t>Flutter's</w:t>
      </w:r>
      <w:r>
        <w:rPr>
          <w:spacing w:val="-6"/>
          <w:w w:val="105"/>
          <w:sz w:val="18"/>
        </w:rPr>
        <w:t> </w:t>
      </w:r>
      <w:r>
        <w:rPr>
          <w:w w:val="105"/>
          <w:sz w:val="18"/>
        </w:rPr>
        <w:t>debugging</w:t>
      </w:r>
      <w:r>
        <w:rPr>
          <w:spacing w:val="-7"/>
          <w:w w:val="105"/>
          <w:sz w:val="18"/>
        </w:rPr>
        <w:t> </w:t>
      </w:r>
      <w:r>
        <w:rPr>
          <w:w w:val="105"/>
          <w:sz w:val="18"/>
        </w:rPr>
        <w:t>tools</w:t>
      </w:r>
      <w:r>
        <w:rPr>
          <w:spacing w:val="-6"/>
          <w:w w:val="105"/>
          <w:sz w:val="18"/>
        </w:rPr>
        <w:t> </w:t>
      </w:r>
      <w:r>
        <w:rPr>
          <w:w w:val="105"/>
          <w:sz w:val="18"/>
        </w:rPr>
        <w:t>to</w:t>
      </w:r>
      <w:r>
        <w:rPr>
          <w:spacing w:val="-7"/>
          <w:w w:val="105"/>
          <w:sz w:val="18"/>
        </w:rPr>
        <w:t> </w:t>
      </w:r>
      <w:r>
        <w:rPr>
          <w:w w:val="105"/>
          <w:sz w:val="18"/>
        </w:rPr>
        <w:t>identify</w:t>
      </w:r>
      <w:r>
        <w:rPr>
          <w:spacing w:val="-2"/>
          <w:w w:val="105"/>
          <w:sz w:val="18"/>
        </w:rPr>
        <w:t> </w:t>
      </w:r>
      <w:r>
        <w:rPr>
          <w:w w:val="105"/>
          <w:sz w:val="18"/>
        </w:rPr>
        <w:t>and</w:t>
      </w:r>
      <w:r>
        <w:rPr>
          <w:spacing w:val="-5"/>
          <w:w w:val="105"/>
          <w:sz w:val="18"/>
        </w:rPr>
        <w:t> </w:t>
      </w:r>
      <w:r>
        <w:rPr>
          <w:w w:val="105"/>
          <w:sz w:val="18"/>
        </w:rPr>
        <w:t>fix</w:t>
      </w:r>
      <w:r>
        <w:rPr>
          <w:spacing w:val="-6"/>
          <w:w w:val="105"/>
          <w:sz w:val="18"/>
        </w:rPr>
        <w:t> </w:t>
      </w:r>
      <w:r>
        <w:rPr>
          <w:spacing w:val="-2"/>
          <w:w w:val="105"/>
          <w:sz w:val="18"/>
        </w:rPr>
        <w:t>issues.</w:t>
      </w:r>
    </w:p>
    <w:p>
      <w:pPr>
        <w:pStyle w:val="BodyText"/>
        <w:spacing w:before="86"/>
        <w:rPr>
          <w:sz w:val="18"/>
        </w:rPr>
      </w:pPr>
    </w:p>
    <w:p>
      <w:pPr>
        <w:pStyle w:val="Heading4"/>
        <w:spacing w:before="1"/>
        <w:ind w:right="1482"/>
        <w:jc w:val="center"/>
      </w:pPr>
      <w:r>
        <w:rPr>
          <w:w w:val="105"/>
        </w:rPr>
        <w:t>TEXT</w:t>
      </w:r>
      <w:r>
        <w:rPr>
          <w:spacing w:val="-12"/>
          <w:w w:val="105"/>
        </w:rPr>
        <w:t> </w:t>
      </w:r>
      <w:r>
        <w:rPr>
          <w:spacing w:val="-2"/>
          <w:w w:val="105"/>
        </w:rPr>
        <w:t>BOOK:</w:t>
      </w:r>
    </w:p>
    <w:p>
      <w:pPr>
        <w:spacing w:before="63"/>
        <w:ind w:left="695" w:right="0" w:firstLine="0"/>
        <w:jc w:val="left"/>
        <w:rPr>
          <w:sz w:val="18"/>
        </w:rPr>
      </w:pPr>
      <w:r>
        <w:rPr>
          <w:w w:val="105"/>
          <w:sz w:val="18"/>
        </w:rPr>
        <w:t>1.</w:t>
      </w:r>
      <w:r>
        <w:rPr>
          <w:spacing w:val="58"/>
          <w:w w:val="105"/>
          <w:sz w:val="18"/>
        </w:rPr>
        <w:t> </w:t>
      </w:r>
      <w:r>
        <w:rPr>
          <w:w w:val="105"/>
          <w:sz w:val="18"/>
        </w:rPr>
        <w:t>Marco</w:t>
      </w:r>
      <w:r>
        <w:rPr>
          <w:spacing w:val="-7"/>
          <w:w w:val="105"/>
          <w:sz w:val="18"/>
        </w:rPr>
        <w:t> </w:t>
      </w:r>
      <w:r>
        <w:rPr>
          <w:w w:val="105"/>
          <w:sz w:val="18"/>
        </w:rPr>
        <w:t>L.</w:t>
      </w:r>
      <w:r>
        <w:rPr>
          <w:spacing w:val="-2"/>
          <w:w w:val="105"/>
          <w:sz w:val="18"/>
        </w:rPr>
        <w:t> </w:t>
      </w:r>
      <w:r>
        <w:rPr>
          <w:w w:val="105"/>
          <w:sz w:val="18"/>
        </w:rPr>
        <w:t>Napoli,</w:t>
      </w:r>
      <w:r>
        <w:rPr>
          <w:spacing w:val="-6"/>
          <w:w w:val="105"/>
          <w:sz w:val="18"/>
        </w:rPr>
        <w:t> </w:t>
      </w:r>
      <w:r>
        <w:rPr>
          <w:w w:val="105"/>
          <w:sz w:val="18"/>
        </w:rPr>
        <w:t>Beginning</w:t>
      </w:r>
      <w:r>
        <w:rPr>
          <w:spacing w:val="-4"/>
          <w:w w:val="105"/>
          <w:sz w:val="18"/>
        </w:rPr>
        <w:t> </w:t>
      </w:r>
      <w:r>
        <w:rPr>
          <w:w w:val="105"/>
          <w:sz w:val="18"/>
        </w:rPr>
        <w:t>Flutter:</w:t>
      </w:r>
      <w:r>
        <w:rPr>
          <w:spacing w:val="-2"/>
          <w:w w:val="105"/>
          <w:sz w:val="18"/>
        </w:rPr>
        <w:t> </w:t>
      </w:r>
      <w:r>
        <w:rPr>
          <w:w w:val="105"/>
          <w:sz w:val="18"/>
        </w:rPr>
        <w:t>A</w:t>
      </w:r>
      <w:r>
        <w:rPr>
          <w:spacing w:val="-4"/>
          <w:w w:val="105"/>
          <w:sz w:val="18"/>
        </w:rPr>
        <w:t> </w:t>
      </w:r>
      <w:r>
        <w:rPr>
          <w:w w:val="105"/>
          <w:sz w:val="18"/>
        </w:rPr>
        <w:t>Hands-on</w:t>
      </w:r>
      <w:r>
        <w:rPr>
          <w:spacing w:val="-7"/>
          <w:w w:val="105"/>
          <w:sz w:val="18"/>
        </w:rPr>
        <w:t> </w:t>
      </w:r>
      <w:r>
        <w:rPr>
          <w:w w:val="105"/>
          <w:sz w:val="18"/>
        </w:rPr>
        <w:t>Guide</w:t>
      </w:r>
      <w:r>
        <w:rPr>
          <w:spacing w:val="-5"/>
          <w:w w:val="105"/>
          <w:sz w:val="18"/>
        </w:rPr>
        <w:t> </w:t>
      </w:r>
      <w:r>
        <w:rPr>
          <w:w w:val="105"/>
          <w:sz w:val="18"/>
        </w:rPr>
        <w:t>to</w:t>
      </w:r>
      <w:r>
        <w:rPr>
          <w:spacing w:val="-9"/>
          <w:w w:val="105"/>
          <w:sz w:val="18"/>
        </w:rPr>
        <w:t> </w:t>
      </w:r>
      <w:r>
        <w:rPr>
          <w:w w:val="105"/>
          <w:sz w:val="18"/>
        </w:rPr>
        <w:t>App</w:t>
      </w:r>
      <w:r>
        <w:rPr>
          <w:spacing w:val="-4"/>
          <w:w w:val="105"/>
          <w:sz w:val="18"/>
        </w:rPr>
        <w:t> </w:t>
      </w:r>
      <w:r>
        <w:rPr>
          <w:spacing w:val="-2"/>
          <w:w w:val="105"/>
          <w:sz w:val="18"/>
        </w:rPr>
        <w:t>Development.</w:t>
      </w:r>
    </w:p>
    <w:p>
      <w:pPr>
        <w:spacing w:after="0"/>
        <w:jc w:val="left"/>
        <w:rPr>
          <w:sz w:val="18"/>
        </w:rPr>
        <w:sectPr>
          <w:pgSz w:w="11910" w:h="16840"/>
          <w:pgMar w:header="914" w:footer="0" w:top="1120" w:bottom="280" w:left="1275" w:right="708"/>
        </w:sectPr>
      </w:pPr>
    </w:p>
    <w:p>
      <w:pPr>
        <w:pStyle w:val="BodyText"/>
        <w:spacing w:before="119"/>
      </w:pPr>
    </w:p>
    <w:p>
      <w:pPr>
        <w:pStyle w:val="Heading4"/>
        <w:spacing w:before="1"/>
        <w:ind w:right="292"/>
        <w:jc w:val="center"/>
      </w:pPr>
      <w:r>
        <w:rPr>
          <w:spacing w:val="-2"/>
          <w:w w:val="105"/>
        </w:rPr>
        <w:t>*MC510:</w:t>
      </w:r>
      <w:r>
        <w:rPr>
          <w:w w:val="105"/>
        </w:rPr>
        <w:t> </w:t>
      </w:r>
      <w:r>
        <w:rPr>
          <w:spacing w:val="-2"/>
          <w:w w:val="105"/>
        </w:rPr>
        <w:t>INTELLECTUAL</w:t>
      </w:r>
      <w:r>
        <w:rPr>
          <w:w w:val="105"/>
        </w:rPr>
        <w:t> </w:t>
      </w:r>
      <w:r>
        <w:rPr>
          <w:spacing w:val="-2"/>
          <w:w w:val="105"/>
        </w:rPr>
        <w:t>PROPERTY</w:t>
      </w:r>
      <w:r>
        <w:rPr>
          <w:spacing w:val="-1"/>
          <w:w w:val="105"/>
        </w:rPr>
        <w:t> </w:t>
      </w:r>
      <w:r>
        <w:rPr>
          <w:spacing w:val="-2"/>
          <w:w w:val="105"/>
        </w:rPr>
        <w:t>RIGHTS</w:t>
      </w:r>
    </w:p>
    <w:p>
      <w:pPr>
        <w:pStyle w:val="BodyText"/>
        <w:spacing w:before="81"/>
        <w:rPr>
          <w:rFonts w:ascii="Arial"/>
          <w:b/>
        </w:rPr>
      </w:pPr>
    </w:p>
    <w:p>
      <w:pPr>
        <w:tabs>
          <w:tab w:pos="7801" w:val="left" w:leader="none"/>
        </w:tabs>
        <w:spacing w:before="0"/>
        <w:ind w:left="347" w:right="0" w:firstLine="0"/>
        <w:jc w:val="left"/>
        <w:rPr>
          <w:rFonts w:ascii="Arial"/>
          <w:b/>
          <w:sz w:val="18"/>
        </w:rPr>
      </w:pPr>
      <w:r>
        <w:rPr>
          <w:rFonts w:ascii="Arial"/>
          <w:b/>
          <w:w w:val="105"/>
          <w:sz w:val="18"/>
        </w:rPr>
        <w:t>B.Tech.</w:t>
      </w:r>
      <w:r>
        <w:rPr>
          <w:rFonts w:ascii="Arial"/>
          <w:b/>
          <w:spacing w:val="-8"/>
          <w:w w:val="105"/>
          <w:sz w:val="18"/>
        </w:rPr>
        <w:t> </w:t>
      </w:r>
      <w:r>
        <w:rPr>
          <w:rFonts w:ascii="Arial"/>
          <w:b/>
          <w:w w:val="105"/>
          <w:sz w:val="18"/>
        </w:rPr>
        <w:t>III</w:t>
      </w:r>
      <w:r>
        <w:rPr>
          <w:rFonts w:ascii="Arial"/>
          <w:b/>
          <w:spacing w:val="-8"/>
          <w:w w:val="105"/>
          <w:sz w:val="18"/>
        </w:rPr>
        <w:t> </w:t>
      </w:r>
      <w:r>
        <w:rPr>
          <w:rFonts w:ascii="Arial"/>
          <w:b/>
          <w:w w:val="105"/>
          <w:sz w:val="18"/>
        </w:rPr>
        <w:t>Year</w:t>
      </w:r>
      <w:r>
        <w:rPr>
          <w:rFonts w:ascii="Arial"/>
          <w:b/>
          <w:spacing w:val="-6"/>
          <w:w w:val="105"/>
          <w:sz w:val="18"/>
        </w:rPr>
        <w:t> </w:t>
      </w:r>
      <w:r>
        <w:rPr>
          <w:rFonts w:ascii="Arial"/>
          <w:b/>
          <w:w w:val="105"/>
          <w:sz w:val="18"/>
        </w:rPr>
        <w:t>I</w:t>
      </w:r>
      <w:r>
        <w:rPr>
          <w:rFonts w:ascii="Arial"/>
          <w:b/>
          <w:spacing w:val="-2"/>
          <w:w w:val="105"/>
          <w:sz w:val="18"/>
        </w:rPr>
        <w:t> </w:t>
      </w:r>
      <w:r>
        <w:rPr>
          <w:rFonts w:ascii="Arial"/>
          <w:b/>
          <w:spacing w:val="-4"/>
          <w:w w:val="105"/>
          <w:sz w:val="18"/>
        </w:rPr>
        <w:t>Sem.</w:t>
      </w:r>
      <w:r>
        <w:rPr>
          <w:rFonts w:ascii="Arial"/>
          <w:b/>
          <w:sz w:val="18"/>
        </w:rPr>
        <w:tab/>
      </w:r>
      <w:r>
        <w:rPr>
          <w:rFonts w:ascii="Arial"/>
          <w:b/>
          <w:w w:val="105"/>
          <w:sz w:val="18"/>
        </w:rPr>
        <w:t>L</w:t>
      </w:r>
      <w:r>
        <w:rPr>
          <w:rFonts w:ascii="Arial"/>
          <w:b/>
          <w:spacing w:val="79"/>
          <w:w w:val="150"/>
          <w:sz w:val="18"/>
        </w:rPr>
        <w:t> </w:t>
      </w:r>
      <w:r>
        <w:rPr>
          <w:rFonts w:ascii="Arial"/>
          <w:b/>
          <w:w w:val="105"/>
          <w:sz w:val="18"/>
        </w:rPr>
        <w:t>T</w:t>
      </w:r>
      <w:r>
        <w:rPr>
          <w:rFonts w:ascii="Arial"/>
          <w:b/>
          <w:spacing w:val="46"/>
          <w:w w:val="105"/>
          <w:sz w:val="18"/>
        </w:rPr>
        <w:t> </w:t>
      </w:r>
      <w:r>
        <w:rPr>
          <w:rFonts w:ascii="Arial"/>
          <w:b/>
          <w:w w:val="105"/>
          <w:sz w:val="18"/>
        </w:rPr>
        <w:t>P</w:t>
      </w:r>
      <w:r>
        <w:rPr>
          <w:rFonts w:ascii="Arial"/>
          <w:b/>
          <w:spacing w:val="54"/>
          <w:w w:val="105"/>
          <w:sz w:val="18"/>
        </w:rPr>
        <w:t> </w:t>
      </w:r>
      <w:r>
        <w:rPr>
          <w:rFonts w:ascii="Arial"/>
          <w:b/>
          <w:spacing w:val="-10"/>
          <w:w w:val="105"/>
          <w:sz w:val="18"/>
        </w:rPr>
        <w:t>C</w:t>
      </w:r>
    </w:p>
    <w:p>
      <w:pPr>
        <w:pStyle w:val="Heading5"/>
        <w:spacing w:before="72"/>
        <w:ind w:right="1688"/>
        <w:jc w:val="right"/>
      </w:pPr>
      <w:r>
        <w:rPr>
          <w:w w:val="105"/>
        </w:rPr>
        <w:t>3</w:t>
      </w:r>
      <w:r>
        <w:rPr>
          <w:spacing w:val="79"/>
          <w:w w:val="150"/>
        </w:rPr>
        <w:t> </w:t>
      </w:r>
      <w:r>
        <w:rPr>
          <w:w w:val="105"/>
        </w:rPr>
        <w:t>0</w:t>
      </w:r>
      <w:r>
        <w:rPr>
          <w:spacing w:val="25"/>
          <w:w w:val="105"/>
        </w:rPr>
        <w:t>  </w:t>
      </w:r>
      <w:r>
        <w:rPr>
          <w:w w:val="105"/>
        </w:rPr>
        <w:t>0</w:t>
      </w:r>
      <w:r>
        <w:rPr>
          <w:spacing w:val="55"/>
          <w:w w:val="105"/>
        </w:rPr>
        <w:t> </w:t>
      </w:r>
      <w:r>
        <w:rPr>
          <w:spacing w:val="-10"/>
          <w:w w:val="105"/>
        </w:rPr>
        <w:t>0</w:t>
      </w:r>
    </w:p>
    <w:p>
      <w:pPr>
        <w:spacing w:before="60"/>
        <w:ind w:left="347" w:right="0" w:firstLine="0"/>
        <w:jc w:val="both"/>
        <w:rPr>
          <w:rFonts w:ascii="Arial"/>
          <w:b/>
          <w:sz w:val="18"/>
        </w:rPr>
      </w:pPr>
      <w:r>
        <w:rPr>
          <w:rFonts w:ascii="Arial"/>
          <w:b/>
          <w:sz w:val="18"/>
        </w:rPr>
        <w:t>Course</w:t>
      </w:r>
      <w:r>
        <w:rPr>
          <w:rFonts w:ascii="Arial"/>
          <w:b/>
          <w:spacing w:val="20"/>
          <w:sz w:val="18"/>
        </w:rPr>
        <w:t> </w:t>
      </w:r>
      <w:r>
        <w:rPr>
          <w:rFonts w:ascii="Arial"/>
          <w:b/>
          <w:spacing w:val="-2"/>
          <w:sz w:val="18"/>
        </w:rPr>
        <w:t>Objectives:</w:t>
      </w:r>
    </w:p>
    <w:p>
      <w:pPr>
        <w:pStyle w:val="ListParagraph"/>
        <w:numPr>
          <w:ilvl w:val="0"/>
          <w:numId w:val="207"/>
        </w:numPr>
        <w:tabs>
          <w:tab w:pos="1033" w:val="left" w:leader="none"/>
        </w:tabs>
        <w:spacing w:line="240" w:lineRule="auto" w:before="69" w:after="0"/>
        <w:ind w:left="1033" w:right="0" w:hanging="341"/>
        <w:jc w:val="left"/>
        <w:rPr>
          <w:sz w:val="18"/>
        </w:rPr>
      </w:pPr>
      <w:r>
        <w:rPr>
          <w:sz w:val="18"/>
        </w:rPr>
        <w:t>Significance</w:t>
      </w:r>
      <w:r>
        <w:rPr>
          <w:spacing w:val="14"/>
          <w:sz w:val="18"/>
        </w:rPr>
        <w:t> </w:t>
      </w:r>
      <w:r>
        <w:rPr>
          <w:sz w:val="18"/>
        </w:rPr>
        <w:t>of</w:t>
      </w:r>
      <w:r>
        <w:rPr>
          <w:spacing w:val="18"/>
          <w:sz w:val="18"/>
        </w:rPr>
        <w:t> </w:t>
      </w:r>
      <w:r>
        <w:rPr>
          <w:sz w:val="18"/>
        </w:rPr>
        <w:t>intellectual</w:t>
      </w:r>
      <w:r>
        <w:rPr>
          <w:spacing w:val="15"/>
          <w:sz w:val="18"/>
        </w:rPr>
        <w:t> </w:t>
      </w:r>
      <w:r>
        <w:rPr>
          <w:sz w:val="18"/>
        </w:rPr>
        <w:t>property</w:t>
      </w:r>
      <w:r>
        <w:rPr>
          <w:spacing w:val="18"/>
          <w:sz w:val="18"/>
        </w:rPr>
        <w:t> </w:t>
      </w:r>
      <w:r>
        <w:rPr>
          <w:sz w:val="18"/>
        </w:rPr>
        <w:t>and</w:t>
      </w:r>
      <w:r>
        <w:rPr>
          <w:spacing w:val="16"/>
          <w:sz w:val="18"/>
        </w:rPr>
        <w:t> </w:t>
      </w:r>
      <w:r>
        <w:rPr>
          <w:sz w:val="18"/>
        </w:rPr>
        <w:t>its</w:t>
      </w:r>
      <w:r>
        <w:rPr>
          <w:spacing w:val="18"/>
          <w:sz w:val="18"/>
        </w:rPr>
        <w:t> </w:t>
      </w:r>
      <w:r>
        <w:rPr>
          <w:spacing w:val="-2"/>
          <w:sz w:val="18"/>
        </w:rPr>
        <w:t>protection</w:t>
      </w:r>
    </w:p>
    <w:p>
      <w:pPr>
        <w:pStyle w:val="ListParagraph"/>
        <w:numPr>
          <w:ilvl w:val="0"/>
          <w:numId w:val="207"/>
        </w:numPr>
        <w:tabs>
          <w:tab w:pos="1033" w:val="left" w:leader="none"/>
        </w:tabs>
        <w:spacing w:line="240" w:lineRule="auto" w:before="39" w:after="0"/>
        <w:ind w:left="1033" w:right="0" w:hanging="341"/>
        <w:jc w:val="left"/>
        <w:rPr>
          <w:sz w:val="18"/>
        </w:rPr>
      </w:pPr>
      <w:r>
        <w:rPr>
          <w:sz w:val="18"/>
        </w:rPr>
        <w:t>Introduce</w:t>
      </w:r>
      <w:r>
        <w:rPr>
          <w:spacing w:val="16"/>
          <w:sz w:val="18"/>
        </w:rPr>
        <w:t> </w:t>
      </w:r>
      <w:r>
        <w:rPr>
          <w:sz w:val="18"/>
        </w:rPr>
        <w:t>various</w:t>
      </w:r>
      <w:r>
        <w:rPr>
          <w:spacing w:val="19"/>
          <w:sz w:val="18"/>
        </w:rPr>
        <w:t> </w:t>
      </w:r>
      <w:r>
        <w:rPr>
          <w:sz w:val="18"/>
        </w:rPr>
        <w:t>forms</w:t>
      </w:r>
      <w:r>
        <w:rPr>
          <w:spacing w:val="21"/>
          <w:sz w:val="18"/>
        </w:rPr>
        <w:t> </w:t>
      </w:r>
      <w:r>
        <w:rPr>
          <w:sz w:val="18"/>
        </w:rPr>
        <w:t>of</w:t>
      </w:r>
      <w:r>
        <w:rPr>
          <w:spacing w:val="16"/>
          <w:sz w:val="18"/>
        </w:rPr>
        <w:t> </w:t>
      </w:r>
      <w:r>
        <w:rPr>
          <w:sz w:val="18"/>
        </w:rPr>
        <w:t>intellectual</w:t>
      </w:r>
      <w:r>
        <w:rPr>
          <w:spacing w:val="22"/>
          <w:sz w:val="18"/>
        </w:rPr>
        <w:t> </w:t>
      </w:r>
      <w:r>
        <w:rPr>
          <w:spacing w:val="-2"/>
          <w:sz w:val="18"/>
        </w:rPr>
        <w:t>property</w:t>
      </w:r>
    </w:p>
    <w:p>
      <w:pPr>
        <w:pStyle w:val="BodyText"/>
        <w:spacing w:before="85"/>
        <w:rPr>
          <w:sz w:val="18"/>
        </w:rPr>
      </w:pPr>
    </w:p>
    <w:p>
      <w:pPr>
        <w:pStyle w:val="Heading5"/>
        <w:ind w:right="1484"/>
        <w:jc w:val="center"/>
      </w:pPr>
      <w:r>
        <w:rPr>
          <w:spacing w:val="-2"/>
          <w:w w:val="105"/>
        </w:rPr>
        <w:t>Course</w:t>
      </w:r>
      <w:r>
        <w:rPr>
          <w:spacing w:val="-5"/>
          <w:w w:val="105"/>
        </w:rPr>
        <w:t> </w:t>
      </w:r>
      <w:r>
        <w:rPr>
          <w:spacing w:val="-2"/>
          <w:w w:val="105"/>
        </w:rPr>
        <w:t>Outcomes:</w:t>
      </w:r>
    </w:p>
    <w:p>
      <w:pPr>
        <w:pStyle w:val="ListParagraph"/>
        <w:numPr>
          <w:ilvl w:val="0"/>
          <w:numId w:val="207"/>
        </w:numPr>
        <w:tabs>
          <w:tab w:pos="1033" w:val="left" w:leader="none"/>
        </w:tabs>
        <w:spacing w:line="240" w:lineRule="auto" w:before="58" w:after="0"/>
        <w:ind w:left="1033" w:right="0" w:hanging="341"/>
        <w:jc w:val="left"/>
        <w:rPr>
          <w:sz w:val="18"/>
        </w:rPr>
      </w:pPr>
      <w:r>
        <w:rPr>
          <w:sz w:val="18"/>
        </w:rPr>
        <w:t>Distinguish</w:t>
      </w:r>
      <w:r>
        <w:rPr>
          <w:spacing w:val="15"/>
          <w:sz w:val="18"/>
        </w:rPr>
        <w:t> </w:t>
      </w:r>
      <w:r>
        <w:rPr>
          <w:sz w:val="18"/>
        </w:rPr>
        <w:t>and</w:t>
      </w:r>
      <w:r>
        <w:rPr>
          <w:spacing w:val="19"/>
          <w:sz w:val="18"/>
        </w:rPr>
        <w:t> </w:t>
      </w:r>
      <w:r>
        <w:rPr>
          <w:sz w:val="18"/>
        </w:rPr>
        <w:t>Explain</w:t>
      </w:r>
      <w:r>
        <w:rPr>
          <w:spacing w:val="15"/>
          <w:sz w:val="18"/>
        </w:rPr>
        <w:t> </w:t>
      </w:r>
      <w:r>
        <w:rPr>
          <w:sz w:val="18"/>
        </w:rPr>
        <w:t>various</w:t>
      </w:r>
      <w:r>
        <w:rPr>
          <w:spacing w:val="16"/>
          <w:sz w:val="18"/>
        </w:rPr>
        <w:t> </w:t>
      </w:r>
      <w:r>
        <w:rPr>
          <w:sz w:val="18"/>
        </w:rPr>
        <w:t>forms</w:t>
      </w:r>
      <w:r>
        <w:rPr>
          <w:spacing w:val="20"/>
          <w:sz w:val="18"/>
        </w:rPr>
        <w:t> </w:t>
      </w:r>
      <w:r>
        <w:rPr>
          <w:sz w:val="18"/>
        </w:rPr>
        <w:t>of</w:t>
      </w:r>
      <w:r>
        <w:rPr>
          <w:spacing w:val="13"/>
          <w:sz w:val="18"/>
        </w:rPr>
        <w:t> </w:t>
      </w:r>
      <w:r>
        <w:rPr>
          <w:spacing w:val="-4"/>
          <w:sz w:val="18"/>
        </w:rPr>
        <w:t>IPRs.</w:t>
      </w:r>
    </w:p>
    <w:p>
      <w:pPr>
        <w:pStyle w:val="ListParagraph"/>
        <w:numPr>
          <w:ilvl w:val="0"/>
          <w:numId w:val="207"/>
        </w:numPr>
        <w:tabs>
          <w:tab w:pos="1033" w:val="left" w:leader="none"/>
        </w:tabs>
        <w:spacing w:line="240" w:lineRule="auto" w:before="41" w:after="0"/>
        <w:ind w:left="1033" w:right="0" w:hanging="341"/>
        <w:jc w:val="left"/>
        <w:rPr>
          <w:sz w:val="18"/>
        </w:rPr>
      </w:pPr>
      <w:r>
        <w:rPr>
          <w:sz w:val="18"/>
        </w:rPr>
        <w:t>Identify</w:t>
      </w:r>
      <w:r>
        <w:rPr>
          <w:spacing w:val="17"/>
          <w:sz w:val="18"/>
        </w:rPr>
        <w:t> </w:t>
      </w:r>
      <w:r>
        <w:rPr>
          <w:sz w:val="18"/>
        </w:rPr>
        <w:t>criteria</w:t>
      </w:r>
      <w:r>
        <w:rPr>
          <w:spacing w:val="11"/>
          <w:sz w:val="18"/>
        </w:rPr>
        <w:t> </w:t>
      </w:r>
      <w:r>
        <w:rPr>
          <w:sz w:val="18"/>
        </w:rPr>
        <w:t>to</w:t>
      </w:r>
      <w:r>
        <w:rPr>
          <w:spacing w:val="12"/>
          <w:sz w:val="18"/>
        </w:rPr>
        <w:t> </w:t>
      </w:r>
      <w:r>
        <w:rPr>
          <w:sz w:val="18"/>
        </w:rPr>
        <w:t>fit</w:t>
      </w:r>
      <w:r>
        <w:rPr>
          <w:spacing w:val="11"/>
          <w:sz w:val="18"/>
        </w:rPr>
        <w:t> </w:t>
      </w:r>
      <w:r>
        <w:rPr>
          <w:sz w:val="18"/>
        </w:rPr>
        <w:t>one's</w:t>
      </w:r>
      <w:r>
        <w:rPr>
          <w:spacing w:val="16"/>
          <w:sz w:val="18"/>
        </w:rPr>
        <w:t> </w:t>
      </w:r>
      <w:r>
        <w:rPr>
          <w:sz w:val="18"/>
        </w:rPr>
        <w:t>own</w:t>
      </w:r>
      <w:r>
        <w:rPr>
          <w:spacing w:val="11"/>
          <w:sz w:val="18"/>
        </w:rPr>
        <w:t> </w:t>
      </w:r>
      <w:r>
        <w:rPr>
          <w:sz w:val="18"/>
        </w:rPr>
        <w:t>intellectual</w:t>
      </w:r>
      <w:r>
        <w:rPr>
          <w:spacing w:val="21"/>
          <w:sz w:val="18"/>
        </w:rPr>
        <w:t> </w:t>
      </w:r>
      <w:r>
        <w:rPr>
          <w:sz w:val="18"/>
        </w:rPr>
        <w:t>work</w:t>
      </w:r>
      <w:r>
        <w:rPr>
          <w:spacing w:val="15"/>
          <w:sz w:val="18"/>
        </w:rPr>
        <w:t> </w:t>
      </w:r>
      <w:r>
        <w:rPr>
          <w:sz w:val="18"/>
        </w:rPr>
        <w:t>in</w:t>
      </w:r>
      <w:r>
        <w:rPr>
          <w:spacing w:val="17"/>
          <w:sz w:val="18"/>
        </w:rPr>
        <w:t> </w:t>
      </w:r>
      <w:r>
        <w:rPr>
          <w:sz w:val="18"/>
        </w:rPr>
        <w:t>particular</w:t>
      </w:r>
      <w:r>
        <w:rPr>
          <w:spacing w:val="13"/>
          <w:sz w:val="18"/>
        </w:rPr>
        <w:t> </w:t>
      </w:r>
      <w:r>
        <w:rPr>
          <w:sz w:val="18"/>
        </w:rPr>
        <w:t>form</w:t>
      </w:r>
      <w:r>
        <w:rPr>
          <w:spacing w:val="18"/>
          <w:sz w:val="18"/>
        </w:rPr>
        <w:t> </w:t>
      </w:r>
      <w:r>
        <w:rPr>
          <w:sz w:val="18"/>
        </w:rPr>
        <w:t>of</w:t>
      </w:r>
      <w:r>
        <w:rPr>
          <w:spacing w:val="16"/>
          <w:sz w:val="18"/>
        </w:rPr>
        <w:t> </w:t>
      </w:r>
      <w:r>
        <w:rPr>
          <w:spacing w:val="-2"/>
          <w:sz w:val="18"/>
        </w:rPr>
        <w:t>IPRs.</w:t>
      </w:r>
    </w:p>
    <w:p>
      <w:pPr>
        <w:pStyle w:val="ListParagraph"/>
        <w:numPr>
          <w:ilvl w:val="0"/>
          <w:numId w:val="207"/>
        </w:numPr>
        <w:tabs>
          <w:tab w:pos="1033" w:val="left" w:leader="none"/>
        </w:tabs>
        <w:spacing w:line="240" w:lineRule="auto" w:before="38" w:after="0"/>
        <w:ind w:left="1033" w:right="0" w:hanging="341"/>
        <w:jc w:val="left"/>
        <w:rPr>
          <w:sz w:val="18"/>
        </w:rPr>
      </w:pPr>
      <w:r>
        <w:rPr>
          <w:sz w:val="18"/>
        </w:rPr>
        <w:t>Apply</w:t>
      </w:r>
      <w:r>
        <w:rPr>
          <w:spacing w:val="19"/>
          <w:sz w:val="18"/>
        </w:rPr>
        <w:t> </w:t>
      </w:r>
      <w:r>
        <w:rPr>
          <w:sz w:val="18"/>
        </w:rPr>
        <w:t>statutory</w:t>
      </w:r>
      <w:r>
        <w:rPr>
          <w:spacing w:val="20"/>
          <w:sz w:val="18"/>
        </w:rPr>
        <w:t> </w:t>
      </w:r>
      <w:r>
        <w:rPr>
          <w:sz w:val="18"/>
        </w:rPr>
        <w:t>provisions</w:t>
      </w:r>
      <w:r>
        <w:rPr>
          <w:spacing w:val="15"/>
          <w:sz w:val="18"/>
        </w:rPr>
        <w:t> </w:t>
      </w:r>
      <w:r>
        <w:rPr>
          <w:sz w:val="18"/>
        </w:rPr>
        <w:t>to</w:t>
      </w:r>
      <w:r>
        <w:rPr>
          <w:spacing w:val="18"/>
          <w:sz w:val="18"/>
        </w:rPr>
        <w:t> </w:t>
      </w:r>
      <w:r>
        <w:rPr>
          <w:sz w:val="18"/>
        </w:rPr>
        <w:t>protect</w:t>
      </w:r>
      <w:r>
        <w:rPr>
          <w:spacing w:val="21"/>
          <w:sz w:val="18"/>
        </w:rPr>
        <w:t> </w:t>
      </w:r>
      <w:r>
        <w:rPr>
          <w:sz w:val="18"/>
        </w:rPr>
        <w:t>particular</w:t>
      </w:r>
      <w:r>
        <w:rPr>
          <w:spacing w:val="14"/>
          <w:sz w:val="18"/>
        </w:rPr>
        <w:t> </w:t>
      </w:r>
      <w:r>
        <w:rPr>
          <w:sz w:val="18"/>
        </w:rPr>
        <w:t>form</w:t>
      </w:r>
      <w:r>
        <w:rPr>
          <w:spacing w:val="22"/>
          <w:sz w:val="18"/>
        </w:rPr>
        <w:t> </w:t>
      </w:r>
      <w:r>
        <w:rPr>
          <w:sz w:val="18"/>
        </w:rPr>
        <w:t>of</w:t>
      </w:r>
      <w:r>
        <w:rPr>
          <w:spacing w:val="19"/>
          <w:sz w:val="18"/>
        </w:rPr>
        <w:t> </w:t>
      </w:r>
      <w:r>
        <w:rPr>
          <w:spacing w:val="-4"/>
          <w:sz w:val="18"/>
        </w:rPr>
        <w:t>IPRs.</w:t>
      </w:r>
    </w:p>
    <w:p>
      <w:pPr>
        <w:pStyle w:val="ListParagraph"/>
        <w:numPr>
          <w:ilvl w:val="0"/>
          <w:numId w:val="207"/>
        </w:numPr>
        <w:tabs>
          <w:tab w:pos="1033" w:val="left" w:leader="none"/>
        </w:tabs>
        <w:spacing w:line="240" w:lineRule="auto" w:before="39" w:after="0"/>
        <w:ind w:left="1033" w:right="0" w:hanging="341"/>
        <w:jc w:val="left"/>
        <w:rPr>
          <w:sz w:val="18"/>
        </w:rPr>
      </w:pPr>
      <w:r>
        <w:rPr>
          <w:sz w:val="18"/>
        </w:rPr>
        <w:t>Appraise</w:t>
      </w:r>
      <w:r>
        <w:rPr>
          <w:spacing w:val="14"/>
          <w:sz w:val="18"/>
        </w:rPr>
        <w:t> </w:t>
      </w:r>
      <w:r>
        <w:rPr>
          <w:sz w:val="18"/>
        </w:rPr>
        <w:t>new</w:t>
      </w:r>
      <w:r>
        <w:rPr>
          <w:spacing w:val="21"/>
          <w:sz w:val="18"/>
        </w:rPr>
        <w:t> </w:t>
      </w:r>
      <w:r>
        <w:rPr>
          <w:sz w:val="18"/>
        </w:rPr>
        <w:t>developments</w:t>
      </w:r>
      <w:r>
        <w:rPr>
          <w:spacing w:val="19"/>
          <w:sz w:val="18"/>
        </w:rPr>
        <w:t> </w:t>
      </w:r>
      <w:r>
        <w:rPr>
          <w:sz w:val="18"/>
        </w:rPr>
        <w:t>in</w:t>
      </w:r>
      <w:r>
        <w:rPr>
          <w:spacing w:val="12"/>
          <w:sz w:val="18"/>
        </w:rPr>
        <w:t> </w:t>
      </w:r>
      <w:r>
        <w:rPr>
          <w:sz w:val="18"/>
        </w:rPr>
        <w:t>IPR</w:t>
      </w:r>
      <w:r>
        <w:rPr>
          <w:spacing w:val="15"/>
          <w:sz w:val="18"/>
        </w:rPr>
        <w:t> </w:t>
      </w:r>
      <w:r>
        <w:rPr>
          <w:sz w:val="18"/>
        </w:rPr>
        <w:t>laws</w:t>
      </w:r>
      <w:r>
        <w:rPr>
          <w:spacing w:val="19"/>
          <w:sz w:val="18"/>
        </w:rPr>
        <w:t> </w:t>
      </w:r>
      <w:r>
        <w:rPr>
          <w:sz w:val="18"/>
        </w:rPr>
        <w:t>at</w:t>
      </w:r>
      <w:r>
        <w:rPr>
          <w:spacing w:val="24"/>
          <w:sz w:val="18"/>
        </w:rPr>
        <w:t> </w:t>
      </w:r>
      <w:r>
        <w:rPr>
          <w:sz w:val="18"/>
        </w:rPr>
        <w:t>national</w:t>
      </w:r>
      <w:r>
        <w:rPr>
          <w:spacing w:val="18"/>
          <w:sz w:val="18"/>
        </w:rPr>
        <w:t> </w:t>
      </w:r>
      <w:r>
        <w:rPr>
          <w:sz w:val="18"/>
        </w:rPr>
        <w:t>and</w:t>
      </w:r>
      <w:r>
        <w:rPr>
          <w:spacing w:val="12"/>
          <w:sz w:val="18"/>
        </w:rPr>
        <w:t> </w:t>
      </w:r>
      <w:r>
        <w:rPr>
          <w:sz w:val="18"/>
        </w:rPr>
        <w:t>international</w:t>
      </w:r>
      <w:r>
        <w:rPr>
          <w:spacing w:val="18"/>
          <w:sz w:val="18"/>
        </w:rPr>
        <w:t> </w:t>
      </w:r>
      <w:r>
        <w:rPr>
          <w:spacing w:val="-2"/>
          <w:sz w:val="18"/>
        </w:rPr>
        <w:t>level</w:t>
      </w:r>
    </w:p>
    <w:p>
      <w:pPr>
        <w:pStyle w:val="BodyText"/>
        <w:spacing w:before="82"/>
        <w:rPr>
          <w:sz w:val="18"/>
        </w:rPr>
      </w:pPr>
    </w:p>
    <w:p>
      <w:pPr>
        <w:pStyle w:val="Heading4"/>
        <w:spacing w:before="1"/>
        <w:ind w:right="1481"/>
        <w:jc w:val="center"/>
      </w:pPr>
      <w:r>
        <w:rPr>
          <w:w w:val="105"/>
        </w:rPr>
        <w:t>UNIT</w:t>
      </w:r>
      <w:r>
        <w:rPr>
          <w:spacing w:val="-9"/>
          <w:w w:val="105"/>
        </w:rPr>
        <w:t> </w:t>
      </w:r>
      <w:r>
        <w:rPr>
          <w:w w:val="105"/>
        </w:rPr>
        <w:t>–</w:t>
      </w:r>
      <w:r>
        <w:rPr>
          <w:spacing w:val="-8"/>
          <w:w w:val="105"/>
        </w:rPr>
        <w:t> </w:t>
      </w:r>
      <w:r>
        <w:rPr>
          <w:spacing w:val="-10"/>
          <w:w w:val="105"/>
        </w:rPr>
        <w:t>I</w:t>
      </w:r>
    </w:p>
    <w:p>
      <w:pPr>
        <w:spacing w:line="295" w:lineRule="auto" w:before="60"/>
        <w:ind w:left="357" w:right="1493" w:hanging="10"/>
        <w:jc w:val="both"/>
        <w:rPr>
          <w:sz w:val="18"/>
        </w:rPr>
      </w:pPr>
      <w:r>
        <w:rPr>
          <w:rFonts w:ascii="Arial"/>
          <w:b/>
          <w:sz w:val="18"/>
        </w:rPr>
        <w:t>Introduction to Intellectual property</w:t>
      </w:r>
      <w:r>
        <w:rPr>
          <w:sz w:val="18"/>
        </w:rPr>
        <w:t>: Introduction, types of intellectual property, international organizations,</w:t>
      </w:r>
      <w:r>
        <w:rPr>
          <w:spacing w:val="40"/>
          <w:sz w:val="18"/>
        </w:rPr>
        <w:t> </w:t>
      </w:r>
      <w:r>
        <w:rPr>
          <w:sz w:val="18"/>
        </w:rPr>
        <w:t>agencies</w:t>
      </w:r>
      <w:r>
        <w:rPr>
          <w:spacing w:val="40"/>
          <w:sz w:val="18"/>
        </w:rPr>
        <w:t> </w:t>
      </w:r>
      <w:r>
        <w:rPr>
          <w:sz w:val="18"/>
        </w:rPr>
        <w:t>and</w:t>
      </w:r>
      <w:r>
        <w:rPr>
          <w:spacing w:val="40"/>
          <w:sz w:val="18"/>
        </w:rPr>
        <w:t> </w:t>
      </w:r>
      <w:r>
        <w:rPr>
          <w:sz w:val="18"/>
        </w:rPr>
        <w:t>treaties,</w:t>
      </w:r>
      <w:r>
        <w:rPr>
          <w:spacing w:val="40"/>
          <w:sz w:val="18"/>
        </w:rPr>
        <w:t> </w:t>
      </w:r>
      <w:r>
        <w:rPr>
          <w:sz w:val="18"/>
        </w:rPr>
        <w:t>importance</w:t>
      </w:r>
      <w:r>
        <w:rPr>
          <w:spacing w:val="40"/>
          <w:sz w:val="18"/>
        </w:rPr>
        <w:t> </w:t>
      </w:r>
      <w:r>
        <w:rPr>
          <w:sz w:val="18"/>
        </w:rPr>
        <w:t>of</w:t>
      </w:r>
      <w:r>
        <w:rPr>
          <w:spacing w:val="40"/>
          <w:sz w:val="18"/>
        </w:rPr>
        <w:t> </w:t>
      </w:r>
      <w:r>
        <w:rPr>
          <w:sz w:val="18"/>
        </w:rPr>
        <w:t>intellectual</w:t>
      </w:r>
      <w:r>
        <w:rPr>
          <w:spacing w:val="40"/>
          <w:sz w:val="18"/>
        </w:rPr>
        <w:t> </w:t>
      </w:r>
      <w:r>
        <w:rPr>
          <w:sz w:val="18"/>
        </w:rPr>
        <w:t>property</w:t>
      </w:r>
      <w:r>
        <w:rPr>
          <w:spacing w:val="40"/>
          <w:sz w:val="18"/>
        </w:rPr>
        <w:t> </w:t>
      </w:r>
      <w:r>
        <w:rPr>
          <w:sz w:val="18"/>
        </w:rPr>
        <w:t>rights.</w:t>
      </w:r>
    </w:p>
    <w:p>
      <w:pPr>
        <w:pStyle w:val="BodyText"/>
        <w:spacing w:before="37"/>
        <w:rPr>
          <w:sz w:val="18"/>
        </w:rPr>
      </w:pPr>
    </w:p>
    <w:p>
      <w:pPr>
        <w:pStyle w:val="Heading4"/>
        <w:spacing w:before="1"/>
        <w:ind w:right="1480"/>
        <w:jc w:val="center"/>
      </w:pPr>
      <w:r>
        <w:rPr>
          <w:w w:val="105"/>
        </w:rPr>
        <w:t>UNIT</w:t>
      </w:r>
      <w:r>
        <w:rPr>
          <w:spacing w:val="-9"/>
          <w:w w:val="105"/>
        </w:rPr>
        <w:t> </w:t>
      </w:r>
      <w:r>
        <w:rPr>
          <w:w w:val="105"/>
        </w:rPr>
        <w:t>–</w:t>
      </w:r>
      <w:r>
        <w:rPr>
          <w:spacing w:val="-8"/>
          <w:w w:val="105"/>
        </w:rPr>
        <w:t> </w:t>
      </w:r>
      <w:r>
        <w:rPr>
          <w:spacing w:val="-5"/>
          <w:w w:val="105"/>
        </w:rPr>
        <w:t>II</w:t>
      </w:r>
    </w:p>
    <w:p>
      <w:pPr>
        <w:spacing w:line="292" w:lineRule="auto" w:before="60"/>
        <w:ind w:left="357" w:right="1493" w:firstLine="0"/>
        <w:jc w:val="both"/>
        <w:rPr>
          <w:sz w:val="18"/>
        </w:rPr>
      </w:pPr>
      <w:r>
        <w:rPr>
          <w:rFonts w:ascii="Arial"/>
          <w:b/>
          <w:w w:val="105"/>
          <w:sz w:val="18"/>
        </w:rPr>
        <w:t>Trade Marks: </w:t>
      </w:r>
      <w:r>
        <w:rPr>
          <w:w w:val="105"/>
          <w:sz w:val="18"/>
        </w:rPr>
        <w:t>Purpose and function of trademarks, acquisition of trade mark rights, protectable matter,selecting, and evaluating trade mark, trade mark registration processes.</w:t>
      </w:r>
    </w:p>
    <w:p>
      <w:pPr>
        <w:pStyle w:val="BodyText"/>
        <w:spacing w:before="44"/>
        <w:rPr>
          <w:sz w:val="18"/>
        </w:rPr>
      </w:pPr>
    </w:p>
    <w:p>
      <w:pPr>
        <w:pStyle w:val="Heading4"/>
        <w:ind w:right="1483"/>
        <w:jc w:val="center"/>
      </w:pPr>
      <w:r>
        <w:rPr>
          <w:w w:val="105"/>
        </w:rPr>
        <w:t>UNIT</w:t>
      </w:r>
      <w:r>
        <w:rPr>
          <w:spacing w:val="-6"/>
          <w:w w:val="105"/>
        </w:rPr>
        <w:t> </w:t>
      </w:r>
      <w:r>
        <w:rPr>
          <w:w w:val="105"/>
        </w:rPr>
        <w:t>–</w:t>
      </w:r>
      <w:r>
        <w:rPr>
          <w:spacing w:val="-10"/>
          <w:w w:val="105"/>
        </w:rPr>
        <w:t> </w:t>
      </w:r>
      <w:r>
        <w:rPr>
          <w:spacing w:val="-5"/>
          <w:w w:val="105"/>
        </w:rPr>
        <w:t>III</w:t>
      </w:r>
    </w:p>
    <w:p>
      <w:pPr>
        <w:spacing w:line="292" w:lineRule="auto" w:before="55"/>
        <w:ind w:left="357" w:right="1490" w:firstLine="0"/>
        <w:jc w:val="both"/>
        <w:rPr>
          <w:sz w:val="18"/>
        </w:rPr>
      </w:pPr>
      <w:r>
        <w:rPr>
          <w:rFonts w:ascii="Arial"/>
          <w:b/>
          <w:w w:val="105"/>
          <w:sz w:val="18"/>
        </w:rPr>
        <w:t>Law of copyrights: </w:t>
      </w:r>
      <w:r>
        <w:rPr>
          <w:w w:val="105"/>
          <w:sz w:val="18"/>
        </w:rPr>
        <w:t>Fundamental of copyright law, originality of material, rights of reproduction, rightsto</w:t>
      </w:r>
      <w:r>
        <w:rPr>
          <w:w w:val="105"/>
          <w:sz w:val="18"/>
        </w:rPr>
        <w:t> perform</w:t>
      </w:r>
      <w:r>
        <w:rPr>
          <w:w w:val="105"/>
          <w:sz w:val="18"/>
        </w:rPr>
        <w:t> the</w:t>
      </w:r>
      <w:r>
        <w:rPr>
          <w:w w:val="105"/>
          <w:sz w:val="18"/>
        </w:rPr>
        <w:t> work</w:t>
      </w:r>
      <w:r>
        <w:rPr>
          <w:w w:val="105"/>
          <w:sz w:val="18"/>
        </w:rPr>
        <w:t> publicly,</w:t>
      </w:r>
      <w:r>
        <w:rPr>
          <w:w w:val="105"/>
          <w:sz w:val="18"/>
        </w:rPr>
        <w:t> copyright</w:t>
      </w:r>
      <w:r>
        <w:rPr>
          <w:w w:val="105"/>
          <w:sz w:val="18"/>
        </w:rPr>
        <w:t> ownership</w:t>
      </w:r>
      <w:r>
        <w:rPr>
          <w:w w:val="105"/>
          <w:sz w:val="18"/>
        </w:rPr>
        <w:t> issues,</w:t>
      </w:r>
      <w:r>
        <w:rPr>
          <w:w w:val="105"/>
          <w:sz w:val="18"/>
        </w:rPr>
        <w:t> copyright</w:t>
      </w:r>
      <w:r>
        <w:rPr>
          <w:w w:val="105"/>
          <w:sz w:val="18"/>
        </w:rPr>
        <w:t> registration,</w:t>
      </w:r>
      <w:r>
        <w:rPr>
          <w:w w:val="105"/>
          <w:sz w:val="18"/>
        </w:rPr>
        <w:t> notice</w:t>
      </w:r>
      <w:r>
        <w:rPr>
          <w:w w:val="105"/>
          <w:sz w:val="18"/>
        </w:rPr>
        <w:t> of copyright, International copyright law.</w:t>
      </w:r>
    </w:p>
    <w:p>
      <w:pPr>
        <w:spacing w:line="201" w:lineRule="exact" w:before="0"/>
        <w:ind w:left="357" w:right="0" w:firstLine="0"/>
        <w:jc w:val="both"/>
        <w:rPr>
          <w:sz w:val="18"/>
        </w:rPr>
      </w:pPr>
      <w:r>
        <w:rPr>
          <w:rFonts w:ascii="Arial"/>
          <w:b/>
          <w:sz w:val="18"/>
        </w:rPr>
        <w:t>Law</w:t>
      </w:r>
      <w:r>
        <w:rPr>
          <w:rFonts w:ascii="Arial"/>
          <w:b/>
          <w:spacing w:val="23"/>
          <w:sz w:val="18"/>
        </w:rPr>
        <w:t> </w:t>
      </w:r>
      <w:r>
        <w:rPr>
          <w:rFonts w:ascii="Arial"/>
          <w:b/>
          <w:sz w:val="18"/>
        </w:rPr>
        <w:t>of</w:t>
      </w:r>
      <w:r>
        <w:rPr>
          <w:rFonts w:ascii="Arial"/>
          <w:b/>
          <w:spacing w:val="16"/>
          <w:sz w:val="18"/>
        </w:rPr>
        <w:t> </w:t>
      </w:r>
      <w:r>
        <w:rPr>
          <w:rFonts w:ascii="Arial"/>
          <w:b/>
          <w:sz w:val="18"/>
        </w:rPr>
        <w:t>patents:</w:t>
      </w:r>
      <w:r>
        <w:rPr>
          <w:rFonts w:ascii="Arial"/>
          <w:b/>
          <w:spacing w:val="21"/>
          <w:sz w:val="18"/>
        </w:rPr>
        <w:t> </w:t>
      </w:r>
      <w:r>
        <w:rPr>
          <w:sz w:val="18"/>
        </w:rPr>
        <w:t>Foundation</w:t>
      </w:r>
      <w:r>
        <w:rPr>
          <w:spacing w:val="16"/>
          <w:sz w:val="18"/>
        </w:rPr>
        <w:t> </w:t>
      </w:r>
      <w:r>
        <w:rPr>
          <w:sz w:val="18"/>
        </w:rPr>
        <w:t>of</w:t>
      </w:r>
      <w:r>
        <w:rPr>
          <w:spacing w:val="16"/>
          <w:sz w:val="18"/>
        </w:rPr>
        <w:t> </w:t>
      </w:r>
      <w:r>
        <w:rPr>
          <w:sz w:val="18"/>
        </w:rPr>
        <w:t>patent</w:t>
      </w:r>
      <w:r>
        <w:rPr>
          <w:spacing w:val="17"/>
          <w:sz w:val="18"/>
        </w:rPr>
        <w:t> </w:t>
      </w:r>
      <w:r>
        <w:rPr>
          <w:sz w:val="18"/>
        </w:rPr>
        <w:t>law,</w:t>
      </w:r>
      <w:r>
        <w:rPr>
          <w:spacing w:val="23"/>
          <w:sz w:val="18"/>
        </w:rPr>
        <w:t> </w:t>
      </w:r>
      <w:r>
        <w:rPr>
          <w:sz w:val="18"/>
        </w:rPr>
        <w:t>patent</w:t>
      </w:r>
      <w:r>
        <w:rPr>
          <w:spacing w:val="17"/>
          <w:sz w:val="18"/>
        </w:rPr>
        <w:t> </w:t>
      </w:r>
      <w:r>
        <w:rPr>
          <w:sz w:val="18"/>
        </w:rPr>
        <w:t>searching</w:t>
      </w:r>
      <w:r>
        <w:rPr>
          <w:spacing w:val="21"/>
          <w:sz w:val="18"/>
        </w:rPr>
        <w:t> </w:t>
      </w:r>
      <w:r>
        <w:rPr>
          <w:sz w:val="18"/>
        </w:rPr>
        <w:t>process,</w:t>
      </w:r>
      <w:r>
        <w:rPr>
          <w:spacing w:val="17"/>
          <w:sz w:val="18"/>
        </w:rPr>
        <w:t> </w:t>
      </w:r>
      <w:r>
        <w:rPr>
          <w:sz w:val="18"/>
        </w:rPr>
        <w:t>ownership</w:t>
      </w:r>
      <w:r>
        <w:rPr>
          <w:spacing w:val="21"/>
          <w:sz w:val="18"/>
        </w:rPr>
        <w:t> </w:t>
      </w:r>
      <w:r>
        <w:rPr>
          <w:sz w:val="18"/>
        </w:rPr>
        <w:t>rights</w:t>
      </w:r>
      <w:r>
        <w:rPr>
          <w:spacing w:val="26"/>
          <w:sz w:val="18"/>
        </w:rPr>
        <w:t> </w:t>
      </w:r>
      <w:r>
        <w:rPr>
          <w:sz w:val="18"/>
        </w:rPr>
        <w:t>and</w:t>
      </w:r>
      <w:r>
        <w:rPr>
          <w:spacing w:val="15"/>
          <w:sz w:val="18"/>
        </w:rPr>
        <w:t> </w:t>
      </w:r>
      <w:r>
        <w:rPr>
          <w:spacing w:val="-2"/>
          <w:sz w:val="18"/>
        </w:rPr>
        <w:t>transfer</w:t>
      </w:r>
    </w:p>
    <w:p>
      <w:pPr>
        <w:pStyle w:val="BodyText"/>
        <w:spacing w:before="89"/>
        <w:rPr>
          <w:sz w:val="18"/>
        </w:rPr>
      </w:pPr>
    </w:p>
    <w:p>
      <w:pPr>
        <w:pStyle w:val="Heading4"/>
        <w:ind w:right="1482"/>
        <w:jc w:val="center"/>
      </w:pPr>
      <w:r>
        <w:rPr>
          <w:w w:val="105"/>
        </w:rPr>
        <w:t>UNIT</w:t>
      </w:r>
      <w:r>
        <w:rPr>
          <w:spacing w:val="-9"/>
          <w:w w:val="105"/>
        </w:rPr>
        <w:t> </w:t>
      </w:r>
      <w:r>
        <w:rPr>
          <w:w w:val="105"/>
        </w:rPr>
        <w:t>–</w:t>
      </w:r>
      <w:r>
        <w:rPr>
          <w:spacing w:val="-8"/>
          <w:w w:val="105"/>
        </w:rPr>
        <w:t> </w:t>
      </w:r>
      <w:r>
        <w:rPr>
          <w:spacing w:val="-5"/>
          <w:w w:val="105"/>
        </w:rPr>
        <w:t>IV</w:t>
      </w:r>
    </w:p>
    <w:p>
      <w:pPr>
        <w:spacing w:line="290" w:lineRule="auto" w:before="60"/>
        <w:ind w:left="357" w:right="1494" w:firstLine="0"/>
        <w:jc w:val="both"/>
        <w:rPr>
          <w:sz w:val="18"/>
        </w:rPr>
      </w:pPr>
      <w:r>
        <w:rPr>
          <w:rFonts w:ascii="Arial"/>
          <w:b/>
          <w:w w:val="105"/>
          <w:sz w:val="18"/>
        </w:rPr>
        <w:t>Trade</w:t>
      </w:r>
      <w:r>
        <w:rPr>
          <w:rFonts w:ascii="Arial"/>
          <w:b/>
          <w:w w:val="105"/>
          <w:sz w:val="18"/>
        </w:rPr>
        <w:t> Secrets</w:t>
      </w:r>
      <w:r>
        <w:rPr>
          <w:w w:val="105"/>
          <w:sz w:val="18"/>
        </w:rPr>
        <w:t>:</w:t>
      </w:r>
      <w:r>
        <w:rPr>
          <w:w w:val="105"/>
          <w:sz w:val="18"/>
        </w:rPr>
        <w:t> Trade</w:t>
      </w:r>
      <w:r>
        <w:rPr>
          <w:w w:val="105"/>
          <w:sz w:val="18"/>
        </w:rPr>
        <w:t> secret</w:t>
      </w:r>
      <w:r>
        <w:rPr>
          <w:w w:val="105"/>
          <w:sz w:val="18"/>
        </w:rPr>
        <w:t> law,</w:t>
      </w:r>
      <w:r>
        <w:rPr>
          <w:w w:val="105"/>
          <w:sz w:val="18"/>
        </w:rPr>
        <w:t> determination</w:t>
      </w:r>
      <w:r>
        <w:rPr>
          <w:w w:val="105"/>
          <w:sz w:val="18"/>
        </w:rPr>
        <w:t> of</w:t>
      </w:r>
      <w:r>
        <w:rPr>
          <w:w w:val="105"/>
          <w:sz w:val="18"/>
        </w:rPr>
        <w:t> trade</w:t>
      </w:r>
      <w:r>
        <w:rPr>
          <w:w w:val="105"/>
          <w:sz w:val="18"/>
        </w:rPr>
        <w:t> secret</w:t>
      </w:r>
      <w:r>
        <w:rPr>
          <w:w w:val="105"/>
          <w:sz w:val="18"/>
        </w:rPr>
        <w:t> status,</w:t>
      </w:r>
      <w:r>
        <w:rPr>
          <w:w w:val="105"/>
          <w:sz w:val="18"/>
        </w:rPr>
        <w:t> liability</w:t>
      </w:r>
      <w:r>
        <w:rPr>
          <w:w w:val="105"/>
          <w:sz w:val="18"/>
        </w:rPr>
        <w:t> for misappropriations oftrade secrets, protection for submission, trade secret litigation.</w:t>
      </w:r>
    </w:p>
    <w:p>
      <w:pPr>
        <w:spacing w:line="202" w:lineRule="exact" w:before="0"/>
        <w:ind w:left="357" w:right="0" w:firstLine="0"/>
        <w:jc w:val="both"/>
        <w:rPr>
          <w:sz w:val="18"/>
        </w:rPr>
      </w:pPr>
      <w:r>
        <w:rPr>
          <w:sz w:val="18"/>
        </w:rPr>
        <w:t>Unfair</w:t>
      </w:r>
      <w:r>
        <w:rPr>
          <w:spacing w:val="18"/>
          <w:sz w:val="18"/>
        </w:rPr>
        <w:t> </w:t>
      </w:r>
      <w:r>
        <w:rPr>
          <w:sz w:val="18"/>
        </w:rPr>
        <w:t>competition:</w:t>
      </w:r>
      <w:r>
        <w:rPr>
          <w:spacing w:val="24"/>
          <w:sz w:val="18"/>
        </w:rPr>
        <w:t> </w:t>
      </w:r>
      <w:r>
        <w:rPr>
          <w:sz w:val="18"/>
        </w:rPr>
        <w:t>Misappropriation</w:t>
      </w:r>
      <w:r>
        <w:rPr>
          <w:spacing w:val="20"/>
          <w:sz w:val="18"/>
        </w:rPr>
        <w:t> </w:t>
      </w:r>
      <w:r>
        <w:rPr>
          <w:sz w:val="18"/>
        </w:rPr>
        <w:t>right</w:t>
      </w:r>
      <w:r>
        <w:rPr>
          <w:spacing w:val="25"/>
          <w:sz w:val="18"/>
        </w:rPr>
        <w:t> </w:t>
      </w:r>
      <w:r>
        <w:rPr>
          <w:sz w:val="18"/>
        </w:rPr>
        <w:t>of</w:t>
      </w:r>
      <w:r>
        <w:rPr>
          <w:spacing w:val="23"/>
          <w:sz w:val="18"/>
        </w:rPr>
        <w:t> </w:t>
      </w:r>
      <w:r>
        <w:rPr>
          <w:sz w:val="18"/>
        </w:rPr>
        <w:t>publicity,</w:t>
      </w:r>
      <w:r>
        <w:rPr>
          <w:spacing w:val="20"/>
          <w:sz w:val="18"/>
        </w:rPr>
        <w:t> </w:t>
      </w:r>
      <w:r>
        <w:rPr>
          <w:sz w:val="18"/>
        </w:rPr>
        <w:t>false</w:t>
      </w:r>
      <w:r>
        <w:rPr>
          <w:spacing w:val="24"/>
          <w:sz w:val="18"/>
        </w:rPr>
        <w:t> </w:t>
      </w:r>
      <w:r>
        <w:rPr>
          <w:spacing w:val="-2"/>
          <w:sz w:val="18"/>
        </w:rPr>
        <w:t>advertising.</w:t>
      </w:r>
    </w:p>
    <w:p>
      <w:pPr>
        <w:pStyle w:val="BodyText"/>
        <w:spacing w:before="89"/>
        <w:rPr>
          <w:sz w:val="18"/>
        </w:rPr>
      </w:pPr>
    </w:p>
    <w:p>
      <w:pPr>
        <w:pStyle w:val="Heading4"/>
        <w:ind w:right="1479"/>
        <w:jc w:val="center"/>
      </w:pPr>
      <w:r>
        <w:rPr>
          <w:w w:val="105"/>
        </w:rPr>
        <w:t>UNIT</w:t>
      </w:r>
      <w:r>
        <w:rPr>
          <w:spacing w:val="-9"/>
          <w:w w:val="105"/>
        </w:rPr>
        <w:t> </w:t>
      </w:r>
      <w:r>
        <w:rPr>
          <w:w w:val="105"/>
        </w:rPr>
        <w:t>–</w:t>
      </w:r>
      <w:r>
        <w:rPr>
          <w:spacing w:val="-1"/>
          <w:w w:val="105"/>
        </w:rPr>
        <w:t> </w:t>
      </w:r>
      <w:r>
        <w:rPr>
          <w:spacing w:val="-10"/>
          <w:w w:val="105"/>
        </w:rPr>
        <w:t>V</w:t>
      </w:r>
    </w:p>
    <w:p>
      <w:pPr>
        <w:spacing w:line="290" w:lineRule="auto" w:before="66"/>
        <w:ind w:left="357" w:right="1492" w:firstLine="0"/>
        <w:jc w:val="both"/>
        <w:rPr>
          <w:sz w:val="18"/>
        </w:rPr>
      </w:pPr>
      <w:r>
        <w:rPr>
          <w:w w:val="105"/>
          <w:sz w:val="18"/>
        </w:rPr>
        <w:t>New</w:t>
      </w:r>
      <w:r>
        <w:rPr>
          <w:w w:val="105"/>
          <w:sz w:val="18"/>
        </w:rPr>
        <w:t> development</w:t>
      </w:r>
      <w:r>
        <w:rPr>
          <w:w w:val="105"/>
          <w:sz w:val="18"/>
        </w:rPr>
        <w:t> of</w:t>
      </w:r>
      <w:r>
        <w:rPr>
          <w:w w:val="105"/>
          <w:sz w:val="18"/>
        </w:rPr>
        <w:t> intellectual</w:t>
      </w:r>
      <w:r>
        <w:rPr>
          <w:w w:val="105"/>
          <w:sz w:val="18"/>
        </w:rPr>
        <w:t> property:</w:t>
      </w:r>
      <w:r>
        <w:rPr>
          <w:w w:val="105"/>
          <w:sz w:val="18"/>
        </w:rPr>
        <w:t> new</w:t>
      </w:r>
      <w:r>
        <w:rPr>
          <w:w w:val="105"/>
          <w:sz w:val="18"/>
        </w:rPr>
        <w:t> developments in trade</w:t>
      </w:r>
      <w:r>
        <w:rPr>
          <w:w w:val="105"/>
          <w:sz w:val="18"/>
        </w:rPr>
        <w:t> mark</w:t>
      </w:r>
      <w:r>
        <w:rPr>
          <w:w w:val="105"/>
          <w:sz w:val="18"/>
        </w:rPr>
        <w:t> law;</w:t>
      </w:r>
      <w:r>
        <w:rPr>
          <w:w w:val="105"/>
          <w:sz w:val="18"/>
        </w:rPr>
        <w:t> copyright law, patent law, intellectual property audits.</w:t>
      </w:r>
    </w:p>
    <w:p>
      <w:pPr>
        <w:spacing w:line="295" w:lineRule="auto" w:before="6"/>
        <w:ind w:left="357" w:right="1493" w:firstLine="0"/>
        <w:jc w:val="both"/>
        <w:rPr>
          <w:sz w:val="18"/>
        </w:rPr>
      </w:pPr>
      <w:r>
        <w:rPr>
          <w:w w:val="110"/>
          <w:sz w:val="18"/>
        </w:rPr>
        <w:t>International overview on intellectual property, international </w:t>
      </w:r>
      <w:r>
        <w:rPr>
          <w:w w:val="140"/>
          <w:sz w:val="18"/>
        </w:rPr>
        <w:t>–</w:t>
      </w:r>
      <w:r>
        <w:rPr>
          <w:w w:val="140"/>
          <w:sz w:val="18"/>
        </w:rPr>
        <w:t> </w:t>
      </w:r>
      <w:r>
        <w:rPr>
          <w:w w:val="110"/>
          <w:sz w:val="18"/>
        </w:rPr>
        <w:t>trade mark law, copyright law, international patent law, and international development in trade secrets law.</w:t>
      </w:r>
    </w:p>
    <w:p>
      <w:pPr>
        <w:pStyle w:val="BodyText"/>
        <w:spacing w:before="31"/>
        <w:rPr>
          <w:sz w:val="18"/>
        </w:rPr>
      </w:pPr>
    </w:p>
    <w:p>
      <w:pPr>
        <w:pStyle w:val="Heading4"/>
        <w:spacing w:before="1"/>
        <w:ind w:right="1482"/>
        <w:jc w:val="center"/>
      </w:pPr>
      <w:r>
        <w:rPr>
          <w:w w:val="105"/>
        </w:rPr>
        <w:t>TEXT</w:t>
      </w:r>
      <w:r>
        <w:rPr>
          <w:spacing w:val="-12"/>
          <w:w w:val="105"/>
        </w:rPr>
        <w:t> </w:t>
      </w:r>
      <w:r>
        <w:rPr>
          <w:spacing w:val="-2"/>
          <w:w w:val="105"/>
        </w:rPr>
        <w:t>BOOK:</w:t>
      </w:r>
    </w:p>
    <w:p>
      <w:pPr>
        <w:spacing w:before="65"/>
        <w:ind w:left="695" w:right="0" w:firstLine="0"/>
        <w:jc w:val="left"/>
        <w:rPr>
          <w:sz w:val="18"/>
        </w:rPr>
      </w:pPr>
      <w:r>
        <w:rPr>
          <w:w w:val="105"/>
          <w:sz w:val="18"/>
        </w:rPr>
        <w:t>1.</w:t>
      </w:r>
      <w:r>
        <w:rPr>
          <w:spacing w:val="49"/>
          <w:w w:val="105"/>
          <w:sz w:val="18"/>
        </w:rPr>
        <w:t> </w:t>
      </w:r>
      <w:r>
        <w:rPr>
          <w:w w:val="105"/>
          <w:sz w:val="18"/>
        </w:rPr>
        <w:t>Intellectual</w:t>
      </w:r>
      <w:r>
        <w:rPr>
          <w:spacing w:val="-4"/>
          <w:w w:val="105"/>
          <w:sz w:val="18"/>
        </w:rPr>
        <w:t> </w:t>
      </w:r>
      <w:r>
        <w:rPr>
          <w:w w:val="105"/>
          <w:sz w:val="18"/>
        </w:rPr>
        <w:t>property</w:t>
      </w:r>
      <w:r>
        <w:rPr>
          <w:spacing w:val="-8"/>
          <w:w w:val="105"/>
          <w:sz w:val="18"/>
        </w:rPr>
        <w:t> </w:t>
      </w:r>
      <w:r>
        <w:rPr>
          <w:w w:val="105"/>
          <w:sz w:val="18"/>
        </w:rPr>
        <w:t>right,</w:t>
      </w:r>
      <w:r>
        <w:rPr>
          <w:spacing w:val="-6"/>
          <w:w w:val="105"/>
          <w:sz w:val="18"/>
        </w:rPr>
        <w:t> </w:t>
      </w:r>
      <w:r>
        <w:rPr>
          <w:w w:val="105"/>
          <w:sz w:val="18"/>
        </w:rPr>
        <w:t>Deborah.</w:t>
      </w:r>
      <w:r>
        <w:rPr>
          <w:spacing w:val="-4"/>
          <w:w w:val="105"/>
          <w:sz w:val="18"/>
        </w:rPr>
        <w:t> </w:t>
      </w:r>
      <w:r>
        <w:rPr>
          <w:w w:val="105"/>
          <w:sz w:val="18"/>
        </w:rPr>
        <w:t>E.</w:t>
      </w:r>
      <w:r>
        <w:rPr>
          <w:spacing w:val="-9"/>
          <w:w w:val="105"/>
          <w:sz w:val="18"/>
        </w:rPr>
        <w:t> </w:t>
      </w:r>
      <w:r>
        <w:rPr>
          <w:w w:val="105"/>
          <w:sz w:val="18"/>
        </w:rPr>
        <w:t>Bouchoux,</w:t>
      </w:r>
      <w:r>
        <w:rPr>
          <w:spacing w:val="-8"/>
          <w:w w:val="105"/>
          <w:sz w:val="18"/>
        </w:rPr>
        <w:t> </w:t>
      </w:r>
      <w:r>
        <w:rPr>
          <w:w w:val="105"/>
          <w:sz w:val="18"/>
        </w:rPr>
        <w:t>Cengage</w:t>
      </w:r>
      <w:r>
        <w:rPr>
          <w:spacing w:val="-7"/>
          <w:w w:val="105"/>
          <w:sz w:val="18"/>
        </w:rPr>
        <w:t> </w:t>
      </w:r>
      <w:r>
        <w:rPr>
          <w:spacing w:val="-2"/>
          <w:w w:val="105"/>
          <w:sz w:val="18"/>
        </w:rPr>
        <w:t>learning.</w:t>
      </w:r>
    </w:p>
    <w:p>
      <w:pPr>
        <w:pStyle w:val="BodyText"/>
        <w:spacing w:before="87"/>
        <w:rPr>
          <w:sz w:val="18"/>
        </w:rPr>
      </w:pPr>
    </w:p>
    <w:p>
      <w:pPr>
        <w:pStyle w:val="Heading4"/>
        <w:ind w:right="1480"/>
        <w:jc w:val="center"/>
      </w:pPr>
      <w:r>
        <w:rPr>
          <w:spacing w:val="-2"/>
          <w:w w:val="105"/>
        </w:rPr>
        <w:t>REFERENCE</w:t>
      </w:r>
      <w:r>
        <w:rPr>
          <w:spacing w:val="-3"/>
          <w:w w:val="105"/>
        </w:rPr>
        <w:t> </w:t>
      </w:r>
      <w:r>
        <w:rPr>
          <w:spacing w:val="-4"/>
          <w:w w:val="105"/>
        </w:rPr>
        <w:t>BOOK:</w:t>
      </w:r>
    </w:p>
    <w:p>
      <w:pPr>
        <w:spacing w:line="290" w:lineRule="auto" w:before="60"/>
        <w:ind w:left="1033" w:right="722" w:hanging="341"/>
        <w:jc w:val="left"/>
        <w:rPr>
          <w:sz w:val="18"/>
        </w:rPr>
      </w:pPr>
      <w:r>
        <w:rPr>
          <w:w w:val="110"/>
          <w:sz w:val="18"/>
        </w:rPr>
        <w:t>1. Intellectual property right – Unleashing the knowledge economy, prabuddha ganguli, </w:t>
      </w:r>
      <w:r>
        <w:rPr>
          <w:w w:val="115"/>
          <w:sz w:val="18"/>
        </w:rPr>
        <w:t>TataMcGraw</w:t>
      </w:r>
      <w:r>
        <w:rPr>
          <w:spacing w:val="-10"/>
          <w:w w:val="115"/>
          <w:sz w:val="18"/>
        </w:rPr>
        <w:t> </w:t>
      </w:r>
      <w:r>
        <w:rPr>
          <w:w w:val="115"/>
          <w:sz w:val="18"/>
        </w:rPr>
        <w:t>Hill</w:t>
      </w:r>
      <w:r>
        <w:rPr>
          <w:spacing w:val="-7"/>
          <w:w w:val="115"/>
          <w:sz w:val="18"/>
        </w:rPr>
        <w:t> </w:t>
      </w:r>
      <w:r>
        <w:rPr>
          <w:w w:val="115"/>
          <w:sz w:val="18"/>
        </w:rPr>
        <w:t>Publishing</w:t>
      </w:r>
      <w:r>
        <w:rPr>
          <w:spacing w:val="-6"/>
          <w:w w:val="115"/>
          <w:sz w:val="18"/>
        </w:rPr>
        <w:t> </w:t>
      </w:r>
      <w:r>
        <w:rPr>
          <w:w w:val="115"/>
          <w:sz w:val="18"/>
        </w:rPr>
        <w:t>company</w:t>
      </w:r>
      <w:r>
        <w:rPr>
          <w:spacing w:val="-6"/>
          <w:w w:val="115"/>
          <w:sz w:val="18"/>
        </w:rPr>
        <w:t> </w:t>
      </w:r>
      <w:r>
        <w:rPr>
          <w:w w:val="115"/>
          <w:sz w:val="18"/>
        </w:rPr>
        <w:t>ltd.</w:t>
      </w:r>
    </w:p>
    <w:p>
      <w:pPr>
        <w:spacing w:after="0" w:line="290" w:lineRule="auto"/>
        <w:jc w:val="left"/>
        <w:rPr>
          <w:sz w:val="18"/>
        </w:rPr>
        <w:sectPr>
          <w:headerReference w:type="default" r:id="rId14"/>
          <w:pgSz w:w="11910" w:h="16840"/>
          <w:pgMar w:header="914" w:footer="0" w:top="1120" w:bottom="280" w:left="1275" w:right="708"/>
        </w:sectPr>
      </w:pPr>
    </w:p>
    <w:p>
      <w:pPr>
        <w:pStyle w:val="BodyText"/>
        <w:spacing w:before="119"/>
      </w:pPr>
    </w:p>
    <w:p>
      <w:pPr>
        <w:pStyle w:val="Heading4"/>
        <w:spacing w:before="1"/>
        <w:ind w:right="429"/>
        <w:jc w:val="center"/>
      </w:pPr>
      <w:r>
        <w:rPr>
          <w:spacing w:val="-2"/>
          <w:w w:val="105"/>
        </w:rPr>
        <w:t>CS601PC: MACHINE LEARNING</w:t>
      </w:r>
    </w:p>
    <w:p>
      <w:pPr>
        <w:pStyle w:val="BodyText"/>
        <w:spacing w:before="81"/>
        <w:rPr>
          <w:rFonts w:ascii="Arial"/>
          <w:b/>
        </w:rPr>
      </w:pPr>
    </w:p>
    <w:p>
      <w:pPr>
        <w:tabs>
          <w:tab w:pos="7801" w:val="left" w:leader="none"/>
        </w:tabs>
        <w:spacing w:before="0"/>
        <w:ind w:left="347" w:right="0" w:firstLine="0"/>
        <w:jc w:val="left"/>
        <w:rPr>
          <w:rFonts w:ascii="Arial"/>
          <w:b/>
          <w:sz w:val="18"/>
        </w:rPr>
      </w:pPr>
      <w:r>
        <w:rPr>
          <w:rFonts w:ascii="Arial"/>
          <w:b/>
          <w:w w:val="105"/>
          <w:sz w:val="18"/>
        </w:rPr>
        <w:t>B.Tech.</w:t>
      </w:r>
      <w:r>
        <w:rPr>
          <w:rFonts w:ascii="Arial"/>
          <w:b/>
          <w:spacing w:val="-9"/>
          <w:w w:val="105"/>
          <w:sz w:val="18"/>
        </w:rPr>
        <w:t> </w:t>
      </w:r>
      <w:r>
        <w:rPr>
          <w:rFonts w:ascii="Arial"/>
          <w:b/>
          <w:w w:val="105"/>
          <w:sz w:val="18"/>
        </w:rPr>
        <w:t>III</w:t>
      </w:r>
      <w:r>
        <w:rPr>
          <w:rFonts w:ascii="Arial"/>
          <w:b/>
          <w:spacing w:val="-8"/>
          <w:w w:val="105"/>
          <w:sz w:val="18"/>
        </w:rPr>
        <w:t> </w:t>
      </w:r>
      <w:r>
        <w:rPr>
          <w:rFonts w:ascii="Arial"/>
          <w:b/>
          <w:w w:val="105"/>
          <w:sz w:val="18"/>
        </w:rPr>
        <w:t>Year</w:t>
      </w:r>
      <w:r>
        <w:rPr>
          <w:rFonts w:ascii="Arial"/>
          <w:b/>
          <w:spacing w:val="-8"/>
          <w:w w:val="105"/>
          <w:sz w:val="18"/>
        </w:rPr>
        <w:t> </w:t>
      </w:r>
      <w:r>
        <w:rPr>
          <w:rFonts w:ascii="Arial"/>
          <w:b/>
          <w:w w:val="105"/>
          <w:sz w:val="18"/>
        </w:rPr>
        <w:t>II</w:t>
      </w:r>
      <w:r>
        <w:rPr>
          <w:rFonts w:ascii="Arial"/>
          <w:b/>
          <w:spacing w:val="-2"/>
          <w:w w:val="105"/>
          <w:sz w:val="18"/>
        </w:rPr>
        <w:t> </w:t>
      </w:r>
      <w:r>
        <w:rPr>
          <w:rFonts w:ascii="Arial"/>
          <w:b/>
          <w:spacing w:val="-4"/>
          <w:w w:val="105"/>
          <w:sz w:val="18"/>
        </w:rPr>
        <w:t>Sem.</w:t>
      </w:r>
      <w:r>
        <w:rPr>
          <w:rFonts w:ascii="Arial"/>
          <w:b/>
          <w:sz w:val="18"/>
        </w:rPr>
        <w:tab/>
      </w:r>
      <w:r>
        <w:rPr>
          <w:rFonts w:ascii="Arial"/>
          <w:b/>
          <w:w w:val="105"/>
          <w:sz w:val="18"/>
        </w:rPr>
        <w:t>L</w:t>
      </w:r>
      <w:r>
        <w:rPr>
          <w:rFonts w:ascii="Arial"/>
          <w:b/>
          <w:spacing w:val="79"/>
          <w:w w:val="150"/>
          <w:sz w:val="18"/>
        </w:rPr>
        <w:t> </w:t>
      </w:r>
      <w:r>
        <w:rPr>
          <w:rFonts w:ascii="Arial"/>
          <w:b/>
          <w:w w:val="105"/>
          <w:sz w:val="18"/>
        </w:rPr>
        <w:t>T</w:t>
      </w:r>
      <w:r>
        <w:rPr>
          <w:rFonts w:ascii="Arial"/>
          <w:b/>
          <w:spacing w:val="46"/>
          <w:w w:val="105"/>
          <w:sz w:val="18"/>
        </w:rPr>
        <w:t> </w:t>
      </w:r>
      <w:r>
        <w:rPr>
          <w:rFonts w:ascii="Arial"/>
          <w:b/>
          <w:w w:val="105"/>
          <w:sz w:val="18"/>
        </w:rPr>
        <w:t>P</w:t>
      </w:r>
      <w:r>
        <w:rPr>
          <w:rFonts w:ascii="Arial"/>
          <w:b/>
          <w:spacing w:val="54"/>
          <w:w w:val="105"/>
          <w:sz w:val="18"/>
        </w:rPr>
        <w:t> </w:t>
      </w:r>
      <w:r>
        <w:rPr>
          <w:rFonts w:ascii="Arial"/>
          <w:b/>
          <w:spacing w:val="-10"/>
          <w:w w:val="105"/>
          <w:sz w:val="18"/>
        </w:rPr>
        <w:t>C</w:t>
      </w:r>
    </w:p>
    <w:p>
      <w:pPr>
        <w:pStyle w:val="Heading5"/>
        <w:spacing w:before="72"/>
        <w:ind w:right="1688"/>
        <w:jc w:val="right"/>
      </w:pPr>
      <w:r>
        <w:rPr>
          <w:w w:val="105"/>
        </w:rPr>
        <w:t>3</w:t>
      </w:r>
      <w:r>
        <w:rPr>
          <w:spacing w:val="79"/>
          <w:w w:val="150"/>
        </w:rPr>
        <w:t> </w:t>
      </w:r>
      <w:r>
        <w:rPr>
          <w:w w:val="105"/>
        </w:rPr>
        <w:t>0</w:t>
      </w:r>
      <w:r>
        <w:rPr>
          <w:spacing w:val="25"/>
          <w:w w:val="105"/>
        </w:rPr>
        <w:t>  </w:t>
      </w:r>
      <w:r>
        <w:rPr>
          <w:w w:val="105"/>
        </w:rPr>
        <w:t>0</w:t>
      </w:r>
      <w:r>
        <w:rPr>
          <w:spacing w:val="55"/>
          <w:w w:val="105"/>
        </w:rPr>
        <w:t> </w:t>
      </w:r>
      <w:r>
        <w:rPr>
          <w:spacing w:val="-10"/>
          <w:w w:val="105"/>
        </w:rPr>
        <w:t>3</w:t>
      </w:r>
    </w:p>
    <w:p>
      <w:pPr>
        <w:spacing w:before="60"/>
        <w:ind w:left="347" w:right="0" w:firstLine="0"/>
        <w:jc w:val="both"/>
        <w:rPr>
          <w:rFonts w:ascii="Arial"/>
          <w:b/>
          <w:sz w:val="18"/>
        </w:rPr>
      </w:pPr>
      <w:r>
        <w:rPr>
          <w:rFonts w:ascii="Arial"/>
          <w:b/>
          <w:sz w:val="18"/>
        </w:rPr>
        <w:t>Course</w:t>
      </w:r>
      <w:r>
        <w:rPr>
          <w:rFonts w:ascii="Arial"/>
          <w:b/>
          <w:spacing w:val="20"/>
          <w:sz w:val="18"/>
        </w:rPr>
        <w:t> </w:t>
      </w:r>
      <w:r>
        <w:rPr>
          <w:rFonts w:ascii="Arial"/>
          <w:b/>
          <w:spacing w:val="-2"/>
          <w:sz w:val="18"/>
        </w:rPr>
        <w:t>Objectives:</w:t>
      </w:r>
    </w:p>
    <w:p>
      <w:pPr>
        <w:pStyle w:val="ListParagraph"/>
        <w:numPr>
          <w:ilvl w:val="0"/>
          <w:numId w:val="208"/>
        </w:numPr>
        <w:tabs>
          <w:tab w:pos="1033" w:val="left" w:leader="none"/>
        </w:tabs>
        <w:spacing w:line="240" w:lineRule="auto" w:before="69" w:after="0"/>
        <w:ind w:left="1033" w:right="0" w:hanging="341"/>
        <w:jc w:val="left"/>
        <w:rPr>
          <w:sz w:val="18"/>
        </w:rPr>
      </w:pPr>
      <w:r>
        <w:rPr>
          <w:sz w:val="18"/>
        </w:rPr>
        <w:t>To</w:t>
      </w:r>
      <w:r>
        <w:rPr>
          <w:spacing w:val="15"/>
          <w:sz w:val="18"/>
        </w:rPr>
        <w:t> </w:t>
      </w:r>
      <w:r>
        <w:rPr>
          <w:sz w:val="18"/>
        </w:rPr>
        <w:t>introduce</w:t>
      </w:r>
      <w:r>
        <w:rPr>
          <w:spacing w:val="15"/>
          <w:sz w:val="18"/>
        </w:rPr>
        <w:t> </w:t>
      </w:r>
      <w:r>
        <w:rPr>
          <w:sz w:val="18"/>
        </w:rPr>
        <w:t>students</w:t>
      </w:r>
      <w:r>
        <w:rPr>
          <w:spacing w:val="21"/>
          <w:sz w:val="18"/>
        </w:rPr>
        <w:t> </w:t>
      </w:r>
      <w:r>
        <w:rPr>
          <w:sz w:val="18"/>
        </w:rPr>
        <w:t>to</w:t>
      </w:r>
      <w:r>
        <w:rPr>
          <w:spacing w:val="15"/>
          <w:sz w:val="18"/>
        </w:rPr>
        <w:t> </w:t>
      </w:r>
      <w:r>
        <w:rPr>
          <w:sz w:val="18"/>
        </w:rPr>
        <w:t>the</w:t>
      </w:r>
      <w:r>
        <w:rPr>
          <w:spacing w:val="18"/>
          <w:sz w:val="18"/>
        </w:rPr>
        <w:t> </w:t>
      </w:r>
      <w:r>
        <w:rPr>
          <w:sz w:val="18"/>
        </w:rPr>
        <w:t>basic</w:t>
      </w:r>
      <w:r>
        <w:rPr>
          <w:spacing w:val="19"/>
          <w:sz w:val="18"/>
        </w:rPr>
        <w:t> </w:t>
      </w:r>
      <w:r>
        <w:rPr>
          <w:sz w:val="18"/>
        </w:rPr>
        <w:t>concepts</w:t>
      </w:r>
      <w:r>
        <w:rPr>
          <w:spacing w:val="17"/>
          <w:sz w:val="18"/>
        </w:rPr>
        <w:t> </w:t>
      </w:r>
      <w:r>
        <w:rPr>
          <w:sz w:val="18"/>
        </w:rPr>
        <w:t>and</w:t>
      </w:r>
      <w:r>
        <w:rPr>
          <w:spacing w:val="15"/>
          <w:sz w:val="18"/>
        </w:rPr>
        <w:t> </w:t>
      </w:r>
      <w:r>
        <w:rPr>
          <w:sz w:val="18"/>
        </w:rPr>
        <w:t>techniques</w:t>
      </w:r>
      <w:r>
        <w:rPr>
          <w:spacing w:val="22"/>
          <w:sz w:val="18"/>
        </w:rPr>
        <w:t> </w:t>
      </w:r>
      <w:r>
        <w:rPr>
          <w:sz w:val="18"/>
        </w:rPr>
        <w:t>of</w:t>
      </w:r>
      <w:r>
        <w:rPr>
          <w:spacing w:val="12"/>
          <w:sz w:val="18"/>
        </w:rPr>
        <w:t> </w:t>
      </w:r>
      <w:r>
        <w:rPr>
          <w:sz w:val="18"/>
        </w:rPr>
        <w:t>Machine</w:t>
      </w:r>
      <w:r>
        <w:rPr>
          <w:spacing w:val="21"/>
          <w:sz w:val="18"/>
        </w:rPr>
        <w:t> </w:t>
      </w:r>
      <w:r>
        <w:rPr>
          <w:spacing w:val="-2"/>
          <w:sz w:val="18"/>
        </w:rPr>
        <w:t>Learning.</w:t>
      </w:r>
    </w:p>
    <w:p>
      <w:pPr>
        <w:pStyle w:val="ListParagraph"/>
        <w:numPr>
          <w:ilvl w:val="0"/>
          <w:numId w:val="208"/>
        </w:numPr>
        <w:tabs>
          <w:tab w:pos="1033" w:val="left" w:leader="none"/>
        </w:tabs>
        <w:spacing w:line="240" w:lineRule="auto" w:before="39" w:after="0"/>
        <w:ind w:left="1033" w:right="0" w:hanging="341"/>
        <w:jc w:val="left"/>
        <w:rPr>
          <w:sz w:val="18"/>
        </w:rPr>
      </w:pPr>
      <w:r>
        <w:rPr>
          <w:sz w:val="18"/>
        </w:rPr>
        <w:t>To</w:t>
      </w:r>
      <w:r>
        <w:rPr>
          <w:spacing w:val="17"/>
          <w:sz w:val="18"/>
        </w:rPr>
        <w:t> </w:t>
      </w:r>
      <w:r>
        <w:rPr>
          <w:sz w:val="18"/>
        </w:rPr>
        <w:t>have</w:t>
      </w:r>
      <w:r>
        <w:rPr>
          <w:spacing w:val="20"/>
          <w:sz w:val="18"/>
        </w:rPr>
        <w:t> </w:t>
      </w:r>
      <w:r>
        <w:rPr>
          <w:sz w:val="18"/>
        </w:rPr>
        <w:t>a</w:t>
      </w:r>
      <w:r>
        <w:rPr>
          <w:spacing w:val="16"/>
          <w:sz w:val="18"/>
        </w:rPr>
        <w:t> </w:t>
      </w:r>
      <w:r>
        <w:rPr>
          <w:sz w:val="18"/>
        </w:rPr>
        <w:t>thorough</w:t>
      </w:r>
      <w:r>
        <w:rPr>
          <w:spacing w:val="17"/>
          <w:sz w:val="18"/>
        </w:rPr>
        <w:t> </w:t>
      </w:r>
      <w:r>
        <w:rPr>
          <w:sz w:val="18"/>
        </w:rPr>
        <w:t>understanding</w:t>
      </w:r>
      <w:r>
        <w:rPr>
          <w:spacing w:val="20"/>
          <w:sz w:val="18"/>
        </w:rPr>
        <w:t> </w:t>
      </w:r>
      <w:r>
        <w:rPr>
          <w:sz w:val="18"/>
        </w:rPr>
        <w:t>of</w:t>
      </w:r>
      <w:r>
        <w:rPr>
          <w:spacing w:val="17"/>
          <w:sz w:val="18"/>
        </w:rPr>
        <w:t> </w:t>
      </w:r>
      <w:r>
        <w:rPr>
          <w:sz w:val="18"/>
        </w:rPr>
        <w:t>the</w:t>
      </w:r>
      <w:r>
        <w:rPr>
          <w:spacing w:val="20"/>
          <w:sz w:val="18"/>
        </w:rPr>
        <w:t> </w:t>
      </w:r>
      <w:r>
        <w:rPr>
          <w:sz w:val="18"/>
        </w:rPr>
        <w:t>Supervised</w:t>
      </w:r>
      <w:r>
        <w:rPr>
          <w:spacing w:val="23"/>
          <w:sz w:val="18"/>
        </w:rPr>
        <w:t> </w:t>
      </w:r>
      <w:r>
        <w:rPr>
          <w:sz w:val="18"/>
        </w:rPr>
        <w:t>and</w:t>
      </w:r>
      <w:r>
        <w:rPr>
          <w:spacing w:val="20"/>
          <w:sz w:val="18"/>
        </w:rPr>
        <w:t> </w:t>
      </w:r>
      <w:r>
        <w:rPr>
          <w:sz w:val="18"/>
        </w:rPr>
        <w:t>Unsupervised</w:t>
      </w:r>
      <w:r>
        <w:rPr>
          <w:spacing w:val="20"/>
          <w:sz w:val="18"/>
        </w:rPr>
        <w:t> </w:t>
      </w:r>
      <w:r>
        <w:rPr>
          <w:sz w:val="18"/>
        </w:rPr>
        <w:t>learning</w:t>
      </w:r>
      <w:r>
        <w:rPr>
          <w:spacing w:val="17"/>
          <w:sz w:val="18"/>
        </w:rPr>
        <w:t> </w:t>
      </w:r>
      <w:r>
        <w:rPr>
          <w:spacing w:val="-2"/>
          <w:sz w:val="18"/>
        </w:rPr>
        <w:t>techniques</w:t>
      </w:r>
    </w:p>
    <w:p>
      <w:pPr>
        <w:pStyle w:val="ListParagraph"/>
        <w:numPr>
          <w:ilvl w:val="0"/>
          <w:numId w:val="208"/>
        </w:numPr>
        <w:tabs>
          <w:tab w:pos="1033" w:val="left" w:leader="none"/>
        </w:tabs>
        <w:spacing w:line="240" w:lineRule="auto" w:before="39" w:after="0"/>
        <w:ind w:left="1033" w:right="0" w:hanging="341"/>
        <w:jc w:val="left"/>
        <w:rPr>
          <w:sz w:val="18"/>
        </w:rPr>
      </w:pPr>
      <w:r>
        <w:rPr>
          <w:sz w:val="18"/>
        </w:rPr>
        <w:t>To</w:t>
      </w:r>
      <w:r>
        <w:rPr>
          <w:spacing w:val="19"/>
          <w:sz w:val="18"/>
        </w:rPr>
        <w:t> </w:t>
      </w:r>
      <w:r>
        <w:rPr>
          <w:sz w:val="18"/>
        </w:rPr>
        <w:t>study</w:t>
      </w:r>
      <w:r>
        <w:rPr>
          <w:spacing w:val="22"/>
          <w:sz w:val="18"/>
        </w:rPr>
        <w:t> </w:t>
      </w:r>
      <w:r>
        <w:rPr>
          <w:sz w:val="18"/>
        </w:rPr>
        <w:t>the</w:t>
      </w:r>
      <w:r>
        <w:rPr>
          <w:spacing w:val="18"/>
          <w:sz w:val="18"/>
        </w:rPr>
        <w:t> </w:t>
      </w:r>
      <w:r>
        <w:rPr>
          <w:sz w:val="18"/>
        </w:rPr>
        <w:t>various</w:t>
      </w:r>
      <w:r>
        <w:rPr>
          <w:spacing w:val="22"/>
          <w:sz w:val="18"/>
        </w:rPr>
        <w:t> </w:t>
      </w:r>
      <w:r>
        <w:rPr>
          <w:sz w:val="18"/>
        </w:rPr>
        <w:t>probability-based</w:t>
      </w:r>
      <w:r>
        <w:rPr>
          <w:spacing w:val="15"/>
          <w:sz w:val="18"/>
        </w:rPr>
        <w:t> </w:t>
      </w:r>
      <w:r>
        <w:rPr>
          <w:sz w:val="18"/>
        </w:rPr>
        <w:t>learning</w:t>
      </w:r>
      <w:r>
        <w:rPr>
          <w:spacing w:val="19"/>
          <w:sz w:val="18"/>
        </w:rPr>
        <w:t> </w:t>
      </w:r>
      <w:r>
        <w:rPr>
          <w:spacing w:val="-2"/>
          <w:sz w:val="18"/>
        </w:rPr>
        <w:t>techniques</w:t>
      </w:r>
    </w:p>
    <w:p>
      <w:pPr>
        <w:pStyle w:val="BodyText"/>
        <w:spacing w:before="84"/>
        <w:rPr>
          <w:sz w:val="18"/>
        </w:rPr>
      </w:pPr>
    </w:p>
    <w:p>
      <w:pPr>
        <w:pStyle w:val="Heading5"/>
        <w:spacing w:before="1"/>
        <w:ind w:right="1484"/>
        <w:jc w:val="center"/>
      </w:pPr>
      <w:r>
        <w:rPr>
          <w:spacing w:val="-2"/>
          <w:w w:val="105"/>
        </w:rPr>
        <w:t>Course</w:t>
      </w:r>
      <w:r>
        <w:rPr>
          <w:spacing w:val="-5"/>
          <w:w w:val="105"/>
        </w:rPr>
        <w:t> </w:t>
      </w:r>
      <w:r>
        <w:rPr>
          <w:spacing w:val="-2"/>
          <w:w w:val="105"/>
        </w:rPr>
        <w:t>Outcomes:</w:t>
      </w:r>
    </w:p>
    <w:p>
      <w:pPr>
        <w:pStyle w:val="ListParagraph"/>
        <w:numPr>
          <w:ilvl w:val="0"/>
          <w:numId w:val="208"/>
        </w:numPr>
        <w:tabs>
          <w:tab w:pos="1033" w:val="left" w:leader="none"/>
        </w:tabs>
        <w:spacing w:line="240" w:lineRule="auto" w:before="60" w:after="0"/>
        <w:ind w:left="1033" w:right="0" w:hanging="341"/>
        <w:jc w:val="left"/>
        <w:rPr>
          <w:sz w:val="18"/>
        </w:rPr>
      </w:pPr>
      <w:r>
        <w:rPr>
          <w:sz w:val="18"/>
        </w:rPr>
        <w:t>Distinguish</w:t>
      </w:r>
      <w:r>
        <w:rPr>
          <w:spacing w:val="22"/>
          <w:sz w:val="18"/>
        </w:rPr>
        <w:t> </w:t>
      </w:r>
      <w:r>
        <w:rPr>
          <w:sz w:val="18"/>
        </w:rPr>
        <w:t>between,</w:t>
      </w:r>
      <w:r>
        <w:rPr>
          <w:spacing w:val="31"/>
          <w:sz w:val="18"/>
        </w:rPr>
        <w:t> </w:t>
      </w:r>
      <w:r>
        <w:rPr>
          <w:sz w:val="18"/>
        </w:rPr>
        <w:t>supervised,</w:t>
      </w:r>
      <w:r>
        <w:rPr>
          <w:spacing w:val="34"/>
          <w:sz w:val="18"/>
        </w:rPr>
        <w:t> </w:t>
      </w:r>
      <w:r>
        <w:rPr>
          <w:sz w:val="18"/>
        </w:rPr>
        <w:t>unsupervised</w:t>
      </w:r>
      <w:r>
        <w:rPr>
          <w:spacing w:val="26"/>
          <w:sz w:val="18"/>
        </w:rPr>
        <w:t> </w:t>
      </w:r>
      <w:r>
        <w:rPr>
          <w:sz w:val="18"/>
        </w:rPr>
        <w:t>and</w:t>
      </w:r>
      <w:r>
        <w:rPr>
          <w:spacing w:val="22"/>
          <w:sz w:val="18"/>
        </w:rPr>
        <w:t> </w:t>
      </w:r>
      <w:r>
        <w:rPr>
          <w:sz w:val="18"/>
        </w:rPr>
        <w:t>semi-supervised</w:t>
      </w:r>
      <w:r>
        <w:rPr>
          <w:spacing w:val="29"/>
          <w:sz w:val="18"/>
        </w:rPr>
        <w:t> </w:t>
      </w:r>
      <w:r>
        <w:rPr>
          <w:spacing w:val="-2"/>
          <w:sz w:val="18"/>
        </w:rPr>
        <w:t>learning</w:t>
      </w:r>
    </w:p>
    <w:p>
      <w:pPr>
        <w:pStyle w:val="ListParagraph"/>
        <w:numPr>
          <w:ilvl w:val="0"/>
          <w:numId w:val="208"/>
        </w:numPr>
        <w:tabs>
          <w:tab w:pos="1033" w:val="left" w:leader="none"/>
        </w:tabs>
        <w:spacing w:line="283" w:lineRule="auto" w:before="41" w:after="0"/>
        <w:ind w:left="1033" w:right="2014" w:hanging="341"/>
        <w:jc w:val="left"/>
        <w:rPr>
          <w:sz w:val="18"/>
        </w:rPr>
      </w:pPr>
      <w:r>
        <w:rPr>
          <w:sz w:val="18"/>
        </w:rPr>
        <w:t>Understand</w:t>
      </w:r>
      <w:r>
        <w:rPr>
          <w:spacing w:val="40"/>
          <w:sz w:val="18"/>
        </w:rPr>
        <w:t> </w:t>
      </w:r>
      <w:r>
        <w:rPr>
          <w:sz w:val="18"/>
        </w:rPr>
        <w:t>algorithms</w:t>
      </w:r>
      <w:r>
        <w:rPr>
          <w:spacing w:val="40"/>
          <w:sz w:val="18"/>
        </w:rPr>
        <w:t> </w:t>
      </w:r>
      <w:r>
        <w:rPr>
          <w:sz w:val="18"/>
        </w:rPr>
        <w:t>for</w:t>
      </w:r>
      <w:r>
        <w:rPr>
          <w:spacing w:val="40"/>
          <w:sz w:val="18"/>
        </w:rPr>
        <w:t> </w:t>
      </w:r>
      <w:r>
        <w:rPr>
          <w:sz w:val="18"/>
        </w:rPr>
        <w:t>building</w:t>
      </w:r>
      <w:r>
        <w:rPr>
          <w:spacing w:val="40"/>
          <w:sz w:val="18"/>
        </w:rPr>
        <w:t> </w:t>
      </w:r>
      <w:r>
        <w:rPr>
          <w:sz w:val="18"/>
        </w:rPr>
        <w:t>classifiers</w:t>
      </w:r>
      <w:r>
        <w:rPr>
          <w:spacing w:val="40"/>
          <w:sz w:val="18"/>
        </w:rPr>
        <w:t> </w:t>
      </w:r>
      <w:r>
        <w:rPr>
          <w:sz w:val="18"/>
        </w:rPr>
        <w:t>applied</w:t>
      </w:r>
      <w:r>
        <w:rPr>
          <w:spacing w:val="40"/>
          <w:sz w:val="18"/>
        </w:rPr>
        <w:t> </w:t>
      </w:r>
      <w:r>
        <w:rPr>
          <w:sz w:val="18"/>
        </w:rPr>
        <w:t>on</w:t>
      </w:r>
      <w:r>
        <w:rPr>
          <w:spacing w:val="40"/>
          <w:sz w:val="18"/>
        </w:rPr>
        <w:t> </w:t>
      </w:r>
      <w:r>
        <w:rPr>
          <w:sz w:val="18"/>
        </w:rPr>
        <w:t>datasets</w:t>
      </w:r>
      <w:r>
        <w:rPr>
          <w:spacing w:val="40"/>
          <w:sz w:val="18"/>
        </w:rPr>
        <w:t> </w:t>
      </w:r>
      <w:r>
        <w:rPr>
          <w:sz w:val="18"/>
        </w:rPr>
        <w:t>of</w:t>
      </w:r>
      <w:r>
        <w:rPr>
          <w:spacing w:val="40"/>
          <w:sz w:val="18"/>
        </w:rPr>
        <w:t> </w:t>
      </w:r>
      <w:r>
        <w:rPr>
          <w:sz w:val="18"/>
        </w:rPr>
        <w:t>non-linearly </w:t>
      </w:r>
      <w:r>
        <w:rPr>
          <w:spacing w:val="-2"/>
          <w:sz w:val="18"/>
        </w:rPr>
        <w:t>separableclasses</w:t>
      </w:r>
    </w:p>
    <w:p>
      <w:pPr>
        <w:pStyle w:val="ListParagraph"/>
        <w:numPr>
          <w:ilvl w:val="0"/>
          <w:numId w:val="208"/>
        </w:numPr>
        <w:tabs>
          <w:tab w:pos="1033" w:val="left" w:leader="none"/>
        </w:tabs>
        <w:spacing w:line="240" w:lineRule="auto" w:before="5" w:after="0"/>
        <w:ind w:left="1033" w:right="0" w:hanging="341"/>
        <w:jc w:val="left"/>
        <w:rPr>
          <w:sz w:val="18"/>
        </w:rPr>
      </w:pPr>
      <w:r>
        <w:rPr>
          <w:sz w:val="18"/>
        </w:rPr>
        <w:t>Understand</w:t>
      </w:r>
      <w:r>
        <w:rPr>
          <w:spacing w:val="15"/>
          <w:sz w:val="18"/>
        </w:rPr>
        <w:t> </w:t>
      </w:r>
      <w:r>
        <w:rPr>
          <w:sz w:val="18"/>
        </w:rPr>
        <w:t>the</w:t>
      </w:r>
      <w:r>
        <w:rPr>
          <w:spacing w:val="22"/>
          <w:sz w:val="18"/>
        </w:rPr>
        <w:t> </w:t>
      </w:r>
      <w:r>
        <w:rPr>
          <w:sz w:val="18"/>
        </w:rPr>
        <w:t>principles</w:t>
      </w:r>
      <w:r>
        <w:rPr>
          <w:spacing w:val="23"/>
          <w:sz w:val="18"/>
        </w:rPr>
        <w:t> </w:t>
      </w:r>
      <w:r>
        <w:rPr>
          <w:sz w:val="18"/>
        </w:rPr>
        <w:t>of</w:t>
      </w:r>
      <w:r>
        <w:rPr>
          <w:spacing w:val="19"/>
          <w:sz w:val="18"/>
        </w:rPr>
        <w:t> </w:t>
      </w:r>
      <w:r>
        <w:rPr>
          <w:sz w:val="18"/>
        </w:rPr>
        <w:t>evolutionary</w:t>
      </w:r>
      <w:r>
        <w:rPr>
          <w:spacing w:val="20"/>
          <w:sz w:val="18"/>
        </w:rPr>
        <w:t> </w:t>
      </w:r>
      <w:r>
        <w:rPr>
          <w:sz w:val="18"/>
        </w:rPr>
        <w:t>computing</w:t>
      </w:r>
      <w:r>
        <w:rPr>
          <w:spacing w:val="26"/>
          <w:sz w:val="18"/>
        </w:rPr>
        <w:t> </w:t>
      </w:r>
      <w:r>
        <w:rPr>
          <w:spacing w:val="-2"/>
          <w:sz w:val="18"/>
        </w:rPr>
        <w:t>algorithms</w:t>
      </w:r>
    </w:p>
    <w:p>
      <w:pPr>
        <w:pStyle w:val="ListParagraph"/>
        <w:numPr>
          <w:ilvl w:val="0"/>
          <w:numId w:val="208"/>
        </w:numPr>
        <w:tabs>
          <w:tab w:pos="1033" w:val="left" w:leader="none"/>
        </w:tabs>
        <w:spacing w:line="240" w:lineRule="auto" w:before="39" w:after="0"/>
        <w:ind w:left="1033" w:right="0" w:hanging="341"/>
        <w:jc w:val="left"/>
        <w:rPr>
          <w:sz w:val="18"/>
        </w:rPr>
      </w:pPr>
      <w:r>
        <w:rPr>
          <w:sz w:val="18"/>
        </w:rPr>
        <w:t>Design</w:t>
      </w:r>
      <w:r>
        <w:rPr>
          <w:spacing w:val="20"/>
          <w:sz w:val="18"/>
        </w:rPr>
        <w:t> </w:t>
      </w:r>
      <w:r>
        <w:rPr>
          <w:sz w:val="18"/>
        </w:rPr>
        <w:t>an</w:t>
      </w:r>
      <w:r>
        <w:rPr>
          <w:spacing w:val="21"/>
          <w:sz w:val="18"/>
        </w:rPr>
        <w:t> </w:t>
      </w:r>
      <w:r>
        <w:rPr>
          <w:sz w:val="18"/>
        </w:rPr>
        <w:t>ensembler</w:t>
      </w:r>
      <w:r>
        <w:rPr>
          <w:spacing w:val="16"/>
          <w:sz w:val="18"/>
        </w:rPr>
        <w:t> </w:t>
      </w:r>
      <w:r>
        <w:rPr>
          <w:sz w:val="18"/>
        </w:rPr>
        <w:t>to</w:t>
      </w:r>
      <w:r>
        <w:rPr>
          <w:spacing w:val="18"/>
          <w:sz w:val="18"/>
        </w:rPr>
        <w:t> </w:t>
      </w:r>
      <w:r>
        <w:rPr>
          <w:sz w:val="18"/>
        </w:rPr>
        <w:t>increase</w:t>
      </w:r>
      <w:r>
        <w:rPr>
          <w:spacing w:val="17"/>
          <w:sz w:val="18"/>
        </w:rPr>
        <w:t> </w:t>
      </w:r>
      <w:r>
        <w:rPr>
          <w:sz w:val="18"/>
        </w:rPr>
        <w:t>the</w:t>
      </w:r>
      <w:r>
        <w:rPr>
          <w:spacing w:val="20"/>
          <w:sz w:val="18"/>
        </w:rPr>
        <w:t> </w:t>
      </w:r>
      <w:r>
        <w:rPr>
          <w:sz w:val="18"/>
        </w:rPr>
        <w:t>classification</w:t>
      </w:r>
      <w:r>
        <w:rPr>
          <w:spacing w:val="14"/>
          <w:sz w:val="18"/>
        </w:rPr>
        <w:t> </w:t>
      </w:r>
      <w:r>
        <w:rPr>
          <w:spacing w:val="-2"/>
          <w:sz w:val="18"/>
        </w:rPr>
        <w:t>accuracy</w:t>
      </w:r>
    </w:p>
    <w:p>
      <w:pPr>
        <w:pStyle w:val="BodyText"/>
        <w:spacing w:before="85"/>
        <w:rPr>
          <w:sz w:val="18"/>
        </w:rPr>
      </w:pPr>
    </w:p>
    <w:p>
      <w:pPr>
        <w:pStyle w:val="Heading4"/>
        <w:ind w:right="1480"/>
        <w:jc w:val="center"/>
      </w:pPr>
      <w:r>
        <w:rPr>
          <w:w w:val="105"/>
        </w:rPr>
        <w:t>UNIT</w:t>
      </w:r>
      <w:r>
        <w:rPr>
          <w:spacing w:val="-9"/>
          <w:w w:val="105"/>
        </w:rPr>
        <w:t> </w:t>
      </w:r>
      <w:r>
        <w:rPr>
          <w:w w:val="105"/>
        </w:rPr>
        <w:t>-</w:t>
      </w:r>
      <w:r>
        <w:rPr>
          <w:spacing w:val="-3"/>
          <w:w w:val="105"/>
        </w:rPr>
        <w:t> </w:t>
      </w:r>
      <w:r>
        <w:rPr>
          <w:spacing w:val="-10"/>
          <w:w w:val="105"/>
        </w:rPr>
        <w:t>I</w:t>
      </w:r>
    </w:p>
    <w:p>
      <w:pPr>
        <w:spacing w:line="292" w:lineRule="auto" w:before="65"/>
        <w:ind w:left="357" w:right="1491" w:firstLine="0"/>
        <w:jc w:val="both"/>
        <w:rPr>
          <w:sz w:val="18"/>
        </w:rPr>
      </w:pPr>
      <w:r>
        <w:rPr>
          <w:w w:val="105"/>
          <w:sz w:val="18"/>
        </w:rPr>
        <w:t>Learning</w:t>
      </w:r>
      <w:r>
        <w:rPr>
          <w:spacing w:val="-5"/>
          <w:w w:val="105"/>
          <w:sz w:val="18"/>
        </w:rPr>
        <w:t> </w:t>
      </w:r>
      <w:r>
        <w:rPr>
          <w:w w:val="105"/>
          <w:sz w:val="18"/>
        </w:rPr>
        <w:t>–</w:t>
      </w:r>
      <w:r>
        <w:rPr>
          <w:spacing w:val="-7"/>
          <w:w w:val="105"/>
          <w:sz w:val="18"/>
        </w:rPr>
        <w:t> </w:t>
      </w:r>
      <w:r>
        <w:rPr>
          <w:w w:val="105"/>
          <w:sz w:val="18"/>
        </w:rPr>
        <w:t>Types</w:t>
      </w:r>
      <w:r>
        <w:rPr>
          <w:spacing w:val="-6"/>
          <w:w w:val="105"/>
          <w:sz w:val="18"/>
        </w:rPr>
        <w:t> </w:t>
      </w:r>
      <w:r>
        <w:rPr>
          <w:w w:val="105"/>
          <w:sz w:val="18"/>
        </w:rPr>
        <w:t>of</w:t>
      </w:r>
      <w:r>
        <w:rPr>
          <w:spacing w:val="-6"/>
          <w:w w:val="105"/>
          <w:sz w:val="18"/>
        </w:rPr>
        <w:t> </w:t>
      </w:r>
      <w:r>
        <w:rPr>
          <w:w w:val="105"/>
          <w:sz w:val="18"/>
        </w:rPr>
        <w:t>Machine</w:t>
      </w:r>
      <w:r>
        <w:rPr>
          <w:spacing w:val="-5"/>
          <w:w w:val="105"/>
          <w:sz w:val="18"/>
        </w:rPr>
        <w:t> </w:t>
      </w:r>
      <w:r>
        <w:rPr>
          <w:w w:val="105"/>
          <w:sz w:val="18"/>
        </w:rPr>
        <w:t>Learning</w:t>
      </w:r>
      <w:r>
        <w:rPr>
          <w:spacing w:val="-5"/>
          <w:w w:val="105"/>
          <w:sz w:val="18"/>
        </w:rPr>
        <w:t> </w:t>
      </w:r>
      <w:r>
        <w:rPr>
          <w:w w:val="105"/>
          <w:sz w:val="18"/>
        </w:rPr>
        <w:t>–</w:t>
      </w:r>
      <w:r>
        <w:rPr>
          <w:spacing w:val="-7"/>
          <w:w w:val="105"/>
          <w:sz w:val="18"/>
        </w:rPr>
        <w:t> </w:t>
      </w:r>
      <w:r>
        <w:rPr>
          <w:w w:val="105"/>
          <w:sz w:val="18"/>
        </w:rPr>
        <w:t>Supervised</w:t>
      </w:r>
      <w:r>
        <w:rPr>
          <w:spacing w:val="-5"/>
          <w:w w:val="105"/>
          <w:sz w:val="18"/>
        </w:rPr>
        <w:t> </w:t>
      </w:r>
      <w:r>
        <w:rPr>
          <w:w w:val="105"/>
          <w:sz w:val="18"/>
        </w:rPr>
        <w:t>Learning</w:t>
      </w:r>
      <w:r>
        <w:rPr>
          <w:spacing w:val="-5"/>
          <w:w w:val="105"/>
          <w:sz w:val="18"/>
        </w:rPr>
        <w:t> </w:t>
      </w:r>
      <w:r>
        <w:rPr>
          <w:w w:val="105"/>
          <w:sz w:val="18"/>
        </w:rPr>
        <w:t>–</w:t>
      </w:r>
      <w:r>
        <w:rPr>
          <w:spacing w:val="-5"/>
          <w:w w:val="105"/>
          <w:sz w:val="18"/>
        </w:rPr>
        <w:t> </w:t>
      </w:r>
      <w:r>
        <w:rPr>
          <w:w w:val="105"/>
          <w:sz w:val="18"/>
        </w:rPr>
        <w:t>The</w:t>
      </w:r>
      <w:r>
        <w:rPr>
          <w:spacing w:val="-7"/>
          <w:w w:val="105"/>
          <w:sz w:val="18"/>
        </w:rPr>
        <w:t> </w:t>
      </w:r>
      <w:r>
        <w:rPr>
          <w:w w:val="105"/>
          <w:sz w:val="18"/>
        </w:rPr>
        <w:t>Brain</w:t>
      </w:r>
      <w:r>
        <w:rPr>
          <w:spacing w:val="-7"/>
          <w:w w:val="105"/>
          <w:sz w:val="18"/>
        </w:rPr>
        <w:t> </w:t>
      </w:r>
      <w:r>
        <w:rPr>
          <w:w w:val="105"/>
          <w:sz w:val="18"/>
        </w:rPr>
        <w:t>and</w:t>
      </w:r>
      <w:r>
        <w:rPr>
          <w:spacing w:val="-5"/>
          <w:w w:val="105"/>
          <w:sz w:val="18"/>
        </w:rPr>
        <w:t> </w:t>
      </w:r>
      <w:r>
        <w:rPr>
          <w:w w:val="105"/>
          <w:sz w:val="18"/>
        </w:rPr>
        <w:t>the</w:t>
      </w:r>
      <w:r>
        <w:rPr>
          <w:spacing w:val="-7"/>
          <w:w w:val="105"/>
          <w:sz w:val="18"/>
        </w:rPr>
        <w:t> </w:t>
      </w:r>
      <w:r>
        <w:rPr>
          <w:w w:val="105"/>
          <w:sz w:val="18"/>
        </w:rPr>
        <w:t>Neuron</w:t>
      </w:r>
      <w:r>
        <w:rPr>
          <w:spacing w:val="-7"/>
          <w:w w:val="105"/>
          <w:sz w:val="18"/>
        </w:rPr>
        <w:t> </w:t>
      </w:r>
      <w:r>
        <w:rPr>
          <w:w w:val="105"/>
          <w:sz w:val="18"/>
        </w:rPr>
        <w:t>–</w:t>
      </w:r>
      <w:r>
        <w:rPr>
          <w:spacing w:val="-5"/>
          <w:w w:val="105"/>
          <w:sz w:val="18"/>
        </w:rPr>
        <w:t> </w:t>
      </w:r>
      <w:r>
        <w:rPr>
          <w:w w:val="105"/>
          <w:sz w:val="18"/>
        </w:rPr>
        <w:t>Design a</w:t>
      </w:r>
      <w:r>
        <w:rPr>
          <w:w w:val="105"/>
          <w:sz w:val="18"/>
        </w:rPr>
        <w:t> Learning</w:t>
      </w:r>
      <w:r>
        <w:rPr>
          <w:w w:val="105"/>
          <w:sz w:val="18"/>
        </w:rPr>
        <w:t> System</w:t>
      </w:r>
      <w:r>
        <w:rPr>
          <w:w w:val="105"/>
          <w:sz w:val="18"/>
        </w:rPr>
        <w:t> –</w:t>
      </w:r>
      <w:r>
        <w:rPr>
          <w:w w:val="105"/>
          <w:sz w:val="18"/>
        </w:rPr>
        <w:t> Perspectives</w:t>
      </w:r>
      <w:r>
        <w:rPr>
          <w:w w:val="105"/>
          <w:sz w:val="18"/>
        </w:rPr>
        <w:t> and</w:t>
      </w:r>
      <w:r>
        <w:rPr>
          <w:w w:val="105"/>
          <w:sz w:val="18"/>
        </w:rPr>
        <w:t> Issues</w:t>
      </w:r>
      <w:r>
        <w:rPr>
          <w:w w:val="105"/>
          <w:sz w:val="18"/>
        </w:rPr>
        <w:t> in</w:t>
      </w:r>
      <w:r>
        <w:rPr>
          <w:w w:val="105"/>
          <w:sz w:val="18"/>
        </w:rPr>
        <w:t> Machine</w:t>
      </w:r>
      <w:r>
        <w:rPr>
          <w:w w:val="105"/>
          <w:sz w:val="18"/>
        </w:rPr>
        <w:t> Learning</w:t>
      </w:r>
      <w:r>
        <w:rPr>
          <w:w w:val="105"/>
          <w:sz w:val="18"/>
        </w:rPr>
        <w:t> –</w:t>
      </w:r>
      <w:r>
        <w:rPr>
          <w:w w:val="105"/>
          <w:sz w:val="18"/>
        </w:rPr>
        <w:t> Concept</w:t>
      </w:r>
      <w:r>
        <w:rPr>
          <w:w w:val="105"/>
          <w:sz w:val="18"/>
        </w:rPr>
        <w:t> Learning</w:t>
      </w:r>
      <w:r>
        <w:rPr>
          <w:w w:val="105"/>
          <w:sz w:val="18"/>
        </w:rPr>
        <w:t> Task</w:t>
      </w:r>
      <w:r>
        <w:rPr>
          <w:w w:val="105"/>
          <w:sz w:val="18"/>
        </w:rPr>
        <w:t> – Concept</w:t>
      </w:r>
      <w:r>
        <w:rPr>
          <w:spacing w:val="37"/>
          <w:w w:val="105"/>
          <w:sz w:val="18"/>
        </w:rPr>
        <w:t> </w:t>
      </w:r>
      <w:r>
        <w:rPr>
          <w:w w:val="105"/>
          <w:sz w:val="18"/>
        </w:rPr>
        <w:t>Learning as Search – Finding a Maximally Specific Hypothesis – Version Spaces</w:t>
      </w:r>
      <w:r>
        <w:rPr>
          <w:spacing w:val="25"/>
          <w:w w:val="105"/>
          <w:sz w:val="18"/>
        </w:rPr>
        <w:t> </w:t>
      </w:r>
      <w:r>
        <w:rPr>
          <w:w w:val="105"/>
          <w:sz w:val="18"/>
        </w:rPr>
        <w:t>and the CandidateElimination</w:t>
      </w:r>
      <w:r>
        <w:rPr>
          <w:w w:val="105"/>
          <w:sz w:val="18"/>
        </w:rPr>
        <w:t> Algorithm</w:t>
      </w:r>
      <w:r>
        <w:rPr>
          <w:w w:val="105"/>
          <w:sz w:val="18"/>
        </w:rPr>
        <w:t> –</w:t>
      </w:r>
      <w:r>
        <w:rPr>
          <w:w w:val="105"/>
          <w:sz w:val="18"/>
        </w:rPr>
        <w:t> Linear</w:t>
      </w:r>
      <w:r>
        <w:rPr>
          <w:w w:val="105"/>
          <w:sz w:val="18"/>
        </w:rPr>
        <w:t> Discriminants:</w:t>
      </w:r>
      <w:r>
        <w:rPr>
          <w:w w:val="105"/>
          <w:sz w:val="18"/>
        </w:rPr>
        <w:t> –</w:t>
      </w:r>
      <w:r>
        <w:rPr>
          <w:w w:val="105"/>
          <w:sz w:val="18"/>
        </w:rPr>
        <w:t> Perceptron –</w:t>
      </w:r>
      <w:r>
        <w:rPr>
          <w:w w:val="105"/>
          <w:sz w:val="18"/>
        </w:rPr>
        <w:t> Linear</w:t>
      </w:r>
      <w:r>
        <w:rPr>
          <w:w w:val="105"/>
          <w:sz w:val="18"/>
        </w:rPr>
        <w:t> Separability</w:t>
      </w:r>
      <w:r>
        <w:rPr>
          <w:w w:val="105"/>
          <w:sz w:val="18"/>
        </w:rPr>
        <w:t> – Linear Regression.</w:t>
      </w:r>
    </w:p>
    <w:p>
      <w:pPr>
        <w:pStyle w:val="BodyText"/>
        <w:spacing w:before="37"/>
        <w:rPr>
          <w:sz w:val="18"/>
        </w:rPr>
      </w:pPr>
    </w:p>
    <w:p>
      <w:pPr>
        <w:pStyle w:val="Heading4"/>
        <w:ind w:right="1481"/>
        <w:jc w:val="center"/>
      </w:pPr>
      <w:r>
        <w:rPr>
          <w:w w:val="105"/>
        </w:rPr>
        <w:t>UNIT</w:t>
      </w:r>
      <w:r>
        <w:rPr>
          <w:spacing w:val="-9"/>
          <w:w w:val="105"/>
        </w:rPr>
        <w:t> </w:t>
      </w:r>
      <w:r>
        <w:rPr>
          <w:w w:val="105"/>
        </w:rPr>
        <w:t>-</w:t>
      </w:r>
      <w:r>
        <w:rPr>
          <w:spacing w:val="-3"/>
          <w:w w:val="105"/>
        </w:rPr>
        <w:t> </w:t>
      </w:r>
      <w:r>
        <w:rPr>
          <w:spacing w:val="-5"/>
          <w:w w:val="105"/>
        </w:rPr>
        <w:t>II</w:t>
      </w:r>
    </w:p>
    <w:p>
      <w:pPr>
        <w:spacing w:line="292" w:lineRule="auto" w:before="61"/>
        <w:ind w:left="357" w:right="1486" w:firstLine="0"/>
        <w:jc w:val="both"/>
        <w:rPr>
          <w:sz w:val="18"/>
        </w:rPr>
      </w:pPr>
      <w:r>
        <w:rPr>
          <w:w w:val="110"/>
          <w:sz w:val="18"/>
        </w:rPr>
        <w:t>Multi-layer Perceptron– Going Forwards – Going Backwards: Back Propagation Error – Multi- </w:t>
      </w:r>
      <w:r>
        <w:rPr>
          <w:sz w:val="18"/>
        </w:rPr>
        <w:t>layer</w:t>
      </w:r>
      <w:r>
        <w:rPr>
          <w:spacing w:val="21"/>
          <w:sz w:val="18"/>
        </w:rPr>
        <w:t> </w:t>
      </w:r>
      <w:r>
        <w:rPr>
          <w:sz w:val="18"/>
        </w:rPr>
        <w:t>Perceptron</w:t>
      </w:r>
      <w:r>
        <w:rPr>
          <w:spacing w:val="18"/>
          <w:sz w:val="18"/>
        </w:rPr>
        <w:t> </w:t>
      </w:r>
      <w:r>
        <w:rPr>
          <w:sz w:val="18"/>
        </w:rPr>
        <w:t>in</w:t>
      </w:r>
      <w:r>
        <w:rPr>
          <w:spacing w:val="21"/>
          <w:sz w:val="18"/>
        </w:rPr>
        <w:t> </w:t>
      </w:r>
      <w:r>
        <w:rPr>
          <w:sz w:val="18"/>
        </w:rPr>
        <w:t>Practice</w:t>
      </w:r>
      <w:r>
        <w:rPr>
          <w:spacing w:val="18"/>
          <w:sz w:val="18"/>
        </w:rPr>
        <w:t> </w:t>
      </w:r>
      <w:r>
        <w:rPr>
          <w:sz w:val="18"/>
        </w:rPr>
        <w:t>–</w:t>
      </w:r>
      <w:r>
        <w:rPr>
          <w:spacing w:val="24"/>
          <w:sz w:val="18"/>
        </w:rPr>
        <w:t> </w:t>
      </w:r>
      <w:r>
        <w:rPr>
          <w:sz w:val="18"/>
        </w:rPr>
        <w:t>Examples</w:t>
      </w:r>
      <w:r>
        <w:rPr>
          <w:spacing w:val="23"/>
          <w:sz w:val="18"/>
        </w:rPr>
        <w:t> </w:t>
      </w:r>
      <w:r>
        <w:rPr>
          <w:sz w:val="18"/>
        </w:rPr>
        <w:t>of</w:t>
      </w:r>
      <w:r>
        <w:rPr>
          <w:spacing w:val="26"/>
          <w:sz w:val="18"/>
        </w:rPr>
        <w:t> </w:t>
      </w:r>
      <w:r>
        <w:rPr>
          <w:sz w:val="18"/>
        </w:rPr>
        <w:t>using</w:t>
      </w:r>
      <w:r>
        <w:rPr>
          <w:spacing w:val="21"/>
          <w:sz w:val="18"/>
        </w:rPr>
        <w:t> </w:t>
      </w:r>
      <w:r>
        <w:rPr>
          <w:sz w:val="18"/>
        </w:rPr>
        <w:t>the</w:t>
      </w:r>
      <w:r>
        <w:rPr>
          <w:spacing w:val="24"/>
          <w:sz w:val="18"/>
        </w:rPr>
        <w:t> </w:t>
      </w:r>
      <w:r>
        <w:rPr>
          <w:sz w:val="18"/>
        </w:rPr>
        <w:t>MLP</w:t>
      </w:r>
      <w:r>
        <w:rPr>
          <w:spacing w:val="23"/>
          <w:sz w:val="18"/>
        </w:rPr>
        <w:t> </w:t>
      </w:r>
      <w:r>
        <w:rPr>
          <w:sz w:val="18"/>
        </w:rPr>
        <w:t>–</w:t>
      </w:r>
      <w:r>
        <w:rPr>
          <w:spacing w:val="21"/>
          <w:sz w:val="18"/>
        </w:rPr>
        <w:t> </w:t>
      </w:r>
      <w:r>
        <w:rPr>
          <w:sz w:val="18"/>
        </w:rPr>
        <w:t>Overview</w:t>
      </w:r>
      <w:r>
        <w:rPr>
          <w:spacing w:val="20"/>
          <w:sz w:val="18"/>
        </w:rPr>
        <w:t> </w:t>
      </w:r>
      <w:r>
        <w:rPr>
          <w:sz w:val="18"/>
        </w:rPr>
        <w:t>–</w:t>
      </w:r>
      <w:r>
        <w:rPr>
          <w:spacing w:val="24"/>
          <w:sz w:val="18"/>
        </w:rPr>
        <w:t> </w:t>
      </w:r>
      <w:r>
        <w:rPr>
          <w:sz w:val="18"/>
        </w:rPr>
        <w:t>Deriving</w:t>
      </w:r>
      <w:r>
        <w:rPr>
          <w:spacing w:val="21"/>
          <w:sz w:val="18"/>
        </w:rPr>
        <w:t> </w:t>
      </w:r>
      <w:r>
        <w:rPr>
          <w:sz w:val="18"/>
        </w:rPr>
        <w:t>Back-Propagation </w:t>
      </w:r>
      <w:r>
        <w:rPr>
          <w:w w:val="110"/>
          <w:sz w:val="18"/>
        </w:rPr>
        <w:t>–</w:t>
      </w:r>
      <w:r>
        <w:rPr>
          <w:w w:val="110"/>
          <w:sz w:val="18"/>
        </w:rPr>
        <w:t> Radial</w:t>
      </w:r>
      <w:r>
        <w:rPr>
          <w:w w:val="110"/>
          <w:sz w:val="18"/>
        </w:rPr>
        <w:t> Basis</w:t>
      </w:r>
      <w:r>
        <w:rPr>
          <w:w w:val="110"/>
          <w:sz w:val="18"/>
        </w:rPr>
        <w:t> Functions</w:t>
      </w:r>
      <w:r>
        <w:rPr>
          <w:w w:val="110"/>
          <w:sz w:val="18"/>
        </w:rPr>
        <w:t> and</w:t>
      </w:r>
      <w:r>
        <w:rPr>
          <w:w w:val="110"/>
          <w:sz w:val="18"/>
        </w:rPr>
        <w:t> Splines</w:t>
      </w:r>
      <w:r>
        <w:rPr>
          <w:w w:val="110"/>
          <w:sz w:val="18"/>
        </w:rPr>
        <w:t> –</w:t>
      </w:r>
      <w:r>
        <w:rPr>
          <w:w w:val="110"/>
          <w:sz w:val="18"/>
        </w:rPr>
        <w:t> Concepts</w:t>
      </w:r>
      <w:r>
        <w:rPr>
          <w:w w:val="110"/>
          <w:sz w:val="18"/>
        </w:rPr>
        <w:t> –</w:t>
      </w:r>
      <w:r>
        <w:rPr>
          <w:w w:val="110"/>
          <w:sz w:val="18"/>
        </w:rPr>
        <w:t> RBF</w:t>
      </w:r>
      <w:r>
        <w:rPr>
          <w:w w:val="110"/>
          <w:sz w:val="18"/>
        </w:rPr>
        <w:t> Network</w:t>
      </w:r>
      <w:r>
        <w:rPr>
          <w:w w:val="110"/>
          <w:sz w:val="18"/>
        </w:rPr>
        <w:t> –</w:t>
      </w:r>
      <w:r>
        <w:rPr>
          <w:w w:val="110"/>
          <w:sz w:val="18"/>
        </w:rPr>
        <w:t> Curse</w:t>
      </w:r>
      <w:r>
        <w:rPr>
          <w:w w:val="110"/>
          <w:sz w:val="18"/>
        </w:rPr>
        <w:t> of</w:t>
      </w:r>
      <w:r>
        <w:rPr>
          <w:w w:val="110"/>
          <w:sz w:val="18"/>
        </w:rPr>
        <w:t> Dimensionality</w:t>
      </w:r>
      <w:r>
        <w:rPr>
          <w:w w:val="110"/>
          <w:sz w:val="18"/>
        </w:rPr>
        <w:t> – Interpolations and Basis Functions – Support Vector Machines</w:t>
      </w:r>
    </w:p>
    <w:p>
      <w:pPr>
        <w:pStyle w:val="BodyText"/>
        <w:spacing w:before="40"/>
        <w:rPr>
          <w:sz w:val="18"/>
        </w:rPr>
      </w:pPr>
    </w:p>
    <w:p>
      <w:pPr>
        <w:pStyle w:val="Heading4"/>
        <w:ind w:right="1479"/>
        <w:jc w:val="center"/>
      </w:pPr>
      <w:r>
        <w:rPr>
          <w:w w:val="105"/>
        </w:rPr>
        <w:t>UNIT</w:t>
      </w:r>
      <w:r>
        <w:rPr>
          <w:spacing w:val="-9"/>
          <w:w w:val="105"/>
        </w:rPr>
        <w:t> </w:t>
      </w:r>
      <w:r>
        <w:rPr>
          <w:w w:val="105"/>
        </w:rPr>
        <w:t>-</w:t>
      </w:r>
      <w:r>
        <w:rPr>
          <w:spacing w:val="-5"/>
          <w:w w:val="105"/>
        </w:rPr>
        <w:t> III</w:t>
      </w:r>
    </w:p>
    <w:p>
      <w:pPr>
        <w:spacing w:line="292" w:lineRule="auto" w:before="63"/>
        <w:ind w:left="357" w:right="1487" w:firstLine="0"/>
        <w:jc w:val="both"/>
        <w:rPr>
          <w:sz w:val="18"/>
        </w:rPr>
      </w:pPr>
      <w:r>
        <w:rPr>
          <w:w w:val="105"/>
          <w:sz w:val="18"/>
        </w:rPr>
        <w:t>Learning</w:t>
      </w:r>
      <w:r>
        <w:rPr>
          <w:w w:val="105"/>
          <w:sz w:val="18"/>
        </w:rPr>
        <w:t> with</w:t>
      </w:r>
      <w:r>
        <w:rPr>
          <w:w w:val="105"/>
          <w:sz w:val="18"/>
        </w:rPr>
        <w:t> Trees</w:t>
      </w:r>
      <w:r>
        <w:rPr>
          <w:w w:val="105"/>
          <w:sz w:val="18"/>
        </w:rPr>
        <w:t> –</w:t>
      </w:r>
      <w:r>
        <w:rPr>
          <w:w w:val="105"/>
          <w:sz w:val="18"/>
        </w:rPr>
        <w:t> Decision</w:t>
      </w:r>
      <w:r>
        <w:rPr>
          <w:w w:val="105"/>
          <w:sz w:val="18"/>
        </w:rPr>
        <w:t> Trees</w:t>
      </w:r>
      <w:r>
        <w:rPr>
          <w:w w:val="105"/>
          <w:sz w:val="18"/>
        </w:rPr>
        <w:t> –</w:t>
      </w:r>
      <w:r>
        <w:rPr>
          <w:w w:val="105"/>
          <w:sz w:val="18"/>
        </w:rPr>
        <w:t> Constructing</w:t>
      </w:r>
      <w:r>
        <w:rPr>
          <w:w w:val="105"/>
          <w:sz w:val="18"/>
        </w:rPr>
        <w:t> Decision</w:t>
      </w:r>
      <w:r>
        <w:rPr>
          <w:w w:val="105"/>
          <w:sz w:val="18"/>
        </w:rPr>
        <w:t> Trees</w:t>
      </w:r>
      <w:r>
        <w:rPr>
          <w:w w:val="105"/>
          <w:sz w:val="18"/>
        </w:rPr>
        <w:t> –</w:t>
      </w:r>
      <w:r>
        <w:rPr>
          <w:w w:val="105"/>
          <w:sz w:val="18"/>
        </w:rPr>
        <w:t> Classification</w:t>
      </w:r>
      <w:r>
        <w:rPr>
          <w:w w:val="105"/>
          <w:sz w:val="18"/>
        </w:rPr>
        <w:t> and Regression</w:t>
      </w:r>
      <w:r>
        <w:rPr>
          <w:w w:val="105"/>
          <w:sz w:val="18"/>
        </w:rPr>
        <w:t> Trees</w:t>
      </w:r>
      <w:r>
        <w:rPr>
          <w:w w:val="105"/>
          <w:sz w:val="18"/>
        </w:rPr>
        <w:t> –</w:t>
      </w:r>
      <w:r>
        <w:rPr>
          <w:w w:val="105"/>
          <w:sz w:val="18"/>
        </w:rPr>
        <w:t> Ensemble</w:t>
      </w:r>
      <w:r>
        <w:rPr>
          <w:w w:val="105"/>
          <w:sz w:val="18"/>
        </w:rPr>
        <w:t> Learning</w:t>
      </w:r>
      <w:r>
        <w:rPr>
          <w:w w:val="105"/>
          <w:sz w:val="18"/>
        </w:rPr>
        <w:t> –</w:t>
      </w:r>
      <w:r>
        <w:rPr>
          <w:w w:val="105"/>
          <w:sz w:val="18"/>
        </w:rPr>
        <w:t> Boosting</w:t>
      </w:r>
      <w:r>
        <w:rPr>
          <w:w w:val="105"/>
          <w:sz w:val="18"/>
        </w:rPr>
        <w:t> –</w:t>
      </w:r>
      <w:r>
        <w:rPr>
          <w:w w:val="105"/>
          <w:sz w:val="18"/>
        </w:rPr>
        <w:t> Bagging</w:t>
      </w:r>
      <w:r>
        <w:rPr>
          <w:w w:val="105"/>
          <w:sz w:val="18"/>
        </w:rPr>
        <w:t> –</w:t>
      </w:r>
      <w:r>
        <w:rPr>
          <w:w w:val="105"/>
          <w:sz w:val="18"/>
        </w:rPr>
        <w:t> Different</w:t>
      </w:r>
      <w:r>
        <w:rPr>
          <w:w w:val="105"/>
          <w:sz w:val="18"/>
        </w:rPr>
        <w:t> ways</w:t>
      </w:r>
      <w:r>
        <w:rPr>
          <w:w w:val="105"/>
          <w:sz w:val="18"/>
        </w:rPr>
        <w:t> to</w:t>
      </w:r>
      <w:r>
        <w:rPr>
          <w:w w:val="105"/>
          <w:sz w:val="18"/>
        </w:rPr>
        <w:t> Combine Classifiers</w:t>
      </w:r>
      <w:r>
        <w:rPr>
          <w:w w:val="105"/>
          <w:sz w:val="18"/>
        </w:rPr>
        <w:t> –</w:t>
      </w:r>
      <w:r>
        <w:rPr>
          <w:w w:val="105"/>
          <w:sz w:val="18"/>
        </w:rPr>
        <w:t> Basic</w:t>
      </w:r>
      <w:r>
        <w:rPr>
          <w:w w:val="105"/>
          <w:sz w:val="18"/>
        </w:rPr>
        <w:t> Statistics</w:t>
      </w:r>
      <w:r>
        <w:rPr>
          <w:w w:val="105"/>
          <w:sz w:val="18"/>
        </w:rPr>
        <w:t> –</w:t>
      </w:r>
      <w:r>
        <w:rPr>
          <w:w w:val="105"/>
          <w:sz w:val="18"/>
        </w:rPr>
        <w:t> Gaussian</w:t>
      </w:r>
      <w:r>
        <w:rPr>
          <w:w w:val="105"/>
          <w:sz w:val="18"/>
        </w:rPr>
        <w:t> Mixture</w:t>
      </w:r>
      <w:r>
        <w:rPr>
          <w:w w:val="105"/>
          <w:sz w:val="18"/>
        </w:rPr>
        <w:t> Models</w:t>
      </w:r>
      <w:r>
        <w:rPr>
          <w:w w:val="105"/>
          <w:sz w:val="18"/>
        </w:rPr>
        <w:t> –</w:t>
      </w:r>
      <w:r>
        <w:rPr>
          <w:w w:val="105"/>
          <w:sz w:val="18"/>
        </w:rPr>
        <w:t> Nearest</w:t>
      </w:r>
      <w:r>
        <w:rPr>
          <w:w w:val="105"/>
          <w:sz w:val="18"/>
        </w:rPr>
        <w:t> Neighbor</w:t>
      </w:r>
      <w:r>
        <w:rPr>
          <w:w w:val="105"/>
          <w:sz w:val="18"/>
        </w:rPr>
        <w:t> Methods</w:t>
      </w:r>
      <w:r>
        <w:rPr>
          <w:w w:val="105"/>
          <w:sz w:val="18"/>
        </w:rPr>
        <w:t> – Unsupervised Learning – K meansAlgorithms</w:t>
      </w:r>
    </w:p>
    <w:p>
      <w:pPr>
        <w:pStyle w:val="BodyText"/>
        <w:rPr>
          <w:sz w:val="18"/>
        </w:rPr>
      </w:pPr>
    </w:p>
    <w:p>
      <w:pPr>
        <w:pStyle w:val="Heading4"/>
        <w:ind w:right="1480"/>
        <w:jc w:val="center"/>
      </w:pPr>
      <w:r>
        <w:rPr>
          <w:w w:val="105"/>
        </w:rPr>
        <w:t>UNIT</w:t>
      </w:r>
      <w:r>
        <w:rPr>
          <w:spacing w:val="-9"/>
          <w:w w:val="105"/>
        </w:rPr>
        <w:t> </w:t>
      </w:r>
      <w:r>
        <w:rPr>
          <w:w w:val="105"/>
        </w:rPr>
        <w:t>-</w:t>
      </w:r>
      <w:r>
        <w:rPr>
          <w:spacing w:val="-3"/>
          <w:w w:val="105"/>
        </w:rPr>
        <w:t> </w:t>
      </w:r>
      <w:r>
        <w:rPr>
          <w:spacing w:val="-5"/>
          <w:w w:val="105"/>
        </w:rPr>
        <w:t>IV</w:t>
      </w:r>
    </w:p>
    <w:p>
      <w:pPr>
        <w:spacing w:line="290" w:lineRule="auto" w:before="65"/>
        <w:ind w:left="357" w:right="1490" w:firstLine="0"/>
        <w:jc w:val="both"/>
        <w:rPr>
          <w:sz w:val="18"/>
        </w:rPr>
      </w:pPr>
      <w:r>
        <w:rPr>
          <w:w w:val="110"/>
          <w:sz w:val="18"/>
        </w:rPr>
        <w:t>Dimensionality</w:t>
      </w:r>
      <w:r>
        <w:rPr>
          <w:w w:val="110"/>
          <w:sz w:val="18"/>
        </w:rPr>
        <w:t> Reduction</w:t>
      </w:r>
      <w:r>
        <w:rPr>
          <w:w w:val="110"/>
          <w:sz w:val="18"/>
        </w:rPr>
        <w:t> –</w:t>
      </w:r>
      <w:r>
        <w:rPr>
          <w:w w:val="110"/>
          <w:sz w:val="18"/>
        </w:rPr>
        <w:t> Linear</w:t>
      </w:r>
      <w:r>
        <w:rPr>
          <w:w w:val="110"/>
          <w:sz w:val="18"/>
        </w:rPr>
        <w:t> Discriminant</w:t>
      </w:r>
      <w:r>
        <w:rPr>
          <w:w w:val="110"/>
          <w:sz w:val="18"/>
        </w:rPr>
        <w:t> Analysis</w:t>
      </w:r>
      <w:r>
        <w:rPr>
          <w:w w:val="110"/>
          <w:sz w:val="18"/>
        </w:rPr>
        <w:t> –</w:t>
      </w:r>
      <w:r>
        <w:rPr>
          <w:w w:val="110"/>
          <w:sz w:val="18"/>
        </w:rPr>
        <w:t> Principal</w:t>
      </w:r>
      <w:r>
        <w:rPr>
          <w:w w:val="110"/>
          <w:sz w:val="18"/>
        </w:rPr>
        <w:t> Component</w:t>
      </w:r>
      <w:r>
        <w:rPr>
          <w:w w:val="110"/>
          <w:sz w:val="18"/>
        </w:rPr>
        <w:t> Analysis</w:t>
      </w:r>
      <w:r>
        <w:rPr>
          <w:w w:val="110"/>
          <w:sz w:val="18"/>
        </w:rPr>
        <w:t> – Factor</w:t>
      </w:r>
      <w:r>
        <w:rPr>
          <w:w w:val="110"/>
          <w:sz w:val="18"/>
        </w:rPr>
        <w:t> Analysis</w:t>
      </w:r>
      <w:r>
        <w:rPr>
          <w:w w:val="110"/>
          <w:sz w:val="18"/>
        </w:rPr>
        <w:t> – Independent Component</w:t>
      </w:r>
      <w:r>
        <w:rPr>
          <w:w w:val="110"/>
          <w:sz w:val="18"/>
        </w:rPr>
        <w:t> Analysis – Locally Linear Embedding – Isomap – Least</w:t>
      </w:r>
      <w:r>
        <w:rPr>
          <w:spacing w:val="-8"/>
          <w:w w:val="110"/>
          <w:sz w:val="18"/>
        </w:rPr>
        <w:t> </w:t>
      </w:r>
      <w:r>
        <w:rPr>
          <w:w w:val="110"/>
          <w:sz w:val="18"/>
        </w:rPr>
        <w:t>SquaresOptimization</w:t>
      </w:r>
    </w:p>
    <w:p>
      <w:pPr>
        <w:spacing w:line="288" w:lineRule="auto" w:before="5"/>
        <w:ind w:left="357" w:right="1491" w:firstLine="0"/>
        <w:jc w:val="both"/>
        <w:rPr>
          <w:sz w:val="18"/>
        </w:rPr>
      </w:pPr>
      <w:r>
        <w:rPr>
          <w:w w:val="105"/>
          <w:sz w:val="18"/>
        </w:rPr>
        <w:t>Evolutionary</w:t>
      </w:r>
      <w:r>
        <w:rPr>
          <w:w w:val="105"/>
          <w:sz w:val="18"/>
        </w:rPr>
        <w:t> Learning</w:t>
      </w:r>
      <w:r>
        <w:rPr>
          <w:w w:val="105"/>
          <w:sz w:val="18"/>
        </w:rPr>
        <w:t> –</w:t>
      </w:r>
      <w:r>
        <w:rPr>
          <w:w w:val="105"/>
          <w:sz w:val="18"/>
        </w:rPr>
        <w:t> Genetic</w:t>
      </w:r>
      <w:r>
        <w:rPr>
          <w:w w:val="105"/>
          <w:sz w:val="18"/>
        </w:rPr>
        <w:t> algorithms</w:t>
      </w:r>
      <w:r>
        <w:rPr>
          <w:w w:val="105"/>
          <w:sz w:val="18"/>
        </w:rPr>
        <w:t> –</w:t>
      </w:r>
      <w:r>
        <w:rPr>
          <w:w w:val="105"/>
          <w:sz w:val="18"/>
        </w:rPr>
        <w:t> Genetic</w:t>
      </w:r>
      <w:r>
        <w:rPr>
          <w:w w:val="105"/>
          <w:sz w:val="18"/>
        </w:rPr>
        <w:t> Offspring:</w:t>
      </w:r>
      <w:r>
        <w:rPr>
          <w:w w:val="105"/>
          <w:sz w:val="18"/>
        </w:rPr>
        <w:t> -</w:t>
      </w:r>
      <w:r>
        <w:rPr>
          <w:w w:val="105"/>
          <w:sz w:val="18"/>
        </w:rPr>
        <w:t> Genetic</w:t>
      </w:r>
      <w:r>
        <w:rPr>
          <w:w w:val="105"/>
          <w:sz w:val="18"/>
        </w:rPr>
        <w:t> Operators</w:t>
      </w:r>
      <w:r>
        <w:rPr>
          <w:w w:val="105"/>
          <w:sz w:val="18"/>
        </w:rPr>
        <w:t> –</w:t>
      </w:r>
      <w:r>
        <w:rPr>
          <w:w w:val="105"/>
          <w:sz w:val="18"/>
        </w:rPr>
        <w:t> Using Genetic Algorithms</w:t>
      </w:r>
    </w:p>
    <w:p>
      <w:pPr>
        <w:pStyle w:val="BodyText"/>
        <w:spacing w:before="48"/>
        <w:rPr>
          <w:sz w:val="18"/>
        </w:rPr>
      </w:pPr>
    </w:p>
    <w:p>
      <w:pPr>
        <w:pStyle w:val="Heading4"/>
        <w:ind w:right="1482"/>
        <w:jc w:val="center"/>
      </w:pPr>
      <w:r>
        <w:rPr>
          <w:w w:val="105"/>
        </w:rPr>
        <w:t>UNIT</w:t>
      </w:r>
      <w:r>
        <w:rPr>
          <w:spacing w:val="-9"/>
          <w:w w:val="105"/>
        </w:rPr>
        <w:t> </w:t>
      </w:r>
      <w:r>
        <w:rPr>
          <w:w w:val="105"/>
        </w:rPr>
        <w:t>-</w:t>
      </w:r>
      <w:r>
        <w:rPr>
          <w:spacing w:val="-5"/>
          <w:w w:val="105"/>
        </w:rPr>
        <w:t> </w:t>
      </w:r>
      <w:r>
        <w:rPr>
          <w:spacing w:val="-10"/>
          <w:w w:val="105"/>
        </w:rPr>
        <w:t>V</w:t>
      </w:r>
    </w:p>
    <w:p>
      <w:pPr>
        <w:spacing w:before="61"/>
        <w:ind w:left="357" w:right="0" w:firstLine="0"/>
        <w:jc w:val="left"/>
        <w:rPr>
          <w:sz w:val="18"/>
        </w:rPr>
      </w:pPr>
      <w:r>
        <w:rPr>
          <w:w w:val="105"/>
          <w:sz w:val="18"/>
        </w:rPr>
        <w:t>Reinforcement</w:t>
      </w:r>
      <w:r>
        <w:rPr>
          <w:spacing w:val="1"/>
          <w:w w:val="105"/>
          <w:sz w:val="18"/>
        </w:rPr>
        <w:t> </w:t>
      </w:r>
      <w:r>
        <w:rPr>
          <w:w w:val="105"/>
          <w:sz w:val="18"/>
        </w:rPr>
        <w:t>Learning</w:t>
      </w:r>
      <w:r>
        <w:rPr>
          <w:spacing w:val="5"/>
          <w:w w:val="105"/>
          <w:sz w:val="18"/>
        </w:rPr>
        <w:t> </w:t>
      </w:r>
      <w:r>
        <w:rPr>
          <w:w w:val="105"/>
          <w:sz w:val="18"/>
        </w:rPr>
        <w:t>–</w:t>
      </w:r>
      <w:r>
        <w:rPr>
          <w:spacing w:val="7"/>
          <w:w w:val="105"/>
          <w:sz w:val="18"/>
        </w:rPr>
        <w:t> </w:t>
      </w:r>
      <w:r>
        <w:rPr>
          <w:w w:val="105"/>
          <w:sz w:val="18"/>
        </w:rPr>
        <w:t>Overview</w:t>
      </w:r>
      <w:r>
        <w:rPr>
          <w:spacing w:val="2"/>
          <w:w w:val="105"/>
          <w:sz w:val="18"/>
        </w:rPr>
        <w:t> </w:t>
      </w:r>
      <w:r>
        <w:rPr>
          <w:w w:val="105"/>
          <w:sz w:val="18"/>
        </w:rPr>
        <w:t>–</w:t>
      </w:r>
      <w:r>
        <w:rPr>
          <w:spacing w:val="9"/>
          <w:w w:val="105"/>
          <w:sz w:val="18"/>
        </w:rPr>
        <w:t> </w:t>
      </w:r>
      <w:r>
        <w:rPr>
          <w:w w:val="105"/>
          <w:sz w:val="18"/>
        </w:rPr>
        <w:t>Getting</w:t>
      </w:r>
      <w:r>
        <w:rPr>
          <w:spacing w:val="7"/>
          <w:w w:val="105"/>
          <w:sz w:val="18"/>
        </w:rPr>
        <w:t> </w:t>
      </w:r>
      <w:r>
        <w:rPr>
          <w:w w:val="105"/>
          <w:sz w:val="18"/>
        </w:rPr>
        <w:t>Lost</w:t>
      </w:r>
      <w:r>
        <w:rPr>
          <w:spacing w:val="3"/>
          <w:w w:val="105"/>
          <w:sz w:val="18"/>
        </w:rPr>
        <w:t> </w:t>
      </w:r>
      <w:r>
        <w:rPr>
          <w:spacing w:val="-2"/>
          <w:w w:val="105"/>
          <w:sz w:val="18"/>
        </w:rPr>
        <w:t>Example</w:t>
      </w:r>
    </w:p>
    <w:p>
      <w:pPr>
        <w:spacing w:line="290" w:lineRule="auto" w:before="46"/>
        <w:ind w:left="357" w:right="1123" w:firstLine="0"/>
        <w:jc w:val="left"/>
        <w:rPr>
          <w:sz w:val="18"/>
        </w:rPr>
      </w:pPr>
      <w:r>
        <w:rPr>
          <w:w w:val="105"/>
          <w:sz w:val="18"/>
        </w:rPr>
        <w:t>Markov</w:t>
      </w:r>
      <w:r>
        <w:rPr>
          <w:spacing w:val="10"/>
          <w:w w:val="105"/>
          <w:sz w:val="18"/>
        </w:rPr>
        <w:t> </w:t>
      </w:r>
      <w:r>
        <w:rPr>
          <w:w w:val="105"/>
          <w:sz w:val="18"/>
        </w:rPr>
        <w:t>Chain</w:t>
      </w:r>
      <w:r>
        <w:rPr>
          <w:spacing w:val="8"/>
          <w:w w:val="105"/>
          <w:sz w:val="18"/>
        </w:rPr>
        <w:t> </w:t>
      </w:r>
      <w:r>
        <w:rPr>
          <w:w w:val="105"/>
          <w:sz w:val="18"/>
        </w:rPr>
        <w:t>Monte</w:t>
      </w:r>
      <w:r>
        <w:rPr>
          <w:spacing w:val="12"/>
          <w:w w:val="105"/>
          <w:sz w:val="18"/>
        </w:rPr>
        <w:t> </w:t>
      </w:r>
      <w:r>
        <w:rPr>
          <w:w w:val="105"/>
          <w:sz w:val="18"/>
        </w:rPr>
        <w:t>Carlo</w:t>
      </w:r>
      <w:r>
        <w:rPr>
          <w:spacing w:val="8"/>
          <w:w w:val="105"/>
          <w:sz w:val="18"/>
        </w:rPr>
        <w:t> </w:t>
      </w:r>
      <w:r>
        <w:rPr>
          <w:w w:val="105"/>
          <w:sz w:val="18"/>
        </w:rPr>
        <w:t>Methods</w:t>
      </w:r>
      <w:r>
        <w:rPr>
          <w:spacing w:val="11"/>
          <w:w w:val="105"/>
          <w:sz w:val="18"/>
        </w:rPr>
        <w:t> </w:t>
      </w:r>
      <w:r>
        <w:rPr>
          <w:w w:val="105"/>
          <w:sz w:val="18"/>
        </w:rPr>
        <w:t>–</w:t>
      </w:r>
      <w:r>
        <w:rPr>
          <w:spacing w:val="9"/>
          <w:w w:val="105"/>
          <w:sz w:val="18"/>
        </w:rPr>
        <w:t> </w:t>
      </w:r>
      <w:r>
        <w:rPr>
          <w:w w:val="105"/>
          <w:sz w:val="18"/>
        </w:rPr>
        <w:t>Sampling</w:t>
      </w:r>
      <w:r>
        <w:rPr>
          <w:spacing w:val="8"/>
          <w:w w:val="105"/>
          <w:sz w:val="18"/>
        </w:rPr>
        <w:t> </w:t>
      </w:r>
      <w:r>
        <w:rPr>
          <w:w w:val="105"/>
          <w:sz w:val="18"/>
        </w:rPr>
        <w:t>–</w:t>
      </w:r>
      <w:r>
        <w:rPr>
          <w:spacing w:val="13"/>
          <w:w w:val="105"/>
          <w:sz w:val="18"/>
        </w:rPr>
        <w:t> </w:t>
      </w:r>
      <w:r>
        <w:rPr>
          <w:w w:val="105"/>
          <w:sz w:val="18"/>
        </w:rPr>
        <w:t>Proposal</w:t>
      </w:r>
      <w:r>
        <w:rPr>
          <w:spacing w:val="14"/>
          <w:w w:val="105"/>
          <w:sz w:val="18"/>
        </w:rPr>
        <w:t> </w:t>
      </w:r>
      <w:r>
        <w:rPr>
          <w:w w:val="105"/>
          <w:sz w:val="18"/>
        </w:rPr>
        <w:t>Distribution</w:t>
      </w:r>
      <w:r>
        <w:rPr>
          <w:spacing w:val="10"/>
          <w:w w:val="105"/>
          <w:sz w:val="18"/>
        </w:rPr>
        <w:t> </w:t>
      </w:r>
      <w:r>
        <w:rPr>
          <w:w w:val="105"/>
          <w:sz w:val="18"/>
        </w:rPr>
        <w:t>– Markov</w:t>
      </w:r>
      <w:r>
        <w:rPr>
          <w:spacing w:val="11"/>
          <w:w w:val="105"/>
          <w:sz w:val="18"/>
        </w:rPr>
        <w:t> </w:t>
      </w:r>
      <w:r>
        <w:rPr>
          <w:w w:val="105"/>
          <w:sz w:val="18"/>
        </w:rPr>
        <w:t>Chain</w:t>
      </w:r>
      <w:r>
        <w:rPr>
          <w:spacing w:val="7"/>
          <w:w w:val="105"/>
          <w:sz w:val="18"/>
        </w:rPr>
        <w:t> </w:t>
      </w:r>
      <w:r>
        <w:rPr>
          <w:w w:val="105"/>
          <w:sz w:val="18"/>
        </w:rPr>
        <w:t>Monte</w:t>
      </w:r>
      <w:r>
        <w:rPr>
          <w:spacing w:val="10"/>
          <w:w w:val="105"/>
          <w:sz w:val="18"/>
        </w:rPr>
        <w:t> </w:t>
      </w:r>
      <w:r>
        <w:rPr>
          <w:w w:val="105"/>
          <w:sz w:val="18"/>
        </w:rPr>
        <w:t>Carlo – Graphical Models – Bayesian Networks – Markov Random Fields – Hidden Markov Models – </w:t>
      </w:r>
      <w:r>
        <w:rPr>
          <w:spacing w:val="-2"/>
          <w:w w:val="105"/>
          <w:sz w:val="18"/>
        </w:rPr>
        <w:t>TrackingMethods</w:t>
      </w:r>
    </w:p>
    <w:p>
      <w:pPr>
        <w:pStyle w:val="BodyText"/>
        <w:spacing w:before="47"/>
        <w:rPr>
          <w:sz w:val="18"/>
        </w:rPr>
      </w:pPr>
    </w:p>
    <w:p>
      <w:pPr>
        <w:pStyle w:val="Heading4"/>
        <w:spacing w:before="1"/>
        <w:ind w:right="1483"/>
        <w:jc w:val="center"/>
      </w:pPr>
      <w:r>
        <w:rPr>
          <w:w w:val="105"/>
        </w:rPr>
        <w:t>TEXT</w:t>
      </w:r>
      <w:r>
        <w:rPr>
          <w:spacing w:val="-12"/>
          <w:w w:val="105"/>
        </w:rPr>
        <w:t> </w:t>
      </w:r>
      <w:r>
        <w:rPr>
          <w:spacing w:val="-2"/>
          <w:w w:val="105"/>
        </w:rPr>
        <w:t>BOOKS:</w:t>
      </w:r>
    </w:p>
    <w:p>
      <w:pPr>
        <w:pStyle w:val="ListParagraph"/>
        <w:numPr>
          <w:ilvl w:val="0"/>
          <w:numId w:val="209"/>
        </w:numPr>
        <w:tabs>
          <w:tab w:pos="940" w:val="left" w:leader="none"/>
          <w:tab w:pos="1026" w:val="left" w:leader="none"/>
        </w:tabs>
        <w:spacing w:line="290" w:lineRule="auto" w:before="63" w:after="0"/>
        <w:ind w:left="1026" w:right="1921" w:hanging="334"/>
        <w:jc w:val="both"/>
        <w:rPr>
          <w:sz w:val="18"/>
        </w:rPr>
      </w:pPr>
      <w:r>
        <w:rPr>
          <w:w w:val="110"/>
          <w:sz w:val="18"/>
        </w:rPr>
        <w:t>Stephen</w:t>
      </w:r>
      <w:r>
        <w:rPr>
          <w:w w:val="110"/>
          <w:sz w:val="18"/>
        </w:rPr>
        <w:t> Marsland,</w:t>
      </w:r>
      <w:r>
        <w:rPr>
          <w:w w:val="110"/>
          <w:sz w:val="18"/>
        </w:rPr>
        <w:t> ―Machine</w:t>
      </w:r>
      <w:r>
        <w:rPr>
          <w:w w:val="110"/>
          <w:sz w:val="18"/>
        </w:rPr>
        <w:t> Learning</w:t>
      </w:r>
      <w:r>
        <w:rPr>
          <w:w w:val="110"/>
          <w:sz w:val="18"/>
        </w:rPr>
        <w:t> </w:t>
      </w:r>
      <w:r>
        <w:rPr>
          <w:w w:val="140"/>
          <w:sz w:val="18"/>
        </w:rPr>
        <w:t>–</w:t>
      </w:r>
      <w:r>
        <w:rPr>
          <w:w w:val="140"/>
          <w:sz w:val="18"/>
        </w:rPr>
        <w:t> </w:t>
      </w:r>
      <w:r>
        <w:rPr>
          <w:w w:val="110"/>
          <w:sz w:val="18"/>
        </w:rPr>
        <w:t>An</w:t>
      </w:r>
      <w:r>
        <w:rPr>
          <w:w w:val="110"/>
          <w:sz w:val="18"/>
        </w:rPr>
        <w:t> Algorithmic</w:t>
      </w:r>
      <w:r>
        <w:rPr>
          <w:w w:val="110"/>
          <w:sz w:val="18"/>
        </w:rPr>
        <w:t> Perspective,</w:t>
      </w:r>
      <w:r>
        <w:rPr>
          <w:w w:val="110"/>
          <w:sz w:val="18"/>
        </w:rPr>
        <w:t> Second </w:t>
      </w:r>
      <w:r>
        <w:rPr>
          <w:sz w:val="18"/>
        </w:rPr>
        <w:t>Edition,Chapman and Hall/CRC Machine Learning and Pattern Recognition Series, </w:t>
      </w:r>
      <w:r>
        <w:rPr>
          <w:spacing w:val="-4"/>
          <w:w w:val="110"/>
          <w:sz w:val="18"/>
        </w:rPr>
        <w:t>2014.</w:t>
      </w:r>
    </w:p>
    <w:p>
      <w:pPr>
        <w:pStyle w:val="Heading4"/>
        <w:spacing w:before="90"/>
        <w:ind w:left="3129"/>
      </w:pPr>
      <w:r>
        <w:rPr>
          <w:spacing w:val="-2"/>
          <w:w w:val="105"/>
        </w:rPr>
        <w:t>REFERENCE</w:t>
      </w:r>
      <w:r>
        <w:rPr>
          <w:spacing w:val="-3"/>
          <w:w w:val="105"/>
        </w:rPr>
        <w:t> </w:t>
      </w:r>
      <w:r>
        <w:rPr>
          <w:spacing w:val="-2"/>
          <w:w w:val="105"/>
        </w:rPr>
        <w:t>BOOKS:</w:t>
      </w:r>
    </w:p>
    <w:p>
      <w:pPr>
        <w:pStyle w:val="ListParagraph"/>
        <w:numPr>
          <w:ilvl w:val="0"/>
          <w:numId w:val="210"/>
        </w:numPr>
        <w:tabs>
          <w:tab w:pos="1024" w:val="left" w:leader="none"/>
        </w:tabs>
        <w:spacing w:line="240" w:lineRule="auto" w:before="68" w:after="0"/>
        <w:ind w:left="1024" w:right="0" w:hanging="334"/>
        <w:jc w:val="left"/>
        <w:rPr>
          <w:sz w:val="18"/>
        </w:rPr>
      </w:pPr>
      <w:r>
        <w:rPr>
          <w:sz w:val="18"/>
        </w:rPr>
        <w:t>Tom</w:t>
      </w:r>
      <w:r>
        <w:rPr>
          <w:spacing w:val="37"/>
          <w:sz w:val="18"/>
        </w:rPr>
        <w:t> </w:t>
      </w:r>
      <w:r>
        <w:rPr>
          <w:sz w:val="18"/>
        </w:rPr>
        <w:t>M</w:t>
      </w:r>
      <w:r>
        <w:rPr>
          <w:spacing w:val="35"/>
          <w:sz w:val="18"/>
        </w:rPr>
        <w:t> </w:t>
      </w:r>
      <w:r>
        <w:rPr>
          <w:sz w:val="18"/>
        </w:rPr>
        <w:t>Mitchell,</w:t>
      </w:r>
      <w:r>
        <w:rPr>
          <w:spacing w:val="39"/>
          <w:sz w:val="18"/>
        </w:rPr>
        <w:t> </w:t>
      </w:r>
      <w:r>
        <w:rPr>
          <w:sz w:val="18"/>
        </w:rPr>
        <w:t>―Machine</w:t>
      </w:r>
      <w:r>
        <w:rPr>
          <w:spacing w:val="35"/>
          <w:sz w:val="18"/>
        </w:rPr>
        <w:t> </w:t>
      </w:r>
      <w:r>
        <w:rPr>
          <w:sz w:val="18"/>
        </w:rPr>
        <w:t>Learning,</w:t>
      </w:r>
      <w:r>
        <w:rPr>
          <w:spacing w:val="33"/>
          <w:sz w:val="18"/>
        </w:rPr>
        <w:t> </w:t>
      </w:r>
      <w:r>
        <w:rPr>
          <w:sz w:val="18"/>
        </w:rPr>
        <w:t>First</w:t>
      </w:r>
      <w:r>
        <w:rPr>
          <w:spacing w:val="33"/>
          <w:sz w:val="18"/>
        </w:rPr>
        <w:t> </w:t>
      </w:r>
      <w:r>
        <w:rPr>
          <w:sz w:val="18"/>
        </w:rPr>
        <w:t>Edition,</w:t>
      </w:r>
      <w:r>
        <w:rPr>
          <w:spacing w:val="33"/>
          <w:sz w:val="18"/>
        </w:rPr>
        <w:t> </w:t>
      </w:r>
      <w:r>
        <w:rPr>
          <w:sz w:val="18"/>
        </w:rPr>
        <w:t>McGraw</w:t>
      </w:r>
      <w:r>
        <w:rPr>
          <w:spacing w:val="34"/>
          <w:sz w:val="18"/>
        </w:rPr>
        <w:t> </w:t>
      </w:r>
      <w:r>
        <w:rPr>
          <w:sz w:val="18"/>
        </w:rPr>
        <w:t>Hill</w:t>
      </w:r>
      <w:r>
        <w:rPr>
          <w:spacing w:val="34"/>
          <w:sz w:val="18"/>
        </w:rPr>
        <w:t> </w:t>
      </w:r>
      <w:r>
        <w:rPr>
          <w:sz w:val="18"/>
        </w:rPr>
        <w:t>Education,</w:t>
      </w:r>
      <w:r>
        <w:rPr>
          <w:spacing w:val="34"/>
          <w:sz w:val="18"/>
        </w:rPr>
        <w:t> </w:t>
      </w:r>
      <w:r>
        <w:rPr>
          <w:spacing w:val="-2"/>
          <w:sz w:val="18"/>
        </w:rPr>
        <w:t>2013.</w:t>
      </w:r>
    </w:p>
    <w:p>
      <w:pPr>
        <w:pStyle w:val="ListParagraph"/>
        <w:numPr>
          <w:ilvl w:val="0"/>
          <w:numId w:val="210"/>
        </w:numPr>
        <w:tabs>
          <w:tab w:pos="1024" w:val="left" w:leader="none"/>
        </w:tabs>
        <w:spacing w:line="240" w:lineRule="auto" w:before="46" w:after="0"/>
        <w:ind w:left="1024" w:right="0" w:hanging="332"/>
        <w:jc w:val="left"/>
        <w:rPr>
          <w:sz w:val="18"/>
        </w:rPr>
      </w:pPr>
      <w:r>
        <w:rPr>
          <w:sz w:val="18"/>
        </w:rPr>
        <w:t>Peter</w:t>
      </w:r>
      <w:r>
        <w:rPr>
          <w:spacing w:val="25"/>
          <w:sz w:val="18"/>
        </w:rPr>
        <w:t> </w:t>
      </w:r>
      <w:r>
        <w:rPr>
          <w:sz w:val="18"/>
        </w:rPr>
        <w:t>Flach,</w:t>
      </w:r>
      <w:r>
        <w:rPr>
          <w:spacing w:val="23"/>
          <w:sz w:val="18"/>
        </w:rPr>
        <w:t> </w:t>
      </w:r>
      <w:r>
        <w:rPr>
          <w:sz w:val="18"/>
        </w:rPr>
        <w:t>―Machine</w:t>
      </w:r>
      <w:r>
        <w:rPr>
          <w:spacing w:val="24"/>
          <w:sz w:val="18"/>
        </w:rPr>
        <w:t> </w:t>
      </w:r>
      <w:r>
        <w:rPr>
          <w:sz w:val="18"/>
        </w:rPr>
        <w:t>Learning:</w:t>
      </w:r>
      <w:r>
        <w:rPr>
          <w:spacing w:val="27"/>
          <w:sz w:val="18"/>
        </w:rPr>
        <w:t> </w:t>
      </w:r>
      <w:r>
        <w:rPr>
          <w:sz w:val="18"/>
        </w:rPr>
        <w:t>The</w:t>
      </w:r>
      <w:r>
        <w:rPr>
          <w:spacing w:val="24"/>
          <w:sz w:val="18"/>
        </w:rPr>
        <w:t> </w:t>
      </w:r>
      <w:r>
        <w:rPr>
          <w:sz w:val="18"/>
        </w:rPr>
        <w:t>Art</w:t>
      </w:r>
      <w:r>
        <w:rPr>
          <w:spacing w:val="18"/>
          <w:sz w:val="18"/>
        </w:rPr>
        <w:t> </w:t>
      </w:r>
      <w:r>
        <w:rPr>
          <w:sz w:val="18"/>
        </w:rPr>
        <w:t>and</w:t>
      </w:r>
      <w:r>
        <w:rPr>
          <w:spacing w:val="23"/>
          <w:sz w:val="18"/>
        </w:rPr>
        <w:t> </w:t>
      </w:r>
      <w:r>
        <w:rPr>
          <w:sz w:val="18"/>
        </w:rPr>
        <w:t>Science</w:t>
      </w:r>
      <w:r>
        <w:rPr>
          <w:spacing w:val="21"/>
          <w:sz w:val="18"/>
        </w:rPr>
        <w:t> </w:t>
      </w:r>
      <w:r>
        <w:rPr>
          <w:sz w:val="18"/>
        </w:rPr>
        <w:t>of</w:t>
      </w:r>
      <w:r>
        <w:rPr>
          <w:spacing w:val="27"/>
          <w:sz w:val="18"/>
        </w:rPr>
        <w:t> </w:t>
      </w:r>
      <w:r>
        <w:rPr>
          <w:sz w:val="18"/>
        </w:rPr>
        <w:t>Algorithms</w:t>
      </w:r>
      <w:r>
        <w:rPr>
          <w:spacing w:val="24"/>
          <w:sz w:val="18"/>
        </w:rPr>
        <w:t> </w:t>
      </w:r>
      <w:r>
        <w:rPr>
          <w:sz w:val="18"/>
        </w:rPr>
        <w:t>that</w:t>
      </w:r>
      <w:r>
        <w:rPr>
          <w:spacing w:val="23"/>
          <w:sz w:val="18"/>
        </w:rPr>
        <w:t> </w:t>
      </w:r>
      <w:r>
        <w:rPr>
          <w:sz w:val="18"/>
        </w:rPr>
        <w:t>Make</w:t>
      </w:r>
      <w:r>
        <w:rPr>
          <w:spacing w:val="21"/>
          <w:sz w:val="18"/>
        </w:rPr>
        <w:t> </w:t>
      </w:r>
      <w:r>
        <w:rPr>
          <w:sz w:val="18"/>
        </w:rPr>
        <w:t>Sense</w:t>
      </w:r>
      <w:r>
        <w:rPr>
          <w:spacing w:val="17"/>
          <w:sz w:val="18"/>
        </w:rPr>
        <w:t> </w:t>
      </w:r>
      <w:r>
        <w:rPr>
          <w:spacing w:val="-5"/>
          <w:sz w:val="18"/>
        </w:rPr>
        <w:t>of</w:t>
      </w:r>
    </w:p>
    <w:p>
      <w:pPr>
        <w:pStyle w:val="ListParagraph"/>
        <w:spacing w:after="0" w:line="240" w:lineRule="auto"/>
        <w:jc w:val="left"/>
        <w:rPr>
          <w:sz w:val="18"/>
        </w:rPr>
        <w:sectPr>
          <w:headerReference w:type="default" r:id="rId15"/>
          <w:pgSz w:w="11910" w:h="16840"/>
          <w:pgMar w:header="914" w:footer="0" w:top="1120" w:bottom="280" w:left="1275" w:right="708"/>
        </w:sectPr>
      </w:pPr>
    </w:p>
    <w:p>
      <w:pPr>
        <w:pStyle w:val="BodyText"/>
        <w:spacing w:before="144"/>
        <w:rPr>
          <w:sz w:val="18"/>
        </w:rPr>
      </w:pPr>
    </w:p>
    <w:p>
      <w:pPr>
        <w:spacing w:before="1"/>
        <w:ind w:left="1026" w:right="0" w:firstLine="0"/>
        <w:jc w:val="left"/>
        <w:rPr>
          <w:sz w:val="18"/>
        </w:rPr>
      </w:pPr>
      <w:r>
        <w:rPr>
          <w:sz w:val="18"/>
        </w:rPr>
        <w:t>Data‖,First</w:t>
      </w:r>
      <w:r>
        <w:rPr>
          <w:spacing w:val="35"/>
          <w:sz w:val="18"/>
        </w:rPr>
        <w:t> </w:t>
      </w:r>
      <w:r>
        <w:rPr>
          <w:sz w:val="18"/>
        </w:rPr>
        <w:t>Edition,</w:t>
      </w:r>
      <w:r>
        <w:rPr>
          <w:spacing w:val="39"/>
          <w:sz w:val="18"/>
        </w:rPr>
        <w:t> </w:t>
      </w:r>
      <w:r>
        <w:rPr>
          <w:sz w:val="18"/>
        </w:rPr>
        <w:t>Cambridge</w:t>
      </w:r>
      <w:r>
        <w:rPr>
          <w:spacing w:val="39"/>
          <w:sz w:val="18"/>
        </w:rPr>
        <w:t> </w:t>
      </w:r>
      <w:r>
        <w:rPr>
          <w:sz w:val="18"/>
        </w:rPr>
        <w:t>University</w:t>
      </w:r>
      <w:r>
        <w:rPr>
          <w:spacing w:val="35"/>
          <w:sz w:val="18"/>
        </w:rPr>
        <w:t> </w:t>
      </w:r>
      <w:r>
        <w:rPr>
          <w:sz w:val="18"/>
        </w:rPr>
        <w:t>Press,</w:t>
      </w:r>
      <w:r>
        <w:rPr>
          <w:spacing w:val="35"/>
          <w:sz w:val="18"/>
        </w:rPr>
        <w:t> </w:t>
      </w:r>
      <w:r>
        <w:rPr>
          <w:spacing w:val="-4"/>
          <w:sz w:val="18"/>
        </w:rPr>
        <w:t>2012.</w:t>
      </w:r>
    </w:p>
    <w:p>
      <w:pPr>
        <w:pStyle w:val="ListParagraph"/>
        <w:numPr>
          <w:ilvl w:val="0"/>
          <w:numId w:val="210"/>
        </w:numPr>
        <w:tabs>
          <w:tab w:pos="1024" w:val="left" w:leader="none"/>
          <w:tab w:pos="1026" w:val="left" w:leader="none"/>
        </w:tabs>
        <w:spacing w:line="295" w:lineRule="auto" w:before="50" w:after="0"/>
        <w:ind w:left="1026" w:right="2695" w:hanging="334"/>
        <w:jc w:val="left"/>
        <w:rPr>
          <w:sz w:val="18"/>
        </w:rPr>
      </w:pPr>
      <w:r>
        <w:rPr>
          <w:sz w:val="18"/>
        </w:rPr>
        <w:t>Jason</w:t>
      </w:r>
      <w:r>
        <w:rPr>
          <w:spacing w:val="39"/>
          <w:sz w:val="18"/>
        </w:rPr>
        <w:t> </w:t>
      </w:r>
      <w:r>
        <w:rPr>
          <w:sz w:val="18"/>
        </w:rPr>
        <w:t>Bell,</w:t>
      </w:r>
      <w:r>
        <w:rPr>
          <w:spacing w:val="40"/>
          <w:sz w:val="18"/>
        </w:rPr>
        <w:t> </w:t>
      </w:r>
      <w:r>
        <w:rPr>
          <w:sz w:val="18"/>
        </w:rPr>
        <w:t>―Machine</w:t>
      </w:r>
      <w:r>
        <w:rPr>
          <w:spacing w:val="40"/>
          <w:sz w:val="18"/>
        </w:rPr>
        <w:t> </w:t>
      </w:r>
      <w:r>
        <w:rPr>
          <w:sz w:val="18"/>
        </w:rPr>
        <w:t>learning</w:t>
      </w:r>
      <w:r>
        <w:rPr>
          <w:spacing w:val="40"/>
          <w:sz w:val="18"/>
        </w:rPr>
        <w:t> </w:t>
      </w:r>
      <w:r>
        <w:rPr>
          <w:sz w:val="18"/>
        </w:rPr>
        <w:t>–</w:t>
      </w:r>
      <w:r>
        <w:rPr>
          <w:spacing w:val="40"/>
          <w:sz w:val="18"/>
        </w:rPr>
        <w:t> </w:t>
      </w:r>
      <w:r>
        <w:rPr>
          <w:sz w:val="18"/>
        </w:rPr>
        <w:t>Hands</w:t>
      </w:r>
      <w:r>
        <w:rPr>
          <w:spacing w:val="40"/>
          <w:sz w:val="18"/>
        </w:rPr>
        <w:t> </w:t>
      </w:r>
      <w:r>
        <w:rPr>
          <w:sz w:val="18"/>
        </w:rPr>
        <w:t>on</w:t>
      </w:r>
      <w:r>
        <w:rPr>
          <w:spacing w:val="40"/>
          <w:sz w:val="18"/>
        </w:rPr>
        <w:t> </w:t>
      </w:r>
      <w:r>
        <w:rPr>
          <w:sz w:val="18"/>
        </w:rPr>
        <w:t>for</w:t>
      </w:r>
      <w:r>
        <w:rPr>
          <w:spacing w:val="40"/>
          <w:sz w:val="18"/>
        </w:rPr>
        <w:t> </w:t>
      </w:r>
      <w:r>
        <w:rPr>
          <w:sz w:val="18"/>
        </w:rPr>
        <w:t>Developers</w:t>
      </w:r>
      <w:r>
        <w:rPr>
          <w:spacing w:val="40"/>
          <w:sz w:val="18"/>
        </w:rPr>
        <w:t> </w:t>
      </w:r>
      <w:r>
        <w:rPr>
          <w:sz w:val="18"/>
        </w:rPr>
        <w:t>and</w:t>
      </w:r>
      <w:r>
        <w:rPr>
          <w:spacing w:val="40"/>
          <w:sz w:val="18"/>
        </w:rPr>
        <w:t> </w:t>
      </w:r>
      <w:r>
        <w:rPr>
          <w:sz w:val="18"/>
        </w:rPr>
        <w:t>Technical </w:t>
      </w:r>
      <w:r>
        <w:rPr>
          <w:w w:val="110"/>
          <w:sz w:val="18"/>
        </w:rPr>
        <w:t>Professionals‖, FirstEdition, Wiley, 2014</w:t>
      </w:r>
    </w:p>
    <w:p>
      <w:pPr>
        <w:pStyle w:val="ListParagraph"/>
        <w:numPr>
          <w:ilvl w:val="0"/>
          <w:numId w:val="210"/>
        </w:numPr>
        <w:tabs>
          <w:tab w:pos="1024" w:val="left" w:leader="none"/>
          <w:tab w:pos="1026" w:val="left" w:leader="none"/>
        </w:tabs>
        <w:spacing w:line="292" w:lineRule="auto" w:before="1" w:after="0"/>
        <w:ind w:left="1026" w:right="1805" w:hanging="334"/>
        <w:jc w:val="left"/>
        <w:rPr>
          <w:sz w:val="18"/>
        </w:rPr>
      </w:pPr>
      <w:r>
        <w:rPr>
          <w:sz w:val="18"/>
        </w:rPr>
        <w:t>Ethem</w:t>
      </w:r>
      <w:r>
        <w:rPr>
          <w:spacing w:val="40"/>
          <w:sz w:val="18"/>
        </w:rPr>
        <w:t> </w:t>
      </w:r>
      <w:r>
        <w:rPr>
          <w:sz w:val="18"/>
        </w:rPr>
        <w:t>Alpaydin,</w:t>
      </w:r>
      <w:r>
        <w:rPr>
          <w:spacing w:val="40"/>
          <w:sz w:val="18"/>
        </w:rPr>
        <w:t> </w:t>
      </w:r>
      <w:r>
        <w:rPr>
          <w:sz w:val="18"/>
        </w:rPr>
        <w:t>―Introduction</w:t>
      </w:r>
      <w:r>
        <w:rPr>
          <w:spacing w:val="40"/>
          <w:sz w:val="18"/>
        </w:rPr>
        <w:t> </w:t>
      </w:r>
      <w:r>
        <w:rPr>
          <w:sz w:val="18"/>
        </w:rPr>
        <w:t>to</w:t>
      </w:r>
      <w:r>
        <w:rPr>
          <w:spacing w:val="40"/>
          <w:sz w:val="18"/>
        </w:rPr>
        <w:t> </w:t>
      </w:r>
      <w:r>
        <w:rPr>
          <w:sz w:val="18"/>
        </w:rPr>
        <w:t>Machine</w:t>
      </w:r>
      <w:r>
        <w:rPr>
          <w:spacing w:val="40"/>
          <w:sz w:val="18"/>
        </w:rPr>
        <w:t> </w:t>
      </w:r>
      <w:r>
        <w:rPr>
          <w:sz w:val="18"/>
        </w:rPr>
        <w:t>Learning</w:t>
      </w:r>
      <w:r>
        <w:rPr>
          <w:spacing w:val="40"/>
          <w:sz w:val="18"/>
        </w:rPr>
        <w:t> </w:t>
      </w:r>
      <w:r>
        <w:rPr>
          <w:sz w:val="18"/>
        </w:rPr>
        <w:t>3e</w:t>
      </w:r>
      <w:r>
        <w:rPr>
          <w:spacing w:val="40"/>
          <w:sz w:val="18"/>
        </w:rPr>
        <w:t> </w:t>
      </w:r>
      <w:r>
        <w:rPr>
          <w:sz w:val="18"/>
        </w:rPr>
        <w:t>(Adaptive</w:t>
      </w:r>
      <w:r>
        <w:rPr>
          <w:spacing w:val="40"/>
          <w:sz w:val="18"/>
        </w:rPr>
        <w:t> </w:t>
      </w:r>
      <w:r>
        <w:rPr>
          <w:sz w:val="18"/>
        </w:rPr>
        <w:t>Computation</w:t>
      </w:r>
      <w:r>
        <w:rPr>
          <w:spacing w:val="40"/>
          <w:sz w:val="18"/>
        </w:rPr>
        <w:t> </w:t>
      </w:r>
      <w:r>
        <w:rPr>
          <w:sz w:val="18"/>
        </w:rPr>
        <w:t>and MachineLearning</w:t>
      </w:r>
      <w:r>
        <w:rPr>
          <w:spacing w:val="40"/>
          <w:sz w:val="18"/>
        </w:rPr>
        <w:t> </w:t>
      </w:r>
      <w:r>
        <w:rPr>
          <w:sz w:val="18"/>
        </w:rPr>
        <w:t>Series),</w:t>
      </w:r>
      <w:r>
        <w:rPr>
          <w:spacing w:val="40"/>
          <w:sz w:val="18"/>
        </w:rPr>
        <w:t> </w:t>
      </w:r>
      <w:r>
        <w:rPr>
          <w:sz w:val="18"/>
        </w:rPr>
        <w:t>Third Edition,</w:t>
      </w:r>
      <w:r>
        <w:rPr>
          <w:spacing w:val="40"/>
          <w:sz w:val="18"/>
        </w:rPr>
        <w:t> </w:t>
      </w:r>
      <w:r>
        <w:rPr>
          <w:sz w:val="18"/>
        </w:rPr>
        <w:t>MIT</w:t>
      </w:r>
      <w:r>
        <w:rPr>
          <w:spacing w:val="40"/>
          <w:sz w:val="18"/>
        </w:rPr>
        <w:t> </w:t>
      </w:r>
      <w:r>
        <w:rPr>
          <w:sz w:val="18"/>
        </w:rPr>
        <w:t>Press,</w:t>
      </w:r>
      <w:r>
        <w:rPr>
          <w:spacing w:val="40"/>
          <w:sz w:val="18"/>
        </w:rPr>
        <w:t> </w:t>
      </w:r>
      <w:r>
        <w:rPr>
          <w:sz w:val="18"/>
        </w:rPr>
        <w:t>2014</w:t>
      </w:r>
    </w:p>
    <w:p>
      <w:pPr>
        <w:pStyle w:val="ListParagraph"/>
        <w:spacing w:after="0" w:line="292" w:lineRule="auto"/>
        <w:jc w:val="left"/>
        <w:rPr>
          <w:sz w:val="18"/>
        </w:rPr>
        <w:sectPr>
          <w:pgSz w:w="11910" w:h="16840"/>
          <w:pgMar w:header="914" w:footer="0" w:top="1120" w:bottom="280" w:left="1275" w:right="708"/>
        </w:sectPr>
      </w:pPr>
    </w:p>
    <w:p>
      <w:pPr>
        <w:pStyle w:val="BodyText"/>
        <w:spacing w:before="119"/>
      </w:pPr>
    </w:p>
    <w:p>
      <w:pPr>
        <w:pStyle w:val="Heading4"/>
        <w:spacing w:before="1"/>
        <w:ind w:right="1148"/>
        <w:jc w:val="center"/>
      </w:pPr>
      <w:r>
        <w:rPr>
          <w:spacing w:val="-2"/>
          <w:w w:val="105"/>
        </w:rPr>
        <w:t>CS602PC:</w:t>
      </w:r>
      <w:r>
        <w:rPr>
          <w:w w:val="105"/>
        </w:rPr>
        <w:t> </w:t>
      </w:r>
      <w:r>
        <w:rPr>
          <w:spacing w:val="-2"/>
          <w:w w:val="105"/>
        </w:rPr>
        <w:t>FORMAL</w:t>
      </w:r>
      <w:r>
        <w:rPr>
          <w:spacing w:val="-3"/>
          <w:w w:val="105"/>
        </w:rPr>
        <w:t> </w:t>
      </w:r>
      <w:r>
        <w:rPr>
          <w:spacing w:val="-2"/>
          <w:w w:val="105"/>
        </w:rPr>
        <w:t>LANGUAGES</w:t>
      </w:r>
      <w:r>
        <w:rPr>
          <w:spacing w:val="-1"/>
          <w:w w:val="105"/>
        </w:rPr>
        <w:t> </w:t>
      </w:r>
      <w:r>
        <w:rPr>
          <w:spacing w:val="-2"/>
          <w:w w:val="105"/>
        </w:rPr>
        <w:t>AND AUTOMATA</w:t>
      </w:r>
      <w:r>
        <w:rPr>
          <w:w w:val="105"/>
        </w:rPr>
        <w:t> </w:t>
      </w:r>
      <w:r>
        <w:rPr>
          <w:spacing w:val="-2"/>
          <w:w w:val="105"/>
        </w:rPr>
        <w:t>THEORY</w:t>
      </w:r>
    </w:p>
    <w:p>
      <w:pPr>
        <w:pStyle w:val="BodyText"/>
        <w:spacing w:before="81"/>
        <w:rPr>
          <w:rFonts w:ascii="Arial"/>
          <w:b/>
        </w:rPr>
      </w:pPr>
    </w:p>
    <w:p>
      <w:pPr>
        <w:tabs>
          <w:tab w:pos="7441" w:val="left" w:leader="none"/>
          <w:tab w:pos="8035" w:val="left" w:leader="none"/>
        </w:tabs>
        <w:spacing w:before="0"/>
        <w:ind w:left="0" w:right="1158" w:firstLine="0"/>
        <w:jc w:val="center"/>
        <w:rPr>
          <w:rFonts w:ascii="Arial"/>
          <w:b/>
          <w:sz w:val="18"/>
        </w:rPr>
      </w:pPr>
      <w:r>
        <w:rPr>
          <w:rFonts w:ascii="Arial"/>
          <w:b/>
          <w:w w:val="105"/>
          <w:sz w:val="18"/>
        </w:rPr>
        <w:t>B.Tech.</w:t>
      </w:r>
      <w:r>
        <w:rPr>
          <w:rFonts w:ascii="Arial"/>
          <w:b/>
          <w:spacing w:val="-9"/>
          <w:w w:val="105"/>
          <w:sz w:val="18"/>
        </w:rPr>
        <w:t> </w:t>
      </w:r>
      <w:r>
        <w:rPr>
          <w:rFonts w:ascii="Arial"/>
          <w:b/>
          <w:w w:val="105"/>
          <w:sz w:val="18"/>
        </w:rPr>
        <w:t>III</w:t>
      </w:r>
      <w:r>
        <w:rPr>
          <w:rFonts w:ascii="Arial"/>
          <w:b/>
          <w:spacing w:val="-8"/>
          <w:w w:val="105"/>
          <w:sz w:val="18"/>
        </w:rPr>
        <w:t> </w:t>
      </w:r>
      <w:r>
        <w:rPr>
          <w:rFonts w:ascii="Arial"/>
          <w:b/>
          <w:w w:val="105"/>
          <w:sz w:val="18"/>
        </w:rPr>
        <w:t>Year</w:t>
      </w:r>
      <w:r>
        <w:rPr>
          <w:rFonts w:ascii="Arial"/>
          <w:b/>
          <w:spacing w:val="-8"/>
          <w:w w:val="105"/>
          <w:sz w:val="18"/>
        </w:rPr>
        <w:t> </w:t>
      </w:r>
      <w:r>
        <w:rPr>
          <w:rFonts w:ascii="Arial"/>
          <w:b/>
          <w:w w:val="105"/>
          <w:sz w:val="18"/>
        </w:rPr>
        <w:t>II</w:t>
      </w:r>
      <w:r>
        <w:rPr>
          <w:rFonts w:ascii="Arial"/>
          <w:b/>
          <w:spacing w:val="-2"/>
          <w:w w:val="105"/>
          <w:sz w:val="18"/>
        </w:rPr>
        <w:t> </w:t>
      </w:r>
      <w:r>
        <w:rPr>
          <w:rFonts w:ascii="Arial"/>
          <w:b/>
          <w:spacing w:val="-4"/>
          <w:w w:val="105"/>
          <w:sz w:val="18"/>
        </w:rPr>
        <w:t>Sem.</w:t>
      </w:r>
      <w:r>
        <w:rPr>
          <w:rFonts w:ascii="Arial"/>
          <w:b/>
          <w:sz w:val="18"/>
        </w:rPr>
        <w:tab/>
      </w:r>
      <w:r>
        <w:rPr>
          <w:rFonts w:ascii="Arial"/>
          <w:b/>
          <w:w w:val="105"/>
          <w:sz w:val="18"/>
        </w:rPr>
        <w:t>L</w:t>
      </w:r>
      <w:r>
        <w:rPr>
          <w:rFonts w:ascii="Arial"/>
          <w:b/>
          <w:spacing w:val="26"/>
          <w:w w:val="105"/>
          <w:sz w:val="18"/>
        </w:rPr>
        <w:t>  </w:t>
      </w:r>
      <w:r>
        <w:rPr>
          <w:rFonts w:ascii="Arial"/>
          <w:b/>
          <w:spacing w:val="-10"/>
          <w:w w:val="105"/>
          <w:sz w:val="18"/>
        </w:rPr>
        <w:t>T</w:t>
      </w:r>
      <w:r>
        <w:rPr>
          <w:rFonts w:ascii="Arial"/>
          <w:b/>
          <w:sz w:val="18"/>
        </w:rPr>
        <w:tab/>
      </w:r>
      <w:r>
        <w:rPr>
          <w:rFonts w:ascii="Arial"/>
          <w:b/>
          <w:spacing w:val="-10"/>
          <w:w w:val="105"/>
          <w:sz w:val="18"/>
        </w:rPr>
        <w:t>P</w:t>
      </w:r>
    </w:p>
    <w:p>
      <w:pPr>
        <w:spacing w:before="26"/>
        <w:ind w:left="0" w:right="1153" w:firstLine="0"/>
        <w:jc w:val="center"/>
        <w:rPr>
          <w:rFonts w:ascii="Arial"/>
          <w:b/>
          <w:sz w:val="18"/>
        </w:rPr>
      </w:pPr>
      <w:r>
        <w:rPr>
          <w:rFonts w:ascii="Arial"/>
          <w:b/>
          <w:spacing w:val="-10"/>
          <w:w w:val="105"/>
          <w:sz w:val="18"/>
        </w:rPr>
        <w:t>C</w:t>
      </w:r>
    </w:p>
    <w:p>
      <w:pPr>
        <w:pStyle w:val="Heading5"/>
        <w:tabs>
          <w:tab w:pos="7677" w:val="left" w:leader="none"/>
        </w:tabs>
        <w:spacing w:before="72"/>
        <w:ind w:left="7355"/>
      </w:pPr>
      <w:r>
        <w:rPr>
          <w:spacing w:val="-10"/>
          <w:w w:val="105"/>
        </w:rPr>
        <w:t>3</w:t>
      </w:r>
      <w:r>
        <w:rPr/>
        <w:tab/>
      </w:r>
      <w:r>
        <w:rPr>
          <w:w w:val="105"/>
        </w:rPr>
        <w:t>0</w:t>
      </w:r>
      <w:r>
        <w:rPr>
          <w:spacing w:val="37"/>
          <w:w w:val="105"/>
        </w:rPr>
        <w:t>  </w:t>
      </w:r>
      <w:r>
        <w:rPr>
          <w:w w:val="105"/>
        </w:rPr>
        <w:t>0</w:t>
      </w:r>
      <w:r>
        <w:rPr>
          <w:spacing w:val="24"/>
          <w:w w:val="105"/>
        </w:rPr>
        <w:t>  </w:t>
      </w:r>
      <w:r>
        <w:rPr>
          <w:spacing w:val="-10"/>
          <w:w w:val="105"/>
        </w:rPr>
        <w:t>3</w:t>
      </w:r>
    </w:p>
    <w:p>
      <w:pPr>
        <w:spacing w:before="60"/>
        <w:ind w:left="347" w:right="0" w:firstLine="0"/>
        <w:jc w:val="left"/>
        <w:rPr>
          <w:rFonts w:ascii="Arial"/>
          <w:b/>
          <w:sz w:val="18"/>
        </w:rPr>
      </w:pPr>
      <w:r>
        <w:rPr>
          <w:rFonts w:ascii="Arial"/>
          <w:b/>
          <w:sz w:val="18"/>
        </w:rPr>
        <w:t>Course</w:t>
      </w:r>
      <w:r>
        <w:rPr>
          <w:rFonts w:ascii="Arial"/>
          <w:b/>
          <w:spacing w:val="20"/>
          <w:sz w:val="18"/>
        </w:rPr>
        <w:t> </w:t>
      </w:r>
      <w:r>
        <w:rPr>
          <w:rFonts w:ascii="Arial"/>
          <w:b/>
          <w:spacing w:val="-2"/>
          <w:sz w:val="18"/>
        </w:rPr>
        <w:t>Objectives</w:t>
      </w:r>
    </w:p>
    <w:p>
      <w:pPr>
        <w:pStyle w:val="ListParagraph"/>
        <w:numPr>
          <w:ilvl w:val="0"/>
          <w:numId w:val="211"/>
        </w:numPr>
        <w:tabs>
          <w:tab w:pos="1033" w:val="left" w:leader="none"/>
        </w:tabs>
        <w:spacing w:line="283" w:lineRule="auto" w:before="69" w:after="0"/>
        <w:ind w:left="1033" w:right="1848" w:hanging="341"/>
        <w:jc w:val="left"/>
        <w:rPr>
          <w:sz w:val="18"/>
        </w:rPr>
      </w:pPr>
      <w:r>
        <w:rPr>
          <w:sz w:val="18"/>
        </w:rPr>
        <w:t>To</w:t>
      </w:r>
      <w:r>
        <w:rPr>
          <w:spacing w:val="33"/>
          <w:sz w:val="18"/>
        </w:rPr>
        <w:t> </w:t>
      </w:r>
      <w:r>
        <w:rPr>
          <w:sz w:val="18"/>
        </w:rPr>
        <w:t>provide</w:t>
      </w:r>
      <w:r>
        <w:rPr>
          <w:spacing w:val="33"/>
          <w:sz w:val="18"/>
        </w:rPr>
        <w:t> </w:t>
      </w:r>
      <w:r>
        <w:rPr>
          <w:sz w:val="18"/>
        </w:rPr>
        <w:t>introduction</w:t>
      </w:r>
      <w:r>
        <w:rPr>
          <w:spacing w:val="33"/>
          <w:sz w:val="18"/>
        </w:rPr>
        <w:t> </w:t>
      </w:r>
      <w:r>
        <w:rPr>
          <w:sz w:val="18"/>
        </w:rPr>
        <w:t>to</w:t>
      </w:r>
      <w:r>
        <w:rPr>
          <w:spacing w:val="29"/>
          <w:sz w:val="18"/>
        </w:rPr>
        <w:t> </w:t>
      </w:r>
      <w:r>
        <w:rPr>
          <w:sz w:val="18"/>
        </w:rPr>
        <w:t>some</w:t>
      </w:r>
      <w:r>
        <w:rPr>
          <w:spacing w:val="31"/>
          <w:sz w:val="18"/>
        </w:rPr>
        <w:t> </w:t>
      </w:r>
      <w:r>
        <w:rPr>
          <w:sz w:val="18"/>
        </w:rPr>
        <w:t>of</w:t>
      </w:r>
      <w:r>
        <w:rPr>
          <w:spacing w:val="33"/>
          <w:sz w:val="18"/>
        </w:rPr>
        <w:t> </w:t>
      </w:r>
      <w:r>
        <w:rPr>
          <w:sz w:val="18"/>
        </w:rPr>
        <w:t>the</w:t>
      </w:r>
      <w:r>
        <w:rPr>
          <w:spacing w:val="31"/>
          <w:sz w:val="18"/>
        </w:rPr>
        <w:t> </w:t>
      </w:r>
      <w:r>
        <w:rPr>
          <w:sz w:val="18"/>
        </w:rPr>
        <w:t>central</w:t>
      </w:r>
      <w:r>
        <w:rPr>
          <w:spacing w:val="29"/>
          <w:sz w:val="18"/>
        </w:rPr>
        <w:t> </w:t>
      </w:r>
      <w:r>
        <w:rPr>
          <w:sz w:val="18"/>
        </w:rPr>
        <w:t>ideas</w:t>
      </w:r>
      <w:r>
        <w:rPr>
          <w:spacing w:val="39"/>
          <w:sz w:val="18"/>
        </w:rPr>
        <w:t> </w:t>
      </w:r>
      <w:r>
        <w:rPr>
          <w:sz w:val="18"/>
        </w:rPr>
        <w:t>of</w:t>
      </w:r>
      <w:r>
        <w:rPr>
          <w:spacing w:val="33"/>
          <w:sz w:val="18"/>
        </w:rPr>
        <w:t> </w:t>
      </w:r>
      <w:r>
        <w:rPr>
          <w:sz w:val="18"/>
        </w:rPr>
        <w:t>theoretical</w:t>
      </w:r>
      <w:r>
        <w:rPr>
          <w:spacing w:val="31"/>
          <w:sz w:val="18"/>
        </w:rPr>
        <w:t> </w:t>
      </w:r>
      <w:r>
        <w:rPr>
          <w:sz w:val="18"/>
        </w:rPr>
        <w:t>computer</w:t>
      </w:r>
      <w:r>
        <w:rPr>
          <w:spacing w:val="31"/>
          <w:sz w:val="18"/>
        </w:rPr>
        <w:t> </w:t>
      </w:r>
      <w:r>
        <w:rPr>
          <w:sz w:val="18"/>
        </w:rPr>
        <w:t>science from theperspective of formal languages.</w:t>
      </w:r>
    </w:p>
    <w:p>
      <w:pPr>
        <w:pStyle w:val="ListParagraph"/>
        <w:numPr>
          <w:ilvl w:val="0"/>
          <w:numId w:val="211"/>
        </w:numPr>
        <w:tabs>
          <w:tab w:pos="1033" w:val="left" w:leader="none"/>
        </w:tabs>
        <w:spacing w:line="240" w:lineRule="auto" w:before="6" w:after="0"/>
        <w:ind w:left="1033" w:right="0" w:hanging="341"/>
        <w:jc w:val="left"/>
        <w:rPr>
          <w:sz w:val="18"/>
        </w:rPr>
      </w:pPr>
      <w:r>
        <w:rPr>
          <w:sz w:val="18"/>
        </w:rPr>
        <w:t>To</w:t>
      </w:r>
      <w:r>
        <w:rPr>
          <w:spacing w:val="19"/>
          <w:sz w:val="18"/>
        </w:rPr>
        <w:t> </w:t>
      </w:r>
      <w:r>
        <w:rPr>
          <w:sz w:val="18"/>
        </w:rPr>
        <w:t>introduce</w:t>
      </w:r>
      <w:r>
        <w:rPr>
          <w:spacing w:val="19"/>
          <w:sz w:val="18"/>
        </w:rPr>
        <w:t> </w:t>
      </w:r>
      <w:r>
        <w:rPr>
          <w:sz w:val="18"/>
        </w:rPr>
        <w:t>the</w:t>
      </w:r>
      <w:r>
        <w:rPr>
          <w:spacing w:val="22"/>
          <w:sz w:val="18"/>
        </w:rPr>
        <w:t> </w:t>
      </w:r>
      <w:r>
        <w:rPr>
          <w:sz w:val="18"/>
        </w:rPr>
        <w:t>fundamental</w:t>
      </w:r>
      <w:r>
        <w:rPr>
          <w:spacing w:val="18"/>
          <w:sz w:val="18"/>
        </w:rPr>
        <w:t> </w:t>
      </w:r>
      <w:r>
        <w:rPr>
          <w:sz w:val="18"/>
        </w:rPr>
        <w:t>concepts</w:t>
      </w:r>
      <w:r>
        <w:rPr>
          <w:spacing w:val="22"/>
          <w:sz w:val="18"/>
        </w:rPr>
        <w:t> </w:t>
      </w:r>
      <w:r>
        <w:rPr>
          <w:sz w:val="18"/>
        </w:rPr>
        <w:t>of</w:t>
      </w:r>
      <w:r>
        <w:rPr>
          <w:spacing w:val="25"/>
          <w:sz w:val="18"/>
        </w:rPr>
        <w:t> </w:t>
      </w:r>
      <w:r>
        <w:rPr>
          <w:sz w:val="18"/>
        </w:rPr>
        <w:t>formal</w:t>
      </w:r>
      <w:r>
        <w:rPr>
          <w:spacing w:val="20"/>
          <w:sz w:val="18"/>
        </w:rPr>
        <w:t> </w:t>
      </w:r>
      <w:r>
        <w:rPr>
          <w:sz w:val="18"/>
        </w:rPr>
        <w:t>languages,</w:t>
      </w:r>
      <w:r>
        <w:rPr>
          <w:spacing w:val="22"/>
          <w:sz w:val="18"/>
        </w:rPr>
        <w:t> </w:t>
      </w:r>
      <w:r>
        <w:rPr>
          <w:sz w:val="18"/>
        </w:rPr>
        <w:t>grammars</w:t>
      </w:r>
      <w:r>
        <w:rPr>
          <w:spacing w:val="22"/>
          <w:sz w:val="18"/>
        </w:rPr>
        <w:t> </w:t>
      </w:r>
      <w:r>
        <w:rPr>
          <w:sz w:val="18"/>
        </w:rPr>
        <w:t>and</w:t>
      </w:r>
      <w:r>
        <w:rPr>
          <w:spacing w:val="22"/>
          <w:sz w:val="18"/>
        </w:rPr>
        <w:t> </w:t>
      </w:r>
      <w:r>
        <w:rPr>
          <w:sz w:val="18"/>
        </w:rPr>
        <w:t>automata</w:t>
      </w:r>
      <w:r>
        <w:rPr>
          <w:spacing w:val="19"/>
          <w:sz w:val="18"/>
        </w:rPr>
        <w:t> </w:t>
      </w:r>
      <w:r>
        <w:rPr>
          <w:spacing w:val="-2"/>
          <w:sz w:val="18"/>
        </w:rPr>
        <w:t>theory.</w:t>
      </w:r>
    </w:p>
    <w:p>
      <w:pPr>
        <w:pStyle w:val="ListParagraph"/>
        <w:numPr>
          <w:ilvl w:val="0"/>
          <w:numId w:val="211"/>
        </w:numPr>
        <w:tabs>
          <w:tab w:pos="1033" w:val="left" w:leader="none"/>
        </w:tabs>
        <w:spacing w:line="240" w:lineRule="auto" w:before="38" w:after="0"/>
        <w:ind w:left="1033" w:right="0" w:hanging="341"/>
        <w:jc w:val="left"/>
        <w:rPr>
          <w:sz w:val="18"/>
        </w:rPr>
      </w:pPr>
      <w:r>
        <w:rPr>
          <w:sz w:val="18"/>
        </w:rPr>
        <w:t>Classify</w:t>
      </w:r>
      <w:r>
        <w:rPr>
          <w:spacing w:val="17"/>
          <w:sz w:val="18"/>
        </w:rPr>
        <w:t> </w:t>
      </w:r>
      <w:r>
        <w:rPr>
          <w:sz w:val="18"/>
        </w:rPr>
        <w:t>machines</w:t>
      </w:r>
      <w:r>
        <w:rPr>
          <w:spacing w:val="22"/>
          <w:sz w:val="18"/>
        </w:rPr>
        <w:t> </w:t>
      </w:r>
      <w:r>
        <w:rPr>
          <w:sz w:val="18"/>
        </w:rPr>
        <w:t>by</w:t>
      </w:r>
      <w:r>
        <w:rPr>
          <w:spacing w:val="15"/>
          <w:sz w:val="18"/>
        </w:rPr>
        <w:t> </w:t>
      </w:r>
      <w:r>
        <w:rPr>
          <w:sz w:val="18"/>
        </w:rPr>
        <w:t>their</w:t>
      </w:r>
      <w:r>
        <w:rPr>
          <w:spacing w:val="19"/>
          <w:sz w:val="18"/>
        </w:rPr>
        <w:t> </w:t>
      </w:r>
      <w:r>
        <w:rPr>
          <w:sz w:val="18"/>
        </w:rPr>
        <w:t>power</w:t>
      </w:r>
      <w:r>
        <w:rPr>
          <w:spacing w:val="16"/>
          <w:sz w:val="18"/>
        </w:rPr>
        <w:t> </w:t>
      </w:r>
      <w:r>
        <w:rPr>
          <w:sz w:val="18"/>
        </w:rPr>
        <w:t>to</w:t>
      </w:r>
      <w:r>
        <w:rPr>
          <w:spacing w:val="15"/>
          <w:sz w:val="18"/>
        </w:rPr>
        <w:t> </w:t>
      </w:r>
      <w:r>
        <w:rPr>
          <w:sz w:val="18"/>
        </w:rPr>
        <w:t>recognize</w:t>
      </w:r>
      <w:r>
        <w:rPr>
          <w:spacing w:val="15"/>
          <w:sz w:val="18"/>
        </w:rPr>
        <w:t> </w:t>
      </w:r>
      <w:r>
        <w:rPr>
          <w:spacing w:val="-2"/>
          <w:sz w:val="18"/>
        </w:rPr>
        <w:t>languages.</w:t>
      </w:r>
    </w:p>
    <w:p>
      <w:pPr>
        <w:pStyle w:val="ListParagraph"/>
        <w:numPr>
          <w:ilvl w:val="0"/>
          <w:numId w:val="211"/>
        </w:numPr>
        <w:tabs>
          <w:tab w:pos="1033" w:val="left" w:leader="none"/>
        </w:tabs>
        <w:spacing w:line="240" w:lineRule="auto" w:before="39" w:after="0"/>
        <w:ind w:left="1033" w:right="0" w:hanging="341"/>
        <w:jc w:val="left"/>
        <w:rPr>
          <w:sz w:val="18"/>
        </w:rPr>
      </w:pPr>
      <w:r>
        <w:rPr>
          <w:sz w:val="18"/>
        </w:rPr>
        <w:t>Employ</w:t>
      </w:r>
      <w:r>
        <w:rPr>
          <w:spacing w:val="14"/>
          <w:sz w:val="18"/>
        </w:rPr>
        <w:t> </w:t>
      </w:r>
      <w:r>
        <w:rPr>
          <w:sz w:val="18"/>
        </w:rPr>
        <w:t>finite</w:t>
      </w:r>
      <w:r>
        <w:rPr>
          <w:spacing w:val="16"/>
          <w:sz w:val="18"/>
        </w:rPr>
        <w:t> </w:t>
      </w:r>
      <w:r>
        <w:rPr>
          <w:sz w:val="18"/>
        </w:rPr>
        <w:t>state</w:t>
      </w:r>
      <w:r>
        <w:rPr>
          <w:spacing w:val="14"/>
          <w:sz w:val="18"/>
        </w:rPr>
        <w:t> </w:t>
      </w:r>
      <w:r>
        <w:rPr>
          <w:sz w:val="18"/>
        </w:rPr>
        <w:t>machines</w:t>
      </w:r>
      <w:r>
        <w:rPr>
          <w:spacing w:val="18"/>
          <w:sz w:val="18"/>
        </w:rPr>
        <w:t> </w:t>
      </w:r>
      <w:r>
        <w:rPr>
          <w:sz w:val="18"/>
        </w:rPr>
        <w:t>to</w:t>
      </w:r>
      <w:r>
        <w:rPr>
          <w:spacing w:val="10"/>
          <w:sz w:val="18"/>
        </w:rPr>
        <w:t> </w:t>
      </w:r>
      <w:r>
        <w:rPr>
          <w:sz w:val="18"/>
        </w:rPr>
        <w:t>solve</w:t>
      </w:r>
      <w:r>
        <w:rPr>
          <w:spacing w:val="14"/>
          <w:sz w:val="18"/>
        </w:rPr>
        <w:t> </w:t>
      </w:r>
      <w:r>
        <w:rPr>
          <w:sz w:val="18"/>
        </w:rPr>
        <w:t>problems</w:t>
      </w:r>
      <w:r>
        <w:rPr>
          <w:spacing w:val="18"/>
          <w:sz w:val="18"/>
        </w:rPr>
        <w:t> </w:t>
      </w:r>
      <w:r>
        <w:rPr>
          <w:sz w:val="18"/>
        </w:rPr>
        <w:t>in</w:t>
      </w:r>
      <w:r>
        <w:rPr>
          <w:spacing w:val="13"/>
          <w:sz w:val="18"/>
        </w:rPr>
        <w:t> </w:t>
      </w:r>
      <w:r>
        <w:rPr>
          <w:spacing w:val="-2"/>
          <w:sz w:val="18"/>
        </w:rPr>
        <w:t>computing.</w:t>
      </w:r>
    </w:p>
    <w:p>
      <w:pPr>
        <w:pStyle w:val="ListParagraph"/>
        <w:numPr>
          <w:ilvl w:val="0"/>
          <w:numId w:val="211"/>
        </w:numPr>
        <w:tabs>
          <w:tab w:pos="1033" w:val="left" w:leader="none"/>
        </w:tabs>
        <w:spacing w:line="240" w:lineRule="auto" w:before="41" w:after="0"/>
        <w:ind w:left="1033" w:right="0" w:hanging="341"/>
        <w:jc w:val="left"/>
        <w:rPr>
          <w:sz w:val="18"/>
        </w:rPr>
      </w:pPr>
      <w:r>
        <w:rPr>
          <w:sz w:val="18"/>
        </w:rPr>
        <w:t>To</w:t>
      </w:r>
      <w:r>
        <w:rPr>
          <w:spacing w:val="23"/>
          <w:sz w:val="18"/>
        </w:rPr>
        <w:t> </w:t>
      </w:r>
      <w:r>
        <w:rPr>
          <w:sz w:val="18"/>
        </w:rPr>
        <w:t>understand</w:t>
      </w:r>
      <w:r>
        <w:rPr>
          <w:spacing w:val="19"/>
          <w:sz w:val="18"/>
        </w:rPr>
        <w:t> </w:t>
      </w:r>
      <w:r>
        <w:rPr>
          <w:sz w:val="18"/>
        </w:rPr>
        <w:t>deterministic</w:t>
      </w:r>
      <w:r>
        <w:rPr>
          <w:spacing w:val="22"/>
          <w:sz w:val="18"/>
        </w:rPr>
        <w:t> </w:t>
      </w:r>
      <w:r>
        <w:rPr>
          <w:sz w:val="18"/>
        </w:rPr>
        <w:t>and</w:t>
      </w:r>
      <w:r>
        <w:rPr>
          <w:spacing w:val="23"/>
          <w:sz w:val="18"/>
        </w:rPr>
        <w:t> </w:t>
      </w:r>
      <w:r>
        <w:rPr>
          <w:sz w:val="18"/>
        </w:rPr>
        <w:t>non-deterministic</w:t>
      </w:r>
      <w:r>
        <w:rPr>
          <w:spacing w:val="28"/>
          <w:sz w:val="18"/>
        </w:rPr>
        <w:t> </w:t>
      </w:r>
      <w:r>
        <w:rPr>
          <w:spacing w:val="-2"/>
          <w:sz w:val="18"/>
        </w:rPr>
        <w:t>machines.</w:t>
      </w:r>
    </w:p>
    <w:p>
      <w:pPr>
        <w:pStyle w:val="ListParagraph"/>
        <w:numPr>
          <w:ilvl w:val="0"/>
          <w:numId w:val="211"/>
        </w:numPr>
        <w:tabs>
          <w:tab w:pos="1033" w:val="left" w:leader="none"/>
        </w:tabs>
        <w:spacing w:line="240" w:lineRule="auto" w:before="39" w:after="0"/>
        <w:ind w:left="1033" w:right="0" w:hanging="341"/>
        <w:jc w:val="left"/>
        <w:rPr>
          <w:sz w:val="18"/>
        </w:rPr>
      </w:pPr>
      <w:r>
        <w:rPr>
          <w:sz w:val="18"/>
        </w:rPr>
        <w:t>To</w:t>
      </w:r>
      <w:r>
        <w:rPr>
          <w:spacing w:val="20"/>
          <w:sz w:val="18"/>
        </w:rPr>
        <w:t> </w:t>
      </w:r>
      <w:r>
        <w:rPr>
          <w:sz w:val="18"/>
        </w:rPr>
        <w:t>understand</w:t>
      </w:r>
      <w:r>
        <w:rPr>
          <w:spacing w:val="19"/>
          <w:sz w:val="18"/>
        </w:rPr>
        <w:t> </w:t>
      </w:r>
      <w:r>
        <w:rPr>
          <w:sz w:val="18"/>
        </w:rPr>
        <w:t>the</w:t>
      </w:r>
      <w:r>
        <w:rPr>
          <w:spacing w:val="18"/>
          <w:sz w:val="18"/>
        </w:rPr>
        <w:t> </w:t>
      </w:r>
      <w:r>
        <w:rPr>
          <w:sz w:val="18"/>
        </w:rPr>
        <w:t>differences</w:t>
      </w:r>
      <w:r>
        <w:rPr>
          <w:spacing w:val="18"/>
          <w:sz w:val="18"/>
        </w:rPr>
        <w:t> </w:t>
      </w:r>
      <w:r>
        <w:rPr>
          <w:sz w:val="18"/>
        </w:rPr>
        <w:t>between</w:t>
      </w:r>
      <w:r>
        <w:rPr>
          <w:spacing w:val="23"/>
          <w:sz w:val="18"/>
        </w:rPr>
        <w:t> </w:t>
      </w:r>
      <w:r>
        <w:rPr>
          <w:sz w:val="18"/>
        </w:rPr>
        <w:t>decidability</w:t>
      </w:r>
      <w:r>
        <w:rPr>
          <w:spacing w:val="17"/>
          <w:sz w:val="18"/>
        </w:rPr>
        <w:t> </w:t>
      </w:r>
      <w:r>
        <w:rPr>
          <w:sz w:val="18"/>
        </w:rPr>
        <w:t>and</w:t>
      </w:r>
      <w:r>
        <w:rPr>
          <w:spacing w:val="21"/>
          <w:sz w:val="18"/>
        </w:rPr>
        <w:t> </w:t>
      </w:r>
      <w:r>
        <w:rPr>
          <w:spacing w:val="-2"/>
          <w:sz w:val="18"/>
        </w:rPr>
        <w:t>undecidability.</w:t>
      </w:r>
    </w:p>
    <w:p>
      <w:pPr>
        <w:pStyle w:val="BodyText"/>
        <w:spacing w:before="82"/>
        <w:rPr>
          <w:sz w:val="18"/>
        </w:rPr>
      </w:pPr>
    </w:p>
    <w:p>
      <w:pPr>
        <w:pStyle w:val="Heading5"/>
        <w:spacing w:before="1"/>
        <w:ind w:right="1479"/>
        <w:jc w:val="center"/>
      </w:pPr>
      <w:r>
        <w:rPr>
          <w:spacing w:val="-2"/>
          <w:w w:val="105"/>
        </w:rPr>
        <w:t>Course</w:t>
      </w:r>
      <w:r>
        <w:rPr>
          <w:spacing w:val="-5"/>
          <w:w w:val="105"/>
        </w:rPr>
        <w:t> </w:t>
      </w:r>
      <w:r>
        <w:rPr>
          <w:spacing w:val="-2"/>
          <w:w w:val="105"/>
        </w:rPr>
        <w:t>Outcomes</w:t>
      </w:r>
    </w:p>
    <w:p>
      <w:pPr>
        <w:pStyle w:val="ListParagraph"/>
        <w:numPr>
          <w:ilvl w:val="0"/>
          <w:numId w:val="211"/>
        </w:numPr>
        <w:tabs>
          <w:tab w:pos="1033" w:val="left" w:leader="none"/>
        </w:tabs>
        <w:spacing w:line="240" w:lineRule="auto" w:before="60" w:after="0"/>
        <w:ind w:left="1033" w:right="0" w:hanging="341"/>
        <w:jc w:val="left"/>
        <w:rPr>
          <w:sz w:val="18"/>
        </w:rPr>
      </w:pPr>
      <w:r>
        <w:rPr>
          <w:sz w:val="18"/>
        </w:rPr>
        <w:t>Understand</w:t>
      </w:r>
      <w:r>
        <w:rPr>
          <w:spacing w:val="15"/>
          <w:sz w:val="18"/>
        </w:rPr>
        <w:t> </w:t>
      </w:r>
      <w:r>
        <w:rPr>
          <w:sz w:val="18"/>
        </w:rPr>
        <w:t>the</w:t>
      </w:r>
      <w:r>
        <w:rPr>
          <w:spacing w:val="18"/>
          <w:sz w:val="18"/>
        </w:rPr>
        <w:t> </w:t>
      </w:r>
      <w:r>
        <w:rPr>
          <w:sz w:val="18"/>
        </w:rPr>
        <w:t>concept</w:t>
      </w:r>
      <w:r>
        <w:rPr>
          <w:spacing w:val="23"/>
          <w:sz w:val="18"/>
        </w:rPr>
        <w:t> </w:t>
      </w:r>
      <w:r>
        <w:rPr>
          <w:sz w:val="18"/>
        </w:rPr>
        <w:t>of</w:t>
      </w:r>
      <w:r>
        <w:rPr>
          <w:spacing w:val="24"/>
          <w:sz w:val="18"/>
        </w:rPr>
        <w:t> </w:t>
      </w:r>
      <w:r>
        <w:rPr>
          <w:sz w:val="18"/>
        </w:rPr>
        <w:t>abstract</w:t>
      </w:r>
      <w:r>
        <w:rPr>
          <w:spacing w:val="20"/>
          <w:sz w:val="18"/>
        </w:rPr>
        <w:t> </w:t>
      </w:r>
      <w:r>
        <w:rPr>
          <w:sz w:val="18"/>
        </w:rPr>
        <w:t>machines</w:t>
      </w:r>
      <w:r>
        <w:rPr>
          <w:spacing w:val="20"/>
          <w:sz w:val="18"/>
        </w:rPr>
        <w:t> </w:t>
      </w:r>
      <w:r>
        <w:rPr>
          <w:sz w:val="18"/>
        </w:rPr>
        <w:t>and</w:t>
      </w:r>
      <w:r>
        <w:rPr>
          <w:spacing w:val="18"/>
          <w:sz w:val="18"/>
        </w:rPr>
        <w:t> </w:t>
      </w:r>
      <w:r>
        <w:rPr>
          <w:sz w:val="18"/>
        </w:rPr>
        <w:t>their</w:t>
      </w:r>
      <w:r>
        <w:rPr>
          <w:spacing w:val="16"/>
          <w:sz w:val="18"/>
        </w:rPr>
        <w:t> </w:t>
      </w:r>
      <w:r>
        <w:rPr>
          <w:sz w:val="18"/>
        </w:rPr>
        <w:t>power</w:t>
      </w:r>
      <w:r>
        <w:rPr>
          <w:spacing w:val="17"/>
          <w:sz w:val="18"/>
        </w:rPr>
        <w:t> </w:t>
      </w:r>
      <w:r>
        <w:rPr>
          <w:sz w:val="18"/>
        </w:rPr>
        <w:t>to</w:t>
      </w:r>
      <w:r>
        <w:rPr>
          <w:spacing w:val="12"/>
          <w:sz w:val="18"/>
        </w:rPr>
        <w:t> </w:t>
      </w:r>
      <w:r>
        <w:rPr>
          <w:sz w:val="18"/>
        </w:rPr>
        <w:t>recognize</w:t>
      </w:r>
      <w:r>
        <w:rPr>
          <w:spacing w:val="15"/>
          <w:sz w:val="18"/>
        </w:rPr>
        <w:t> </w:t>
      </w:r>
      <w:r>
        <w:rPr>
          <w:sz w:val="18"/>
        </w:rPr>
        <w:t>the</w:t>
      </w:r>
      <w:r>
        <w:rPr>
          <w:spacing w:val="18"/>
          <w:sz w:val="18"/>
        </w:rPr>
        <w:t> </w:t>
      </w:r>
      <w:r>
        <w:rPr>
          <w:spacing w:val="-2"/>
          <w:sz w:val="18"/>
        </w:rPr>
        <w:t>languages.</w:t>
      </w:r>
    </w:p>
    <w:p>
      <w:pPr>
        <w:pStyle w:val="ListParagraph"/>
        <w:numPr>
          <w:ilvl w:val="0"/>
          <w:numId w:val="211"/>
        </w:numPr>
        <w:tabs>
          <w:tab w:pos="1033" w:val="left" w:leader="none"/>
        </w:tabs>
        <w:spacing w:line="240" w:lineRule="auto" w:before="38" w:after="0"/>
        <w:ind w:left="1033" w:right="0" w:hanging="341"/>
        <w:jc w:val="left"/>
        <w:rPr>
          <w:sz w:val="18"/>
        </w:rPr>
      </w:pPr>
      <w:r>
        <w:rPr>
          <w:sz w:val="18"/>
        </w:rPr>
        <w:t>Employ</w:t>
      </w:r>
      <w:r>
        <w:rPr>
          <w:spacing w:val="16"/>
          <w:sz w:val="18"/>
        </w:rPr>
        <w:t> </w:t>
      </w:r>
      <w:r>
        <w:rPr>
          <w:sz w:val="18"/>
        </w:rPr>
        <w:t>finite</w:t>
      </w:r>
      <w:r>
        <w:rPr>
          <w:spacing w:val="20"/>
          <w:sz w:val="18"/>
        </w:rPr>
        <w:t> </w:t>
      </w:r>
      <w:r>
        <w:rPr>
          <w:sz w:val="18"/>
        </w:rPr>
        <w:t>state</w:t>
      </w:r>
      <w:r>
        <w:rPr>
          <w:spacing w:val="17"/>
          <w:sz w:val="18"/>
        </w:rPr>
        <w:t> </w:t>
      </w:r>
      <w:r>
        <w:rPr>
          <w:sz w:val="18"/>
        </w:rPr>
        <w:t>machines</w:t>
      </w:r>
      <w:r>
        <w:rPr>
          <w:spacing w:val="21"/>
          <w:sz w:val="18"/>
        </w:rPr>
        <w:t> </w:t>
      </w:r>
      <w:r>
        <w:rPr>
          <w:sz w:val="18"/>
        </w:rPr>
        <w:t>for</w:t>
      </w:r>
      <w:r>
        <w:rPr>
          <w:spacing w:val="19"/>
          <w:sz w:val="18"/>
        </w:rPr>
        <w:t> </w:t>
      </w:r>
      <w:r>
        <w:rPr>
          <w:sz w:val="18"/>
        </w:rPr>
        <w:t>modeling</w:t>
      </w:r>
      <w:r>
        <w:rPr>
          <w:spacing w:val="25"/>
          <w:sz w:val="18"/>
        </w:rPr>
        <w:t> </w:t>
      </w:r>
      <w:r>
        <w:rPr>
          <w:sz w:val="18"/>
        </w:rPr>
        <w:t>and</w:t>
      </w:r>
      <w:r>
        <w:rPr>
          <w:spacing w:val="13"/>
          <w:sz w:val="18"/>
        </w:rPr>
        <w:t> </w:t>
      </w:r>
      <w:r>
        <w:rPr>
          <w:sz w:val="18"/>
        </w:rPr>
        <w:t>solving</w:t>
      </w:r>
      <w:r>
        <w:rPr>
          <w:spacing w:val="15"/>
          <w:sz w:val="18"/>
        </w:rPr>
        <w:t> </w:t>
      </w:r>
      <w:r>
        <w:rPr>
          <w:sz w:val="18"/>
        </w:rPr>
        <w:t>computing</w:t>
      </w:r>
      <w:r>
        <w:rPr>
          <w:spacing w:val="16"/>
          <w:sz w:val="18"/>
        </w:rPr>
        <w:t> </w:t>
      </w:r>
      <w:r>
        <w:rPr>
          <w:spacing w:val="-2"/>
          <w:sz w:val="18"/>
        </w:rPr>
        <w:t>problems.</w:t>
      </w:r>
    </w:p>
    <w:p>
      <w:pPr>
        <w:pStyle w:val="ListParagraph"/>
        <w:numPr>
          <w:ilvl w:val="0"/>
          <w:numId w:val="211"/>
        </w:numPr>
        <w:tabs>
          <w:tab w:pos="1033" w:val="left" w:leader="none"/>
        </w:tabs>
        <w:spacing w:line="240" w:lineRule="auto" w:before="44" w:after="0"/>
        <w:ind w:left="1033" w:right="0" w:hanging="341"/>
        <w:jc w:val="left"/>
        <w:rPr>
          <w:sz w:val="18"/>
        </w:rPr>
      </w:pPr>
      <w:r>
        <w:rPr>
          <w:sz w:val="18"/>
        </w:rPr>
        <w:t>Design</w:t>
      </w:r>
      <w:r>
        <w:rPr>
          <w:spacing w:val="19"/>
          <w:sz w:val="18"/>
        </w:rPr>
        <w:t> </w:t>
      </w:r>
      <w:r>
        <w:rPr>
          <w:sz w:val="18"/>
        </w:rPr>
        <w:t>context</w:t>
      </w:r>
      <w:r>
        <w:rPr>
          <w:spacing w:val="21"/>
          <w:sz w:val="18"/>
        </w:rPr>
        <w:t> </w:t>
      </w:r>
      <w:r>
        <w:rPr>
          <w:sz w:val="18"/>
        </w:rPr>
        <w:t>free</w:t>
      </w:r>
      <w:r>
        <w:rPr>
          <w:spacing w:val="22"/>
          <w:sz w:val="18"/>
        </w:rPr>
        <w:t> </w:t>
      </w:r>
      <w:r>
        <w:rPr>
          <w:sz w:val="18"/>
        </w:rPr>
        <w:t>grammars</w:t>
      </w:r>
      <w:r>
        <w:rPr>
          <w:spacing w:val="17"/>
          <w:sz w:val="18"/>
        </w:rPr>
        <w:t> </w:t>
      </w:r>
      <w:r>
        <w:rPr>
          <w:sz w:val="18"/>
        </w:rPr>
        <w:t>for</w:t>
      </w:r>
      <w:r>
        <w:rPr>
          <w:spacing w:val="12"/>
          <w:sz w:val="18"/>
        </w:rPr>
        <w:t> </w:t>
      </w:r>
      <w:r>
        <w:rPr>
          <w:sz w:val="18"/>
        </w:rPr>
        <w:t>formal</w:t>
      </w:r>
      <w:r>
        <w:rPr>
          <w:spacing w:val="20"/>
          <w:sz w:val="18"/>
        </w:rPr>
        <w:t> </w:t>
      </w:r>
      <w:r>
        <w:rPr>
          <w:spacing w:val="-2"/>
          <w:sz w:val="18"/>
        </w:rPr>
        <w:t>languages.</w:t>
      </w:r>
    </w:p>
    <w:p>
      <w:pPr>
        <w:pStyle w:val="ListParagraph"/>
        <w:numPr>
          <w:ilvl w:val="0"/>
          <w:numId w:val="211"/>
        </w:numPr>
        <w:tabs>
          <w:tab w:pos="1033" w:val="left" w:leader="none"/>
        </w:tabs>
        <w:spacing w:line="240" w:lineRule="auto" w:before="41" w:after="0"/>
        <w:ind w:left="1033" w:right="0" w:hanging="341"/>
        <w:jc w:val="left"/>
        <w:rPr>
          <w:sz w:val="18"/>
        </w:rPr>
      </w:pPr>
      <w:r>
        <w:rPr>
          <w:sz w:val="18"/>
        </w:rPr>
        <w:t>Distinguish</w:t>
      </w:r>
      <w:r>
        <w:rPr>
          <w:spacing w:val="16"/>
          <w:sz w:val="18"/>
        </w:rPr>
        <w:t> </w:t>
      </w:r>
      <w:r>
        <w:rPr>
          <w:sz w:val="18"/>
        </w:rPr>
        <w:t>between</w:t>
      </w:r>
      <w:r>
        <w:rPr>
          <w:spacing w:val="20"/>
          <w:sz w:val="18"/>
        </w:rPr>
        <w:t> </w:t>
      </w:r>
      <w:r>
        <w:rPr>
          <w:sz w:val="18"/>
        </w:rPr>
        <w:t>decidability</w:t>
      </w:r>
      <w:r>
        <w:rPr>
          <w:spacing w:val="19"/>
          <w:sz w:val="18"/>
        </w:rPr>
        <w:t> </w:t>
      </w:r>
      <w:r>
        <w:rPr>
          <w:sz w:val="18"/>
        </w:rPr>
        <w:t>and</w:t>
      </w:r>
      <w:r>
        <w:rPr>
          <w:spacing w:val="23"/>
          <w:sz w:val="18"/>
        </w:rPr>
        <w:t> </w:t>
      </w:r>
      <w:r>
        <w:rPr>
          <w:spacing w:val="-2"/>
          <w:sz w:val="18"/>
        </w:rPr>
        <w:t>undecidability.</w:t>
      </w:r>
    </w:p>
    <w:p>
      <w:pPr>
        <w:pStyle w:val="BodyText"/>
        <w:spacing w:before="82"/>
        <w:rPr>
          <w:sz w:val="18"/>
        </w:rPr>
      </w:pPr>
    </w:p>
    <w:p>
      <w:pPr>
        <w:pStyle w:val="Heading4"/>
        <w:ind w:right="1480"/>
        <w:jc w:val="center"/>
      </w:pPr>
      <w:r>
        <w:rPr>
          <w:w w:val="105"/>
        </w:rPr>
        <w:t>UNIT</w:t>
      </w:r>
      <w:r>
        <w:rPr>
          <w:spacing w:val="-9"/>
          <w:w w:val="105"/>
        </w:rPr>
        <w:t> </w:t>
      </w:r>
      <w:r>
        <w:rPr>
          <w:w w:val="105"/>
        </w:rPr>
        <w:t>-</w:t>
      </w:r>
      <w:r>
        <w:rPr>
          <w:spacing w:val="-3"/>
          <w:w w:val="105"/>
        </w:rPr>
        <w:t> </w:t>
      </w:r>
      <w:r>
        <w:rPr>
          <w:spacing w:val="-10"/>
          <w:w w:val="105"/>
        </w:rPr>
        <w:t>I</w:t>
      </w:r>
    </w:p>
    <w:p>
      <w:pPr>
        <w:spacing w:line="290" w:lineRule="auto" w:before="58"/>
        <w:ind w:left="357" w:right="1490" w:firstLine="0"/>
        <w:jc w:val="both"/>
        <w:rPr>
          <w:sz w:val="18"/>
        </w:rPr>
      </w:pPr>
      <w:r>
        <w:rPr>
          <w:rFonts w:ascii="Arial" w:hAnsi="Arial"/>
          <w:b/>
          <w:w w:val="105"/>
          <w:sz w:val="18"/>
        </w:rPr>
        <w:t>Introduction</w:t>
      </w:r>
      <w:r>
        <w:rPr>
          <w:rFonts w:ascii="Arial" w:hAnsi="Arial"/>
          <w:b/>
          <w:w w:val="105"/>
          <w:sz w:val="18"/>
        </w:rPr>
        <w:t> to</w:t>
      </w:r>
      <w:r>
        <w:rPr>
          <w:rFonts w:ascii="Arial" w:hAnsi="Arial"/>
          <w:b/>
          <w:w w:val="105"/>
          <w:sz w:val="18"/>
        </w:rPr>
        <w:t> Finite</w:t>
      </w:r>
      <w:r>
        <w:rPr>
          <w:rFonts w:ascii="Arial" w:hAnsi="Arial"/>
          <w:b/>
          <w:w w:val="105"/>
          <w:sz w:val="18"/>
        </w:rPr>
        <w:t> Automata:</w:t>
      </w:r>
      <w:r>
        <w:rPr>
          <w:rFonts w:ascii="Arial" w:hAnsi="Arial"/>
          <w:b/>
          <w:w w:val="105"/>
          <w:sz w:val="18"/>
        </w:rPr>
        <w:t> </w:t>
      </w:r>
      <w:r>
        <w:rPr>
          <w:w w:val="105"/>
          <w:sz w:val="18"/>
        </w:rPr>
        <w:t>Structural</w:t>
      </w:r>
      <w:r>
        <w:rPr>
          <w:w w:val="105"/>
          <w:sz w:val="18"/>
        </w:rPr>
        <w:t> Representations,</w:t>
      </w:r>
      <w:r>
        <w:rPr>
          <w:w w:val="105"/>
          <w:sz w:val="18"/>
        </w:rPr>
        <w:t> Automata</w:t>
      </w:r>
      <w:r>
        <w:rPr>
          <w:w w:val="105"/>
          <w:sz w:val="18"/>
        </w:rPr>
        <w:t> and</w:t>
      </w:r>
      <w:r>
        <w:rPr>
          <w:w w:val="105"/>
          <w:sz w:val="18"/>
        </w:rPr>
        <w:t> Complexity,</w:t>
      </w:r>
      <w:r>
        <w:rPr>
          <w:w w:val="105"/>
          <w:sz w:val="18"/>
        </w:rPr>
        <w:t> the CentralConcepts</w:t>
      </w:r>
      <w:r>
        <w:rPr>
          <w:spacing w:val="40"/>
          <w:w w:val="105"/>
          <w:sz w:val="18"/>
        </w:rPr>
        <w:t> </w:t>
      </w:r>
      <w:r>
        <w:rPr>
          <w:w w:val="105"/>
          <w:sz w:val="18"/>
        </w:rPr>
        <w:t>of</w:t>
      </w:r>
      <w:r>
        <w:rPr>
          <w:spacing w:val="34"/>
          <w:w w:val="105"/>
          <w:sz w:val="18"/>
        </w:rPr>
        <w:t> </w:t>
      </w:r>
      <w:r>
        <w:rPr>
          <w:w w:val="105"/>
          <w:sz w:val="18"/>
        </w:rPr>
        <w:t>Automata</w:t>
      </w:r>
      <w:r>
        <w:rPr>
          <w:spacing w:val="36"/>
          <w:w w:val="105"/>
          <w:sz w:val="18"/>
        </w:rPr>
        <w:t> </w:t>
      </w:r>
      <w:r>
        <w:rPr>
          <w:w w:val="105"/>
          <w:sz w:val="18"/>
        </w:rPr>
        <w:t>Theory</w:t>
      </w:r>
      <w:r>
        <w:rPr>
          <w:spacing w:val="40"/>
          <w:w w:val="105"/>
          <w:sz w:val="18"/>
        </w:rPr>
        <w:t> </w:t>
      </w:r>
      <w:r>
        <w:rPr>
          <w:w w:val="105"/>
          <w:sz w:val="18"/>
        </w:rPr>
        <w:t>–</w:t>
      </w:r>
      <w:r>
        <w:rPr>
          <w:spacing w:val="34"/>
          <w:w w:val="105"/>
          <w:sz w:val="18"/>
        </w:rPr>
        <w:t> </w:t>
      </w:r>
      <w:r>
        <w:rPr>
          <w:w w:val="105"/>
          <w:sz w:val="18"/>
        </w:rPr>
        <w:t>Alphabets,</w:t>
      </w:r>
      <w:r>
        <w:rPr>
          <w:spacing w:val="38"/>
          <w:w w:val="105"/>
          <w:sz w:val="18"/>
        </w:rPr>
        <w:t> </w:t>
      </w:r>
      <w:r>
        <w:rPr>
          <w:w w:val="105"/>
          <w:sz w:val="18"/>
        </w:rPr>
        <w:t>Strings,</w:t>
      </w:r>
      <w:r>
        <w:rPr>
          <w:spacing w:val="34"/>
          <w:w w:val="105"/>
          <w:sz w:val="18"/>
        </w:rPr>
        <w:t> </w:t>
      </w:r>
      <w:r>
        <w:rPr>
          <w:w w:val="105"/>
          <w:sz w:val="18"/>
        </w:rPr>
        <w:t>Languages,</w:t>
      </w:r>
      <w:r>
        <w:rPr>
          <w:spacing w:val="34"/>
          <w:w w:val="105"/>
          <w:sz w:val="18"/>
        </w:rPr>
        <w:t> </w:t>
      </w:r>
      <w:r>
        <w:rPr>
          <w:w w:val="105"/>
          <w:sz w:val="18"/>
        </w:rPr>
        <w:t>Problems.</w:t>
      </w:r>
    </w:p>
    <w:p>
      <w:pPr>
        <w:spacing w:line="295" w:lineRule="auto" w:before="0"/>
        <w:ind w:left="357" w:right="1490" w:hanging="10"/>
        <w:jc w:val="both"/>
        <w:rPr>
          <w:sz w:val="18"/>
        </w:rPr>
      </w:pPr>
      <w:r>
        <w:rPr>
          <w:rFonts w:ascii="Arial"/>
          <w:b/>
          <w:sz w:val="18"/>
        </w:rPr>
        <w:t>Nondeterministic</w:t>
      </w:r>
      <w:r>
        <w:rPr>
          <w:rFonts w:ascii="Arial"/>
          <w:b/>
          <w:spacing w:val="40"/>
          <w:sz w:val="18"/>
        </w:rPr>
        <w:t> </w:t>
      </w:r>
      <w:r>
        <w:rPr>
          <w:rFonts w:ascii="Arial"/>
          <w:b/>
          <w:sz w:val="18"/>
        </w:rPr>
        <w:t>Finite</w:t>
      </w:r>
      <w:r>
        <w:rPr>
          <w:rFonts w:ascii="Arial"/>
          <w:b/>
          <w:spacing w:val="40"/>
          <w:sz w:val="18"/>
        </w:rPr>
        <w:t> </w:t>
      </w:r>
      <w:r>
        <w:rPr>
          <w:rFonts w:ascii="Arial"/>
          <w:b/>
          <w:sz w:val="18"/>
        </w:rPr>
        <w:t>Automata:</w:t>
      </w:r>
      <w:r>
        <w:rPr>
          <w:rFonts w:ascii="Arial"/>
          <w:b/>
          <w:spacing w:val="40"/>
          <w:sz w:val="18"/>
        </w:rPr>
        <w:t> </w:t>
      </w:r>
      <w:r>
        <w:rPr>
          <w:sz w:val="18"/>
        </w:rPr>
        <w:t>Formal</w:t>
      </w:r>
      <w:r>
        <w:rPr>
          <w:spacing w:val="40"/>
          <w:sz w:val="18"/>
        </w:rPr>
        <w:t> </w:t>
      </w:r>
      <w:r>
        <w:rPr>
          <w:sz w:val="18"/>
        </w:rPr>
        <w:t>Definition,</w:t>
      </w:r>
      <w:r>
        <w:rPr>
          <w:spacing w:val="40"/>
          <w:sz w:val="18"/>
        </w:rPr>
        <w:t> </w:t>
      </w:r>
      <w:r>
        <w:rPr>
          <w:sz w:val="18"/>
        </w:rPr>
        <w:t>an</w:t>
      </w:r>
      <w:r>
        <w:rPr>
          <w:spacing w:val="40"/>
          <w:sz w:val="18"/>
        </w:rPr>
        <w:t> </w:t>
      </w:r>
      <w:r>
        <w:rPr>
          <w:sz w:val="18"/>
        </w:rPr>
        <w:t>application,</w:t>
      </w:r>
      <w:r>
        <w:rPr>
          <w:spacing w:val="40"/>
          <w:sz w:val="18"/>
        </w:rPr>
        <w:t> </w:t>
      </w:r>
      <w:r>
        <w:rPr>
          <w:sz w:val="18"/>
        </w:rPr>
        <w:t>Text</w:t>
      </w:r>
      <w:r>
        <w:rPr>
          <w:spacing w:val="40"/>
          <w:sz w:val="18"/>
        </w:rPr>
        <w:t> </w:t>
      </w:r>
      <w:r>
        <w:rPr>
          <w:sz w:val="18"/>
        </w:rPr>
        <w:t>Search,</w:t>
      </w:r>
      <w:r>
        <w:rPr>
          <w:spacing w:val="40"/>
          <w:sz w:val="18"/>
        </w:rPr>
        <w:t> </w:t>
      </w:r>
      <w:r>
        <w:rPr>
          <w:sz w:val="18"/>
        </w:rPr>
        <w:t>Finite Automata with Epsilon-Transitions.</w:t>
      </w:r>
    </w:p>
    <w:p>
      <w:pPr>
        <w:spacing w:line="292" w:lineRule="auto" w:before="4"/>
        <w:ind w:left="357" w:right="1484" w:firstLine="0"/>
        <w:jc w:val="both"/>
        <w:rPr>
          <w:sz w:val="18"/>
        </w:rPr>
      </w:pPr>
      <w:r>
        <w:rPr>
          <w:rFonts w:ascii="Arial" w:hAnsi="Arial"/>
          <w:b/>
          <w:sz w:val="18"/>
        </w:rPr>
        <w:t>Deterministic</w:t>
      </w:r>
      <w:r>
        <w:rPr>
          <w:rFonts w:ascii="Arial" w:hAnsi="Arial"/>
          <w:b/>
          <w:spacing w:val="-13"/>
          <w:sz w:val="18"/>
        </w:rPr>
        <w:t> </w:t>
      </w:r>
      <w:r>
        <w:rPr>
          <w:rFonts w:ascii="Arial" w:hAnsi="Arial"/>
          <w:b/>
          <w:sz w:val="18"/>
        </w:rPr>
        <w:t>Finite</w:t>
      </w:r>
      <w:r>
        <w:rPr>
          <w:rFonts w:ascii="Arial" w:hAnsi="Arial"/>
          <w:b/>
          <w:spacing w:val="-12"/>
          <w:sz w:val="18"/>
        </w:rPr>
        <w:t> </w:t>
      </w:r>
      <w:r>
        <w:rPr>
          <w:rFonts w:ascii="Arial" w:hAnsi="Arial"/>
          <w:b/>
          <w:sz w:val="18"/>
        </w:rPr>
        <w:t>Automata:</w:t>
      </w:r>
      <w:r>
        <w:rPr>
          <w:rFonts w:ascii="Arial" w:hAnsi="Arial"/>
          <w:b/>
          <w:spacing w:val="-13"/>
          <w:sz w:val="18"/>
        </w:rPr>
        <w:t> </w:t>
      </w:r>
      <w:r>
        <w:rPr>
          <w:sz w:val="18"/>
        </w:rPr>
        <w:t>Definition</w:t>
      </w:r>
      <w:r>
        <w:rPr>
          <w:spacing w:val="-12"/>
          <w:sz w:val="18"/>
        </w:rPr>
        <w:t> </w:t>
      </w:r>
      <w:r>
        <w:rPr>
          <w:sz w:val="18"/>
        </w:rPr>
        <w:t>of</w:t>
      </w:r>
      <w:r>
        <w:rPr>
          <w:spacing w:val="-12"/>
          <w:sz w:val="18"/>
        </w:rPr>
        <w:t> </w:t>
      </w:r>
      <w:r>
        <w:rPr>
          <w:sz w:val="18"/>
        </w:rPr>
        <w:t>DFA,</w:t>
      </w:r>
      <w:r>
        <w:rPr>
          <w:spacing w:val="-12"/>
          <w:sz w:val="18"/>
        </w:rPr>
        <w:t> </w:t>
      </w:r>
      <w:r>
        <w:rPr>
          <w:sz w:val="18"/>
        </w:rPr>
        <w:t>How</w:t>
      </w:r>
      <w:r>
        <w:rPr>
          <w:spacing w:val="-12"/>
          <w:sz w:val="18"/>
        </w:rPr>
        <w:t> </w:t>
      </w:r>
      <w:r>
        <w:rPr>
          <w:sz w:val="18"/>
        </w:rPr>
        <w:t>A</w:t>
      </w:r>
      <w:r>
        <w:rPr>
          <w:spacing w:val="-12"/>
          <w:sz w:val="18"/>
        </w:rPr>
        <w:t> </w:t>
      </w:r>
      <w:r>
        <w:rPr>
          <w:sz w:val="18"/>
        </w:rPr>
        <w:t>DFA</w:t>
      </w:r>
      <w:r>
        <w:rPr>
          <w:spacing w:val="-12"/>
          <w:sz w:val="18"/>
        </w:rPr>
        <w:t> </w:t>
      </w:r>
      <w:r>
        <w:rPr>
          <w:sz w:val="18"/>
        </w:rPr>
        <w:t>Process</w:t>
      </w:r>
      <w:r>
        <w:rPr>
          <w:spacing w:val="-12"/>
          <w:sz w:val="18"/>
        </w:rPr>
        <w:t> </w:t>
      </w:r>
      <w:r>
        <w:rPr>
          <w:sz w:val="18"/>
        </w:rPr>
        <w:t>Strings,</w:t>
      </w:r>
      <w:r>
        <w:rPr>
          <w:spacing w:val="-12"/>
          <w:sz w:val="18"/>
        </w:rPr>
        <w:t> </w:t>
      </w:r>
      <w:r>
        <w:rPr>
          <w:sz w:val="18"/>
        </w:rPr>
        <w:t>The</w:t>
      </w:r>
      <w:r>
        <w:rPr>
          <w:spacing w:val="-12"/>
          <w:sz w:val="18"/>
        </w:rPr>
        <w:t> </w:t>
      </w:r>
      <w:r>
        <w:rPr>
          <w:sz w:val="18"/>
        </w:rPr>
        <w:t>language</w:t>
      </w:r>
      <w:r>
        <w:rPr>
          <w:spacing w:val="-11"/>
          <w:sz w:val="18"/>
        </w:rPr>
        <w:t> </w:t>
      </w:r>
      <w:r>
        <w:rPr>
          <w:sz w:val="18"/>
        </w:rPr>
        <w:t>of</w:t>
      </w:r>
      <w:r>
        <w:rPr>
          <w:spacing w:val="-11"/>
          <w:sz w:val="18"/>
        </w:rPr>
        <w:t> </w:t>
      </w:r>
      <w:r>
        <w:rPr>
          <w:sz w:val="18"/>
        </w:rPr>
        <w:t>DFA, Conversion</w:t>
      </w:r>
      <w:r>
        <w:rPr>
          <w:spacing w:val="40"/>
          <w:sz w:val="18"/>
        </w:rPr>
        <w:t> </w:t>
      </w:r>
      <w:r>
        <w:rPr>
          <w:sz w:val="18"/>
        </w:rPr>
        <w:t>of</w:t>
      </w:r>
      <w:r>
        <w:rPr>
          <w:spacing w:val="40"/>
          <w:sz w:val="18"/>
        </w:rPr>
        <w:t> </w:t>
      </w:r>
      <w:r>
        <w:rPr>
          <w:sz w:val="18"/>
        </w:rPr>
        <w:t>NFA</w:t>
      </w:r>
      <w:r>
        <w:rPr>
          <w:spacing w:val="40"/>
          <w:sz w:val="18"/>
        </w:rPr>
        <w:t> </w:t>
      </w:r>
      <w:r>
        <w:rPr>
          <w:sz w:val="18"/>
        </w:rPr>
        <w:t>with</w:t>
      </w:r>
      <w:r>
        <w:rPr>
          <w:spacing w:val="40"/>
          <w:sz w:val="18"/>
        </w:rPr>
        <w:t> </w:t>
      </w:r>
      <w:r>
        <w:rPr>
          <w:sz w:val="18"/>
        </w:rPr>
        <w:t>€-transitions</w:t>
      </w:r>
      <w:r>
        <w:rPr>
          <w:spacing w:val="40"/>
          <w:sz w:val="18"/>
        </w:rPr>
        <w:t> </w:t>
      </w:r>
      <w:r>
        <w:rPr>
          <w:sz w:val="18"/>
        </w:rPr>
        <w:t>to</w:t>
      </w:r>
      <w:r>
        <w:rPr>
          <w:spacing w:val="40"/>
          <w:sz w:val="18"/>
        </w:rPr>
        <w:t> </w:t>
      </w:r>
      <w:r>
        <w:rPr>
          <w:sz w:val="18"/>
        </w:rPr>
        <w:t>NFA</w:t>
      </w:r>
      <w:r>
        <w:rPr>
          <w:spacing w:val="40"/>
          <w:sz w:val="18"/>
        </w:rPr>
        <w:t> </w:t>
      </w:r>
      <w:r>
        <w:rPr>
          <w:sz w:val="18"/>
        </w:rPr>
        <w:t>without</w:t>
      </w:r>
      <w:r>
        <w:rPr>
          <w:spacing w:val="40"/>
          <w:sz w:val="18"/>
        </w:rPr>
        <w:t> </w:t>
      </w:r>
      <w:r>
        <w:rPr>
          <w:sz w:val="18"/>
        </w:rPr>
        <w:t>€-transitions.</w:t>
      </w:r>
      <w:r>
        <w:rPr>
          <w:spacing w:val="40"/>
          <w:sz w:val="18"/>
        </w:rPr>
        <w:t> </w:t>
      </w:r>
      <w:r>
        <w:rPr>
          <w:sz w:val="18"/>
        </w:rPr>
        <w:t>Conversion</w:t>
      </w:r>
      <w:r>
        <w:rPr>
          <w:spacing w:val="40"/>
          <w:sz w:val="18"/>
        </w:rPr>
        <w:t> </w:t>
      </w:r>
      <w:r>
        <w:rPr>
          <w:sz w:val="18"/>
        </w:rPr>
        <w:t>of</w:t>
      </w:r>
      <w:r>
        <w:rPr>
          <w:spacing w:val="40"/>
          <w:sz w:val="18"/>
        </w:rPr>
        <w:t> </w:t>
      </w:r>
      <w:r>
        <w:rPr>
          <w:sz w:val="18"/>
        </w:rPr>
        <w:t>NFA</w:t>
      </w:r>
      <w:r>
        <w:rPr>
          <w:spacing w:val="40"/>
          <w:sz w:val="18"/>
        </w:rPr>
        <w:t> </w:t>
      </w:r>
      <w:r>
        <w:rPr>
          <w:sz w:val="18"/>
        </w:rPr>
        <w:t>to</w:t>
      </w:r>
      <w:r>
        <w:rPr>
          <w:spacing w:val="40"/>
          <w:sz w:val="18"/>
        </w:rPr>
        <w:t> </w:t>
      </w:r>
      <w:r>
        <w:rPr>
          <w:sz w:val="18"/>
        </w:rPr>
        <w:t>DFA, Moore and Melay machines</w:t>
      </w:r>
    </w:p>
    <w:p>
      <w:pPr>
        <w:pStyle w:val="BodyText"/>
        <w:rPr>
          <w:sz w:val="18"/>
        </w:rPr>
      </w:pPr>
    </w:p>
    <w:p>
      <w:pPr>
        <w:pStyle w:val="Heading4"/>
        <w:ind w:right="1481"/>
        <w:jc w:val="center"/>
      </w:pPr>
      <w:r>
        <w:rPr>
          <w:w w:val="105"/>
        </w:rPr>
        <w:t>UNIT</w:t>
      </w:r>
      <w:r>
        <w:rPr>
          <w:spacing w:val="-9"/>
          <w:w w:val="105"/>
        </w:rPr>
        <w:t> </w:t>
      </w:r>
      <w:r>
        <w:rPr>
          <w:w w:val="105"/>
        </w:rPr>
        <w:t>-</w:t>
      </w:r>
      <w:r>
        <w:rPr>
          <w:spacing w:val="-3"/>
          <w:w w:val="105"/>
        </w:rPr>
        <w:t> </w:t>
      </w:r>
      <w:r>
        <w:rPr>
          <w:spacing w:val="-5"/>
          <w:w w:val="105"/>
        </w:rPr>
        <w:t>II</w:t>
      </w:r>
    </w:p>
    <w:p>
      <w:pPr>
        <w:spacing w:line="292" w:lineRule="auto" w:before="55"/>
        <w:ind w:left="357" w:right="1488" w:firstLine="0"/>
        <w:jc w:val="both"/>
        <w:rPr>
          <w:sz w:val="18"/>
        </w:rPr>
      </w:pPr>
      <w:r>
        <w:rPr>
          <w:rFonts w:ascii="Arial"/>
          <w:b/>
          <w:w w:val="105"/>
          <w:sz w:val="18"/>
        </w:rPr>
        <w:t>Regular</w:t>
      </w:r>
      <w:r>
        <w:rPr>
          <w:rFonts w:ascii="Arial"/>
          <w:b/>
          <w:w w:val="105"/>
          <w:sz w:val="18"/>
        </w:rPr>
        <w:t> Expressions:</w:t>
      </w:r>
      <w:r>
        <w:rPr>
          <w:rFonts w:ascii="Arial"/>
          <w:b/>
          <w:w w:val="105"/>
          <w:sz w:val="18"/>
        </w:rPr>
        <w:t> </w:t>
      </w:r>
      <w:r>
        <w:rPr>
          <w:w w:val="105"/>
          <w:sz w:val="18"/>
        </w:rPr>
        <w:t>Finite</w:t>
      </w:r>
      <w:r>
        <w:rPr>
          <w:w w:val="105"/>
          <w:sz w:val="18"/>
        </w:rPr>
        <w:t> Automata</w:t>
      </w:r>
      <w:r>
        <w:rPr>
          <w:w w:val="105"/>
          <w:sz w:val="18"/>
        </w:rPr>
        <w:t> and</w:t>
      </w:r>
      <w:r>
        <w:rPr>
          <w:w w:val="105"/>
          <w:sz w:val="18"/>
        </w:rPr>
        <w:t> Regular</w:t>
      </w:r>
      <w:r>
        <w:rPr>
          <w:w w:val="105"/>
          <w:sz w:val="18"/>
        </w:rPr>
        <w:t> Expressions,</w:t>
      </w:r>
      <w:r>
        <w:rPr>
          <w:w w:val="105"/>
          <w:sz w:val="18"/>
        </w:rPr>
        <w:t> Applications</w:t>
      </w:r>
      <w:r>
        <w:rPr>
          <w:w w:val="105"/>
          <w:sz w:val="18"/>
        </w:rPr>
        <w:t> of</w:t>
      </w:r>
      <w:r>
        <w:rPr>
          <w:w w:val="105"/>
          <w:sz w:val="18"/>
        </w:rPr>
        <w:t> Regular Expressions, Algebraic Laws</w:t>
      </w:r>
      <w:r>
        <w:rPr>
          <w:spacing w:val="-1"/>
          <w:w w:val="105"/>
          <w:sz w:val="18"/>
        </w:rPr>
        <w:t> </w:t>
      </w:r>
      <w:r>
        <w:rPr>
          <w:w w:val="105"/>
          <w:sz w:val="18"/>
        </w:rPr>
        <w:t>for Regular</w:t>
      </w:r>
      <w:r>
        <w:rPr>
          <w:spacing w:val="-1"/>
          <w:w w:val="105"/>
          <w:sz w:val="18"/>
        </w:rPr>
        <w:t> </w:t>
      </w:r>
      <w:r>
        <w:rPr>
          <w:w w:val="105"/>
          <w:sz w:val="18"/>
        </w:rPr>
        <w:t>Expressions, Conversion</w:t>
      </w:r>
      <w:r>
        <w:rPr>
          <w:spacing w:val="-2"/>
          <w:w w:val="105"/>
          <w:sz w:val="18"/>
        </w:rPr>
        <w:t> </w:t>
      </w:r>
      <w:r>
        <w:rPr>
          <w:w w:val="105"/>
          <w:sz w:val="18"/>
        </w:rPr>
        <w:t>of Finite Automata</w:t>
      </w:r>
      <w:r>
        <w:rPr>
          <w:spacing w:val="-2"/>
          <w:w w:val="105"/>
          <w:sz w:val="18"/>
        </w:rPr>
        <w:t> </w:t>
      </w:r>
      <w:r>
        <w:rPr>
          <w:w w:val="105"/>
          <w:sz w:val="18"/>
        </w:rPr>
        <w:t>to</w:t>
      </w:r>
      <w:r>
        <w:rPr>
          <w:spacing w:val="-2"/>
          <w:w w:val="105"/>
          <w:sz w:val="18"/>
        </w:rPr>
        <w:t> </w:t>
      </w:r>
      <w:r>
        <w:rPr>
          <w:w w:val="105"/>
          <w:sz w:val="18"/>
        </w:rPr>
        <w:t>Regular </w:t>
      </w:r>
      <w:r>
        <w:rPr>
          <w:spacing w:val="-2"/>
          <w:w w:val="105"/>
          <w:sz w:val="18"/>
        </w:rPr>
        <w:t>Expressions.</w:t>
      </w:r>
    </w:p>
    <w:p>
      <w:pPr>
        <w:spacing w:line="295" w:lineRule="auto" w:before="0"/>
        <w:ind w:left="357" w:right="1492" w:hanging="10"/>
        <w:jc w:val="both"/>
        <w:rPr>
          <w:sz w:val="18"/>
        </w:rPr>
      </w:pPr>
      <w:r>
        <w:rPr>
          <w:rFonts w:ascii="Arial"/>
          <w:b/>
          <w:sz w:val="18"/>
        </w:rPr>
        <w:t>Pumping Lemma for Regular Languages</w:t>
      </w:r>
      <w:r>
        <w:rPr>
          <w:sz w:val="18"/>
        </w:rPr>
        <w:t>, Statement of the pumping lemma, Applications of the Pumping Lemma.</w:t>
      </w:r>
    </w:p>
    <w:p>
      <w:pPr>
        <w:spacing w:line="295" w:lineRule="auto" w:before="3"/>
        <w:ind w:left="357" w:right="1488" w:hanging="10"/>
        <w:jc w:val="both"/>
        <w:rPr>
          <w:sz w:val="18"/>
        </w:rPr>
      </w:pPr>
      <w:r>
        <w:rPr>
          <w:rFonts w:ascii="Arial"/>
          <w:b/>
          <w:sz w:val="18"/>
        </w:rPr>
        <w:t>Closure Properties of Regular Languages: </w:t>
      </w:r>
      <w:r>
        <w:rPr>
          <w:sz w:val="18"/>
        </w:rPr>
        <w:t>Closure properties of Regular languages, Decision Properties</w:t>
      </w:r>
      <w:r>
        <w:rPr>
          <w:spacing w:val="40"/>
          <w:sz w:val="18"/>
        </w:rPr>
        <w:t> </w:t>
      </w:r>
      <w:r>
        <w:rPr>
          <w:sz w:val="18"/>
        </w:rPr>
        <w:t>of</w:t>
      </w:r>
      <w:r>
        <w:rPr>
          <w:spacing w:val="40"/>
          <w:sz w:val="18"/>
        </w:rPr>
        <w:t> </w:t>
      </w:r>
      <w:r>
        <w:rPr>
          <w:sz w:val="18"/>
        </w:rPr>
        <w:t>Regular</w:t>
      </w:r>
      <w:r>
        <w:rPr>
          <w:spacing w:val="40"/>
          <w:sz w:val="18"/>
        </w:rPr>
        <w:t> </w:t>
      </w:r>
      <w:r>
        <w:rPr>
          <w:sz w:val="18"/>
        </w:rPr>
        <w:t>Languages,</w:t>
      </w:r>
      <w:r>
        <w:rPr>
          <w:spacing w:val="40"/>
          <w:sz w:val="18"/>
        </w:rPr>
        <w:t> </w:t>
      </w:r>
      <w:r>
        <w:rPr>
          <w:sz w:val="18"/>
        </w:rPr>
        <w:t>Equivalence</w:t>
      </w:r>
      <w:r>
        <w:rPr>
          <w:spacing w:val="40"/>
          <w:sz w:val="18"/>
        </w:rPr>
        <w:t> </w:t>
      </w:r>
      <w:r>
        <w:rPr>
          <w:sz w:val="18"/>
        </w:rPr>
        <w:t>and</w:t>
      </w:r>
      <w:r>
        <w:rPr>
          <w:spacing w:val="40"/>
          <w:sz w:val="18"/>
        </w:rPr>
        <w:t> </w:t>
      </w:r>
      <w:r>
        <w:rPr>
          <w:sz w:val="18"/>
        </w:rPr>
        <w:t>Minimization</w:t>
      </w:r>
      <w:r>
        <w:rPr>
          <w:spacing w:val="40"/>
          <w:sz w:val="18"/>
        </w:rPr>
        <w:t> </w:t>
      </w:r>
      <w:r>
        <w:rPr>
          <w:sz w:val="18"/>
        </w:rPr>
        <w:t>of</w:t>
      </w:r>
      <w:r>
        <w:rPr>
          <w:spacing w:val="40"/>
          <w:sz w:val="18"/>
        </w:rPr>
        <w:t> </w:t>
      </w:r>
      <w:r>
        <w:rPr>
          <w:sz w:val="18"/>
        </w:rPr>
        <w:t>Automata.</w:t>
      </w:r>
    </w:p>
    <w:p>
      <w:pPr>
        <w:pStyle w:val="BodyText"/>
        <w:spacing w:before="37"/>
        <w:rPr>
          <w:sz w:val="18"/>
        </w:rPr>
      </w:pPr>
    </w:p>
    <w:p>
      <w:pPr>
        <w:pStyle w:val="Heading4"/>
        <w:spacing w:before="1"/>
        <w:ind w:right="1479"/>
        <w:jc w:val="center"/>
      </w:pPr>
      <w:r>
        <w:rPr>
          <w:w w:val="105"/>
        </w:rPr>
        <w:t>UNIT</w:t>
      </w:r>
      <w:r>
        <w:rPr>
          <w:spacing w:val="-9"/>
          <w:w w:val="105"/>
        </w:rPr>
        <w:t> </w:t>
      </w:r>
      <w:r>
        <w:rPr>
          <w:w w:val="105"/>
        </w:rPr>
        <w:t>-</w:t>
      </w:r>
      <w:r>
        <w:rPr>
          <w:spacing w:val="-5"/>
          <w:w w:val="105"/>
        </w:rPr>
        <w:t> III</w:t>
      </w:r>
    </w:p>
    <w:p>
      <w:pPr>
        <w:spacing w:line="292" w:lineRule="auto" w:before="60"/>
        <w:ind w:left="357" w:right="1489" w:firstLine="0"/>
        <w:jc w:val="both"/>
        <w:rPr>
          <w:sz w:val="18"/>
        </w:rPr>
      </w:pPr>
      <w:r>
        <w:rPr>
          <w:rFonts w:ascii="Arial"/>
          <w:b/>
          <w:w w:val="105"/>
          <w:sz w:val="18"/>
        </w:rPr>
        <w:t>Context-Free Grammars: </w:t>
      </w:r>
      <w:r>
        <w:rPr>
          <w:w w:val="105"/>
          <w:sz w:val="18"/>
        </w:rPr>
        <w:t>Definition of Context-Free Grammars, Derivations Using a Grammar, </w:t>
      </w:r>
      <w:r>
        <w:rPr>
          <w:sz w:val="18"/>
        </w:rPr>
        <w:t>Leftmost and Rightmost Derivations, the Language of a Grammar, Sentential Forms, Parse Trees, </w:t>
      </w:r>
      <w:r>
        <w:rPr>
          <w:w w:val="105"/>
          <w:sz w:val="18"/>
        </w:rPr>
        <w:t>Applications of Context-Free Grammars, Ambiguity in Grammars and Languages.</w:t>
      </w:r>
    </w:p>
    <w:p>
      <w:pPr>
        <w:spacing w:line="292" w:lineRule="auto" w:before="0"/>
        <w:ind w:left="357" w:right="1490" w:firstLine="0"/>
        <w:jc w:val="both"/>
        <w:rPr>
          <w:sz w:val="18"/>
        </w:rPr>
      </w:pPr>
      <w:r>
        <w:rPr>
          <w:rFonts w:ascii="Arial"/>
          <w:b/>
          <w:w w:val="105"/>
          <w:sz w:val="18"/>
        </w:rPr>
        <w:t>Push</w:t>
      </w:r>
      <w:r>
        <w:rPr>
          <w:rFonts w:ascii="Arial"/>
          <w:b/>
          <w:w w:val="105"/>
          <w:sz w:val="18"/>
        </w:rPr>
        <w:t> Down</w:t>
      </w:r>
      <w:r>
        <w:rPr>
          <w:rFonts w:ascii="Arial"/>
          <w:b/>
          <w:w w:val="105"/>
          <w:sz w:val="18"/>
        </w:rPr>
        <w:t> Automata:</w:t>
      </w:r>
      <w:r>
        <w:rPr>
          <w:rFonts w:ascii="Arial"/>
          <w:b/>
          <w:w w:val="105"/>
          <w:sz w:val="18"/>
        </w:rPr>
        <w:t> </w:t>
      </w:r>
      <w:r>
        <w:rPr>
          <w:w w:val="105"/>
          <w:sz w:val="18"/>
        </w:rPr>
        <w:t>Definition</w:t>
      </w:r>
      <w:r>
        <w:rPr>
          <w:w w:val="105"/>
          <w:sz w:val="18"/>
        </w:rPr>
        <w:t> of</w:t>
      </w:r>
      <w:r>
        <w:rPr>
          <w:w w:val="105"/>
          <w:sz w:val="18"/>
        </w:rPr>
        <w:t> the</w:t>
      </w:r>
      <w:r>
        <w:rPr>
          <w:w w:val="105"/>
          <w:sz w:val="18"/>
        </w:rPr>
        <w:t> Pushdown</w:t>
      </w:r>
      <w:r>
        <w:rPr>
          <w:w w:val="105"/>
          <w:sz w:val="18"/>
        </w:rPr>
        <w:t> Automaton,</w:t>
      </w:r>
      <w:r>
        <w:rPr>
          <w:w w:val="105"/>
          <w:sz w:val="18"/>
        </w:rPr>
        <w:t> the</w:t>
      </w:r>
      <w:r>
        <w:rPr>
          <w:w w:val="105"/>
          <w:sz w:val="18"/>
        </w:rPr>
        <w:t> Languages</w:t>
      </w:r>
      <w:r>
        <w:rPr>
          <w:w w:val="105"/>
          <w:sz w:val="18"/>
        </w:rPr>
        <w:t> of</w:t>
      </w:r>
      <w:r>
        <w:rPr>
          <w:w w:val="105"/>
          <w:sz w:val="18"/>
        </w:rPr>
        <w:t> a</w:t>
      </w:r>
      <w:r>
        <w:rPr>
          <w:w w:val="105"/>
          <w:sz w:val="18"/>
        </w:rPr>
        <w:t> PDA, Equivalence</w:t>
      </w:r>
      <w:r>
        <w:rPr>
          <w:spacing w:val="-10"/>
          <w:w w:val="105"/>
          <w:sz w:val="18"/>
        </w:rPr>
        <w:t> </w:t>
      </w:r>
      <w:r>
        <w:rPr>
          <w:w w:val="105"/>
          <w:sz w:val="18"/>
        </w:rPr>
        <w:t>of</w:t>
      </w:r>
      <w:r>
        <w:rPr>
          <w:w w:val="105"/>
          <w:sz w:val="18"/>
        </w:rPr>
        <w:t> PDA's</w:t>
      </w:r>
      <w:r>
        <w:rPr>
          <w:w w:val="105"/>
          <w:sz w:val="18"/>
        </w:rPr>
        <w:t> and</w:t>
      </w:r>
      <w:r>
        <w:rPr>
          <w:w w:val="105"/>
          <w:sz w:val="18"/>
        </w:rPr>
        <w:t> CFG's,</w:t>
      </w:r>
      <w:r>
        <w:rPr>
          <w:w w:val="105"/>
          <w:sz w:val="18"/>
        </w:rPr>
        <w:t> Acceptance</w:t>
      </w:r>
      <w:r>
        <w:rPr>
          <w:w w:val="105"/>
          <w:sz w:val="18"/>
        </w:rPr>
        <w:t> by</w:t>
      </w:r>
      <w:r>
        <w:rPr>
          <w:w w:val="105"/>
          <w:sz w:val="18"/>
        </w:rPr>
        <w:t> final</w:t>
      </w:r>
      <w:r>
        <w:rPr>
          <w:w w:val="105"/>
          <w:sz w:val="18"/>
        </w:rPr>
        <w:t> state,</w:t>
      </w:r>
      <w:r>
        <w:rPr>
          <w:w w:val="105"/>
          <w:sz w:val="18"/>
        </w:rPr>
        <w:t> Acceptance</w:t>
      </w:r>
      <w:r>
        <w:rPr>
          <w:w w:val="105"/>
          <w:sz w:val="18"/>
        </w:rPr>
        <w:t> by</w:t>
      </w:r>
      <w:r>
        <w:rPr>
          <w:w w:val="105"/>
          <w:sz w:val="18"/>
        </w:rPr>
        <w:t> empty</w:t>
      </w:r>
      <w:r>
        <w:rPr>
          <w:w w:val="105"/>
          <w:sz w:val="18"/>
        </w:rPr>
        <w:t> stack, Deterministic Pushdown Automata. From CFG to PDA, From PDA to CFG.</w:t>
      </w:r>
    </w:p>
    <w:p>
      <w:pPr>
        <w:pStyle w:val="BodyText"/>
        <w:spacing w:before="30"/>
        <w:rPr>
          <w:sz w:val="18"/>
        </w:rPr>
      </w:pPr>
    </w:p>
    <w:p>
      <w:pPr>
        <w:pStyle w:val="Heading4"/>
        <w:ind w:right="1480"/>
        <w:jc w:val="center"/>
      </w:pPr>
      <w:r>
        <w:rPr>
          <w:w w:val="105"/>
        </w:rPr>
        <w:t>UNIT</w:t>
      </w:r>
      <w:r>
        <w:rPr>
          <w:spacing w:val="-9"/>
          <w:w w:val="105"/>
        </w:rPr>
        <w:t> </w:t>
      </w:r>
      <w:r>
        <w:rPr>
          <w:w w:val="105"/>
        </w:rPr>
        <w:t>-</w:t>
      </w:r>
      <w:r>
        <w:rPr>
          <w:spacing w:val="-3"/>
          <w:w w:val="105"/>
        </w:rPr>
        <w:t> </w:t>
      </w:r>
      <w:r>
        <w:rPr>
          <w:spacing w:val="-5"/>
          <w:w w:val="105"/>
        </w:rPr>
        <w:t>IV</w:t>
      </w:r>
    </w:p>
    <w:p>
      <w:pPr>
        <w:spacing w:line="295" w:lineRule="auto" w:before="60"/>
        <w:ind w:left="357" w:right="1485" w:hanging="10"/>
        <w:jc w:val="both"/>
        <w:rPr>
          <w:sz w:val="18"/>
        </w:rPr>
      </w:pPr>
      <w:r>
        <w:rPr>
          <w:rFonts w:ascii="Arial" w:hAnsi="Arial"/>
          <w:b/>
          <w:sz w:val="18"/>
        </w:rPr>
        <w:t>Normal Forms for Context- Free Grammars: </w:t>
      </w:r>
      <w:r>
        <w:rPr>
          <w:sz w:val="18"/>
        </w:rPr>
        <w:t>Eliminating useless symbols, Eliminating €- Productions. Chomsky Normal form Greibach Normal form.</w:t>
      </w:r>
    </w:p>
    <w:p>
      <w:pPr>
        <w:spacing w:line="292" w:lineRule="auto" w:before="4"/>
        <w:ind w:left="357" w:right="1488" w:hanging="10"/>
        <w:jc w:val="both"/>
        <w:rPr>
          <w:sz w:val="18"/>
        </w:rPr>
      </w:pPr>
      <w:r>
        <w:rPr>
          <w:rFonts w:ascii="Arial" w:hAnsi="Arial"/>
          <w:b/>
          <w:sz w:val="18"/>
        </w:rPr>
        <w:t>Pumping Lemma for Context-Free Languages: </w:t>
      </w:r>
      <w:r>
        <w:rPr>
          <w:sz w:val="18"/>
        </w:rPr>
        <w:t>Statement of pumping lemma, Applications </w:t>
      </w:r>
      <w:r>
        <w:rPr>
          <w:rFonts w:ascii="Arial" w:hAnsi="Arial"/>
          <w:b/>
          <w:sz w:val="18"/>
        </w:rPr>
        <w:t>Closure</w:t>
      </w:r>
      <w:r>
        <w:rPr>
          <w:rFonts w:ascii="Arial" w:hAnsi="Arial"/>
          <w:b/>
          <w:spacing w:val="40"/>
          <w:sz w:val="18"/>
        </w:rPr>
        <w:t> </w:t>
      </w:r>
      <w:r>
        <w:rPr>
          <w:rFonts w:ascii="Arial" w:hAnsi="Arial"/>
          <w:b/>
          <w:sz w:val="18"/>
        </w:rPr>
        <w:t>Properties</w:t>
      </w:r>
      <w:r>
        <w:rPr>
          <w:rFonts w:ascii="Arial" w:hAnsi="Arial"/>
          <w:b/>
          <w:spacing w:val="40"/>
          <w:sz w:val="18"/>
        </w:rPr>
        <w:t> </w:t>
      </w:r>
      <w:r>
        <w:rPr>
          <w:rFonts w:ascii="Arial" w:hAnsi="Arial"/>
          <w:b/>
          <w:sz w:val="18"/>
        </w:rPr>
        <w:t>of</w:t>
      </w:r>
      <w:r>
        <w:rPr>
          <w:rFonts w:ascii="Arial" w:hAnsi="Arial"/>
          <w:b/>
          <w:spacing w:val="40"/>
          <w:sz w:val="18"/>
        </w:rPr>
        <w:t> </w:t>
      </w:r>
      <w:r>
        <w:rPr>
          <w:rFonts w:ascii="Arial" w:hAnsi="Arial"/>
          <w:b/>
          <w:sz w:val="18"/>
        </w:rPr>
        <w:t>Context-Free</w:t>
      </w:r>
      <w:r>
        <w:rPr>
          <w:rFonts w:ascii="Arial" w:hAnsi="Arial"/>
          <w:b/>
          <w:spacing w:val="40"/>
          <w:sz w:val="18"/>
        </w:rPr>
        <w:t> </w:t>
      </w:r>
      <w:r>
        <w:rPr>
          <w:rFonts w:ascii="Arial" w:hAnsi="Arial"/>
          <w:b/>
          <w:sz w:val="18"/>
        </w:rPr>
        <w:t>Languages:</w:t>
      </w:r>
      <w:r>
        <w:rPr>
          <w:rFonts w:ascii="Arial" w:hAnsi="Arial"/>
          <w:b/>
          <w:spacing w:val="40"/>
          <w:sz w:val="18"/>
        </w:rPr>
        <w:t> </w:t>
      </w:r>
      <w:r>
        <w:rPr>
          <w:sz w:val="18"/>
        </w:rPr>
        <w:t>Closure</w:t>
      </w:r>
      <w:r>
        <w:rPr>
          <w:spacing w:val="40"/>
          <w:sz w:val="18"/>
        </w:rPr>
        <w:t> </w:t>
      </w:r>
      <w:r>
        <w:rPr>
          <w:sz w:val="18"/>
        </w:rPr>
        <w:t>properties</w:t>
      </w:r>
      <w:r>
        <w:rPr>
          <w:spacing w:val="40"/>
          <w:sz w:val="18"/>
        </w:rPr>
        <w:t> </w:t>
      </w:r>
      <w:r>
        <w:rPr>
          <w:sz w:val="18"/>
        </w:rPr>
        <w:t>of</w:t>
      </w:r>
      <w:r>
        <w:rPr>
          <w:spacing w:val="40"/>
          <w:sz w:val="18"/>
        </w:rPr>
        <w:t> </w:t>
      </w:r>
      <w:r>
        <w:rPr>
          <w:sz w:val="18"/>
        </w:rPr>
        <w:t>CFL’s,</w:t>
      </w:r>
      <w:r>
        <w:rPr>
          <w:spacing w:val="40"/>
          <w:sz w:val="18"/>
        </w:rPr>
        <w:t> </w:t>
      </w:r>
      <w:r>
        <w:rPr>
          <w:sz w:val="18"/>
        </w:rPr>
        <w:t>Decision Properties of CFL's Turing Machines: Introduction to Turing Machine, Formal Description, Instantaneous description,The</w:t>
      </w:r>
      <w:r>
        <w:rPr>
          <w:spacing w:val="40"/>
          <w:sz w:val="18"/>
        </w:rPr>
        <w:t> </w:t>
      </w:r>
      <w:r>
        <w:rPr>
          <w:sz w:val="18"/>
        </w:rPr>
        <w:t>language</w:t>
      </w:r>
      <w:r>
        <w:rPr>
          <w:spacing w:val="40"/>
          <w:sz w:val="18"/>
        </w:rPr>
        <w:t> </w:t>
      </w:r>
      <w:r>
        <w:rPr>
          <w:sz w:val="18"/>
        </w:rPr>
        <w:t>of</w:t>
      </w:r>
      <w:r>
        <w:rPr>
          <w:spacing w:val="40"/>
          <w:sz w:val="18"/>
        </w:rPr>
        <w:t> </w:t>
      </w:r>
      <w:r>
        <w:rPr>
          <w:sz w:val="18"/>
        </w:rPr>
        <w:t>a</w:t>
      </w:r>
      <w:r>
        <w:rPr>
          <w:spacing w:val="40"/>
          <w:sz w:val="18"/>
        </w:rPr>
        <w:t> </w:t>
      </w:r>
      <w:r>
        <w:rPr>
          <w:sz w:val="18"/>
        </w:rPr>
        <w:t>Turing</w:t>
      </w:r>
      <w:r>
        <w:rPr>
          <w:spacing w:val="40"/>
          <w:sz w:val="18"/>
        </w:rPr>
        <w:t> </w:t>
      </w:r>
      <w:r>
        <w:rPr>
          <w:sz w:val="18"/>
        </w:rPr>
        <w:t>machine</w:t>
      </w:r>
    </w:p>
    <w:p>
      <w:pPr>
        <w:spacing w:before="90"/>
        <w:ind w:left="0" w:right="1479" w:firstLine="0"/>
        <w:jc w:val="center"/>
        <w:rPr>
          <w:rFonts w:ascii="Arial"/>
          <w:b/>
          <w:sz w:val="20"/>
        </w:rPr>
      </w:pPr>
      <w:r>
        <w:rPr>
          <w:rFonts w:ascii="Arial"/>
          <w:b/>
          <w:sz w:val="18"/>
        </w:rPr>
        <w:t>R22</w:t>
      </w:r>
      <w:r>
        <w:rPr>
          <w:rFonts w:ascii="Arial"/>
          <w:b/>
          <w:spacing w:val="4"/>
          <w:sz w:val="18"/>
        </w:rPr>
        <w:t> </w:t>
      </w:r>
      <w:r>
        <w:rPr>
          <w:rFonts w:ascii="Arial"/>
          <w:b/>
          <w:sz w:val="18"/>
        </w:rPr>
        <w:t>IDP (B.Tech</w:t>
      </w:r>
      <w:r>
        <w:rPr>
          <w:rFonts w:ascii="Arial"/>
          <w:b/>
          <w:spacing w:val="2"/>
          <w:sz w:val="18"/>
        </w:rPr>
        <w:t> </w:t>
      </w:r>
      <w:r>
        <w:rPr>
          <w:rFonts w:ascii="Arial"/>
          <w:b/>
          <w:sz w:val="18"/>
        </w:rPr>
        <w:t>+</w:t>
      </w:r>
      <w:r>
        <w:rPr>
          <w:rFonts w:ascii="Arial"/>
          <w:b/>
          <w:spacing w:val="1"/>
          <w:sz w:val="18"/>
        </w:rPr>
        <w:t> </w:t>
      </w:r>
      <w:r>
        <w:rPr>
          <w:rFonts w:ascii="Arial"/>
          <w:b/>
          <w:sz w:val="18"/>
        </w:rPr>
        <w:t>M.Tech)</w:t>
      </w:r>
      <w:r>
        <w:rPr>
          <w:rFonts w:ascii="Arial"/>
          <w:b/>
          <w:spacing w:val="2"/>
          <w:sz w:val="18"/>
        </w:rPr>
        <w:t> </w:t>
      </w:r>
      <w:r>
        <w:rPr>
          <w:rFonts w:ascii="Arial"/>
          <w:b/>
          <w:sz w:val="18"/>
        </w:rPr>
        <w:t>CSE</w:t>
      </w:r>
      <w:r>
        <w:rPr>
          <w:rFonts w:ascii="Arial"/>
          <w:b/>
          <w:spacing w:val="2"/>
          <w:sz w:val="18"/>
        </w:rPr>
        <w:t> </w:t>
      </w:r>
      <w:r>
        <w:rPr>
          <w:rFonts w:ascii="Arial"/>
          <w:b/>
          <w:sz w:val="18"/>
        </w:rPr>
        <w:t>Syllabus</w:t>
      </w:r>
      <w:r>
        <w:rPr>
          <w:rFonts w:ascii="Arial"/>
          <w:b/>
          <w:sz w:val="20"/>
        </w:rPr>
        <w:t>UNIT</w:t>
      </w:r>
      <w:r>
        <w:rPr>
          <w:rFonts w:ascii="Arial"/>
          <w:b/>
          <w:spacing w:val="2"/>
          <w:sz w:val="20"/>
        </w:rPr>
        <w:t> </w:t>
      </w:r>
      <w:r>
        <w:rPr>
          <w:rFonts w:ascii="Arial"/>
          <w:b/>
          <w:sz w:val="20"/>
        </w:rPr>
        <w:t>- </w:t>
      </w:r>
      <w:r>
        <w:rPr>
          <w:rFonts w:ascii="Arial"/>
          <w:b/>
          <w:spacing w:val="-10"/>
          <w:sz w:val="20"/>
        </w:rPr>
        <w:t>V</w:t>
      </w:r>
    </w:p>
    <w:p>
      <w:pPr>
        <w:spacing w:before="60"/>
        <w:ind w:left="347" w:right="0" w:firstLine="0"/>
        <w:jc w:val="both"/>
        <w:rPr>
          <w:sz w:val="18"/>
        </w:rPr>
      </w:pPr>
      <w:r>
        <w:rPr>
          <w:rFonts w:ascii="Arial"/>
          <w:b/>
          <w:sz w:val="18"/>
        </w:rPr>
        <w:t>Types</w:t>
      </w:r>
      <w:r>
        <w:rPr>
          <w:rFonts w:ascii="Arial"/>
          <w:b/>
          <w:spacing w:val="11"/>
          <w:sz w:val="18"/>
        </w:rPr>
        <w:t> </w:t>
      </w:r>
      <w:r>
        <w:rPr>
          <w:rFonts w:ascii="Arial"/>
          <w:b/>
          <w:sz w:val="18"/>
        </w:rPr>
        <w:t>of</w:t>
      </w:r>
      <w:r>
        <w:rPr>
          <w:rFonts w:ascii="Arial"/>
          <w:b/>
          <w:spacing w:val="14"/>
          <w:sz w:val="18"/>
        </w:rPr>
        <w:t> </w:t>
      </w:r>
      <w:r>
        <w:rPr>
          <w:rFonts w:ascii="Arial"/>
          <w:b/>
          <w:sz w:val="18"/>
        </w:rPr>
        <w:t>Turing</w:t>
      </w:r>
      <w:r>
        <w:rPr>
          <w:rFonts w:ascii="Arial"/>
          <w:b/>
          <w:spacing w:val="16"/>
          <w:sz w:val="18"/>
        </w:rPr>
        <w:t> </w:t>
      </w:r>
      <w:r>
        <w:rPr>
          <w:rFonts w:ascii="Arial"/>
          <w:b/>
          <w:sz w:val="18"/>
        </w:rPr>
        <w:t>machine:</w:t>
      </w:r>
      <w:r>
        <w:rPr>
          <w:rFonts w:ascii="Arial"/>
          <w:b/>
          <w:spacing w:val="23"/>
          <w:sz w:val="18"/>
        </w:rPr>
        <w:t> </w:t>
      </w:r>
      <w:r>
        <w:rPr>
          <w:sz w:val="18"/>
        </w:rPr>
        <w:t>Turing</w:t>
      </w:r>
      <w:r>
        <w:rPr>
          <w:spacing w:val="20"/>
          <w:sz w:val="18"/>
        </w:rPr>
        <w:t> </w:t>
      </w:r>
      <w:r>
        <w:rPr>
          <w:sz w:val="18"/>
        </w:rPr>
        <w:t>machines</w:t>
      </w:r>
      <w:r>
        <w:rPr>
          <w:spacing w:val="22"/>
          <w:sz w:val="18"/>
        </w:rPr>
        <w:t> </w:t>
      </w:r>
      <w:r>
        <w:rPr>
          <w:sz w:val="18"/>
        </w:rPr>
        <w:t>and</w:t>
      </w:r>
      <w:r>
        <w:rPr>
          <w:spacing w:val="26"/>
          <w:sz w:val="18"/>
        </w:rPr>
        <w:t> </w:t>
      </w:r>
      <w:r>
        <w:rPr>
          <w:spacing w:val="-2"/>
          <w:sz w:val="18"/>
        </w:rPr>
        <w:t>halting</w:t>
      </w:r>
    </w:p>
    <w:p>
      <w:pPr>
        <w:spacing w:after="0"/>
        <w:jc w:val="both"/>
        <w:rPr>
          <w:sz w:val="18"/>
        </w:rPr>
        <w:sectPr>
          <w:pgSz w:w="11910" w:h="16840"/>
          <w:pgMar w:header="914" w:footer="0" w:top="1120" w:bottom="280" w:left="1275" w:right="708"/>
        </w:sectPr>
      </w:pPr>
    </w:p>
    <w:p>
      <w:pPr>
        <w:pStyle w:val="BodyText"/>
        <w:spacing w:before="142"/>
        <w:rPr>
          <w:sz w:val="18"/>
        </w:rPr>
      </w:pPr>
    </w:p>
    <w:p>
      <w:pPr>
        <w:spacing w:line="292" w:lineRule="auto" w:before="0"/>
        <w:ind w:left="357" w:right="1490" w:firstLine="0"/>
        <w:jc w:val="both"/>
        <w:rPr>
          <w:sz w:val="18"/>
        </w:rPr>
      </w:pPr>
      <w:r>
        <w:rPr>
          <w:rFonts w:ascii="Arial"/>
          <w:b/>
          <w:sz w:val="18"/>
        </w:rPr>
        <w:t>Undecidability: </w:t>
      </w:r>
      <w:r>
        <w:rPr>
          <w:sz w:val="18"/>
        </w:rPr>
        <w:t>Undecidability, A Language that is Not Recursively Enumerable, An Undecidable </w:t>
      </w:r>
      <w:r>
        <w:rPr>
          <w:w w:val="105"/>
          <w:sz w:val="18"/>
        </w:rPr>
        <w:t>Problem</w:t>
      </w:r>
      <w:r>
        <w:rPr>
          <w:w w:val="105"/>
          <w:sz w:val="18"/>
        </w:rPr>
        <w:t> That</w:t>
      </w:r>
      <w:r>
        <w:rPr>
          <w:w w:val="105"/>
          <w:sz w:val="18"/>
        </w:rPr>
        <w:t> is</w:t>
      </w:r>
      <w:r>
        <w:rPr>
          <w:w w:val="105"/>
          <w:sz w:val="18"/>
        </w:rPr>
        <w:t> RE,</w:t>
      </w:r>
      <w:r>
        <w:rPr>
          <w:w w:val="105"/>
          <w:sz w:val="18"/>
        </w:rPr>
        <w:t> Undecidable</w:t>
      </w:r>
      <w:r>
        <w:rPr>
          <w:w w:val="105"/>
          <w:sz w:val="18"/>
        </w:rPr>
        <w:t> Problems</w:t>
      </w:r>
      <w:r>
        <w:rPr>
          <w:w w:val="105"/>
          <w:sz w:val="18"/>
        </w:rPr>
        <w:t> about</w:t>
      </w:r>
      <w:r>
        <w:rPr>
          <w:w w:val="105"/>
          <w:sz w:val="18"/>
        </w:rPr>
        <w:t> Turing</w:t>
      </w:r>
      <w:r>
        <w:rPr>
          <w:w w:val="105"/>
          <w:sz w:val="18"/>
        </w:rPr>
        <w:t> Machines,</w:t>
      </w:r>
      <w:r>
        <w:rPr>
          <w:w w:val="105"/>
          <w:sz w:val="18"/>
        </w:rPr>
        <w:t> Recursive</w:t>
      </w:r>
      <w:r>
        <w:rPr>
          <w:w w:val="105"/>
          <w:sz w:val="18"/>
        </w:rPr>
        <w:t> languages, Properties</w:t>
      </w:r>
      <w:r>
        <w:rPr>
          <w:w w:val="105"/>
          <w:sz w:val="18"/>
        </w:rPr>
        <w:t> of</w:t>
      </w:r>
      <w:r>
        <w:rPr>
          <w:w w:val="105"/>
          <w:sz w:val="18"/>
        </w:rPr>
        <w:t> recursive</w:t>
      </w:r>
      <w:r>
        <w:rPr>
          <w:w w:val="105"/>
          <w:sz w:val="18"/>
        </w:rPr>
        <w:t> languages,</w:t>
      </w:r>
      <w:r>
        <w:rPr>
          <w:w w:val="105"/>
          <w:sz w:val="18"/>
        </w:rPr>
        <w:t> Post's</w:t>
      </w:r>
      <w:r>
        <w:rPr>
          <w:w w:val="105"/>
          <w:sz w:val="18"/>
        </w:rPr>
        <w:t> Correspondence</w:t>
      </w:r>
      <w:r>
        <w:rPr>
          <w:w w:val="105"/>
          <w:sz w:val="18"/>
        </w:rPr>
        <w:t> Problem,</w:t>
      </w:r>
      <w:r>
        <w:rPr>
          <w:w w:val="105"/>
          <w:sz w:val="18"/>
        </w:rPr>
        <w:t> Modified</w:t>
      </w:r>
      <w:r>
        <w:rPr>
          <w:w w:val="105"/>
          <w:sz w:val="18"/>
        </w:rPr>
        <w:t> Post Correspondence problem, Other Undecidable Problems, Counter machines.</w:t>
      </w:r>
    </w:p>
    <w:p>
      <w:pPr>
        <w:pStyle w:val="BodyText"/>
        <w:spacing w:before="36"/>
        <w:rPr>
          <w:sz w:val="18"/>
        </w:rPr>
      </w:pPr>
    </w:p>
    <w:p>
      <w:pPr>
        <w:pStyle w:val="Heading4"/>
        <w:spacing w:before="1"/>
        <w:ind w:right="1483"/>
        <w:jc w:val="center"/>
      </w:pPr>
      <w:r>
        <w:rPr>
          <w:w w:val="105"/>
        </w:rPr>
        <w:t>TEXT</w:t>
      </w:r>
      <w:r>
        <w:rPr>
          <w:spacing w:val="-12"/>
          <w:w w:val="105"/>
        </w:rPr>
        <w:t> </w:t>
      </w:r>
      <w:r>
        <w:rPr>
          <w:spacing w:val="-2"/>
          <w:w w:val="105"/>
        </w:rPr>
        <w:t>BOOKS:</w:t>
      </w:r>
    </w:p>
    <w:p>
      <w:pPr>
        <w:pStyle w:val="ListParagraph"/>
        <w:numPr>
          <w:ilvl w:val="0"/>
          <w:numId w:val="212"/>
        </w:numPr>
        <w:tabs>
          <w:tab w:pos="1031" w:val="left" w:leader="none"/>
          <w:tab w:pos="1033" w:val="left" w:leader="none"/>
        </w:tabs>
        <w:spacing w:line="276" w:lineRule="auto" w:before="67" w:after="0"/>
        <w:ind w:left="1033" w:right="1901" w:hanging="341"/>
        <w:jc w:val="left"/>
        <w:rPr>
          <w:sz w:val="18"/>
        </w:rPr>
      </w:pPr>
      <w:r>
        <w:rPr>
          <w:sz w:val="18"/>
        </w:rPr>
        <w:t>Introduction to Automata Theory, Languages, and Computation, 3nd Edition, John E.</w:t>
      </w:r>
      <w:r>
        <w:rPr>
          <w:spacing w:val="40"/>
          <w:sz w:val="18"/>
        </w:rPr>
        <w:t> </w:t>
      </w:r>
      <w:r>
        <w:rPr>
          <w:sz w:val="18"/>
        </w:rPr>
        <w:t>Hopcroft,Rajeev</w:t>
      </w:r>
      <w:r>
        <w:rPr>
          <w:spacing w:val="40"/>
          <w:sz w:val="18"/>
        </w:rPr>
        <w:t> </w:t>
      </w:r>
      <w:r>
        <w:rPr>
          <w:sz w:val="18"/>
        </w:rPr>
        <w:t>Motwani,</w:t>
      </w:r>
      <w:r>
        <w:rPr>
          <w:spacing w:val="40"/>
          <w:sz w:val="18"/>
        </w:rPr>
        <w:t> </w:t>
      </w:r>
      <w:r>
        <w:rPr>
          <w:sz w:val="18"/>
        </w:rPr>
        <w:t>Jeffrey</w:t>
      </w:r>
      <w:r>
        <w:rPr>
          <w:spacing w:val="40"/>
          <w:sz w:val="18"/>
        </w:rPr>
        <w:t> </w:t>
      </w:r>
      <w:r>
        <w:rPr>
          <w:sz w:val="18"/>
        </w:rPr>
        <w:t>D.</w:t>
      </w:r>
      <w:r>
        <w:rPr>
          <w:spacing w:val="40"/>
          <w:sz w:val="18"/>
        </w:rPr>
        <w:t> </w:t>
      </w:r>
      <w:r>
        <w:rPr>
          <w:sz w:val="18"/>
        </w:rPr>
        <w:t>Ullman,</w:t>
      </w:r>
      <w:r>
        <w:rPr>
          <w:spacing w:val="40"/>
          <w:sz w:val="18"/>
        </w:rPr>
        <w:t> </w:t>
      </w:r>
      <w:r>
        <w:rPr>
          <w:sz w:val="18"/>
        </w:rPr>
        <w:t>Pearson</w:t>
      </w:r>
      <w:r>
        <w:rPr>
          <w:spacing w:val="40"/>
          <w:sz w:val="18"/>
        </w:rPr>
        <w:t> </w:t>
      </w:r>
      <w:r>
        <w:rPr>
          <w:sz w:val="18"/>
        </w:rPr>
        <w:t>Education.</w:t>
      </w:r>
    </w:p>
    <w:p>
      <w:pPr>
        <w:pStyle w:val="ListParagraph"/>
        <w:numPr>
          <w:ilvl w:val="0"/>
          <w:numId w:val="212"/>
        </w:numPr>
        <w:tabs>
          <w:tab w:pos="1031" w:val="left" w:leader="none"/>
          <w:tab w:pos="1033" w:val="left" w:leader="none"/>
        </w:tabs>
        <w:spacing w:line="280" w:lineRule="auto" w:before="5" w:after="0"/>
        <w:ind w:left="1033" w:right="1873" w:hanging="341"/>
        <w:jc w:val="left"/>
        <w:rPr>
          <w:sz w:val="18"/>
        </w:rPr>
      </w:pPr>
      <w:r>
        <w:rPr>
          <w:w w:val="115"/>
          <w:sz w:val="18"/>
        </w:rPr>
        <w:t>Theory</w:t>
      </w:r>
      <w:r>
        <w:rPr>
          <w:spacing w:val="-10"/>
          <w:w w:val="115"/>
          <w:sz w:val="18"/>
        </w:rPr>
        <w:t> </w:t>
      </w:r>
      <w:r>
        <w:rPr>
          <w:w w:val="115"/>
          <w:sz w:val="18"/>
        </w:rPr>
        <w:t>of</w:t>
      </w:r>
      <w:r>
        <w:rPr>
          <w:spacing w:val="-9"/>
          <w:w w:val="115"/>
          <w:sz w:val="18"/>
        </w:rPr>
        <w:t> </w:t>
      </w:r>
      <w:r>
        <w:rPr>
          <w:w w:val="115"/>
          <w:sz w:val="18"/>
        </w:rPr>
        <w:t>Computer</w:t>
      </w:r>
      <w:r>
        <w:rPr>
          <w:spacing w:val="-10"/>
          <w:w w:val="115"/>
          <w:sz w:val="18"/>
        </w:rPr>
        <w:t> </w:t>
      </w:r>
      <w:r>
        <w:rPr>
          <w:w w:val="115"/>
          <w:sz w:val="18"/>
        </w:rPr>
        <w:t>Science</w:t>
      </w:r>
      <w:r>
        <w:rPr>
          <w:spacing w:val="-9"/>
          <w:w w:val="115"/>
          <w:sz w:val="18"/>
        </w:rPr>
        <w:t> </w:t>
      </w:r>
      <w:r>
        <w:rPr>
          <w:w w:val="115"/>
          <w:sz w:val="18"/>
        </w:rPr>
        <w:t>–</w:t>
      </w:r>
      <w:r>
        <w:rPr>
          <w:spacing w:val="29"/>
          <w:w w:val="115"/>
          <w:sz w:val="18"/>
        </w:rPr>
        <w:t> </w:t>
      </w:r>
      <w:r>
        <w:rPr>
          <w:w w:val="115"/>
          <w:sz w:val="18"/>
        </w:rPr>
        <w:t>Automata</w:t>
      </w:r>
      <w:r>
        <w:rPr>
          <w:spacing w:val="-8"/>
          <w:w w:val="115"/>
          <w:sz w:val="18"/>
        </w:rPr>
        <w:t> </w:t>
      </w:r>
      <w:r>
        <w:rPr>
          <w:w w:val="115"/>
          <w:sz w:val="18"/>
        </w:rPr>
        <w:t>languages</w:t>
      </w:r>
      <w:r>
        <w:rPr>
          <w:spacing w:val="-7"/>
          <w:w w:val="115"/>
          <w:sz w:val="18"/>
        </w:rPr>
        <w:t> </w:t>
      </w:r>
      <w:r>
        <w:rPr>
          <w:w w:val="115"/>
          <w:sz w:val="18"/>
        </w:rPr>
        <w:t>and</w:t>
      </w:r>
      <w:r>
        <w:rPr>
          <w:spacing w:val="-7"/>
          <w:w w:val="115"/>
          <w:sz w:val="18"/>
        </w:rPr>
        <w:t> </w:t>
      </w:r>
      <w:r>
        <w:rPr>
          <w:w w:val="115"/>
          <w:sz w:val="18"/>
        </w:rPr>
        <w:t>computation,</w:t>
      </w:r>
      <w:r>
        <w:rPr>
          <w:spacing w:val="-6"/>
          <w:w w:val="115"/>
          <w:sz w:val="18"/>
        </w:rPr>
        <w:t> </w:t>
      </w:r>
      <w:r>
        <w:rPr>
          <w:w w:val="115"/>
          <w:sz w:val="18"/>
        </w:rPr>
        <w:t>Mishra andChandrashekaran,</w:t>
      </w:r>
      <w:r>
        <w:rPr>
          <w:spacing w:val="-4"/>
          <w:w w:val="115"/>
          <w:sz w:val="18"/>
        </w:rPr>
        <w:t> </w:t>
      </w:r>
      <w:r>
        <w:rPr>
          <w:w w:val="115"/>
          <w:sz w:val="18"/>
        </w:rPr>
        <w:t>2nd</w:t>
      </w:r>
      <w:r>
        <w:rPr>
          <w:spacing w:val="-9"/>
          <w:w w:val="115"/>
          <w:sz w:val="18"/>
        </w:rPr>
        <w:t> </w:t>
      </w:r>
      <w:r>
        <w:rPr>
          <w:w w:val="115"/>
          <w:sz w:val="18"/>
        </w:rPr>
        <w:t>edition,</w:t>
      </w:r>
      <w:r>
        <w:rPr>
          <w:spacing w:val="-4"/>
          <w:w w:val="115"/>
          <w:sz w:val="18"/>
        </w:rPr>
        <w:t> </w:t>
      </w:r>
      <w:r>
        <w:rPr>
          <w:w w:val="115"/>
          <w:sz w:val="18"/>
        </w:rPr>
        <w:t>PHI.</w:t>
      </w:r>
    </w:p>
    <w:p>
      <w:pPr>
        <w:pStyle w:val="Heading4"/>
        <w:spacing w:before="144"/>
        <w:ind w:right="1480"/>
        <w:jc w:val="center"/>
      </w:pPr>
      <w:r>
        <w:rPr>
          <w:spacing w:val="-2"/>
          <w:w w:val="105"/>
        </w:rPr>
        <w:t>REFERENCE</w:t>
      </w:r>
      <w:r>
        <w:rPr>
          <w:spacing w:val="-3"/>
          <w:w w:val="105"/>
        </w:rPr>
        <w:t> </w:t>
      </w:r>
      <w:r>
        <w:rPr>
          <w:spacing w:val="-2"/>
          <w:w w:val="105"/>
        </w:rPr>
        <w:t>BOOKS:</w:t>
      </w:r>
    </w:p>
    <w:p>
      <w:pPr>
        <w:pStyle w:val="ListParagraph"/>
        <w:numPr>
          <w:ilvl w:val="0"/>
          <w:numId w:val="213"/>
        </w:numPr>
        <w:tabs>
          <w:tab w:pos="1031" w:val="left" w:leader="none"/>
        </w:tabs>
        <w:spacing w:line="240" w:lineRule="auto" w:before="63" w:after="0"/>
        <w:ind w:left="1031" w:right="0" w:hanging="339"/>
        <w:jc w:val="left"/>
        <w:rPr>
          <w:sz w:val="18"/>
        </w:rPr>
      </w:pPr>
      <w:r>
        <w:rPr>
          <w:sz w:val="18"/>
        </w:rPr>
        <w:t>Introduction</w:t>
      </w:r>
      <w:r>
        <w:rPr>
          <w:spacing w:val="17"/>
          <w:sz w:val="18"/>
        </w:rPr>
        <w:t> </w:t>
      </w:r>
      <w:r>
        <w:rPr>
          <w:sz w:val="18"/>
        </w:rPr>
        <w:t>to</w:t>
      </w:r>
      <w:r>
        <w:rPr>
          <w:spacing w:val="23"/>
          <w:sz w:val="18"/>
        </w:rPr>
        <w:t> </w:t>
      </w:r>
      <w:r>
        <w:rPr>
          <w:sz w:val="18"/>
        </w:rPr>
        <w:t>Languages</w:t>
      </w:r>
      <w:r>
        <w:rPr>
          <w:spacing w:val="21"/>
          <w:sz w:val="18"/>
        </w:rPr>
        <w:t> </w:t>
      </w:r>
      <w:r>
        <w:rPr>
          <w:sz w:val="18"/>
        </w:rPr>
        <w:t>and</w:t>
      </w:r>
      <w:r>
        <w:rPr>
          <w:spacing w:val="20"/>
          <w:sz w:val="18"/>
        </w:rPr>
        <w:t> </w:t>
      </w:r>
      <w:r>
        <w:rPr>
          <w:sz w:val="18"/>
        </w:rPr>
        <w:t>The</w:t>
      </w:r>
      <w:r>
        <w:rPr>
          <w:spacing w:val="15"/>
          <w:sz w:val="18"/>
        </w:rPr>
        <w:t> </w:t>
      </w:r>
      <w:r>
        <w:rPr>
          <w:sz w:val="18"/>
        </w:rPr>
        <w:t>Theory</w:t>
      </w:r>
      <w:r>
        <w:rPr>
          <w:spacing w:val="18"/>
          <w:sz w:val="18"/>
        </w:rPr>
        <w:t> </w:t>
      </w:r>
      <w:r>
        <w:rPr>
          <w:sz w:val="18"/>
        </w:rPr>
        <w:t>of</w:t>
      </w:r>
      <w:r>
        <w:rPr>
          <w:spacing w:val="23"/>
          <w:sz w:val="18"/>
        </w:rPr>
        <w:t> </w:t>
      </w:r>
      <w:r>
        <w:rPr>
          <w:sz w:val="18"/>
        </w:rPr>
        <w:t>Computation,</w:t>
      </w:r>
      <w:r>
        <w:rPr>
          <w:spacing w:val="17"/>
          <w:sz w:val="18"/>
        </w:rPr>
        <w:t> </w:t>
      </w:r>
      <w:r>
        <w:rPr>
          <w:sz w:val="18"/>
        </w:rPr>
        <w:t>John</w:t>
      </w:r>
      <w:r>
        <w:rPr>
          <w:spacing w:val="18"/>
          <w:sz w:val="18"/>
        </w:rPr>
        <w:t> </w:t>
      </w:r>
      <w:r>
        <w:rPr>
          <w:sz w:val="18"/>
        </w:rPr>
        <w:t>C</w:t>
      </w:r>
      <w:r>
        <w:rPr>
          <w:spacing w:val="24"/>
          <w:sz w:val="18"/>
        </w:rPr>
        <w:t> </w:t>
      </w:r>
      <w:r>
        <w:rPr>
          <w:sz w:val="18"/>
        </w:rPr>
        <w:t>Martin,</w:t>
      </w:r>
      <w:r>
        <w:rPr>
          <w:spacing w:val="20"/>
          <w:sz w:val="18"/>
        </w:rPr>
        <w:t> </w:t>
      </w:r>
      <w:r>
        <w:rPr>
          <w:spacing w:val="-4"/>
          <w:sz w:val="18"/>
        </w:rPr>
        <w:t>TMH.</w:t>
      </w:r>
    </w:p>
    <w:p>
      <w:pPr>
        <w:pStyle w:val="ListParagraph"/>
        <w:numPr>
          <w:ilvl w:val="0"/>
          <w:numId w:val="213"/>
        </w:numPr>
        <w:tabs>
          <w:tab w:pos="1031" w:val="left" w:leader="none"/>
        </w:tabs>
        <w:spacing w:line="240" w:lineRule="auto" w:before="34" w:after="0"/>
        <w:ind w:left="1031" w:right="0" w:hanging="339"/>
        <w:jc w:val="left"/>
        <w:rPr>
          <w:sz w:val="18"/>
        </w:rPr>
      </w:pPr>
      <w:r>
        <w:rPr>
          <w:sz w:val="18"/>
        </w:rPr>
        <w:t>Introduction</w:t>
      </w:r>
      <w:r>
        <w:rPr>
          <w:spacing w:val="16"/>
          <w:sz w:val="18"/>
        </w:rPr>
        <w:t> </w:t>
      </w:r>
      <w:r>
        <w:rPr>
          <w:sz w:val="18"/>
        </w:rPr>
        <w:t>to</w:t>
      </w:r>
      <w:r>
        <w:rPr>
          <w:spacing w:val="19"/>
          <w:sz w:val="18"/>
        </w:rPr>
        <w:t> </w:t>
      </w:r>
      <w:r>
        <w:rPr>
          <w:sz w:val="18"/>
        </w:rPr>
        <w:t>Computer</w:t>
      </w:r>
      <w:r>
        <w:rPr>
          <w:spacing w:val="26"/>
          <w:sz w:val="18"/>
        </w:rPr>
        <w:t> </w:t>
      </w:r>
      <w:r>
        <w:rPr>
          <w:sz w:val="18"/>
        </w:rPr>
        <w:t>Theory,</w:t>
      </w:r>
      <w:r>
        <w:rPr>
          <w:spacing w:val="19"/>
          <w:sz w:val="18"/>
        </w:rPr>
        <w:t> </w:t>
      </w:r>
      <w:r>
        <w:rPr>
          <w:sz w:val="18"/>
        </w:rPr>
        <w:t>Daniel</w:t>
      </w:r>
      <w:r>
        <w:rPr>
          <w:spacing w:val="17"/>
          <w:sz w:val="18"/>
        </w:rPr>
        <w:t> </w:t>
      </w:r>
      <w:r>
        <w:rPr>
          <w:sz w:val="18"/>
        </w:rPr>
        <w:t>I.A.</w:t>
      </w:r>
      <w:r>
        <w:rPr>
          <w:spacing w:val="17"/>
          <w:sz w:val="18"/>
        </w:rPr>
        <w:t> </w:t>
      </w:r>
      <w:r>
        <w:rPr>
          <w:sz w:val="18"/>
        </w:rPr>
        <w:t>Cohen,</w:t>
      </w:r>
      <w:r>
        <w:rPr>
          <w:spacing w:val="19"/>
          <w:sz w:val="18"/>
        </w:rPr>
        <w:t> </w:t>
      </w:r>
      <w:r>
        <w:rPr>
          <w:sz w:val="18"/>
        </w:rPr>
        <w:t>John</w:t>
      </w:r>
      <w:r>
        <w:rPr>
          <w:spacing w:val="19"/>
          <w:sz w:val="18"/>
        </w:rPr>
        <w:t> </w:t>
      </w:r>
      <w:r>
        <w:rPr>
          <w:spacing w:val="-2"/>
          <w:sz w:val="18"/>
        </w:rPr>
        <w:t>Wiley.</w:t>
      </w:r>
    </w:p>
    <w:p>
      <w:pPr>
        <w:pStyle w:val="ListParagraph"/>
        <w:numPr>
          <w:ilvl w:val="0"/>
          <w:numId w:val="213"/>
        </w:numPr>
        <w:tabs>
          <w:tab w:pos="1031" w:val="left" w:leader="none"/>
        </w:tabs>
        <w:spacing w:line="240" w:lineRule="auto" w:before="32" w:after="0"/>
        <w:ind w:left="1031" w:right="0" w:hanging="339"/>
        <w:jc w:val="left"/>
        <w:rPr>
          <w:sz w:val="18"/>
        </w:rPr>
      </w:pPr>
      <w:r>
        <w:rPr>
          <w:sz w:val="18"/>
        </w:rPr>
        <w:t>A</w:t>
      </w:r>
      <w:r>
        <w:rPr>
          <w:spacing w:val="12"/>
          <w:sz w:val="18"/>
        </w:rPr>
        <w:t> </w:t>
      </w:r>
      <w:r>
        <w:rPr>
          <w:sz w:val="18"/>
        </w:rPr>
        <w:t>Textbook</w:t>
      </w:r>
      <w:r>
        <w:rPr>
          <w:spacing w:val="19"/>
          <w:sz w:val="18"/>
        </w:rPr>
        <w:t> </w:t>
      </w:r>
      <w:r>
        <w:rPr>
          <w:sz w:val="18"/>
        </w:rPr>
        <w:t>on</w:t>
      </w:r>
      <w:r>
        <w:rPr>
          <w:spacing w:val="20"/>
          <w:sz w:val="18"/>
        </w:rPr>
        <w:t> </w:t>
      </w:r>
      <w:r>
        <w:rPr>
          <w:sz w:val="18"/>
        </w:rPr>
        <w:t>Automata</w:t>
      </w:r>
      <w:r>
        <w:rPr>
          <w:spacing w:val="15"/>
          <w:sz w:val="18"/>
        </w:rPr>
        <w:t> </w:t>
      </w:r>
      <w:r>
        <w:rPr>
          <w:sz w:val="18"/>
        </w:rPr>
        <w:t>Theory,</w:t>
      </w:r>
      <w:r>
        <w:rPr>
          <w:spacing w:val="17"/>
          <w:sz w:val="18"/>
        </w:rPr>
        <w:t> </w:t>
      </w:r>
      <w:r>
        <w:rPr>
          <w:sz w:val="18"/>
        </w:rPr>
        <w:t>P.</w:t>
      </w:r>
      <w:r>
        <w:rPr>
          <w:spacing w:val="18"/>
          <w:sz w:val="18"/>
        </w:rPr>
        <w:t> </w:t>
      </w:r>
      <w:r>
        <w:rPr>
          <w:sz w:val="18"/>
        </w:rPr>
        <w:t>K.</w:t>
      </w:r>
      <w:r>
        <w:rPr>
          <w:spacing w:val="17"/>
          <w:sz w:val="18"/>
        </w:rPr>
        <w:t> </w:t>
      </w:r>
      <w:r>
        <w:rPr>
          <w:sz w:val="18"/>
        </w:rPr>
        <w:t>Srimani,</w:t>
      </w:r>
      <w:r>
        <w:rPr>
          <w:spacing w:val="18"/>
          <w:sz w:val="18"/>
        </w:rPr>
        <w:t> </w:t>
      </w:r>
      <w:r>
        <w:rPr>
          <w:sz w:val="18"/>
        </w:rPr>
        <w:t>Nasir</w:t>
      </w:r>
      <w:r>
        <w:rPr>
          <w:spacing w:val="19"/>
          <w:sz w:val="18"/>
        </w:rPr>
        <w:t> </w:t>
      </w:r>
      <w:r>
        <w:rPr>
          <w:sz w:val="18"/>
        </w:rPr>
        <w:t>S.</w:t>
      </w:r>
      <w:r>
        <w:rPr>
          <w:spacing w:val="17"/>
          <w:sz w:val="18"/>
        </w:rPr>
        <w:t> </w:t>
      </w:r>
      <w:r>
        <w:rPr>
          <w:sz w:val="18"/>
        </w:rPr>
        <w:t>F.</w:t>
      </w:r>
      <w:r>
        <w:rPr>
          <w:spacing w:val="23"/>
          <w:sz w:val="18"/>
        </w:rPr>
        <w:t> </w:t>
      </w:r>
      <w:r>
        <w:rPr>
          <w:sz w:val="18"/>
        </w:rPr>
        <w:t>B,</w:t>
      </w:r>
      <w:r>
        <w:rPr>
          <w:spacing w:val="15"/>
          <w:sz w:val="18"/>
        </w:rPr>
        <w:t> </w:t>
      </w:r>
      <w:r>
        <w:rPr>
          <w:sz w:val="18"/>
        </w:rPr>
        <w:t>Cambridge</w:t>
      </w:r>
      <w:r>
        <w:rPr>
          <w:spacing w:val="12"/>
          <w:sz w:val="18"/>
        </w:rPr>
        <w:t> </w:t>
      </w:r>
      <w:r>
        <w:rPr>
          <w:sz w:val="18"/>
        </w:rPr>
        <w:t>University</w:t>
      </w:r>
      <w:r>
        <w:rPr>
          <w:spacing w:val="16"/>
          <w:sz w:val="18"/>
        </w:rPr>
        <w:t> </w:t>
      </w:r>
      <w:r>
        <w:rPr>
          <w:spacing w:val="-2"/>
          <w:sz w:val="18"/>
        </w:rPr>
        <w:t>Press.</w:t>
      </w:r>
    </w:p>
    <w:p>
      <w:pPr>
        <w:pStyle w:val="ListParagraph"/>
        <w:numPr>
          <w:ilvl w:val="0"/>
          <w:numId w:val="213"/>
        </w:numPr>
        <w:tabs>
          <w:tab w:pos="1031" w:val="left" w:leader="none"/>
        </w:tabs>
        <w:spacing w:line="240" w:lineRule="auto" w:before="31" w:after="0"/>
        <w:ind w:left="1031" w:right="0" w:hanging="339"/>
        <w:jc w:val="left"/>
        <w:rPr>
          <w:sz w:val="18"/>
        </w:rPr>
      </w:pPr>
      <w:r>
        <w:rPr>
          <w:sz w:val="18"/>
        </w:rPr>
        <w:t>Introduction</w:t>
      </w:r>
      <w:r>
        <w:rPr>
          <w:spacing w:val="16"/>
          <w:sz w:val="18"/>
        </w:rPr>
        <w:t> </w:t>
      </w:r>
      <w:r>
        <w:rPr>
          <w:sz w:val="18"/>
        </w:rPr>
        <w:t>to</w:t>
      </w:r>
      <w:r>
        <w:rPr>
          <w:spacing w:val="19"/>
          <w:sz w:val="18"/>
        </w:rPr>
        <w:t> </w:t>
      </w:r>
      <w:r>
        <w:rPr>
          <w:sz w:val="18"/>
        </w:rPr>
        <w:t>the</w:t>
      </w:r>
      <w:r>
        <w:rPr>
          <w:spacing w:val="19"/>
          <w:sz w:val="18"/>
        </w:rPr>
        <w:t> </w:t>
      </w:r>
      <w:r>
        <w:rPr>
          <w:sz w:val="18"/>
        </w:rPr>
        <w:t>Theory</w:t>
      </w:r>
      <w:r>
        <w:rPr>
          <w:spacing w:val="19"/>
          <w:sz w:val="18"/>
        </w:rPr>
        <w:t> </w:t>
      </w:r>
      <w:r>
        <w:rPr>
          <w:sz w:val="18"/>
        </w:rPr>
        <w:t>of</w:t>
      </w:r>
      <w:r>
        <w:rPr>
          <w:spacing w:val="16"/>
          <w:sz w:val="18"/>
        </w:rPr>
        <w:t> </w:t>
      </w:r>
      <w:r>
        <w:rPr>
          <w:sz w:val="18"/>
        </w:rPr>
        <w:t>Computation,</w:t>
      </w:r>
      <w:r>
        <w:rPr>
          <w:spacing w:val="22"/>
          <w:sz w:val="18"/>
        </w:rPr>
        <w:t> </w:t>
      </w:r>
      <w:r>
        <w:rPr>
          <w:sz w:val="18"/>
        </w:rPr>
        <w:t>Michael</w:t>
      </w:r>
      <w:r>
        <w:rPr>
          <w:spacing w:val="21"/>
          <w:sz w:val="18"/>
        </w:rPr>
        <w:t> </w:t>
      </w:r>
      <w:r>
        <w:rPr>
          <w:sz w:val="18"/>
        </w:rPr>
        <w:t>Sipser,</w:t>
      </w:r>
      <w:r>
        <w:rPr>
          <w:spacing w:val="13"/>
          <w:sz w:val="18"/>
        </w:rPr>
        <w:t> </w:t>
      </w:r>
      <w:r>
        <w:rPr>
          <w:sz w:val="18"/>
        </w:rPr>
        <w:t>3rd</w:t>
      </w:r>
      <w:r>
        <w:rPr>
          <w:spacing w:val="17"/>
          <w:sz w:val="18"/>
        </w:rPr>
        <w:t> </w:t>
      </w:r>
      <w:r>
        <w:rPr>
          <w:sz w:val="18"/>
        </w:rPr>
        <w:t>edition,</w:t>
      </w:r>
      <w:r>
        <w:rPr>
          <w:spacing w:val="21"/>
          <w:sz w:val="18"/>
        </w:rPr>
        <w:t> </w:t>
      </w:r>
      <w:r>
        <w:rPr>
          <w:sz w:val="18"/>
        </w:rPr>
        <w:t>Cengage</w:t>
      </w:r>
      <w:r>
        <w:rPr>
          <w:spacing w:val="19"/>
          <w:sz w:val="18"/>
        </w:rPr>
        <w:t> </w:t>
      </w:r>
      <w:r>
        <w:rPr>
          <w:spacing w:val="-2"/>
          <w:sz w:val="18"/>
        </w:rPr>
        <w:t>Learning.</w:t>
      </w:r>
    </w:p>
    <w:p>
      <w:pPr>
        <w:pStyle w:val="ListParagraph"/>
        <w:numPr>
          <w:ilvl w:val="0"/>
          <w:numId w:val="213"/>
        </w:numPr>
        <w:tabs>
          <w:tab w:pos="1031" w:val="left" w:leader="none"/>
          <w:tab w:pos="1033" w:val="left" w:leader="none"/>
        </w:tabs>
        <w:spacing w:line="276" w:lineRule="auto" w:before="34" w:after="0"/>
        <w:ind w:left="1033" w:right="2172" w:hanging="341"/>
        <w:jc w:val="left"/>
        <w:rPr>
          <w:sz w:val="18"/>
        </w:rPr>
      </w:pPr>
      <w:r>
        <w:rPr>
          <w:sz w:val="18"/>
        </w:rPr>
        <w:t>Introduction</w:t>
      </w:r>
      <w:r>
        <w:rPr>
          <w:spacing w:val="40"/>
          <w:sz w:val="18"/>
        </w:rPr>
        <w:t> </w:t>
      </w:r>
      <w:r>
        <w:rPr>
          <w:sz w:val="18"/>
        </w:rPr>
        <w:t>to</w:t>
      </w:r>
      <w:r>
        <w:rPr>
          <w:spacing w:val="40"/>
          <w:sz w:val="18"/>
        </w:rPr>
        <w:t> </w:t>
      </w:r>
      <w:r>
        <w:rPr>
          <w:sz w:val="18"/>
        </w:rPr>
        <w:t>Formal</w:t>
      </w:r>
      <w:r>
        <w:rPr>
          <w:spacing w:val="40"/>
          <w:sz w:val="18"/>
        </w:rPr>
        <w:t> </w:t>
      </w:r>
      <w:r>
        <w:rPr>
          <w:sz w:val="18"/>
        </w:rPr>
        <w:t>languages</w:t>
      </w:r>
      <w:r>
        <w:rPr>
          <w:spacing w:val="40"/>
          <w:sz w:val="18"/>
        </w:rPr>
        <w:t> </w:t>
      </w:r>
      <w:r>
        <w:rPr>
          <w:sz w:val="18"/>
        </w:rPr>
        <w:t>Automata</w:t>
      </w:r>
      <w:r>
        <w:rPr>
          <w:spacing w:val="40"/>
          <w:sz w:val="18"/>
        </w:rPr>
        <w:t> </w:t>
      </w:r>
      <w:r>
        <w:rPr>
          <w:sz w:val="18"/>
        </w:rPr>
        <w:t>Theory</w:t>
      </w:r>
      <w:r>
        <w:rPr>
          <w:spacing w:val="40"/>
          <w:sz w:val="18"/>
        </w:rPr>
        <w:t> </w:t>
      </w:r>
      <w:r>
        <w:rPr>
          <w:sz w:val="18"/>
        </w:rPr>
        <w:t>and</w:t>
      </w:r>
      <w:r>
        <w:rPr>
          <w:spacing w:val="40"/>
          <w:sz w:val="18"/>
        </w:rPr>
        <w:t> </w:t>
      </w:r>
      <w:r>
        <w:rPr>
          <w:sz w:val="18"/>
        </w:rPr>
        <w:t>Computation</w:t>
      </w:r>
      <w:r>
        <w:rPr>
          <w:spacing w:val="40"/>
          <w:sz w:val="18"/>
        </w:rPr>
        <w:t> </w:t>
      </w:r>
      <w:r>
        <w:rPr>
          <w:sz w:val="18"/>
        </w:rPr>
        <w:t>Kamala</w:t>
      </w:r>
      <w:r>
        <w:rPr>
          <w:spacing w:val="40"/>
          <w:sz w:val="18"/>
        </w:rPr>
        <w:t> </w:t>
      </w:r>
      <w:r>
        <w:rPr>
          <w:sz w:val="18"/>
        </w:rPr>
        <w:t>Krithivasan,Rama R, Pearson.</w:t>
      </w:r>
    </w:p>
    <w:p>
      <w:pPr>
        <w:pStyle w:val="ListParagraph"/>
        <w:spacing w:after="0" w:line="276" w:lineRule="auto"/>
        <w:jc w:val="left"/>
        <w:rPr>
          <w:sz w:val="18"/>
        </w:rPr>
        <w:sectPr>
          <w:pgSz w:w="11910" w:h="16840"/>
          <w:pgMar w:header="914" w:footer="0" w:top="1120" w:bottom="280" w:left="1275" w:right="708"/>
        </w:sectPr>
      </w:pPr>
    </w:p>
    <w:p>
      <w:pPr>
        <w:pStyle w:val="BodyText"/>
        <w:spacing w:before="119"/>
      </w:pPr>
    </w:p>
    <w:p>
      <w:pPr>
        <w:pStyle w:val="Heading4"/>
        <w:spacing w:before="1"/>
        <w:ind w:right="1137"/>
        <w:jc w:val="center"/>
      </w:pPr>
      <w:r>
        <w:rPr>
          <w:spacing w:val="-2"/>
          <w:w w:val="105"/>
        </w:rPr>
        <w:t>CS603PC:</w:t>
      </w:r>
      <w:r>
        <w:rPr>
          <w:spacing w:val="-1"/>
          <w:w w:val="105"/>
        </w:rPr>
        <w:t> </w:t>
      </w:r>
      <w:r>
        <w:rPr>
          <w:spacing w:val="-2"/>
          <w:w w:val="105"/>
        </w:rPr>
        <w:t>ARTIFICIAL</w:t>
      </w:r>
      <w:r>
        <w:rPr>
          <w:spacing w:val="-3"/>
          <w:w w:val="105"/>
        </w:rPr>
        <w:t> </w:t>
      </w:r>
      <w:r>
        <w:rPr>
          <w:spacing w:val="-2"/>
          <w:w w:val="105"/>
        </w:rPr>
        <w:t>INTELLIGENCE</w:t>
      </w:r>
    </w:p>
    <w:p>
      <w:pPr>
        <w:tabs>
          <w:tab w:pos="7441" w:val="left" w:leader="none"/>
          <w:tab w:pos="8035" w:val="left" w:leader="none"/>
        </w:tabs>
        <w:spacing w:before="59"/>
        <w:ind w:left="0" w:right="1158" w:firstLine="0"/>
        <w:jc w:val="center"/>
        <w:rPr>
          <w:rFonts w:ascii="Arial"/>
          <w:b/>
          <w:sz w:val="18"/>
        </w:rPr>
      </w:pPr>
      <w:r>
        <w:rPr>
          <w:rFonts w:ascii="Arial"/>
          <w:b/>
          <w:w w:val="105"/>
          <w:sz w:val="18"/>
        </w:rPr>
        <w:t>B.Tech.</w:t>
      </w:r>
      <w:r>
        <w:rPr>
          <w:rFonts w:ascii="Arial"/>
          <w:b/>
          <w:spacing w:val="-9"/>
          <w:w w:val="105"/>
          <w:sz w:val="18"/>
        </w:rPr>
        <w:t> </w:t>
      </w:r>
      <w:r>
        <w:rPr>
          <w:rFonts w:ascii="Arial"/>
          <w:b/>
          <w:w w:val="105"/>
          <w:sz w:val="18"/>
        </w:rPr>
        <w:t>III</w:t>
      </w:r>
      <w:r>
        <w:rPr>
          <w:rFonts w:ascii="Arial"/>
          <w:b/>
          <w:spacing w:val="-8"/>
          <w:w w:val="105"/>
          <w:sz w:val="18"/>
        </w:rPr>
        <w:t> </w:t>
      </w:r>
      <w:r>
        <w:rPr>
          <w:rFonts w:ascii="Arial"/>
          <w:b/>
          <w:w w:val="105"/>
          <w:sz w:val="18"/>
        </w:rPr>
        <w:t>Year</w:t>
      </w:r>
      <w:r>
        <w:rPr>
          <w:rFonts w:ascii="Arial"/>
          <w:b/>
          <w:spacing w:val="-8"/>
          <w:w w:val="105"/>
          <w:sz w:val="18"/>
        </w:rPr>
        <w:t> </w:t>
      </w:r>
      <w:r>
        <w:rPr>
          <w:rFonts w:ascii="Arial"/>
          <w:b/>
          <w:w w:val="105"/>
          <w:sz w:val="18"/>
        </w:rPr>
        <w:t>II</w:t>
      </w:r>
      <w:r>
        <w:rPr>
          <w:rFonts w:ascii="Arial"/>
          <w:b/>
          <w:spacing w:val="-2"/>
          <w:w w:val="105"/>
          <w:sz w:val="18"/>
        </w:rPr>
        <w:t> </w:t>
      </w:r>
      <w:r>
        <w:rPr>
          <w:rFonts w:ascii="Arial"/>
          <w:b/>
          <w:spacing w:val="-4"/>
          <w:w w:val="105"/>
          <w:sz w:val="18"/>
        </w:rPr>
        <w:t>Sem.</w:t>
      </w:r>
      <w:r>
        <w:rPr>
          <w:rFonts w:ascii="Arial"/>
          <w:b/>
          <w:sz w:val="18"/>
        </w:rPr>
        <w:tab/>
      </w:r>
      <w:r>
        <w:rPr>
          <w:rFonts w:ascii="Arial"/>
          <w:b/>
          <w:w w:val="105"/>
          <w:sz w:val="18"/>
        </w:rPr>
        <w:t>L</w:t>
      </w:r>
      <w:r>
        <w:rPr>
          <w:rFonts w:ascii="Arial"/>
          <w:b/>
          <w:spacing w:val="26"/>
          <w:w w:val="105"/>
          <w:sz w:val="18"/>
        </w:rPr>
        <w:t>  </w:t>
      </w:r>
      <w:r>
        <w:rPr>
          <w:rFonts w:ascii="Arial"/>
          <w:b/>
          <w:spacing w:val="-10"/>
          <w:w w:val="105"/>
          <w:sz w:val="18"/>
        </w:rPr>
        <w:t>T</w:t>
      </w:r>
      <w:r>
        <w:rPr>
          <w:rFonts w:ascii="Arial"/>
          <w:b/>
          <w:sz w:val="18"/>
        </w:rPr>
        <w:tab/>
      </w:r>
      <w:r>
        <w:rPr>
          <w:rFonts w:ascii="Arial"/>
          <w:b/>
          <w:spacing w:val="-10"/>
          <w:w w:val="105"/>
          <w:sz w:val="18"/>
        </w:rPr>
        <w:t>P</w:t>
      </w:r>
    </w:p>
    <w:p>
      <w:pPr>
        <w:spacing w:before="26"/>
        <w:ind w:left="0" w:right="1153" w:firstLine="0"/>
        <w:jc w:val="center"/>
        <w:rPr>
          <w:rFonts w:ascii="Arial"/>
          <w:b/>
          <w:sz w:val="18"/>
        </w:rPr>
      </w:pPr>
      <w:r>
        <w:rPr>
          <w:rFonts w:ascii="Arial"/>
          <w:b/>
          <w:spacing w:val="-10"/>
          <w:w w:val="105"/>
          <w:sz w:val="18"/>
        </w:rPr>
        <w:t>C</w:t>
      </w:r>
    </w:p>
    <w:p>
      <w:pPr>
        <w:pStyle w:val="Heading5"/>
        <w:tabs>
          <w:tab w:pos="7677" w:val="left" w:leader="none"/>
        </w:tabs>
        <w:spacing w:before="67"/>
        <w:ind w:left="7355"/>
      </w:pPr>
      <w:r>
        <w:rPr>
          <w:spacing w:val="-10"/>
          <w:w w:val="105"/>
        </w:rPr>
        <w:t>3</w:t>
      </w:r>
      <w:r>
        <w:rPr/>
        <w:tab/>
      </w:r>
      <w:r>
        <w:rPr>
          <w:w w:val="105"/>
        </w:rPr>
        <w:t>0</w:t>
      </w:r>
      <w:r>
        <w:rPr>
          <w:spacing w:val="37"/>
          <w:w w:val="105"/>
        </w:rPr>
        <w:t>  </w:t>
      </w:r>
      <w:r>
        <w:rPr>
          <w:w w:val="105"/>
        </w:rPr>
        <w:t>0</w:t>
      </w:r>
      <w:r>
        <w:rPr>
          <w:spacing w:val="24"/>
          <w:w w:val="105"/>
        </w:rPr>
        <w:t>  </w:t>
      </w:r>
      <w:r>
        <w:rPr>
          <w:spacing w:val="-10"/>
          <w:w w:val="105"/>
        </w:rPr>
        <w:t>3</w:t>
      </w:r>
    </w:p>
    <w:p>
      <w:pPr>
        <w:spacing w:before="60"/>
        <w:ind w:left="347" w:right="0" w:firstLine="0"/>
        <w:jc w:val="left"/>
        <w:rPr>
          <w:rFonts w:ascii="Arial"/>
          <w:b/>
          <w:sz w:val="18"/>
        </w:rPr>
      </w:pPr>
      <w:r>
        <w:rPr>
          <w:rFonts w:ascii="Arial"/>
          <w:b/>
          <w:spacing w:val="-2"/>
          <w:w w:val="105"/>
          <w:sz w:val="18"/>
        </w:rPr>
        <w:t>Prerequisites:</w:t>
      </w:r>
    </w:p>
    <w:p>
      <w:pPr>
        <w:pStyle w:val="ListParagraph"/>
        <w:numPr>
          <w:ilvl w:val="0"/>
          <w:numId w:val="214"/>
        </w:numPr>
        <w:tabs>
          <w:tab w:pos="964" w:val="left" w:leader="none"/>
        </w:tabs>
        <w:spacing w:line="240" w:lineRule="auto" w:before="72" w:after="0"/>
        <w:ind w:left="964" w:right="0" w:hanging="269"/>
        <w:jc w:val="left"/>
        <w:rPr>
          <w:sz w:val="18"/>
        </w:rPr>
      </w:pPr>
      <w:r>
        <w:rPr>
          <w:sz w:val="18"/>
        </w:rPr>
        <w:t>Programming</w:t>
      </w:r>
      <w:r>
        <w:rPr>
          <w:spacing w:val="25"/>
          <w:sz w:val="18"/>
        </w:rPr>
        <w:t> </w:t>
      </w:r>
      <w:r>
        <w:rPr>
          <w:sz w:val="18"/>
        </w:rPr>
        <w:t>for</w:t>
      </w:r>
      <w:r>
        <w:rPr>
          <w:spacing w:val="21"/>
          <w:sz w:val="18"/>
        </w:rPr>
        <w:t> </w:t>
      </w:r>
      <w:r>
        <w:rPr>
          <w:sz w:val="18"/>
        </w:rPr>
        <w:t>problem</w:t>
      </w:r>
      <w:r>
        <w:rPr>
          <w:spacing w:val="26"/>
          <w:sz w:val="18"/>
        </w:rPr>
        <w:t> </w:t>
      </w:r>
      <w:r>
        <w:rPr>
          <w:sz w:val="18"/>
        </w:rPr>
        <w:t>solving,</w:t>
      </w:r>
      <w:r>
        <w:rPr>
          <w:spacing w:val="30"/>
          <w:sz w:val="18"/>
        </w:rPr>
        <w:t> </w:t>
      </w:r>
      <w:r>
        <w:rPr>
          <w:sz w:val="18"/>
        </w:rPr>
        <w:t>Data</w:t>
      </w:r>
      <w:r>
        <w:rPr>
          <w:spacing w:val="27"/>
          <w:sz w:val="18"/>
        </w:rPr>
        <w:t> </w:t>
      </w:r>
      <w:r>
        <w:rPr>
          <w:spacing w:val="-2"/>
          <w:sz w:val="18"/>
        </w:rPr>
        <w:t>Structures.</w:t>
      </w:r>
    </w:p>
    <w:p>
      <w:pPr>
        <w:pStyle w:val="Heading5"/>
        <w:spacing w:before="178"/>
        <w:ind w:left="3268"/>
      </w:pPr>
      <w:r>
        <w:rPr>
          <w:spacing w:val="-2"/>
          <w:w w:val="105"/>
        </w:rPr>
        <w:t>Course</w:t>
      </w:r>
      <w:r>
        <w:rPr>
          <w:spacing w:val="-7"/>
          <w:w w:val="105"/>
        </w:rPr>
        <w:t> </w:t>
      </w:r>
      <w:r>
        <w:rPr>
          <w:spacing w:val="-2"/>
          <w:w w:val="105"/>
        </w:rPr>
        <w:t>Objectives:</w:t>
      </w:r>
    </w:p>
    <w:p>
      <w:pPr>
        <w:pStyle w:val="ListParagraph"/>
        <w:numPr>
          <w:ilvl w:val="1"/>
          <w:numId w:val="214"/>
        </w:numPr>
        <w:tabs>
          <w:tab w:pos="1033" w:val="left" w:leader="none"/>
        </w:tabs>
        <w:spacing w:line="240" w:lineRule="auto" w:before="58" w:after="0"/>
        <w:ind w:left="1033" w:right="0" w:hanging="341"/>
        <w:jc w:val="left"/>
        <w:rPr>
          <w:sz w:val="18"/>
        </w:rPr>
      </w:pPr>
      <w:r>
        <w:rPr>
          <w:sz w:val="18"/>
        </w:rPr>
        <w:t>To</w:t>
      </w:r>
      <w:r>
        <w:rPr>
          <w:spacing w:val="15"/>
          <w:sz w:val="18"/>
        </w:rPr>
        <w:t> </w:t>
      </w:r>
      <w:r>
        <w:rPr>
          <w:sz w:val="18"/>
        </w:rPr>
        <w:t>learn</w:t>
      </w:r>
      <w:r>
        <w:rPr>
          <w:spacing w:val="15"/>
          <w:sz w:val="18"/>
        </w:rPr>
        <w:t> </w:t>
      </w:r>
      <w:r>
        <w:rPr>
          <w:sz w:val="18"/>
        </w:rPr>
        <w:t>the</w:t>
      </w:r>
      <w:r>
        <w:rPr>
          <w:spacing w:val="18"/>
          <w:sz w:val="18"/>
        </w:rPr>
        <w:t> </w:t>
      </w:r>
      <w:r>
        <w:rPr>
          <w:sz w:val="18"/>
        </w:rPr>
        <w:t>distinction</w:t>
      </w:r>
      <w:r>
        <w:rPr>
          <w:spacing w:val="18"/>
          <w:sz w:val="18"/>
        </w:rPr>
        <w:t> </w:t>
      </w:r>
      <w:r>
        <w:rPr>
          <w:sz w:val="18"/>
        </w:rPr>
        <w:t>between</w:t>
      </w:r>
      <w:r>
        <w:rPr>
          <w:spacing w:val="19"/>
          <w:sz w:val="18"/>
        </w:rPr>
        <w:t> </w:t>
      </w:r>
      <w:r>
        <w:rPr>
          <w:sz w:val="18"/>
        </w:rPr>
        <w:t>optimal</w:t>
      </w:r>
      <w:r>
        <w:rPr>
          <w:spacing w:val="17"/>
          <w:sz w:val="18"/>
        </w:rPr>
        <w:t> </w:t>
      </w:r>
      <w:r>
        <w:rPr>
          <w:sz w:val="18"/>
        </w:rPr>
        <w:t>reasoning</w:t>
      </w:r>
      <w:r>
        <w:rPr>
          <w:spacing w:val="18"/>
          <w:sz w:val="18"/>
        </w:rPr>
        <w:t> </w:t>
      </w:r>
      <w:r>
        <w:rPr>
          <w:sz w:val="18"/>
        </w:rPr>
        <w:t>Vs.</w:t>
      </w:r>
      <w:r>
        <w:rPr>
          <w:spacing w:val="16"/>
          <w:sz w:val="18"/>
        </w:rPr>
        <w:t> </w:t>
      </w:r>
      <w:r>
        <w:rPr>
          <w:sz w:val="18"/>
        </w:rPr>
        <w:t>human</w:t>
      </w:r>
      <w:r>
        <w:rPr>
          <w:spacing w:val="18"/>
          <w:sz w:val="18"/>
        </w:rPr>
        <w:t> </w:t>
      </w:r>
      <w:r>
        <w:rPr>
          <w:sz w:val="18"/>
        </w:rPr>
        <w:t>like</w:t>
      </w:r>
      <w:r>
        <w:rPr>
          <w:spacing w:val="16"/>
          <w:sz w:val="18"/>
        </w:rPr>
        <w:t> </w:t>
      </w:r>
      <w:r>
        <w:rPr>
          <w:spacing w:val="-2"/>
          <w:sz w:val="18"/>
        </w:rPr>
        <w:t>reasoning</w:t>
      </w:r>
    </w:p>
    <w:p>
      <w:pPr>
        <w:pStyle w:val="ListParagraph"/>
        <w:numPr>
          <w:ilvl w:val="1"/>
          <w:numId w:val="214"/>
        </w:numPr>
        <w:tabs>
          <w:tab w:pos="1033" w:val="left" w:leader="none"/>
          <w:tab w:pos="1084" w:val="left" w:leader="none"/>
        </w:tabs>
        <w:spacing w:line="280" w:lineRule="auto" w:before="43" w:after="0"/>
        <w:ind w:left="1033" w:right="2374" w:hanging="341"/>
        <w:jc w:val="left"/>
        <w:rPr>
          <w:sz w:val="18"/>
        </w:rPr>
      </w:pPr>
      <w:r>
        <w:rPr>
          <w:sz w:val="18"/>
        </w:rPr>
        <w:t>To</w:t>
      </w:r>
      <w:r>
        <w:rPr>
          <w:spacing w:val="40"/>
          <w:sz w:val="18"/>
        </w:rPr>
        <w:t> </w:t>
      </w:r>
      <w:r>
        <w:rPr>
          <w:sz w:val="18"/>
        </w:rPr>
        <w:t>understand the concepts of state space representation, exhaustive search,</w:t>
      </w:r>
      <w:r>
        <w:rPr>
          <w:spacing w:val="80"/>
          <w:sz w:val="18"/>
        </w:rPr>
        <w:t> </w:t>
      </w:r>
      <w:r>
        <w:rPr>
          <w:sz w:val="18"/>
        </w:rPr>
        <w:t>heuristicsearch</w:t>
      </w:r>
      <w:r>
        <w:rPr>
          <w:spacing w:val="40"/>
          <w:sz w:val="18"/>
        </w:rPr>
        <w:t> </w:t>
      </w:r>
      <w:r>
        <w:rPr>
          <w:sz w:val="18"/>
        </w:rPr>
        <w:t>together</w:t>
      </w:r>
      <w:r>
        <w:rPr>
          <w:spacing w:val="40"/>
          <w:sz w:val="18"/>
        </w:rPr>
        <w:t> </w:t>
      </w:r>
      <w:r>
        <w:rPr>
          <w:sz w:val="18"/>
        </w:rPr>
        <w:t>with</w:t>
      </w:r>
      <w:r>
        <w:rPr>
          <w:spacing w:val="40"/>
          <w:sz w:val="18"/>
        </w:rPr>
        <w:t> </w:t>
      </w:r>
      <w:r>
        <w:rPr>
          <w:sz w:val="18"/>
        </w:rPr>
        <w:t>the</w:t>
      </w:r>
      <w:r>
        <w:rPr>
          <w:spacing w:val="40"/>
          <w:sz w:val="18"/>
        </w:rPr>
        <w:t> </w:t>
      </w:r>
      <w:r>
        <w:rPr>
          <w:sz w:val="18"/>
        </w:rPr>
        <w:t>time</w:t>
      </w:r>
      <w:r>
        <w:rPr>
          <w:spacing w:val="40"/>
          <w:sz w:val="18"/>
        </w:rPr>
        <w:t> </w:t>
      </w:r>
      <w:r>
        <w:rPr>
          <w:sz w:val="18"/>
        </w:rPr>
        <w:t>and</w:t>
      </w:r>
      <w:r>
        <w:rPr>
          <w:spacing w:val="40"/>
          <w:sz w:val="18"/>
        </w:rPr>
        <w:t> </w:t>
      </w:r>
      <w:r>
        <w:rPr>
          <w:sz w:val="18"/>
        </w:rPr>
        <w:t>space</w:t>
      </w:r>
      <w:r>
        <w:rPr>
          <w:spacing w:val="40"/>
          <w:sz w:val="18"/>
        </w:rPr>
        <w:t> </w:t>
      </w:r>
      <w:r>
        <w:rPr>
          <w:sz w:val="18"/>
        </w:rPr>
        <w:t>complexities.</w:t>
      </w:r>
    </w:p>
    <w:p>
      <w:pPr>
        <w:pStyle w:val="ListParagraph"/>
        <w:numPr>
          <w:ilvl w:val="1"/>
          <w:numId w:val="214"/>
        </w:numPr>
        <w:tabs>
          <w:tab w:pos="1084" w:val="left" w:leader="none"/>
        </w:tabs>
        <w:spacing w:line="240" w:lineRule="auto" w:before="10" w:after="0"/>
        <w:ind w:left="1084" w:right="0" w:hanging="392"/>
        <w:jc w:val="left"/>
        <w:rPr>
          <w:sz w:val="18"/>
        </w:rPr>
      </w:pPr>
      <w:r>
        <w:rPr>
          <w:sz w:val="18"/>
        </w:rPr>
        <w:t>To</w:t>
      </w:r>
      <w:r>
        <w:rPr>
          <w:spacing w:val="19"/>
          <w:sz w:val="18"/>
        </w:rPr>
        <w:t> </w:t>
      </w:r>
      <w:r>
        <w:rPr>
          <w:sz w:val="18"/>
        </w:rPr>
        <w:t>learn</w:t>
      </w:r>
      <w:r>
        <w:rPr>
          <w:spacing w:val="20"/>
          <w:sz w:val="18"/>
        </w:rPr>
        <w:t> </w:t>
      </w:r>
      <w:r>
        <w:rPr>
          <w:sz w:val="18"/>
        </w:rPr>
        <w:t>different</w:t>
      </w:r>
      <w:r>
        <w:rPr>
          <w:spacing w:val="27"/>
          <w:sz w:val="18"/>
        </w:rPr>
        <w:t> </w:t>
      </w:r>
      <w:r>
        <w:rPr>
          <w:sz w:val="18"/>
        </w:rPr>
        <w:t>knowledge</w:t>
      </w:r>
      <w:r>
        <w:rPr>
          <w:spacing w:val="24"/>
          <w:sz w:val="18"/>
        </w:rPr>
        <w:t> </w:t>
      </w:r>
      <w:r>
        <w:rPr>
          <w:sz w:val="18"/>
        </w:rPr>
        <w:t>representation</w:t>
      </w:r>
      <w:r>
        <w:rPr>
          <w:spacing w:val="21"/>
          <w:sz w:val="18"/>
        </w:rPr>
        <w:t> </w:t>
      </w:r>
      <w:r>
        <w:rPr>
          <w:spacing w:val="-2"/>
          <w:sz w:val="18"/>
        </w:rPr>
        <w:t>techniques.</w:t>
      </w:r>
    </w:p>
    <w:p>
      <w:pPr>
        <w:pStyle w:val="ListParagraph"/>
        <w:numPr>
          <w:ilvl w:val="1"/>
          <w:numId w:val="214"/>
        </w:numPr>
        <w:tabs>
          <w:tab w:pos="1033" w:val="left" w:leader="none"/>
        </w:tabs>
        <w:spacing w:line="283" w:lineRule="auto" w:before="41" w:after="0"/>
        <w:ind w:left="1033" w:right="2136" w:hanging="341"/>
        <w:jc w:val="left"/>
        <w:rPr>
          <w:sz w:val="18"/>
        </w:rPr>
      </w:pPr>
      <w:r>
        <w:rPr>
          <w:sz w:val="18"/>
        </w:rPr>
        <w:t>To understand the applications of AI, namely game playing, theorem proving, and</w:t>
      </w:r>
      <w:r>
        <w:rPr>
          <w:spacing w:val="40"/>
          <w:sz w:val="18"/>
        </w:rPr>
        <w:t> </w:t>
      </w:r>
      <w:r>
        <w:rPr>
          <w:spacing w:val="-2"/>
          <w:sz w:val="18"/>
        </w:rPr>
        <w:t>machinelearning.</w:t>
      </w:r>
    </w:p>
    <w:p>
      <w:pPr>
        <w:pStyle w:val="BodyText"/>
        <w:spacing w:before="50"/>
        <w:rPr>
          <w:sz w:val="18"/>
        </w:rPr>
      </w:pPr>
    </w:p>
    <w:p>
      <w:pPr>
        <w:pStyle w:val="Heading5"/>
        <w:ind w:right="4769"/>
        <w:jc w:val="right"/>
      </w:pPr>
      <w:r>
        <w:rPr>
          <w:spacing w:val="-2"/>
          <w:w w:val="105"/>
        </w:rPr>
        <w:t>Course</w:t>
      </w:r>
      <w:r>
        <w:rPr>
          <w:spacing w:val="-5"/>
          <w:w w:val="105"/>
        </w:rPr>
        <w:t> </w:t>
      </w:r>
      <w:r>
        <w:rPr>
          <w:spacing w:val="-2"/>
          <w:w w:val="105"/>
        </w:rPr>
        <w:t>Outcomes:</w:t>
      </w:r>
    </w:p>
    <w:p>
      <w:pPr>
        <w:pStyle w:val="ListParagraph"/>
        <w:numPr>
          <w:ilvl w:val="1"/>
          <w:numId w:val="214"/>
        </w:numPr>
        <w:tabs>
          <w:tab w:pos="1033" w:val="left" w:leader="none"/>
        </w:tabs>
        <w:spacing w:line="240" w:lineRule="auto" w:before="60" w:after="0"/>
        <w:ind w:left="1033" w:right="0" w:hanging="341"/>
        <w:jc w:val="left"/>
        <w:rPr>
          <w:sz w:val="18"/>
        </w:rPr>
      </w:pPr>
      <w:r>
        <w:rPr>
          <w:sz w:val="18"/>
        </w:rPr>
        <w:t>Understand</w:t>
      </w:r>
      <w:r>
        <w:rPr>
          <w:spacing w:val="14"/>
          <w:sz w:val="18"/>
        </w:rPr>
        <w:t> </w:t>
      </w:r>
      <w:r>
        <w:rPr>
          <w:sz w:val="18"/>
        </w:rPr>
        <w:t>search</w:t>
      </w:r>
      <w:r>
        <w:rPr>
          <w:spacing w:val="15"/>
          <w:sz w:val="18"/>
        </w:rPr>
        <w:t> </w:t>
      </w:r>
      <w:r>
        <w:rPr>
          <w:sz w:val="18"/>
        </w:rPr>
        <w:t>strategies</w:t>
      </w:r>
      <w:r>
        <w:rPr>
          <w:spacing w:val="25"/>
          <w:sz w:val="18"/>
        </w:rPr>
        <w:t> </w:t>
      </w:r>
      <w:r>
        <w:rPr>
          <w:sz w:val="18"/>
        </w:rPr>
        <w:t>and</w:t>
      </w:r>
      <w:r>
        <w:rPr>
          <w:spacing w:val="23"/>
          <w:sz w:val="18"/>
        </w:rPr>
        <w:t> </w:t>
      </w:r>
      <w:r>
        <w:rPr>
          <w:sz w:val="18"/>
        </w:rPr>
        <w:t>intelligent</w:t>
      </w:r>
      <w:r>
        <w:rPr>
          <w:spacing w:val="25"/>
          <w:sz w:val="18"/>
        </w:rPr>
        <w:t> </w:t>
      </w:r>
      <w:r>
        <w:rPr>
          <w:spacing w:val="-2"/>
          <w:sz w:val="18"/>
        </w:rPr>
        <w:t>agents</w:t>
      </w:r>
    </w:p>
    <w:p>
      <w:pPr>
        <w:pStyle w:val="ListParagraph"/>
        <w:numPr>
          <w:ilvl w:val="1"/>
          <w:numId w:val="214"/>
        </w:numPr>
        <w:tabs>
          <w:tab w:pos="1033" w:val="left" w:leader="none"/>
        </w:tabs>
        <w:spacing w:line="240" w:lineRule="auto" w:before="41" w:after="0"/>
        <w:ind w:left="1033" w:right="0" w:hanging="341"/>
        <w:jc w:val="left"/>
        <w:rPr>
          <w:sz w:val="18"/>
        </w:rPr>
      </w:pPr>
      <w:r>
        <w:rPr>
          <w:sz w:val="18"/>
        </w:rPr>
        <w:t>Understand</w:t>
      </w:r>
      <w:r>
        <w:rPr>
          <w:spacing w:val="20"/>
          <w:sz w:val="18"/>
        </w:rPr>
        <w:t> </w:t>
      </w:r>
      <w:r>
        <w:rPr>
          <w:sz w:val="18"/>
        </w:rPr>
        <w:t>different</w:t>
      </w:r>
      <w:r>
        <w:rPr>
          <w:spacing w:val="28"/>
          <w:sz w:val="18"/>
        </w:rPr>
        <w:t> </w:t>
      </w:r>
      <w:r>
        <w:rPr>
          <w:sz w:val="18"/>
        </w:rPr>
        <w:t>adversarial</w:t>
      </w:r>
      <w:r>
        <w:rPr>
          <w:spacing w:val="22"/>
          <w:sz w:val="18"/>
        </w:rPr>
        <w:t> </w:t>
      </w:r>
      <w:r>
        <w:rPr>
          <w:sz w:val="18"/>
        </w:rPr>
        <w:t>search</w:t>
      </w:r>
      <w:r>
        <w:rPr>
          <w:spacing w:val="17"/>
          <w:sz w:val="18"/>
        </w:rPr>
        <w:t> </w:t>
      </w:r>
      <w:r>
        <w:rPr>
          <w:spacing w:val="-2"/>
          <w:sz w:val="18"/>
        </w:rPr>
        <w:t>techniques</w:t>
      </w:r>
    </w:p>
    <w:p>
      <w:pPr>
        <w:pStyle w:val="ListParagraph"/>
        <w:numPr>
          <w:ilvl w:val="1"/>
          <w:numId w:val="214"/>
        </w:numPr>
        <w:tabs>
          <w:tab w:pos="1033" w:val="left" w:leader="none"/>
        </w:tabs>
        <w:spacing w:line="240" w:lineRule="auto" w:before="41" w:after="0"/>
        <w:ind w:left="1033" w:right="0" w:hanging="341"/>
        <w:jc w:val="left"/>
        <w:rPr>
          <w:sz w:val="18"/>
        </w:rPr>
      </w:pPr>
      <w:r>
        <w:rPr>
          <w:sz w:val="18"/>
        </w:rPr>
        <w:t>Apply</w:t>
      </w:r>
      <w:r>
        <w:rPr>
          <w:spacing w:val="19"/>
          <w:sz w:val="18"/>
        </w:rPr>
        <w:t> </w:t>
      </w:r>
      <w:r>
        <w:rPr>
          <w:sz w:val="18"/>
        </w:rPr>
        <w:t>propositional</w:t>
      </w:r>
      <w:r>
        <w:rPr>
          <w:spacing w:val="19"/>
          <w:sz w:val="18"/>
        </w:rPr>
        <w:t> </w:t>
      </w:r>
      <w:r>
        <w:rPr>
          <w:sz w:val="18"/>
        </w:rPr>
        <w:t>logic,</w:t>
      </w:r>
      <w:r>
        <w:rPr>
          <w:spacing w:val="20"/>
          <w:sz w:val="18"/>
        </w:rPr>
        <w:t> </w:t>
      </w:r>
      <w:r>
        <w:rPr>
          <w:sz w:val="18"/>
        </w:rPr>
        <w:t>predicate</w:t>
      </w:r>
      <w:r>
        <w:rPr>
          <w:spacing w:val="12"/>
          <w:sz w:val="18"/>
        </w:rPr>
        <w:t> </w:t>
      </w:r>
      <w:r>
        <w:rPr>
          <w:sz w:val="18"/>
        </w:rPr>
        <w:t>logic</w:t>
      </w:r>
      <w:r>
        <w:rPr>
          <w:spacing w:val="17"/>
          <w:sz w:val="18"/>
        </w:rPr>
        <w:t> </w:t>
      </w:r>
      <w:r>
        <w:rPr>
          <w:sz w:val="18"/>
        </w:rPr>
        <w:t>for</w:t>
      </w:r>
      <w:r>
        <w:rPr>
          <w:spacing w:val="16"/>
          <w:sz w:val="18"/>
        </w:rPr>
        <w:t> </w:t>
      </w:r>
      <w:r>
        <w:rPr>
          <w:sz w:val="18"/>
        </w:rPr>
        <w:t>knowledge</w:t>
      </w:r>
      <w:r>
        <w:rPr>
          <w:spacing w:val="20"/>
          <w:sz w:val="18"/>
        </w:rPr>
        <w:t> </w:t>
      </w:r>
      <w:r>
        <w:rPr>
          <w:spacing w:val="-2"/>
          <w:sz w:val="18"/>
        </w:rPr>
        <w:t>representation</w:t>
      </w:r>
    </w:p>
    <w:p>
      <w:pPr>
        <w:pStyle w:val="ListParagraph"/>
        <w:numPr>
          <w:ilvl w:val="1"/>
          <w:numId w:val="214"/>
        </w:numPr>
        <w:tabs>
          <w:tab w:pos="1033" w:val="left" w:leader="none"/>
        </w:tabs>
        <w:spacing w:line="240" w:lineRule="auto" w:before="39" w:after="0"/>
        <w:ind w:left="1033" w:right="0" w:hanging="341"/>
        <w:jc w:val="left"/>
        <w:rPr>
          <w:sz w:val="18"/>
        </w:rPr>
      </w:pPr>
      <w:r>
        <w:rPr>
          <w:sz w:val="18"/>
        </w:rPr>
        <w:t>Apply</w:t>
      </w:r>
      <w:r>
        <w:rPr>
          <w:spacing w:val="17"/>
          <w:sz w:val="18"/>
        </w:rPr>
        <w:t> </w:t>
      </w:r>
      <w:r>
        <w:rPr>
          <w:sz w:val="18"/>
        </w:rPr>
        <w:t>AI</w:t>
      </w:r>
      <w:r>
        <w:rPr>
          <w:spacing w:val="19"/>
          <w:sz w:val="18"/>
        </w:rPr>
        <w:t> </w:t>
      </w:r>
      <w:r>
        <w:rPr>
          <w:sz w:val="18"/>
        </w:rPr>
        <w:t>techniques</w:t>
      </w:r>
      <w:r>
        <w:rPr>
          <w:spacing w:val="18"/>
          <w:sz w:val="18"/>
        </w:rPr>
        <w:t> </w:t>
      </w:r>
      <w:r>
        <w:rPr>
          <w:sz w:val="18"/>
        </w:rPr>
        <w:t>to</w:t>
      </w:r>
      <w:r>
        <w:rPr>
          <w:spacing w:val="16"/>
          <w:sz w:val="18"/>
        </w:rPr>
        <w:t> </w:t>
      </w:r>
      <w:r>
        <w:rPr>
          <w:sz w:val="18"/>
        </w:rPr>
        <w:t>solve</w:t>
      </w:r>
      <w:r>
        <w:rPr>
          <w:spacing w:val="16"/>
          <w:sz w:val="18"/>
        </w:rPr>
        <w:t> </w:t>
      </w:r>
      <w:r>
        <w:rPr>
          <w:sz w:val="18"/>
        </w:rPr>
        <w:t>problems</w:t>
      </w:r>
      <w:r>
        <w:rPr>
          <w:spacing w:val="18"/>
          <w:sz w:val="18"/>
        </w:rPr>
        <w:t> </w:t>
      </w:r>
      <w:r>
        <w:rPr>
          <w:sz w:val="18"/>
        </w:rPr>
        <w:t>of</w:t>
      </w:r>
      <w:r>
        <w:rPr>
          <w:spacing w:val="16"/>
          <w:sz w:val="18"/>
        </w:rPr>
        <w:t> </w:t>
      </w:r>
      <w:r>
        <w:rPr>
          <w:sz w:val="18"/>
        </w:rPr>
        <w:t>game</w:t>
      </w:r>
      <w:r>
        <w:rPr>
          <w:spacing w:val="14"/>
          <w:sz w:val="18"/>
        </w:rPr>
        <w:t> </w:t>
      </w:r>
      <w:r>
        <w:rPr>
          <w:sz w:val="18"/>
        </w:rPr>
        <w:t>playing,</w:t>
      </w:r>
      <w:r>
        <w:rPr>
          <w:spacing w:val="16"/>
          <w:sz w:val="18"/>
        </w:rPr>
        <w:t> </w:t>
      </w:r>
      <w:r>
        <w:rPr>
          <w:sz w:val="18"/>
        </w:rPr>
        <w:t>and</w:t>
      </w:r>
      <w:r>
        <w:rPr>
          <w:spacing w:val="14"/>
          <w:sz w:val="18"/>
        </w:rPr>
        <w:t> </w:t>
      </w:r>
      <w:r>
        <w:rPr>
          <w:sz w:val="18"/>
        </w:rPr>
        <w:t>machine</w:t>
      </w:r>
      <w:r>
        <w:rPr>
          <w:spacing w:val="16"/>
          <w:sz w:val="18"/>
        </w:rPr>
        <w:t> </w:t>
      </w:r>
      <w:r>
        <w:rPr>
          <w:spacing w:val="-2"/>
          <w:sz w:val="18"/>
        </w:rPr>
        <w:t>learning.</w:t>
      </w:r>
    </w:p>
    <w:p>
      <w:pPr>
        <w:pStyle w:val="BodyText"/>
        <w:spacing w:before="82"/>
        <w:rPr>
          <w:sz w:val="18"/>
        </w:rPr>
      </w:pPr>
    </w:p>
    <w:p>
      <w:pPr>
        <w:pStyle w:val="Heading4"/>
        <w:ind w:right="1480"/>
        <w:jc w:val="center"/>
      </w:pPr>
      <w:r>
        <w:rPr>
          <w:w w:val="105"/>
        </w:rPr>
        <w:t>UNIT</w:t>
      </w:r>
      <w:r>
        <w:rPr>
          <w:spacing w:val="-9"/>
          <w:w w:val="105"/>
        </w:rPr>
        <w:t> </w:t>
      </w:r>
      <w:r>
        <w:rPr>
          <w:w w:val="105"/>
        </w:rPr>
        <w:t>-</w:t>
      </w:r>
      <w:r>
        <w:rPr>
          <w:spacing w:val="-3"/>
          <w:w w:val="105"/>
        </w:rPr>
        <w:t> </w:t>
      </w:r>
      <w:r>
        <w:rPr>
          <w:spacing w:val="-10"/>
          <w:w w:val="105"/>
        </w:rPr>
        <w:t>I</w:t>
      </w:r>
    </w:p>
    <w:p>
      <w:pPr>
        <w:spacing w:line="292" w:lineRule="auto" w:before="63"/>
        <w:ind w:left="357" w:right="1487" w:firstLine="0"/>
        <w:jc w:val="both"/>
        <w:rPr>
          <w:sz w:val="18"/>
        </w:rPr>
      </w:pPr>
      <w:r>
        <w:rPr>
          <w:w w:val="105"/>
          <w:sz w:val="18"/>
        </w:rPr>
        <w:t>Introduction</w:t>
      </w:r>
      <w:r>
        <w:rPr>
          <w:w w:val="105"/>
          <w:sz w:val="18"/>
        </w:rPr>
        <w:t> to</w:t>
      </w:r>
      <w:r>
        <w:rPr>
          <w:w w:val="105"/>
          <w:sz w:val="18"/>
        </w:rPr>
        <w:t> AI,</w:t>
      </w:r>
      <w:r>
        <w:rPr>
          <w:w w:val="105"/>
          <w:sz w:val="18"/>
        </w:rPr>
        <w:t> Intelligent</w:t>
      </w:r>
      <w:r>
        <w:rPr>
          <w:w w:val="105"/>
          <w:sz w:val="18"/>
        </w:rPr>
        <w:t> Agents,</w:t>
      </w:r>
      <w:r>
        <w:rPr>
          <w:w w:val="105"/>
          <w:sz w:val="18"/>
        </w:rPr>
        <w:t> problem-Solving</w:t>
      </w:r>
      <w:r>
        <w:rPr>
          <w:w w:val="105"/>
          <w:sz w:val="18"/>
        </w:rPr>
        <w:t> Agents,</w:t>
      </w:r>
      <w:r>
        <w:rPr>
          <w:w w:val="105"/>
          <w:sz w:val="18"/>
        </w:rPr>
        <w:t> Searching</w:t>
      </w:r>
      <w:r>
        <w:rPr>
          <w:w w:val="105"/>
          <w:sz w:val="18"/>
        </w:rPr>
        <w:t> for</w:t>
      </w:r>
      <w:r>
        <w:rPr>
          <w:w w:val="105"/>
          <w:sz w:val="18"/>
        </w:rPr>
        <w:t> Solutions, Uninformed</w:t>
      </w:r>
      <w:r>
        <w:rPr>
          <w:w w:val="105"/>
          <w:sz w:val="18"/>
        </w:rPr>
        <w:t> Search</w:t>
      </w:r>
      <w:r>
        <w:rPr>
          <w:w w:val="105"/>
          <w:sz w:val="18"/>
        </w:rPr>
        <w:t> Strategies:</w:t>
      </w:r>
      <w:r>
        <w:rPr>
          <w:w w:val="105"/>
          <w:sz w:val="18"/>
        </w:rPr>
        <w:t> Breadth-first</w:t>
      </w:r>
      <w:r>
        <w:rPr>
          <w:w w:val="105"/>
          <w:sz w:val="18"/>
        </w:rPr>
        <w:t> search,</w:t>
      </w:r>
      <w:r>
        <w:rPr>
          <w:w w:val="105"/>
          <w:sz w:val="18"/>
        </w:rPr>
        <w:t> Uniform</w:t>
      </w:r>
      <w:r>
        <w:rPr>
          <w:w w:val="105"/>
          <w:sz w:val="18"/>
        </w:rPr>
        <w:t> cost</w:t>
      </w:r>
      <w:r>
        <w:rPr>
          <w:w w:val="105"/>
          <w:sz w:val="18"/>
        </w:rPr>
        <w:t> search,</w:t>
      </w:r>
      <w:r>
        <w:rPr>
          <w:w w:val="105"/>
          <w:sz w:val="18"/>
        </w:rPr>
        <w:t> Depth-first</w:t>
      </w:r>
      <w:r>
        <w:rPr>
          <w:w w:val="105"/>
          <w:sz w:val="18"/>
        </w:rPr>
        <w:t> search, Iterative</w:t>
      </w:r>
      <w:r>
        <w:rPr>
          <w:w w:val="105"/>
          <w:sz w:val="18"/>
        </w:rPr>
        <w:t> deepening</w:t>
      </w:r>
      <w:r>
        <w:rPr>
          <w:w w:val="105"/>
          <w:sz w:val="18"/>
        </w:rPr>
        <w:t> Depth-first</w:t>
      </w:r>
      <w:r>
        <w:rPr>
          <w:w w:val="105"/>
          <w:sz w:val="18"/>
        </w:rPr>
        <w:t> search,</w:t>
      </w:r>
      <w:r>
        <w:rPr>
          <w:w w:val="105"/>
          <w:sz w:val="18"/>
        </w:rPr>
        <w:t> Bidirectional</w:t>
      </w:r>
      <w:r>
        <w:rPr>
          <w:w w:val="105"/>
          <w:sz w:val="18"/>
        </w:rPr>
        <w:t> search,</w:t>
      </w:r>
      <w:r>
        <w:rPr>
          <w:w w:val="105"/>
          <w:sz w:val="18"/>
        </w:rPr>
        <w:t> Informed</w:t>
      </w:r>
      <w:r>
        <w:rPr>
          <w:w w:val="105"/>
          <w:sz w:val="18"/>
        </w:rPr>
        <w:t> (Heuristic)</w:t>
      </w:r>
      <w:r>
        <w:rPr>
          <w:w w:val="105"/>
          <w:sz w:val="18"/>
        </w:rPr>
        <w:t> Search Strategies:</w:t>
      </w:r>
      <w:r>
        <w:rPr>
          <w:w w:val="105"/>
          <w:sz w:val="18"/>
        </w:rPr>
        <w:t> Greedy</w:t>
      </w:r>
      <w:r>
        <w:rPr>
          <w:w w:val="105"/>
          <w:sz w:val="18"/>
        </w:rPr>
        <w:t> best-first</w:t>
      </w:r>
      <w:r>
        <w:rPr>
          <w:w w:val="105"/>
          <w:sz w:val="18"/>
        </w:rPr>
        <w:t> search,</w:t>
      </w:r>
      <w:r>
        <w:rPr>
          <w:w w:val="105"/>
          <w:sz w:val="18"/>
        </w:rPr>
        <w:t> A*</w:t>
      </w:r>
      <w:r>
        <w:rPr>
          <w:w w:val="105"/>
          <w:sz w:val="18"/>
        </w:rPr>
        <w:t> search,</w:t>
      </w:r>
      <w:r>
        <w:rPr>
          <w:w w:val="105"/>
          <w:sz w:val="18"/>
        </w:rPr>
        <w:t> Heuristic</w:t>
      </w:r>
      <w:r>
        <w:rPr>
          <w:w w:val="105"/>
          <w:sz w:val="18"/>
        </w:rPr>
        <w:t> Functions,</w:t>
      </w:r>
      <w:r>
        <w:rPr>
          <w:w w:val="105"/>
          <w:sz w:val="18"/>
        </w:rPr>
        <w:t> Beyond</w:t>
      </w:r>
      <w:r>
        <w:rPr>
          <w:w w:val="105"/>
          <w:sz w:val="18"/>
        </w:rPr>
        <w:t> Classical</w:t>
      </w:r>
      <w:r>
        <w:rPr>
          <w:w w:val="105"/>
          <w:sz w:val="18"/>
        </w:rPr>
        <w:t> Search: Hill-climbing search, Simulated annealing search, Local Search in Continuous Spaces</w:t>
      </w:r>
    </w:p>
    <w:p>
      <w:pPr>
        <w:pStyle w:val="BodyText"/>
        <w:spacing w:before="37"/>
        <w:rPr>
          <w:sz w:val="18"/>
        </w:rPr>
      </w:pPr>
    </w:p>
    <w:p>
      <w:pPr>
        <w:pStyle w:val="Heading4"/>
        <w:ind w:right="1481"/>
        <w:jc w:val="center"/>
      </w:pPr>
      <w:r>
        <w:rPr>
          <w:w w:val="105"/>
        </w:rPr>
        <w:t>UNIT</w:t>
      </w:r>
      <w:r>
        <w:rPr>
          <w:spacing w:val="-9"/>
          <w:w w:val="105"/>
        </w:rPr>
        <w:t> </w:t>
      </w:r>
      <w:r>
        <w:rPr>
          <w:w w:val="105"/>
        </w:rPr>
        <w:t>-</w:t>
      </w:r>
      <w:r>
        <w:rPr>
          <w:spacing w:val="-3"/>
          <w:w w:val="105"/>
        </w:rPr>
        <w:t> </w:t>
      </w:r>
      <w:r>
        <w:rPr>
          <w:spacing w:val="-5"/>
          <w:w w:val="105"/>
        </w:rPr>
        <w:t>II</w:t>
      </w:r>
    </w:p>
    <w:p>
      <w:pPr>
        <w:spacing w:before="62"/>
        <w:ind w:left="0" w:right="4796" w:firstLine="0"/>
        <w:jc w:val="right"/>
        <w:rPr>
          <w:rFonts w:ascii="Arial"/>
          <w:b/>
          <w:sz w:val="18"/>
        </w:rPr>
      </w:pPr>
      <w:r>
        <w:rPr>
          <w:rFonts w:ascii="Arial"/>
          <w:b/>
          <w:sz w:val="18"/>
        </w:rPr>
        <w:t>Problem</w:t>
      </w:r>
      <w:r>
        <w:rPr>
          <w:rFonts w:ascii="Arial"/>
          <w:b/>
          <w:spacing w:val="27"/>
          <w:sz w:val="18"/>
        </w:rPr>
        <w:t> </w:t>
      </w:r>
      <w:r>
        <w:rPr>
          <w:rFonts w:ascii="Arial"/>
          <w:b/>
          <w:sz w:val="18"/>
        </w:rPr>
        <w:t>Solving</w:t>
      </w:r>
      <w:r>
        <w:rPr>
          <w:rFonts w:ascii="Arial"/>
          <w:b/>
          <w:spacing w:val="19"/>
          <w:sz w:val="18"/>
        </w:rPr>
        <w:t> </w:t>
      </w:r>
      <w:r>
        <w:rPr>
          <w:rFonts w:ascii="Arial"/>
          <w:b/>
          <w:sz w:val="18"/>
        </w:rPr>
        <w:t>by</w:t>
      </w:r>
      <w:r>
        <w:rPr>
          <w:rFonts w:ascii="Arial"/>
          <w:b/>
          <w:spacing w:val="28"/>
          <w:sz w:val="18"/>
        </w:rPr>
        <w:t> </w:t>
      </w:r>
      <w:r>
        <w:rPr>
          <w:rFonts w:ascii="Arial"/>
          <w:b/>
          <w:sz w:val="18"/>
        </w:rPr>
        <w:t>Search-II</w:t>
      </w:r>
      <w:r>
        <w:rPr>
          <w:rFonts w:ascii="Arial"/>
          <w:b/>
          <w:spacing w:val="21"/>
          <w:sz w:val="18"/>
        </w:rPr>
        <w:t> </w:t>
      </w:r>
      <w:r>
        <w:rPr>
          <w:rFonts w:ascii="Arial"/>
          <w:b/>
          <w:sz w:val="18"/>
        </w:rPr>
        <w:t>and</w:t>
      </w:r>
      <w:r>
        <w:rPr>
          <w:rFonts w:ascii="Arial"/>
          <w:b/>
          <w:spacing w:val="25"/>
          <w:sz w:val="18"/>
        </w:rPr>
        <w:t> </w:t>
      </w:r>
      <w:r>
        <w:rPr>
          <w:rFonts w:ascii="Arial"/>
          <w:b/>
          <w:sz w:val="18"/>
        </w:rPr>
        <w:t>Propositional</w:t>
      </w:r>
      <w:r>
        <w:rPr>
          <w:rFonts w:ascii="Arial"/>
          <w:b/>
          <w:spacing w:val="22"/>
          <w:sz w:val="18"/>
        </w:rPr>
        <w:t> </w:t>
      </w:r>
      <w:r>
        <w:rPr>
          <w:rFonts w:ascii="Arial"/>
          <w:b/>
          <w:spacing w:val="-4"/>
          <w:sz w:val="18"/>
        </w:rPr>
        <w:t>Logic</w:t>
      </w:r>
    </w:p>
    <w:p>
      <w:pPr>
        <w:spacing w:line="292" w:lineRule="auto" w:before="67"/>
        <w:ind w:left="357" w:right="1488" w:firstLine="0"/>
        <w:jc w:val="both"/>
        <w:rPr>
          <w:sz w:val="18"/>
        </w:rPr>
      </w:pPr>
      <w:r>
        <w:rPr>
          <w:rFonts w:ascii="Arial" w:hAnsi="Arial"/>
          <w:b/>
          <w:w w:val="105"/>
          <w:sz w:val="18"/>
        </w:rPr>
        <w:t>Adversarial Search:</w:t>
      </w:r>
      <w:r>
        <w:rPr>
          <w:rFonts w:ascii="Arial" w:hAnsi="Arial"/>
          <w:b/>
          <w:spacing w:val="-1"/>
          <w:w w:val="105"/>
          <w:sz w:val="18"/>
        </w:rPr>
        <w:t> </w:t>
      </w:r>
      <w:r>
        <w:rPr>
          <w:w w:val="105"/>
          <w:sz w:val="18"/>
        </w:rPr>
        <w:t>Games,</w:t>
      </w:r>
      <w:r>
        <w:rPr>
          <w:spacing w:val="-3"/>
          <w:w w:val="105"/>
          <w:sz w:val="18"/>
        </w:rPr>
        <w:t> </w:t>
      </w:r>
      <w:r>
        <w:rPr>
          <w:w w:val="105"/>
          <w:sz w:val="18"/>
        </w:rPr>
        <w:t>Optimal</w:t>
      </w:r>
      <w:r>
        <w:rPr>
          <w:spacing w:val="-1"/>
          <w:w w:val="105"/>
          <w:sz w:val="18"/>
        </w:rPr>
        <w:t> </w:t>
      </w:r>
      <w:r>
        <w:rPr>
          <w:w w:val="105"/>
          <w:sz w:val="18"/>
        </w:rPr>
        <w:t>Decisions</w:t>
      </w:r>
      <w:r>
        <w:rPr>
          <w:spacing w:val="-2"/>
          <w:w w:val="105"/>
          <w:sz w:val="18"/>
        </w:rPr>
        <w:t> </w:t>
      </w:r>
      <w:r>
        <w:rPr>
          <w:w w:val="105"/>
          <w:sz w:val="18"/>
        </w:rPr>
        <w:t>in</w:t>
      </w:r>
      <w:r>
        <w:rPr>
          <w:spacing w:val="-1"/>
          <w:w w:val="105"/>
          <w:sz w:val="18"/>
        </w:rPr>
        <w:t> </w:t>
      </w:r>
      <w:r>
        <w:rPr>
          <w:w w:val="105"/>
          <w:sz w:val="18"/>
        </w:rPr>
        <w:t>Games,</w:t>
      </w:r>
      <w:r>
        <w:rPr>
          <w:spacing w:val="-3"/>
          <w:w w:val="105"/>
          <w:sz w:val="18"/>
        </w:rPr>
        <w:t> </w:t>
      </w:r>
      <w:r>
        <w:rPr>
          <w:w w:val="105"/>
          <w:sz w:val="18"/>
        </w:rPr>
        <w:t>Alpha–Beta</w:t>
      </w:r>
      <w:r>
        <w:rPr>
          <w:spacing w:val="-1"/>
          <w:w w:val="105"/>
          <w:sz w:val="18"/>
        </w:rPr>
        <w:t> </w:t>
      </w:r>
      <w:r>
        <w:rPr>
          <w:w w:val="105"/>
          <w:sz w:val="18"/>
        </w:rPr>
        <w:t>Pruning,</w:t>
      </w:r>
      <w:r>
        <w:rPr>
          <w:spacing w:val="-3"/>
          <w:w w:val="105"/>
          <w:sz w:val="18"/>
        </w:rPr>
        <w:t> </w:t>
      </w:r>
      <w:r>
        <w:rPr>
          <w:w w:val="105"/>
          <w:sz w:val="18"/>
        </w:rPr>
        <w:t>Imperfect</w:t>
      </w:r>
      <w:r>
        <w:rPr>
          <w:spacing w:val="-1"/>
          <w:w w:val="105"/>
          <w:sz w:val="18"/>
        </w:rPr>
        <w:t> </w:t>
      </w:r>
      <w:r>
        <w:rPr>
          <w:w w:val="105"/>
          <w:sz w:val="18"/>
        </w:rPr>
        <w:t>Real- Time</w:t>
      </w:r>
      <w:r>
        <w:rPr>
          <w:spacing w:val="-13"/>
          <w:w w:val="105"/>
          <w:sz w:val="18"/>
        </w:rPr>
        <w:t> </w:t>
      </w:r>
      <w:r>
        <w:rPr>
          <w:w w:val="105"/>
          <w:sz w:val="18"/>
        </w:rPr>
        <w:t>Decisions.</w:t>
      </w:r>
      <w:r>
        <w:rPr>
          <w:w w:val="105"/>
          <w:sz w:val="18"/>
        </w:rPr>
        <w:t> Constraint</w:t>
      </w:r>
      <w:r>
        <w:rPr>
          <w:w w:val="105"/>
          <w:sz w:val="18"/>
        </w:rPr>
        <w:t> Satisfaction</w:t>
      </w:r>
      <w:r>
        <w:rPr>
          <w:w w:val="105"/>
          <w:sz w:val="18"/>
        </w:rPr>
        <w:t> Problems:</w:t>
      </w:r>
      <w:r>
        <w:rPr>
          <w:w w:val="105"/>
          <w:sz w:val="18"/>
        </w:rPr>
        <w:t> Defining</w:t>
      </w:r>
      <w:r>
        <w:rPr>
          <w:w w:val="105"/>
          <w:sz w:val="18"/>
        </w:rPr>
        <w:t> Constraint</w:t>
      </w:r>
      <w:r>
        <w:rPr>
          <w:w w:val="105"/>
          <w:sz w:val="18"/>
        </w:rPr>
        <w:t> Satisfaction</w:t>
      </w:r>
      <w:r>
        <w:rPr>
          <w:w w:val="105"/>
          <w:sz w:val="18"/>
        </w:rPr>
        <w:t> Problems, Constraint Propagation, Backtracking</w:t>
      </w:r>
      <w:r>
        <w:rPr>
          <w:spacing w:val="-3"/>
          <w:w w:val="105"/>
          <w:sz w:val="18"/>
        </w:rPr>
        <w:t> </w:t>
      </w:r>
      <w:r>
        <w:rPr>
          <w:w w:val="105"/>
          <w:sz w:val="18"/>
        </w:rPr>
        <w:t>Search</w:t>
      </w:r>
      <w:r>
        <w:rPr>
          <w:spacing w:val="-1"/>
          <w:w w:val="105"/>
          <w:sz w:val="18"/>
        </w:rPr>
        <w:t> </w:t>
      </w:r>
      <w:r>
        <w:rPr>
          <w:w w:val="105"/>
          <w:sz w:val="18"/>
        </w:rPr>
        <w:t>for CSPs, Local Search</w:t>
      </w:r>
      <w:r>
        <w:rPr>
          <w:spacing w:val="-3"/>
          <w:w w:val="105"/>
          <w:sz w:val="18"/>
        </w:rPr>
        <w:t> </w:t>
      </w:r>
      <w:r>
        <w:rPr>
          <w:w w:val="105"/>
          <w:sz w:val="18"/>
        </w:rPr>
        <w:t>for CSPs, The</w:t>
      </w:r>
      <w:r>
        <w:rPr>
          <w:spacing w:val="-1"/>
          <w:w w:val="105"/>
          <w:sz w:val="18"/>
        </w:rPr>
        <w:t> </w:t>
      </w:r>
      <w:r>
        <w:rPr>
          <w:w w:val="105"/>
          <w:sz w:val="18"/>
        </w:rPr>
        <w:t>Structure</w:t>
      </w:r>
      <w:r>
        <w:rPr>
          <w:spacing w:val="-1"/>
          <w:w w:val="105"/>
          <w:sz w:val="18"/>
        </w:rPr>
        <w:t> </w:t>
      </w:r>
      <w:r>
        <w:rPr>
          <w:w w:val="105"/>
          <w:sz w:val="18"/>
        </w:rPr>
        <w:t>of Problems.</w:t>
      </w:r>
      <w:r>
        <w:rPr>
          <w:w w:val="105"/>
          <w:sz w:val="18"/>
        </w:rPr>
        <w:t> Propositional</w:t>
      </w:r>
      <w:r>
        <w:rPr>
          <w:w w:val="105"/>
          <w:sz w:val="18"/>
        </w:rPr>
        <w:t> Logic:</w:t>
      </w:r>
      <w:r>
        <w:rPr>
          <w:w w:val="105"/>
          <w:sz w:val="18"/>
        </w:rPr>
        <w:t> Knowledge-Based</w:t>
      </w:r>
      <w:r>
        <w:rPr>
          <w:w w:val="105"/>
          <w:sz w:val="18"/>
        </w:rPr>
        <w:t> Agents,</w:t>
      </w:r>
      <w:r>
        <w:rPr>
          <w:w w:val="105"/>
          <w:sz w:val="18"/>
        </w:rPr>
        <w:t> The</w:t>
      </w:r>
      <w:r>
        <w:rPr>
          <w:w w:val="105"/>
          <w:sz w:val="18"/>
        </w:rPr>
        <w:t> Wumpus</w:t>
      </w:r>
      <w:r>
        <w:rPr>
          <w:w w:val="105"/>
          <w:sz w:val="18"/>
        </w:rPr>
        <w:t> World,</w:t>
      </w:r>
      <w:r>
        <w:rPr>
          <w:w w:val="105"/>
          <w:sz w:val="18"/>
        </w:rPr>
        <w:t> Logic, Propositional</w:t>
      </w:r>
      <w:r>
        <w:rPr>
          <w:w w:val="105"/>
          <w:sz w:val="18"/>
        </w:rPr>
        <w:t> Logic,</w:t>
      </w:r>
      <w:r>
        <w:rPr>
          <w:w w:val="105"/>
          <w:sz w:val="18"/>
        </w:rPr>
        <w:t> Propositional</w:t>
      </w:r>
      <w:r>
        <w:rPr>
          <w:w w:val="105"/>
          <w:sz w:val="18"/>
        </w:rPr>
        <w:t> Theorem</w:t>
      </w:r>
      <w:r>
        <w:rPr>
          <w:w w:val="105"/>
          <w:sz w:val="18"/>
        </w:rPr>
        <w:t> Proving:</w:t>
      </w:r>
      <w:r>
        <w:rPr>
          <w:w w:val="105"/>
          <w:sz w:val="18"/>
        </w:rPr>
        <w:t> Inference</w:t>
      </w:r>
      <w:r>
        <w:rPr>
          <w:w w:val="105"/>
          <w:sz w:val="18"/>
        </w:rPr>
        <w:t> and</w:t>
      </w:r>
      <w:r>
        <w:rPr>
          <w:w w:val="105"/>
          <w:sz w:val="18"/>
        </w:rPr>
        <w:t> proofs,</w:t>
      </w:r>
      <w:r>
        <w:rPr>
          <w:w w:val="105"/>
          <w:sz w:val="18"/>
        </w:rPr>
        <w:t> Proof</w:t>
      </w:r>
      <w:r>
        <w:rPr>
          <w:w w:val="105"/>
          <w:sz w:val="18"/>
        </w:rPr>
        <w:t> by</w:t>
      </w:r>
      <w:r>
        <w:rPr>
          <w:w w:val="105"/>
          <w:sz w:val="18"/>
        </w:rPr>
        <w:t> resolution, </w:t>
      </w:r>
      <w:r>
        <w:rPr>
          <w:sz w:val="18"/>
        </w:rPr>
        <w:t>Horn clauses and definite clauses, Forward and backward chaining, Effective Propositional Model </w:t>
      </w:r>
      <w:r>
        <w:rPr>
          <w:w w:val="105"/>
          <w:sz w:val="18"/>
        </w:rPr>
        <w:t>Checking, Agents Based on Propositional Logic.</w:t>
      </w:r>
    </w:p>
    <w:p>
      <w:pPr>
        <w:pStyle w:val="BodyText"/>
        <w:spacing w:before="12"/>
      </w:pPr>
    </w:p>
    <w:p>
      <w:pPr>
        <w:pStyle w:val="Heading4"/>
        <w:ind w:right="1249"/>
        <w:jc w:val="center"/>
      </w:pPr>
      <w:r>
        <w:rPr>
          <w:w w:val="105"/>
        </w:rPr>
        <w:t>UNIT</w:t>
      </w:r>
      <w:r>
        <w:rPr>
          <w:spacing w:val="-4"/>
          <w:w w:val="105"/>
        </w:rPr>
        <w:t> </w:t>
      </w:r>
      <w:r>
        <w:rPr>
          <w:w w:val="105"/>
        </w:rPr>
        <w:t>-</w:t>
      </w:r>
      <w:r>
        <w:rPr>
          <w:spacing w:val="-7"/>
          <w:w w:val="105"/>
        </w:rPr>
        <w:t> </w:t>
      </w:r>
      <w:r>
        <w:rPr>
          <w:spacing w:val="-5"/>
          <w:w w:val="105"/>
        </w:rPr>
        <w:t>III</w:t>
      </w:r>
    </w:p>
    <w:p>
      <w:pPr>
        <w:spacing w:before="61"/>
        <w:ind w:left="397" w:right="0" w:firstLine="0"/>
        <w:jc w:val="left"/>
        <w:rPr>
          <w:rFonts w:ascii="Arial"/>
          <w:b/>
          <w:sz w:val="18"/>
        </w:rPr>
      </w:pPr>
      <w:r>
        <w:rPr>
          <w:rFonts w:ascii="Arial"/>
          <w:b/>
          <w:sz w:val="18"/>
        </w:rPr>
        <w:t>Logic</w:t>
      </w:r>
      <w:r>
        <w:rPr>
          <w:rFonts w:ascii="Arial"/>
          <w:b/>
          <w:spacing w:val="19"/>
          <w:sz w:val="18"/>
        </w:rPr>
        <w:t> </w:t>
      </w:r>
      <w:r>
        <w:rPr>
          <w:rFonts w:ascii="Arial"/>
          <w:b/>
          <w:sz w:val="18"/>
        </w:rPr>
        <w:t>and</w:t>
      </w:r>
      <w:r>
        <w:rPr>
          <w:rFonts w:ascii="Arial"/>
          <w:b/>
          <w:spacing w:val="15"/>
          <w:sz w:val="18"/>
        </w:rPr>
        <w:t> </w:t>
      </w:r>
      <w:r>
        <w:rPr>
          <w:rFonts w:ascii="Arial"/>
          <w:b/>
          <w:sz w:val="18"/>
        </w:rPr>
        <w:t>Knowledge</w:t>
      </w:r>
      <w:r>
        <w:rPr>
          <w:rFonts w:ascii="Arial"/>
          <w:b/>
          <w:spacing w:val="23"/>
          <w:sz w:val="18"/>
        </w:rPr>
        <w:t> </w:t>
      </w:r>
      <w:r>
        <w:rPr>
          <w:rFonts w:ascii="Arial"/>
          <w:b/>
          <w:spacing w:val="-2"/>
          <w:sz w:val="18"/>
        </w:rPr>
        <w:t>Representation</w:t>
      </w:r>
    </w:p>
    <w:p>
      <w:pPr>
        <w:spacing w:line="290" w:lineRule="auto" w:before="69"/>
        <w:ind w:left="357" w:right="1491" w:firstLine="0"/>
        <w:jc w:val="both"/>
        <w:rPr>
          <w:sz w:val="18"/>
        </w:rPr>
      </w:pPr>
      <w:r>
        <w:rPr>
          <w:rFonts w:ascii="Arial"/>
          <w:b/>
          <w:sz w:val="18"/>
        </w:rPr>
        <w:t>First-Order Logic: </w:t>
      </w:r>
      <w:r>
        <w:rPr>
          <w:sz w:val="18"/>
        </w:rPr>
        <w:t>Representation, Syntax and Semantics of First-Order Logic, Using First-Order </w:t>
      </w:r>
      <w:r>
        <w:rPr>
          <w:w w:val="105"/>
          <w:sz w:val="18"/>
        </w:rPr>
        <w:t>Logic, Knowledge Engineering in First-Order Logic.</w:t>
      </w:r>
    </w:p>
    <w:p>
      <w:pPr>
        <w:spacing w:line="292" w:lineRule="auto" w:before="2"/>
        <w:ind w:left="357" w:right="1489" w:hanging="10"/>
        <w:jc w:val="both"/>
        <w:rPr>
          <w:sz w:val="18"/>
        </w:rPr>
      </w:pPr>
      <w:r>
        <w:rPr>
          <w:rFonts w:ascii="Arial"/>
          <w:b/>
          <w:sz w:val="18"/>
        </w:rPr>
        <w:t>Inference in First-Order Logic: </w:t>
      </w:r>
      <w:r>
        <w:rPr>
          <w:sz w:val="18"/>
        </w:rPr>
        <w:t>Propositional vs. First-Order Inference, Unification and Lifting, Forward Chaining, Backward Chaining, Resolution.</w:t>
      </w:r>
    </w:p>
    <w:p>
      <w:pPr>
        <w:pStyle w:val="BodyText"/>
        <w:spacing w:before="39"/>
        <w:rPr>
          <w:sz w:val="18"/>
        </w:rPr>
      </w:pPr>
    </w:p>
    <w:p>
      <w:pPr>
        <w:pStyle w:val="Heading4"/>
        <w:ind w:right="1480"/>
        <w:jc w:val="center"/>
      </w:pPr>
      <w:r>
        <w:rPr>
          <w:w w:val="105"/>
        </w:rPr>
        <w:t>UNIT</w:t>
      </w:r>
      <w:r>
        <w:rPr>
          <w:spacing w:val="-9"/>
          <w:w w:val="105"/>
        </w:rPr>
        <w:t> </w:t>
      </w:r>
      <w:r>
        <w:rPr>
          <w:w w:val="105"/>
        </w:rPr>
        <w:t>-</w:t>
      </w:r>
      <w:r>
        <w:rPr>
          <w:spacing w:val="-3"/>
          <w:w w:val="105"/>
        </w:rPr>
        <w:t> </w:t>
      </w:r>
      <w:r>
        <w:rPr>
          <w:spacing w:val="-5"/>
          <w:w w:val="105"/>
        </w:rPr>
        <w:t>IV</w:t>
      </w:r>
    </w:p>
    <w:p>
      <w:pPr>
        <w:spacing w:line="292" w:lineRule="auto" w:before="60"/>
        <w:ind w:left="357" w:right="1486" w:firstLine="0"/>
        <w:jc w:val="both"/>
        <w:rPr>
          <w:sz w:val="18"/>
        </w:rPr>
      </w:pPr>
      <w:r>
        <w:rPr>
          <w:rFonts w:ascii="Arial"/>
          <w:b/>
          <w:sz w:val="18"/>
        </w:rPr>
        <w:t>Knowledge Representation: </w:t>
      </w:r>
      <w:r>
        <w:rPr>
          <w:sz w:val="18"/>
        </w:rPr>
        <w:t>Ontological Engineering, Categories and Objects, Events. Mental Events</w:t>
      </w:r>
      <w:r>
        <w:rPr>
          <w:spacing w:val="40"/>
          <w:sz w:val="18"/>
        </w:rPr>
        <w:t> </w:t>
      </w:r>
      <w:r>
        <w:rPr>
          <w:sz w:val="18"/>
        </w:rPr>
        <w:t>and</w:t>
      </w:r>
      <w:r>
        <w:rPr>
          <w:spacing w:val="40"/>
          <w:sz w:val="18"/>
        </w:rPr>
        <w:t> </w:t>
      </w:r>
      <w:r>
        <w:rPr>
          <w:sz w:val="18"/>
        </w:rPr>
        <w:t>Mental</w:t>
      </w:r>
      <w:r>
        <w:rPr>
          <w:spacing w:val="40"/>
          <w:sz w:val="18"/>
        </w:rPr>
        <w:t> </w:t>
      </w:r>
      <w:r>
        <w:rPr>
          <w:sz w:val="18"/>
        </w:rPr>
        <w:t>Objects,</w:t>
      </w:r>
      <w:r>
        <w:rPr>
          <w:spacing w:val="40"/>
          <w:sz w:val="18"/>
        </w:rPr>
        <w:t> </w:t>
      </w:r>
      <w:r>
        <w:rPr>
          <w:sz w:val="18"/>
        </w:rPr>
        <w:t>Reasoning</w:t>
      </w:r>
      <w:r>
        <w:rPr>
          <w:spacing w:val="40"/>
          <w:sz w:val="18"/>
        </w:rPr>
        <w:t> </w:t>
      </w:r>
      <w:r>
        <w:rPr>
          <w:sz w:val="18"/>
        </w:rPr>
        <w:t>Systems</w:t>
      </w:r>
      <w:r>
        <w:rPr>
          <w:spacing w:val="40"/>
          <w:sz w:val="18"/>
        </w:rPr>
        <w:t> </w:t>
      </w:r>
      <w:r>
        <w:rPr>
          <w:sz w:val="18"/>
        </w:rPr>
        <w:t>for</w:t>
      </w:r>
      <w:r>
        <w:rPr>
          <w:spacing w:val="40"/>
          <w:sz w:val="18"/>
        </w:rPr>
        <w:t> </w:t>
      </w:r>
      <w:r>
        <w:rPr>
          <w:sz w:val="18"/>
        </w:rPr>
        <w:t>Categories,</w:t>
      </w:r>
      <w:r>
        <w:rPr>
          <w:spacing w:val="40"/>
          <w:sz w:val="18"/>
        </w:rPr>
        <w:t> </w:t>
      </w:r>
      <w:r>
        <w:rPr>
          <w:sz w:val="18"/>
        </w:rPr>
        <w:t>Reasoning</w:t>
      </w:r>
      <w:r>
        <w:rPr>
          <w:spacing w:val="40"/>
          <w:sz w:val="18"/>
        </w:rPr>
        <w:t> </w:t>
      </w:r>
      <w:r>
        <w:rPr>
          <w:sz w:val="18"/>
        </w:rPr>
        <w:t>with</w:t>
      </w:r>
      <w:r>
        <w:rPr>
          <w:spacing w:val="40"/>
          <w:sz w:val="18"/>
        </w:rPr>
        <w:t> </w:t>
      </w:r>
      <w:r>
        <w:rPr>
          <w:sz w:val="18"/>
        </w:rPr>
        <w:t>Default </w:t>
      </w:r>
      <w:r>
        <w:rPr>
          <w:spacing w:val="-2"/>
          <w:sz w:val="18"/>
        </w:rPr>
        <w:t>Information.</w:t>
      </w:r>
    </w:p>
    <w:p>
      <w:pPr>
        <w:spacing w:line="290" w:lineRule="auto" w:before="0"/>
        <w:ind w:left="357" w:right="1489" w:firstLine="0"/>
        <w:jc w:val="both"/>
        <w:rPr>
          <w:sz w:val="18"/>
        </w:rPr>
      </w:pPr>
      <w:r>
        <w:rPr>
          <w:rFonts w:ascii="Arial"/>
          <w:b/>
          <w:sz w:val="18"/>
        </w:rPr>
        <w:t>Classical Planning: </w:t>
      </w:r>
      <w:r>
        <w:rPr>
          <w:sz w:val="18"/>
        </w:rPr>
        <w:t>Definition of Classical Planning, Algorithms for Planning with State-Space Search,</w:t>
      </w:r>
      <w:r>
        <w:rPr>
          <w:spacing w:val="20"/>
          <w:sz w:val="18"/>
        </w:rPr>
        <w:t> </w:t>
      </w:r>
      <w:r>
        <w:rPr>
          <w:sz w:val="18"/>
        </w:rPr>
        <w:t>Planning</w:t>
      </w:r>
      <w:r>
        <w:rPr>
          <w:spacing w:val="28"/>
          <w:sz w:val="18"/>
        </w:rPr>
        <w:t> </w:t>
      </w:r>
      <w:r>
        <w:rPr>
          <w:sz w:val="18"/>
        </w:rPr>
        <w:t>Graphs,</w:t>
      </w:r>
      <w:r>
        <w:rPr>
          <w:spacing w:val="22"/>
          <w:sz w:val="18"/>
        </w:rPr>
        <w:t> </w:t>
      </w:r>
      <w:r>
        <w:rPr>
          <w:sz w:val="18"/>
        </w:rPr>
        <w:t>other</w:t>
      </w:r>
      <w:r>
        <w:rPr>
          <w:spacing w:val="23"/>
          <w:sz w:val="18"/>
        </w:rPr>
        <w:t> </w:t>
      </w:r>
      <w:r>
        <w:rPr>
          <w:sz w:val="18"/>
        </w:rPr>
        <w:t>Classical Planning</w:t>
      </w:r>
      <w:r>
        <w:rPr>
          <w:spacing w:val="25"/>
          <w:sz w:val="18"/>
        </w:rPr>
        <w:t> </w:t>
      </w:r>
      <w:r>
        <w:rPr>
          <w:sz w:val="18"/>
        </w:rPr>
        <w:t>Approaches,</w:t>
      </w:r>
      <w:r>
        <w:rPr>
          <w:spacing w:val="25"/>
          <w:sz w:val="18"/>
        </w:rPr>
        <w:t> </w:t>
      </w:r>
      <w:r>
        <w:rPr>
          <w:sz w:val="18"/>
        </w:rPr>
        <w:t>Analysis</w:t>
      </w:r>
      <w:r>
        <w:rPr>
          <w:spacing w:val="23"/>
          <w:sz w:val="18"/>
        </w:rPr>
        <w:t> </w:t>
      </w:r>
      <w:r>
        <w:rPr>
          <w:sz w:val="18"/>
        </w:rPr>
        <w:t>of</w:t>
      </w:r>
      <w:r>
        <w:rPr>
          <w:spacing w:val="25"/>
          <w:sz w:val="18"/>
        </w:rPr>
        <w:t> </w:t>
      </w:r>
      <w:r>
        <w:rPr>
          <w:sz w:val="18"/>
        </w:rPr>
        <w:t>Planning</w:t>
      </w:r>
      <w:r>
        <w:rPr>
          <w:spacing w:val="22"/>
          <w:sz w:val="18"/>
        </w:rPr>
        <w:t> </w:t>
      </w:r>
      <w:r>
        <w:rPr>
          <w:sz w:val="18"/>
        </w:rPr>
        <w:t>approaches.</w:t>
      </w:r>
    </w:p>
    <w:p>
      <w:pPr>
        <w:pStyle w:val="Heading5"/>
        <w:spacing w:before="91"/>
        <w:ind w:right="1482"/>
        <w:jc w:val="center"/>
      </w:pPr>
      <w:r>
        <w:rPr/>
        <w:t>R22</w:t>
      </w:r>
      <w:r>
        <w:rPr>
          <w:spacing w:val="-3"/>
        </w:rPr>
        <w:t> </w:t>
      </w:r>
      <w:r>
        <w:rPr/>
        <w:t>IDP</w:t>
      </w:r>
      <w:r>
        <w:rPr>
          <w:spacing w:val="-3"/>
        </w:rPr>
        <w:t> </w:t>
      </w:r>
      <w:r>
        <w:rPr/>
        <w:t>(B.Tech +</w:t>
      </w:r>
      <w:r>
        <w:rPr>
          <w:spacing w:val="-1"/>
        </w:rPr>
        <w:t> </w:t>
      </w:r>
      <w:r>
        <w:rPr/>
        <w:t>M.Tech)</w:t>
      </w:r>
      <w:r>
        <w:rPr>
          <w:spacing w:val="-2"/>
        </w:rPr>
        <w:t> </w:t>
      </w:r>
      <w:r>
        <w:rPr/>
        <w:t>CSE</w:t>
      </w:r>
      <w:r>
        <w:rPr>
          <w:spacing w:val="-1"/>
        </w:rPr>
        <w:t> </w:t>
      </w:r>
      <w:r>
        <w:rPr/>
        <w:t>SyllabusUNIT</w:t>
      </w:r>
      <w:r>
        <w:rPr>
          <w:spacing w:val="-2"/>
        </w:rPr>
        <w:t> </w:t>
      </w:r>
      <w:r>
        <w:rPr/>
        <w:t>-</w:t>
      </w:r>
      <w:r>
        <w:rPr>
          <w:spacing w:val="-3"/>
        </w:rPr>
        <w:t> </w:t>
      </w:r>
      <w:r>
        <w:rPr>
          <w:spacing w:val="-10"/>
        </w:rPr>
        <w:t>V</w:t>
      </w:r>
    </w:p>
    <w:p>
      <w:pPr>
        <w:spacing w:line="292" w:lineRule="auto" w:before="58"/>
        <w:ind w:left="357" w:right="1469" w:firstLine="0"/>
        <w:jc w:val="left"/>
        <w:rPr>
          <w:sz w:val="18"/>
        </w:rPr>
      </w:pPr>
      <w:r>
        <w:rPr>
          <w:rFonts w:ascii="Arial" w:hAnsi="Arial"/>
          <w:b/>
          <w:w w:val="105"/>
          <w:sz w:val="18"/>
        </w:rPr>
        <w:t>Uncertain knowledge and Learning Uncertainty: </w:t>
      </w:r>
      <w:r>
        <w:rPr>
          <w:w w:val="105"/>
          <w:sz w:val="18"/>
        </w:rPr>
        <w:t>Acting under Uncertainty, Basic Probability Notation, Inference Using Full Joint Distributions, Independence, Bayes’ Rule and Its Use </w:t>
      </w:r>
      <w:r>
        <w:rPr>
          <w:rFonts w:ascii="Arial" w:hAnsi="Arial"/>
          <w:b/>
          <w:w w:val="105"/>
          <w:sz w:val="18"/>
        </w:rPr>
        <w:t>Probabilistic</w:t>
      </w:r>
      <w:r>
        <w:rPr>
          <w:rFonts w:ascii="Arial" w:hAnsi="Arial"/>
          <w:b/>
          <w:spacing w:val="-3"/>
          <w:w w:val="105"/>
          <w:sz w:val="18"/>
        </w:rPr>
        <w:t> </w:t>
      </w:r>
      <w:r>
        <w:rPr>
          <w:rFonts w:ascii="Arial" w:hAnsi="Arial"/>
          <w:b/>
          <w:w w:val="105"/>
          <w:sz w:val="18"/>
        </w:rPr>
        <w:t>Reasoning:</w:t>
      </w:r>
      <w:r>
        <w:rPr>
          <w:rFonts w:ascii="Arial" w:hAnsi="Arial"/>
          <w:b/>
          <w:spacing w:val="-2"/>
          <w:w w:val="105"/>
          <w:sz w:val="18"/>
        </w:rPr>
        <w:t> </w:t>
      </w:r>
      <w:r>
        <w:rPr>
          <w:w w:val="105"/>
          <w:sz w:val="18"/>
        </w:rPr>
        <w:t>Representing</w:t>
      </w:r>
      <w:r>
        <w:rPr>
          <w:spacing w:val="-2"/>
          <w:w w:val="105"/>
          <w:sz w:val="18"/>
        </w:rPr>
        <w:t> </w:t>
      </w:r>
      <w:r>
        <w:rPr>
          <w:w w:val="105"/>
          <w:sz w:val="18"/>
        </w:rPr>
        <w:t>Knowledge</w:t>
      </w:r>
      <w:r>
        <w:rPr>
          <w:spacing w:val="-4"/>
          <w:w w:val="105"/>
          <w:sz w:val="18"/>
        </w:rPr>
        <w:t> </w:t>
      </w:r>
      <w:r>
        <w:rPr>
          <w:w w:val="105"/>
          <w:sz w:val="18"/>
        </w:rPr>
        <w:t>in</w:t>
      </w:r>
      <w:r>
        <w:rPr>
          <w:spacing w:val="-1"/>
          <w:w w:val="105"/>
          <w:sz w:val="18"/>
        </w:rPr>
        <w:t> </w:t>
      </w:r>
      <w:r>
        <w:rPr>
          <w:w w:val="105"/>
          <w:sz w:val="18"/>
        </w:rPr>
        <w:t>an</w:t>
      </w:r>
      <w:r>
        <w:rPr>
          <w:spacing w:val="-1"/>
          <w:w w:val="105"/>
          <w:sz w:val="18"/>
        </w:rPr>
        <w:t> </w:t>
      </w:r>
      <w:r>
        <w:rPr>
          <w:w w:val="105"/>
          <w:sz w:val="18"/>
        </w:rPr>
        <w:t>Uncertain</w:t>
      </w:r>
      <w:r>
        <w:rPr>
          <w:spacing w:val="-2"/>
          <w:w w:val="105"/>
          <w:sz w:val="18"/>
        </w:rPr>
        <w:t> </w:t>
      </w:r>
      <w:r>
        <w:rPr>
          <w:w w:val="105"/>
          <w:sz w:val="18"/>
        </w:rPr>
        <w:t>Domain,</w:t>
      </w:r>
      <w:r>
        <w:rPr>
          <w:spacing w:val="-1"/>
          <w:w w:val="105"/>
          <w:sz w:val="18"/>
        </w:rPr>
        <w:t> </w:t>
      </w:r>
      <w:r>
        <w:rPr>
          <w:w w:val="105"/>
          <w:sz w:val="18"/>
        </w:rPr>
        <w:t>The</w:t>
      </w:r>
      <w:r>
        <w:rPr>
          <w:spacing w:val="-2"/>
          <w:w w:val="105"/>
          <w:sz w:val="18"/>
        </w:rPr>
        <w:t> </w:t>
      </w:r>
      <w:r>
        <w:rPr>
          <w:w w:val="105"/>
          <w:sz w:val="18"/>
        </w:rPr>
        <w:t>Semantics</w:t>
      </w:r>
      <w:r>
        <w:rPr>
          <w:spacing w:val="-1"/>
          <w:w w:val="105"/>
          <w:sz w:val="18"/>
        </w:rPr>
        <w:t> </w:t>
      </w:r>
      <w:r>
        <w:rPr>
          <w:w w:val="105"/>
          <w:sz w:val="18"/>
        </w:rPr>
        <w:t>of Bayesian</w:t>
      </w:r>
      <w:r>
        <w:rPr>
          <w:spacing w:val="40"/>
          <w:w w:val="105"/>
          <w:sz w:val="18"/>
        </w:rPr>
        <w:t> </w:t>
      </w:r>
      <w:r>
        <w:rPr>
          <w:w w:val="105"/>
          <w:sz w:val="18"/>
        </w:rPr>
        <w:t>Networks,</w:t>
      </w:r>
      <w:r>
        <w:rPr>
          <w:w w:val="105"/>
          <w:sz w:val="18"/>
        </w:rPr>
        <w:t> Efficient</w:t>
      </w:r>
      <w:r>
        <w:rPr>
          <w:w w:val="105"/>
          <w:sz w:val="18"/>
        </w:rPr>
        <w:t> Representation</w:t>
      </w:r>
      <w:r>
        <w:rPr>
          <w:w w:val="105"/>
          <w:sz w:val="18"/>
        </w:rPr>
        <w:t> of</w:t>
      </w:r>
      <w:r>
        <w:rPr>
          <w:w w:val="105"/>
          <w:sz w:val="18"/>
        </w:rPr>
        <w:t> Conditional</w:t>
      </w:r>
      <w:r>
        <w:rPr>
          <w:w w:val="105"/>
          <w:sz w:val="18"/>
        </w:rPr>
        <w:t> Distributions,</w:t>
      </w:r>
      <w:r>
        <w:rPr>
          <w:spacing w:val="40"/>
          <w:w w:val="105"/>
          <w:sz w:val="18"/>
        </w:rPr>
        <w:t> </w:t>
      </w:r>
      <w:r>
        <w:rPr>
          <w:w w:val="105"/>
          <w:sz w:val="18"/>
        </w:rPr>
        <w:t>Approximate</w:t>
      </w:r>
    </w:p>
    <w:p>
      <w:pPr>
        <w:spacing w:after="0" w:line="292" w:lineRule="auto"/>
        <w:jc w:val="left"/>
        <w:rPr>
          <w:sz w:val="18"/>
        </w:rPr>
        <w:sectPr>
          <w:pgSz w:w="11910" w:h="16840"/>
          <w:pgMar w:header="914" w:footer="0" w:top="1120" w:bottom="280" w:left="1275" w:right="708"/>
        </w:sectPr>
      </w:pPr>
    </w:p>
    <w:p>
      <w:pPr>
        <w:pStyle w:val="BodyText"/>
        <w:spacing w:before="142"/>
        <w:rPr>
          <w:sz w:val="18"/>
        </w:rPr>
      </w:pPr>
    </w:p>
    <w:p>
      <w:pPr>
        <w:spacing w:line="290" w:lineRule="auto" w:before="0"/>
        <w:ind w:left="357" w:right="1469" w:firstLine="0"/>
        <w:jc w:val="left"/>
        <w:rPr>
          <w:sz w:val="18"/>
        </w:rPr>
      </w:pPr>
      <w:r>
        <w:rPr>
          <w:sz w:val="18"/>
        </w:rPr>
        <w:t>Inference</w:t>
      </w:r>
      <w:r>
        <w:rPr>
          <w:spacing w:val="40"/>
          <w:sz w:val="18"/>
        </w:rPr>
        <w:t> </w:t>
      </w:r>
      <w:r>
        <w:rPr>
          <w:sz w:val="18"/>
        </w:rPr>
        <w:t>inBayesian Networks, Relational and First-Order Probability, Other Approaches to</w:t>
      </w:r>
      <w:r>
        <w:rPr>
          <w:spacing w:val="40"/>
          <w:w w:val="105"/>
          <w:sz w:val="18"/>
        </w:rPr>
        <w:t> </w:t>
      </w:r>
      <w:r>
        <w:rPr>
          <w:w w:val="105"/>
          <w:sz w:val="18"/>
        </w:rPr>
        <w:t>Uncertain Reasoning;Dempster-Shafer theory.</w:t>
      </w:r>
    </w:p>
    <w:p>
      <w:pPr>
        <w:pStyle w:val="BodyText"/>
        <w:rPr>
          <w:sz w:val="18"/>
        </w:rPr>
      </w:pPr>
    </w:p>
    <w:p>
      <w:pPr>
        <w:pStyle w:val="Heading4"/>
        <w:ind w:right="1482"/>
        <w:jc w:val="center"/>
      </w:pPr>
      <w:r>
        <w:rPr>
          <w:w w:val="105"/>
        </w:rPr>
        <w:t>TEXT</w:t>
      </w:r>
      <w:r>
        <w:rPr>
          <w:spacing w:val="-12"/>
          <w:w w:val="105"/>
        </w:rPr>
        <w:t> </w:t>
      </w:r>
      <w:r>
        <w:rPr>
          <w:spacing w:val="-2"/>
          <w:w w:val="105"/>
        </w:rPr>
        <w:t>BOOK:</w:t>
      </w:r>
    </w:p>
    <w:p>
      <w:pPr>
        <w:pStyle w:val="ListParagraph"/>
        <w:numPr>
          <w:ilvl w:val="0"/>
          <w:numId w:val="215"/>
        </w:numPr>
        <w:tabs>
          <w:tab w:pos="911" w:val="left" w:leader="none"/>
          <w:tab w:pos="1033" w:val="left" w:leader="none"/>
        </w:tabs>
        <w:spacing w:line="271" w:lineRule="auto" w:before="65" w:after="0"/>
        <w:ind w:left="1033" w:right="1638" w:hanging="341"/>
        <w:jc w:val="left"/>
        <w:rPr>
          <w:sz w:val="18"/>
        </w:rPr>
      </w:pPr>
      <w:r>
        <w:rPr>
          <w:w w:val="105"/>
          <w:sz w:val="18"/>
        </w:rPr>
        <w:t>Artificial</w:t>
      </w:r>
      <w:r>
        <w:rPr>
          <w:spacing w:val="-10"/>
          <w:w w:val="105"/>
          <w:sz w:val="18"/>
        </w:rPr>
        <w:t> </w:t>
      </w:r>
      <w:r>
        <w:rPr>
          <w:w w:val="105"/>
          <w:sz w:val="18"/>
        </w:rPr>
        <w:t>Intelligence:</w:t>
      </w:r>
      <w:r>
        <w:rPr>
          <w:spacing w:val="-9"/>
          <w:w w:val="105"/>
          <w:sz w:val="18"/>
        </w:rPr>
        <w:t> </w:t>
      </w:r>
      <w:r>
        <w:rPr>
          <w:w w:val="105"/>
          <w:sz w:val="18"/>
        </w:rPr>
        <w:t>A</w:t>
      </w:r>
      <w:r>
        <w:rPr>
          <w:spacing w:val="-6"/>
          <w:w w:val="105"/>
          <w:sz w:val="18"/>
        </w:rPr>
        <w:t> </w:t>
      </w:r>
      <w:r>
        <w:rPr>
          <w:w w:val="105"/>
          <w:sz w:val="18"/>
        </w:rPr>
        <w:t>Modern</w:t>
      </w:r>
      <w:r>
        <w:rPr>
          <w:spacing w:val="-7"/>
          <w:w w:val="105"/>
          <w:sz w:val="18"/>
        </w:rPr>
        <w:t> </w:t>
      </w:r>
      <w:r>
        <w:rPr>
          <w:w w:val="105"/>
          <w:sz w:val="18"/>
        </w:rPr>
        <w:t>Approach,</w:t>
      </w:r>
      <w:r>
        <w:rPr>
          <w:spacing w:val="-7"/>
          <w:w w:val="105"/>
          <w:sz w:val="18"/>
        </w:rPr>
        <w:t> </w:t>
      </w:r>
      <w:r>
        <w:rPr>
          <w:w w:val="105"/>
          <w:sz w:val="18"/>
        </w:rPr>
        <w:t>Third</w:t>
      </w:r>
      <w:r>
        <w:rPr>
          <w:spacing w:val="-6"/>
          <w:w w:val="105"/>
          <w:sz w:val="18"/>
        </w:rPr>
        <w:t> </w:t>
      </w:r>
      <w:r>
        <w:rPr>
          <w:w w:val="105"/>
          <w:sz w:val="18"/>
        </w:rPr>
        <w:t>Edition,</w:t>
      </w:r>
      <w:r>
        <w:rPr>
          <w:spacing w:val="-9"/>
          <w:w w:val="105"/>
          <w:sz w:val="18"/>
        </w:rPr>
        <w:t> </w:t>
      </w:r>
      <w:r>
        <w:rPr>
          <w:w w:val="105"/>
          <w:sz w:val="18"/>
        </w:rPr>
        <w:t>Stuart</w:t>
      </w:r>
      <w:r>
        <w:rPr>
          <w:spacing w:val="-9"/>
          <w:w w:val="105"/>
          <w:sz w:val="18"/>
        </w:rPr>
        <w:t> </w:t>
      </w:r>
      <w:r>
        <w:rPr>
          <w:w w:val="105"/>
          <w:sz w:val="18"/>
        </w:rPr>
        <w:t>Russell</w:t>
      </w:r>
      <w:r>
        <w:rPr>
          <w:spacing w:val="-9"/>
          <w:w w:val="105"/>
          <w:sz w:val="18"/>
        </w:rPr>
        <w:t> </w:t>
      </w:r>
      <w:r>
        <w:rPr>
          <w:w w:val="105"/>
          <w:sz w:val="18"/>
        </w:rPr>
        <w:t>and</w:t>
      </w:r>
      <w:r>
        <w:rPr>
          <w:spacing w:val="-7"/>
          <w:w w:val="105"/>
          <w:sz w:val="18"/>
        </w:rPr>
        <w:t> </w:t>
      </w:r>
      <w:r>
        <w:rPr>
          <w:w w:val="105"/>
          <w:sz w:val="18"/>
        </w:rPr>
        <w:t>Peter</w:t>
      </w:r>
      <w:r>
        <w:rPr>
          <w:spacing w:val="-5"/>
          <w:w w:val="105"/>
          <w:sz w:val="18"/>
        </w:rPr>
        <w:t> </w:t>
      </w:r>
      <w:r>
        <w:rPr>
          <w:w w:val="105"/>
          <w:sz w:val="18"/>
        </w:rPr>
        <w:t>Norvig, Pearson Education.</w:t>
      </w:r>
    </w:p>
    <w:p>
      <w:pPr>
        <w:pStyle w:val="Heading4"/>
        <w:spacing w:before="149"/>
        <w:ind w:left="3129"/>
      </w:pPr>
      <w:r>
        <w:rPr>
          <w:spacing w:val="-2"/>
          <w:w w:val="105"/>
        </w:rPr>
        <w:t>REFERENCE</w:t>
      </w:r>
      <w:r>
        <w:rPr>
          <w:spacing w:val="-3"/>
          <w:w w:val="105"/>
        </w:rPr>
        <w:t> </w:t>
      </w:r>
      <w:r>
        <w:rPr>
          <w:spacing w:val="-2"/>
          <w:w w:val="105"/>
        </w:rPr>
        <w:t>BOOKS:</w:t>
      </w:r>
    </w:p>
    <w:p>
      <w:pPr>
        <w:pStyle w:val="ListParagraph"/>
        <w:numPr>
          <w:ilvl w:val="0"/>
          <w:numId w:val="216"/>
        </w:numPr>
        <w:tabs>
          <w:tab w:pos="1031" w:val="left" w:leader="none"/>
        </w:tabs>
        <w:spacing w:line="240" w:lineRule="auto" w:before="68" w:after="0"/>
        <w:ind w:left="1031" w:right="0" w:hanging="339"/>
        <w:jc w:val="left"/>
        <w:rPr>
          <w:sz w:val="18"/>
        </w:rPr>
      </w:pPr>
      <w:r>
        <w:rPr>
          <w:sz w:val="18"/>
        </w:rPr>
        <w:t>Artificial</w:t>
      </w:r>
      <w:r>
        <w:rPr>
          <w:spacing w:val="10"/>
          <w:sz w:val="18"/>
        </w:rPr>
        <w:t> </w:t>
      </w:r>
      <w:r>
        <w:rPr>
          <w:sz w:val="18"/>
        </w:rPr>
        <w:t>Intelligence,</w:t>
      </w:r>
      <w:r>
        <w:rPr>
          <w:spacing w:val="17"/>
          <w:sz w:val="18"/>
        </w:rPr>
        <w:t> </w:t>
      </w:r>
      <w:r>
        <w:rPr>
          <w:sz w:val="18"/>
        </w:rPr>
        <w:t>3rd</w:t>
      </w:r>
      <w:r>
        <w:rPr>
          <w:spacing w:val="12"/>
          <w:sz w:val="18"/>
        </w:rPr>
        <w:t> </w:t>
      </w:r>
      <w:r>
        <w:rPr>
          <w:sz w:val="18"/>
        </w:rPr>
        <w:t>Edn,</w:t>
      </w:r>
      <w:r>
        <w:rPr>
          <w:spacing w:val="12"/>
          <w:sz w:val="18"/>
        </w:rPr>
        <w:t> </w:t>
      </w:r>
      <w:r>
        <w:rPr>
          <w:sz w:val="18"/>
        </w:rPr>
        <w:t>E.</w:t>
      </w:r>
      <w:r>
        <w:rPr>
          <w:spacing w:val="17"/>
          <w:sz w:val="18"/>
        </w:rPr>
        <w:t> </w:t>
      </w:r>
      <w:r>
        <w:rPr>
          <w:sz w:val="18"/>
        </w:rPr>
        <w:t>Rich</w:t>
      </w:r>
      <w:r>
        <w:rPr>
          <w:spacing w:val="17"/>
          <w:sz w:val="18"/>
        </w:rPr>
        <w:t> </w:t>
      </w:r>
      <w:r>
        <w:rPr>
          <w:sz w:val="18"/>
        </w:rPr>
        <w:t>and</w:t>
      </w:r>
      <w:r>
        <w:rPr>
          <w:spacing w:val="20"/>
          <w:sz w:val="18"/>
        </w:rPr>
        <w:t> </w:t>
      </w:r>
      <w:r>
        <w:rPr>
          <w:sz w:val="18"/>
        </w:rPr>
        <w:t>K.</w:t>
      </w:r>
      <w:r>
        <w:rPr>
          <w:spacing w:val="17"/>
          <w:sz w:val="18"/>
        </w:rPr>
        <w:t> </w:t>
      </w:r>
      <w:r>
        <w:rPr>
          <w:sz w:val="18"/>
        </w:rPr>
        <w:t>Knight</w:t>
      </w:r>
      <w:r>
        <w:rPr>
          <w:spacing w:val="12"/>
          <w:sz w:val="18"/>
        </w:rPr>
        <w:t> </w:t>
      </w:r>
      <w:r>
        <w:rPr>
          <w:spacing w:val="-4"/>
          <w:sz w:val="18"/>
        </w:rPr>
        <w:t>(TMH)</w:t>
      </w:r>
    </w:p>
    <w:p>
      <w:pPr>
        <w:pStyle w:val="ListParagraph"/>
        <w:numPr>
          <w:ilvl w:val="0"/>
          <w:numId w:val="216"/>
        </w:numPr>
        <w:tabs>
          <w:tab w:pos="1031" w:val="left" w:leader="none"/>
        </w:tabs>
        <w:spacing w:line="240" w:lineRule="auto" w:before="34" w:after="0"/>
        <w:ind w:left="1031" w:right="0" w:hanging="339"/>
        <w:jc w:val="left"/>
        <w:rPr>
          <w:sz w:val="18"/>
        </w:rPr>
      </w:pPr>
      <w:r>
        <w:rPr>
          <w:sz w:val="18"/>
        </w:rPr>
        <w:t>Artificial</w:t>
      </w:r>
      <w:r>
        <w:rPr>
          <w:spacing w:val="17"/>
          <w:sz w:val="18"/>
        </w:rPr>
        <w:t> </w:t>
      </w:r>
      <w:r>
        <w:rPr>
          <w:sz w:val="18"/>
        </w:rPr>
        <w:t>Intelligence,</w:t>
      </w:r>
      <w:r>
        <w:rPr>
          <w:spacing w:val="18"/>
          <w:sz w:val="18"/>
        </w:rPr>
        <w:t> </w:t>
      </w:r>
      <w:r>
        <w:rPr>
          <w:sz w:val="18"/>
        </w:rPr>
        <w:t>3rd</w:t>
      </w:r>
      <w:r>
        <w:rPr>
          <w:spacing w:val="18"/>
          <w:sz w:val="18"/>
        </w:rPr>
        <w:t> </w:t>
      </w:r>
      <w:r>
        <w:rPr>
          <w:sz w:val="18"/>
        </w:rPr>
        <w:t>Edn.,</w:t>
      </w:r>
      <w:r>
        <w:rPr>
          <w:spacing w:val="19"/>
          <w:sz w:val="18"/>
        </w:rPr>
        <w:t> </w:t>
      </w:r>
      <w:r>
        <w:rPr>
          <w:sz w:val="18"/>
        </w:rPr>
        <w:t>Patrick</w:t>
      </w:r>
      <w:r>
        <w:rPr>
          <w:spacing w:val="21"/>
          <w:sz w:val="18"/>
        </w:rPr>
        <w:t> </w:t>
      </w:r>
      <w:r>
        <w:rPr>
          <w:sz w:val="18"/>
        </w:rPr>
        <w:t>Henry</w:t>
      </w:r>
      <w:r>
        <w:rPr>
          <w:spacing w:val="21"/>
          <w:sz w:val="18"/>
        </w:rPr>
        <w:t> </w:t>
      </w:r>
      <w:r>
        <w:rPr>
          <w:sz w:val="18"/>
        </w:rPr>
        <w:t>Winston,</w:t>
      </w:r>
      <w:r>
        <w:rPr>
          <w:spacing w:val="18"/>
          <w:sz w:val="18"/>
        </w:rPr>
        <w:t> </w:t>
      </w:r>
      <w:r>
        <w:rPr>
          <w:sz w:val="18"/>
        </w:rPr>
        <w:t>Pearson</w:t>
      </w:r>
      <w:r>
        <w:rPr>
          <w:spacing w:val="19"/>
          <w:sz w:val="18"/>
        </w:rPr>
        <w:t> </w:t>
      </w:r>
      <w:r>
        <w:rPr>
          <w:spacing w:val="-2"/>
          <w:sz w:val="18"/>
        </w:rPr>
        <w:t>Education.</w:t>
      </w:r>
    </w:p>
    <w:p>
      <w:pPr>
        <w:pStyle w:val="ListParagraph"/>
        <w:numPr>
          <w:ilvl w:val="0"/>
          <w:numId w:val="216"/>
        </w:numPr>
        <w:tabs>
          <w:tab w:pos="1031" w:val="left" w:leader="none"/>
        </w:tabs>
        <w:spacing w:line="240" w:lineRule="auto" w:before="29" w:after="0"/>
        <w:ind w:left="1031" w:right="0" w:hanging="339"/>
        <w:jc w:val="left"/>
        <w:rPr>
          <w:sz w:val="18"/>
        </w:rPr>
      </w:pPr>
      <w:r>
        <w:rPr>
          <w:sz w:val="18"/>
        </w:rPr>
        <w:t>Artificial</w:t>
      </w:r>
      <w:r>
        <w:rPr>
          <w:spacing w:val="16"/>
          <w:sz w:val="18"/>
        </w:rPr>
        <w:t> </w:t>
      </w:r>
      <w:r>
        <w:rPr>
          <w:sz w:val="18"/>
        </w:rPr>
        <w:t>Intelligence,</w:t>
      </w:r>
      <w:r>
        <w:rPr>
          <w:spacing w:val="17"/>
          <w:sz w:val="18"/>
        </w:rPr>
        <w:t> </w:t>
      </w:r>
      <w:r>
        <w:rPr>
          <w:sz w:val="18"/>
        </w:rPr>
        <w:t>Shivani</w:t>
      </w:r>
      <w:r>
        <w:rPr>
          <w:spacing w:val="19"/>
          <w:sz w:val="18"/>
        </w:rPr>
        <w:t> </w:t>
      </w:r>
      <w:r>
        <w:rPr>
          <w:sz w:val="18"/>
        </w:rPr>
        <w:t>Goel,</w:t>
      </w:r>
      <w:r>
        <w:rPr>
          <w:spacing w:val="20"/>
          <w:sz w:val="18"/>
        </w:rPr>
        <w:t> </w:t>
      </w:r>
      <w:r>
        <w:rPr>
          <w:sz w:val="18"/>
        </w:rPr>
        <w:t>Pearson</w:t>
      </w:r>
      <w:r>
        <w:rPr>
          <w:spacing w:val="22"/>
          <w:sz w:val="18"/>
        </w:rPr>
        <w:t> </w:t>
      </w:r>
      <w:r>
        <w:rPr>
          <w:spacing w:val="-2"/>
          <w:sz w:val="18"/>
        </w:rPr>
        <w:t>Education.</w:t>
      </w:r>
    </w:p>
    <w:p>
      <w:pPr>
        <w:pStyle w:val="ListParagraph"/>
        <w:numPr>
          <w:ilvl w:val="0"/>
          <w:numId w:val="216"/>
        </w:numPr>
        <w:tabs>
          <w:tab w:pos="1031" w:val="left" w:leader="none"/>
        </w:tabs>
        <w:spacing w:line="240" w:lineRule="auto" w:before="34" w:after="0"/>
        <w:ind w:left="1031" w:right="0" w:hanging="339"/>
        <w:jc w:val="left"/>
        <w:rPr>
          <w:sz w:val="18"/>
        </w:rPr>
      </w:pPr>
      <w:r>
        <w:rPr>
          <w:sz w:val="18"/>
        </w:rPr>
        <w:t>Artificial</w:t>
      </w:r>
      <w:r>
        <w:rPr>
          <w:spacing w:val="27"/>
          <w:sz w:val="18"/>
        </w:rPr>
        <w:t> </w:t>
      </w:r>
      <w:r>
        <w:rPr>
          <w:sz w:val="18"/>
        </w:rPr>
        <w:t>Intelligence</w:t>
      </w:r>
      <w:r>
        <w:rPr>
          <w:spacing w:val="29"/>
          <w:sz w:val="18"/>
        </w:rPr>
        <w:t> </w:t>
      </w:r>
      <w:r>
        <w:rPr>
          <w:sz w:val="18"/>
        </w:rPr>
        <w:t>and</w:t>
      </w:r>
      <w:r>
        <w:rPr>
          <w:spacing w:val="32"/>
          <w:sz w:val="18"/>
        </w:rPr>
        <w:t> </w:t>
      </w:r>
      <w:r>
        <w:rPr>
          <w:sz w:val="18"/>
        </w:rPr>
        <w:t>Expert</w:t>
      </w:r>
      <w:r>
        <w:rPr>
          <w:spacing w:val="27"/>
          <w:sz w:val="18"/>
        </w:rPr>
        <w:t> </w:t>
      </w:r>
      <w:r>
        <w:rPr>
          <w:sz w:val="18"/>
        </w:rPr>
        <w:t>systems</w:t>
      </w:r>
      <w:r>
        <w:rPr>
          <w:spacing w:val="27"/>
          <w:sz w:val="18"/>
        </w:rPr>
        <w:t> </w:t>
      </w:r>
      <w:r>
        <w:rPr>
          <w:sz w:val="18"/>
        </w:rPr>
        <w:t>–</w:t>
      </w:r>
      <w:r>
        <w:rPr>
          <w:spacing w:val="35"/>
          <w:sz w:val="18"/>
        </w:rPr>
        <w:t> </w:t>
      </w:r>
      <w:r>
        <w:rPr>
          <w:sz w:val="18"/>
        </w:rPr>
        <w:t>Patterson,</w:t>
      </w:r>
      <w:r>
        <w:rPr>
          <w:spacing w:val="37"/>
          <w:sz w:val="18"/>
        </w:rPr>
        <w:t> </w:t>
      </w:r>
      <w:r>
        <w:rPr>
          <w:sz w:val="18"/>
        </w:rPr>
        <w:t>Pearson</w:t>
      </w:r>
      <w:r>
        <w:rPr>
          <w:spacing w:val="32"/>
          <w:sz w:val="18"/>
        </w:rPr>
        <w:t> </w:t>
      </w:r>
      <w:r>
        <w:rPr>
          <w:spacing w:val="-2"/>
          <w:sz w:val="18"/>
        </w:rPr>
        <w:t>Education</w:t>
      </w:r>
    </w:p>
    <w:p>
      <w:pPr>
        <w:pStyle w:val="ListParagraph"/>
        <w:spacing w:after="0" w:line="240" w:lineRule="auto"/>
        <w:jc w:val="left"/>
        <w:rPr>
          <w:sz w:val="18"/>
        </w:rPr>
        <w:sectPr>
          <w:pgSz w:w="11910" w:h="16840"/>
          <w:pgMar w:header="914" w:footer="0" w:top="1120" w:bottom="280" w:left="1275" w:right="708"/>
        </w:sectPr>
      </w:pPr>
    </w:p>
    <w:p>
      <w:pPr>
        <w:pStyle w:val="BodyText"/>
        <w:spacing w:before="119"/>
      </w:pPr>
    </w:p>
    <w:p>
      <w:pPr>
        <w:pStyle w:val="Heading5"/>
        <w:spacing w:before="1"/>
        <w:ind w:left="872"/>
      </w:pPr>
      <w:r>
        <w:rPr>
          <w:spacing w:val="-2"/>
          <w:w w:val="105"/>
        </w:rPr>
        <w:t>CS631PE:</w:t>
      </w:r>
      <w:r>
        <w:rPr>
          <w:spacing w:val="1"/>
          <w:w w:val="105"/>
        </w:rPr>
        <w:t> </w:t>
      </w:r>
      <w:r>
        <w:rPr>
          <w:spacing w:val="-2"/>
          <w:w w:val="105"/>
        </w:rPr>
        <w:t>FULL</w:t>
      </w:r>
      <w:r>
        <w:rPr>
          <w:spacing w:val="1"/>
          <w:w w:val="105"/>
        </w:rPr>
        <w:t> </w:t>
      </w:r>
      <w:r>
        <w:rPr>
          <w:spacing w:val="-2"/>
          <w:w w:val="105"/>
        </w:rPr>
        <w:t>STACK</w:t>
      </w:r>
      <w:r>
        <w:rPr>
          <w:spacing w:val="1"/>
          <w:w w:val="105"/>
        </w:rPr>
        <w:t> </w:t>
      </w:r>
      <w:r>
        <w:rPr>
          <w:spacing w:val="-2"/>
          <w:w w:val="105"/>
        </w:rPr>
        <w:t>DEVELOPMENT</w:t>
      </w:r>
      <w:r>
        <w:rPr>
          <w:spacing w:val="-1"/>
          <w:w w:val="105"/>
        </w:rPr>
        <w:t> </w:t>
      </w:r>
      <w:r>
        <w:rPr>
          <w:spacing w:val="-2"/>
          <w:w w:val="105"/>
        </w:rPr>
        <w:t>(Professional</w:t>
      </w:r>
      <w:r>
        <w:rPr>
          <w:spacing w:val="1"/>
          <w:w w:val="105"/>
        </w:rPr>
        <w:t> </w:t>
      </w:r>
      <w:r>
        <w:rPr>
          <w:spacing w:val="-2"/>
          <w:w w:val="105"/>
        </w:rPr>
        <w:t>Elective –</w:t>
      </w:r>
      <w:r>
        <w:rPr>
          <w:spacing w:val="-5"/>
          <w:w w:val="105"/>
        </w:rPr>
        <w:t> </w:t>
      </w:r>
      <w:r>
        <w:rPr>
          <w:spacing w:val="-4"/>
          <w:w w:val="105"/>
        </w:rPr>
        <w:t>III)</w:t>
      </w:r>
    </w:p>
    <w:p>
      <w:pPr>
        <w:pStyle w:val="BodyText"/>
        <w:spacing w:before="81"/>
        <w:rPr>
          <w:rFonts w:ascii="Arial"/>
          <w:b/>
        </w:rPr>
      </w:pPr>
    </w:p>
    <w:p>
      <w:pPr>
        <w:tabs>
          <w:tab w:pos="7851" w:val="left" w:leader="none"/>
        </w:tabs>
        <w:spacing w:before="0"/>
        <w:ind w:left="347" w:right="0" w:firstLine="0"/>
        <w:jc w:val="left"/>
        <w:rPr>
          <w:rFonts w:ascii="Arial"/>
          <w:b/>
          <w:sz w:val="18"/>
        </w:rPr>
      </w:pPr>
      <w:r>
        <w:rPr>
          <w:rFonts w:ascii="Arial"/>
          <w:b/>
          <w:w w:val="105"/>
          <w:sz w:val="18"/>
        </w:rPr>
        <w:t>B.Tech.</w:t>
      </w:r>
      <w:r>
        <w:rPr>
          <w:rFonts w:ascii="Arial"/>
          <w:b/>
          <w:spacing w:val="-9"/>
          <w:w w:val="105"/>
          <w:sz w:val="18"/>
        </w:rPr>
        <w:t> </w:t>
      </w:r>
      <w:r>
        <w:rPr>
          <w:rFonts w:ascii="Arial"/>
          <w:b/>
          <w:w w:val="105"/>
          <w:sz w:val="18"/>
        </w:rPr>
        <w:t>III</w:t>
      </w:r>
      <w:r>
        <w:rPr>
          <w:rFonts w:ascii="Arial"/>
          <w:b/>
          <w:spacing w:val="-8"/>
          <w:w w:val="105"/>
          <w:sz w:val="18"/>
        </w:rPr>
        <w:t> </w:t>
      </w:r>
      <w:r>
        <w:rPr>
          <w:rFonts w:ascii="Arial"/>
          <w:b/>
          <w:w w:val="105"/>
          <w:sz w:val="18"/>
        </w:rPr>
        <w:t>Year</w:t>
      </w:r>
      <w:r>
        <w:rPr>
          <w:rFonts w:ascii="Arial"/>
          <w:b/>
          <w:spacing w:val="-8"/>
          <w:w w:val="105"/>
          <w:sz w:val="18"/>
        </w:rPr>
        <w:t> </w:t>
      </w:r>
      <w:r>
        <w:rPr>
          <w:rFonts w:ascii="Arial"/>
          <w:b/>
          <w:w w:val="105"/>
          <w:sz w:val="18"/>
        </w:rPr>
        <w:t>II</w:t>
      </w:r>
      <w:r>
        <w:rPr>
          <w:rFonts w:ascii="Arial"/>
          <w:b/>
          <w:spacing w:val="-2"/>
          <w:w w:val="105"/>
          <w:sz w:val="18"/>
        </w:rPr>
        <w:t> </w:t>
      </w:r>
      <w:r>
        <w:rPr>
          <w:rFonts w:ascii="Arial"/>
          <w:b/>
          <w:spacing w:val="-4"/>
          <w:w w:val="105"/>
          <w:sz w:val="18"/>
        </w:rPr>
        <w:t>Sem.</w:t>
      </w:r>
      <w:r>
        <w:rPr>
          <w:rFonts w:ascii="Arial"/>
          <w:b/>
          <w:sz w:val="18"/>
        </w:rPr>
        <w:tab/>
      </w:r>
      <w:r>
        <w:rPr>
          <w:rFonts w:ascii="Arial"/>
          <w:b/>
          <w:w w:val="105"/>
          <w:sz w:val="18"/>
        </w:rPr>
        <w:t>L</w:t>
      </w:r>
      <w:r>
        <w:rPr>
          <w:rFonts w:ascii="Arial"/>
          <w:b/>
          <w:spacing w:val="77"/>
          <w:w w:val="150"/>
          <w:sz w:val="18"/>
        </w:rPr>
        <w:t> </w:t>
      </w:r>
      <w:r>
        <w:rPr>
          <w:rFonts w:ascii="Arial"/>
          <w:b/>
          <w:w w:val="105"/>
          <w:sz w:val="18"/>
        </w:rPr>
        <w:t>T</w:t>
      </w:r>
      <w:r>
        <w:rPr>
          <w:rFonts w:ascii="Arial"/>
          <w:b/>
          <w:spacing w:val="52"/>
          <w:w w:val="105"/>
          <w:sz w:val="18"/>
        </w:rPr>
        <w:t> </w:t>
      </w:r>
      <w:r>
        <w:rPr>
          <w:rFonts w:ascii="Arial"/>
          <w:b/>
          <w:w w:val="105"/>
          <w:sz w:val="18"/>
        </w:rPr>
        <w:t>P</w:t>
      </w:r>
      <w:r>
        <w:rPr>
          <w:rFonts w:ascii="Arial"/>
          <w:b/>
          <w:spacing w:val="46"/>
          <w:w w:val="105"/>
          <w:sz w:val="18"/>
        </w:rPr>
        <w:t> </w:t>
      </w:r>
      <w:r>
        <w:rPr>
          <w:rFonts w:ascii="Arial"/>
          <w:b/>
          <w:spacing w:val="-10"/>
          <w:w w:val="105"/>
          <w:sz w:val="18"/>
        </w:rPr>
        <w:t>C</w:t>
      </w:r>
    </w:p>
    <w:p>
      <w:pPr>
        <w:pStyle w:val="Heading5"/>
        <w:spacing w:before="72"/>
        <w:ind w:right="1639"/>
        <w:jc w:val="right"/>
      </w:pPr>
      <w:r>
        <w:rPr>
          <w:w w:val="105"/>
        </w:rPr>
        <w:t>3</w:t>
      </w:r>
      <w:r>
        <w:rPr>
          <w:spacing w:val="79"/>
          <w:w w:val="150"/>
        </w:rPr>
        <w:t> </w:t>
      </w:r>
      <w:r>
        <w:rPr>
          <w:w w:val="105"/>
        </w:rPr>
        <w:t>0</w:t>
      </w:r>
      <w:r>
        <w:rPr>
          <w:spacing w:val="49"/>
          <w:w w:val="105"/>
        </w:rPr>
        <w:t> </w:t>
      </w:r>
      <w:r>
        <w:rPr>
          <w:w w:val="105"/>
        </w:rPr>
        <w:t>0</w:t>
      </w:r>
      <w:r>
        <w:rPr>
          <w:spacing w:val="24"/>
          <w:w w:val="105"/>
        </w:rPr>
        <w:t>  </w:t>
      </w:r>
      <w:r>
        <w:rPr>
          <w:spacing w:val="-10"/>
          <w:w w:val="105"/>
        </w:rPr>
        <w:t>3</w:t>
      </w:r>
    </w:p>
    <w:p>
      <w:pPr>
        <w:spacing w:before="60"/>
        <w:ind w:left="347" w:right="0" w:firstLine="0"/>
        <w:jc w:val="left"/>
        <w:rPr>
          <w:rFonts w:ascii="Arial"/>
          <w:b/>
          <w:sz w:val="18"/>
        </w:rPr>
      </w:pPr>
      <w:r>
        <w:rPr>
          <w:rFonts w:ascii="Arial"/>
          <w:b/>
          <w:sz w:val="18"/>
        </w:rPr>
        <w:t>Pre-</w:t>
      </w:r>
      <w:r>
        <w:rPr>
          <w:rFonts w:ascii="Arial"/>
          <w:b/>
          <w:spacing w:val="-2"/>
          <w:sz w:val="18"/>
        </w:rPr>
        <w:t>Requisites:</w:t>
      </w:r>
    </w:p>
    <w:p>
      <w:pPr>
        <w:pStyle w:val="ListParagraph"/>
        <w:numPr>
          <w:ilvl w:val="0"/>
          <w:numId w:val="217"/>
        </w:numPr>
        <w:tabs>
          <w:tab w:pos="1031" w:val="left" w:leader="none"/>
        </w:tabs>
        <w:spacing w:line="240" w:lineRule="auto" w:before="72" w:after="0"/>
        <w:ind w:left="1031" w:right="0" w:hanging="339"/>
        <w:jc w:val="left"/>
        <w:rPr>
          <w:sz w:val="18"/>
        </w:rPr>
      </w:pPr>
      <w:r>
        <w:rPr>
          <w:sz w:val="18"/>
        </w:rPr>
        <w:t>Object</w:t>
      </w:r>
      <w:r>
        <w:rPr>
          <w:spacing w:val="18"/>
          <w:sz w:val="18"/>
        </w:rPr>
        <w:t> </w:t>
      </w:r>
      <w:r>
        <w:rPr>
          <w:sz w:val="18"/>
        </w:rPr>
        <w:t>Oriented</w:t>
      </w:r>
      <w:r>
        <w:rPr>
          <w:spacing w:val="14"/>
          <w:sz w:val="18"/>
        </w:rPr>
        <w:t> </w:t>
      </w:r>
      <w:r>
        <w:rPr>
          <w:spacing w:val="-2"/>
          <w:sz w:val="18"/>
        </w:rPr>
        <w:t>Programming</w:t>
      </w:r>
    </w:p>
    <w:p>
      <w:pPr>
        <w:pStyle w:val="ListParagraph"/>
        <w:numPr>
          <w:ilvl w:val="0"/>
          <w:numId w:val="217"/>
        </w:numPr>
        <w:tabs>
          <w:tab w:pos="1031" w:val="left" w:leader="none"/>
        </w:tabs>
        <w:spacing w:line="240" w:lineRule="auto" w:before="48" w:after="0"/>
        <w:ind w:left="1031" w:right="0" w:hanging="339"/>
        <w:jc w:val="left"/>
        <w:rPr>
          <w:sz w:val="18"/>
        </w:rPr>
      </w:pPr>
      <w:r>
        <w:rPr>
          <w:sz w:val="18"/>
        </w:rPr>
        <w:t>Web</w:t>
      </w:r>
      <w:r>
        <w:rPr>
          <w:spacing w:val="11"/>
          <w:sz w:val="18"/>
        </w:rPr>
        <w:t> </w:t>
      </w:r>
      <w:r>
        <w:rPr>
          <w:spacing w:val="-2"/>
          <w:sz w:val="18"/>
        </w:rPr>
        <w:t>Technologies</w:t>
      </w:r>
    </w:p>
    <w:p>
      <w:pPr>
        <w:pStyle w:val="BodyText"/>
        <w:spacing w:before="87"/>
        <w:rPr>
          <w:sz w:val="18"/>
        </w:rPr>
      </w:pPr>
    </w:p>
    <w:p>
      <w:pPr>
        <w:pStyle w:val="Heading5"/>
        <w:ind w:left="3268"/>
      </w:pPr>
      <w:r>
        <w:rPr>
          <w:spacing w:val="-2"/>
          <w:w w:val="105"/>
        </w:rPr>
        <w:t>Course</w:t>
      </w:r>
      <w:r>
        <w:rPr>
          <w:spacing w:val="-7"/>
          <w:w w:val="105"/>
        </w:rPr>
        <w:t> </w:t>
      </w:r>
      <w:r>
        <w:rPr>
          <w:spacing w:val="-2"/>
          <w:w w:val="105"/>
        </w:rPr>
        <w:t>Objectives:</w:t>
      </w:r>
    </w:p>
    <w:p>
      <w:pPr>
        <w:pStyle w:val="ListParagraph"/>
        <w:numPr>
          <w:ilvl w:val="1"/>
          <w:numId w:val="217"/>
        </w:numPr>
        <w:tabs>
          <w:tab w:pos="1033" w:val="left" w:leader="none"/>
        </w:tabs>
        <w:spacing w:line="288" w:lineRule="auto" w:before="60" w:after="0"/>
        <w:ind w:left="1033" w:right="1648" w:hanging="341"/>
        <w:jc w:val="left"/>
        <w:rPr>
          <w:sz w:val="18"/>
        </w:rPr>
      </w:pPr>
      <w:r>
        <w:rPr>
          <w:sz w:val="18"/>
        </w:rPr>
        <w:t>Students</w:t>
      </w:r>
      <w:r>
        <w:rPr>
          <w:spacing w:val="35"/>
          <w:sz w:val="18"/>
        </w:rPr>
        <w:t> </w:t>
      </w:r>
      <w:r>
        <w:rPr>
          <w:sz w:val="18"/>
        </w:rPr>
        <w:t>will</w:t>
      </w:r>
      <w:r>
        <w:rPr>
          <w:spacing w:val="34"/>
          <w:sz w:val="18"/>
        </w:rPr>
        <w:t> </w:t>
      </w:r>
      <w:r>
        <w:rPr>
          <w:sz w:val="18"/>
        </w:rPr>
        <w:t>become</w:t>
      </w:r>
      <w:r>
        <w:rPr>
          <w:spacing w:val="34"/>
          <w:sz w:val="18"/>
        </w:rPr>
        <w:t> </w:t>
      </w:r>
      <w:r>
        <w:rPr>
          <w:sz w:val="18"/>
        </w:rPr>
        <w:t>familiar</w:t>
      </w:r>
      <w:r>
        <w:rPr>
          <w:spacing w:val="28"/>
          <w:sz w:val="18"/>
        </w:rPr>
        <w:t> </w:t>
      </w:r>
      <w:r>
        <w:rPr>
          <w:sz w:val="18"/>
        </w:rPr>
        <w:t>to</w:t>
      </w:r>
      <w:r>
        <w:rPr>
          <w:spacing w:val="31"/>
          <w:sz w:val="18"/>
        </w:rPr>
        <w:t> </w:t>
      </w:r>
      <w:r>
        <w:rPr>
          <w:sz w:val="18"/>
        </w:rPr>
        <w:t>implement</w:t>
      </w:r>
      <w:r>
        <w:rPr>
          <w:spacing w:val="35"/>
          <w:sz w:val="18"/>
        </w:rPr>
        <w:t> </w:t>
      </w:r>
      <w:r>
        <w:rPr>
          <w:sz w:val="18"/>
        </w:rPr>
        <w:t>fast,</w:t>
      </w:r>
      <w:r>
        <w:rPr>
          <w:spacing w:val="40"/>
          <w:sz w:val="18"/>
        </w:rPr>
        <w:t> </w:t>
      </w:r>
      <w:r>
        <w:rPr>
          <w:sz w:val="18"/>
        </w:rPr>
        <w:t>efficient,</w:t>
      </w:r>
      <w:r>
        <w:rPr>
          <w:spacing w:val="38"/>
          <w:sz w:val="18"/>
        </w:rPr>
        <w:t> </w:t>
      </w:r>
      <w:r>
        <w:rPr>
          <w:sz w:val="18"/>
        </w:rPr>
        <w:t>interactive</w:t>
      </w:r>
      <w:r>
        <w:rPr>
          <w:spacing w:val="35"/>
          <w:sz w:val="18"/>
        </w:rPr>
        <w:t> </w:t>
      </w:r>
      <w:r>
        <w:rPr>
          <w:sz w:val="18"/>
        </w:rPr>
        <w:t>and</w:t>
      </w:r>
      <w:r>
        <w:rPr>
          <w:spacing w:val="31"/>
          <w:sz w:val="18"/>
        </w:rPr>
        <w:t> </w:t>
      </w:r>
      <w:r>
        <w:rPr>
          <w:sz w:val="18"/>
        </w:rPr>
        <w:t>scalable</w:t>
      </w:r>
      <w:r>
        <w:rPr>
          <w:spacing w:val="35"/>
          <w:sz w:val="18"/>
        </w:rPr>
        <w:t> </w:t>
      </w:r>
      <w:r>
        <w:rPr>
          <w:sz w:val="18"/>
        </w:rPr>
        <w:t>web applications</w:t>
      </w:r>
      <w:r>
        <w:rPr>
          <w:spacing w:val="40"/>
          <w:sz w:val="18"/>
        </w:rPr>
        <w:t> </w:t>
      </w:r>
      <w:r>
        <w:rPr>
          <w:sz w:val="18"/>
        </w:rPr>
        <w:t>using</w:t>
      </w:r>
      <w:r>
        <w:rPr>
          <w:spacing w:val="40"/>
          <w:sz w:val="18"/>
        </w:rPr>
        <w:t> </w:t>
      </w:r>
      <w:r>
        <w:rPr>
          <w:sz w:val="18"/>
        </w:rPr>
        <w:t>run</w:t>
      </w:r>
      <w:r>
        <w:rPr>
          <w:spacing w:val="40"/>
          <w:sz w:val="18"/>
        </w:rPr>
        <w:t> </w:t>
      </w:r>
      <w:r>
        <w:rPr>
          <w:sz w:val="18"/>
        </w:rPr>
        <w:t>time</w:t>
      </w:r>
      <w:r>
        <w:rPr>
          <w:spacing w:val="40"/>
          <w:sz w:val="18"/>
        </w:rPr>
        <w:t> </w:t>
      </w:r>
      <w:r>
        <w:rPr>
          <w:sz w:val="18"/>
        </w:rPr>
        <w:t>environment</w:t>
      </w:r>
      <w:r>
        <w:rPr>
          <w:spacing w:val="40"/>
          <w:sz w:val="18"/>
        </w:rPr>
        <w:t> </w:t>
      </w:r>
      <w:r>
        <w:rPr>
          <w:sz w:val="18"/>
        </w:rPr>
        <w:t>provided</w:t>
      </w:r>
      <w:r>
        <w:rPr>
          <w:spacing w:val="40"/>
          <w:sz w:val="18"/>
        </w:rPr>
        <w:t> </w:t>
      </w:r>
      <w:r>
        <w:rPr>
          <w:sz w:val="18"/>
        </w:rPr>
        <w:t>by</w:t>
      </w:r>
      <w:r>
        <w:rPr>
          <w:spacing w:val="40"/>
          <w:sz w:val="18"/>
        </w:rPr>
        <w:t> </w:t>
      </w:r>
      <w:r>
        <w:rPr>
          <w:sz w:val="18"/>
        </w:rPr>
        <w:t>the</w:t>
      </w:r>
      <w:r>
        <w:rPr>
          <w:spacing w:val="37"/>
          <w:sz w:val="18"/>
        </w:rPr>
        <w:t> </w:t>
      </w:r>
      <w:r>
        <w:rPr>
          <w:sz w:val="18"/>
        </w:rPr>
        <w:t>full</w:t>
      </w:r>
      <w:r>
        <w:rPr>
          <w:spacing w:val="39"/>
          <w:sz w:val="18"/>
        </w:rPr>
        <w:t> </w:t>
      </w:r>
      <w:r>
        <w:rPr>
          <w:sz w:val="18"/>
        </w:rPr>
        <w:t>stack</w:t>
      </w:r>
      <w:r>
        <w:rPr>
          <w:spacing w:val="40"/>
          <w:sz w:val="18"/>
        </w:rPr>
        <w:t> </w:t>
      </w:r>
      <w:r>
        <w:rPr>
          <w:sz w:val="18"/>
        </w:rPr>
        <w:t>components.</w:t>
      </w:r>
    </w:p>
    <w:p>
      <w:pPr>
        <w:pStyle w:val="BodyText"/>
        <w:spacing w:before="46"/>
        <w:rPr>
          <w:sz w:val="18"/>
        </w:rPr>
      </w:pPr>
    </w:p>
    <w:p>
      <w:pPr>
        <w:pStyle w:val="Heading5"/>
        <w:ind w:left="3284"/>
      </w:pPr>
      <w:r>
        <w:rPr>
          <w:spacing w:val="-2"/>
          <w:w w:val="105"/>
        </w:rPr>
        <w:t>Course</w:t>
      </w:r>
      <w:r>
        <w:rPr>
          <w:spacing w:val="-5"/>
          <w:w w:val="105"/>
        </w:rPr>
        <w:t> </w:t>
      </w:r>
      <w:r>
        <w:rPr>
          <w:spacing w:val="-2"/>
          <w:w w:val="105"/>
        </w:rPr>
        <w:t>Outcomes:</w:t>
      </w:r>
    </w:p>
    <w:p>
      <w:pPr>
        <w:pStyle w:val="ListParagraph"/>
        <w:numPr>
          <w:ilvl w:val="1"/>
          <w:numId w:val="217"/>
        </w:numPr>
        <w:tabs>
          <w:tab w:pos="1033" w:val="left" w:leader="none"/>
        </w:tabs>
        <w:spacing w:line="240" w:lineRule="auto" w:before="60" w:after="0"/>
        <w:ind w:left="1033" w:right="0" w:hanging="341"/>
        <w:jc w:val="left"/>
        <w:rPr>
          <w:sz w:val="18"/>
        </w:rPr>
      </w:pPr>
      <w:r>
        <w:rPr>
          <w:sz w:val="18"/>
        </w:rPr>
        <w:t>Understand</w:t>
      </w:r>
      <w:r>
        <w:rPr>
          <w:spacing w:val="18"/>
          <w:sz w:val="18"/>
        </w:rPr>
        <w:t> </w:t>
      </w:r>
      <w:r>
        <w:rPr>
          <w:sz w:val="18"/>
        </w:rPr>
        <w:t>Full</w:t>
      </w:r>
      <w:r>
        <w:rPr>
          <w:spacing w:val="17"/>
          <w:sz w:val="18"/>
        </w:rPr>
        <w:t> </w:t>
      </w:r>
      <w:r>
        <w:rPr>
          <w:sz w:val="18"/>
        </w:rPr>
        <w:t>stack</w:t>
      </w:r>
      <w:r>
        <w:rPr>
          <w:spacing w:val="22"/>
          <w:sz w:val="18"/>
        </w:rPr>
        <w:t> </w:t>
      </w:r>
      <w:r>
        <w:rPr>
          <w:sz w:val="18"/>
        </w:rPr>
        <w:t>components</w:t>
      </w:r>
      <w:r>
        <w:rPr>
          <w:spacing w:val="21"/>
          <w:sz w:val="18"/>
        </w:rPr>
        <w:t> </w:t>
      </w:r>
      <w:r>
        <w:rPr>
          <w:sz w:val="18"/>
        </w:rPr>
        <w:t>for</w:t>
      </w:r>
      <w:r>
        <w:rPr>
          <w:spacing w:val="17"/>
          <w:sz w:val="18"/>
        </w:rPr>
        <w:t> </w:t>
      </w:r>
      <w:r>
        <w:rPr>
          <w:sz w:val="18"/>
        </w:rPr>
        <w:t>developing</w:t>
      </w:r>
      <w:r>
        <w:rPr>
          <w:spacing w:val="22"/>
          <w:sz w:val="18"/>
        </w:rPr>
        <w:t> </w:t>
      </w:r>
      <w:r>
        <w:rPr>
          <w:sz w:val="18"/>
        </w:rPr>
        <w:t>web</w:t>
      </w:r>
      <w:r>
        <w:rPr>
          <w:spacing w:val="21"/>
          <w:sz w:val="18"/>
        </w:rPr>
        <w:t> </w:t>
      </w:r>
      <w:r>
        <w:rPr>
          <w:spacing w:val="-2"/>
          <w:sz w:val="18"/>
        </w:rPr>
        <w:t>application.</w:t>
      </w:r>
    </w:p>
    <w:p>
      <w:pPr>
        <w:pStyle w:val="ListParagraph"/>
        <w:numPr>
          <w:ilvl w:val="1"/>
          <w:numId w:val="217"/>
        </w:numPr>
        <w:tabs>
          <w:tab w:pos="1033" w:val="left" w:leader="none"/>
        </w:tabs>
        <w:spacing w:line="240" w:lineRule="auto" w:before="39" w:after="0"/>
        <w:ind w:left="1033" w:right="0" w:hanging="341"/>
        <w:jc w:val="left"/>
        <w:rPr>
          <w:sz w:val="18"/>
        </w:rPr>
      </w:pPr>
      <w:r>
        <w:rPr>
          <w:sz w:val="18"/>
        </w:rPr>
        <w:t>Apply</w:t>
      </w:r>
      <w:r>
        <w:rPr>
          <w:spacing w:val="19"/>
          <w:sz w:val="18"/>
        </w:rPr>
        <w:t> </w:t>
      </w:r>
      <w:r>
        <w:rPr>
          <w:sz w:val="18"/>
        </w:rPr>
        <w:t>packages</w:t>
      </w:r>
      <w:r>
        <w:rPr>
          <w:spacing w:val="19"/>
          <w:sz w:val="18"/>
        </w:rPr>
        <w:t> </w:t>
      </w:r>
      <w:r>
        <w:rPr>
          <w:sz w:val="18"/>
        </w:rPr>
        <w:t>of</w:t>
      </w:r>
      <w:r>
        <w:rPr>
          <w:spacing w:val="13"/>
          <w:sz w:val="18"/>
        </w:rPr>
        <w:t> </w:t>
      </w:r>
      <w:r>
        <w:rPr>
          <w:sz w:val="18"/>
        </w:rPr>
        <w:t>NodeJS</w:t>
      </w:r>
      <w:r>
        <w:rPr>
          <w:spacing w:val="21"/>
          <w:sz w:val="18"/>
        </w:rPr>
        <w:t> </w:t>
      </w:r>
      <w:r>
        <w:rPr>
          <w:sz w:val="18"/>
        </w:rPr>
        <w:t>to</w:t>
      </w:r>
      <w:r>
        <w:rPr>
          <w:spacing w:val="18"/>
          <w:sz w:val="18"/>
        </w:rPr>
        <w:t> </w:t>
      </w:r>
      <w:r>
        <w:rPr>
          <w:sz w:val="18"/>
        </w:rPr>
        <w:t>work</w:t>
      </w:r>
      <w:r>
        <w:rPr>
          <w:spacing w:val="20"/>
          <w:sz w:val="18"/>
        </w:rPr>
        <w:t> </w:t>
      </w:r>
      <w:r>
        <w:rPr>
          <w:sz w:val="18"/>
        </w:rPr>
        <w:t>with</w:t>
      </w:r>
      <w:r>
        <w:rPr>
          <w:spacing w:val="11"/>
          <w:sz w:val="18"/>
        </w:rPr>
        <w:t> </w:t>
      </w:r>
      <w:r>
        <w:rPr>
          <w:sz w:val="18"/>
        </w:rPr>
        <w:t>Data,</w:t>
      </w:r>
      <w:r>
        <w:rPr>
          <w:spacing w:val="18"/>
          <w:sz w:val="18"/>
        </w:rPr>
        <w:t> </w:t>
      </w:r>
      <w:r>
        <w:rPr>
          <w:sz w:val="18"/>
        </w:rPr>
        <w:t>Files,</w:t>
      </w:r>
      <w:r>
        <w:rPr>
          <w:spacing w:val="19"/>
          <w:sz w:val="18"/>
        </w:rPr>
        <w:t> </w:t>
      </w:r>
      <w:r>
        <w:rPr>
          <w:sz w:val="18"/>
        </w:rPr>
        <w:t>Http</w:t>
      </w:r>
      <w:r>
        <w:rPr>
          <w:spacing w:val="13"/>
          <w:sz w:val="18"/>
        </w:rPr>
        <w:t> </w:t>
      </w:r>
      <w:r>
        <w:rPr>
          <w:sz w:val="18"/>
        </w:rPr>
        <w:t>Requests</w:t>
      </w:r>
      <w:r>
        <w:rPr>
          <w:spacing w:val="17"/>
          <w:sz w:val="18"/>
        </w:rPr>
        <w:t> </w:t>
      </w:r>
      <w:r>
        <w:rPr>
          <w:sz w:val="18"/>
        </w:rPr>
        <w:t>and</w:t>
      </w:r>
      <w:r>
        <w:rPr>
          <w:spacing w:val="13"/>
          <w:sz w:val="18"/>
        </w:rPr>
        <w:t> </w:t>
      </w:r>
      <w:r>
        <w:rPr>
          <w:spacing w:val="-2"/>
          <w:sz w:val="18"/>
        </w:rPr>
        <w:t>Responses.</w:t>
      </w:r>
    </w:p>
    <w:p>
      <w:pPr>
        <w:pStyle w:val="ListParagraph"/>
        <w:numPr>
          <w:ilvl w:val="1"/>
          <w:numId w:val="217"/>
        </w:numPr>
        <w:tabs>
          <w:tab w:pos="1033" w:val="left" w:leader="none"/>
        </w:tabs>
        <w:spacing w:line="280" w:lineRule="auto" w:before="43" w:after="0"/>
        <w:ind w:left="1033" w:right="1833" w:hanging="341"/>
        <w:jc w:val="left"/>
        <w:rPr>
          <w:sz w:val="18"/>
        </w:rPr>
      </w:pPr>
      <w:r>
        <w:rPr>
          <w:sz w:val="18"/>
        </w:rPr>
        <w:t>Use</w:t>
      </w:r>
      <w:r>
        <w:rPr>
          <w:spacing w:val="40"/>
          <w:sz w:val="18"/>
        </w:rPr>
        <w:t> </w:t>
      </w:r>
      <w:r>
        <w:rPr>
          <w:sz w:val="18"/>
        </w:rPr>
        <w:t>MongoDB</w:t>
      </w:r>
      <w:r>
        <w:rPr>
          <w:spacing w:val="40"/>
          <w:sz w:val="18"/>
        </w:rPr>
        <w:t> </w:t>
      </w:r>
      <w:r>
        <w:rPr>
          <w:sz w:val="18"/>
        </w:rPr>
        <w:t>data</w:t>
      </w:r>
      <w:r>
        <w:rPr>
          <w:spacing w:val="40"/>
          <w:sz w:val="18"/>
        </w:rPr>
        <w:t> </w:t>
      </w:r>
      <w:r>
        <w:rPr>
          <w:sz w:val="18"/>
        </w:rPr>
        <w:t>base</w:t>
      </w:r>
      <w:r>
        <w:rPr>
          <w:spacing w:val="40"/>
          <w:sz w:val="18"/>
        </w:rPr>
        <w:t> </w:t>
      </w:r>
      <w:r>
        <w:rPr>
          <w:sz w:val="18"/>
        </w:rPr>
        <w:t>for</w:t>
      </w:r>
      <w:r>
        <w:rPr>
          <w:spacing w:val="40"/>
          <w:sz w:val="18"/>
        </w:rPr>
        <w:t> </w:t>
      </w:r>
      <w:r>
        <w:rPr>
          <w:sz w:val="18"/>
        </w:rPr>
        <w:t>storing</w:t>
      </w:r>
      <w:r>
        <w:rPr>
          <w:spacing w:val="40"/>
          <w:sz w:val="18"/>
        </w:rPr>
        <w:t> </w:t>
      </w:r>
      <w:r>
        <w:rPr>
          <w:sz w:val="18"/>
        </w:rPr>
        <w:t>and</w:t>
      </w:r>
      <w:r>
        <w:rPr>
          <w:spacing w:val="40"/>
          <w:sz w:val="18"/>
        </w:rPr>
        <w:t> </w:t>
      </w:r>
      <w:r>
        <w:rPr>
          <w:sz w:val="18"/>
        </w:rPr>
        <w:t>processing</w:t>
      </w:r>
      <w:r>
        <w:rPr>
          <w:spacing w:val="40"/>
          <w:sz w:val="18"/>
        </w:rPr>
        <w:t> </w:t>
      </w:r>
      <w:r>
        <w:rPr>
          <w:sz w:val="18"/>
        </w:rPr>
        <w:t>huge</w:t>
      </w:r>
      <w:r>
        <w:rPr>
          <w:spacing w:val="40"/>
          <w:sz w:val="18"/>
        </w:rPr>
        <w:t> </w:t>
      </w:r>
      <w:r>
        <w:rPr>
          <w:sz w:val="18"/>
        </w:rPr>
        <w:t>data</w:t>
      </w:r>
      <w:r>
        <w:rPr>
          <w:spacing w:val="40"/>
          <w:sz w:val="18"/>
        </w:rPr>
        <w:t> </w:t>
      </w:r>
      <w:r>
        <w:rPr>
          <w:sz w:val="18"/>
        </w:rPr>
        <w:t>and</w:t>
      </w:r>
      <w:r>
        <w:rPr>
          <w:spacing w:val="40"/>
          <w:sz w:val="18"/>
        </w:rPr>
        <w:t> </w:t>
      </w:r>
      <w:r>
        <w:rPr>
          <w:sz w:val="18"/>
        </w:rPr>
        <w:t>connects</w:t>
      </w:r>
      <w:r>
        <w:rPr>
          <w:spacing w:val="40"/>
          <w:sz w:val="18"/>
        </w:rPr>
        <w:t> </w:t>
      </w:r>
      <w:r>
        <w:rPr>
          <w:sz w:val="18"/>
        </w:rPr>
        <w:t>with </w:t>
      </w:r>
      <w:r>
        <w:rPr>
          <w:spacing w:val="-2"/>
          <w:sz w:val="18"/>
        </w:rPr>
        <w:t>NodeJSapplication.</w:t>
      </w:r>
    </w:p>
    <w:p>
      <w:pPr>
        <w:pStyle w:val="ListParagraph"/>
        <w:numPr>
          <w:ilvl w:val="1"/>
          <w:numId w:val="217"/>
        </w:numPr>
        <w:tabs>
          <w:tab w:pos="1033" w:val="left" w:leader="none"/>
        </w:tabs>
        <w:spacing w:line="240" w:lineRule="auto" w:before="10" w:after="0"/>
        <w:ind w:left="1033" w:right="0" w:hanging="341"/>
        <w:jc w:val="left"/>
        <w:rPr>
          <w:sz w:val="18"/>
        </w:rPr>
      </w:pPr>
      <w:r>
        <w:rPr>
          <w:sz w:val="18"/>
        </w:rPr>
        <w:t>Design</w:t>
      </w:r>
      <w:r>
        <w:rPr>
          <w:spacing w:val="18"/>
          <w:sz w:val="18"/>
        </w:rPr>
        <w:t> </w:t>
      </w:r>
      <w:r>
        <w:rPr>
          <w:sz w:val="18"/>
        </w:rPr>
        <w:t>faster</w:t>
      </w:r>
      <w:r>
        <w:rPr>
          <w:spacing w:val="23"/>
          <w:sz w:val="18"/>
        </w:rPr>
        <w:t> </w:t>
      </w:r>
      <w:r>
        <w:rPr>
          <w:sz w:val="18"/>
        </w:rPr>
        <w:t>and</w:t>
      </w:r>
      <w:r>
        <w:rPr>
          <w:spacing w:val="18"/>
          <w:sz w:val="18"/>
        </w:rPr>
        <w:t> </w:t>
      </w:r>
      <w:r>
        <w:rPr>
          <w:sz w:val="18"/>
        </w:rPr>
        <w:t>effective</w:t>
      </w:r>
      <w:r>
        <w:rPr>
          <w:spacing w:val="15"/>
          <w:sz w:val="18"/>
        </w:rPr>
        <w:t> </w:t>
      </w:r>
      <w:r>
        <w:rPr>
          <w:sz w:val="18"/>
        </w:rPr>
        <w:t>single</w:t>
      </w:r>
      <w:r>
        <w:rPr>
          <w:spacing w:val="15"/>
          <w:sz w:val="18"/>
        </w:rPr>
        <w:t> </w:t>
      </w:r>
      <w:r>
        <w:rPr>
          <w:sz w:val="18"/>
        </w:rPr>
        <w:t>page</w:t>
      </w:r>
      <w:r>
        <w:rPr>
          <w:spacing w:val="15"/>
          <w:sz w:val="18"/>
        </w:rPr>
        <w:t> </w:t>
      </w:r>
      <w:r>
        <w:rPr>
          <w:sz w:val="18"/>
        </w:rPr>
        <w:t>applications</w:t>
      </w:r>
      <w:r>
        <w:rPr>
          <w:spacing w:val="19"/>
          <w:sz w:val="18"/>
        </w:rPr>
        <w:t> </w:t>
      </w:r>
      <w:r>
        <w:rPr>
          <w:sz w:val="18"/>
        </w:rPr>
        <w:t>using</w:t>
      </w:r>
      <w:r>
        <w:rPr>
          <w:spacing w:val="15"/>
          <w:sz w:val="18"/>
        </w:rPr>
        <w:t> </w:t>
      </w:r>
      <w:r>
        <w:rPr>
          <w:sz w:val="18"/>
        </w:rPr>
        <w:t>Express</w:t>
      </w:r>
      <w:r>
        <w:rPr>
          <w:spacing w:val="20"/>
          <w:sz w:val="18"/>
        </w:rPr>
        <w:t> </w:t>
      </w:r>
      <w:r>
        <w:rPr>
          <w:sz w:val="18"/>
        </w:rPr>
        <w:t>and</w:t>
      </w:r>
      <w:r>
        <w:rPr>
          <w:spacing w:val="19"/>
          <w:sz w:val="18"/>
        </w:rPr>
        <w:t> </w:t>
      </w:r>
      <w:r>
        <w:rPr>
          <w:spacing w:val="-2"/>
          <w:sz w:val="18"/>
        </w:rPr>
        <w:t>Angular.</w:t>
      </w:r>
    </w:p>
    <w:p>
      <w:pPr>
        <w:pStyle w:val="ListParagraph"/>
        <w:numPr>
          <w:ilvl w:val="1"/>
          <w:numId w:val="217"/>
        </w:numPr>
        <w:tabs>
          <w:tab w:pos="1033" w:val="left" w:leader="none"/>
        </w:tabs>
        <w:spacing w:line="240" w:lineRule="auto" w:before="39" w:after="0"/>
        <w:ind w:left="1033" w:right="0" w:hanging="341"/>
        <w:jc w:val="left"/>
        <w:rPr>
          <w:sz w:val="18"/>
        </w:rPr>
      </w:pPr>
      <w:r>
        <w:rPr>
          <w:sz w:val="18"/>
        </w:rPr>
        <w:t>Create</w:t>
      </w:r>
      <w:r>
        <w:rPr>
          <w:spacing w:val="20"/>
          <w:sz w:val="18"/>
        </w:rPr>
        <w:t> </w:t>
      </w:r>
      <w:r>
        <w:rPr>
          <w:sz w:val="18"/>
        </w:rPr>
        <w:t>interactive</w:t>
      </w:r>
      <w:r>
        <w:rPr>
          <w:spacing w:val="20"/>
          <w:sz w:val="18"/>
        </w:rPr>
        <w:t> </w:t>
      </w:r>
      <w:r>
        <w:rPr>
          <w:sz w:val="18"/>
        </w:rPr>
        <w:t>user</w:t>
      </w:r>
      <w:r>
        <w:rPr>
          <w:spacing w:val="17"/>
          <w:sz w:val="18"/>
        </w:rPr>
        <w:t> </w:t>
      </w:r>
      <w:r>
        <w:rPr>
          <w:sz w:val="18"/>
        </w:rPr>
        <w:t>interfaces</w:t>
      </w:r>
      <w:r>
        <w:rPr>
          <w:spacing w:val="21"/>
          <w:sz w:val="18"/>
        </w:rPr>
        <w:t> </w:t>
      </w:r>
      <w:r>
        <w:rPr>
          <w:sz w:val="18"/>
        </w:rPr>
        <w:t>with</w:t>
      </w:r>
      <w:r>
        <w:rPr>
          <w:spacing w:val="14"/>
          <w:sz w:val="18"/>
        </w:rPr>
        <w:t> </w:t>
      </w:r>
      <w:r>
        <w:rPr>
          <w:sz w:val="18"/>
        </w:rPr>
        <w:t>react</w:t>
      </w:r>
      <w:r>
        <w:rPr>
          <w:spacing w:val="18"/>
          <w:sz w:val="18"/>
        </w:rPr>
        <w:t> </w:t>
      </w:r>
      <w:r>
        <w:rPr>
          <w:spacing w:val="-2"/>
          <w:sz w:val="18"/>
        </w:rPr>
        <w:t>components.</w:t>
      </w:r>
    </w:p>
    <w:p>
      <w:pPr>
        <w:pStyle w:val="BodyText"/>
        <w:spacing w:before="62"/>
      </w:pPr>
    </w:p>
    <w:p>
      <w:pPr>
        <w:pStyle w:val="Heading4"/>
        <w:spacing w:before="1"/>
        <w:ind w:right="1481"/>
        <w:jc w:val="center"/>
      </w:pPr>
      <w:r>
        <w:rPr>
          <w:spacing w:val="-2"/>
          <w:w w:val="105"/>
        </w:rPr>
        <w:t>UNIT-</w:t>
      </w:r>
      <w:r>
        <w:rPr>
          <w:spacing w:val="-10"/>
          <w:w w:val="105"/>
        </w:rPr>
        <w:t>I</w:t>
      </w:r>
    </w:p>
    <w:p>
      <w:pPr>
        <w:spacing w:before="57"/>
        <w:ind w:left="347" w:right="0" w:firstLine="0"/>
        <w:jc w:val="left"/>
        <w:rPr>
          <w:rFonts w:ascii="Arial"/>
          <w:b/>
          <w:sz w:val="18"/>
        </w:rPr>
      </w:pPr>
      <w:r>
        <w:rPr>
          <w:rFonts w:ascii="Arial"/>
          <w:b/>
          <w:sz w:val="18"/>
        </w:rPr>
        <w:t>Introduction</w:t>
      </w:r>
      <w:r>
        <w:rPr>
          <w:rFonts w:ascii="Arial"/>
          <w:b/>
          <w:spacing w:val="13"/>
          <w:sz w:val="18"/>
        </w:rPr>
        <w:t> </w:t>
      </w:r>
      <w:r>
        <w:rPr>
          <w:rFonts w:ascii="Arial"/>
          <w:b/>
          <w:sz w:val="18"/>
        </w:rPr>
        <w:t>to</w:t>
      </w:r>
      <w:r>
        <w:rPr>
          <w:rFonts w:ascii="Arial"/>
          <w:b/>
          <w:spacing w:val="17"/>
          <w:sz w:val="18"/>
        </w:rPr>
        <w:t> </w:t>
      </w:r>
      <w:r>
        <w:rPr>
          <w:rFonts w:ascii="Arial"/>
          <w:b/>
          <w:sz w:val="18"/>
        </w:rPr>
        <w:t>Full</w:t>
      </w:r>
      <w:r>
        <w:rPr>
          <w:rFonts w:ascii="Arial"/>
          <w:b/>
          <w:spacing w:val="20"/>
          <w:sz w:val="18"/>
        </w:rPr>
        <w:t> </w:t>
      </w:r>
      <w:r>
        <w:rPr>
          <w:rFonts w:ascii="Arial"/>
          <w:b/>
          <w:sz w:val="18"/>
        </w:rPr>
        <w:t>Stack</w:t>
      </w:r>
      <w:r>
        <w:rPr>
          <w:rFonts w:ascii="Arial"/>
          <w:b/>
          <w:spacing w:val="18"/>
          <w:sz w:val="18"/>
        </w:rPr>
        <w:t> </w:t>
      </w:r>
      <w:r>
        <w:rPr>
          <w:rFonts w:ascii="Arial"/>
          <w:b/>
          <w:spacing w:val="-2"/>
          <w:sz w:val="18"/>
        </w:rPr>
        <w:t>Development:</w:t>
      </w:r>
    </w:p>
    <w:p>
      <w:pPr>
        <w:spacing w:line="292" w:lineRule="auto" w:before="72"/>
        <w:ind w:left="357" w:right="1490" w:firstLine="0"/>
        <w:jc w:val="both"/>
        <w:rPr>
          <w:sz w:val="18"/>
        </w:rPr>
      </w:pPr>
      <w:r>
        <w:rPr>
          <w:w w:val="105"/>
          <w:sz w:val="18"/>
        </w:rPr>
        <w:t>Understanding</w:t>
      </w:r>
      <w:r>
        <w:rPr>
          <w:w w:val="105"/>
          <w:sz w:val="18"/>
        </w:rPr>
        <w:t> the</w:t>
      </w:r>
      <w:r>
        <w:rPr>
          <w:w w:val="105"/>
          <w:sz w:val="18"/>
        </w:rPr>
        <w:t> Basic</w:t>
      </w:r>
      <w:r>
        <w:rPr>
          <w:w w:val="105"/>
          <w:sz w:val="18"/>
        </w:rPr>
        <w:t> Web</w:t>
      </w:r>
      <w:r>
        <w:rPr>
          <w:w w:val="105"/>
          <w:sz w:val="18"/>
        </w:rPr>
        <w:t> Development</w:t>
      </w:r>
      <w:r>
        <w:rPr>
          <w:w w:val="105"/>
          <w:sz w:val="18"/>
        </w:rPr>
        <w:t> Framework-</w:t>
      </w:r>
      <w:r>
        <w:rPr>
          <w:w w:val="105"/>
          <w:sz w:val="18"/>
        </w:rPr>
        <w:t> User,</w:t>
      </w:r>
      <w:r>
        <w:rPr>
          <w:w w:val="105"/>
          <w:sz w:val="18"/>
        </w:rPr>
        <w:t> Browser,</w:t>
      </w:r>
      <w:r>
        <w:rPr>
          <w:w w:val="105"/>
          <w:sz w:val="18"/>
        </w:rPr>
        <w:t> Webserver,</w:t>
      </w:r>
      <w:r>
        <w:rPr>
          <w:w w:val="105"/>
          <w:sz w:val="18"/>
        </w:rPr>
        <w:t> Backend Services,</w:t>
      </w:r>
      <w:r>
        <w:rPr>
          <w:w w:val="105"/>
          <w:sz w:val="18"/>
        </w:rPr>
        <w:t> Full</w:t>
      </w:r>
      <w:r>
        <w:rPr>
          <w:w w:val="105"/>
          <w:sz w:val="18"/>
        </w:rPr>
        <w:t> Stack</w:t>
      </w:r>
      <w:r>
        <w:rPr>
          <w:w w:val="105"/>
          <w:sz w:val="18"/>
        </w:rPr>
        <w:t> Components</w:t>
      </w:r>
      <w:r>
        <w:rPr>
          <w:w w:val="105"/>
          <w:sz w:val="18"/>
        </w:rPr>
        <w:t> -</w:t>
      </w:r>
      <w:r>
        <w:rPr>
          <w:w w:val="105"/>
          <w:sz w:val="18"/>
        </w:rPr>
        <w:t> Node.js,</w:t>
      </w:r>
      <w:r>
        <w:rPr>
          <w:w w:val="105"/>
          <w:sz w:val="18"/>
        </w:rPr>
        <w:t> MongoDB,</w:t>
      </w:r>
      <w:r>
        <w:rPr>
          <w:w w:val="105"/>
          <w:sz w:val="18"/>
        </w:rPr>
        <w:t> Express,</w:t>
      </w:r>
      <w:r>
        <w:rPr>
          <w:w w:val="105"/>
          <w:sz w:val="18"/>
        </w:rPr>
        <w:t> React,</w:t>
      </w:r>
      <w:r>
        <w:rPr>
          <w:w w:val="105"/>
          <w:sz w:val="18"/>
        </w:rPr>
        <w:t> Angular.</w:t>
      </w:r>
      <w:r>
        <w:rPr>
          <w:w w:val="105"/>
          <w:sz w:val="18"/>
        </w:rPr>
        <w:t> Java</w:t>
      </w:r>
      <w:r>
        <w:rPr>
          <w:w w:val="105"/>
          <w:sz w:val="18"/>
        </w:rPr>
        <w:t> Script </w:t>
      </w:r>
      <w:r>
        <w:rPr>
          <w:sz w:val="18"/>
        </w:rPr>
        <w:t>Fundamentals, NodeJS- Understanding Node.js, Installing Node.js, Working with Node Packages, creating a Node.js Application, Understanding the Node.js Event Model, Adding Work to the Event </w:t>
      </w:r>
      <w:r>
        <w:rPr>
          <w:w w:val="105"/>
          <w:sz w:val="18"/>
        </w:rPr>
        <w:t>Queue, Implementing Callbacks</w:t>
      </w:r>
    </w:p>
    <w:p>
      <w:pPr>
        <w:pStyle w:val="BodyText"/>
        <w:spacing w:before="16"/>
      </w:pPr>
    </w:p>
    <w:p>
      <w:pPr>
        <w:pStyle w:val="Heading4"/>
        <w:spacing w:before="1"/>
        <w:ind w:right="1480"/>
        <w:jc w:val="center"/>
      </w:pPr>
      <w:r>
        <w:rPr>
          <w:spacing w:val="-2"/>
          <w:w w:val="105"/>
        </w:rPr>
        <w:t>UNIT-</w:t>
      </w:r>
      <w:r>
        <w:rPr>
          <w:spacing w:val="-5"/>
          <w:w w:val="105"/>
        </w:rPr>
        <w:t>II</w:t>
      </w:r>
    </w:p>
    <w:p>
      <w:pPr>
        <w:spacing w:before="57"/>
        <w:ind w:left="347" w:right="0" w:firstLine="0"/>
        <w:jc w:val="left"/>
        <w:rPr>
          <w:rFonts w:ascii="Arial"/>
          <w:b/>
          <w:sz w:val="18"/>
        </w:rPr>
      </w:pPr>
      <w:r>
        <w:rPr>
          <w:rFonts w:ascii="Arial"/>
          <w:b/>
          <w:spacing w:val="-2"/>
          <w:w w:val="105"/>
          <w:sz w:val="18"/>
        </w:rPr>
        <w:t>Node.js:</w:t>
      </w:r>
    </w:p>
    <w:p>
      <w:pPr>
        <w:spacing w:line="292" w:lineRule="auto" w:before="72"/>
        <w:ind w:left="357" w:right="1488" w:firstLine="0"/>
        <w:jc w:val="both"/>
        <w:rPr>
          <w:sz w:val="18"/>
        </w:rPr>
      </w:pPr>
      <w:r>
        <w:rPr>
          <w:w w:val="105"/>
          <w:sz w:val="18"/>
        </w:rPr>
        <w:t>Working</w:t>
      </w:r>
      <w:r>
        <w:rPr>
          <w:spacing w:val="-2"/>
          <w:w w:val="105"/>
          <w:sz w:val="18"/>
        </w:rPr>
        <w:t> </w:t>
      </w:r>
      <w:r>
        <w:rPr>
          <w:w w:val="105"/>
          <w:sz w:val="18"/>
        </w:rPr>
        <w:t>with</w:t>
      </w:r>
      <w:r>
        <w:rPr>
          <w:spacing w:val="-4"/>
          <w:w w:val="105"/>
          <w:sz w:val="18"/>
        </w:rPr>
        <w:t> </w:t>
      </w:r>
      <w:r>
        <w:rPr>
          <w:w w:val="105"/>
          <w:sz w:val="18"/>
        </w:rPr>
        <w:t>JSON,</w:t>
      </w:r>
      <w:r>
        <w:rPr>
          <w:spacing w:val="-2"/>
          <w:w w:val="105"/>
          <w:sz w:val="18"/>
        </w:rPr>
        <w:t> </w:t>
      </w:r>
      <w:r>
        <w:rPr>
          <w:w w:val="105"/>
          <w:sz w:val="18"/>
        </w:rPr>
        <w:t>Using</w:t>
      </w:r>
      <w:r>
        <w:rPr>
          <w:spacing w:val="-4"/>
          <w:w w:val="105"/>
          <w:sz w:val="18"/>
        </w:rPr>
        <w:t> </w:t>
      </w:r>
      <w:r>
        <w:rPr>
          <w:w w:val="105"/>
          <w:sz w:val="18"/>
        </w:rPr>
        <w:t>the</w:t>
      </w:r>
      <w:r>
        <w:rPr>
          <w:spacing w:val="-4"/>
          <w:w w:val="105"/>
          <w:sz w:val="18"/>
        </w:rPr>
        <w:t> </w:t>
      </w:r>
      <w:r>
        <w:rPr>
          <w:w w:val="105"/>
          <w:sz w:val="18"/>
        </w:rPr>
        <w:t>Buffer Module</w:t>
      </w:r>
      <w:r>
        <w:rPr>
          <w:spacing w:val="-2"/>
          <w:w w:val="105"/>
          <w:sz w:val="18"/>
        </w:rPr>
        <w:t> </w:t>
      </w:r>
      <w:r>
        <w:rPr>
          <w:w w:val="105"/>
          <w:sz w:val="18"/>
        </w:rPr>
        <w:t>to</w:t>
      </w:r>
      <w:r>
        <w:rPr>
          <w:spacing w:val="-3"/>
          <w:w w:val="105"/>
          <w:sz w:val="18"/>
        </w:rPr>
        <w:t> </w:t>
      </w:r>
      <w:r>
        <w:rPr>
          <w:w w:val="105"/>
          <w:sz w:val="18"/>
        </w:rPr>
        <w:t>Buffer Data,</w:t>
      </w:r>
      <w:r>
        <w:rPr>
          <w:spacing w:val="-4"/>
          <w:w w:val="105"/>
          <w:sz w:val="18"/>
        </w:rPr>
        <w:t> </w:t>
      </w:r>
      <w:r>
        <w:rPr>
          <w:w w:val="105"/>
          <w:sz w:val="18"/>
        </w:rPr>
        <w:t>Using</w:t>
      </w:r>
      <w:r>
        <w:rPr>
          <w:spacing w:val="-4"/>
          <w:w w:val="105"/>
          <w:sz w:val="18"/>
        </w:rPr>
        <w:t> </w:t>
      </w:r>
      <w:r>
        <w:rPr>
          <w:w w:val="105"/>
          <w:sz w:val="18"/>
        </w:rPr>
        <w:t>the</w:t>
      </w:r>
      <w:r>
        <w:rPr>
          <w:spacing w:val="-2"/>
          <w:w w:val="105"/>
          <w:sz w:val="18"/>
        </w:rPr>
        <w:t> </w:t>
      </w:r>
      <w:r>
        <w:rPr>
          <w:w w:val="105"/>
          <w:sz w:val="18"/>
        </w:rPr>
        <w:t>Stream Module</w:t>
      </w:r>
      <w:r>
        <w:rPr>
          <w:spacing w:val="-5"/>
          <w:w w:val="105"/>
          <w:sz w:val="18"/>
        </w:rPr>
        <w:t> </w:t>
      </w:r>
      <w:r>
        <w:rPr>
          <w:w w:val="105"/>
          <w:sz w:val="18"/>
        </w:rPr>
        <w:t>to</w:t>
      </w:r>
      <w:r>
        <w:rPr>
          <w:spacing w:val="-2"/>
          <w:w w:val="105"/>
          <w:sz w:val="18"/>
        </w:rPr>
        <w:t> </w:t>
      </w:r>
      <w:r>
        <w:rPr>
          <w:w w:val="105"/>
          <w:sz w:val="18"/>
        </w:rPr>
        <w:t>Stream Data,Accessing</w:t>
      </w:r>
      <w:r>
        <w:rPr>
          <w:spacing w:val="-11"/>
          <w:w w:val="105"/>
          <w:sz w:val="18"/>
        </w:rPr>
        <w:t> </w:t>
      </w:r>
      <w:r>
        <w:rPr>
          <w:w w:val="105"/>
          <w:sz w:val="18"/>
        </w:rPr>
        <w:t>the</w:t>
      </w:r>
      <w:r>
        <w:rPr>
          <w:spacing w:val="-9"/>
          <w:w w:val="105"/>
          <w:sz w:val="18"/>
        </w:rPr>
        <w:t> </w:t>
      </w:r>
      <w:r>
        <w:rPr>
          <w:w w:val="105"/>
          <w:sz w:val="18"/>
        </w:rPr>
        <w:t>File</w:t>
      </w:r>
      <w:r>
        <w:rPr>
          <w:spacing w:val="-11"/>
          <w:w w:val="105"/>
          <w:sz w:val="18"/>
        </w:rPr>
        <w:t> </w:t>
      </w:r>
      <w:r>
        <w:rPr>
          <w:w w:val="105"/>
          <w:sz w:val="18"/>
        </w:rPr>
        <w:t>System</w:t>
      </w:r>
      <w:r>
        <w:rPr>
          <w:spacing w:val="-9"/>
          <w:w w:val="105"/>
          <w:sz w:val="18"/>
        </w:rPr>
        <w:t> </w:t>
      </w:r>
      <w:r>
        <w:rPr>
          <w:w w:val="105"/>
          <w:sz w:val="18"/>
        </w:rPr>
        <w:t>from</w:t>
      </w:r>
      <w:r>
        <w:rPr>
          <w:spacing w:val="-7"/>
          <w:w w:val="105"/>
          <w:sz w:val="18"/>
        </w:rPr>
        <w:t> </w:t>
      </w:r>
      <w:r>
        <w:rPr>
          <w:w w:val="105"/>
          <w:sz w:val="18"/>
        </w:rPr>
        <w:t>Node.js-</w:t>
      </w:r>
      <w:r>
        <w:rPr>
          <w:spacing w:val="-9"/>
          <w:w w:val="105"/>
          <w:sz w:val="18"/>
        </w:rPr>
        <w:t> </w:t>
      </w:r>
      <w:r>
        <w:rPr>
          <w:w w:val="105"/>
          <w:sz w:val="18"/>
        </w:rPr>
        <w:t>Opening,</w:t>
      </w:r>
      <w:r>
        <w:rPr>
          <w:spacing w:val="-10"/>
          <w:w w:val="105"/>
          <w:sz w:val="18"/>
        </w:rPr>
        <w:t> </w:t>
      </w:r>
      <w:r>
        <w:rPr>
          <w:w w:val="105"/>
          <w:sz w:val="18"/>
        </w:rPr>
        <w:t>Closing,</w:t>
      </w:r>
      <w:r>
        <w:rPr>
          <w:spacing w:val="-10"/>
          <w:w w:val="105"/>
          <w:sz w:val="18"/>
        </w:rPr>
        <w:t> </w:t>
      </w:r>
      <w:r>
        <w:rPr>
          <w:w w:val="105"/>
          <w:sz w:val="18"/>
        </w:rPr>
        <w:t>Writing,</w:t>
      </w:r>
      <w:r>
        <w:rPr>
          <w:spacing w:val="-10"/>
          <w:w w:val="105"/>
          <w:sz w:val="18"/>
        </w:rPr>
        <w:t> </w:t>
      </w:r>
      <w:r>
        <w:rPr>
          <w:w w:val="105"/>
          <w:sz w:val="18"/>
        </w:rPr>
        <w:t>Reading</w:t>
      </w:r>
      <w:r>
        <w:rPr>
          <w:spacing w:val="-11"/>
          <w:w w:val="105"/>
          <w:sz w:val="18"/>
        </w:rPr>
        <w:t> </w:t>
      </w:r>
      <w:r>
        <w:rPr>
          <w:w w:val="105"/>
          <w:sz w:val="18"/>
        </w:rPr>
        <w:t>Files</w:t>
      </w:r>
      <w:r>
        <w:rPr>
          <w:spacing w:val="-10"/>
          <w:w w:val="105"/>
          <w:sz w:val="18"/>
        </w:rPr>
        <w:t> </w:t>
      </w:r>
      <w:r>
        <w:rPr>
          <w:w w:val="105"/>
          <w:sz w:val="18"/>
        </w:rPr>
        <w:t>and</w:t>
      </w:r>
      <w:r>
        <w:rPr>
          <w:spacing w:val="-9"/>
          <w:w w:val="105"/>
          <w:sz w:val="18"/>
        </w:rPr>
        <w:t> </w:t>
      </w:r>
      <w:r>
        <w:rPr>
          <w:w w:val="105"/>
          <w:sz w:val="18"/>
        </w:rPr>
        <w:t>other </w:t>
      </w:r>
      <w:r>
        <w:rPr>
          <w:sz w:val="18"/>
        </w:rPr>
        <w:t>File System Tasks. Implementing HTTP Services in Node.js- Processing URLs, Processing Query </w:t>
      </w:r>
      <w:r>
        <w:rPr>
          <w:w w:val="105"/>
          <w:sz w:val="18"/>
        </w:rPr>
        <w:t>Strings</w:t>
      </w:r>
      <w:r>
        <w:rPr>
          <w:w w:val="105"/>
          <w:sz w:val="18"/>
        </w:rPr>
        <w:t> and</w:t>
      </w:r>
      <w:r>
        <w:rPr>
          <w:w w:val="105"/>
          <w:sz w:val="18"/>
        </w:rPr>
        <w:t> Form</w:t>
      </w:r>
      <w:r>
        <w:rPr>
          <w:w w:val="105"/>
          <w:sz w:val="18"/>
        </w:rPr>
        <w:t> Parameters,</w:t>
      </w:r>
      <w:r>
        <w:rPr>
          <w:w w:val="105"/>
          <w:sz w:val="18"/>
        </w:rPr>
        <w:t> Understanding</w:t>
      </w:r>
      <w:r>
        <w:rPr>
          <w:w w:val="105"/>
          <w:sz w:val="18"/>
        </w:rPr>
        <w:t> Request,</w:t>
      </w:r>
      <w:r>
        <w:rPr>
          <w:w w:val="105"/>
          <w:sz w:val="18"/>
        </w:rPr>
        <w:t> Response,</w:t>
      </w:r>
      <w:r>
        <w:rPr>
          <w:w w:val="105"/>
          <w:sz w:val="18"/>
        </w:rPr>
        <w:t> and</w:t>
      </w:r>
      <w:r>
        <w:rPr>
          <w:w w:val="105"/>
          <w:sz w:val="18"/>
        </w:rPr>
        <w:t> Server</w:t>
      </w:r>
      <w:r>
        <w:rPr>
          <w:w w:val="105"/>
          <w:sz w:val="18"/>
        </w:rPr>
        <w:t> Objects, Implementing HTTP Clients and Servers in Node.js, Implementing HTTPS Servers and Clients. Using</w:t>
      </w:r>
      <w:r>
        <w:rPr>
          <w:w w:val="105"/>
          <w:sz w:val="18"/>
        </w:rPr>
        <w:t> Additional</w:t>
      </w:r>
      <w:r>
        <w:rPr>
          <w:w w:val="105"/>
          <w:sz w:val="18"/>
        </w:rPr>
        <w:t> Node.js</w:t>
      </w:r>
      <w:r>
        <w:rPr>
          <w:w w:val="105"/>
          <w:sz w:val="18"/>
        </w:rPr>
        <w:t> Modules-Using the</w:t>
      </w:r>
      <w:r>
        <w:rPr>
          <w:w w:val="105"/>
          <w:sz w:val="18"/>
        </w:rPr>
        <w:t> os</w:t>
      </w:r>
      <w:r>
        <w:rPr>
          <w:w w:val="105"/>
          <w:sz w:val="18"/>
        </w:rPr>
        <w:t> Module,</w:t>
      </w:r>
      <w:r>
        <w:rPr>
          <w:w w:val="105"/>
          <w:sz w:val="18"/>
        </w:rPr>
        <w:t> Using</w:t>
      </w:r>
      <w:r>
        <w:rPr>
          <w:w w:val="105"/>
          <w:sz w:val="18"/>
        </w:rPr>
        <w:t> the</w:t>
      </w:r>
      <w:r>
        <w:rPr>
          <w:w w:val="105"/>
          <w:sz w:val="18"/>
        </w:rPr>
        <w:t> util</w:t>
      </w:r>
      <w:r>
        <w:rPr>
          <w:w w:val="105"/>
          <w:sz w:val="18"/>
        </w:rPr>
        <w:t> Module,</w:t>
      </w:r>
      <w:r>
        <w:rPr>
          <w:w w:val="105"/>
          <w:sz w:val="18"/>
        </w:rPr>
        <w:t> Using</w:t>
      </w:r>
      <w:r>
        <w:rPr>
          <w:w w:val="105"/>
          <w:sz w:val="18"/>
        </w:rPr>
        <w:t> the</w:t>
      </w:r>
      <w:r>
        <w:rPr>
          <w:w w:val="105"/>
          <w:sz w:val="18"/>
        </w:rPr>
        <w:t> dns Module, Using the crypto Module.</w:t>
      </w:r>
    </w:p>
    <w:p>
      <w:pPr>
        <w:pStyle w:val="BodyText"/>
        <w:spacing w:before="16"/>
      </w:pPr>
    </w:p>
    <w:p>
      <w:pPr>
        <w:pStyle w:val="Heading4"/>
        <w:ind w:right="1481"/>
        <w:jc w:val="center"/>
      </w:pPr>
      <w:r>
        <w:rPr>
          <w:spacing w:val="-2"/>
          <w:w w:val="105"/>
        </w:rPr>
        <w:t>UNIT-</w:t>
      </w:r>
      <w:r>
        <w:rPr>
          <w:spacing w:val="-5"/>
          <w:w w:val="105"/>
        </w:rPr>
        <w:t>III</w:t>
      </w:r>
    </w:p>
    <w:p>
      <w:pPr>
        <w:spacing w:before="58"/>
        <w:ind w:left="0" w:right="8274" w:firstLine="0"/>
        <w:jc w:val="center"/>
        <w:rPr>
          <w:rFonts w:ascii="Arial"/>
          <w:b/>
          <w:sz w:val="18"/>
        </w:rPr>
      </w:pPr>
      <w:r>
        <w:rPr>
          <w:rFonts w:ascii="Arial"/>
          <w:b/>
          <w:spacing w:val="-2"/>
          <w:w w:val="105"/>
          <w:sz w:val="18"/>
        </w:rPr>
        <w:t>MongoDB:</w:t>
      </w:r>
    </w:p>
    <w:p>
      <w:pPr>
        <w:spacing w:line="292" w:lineRule="auto" w:before="69"/>
        <w:ind w:left="357" w:right="1492" w:firstLine="0"/>
        <w:jc w:val="both"/>
        <w:rPr>
          <w:sz w:val="18"/>
        </w:rPr>
      </w:pPr>
      <w:r>
        <w:rPr>
          <w:w w:val="105"/>
          <w:sz w:val="18"/>
        </w:rPr>
        <w:t>Need of</w:t>
      </w:r>
      <w:r>
        <w:rPr>
          <w:w w:val="105"/>
          <w:sz w:val="18"/>
        </w:rPr>
        <w:t> NoSQL,</w:t>
      </w:r>
      <w:r>
        <w:rPr>
          <w:w w:val="105"/>
          <w:sz w:val="18"/>
        </w:rPr>
        <w:t> Understanding MongoDB, MongoDB</w:t>
      </w:r>
      <w:r>
        <w:rPr>
          <w:w w:val="105"/>
          <w:sz w:val="18"/>
        </w:rPr>
        <w:t> Data</w:t>
      </w:r>
      <w:r>
        <w:rPr>
          <w:w w:val="105"/>
          <w:sz w:val="18"/>
        </w:rPr>
        <w:t> Types,</w:t>
      </w:r>
      <w:r>
        <w:rPr>
          <w:w w:val="105"/>
          <w:sz w:val="18"/>
        </w:rPr>
        <w:t> Planning Your</w:t>
      </w:r>
      <w:r>
        <w:rPr>
          <w:w w:val="105"/>
          <w:sz w:val="18"/>
        </w:rPr>
        <w:t> Data Model, Buildingthe MongoDB</w:t>
      </w:r>
      <w:r>
        <w:rPr>
          <w:w w:val="105"/>
          <w:sz w:val="18"/>
        </w:rPr>
        <w:t> Environment, Administering</w:t>
      </w:r>
      <w:r>
        <w:rPr>
          <w:w w:val="105"/>
          <w:sz w:val="18"/>
        </w:rPr>
        <w:t> User</w:t>
      </w:r>
      <w:r>
        <w:rPr>
          <w:w w:val="105"/>
          <w:sz w:val="18"/>
        </w:rPr>
        <w:t> Accounts,</w:t>
      </w:r>
      <w:r>
        <w:rPr>
          <w:w w:val="105"/>
          <w:sz w:val="18"/>
        </w:rPr>
        <w:t> Configuring Access Control, Administering Databases,</w:t>
      </w:r>
      <w:r>
        <w:rPr>
          <w:w w:val="105"/>
          <w:sz w:val="18"/>
        </w:rPr>
        <w:t> Managing</w:t>
      </w:r>
      <w:r>
        <w:rPr>
          <w:w w:val="105"/>
          <w:sz w:val="18"/>
        </w:rPr>
        <w:t> Collections,</w:t>
      </w:r>
      <w:r>
        <w:rPr>
          <w:w w:val="105"/>
          <w:sz w:val="18"/>
        </w:rPr>
        <w:t> Adding</w:t>
      </w:r>
      <w:r>
        <w:rPr>
          <w:w w:val="105"/>
          <w:sz w:val="18"/>
        </w:rPr>
        <w:t> the</w:t>
      </w:r>
      <w:r>
        <w:rPr>
          <w:w w:val="105"/>
          <w:sz w:val="18"/>
        </w:rPr>
        <w:t> MongoDB</w:t>
      </w:r>
      <w:r>
        <w:rPr>
          <w:w w:val="105"/>
          <w:sz w:val="18"/>
        </w:rPr>
        <w:t> Driver</w:t>
      </w:r>
      <w:r>
        <w:rPr>
          <w:w w:val="105"/>
          <w:sz w:val="18"/>
        </w:rPr>
        <w:t> to</w:t>
      </w:r>
      <w:r>
        <w:rPr>
          <w:w w:val="105"/>
          <w:sz w:val="18"/>
        </w:rPr>
        <w:t> Node.js, Connecting</w:t>
      </w:r>
      <w:r>
        <w:rPr>
          <w:spacing w:val="-6"/>
          <w:w w:val="105"/>
          <w:sz w:val="18"/>
        </w:rPr>
        <w:t> </w:t>
      </w:r>
      <w:r>
        <w:rPr>
          <w:w w:val="105"/>
          <w:sz w:val="18"/>
        </w:rPr>
        <w:t>to</w:t>
      </w:r>
      <w:r>
        <w:rPr>
          <w:spacing w:val="-5"/>
          <w:w w:val="105"/>
          <w:sz w:val="18"/>
        </w:rPr>
        <w:t> </w:t>
      </w:r>
      <w:r>
        <w:rPr>
          <w:w w:val="105"/>
          <w:sz w:val="18"/>
        </w:rPr>
        <w:t>MongoDB</w:t>
      </w:r>
      <w:r>
        <w:rPr>
          <w:spacing w:val="-5"/>
          <w:w w:val="105"/>
          <w:sz w:val="18"/>
        </w:rPr>
        <w:t> </w:t>
      </w:r>
      <w:r>
        <w:rPr>
          <w:w w:val="105"/>
          <w:sz w:val="18"/>
        </w:rPr>
        <w:t>from</w:t>
      </w:r>
      <w:r>
        <w:rPr>
          <w:spacing w:val="-4"/>
          <w:w w:val="105"/>
          <w:sz w:val="18"/>
        </w:rPr>
        <w:t> </w:t>
      </w:r>
      <w:r>
        <w:rPr>
          <w:w w:val="105"/>
          <w:sz w:val="18"/>
        </w:rPr>
        <w:t>Node.js,</w:t>
      </w:r>
      <w:r>
        <w:rPr>
          <w:spacing w:val="-3"/>
          <w:w w:val="105"/>
          <w:sz w:val="18"/>
        </w:rPr>
        <w:t> </w:t>
      </w:r>
      <w:r>
        <w:rPr>
          <w:w w:val="105"/>
          <w:sz w:val="18"/>
        </w:rPr>
        <w:t>Understanding</w:t>
      </w:r>
      <w:r>
        <w:rPr>
          <w:spacing w:val="-8"/>
          <w:w w:val="105"/>
          <w:sz w:val="18"/>
        </w:rPr>
        <w:t> </w:t>
      </w:r>
      <w:r>
        <w:rPr>
          <w:w w:val="105"/>
          <w:sz w:val="18"/>
        </w:rPr>
        <w:t>the</w:t>
      </w:r>
      <w:r>
        <w:rPr>
          <w:spacing w:val="-5"/>
          <w:w w:val="105"/>
          <w:sz w:val="18"/>
        </w:rPr>
        <w:t> </w:t>
      </w:r>
      <w:r>
        <w:rPr>
          <w:w w:val="105"/>
          <w:sz w:val="18"/>
        </w:rPr>
        <w:t>Objects</w:t>
      </w:r>
      <w:r>
        <w:rPr>
          <w:spacing w:val="-5"/>
          <w:w w:val="105"/>
          <w:sz w:val="18"/>
        </w:rPr>
        <w:t> </w:t>
      </w:r>
      <w:r>
        <w:rPr>
          <w:w w:val="105"/>
          <w:sz w:val="18"/>
        </w:rPr>
        <w:t>Used</w:t>
      </w:r>
      <w:r>
        <w:rPr>
          <w:spacing w:val="-6"/>
          <w:w w:val="105"/>
          <w:sz w:val="18"/>
        </w:rPr>
        <w:t> </w:t>
      </w:r>
      <w:r>
        <w:rPr>
          <w:w w:val="105"/>
          <w:sz w:val="18"/>
        </w:rPr>
        <w:t>in</w:t>
      </w:r>
      <w:r>
        <w:rPr>
          <w:spacing w:val="-8"/>
          <w:w w:val="105"/>
          <w:sz w:val="18"/>
        </w:rPr>
        <w:t> </w:t>
      </w:r>
      <w:r>
        <w:rPr>
          <w:w w:val="105"/>
          <w:sz w:val="18"/>
        </w:rPr>
        <w:t>the</w:t>
      </w:r>
      <w:r>
        <w:rPr>
          <w:spacing w:val="-5"/>
          <w:w w:val="105"/>
          <w:sz w:val="18"/>
        </w:rPr>
        <w:t> </w:t>
      </w:r>
      <w:r>
        <w:rPr>
          <w:w w:val="105"/>
          <w:sz w:val="18"/>
        </w:rPr>
        <w:t>MongoDB</w:t>
      </w:r>
      <w:r>
        <w:rPr>
          <w:spacing w:val="-5"/>
          <w:w w:val="105"/>
          <w:sz w:val="18"/>
        </w:rPr>
        <w:t> </w:t>
      </w:r>
      <w:r>
        <w:rPr>
          <w:w w:val="105"/>
          <w:sz w:val="18"/>
        </w:rPr>
        <w:t>Node.js Driver, Accessing and Manipulating Databases, Accessing and Manipulating Collections</w:t>
      </w:r>
    </w:p>
    <w:p>
      <w:pPr>
        <w:pStyle w:val="BodyText"/>
        <w:spacing w:before="19"/>
      </w:pPr>
    </w:p>
    <w:p>
      <w:pPr>
        <w:pStyle w:val="Heading4"/>
        <w:ind w:right="1480"/>
        <w:jc w:val="center"/>
      </w:pPr>
      <w:r>
        <w:rPr>
          <w:spacing w:val="-2"/>
          <w:w w:val="105"/>
        </w:rPr>
        <w:t>UNIT-</w:t>
      </w:r>
      <w:r>
        <w:rPr>
          <w:spacing w:val="-5"/>
          <w:w w:val="105"/>
        </w:rPr>
        <w:t>IV</w:t>
      </w:r>
    </w:p>
    <w:p>
      <w:pPr>
        <w:spacing w:before="58"/>
        <w:ind w:left="347" w:right="0" w:firstLine="0"/>
        <w:jc w:val="left"/>
        <w:rPr>
          <w:rFonts w:ascii="Arial"/>
          <w:b/>
          <w:sz w:val="18"/>
        </w:rPr>
      </w:pPr>
      <w:r>
        <w:rPr>
          <w:rFonts w:ascii="Arial"/>
          <w:b/>
          <w:sz w:val="18"/>
        </w:rPr>
        <w:t>Express</w:t>
      </w:r>
      <w:r>
        <w:rPr>
          <w:rFonts w:ascii="Arial"/>
          <w:b/>
          <w:spacing w:val="15"/>
          <w:sz w:val="18"/>
        </w:rPr>
        <w:t> </w:t>
      </w:r>
      <w:r>
        <w:rPr>
          <w:rFonts w:ascii="Arial"/>
          <w:b/>
          <w:sz w:val="18"/>
        </w:rPr>
        <w:t>and</w:t>
      </w:r>
      <w:r>
        <w:rPr>
          <w:rFonts w:ascii="Arial"/>
          <w:b/>
          <w:spacing w:val="21"/>
          <w:sz w:val="18"/>
        </w:rPr>
        <w:t> </w:t>
      </w:r>
      <w:r>
        <w:rPr>
          <w:rFonts w:ascii="Arial"/>
          <w:b/>
          <w:spacing w:val="-2"/>
          <w:sz w:val="18"/>
        </w:rPr>
        <w:t>Angular:</w:t>
      </w:r>
    </w:p>
    <w:p>
      <w:pPr>
        <w:spacing w:line="292" w:lineRule="auto" w:before="72"/>
        <w:ind w:left="357" w:right="1489" w:firstLine="0"/>
        <w:jc w:val="both"/>
        <w:rPr>
          <w:sz w:val="18"/>
        </w:rPr>
      </w:pPr>
      <w:r>
        <w:rPr>
          <w:w w:val="105"/>
          <w:sz w:val="18"/>
        </w:rPr>
        <w:t>Getting</w:t>
      </w:r>
      <w:r>
        <w:rPr>
          <w:w w:val="105"/>
          <w:sz w:val="18"/>
        </w:rPr>
        <w:t> Started</w:t>
      </w:r>
      <w:r>
        <w:rPr>
          <w:w w:val="105"/>
          <w:sz w:val="18"/>
        </w:rPr>
        <w:t> with</w:t>
      </w:r>
      <w:r>
        <w:rPr>
          <w:w w:val="105"/>
          <w:sz w:val="18"/>
        </w:rPr>
        <w:t> Express,</w:t>
      </w:r>
      <w:r>
        <w:rPr>
          <w:w w:val="105"/>
          <w:sz w:val="18"/>
        </w:rPr>
        <w:t> Configuring</w:t>
      </w:r>
      <w:r>
        <w:rPr>
          <w:w w:val="105"/>
          <w:sz w:val="18"/>
        </w:rPr>
        <w:t> Routes,</w:t>
      </w:r>
      <w:r>
        <w:rPr>
          <w:w w:val="105"/>
          <w:sz w:val="18"/>
        </w:rPr>
        <w:t> Using</w:t>
      </w:r>
      <w:r>
        <w:rPr>
          <w:w w:val="105"/>
          <w:sz w:val="18"/>
        </w:rPr>
        <w:t> Requests</w:t>
      </w:r>
      <w:r>
        <w:rPr>
          <w:w w:val="105"/>
          <w:sz w:val="18"/>
        </w:rPr>
        <w:t> Objects,</w:t>
      </w:r>
      <w:r>
        <w:rPr>
          <w:w w:val="105"/>
          <w:sz w:val="18"/>
        </w:rPr>
        <w:t> Using</w:t>
      </w:r>
      <w:r>
        <w:rPr>
          <w:w w:val="105"/>
          <w:sz w:val="18"/>
        </w:rPr>
        <w:t> Response Objects. Angular:</w:t>
      </w:r>
      <w:r>
        <w:rPr>
          <w:w w:val="105"/>
          <w:sz w:val="18"/>
        </w:rPr>
        <w:t> importance</w:t>
      </w:r>
      <w:r>
        <w:rPr>
          <w:w w:val="105"/>
          <w:sz w:val="18"/>
        </w:rPr>
        <w:t> of</w:t>
      </w:r>
      <w:r>
        <w:rPr>
          <w:w w:val="105"/>
          <w:sz w:val="18"/>
        </w:rPr>
        <w:t> Angular,</w:t>
      </w:r>
      <w:r>
        <w:rPr>
          <w:w w:val="105"/>
          <w:sz w:val="18"/>
        </w:rPr>
        <w:t> Understanding</w:t>
      </w:r>
      <w:r>
        <w:rPr>
          <w:w w:val="105"/>
          <w:sz w:val="18"/>
        </w:rPr>
        <w:t> Angular,</w:t>
      </w:r>
      <w:r>
        <w:rPr>
          <w:w w:val="105"/>
          <w:sz w:val="18"/>
        </w:rPr>
        <w:t> creating</w:t>
      </w:r>
      <w:r>
        <w:rPr>
          <w:w w:val="105"/>
          <w:sz w:val="18"/>
        </w:rPr>
        <w:t> a</w:t>
      </w:r>
      <w:r>
        <w:rPr>
          <w:w w:val="105"/>
          <w:sz w:val="18"/>
        </w:rPr>
        <w:t> Basic</w:t>
      </w:r>
      <w:r>
        <w:rPr>
          <w:w w:val="105"/>
          <w:sz w:val="18"/>
        </w:rPr>
        <w:t> Angular Application,</w:t>
      </w:r>
      <w:r>
        <w:rPr>
          <w:w w:val="105"/>
          <w:sz w:val="18"/>
        </w:rPr>
        <w:t> Angular</w:t>
      </w:r>
      <w:r>
        <w:rPr>
          <w:w w:val="105"/>
          <w:sz w:val="18"/>
        </w:rPr>
        <w:t> Components,</w:t>
      </w:r>
      <w:r>
        <w:rPr>
          <w:w w:val="105"/>
          <w:sz w:val="18"/>
        </w:rPr>
        <w:t> Expressions,</w:t>
      </w:r>
      <w:r>
        <w:rPr>
          <w:w w:val="105"/>
          <w:sz w:val="18"/>
        </w:rPr>
        <w:t> Data</w:t>
      </w:r>
      <w:r>
        <w:rPr>
          <w:w w:val="105"/>
          <w:sz w:val="18"/>
        </w:rPr>
        <w:t> Binding,</w:t>
      </w:r>
      <w:r>
        <w:rPr>
          <w:w w:val="105"/>
          <w:sz w:val="18"/>
        </w:rPr>
        <w:t> Built-in</w:t>
      </w:r>
      <w:r>
        <w:rPr>
          <w:w w:val="105"/>
          <w:sz w:val="18"/>
        </w:rPr>
        <w:t> Directives,</w:t>
      </w:r>
      <w:r>
        <w:rPr>
          <w:w w:val="105"/>
          <w:sz w:val="18"/>
        </w:rPr>
        <w:t> Custom Directives, Implementing AngularServices in Web Applications.</w:t>
      </w:r>
    </w:p>
    <w:p>
      <w:pPr>
        <w:pStyle w:val="Heading5"/>
        <w:spacing w:before="90"/>
        <w:ind w:left="1933"/>
      </w:pPr>
      <w:r>
        <w:rPr/>
        <w:t>R22</w:t>
      </w:r>
      <w:r>
        <w:rPr>
          <w:spacing w:val="-3"/>
        </w:rPr>
        <w:t> </w:t>
      </w:r>
      <w:r>
        <w:rPr/>
        <w:t>IDP</w:t>
      </w:r>
      <w:r>
        <w:rPr>
          <w:spacing w:val="-4"/>
        </w:rPr>
        <w:t> </w:t>
      </w:r>
      <w:r>
        <w:rPr/>
        <w:t>(B.Tech +</w:t>
      </w:r>
      <w:r>
        <w:rPr>
          <w:spacing w:val="-2"/>
        </w:rPr>
        <w:t> </w:t>
      </w:r>
      <w:r>
        <w:rPr/>
        <w:t>M.Tech)</w:t>
      </w:r>
      <w:r>
        <w:rPr>
          <w:spacing w:val="-3"/>
        </w:rPr>
        <w:t> </w:t>
      </w:r>
      <w:r>
        <w:rPr/>
        <w:t>CSE</w:t>
      </w:r>
      <w:r>
        <w:rPr>
          <w:spacing w:val="-1"/>
        </w:rPr>
        <w:t> </w:t>
      </w:r>
      <w:r>
        <w:rPr/>
        <w:t>SyllabusUNIT-</w:t>
      </w:r>
      <w:r>
        <w:rPr>
          <w:spacing w:val="-10"/>
        </w:rPr>
        <w:t>V</w:t>
      </w:r>
    </w:p>
    <w:p>
      <w:pPr>
        <w:spacing w:before="58"/>
        <w:ind w:left="347" w:right="0" w:firstLine="0"/>
        <w:jc w:val="left"/>
        <w:rPr>
          <w:rFonts w:ascii="Arial"/>
          <w:b/>
          <w:sz w:val="18"/>
        </w:rPr>
      </w:pPr>
      <w:r>
        <w:rPr>
          <w:rFonts w:ascii="Arial"/>
          <w:b/>
          <w:spacing w:val="-2"/>
          <w:w w:val="105"/>
          <w:sz w:val="18"/>
        </w:rPr>
        <w:t>React:</w:t>
      </w:r>
    </w:p>
    <w:p>
      <w:pPr>
        <w:spacing w:before="69"/>
        <w:ind w:left="357" w:right="0" w:firstLine="0"/>
        <w:jc w:val="left"/>
        <w:rPr>
          <w:sz w:val="18"/>
        </w:rPr>
      </w:pPr>
      <w:r>
        <w:rPr>
          <w:w w:val="105"/>
          <w:sz w:val="18"/>
        </w:rPr>
        <w:t>Need of</w:t>
      </w:r>
      <w:r>
        <w:rPr>
          <w:spacing w:val="-2"/>
          <w:w w:val="105"/>
          <w:sz w:val="18"/>
        </w:rPr>
        <w:t> </w:t>
      </w:r>
      <w:r>
        <w:rPr>
          <w:w w:val="105"/>
          <w:sz w:val="18"/>
        </w:rPr>
        <w:t>React,</w:t>
      </w:r>
      <w:r>
        <w:rPr>
          <w:spacing w:val="-4"/>
          <w:w w:val="105"/>
          <w:sz w:val="18"/>
        </w:rPr>
        <w:t> </w:t>
      </w:r>
      <w:r>
        <w:rPr>
          <w:w w:val="105"/>
          <w:sz w:val="18"/>
        </w:rPr>
        <w:t>Simple</w:t>
      </w:r>
      <w:r>
        <w:rPr>
          <w:spacing w:val="-1"/>
          <w:w w:val="105"/>
          <w:sz w:val="18"/>
        </w:rPr>
        <w:t> </w:t>
      </w:r>
      <w:r>
        <w:rPr>
          <w:w w:val="105"/>
          <w:sz w:val="18"/>
        </w:rPr>
        <w:t>React Structure, The</w:t>
      </w:r>
      <w:r>
        <w:rPr>
          <w:spacing w:val="-2"/>
          <w:w w:val="105"/>
          <w:sz w:val="18"/>
        </w:rPr>
        <w:t> </w:t>
      </w:r>
      <w:r>
        <w:rPr>
          <w:w w:val="105"/>
          <w:sz w:val="18"/>
        </w:rPr>
        <w:t>Virtual DOM,</w:t>
      </w:r>
      <w:r>
        <w:rPr>
          <w:spacing w:val="-2"/>
          <w:w w:val="105"/>
          <w:sz w:val="18"/>
        </w:rPr>
        <w:t> </w:t>
      </w:r>
      <w:r>
        <w:rPr>
          <w:w w:val="105"/>
          <w:sz w:val="18"/>
        </w:rPr>
        <w:t>React</w:t>
      </w:r>
      <w:r>
        <w:rPr>
          <w:spacing w:val="-1"/>
          <w:w w:val="105"/>
          <w:sz w:val="18"/>
        </w:rPr>
        <w:t> </w:t>
      </w:r>
      <w:r>
        <w:rPr>
          <w:w w:val="105"/>
          <w:sz w:val="18"/>
        </w:rPr>
        <w:t>Components,</w:t>
      </w:r>
      <w:r>
        <w:rPr>
          <w:spacing w:val="-2"/>
          <w:w w:val="105"/>
          <w:sz w:val="18"/>
        </w:rPr>
        <w:t> </w:t>
      </w:r>
      <w:r>
        <w:rPr>
          <w:w w:val="105"/>
          <w:sz w:val="18"/>
        </w:rPr>
        <w:t>Introducing</w:t>
      </w:r>
      <w:r>
        <w:rPr>
          <w:spacing w:val="-4"/>
          <w:w w:val="105"/>
          <w:sz w:val="18"/>
        </w:rPr>
        <w:t> </w:t>
      </w:r>
      <w:r>
        <w:rPr>
          <w:spacing w:val="-2"/>
          <w:w w:val="105"/>
          <w:sz w:val="18"/>
        </w:rPr>
        <w:t>React</w:t>
      </w:r>
    </w:p>
    <w:p>
      <w:pPr>
        <w:spacing w:after="0"/>
        <w:jc w:val="left"/>
        <w:rPr>
          <w:sz w:val="18"/>
        </w:rPr>
        <w:sectPr>
          <w:pgSz w:w="11910" w:h="16840"/>
          <w:pgMar w:header="914" w:footer="0" w:top="1120" w:bottom="280" w:left="1275" w:right="708"/>
        </w:sectPr>
      </w:pPr>
    </w:p>
    <w:p>
      <w:pPr>
        <w:pStyle w:val="BodyText"/>
        <w:spacing w:before="142"/>
        <w:rPr>
          <w:sz w:val="18"/>
        </w:rPr>
      </w:pPr>
    </w:p>
    <w:p>
      <w:pPr>
        <w:spacing w:line="292" w:lineRule="auto" w:before="0"/>
        <w:ind w:left="357" w:right="1489" w:firstLine="0"/>
        <w:jc w:val="both"/>
        <w:rPr>
          <w:sz w:val="18"/>
        </w:rPr>
      </w:pPr>
      <w:r>
        <w:rPr>
          <w:w w:val="105"/>
          <w:sz w:val="18"/>
        </w:rPr>
        <w:t>Components, Creating Components in React, Data and Data Flow in React, Rendering and Life CycleMethods in React, Working with forms in React, integrating third party libraries, Routing in </w:t>
      </w:r>
      <w:r>
        <w:rPr>
          <w:spacing w:val="-2"/>
          <w:w w:val="105"/>
          <w:sz w:val="18"/>
        </w:rPr>
        <w:t>React.</w:t>
      </w:r>
    </w:p>
    <w:p>
      <w:pPr>
        <w:pStyle w:val="BodyText"/>
        <w:spacing w:before="42"/>
        <w:rPr>
          <w:sz w:val="18"/>
        </w:rPr>
      </w:pPr>
    </w:p>
    <w:p>
      <w:pPr>
        <w:pStyle w:val="Heading4"/>
        <w:ind w:right="1483"/>
        <w:jc w:val="center"/>
      </w:pPr>
      <w:r>
        <w:rPr>
          <w:w w:val="105"/>
        </w:rPr>
        <w:t>TEXT</w:t>
      </w:r>
      <w:r>
        <w:rPr>
          <w:spacing w:val="-12"/>
          <w:w w:val="105"/>
        </w:rPr>
        <w:t> </w:t>
      </w:r>
      <w:r>
        <w:rPr>
          <w:spacing w:val="-2"/>
          <w:w w:val="105"/>
        </w:rPr>
        <w:t>BOOKS:</w:t>
      </w:r>
    </w:p>
    <w:p>
      <w:pPr>
        <w:pStyle w:val="ListParagraph"/>
        <w:numPr>
          <w:ilvl w:val="0"/>
          <w:numId w:val="218"/>
        </w:numPr>
        <w:tabs>
          <w:tab w:pos="1031" w:val="left" w:leader="none"/>
          <w:tab w:pos="1033" w:val="left" w:leader="none"/>
        </w:tabs>
        <w:spacing w:line="290" w:lineRule="auto" w:before="65" w:after="0"/>
        <w:ind w:left="1033" w:right="1599" w:hanging="341"/>
        <w:jc w:val="left"/>
        <w:rPr>
          <w:sz w:val="18"/>
        </w:rPr>
      </w:pPr>
      <w:r>
        <w:rPr>
          <w:sz w:val="18"/>
        </w:rPr>
        <w:t>Brad</w:t>
      </w:r>
      <w:r>
        <w:rPr>
          <w:spacing w:val="40"/>
          <w:sz w:val="18"/>
        </w:rPr>
        <w:t> </w:t>
      </w:r>
      <w:r>
        <w:rPr>
          <w:sz w:val="18"/>
        </w:rPr>
        <w:t>Dayley,</w:t>
      </w:r>
      <w:r>
        <w:rPr>
          <w:spacing w:val="40"/>
          <w:sz w:val="18"/>
        </w:rPr>
        <w:t> </w:t>
      </w:r>
      <w:r>
        <w:rPr>
          <w:sz w:val="18"/>
        </w:rPr>
        <w:t>Brendan</w:t>
      </w:r>
      <w:r>
        <w:rPr>
          <w:spacing w:val="40"/>
          <w:sz w:val="18"/>
        </w:rPr>
        <w:t> </w:t>
      </w:r>
      <w:r>
        <w:rPr>
          <w:sz w:val="18"/>
        </w:rPr>
        <w:t>Dayley,</w:t>
      </w:r>
      <w:r>
        <w:rPr>
          <w:spacing w:val="40"/>
          <w:sz w:val="18"/>
        </w:rPr>
        <w:t> </w:t>
      </w:r>
      <w:r>
        <w:rPr>
          <w:sz w:val="18"/>
        </w:rPr>
        <w:t>Caleb</w:t>
      </w:r>
      <w:r>
        <w:rPr>
          <w:spacing w:val="40"/>
          <w:sz w:val="18"/>
        </w:rPr>
        <w:t> </w:t>
      </w:r>
      <w:r>
        <w:rPr>
          <w:sz w:val="18"/>
        </w:rPr>
        <w:t>Dayley.,</w:t>
      </w:r>
      <w:r>
        <w:rPr>
          <w:spacing w:val="40"/>
          <w:sz w:val="18"/>
        </w:rPr>
        <w:t> </w:t>
      </w:r>
      <w:r>
        <w:rPr>
          <w:sz w:val="18"/>
        </w:rPr>
        <w:t>Node.js,</w:t>
      </w:r>
      <w:r>
        <w:rPr>
          <w:spacing w:val="40"/>
          <w:sz w:val="18"/>
        </w:rPr>
        <w:t> </w:t>
      </w:r>
      <w:r>
        <w:rPr>
          <w:sz w:val="18"/>
        </w:rPr>
        <w:t>MongoDB</w:t>
      </w:r>
      <w:r>
        <w:rPr>
          <w:spacing w:val="40"/>
          <w:sz w:val="18"/>
        </w:rPr>
        <w:t> </w:t>
      </w:r>
      <w:r>
        <w:rPr>
          <w:sz w:val="18"/>
        </w:rPr>
        <w:t>and</w:t>
      </w:r>
      <w:r>
        <w:rPr>
          <w:spacing w:val="40"/>
          <w:sz w:val="18"/>
        </w:rPr>
        <w:t> </w:t>
      </w:r>
      <w:r>
        <w:rPr>
          <w:sz w:val="18"/>
        </w:rPr>
        <w:t>Angular</w:t>
      </w:r>
      <w:r>
        <w:rPr>
          <w:spacing w:val="40"/>
          <w:sz w:val="18"/>
        </w:rPr>
        <w:t> </w:t>
      </w:r>
      <w:r>
        <w:rPr>
          <w:sz w:val="18"/>
        </w:rPr>
        <w:t>Web</w:t>
      </w:r>
      <w:r>
        <w:rPr>
          <w:spacing w:val="40"/>
          <w:sz w:val="18"/>
        </w:rPr>
        <w:t> </w:t>
      </w:r>
      <w:r>
        <w:rPr>
          <w:sz w:val="18"/>
        </w:rPr>
        <w:t>Development, 2</w:t>
      </w:r>
      <w:r>
        <w:rPr>
          <w:position w:val="6"/>
          <w:sz w:val="12"/>
        </w:rPr>
        <w:t>nd</w:t>
      </w:r>
      <w:r>
        <w:rPr>
          <w:spacing w:val="40"/>
          <w:position w:val="6"/>
          <w:sz w:val="12"/>
        </w:rPr>
        <w:t> </w:t>
      </w:r>
      <w:r>
        <w:rPr>
          <w:sz w:val="18"/>
        </w:rPr>
        <w:t>Edition, Addison-Wesley, 2019.</w:t>
      </w:r>
    </w:p>
    <w:p>
      <w:pPr>
        <w:pStyle w:val="ListParagraph"/>
        <w:numPr>
          <w:ilvl w:val="0"/>
          <w:numId w:val="218"/>
        </w:numPr>
        <w:tabs>
          <w:tab w:pos="1031" w:val="left" w:leader="none"/>
        </w:tabs>
        <w:spacing w:line="240" w:lineRule="auto" w:before="2" w:after="0"/>
        <w:ind w:left="1031" w:right="0" w:hanging="339"/>
        <w:jc w:val="left"/>
        <w:rPr>
          <w:sz w:val="18"/>
        </w:rPr>
      </w:pPr>
      <w:r>
        <w:rPr>
          <w:sz w:val="18"/>
        </w:rPr>
        <w:t>Mark</w:t>
      </w:r>
      <w:r>
        <w:rPr>
          <w:spacing w:val="21"/>
          <w:sz w:val="18"/>
        </w:rPr>
        <w:t> </w:t>
      </w:r>
      <w:r>
        <w:rPr>
          <w:sz w:val="18"/>
        </w:rPr>
        <w:t>Tielens</w:t>
      </w:r>
      <w:r>
        <w:rPr>
          <w:spacing w:val="21"/>
          <w:sz w:val="18"/>
        </w:rPr>
        <w:t> </w:t>
      </w:r>
      <w:r>
        <w:rPr>
          <w:sz w:val="18"/>
        </w:rPr>
        <w:t>Thomas,</w:t>
      </w:r>
      <w:r>
        <w:rPr>
          <w:spacing w:val="13"/>
          <w:sz w:val="18"/>
        </w:rPr>
        <w:t> </w:t>
      </w:r>
      <w:r>
        <w:rPr>
          <w:sz w:val="18"/>
        </w:rPr>
        <w:t>React</w:t>
      </w:r>
      <w:r>
        <w:rPr>
          <w:spacing w:val="15"/>
          <w:sz w:val="18"/>
        </w:rPr>
        <w:t> </w:t>
      </w:r>
      <w:r>
        <w:rPr>
          <w:sz w:val="18"/>
        </w:rPr>
        <w:t>in</w:t>
      </w:r>
      <w:r>
        <w:rPr>
          <w:spacing w:val="13"/>
          <w:sz w:val="18"/>
        </w:rPr>
        <w:t> </w:t>
      </w:r>
      <w:r>
        <w:rPr>
          <w:sz w:val="18"/>
        </w:rPr>
        <w:t>Action,</w:t>
      </w:r>
      <w:r>
        <w:rPr>
          <w:spacing w:val="18"/>
          <w:sz w:val="18"/>
        </w:rPr>
        <w:t> </w:t>
      </w:r>
      <w:r>
        <w:rPr>
          <w:sz w:val="18"/>
        </w:rPr>
        <w:t>1</w:t>
      </w:r>
      <w:r>
        <w:rPr>
          <w:position w:val="6"/>
          <w:sz w:val="12"/>
        </w:rPr>
        <w:t>st</w:t>
      </w:r>
      <w:r>
        <w:rPr>
          <w:spacing w:val="33"/>
          <w:position w:val="6"/>
          <w:sz w:val="12"/>
        </w:rPr>
        <w:t> </w:t>
      </w:r>
      <w:r>
        <w:rPr>
          <w:sz w:val="18"/>
        </w:rPr>
        <w:t>Edition,</w:t>
      </w:r>
      <w:r>
        <w:rPr>
          <w:spacing w:val="12"/>
          <w:sz w:val="18"/>
        </w:rPr>
        <w:t> </w:t>
      </w:r>
      <w:r>
        <w:rPr>
          <w:sz w:val="18"/>
        </w:rPr>
        <w:t>Manning</w:t>
      </w:r>
      <w:r>
        <w:rPr>
          <w:spacing w:val="15"/>
          <w:sz w:val="18"/>
        </w:rPr>
        <w:t> </w:t>
      </w:r>
      <w:r>
        <w:rPr>
          <w:spacing w:val="-2"/>
          <w:sz w:val="18"/>
        </w:rPr>
        <w:t>Publications.</w:t>
      </w:r>
    </w:p>
    <w:p>
      <w:pPr>
        <w:pStyle w:val="BodyText"/>
        <w:spacing w:before="89"/>
        <w:rPr>
          <w:sz w:val="18"/>
        </w:rPr>
      </w:pPr>
    </w:p>
    <w:p>
      <w:pPr>
        <w:pStyle w:val="Heading4"/>
        <w:ind w:right="1480"/>
        <w:jc w:val="center"/>
      </w:pPr>
      <w:r>
        <w:rPr>
          <w:spacing w:val="-2"/>
          <w:w w:val="105"/>
        </w:rPr>
        <w:t>REFERENCE</w:t>
      </w:r>
      <w:r>
        <w:rPr>
          <w:spacing w:val="-3"/>
          <w:w w:val="105"/>
        </w:rPr>
        <w:t> </w:t>
      </w:r>
      <w:r>
        <w:rPr>
          <w:spacing w:val="-2"/>
          <w:w w:val="105"/>
        </w:rPr>
        <w:t>BOOKS:</w:t>
      </w:r>
    </w:p>
    <w:p>
      <w:pPr>
        <w:pStyle w:val="ListParagraph"/>
        <w:numPr>
          <w:ilvl w:val="0"/>
          <w:numId w:val="219"/>
        </w:numPr>
        <w:tabs>
          <w:tab w:pos="1031" w:val="left" w:leader="none"/>
          <w:tab w:pos="1033" w:val="left" w:leader="none"/>
        </w:tabs>
        <w:spacing w:line="290" w:lineRule="auto" w:before="63" w:after="0"/>
        <w:ind w:left="1033" w:right="1633" w:hanging="341"/>
        <w:jc w:val="left"/>
        <w:rPr>
          <w:sz w:val="18"/>
        </w:rPr>
      </w:pPr>
      <w:r>
        <w:rPr>
          <w:sz w:val="18"/>
        </w:rPr>
        <w:t>Vasan</w:t>
      </w:r>
      <w:r>
        <w:rPr>
          <w:spacing w:val="31"/>
          <w:sz w:val="18"/>
        </w:rPr>
        <w:t> </w:t>
      </w:r>
      <w:r>
        <w:rPr>
          <w:sz w:val="18"/>
        </w:rPr>
        <w:t>Subramanian,</w:t>
      </w:r>
      <w:r>
        <w:rPr>
          <w:spacing w:val="31"/>
          <w:sz w:val="18"/>
        </w:rPr>
        <w:t> </w:t>
      </w:r>
      <w:r>
        <w:rPr>
          <w:sz w:val="18"/>
        </w:rPr>
        <w:t>Pro</w:t>
      </w:r>
      <w:r>
        <w:rPr>
          <w:spacing w:val="28"/>
          <w:sz w:val="18"/>
        </w:rPr>
        <w:t> </w:t>
      </w:r>
      <w:r>
        <w:rPr>
          <w:sz w:val="18"/>
        </w:rPr>
        <w:t>MERN</w:t>
      </w:r>
      <w:r>
        <w:rPr>
          <w:spacing w:val="30"/>
          <w:sz w:val="18"/>
        </w:rPr>
        <w:t> </w:t>
      </w:r>
      <w:r>
        <w:rPr>
          <w:sz w:val="18"/>
        </w:rPr>
        <w:t>Stack,</w:t>
      </w:r>
      <w:r>
        <w:rPr>
          <w:spacing w:val="31"/>
          <w:sz w:val="18"/>
        </w:rPr>
        <w:t> </w:t>
      </w:r>
      <w:r>
        <w:rPr>
          <w:sz w:val="18"/>
        </w:rPr>
        <w:t>Full</w:t>
      </w:r>
      <w:r>
        <w:rPr>
          <w:spacing w:val="30"/>
          <w:sz w:val="18"/>
        </w:rPr>
        <w:t> </w:t>
      </w:r>
      <w:r>
        <w:rPr>
          <w:sz w:val="18"/>
        </w:rPr>
        <w:t>Stack</w:t>
      </w:r>
      <w:r>
        <w:rPr>
          <w:spacing w:val="35"/>
          <w:sz w:val="18"/>
        </w:rPr>
        <w:t> </w:t>
      </w:r>
      <w:r>
        <w:rPr>
          <w:sz w:val="18"/>
        </w:rPr>
        <w:t>Web</w:t>
      </w:r>
      <w:r>
        <w:rPr>
          <w:spacing w:val="31"/>
          <w:sz w:val="18"/>
        </w:rPr>
        <w:t> </w:t>
      </w:r>
      <w:r>
        <w:rPr>
          <w:sz w:val="18"/>
        </w:rPr>
        <w:t>App</w:t>
      </w:r>
      <w:r>
        <w:rPr>
          <w:spacing w:val="28"/>
          <w:sz w:val="18"/>
        </w:rPr>
        <w:t> </w:t>
      </w:r>
      <w:r>
        <w:rPr>
          <w:sz w:val="18"/>
        </w:rPr>
        <w:t>Development</w:t>
      </w:r>
      <w:r>
        <w:rPr>
          <w:spacing w:val="31"/>
          <w:sz w:val="18"/>
        </w:rPr>
        <w:t> </w:t>
      </w:r>
      <w:r>
        <w:rPr>
          <w:sz w:val="18"/>
        </w:rPr>
        <w:t>with</w:t>
      </w:r>
      <w:r>
        <w:rPr>
          <w:spacing w:val="28"/>
          <w:sz w:val="18"/>
        </w:rPr>
        <w:t> </w:t>
      </w:r>
      <w:r>
        <w:rPr>
          <w:sz w:val="18"/>
        </w:rPr>
        <w:t>Mongo, Express,</w:t>
      </w:r>
      <w:r>
        <w:rPr>
          <w:spacing w:val="40"/>
          <w:sz w:val="18"/>
        </w:rPr>
        <w:t> </w:t>
      </w:r>
      <w:r>
        <w:rPr>
          <w:sz w:val="18"/>
        </w:rPr>
        <w:t>React,</w:t>
      </w:r>
      <w:r>
        <w:rPr>
          <w:spacing w:val="40"/>
          <w:sz w:val="18"/>
        </w:rPr>
        <w:t> </w:t>
      </w:r>
      <w:r>
        <w:rPr>
          <w:sz w:val="18"/>
        </w:rPr>
        <w:t>and</w:t>
      </w:r>
      <w:r>
        <w:rPr>
          <w:spacing w:val="40"/>
          <w:sz w:val="18"/>
        </w:rPr>
        <w:t> </w:t>
      </w:r>
      <w:r>
        <w:rPr>
          <w:sz w:val="18"/>
        </w:rPr>
        <w:t>Node,</w:t>
      </w:r>
      <w:r>
        <w:rPr>
          <w:spacing w:val="40"/>
          <w:sz w:val="18"/>
        </w:rPr>
        <w:t> </w:t>
      </w:r>
      <w:r>
        <w:rPr>
          <w:sz w:val="18"/>
        </w:rPr>
        <w:t>2</w:t>
      </w:r>
      <w:r>
        <w:rPr>
          <w:position w:val="6"/>
          <w:sz w:val="12"/>
        </w:rPr>
        <w:t>nd</w:t>
      </w:r>
      <w:r>
        <w:rPr>
          <w:spacing w:val="40"/>
          <w:position w:val="6"/>
          <w:sz w:val="12"/>
        </w:rPr>
        <w:t> </w:t>
      </w:r>
      <w:r>
        <w:rPr>
          <w:sz w:val="18"/>
        </w:rPr>
        <w:t>Edition, Apress,</w:t>
      </w:r>
      <w:r>
        <w:rPr>
          <w:spacing w:val="40"/>
          <w:sz w:val="18"/>
        </w:rPr>
        <w:t> </w:t>
      </w:r>
      <w:r>
        <w:rPr>
          <w:sz w:val="18"/>
        </w:rPr>
        <w:t>2019.</w:t>
      </w:r>
    </w:p>
    <w:p>
      <w:pPr>
        <w:pStyle w:val="ListParagraph"/>
        <w:numPr>
          <w:ilvl w:val="0"/>
          <w:numId w:val="219"/>
        </w:numPr>
        <w:tabs>
          <w:tab w:pos="1031" w:val="left" w:leader="none"/>
          <w:tab w:pos="1033" w:val="left" w:leader="none"/>
        </w:tabs>
        <w:spacing w:line="288" w:lineRule="auto" w:before="6" w:after="0"/>
        <w:ind w:left="1033" w:right="1627" w:hanging="341"/>
        <w:jc w:val="left"/>
        <w:rPr>
          <w:sz w:val="18"/>
        </w:rPr>
      </w:pPr>
      <w:r>
        <w:rPr>
          <w:sz w:val="18"/>
        </w:rPr>
        <w:t>Chris</w:t>
      </w:r>
      <w:r>
        <w:rPr>
          <w:spacing w:val="40"/>
          <w:sz w:val="18"/>
        </w:rPr>
        <w:t> </w:t>
      </w:r>
      <w:r>
        <w:rPr>
          <w:sz w:val="18"/>
        </w:rPr>
        <w:t>Northwood,</w:t>
      </w:r>
      <w:r>
        <w:rPr>
          <w:spacing w:val="68"/>
          <w:sz w:val="18"/>
        </w:rPr>
        <w:t> </w:t>
      </w:r>
      <w:r>
        <w:rPr>
          <w:sz w:val="18"/>
        </w:rPr>
        <w:t>The</w:t>
      </w:r>
      <w:r>
        <w:rPr>
          <w:spacing w:val="40"/>
          <w:sz w:val="18"/>
        </w:rPr>
        <w:t> </w:t>
      </w:r>
      <w:r>
        <w:rPr>
          <w:sz w:val="18"/>
        </w:rPr>
        <w:t>Full</w:t>
      </w:r>
      <w:r>
        <w:rPr>
          <w:spacing w:val="40"/>
          <w:sz w:val="18"/>
        </w:rPr>
        <w:t> </w:t>
      </w:r>
      <w:r>
        <w:rPr>
          <w:sz w:val="18"/>
        </w:rPr>
        <w:t>Stack</w:t>
      </w:r>
      <w:r>
        <w:rPr>
          <w:spacing w:val="40"/>
          <w:sz w:val="18"/>
        </w:rPr>
        <w:t> </w:t>
      </w:r>
      <w:r>
        <w:rPr>
          <w:sz w:val="18"/>
        </w:rPr>
        <w:t>Developer:</w:t>
      </w:r>
      <w:r>
        <w:rPr>
          <w:spacing w:val="40"/>
          <w:sz w:val="18"/>
        </w:rPr>
        <w:t> </w:t>
      </w:r>
      <w:r>
        <w:rPr>
          <w:sz w:val="18"/>
        </w:rPr>
        <w:t>Your</w:t>
      </w:r>
      <w:r>
        <w:rPr>
          <w:spacing w:val="70"/>
          <w:sz w:val="18"/>
        </w:rPr>
        <w:t> </w:t>
      </w:r>
      <w:r>
        <w:rPr>
          <w:sz w:val="18"/>
        </w:rPr>
        <w:t>Essential</w:t>
      </w:r>
      <w:r>
        <w:rPr>
          <w:spacing w:val="40"/>
          <w:sz w:val="18"/>
        </w:rPr>
        <w:t> </w:t>
      </w:r>
      <w:r>
        <w:rPr>
          <w:sz w:val="18"/>
        </w:rPr>
        <w:t>Guide</w:t>
      </w:r>
      <w:r>
        <w:rPr>
          <w:spacing w:val="40"/>
          <w:sz w:val="18"/>
        </w:rPr>
        <w:t> </w:t>
      </w:r>
      <w:r>
        <w:rPr>
          <w:sz w:val="18"/>
        </w:rPr>
        <w:t>to</w:t>
      </w:r>
      <w:r>
        <w:rPr>
          <w:spacing w:val="40"/>
          <w:sz w:val="18"/>
        </w:rPr>
        <w:t> </w:t>
      </w:r>
      <w:r>
        <w:rPr>
          <w:sz w:val="18"/>
        </w:rPr>
        <w:t>the</w:t>
      </w:r>
      <w:r>
        <w:rPr>
          <w:spacing w:val="40"/>
          <w:sz w:val="18"/>
        </w:rPr>
        <w:t> </w:t>
      </w:r>
      <w:r>
        <w:rPr>
          <w:sz w:val="18"/>
        </w:rPr>
        <w:t>Everyday SkillsExpected</w:t>
      </w:r>
      <w:r>
        <w:rPr>
          <w:spacing w:val="40"/>
          <w:sz w:val="18"/>
        </w:rPr>
        <w:t> </w:t>
      </w:r>
      <w:r>
        <w:rPr>
          <w:sz w:val="18"/>
        </w:rPr>
        <w:t>of</w:t>
      </w:r>
      <w:r>
        <w:rPr>
          <w:spacing w:val="40"/>
          <w:sz w:val="18"/>
        </w:rPr>
        <w:t> </w:t>
      </w:r>
      <w:r>
        <w:rPr>
          <w:sz w:val="18"/>
        </w:rPr>
        <w:t>a</w:t>
      </w:r>
      <w:r>
        <w:rPr>
          <w:spacing w:val="40"/>
          <w:sz w:val="18"/>
        </w:rPr>
        <w:t> </w:t>
      </w:r>
      <w:r>
        <w:rPr>
          <w:sz w:val="18"/>
        </w:rPr>
        <w:t>Modern</w:t>
      </w:r>
      <w:r>
        <w:rPr>
          <w:spacing w:val="40"/>
          <w:sz w:val="18"/>
        </w:rPr>
        <w:t> </w:t>
      </w:r>
      <w:r>
        <w:rPr>
          <w:sz w:val="18"/>
        </w:rPr>
        <w:t>Full</w:t>
      </w:r>
      <w:r>
        <w:rPr>
          <w:spacing w:val="40"/>
          <w:sz w:val="18"/>
        </w:rPr>
        <w:t> </w:t>
      </w:r>
      <w:r>
        <w:rPr>
          <w:sz w:val="18"/>
        </w:rPr>
        <w:t>Stack</w:t>
      </w:r>
      <w:r>
        <w:rPr>
          <w:spacing w:val="40"/>
          <w:sz w:val="18"/>
        </w:rPr>
        <w:t> </w:t>
      </w:r>
      <w:r>
        <w:rPr>
          <w:sz w:val="18"/>
        </w:rPr>
        <w:t>Web</w:t>
      </w:r>
      <w:r>
        <w:rPr>
          <w:spacing w:val="40"/>
          <w:sz w:val="18"/>
        </w:rPr>
        <w:t> </w:t>
      </w:r>
      <w:r>
        <w:rPr>
          <w:sz w:val="18"/>
        </w:rPr>
        <w:t>Developer’,</w:t>
      </w:r>
      <w:r>
        <w:rPr>
          <w:spacing w:val="36"/>
          <w:sz w:val="18"/>
        </w:rPr>
        <w:t> </w:t>
      </w:r>
      <w:r>
        <w:rPr>
          <w:sz w:val="18"/>
        </w:rPr>
        <w:t>1</w:t>
      </w:r>
      <w:r>
        <w:rPr>
          <w:position w:val="6"/>
          <w:sz w:val="12"/>
        </w:rPr>
        <w:t>st</w:t>
      </w:r>
      <w:r>
        <w:rPr>
          <w:spacing w:val="40"/>
          <w:position w:val="6"/>
          <w:sz w:val="12"/>
        </w:rPr>
        <w:t> </w:t>
      </w:r>
      <w:r>
        <w:rPr>
          <w:sz w:val="18"/>
        </w:rPr>
        <w:t>edition,</w:t>
      </w:r>
      <w:r>
        <w:rPr>
          <w:spacing w:val="39"/>
          <w:sz w:val="18"/>
        </w:rPr>
        <w:t> </w:t>
      </w:r>
      <w:r>
        <w:rPr>
          <w:sz w:val="18"/>
        </w:rPr>
        <w:t>Apress,</w:t>
      </w:r>
      <w:r>
        <w:rPr>
          <w:spacing w:val="40"/>
          <w:sz w:val="18"/>
        </w:rPr>
        <w:t> </w:t>
      </w:r>
      <w:r>
        <w:rPr>
          <w:sz w:val="18"/>
        </w:rPr>
        <w:t>2018.</w:t>
      </w:r>
    </w:p>
    <w:p>
      <w:pPr>
        <w:pStyle w:val="ListParagraph"/>
        <w:numPr>
          <w:ilvl w:val="0"/>
          <w:numId w:val="219"/>
        </w:numPr>
        <w:tabs>
          <w:tab w:pos="1031" w:val="left" w:leader="none"/>
          <w:tab w:pos="1033" w:val="left" w:leader="none"/>
        </w:tabs>
        <w:spacing w:line="290" w:lineRule="auto" w:before="6" w:after="0"/>
        <w:ind w:left="1033" w:right="1633" w:hanging="341"/>
        <w:jc w:val="left"/>
        <w:rPr>
          <w:sz w:val="18"/>
        </w:rPr>
      </w:pPr>
      <w:r>
        <w:rPr>
          <w:sz w:val="18"/>
        </w:rPr>
        <w:t>Kirupa Chinnathambi, Learning React: A Hands-On Guide to Building</w:t>
      </w:r>
      <w:r>
        <w:rPr>
          <w:spacing w:val="33"/>
          <w:sz w:val="18"/>
        </w:rPr>
        <w:t> </w:t>
      </w:r>
      <w:r>
        <w:rPr>
          <w:sz w:val="18"/>
        </w:rPr>
        <w:t>Web Applications</w:t>
      </w:r>
      <w:r>
        <w:rPr>
          <w:spacing w:val="40"/>
          <w:sz w:val="18"/>
        </w:rPr>
        <w:t> </w:t>
      </w:r>
      <w:r>
        <w:rPr>
          <w:sz w:val="18"/>
        </w:rPr>
        <w:t>UsingReact</w:t>
      </w:r>
      <w:r>
        <w:rPr>
          <w:spacing w:val="40"/>
          <w:sz w:val="18"/>
        </w:rPr>
        <w:t> </w:t>
      </w:r>
      <w:r>
        <w:rPr>
          <w:sz w:val="18"/>
        </w:rPr>
        <w:t>and</w:t>
      </w:r>
      <w:r>
        <w:rPr>
          <w:spacing w:val="40"/>
          <w:sz w:val="18"/>
        </w:rPr>
        <w:t> </w:t>
      </w:r>
      <w:r>
        <w:rPr>
          <w:sz w:val="18"/>
        </w:rPr>
        <w:t>Redux,</w:t>
      </w:r>
      <w:r>
        <w:rPr>
          <w:spacing w:val="40"/>
          <w:sz w:val="18"/>
        </w:rPr>
        <w:t> </w:t>
      </w:r>
      <w:r>
        <w:rPr>
          <w:sz w:val="18"/>
        </w:rPr>
        <w:t>2</w:t>
      </w:r>
      <w:r>
        <w:rPr>
          <w:position w:val="6"/>
          <w:sz w:val="12"/>
        </w:rPr>
        <w:t>nd</w:t>
      </w:r>
      <w:r>
        <w:rPr>
          <w:spacing w:val="40"/>
          <w:position w:val="6"/>
          <w:sz w:val="12"/>
        </w:rPr>
        <w:t> </w:t>
      </w:r>
      <w:r>
        <w:rPr>
          <w:sz w:val="18"/>
        </w:rPr>
        <w:t>edition,</w:t>
      </w:r>
      <w:r>
        <w:rPr>
          <w:spacing w:val="40"/>
          <w:sz w:val="18"/>
        </w:rPr>
        <w:t> </w:t>
      </w:r>
      <w:r>
        <w:rPr>
          <w:sz w:val="18"/>
        </w:rPr>
        <w:t>Addison-Wesley</w:t>
      </w:r>
      <w:r>
        <w:rPr>
          <w:spacing w:val="40"/>
          <w:sz w:val="18"/>
        </w:rPr>
        <w:t> </w:t>
      </w:r>
      <w:r>
        <w:rPr>
          <w:sz w:val="18"/>
        </w:rPr>
        <w:t>Professional,</w:t>
      </w:r>
      <w:r>
        <w:rPr>
          <w:spacing w:val="40"/>
          <w:sz w:val="18"/>
        </w:rPr>
        <w:t> </w:t>
      </w:r>
      <w:r>
        <w:rPr>
          <w:sz w:val="18"/>
        </w:rPr>
        <w:t>2018.</w:t>
      </w:r>
    </w:p>
    <w:p>
      <w:pPr>
        <w:pStyle w:val="ListParagraph"/>
        <w:spacing w:after="0" w:line="290" w:lineRule="auto"/>
        <w:jc w:val="left"/>
        <w:rPr>
          <w:sz w:val="18"/>
        </w:rPr>
        <w:sectPr>
          <w:pgSz w:w="11910" w:h="16840"/>
          <w:pgMar w:header="914" w:footer="0" w:top="1120" w:bottom="280" w:left="1275" w:right="708"/>
        </w:sectPr>
      </w:pPr>
    </w:p>
    <w:p>
      <w:pPr>
        <w:pStyle w:val="BodyText"/>
        <w:spacing w:before="119"/>
      </w:pPr>
    </w:p>
    <w:p>
      <w:pPr>
        <w:pStyle w:val="Heading5"/>
        <w:spacing w:before="1"/>
        <w:ind w:right="160"/>
        <w:jc w:val="center"/>
      </w:pPr>
      <w:r>
        <w:rPr>
          <w:w w:val="105"/>
        </w:rPr>
        <w:t>CS632PE:</w:t>
      </w:r>
      <w:r>
        <w:rPr>
          <w:spacing w:val="-14"/>
          <w:w w:val="105"/>
        </w:rPr>
        <w:t> </w:t>
      </w:r>
      <w:r>
        <w:rPr>
          <w:w w:val="105"/>
        </w:rPr>
        <w:t>INTERNET</w:t>
      </w:r>
      <w:r>
        <w:rPr>
          <w:spacing w:val="-9"/>
          <w:w w:val="105"/>
        </w:rPr>
        <w:t> </w:t>
      </w:r>
      <w:r>
        <w:rPr>
          <w:w w:val="105"/>
        </w:rPr>
        <w:t>OF</w:t>
      </w:r>
      <w:r>
        <w:rPr>
          <w:spacing w:val="-14"/>
          <w:w w:val="105"/>
        </w:rPr>
        <w:t> </w:t>
      </w:r>
      <w:r>
        <w:rPr>
          <w:w w:val="105"/>
        </w:rPr>
        <w:t>THINGS</w:t>
      </w:r>
      <w:r>
        <w:rPr>
          <w:spacing w:val="-15"/>
          <w:w w:val="105"/>
        </w:rPr>
        <w:t> </w:t>
      </w:r>
      <w:r>
        <w:rPr>
          <w:w w:val="105"/>
        </w:rPr>
        <w:t>(Professional</w:t>
      </w:r>
      <w:r>
        <w:rPr>
          <w:spacing w:val="-13"/>
          <w:w w:val="105"/>
        </w:rPr>
        <w:t> </w:t>
      </w:r>
      <w:r>
        <w:rPr>
          <w:w w:val="105"/>
        </w:rPr>
        <w:t>Elective</w:t>
      </w:r>
      <w:r>
        <w:rPr>
          <w:spacing w:val="-14"/>
          <w:w w:val="105"/>
        </w:rPr>
        <w:t> </w:t>
      </w:r>
      <w:r>
        <w:rPr>
          <w:w w:val="105"/>
        </w:rPr>
        <w:t>–</w:t>
      </w:r>
      <w:r>
        <w:rPr>
          <w:spacing w:val="-12"/>
          <w:w w:val="105"/>
        </w:rPr>
        <w:t> </w:t>
      </w:r>
      <w:r>
        <w:rPr>
          <w:spacing w:val="-4"/>
          <w:w w:val="105"/>
        </w:rPr>
        <w:t>III)</w:t>
      </w:r>
    </w:p>
    <w:p>
      <w:pPr>
        <w:tabs>
          <w:tab w:pos="7504" w:val="left" w:leader="none"/>
        </w:tabs>
        <w:spacing w:before="59"/>
        <w:ind w:left="0" w:right="873" w:firstLine="0"/>
        <w:jc w:val="center"/>
        <w:rPr>
          <w:rFonts w:ascii="Arial"/>
          <w:b/>
          <w:sz w:val="18"/>
        </w:rPr>
      </w:pPr>
      <w:r>
        <w:rPr>
          <w:rFonts w:ascii="Arial"/>
          <w:b/>
          <w:w w:val="105"/>
          <w:sz w:val="18"/>
        </w:rPr>
        <w:t>B.Tech.</w:t>
      </w:r>
      <w:r>
        <w:rPr>
          <w:rFonts w:ascii="Arial"/>
          <w:b/>
          <w:spacing w:val="-9"/>
          <w:w w:val="105"/>
          <w:sz w:val="18"/>
        </w:rPr>
        <w:t> </w:t>
      </w:r>
      <w:r>
        <w:rPr>
          <w:rFonts w:ascii="Arial"/>
          <w:b/>
          <w:w w:val="105"/>
          <w:sz w:val="18"/>
        </w:rPr>
        <w:t>III</w:t>
      </w:r>
      <w:r>
        <w:rPr>
          <w:rFonts w:ascii="Arial"/>
          <w:b/>
          <w:spacing w:val="-8"/>
          <w:w w:val="105"/>
          <w:sz w:val="18"/>
        </w:rPr>
        <w:t> </w:t>
      </w:r>
      <w:r>
        <w:rPr>
          <w:rFonts w:ascii="Arial"/>
          <w:b/>
          <w:w w:val="105"/>
          <w:sz w:val="18"/>
        </w:rPr>
        <w:t>Year</w:t>
      </w:r>
      <w:r>
        <w:rPr>
          <w:rFonts w:ascii="Arial"/>
          <w:b/>
          <w:spacing w:val="-8"/>
          <w:w w:val="105"/>
          <w:sz w:val="18"/>
        </w:rPr>
        <w:t> </w:t>
      </w:r>
      <w:r>
        <w:rPr>
          <w:rFonts w:ascii="Arial"/>
          <w:b/>
          <w:w w:val="105"/>
          <w:sz w:val="18"/>
        </w:rPr>
        <w:t>II</w:t>
      </w:r>
      <w:r>
        <w:rPr>
          <w:rFonts w:ascii="Arial"/>
          <w:b/>
          <w:spacing w:val="-2"/>
          <w:w w:val="105"/>
          <w:sz w:val="18"/>
        </w:rPr>
        <w:t> </w:t>
      </w:r>
      <w:r>
        <w:rPr>
          <w:rFonts w:ascii="Arial"/>
          <w:b/>
          <w:spacing w:val="-4"/>
          <w:w w:val="105"/>
          <w:sz w:val="18"/>
        </w:rPr>
        <w:t>Sem.</w:t>
      </w:r>
      <w:r>
        <w:rPr>
          <w:rFonts w:ascii="Arial"/>
          <w:b/>
          <w:sz w:val="18"/>
        </w:rPr>
        <w:tab/>
      </w:r>
      <w:r>
        <w:rPr>
          <w:rFonts w:ascii="Arial"/>
          <w:b/>
          <w:w w:val="105"/>
          <w:sz w:val="18"/>
        </w:rPr>
        <w:t>L</w:t>
      </w:r>
      <w:r>
        <w:rPr>
          <w:rFonts w:ascii="Arial"/>
          <w:b/>
          <w:spacing w:val="77"/>
          <w:w w:val="150"/>
          <w:sz w:val="18"/>
        </w:rPr>
        <w:t> </w:t>
      </w:r>
      <w:r>
        <w:rPr>
          <w:rFonts w:ascii="Arial"/>
          <w:b/>
          <w:w w:val="105"/>
          <w:sz w:val="18"/>
        </w:rPr>
        <w:t>T</w:t>
      </w:r>
      <w:r>
        <w:rPr>
          <w:rFonts w:ascii="Arial"/>
          <w:b/>
          <w:spacing w:val="52"/>
          <w:w w:val="105"/>
          <w:sz w:val="18"/>
        </w:rPr>
        <w:t> </w:t>
      </w:r>
      <w:r>
        <w:rPr>
          <w:rFonts w:ascii="Arial"/>
          <w:b/>
          <w:w w:val="105"/>
          <w:sz w:val="18"/>
        </w:rPr>
        <w:t>P</w:t>
      </w:r>
      <w:r>
        <w:rPr>
          <w:rFonts w:ascii="Arial"/>
          <w:b/>
          <w:spacing w:val="46"/>
          <w:w w:val="105"/>
          <w:sz w:val="18"/>
        </w:rPr>
        <w:t> </w:t>
      </w:r>
      <w:r>
        <w:rPr>
          <w:rFonts w:ascii="Arial"/>
          <w:b/>
          <w:spacing w:val="-10"/>
          <w:w w:val="105"/>
          <w:sz w:val="18"/>
        </w:rPr>
        <w:t>C</w:t>
      </w:r>
    </w:p>
    <w:p>
      <w:pPr>
        <w:pStyle w:val="Heading5"/>
        <w:spacing w:before="68"/>
        <w:ind w:right="1639"/>
        <w:jc w:val="right"/>
      </w:pPr>
      <w:r>
        <w:rPr>
          <w:w w:val="105"/>
        </w:rPr>
        <w:t>3</w:t>
      </w:r>
      <w:r>
        <w:rPr>
          <w:spacing w:val="79"/>
          <w:w w:val="150"/>
        </w:rPr>
        <w:t> </w:t>
      </w:r>
      <w:r>
        <w:rPr>
          <w:w w:val="105"/>
        </w:rPr>
        <w:t>0</w:t>
      </w:r>
      <w:r>
        <w:rPr>
          <w:spacing w:val="49"/>
          <w:w w:val="105"/>
        </w:rPr>
        <w:t> </w:t>
      </w:r>
      <w:r>
        <w:rPr>
          <w:w w:val="105"/>
        </w:rPr>
        <w:t>0</w:t>
      </w:r>
      <w:r>
        <w:rPr>
          <w:spacing w:val="24"/>
          <w:w w:val="105"/>
        </w:rPr>
        <w:t>  </w:t>
      </w:r>
      <w:r>
        <w:rPr>
          <w:spacing w:val="-10"/>
          <w:w w:val="105"/>
        </w:rPr>
        <w:t>3</w:t>
      </w:r>
    </w:p>
    <w:p>
      <w:pPr>
        <w:spacing w:before="60"/>
        <w:ind w:left="347" w:right="0" w:firstLine="0"/>
        <w:jc w:val="both"/>
        <w:rPr>
          <w:sz w:val="18"/>
        </w:rPr>
      </w:pPr>
      <w:r>
        <w:rPr>
          <w:rFonts w:ascii="Arial"/>
          <w:b/>
          <w:sz w:val="18"/>
        </w:rPr>
        <w:t>Pre-Requisites:</w:t>
      </w:r>
      <w:r>
        <w:rPr>
          <w:rFonts w:ascii="Arial"/>
          <w:b/>
          <w:spacing w:val="25"/>
          <w:sz w:val="18"/>
        </w:rPr>
        <w:t> </w:t>
      </w:r>
      <w:r>
        <w:rPr>
          <w:sz w:val="18"/>
        </w:rPr>
        <w:t>Computer</w:t>
      </w:r>
      <w:r>
        <w:rPr>
          <w:spacing w:val="34"/>
          <w:sz w:val="18"/>
        </w:rPr>
        <w:t> </w:t>
      </w:r>
      <w:r>
        <w:rPr>
          <w:sz w:val="18"/>
        </w:rPr>
        <w:t>organization,</w:t>
      </w:r>
      <w:r>
        <w:rPr>
          <w:spacing w:val="40"/>
          <w:sz w:val="18"/>
        </w:rPr>
        <w:t> </w:t>
      </w:r>
      <w:r>
        <w:rPr>
          <w:sz w:val="18"/>
        </w:rPr>
        <w:t>Computer</w:t>
      </w:r>
      <w:r>
        <w:rPr>
          <w:spacing w:val="38"/>
          <w:sz w:val="18"/>
        </w:rPr>
        <w:t> </w:t>
      </w:r>
      <w:r>
        <w:rPr>
          <w:spacing w:val="-2"/>
          <w:sz w:val="18"/>
        </w:rPr>
        <w:t>Networks</w:t>
      </w:r>
    </w:p>
    <w:p>
      <w:pPr>
        <w:pStyle w:val="Heading5"/>
        <w:spacing w:before="69"/>
        <w:ind w:right="1484"/>
        <w:jc w:val="center"/>
      </w:pPr>
      <w:r>
        <w:rPr>
          <w:spacing w:val="-2"/>
          <w:w w:val="105"/>
        </w:rPr>
        <w:t>Course</w:t>
      </w:r>
      <w:r>
        <w:rPr>
          <w:spacing w:val="-7"/>
          <w:w w:val="105"/>
        </w:rPr>
        <w:t> </w:t>
      </w:r>
      <w:r>
        <w:rPr>
          <w:spacing w:val="-2"/>
          <w:w w:val="105"/>
        </w:rPr>
        <w:t>Objectives:</w:t>
      </w:r>
    </w:p>
    <w:p>
      <w:pPr>
        <w:pStyle w:val="ListParagraph"/>
        <w:numPr>
          <w:ilvl w:val="0"/>
          <w:numId w:val="220"/>
        </w:numPr>
        <w:tabs>
          <w:tab w:pos="1084" w:val="left" w:leader="none"/>
        </w:tabs>
        <w:spacing w:line="240" w:lineRule="auto" w:before="60" w:after="0"/>
        <w:ind w:left="1084" w:right="0" w:hanging="392"/>
        <w:jc w:val="left"/>
        <w:rPr>
          <w:sz w:val="18"/>
        </w:rPr>
      </w:pPr>
      <w:r>
        <w:rPr>
          <w:sz w:val="18"/>
        </w:rPr>
        <w:t>To</w:t>
      </w:r>
      <w:r>
        <w:rPr>
          <w:spacing w:val="12"/>
          <w:sz w:val="18"/>
        </w:rPr>
        <w:t> </w:t>
      </w:r>
      <w:r>
        <w:rPr>
          <w:sz w:val="18"/>
        </w:rPr>
        <w:t>introduce</w:t>
      </w:r>
      <w:r>
        <w:rPr>
          <w:spacing w:val="15"/>
          <w:sz w:val="18"/>
        </w:rPr>
        <w:t> </w:t>
      </w:r>
      <w:r>
        <w:rPr>
          <w:sz w:val="18"/>
        </w:rPr>
        <w:t>the</w:t>
      </w:r>
      <w:r>
        <w:rPr>
          <w:spacing w:val="15"/>
          <w:sz w:val="18"/>
        </w:rPr>
        <w:t> </w:t>
      </w:r>
      <w:r>
        <w:rPr>
          <w:sz w:val="18"/>
        </w:rPr>
        <w:t>terminology,</w:t>
      </w:r>
      <w:r>
        <w:rPr>
          <w:spacing w:val="21"/>
          <w:sz w:val="18"/>
        </w:rPr>
        <w:t> </w:t>
      </w:r>
      <w:r>
        <w:rPr>
          <w:sz w:val="18"/>
        </w:rPr>
        <w:t>technology</w:t>
      </w:r>
      <w:r>
        <w:rPr>
          <w:spacing w:val="19"/>
          <w:sz w:val="18"/>
        </w:rPr>
        <w:t> </w:t>
      </w:r>
      <w:r>
        <w:rPr>
          <w:sz w:val="18"/>
        </w:rPr>
        <w:t>and</w:t>
      </w:r>
      <w:r>
        <w:rPr>
          <w:spacing w:val="15"/>
          <w:sz w:val="18"/>
        </w:rPr>
        <w:t> </w:t>
      </w:r>
      <w:r>
        <w:rPr>
          <w:sz w:val="18"/>
        </w:rPr>
        <w:t>its</w:t>
      </w:r>
      <w:r>
        <w:rPr>
          <w:spacing w:val="20"/>
          <w:sz w:val="18"/>
        </w:rPr>
        <w:t> </w:t>
      </w:r>
      <w:r>
        <w:rPr>
          <w:spacing w:val="-2"/>
          <w:sz w:val="18"/>
        </w:rPr>
        <w:t>applications</w:t>
      </w:r>
    </w:p>
    <w:p>
      <w:pPr>
        <w:pStyle w:val="ListParagraph"/>
        <w:numPr>
          <w:ilvl w:val="0"/>
          <w:numId w:val="220"/>
        </w:numPr>
        <w:tabs>
          <w:tab w:pos="1084" w:val="left" w:leader="none"/>
        </w:tabs>
        <w:spacing w:line="240" w:lineRule="auto" w:before="39" w:after="0"/>
        <w:ind w:left="1084" w:right="0" w:hanging="392"/>
        <w:jc w:val="left"/>
        <w:rPr>
          <w:sz w:val="18"/>
        </w:rPr>
      </w:pPr>
      <w:r>
        <w:rPr>
          <w:sz w:val="18"/>
        </w:rPr>
        <w:t>To</w:t>
      </w:r>
      <w:r>
        <w:rPr>
          <w:spacing w:val="12"/>
          <w:sz w:val="18"/>
        </w:rPr>
        <w:t> </w:t>
      </w:r>
      <w:r>
        <w:rPr>
          <w:sz w:val="18"/>
        </w:rPr>
        <w:t>introduce</w:t>
      </w:r>
      <w:r>
        <w:rPr>
          <w:spacing w:val="14"/>
          <w:sz w:val="18"/>
        </w:rPr>
        <w:t> </w:t>
      </w:r>
      <w:r>
        <w:rPr>
          <w:sz w:val="18"/>
        </w:rPr>
        <w:t>the</w:t>
      </w:r>
      <w:r>
        <w:rPr>
          <w:spacing w:val="20"/>
          <w:sz w:val="18"/>
        </w:rPr>
        <w:t> </w:t>
      </w:r>
      <w:r>
        <w:rPr>
          <w:sz w:val="18"/>
        </w:rPr>
        <w:t>concept</w:t>
      </w:r>
      <w:r>
        <w:rPr>
          <w:spacing w:val="16"/>
          <w:sz w:val="18"/>
        </w:rPr>
        <w:t> </w:t>
      </w:r>
      <w:r>
        <w:rPr>
          <w:sz w:val="18"/>
        </w:rPr>
        <w:t>of</w:t>
      </w:r>
      <w:r>
        <w:rPr>
          <w:spacing w:val="22"/>
          <w:sz w:val="18"/>
        </w:rPr>
        <w:t> </w:t>
      </w:r>
      <w:r>
        <w:rPr>
          <w:sz w:val="18"/>
        </w:rPr>
        <w:t>M2M</w:t>
      </w:r>
      <w:r>
        <w:rPr>
          <w:spacing w:val="16"/>
          <w:sz w:val="18"/>
        </w:rPr>
        <w:t> </w:t>
      </w:r>
      <w:r>
        <w:rPr>
          <w:sz w:val="18"/>
        </w:rPr>
        <w:t>(machine</w:t>
      </w:r>
      <w:r>
        <w:rPr>
          <w:spacing w:val="16"/>
          <w:sz w:val="18"/>
        </w:rPr>
        <w:t> </w:t>
      </w:r>
      <w:r>
        <w:rPr>
          <w:sz w:val="18"/>
        </w:rPr>
        <w:t>to</w:t>
      </w:r>
      <w:r>
        <w:rPr>
          <w:spacing w:val="17"/>
          <w:sz w:val="18"/>
        </w:rPr>
        <w:t> </w:t>
      </w:r>
      <w:r>
        <w:rPr>
          <w:sz w:val="18"/>
        </w:rPr>
        <w:t>machine)</w:t>
      </w:r>
      <w:r>
        <w:rPr>
          <w:spacing w:val="23"/>
          <w:sz w:val="18"/>
        </w:rPr>
        <w:t> </w:t>
      </w:r>
      <w:r>
        <w:rPr>
          <w:sz w:val="18"/>
        </w:rPr>
        <w:t>with</w:t>
      </w:r>
      <w:r>
        <w:rPr>
          <w:spacing w:val="14"/>
          <w:sz w:val="18"/>
        </w:rPr>
        <w:t> </w:t>
      </w:r>
      <w:r>
        <w:rPr>
          <w:sz w:val="18"/>
        </w:rPr>
        <w:t>necessary</w:t>
      </w:r>
      <w:r>
        <w:rPr>
          <w:spacing w:val="18"/>
          <w:sz w:val="18"/>
        </w:rPr>
        <w:t> </w:t>
      </w:r>
      <w:r>
        <w:rPr>
          <w:spacing w:val="-2"/>
          <w:sz w:val="18"/>
        </w:rPr>
        <w:t>protocols</w:t>
      </w:r>
    </w:p>
    <w:p>
      <w:pPr>
        <w:pStyle w:val="ListParagraph"/>
        <w:numPr>
          <w:ilvl w:val="0"/>
          <w:numId w:val="220"/>
        </w:numPr>
        <w:tabs>
          <w:tab w:pos="1084" w:val="left" w:leader="none"/>
        </w:tabs>
        <w:spacing w:line="240" w:lineRule="auto" w:before="38" w:after="0"/>
        <w:ind w:left="1084" w:right="0" w:hanging="392"/>
        <w:jc w:val="left"/>
        <w:rPr>
          <w:sz w:val="18"/>
        </w:rPr>
      </w:pPr>
      <w:r>
        <w:rPr>
          <w:sz w:val="18"/>
        </w:rPr>
        <w:t>To</w:t>
      </w:r>
      <w:r>
        <w:rPr>
          <w:spacing w:val="12"/>
          <w:sz w:val="18"/>
        </w:rPr>
        <w:t> </w:t>
      </w:r>
      <w:r>
        <w:rPr>
          <w:sz w:val="18"/>
        </w:rPr>
        <w:t>introduce</w:t>
      </w:r>
      <w:r>
        <w:rPr>
          <w:spacing w:val="10"/>
          <w:sz w:val="18"/>
        </w:rPr>
        <w:t> </w:t>
      </w:r>
      <w:r>
        <w:rPr>
          <w:sz w:val="18"/>
        </w:rPr>
        <w:t>the</w:t>
      </w:r>
      <w:r>
        <w:rPr>
          <w:spacing w:val="19"/>
          <w:sz w:val="18"/>
        </w:rPr>
        <w:t> </w:t>
      </w:r>
      <w:r>
        <w:rPr>
          <w:sz w:val="18"/>
        </w:rPr>
        <w:t>Python</w:t>
      </w:r>
      <w:r>
        <w:rPr>
          <w:spacing w:val="22"/>
          <w:sz w:val="18"/>
        </w:rPr>
        <w:t> </w:t>
      </w:r>
      <w:r>
        <w:rPr>
          <w:sz w:val="18"/>
        </w:rPr>
        <w:t>Scripting</w:t>
      </w:r>
      <w:r>
        <w:rPr>
          <w:spacing w:val="14"/>
          <w:sz w:val="18"/>
        </w:rPr>
        <w:t> </w:t>
      </w:r>
      <w:r>
        <w:rPr>
          <w:sz w:val="18"/>
        </w:rPr>
        <w:t>Language</w:t>
      </w:r>
      <w:r>
        <w:rPr>
          <w:spacing w:val="16"/>
          <w:sz w:val="18"/>
        </w:rPr>
        <w:t> </w:t>
      </w:r>
      <w:r>
        <w:rPr>
          <w:sz w:val="18"/>
        </w:rPr>
        <w:t>which</w:t>
      </w:r>
      <w:r>
        <w:rPr>
          <w:spacing w:val="10"/>
          <w:sz w:val="18"/>
        </w:rPr>
        <w:t> </w:t>
      </w:r>
      <w:r>
        <w:rPr>
          <w:sz w:val="18"/>
        </w:rPr>
        <w:t>is</w:t>
      </w:r>
      <w:r>
        <w:rPr>
          <w:spacing w:val="26"/>
          <w:sz w:val="18"/>
        </w:rPr>
        <w:t> </w:t>
      </w:r>
      <w:r>
        <w:rPr>
          <w:sz w:val="18"/>
        </w:rPr>
        <w:t>used</w:t>
      </w:r>
      <w:r>
        <w:rPr>
          <w:spacing w:val="16"/>
          <w:sz w:val="18"/>
        </w:rPr>
        <w:t> </w:t>
      </w:r>
      <w:r>
        <w:rPr>
          <w:sz w:val="18"/>
        </w:rPr>
        <w:t>in</w:t>
      </w:r>
      <w:r>
        <w:rPr>
          <w:spacing w:val="14"/>
          <w:sz w:val="18"/>
        </w:rPr>
        <w:t> </w:t>
      </w:r>
      <w:r>
        <w:rPr>
          <w:sz w:val="18"/>
        </w:rPr>
        <w:t>many</w:t>
      </w:r>
      <w:r>
        <w:rPr>
          <w:spacing w:val="14"/>
          <w:sz w:val="18"/>
        </w:rPr>
        <w:t> </w:t>
      </w:r>
      <w:r>
        <w:rPr>
          <w:sz w:val="18"/>
        </w:rPr>
        <w:t>IoT</w:t>
      </w:r>
      <w:r>
        <w:rPr>
          <w:spacing w:val="20"/>
          <w:sz w:val="18"/>
        </w:rPr>
        <w:t> </w:t>
      </w:r>
      <w:r>
        <w:rPr>
          <w:spacing w:val="-2"/>
          <w:sz w:val="18"/>
        </w:rPr>
        <w:t>devices</w:t>
      </w:r>
    </w:p>
    <w:p>
      <w:pPr>
        <w:pStyle w:val="ListParagraph"/>
        <w:numPr>
          <w:ilvl w:val="0"/>
          <w:numId w:val="220"/>
        </w:numPr>
        <w:tabs>
          <w:tab w:pos="1084" w:val="left" w:leader="none"/>
        </w:tabs>
        <w:spacing w:line="240" w:lineRule="auto" w:before="39" w:after="0"/>
        <w:ind w:left="1084" w:right="0" w:hanging="392"/>
        <w:jc w:val="left"/>
        <w:rPr>
          <w:sz w:val="18"/>
        </w:rPr>
      </w:pPr>
      <w:r>
        <w:rPr>
          <w:sz w:val="18"/>
        </w:rPr>
        <w:t>To</w:t>
      </w:r>
      <w:r>
        <w:rPr>
          <w:spacing w:val="11"/>
          <w:sz w:val="18"/>
        </w:rPr>
        <w:t> </w:t>
      </w:r>
      <w:r>
        <w:rPr>
          <w:sz w:val="18"/>
        </w:rPr>
        <w:t>introduce</w:t>
      </w:r>
      <w:r>
        <w:rPr>
          <w:spacing w:val="11"/>
          <w:sz w:val="18"/>
        </w:rPr>
        <w:t> </w:t>
      </w:r>
      <w:r>
        <w:rPr>
          <w:sz w:val="18"/>
        </w:rPr>
        <w:t>the</w:t>
      </w:r>
      <w:r>
        <w:rPr>
          <w:spacing w:val="17"/>
          <w:sz w:val="18"/>
        </w:rPr>
        <w:t> </w:t>
      </w:r>
      <w:r>
        <w:rPr>
          <w:sz w:val="18"/>
        </w:rPr>
        <w:t>Raspberry</w:t>
      </w:r>
      <w:r>
        <w:rPr>
          <w:spacing w:val="15"/>
          <w:sz w:val="18"/>
        </w:rPr>
        <w:t> </w:t>
      </w:r>
      <w:r>
        <w:rPr>
          <w:sz w:val="18"/>
        </w:rPr>
        <w:t>PI</w:t>
      </w:r>
      <w:r>
        <w:rPr>
          <w:spacing w:val="15"/>
          <w:sz w:val="18"/>
        </w:rPr>
        <w:t> </w:t>
      </w:r>
      <w:r>
        <w:rPr>
          <w:sz w:val="18"/>
        </w:rPr>
        <w:t>platform,</w:t>
      </w:r>
      <w:r>
        <w:rPr>
          <w:spacing w:val="12"/>
          <w:sz w:val="18"/>
        </w:rPr>
        <w:t> </w:t>
      </w:r>
      <w:r>
        <w:rPr>
          <w:sz w:val="18"/>
        </w:rPr>
        <w:t>that</w:t>
      </w:r>
      <w:r>
        <w:rPr>
          <w:spacing w:val="18"/>
          <w:sz w:val="18"/>
        </w:rPr>
        <w:t> </w:t>
      </w:r>
      <w:r>
        <w:rPr>
          <w:sz w:val="18"/>
        </w:rPr>
        <w:t>is</w:t>
      </w:r>
      <w:r>
        <w:rPr>
          <w:spacing w:val="16"/>
          <w:sz w:val="18"/>
        </w:rPr>
        <w:t> </w:t>
      </w:r>
      <w:r>
        <w:rPr>
          <w:sz w:val="18"/>
        </w:rPr>
        <w:t>widely</w:t>
      </w:r>
      <w:r>
        <w:rPr>
          <w:spacing w:val="19"/>
          <w:sz w:val="18"/>
        </w:rPr>
        <w:t> </w:t>
      </w:r>
      <w:r>
        <w:rPr>
          <w:sz w:val="18"/>
        </w:rPr>
        <w:t>used</w:t>
      </w:r>
      <w:r>
        <w:rPr>
          <w:spacing w:val="15"/>
          <w:sz w:val="18"/>
        </w:rPr>
        <w:t> </w:t>
      </w:r>
      <w:r>
        <w:rPr>
          <w:sz w:val="18"/>
        </w:rPr>
        <w:t>in</w:t>
      </w:r>
      <w:r>
        <w:rPr>
          <w:spacing w:val="14"/>
          <w:sz w:val="18"/>
        </w:rPr>
        <w:t> </w:t>
      </w:r>
      <w:r>
        <w:rPr>
          <w:sz w:val="18"/>
        </w:rPr>
        <w:t>IoT</w:t>
      </w:r>
      <w:r>
        <w:rPr>
          <w:spacing w:val="19"/>
          <w:sz w:val="18"/>
        </w:rPr>
        <w:t> </w:t>
      </w:r>
      <w:r>
        <w:rPr>
          <w:spacing w:val="-2"/>
          <w:sz w:val="18"/>
        </w:rPr>
        <w:t>applications</w:t>
      </w:r>
    </w:p>
    <w:p>
      <w:pPr>
        <w:pStyle w:val="ListParagraph"/>
        <w:numPr>
          <w:ilvl w:val="0"/>
          <w:numId w:val="220"/>
        </w:numPr>
        <w:tabs>
          <w:tab w:pos="1084" w:val="left" w:leader="none"/>
        </w:tabs>
        <w:spacing w:line="240" w:lineRule="auto" w:before="41" w:after="0"/>
        <w:ind w:left="1084" w:right="0" w:hanging="392"/>
        <w:jc w:val="left"/>
        <w:rPr>
          <w:sz w:val="18"/>
        </w:rPr>
      </w:pPr>
      <w:r>
        <w:rPr>
          <w:sz w:val="18"/>
        </w:rPr>
        <w:t>To</w:t>
      </w:r>
      <w:r>
        <w:rPr>
          <w:spacing w:val="14"/>
          <w:sz w:val="18"/>
        </w:rPr>
        <w:t> </w:t>
      </w:r>
      <w:r>
        <w:rPr>
          <w:sz w:val="18"/>
        </w:rPr>
        <w:t>introduce</w:t>
      </w:r>
      <w:r>
        <w:rPr>
          <w:spacing w:val="15"/>
          <w:sz w:val="18"/>
        </w:rPr>
        <w:t> </w:t>
      </w:r>
      <w:r>
        <w:rPr>
          <w:sz w:val="18"/>
        </w:rPr>
        <w:t>the</w:t>
      </w:r>
      <w:r>
        <w:rPr>
          <w:spacing w:val="21"/>
          <w:sz w:val="18"/>
        </w:rPr>
        <w:t> </w:t>
      </w:r>
      <w:r>
        <w:rPr>
          <w:sz w:val="18"/>
        </w:rPr>
        <w:t>implementation</w:t>
      </w:r>
      <w:r>
        <w:rPr>
          <w:spacing w:val="15"/>
          <w:sz w:val="18"/>
        </w:rPr>
        <w:t> </w:t>
      </w:r>
      <w:r>
        <w:rPr>
          <w:sz w:val="18"/>
        </w:rPr>
        <w:t>of</w:t>
      </w:r>
      <w:r>
        <w:rPr>
          <w:spacing w:val="22"/>
          <w:sz w:val="18"/>
        </w:rPr>
        <w:t> </w:t>
      </w:r>
      <w:r>
        <w:rPr>
          <w:sz w:val="18"/>
        </w:rPr>
        <w:t>web-based</w:t>
      </w:r>
      <w:r>
        <w:rPr>
          <w:spacing w:val="18"/>
          <w:sz w:val="18"/>
        </w:rPr>
        <w:t> </w:t>
      </w:r>
      <w:r>
        <w:rPr>
          <w:sz w:val="18"/>
        </w:rPr>
        <w:t>services</w:t>
      </w:r>
      <w:r>
        <w:rPr>
          <w:spacing w:val="20"/>
          <w:sz w:val="18"/>
        </w:rPr>
        <w:t> </w:t>
      </w:r>
      <w:r>
        <w:rPr>
          <w:sz w:val="18"/>
        </w:rPr>
        <w:t>on</w:t>
      </w:r>
      <w:r>
        <w:rPr>
          <w:spacing w:val="25"/>
          <w:sz w:val="18"/>
        </w:rPr>
        <w:t> </w:t>
      </w:r>
      <w:r>
        <w:rPr>
          <w:sz w:val="18"/>
        </w:rPr>
        <w:t>IoT</w:t>
      </w:r>
      <w:r>
        <w:rPr>
          <w:spacing w:val="17"/>
          <w:sz w:val="18"/>
        </w:rPr>
        <w:t> </w:t>
      </w:r>
      <w:r>
        <w:rPr>
          <w:spacing w:val="-2"/>
          <w:sz w:val="18"/>
        </w:rPr>
        <w:t>devices</w:t>
      </w:r>
    </w:p>
    <w:p>
      <w:pPr>
        <w:pStyle w:val="Heading5"/>
        <w:spacing w:before="39"/>
        <w:ind w:right="1484"/>
        <w:jc w:val="center"/>
      </w:pPr>
      <w:r>
        <w:rPr>
          <w:spacing w:val="-2"/>
          <w:w w:val="105"/>
        </w:rPr>
        <w:t>Course</w:t>
      </w:r>
      <w:r>
        <w:rPr>
          <w:spacing w:val="-5"/>
          <w:w w:val="105"/>
        </w:rPr>
        <w:t> </w:t>
      </w:r>
      <w:r>
        <w:rPr>
          <w:spacing w:val="-2"/>
          <w:w w:val="105"/>
        </w:rPr>
        <w:t>Outcomes:</w:t>
      </w:r>
    </w:p>
    <w:p>
      <w:pPr>
        <w:pStyle w:val="ListParagraph"/>
        <w:numPr>
          <w:ilvl w:val="0"/>
          <w:numId w:val="220"/>
        </w:numPr>
        <w:tabs>
          <w:tab w:pos="1033" w:val="left" w:leader="none"/>
        </w:tabs>
        <w:spacing w:line="283" w:lineRule="auto" w:before="60" w:after="0"/>
        <w:ind w:left="1033" w:right="2760" w:hanging="341"/>
        <w:jc w:val="left"/>
        <w:rPr>
          <w:sz w:val="18"/>
        </w:rPr>
      </w:pPr>
      <w:r>
        <w:rPr>
          <w:sz w:val="18"/>
        </w:rPr>
        <w:t>Interpret the impact and challenges posed by IoT networks leading to new</w:t>
      </w:r>
      <w:r>
        <w:rPr>
          <w:spacing w:val="40"/>
          <w:sz w:val="18"/>
        </w:rPr>
        <w:t> </w:t>
      </w:r>
      <w:r>
        <w:rPr>
          <w:spacing w:val="-2"/>
          <w:sz w:val="18"/>
        </w:rPr>
        <w:t>architecturalmodels.</w:t>
      </w:r>
    </w:p>
    <w:p>
      <w:pPr>
        <w:pStyle w:val="ListParagraph"/>
        <w:numPr>
          <w:ilvl w:val="0"/>
          <w:numId w:val="220"/>
        </w:numPr>
        <w:tabs>
          <w:tab w:pos="1033" w:val="left" w:leader="none"/>
        </w:tabs>
        <w:spacing w:line="283" w:lineRule="auto" w:before="8" w:after="0"/>
        <w:ind w:left="1033" w:right="1611" w:hanging="341"/>
        <w:jc w:val="left"/>
        <w:rPr>
          <w:sz w:val="18"/>
        </w:rPr>
      </w:pPr>
      <w:r>
        <w:rPr>
          <w:sz w:val="18"/>
        </w:rPr>
        <w:t>Compare and contrast the</w:t>
      </w:r>
      <w:r>
        <w:rPr>
          <w:spacing w:val="32"/>
          <w:sz w:val="18"/>
        </w:rPr>
        <w:t> </w:t>
      </w:r>
      <w:r>
        <w:rPr>
          <w:sz w:val="18"/>
        </w:rPr>
        <w:t>deployment</w:t>
      </w:r>
      <w:r>
        <w:rPr>
          <w:spacing w:val="26"/>
          <w:sz w:val="18"/>
        </w:rPr>
        <w:t> </w:t>
      </w:r>
      <w:r>
        <w:rPr>
          <w:sz w:val="18"/>
        </w:rPr>
        <w:t>of</w:t>
      </w:r>
      <w:r>
        <w:rPr>
          <w:spacing w:val="26"/>
          <w:sz w:val="18"/>
        </w:rPr>
        <w:t> </w:t>
      </w:r>
      <w:r>
        <w:rPr>
          <w:sz w:val="18"/>
        </w:rPr>
        <w:t>smart</w:t>
      </w:r>
      <w:r>
        <w:rPr>
          <w:spacing w:val="29"/>
          <w:sz w:val="18"/>
        </w:rPr>
        <w:t> </w:t>
      </w:r>
      <w:r>
        <w:rPr>
          <w:sz w:val="18"/>
        </w:rPr>
        <w:t>objects and the technologies to connect themto network.</w:t>
      </w:r>
    </w:p>
    <w:p>
      <w:pPr>
        <w:pStyle w:val="ListParagraph"/>
        <w:numPr>
          <w:ilvl w:val="0"/>
          <w:numId w:val="220"/>
        </w:numPr>
        <w:tabs>
          <w:tab w:pos="1033" w:val="left" w:leader="none"/>
        </w:tabs>
        <w:spacing w:line="240" w:lineRule="auto" w:before="6" w:after="0"/>
        <w:ind w:left="1033" w:right="0" w:hanging="341"/>
        <w:jc w:val="left"/>
        <w:rPr>
          <w:sz w:val="18"/>
        </w:rPr>
      </w:pPr>
      <w:r>
        <w:rPr>
          <w:sz w:val="18"/>
        </w:rPr>
        <w:t>Appraise</w:t>
      </w:r>
      <w:r>
        <w:rPr>
          <w:spacing w:val="10"/>
          <w:sz w:val="18"/>
        </w:rPr>
        <w:t> </w:t>
      </w:r>
      <w:r>
        <w:rPr>
          <w:sz w:val="18"/>
        </w:rPr>
        <w:t>the</w:t>
      </w:r>
      <w:r>
        <w:rPr>
          <w:spacing w:val="10"/>
          <w:sz w:val="18"/>
        </w:rPr>
        <w:t> </w:t>
      </w:r>
      <w:r>
        <w:rPr>
          <w:sz w:val="18"/>
        </w:rPr>
        <w:t>role</w:t>
      </w:r>
      <w:r>
        <w:rPr>
          <w:spacing w:val="14"/>
          <w:sz w:val="18"/>
        </w:rPr>
        <w:t> </w:t>
      </w:r>
      <w:r>
        <w:rPr>
          <w:sz w:val="18"/>
        </w:rPr>
        <w:t>of</w:t>
      </w:r>
      <w:r>
        <w:rPr>
          <w:spacing w:val="17"/>
          <w:sz w:val="18"/>
        </w:rPr>
        <w:t> </w:t>
      </w:r>
      <w:r>
        <w:rPr>
          <w:sz w:val="18"/>
        </w:rPr>
        <w:t>IoT</w:t>
      </w:r>
      <w:r>
        <w:rPr>
          <w:spacing w:val="23"/>
          <w:sz w:val="18"/>
        </w:rPr>
        <w:t> </w:t>
      </w:r>
      <w:r>
        <w:rPr>
          <w:sz w:val="18"/>
        </w:rPr>
        <w:t>protocols</w:t>
      </w:r>
      <w:r>
        <w:rPr>
          <w:spacing w:val="12"/>
          <w:sz w:val="18"/>
        </w:rPr>
        <w:t> </w:t>
      </w:r>
      <w:r>
        <w:rPr>
          <w:sz w:val="18"/>
        </w:rPr>
        <w:t>for</w:t>
      </w:r>
      <w:r>
        <w:rPr>
          <w:spacing w:val="21"/>
          <w:sz w:val="18"/>
        </w:rPr>
        <w:t> </w:t>
      </w:r>
      <w:r>
        <w:rPr>
          <w:sz w:val="18"/>
        </w:rPr>
        <w:t>efficient</w:t>
      </w:r>
      <w:r>
        <w:rPr>
          <w:spacing w:val="17"/>
          <w:sz w:val="18"/>
        </w:rPr>
        <w:t> </w:t>
      </w:r>
      <w:r>
        <w:rPr>
          <w:sz w:val="18"/>
        </w:rPr>
        <w:t>network</w:t>
      </w:r>
      <w:r>
        <w:rPr>
          <w:spacing w:val="14"/>
          <w:sz w:val="18"/>
        </w:rPr>
        <w:t> </w:t>
      </w:r>
      <w:r>
        <w:rPr>
          <w:spacing w:val="-2"/>
          <w:sz w:val="18"/>
        </w:rPr>
        <w:t>communication.</w:t>
      </w:r>
    </w:p>
    <w:p>
      <w:pPr>
        <w:pStyle w:val="ListParagraph"/>
        <w:numPr>
          <w:ilvl w:val="0"/>
          <w:numId w:val="220"/>
        </w:numPr>
        <w:tabs>
          <w:tab w:pos="1033" w:val="left" w:leader="none"/>
        </w:tabs>
        <w:spacing w:line="240" w:lineRule="auto" w:before="44" w:after="0"/>
        <w:ind w:left="1033" w:right="0" w:hanging="341"/>
        <w:jc w:val="left"/>
        <w:rPr>
          <w:sz w:val="18"/>
        </w:rPr>
      </w:pPr>
      <w:r>
        <w:rPr>
          <w:sz w:val="18"/>
        </w:rPr>
        <w:t>Identify</w:t>
      </w:r>
      <w:r>
        <w:rPr>
          <w:spacing w:val="15"/>
          <w:sz w:val="18"/>
        </w:rPr>
        <w:t> </w:t>
      </w:r>
      <w:r>
        <w:rPr>
          <w:sz w:val="18"/>
        </w:rPr>
        <w:t>the</w:t>
      </w:r>
      <w:r>
        <w:rPr>
          <w:spacing w:val="16"/>
          <w:sz w:val="18"/>
        </w:rPr>
        <w:t> </w:t>
      </w:r>
      <w:r>
        <w:rPr>
          <w:sz w:val="18"/>
        </w:rPr>
        <w:t>applications</w:t>
      </w:r>
      <w:r>
        <w:rPr>
          <w:spacing w:val="18"/>
          <w:sz w:val="18"/>
        </w:rPr>
        <w:t> </w:t>
      </w:r>
      <w:r>
        <w:rPr>
          <w:sz w:val="18"/>
        </w:rPr>
        <w:t>of</w:t>
      </w:r>
      <w:r>
        <w:rPr>
          <w:spacing w:val="12"/>
          <w:sz w:val="18"/>
        </w:rPr>
        <w:t> </w:t>
      </w:r>
      <w:r>
        <w:rPr>
          <w:sz w:val="18"/>
        </w:rPr>
        <w:t>IoT</w:t>
      </w:r>
      <w:r>
        <w:rPr>
          <w:spacing w:val="11"/>
          <w:sz w:val="18"/>
        </w:rPr>
        <w:t> </w:t>
      </w:r>
      <w:r>
        <w:rPr>
          <w:sz w:val="18"/>
        </w:rPr>
        <w:t>in</w:t>
      </w:r>
      <w:r>
        <w:rPr>
          <w:spacing w:val="14"/>
          <w:sz w:val="18"/>
        </w:rPr>
        <w:t> </w:t>
      </w:r>
      <w:r>
        <w:rPr>
          <w:spacing w:val="-2"/>
          <w:sz w:val="18"/>
        </w:rPr>
        <w:t>Industry.</w:t>
      </w:r>
    </w:p>
    <w:p>
      <w:pPr>
        <w:pStyle w:val="BodyText"/>
        <w:spacing w:before="80"/>
        <w:rPr>
          <w:sz w:val="18"/>
        </w:rPr>
      </w:pPr>
    </w:p>
    <w:p>
      <w:pPr>
        <w:pStyle w:val="Heading4"/>
        <w:ind w:right="1480"/>
        <w:jc w:val="center"/>
      </w:pPr>
      <w:r>
        <w:rPr>
          <w:w w:val="105"/>
        </w:rPr>
        <w:t>UNIT</w:t>
      </w:r>
      <w:r>
        <w:rPr>
          <w:spacing w:val="-9"/>
          <w:w w:val="105"/>
        </w:rPr>
        <w:t> </w:t>
      </w:r>
      <w:r>
        <w:rPr>
          <w:w w:val="105"/>
        </w:rPr>
        <w:t>-</w:t>
      </w:r>
      <w:r>
        <w:rPr>
          <w:spacing w:val="-3"/>
          <w:w w:val="105"/>
        </w:rPr>
        <w:t> </w:t>
      </w:r>
      <w:r>
        <w:rPr>
          <w:spacing w:val="-10"/>
          <w:w w:val="105"/>
        </w:rPr>
        <w:t>I</w:t>
      </w:r>
    </w:p>
    <w:p>
      <w:pPr>
        <w:spacing w:line="288" w:lineRule="auto" w:before="60"/>
        <w:ind w:left="347" w:right="1469" w:firstLine="9"/>
        <w:jc w:val="left"/>
        <w:rPr>
          <w:sz w:val="18"/>
        </w:rPr>
      </w:pPr>
      <w:r>
        <w:rPr>
          <w:rFonts w:ascii="Arial" w:hAnsi="Arial"/>
          <w:b/>
          <w:w w:val="105"/>
          <w:sz w:val="18"/>
        </w:rPr>
        <w:t>Introduction</w:t>
      </w:r>
      <w:r>
        <w:rPr>
          <w:rFonts w:ascii="Arial" w:hAnsi="Arial"/>
          <w:b/>
          <w:spacing w:val="-9"/>
          <w:w w:val="105"/>
          <w:sz w:val="18"/>
        </w:rPr>
        <w:t> </w:t>
      </w:r>
      <w:r>
        <w:rPr>
          <w:rFonts w:ascii="Arial" w:hAnsi="Arial"/>
          <w:b/>
          <w:w w:val="105"/>
          <w:sz w:val="18"/>
        </w:rPr>
        <w:t>to</w:t>
      </w:r>
      <w:r>
        <w:rPr>
          <w:rFonts w:ascii="Arial" w:hAnsi="Arial"/>
          <w:b/>
          <w:spacing w:val="-8"/>
          <w:w w:val="105"/>
          <w:sz w:val="18"/>
        </w:rPr>
        <w:t> </w:t>
      </w:r>
      <w:r>
        <w:rPr>
          <w:rFonts w:ascii="Arial" w:hAnsi="Arial"/>
          <w:b/>
          <w:w w:val="105"/>
          <w:sz w:val="18"/>
        </w:rPr>
        <w:t>Internet</w:t>
      </w:r>
      <w:r>
        <w:rPr>
          <w:rFonts w:ascii="Arial" w:hAnsi="Arial"/>
          <w:b/>
          <w:spacing w:val="-2"/>
          <w:w w:val="105"/>
          <w:sz w:val="18"/>
        </w:rPr>
        <w:t> </w:t>
      </w:r>
      <w:r>
        <w:rPr>
          <w:rFonts w:ascii="Arial" w:hAnsi="Arial"/>
          <w:b/>
          <w:w w:val="105"/>
          <w:sz w:val="18"/>
        </w:rPr>
        <w:t>of</w:t>
      </w:r>
      <w:r>
        <w:rPr>
          <w:rFonts w:ascii="Arial" w:hAnsi="Arial"/>
          <w:b/>
          <w:spacing w:val="-4"/>
          <w:w w:val="105"/>
          <w:sz w:val="18"/>
        </w:rPr>
        <w:t> </w:t>
      </w:r>
      <w:r>
        <w:rPr>
          <w:rFonts w:ascii="Arial" w:hAnsi="Arial"/>
          <w:b/>
          <w:w w:val="105"/>
          <w:sz w:val="18"/>
        </w:rPr>
        <w:t>Things</w:t>
      </w:r>
      <w:r>
        <w:rPr>
          <w:rFonts w:ascii="Arial" w:hAnsi="Arial"/>
          <w:b/>
          <w:spacing w:val="-7"/>
          <w:w w:val="105"/>
          <w:sz w:val="18"/>
        </w:rPr>
        <w:t> </w:t>
      </w:r>
      <w:r>
        <w:rPr>
          <w:w w:val="105"/>
          <w:sz w:val="18"/>
        </w:rPr>
        <w:t>–Definition</w:t>
      </w:r>
      <w:r>
        <w:rPr>
          <w:spacing w:val="-6"/>
          <w:w w:val="105"/>
          <w:sz w:val="18"/>
        </w:rPr>
        <w:t> </w:t>
      </w:r>
      <w:r>
        <w:rPr>
          <w:w w:val="105"/>
          <w:sz w:val="18"/>
        </w:rPr>
        <w:t>and</w:t>
      </w:r>
      <w:r>
        <w:rPr>
          <w:spacing w:val="-6"/>
          <w:w w:val="105"/>
          <w:sz w:val="18"/>
        </w:rPr>
        <w:t> </w:t>
      </w:r>
      <w:r>
        <w:rPr>
          <w:w w:val="105"/>
          <w:sz w:val="18"/>
        </w:rPr>
        <w:t>Characteristics</w:t>
      </w:r>
      <w:r>
        <w:rPr>
          <w:spacing w:val="-5"/>
          <w:w w:val="105"/>
          <w:sz w:val="18"/>
        </w:rPr>
        <w:t> </w:t>
      </w:r>
      <w:r>
        <w:rPr>
          <w:w w:val="105"/>
          <w:sz w:val="18"/>
        </w:rPr>
        <w:t>of</w:t>
      </w:r>
      <w:r>
        <w:rPr>
          <w:spacing w:val="-7"/>
          <w:w w:val="105"/>
          <w:sz w:val="18"/>
        </w:rPr>
        <w:t> </w:t>
      </w:r>
      <w:r>
        <w:rPr>
          <w:w w:val="105"/>
          <w:sz w:val="18"/>
        </w:rPr>
        <w:t>IoT,</w:t>
      </w:r>
      <w:r>
        <w:rPr>
          <w:spacing w:val="-7"/>
          <w:w w:val="105"/>
          <w:sz w:val="18"/>
        </w:rPr>
        <w:t> </w:t>
      </w:r>
      <w:r>
        <w:rPr>
          <w:w w:val="105"/>
          <w:sz w:val="18"/>
        </w:rPr>
        <w:t>Physical</w:t>
      </w:r>
      <w:r>
        <w:rPr>
          <w:spacing w:val="-3"/>
          <w:w w:val="105"/>
          <w:sz w:val="18"/>
        </w:rPr>
        <w:t> </w:t>
      </w:r>
      <w:r>
        <w:rPr>
          <w:w w:val="105"/>
          <w:sz w:val="18"/>
        </w:rPr>
        <w:t>Design</w:t>
      </w:r>
      <w:r>
        <w:rPr>
          <w:spacing w:val="-8"/>
          <w:w w:val="105"/>
          <w:sz w:val="18"/>
        </w:rPr>
        <w:t> </w:t>
      </w:r>
      <w:r>
        <w:rPr>
          <w:w w:val="105"/>
          <w:sz w:val="18"/>
        </w:rPr>
        <w:t>of</w:t>
      </w:r>
      <w:r>
        <w:rPr>
          <w:spacing w:val="-7"/>
          <w:w w:val="105"/>
          <w:sz w:val="18"/>
        </w:rPr>
        <w:t> </w:t>
      </w:r>
      <w:r>
        <w:rPr>
          <w:w w:val="105"/>
          <w:sz w:val="18"/>
        </w:rPr>
        <w:t>IoT, Logical Design of IoT, IoT Enabling Technologies, IoT Levels and Deployment Templates </w:t>
      </w:r>
      <w:r>
        <w:rPr>
          <w:rFonts w:ascii="Arial" w:hAnsi="Arial"/>
          <w:b/>
          <w:w w:val="105"/>
          <w:sz w:val="18"/>
        </w:rPr>
        <w:t>Domain Specific IoTs </w:t>
      </w:r>
      <w:r>
        <w:rPr>
          <w:w w:val="165"/>
          <w:sz w:val="18"/>
        </w:rPr>
        <w:t>–</w:t>
      </w:r>
      <w:r>
        <w:rPr>
          <w:spacing w:val="-11"/>
          <w:w w:val="165"/>
          <w:sz w:val="18"/>
        </w:rPr>
        <w:t> </w:t>
      </w:r>
      <w:r>
        <w:rPr>
          <w:w w:val="105"/>
          <w:sz w:val="18"/>
        </w:rPr>
        <w:t>Home automation, Environment, Agriculture, Health and Lifestyle</w:t>
      </w:r>
    </w:p>
    <w:p>
      <w:pPr>
        <w:pStyle w:val="BodyText"/>
        <w:spacing w:before="46"/>
        <w:rPr>
          <w:sz w:val="18"/>
        </w:rPr>
      </w:pPr>
    </w:p>
    <w:p>
      <w:pPr>
        <w:pStyle w:val="Heading4"/>
        <w:ind w:right="1481"/>
        <w:jc w:val="center"/>
      </w:pPr>
      <w:r>
        <w:rPr>
          <w:w w:val="105"/>
        </w:rPr>
        <w:t>UNIT</w:t>
      </w:r>
      <w:r>
        <w:rPr>
          <w:spacing w:val="-9"/>
          <w:w w:val="105"/>
        </w:rPr>
        <w:t> </w:t>
      </w:r>
      <w:r>
        <w:rPr>
          <w:w w:val="105"/>
        </w:rPr>
        <w:t>-</w:t>
      </w:r>
      <w:r>
        <w:rPr>
          <w:spacing w:val="-3"/>
          <w:w w:val="105"/>
        </w:rPr>
        <w:t> </w:t>
      </w:r>
      <w:r>
        <w:rPr>
          <w:spacing w:val="-5"/>
          <w:w w:val="105"/>
        </w:rPr>
        <w:t>II</w:t>
      </w:r>
    </w:p>
    <w:p>
      <w:pPr>
        <w:spacing w:before="63"/>
        <w:ind w:left="357" w:right="0" w:firstLine="0"/>
        <w:jc w:val="left"/>
        <w:rPr>
          <w:sz w:val="18"/>
        </w:rPr>
      </w:pPr>
      <w:r>
        <w:rPr>
          <w:rFonts w:ascii="Arial" w:hAnsi="Arial"/>
          <w:b/>
          <w:w w:val="105"/>
          <w:sz w:val="18"/>
        </w:rPr>
        <w:t>IoT</w:t>
      </w:r>
      <w:r>
        <w:rPr>
          <w:rFonts w:ascii="Arial" w:hAnsi="Arial"/>
          <w:b/>
          <w:spacing w:val="-6"/>
          <w:w w:val="105"/>
          <w:sz w:val="18"/>
        </w:rPr>
        <w:t> </w:t>
      </w:r>
      <w:r>
        <w:rPr>
          <w:rFonts w:ascii="Arial" w:hAnsi="Arial"/>
          <w:b/>
          <w:w w:val="105"/>
          <w:sz w:val="18"/>
        </w:rPr>
        <w:t>and</w:t>
      </w:r>
      <w:r>
        <w:rPr>
          <w:rFonts w:ascii="Arial" w:hAnsi="Arial"/>
          <w:b/>
          <w:spacing w:val="-6"/>
          <w:w w:val="105"/>
          <w:sz w:val="18"/>
        </w:rPr>
        <w:t> </w:t>
      </w:r>
      <w:r>
        <w:rPr>
          <w:rFonts w:ascii="Arial" w:hAnsi="Arial"/>
          <w:b/>
          <w:w w:val="105"/>
          <w:sz w:val="18"/>
        </w:rPr>
        <w:t>M2M</w:t>
      </w:r>
      <w:r>
        <w:rPr>
          <w:rFonts w:ascii="Arial" w:hAnsi="Arial"/>
          <w:b/>
          <w:spacing w:val="-2"/>
          <w:w w:val="105"/>
          <w:sz w:val="18"/>
        </w:rPr>
        <w:t> </w:t>
      </w:r>
      <w:r>
        <w:rPr>
          <w:w w:val="105"/>
          <w:sz w:val="18"/>
        </w:rPr>
        <w:t>–</w:t>
      </w:r>
      <w:r>
        <w:rPr>
          <w:spacing w:val="-2"/>
          <w:w w:val="105"/>
          <w:sz w:val="18"/>
        </w:rPr>
        <w:t> </w:t>
      </w:r>
      <w:r>
        <w:rPr>
          <w:w w:val="105"/>
          <w:sz w:val="18"/>
        </w:rPr>
        <w:t>M2M,</w:t>
      </w:r>
      <w:r>
        <w:rPr>
          <w:spacing w:val="-1"/>
          <w:w w:val="105"/>
          <w:sz w:val="18"/>
        </w:rPr>
        <w:t> </w:t>
      </w:r>
      <w:r>
        <w:rPr>
          <w:w w:val="105"/>
          <w:sz w:val="18"/>
        </w:rPr>
        <w:t>Difference between</w:t>
      </w:r>
      <w:r>
        <w:rPr>
          <w:spacing w:val="-5"/>
          <w:w w:val="105"/>
          <w:sz w:val="18"/>
        </w:rPr>
        <w:t> </w:t>
      </w:r>
      <w:r>
        <w:rPr>
          <w:w w:val="105"/>
          <w:sz w:val="18"/>
        </w:rPr>
        <w:t>IoT</w:t>
      </w:r>
      <w:r>
        <w:rPr>
          <w:spacing w:val="1"/>
          <w:w w:val="105"/>
          <w:sz w:val="18"/>
        </w:rPr>
        <w:t> </w:t>
      </w:r>
      <w:r>
        <w:rPr>
          <w:w w:val="105"/>
          <w:sz w:val="18"/>
        </w:rPr>
        <w:t>and</w:t>
      </w:r>
      <w:r>
        <w:rPr>
          <w:spacing w:val="1"/>
          <w:w w:val="105"/>
          <w:sz w:val="18"/>
        </w:rPr>
        <w:t> </w:t>
      </w:r>
      <w:r>
        <w:rPr>
          <w:w w:val="105"/>
          <w:sz w:val="18"/>
        </w:rPr>
        <w:t>M2M,</w:t>
      </w:r>
      <w:r>
        <w:rPr>
          <w:spacing w:val="1"/>
          <w:w w:val="105"/>
          <w:sz w:val="18"/>
        </w:rPr>
        <w:t> </w:t>
      </w:r>
      <w:r>
        <w:rPr>
          <w:w w:val="105"/>
          <w:sz w:val="18"/>
        </w:rPr>
        <w:t>SDN</w:t>
      </w:r>
      <w:r>
        <w:rPr>
          <w:spacing w:val="-2"/>
          <w:w w:val="105"/>
          <w:sz w:val="18"/>
        </w:rPr>
        <w:t> </w:t>
      </w:r>
      <w:r>
        <w:rPr>
          <w:w w:val="105"/>
          <w:sz w:val="18"/>
        </w:rPr>
        <w:t>and NFV</w:t>
      </w:r>
      <w:r>
        <w:rPr>
          <w:spacing w:val="-1"/>
          <w:w w:val="105"/>
          <w:sz w:val="18"/>
        </w:rPr>
        <w:t> </w:t>
      </w:r>
      <w:r>
        <w:rPr>
          <w:w w:val="105"/>
          <w:sz w:val="18"/>
        </w:rPr>
        <w:t>for</w:t>
      </w:r>
      <w:r>
        <w:rPr>
          <w:spacing w:val="-1"/>
          <w:w w:val="105"/>
          <w:sz w:val="18"/>
        </w:rPr>
        <w:t> </w:t>
      </w:r>
      <w:r>
        <w:rPr>
          <w:spacing w:val="-4"/>
          <w:w w:val="105"/>
          <w:sz w:val="18"/>
        </w:rPr>
        <w:t>IoT,</w:t>
      </w:r>
    </w:p>
    <w:p>
      <w:pPr>
        <w:spacing w:line="295" w:lineRule="auto" w:before="43"/>
        <w:ind w:left="357" w:right="1487" w:hanging="10"/>
        <w:jc w:val="both"/>
        <w:rPr>
          <w:sz w:val="18"/>
        </w:rPr>
      </w:pPr>
      <w:r>
        <w:rPr>
          <w:rFonts w:ascii="Arial"/>
          <w:b/>
          <w:sz w:val="18"/>
        </w:rPr>
        <w:t>IoT</w:t>
      </w:r>
      <w:r>
        <w:rPr>
          <w:rFonts w:ascii="Arial"/>
          <w:b/>
          <w:spacing w:val="-13"/>
          <w:sz w:val="18"/>
        </w:rPr>
        <w:t> </w:t>
      </w:r>
      <w:r>
        <w:rPr>
          <w:rFonts w:ascii="Arial"/>
          <w:b/>
          <w:sz w:val="18"/>
        </w:rPr>
        <w:t>System</w:t>
      </w:r>
      <w:r>
        <w:rPr>
          <w:rFonts w:ascii="Arial"/>
          <w:b/>
          <w:spacing w:val="-12"/>
          <w:sz w:val="18"/>
        </w:rPr>
        <w:t> </w:t>
      </w:r>
      <w:r>
        <w:rPr>
          <w:rFonts w:ascii="Arial"/>
          <w:b/>
          <w:sz w:val="18"/>
        </w:rPr>
        <w:t>Management</w:t>
      </w:r>
      <w:r>
        <w:rPr>
          <w:rFonts w:ascii="Arial"/>
          <w:b/>
          <w:spacing w:val="-13"/>
          <w:sz w:val="18"/>
        </w:rPr>
        <w:t> </w:t>
      </w:r>
      <w:r>
        <w:rPr>
          <w:rFonts w:ascii="Arial"/>
          <w:b/>
          <w:sz w:val="18"/>
        </w:rPr>
        <w:t>with</w:t>
      </w:r>
      <w:r>
        <w:rPr>
          <w:rFonts w:ascii="Arial"/>
          <w:b/>
          <w:spacing w:val="-12"/>
          <w:sz w:val="18"/>
        </w:rPr>
        <w:t> </w:t>
      </w:r>
      <w:r>
        <w:rPr>
          <w:rFonts w:ascii="Arial"/>
          <w:b/>
          <w:sz w:val="18"/>
        </w:rPr>
        <w:t>NETCOZF,</w:t>
      </w:r>
      <w:r>
        <w:rPr>
          <w:rFonts w:ascii="Arial"/>
          <w:b/>
          <w:spacing w:val="-13"/>
          <w:sz w:val="18"/>
        </w:rPr>
        <w:t> </w:t>
      </w:r>
      <w:r>
        <w:rPr>
          <w:rFonts w:ascii="Arial"/>
          <w:b/>
          <w:sz w:val="18"/>
        </w:rPr>
        <w:t>YANG-</w:t>
      </w:r>
      <w:r>
        <w:rPr>
          <w:rFonts w:ascii="Arial"/>
          <w:b/>
          <w:spacing w:val="-13"/>
          <w:sz w:val="18"/>
        </w:rPr>
        <w:t> </w:t>
      </w:r>
      <w:r>
        <w:rPr>
          <w:sz w:val="18"/>
        </w:rPr>
        <w:t>Need</w:t>
      </w:r>
      <w:r>
        <w:rPr>
          <w:spacing w:val="-11"/>
          <w:sz w:val="18"/>
        </w:rPr>
        <w:t> </w:t>
      </w:r>
      <w:r>
        <w:rPr>
          <w:sz w:val="18"/>
        </w:rPr>
        <w:t>for</w:t>
      </w:r>
      <w:r>
        <w:rPr>
          <w:spacing w:val="-12"/>
          <w:sz w:val="18"/>
        </w:rPr>
        <w:t> </w:t>
      </w:r>
      <w:r>
        <w:rPr>
          <w:sz w:val="18"/>
        </w:rPr>
        <w:t>IoT</w:t>
      </w:r>
      <w:r>
        <w:rPr>
          <w:spacing w:val="-12"/>
          <w:sz w:val="18"/>
        </w:rPr>
        <w:t> </w:t>
      </w:r>
      <w:r>
        <w:rPr>
          <w:sz w:val="18"/>
        </w:rPr>
        <w:t>system</w:t>
      </w:r>
      <w:r>
        <w:rPr>
          <w:spacing w:val="-12"/>
          <w:sz w:val="18"/>
        </w:rPr>
        <w:t> </w:t>
      </w:r>
      <w:r>
        <w:rPr>
          <w:sz w:val="18"/>
        </w:rPr>
        <w:t>Management,</w:t>
      </w:r>
      <w:r>
        <w:rPr>
          <w:spacing w:val="-12"/>
          <w:sz w:val="18"/>
        </w:rPr>
        <w:t> </w:t>
      </w:r>
      <w:r>
        <w:rPr>
          <w:sz w:val="18"/>
        </w:rPr>
        <w:t>Simple</w:t>
      </w:r>
      <w:r>
        <w:rPr>
          <w:spacing w:val="-12"/>
          <w:sz w:val="18"/>
        </w:rPr>
        <w:t> </w:t>
      </w:r>
      <w:r>
        <w:rPr>
          <w:sz w:val="18"/>
        </w:rPr>
        <w:t>Network management protocol, Network operator requirements, NETCONF, YANG, IoT Systems Managementwith NETCONF-YANG</w:t>
      </w:r>
    </w:p>
    <w:p>
      <w:pPr>
        <w:pStyle w:val="BodyText"/>
        <w:spacing w:before="41"/>
        <w:rPr>
          <w:sz w:val="18"/>
        </w:rPr>
      </w:pPr>
    </w:p>
    <w:p>
      <w:pPr>
        <w:pStyle w:val="Heading4"/>
        <w:ind w:right="1479"/>
        <w:jc w:val="center"/>
      </w:pPr>
      <w:r>
        <w:rPr>
          <w:w w:val="105"/>
        </w:rPr>
        <w:t>UNIT</w:t>
      </w:r>
      <w:r>
        <w:rPr>
          <w:spacing w:val="-9"/>
          <w:w w:val="105"/>
        </w:rPr>
        <w:t> </w:t>
      </w:r>
      <w:r>
        <w:rPr>
          <w:w w:val="105"/>
        </w:rPr>
        <w:t>-</w:t>
      </w:r>
      <w:r>
        <w:rPr>
          <w:spacing w:val="-5"/>
          <w:w w:val="105"/>
        </w:rPr>
        <w:t> III</w:t>
      </w:r>
    </w:p>
    <w:p>
      <w:pPr>
        <w:spacing w:line="292" w:lineRule="auto" w:before="58"/>
        <w:ind w:left="357" w:right="1488" w:firstLine="0"/>
        <w:jc w:val="both"/>
        <w:rPr>
          <w:sz w:val="18"/>
        </w:rPr>
      </w:pPr>
      <w:r>
        <w:rPr>
          <w:rFonts w:ascii="Arial" w:hAnsi="Arial"/>
          <w:b/>
          <w:w w:val="105"/>
          <w:sz w:val="18"/>
        </w:rPr>
        <w:t>IoT</w:t>
      </w:r>
      <w:r>
        <w:rPr>
          <w:rFonts w:ascii="Arial" w:hAnsi="Arial"/>
          <w:b/>
          <w:spacing w:val="-10"/>
          <w:w w:val="105"/>
          <w:sz w:val="18"/>
        </w:rPr>
        <w:t> </w:t>
      </w:r>
      <w:r>
        <w:rPr>
          <w:rFonts w:ascii="Arial" w:hAnsi="Arial"/>
          <w:b/>
          <w:w w:val="105"/>
          <w:sz w:val="18"/>
        </w:rPr>
        <w:t>Systems</w:t>
      </w:r>
      <w:r>
        <w:rPr>
          <w:rFonts w:ascii="Arial" w:hAnsi="Arial"/>
          <w:b/>
          <w:spacing w:val="-8"/>
          <w:w w:val="105"/>
          <w:sz w:val="18"/>
        </w:rPr>
        <w:t> </w:t>
      </w:r>
      <w:r>
        <w:rPr>
          <w:rFonts w:ascii="Arial" w:hAnsi="Arial"/>
          <w:b/>
          <w:w w:val="105"/>
          <w:sz w:val="18"/>
        </w:rPr>
        <w:t>–</w:t>
      </w:r>
      <w:r>
        <w:rPr>
          <w:rFonts w:ascii="Arial" w:hAnsi="Arial"/>
          <w:b/>
          <w:spacing w:val="-9"/>
          <w:w w:val="105"/>
          <w:sz w:val="18"/>
        </w:rPr>
        <w:t> </w:t>
      </w:r>
      <w:r>
        <w:rPr>
          <w:rFonts w:ascii="Arial" w:hAnsi="Arial"/>
          <w:b/>
          <w:w w:val="105"/>
          <w:sz w:val="18"/>
        </w:rPr>
        <w:t>Logical</w:t>
      </w:r>
      <w:r>
        <w:rPr>
          <w:rFonts w:ascii="Arial" w:hAnsi="Arial"/>
          <w:b/>
          <w:spacing w:val="-6"/>
          <w:w w:val="105"/>
          <w:sz w:val="18"/>
        </w:rPr>
        <w:t> </w:t>
      </w:r>
      <w:r>
        <w:rPr>
          <w:rFonts w:ascii="Arial" w:hAnsi="Arial"/>
          <w:b/>
          <w:w w:val="105"/>
          <w:sz w:val="18"/>
        </w:rPr>
        <w:t>design</w:t>
      </w:r>
      <w:r>
        <w:rPr>
          <w:rFonts w:ascii="Arial" w:hAnsi="Arial"/>
          <w:b/>
          <w:spacing w:val="-8"/>
          <w:w w:val="105"/>
          <w:sz w:val="18"/>
        </w:rPr>
        <w:t> </w:t>
      </w:r>
      <w:r>
        <w:rPr>
          <w:rFonts w:ascii="Arial" w:hAnsi="Arial"/>
          <w:b/>
          <w:w w:val="105"/>
          <w:sz w:val="18"/>
        </w:rPr>
        <w:t>using</w:t>
      </w:r>
      <w:r>
        <w:rPr>
          <w:rFonts w:ascii="Arial" w:hAnsi="Arial"/>
          <w:b/>
          <w:spacing w:val="-8"/>
          <w:w w:val="105"/>
          <w:sz w:val="18"/>
        </w:rPr>
        <w:t> </w:t>
      </w:r>
      <w:r>
        <w:rPr>
          <w:rFonts w:ascii="Arial" w:hAnsi="Arial"/>
          <w:b/>
          <w:w w:val="105"/>
          <w:sz w:val="18"/>
        </w:rPr>
        <w:t>Python-</w:t>
      </w:r>
      <w:r>
        <w:rPr>
          <w:w w:val="105"/>
          <w:sz w:val="18"/>
        </w:rPr>
        <w:t>Introduction</w:t>
      </w:r>
      <w:r>
        <w:rPr>
          <w:spacing w:val="-10"/>
          <w:w w:val="105"/>
          <w:sz w:val="18"/>
        </w:rPr>
        <w:t> </w:t>
      </w:r>
      <w:r>
        <w:rPr>
          <w:w w:val="105"/>
          <w:sz w:val="18"/>
        </w:rPr>
        <w:t>to</w:t>
      </w:r>
      <w:r>
        <w:rPr>
          <w:spacing w:val="-10"/>
          <w:w w:val="105"/>
          <w:sz w:val="18"/>
        </w:rPr>
        <w:t> </w:t>
      </w:r>
      <w:r>
        <w:rPr>
          <w:w w:val="105"/>
          <w:sz w:val="18"/>
        </w:rPr>
        <w:t>Python</w:t>
      </w:r>
      <w:r>
        <w:rPr>
          <w:spacing w:val="-11"/>
          <w:w w:val="105"/>
          <w:sz w:val="18"/>
        </w:rPr>
        <w:t> </w:t>
      </w:r>
      <w:r>
        <w:rPr>
          <w:w w:val="135"/>
          <w:sz w:val="18"/>
        </w:rPr>
        <w:t>– </w:t>
      </w:r>
      <w:r>
        <w:rPr>
          <w:w w:val="105"/>
          <w:sz w:val="18"/>
        </w:rPr>
        <w:t>Python</w:t>
      </w:r>
      <w:r>
        <w:rPr>
          <w:spacing w:val="-6"/>
          <w:w w:val="105"/>
          <w:sz w:val="18"/>
        </w:rPr>
        <w:t> </w:t>
      </w:r>
      <w:r>
        <w:rPr>
          <w:w w:val="105"/>
          <w:sz w:val="18"/>
        </w:rPr>
        <w:t>Data</w:t>
      </w:r>
      <w:r>
        <w:rPr>
          <w:spacing w:val="-10"/>
          <w:w w:val="105"/>
          <w:sz w:val="18"/>
        </w:rPr>
        <w:t> </w:t>
      </w:r>
      <w:r>
        <w:rPr>
          <w:w w:val="105"/>
          <w:sz w:val="18"/>
        </w:rPr>
        <w:t>types</w:t>
      </w:r>
      <w:r>
        <w:rPr>
          <w:spacing w:val="-7"/>
          <w:w w:val="105"/>
          <w:sz w:val="18"/>
        </w:rPr>
        <w:t> </w:t>
      </w:r>
      <w:r>
        <w:rPr>
          <w:w w:val="105"/>
          <w:sz w:val="18"/>
        </w:rPr>
        <w:t>&amp;</w:t>
      </w:r>
      <w:r>
        <w:rPr>
          <w:spacing w:val="-8"/>
          <w:w w:val="105"/>
          <w:sz w:val="18"/>
        </w:rPr>
        <w:t> </w:t>
      </w:r>
      <w:r>
        <w:rPr>
          <w:w w:val="105"/>
          <w:sz w:val="18"/>
        </w:rPr>
        <w:t>Data structures,</w:t>
      </w:r>
      <w:r>
        <w:rPr>
          <w:w w:val="105"/>
          <w:sz w:val="18"/>
        </w:rPr>
        <w:t> Control</w:t>
      </w:r>
      <w:r>
        <w:rPr>
          <w:w w:val="105"/>
          <w:sz w:val="18"/>
        </w:rPr>
        <w:t> flow,</w:t>
      </w:r>
      <w:r>
        <w:rPr>
          <w:w w:val="105"/>
          <w:sz w:val="18"/>
        </w:rPr>
        <w:t> Functions,</w:t>
      </w:r>
      <w:r>
        <w:rPr>
          <w:w w:val="105"/>
          <w:sz w:val="18"/>
        </w:rPr>
        <w:t> Modules,</w:t>
      </w:r>
      <w:r>
        <w:rPr>
          <w:w w:val="105"/>
          <w:sz w:val="18"/>
        </w:rPr>
        <w:t> Packaging,</w:t>
      </w:r>
      <w:r>
        <w:rPr>
          <w:w w:val="105"/>
          <w:sz w:val="18"/>
        </w:rPr>
        <w:t> File</w:t>
      </w:r>
      <w:r>
        <w:rPr>
          <w:w w:val="105"/>
          <w:sz w:val="18"/>
        </w:rPr>
        <w:t> handling,</w:t>
      </w:r>
      <w:r>
        <w:rPr>
          <w:w w:val="105"/>
          <w:sz w:val="18"/>
        </w:rPr>
        <w:t> Data/Time</w:t>
      </w:r>
      <w:r>
        <w:rPr>
          <w:w w:val="105"/>
          <w:sz w:val="18"/>
        </w:rPr>
        <w:t> operations, Classes,Exception, Python packages of Interest for IoT</w:t>
      </w:r>
    </w:p>
    <w:p>
      <w:pPr>
        <w:pStyle w:val="BodyText"/>
        <w:spacing w:before="40"/>
        <w:rPr>
          <w:sz w:val="18"/>
        </w:rPr>
      </w:pPr>
    </w:p>
    <w:p>
      <w:pPr>
        <w:pStyle w:val="Heading4"/>
        <w:ind w:right="1480"/>
        <w:jc w:val="center"/>
      </w:pPr>
      <w:r>
        <w:rPr>
          <w:w w:val="105"/>
        </w:rPr>
        <w:t>UNIT</w:t>
      </w:r>
      <w:r>
        <w:rPr>
          <w:spacing w:val="-9"/>
          <w:w w:val="105"/>
        </w:rPr>
        <w:t> </w:t>
      </w:r>
      <w:r>
        <w:rPr>
          <w:w w:val="105"/>
        </w:rPr>
        <w:t>-</w:t>
      </w:r>
      <w:r>
        <w:rPr>
          <w:spacing w:val="-3"/>
          <w:w w:val="105"/>
        </w:rPr>
        <w:t> </w:t>
      </w:r>
      <w:r>
        <w:rPr>
          <w:spacing w:val="-5"/>
          <w:w w:val="105"/>
        </w:rPr>
        <w:t>IV</w:t>
      </w:r>
    </w:p>
    <w:p>
      <w:pPr>
        <w:spacing w:line="292" w:lineRule="auto" w:before="60"/>
        <w:ind w:left="357" w:right="1488" w:hanging="10"/>
        <w:jc w:val="both"/>
        <w:rPr>
          <w:sz w:val="18"/>
        </w:rPr>
      </w:pPr>
      <w:r>
        <w:rPr>
          <w:rFonts w:ascii="Arial"/>
          <w:b/>
          <w:sz w:val="18"/>
        </w:rPr>
        <w:t>IoT Physical Devices and Endpoints </w:t>
      </w:r>
      <w:r>
        <w:rPr>
          <w:sz w:val="18"/>
        </w:rPr>
        <w:t>- Raspberry Pi, Linux on Raspberry Pi, Raspberry Pi Interfaces,Programming</w:t>
      </w:r>
      <w:r>
        <w:rPr>
          <w:spacing w:val="40"/>
          <w:sz w:val="18"/>
        </w:rPr>
        <w:t> </w:t>
      </w:r>
      <w:r>
        <w:rPr>
          <w:sz w:val="18"/>
        </w:rPr>
        <w:t>Raspberry</w:t>
      </w:r>
      <w:r>
        <w:rPr>
          <w:spacing w:val="40"/>
          <w:sz w:val="18"/>
        </w:rPr>
        <w:t> </w:t>
      </w:r>
      <w:r>
        <w:rPr>
          <w:sz w:val="18"/>
        </w:rPr>
        <w:t>PI</w:t>
      </w:r>
      <w:r>
        <w:rPr>
          <w:spacing w:val="40"/>
          <w:sz w:val="18"/>
        </w:rPr>
        <w:t> </w:t>
      </w:r>
      <w:r>
        <w:rPr>
          <w:sz w:val="18"/>
        </w:rPr>
        <w:t>with</w:t>
      </w:r>
      <w:r>
        <w:rPr>
          <w:spacing w:val="40"/>
          <w:sz w:val="18"/>
        </w:rPr>
        <w:t> </w:t>
      </w:r>
      <w:r>
        <w:rPr>
          <w:sz w:val="18"/>
        </w:rPr>
        <w:t>Python,</w:t>
      </w:r>
      <w:r>
        <w:rPr>
          <w:spacing w:val="40"/>
          <w:sz w:val="18"/>
        </w:rPr>
        <w:t> </w:t>
      </w:r>
      <w:r>
        <w:rPr>
          <w:sz w:val="18"/>
        </w:rPr>
        <w:t>Other</w:t>
      </w:r>
      <w:r>
        <w:rPr>
          <w:spacing w:val="40"/>
          <w:sz w:val="18"/>
        </w:rPr>
        <w:t> </w:t>
      </w:r>
      <w:r>
        <w:rPr>
          <w:sz w:val="18"/>
        </w:rPr>
        <w:t>IoT</w:t>
      </w:r>
      <w:r>
        <w:rPr>
          <w:spacing w:val="40"/>
          <w:sz w:val="18"/>
        </w:rPr>
        <w:t> </w:t>
      </w:r>
      <w:r>
        <w:rPr>
          <w:sz w:val="18"/>
        </w:rPr>
        <w:t>devices.</w:t>
      </w:r>
    </w:p>
    <w:p>
      <w:pPr>
        <w:pStyle w:val="BodyText"/>
        <w:spacing w:before="44"/>
        <w:rPr>
          <w:sz w:val="18"/>
        </w:rPr>
      </w:pPr>
    </w:p>
    <w:p>
      <w:pPr>
        <w:spacing w:line="292" w:lineRule="auto" w:before="0"/>
        <w:ind w:left="357" w:right="1482" w:hanging="10"/>
        <w:jc w:val="both"/>
        <w:rPr>
          <w:sz w:val="18"/>
        </w:rPr>
      </w:pPr>
      <w:r>
        <w:rPr>
          <w:rFonts w:ascii="Arial" w:hAnsi="Arial"/>
          <w:b/>
          <w:sz w:val="18"/>
        </w:rPr>
        <w:t>IoT Physical Servers and Cloud Offerings – </w:t>
      </w:r>
      <w:r>
        <w:rPr>
          <w:sz w:val="18"/>
        </w:rPr>
        <w:t>Introduction to Cloud Storage models and communication APIs, WAMP-AutoBahn for IoT, Xively Cloud for IoT, Python web application </w:t>
      </w:r>
      <w:r>
        <w:rPr>
          <w:spacing w:val="-2"/>
          <w:sz w:val="18"/>
        </w:rPr>
        <w:t>framework</w:t>
      </w:r>
    </w:p>
    <w:p>
      <w:pPr>
        <w:spacing w:before="5"/>
        <w:ind w:left="357" w:right="0" w:firstLine="0"/>
        <w:jc w:val="both"/>
        <w:rPr>
          <w:sz w:val="18"/>
        </w:rPr>
      </w:pPr>
      <w:r>
        <w:rPr>
          <w:w w:val="105"/>
          <w:sz w:val="18"/>
        </w:rPr>
        <w:t>–Django, Designing</w:t>
      </w:r>
      <w:r>
        <w:rPr>
          <w:spacing w:val="2"/>
          <w:w w:val="105"/>
          <w:sz w:val="18"/>
        </w:rPr>
        <w:t> </w:t>
      </w:r>
      <w:r>
        <w:rPr>
          <w:w w:val="105"/>
          <w:sz w:val="18"/>
        </w:rPr>
        <w:t>a</w:t>
      </w:r>
      <w:r>
        <w:rPr>
          <w:spacing w:val="1"/>
          <w:w w:val="105"/>
          <w:sz w:val="18"/>
        </w:rPr>
        <w:t> </w:t>
      </w:r>
      <w:r>
        <w:rPr>
          <w:w w:val="105"/>
          <w:sz w:val="18"/>
        </w:rPr>
        <w:t>RESTful web</w:t>
      </w:r>
      <w:r>
        <w:rPr>
          <w:spacing w:val="-3"/>
          <w:w w:val="105"/>
          <w:sz w:val="18"/>
        </w:rPr>
        <w:t> </w:t>
      </w:r>
      <w:r>
        <w:rPr>
          <w:spacing w:val="-5"/>
          <w:w w:val="105"/>
          <w:sz w:val="18"/>
        </w:rPr>
        <w:t>API</w:t>
      </w:r>
    </w:p>
    <w:p>
      <w:pPr>
        <w:pStyle w:val="BodyText"/>
        <w:spacing w:before="89"/>
        <w:rPr>
          <w:sz w:val="18"/>
        </w:rPr>
      </w:pPr>
    </w:p>
    <w:p>
      <w:pPr>
        <w:pStyle w:val="Heading4"/>
        <w:ind w:right="1483"/>
        <w:jc w:val="center"/>
      </w:pPr>
      <w:r>
        <w:rPr>
          <w:w w:val="105"/>
        </w:rPr>
        <w:t>UNIT</w:t>
      </w:r>
      <w:r>
        <w:rPr>
          <w:spacing w:val="-11"/>
          <w:w w:val="105"/>
        </w:rPr>
        <w:t> </w:t>
      </w:r>
      <w:r>
        <w:rPr>
          <w:spacing w:val="-10"/>
          <w:w w:val="105"/>
        </w:rPr>
        <w:t>V</w:t>
      </w:r>
    </w:p>
    <w:p>
      <w:pPr>
        <w:spacing w:line="290" w:lineRule="auto" w:before="58"/>
        <w:ind w:left="357" w:right="1488" w:firstLine="0"/>
        <w:jc w:val="both"/>
        <w:rPr>
          <w:sz w:val="18"/>
        </w:rPr>
      </w:pPr>
      <w:r>
        <w:rPr>
          <w:rFonts w:ascii="Arial"/>
          <w:b/>
          <w:w w:val="105"/>
          <w:sz w:val="18"/>
        </w:rPr>
        <w:t>Case</w:t>
      </w:r>
      <w:r>
        <w:rPr>
          <w:rFonts w:ascii="Arial"/>
          <w:b/>
          <w:w w:val="105"/>
          <w:sz w:val="18"/>
        </w:rPr>
        <w:t> studies-</w:t>
      </w:r>
      <w:r>
        <w:rPr>
          <w:rFonts w:ascii="Arial"/>
          <w:b/>
          <w:w w:val="105"/>
          <w:sz w:val="18"/>
        </w:rPr>
        <w:t> </w:t>
      </w:r>
      <w:r>
        <w:rPr>
          <w:w w:val="105"/>
          <w:sz w:val="18"/>
        </w:rPr>
        <w:t>Home</w:t>
      </w:r>
      <w:r>
        <w:rPr>
          <w:w w:val="105"/>
          <w:sz w:val="18"/>
        </w:rPr>
        <w:t> Automation,</w:t>
      </w:r>
      <w:r>
        <w:rPr>
          <w:w w:val="105"/>
          <w:sz w:val="18"/>
        </w:rPr>
        <w:t> Environment-weather</w:t>
      </w:r>
      <w:r>
        <w:rPr>
          <w:w w:val="105"/>
          <w:sz w:val="18"/>
        </w:rPr>
        <w:t> monitoring-weather</w:t>
      </w:r>
      <w:r>
        <w:rPr>
          <w:w w:val="105"/>
          <w:sz w:val="18"/>
        </w:rPr>
        <w:t> reporting-</w:t>
      </w:r>
      <w:r>
        <w:rPr>
          <w:w w:val="105"/>
          <w:sz w:val="18"/>
        </w:rPr>
        <w:t> air pollution monitoring, Agriculture.</w:t>
      </w:r>
    </w:p>
    <w:p>
      <w:pPr>
        <w:pStyle w:val="BodyText"/>
        <w:spacing w:before="46"/>
        <w:rPr>
          <w:sz w:val="18"/>
        </w:rPr>
      </w:pPr>
    </w:p>
    <w:p>
      <w:pPr>
        <w:pStyle w:val="Heading4"/>
        <w:ind w:right="1482"/>
        <w:jc w:val="center"/>
      </w:pPr>
      <w:r>
        <w:rPr>
          <w:w w:val="105"/>
        </w:rPr>
        <w:t>TEXT</w:t>
      </w:r>
      <w:r>
        <w:rPr>
          <w:spacing w:val="-12"/>
          <w:w w:val="105"/>
        </w:rPr>
        <w:t> </w:t>
      </w:r>
      <w:r>
        <w:rPr>
          <w:spacing w:val="-2"/>
          <w:w w:val="105"/>
        </w:rPr>
        <w:t>BOOK:</w:t>
      </w:r>
    </w:p>
    <w:p>
      <w:pPr>
        <w:spacing w:line="271" w:lineRule="auto" w:before="63"/>
        <w:ind w:left="1033" w:right="906" w:hanging="341"/>
        <w:jc w:val="left"/>
        <w:rPr>
          <w:sz w:val="18"/>
        </w:rPr>
      </w:pPr>
      <w:r>
        <w:rPr>
          <w:w w:val="105"/>
          <w:sz w:val="18"/>
        </w:rPr>
        <w:t>1. Internet of Things - A Hands-on</w:t>
      </w:r>
      <w:r>
        <w:rPr>
          <w:spacing w:val="-3"/>
          <w:w w:val="105"/>
          <w:sz w:val="18"/>
        </w:rPr>
        <w:t> </w:t>
      </w:r>
      <w:r>
        <w:rPr>
          <w:w w:val="105"/>
          <w:sz w:val="18"/>
        </w:rPr>
        <w:t>Approach, Arshdeep Bahga and Vijay Madisetti, UniversitiesPress, 2015, ISBN: 9788173719547.</w:t>
      </w:r>
    </w:p>
    <w:p>
      <w:pPr>
        <w:pStyle w:val="Heading4"/>
        <w:spacing w:before="151"/>
        <w:ind w:right="1480"/>
        <w:jc w:val="center"/>
      </w:pPr>
      <w:r>
        <w:rPr>
          <w:spacing w:val="-2"/>
          <w:w w:val="105"/>
        </w:rPr>
        <w:t>REFERENCE</w:t>
      </w:r>
      <w:r>
        <w:rPr>
          <w:spacing w:val="-3"/>
          <w:w w:val="105"/>
        </w:rPr>
        <w:t> </w:t>
      </w:r>
      <w:r>
        <w:rPr>
          <w:spacing w:val="-4"/>
          <w:w w:val="105"/>
        </w:rPr>
        <w:t>BOOK:</w:t>
      </w:r>
    </w:p>
    <w:p>
      <w:pPr>
        <w:spacing w:line="271" w:lineRule="auto" w:before="66"/>
        <w:ind w:left="1033" w:right="906" w:hanging="341"/>
        <w:jc w:val="left"/>
        <w:rPr>
          <w:sz w:val="18"/>
        </w:rPr>
      </w:pPr>
      <w:r>
        <w:rPr>
          <w:w w:val="105"/>
          <w:sz w:val="18"/>
        </w:rPr>
        <w:t>1. Getting Started with Raspberry Pi, Matt Richardson &amp; Shawn Wallace, O'Reilly (SPD), 2014,ISBN: 9789350239759.</w:t>
      </w:r>
    </w:p>
    <w:p>
      <w:pPr>
        <w:spacing w:after="0" w:line="271" w:lineRule="auto"/>
        <w:jc w:val="left"/>
        <w:rPr>
          <w:sz w:val="18"/>
        </w:rPr>
        <w:sectPr>
          <w:pgSz w:w="11910" w:h="16840"/>
          <w:pgMar w:header="914" w:footer="0" w:top="1120" w:bottom="280" w:left="1275" w:right="708"/>
        </w:sectPr>
      </w:pPr>
    </w:p>
    <w:p>
      <w:pPr>
        <w:pStyle w:val="BodyText"/>
        <w:spacing w:before="119"/>
      </w:pPr>
    </w:p>
    <w:p>
      <w:pPr>
        <w:pStyle w:val="Heading5"/>
        <w:spacing w:before="1"/>
        <w:ind w:left="1084"/>
      </w:pPr>
      <w:r>
        <w:rPr>
          <w:spacing w:val="-2"/>
          <w:w w:val="105"/>
        </w:rPr>
        <w:t>CS633PE:</w:t>
      </w:r>
      <w:r>
        <w:rPr>
          <w:spacing w:val="-1"/>
          <w:w w:val="105"/>
        </w:rPr>
        <w:t> </w:t>
      </w:r>
      <w:r>
        <w:rPr>
          <w:spacing w:val="-2"/>
          <w:w w:val="105"/>
        </w:rPr>
        <w:t>SCRIPTING</w:t>
      </w:r>
      <w:r>
        <w:rPr>
          <w:spacing w:val="3"/>
          <w:w w:val="105"/>
        </w:rPr>
        <w:t> </w:t>
      </w:r>
      <w:r>
        <w:rPr>
          <w:spacing w:val="-2"/>
          <w:w w:val="105"/>
        </w:rPr>
        <w:t>LANGUAGES</w:t>
      </w:r>
      <w:r>
        <w:rPr>
          <w:spacing w:val="-1"/>
          <w:w w:val="105"/>
        </w:rPr>
        <w:t> </w:t>
      </w:r>
      <w:r>
        <w:rPr>
          <w:spacing w:val="-2"/>
          <w:w w:val="105"/>
        </w:rPr>
        <w:t>(Professional</w:t>
      </w:r>
      <w:r>
        <w:rPr>
          <w:spacing w:val="5"/>
          <w:w w:val="105"/>
        </w:rPr>
        <w:t> </w:t>
      </w:r>
      <w:r>
        <w:rPr>
          <w:spacing w:val="-2"/>
          <w:w w:val="105"/>
        </w:rPr>
        <w:t>Elective</w:t>
      </w:r>
      <w:r>
        <w:rPr>
          <w:spacing w:val="1"/>
          <w:w w:val="105"/>
        </w:rPr>
        <w:t> </w:t>
      </w:r>
      <w:r>
        <w:rPr>
          <w:spacing w:val="-2"/>
          <w:w w:val="105"/>
        </w:rPr>
        <w:t>–</w:t>
      </w:r>
      <w:r>
        <w:rPr>
          <w:spacing w:val="-1"/>
          <w:w w:val="105"/>
        </w:rPr>
        <w:t> </w:t>
      </w:r>
      <w:r>
        <w:rPr>
          <w:spacing w:val="-4"/>
          <w:w w:val="105"/>
        </w:rPr>
        <w:t>III)</w:t>
      </w:r>
    </w:p>
    <w:p>
      <w:pPr>
        <w:pStyle w:val="BodyText"/>
        <w:spacing w:before="81"/>
        <w:rPr>
          <w:rFonts w:ascii="Arial"/>
          <w:b/>
        </w:rPr>
      </w:pPr>
    </w:p>
    <w:p>
      <w:pPr>
        <w:tabs>
          <w:tab w:pos="7851" w:val="left" w:leader="none"/>
        </w:tabs>
        <w:spacing w:before="0"/>
        <w:ind w:left="347" w:right="0" w:firstLine="0"/>
        <w:jc w:val="left"/>
        <w:rPr>
          <w:rFonts w:ascii="Arial"/>
          <w:b/>
          <w:sz w:val="18"/>
        </w:rPr>
      </w:pPr>
      <w:r>
        <w:rPr>
          <w:rFonts w:ascii="Arial"/>
          <w:b/>
          <w:w w:val="105"/>
          <w:sz w:val="18"/>
        </w:rPr>
        <w:t>B.Tech.</w:t>
      </w:r>
      <w:r>
        <w:rPr>
          <w:rFonts w:ascii="Arial"/>
          <w:b/>
          <w:spacing w:val="-9"/>
          <w:w w:val="105"/>
          <w:sz w:val="18"/>
        </w:rPr>
        <w:t> </w:t>
      </w:r>
      <w:r>
        <w:rPr>
          <w:rFonts w:ascii="Arial"/>
          <w:b/>
          <w:w w:val="105"/>
          <w:sz w:val="18"/>
        </w:rPr>
        <w:t>III</w:t>
      </w:r>
      <w:r>
        <w:rPr>
          <w:rFonts w:ascii="Arial"/>
          <w:b/>
          <w:spacing w:val="-8"/>
          <w:w w:val="105"/>
          <w:sz w:val="18"/>
        </w:rPr>
        <w:t> </w:t>
      </w:r>
      <w:r>
        <w:rPr>
          <w:rFonts w:ascii="Arial"/>
          <w:b/>
          <w:w w:val="105"/>
          <w:sz w:val="18"/>
        </w:rPr>
        <w:t>Year</w:t>
      </w:r>
      <w:r>
        <w:rPr>
          <w:rFonts w:ascii="Arial"/>
          <w:b/>
          <w:spacing w:val="-8"/>
          <w:w w:val="105"/>
          <w:sz w:val="18"/>
        </w:rPr>
        <w:t> </w:t>
      </w:r>
      <w:r>
        <w:rPr>
          <w:rFonts w:ascii="Arial"/>
          <w:b/>
          <w:w w:val="105"/>
          <w:sz w:val="18"/>
        </w:rPr>
        <w:t>II</w:t>
      </w:r>
      <w:r>
        <w:rPr>
          <w:rFonts w:ascii="Arial"/>
          <w:b/>
          <w:spacing w:val="-2"/>
          <w:w w:val="105"/>
          <w:sz w:val="18"/>
        </w:rPr>
        <w:t> </w:t>
      </w:r>
      <w:r>
        <w:rPr>
          <w:rFonts w:ascii="Arial"/>
          <w:b/>
          <w:spacing w:val="-4"/>
          <w:w w:val="105"/>
          <w:sz w:val="18"/>
        </w:rPr>
        <w:t>Sem.</w:t>
      </w:r>
      <w:r>
        <w:rPr>
          <w:rFonts w:ascii="Arial"/>
          <w:b/>
          <w:sz w:val="18"/>
        </w:rPr>
        <w:tab/>
      </w:r>
      <w:r>
        <w:rPr>
          <w:rFonts w:ascii="Arial"/>
          <w:b/>
          <w:w w:val="105"/>
          <w:sz w:val="18"/>
        </w:rPr>
        <w:t>L</w:t>
      </w:r>
      <w:r>
        <w:rPr>
          <w:rFonts w:ascii="Arial"/>
          <w:b/>
          <w:spacing w:val="77"/>
          <w:w w:val="150"/>
          <w:sz w:val="18"/>
        </w:rPr>
        <w:t> </w:t>
      </w:r>
      <w:r>
        <w:rPr>
          <w:rFonts w:ascii="Arial"/>
          <w:b/>
          <w:w w:val="105"/>
          <w:sz w:val="18"/>
        </w:rPr>
        <w:t>T</w:t>
      </w:r>
      <w:r>
        <w:rPr>
          <w:rFonts w:ascii="Arial"/>
          <w:b/>
          <w:spacing w:val="52"/>
          <w:w w:val="105"/>
          <w:sz w:val="18"/>
        </w:rPr>
        <w:t> </w:t>
      </w:r>
      <w:r>
        <w:rPr>
          <w:rFonts w:ascii="Arial"/>
          <w:b/>
          <w:w w:val="105"/>
          <w:sz w:val="18"/>
        </w:rPr>
        <w:t>P</w:t>
      </w:r>
      <w:r>
        <w:rPr>
          <w:rFonts w:ascii="Arial"/>
          <w:b/>
          <w:spacing w:val="46"/>
          <w:w w:val="105"/>
          <w:sz w:val="18"/>
        </w:rPr>
        <w:t> </w:t>
      </w:r>
      <w:r>
        <w:rPr>
          <w:rFonts w:ascii="Arial"/>
          <w:b/>
          <w:spacing w:val="-10"/>
          <w:w w:val="105"/>
          <w:sz w:val="18"/>
        </w:rPr>
        <w:t>C</w:t>
      </w:r>
    </w:p>
    <w:p>
      <w:pPr>
        <w:pStyle w:val="Heading5"/>
        <w:spacing w:before="72"/>
        <w:ind w:right="1639"/>
        <w:jc w:val="right"/>
      </w:pPr>
      <w:r>
        <w:rPr>
          <w:w w:val="105"/>
        </w:rPr>
        <w:t>3</w:t>
      </w:r>
      <w:r>
        <w:rPr>
          <w:spacing w:val="79"/>
          <w:w w:val="150"/>
        </w:rPr>
        <w:t> </w:t>
      </w:r>
      <w:r>
        <w:rPr>
          <w:w w:val="105"/>
        </w:rPr>
        <w:t>0</w:t>
      </w:r>
      <w:r>
        <w:rPr>
          <w:spacing w:val="49"/>
          <w:w w:val="105"/>
        </w:rPr>
        <w:t> </w:t>
      </w:r>
      <w:r>
        <w:rPr>
          <w:w w:val="105"/>
        </w:rPr>
        <w:t>0</w:t>
      </w:r>
      <w:r>
        <w:rPr>
          <w:spacing w:val="24"/>
          <w:w w:val="105"/>
        </w:rPr>
        <w:t>  </w:t>
      </w:r>
      <w:r>
        <w:rPr>
          <w:spacing w:val="-10"/>
          <w:w w:val="105"/>
        </w:rPr>
        <w:t>3</w:t>
      </w:r>
    </w:p>
    <w:p>
      <w:pPr>
        <w:spacing w:before="60"/>
        <w:ind w:left="347" w:right="0" w:firstLine="0"/>
        <w:jc w:val="left"/>
        <w:rPr>
          <w:rFonts w:ascii="Arial"/>
          <w:b/>
          <w:sz w:val="18"/>
        </w:rPr>
      </w:pPr>
      <w:r>
        <w:rPr>
          <w:rFonts w:ascii="Arial"/>
          <w:b/>
          <w:spacing w:val="-2"/>
          <w:w w:val="105"/>
          <w:sz w:val="18"/>
        </w:rPr>
        <w:t>Prerequisites:</w:t>
      </w:r>
    </w:p>
    <w:p>
      <w:pPr>
        <w:pStyle w:val="ListParagraph"/>
        <w:numPr>
          <w:ilvl w:val="0"/>
          <w:numId w:val="221"/>
        </w:numPr>
        <w:tabs>
          <w:tab w:pos="1031" w:val="left" w:leader="none"/>
        </w:tabs>
        <w:spacing w:line="240" w:lineRule="auto" w:before="72" w:after="0"/>
        <w:ind w:left="1031" w:right="0" w:hanging="339"/>
        <w:jc w:val="left"/>
        <w:rPr>
          <w:sz w:val="18"/>
        </w:rPr>
      </w:pPr>
      <w:r>
        <w:rPr>
          <w:sz w:val="18"/>
        </w:rPr>
        <w:t>A</w:t>
      </w:r>
      <w:r>
        <w:rPr>
          <w:spacing w:val="16"/>
          <w:sz w:val="18"/>
        </w:rPr>
        <w:t> </w:t>
      </w:r>
      <w:r>
        <w:rPr>
          <w:sz w:val="18"/>
        </w:rPr>
        <w:t>course</w:t>
      </w:r>
      <w:r>
        <w:rPr>
          <w:spacing w:val="17"/>
          <w:sz w:val="18"/>
        </w:rPr>
        <w:t> </w:t>
      </w:r>
      <w:r>
        <w:rPr>
          <w:sz w:val="18"/>
        </w:rPr>
        <w:t>on</w:t>
      </w:r>
      <w:r>
        <w:rPr>
          <w:spacing w:val="16"/>
          <w:sz w:val="18"/>
        </w:rPr>
        <w:t> </w:t>
      </w:r>
      <w:r>
        <w:rPr>
          <w:sz w:val="18"/>
        </w:rPr>
        <w:t>“Computer</w:t>
      </w:r>
      <w:r>
        <w:rPr>
          <w:spacing w:val="21"/>
          <w:sz w:val="18"/>
        </w:rPr>
        <w:t> </w:t>
      </w:r>
      <w:r>
        <w:rPr>
          <w:sz w:val="18"/>
        </w:rPr>
        <w:t>Programming</w:t>
      </w:r>
      <w:r>
        <w:rPr>
          <w:spacing w:val="22"/>
          <w:sz w:val="18"/>
        </w:rPr>
        <w:t> </w:t>
      </w:r>
      <w:r>
        <w:rPr>
          <w:sz w:val="18"/>
        </w:rPr>
        <w:t>and</w:t>
      </w:r>
      <w:r>
        <w:rPr>
          <w:spacing w:val="19"/>
          <w:sz w:val="18"/>
        </w:rPr>
        <w:t> </w:t>
      </w:r>
      <w:r>
        <w:rPr>
          <w:sz w:val="18"/>
        </w:rPr>
        <w:t>Data</w:t>
      </w:r>
      <w:r>
        <w:rPr>
          <w:spacing w:val="27"/>
          <w:sz w:val="18"/>
        </w:rPr>
        <w:t> </w:t>
      </w:r>
      <w:r>
        <w:rPr>
          <w:spacing w:val="-2"/>
          <w:sz w:val="18"/>
        </w:rPr>
        <w:t>Structures”.</w:t>
      </w:r>
    </w:p>
    <w:p>
      <w:pPr>
        <w:pStyle w:val="ListParagraph"/>
        <w:numPr>
          <w:ilvl w:val="0"/>
          <w:numId w:val="221"/>
        </w:numPr>
        <w:tabs>
          <w:tab w:pos="1031" w:val="left" w:leader="none"/>
        </w:tabs>
        <w:spacing w:line="240" w:lineRule="auto" w:before="32" w:after="0"/>
        <w:ind w:left="1031" w:right="0" w:hanging="339"/>
        <w:jc w:val="left"/>
        <w:rPr>
          <w:sz w:val="18"/>
        </w:rPr>
      </w:pPr>
      <w:r>
        <w:rPr>
          <w:sz w:val="18"/>
        </w:rPr>
        <w:t>A</w:t>
      </w:r>
      <w:r>
        <w:rPr>
          <w:spacing w:val="14"/>
          <w:sz w:val="18"/>
        </w:rPr>
        <w:t> </w:t>
      </w:r>
      <w:r>
        <w:rPr>
          <w:sz w:val="18"/>
        </w:rPr>
        <w:t>course</w:t>
      </w:r>
      <w:r>
        <w:rPr>
          <w:spacing w:val="20"/>
          <w:sz w:val="18"/>
        </w:rPr>
        <w:t> </w:t>
      </w:r>
      <w:r>
        <w:rPr>
          <w:sz w:val="18"/>
        </w:rPr>
        <w:t>on</w:t>
      </w:r>
      <w:r>
        <w:rPr>
          <w:spacing w:val="18"/>
          <w:sz w:val="18"/>
        </w:rPr>
        <w:t> </w:t>
      </w:r>
      <w:r>
        <w:rPr>
          <w:sz w:val="18"/>
        </w:rPr>
        <w:t>“Object</w:t>
      </w:r>
      <w:r>
        <w:rPr>
          <w:spacing w:val="20"/>
          <w:sz w:val="18"/>
        </w:rPr>
        <w:t> </w:t>
      </w:r>
      <w:r>
        <w:rPr>
          <w:sz w:val="18"/>
        </w:rPr>
        <w:t>Oriented</w:t>
      </w:r>
      <w:r>
        <w:rPr>
          <w:spacing w:val="20"/>
          <w:sz w:val="18"/>
        </w:rPr>
        <w:t> </w:t>
      </w:r>
      <w:r>
        <w:rPr>
          <w:sz w:val="18"/>
        </w:rPr>
        <w:t>Programming</w:t>
      </w:r>
      <w:r>
        <w:rPr>
          <w:spacing w:val="23"/>
          <w:sz w:val="18"/>
        </w:rPr>
        <w:t> </w:t>
      </w:r>
      <w:r>
        <w:rPr>
          <w:spacing w:val="-2"/>
          <w:sz w:val="18"/>
        </w:rPr>
        <w:t>Concepts”.</w:t>
      </w:r>
    </w:p>
    <w:p>
      <w:pPr>
        <w:pStyle w:val="Heading5"/>
        <w:spacing w:before="178"/>
        <w:ind w:right="1484"/>
        <w:jc w:val="center"/>
      </w:pPr>
      <w:r>
        <w:rPr>
          <w:spacing w:val="-2"/>
          <w:w w:val="105"/>
        </w:rPr>
        <w:t>Course</w:t>
      </w:r>
      <w:r>
        <w:rPr>
          <w:spacing w:val="-7"/>
          <w:w w:val="105"/>
        </w:rPr>
        <w:t> </w:t>
      </w:r>
      <w:r>
        <w:rPr>
          <w:spacing w:val="-2"/>
          <w:w w:val="105"/>
        </w:rPr>
        <w:t>Objectives:</w:t>
      </w:r>
    </w:p>
    <w:p>
      <w:pPr>
        <w:pStyle w:val="ListParagraph"/>
        <w:numPr>
          <w:ilvl w:val="1"/>
          <w:numId w:val="221"/>
        </w:numPr>
        <w:tabs>
          <w:tab w:pos="1084" w:val="left" w:leader="none"/>
        </w:tabs>
        <w:spacing w:line="240" w:lineRule="auto" w:before="62" w:after="0"/>
        <w:ind w:left="1084" w:right="0" w:hanging="392"/>
        <w:jc w:val="left"/>
        <w:rPr>
          <w:sz w:val="18"/>
        </w:rPr>
      </w:pPr>
      <w:r>
        <w:rPr>
          <w:sz w:val="18"/>
        </w:rPr>
        <w:t>This</w:t>
      </w:r>
      <w:r>
        <w:rPr>
          <w:spacing w:val="19"/>
          <w:sz w:val="18"/>
        </w:rPr>
        <w:t> </w:t>
      </w:r>
      <w:r>
        <w:rPr>
          <w:sz w:val="18"/>
        </w:rPr>
        <w:t>course</w:t>
      </w:r>
      <w:r>
        <w:rPr>
          <w:spacing w:val="18"/>
          <w:sz w:val="18"/>
        </w:rPr>
        <w:t> </w:t>
      </w:r>
      <w:r>
        <w:rPr>
          <w:sz w:val="18"/>
        </w:rPr>
        <w:t>introduces</w:t>
      </w:r>
      <w:r>
        <w:rPr>
          <w:spacing w:val="22"/>
          <w:sz w:val="18"/>
        </w:rPr>
        <w:t> </w:t>
      </w:r>
      <w:r>
        <w:rPr>
          <w:sz w:val="18"/>
        </w:rPr>
        <w:t>the</w:t>
      </w:r>
      <w:r>
        <w:rPr>
          <w:spacing w:val="23"/>
          <w:sz w:val="18"/>
        </w:rPr>
        <w:t> </w:t>
      </w:r>
      <w:r>
        <w:rPr>
          <w:sz w:val="18"/>
        </w:rPr>
        <w:t>script</w:t>
      </w:r>
      <w:r>
        <w:rPr>
          <w:spacing w:val="19"/>
          <w:sz w:val="18"/>
        </w:rPr>
        <w:t> </w:t>
      </w:r>
      <w:r>
        <w:rPr>
          <w:sz w:val="18"/>
        </w:rPr>
        <w:t>programming</w:t>
      </w:r>
      <w:r>
        <w:rPr>
          <w:spacing w:val="22"/>
          <w:sz w:val="18"/>
        </w:rPr>
        <w:t> </w:t>
      </w:r>
      <w:r>
        <w:rPr>
          <w:spacing w:val="-2"/>
          <w:sz w:val="18"/>
        </w:rPr>
        <w:t>paradigm</w:t>
      </w:r>
    </w:p>
    <w:p>
      <w:pPr>
        <w:pStyle w:val="ListParagraph"/>
        <w:numPr>
          <w:ilvl w:val="1"/>
          <w:numId w:val="221"/>
        </w:numPr>
        <w:tabs>
          <w:tab w:pos="1084" w:val="left" w:leader="none"/>
        </w:tabs>
        <w:spacing w:line="240" w:lineRule="auto" w:before="38" w:after="0"/>
        <w:ind w:left="1084" w:right="0" w:hanging="392"/>
        <w:jc w:val="left"/>
        <w:rPr>
          <w:sz w:val="18"/>
        </w:rPr>
      </w:pPr>
      <w:r>
        <w:rPr>
          <w:sz w:val="18"/>
        </w:rPr>
        <w:t>Introduces</w:t>
      </w:r>
      <w:r>
        <w:rPr>
          <w:spacing w:val="15"/>
          <w:sz w:val="18"/>
        </w:rPr>
        <w:t> </w:t>
      </w:r>
      <w:r>
        <w:rPr>
          <w:sz w:val="18"/>
        </w:rPr>
        <w:t>scripting</w:t>
      </w:r>
      <w:r>
        <w:rPr>
          <w:spacing w:val="16"/>
          <w:sz w:val="18"/>
        </w:rPr>
        <w:t> </w:t>
      </w:r>
      <w:r>
        <w:rPr>
          <w:sz w:val="18"/>
        </w:rPr>
        <w:t>languages</w:t>
      </w:r>
      <w:r>
        <w:rPr>
          <w:spacing w:val="20"/>
          <w:sz w:val="18"/>
        </w:rPr>
        <w:t> </w:t>
      </w:r>
      <w:r>
        <w:rPr>
          <w:sz w:val="18"/>
        </w:rPr>
        <w:t>such</w:t>
      </w:r>
      <w:r>
        <w:rPr>
          <w:spacing w:val="19"/>
          <w:sz w:val="18"/>
        </w:rPr>
        <w:t> </w:t>
      </w:r>
      <w:r>
        <w:rPr>
          <w:sz w:val="18"/>
        </w:rPr>
        <w:t>as</w:t>
      </w:r>
      <w:r>
        <w:rPr>
          <w:spacing w:val="19"/>
          <w:sz w:val="18"/>
        </w:rPr>
        <w:t> </w:t>
      </w:r>
      <w:r>
        <w:rPr>
          <w:sz w:val="18"/>
        </w:rPr>
        <w:t>Perl,</w:t>
      </w:r>
      <w:r>
        <w:rPr>
          <w:spacing w:val="21"/>
          <w:sz w:val="18"/>
        </w:rPr>
        <w:t> </w:t>
      </w:r>
      <w:r>
        <w:rPr>
          <w:sz w:val="18"/>
        </w:rPr>
        <w:t>Ruby</w:t>
      </w:r>
      <w:r>
        <w:rPr>
          <w:spacing w:val="23"/>
          <w:sz w:val="18"/>
        </w:rPr>
        <w:t> </w:t>
      </w:r>
      <w:r>
        <w:rPr>
          <w:sz w:val="18"/>
        </w:rPr>
        <w:t>and</w:t>
      </w:r>
      <w:r>
        <w:rPr>
          <w:spacing w:val="18"/>
          <w:sz w:val="18"/>
        </w:rPr>
        <w:t> </w:t>
      </w:r>
      <w:r>
        <w:rPr>
          <w:spacing w:val="-4"/>
          <w:sz w:val="18"/>
        </w:rPr>
        <w:t>TCL.</w:t>
      </w:r>
    </w:p>
    <w:p>
      <w:pPr>
        <w:pStyle w:val="ListParagraph"/>
        <w:numPr>
          <w:ilvl w:val="1"/>
          <w:numId w:val="221"/>
        </w:numPr>
        <w:tabs>
          <w:tab w:pos="1084" w:val="left" w:leader="none"/>
        </w:tabs>
        <w:spacing w:line="240" w:lineRule="auto" w:before="39" w:after="0"/>
        <w:ind w:left="1084" w:right="0" w:hanging="392"/>
        <w:jc w:val="left"/>
        <w:rPr>
          <w:sz w:val="18"/>
        </w:rPr>
      </w:pPr>
      <w:r>
        <w:rPr>
          <w:sz w:val="18"/>
        </w:rPr>
        <w:t>Learning</w:t>
      </w:r>
      <w:r>
        <w:rPr>
          <w:spacing w:val="23"/>
          <w:sz w:val="18"/>
        </w:rPr>
        <w:t> </w:t>
      </w:r>
      <w:r>
        <w:rPr>
          <w:spacing w:val="-5"/>
          <w:sz w:val="18"/>
        </w:rPr>
        <w:t>TCL</w:t>
      </w:r>
    </w:p>
    <w:p>
      <w:pPr>
        <w:pStyle w:val="BodyText"/>
        <w:spacing w:before="83"/>
        <w:rPr>
          <w:sz w:val="18"/>
        </w:rPr>
      </w:pPr>
    </w:p>
    <w:p>
      <w:pPr>
        <w:pStyle w:val="Heading5"/>
        <w:ind w:right="1484"/>
        <w:jc w:val="center"/>
      </w:pPr>
      <w:r>
        <w:rPr>
          <w:spacing w:val="-2"/>
          <w:w w:val="105"/>
        </w:rPr>
        <w:t>Course</w:t>
      </w:r>
      <w:r>
        <w:rPr>
          <w:spacing w:val="-5"/>
          <w:w w:val="105"/>
        </w:rPr>
        <w:t> </w:t>
      </w:r>
      <w:r>
        <w:rPr>
          <w:spacing w:val="-2"/>
          <w:w w:val="105"/>
        </w:rPr>
        <w:t>Outcomes:</w:t>
      </w:r>
    </w:p>
    <w:p>
      <w:pPr>
        <w:pStyle w:val="ListParagraph"/>
        <w:numPr>
          <w:ilvl w:val="1"/>
          <w:numId w:val="221"/>
        </w:numPr>
        <w:tabs>
          <w:tab w:pos="1033" w:val="left" w:leader="none"/>
        </w:tabs>
        <w:spacing w:line="283" w:lineRule="auto" w:before="65" w:after="0"/>
        <w:ind w:left="1033" w:right="2561" w:hanging="341"/>
        <w:jc w:val="left"/>
        <w:rPr>
          <w:sz w:val="18"/>
        </w:rPr>
      </w:pPr>
      <w:r>
        <w:rPr>
          <w:sz w:val="18"/>
        </w:rPr>
        <w:t>Comprehend the differences between typical scripting languages and typical</w:t>
      </w:r>
      <w:r>
        <w:rPr>
          <w:spacing w:val="40"/>
          <w:sz w:val="18"/>
        </w:rPr>
        <w:t> </w:t>
      </w:r>
      <w:r>
        <w:rPr>
          <w:sz w:val="18"/>
        </w:rPr>
        <w:t>system andapplication programming languages.</w:t>
      </w:r>
    </w:p>
    <w:p>
      <w:pPr>
        <w:pStyle w:val="ListParagraph"/>
        <w:numPr>
          <w:ilvl w:val="1"/>
          <w:numId w:val="221"/>
        </w:numPr>
        <w:tabs>
          <w:tab w:pos="1033" w:val="left" w:leader="none"/>
        </w:tabs>
        <w:spacing w:line="283" w:lineRule="auto" w:before="8" w:after="0"/>
        <w:ind w:left="1033" w:right="2612" w:hanging="341"/>
        <w:jc w:val="left"/>
        <w:rPr>
          <w:sz w:val="18"/>
        </w:rPr>
      </w:pPr>
      <w:r>
        <w:rPr>
          <w:sz w:val="18"/>
        </w:rPr>
        <w:t>Gain knowledge of</w:t>
      </w:r>
      <w:r>
        <w:rPr>
          <w:spacing w:val="27"/>
          <w:sz w:val="18"/>
        </w:rPr>
        <w:t> </w:t>
      </w:r>
      <w:r>
        <w:rPr>
          <w:sz w:val="18"/>
        </w:rPr>
        <w:t>the strengths and weakness of Perl, TCL and Ruby; and</w:t>
      </w:r>
      <w:r>
        <w:rPr>
          <w:spacing w:val="40"/>
          <w:sz w:val="18"/>
        </w:rPr>
        <w:t> </w:t>
      </w:r>
      <w:r>
        <w:rPr>
          <w:sz w:val="18"/>
        </w:rPr>
        <w:t>select anappropriate language for</w:t>
      </w:r>
      <w:r>
        <w:rPr>
          <w:spacing w:val="40"/>
          <w:sz w:val="18"/>
        </w:rPr>
        <w:t> </w:t>
      </w:r>
      <w:r>
        <w:rPr>
          <w:sz w:val="18"/>
        </w:rPr>
        <w:t>solving</w:t>
      </w:r>
      <w:r>
        <w:rPr>
          <w:spacing w:val="40"/>
          <w:sz w:val="18"/>
        </w:rPr>
        <w:t> </w:t>
      </w:r>
      <w:r>
        <w:rPr>
          <w:sz w:val="18"/>
        </w:rPr>
        <w:t>a</w:t>
      </w:r>
      <w:r>
        <w:rPr>
          <w:spacing w:val="40"/>
          <w:sz w:val="18"/>
        </w:rPr>
        <w:t> </w:t>
      </w:r>
      <w:r>
        <w:rPr>
          <w:sz w:val="18"/>
        </w:rPr>
        <w:t>given</w:t>
      </w:r>
      <w:r>
        <w:rPr>
          <w:spacing w:val="40"/>
          <w:sz w:val="18"/>
        </w:rPr>
        <w:t> </w:t>
      </w:r>
      <w:r>
        <w:rPr>
          <w:sz w:val="18"/>
        </w:rPr>
        <w:t>problem.</w:t>
      </w:r>
    </w:p>
    <w:p>
      <w:pPr>
        <w:pStyle w:val="ListParagraph"/>
        <w:numPr>
          <w:ilvl w:val="1"/>
          <w:numId w:val="221"/>
        </w:numPr>
        <w:tabs>
          <w:tab w:pos="1033" w:val="left" w:leader="none"/>
        </w:tabs>
        <w:spacing w:line="240" w:lineRule="auto" w:before="8" w:after="0"/>
        <w:ind w:left="1033" w:right="0" w:hanging="341"/>
        <w:jc w:val="left"/>
        <w:rPr>
          <w:sz w:val="18"/>
        </w:rPr>
      </w:pPr>
      <w:r>
        <w:rPr>
          <w:sz w:val="18"/>
        </w:rPr>
        <w:t>Acquire</w:t>
      </w:r>
      <w:r>
        <w:rPr>
          <w:spacing w:val="21"/>
          <w:sz w:val="18"/>
        </w:rPr>
        <w:t> </w:t>
      </w:r>
      <w:r>
        <w:rPr>
          <w:sz w:val="18"/>
        </w:rPr>
        <w:t>programming</w:t>
      </w:r>
      <w:r>
        <w:rPr>
          <w:spacing w:val="15"/>
          <w:sz w:val="18"/>
        </w:rPr>
        <w:t> </w:t>
      </w:r>
      <w:r>
        <w:rPr>
          <w:sz w:val="18"/>
        </w:rPr>
        <w:t>skills</w:t>
      </w:r>
      <w:r>
        <w:rPr>
          <w:spacing w:val="19"/>
          <w:sz w:val="18"/>
        </w:rPr>
        <w:t> </w:t>
      </w:r>
      <w:r>
        <w:rPr>
          <w:sz w:val="18"/>
        </w:rPr>
        <w:t>in</w:t>
      </w:r>
      <w:r>
        <w:rPr>
          <w:spacing w:val="15"/>
          <w:sz w:val="18"/>
        </w:rPr>
        <w:t> </w:t>
      </w:r>
      <w:r>
        <w:rPr>
          <w:sz w:val="18"/>
        </w:rPr>
        <w:t>scripting</w:t>
      </w:r>
      <w:r>
        <w:rPr>
          <w:spacing w:val="18"/>
          <w:sz w:val="18"/>
        </w:rPr>
        <w:t> </w:t>
      </w:r>
      <w:r>
        <w:rPr>
          <w:spacing w:val="-2"/>
          <w:sz w:val="18"/>
        </w:rPr>
        <w:t>language</w:t>
      </w:r>
    </w:p>
    <w:p>
      <w:pPr>
        <w:pStyle w:val="BodyText"/>
        <w:spacing w:before="82"/>
        <w:rPr>
          <w:sz w:val="18"/>
        </w:rPr>
      </w:pPr>
    </w:p>
    <w:p>
      <w:pPr>
        <w:pStyle w:val="Heading4"/>
        <w:spacing w:before="1"/>
        <w:ind w:right="1480"/>
        <w:jc w:val="center"/>
      </w:pPr>
      <w:r>
        <w:rPr>
          <w:w w:val="105"/>
        </w:rPr>
        <w:t>UNIT</w:t>
      </w:r>
      <w:r>
        <w:rPr>
          <w:spacing w:val="-11"/>
          <w:w w:val="105"/>
        </w:rPr>
        <w:t> </w:t>
      </w:r>
      <w:r>
        <w:rPr>
          <w:w w:val="105"/>
        </w:rPr>
        <w:t>-</w:t>
      </w:r>
      <w:r>
        <w:rPr>
          <w:spacing w:val="-5"/>
          <w:w w:val="105"/>
        </w:rPr>
        <w:t> </w:t>
      </w:r>
      <w:r>
        <w:rPr>
          <w:spacing w:val="-10"/>
          <w:w w:val="105"/>
        </w:rPr>
        <w:t>I</w:t>
      </w:r>
    </w:p>
    <w:p>
      <w:pPr>
        <w:spacing w:line="292" w:lineRule="auto" w:before="60"/>
        <w:ind w:left="357" w:right="1487" w:firstLine="0"/>
        <w:jc w:val="both"/>
        <w:rPr>
          <w:sz w:val="18"/>
        </w:rPr>
      </w:pPr>
      <w:r>
        <w:rPr>
          <w:rFonts w:ascii="Arial"/>
          <w:b/>
          <w:sz w:val="18"/>
        </w:rPr>
        <w:t>Introduction:</w:t>
      </w:r>
      <w:r>
        <w:rPr>
          <w:rFonts w:ascii="Arial"/>
          <w:b/>
          <w:spacing w:val="-13"/>
          <w:sz w:val="18"/>
        </w:rPr>
        <w:t> </w:t>
      </w:r>
      <w:r>
        <w:rPr>
          <w:sz w:val="18"/>
        </w:rPr>
        <w:t>Ruby,</w:t>
      </w:r>
      <w:r>
        <w:rPr>
          <w:spacing w:val="-12"/>
          <w:sz w:val="18"/>
        </w:rPr>
        <w:t> </w:t>
      </w:r>
      <w:r>
        <w:rPr>
          <w:sz w:val="18"/>
        </w:rPr>
        <w:t>Rails,</w:t>
      </w:r>
      <w:r>
        <w:rPr>
          <w:spacing w:val="-12"/>
          <w:sz w:val="18"/>
        </w:rPr>
        <w:t> </w:t>
      </w:r>
      <w:r>
        <w:rPr>
          <w:sz w:val="18"/>
        </w:rPr>
        <w:t>The</w:t>
      </w:r>
      <w:r>
        <w:rPr>
          <w:spacing w:val="-12"/>
          <w:sz w:val="18"/>
        </w:rPr>
        <w:t> </w:t>
      </w:r>
      <w:r>
        <w:rPr>
          <w:sz w:val="18"/>
        </w:rPr>
        <w:t>structure</w:t>
      </w:r>
      <w:r>
        <w:rPr>
          <w:spacing w:val="-12"/>
          <w:sz w:val="18"/>
        </w:rPr>
        <w:t> </w:t>
      </w:r>
      <w:r>
        <w:rPr>
          <w:sz w:val="18"/>
        </w:rPr>
        <w:t>and</w:t>
      </w:r>
      <w:r>
        <w:rPr>
          <w:spacing w:val="-12"/>
          <w:sz w:val="18"/>
        </w:rPr>
        <w:t> </w:t>
      </w:r>
      <w:r>
        <w:rPr>
          <w:sz w:val="18"/>
        </w:rPr>
        <w:t>Execution</w:t>
      </w:r>
      <w:r>
        <w:rPr>
          <w:spacing w:val="-12"/>
          <w:sz w:val="18"/>
        </w:rPr>
        <w:t> </w:t>
      </w:r>
      <w:r>
        <w:rPr>
          <w:sz w:val="18"/>
        </w:rPr>
        <w:t>of</w:t>
      </w:r>
      <w:r>
        <w:rPr>
          <w:spacing w:val="-12"/>
          <w:sz w:val="18"/>
        </w:rPr>
        <w:t> </w:t>
      </w:r>
      <w:r>
        <w:rPr>
          <w:sz w:val="18"/>
        </w:rPr>
        <w:t>Ruby</w:t>
      </w:r>
      <w:r>
        <w:rPr>
          <w:spacing w:val="-11"/>
          <w:sz w:val="18"/>
        </w:rPr>
        <w:t> </w:t>
      </w:r>
      <w:r>
        <w:rPr>
          <w:sz w:val="18"/>
        </w:rPr>
        <w:t>Programs,</w:t>
      </w:r>
      <w:r>
        <w:rPr>
          <w:spacing w:val="-12"/>
          <w:sz w:val="18"/>
        </w:rPr>
        <w:t> </w:t>
      </w:r>
      <w:r>
        <w:rPr>
          <w:sz w:val="18"/>
        </w:rPr>
        <w:t>Package</w:t>
      </w:r>
      <w:r>
        <w:rPr>
          <w:spacing w:val="-11"/>
          <w:sz w:val="18"/>
        </w:rPr>
        <w:t> </w:t>
      </w:r>
      <w:r>
        <w:rPr>
          <w:sz w:val="18"/>
        </w:rPr>
        <w:t>Management</w:t>
      </w:r>
      <w:r>
        <w:rPr>
          <w:spacing w:val="-11"/>
          <w:sz w:val="18"/>
        </w:rPr>
        <w:t> </w:t>
      </w:r>
      <w:r>
        <w:rPr>
          <w:sz w:val="18"/>
        </w:rPr>
        <w:t>with RUBYGEMS, Ruby and web: Writing CGI scripts, cookies, Choice of Webservers, SOAP and web </w:t>
      </w:r>
      <w:r>
        <w:rPr>
          <w:spacing w:val="-2"/>
          <w:sz w:val="18"/>
        </w:rPr>
        <w:t>services</w:t>
      </w:r>
    </w:p>
    <w:p>
      <w:pPr>
        <w:spacing w:line="196" w:lineRule="exact" w:before="0"/>
        <w:ind w:left="357" w:right="0" w:firstLine="0"/>
        <w:jc w:val="both"/>
        <w:rPr>
          <w:sz w:val="18"/>
        </w:rPr>
      </w:pPr>
      <w:r>
        <w:rPr>
          <w:w w:val="105"/>
          <w:sz w:val="18"/>
        </w:rPr>
        <w:t>RubyTk</w:t>
      </w:r>
      <w:r>
        <w:rPr>
          <w:spacing w:val="-4"/>
          <w:w w:val="105"/>
          <w:sz w:val="18"/>
        </w:rPr>
        <w:t> </w:t>
      </w:r>
      <w:r>
        <w:rPr>
          <w:w w:val="105"/>
          <w:sz w:val="18"/>
        </w:rPr>
        <w:t>–</w:t>
      </w:r>
      <w:r>
        <w:rPr>
          <w:spacing w:val="-8"/>
          <w:w w:val="105"/>
          <w:sz w:val="18"/>
        </w:rPr>
        <w:t> </w:t>
      </w:r>
      <w:r>
        <w:rPr>
          <w:w w:val="105"/>
          <w:sz w:val="18"/>
        </w:rPr>
        <w:t>Simple</w:t>
      </w:r>
      <w:r>
        <w:rPr>
          <w:spacing w:val="-2"/>
          <w:w w:val="105"/>
          <w:sz w:val="18"/>
        </w:rPr>
        <w:t> </w:t>
      </w:r>
      <w:r>
        <w:rPr>
          <w:w w:val="105"/>
          <w:sz w:val="18"/>
        </w:rPr>
        <w:t>Tk</w:t>
      </w:r>
      <w:r>
        <w:rPr>
          <w:spacing w:val="-4"/>
          <w:w w:val="105"/>
          <w:sz w:val="18"/>
        </w:rPr>
        <w:t> </w:t>
      </w:r>
      <w:r>
        <w:rPr>
          <w:w w:val="105"/>
          <w:sz w:val="18"/>
        </w:rPr>
        <w:t>Application,</w:t>
      </w:r>
      <w:r>
        <w:rPr>
          <w:spacing w:val="-6"/>
          <w:w w:val="105"/>
          <w:sz w:val="18"/>
        </w:rPr>
        <w:t> </w:t>
      </w:r>
      <w:r>
        <w:rPr>
          <w:w w:val="105"/>
          <w:sz w:val="18"/>
        </w:rPr>
        <w:t>widgets,</w:t>
      </w:r>
      <w:r>
        <w:rPr>
          <w:spacing w:val="-2"/>
          <w:w w:val="105"/>
          <w:sz w:val="18"/>
        </w:rPr>
        <w:t> </w:t>
      </w:r>
      <w:r>
        <w:rPr>
          <w:w w:val="105"/>
          <w:sz w:val="18"/>
        </w:rPr>
        <w:t>Binding</w:t>
      </w:r>
      <w:r>
        <w:rPr>
          <w:spacing w:val="-4"/>
          <w:w w:val="105"/>
          <w:sz w:val="18"/>
        </w:rPr>
        <w:t> </w:t>
      </w:r>
      <w:r>
        <w:rPr>
          <w:w w:val="105"/>
          <w:sz w:val="18"/>
        </w:rPr>
        <w:t>events,</w:t>
      </w:r>
      <w:r>
        <w:rPr>
          <w:spacing w:val="-2"/>
          <w:w w:val="105"/>
          <w:sz w:val="18"/>
        </w:rPr>
        <w:t> </w:t>
      </w:r>
      <w:r>
        <w:rPr>
          <w:w w:val="105"/>
          <w:sz w:val="18"/>
        </w:rPr>
        <w:t>Canvas,</w:t>
      </w:r>
      <w:r>
        <w:rPr>
          <w:spacing w:val="-7"/>
          <w:w w:val="105"/>
          <w:sz w:val="18"/>
        </w:rPr>
        <w:t> </w:t>
      </w:r>
      <w:r>
        <w:rPr>
          <w:spacing w:val="-2"/>
          <w:w w:val="105"/>
          <w:sz w:val="18"/>
        </w:rPr>
        <w:t>scrolling</w:t>
      </w:r>
    </w:p>
    <w:p>
      <w:pPr>
        <w:pStyle w:val="BodyText"/>
        <w:spacing w:before="91"/>
        <w:rPr>
          <w:sz w:val="18"/>
        </w:rPr>
      </w:pPr>
    </w:p>
    <w:p>
      <w:pPr>
        <w:pStyle w:val="Heading4"/>
        <w:ind w:right="1481"/>
        <w:jc w:val="center"/>
      </w:pPr>
      <w:r>
        <w:rPr>
          <w:w w:val="105"/>
        </w:rPr>
        <w:t>UNIT</w:t>
      </w:r>
      <w:r>
        <w:rPr>
          <w:spacing w:val="-9"/>
          <w:w w:val="105"/>
        </w:rPr>
        <w:t> </w:t>
      </w:r>
      <w:r>
        <w:rPr>
          <w:w w:val="105"/>
        </w:rPr>
        <w:t>-</w:t>
      </w:r>
      <w:r>
        <w:rPr>
          <w:spacing w:val="-3"/>
          <w:w w:val="105"/>
        </w:rPr>
        <w:t> </w:t>
      </w:r>
      <w:r>
        <w:rPr>
          <w:spacing w:val="-5"/>
          <w:w w:val="105"/>
        </w:rPr>
        <w:t>II</w:t>
      </w:r>
    </w:p>
    <w:p>
      <w:pPr>
        <w:spacing w:line="292" w:lineRule="auto" w:before="58"/>
        <w:ind w:left="357" w:right="1490" w:firstLine="0"/>
        <w:jc w:val="both"/>
        <w:rPr>
          <w:sz w:val="18"/>
        </w:rPr>
      </w:pPr>
      <w:r>
        <w:rPr>
          <w:rFonts w:ascii="Arial"/>
          <w:b/>
          <w:w w:val="105"/>
          <w:sz w:val="18"/>
        </w:rPr>
        <w:t>Extending</w:t>
      </w:r>
      <w:r>
        <w:rPr>
          <w:rFonts w:ascii="Arial"/>
          <w:b/>
          <w:w w:val="105"/>
          <w:sz w:val="18"/>
        </w:rPr>
        <w:t> Ruby:</w:t>
      </w:r>
      <w:r>
        <w:rPr>
          <w:rFonts w:ascii="Arial"/>
          <w:b/>
          <w:w w:val="105"/>
          <w:sz w:val="18"/>
        </w:rPr>
        <w:t> </w:t>
      </w:r>
      <w:r>
        <w:rPr>
          <w:w w:val="105"/>
          <w:sz w:val="18"/>
        </w:rPr>
        <w:t>Ruby</w:t>
      </w:r>
      <w:r>
        <w:rPr>
          <w:w w:val="105"/>
          <w:sz w:val="18"/>
        </w:rPr>
        <w:t> Objects</w:t>
      </w:r>
      <w:r>
        <w:rPr>
          <w:w w:val="105"/>
          <w:sz w:val="18"/>
        </w:rPr>
        <w:t> in</w:t>
      </w:r>
      <w:r>
        <w:rPr>
          <w:w w:val="105"/>
          <w:sz w:val="18"/>
        </w:rPr>
        <w:t> C,</w:t>
      </w:r>
      <w:r>
        <w:rPr>
          <w:w w:val="105"/>
          <w:sz w:val="18"/>
        </w:rPr>
        <w:t> the</w:t>
      </w:r>
      <w:r>
        <w:rPr>
          <w:w w:val="105"/>
          <w:sz w:val="18"/>
        </w:rPr>
        <w:t> Jukebox</w:t>
      </w:r>
      <w:r>
        <w:rPr>
          <w:w w:val="105"/>
          <w:sz w:val="18"/>
        </w:rPr>
        <w:t> extension,</w:t>
      </w:r>
      <w:r>
        <w:rPr>
          <w:w w:val="105"/>
          <w:sz w:val="18"/>
        </w:rPr>
        <w:t> Memory</w:t>
      </w:r>
      <w:r>
        <w:rPr>
          <w:w w:val="105"/>
          <w:sz w:val="18"/>
        </w:rPr>
        <w:t> allocation,</w:t>
      </w:r>
      <w:r>
        <w:rPr>
          <w:w w:val="105"/>
          <w:sz w:val="18"/>
        </w:rPr>
        <w:t> Ruby</w:t>
      </w:r>
      <w:r>
        <w:rPr>
          <w:w w:val="105"/>
          <w:sz w:val="18"/>
        </w:rPr>
        <w:t> Type System,Embedding Ruby to Other Languages, Embedding a Ruby Interpreter</w:t>
      </w:r>
    </w:p>
    <w:p>
      <w:pPr>
        <w:pStyle w:val="BodyText"/>
        <w:spacing w:before="17"/>
      </w:pPr>
    </w:p>
    <w:p>
      <w:pPr>
        <w:pStyle w:val="Heading4"/>
        <w:ind w:right="1479"/>
        <w:jc w:val="center"/>
      </w:pPr>
      <w:r>
        <w:rPr>
          <w:w w:val="105"/>
        </w:rPr>
        <w:t>UNIT</w:t>
      </w:r>
      <w:r>
        <w:rPr>
          <w:spacing w:val="-9"/>
          <w:w w:val="105"/>
        </w:rPr>
        <w:t> </w:t>
      </w:r>
      <w:r>
        <w:rPr>
          <w:w w:val="105"/>
        </w:rPr>
        <w:t>-</w:t>
      </w:r>
      <w:r>
        <w:rPr>
          <w:spacing w:val="-5"/>
          <w:w w:val="105"/>
        </w:rPr>
        <w:t> III</w:t>
      </w:r>
    </w:p>
    <w:p>
      <w:pPr>
        <w:spacing w:before="62"/>
        <w:ind w:left="347" w:right="0" w:firstLine="0"/>
        <w:jc w:val="left"/>
        <w:rPr>
          <w:rFonts w:ascii="Arial"/>
          <w:b/>
          <w:sz w:val="18"/>
        </w:rPr>
      </w:pPr>
      <w:r>
        <w:rPr>
          <w:rFonts w:ascii="Arial"/>
          <w:b/>
          <w:sz w:val="18"/>
        </w:rPr>
        <w:t>Introduction</w:t>
      </w:r>
      <w:r>
        <w:rPr>
          <w:rFonts w:ascii="Arial"/>
          <w:b/>
          <w:spacing w:val="13"/>
          <w:sz w:val="18"/>
        </w:rPr>
        <w:t> </w:t>
      </w:r>
      <w:r>
        <w:rPr>
          <w:rFonts w:ascii="Arial"/>
          <w:b/>
          <w:sz w:val="18"/>
        </w:rPr>
        <w:t>to</w:t>
      </w:r>
      <w:r>
        <w:rPr>
          <w:rFonts w:ascii="Arial"/>
          <w:b/>
          <w:spacing w:val="16"/>
          <w:sz w:val="18"/>
        </w:rPr>
        <w:t> </w:t>
      </w:r>
      <w:r>
        <w:rPr>
          <w:rFonts w:ascii="Arial"/>
          <w:b/>
          <w:sz w:val="18"/>
        </w:rPr>
        <w:t>PERL</w:t>
      </w:r>
      <w:r>
        <w:rPr>
          <w:rFonts w:ascii="Arial"/>
          <w:b/>
          <w:spacing w:val="27"/>
          <w:sz w:val="18"/>
        </w:rPr>
        <w:t> </w:t>
      </w:r>
      <w:r>
        <w:rPr>
          <w:rFonts w:ascii="Arial"/>
          <w:b/>
          <w:sz w:val="18"/>
        </w:rPr>
        <w:t>and</w:t>
      </w:r>
      <w:r>
        <w:rPr>
          <w:rFonts w:ascii="Arial"/>
          <w:b/>
          <w:spacing w:val="20"/>
          <w:sz w:val="18"/>
        </w:rPr>
        <w:t> </w:t>
      </w:r>
      <w:r>
        <w:rPr>
          <w:rFonts w:ascii="Arial"/>
          <w:b/>
          <w:spacing w:val="-2"/>
          <w:sz w:val="18"/>
        </w:rPr>
        <w:t>Scripting</w:t>
      </w:r>
    </w:p>
    <w:p>
      <w:pPr>
        <w:spacing w:line="290" w:lineRule="auto" w:before="70"/>
        <w:ind w:left="357" w:right="1491" w:firstLine="0"/>
        <w:jc w:val="both"/>
        <w:rPr>
          <w:sz w:val="18"/>
        </w:rPr>
      </w:pPr>
      <w:r>
        <w:rPr>
          <w:w w:val="105"/>
          <w:sz w:val="18"/>
        </w:rPr>
        <w:t>Scripts</w:t>
      </w:r>
      <w:r>
        <w:rPr>
          <w:w w:val="105"/>
          <w:sz w:val="18"/>
        </w:rPr>
        <w:t> and</w:t>
      </w:r>
      <w:r>
        <w:rPr>
          <w:w w:val="105"/>
          <w:sz w:val="18"/>
        </w:rPr>
        <w:t> Programs,</w:t>
      </w:r>
      <w:r>
        <w:rPr>
          <w:w w:val="105"/>
          <w:sz w:val="18"/>
        </w:rPr>
        <w:t> Origin</w:t>
      </w:r>
      <w:r>
        <w:rPr>
          <w:w w:val="105"/>
          <w:sz w:val="18"/>
        </w:rPr>
        <w:t> of</w:t>
      </w:r>
      <w:r>
        <w:rPr>
          <w:w w:val="105"/>
          <w:sz w:val="18"/>
        </w:rPr>
        <w:t> Scripting,</w:t>
      </w:r>
      <w:r>
        <w:rPr>
          <w:w w:val="105"/>
          <w:sz w:val="18"/>
        </w:rPr>
        <w:t> Scripting</w:t>
      </w:r>
      <w:r>
        <w:rPr>
          <w:w w:val="105"/>
          <w:sz w:val="18"/>
        </w:rPr>
        <w:t> Today,</w:t>
      </w:r>
      <w:r>
        <w:rPr>
          <w:w w:val="105"/>
          <w:sz w:val="18"/>
        </w:rPr>
        <w:t> Characteristics</w:t>
      </w:r>
      <w:r>
        <w:rPr>
          <w:w w:val="105"/>
          <w:sz w:val="18"/>
        </w:rPr>
        <w:t> of</w:t>
      </w:r>
      <w:r>
        <w:rPr>
          <w:w w:val="105"/>
          <w:sz w:val="18"/>
        </w:rPr>
        <w:t> Scripting Languages,</w:t>
      </w:r>
      <w:r>
        <w:rPr>
          <w:w w:val="105"/>
          <w:sz w:val="18"/>
        </w:rPr>
        <w:t> Uses</w:t>
      </w:r>
      <w:r>
        <w:rPr>
          <w:w w:val="105"/>
          <w:sz w:val="18"/>
        </w:rPr>
        <w:t> for</w:t>
      </w:r>
      <w:r>
        <w:rPr>
          <w:w w:val="105"/>
          <w:sz w:val="18"/>
        </w:rPr>
        <w:t> Scripting</w:t>
      </w:r>
      <w:r>
        <w:rPr>
          <w:w w:val="105"/>
          <w:sz w:val="18"/>
        </w:rPr>
        <w:t> Languages,</w:t>
      </w:r>
      <w:r>
        <w:rPr>
          <w:w w:val="105"/>
          <w:sz w:val="18"/>
        </w:rPr>
        <w:t> Web</w:t>
      </w:r>
      <w:r>
        <w:rPr>
          <w:w w:val="105"/>
          <w:sz w:val="18"/>
        </w:rPr>
        <w:t> Scripting,</w:t>
      </w:r>
      <w:r>
        <w:rPr>
          <w:w w:val="105"/>
          <w:sz w:val="18"/>
        </w:rPr>
        <w:t> and</w:t>
      </w:r>
      <w:r>
        <w:rPr>
          <w:w w:val="105"/>
          <w:sz w:val="18"/>
        </w:rPr>
        <w:t> the</w:t>
      </w:r>
      <w:r>
        <w:rPr>
          <w:w w:val="105"/>
          <w:sz w:val="18"/>
        </w:rPr>
        <w:t> universe</w:t>
      </w:r>
      <w:r>
        <w:rPr>
          <w:w w:val="105"/>
          <w:sz w:val="18"/>
        </w:rPr>
        <w:t> of</w:t>
      </w:r>
      <w:r>
        <w:rPr>
          <w:w w:val="105"/>
          <w:sz w:val="18"/>
        </w:rPr>
        <w:t> Scripting Languages.</w:t>
      </w:r>
      <w:r>
        <w:rPr>
          <w:spacing w:val="-8"/>
          <w:w w:val="105"/>
          <w:sz w:val="18"/>
        </w:rPr>
        <w:t> </w:t>
      </w:r>
      <w:r>
        <w:rPr>
          <w:w w:val="105"/>
          <w:sz w:val="18"/>
        </w:rPr>
        <w:t>PERL-</w:t>
      </w:r>
      <w:r>
        <w:rPr>
          <w:spacing w:val="-8"/>
          <w:w w:val="105"/>
          <w:sz w:val="18"/>
        </w:rPr>
        <w:t> </w:t>
      </w:r>
      <w:r>
        <w:rPr>
          <w:w w:val="105"/>
          <w:sz w:val="18"/>
        </w:rPr>
        <w:t>Namesand</w:t>
      </w:r>
      <w:r>
        <w:rPr>
          <w:spacing w:val="-13"/>
          <w:w w:val="105"/>
          <w:sz w:val="18"/>
        </w:rPr>
        <w:t> </w:t>
      </w:r>
      <w:r>
        <w:rPr>
          <w:w w:val="105"/>
          <w:sz w:val="18"/>
        </w:rPr>
        <w:t>Values,</w:t>
      </w:r>
      <w:r>
        <w:rPr>
          <w:spacing w:val="-8"/>
          <w:w w:val="105"/>
          <w:sz w:val="18"/>
        </w:rPr>
        <w:t> </w:t>
      </w:r>
      <w:r>
        <w:rPr>
          <w:w w:val="105"/>
          <w:sz w:val="18"/>
        </w:rPr>
        <w:t>Variables,</w:t>
      </w:r>
      <w:r>
        <w:rPr>
          <w:spacing w:val="-7"/>
          <w:w w:val="105"/>
          <w:sz w:val="18"/>
        </w:rPr>
        <w:t> </w:t>
      </w:r>
      <w:r>
        <w:rPr>
          <w:w w:val="105"/>
          <w:sz w:val="18"/>
        </w:rPr>
        <w:t>Scalar</w:t>
      </w:r>
      <w:r>
        <w:rPr>
          <w:spacing w:val="-4"/>
          <w:w w:val="105"/>
          <w:sz w:val="18"/>
        </w:rPr>
        <w:t> </w:t>
      </w:r>
      <w:r>
        <w:rPr>
          <w:w w:val="105"/>
          <w:sz w:val="18"/>
        </w:rPr>
        <w:t>Expressions,</w:t>
      </w:r>
      <w:r>
        <w:rPr>
          <w:spacing w:val="-7"/>
          <w:w w:val="105"/>
          <w:sz w:val="18"/>
        </w:rPr>
        <w:t> </w:t>
      </w:r>
      <w:r>
        <w:rPr>
          <w:w w:val="105"/>
          <w:sz w:val="18"/>
        </w:rPr>
        <w:t>Control</w:t>
      </w:r>
      <w:r>
        <w:rPr>
          <w:spacing w:val="-8"/>
          <w:w w:val="105"/>
          <w:sz w:val="18"/>
        </w:rPr>
        <w:t> </w:t>
      </w:r>
      <w:r>
        <w:rPr>
          <w:w w:val="105"/>
          <w:sz w:val="18"/>
        </w:rPr>
        <w:t>Structures,</w:t>
      </w:r>
      <w:r>
        <w:rPr>
          <w:spacing w:val="-8"/>
          <w:w w:val="105"/>
          <w:sz w:val="18"/>
        </w:rPr>
        <w:t> </w:t>
      </w:r>
      <w:r>
        <w:rPr>
          <w:w w:val="105"/>
          <w:sz w:val="18"/>
        </w:rPr>
        <w:t>arrays, list, hashes, strings, pattern andregular expressions, subroutines.</w:t>
      </w:r>
    </w:p>
    <w:p>
      <w:pPr>
        <w:pStyle w:val="BodyText"/>
        <w:spacing w:before="23"/>
      </w:pPr>
    </w:p>
    <w:p>
      <w:pPr>
        <w:pStyle w:val="Heading4"/>
        <w:ind w:right="1480"/>
        <w:jc w:val="center"/>
      </w:pPr>
      <w:r>
        <w:rPr>
          <w:w w:val="105"/>
        </w:rPr>
        <w:t>UNIT</w:t>
      </w:r>
      <w:r>
        <w:rPr>
          <w:spacing w:val="-9"/>
          <w:w w:val="105"/>
        </w:rPr>
        <w:t> </w:t>
      </w:r>
      <w:r>
        <w:rPr>
          <w:w w:val="105"/>
        </w:rPr>
        <w:t>-</w:t>
      </w:r>
      <w:r>
        <w:rPr>
          <w:spacing w:val="-3"/>
          <w:w w:val="105"/>
        </w:rPr>
        <w:t> </w:t>
      </w:r>
      <w:r>
        <w:rPr>
          <w:spacing w:val="-5"/>
          <w:w w:val="105"/>
        </w:rPr>
        <w:t>IV</w:t>
      </w:r>
    </w:p>
    <w:p>
      <w:pPr>
        <w:spacing w:before="60"/>
        <w:ind w:left="347" w:right="0" w:firstLine="0"/>
        <w:jc w:val="left"/>
        <w:rPr>
          <w:rFonts w:ascii="Arial"/>
          <w:b/>
          <w:sz w:val="18"/>
        </w:rPr>
      </w:pPr>
      <w:r>
        <w:rPr>
          <w:rFonts w:ascii="Arial"/>
          <w:b/>
          <w:sz w:val="18"/>
        </w:rPr>
        <w:t>Advanced</w:t>
      </w:r>
      <w:r>
        <w:rPr>
          <w:rFonts w:ascii="Arial"/>
          <w:b/>
          <w:spacing w:val="32"/>
          <w:sz w:val="18"/>
        </w:rPr>
        <w:t> </w:t>
      </w:r>
      <w:r>
        <w:rPr>
          <w:rFonts w:ascii="Arial"/>
          <w:b/>
          <w:spacing w:val="-4"/>
          <w:sz w:val="18"/>
        </w:rPr>
        <w:t>perl</w:t>
      </w:r>
    </w:p>
    <w:p>
      <w:pPr>
        <w:spacing w:line="292" w:lineRule="auto" w:before="72"/>
        <w:ind w:left="357" w:right="1485" w:firstLine="0"/>
        <w:jc w:val="both"/>
        <w:rPr>
          <w:sz w:val="18"/>
        </w:rPr>
      </w:pPr>
      <w:r>
        <w:rPr>
          <w:sz w:val="18"/>
        </w:rPr>
        <w:t>Finer</w:t>
      </w:r>
      <w:r>
        <w:rPr>
          <w:spacing w:val="-12"/>
          <w:sz w:val="18"/>
        </w:rPr>
        <w:t> </w:t>
      </w:r>
      <w:r>
        <w:rPr>
          <w:sz w:val="18"/>
        </w:rPr>
        <w:t>points</w:t>
      </w:r>
      <w:r>
        <w:rPr>
          <w:spacing w:val="-12"/>
          <w:sz w:val="18"/>
        </w:rPr>
        <w:t> </w:t>
      </w:r>
      <w:r>
        <w:rPr>
          <w:sz w:val="18"/>
        </w:rPr>
        <w:t>of</w:t>
      </w:r>
      <w:r>
        <w:rPr>
          <w:spacing w:val="-12"/>
          <w:sz w:val="18"/>
        </w:rPr>
        <w:t> </w:t>
      </w:r>
      <w:r>
        <w:rPr>
          <w:sz w:val="18"/>
        </w:rPr>
        <w:t>looping,</w:t>
      </w:r>
      <w:r>
        <w:rPr>
          <w:spacing w:val="-12"/>
          <w:sz w:val="18"/>
        </w:rPr>
        <w:t> </w:t>
      </w:r>
      <w:r>
        <w:rPr>
          <w:sz w:val="18"/>
        </w:rPr>
        <w:t>pack</w:t>
      </w:r>
      <w:r>
        <w:rPr>
          <w:spacing w:val="-12"/>
          <w:sz w:val="18"/>
        </w:rPr>
        <w:t> </w:t>
      </w:r>
      <w:r>
        <w:rPr>
          <w:sz w:val="18"/>
        </w:rPr>
        <w:t>and</w:t>
      </w:r>
      <w:r>
        <w:rPr>
          <w:spacing w:val="-12"/>
          <w:sz w:val="18"/>
        </w:rPr>
        <w:t> </w:t>
      </w:r>
      <w:r>
        <w:rPr>
          <w:sz w:val="18"/>
        </w:rPr>
        <w:t>unpack,</w:t>
      </w:r>
      <w:r>
        <w:rPr>
          <w:spacing w:val="-12"/>
          <w:sz w:val="18"/>
        </w:rPr>
        <w:t> </w:t>
      </w:r>
      <w:r>
        <w:rPr>
          <w:sz w:val="18"/>
        </w:rPr>
        <w:t>filesystem,</w:t>
      </w:r>
      <w:r>
        <w:rPr>
          <w:spacing w:val="-12"/>
          <w:sz w:val="18"/>
        </w:rPr>
        <w:t> </w:t>
      </w:r>
      <w:r>
        <w:rPr>
          <w:sz w:val="18"/>
        </w:rPr>
        <w:t>eval,</w:t>
      </w:r>
      <w:r>
        <w:rPr>
          <w:spacing w:val="-12"/>
          <w:sz w:val="18"/>
        </w:rPr>
        <w:t> </w:t>
      </w:r>
      <w:r>
        <w:rPr>
          <w:sz w:val="18"/>
        </w:rPr>
        <w:t>data</w:t>
      </w:r>
      <w:r>
        <w:rPr>
          <w:spacing w:val="-12"/>
          <w:sz w:val="18"/>
        </w:rPr>
        <w:t> </w:t>
      </w:r>
      <w:r>
        <w:rPr>
          <w:sz w:val="18"/>
        </w:rPr>
        <w:t>structures,</w:t>
      </w:r>
      <w:r>
        <w:rPr>
          <w:spacing w:val="-12"/>
          <w:sz w:val="18"/>
        </w:rPr>
        <w:t> </w:t>
      </w:r>
      <w:r>
        <w:rPr>
          <w:sz w:val="18"/>
        </w:rPr>
        <w:t>packages,</w:t>
      </w:r>
      <w:r>
        <w:rPr>
          <w:spacing w:val="-12"/>
          <w:sz w:val="18"/>
        </w:rPr>
        <w:t> </w:t>
      </w:r>
      <w:r>
        <w:rPr>
          <w:sz w:val="18"/>
        </w:rPr>
        <w:t>modules,</w:t>
      </w:r>
      <w:r>
        <w:rPr>
          <w:spacing w:val="-12"/>
          <w:sz w:val="18"/>
        </w:rPr>
        <w:t> </w:t>
      </w:r>
      <w:r>
        <w:rPr>
          <w:sz w:val="18"/>
        </w:rPr>
        <w:t>objects, interfacing to the operating system, Creating Internet ware applications, Dirty Hands Internet Programming, security Issues.</w:t>
      </w:r>
    </w:p>
    <w:p>
      <w:pPr>
        <w:pStyle w:val="BodyText"/>
        <w:spacing w:before="39"/>
        <w:rPr>
          <w:sz w:val="18"/>
        </w:rPr>
      </w:pPr>
    </w:p>
    <w:p>
      <w:pPr>
        <w:pStyle w:val="Heading4"/>
        <w:ind w:right="9073"/>
        <w:jc w:val="center"/>
      </w:pPr>
      <w:r>
        <w:rPr>
          <w:spacing w:val="-4"/>
          <w:w w:val="105"/>
        </w:rPr>
        <w:t>UNIT</w:t>
      </w:r>
    </w:p>
    <w:p>
      <w:pPr>
        <w:spacing w:line="288" w:lineRule="auto" w:before="49"/>
        <w:ind w:left="224" w:right="9287" w:firstLine="3"/>
        <w:jc w:val="center"/>
        <w:rPr>
          <w:rFonts w:ascii="Arial"/>
          <w:b/>
          <w:sz w:val="20"/>
        </w:rPr>
      </w:pPr>
      <w:r>
        <w:rPr>
          <w:rFonts w:ascii="Arial"/>
          <w:b/>
          <w:w w:val="105"/>
          <w:sz w:val="20"/>
        </w:rPr>
        <w:t>-</w:t>
      </w:r>
      <w:r>
        <w:rPr>
          <w:rFonts w:ascii="Arial"/>
          <w:b/>
          <w:spacing w:val="-4"/>
          <w:w w:val="105"/>
          <w:sz w:val="20"/>
        </w:rPr>
        <w:t> </w:t>
      </w:r>
      <w:r>
        <w:rPr>
          <w:rFonts w:ascii="Arial"/>
          <w:b/>
          <w:w w:val="105"/>
          <w:sz w:val="20"/>
        </w:rPr>
        <w:t>V </w:t>
      </w:r>
      <w:r>
        <w:rPr>
          <w:rFonts w:ascii="Arial"/>
          <w:b/>
          <w:spacing w:val="-4"/>
          <w:w w:val="105"/>
          <w:sz w:val="20"/>
        </w:rPr>
        <w:t>TCL</w:t>
      </w:r>
    </w:p>
    <w:p>
      <w:pPr>
        <w:spacing w:line="292" w:lineRule="auto" w:before="12"/>
        <w:ind w:left="357" w:right="1492" w:firstLine="0"/>
        <w:jc w:val="both"/>
        <w:rPr>
          <w:sz w:val="18"/>
        </w:rPr>
      </w:pPr>
      <w:r>
        <w:rPr>
          <w:w w:val="105"/>
          <w:sz w:val="18"/>
        </w:rPr>
        <w:t>TCL Structure, syntax, Variables and Data in</w:t>
      </w:r>
      <w:r>
        <w:rPr>
          <w:w w:val="105"/>
          <w:sz w:val="18"/>
        </w:rPr>
        <w:t> TCL,</w:t>
      </w:r>
      <w:r>
        <w:rPr>
          <w:w w:val="105"/>
          <w:sz w:val="18"/>
        </w:rPr>
        <w:t> Control Flow, Data Structures, input/output, procedures,</w:t>
      </w:r>
      <w:r>
        <w:rPr>
          <w:w w:val="105"/>
          <w:sz w:val="18"/>
        </w:rPr>
        <w:t> strings,</w:t>
      </w:r>
      <w:r>
        <w:rPr>
          <w:w w:val="105"/>
          <w:sz w:val="18"/>
        </w:rPr>
        <w:t> patterns,</w:t>
      </w:r>
      <w:r>
        <w:rPr>
          <w:w w:val="105"/>
          <w:sz w:val="18"/>
        </w:rPr>
        <w:t> files,</w:t>
      </w:r>
      <w:r>
        <w:rPr>
          <w:w w:val="105"/>
          <w:sz w:val="18"/>
        </w:rPr>
        <w:t> Advance</w:t>
      </w:r>
      <w:r>
        <w:rPr>
          <w:w w:val="105"/>
          <w:sz w:val="18"/>
        </w:rPr>
        <w:t> TCL-</w:t>
      </w:r>
      <w:r>
        <w:rPr>
          <w:w w:val="105"/>
          <w:sz w:val="18"/>
        </w:rPr>
        <w:t> eval,</w:t>
      </w:r>
      <w:r>
        <w:rPr>
          <w:w w:val="105"/>
          <w:sz w:val="18"/>
        </w:rPr>
        <w:t> source,</w:t>
      </w:r>
      <w:r>
        <w:rPr>
          <w:w w:val="105"/>
          <w:sz w:val="18"/>
        </w:rPr>
        <w:t> exec</w:t>
      </w:r>
      <w:r>
        <w:rPr>
          <w:w w:val="105"/>
          <w:sz w:val="18"/>
        </w:rPr>
        <w:t> and</w:t>
      </w:r>
      <w:r>
        <w:rPr>
          <w:w w:val="105"/>
          <w:sz w:val="18"/>
        </w:rPr>
        <w:t> uplevel</w:t>
      </w:r>
      <w:r>
        <w:rPr>
          <w:w w:val="105"/>
          <w:sz w:val="18"/>
        </w:rPr>
        <w:t> commands, Name spaces, trapping errors, event driven programs, making applications internet aware, Nuts and Bolts Internet Programming, Security Issues, C Interface.</w:t>
      </w:r>
    </w:p>
    <w:p>
      <w:pPr>
        <w:pStyle w:val="Heading5"/>
        <w:spacing w:line="203" w:lineRule="exact"/>
        <w:ind w:right="1476"/>
        <w:jc w:val="center"/>
      </w:pPr>
      <w:r>
        <w:rPr>
          <w:spacing w:val="-5"/>
          <w:w w:val="105"/>
        </w:rPr>
        <w:t>Tk</w:t>
      </w:r>
    </w:p>
    <w:p>
      <w:pPr>
        <w:spacing w:before="41"/>
        <w:ind w:left="357" w:right="0" w:firstLine="0"/>
        <w:jc w:val="both"/>
        <w:rPr>
          <w:sz w:val="18"/>
        </w:rPr>
      </w:pPr>
      <w:r>
        <w:rPr>
          <w:w w:val="105"/>
          <w:sz w:val="18"/>
        </w:rPr>
        <w:t>Tk-Visual</w:t>
      </w:r>
      <w:r>
        <w:rPr>
          <w:spacing w:val="-8"/>
          <w:w w:val="105"/>
          <w:sz w:val="18"/>
        </w:rPr>
        <w:t> </w:t>
      </w:r>
      <w:r>
        <w:rPr>
          <w:w w:val="105"/>
          <w:sz w:val="18"/>
        </w:rPr>
        <w:t>Tool</w:t>
      </w:r>
      <w:r>
        <w:rPr>
          <w:spacing w:val="-10"/>
          <w:w w:val="105"/>
          <w:sz w:val="18"/>
        </w:rPr>
        <w:t> </w:t>
      </w:r>
      <w:r>
        <w:rPr>
          <w:w w:val="105"/>
          <w:sz w:val="18"/>
        </w:rPr>
        <w:t>Kits,</w:t>
      </w:r>
      <w:r>
        <w:rPr>
          <w:spacing w:val="-6"/>
          <w:w w:val="105"/>
          <w:sz w:val="18"/>
        </w:rPr>
        <w:t> </w:t>
      </w:r>
      <w:r>
        <w:rPr>
          <w:w w:val="105"/>
          <w:sz w:val="18"/>
        </w:rPr>
        <w:t>Fundamental</w:t>
      </w:r>
      <w:r>
        <w:rPr>
          <w:spacing w:val="-10"/>
          <w:w w:val="105"/>
          <w:sz w:val="18"/>
        </w:rPr>
        <w:t> </w:t>
      </w:r>
      <w:r>
        <w:rPr>
          <w:w w:val="105"/>
          <w:sz w:val="18"/>
        </w:rPr>
        <w:t>Concepts</w:t>
      </w:r>
      <w:r>
        <w:rPr>
          <w:spacing w:val="-5"/>
          <w:w w:val="105"/>
          <w:sz w:val="18"/>
        </w:rPr>
        <w:t> </w:t>
      </w:r>
      <w:r>
        <w:rPr>
          <w:w w:val="105"/>
          <w:sz w:val="18"/>
        </w:rPr>
        <w:t>of</w:t>
      </w:r>
      <w:r>
        <w:rPr>
          <w:spacing w:val="-9"/>
          <w:w w:val="105"/>
          <w:sz w:val="18"/>
        </w:rPr>
        <w:t> </w:t>
      </w:r>
      <w:r>
        <w:rPr>
          <w:w w:val="105"/>
          <w:sz w:val="18"/>
        </w:rPr>
        <w:t>Tk,</w:t>
      </w:r>
      <w:r>
        <w:rPr>
          <w:spacing w:val="-5"/>
          <w:w w:val="105"/>
          <w:sz w:val="18"/>
        </w:rPr>
        <w:t> </w:t>
      </w:r>
      <w:r>
        <w:rPr>
          <w:w w:val="105"/>
          <w:sz w:val="18"/>
        </w:rPr>
        <w:t>Tk</w:t>
      </w:r>
      <w:r>
        <w:rPr>
          <w:spacing w:val="-6"/>
          <w:w w:val="105"/>
          <w:sz w:val="18"/>
        </w:rPr>
        <w:t> </w:t>
      </w:r>
      <w:r>
        <w:rPr>
          <w:w w:val="105"/>
          <w:sz w:val="18"/>
        </w:rPr>
        <w:t>by</w:t>
      </w:r>
      <w:r>
        <w:rPr>
          <w:spacing w:val="-10"/>
          <w:w w:val="105"/>
          <w:sz w:val="18"/>
        </w:rPr>
        <w:t> </w:t>
      </w:r>
      <w:r>
        <w:rPr>
          <w:w w:val="105"/>
          <w:sz w:val="18"/>
        </w:rPr>
        <w:t>example,</w:t>
      </w:r>
      <w:r>
        <w:rPr>
          <w:spacing w:val="-8"/>
          <w:w w:val="105"/>
          <w:sz w:val="18"/>
        </w:rPr>
        <w:t> </w:t>
      </w:r>
      <w:r>
        <w:rPr>
          <w:w w:val="105"/>
          <w:sz w:val="18"/>
        </w:rPr>
        <w:t>Events</w:t>
      </w:r>
      <w:r>
        <w:rPr>
          <w:spacing w:val="-8"/>
          <w:w w:val="105"/>
          <w:sz w:val="18"/>
        </w:rPr>
        <w:t> </w:t>
      </w:r>
      <w:r>
        <w:rPr>
          <w:w w:val="105"/>
          <w:sz w:val="18"/>
        </w:rPr>
        <w:t>and</w:t>
      </w:r>
      <w:r>
        <w:rPr>
          <w:spacing w:val="-6"/>
          <w:w w:val="105"/>
          <w:sz w:val="18"/>
        </w:rPr>
        <w:t> </w:t>
      </w:r>
      <w:r>
        <w:rPr>
          <w:w w:val="105"/>
          <w:sz w:val="18"/>
        </w:rPr>
        <w:t>Binding,</w:t>
      </w:r>
      <w:r>
        <w:rPr>
          <w:spacing w:val="-8"/>
          <w:w w:val="105"/>
          <w:sz w:val="18"/>
        </w:rPr>
        <w:t> </w:t>
      </w:r>
      <w:r>
        <w:rPr>
          <w:w w:val="105"/>
          <w:sz w:val="18"/>
        </w:rPr>
        <w:t>Perl-</w:t>
      </w:r>
      <w:r>
        <w:rPr>
          <w:spacing w:val="-5"/>
          <w:w w:val="105"/>
          <w:sz w:val="18"/>
        </w:rPr>
        <w:t>Tk.</w:t>
      </w:r>
    </w:p>
    <w:p>
      <w:pPr>
        <w:spacing w:after="0"/>
        <w:jc w:val="both"/>
        <w:rPr>
          <w:sz w:val="18"/>
        </w:rPr>
        <w:sectPr>
          <w:pgSz w:w="11910" w:h="16840"/>
          <w:pgMar w:header="914" w:footer="0" w:top="1120" w:bottom="280" w:left="1275" w:right="708"/>
        </w:sectPr>
      </w:pPr>
    </w:p>
    <w:p>
      <w:pPr>
        <w:pStyle w:val="BodyText"/>
        <w:spacing w:before="119"/>
      </w:pPr>
    </w:p>
    <w:p>
      <w:pPr>
        <w:pStyle w:val="Heading4"/>
        <w:spacing w:before="1"/>
        <w:ind w:right="1483"/>
        <w:jc w:val="center"/>
      </w:pPr>
      <w:r>
        <w:rPr>
          <w:w w:val="105"/>
        </w:rPr>
        <w:t>TEXT</w:t>
      </w:r>
      <w:r>
        <w:rPr>
          <w:spacing w:val="-12"/>
          <w:w w:val="105"/>
        </w:rPr>
        <w:t> </w:t>
      </w:r>
      <w:r>
        <w:rPr>
          <w:spacing w:val="-2"/>
          <w:w w:val="105"/>
        </w:rPr>
        <w:t>BOOKS:</w:t>
      </w:r>
    </w:p>
    <w:p>
      <w:pPr>
        <w:pStyle w:val="ListParagraph"/>
        <w:numPr>
          <w:ilvl w:val="0"/>
          <w:numId w:val="222"/>
        </w:numPr>
        <w:tabs>
          <w:tab w:pos="1031" w:val="left" w:leader="none"/>
        </w:tabs>
        <w:spacing w:line="240" w:lineRule="auto" w:before="65" w:after="0"/>
        <w:ind w:left="1031" w:right="0" w:hanging="339"/>
        <w:jc w:val="left"/>
        <w:rPr>
          <w:sz w:val="18"/>
        </w:rPr>
      </w:pPr>
      <w:r>
        <w:rPr>
          <w:sz w:val="18"/>
        </w:rPr>
        <w:t>The</w:t>
      </w:r>
      <w:r>
        <w:rPr>
          <w:spacing w:val="15"/>
          <w:sz w:val="18"/>
        </w:rPr>
        <w:t> </w:t>
      </w:r>
      <w:r>
        <w:rPr>
          <w:sz w:val="18"/>
        </w:rPr>
        <w:t>World</w:t>
      </w:r>
      <w:r>
        <w:rPr>
          <w:spacing w:val="19"/>
          <w:sz w:val="18"/>
        </w:rPr>
        <w:t> </w:t>
      </w:r>
      <w:r>
        <w:rPr>
          <w:sz w:val="18"/>
        </w:rPr>
        <w:t>of</w:t>
      </w:r>
      <w:r>
        <w:rPr>
          <w:spacing w:val="15"/>
          <w:sz w:val="18"/>
        </w:rPr>
        <w:t> </w:t>
      </w:r>
      <w:r>
        <w:rPr>
          <w:sz w:val="18"/>
        </w:rPr>
        <w:t>Scripting</w:t>
      </w:r>
      <w:r>
        <w:rPr>
          <w:spacing w:val="19"/>
          <w:sz w:val="18"/>
        </w:rPr>
        <w:t> </w:t>
      </w:r>
      <w:r>
        <w:rPr>
          <w:sz w:val="18"/>
        </w:rPr>
        <w:t>Languages,</w:t>
      </w:r>
      <w:r>
        <w:rPr>
          <w:spacing w:val="18"/>
          <w:sz w:val="18"/>
        </w:rPr>
        <w:t> </w:t>
      </w:r>
      <w:r>
        <w:rPr>
          <w:sz w:val="18"/>
        </w:rPr>
        <w:t>David</w:t>
      </w:r>
      <w:r>
        <w:rPr>
          <w:spacing w:val="16"/>
          <w:sz w:val="18"/>
        </w:rPr>
        <w:t> </w:t>
      </w:r>
      <w:r>
        <w:rPr>
          <w:sz w:val="18"/>
        </w:rPr>
        <w:t>Barron,</w:t>
      </w:r>
      <w:r>
        <w:rPr>
          <w:spacing w:val="21"/>
          <w:sz w:val="18"/>
        </w:rPr>
        <w:t> </w:t>
      </w:r>
      <w:r>
        <w:rPr>
          <w:sz w:val="18"/>
        </w:rPr>
        <w:t>Wiley</w:t>
      </w:r>
      <w:r>
        <w:rPr>
          <w:spacing w:val="18"/>
          <w:sz w:val="18"/>
        </w:rPr>
        <w:t> </w:t>
      </w:r>
      <w:r>
        <w:rPr>
          <w:spacing w:val="-2"/>
          <w:sz w:val="18"/>
        </w:rPr>
        <w:t>Publications.</w:t>
      </w:r>
    </w:p>
    <w:p>
      <w:pPr>
        <w:pStyle w:val="ListParagraph"/>
        <w:numPr>
          <w:ilvl w:val="0"/>
          <w:numId w:val="222"/>
        </w:numPr>
        <w:tabs>
          <w:tab w:pos="1031" w:val="left" w:leader="none"/>
        </w:tabs>
        <w:spacing w:line="240" w:lineRule="auto" w:before="34" w:after="0"/>
        <w:ind w:left="1031" w:right="0" w:hanging="339"/>
        <w:jc w:val="left"/>
        <w:rPr>
          <w:sz w:val="18"/>
        </w:rPr>
      </w:pPr>
      <w:r>
        <w:rPr>
          <w:sz w:val="18"/>
        </w:rPr>
        <w:t>Ruby</w:t>
      </w:r>
      <w:r>
        <w:rPr>
          <w:spacing w:val="23"/>
          <w:sz w:val="18"/>
        </w:rPr>
        <w:t> </w:t>
      </w:r>
      <w:r>
        <w:rPr>
          <w:sz w:val="18"/>
        </w:rPr>
        <w:t>Programming</w:t>
      </w:r>
      <w:r>
        <w:rPr>
          <w:spacing w:val="23"/>
          <w:sz w:val="18"/>
        </w:rPr>
        <w:t> </w:t>
      </w:r>
      <w:r>
        <w:rPr>
          <w:sz w:val="18"/>
        </w:rPr>
        <w:t>language</w:t>
      </w:r>
      <w:r>
        <w:rPr>
          <w:spacing w:val="21"/>
          <w:sz w:val="18"/>
        </w:rPr>
        <w:t> </w:t>
      </w:r>
      <w:r>
        <w:rPr>
          <w:sz w:val="18"/>
        </w:rPr>
        <w:t>by</w:t>
      </w:r>
      <w:r>
        <w:rPr>
          <w:spacing w:val="24"/>
          <w:sz w:val="18"/>
        </w:rPr>
        <w:t> </w:t>
      </w:r>
      <w:r>
        <w:rPr>
          <w:sz w:val="18"/>
        </w:rPr>
        <w:t>David</w:t>
      </w:r>
      <w:r>
        <w:rPr>
          <w:spacing w:val="20"/>
          <w:sz w:val="18"/>
        </w:rPr>
        <w:t> </w:t>
      </w:r>
      <w:r>
        <w:rPr>
          <w:sz w:val="18"/>
        </w:rPr>
        <w:t>Flanagan</w:t>
      </w:r>
      <w:r>
        <w:rPr>
          <w:spacing w:val="19"/>
          <w:sz w:val="18"/>
        </w:rPr>
        <w:t> </w:t>
      </w:r>
      <w:r>
        <w:rPr>
          <w:sz w:val="18"/>
        </w:rPr>
        <w:t>and</w:t>
      </w:r>
      <w:r>
        <w:rPr>
          <w:spacing w:val="24"/>
          <w:sz w:val="18"/>
        </w:rPr>
        <w:t> </w:t>
      </w:r>
      <w:r>
        <w:rPr>
          <w:sz w:val="18"/>
        </w:rPr>
        <w:t>Yukihiro</w:t>
      </w:r>
      <w:r>
        <w:rPr>
          <w:spacing w:val="19"/>
          <w:sz w:val="18"/>
        </w:rPr>
        <w:t> </w:t>
      </w:r>
      <w:r>
        <w:rPr>
          <w:sz w:val="18"/>
        </w:rPr>
        <w:t>Matsumoto</w:t>
      </w:r>
      <w:r>
        <w:rPr>
          <w:spacing w:val="26"/>
          <w:sz w:val="18"/>
        </w:rPr>
        <w:t> </w:t>
      </w:r>
      <w:r>
        <w:rPr>
          <w:spacing w:val="-2"/>
          <w:sz w:val="18"/>
        </w:rPr>
        <w:t>O’Reilly</w:t>
      </w:r>
    </w:p>
    <w:p>
      <w:pPr>
        <w:pStyle w:val="ListParagraph"/>
        <w:numPr>
          <w:ilvl w:val="0"/>
          <w:numId w:val="222"/>
        </w:numPr>
        <w:tabs>
          <w:tab w:pos="1031" w:val="left" w:leader="none"/>
        </w:tabs>
        <w:spacing w:line="240" w:lineRule="auto" w:before="29" w:after="0"/>
        <w:ind w:left="1031" w:right="0" w:hanging="339"/>
        <w:jc w:val="left"/>
        <w:rPr>
          <w:sz w:val="18"/>
        </w:rPr>
      </w:pPr>
      <w:r>
        <w:rPr>
          <w:sz w:val="18"/>
        </w:rPr>
        <w:t>“Programming</w:t>
      </w:r>
      <w:r>
        <w:rPr>
          <w:spacing w:val="15"/>
          <w:sz w:val="18"/>
        </w:rPr>
        <w:t> </w:t>
      </w:r>
      <w:r>
        <w:rPr>
          <w:sz w:val="18"/>
        </w:rPr>
        <w:t>Ruby”</w:t>
      </w:r>
      <w:r>
        <w:rPr>
          <w:spacing w:val="27"/>
          <w:sz w:val="18"/>
        </w:rPr>
        <w:t> </w:t>
      </w:r>
      <w:r>
        <w:rPr>
          <w:sz w:val="18"/>
        </w:rPr>
        <w:t>The</w:t>
      </w:r>
      <w:r>
        <w:rPr>
          <w:spacing w:val="23"/>
          <w:sz w:val="18"/>
        </w:rPr>
        <w:t> </w:t>
      </w:r>
      <w:r>
        <w:rPr>
          <w:sz w:val="18"/>
        </w:rPr>
        <w:t>Pramatic</w:t>
      </w:r>
      <w:r>
        <w:rPr>
          <w:spacing w:val="22"/>
          <w:sz w:val="18"/>
        </w:rPr>
        <w:t> </w:t>
      </w:r>
      <w:r>
        <w:rPr>
          <w:sz w:val="18"/>
        </w:rPr>
        <w:t>Progammers</w:t>
      </w:r>
      <w:r>
        <w:rPr>
          <w:spacing w:val="24"/>
          <w:sz w:val="18"/>
        </w:rPr>
        <w:t> </w:t>
      </w:r>
      <w:r>
        <w:rPr>
          <w:sz w:val="18"/>
        </w:rPr>
        <w:t>guide</w:t>
      </w:r>
      <w:r>
        <w:rPr>
          <w:spacing w:val="23"/>
          <w:sz w:val="18"/>
        </w:rPr>
        <w:t> </w:t>
      </w:r>
      <w:r>
        <w:rPr>
          <w:sz w:val="18"/>
        </w:rPr>
        <w:t>by</w:t>
      </w:r>
      <w:r>
        <w:rPr>
          <w:spacing w:val="22"/>
          <w:sz w:val="18"/>
        </w:rPr>
        <w:t> </w:t>
      </w:r>
      <w:r>
        <w:rPr>
          <w:sz w:val="18"/>
        </w:rPr>
        <w:t>Dabve</w:t>
      </w:r>
      <w:r>
        <w:rPr>
          <w:spacing w:val="20"/>
          <w:sz w:val="18"/>
        </w:rPr>
        <w:t> </w:t>
      </w:r>
      <w:r>
        <w:rPr>
          <w:sz w:val="18"/>
        </w:rPr>
        <w:t>Thomas</w:t>
      </w:r>
      <w:r>
        <w:rPr>
          <w:spacing w:val="24"/>
          <w:sz w:val="18"/>
        </w:rPr>
        <w:t> </w:t>
      </w:r>
      <w:r>
        <w:rPr>
          <w:sz w:val="18"/>
        </w:rPr>
        <w:t>Second</w:t>
      </w:r>
      <w:r>
        <w:rPr>
          <w:spacing w:val="23"/>
          <w:sz w:val="18"/>
        </w:rPr>
        <w:t> </w:t>
      </w:r>
      <w:r>
        <w:rPr>
          <w:spacing w:val="-2"/>
          <w:sz w:val="18"/>
        </w:rPr>
        <w:t>edition</w:t>
      </w:r>
    </w:p>
    <w:p>
      <w:pPr>
        <w:pStyle w:val="BodyText"/>
        <w:spacing w:before="0"/>
        <w:rPr>
          <w:sz w:val="18"/>
        </w:rPr>
      </w:pPr>
    </w:p>
    <w:p>
      <w:pPr>
        <w:pStyle w:val="BodyText"/>
        <w:spacing w:before="22"/>
        <w:rPr>
          <w:sz w:val="18"/>
        </w:rPr>
      </w:pPr>
    </w:p>
    <w:p>
      <w:pPr>
        <w:pStyle w:val="Heading4"/>
        <w:ind w:right="1480"/>
        <w:jc w:val="center"/>
      </w:pPr>
      <w:r>
        <w:rPr>
          <w:spacing w:val="-2"/>
          <w:w w:val="105"/>
        </w:rPr>
        <w:t>REFERENCE</w:t>
      </w:r>
      <w:r>
        <w:rPr>
          <w:spacing w:val="-3"/>
          <w:w w:val="105"/>
        </w:rPr>
        <w:t> </w:t>
      </w:r>
      <w:r>
        <w:rPr>
          <w:spacing w:val="-2"/>
          <w:w w:val="105"/>
        </w:rPr>
        <w:t>BOOKS:</w:t>
      </w:r>
    </w:p>
    <w:p>
      <w:pPr>
        <w:pStyle w:val="ListParagraph"/>
        <w:numPr>
          <w:ilvl w:val="0"/>
          <w:numId w:val="223"/>
        </w:numPr>
        <w:tabs>
          <w:tab w:pos="1031" w:val="left" w:leader="none"/>
          <w:tab w:pos="1033" w:val="left" w:leader="none"/>
        </w:tabs>
        <w:spacing w:line="280" w:lineRule="auto" w:before="63" w:after="0"/>
        <w:ind w:left="1033" w:right="1595" w:hanging="341"/>
        <w:jc w:val="left"/>
        <w:rPr>
          <w:sz w:val="18"/>
        </w:rPr>
      </w:pPr>
      <w:r>
        <w:rPr>
          <w:sz w:val="18"/>
        </w:rPr>
        <w:t>Open Source Web Development with LAMP using Linux Apache, MySQL, Perl and PHP,</w:t>
      </w:r>
      <w:r>
        <w:rPr>
          <w:spacing w:val="40"/>
          <w:sz w:val="18"/>
        </w:rPr>
        <w:t> </w:t>
      </w:r>
      <w:r>
        <w:rPr>
          <w:sz w:val="18"/>
        </w:rPr>
        <w:t>J.Leeand B.</w:t>
      </w:r>
      <w:r>
        <w:rPr>
          <w:spacing w:val="40"/>
          <w:sz w:val="18"/>
        </w:rPr>
        <w:t> </w:t>
      </w:r>
      <w:r>
        <w:rPr>
          <w:sz w:val="18"/>
        </w:rPr>
        <w:t>Ware (Addison</w:t>
      </w:r>
      <w:r>
        <w:rPr>
          <w:spacing w:val="40"/>
          <w:sz w:val="18"/>
        </w:rPr>
        <w:t> </w:t>
      </w:r>
      <w:r>
        <w:rPr>
          <w:sz w:val="18"/>
        </w:rPr>
        <w:t>Wesley)</w:t>
      </w:r>
      <w:r>
        <w:rPr>
          <w:spacing w:val="40"/>
          <w:sz w:val="18"/>
        </w:rPr>
        <w:t> </w:t>
      </w:r>
      <w:r>
        <w:rPr>
          <w:sz w:val="18"/>
        </w:rPr>
        <w:t>Pearson</w:t>
      </w:r>
      <w:r>
        <w:rPr>
          <w:spacing w:val="40"/>
          <w:sz w:val="18"/>
        </w:rPr>
        <w:t> </w:t>
      </w:r>
      <w:r>
        <w:rPr>
          <w:sz w:val="18"/>
        </w:rPr>
        <w:t>Education.</w:t>
      </w:r>
    </w:p>
    <w:p>
      <w:pPr>
        <w:pStyle w:val="ListParagraph"/>
        <w:numPr>
          <w:ilvl w:val="0"/>
          <w:numId w:val="223"/>
        </w:numPr>
        <w:tabs>
          <w:tab w:pos="1031" w:val="left" w:leader="none"/>
        </w:tabs>
        <w:spacing w:line="197" w:lineRule="exact" w:before="0" w:after="0"/>
        <w:ind w:left="1031" w:right="0" w:hanging="339"/>
        <w:jc w:val="left"/>
        <w:rPr>
          <w:sz w:val="18"/>
        </w:rPr>
      </w:pPr>
      <w:r>
        <w:rPr>
          <w:sz w:val="18"/>
        </w:rPr>
        <w:t>Perl</w:t>
      </w:r>
      <w:r>
        <w:rPr>
          <w:spacing w:val="20"/>
          <w:sz w:val="18"/>
        </w:rPr>
        <w:t> </w:t>
      </w:r>
      <w:r>
        <w:rPr>
          <w:sz w:val="18"/>
        </w:rPr>
        <w:t>by</w:t>
      </w:r>
      <w:r>
        <w:rPr>
          <w:spacing w:val="14"/>
          <w:sz w:val="18"/>
        </w:rPr>
        <w:t> </w:t>
      </w:r>
      <w:r>
        <w:rPr>
          <w:sz w:val="18"/>
        </w:rPr>
        <w:t>Example,</w:t>
      </w:r>
      <w:r>
        <w:rPr>
          <w:spacing w:val="14"/>
          <w:sz w:val="18"/>
        </w:rPr>
        <w:t> </w:t>
      </w:r>
      <w:r>
        <w:rPr>
          <w:sz w:val="18"/>
        </w:rPr>
        <w:t>E.</w:t>
      </w:r>
      <w:r>
        <w:rPr>
          <w:spacing w:val="15"/>
          <w:sz w:val="18"/>
        </w:rPr>
        <w:t> </w:t>
      </w:r>
      <w:r>
        <w:rPr>
          <w:sz w:val="18"/>
        </w:rPr>
        <w:t>Quigley,</w:t>
      </w:r>
      <w:r>
        <w:rPr>
          <w:spacing w:val="16"/>
          <w:sz w:val="18"/>
        </w:rPr>
        <w:t> </w:t>
      </w:r>
      <w:r>
        <w:rPr>
          <w:sz w:val="18"/>
        </w:rPr>
        <w:t>Pearson</w:t>
      </w:r>
      <w:r>
        <w:rPr>
          <w:spacing w:val="20"/>
          <w:sz w:val="18"/>
        </w:rPr>
        <w:t> </w:t>
      </w:r>
      <w:r>
        <w:rPr>
          <w:spacing w:val="-2"/>
          <w:sz w:val="18"/>
        </w:rPr>
        <w:t>Education.</w:t>
      </w:r>
    </w:p>
    <w:p>
      <w:pPr>
        <w:pStyle w:val="ListParagraph"/>
        <w:numPr>
          <w:ilvl w:val="0"/>
          <w:numId w:val="223"/>
        </w:numPr>
        <w:tabs>
          <w:tab w:pos="1031" w:val="left" w:leader="none"/>
        </w:tabs>
        <w:spacing w:line="240" w:lineRule="auto" w:before="34" w:after="0"/>
        <w:ind w:left="1031" w:right="0" w:hanging="339"/>
        <w:jc w:val="left"/>
        <w:rPr>
          <w:sz w:val="18"/>
        </w:rPr>
      </w:pPr>
      <w:r>
        <w:rPr>
          <w:sz w:val="18"/>
        </w:rPr>
        <w:t>Programming</w:t>
      </w:r>
      <w:r>
        <w:rPr>
          <w:spacing w:val="19"/>
          <w:sz w:val="18"/>
        </w:rPr>
        <w:t> </w:t>
      </w:r>
      <w:r>
        <w:rPr>
          <w:sz w:val="18"/>
        </w:rPr>
        <w:t>Perl,</w:t>
      </w:r>
      <w:r>
        <w:rPr>
          <w:spacing w:val="14"/>
          <w:sz w:val="18"/>
        </w:rPr>
        <w:t> </w:t>
      </w:r>
      <w:r>
        <w:rPr>
          <w:sz w:val="18"/>
        </w:rPr>
        <w:t>Larry</w:t>
      </w:r>
      <w:r>
        <w:rPr>
          <w:spacing w:val="20"/>
          <w:sz w:val="18"/>
        </w:rPr>
        <w:t> </w:t>
      </w:r>
      <w:r>
        <w:rPr>
          <w:sz w:val="18"/>
        </w:rPr>
        <w:t>Wall,</w:t>
      </w:r>
      <w:r>
        <w:rPr>
          <w:spacing w:val="22"/>
          <w:sz w:val="18"/>
        </w:rPr>
        <w:t> </w:t>
      </w:r>
      <w:r>
        <w:rPr>
          <w:sz w:val="18"/>
        </w:rPr>
        <w:t>T.</w:t>
      </w:r>
      <w:r>
        <w:rPr>
          <w:spacing w:val="14"/>
          <w:sz w:val="18"/>
        </w:rPr>
        <w:t> </w:t>
      </w:r>
      <w:r>
        <w:rPr>
          <w:sz w:val="18"/>
        </w:rPr>
        <w:t>Christiansen</w:t>
      </w:r>
      <w:r>
        <w:rPr>
          <w:spacing w:val="20"/>
          <w:sz w:val="18"/>
        </w:rPr>
        <w:t> </w:t>
      </w:r>
      <w:r>
        <w:rPr>
          <w:sz w:val="18"/>
        </w:rPr>
        <w:t>and</w:t>
      </w:r>
      <w:r>
        <w:rPr>
          <w:spacing w:val="19"/>
          <w:sz w:val="18"/>
        </w:rPr>
        <w:t> </w:t>
      </w:r>
      <w:r>
        <w:rPr>
          <w:sz w:val="18"/>
        </w:rPr>
        <w:t>J.</w:t>
      </w:r>
      <w:r>
        <w:rPr>
          <w:spacing w:val="25"/>
          <w:sz w:val="18"/>
        </w:rPr>
        <w:t> </w:t>
      </w:r>
      <w:r>
        <w:rPr>
          <w:sz w:val="18"/>
        </w:rPr>
        <w:t>Orwant,</w:t>
      </w:r>
      <w:r>
        <w:rPr>
          <w:spacing w:val="16"/>
          <w:sz w:val="18"/>
        </w:rPr>
        <w:t> </w:t>
      </w:r>
      <w:r>
        <w:rPr>
          <w:sz w:val="18"/>
        </w:rPr>
        <w:t>O’Reilly,</w:t>
      </w:r>
      <w:r>
        <w:rPr>
          <w:spacing w:val="20"/>
          <w:sz w:val="18"/>
        </w:rPr>
        <w:t> </w:t>
      </w:r>
      <w:r>
        <w:rPr>
          <w:spacing w:val="-4"/>
          <w:sz w:val="18"/>
        </w:rPr>
        <w:t>SPD.</w:t>
      </w:r>
    </w:p>
    <w:p>
      <w:pPr>
        <w:pStyle w:val="ListParagraph"/>
        <w:numPr>
          <w:ilvl w:val="0"/>
          <w:numId w:val="223"/>
        </w:numPr>
        <w:tabs>
          <w:tab w:pos="1031" w:val="left" w:leader="none"/>
        </w:tabs>
        <w:spacing w:line="240" w:lineRule="auto" w:before="31" w:after="0"/>
        <w:ind w:left="1031" w:right="0" w:hanging="339"/>
        <w:jc w:val="left"/>
        <w:rPr>
          <w:sz w:val="18"/>
        </w:rPr>
      </w:pPr>
      <w:r>
        <w:rPr>
          <w:sz w:val="18"/>
        </w:rPr>
        <w:t>Tcl</w:t>
      </w:r>
      <w:r>
        <w:rPr>
          <w:spacing w:val="14"/>
          <w:sz w:val="18"/>
        </w:rPr>
        <w:t> </w:t>
      </w:r>
      <w:r>
        <w:rPr>
          <w:sz w:val="18"/>
        </w:rPr>
        <w:t>and</w:t>
      </w:r>
      <w:r>
        <w:rPr>
          <w:spacing w:val="14"/>
          <w:sz w:val="18"/>
        </w:rPr>
        <w:t> </w:t>
      </w:r>
      <w:r>
        <w:rPr>
          <w:sz w:val="18"/>
        </w:rPr>
        <w:t>the</w:t>
      </w:r>
      <w:r>
        <w:rPr>
          <w:spacing w:val="13"/>
          <w:sz w:val="18"/>
        </w:rPr>
        <w:t> </w:t>
      </w:r>
      <w:r>
        <w:rPr>
          <w:sz w:val="18"/>
        </w:rPr>
        <w:t>Tk</w:t>
      </w:r>
      <w:r>
        <w:rPr>
          <w:spacing w:val="20"/>
          <w:sz w:val="18"/>
        </w:rPr>
        <w:t> </w:t>
      </w:r>
      <w:r>
        <w:rPr>
          <w:sz w:val="18"/>
        </w:rPr>
        <w:t>Tool</w:t>
      </w:r>
      <w:r>
        <w:rPr>
          <w:spacing w:val="12"/>
          <w:sz w:val="18"/>
        </w:rPr>
        <w:t> </w:t>
      </w:r>
      <w:r>
        <w:rPr>
          <w:sz w:val="18"/>
        </w:rPr>
        <w:t>kit,</w:t>
      </w:r>
      <w:r>
        <w:rPr>
          <w:spacing w:val="16"/>
          <w:sz w:val="18"/>
        </w:rPr>
        <w:t> </w:t>
      </w:r>
      <w:r>
        <w:rPr>
          <w:sz w:val="18"/>
        </w:rPr>
        <w:t>Ousterhout,</w:t>
      </w:r>
      <w:r>
        <w:rPr>
          <w:spacing w:val="15"/>
          <w:sz w:val="18"/>
        </w:rPr>
        <w:t> </w:t>
      </w:r>
      <w:r>
        <w:rPr>
          <w:sz w:val="18"/>
        </w:rPr>
        <w:t>Pearson</w:t>
      </w:r>
      <w:r>
        <w:rPr>
          <w:spacing w:val="19"/>
          <w:sz w:val="18"/>
        </w:rPr>
        <w:t> </w:t>
      </w:r>
      <w:r>
        <w:rPr>
          <w:spacing w:val="-2"/>
          <w:sz w:val="18"/>
        </w:rPr>
        <w:t>Education.</w:t>
      </w:r>
    </w:p>
    <w:p>
      <w:pPr>
        <w:pStyle w:val="ListParagraph"/>
        <w:numPr>
          <w:ilvl w:val="0"/>
          <w:numId w:val="223"/>
        </w:numPr>
        <w:tabs>
          <w:tab w:pos="1031" w:val="left" w:leader="none"/>
        </w:tabs>
        <w:spacing w:line="240" w:lineRule="auto" w:before="37" w:after="0"/>
        <w:ind w:left="1031" w:right="0" w:hanging="339"/>
        <w:jc w:val="left"/>
        <w:rPr>
          <w:sz w:val="18"/>
        </w:rPr>
      </w:pPr>
      <w:r>
        <w:rPr>
          <w:sz w:val="18"/>
        </w:rPr>
        <w:t>Perl</w:t>
      </w:r>
      <w:r>
        <w:rPr>
          <w:spacing w:val="16"/>
          <w:sz w:val="18"/>
        </w:rPr>
        <w:t> </w:t>
      </w:r>
      <w:r>
        <w:rPr>
          <w:sz w:val="18"/>
        </w:rPr>
        <w:t>Power,</w:t>
      </w:r>
      <w:r>
        <w:rPr>
          <w:spacing w:val="13"/>
          <w:sz w:val="18"/>
        </w:rPr>
        <w:t> </w:t>
      </w:r>
      <w:r>
        <w:rPr>
          <w:sz w:val="18"/>
        </w:rPr>
        <w:t>J.</w:t>
      </w:r>
      <w:r>
        <w:rPr>
          <w:spacing w:val="20"/>
          <w:sz w:val="18"/>
        </w:rPr>
        <w:t> </w:t>
      </w:r>
      <w:r>
        <w:rPr>
          <w:sz w:val="18"/>
        </w:rPr>
        <w:t>P.</w:t>
      </w:r>
      <w:r>
        <w:rPr>
          <w:spacing w:val="12"/>
          <w:sz w:val="18"/>
        </w:rPr>
        <w:t> </w:t>
      </w:r>
      <w:r>
        <w:rPr>
          <w:sz w:val="18"/>
        </w:rPr>
        <w:t>Flynt,</w:t>
      </w:r>
      <w:r>
        <w:rPr>
          <w:spacing w:val="15"/>
          <w:sz w:val="18"/>
        </w:rPr>
        <w:t> </w:t>
      </w:r>
      <w:r>
        <w:rPr>
          <w:sz w:val="18"/>
        </w:rPr>
        <w:t>Cengage</w:t>
      </w:r>
      <w:r>
        <w:rPr>
          <w:spacing w:val="13"/>
          <w:sz w:val="18"/>
        </w:rPr>
        <w:t> </w:t>
      </w:r>
      <w:r>
        <w:rPr>
          <w:spacing w:val="-2"/>
          <w:sz w:val="18"/>
        </w:rPr>
        <w:t>Learning.</w:t>
      </w:r>
    </w:p>
    <w:p>
      <w:pPr>
        <w:pStyle w:val="ListParagraph"/>
        <w:spacing w:after="0" w:line="240" w:lineRule="auto"/>
        <w:jc w:val="left"/>
        <w:rPr>
          <w:sz w:val="18"/>
        </w:rPr>
        <w:sectPr>
          <w:pgSz w:w="11910" w:h="16840"/>
          <w:pgMar w:header="914" w:footer="0" w:top="1120" w:bottom="280" w:left="1275" w:right="708"/>
        </w:sectPr>
      </w:pPr>
    </w:p>
    <w:p>
      <w:pPr>
        <w:pStyle w:val="BodyText"/>
        <w:spacing w:before="119"/>
      </w:pPr>
    </w:p>
    <w:p>
      <w:pPr>
        <w:pStyle w:val="Heading5"/>
        <w:spacing w:before="1"/>
        <w:ind w:left="385"/>
      </w:pPr>
      <w:r>
        <w:rPr>
          <w:spacing w:val="-2"/>
          <w:w w:val="105"/>
        </w:rPr>
        <w:t>CS634PE:</w:t>
      </w:r>
      <w:r>
        <w:rPr>
          <w:w w:val="105"/>
        </w:rPr>
        <w:t> </w:t>
      </w:r>
      <w:r>
        <w:rPr>
          <w:spacing w:val="-2"/>
          <w:w w:val="105"/>
        </w:rPr>
        <w:t>MOBILE</w:t>
      </w:r>
      <w:r>
        <w:rPr>
          <w:spacing w:val="-1"/>
          <w:w w:val="105"/>
        </w:rPr>
        <w:t> </w:t>
      </w:r>
      <w:r>
        <w:rPr>
          <w:spacing w:val="-2"/>
          <w:w w:val="105"/>
        </w:rPr>
        <w:t>APPLICATION DEVELOPMENT</w:t>
      </w:r>
      <w:r>
        <w:rPr>
          <w:spacing w:val="7"/>
          <w:w w:val="105"/>
        </w:rPr>
        <w:t> </w:t>
      </w:r>
      <w:r>
        <w:rPr>
          <w:spacing w:val="-2"/>
          <w:w w:val="105"/>
        </w:rPr>
        <w:t>(Professional</w:t>
      </w:r>
      <w:r>
        <w:rPr>
          <w:spacing w:val="4"/>
          <w:w w:val="105"/>
        </w:rPr>
        <w:t> </w:t>
      </w:r>
      <w:r>
        <w:rPr>
          <w:spacing w:val="-2"/>
          <w:w w:val="105"/>
        </w:rPr>
        <w:t>Elective</w:t>
      </w:r>
      <w:r>
        <w:rPr>
          <w:spacing w:val="-4"/>
          <w:w w:val="105"/>
        </w:rPr>
        <w:t> </w:t>
      </w:r>
      <w:r>
        <w:rPr>
          <w:spacing w:val="-2"/>
          <w:w w:val="105"/>
        </w:rPr>
        <w:t>–</w:t>
      </w:r>
      <w:r>
        <w:rPr>
          <w:spacing w:val="2"/>
          <w:w w:val="105"/>
        </w:rPr>
        <w:t> </w:t>
      </w:r>
      <w:r>
        <w:rPr>
          <w:spacing w:val="-4"/>
          <w:w w:val="105"/>
        </w:rPr>
        <w:t>III)</w:t>
      </w:r>
    </w:p>
    <w:p>
      <w:pPr>
        <w:pStyle w:val="BodyText"/>
        <w:spacing w:before="81"/>
        <w:rPr>
          <w:rFonts w:ascii="Arial"/>
          <w:b/>
        </w:rPr>
      </w:pPr>
    </w:p>
    <w:p>
      <w:pPr>
        <w:tabs>
          <w:tab w:pos="7851" w:val="left" w:leader="none"/>
        </w:tabs>
        <w:spacing w:before="0"/>
        <w:ind w:left="347" w:right="0" w:firstLine="0"/>
        <w:jc w:val="left"/>
        <w:rPr>
          <w:rFonts w:ascii="Arial"/>
          <w:b/>
          <w:sz w:val="18"/>
        </w:rPr>
      </w:pPr>
      <w:r>
        <w:rPr>
          <w:rFonts w:ascii="Arial"/>
          <w:b/>
          <w:w w:val="105"/>
          <w:sz w:val="18"/>
        </w:rPr>
        <w:t>B.Tech.</w:t>
      </w:r>
      <w:r>
        <w:rPr>
          <w:rFonts w:ascii="Arial"/>
          <w:b/>
          <w:spacing w:val="-9"/>
          <w:w w:val="105"/>
          <w:sz w:val="18"/>
        </w:rPr>
        <w:t> </w:t>
      </w:r>
      <w:r>
        <w:rPr>
          <w:rFonts w:ascii="Arial"/>
          <w:b/>
          <w:w w:val="105"/>
          <w:sz w:val="18"/>
        </w:rPr>
        <w:t>III</w:t>
      </w:r>
      <w:r>
        <w:rPr>
          <w:rFonts w:ascii="Arial"/>
          <w:b/>
          <w:spacing w:val="-8"/>
          <w:w w:val="105"/>
          <w:sz w:val="18"/>
        </w:rPr>
        <w:t> </w:t>
      </w:r>
      <w:r>
        <w:rPr>
          <w:rFonts w:ascii="Arial"/>
          <w:b/>
          <w:w w:val="105"/>
          <w:sz w:val="18"/>
        </w:rPr>
        <w:t>Year</w:t>
      </w:r>
      <w:r>
        <w:rPr>
          <w:rFonts w:ascii="Arial"/>
          <w:b/>
          <w:spacing w:val="-8"/>
          <w:w w:val="105"/>
          <w:sz w:val="18"/>
        </w:rPr>
        <w:t> </w:t>
      </w:r>
      <w:r>
        <w:rPr>
          <w:rFonts w:ascii="Arial"/>
          <w:b/>
          <w:w w:val="105"/>
          <w:sz w:val="18"/>
        </w:rPr>
        <w:t>II</w:t>
      </w:r>
      <w:r>
        <w:rPr>
          <w:rFonts w:ascii="Arial"/>
          <w:b/>
          <w:spacing w:val="-2"/>
          <w:w w:val="105"/>
          <w:sz w:val="18"/>
        </w:rPr>
        <w:t> </w:t>
      </w:r>
      <w:r>
        <w:rPr>
          <w:rFonts w:ascii="Arial"/>
          <w:b/>
          <w:spacing w:val="-4"/>
          <w:w w:val="105"/>
          <w:sz w:val="18"/>
        </w:rPr>
        <w:t>Sem.</w:t>
      </w:r>
      <w:r>
        <w:rPr>
          <w:rFonts w:ascii="Arial"/>
          <w:b/>
          <w:sz w:val="18"/>
        </w:rPr>
        <w:tab/>
      </w:r>
      <w:r>
        <w:rPr>
          <w:rFonts w:ascii="Arial"/>
          <w:b/>
          <w:w w:val="105"/>
          <w:sz w:val="18"/>
        </w:rPr>
        <w:t>L</w:t>
      </w:r>
      <w:r>
        <w:rPr>
          <w:rFonts w:ascii="Arial"/>
          <w:b/>
          <w:spacing w:val="77"/>
          <w:w w:val="150"/>
          <w:sz w:val="18"/>
        </w:rPr>
        <w:t> </w:t>
      </w:r>
      <w:r>
        <w:rPr>
          <w:rFonts w:ascii="Arial"/>
          <w:b/>
          <w:w w:val="105"/>
          <w:sz w:val="18"/>
        </w:rPr>
        <w:t>T</w:t>
      </w:r>
      <w:r>
        <w:rPr>
          <w:rFonts w:ascii="Arial"/>
          <w:b/>
          <w:spacing w:val="52"/>
          <w:w w:val="105"/>
          <w:sz w:val="18"/>
        </w:rPr>
        <w:t> </w:t>
      </w:r>
      <w:r>
        <w:rPr>
          <w:rFonts w:ascii="Arial"/>
          <w:b/>
          <w:w w:val="105"/>
          <w:sz w:val="18"/>
        </w:rPr>
        <w:t>P</w:t>
      </w:r>
      <w:r>
        <w:rPr>
          <w:rFonts w:ascii="Arial"/>
          <w:b/>
          <w:spacing w:val="46"/>
          <w:w w:val="105"/>
          <w:sz w:val="18"/>
        </w:rPr>
        <w:t> </w:t>
      </w:r>
      <w:r>
        <w:rPr>
          <w:rFonts w:ascii="Arial"/>
          <w:b/>
          <w:spacing w:val="-10"/>
          <w:w w:val="105"/>
          <w:sz w:val="18"/>
        </w:rPr>
        <w:t>C</w:t>
      </w:r>
    </w:p>
    <w:p>
      <w:pPr>
        <w:pStyle w:val="Heading5"/>
        <w:spacing w:before="72"/>
        <w:ind w:right="1639"/>
        <w:jc w:val="right"/>
      </w:pPr>
      <w:r>
        <w:rPr>
          <w:w w:val="105"/>
        </w:rPr>
        <w:t>3</w:t>
      </w:r>
      <w:r>
        <w:rPr>
          <w:spacing w:val="79"/>
          <w:w w:val="150"/>
        </w:rPr>
        <w:t> </w:t>
      </w:r>
      <w:r>
        <w:rPr>
          <w:w w:val="105"/>
        </w:rPr>
        <w:t>0</w:t>
      </w:r>
      <w:r>
        <w:rPr>
          <w:spacing w:val="49"/>
          <w:w w:val="105"/>
        </w:rPr>
        <w:t> </w:t>
      </w:r>
      <w:r>
        <w:rPr>
          <w:w w:val="105"/>
        </w:rPr>
        <w:t>0</w:t>
      </w:r>
      <w:r>
        <w:rPr>
          <w:spacing w:val="24"/>
          <w:w w:val="105"/>
        </w:rPr>
        <w:t>  </w:t>
      </w:r>
      <w:r>
        <w:rPr>
          <w:spacing w:val="-10"/>
          <w:w w:val="105"/>
        </w:rPr>
        <w:t>3</w:t>
      </w:r>
    </w:p>
    <w:p>
      <w:pPr>
        <w:spacing w:before="60"/>
        <w:ind w:left="347" w:right="0" w:firstLine="0"/>
        <w:jc w:val="left"/>
        <w:rPr>
          <w:rFonts w:ascii="Arial"/>
          <w:b/>
          <w:sz w:val="18"/>
        </w:rPr>
      </w:pPr>
      <w:r>
        <w:rPr>
          <w:rFonts w:ascii="Arial"/>
          <w:b/>
          <w:spacing w:val="-2"/>
          <w:w w:val="105"/>
          <w:sz w:val="18"/>
        </w:rPr>
        <w:t>Prerequisites</w:t>
      </w:r>
    </w:p>
    <w:p>
      <w:pPr>
        <w:pStyle w:val="ListParagraph"/>
        <w:numPr>
          <w:ilvl w:val="0"/>
          <w:numId w:val="224"/>
        </w:numPr>
        <w:tabs>
          <w:tab w:pos="1020" w:val="left" w:leader="none"/>
        </w:tabs>
        <w:spacing w:line="240" w:lineRule="auto" w:before="72" w:after="0"/>
        <w:ind w:left="1020" w:right="0" w:hanging="332"/>
        <w:jc w:val="left"/>
        <w:rPr>
          <w:sz w:val="18"/>
        </w:rPr>
      </w:pPr>
      <w:r>
        <w:rPr>
          <w:sz w:val="18"/>
        </w:rPr>
        <w:t>Acquaintance</w:t>
      </w:r>
      <w:r>
        <w:rPr>
          <w:spacing w:val="21"/>
          <w:sz w:val="18"/>
        </w:rPr>
        <w:t> </w:t>
      </w:r>
      <w:r>
        <w:rPr>
          <w:sz w:val="18"/>
        </w:rPr>
        <w:t>with</w:t>
      </w:r>
      <w:r>
        <w:rPr>
          <w:spacing w:val="20"/>
          <w:sz w:val="18"/>
        </w:rPr>
        <w:t> </w:t>
      </w:r>
      <w:r>
        <w:rPr>
          <w:sz w:val="18"/>
        </w:rPr>
        <w:t>JAVA</w:t>
      </w:r>
      <w:r>
        <w:rPr>
          <w:spacing w:val="19"/>
          <w:sz w:val="18"/>
        </w:rPr>
        <w:t> </w:t>
      </w:r>
      <w:r>
        <w:rPr>
          <w:spacing w:val="-2"/>
          <w:sz w:val="18"/>
        </w:rPr>
        <w:t>programming</w:t>
      </w:r>
    </w:p>
    <w:p>
      <w:pPr>
        <w:pStyle w:val="ListParagraph"/>
        <w:numPr>
          <w:ilvl w:val="0"/>
          <w:numId w:val="224"/>
        </w:numPr>
        <w:tabs>
          <w:tab w:pos="1020" w:val="left" w:leader="none"/>
        </w:tabs>
        <w:spacing w:line="240" w:lineRule="auto" w:before="32" w:after="0"/>
        <w:ind w:left="1020" w:right="0" w:hanging="332"/>
        <w:jc w:val="left"/>
        <w:rPr>
          <w:sz w:val="18"/>
        </w:rPr>
      </w:pPr>
      <w:r>
        <w:rPr>
          <w:sz w:val="18"/>
        </w:rPr>
        <w:t>A</w:t>
      </w:r>
      <w:r>
        <w:rPr>
          <w:spacing w:val="12"/>
          <w:sz w:val="18"/>
        </w:rPr>
        <w:t> </w:t>
      </w:r>
      <w:r>
        <w:rPr>
          <w:sz w:val="18"/>
        </w:rPr>
        <w:t>Course</w:t>
      </w:r>
      <w:r>
        <w:rPr>
          <w:spacing w:val="16"/>
          <w:sz w:val="18"/>
        </w:rPr>
        <w:t> </w:t>
      </w:r>
      <w:r>
        <w:rPr>
          <w:sz w:val="18"/>
        </w:rPr>
        <w:t>on</w:t>
      </w:r>
      <w:r>
        <w:rPr>
          <w:spacing w:val="18"/>
          <w:sz w:val="18"/>
        </w:rPr>
        <w:t> </w:t>
      </w:r>
      <w:r>
        <w:rPr>
          <w:spacing w:val="-4"/>
          <w:sz w:val="18"/>
        </w:rPr>
        <w:t>DBMS</w:t>
      </w:r>
    </w:p>
    <w:p>
      <w:pPr>
        <w:pStyle w:val="Heading5"/>
        <w:spacing w:before="178"/>
        <w:ind w:right="1481"/>
        <w:jc w:val="center"/>
      </w:pPr>
      <w:r>
        <w:rPr>
          <w:spacing w:val="-2"/>
          <w:w w:val="105"/>
        </w:rPr>
        <w:t>Course</w:t>
      </w:r>
      <w:r>
        <w:rPr>
          <w:spacing w:val="-5"/>
          <w:w w:val="105"/>
        </w:rPr>
        <w:t> </w:t>
      </w:r>
      <w:r>
        <w:rPr>
          <w:spacing w:val="-2"/>
          <w:w w:val="105"/>
        </w:rPr>
        <w:t>Objectives</w:t>
      </w:r>
    </w:p>
    <w:p>
      <w:pPr>
        <w:pStyle w:val="ListParagraph"/>
        <w:numPr>
          <w:ilvl w:val="1"/>
          <w:numId w:val="224"/>
        </w:numPr>
        <w:tabs>
          <w:tab w:pos="1033" w:val="left" w:leader="none"/>
        </w:tabs>
        <w:spacing w:line="240" w:lineRule="auto" w:before="62" w:after="0"/>
        <w:ind w:left="1033" w:right="0" w:hanging="341"/>
        <w:jc w:val="left"/>
        <w:rPr>
          <w:sz w:val="18"/>
        </w:rPr>
      </w:pPr>
      <w:r>
        <w:rPr>
          <w:sz w:val="18"/>
        </w:rPr>
        <w:t>To</w:t>
      </w:r>
      <w:r>
        <w:rPr>
          <w:spacing w:val="19"/>
          <w:sz w:val="18"/>
        </w:rPr>
        <w:t> </w:t>
      </w:r>
      <w:r>
        <w:rPr>
          <w:sz w:val="18"/>
        </w:rPr>
        <w:t>demonstrate</w:t>
      </w:r>
      <w:r>
        <w:rPr>
          <w:spacing w:val="18"/>
          <w:sz w:val="18"/>
        </w:rPr>
        <w:t> </w:t>
      </w:r>
      <w:r>
        <w:rPr>
          <w:sz w:val="18"/>
        </w:rPr>
        <w:t>their</w:t>
      </w:r>
      <w:r>
        <w:rPr>
          <w:spacing w:val="19"/>
          <w:sz w:val="18"/>
        </w:rPr>
        <w:t> </w:t>
      </w:r>
      <w:r>
        <w:rPr>
          <w:sz w:val="18"/>
        </w:rPr>
        <w:t>understanding</w:t>
      </w:r>
      <w:r>
        <w:rPr>
          <w:spacing w:val="19"/>
          <w:sz w:val="18"/>
        </w:rPr>
        <w:t> </w:t>
      </w:r>
      <w:r>
        <w:rPr>
          <w:sz w:val="18"/>
        </w:rPr>
        <w:t>of</w:t>
      </w:r>
      <w:r>
        <w:rPr>
          <w:spacing w:val="20"/>
          <w:sz w:val="18"/>
        </w:rPr>
        <w:t> </w:t>
      </w:r>
      <w:r>
        <w:rPr>
          <w:sz w:val="18"/>
        </w:rPr>
        <w:t>the</w:t>
      </w:r>
      <w:r>
        <w:rPr>
          <w:spacing w:val="18"/>
          <w:sz w:val="18"/>
        </w:rPr>
        <w:t> </w:t>
      </w:r>
      <w:r>
        <w:rPr>
          <w:sz w:val="18"/>
        </w:rPr>
        <w:t>fundamentals</w:t>
      </w:r>
      <w:r>
        <w:rPr>
          <w:spacing w:val="24"/>
          <w:sz w:val="18"/>
        </w:rPr>
        <w:t> </w:t>
      </w:r>
      <w:r>
        <w:rPr>
          <w:sz w:val="18"/>
        </w:rPr>
        <w:t>of</w:t>
      </w:r>
      <w:r>
        <w:rPr>
          <w:spacing w:val="25"/>
          <w:sz w:val="18"/>
        </w:rPr>
        <w:t> </w:t>
      </w:r>
      <w:r>
        <w:rPr>
          <w:sz w:val="18"/>
        </w:rPr>
        <w:t>Android</w:t>
      </w:r>
      <w:r>
        <w:rPr>
          <w:spacing w:val="23"/>
          <w:sz w:val="18"/>
        </w:rPr>
        <w:t> </w:t>
      </w:r>
      <w:r>
        <w:rPr>
          <w:sz w:val="18"/>
        </w:rPr>
        <w:t>operating</w:t>
      </w:r>
      <w:r>
        <w:rPr>
          <w:spacing w:val="20"/>
          <w:sz w:val="18"/>
        </w:rPr>
        <w:t> </w:t>
      </w:r>
      <w:r>
        <w:rPr>
          <w:spacing w:val="-2"/>
          <w:sz w:val="18"/>
        </w:rPr>
        <w:t>systems</w:t>
      </w:r>
    </w:p>
    <w:p>
      <w:pPr>
        <w:pStyle w:val="ListParagraph"/>
        <w:numPr>
          <w:ilvl w:val="1"/>
          <w:numId w:val="224"/>
        </w:numPr>
        <w:tabs>
          <w:tab w:pos="1033" w:val="left" w:leader="none"/>
        </w:tabs>
        <w:spacing w:line="240" w:lineRule="auto" w:before="38" w:after="0"/>
        <w:ind w:left="1033" w:right="0" w:hanging="341"/>
        <w:jc w:val="left"/>
        <w:rPr>
          <w:sz w:val="18"/>
        </w:rPr>
      </w:pPr>
      <w:r>
        <w:rPr>
          <w:sz w:val="18"/>
        </w:rPr>
        <w:t>To</w:t>
      </w:r>
      <w:r>
        <w:rPr>
          <w:spacing w:val="16"/>
          <w:sz w:val="18"/>
        </w:rPr>
        <w:t> </w:t>
      </w:r>
      <w:r>
        <w:rPr>
          <w:sz w:val="18"/>
        </w:rPr>
        <w:t>improves</w:t>
      </w:r>
      <w:r>
        <w:rPr>
          <w:spacing w:val="17"/>
          <w:sz w:val="18"/>
        </w:rPr>
        <w:t> </w:t>
      </w:r>
      <w:r>
        <w:rPr>
          <w:sz w:val="18"/>
        </w:rPr>
        <w:t>their</w:t>
      </w:r>
      <w:r>
        <w:rPr>
          <w:spacing w:val="19"/>
          <w:sz w:val="18"/>
        </w:rPr>
        <w:t> </w:t>
      </w:r>
      <w:r>
        <w:rPr>
          <w:sz w:val="18"/>
        </w:rPr>
        <w:t>skills</w:t>
      </w:r>
      <w:r>
        <w:rPr>
          <w:spacing w:val="17"/>
          <w:sz w:val="18"/>
        </w:rPr>
        <w:t> </w:t>
      </w:r>
      <w:r>
        <w:rPr>
          <w:sz w:val="18"/>
        </w:rPr>
        <w:t>of</w:t>
      </w:r>
      <w:r>
        <w:rPr>
          <w:spacing w:val="19"/>
          <w:sz w:val="18"/>
        </w:rPr>
        <w:t> </w:t>
      </w:r>
      <w:r>
        <w:rPr>
          <w:sz w:val="18"/>
        </w:rPr>
        <w:t>using</w:t>
      </w:r>
      <w:r>
        <w:rPr>
          <w:spacing w:val="20"/>
          <w:sz w:val="18"/>
        </w:rPr>
        <w:t> </w:t>
      </w:r>
      <w:r>
        <w:rPr>
          <w:sz w:val="18"/>
        </w:rPr>
        <w:t>Android</w:t>
      </w:r>
      <w:r>
        <w:rPr>
          <w:spacing w:val="17"/>
          <w:sz w:val="18"/>
        </w:rPr>
        <w:t> </w:t>
      </w:r>
      <w:r>
        <w:rPr>
          <w:sz w:val="18"/>
        </w:rPr>
        <w:t>software</w:t>
      </w:r>
      <w:r>
        <w:rPr>
          <w:spacing w:val="19"/>
          <w:sz w:val="18"/>
        </w:rPr>
        <w:t> </w:t>
      </w:r>
      <w:r>
        <w:rPr>
          <w:sz w:val="18"/>
        </w:rPr>
        <w:t>development</w:t>
      </w:r>
      <w:r>
        <w:rPr>
          <w:spacing w:val="20"/>
          <w:sz w:val="18"/>
        </w:rPr>
        <w:t> </w:t>
      </w:r>
      <w:r>
        <w:rPr>
          <w:spacing w:val="-2"/>
          <w:sz w:val="18"/>
        </w:rPr>
        <w:t>tools</w:t>
      </w:r>
    </w:p>
    <w:p>
      <w:pPr>
        <w:pStyle w:val="ListParagraph"/>
        <w:numPr>
          <w:ilvl w:val="1"/>
          <w:numId w:val="224"/>
        </w:numPr>
        <w:tabs>
          <w:tab w:pos="1033" w:val="left" w:leader="none"/>
        </w:tabs>
        <w:spacing w:line="283" w:lineRule="auto" w:before="42" w:after="0"/>
        <w:ind w:left="1033" w:right="2386" w:hanging="341"/>
        <w:jc w:val="left"/>
        <w:rPr>
          <w:sz w:val="18"/>
        </w:rPr>
      </w:pPr>
      <w:r>
        <w:rPr>
          <w:sz w:val="18"/>
        </w:rPr>
        <w:t>To demonstrate their ability to develop software with reasonable complexity on</w:t>
      </w:r>
      <w:r>
        <w:rPr>
          <w:spacing w:val="40"/>
          <w:sz w:val="18"/>
        </w:rPr>
        <w:t> </w:t>
      </w:r>
      <w:r>
        <w:rPr>
          <w:spacing w:val="-2"/>
          <w:sz w:val="18"/>
        </w:rPr>
        <w:t>mobileplatform</w:t>
      </w:r>
    </w:p>
    <w:p>
      <w:pPr>
        <w:pStyle w:val="ListParagraph"/>
        <w:numPr>
          <w:ilvl w:val="1"/>
          <w:numId w:val="224"/>
        </w:numPr>
        <w:tabs>
          <w:tab w:pos="1033" w:val="left" w:leader="none"/>
        </w:tabs>
        <w:spacing w:line="240" w:lineRule="auto" w:before="5" w:after="0"/>
        <w:ind w:left="1033" w:right="0" w:hanging="341"/>
        <w:jc w:val="left"/>
        <w:rPr>
          <w:sz w:val="18"/>
        </w:rPr>
      </w:pPr>
      <w:r>
        <w:rPr>
          <w:sz w:val="18"/>
        </w:rPr>
        <w:t>To</w:t>
      </w:r>
      <w:r>
        <w:rPr>
          <w:spacing w:val="14"/>
          <w:sz w:val="18"/>
        </w:rPr>
        <w:t> </w:t>
      </w:r>
      <w:r>
        <w:rPr>
          <w:sz w:val="18"/>
        </w:rPr>
        <w:t>demonstrate</w:t>
      </w:r>
      <w:r>
        <w:rPr>
          <w:spacing w:val="14"/>
          <w:sz w:val="18"/>
        </w:rPr>
        <w:t> </w:t>
      </w:r>
      <w:r>
        <w:rPr>
          <w:sz w:val="18"/>
        </w:rPr>
        <w:t>their</w:t>
      </w:r>
      <w:r>
        <w:rPr>
          <w:spacing w:val="13"/>
          <w:sz w:val="18"/>
        </w:rPr>
        <w:t> </w:t>
      </w:r>
      <w:r>
        <w:rPr>
          <w:sz w:val="18"/>
        </w:rPr>
        <w:t>ability</w:t>
      </w:r>
      <w:r>
        <w:rPr>
          <w:spacing w:val="21"/>
          <w:sz w:val="18"/>
        </w:rPr>
        <w:t> </w:t>
      </w:r>
      <w:r>
        <w:rPr>
          <w:sz w:val="18"/>
        </w:rPr>
        <w:t>to</w:t>
      </w:r>
      <w:r>
        <w:rPr>
          <w:spacing w:val="18"/>
          <w:sz w:val="18"/>
        </w:rPr>
        <w:t> </w:t>
      </w:r>
      <w:r>
        <w:rPr>
          <w:sz w:val="18"/>
        </w:rPr>
        <w:t>deploy</w:t>
      </w:r>
      <w:r>
        <w:rPr>
          <w:spacing w:val="14"/>
          <w:sz w:val="18"/>
        </w:rPr>
        <w:t> </w:t>
      </w:r>
      <w:r>
        <w:rPr>
          <w:sz w:val="18"/>
        </w:rPr>
        <w:t>software</w:t>
      </w:r>
      <w:r>
        <w:rPr>
          <w:spacing w:val="14"/>
          <w:sz w:val="18"/>
        </w:rPr>
        <w:t> </w:t>
      </w:r>
      <w:r>
        <w:rPr>
          <w:sz w:val="18"/>
        </w:rPr>
        <w:t>to</w:t>
      </w:r>
      <w:r>
        <w:rPr>
          <w:spacing w:val="20"/>
          <w:sz w:val="18"/>
        </w:rPr>
        <w:t> </w:t>
      </w:r>
      <w:r>
        <w:rPr>
          <w:sz w:val="18"/>
        </w:rPr>
        <w:t>mobile</w:t>
      </w:r>
      <w:r>
        <w:rPr>
          <w:spacing w:val="17"/>
          <w:sz w:val="18"/>
        </w:rPr>
        <w:t> </w:t>
      </w:r>
      <w:r>
        <w:rPr>
          <w:spacing w:val="-2"/>
          <w:sz w:val="18"/>
        </w:rPr>
        <w:t>devices</w:t>
      </w:r>
    </w:p>
    <w:p>
      <w:pPr>
        <w:pStyle w:val="ListParagraph"/>
        <w:numPr>
          <w:ilvl w:val="1"/>
          <w:numId w:val="224"/>
        </w:numPr>
        <w:tabs>
          <w:tab w:pos="1033" w:val="left" w:leader="none"/>
        </w:tabs>
        <w:spacing w:line="240" w:lineRule="auto" w:before="41" w:after="0"/>
        <w:ind w:left="1033" w:right="0" w:hanging="341"/>
        <w:jc w:val="left"/>
        <w:rPr>
          <w:sz w:val="18"/>
        </w:rPr>
      </w:pPr>
      <w:r>
        <w:rPr>
          <w:sz w:val="18"/>
        </w:rPr>
        <w:t>To</w:t>
      </w:r>
      <w:r>
        <w:rPr>
          <w:spacing w:val="15"/>
          <w:sz w:val="18"/>
        </w:rPr>
        <w:t> </w:t>
      </w:r>
      <w:r>
        <w:rPr>
          <w:sz w:val="18"/>
        </w:rPr>
        <w:t>demonstrate</w:t>
      </w:r>
      <w:r>
        <w:rPr>
          <w:spacing w:val="18"/>
          <w:sz w:val="18"/>
        </w:rPr>
        <w:t> </w:t>
      </w:r>
      <w:r>
        <w:rPr>
          <w:sz w:val="18"/>
        </w:rPr>
        <w:t>their</w:t>
      </w:r>
      <w:r>
        <w:rPr>
          <w:spacing w:val="20"/>
          <w:sz w:val="18"/>
        </w:rPr>
        <w:t> </w:t>
      </w:r>
      <w:r>
        <w:rPr>
          <w:sz w:val="18"/>
        </w:rPr>
        <w:t>ability</w:t>
      </w:r>
      <w:r>
        <w:rPr>
          <w:spacing w:val="20"/>
          <w:sz w:val="18"/>
        </w:rPr>
        <w:t> </w:t>
      </w:r>
      <w:r>
        <w:rPr>
          <w:sz w:val="18"/>
        </w:rPr>
        <w:t>to</w:t>
      </w:r>
      <w:r>
        <w:rPr>
          <w:spacing w:val="18"/>
          <w:sz w:val="18"/>
        </w:rPr>
        <w:t> </w:t>
      </w:r>
      <w:r>
        <w:rPr>
          <w:sz w:val="18"/>
        </w:rPr>
        <w:t>debug</w:t>
      </w:r>
      <w:r>
        <w:rPr>
          <w:spacing w:val="14"/>
          <w:sz w:val="18"/>
        </w:rPr>
        <w:t> </w:t>
      </w:r>
      <w:r>
        <w:rPr>
          <w:sz w:val="18"/>
        </w:rPr>
        <w:t>programs</w:t>
      </w:r>
      <w:r>
        <w:rPr>
          <w:spacing w:val="16"/>
          <w:sz w:val="18"/>
        </w:rPr>
        <w:t> </w:t>
      </w:r>
      <w:r>
        <w:rPr>
          <w:sz w:val="18"/>
        </w:rPr>
        <w:t>running</w:t>
      </w:r>
      <w:r>
        <w:rPr>
          <w:spacing w:val="15"/>
          <w:sz w:val="18"/>
        </w:rPr>
        <w:t> </w:t>
      </w:r>
      <w:r>
        <w:rPr>
          <w:sz w:val="18"/>
        </w:rPr>
        <w:t>on</w:t>
      </w:r>
      <w:r>
        <w:rPr>
          <w:spacing w:val="19"/>
          <w:sz w:val="18"/>
        </w:rPr>
        <w:t> </w:t>
      </w:r>
      <w:r>
        <w:rPr>
          <w:sz w:val="18"/>
        </w:rPr>
        <w:t>mobile</w:t>
      </w:r>
      <w:r>
        <w:rPr>
          <w:spacing w:val="15"/>
          <w:sz w:val="18"/>
        </w:rPr>
        <w:t> </w:t>
      </w:r>
      <w:r>
        <w:rPr>
          <w:spacing w:val="-2"/>
          <w:sz w:val="18"/>
        </w:rPr>
        <w:t>devices</w:t>
      </w:r>
    </w:p>
    <w:p>
      <w:pPr>
        <w:pStyle w:val="BodyText"/>
        <w:spacing w:before="81"/>
        <w:rPr>
          <w:sz w:val="18"/>
        </w:rPr>
      </w:pPr>
    </w:p>
    <w:p>
      <w:pPr>
        <w:pStyle w:val="Heading5"/>
        <w:ind w:right="1479"/>
        <w:jc w:val="center"/>
      </w:pPr>
      <w:r>
        <w:rPr>
          <w:spacing w:val="-2"/>
          <w:w w:val="105"/>
        </w:rPr>
        <w:t>Course</w:t>
      </w:r>
      <w:r>
        <w:rPr>
          <w:spacing w:val="-5"/>
          <w:w w:val="105"/>
        </w:rPr>
        <w:t> </w:t>
      </w:r>
      <w:r>
        <w:rPr>
          <w:spacing w:val="-2"/>
          <w:w w:val="105"/>
        </w:rPr>
        <w:t>Outcomes</w:t>
      </w:r>
    </w:p>
    <w:p>
      <w:pPr>
        <w:pStyle w:val="ListParagraph"/>
        <w:numPr>
          <w:ilvl w:val="1"/>
          <w:numId w:val="224"/>
        </w:numPr>
        <w:tabs>
          <w:tab w:pos="1033" w:val="left" w:leader="none"/>
        </w:tabs>
        <w:spacing w:line="240" w:lineRule="auto" w:before="60" w:after="0"/>
        <w:ind w:left="1033" w:right="0" w:hanging="341"/>
        <w:jc w:val="left"/>
        <w:rPr>
          <w:sz w:val="18"/>
        </w:rPr>
      </w:pPr>
      <w:r>
        <w:rPr>
          <w:sz w:val="18"/>
        </w:rPr>
        <w:t>Understand</w:t>
      </w:r>
      <w:r>
        <w:rPr>
          <w:spacing w:val="13"/>
          <w:sz w:val="18"/>
        </w:rPr>
        <w:t> </w:t>
      </w:r>
      <w:r>
        <w:rPr>
          <w:sz w:val="18"/>
        </w:rPr>
        <w:t>the</w:t>
      </w:r>
      <w:r>
        <w:rPr>
          <w:spacing w:val="15"/>
          <w:sz w:val="18"/>
        </w:rPr>
        <w:t> </w:t>
      </w:r>
      <w:r>
        <w:rPr>
          <w:sz w:val="18"/>
        </w:rPr>
        <w:t>working</w:t>
      </w:r>
      <w:r>
        <w:rPr>
          <w:spacing w:val="18"/>
          <w:sz w:val="18"/>
        </w:rPr>
        <w:t> </w:t>
      </w:r>
      <w:r>
        <w:rPr>
          <w:sz w:val="18"/>
        </w:rPr>
        <w:t>of</w:t>
      </w:r>
      <w:r>
        <w:rPr>
          <w:spacing w:val="20"/>
          <w:sz w:val="18"/>
        </w:rPr>
        <w:t> </w:t>
      </w:r>
      <w:r>
        <w:rPr>
          <w:sz w:val="18"/>
        </w:rPr>
        <w:t>Android</w:t>
      </w:r>
      <w:r>
        <w:rPr>
          <w:spacing w:val="17"/>
          <w:sz w:val="18"/>
        </w:rPr>
        <w:t> </w:t>
      </w:r>
      <w:r>
        <w:rPr>
          <w:sz w:val="18"/>
        </w:rPr>
        <w:t>OS</w:t>
      </w:r>
      <w:r>
        <w:rPr>
          <w:spacing w:val="21"/>
          <w:sz w:val="18"/>
        </w:rPr>
        <w:t> </w:t>
      </w:r>
      <w:r>
        <w:rPr>
          <w:spacing w:val="-2"/>
          <w:sz w:val="18"/>
        </w:rPr>
        <w:t>Practically.</w:t>
      </w:r>
    </w:p>
    <w:p>
      <w:pPr>
        <w:pStyle w:val="ListParagraph"/>
        <w:numPr>
          <w:ilvl w:val="1"/>
          <w:numId w:val="224"/>
        </w:numPr>
        <w:tabs>
          <w:tab w:pos="1033" w:val="left" w:leader="none"/>
        </w:tabs>
        <w:spacing w:line="240" w:lineRule="auto" w:before="41" w:after="0"/>
        <w:ind w:left="1033" w:right="0" w:hanging="341"/>
        <w:jc w:val="left"/>
        <w:rPr>
          <w:sz w:val="18"/>
        </w:rPr>
      </w:pPr>
      <w:r>
        <w:rPr>
          <w:sz w:val="18"/>
        </w:rPr>
        <w:t>Develop</w:t>
      </w:r>
      <w:r>
        <w:rPr>
          <w:spacing w:val="17"/>
          <w:sz w:val="18"/>
        </w:rPr>
        <w:t> </w:t>
      </w:r>
      <w:r>
        <w:rPr>
          <w:sz w:val="18"/>
        </w:rPr>
        <w:t>Android</w:t>
      </w:r>
      <w:r>
        <w:rPr>
          <w:spacing w:val="20"/>
          <w:sz w:val="18"/>
        </w:rPr>
        <w:t> </w:t>
      </w:r>
      <w:r>
        <w:rPr>
          <w:sz w:val="18"/>
        </w:rPr>
        <w:t>user</w:t>
      </w:r>
      <w:r>
        <w:rPr>
          <w:spacing w:val="17"/>
          <w:sz w:val="18"/>
        </w:rPr>
        <w:t> </w:t>
      </w:r>
      <w:r>
        <w:rPr>
          <w:spacing w:val="-2"/>
          <w:sz w:val="18"/>
        </w:rPr>
        <w:t>interfaces</w:t>
      </w:r>
    </w:p>
    <w:p>
      <w:pPr>
        <w:pStyle w:val="ListParagraph"/>
        <w:numPr>
          <w:ilvl w:val="1"/>
          <w:numId w:val="224"/>
        </w:numPr>
        <w:tabs>
          <w:tab w:pos="1033" w:val="left" w:leader="none"/>
        </w:tabs>
        <w:spacing w:line="240" w:lineRule="auto" w:before="38" w:after="0"/>
        <w:ind w:left="1033" w:right="0" w:hanging="341"/>
        <w:jc w:val="left"/>
        <w:rPr>
          <w:sz w:val="18"/>
        </w:rPr>
      </w:pPr>
      <w:r>
        <w:rPr>
          <w:sz w:val="18"/>
        </w:rPr>
        <w:t>Develop,</w:t>
      </w:r>
      <w:r>
        <w:rPr>
          <w:spacing w:val="16"/>
          <w:sz w:val="18"/>
        </w:rPr>
        <w:t> </w:t>
      </w:r>
      <w:r>
        <w:rPr>
          <w:sz w:val="18"/>
        </w:rPr>
        <w:t>deploy</w:t>
      </w:r>
      <w:r>
        <w:rPr>
          <w:spacing w:val="16"/>
          <w:sz w:val="18"/>
        </w:rPr>
        <w:t> </w:t>
      </w:r>
      <w:r>
        <w:rPr>
          <w:sz w:val="18"/>
        </w:rPr>
        <w:t>and</w:t>
      </w:r>
      <w:r>
        <w:rPr>
          <w:spacing w:val="19"/>
          <w:sz w:val="18"/>
        </w:rPr>
        <w:t> </w:t>
      </w:r>
      <w:r>
        <w:rPr>
          <w:sz w:val="18"/>
        </w:rPr>
        <w:t>maintain</w:t>
      </w:r>
      <w:r>
        <w:rPr>
          <w:spacing w:val="16"/>
          <w:sz w:val="18"/>
        </w:rPr>
        <w:t> </w:t>
      </w:r>
      <w:r>
        <w:rPr>
          <w:sz w:val="18"/>
        </w:rPr>
        <w:t>the</w:t>
      </w:r>
      <w:r>
        <w:rPr>
          <w:spacing w:val="16"/>
          <w:sz w:val="18"/>
        </w:rPr>
        <w:t> </w:t>
      </w:r>
      <w:r>
        <w:rPr>
          <w:sz w:val="18"/>
        </w:rPr>
        <w:t>Android</w:t>
      </w:r>
      <w:r>
        <w:rPr>
          <w:spacing w:val="19"/>
          <w:sz w:val="18"/>
        </w:rPr>
        <w:t> </w:t>
      </w:r>
      <w:r>
        <w:rPr>
          <w:spacing w:val="-2"/>
          <w:sz w:val="18"/>
        </w:rPr>
        <w:t>Applications.</w:t>
      </w:r>
    </w:p>
    <w:p>
      <w:pPr>
        <w:pStyle w:val="BodyText"/>
        <w:spacing w:before="85"/>
        <w:rPr>
          <w:sz w:val="18"/>
        </w:rPr>
      </w:pPr>
    </w:p>
    <w:p>
      <w:pPr>
        <w:pStyle w:val="Heading4"/>
        <w:ind w:right="1480"/>
        <w:jc w:val="center"/>
      </w:pPr>
      <w:r>
        <w:rPr>
          <w:w w:val="105"/>
        </w:rPr>
        <w:t>UNIT</w:t>
      </w:r>
      <w:r>
        <w:rPr>
          <w:spacing w:val="-9"/>
          <w:w w:val="105"/>
        </w:rPr>
        <w:t> </w:t>
      </w:r>
      <w:r>
        <w:rPr>
          <w:w w:val="105"/>
        </w:rPr>
        <w:t>-</w:t>
      </w:r>
      <w:r>
        <w:rPr>
          <w:spacing w:val="-3"/>
          <w:w w:val="105"/>
        </w:rPr>
        <w:t> </w:t>
      </w:r>
      <w:r>
        <w:rPr>
          <w:spacing w:val="-10"/>
          <w:w w:val="105"/>
        </w:rPr>
        <w:t>I</w:t>
      </w:r>
    </w:p>
    <w:p>
      <w:pPr>
        <w:spacing w:line="292" w:lineRule="auto" w:before="66"/>
        <w:ind w:left="357" w:right="1485" w:firstLine="0"/>
        <w:jc w:val="both"/>
        <w:rPr>
          <w:sz w:val="18"/>
        </w:rPr>
      </w:pPr>
      <w:r>
        <w:rPr>
          <w:w w:val="105"/>
          <w:sz w:val="18"/>
        </w:rPr>
        <w:t>Introduction</w:t>
      </w:r>
      <w:r>
        <w:rPr>
          <w:w w:val="105"/>
          <w:sz w:val="18"/>
        </w:rPr>
        <w:t> to</w:t>
      </w:r>
      <w:r>
        <w:rPr>
          <w:w w:val="105"/>
          <w:sz w:val="18"/>
        </w:rPr>
        <w:t> Android</w:t>
      </w:r>
      <w:r>
        <w:rPr>
          <w:w w:val="105"/>
          <w:sz w:val="18"/>
        </w:rPr>
        <w:t> Operating</w:t>
      </w:r>
      <w:r>
        <w:rPr>
          <w:w w:val="105"/>
          <w:sz w:val="18"/>
        </w:rPr>
        <w:t> System:</w:t>
      </w:r>
      <w:r>
        <w:rPr>
          <w:w w:val="105"/>
          <w:sz w:val="18"/>
        </w:rPr>
        <w:t> Android</w:t>
      </w:r>
      <w:r>
        <w:rPr>
          <w:w w:val="105"/>
          <w:sz w:val="18"/>
        </w:rPr>
        <w:t> OS</w:t>
      </w:r>
      <w:r>
        <w:rPr>
          <w:w w:val="105"/>
          <w:sz w:val="18"/>
        </w:rPr>
        <w:t> design</w:t>
      </w:r>
      <w:r>
        <w:rPr>
          <w:w w:val="105"/>
          <w:sz w:val="18"/>
        </w:rPr>
        <w:t> and</w:t>
      </w:r>
      <w:r>
        <w:rPr>
          <w:w w:val="105"/>
          <w:sz w:val="18"/>
        </w:rPr>
        <w:t> Features</w:t>
      </w:r>
      <w:r>
        <w:rPr>
          <w:w w:val="105"/>
          <w:sz w:val="18"/>
        </w:rPr>
        <w:t> –</w:t>
      </w:r>
      <w:r>
        <w:rPr>
          <w:w w:val="105"/>
          <w:sz w:val="18"/>
        </w:rPr>
        <w:t> Android development</w:t>
      </w:r>
      <w:r>
        <w:rPr>
          <w:w w:val="105"/>
          <w:sz w:val="18"/>
        </w:rPr>
        <w:t> framework,</w:t>
      </w:r>
      <w:r>
        <w:rPr>
          <w:w w:val="105"/>
          <w:sz w:val="18"/>
        </w:rPr>
        <w:t> SDK</w:t>
      </w:r>
      <w:r>
        <w:rPr>
          <w:w w:val="105"/>
          <w:sz w:val="18"/>
        </w:rPr>
        <w:t> features,</w:t>
      </w:r>
      <w:r>
        <w:rPr>
          <w:w w:val="105"/>
          <w:sz w:val="18"/>
        </w:rPr>
        <w:t> Installing</w:t>
      </w:r>
      <w:r>
        <w:rPr>
          <w:w w:val="105"/>
          <w:sz w:val="18"/>
        </w:rPr>
        <w:t> and</w:t>
      </w:r>
      <w:r>
        <w:rPr>
          <w:w w:val="105"/>
          <w:sz w:val="18"/>
        </w:rPr>
        <w:t> running</w:t>
      </w:r>
      <w:r>
        <w:rPr>
          <w:w w:val="105"/>
          <w:sz w:val="18"/>
        </w:rPr>
        <w:t> applications</w:t>
      </w:r>
      <w:r>
        <w:rPr>
          <w:w w:val="105"/>
          <w:sz w:val="18"/>
        </w:rPr>
        <w:t> on</w:t>
      </w:r>
      <w:r>
        <w:rPr>
          <w:w w:val="105"/>
          <w:sz w:val="18"/>
        </w:rPr>
        <w:t> Android</w:t>
      </w:r>
      <w:r>
        <w:rPr>
          <w:w w:val="105"/>
          <w:sz w:val="18"/>
        </w:rPr>
        <w:t> Studio, Creating AVDs, Typesof</w:t>
      </w:r>
      <w:r>
        <w:rPr>
          <w:w w:val="105"/>
          <w:sz w:val="18"/>
        </w:rPr>
        <w:t> Android</w:t>
      </w:r>
      <w:r>
        <w:rPr>
          <w:w w:val="105"/>
          <w:sz w:val="18"/>
        </w:rPr>
        <w:t> applications,</w:t>
      </w:r>
      <w:r>
        <w:rPr>
          <w:w w:val="105"/>
          <w:sz w:val="18"/>
        </w:rPr>
        <w:t> Best</w:t>
      </w:r>
      <w:r>
        <w:rPr>
          <w:w w:val="105"/>
          <w:sz w:val="18"/>
        </w:rPr>
        <w:t> practices</w:t>
      </w:r>
      <w:r>
        <w:rPr>
          <w:w w:val="105"/>
          <w:sz w:val="18"/>
        </w:rPr>
        <w:t> in</w:t>
      </w:r>
      <w:r>
        <w:rPr>
          <w:w w:val="105"/>
          <w:sz w:val="18"/>
        </w:rPr>
        <w:t> Android</w:t>
      </w:r>
      <w:r>
        <w:rPr>
          <w:w w:val="105"/>
          <w:sz w:val="18"/>
        </w:rPr>
        <w:t> programming,</w:t>
      </w:r>
      <w:r>
        <w:rPr>
          <w:w w:val="105"/>
          <w:sz w:val="18"/>
        </w:rPr>
        <w:t> Android tools</w:t>
      </w:r>
      <w:r>
        <w:rPr>
          <w:spacing w:val="-2"/>
          <w:w w:val="105"/>
          <w:sz w:val="18"/>
        </w:rPr>
        <w:t> </w:t>
      </w:r>
      <w:r>
        <w:rPr>
          <w:w w:val="105"/>
          <w:sz w:val="18"/>
        </w:rPr>
        <w:t>Android</w:t>
      </w:r>
      <w:r>
        <w:rPr>
          <w:spacing w:val="-3"/>
          <w:w w:val="105"/>
          <w:sz w:val="18"/>
        </w:rPr>
        <w:t> </w:t>
      </w:r>
      <w:r>
        <w:rPr>
          <w:w w:val="105"/>
          <w:sz w:val="18"/>
        </w:rPr>
        <w:t>application</w:t>
      </w:r>
      <w:r>
        <w:rPr>
          <w:spacing w:val="-3"/>
          <w:w w:val="105"/>
          <w:sz w:val="18"/>
        </w:rPr>
        <w:t> </w:t>
      </w:r>
      <w:r>
        <w:rPr>
          <w:w w:val="105"/>
          <w:sz w:val="18"/>
        </w:rPr>
        <w:t>components</w:t>
      </w:r>
      <w:r>
        <w:rPr>
          <w:spacing w:val="-2"/>
          <w:w w:val="105"/>
          <w:sz w:val="18"/>
        </w:rPr>
        <w:t> </w:t>
      </w:r>
      <w:r>
        <w:rPr>
          <w:w w:val="105"/>
          <w:sz w:val="18"/>
        </w:rPr>
        <w:t>–</w:t>
      </w:r>
      <w:r>
        <w:rPr>
          <w:spacing w:val="-2"/>
          <w:w w:val="105"/>
          <w:sz w:val="18"/>
        </w:rPr>
        <w:t> </w:t>
      </w:r>
      <w:r>
        <w:rPr>
          <w:w w:val="105"/>
          <w:sz w:val="18"/>
        </w:rPr>
        <w:t>Android</w:t>
      </w:r>
      <w:r>
        <w:rPr>
          <w:spacing w:val="-3"/>
          <w:w w:val="105"/>
          <w:sz w:val="18"/>
        </w:rPr>
        <w:t> </w:t>
      </w:r>
      <w:r>
        <w:rPr>
          <w:w w:val="105"/>
          <w:sz w:val="18"/>
        </w:rPr>
        <w:t>Manifest file,</w:t>
      </w:r>
      <w:r>
        <w:rPr>
          <w:spacing w:val="-1"/>
          <w:w w:val="105"/>
          <w:sz w:val="18"/>
        </w:rPr>
        <w:t> </w:t>
      </w:r>
      <w:r>
        <w:rPr>
          <w:w w:val="105"/>
          <w:sz w:val="18"/>
        </w:rPr>
        <w:t>Externalizing</w:t>
      </w:r>
      <w:r>
        <w:rPr>
          <w:spacing w:val="-3"/>
          <w:w w:val="105"/>
          <w:sz w:val="18"/>
        </w:rPr>
        <w:t> </w:t>
      </w:r>
      <w:r>
        <w:rPr>
          <w:w w:val="105"/>
          <w:sz w:val="18"/>
        </w:rPr>
        <w:t>resources</w:t>
      </w:r>
      <w:r>
        <w:rPr>
          <w:spacing w:val="-2"/>
          <w:w w:val="105"/>
          <w:sz w:val="18"/>
        </w:rPr>
        <w:t> </w:t>
      </w:r>
      <w:r>
        <w:rPr>
          <w:w w:val="105"/>
          <w:sz w:val="18"/>
        </w:rPr>
        <w:t>like</w:t>
      </w:r>
      <w:r>
        <w:rPr>
          <w:spacing w:val="-3"/>
          <w:w w:val="105"/>
          <w:sz w:val="18"/>
        </w:rPr>
        <w:t> </w:t>
      </w:r>
      <w:r>
        <w:rPr>
          <w:w w:val="105"/>
          <w:sz w:val="18"/>
        </w:rPr>
        <w:t>values, themes,</w:t>
      </w:r>
      <w:r>
        <w:rPr>
          <w:w w:val="105"/>
          <w:sz w:val="18"/>
        </w:rPr>
        <w:t> layouts,</w:t>
      </w:r>
      <w:r>
        <w:rPr>
          <w:w w:val="105"/>
          <w:sz w:val="18"/>
        </w:rPr>
        <w:t> Menus</w:t>
      </w:r>
      <w:r>
        <w:rPr>
          <w:w w:val="105"/>
          <w:sz w:val="18"/>
        </w:rPr>
        <w:t> etc,</w:t>
      </w:r>
      <w:r>
        <w:rPr>
          <w:w w:val="105"/>
          <w:sz w:val="18"/>
        </w:rPr>
        <w:t> Resources</w:t>
      </w:r>
      <w:r>
        <w:rPr>
          <w:w w:val="105"/>
          <w:sz w:val="18"/>
        </w:rPr>
        <w:t> for</w:t>
      </w:r>
      <w:r>
        <w:rPr>
          <w:w w:val="105"/>
          <w:sz w:val="18"/>
        </w:rPr>
        <w:t> different</w:t>
      </w:r>
      <w:r>
        <w:rPr>
          <w:w w:val="105"/>
          <w:sz w:val="18"/>
        </w:rPr>
        <w:t> devices</w:t>
      </w:r>
      <w:r>
        <w:rPr>
          <w:w w:val="105"/>
          <w:sz w:val="18"/>
        </w:rPr>
        <w:t> and</w:t>
      </w:r>
      <w:r>
        <w:rPr>
          <w:w w:val="105"/>
          <w:sz w:val="18"/>
        </w:rPr>
        <w:t> languages,</w:t>
      </w:r>
      <w:r>
        <w:rPr>
          <w:w w:val="105"/>
          <w:sz w:val="18"/>
        </w:rPr>
        <w:t> Runtime Configuration</w:t>
      </w:r>
      <w:r>
        <w:rPr>
          <w:spacing w:val="-3"/>
          <w:w w:val="105"/>
          <w:sz w:val="18"/>
        </w:rPr>
        <w:t> </w:t>
      </w:r>
      <w:r>
        <w:rPr>
          <w:w w:val="105"/>
          <w:sz w:val="18"/>
        </w:rPr>
        <w:t>Changes</w:t>
      </w:r>
    </w:p>
    <w:p>
      <w:pPr>
        <w:spacing w:line="198" w:lineRule="exact" w:before="0"/>
        <w:ind w:left="357" w:right="0" w:firstLine="0"/>
        <w:jc w:val="both"/>
        <w:rPr>
          <w:sz w:val="18"/>
        </w:rPr>
      </w:pPr>
      <w:r>
        <w:rPr>
          <w:sz w:val="18"/>
        </w:rPr>
        <w:t>Android</w:t>
      </w:r>
      <w:r>
        <w:rPr>
          <w:spacing w:val="26"/>
          <w:sz w:val="18"/>
        </w:rPr>
        <w:t> </w:t>
      </w:r>
      <w:r>
        <w:rPr>
          <w:sz w:val="18"/>
        </w:rPr>
        <w:t>Application</w:t>
      </w:r>
      <w:r>
        <w:rPr>
          <w:spacing w:val="27"/>
          <w:sz w:val="18"/>
        </w:rPr>
        <w:t> </w:t>
      </w:r>
      <w:r>
        <w:rPr>
          <w:sz w:val="18"/>
        </w:rPr>
        <w:t>Lifecycle</w:t>
      </w:r>
      <w:r>
        <w:rPr>
          <w:spacing w:val="23"/>
          <w:sz w:val="18"/>
        </w:rPr>
        <w:t> </w:t>
      </w:r>
      <w:r>
        <w:rPr>
          <w:sz w:val="18"/>
        </w:rPr>
        <w:t>–</w:t>
      </w:r>
      <w:r>
        <w:rPr>
          <w:spacing w:val="29"/>
          <w:sz w:val="18"/>
        </w:rPr>
        <w:t> </w:t>
      </w:r>
      <w:r>
        <w:rPr>
          <w:sz w:val="18"/>
        </w:rPr>
        <w:t>Activities,</w:t>
      </w:r>
      <w:r>
        <w:rPr>
          <w:spacing w:val="25"/>
          <w:sz w:val="18"/>
        </w:rPr>
        <w:t> </w:t>
      </w:r>
      <w:r>
        <w:rPr>
          <w:sz w:val="18"/>
        </w:rPr>
        <w:t>Activity</w:t>
      </w:r>
      <w:r>
        <w:rPr>
          <w:spacing w:val="30"/>
          <w:sz w:val="18"/>
        </w:rPr>
        <w:t> </w:t>
      </w:r>
      <w:r>
        <w:rPr>
          <w:sz w:val="18"/>
        </w:rPr>
        <w:t>lifecycle,</w:t>
      </w:r>
      <w:r>
        <w:rPr>
          <w:spacing w:val="28"/>
          <w:sz w:val="18"/>
        </w:rPr>
        <w:t> </w:t>
      </w:r>
      <w:r>
        <w:rPr>
          <w:sz w:val="18"/>
        </w:rPr>
        <w:t>activity</w:t>
      </w:r>
      <w:r>
        <w:rPr>
          <w:spacing w:val="24"/>
          <w:sz w:val="18"/>
        </w:rPr>
        <w:t> </w:t>
      </w:r>
      <w:r>
        <w:rPr>
          <w:sz w:val="18"/>
        </w:rPr>
        <w:t>states,</w:t>
      </w:r>
      <w:r>
        <w:rPr>
          <w:spacing w:val="25"/>
          <w:sz w:val="18"/>
        </w:rPr>
        <w:t> </w:t>
      </w:r>
      <w:r>
        <w:rPr>
          <w:sz w:val="18"/>
        </w:rPr>
        <w:t>monitoring</w:t>
      </w:r>
      <w:r>
        <w:rPr>
          <w:spacing w:val="23"/>
          <w:sz w:val="18"/>
        </w:rPr>
        <w:t> </w:t>
      </w:r>
      <w:r>
        <w:rPr>
          <w:sz w:val="18"/>
        </w:rPr>
        <w:t>state</w:t>
      </w:r>
      <w:r>
        <w:rPr>
          <w:spacing w:val="23"/>
          <w:sz w:val="18"/>
        </w:rPr>
        <w:t> </w:t>
      </w:r>
      <w:r>
        <w:rPr>
          <w:spacing w:val="-2"/>
          <w:sz w:val="18"/>
        </w:rPr>
        <w:t>changes</w:t>
      </w:r>
    </w:p>
    <w:p>
      <w:pPr>
        <w:pStyle w:val="BodyText"/>
        <w:spacing w:before="89"/>
        <w:rPr>
          <w:sz w:val="18"/>
        </w:rPr>
      </w:pPr>
    </w:p>
    <w:p>
      <w:pPr>
        <w:pStyle w:val="Heading4"/>
        <w:ind w:right="1481"/>
        <w:jc w:val="center"/>
      </w:pPr>
      <w:r>
        <w:rPr>
          <w:w w:val="105"/>
        </w:rPr>
        <w:t>UNIT</w:t>
      </w:r>
      <w:r>
        <w:rPr>
          <w:spacing w:val="-9"/>
          <w:w w:val="105"/>
        </w:rPr>
        <w:t> </w:t>
      </w:r>
      <w:r>
        <w:rPr>
          <w:w w:val="105"/>
        </w:rPr>
        <w:t>-</w:t>
      </w:r>
      <w:r>
        <w:rPr>
          <w:spacing w:val="-3"/>
          <w:w w:val="105"/>
        </w:rPr>
        <w:t> </w:t>
      </w:r>
      <w:r>
        <w:rPr>
          <w:spacing w:val="-5"/>
          <w:w w:val="105"/>
        </w:rPr>
        <w:t>II</w:t>
      </w:r>
    </w:p>
    <w:p>
      <w:pPr>
        <w:spacing w:before="60"/>
        <w:ind w:left="357" w:right="0" w:firstLine="0"/>
        <w:jc w:val="both"/>
        <w:rPr>
          <w:sz w:val="18"/>
        </w:rPr>
      </w:pPr>
      <w:r>
        <w:rPr>
          <w:spacing w:val="2"/>
          <w:sz w:val="18"/>
        </w:rPr>
        <w:t>Android</w:t>
      </w:r>
      <w:r>
        <w:rPr>
          <w:spacing w:val="37"/>
          <w:sz w:val="18"/>
        </w:rPr>
        <w:t> </w:t>
      </w:r>
      <w:r>
        <w:rPr>
          <w:spacing w:val="2"/>
          <w:sz w:val="18"/>
        </w:rPr>
        <w:t>User</w:t>
      </w:r>
      <w:r>
        <w:rPr>
          <w:spacing w:val="34"/>
          <w:sz w:val="18"/>
        </w:rPr>
        <w:t> </w:t>
      </w:r>
      <w:r>
        <w:rPr>
          <w:spacing w:val="2"/>
          <w:sz w:val="18"/>
        </w:rPr>
        <w:t>Interface:</w:t>
      </w:r>
      <w:r>
        <w:rPr>
          <w:spacing w:val="35"/>
          <w:sz w:val="18"/>
        </w:rPr>
        <w:t> </w:t>
      </w:r>
      <w:r>
        <w:rPr>
          <w:spacing w:val="2"/>
          <w:sz w:val="18"/>
        </w:rPr>
        <w:t>Measurements</w:t>
      </w:r>
      <w:r>
        <w:rPr>
          <w:spacing w:val="36"/>
          <w:sz w:val="18"/>
        </w:rPr>
        <w:t> </w:t>
      </w:r>
      <w:r>
        <w:rPr>
          <w:spacing w:val="2"/>
          <w:sz w:val="18"/>
        </w:rPr>
        <w:t>–</w:t>
      </w:r>
      <w:r>
        <w:rPr>
          <w:spacing w:val="37"/>
          <w:sz w:val="18"/>
        </w:rPr>
        <w:t> </w:t>
      </w:r>
      <w:r>
        <w:rPr>
          <w:spacing w:val="2"/>
          <w:sz w:val="18"/>
        </w:rPr>
        <w:t>Device</w:t>
      </w:r>
      <w:r>
        <w:rPr>
          <w:spacing w:val="42"/>
          <w:sz w:val="18"/>
        </w:rPr>
        <w:t> </w:t>
      </w:r>
      <w:r>
        <w:rPr>
          <w:spacing w:val="2"/>
          <w:sz w:val="18"/>
        </w:rPr>
        <w:t>and</w:t>
      </w:r>
      <w:r>
        <w:rPr>
          <w:spacing w:val="37"/>
          <w:sz w:val="18"/>
        </w:rPr>
        <w:t> </w:t>
      </w:r>
      <w:r>
        <w:rPr>
          <w:spacing w:val="2"/>
          <w:sz w:val="18"/>
        </w:rPr>
        <w:t>pixel</w:t>
      </w:r>
      <w:r>
        <w:rPr>
          <w:spacing w:val="40"/>
          <w:sz w:val="18"/>
        </w:rPr>
        <w:t> </w:t>
      </w:r>
      <w:r>
        <w:rPr>
          <w:spacing w:val="2"/>
          <w:sz w:val="18"/>
        </w:rPr>
        <w:t>density</w:t>
      </w:r>
      <w:r>
        <w:rPr>
          <w:spacing w:val="35"/>
          <w:sz w:val="18"/>
        </w:rPr>
        <w:t> </w:t>
      </w:r>
      <w:r>
        <w:rPr>
          <w:spacing w:val="2"/>
          <w:sz w:val="18"/>
        </w:rPr>
        <w:t>independent</w:t>
      </w:r>
      <w:r>
        <w:rPr>
          <w:spacing w:val="32"/>
          <w:sz w:val="18"/>
        </w:rPr>
        <w:t> </w:t>
      </w:r>
      <w:r>
        <w:rPr>
          <w:spacing w:val="2"/>
          <w:sz w:val="18"/>
        </w:rPr>
        <w:t>measuring</w:t>
      </w:r>
      <w:r>
        <w:rPr>
          <w:spacing w:val="38"/>
          <w:sz w:val="18"/>
        </w:rPr>
        <w:t> </w:t>
      </w:r>
      <w:r>
        <w:rPr>
          <w:spacing w:val="-4"/>
          <w:sz w:val="18"/>
        </w:rPr>
        <w:t>unit</w:t>
      </w:r>
    </w:p>
    <w:p>
      <w:pPr>
        <w:spacing w:before="44"/>
        <w:ind w:left="357" w:right="0" w:firstLine="0"/>
        <w:jc w:val="both"/>
        <w:rPr>
          <w:sz w:val="18"/>
        </w:rPr>
      </w:pPr>
      <w:r>
        <w:rPr>
          <w:w w:val="110"/>
          <w:sz w:val="18"/>
        </w:rPr>
        <w:t>-</w:t>
      </w:r>
      <w:r>
        <w:rPr>
          <w:spacing w:val="15"/>
          <w:w w:val="110"/>
          <w:sz w:val="18"/>
        </w:rPr>
        <w:t> </w:t>
      </w:r>
      <w:r>
        <w:rPr>
          <w:w w:val="110"/>
          <w:sz w:val="18"/>
        </w:rPr>
        <w:t>sLayouts</w:t>
      </w:r>
      <w:r>
        <w:rPr>
          <w:spacing w:val="15"/>
          <w:w w:val="110"/>
          <w:sz w:val="18"/>
        </w:rPr>
        <w:t> </w:t>
      </w:r>
      <w:r>
        <w:rPr>
          <w:w w:val="110"/>
          <w:sz w:val="18"/>
        </w:rPr>
        <w:t>–</w:t>
      </w:r>
      <w:r>
        <w:rPr>
          <w:spacing w:val="11"/>
          <w:w w:val="110"/>
          <w:sz w:val="18"/>
        </w:rPr>
        <w:t> </w:t>
      </w:r>
      <w:r>
        <w:rPr>
          <w:w w:val="110"/>
          <w:sz w:val="18"/>
        </w:rPr>
        <w:t>Linear,</w:t>
      </w:r>
      <w:r>
        <w:rPr>
          <w:spacing w:val="13"/>
          <w:w w:val="110"/>
          <w:sz w:val="18"/>
        </w:rPr>
        <w:t> </w:t>
      </w:r>
      <w:r>
        <w:rPr>
          <w:w w:val="110"/>
          <w:sz w:val="18"/>
        </w:rPr>
        <w:t>Relative,</w:t>
      </w:r>
      <w:r>
        <w:rPr>
          <w:spacing w:val="17"/>
          <w:w w:val="110"/>
          <w:sz w:val="18"/>
        </w:rPr>
        <w:t> </w:t>
      </w:r>
      <w:r>
        <w:rPr>
          <w:w w:val="110"/>
          <w:sz w:val="18"/>
        </w:rPr>
        <w:t>Grid</w:t>
      </w:r>
      <w:r>
        <w:rPr>
          <w:spacing w:val="14"/>
          <w:w w:val="110"/>
          <w:sz w:val="18"/>
        </w:rPr>
        <w:t> </w:t>
      </w:r>
      <w:r>
        <w:rPr>
          <w:w w:val="110"/>
          <w:sz w:val="18"/>
        </w:rPr>
        <w:t>and</w:t>
      </w:r>
      <w:r>
        <w:rPr>
          <w:spacing w:val="11"/>
          <w:w w:val="110"/>
          <w:sz w:val="18"/>
        </w:rPr>
        <w:t> </w:t>
      </w:r>
      <w:r>
        <w:rPr>
          <w:w w:val="110"/>
          <w:sz w:val="18"/>
        </w:rPr>
        <w:t>Table</w:t>
      </w:r>
      <w:r>
        <w:rPr>
          <w:spacing w:val="13"/>
          <w:w w:val="110"/>
          <w:sz w:val="18"/>
        </w:rPr>
        <w:t> </w:t>
      </w:r>
      <w:r>
        <w:rPr>
          <w:spacing w:val="-2"/>
          <w:w w:val="110"/>
          <w:sz w:val="18"/>
        </w:rPr>
        <w:t>Layouts</w:t>
      </w:r>
    </w:p>
    <w:p>
      <w:pPr>
        <w:spacing w:line="290" w:lineRule="auto" w:before="46"/>
        <w:ind w:left="357" w:right="1493" w:firstLine="0"/>
        <w:jc w:val="both"/>
        <w:rPr>
          <w:sz w:val="18"/>
        </w:rPr>
      </w:pPr>
      <w:r>
        <w:rPr>
          <w:sz w:val="18"/>
        </w:rPr>
        <w:t>User Interface (UI) Components –Editable and non-editable TextViews, Buttons, Radio and Toggle </w:t>
      </w:r>
      <w:r>
        <w:rPr>
          <w:w w:val="105"/>
          <w:sz w:val="18"/>
        </w:rPr>
        <w:t>Buttons, Checkboxes, Spinners, Dialog and pickers</w:t>
      </w:r>
    </w:p>
    <w:p>
      <w:pPr>
        <w:spacing w:before="4"/>
        <w:ind w:left="357" w:right="0" w:firstLine="0"/>
        <w:jc w:val="both"/>
        <w:rPr>
          <w:sz w:val="18"/>
        </w:rPr>
      </w:pPr>
      <w:r>
        <w:rPr>
          <w:w w:val="105"/>
          <w:sz w:val="18"/>
        </w:rPr>
        <w:t>Event</w:t>
      </w:r>
      <w:r>
        <w:rPr>
          <w:spacing w:val="-4"/>
          <w:w w:val="105"/>
          <w:sz w:val="18"/>
        </w:rPr>
        <w:t> </w:t>
      </w:r>
      <w:r>
        <w:rPr>
          <w:w w:val="105"/>
          <w:sz w:val="18"/>
        </w:rPr>
        <w:t>Handling</w:t>
      </w:r>
      <w:r>
        <w:rPr>
          <w:spacing w:val="-3"/>
          <w:w w:val="105"/>
          <w:sz w:val="18"/>
        </w:rPr>
        <w:t> </w:t>
      </w:r>
      <w:r>
        <w:rPr>
          <w:w w:val="105"/>
          <w:sz w:val="18"/>
        </w:rPr>
        <w:t>–</w:t>
      </w:r>
      <w:r>
        <w:rPr>
          <w:spacing w:val="-2"/>
          <w:w w:val="105"/>
          <w:sz w:val="18"/>
        </w:rPr>
        <w:t> </w:t>
      </w:r>
      <w:r>
        <w:rPr>
          <w:w w:val="105"/>
          <w:sz w:val="18"/>
        </w:rPr>
        <w:t>Handling</w:t>
      </w:r>
      <w:r>
        <w:rPr>
          <w:spacing w:val="-5"/>
          <w:w w:val="105"/>
          <w:sz w:val="18"/>
        </w:rPr>
        <w:t> </w:t>
      </w:r>
      <w:r>
        <w:rPr>
          <w:w w:val="105"/>
          <w:sz w:val="18"/>
        </w:rPr>
        <w:t>clicks</w:t>
      </w:r>
      <w:r>
        <w:rPr>
          <w:spacing w:val="-2"/>
          <w:w w:val="105"/>
          <w:sz w:val="18"/>
        </w:rPr>
        <w:t> </w:t>
      </w:r>
      <w:r>
        <w:rPr>
          <w:w w:val="105"/>
          <w:sz w:val="18"/>
        </w:rPr>
        <w:t>or</w:t>
      </w:r>
      <w:r>
        <w:rPr>
          <w:spacing w:val="-2"/>
          <w:w w:val="105"/>
          <w:sz w:val="18"/>
        </w:rPr>
        <w:t> </w:t>
      </w:r>
      <w:r>
        <w:rPr>
          <w:w w:val="105"/>
          <w:sz w:val="18"/>
        </w:rPr>
        <w:t>changes</w:t>
      </w:r>
      <w:r>
        <w:rPr>
          <w:spacing w:val="-2"/>
          <w:w w:val="105"/>
          <w:sz w:val="18"/>
        </w:rPr>
        <w:t> </w:t>
      </w:r>
      <w:r>
        <w:rPr>
          <w:w w:val="105"/>
          <w:sz w:val="18"/>
        </w:rPr>
        <w:t>of</w:t>
      </w:r>
      <w:r>
        <w:rPr>
          <w:spacing w:val="-3"/>
          <w:w w:val="105"/>
          <w:sz w:val="18"/>
        </w:rPr>
        <w:t> </w:t>
      </w:r>
      <w:r>
        <w:rPr>
          <w:w w:val="105"/>
          <w:sz w:val="18"/>
        </w:rPr>
        <w:t>various UI</w:t>
      </w:r>
      <w:r>
        <w:rPr>
          <w:spacing w:val="-5"/>
          <w:w w:val="105"/>
          <w:sz w:val="18"/>
        </w:rPr>
        <w:t> </w:t>
      </w:r>
      <w:r>
        <w:rPr>
          <w:spacing w:val="-2"/>
          <w:w w:val="105"/>
          <w:sz w:val="18"/>
        </w:rPr>
        <w:t>components</w:t>
      </w:r>
    </w:p>
    <w:p>
      <w:pPr>
        <w:spacing w:line="290" w:lineRule="auto" w:before="45"/>
        <w:ind w:left="357" w:right="1489" w:firstLine="0"/>
        <w:jc w:val="both"/>
        <w:rPr>
          <w:sz w:val="18"/>
        </w:rPr>
      </w:pPr>
      <w:r>
        <w:rPr>
          <w:w w:val="105"/>
          <w:sz w:val="18"/>
        </w:rPr>
        <w:t>Fragments –</w:t>
      </w:r>
      <w:r>
        <w:rPr>
          <w:w w:val="105"/>
          <w:sz w:val="18"/>
        </w:rPr>
        <w:t> Creating</w:t>
      </w:r>
      <w:r>
        <w:rPr>
          <w:w w:val="105"/>
          <w:sz w:val="18"/>
        </w:rPr>
        <w:t> fragments,</w:t>
      </w:r>
      <w:r>
        <w:rPr>
          <w:w w:val="105"/>
          <w:sz w:val="18"/>
        </w:rPr>
        <w:t> Lifecycle of</w:t>
      </w:r>
      <w:r>
        <w:rPr>
          <w:w w:val="105"/>
          <w:sz w:val="18"/>
        </w:rPr>
        <w:t> fragments,</w:t>
      </w:r>
      <w:r>
        <w:rPr>
          <w:w w:val="105"/>
          <w:sz w:val="18"/>
        </w:rPr>
        <w:t> Fragment states,</w:t>
      </w:r>
      <w:r>
        <w:rPr>
          <w:w w:val="105"/>
          <w:sz w:val="18"/>
        </w:rPr>
        <w:t> Adding fragments to </w:t>
      </w:r>
      <w:r>
        <w:rPr>
          <w:sz w:val="18"/>
        </w:rPr>
        <w:t>Activity,adding, removing and replacing fragments with fragment transactions, interfacing between </w:t>
      </w:r>
      <w:r>
        <w:rPr>
          <w:w w:val="105"/>
          <w:sz w:val="18"/>
        </w:rPr>
        <w:t>fragments and Activities, Multi-screen Activities</w:t>
      </w:r>
    </w:p>
    <w:p>
      <w:pPr>
        <w:pStyle w:val="BodyText"/>
        <w:spacing w:before="48"/>
        <w:rPr>
          <w:sz w:val="18"/>
        </w:rPr>
      </w:pPr>
    </w:p>
    <w:p>
      <w:pPr>
        <w:pStyle w:val="Heading4"/>
        <w:ind w:right="1479"/>
        <w:jc w:val="center"/>
      </w:pPr>
      <w:r>
        <w:rPr>
          <w:w w:val="105"/>
        </w:rPr>
        <w:t>UNIT</w:t>
      </w:r>
      <w:r>
        <w:rPr>
          <w:spacing w:val="-9"/>
          <w:w w:val="105"/>
        </w:rPr>
        <w:t> </w:t>
      </w:r>
      <w:r>
        <w:rPr>
          <w:w w:val="105"/>
        </w:rPr>
        <w:t>-</w:t>
      </w:r>
      <w:r>
        <w:rPr>
          <w:spacing w:val="-5"/>
          <w:w w:val="105"/>
        </w:rPr>
        <w:t> III</w:t>
      </w:r>
    </w:p>
    <w:p>
      <w:pPr>
        <w:spacing w:line="290" w:lineRule="auto" w:before="61"/>
        <w:ind w:left="357" w:right="1488" w:firstLine="0"/>
        <w:jc w:val="both"/>
        <w:rPr>
          <w:sz w:val="18"/>
        </w:rPr>
      </w:pPr>
      <w:r>
        <w:rPr>
          <w:sz w:val="18"/>
        </w:rPr>
        <w:t>Intents</w:t>
      </w:r>
      <w:r>
        <w:rPr>
          <w:spacing w:val="-12"/>
          <w:sz w:val="18"/>
        </w:rPr>
        <w:t> </w:t>
      </w:r>
      <w:r>
        <w:rPr>
          <w:sz w:val="18"/>
        </w:rPr>
        <w:t>and</w:t>
      </w:r>
      <w:r>
        <w:rPr>
          <w:spacing w:val="-12"/>
          <w:sz w:val="18"/>
        </w:rPr>
        <w:t> </w:t>
      </w:r>
      <w:r>
        <w:rPr>
          <w:sz w:val="18"/>
        </w:rPr>
        <w:t>Broadcasts:</w:t>
      </w:r>
      <w:r>
        <w:rPr>
          <w:spacing w:val="-12"/>
          <w:sz w:val="18"/>
        </w:rPr>
        <w:t> </w:t>
      </w:r>
      <w:r>
        <w:rPr>
          <w:sz w:val="18"/>
        </w:rPr>
        <w:t>Intent</w:t>
      </w:r>
      <w:r>
        <w:rPr>
          <w:spacing w:val="-12"/>
          <w:sz w:val="18"/>
        </w:rPr>
        <w:t> </w:t>
      </w:r>
      <w:r>
        <w:rPr>
          <w:sz w:val="18"/>
        </w:rPr>
        <w:t>–</w:t>
      </w:r>
      <w:r>
        <w:rPr>
          <w:spacing w:val="-12"/>
          <w:sz w:val="18"/>
        </w:rPr>
        <w:t> </w:t>
      </w:r>
      <w:r>
        <w:rPr>
          <w:sz w:val="18"/>
        </w:rPr>
        <w:t>Using</w:t>
      </w:r>
      <w:r>
        <w:rPr>
          <w:spacing w:val="-12"/>
          <w:sz w:val="18"/>
        </w:rPr>
        <w:t> </w:t>
      </w:r>
      <w:r>
        <w:rPr>
          <w:sz w:val="18"/>
        </w:rPr>
        <w:t>intents</w:t>
      </w:r>
      <w:r>
        <w:rPr>
          <w:spacing w:val="-12"/>
          <w:sz w:val="18"/>
        </w:rPr>
        <w:t> </w:t>
      </w:r>
      <w:r>
        <w:rPr>
          <w:sz w:val="18"/>
        </w:rPr>
        <w:t>to</w:t>
      </w:r>
      <w:r>
        <w:rPr>
          <w:spacing w:val="-12"/>
          <w:sz w:val="18"/>
        </w:rPr>
        <w:t> </w:t>
      </w:r>
      <w:r>
        <w:rPr>
          <w:sz w:val="18"/>
        </w:rPr>
        <w:t>launch</w:t>
      </w:r>
      <w:r>
        <w:rPr>
          <w:spacing w:val="-12"/>
          <w:sz w:val="18"/>
        </w:rPr>
        <w:t> </w:t>
      </w:r>
      <w:r>
        <w:rPr>
          <w:sz w:val="18"/>
        </w:rPr>
        <w:t>Activities,</w:t>
      </w:r>
      <w:r>
        <w:rPr>
          <w:spacing w:val="-12"/>
          <w:sz w:val="18"/>
        </w:rPr>
        <w:t> </w:t>
      </w:r>
      <w:r>
        <w:rPr>
          <w:sz w:val="18"/>
        </w:rPr>
        <w:t>Explicitly</w:t>
      </w:r>
      <w:r>
        <w:rPr>
          <w:spacing w:val="-12"/>
          <w:sz w:val="18"/>
        </w:rPr>
        <w:t> </w:t>
      </w:r>
      <w:r>
        <w:rPr>
          <w:sz w:val="18"/>
        </w:rPr>
        <w:t>starting</w:t>
      </w:r>
      <w:r>
        <w:rPr>
          <w:spacing w:val="-12"/>
          <w:sz w:val="18"/>
        </w:rPr>
        <w:t> </w:t>
      </w:r>
      <w:r>
        <w:rPr>
          <w:sz w:val="18"/>
        </w:rPr>
        <w:t>new</w:t>
      </w:r>
      <w:r>
        <w:rPr>
          <w:spacing w:val="-12"/>
          <w:sz w:val="18"/>
        </w:rPr>
        <w:t> </w:t>
      </w:r>
      <w:r>
        <w:rPr>
          <w:sz w:val="18"/>
        </w:rPr>
        <w:t>Activity,</w:t>
      </w:r>
      <w:r>
        <w:rPr>
          <w:spacing w:val="-12"/>
          <w:sz w:val="18"/>
        </w:rPr>
        <w:t> </w:t>
      </w:r>
      <w:r>
        <w:rPr>
          <w:sz w:val="18"/>
        </w:rPr>
        <w:t>Implicit Intents,</w:t>
      </w:r>
      <w:r>
        <w:rPr>
          <w:spacing w:val="28"/>
          <w:sz w:val="18"/>
        </w:rPr>
        <w:t> </w:t>
      </w:r>
      <w:r>
        <w:rPr>
          <w:sz w:val="18"/>
        </w:rPr>
        <w:t>Passing</w:t>
      </w:r>
      <w:r>
        <w:rPr>
          <w:spacing w:val="21"/>
          <w:sz w:val="18"/>
        </w:rPr>
        <w:t> </w:t>
      </w:r>
      <w:r>
        <w:rPr>
          <w:sz w:val="18"/>
        </w:rPr>
        <w:t>data</w:t>
      </w:r>
      <w:r>
        <w:rPr>
          <w:spacing w:val="23"/>
          <w:sz w:val="18"/>
        </w:rPr>
        <w:t> </w:t>
      </w:r>
      <w:r>
        <w:rPr>
          <w:sz w:val="18"/>
        </w:rPr>
        <w:t>to</w:t>
      </w:r>
      <w:r>
        <w:rPr>
          <w:spacing w:val="23"/>
          <w:sz w:val="18"/>
        </w:rPr>
        <w:t> </w:t>
      </w:r>
      <w:r>
        <w:rPr>
          <w:sz w:val="18"/>
        </w:rPr>
        <w:t>Intents,</w:t>
      </w:r>
      <w:r>
        <w:rPr>
          <w:spacing w:val="23"/>
          <w:sz w:val="18"/>
        </w:rPr>
        <w:t> </w:t>
      </w:r>
      <w:r>
        <w:rPr>
          <w:sz w:val="18"/>
        </w:rPr>
        <w:t>Getting</w:t>
      </w:r>
      <w:r>
        <w:rPr>
          <w:spacing w:val="23"/>
          <w:sz w:val="18"/>
        </w:rPr>
        <w:t> </w:t>
      </w:r>
      <w:r>
        <w:rPr>
          <w:sz w:val="18"/>
        </w:rPr>
        <w:t>results</w:t>
      </w:r>
      <w:r>
        <w:rPr>
          <w:spacing w:val="23"/>
          <w:sz w:val="18"/>
        </w:rPr>
        <w:t> </w:t>
      </w:r>
      <w:r>
        <w:rPr>
          <w:sz w:val="18"/>
        </w:rPr>
        <w:t>from</w:t>
      </w:r>
      <w:r>
        <w:rPr>
          <w:spacing w:val="27"/>
          <w:sz w:val="18"/>
        </w:rPr>
        <w:t> </w:t>
      </w:r>
      <w:r>
        <w:rPr>
          <w:sz w:val="18"/>
        </w:rPr>
        <w:t>Activities,</w:t>
      </w:r>
      <w:r>
        <w:rPr>
          <w:spacing w:val="28"/>
          <w:sz w:val="18"/>
        </w:rPr>
        <w:t> </w:t>
      </w:r>
      <w:r>
        <w:rPr>
          <w:sz w:val="18"/>
        </w:rPr>
        <w:t>Native</w:t>
      </w:r>
      <w:r>
        <w:rPr>
          <w:spacing w:val="26"/>
          <w:sz w:val="18"/>
        </w:rPr>
        <w:t> </w:t>
      </w:r>
      <w:r>
        <w:rPr>
          <w:sz w:val="18"/>
        </w:rPr>
        <w:t>Actions,</w:t>
      </w:r>
      <w:r>
        <w:rPr>
          <w:spacing w:val="23"/>
          <w:sz w:val="18"/>
        </w:rPr>
        <w:t> </w:t>
      </w:r>
      <w:r>
        <w:rPr>
          <w:sz w:val="18"/>
        </w:rPr>
        <w:t>using</w:t>
      </w:r>
      <w:r>
        <w:rPr>
          <w:spacing w:val="23"/>
          <w:sz w:val="18"/>
        </w:rPr>
        <w:t> </w:t>
      </w:r>
      <w:r>
        <w:rPr>
          <w:sz w:val="18"/>
        </w:rPr>
        <w:t>Intent</w:t>
      </w:r>
      <w:r>
        <w:rPr>
          <w:spacing w:val="26"/>
          <w:sz w:val="18"/>
        </w:rPr>
        <w:t> </w:t>
      </w:r>
      <w:r>
        <w:rPr>
          <w:sz w:val="18"/>
        </w:rPr>
        <w:t>to</w:t>
      </w:r>
      <w:r>
        <w:rPr>
          <w:spacing w:val="26"/>
          <w:sz w:val="18"/>
        </w:rPr>
        <w:t> </w:t>
      </w:r>
      <w:r>
        <w:rPr>
          <w:sz w:val="18"/>
        </w:rPr>
        <w:t>dial a number or to send SMS</w:t>
      </w:r>
    </w:p>
    <w:p>
      <w:pPr>
        <w:spacing w:line="295" w:lineRule="auto" w:before="4"/>
        <w:ind w:left="357" w:right="1498" w:firstLine="0"/>
        <w:jc w:val="both"/>
        <w:rPr>
          <w:sz w:val="18"/>
        </w:rPr>
      </w:pPr>
      <w:r>
        <w:rPr>
          <w:w w:val="105"/>
          <w:sz w:val="18"/>
        </w:rPr>
        <w:t>Broadcast</w:t>
      </w:r>
      <w:r>
        <w:rPr>
          <w:spacing w:val="-9"/>
          <w:w w:val="105"/>
          <w:sz w:val="18"/>
        </w:rPr>
        <w:t> </w:t>
      </w:r>
      <w:r>
        <w:rPr>
          <w:w w:val="105"/>
          <w:sz w:val="18"/>
        </w:rPr>
        <w:t>Receivers</w:t>
      </w:r>
      <w:r>
        <w:rPr>
          <w:spacing w:val="-9"/>
          <w:w w:val="105"/>
          <w:sz w:val="18"/>
        </w:rPr>
        <w:t> </w:t>
      </w:r>
      <w:r>
        <w:rPr>
          <w:w w:val="105"/>
          <w:sz w:val="18"/>
        </w:rPr>
        <w:t>–</w:t>
      </w:r>
      <w:r>
        <w:rPr>
          <w:spacing w:val="-8"/>
          <w:w w:val="105"/>
          <w:sz w:val="18"/>
        </w:rPr>
        <w:t> </w:t>
      </w:r>
      <w:r>
        <w:rPr>
          <w:w w:val="105"/>
          <w:sz w:val="18"/>
        </w:rPr>
        <w:t>Using</w:t>
      </w:r>
      <w:r>
        <w:rPr>
          <w:spacing w:val="-8"/>
          <w:w w:val="105"/>
          <w:sz w:val="18"/>
        </w:rPr>
        <w:t> </w:t>
      </w:r>
      <w:r>
        <w:rPr>
          <w:w w:val="105"/>
          <w:sz w:val="18"/>
        </w:rPr>
        <w:t>Intent</w:t>
      </w:r>
      <w:r>
        <w:rPr>
          <w:spacing w:val="-7"/>
          <w:w w:val="105"/>
          <w:sz w:val="18"/>
        </w:rPr>
        <w:t> </w:t>
      </w:r>
      <w:r>
        <w:rPr>
          <w:w w:val="105"/>
          <w:sz w:val="18"/>
        </w:rPr>
        <w:t>filters</w:t>
      </w:r>
      <w:r>
        <w:rPr>
          <w:spacing w:val="-9"/>
          <w:w w:val="105"/>
          <w:sz w:val="18"/>
        </w:rPr>
        <w:t> </w:t>
      </w:r>
      <w:r>
        <w:rPr>
          <w:w w:val="105"/>
          <w:sz w:val="18"/>
        </w:rPr>
        <w:t>to</w:t>
      </w:r>
      <w:r>
        <w:rPr>
          <w:spacing w:val="-10"/>
          <w:w w:val="105"/>
          <w:sz w:val="18"/>
        </w:rPr>
        <w:t> </w:t>
      </w:r>
      <w:r>
        <w:rPr>
          <w:w w:val="105"/>
          <w:sz w:val="18"/>
        </w:rPr>
        <w:t>service</w:t>
      </w:r>
      <w:r>
        <w:rPr>
          <w:spacing w:val="-10"/>
          <w:w w:val="105"/>
          <w:sz w:val="18"/>
        </w:rPr>
        <w:t> </w:t>
      </w:r>
      <w:r>
        <w:rPr>
          <w:w w:val="105"/>
          <w:sz w:val="18"/>
        </w:rPr>
        <w:t>implicit</w:t>
      </w:r>
      <w:r>
        <w:rPr>
          <w:spacing w:val="-7"/>
          <w:w w:val="105"/>
          <w:sz w:val="18"/>
        </w:rPr>
        <w:t> </w:t>
      </w:r>
      <w:r>
        <w:rPr>
          <w:w w:val="105"/>
          <w:sz w:val="18"/>
        </w:rPr>
        <w:t>Intents,</w:t>
      </w:r>
      <w:r>
        <w:rPr>
          <w:spacing w:val="-7"/>
          <w:w w:val="105"/>
          <w:sz w:val="18"/>
        </w:rPr>
        <w:t> </w:t>
      </w:r>
      <w:r>
        <w:rPr>
          <w:w w:val="105"/>
          <w:sz w:val="18"/>
        </w:rPr>
        <w:t>Resolving</w:t>
      </w:r>
      <w:r>
        <w:rPr>
          <w:spacing w:val="-10"/>
          <w:w w:val="105"/>
          <w:sz w:val="18"/>
        </w:rPr>
        <w:t> </w:t>
      </w:r>
      <w:r>
        <w:rPr>
          <w:w w:val="105"/>
          <w:sz w:val="18"/>
        </w:rPr>
        <w:t>Intent</w:t>
      </w:r>
      <w:r>
        <w:rPr>
          <w:spacing w:val="-10"/>
          <w:w w:val="105"/>
          <w:sz w:val="18"/>
        </w:rPr>
        <w:t> </w:t>
      </w:r>
      <w:r>
        <w:rPr>
          <w:w w:val="105"/>
          <w:sz w:val="18"/>
        </w:rPr>
        <w:t>filters,</w:t>
      </w:r>
      <w:r>
        <w:rPr>
          <w:spacing w:val="-9"/>
          <w:w w:val="105"/>
          <w:sz w:val="18"/>
        </w:rPr>
        <w:t> </w:t>
      </w:r>
      <w:r>
        <w:rPr>
          <w:w w:val="105"/>
          <w:sz w:val="18"/>
        </w:rPr>
        <w:t>finding andusing Intents received within an Activity</w:t>
      </w:r>
    </w:p>
    <w:p>
      <w:pPr>
        <w:spacing w:line="199" w:lineRule="exact" w:before="0"/>
        <w:ind w:left="357" w:right="0" w:firstLine="0"/>
        <w:jc w:val="both"/>
        <w:rPr>
          <w:sz w:val="18"/>
        </w:rPr>
      </w:pPr>
      <w:r>
        <w:rPr>
          <w:w w:val="105"/>
          <w:sz w:val="18"/>
        </w:rPr>
        <w:t>Notifications</w:t>
      </w:r>
      <w:r>
        <w:rPr>
          <w:spacing w:val="-9"/>
          <w:w w:val="105"/>
          <w:sz w:val="18"/>
        </w:rPr>
        <w:t> </w:t>
      </w:r>
      <w:r>
        <w:rPr>
          <w:w w:val="105"/>
          <w:sz w:val="18"/>
        </w:rPr>
        <w:t>– Creating</w:t>
      </w:r>
      <w:r>
        <w:rPr>
          <w:spacing w:val="-6"/>
          <w:w w:val="105"/>
          <w:sz w:val="18"/>
        </w:rPr>
        <w:t> </w:t>
      </w:r>
      <w:r>
        <w:rPr>
          <w:w w:val="105"/>
          <w:sz w:val="18"/>
        </w:rPr>
        <w:t>and</w:t>
      </w:r>
      <w:r>
        <w:rPr>
          <w:spacing w:val="-5"/>
          <w:w w:val="105"/>
          <w:sz w:val="18"/>
        </w:rPr>
        <w:t> </w:t>
      </w:r>
      <w:r>
        <w:rPr>
          <w:w w:val="105"/>
          <w:sz w:val="18"/>
        </w:rPr>
        <w:t>Displaying</w:t>
      </w:r>
      <w:r>
        <w:rPr>
          <w:spacing w:val="-6"/>
          <w:w w:val="105"/>
          <w:sz w:val="18"/>
        </w:rPr>
        <w:t> </w:t>
      </w:r>
      <w:r>
        <w:rPr>
          <w:w w:val="105"/>
          <w:sz w:val="18"/>
        </w:rPr>
        <w:t>notifications,</w:t>
      </w:r>
      <w:r>
        <w:rPr>
          <w:spacing w:val="-1"/>
          <w:w w:val="105"/>
          <w:sz w:val="18"/>
        </w:rPr>
        <w:t> </w:t>
      </w:r>
      <w:r>
        <w:rPr>
          <w:w w:val="105"/>
          <w:sz w:val="18"/>
        </w:rPr>
        <w:t>Displaying</w:t>
      </w:r>
      <w:r>
        <w:rPr>
          <w:spacing w:val="-5"/>
          <w:w w:val="105"/>
          <w:sz w:val="18"/>
        </w:rPr>
        <w:t> </w:t>
      </w:r>
      <w:r>
        <w:rPr>
          <w:spacing w:val="-2"/>
          <w:w w:val="105"/>
          <w:sz w:val="18"/>
        </w:rPr>
        <w:t>Toasts</w:t>
      </w:r>
    </w:p>
    <w:p>
      <w:pPr>
        <w:pStyle w:val="BodyText"/>
        <w:spacing w:before="87"/>
        <w:rPr>
          <w:sz w:val="18"/>
        </w:rPr>
      </w:pPr>
    </w:p>
    <w:p>
      <w:pPr>
        <w:pStyle w:val="Heading4"/>
        <w:ind w:right="1480"/>
        <w:jc w:val="center"/>
      </w:pPr>
      <w:r>
        <w:rPr>
          <w:w w:val="105"/>
        </w:rPr>
        <w:t>UNIT</w:t>
      </w:r>
      <w:r>
        <w:rPr>
          <w:spacing w:val="-9"/>
          <w:w w:val="105"/>
        </w:rPr>
        <w:t> </w:t>
      </w:r>
      <w:r>
        <w:rPr>
          <w:w w:val="105"/>
        </w:rPr>
        <w:t>-</w:t>
      </w:r>
      <w:r>
        <w:rPr>
          <w:spacing w:val="-3"/>
          <w:w w:val="105"/>
        </w:rPr>
        <w:t> </w:t>
      </w:r>
      <w:r>
        <w:rPr>
          <w:spacing w:val="-5"/>
          <w:w w:val="105"/>
        </w:rPr>
        <w:t>IV</w:t>
      </w:r>
    </w:p>
    <w:p>
      <w:pPr>
        <w:spacing w:line="290" w:lineRule="auto" w:before="65"/>
        <w:ind w:left="357" w:right="1488" w:firstLine="0"/>
        <w:jc w:val="both"/>
        <w:rPr>
          <w:sz w:val="18"/>
        </w:rPr>
      </w:pPr>
      <w:r>
        <w:rPr>
          <w:w w:val="105"/>
          <w:sz w:val="18"/>
        </w:rPr>
        <w:t>Persistent Storage: Files – Using application</w:t>
      </w:r>
      <w:r>
        <w:rPr>
          <w:spacing w:val="-1"/>
          <w:w w:val="105"/>
          <w:sz w:val="18"/>
        </w:rPr>
        <w:t> </w:t>
      </w:r>
      <w:r>
        <w:rPr>
          <w:w w:val="105"/>
          <w:sz w:val="18"/>
        </w:rPr>
        <w:t>specific folders and files, creating</w:t>
      </w:r>
      <w:r>
        <w:rPr>
          <w:spacing w:val="-1"/>
          <w:w w:val="105"/>
          <w:sz w:val="18"/>
        </w:rPr>
        <w:t> </w:t>
      </w:r>
      <w:r>
        <w:rPr>
          <w:w w:val="105"/>
          <w:sz w:val="18"/>
        </w:rPr>
        <w:t>files, reading data fromfiles, listing</w:t>
      </w:r>
      <w:r>
        <w:rPr>
          <w:w w:val="105"/>
          <w:sz w:val="18"/>
        </w:rPr>
        <w:t> contents</w:t>
      </w:r>
      <w:r>
        <w:rPr>
          <w:w w:val="105"/>
          <w:sz w:val="18"/>
        </w:rPr>
        <w:t> of</w:t>
      </w:r>
      <w:r>
        <w:rPr>
          <w:w w:val="105"/>
          <w:sz w:val="18"/>
        </w:rPr>
        <w:t> a directory</w:t>
      </w:r>
      <w:r>
        <w:rPr>
          <w:w w:val="105"/>
          <w:sz w:val="18"/>
        </w:rPr>
        <w:t> Shared</w:t>
      </w:r>
      <w:r>
        <w:rPr>
          <w:w w:val="105"/>
          <w:sz w:val="18"/>
        </w:rPr>
        <w:t> Preferences</w:t>
      </w:r>
      <w:r>
        <w:rPr>
          <w:w w:val="105"/>
          <w:sz w:val="18"/>
        </w:rPr>
        <w:t> –</w:t>
      </w:r>
      <w:r>
        <w:rPr>
          <w:w w:val="105"/>
          <w:sz w:val="18"/>
        </w:rPr>
        <w:t> Creating</w:t>
      </w:r>
      <w:r>
        <w:rPr>
          <w:w w:val="105"/>
          <w:sz w:val="18"/>
        </w:rPr>
        <w:t> shared</w:t>
      </w:r>
      <w:r>
        <w:rPr>
          <w:w w:val="105"/>
          <w:sz w:val="18"/>
        </w:rPr>
        <w:t> preferences, saving andretrieving data using Shared Preference</w:t>
      </w:r>
    </w:p>
    <w:p>
      <w:pPr>
        <w:pStyle w:val="Heading4"/>
        <w:spacing w:before="94"/>
        <w:ind w:right="1482"/>
        <w:jc w:val="center"/>
      </w:pPr>
      <w:r>
        <w:rPr>
          <w:w w:val="105"/>
        </w:rPr>
        <w:t>UNIT</w:t>
      </w:r>
      <w:r>
        <w:rPr>
          <w:spacing w:val="-9"/>
          <w:w w:val="105"/>
        </w:rPr>
        <w:t> </w:t>
      </w:r>
      <w:r>
        <w:rPr>
          <w:w w:val="105"/>
        </w:rPr>
        <w:t>-</w:t>
      </w:r>
      <w:r>
        <w:rPr>
          <w:spacing w:val="-5"/>
          <w:w w:val="105"/>
        </w:rPr>
        <w:t> </w:t>
      </w:r>
      <w:r>
        <w:rPr>
          <w:spacing w:val="-10"/>
          <w:w w:val="105"/>
        </w:rPr>
        <w:t>V</w:t>
      </w:r>
    </w:p>
    <w:p>
      <w:pPr>
        <w:spacing w:line="290" w:lineRule="auto" w:before="65"/>
        <w:ind w:left="357" w:right="1488" w:firstLine="0"/>
        <w:jc w:val="both"/>
        <w:rPr>
          <w:sz w:val="18"/>
        </w:rPr>
      </w:pPr>
      <w:r>
        <w:rPr>
          <w:w w:val="105"/>
          <w:sz w:val="18"/>
        </w:rPr>
        <w:t>Database</w:t>
      </w:r>
      <w:r>
        <w:rPr>
          <w:w w:val="105"/>
          <w:sz w:val="18"/>
        </w:rPr>
        <w:t> –</w:t>
      </w:r>
      <w:r>
        <w:rPr>
          <w:w w:val="105"/>
          <w:sz w:val="18"/>
        </w:rPr>
        <w:t> Introduction to</w:t>
      </w:r>
      <w:r>
        <w:rPr>
          <w:w w:val="105"/>
          <w:sz w:val="18"/>
        </w:rPr>
        <w:t> SQLite database,</w:t>
      </w:r>
      <w:r>
        <w:rPr>
          <w:w w:val="105"/>
          <w:sz w:val="18"/>
        </w:rPr>
        <w:t> creating</w:t>
      </w:r>
      <w:r>
        <w:rPr>
          <w:w w:val="105"/>
          <w:sz w:val="18"/>
        </w:rPr>
        <w:t> and</w:t>
      </w:r>
      <w:r>
        <w:rPr>
          <w:w w:val="105"/>
          <w:sz w:val="18"/>
        </w:rPr>
        <w:t> opening</w:t>
      </w:r>
      <w:r>
        <w:rPr>
          <w:w w:val="105"/>
          <w:sz w:val="18"/>
        </w:rPr>
        <w:t> a database,</w:t>
      </w:r>
      <w:r>
        <w:rPr>
          <w:w w:val="105"/>
          <w:sz w:val="18"/>
        </w:rPr>
        <w:t> creating tables, inserting</w:t>
      </w:r>
      <w:r>
        <w:rPr>
          <w:spacing w:val="-13"/>
          <w:w w:val="105"/>
          <w:sz w:val="18"/>
        </w:rPr>
        <w:t> </w:t>
      </w:r>
      <w:r>
        <w:rPr>
          <w:w w:val="105"/>
          <w:sz w:val="18"/>
        </w:rPr>
        <w:t>retrieving</w:t>
      </w:r>
      <w:r>
        <w:rPr>
          <w:w w:val="105"/>
          <w:sz w:val="18"/>
        </w:rPr>
        <w:t> and</w:t>
      </w:r>
      <w:r>
        <w:rPr>
          <w:w w:val="105"/>
          <w:sz w:val="18"/>
        </w:rPr>
        <w:t> etindelg</w:t>
      </w:r>
      <w:r>
        <w:rPr>
          <w:w w:val="105"/>
          <w:sz w:val="18"/>
        </w:rPr>
        <w:t> data,</w:t>
      </w:r>
      <w:r>
        <w:rPr>
          <w:w w:val="105"/>
          <w:sz w:val="18"/>
        </w:rPr>
        <w:t> Registering</w:t>
      </w:r>
      <w:r>
        <w:rPr>
          <w:w w:val="105"/>
          <w:sz w:val="18"/>
        </w:rPr>
        <w:t> Content</w:t>
      </w:r>
      <w:r>
        <w:rPr>
          <w:w w:val="105"/>
          <w:sz w:val="18"/>
        </w:rPr>
        <w:t> Providers,</w:t>
      </w:r>
      <w:r>
        <w:rPr>
          <w:w w:val="105"/>
          <w:sz w:val="18"/>
        </w:rPr>
        <w:t> Using</w:t>
      </w:r>
      <w:r>
        <w:rPr>
          <w:w w:val="105"/>
          <w:sz w:val="18"/>
        </w:rPr>
        <w:t> content</w:t>
      </w:r>
      <w:r>
        <w:rPr>
          <w:w w:val="105"/>
          <w:sz w:val="18"/>
        </w:rPr>
        <w:t> Providers (insert, delete, retrieve and update)</w:t>
      </w:r>
    </w:p>
    <w:p>
      <w:pPr>
        <w:spacing w:after="0" w:line="290" w:lineRule="auto"/>
        <w:jc w:val="both"/>
        <w:rPr>
          <w:sz w:val="18"/>
        </w:rPr>
        <w:sectPr>
          <w:pgSz w:w="11910" w:h="16840"/>
          <w:pgMar w:header="914" w:footer="0" w:top="1120" w:bottom="280" w:left="1275" w:right="708"/>
        </w:sectPr>
      </w:pPr>
    </w:p>
    <w:p>
      <w:pPr>
        <w:pStyle w:val="BodyText"/>
        <w:spacing w:before="0"/>
      </w:pPr>
    </w:p>
    <w:p>
      <w:pPr>
        <w:pStyle w:val="BodyText"/>
        <w:spacing w:before="131"/>
      </w:pPr>
    </w:p>
    <w:p>
      <w:pPr>
        <w:pStyle w:val="Heading4"/>
        <w:ind w:right="1482"/>
        <w:jc w:val="center"/>
      </w:pPr>
      <w:r>
        <w:rPr>
          <w:w w:val="105"/>
        </w:rPr>
        <w:t>TEXT</w:t>
      </w:r>
      <w:r>
        <w:rPr>
          <w:spacing w:val="-12"/>
          <w:w w:val="105"/>
        </w:rPr>
        <w:t> </w:t>
      </w:r>
      <w:r>
        <w:rPr>
          <w:spacing w:val="-2"/>
          <w:w w:val="105"/>
        </w:rPr>
        <w:t>BOOK:</w:t>
      </w:r>
    </w:p>
    <w:p>
      <w:pPr>
        <w:pStyle w:val="ListParagraph"/>
        <w:numPr>
          <w:ilvl w:val="0"/>
          <w:numId w:val="225"/>
        </w:numPr>
        <w:tabs>
          <w:tab w:pos="962" w:val="left" w:leader="none"/>
        </w:tabs>
        <w:spacing w:line="240" w:lineRule="auto" w:before="63" w:after="0"/>
        <w:ind w:left="962" w:right="0" w:hanging="267"/>
        <w:jc w:val="left"/>
        <w:rPr>
          <w:sz w:val="18"/>
        </w:rPr>
      </w:pPr>
      <w:r>
        <w:rPr>
          <w:sz w:val="18"/>
        </w:rPr>
        <w:t>Professional</w:t>
      </w:r>
      <w:r>
        <w:rPr>
          <w:spacing w:val="20"/>
          <w:sz w:val="18"/>
        </w:rPr>
        <w:t> </w:t>
      </w:r>
      <w:r>
        <w:rPr>
          <w:sz w:val="18"/>
        </w:rPr>
        <w:t>Android</w:t>
      </w:r>
      <w:r>
        <w:rPr>
          <w:spacing w:val="29"/>
          <w:sz w:val="18"/>
        </w:rPr>
        <w:t> </w:t>
      </w:r>
      <w:r>
        <w:rPr>
          <w:sz w:val="18"/>
        </w:rPr>
        <w:t>4</w:t>
      </w:r>
      <w:r>
        <w:rPr>
          <w:spacing w:val="17"/>
          <w:sz w:val="18"/>
        </w:rPr>
        <w:t> </w:t>
      </w:r>
      <w:r>
        <w:rPr>
          <w:sz w:val="18"/>
        </w:rPr>
        <w:t>Application</w:t>
      </w:r>
      <w:r>
        <w:rPr>
          <w:spacing w:val="32"/>
          <w:sz w:val="18"/>
        </w:rPr>
        <w:t> </w:t>
      </w:r>
      <w:r>
        <w:rPr>
          <w:sz w:val="18"/>
        </w:rPr>
        <w:t>Development,</w:t>
      </w:r>
      <w:r>
        <w:rPr>
          <w:spacing w:val="22"/>
          <w:sz w:val="18"/>
        </w:rPr>
        <w:t> </w:t>
      </w:r>
      <w:r>
        <w:rPr>
          <w:sz w:val="18"/>
        </w:rPr>
        <w:t>Reto</w:t>
      </w:r>
      <w:r>
        <w:rPr>
          <w:spacing w:val="28"/>
          <w:sz w:val="18"/>
        </w:rPr>
        <w:t> </w:t>
      </w:r>
      <w:r>
        <w:rPr>
          <w:sz w:val="18"/>
        </w:rPr>
        <w:t>Meier,</w:t>
      </w:r>
      <w:r>
        <w:rPr>
          <w:spacing w:val="29"/>
          <w:sz w:val="18"/>
        </w:rPr>
        <w:t> </w:t>
      </w:r>
      <w:r>
        <w:rPr>
          <w:sz w:val="18"/>
        </w:rPr>
        <w:t>Wiley</w:t>
      </w:r>
      <w:r>
        <w:rPr>
          <w:spacing w:val="22"/>
          <w:sz w:val="18"/>
        </w:rPr>
        <w:t> </w:t>
      </w:r>
      <w:r>
        <w:rPr>
          <w:sz w:val="18"/>
        </w:rPr>
        <w:t>India,</w:t>
      </w:r>
      <w:r>
        <w:rPr>
          <w:spacing w:val="22"/>
          <w:sz w:val="18"/>
        </w:rPr>
        <w:t> </w:t>
      </w:r>
      <w:r>
        <w:rPr>
          <w:sz w:val="18"/>
        </w:rPr>
        <w:t>(Wrox),</w:t>
      </w:r>
      <w:r>
        <w:rPr>
          <w:spacing w:val="25"/>
          <w:sz w:val="18"/>
        </w:rPr>
        <w:t> </w:t>
      </w:r>
      <w:r>
        <w:rPr>
          <w:spacing w:val="-4"/>
          <w:sz w:val="18"/>
        </w:rPr>
        <w:t>2012</w:t>
      </w:r>
    </w:p>
    <w:p>
      <w:pPr>
        <w:pStyle w:val="BodyText"/>
        <w:spacing w:before="86"/>
        <w:rPr>
          <w:sz w:val="18"/>
        </w:rPr>
      </w:pPr>
    </w:p>
    <w:p>
      <w:pPr>
        <w:pStyle w:val="Heading4"/>
        <w:spacing w:before="1"/>
        <w:ind w:right="1480"/>
        <w:jc w:val="center"/>
      </w:pPr>
      <w:r>
        <w:rPr>
          <w:spacing w:val="-2"/>
          <w:w w:val="105"/>
        </w:rPr>
        <w:t>REFERENCE</w:t>
      </w:r>
      <w:r>
        <w:rPr>
          <w:spacing w:val="-3"/>
          <w:w w:val="105"/>
        </w:rPr>
        <w:t> </w:t>
      </w:r>
      <w:r>
        <w:rPr>
          <w:spacing w:val="-2"/>
          <w:w w:val="105"/>
        </w:rPr>
        <w:t>BOOKS:</w:t>
      </w:r>
    </w:p>
    <w:p>
      <w:pPr>
        <w:pStyle w:val="ListParagraph"/>
        <w:numPr>
          <w:ilvl w:val="0"/>
          <w:numId w:val="226"/>
        </w:numPr>
        <w:tabs>
          <w:tab w:pos="1031" w:val="left" w:leader="none"/>
          <w:tab w:pos="1033" w:val="left" w:leader="none"/>
        </w:tabs>
        <w:spacing w:line="295" w:lineRule="auto" w:before="65" w:after="0"/>
        <w:ind w:left="1033" w:right="1928" w:hanging="341"/>
        <w:jc w:val="left"/>
        <w:rPr>
          <w:sz w:val="18"/>
        </w:rPr>
      </w:pPr>
      <w:r>
        <w:rPr>
          <w:sz w:val="18"/>
        </w:rPr>
        <w:t>Android Application Development for Java Programmers, James C Sheusi, Cengage </w:t>
      </w:r>
      <w:r>
        <w:rPr>
          <w:spacing w:val="-2"/>
          <w:sz w:val="18"/>
        </w:rPr>
        <w:t>Learning,2013</w:t>
      </w:r>
    </w:p>
    <w:p>
      <w:pPr>
        <w:pStyle w:val="ListParagraph"/>
        <w:numPr>
          <w:ilvl w:val="0"/>
          <w:numId w:val="226"/>
        </w:numPr>
        <w:tabs>
          <w:tab w:pos="1031" w:val="left" w:leader="none"/>
        </w:tabs>
        <w:spacing w:line="240" w:lineRule="auto" w:before="3" w:after="0"/>
        <w:ind w:left="1031" w:right="0" w:hanging="339"/>
        <w:jc w:val="left"/>
        <w:rPr>
          <w:sz w:val="18"/>
        </w:rPr>
      </w:pPr>
      <w:r>
        <w:rPr>
          <w:sz w:val="18"/>
        </w:rPr>
        <w:t>Beginning</w:t>
      </w:r>
      <w:r>
        <w:rPr>
          <w:spacing w:val="18"/>
          <w:sz w:val="18"/>
        </w:rPr>
        <w:t> </w:t>
      </w:r>
      <w:r>
        <w:rPr>
          <w:sz w:val="18"/>
        </w:rPr>
        <w:t>Android</w:t>
      </w:r>
      <w:r>
        <w:rPr>
          <w:spacing w:val="25"/>
          <w:sz w:val="18"/>
        </w:rPr>
        <w:t> </w:t>
      </w:r>
      <w:r>
        <w:rPr>
          <w:sz w:val="18"/>
        </w:rPr>
        <w:t>4</w:t>
      </w:r>
      <w:r>
        <w:rPr>
          <w:spacing w:val="19"/>
          <w:sz w:val="18"/>
        </w:rPr>
        <w:t> </w:t>
      </w:r>
      <w:r>
        <w:rPr>
          <w:sz w:val="18"/>
        </w:rPr>
        <w:t>Application</w:t>
      </w:r>
      <w:r>
        <w:rPr>
          <w:spacing w:val="18"/>
          <w:sz w:val="18"/>
        </w:rPr>
        <w:t> </w:t>
      </w:r>
      <w:r>
        <w:rPr>
          <w:sz w:val="18"/>
        </w:rPr>
        <w:t>Development,</w:t>
      </w:r>
      <w:r>
        <w:rPr>
          <w:spacing w:val="29"/>
          <w:sz w:val="18"/>
        </w:rPr>
        <w:t> </w:t>
      </w:r>
      <w:r>
        <w:rPr>
          <w:sz w:val="18"/>
        </w:rPr>
        <w:t>Wei-Meng</w:t>
      </w:r>
      <w:r>
        <w:rPr>
          <w:spacing w:val="18"/>
          <w:sz w:val="18"/>
        </w:rPr>
        <w:t> </w:t>
      </w:r>
      <w:r>
        <w:rPr>
          <w:sz w:val="18"/>
        </w:rPr>
        <w:t>Lee,</w:t>
      </w:r>
      <w:r>
        <w:rPr>
          <w:spacing w:val="26"/>
          <w:sz w:val="18"/>
        </w:rPr>
        <w:t> </w:t>
      </w:r>
      <w:r>
        <w:rPr>
          <w:sz w:val="18"/>
        </w:rPr>
        <w:t>Wiley</w:t>
      </w:r>
      <w:r>
        <w:rPr>
          <w:spacing w:val="20"/>
          <w:sz w:val="18"/>
        </w:rPr>
        <w:t> </w:t>
      </w:r>
      <w:r>
        <w:rPr>
          <w:sz w:val="18"/>
        </w:rPr>
        <w:t>India</w:t>
      </w:r>
      <w:r>
        <w:rPr>
          <w:spacing w:val="18"/>
          <w:sz w:val="18"/>
        </w:rPr>
        <w:t> </w:t>
      </w:r>
      <w:r>
        <w:rPr>
          <w:sz w:val="18"/>
        </w:rPr>
        <w:t>(Wrox),</w:t>
      </w:r>
      <w:r>
        <w:rPr>
          <w:spacing w:val="23"/>
          <w:sz w:val="18"/>
        </w:rPr>
        <w:t> </w:t>
      </w:r>
      <w:r>
        <w:rPr>
          <w:spacing w:val="-4"/>
          <w:sz w:val="18"/>
        </w:rPr>
        <w:t>2013</w:t>
      </w:r>
    </w:p>
    <w:p>
      <w:pPr>
        <w:pStyle w:val="Heading5"/>
        <w:spacing w:before="91"/>
        <w:ind w:right="575"/>
        <w:jc w:val="center"/>
      </w:pPr>
      <w:r>
        <w:rPr>
          <w:spacing w:val="-2"/>
          <w:w w:val="105"/>
        </w:rPr>
        <w:t>CS635PE:</w:t>
      </w:r>
      <w:r>
        <w:rPr>
          <w:spacing w:val="1"/>
          <w:w w:val="105"/>
        </w:rPr>
        <w:t> </w:t>
      </w:r>
      <w:r>
        <w:rPr>
          <w:spacing w:val="-2"/>
          <w:w w:val="105"/>
        </w:rPr>
        <w:t>SOFTWARE</w:t>
      </w:r>
      <w:r>
        <w:rPr>
          <w:spacing w:val="-3"/>
          <w:w w:val="105"/>
        </w:rPr>
        <w:t> </w:t>
      </w:r>
      <w:r>
        <w:rPr>
          <w:spacing w:val="-2"/>
          <w:w w:val="105"/>
        </w:rPr>
        <w:t>TESTING</w:t>
      </w:r>
      <w:r>
        <w:rPr>
          <w:spacing w:val="2"/>
          <w:w w:val="105"/>
        </w:rPr>
        <w:t> </w:t>
      </w:r>
      <w:r>
        <w:rPr>
          <w:spacing w:val="-2"/>
          <w:w w:val="105"/>
        </w:rPr>
        <w:t>METHODOLOGIES</w:t>
      </w:r>
      <w:r>
        <w:rPr>
          <w:spacing w:val="2"/>
          <w:w w:val="105"/>
        </w:rPr>
        <w:t> </w:t>
      </w:r>
      <w:r>
        <w:rPr>
          <w:spacing w:val="-2"/>
          <w:w w:val="105"/>
        </w:rPr>
        <w:t>(Professional</w:t>
      </w:r>
    </w:p>
    <w:p>
      <w:pPr>
        <w:spacing w:before="17"/>
        <w:ind w:left="0" w:right="566" w:firstLine="0"/>
        <w:jc w:val="center"/>
        <w:rPr>
          <w:rFonts w:ascii="Arial" w:hAnsi="Arial"/>
          <w:b/>
          <w:sz w:val="20"/>
        </w:rPr>
      </w:pPr>
      <w:r>
        <w:rPr>
          <w:rFonts w:ascii="Arial" w:hAnsi="Arial"/>
          <w:b/>
          <w:w w:val="105"/>
          <w:sz w:val="20"/>
        </w:rPr>
        <w:t>Elective</w:t>
      </w:r>
      <w:r>
        <w:rPr>
          <w:rFonts w:ascii="Arial" w:hAnsi="Arial"/>
          <w:b/>
          <w:spacing w:val="-12"/>
          <w:w w:val="105"/>
          <w:sz w:val="20"/>
        </w:rPr>
        <w:t> </w:t>
      </w:r>
      <w:r>
        <w:rPr>
          <w:rFonts w:ascii="Arial" w:hAnsi="Arial"/>
          <w:b/>
          <w:w w:val="105"/>
          <w:sz w:val="20"/>
        </w:rPr>
        <w:t>–</w:t>
      </w:r>
      <w:r>
        <w:rPr>
          <w:rFonts w:ascii="Arial" w:hAnsi="Arial"/>
          <w:b/>
          <w:spacing w:val="-13"/>
          <w:w w:val="105"/>
          <w:sz w:val="20"/>
        </w:rPr>
        <w:t> </w:t>
      </w:r>
      <w:r>
        <w:rPr>
          <w:rFonts w:ascii="Arial" w:hAnsi="Arial"/>
          <w:b/>
          <w:spacing w:val="-4"/>
          <w:w w:val="105"/>
          <w:sz w:val="20"/>
        </w:rPr>
        <w:t>III)</w:t>
      </w:r>
    </w:p>
    <w:p>
      <w:pPr>
        <w:pStyle w:val="BodyText"/>
        <w:spacing w:before="84"/>
        <w:rPr>
          <w:rFonts w:ascii="Arial"/>
          <w:b/>
        </w:rPr>
      </w:pPr>
    </w:p>
    <w:p>
      <w:pPr>
        <w:tabs>
          <w:tab w:pos="7851" w:val="left" w:leader="none"/>
        </w:tabs>
        <w:spacing w:before="1"/>
        <w:ind w:left="347" w:right="0" w:firstLine="0"/>
        <w:jc w:val="left"/>
        <w:rPr>
          <w:rFonts w:ascii="Arial"/>
          <w:b/>
          <w:sz w:val="18"/>
        </w:rPr>
      </w:pPr>
      <w:r>
        <w:rPr>
          <w:rFonts w:ascii="Arial"/>
          <w:b/>
          <w:w w:val="105"/>
          <w:sz w:val="18"/>
        </w:rPr>
        <w:t>B.Tech.</w:t>
      </w:r>
      <w:r>
        <w:rPr>
          <w:rFonts w:ascii="Arial"/>
          <w:b/>
          <w:spacing w:val="-9"/>
          <w:w w:val="105"/>
          <w:sz w:val="18"/>
        </w:rPr>
        <w:t> </w:t>
      </w:r>
      <w:r>
        <w:rPr>
          <w:rFonts w:ascii="Arial"/>
          <w:b/>
          <w:w w:val="105"/>
          <w:sz w:val="18"/>
        </w:rPr>
        <w:t>III</w:t>
      </w:r>
      <w:r>
        <w:rPr>
          <w:rFonts w:ascii="Arial"/>
          <w:b/>
          <w:spacing w:val="-8"/>
          <w:w w:val="105"/>
          <w:sz w:val="18"/>
        </w:rPr>
        <w:t> </w:t>
      </w:r>
      <w:r>
        <w:rPr>
          <w:rFonts w:ascii="Arial"/>
          <w:b/>
          <w:w w:val="105"/>
          <w:sz w:val="18"/>
        </w:rPr>
        <w:t>Year</w:t>
      </w:r>
      <w:r>
        <w:rPr>
          <w:rFonts w:ascii="Arial"/>
          <w:b/>
          <w:spacing w:val="-8"/>
          <w:w w:val="105"/>
          <w:sz w:val="18"/>
        </w:rPr>
        <w:t> </w:t>
      </w:r>
      <w:r>
        <w:rPr>
          <w:rFonts w:ascii="Arial"/>
          <w:b/>
          <w:w w:val="105"/>
          <w:sz w:val="18"/>
        </w:rPr>
        <w:t>II</w:t>
      </w:r>
      <w:r>
        <w:rPr>
          <w:rFonts w:ascii="Arial"/>
          <w:b/>
          <w:spacing w:val="-2"/>
          <w:w w:val="105"/>
          <w:sz w:val="18"/>
        </w:rPr>
        <w:t> </w:t>
      </w:r>
      <w:r>
        <w:rPr>
          <w:rFonts w:ascii="Arial"/>
          <w:b/>
          <w:spacing w:val="-4"/>
          <w:w w:val="105"/>
          <w:sz w:val="18"/>
        </w:rPr>
        <w:t>Sem.</w:t>
      </w:r>
      <w:r>
        <w:rPr>
          <w:rFonts w:ascii="Arial"/>
          <w:b/>
          <w:sz w:val="18"/>
        </w:rPr>
        <w:tab/>
      </w:r>
      <w:r>
        <w:rPr>
          <w:rFonts w:ascii="Arial"/>
          <w:b/>
          <w:w w:val="105"/>
          <w:sz w:val="18"/>
        </w:rPr>
        <w:t>L</w:t>
      </w:r>
      <w:r>
        <w:rPr>
          <w:rFonts w:ascii="Arial"/>
          <w:b/>
          <w:spacing w:val="77"/>
          <w:w w:val="150"/>
          <w:sz w:val="18"/>
        </w:rPr>
        <w:t> </w:t>
      </w:r>
      <w:r>
        <w:rPr>
          <w:rFonts w:ascii="Arial"/>
          <w:b/>
          <w:w w:val="105"/>
          <w:sz w:val="18"/>
        </w:rPr>
        <w:t>T</w:t>
      </w:r>
      <w:r>
        <w:rPr>
          <w:rFonts w:ascii="Arial"/>
          <w:b/>
          <w:spacing w:val="52"/>
          <w:w w:val="105"/>
          <w:sz w:val="18"/>
        </w:rPr>
        <w:t> </w:t>
      </w:r>
      <w:r>
        <w:rPr>
          <w:rFonts w:ascii="Arial"/>
          <w:b/>
          <w:w w:val="105"/>
          <w:sz w:val="18"/>
        </w:rPr>
        <w:t>P</w:t>
      </w:r>
      <w:r>
        <w:rPr>
          <w:rFonts w:ascii="Arial"/>
          <w:b/>
          <w:spacing w:val="46"/>
          <w:w w:val="105"/>
          <w:sz w:val="18"/>
        </w:rPr>
        <w:t> </w:t>
      </w:r>
      <w:r>
        <w:rPr>
          <w:rFonts w:ascii="Arial"/>
          <w:b/>
          <w:spacing w:val="-10"/>
          <w:w w:val="105"/>
          <w:sz w:val="18"/>
        </w:rPr>
        <w:t>C</w:t>
      </w:r>
    </w:p>
    <w:p>
      <w:pPr>
        <w:pStyle w:val="Heading5"/>
        <w:spacing w:before="69"/>
        <w:ind w:right="1639"/>
        <w:jc w:val="right"/>
      </w:pPr>
      <w:r>
        <w:rPr>
          <w:w w:val="105"/>
        </w:rPr>
        <w:t>3</w:t>
      </w:r>
      <w:r>
        <w:rPr>
          <w:spacing w:val="79"/>
          <w:w w:val="150"/>
        </w:rPr>
        <w:t> </w:t>
      </w:r>
      <w:r>
        <w:rPr>
          <w:w w:val="105"/>
        </w:rPr>
        <w:t>0</w:t>
      </w:r>
      <w:r>
        <w:rPr>
          <w:spacing w:val="49"/>
          <w:w w:val="105"/>
        </w:rPr>
        <w:t> </w:t>
      </w:r>
      <w:r>
        <w:rPr>
          <w:w w:val="105"/>
        </w:rPr>
        <w:t>0</w:t>
      </w:r>
      <w:r>
        <w:rPr>
          <w:spacing w:val="24"/>
          <w:w w:val="105"/>
        </w:rPr>
        <w:t>  </w:t>
      </w:r>
      <w:r>
        <w:rPr>
          <w:spacing w:val="-10"/>
          <w:w w:val="105"/>
        </w:rPr>
        <w:t>3</w:t>
      </w:r>
    </w:p>
    <w:p>
      <w:pPr>
        <w:spacing w:before="60"/>
        <w:ind w:left="347" w:right="0" w:firstLine="0"/>
        <w:jc w:val="left"/>
        <w:rPr>
          <w:rFonts w:ascii="Arial"/>
          <w:b/>
          <w:sz w:val="18"/>
        </w:rPr>
      </w:pPr>
      <w:r>
        <w:rPr>
          <w:rFonts w:ascii="Arial"/>
          <w:b/>
          <w:spacing w:val="-2"/>
          <w:w w:val="105"/>
          <w:sz w:val="18"/>
        </w:rPr>
        <w:t>Prerequisites</w:t>
      </w:r>
    </w:p>
    <w:p>
      <w:pPr>
        <w:pStyle w:val="ListParagraph"/>
        <w:numPr>
          <w:ilvl w:val="0"/>
          <w:numId w:val="227"/>
        </w:numPr>
        <w:tabs>
          <w:tab w:pos="968" w:val="left" w:leader="none"/>
        </w:tabs>
        <w:spacing w:line="240" w:lineRule="auto" w:before="70" w:after="0"/>
        <w:ind w:left="968" w:right="0" w:hanging="273"/>
        <w:jc w:val="left"/>
        <w:rPr>
          <w:sz w:val="18"/>
        </w:rPr>
      </w:pPr>
      <w:r>
        <w:rPr>
          <w:sz w:val="18"/>
        </w:rPr>
        <w:t>Software</w:t>
      </w:r>
      <w:r>
        <w:rPr>
          <w:spacing w:val="31"/>
          <w:sz w:val="18"/>
        </w:rPr>
        <w:t> </w:t>
      </w:r>
      <w:r>
        <w:rPr>
          <w:spacing w:val="-2"/>
          <w:sz w:val="18"/>
        </w:rPr>
        <w:t>Engineering</w:t>
      </w:r>
    </w:p>
    <w:p>
      <w:pPr>
        <w:pStyle w:val="Heading5"/>
        <w:spacing w:before="26"/>
        <w:ind w:left="3301"/>
      </w:pPr>
      <w:r>
        <w:rPr>
          <w:spacing w:val="-2"/>
          <w:w w:val="105"/>
        </w:rPr>
        <w:t>Course</w:t>
      </w:r>
      <w:r>
        <w:rPr>
          <w:spacing w:val="-5"/>
          <w:w w:val="105"/>
        </w:rPr>
        <w:t> </w:t>
      </w:r>
      <w:r>
        <w:rPr>
          <w:spacing w:val="-2"/>
          <w:w w:val="105"/>
        </w:rPr>
        <w:t>Objectives</w:t>
      </w:r>
    </w:p>
    <w:p>
      <w:pPr>
        <w:pStyle w:val="ListParagraph"/>
        <w:numPr>
          <w:ilvl w:val="1"/>
          <w:numId w:val="227"/>
        </w:numPr>
        <w:tabs>
          <w:tab w:pos="1033" w:val="left" w:leader="none"/>
          <w:tab w:pos="1084" w:val="left" w:leader="none"/>
        </w:tabs>
        <w:spacing w:line="285" w:lineRule="auto" w:before="62" w:after="0"/>
        <w:ind w:left="1033" w:right="1786" w:hanging="341"/>
        <w:jc w:val="left"/>
        <w:rPr>
          <w:sz w:val="18"/>
        </w:rPr>
      </w:pPr>
      <w:r>
        <w:rPr>
          <w:sz w:val="18"/>
        </w:rPr>
        <w:t>To</w:t>
      </w:r>
      <w:r>
        <w:rPr>
          <w:spacing w:val="80"/>
          <w:sz w:val="18"/>
        </w:rPr>
        <w:t> </w:t>
      </w:r>
      <w:r>
        <w:rPr>
          <w:sz w:val="18"/>
        </w:rPr>
        <w:t>provide</w:t>
      </w:r>
      <w:r>
        <w:rPr>
          <w:spacing w:val="40"/>
          <w:sz w:val="18"/>
        </w:rPr>
        <w:t> </w:t>
      </w:r>
      <w:r>
        <w:rPr>
          <w:sz w:val="18"/>
        </w:rPr>
        <w:t>knowledge</w:t>
      </w:r>
      <w:r>
        <w:rPr>
          <w:spacing w:val="40"/>
          <w:sz w:val="18"/>
        </w:rPr>
        <w:t> </w:t>
      </w:r>
      <w:r>
        <w:rPr>
          <w:sz w:val="18"/>
        </w:rPr>
        <w:t>of</w:t>
      </w:r>
      <w:r>
        <w:rPr>
          <w:spacing w:val="40"/>
          <w:sz w:val="18"/>
        </w:rPr>
        <w:t> </w:t>
      </w:r>
      <w:r>
        <w:rPr>
          <w:sz w:val="18"/>
        </w:rPr>
        <w:t>the</w:t>
      </w:r>
      <w:r>
        <w:rPr>
          <w:spacing w:val="40"/>
          <w:sz w:val="18"/>
        </w:rPr>
        <w:t> </w:t>
      </w:r>
      <w:r>
        <w:rPr>
          <w:sz w:val="18"/>
        </w:rPr>
        <w:t>concepts</w:t>
      </w:r>
      <w:r>
        <w:rPr>
          <w:spacing w:val="40"/>
          <w:sz w:val="18"/>
        </w:rPr>
        <w:t> </w:t>
      </w:r>
      <w:r>
        <w:rPr>
          <w:sz w:val="18"/>
        </w:rPr>
        <w:t>in</w:t>
      </w:r>
      <w:r>
        <w:rPr>
          <w:spacing w:val="40"/>
          <w:sz w:val="18"/>
        </w:rPr>
        <w:t> </w:t>
      </w:r>
      <w:r>
        <w:rPr>
          <w:sz w:val="18"/>
        </w:rPr>
        <w:t>software</w:t>
      </w:r>
      <w:r>
        <w:rPr>
          <w:spacing w:val="39"/>
          <w:sz w:val="18"/>
        </w:rPr>
        <w:t> </w:t>
      </w:r>
      <w:r>
        <w:rPr>
          <w:sz w:val="18"/>
        </w:rPr>
        <w:t>testing</w:t>
      </w:r>
      <w:r>
        <w:rPr>
          <w:spacing w:val="39"/>
          <w:sz w:val="18"/>
        </w:rPr>
        <w:t> </w:t>
      </w:r>
      <w:r>
        <w:rPr>
          <w:sz w:val="18"/>
        </w:rPr>
        <w:t>such</w:t>
      </w:r>
      <w:r>
        <w:rPr>
          <w:spacing w:val="40"/>
          <w:sz w:val="18"/>
        </w:rPr>
        <w:t> </w:t>
      </w:r>
      <w:r>
        <w:rPr>
          <w:sz w:val="18"/>
        </w:rPr>
        <w:t>as</w:t>
      </w:r>
      <w:r>
        <w:rPr>
          <w:spacing w:val="40"/>
          <w:sz w:val="18"/>
        </w:rPr>
        <w:t> </w:t>
      </w:r>
      <w:r>
        <w:rPr>
          <w:sz w:val="18"/>
        </w:rPr>
        <w:t>testing</w:t>
      </w:r>
      <w:r>
        <w:rPr>
          <w:spacing w:val="40"/>
          <w:sz w:val="18"/>
        </w:rPr>
        <w:t> </w:t>
      </w:r>
      <w:r>
        <w:rPr>
          <w:sz w:val="18"/>
        </w:rPr>
        <w:t>process, criteria,strategies, and methodologies.</w:t>
      </w:r>
    </w:p>
    <w:p>
      <w:pPr>
        <w:pStyle w:val="ListParagraph"/>
        <w:numPr>
          <w:ilvl w:val="1"/>
          <w:numId w:val="227"/>
        </w:numPr>
        <w:tabs>
          <w:tab w:pos="1084" w:val="left" w:leader="none"/>
        </w:tabs>
        <w:spacing w:line="240" w:lineRule="auto" w:before="7" w:after="0"/>
        <w:ind w:left="1084" w:right="0" w:hanging="392"/>
        <w:jc w:val="left"/>
        <w:rPr>
          <w:sz w:val="18"/>
        </w:rPr>
      </w:pPr>
      <w:r>
        <w:rPr>
          <w:sz w:val="18"/>
        </w:rPr>
        <w:t>To</w:t>
      </w:r>
      <w:r>
        <w:rPr>
          <w:spacing w:val="15"/>
          <w:sz w:val="18"/>
        </w:rPr>
        <w:t> </w:t>
      </w:r>
      <w:r>
        <w:rPr>
          <w:sz w:val="18"/>
        </w:rPr>
        <w:t>develop</w:t>
      </w:r>
      <w:r>
        <w:rPr>
          <w:spacing w:val="18"/>
          <w:sz w:val="18"/>
        </w:rPr>
        <w:t> </w:t>
      </w:r>
      <w:r>
        <w:rPr>
          <w:sz w:val="18"/>
        </w:rPr>
        <w:t>skills</w:t>
      </w:r>
      <w:r>
        <w:rPr>
          <w:spacing w:val="15"/>
          <w:sz w:val="18"/>
        </w:rPr>
        <w:t> </w:t>
      </w:r>
      <w:r>
        <w:rPr>
          <w:sz w:val="18"/>
        </w:rPr>
        <w:t>in</w:t>
      </w:r>
      <w:r>
        <w:rPr>
          <w:spacing w:val="15"/>
          <w:sz w:val="18"/>
        </w:rPr>
        <w:t> </w:t>
      </w:r>
      <w:r>
        <w:rPr>
          <w:sz w:val="18"/>
        </w:rPr>
        <w:t>software</w:t>
      </w:r>
      <w:r>
        <w:rPr>
          <w:spacing w:val="16"/>
          <w:sz w:val="18"/>
        </w:rPr>
        <w:t> </w:t>
      </w:r>
      <w:r>
        <w:rPr>
          <w:sz w:val="18"/>
        </w:rPr>
        <w:t>test</w:t>
      </w:r>
      <w:r>
        <w:rPr>
          <w:spacing w:val="17"/>
          <w:sz w:val="18"/>
        </w:rPr>
        <w:t> </w:t>
      </w:r>
      <w:r>
        <w:rPr>
          <w:sz w:val="18"/>
        </w:rPr>
        <w:t>automation</w:t>
      </w:r>
      <w:r>
        <w:rPr>
          <w:spacing w:val="21"/>
          <w:sz w:val="18"/>
        </w:rPr>
        <w:t> </w:t>
      </w:r>
      <w:r>
        <w:rPr>
          <w:sz w:val="18"/>
        </w:rPr>
        <w:t>and</w:t>
      </w:r>
      <w:r>
        <w:rPr>
          <w:spacing w:val="15"/>
          <w:sz w:val="18"/>
        </w:rPr>
        <w:t> </w:t>
      </w:r>
      <w:r>
        <w:rPr>
          <w:sz w:val="18"/>
        </w:rPr>
        <w:t>management</w:t>
      </w:r>
      <w:r>
        <w:rPr>
          <w:spacing w:val="18"/>
          <w:sz w:val="18"/>
        </w:rPr>
        <w:t> </w:t>
      </w:r>
      <w:r>
        <w:rPr>
          <w:sz w:val="18"/>
        </w:rPr>
        <w:t>using</w:t>
      </w:r>
      <w:r>
        <w:rPr>
          <w:spacing w:val="18"/>
          <w:sz w:val="18"/>
        </w:rPr>
        <w:t> </w:t>
      </w:r>
      <w:r>
        <w:rPr>
          <w:sz w:val="18"/>
        </w:rPr>
        <w:t>the</w:t>
      </w:r>
      <w:r>
        <w:rPr>
          <w:spacing w:val="18"/>
          <w:sz w:val="18"/>
        </w:rPr>
        <w:t> </w:t>
      </w:r>
      <w:r>
        <w:rPr>
          <w:sz w:val="18"/>
        </w:rPr>
        <w:t>latest</w:t>
      </w:r>
      <w:r>
        <w:rPr>
          <w:spacing w:val="18"/>
          <w:sz w:val="18"/>
        </w:rPr>
        <w:t> </w:t>
      </w:r>
      <w:r>
        <w:rPr>
          <w:spacing w:val="-2"/>
          <w:sz w:val="18"/>
        </w:rPr>
        <w:t>tools.</w:t>
      </w:r>
    </w:p>
    <w:p>
      <w:pPr>
        <w:pStyle w:val="Heading5"/>
        <w:spacing w:before="37"/>
        <w:ind w:right="1484"/>
        <w:jc w:val="center"/>
      </w:pPr>
      <w:r>
        <w:rPr>
          <w:spacing w:val="-2"/>
          <w:w w:val="105"/>
        </w:rPr>
        <w:t>Course</w:t>
      </w:r>
      <w:r>
        <w:rPr>
          <w:spacing w:val="-5"/>
          <w:w w:val="105"/>
        </w:rPr>
        <w:t> </w:t>
      </w:r>
      <w:r>
        <w:rPr>
          <w:spacing w:val="-2"/>
          <w:w w:val="105"/>
        </w:rPr>
        <w:t>Outcomes:</w:t>
      </w:r>
    </w:p>
    <w:p>
      <w:pPr>
        <w:pStyle w:val="ListParagraph"/>
        <w:numPr>
          <w:ilvl w:val="1"/>
          <w:numId w:val="227"/>
        </w:numPr>
        <w:tabs>
          <w:tab w:pos="1033" w:val="left" w:leader="none"/>
        </w:tabs>
        <w:spacing w:line="240" w:lineRule="auto" w:before="59" w:after="0"/>
        <w:ind w:left="1033" w:right="0" w:hanging="341"/>
        <w:jc w:val="left"/>
        <w:rPr>
          <w:sz w:val="18"/>
        </w:rPr>
      </w:pPr>
      <w:r>
        <w:rPr>
          <w:sz w:val="18"/>
        </w:rPr>
        <w:t>Understand</w:t>
      </w:r>
      <w:r>
        <w:rPr>
          <w:spacing w:val="16"/>
          <w:sz w:val="18"/>
        </w:rPr>
        <w:t> </w:t>
      </w:r>
      <w:r>
        <w:rPr>
          <w:sz w:val="18"/>
        </w:rPr>
        <w:t>purpose</w:t>
      </w:r>
      <w:r>
        <w:rPr>
          <w:spacing w:val="16"/>
          <w:sz w:val="18"/>
        </w:rPr>
        <w:t> </w:t>
      </w:r>
      <w:r>
        <w:rPr>
          <w:sz w:val="18"/>
        </w:rPr>
        <w:t>of</w:t>
      </w:r>
      <w:r>
        <w:rPr>
          <w:spacing w:val="17"/>
          <w:sz w:val="18"/>
        </w:rPr>
        <w:t> </w:t>
      </w:r>
      <w:r>
        <w:rPr>
          <w:sz w:val="18"/>
        </w:rPr>
        <w:t>testing</w:t>
      </w:r>
      <w:r>
        <w:rPr>
          <w:spacing w:val="24"/>
          <w:sz w:val="18"/>
        </w:rPr>
        <w:t> </w:t>
      </w:r>
      <w:r>
        <w:rPr>
          <w:sz w:val="18"/>
        </w:rPr>
        <w:t>and</w:t>
      </w:r>
      <w:r>
        <w:rPr>
          <w:spacing w:val="20"/>
          <w:sz w:val="18"/>
        </w:rPr>
        <w:t> </w:t>
      </w:r>
      <w:r>
        <w:rPr>
          <w:sz w:val="18"/>
        </w:rPr>
        <w:t>path</w:t>
      </w:r>
      <w:r>
        <w:rPr>
          <w:spacing w:val="12"/>
          <w:sz w:val="18"/>
        </w:rPr>
        <w:t> </w:t>
      </w:r>
      <w:r>
        <w:rPr>
          <w:spacing w:val="-2"/>
          <w:sz w:val="18"/>
        </w:rPr>
        <w:t>testing</w:t>
      </w:r>
    </w:p>
    <w:p>
      <w:pPr>
        <w:pStyle w:val="ListParagraph"/>
        <w:numPr>
          <w:ilvl w:val="1"/>
          <w:numId w:val="227"/>
        </w:numPr>
        <w:tabs>
          <w:tab w:pos="1033" w:val="left" w:leader="none"/>
        </w:tabs>
        <w:spacing w:line="240" w:lineRule="auto" w:before="39" w:after="0"/>
        <w:ind w:left="1033" w:right="0" w:hanging="341"/>
        <w:jc w:val="left"/>
        <w:rPr>
          <w:sz w:val="18"/>
        </w:rPr>
      </w:pPr>
      <w:r>
        <w:rPr>
          <w:sz w:val="18"/>
        </w:rPr>
        <w:t>Understand</w:t>
      </w:r>
      <w:r>
        <w:rPr>
          <w:spacing w:val="15"/>
          <w:sz w:val="18"/>
        </w:rPr>
        <w:t> </w:t>
      </w:r>
      <w:r>
        <w:rPr>
          <w:sz w:val="18"/>
        </w:rPr>
        <w:t>strategies</w:t>
      </w:r>
      <w:r>
        <w:rPr>
          <w:spacing w:val="20"/>
          <w:sz w:val="18"/>
        </w:rPr>
        <w:t> </w:t>
      </w:r>
      <w:r>
        <w:rPr>
          <w:sz w:val="18"/>
        </w:rPr>
        <w:t>in</w:t>
      </w:r>
      <w:r>
        <w:rPr>
          <w:spacing w:val="19"/>
          <w:sz w:val="18"/>
        </w:rPr>
        <w:t> </w:t>
      </w:r>
      <w:r>
        <w:rPr>
          <w:sz w:val="18"/>
        </w:rPr>
        <w:t>data</w:t>
      </w:r>
      <w:r>
        <w:rPr>
          <w:spacing w:val="16"/>
          <w:sz w:val="18"/>
        </w:rPr>
        <w:t> </w:t>
      </w:r>
      <w:r>
        <w:rPr>
          <w:sz w:val="18"/>
        </w:rPr>
        <w:t>flow</w:t>
      </w:r>
      <w:r>
        <w:rPr>
          <w:spacing w:val="17"/>
          <w:sz w:val="18"/>
        </w:rPr>
        <w:t> </w:t>
      </w:r>
      <w:r>
        <w:rPr>
          <w:sz w:val="18"/>
        </w:rPr>
        <w:t>testing</w:t>
      </w:r>
      <w:r>
        <w:rPr>
          <w:spacing w:val="19"/>
          <w:sz w:val="18"/>
        </w:rPr>
        <w:t> </w:t>
      </w:r>
      <w:r>
        <w:rPr>
          <w:sz w:val="18"/>
        </w:rPr>
        <w:t>and</w:t>
      </w:r>
      <w:r>
        <w:rPr>
          <w:spacing w:val="18"/>
          <w:sz w:val="18"/>
        </w:rPr>
        <w:t> </w:t>
      </w:r>
      <w:r>
        <w:rPr>
          <w:sz w:val="18"/>
        </w:rPr>
        <w:t>domain</w:t>
      </w:r>
      <w:r>
        <w:rPr>
          <w:spacing w:val="16"/>
          <w:sz w:val="18"/>
        </w:rPr>
        <w:t> </w:t>
      </w:r>
      <w:r>
        <w:rPr>
          <w:spacing w:val="-2"/>
          <w:sz w:val="18"/>
        </w:rPr>
        <w:t>testing</w:t>
      </w:r>
    </w:p>
    <w:p>
      <w:pPr>
        <w:pStyle w:val="ListParagraph"/>
        <w:numPr>
          <w:ilvl w:val="1"/>
          <w:numId w:val="227"/>
        </w:numPr>
        <w:tabs>
          <w:tab w:pos="1033" w:val="left" w:leader="none"/>
        </w:tabs>
        <w:spacing w:line="240" w:lineRule="auto" w:before="39" w:after="0"/>
        <w:ind w:left="1033" w:right="0" w:hanging="341"/>
        <w:jc w:val="left"/>
        <w:rPr>
          <w:sz w:val="18"/>
        </w:rPr>
      </w:pPr>
      <w:r>
        <w:rPr>
          <w:sz w:val="18"/>
        </w:rPr>
        <w:t>Develop</w:t>
      </w:r>
      <w:r>
        <w:rPr>
          <w:spacing w:val="21"/>
          <w:sz w:val="18"/>
        </w:rPr>
        <w:t> </w:t>
      </w:r>
      <w:r>
        <w:rPr>
          <w:sz w:val="18"/>
        </w:rPr>
        <w:t>logic-based</w:t>
      </w:r>
      <w:r>
        <w:rPr>
          <w:spacing w:val="20"/>
          <w:sz w:val="18"/>
        </w:rPr>
        <w:t> </w:t>
      </w:r>
      <w:r>
        <w:rPr>
          <w:sz w:val="18"/>
        </w:rPr>
        <w:t>test</w:t>
      </w:r>
      <w:r>
        <w:rPr>
          <w:spacing w:val="19"/>
          <w:sz w:val="18"/>
        </w:rPr>
        <w:t> </w:t>
      </w:r>
      <w:r>
        <w:rPr>
          <w:spacing w:val="-2"/>
          <w:sz w:val="18"/>
        </w:rPr>
        <w:t>strategies</w:t>
      </w:r>
    </w:p>
    <w:p>
      <w:pPr>
        <w:pStyle w:val="ListParagraph"/>
        <w:numPr>
          <w:ilvl w:val="1"/>
          <w:numId w:val="227"/>
        </w:numPr>
        <w:tabs>
          <w:tab w:pos="1033" w:val="left" w:leader="none"/>
        </w:tabs>
        <w:spacing w:line="240" w:lineRule="auto" w:before="39" w:after="0"/>
        <w:ind w:left="1033" w:right="0" w:hanging="341"/>
        <w:jc w:val="left"/>
        <w:rPr>
          <w:sz w:val="18"/>
        </w:rPr>
      </w:pPr>
      <w:r>
        <w:rPr>
          <w:sz w:val="18"/>
        </w:rPr>
        <w:t>Understand</w:t>
      </w:r>
      <w:r>
        <w:rPr>
          <w:spacing w:val="15"/>
          <w:sz w:val="18"/>
        </w:rPr>
        <w:t> </w:t>
      </w:r>
      <w:r>
        <w:rPr>
          <w:sz w:val="18"/>
        </w:rPr>
        <w:t>graph</w:t>
      </w:r>
      <w:r>
        <w:rPr>
          <w:spacing w:val="19"/>
          <w:sz w:val="18"/>
        </w:rPr>
        <w:t> </w:t>
      </w:r>
      <w:r>
        <w:rPr>
          <w:sz w:val="18"/>
        </w:rPr>
        <w:t>matrices</w:t>
      </w:r>
      <w:r>
        <w:rPr>
          <w:spacing w:val="19"/>
          <w:sz w:val="18"/>
        </w:rPr>
        <w:t> </w:t>
      </w:r>
      <w:r>
        <w:rPr>
          <w:sz w:val="18"/>
        </w:rPr>
        <w:t>and</w:t>
      </w:r>
      <w:r>
        <w:rPr>
          <w:spacing w:val="17"/>
          <w:sz w:val="18"/>
        </w:rPr>
        <w:t> </w:t>
      </w:r>
      <w:r>
        <w:rPr>
          <w:sz w:val="18"/>
        </w:rPr>
        <w:t>its</w:t>
      </w:r>
      <w:r>
        <w:rPr>
          <w:spacing w:val="19"/>
          <w:sz w:val="18"/>
        </w:rPr>
        <w:t> </w:t>
      </w:r>
      <w:r>
        <w:rPr>
          <w:spacing w:val="-2"/>
          <w:sz w:val="18"/>
        </w:rPr>
        <w:t>applications</w:t>
      </w:r>
    </w:p>
    <w:p>
      <w:pPr>
        <w:pStyle w:val="ListParagraph"/>
        <w:numPr>
          <w:ilvl w:val="1"/>
          <w:numId w:val="227"/>
        </w:numPr>
        <w:tabs>
          <w:tab w:pos="1033" w:val="left" w:leader="none"/>
        </w:tabs>
        <w:spacing w:line="240" w:lineRule="auto" w:before="41" w:after="0"/>
        <w:ind w:left="1033" w:right="0" w:hanging="341"/>
        <w:jc w:val="left"/>
        <w:rPr>
          <w:sz w:val="18"/>
        </w:rPr>
      </w:pPr>
      <w:r>
        <w:rPr>
          <w:sz w:val="18"/>
        </w:rPr>
        <w:t>Implement</w:t>
      </w:r>
      <w:r>
        <w:rPr>
          <w:spacing w:val="16"/>
          <w:sz w:val="18"/>
        </w:rPr>
        <w:t> </w:t>
      </w:r>
      <w:r>
        <w:rPr>
          <w:sz w:val="18"/>
        </w:rPr>
        <w:t>test</w:t>
      </w:r>
      <w:r>
        <w:rPr>
          <w:spacing w:val="20"/>
          <w:sz w:val="18"/>
        </w:rPr>
        <w:t> </w:t>
      </w:r>
      <w:r>
        <w:rPr>
          <w:sz w:val="18"/>
        </w:rPr>
        <w:t>cases</w:t>
      </w:r>
      <w:r>
        <w:rPr>
          <w:spacing w:val="21"/>
          <w:sz w:val="18"/>
        </w:rPr>
        <w:t> </w:t>
      </w:r>
      <w:r>
        <w:rPr>
          <w:sz w:val="18"/>
        </w:rPr>
        <w:t>using</w:t>
      </w:r>
      <w:r>
        <w:rPr>
          <w:spacing w:val="22"/>
          <w:sz w:val="18"/>
        </w:rPr>
        <w:t> </w:t>
      </w:r>
      <w:r>
        <w:rPr>
          <w:sz w:val="18"/>
        </w:rPr>
        <w:t>any</w:t>
      </w:r>
      <w:r>
        <w:rPr>
          <w:spacing w:val="19"/>
          <w:sz w:val="18"/>
        </w:rPr>
        <w:t> </w:t>
      </w:r>
      <w:r>
        <w:rPr>
          <w:sz w:val="18"/>
        </w:rPr>
        <w:t>testing</w:t>
      </w:r>
      <w:r>
        <w:rPr>
          <w:spacing w:val="20"/>
          <w:sz w:val="18"/>
        </w:rPr>
        <w:t> </w:t>
      </w:r>
      <w:r>
        <w:rPr>
          <w:sz w:val="18"/>
        </w:rPr>
        <w:t>automation</w:t>
      </w:r>
      <w:r>
        <w:rPr>
          <w:spacing w:val="15"/>
          <w:sz w:val="18"/>
        </w:rPr>
        <w:t> </w:t>
      </w:r>
      <w:r>
        <w:rPr>
          <w:spacing w:val="-4"/>
          <w:sz w:val="18"/>
        </w:rPr>
        <w:t>tool</w:t>
      </w:r>
    </w:p>
    <w:p>
      <w:pPr>
        <w:pStyle w:val="BodyText"/>
        <w:spacing w:before="82"/>
        <w:rPr>
          <w:sz w:val="18"/>
        </w:rPr>
      </w:pPr>
    </w:p>
    <w:p>
      <w:pPr>
        <w:pStyle w:val="Heading4"/>
        <w:ind w:right="1480"/>
        <w:jc w:val="center"/>
      </w:pPr>
      <w:r>
        <w:rPr>
          <w:w w:val="105"/>
        </w:rPr>
        <w:t>UNIT</w:t>
      </w:r>
      <w:r>
        <w:rPr>
          <w:spacing w:val="-9"/>
          <w:w w:val="105"/>
        </w:rPr>
        <w:t> </w:t>
      </w:r>
      <w:r>
        <w:rPr>
          <w:w w:val="105"/>
        </w:rPr>
        <w:t>-</w:t>
      </w:r>
      <w:r>
        <w:rPr>
          <w:spacing w:val="-3"/>
          <w:w w:val="105"/>
        </w:rPr>
        <w:t> </w:t>
      </w:r>
      <w:r>
        <w:rPr>
          <w:spacing w:val="-10"/>
          <w:w w:val="105"/>
        </w:rPr>
        <w:t>I</w:t>
      </w:r>
    </w:p>
    <w:p>
      <w:pPr>
        <w:spacing w:line="290" w:lineRule="auto" w:before="63"/>
        <w:ind w:left="357" w:right="1492" w:firstLine="0"/>
        <w:jc w:val="both"/>
        <w:rPr>
          <w:sz w:val="18"/>
        </w:rPr>
      </w:pPr>
      <w:r>
        <w:rPr>
          <w:sz w:val="18"/>
        </w:rPr>
        <w:t>Introduction:</w:t>
      </w:r>
      <w:r>
        <w:rPr>
          <w:spacing w:val="24"/>
          <w:sz w:val="18"/>
        </w:rPr>
        <w:t> </w:t>
      </w:r>
      <w:r>
        <w:rPr>
          <w:sz w:val="18"/>
        </w:rPr>
        <w:t>Purpose</w:t>
      </w:r>
      <w:r>
        <w:rPr>
          <w:spacing w:val="21"/>
          <w:sz w:val="18"/>
        </w:rPr>
        <w:t> </w:t>
      </w:r>
      <w:r>
        <w:rPr>
          <w:sz w:val="18"/>
        </w:rPr>
        <w:t>of</w:t>
      </w:r>
      <w:r>
        <w:rPr>
          <w:spacing w:val="21"/>
          <w:sz w:val="18"/>
        </w:rPr>
        <w:t> </w:t>
      </w:r>
      <w:r>
        <w:rPr>
          <w:sz w:val="18"/>
        </w:rPr>
        <w:t>testing,</w:t>
      </w:r>
      <w:r>
        <w:rPr>
          <w:spacing w:val="21"/>
          <w:sz w:val="18"/>
        </w:rPr>
        <w:t> </w:t>
      </w:r>
      <w:r>
        <w:rPr>
          <w:sz w:val="18"/>
        </w:rPr>
        <w:t>Dichotomies,</w:t>
      </w:r>
      <w:r>
        <w:rPr>
          <w:spacing w:val="21"/>
          <w:sz w:val="18"/>
        </w:rPr>
        <w:t> </w:t>
      </w:r>
      <w:r>
        <w:rPr>
          <w:sz w:val="18"/>
        </w:rPr>
        <w:t>model</w:t>
      </w:r>
      <w:r>
        <w:rPr>
          <w:spacing w:val="24"/>
          <w:sz w:val="18"/>
        </w:rPr>
        <w:t> </w:t>
      </w:r>
      <w:r>
        <w:rPr>
          <w:sz w:val="18"/>
        </w:rPr>
        <w:t>for</w:t>
      </w:r>
      <w:r>
        <w:rPr>
          <w:spacing w:val="23"/>
          <w:sz w:val="18"/>
        </w:rPr>
        <w:t> </w:t>
      </w:r>
      <w:r>
        <w:rPr>
          <w:sz w:val="18"/>
        </w:rPr>
        <w:t>testing,</w:t>
      </w:r>
      <w:r>
        <w:rPr>
          <w:spacing w:val="24"/>
          <w:sz w:val="18"/>
        </w:rPr>
        <w:t> </w:t>
      </w:r>
      <w:r>
        <w:rPr>
          <w:sz w:val="18"/>
        </w:rPr>
        <w:t>consequences</w:t>
      </w:r>
      <w:r>
        <w:rPr>
          <w:spacing w:val="23"/>
          <w:sz w:val="18"/>
        </w:rPr>
        <w:t> </w:t>
      </w:r>
      <w:r>
        <w:rPr>
          <w:sz w:val="18"/>
        </w:rPr>
        <w:t>of</w:t>
      </w:r>
      <w:r>
        <w:rPr>
          <w:spacing w:val="26"/>
          <w:sz w:val="18"/>
        </w:rPr>
        <w:t> </w:t>
      </w:r>
      <w:r>
        <w:rPr>
          <w:sz w:val="18"/>
        </w:rPr>
        <w:t>bugs,</w:t>
      </w:r>
      <w:r>
        <w:rPr>
          <w:spacing w:val="26"/>
          <w:sz w:val="18"/>
        </w:rPr>
        <w:t> </w:t>
      </w:r>
      <w:r>
        <w:rPr>
          <w:sz w:val="18"/>
        </w:rPr>
        <w:t>taxonomy </w:t>
      </w:r>
      <w:r>
        <w:rPr>
          <w:w w:val="105"/>
          <w:sz w:val="18"/>
        </w:rPr>
        <w:t>of</w:t>
      </w:r>
      <w:r>
        <w:rPr>
          <w:spacing w:val="-9"/>
          <w:w w:val="105"/>
          <w:sz w:val="18"/>
        </w:rPr>
        <w:t> </w:t>
      </w:r>
      <w:r>
        <w:rPr>
          <w:w w:val="105"/>
          <w:sz w:val="18"/>
        </w:rPr>
        <w:t>bugs</w:t>
      </w:r>
      <w:r>
        <w:rPr>
          <w:spacing w:val="-11"/>
          <w:w w:val="105"/>
          <w:sz w:val="18"/>
        </w:rPr>
        <w:t> </w:t>
      </w:r>
      <w:r>
        <w:rPr>
          <w:w w:val="105"/>
          <w:sz w:val="18"/>
        </w:rPr>
        <w:t>Flow</w:t>
      </w:r>
      <w:r>
        <w:rPr>
          <w:spacing w:val="-9"/>
          <w:w w:val="105"/>
          <w:sz w:val="18"/>
        </w:rPr>
        <w:t> </w:t>
      </w:r>
      <w:r>
        <w:rPr>
          <w:w w:val="105"/>
          <w:sz w:val="18"/>
        </w:rPr>
        <w:t>graphs</w:t>
      </w:r>
      <w:r>
        <w:rPr>
          <w:spacing w:val="-11"/>
          <w:w w:val="105"/>
          <w:sz w:val="18"/>
        </w:rPr>
        <w:t> </w:t>
      </w:r>
      <w:r>
        <w:rPr>
          <w:w w:val="105"/>
          <w:sz w:val="18"/>
        </w:rPr>
        <w:t>and</w:t>
      </w:r>
      <w:r>
        <w:rPr>
          <w:spacing w:val="-12"/>
          <w:w w:val="105"/>
          <w:sz w:val="18"/>
        </w:rPr>
        <w:t> </w:t>
      </w:r>
      <w:r>
        <w:rPr>
          <w:w w:val="105"/>
          <w:sz w:val="18"/>
        </w:rPr>
        <w:t>Path</w:t>
      </w:r>
      <w:r>
        <w:rPr>
          <w:spacing w:val="-12"/>
          <w:w w:val="105"/>
          <w:sz w:val="18"/>
        </w:rPr>
        <w:t> </w:t>
      </w:r>
      <w:r>
        <w:rPr>
          <w:w w:val="105"/>
          <w:sz w:val="18"/>
        </w:rPr>
        <w:t>testing:</w:t>
      </w:r>
      <w:r>
        <w:rPr>
          <w:spacing w:val="-10"/>
          <w:w w:val="105"/>
          <w:sz w:val="18"/>
        </w:rPr>
        <w:t> </w:t>
      </w:r>
      <w:r>
        <w:rPr>
          <w:w w:val="105"/>
          <w:sz w:val="18"/>
        </w:rPr>
        <w:t>Basics</w:t>
      </w:r>
      <w:r>
        <w:rPr>
          <w:spacing w:val="-13"/>
          <w:w w:val="105"/>
          <w:sz w:val="18"/>
        </w:rPr>
        <w:t> </w:t>
      </w:r>
      <w:r>
        <w:rPr>
          <w:w w:val="105"/>
          <w:sz w:val="18"/>
        </w:rPr>
        <w:t>concepts</w:t>
      </w:r>
      <w:r>
        <w:rPr>
          <w:spacing w:val="-9"/>
          <w:w w:val="105"/>
          <w:sz w:val="18"/>
        </w:rPr>
        <w:t> </w:t>
      </w:r>
      <w:r>
        <w:rPr>
          <w:w w:val="105"/>
          <w:sz w:val="18"/>
        </w:rPr>
        <w:t>of</w:t>
      </w:r>
      <w:r>
        <w:rPr>
          <w:spacing w:val="-10"/>
          <w:w w:val="105"/>
          <w:sz w:val="18"/>
        </w:rPr>
        <w:t> </w:t>
      </w:r>
      <w:r>
        <w:rPr>
          <w:w w:val="105"/>
          <w:sz w:val="18"/>
        </w:rPr>
        <w:t>path</w:t>
      </w:r>
      <w:r>
        <w:rPr>
          <w:spacing w:val="-12"/>
          <w:w w:val="105"/>
          <w:sz w:val="18"/>
        </w:rPr>
        <w:t> </w:t>
      </w:r>
      <w:r>
        <w:rPr>
          <w:w w:val="105"/>
          <w:sz w:val="18"/>
        </w:rPr>
        <w:t>testing,</w:t>
      </w:r>
      <w:r>
        <w:rPr>
          <w:spacing w:val="-10"/>
          <w:w w:val="105"/>
          <w:sz w:val="18"/>
        </w:rPr>
        <w:t> </w:t>
      </w:r>
      <w:r>
        <w:rPr>
          <w:w w:val="105"/>
          <w:sz w:val="18"/>
        </w:rPr>
        <w:t>predicates,</w:t>
      </w:r>
      <w:r>
        <w:rPr>
          <w:spacing w:val="-10"/>
          <w:w w:val="105"/>
          <w:sz w:val="18"/>
        </w:rPr>
        <w:t> </w:t>
      </w:r>
      <w:r>
        <w:rPr>
          <w:w w:val="105"/>
          <w:sz w:val="18"/>
        </w:rPr>
        <w:t>path</w:t>
      </w:r>
      <w:r>
        <w:rPr>
          <w:spacing w:val="-10"/>
          <w:w w:val="105"/>
          <w:sz w:val="18"/>
        </w:rPr>
        <w:t> </w:t>
      </w:r>
      <w:r>
        <w:rPr>
          <w:w w:val="105"/>
          <w:sz w:val="18"/>
        </w:rPr>
        <w:t>predicates and achievable paths, path sensitizing, path instrumentation, application of path testing.</w:t>
      </w:r>
    </w:p>
    <w:p>
      <w:pPr>
        <w:pStyle w:val="BodyText"/>
        <w:spacing w:before="48"/>
        <w:rPr>
          <w:sz w:val="18"/>
        </w:rPr>
      </w:pPr>
    </w:p>
    <w:p>
      <w:pPr>
        <w:pStyle w:val="Heading4"/>
        <w:ind w:right="1481"/>
        <w:jc w:val="center"/>
      </w:pPr>
      <w:r>
        <w:rPr>
          <w:w w:val="105"/>
        </w:rPr>
        <w:t>UNIT</w:t>
      </w:r>
      <w:r>
        <w:rPr>
          <w:spacing w:val="-9"/>
          <w:w w:val="105"/>
        </w:rPr>
        <w:t> </w:t>
      </w:r>
      <w:r>
        <w:rPr>
          <w:w w:val="105"/>
        </w:rPr>
        <w:t>-</w:t>
      </w:r>
      <w:r>
        <w:rPr>
          <w:spacing w:val="-3"/>
          <w:w w:val="105"/>
        </w:rPr>
        <w:t> </w:t>
      </w:r>
      <w:r>
        <w:rPr>
          <w:spacing w:val="-5"/>
          <w:w w:val="105"/>
        </w:rPr>
        <w:t>II</w:t>
      </w:r>
    </w:p>
    <w:p>
      <w:pPr>
        <w:spacing w:before="61"/>
        <w:ind w:left="357" w:right="0" w:firstLine="0"/>
        <w:jc w:val="left"/>
        <w:rPr>
          <w:sz w:val="18"/>
        </w:rPr>
      </w:pPr>
      <w:r>
        <w:rPr>
          <w:sz w:val="18"/>
        </w:rPr>
        <w:t>Transaction</w:t>
      </w:r>
      <w:r>
        <w:rPr>
          <w:spacing w:val="29"/>
          <w:sz w:val="18"/>
        </w:rPr>
        <w:t> </w:t>
      </w:r>
      <w:r>
        <w:rPr>
          <w:sz w:val="18"/>
        </w:rPr>
        <w:t>Flow</w:t>
      </w:r>
      <w:r>
        <w:rPr>
          <w:spacing w:val="28"/>
          <w:sz w:val="18"/>
        </w:rPr>
        <w:t> </w:t>
      </w:r>
      <w:r>
        <w:rPr>
          <w:sz w:val="18"/>
        </w:rPr>
        <w:t>Testing:</w:t>
      </w:r>
      <w:r>
        <w:rPr>
          <w:spacing w:val="24"/>
          <w:sz w:val="18"/>
        </w:rPr>
        <w:t> </w:t>
      </w:r>
      <w:r>
        <w:rPr>
          <w:sz w:val="18"/>
        </w:rPr>
        <w:t>transaction</w:t>
      </w:r>
      <w:r>
        <w:rPr>
          <w:spacing w:val="20"/>
          <w:sz w:val="18"/>
        </w:rPr>
        <w:t> </w:t>
      </w:r>
      <w:r>
        <w:rPr>
          <w:sz w:val="18"/>
        </w:rPr>
        <w:t>flows,</w:t>
      </w:r>
      <w:r>
        <w:rPr>
          <w:spacing w:val="23"/>
          <w:sz w:val="18"/>
        </w:rPr>
        <w:t> </w:t>
      </w:r>
      <w:r>
        <w:rPr>
          <w:sz w:val="18"/>
        </w:rPr>
        <w:t>transaction</w:t>
      </w:r>
      <w:r>
        <w:rPr>
          <w:spacing w:val="21"/>
          <w:sz w:val="18"/>
        </w:rPr>
        <w:t> </w:t>
      </w:r>
      <w:r>
        <w:rPr>
          <w:sz w:val="18"/>
        </w:rPr>
        <w:t>flow</w:t>
      </w:r>
      <w:r>
        <w:rPr>
          <w:spacing w:val="21"/>
          <w:sz w:val="18"/>
        </w:rPr>
        <w:t> </w:t>
      </w:r>
      <w:r>
        <w:rPr>
          <w:sz w:val="18"/>
        </w:rPr>
        <w:t>testing</w:t>
      </w:r>
      <w:r>
        <w:rPr>
          <w:spacing w:val="24"/>
          <w:sz w:val="18"/>
        </w:rPr>
        <w:t> </w:t>
      </w:r>
      <w:r>
        <w:rPr>
          <w:spacing w:val="-2"/>
          <w:sz w:val="18"/>
        </w:rPr>
        <w:t>techniques.</w:t>
      </w:r>
    </w:p>
    <w:p>
      <w:pPr>
        <w:spacing w:line="290" w:lineRule="auto" w:before="45"/>
        <w:ind w:left="357" w:right="959" w:firstLine="0"/>
        <w:jc w:val="left"/>
        <w:rPr>
          <w:sz w:val="18"/>
        </w:rPr>
      </w:pPr>
      <w:r>
        <w:rPr>
          <w:w w:val="105"/>
          <w:sz w:val="18"/>
        </w:rPr>
        <w:t>Data Flow testing: Basics of data flow testing, strategies in data flow testing, application of data </w:t>
      </w:r>
      <w:r>
        <w:rPr>
          <w:spacing w:val="-2"/>
          <w:w w:val="105"/>
          <w:sz w:val="18"/>
        </w:rPr>
        <w:t>flowtesting.</w:t>
      </w:r>
    </w:p>
    <w:p>
      <w:pPr>
        <w:spacing w:line="295" w:lineRule="auto" w:before="4"/>
        <w:ind w:left="357" w:right="959" w:firstLine="0"/>
        <w:jc w:val="left"/>
        <w:rPr>
          <w:sz w:val="18"/>
        </w:rPr>
      </w:pPr>
      <w:r>
        <w:rPr>
          <w:w w:val="105"/>
          <w:sz w:val="18"/>
        </w:rPr>
        <w:t>Domain Testing: domains</w:t>
      </w:r>
      <w:r>
        <w:rPr>
          <w:w w:val="105"/>
          <w:sz w:val="18"/>
        </w:rPr>
        <w:t> and paths, Nice &amp; ugly</w:t>
      </w:r>
      <w:r>
        <w:rPr>
          <w:w w:val="105"/>
          <w:sz w:val="18"/>
        </w:rPr>
        <w:t> domains, domain testing, domains</w:t>
      </w:r>
      <w:r>
        <w:rPr>
          <w:w w:val="105"/>
          <w:sz w:val="18"/>
        </w:rPr>
        <w:t> and interfacestesting, domain and interface testing, domains and testability.</w:t>
      </w:r>
    </w:p>
    <w:p>
      <w:pPr>
        <w:pStyle w:val="BodyText"/>
        <w:spacing w:before="37"/>
        <w:rPr>
          <w:sz w:val="18"/>
        </w:rPr>
      </w:pPr>
    </w:p>
    <w:p>
      <w:pPr>
        <w:pStyle w:val="Heading4"/>
        <w:ind w:right="1479"/>
        <w:jc w:val="center"/>
      </w:pPr>
      <w:r>
        <w:rPr>
          <w:w w:val="105"/>
        </w:rPr>
        <w:t>UNIT</w:t>
      </w:r>
      <w:r>
        <w:rPr>
          <w:spacing w:val="-9"/>
          <w:w w:val="105"/>
        </w:rPr>
        <w:t> </w:t>
      </w:r>
      <w:r>
        <w:rPr>
          <w:w w:val="105"/>
        </w:rPr>
        <w:t>-</w:t>
      </w:r>
      <w:r>
        <w:rPr>
          <w:spacing w:val="-5"/>
          <w:w w:val="105"/>
        </w:rPr>
        <w:t> III</w:t>
      </w:r>
    </w:p>
    <w:p>
      <w:pPr>
        <w:spacing w:line="290" w:lineRule="auto" w:before="65"/>
        <w:ind w:left="357" w:right="731" w:firstLine="0"/>
        <w:jc w:val="left"/>
        <w:rPr>
          <w:sz w:val="18"/>
        </w:rPr>
      </w:pPr>
      <w:r>
        <w:rPr>
          <w:sz w:val="18"/>
        </w:rPr>
        <w:t>Paths,</w:t>
      </w:r>
      <w:r>
        <w:rPr>
          <w:spacing w:val="27"/>
          <w:sz w:val="18"/>
        </w:rPr>
        <w:t> </w:t>
      </w:r>
      <w:r>
        <w:rPr>
          <w:sz w:val="18"/>
        </w:rPr>
        <w:t>Path</w:t>
      </w:r>
      <w:r>
        <w:rPr>
          <w:spacing w:val="25"/>
          <w:sz w:val="18"/>
        </w:rPr>
        <w:t> </w:t>
      </w:r>
      <w:r>
        <w:rPr>
          <w:sz w:val="18"/>
        </w:rPr>
        <w:t>products and</w:t>
      </w:r>
      <w:r>
        <w:rPr>
          <w:spacing w:val="29"/>
          <w:sz w:val="18"/>
        </w:rPr>
        <w:t> </w:t>
      </w:r>
      <w:r>
        <w:rPr>
          <w:sz w:val="18"/>
        </w:rPr>
        <w:t>Regular expressions: path products &amp; path expression, reduction</w:t>
      </w:r>
      <w:r>
        <w:rPr>
          <w:spacing w:val="29"/>
          <w:sz w:val="18"/>
        </w:rPr>
        <w:t> </w:t>
      </w:r>
      <w:r>
        <w:rPr>
          <w:sz w:val="18"/>
        </w:rPr>
        <w:t>procedure, </w:t>
      </w:r>
      <w:r>
        <w:rPr>
          <w:w w:val="105"/>
          <w:sz w:val="18"/>
        </w:rPr>
        <w:t>applications, regular expressions &amp; flow anomaly detection.</w:t>
      </w:r>
    </w:p>
    <w:p>
      <w:pPr>
        <w:spacing w:line="203" w:lineRule="exact" w:before="0"/>
        <w:ind w:left="357" w:right="0" w:firstLine="0"/>
        <w:jc w:val="left"/>
        <w:rPr>
          <w:sz w:val="18"/>
        </w:rPr>
      </w:pPr>
      <w:r>
        <w:rPr>
          <w:sz w:val="18"/>
        </w:rPr>
        <w:t>Logic</w:t>
      </w:r>
      <w:r>
        <w:rPr>
          <w:spacing w:val="18"/>
          <w:sz w:val="18"/>
        </w:rPr>
        <w:t> </w:t>
      </w:r>
      <w:r>
        <w:rPr>
          <w:sz w:val="18"/>
        </w:rPr>
        <w:t>Based</w:t>
      </w:r>
      <w:r>
        <w:rPr>
          <w:spacing w:val="26"/>
          <w:sz w:val="18"/>
        </w:rPr>
        <w:t> </w:t>
      </w:r>
      <w:r>
        <w:rPr>
          <w:sz w:val="18"/>
        </w:rPr>
        <w:t>Testing:</w:t>
      </w:r>
      <w:r>
        <w:rPr>
          <w:spacing w:val="21"/>
          <w:sz w:val="18"/>
        </w:rPr>
        <w:t> </w:t>
      </w:r>
      <w:r>
        <w:rPr>
          <w:sz w:val="18"/>
        </w:rPr>
        <w:t>overview,</w:t>
      </w:r>
      <w:r>
        <w:rPr>
          <w:spacing w:val="22"/>
          <w:sz w:val="18"/>
        </w:rPr>
        <w:t> </w:t>
      </w:r>
      <w:r>
        <w:rPr>
          <w:sz w:val="18"/>
        </w:rPr>
        <w:t>decision</w:t>
      </w:r>
      <w:r>
        <w:rPr>
          <w:spacing w:val="17"/>
          <w:sz w:val="18"/>
        </w:rPr>
        <w:t> </w:t>
      </w:r>
      <w:r>
        <w:rPr>
          <w:sz w:val="18"/>
        </w:rPr>
        <w:t>tables,</w:t>
      </w:r>
      <w:r>
        <w:rPr>
          <w:spacing w:val="21"/>
          <w:sz w:val="18"/>
        </w:rPr>
        <w:t> </w:t>
      </w:r>
      <w:r>
        <w:rPr>
          <w:sz w:val="18"/>
        </w:rPr>
        <w:t>path</w:t>
      </w:r>
      <w:r>
        <w:rPr>
          <w:spacing w:val="20"/>
          <w:sz w:val="18"/>
        </w:rPr>
        <w:t> </w:t>
      </w:r>
      <w:r>
        <w:rPr>
          <w:sz w:val="18"/>
        </w:rPr>
        <w:t>expressions,</w:t>
      </w:r>
      <w:r>
        <w:rPr>
          <w:spacing w:val="20"/>
          <w:sz w:val="18"/>
        </w:rPr>
        <w:t> </w:t>
      </w:r>
      <w:r>
        <w:rPr>
          <w:sz w:val="18"/>
        </w:rPr>
        <w:t>kv</w:t>
      </w:r>
      <w:r>
        <w:rPr>
          <w:spacing w:val="19"/>
          <w:sz w:val="18"/>
        </w:rPr>
        <w:t> </w:t>
      </w:r>
      <w:r>
        <w:rPr>
          <w:sz w:val="18"/>
        </w:rPr>
        <w:t>charts,</w:t>
      </w:r>
      <w:r>
        <w:rPr>
          <w:spacing w:val="21"/>
          <w:sz w:val="18"/>
        </w:rPr>
        <w:t> </w:t>
      </w:r>
      <w:r>
        <w:rPr>
          <w:spacing w:val="-2"/>
          <w:sz w:val="18"/>
        </w:rPr>
        <w:t>specifications.</w:t>
      </w:r>
    </w:p>
    <w:p>
      <w:pPr>
        <w:pStyle w:val="BodyText"/>
        <w:spacing w:before="89"/>
        <w:rPr>
          <w:sz w:val="18"/>
        </w:rPr>
      </w:pPr>
    </w:p>
    <w:p>
      <w:pPr>
        <w:pStyle w:val="Heading4"/>
        <w:ind w:right="1480"/>
        <w:jc w:val="center"/>
      </w:pPr>
      <w:r>
        <w:rPr>
          <w:w w:val="105"/>
        </w:rPr>
        <w:t>UNIT</w:t>
      </w:r>
      <w:r>
        <w:rPr>
          <w:spacing w:val="-9"/>
          <w:w w:val="105"/>
        </w:rPr>
        <w:t> </w:t>
      </w:r>
      <w:r>
        <w:rPr>
          <w:w w:val="105"/>
        </w:rPr>
        <w:t>-</w:t>
      </w:r>
      <w:r>
        <w:rPr>
          <w:spacing w:val="-3"/>
          <w:w w:val="105"/>
        </w:rPr>
        <w:t> </w:t>
      </w:r>
      <w:r>
        <w:rPr>
          <w:spacing w:val="-5"/>
          <w:w w:val="105"/>
        </w:rPr>
        <w:t>IV</w:t>
      </w:r>
    </w:p>
    <w:p>
      <w:pPr>
        <w:spacing w:line="295" w:lineRule="auto" w:before="66"/>
        <w:ind w:left="357" w:right="731" w:firstLine="0"/>
        <w:jc w:val="left"/>
        <w:rPr>
          <w:sz w:val="18"/>
        </w:rPr>
      </w:pPr>
      <w:r>
        <w:rPr>
          <w:w w:val="105"/>
          <w:sz w:val="18"/>
        </w:rPr>
        <w:t>State,</w:t>
      </w:r>
      <w:r>
        <w:rPr>
          <w:spacing w:val="31"/>
          <w:w w:val="105"/>
          <w:sz w:val="18"/>
        </w:rPr>
        <w:t> </w:t>
      </w:r>
      <w:r>
        <w:rPr>
          <w:w w:val="105"/>
          <w:sz w:val="18"/>
        </w:rPr>
        <w:t>State</w:t>
      </w:r>
      <w:r>
        <w:rPr>
          <w:spacing w:val="31"/>
          <w:w w:val="105"/>
          <w:sz w:val="18"/>
        </w:rPr>
        <w:t> </w:t>
      </w:r>
      <w:r>
        <w:rPr>
          <w:w w:val="105"/>
          <w:sz w:val="18"/>
        </w:rPr>
        <w:t>Graphs</w:t>
      </w:r>
      <w:r>
        <w:rPr>
          <w:spacing w:val="30"/>
          <w:w w:val="105"/>
          <w:sz w:val="18"/>
        </w:rPr>
        <w:t> </w:t>
      </w:r>
      <w:r>
        <w:rPr>
          <w:w w:val="105"/>
          <w:sz w:val="18"/>
        </w:rPr>
        <w:t>and</w:t>
      </w:r>
      <w:r>
        <w:rPr>
          <w:spacing w:val="33"/>
          <w:w w:val="105"/>
          <w:sz w:val="18"/>
        </w:rPr>
        <w:t> </w:t>
      </w:r>
      <w:r>
        <w:rPr>
          <w:w w:val="105"/>
          <w:sz w:val="18"/>
        </w:rPr>
        <w:t>Transition</w:t>
      </w:r>
      <w:r>
        <w:rPr>
          <w:spacing w:val="29"/>
          <w:w w:val="105"/>
          <w:sz w:val="18"/>
        </w:rPr>
        <w:t> </w:t>
      </w:r>
      <w:r>
        <w:rPr>
          <w:w w:val="105"/>
          <w:sz w:val="18"/>
        </w:rPr>
        <w:t>testing:</w:t>
      </w:r>
      <w:r>
        <w:rPr>
          <w:spacing w:val="32"/>
          <w:w w:val="105"/>
          <w:sz w:val="18"/>
        </w:rPr>
        <w:t> </w:t>
      </w:r>
      <w:r>
        <w:rPr>
          <w:w w:val="105"/>
          <w:sz w:val="18"/>
        </w:rPr>
        <w:t>state</w:t>
      </w:r>
      <w:r>
        <w:rPr>
          <w:spacing w:val="31"/>
          <w:w w:val="105"/>
          <w:sz w:val="18"/>
        </w:rPr>
        <w:t> </w:t>
      </w:r>
      <w:r>
        <w:rPr>
          <w:w w:val="105"/>
          <w:sz w:val="18"/>
        </w:rPr>
        <w:t>graphs,</w:t>
      </w:r>
      <w:r>
        <w:rPr>
          <w:spacing w:val="31"/>
          <w:w w:val="105"/>
          <w:sz w:val="18"/>
        </w:rPr>
        <w:t> </w:t>
      </w:r>
      <w:r>
        <w:rPr>
          <w:w w:val="105"/>
          <w:sz w:val="18"/>
        </w:rPr>
        <w:t>good</w:t>
      </w:r>
      <w:r>
        <w:rPr>
          <w:spacing w:val="27"/>
          <w:w w:val="105"/>
          <w:sz w:val="18"/>
        </w:rPr>
        <w:t> </w:t>
      </w:r>
      <w:r>
        <w:rPr>
          <w:w w:val="105"/>
          <w:sz w:val="18"/>
        </w:rPr>
        <w:t>&amp;</w:t>
      </w:r>
      <w:r>
        <w:rPr>
          <w:spacing w:val="33"/>
          <w:w w:val="105"/>
          <w:sz w:val="18"/>
        </w:rPr>
        <w:t> </w:t>
      </w:r>
      <w:r>
        <w:rPr>
          <w:w w:val="105"/>
          <w:sz w:val="18"/>
        </w:rPr>
        <w:t>bad</w:t>
      </w:r>
      <w:r>
        <w:rPr>
          <w:spacing w:val="29"/>
          <w:w w:val="105"/>
          <w:sz w:val="18"/>
        </w:rPr>
        <w:t> </w:t>
      </w:r>
      <w:r>
        <w:rPr>
          <w:w w:val="105"/>
          <w:sz w:val="18"/>
        </w:rPr>
        <w:t>state</w:t>
      </w:r>
      <w:r>
        <w:rPr>
          <w:spacing w:val="29"/>
          <w:w w:val="105"/>
          <w:sz w:val="18"/>
        </w:rPr>
        <w:t> </w:t>
      </w:r>
      <w:r>
        <w:rPr>
          <w:w w:val="105"/>
          <w:sz w:val="18"/>
        </w:rPr>
        <w:t>graphs,</w:t>
      </w:r>
      <w:r>
        <w:rPr>
          <w:spacing w:val="27"/>
          <w:w w:val="105"/>
          <w:sz w:val="18"/>
        </w:rPr>
        <w:t> </w:t>
      </w:r>
      <w:r>
        <w:rPr>
          <w:w w:val="105"/>
          <w:sz w:val="18"/>
        </w:rPr>
        <w:t>state testing,Testability tips.</w:t>
      </w:r>
    </w:p>
    <w:p>
      <w:pPr>
        <w:pStyle w:val="BodyText"/>
        <w:spacing w:before="36"/>
        <w:rPr>
          <w:sz w:val="18"/>
        </w:rPr>
      </w:pPr>
    </w:p>
    <w:p>
      <w:pPr>
        <w:pStyle w:val="Heading4"/>
        <w:ind w:right="1482"/>
        <w:jc w:val="center"/>
      </w:pPr>
      <w:r>
        <w:rPr>
          <w:w w:val="105"/>
        </w:rPr>
        <w:t>UNIT</w:t>
      </w:r>
      <w:r>
        <w:rPr>
          <w:spacing w:val="-9"/>
          <w:w w:val="105"/>
        </w:rPr>
        <w:t> </w:t>
      </w:r>
      <w:r>
        <w:rPr>
          <w:w w:val="105"/>
        </w:rPr>
        <w:t>-</w:t>
      </w:r>
      <w:r>
        <w:rPr>
          <w:spacing w:val="-5"/>
          <w:w w:val="105"/>
        </w:rPr>
        <w:t> </w:t>
      </w:r>
      <w:r>
        <w:rPr>
          <w:spacing w:val="-10"/>
          <w:w w:val="105"/>
        </w:rPr>
        <w:t>V</w:t>
      </w:r>
    </w:p>
    <w:p>
      <w:pPr>
        <w:spacing w:line="290" w:lineRule="auto" w:before="66"/>
        <w:ind w:left="357" w:right="1490" w:firstLine="0"/>
        <w:jc w:val="both"/>
        <w:rPr>
          <w:sz w:val="18"/>
        </w:rPr>
      </w:pPr>
      <w:r>
        <w:rPr>
          <w:w w:val="105"/>
          <w:sz w:val="18"/>
        </w:rPr>
        <w:t>Graph</w:t>
      </w:r>
      <w:r>
        <w:rPr>
          <w:w w:val="105"/>
          <w:sz w:val="18"/>
        </w:rPr>
        <w:t> Matrices</w:t>
      </w:r>
      <w:r>
        <w:rPr>
          <w:w w:val="105"/>
          <w:sz w:val="18"/>
        </w:rPr>
        <w:t> and</w:t>
      </w:r>
      <w:r>
        <w:rPr>
          <w:w w:val="105"/>
          <w:sz w:val="18"/>
        </w:rPr>
        <w:t> Application:</w:t>
      </w:r>
      <w:r>
        <w:rPr>
          <w:w w:val="105"/>
          <w:sz w:val="18"/>
        </w:rPr>
        <w:t> Motivational</w:t>
      </w:r>
      <w:r>
        <w:rPr>
          <w:w w:val="105"/>
          <w:sz w:val="18"/>
        </w:rPr>
        <w:t> overview,</w:t>
      </w:r>
      <w:r>
        <w:rPr>
          <w:w w:val="105"/>
          <w:sz w:val="18"/>
        </w:rPr>
        <w:t> matrix</w:t>
      </w:r>
      <w:r>
        <w:rPr>
          <w:w w:val="105"/>
          <w:sz w:val="18"/>
        </w:rPr>
        <w:t> of</w:t>
      </w:r>
      <w:r>
        <w:rPr>
          <w:w w:val="105"/>
          <w:sz w:val="18"/>
        </w:rPr>
        <w:t> graph,</w:t>
      </w:r>
      <w:r>
        <w:rPr>
          <w:w w:val="105"/>
          <w:sz w:val="18"/>
        </w:rPr>
        <w:t> relations,</w:t>
      </w:r>
      <w:r>
        <w:rPr>
          <w:w w:val="105"/>
          <w:sz w:val="18"/>
        </w:rPr>
        <w:t> power</w:t>
      </w:r>
      <w:r>
        <w:rPr>
          <w:w w:val="105"/>
          <w:sz w:val="18"/>
        </w:rPr>
        <w:t> of</w:t>
      </w:r>
      <w:r>
        <w:rPr>
          <w:w w:val="105"/>
          <w:sz w:val="18"/>
        </w:rPr>
        <w:t> a matrix, node reduction algorithm, building tools. (Student should be given an exposure to a tool like Jmeter/selenium/soapUI/Catalon).</w:t>
      </w:r>
    </w:p>
    <w:p>
      <w:pPr>
        <w:pStyle w:val="BodyText"/>
        <w:spacing w:before="42"/>
        <w:rPr>
          <w:sz w:val="18"/>
        </w:rPr>
      </w:pPr>
    </w:p>
    <w:p>
      <w:pPr>
        <w:pStyle w:val="Heading4"/>
        <w:spacing w:before="1"/>
        <w:ind w:right="1483"/>
        <w:jc w:val="center"/>
      </w:pPr>
      <w:r>
        <w:rPr>
          <w:w w:val="105"/>
        </w:rPr>
        <w:t>TEXT</w:t>
      </w:r>
      <w:r>
        <w:rPr>
          <w:spacing w:val="-12"/>
          <w:w w:val="105"/>
        </w:rPr>
        <w:t> </w:t>
      </w:r>
      <w:r>
        <w:rPr>
          <w:spacing w:val="-2"/>
          <w:w w:val="105"/>
        </w:rPr>
        <w:t>BOOKS:</w:t>
      </w:r>
    </w:p>
    <w:p>
      <w:pPr>
        <w:pStyle w:val="ListParagraph"/>
        <w:numPr>
          <w:ilvl w:val="0"/>
          <w:numId w:val="228"/>
        </w:numPr>
        <w:tabs>
          <w:tab w:pos="1031" w:val="left" w:leader="none"/>
        </w:tabs>
        <w:spacing w:line="240" w:lineRule="auto" w:before="62" w:after="0"/>
        <w:ind w:left="1031" w:right="0" w:hanging="339"/>
        <w:jc w:val="left"/>
        <w:rPr>
          <w:sz w:val="18"/>
        </w:rPr>
      </w:pPr>
      <w:r>
        <w:rPr>
          <w:sz w:val="18"/>
        </w:rPr>
        <w:t>Software</w:t>
      </w:r>
      <w:r>
        <w:rPr>
          <w:spacing w:val="16"/>
          <w:sz w:val="18"/>
        </w:rPr>
        <w:t> </w:t>
      </w:r>
      <w:r>
        <w:rPr>
          <w:sz w:val="18"/>
        </w:rPr>
        <w:t>Testing</w:t>
      </w:r>
      <w:r>
        <w:rPr>
          <w:spacing w:val="21"/>
          <w:sz w:val="18"/>
        </w:rPr>
        <w:t> </w:t>
      </w:r>
      <w:r>
        <w:rPr>
          <w:sz w:val="18"/>
        </w:rPr>
        <w:t>techniques</w:t>
      </w:r>
      <w:r>
        <w:rPr>
          <w:spacing w:val="25"/>
          <w:sz w:val="18"/>
        </w:rPr>
        <w:t> </w:t>
      </w:r>
      <w:r>
        <w:rPr>
          <w:sz w:val="18"/>
        </w:rPr>
        <w:t>-</w:t>
      </w:r>
      <w:r>
        <w:rPr>
          <w:spacing w:val="17"/>
          <w:sz w:val="18"/>
        </w:rPr>
        <w:t> </w:t>
      </w:r>
      <w:r>
        <w:rPr>
          <w:sz w:val="18"/>
        </w:rPr>
        <w:t>Baris</w:t>
      </w:r>
      <w:r>
        <w:rPr>
          <w:spacing w:val="24"/>
          <w:sz w:val="18"/>
        </w:rPr>
        <w:t> </w:t>
      </w:r>
      <w:r>
        <w:rPr>
          <w:sz w:val="18"/>
        </w:rPr>
        <w:t>Beizer,</w:t>
      </w:r>
      <w:r>
        <w:rPr>
          <w:spacing w:val="18"/>
          <w:sz w:val="18"/>
        </w:rPr>
        <w:t> </w:t>
      </w:r>
      <w:r>
        <w:rPr>
          <w:sz w:val="18"/>
        </w:rPr>
        <w:t>Dreamtech,</w:t>
      </w:r>
      <w:r>
        <w:rPr>
          <w:spacing w:val="24"/>
          <w:sz w:val="18"/>
        </w:rPr>
        <w:t> </w:t>
      </w:r>
      <w:r>
        <w:rPr>
          <w:sz w:val="18"/>
        </w:rPr>
        <w:t>second</w:t>
      </w:r>
      <w:r>
        <w:rPr>
          <w:spacing w:val="24"/>
          <w:sz w:val="18"/>
        </w:rPr>
        <w:t> </w:t>
      </w:r>
      <w:r>
        <w:rPr>
          <w:spacing w:val="-2"/>
          <w:sz w:val="18"/>
        </w:rPr>
        <w:t>edition.</w:t>
      </w:r>
    </w:p>
    <w:p>
      <w:pPr>
        <w:pStyle w:val="ListParagraph"/>
        <w:numPr>
          <w:ilvl w:val="0"/>
          <w:numId w:val="228"/>
        </w:numPr>
        <w:tabs>
          <w:tab w:pos="1031" w:val="left" w:leader="none"/>
        </w:tabs>
        <w:spacing w:line="240" w:lineRule="auto" w:before="37" w:after="0"/>
        <w:ind w:left="1031" w:right="0" w:hanging="339"/>
        <w:jc w:val="left"/>
        <w:rPr>
          <w:sz w:val="18"/>
        </w:rPr>
      </w:pPr>
      <w:r>
        <w:rPr>
          <w:sz w:val="18"/>
        </w:rPr>
        <w:t>Software</w:t>
      </w:r>
      <w:r>
        <w:rPr>
          <w:spacing w:val="17"/>
          <w:sz w:val="18"/>
        </w:rPr>
        <w:t> </w:t>
      </w:r>
      <w:r>
        <w:rPr>
          <w:sz w:val="18"/>
        </w:rPr>
        <w:t>Testing</w:t>
      </w:r>
      <w:r>
        <w:rPr>
          <w:spacing w:val="25"/>
          <w:sz w:val="18"/>
        </w:rPr>
        <w:t> </w:t>
      </w:r>
      <w:r>
        <w:rPr>
          <w:sz w:val="18"/>
        </w:rPr>
        <w:t>Tools</w:t>
      </w:r>
      <w:r>
        <w:rPr>
          <w:spacing w:val="26"/>
          <w:sz w:val="18"/>
        </w:rPr>
        <w:t> </w:t>
      </w:r>
      <w:r>
        <w:rPr>
          <w:sz w:val="18"/>
        </w:rPr>
        <w:t>–</w:t>
      </w:r>
      <w:r>
        <w:rPr>
          <w:spacing w:val="22"/>
          <w:sz w:val="18"/>
        </w:rPr>
        <w:t> </w:t>
      </w:r>
      <w:r>
        <w:rPr>
          <w:sz w:val="18"/>
        </w:rPr>
        <w:t>Dr.</w:t>
      </w:r>
      <w:r>
        <w:rPr>
          <w:spacing w:val="24"/>
          <w:sz w:val="18"/>
        </w:rPr>
        <w:t> </w:t>
      </w:r>
      <w:r>
        <w:rPr>
          <w:sz w:val="18"/>
        </w:rPr>
        <w:t>K.</w:t>
      </w:r>
      <w:r>
        <w:rPr>
          <w:spacing w:val="26"/>
          <w:sz w:val="18"/>
        </w:rPr>
        <w:t> </w:t>
      </w:r>
      <w:r>
        <w:rPr>
          <w:sz w:val="18"/>
        </w:rPr>
        <w:t>V.</w:t>
      </w:r>
      <w:r>
        <w:rPr>
          <w:spacing w:val="23"/>
          <w:sz w:val="18"/>
        </w:rPr>
        <w:t> </w:t>
      </w:r>
      <w:r>
        <w:rPr>
          <w:sz w:val="18"/>
        </w:rPr>
        <w:t>K.</w:t>
      </w:r>
      <w:r>
        <w:rPr>
          <w:spacing w:val="22"/>
          <w:sz w:val="18"/>
        </w:rPr>
        <w:t> </w:t>
      </w:r>
      <w:r>
        <w:rPr>
          <w:sz w:val="18"/>
        </w:rPr>
        <w:t>K.</w:t>
      </w:r>
      <w:r>
        <w:rPr>
          <w:spacing w:val="24"/>
          <w:sz w:val="18"/>
        </w:rPr>
        <w:t> </w:t>
      </w:r>
      <w:r>
        <w:rPr>
          <w:sz w:val="18"/>
        </w:rPr>
        <w:t>Prasad,</w:t>
      </w:r>
      <w:r>
        <w:rPr>
          <w:spacing w:val="26"/>
          <w:sz w:val="18"/>
        </w:rPr>
        <w:t> </w:t>
      </w:r>
      <w:r>
        <w:rPr>
          <w:spacing w:val="-2"/>
          <w:sz w:val="18"/>
        </w:rPr>
        <w:t>Dreamtech.</w:t>
      </w:r>
    </w:p>
    <w:p>
      <w:pPr>
        <w:pStyle w:val="ListParagraph"/>
        <w:spacing w:after="0" w:line="240" w:lineRule="auto"/>
        <w:jc w:val="left"/>
        <w:rPr>
          <w:sz w:val="18"/>
        </w:rPr>
        <w:sectPr>
          <w:pgSz w:w="11910" w:h="16840"/>
          <w:pgMar w:header="914" w:footer="0" w:top="1120" w:bottom="280" w:left="1275" w:right="708"/>
        </w:sectPr>
      </w:pPr>
    </w:p>
    <w:p>
      <w:pPr>
        <w:pStyle w:val="BodyText"/>
        <w:spacing w:before="119"/>
      </w:pPr>
    </w:p>
    <w:p>
      <w:pPr>
        <w:pStyle w:val="Heading4"/>
        <w:spacing w:before="1"/>
        <w:ind w:left="3129"/>
      </w:pPr>
      <w:r>
        <w:rPr>
          <w:spacing w:val="-2"/>
          <w:w w:val="105"/>
        </w:rPr>
        <w:t>REFERENCE</w:t>
      </w:r>
      <w:r>
        <w:rPr>
          <w:spacing w:val="-3"/>
          <w:w w:val="105"/>
        </w:rPr>
        <w:t> </w:t>
      </w:r>
      <w:r>
        <w:rPr>
          <w:spacing w:val="-2"/>
          <w:w w:val="105"/>
        </w:rPr>
        <w:t>BOOKS:</w:t>
      </w:r>
    </w:p>
    <w:p>
      <w:pPr>
        <w:pStyle w:val="ListParagraph"/>
        <w:numPr>
          <w:ilvl w:val="0"/>
          <w:numId w:val="229"/>
        </w:numPr>
        <w:tabs>
          <w:tab w:pos="1031" w:val="left" w:leader="none"/>
        </w:tabs>
        <w:spacing w:line="240" w:lineRule="auto" w:before="62" w:after="0"/>
        <w:ind w:left="1031" w:right="0" w:hanging="339"/>
        <w:jc w:val="left"/>
        <w:rPr>
          <w:sz w:val="18"/>
        </w:rPr>
      </w:pPr>
      <w:r>
        <w:rPr>
          <w:sz w:val="18"/>
        </w:rPr>
        <w:t>The</w:t>
      </w:r>
      <w:r>
        <w:rPr>
          <w:spacing w:val="18"/>
          <w:sz w:val="18"/>
        </w:rPr>
        <w:t> </w:t>
      </w:r>
      <w:r>
        <w:rPr>
          <w:sz w:val="18"/>
        </w:rPr>
        <w:t>craft</w:t>
      </w:r>
      <w:r>
        <w:rPr>
          <w:spacing w:val="13"/>
          <w:sz w:val="18"/>
        </w:rPr>
        <w:t> </w:t>
      </w:r>
      <w:r>
        <w:rPr>
          <w:sz w:val="18"/>
        </w:rPr>
        <w:t>of</w:t>
      </w:r>
      <w:r>
        <w:rPr>
          <w:spacing w:val="13"/>
          <w:sz w:val="18"/>
        </w:rPr>
        <w:t> </w:t>
      </w:r>
      <w:r>
        <w:rPr>
          <w:sz w:val="18"/>
        </w:rPr>
        <w:t>software</w:t>
      </w:r>
      <w:r>
        <w:rPr>
          <w:spacing w:val="12"/>
          <w:sz w:val="18"/>
        </w:rPr>
        <w:t> </w:t>
      </w:r>
      <w:r>
        <w:rPr>
          <w:sz w:val="18"/>
        </w:rPr>
        <w:t>testing</w:t>
      </w:r>
      <w:r>
        <w:rPr>
          <w:spacing w:val="13"/>
          <w:sz w:val="18"/>
        </w:rPr>
        <w:t> </w:t>
      </w:r>
      <w:r>
        <w:rPr>
          <w:sz w:val="18"/>
        </w:rPr>
        <w:t>-</w:t>
      </w:r>
      <w:r>
        <w:rPr>
          <w:spacing w:val="20"/>
          <w:sz w:val="18"/>
        </w:rPr>
        <w:t> </w:t>
      </w:r>
      <w:r>
        <w:rPr>
          <w:sz w:val="18"/>
        </w:rPr>
        <w:t>Brian</w:t>
      </w:r>
      <w:r>
        <w:rPr>
          <w:spacing w:val="23"/>
          <w:sz w:val="18"/>
        </w:rPr>
        <w:t> </w:t>
      </w:r>
      <w:r>
        <w:rPr>
          <w:sz w:val="18"/>
        </w:rPr>
        <w:t>Marick,</w:t>
      </w:r>
      <w:r>
        <w:rPr>
          <w:spacing w:val="13"/>
          <w:sz w:val="18"/>
        </w:rPr>
        <w:t> </w:t>
      </w:r>
      <w:r>
        <w:rPr>
          <w:sz w:val="18"/>
        </w:rPr>
        <w:t>Pearson</w:t>
      </w:r>
      <w:r>
        <w:rPr>
          <w:spacing w:val="16"/>
          <w:sz w:val="18"/>
        </w:rPr>
        <w:t> </w:t>
      </w:r>
      <w:r>
        <w:rPr>
          <w:spacing w:val="-2"/>
          <w:sz w:val="18"/>
        </w:rPr>
        <w:t>Education.</w:t>
      </w:r>
    </w:p>
    <w:p>
      <w:pPr>
        <w:pStyle w:val="ListParagraph"/>
        <w:numPr>
          <w:ilvl w:val="0"/>
          <w:numId w:val="229"/>
        </w:numPr>
        <w:tabs>
          <w:tab w:pos="1031" w:val="left" w:leader="none"/>
        </w:tabs>
        <w:spacing w:line="240" w:lineRule="auto" w:before="32" w:after="0"/>
        <w:ind w:left="1031" w:right="0" w:hanging="339"/>
        <w:jc w:val="left"/>
        <w:rPr>
          <w:sz w:val="18"/>
        </w:rPr>
      </w:pPr>
      <w:r>
        <w:rPr>
          <w:sz w:val="18"/>
        </w:rPr>
        <w:t>Software</w:t>
      </w:r>
      <w:r>
        <w:rPr>
          <w:spacing w:val="36"/>
          <w:sz w:val="18"/>
        </w:rPr>
        <w:t> </w:t>
      </w:r>
      <w:r>
        <w:rPr>
          <w:sz w:val="18"/>
        </w:rPr>
        <w:t>Testing</w:t>
      </w:r>
      <w:r>
        <w:rPr>
          <w:spacing w:val="42"/>
          <w:sz w:val="18"/>
        </w:rPr>
        <w:t> </w:t>
      </w:r>
      <w:r>
        <w:rPr>
          <w:sz w:val="18"/>
        </w:rPr>
        <w:t>Techniques</w:t>
      </w:r>
      <w:r>
        <w:rPr>
          <w:spacing w:val="47"/>
          <w:sz w:val="18"/>
        </w:rPr>
        <w:t> </w:t>
      </w:r>
      <w:r>
        <w:rPr>
          <w:sz w:val="18"/>
        </w:rPr>
        <w:t>–</w:t>
      </w:r>
      <w:r>
        <w:rPr>
          <w:spacing w:val="39"/>
          <w:sz w:val="18"/>
        </w:rPr>
        <w:t> </w:t>
      </w:r>
      <w:r>
        <w:rPr>
          <w:spacing w:val="-2"/>
          <w:sz w:val="18"/>
        </w:rPr>
        <w:t>SPD(Oreille)</w:t>
      </w:r>
    </w:p>
    <w:p>
      <w:pPr>
        <w:pStyle w:val="ListParagraph"/>
        <w:numPr>
          <w:ilvl w:val="0"/>
          <w:numId w:val="229"/>
        </w:numPr>
        <w:tabs>
          <w:tab w:pos="1031" w:val="left" w:leader="none"/>
        </w:tabs>
        <w:spacing w:line="240" w:lineRule="auto" w:before="36" w:after="0"/>
        <w:ind w:left="1031" w:right="0" w:hanging="339"/>
        <w:jc w:val="left"/>
        <w:rPr>
          <w:sz w:val="18"/>
        </w:rPr>
      </w:pPr>
      <w:r>
        <w:rPr>
          <w:sz w:val="18"/>
        </w:rPr>
        <w:t>Software</w:t>
      </w:r>
      <w:r>
        <w:rPr>
          <w:spacing w:val="20"/>
          <w:sz w:val="18"/>
        </w:rPr>
        <w:t> </w:t>
      </w:r>
      <w:r>
        <w:rPr>
          <w:sz w:val="18"/>
        </w:rPr>
        <w:t>Testing</w:t>
      </w:r>
      <w:r>
        <w:rPr>
          <w:spacing w:val="29"/>
          <w:sz w:val="18"/>
        </w:rPr>
        <w:t> </w:t>
      </w:r>
      <w:r>
        <w:rPr>
          <w:sz w:val="18"/>
        </w:rPr>
        <w:t>in</w:t>
      </w:r>
      <w:r>
        <w:rPr>
          <w:spacing w:val="26"/>
          <w:sz w:val="18"/>
        </w:rPr>
        <w:t> </w:t>
      </w:r>
      <w:r>
        <w:rPr>
          <w:sz w:val="18"/>
        </w:rPr>
        <w:t>the</w:t>
      </w:r>
      <w:r>
        <w:rPr>
          <w:spacing w:val="28"/>
          <w:sz w:val="18"/>
        </w:rPr>
        <w:t> </w:t>
      </w:r>
      <w:r>
        <w:rPr>
          <w:sz w:val="18"/>
        </w:rPr>
        <w:t>Real</w:t>
      </w:r>
      <w:r>
        <w:rPr>
          <w:spacing w:val="27"/>
          <w:sz w:val="18"/>
        </w:rPr>
        <w:t> </w:t>
      </w:r>
      <w:r>
        <w:rPr>
          <w:sz w:val="18"/>
        </w:rPr>
        <w:t>World</w:t>
      </w:r>
      <w:r>
        <w:rPr>
          <w:spacing w:val="21"/>
          <w:sz w:val="18"/>
        </w:rPr>
        <w:t> </w:t>
      </w:r>
      <w:r>
        <w:rPr>
          <w:sz w:val="18"/>
        </w:rPr>
        <w:t>–</w:t>
      </w:r>
      <w:r>
        <w:rPr>
          <w:spacing w:val="28"/>
          <w:sz w:val="18"/>
        </w:rPr>
        <w:t> </w:t>
      </w:r>
      <w:r>
        <w:rPr>
          <w:sz w:val="18"/>
        </w:rPr>
        <w:t>Edward</w:t>
      </w:r>
      <w:r>
        <w:rPr>
          <w:spacing w:val="29"/>
          <w:sz w:val="18"/>
        </w:rPr>
        <w:t> </w:t>
      </w:r>
      <w:r>
        <w:rPr>
          <w:sz w:val="18"/>
        </w:rPr>
        <w:t>Kit,</w:t>
      </w:r>
      <w:r>
        <w:rPr>
          <w:spacing w:val="27"/>
          <w:sz w:val="18"/>
        </w:rPr>
        <w:t> </w:t>
      </w:r>
      <w:r>
        <w:rPr>
          <w:spacing w:val="-2"/>
          <w:sz w:val="18"/>
        </w:rPr>
        <w:t>Pearson.</w:t>
      </w:r>
    </w:p>
    <w:p>
      <w:pPr>
        <w:pStyle w:val="ListParagraph"/>
        <w:numPr>
          <w:ilvl w:val="0"/>
          <w:numId w:val="229"/>
        </w:numPr>
        <w:tabs>
          <w:tab w:pos="1031" w:val="left" w:leader="none"/>
        </w:tabs>
        <w:spacing w:line="240" w:lineRule="auto" w:before="32" w:after="0"/>
        <w:ind w:left="1031" w:right="0" w:hanging="339"/>
        <w:jc w:val="left"/>
        <w:rPr>
          <w:sz w:val="18"/>
        </w:rPr>
      </w:pPr>
      <w:r>
        <w:rPr>
          <w:sz w:val="18"/>
        </w:rPr>
        <w:t>Effective</w:t>
      </w:r>
      <w:r>
        <w:rPr>
          <w:spacing w:val="16"/>
          <w:sz w:val="18"/>
        </w:rPr>
        <w:t> </w:t>
      </w:r>
      <w:r>
        <w:rPr>
          <w:sz w:val="18"/>
        </w:rPr>
        <w:t>methods</w:t>
      </w:r>
      <w:r>
        <w:rPr>
          <w:spacing w:val="20"/>
          <w:sz w:val="18"/>
        </w:rPr>
        <w:t> </w:t>
      </w:r>
      <w:r>
        <w:rPr>
          <w:sz w:val="18"/>
        </w:rPr>
        <w:t>of</w:t>
      </w:r>
      <w:r>
        <w:rPr>
          <w:spacing w:val="25"/>
          <w:sz w:val="18"/>
        </w:rPr>
        <w:t> </w:t>
      </w:r>
      <w:r>
        <w:rPr>
          <w:sz w:val="18"/>
        </w:rPr>
        <w:t>Software</w:t>
      </w:r>
      <w:r>
        <w:rPr>
          <w:spacing w:val="16"/>
          <w:sz w:val="18"/>
        </w:rPr>
        <w:t> </w:t>
      </w:r>
      <w:r>
        <w:rPr>
          <w:sz w:val="18"/>
        </w:rPr>
        <w:t>Testing,</w:t>
      </w:r>
      <w:r>
        <w:rPr>
          <w:spacing w:val="22"/>
          <w:sz w:val="18"/>
        </w:rPr>
        <w:t> </w:t>
      </w:r>
      <w:r>
        <w:rPr>
          <w:sz w:val="18"/>
        </w:rPr>
        <w:t>Perry,</w:t>
      </w:r>
      <w:r>
        <w:rPr>
          <w:spacing w:val="16"/>
          <w:sz w:val="18"/>
        </w:rPr>
        <w:t> </w:t>
      </w:r>
      <w:r>
        <w:rPr>
          <w:sz w:val="18"/>
        </w:rPr>
        <w:t>John</w:t>
      </w:r>
      <w:r>
        <w:rPr>
          <w:spacing w:val="22"/>
          <w:sz w:val="18"/>
        </w:rPr>
        <w:t> </w:t>
      </w:r>
      <w:r>
        <w:rPr>
          <w:spacing w:val="-2"/>
          <w:sz w:val="18"/>
        </w:rPr>
        <w:t>Wiley.</w:t>
      </w:r>
    </w:p>
    <w:p>
      <w:pPr>
        <w:pStyle w:val="ListParagraph"/>
        <w:numPr>
          <w:ilvl w:val="0"/>
          <w:numId w:val="229"/>
        </w:numPr>
        <w:tabs>
          <w:tab w:pos="1031" w:val="left" w:leader="none"/>
        </w:tabs>
        <w:spacing w:line="240" w:lineRule="auto" w:before="33" w:after="0"/>
        <w:ind w:left="1031" w:right="0" w:hanging="339"/>
        <w:jc w:val="left"/>
        <w:rPr>
          <w:sz w:val="18"/>
        </w:rPr>
      </w:pPr>
      <w:r>
        <w:rPr>
          <w:sz w:val="18"/>
        </w:rPr>
        <w:t>Art</w:t>
      </w:r>
      <w:r>
        <w:rPr>
          <w:spacing w:val="26"/>
          <w:sz w:val="18"/>
        </w:rPr>
        <w:t> </w:t>
      </w:r>
      <w:r>
        <w:rPr>
          <w:sz w:val="18"/>
        </w:rPr>
        <w:t>of</w:t>
      </w:r>
      <w:r>
        <w:rPr>
          <w:spacing w:val="29"/>
          <w:sz w:val="18"/>
        </w:rPr>
        <w:t> </w:t>
      </w:r>
      <w:r>
        <w:rPr>
          <w:sz w:val="18"/>
        </w:rPr>
        <w:t>Software</w:t>
      </w:r>
      <w:r>
        <w:rPr>
          <w:spacing w:val="30"/>
          <w:sz w:val="18"/>
        </w:rPr>
        <w:t> </w:t>
      </w:r>
      <w:r>
        <w:rPr>
          <w:sz w:val="18"/>
        </w:rPr>
        <w:t>Testing</w:t>
      </w:r>
      <w:r>
        <w:rPr>
          <w:spacing w:val="30"/>
          <w:sz w:val="18"/>
        </w:rPr>
        <w:t> </w:t>
      </w:r>
      <w:r>
        <w:rPr>
          <w:sz w:val="18"/>
        </w:rPr>
        <w:t>–</w:t>
      </w:r>
      <w:r>
        <w:rPr>
          <w:spacing w:val="33"/>
          <w:sz w:val="18"/>
        </w:rPr>
        <w:t> </w:t>
      </w:r>
      <w:r>
        <w:rPr>
          <w:sz w:val="18"/>
        </w:rPr>
        <w:t>Meyers,</w:t>
      </w:r>
      <w:r>
        <w:rPr>
          <w:spacing w:val="25"/>
          <w:sz w:val="18"/>
        </w:rPr>
        <w:t> </w:t>
      </w:r>
      <w:r>
        <w:rPr>
          <w:sz w:val="18"/>
        </w:rPr>
        <w:t>John</w:t>
      </w:r>
      <w:r>
        <w:rPr>
          <w:spacing w:val="33"/>
          <w:sz w:val="18"/>
        </w:rPr>
        <w:t> </w:t>
      </w:r>
      <w:r>
        <w:rPr>
          <w:spacing w:val="-2"/>
          <w:sz w:val="18"/>
        </w:rPr>
        <w:t>Wiley.</w:t>
      </w:r>
    </w:p>
    <w:p>
      <w:pPr>
        <w:pStyle w:val="ListParagraph"/>
        <w:spacing w:after="0" w:line="240" w:lineRule="auto"/>
        <w:jc w:val="left"/>
        <w:rPr>
          <w:sz w:val="18"/>
        </w:rPr>
        <w:sectPr>
          <w:pgSz w:w="11910" w:h="16840"/>
          <w:pgMar w:header="914" w:footer="0" w:top="1120" w:bottom="280" w:left="1275" w:right="708"/>
        </w:sectPr>
      </w:pPr>
    </w:p>
    <w:p>
      <w:pPr>
        <w:pStyle w:val="BodyText"/>
        <w:spacing w:before="119"/>
      </w:pPr>
    </w:p>
    <w:p>
      <w:pPr>
        <w:pStyle w:val="Heading5"/>
        <w:spacing w:before="1"/>
        <w:ind w:right="1147"/>
        <w:jc w:val="center"/>
      </w:pPr>
      <w:r>
        <w:rPr>
          <w:w w:val="105"/>
        </w:rPr>
        <w:t>CS611OE:</w:t>
      </w:r>
      <w:r>
        <w:rPr>
          <w:spacing w:val="-12"/>
          <w:w w:val="105"/>
        </w:rPr>
        <w:t> </w:t>
      </w:r>
      <w:r>
        <w:rPr>
          <w:w w:val="105"/>
        </w:rPr>
        <w:t>DATA</w:t>
      </w:r>
      <w:r>
        <w:rPr>
          <w:spacing w:val="-12"/>
          <w:w w:val="105"/>
        </w:rPr>
        <w:t> </w:t>
      </w:r>
      <w:r>
        <w:rPr>
          <w:w w:val="105"/>
        </w:rPr>
        <w:t>STRUCTURES</w:t>
      </w:r>
      <w:r>
        <w:rPr>
          <w:spacing w:val="-13"/>
          <w:w w:val="105"/>
        </w:rPr>
        <w:t> </w:t>
      </w:r>
      <w:r>
        <w:rPr>
          <w:w w:val="105"/>
        </w:rPr>
        <w:t>(Open</w:t>
      </w:r>
      <w:r>
        <w:rPr>
          <w:spacing w:val="-9"/>
          <w:w w:val="105"/>
        </w:rPr>
        <w:t> </w:t>
      </w:r>
      <w:r>
        <w:rPr>
          <w:w w:val="105"/>
        </w:rPr>
        <w:t>Elective</w:t>
      </w:r>
      <w:r>
        <w:rPr>
          <w:spacing w:val="-13"/>
          <w:w w:val="105"/>
        </w:rPr>
        <w:t> </w:t>
      </w:r>
      <w:r>
        <w:rPr>
          <w:w w:val="105"/>
        </w:rPr>
        <w:t>–</w:t>
      </w:r>
      <w:r>
        <w:rPr>
          <w:spacing w:val="-14"/>
          <w:w w:val="105"/>
        </w:rPr>
        <w:t> </w:t>
      </w:r>
      <w:r>
        <w:rPr>
          <w:spacing w:val="-5"/>
          <w:w w:val="105"/>
        </w:rPr>
        <w:t>I)</w:t>
      </w:r>
    </w:p>
    <w:p>
      <w:pPr>
        <w:pStyle w:val="BodyText"/>
        <w:spacing w:before="81"/>
        <w:rPr>
          <w:rFonts w:ascii="Arial"/>
          <w:b/>
        </w:rPr>
      </w:pPr>
    </w:p>
    <w:p>
      <w:pPr>
        <w:tabs>
          <w:tab w:pos="6882" w:val="left" w:leader="none"/>
        </w:tabs>
        <w:spacing w:before="0"/>
        <w:ind w:left="0" w:right="1161" w:firstLine="0"/>
        <w:jc w:val="center"/>
        <w:rPr>
          <w:rFonts w:ascii="Arial"/>
          <w:b/>
          <w:sz w:val="18"/>
        </w:rPr>
      </w:pPr>
      <w:r>
        <w:rPr>
          <w:rFonts w:ascii="Arial"/>
          <w:b/>
          <w:w w:val="105"/>
          <w:sz w:val="18"/>
        </w:rPr>
        <w:t>B.Tech.</w:t>
      </w:r>
      <w:r>
        <w:rPr>
          <w:rFonts w:ascii="Arial"/>
          <w:b/>
          <w:spacing w:val="-9"/>
          <w:w w:val="105"/>
          <w:sz w:val="18"/>
        </w:rPr>
        <w:t> </w:t>
      </w:r>
      <w:r>
        <w:rPr>
          <w:rFonts w:ascii="Arial"/>
          <w:b/>
          <w:w w:val="105"/>
          <w:sz w:val="18"/>
        </w:rPr>
        <w:t>III</w:t>
      </w:r>
      <w:r>
        <w:rPr>
          <w:rFonts w:ascii="Arial"/>
          <w:b/>
          <w:spacing w:val="-8"/>
          <w:w w:val="105"/>
          <w:sz w:val="18"/>
        </w:rPr>
        <w:t> </w:t>
      </w:r>
      <w:r>
        <w:rPr>
          <w:rFonts w:ascii="Arial"/>
          <w:b/>
          <w:w w:val="105"/>
          <w:sz w:val="18"/>
        </w:rPr>
        <w:t>Year</w:t>
      </w:r>
      <w:r>
        <w:rPr>
          <w:rFonts w:ascii="Arial"/>
          <w:b/>
          <w:spacing w:val="-8"/>
          <w:w w:val="105"/>
          <w:sz w:val="18"/>
        </w:rPr>
        <w:t> </w:t>
      </w:r>
      <w:r>
        <w:rPr>
          <w:rFonts w:ascii="Arial"/>
          <w:b/>
          <w:w w:val="105"/>
          <w:sz w:val="18"/>
        </w:rPr>
        <w:t>II</w:t>
      </w:r>
      <w:r>
        <w:rPr>
          <w:rFonts w:ascii="Arial"/>
          <w:b/>
          <w:spacing w:val="-2"/>
          <w:w w:val="105"/>
          <w:sz w:val="18"/>
        </w:rPr>
        <w:t> </w:t>
      </w:r>
      <w:r>
        <w:rPr>
          <w:rFonts w:ascii="Arial"/>
          <w:b/>
          <w:spacing w:val="-4"/>
          <w:w w:val="105"/>
          <w:sz w:val="18"/>
        </w:rPr>
        <w:t>Sem.</w:t>
      </w:r>
      <w:r>
        <w:rPr>
          <w:rFonts w:ascii="Arial"/>
          <w:b/>
          <w:sz w:val="18"/>
        </w:rPr>
        <w:tab/>
      </w:r>
      <w:r>
        <w:rPr>
          <w:rFonts w:ascii="Arial"/>
          <w:b/>
          <w:w w:val="105"/>
          <w:sz w:val="18"/>
        </w:rPr>
        <w:t>L</w:t>
      </w:r>
      <w:r>
        <w:rPr>
          <w:rFonts w:ascii="Arial"/>
          <w:b/>
          <w:spacing w:val="79"/>
          <w:w w:val="150"/>
          <w:sz w:val="18"/>
        </w:rPr>
        <w:t> </w:t>
      </w:r>
      <w:r>
        <w:rPr>
          <w:rFonts w:ascii="Arial"/>
          <w:b/>
          <w:w w:val="105"/>
          <w:sz w:val="18"/>
        </w:rPr>
        <w:t>T</w:t>
      </w:r>
      <w:r>
        <w:rPr>
          <w:rFonts w:ascii="Arial"/>
          <w:b/>
          <w:spacing w:val="33"/>
          <w:w w:val="105"/>
          <w:sz w:val="18"/>
        </w:rPr>
        <w:t>  </w:t>
      </w:r>
      <w:r>
        <w:rPr>
          <w:rFonts w:ascii="Arial"/>
          <w:b/>
          <w:w w:val="105"/>
          <w:sz w:val="18"/>
        </w:rPr>
        <w:t>P</w:t>
      </w:r>
      <w:r>
        <w:rPr>
          <w:rFonts w:ascii="Arial"/>
          <w:b/>
          <w:spacing w:val="78"/>
          <w:w w:val="150"/>
          <w:sz w:val="18"/>
        </w:rPr>
        <w:t> </w:t>
      </w:r>
      <w:r>
        <w:rPr>
          <w:rFonts w:ascii="Arial"/>
          <w:b/>
          <w:spacing w:val="-10"/>
          <w:w w:val="105"/>
          <w:sz w:val="18"/>
        </w:rPr>
        <w:t>C</w:t>
      </w:r>
    </w:p>
    <w:p>
      <w:pPr>
        <w:pStyle w:val="Heading5"/>
        <w:tabs>
          <w:tab w:pos="322" w:val="left" w:leader="none"/>
        </w:tabs>
        <w:spacing w:before="72"/>
        <w:ind w:right="1534"/>
        <w:jc w:val="right"/>
      </w:pPr>
      <w:r>
        <w:rPr>
          <w:spacing w:val="-10"/>
          <w:w w:val="105"/>
        </w:rPr>
        <w:t>3</w:t>
      </w:r>
      <w:r>
        <w:rPr/>
        <w:tab/>
      </w:r>
      <w:r>
        <w:rPr>
          <w:w w:val="105"/>
        </w:rPr>
        <w:t>0</w:t>
      </w:r>
      <w:r>
        <w:rPr>
          <w:spacing w:val="37"/>
          <w:w w:val="105"/>
        </w:rPr>
        <w:t>  </w:t>
      </w:r>
      <w:r>
        <w:rPr>
          <w:w w:val="105"/>
        </w:rPr>
        <w:t>0</w:t>
      </w:r>
      <w:r>
        <w:rPr>
          <w:spacing w:val="24"/>
          <w:w w:val="105"/>
        </w:rPr>
        <w:t>  </w:t>
      </w:r>
      <w:r>
        <w:rPr>
          <w:spacing w:val="-12"/>
          <w:w w:val="105"/>
        </w:rPr>
        <w:t>3</w:t>
      </w:r>
    </w:p>
    <w:p>
      <w:pPr>
        <w:spacing w:before="60"/>
        <w:ind w:left="347" w:right="0" w:firstLine="0"/>
        <w:jc w:val="left"/>
        <w:rPr>
          <w:rFonts w:ascii="Arial"/>
          <w:b/>
          <w:sz w:val="18"/>
        </w:rPr>
      </w:pPr>
      <w:r>
        <w:rPr>
          <w:rFonts w:ascii="Arial"/>
          <w:b/>
          <w:spacing w:val="-2"/>
          <w:w w:val="105"/>
          <w:sz w:val="18"/>
        </w:rPr>
        <w:t>Prerequisites</w:t>
      </w:r>
    </w:p>
    <w:p>
      <w:pPr>
        <w:pStyle w:val="ListParagraph"/>
        <w:numPr>
          <w:ilvl w:val="0"/>
          <w:numId w:val="230"/>
        </w:numPr>
        <w:tabs>
          <w:tab w:pos="970" w:val="left" w:leader="none"/>
        </w:tabs>
        <w:spacing w:line="240" w:lineRule="auto" w:before="70" w:after="0"/>
        <w:ind w:left="970" w:right="0" w:hanging="275"/>
        <w:jc w:val="left"/>
        <w:rPr>
          <w:sz w:val="18"/>
        </w:rPr>
      </w:pPr>
      <w:r>
        <w:rPr>
          <w:w w:val="105"/>
          <w:sz w:val="18"/>
        </w:rPr>
        <w:t>A</w:t>
      </w:r>
      <w:r>
        <w:rPr>
          <w:spacing w:val="-9"/>
          <w:w w:val="105"/>
          <w:sz w:val="18"/>
        </w:rPr>
        <w:t> </w:t>
      </w:r>
      <w:r>
        <w:rPr>
          <w:w w:val="105"/>
          <w:sz w:val="18"/>
        </w:rPr>
        <w:t>course</w:t>
      </w:r>
      <w:r>
        <w:rPr>
          <w:spacing w:val="-5"/>
          <w:w w:val="105"/>
          <w:sz w:val="18"/>
        </w:rPr>
        <w:t> </w:t>
      </w:r>
      <w:r>
        <w:rPr>
          <w:w w:val="105"/>
          <w:sz w:val="18"/>
        </w:rPr>
        <w:t>on</w:t>
      </w:r>
      <w:r>
        <w:rPr>
          <w:spacing w:val="-9"/>
          <w:w w:val="105"/>
          <w:sz w:val="18"/>
        </w:rPr>
        <w:t> </w:t>
      </w:r>
      <w:r>
        <w:rPr>
          <w:w w:val="105"/>
          <w:sz w:val="18"/>
        </w:rPr>
        <w:t>“Programming</w:t>
      </w:r>
      <w:r>
        <w:rPr>
          <w:spacing w:val="-4"/>
          <w:w w:val="105"/>
          <w:sz w:val="18"/>
        </w:rPr>
        <w:t> </w:t>
      </w:r>
      <w:r>
        <w:rPr>
          <w:w w:val="105"/>
          <w:sz w:val="18"/>
        </w:rPr>
        <w:t>for</w:t>
      </w:r>
      <w:r>
        <w:rPr>
          <w:spacing w:val="-5"/>
          <w:w w:val="105"/>
          <w:sz w:val="18"/>
        </w:rPr>
        <w:t> </w:t>
      </w:r>
      <w:r>
        <w:rPr>
          <w:w w:val="105"/>
          <w:sz w:val="18"/>
        </w:rPr>
        <w:t>Problem</w:t>
      </w:r>
      <w:r>
        <w:rPr>
          <w:spacing w:val="-4"/>
          <w:w w:val="105"/>
          <w:sz w:val="18"/>
        </w:rPr>
        <w:t> </w:t>
      </w:r>
      <w:r>
        <w:rPr>
          <w:spacing w:val="-2"/>
          <w:w w:val="105"/>
          <w:sz w:val="18"/>
        </w:rPr>
        <w:t>Solving</w:t>
      </w:r>
    </w:p>
    <w:p>
      <w:pPr>
        <w:pStyle w:val="Heading5"/>
        <w:spacing w:before="178"/>
        <w:ind w:right="1481"/>
        <w:jc w:val="center"/>
      </w:pPr>
      <w:r>
        <w:rPr>
          <w:spacing w:val="-2"/>
          <w:w w:val="105"/>
        </w:rPr>
        <w:t>Course</w:t>
      </w:r>
      <w:r>
        <w:rPr>
          <w:spacing w:val="-5"/>
          <w:w w:val="105"/>
        </w:rPr>
        <w:t> </w:t>
      </w:r>
      <w:r>
        <w:rPr>
          <w:spacing w:val="-2"/>
          <w:w w:val="105"/>
        </w:rPr>
        <w:t>Objectives</w:t>
      </w:r>
    </w:p>
    <w:p>
      <w:pPr>
        <w:pStyle w:val="ListParagraph"/>
        <w:numPr>
          <w:ilvl w:val="1"/>
          <w:numId w:val="230"/>
        </w:numPr>
        <w:tabs>
          <w:tab w:pos="1033" w:val="left" w:leader="none"/>
        </w:tabs>
        <w:spacing w:line="240" w:lineRule="auto" w:before="57" w:after="0"/>
        <w:ind w:left="1033" w:right="0" w:hanging="341"/>
        <w:jc w:val="left"/>
        <w:rPr>
          <w:sz w:val="18"/>
        </w:rPr>
      </w:pPr>
      <w:r>
        <w:rPr>
          <w:sz w:val="18"/>
        </w:rPr>
        <w:t>Exploring</w:t>
      </w:r>
      <w:r>
        <w:rPr>
          <w:spacing w:val="19"/>
          <w:sz w:val="18"/>
        </w:rPr>
        <w:t> </w:t>
      </w:r>
      <w:r>
        <w:rPr>
          <w:sz w:val="18"/>
        </w:rPr>
        <w:t>basic</w:t>
      </w:r>
      <w:r>
        <w:rPr>
          <w:spacing w:val="21"/>
          <w:sz w:val="18"/>
        </w:rPr>
        <w:t> </w:t>
      </w:r>
      <w:r>
        <w:rPr>
          <w:sz w:val="18"/>
        </w:rPr>
        <w:t>data</w:t>
      </w:r>
      <w:r>
        <w:rPr>
          <w:spacing w:val="17"/>
          <w:sz w:val="18"/>
        </w:rPr>
        <w:t> </w:t>
      </w:r>
      <w:r>
        <w:rPr>
          <w:sz w:val="18"/>
        </w:rPr>
        <w:t>structures</w:t>
      </w:r>
      <w:r>
        <w:rPr>
          <w:spacing w:val="19"/>
          <w:sz w:val="18"/>
        </w:rPr>
        <w:t> </w:t>
      </w:r>
      <w:r>
        <w:rPr>
          <w:sz w:val="18"/>
        </w:rPr>
        <w:t>such</w:t>
      </w:r>
      <w:r>
        <w:rPr>
          <w:spacing w:val="10"/>
          <w:sz w:val="18"/>
        </w:rPr>
        <w:t> </w:t>
      </w:r>
      <w:r>
        <w:rPr>
          <w:sz w:val="18"/>
        </w:rPr>
        <w:t>as</w:t>
      </w:r>
      <w:r>
        <w:rPr>
          <w:spacing w:val="15"/>
          <w:sz w:val="18"/>
        </w:rPr>
        <w:t> </w:t>
      </w:r>
      <w:r>
        <w:rPr>
          <w:sz w:val="18"/>
        </w:rPr>
        <w:t>stacks</w:t>
      </w:r>
      <w:r>
        <w:rPr>
          <w:spacing w:val="20"/>
          <w:sz w:val="18"/>
        </w:rPr>
        <w:t> </w:t>
      </w:r>
      <w:r>
        <w:rPr>
          <w:sz w:val="18"/>
        </w:rPr>
        <w:t>and</w:t>
      </w:r>
      <w:r>
        <w:rPr>
          <w:spacing w:val="15"/>
          <w:sz w:val="18"/>
        </w:rPr>
        <w:t> </w:t>
      </w:r>
      <w:r>
        <w:rPr>
          <w:spacing w:val="-2"/>
          <w:sz w:val="18"/>
        </w:rPr>
        <w:t>queues.</w:t>
      </w:r>
    </w:p>
    <w:p>
      <w:pPr>
        <w:pStyle w:val="ListParagraph"/>
        <w:numPr>
          <w:ilvl w:val="1"/>
          <w:numId w:val="230"/>
        </w:numPr>
        <w:tabs>
          <w:tab w:pos="1033" w:val="left" w:leader="none"/>
        </w:tabs>
        <w:spacing w:line="240" w:lineRule="auto" w:before="41" w:after="0"/>
        <w:ind w:left="1033" w:right="0" w:hanging="341"/>
        <w:jc w:val="left"/>
        <w:rPr>
          <w:sz w:val="18"/>
        </w:rPr>
      </w:pPr>
      <w:r>
        <w:rPr>
          <w:sz w:val="18"/>
        </w:rPr>
        <w:t>Introduces</w:t>
      </w:r>
      <w:r>
        <w:rPr>
          <w:spacing w:val="20"/>
          <w:sz w:val="18"/>
        </w:rPr>
        <w:t> </w:t>
      </w:r>
      <w:r>
        <w:rPr>
          <w:sz w:val="18"/>
        </w:rPr>
        <w:t>a</w:t>
      </w:r>
      <w:r>
        <w:rPr>
          <w:spacing w:val="13"/>
          <w:sz w:val="18"/>
        </w:rPr>
        <w:t> </w:t>
      </w:r>
      <w:r>
        <w:rPr>
          <w:sz w:val="18"/>
        </w:rPr>
        <w:t>variety</w:t>
      </w:r>
      <w:r>
        <w:rPr>
          <w:spacing w:val="21"/>
          <w:sz w:val="18"/>
        </w:rPr>
        <w:t> </w:t>
      </w:r>
      <w:r>
        <w:rPr>
          <w:sz w:val="18"/>
        </w:rPr>
        <w:t>of</w:t>
      </w:r>
      <w:r>
        <w:rPr>
          <w:spacing w:val="19"/>
          <w:sz w:val="18"/>
        </w:rPr>
        <w:t> </w:t>
      </w:r>
      <w:r>
        <w:rPr>
          <w:sz w:val="18"/>
        </w:rPr>
        <w:t>data</w:t>
      </w:r>
      <w:r>
        <w:rPr>
          <w:spacing w:val="13"/>
          <w:sz w:val="18"/>
        </w:rPr>
        <w:t> </w:t>
      </w:r>
      <w:r>
        <w:rPr>
          <w:sz w:val="18"/>
        </w:rPr>
        <w:t>structures</w:t>
      </w:r>
      <w:r>
        <w:rPr>
          <w:spacing w:val="21"/>
          <w:sz w:val="18"/>
        </w:rPr>
        <w:t> </w:t>
      </w:r>
      <w:r>
        <w:rPr>
          <w:sz w:val="18"/>
        </w:rPr>
        <w:t>such</w:t>
      </w:r>
      <w:r>
        <w:rPr>
          <w:spacing w:val="16"/>
          <w:sz w:val="18"/>
        </w:rPr>
        <w:t> </w:t>
      </w:r>
      <w:r>
        <w:rPr>
          <w:sz w:val="18"/>
        </w:rPr>
        <w:t>as</w:t>
      </w:r>
      <w:r>
        <w:rPr>
          <w:spacing w:val="20"/>
          <w:sz w:val="18"/>
        </w:rPr>
        <w:t> </w:t>
      </w:r>
      <w:r>
        <w:rPr>
          <w:sz w:val="18"/>
        </w:rPr>
        <w:t>hash</w:t>
      </w:r>
      <w:r>
        <w:rPr>
          <w:spacing w:val="16"/>
          <w:sz w:val="18"/>
        </w:rPr>
        <w:t> </w:t>
      </w:r>
      <w:r>
        <w:rPr>
          <w:sz w:val="18"/>
        </w:rPr>
        <w:t>tables,</w:t>
      </w:r>
      <w:r>
        <w:rPr>
          <w:spacing w:val="14"/>
          <w:sz w:val="18"/>
        </w:rPr>
        <w:t> </w:t>
      </w:r>
      <w:r>
        <w:rPr>
          <w:sz w:val="18"/>
        </w:rPr>
        <w:t>search</w:t>
      </w:r>
      <w:r>
        <w:rPr>
          <w:spacing w:val="14"/>
          <w:sz w:val="18"/>
        </w:rPr>
        <w:t> </w:t>
      </w:r>
      <w:r>
        <w:rPr>
          <w:sz w:val="18"/>
        </w:rPr>
        <w:t>trees,</w:t>
      </w:r>
      <w:r>
        <w:rPr>
          <w:spacing w:val="16"/>
          <w:sz w:val="18"/>
        </w:rPr>
        <w:t> </w:t>
      </w:r>
      <w:r>
        <w:rPr>
          <w:sz w:val="18"/>
        </w:rPr>
        <w:t>tries,</w:t>
      </w:r>
      <w:r>
        <w:rPr>
          <w:spacing w:val="19"/>
          <w:sz w:val="18"/>
        </w:rPr>
        <w:t> </w:t>
      </w:r>
      <w:r>
        <w:rPr>
          <w:sz w:val="18"/>
        </w:rPr>
        <w:t>heaps,</w:t>
      </w:r>
      <w:r>
        <w:rPr>
          <w:spacing w:val="17"/>
          <w:sz w:val="18"/>
        </w:rPr>
        <w:t> </w:t>
      </w:r>
      <w:r>
        <w:rPr>
          <w:spacing w:val="-2"/>
          <w:sz w:val="18"/>
        </w:rPr>
        <w:t>graphs.</w:t>
      </w:r>
    </w:p>
    <w:p>
      <w:pPr>
        <w:pStyle w:val="ListParagraph"/>
        <w:numPr>
          <w:ilvl w:val="1"/>
          <w:numId w:val="230"/>
        </w:numPr>
        <w:tabs>
          <w:tab w:pos="1033" w:val="left" w:leader="none"/>
        </w:tabs>
        <w:spacing w:line="240" w:lineRule="auto" w:before="39" w:after="0"/>
        <w:ind w:left="1033" w:right="0" w:hanging="341"/>
        <w:jc w:val="left"/>
        <w:rPr>
          <w:sz w:val="18"/>
        </w:rPr>
      </w:pPr>
      <w:r>
        <w:rPr>
          <w:sz w:val="18"/>
        </w:rPr>
        <w:t>Introduces</w:t>
      </w:r>
      <w:r>
        <w:rPr>
          <w:spacing w:val="17"/>
          <w:sz w:val="18"/>
        </w:rPr>
        <w:t> </w:t>
      </w:r>
      <w:r>
        <w:rPr>
          <w:sz w:val="18"/>
        </w:rPr>
        <w:t>sorting</w:t>
      </w:r>
      <w:r>
        <w:rPr>
          <w:spacing w:val="24"/>
          <w:sz w:val="18"/>
        </w:rPr>
        <w:t> </w:t>
      </w:r>
      <w:r>
        <w:rPr>
          <w:sz w:val="18"/>
        </w:rPr>
        <w:t>and</w:t>
      </w:r>
      <w:r>
        <w:rPr>
          <w:spacing w:val="20"/>
          <w:sz w:val="18"/>
        </w:rPr>
        <w:t> </w:t>
      </w:r>
      <w:r>
        <w:rPr>
          <w:sz w:val="18"/>
        </w:rPr>
        <w:t>pattern</w:t>
      </w:r>
      <w:r>
        <w:rPr>
          <w:spacing w:val="20"/>
          <w:sz w:val="18"/>
        </w:rPr>
        <w:t> </w:t>
      </w:r>
      <w:r>
        <w:rPr>
          <w:sz w:val="18"/>
        </w:rPr>
        <w:t>matching</w:t>
      </w:r>
      <w:r>
        <w:rPr>
          <w:spacing w:val="20"/>
          <w:sz w:val="18"/>
        </w:rPr>
        <w:t> </w:t>
      </w:r>
      <w:r>
        <w:rPr>
          <w:spacing w:val="-2"/>
          <w:sz w:val="18"/>
        </w:rPr>
        <w:t>algorithms</w:t>
      </w:r>
    </w:p>
    <w:p>
      <w:pPr>
        <w:pStyle w:val="BodyText"/>
        <w:spacing w:before="85"/>
        <w:rPr>
          <w:sz w:val="18"/>
        </w:rPr>
      </w:pPr>
    </w:p>
    <w:p>
      <w:pPr>
        <w:pStyle w:val="Heading5"/>
        <w:ind w:right="1479"/>
        <w:jc w:val="center"/>
      </w:pPr>
      <w:r>
        <w:rPr>
          <w:spacing w:val="-2"/>
          <w:w w:val="105"/>
        </w:rPr>
        <w:t>Course</w:t>
      </w:r>
      <w:r>
        <w:rPr>
          <w:spacing w:val="-5"/>
          <w:w w:val="105"/>
        </w:rPr>
        <w:t> </w:t>
      </w:r>
      <w:r>
        <w:rPr>
          <w:spacing w:val="-2"/>
          <w:w w:val="105"/>
        </w:rPr>
        <w:t>Outcomes</w:t>
      </w:r>
    </w:p>
    <w:p>
      <w:pPr>
        <w:pStyle w:val="ListParagraph"/>
        <w:numPr>
          <w:ilvl w:val="0"/>
          <w:numId w:val="231"/>
        </w:numPr>
        <w:tabs>
          <w:tab w:pos="1031" w:val="left" w:leader="none"/>
        </w:tabs>
        <w:spacing w:line="240" w:lineRule="auto" w:before="63" w:after="0"/>
        <w:ind w:left="1031" w:right="0" w:hanging="339"/>
        <w:jc w:val="left"/>
        <w:rPr>
          <w:sz w:val="18"/>
        </w:rPr>
      </w:pPr>
      <w:r>
        <w:rPr>
          <w:sz w:val="18"/>
        </w:rPr>
        <w:t>Ability</w:t>
      </w:r>
      <w:r>
        <w:rPr>
          <w:spacing w:val="16"/>
          <w:sz w:val="18"/>
        </w:rPr>
        <w:t> </w:t>
      </w:r>
      <w:r>
        <w:rPr>
          <w:sz w:val="18"/>
        </w:rPr>
        <w:t>to</w:t>
      </w:r>
      <w:r>
        <w:rPr>
          <w:spacing w:val="13"/>
          <w:sz w:val="18"/>
        </w:rPr>
        <w:t> </w:t>
      </w:r>
      <w:r>
        <w:rPr>
          <w:sz w:val="18"/>
        </w:rPr>
        <w:t>select</w:t>
      </w:r>
      <w:r>
        <w:rPr>
          <w:spacing w:val="10"/>
          <w:sz w:val="18"/>
        </w:rPr>
        <w:t> </w:t>
      </w:r>
      <w:r>
        <w:rPr>
          <w:sz w:val="18"/>
        </w:rPr>
        <w:t>the</w:t>
      </w:r>
      <w:r>
        <w:rPr>
          <w:spacing w:val="16"/>
          <w:sz w:val="18"/>
        </w:rPr>
        <w:t> </w:t>
      </w:r>
      <w:r>
        <w:rPr>
          <w:sz w:val="18"/>
        </w:rPr>
        <w:t>data</w:t>
      </w:r>
      <w:r>
        <w:rPr>
          <w:spacing w:val="15"/>
          <w:sz w:val="18"/>
        </w:rPr>
        <w:t> </w:t>
      </w:r>
      <w:r>
        <w:rPr>
          <w:sz w:val="18"/>
        </w:rPr>
        <w:t>structures</w:t>
      </w:r>
      <w:r>
        <w:rPr>
          <w:spacing w:val="19"/>
          <w:sz w:val="18"/>
        </w:rPr>
        <w:t> </w:t>
      </w:r>
      <w:r>
        <w:rPr>
          <w:sz w:val="18"/>
        </w:rPr>
        <w:t>that</w:t>
      </w:r>
      <w:r>
        <w:rPr>
          <w:spacing w:val="18"/>
          <w:sz w:val="18"/>
        </w:rPr>
        <w:t> </w:t>
      </w:r>
      <w:r>
        <w:rPr>
          <w:sz w:val="18"/>
        </w:rPr>
        <w:t>efficiently</w:t>
      </w:r>
      <w:r>
        <w:rPr>
          <w:spacing w:val="19"/>
          <w:sz w:val="18"/>
        </w:rPr>
        <w:t> </w:t>
      </w:r>
      <w:r>
        <w:rPr>
          <w:sz w:val="18"/>
        </w:rPr>
        <w:t>model</w:t>
      </w:r>
      <w:r>
        <w:rPr>
          <w:spacing w:val="14"/>
          <w:sz w:val="18"/>
        </w:rPr>
        <w:t> </w:t>
      </w:r>
      <w:r>
        <w:rPr>
          <w:sz w:val="18"/>
        </w:rPr>
        <w:t>the</w:t>
      </w:r>
      <w:r>
        <w:rPr>
          <w:spacing w:val="15"/>
          <w:sz w:val="18"/>
        </w:rPr>
        <w:t> </w:t>
      </w:r>
      <w:r>
        <w:rPr>
          <w:sz w:val="18"/>
        </w:rPr>
        <w:t>information</w:t>
      </w:r>
      <w:r>
        <w:rPr>
          <w:spacing w:val="16"/>
          <w:sz w:val="18"/>
        </w:rPr>
        <w:t> </w:t>
      </w:r>
      <w:r>
        <w:rPr>
          <w:sz w:val="18"/>
        </w:rPr>
        <w:t>in</w:t>
      </w:r>
      <w:r>
        <w:rPr>
          <w:spacing w:val="18"/>
          <w:sz w:val="18"/>
        </w:rPr>
        <w:t> </w:t>
      </w:r>
      <w:r>
        <w:rPr>
          <w:sz w:val="18"/>
        </w:rPr>
        <w:t>a</w:t>
      </w:r>
      <w:r>
        <w:rPr>
          <w:spacing w:val="15"/>
          <w:sz w:val="18"/>
        </w:rPr>
        <w:t> </w:t>
      </w:r>
      <w:r>
        <w:rPr>
          <w:spacing w:val="-2"/>
          <w:sz w:val="18"/>
        </w:rPr>
        <w:t>problem.</w:t>
      </w:r>
    </w:p>
    <w:p>
      <w:pPr>
        <w:pStyle w:val="ListParagraph"/>
        <w:numPr>
          <w:ilvl w:val="0"/>
          <w:numId w:val="231"/>
        </w:numPr>
        <w:tabs>
          <w:tab w:pos="1031" w:val="left" w:leader="none"/>
          <w:tab w:pos="1033" w:val="left" w:leader="none"/>
        </w:tabs>
        <w:spacing w:line="300" w:lineRule="auto" w:before="48" w:after="0"/>
        <w:ind w:left="1033" w:right="1675" w:hanging="341"/>
        <w:jc w:val="left"/>
        <w:rPr>
          <w:sz w:val="18"/>
        </w:rPr>
      </w:pPr>
      <w:r>
        <w:rPr>
          <w:sz w:val="18"/>
        </w:rPr>
        <w:t>Ability</w:t>
      </w:r>
      <w:r>
        <w:rPr>
          <w:spacing w:val="34"/>
          <w:sz w:val="18"/>
        </w:rPr>
        <w:t> </w:t>
      </w:r>
      <w:r>
        <w:rPr>
          <w:sz w:val="18"/>
        </w:rPr>
        <w:t>to</w:t>
      </w:r>
      <w:r>
        <w:rPr>
          <w:spacing w:val="33"/>
          <w:sz w:val="18"/>
        </w:rPr>
        <w:t> </w:t>
      </w:r>
      <w:r>
        <w:rPr>
          <w:sz w:val="18"/>
        </w:rPr>
        <w:t>assess</w:t>
      </w:r>
      <w:r>
        <w:rPr>
          <w:spacing w:val="31"/>
          <w:sz w:val="18"/>
        </w:rPr>
        <w:t> </w:t>
      </w:r>
      <w:r>
        <w:rPr>
          <w:sz w:val="18"/>
        </w:rPr>
        <w:t>efficiency</w:t>
      </w:r>
      <w:r>
        <w:rPr>
          <w:spacing w:val="28"/>
          <w:sz w:val="18"/>
        </w:rPr>
        <w:t> </w:t>
      </w:r>
      <w:r>
        <w:rPr>
          <w:sz w:val="18"/>
        </w:rPr>
        <w:t>trade-offs</w:t>
      </w:r>
      <w:r>
        <w:rPr>
          <w:spacing w:val="31"/>
          <w:sz w:val="18"/>
        </w:rPr>
        <w:t> </w:t>
      </w:r>
      <w:r>
        <w:rPr>
          <w:sz w:val="18"/>
        </w:rPr>
        <w:t>among</w:t>
      </w:r>
      <w:r>
        <w:rPr>
          <w:spacing w:val="80"/>
          <w:sz w:val="18"/>
        </w:rPr>
        <w:t> </w:t>
      </w:r>
      <w:r>
        <w:rPr>
          <w:sz w:val="18"/>
        </w:rPr>
        <w:t>different</w:t>
      </w:r>
      <w:r>
        <w:rPr>
          <w:spacing w:val="80"/>
          <w:sz w:val="18"/>
        </w:rPr>
        <w:t> </w:t>
      </w:r>
      <w:r>
        <w:rPr>
          <w:sz w:val="18"/>
        </w:rPr>
        <w:t>data</w:t>
      </w:r>
      <w:r>
        <w:rPr>
          <w:spacing w:val="33"/>
          <w:sz w:val="18"/>
        </w:rPr>
        <w:t> </w:t>
      </w:r>
      <w:r>
        <w:rPr>
          <w:sz w:val="18"/>
        </w:rPr>
        <w:t>structure</w:t>
      </w:r>
      <w:r>
        <w:rPr>
          <w:spacing w:val="80"/>
          <w:sz w:val="18"/>
        </w:rPr>
        <w:t> </w:t>
      </w:r>
      <w:r>
        <w:rPr>
          <w:sz w:val="18"/>
        </w:rPr>
        <w:t>implementations </w:t>
      </w:r>
      <w:r>
        <w:rPr>
          <w:spacing w:val="-2"/>
          <w:sz w:val="18"/>
        </w:rPr>
        <w:t>orcombinations.</w:t>
      </w:r>
    </w:p>
    <w:p>
      <w:pPr>
        <w:pStyle w:val="ListParagraph"/>
        <w:numPr>
          <w:ilvl w:val="0"/>
          <w:numId w:val="231"/>
        </w:numPr>
        <w:tabs>
          <w:tab w:pos="1031" w:val="left" w:leader="none"/>
        </w:tabs>
        <w:spacing w:line="196" w:lineRule="exact" w:before="0" w:after="0"/>
        <w:ind w:left="1031" w:right="0" w:hanging="339"/>
        <w:jc w:val="left"/>
        <w:rPr>
          <w:sz w:val="18"/>
        </w:rPr>
      </w:pPr>
      <w:r>
        <w:rPr>
          <w:sz w:val="18"/>
        </w:rPr>
        <w:t>Implement</w:t>
      </w:r>
      <w:r>
        <w:rPr>
          <w:spacing w:val="20"/>
          <w:sz w:val="18"/>
        </w:rPr>
        <w:t> </w:t>
      </w:r>
      <w:r>
        <w:rPr>
          <w:sz w:val="18"/>
        </w:rPr>
        <w:t>and</w:t>
      </w:r>
      <w:r>
        <w:rPr>
          <w:spacing w:val="18"/>
          <w:sz w:val="18"/>
        </w:rPr>
        <w:t> </w:t>
      </w:r>
      <w:r>
        <w:rPr>
          <w:sz w:val="18"/>
        </w:rPr>
        <w:t>know</w:t>
      </w:r>
      <w:r>
        <w:rPr>
          <w:spacing w:val="14"/>
          <w:sz w:val="18"/>
        </w:rPr>
        <w:t> </w:t>
      </w:r>
      <w:r>
        <w:rPr>
          <w:sz w:val="18"/>
        </w:rPr>
        <w:t>the</w:t>
      </w:r>
      <w:r>
        <w:rPr>
          <w:spacing w:val="18"/>
          <w:sz w:val="18"/>
        </w:rPr>
        <w:t> </w:t>
      </w:r>
      <w:r>
        <w:rPr>
          <w:sz w:val="18"/>
        </w:rPr>
        <w:t>application</w:t>
      </w:r>
      <w:r>
        <w:rPr>
          <w:spacing w:val="18"/>
          <w:sz w:val="18"/>
        </w:rPr>
        <w:t> </w:t>
      </w:r>
      <w:r>
        <w:rPr>
          <w:sz w:val="18"/>
        </w:rPr>
        <w:t>of</w:t>
      </w:r>
      <w:r>
        <w:rPr>
          <w:spacing w:val="15"/>
          <w:sz w:val="18"/>
        </w:rPr>
        <w:t> </w:t>
      </w:r>
      <w:r>
        <w:rPr>
          <w:sz w:val="18"/>
        </w:rPr>
        <w:t>algorithms</w:t>
      </w:r>
      <w:r>
        <w:rPr>
          <w:spacing w:val="15"/>
          <w:sz w:val="18"/>
        </w:rPr>
        <w:t> </w:t>
      </w:r>
      <w:r>
        <w:rPr>
          <w:sz w:val="18"/>
        </w:rPr>
        <w:t>for</w:t>
      </w:r>
      <w:r>
        <w:rPr>
          <w:spacing w:val="19"/>
          <w:sz w:val="18"/>
        </w:rPr>
        <w:t> </w:t>
      </w:r>
      <w:r>
        <w:rPr>
          <w:sz w:val="18"/>
        </w:rPr>
        <w:t>sorting</w:t>
      </w:r>
      <w:r>
        <w:rPr>
          <w:spacing w:val="18"/>
          <w:sz w:val="18"/>
        </w:rPr>
        <w:t> </w:t>
      </w:r>
      <w:r>
        <w:rPr>
          <w:sz w:val="18"/>
        </w:rPr>
        <w:t>and</w:t>
      </w:r>
      <w:r>
        <w:rPr>
          <w:spacing w:val="21"/>
          <w:sz w:val="18"/>
        </w:rPr>
        <w:t> </w:t>
      </w:r>
      <w:r>
        <w:rPr>
          <w:sz w:val="18"/>
        </w:rPr>
        <w:t>pattern</w:t>
      </w:r>
      <w:r>
        <w:rPr>
          <w:spacing w:val="15"/>
          <w:sz w:val="18"/>
        </w:rPr>
        <w:t> </w:t>
      </w:r>
      <w:r>
        <w:rPr>
          <w:spacing w:val="-2"/>
          <w:sz w:val="18"/>
        </w:rPr>
        <w:t>matching.</w:t>
      </w:r>
    </w:p>
    <w:p>
      <w:pPr>
        <w:pStyle w:val="ListParagraph"/>
        <w:numPr>
          <w:ilvl w:val="0"/>
          <w:numId w:val="231"/>
        </w:numPr>
        <w:tabs>
          <w:tab w:pos="1031" w:val="left" w:leader="none"/>
          <w:tab w:pos="1033" w:val="left" w:leader="none"/>
        </w:tabs>
        <w:spacing w:line="290" w:lineRule="auto" w:before="53" w:after="0"/>
        <w:ind w:left="1033" w:right="1782" w:hanging="341"/>
        <w:jc w:val="left"/>
        <w:rPr>
          <w:sz w:val="18"/>
        </w:rPr>
      </w:pPr>
      <w:r>
        <w:rPr>
          <w:sz w:val="18"/>
        </w:rPr>
        <w:t>Design</w:t>
      </w:r>
      <w:r>
        <w:rPr>
          <w:spacing w:val="31"/>
          <w:sz w:val="18"/>
        </w:rPr>
        <w:t> </w:t>
      </w:r>
      <w:r>
        <w:rPr>
          <w:sz w:val="18"/>
        </w:rPr>
        <w:t>programs</w:t>
      </w:r>
      <w:r>
        <w:rPr>
          <w:spacing w:val="32"/>
          <w:sz w:val="18"/>
        </w:rPr>
        <w:t> </w:t>
      </w:r>
      <w:r>
        <w:rPr>
          <w:sz w:val="18"/>
        </w:rPr>
        <w:t>using</w:t>
      </w:r>
      <w:r>
        <w:rPr>
          <w:spacing w:val="31"/>
          <w:sz w:val="18"/>
        </w:rPr>
        <w:t> </w:t>
      </w:r>
      <w:r>
        <w:rPr>
          <w:sz w:val="18"/>
        </w:rPr>
        <w:t>a</w:t>
      </w:r>
      <w:r>
        <w:rPr>
          <w:spacing w:val="22"/>
          <w:sz w:val="18"/>
        </w:rPr>
        <w:t> </w:t>
      </w:r>
      <w:r>
        <w:rPr>
          <w:sz w:val="18"/>
        </w:rPr>
        <w:t>variety</w:t>
      </w:r>
      <w:r>
        <w:rPr>
          <w:spacing w:val="32"/>
          <w:sz w:val="18"/>
        </w:rPr>
        <w:t> </w:t>
      </w:r>
      <w:r>
        <w:rPr>
          <w:sz w:val="18"/>
        </w:rPr>
        <w:t>of</w:t>
      </w:r>
      <w:r>
        <w:rPr>
          <w:spacing w:val="29"/>
          <w:sz w:val="18"/>
        </w:rPr>
        <w:t> </w:t>
      </w:r>
      <w:r>
        <w:rPr>
          <w:sz w:val="18"/>
        </w:rPr>
        <w:t>data</w:t>
      </w:r>
      <w:r>
        <w:rPr>
          <w:spacing w:val="31"/>
          <w:sz w:val="18"/>
        </w:rPr>
        <w:t> </w:t>
      </w:r>
      <w:r>
        <w:rPr>
          <w:sz w:val="18"/>
        </w:rPr>
        <w:t>structures,</w:t>
      </w:r>
      <w:r>
        <w:rPr>
          <w:spacing w:val="25"/>
          <w:sz w:val="18"/>
        </w:rPr>
        <w:t> </w:t>
      </w:r>
      <w:r>
        <w:rPr>
          <w:sz w:val="18"/>
        </w:rPr>
        <w:t>including</w:t>
      </w:r>
      <w:r>
        <w:rPr>
          <w:spacing w:val="25"/>
          <w:sz w:val="18"/>
        </w:rPr>
        <w:t> </w:t>
      </w:r>
      <w:r>
        <w:rPr>
          <w:sz w:val="18"/>
        </w:rPr>
        <w:t>hash</w:t>
      </w:r>
      <w:r>
        <w:rPr>
          <w:spacing w:val="25"/>
          <w:sz w:val="18"/>
        </w:rPr>
        <w:t> </w:t>
      </w:r>
      <w:r>
        <w:rPr>
          <w:sz w:val="18"/>
        </w:rPr>
        <w:t>tables,</w:t>
      </w:r>
      <w:r>
        <w:rPr>
          <w:spacing w:val="28"/>
          <w:sz w:val="18"/>
        </w:rPr>
        <w:t> </w:t>
      </w:r>
      <w:r>
        <w:rPr>
          <w:sz w:val="18"/>
        </w:rPr>
        <w:t>binary</w:t>
      </w:r>
      <w:r>
        <w:rPr>
          <w:spacing w:val="32"/>
          <w:sz w:val="18"/>
        </w:rPr>
        <w:t> </w:t>
      </w:r>
      <w:r>
        <w:rPr>
          <w:sz w:val="18"/>
        </w:rPr>
        <w:t>and generaltree</w:t>
      </w:r>
      <w:r>
        <w:rPr>
          <w:spacing w:val="40"/>
          <w:sz w:val="18"/>
        </w:rPr>
        <w:t> </w:t>
      </w:r>
      <w:r>
        <w:rPr>
          <w:sz w:val="18"/>
        </w:rPr>
        <w:t>structures,</w:t>
      </w:r>
      <w:r>
        <w:rPr>
          <w:spacing w:val="40"/>
          <w:sz w:val="18"/>
        </w:rPr>
        <w:t> </w:t>
      </w:r>
      <w:r>
        <w:rPr>
          <w:sz w:val="18"/>
        </w:rPr>
        <w:t>search</w:t>
      </w:r>
      <w:r>
        <w:rPr>
          <w:spacing w:val="40"/>
          <w:sz w:val="18"/>
        </w:rPr>
        <w:t> </w:t>
      </w:r>
      <w:r>
        <w:rPr>
          <w:sz w:val="18"/>
        </w:rPr>
        <w:t>trees,</w:t>
      </w:r>
      <w:r>
        <w:rPr>
          <w:spacing w:val="40"/>
          <w:sz w:val="18"/>
        </w:rPr>
        <w:t> </w:t>
      </w:r>
      <w:r>
        <w:rPr>
          <w:sz w:val="18"/>
        </w:rPr>
        <w:t>tries,</w:t>
      </w:r>
      <w:r>
        <w:rPr>
          <w:spacing w:val="40"/>
          <w:sz w:val="18"/>
        </w:rPr>
        <w:t> </w:t>
      </w:r>
      <w:r>
        <w:rPr>
          <w:sz w:val="18"/>
        </w:rPr>
        <w:t>heaps,</w:t>
      </w:r>
      <w:r>
        <w:rPr>
          <w:spacing w:val="40"/>
          <w:sz w:val="18"/>
        </w:rPr>
        <w:t> </w:t>
      </w:r>
      <w:r>
        <w:rPr>
          <w:sz w:val="18"/>
        </w:rPr>
        <w:t>graphs,</w:t>
      </w:r>
      <w:r>
        <w:rPr>
          <w:spacing w:val="40"/>
          <w:sz w:val="18"/>
        </w:rPr>
        <w:t> </w:t>
      </w:r>
      <w:r>
        <w:rPr>
          <w:sz w:val="18"/>
        </w:rPr>
        <w:t>and</w:t>
      </w:r>
      <w:r>
        <w:rPr>
          <w:spacing w:val="40"/>
          <w:sz w:val="18"/>
        </w:rPr>
        <w:t> </w:t>
      </w:r>
      <w:r>
        <w:rPr>
          <w:sz w:val="18"/>
        </w:rPr>
        <w:t>AVL-trees.</w:t>
      </w:r>
    </w:p>
    <w:p>
      <w:pPr>
        <w:pStyle w:val="BodyText"/>
        <w:spacing w:before="47"/>
        <w:rPr>
          <w:sz w:val="18"/>
        </w:rPr>
      </w:pPr>
    </w:p>
    <w:p>
      <w:pPr>
        <w:pStyle w:val="Heading4"/>
        <w:ind w:right="5336"/>
        <w:jc w:val="right"/>
      </w:pPr>
      <w:r>
        <w:rPr>
          <w:w w:val="105"/>
        </w:rPr>
        <w:t>UNIT</w:t>
      </w:r>
      <w:r>
        <w:rPr>
          <w:spacing w:val="-9"/>
          <w:w w:val="105"/>
        </w:rPr>
        <w:t> </w:t>
      </w:r>
      <w:r>
        <w:rPr>
          <w:w w:val="105"/>
        </w:rPr>
        <w:t>-</w:t>
      </w:r>
      <w:r>
        <w:rPr>
          <w:spacing w:val="-3"/>
          <w:w w:val="105"/>
        </w:rPr>
        <w:t> </w:t>
      </w:r>
      <w:r>
        <w:rPr>
          <w:spacing w:val="-10"/>
          <w:w w:val="105"/>
        </w:rPr>
        <w:t>I</w:t>
      </w:r>
    </w:p>
    <w:p>
      <w:pPr>
        <w:spacing w:line="292" w:lineRule="auto" w:before="63"/>
        <w:ind w:left="357" w:right="1489" w:firstLine="0"/>
        <w:jc w:val="both"/>
        <w:rPr>
          <w:sz w:val="18"/>
        </w:rPr>
      </w:pPr>
      <w:r>
        <w:rPr>
          <w:w w:val="105"/>
          <w:sz w:val="18"/>
        </w:rPr>
        <w:t>Introduction</w:t>
      </w:r>
      <w:r>
        <w:rPr>
          <w:spacing w:val="-4"/>
          <w:w w:val="105"/>
          <w:sz w:val="18"/>
        </w:rPr>
        <w:t> </w:t>
      </w:r>
      <w:r>
        <w:rPr>
          <w:w w:val="105"/>
          <w:sz w:val="18"/>
        </w:rPr>
        <w:t>to Data</w:t>
      </w:r>
      <w:r>
        <w:rPr>
          <w:spacing w:val="-4"/>
          <w:w w:val="105"/>
          <w:sz w:val="18"/>
        </w:rPr>
        <w:t> </w:t>
      </w:r>
      <w:r>
        <w:rPr>
          <w:w w:val="105"/>
          <w:sz w:val="18"/>
        </w:rPr>
        <w:t>Structures,</w:t>
      </w:r>
      <w:r>
        <w:rPr>
          <w:spacing w:val="-2"/>
          <w:w w:val="105"/>
          <w:sz w:val="18"/>
        </w:rPr>
        <w:t> </w:t>
      </w:r>
      <w:r>
        <w:rPr>
          <w:w w:val="105"/>
          <w:sz w:val="18"/>
        </w:rPr>
        <w:t>abstract</w:t>
      </w:r>
      <w:r>
        <w:rPr>
          <w:spacing w:val="-2"/>
          <w:w w:val="105"/>
          <w:sz w:val="18"/>
        </w:rPr>
        <w:t> </w:t>
      </w:r>
      <w:r>
        <w:rPr>
          <w:w w:val="105"/>
          <w:sz w:val="18"/>
        </w:rPr>
        <w:t>data</w:t>
      </w:r>
      <w:r>
        <w:rPr>
          <w:spacing w:val="-4"/>
          <w:w w:val="105"/>
          <w:sz w:val="18"/>
        </w:rPr>
        <w:t> </w:t>
      </w:r>
      <w:r>
        <w:rPr>
          <w:w w:val="105"/>
          <w:sz w:val="18"/>
        </w:rPr>
        <w:t>types, Linear</w:t>
      </w:r>
      <w:r>
        <w:rPr>
          <w:spacing w:val="-3"/>
          <w:w w:val="105"/>
          <w:sz w:val="18"/>
        </w:rPr>
        <w:t> </w:t>
      </w:r>
      <w:r>
        <w:rPr>
          <w:w w:val="105"/>
          <w:sz w:val="18"/>
        </w:rPr>
        <w:t>list</w:t>
      </w:r>
      <w:r>
        <w:rPr>
          <w:spacing w:val="-3"/>
          <w:w w:val="105"/>
          <w:sz w:val="18"/>
        </w:rPr>
        <w:t> </w:t>
      </w:r>
      <w:r>
        <w:rPr>
          <w:w w:val="140"/>
          <w:sz w:val="18"/>
        </w:rPr>
        <w:t>–</w:t>
      </w:r>
      <w:r>
        <w:rPr>
          <w:w w:val="140"/>
          <w:sz w:val="18"/>
        </w:rPr>
        <w:t> </w:t>
      </w:r>
      <w:r>
        <w:rPr>
          <w:w w:val="105"/>
          <w:sz w:val="18"/>
        </w:rPr>
        <w:t>singly</w:t>
      </w:r>
      <w:r>
        <w:rPr>
          <w:spacing w:val="-2"/>
          <w:w w:val="105"/>
          <w:sz w:val="18"/>
        </w:rPr>
        <w:t> </w:t>
      </w:r>
      <w:r>
        <w:rPr>
          <w:w w:val="105"/>
          <w:sz w:val="18"/>
        </w:rPr>
        <w:t>linked</w:t>
      </w:r>
      <w:r>
        <w:rPr>
          <w:spacing w:val="-4"/>
          <w:w w:val="105"/>
          <w:sz w:val="18"/>
        </w:rPr>
        <w:t> </w:t>
      </w:r>
      <w:r>
        <w:rPr>
          <w:w w:val="105"/>
          <w:sz w:val="18"/>
        </w:rPr>
        <w:t>list</w:t>
      </w:r>
      <w:r>
        <w:rPr>
          <w:spacing w:val="-4"/>
          <w:w w:val="105"/>
          <w:sz w:val="18"/>
        </w:rPr>
        <w:t> </w:t>
      </w:r>
      <w:r>
        <w:rPr>
          <w:w w:val="105"/>
          <w:sz w:val="18"/>
        </w:rPr>
        <w:t>implementation, insertion, deletion and searching operations on linear list, Stacks-</w:t>
      </w:r>
      <w:r>
        <w:rPr>
          <w:w w:val="105"/>
          <w:sz w:val="18"/>
        </w:rPr>
        <w:t> Operations, array</w:t>
      </w:r>
      <w:r>
        <w:rPr>
          <w:w w:val="105"/>
          <w:sz w:val="18"/>
        </w:rPr>
        <w:t> and linked representations</w:t>
      </w:r>
      <w:r>
        <w:rPr>
          <w:w w:val="105"/>
          <w:sz w:val="18"/>
        </w:rPr>
        <w:t> of</w:t>
      </w:r>
      <w:r>
        <w:rPr>
          <w:w w:val="105"/>
          <w:sz w:val="18"/>
        </w:rPr>
        <w:t> stacks,</w:t>
      </w:r>
      <w:r>
        <w:rPr>
          <w:w w:val="105"/>
          <w:sz w:val="18"/>
        </w:rPr>
        <w:t> stack</w:t>
      </w:r>
      <w:r>
        <w:rPr>
          <w:w w:val="105"/>
          <w:sz w:val="18"/>
        </w:rPr>
        <w:t> applications,</w:t>
      </w:r>
      <w:r>
        <w:rPr>
          <w:w w:val="105"/>
          <w:sz w:val="18"/>
        </w:rPr>
        <w:t> Queues-</w:t>
      </w:r>
      <w:r>
        <w:rPr>
          <w:w w:val="105"/>
          <w:sz w:val="18"/>
        </w:rPr>
        <w:t> operations,</w:t>
      </w:r>
      <w:r>
        <w:rPr>
          <w:w w:val="105"/>
          <w:sz w:val="18"/>
        </w:rPr>
        <w:t> array</w:t>
      </w:r>
      <w:r>
        <w:rPr>
          <w:w w:val="105"/>
          <w:sz w:val="18"/>
        </w:rPr>
        <w:t> and</w:t>
      </w:r>
      <w:r>
        <w:rPr>
          <w:w w:val="105"/>
          <w:sz w:val="18"/>
        </w:rPr>
        <w:t> linked </w:t>
      </w:r>
      <w:r>
        <w:rPr>
          <w:spacing w:val="-2"/>
          <w:w w:val="105"/>
          <w:sz w:val="18"/>
        </w:rPr>
        <w:t>representations.</w:t>
      </w:r>
    </w:p>
    <w:p>
      <w:pPr>
        <w:pStyle w:val="BodyText"/>
        <w:spacing w:before="40"/>
        <w:rPr>
          <w:sz w:val="18"/>
        </w:rPr>
      </w:pPr>
    </w:p>
    <w:p>
      <w:pPr>
        <w:pStyle w:val="Heading4"/>
        <w:spacing w:before="1"/>
        <w:ind w:right="5308"/>
        <w:jc w:val="right"/>
      </w:pPr>
      <w:r>
        <w:rPr>
          <w:w w:val="105"/>
        </w:rPr>
        <w:t>UNIT</w:t>
      </w:r>
      <w:r>
        <w:rPr>
          <w:spacing w:val="-9"/>
          <w:w w:val="105"/>
        </w:rPr>
        <w:t> </w:t>
      </w:r>
      <w:r>
        <w:rPr>
          <w:w w:val="105"/>
        </w:rPr>
        <w:t>-</w:t>
      </w:r>
      <w:r>
        <w:rPr>
          <w:spacing w:val="-3"/>
          <w:w w:val="105"/>
        </w:rPr>
        <w:t> </w:t>
      </w:r>
      <w:r>
        <w:rPr>
          <w:spacing w:val="-5"/>
          <w:w w:val="105"/>
        </w:rPr>
        <w:t>II</w:t>
      </w:r>
    </w:p>
    <w:p>
      <w:pPr>
        <w:spacing w:line="295" w:lineRule="auto" w:before="63"/>
        <w:ind w:left="357" w:right="1494" w:firstLine="0"/>
        <w:jc w:val="both"/>
        <w:rPr>
          <w:sz w:val="18"/>
        </w:rPr>
      </w:pPr>
      <w:r>
        <w:rPr>
          <w:w w:val="105"/>
          <w:sz w:val="18"/>
        </w:rPr>
        <w:t>Dictionaries:</w:t>
      </w:r>
      <w:r>
        <w:rPr>
          <w:spacing w:val="-4"/>
          <w:w w:val="105"/>
          <w:sz w:val="18"/>
        </w:rPr>
        <w:t> </w:t>
      </w:r>
      <w:r>
        <w:rPr>
          <w:w w:val="105"/>
          <w:sz w:val="18"/>
        </w:rPr>
        <w:t>linear</w:t>
      </w:r>
      <w:r>
        <w:rPr>
          <w:spacing w:val="-5"/>
          <w:w w:val="105"/>
          <w:sz w:val="18"/>
        </w:rPr>
        <w:t> </w:t>
      </w:r>
      <w:r>
        <w:rPr>
          <w:w w:val="105"/>
          <w:sz w:val="18"/>
        </w:rPr>
        <w:t>list</w:t>
      </w:r>
      <w:r>
        <w:rPr>
          <w:spacing w:val="-6"/>
          <w:w w:val="105"/>
          <w:sz w:val="18"/>
        </w:rPr>
        <w:t> </w:t>
      </w:r>
      <w:r>
        <w:rPr>
          <w:w w:val="105"/>
          <w:sz w:val="18"/>
        </w:rPr>
        <w:t>representation,</w:t>
      </w:r>
      <w:r>
        <w:rPr>
          <w:spacing w:val="-4"/>
          <w:w w:val="105"/>
          <w:sz w:val="18"/>
        </w:rPr>
        <w:t> </w:t>
      </w:r>
      <w:r>
        <w:rPr>
          <w:w w:val="105"/>
          <w:sz w:val="18"/>
        </w:rPr>
        <w:t>skip</w:t>
      </w:r>
      <w:r>
        <w:rPr>
          <w:spacing w:val="-6"/>
          <w:w w:val="105"/>
          <w:sz w:val="18"/>
        </w:rPr>
        <w:t> </w:t>
      </w:r>
      <w:r>
        <w:rPr>
          <w:w w:val="105"/>
          <w:sz w:val="18"/>
        </w:rPr>
        <w:t>list</w:t>
      </w:r>
      <w:r>
        <w:rPr>
          <w:spacing w:val="-4"/>
          <w:w w:val="105"/>
          <w:sz w:val="18"/>
        </w:rPr>
        <w:t> </w:t>
      </w:r>
      <w:r>
        <w:rPr>
          <w:w w:val="105"/>
          <w:sz w:val="18"/>
        </w:rPr>
        <w:t>representation,</w:t>
      </w:r>
      <w:r>
        <w:rPr>
          <w:spacing w:val="-6"/>
          <w:w w:val="105"/>
          <w:sz w:val="18"/>
        </w:rPr>
        <w:t> </w:t>
      </w:r>
      <w:r>
        <w:rPr>
          <w:w w:val="105"/>
          <w:sz w:val="18"/>
        </w:rPr>
        <w:t>operations</w:t>
      </w:r>
      <w:r>
        <w:rPr>
          <w:spacing w:val="-6"/>
          <w:w w:val="105"/>
          <w:sz w:val="18"/>
        </w:rPr>
        <w:t> </w:t>
      </w:r>
      <w:r>
        <w:rPr>
          <w:w w:val="105"/>
          <w:sz w:val="18"/>
        </w:rPr>
        <w:t>-</w:t>
      </w:r>
      <w:r>
        <w:rPr>
          <w:spacing w:val="-5"/>
          <w:w w:val="105"/>
          <w:sz w:val="18"/>
        </w:rPr>
        <w:t> </w:t>
      </w:r>
      <w:r>
        <w:rPr>
          <w:w w:val="105"/>
          <w:sz w:val="18"/>
        </w:rPr>
        <w:t>insertion,</w:t>
      </w:r>
      <w:r>
        <w:rPr>
          <w:spacing w:val="-2"/>
          <w:w w:val="105"/>
          <w:sz w:val="18"/>
        </w:rPr>
        <w:t> </w:t>
      </w:r>
      <w:r>
        <w:rPr>
          <w:w w:val="105"/>
          <w:sz w:val="18"/>
        </w:rPr>
        <w:t>deletion</w:t>
      </w:r>
      <w:r>
        <w:rPr>
          <w:spacing w:val="-4"/>
          <w:w w:val="105"/>
          <w:sz w:val="18"/>
        </w:rPr>
        <w:t> </w:t>
      </w:r>
      <w:r>
        <w:rPr>
          <w:w w:val="105"/>
          <w:sz w:val="18"/>
        </w:rPr>
        <w:t>and </w:t>
      </w:r>
      <w:r>
        <w:rPr>
          <w:spacing w:val="-2"/>
          <w:w w:val="105"/>
          <w:sz w:val="18"/>
        </w:rPr>
        <w:t>searching.</w:t>
      </w:r>
    </w:p>
    <w:p>
      <w:pPr>
        <w:spacing w:line="295" w:lineRule="auto" w:before="0"/>
        <w:ind w:left="357" w:right="1494" w:firstLine="0"/>
        <w:jc w:val="both"/>
        <w:rPr>
          <w:sz w:val="18"/>
        </w:rPr>
      </w:pPr>
      <w:r>
        <w:rPr>
          <w:w w:val="105"/>
          <w:sz w:val="18"/>
        </w:rPr>
        <w:t>Hash</w:t>
      </w:r>
      <w:r>
        <w:rPr>
          <w:w w:val="105"/>
          <w:sz w:val="18"/>
        </w:rPr>
        <w:t> Table</w:t>
      </w:r>
      <w:r>
        <w:rPr>
          <w:w w:val="105"/>
          <w:sz w:val="18"/>
        </w:rPr>
        <w:t> Representation:</w:t>
      </w:r>
      <w:r>
        <w:rPr>
          <w:w w:val="105"/>
          <w:sz w:val="18"/>
        </w:rPr>
        <w:t> hash</w:t>
      </w:r>
      <w:r>
        <w:rPr>
          <w:w w:val="105"/>
          <w:sz w:val="18"/>
        </w:rPr>
        <w:t> functions,</w:t>
      </w:r>
      <w:r>
        <w:rPr>
          <w:w w:val="105"/>
          <w:sz w:val="18"/>
        </w:rPr>
        <w:t> collision</w:t>
      </w:r>
      <w:r>
        <w:rPr>
          <w:w w:val="105"/>
          <w:sz w:val="18"/>
        </w:rPr>
        <w:t> resolution-separate</w:t>
      </w:r>
      <w:r>
        <w:rPr>
          <w:w w:val="105"/>
          <w:sz w:val="18"/>
        </w:rPr>
        <w:t> chaining,</w:t>
      </w:r>
      <w:r>
        <w:rPr>
          <w:w w:val="105"/>
          <w:sz w:val="18"/>
        </w:rPr>
        <w:t> open addressing- linear probing, quadratic probing, double hashing, rehashing, extendible hashing.</w:t>
      </w:r>
    </w:p>
    <w:p>
      <w:pPr>
        <w:pStyle w:val="BodyText"/>
        <w:spacing w:before="32"/>
        <w:rPr>
          <w:sz w:val="18"/>
        </w:rPr>
      </w:pPr>
    </w:p>
    <w:p>
      <w:pPr>
        <w:pStyle w:val="Heading4"/>
        <w:ind w:right="5278"/>
        <w:jc w:val="right"/>
      </w:pPr>
      <w:r>
        <w:rPr>
          <w:w w:val="105"/>
        </w:rPr>
        <w:t>UNIT</w:t>
      </w:r>
      <w:r>
        <w:rPr>
          <w:spacing w:val="-9"/>
          <w:w w:val="105"/>
        </w:rPr>
        <w:t> </w:t>
      </w:r>
      <w:r>
        <w:rPr>
          <w:w w:val="105"/>
        </w:rPr>
        <w:t>-</w:t>
      </w:r>
      <w:r>
        <w:rPr>
          <w:spacing w:val="-5"/>
          <w:w w:val="105"/>
        </w:rPr>
        <w:t> III</w:t>
      </w:r>
    </w:p>
    <w:p>
      <w:pPr>
        <w:spacing w:line="290" w:lineRule="auto" w:before="65"/>
        <w:ind w:left="357" w:right="1491" w:firstLine="0"/>
        <w:jc w:val="both"/>
        <w:rPr>
          <w:sz w:val="18"/>
        </w:rPr>
      </w:pPr>
      <w:r>
        <w:rPr>
          <w:w w:val="105"/>
          <w:sz w:val="18"/>
        </w:rPr>
        <w:t>Search</w:t>
      </w:r>
      <w:r>
        <w:rPr>
          <w:spacing w:val="-4"/>
          <w:w w:val="105"/>
          <w:sz w:val="18"/>
        </w:rPr>
        <w:t> </w:t>
      </w:r>
      <w:r>
        <w:rPr>
          <w:w w:val="105"/>
          <w:sz w:val="18"/>
        </w:rPr>
        <w:t>Trees:</w:t>
      </w:r>
      <w:r>
        <w:rPr>
          <w:spacing w:val="-2"/>
          <w:w w:val="105"/>
          <w:sz w:val="18"/>
        </w:rPr>
        <w:t> </w:t>
      </w:r>
      <w:r>
        <w:rPr>
          <w:w w:val="105"/>
          <w:sz w:val="18"/>
        </w:rPr>
        <w:t>Binary</w:t>
      </w:r>
      <w:r>
        <w:rPr>
          <w:spacing w:val="-3"/>
          <w:w w:val="105"/>
          <w:sz w:val="18"/>
        </w:rPr>
        <w:t> </w:t>
      </w:r>
      <w:r>
        <w:rPr>
          <w:w w:val="105"/>
          <w:sz w:val="18"/>
        </w:rPr>
        <w:t>Search</w:t>
      </w:r>
      <w:r>
        <w:rPr>
          <w:spacing w:val="-4"/>
          <w:w w:val="105"/>
          <w:sz w:val="18"/>
        </w:rPr>
        <w:t> </w:t>
      </w:r>
      <w:r>
        <w:rPr>
          <w:w w:val="105"/>
          <w:sz w:val="18"/>
        </w:rPr>
        <w:t>Trees,</w:t>
      </w:r>
      <w:r>
        <w:rPr>
          <w:spacing w:val="-4"/>
          <w:w w:val="105"/>
          <w:sz w:val="18"/>
        </w:rPr>
        <w:t> </w:t>
      </w:r>
      <w:r>
        <w:rPr>
          <w:w w:val="105"/>
          <w:sz w:val="18"/>
        </w:rPr>
        <w:t>Definition,</w:t>
      </w:r>
      <w:r>
        <w:rPr>
          <w:spacing w:val="-4"/>
          <w:w w:val="105"/>
          <w:sz w:val="18"/>
        </w:rPr>
        <w:t> </w:t>
      </w:r>
      <w:r>
        <w:rPr>
          <w:w w:val="105"/>
          <w:sz w:val="18"/>
        </w:rPr>
        <w:t>Implementation,</w:t>
      </w:r>
      <w:r>
        <w:rPr>
          <w:spacing w:val="-4"/>
          <w:w w:val="105"/>
          <w:sz w:val="18"/>
        </w:rPr>
        <w:t> </w:t>
      </w:r>
      <w:r>
        <w:rPr>
          <w:w w:val="105"/>
          <w:sz w:val="18"/>
        </w:rPr>
        <w:t>Operations-</w:t>
      </w:r>
      <w:r>
        <w:rPr>
          <w:spacing w:val="-3"/>
          <w:w w:val="105"/>
          <w:sz w:val="18"/>
        </w:rPr>
        <w:t> </w:t>
      </w:r>
      <w:r>
        <w:rPr>
          <w:w w:val="105"/>
          <w:sz w:val="18"/>
        </w:rPr>
        <w:t>Searching,</w:t>
      </w:r>
      <w:r>
        <w:rPr>
          <w:spacing w:val="-4"/>
          <w:w w:val="105"/>
          <w:sz w:val="18"/>
        </w:rPr>
        <w:t> </w:t>
      </w:r>
      <w:r>
        <w:rPr>
          <w:w w:val="105"/>
          <w:sz w:val="18"/>
        </w:rPr>
        <w:t>Insertion andDeletion, B- Trees, B+ Trees, AVL Trees, Definition, Height of an AVL Tree, Operations – Insertion,Deletion and</w:t>
      </w:r>
      <w:r>
        <w:rPr>
          <w:spacing w:val="40"/>
          <w:w w:val="105"/>
          <w:sz w:val="18"/>
        </w:rPr>
        <w:t> </w:t>
      </w:r>
      <w:r>
        <w:rPr>
          <w:w w:val="105"/>
          <w:sz w:val="18"/>
        </w:rPr>
        <w:t>Searching, Red –Black,</w:t>
      </w:r>
      <w:r>
        <w:rPr>
          <w:spacing w:val="40"/>
          <w:w w:val="105"/>
          <w:sz w:val="18"/>
        </w:rPr>
        <w:t> </w:t>
      </w:r>
      <w:r>
        <w:rPr>
          <w:w w:val="105"/>
          <w:sz w:val="18"/>
        </w:rPr>
        <w:t>Splay Trees.</w:t>
      </w:r>
    </w:p>
    <w:p>
      <w:pPr>
        <w:pStyle w:val="BodyText"/>
        <w:spacing w:before="43"/>
        <w:rPr>
          <w:sz w:val="18"/>
        </w:rPr>
      </w:pPr>
    </w:p>
    <w:p>
      <w:pPr>
        <w:pStyle w:val="Heading4"/>
        <w:ind w:right="5267"/>
        <w:jc w:val="right"/>
      </w:pPr>
      <w:r>
        <w:rPr>
          <w:w w:val="105"/>
        </w:rPr>
        <w:t>UNIT</w:t>
      </w:r>
      <w:r>
        <w:rPr>
          <w:spacing w:val="-9"/>
          <w:w w:val="105"/>
        </w:rPr>
        <w:t> </w:t>
      </w:r>
      <w:r>
        <w:rPr>
          <w:w w:val="105"/>
        </w:rPr>
        <w:t>-</w:t>
      </w:r>
      <w:r>
        <w:rPr>
          <w:spacing w:val="-3"/>
          <w:w w:val="105"/>
        </w:rPr>
        <w:t> </w:t>
      </w:r>
      <w:r>
        <w:rPr>
          <w:spacing w:val="-5"/>
          <w:w w:val="105"/>
        </w:rPr>
        <w:t>IV</w:t>
      </w:r>
    </w:p>
    <w:p>
      <w:pPr>
        <w:spacing w:before="63"/>
        <w:ind w:left="357" w:right="0" w:firstLine="0"/>
        <w:jc w:val="both"/>
        <w:rPr>
          <w:sz w:val="18"/>
        </w:rPr>
      </w:pPr>
      <w:r>
        <w:rPr>
          <w:sz w:val="18"/>
        </w:rPr>
        <w:t>Graphs:</w:t>
      </w:r>
      <w:r>
        <w:rPr>
          <w:spacing w:val="24"/>
          <w:sz w:val="18"/>
        </w:rPr>
        <w:t> </w:t>
      </w:r>
      <w:r>
        <w:rPr>
          <w:sz w:val="18"/>
        </w:rPr>
        <w:t>Graph</w:t>
      </w:r>
      <w:r>
        <w:rPr>
          <w:spacing w:val="32"/>
          <w:sz w:val="18"/>
        </w:rPr>
        <w:t> </w:t>
      </w:r>
      <w:r>
        <w:rPr>
          <w:sz w:val="18"/>
        </w:rPr>
        <w:t>Implementation</w:t>
      </w:r>
      <w:r>
        <w:rPr>
          <w:spacing w:val="31"/>
          <w:sz w:val="18"/>
        </w:rPr>
        <w:t> </w:t>
      </w:r>
      <w:r>
        <w:rPr>
          <w:sz w:val="18"/>
        </w:rPr>
        <w:t>Methods.</w:t>
      </w:r>
      <w:r>
        <w:rPr>
          <w:spacing w:val="30"/>
          <w:sz w:val="18"/>
        </w:rPr>
        <w:t> </w:t>
      </w:r>
      <w:r>
        <w:rPr>
          <w:sz w:val="18"/>
        </w:rPr>
        <w:t>Graph</w:t>
      </w:r>
      <w:r>
        <w:rPr>
          <w:spacing w:val="22"/>
          <w:sz w:val="18"/>
        </w:rPr>
        <w:t> </w:t>
      </w:r>
      <w:r>
        <w:rPr>
          <w:sz w:val="18"/>
        </w:rPr>
        <w:t>Traversal</w:t>
      </w:r>
      <w:r>
        <w:rPr>
          <w:spacing w:val="29"/>
          <w:sz w:val="18"/>
        </w:rPr>
        <w:t> </w:t>
      </w:r>
      <w:r>
        <w:rPr>
          <w:spacing w:val="-2"/>
          <w:sz w:val="18"/>
        </w:rPr>
        <w:t>Methods.</w:t>
      </w:r>
    </w:p>
    <w:p>
      <w:pPr>
        <w:spacing w:before="46"/>
        <w:ind w:left="357" w:right="0" w:firstLine="0"/>
        <w:jc w:val="both"/>
        <w:rPr>
          <w:sz w:val="18"/>
        </w:rPr>
      </w:pPr>
      <w:r>
        <w:rPr>
          <w:w w:val="105"/>
          <w:sz w:val="18"/>
        </w:rPr>
        <w:t>Sorting:</w:t>
      </w:r>
      <w:r>
        <w:rPr>
          <w:spacing w:val="-10"/>
          <w:w w:val="105"/>
          <w:sz w:val="18"/>
        </w:rPr>
        <w:t> </w:t>
      </w:r>
      <w:r>
        <w:rPr>
          <w:w w:val="105"/>
          <w:sz w:val="18"/>
        </w:rPr>
        <w:t>Quick</w:t>
      </w:r>
      <w:r>
        <w:rPr>
          <w:spacing w:val="-9"/>
          <w:w w:val="105"/>
          <w:sz w:val="18"/>
        </w:rPr>
        <w:t> </w:t>
      </w:r>
      <w:r>
        <w:rPr>
          <w:w w:val="105"/>
          <w:sz w:val="18"/>
        </w:rPr>
        <w:t>Sort,</w:t>
      </w:r>
      <w:r>
        <w:rPr>
          <w:spacing w:val="-6"/>
          <w:w w:val="105"/>
          <w:sz w:val="18"/>
        </w:rPr>
        <w:t> </w:t>
      </w:r>
      <w:r>
        <w:rPr>
          <w:w w:val="105"/>
          <w:sz w:val="18"/>
        </w:rPr>
        <w:t>Heap</w:t>
      </w:r>
      <w:r>
        <w:rPr>
          <w:spacing w:val="-7"/>
          <w:w w:val="105"/>
          <w:sz w:val="18"/>
        </w:rPr>
        <w:t> </w:t>
      </w:r>
      <w:r>
        <w:rPr>
          <w:w w:val="105"/>
          <w:sz w:val="18"/>
        </w:rPr>
        <w:t>Sort,</w:t>
      </w:r>
      <w:r>
        <w:rPr>
          <w:spacing w:val="-6"/>
          <w:w w:val="105"/>
          <w:sz w:val="18"/>
        </w:rPr>
        <w:t> </w:t>
      </w:r>
      <w:r>
        <w:rPr>
          <w:w w:val="105"/>
          <w:sz w:val="18"/>
        </w:rPr>
        <w:t>External</w:t>
      </w:r>
      <w:r>
        <w:rPr>
          <w:spacing w:val="-7"/>
          <w:w w:val="105"/>
          <w:sz w:val="18"/>
        </w:rPr>
        <w:t> </w:t>
      </w:r>
      <w:r>
        <w:rPr>
          <w:w w:val="105"/>
          <w:sz w:val="18"/>
        </w:rPr>
        <w:t>Sorting-</w:t>
      </w:r>
      <w:r>
        <w:rPr>
          <w:spacing w:val="-7"/>
          <w:w w:val="105"/>
          <w:sz w:val="18"/>
        </w:rPr>
        <w:t> </w:t>
      </w:r>
      <w:r>
        <w:rPr>
          <w:w w:val="105"/>
          <w:sz w:val="18"/>
        </w:rPr>
        <w:t>Model</w:t>
      </w:r>
      <w:r>
        <w:rPr>
          <w:spacing w:val="-11"/>
          <w:w w:val="105"/>
          <w:sz w:val="18"/>
        </w:rPr>
        <w:t> </w:t>
      </w:r>
      <w:r>
        <w:rPr>
          <w:w w:val="105"/>
          <w:sz w:val="18"/>
        </w:rPr>
        <w:t>for</w:t>
      </w:r>
      <w:r>
        <w:rPr>
          <w:spacing w:val="-6"/>
          <w:w w:val="105"/>
          <w:sz w:val="18"/>
        </w:rPr>
        <w:t> </w:t>
      </w:r>
      <w:r>
        <w:rPr>
          <w:w w:val="105"/>
          <w:sz w:val="18"/>
        </w:rPr>
        <w:t>external</w:t>
      </w:r>
      <w:r>
        <w:rPr>
          <w:spacing w:val="-8"/>
          <w:w w:val="105"/>
          <w:sz w:val="18"/>
        </w:rPr>
        <w:t> </w:t>
      </w:r>
      <w:r>
        <w:rPr>
          <w:w w:val="105"/>
          <w:sz w:val="18"/>
        </w:rPr>
        <w:t>sorting,</w:t>
      </w:r>
      <w:r>
        <w:rPr>
          <w:spacing w:val="-6"/>
          <w:w w:val="105"/>
          <w:sz w:val="18"/>
        </w:rPr>
        <w:t> </w:t>
      </w:r>
      <w:r>
        <w:rPr>
          <w:w w:val="105"/>
          <w:sz w:val="18"/>
        </w:rPr>
        <w:t>Merge</w:t>
      </w:r>
      <w:r>
        <w:rPr>
          <w:spacing w:val="-8"/>
          <w:w w:val="105"/>
          <w:sz w:val="18"/>
        </w:rPr>
        <w:t> </w:t>
      </w:r>
      <w:r>
        <w:rPr>
          <w:spacing w:val="-2"/>
          <w:w w:val="105"/>
          <w:sz w:val="18"/>
        </w:rPr>
        <w:t>Sort.</w:t>
      </w:r>
    </w:p>
    <w:p>
      <w:pPr>
        <w:pStyle w:val="BodyText"/>
        <w:spacing w:before="84"/>
        <w:rPr>
          <w:sz w:val="18"/>
        </w:rPr>
      </w:pPr>
    </w:p>
    <w:p>
      <w:pPr>
        <w:pStyle w:val="Heading4"/>
        <w:ind w:right="5180"/>
        <w:jc w:val="right"/>
      </w:pPr>
      <w:r>
        <w:rPr>
          <w:w w:val="105"/>
        </w:rPr>
        <w:t>UNIT</w:t>
      </w:r>
      <w:r>
        <w:rPr>
          <w:spacing w:val="-6"/>
          <w:w w:val="105"/>
        </w:rPr>
        <w:t> </w:t>
      </w:r>
      <w:r>
        <w:rPr>
          <w:w w:val="105"/>
        </w:rPr>
        <w:t>-</w:t>
      </w:r>
      <w:r>
        <w:rPr>
          <w:spacing w:val="-7"/>
          <w:w w:val="105"/>
        </w:rPr>
        <w:t> </w:t>
      </w:r>
      <w:r>
        <w:rPr>
          <w:spacing w:val="-10"/>
          <w:w w:val="105"/>
        </w:rPr>
        <w:t>V</w:t>
      </w:r>
    </w:p>
    <w:p>
      <w:pPr>
        <w:spacing w:line="292" w:lineRule="auto" w:before="66"/>
        <w:ind w:left="357" w:right="1494" w:firstLine="0"/>
        <w:jc w:val="both"/>
        <w:rPr>
          <w:sz w:val="18"/>
        </w:rPr>
      </w:pPr>
      <w:r>
        <w:rPr>
          <w:w w:val="105"/>
          <w:sz w:val="18"/>
        </w:rPr>
        <w:t>Pattern</w:t>
      </w:r>
      <w:r>
        <w:rPr>
          <w:spacing w:val="-11"/>
          <w:w w:val="105"/>
          <w:sz w:val="18"/>
        </w:rPr>
        <w:t> </w:t>
      </w:r>
      <w:r>
        <w:rPr>
          <w:w w:val="105"/>
          <w:sz w:val="18"/>
        </w:rPr>
        <w:t>Matching</w:t>
      </w:r>
      <w:r>
        <w:rPr>
          <w:spacing w:val="-8"/>
          <w:w w:val="105"/>
          <w:sz w:val="18"/>
        </w:rPr>
        <w:t> </w:t>
      </w:r>
      <w:r>
        <w:rPr>
          <w:w w:val="105"/>
          <w:sz w:val="18"/>
        </w:rPr>
        <w:t>and</w:t>
      </w:r>
      <w:r>
        <w:rPr>
          <w:spacing w:val="-8"/>
          <w:w w:val="105"/>
          <w:sz w:val="18"/>
        </w:rPr>
        <w:t> </w:t>
      </w:r>
      <w:r>
        <w:rPr>
          <w:w w:val="105"/>
          <w:sz w:val="18"/>
        </w:rPr>
        <w:t>Tries:</w:t>
      </w:r>
      <w:r>
        <w:rPr>
          <w:spacing w:val="-9"/>
          <w:w w:val="105"/>
          <w:sz w:val="18"/>
        </w:rPr>
        <w:t> </w:t>
      </w:r>
      <w:r>
        <w:rPr>
          <w:w w:val="105"/>
          <w:sz w:val="18"/>
        </w:rPr>
        <w:t>Pattern</w:t>
      </w:r>
      <w:r>
        <w:rPr>
          <w:spacing w:val="-11"/>
          <w:w w:val="105"/>
          <w:sz w:val="18"/>
        </w:rPr>
        <w:t> </w:t>
      </w:r>
      <w:r>
        <w:rPr>
          <w:w w:val="105"/>
          <w:sz w:val="18"/>
        </w:rPr>
        <w:t>matching</w:t>
      </w:r>
      <w:r>
        <w:rPr>
          <w:spacing w:val="-8"/>
          <w:w w:val="105"/>
          <w:sz w:val="18"/>
        </w:rPr>
        <w:t> </w:t>
      </w:r>
      <w:r>
        <w:rPr>
          <w:w w:val="105"/>
          <w:sz w:val="18"/>
        </w:rPr>
        <w:t>algorithms-Brute</w:t>
      </w:r>
      <w:r>
        <w:rPr>
          <w:spacing w:val="-11"/>
          <w:w w:val="105"/>
          <w:sz w:val="18"/>
        </w:rPr>
        <w:t> </w:t>
      </w:r>
      <w:r>
        <w:rPr>
          <w:w w:val="105"/>
          <w:sz w:val="18"/>
        </w:rPr>
        <w:t>force,</w:t>
      </w:r>
      <w:r>
        <w:rPr>
          <w:spacing w:val="-10"/>
          <w:w w:val="105"/>
          <w:sz w:val="18"/>
        </w:rPr>
        <w:t> </w:t>
      </w:r>
      <w:r>
        <w:rPr>
          <w:w w:val="105"/>
          <w:sz w:val="18"/>
        </w:rPr>
        <w:t>the</w:t>
      </w:r>
      <w:r>
        <w:rPr>
          <w:spacing w:val="-11"/>
          <w:w w:val="105"/>
          <w:sz w:val="18"/>
        </w:rPr>
        <w:t> </w:t>
      </w:r>
      <w:r>
        <w:rPr>
          <w:w w:val="105"/>
          <w:sz w:val="18"/>
        </w:rPr>
        <w:t>Boyer</w:t>
      </w:r>
      <w:r>
        <w:rPr>
          <w:spacing w:val="-10"/>
          <w:w w:val="105"/>
          <w:sz w:val="18"/>
        </w:rPr>
        <w:t> </w:t>
      </w:r>
      <w:r>
        <w:rPr>
          <w:w w:val="105"/>
          <w:sz w:val="18"/>
        </w:rPr>
        <w:t>–Moore</w:t>
      </w:r>
      <w:r>
        <w:rPr>
          <w:spacing w:val="-9"/>
          <w:w w:val="105"/>
          <w:sz w:val="18"/>
        </w:rPr>
        <w:t> </w:t>
      </w:r>
      <w:r>
        <w:rPr>
          <w:w w:val="105"/>
          <w:sz w:val="18"/>
        </w:rPr>
        <w:t>algorithm, theKnuth-Morris-Pratt algorithm, Standard Tries, Compressed Tries, Suffix tries.</w:t>
      </w:r>
    </w:p>
    <w:p>
      <w:pPr>
        <w:pStyle w:val="BodyText"/>
        <w:rPr>
          <w:sz w:val="18"/>
        </w:rPr>
      </w:pPr>
    </w:p>
    <w:p>
      <w:pPr>
        <w:pStyle w:val="Heading4"/>
        <w:ind w:right="1483"/>
        <w:jc w:val="center"/>
      </w:pPr>
      <w:r>
        <w:rPr>
          <w:w w:val="105"/>
        </w:rPr>
        <w:t>TEXT</w:t>
      </w:r>
      <w:r>
        <w:rPr>
          <w:spacing w:val="-12"/>
          <w:w w:val="105"/>
        </w:rPr>
        <w:t> </w:t>
      </w:r>
      <w:r>
        <w:rPr>
          <w:spacing w:val="-2"/>
          <w:w w:val="105"/>
        </w:rPr>
        <w:t>BOOKS:</w:t>
      </w:r>
    </w:p>
    <w:p>
      <w:pPr>
        <w:pStyle w:val="ListParagraph"/>
        <w:numPr>
          <w:ilvl w:val="0"/>
          <w:numId w:val="232"/>
        </w:numPr>
        <w:tabs>
          <w:tab w:pos="1031" w:val="left" w:leader="none"/>
          <w:tab w:pos="1033" w:val="left" w:leader="none"/>
        </w:tabs>
        <w:spacing w:line="300" w:lineRule="auto" w:before="68" w:after="0"/>
        <w:ind w:left="1033" w:right="1937" w:hanging="341"/>
        <w:jc w:val="left"/>
        <w:rPr>
          <w:sz w:val="18"/>
        </w:rPr>
      </w:pPr>
      <w:r>
        <w:rPr>
          <w:sz w:val="18"/>
        </w:rPr>
        <w:t>Fundamentals of Data Structures in C, 2 nd Edition, E. Horowitz, S. Sahni and Susan AndersonFreed, Universities Press.</w:t>
      </w:r>
    </w:p>
    <w:p>
      <w:pPr>
        <w:pStyle w:val="ListParagraph"/>
        <w:numPr>
          <w:ilvl w:val="0"/>
          <w:numId w:val="232"/>
        </w:numPr>
        <w:tabs>
          <w:tab w:pos="1031" w:val="left" w:leader="none"/>
          <w:tab w:pos="1033" w:val="left" w:leader="none"/>
        </w:tabs>
        <w:spacing w:line="295" w:lineRule="auto" w:before="0" w:after="0"/>
        <w:ind w:left="1033" w:right="2181" w:hanging="341"/>
        <w:jc w:val="left"/>
        <w:rPr>
          <w:sz w:val="18"/>
        </w:rPr>
      </w:pPr>
      <w:r>
        <w:rPr>
          <w:sz w:val="18"/>
        </w:rPr>
        <w:t>Data</w:t>
      </w:r>
      <w:r>
        <w:rPr>
          <w:spacing w:val="39"/>
          <w:sz w:val="18"/>
        </w:rPr>
        <w:t> </w:t>
      </w:r>
      <w:r>
        <w:rPr>
          <w:sz w:val="18"/>
        </w:rPr>
        <w:t>Structures</w:t>
      </w:r>
      <w:r>
        <w:rPr>
          <w:spacing w:val="39"/>
          <w:sz w:val="18"/>
        </w:rPr>
        <w:t> </w:t>
      </w:r>
      <w:r>
        <w:rPr>
          <w:sz w:val="18"/>
        </w:rPr>
        <w:t>using</w:t>
      </w:r>
      <w:r>
        <w:rPr>
          <w:spacing w:val="39"/>
          <w:sz w:val="18"/>
        </w:rPr>
        <w:t> </w:t>
      </w:r>
      <w:r>
        <w:rPr>
          <w:sz w:val="18"/>
        </w:rPr>
        <w:t>C</w:t>
      </w:r>
      <w:r>
        <w:rPr>
          <w:spacing w:val="37"/>
          <w:sz w:val="18"/>
        </w:rPr>
        <w:t> </w:t>
      </w:r>
      <w:r>
        <w:rPr>
          <w:sz w:val="18"/>
        </w:rPr>
        <w:t>–</w:t>
      </w:r>
      <w:r>
        <w:rPr>
          <w:spacing w:val="36"/>
          <w:sz w:val="18"/>
        </w:rPr>
        <w:t> </w:t>
      </w:r>
      <w:r>
        <w:rPr>
          <w:sz w:val="18"/>
        </w:rPr>
        <w:t>A.</w:t>
      </w:r>
      <w:r>
        <w:rPr>
          <w:spacing w:val="40"/>
          <w:sz w:val="18"/>
        </w:rPr>
        <w:t> </w:t>
      </w:r>
      <w:r>
        <w:rPr>
          <w:sz w:val="18"/>
        </w:rPr>
        <w:t>S.Tanenbaum,</w:t>
      </w:r>
      <w:r>
        <w:rPr>
          <w:spacing w:val="36"/>
          <w:sz w:val="18"/>
        </w:rPr>
        <w:t> </w:t>
      </w:r>
      <w:r>
        <w:rPr>
          <w:sz w:val="18"/>
        </w:rPr>
        <w:t>Y.</w:t>
      </w:r>
      <w:r>
        <w:rPr>
          <w:spacing w:val="40"/>
          <w:sz w:val="18"/>
        </w:rPr>
        <w:t> </w:t>
      </w:r>
      <w:r>
        <w:rPr>
          <w:sz w:val="18"/>
        </w:rPr>
        <w:t>Langsam,</w:t>
      </w:r>
      <w:r>
        <w:rPr>
          <w:spacing w:val="39"/>
          <w:sz w:val="18"/>
        </w:rPr>
        <w:t> </w:t>
      </w:r>
      <w:r>
        <w:rPr>
          <w:sz w:val="18"/>
        </w:rPr>
        <w:t>and</w:t>
      </w:r>
      <w:r>
        <w:rPr>
          <w:spacing w:val="39"/>
          <w:sz w:val="18"/>
        </w:rPr>
        <w:t> </w:t>
      </w:r>
      <w:r>
        <w:rPr>
          <w:sz w:val="18"/>
        </w:rPr>
        <w:t>M.J.</w:t>
      </w:r>
      <w:r>
        <w:rPr>
          <w:spacing w:val="39"/>
          <w:sz w:val="18"/>
        </w:rPr>
        <w:t> </w:t>
      </w:r>
      <w:r>
        <w:rPr>
          <w:sz w:val="18"/>
        </w:rPr>
        <w:t>Augenstein, </w:t>
      </w:r>
      <w:r>
        <w:rPr>
          <w:spacing w:val="-2"/>
          <w:w w:val="110"/>
          <w:sz w:val="18"/>
        </w:rPr>
        <w:t>PHI/PearsonEducation.</w:t>
      </w:r>
    </w:p>
    <w:p>
      <w:pPr>
        <w:pStyle w:val="BodyText"/>
        <w:rPr>
          <w:sz w:val="18"/>
        </w:rPr>
      </w:pPr>
    </w:p>
    <w:p>
      <w:pPr>
        <w:pStyle w:val="Heading4"/>
        <w:ind w:right="1480"/>
        <w:jc w:val="center"/>
      </w:pPr>
      <w:r>
        <w:rPr>
          <w:spacing w:val="-2"/>
          <w:w w:val="105"/>
        </w:rPr>
        <w:t>REFERENCE</w:t>
      </w:r>
      <w:r>
        <w:rPr>
          <w:spacing w:val="-3"/>
          <w:w w:val="105"/>
        </w:rPr>
        <w:t> </w:t>
      </w:r>
      <w:r>
        <w:rPr>
          <w:spacing w:val="-4"/>
          <w:w w:val="105"/>
        </w:rPr>
        <w:t>BOOK:</w:t>
      </w:r>
    </w:p>
    <w:p>
      <w:pPr>
        <w:pStyle w:val="ListParagraph"/>
        <w:numPr>
          <w:ilvl w:val="0"/>
          <w:numId w:val="233"/>
        </w:numPr>
        <w:tabs>
          <w:tab w:pos="895" w:val="left" w:leader="none"/>
          <w:tab w:pos="1033" w:val="left" w:leader="none"/>
        </w:tabs>
        <w:spacing w:line="295" w:lineRule="auto" w:before="65" w:after="0"/>
        <w:ind w:left="1033" w:right="2533" w:hanging="341"/>
        <w:jc w:val="left"/>
        <w:rPr>
          <w:sz w:val="18"/>
        </w:rPr>
      </w:pPr>
      <w:r>
        <w:rPr>
          <w:sz w:val="18"/>
        </w:rPr>
        <w:t>Data Structures: A Pseudocode Approach with C, 2 nd Edition, R. F. Gilberg and B.A.Forouzan, Cengage Learning.</w:t>
      </w:r>
    </w:p>
    <w:p>
      <w:pPr>
        <w:pStyle w:val="ListParagraph"/>
        <w:spacing w:after="0" w:line="295" w:lineRule="auto"/>
        <w:jc w:val="left"/>
        <w:rPr>
          <w:sz w:val="18"/>
        </w:rPr>
        <w:sectPr>
          <w:pgSz w:w="11910" w:h="16840"/>
          <w:pgMar w:header="914" w:footer="0" w:top="1120" w:bottom="280" w:left="1275" w:right="708"/>
        </w:sectPr>
      </w:pPr>
    </w:p>
    <w:p>
      <w:pPr>
        <w:pStyle w:val="BodyText"/>
        <w:spacing w:before="119"/>
      </w:pPr>
    </w:p>
    <w:p>
      <w:pPr>
        <w:pStyle w:val="Heading5"/>
        <w:spacing w:before="1"/>
        <w:ind w:right="1151"/>
        <w:jc w:val="center"/>
      </w:pPr>
      <w:r>
        <w:rPr>
          <w:w w:val="105"/>
        </w:rPr>
        <w:t>CS612OE:</w:t>
      </w:r>
      <w:r>
        <w:rPr>
          <w:spacing w:val="-15"/>
          <w:w w:val="105"/>
        </w:rPr>
        <w:t> </w:t>
      </w:r>
      <w:r>
        <w:rPr>
          <w:w w:val="105"/>
        </w:rPr>
        <w:t>DATABASE</w:t>
      </w:r>
      <w:r>
        <w:rPr>
          <w:spacing w:val="-15"/>
          <w:w w:val="105"/>
        </w:rPr>
        <w:t> </w:t>
      </w:r>
      <w:r>
        <w:rPr>
          <w:w w:val="105"/>
        </w:rPr>
        <w:t>MANAGEMENT</w:t>
      </w:r>
      <w:r>
        <w:rPr>
          <w:spacing w:val="-14"/>
          <w:w w:val="105"/>
        </w:rPr>
        <w:t> </w:t>
      </w:r>
      <w:r>
        <w:rPr>
          <w:w w:val="105"/>
        </w:rPr>
        <w:t>SYSTEMS</w:t>
      </w:r>
      <w:r>
        <w:rPr>
          <w:spacing w:val="-15"/>
          <w:w w:val="105"/>
        </w:rPr>
        <w:t> </w:t>
      </w:r>
      <w:r>
        <w:rPr>
          <w:w w:val="105"/>
        </w:rPr>
        <w:t>(Open</w:t>
      </w:r>
      <w:r>
        <w:rPr>
          <w:spacing w:val="-14"/>
          <w:w w:val="105"/>
        </w:rPr>
        <w:t> </w:t>
      </w:r>
      <w:r>
        <w:rPr>
          <w:w w:val="105"/>
        </w:rPr>
        <w:t>Elective</w:t>
      </w:r>
      <w:r>
        <w:rPr>
          <w:spacing w:val="-12"/>
          <w:w w:val="105"/>
        </w:rPr>
        <w:t> </w:t>
      </w:r>
      <w:r>
        <w:rPr>
          <w:w w:val="105"/>
        </w:rPr>
        <w:t>–</w:t>
      </w:r>
      <w:r>
        <w:rPr>
          <w:spacing w:val="-15"/>
          <w:w w:val="105"/>
        </w:rPr>
        <w:t> </w:t>
      </w:r>
      <w:r>
        <w:rPr>
          <w:spacing w:val="-5"/>
          <w:w w:val="105"/>
        </w:rPr>
        <w:t>I)</w:t>
      </w:r>
    </w:p>
    <w:p>
      <w:pPr>
        <w:pStyle w:val="BodyText"/>
        <w:spacing w:before="81"/>
        <w:rPr>
          <w:rFonts w:ascii="Arial"/>
          <w:b/>
        </w:rPr>
      </w:pPr>
    </w:p>
    <w:p>
      <w:pPr>
        <w:tabs>
          <w:tab w:pos="6936" w:val="left" w:leader="none"/>
        </w:tabs>
        <w:spacing w:before="0"/>
        <w:ind w:left="0" w:right="1161" w:firstLine="0"/>
        <w:jc w:val="center"/>
        <w:rPr>
          <w:rFonts w:ascii="Arial"/>
          <w:b/>
          <w:sz w:val="18"/>
        </w:rPr>
      </w:pPr>
      <w:r>
        <w:rPr>
          <w:rFonts w:ascii="Arial"/>
          <w:b/>
          <w:w w:val="105"/>
          <w:sz w:val="18"/>
        </w:rPr>
        <w:t>B.Tech.</w:t>
      </w:r>
      <w:r>
        <w:rPr>
          <w:rFonts w:ascii="Arial"/>
          <w:b/>
          <w:spacing w:val="-9"/>
          <w:w w:val="105"/>
          <w:sz w:val="18"/>
        </w:rPr>
        <w:t> </w:t>
      </w:r>
      <w:r>
        <w:rPr>
          <w:rFonts w:ascii="Arial"/>
          <w:b/>
          <w:w w:val="105"/>
          <w:sz w:val="18"/>
        </w:rPr>
        <w:t>III</w:t>
      </w:r>
      <w:r>
        <w:rPr>
          <w:rFonts w:ascii="Arial"/>
          <w:b/>
          <w:spacing w:val="-8"/>
          <w:w w:val="105"/>
          <w:sz w:val="18"/>
        </w:rPr>
        <w:t> </w:t>
      </w:r>
      <w:r>
        <w:rPr>
          <w:rFonts w:ascii="Arial"/>
          <w:b/>
          <w:w w:val="105"/>
          <w:sz w:val="18"/>
        </w:rPr>
        <w:t>Year</w:t>
      </w:r>
      <w:r>
        <w:rPr>
          <w:rFonts w:ascii="Arial"/>
          <w:b/>
          <w:spacing w:val="-8"/>
          <w:w w:val="105"/>
          <w:sz w:val="18"/>
        </w:rPr>
        <w:t> </w:t>
      </w:r>
      <w:r>
        <w:rPr>
          <w:rFonts w:ascii="Arial"/>
          <w:b/>
          <w:w w:val="105"/>
          <w:sz w:val="18"/>
        </w:rPr>
        <w:t>II</w:t>
      </w:r>
      <w:r>
        <w:rPr>
          <w:rFonts w:ascii="Arial"/>
          <w:b/>
          <w:spacing w:val="-2"/>
          <w:w w:val="105"/>
          <w:sz w:val="18"/>
        </w:rPr>
        <w:t> </w:t>
      </w:r>
      <w:r>
        <w:rPr>
          <w:rFonts w:ascii="Arial"/>
          <w:b/>
          <w:spacing w:val="-4"/>
          <w:w w:val="105"/>
          <w:sz w:val="18"/>
        </w:rPr>
        <w:t>Sem.</w:t>
      </w:r>
      <w:r>
        <w:rPr>
          <w:rFonts w:ascii="Arial"/>
          <w:b/>
          <w:sz w:val="18"/>
        </w:rPr>
        <w:tab/>
      </w:r>
      <w:r>
        <w:rPr>
          <w:rFonts w:ascii="Arial"/>
          <w:b/>
          <w:w w:val="105"/>
          <w:sz w:val="18"/>
        </w:rPr>
        <w:t>L</w:t>
      </w:r>
      <w:r>
        <w:rPr>
          <w:rFonts w:ascii="Arial"/>
          <w:b/>
          <w:spacing w:val="75"/>
          <w:w w:val="150"/>
          <w:sz w:val="18"/>
        </w:rPr>
        <w:t> </w:t>
      </w:r>
      <w:r>
        <w:rPr>
          <w:rFonts w:ascii="Arial"/>
          <w:b/>
          <w:w w:val="105"/>
          <w:sz w:val="18"/>
        </w:rPr>
        <w:t>T</w:t>
      </w:r>
      <w:r>
        <w:rPr>
          <w:rFonts w:ascii="Arial"/>
          <w:b/>
          <w:spacing w:val="70"/>
          <w:w w:val="105"/>
          <w:sz w:val="18"/>
        </w:rPr>
        <w:t> </w:t>
      </w:r>
      <w:r>
        <w:rPr>
          <w:rFonts w:ascii="Arial"/>
          <w:b/>
          <w:w w:val="105"/>
          <w:sz w:val="18"/>
        </w:rPr>
        <w:t>P</w:t>
      </w:r>
      <w:r>
        <w:rPr>
          <w:rFonts w:ascii="Arial"/>
          <w:b/>
          <w:spacing w:val="76"/>
          <w:w w:val="150"/>
          <w:sz w:val="18"/>
        </w:rPr>
        <w:t> </w:t>
      </w:r>
      <w:r>
        <w:rPr>
          <w:rFonts w:ascii="Arial"/>
          <w:b/>
          <w:spacing w:val="-10"/>
          <w:w w:val="105"/>
          <w:sz w:val="18"/>
        </w:rPr>
        <w:t>C</w:t>
      </w:r>
    </w:p>
    <w:p>
      <w:pPr>
        <w:pStyle w:val="Heading5"/>
        <w:tabs>
          <w:tab w:pos="633" w:val="left" w:leader="none"/>
        </w:tabs>
        <w:spacing w:before="72"/>
        <w:ind w:right="1486"/>
        <w:jc w:val="right"/>
      </w:pPr>
      <w:r>
        <w:rPr>
          <w:w w:val="105"/>
        </w:rPr>
        <w:t>3</w:t>
      </w:r>
      <w:r>
        <w:rPr>
          <w:spacing w:val="40"/>
          <w:w w:val="105"/>
        </w:rPr>
        <w:t>  </w:t>
      </w:r>
      <w:r>
        <w:rPr>
          <w:spacing w:val="-10"/>
          <w:w w:val="105"/>
        </w:rPr>
        <w:t>0</w:t>
      </w:r>
      <w:r>
        <w:rPr/>
        <w:tab/>
      </w:r>
      <w:r>
        <w:rPr>
          <w:w w:val="105"/>
        </w:rPr>
        <w:t>0</w:t>
      </w:r>
      <w:r>
        <w:rPr>
          <w:spacing w:val="79"/>
          <w:w w:val="150"/>
        </w:rPr>
        <w:t> </w:t>
      </w:r>
      <w:r>
        <w:rPr>
          <w:spacing w:val="-10"/>
          <w:w w:val="105"/>
        </w:rPr>
        <w:t>3</w:t>
      </w:r>
    </w:p>
    <w:p>
      <w:pPr>
        <w:spacing w:before="60"/>
        <w:ind w:left="347" w:right="0" w:firstLine="0"/>
        <w:jc w:val="both"/>
        <w:rPr>
          <w:sz w:val="18"/>
        </w:rPr>
      </w:pPr>
      <w:r>
        <w:rPr>
          <w:rFonts w:ascii="Arial" w:hAnsi="Arial"/>
          <w:b/>
          <w:sz w:val="18"/>
        </w:rPr>
        <w:t>Prerequisites</w:t>
      </w:r>
      <w:r>
        <w:rPr>
          <w:sz w:val="18"/>
        </w:rPr>
        <w:t>:</w:t>
      </w:r>
      <w:r>
        <w:rPr>
          <w:spacing w:val="22"/>
          <w:sz w:val="18"/>
        </w:rPr>
        <w:t> </w:t>
      </w:r>
      <w:r>
        <w:rPr>
          <w:sz w:val="18"/>
        </w:rPr>
        <w:t>A</w:t>
      </w:r>
      <w:r>
        <w:rPr>
          <w:spacing w:val="17"/>
          <w:sz w:val="18"/>
        </w:rPr>
        <w:t> </w:t>
      </w:r>
      <w:r>
        <w:rPr>
          <w:sz w:val="18"/>
        </w:rPr>
        <w:t>course</w:t>
      </w:r>
      <w:r>
        <w:rPr>
          <w:spacing w:val="19"/>
          <w:sz w:val="18"/>
        </w:rPr>
        <w:t> </w:t>
      </w:r>
      <w:r>
        <w:rPr>
          <w:sz w:val="18"/>
        </w:rPr>
        <w:t>on</w:t>
      </w:r>
      <w:r>
        <w:rPr>
          <w:spacing w:val="20"/>
          <w:sz w:val="18"/>
        </w:rPr>
        <w:t> </w:t>
      </w:r>
      <w:r>
        <w:rPr>
          <w:sz w:val="18"/>
        </w:rPr>
        <w:t>“Data</w:t>
      </w:r>
      <w:r>
        <w:rPr>
          <w:spacing w:val="25"/>
          <w:sz w:val="18"/>
        </w:rPr>
        <w:t> </w:t>
      </w:r>
      <w:r>
        <w:rPr>
          <w:spacing w:val="-2"/>
          <w:sz w:val="18"/>
        </w:rPr>
        <w:t>Structures”.</w:t>
      </w:r>
    </w:p>
    <w:p>
      <w:pPr>
        <w:pStyle w:val="BodyText"/>
        <w:spacing w:before="111"/>
        <w:rPr>
          <w:sz w:val="18"/>
        </w:rPr>
      </w:pPr>
    </w:p>
    <w:p>
      <w:pPr>
        <w:pStyle w:val="Heading5"/>
        <w:ind w:right="1484"/>
        <w:jc w:val="center"/>
      </w:pPr>
      <w:r>
        <w:rPr>
          <w:spacing w:val="-2"/>
          <w:w w:val="105"/>
        </w:rPr>
        <w:t>Course</w:t>
      </w:r>
      <w:r>
        <w:rPr>
          <w:spacing w:val="-7"/>
          <w:w w:val="105"/>
        </w:rPr>
        <w:t> </w:t>
      </w:r>
      <w:r>
        <w:rPr>
          <w:spacing w:val="-2"/>
          <w:w w:val="105"/>
        </w:rPr>
        <w:t>Objectives:</w:t>
      </w:r>
    </w:p>
    <w:p>
      <w:pPr>
        <w:pStyle w:val="ListParagraph"/>
        <w:numPr>
          <w:ilvl w:val="0"/>
          <w:numId w:val="234"/>
        </w:numPr>
        <w:tabs>
          <w:tab w:pos="1084" w:val="left" w:leader="none"/>
        </w:tabs>
        <w:spacing w:line="240" w:lineRule="auto" w:before="60" w:after="0"/>
        <w:ind w:left="1084" w:right="0" w:hanging="392"/>
        <w:jc w:val="left"/>
        <w:rPr>
          <w:sz w:val="18"/>
        </w:rPr>
      </w:pPr>
      <w:r>
        <w:rPr>
          <w:sz w:val="18"/>
        </w:rPr>
        <w:t>To</w:t>
      </w:r>
      <w:r>
        <w:rPr>
          <w:spacing w:val="14"/>
          <w:sz w:val="18"/>
        </w:rPr>
        <w:t> </w:t>
      </w:r>
      <w:r>
        <w:rPr>
          <w:sz w:val="18"/>
        </w:rPr>
        <w:t>understand</w:t>
      </w:r>
      <w:r>
        <w:rPr>
          <w:spacing w:val="14"/>
          <w:sz w:val="18"/>
        </w:rPr>
        <w:t> </w:t>
      </w:r>
      <w:r>
        <w:rPr>
          <w:sz w:val="18"/>
        </w:rPr>
        <w:t>the</w:t>
      </w:r>
      <w:r>
        <w:rPr>
          <w:spacing w:val="17"/>
          <w:sz w:val="18"/>
        </w:rPr>
        <w:t> </w:t>
      </w:r>
      <w:r>
        <w:rPr>
          <w:sz w:val="18"/>
        </w:rPr>
        <w:t>basic</w:t>
      </w:r>
      <w:r>
        <w:rPr>
          <w:spacing w:val="19"/>
          <w:sz w:val="18"/>
        </w:rPr>
        <w:t> </w:t>
      </w:r>
      <w:r>
        <w:rPr>
          <w:sz w:val="18"/>
        </w:rPr>
        <w:t>concepts</w:t>
      </w:r>
      <w:r>
        <w:rPr>
          <w:spacing w:val="21"/>
          <w:sz w:val="18"/>
        </w:rPr>
        <w:t> </w:t>
      </w:r>
      <w:r>
        <w:rPr>
          <w:sz w:val="18"/>
        </w:rPr>
        <w:t>and</w:t>
      </w:r>
      <w:r>
        <w:rPr>
          <w:spacing w:val="17"/>
          <w:sz w:val="18"/>
        </w:rPr>
        <w:t> </w:t>
      </w:r>
      <w:r>
        <w:rPr>
          <w:sz w:val="18"/>
        </w:rPr>
        <w:t>the</w:t>
      </w:r>
      <w:r>
        <w:rPr>
          <w:spacing w:val="23"/>
          <w:sz w:val="18"/>
        </w:rPr>
        <w:t> </w:t>
      </w:r>
      <w:r>
        <w:rPr>
          <w:sz w:val="18"/>
        </w:rPr>
        <w:t>applications</w:t>
      </w:r>
      <w:r>
        <w:rPr>
          <w:spacing w:val="19"/>
          <w:sz w:val="18"/>
        </w:rPr>
        <w:t> </w:t>
      </w:r>
      <w:r>
        <w:rPr>
          <w:sz w:val="18"/>
        </w:rPr>
        <w:t>of</w:t>
      </w:r>
      <w:r>
        <w:rPr>
          <w:spacing w:val="20"/>
          <w:sz w:val="18"/>
        </w:rPr>
        <w:t> </w:t>
      </w:r>
      <w:r>
        <w:rPr>
          <w:sz w:val="18"/>
        </w:rPr>
        <w:t>database</w:t>
      </w:r>
      <w:r>
        <w:rPr>
          <w:spacing w:val="17"/>
          <w:sz w:val="18"/>
        </w:rPr>
        <w:t> </w:t>
      </w:r>
      <w:r>
        <w:rPr>
          <w:spacing w:val="-2"/>
          <w:sz w:val="18"/>
        </w:rPr>
        <w:t>systems.</w:t>
      </w:r>
    </w:p>
    <w:p>
      <w:pPr>
        <w:pStyle w:val="ListParagraph"/>
        <w:numPr>
          <w:ilvl w:val="0"/>
          <w:numId w:val="234"/>
        </w:numPr>
        <w:tabs>
          <w:tab w:pos="1033" w:val="left" w:leader="none"/>
        </w:tabs>
        <w:spacing w:line="240" w:lineRule="auto" w:before="41" w:after="0"/>
        <w:ind w:left="1033" w:right="0" w:hanging="341"/>
        <w:jc w:val="left"/>
        <w:rPr>
          <w:sz w:val="18"/>
        </w:rPr>
      </w:pPr>
      <w:r>
        <w:rPr>
          <w:sz w:val="18"/>
        </w:rPr>
        <w:t>To</w:t>
      </w:r>
      <w:r>
        <w:rPr>
          <w:spacing w:val="15"/>
          <w:sz w:val="18"/>
        </w:rPr>
        <w:t> </w:t>
      </w:r>
      <w:r>
        <w:rPr>
          <w:sz w:val="18"/>
        </w:rPr>
        <w:t>master</w:t>
      </w:r>
      <w:r>
        <w:rPr>
          <w:spacing w:val="16"/>
          <w:sz w:val="18"/>
        </w:rPr>
        <w:t> </w:t>
      </w:r>
      <w:r>
        <w:rPr>
          <w:sz w:val="18"/>
        </w:rPr>
        <w:t>the</w:t>
      </w:r>
      <w:r>
        <w:rPr>
          <w:spacing w:val="18"/>
          <w:sz w:val="18"/>
        </w:rPr>
        <w:t> </w:t>
      </w:r>
      <w:r>
        <w:rPr>
          <w:sz w:val="18"/>
        </w:rPr>
        <w:t>basics</w:t>
      </w:r>
      <w:r>
        <w:rPr>
          <w:spacing w:val="19"/>
          <w:sz w:val="18"/>
        </w:rPr>
        <w:t> </w:t>
      </w:r>
      <w:r>
        <w:rPr>
          <w:sz w:val="18"/>
        </w:rPr>
        <w:t>of</w:t>
      </w:r>
      <w:r>
        <w:rPr>
          <w:spacing w:val="20"/>
          <w:sz w:val="18"/>
        </w:rPr>
        <w:t> </w:t>
      </w:r>
      <w:r>
        <w:rPr>
          <w:sz w:val="18"/>
        </w:rPr>
        <w:t>SQL</w:t>
      </w:r>
      <w:r>
        <w:rPr>
          <w:spacing w:val="15"/>
          <w:sz w:val="18"/>
        </w:rPr>
        <w:t> </w:t>
      </w:r>
      <w:r>
        <w:rPr>
          <w:sz w:val="18"/>
        </w:rPr>
        <w:t>and</w:t>
      </w:r>
      <w:r>
        <w:rPr>
          <w:spacing w:val="15"/>
          <w:sz w:val="18"/>
        </w:rPr>
        <w:t> </w:t>
      </w:r>
      <w:r>
        <w:rPr>
          <w:sz w:val="18"/>
        </w:rPr>
        <w:t>construct</w:t>
      </w:r>
      <w:r>
        <w:rPr>
          <w:spacing w:val="15"/>
          <w:sz w:val="18"/>
        </w:rPr>
        <w:t> </w:t>
      </w:r>
      <w:r>
        <w:rPr>
          <w:sz w:val="18"/>
        </w:rPr>
        <w:t>queries</w:t>
      </w:r>
      <w:r>
        <w:rPr>
          <w:spacing w:val="17"/>
          <w:sz w:val="18"/>
        </w:rPr>
        <w:t> </w:t>
      </w:r>
      <w:r>
        <w:rPr>
          <w:sz w:val="18"/>
        </w:rPr>
        <w:t>using</w:t>
      </w:r>
      <w:r>
        <w:rPr>
          <w:spacing w:val="20"/>
          <w:sz w:val="18"/>
        </w:rPr>
        <w:t> </w:t>
      </w:r>
      <w:r>
        <w:rPr>
          <w:spacing w:val="-4"/>
          <w:sz w:val="18"/>
        </w:rPr>
        <w:t>SQL.</w:t>
      </w:r>
    </w:p>
    <w:p>
      <w:pPr>
        <w:pStyle w:val="ListParagraph"/>
        <w:numPr>
          <w:ilvl w:val="0"/>
          <w:numId w:val="234"/>
        </w:numPr>
        <w:tabs>
          <w:tab w:pos="1033" w:val="left" w:leader="none"/>
        </w:tabs>
        <w:spacing w:line="283" w:lineRule="auto" w:before="41" w:after="0"/>
        <w:ind w:left="1033" w:right="1990" w:hanging="341"/>
        <w:jc w:val="left"/>
        <w:rPr>
          <w:sz w:val="18"/>
        </w:rPr>
      </w:pPr>
      <w:r>
        <w:rPr>
          <w:sz w:val="18"/>
        </w:rPr>
        <w:t>Topics include</w:t>
      </w:r>
      <w:r>
        <w:rPr>
          <w:spacing w:val="40"/>
          <w:sz w:val="18"/>
        </w:rPr>
        <w:t> </w:t>
      </w:r>
      <w:r>
        <w:rPr>
          <w:sz w:val="18"/>
        </w:rPr>
        <w:t>data models,</w:t>
      </w:r>
      <w:r>
        <w:rPr>
          <w:spacing w:val="40"/>
          <w:sz w:val="18"/>
        </w:rPr>
        <w:t> </w:t>
      </w:r>
      <w:r>
        <w:rPr>
          <w:sz w:val="18"/>
        </w:rPr>
        <w:t>database</w:t>
      </w:r>
      <w:r>
        <w:rPr>
          <w:spacing w:val="40"/>
          <w:sz w:val="18"/>
        </w:rPr>
        <w:t> </w:t>
      </w:r>
      <w:r>
        <w:rPr>
          <w:sz w:val="18"/>
        </w:rPr>
        <w:t>design, relational</w:t>
      </w:r>
      <w:r>
        <w:rPr>
          <w:spacing w:val="40"/>
          <w:sz w:val="18"/>
        </w:rPr>
        <w:t> </w:t>
      </w:r>
      <w:r>
        <w:rPr>
          <w:sz w:val="18"/>
        </w:rPr>
        <w:t>model, relational</w:t>
      </w:r>
      <w:r>
        <w:rPr>
          <w:spacing w:val="40"/>
          <w:sz w:val="18"/>
        </w:rPr>
        <w:t> </w:t>
      </w:r>
      <w:r>
        <w:rPr>
          <w:sz w:val="18"/>
        </w:rPr>
        <w:t>algebra, transactioncontrol,</w:t>
      </w:r>
      <w:r>
        <w:rPr>
          <w:spacing w:val="40"/>
          <w:sz w:val="18"/>
        </w:rPr>
        <w:t> </w:t>
      </w:r>
      <w:r>
        <w:rPr>
          <w:sz w:val="18"/>
        </w:rPr>
        <w:t>concurrency</w:t>
      </w:r>
      <w:r>
        <w:rPr>
          <w:spacing w:val="40"/>
          <w:sz w:val="18"/>
        </w:rPr>
        <w:t> </w:t>
      </w:r>
      <w:r>
        <w:rPr>
          <w:sz w:val="18"/>
        </w:rPr>
        <w:t>control,</w:t>
      </w:r>
      <w:r>
        <w:rPr>
          <w:spacing w:val="40"/>
          <w:sz w:val="18"/>
        </w:rPr>
        <w:t> </w:t>
      </w:r>
      <w:r>
        <w:rPr>
          <w:sz w:val="18"/>
        </w:rPr>
        <w:t>storage</w:t>
      </w:r>
      <w:r>
        <w:rPr>
          <w:spacing w:val="37"/>
          <w:sz w:val="18"/>
        </w:rPr>
        <w:t> </w:t>
      </w:r>
      <w:r>
        <w:rPr>
          <w:sz w:val="18"/>
        </w:rPr>
        <w:t>structures</w:t>
      </w:r>
      <w:r>
        <w:rPr>
          <w:spacing w:val="40"/>
          <w:sz w:val="18"/>
        </w:rPr>
        <w:t> </w:t>
      </w:r>
      <w:r>
        <w:rPr>
          <w:sz w:val="18"/>
        </w:rPr>
        <w:t>and</w:t>
      </w:r>
      <w:r>
        <w:rPr>
          <w:spacing w:val="40"/>
          <w:sz w:val="18"/>
        </w:rPr>
        <w:t> </w:t>
      </w:r>
      <w:r>
        <w:rPr>
          <w:sz w:val="18"/>
        </w:rPr>
        <w:t>access</w:t>
      </w:r>
      <w:r>
        <w:rPr>
          <w:spacing w:val="40"/>
          <w:sz w:val="18"/>
        </w:rPr>
        <w:t> </w:t>
      </w:r>
      <w:r>
        <w:rPr>
          <w:sz w:val="18"/>
        </w:rPr>
        <w:t>techniques.</w:t>
      </w:r>
    </w:p>
    <w:p>
      <w:pPr>
        <w:pStyle w:val="BodyText"/>
        <w:spacing w:before="49"/>
        <w:rPr>
          <w:sz w:val="18"/>
        </w:rPr>
      </w:pPr>
    </w:p>
    <w:p>
      <w:pPr>
        <w:pStyle w:val="Heading5"/>
        <w:spacing w:before="1"/>
        <w:ind w:right="1484"/>
        <w:jc w:val="center"/>
      </w:pPr>
      <w:r>
        <w:rPr>
          <w:spacing w:val="-2"/>
          <w:w w:val="105"/>
        </w:rPr>
        <w:t>Course</w:t>
      </w:r>
      <w:r>
        <w:rPr>
          <w:spacing w:val="-5"/>
          <w:w w:val="105"/>
        </w:rPr>
        <w:t> </w:t>
      </w:r>
      <w:r>
        <w:rPr>
          <w:spacing w:val="-2"/>
          <w:w w:val="105"/>
        </w:rPr>
        <w:t>Outcomes:</w:t>
      </w:r>
    </w:p>
    <w:p>
      <w:pPr>
        <w:pStyle w:val="ListParagraph"/>
        <w:numPr>
          <w:ilvl w:val="0"/>
          <w:numId w:val="234"/>
        </w:numPr>
        <w:tabs>
          <w:tab w:pos="1033" w:val="left" w:leader="none"/>
        </w:tabs>
        <w:spacing w:line="240" w:lineRule="auto" w:before="60" w:after="0"/>
        <w:ind w:left="1033" w:right="0" w:hanging="341"/>
        <w:jc w:val="left"/>
        <w:rPr>
          <w:sz w:val="18"/>
        </w:rPr>
      </w:pPr>
      <w:r>
        <w:rPr>
          <w:sz w:val="18"/>
        </w:rPr>
        <w:t>Gain</w:t>
      </w:r>
      <w:r>
        <w:rPr>
          <w:spacing w:val="17"/>
          <w:sz w:val="18"/>
        </w:rPr>
        <w:t> </w:t>
      </w:r>
      <w:r>
        <w:rPr>
          <w:sz w:val="18"/>
        </w:rPr>
        <w:t>knowledge</w:t>
      </w:r>
      <w:r>
        <w:rPr>
          <w:spacing w:val="16"/>
          <w:sz w:val="18"/>
        </w:rPr>
        <w:t> </w:t>
      </w:r>
      <w:r>
        <w:rPr>
          <w:sz w:val="18"/>
        </w:rPr>
        <w:t>of</w:t>
      </w:r>
      <w:r>
        <w:rPr>
          <w:spacing w:val="23"/>
          <w:sz w:val="18"/>
        </w:rPr>
        <w:t> </w:t>
      </w:r>
      <w:r>
        <w:rPr>
          <w:sz w:val="18"/>
        </w:rPr>
        <w:t>fundamentals</w:t>
      </w:r>
      <w:r>
        <w:rPr>
          <w:spacing w:val="21"/>
          <w:sz w:val="18"/>
        </w:rPr>
        <w:t> </w:t>
      </w:r>
      <w:r>
        <w:rPr>
          <w:sz w:val="18"/>
        </w:rPr>
        <w:t>of</w:t>
      </w:r>
      <w:r>
        <w:rPr>
          <w:spacing w:val="21"/>
          <w:sz w:val="18"/>
        </w:rPr>
        <w:t> </w:t>
      </w:r>
      <w:r>
        <w:rPr>
          <w:sz w:val="18"/>
        </w:rPr>
        <w:t>DBMS,</w:t>
      </w:r>
      <w:r>
        <w:rPr>
          <w:spacing w:val="20"/>
          <w:sz w:val="18"/>
        </w:rPr>
        <w:t> </w:t>
      </w:r>
      <w:r>
        <w:rPr>
          <w:sz w:val="18"/>
        </w:rPr>
        <w:t>database</w:t>
      </w:r>
      <w:r>
        <w:rPr>
          <w:spacing w:val="20"/>
          <w:sz w:val="18"/>
        </w:rPr>
        <w:t> </w:t>
      </w:r>
      <w:r>
        <w:rPr>
          <w:sz w:val="18"/>
        </w:rPr>
        <w:t>design</w:t>
      </w:r>
      <w:r>
        <w:rPr>
          <w:spacing w:val="20"/>
          <w:sz w:val="18"/>
        </w:rPr>
        <w:t> </w:t>
      </w:r>
      <w:r>
        <w:rPr>
          <w:sz w:val="18"/>
        </w:rPr>
        <w:t>and</w:t>
      </w:r>
      <w:r>
        <w:rPr>
          <w:spacing w:val="20"/>
          <w:sz w:val="18"/>
        </w:rPr>
        <w:t> </w:t>
      </w:r>
      <w:r>
        <w:rPr>
          <w:sz w:val="18"/>
        </w:rPr>
        <w:t>normal</w:t>
      </w:r>
      <w:r>
        <w:rPr>
          <w:spacing w:val="22"/>
          <w:sz w:val="18"/>
        </w:rPr>
        <w:t> </w:t>
      </w:r>
      <w:r>
        <w:rPr>
          <w:spacing w:val="-2"/>
          <w:sz w:val="18"/>
        </w:rPr>
        <w:t>forms</w:t>
      </w:r>
    </w:p>
    <w:p>
      <w:pPr>
        <w:pStyle w:val="ListParagraph"/>
        <w:numPr>
          <w:ilvl w:val="0"/>
          <w:numId w:val="234"/>
        </w:numPr>
        <w:tabs>
          <w:tab w:pos="1033" w:val="left" w:leader="none"/>
        </w:tabs>
        <w:spacing w:line="240" w:lineRule="auto" w:before="38" w:after="0"/>
        <w:ind w:left="1033" w:right="0" w:hanging="341"/>
        <w:jc w:val="left"/>
        <w:rPr>
          <w:sz w:val="18"/>
        </w:rPr>
      </w:pPr>
      <w:r>
        <w:rPr>
          <w:sz w:val="18"/>
        </w:rPr>
        <w:t>Master</w:t>
      </w:r>
      <w:r>
        <w:rPr>
          <w:spacing w:val="15"/>
          <w:sz w:val="18"/>
        </w:rPr>
        <w:t> </w:t>
      </w:r>
      <w:r>
        <w:rPr>
          <w:sz w:val="18"/>
        </w:rPr>
        <w:t>the</w:t>
      </w:r>
      <w:r>
        <w:rPr>
          <w:spacing w:val="17"/>
          <w:sz w:val="18"/>
        </w:rPr>
        <w:t> </w:t>
      </w:r>
      <w:r>
        <w:rPr>
          <w:sz w:val="18"/>
        </w:rPr>
        <w:t>basics</w:t>
      </w:r>
      <w:r>
        <w:rPr>
          <w:spacing w:val="21"/>
          <w:sz w:val="18"/>
        </w:rPr>
        <w:t> </w:t>
      </w:r>
      <w:r>
        <w:rPr>
          <w:sz w:val="18"/>
        </w:rPr>
        <w:t>of</w:t>
      </w:r>
      <w:r>
        <w:rPr>
          <w:spacing w:val="22"/>
          <w:sz w:val="18"/>
        </w:rPr>
        <w:t> </w:t>
      </w:r>
      <w:r>
        <w:rPr>
          <w:sz w:val="18"/>
        </w:rPr>
        <w:t>SQL</w:t>
      </w:r>
      <w:r>
        <w:rPr>
          <w:spacing w:val="14"/>
          <w:sz w:val="18"/>
        </w:rPr>
        <w:t> </w:t>
      </w:r>
      <w:r>
        <w:rPr>
          <w:sz w:val="18"/>
        </w:rPr>
        <w:t>for</w:t>
      </w:r>
      <w:r>
        <w:rPr>
          <w:spacing w:val="21"/>
          <w:sz w:val="18"/>
        </w:rPr>
        <w:t> </w:t>
      </w:r>
      <w:r>
        <w:rPr>
          <w:sz w:val="18"/>
        </w:rPr>
        <w:t>retrieval</w:t>
      </w:r>
      <w:r>
        <w:rPr>
          <w:spacing w:val="11"/>
          <w:sz w:val="18"/>
        </w:rPr>
        <w:t> </w:t>
      </w:r>
      <w:r>
        <w:rPr>
          <w:sz w:val="18"/>
        </w:rPr>
        <w:t>and</w:t>
      </w:r>
      <w:r>
        <w:rPr>
          <w:spacing w:val="12"/>
          <w:sz w:val="18"/>
        </w:rPr>
        <w:t> </w:t>
      </w:r>
      <w:r>
        <w:rPr>
          <w:sz w:val="18"/>
        </w:rPr>
        <w:t>management</w:t>
      </w:r>
      <w:r>
        <w:rPr>
          <w:spacing w:val="17"/>
          <w:sz w:val="18"/>
        </w:rPr>
        <w:t> </w:t>
      </w:r>
      <w:r>
        <w:rPr>
          <w:sz w:val="18"/>
        </w:rPr>
        <w:t>of</w:t>
      </w:r>
      <w:r>
        <w:rPr>
          <w:spacing w:val="22"/>
          <w:sz w:val="18"/>
        </w:rPr>
        <w:t> </w:t>
      </w:r>
      <w:r>
        <w:rPr>
          <w:spacing w:val="-4"/>
          <w:sz w:val="18"/>
        </w:rPr>
        <w:t>data.</w:t>
      </w:r>
    </w:p>
    <w:p>
      <w:pPr>
        <w:pStyle w:val="ListParagraph"/>
        <w:numPr>
          <w:ilvl w:val="0"/>
          <w:numId w:val="234"/>
        </w:numPr>
        <w:tabs>
          <w:tab w:pos="1033" w:val="left" w:leader="none"/>
        </w:tabs>
        <w:spacing w:line="240" w:lineRule="auto" w:before="41" w:after="0"/>
        <w:ind w:left="1033" w:right="0" w:hanging="341"/>
        <w:jc w:val="left"/>
        <w:rPr>
          <w:sz w:val="18"/>
        </w:rPr>
      </w:pPr>
      <w:r>
        <w:rPr>
          <w:sz w:val="18"/>
        </w:rPr>
        <w:t>Be</w:t>
      </w:r>
      <w:r>
        <w:rPr>
          <w:spacing w:val="18"/>
          <w:sz w:val="18"/>
        </w:rPr>
        <w:t> </w:t>
      </w:r>
      <w:r>
        <w:rPr>
          <w:sz w:val="18"/>
        </w:rPr>
        <w:t>acquainted</w:t>
      </w:r>
      <w:r>
        <w:rPr>
          <w:spacing w:val="21"/>
          <w:sz w:val="18"/>
        </w:rPr>
        <w:t> </w:t>
      </w:r>
      <w:r>
        <w:rPr>
          <w:sz w:val="18"/>
        </w:rPr>
        <w:t>with</w:t>
      </w:r>
      <w:r>
        <w:rPr>
          <w:spacing w:val="14"/>
          <w:sz w:val="18"/>
        </w:rPr>
        <w:t> </w:t>
      </w:r>
      <w:r>
        <w:rPr>
          <w:sz w:val="18"/>
        </w:rPr>
        <w:t>the</w:t>
      </w:r>
      <w:r>
        <w:rPr>
          <w:spacing w:val="23"/>
          <w:sz w:val="18"/>
        </w:rPr>
        <w:t> </w:t>
      </w:r>
      <w:r>
        <w:rPr>
          <w:sz w:val="18"/>
        </w:rPr>
        <w:t>basics</w:t>
      </w:r>
      <w:r>
        <w:rPr>
          <w:spacing w:val="19"/>
          <w:sz w:val="18"/>
        </w:rPr>
        <w:t> </w:t>
      </w:r>
      <w:r>
        <w:rPr>
          <w:sz w:val="18"/>
        </w:rPr>
        <w:t>of</w:t>
      </w:r>
      <w:r>
        <w:rPr>
          <w:spacing w:val="15"/>
          <w:sz w:val="18"/>
        </w:rPr>
        <w:t> </w:t>
      </w:r>
      <w:r>
        <w:rPr>
          <w:sz w:val="18"/>
        </w:rPr>
        <w:t>transaction</w:t>
      </w:r>
      <w:r>
        <w:rPr>
          <w:spacing w:val="21"/>
          <w:sz w:val="18"/>
        </w:rPr>
        <w:t> </w:t>
      </w:r>
      <w:r>
        <w:rPr>
          <w:sz w:val="18"/>
        </w:rPr>
        <w:t>processing</w:t>
      </w:r>
      <w:r>
        <w:rPr>
          <w:spacing w:val="21"/>
          <w:sz w:val="18"/>
        </w:rPr>
        <w:t> </w:t>
      </w:r>
      <w:r>
        <w:rPr>
          <w:sz w:val="18"/>
        </w:rPr>
        <w:t>and</w:t>
      </w:r>
      <w:r>
        <w:rPr>
          <w:spacing w:val="17"/>
          <w:sz w:val="18"/>
        </w:rPr>
        <w:t> </w:t>
      </w:r>
      <w:r>
        <w:rPr>
          <w:sz w:val="18"/>
        </w:rPr>
        <w:t>concurrency</w:t>
      </w:r>
      <w:r>
        <w:rPr>
          <w:spacing w:val="21"/>
          <w:sz w:val="18"/>
        </w:rPr>
        <w:t> </w:t>
      </w:r>
      <w:r>
        <w:rPr>
          <w:spacing w:val="-2"/>
          <w:sz w:val="18"/>
        </w:rPr>
        <w:t>control.</w:t>
      </w:r>
    </w:p>
    <w:p>
      <w:pPr>
        <w:pStyle w:val="ListParagraph"/>
        <w:numPr>
          <w:ilvl w:val="0"/>
          <w:numId w:val="234"/>
        </w:numPr>
        <w:tabs>
          <w:tab w:pos="1033" w:val="left" w:leader="none"/>
        </w:tabs>
        <w:spacing w:line="240" w:lineRule="auto" w:before="39" w:after="0"/>
        <w:ind w:left="1033" w:right="0" w:hanging="341"/>
        <w:jc w:val="left"/>
        <w:rPr>
          <w:sz w:val="18"/>
        </w:rPr>
      </w:pPr>
      <w:r>
        <w:rPr>
          <w:sz w:val="18"/>
        </w:rPr>
        <w:t>Familiarity</w:t>
      </w:r>
      <w:r>
        <w:rPr>
          <w:spacing w:val="15"/>
          <w:sz w:val="18"/>
        </w:rPr>
        <w:t> </w:t>
      </w:r>
      <w:r>
        <w:rPr>
          <w:sz w:val="18"/>
        </w:rPr>
        <w:t>with</w:t>
      </w:r>
      <w:r>
        <w:rPr>
          <w:spacing w:val="22"/>
          <w:sz w:val="18"/>
        </w:rPr>
        <w:t> </w:t>
      </w:r>
      <w:r>
        <w:rPr>
          <w:sz w:val="18"/>
        </w:rPr>
        <w:t>database</w:t>
      </w:r>
      <w:r>
        <w:rPr>
          <w:spacing w:val="14"/>
          <w:sz w:val="18"/>
        </w:rPr>
        <w:t> </w:t>
      </w:r>
      <w:r>
        <w:rPr>
          <w:sz w:val="18"/>
        </w:rPr>
        <w:t>storage</w:t>
      </w:r>
      <w:r>
        <w:rPr>
          <w:spacing w:val="17"/>
          <w:sz w:val="18"/>
        </w:rPr>
        <w:t> </w:t>
      </w:r>
      <w:r>
        <w:rPr>
          <w:sz w:val="18"/>
        </w:rPr>
        <w:t>structures</w:t>
      </w:r>
      <w:r>
        <w:rPr>
          <w:spacing w:val="21"/>
          <w:sz w:val="18"/>
        </w:rPr>
        <w:t> </w:t>
      </w:r>
      <w:r>
        <w:rPr>
          <w:sz w:val="18"/>
        </w:rPr>
        <w:t>and</w:t>
      </w:r>
      <w:r>
        <w:rPr>
          <w:spacing w:val="22"/>
          <w:sz w:val="18"/>
        </w:rPr>
        <w:t> </w:t>
      </w:r>
      <w:r>
        <w:rPr>
          <w:sz w:val="18"/>
        </w:rPr>
        <w:t>access</w:t>
      </w:r>
      <w:r>
        <w:rPr>
          <w:spacing w:val="21"/>
          <w:sz w:val="18"/>
        </w:rPr>
        <w:t> </w:t>
      </w:r>
      <w:r>
        <w:rPr>
          <w:spacing w:val="-2"/>
          <w:sz w:val="18"/>
        </w:rPr>
        <w:t>techniques</w:t>
      </w:r>
    </w:p>
    <w:p>
      <w:pPr>
        <w:pStyle w:val="BodyText"/>
        <w:spacing w:before="85"/>
        <w:rPr>
          <w:sz w:val="18"/>
        </w:rPr>
      </w:pPr>
    </w:p>
    <w:p>
      <w:pPr>
        <w:pStyle w:val="Heading4"/>
        <w:ind w:right="1480"/>
        <w:jc w:val="center"/>
      </w:pPr>
      <w:r>
        <w:rPr>
          <w:w w:val="105"/>
        </w:rPr>
        <w:t>UNIT</w:t>
      </w:r>
      <w:r>
        <w:rPr>
          <w:spacing w:val="-9"/>
          <w:w w:val="105"/>
        </w:rPr>
        <w:t> </w:t>
      </w:r>
      <w:r>
        <w:rPr>
          <w:w w:val="105"/>
        </w:rPr>
        <w:t>-</w:t>
      </w:r>
      <w:r>
        <w:rPr>
          <w:spacing w:val="-3"/>
          <w:w w:val="105"/>
        </w:rPr>
        <w:t> </w:t>
      </w:r>
      <w:r>
        <w:rPr>
          <w:spacing w:val="-10"/>
          <w:w w:val="105"/>
        </w:rPr>
        <w:t>I</w:t>
      </w:r>
    </w:p>
    <w:p>
      <w:pPr>
        <w:spacing w:line="292" w:lineRule="auto" w:before="58"/>
        <w:ind w:left="357" w:right="1491" w:firstLine="0"/>
        <w:jc w:val="both"/>
        <w:rPr>
          <w:sz w:val="18"/>
        </w:rPr>
      </w:pPr>
      <w:r>
        <w:rPr>
          <w:rFonts w:ascii="Arial"/>
          <w:b/>
          <w:sz w:val="18"/>
        </w:rPr>
        <w:t>Database System Applications</w:t>
      </w:r>
      <w:r>
        <w:rPr>
          <w:sz w:val="18"/>
        </w:rPr>
        <w:t>: A Historical Perspective, File Systems versus a DBMS, the Data </w:t>
      </w:r>
      <w:r>
        <w:rPr>
          <w:w w:val="105"/>
          <w:sz w:val="18"/>
        </w:rPr>
        <w:t>Model, Levels of Abstraction in a DBMS, Data Independence, Structure of a DBMS</w:t>
      </w:r>
    </w:p>
    <w:p>
      <w:pPr>
        <w:spacing w:line="292" w:lineRule="auto" w:before="0"/>
        <w:ind w:left="357" w:right="1490" w:firstLine="0"/>
        <w:jc w:val="both"/>
        <w:rPr>
          <w:sz w:val="18"/>
        </w:rPr>
      </w:pPr>
      <w:r>
        <w:rPr>
          <w:rFonts w:ascii="Arial"/>
          <w:b/>
          <w:w w:val="105"/>
          <w:sz w:val="18"/>
        </w:rPr>
        <w:t>Introduction</w:t>
      </w:r>
      <w:r>
        <w:rPr>
          <w:rFonts w:ascii="Arial"/>
          <w:b/>
          <w:spacing w:val="-6"/>
          <w:w w:val="105"/>
          <w:sz w:val="18"/>
        </w:rPr>
        <w:t> </w:t>
      </w:r>
      <w:r>
        <w:rPr>
          <w:rFonts w:ascii="Arial"/>
          <w:b/>
          <w:w w:val="105"/>
          <w:sz w:val="18"/>
        </w:rPr>
        <w:t>to</w:t>
      </w:r>
      <w:r>
        <w:rPr>
          <w:rFonts w:ascii="Arial"/>
          <w:b/>
          <w:spacing w:val="-1"/>
          <w:w w:val="105"/>
          <w:sz w:val="18"/>
        </w:rPr>
        <w:t> </w:t>
      </w:r>
      <w:r>
        <w:rPr>
          <w:rFonts w:ascii="Arial"/>
          <w:b/>
          <w:w w:val="105"/>
          <w:sz w:val="18"/>
        </w:rPr>
        <w:t>Database Design:</w:t>
      </w:r>
      <w:r>
        <w:rPr>
          <w:rFonts w:ascii="Arial"/>
          <w:b/>
          <w:spacing w:val="-1"/>
          <w:w w:val="105"/>
          <w:sz w:val="18"/>
        </w:rPr>
        <w:t> </w:t>
      </w:r>
      <w:r>
        <w:rPr>
          <w:w w:val="105"/>
          <w:sz w:val="18"/>
        </w:rPr>
        <w:t>Database</w:t>
      </w:r>
      <w:r>
        <w:rPr>
          <w:spacing w:val="-3"/>
          <w:w w:val="105"/>
          <w:sz w:val="18"/>
        </w:rPr>
        <w:t> </w:t>
      </w:r>
      <w:r>
        <w:rPr>
          <w:w w:val="105"/>
          <w:sz w:val="18"/>
        </w:rPr>
        <w:t>Design</w:t>
      </w:r>
      <w:r>
        <w:rPr>
          <w:spacing w:val="-2"/>
          <w:w w:val="105"/>
          <w:sz w:val="18"/>
        </w:rPr>
        <w:t> </w:t>
      </w:r>
      <w:r>
        <w:rPr>
          <w:w w:val="105"/>
          <w:sz w:val="18"/>
        </w:rPr>
        <w:t>and</w:t>
      </w:r>
      <w:r>
        <w:rPr>
          <w:spacing w:val="-2"/>
          <w:w w:val="105"/>
          <w:sz w:val="18"/>
        </w:rPr>
        <w:t> </w:t>
      </w:r>
      <w:r>
        <w:rPr>
          <w:w w:val="105"/>
          <w:sz w:val="18"/>
        </w:rPr>
        <w:t>ER</w:t>
      </w:r>
      <w:r>
        <w:rPr>
          <w:spacing w:val="-4"/>
          <w:w w:val="105"/>
          <w:sz w:val="18"/>
        </w:rPr>
        <w:t> </w:t>
      </w:r>
      <w:r>
        <w:rPr>
          <w:w w:val="105"/>
          <w:sz w:val="18"/>
        </w:rPr>
        <w:t>Diagrams, Entities,</w:t>
      </w:r>
      <w:r>
        <w:rPr>
          <w:spacing w:val="-2"/>
          <w:w w:val="105"/>
          <w:sz w:val="18"/>
        </w:rPr>
        <w:t> </w:t>
      </w:r>
      <w:r>
        <w:rPr>
          <w:w w:val="105"/>
          <w:sz w:val="18"/>
        </w:rPr>
        <w:t>Attributes,</w:t>
      </w:r>
      <w:r>
        <w:rPr>
          <w:spacing w:val="-2"/>
          <w:w w:val="105"/>
          <w:sz w:val="18"/>
        </w:rPr>
        <w:t> </w:t>
      </w:r>
      <w:r>
        <w:rPr>
          <w:w w:val="105"/>
          <w:sz w:val="18"/>
        </w:rPr>
        <w:t>and </w:t>
      </w:r>
      <w:r>
        <w:rPr>
          <w:sz w:val="18"/>
        </w:rPr>
        <w:t>EntitySets, Relationships and Relationship Sets, Additional Features of the ER Model, Conceptual </w:t>
      </w:r>
      <w:r>
        <w:rPr>
          <w:w w:val="105"/>
          <w:sz w:val="18"/>
        </w:rPr>
        <w:t>Design With the ER Model</w:t>
      </w:r>
    </w:p>
    <w:p>
      <w:pPr>
        <w:pStyle w:val="BodyText"/>
        <w:spacing w:before="33"/>
        <w:rPr>
          <w:sz w:val="18"/>
        </w:rPr>
      </w:pPr>
    </w:p>
    <w:p>
      <w:pPr>
        <w:pStyle w:val="Heading4"/>
        <w:spacing w:before="1"/>
        <w:ind w:right="1481"/>
        <w:jc w:val="center"/>
      </w:pPr>
      <w:r>
        <w:rPr>
          <w:w w:val="105"/>
        </w:rPr>
        <w:t>UNIT</w:t>
      </w:r>
      <w:r>
        <w:rPr>
          <w:spacing w:val="-9"/>
          <w:w w:val="105"/>
        </w:rPr>
        <w:t> </w:t>
      </w:r>
      <w:r>
        <w:rPr>
          <w:w w:val="105"/>
        </w:rPr>
        <w:t>-</w:t>
      </w:r>
      <w:r>
        <w:rPr>
          <w:spacing w:val="-3"/>
          <w:w w:val="105"/>
        </w:rPr>
        <w:t> </w:t>
      </w:r>
      <w:r>
        <w:rPr>
          <w:spacing w:val="-5"/>
          <w:w w:val="105"/>
        </w:rPr>
        <w:t>II</w:t>
      </w:r>
    </w:p>
    <w:p>
      <w:pPr>
        <w:spacing w:line="292" w:lineRule="auto" w:before="57"/>
        <w:ind w:left="357" w:right="1492" w:firstLine="0"/>
        <w:jc w:val="both"/>
        <w:rPr>
          <w:sz w:val="18"/>
        </w:rPr>
      </w:pPr>
      <w:r>
        <w:rPr>
          <w:rFonts w:ascii="Arial"/>
          <w:b/>
          <w:w w:val="105"/>
          <w:sz w:val="18"/>
        </w:rPr>
        <w:t>Introduction</w:t>
      </w:r>
      <w:r>
        <w:rPr>
          <w:rFonts w:ascii="Arial"/>
          <w:b/>
          <w:w w:val="105"/>
          <w:sz w:val="18"/>
        </w:rPr>
        <w:t> to</w:t>
      </w:r>
      <w:r>
        <w:rPr>
          <w:rFonts w:ascii="Arial"/>
          <w:b/>
          <w:w w:val="105"/>
          <w:sz w:val="18"/>
        </w:rPr>
        <w:t> the</w:t>
      </w:r>
      <w:r>
        <w:rPr>
          <w:rFonts w:ascii="Arial"/>
          <w:b/>
          <w:w w:val="105"/>
          <w:sz w:val="18"/>
        </w:rPr>
        <w:t> Relational</w:t>
      </w:r>
      <w:r>
        <w:rPr>
          <w:rFonts w:ascii="Arial"/>
          <w:b/>
          <w:w w:val="105"/>
          <w:sz w:val="18"/>
        </w:rPr>
        <w:t> Model:</w:t>
      </w:r>
      <w:r>
        <w:rPr>
          <w:rFonts w:ascii="Arial"/>
          <w:b/>
          <w:w w:val="105"/>
          <w:sz w:val="18"/>
        </w:rPr>
        <w:t> </w:t>
      </w:r>
      <w:r>
        <w:rPr>
          <w:w w:val="105"/>
          <w:sz w:val="18"/>
        </w:rPr>
        <w:t>Integrity</w:t>
      </w:r>
      <w:r>
        <w:rPr>
          <w:w w:val="105"/>
          <w:sz w:val="18"/>
        </w:rPr>
        <w:t> constraint</w:t>
      </w:r>
      <w:r>
        <w:rPr>
          <w:w w:val="105"/>
          <w:sz w:val="18"/>
        </w:rPr>
        <w:t> over</w:t>
      </w:r>
      <w:r>
        <w:rPr>
          <w:w w:val="105"/>
          <w:sz w:val="18"/>
        </w:rPr>
        <w:t> relations,</w:t>
      </w:r>
      <w:r>
        <w:rPr>
          <w:w w:val="105"/>
          <w:sz w:val="18"/>
        </w:rPr>
        <w:t> enforcing</w:t>
      </w:r>
      <w:r>
        <w:rPr>
          <w:w w:val="105"/>
          <w:sz w:val="18"/>
        </w:rPr>
        <w:t> integrity constraints,</w:t>
      </w:r>
      <w:r>
        <w:rPr>
          <w:w w:val="105"/>
          <w:sz w:val="18"/>
        </w:rPr>
        <w:t> querying</w:t>
      </w:r>
      <w:r>
        <w:rPr>
          <w:w w:val="105"/>
          <w:sz w:val="18"/>
        </w:rPr>
        <w:t> relational</w:t>
      </w:r>
      <w:r>
        <w:rPr>
          <w:w w:val="105"/>
          <w:sz w:val="18"/>
        </w:rPr>
        <w:t> data,</w:t>
      </w:r>
      <w:r>
        <w:rPr>
          <w:w w:val="105"/>
          <w:sz w:val="18"/>
        </w:rPr>
        <w:t> logical</w:t>
      </w:r>
      <w:r>
        <w:rPr>
          <w:w w:val="105"/>
          <w:sz w:val="18"/>
        </w:rPr>
        <w:t> database</w:t>
      </w:r>
      <w:r>
        <w:rPr>
          <w:w w:val="105"/>
          <w:sz w:val="18"/>
        </w:rPr>
        <w:t> design,</w:t>
      </w:r>
      <w:r>
        <w:rPr>
          <w:w w:val="105"/>
          <w:sz w:val="18"/>
        </w:rPr>
        <w:t> introduction</w:t>
      </w:r>
      <w:r>
        <w:rPr>
          <w:w w:val="105"/>
          <w:sz w:val="18"/>
        </w:rPr>
        <w:t> to</w:t>
      </w:r>
      <w:r>
        <w:rPr>
          <w:w w:val="105"/>
          <w:sz w:val="18"/>
        </w:rPr>
        <w:t> views, destroying/alteringtables and views.</w:t>
      </w:r>
    </w:p>
    <w:p>
      <w:pPr>
        <w:spacing w:line="199" w:lineRule="exact" w:before="0"/>
        <w:ind w:left="357" w:right="0" w:firstLine="0"/>
        <w:jc w:val="both"/>
        <w:rPr>
          <w:sz w:val="18"/>
        </w:rPr>
      </w:pPr>
      <w:r>
        <w:rPr>
          <w:sz w:val="18"/>
        </w:rPr>
        <w:t>Relational</w:t>
      </w:r>
      <w:r>
        <w:rPr>
          <w:spacing w:val="18"/>
          <w:sz w:val="18"/>
        </w:rPr>
        <w:t> </w:t>
      </w:r>
      <w:r>
        <w:rPr>
          <w:sz w:val="18"/>
        </w:rPr>
        <w:t>Algebra,</w:t>
      </w:r>
      <w:r>
        <w:rPr>
          <w:spacing w:val="26"/>
          <w:sz w:val="18"/>
        </w:rPr>
        <w:t> </w:t>
      </w:r>
      <w:r>
        <w:rPr>
          <w:sz w:val="18"/>
        </w:rPr>
        <w:t>Tuple</w:t>
      </w:r>
      <w:r>
        <w:rPr>
          <w:spacing w:val="22"/>
          <w:sz w:val="18"/>
        </w:rPr>
        <w:t> </w:t>
      </w:r>
      <w:r>
        <w:rPr>
          <w:sz w:val="18"/>
        </w:rPr>
        <w:t>relational</w:t>
      </w:r>
      <w:r>
        <w:rPr>
          <w:spacing w:val="30"/>
          <w:sz w:val="18"/>
        </w:rPr>
        <w:t> </w:t>
      </w:r>
      <w:r>
        <w:rPr>
          <w:sz w:val="18"/>
        </w:rPr>
        <w:t>Calculus,</w:t>
      </w:r>
      <w:r>
        <w:rPr>
          <w:spacing w:val="25"/>
          <w:sz w:val="18"/>
        </w:rPr>
        <w:t> </w:t>
      </w:r>
      <w:r>
        <w:rPr>
          <w:sz w:val="18"/>
        </w:rPr>
        <w:t>Domain</w:t>
      </w:r>
      <w:r>
        <w:rPr>
          <w:spacing w:val="25"/>
          <w:sz w:val="18"/>
        </w:rPr>
        <w:t> </w:t>
      </w:r>
      <w:r>
        <w:rPr>
          <w:sz w:val="18"/>
        </w:rPr>
        <w:t>relational</w:t>
      </w:r>
      <w:r>
        <w:rPr>
          <w:spacing w:val="21"/>
          <w:sz w:val="18"/>
        </w:rPr>
        <w:t> </w:t>
      </w:r>
      <w:r>
        <w:rPr>
          <w:spacing w:val="-2"/>
          <w:sz w:val="18"/>
        </w:rPr>
        <w:t>calculus.</w:t>
      </w:r>
    </w:p>
    <w:p>
      <w:pPr>
        <w:pStyle w:val="BodyText"/>
        <w:spacing w:before="92"/>
        <w:rPr>
          <w:sz w:val="18"/>
        </w:rPr>
      </w:pPr>
    </w:p>
    <w:p>
      <w:pPr>
        <w:pStyle w:val="Heading4"/>
        <w:ind w:right="1479"/>
        <w:jc w:val="center"/>
      </w:pPr>
      <w:r>
        <w:rPr>
          <w:w w:val="105"/>
        </w:rPr>
        <w:t>UNIT</w:t>
      </w:r>
      <w:r>
        <w:rPr>
          <w:spacing w:val="-9"/>
          <w:w w:val="105"/>
        </w:rPr>
        <w:t> </w:t>
      </w:r>
      <w:r>
        <w:rPr>
          <w:w w:val="105"/>
        </w:rPr>
        <w:t>-</w:t>
      </w:r>
      <w:r>
        <w:rPr>
          <w:spacing w:val="-5"/>
          <w:w w:val="105"/>
        </w:rPr>
        <w:t> III</w:t>
      </w:r>
    </w:p>
    <w:p>
      <w:pPr>
        <w:spacing w:before="60"/>
        <w:ind w:left="357" w:right="0" w:firstLine="0"/>
        <w:jc w:val="both"/>
        <w:rPr>
          <w:sz w:val="18"/>
        </w:rPr>
      </w:pPr>
      <w:r>
        <w:rPr>
          <w:rFonts w:ascii="Arial"/>
          <w:b/>
          <w:w w:val="105"/>
          <w:sz w:val="18"/>
        </w:rPr>
        <w:t>SQL:</w:t>
      </w:r>
      <w:r>
        <w:rPr>
          <w:rFonts w:ascii="Arial"/>
          <w:b/>
          <w:spacing w:val="5"/>
          <w:w w:val="105"/>
          <w:sz w:val="18"/>
        </w:rPr>
        <w:t> </w:t>
      </w:r>
      <w:r>
        <w:rPr>
          <w:w w:val="105"/>
          <w:sz w:val="18"/>
        </w:rPr>
        <w:t>QUERIES,</w:t>
      </w:r>
      <w:r>
        <w:rPr>
          <w:spacing w:val="8"/>
          <w:w w:val="105"/>
          <w:sz w:val="18"/>
        </w:rPr>
        <w:t> </w:t>
      </w:r>
      <w:r>
        <w:rPr>
          <w:w w:val="105"/>
          <w:sz w:val="18"/>
        </w:rPr>
        <w:t>CONSTRAINTS,</w:t>
      </w:r>
      <w:r>
        <w:rPr>
          <w:spacing w:val="7"/>
          <w:w w:val="105"/>
          <w:sz w:val="18"/>
        </w:rPr>
        <w:t> </w:t>
      </w:r>
      <w:r>
        <w:rPr>
          <w:w w:val="105"/>
          <w:sz w:val="18"/>
        </w:rPr>
        <w:t>TRIGGERS:</w:t>
      </w:r>
      <w:r>
        <w:rPr>
          <w:spacing w:val="4"/>
          <w:w w:val="105"/>
          <w:sz w:val="18"/>
        </w:rPr>
        <w:t> </w:t>
      </w:r>
      <w:r>
        <w:rPr>
          <w:w w:val="105"/>
          <w:sz w:val="18"/>
        </w:rPr>
        <w:t>form</w:t>
      </w:r>
      <w:r>
        <w:rPr>
          <w:spacing w:val="9"/>
          <w:w w:val="105"/>
          <w:sz w:val="18"/>
        </w:rPr>
        <w:t> </w:t>
      </w:r>
      <w:r>
        <w:rPr>
          <w:w w:val="105"/>
          <w:sz w:val="18"/>
        </w:rPr>
        <w:t>of</w:t>
      </w:r>
      <w:r>
        <w:rPr>
          <w:spacing w:val="9"/>
          <w:w w:val="105"/>
          <w:sz w:val="18"/>
        </w:rPr>
        <w:t> </w:t>
      </w:r>
      <w:r>
        <w:rPr>
          <w:w w:val="105"/>
          <w:sz w:val="18"/>
        </w:rPr>
        <w:t>basic</w:t>
      </w:r>
      <w:r>
        <w:rPr>
          <w:spacing w:val="10"/>
          <w:w w:val="105"/>
          <w:sz w:val="18"/>
        </w:rPr>
        <w:t> </w:t>
      </w:r>
      <w:r>
        <w:rPr>
          <w:w w:val="105"/>
          <w:sz w:val="18"/>
        </w:rPr>
        <w:t>SQL</w:t>
      </w:r>
      <w:r>
        <w:rPr>
          <w:spacing w:val="8"/>
          <w:w w:val="105"/>
          <w:sz w:val="18"/>
        </w:rPr>
        <w:t> </w:t>
      </w:r>
      <w:r>
        <w:rPr>
          <w:w w:val="105"/>
          <w:sz w:val="18"/>
        </w:rPr>
        <w:t>query,</w:t>
      </w:r>
      <w:r>
        <w:rPr>
          <w:spacing w:val="8"/>
          <w:w w:val="105"/>
          <w:sz w:val="18"/>
        </w:rPr>
        <w:t> </w:t>
      </w:r>
      <w:r>
        <w:rPr>
          <w:w w:val="105"/>
          <w:sz w:val="18"/>
        </w:rPr>
        <w:t>UNION,</w:t>
      </w:r>
      <w:r>
        <w:rPr>
          <w:spacing w:val="5"/>
          <w:w w:val="105"/>
          <w:sz w:val="18"/>
        </w:rPr>
        <w:t> </w:t>
      </w:r>
      <w:r>
        <w:rPr>
          <w:w w:val="105"/>
          <w:sz w:val="18"/>
        </w:rPr>
        <w:t>INTERSECT,</w:t>
      </w:r>
      <w:r>
        <w:rPr>
          <w:spacing w:val="8"/>
          <w:w w:val="105"/>
          <w:sz w:val="18"/>
        </w:rPr>
        <w:t> </w:t>
      </w:r>
      <w:r>
        <w:rPr>
          <w:spacing w:val="-5"/>
          <w:w w:val="105"/>
          <w:sz w:val="18"/>
        </w:rPr>
        <w:t>and</w:t>
      </w:r>
    </w:p>
    <w:p>
      <w:pPr>
        <w:spacing w:line="290" w:lineRule="auto" w:before="45"/>
        <w:ind w:left="357" w:right="1494" w:firstLine="0"/>
        <w:jc w:val="both"/>
        <w:rPr>
          <w:sz w:val="18"/>
        </w:rPr>
      </w:pPr>
      <w:r>
        <w:rPr>
          <w:w w:val="105"/>
          <w:sz w:val="18"/>
        </w:rPr>
        <w:t>EXCEPT, Nested Queries, aggregation operators, NULL values, complex integrity constraints in SQL,triggers and active databases.</w:t>
      </w:r>
    </w:p>
    <w:p>
      <w:pPr>
        <w:spacing w:line="292" w:lineRule="auto" w:before="0"/>
        <w:ind w:left="357" w:right="1492" w:firstLine="0"/>
        <w:jc w:val="both"/>
        <w:rPr>
          <w:sz w:val="18"/>
        </w:rPr>
      </w:pPr>
      <w:r>
        <w:rPr>
          <w:rFonts w:ascii="Arial"/>
          <w:b/>
          <w:w w:val="105"/>
          <w:sz w:val="18"/>
        </w:rPr>
        <w:t>Schema</w:t>
      </w:r>
      <w:r>
        <w:rPr>
          <w:rFonts w:ascii="Arial"/>
          <w:b/>
          <w:w w:val="105"/>
          <w:sz w:val="18"/>
        </w:rPr>
        <w:t> Refinement:</w:t>
      </w:r>
      <w:r>
        <w:rPr>
          <w:rFonts w:ascii="Arial"/>
          <w:b/>
          <w:w w:val="105"/>
          <w:sz w:val="18"/>
        </w:rPr>
        <w:t> </w:t>
      </w:r>
      <w:r>
        <w:rPr>
          <w:w w:val="105"/>
          <w:sz w:val="18"/>
        </w:rPr>
        <w:t>Problems</w:t>
      </w:r>
      <w:r>
        <w:rPr>
          <w:w w:val="105"/>
          <w:sz w:val="18"/>
        </w:rPr>
        <w:t> caused</w:t>
      </w:r>
      <w:r>
        <w:rPr>
          <w:w w:val="105"/>
          <w:sz w:val="18"/>
        </w:rPr>
        <w:t> by</w:t>
      </w:r>
      <w:r>
        <w:rPr>
          <w:w w:val="105"/>
          <w:sz w:val="18"/>
        </w:rPr>
        <w:t> redundancy,</w:t>
      </w:r>
      <w:r>
        <w:rPr>
          <w:w w:val="105"/>
          <w:sz w:val="18"/>
        </w:rPr>
        <w:t> decompositions,</w:t>
      </w:r>
      <w:r>
        <w:rPr>
          <w:w w:val="105"/>
          <w:sz w:val="18"/>
        </w:rPr>
        <w:t> problems</w:t>
      </w:r>
      <w:r>
        <w:rPr>
          <w:w w:val="105"/>
          <w:sz w:val="18"/>
        </w:rPr>
        <w:t> related</w:t>
      </w:r>
      <w:r>
        <w:rPr>
          <w:w w:val="105"/>
          <w:sz w:val="18"/>
        </w:rPr>
        <w:t> to decomposition,</w:t>
      </w:r>
      <w:r>
        <w:rPr>
          <w:w w:val="105"/>
          <w:sz w:val="18"/>
        </w:rPr>
        <w:t> reasoning</w:t>
      </w:r>
      <w:r>
        <w:rPr>
          <w:w w:val="105"/>
          <w:sz w:val="18"/>
        </w:rPr>
        <w:t> about</w:t>
      </w:r>
      <w:r>
        <w:rPr>
          <w:w w:val="105"/>
          <w:sz w:val="18"/>
        </w:rPr>
        <w:t> functional</w:t>
      </w:r>
      <w:r>
        <w:rPr>
          <w:w w:val="105"/>
          <w:sz w:val="18"/>
        </w:rPr>
        <w:t> dependencies,</w:t>
      </w:r>
      <w:r>
        <w:rPr>
          <w:w w:val="105"/>
          <w:sz w:val="18"/>
        </w:rPr>
        <w:t> FIRST,</w:t>
      </w:r>
      <w:r>
        <w:rPr>
          <w:w w:val="105"/>
          <w:sz w:val="18"/>
        </w:rPr>
        <w:t> SECOND,</w:t>
      </w:r>
      <w:r>
        <w:rPr>
          <w:w w:val="105"/>
          <w:sz w:val="18"/>
        </w:rPr>
        <w:t> THIRD</w:t>
      </w:r>
      <w:r>
        <w:rPr>
          <w:w w:val="105"/>
          <w:sz w:val="18"/>
        </w:rPr>
        <w:t> normal forms,</w:t>
      </w:r>
      <w:r>
        <w:rPr>
          <w:w w:val="105"/>
          <w:sz w:val="18"/>
        </w:rPr>
        <w:t> BCNF,</w:t>
      </w:r>
      <w:r>
        <w:rPr>
          <w:w w:val="105"/>
          <w:sz w:val="18"/>
        </w:rPr>
        <w:t> lossless</w:t>
      </w:r>
      <w:r>
        <w:rPr>
          <w:w w:val="105"/>
          <w:sz w:val="18"/>
        </w:rPr>
        <w:t> join</w:t>
      </w:r>
      <w:r>
        <w:rPr>
          <w:w w:val="105"/>
          <w:sz w:val="18"/>
        </w:rPr>
        <w:t> decomposition,</w:t>
      </w:r>
      <w:r>
        <w:rPr>
          <w:w w:val="105"/>
          <w:sz w:val="18"/>
        </w:rPr>
        <w:t> multivalued</w:t>
      </w:r>
      <w:r>
        <w:rPr>
          <w:w w:val="105"/>
          <w:sz w:val="18"/>
        </w:rPr>
        <w:t> dependencies,</w:t>
      </w:r>
      <w:r>
        <w:rPr>
          <w:w w:val="105"/>
          <w:sz w:val="18"/>
        </w:rPr>
        <w:t> FOURTH</w:t>
      </w:r>
      <w:r>
        <w:rPr>
          <w:w w:val="105"/>
          <w:sz w:val="18"/>
        </w:rPr>
        <w:t> normal</w:t>
      </w:r>
      <w:r>
        <w:rPr>
          <w:w w:val="105"/>
          <w:sz w:val="18"/>
        </w:rPr>
        <w:t> form, FIFTH normal form.</w:t>
      </w:r>
    </w:p>
    <w:p>
      <w:pPr>
        <w:pStyle w:val="BodyText"/>
        <w:rPr>
          <w:sz w:val="18"/>
        </w:rPr>
      </w:pPr>
    </w:p>
    <w:p>
      <w:pPr>
        <w:pStyle w:val="Heading4"/>
        <w:ind w:right="1480"/>
        <w:jc w:val="center"/>
      </w:pPr>
      <w:r>
        <w:rPr>
          <w:w w:val="105"/>
        </w:rPr>
        <w:t>UNIT</w:t>
      </w:r>
      <w:r>
        <w:rPr>
          <w:spacing w:val="-9"/>
          <w:w w:val="105"/>
        </w:rPr>
        <w:t> </w:t>
      </w:r>
      <w:r>
        <w:rPr>
          <w:w w:val="105"/>
        </w:rPr>
        <w:t>-</w:t>
      </w:r>
      <w:r>
        <w:rPr>
          <w:spacing w:val="-3"/>
          <w:w w:val="105"/>
        </w:rPr>
        <w:t> </w:t>
      </w:r>
      <w:r>
        <w:rPr>
          <w:spacing w:val="-5"/>
          <w:w w:val="105"/>
        </w:rPr>
        <w:t>IV</w:t>
      </w:r>
    </w:p>
    <w:p>
      <w:pPr>
        <w:spacing w:line="292" w:lineRule="auto" w:before="61"/>
        <w:ind w:left="357" w:right="1490" w:firstLine="0"/>
        <w:jc w:val="both"/>
        <w:rPr>
          <w:sz w:val="18"/>
        </w:rPr>
      </w:pPr>
      <w:r>
        <w:rPr>
          <w:w w:val="105"/>
          <w:sz w:val="18"/>
        </w:rPr>
        <w:t>Transaction Concept, Transaction State, Implementation of Atomicity and Durability, Concurrent Executions, Serializability, Recoverability, Implementation of Isolation, Testing for serializability, Lock</w:t>
      </w:r>
      <w:r>
        <w:rPr>
          <w:w w:val="105"/>
          <w:sz w:val="18"/>
        </w:rPr>
        <w:t> Based</w:t>
      </w:r>
      <w:r>
        <w:rPr>
          <w:w w:val="105"/>
          <w:sz w:val="18"/>
        </w:rPr>
        <w:t> Protocols,</w:t>
      </w:r>
      <w:r>
        <w:rPr>
          <w:w w:val="105"/>
          <w:sz w:val="18"/>
        </w:rPr>
        <w:t> Timestamp</w:t>
      </w:r>
      <w:r>
        <w:rPr>
          <w:w w:val="105"/>
          <w:sz w:val="18"/>
        </w:rPr>
        <w:t> Based</w:t>
      </w:r>
      <w:r>
        <w:rPr>
          <w:w w:val="105"/>
          <w:sz w:val="18"/>
        </w:rPr>
        <w:t> Protocols,</w:t>
      </w:r>
      <w:r>
        <w:rPr>
          <w:w w:val="105"/>
          <w:sz w:val="18"/>
        </w:rPr>
        <w:t> Validation-</w:t>
      </w:r>
      <w:r>
        <w:rPr>
          <w:w w:val="105"/>
          <w:sz w:val="18"/>
        </w:rPr>
        <w:t> Based</w:t>
      </w:r>
      <w:r>
        <w:rPr>
          <w:w w:val="105"/>
          <w:sz w:val="18"/>
        </w:rPr>
        <w:t> Protocols,</w:t>
      </w:r>
      <w:r>
        <w:rPr>
          <w:w w:val="105"/>
          <w:sz w:val="18"/>
        </w:rPr>
        <w:t> Multiple Granularity,</w:t>
      </w:r>
      <w:r>
        <w:rPr>
          <w:w w:val="105"/>
          <w:sz w:val="18"/>
        </w:rPr>
        <w:t> Recovery</w:t>
      </w:r>
      <w:r>
        <w:rPr>
          <w:w w:val="105"/>
          <w:sz w:val="18"/>
        </w:rPr>
        <w:t> and</w:t>
      </w:r>
      <w:r>
        <w:rPr>
          <w:w w:val="105"/>
          <w:sz w:val="18"/>
        </w:rPr>
        <w:t> Atomicity,</w:t>
      </w:r>
      <w:r>
        <w:rPr>
          <w:w w:val="105"/>
          <w:sz w:val="18"/>
        </w:rPr>
        <w:t> Log–Based</w:t>
      </w:r>
      <w:r>
        <w:rPr>
          <w:w w:val="105"/>
          <w:sz w:val="18"/>
        </w:rPr>
        <w:t> Recovery,</w:t>
      </w:r>
      <w:r>
        <w:rPr>
          <w:w w:val="105"/>
          <w:sz w:val="18"/>
        </w:rPr>
        <w:t> Recovery</w:t>
      </w:r>
      <w:r>
        <w:rPr>
          <w:w w:val="105"/>
          <w:sz w:val="18"/>
        </w:rPr>
        <w:t> with</w:t>
      </w:r>
      <w:r>
        <w:rPr>
          <w:w w:val="105"/>
          <w:sz w:val="18"/>
        </w:rPr>
        <w:t> Concurrent </w:t>
      </w:r>
      <w:r>
        <w:rPr>
          <w:spacing w:val="-2"/>
          <w:w w:val="105"/>
          <w:sz w:val="18"/>
        </w:rPr>
        <w:t>Transactions.</w:t>
      </w:r>
    </w:p>
    <w:p>
      <w:pPr>
        <w:pStyle w:val="BodyText"/>
        <w:spacing w:before="41"/>
        <w:rPr>
          <w:sz w:val="18"/>
        </w:rPr>
      </w:pPr>
    </w:p>
    <w:p>
      <w:pPr>
        <w:pStyle w:val="Heading4"/>
        <w:ind w:right="1482"/>
        <w:jc w:val="center"/>
      </w:pPr>
      <w:r>
        <w:rPr>
          <w:w w:val="105"/>
        </w:rPr>
        <w:t>UNIT</w:t>
      </w:r>
      <w:r>
        <w:rPr>
          <w:spacing w:val="-9"/>
          <w:w w:val="105"/>
        </w:rPr>
        <w:t> </w:t>
      </w:r>
      <w:r>
        <w:rPr>
          <w:w w:val="105"/>
        </w:rPr>
        <w:t>-</w:t>
      </w:r>
      <w:r>
        <w:rPr>
          <w:spacing w:val="-5"/>
          <w:w w:val="105"/>
        </w:rPr>
        <w:t> </w:t>
      </w:r>
      <w:r>
        <w:rPr>
          <w:spacing w:val="-10"/>
          <w:w w:val="105"/>
        </w:rPr>
        <w:t>V</w:t>
      </w:r>
    </w:p>
    <w:p>
      <w:pPr>
        <w:spacing w:line="292" w:lineRule="auto" w:before="63"/>
        <w:ind w:left="357" w:right="1491" w:firstLine="0"/>
        <w:jc w:val="both"/>
        <w:rPr>
          <w:sz w:val="18"/>
        </w:rPr>
      </w:pPr>
      <w:r>
        <w:rPr>
          <w:w w:val="105"/>
          <w:sz w:val="18"/>
        </w:rPr>
        <w:t>Data</w:t>
      </w:r>
      <w:r>
        <w:rPr>
          <w:w w:val="105"/>
          <w:sz w:val="18"/>
        </w:rPr>
        <w:t> on</w:t>
      </w:r>
      <w:r>
        <w:rPr>
          <w:w w:val="105"/>
          <w:sz w:val="18"/>
        </w:rPr>
        <w:t> External</w:t>
      </w:r>
      <w:r>
        <w:rPr>
          <w:w w:val="105"/>
          <w:sz w:val="18"/>
        </w:rPr>
        <w:t> Storage,</w:t>
      </w:r>
      <w:r>
        <w:rPr>
          <w:w w:val="105"/>
          <w:sz w:val="18"/>
        </w:rPr>
        <w:t> File</w:t>
      </w:r>
      <w:r>
        <w:rPr>
          <w:w w:val="105"/>
          <w:sz w:val="18"/>
        </w:rPr>
        <w:t> Organization</w:t>
      </w:r>
      <w:r>
        <w:rPr>
          <w:w w:val="105"/>
          <w:sz w:val="18"/>
        </w:rPr>
        <w:t> and</w:t>
      </w:r>
      <w:r>
        <w:rPr>
          <w:w w:val="105"/>
          <w:sz w:val="18"/>
        </w:rPr>
        <w:t> Indexing,</w:t>
      </w:r>
      <w:r>
        <w:rPr>
          <w:w w:val="105"/>
          <w:sz w:val="18"/>
        </w:rPr>
        <w:t> Cluster</w:t>
      </w:r>
      <w:r>
        <w:rPr>
          <w:w w:val="105"/>
          <w:sz w:val="18"/>
        </w:rPr>
        <w:t> Indexes,</w:t>
      </w:r>
      <w:r>
        <w:rPr>
          <w:w w:val="105"/>
          <w:sz w:val="18"/>
        </w:rPr>
        <w:t> Primary</w:t>
      </w:r>
      <w:r>
        <w:rPr>
          <w:w w:val="105"/>
          <w:sz w:val="18"/>
        </w:rPr>
        <w:t> and Secondary</w:t>
      </w:r>
      <w:r>
        <w:rPr>
          <w:w w:val="105"/>
          <w:sz w:val="18"/>
        </w:rPr>
        <w:t> Indexes,</w:t>
      </w:r>
      <w:r>
        <w:rPr>
          <w:w w:val="105"/>
          <w:sz w:val="18"/>
        </w:rPr>
        <w:t> Index</w:t>
      </w:r>
      <w:r>
        <w:rPr>
          <w:w w:val="105"/>
          <w:sz w:val="18"/>
        </w:rPr>
        <w:t> data</w:t>
      </w:r>
      <w:r>
        <w:rPr>
          <w:w w:val="105"/>
          <w:sz w:val="18"/>
        </w:rPr>
        <w:t> Structures,</w:t>
      </w:r>
      <w:r>
        <w:rPr>
          <w:w w:val="105"/>
          <w:sz w:val="18"/>
        </w:rPr>
        <w:t> Hash</w:t>
      </w:r>
      <w:r>
        <w:rPr>
          <w:w w:val="105"/>
          <w:sz w:val="18"/>
        </w:rPr>
        <w:t> Based</w:t>
      </w:r>
      <w:r>
        <w:rPr>
          <w:w w:val="105"/>
          <w:sz w:val="18"/>
        </w:rPr>
        <w:t> Indexing,</w:t>
      </w:r>
      <w:r>
        <w:rPr>
          <w:w w:val="105"/>
          <w:sz w:val="18"/>
        </w:rPr>
        <w:t> Tree</w:t>
      </w:r>
      <w:r>
        <w:rPr>
          <w:w w:val="105"/>
          <w:sz w:val="18"/>
        </w:rPr>
        <w:t> based</w:t>
      </w:r>
      <w:r>
        <w:rPr>
          <w:w w:val="105"/>
          <w:sz w:val="18"/>
        </w:rPr>
        <w:t> Indexing, </w:t>
      </w:r>
      <w:r>
        <w:rPr>
          <w:sz w:val="18"/>
        </w:rPr>
        <w:t>Comparison of File Organizations, Indexes- Intuitions for tree Indexes, Indexed Sequential Access </w:t>
      </w:r>
      <w:r>
        <w:rPr>
          <w:w w:val="105"/>
          <w:sz w:val="18"/>
        </w:rPr>
        <w:t>Methods (ISAM),</w:t>
      </w:r>
    </w:p>
    <w:p>
      <w:pPr>
        <w:spacing w:line="196" w:lineRule="exact" w:before="0"/>
        <w:ind w:left="357" w:right="0" w:firstLine="0"/>
        <w:jc w:val="both"/>
        <w:rPr>
          <w:sz w:val="18"/>
        </w:rPr>
      </w:pPr>
      <w:r>
        <w:rPr>
          <w:w w:val="105"/>
          <w:sz w:val="18"/>
        </w:rPr>
        <w:t>B+</w:t>
      </w:r>
      <w:r>
        <w:rPr>
          <w:spacing w:val="-12"/>
          <w:w w:val="105"/>
          <w:sz w:val="18"/>
        </w:rPr>
        <w:t> </w:t>
      </w:r>
      <w:r>
        <w:rPr>
          <w:w w:val="105"/>
          <w:sz w:val="18"/>
        </w:rPr>
        <w:t>Trees:</w:t>
      </w:r>
      <w:r>
        <w:rPr>
          <w:spacing w:val="-8"/>
          <w:w w:val="105"/>
          <w:sz w:val="18"/>
        </w:rPr>
        <w:t> </w:t>
      </w:r>
      <w:r>
        <w:rPr>
          <w:w w:val="105"/>
          <w:sz w:val="18"/>
        </w:rPr>
        <w:t>A</w:t>
      </w:r>
      <w:r>
        <w:rPr>
          <w:spacing w:val="-3"/>
          <w:w w:val="105"/>
          <w:sz w:val="18"/>
        </w:rPr>
        <w:t> </w:t>
      </w:r>
      <w:r>
        <w:rPr>
          <w:w w:val="105"/>
          <w:sz w:val="18"/>
        </w:rPr>
        <w:t>Dynamic</w:t>
      </w:r>
      <w:r>
        <w:rPr>
          <w:spacing w:val="-6"/>
          <w:w w:val="105"/>
          <w:sz w:val="18"/>
        </w:rPr>
        <w:t> </w:t>
      </w:r>
      <w:r>
        <w:rPr>
          <w:w w:val="105"/>
          <w:sz w:val="18"/>
        </w:rPr>
        <w:t>Index</w:t>
      </w:r>
      <w:r>
        <w:rPr>
          <w:spacing w:val="-3"/>
          <w:w w:val="105"/>
          <w:sz w:val="18"/>
        </w:rPr>
        <w:t> </w:t>
      </w:r>
      <w:r>
        <w:rPr>
          <w:spacing w:val="-2"/>
          <w:w w:val="105"/>
          <w:sz w:val="18"/>
        </w:rPr>
        <w:t>Structure.</w:t>
      </w:r>
    </w:p>
    <w:p>
      <w:pPr>
        <w:spacing w:after="0" w:line="196" w:lineRule="exact"/>
        <w:jc w:val="both"/>
        <w:rPr>
          <w:sz w:val="18"/>
        </w:rPr>
        <w:sectPr>
          <w:pgSz w:w="11910" w:h="16840"/>
          <w:pgMar w:header="914" w:footer="0" w:top="1120" w:bottom="280" w:left="1275" w:right="708"/>
        </w:sectPr>
      </w:pPr>
    </w:p>
    <w:p>
      <w:pPr>
        <w:pStyle w:val="BodyText"/>
        <w:spacing w:before="119"/>
      </w:pPr>
    </w:p>
    <w:p>
      <w:pPr>
        <w:pStyle w:val="Heading4"/>
        <w:spacing w:before="1"/>
        <w:ind w:right="1483"/>
        <w:jc w:val="center"/>
      </w:pPr>
      <w:r>
        <w:rPr>
          <w:w w:val="105"/>
        </w:rPr>
        <w:t>TEXT</w:t>
      </w:r>
      <w:r>
        <w:rPr>
          <w:spacing w:val="-12"/>
          <w:w w:val="105"/>
        </w:rPr>
        <w:t> </w:t>
      </w:r>
      <w:r>
        <w:rPr>
          <w:spacing w:val="-2"/>
          <w:w w:val="105"/>
        </w:rPr>
        <w:t>BOOKS:</w:t>
      </w:r>
    </w:p>
    <w:p>
      <w:pPr>
        <w:pStyle w:val="ListParagraph"/>
        <w:numPr>
          <w:ilvl w:val="0"/>
          <w:numId w:val="235"/>
        </w:numPr>
        <w:tabs>
          <w:tab w:pos="1031" w:val="left" w:leader="none"/>
        </w:tabs>
        <w:spacing w:line="240" w:lineRule="auto" w:before="65" w:after="0"/>
        <w:ind w:left="1031" w:right="0" w:hanging="339"/>
        <w:jc w:val="left"/>
        <w:rPr>
          <w:sz w:val="18"/>
        </w:rPr>
      </w:pPr>
      <w:r>
        <w:rPr>
          <w:sz w:val="18"/>
        </w:rPr>
        <w:t>Database</w:t>
      </w:r>
      <w:r>
        <w:rPr>
          <w:spacing w:val="17"/>
          <w:sz w:val="18"/>
        </w:rPr>
        <w:t> </w:t>
      </w:r>
      <w:r>
        <w:rPr>
          <w:sz w:val="18"/>
        </w:rPr>
        <w:t>System</w:t>
      </w:r>
      <w:r>
        <w:rPr>
          <w:spacing w:val="18"/>
          <w:sz w:val="18"/>
        </w:rPr>
        <w:t> </w:t>
      </w:r>
      <w:r>
        <w:rPr>
          <w:sz w:val="18"/>
        </w:rPr>
        <w:t>Concepts,</w:t>
      </w:r>
      <w:r>
        <w:rPr>
          <w:spacing w:val="20"/>
          <w:sz w:val="18"/>
        </w:rPr>
        <w:t> </w:t>
      </w:r>
      <w:r>
        <w:rPr>
          <w:sz w:val="18"/>
        </w:rPr>
        <w:t>Silberschatz,</w:t>
      </w:r>
      <w:r>
        <w:rPr>
          <w:spacing w:val="23"/>
          <w:sz w:val="18"/>
        </w:rPr>
        <w:t> </w:t>
      </w:r>
      <w:r>
        <w:rPr>
          <w:sz w:val="18"/>
        </w:rPr>
        <w:t>Korth,</w:t>
      </w:r>
      <w:r>
        <w:rPr>
          <w:spacing w:val="22"/>
          <w:sz w:val="18"/>
        </w:rPr>
        <w:t> </w:t>
      </w:r>
      <w:r>
        <w:rPr>
          <w:sz w:val="18"/>
        </w:rPr>
        <w:t>McGraw</w:t>
      </w:r>
      <w:r>
        <w:rPr>
          <w:spacing w:val="22"/>
          <w:sz w:val="18"/>
        </w:rPr>
        <w:t> </w:t>
      </w:r>
      <w:r>
        <w:rPr>
          <w:sz w:val="18"/>
        </w:rPr>
        <w:t>hill,</w:t>
      </w:r>
      <w:r>
        <w:rPr>
          <w:spacing w:val="22"/>
          <w:sz w:val="18"/>
        </w:rPr>
        <w:t> </w:t>
      </w:r>
      <w:r>
        <w:rPr>
          <w:sz w:val="18"/>
        </w:rPr>
        <w:t>V</w:t>
      </w:r>
      <w:r>
        <w:rPr>
          <w:spacing w:val="17"/>
          <w:sz w:val="18"/>
        </w:rPr>
        <w:t> </w:t>
      </w:r>
      <w:r>
        <w:rPr>
          <w:sz w:val="18"/>
        </w:rPr>
        <w:t>edition.</w:t>
      </w:r>
      <w:r>
        <w:rPr>
          <w:spacing w:val="23"/>
          <w:sz w:val="18"/>
        </w:rPr>
        <w:t> </w:t>
      </w:r>
      <w:r>
        <w:rPr>
          <w:sz w:val="18"/>
        </w:rPr>
        <w:t>3rd</w:t>
      </w:r>
      <w:r>
        <w:rPr>
          <w:spacing w:val="16"/>
          <w:sz w:val="18"/>
        </w:rPr>
        <w:t> </w:t>
      </w:r>
      <w:r>
        <w:rPr>
          <w:spacing w:val="-2"/>
          <w:sz w:val="18"/>
        </w:rPr>
        <w:t>Edition</w:t>
      </w:r>
    </w:p>
    <w:p>
      <w:pPr>
        <w:pStyle w:val="ListParagraph"/>
        <w:numPr>
          <w:ilvl w:val="0"/>
          <w:numId w:val="235"/>
        </w:numPr>
        <w:tabs>
          <w:tab w:pos="1031" w:val="left" w:leader="none"/>
        </w:tabs>
        <w:spacing w:line="240" w:lineRule="auto" w:before="46" w:after="0"/>
        <w:ind w:left="1031" w:right="0" w:hanging="339"/>
        <w:jc w:val="left"/>
        <w:rPr>
          <w:sz w:val="18"/>
        </w:rPr>
      </w:pPr>
      <w:r>
        <w:rPr>
          <w:sz w:val="18"/>
        </w:rPr>
        <w:t>Database</w:t>
      </w:r>
      <w:r>
        <w:rPr>
          <w:spacing w:val="21"/>
          <w:sz w:val="18"/>
        </w:rPr>
        <w:t> </w:t>
      </w:r>
      <w:r>
        <w:rPr>
          <w:sz w:val="18"/>
        </w:rPr>
        <w:t>Management</w:t>
      </w:r>
      <w:r>
        <w:rPr>
          <w:spacing w:val="21"/>
          <w:sz w:val="18"/>
        </w:rPr>
        <w:t> </w:t>
      </w:r>
      <w:r>
        <w:rPr>
          <w:sz w:val="18"/>
        </w:rPr>
        <w:t>Systems,</w:t>
      </w:r>
      <w:r>
        <w:rPr>
          <w:spacing w:val="24"/>
          <w:sz w:val="18"/>
        </w:rPr>
        <w:t> </w:t>
      </w:r>
      <w:r>
        <w:rPr>
          <w:sz w:val="18"/>
        </w:rPr>
        <w:t>Raghurama</w:t>
      </w:r>
      <w:r>
        <w:rPr>
          <w:spacing w:val="27"/>
          <w:sz w:val="18"/>
        </w:rPr>
        <w:t> </w:t>
      </w:r>
      <w:r>
        <w:rPr>
          <w:sz w:val="18"/>
        </w:rPr>
        <w:t>Krishnan,</w:t>
      </w:r>
      <w:r>
        <w:rPr>
          <w:spacing w:val="28"/>
          <w:sz w:val="18"/>
        </w:rPr>
        <w:t> </w:t>
      </w:r>
      <w:r>
        <w:rPr>
          <w:sz w:val="18"/>
        </w:rPr>
        <w:t>Johannes</w:t>
      </w:r>
      <w:r>
        <w:rPr>
          <w:spacing w:val="25"/>
          <w:sz w:val="18"/>
        </w:rPr>
        <w:t> </w:t>
      </w:r>
      <w:r>
        <w:rPr>
          <w:sz w:val="18"/>
        </w:rPr>
        <w:t>Gehrke,</w:t>
      </w:r>
      <w:r>
        <w:rPr>
          <w:spacing w:val="27"/>
          <w:sz w:val="18"/>
        </w:rPr>
        <w:t> </w:t>
      </w:r>
      <w:r>
        <w:rPr>
          <w:sz w:val="18"/>
        </w:rPr>
        <w:t>Tata</w:t>
      </w:r>
      <w:r>
        <w:rPr>
          <w:spacing w:val="27"/>
          <w:sz w:val="18"/>
        </w:rPr>
        <w:t> </w:t>
      </w:r>
      <w:r>
        <w:rPr>
          <w:sz w:val="18"/>
        </w:rPr>
        <w:t>Mc</w:t>
      </w:r>
      <w:r>
        <w:rPr>
          <w:spacing w:val="26"/>
          <w:sz w:val="18"/>
        </w:rPr>
        <w:t> </w:t>
      </w:r>
      <w:r>
        <w:rPr>
          <w:sz w:val="18"/>
        </w:rPr>
        <w:t>Graw</w:t>
      </w:r>
      <w:r>
        <w:rPr>
          <w:spacing w:val="20"/>
          <w:sz w:val="18"/>
        </w:rPr>
        <w:t> </w:t>
      </w:r>
      <w:r>
        <w:rPr>
          <w:spacing w:val="-4"/>
          <w:sz w:val="18"/>
        </w:rPr>
        <w:t>Hill</w:t>
      </w:r>
    </w:p>
    <w:p>
      <w:pPr>
        <w:pStyle w:val="BodyText"/>
        <w:spacing w:before="91"/>
        <w:rPr>
          <w:sz w:val="18"/>
        </w:rPr>
      </w:pPr>
    </w:p>
    <w:p>
      <w:pPr>
        <w:pStyle w:val="Heading4"/>
        <w:ind w:right="1480"/>
        <w:jc w:val="center"/>
      </w:pPr>
      <w:r>
        <w:rPr>
          <w:spacing w:val="-2"/>
          <w:w w:val="105"/>
        </w:rPr>
        <w:t>REFERENCE</w:t>
      </w:r>
      <w:r>
        <w:rPr>
          <w:spacing w:val="-3"/>
          <w:w w:val="105"/>
        </w:rPr>
        <w:t> </w:t>
      </w:r>
      <w:r>
        <w:rPr>
          <w:spacing w:val="-2"/>
          <w:w w:val="105"/>
        </w:rPr>
        <w:t>BOOKS:</w:t>
      </w:r>
    </w:p>
    <w:p>
      <w:pPr>
        <w:pStyle w:val="ListParagraph"/>
        <w:numPr>
          <w:ilvl w:val="0"/>
          <w:numId w:val="236"/>
        </w:numPr>
        <w:tabs>
          <w:tab w:pos="1031" w:val="left" w:leader="none"/>
          <w:tab w:pos="1033" w:val="left" w:leader="none"/>
        </w:tabs>
        <w:spacing w:line="300" w:lineRule="auto" w:before="58" w:after="0"/>
        <w:ind w:left="1033" w:right="2051" w:hanging="341"/>
        <w:jc w:val="left"/>
        <w:rPr>
          <w:sz w:val="18"/>
        </w:rPr>
      </w:pPr>
      <w:r>
        <w:rPr>
          <w:sz w:val="18"/>
        </w:rPr>
        <w:t>Database Systems design, Implementation, and Management, Peter Rob &amp; Carlos</w:t>
      </w:r>
      <w:r>
        <w:rPr>
          <w:spacing w:val="40"/>
          <w:sz w:val="18"/>
        </w:rPr>
        <w:t> </w:t>
      </w:r>
      <w:r>
        <w:rPr>
          <w:sz w:val="18"/>
        </w:rPr>
        <w:t>Coronel</w:t>
      </w:r>
      <w:r>
        <w:rPr>
          <w:spacing w:val="-1"/>
          <w:sz w:val="18"/>
        </w:rPr>
        <w:t> </w:t>
      </w:r>
      <w:r>
        <w:rPr>
          <w:sz w:val="18"/>
        </w:rPr>
        <w:t>7</w:t>
      </w:r>
      <w:r>
        <w:rPr>
          <w:position w:val="6"/>
          <w:sz w:val="12"/>
        </w:rPr>
        <w:t>th</w:t>
      </w:r>
      <w:r>
        <w:rPr>
          <w:sz w:val="18"/>
        </w:rPr>
        <w:t>Edition.</w:t>
      </w:r>
    </w:p>
    <w:p>
      <w:pPr>
        <w:pStyle w:val="ListParagraph"/>
        <w:numPr>
          <w:ilvl w:val="0"/>
          <w:numId w:val="236"/>
        </w:numPr>
        <w:tabs>
          <w:tab w:pos="1031" w:val="left" w:leader="none"/>
        </w:tabs>
        <w:spacing w:line="191" w:lineRule="exact" w:before="0" w:after="0"/>
        <w:ind w:left="1031" w:right="0" w:hanging="339"/>
        <w:jc w:val="left"/>
        <w:rPr>
          <w:sz w:val="18"/>
        </w:rPr>
      </w:pPr>
      <w:r>
        <w:rPr>
          <w:sz w:val="18"/>
        </w:rPr>
        <w:t>Fundamentals</w:t>
      </w:r>
      <w:r>
        <w:rPr>
          <w:spacing w:val="26"/>
          <w:sz w:val="18"/>
        </w:rPr>
        <w:t> </w:t>
      </w:r>
      <w:r>
        <w:rPr>
          <w:sz w:val="18"/>
        </w:rPr>
        <w:t>of</w:t>
      </w:r>
      <w:r>
        <w:rPr>
          <w:spacing w:val="18"/>
          <w:sz w:val="18"/>
        </w:rPr>
        <w:t> </w:t>
      </w:r>
      <w:r>
        <w:rPr>
          <w:sz w:val="18"/>
        </w:rPr>
        <w:t>Database</w:t>
      </w:r>
      <w:r>
        <w:rPr>
          <w:spacing w:val="22"/>
          <w:sz w:val="18"/>
        </w:rPr>
        <w:t> </w:t>
      </w:r>
      <w:r>
        <w:rPr>
          <w:sz w:val="18"/>
        </w:rPr>
        <w:t>Systems,</w:t>
      </w:r>
      <w:r>
        <w:rPr>
          <w:spacing w:val="28"/>
          <w:sz w:val="18"/>
        </w:rPr>
        <w:t> </w:t>
      </w:r>
      <w:r>
        <w:rPr>
          <w:sz w:val="18"/>
        </w:rPr>
        <w:t>Elmasri</w:t>
      </w:r>
      <w:r>
        <w:rPr>
          <w:spacing w:val="26"/>
          <w:sz w:val="18"/>
        </w:rPr>
        <w:t> </w:t>
      </w:r>
      <w:r>
        <w:rPr>
          <w:sz w:val="18"/>
        </w:rPr>
        <w:t>Navrate,</w:t>
      </w:r>
      <w:r>
        <w:rPr>
          <w:spacing w:val="18"/>
          <w:sz w:val="18"/>
        </w:rPr>
        <w:t> </w:t>
      </w:r>
      <w:r>
        <w:rPr>
          <w:sz w:val="18"/>
        </w:rPr>
        <w:t>Pearson</w:t>
      </w:r>
      <w:r>
        <w:rPr>
          <w:spacing w:val="22"/>
          <w:sz w:val="18"/>
        </w:rPr>
        <w:t> </w:t>
      </w:r>
      <w:r>
        <w:rPr>
          <w:spacing w:val="-2"/>
          <w:sz w:val="18"/>
        </w:rPr>
        <w:t>Education</w:t>
      </w:r>
    </w:p>
    <w:p>
      <w:pPr>
        <w:pStyle w:val="ListParagraph"/>
        <w:numPr>
          <w:ilvl w:val="0"/>
          <w:numId w:val="236"/>
        </w:numPr>
        <w:tabs>
          <w:tab w:pos="1031" w:val="left" w:leader="none"/>
        </w:tabs>
        <w:spacing w:line="240" w:lineRule="auto" w:before="51" w:after="0"/>
        <w:ind w:left="1031" w:right="0" w:hanging="339"/>
        <w:jc w:val="left"/>
        <w:rPr>
          <w:sz w:val="18"/>
        </w:rPr>
      </w:pPr>
      <w:r>
        <w:rPr>
          <w:sz w:val="18"/>
        </w:rPr>
        <w:t>Introduction</w:t>
      </w:r>
      <w:r>
        <w:rPr>
          <w:spacing w:val="18"/>
          <w:sz w:val="18"/>
        </w:rPr>
        <w:t> </w:t>
      </w:r>
      <w:r>
        <w:rPr>
          <w:sz w:val="18"/>
        </w:rPr>
        <w:t>to</w:t>
      </w:r>
      <w:r>
        <w:rPr>
          <w:spacing w:val="22"/>
          <w:sz w:val="18"/>
        </w:rPr>
        <w:t> </w:t>
      </w:r>
      <w:r>
        <w:rPr>
          <w:sz w:val="18"/>
        </w:rPr>
        <w:t>Database</w:t>
      </w:r>
      <w:r>
        <w:rPr>
          <w:spacing w:val="18"/>
          <w:sz w:val="18"/>
        </w:rPr>
        <w:t> </w:t>
      </w:r>
      <w:r>
        <w:rPr>
          <w:sz w:val="18"/>
        </w:rPr>
        <w:t>Systems,</w:t>
      </w:r>
      <w:r>
        <w:rPr>
          <w:spacing w:val="19"/>
          <w:sz w:val="18"/>
        </w:rPr>
        <w:t> </w:t>
      </w:r>
      <w:r>
        <w:rPr>
          <w:sz w:val="18"/>
        </w:rPr>
        <w:t>C.</w:t>
      </w:r>
      <w:r>
        <w:rPr>
          <w:spacing w:val="14"/>
          <w:sz w:val="18"/>
        </w:rPr>
        <w:t> </w:t>
      </w:r>
      <w:r>
        <w:rPr>
          <w:sz w:val="18"/>
        </w:rPr>
        <w:t>J.</w:t>
      </w:r>
      <w:r>
        <w:rPr>
          <w:spacing w:val="21"/>
          <w:sz w:val="18"/>
        </w:rPr>
        <w:t> </w:t>
      </w:r>
      <w:r>
        <w:rPr>
          <w:sz w:val="18"/>
        </w:rPr>
        <w:t>Date,</w:t>
      </w:r>
      <w:r>
        <w:rPr>
          <w:spacing w:val="21"/>
          <w:sz w:val="18"/>
        </w:rPr>
        <w:t> </w:t>
      </w:r>
      <w:r>
        <w:rPr>
          <w:sz w:val="18"/>
        </w:rPr>
        <w:t>Pearson</w:t>
      </w:r>
      <w:r>
        <w:rPr>
          <w:spacing w:val="19"/>
          <w:sz w:val="18"/>
        </w:rPr>
        <w:t> </w:t>
      </w:r>
      <w:r>
        <w:rPr>
          <w:spacing w:val="-2"/>
          <w:sz w:val="18"/>
        </w:rPr>
        <w:t>Education</w:t>
      </w:r>
    </w:p>
    <w:p>
      <w:pPr>
        <w:pStyle w:val="ListParagraph"/>
        <w:numPr>
          <w:ilvl w:val="0"/>
          <w:numId w:val="236"/>
        </w:numPr>
        <w:tabs>
          <w:tab w:pos="1031" w:val="left" w:leader="none"/>
        </w:tabs>
        <w:spacing w:line="240" w:lineRule="auto" w:before="51" w:after="0"/>
        <w:ind w:left="1031" w:right="0" w:hanging="339"/>
        <w:jc w:val="left"/>
        <w:rPr>
          <w:sz w:val="18"/>
        </w:rPr>
      </w:pPr>
      <w:r>
        <w:rPr>
          <w:sz w:val="18"/>
        </w:rPr>
        <w:t>Oracle</w:t>
      </w:r>
      <w:r>
        <w:rPr>
          <w:spacing w:val="12"/>
          <w:sz w:val="18"/>
        </w:rPr>
        <w:t> </w:t>
      </w:r>
      <w:r>
        <w:rPr>
          <w:sz w:val="18"/>
        </w:rPr>
        <w:t>for</w:t>
      </w:r>
      <w:r>
        <w:rPr>
          <w:spacing w:val="22"/>
          <w:sz w:val="18"/>
        </w:rPr>
        <w:t> </w:t>
      </w:r>
      <w:r>
        <w:rPr>
          <w:sz w:val="18"/>
        </w:rPr>
        <w:t>Professionals,</w:t>
      </w:r>
      <w:r>
        <w:rPr>
          <w:spacing w:val="13"/>
          <w:sz w:val="18"/>
        </w:rPr>
        <w:t> </w:t>
      </w:r>
      <w:r>
        <w:rPr>
          <w:sz w:val="18"/>
        </w:rPr>
        <w:t>The</w:t>
      </w:r>
      <w:r>
        <w:rPr>
          <w:spacing w:val="16"/>
          <w:sz w:val="18"/>
        </w:rPr>
        <w:t> </w:t>
      </w:r>
      <w:r>
        <w:rPr>
          <w:sz w:val="18"/>
        </w:rPr>
        <w:t>X</w:t>
      </w:r>
      <w:r>
        <w:rPr>
          <w:spacing w:val="19"/>
          <w:sz w:val="18"/>
        </w:rPr>
        <w:t> </w:t>
      </w:r>
      <w:r>
        <w:rPr>
          <w:sz w:val="18"/>
        </w:rPr>
        <w:t>Team,</w:t>
      </w:r>
      <w:r>
        <w:rPr>
          <w:spacing w:val="21"/>
          <w:sz w:val="18"/>
        </w:rPr>
        <w:t> </w:t>
      </w:r>
      <w:r>
        <w:rPr>
          <w:sz w:val="18"/>
        </w:rPr>
        <w:t>S.Shah</w:t>
      </w:r>
      <w:r>
        <w:rPr>
          <w:spacing w:val="18"/>
          <w:sz w:val="18"/>
        </w:rPr>
        <w:t> </w:t>
      </w:r>
      <w:r>
        <w:rPr>
          <w:sz w:val="18"/>
        </w:rPr>
        <w:t>and</w:t>
      </w:r>
      <w:r>
        <w:rPr>
          <w:spacing w:val="16"/>
          <w:sz w:val="18"/>
        </w:rPr>
        <w:t> </w:t>
      </w:r>
      <w:r>
        <w:rPr>
          <w:sz w:val="18"/>
        </w:rPr>
        <w:t>V.</w:t>
      </w:r>
      <w:r>
        <w:rPr>
          <w:spacing w:val="21"/>
          <w:sz w:val="18"/>
        </w:rPr>
        <w:t> </w:t>
      </w:r>
      <w:r>
        <w:rPr>
          <w:sz w:val="18"/>
        </w:rPr>
        <w:t>Shah,</w:t>
      </w:r>
      <w:r>
        <w:rPr>
          <w:spacing w:val="19"/>
          <w:sz w:val="18"/>
        </w:rPr>
        <w:t> </w:t>
      </w:r>
      <w:r>
        <w:rPr>
          <w:spacing w:val="-4"/>
          <w:sz w:val="18"/>
        </w:rPr>
        <w:t>SPD.</w:t>
      </w:r>
    </w:p>
    <w:p>
      <w:pPr>
        <w:pStyle w:val="ListParagraph"/>
        <w:numPr>
          <w:ilvl w:val="0"/>
          <w:numId w:val="236"/>
        </w:numPr>
        <w:tabs>
          <w:tab w:pos="1031" w:val="left" w:leader="none"/>
        </w:tabs>
        <w:spacing w:line="240" w:lineRule="auto" w:before="46" w:after="0"/>
        <w:ind w:left="1031" w:right="0" w:hanging="339"/>
        <w:jc w:val="left"/>
        <w:rPr>
          <w:sz w:val="18"/>
        </w:rPr>
      </w:pPr>
      <w:r>
        <w:rPr>
          <w:sz w:val="18"/>
        </w:rPr>
        <w:t>Database</w:t>
      </w:r>
      <w:r>
        <w:rPr>
          <w:spacing w:val="17"/>
          <w:sz w:val="18"/>
        </w:rPr>
        <w:t> </w:t>
      </w:r>
      <w:r>
        <w:rPr>
          <w:sz w:val="18"/>
        </w:rPr>
        <w:t>Systems</w:t>
      </w:r>
      <w:r>
        <w:rPr>
          <w:spacing w:val="19"/>
          <w:sz w:val="18"/>
        </w:rPr>
        <w:t> </w:t>
      </w:r>
      <w:r>
        <w:rPr>
          <w:sz w:val="18"/>
        </w:rPr>
        <w:t>Using</w:t>
      </w:r>
      <w:r>
        <w:rPr>
          <w:spacing w:val="20"/>
          <w:sz w:val="18"/>
        </w:rPr>
        <w:t> </w:t>
      </w:r>
      <w:r>
        <w:rPr>
          <w:sz w:val="18"/>
        </w:rPr>
        <w:t>Oracle:</w:t>
      </w:r>
      <w:r>
        <w:rPr>
          <w:spacing w:val="15"/>
          <w:sz w:val="18"/>
        </w:rPr>
        <w:t> </w:t>
      </w:r>
      <w:r>
        <w:rPr>
          <w:sz w:val="18"/>
        </w:rPr>
        <w:t>A</w:t>
      </w:r>
      <w:r>
        <w:rPr>
          <w:spacing w:val="23"/>
          <w:sz w:val="18"/>
        </w:rPr>
        <w:t> </w:t>
      </w:r>
      <w:r>
        <w:rPr>
          <w:sz w:val="18"/>
        </w:rPr>
        <w:t>Simplified</w:t>
      </w:r>
      <w:r>
        <w:rPr>
          <w:spacing w:val="15"/>
          <w:sz w:val="18"/>
        </w:rPr>
        <w:t> </w:t>
      </w:r>
      <w:r>
        <w:rPr>
          <w:sz w:val="18"/>
        </w:rPr>
        <w:t>guide</w:t>
      </w:r>
      <w:r>
        <w:rPr>
          <w:spacing w:val="15"/>
          <w:sz w:val="18"/>
        </w:rPr>
        <w:t> </w:t>
      </w:r>
      <w:r>
        <w:rPr>
          <w:sz w:val="18"/>
        </w:rPr>
        <w:t>to</w:t>
      </w:r>
      <w:r>
        <w:rPr>
          <w:spacing w:val="14"/>
          <w:sz w:val="18"/>
        </w:rPr>
        <w:t> </w:t>
      </w:r>
      <w:r>
        <w:rPr>
          <w:sz w:val="18"/>
        </w:rPr>
        <w:t>SQL</w:t>
      </w:r>
      <w:r>
        <w:rPr>
          <w:spacing w:val="20"/>
          <w:sz w:val="18"/>
        </w:rPr>
        <w:t> </w:t>
      </w:r>
      <w:r>
        <w:rPr>
          <w:sz w:val="18"/>
        </w:rPr>
        <w:t>and</w:t>
      </w:r>
      <w:r>
        <w:rPr>
          <w:spacing w:val="20"/>
          <w:sz w:val="18"/>
        </w:rPr>
        <w:t> </w:t>
      </w:r>
      <w:r>
        <w:rPr>
          <w:sz w:val="18"/>
        </w:rPr>
        <w:t>PL/SQL,</w:t>
      </w:r>
      <w:r>
        <w:rPr>
          <w:spacing w:val="23"/>
          <w:sz w:val="18"/>
        </w:rPr>
        <w:t> </w:t>
      </w:r>
      <w:r>
        <w:rPr>
          <w:sz w:val="18"/>
        </w:rPr>
        <w:t>Shah,</w:t>
      </w:r>
      <w:r>
        <w:rPr>
          <w:spacing w:val="20"/>
          <w:sz w:val="18"/>
        </w:rPr>
        <w:t> </w:t>
      </w:r>
      <w:r>
        <w:rPr>
          <w:spacing w:val="-4"/>
          <w:sz w:val="18"/>
        </w:rPr>
        <w:t>PHI.</w:t>
      </w:r>
    </w:p>
    <w:p>
      <w:pPr>
        <w:pStyle w:val="ListParagraph"/>
        <w:numPr>
          <w:ilvl w:val="0"/>
          <w:numId w:val="236"/>
        </w:numPr>
        <w:tabs>
          <w:tab w:pos="1031" w:val="left" w:leader="none"/>
        </w:tabs>
        <w:spacing w:line="240" w:lineRule="auto" w:before="48" w:after="0"/>
        <w:ind w:left="1031" w:right="0" w:hanging="339"/>
        <w:jc w:val="left"/>
        <w:rPr>
          <w:sz w:val="18"/>
        </w:rPr>
      </w:pPr>
      <w:r>
        <w:rPr>
          <w:sz w:val="18"/>
        </w:rPr>
        <w:t>Fundamentals</w:t>
      </w:r>
      <w:r>
        <w:rPr>
          <w:spacing w:val="24"/>
          <w:sz w:val="18"/>
        </w:rPr>
        <w:t> </w:t>
      </w:r>
      <w:r>
        <w:rPr>
          <w:sz w:val="18"/>
        </w:rPr>
        <w:t>of</w:t>
      </w:r>
      <w:r>
        <w:rPr>
          <w:spacing w:val="17"/>
          <w:sz w:val="18"/>
        </w:rPr>
        <w:t> </w:t>
      </w:r>
      <w:r>
        <w:rPr>
          <w:sz w:val="18"/>
        </w:rPr>
        <w:t>Database</w:t>
      </w:r>
      <w:r>
        <w:rPr>
          <w:spacing w:val="18"/>
          <w:sz w:val="18"/>
        </w:rPr>
        <w:t> </w:t>
      </w:r>
      <w:r>
        <w:rPr>
          <w:sz w:val="18"/>
        </w:rPr>
        <w:t>Management</w:t>
      </w:r>
      <w:r>
        <w:rPr>
          <w:spacing w:val="17"/>
          <w:sz w:val="18"/>
        </w:rPr>
        <w:t> </w:t>
      </w:r>
      <w:r>
        <w:rPr>
          <w:sz w:val="18"/>
        </w:rPr>
        <w:t>Systems,</w:t>
      </w:r>
      <w:r>
        <w:rPr>
          <w:spacing w:val="17"/>
          <w:sz w:val="18"/>
        </w:rPr>
        <w:t> </w:t>
      </w:r>
      <w:r>
        <w:rPr>
          <w:sz w:val="18"/>
        </w:rPr>
        <w:t>M.</w:t>
      </w:r>
      <w:r>
        <w:rPr>
          <w:spacing w:val="20"/>
          <w:sz w:val="18"/>
        </w:rPr>
        <w:t> </w:t>
      </w:r>
      <w:r>
        <w:rPr>
          <w:sz w:val="18"/>
        </w:rPr>
        <w:t>L.</w:t>
      </w:r>
      <w:r>
        <w:rPr>
          <w:spacing w:val="25"/>
          <w:sz w:val="18"/>
        </w:rPr>
        <w:t> </w:t>
      </w:r>
      <w:r>
        <w:rPr>
          <w:sz w:val="18"/>
        </w:rPr>
        <w:t>Gillenson,</w:t>
      </w:r>
      <w:r>
        <w:rPr>
          <w:spacing w:val="26"/>
          <w:sz w:val="18"/>
        </w:rPr>
        <w:t> </w:t>
      </w:r>
      <w:r>
        <w:rPr>
          <w:sz w:val="18"/>
        </w:rPr>
        <w:t>Wiley</w:t>
      </w:r>
      <w:r>
        <w:rPr>
          <w:spacing w:val="24"/>
          <w:sz w:val="18"/>
        </w:rPr>
        <w:t> </w:t>
      </w:r>
      <w:r>
        <w:rPr>
          <w:sz w:val="18"/>
        </w:rPr>
        <w:t>Student</w:t>
      </w:r>
      <w:r>
        <w:rPr>
          <w:spacing w:val="20"/>
          <w:sz w:val="18"/>
        </w:rPr>
        <w:t> </w:t>
      </w:r>
      <w:r>
        <w:rPr>
          <w:spacing w:val="-2"/>
          <w:sz w:val="18"/>
        </w:rPr>
        <w:t>Edition.</w:t>
      </w:r>
    </w:p>
    <w:p>
      <w:pPr>
        <w:pStyle w:val="ListParagraph"/>
        <w:spacing w:after="0" w:line="240" w:lineRule="auto"/>
        <w:jc w:val="left"/>
        <w:rPr>
          <w:sz w:val="18"/>
        </w:rPr>
        <w:sectPr>
          <w:pgSz w:w="11910" w:h="16840"/>
          <w:pgMar w:header="914" w:footer="0" w:top="1120" w:bottom="280" w:left="1275" w:right="708"/>
        </w:sectPr>
      </w:pPr>
    </w:p>
    <w:p>
      <w:pPr>
        <w:pStyle w:val="BodyText"/>
        <w:spacing w:before="119"/>
      </w:pPr>
    </w:p>
    <w:p>
      <w:pPr>
        <w:pStyle w:val="Heading4"/>
        <w:spacing w:before="1"/>
        <w:ind w:right="1144"/>
        <w:jc w:val="center"/>
      </w:pPr>
      <w:r>
        <w:rPr>
          <w:spacing w:val="-2"/>
          <w:w w:val="105"/>
        </w:rPr>
        <w:t>CS604PC:</w:t>
      </w:r>
      <w:r>
        <w:rPr>
          <w:w w:val="105"/>
        </w:rPr>
        <w:t> </w:t>
      </w:r>
      <w:r>
        <w:rPr>
          <w:spacing w:val="-2"/>
          <w:w w:val="105"/>
        </w:rPr>
        <w:t>MACHINE LEARNING</w:t>
      </w:r>
      <w:r>
        <w:rPr>
          <w:spacing w:val="-3"/>
          <w:w w:val="105"/>
        </w:rPr>
        <w:t> </w:t>
      </w:r>
      <w:r>
        <w:rPr>
          <w:spacing w:val="-5"/>
          <w:w w:val="105"/>
        </w:rPr>
        <w:t>LAB</w:t>
      </w:r>
    </w:p>
    <w:p>
      <w:pPr>
        <w:pStyle w:val="BodyText"/>
        <w:spacing w:before="81"/>
        <w:rPr>
          <w:rFonts w:ascii="Arial"/>
          <w:b/>
        </w:rPr>
      </w:pPr>
    </w:p>
    <w:p>
      <w:pPr>
        <w:tabs>
          <w:tab w:pos="7441" w:val="left" w:leader="none"/>
          <w:tab w:pos="8035" w:val="left" w:leader="none"/>
        </w:tabs>
        <w:spacing w:before="0"/>
        <w:ind w:left="0" w:right="1158" w:firstLine="0"/>
        <w:jc w:val="center"/>
        <w:rPr>
          <w:rFonts w:ascii="Arial"/>
          <w:b/>
          <w:sz w:val="18"/>
        </w:rPr>
      </w:pPr>
      <w:r>
        <w:rPr>
          <w:rFonts w:ascii="Arial"/>
          <w:b/>
          <w:w w:val="105"/>
          <w:sz w:val="18"/>
        </w:rPr>
        <w:t>B.Tech.</w:t>
      </w:r>
      <w:r>
        <w:rPr>
          <w:rFonts w:ascii="Arial"/>
          <w:b/>
          <w:spacing w:val="-9"/>
          <w:w w:val="105"/>
          <w:sz w:val="18"/>
        </w:rPr>
        <w:t> </w:t>
      </w:r>
      <w:r>
        <w:rPr>
          <w:rFonts w:ascii="Arial"/>
          <w:b/>
          <w:w w:val="105"/>
          <w:sz w:val="18"/>
        </w:rPr>
        <w:t>III</w:t>
      </w:r>
      <w:r>
        <w:rPr>
          <w:rFonts w:ascii="Arial"/>
          <w:b/>
          <w:spacing w:val="-8"/>
          <w:w w:val="105"/>
          <w:sz w:val="18"/>
        </w:rPr>
        <w:t> </w:t>
      </w:r>
      <w:r>
        <w:rPr>
          <w:rFonts w:ascii="Arial"/>
          <w:b/>
          <w:w w:val="105"/>
          <w:sz w:val="18"/>
        </w:rPr>
        <w:t>Year</w:t>
      </w:r>
      <w:r>
        <w:rPr>
          <w:rFonts w:ascii="Arial"/>
          <w:b/>
          <w:spacing w:val="-8"/>
          <w:w w:val="105"/>
          <w:sz w:val="18"/>
        </w:rPr>
        <w:t> </w:t>
      </w:r>
      <w:r>
        <w:rPr>
          <w:rFonts w:ascii="Arial"/>
          <w:b/>
          <w:w w:val="105"/>
          <w:sz w:val="18"/>
        </w:rPr>
        <w:t>II</w:t>
      </w:r>
      <w:r>
        <w:rPr>
          <w:rFonts w:ascii="Arial"/>
          <w:b/>
          <w:spacing w:val="-2"/>
          <w:w w:val="105"/>
          <w:sz w:val="18"/>
        </w:rPr>
        <w:t> </w:t>
      </w:r>
      <w:r>
        <w:rPr>
          <w:rFonts w:ascii="Arial"/>
          <w:b/>
          <w:spacing w:val="-4"/>
          <w:w w:val="105"/>
          <w:sz w:val="18"/>
        </w:rPr>
        <w:t>Sem.</w:t>
      </w:r>
      <w:r>
        <w:rPr>
          <w:rFonts w:ascii="Arial"/>
          <w:b/>
          <w:sz w:val="18"/>
        </w:rPr>
        <w:tab/>
      </w:r>
      <w:r>
        <w:rPr>
          <w:rFonts w:ascii="Arial"/>
          <w:b/>
          <w:w w:val="105"/>
          <w:sz w:val="18"/>
        </w:rPr>
        <w:t>L</w:t>
      </w:r>
      <w:r>
        <w:rPr>
          <w:rFonts w:ascii="Arial"/>
          <w:b/>
          <w:spacing w:val="26"/>
          <w:w w:val="105"/>
          <w:sz w:val="18"/>
        </w:rPr>
        <w:t>  </w:t>
      </w:r>
      <w:r>
        <w:rPr>
          <w:rFonts w:ascii="Arial"/>
          <w:b/>
          <w:spacing w:val="-10"/>
          <w:w w:val="105"/>
          <w:sz w:val="18"/>
        </w:rPr>
        <w:t>T</w:t>
      </w:r>
      <w:r>
        <w:rPr>
          <w:rFonts w:ascii="Arial"/>
          <w:b/>
          <w:sz w:val="18"/>
        </w:rPr>
        <w:tab/>
      </w:r>
      <w:r>
        <w:rPr>
          <w:rFonts w:ascii="Arial"/>
          <w:b/>
          <w:spacing w:val="-10"/>
          <w:w w:val="105"/>
          <w:sz w:val="18"/>
        </w:rPr>
        <w:t>P</w:t>
      </w:r>
    </w:p>
    <w:p>
      <w:pPr>
        <w:spacing w:before="26"/>
        <w:ind w:left="0" w:right="1153" w:firstLine="0"/>
        <w:jc w:val="center"/>
        <w:rPr>
          <w:rFonts w:ascii="Arial"/>
          <w:b/>
          <w:sz w:val="18"/>
        </w:rPr>
      </w:pPr>
      <w:r>
        <w:rPr>
          <w:rFonts w:ascii="Arial"/>
          <w:b/>
          <w:spacing w:val="-10"/>
          <w:w w:val="105"/>
          <w:sz w:val="18"/>
        </w:rPr>
        <w:t>C</w:t>
      </w:r>
    </w:p>
    <w:p>
      <w:pPr>
        <w:pStyle w:val="Heading5"/>
        <w:tabs>
          <w:tab w:pos="7677" w:val="left" w:leader="none"/>
        </w:tabs>
        <w:spacing w:before="72"/>
        <w:ind w:left="7355"/>
      </w:pPr>
      <w:r>
        <w:rPr>
          <w:spacing w:val="-10"/>
          <w:w w:val="105"/>
        </w:rPr>
        <w:t>0</w:t>
      </w:r>
      <w:r>
        <w:rPr/>
        <w:tab/>
      </w:r>
      <w:r>
        <w:rPr>
          <w:w w:val="105"/>
        </w:rPr>
        <w:t>0</w:t>
      </w:r>
      <w:r>
        <w:rPr>
          <w:spacing w:val="37"/>
          <w:w w:val="105"/>
        </w:rPr>
        <w:t>  </w:t>
      </w:r>
      <w:r>
        <w:rPr>
          <w:w w:val="105"/>
        </w:rPr>
        <w:t>2</w:t>
      </w:r>
      <w:r>
        <w:rPr>
          <w:spacing w:val="24"/>
          <w:w w:val="105"/>
        </w:rPr>
        <w:t>  </w:t>
      </w:r>
      <w:r>
        <w:rPr>
          <w:spacing w:val="-10"/>
          <w:w w:val="105"/>
        </w:rPr>
        <w:t>1</w:t>
      </w:r>
    </w:p>
    <w:p>
      <w:pPr>
        <w:spacing w:before="60"/>
        <w:ind w:left="347" w:right="0" w:firstLine="0"/>
        <w:jc w:val="left"/>
        <w:rPr>
          <w:rFonts w:ascii="Arial"/>
          <w:b/>
          <w:sz w:val="18"/>
        </w:rPr>
      </w:pPr>
      <w:r>
        <w:rPr>
          <w:rFonts w:ascii="Arial"/>
          <w:b/>
          <w:sz w:val="18"/>
        </w:rPr>
        <w:t>Course</w:t>
      </w:r>
      <w:r>
        <w:rPr>
          <w:rFonts w:ascii="Arial"/>
          <w:b/>
          <w:spacing w:val="20"/>
          <w:sz w:val="18"/>
        </w:rPr>
        <w:t> </w:t>
      </w:r>
      <w:r>
        <w:rPr>
          <w:rFonts w:ascii="Arial"/>
          <w:b/>
          <w:spacing w:val="-2"/>
          <w:sz w:val="18"/>
        </w:rPr>
        <w:t>Objective:</w:t>
      </w:r>
    </w:p>
    <w:p>
      <w:pPr>
        <w:pStyle w:val="ListParagraph"/>
        <w:numPr>
          <w:ilvl w:val="0"/>
          <w:numId w:val="237"/>
        </w:numPr>
        <w:tabs>
          <w:tab w:pos="1033" w:val="left" w:leader="none"/>
        </w:tabs>
        <w:spacing w:line="283" w:lineRule="auto" w:before="69" w:after="0"/>
        <w:ind w:left="1033" w:right="2491" w:hanging="341"/>
        <w:jc w:val="left"/>
        <w:rPr>
          <w:sz w:val="18"/>
        </w:rPr>
      </w:pPr>
      <w:r>
        <w:rPr>
          <w:sz w:val="18"/>
        </w:rPr>
        <w:t>The objective of this lab is to get an overview of the various machine learning</w:t>
      </w:r>
      <w:r>
        <w:rPr>
          <w:spacing w:val="80"/>
          <w:sz w:val="18"/>
        </w:rPr>
        <w:t> </w:t>
      </w:r>
      <w:r>
        <w:rPr>
          <w:sz w:val="18"/>
        </w:rPr>
        <w:t>techniques andcan demonstrate them</w:t>
      </w:r>
      <w:r>
        <w:rPr>
          <w:spacing w:val="40"/>
          <w:sz w:val="18"/>
        </w:rPr>
        <w:t> </w:t>
      </w:r>
      <w:r>
        <w:rPr>
          <w:sz w:val="18"/>
        </w:rPr>
        <w:t>using python.</w:t>
      </w:r>
    </w:p>
    <w:p>
      <w:pPr>
        <w:pStyle w:val="BodyText"/>
        <w:spacing w:before="50"/>
        <w:rPr>
          <w:sz w:val="18"/>
        </w:rPr>
      </w:pPr>
    </w:p>
    <w:p>
      <w:pPr>
        <w:pStyle w:val="Heading5"/>
        <w:ind w:right="1484"/>
        <w:jc w:val="center"/>
      </w:pPr>
      <w:r>
        <w:rPr>
          <w:spacing w:val="-2"/>
          <w:w w:val="105"/>
        </w:rPr>
        <w:t>Course</w:t>
      </w:r>
      <w:r>
        <w:rPr>
          <w:spacing w:val="-5"/>
          <w:w w:val="105"/>
        </w:rPr>
        <w:t> </w:t>
      </w:r>
      <w:r>
        <w:rPr>
          <w:spacing w:val="-2"/>
          <w:w w:val="105"/>
        </w:rPr>
        <w:t>Outcomes:</w:t>
      </w:r>
    </w:p>
    <w:p>
      <w:pPr>
        <w:pStyle w:val="ListParagraph"/>
        <w:numPr>
          <w:ilvl w:val="0"/>
          <w:numId w:val="237"/>
        </w:numPr>
        <w:tabs>
          <w:tab w:pos="1033" w:val="left" w:leader="none"/>
        </w:tabs>
        <w:spacing w:line="240" w:lineRule="auto" w:before="60" w:after="0"/>
        <w:ind w:left="1033" w:right="0" w:hanging="341"/>
        <w:jc w:val="left"/>
        <w:rPr>
          <w:sz w:val="18"/>
        </w:rPr>
      </w:pPr>
      <w:r>
        <w:rPr>
          <w:color w:val="212121"/>
          <w:sz w:val="18"/>
        </w:rPr>
        <w:t>Understand</w:t>
      </w:r>
      <w:r>
        <w:rPr>
          <w:color w:val="212121"/>
          <w:spacing w:val="18"/>
          <w:sz w:val="18"/>
        </w:rPr>
        <w:t> </w:t>
      </w:r>
      <w:r>
        <w:rPr>
          <w:color w:val="212121"/>
          <w:sz w:val="18"/>
        </w:rPr>
        <w:t>modern</w:t>
      </w:r>
      <w:r>
        <w:rPr>
          <w:color w:val="212121"/>
          <w:spacing w:val="19"/>
          <w:sz w:val="18"/>
        </w:rPr>
        <w:t> </w:t>
      </w:r>
      <w:r>
        <w:rPr>
          <w:color w:val="212121"/>
          <w:sz w:val="18"/>
        </w:rPr>
        <w:t>notions</w:t>
      </w:r>
      <w:r>
        <w:rPr>
          <w:color w:val="212121"/>
          <w:spacing w:val="22"/>
          <w:sz w:val="18"/>
        </w:rPr>
        <w:t> </w:t>
      </w:r>
      <w:r>
        <w:rPr>
          <w:color w:val="212121"/>
          <w:sz w:val="18"/>
        </w:rPr>
        <w:t>in</w:t>
      </w:r>
      <w:r>
        <w:rPr>
          <w:color w:val="212121"/>
          <w:spacing w:val="19"/>
          <w:sz w:val="18"/>
        </w:rPr>
        <w:t> </w:t>
      </w:r>
      <w:r>
        <w:rPr>
          <w:color w:val="212121"/>
          <w:sz w:val="18"/>
        </w:rPr>
        <w:t>predictive</w:t>
      </w:r>
      <w:r>
        <w:rPr>
          <w:color w:val="212121"/>
          <w:spacing w:val="19"/>
          <w:sz w:val="18"/>
        </w:rPr>
        <w:t> </w:t>
      </w:r>
      <w:r>
        <w:rPr>
          <w:color w:val="212121"/>
          <w:sz w:val="18"/>
        </w:rPr>
        <w:t>data</w:t>
      </w:r>
      <w:r>
        <w:rPr>
          <w:color w:val="212121"/>
          <w:spacing w:val="21"/>
          <w:sz w:val="18"/>
        </w:rPr>
        <w:t> </w:t>
      </w:r>
      <w:r>
        <w:rPr>
          <w:color w:val="212121"/>
          <w:spacing w:val="-2"/>
          <w:sz w:val="18"/>
        </w:rPr>
        <w:t>analysis</w:t>
      </w:r>
    </w:p>
    <w:p>
      <w:pPr>
        <w:pStyle w:val="ListParagraph"/>
        <w:numPr>
          <w:ilvl w:val="0"/>
          <w:numId w:val="237"/>
        </w:numPr>
        <w:tabs>
          <w:tab w:pos="1033" w:val="left" w:leader="none"/>
        </w:tabs>
        <w:spacing w:line="240" w:lineRule="auto" w:before="38" w:after="0"/>
        <w:ind w:left="1033" w:right="0" w:hanging="341"/>
        <w:jc w:val="left"/>
        <w:rPr>
          <w:sz w:val="18"/>
        </w:rPr>
      </w:pPr>
      <w:r>
        <w:rPr>
          <w:color w:val="212121"/>
          <w:sz w:val="18"/>
        </w:rPr>
        <w:t>Select</w:t>
      </w:r>
      <w:r>
        <w:rPr>
          <w:color w:val="212121"/>
          <w:spacing w:val="18"/>
          <w:sz w:val="18"/>
        </w:rPr>
        <w:t> </w:t>
      </w:r>
      <w:r>
        <w:rPr>
          <w:color w:val="212121"/>
          <w:sz w:val="18"/>
        </w:rPr>
        <w:t>data,</w:t>
      </w:r>
      <w:r>
        <w:rPr>
          <w:color w:val="212121"/>
          <w:spacing w:val="22"/>
          <w:sz w:val="18"/>
        </w:rPr>
        <w:t> </w:t>
      </w:r>
      <w:r>
        <w:rPr>
          <w:color w:val="212121"/>
          <w:sz w:val="18"/>
        </w:rPr>
        <w:t>model</w:t>
      </w:r>
      <w:r>
        <w:rPr>
          <w:color w:val="212121"/>
          <w:spacing w:val="14"/>
          <w:sz w:val="18"/>
        </w:rPr>
        <w:t> </w:t>
      </w:r>
      <w:r>
        <w:rPr>
          <w:color w:val="212121"/>
          <w:sz w:val="18"/>
        </w:rPr>
        <w:t>selection,</w:t>
      </w:r>
      <w:r>
        <w:rPr>
          <w:color w:val="212121"/>
          <w:spacing w:val="22"/>
          <w:sz w:val="18"/>
        </w:rPr>
        <w:t> </w:t>
      </w:r>
      <w:r>
        <w:rPr>
          <w:color w:val="212121"/>
          <w:sz w:val="18"/>
        </w:rPr>
        <w:t>model</w:t>
      </w:r>
      <w:r>
        <w:rPr>
          <w:color w:val="212121"/>
          <w:spacing w:val="17"/>
          <w:sz w:val="18"/>
        </w:rPr>
        <w:t> </w:t>
      </w:r>
      <w:r>
        <w:rPr>
          <w:color w:val="212121"/>
          <w:sz w:val="18"/>
        </w:rPr>
        <w:t>complexity</w:t>
      </w:r>
      <w:r>
        <w:rPr>
          <w:color w:val="212121"/>
          <w:spacing w:val="19"/>
          <w:sz w:val="18"/>
        </w:rPr>
        <w:t> </w:t>
      </w:r>
      <w:r>
        <w:rPr>
          <w:color w:val="212121"/>
          <w:sz w:val="18"/>
        </w:rPr>
        <w:t>and</w:t>
      </w:r>
      <w:r>
        <w:rPr>
          <w:color w:val="212121"/>
          <w:spacing w:val="14"/>
          <w:sz w:val="18"/>
        </w:rPr>
        <w:t> </w:t>
      </w:r>
      <w:r>
        <w:rPr>
          <w:color w:val="212121"/>
          <w:sz w:val="18"/>
        </w:rPr>
        <w:t>identify</w:t>
      </w:r>
      <w:r>
        <w:rPr>
          <w:color w:val="212121"/>
          <w:spacing w:val="17"/>
          <w:sz w:val="18"/>
        </w:rPr>
        <w:t> </w:t>
      </w:r>
      <w:r>
        <w:rPr>
          <w:color w:val="212121"/>
          <w:sz w:val="18"/>
        </w:rPr>
        <w:t>the</w:t>
      </w:r>
      <w:r>
        <w:rPr>
          <w:color w:val="212121"/>
          <w:spacing w:val="12"/>
          <w:sz w:val="18"/>
        </w:rPr>
        <w:t> </w:t>
      </w:r>
      <w:r>
        <w:rPr>
          <w:color w:val="212121"/>
          <w:spacing w:val="-2"/>
          <w:sz w:val="18"/>
        </w:rPr>
        <w:t>trends</w:t>
      </w:r>
    </w:p>
    <w:p>
      <w:pPr>
        <w:pStyle w:val="ListParagraph"/>
        <w:numPr>
          <w:ilvl w:val="0"/>
          <w:numId w:val="237"/>
        </w:numPr>
        <w:tabs>
          <w:tab w:pos="1033" w:val="left" w:leader="none"/>
        </w:tabs>
        <w:spacing w:line="283" w:lineRule="auto" w:before="44" w:after="0"/>
        <w:ind w:left="1033" w:right="3313" w:hanging="341"/>
        <w:jc w:val="left"/>
        <w:rPr>
          <w:sz w:val="18"/>
        </w:rPr>
      </w:pPr>
      <w:r>
        <w:rPr>
          <w:color w:val="212121"/>
          <w:sz w:val="18"/>
        </w:rPr>
        <w:t>Understand a range of machine learning algorithms along with their strengths andweaknesses</w:t>
      </w:r>
    </w:p>
    <w:p>
      <w:pPr>
        <w:pStyle w:val="ListParagraph"/>
        <w:numPr>
          <w:ilvl w:val="0"/>
          <w:numId w:val="237"/>
        </w:numPr>
        <w:tabs>
          <w:tab w:pos="1033" w:val="left" w:leader="none"/>
        </w:tabs>
        <w:spacing w:line="240" w:lineRule="auto" w:before="8" w:after="0"/>
        <w:ind w:left="1033" w:right="0" w:hanging="341"/>
        <w:jc w:val="left"/>
        <w:rPr>
          <w:sz w:val="18"/>
        </w:rPr>
      </w:pPr>
      <w:r>
        <w:rPr>
          <w:color w:val="212121"/>
          <w:sz w:val="18"/>
        </w:rPr>
        <w:t>Build</w:t>
      </w:r>
      <w:r>
        <w:rPr>
          <w:color w:val="212121"/>
          <w:spacing w:val="19"/>
          <w:sz w:val="18"/>
        </w:rPr>
        <w:t> </w:t>
      </w:r>
      <w:r>
        <w:rPr>
          <w:color w:val="212121"/>
          <w:sz w:val="18"/>
        </w:rPr>
        <w:t>predictive</w:t>
      </w:r>
      <w:r>
        <w:rPr>
          <w:color w:val="212121"/>
          <w:spacing w:val="16"/>
          <w:sz w:val="18"/>
        </w:rPr>
        <w:t> </w:t>
      </w:r>
      <w:r>
        <w:rPr>
          <w:color w:val="212121"/>
          <w:sz w:val="18"/>
        </w:rPr>
        <w:t>models</w:t>
      </w:r>
      <w:r>
        <w:rPr>
          <w:color w:val="212121"/>
          <w:spacing w:val="16"/>
          <w:sz w:val="18"/>
        </w:rPr>
        <w:t> </w:t>
      </w:r>
      <w:r>
        <w:rPr>
          <w:color w:val="212121"/>
          <w:sz w:val="18"/>
        </w:rPr>
        <w:t>from</w:t>
      </w:r>
      <w:r>
        <w:rPr>
          <w:color w:val="212121"/>
          <w:spacing w:val="21"/>
          <w:sz w:val="18"/>
        </w:rPr>
        <w:t> </w:t>
      </w:r>
      <w:r>
        <w:rPr>
          <w:color w:val="212121"/>
          <w:sz w:val="18"/>
        </w:rPr>
        <w:t>data</w:t>
      </w:r>
      <w:r>
        <w:rPr>
          <w:color w:val="212121"/>
          <w:spacing w:val="16"/>
          <w:sz w:val="18"/>
        </w:rPr>
        <w:t> </w:t>
      </w:r>
      <w:r>
        <w:rPr>
          <w:color w:val="212121"/>
          <w:sz w:val="18"/>
        </w:rPr>
        <w:t>and</w:t>
      </w:r>
      <w:r>
        <w:rPr>
          <w:color w:val="212121"/>
          <w:spacing w:val="16"/>
          <w:sz w:val="18"/>
        </w:rPr>
        <w:t> </w:t>
      </w:r>
      <w:r>
        <w:rPr>
          <w:color w:val="212121"/>
          <w:sz w:val="18"/>
        </w:rPr>
        <w:t>analyze</w:t>
      </w:r>
      <w:r>
        <w:rPr>
          <w:color w:val="212121"/>
          <w:spacing w:val="13"/>
          <w:sz w:val="18"/>
        </w:rPr>
        <w:t> </w:t>
      </w:r>
      <w:r>
        <w:rPr>
          <w:color w:val="212121"/>
          <w:sz w:val="18"/>
        </w:rPr>
        <w:t>their</w:t>
      </w:r>
      <w:r>
        <w:rPr>
          <w:color w:val="212121"/>
          <w:spacing w:val="13"/>
          <w:sz w:val="18"/>
        </w:rPr>
        <w:t> </w:t>
      </w:r>
      <w:r>
        <w:rPr>
          <w:color w:val="212121"/>
          <w:spacing w:val="-2"/>
          <w:sz w:val="18"/>
        </w:rPr>
        <w:t>performance</w:t>
      </w:r>
    </w:p>
    <w:p>
      <w:pPr>
        <w:pStyle w:val="BodyText"/>
        <w:spacing w:before="80"/>
        <w:rPr>
          <w:sz w:val="18"/>
        </w:rPr>
      </w:pPr>
    </w:p>
    <w:p>
      <w:pPr>
        <w:pStyle w:val="Heading5"/>
        <w:ind w:right="1480"/>
        <w:jc w:val="center"/>
      </w:pPr>
      <w:r>
        <w:rPr>
          <w:w w:val="105"/>
        </w:rPr>
        <w:t>List</w:t>
      </w:r>
      <w:r>
        <w:rPr>
          <w:spacing w:val="-11"/>
          <w:w w:val="105"/>
        </w:rPr>
        <w:t> </w:t>
      </w:r>
      <w:r>
        <w:rPr>
          <w:w w:val="105"/>
        </w:rPr>
        <w:t>of</w:t>
      </w:r>
      <w:r>
        <w:rPr>
          <w:spacing w:val="-11"/>
          <w:w w:val="105"/>
        </w:rPr>
        <w:t> </w:t>
      </w:r>
      <w:r>
        <w:rPr>
          <w:spacing w:val="-2"/>
          <w:w w:val="105"/>
        </w:rPr>
        <w:t>Experiments</w:t>
      </w:r>
    </w:p>
    <w:p>
      <w:pPr>
        <w:pStyle w:val="ListParagraph"/>
        <w:numPr>
          <w:ilvl w:val="0"/>
          <w:numId w:val="238"/>
        </w:numPr>
        <w:tabs>
          <w:tab w:pos="1031" w:val="left" w:leader="none"/>
          <w:tab w:pos="1033" w:val="left" w:leader="none"/>
        </w:tabs>
        <w:spacing w:line="295" w:lineRule="auto" w:before="68" w:after="0"/>
        <w:ind w:left="1033" w:right="2911" w:hanging="341"/>
        <w:jc w:val="left"/>
        <w:rPr>
          <w:sz w:val="18"/>
        </w:rPr>
      </w:pPr>
      <w:r>
        <w:rPr>
          <w:color w:val="212121"/>
          <w:sz w:val="18"/>
        </w:rPr>
        <w:t>Write a python program to compute Central Tendency Measures: Mean,</w:t>
      </w:r>
      <w:r>
        <w:rPr>
          <w:color w:val="212121"/>
          <w:spacing w:val="40"/>
          <w:sz w:val="18"/>
        </w:rPr>
        <w:t> </w:t>
      </w:r>
      <w:r>
        <w:rPr>
          <w:color w:val="212121"/>
          <w:sz w:val="18"/>
        </w:rPr>
        <w:t>Median,Mode</w:t>
      </w:r>
      <w:r>
        <w:rPr>
          <w:color w:val="212121"/>
          <w:spacing w:val="40"/>
          <w:sz w:val="18"/>
        </w:rPr>
        <w:t> </w:t>
      </w:r>
      <w:r>
        <w:rPr>
          <w:color w:val="212121"/>
          <w:sz w:val="18"/>
        </w:rPr>
        <w:t>Measure</w:t>
      </w:r>
      <w:r>
        <w:rPr>
          <w:color w:val="212121"/>
          <w:spacing w:val="40"/>
          <w:sz w:val="18"/>
        </w:rPr>
        <w:t> </w:t>
      </w:r>
      <w:r>
        <w:rPr>
          <w:color w:val="212121"/>
          <w:sz w:val="18"/>
        </w:rPr>
        <w:t>of</w:t>
      </w:r>
      <w:r>
        <w:rPr>
          <w:color w:val="212121"/>
          <w:spacing w:val="40"/>
          <w:sz w:val="18"/>
        </w:rPr>
        <w:t> </w:t>
      </w:r>
      <w:r>
        <w:rPr>
          <w:color w:val="212121"/>
          <w:sz w:val="18"/>
        </w:rPr>
        <w:t>Dispersion:</w:t>
      </w:r>
      <w:r>
        <w:rPr>
          <w:color w:val="212121"/>
          <w:spacing w:val="40"/>
          <w:sz w:val="18"/>
        </w:rPr>
        <w:t> </w:t>
      </w:r>
      <w:r>
        <w:rPr>
          <w:color w:val="212121"/>
          <w:sz w:val="18"/>
        </w:rPr>
        <w:t>Variance,</w:t>
      </w:r>
      <w:r>
        <w:rPr>
          <w:color w:val="212121"/>
          <w:spacing w:val="40"/>
          <w:sz w:val="18"/>
        </w:rPr>
        <w:t> </w:t>
      </w:r>
      <w:r>
        <w:rPr>
          <w:color w:val="212121"/>
          <w:sz w:val="18"/>
        </w:rPr>
        <w:t>Standard</w:t>
      </w:r>
      <w:r>
        <w:rPr>
          <w:color w:val="212121"/>
          <w:spacing w:val="40"/>
          <w:sz w:val="18"/>
        </w:rPr>
        <w:t> </w:t>
      </w:r>
      <w:r>
        <w:rPr>
          <w:color w:val="212121"/>
          <w:sz w:val="18"/>
        </w:rPr>
        <w:t>Deviation</w:t>
      </w:r>
    </w:p>
    <w:p>
      <w:pPr>
        <w:pStyle w:val="ListParagraph"/>
        <w:numPr>
          <w:ilvl w:val="0"/>
          <w:numId w:val="238"/>
        </w:numPr>
        <w:tabs>
          <w:tab w:pos="1031" w:val="left" w:leader="none"/>
        </w:tabs>
        <w:spacing w:line="240" w:lineRule="auto" w:before="5" w:after="0"/>
        <w:ind w:left="1031" w:right="0" w:hanging="339"/>
        <w:jc w:val="left"/>
        <w:rPr>
          <w:sz w:val="18"/>
        </w:rPr>
      </w:pPr>
      <w:r>
        <w:rPr>
          <w:color w:val="212121"/>
          <w:sz w:val="18"/>
        </w:rPr>
        <w:t>Study</w:t>
      </w:r>
      <w:r>
        <w:rPr>
          <w:color w:val="212121"/>
          <w:spacing w:val="18"/>
          <w:sz w:val="18"/>
        </w:rPr>
        <w:t> </w:t>
      </w:r>
      <w:r>
        <w:rPr>
          <w:color w:val="212121"/>
          <w:sz w:val="18"/>
        </w:rPr>
        <w:t>of</w:t>
      </w:r>
      <w:r>
        <w:rPr>
          <w:color w:val="212121"/>
          <w:spacing w:val="19"/>
          <w:sz w:val="18"/>
        </w:rPr>
        <w:t> </w:t>
      </w:r>
      <w:r>
        <w:rPr>
          <w:color w:val="212121"/>
          <w:sz w:val="18"/>
        </w:rPr>
        <w:t>Python</w:t>
      </w:r>
      <w:r>
        <w:rPr>
          <w:color w:val="212121"/>
          <w:spacing w:val="17"/>
          <w:sz w:val="18"/>
        </w:rPr>
        <w:t> </w:t>
      </w:r>
      <w:r>
        <w:rPr>
          <w:color w:val="212121"/>
          <w:sz w:val="18"/>
        </w:rPr>
        <w:t>Basic</w:t>
      </w:r>
      <w:r>
        <w:rPr>
          <w:color w:val="212121"/>
          <w:spacing w:val="17"/>
          <w:sz w:val="18"/>
        </w:rPr>
        <w:t> </w:t>
      </w:r>
      <w:r>
        <w:rPr>
          <w:color w:val="212121"/>
          <w:sz w:val="18"/>
        </w:rPr>
        <w:t>Libraries</w:t>
      </w:r>
      <w:r>
        <w:rPr>
          <w:color w:val="212121"/>
          <w:spacing w:val="14"/>
          <w:sz w:val="18"/>
        </w:rPr>
        <w:t> </w:t>
      </w:r>
      <w:r>
        <w:rPr>
          <w:color w:val="212121"/>
          <w:sz w:val="18"/>
        </w:rPr>
        <w:t>such</w:t>
      </w:r>
      <w:r>
        <w:rPr>
          <w:color w:val="212121"/>
          <w:spacing w:val="17"/>
          <w:sz w:val="18"/>
        </w:rPr>
        <w:t> </w:t>
      </w:r>
      <w:r>
        <w:rPr>
          <w:color w:val="212121"/>
          <w:sz w:val="18"/>
        </w:rPr>
        <w:t>as</w:t>
      </w:r>
      <w:r>
        <w:rPr>
          <w:color w:val="212121"/>
          <w:spacing w:val="20"/>
          <w:sz w:val="18"/>
        </w:rPr>
        <w:t> </w:t>
      </w:r>
      <w:r>
        <w:rPr>
          <w:color w:val="212121"/>
          <w:sz w:val="18"/>
        </w:rPr>
        <w:t>Statistics,</w:t>
      </w:r>
      <w:r>
        <w:rPr>
          <w:color w:val="212121"/>
          <w:spacing w:val="12"/>
          <w:sz w:val="18"/>
        </w:rPr>
        <w:t> </w:t>
      </w:r>
      <w:r>
        <w:rPr>
          <w:color w:val="212121"/>
          <w:sz w:val="18"/>
        </w:rPr>
        <w:t>Math,</w:t>
      </w:r>
      <w:r>
        <w:rPr>
          <w:color w:val="212121"/>
          <w:spacing w:val="17"/>
          <w:sz w:val="18"/>
        </w:rPr>
        <w:t> </w:t>
      </w:r>
      <w:r>
        <w:rPr>
          <w:color w:val="212121"/>
          <w:sz w:val="18"/>
        </w:rPr>
        <w:t>Numpy</w:t>
      </w:r>
      <w:r>
        <w:rPr>
          <w:color w:val="212121"/>
          <w:spacing w:val="18"/>
          <w:sz w:val="18"/>
        </w:rPr>
        <w:t> </w:t>
      </w:r>
      <w:r>
        <w:rPr>
          <w:color w:val="212121"/>
          <w:sz w:val="18"/>
        </w:rPr>
        <w:t>and</w:t>
      </w:r>
      <w:r>
        <w:rPr>
          <w:color w:val="212121"/>
          <w:spacing w:val="17"/>
          <w:sz w:val="18"/>
        </w:rPr>
        <w:t> </w:t>
      </w:r>
      <w:r>
        <w:rPr>
          <w:color w:val="212121"/>
          <w:spacing w:val="-2"/>
          <w:sz w:val="18"/>
        </w:rPr>
        <w:t>Scipy</w:t>
      </w:r>
    </w:p>
    <w:p>
      <w:pPr>
        <w:pStyle w:val="ListParagraph"/>
        <w:numPr>
          <w:ilvl w:val="0"/>
          <w:numId w:val="238"/>
        </w:numPr>
        <w:tabs>
          <w:tab w:pos="1031" w:val="left" w:leader="none"/>
        </w:tabs>
        <w:spacing w:line="240" w:lineRule="auto" w:before="46" w:after="0"/>
        <w:ind w:left="1031" w:right="0" w:hanging="339"/>
        <w:jc w:val="left"/>
        <w:rPr>
          <w:sz w:val="18"/>
        </w:rPr>
      </w:pPr>
      <w:r>
        <w:rPr>
          <w:color w:val="212121"/>
          <w:sz w:val="18"/>
        </w:rPr>
        <w:t>Study</w:t>
      </w:r>
      <w:r>
        <w:rPr>
          <w:color w:val="212121"/>
          <w:spacing w:val="19"/>
          <w:sz w:val="18"/>
        </w:rPr>
        <w:t> </w:t>
      </w:r>
      <w:r>
        <w:rPr>
          <w:color w:val="212121"/>
          <w:sz w:val="18"/>
        </w:rPr>
        <w:t>of</w:t>
      </w:r>
      <w:r>
        <w:rPr>
          <w:color w:val="212121"/>
          <w:spacing w:val="17"/>
          <w:sz w:val="18"/>
        </w:rPr>
        <w:t> </w:t>
      </w:r>
      <w:r>
        <w:rPr>
          <w:color w:val="212121"/>
          <w:sz w:val="18"/>
        </w:rPr>
        <w:t>Python</w:t>
      </w:r>
      <w:r>
        <w:rPr>
          <w:color w:val="212121"/>
          <w:spacing w:val="16"/>
          <w:sz w:val="18"/>
        </w:rPr>
        <w:t> </w:t>
      </w:r>
      <w:r>
        <w:rPr>
          <w:color w:val="212121"/>
          <w:sz w:val="18"/>
        </w:rPr>
        <w:t>Libraries</w:t>
      </w:r>
      <w:r>
        <w:rPr>
          <w:color w:val="212121"/>
          <w:spacing w:val="15"/>
          <w:sz w:val="18"/>
        </w:rPr>
        <w:t> </w:t>
      </w:r>
      <w:r>
        <w:rPr>
          <w:color w:val="212121"/>
          <w:sz w:val="18"/>
        </w:rPr>
        <w:t>for</w:t>
      </w:r>
      <w:r>
        <w:rPr>
          <w:color w:val="212121"/>
          <w:spacing w:val="16"/>
          <w:sz w:val="18"/>
        </w:rPr>
        <w:t> </w:t>
      </w:r>
      <w:r>
        <w:rPr>
          <w:color w:val="212121"/>
          <w:sz w:val="18"/>
        </w:rPr>
        <w:t>ML</w:t>
      </w:r>
      <w:r>
        <w:rPr>
          <w:color w:val="212121"/>
          <w:spacing w:val="16"/>
          <w:sz w:val="18"/>
        </w:rPr>
        <w:t> </w:t>
      </w:r>
      <w:r>
        <w:rPr>
          <w:color w:val="212121"/>
          <w:sz w:val="18"/>
        </w:rPr>
        <w:t>application</w:t>
      </w:r>
      <w:r>
        <w:rPr>
          <w:color w:val="212121"/>
          <w:spacing w:val="12"/>
          <w:sz w:val="18"/>
        </w:rPr>
        <w:t> </w:t>
      </w:r>
      <w:r>
        <w:rPr>
          <w:color w:val="212121"/>
          <w:sz w:val="18"/>
        </w:rPr>
        <w:t>such</w:t>
      </w:r>
      <w:r>
        <w:rPr>
          <w:color w:val="212121"/>
          <w:spacing w:val="16"/>
          <w:sz w:val="18"/>
        </w:rPr>
        <w:t> </w:t>
      </w:r>
      <w:r>
        <w:rPr>
          <w:color w:val="212121"/>
          <w:sz w:val="18"/>
        </w:rPr>
        <w:t>as</w:t>
      </w:r>
      <w:r>
        <w:rPr>
          <w:color w:val="212121"/>
          <w:spacing w:val="15"/>
          <w:sz w:val="18"/>
        </w:rPr>
        <w:t> </w:t>
      </w:r>
      <w:r>
        <w:rPr>
          <w:color w:val="212121"/>
          <w:sz w:val="18"/>
        </w:rPr>
        <w:t>Pandas</w:t>
      </w:r>
      <w:r>
        <w:rPr>
          <w:color w:val="212121"/>
          <w:spacing w:val="17"/>
          <w:sz w:val="18"/>
        </w:rPr>
        <w:t> </w:t>
      </w:r>
      <w:r>
        <w:rPr>
          <w:color w:val="212121"/>
          <w:sz w:val="18"/>
        </w:rPr>
        <w:t>and</w:t>
      </w:r>
      <w:r>
        <w:rPr>
          <w:color w:val="212121"/>
          <w:spacing w:val="15"/>
          <w:sz w:val="18"/>
        </w:rPr>
        <w:t> </w:t>
      </w:r>
      <w:r>
        <w:rPr>
          <w:color w:val="212121"/>
          <w:spacing w:val="-2"/>
          <w:sz w:val="18"/>
        </w:rPr>
        <w:t>Matplotlib</w:t>
      </w:r>
    </w:p>
    <w:p>
      <w:pPr>
        <w:pStyle w:val="ListParagraph"/>
        <w:numPr>
          <w:ilvl w:val="0"/>
          <w:numId w:val="238"/>
        </w:numPr>
        <w:tabs>
          <w:tab w:pos="1031" w:val="left" w:leader="none"/>
        </w:tabs>
        <w:spacing w:line="240" w:lineRule="auto" w:before="48" w:after="0"/>
        <w:ind w:left="1031" w:right="0" w:hanging="339"/>
        <w:jc w:val="left"/>
        <w:rPr>
          <w:sz w:val="18"/>
        </w:rPr>
      </w:pPr>
      <w:r>
        <w:rPr>
          <w:color w:val="212121"/>
          <w:sz w:val="18"/>
        </w:rPr>
        <w:t>Write</w:t>
      </w:r>
      <w:r>
        <w:rPr>
          <w:color w:val="212121"/>
          <w:spacing w:val="18"/>
          <w:sz w:val="18"/>
        </w:rPr>
        <w:t> </w:t>
      </w:r>
      <w:r>
        <w:rPr>
          <w:color w:val="212121"/>
          <w:sz w:val="18"/>
        </w:rPr>
        <w:t>a</w:t>
      </w:r>
      <w:r>
        <w:rPr>
          <w:color w:val="212121"/>
          <w:spacing w:val="18"/>
          <w:sz w:val="18"/>
        </w:rPr>
        <w:t> </w:t>
      </w:r>
      <w:r>
        <w:rPr>
          <w:color w:val="212121"/>
          <w:sz w:val="18"/>
        </w:rPr>
        <w:t>Python</w:t>
      </w:r>
      <w:r>
        <w:rPr>
          <w:color w:val="212121"/>
          <w:spacing w:val="18"/>
          <w:sz w:val="18"/>
        </w:rPr>
        <w:t> </w:t>
      </w:r>
      <w:r>
        <w:rPr>
          <w:color w:val="212121"/>
          <w:sz w:val="18"/>
        </w:rPr>
        <w:t>program</w:t>
      </w:r>
      <w:r>
        <w:rPr>
          <w:color w:val="212121"/>
          <w:spacing w:val="16"/>
          <w:sz w:val="18"/>
        </w:rPr>
        <w:t> </w:t>
      </w:r>
      <w:r>
        <w:rPr>
          <w:color w:val="212121"/>
          <w:sz w:val="18"/>
        </w:rPr>
        <w:t>to</w:t>
      </w:r>
      <w:r>
        <w:rPr>
          <w:color w:val="212121"/>
          <w:spacing w:val="18"/>
          <w:sz w:val="18"/>
        </w:rPr>
        <w:t> </w:t>
      </w:r>
      <w:r>
        <w:rPr>
          <w:color w:val="212121"/>
          <w:sz w:val="18"/>
        </w:rPr>
        <w:t>implement</w:t>
      </w:r>
      <w:r>
        <w:rPr>
          <w:color w:val="212121"/>
          <w:spacing w:val="16"/>
          <w:sz w:val="18"/>
        </w:rPr>
        <w:t> </w:t>
      </w:r>
      <w:r>
        <w:rPr>
          <w:color w:val="212121"/>
          <w:sz w:val="18"/>
        </w:rPr>
        <w:t>Simple</w:t>
      </w:r>
      <w:r>
        <w:rPr>
          <w:color w:val="212121"/>
          <w:spacing w:val="14"/>
          <w:sz w:val="18"/>
        </w:rPr>
        <w:t> </w:t>
      </w:r>
      <w:r>
        <w:rPr>
          <w:color w:val="212121"/>
          <w:sz w:val="18"/>
        </w:rPr>
        <w:t>Linear</w:t>
      </w:r>
      <w:r>
        <w:rPr>
          <w:color w:val="212121"/>
          <w:spacing w:val="16"/>
          <w:sz w:val="18"/>
        </w:rPr>
        <w:t> </w:t>
      </w:r>
      <w:r>
        <w:rPr>
          <w:color w:val="212121"/>
          <w:spacing w:val="-2"/>
          <w:sz w:val="18"/>
        </w:rPr>
        <w:t>Regression</w:t>
      </w:r>
    </w:p>
    <w:p>
      <w:pPr>
        <w:pStyle w:val="ListParagraph"/>
        <w:numPr>
          <w:ilvl w:val="0"/>
          <w:numId w:val="238"/>
        </w:numPr>
        <w:tabs>
          <w:tab w:pos="1031" w:val="left" w:leader="none"/>
        </w:tabs>
        <w:spacing w:line="240" w:lineRule="auto" w:before="49" w:after="0"/>
        <w:ind w:left="1031" w:right="0" w:hanging="339"/>
        <w:jc w:val="left"/>
        <w:rPr>
          <w:sz w:val="18"/>
        </w:rPr>
      </w:pPr>
      <w:r>
        <w:rPr>
          <w:color w:val="212121"/>
          <w:sz w:val="18"/>
        </w:rPr>
        <w:t>Implementation</w:t>
      </w:r>
      <w:r>
        <w:rPr>
          <w:color w:val="212121"/>
          <w:spacing w:val="17"/>
          <w:sz w:val="18"/>
        </w:rPr>
        <w:t> </w:t>
      </w:r>
      <w:r>
        <w:rPr>
          <w:color w:val="212121"/>
          <w:sz w:val="18"/>
        </w:rPr>
        <w:t>of</w:t>
      </w:r>
      <w:r>
        <w:rPr>
          <w:color w:val="212121"/>
          <w:spacing w:val="17"/>
          <w:sz w:val="18"/>
        </w:rPr>
        <w:t> </w:t>
      </w:r>
      <w:r>
        <w:rPr>
          <w:color w:val="212121"/>
          <w:sz w:val="18"/>
        </w:rPr>
        <w:t>Multiple</w:t>
      </w:r>
      <w:r>
        <w:rPr>
          <w:color w:val="212121"/>
          <w:spacing w:val="23"/>
          <w:sz w:val="18"/>
        </w:rPr>
        <w:t> </w:t>
      </w:r>
      <w:r>
        <w:rPr>
          <w:color w:val="212121"/>
          <w:sz w:val="18"/>
        </w:rPr>
        <w:t>Linear</w:t>
      </w:r>
      <w:r>
        <w:rPr>
          <w:color w:val="212121"/>
          <w:spacing w:val="19"/>
          <w:sz w:val="18"/>
        </w:rPr>
        <w:t> </w:t>
      </w:r>
      <w:r>
        <w:rPr>
          <w:color w:val="212121"/>
          <w:sz w:val="18"/>
        </w:rPr>
        <w:t>Regression</w:t>
      </w:r>
      <w:r>
        <w:rPr>
          <w:color w:val="212121"/>
          <w:spacing w:val="18"/>
          <w:sz w:val="18"/>
        </w:rPr>
        <w:t> </w:t>
      </w:r>
      <w:r>
        <w:rPr>
          <w:color w:val="212121"/>
          <w:sz w:val="18"/>
        </w:rPr>
        <w:t>for</w:t>
      </w:r>
      <w:r>
        <w:rPr>
          <w:color w:val="212121"/>
          <w:spacing w:val="21"/>
          <w:sz w:val="18"/>
        </w:rPr>
        <w:t> </w:t>
      </w:r>
      <w:r>
        <w:rPr>
          <w:color w:val="212121"/>
          <w:sz w:val="18"/>
        </w:rPr>
        <w:t>House</w:t>
      </w:r>
      <w:r>
        <w:rPr>
          <w:color w:val="212121"/>
          <w:spacing w:val="18"/>
          <w:sz w:val="18"/>
        </w:rPr>
        <w:t> </w:t>
      </w:r>
      <w:r>
        <w:rPr>
          <w:color w:val="212121"/>
          <w:sz w:val="18"/>
        </w:rPr>
        <w:t>Price</w:t>
      </w:r>
      <w:r>
        <w:rPr>
          <w:color w:val="212121"/>
          <w:spacing w:val="20"/>
          <w:sz w:val="18"/>
        </w:rPr>
        <w:t> </w:t>
      </w:r>
      <w:r>
        <w:rPr>
          <w:color w:val="212121"/>
          <w:sz w:val="18"/>
        </w:rPr>
        <w:t>Prediction</w:t>
      </w:r>
      <w:r>
        <w:rPr>
          <w:color w:val="212121"/>
          <w:spacing w:val="25"/>
          <w:sz w:val="18"/>
        </w:rPr>
        <w:t> </w:t>
      </w:r>
      <w:r>
        <w:rPr>
          <w:color w:val="212121"/>
          <w:sz w:val="18"/>
        </w:rPr>
        <w:t>using</w:t>
      </w:r>
      <w:r>
        <w:rPr>
          <w:color w:val="212121"/>
          <w:spacing w:val="16"/>
          <w:sz w:val="18"/>
        </w:rPr>
        <w:t> </w:t>
      </w:r>
      <w:r>
        <w:rPr>
          <w:color w:val="212121"/>
          <w:spacing w:val="-2"/>
          <w:sz w:val="18"/>
        </w:rPr>
        <w:t>sklearn</w:t>
      </w:r>
    </w:p>
    <w:p>
      <w:pPr>
        <w:pStyle w:val="ListParagraph"/>
        <w:numPr>
          <w:ilvl w:val="0"/>
          <w:numId w:val="238"/>
        </w:numPr>
        <w:tabs>
          <w:tab w:pos="1031" w:val="left" w:leader="none"/>
        </w:tabs>
        <w:spacing w:line="240" w:lineRule="auto" w:before="46" w:after="0"/>
        <w:ind w:left="1031" w:right="0" w:hanging="339"/>
        <w:jc w:val="left"/>
        <w:rPr>
          <w:sz w:val="18"/>
        </w:rPr>
      </w:pPr>
      <w:r>
        <w:rPr>
          <w:color w:val="212121"/>
          <w:sz w:val="18"/>
        </w:rPr>
        <w:t>Implementation</w:t>
      </w:r>
      <w:r>
        <w:rPr>
          <w:color w:val="212121"/>
          <w:spacing w:val="15"/>
          <w:sz w:val="18"/>
        </w:rPr>
        <w:t> </w:t>
      </w:r>
      <w:r>
        <w:rPr>
          <w:color w:val="212121"/>
          <w:sz w:val="18"/>
        </w:rPr>
        <w:t>of</w:t>
      </w:r>
      <w:r>
        <w:rPr>
          <w:color w:val="212121"/>
          <w:spacing w:val="24"/>
          <w:sz w:val="18"/>
        </w:rPr>
        <w:t> </w:t>
      </w:r>
      <w:r>
        <w:rPr>
          <w:color w:val="212121"/>
          <w:sz w:val="18"/>
        </w:rPr>
        <w:t>Decision</w:t>
      </w:r>
      <w:r>
        <w:rPr>
          <w:color w:val="212121"/>
          <w:spacing w:val="16"/>
          <w:sz w:val="18"/>
        </w:rPr>
        <w:t> </w:t>
      </w:r>
      <w:r>
        <w:rPr>
          <w:color w:val="212121"/>
          <w:sz w:val="18"/>
        </w:rPr>
        <w:t>tree</w:t>
      </w:r>
      <w:r>
        <w:rPr>
          <w:color w:val="212121"/>
          <w:spacing w:val="12"/>
          <w:sz w:val="18"/>
        </w:rPr>
        <w:t> </w:t>
      </w:r>
      <w:r>
        <w:rPr>
          <w:color w:val="212121"/>
          <w:sz w:val="18"/>
        </w:rPr>
        <w:t>using</w:t>
      </w:r>
      <w:r>
        <w:rPr>
          <w:color w:val="212121"/>
          <w:spacing w:val="14"/>
          <w:sz w:val="18"/>
        </w:rPr>
        <w:t> </w:t>
      </w:r>
      <w:r>
        <w:rPr>
          <w:color w:val="212121"/>
          <w:sz w:val="18"/>
        </w:rPr>
        <w:t>sklearn</w:t>
      </w:r>
      <w:r>
        <w:rPr>
          <w:color w:val="212121"/>
          <w:spacing w:val="16"/>
          <w:sz w:val="18"/>
        </w:rPr>
        <w:t> </w:t>
      </w:r>
      <w:r>
        <w:rPr>
          <w:color w:val="212121"/>
          <w:sz w:val="18"/>
        </w:rPr>
        <w:t>and</w:t>
      </w:r>
      <w:r>
        <w:rPr>
          <w:color w:val="212121"/>
          <w:spacing w:val="21"/>
          <w:sz w:val="18"/>
        </w:rPr>
        <w:t> </w:t>
      </w:r>
      <w:r>
        <w:rPr>
          <w:color w:val="212121"/>
          <w:sz w:val="18"/>
        </w:rPr>
        <w:t>its</w:t>
      </w:r>
      <w:r>
        <w:rPr>
          <w:color w:val="212121"/>
          <w:spacing w:val="26"/>
          <w:sz w:val="18"/>
        </w:rPr>
        <w:t> </w:t>
      </w:r>
      <w:r>
        <w:rPr>
          <w:color w:val="212121"/>
          <w:sz w:val="18"/>
        </w:rPr>
        <w:t>parameter</w:t>
      </w:r>
      <w:r>
        <w:rPr>
          <w:color w:val="212121"/>
          <w:spacing w:val="17"/>
          <w:sz w:val="18"/>
        </w:rPr>
        <w:t> </w:t>
      </w:r>
      <w:r>
        <w:rPr>
          <w:color w:val="212121"/>
          <w:spacing w:val="-2"/>
          <w:sz w:val="18"/>
        </w:rPr>
        <w:t>tuning</w:t>
      </w:r>
    </w:p>
    <w:p>
      <w:pPr>
        <w:pStyle w:val="ListParagraph"/>
        <w:numPr>
          <w:ilvl w:val="0"/>
          <w:numId w:val="238"/>
        </w:numPr>
        <w:tabs>
          <w:tab w:pos="1031" w:val="left" w:leader="none"/>
        </w:tabs>
        <w:spacing w:line="240" w:lineRule="auto" w:before="50" w:after="0"/>
        <w:ind w:left="1031" w:right="0" w:hanging="339"/>
        <w:jc w:val="left"/>
        <w:rPr>
          <w:sz w:val="18"/>
        </w:rPr>
      </w:pPr>
      <w:r>
        <w:rPr>
          <w:color w:val="212121"/>
          <w:sz w:val="18"/>
        </w:rPr>
        <w:t>Implementation</w:t>
      </w:r>
      <w:r>
        <w:rPr>
          <w:color w:val="212121"/>
          <w:spacing w:val="18"/>
          <w:sz w:val="18"/>
        </w:rPr>
        <w:t> </w:t>
      </w:r>
      <w:r>
        <w:rPr>
          <w:color w:val="212121"/>
          <w:sz w:val="18"/>
        </w:rPr>
        <w:t>of</w:t>
      </w:r>
      <w:r>
        <w:rPr>
          <w:color w:val="212121"/>
          <w:spacing w:val="23"/>
          <w:sz w:val="18"/>
        </w:rPr>
        <w:t> </w:t>
      </w:r>
      <w:r>
        <w:rPr>
          <w:color w:val="212121"/>
          <w:sz w:val="18"/>
        </w:rPr>
        <w:t>KNN</w:t>
      </w:r>
      <w:r>
        <w:rPr>
          <w:color w:val="212121"/>
          <w:spacing w:val="17"/>
          <w:sz w:val="18"/>
        </w:rPr>
        <w:t> </w:t>
      </w:r>
      <w:r>
        <w:rPr>
          <w:color w:val="212121"/>
          <w:sz w:val="18"/>
        </w:rPr>
        <w:t>using</w:t>
      </w:r>
      <w:r>
        <w:rPr>
          <w:color w:val="212121"/>
          <w:spacing w:val="17"/>
          <w:sz w:val="18"/>
        </w:rPr>
        <w:t> </w:t>
      </w:r>
      <w:r>
        <w:rPr>
          <w:color w:val="212121"/>
          <w:spacing w:val="-2"/>
          <w:sz w:val="18"/>
        </w:rPr>
        <w:t>sklearn</w:t>
      </w:r>
    </w:p>
    <w:p>
      <w:pPr>
        <w:pStyle w:val="ListParagraph"/>
        <w:numPr>
          <w:ilvl w:val="0"/>
          <w:numId w:val="238"/>
        </w:numPr>
        <w:tabs>
          <w:tab w:pos="1031" w:val="left" w:leader="none"/>
        </w:tabs>
        <w:spacing w:line="240" w:lineRule="auto" w:before="49" w:after="0"/>
        <w:ind w:left="1031" w:right="0" w:hanging="339"/>
        <w:jc w:val="left"/>
        <w:rPr>
          <w:sz w:val="18"/>
        </w:rPr>
      </w:pPr>
      <w:r>
        <w:rPr>
          <w:color w:val="212121"/>
          <w:sz w:val="18"/>
        </w:rPr>
        <w:t>Implementation</w:t>
      </w:r>
      <w:r>
        <w:rPr>
          <w:color w:val="212121"/>
          <w:spacing w:val="18"/>
          <w:sz w:val="18"/>
        </w:rPr>
        <w:t> </w:t>
      </w:r>
      <w:r>
        <w:rPr>
          <w:color w:val="212121"/>
          <w:sz w:val="18"/>
        </w:rPr>
        <w:t>of</w:t>
      </w:r>
      <w:r>
        <w:rPr>
          <w:color w:val="212121"/>
          <w:spacing w:val="23"/>
          <w:sz w:val="18"/>
        </w:rPr>
        <w:t> </w:t>
      </w:r>
      <w:r>
        <w:rPr>
          <w:color w:val="212121"/>
          <w:sz w:val="18"/>
        </w:rPr>
        <w:t>Logistic</w:t>
      </w:r>
      <w:r>
        <w:rPr>
          <w:color w:val="212121"/>
          <w:spacing w:val="23"/>
          <w:sz w:val="18"/>
        </w:rPr>
        <w:t> </w:t>
      </w:r>
      <w:r>
        <w:rPr>
          <w:color w:val="212121"/>
          <w:sz w:val="18"/>
        </w:rPr>
        <w:t>Regression</w:t>
      </w:r>
      <w:r>
        <w:rPr>
          <w:color w:val="212121"/>
          <w:spacing w:val="24"/>
          <w:sz w:val="18"/>
        </w:rPr>
        <w:t> </w:t>
      </w:r>
      <w:r>
        <w:rPr>
          <w:color w:val="212121"/>
          <w:sz w:val="18"/>
        </w:rPr>
        <w:t>using</w:t>
      </w:r>
      <w:r>
        <w:rPr>
          <w:color w:val="212121"/>
          <w:spacing w:val="18"/>
          <w:sz w:val="18"/>
        </w:rPr>
        <w:t> </w:t>
      </w:r>
      <w:r>
        <w:rPr>
          <w:color w:val="212121"/>
          <w:spacing w:val="-2"/>
          <w:sz w:val="18"/>
        </w:rPr>
        <w:t>sklearn</w:t>
      </w:r>
    </w:p>
    <w:p>
      <w:pPr>
        <w:pStyle w:val="ListParagraph"/>
        <w:numPr>
          <w:ilvl w:val="0"/>
          <w:numId w:val="238"/>
        </w:numPr>
        <w:tabs>
          <w:tab w:pos="1031" w:val="left" w:leader="none"/>
        </w:tabs>
        <w:spacing w:line="240" w:lineRule="auto" w:before="45" w:after="0"/>
        <w:ind w:left="1031" w:right="0" w:hanging="339"/>
        <w:jc w:val="left"/>
        <w:rPr>
          <w:sz w:val="18"/>
        </w:rPr>
      </w:pPr>
      <w:r>
        <w:rPr>
          <w:color w:val="212121"/>
          <w:sz w:val="18"/>
        </w:rPr>
        <w:t>Implementation</w:t>
      </w:r>
      <w:r>
        <w:rPr>
          <w:color w:val="212121"/>
          <w:spacing w:val="21"/>
          <w:sz w:val="18"/>
        </w:rPr>
        <w:t> </w:t>
      </w:r>
      <w:r>
        <w:rPr>
          <w:color w:val="212121"/>
          <w:sz w:val="18"/>
        </w:rPr>
        <w:t>of</w:t>
      </w:r>
      <w:r>
        <w:rPr>
          <w:color w:val="212121"/>
          <w:spacing w:val="20"/>
          <w:sz w:val="18"/>
        </w:rPr>
        <w:t> </w:t>
      </w:r>
      <w:r>
        <w:rPr>
          <w:color w:val="212121"/>
          <w:sz w:val="18"/>
        </w:rPr>
        <w:t>K-Means</w:t>
      </w:r>
      <w:r>
        <w:rPr>
          <w:color w:val="212121"/>
          <w:spacing w:val="27"/>
          <w:sz w:val="18"/>
        </w:rPr>
        <w:t> </w:t>
      </w:r>
      <w:r>
        <w:rPr>
          <w:color w:val="212121"/>
          <w:spacing w:val="-2"/>
          <w:sz w:val="18"/>
        </w:rPr>
        <w:t>Clustering</w:t>
      </w:r>
    </w:p>
    <w:p>
      <w:pPr>
        <w:pStyle w:val="ListParagraph"/>
        <w:numPr>
          <w:ilvl w:val="0"/>
          <w:numId w:val="238"/>
        </w:numPr>
        <w:tabs>
          <w:tab w:pos="1030" w:val="left" w:leader="none"/>
        </w:tabs>
        <w:spacing w:line="240" w:lineRule="auto" w:before="49" w:after="0"/>
        <w:ind w:left="1030" w:right="0" w:hanging="338"/>
        <w:jc w:val="left"/>
        <w:rPr>
          <w:sz w:val="18"/>
        </w:rPr>
      </w:pPr>
      <w:r>
        <w:rPr>
          <w:color w:val="212121"/>
          <w:sz w:val="18"/>
        </w:rPr>
        <w:t>Performance</w:t>
      </w:r>
      <w:r>
        <w:rPr>
          <w:color w:val="212121"/>
          <w:spacing w:val="21"/>
          <w:sz w:val="18"/>
        </w:rPr>
        <w:t> </w:t>
      </w:r>
      <w:r>
        <w:rPr>
          <w:color w:val="212121"/>
          <w:sz w:val="18"/>
        </w:rPr>
        <w:t>analysis</w:t>
      </w:r>
      <w:r>
        <w:rPr>
          <w:color w:val="212121"/>
          <w:spacing w:val="18"/>
          <w:sz w:val="18"/>
        </w:rPr>
        <w:t> </w:t>
      </w:r>
      <w:r>
        <w:rPr>
          <w:color w:val="212121"/>
          <w:sz w:val="18"/>
        </w:rPr>
        <w:t>of</w:t>
      </w:r>
      <w:r>
        <w:rPr>
          <w:color w:val="212121"/>
          <w:spacing w:val="16"/>
          <w:sz w:val="18"/>
        </w:rPr>
        <w:t> </w:t>
      </w:r>
      <w:r>
        <w:rPr>
          <w:color w:val="212121"/>
          <w:sz w:val="18"/>
        </w:rPr>
        <w:t>Classification</w:t>
      </w:r>
      <w:r>
        <w:rPr>
          <w:color w:val="212121"/>
          <w:spacing w:val="24"/>
          <w:sz w:val="18"/>
        </w:rPr>
        <w:t> </w:t>
      </w:r>
      <w:r>
        <w:rPr>
          <w:color w:val="212121"/>
          <w:sz w:val="18"/>
        </w:rPr>
        <w:t>Algorithms</w:t>
      </w:r>
      <w:r>
        <w:rPr>
          <w:color w:val="212121"/>
          <w:spacing w:val="22"/>
          <w:sz w:val="18"/>
        </w:rPr>
        <w:t> </w:t>
      </w:r>
      <w:r>
        <w:rPr>
          <w:color w:val="212121"/>
          <w:sz w:val="18"/>
        </w:rPr>
        <w:t>on</w:t>
      </w:r>
      <w:r>
        <w:rPr>
          <w:color w:val="212121"/>
          <w:spacing w:val="18"/>
          <w:sz w:val="18"/>
        </w:rPr>
        <w:t> </w:t>
      </w:r>
      <w:r>
        <w:rPr>
          <w:color w:val="212121"/>
          <w:sz w:val="18"/>
        </w:rPr>
        <w:t>a</w:t>
      </w:r>
      <w:r>
        <w:rPr>
          <w:color w:val="212121"/>
          <w:spacing w:val="17"/>
          <w:sz w:val="18"/>
        </w:rPr>
        <w:t> </w:t>
      </w:r>
      <w:r>
        <w:rPr>
          <w:color w:val="212121"/>
          <w:sz w:val="18"/>
        </w:rPr>
        <w:t>specific</w:t>
      </w:r>
      <w:r>
        <w:rPr>
          <w:color w:val="212121"/>
          <w:spacing w:val="19"/>
          <w:sz w:val="18"/>
        </w:rPr>
        <w:t> </w:t>
      </w:r>
      <w:r>
        <w:rPr>
          <w:color w:val="212121"/>
          <w:sz w:val="18"/>
        </w:rPr>
        <w:t>dataset</w:t>
      </w:r>
      <w:r>
        <w:rPr>
          <w:color w:val="212121"/>
          <w:spacing w:val="15"/>
          <w:sz w:val="18"/>
        </w:rPr>
        <w:t> </w:t>
      </w:r>
      <w:r>
        <w:rPr>
          <w:color w:val="212121"/>
          <w:sz w:val="18"/>
        </w:rPr>
        <w:t>(Mini</w:t>
      </w:r>
      <w:r>
        <w:rPr>
          <w:color w:val="212121"/>
          <w:spacing w:val="17"/>
          <w:sz w:val="18"/>
        </w:rPr>
        <w:t> </w:t>
      </w:r>
      <w:r>
        <w:rPr>
          <w:color w:val="212121"/>
          <w:spacing w:val="-2"/>
          <w:sz w:val="18"/>
        </w:rPr>
        <w:t>Project)</w:t>
      </w:r>
    </w:p>
    <w:p>
      <w:pPr>
        <w:pStyle w:val="BodyText"/>
        <w:spacing w:before="91"/>
        <w:rPr>
          <w:sz w:val="18"/>
        </w:rPr>
      </w:pPr>
    </w:p>
    <w:p>
      <w:pPr>
        <w:pStyle w:val="Heading4"/>
        <w:ind w:right="1482"/>
        <w:jc w:val="center"/>
      </w:pPr>
      <w:r>
        <w:rPr>
          <w:w w:val="105"/>
        </w:rPr>
        <w:t>TEXT</w:t>
      </w:r>
      <w:r>
        <w:rPr>
          <w:spacing w:val="-12"/>
          <w:w w:val="105"/>
        </w:rPr>
        <w:t> </w:t>
      </w:r>
      <w:r>
        <w:rPr>
          <w:spacing w:val="-2"/>
          <w:w w:val="105"/>
        </w:rPr>
        <w:t>BOOK:</w:t>
      </w:r>
    </w:p>
    <w:p>
      <w:pPr>
        <w:pStyle w:val="ListParagraph"/>
        <w:numPr>
          <w:ilvl w:val="0"/>
          <w:numId w:val="239"/>
        </w:numPr>
        <w:tabs>
          <w:tab w:pos="987" w:val="left" w:leader="none"/>
        </w:tabs>
        <w:spacing w:line="240" w:lineRule="auto" w:before="61" w:after="0"/>
        <w:ind w:left="987" w:right="0" w:hanging="292"/>
        <w:jc w:val="left"/>
        <w:rPr>
          <w:sz w:val="18"/>
        </w:rPr>
      </w:pPr>
      <w:r>
        <w:rPr>
          <w:w w:val="105"/>
          <w:sz w:val="18"/>
        </w:rPr>
        <w:t>Machine</w:t>
      </w:r>
      <w:r>
        <w:rPr>
          <w:spacing w:val="1"/>
          <w:w w:val="105"/>
          <w:sz w:val="18"/>
        </w:rPr>
        <w:t> </w:t>
      </w:r>
      <w:r>
        <w:rPr>
          <w:w w:val="105"/>
          <w:sz w:val="18"/>
        </w:rPr>
        <w:t>Learning</w:t>
      </w:r>
      <w:r>
        <w:rPr>
          <w:spacing w:val="-2"/>
          <w:w w:val="105"/>
          <w:sz w:val="18"/>
        </w:rPr>
        <w:t> </w:t>
      </w:r>
      <w:r>
        <w:rPr>
          <w:w w:val="105"/>
          <w:sz w:val="18"/>
        </w:rPr>
        <w:t>–</w:t>
      </w:r>
      <w:r>
        <w:rPr>
          <w:spacing w:val="2"/>
          <w:w w:val="105"/>
          <w:sz w:val="18"/>
        </w:rPr>
        <w:t> </w:t>
      </w:r>
      <w:r>
        <w:rPr>
          <w:w w:val="105"/>
          <w:sz w:val="18"/>
        </w:rPr>
        <w:t>Tom</w:t>
      </w:r>
      <w:r>
        <w:rPr>
          <w:spacing w:val="1"/>
          <w:w w:val="105"/>
          <w:sz w:val="18"/>
        </w:rPr>
        <w:t> </w:t>
      </w:r>
      <w:r>
        <w:rPr>
          <w:w w:val="105"/>
          <w:sz w:val="18"/>
        </w:rPr>
        <w:t>M. Mitchell,</w:t>
      </w:r>
      <w:r>
        <w:rPr>
          <w:spacing w:val="-4"/>
          <w:w w:val="105"/>
          <w:sz w:val="18"/>
        </w:rPr>
        <w:t> </w:t>
      </w:r>
      <w:r>
        <w:rPr>
          <w:w w:val="105"/>
          <w:sz w:val="18"/>
        </w:rPr>
        <w:t>-</w:t>
      </w:r>
      <w:r>
        <w:rPr>
          <w:spacing w:val="2"/>
          <w:w w:val="105"/>
          <w:sz w:val="18"/>
        </w:rPr>
        <w:t> </w:t>
      </w:r>
      <w:r>
        <w:rPr>
          <w:spacing w:val="-4"/>
          <w:w w:val="105"/>
          <w:sz w:val="18"/>
        </w:rPr>
        <w:t>MGH.</w:t>
      </w:r>
    </w:p>
    <w:p>
      <w:pPr>
        <w:pStyle w:val="Heading4"/>
        <w:spacing w:before="178"/>
        <w:ind w:right="1480"/>
        <w:jc w:val="center"/>
      </w:pPr>
      <w:r>
        <w:rPr>
          <w:spacing w:val="-2"/>
          <w:w w:val="105"/>
        </w:rPr>
        <w:t>REFERENCE</w:t>
      </w:r>
      <w:r>
        <w:rPr>
          <w:spacing w:val="-3"/>
          <w:w w:val="105"/>
        </w:rPr>
        <w:t> </w:t>
      </w:r>
      <w:r>
        <w:rPr>
          <w:spacing w:val="-4"/>
          <w:w w:val="105"/>
        </w:rPr>
        <w:t>BOOK:</w:t>
      </w:r>
    </w:p>
    <w:p>
      <w:pPr>
        <w:pStyle w:val="ListParagraph"/>
        <w:numPr>
          <w:ilvl w:val="0"/>
          <w:numId w:val="240"/>
        </w:numPr>
        <w:tabs>
          <w:tab w:pos="962" w:val="left" w:leader="none"/>
        </w:tabs>
        <w:spacing w:line="240" w:lineRule="auto" w:before="60" w:after="0"/>
        <w:ind w:left="962" w:right="0" w:hanging="267"/>
        <w:jc w:val="left"/>
        <w:rPr>
          <w:sz w:val="18"/>
        </w:rPr>
      </w:pPr>
      <w:r>
        <w:rPr>
          <w:sz w:val="18"/>
        </w:rPr>
        <w:t>Machine</w:t>
      </w:r>
      <w:r>
        <w:rPr>
          <w:spacing w:val="25"/>
          <w:sz w:val="18"/>
        </w:rPr>
        <w:t> </w:t>
      </w:r>
      <w:r>
        <w:rPr>
          <w:sz w:val="18"/>
        </w:rPr>
        <w:t>Learning:</w:t>
      </w:r>
      <w:r>
        <w:rPr>
          <w:spacing w:val="25"/>
          <w:sz w:val="18"/>
        </w:rPr>
        <w:t> </w:t>
      </w:r>
      <w:r>
        <w:rPr>
          <w:sz w:val="18"/>
        </w:rPr>
        <w:t>An</w:t>
      </w:r>
      <w:r>
        <w:rPr>
          <w:spacing w:val="30"/>
          <w:sz w:val="18"/>
        </w:rPr>
        <w:t> </w:t>
      </w:r>
      <w:r>
        <w:rPr>
          <w:sz w:val="18"/>
        </w:rPr>
        <w:t>Algorithmic</w:t>
      </w:r>
      <w:r>
        <w:rPr>
          <w:spacing w:val="25"/>
          <w:sz w:val="18"/>
        </w:rPr>
        <w:t> </w:t>
      </w:r>
      <w:r>
        <w:rPr>
          <w:sz w:val="18"/>
        </w:rPr>
        <w:t>Perspective,</w:t>
      </w:r>
      <w:r>
        <w:rPr>
          <w:spacing w:val="24"/>
          <w:sz w:val="18"/>
        </w:rPr>
        <w:t> </w:t>
      </w:r>
      <w:r>
        <w:rPr>
          <w:sz w:val="18"/>
        </w:rPr>
        <w:t>Stephen</w:t>
      </w:r>
      <w:r>
        <w:rPr>
          <w:spacing w:val="26"/>
          <w:sz w:val="18"/>
        </w:rPr>
        <w:t> </w:t>
      </w:r>
      <w:r>
        <w:rPr>
          <w:sz w:val="18"/>
        </w:rPr>
        <w:t>Marshland,</w:t>
      </w:r>
      <w:r>
        <w:rPr>
          <w:spacing w:val="24"/>
          <w:sz w:val="18"/>
        </w:rPr>
        <w:t> </w:t>
      </w:r>
      <w:r>
        <w:rPr>
          <w:sz w:val="18"/>
        </w:rPr>
        <w:t>Taylor</w:t>
      </w:r>
      <w:r>
        <w:rPr>
          <w:spacing w:val="29"/>
          <w:sz w:val="18"/>
        </w:rPr>
        <w:t> </w:t>
      </w:r>
      <w:r>
        <w:rPr>
          <w:sz w:val="18"/>
        </w:rPr>
        <w:t>&amp;</w:t>
      </w:r>
      <w:r>
        <w:rPr>
          <w:spacing w:val="26"/>
          <w:sz w:val="18"/>
        </w:rPr>
        <w:t> </w:t>
      </w:r>
      <w:r>
        <w:rPr>
          <w:spacing w:val="-2"/>
          <w:sz w:val="18"/>
        </w:rPr>
        <w:t>Francis.</w:t>
      </w:r>
    </w:p>
    <w:p>
      <w:pPr>
        <w:pStyle w:val="ListParagraph"/>
        <w:spacing w:after="0" w:line="240" w:lineRule="auto"/>
        <w:jc w:val="left"/>
        <w:rPr>
          <w:sz w:val="18"/>
        </w:rPr>
        <w:sectPr>
          <w:pgSz w:w="11910" w:h="16840"/>
          <w:pgMar w:header="914" w:footer="0" w:top="1120" w:bottom="280" w:left="1275" w:right="708"/>
        </w:sectPr>
      </w:pPr>
    </w:p>
    <w:p>
      <w:pPr>
        <w:pStyle w:val="BodyText"/>
        <w:spacing w:before="119"/>
      </w:pPr>
    </w:p>
    <w:p>
      <w:pPr>
        <w:pStyle w:val="Heading4"/>
        <w:spacing w:before="1"/>
        <w:ind w:left="3237"/>
      </w:pPr>
      <w:r>
        <w:rPr>
          <w:spacing w:val="-2"/>
          <w:w w:val="105"/>
        </w:rPr>
        <w:t>CS605PC:</w:t>
      </w:r>
      <w:r>
        <w:rPr>
          <w:spacing w:val="2"/>
          <w:w w:val="105"/>
        </w:rPr>
        <w:t> </w:t>
      </w:r>
      <w:r>
        <w:rPr>
          <w:spacing w:val="-2"/>
          <w:w w:val="105"/>
        </w:rPr>
        <w:t>ARTIFICIAL</w:t>
      </w:r>
      <w:r>
        <w:rPr>
          <w:w w:val="105"/>
        </w:rPr>
        <w:t> </w:t>
      </w:r>
      <w:r>
        <w:rPr>
          <w:spacing w:val="-2"/>
          <w:w w:val="105"/>
        </w:rPr>
        <w:t>INTELLIGENCE </w:t>
      </w:r>
      <w:r>
        <w:rPr>
          <w:spacing w:val="-5"/>
          <w:w w:val="105"/>
        </w:rPr>
        <w:t>LAB</w:t>
      </w:r>
    </w:p>
    <w:p>
      <w:pPr>
        <w:pStyle w:val="BodyText"/>
        <w:spacing w:before="81"/>
        <w:rPr>
          <w:rFonts w:ascii="Arial"/>
          <w:b/>
        </w:rPr>
      </w:pPr>
    </w:p>
    <w:p>
      <w:pPr>
        <w:tabs>
          <w:tab w:pos="7799" w:val="left" w:leader="none"/>
          <w:tab w:pos="8391" w:val="left" w:leader="none"/>
        </w:tabs>
        <w:spacing w:before="0"/>
        <w:ind w:left="347" w:right="0" w:firstLine="0"/>
        <w:jc w:val="left"/>
        <w:rPr>
          <w:rFonts w:ascii="Arial"/>
          <w:b/>
          <w:sz w:val="18"/>
        </w:rPr>
      </w:pPr>
      <w:r>
        <w:rPr>
          <w:rFonts w:ascii="Arial"/>
          <w:b/>
          <w:w w:val="105"/>
          <w:sz w:val="18"/>
        </w:rPr>
        <w:t>B.Tech.</w:t>
      </w:r>
      <w:r>
        <w:rPr>
          <w:rFonts w:ascii="Arial"/>
          <w:b/>
          <w:spacing w:val="-9"/>
          <w:w w:val="105"/>
          <w:sz w:val="18"/>
        </w:rPr>
        <w:t> </w:t>
      </w:r>
      <w:r>
        <w:rPr>
          <w:rFonts w:ascii="Arial"/>
          <w:b/>
          <w:w w:val="105"/>
          <w:sz w:val="18"/>
        </w:rPr>
        <w:t>III</w:t>
      </w:r>
      <w:r>
        <w:rPr>
          <w:rFonts w:ascii="Arial"/>
          <w:b/>
          <w:spacing w:val="-8"/>
          <w:w w:val="105"/>
          <w:sz w:val="18"/>
        </w:rPr>
        <w:t> </w:t>
      </w:r>
      <w:r>
        <w:rPr>
          <w:rFonts w:ascii="Arial"/>
          <w:b/>
          <w:w w:val="105"/>
          <w:sz w:val="18"/>
        </w:rPr>
        <w:t>Year</w:t>
      </w:r>
      <w:r>
        <w:rPr>
          <w:rFonts w:ascii="Arial"/>
          <w:b/>
          <w:spacing w:val="-8"/>
          <w:w w:val="105"/>
          <w:sz w:val="18"/>
        </w:rPr>
        <w:t> </w:t>
      </w:r>
      <w:r>
        <w:rPr>
          <w:rFonts w:ascii="Arial"/>
          <w:b/>
          <w:w w:val="105"/>
          <w:sz w:val="18"/>
        </w:rPr>
        <w:t>II</w:t>
      </w:r>
      <w:r>
        <w:rPr>
          <w:rFonts w:ascii="Arial"/>
          <w:b/>
          <w:spacing w:val="-2"/>
          <w:w w:val="105"/>
          <w:sz w:val="18"/>
        </w:rPr>
        <w:t> </w:t>
      </w:r>
      <w:r>
        <w:rPr>
          <w:rFonts w:ascii="Arial"/>
          <w:b/>
          <w:spacing w:val="-4"/>
          <w:w w:val="105"/>
          <w:sz w:val="18"/>
        </w:rPr>
        <w:t>Sem.</w:t>
      </w:r>
      <w:r>
        <w:rPr>
          <w:rFonts w:ascii="Arial"/>
          <w:b/>
          <w:sz w:val="18"/>
        </w:rPr>
        <w:tab/>
      </w:r>
      <w:r>
        <w:rPr>
          <w:rFonts w:ascii="Arial"/>
          <w:b/>
          <w:w w:val="105"/>
          <w:sz w:val="18"/>
        </w:rPr>
        <w:t>L</w:t>
      </w:r>
      <w:r>
        <w:rPr>
          <w:rFonts w:ascii="Arial"/>
          <w:b/>
          <w:spacing w:val="25"/>
          <w:w w:val="105"/>
          <w:sz w:val="18"/>
        </w:rPr>
        <w:t>  </w:t>
      </w:r>
      <w:r>
        <w:rPr>
          <w:rFonts w:ascii="Arial"/>
          <w:b/>
          <w:spacing w:val="-10"/>
          <w:w w:val="105"/>
          <w:sz w:val="18"/>
        </w:rPr>
        <w:t>T</w:t>
      </w:r>
      <w:r>
        <w:rPr>
          <w:rFonts w:ascii="Arial"/>
          <w:b/>
          <w:sz w:val="18"/>
        </w:rPr>
        <w:tab/>
      </w:r>
      <w:r>
        <w:rPr>
          <w:rFonts w:ascii="Arial"/>
          <w:b/>
          <w:w w:val="105"/>
          <w:sz w:val="18"/>
        </w:rPr>
        <w:t>P</w:t>
      </w:r>
      <w:r>
        <w:rPr>
          <w:rFonts w:ascii="Arial"/>
          <w:b/>
          <w:spacing w:val="76"/>
          <w:w w:val="150"/>
          <w:sz w:val="18"/>
        </w:rPr>
        <w:t> </w:t>
      </w:r>
      <w:r>
        <w:rPr>
          <w:rFonts w:ascii="Arial"/>
          <w:b/>
          <w:spacing w:val="-10"/>
          <w:w w:val="105"/>
          <w:sz w:val="18"/>
        </w:rPr>
        <w:t>C</w:t>
      </w:r>
    </w:p>
    <w:p>
      <w:pPr>
        <w:pStyle w:val="Heading5"/>
        <w:tabs>
          <w:tab w:pos="322" w:val="left" w:leader="none"/>
        </w:tabs>
        <w:spacing w:before="72"/>
        <w:ind w:right="1534"/>
        <w:jc w:val="right"/>
      </w:pPr>
      <w:r>
        <w:rPr>
          <w:spacing w:val="-10"/>
          <w:w w:val="105"/>
        </w:rPr>
        <w:t>0</w:t>
      </w:r>
      <w:r>
        <w:rPr/>
        <w:tab/>
      </w:r>
      <w:r>
        <w:rPr>
          <w:w w:val="105"/>
        </w:rPr>
        <w:t>0</w:t>
      </w:r>
      <w:r>
        <w:rPr>
          <w:spacing w:val="37"/>
          <w:w w:val="105"/>
        </w:rPr>
        <w:t>  </w:t>
      </w:r>
      <w:r>
        <w:rPr>
          <w:w w:val="105"/>
        </w:rPr>
        <w:t>2</w:t>
      </w:r>
      <w:r>
        <w:rPr>
          <w:spacing w:val="24"/>
          <w:w w:val="105"/>
        </w:rPr>
        <w:t>  </w:t>
      </w:r>
      <w:r>
        <w:rPr>
          <w:spacing w:val="-12"/>
          <w:w w:val="105"/>
        </w:rPr>
        <w:t>1</w:t>
      </w:r>
    </w:p>
    <w:p>
      <w:pPr>
        <w:spacing w:before="60"/>
        <w:ind w:left="347" w:right="0" w:firstLine="0"/>
        <w:jc w:val="left"/>
        <w:rPr>
          <w:rFonts w:ascii="Arial"/>
          <w:b/>
          <w:sz w:val="18"/>
        </w:rPr>
      </w:pPr>
      <w:r>
        <w:rPr>
          <w:rFonts w:ascii="Arial"/>
          <w:b/>
          <w:sz w:val="18"/>
        </w:rPr>
        <w:t>Course</w:t>
      </w:r>
      <w:r>
        <w:rPr>
          <w:rFonts w:ascii="Arial"/>
          <w:b/>
          <w:spacing w:val="20"/>
          <w:sz w:val="18"/>
        </w:rPr>
        <w:t> </w:t>
      </w:r>
      <w:r>
        <w:rPr>
          <w:rFonts w:ascii="Arial"/>
          <w:b/>
          <w:spacing w:val="-2"/>
          <w:sz w:val="18"/>
        </w:rPr>
        <w:t>Objectives:</w:t>
      </w:r>
    </w:p>
    <w:p>
      <w:pPr>
        <w:pStyle w:val="ListParagraph"/>
        <w:numPr>
          <w:ilvl w:val="0"/>
          <w:numId w:val="241"/>
        </w:numPr>
        <w:tabs>
          <w:tab w:pos="1033" w:val="left" w:leader="none"/>
        </w:tabs>
        <w:spacing w:line="283" w:lineRule="auto" w:before="69" w:after="0"/>
        <w:ind w:left="1033" w:right="2412" w:hanging="341"/>
        <w:jc w:val="left"/>
        <w:rPr>
          <w:sz w:val="18"/>
        </w:rPr>
      </w:pPr>
      <w:r>
        <w:rPr>
          <w:sz w:val="18"/>
        </w:rPr>
        <w:t>Become familiar with basic principles of AI toward problem solving, knowledge</w:t>
      </w:r>
      <w:r>
        <w:rPr>
          <w:spacing w:val="40"/>
          <w:sz w:val="18"/>
        </w:rPr>
        <w:t> </w:t>
      </w:r>
      <w:r>
        <w:rPr>
          <w:sz w:val="18"/>
        </w:rPr>
        <w:t>representation,and learning.</w:t>
      </w:r>
    </w:p>
    <w:p>
      <w:pPr>
        <w:pStyle w:val="BodyText"/>
        <w:spacing w:before="50"/>
        <w:rPr>
          <w:sz w:val="18"/>
        </w:rPr>
      </w:pPr>
    </w:p>
    <w:p>
      <w:pPr>
        <w:pStyle w:val="Heading5"/>
        <w:ind w:right="1484"/>
        <w:jc w:val="center"/>
      </w:pPr>
      <w:r>
        <w:rPr>
          <w:spacing w:val="-2"/>
          <w:w w:val="105"/>
        </w:rPr>
        <w:t>Course</w:t>
      </w:r>
      <w:r>
        <w:rPr>
          <w:spacing w:val="-5"/>
          <w:w w:val="105"/>
        </w:rPr>
        <w:t> </w:t>
      </w:r>
      <w:r>
        <w:rPr>
          <w:spacing w:val="-2"/>
          <w:w w:val="105"/>
        </w:rPr>
        <w:t>Outcomes:</w:t>
      </w:r>
    </w:p>
    <w:p>
      <w:pPr>
        <w:pStyle w:val="ListParagraph"/>
        <w:numPr>
          <w:ilvl w:val="0"/>
          <w:numId w:val="241"/>
        </w:numPr>
        <w:tabs>
          <w:tab w:pos="1033" w:val="left" w:leader="none"/>
        </w:tabs>
        <w:spacing w:line="285" w:lineRule="auto" w:before="62" w:after="0"/>
        <w:ind w:left="1033" w:right="2384" w:hanging="341"/>
        <w:jc w:val="left"/>
        <w:rPr>
          <w:sz w:val="18"/>
        </w:rPr>
      </w:pPr>
      <w:r>
        <w:rPr>
          <w:sz w:val="18"/>
        </w:rPr>
        <w:t>Apply basic principles of AI in solutions that require problem solving, knowledge representation,and learning.</w:t>
      </w:r>
    </w:p>
    <w:p>
      <w:pPr>
        <w:pStyle w:val="BodyText"/>
        <w:spacing w:before="48"/>
        <w:rPr>
          <w:sz w:val="18"/>
        </w:rPr>
      </w:pPr>
    </w:p>
    <w:p>
      <w:pPr>
        <w:spacing w:before="0"/>
        <w:ind w:left="347" w:right="0" w:firstLine="0"/>
        <w:jc w:val="left"/>
        <w:rPr>
          <w:rFonts w:ascii="Arial"/>
          <w:b/>
          <w:sz w:val="18"/>
        </w:rPr>
      </w:pPr>
      <w:r>
        <w:rPr>
          <w:rFonts w:ascii="Arial"/>
          <w:b/>
          <w:color w:val="212121"/>
          <w:w w:val="105"/>
          <w:sz w:val="18"/>
        </w:rPr>
        <w:t>LIST</w:t>
      </w:r>
      <w:r>
        <w:rPr>
          <w:rFonts w:ascii="Arial"/>
          <w:b/>
          <w:color w:val="212121"/>
          <w:spacing w:val="-11"/>
          <w:w w:val="105"/>
          <w:sz w:val="18"/>
        </w:rPr>
        <w:t> </w:t>
      </w:r>
      <w:r>
        <w:rPr>
          <w:rFonts w:ascii="Arial"/>
          <w:b/>
          <w:color w:val="212121"/>
          <w:w w:val="105"/>
          <w:sz w:val="18"/>
        </w:rPr>
        <w:t>OF</w:t>
      </w:r>
      <w:r>
        <w:rPr>
          <w:rFonts w:ascii="Arial"/>
          <w:b/>
          <w:color w:val="212121"/>
          <w:spacing w:val="-7"/>
          <w:w w:val="105"/>
          <w:sz w:val="18"/>
        </w:rPr>
        <w:t> </w:t>
      </w:r>
      <w:r>
        <w:rPr>
          <w:rFonts w:ascii="Arial"/>
          <w:b/>
          <w:color w:val="212121"/>
          <w:spacing w:val="-2"/>
          <w:w w:val="105"/>
          <w:sz w:val="18"/>
        </w:rPr>
        <w:t>EXPERIMENTS</w:t>
      </w:r>
    </w:p>
    <w:p>
      <w:pPr>
        <w:spacing w:before="72"/>
        <w:ind w:left="357" w:right="0" w:firstLine="0"/>
        <w:jc w:val="left"/>
        <w:rPr>
          <w:sz w:val="18"/>
        </w:rPr>
      </w:pPr>
      <w:r>
        <w:rPr>
          <w:w w:val="105"/>
          <w:sz w:val="18"/>
        </w:rPr>
        <w:t>Write</w:t>
      </w:r>
      <w:r>
        <w:rPr>
          <w:spacing w:val="-5"/>
          <w:w w:val="105"/>
          <w:sz w:val="18"/>
        </w:rPr>
        <w:t> </w:t>
      </w:r>
      <w:r>
        <w:rPr>
          <w:w w:val="105"/>
          <w:sz w:val="18"/>
        </w:rPr>
        <w:t>a</w:t>
      </w:r>
      <w:r>
        <w:rPr>
          <w:spacing w:val="-4"/>
          <w:w w:val="105"/>
          <w:sz w:val="18"/>
        </w:rPr>
        <w:t> </w:t>
      </w:r>
      <w:r>
        <w:rPr>
          <w:w w:val="105"/>
          <w:sz w:val="18"/>
        </w:rPr>
        <w:t>Program</w:t>
      </w:r>
      <w:r>
        <w:rPr>
          <w:spacing w:val="-7"/>
          <w:w w:val="105"/>
          <w:sz w:val="18"/>
        </w:rPr>
        <w:t> </w:t>
      </w:r>
      <w:r>
        <w:rPr>
          <w:w w:val="105"/>
          <w:sz w:val="18"/>
        </w:rPr>
        <w:t>to</w:t>
      </w:r>
      <w:r>
        <w:rPr>
          <w:spacing w:val="-8"/>
          <w:w w:val="105"/>
          <w:sz w:val="18"/>
        </w:rPr>
        <w:t> </w:t>
      </w:r>
      <w:r>
        <w:rPr>
          <w:w w:val="105"/>
          <w:sz w:val="18"/>
        </w:rPr>
        <w:t>Implement</w:t>
      </w:r>
      <w:r>
        <w:rPr>
          <w:spacing w:val="-8"/>
          <w:w w:val="105"/>
          <w:sz w:val="18"/>
        </w:rPr>
        <w:t> </w:t>
      </w:r>
      <w:r>
        <w:rPr>
          <w:w w:val="105"/>
          <w:sz w:val="18"/>
        </w:rPr>
        <w:t>the</w:t>
      </w:r>
      <w:r>
        <w:rPr>
          <w:spacing w:val="-7"/>
          <w:w w:val="105"/>
          <w:sz w:val="18"/>
        </w:rPr>
        <w:t> </w:t>
      </w:r>
      <w:r>
        <w:rPr>
          <w:w w:val="105"/>
          <w:sz w:val="18"/>
        </w:rPr>
        <w:t>following</w:t>
      </w:r>
      <w:r>
        <w:rPr>
          <w:spacing w:val="-2"/>
          <w:w w:val="105"/>
          <w:sz w:val="18"/>
        </w:rPr>
        <w:t> </w:t>
      </w:r>
      <w:r>
        <w:rPr>
          <w:w w:val="105"/>
          <w:sz w:val="18"/>
        </w:rPr>
        <w:t>using</w:t>
      </w:r>
      <w:r>
        <w:rPr>
          <w:spacing w:val="-9"/>
          <w:w w:val="105"/>
          <w:sz w:val="18"/>
        </w:rPr>
        <w:t> </w:t>
      </w:r>
      <w:r>
        <w:rPr>
          <w:spacing w:val="-2"/>
          <w:w w:val="105"/>
          <w:sz w:val="18"/>
        </w:rPr>
        <w:t>Python.</w:t>
      </w:r>
    </w:p>
    <w:p>
      <w:pPr>
        <w:pStyle w:val="ListParagraph"/>
        <w:numPr>
          <w:ilvl w:val="0"/>
          <w:numId w:val="242"/>
        </w:numPr>
        <w:tabs>
          <w:tab w:pos="563" w:val="left" w:leader="none"/>
        </w:tabs>
        <w:spacing w:line="240" w:lineRule="auto" w:before="46" w:after="0"/>
        <w:ind w:left="563" w:right="0" w:hanging="207"/>
        <w:jc w:val="left"/>
        <w:rPr>
          <w:sz w:val="18"/>
        </w:rPr>
      </w:pPr>
      <w:r>
        <w:rPr>
          <w:sz w:val="18"/>
        </w:rPr>
        <w:t>Breadth</w:t>
      </w:r>
      <w:r>
        <w:rPr>
          <w:spacing w:val="14"/>
          <w:sz w:val="18"/>
        </w:rPr>
        <w:t> </w:t>
      </w:r>
      <w:r>
        <w:rPr>
          <w:sz w:val="18"/>
        </w:rPr>
        <w:t>First</w:t>
      </w:r>
      <w:r>
        <w:rPr>
          <w:spacing w:val="19"/>
          <w:sz w:val="18"/>
        </w:rPr>
        <w:t> </w:t>
      </w:r>
      <w:r>
        <w:rPr>
          <w:spacing w:val="-2"/>
          <w:sz w:val="18"/>
        </w:rPr>
        <w:t>Search</w:t>
      </w:r>
    </w:p>
    <w:p>
      <w:pPr>
        <w:pStyle w:val="ListParagraph"/>
        <w:numPr>
          <w:ilvl w:val="0"/>
          <w:numId w:val="242"/>
        </w:numPr>
        <w:tabs>
          <w:tab w:pos="563" w:val="left" w:leader="none"/>
        </w:tabs>
        <w:spacing w:line="240" w:lineRule="auto" w:before="48" w:after="0"/>
        <w:ind w:left="563" w:right="0" w:hanging="207"/>
        <w:jc w:val="left"/>
        <w:rPr>
          <w:sz w:val="18"/>
        </w:rPr>
      </w:pPr>
      <w:r>
        <w:rPr>
          <w:sz w:val="18"/>
        </w:rPr>
        <w:t>Depth</w:t>
      </w:r>
      <w:r>
        <w:rPr>
          <w:spacing w:val="11"/>
          <w:sz w:val="18"/>
        </w:rPr>
        <w:t> </w:t>
      </w:r>
      <w:r>
        <w:rPr>
          <w:sz w:val="18"/>
        </w:rPr>
        <w:t>First</w:t>
      </w:r>
      <w:r>
        <w:rPr>
          <w:spacing w:val="14"/>
          <w:sz w:val="18"/>
        </w:rPr>
        <w:t> </w:t>
      </w:r>
      <w:r>
        <w:rPr>
          <w:spacing w:val="-2"/>
          <w:sz w:val="18"/>
        </w:rPr>
        <w:t>Search</w:t>
      </w:r>
    </w:p>
    <w:p>
      <w:pPr>
        <w:pStyle w:val="ListParagraph"/>
        <w:numPr>
          <w:ilvl w:val="0"/>
          <w:numId w:val="242"/>
        </w:numPr>
        <w:tabs>
          <w:tab w:pos="563" w:val="left" w:leader="none"/>
        </w:tabs>
        <w:spacing w:line="240" w:lineRule="auto" w:before="48" w:after="0"/>
        <w:ind w:left="563" w:right="0" w:hanging="207"/>
        <w:jc w:val="left"/>
        <w:rPr>
          <w:sz w:val="18"/>
        </w:rPr>
      </w:pPr>
      <w:r>
        <w:rPr>
          <w:sz w:val="18"/>
        </w:rPr>
        <w:t>Tic-Tac-Toe</w:t>
      </w:r>
      <w:r>
        <w:rPr>
          <w:spacing w:val="20"/>
          <w:sz w:val="18"/>
        </w:rPr>
        <w:t> </w:t>
      </w:r>
      <w:r>
        <w:rPr>
          <w:spacing w:val="-4"/>
          <w:sz w:val="18"/>
        </w:rPr>
        <w:t>game</w:t>
      </w:r>
    </w:p>
    <w:p>
      <w:pPr>
        <w:pStyle w:val="ListParagraph"/>
        <w:numPr>
          <w:ilvl w:val="0"/>
          <w:numId w:val="242"/>
        </w:numPr>
        <w:tabs>
          <w:tab w:pos="563" w:val="left" w:leader="none"/>
        </w:tabs>
        <w:spacing w:line="240" w:lineRule="auto" w:before="48" w:after="0"/>
        <w:ind w:left="563" w:right="0" w:hanging="207"/>
        <w:jc w:val="left"/>
        <w:rPr>
          <w:sz w:val="18"/>
        </w:rPr>
      </w:pPr>
      <w:r>
        <w:rPr>
          <w:sz w:val="18"/>
        </w:rPr>
        <w:t>8-Puzzle</w:t>
      </w:r>
      <w:r>
        <w:rPr>
          <w:spacing w:val="21"/>
          <w:sz w:val="18"/>
        </w:rPr>
        <w:t> </w:t>
      </w:r>
      <w:r>
        <w:rPr>
          <w:spacing w:val="-2"/>
          <w:sz w:val="18"/>
        </w:rPr>
        <w:t>problem</w:t>
      </w:r>
    </w:p>
    <w:p>
      <w:pPr>
        <w:pStyle w:val="ListParagraph"/>
        <w:numPr>
          <w:ilvl w:val="0"/>
          <w:numId w:val="242"/>
        </w:numPr>
        <w:tabs>
          <w:tab w:pos="563" w:val="left" w:leader="none"/>
        </w:tabs>
        <w:spacing w:line="240" w:lineRule="auto" w:before="49" w:after="0"/>
        <w:ind w:left="563" w:right="0" w:hanging="207"/>
        <w:jc w:val="left"/>
        <w:rPr>
          <w:sz w:val="18"/>
        </w:rPr>
      </w:pPr>
      <w:r>
        <w:rPr>
          <w:sz w:val="18"/>
        </w:rPr>
        <w:t>Water-Jug</w:t>
      </w:r>
      <w:r>
        <w:rPr>
          <w:spacing w:val="27"/>
          <w:sz w:val="18"/>
        </w:rPr>
        <w:t> </w:t>
      </w:r>
      <w:r>
        <w:rPr>
          <w:spacing w:val="-2"/>
          <w:sz w:val="18"/>
        </w:rPr>
        <w:t>problem</w:t>
      </w:r>
    </w:p>
    <w:p>
      <w:pPr>
        <w:pStyle w:val="ListParagraph"/>
        <w:numPr>
          <w:ilvl w:val="0"/>
          <w:numId w:val="242"/>
        </w:numPr>
        <w:tabs>
          <w:tab w:pos="563" w:val="left" w:leader="none"/>
        </w:tabs>
        <w:spacing w:line="240" w:lineRule="auto" w:before="48" w:after="0"/>
        <w:ind w:left="563" w:right="0" w:hanging="207"/>
        <w:jc w:val="left"/>
        <w:rPr>
          <w:sz w:val="18"/>
        </w:rPr>
      </w:pPr>
      <w:r>
        <w:rPr>
          <w:sz w:val="18"/>
        </w:rPr>
        <w:t>Travelling</w:t>
      </w:r>
      <w:r>
        <w:rPr>
          <w:spacing w:val="23"/>
          <w:sz w:val="18"/>
        </w:rPr>
        <w:t> </w:t>
      </w:r>
      <w:r>
        <w:rPr>
          <w:sz w:val="18"/>
        </w:rPr>
        <w:t>Salesman</w:t>
      </w:r>
      <w:r>
        <w:rPr>
          <w:spacing w:val="23"/>
          <w:sz w:val="18"/>
        </w:rPr>
        <w:t> </w:t>
      </w:r>
      <w:r>
        <w:rPr>
          <w:spacing w:val="-2"/>
          <w:sz w:val="18"/>
        </w:rPr>
        <w:t>Problem</w:t>
      </w:r>
    </w:p>
    <w:p>
      <w:pPr>
        <w:pStyle w:val="ListParagraph"/>
        <w:numPr>
          <w:ilvl w:val="0"/>
          <w:numId w:val="242"/>
        </w:numPr>
        <w:tabs>
          <w:tab w:pos="563" w:val="left" w:leader="none"/>
        </w:tabs>
        <w:spacing w:line="240" w:lineRule="auto" w:before="46" w:after="0"/>
        <w:ind w:left="563" w:right="0" w:hanging="207"/>
        <w:jc w:val="left"/>
        <w:rPr>
          <w:sz w:val="18"/>
        </w:rPr>
      </w:pPr>
      <w:r>
        <w:rPr>
          <w:sz w:val="18"/>
        </w:rPr>
        <w:t>Tower</w:t>
      </w:r>
      <w:r>
        <w:rPr>
          <w:spacing w:val="12"/>
          <w:sz w:val="18"/>
        </w:rPr>
        <w:t> </w:t>
      </w:r>
      <w:r>
        <w:rPr>
          <w:sz w:val="18"/>
        </w:rPr>
        <w:t>of</w:t>
      </w:r>
      <w:r>
        <w:rPr>
          <w:spacing w:val="16"/>
          <w:sz w:val="18"/>
        </w:rPr>
        <w:t> </w:t>
      </w:r>
      <w:r>
        <w:rPr>
          <w:spacing w:val="-2"/>
          <w:sz w:val="18"/>
        </w:rPr>
        <w:t>Hanoi</w:t>
      </w:r>
    </w:p>
    <w:p>
      <w:pPr>
        <w:pStyle w:val="ListParagraph"/>
        <w:numPr>
          <w:ilvl w:val="0"/>
          <w:numId w:val="242"/>
        </w:numPr>
        <w:tabs>
          <w:tab w:pos="563" w:val="left" w:leader="none"/>
        </w:tabs>
        <w:spacing w:line="240" w:lineRule="auto" w:before="48" w:after="0"/>
        <w:ind w:left="563" w:right="0" w:hanging="207"/>
        <w:jc w:val="left"/>
        <w:rPr>
          <w:sz w:val="18"/>
        </w:rPr>
      </w:pPr>
      <w:r>
        <w:rPr>
          <w:sz w:val="18"/>
        </w:rPr>
        <w:t>Monkey</w:t>
      </w:r>
      <w:r>
        <w:rPr>
          <w:spacing w:val="21"/>
          <w:sz w:val="18"/>
        </w:rPr>
        <w:t> </w:t>
      </w:r>
      <w:r>
        <w:rPr>
          <w:sz w:val="18"/>
        </w:rPr>
        <w:t>Banana</w:t>
      </w:r>
      <w:r>
        <w:rPr>
          <w:spacing w:val="25"/>
          <w:sz w:val="18"/>
        </w:rPr>
        <w:t> </w:t>
      </w:r>
      <w:r>
        <w:rPr>
          <w:spacing w:val="-2"/>
          <w:sz w:val="18"/>
        </w:rPr>
        <w:t>Problem</w:t>
      </w:r>
    </w:p>
    <w:p>
      <w:pPr>
        <w:pStyle w:val="ListParagraph"/>
        <w:numPr>
          <w:ilvl w:val="0"/>
          <w:numId w:val="242"/>
        </w:numPr>
        <w:tabs>
          <w:tab w:pos="563" w:val="left" w:leader="none"/>
        </w:tabs>
        <w:spacing w:line="240" w:lineRule="auto" w:before="51" w:after="0"/>
        <w:ind w:left="563" w:right="0" w:hanging="207"/>
        <w:jc w:val="left"/>
        <w:rPr>
          <w:sz w:val="18"/>
        </w:rPr>
      </w:pPr>
      <w:r>
        <w:rPr>
          <w:sz w:val="18"/>
        </w:rPr>
        <w:t>Alpha-Beta</w:t>
      </w:r>
      <w:r>
        <w:rPr>
          <w:spacing w:val="26"/>
          <w:sz w:val="18"/>
        </w:rPr>
        <w:t> </w:t>
      </w:r>
      <w:r>
        <w:rPr>
          <w:spacing w:val="-2"/>
          <w:sz w:val="18"/>
        </w:rPr>
        <w:t>Pruning</w:t>
      </w:r>
    </w:p>
    <w:p>
      <w:pPr>
        <w:pStyle w:val="ListParagraph"/>
        <w:numPr>
          <w:ilvl w:val="0"/>
          <w:numId w:val="242"/>
        </w:numPr>
        <w:tabs>
          <w:tab w:pos="666" w:val="left" w:leader="none"/>
        </w:tabs>
        <w:spacing w:line="240" w:lineRule="auto" w:before="48" w:after="0"/>
        <w:ind w:left="666" w:right="0" w:hanging="310"/>
        <w:jc w:val="left"/>
        <w:rPr>
          <w:sz w:val="18"/>
        </w:rPr>
      </w:pPr>
      <w:r>
        <w:rPr>
          <w:sz w:val="18"/>
        </w:rPr>
        <w:t>8-Queens</w:t>
      </w:r>
      <w:r>
        <w:rPr>
          <w:spacing w:val="28"/>
          <w:sz w:val="18"/>
        </w:rPr>
        <w:t> </w:t>
      </w:r>
      <w:r>
        <w:rPr>
          <w:spacing w:val="-2"/>
          <w:sz w:val="18"/>
        </w:rPr>
        <w:t>Problem</w:t>
      </w:r>
    </w:p>
    <w:p>
      <w:pPr>
        <w:pStyle w:val="BodyText"/>
        <w:spacing w:before="84"/>
        <w:rPr>
          <w:sz w:val="18"/>
        </w:rPr>
      </w:pPr>
    </w:p>
    <w:p>
      <w:pPr>
        <w:pStyle w:val="Heading4"/>
        <w:spacing w:before="1"/>
        <w:ind w:right="1482"/>
        <w:jc w:val="center"/>
      </w:pPr>
      <w:r>
        <w:rPr>
          <w:w w:val="105"/>
        </w:rPr>
        <w:t>TEXT</w:t>
      </w:r>
      <w:r>
        <w:rPr>
          <w:spacing w:val="-12"/>
          <w:w w:val="105"/>
        </w:rPr>
        <w:t> </w:t>
      </w:r>
      <w:r>
        <w:rPr>
          <w:spacing w:val="-2"/>
          <w:w w:val="105"/>
        </w:rPr>
        <w:t>BOOK:</w:t>
      </w:r>
    </w:p>
    <w:p>
      <w:pPr>
        <w:pStyle w:val="ListParagraph"/>
        <w:numPr>
          <w:ilvl w:val="1"/>
          <w:numId w:val="242"/>
        </w:numPr>
        <w:tabs>
          <w:tab w:pos="1031" w:val="left" w:leader="none"/>
          <w:tab w:pos="1033" w:val="left" w:leader="none"/>
        </w:tabs>
        <w:spacing w:line="300" w:lineRule="auto" w:before="67" w:after="0"/>
        <w:ind w:left="1033" w:right="1793" w:hanging="341"/>
        <w:jc w:val="left"/>
        <w:rPr>
          <w:sz w:val="18"/>
        </w:rPr>
      </w:pPr>
      <w:r>
        <w:rPr>
          <w:sz w:val="18"/>
        </w:rPr>
        <w:t>Artificial</w:t>
      </w:r>
      <w:r>
        <w:rPr>
          <w:spacing w:val="40"/>
          <w:sz w:val="18"/>
        </w:rPr>
        <w:t> </w:t>
      </w:r>
      <w:r>
        <w:rPr>
          <w:sz w:val="18"/>
        </w:rPr>
        <w:t>Intelligence</w:t>
      </w:r>
      <w:r>
        <w:rPr>
          <w:spacing w:val="74"/>
          <w:sz w:val="18"/>
        </w:rPr>
        <w:t> </w:t>
      </w:r>
      <w:r>
        <w:rPr>
          <w:sz w:val="18"/>
        </w:rPr>
        <w:t>a</w:t>
      </w:r>
      <w:r>
        <w:rPr>
          <w:spacing w:val="40"/>
          <w:sz w:val="18"/>
        </w:rPr>
        <w:t> </w:t>
      </w:r>
      <w:r>
        <w:rPr>
          <w:sz w:val="18"/>
        </w:rPr>
        <w:t>Modern</w:t>
      </w:r>
      <w:r>
        <w:rPr>
          <w:spacing w:val="40"/>
          <w:sz w:val="18"/>
        </w:rPr>
        <w:t> </w:t>
      </w:r>
      <w:r>
        <w:rPr>
          <w:sz w:val="18"/>
        </w:rPr>
        <w:t>Approach,</w:t>
      </w:r>
      <w:r>
        <w:rPr>
          <w:spacing w:val="69"/>
          <w:sz w:val="18"/>
        </w:rPr>
        <w:t> </w:t>
      </w:r>
      <w:r>
        <w:rPr>
          <w:sz w:val="18"/>
        </w:rPr>
        <w:t>Third</w:t>
      </w:r>
      <w:r>
        <w:rPr>
          <w:spacing w:val="69"/>
          <w:sz w:val="18"/>
        </w:rPr>
        <w:t> </w:t>
      </w:r>
      <w:r>
        <w:rPr>
          <w:sz w:val="18"/>
        </w:rPr>
        <w:t>Edition,</w:t>
      </w:r>
      <w:r>
        <w:rPr>
          <w:spacing w:val="71"/>
          <w:sz w:val="18"/>
        </w:rPr>
        <w:t> </w:t>
      </w:r>
      <w:r>
        <w:rPr>
          <w:sz w:val="18"/>
        </w:rPr>
        <w:t>Stuart</w:t>
      </w:r>
      <w:r>
        <w:rPr>
          <w:spacing w:val="40"/>
          <w:sz w:val="18"/>
        </w:rPr>
        <w:t> </w:t>
      </w:r>
      <w:r>
        <w:rPr>
          <w:sz w:val="18"/>
        </w:rPr>
        <w:t>Russell</w:t>
      </w:r>
      <w:r>
        <w:rPr>
          <w:spacing w:val="40"/>
          <w:sz w:val="18"/>
        </w:rPr>
        <w:t> </w:t>
      </w:r>
      <w:r>
        <w:rPr>
          <w:sz w:val="18"/>
        </w:rPr>
        <w:t>and</w:t>
      </w:r>
      <w:r>
        <w:rPr>
          <w:spacing w:val="72"/>
          <w:sz w:val="18"/>
        </w:rPr>
        <w:t> </w:t>
      </w:r>
      <w:r>
        <w:rPr>
          <w:sz w:val="18"/>
        </w:rPr>
        <w:t>Peter Norvig,Pearson Education.</w:t>
      </w:r>
    </w:p>
    <w:p>
      <w:pPr>
        <w:pStyle w:val="BodyText"/>
        <w:spacing w:before="36"/>
        <w:rPr>
          <w:sz w:val="18"/>
        </w:rPr>
      </w:pPr>
    </w:p>
    <w:p>
      <w:pPr>
        <w:pStyle w:val="Heading4"/>
        <w:ind w:right="1480"/>
        <w:jc w:val="center"/>
      </w:pPr>
      <w:r>
        <w:rPr>
          <w:spacing w:val="-2"/>
          <w:w w:val="105"/>
        </w:rPr>
        <w:t>REFERENCE</w:t>
      </w:r>
      <w:r>
        <w:rPr>
          <w:spacing w:val="-3"/>
          <w:w w:val="105"/>
        </w:rPr>
        <w:t> </w:t>
      </w:r>
      <w:r>
        <w:rPr>
          <w:spacing w:val="-2"/>
          <w:w w:val="105"/>
        </w:rPr>
        <w:t>BOOKS:</w:t>
      </w:r>
    </w:p>
    <w:p>
      <w:pPr>
        <w:pStyle w:val="ListParagraph"/>
        <w:numPr>
          <w:ilvl w:val="0"/>
          <w:numId w:val="243"/>
        </w:numPr>
        <w:tabs>
          <w:tab w:pos="1031" w:val="left" w:leader="none"/>
        </w:tabs>
        <w:spacing w:line="240" w:lineRule="auto" w:before="63" w:after="0"/>
        <w:ind w:left="1031" w:right="0" w:hanging="339"/>
        <w:jc w:val="left"/>
        <w:rPr>
          <w:sz w:val="18"/>
        </w:rPr>
      </w:pPr>
      <w:r>
        <w:rPr>
          <w:sz w:val="18"/>
        </w:rPr>
        <w:t>Artificial</w:t>
      </w:r>
      <w:r>
        <w:rPr>
          <w:spacing w:val="10"/>
          <w:sz w:val="18"/>
        </w:rPr>
        <w:t> </w:t>
      </w:r>
      <w:r>
        <w:rPr>
          <w:sz w:val="18"/>
        </w:rPr>
        <w:t>Intelligence,</w:t>
      </w:r>
      <w:r>
        <w:rPr>
          <w:spacing w:val="17"/>
          <w:sz w:val="18"/>
        </w:rPr>
        <w:t> </w:t>
      </w:r>
      <w:r>
        <w:rPr>
          <w:sz w:val="18"/>
        </w:rPr>
        <w:t>3rd</w:t>
      </w:r>
      <w:r>
        <w:rPr>
          <w:spacing w:val="12"/>
          <w:sz w:val="18"/>
        </w:rPr>
        <w:t> </w:t>
      </w:r>
      <w:r>
        <w:rPr>
          <w:sz w:val="18"/>
        </w:rPr>
        <w:t>Edn,</w:t>
      </w:r>
      <w:r>
        <w:rPr>
          <w:spacing w:val="12"/>
          <w:sz w:val="18"/>
        </w:rPr>
        <w:t> </w:t>
      </w:r>
      <w:r>
        <w:rPr>
          <w:sz w:val="18"/>
        </w:rPr>
        <w:t>E.</w:t>
      </w:r>
      <w:r>
        <w:rPr>
          <w:spacing w:val="17"/>
          <w:sz w:val="18"/>
        </w:rPr>
        <w:t> </w:t>
      </w:r>
      <w:r>
        <w:rPr>
          <w:sz w:val="18"/>
        </w:rPr>
        <w:t>Rich</w:t>
      </w:r>
      <w:r>
        <w:rPr>
          <w:spacing w:val="17"/>
          <w:sz w:val="18"/>
        </w:rPr>
        <w:t> </w:t>
      </w:r>
      <w:r>
        <w:rPr>
          <w:sz w:val="18"/>
        </w:rPr>
        <w:t>and</w:t>
      </w:r>
      <w:r>
        <w:rPr>
          <w:spacing w:val="20"/>
          <w:sz w:val="18"/>
        </w:rPr>
        <w:t> </w:t>
      </w:r>
      <w:r>
        <w:rPr>
          <w:sz w:val="18"/>
        </w:rPr>
        <w:t>K.</w:t>
      </w:r>
      <w:r>
        <w:rPr>
          <w:spacing w:val="17"/>
          <w:sz w:val="18"/>
        </w:rPr>
        <w:t> </w:t>
      </w:r>
      <w:r>
        <w:rPr>
          <w:sz w:val="18"/>
        </w:rPr>
        <w:t>Knight</w:t>
      </w:r>
      <w:r>
        <w:rPr>
          <w:spacing w:val="12"/>
          <w:sz w:val="18"/>
        </w:rPr>
        <w:t> </w:t>
      </w:r>
      <w:r>
        <w:rPr>
          <w:spacing w:val="-4"/>
          <w:sz w:val="18"/>
        </w:rPr>
        <w:t>(TMH)</w:t>
      </w:r>
    </w:p>
    <w:p>
      <w:pPr>
        <w:pStyle w:val="ListParagraph"/>
        <w:numPr>
          <w:ilvl w:val="0"/>
          <w:numId w:val="243"/>
        </w:numPr>
        <w:tabs>
          <w:tab w:pos="1031" w:val="left" w:leader="none"/>
        </w:tabs>
        <w:spacing w:line="240" w:lineRule="auto" w:before="48" w:after="0"/>
        <w:ind w:left="1031" w:right="0" w:hanging="339"/>
        <w:jc w:val="left"/>
        <w:rPr>
          <w:sz w:val="18"/>
        </w:rPr>
      </w:pPr>
      <w:r>
        <w:rPr>
          <w:sz w:val="18"/>
        </w:rPr>
        <w:t>Artificial</w:t>
      </w:r>
      <w:r>
        <w:rPr>
          <w:spacing w:val="16"/>
          <w:sz w:val="18"/>
        </w:rPr>
        <w:t> </w:t>
      </w:r>
      <w:r>
        <w:rPr>
          <w:sz w:val="18"/>
        </w:rPr>
        <w:t>Intelligence,</w:t>
      </w:r>
      <w:r>
        <w:rPr>
          <w:spacing w:val="18"/>
          <w:sz w:val="18"/>
        </w:rPr>
        <w:t> </w:t>
      </w:r>
      <w:r>
        <w:rPr>
          <w:sz w:val="18"/>
        </w:rPr>
        <w:t>3rd</w:t>
      </w:r>
      <w:r>
        <w:rPr>
          <w:spacing w:val="18"/>
          <w:sz w:val="18"/>
        </w:rPr>
        <w:t> </w:t>
      </w:r>
      <w:r>
        <w:rPr>
          <w:sz w:val="18"/>
        </w:rPr>
        <w:t>Edn.,</w:t>
      </w:r>
      <w:r>
        <w:rPr>
          <w:spacing w:val="18"/>
          <w:sz w:val="18"/>
        </w:rPr>
        <w:t> </w:t>
      </w:r>
      <w:r>
        <w:rPr>
          <w:sz w:val="18"/>
        </w:rPr>
        <w:t>Patrick</w:t>
      </w:r>
      <w:r>
        <w:rPr>
          <w:spacing w:val="20"/>
          <w:sz w:val="18"/>
        </w:rPr>
        <w:t> </w:t>
      </w:r>
      <w:r>
        <w:rPr>
          <w:sz w:val="18"/>
        </w:rPr>
        <w:t>Henny</w:t>
      </w:r>
      <w:r>
        <w:rPr>
          <w:spacing w:val="22"/>
          <w:sz w:val="18"/>
        </w:rPr>
        <w:t> </w:t>
      </w:r>
      <w:r>
        <w:rPr>
          <w:sz w:val="18"/>
        </w:rPr>
        <w:t>Winston,</w:t>
      </w:r>
      <w:r>
        <w:rPr>
          <w:spacing w:val="21"/>
          <w:sz w:val="18"/>
        </w:rPr>
        <w:t> </w:t>
      </w:r>
      <w:r>
        <w:rPr>
          <w:sz w:val="18"/>
        </w:rPr>
        <w:t>Pearson</w:t>
      </w:r>
      <w:r>
        <w:rPr>
          <w:spacing w:val="14"/>
          <w:sz w:val="18"/>
        </w:rPr>
        <w:t> </w:t>
      </w:r>
      <w:r>
        <w:rPr>
          <w:spacing w:val="-2"/>
          <w:sz w:val="18"/>
        </w:rPr>
        <w:t>Education.</w:t>
      </w:r>
    </w:p>
    <w:p>
      <w:pPr>
        <w:pStyle w:val="ListParagraph"/>
        <w:numPr>
          <w:ilvl w:val="0"/>
          <w:numId w:val="243"/>
        </w:numPr>
        <w:tabs>
          <w:tab w:pos="1031" w:val="left" w:leader="none"/>
        </w:tabs>
        <w:spacing w:line="240" w:lineRule="auto" w:before="51" w:after="0"/>
        <w:ind w:left="1031" w:right="0" w:hanging="339"/>
        <w:jc w:val="left"/>
        <w:rPr>
          <w:sz w:val="18"/>
        </w:rPr>
      </w:pPr>
      <w:r>
        <w:rPr>
          <w:sz w:val="18"/>
        </w:rPr>
        <w:t>Artificial</w:t>
      </w:r>
      <w:r>
        <w:rPr>
          <w:spacing w:val="16"/>
          <w:sz w:val="18"/>
        </w:rPr>
        <w:t> </w:t>
      </w:r>
      <w:r>
        <w:rPr>
          <w:sz w:val="18"/>
        </w:rPr>
        <w:t>Intelligence,</w:t>
      </w:r>
      <w:r>
        <w:rPr>
          <w:spacing w:val="17"/>
          <w:sz w:val="18"/>
        </w:rPr>
        <w:t> </w:t>
      </w:r>
      <w:r>
        <w:rPr>
          <w:sz w:val="18"/>
        </w:rPr>
        <w:t>Shivani</w:t>
      </w:r>
      <w:r>
        <w:rPr>
          <w:spacing w:val="19"/>
          <w:sz w:val="18"/>
        </w:rPr>
        <w:t> </w:t>
      </w:r>
      <w:r>
        <w:rPr>
          <w:sz w:val="18"/>
        </w:rPr>
        <w:t>Goel,</w:t>
      </w:r>
      <w:r>
        <w:rPr>
          <w:spacing w:val="20"/>
          <w:sz w:val="18"/>
        </w:rPr>
        <w:t> </w:t>
      </w:r>
      <w:r>
        <w:rPr>
          <w:sz w:val="18"/>
        </w:rPr>
        <w:t>Pearson</w:t>
      </w:r>
      <w:r>
        <w:rPr>
          <w:spacing w:val="22"/>
          <w:sz w:val="18"/>
        </w:rPr>
        <w:t> </w:t>
      </w:r>
      <w:r>
        <w:rPr>
          <w:spacing w:val="-2"/>
          <w:sz w:val="18"/>
        </w:rPr>
        <w:t>Education.</w:t>
      </w:r>
    </w:p>
    <w:p>
      <w:pPr>
        <w:pStyle w:val="ListParagraph"/>
        <w:spacing w:after="0" w:line="240" w:lineRule="auto"/>
        <w:jc w:val="left"/>
        <w:rPr>
          <w:sz w:val="18"/>
        </w:rPr>
        <w:sectPr>
          <w:pgSz w:w="11910" w:h="16840"/>
          <w:pgMar w:header="914" w:footer="0" w:top="1120" w:bottom="280" w:left="1275" w:right="708"/>
        </w:sectPr>
      </w:pPr>
    </w:p>
    <w:p>
      <w:pPr>
        <w:pStyle w:val="BodyText"/>
        <w:spacing w:before="119"/>
      </w:pPr>
    </w:p>
    <w:p>
      <w:pPr>
        <w:pStyle w:val="Heading5"/>
        <w:spacing w:line="256" w:lineRule="auto" w:before="1"/>
        <w:ind w:left="4696" w:right="1589" w:hanging="3322"/>
      </w:pPr>
      <w:r>
        <w:rPr>
          <w:w w:val="105"/>
        </w:rPr>
        <w:t>CS611PE:</w:t>
      </w:r>
      <w:r>
        <w:rPr>
          <w:spacing w:val="-13"/>
          <w:w w:val="105"/>
        </w:rPr>
        <w:t> </w:t>
      </w:r>
      <w:r>
        <w:rPr>
          <w:w w:val="105"/>
        </w:rPr>
        <w:t>FULL</w:t>
      </w:r>
      <w:r>
        <w:rPr>
          <w:spacing w:val="-9"/>
          <w:w w:val="105"/>
        </w:rPr>
        <w:t> </w:t>
      </w:r>
      <w:r>
        <w:rPr>
          <w:w w:val="105"/>
        </w:rPr>
        <w:t>STACK</w:t>
      </w:r>
      <w:r>
        <w:rPr>
          <w:spacing w:val="-13"/>
          <w:w w:val="105"/>
        </w:rPr>
        <w:t> </w:t>
      </w:r>
      <w:r>
        <w:rPr>
          <w:w w:val="105"/>
        </w:rPr>
        <w:t>DEVELOPMENT</w:t>
      </w:r>
      <w:r>
        <w:rPr>
          <w:spacing w:val="-13"/>
          <w:w w:val="105"/>
        </w:rPr>
        <w:t> </w:t>
      </w:r>
      <w:r>
        <w:rPr>
          <w:w w:val="105"/>
        </w:rPr>
        <w:t>LAB</w:t>
      </w:r>
      <w:r>
        <w:rPr>
          <w:spacing w:val="-15"/>
          <w:w w:val="105"/>
        </w:rPr>
        <w:t> </w:t>
      </w:r>
      <w:r>
        <w:rPr>
          <w:w w:val="105"/>
        </w:rPr>
        <w:t>(Professional</w:t>
      </w:r>
      <w:r>
        <w:rPr>
          <w:spacing w:val="-10"/>
          <w:w w:val="105"/>
        </w:rPr>
        <w:t> </w:t>
      </w:r>
      <w:r>
        <w:rPr>
          <w:w w:val="105"/>
        </w:rPr>
        <w:t>Elective</w:t>
      </w:r>
      <w:r>
        <w:rPr>
          <w:spacing w:val="-12"/>
          <w:w w:val="105"/>
        </w:rPr>
        <w:t> </w:t>
      </w:r>
      <w:r>
        <w:rPr>
          <w:w w:val="105"/>
        </w:rPr>
        <w:t>– </w:t>
      </w:r>
      <w:r>
        <w:rPr>
          <w:spacing w:val="-4"/>
          <w:w w:val="105"/>
        </w:rPr>
        <w:t>III)</w:t>
      </w:r>
    </w:p>
    <w:p>
      <w:pPr>
        <w:pStyle w:val="BodyText"/>
        <w:spacing w:before="69"/>
        <w:rPr>
          <w:rFonts w:ascii="Arial"/>
          <w:b/>
        </w:rPr>
      </w:pPr>
    </w:p>
    <w:p>
      <w:pPr>
        <w:tabs>
          <w:tab w:pos="7851" w:val="left" w:leader="none"/>
        </w:tabs>
        <w:spacing w:before="0"/>
        <w:ind w:left="347" w:right="0" w:firstLine="0"/>
        <w:jc w:val="left"/>
        <w:rPr>
          <w:rFonts w:ascii="Arial"/>
          <w:b/>
          <w:sz w:val="18"/>
        </w:rPr>
      </w:pPr>
      <w:r>
        <w:rPr>
          <w:rFonts w:ascii="Arial"/>
          <w:b/>
          <w:w w:val="105"/>
          <w:sz w:val="18"/>
        </w:rPr>
        <w:t>B.Tech.</w:t>
      </w:r>
      <w:r>
        <w:rPr>
          <w:rFonts w:ascii="Arial"/>
          <w:b/>
          <w:spacing w:val="-9"/>
          <w:w w:val="105"/>
          <w:sz w:val="18"/>
        </w:rPr>
        <w:t> </w:t>
      </w:r>
      <w:r>
        <w:rPr>
          <w:rFonts w:ascii="Arial"/>
          <w:b/>
          <w:w w:val="105"/>
          <w:sz w:val="18"/>
        </w:rPr>
        <w:t>III</w:t>
      </w:r>
      <w:r>
        <w:rPr>
          <w:rFonts w:ascii="Arial"/>
          <w:b/>
          <w:spacing w:val="-8"/>
          <w:w w:val="105"/>
          <w:sz w:val="18"/>
        </w:rPr>
        <w:t> </w:t>
      </w:r>
      <w:r>
        <w:rPr>
          <w:rFonts w:ascii="Arial"/>
          <w:b/>
          <w:w w:val="105"/>
          <w:sz w:val="18"/>
        </w:rPr>
        <w:t>Year</w:t>
      </w:r>
      <w:r>
        <w:rPr>
          <w:rFonts w:ascii="Arial"/>
          <w:b/>
          <w:spacing w:val="-8"/>
          <w:w w:val="105"/>
          <w:sz w:val="18"/>
        </w:rPr>
        <w:t> </w:t>
      </w:r>
      <w:r>
        <w:rPr>
          <w:rFonts w:ascii="Arial"/>
          <w:b/>
          <w:w w:val="105"/>
          <w:sz w:val="18"/>
        </w:rPr>
        <w:t>II</w:t>
      </w:r>
      <w:r>
        <w:rPr>
          <w:rFonts w:ascii="Arial"/>
          <w:b/>
          <w:spacing w:val="-2"/>
          <w:w w:val="105"/>
          <w:sz w:val="18"/>
        </w:rPr>
        <w:t> </w:t>
      </w:r>
      <w:r>
        <w:rPr>
          <w:rFonts w:ascii="Arial"/>
          <w:b/>
          <w:spacing w:val="-4"/>
          <w:w w:val="105"/>
          <w:sz w:val="18"/>
        </w:rPr>
        <w:t>Sem.</w:t>
      </w:r>
      <w:r>
        <w:rPr>
          <w:rFonts w:ascii="Arial"/>
          <w:b/>
          <w:sz w:val="18"/>
        </w:rPr>
        <w:tab/>
      </w:r>
      <w:r>
        <w:rPr>
          <w:rFonts w:ascii="Arial"/>
          <w:b/>
          <w:w w:val="105"/>
          <w:sz w:val="18"/>
        </w:rPr>
        <w:t>L</w:t>
      </w:r>
      <w:r>
        <w:rPr>
          <w:rFonts w:ascii="Arial"/>
          <w:b/>
          <w:spacing w:val="77"/>
          <w:w w:val="150"/>
          <w:sz w:val="18"/>
        </w:rPr>
        <w:t> </w:t>
      </w:r>
      <w:r>
        <w:rPr>
          <w:rFonts w:ascii="Arial"/>
          <w:b/>
          <w:w w:val="105"/>
          <w:sz w:val="18"/>
        </w:rPr>
        <w:t>T</w:t>
      </w:r>
      <w:r>
        <w:rPr>
          <w:rFonts w:ascii="Arial"/>
          <w:b/>
          <w:spacing w:val="52"/>
          <w:w w:val="105"/>
          <w:sz w:val="18"/>
        </w:rPr>
        <w:t> </w:t>
      </w:r>
      <w:r>
        <w:rPr>
          <w:rFonts w:ascii="Arial"/>
          <w:b/>
          <w:w w:val="105"/>
          <w:sz w:val="18"/>
        </w:rPr>
        <w:t>P</w:t>
      </w:r>
      <w:r>
        <w:rPr>
          <w:rFonts w:ascii="Arial"/>
          <w:b/>
          <w:spacing w:val="46"/>
          <w:w w:val="105"/>
          <w:sz w:val="18"/>
        </w:rPr>
        <w:t> </w:t>
      </w:r>
      <w:r>
        <w:rPr>
          <w:rFonts w:ascii="Arial"/>
          <w:b/>
          <w:spacing w:val="-10"/>
          <w:w w:val="105"/>
          <w:sz w:val="18"/>
        </w:rPr>
        <w:t>C</w:t>
      </w:r>
    </w:p>
    <w:p>
      <w:pPr>
        <w:pStyle w:val="Heading5"/>
        <w:spacing w:before="69"/>
        <w:ind w:right="1639"/>
        <w:jc w:val="right"/>
      </w:pPr>
      <w:r>
        <w:rPr>
          <w:w w:val="105"/>
        </w:rPr>
        <w:t>0</w:t>
      </w:r>
      <w:r>
        <w:rPr>
          <w:spacing w:val="79"/>
          <w:w w:val="150"/>
        </w:rPr>
        <w:t> </w:t>
      </w:r>
      <w:r>
        <w:rPr>
          <w:w w:val="105"/>
        </w:rPr>
        <w:t>0</w:t>
      </w:r>
      <w:r>
        <w:rPr>
          <w:spacing w:val="49"/>
          <w:w w:val="105"/>
        </w:rPr>
        <w:t> </w:t>
      </w:r>
      <w:r>
        <w:rPr>
          <w:w w:val="105"/>
        </w:rPr>
        <w:t>2</w:t>
      </w:r>
      <w:r>
        <w:rPr>
          <w:spacing w:val="24"/>
          <w:w w:val="105"/>
        </w:rPr>
        <w:t>  </w:t>
      </w:r>
      <w:r>
        <w:rPr>
          <w:spacing w:val="-10"/>
          <w:w w:val="105"/>
        </w:rPr>
        <w:t>1</w:t>
      </w:r>
    </w:p>
    <w:p>
      <w:pPr>
        <w:spacing w:before="60"/>
        <w:ind w:left="347" w:right="0" w:firstLine="0"/>
        <w:jc w:val="left"/>
        <w:rPr>
          <w:rFonts w:ascii="Arial"/>
          <w:b/>
          <w:sz w:val="18"/>
        </w:rPr>
      </w:pPr>
      <w:r>
        <w:rPr>
          <w:rFonts w:ascii="Arial"/>
          <w:b/>
          <w:sz w:val="18"/>
        </w:rPr>
        <w:t>Pre-</w:t>
      </w:r>
      <w:r>
        <w:rPr>
          <w:rFonts w:ascii="Arial"/>
          <w:b/>
          <w:spacing w:val="-2"/>
          <w:sz w:val="18"/>
        </w:rPr>
        <w:t>Requisites:</w:t>
      </w:r>
    </w:p>
    <w:p>
      <w:pPr>
        <w:pStyle w:val="ListParagraph"/>
        <w:numPr>
          <w:ilvl w:val="0"/>
          <w:numId w:val="244"/>
        </w:numPr>
        <w:tabs>
          <w:tab w:pos="1031" w:val="left" w:leader="none"/>
        </w:tabs>
        <w:spacing w:line="240" w:lineRule="auto" w:before="51" w:after="0"/>
        <w:ind w:left="1031" w:right="0" w:hanging="339"/>
        <w:jc w:val="left"/>
        <w:rPr>
          <w:sz w:val="18"/>
        </w:rPr>
      </w:pPr>
      <w:r>
        <w:rPr>
          <w:sz w:val="18"/>
        </w:rPr>
        <w:t>Object</w:t>
      </w:r>
      <w:r>
        <w:rPr>
          <w:spacing w:val="18"/>
          <w:sz w:val="18"/>
        </w:rPr>
        <w:t> </w:t>
      </w:r>
      <w:r>
        <w:rPr>
          <w:sz w:val="18"/>
        </w:rPr>
        <w:t>Oriented</w:t>
      </w:r>
      <w:r>
        <w:rPr>
          <w:spacing w:val="14"/>
          <w:sz w:val="18"/>
        </w:rPr>
        <w:t> </w:t>
      </w:r>
      <w:r>
        <w:rPr>
          <w:spacing w:val="-2"/>
          <w:sz w:val="18"/>
        </w:rPr>
        <w:t>Programming</w:t>
      </w:r>
    </w:p>
    <w:p>
      <w:pPr>
        <w:pStyle w:val="ListParagraph"/>
        <w:numPr>
          <w:ilvl w:val="0"/>
          <w:numId w:val="244"/>
        </w:numPr>
        <w:tabs>
          <w:tab w:pos="1031" w:val="left" w:leader="none"/>
        </w:tabs>
        <w:spacing w:line="240" w:lineRule="auto" w:before="26" w:after="0"/>
        <w:ind w:left="1031" w:right="0" w:hanging="339"/>
        <w:jc w:val="left"/>
        <w:rPr>
          <w:sz w:val="18"/>
        </w:rPr>
      </w:pPr>
      <w:r>
        <w:rPr>
          <w:sz w:val="18"/>
        </w:rPr>
        <w:t>Web</w:t>
      </w:r>
      <w:r>
        <w:rPr>
          <w:spacing w:val="11"/>
          <w:sz w:val="18"/>
        </w:rPr>
        <w:t> </w:t>
      </w:r>
      <w:r>
        <w:rPr>
          <w:spacing w:val="-2"/>
          <w:sz w:val="18"/>
        </w:rPr>
        <w:t>Technologies</w:t>
      </w:r>
    </w:p>
    <w:p>
      <w:pPr>
        <w:pStyle w:val="BodyText"/>
        <w:spacing w:before="46"/>
        <w:rPr>
          <w:sz w:val="18"/>
        </w:rPr>
      </w:pPr>
    </w:p>
    <w:p>
      <w:pPr>
        <w:pStyle w:val="Heading5"/>
        <w:ind w:right="1484"/>
        <w:jc w:val="center"/>
      </w:pPr>
      <w:r>
        <w:rPr>
          <w:spacing w:val="-2"/>
          <w:w w:val="105"/>
        </w:rPr>
        <w:t>Course</w:t>
      </w:r>
      <w:r>
        <w:rPr>
          <w:spacing w:val="-7"/>
          <w:w w:val="105"/>
        </w:rPr>
        <w:t> </w:t>
      </w:r>
      <w:r>
        <w:rPr>
          <w:spacing w:val="-2"/>
          <w:w w:val="105"/>
        </w:rPr>
        <w:t>Objectives:</w:t>
      </w:r>
    </w:p>
    <w:p>
      <w:pPr>
        <w:pStyle w:val="ListParagraph"/>
        <w:numPr>
          <w:ilvl w:val="1"/>
          <w:numId w:val="244"/>
        </w:numPr>
        <w:tabs>
          <w:tab w:pos="1033" w:val="left" w:leader="none"/>
        </w:tabs>
        <w:spacing w:line="261" w:lineRule="auto" w:before="39" w:after="0"/>
        <w:ind w:left="1033" w:right="2201" w:hanging="341"/>
        <w:jc w:val="left"/>
        <w:rPr>
          <w:sz w:val="18"/>
        </w:rPr>
      </w:pPr>
      <w:r>
        <w:rPr>
          <w:sz w:val="18"/>
        </w:rPr>
        <w:t>Introduce</w:t>
      </w:r>
      <w:r>
        <w:rPr>
          <w:spacing w:val="28"/>
          <w:sz w:val="18"/>
        </w:rPr>
        <w:t> </w:t>
      </w:r>
      <w:r>
        <w:rPr>
          <w:sz w:val="18"/>
        </w:rPr>
        <w:t>fast,</w:t>
      </w:r>
      <w:r>
        <w:rPr>
          <w:spacing w:val="28"/>
          <w:sz w:val="18"/>
        </w:rPr>
        <w:t> </w:t>
      </w:r>
      <w:r>
        <w:rPr>
          <w:sz w:val="18"/>
        </w:rPr>
        <w:t>efficient,</w:t>
      </w:r>
      <w:r>
        <w:rPr>
          <w:spacing w:val="31"/>
          <w:sz w:val="18"/>
        </w:rPr>
        <w:t> </w:t>
      </w:r>
      <w:r>
        <w:rPr>
          <w:sz w:val="18"/>
        </w:rPr>
        <w:t>interactive</w:t>
      </w:r>
      <w:r>
        <w:rPr>
          <w:spacing w:val="28"/>
          <w:sz w:val="18"/>
        </w:rPr>
        <w:t> </w:t>
      </w:r>
      <w:r>
        <w:rPr>
          <w:sz w:val="18"/>
        </w:rPr>
        <w:t>and</w:t>
      </w:r>
      <w:r>
        <w:rPr>
          <w:spacing w:val="34"/>
          <w:sz w:val="18"/>
        </w:rPr>
        <w:t> </w:t>
      </w:r>
      <w:r>
        <w:rPr>
          <w:sz w:val="18"/>
        </w:rPr>
        <w:t>scalable</w:t>
      </w:r>
      <w:r>
        <w:rPr>
          <w:spacing w:val="34"/>
          <w:sz w:val="18"/>
        </w:rPr>
        <w:t> </w:t>
      </w:r>
      <w:r>
        <w:rPr>
          <w:sz w:val="18"/>
        </w:rPr>
        <w:t>web</w:t>
      </w:r>
      <w:r>
        <w:rPr>
          <w:spacing w:val="31"/>
          <w:sz w:val="18"/>
        </w:rPr>
        <w:t> </w:t>
      </w:r>
      <w:r>
        <w:rPr>
          <w:sz w:val="18"/>
        </w:rPr>
        <w:t>applications</w:t>
      </w:r>
      <w:r>
        <w:rPr>
          <w:spacing w:val="35"/>
          <w:sz w:val="18"/>
        </w:rPr>
        <w:t> </w:t>
      </w:r>
      <w:r>
        <w:rPr>
          <w:sz w:val="18"/>
        </w:rPr>
        <w:t>using</w:t>
      </w:r>
      <w:r>
        <w:rPr>
          <w:spacing w:val="28"/>
          <w:sz w:val="18"/>
        </w:rPr>
        <w:t> </w:t>
      </w:r>
      <w:r>
        <w:rPr>
          <w:sz w:val="18"/>
        </w:rPr>
        <w:t>run</w:t>
      </w:r>
      <w:r>
        <w:rPr>
          <w:spacing w:val="28"/>
          <w:sz w:val="18"/>
        </w:rPr>
        <w:t> </w:t>
      </w:r>
      <w:r>
        <w:rPr>
          <w:sz w:val="18"/>
        </w:rPr>
        <w:t>time environmentprovided by</w:t>
      </w:r>
      <w:r>
        <w:rPr>
          <w:spacing w:val="40"/>
          <w:sz w:val="18"/>
        </w:rPr>
        <w:t> </w:t>
      </w:r>
      <w:r>
        <w:rPr>
          <w:sz w:val="18"/>
        </w:rPr>
        <w:t>the full</w:t>
      </w:r>
      <w:r>
        <w:rPr>
          <w:spacing w:val="40"/>
          <w:sz w:val="18"/>
        </w:rPr>
        <w:t> </w:t>
      </w:r>
      <w:r>
        <w:rPr>
          <w:sz w:val="18"/>
        </w:rPr>
        <w:t>stack components.</w:t>
      </w:r>
    </w:p>
    <w:p>
      <w:pPr>
        <w:pStyle w:val="BodyText"/>
        <w:spacing w:before="25"/>
        <w:rPr>
          <w:sz w:val="18"/>
        </w:rPr>
      </w:pPr>
    </w:p>
    <w:p>
      <w:pPr>
        <w:pStyle w:val="Heading5"/>
        <w:ind w:right="1484"/>
        <w:jc w:val="center"/>
      </w:pPr>
      <w:r>
        <w:rPr>
          <w:spacing w:val="-2"/>
          <w:w w:val="105"/>
        </w:rPr>
        <w:t>Course</w:t>
      </w:r>
      <w:r>
        <w:rPr>
          <w:spacing w:val="-5"/>
          <w:w w:val="105"/>
        </w:rPr>
        <w:t> </w:t>
      </w:r>
      <w:r>
        <w:rPr>
          <w:spacing w:val="-2"/>
          <w:w w:val="105"/>
        </w:rPr>
        <w:t>Outcomes:</w:t>
      </w:r>
    </w:p>
    <w:p>
      <w:pPr>
        <w:pStyle w:val="ListParagraph"/>
        <w:numPr>
          <w:ilvl w:val="1"/>
          <w:numId w:val="244"/>
        </w:numPr>
        <w:tabs>
          <w:tab w:pos="1033" w:val="left" w:leader="none"/>
        </w:tabs>
        <w:spacing w:line="240" w:lineRule="auto" w:before="41" w:after="0"/>
        <w:ind w:left="1033" w:right="0" w:hanging="341"/>
        <w:jc w:val="left"/>
        <w:rPr>
          <w:sz w:val="18"/>
        </w:rPr>
      </w:pPr>
      <w:r>
        <w:rPr>
          <w:sz w:val="18"/>
        </w:rPr>
        <w:t>Design</w:t>
      </w:r>
      <w:r>
        <w:rPr>
          <w:spacing w:val="17"/>
          <w:sz w:val="18"/>
        </w:rPr>
        <w:t> </w:t>
      </w:r>
      <w:r>
        <w:rPr>
          <w:sz w:val="18"/>
        </w:rPr>
        <w:t>flexible</w:t>
      </w:r>
      <w:r>
        <w:rPr>
          <w:spacing w:val="17"/>
          <w:sz w:val="18"/>
        </w:rPr>
        <w:t> </w:t>
      </w:r>
      <w:r>
        <w:rPr>
          <w:sz w:val="18"/>
        </w:rPr>
        <w:t>and</w:t>
      </w:r>
      <w:r>
        <w:rPr>
          <w:spacing w:val="13"/>
          <w:sz w:val="18"/>
        </w:rPr>
        <w:t> </w:t>
      </w:r>
      <w:r>
        <w:rPr>
          <w:sz w:val="18"/>
        </w:rPr>
        <w:t>responsive</w:t>
      </w:r>
      <w:r>
        <w:rPr>
          <w:spacing w:val="18"/>
          <w:sz w:val="18"/>
        </w:rPr>
        <w:t> </w:t>
      </w:r>
      <w:r>
        <w:rPr>
          <w:sz w:val="18"/>
        </w:rPr>
        <w:t>Web</w:t>
      </w:r>
      <w:r>
        <w:rPr>
          <w:spacing w:val="17"/>
          <w:sz w:val="18"/>
        </w:rPr>
        <w:t> </w:t>
      </w:r>
      <w:r>
        <w:rPr>
          <w:sz w:val="18"/>
        </w:rPr>
        <w:t>applications</w:t>
      </w:r>
      <w:r>
        <w:rPr>
          <w:spacing w:val="24"/>
          <w:sz w:val="18"/>
        </w:rPr>
        <w:t> </w:t>
      </w:r>
      <w:r>
        <w:rPr>
          <w:sz w:val="18"/>
        </w:rPr>
        <w:t>using</w:t>
      </w:r>
      <w:r>
        <w:rPr>
          <w:spacing w:val="20"/>
          <w:sz w:val="18"/>
        </w:rPr>
        <w:t> </w:t>
      </w:r>
      <w:r>
        <w:rPr>
          <w:sz w:val="18"/>
        </w:rPr>
        <w:t>Node</w:t>
      </w:r>
      <w:r>
        <w:rPr>
          <w:spacing w:val="13"/>
          <w:sz w:val="18"/>
        </w:rPr>
        <w:t> </w:t>
      </w:r>
      <w:r>
        <w:rPr>
          <w:sz w:val="18"/>
        </w:rPr>
        <w:t>JS,</w:t>
      </w:r>
      <w:r>
        <w:rPr>
          <w:spacing w:val="20"/>
          <w:sz w:val="18"/>
        </w:rPr>
        <w:t> </w:t>
      </w:r>
      <w:r>
        <w:rPr>
          <w:sz w:val="18"/>
        </w:rPr>
        <w:t>React,</w:t>
      </w:r>
      <w:r>
        <w:rPr>
          <w:spacing w:val="17"/>
          <w:sz w:val="18"/>
        </w:rPr>
        <w:t> </w:t>
      </w:r>
      <w:r>
        <w:rPr>
          <w:sz w:val="18"/>
        </w:rPr>
        <w:t>Express</w:t>
      </w:r>
      <w:r>
        <w:rPr>
          <w:spacing w:val="24"/>
          <w:sz w:val="18"/>
        </w:rPr>
        <w:t> </w:t>
      </w:r>
      <w:r>
        <w:rPr>
          <w:sz w:val="18"/>
        </w:rPr>
        <w:t>and</w:t>
      </w:r>
      <w:r>
        <w:rPr>
          <w:spacing w:val="20"/>
          <w:sz w:val="18"/>
        </w:rPr>
        <w:t> </w:t>
      </w:r>
      <w:r>
        <w:rPr>
          <w:spacing w:val="-2"/>
          <w:sz w:val="18"/>
        </w:rPr>
        <w:t>Angular.</w:t>
      </w:r>
    </w:p>
    <w:p>
      <w:pPr>
        <w:pStyle w:val="ListParagraph"/>
        <w:numPr>
          <w:ilvl w:val="1"/>
          <w:numId w:val="244"/>
        </w:numPr>
        <w:tabs>
          <w:tab w:pos="1033" w:val="left" w:leader="none"/>
        </w:tabs>
        <w:spacing w:line="240" w:lineRule="auto" w:before="17" w:after="0"/>
        <w:ind w:left="1033" w:right="0" w:hanging="341"/>
        <w:jc w:val="left"/>
        <w:rPr>
          <w:sz w:val="18"/>
        </w:rPr>
      </w:pPr>
      <w:r>
        <w:rPr>
          <w:sz w:val="18"/>
        </w:rPr>
        <w:t>Perform</w:t>
      </w:r>
      <w:r>
        <w:rPr>
          <w:spacing w:val="25"/>
          <w:sz w:val="18"/>
        </w:rPr>
        <w:t> </w:t>
      </w:r>
      <w:r>
        <w:rPr>
          <w:sz w:val="18"/>
        </w:rPr>
        <w:t>CRUD</w:t>
      </w:r>
      <w:r>
        <w:rPr>
          <w:spacing w:val="20"/>
          <w:sz w:val="18"/>
        </w:rPr>
        <w:t> </w:t>
      </w:r>
      <w:r>
        <w:rPr>
          <w:sz w:val="18"/>
        </w:rPr>
        <w:t>operations</w:t>
      </w:r>
      <w:r>
        <w:rPr>
          <w:spacing w:val="22"/>
          <w:sz w:val="18"/>
        </w:rPr>
        <w:t> </w:t>
      </w:r>
      <w:r>
        <w:rPr>
          <w:sz w:val="18"/>
        </w:rPr>
        <w:t>with</w:t>
      </w:r>
      <w:r>
        <w:rPr>
          <w:spacing w:val="19"/>
          <w:sz w:val="18"/>
        </w:rPr>
        <w:t> </w:t>
      </w:r>
      <w:r>
        <w:rPr>
          <w:sz w:val="18"/>
        </w:rPr>
        <w:t>MongoDB</w:t>
      </w:r>
      <w:r>
        <w:rPr>
          <w:spacing w:val="15"/>
          <w:sz w:val="18"/>
        </w:rPr>
        <w:t> </w:t>
      </w:r>
      <w:r>
        <w:rPr>
          <w:sz w:val="18"/>
        </w:rPr>
        <w:t>on</w:t>
      </w:r>
      <w:r>
        <w:rPr>
          <w:spacing w:val="16"/>
          <w:sz w:val="18"/>
        </w:rPr>
        <w:t> </w:t>
      </w:r>
      <w:r>
        <w:rPr>
          <w:sz w:val="18"/>
        </w:rPr>
        <w:t>huge</w:t>
      </w:r>
      <w:r>
        <w:rPr>
          <w:spacing w:val="21"/>
          <w:sz w:val="18"/>
        </w:rPr>
        <w:t> </w:t>
      </w:r>
      <w:r>
        <w:rPr>
          <w:sz w:val="18"/>
        </w:rPr>
        <w:t>amount</w:t>
      </w:r>
      <w:r>
        <w:rPr>
          <w:spacing w:val="22"/>
          <w:sz w:val="18"/>
        </w:rPr>
        <w:t> </w:t>
      </w:r>
      <w:r>
        <w:rPr>
          <w:sz w:val="18"/>
        </w:rPr>
        <w:t>of</w:t>
      </w:r>
      <w:r>
        <w:rPr>
          <w:spacing w:val="15"/>
          <w:sz w:val="18"/>
        </w:rPr>
        <w:t> </w:t>
      </w:r>
      <w:r>
        <w:rPr>
          <w:spacing w:val="-2"/>
          <w:sz w:val="18"/>
        </w:rPr>
        <w:t>data.</w:t>
      </w:r>
    </w:p>
    <w:p>
      <w:pPr>
        <w:pStyle w:val="ListParagraph"/>
        <w:numPr>
          <w:ilvl w:val="1"/>
          <w:numId w:val="244"/>
        </w:numPr>
        <w:tabs>
          <w:tab w:pos="1033" w:val="left" w:leader="none"/>
        </w:tabs>
        <w:spacing w:line="240" w:lineRule="auto" w:before="15" w:after="0"/>
        <w:ind w:left="1033" w:right="0" w:hanging="341"/>
        <w:jc w:val="left"/>
        <w:rPr>
          <w:sz w:val="18"/>
        </w:rPr>
      </w:pPr>
      <w:r>
        <w:rPr>
          <w:sz w:val="18"/>
        </w:rPr>
        <w:t>Develop</w:t>
      </w:r>
      <w:r>
        <w:rPr>
          <w:spacing w:val="16"/>
          <w:sz w:val="18"/>
        </w:rPr>
        <w:t> </w:t>
      </w:r>
      <w:r>
        <w:rPr>
          <w:sz w:val="18"/>
        </w:rPr>
        <w:t>real</w:t>
      </w:r>
      <w:r>
        <w:rPr>
          <w:spacing w:val="15"/>
          <w:sz w:val="18"/>
        </w:rPr>
        <w:t> </w:t>
      </w:r>
      <w:r>
        <w:rPr>
          <w:sz w:val="18"/>
        </w:rPr>
        <w:t>time</w:t>
      </w:r>
      <w:r>
        <w:rPr>
          <w:spacing w:val="20"/>
          <w:sz w:val="18"/>
        </w:rPr>
        <w:t> </w:t>
      </w:r>
      <w:r>
        <w:rPr>
          <w:sz w:val="18"/>
        </w:rPr>
        <w:t>applications</w:t>
      </w:r>
      <w:r>
        <w:rPr>
          <w:spacing w:val="20"/>
          <w:sz w:val="18"/>
        </w:rPr>
        <w:t> </w:t>
      </w:r>
      <w:r>
        <w:rPr>
          <w:sz w:val="18"/>
        </w:rPr>
        <w:t>using</w:t>
      </w:r>
      <w:r>
        <w:rPr>
          <w:spacing w:val="16"/>
          <w:sz w:val="18"/>
        </w:rPr>
        <w:t> </w:t>
      </w:r>
      <w:r>
        <w:rPr>
          <w:sz w:val="18"/>
        </w:rPr>
        <w:t>react</w:t>
      </w:r>
      <w:r>
        <w:rPr>
          <w:spacing w:val="14"/>
          <w:sz w:val="18"/>
        </w:rPr>
        <w:t> </w:t>
      </w:r>
      <w:r>
        <w:rPr>
          <w:spacing w:val="-2"/>
          <w:sz w:val="18"/>
        </w:rPr>
        <w:t>components.</w:t>
      </w:r>
    </w:p>
    <w:p>
      <w:pPr>
        <w:pStyle w:val="ListParagraph"/>
        <w:numPr>
          <w:ilvl w:val="1"/>
          <w:numId w:val="244"/>
        </w:numPr>
        <w:tabs>
          <w:tab w:pos="1033" w:val="left" w:leader="none"/>
        </w:tabs>
        <w:spacing w:line="240" w:lineRule="auto" w:before="22" w:after="0"/>
        <w:ind w:left="1033" w:right="0" w:hanging="341"/>
        <w:jc w:val="left"/>
        <w:rPr>
          <w:sz w:val="18"/>
        </w:rPr>
      </w:pPr>
      <w:r>
        <w:rPr>
          <w:sz w:val="18"/>
        </w:rPr>
        <w:t>Use</w:t>
      </w:r>
      <w:r>
        <w:rPr>
          <w:spacing w:val="11"/>
          <w:sz w:val="18"/>
        </w:rPr>
        <w:t> </w:t>
      </w:r>
      <w:r>
        <w:rPr>
          <w:sz w:val="18"/>
        </w:rPr>
        <w:t>various</w:t>
      </w:r>
      <w:r>
        <w:rPr>
          <w:spacing w:val="15"/>
          <w:sz w:val="18"/>
        </w:rPr>
        <w:t> </w:t>
      </w:r>
      <w:r>
        <w:rPr>
          <w:sz w:val="18"/>
        </w:rPr>
        <w:t>full</w:t>
      </w:r>
      <w:r>
        <w:rPr>
          <w:spacing w:val="20"/>
          <w:sz w:val="18"/>
        </w:rPr>
        <w:t> </w:t>
      </w:r>
      <w:r>
        <w:rPr>
          <w:sz w:val="18"/>
        </w:rPr>
        <w:t>stack</w:t>
      </w:r>
      <w:r>
        <w:rPr>
          <w:spacing w:val="15"/>
          <w:sz w:val="18"/>
        </w:rPr>
        <w:t> </w:t>
      </w:r>
      <w:r>
        <w:rPr>
          <w:sz w:val="18"/>
        </w:rPr>
        <w:t>modules</w:t>
      </w:r>
      <w:r>
        <w:rPr>
          <w:spacing w:val="17"/>
          <w:sz w:val="18"/>
        </w:rPr>
        <w:t> </w:t>
      </w:r>
      <w:r>
        <w:rPr>
          <w:sz w:val="18"/>
        </w:rPr>
        <w:t>to</w:t>
      </w:r>
      <w:r>
        <w:rPr>
          <w:spacing w:val="17"/>
          <w:sz w:val="18"/>
        </w:rPr>
        <w:t> </w:t>
      </w:r>
      <w:r>
        <w:rPr>
          <w:sz w:val="18"/>
        </w:rPr>
        <w:t>handle</w:t>
      </w:r>
      <w:r>
        <w:rPr>
          <w:spacing w:val="16"/>
          <w:sz w:val="18"/>
        </w:rPr>
        <w:t> </w:t>
      </w:r>
      <w:r>
        <w:rPr>
          <w:sz w:val="18"/>
        </w:rPr>
        <w:t>http</w:t>
      </w:r>
      <w:r>
        <w:rPr>
          <w:spacing w:val="13"/>
          <w:sz w:val="18"/>
        </w:rPr>
        <w:t> </w:t>
      </w:r>
      <w:r>
        <w:rPr>
          <w:sz w:val="18"/>
        </w:rPr>
        <w:t>requests</w:t>
      </w:r>
      <w:r>
        <w:rPr>
          <w:spacing w:val="21"/>
          <w:sz w:val="18"/>
        </w:rPr>
        <w:t> </w:t>
      </w:r>
      <w:r>
        <w:rPr>
          <w:sz w:val="18"/>
        </w:rPr>
        <w:t>and</w:t>
      </w:r>
      <w:r>
        <w:rPr>
          <w:spacing w:val="21"/>
          <w:sz w:val="18"/>
        </w:rPr>
        <w:t> </w:t>
      </w:r>
      <w:r>
        <w:rPr>
          <w:spacing w:val="-2"/>
          <w:sz w:val="18"/>
        </w:rPr>
        <w:t>responses.</w:t>
      </w:r>
    </w:p>
    <w:p>
      <w:pPr>
        <w:pStyle w:val="BodyText"/>
        <w:spacing w:before="39"/>
        <w:rPr>
          <w:sz w:val="18"/>
        </w:rPr>
      </w:pPr>
    </w:p>
    <w:p>
      <w:pPr>
        <w:spacing w:before="0"/>
        <w:ind w:left="347" w:right="0" w:firstLine="0"/>
        <w:jc w:val="left"/>
        <w:rPr>
          <w:rFonts w:ascii="Arial"/>
          <w:b/>
          <w:sz w:val="18"/>
        </w:rPr>
      </w:pPr>
      <w:r>
        <w:rPr>
          <w:rFonts w:ascii="Arial"/>
          <w:b/>
          <w:w w:val="105"/>
          <w:sz w:val="18"/>
          <w:u w:val="thick"/>
        </w:rPr>
        <w:t>List</w:t>
      </w:r>
      <w:r>
        <w:rPr>
          <w:rFonts w:ascii="Arial"/>
          <w:b/>
          <w:spacing w:val="-10"/>
          <w:w w:val="105"/>
          <w:sz w:val="18"/>
          <w:u w:val="thick"/>
        </w:rPr>
        <w:t> </w:t>
      </w:r>
      <w:r>
        <w:rPr>
          <w:rFonts w:ascii="Arial"/>
          <w:b/>
          <w:w w:val="105"/>
          <w:sz w:val="18"/>
          <w:u w:val="thick"/>
        </w:rPr>
        <w:t>of</w:t>
      </w:r>
      <w:r>
        <w:rPr>
          <w:rFonts w:ascii="Arial"/>
          <w:b/>
          <w:spacing w:val="-9"/>
          <w:w w:val="105"/>
          <w:sz w:val="18"/>
          <w:u w:val="thick"/>
        </w:rPr>
        <w:t> </w:t>
      </w:r>
      <w:r>
        <w:rPr>
          <w:rFonts w:ascii="Arial"/>
          <w:b/>
          <w:spacing w:val="-2"/>
          <w:w w:val="105"/>
          <w:sz w:val="18"/>
          <w:u w:val="thick"/>
        </w:rPr>
        <w:t>Experiments</w:t>
      </w:r>
    </w:p>
    <w:p>
      <w:pPr>
        <w:pStyle w:val="ListParagraph"/>
        <w:numPr>
          <w:ilvl w:val="0"/>
          <w:numId w:val="245"/>
        </w:numPr>
        <w:tabs>
          <w:tab w:pos="1031" w:val="left" w:leader="none"/>
        </w:tabs>
        <w:spacing w:line="240" w:lineRule="auto" w:before="50" w:after="0"/>
        <w:ind w:left="1031" w:right="0" w:hanging="339"/>
        <w:jc w:val="left"/>
        <w:rPr>
          <w:sz w:val="18"/>
        </w:rPr>
      </w:pPr>
      <w:r>
        <w:rPr>
          <w:sz w:val="18"/>
        </w:rPr>
        <w:t>Create</w:t>
      </w:r>
      <w:r>
        <w:rPr>
          <w:spacing w:val="24"/>
          <w:sz w:val="18"/>
        </w:rPr>
        <w:t> </w:t>
      </w:r>
      <w:r>
        <w:rPr>
          <w:sz w:val="18"/>
        </w:rPr>
        <w:t>an</w:t>
      </w:r>
      <w:r>
        <w:rPr>
          <w:spacing w:val="15"/>
          <w:sz w:val="18"/>
        </w:rPr>
        <w:t> </w:t>
      </w:r>
      <w:r>
        <w:rPr>
          <w:sz w:val="18"/>
        </w:rPr>
        <w:t>application</w:t>
      </w:r>
      <w:r>
        <w:rPr>
          <w:spacing w:val="13"/>
          <w:sz w:val="18"/>
        </w:rPr>
        <w:t> </w:t>
      </w:r>
      <w:r>
        <w:rPr>
          <w:sz w:val="18"/>
        </w:rPr>
        <w:t>to</w:t>
      </w:r>
      <w:r>
        <w:rPr>
          <w:spacing w:val="17"/>
          <w:sz w:val="18"/>
        </w:rPr>
        <w:t> </w:t>
      </w:r>
      <w:r>
        <w:rPr>
          <w:sz w:val="18"/>
        </w:rPr>
        <w:t>setup</w:t>
      </w:r>
      <w:r>
        <w:rPr>
          <w:spacing w:val="17"/>
          <w:sz w:val="18"/>
        </w:rPr>
        <w:t> </w:t>
      </w:r>
      <w:r>
        <w:rPr>
          <w:sz w:val="18"/>
        </w:rPr>
        <w:t>node</w:t>
      </w:r>
      <w:r>
        <w:rPr>
          <w:spacing w:val="17"/>
          <w:sz w:val="18"/>
        </w:rPr>
        <w:t> </w:t>
      </w:r>
      <w:r>
        <w:rPr>
          <w:sz w:val="18"/>
        </w:rPr>
        <w:t>JS</w:t>
      </w:r>
      <w:r>
        <w:rPr>
          <w:spacing w:val="17"/>
          <w:sz w:val="18"/>
        </w:rPr>
        <w:t> </w:t>
      </w:r>
      <w:r>
        <w:rPr>
          <w:sz w:val="18"/>
        </w:rPr>
        <w:t>environment</w:t>
      </w:r>
      <w:r>
        <w:rPr>
          <w:spacing w:val="23"/>
          <w:sz w:val="18"/>
        </w:rPr>
        <w:t> </w:t>
      </w:r>
      <w:r>
        <w:rPr>
          <w:sz w:val="18"/>
        </w:rPr>
        <w:t>and</w:t>
      </w:r>
      <w:r>
        <w:rPr>
          <w:spacing w:val="17"/>
          <w:sz w:val="18"/>
        </w:rPr>
        <w:t> </w:t>
      </w:r>
      <w:r>
        <w:rPr>
          <w:sz w:val="18"/>
        </w:rPr>
        <w:t>display</w:t>
      </w:r>
      <w:r>
        <w:rPr>
          <w:spacing w:val="18"/>
          <w:sz w:val="18"/>
        </w:rPr>
        <w:t> </w:t>
      </w:r>
      <w:r>
        <w:rPr>
          <w:sz w:val="18"/>
        </w:rPr>
        <w:t>“Hello</w:t>
      </w:r>
      <w:r>
        <w:rPr>
          <w:spacing w:val="15"/>
          <w:sz w:val="18"/>
        </w:rPr>
        <w:t> </w:t>
      </w:r>
      <w:r>
        <w:rPr>
          <w:spacing w:val="-2"/>
          <w:sz w:val="18"/>
        </w:rPr>
        <w:t>World”.</w:t>
      </w:r>
    </w:p>
    <w:p>
      <w:pPr>
        <w:pStyle w:val="ListParagraph"/>
        <w:numPr>
          <w:ilvl w:val="0"/>
          <w:numId w:val="245"/>
        </w:numPr>
        <w:tabs>
          <w:tab w:pos="1031" w:val="left" w:leader="none"/>
        </w:tabs>
        <w:spacing w:line="240" w:lineRule="auto" w:before="29" w:after="0"/>
        <w:ind w:left="1031" w:right="0" w:hanging="339"/>
        <w:jc w:val="left"/>
        <w:rPr>
          <w:sz w:val="18"/>
        </w:rPr>
      </w:pPr>
      <w:r>
        <w:rPr>
          <w:sz w:val="18"/>
        </w:rPr>
        <w:t>Create</w:t>
      </w:r>
      <w:r>
        <w:rPr>
          <w:spacing w:val="20"/>
          <w:sz w:val="18"/>
        </w:rPr>
        <w:t> </w:t>
      </w:r>
      <w:r>
        <w:rPr>
          <w:sz w:val="18"/>
        </w:rPr>
        <w:t>a</w:t>
      </w:r>
      <w:r>
        <w:rPr>
          <w:spacing w:val="13"/>
          <w:sz w:val="18"/>
        </w:rPr>
        <w:t> </w:t>
      </w:r>
      <w:r>
        <w:rPr>
          <w:sz w:val="18"/>
        </w:rPr>
        <w:t>Node</w:t>
      </w:r>
      <w:r>
        <w:rPr>
          <w:spacing w:val="16"/>
          <w:sz w:val="18"/>
        </w:rPr>
        <w:t> </w:t>
      </w:r>
      <w:r>
        <w:rPr>
          <w:sz w:val="18"/>
        </w:rPr>
        <w:t>JS</w:t>
      </w:r>
      <w:r>
        <w:rPr>
          <w:spacing w:val="15"/>
          <w:sz w:val="18"/>
        </w:rPr>
        <w:t> </w:t>
      </w:r>
      <w:r>
        <w:rPr>
          <w:sz w:val="18"/>
        </w:rPr>
        <w:t>application</w:t>
      </w:r>
      <w:r>
        <w:rPr>
          <w:spacing w:val="13"/>
          <w:sz w:val="18"/>
        </w:rPr>
        <w:t> </w:t>
      </w:r>
      <w:r>
        <w:rPr>
          <w:sz w:val="18"/>
        </w:rPr>
        <w:t>for</w:t>
      </w:r>
      <w:r>
        <w:rPr>
          <w:spacing w:val="17"/>
          <w:sz w:val="18"/>
        </w:rPr>
        <w:t> </w:t>
      </w:r>
      <w:r>
        <w:rPr>
          <w:sz w:val="18"/>
        </w:rPr>
        <w:t>user</w:t>
      </w:r>
      <w:r>
        <w:rPr>
          <w:spacing w:val="14"/>
          <w:sz w:val="18"/>
        </w:rPr>
        <w:t> </w:t>
      </w:r>
      <w:r>
        <w:rPr>
          <w:sz w:val="18"/>
        </w:rPr>
        <w:t>login</w:t>
      </w:r>
      <w:r>
        <w:rPr>
          <w:spacing w:val="11"/>
          <w:sz w:val="18"/>
        </w:rPr>
        <w:t> </w:t>
      </w:r>
      <w:r>
        <w:rPr>
          <w:spacing w:val="-2"/>
          <w:sz w:val="18"/>
        </w:rPr>
        <w:t>system.</w:t>
      </w:r>
    </w:p>
    <w:p>
      <w:pPr>
        <w:pStyle w:val="ListParagraph"/>
        <w:numPr>
          <w:ilvl w:val="0"/>
          <w:numId w:val="245"/>
        </w:numPr>
        <w:tabs>
          <w:tab w:pos="1031" w:val="left" w:leader="none"/>
        </w:tabs>
        <w:spacing w:line="240" w:lineRule="auto" w:before="24" w:after="0"/>
        <w:ind w:left="1031" w:right="0" w:hanging="339"/>
        <w:jc w:val="left"/>
        <w:rPr>
          <w:sz w:val="18"/>
        </w:rPr>
      </w:pPr>
      <w:r>
        <w:rPr>
          <w:sz w:val="18"/>
        </w:rPr>
        <w:t>Write</w:t>
      </w:r>
      <w:r>
        <w:rPr>
          <w:spacing w:val="15"/>
          <w:sz w:val="18"/>
        </w:rPr>
        <w:t> </w:t>
      </w:r>
      <w:r>
        <w:rPr>
          <w:sz w:val="18"/>
        </w:rPr>
        <w:t>a</w:t>
      </w:r>
      <w:r>
        <w:rPr>
          <w:spacing w:val="17"/>
          <w:sz w:val="18"/>
        </w:rPr>
        <w:t> </w:t>
      </w:r>
      <w:r>
        <w:rPr>
          <w:sz w:val="18"/>
        </w:rPr>
        <w:t>Node</w:t>
      </w:r>
      <w:r>
        <w:rPr>
          <w:spacing w:val="20"/>
          <w:sz w:val="18"/>
        </w:rPr>
        <w:t> </w:t>
      </w:r>
      <w:r>
        <w:rPr>
          <w:sz w:val="18"/>
        </w:rPr>
        <w:t>JS</w:t>
      </w:r>
      <w:r>
        <w:rPr>
          <w:spacing w:val="15"/>
          <w:sz w:val="18"/>
        </w:rPr>
        <w:t> </w:t>
      </w:r>
      <w:r>
        <w:rPr>
          <w:sz w:val="18"/>
        </w:rPr>
        <w:t>program</w:t>
      </w:r>
      <w:r>
        <w:rPr>
          <w:spacing w:val="18"/>
          <w:sz w:val="18"/>
        </w:rPr>
        <w:t> </w:t>
      </w:r>
      <w:r>
        <w:rPr>
          <w:sz w:val="18"/>
        </w:rPr>
        <w:t>to</w:t>
      </w:r>
      <w:r>
        <w:rPr>
          <w:spacing w:val="13"/>
          <w:sz w:val="18"/>
        </w:rPr>
        <w:t> </w:t>
      </w:r>
      <w:r>
        <w:rPr>
          <w:sz w:val="18"/>
        </w:rPr>
        <w:t>perform</w:t>
      </w:r>
      <w:r>
        <w:rPr>
          <w:spacing w:val="11"/>
          <w:sz w:val="18"/>
        </w:rPr>
        <w:t> </w:t>
      </w:r>
      <w:r>
        <w:rPr>
          <w:sz w:val="18"/>
        </w:rPr>
        <w:t>read,</w:t>
      </w:r>
      <w:r>
        <w:rPr>
          <w:spacing w:val="15"/>
          <w:sz w:val="18"/>
        </w:rPr>
        <w:t> </w:t>
      </w:r>
      <w:r>
        <w:rPr>
          <w:sz w:val="18"/>
        </w:rPr>
        <w:t>write</w:t>
      </w:r>
      <w:r>
        <w:rPr>
          <w:spacing w:val="15"/>
          <w:sz w:val="18"/>
        </w:rPr>
        <w:t> </w:t>
      </w:r>
      <w:r>
        <w:rPr>
          <w:sz w:val="18"/>
        </w:rPr>
        <w:t>and</w:t>
      </w:r>
      <w:r>
        <w:rPr>
          <w:spacing w:val="18"/>
          <w:sz w:val="18"/>
        </w:rPr>
        <w:t> </w:t>
      </w:r>
      <w:r>
        <w:rPr>
          <w:sz w:val="18"/>
        </w:rPr>
        <w:t>other</w:t>
      </w:r>
      <w:r>
        <w:rPr>
          <w:spacing w:val="20"/>
          <w:sz w:val="18"/>
        </w:rPr>
        <w:t> </w:t>
      </w:r>
      <w:r>
        <w:rPr>
          <w:sz w:val="18"/>
        </w:rPr>
        <w:t>operations</w:t>
      </w:r>
      <w:r>
        <w:rPr>
          <w:spacing w:val="18"/>
          <w:sz w:val="18"/>
        </w:rPr>
        <w:t> </w:t>
      </w:r>
      <w:r>
        <w:rPr>
          <w:sz w:val="18"/>
        </w:rPr>
        <w:t>on</w:t>
      </w:r>
      <w:r>
        <w:rPr>
          <w:spacing w:val="15"/>
          <w:sz w:val="18"/>
        </w:rPr>
        <w:t> </w:t>
      </w:r>
      <w:r>
        <w:rPr>
          <w:sz w:val="18"/>
        </w:rPr>
        <w:t>a</w:t>
      </w:r>
      <w:r>
        <w:rPr>
          <w:spacing w:val="13"/>
          <w:sz w:val="18"/>
        </w:rPr>
        <w:t> </w:t>
      </w:r>
      <w:r>
        <w:rPr>
          <w:spacing w:val="-2"/>
          <w:sz w:val="18"/>
        </w:rPr>
        <w:t>file.</w:t>
      </w:r>
    </w:p>
    <w:p>
      <w:pPr>
        <w:pStyle w:val="ListParagraph"/>
        <w:numPr>
          <w:ilvl w:val="0"/>
          <w:numId w:val="245"/>
        </w:numPr>
        <w:tabs>
          <w:tab w:pos="1031" w:val="left" w:leader="none"/>
          <w:tab w:pos="1033" w:val="left" w:leader="none"/>
        </w:tabs>
        <w:spacing w:line="271" w:lineRule="auto" w:before="29" w:after="0"/>
        <w:ind w:left="1033" w:right="1597" w:hanging="341"/>
        <w:jc w:val="left"/>
        <w:rPr>
          <w:sz w:val="18"/>
        </w:rPr>
      </w:pPr>
      <w:r>
        <w:rPr>
          <w:sz w:val="18"/>
        </w:rPr>
        <w:t>Write</w:t>
      </w:r>
      <w:r>
        <w:rPr>
          <w:spacing w:val="38"/>
          <w:sz w:val="18"/>
        </w:rPr>
        <w:t> </w:t>
      </w:r>
      <w:r>
        <w:rPr>
          <w:sz w:val="18"/>
        </w:rPr>
        <w:t>a</w:t>
      </w:r>
      <w:r>
        <w:rPr>
          <w:spacing w:val="40"/>
          <w:sz w:val="18"/>
        </w:rPr>
        <w:t> </w:t>
      </w:r>
      <w:r>
        <w:rPr>
          <w:sz w:val="18"/>
        </w:rPr>
        <w:t>Node</w:t>
      </w:r>
      <w:r>
        <w:rPr>
          <w:spacing w:val="38"/>
          <w:sz w:val="18"/>
        </w:rPr>
        <w:t> </w:t>
      </w:r>
      <w:r>
        <w:rPr>
          <w:sz w:val="18"/>
        </w:rPr>
        <w:t>JS</w:t>
      </w:r>
      <w:r>
        <w:rPr>
          <w:spacing w:val="38"/>
          <w:sz w:val="18"/>
        </w:rPr>
        <w:t> </w:t>
      </w:r>
      <w:r>
        <w:rPr>
          <w:sz w:val="18"/>
        </w:rPr>
        <w:t>program</w:t>
      </w:r>
      <w:r>
        <w:rPr>
          <w:spacing w:val="40"/>
          <w:sz w:val="18"/>
        </w:rPr>
        <w:t> </w:t>
      </w:r>
      <w:r>
        <w:rPr>
          <w:sz w:val="18"/>
        </w:rPr>
        <w:t>to</w:t>
      </w:r>
      <w:r>
        <w:rPr>
          <w:spacing w:val="35"/>
          <w:sz w:val="18"/>
        </w:rPr>
        <w:t> </w:t>
      </w:r>
      <w:r>
        <w:rPr>
          <w:sz w:val="18"/>
        </w:rPr>
        <w:t>read</w:t>
      </w:r>
      <w:r>
        <w:rPr>
          <w:spacing w:val="35"/>
          <w:sz w:val="18"/>
        </w:rPr>
        <w:t> </w:t>
      </w:r>
      <w:r>
        <w:rPr>
          <w:sz w:val="18"/>
        </w:rPr>
        <w:t>form</w:t>
      </w:r>
      <w:r>
        <w:rPr>
          <w:spacing w:val="38"/>
          <w:sz w:val="18"/>
        </w:rPr>
        <w:t> </w:t>
      </w:r>
      <w:r>
        <w:rPr>
          <w:sz w:val="18"/>
        </w:rPr>
        <w:t>data</w:t>
      </w:r>
      <w:r>
        <w:rPr>
          <w:spacing w:val="40"/>
          <w:sz w:val="18"/>
        </w:rPr>
        <w:t> </w:t>
      </w:r>
      <w:r>
        <w:rPr>
          <w:sz w:val="18"/>
        </w:rPr>
        <w:t>from</w:t>
      </w:r>
      <w:r>
        <w:rPr>
          <w:spacing w:val="40"/>
          <w:sz w:val="18"/>
        </w:rPr>
        <w:t> </w:t>
      </w:r>
      <w:r>
        <w:rPr>
          <w:sz w:val="18"/>
        </w:rPr>
        <w:t>query</w:t>
      </w:r>
      <w:r>
        <w:rPr>
          <w:spacing w:val="39"/>
          <w:sz w:val="18"/>
        </w:rPr>
        <w:t> </w:t>
      </w:r>
      <w:r>
        <w:rPr>
          <w:sz w:val="18"/>
        </w:rPr>
        <w:t>string</w:t>
      </w:r>
      <w:r>
        <w:rPr>
          <w:spacing w:val="35"/>
          <w:sz w:val="18"/>
        </w:rPr>
        <w:t> </w:t>
      </w:r>
      <w:r>
        <w:rPr>
          <w:sz w:val="18"/>
        </w:rPr>
        <w:t>and</w:t>
      </w:r>
      <w:r>
        <w:rPr>
          <w:spacing w:val="33"/>
          <w:sz w:val="18"/>
        </w:rPr>
        <w:t> </w:t>
      </w:r>
      <w:r>
        <w:rPr>
          <w:sz w:val="18"/>
        </w:rPr>
        <w:t>generate</w:t>
      </w:r>
      <w:r>
        <w:rPr>
          <w:spacing w:val="40"/>
          <w:sz w:val="18"/>
        </w:rPr>
        <w:t> </w:t>
      </w:r>
      <w:r>
        <w:rPr>
          <w:sz w:val="18"/>
        </w:rPr>
        <w:t>response </w:t>
      </w:r>
      <w:r>
        <w:rPr>
          <w:spacing w:val="-2"/>
          <w:sz w:val="18"/>
        </w:rPr>
        <w:t>usingNodeJS</w:t>
      </w:r>
    </w:p>
    <w:p>
      <w:pPr>
        <w:pStyle w:val="ListParagraph"/>
        <w:numPr>
          <w:ilvl w:val="0"/>
          <w:numId w:val="245"/>
        </w:numPr>
        <w:tabs>
          <w:tab w:pos="1031" w:val="left" w:leader="none"/>
          <w:tab w:pos="1033" w:val="left" w:leader="none"/>
        </w:tabs>
        <w:spacing w:line="271" w:lineRule="auto" w:before="0" w:after="0"/>
        <w:ind w:left="1033" w:right="1765" w:hanging="341"/>
        <w:jc w:val="left"/>
        <w:rPr>
          <w:sz w:val="18"/>
        </w:rPr>
      </w:pPr>
      <w:r>
        <w:rPr>
          <w:sz w:val="18"/>
        </w:rPr>
        <w:t>Create a food delivery website where users can order food from a particular restaurant</w:t>
      </w:r>
      <w:r>
        <w:rPr>
          <w:spacing w:val="40"/>
          <w:sz w:val="18"/>
        </w:rPr>
        <w:t> </w:t>
      </w:r>
      <w:r>
        <w:rPr>
          <w:sz w:val="18"/>
        </w:rPr>
        <w:t>listed inthe</w:t>
      </w:r>
      <w:r>
        <w:rPr>
          <w:spacing w:val="40"/>
          <w:sz w:val="18"/>
        </w:rPr>
        <w:t> </w:t>
      </w:r>
      <w:r>
        <w:rPr>
          <w:sz w:val="18"/>
        </w:rPr>
        <w:t>website</w:t>
      </w:r>
      <w:r>
        <w:rPr>
          <w:spacing w:val="37"/>
          <w:sz w:val="18"/>
        </w:rPr>
        <w:t> </w:t>
      </w:r>
      <w:r>
        <w:rPr>
          <w:sz w:val="18"/>
        </w:rPr>
        <w:t>for</w:t>
      </w:r>
      <w:r>
        <w:rPr>
          <w:spacing w:val="40"/>
          <w:sz w:val="18"/>
        </w:rPr>
        <w:t> </w:t>
      </w:r>
      <w:r>
        <w:rPr>
          <w:sz w:val="18"/>
        </w:rPr>
        <w:t>handling</w:t>
      </w:r>
      <w:r>
        <w:rPr>
          <w:spacing w:val="40"/>
          <w:sz w:val="18"/>
        </w:rPr>
        <w:t> </w:t>
      </w:r>
      <w:r>
        <w:rPr>
          <w:sz w:val="18"/>
        </w:rPr>
        <w:t>http</w:t>
      </w:r>
      <w:r>
        <w:rPr>
          <w:spacing w:val="40"/>
          <w:sz w:val="18"/>
        </w:rPr>
        <w:t> </w:t>
      </w:r>
      <w:r>
        <w:rPr>
          <w:sz w:val="18"/>
        </w:rPr>
        <w:t>requests</w:t>
      </w:r>
      <w:r>
        <w:rPr>
          <w:spacing w:val="40"/>
          <w:sz w:val="18"/>
        </w:rPr>
        <w:t> </w:t>
      </w:r>
      <w:r>
        <w:rPr>
          <w:sz w:val="18"/>
        </w:rPr>
        <w:t>and</w:t>
      </w:r>
      <w:r>
        <w:rPr>
          <w:spacing w:val="40"/>
          <w:sz w:val="18"/>
        </w:rPr>
        <w:t> </w:t>
      </w:r>
      <w:r>
        <w:rPr>
          <w:sz w:val="18"/>
        </w:rPr>
        <w:t>responses</w:t>
      </w:r>
      <w:r>
        <w:rPr>
          <w:spacing w:val="40"/>
          <w:sz w:val="18"/>
        </w:rPr>
        <w:t> </w:t>
      </w:r>
      <w:r>
        <w:rPr>
          <w:sz w:val="18"/>
        </w:rPr>
        <w:t>using</w:t>
      </w:r>
      <w:r>
        <w:rPr>
          <w:spacing w:val="40"/>
          <w:sz w:val="18"/>
        </w:rPr>
        <w:t> </w:t>
      </w:r>
      <w:r>
        <w:rPr>
          <w:sz w:val="18"/>
        </w:rPr>
        <w:t>NodeJS.</w:t>
      </w:r>
    </w:p>
    <w:p>
      <w:pPr>
        <w:pStyle w:val="ListParagraph"/>
        <w:numPr>
          <w:ilvl w:val="0"/>
          <w:numId w:val="245"/>
        </w:numPr>
        <w:tabs>
          <w:tab w:pos="1031" w:val="left" w:leader="none"/>
        </w:tabs>
        <w:spacing w:line="197" w:lineRule="exact" w:before="0" w:after="0"/>
        <w:ind w:left="1031" w:right="0" w:hanging="339"/>
        <w:jc w:val="left"/>
        <w:rPr>
          <w:sz w:val="18"/>
        </w:rPr>
      </w:pPr>
      <w:r>
        <w:rPr>
          <w:sz w:val="18"/>
        </w:rPr>
        <w:t>Implement</w:t>
      </w:r>
      <w:r>
        <w:rPr>
          <w:spacing w:val="21"/>
          <w:sz w:val="18"/>
        </w:rPr>
        <w:t> </w:t>
      </w:r>
      <w:r>
        <w:rPr>
          <w:sz w:val="18"/>
        </w:rPr>
        <w:t>a</w:t>
      </w:r>
      <w:r>
        <w:rPr>
          <w:spacing w:val="15"/>
          <w:sz w:val="18"/>
        </w:rPr>
        <w:t> </w:t>
      </w:r>
      <w:r>
        <w:rPr>
          <w:sz w:val="18"/>
        </w:rPr>
        <w:t>program</w:t>
      </w:r>
      <w:r>
        <w:rPr>
          <w:spacing w:val="20"/>
          <w:sz w:val="18"/>
        </w:rPr>
        <w:t> </w:t>
      </w:r>
      <w:r>
        <w:rPr>
          <w:sz w:val="18"/>
        </w:rPr>
        <w:t>with</w:t>
      </w:r>
      <w:r>
        <w:rPr>
          <w:spacing w:val="22"/>
          <w:sz w:val="18"/>
        </w:rPr>
        <w:t> </w:t>
      </w:r>
      <w:r>
        <w:rPr>
          <w:sz w:val="18"/>
        </w:rPr>
        <w:t>basic</w:t>
      </w:r>
      <w:r>
        <w:rPr>
          <w:spacing w:val="19"/>
          <w:sz w:val="18"/>
        </w:rPr>
        <w:t> </w:t>
      </w:r>
      <w:r>
        <w:rPr>
          <w:sz w:val="18"/>
        </w:rPr>
        <w:t>commands</w:t>
      </w:r>
      <w:r>
        <w:rPr>
          <w:spacing w:val="16"/>
          <w:sz w:val="18"/>
        </w:rPr>
        <w:t> </w:t>
      </w:r>
      <w:r>
        <w:rPr>
          <w:sz w:val="18"/>
        </w:rPr>
        <w:t>on</w:t>
      </w:r>
      <w:r>
        <w:rPr>
          <w:spacing w:val="24"/>
          <w:sz w:val="18"/>
        </w:rPr>
        <w:t> </w:t>
      </w:r>
      <w:r>
        <w:rPr>
          <w:sz w:val="18"/>
        </w:rPr>
        <w:t>databases</w:t>
      </w:r>
      <w:r>
        <w:rPr>
          <w:spacing w:val="23"/>
          <w:sz w:val="18"/>
        </w:rPr>
        <w:t> </w:t>
      </w:r>
      <w:r>
        <w:rPr>
          <w:sz w:val="18"/>
        </w:rPr>
        <w:t>and</w:t>
      </w:r>
      <w:r>
        <w:rPr>
          <w:spacing w:val="16"/>
          <w:sz w:val="18"/>
        </w:rPr>
        <w:t> </w:t>
      </w:r>
      <w:r>
        <w:rPr>
          <w:sz w:val="18"/>
        </w:rPr>
        <w:t>collections</w:t>
      </w:r>
      <w:r>
        <w:rPr>
          <w:spacing w:val="20"/>
          <w:sz w:val="18"/>
        </w:rPr>
        <w:t> </w:t>
      </w:r>
      <w:r>
        <w:rPr>
          <w:sz w:val="18"/>
        </w:rPr>
        <w:t>using</w:t>
      </w:r>
      <w:r>
        <w:rPr>
          <w:spacing w:val="17"/>
          <w:sz w:val="18"/>
        </w:rPr>
        <w:t> </w:t>
      </w:r>
      <w:r>
        <w:rPr>
          <w:spacing w:val="-2"/>
          <w:sz w:val="18"/>
        </w:rPr>
        <w:t>MongoDB.</w:t>
      </w:r>
    </w:p>
    <w:p>
      <w:pPr>
        <w:pStyle w:val="ListParagraph"/>
        <w:numPr>
          <w:ilvl w:val="0"/>
          <w:numId w:val="245"/>
        </w:numPr>
        <w:tabs>
          <w:tab w:pos="1031" w:val="left" w:leader="none"/>
        </w:tabs>
        <w:spacing w:line="240" w:lineRule="auto" w:before="27" w:after="0"/>
        <w:ind w:left="1031" w:right="0" w:hanging="339"/>
        <w:jc w:val="left"/>
        <w:rPr>
          <w:sz w:val="18"/>
        </w:rPr>
      </w:pPr>
      <w:r>
        <w:rPr>
          <w:sz w:val="18"/>
        </w:rPr>
        <w:t>Implement</w:t>
      </w:r>
      <w:r>
        <w:rPr>
          <w:spacing w:val="15"/>
          <w:sz w:val="18"/>
        </w:rPr>
        <w:t> </w:t>
      </w:r>
      <w:r>
        <w:rPr>
          <w:sz w:val="18"/>
        </w:rPr>
        <w:t>CRUD</w:t>
      </w:r>
      <w:r>
        <w:rPr>
          <w:spacing w:val="20"/>
          <w:sz w:val="18"/>
        </w:rPr>
        <w:t> </w:t>
      </w:r>
      <w:r>
        <w:rPr>
          <w:sz w:val="18"/>
        </w:rPr>
        <w:t>operations</w:t>
      </w:r>
      <w:r>
        <w:rPr>
          <w:spacing w:val="22"/>
          <w:sz w:val="18"/>
        </w:rPr>
        <w:t> </w:t>
      </w:r>
      <w:r>
        <w:rPr>
          <w:sz w:val="18"/>
        </w:rPr>
        <w:t>on</w:t>
      </w:r>
      <w:r>
        <w:rPr>
          <w:spacing w:val="16"/>
          <w:sz w:val="18"/>
        </w:rPr>
        <w:t> </w:t>
      </w:r>
      <w:r>
        <w:rPr>
          <w:sz w:val="18"/>
        </w:rPr>
        <w:t>the</w:t>
      </w:r>
      <w:r>
        <w:rPr>
          <w:spacing w:val="19"/>
          <w:sz w:val="18"/>
        </w:rPr>
        <w:t> </w:t>
      </w:r>
      <w:r>
        <w:rPr>
          <w:sz w:val="18"/>
        </w:rPr>
        <w:t>given</w:t>
      </w:r>
      <w:r>
        <w:rPr>
          <w:spacing w:val="21"/>
          <w:sz w:val="18"/>
        </w:rPr>
        <w:t> </w:t>
      </w:r>
      <w:r>
        <w:rPr>
          <w:sz w:val="18"/>
        </w:rPr>
        <w:t>dataset</w:t>
      </w:r>
      <w:r>
        <w:rPr>
          <w:spacing w:val="18"/>
          <w:sz w:val="18"/>
        </w:rPr>
        <w:t> </w:t>
      </w:r>
      <w:r>
        <w:rPr>
          <w:sz w:val="18"/>
        </w:rPr>
        <w:t>using</w:t>
      </w:r>
      <w:r>
        <w:rPr>
          <w:spacing w:val="18"/>
          <w:sz w:val="18"/>
        </w:rPr>
        <w:t> </w:t>
      </w:r>
      <w:r>
        <w:rPr>
          <w:spacing w:val="-2"/>
          <w:sz w:val="18"/>
        </w:rPr>
        <w:t>MongoDB.</w:t>
      </w:r>
    </w:p>
    <w:p>
      <w:pPr>
        <w:pStyle w:val="ListParagraph"/>
        <w:numPr>
          <w:ilvl w:val="0"/>
          <w:numId w:val="245"/>
        </w:numPr>
        <w:tabs>
          <w:tab w:pos="1031" w:val="left" w:leader="none"/>
        </w:tabs>
        <w:spacing w:line="240" w:lineRule="auto" w:before="27" w:after="0"/>
        <w:ind w:left="1031" w:right="0" w:hanging="339"/>
        <w:jc w:val="left"/>
        <w:rPr>
          <w:sz w:val="18"/>
        </w:rPr>
      </w:pPr>
      <w:r>
        <w:rPr>
          <w:sz w:val="18"/>
        </w:rPr>
        <w:t>Perform</w:t>
      </w:r>
      <w:r>
        <w:rPr>
          <w:spacing w:val="23"/>
          <w:sz w:val="18"/>
        </w:rPr>
        <w:t> </w:t>
      </w:r>
      <w:r>
        <w:rPr>
          <w:sz w:val="18"/>
        </w:rPr>
        <w:t>Count,</w:t>
      </w:r>
      <w:r>
        <w:rPr>
          <w:spacing w:val="20"/>
          <w:sz w:val="18"/>
        </w:rPr>
        <w:t> </w:t>
      </w:r>
      <w:r>
        <w:rPr>
          <w:sz w:val="18"/>
        </w:rPr>
        <w:t>Limit,</w:t>
      </w:r>
      <w:r>
        <w:rPr>
          <w:spacing w:val="17"/>
          <w:sz w:val="18"/>
        </w:rPr>
        <w:t> </w:t>
      </w:r>
      <w:r>
        <w:rPr>
          <w:sz w:val="18"/>
        </w:rPr>
        <w:t>Sort,</w:t>
      </w:r>
      <w:r>
        <w:rPr>
          <w:spacing w:val="22"/>
          <w:sz w:val="18"/>
        </w:rPr>
        <w:t> </w:t>
      </w:r>
      <w:r>
        <w:rPr>
          <w:sz w:val="18"/>
        </w:rPr>
        <w:t>and</w:t>
      </w:r>
      <w:r>
        <w:rPr>
          <w:spacing w:val="17"/>
          <w:sz w:val="18"/>
        </w:rPr>
        <w:t> </w:t>
      </w:r>
      <w:r>
        <w:rPr>
          <w:sz w:val="18"/>
        </w:rPr>
        <w:t>Skip</w:t>
      </w:r>
      <w:r>
        <w:rPr>
          <w:spacing w:val="17"/>
          <w:sz w:val="18"/>
        </w:rPr>
        <w:t> </w:t>
      </w:r>
      <w:r>
        <w:rPr>
          <w:sz w:val="18"/>
        </w:rPr>
        <w:t>operations</w:t>
      </w:r>
      <w:r>
        <w:rPr>
          <w:spacing w:val="18"/>
          <w:sz w:val="18"/>
        </w:rPr>
        <w:t> </w:t>
      </w:r>
      <w:r>
        <w:rPr>
          <w:sz w:val="18"/>
        </w:rPr>
        <w:t>on</w:t>
      </w:r>
      <w:r>
        <w:rPr>
          <w:spacing w:val="14"/>
          <w:sz w:val="18"/>
        </w:rPr>
        <w:t> </w:t>
      </w:r>
      <w:r>
        <w:rPr>
          <w:sz w:val="18"/>
        </w:rPr>
        <w:t>the</w:t>
      </w:r>
      <w:r>
        <w:rPr>
          <w:spacing w:val="17"/>
          <w:sz w:val="18"/>
        </w:rPr>
        <w:t> </w:t>
      </w:r>
      <w:r>
        <w:rPr>
          <w:sz w:val="18"/>
        </w:rPr>
        <w:t>given</w:t>
      </w:r>
      <w:r>
        <w:rPr>
          <w:spacing w:val="15"/>
          <w:sz w:val="18"/>
        </w:rPr>
        <w:t> </w:t>
      </w:r>
      <w:r>
        <w:rPr>
          <w:sz w:val="18"/>
        </w:rPr>
        <w:t>collections</w:t>
      </w:r>
      <w:r>
        <w:rPr>
          <w:spacing w:val="17"/>
          <w:sz w:val="18"/>
        </w:rPr>
        <w:t> </w:t>
      </w:r>
      <w:r>
        <w:rPr>
          <w:sz w:val="18"/>
        </w:rPr>
        <w:t>using</w:t>
      </w:r>
      <w:r>
        <w:rPr>
          <w:spacing w:val="13"/>
          <w:sz w:val="18"/>
        </w:rPr>
        <w:t> </w:t>
      </w:r>
      <w:r>
        <w:rPr>
          <w:spacing w:val="-2"/>
          <w:sz w:val="18"/>
        </w:rPr>
        <w:t>MongoDB.</w:t>
      </w:r>
    </w:p>
    <w:p>
      <w:pPr>
        <w:pStyle w:val="ListParagraph"/>
        <w:numPr>
          <w:ilvl w:val="0"/>
          <w:numId w:val="245"/>
        </w:numPr>
        <w:tabs>
          <w:tab w:pos="1031" w:val="left" w:leader="none"/>
        </w:tabs>
        <w:spacing w:line="240" w:lineRule="auto" w:before="24" w:after="0"/>
        <w:ind w:left="1031" w:right="0" w:hanging="339"/>
        <w:jc w:val="left"/>
        <w:rPr>
          <w:sz w:val="18"/>
        </w:rPr>
      </w:pPr>
      <w:r>
        <w:rPr>
          <w:sz w:val="18"/>
        </w:rPr>
        <w:t>Develop</w:t>
      </w:r>
      <w:r>
        <w:rPr>
          <w:spacing w:val="15"/>
          <w:sz w:val="18"/>
        </w:rPr>
        <w:t> </w:t>
      </w:r>
      <w:r>
        <w:rPr>
          <w:sz w:val="18"/>
        </w:rPr>
        <w:t>an</w:t>
      </w:r>
      <w:r>
        <w:rPr>
          <w:spacing w:val="14"/>
          <w:sz w:val="18"/>
        </w:rPr>
        <w:t> </w:t>
      </w:r>
      <w:r>
        <w:rPr>
          <w:sz w:val="18"/>
        </w:rPr>
        <w:t>angular</w:t>
      </w:r>
      <w:r>
        <w:rPr>
          <w:spacing w:val="14"/>
          <w:sz w:val="18"/>
        </w:rPr>
        <w:t> </w:t>
      </w:r>
      <w:r>
        <w:rPr>
          <w:sz w:val="18"/>
        </w:rPr>
        <w:t>JS</w:t>
      </w:r>
      <w:r>
        <w:rPr>
          <w:spacing w:val="13"/>
          <w:sz w:val="18"/>
        </w:rPr>
        <w:t> </w:t>
      </w:r>
      <w:r>
        <w:rPr>
          <w:sz w:val="18"/>
        </w:rPr>
        <w:t>form</w:t>
      </w:r>
      <w:r>
        <w:rPr>
          <w:spacing w:val="17"/>
          <w:sz w:val="18"/>
        </w:rPr>
        <w:t> </w:t>
      </w:r>
      <w:r>
        <w:rPr>
          <w:sz w:val="18"/>
        </w:rPr>
        <w:t>to</w:t>
      </w:r>
      <w:r>
        <w:rPr>
          <w:spacing w:val="19"/>
          <w:sz w:val="18"/>
        </w:rPr>
        <w:t> </w:t>
      </w:r>
      <w:r>
        <w:rPr>
          <w:sz w:val="18"/>
        </w:rPr>
        <w:t>apply</w:t>
      </w:r>
      <w:r>
        <w:rPr>
          <w:spacing w:val="17"/>
          <w:sz w:val="18"/>
        </w:rPr>
        <w:t> </w:t>
      </w:r>
      <w:r>
        <w:rPr>
          <w:sz w:val="18"/>
        </w:rPr>
        <w:t>CSS</w:t>
      </w:r>
      <w:r>
        <w:rPr>
          <w:spacing w:val="15"/>
          <w:sz w:val="18"/>
        </w:rPr>
        <w:t> </w:t>
      </w:r>
      <w:r>
        <w:rPr>
          <w:sz w:val="18"/>
        </w:rPr>
        <w:t>and</w:t>
      </w:r>
      <w:r>
        <w:rPr>
          <w:spacing w:val="14"/>
          <w:sz w:val="18"/>
        </w:rPr>
        <w:t> </w:t>
      </w:r>
      <w:r>
        <w:rPr>
          <w:spacing w:val="-2"/>
          <w:sz w:val="18"/>
        </w:rPr>
        <w:t>Events.</w:t>
      </w:r>
    </w:p>
    <w:p>
      <w:pPr>
        <w:pStyle w:val="ListParagraph"/>
        <w:numPr>
          <w:ilvl w:val="0"/>
          <w:numId w:val="245"/>
        </w:numPr>
        <w:tabs>
          <w:tab w:pos="1030" w:val="left" w:leader="none"/>
        </w:tabs>
        <w:spacing w:line="240" w:lineRule="auto" w:before="29" w:after="0"/>
        <w:ind w:left="1030" w:right="0" w:hanging="338"/>
        <w:jc w:val="left"/>
        <w:rPr>
          <w:sz w:val="18"/>
        </w:rPr>
      </w:pPr>
      <w:r>
        <w:rPr>
          <w:sz w:val="18"/>
        </w:rPr>
        <w:t>Develop</w:t>
      </w:r>
      <w:r>
        <w:rPr>
          <w:spacing w:val="15"/>
          <w:sz w:val="18"/>
        </w:rPr>
        <w:t> </w:t>
      </w:r>
      <w:r>
        <w:rPr>
          <w:sz w:val="18"/>
        </w:rPr>
        <w:t>a</w:t>
      </w:r>
      <w:r>
        <w:rPr>
          <w:spacing w:val="13"/>
          <w:sz w:val="18"/>
        </w:rPr>
        <w:t> </w:t>
      </w:r>
      <w:r>
        <w:rPr>
          <w:sz w:val="18"/>
        </w:rPr>
        <w:t>Job</w:t>
      </w:r>
      <w:r>
        <w:rPr>
          <w:spacing w:val="16"/>
          <w:sz w:val="18"/>
        </w:rPr>
        <w:t> </w:t>
      </w:r>
      <w:r>
        <w:rPr>
          <w:sz w:val="18"/>
        </w:rPr>
        <w:t>Registration</w:t>
      </w:r>
      <w:r>
        <w:rPr>
          <w:spacing w:val="16"/>
          <w:sz w:val="18"/>
        </w:rPr>
        <w:t> </w:t>
      </w:r>
      <w:r>
        <w:rPr>
          <w:sz w:val="18"/>
        </w:rPr>
        <w:t>form</w:t>
      </w:r>
      <w:r>
        <w:rPr>
          <w:spacing w:val="14"/>
          <w:sz w:val="18"/>
        </w:rPr>
        <w:t> </w:t>
      </w:r>
      <w:r>
        <w:rPr>
          <w:sz w:val="18"/>
        </w:rPr>
        <w:t>and</w:t>
      </w:r>
      <w:r>
        <w:rPr>
          <w:spacing w:val="16"/>
          <w:sz w:val="18"/>
        </w:rPr>
        <w:t> </w:t>
      </w:r>
      <w:r>
        <w:rPr>
          <w:sz w:val="18"/>
        </w:rPr>
        <w:t>validate</w:t>
      </w:r>
      <w:r>
        <w:rPr>
          <w:spacing w:val="18"/>
          <w:sz w:val="18"/>
        </w:rPr>
        <w:t> </w:t>
      </w:r>
      <w:r>
        <w:rPr>
          <w:sz w:val="18"/>
        </w:rPr>
        <w:t>it</w:t>
      </w:r>
      <w:r>
        <w:rPr>
          <w:spacing w:val="18"/>
          <w:sz w:val="18"/>
        </w:rPr>
        <w:t> </w:t>
      </w:r>
      <w:r>
        <w:rPr>
          <w:sz w:val="18"/>
        </w:rPr>
        <w:t>using</w:t>
      </w:r>
      <w:r>
        <w:rPr>
          <w:spacing w:val="18"/>
          <w:sz w:val="18"/>
        </w:rPr>
        <w:t> </w:t>
      </w:r>
      <w:r>
        <w:rPr>
          <w:sz w:val="18"/>
        </w:rPr>
        <w:t>angular</w:t>
      </w:r>
      <w:r>
        <w:rPr>
          <w:spacing w:val="17"/>
          <w:sz w:val="18"/>
        </w:rPr>
        <w:t> </w:t>
      </w:r>
      <w:r>
        <w:rPr>
          <w:spacing w:val="-5"/>
          <w:sz w:val="18"/>
        </w:rPr>
        <w:t>JS.</w:t>
      </w:r>
    </w:p>
    <w:p>
      <w:pPr>
        <w:pStyle w:val="ListParagraph"/>
        <w:numPr>
          <w:ilvl w:val="0"/>
          <w:numId w:val="245"/>
        </w:numPr>
        <w:tabs>
          <w:tab w:pos="1030" w:val="left" w:leader="none"/>
        </w:tabs>
        <w:spacing w:line="240" w:lineRule="auto" w:before="27" w:after="0"/>
        <w:ind w:left="1030" w:right="0" w:hanging="338"/>
        <w:jc w:val="left"/>
        <w:rPr>
          <w:sz w:val="18"/>
        </w:rPr>
      </w:pPr>
      <w:r>
        <w:rPr>
          <w:sz w:val="18"/>
        </w:rPr>
        <w:t>Write</w:t>
      </w:r>
      <w:r>
        <w:rPr>
          <w:spacing w:val="22"/>
          <w:sz w:val="18"/>
        </w:rPr>
        <w:t> </w:t>
      </w:r>
      <w:r>
        <w:rPr>
          <w:sz w:val="18"/>
        </w:rPr>
        <w:t>an</w:t>
      </w:r>
      <w:r>
        <w:rPr>
          <w:spacing w:val="23"/>
          <w:sz w:val="18"/>
        </w:rPr>
        <w:t> </w:t>
      </w:r>
      <w:r>
        <w:rPr>
          <w:sz w:val="18"/>
        </w:rPr>
        <w:t>angular</w:t>
      </w:r>
      <w:r>
        <w:rPr>
          <w:spacing w:val="22"/>
          <w:sz w:val="18"/>
        </w:rPr>
        <w:t> </w:t>
      </w:r>
      <w:r>
        <w:rPr>
          <w:sz w:val="18"/>
        </w:rPr>
        <w:t>JS</w:t>
      </w:r>
      <w:r>
        <w:rPr>
          <w:spacing w:val="23"/>
          <w:sz w:val="18"/>
        </w:rPr>
        <w:t> </w:t>
      </w:r>
      <w:r>
        <w:rPr>
          <w:sz w:val="18"/>
        </w:rPr>
        <w:t>application</w:t>
      </w:r>
      <w:r>
        <w:rPr>
          <w:spacing w:val="23"/>
          <w:sz w:val="18"/>
        </w:rPr>
        <w:t> </w:t>
      </w:r>
      <w:r>
        <w:rPr>
          <w:sz w:val="18"/>
        </w:rPr>
        <w:t>to</w:t>
      </w:r>
      <w:r>
        <w:rPr>
          <w:spacing w:val="20"/>
          <w:sz w:val="18"/>
        </w:rPr>
        <w:t> </w:t>
      </w:r>
      <w:r>
        <w:rPr>
          <w:sz w:val="18"/>
        </w:rPr>
        <w:t>access</w:t>
      </w:r>
      <w:r>
        <w:rPr>
          <w:spacing w:val="24"/>
          <w:sz w:val="18"/>
        </w:rPr>
        <w:t> </w:t>
      </w:r>
      <w:r>
        <w:rPr>
          <w:sz w:val="18"/>
        </w:rPr>
        <w:t>JSON</w:t>
      </w:r>
      <w:r>
        <w:rPr>
          <w:spacing w:val="19"/>
          <w:sz w:val="18"/>
        </w:rPr>
        <w:t> </w:t>
      </w:r>
      <w:r>
        <w:rPr>
          <w:sz w:val="18"/>
        </w:rPr>
        <w:t>file</w:t>
      </w:r>
      <w:r>
        <w:rPr>
          <w:spacing w:val="22"/>
          <w:sz w:val="18"/>
        </w:rPr>
        <w:t> </w:t>
      </w:r>
      <w:r>
        <w:rPr>
          <w:sz w:val="18"/>
        </w:rPr>
        <w:t>data</w:t>
      </w:r>
      <w:r>
        <w:rPr>
          <w:spacing w:val="20"/>
          <w:sz w:val="18"/>
        </w:rPr>
        <w:t> </w:t>
      </w:r>
      <w:r>
        <w:rPr>
          <w:sz w:val="18"/>
        </w:rPr>
        <w:t>of</w:t>
      </w:r>
      <w:r>
        <w:rPr>
          <w:spacing w:val="22"/>
          <w:sz w:val="18"/>
        </w:rPr>
        <w:t> </w:t>
      </w:r>
      <w:r>
        <w:rPr>
          <w:sz w:val="18"/>
        </w:rPr>
        <w:t>an</w:t>
      </w:r>
      <w:r>
        <w:rPr>
          <w:spacing w:val="23"/>
          <w:sz w:val="18"/>
        </w:rPr>
        <w:t> </w:t>
      </w:r>
      <w:r>
        <w:rPr>
          <w:sz w:val="18"/>
        </w:rPr>
        <w:t>employee</w:t>
      </w:r>
      <w:r>
        <w:rPr>
          <w:spacing w:val="22"/>
          <w:sz w:val="18"/>
        </w:rPr>
        <w:t> </w:t>
      </w:r>
      <w:r>
        <w:rPr>
          <w:sz w:val="18"/>
        </w:rPr>
        <w:t>from</w:t>
      </w:r>
      <w:r>
        <w:rPr>
          <w:spacing w:val="20"/>
          <w:sz w:val="18"/>
        </w:rPr>
        <w:t> </w:t>
      </w:r>
      <w:r>
        <w:rPr>
          <w:sz w:val="18"/>
        </w:rPr>
        <w:t>a</w:t>
      </w:r>
      <w:r>
        <w:rPr>
          <w:spacing w:val="23"/>
          <w:sz w:val="18"/>
        </w:rPr>
        <w:t> </w:t>
      </w:r>
      <w:r>
        <w:rPr>
          <w:sz w:val="18"/>
        </w:rPr>
        <w:t>server</w:t>
      </w:r>
      <w:r>
        <w:rPr>
          <w:spacing w:val="20"/>
          <w:sz w:val="18"/>
        </w:rPr>
        <w:t> </w:t>
      </w:r>
      <w:r>
        <w:rPr>
          <w:spacing w:val="-2"/>
          <w:sz w:val="18"/>
        </w:rPr>
        <w:t>using</w:t>
      </w:r>
    </w:p>
    <w:p>
      <w:pPr>
        <w:spacing w:before="22"/>
        <w:ind w:left="1033" w:right="0" w:firstLine="0"/>
        <w:jc w:val="left"/>
        <w:rPr>
          <w:sz w:val="18"/>
        </w:rPr>
      </w:pPr>
      <w:r>
        <w:rPr>
          <w:w w:val="105"/>
          <w:sz w:val="18"/>
        </w:rPr>
        <w:t>$http</w:t>
      </w:r>
      <w:r>
        <w:rPr>
          <w:spacing w:val="-8"/>
          <w:w w:val="105"/>
          <w:sz w:val="18"/>
        </w:rPr>
        <w:t> </w:t>
      </w:r>
      <w:r>
        <w:rPr>
          <w:spacing w:val="-2"/>
          <w:w w:val="105"/>
          <w:sz w:val="18"/>
        </w:rPr>
        <w:t>service.</w:t>
      </w:r>
    </w:p>
    <w:p>
      <w:pPr>
        <w:pStyle w:val="ListParagraph"/>
        <w:numPr>
          <w:ilvl w:val="0"/>
          <w:numId w:val="245"/>
        </w:numPr>
        <w:tabs>
          <w:tab w:pos="1030" w:val="left" w:leader="none"/>
        </w:tabs>
        <w:spacing w:line="240" w:lineRule="auto" w:before="27" w:after="0"/>
        <w:ind w:left="1030" w:right="0" w:hanging="338"/>
        <w:jc w:val="left"/>
        <w:rPr>
          <w:sz w:val="18"/>
        </w:rPr>
      </w:pPr>
      <w:r>
        <w:rPr>
          <w:sz w:val="18"/>
        </w:rPr>
        <w:t>Develop</w:t>
      </w:r>
      <w:r>
        <w:rPr>
          <w:spacing w:val="19"/>
          <w:sz w:val="18"/>
        </w:rPr>
        <w:t> </w:t>
      </w:r>
      <w:r>
        <w:rPr>
          <w:sz w:val="18"/>
        </w:rPr>
        <w:t>a</w:t>
      </w:r>
      <w:r>
        <w:rPr>
          <w:spacing w:val="20"/>
          <w:sz w:val="18"/>
        </w:rPr>
        <w:t> </w:t>
      </w:r>
      <w:r>
        <w:rPr>
          <w:sz w:val="18"/>
        </w:rPr>
        <w:t>web</w:t>
      </w:r>
      <w:r>
        <w:rPr>
          <w:spacing w:val="19"/>
          <w:sz w:val="18"/>
        </w:rPr>
        <w:t> </w:t>
      </w:r>
      <w:r>
        <w:rPr>
          <w:sz w:val="18"/>
        </w:rPr>
        <w:t>application</w:t>
      </w:r>
      <w:r>
        <w:rPr>
          <w:spacing w:val="17"/>
          <w:sz w:val="18"/>
        </w:rPr>
        <w:t> </w:t>
      </w:r>
      <w:r>
        <w:rPr>
          <w:sz w:val="18"/>
        </w:rPr>
        <w:t>to</w:t>
      </w:r>
      <w:r>
        <w:rPr>
          <w:spacing w:val="17"/>
          <w:sz w:val="18"/>
        </w:rPr>
        <w:t> </w:t>
      </w:r>
      <w:r>
        <w:rPr>
          <w:sz w:val="18"/>
        </w:rPr>
        <w:t>manage</w:t>
      </w:r>
      <w:r>
        <w:rPr>
          <w:spacing w:val="17"/>
          <w:sz w:val="18"/>
        </w:rPr>
        <w:t> </w:t>
      </w:r>
      <w:r>
        <w:rPr>
          <w:sz w:val="18"/>
        </w:rPr>
        <w:t>student</w:t>
      </w:r>
      <w:r>
        <w:rPr>
          <w:spacing w:val="23"/>
          <w:sz w:val="18"/>
        </w:rPr>
        <w:t> </w:t>
      </w:r>
      <w:r>
        <w:rPr>
          <w:sz w:val="18"/>
        </w:rPr>
        <w:t>information</w:t>
      </w:r>
      <w:r>
        <w:rPr>
          <w:spacing w:val="15"/>
          <w:sz w:val="18"/>
        </w:rPr>
        <w:t> </w:t>
      </w:r>
      <w:r>
        <w:rPr>
          <w:sz w:val="18"/>
        </w:rPr>
        <w:t>using</w:t>
      </w:r>
      <w:r>
        <w:rPr>
          <w:spacing w:val="20"/>
          <w:sz w:val="18"/>
        </w:rPr>
        <w:t> </w:t>
      </w:r>
      <w:r>
        <w:rPr>
          <w:sz w:val="18"/>
        </w:rPr>
        <w:t>Express</w:t>
      </w:r>
      <w:r>
        <w:rPr>
          <w:spacing w:val="24"/>
          <w:sz w:val="18"/>
        </w:rPr>
        <w:t> </w:t>
      </w:r>
      <w:r>
        <w:rPr>
          <w:sz w:val="18"/>
        </w:rPr>
        <w:t>and</w:t>
      </w:r>
      <w:r>
        <w:rPr>
          <w:spacing w:val="19"/>
          <w:sz w:val="18"/>
        </w:rPr>
        <w:t> </w:t>
      </w:r>
      <w:r>
        <w:rPr>
          <w:sz w:val="18"/>
        </w:rPr>
        <w:t>Angular</w:t>
      </w:r>
      <w:r>
        <w:rPr>
          <w:spacing w:val="16"/>
          <w:sz w:val="18"/>
        </w:rPr>
        <w:t> </w:t>
      </w:r>
      <w:r>
        <w:rPr>
          <w:spacing w:val="-5"/>
          <w:sz w:val="18"/>
        </w:rPr>
        <w:t>JS.</w:t>
      </w:r>
    </w:p>
    <w:p>
      <w:pPr>
        <w:pStyle w:val="ListParagraph"/>
        <w:numPr>
          <w:ilvl w:val="0"/>
          <w:numId w:val="245"/>
        </w:numPr>
        <w:tabs>
          <w:tab w:pos="1030" w:val="left" w:leader="none"/>
        </w:tabs>
        <w:spacing w:line="240" w:lineRule="auto" w:before="26" w:after="0"/>
        <w:ind w:left="1030" w:right="0" w:hanging="338"/>
        <w:jc w:val="left"/>
        <w:rPr>
          <w:sz w:val="18"/>
        </w:rPr>
      </w:pPr>
      <w:r>
        <w:rPr>
          <w:sz w:val="18"/>
        </w:rPr>
        <w:t>Write</w:t>
      </w:r>
      <w:r>
        <w:rPr>
          <w:spacing w:val="16"/>
          <w:sz w:val="18"/>
        </w:rPr>
        <w:t> </w:t>
      </w:r>
      <w:r>
        <w:rPr>
          <w:sz w:val="18"/>
        </w:rPr>
        <w:t>a</w:t>
      </w:r>
      <w:r>
        <w:rPr>
          <w:spacing w:val="17"/>
          <w:sz w:val="18"/>
        </w:rPr>
        <w:t> </w:t>
      </w:r>
      <w:r>
        <w:rPr>
          <w:sz w:val="18"/>
        </w:rPr>
        <w:t>program</w:t>
      </w:r>
      <w:r>
        <w:rPr>
          <w:spacing w:val="23"/>
          <w:sz w:val="18"/>
        </w:rPr>
        <w:t> </w:t>
      </w:r>
      <w:r>
        <w:rPr>
          <w:sz w:val="18"/>
        </w:rPr>
        <w:t>to</w:t>
      </w:r>
      <w:r>
        <w:rPr>
          <w:spacing w:val="15"/>
          <w:sz w:val="18"/>
        </w:rPr>
        <w:t> </w:t>
      </w:r>
      <w:r>
        <w:rPr>
          <w:sz w:val="18"/>
        </w:rPr>
        <w:t>create</w:t>
      </w:r>
      <w:r>
        <w:rPr>
          <w:spacing w:val="17"/>
          <w:sz w:val="18"/>
        </w:rPr>
        <w:t> </w:t>
      </w:r>
      <w:r>
        <w:rPr>
          <w:sz w:val="18"/>
        </w:rPr>
        <w:t>a</w:t>
      </w:r>
      <w:r>
        <w:rPr>
          <w:spacing w:val="19"/>
          <w:sz w:val="18"/>
        </w:rPr>
        <w:t> </w:t>
      </w:r>
      <w:r>
        <w:rPr>
          <w:sz w:val="18"/>
        </w:rPr>
        <w:t>simple</w:t>
      </w:r>
      <w:r>
        <w:rPr>
          <w:spacing w:val="14"/>
          <w:sz w:val="18"/>
        </w:rPr>
        <w:t> </w:t>
      </w:r>
      <w:r>
        <w:rPr>
          <w:sz w:val="18"/>
        </w:rPr>
        <w:t>calculator</w:t>
      </w:r>
      <w:r>
        <w:rPr>
          <w:spacing w:val="18"/>
          <w:sz w:val="18"/>
        </w:rPr>
        <w:t> </w:t>
      </w:r>
      <w:r>
        <w:rPr>
          <w:sz w:val="18"/>
        </w:rPr>
        <w:t>Application</w:t>
      </w:r>
      <w:r>
        <w:rPr>
          <w:spacing w:val="13"/>
          <w:sz w:val="18"/>
        </w:rPr>
        <w:t> </w:t>
      </w:r>
      <w:r>
        <w:rPr>
          <w:sz w:val="18"/>
        </w:rPr>
        <w:t>using</w:t>
      </w:r>
      <w:r>
        <w:rPr>
          <w:spacing w:val="17"/>
          <w:sz w:val="18"/>
        </w:rPr>
        <w:t> </w:t>
      </w:r>
      <w:r>
        <w:rPr>
          <w:sz w:val="18"/>
        </w:rPr>
        <w:t>React</w:t>
      </w:r>
      <w:r>
        <w:rPr>
          <w:spacing w:val="20"/>
          <w:sz w:val="18"/>
        </w:rPr>
        <w:t> </w:t>
      </w:r>
      <w:r>
        <w:rPr>
          <w:spacing w:val="-5"/>
          <w:sz w:val="18"/>
        </w:rPr>
        <w:t>JS.</w:t>
      </w:r>
    </w:p>
    <w:p>
      <w:pPr>
        <w:pStyle w:val="ListParagraph"/>
        <w:numPr>
          <w:ilvl w:val="0"/>
          <w:numId w:val="245"/>
        </w:numPr>
        <w:tabs>
          <w:tab w:pos="1030" w:val="left" w:leader="none"/>
        </w:tabs>
        <w:spacing w:line="240" w:lineRule="auto" w:before="27" w:after="0"/>
        <w:ind w:left="1030" w:right="0" w:hanging="338"/>
        <w:jc w:val="left"/>
        <w:rPr>
          <w:sz w:val="18"/>
        </w:rPr>
      </w:pPr>
      <w:r>
        <w:rPr>
          <w:sz w:val="18"/>
        </w:rPr>
        <w:t>Write</w:t>
      </w:r>
      <w:r>
        <w:rPr>
          <w:spacing w:val="14"/>
          <w:sz w:val="18"/>
        </w:rPr>
        <w:t> </w:t>
      </w:r>
      <w:r>
        <w:rPr>
          <w:sz w:val="18"/>
        </w:rPr>
        <w:t>a</w:t>
      </w:r>
      <w:r>
        <w:rPr>
          <w:spacing w:val="18"/>
          <w:sz w:val="18"/>
        </w:rPr>
        <w:t> </w:t>
      </w:r>
      <w:r>
        <w:rPr>
          <w:sz w:val="18"/>
        </w:rPr>
        <w:t>program</w:t>
      </w:r>
      <w:r>
        <w:rPr>
          <w:spacing w:val="18"/>
          <w:sz w:val="18"/>
        </w:rPr>
        <w:t> </w:t>
      </w:r>
      <w:r>
        <w:rPr>
          <w:sz w:val="18"/>
        </w:rPr>
        <w:t>to</w:t>
      </w:r>
      <w:r>
        <w:rPr>
          <w:spacing w:val="18"/>
          <w:sz w:val="18"/>
        </w:rPr>
        <w:t> </w:t>
      </w:r>
      <w:r>
        <w:rPr>
          <w:sz w:val="18"/>
        </w:rPr>
        <w:t>create</w:t>
      </w:r>
      <w:r>
        <w:rPr>
          <w:spacing w:val="17"/>
          <w:sz w:val="18"/>
        </w:rPr>
        <w:t> </w:t>
      </w:r>
      <w:r>
        <w:rPr>
          <w:sz w:val="18"/>
        </w:rPr>
        <w:t>a</w:t>
      </w:r>
      <w:r>
        <w:rPr>
          <w:spacing w:val="15"/>
          <w:sz w:val="18"/>
        </w:rPr>
        <w:t> </w:t>
      </w:r>
      <w:r>
        <w:rPr>
          <w:sz w:val="18"/>
        </w:rPr>
        <w:t>voting</w:t>
      </w:r>
      <w:r>
        <w:rPr>
          <w:spacing w:val="15"/>
          <w:sz w:val="18"/>
        </w:rPr>
        <w:t> </w:t>
      </w:r>
      <w:r>
        <w:rPr>
          <w:sz w:val="18"/>
        </w:rPr>
        <w:t>application</w:t>
      </w:r>
      <w:r>
        <w:rPr>
          <w:spacing w:val="20"/>
          <w:sz w:val="18"/>
        </w:rPr>
        <w:t> </w:t>
      </w:r>
      <w:r>
        <w:rPr>
          <w:sz w:val="18"/>
        </w:rPr>
        <w:t>using</w:t>
      </w:r>
      <w:r>
        <w:rPr>
          <w:spacing w:val="15"/>
          <w:sz w:val="18"/>
        </w:rPr>
        <w:t> </w:t>
      </w:r>
      <w:r>
        <w:rPr>
          <w:sz w:val="18"/>
        </w:rPr>
        <w:t>React</w:t>
      </w:r>
      <w:r>
        <w:rPr>
          <w:spacing w:val="14"/>
          <w:sz w:val="18"/>
        </w:rPr>
        <w:t> </w:t>
      </w:r>
      <w:r>
        <w:rPr>
          <w:spacing w:val="-5"/>
          <w:sz w:val="18"/>
        </w:rPr>
        <w:t>JS</w:t>
      </w:r>
    </w:p>
    <w:p>
      <w:pPr>
        <w:pStyle w:val="ListParagraph"/>
        <w:numPr>
          <w:ilvl w:val="0"/>
          <w:numId w:val="245"/>
        </w:numPr>
        <w:tabs>
          <w:tab w:pos="1030" w:val="left" w:leader="none"/>
          <w:tab w:pos="1033" w:val="left" w:leader="none"/>
        </w:tabs>
        <w:spacing w:line="271" w:lineRule="auto" w:before="29" w:after="0"/>
        <w:ind w:left="1033" w:right="1489" w:hanging="341"/>
        <w:jc w:val="both"/>
        <w:rPr>
          <w:sz w:val="18"/>
        </w:rPr>
      </w:pPr>
      <w:r>
        <w:rPr>
          <w:sz w:val="18"/>
        </w:rPr>
        <w:t>Develop a leave management system for an organization where users can apply different typesof leaves such as casual leave and medical leave. They also can view the available number ofdays using react application.</w:t>
      </w:r>
    </w:p>
    <w:p>
      <w:pPr>
        <w:pStyle w:val="ListParagraph"/>
        <w:numPr>
          <w:ilvl w:val="0"/>
          <w:numId w:val="245"/>
        </w:numPr>
        <w:tabs>
          <w:tab w:pos="1030" w:val="left" w:leader="none"/>
          <w:tab w:pos="1033" w:val="left" w:leader="none"/>
        </w:tabs>
        <w:spacing w:line="271" w:lineRule="auto" w:before="0" w:after="0"/>
        <w:ind w:left="1033" w:right="1491" w:hanging="341"/>
        <w:jc w:val="both"/>
        <w:rPr>
          <w:sz w:val="18"/>
        </w:rPr>
      </w:pPr>
      <w:r>
        <w:rPr>
          <w:sz w:val="18"/>
        </w:rPr>
        <w:t>Build</w:t>
      </w:r>
      <w:r>
        <w:rPr>
          <w:spacing w:val="40"/>
          <w:sz w:val="18"/>
        </w:rPr>
        <w:t> </w:t>
      </w:r>
      <w:r>
        <w:rPr>
          <w:sz w:val="18"/>
        </w:rPr>
        <w:t>a</w:t>
      </w:r>
      <w:r>
        <w:rPr>
          <w:spacing w:val="39"/>
          <w:sz w:val="18"/>
        </w:rPr>
        <w:t> </w:t>
      </w:r>
      <w:r>
        <w:rPr>
          <w:sz w:val="18"/>
        </w:rPr>
        <w:t>music</w:t>
      </w:r>
      <w:r>
        <w:rPr>
          <w:spacing w:val="40"/>
          <w:sz w:val="18"/>
        </w:rPr>
        <w:t> </w:t>
      </w:r>
      <w:r>
        <w:rPr>
          <w:sz w:val="18"/>
        </w:rPr>
        <w:t>store</w:t>
      </w:r>
      <w:r>
        <w:rPr>
          <w:spacing w:val="39"/>
          <w:sz w:val="18"/>
        </w:rPr>
        <w:t> </w:t>
      </w:r>
      <w:r>
        <w:rPr>
          <w:sz w:val="18"/>
        </w:rPr>
        <w:t>application</w:t>
      </w:r>
      <w:r>
        <w:rPr>
          <w:spacing w:val="40"/>
          <w:sz w:val="18"/>
        </w:rPr>
        <w:t> </w:t>
      </w:r>
      <w:r>
        <w:rPr>
          <w:sz w:val="18"/>
        </w:rPr>
        <w:t>using</w:t>
      </w:r>
      <w:r>
        <w:rPr>
          <w:spacing w:val="39"/>
          <w:sz w:val="18"/>
        </w:rPr>
        <w:t> </w:t>
      </w:r>
      <w:r>
        <w:rPr>
          <w:sz w:val="18"/>
        </w:rPr>
        <w:t>react</w:t>
      </w:r>
      <w:r>
        <w:rPr>
          <w:spacing w:val="40"/>
          <w:sz w:val="18"/>
        </w:rPr>
        <w:t> </w:t>
      </w:r>
      <w:r>
        <w:rPr>
          <w:sz w:val="18"/>
        </w:rPr>
        <w:t>components</w:t>
      </w:r>
      <w:r>
        <w:rPr>
          <w:spacing w:val="40"/>
          <w:sz w:val="18"/>
        </w:rPr>
        <w:t> </w:t>
      </w:r>
      <w:r>
        <w:rPr>
          <w:sz w:val="18"/>
        </w:rPr>
        <w:t>and</w:t>
      </w:r>
      <w:r>
        <w:rPr>
          <w:spacing w:val="40"/>
          <w:sz w:val="18"/>
        </w:rPr>
        <w:t> </w:t>
      </w:r>
      <w:r>
        <w:rPr>
          <w:sz w:val="18"/>
        </w:rPr>
        <w:t>provide</w:t>
      </w:r>
      <w:r>
        <w:rPr>
          <w:spacing w:val="39"/>
          <w:sz w:val="18"/>
        </w:rPr>
        <w:t> </w:t>
      </w:r>
      <w:r>
        <w:rPr>
          <w:sz w:val="18"/>
        </w:rPr>
        <w:t>routing</w:t>
      </w:r>
      <w:r>
        <w:rPr>
          <w:spacing w:val="40"/>
          <w:sz w:val="18"/>
        </w:rPr>
        <w:t> </w:t>
      </w:r>
      <w:r>
        <w:rPr>
          <w:sz w:val="18"/>
        </w:rPr>
        <w:t>among</w:t>
      </w:r>
      <w:r>
        <w:rPr>
          <w:spacing w:val="39"/>
          <w:sz w:val="18"/>
        </w:rPr>
        <w:t> </w:t>
      </w:r>
      <w:r>
        <w:rPr>
          <w:sz w:val="18"/>
        </w:rPr>
        <w:t>the web pages.</w:t>
      </w:r>
    </w:p>
    <w:p>
      <w:pPr>
        <w:pStyle w:val="ListParagraph"/>
        <w:numPr>
          <w:ilvl w:val="0"/>
          <w:numId w:val="245"/>
        </w:numPr>
        <w:tabs>
          <w:tab w:pos="1030" w:val="left" w:leader="none"/>
          <w:tab w:pos="1033" w:val="left" w:leader="none"/>
        </w:tabs>
        <w:spacing w:line="271" w:lineRule="auto" w:before="1" w:after="0"/>
        <w:ind w:left="1033" w:right="1489" w:hanging="341"/>
        <w:jc w:val="both"/>
        <w:rPr>
          <w:sz w:val="18"/>
        </w:rPr>
      </w:pPr>
      <w:r>
        <w:rPr>
          <w:sz w:val="18"/>
        </w:rPr>
        <w:t>Create a react application for an online store which consist of registration, login, product information</w:t>
      </w:r>
      <w:r>
        <w:rPr>
          <w:spacing w:val="40"/>
          <w:sz w:val="18"/>
        </w:rPr>
        <w:t> </w:t>
      </w:r>
      <w:r>
        <w:rPr>
          <w:sz w:val="18"/>
        </w:rPr>
        <w:t>pages</w:t>
      </w:r>
      <w:r>
        <w:rPr>
          <w:spacing w:val="40"/>
          <w:sz w:val="18"/>
        </w:rPr>
        <w:t> </w:t>
      </w:r>
      <w:r>
        <w:rPr>
          <w:sz w:val="18"/>
        </w:rPr>
        <w:t>and</w:t>
      </w:r>
      <w:r>
        <w:rPr>
          <w:spacing w:val="40"/>
          <w:sz w:val="18"/>
        </w:rPr>
        <w:t> </w:t>
      </w:r>
      <w:r>
        <w:rPr>
          <w:sz w:val="18"/>
        </w:rPr>
        <w:t>implement</w:t>
      </w:r>
      <w:r>
        <w:rPr>
          <w:spacing w:val="40"/>
          <w:sz w:val="18"/>
        </w:rPr>
        <w:t> </w:t>
      </w:r>
      <w:r>
        <w:rPr>
          <w:sz w:val="18"/>
        </w:rPr>
        <w:t>routing</w:t>
      </w:r>
      <w:r>
        <w:rPr>
          <w:spacing w:val="40"/>
          <w:sz w:val="18"/>
        </w:rPr>
        <w:t> </w:t>
      </w:r>
      <w:r>
        <w:rPr>
          <w:sz w:val="18"/>
        </w:rPr>
        <w:t>to</w:t>
      </w:r>
      <w:r>
        <w:rPr>
          <w:spacing w:val="40"/>
          <w:sz w:val="18"/>
        </w:rPr>
        <w:t> </w:t>
      </w:r>
      <w:r>
        <w:rPr>
          <w:sz w:val="18"/>
        </w:rPr>
        <w:t>navigate</w:t>
      </w:r>
      <w:r>
        <w:rPr>
          <w:spacing w:val="40"/>
          <w:sz w:val="18"/>
        </w:rPr>
        <w:t> </w:t>
      </w:r>
      <w:r>
        <w:rPr>
          <w:sz w:val="18"/>
        </w:rPr>
        <w:t>through</w:t>
      </w:r>
      <w:r>
        <w:rPr>
          <w:spacing w:val="40"/>
          <w:sz w:val="18"/>
        </w:rPr>
        <w:t> </w:t>
      </w:r>
      <w:r>
        <w:rPr>
          <w:sz w:val="18"/>
        </w:rPr>
        <w:t>these</w:t>
      </w:r>
      <w:r>
        <w:rPr>
          <w:spacing w:val="40"/>
          <w:sz w:val="18"/>
        </w:rPr>
        <w:t> </w:t>
      </w:r>
      <w:r>
        <w:rPr>
          <w:sz w:val="18"/>
        </w:rPr>
        <w:t>pages.</w:t>
      </w:r>
    </w:p>
    <w:p>
      <w:pPr>
        <w:pStyle w:val="BodyText"/>
        <w:spacing w:before="17"/>
        <w:rPr>
          <w:sz w:val="18"/>
        </w:rPr>
      </w:pPr>
    </w:p>
    <w:p>
      <w:pPr>
        <w:pStyle w:val="Heading4"/>
        <w:ind w:right="1483"/>
        <w:jc w:val="center"/>
      </w:pPr>
      <w:r>
        <w:rPr>
          <w:w w:val="105"/>
        </w:rPr>
        <w:t>TEXT</w:t>
      </w:r>
      <w:r>
        <w:rPr>
          <w:spacing w:val="-12"/>
          <w:w w:val="105"/>
        </w:rPr>
        <w:t> </w:t>
      </w:r>
      <w:r>
        <w:rPr>
          <w:spacing w:val="-2"/>
          <w:w w:val="105"/>
        </w:rPr>
        <w:t>BOOKS:</w:t>
      </w:r>
    </w:p>
    <w:p>
      <w:pPr>
        <w:pStyle w:val="ListParagraph"/>
        <w:numPr>
          <w:ilvl w:val="0"/>
          <w:numId w:val="246"/>
        </w:numPr>
        <w:tabs>
          <w:tab w:pos="1031" w:val="left" w:leader="none"/>
          <w:tab w:pos="1033" w:val="left" w:leader="none"/>
        </w:tabs>
        <w:spacing w:line="268" w:lineRule="auto" w:before="42" w:after="0"/>
        <w:ind w:left="1033" w:right="1491" w:hanging="341"/>
        <w:jc w:val="both"/>
        <w:rPr>
          <w:sz w:val="18"/>
        </w:rPr>
      </w:pPr>
      <w:r>
        <w:rPr>
          <w:sz w:val="18"/>
        </w:rPr>
        <w:t>Brad Dayley, Brendan Dayley, Caleb Dayley., Node.js, MongoDB and Angular Web Development, 2</w:t>
      </w:r>
      <w:r>
        <w:rPr>
          <w:position w:val="6"/>
          <w:sz w:val="12"/>
        </w:rPr>
        <w:t>nd</w:t>
      </w:r>
      <w:r>
        <w:rPr>
          <w:spacing w:val="40"/>
          <w:position w:val="6"/>
          <w:sz w:val="12"/>
        </w:rPr>
        <w:t> </w:t>
      </w:r>
      <w:r>
        <w:rPr>
          <w:sz w:val="18"/>
        </w:rPr>
        <w:t>Edition, Addison-Wesley,2019.</w:t>
      </w:r>
    </w:p>
    <w:p>
      <w:pPr>
        <w:pStyle w:val="ListParagraph"/>
        <w:numPr>
          <w:ilvl w:val="0"/>
          <w:numId w:val="246"/>
        </w:numPr>
        <w:tabs>
          <w:tab w:pos="1031" w:val="left" w:leader="none"/>
        </w:tabs>
        <w:spacing w:line="196" w:lineRule="exact" w:before="0" w:after="0"/>
        <w:ind w:left="1031" w:right="0" w:hanging="339"/>
        <w:jc w:val="left"/>
        <w:rPr>
          <w:sz w:val="18"/>
        </w:rPr>
      </w:pPr>
      <w:r>
        <w:rPr>
          <w:sz w:val="18"/>
        </w:rPr>
        <w:t>Mark</w:t>
      </w:r>
      <w:r>
        <w:rPr>
          <w:spacing w:val="21"/>
          <w:sz w:val="18"/>
        </w:rPr>
        <w:t> </w:t>
      </w:r>
      <w:r>
        <w:rPr>
          <w:sz w:val="18"/>
        </w:rPr>
        <w:t>Tielens</w:t>
      </w:r>
      <w:r>
        <w:rPr>
          <w:spacing w:val="19"/>
          <w:sz w:val="18"/>
        </w:rPr>
        <w:t> </w:t>
      </w:r>
      <w:r>
        <w:rPr>
          <w:sz w:val="18"/>
        </w:rPr>
        <w:t>Thomas.,</w:t>
      </w:r>
      <w:r>
        <w:rPr>
          <w:spacing w:val="12"/>
          <w:sz w:val="18"/>
        </w:rPr>
        <w:t> </w:t>
      </w:r>
      <w:r>
        <w:rPr>
          <w:sz w:val="18"/>
        </w:rPr>
        <w:t>React</w:t>
      </w:r>
      <w:r>
        <w:rPr>
          <w:spacing w:val="15"/>
          <w:sz w:val="18"/>
        </w:rPr>
        <w:t> </w:t>
      </w:r>
      <w:r>
        <w:rPr>
          <w:sz w:val="18"/>
        </w:rPr>
        <w:t>in</w:t>
      </w:r>
      <w:r>
        <w:rPr>
          <w:spacing w:val="14"/>
          <w:sz w:val="18"/>
        </w:rPr>
        <w:t> </w:t>
      </w:r>
      <w:r>
        <w:rPr>
          <w:sz w:val="18"/>
        </w:rPr>
        <w:t>Action,</w:t>
      </w:r>
      <w:r>
        <w:rPr>
          <w:spacing w:val="15"/>
          <w:sz w:val="18"/>
        </w:rPr>
        <w:t> </w:t>
      </w:r>
      <w:r>
        <w:rPr>
          <w:sz w:val="18"/>
        </w:rPr>
        <w:t>1</w:t>
      </w:r>
      <w:r>
        <w:rPr>
          <w:position w:val="6"/>
          <w:sz w:val="12"/>
        </w:rPr>
        <w:t>st</w:t>
      </w:r>
      <w:r>
        <w:rPr>
          <w:spacing w:val="35"/>
          <w:position w:val="6"/>
          <w:sz w:val="12"/>
        </w:rPr>
        <w:t> </w:t>
      </w:r>
      <w:r>
        <w:rPr>
          <w:sz w:val="18"/>
        </w:rPr>
        <w:t>Edition,</w:t>
      </w:r>
      <w:r>
        <w:rPr>
          <w:spacing w:val="17"/>
          <w:sz w:val="18"/>
        </w:rPr>
        <w:t> </w:t>
      </w:r>
      <w:r>
        <w:rPr>
          <w:sz w:val="18"/>
        </w:rPr>
        <w:t>Manning</w:t>
      </w:r>
      <w:r>
        <w:rPr>
          <w:spacing w:val="15"/>
          <w:sz w:val="18"/>
        </w:rPr>
        <w:t> </w:t>
      </w:r>
      <w:r>
        <w:rPr>
          <w:spacing w:val="-2"/>
          <w:sz w:val="18"/>
        </w:rPr>
        <w:t>Publications.</w:t>
      </w:r>
    </w:p>
    <w:p>
      <w:pPr>
        <w:pStyle w:val="BodyText"/>
        <w:spacing w:before="48"/>
        <w:rPr>
          <w:sz w:val="18"/>
        </w:rPr>
      </w:pPr>
    </w:p>
    <w:p>
      <w:pPr>
        <w:pStyle w:val="Heading4"/>
        <w:ind w:right="1480"/>
        <w:jc w:val="center"/>
      </w:pPr>
      <w:r>
        <w:rPr>
          <w:spacing w:val="-2"/>
          <w:w w:val="105"/>
        </w:rPr>
        <w:t>REFERENCE</w:t>
      </w:r>
      <w:r>
        <w:rPr>
          <w:spacing w:val="-3"/>
          <w:w w:val="105"/>
        </w:rPr>
        <w:t> </w:t>
      </w:r>
      <w:r>
        <w:rPr>
          <w:spacing w:val="-2"/>
          <w:w w:val="105"/>
        </w:rPr>
        <w:t>BOOKS:</w:t>
      </w:r>
    </w:p>
    <w:p>
      <w:pPr>
        <w:pStyle w:val="ListParagraph"/>
        <w:numPr>
          <w:ilvl w:val="0"/>
          <w:numId w:val="247"/>
        </w:numPr>
        <w:tabs>
          <w:tab w:pos="1031" w:val="left" w:leader="none"/>
          <w:tab w:pos="1033" w:val="left" w:leader="none"/>
        </w:tabs>
        <w:spacing w:line="266" w:lineRule="auto" w:before="41" w:after="0"/>
        <w:ind w:left="1033" w:right="1633" w:hanging="341"/>
        <w:jc w:val="left"/>
        <w:rPr>
          <w:sz w:val="18"/>
        </w:rPr>
      </w:pPr>
      <w:r>
        <w:rPr>
          <w:sz w:val="18"/>
        </w:rPr>
        <w:t>Vasan</w:t>
      </w:r>
      <w:r>
        <w:rPr>
          <w:spacing w:val="31"/>
          <w:sz w:val="18"/>
        </w:rPr>
        <w:t> </w:t>
      </w:r>
      <w:r>
        <w:rPr>
          <w:sz w:val="18"/>
        </w:rPr>
        <w:t>Subramanian,</w:t>
      </w:r>
      <w:r>
        <w:rPr>
          <w:spacing w:val="31"/>
          <w:sz w:val="18"/>
        </w:rPr>
        <w:t> </w:t>
      </w:r>
      <w:r>
        <w:rPr>
          <w:sz w:val="18"/>
        </w:rPr>
        <w:t>Pro</w:t>
      </w:r>
      <w:r>
        <w:rPr>
          <w:spacing w:val="28"/>
          <w:sz w:val="18"/>
        </w:rPr>
        <w:t> </w:t>
      </w:r>
      <w:r>
        <w:rPr>
          <w:sz w:val="18"/>
        </w:rPr>
        <w:t>MERN</w:t>
      </w:r>
      <w:r>
        <w:rPr>
          <w:spacing w:val="30"/>
          <w:sz w:val="18"/>
        </w:rPr>
        <w:t> </w:t>
      </w:r>
      <w:r>
        <w:rPr>
          <w:sz w:val="18"/>
        </w:rPr>
        <w:t>Stack,</w:t>
      </w:r>
      <w:r>
        <w:rPr>
          <w:spacing w:val="31"/>
          <w:sz w:val="18"/>
        </w:rPr>
        <w:t> </w:t>
      </w:r>
      <w:r>
        <w:rPr>
          <w:sz w:val="18"/>
        </w:rPr>
        <w:t>Full</w:t>
      </w:r>
      <w:r>
        <w:rPr>
          <w:spacing w:val="30"/>
          <w:sz w:val="18"/>
        </w:rPr>
        <w:t> </w:t>
      </w:r>
      <w:r>
        <w:rPr>
          <w:sz w:val="18"/>
        </w:rPr>
        <w:t>Stack</w:t>
      </w:r>
      <w:r>
        <w:rPr>
          <w:spacing w:val="35"/>
          <w:sz w:val="18"/>
        </w:rPr>
        <w:t> </w:t>
      </w:r>
      <w:r>
        <w:rPr>
          <w:sz w:val="18"/>
        </w:rPr>
        <w:t>Web</w:t>
      </w:r>
      <w:r>
        <w:rPr>
          <w:spacing w:val="31"/>
          <w:sz w:val="18"/>
        </w:rPr>
        <w:t> </w:t>
      </w:r>
      <w:r>
        <w:rPr>
          <w:sz w:val="18"/>
        </w:rPr>
        <w:t>App</w:t>
      </w:r>
      <w:r>
        <w:rPr>
          <w:spacing w:val="28"/>
          <w:sz w:val="18"/>
        </w:rPr>
        <w:t> </w:t>
      </w:r>
      <w:r>
        <w:rPr>
          <w:sz w:val="18"/>
        </w:rPr>
        <w:t>Development</w:t>
      </w:r>
      <w:r>
        <w:rPr>
          <w:spacing w:val="31"/>
          <w:sz w:val="18"/>
        </w:rPr>
        <w:t> </w:t>
      </w:r>
      <w:r>
        <w:rPr>
          <w:sz w:val="18"/>
        </w:rPr>
        <w:t>with</w:t>
      </w:r>
      <w:r>
        <w:rPr>
          <w:spacing w:val="28"/>
          <w:sz w:val="18"/>
        </w:rPr>
        <w:t> </w:t>
      </w:r>
      <w:r>
        <w:rPr>
          <w:sz w:val="18"/>
        </w:rPr>
        <w:t>Mongo, Express,</w:t>
      </w:r>
      <w:r>
        <w:rPr>
          <w:spacing w:val="40"/>
          <w:sz w:val="18"/>
        </w:rPr>
        <w:t> </w:t>
      </w:r>
      <w:r>
        <w:rPr>
          <w:sz w:val="18"/>
        </w:rPr>
        <w:t>React,</w:t>
      </w:r>
      <w:r>
        <w:rPr>
          <w:spacing w:val="40"/>
          <w:sz w:val="18"/>
        </w:rPr>
        <w:t> </w:t>
      </w:r>
      <w:r>
        <w:rPr>
          <w:sz w:val="18"/>
        </w:rPr>
        <w:t>and</w:t>
      </w:r>
      <w:r>
        <w:rPr>
          <w:spacing w:val="40"/>
          <w:sz w:val="18"/>
        </w:rPr>
        <w:t> </w:t>
      </w:r>
      <w:r>
        <w:rPr>
          <w:sz w:val="18"/>
        </w:rPr>
        <w:t>Node,</w:t>
      </w:r>
      <w:r>
        <w:rPr>
          <w:spacing w:val="40"/>
          <w:sz w:val="18"/>
        </w:rPr>
        <w:t> </w:t>
      </w:r>
      <w:r>
        <w:rPr>
          <w:sz w:val="18"/>
        </w:rPr>
        <w:t>2</w:t>
      </w:r>
      <w:r>
        <w:rPr>
          <w:position w:val="6"/>
          <w:sz w:val="12"/>
        </w:rPr>
        <w:t>nd</w:t>
      </w:r>
      <w:r>
        <w:rPr>
          <w:spacing w:val="40"/>
          <w:position w:val="6"/>
          <w:sz w:val="12"/>
        </w:rPr>
        <w:t> </w:t>
      </w:r>
      <w:r>
        <w:rPr>
          <w:sz w:val="18"/>
        </w:rPr>
        <w:t>Edition, Apress,2019.</w:t>
      </w:r>
    </w:p>
    <w:p>
      <w:pPr>
        <w:pStyle w:val="ListParagraph"/>
        <w:numPr>
          <w:ilvl w:val="0"/>
          <w:numId w:val="247"/>
        </w:numPr>
        <w:tabs>
          <w:tab w:pos="1031" w:val="left" w:leader="none"/>
          <w:tab w:pos="1033" w:val="left" w:leader="none"/>
        </w:tabs>
        <w:spacing w:line="268" w:lineRule="auto" w:before="2" w:after="0"/>
        <w:ind w:left="1033" w:right="1627" w:hanging="341"/>
        <w:jc w:val="left"/>
        <w:rPr>
          <w:sz w:val="18"/>
        </w:rPr>
      </w:pPr>
      <w:r>
        <w:rPr>
          <w:sz w:val="18"/>
        </w:rPr>
        <w:t>Chris</w:t>
      </w:r>
      <w:r>
        <w:rPr>
          <w:spacing w:val="40"/>
          <w:sz w:val="18"/>
        </w:rPr>
        <w:t> </w:t>
      </w:r>
      <w:r>
        <w:rPr>
          <w:sz w:val="18"/>
        </w:rPr>
        <w:t>Northwood,</w:t>
      </w:r>
      <w:r>
        <w:rPr>
          <w:spacing w:val="68"/>
          <w:sz w:val="18"/>
        </w:rPr>
        <w:t> </w:t>
      </w:r>
      <w:r>
        <w:rPr>
          <w:sz w:val="18"/>
        </w:rPr>
        <w:t>The</w:t>
      </w:r>
      <w:r>
        <w:rPr>
          <w:spacing w:val="40"/>
          <w:sz w:val="18"/>
        </w:rPr>
        <w:t> </w:t>
      </w:r>
      <w:r>
        <w:rPr>
          <w:sz w:val="18"/>
        </w:rPr>
        <w:t>Full</w:t>
      </w:r>
      <w:r>
        <w:rPr>
          <w:spacing w:val="40"/>
          <w:sz w:val="18"/>
        </w:rPr>
        <w:t> </w:t>
      </w:r>
      <w:r>
        <w:rPr>
          <w:sz w:val="18"/>
        </w:rPr>
        <w:t>Stack</w:t>
      </w:r>
      <w:r>
        <w:rPr>
          <w:spacing w:val="40"/>
          <w:sz w:val="18"/>
        </w:rPr>
        <w:t> </w:t>
      </w:r>
      <w:r>
        <w:rPr>
          <w:sz w:val="18"/>
        </w:rPr>
        <w:t>Developer:</w:t>
      </w:r>
      <w:r>
        <w:rPr>
          <w:spacing w:val="40"/>
          <w:sz w:val="18"/>
        </w:rPr>
        <w:t> </w:t>
      </w:r>
      <w:r>
        <w:rPr>
          <w:sz w:val="18"/>
        </w:rPr>
        <w:t>Your</w:t>
      </w:r>
      <w:r>
        <w:rPr>
          <w:spacing w:val="70"/>
          <w:sz w:val="18"/>
        </w:rPr>
        <w:t> </w:t>
      </w:r>
      <w:r>
        <w:rPr>
          <w:sz w:val="18"/>
        </w:rPr>
        <w:t>Essential</w:t>
      </w:r>
      <w:r>
        <w:rPr>
          <w:spacing w:val="40"/>
          <w:sz w:val="18"/>
        </w:rPr>
        <w:t> </w:t>
      </w:r>
      <w:r>
        <w:rPr>
          <w:sz w:val="18"/>
        </w:rPr>
        <w:t>Guide</w:t>
      </w:r>
      <w:r>
        <w:rPr>
          <w:spacing w:val="40"/>
          <w:sz w:val="18"/>
        </w:rPr>
        <w:t> </w:t>
      </w:r>
      <w:r>
        <w:rPr>
          <w:sz w:val="18"/>
        </w:rPr>
        <w:t>to</w:t>
      </w:r>
      <w:r>
        <w:rPr>
          <w:spacing w:val="40"/>
          <w:sz w:val="18"/>
        </w:rPr>
        <w:t> </w:t>
      </w:r>
      <w:r>
        <w:rPr>
          <w:sz w:val="18"/>
        </w:rPr>
        <w:t>the</w:t>
      </w:r>
      <w:r>
        <w:rPr>
          <w:spacing w:val="40"/>
          <w:sz w:val="18"/>
        </w:rPr>
        <w:t> </w:t>
      </w:r>
      <w:r>
        <w:rPr>
          <w:sz w:val="18"/>
        </w:rPr>
        <w:t>Everyday SkillsExpected</w:t>
      </w:r>
      <w:r>
        <w:rPr>
          <w:spacing w:val="40"/>
          <w:sz w:val="18"/>
        </w:rPr>
        <w:t> </w:t>
      </w:r>
      <w:r>
        <w:rPr>
          <w:sz w:val="18"/>
        </w:rPr>
        <w:t>of</w:t>
      </w:r>
      <w:r>
        <w:rPr>
          <w:spacing w:val="40"/>
          <w:sz w:val="18"/>
        </w:rPr>
        <w:t> </w:t>
      </w:r>
      <w:r>
        <w:rPr>
          <w:sz w:val="18"/>
        </w:rPr>
        <w:t>a</w:t>
      </w:r>
      <w:r>
        <w:rPr>
          <w:spacing w:val="40"/>
          <w:sz w:val="18"/>
        </w:rPr>
        <w:t> </w:t>
      </w:r>
      <w:r>
        <w:rPr>
          <w:sz w:val="18"/>
        </w:rPr>
        <w:t>Modern</w:t>
      </w:r>
      <w:r>
        <w:rPr>
          <w:spacing w:val="40"/>
          <w:sz w:val="18"/>
        </w:rPr>
        <w:t> </w:t>
      </w:r>
      <w:r>
        <w:rPr>
          <w:sz w:val="18"/>
        </w:rPr>
        <w:t>Full</w:t>
      </w:r>
      <w:r>
        <w:rPr>
          <w:spacing w:val="40"/>
          <w:sz w:val="18"/>
        </w:rPr>
        <w:t> </w:t>
      </w:r>
      <w:r>
        <w:rPr>
          <w:sz w:val="18"/>
        </w:rPr>
        <w:t>Stack</w:t>
      </w:r>
      <w:r>
        <w:rPr>
          <w:spacing w:val="40"/>
          <w:sz w:val="18"/>
        </w:rPr>
        <w:t> </w:t>
      </w:r>
      <w:r>
        <w:rPr>
          <w:sz w:val="18"/>
        </w:rPr>
        <w:t>Web</w:t>
      </w:r>
      <w:r>
        <w:rPr>
          <w:spacing w:val="40"/>
          <w:sz w:val="18"/>
        </w:rPr>
        <w:t> </w:t>
      </w:r>
      <w:r>
        <w:rPr>
          <w:sz w:val="18"/>
        </w:rPr>
        <w:t>Developer’,</w:t>
      </w:r>
      <w:r>
        <w:rPr>
          <w:spacing w:val="36"/>
          <w:sz w:val="18"/>
        </w:rPr>
        <w:t> </w:t>
      </w:r>
      <w:r>
        <w:rPr>
          <w:sz w:val="18"/>
        </w:rPr>
        <w:t>1</w:t>
      </w:r>
      <w:r>
        <w:rPr>
          <w:position w:val="6"/>
          <w:sz w:val="12"/>
        </w:rPr>
        <w:t>st</w:t>
      </w:r>
      <w:r>
        <w:rPr>
          <w:spacing w:val="40"/>
          <w:position w:val="6"/>
          <w:sz w:val="12"/>
        </w:rPr>
        <w:t> </w:t>
      </w:r>
      <w:r>
        <w:rPr>
          <w:sz w:val="18"/>
        </w:rPr>
        <w:t>edition,</w:t>
      </w:r>
      <w:r>
        <w:rPr>
          <w:spacing w:val="39"/>
          <w:sz w:val="18"/>
        </w:rPr>
        <w:t> </w:t>
      </w:r>
      <w:r>
        <w:rPr>
          <w:sz w:val="18"/>
        </w:rPr>
        <w:t>Apress,</w:t>
      </w:r>
      <w:r>
        <w:rPr>
          <w:spacing w:val="40"/>
          <w:sz w:val="18"/>
        </w:rPr>
        <w:t> </w:t>
      </w:r>
      <w:r>
        <w:rPr>
          <w:sz w:val="18"/>
        </w:rPr>
        <w:t>2018.</w:t>
      </w:r>
    </w:p>
    <w:p>
      <w:pPr>
        <w:pStyle w:val="ListParagraph"/>
        <w:numPr>
          <w:ilvl w:val="0"/>
          <w:numId w:val="247"/>
        </w:numPr>
        <w:tabs>
          <w:tab w:pos="1031" w:val="left" w:leader="none"/>
        </w:tabs>
        <w:spacing w:line="204" w:lineRule="exact" w:before="0" w:after="0"/>
        <w:ind w:left="1031" w:right="0" w:hanging="339"/>
        <w:jc w:val="left"/>
        <w:rPr>
          <w:sz w:val="18"/>
        </w:rPr>
      </w:pPr>
      <w:r>
        <w:rPr>
          <w:sz w:val="18"/>
        </w:rPr>
        <w:t>Brad</w:t>
      </w:r>
      <w:r>
        <w:rPr>
          <w:spacing w:val="20"/>
          <w:sz w:val="18"/>
        </w:rPr>
        <w:t> </w:t>
      </w:r>
      <w:r>
        <w:rPr>
          <w:sz w:val="18"/>
        </w:rPr>
        <w:t>Green&amp;</w:t>
      </w:r>
      <w:r>
        <w:rPr>
          <w:spacing w:val="17"/>
          <w:sz w:val="18"/>
        </w:rPr>
        <w:t> </w:t>
      </w:r>
      <w:r>
        <w:rPr>
          <w:sz w:val="18"/>
        </w:rPr>
        <w:t>Seshadri.</w:t>
      </w:r>
      <w:r>
        <w:rPr>
          <w:spacing w:val="15"/>
          <w:sz w:val="18"/>
        </w:rPr>
        <w:t> </w:t>
      </w:r>
      <w:r>
        <w:rPr>
          <w:sz w:val="18"/>
        </w:rPr>
        <w:t>Angular</w:t>
      </w:r>
      <w:r>
        <w:rPr>
          <w:spacing w:val="16"/>
          <w:sz w:val="18"/>
        </w:rPr>
        <w:t> </w:t>
      </w:r>
      <w:r>
        <w:rPr>
          <w:sz w:val="18"/>
        </w:rPr>
        <w:t>JS.</w:t>
      </w:r>
      <w:r>
        <w:rPr>
          <w:spacing w:val="17"/>
          <w:sz w:val="18"/>
        </w:rPr>
        <w:t> </w:t>
      </w:r>
      <w:r>
        <w:rPr>
          <w:sz w:val="18"/>
        </w:rPr>
        <w:t>1st</w:t>
      </w:r>
      <w:r>
        <w:rPr>
          <w:spacing w:val="25"/>
          <w:sz w:val="18"/>
        </w:rPr>
        <w:t> </w:t>
      </w:r>
      <w:r>
        <w:rPr>
          <w:sz w:val="18"/>
        </w:rPr>
        <w:t>Edition.</w:t>
      </w:r>
      <w:r>
        <w:rPr>
          <w:spacing w:val="18"/>
          <w:sz w:val="18"/>
        </w:rPr>
        <w:t> </w:t>
      </w:r>
      <w:r>
        <w:rPr>
          <w:sz w:val="18"/>
        </w:rPr>
        <w:t>O'Reilly</w:t>
      </w:r>
      <w:r>
        <w:rPr>
          <w:spacing w:val="17"/>
          <w:sz w:val="18"/>
        </w:rPr>
        <w:t> </w:t>
      </w:r>
      <w:r>
        <w:rPr>
          <w:sz w:val="18"/>
        </w:rPr>
        <w:t>Media,</w:t>
      </w:r>
      <w:r>
        <w:rPr>
          <w:spacing w:val="23"/>
          <w:sz w:val="18"/>
        </w:rPr>
        <w:t> </w:t>
      </w:r>
      <w:r>
        <w:rPr>
          <w:spacing w:val="-2"/>
          <w:sz w:val="18"/>
        </w:rPr>
        <w:t>2013.</w:t>
      </w:r>
    </w:p>
    <w:p>
      <w:pPr>
        <w:pStyle w:val="ListParagraph"/>
        <w:numPr>
          <w:ilvl w:val="0"/>
          <w:numId w:val="247"/>
        </w:numPr>
        <w:tabs>
          <w:tab w:pos="1031" w:val="left" w:leader="none"/>
          <w:tab w:pos="1033" w:val="left" w:leader="none"/>
        </w:tabs>
        <w:spacing w:line="271" w:lineRule="auto" w:before="24" w:after="0"/>
        <w:ind w:left="1033" w:right="1631" w:hanging="341"/>
        <w:jc w:val="left"/>
        <w:rPr>
          <w:sz w:val="18"/>
        </w:rPr>
      </w:pPr>
      <w:r>
        <w:rPr>
          <w:sz w:val="18"/>
        </w:rPr>
        <w:t>Kirupa Chinnathambi,</w:t>
      </w:r>
      <w:r>
        <w:rPr>
          <w:spacing w:val="31"/>
          <w:sz w:val="18"/>
        </w:rPr>
        <w:t> </w:t>
      </w:r>
      <w:r>
        <w:rPr>
          <w:sz w:val="18"/>
        </w:rPr>
        <w:t>Learning React:</w:t>
      </w:r>
      <w:r>
        <w:rPr>
          <w:spacing w:val="31"/>
          <w:sz w:val="18"/>
        </w:rPr>
        <w:t> </w:t>
      </w:r>
      <w:r>
        <w:rPr>
          <w:sz w:val="18"/>
        </w:rPr>
        <w:t>A Hands-On Guide to Building</w:t>
      </w:r>
      <w:r>
        <w:rPr>
          <w:spacing w:val="31"/>
          <w:sz w:val="18"/>
        </w:rPr>
        <w:t> </w:t>
      </w:r>
      <w:r>
        <w:rPr>
          <w:sz w:val="18"/>
        </w:rPr>
        <w:t>Web</w:t>
      </w:r>
      <w:r>
        <w:rPr>
          <w:spacing w:val="31"/>
          <w:sz w:val="18"/>
        </w:rPr>
        <w:t> </w:t>
      </w:r>
      <w:r>
        <w:rPr>
          <w:sz w:val="18"/>
        </w:rPr>
        <w:t>Applications UsingReact</w:t>
      </w:r>
      <w:r>
        <w:rPr>
          <w:spacing w:val="40"/>
          <w:sz w:val="18"/>
        </w:rPr>
        <w:t> </w:t>
      </w:r>
      <w:r>
        <w:rPr>
          <w:sz w:val="18"/>
        </w:rPr>
        <w:t>and</w:t>
      </w:r>
      <w:r>
        <w:rPr>
          <w:spacing w:val="40"/>
          <w:sz w:val="18"/>
        </w:rPr>
        <w:t> </w:t>
      </w:r>
      <w:r>
        <w:rPr>
          <w:sz w:val="18"/>
        </w:rPr>
        <w:t>Redux,</w:t>
      </w:r>
      <w:r>
        <w:rPr>
          <w:spacing w:val="40"/>
          <w:sz w:val="18"/>
        </w:rPr>
        <w:t> </w:t>
      </w:r>
      <w:r>
        <w:rPr>
          <w:sz w:val="18"/>
        </w:rPr>
        <w:t>2</w:t>
      </w:r>
      <w:r>
        <w:rPr>
          <w:position w:val="6"/>
          <w:sz w:val="12"/>
        </w:rPr>
        <w:t>nd</w:t>
      </w:r>
      <w:r>
        <w:rPr>
          <w:spacing w:val="40"/>
          <w:position w:val="6"/>
          <w:sz w:val="12"/>
        </w:rPr>
        <w:t> </w:t>
      </w:r>
      <w:r>
        <w:rPr>
          <w:sz w:val="18"/>
        </w:rPr>
        <w:t>edition,</w:t>
      </w:r>
      <w:r>
        <w:rPr>
          <w:spacing w:val="40"/>
          <w:sz w:val="18"/>
        </w:rPr>
        <w:t> </w:t>
      </w:r>
      <w:r>
        <w:rPr>
          <w:sz w:val="18"/>
        </w:rPr>
        <w:t>Addison-Wesley</w:t>
      </w:r>
      <w:r>
        <w:rPr>
          <w:spacing w:val="40"/>
          <w:sz w:val="18"/>
        </w:rPr>
        <w:t> </w:t>
      </w:r>
      <w:r>
        <w:rPr>
          <w:sz w:val="18"/>
        </w:rPr>
        <w:t>Professional,</w:t>
      </w:r>
      <w:r>
        <w:rPr>
          <w:spacing w:val="40"/>
          <w:sz w:val="18"/>
        </w:rPr>
        <w:t> </w:t>
      </w:r>
      <w:r>
        <w:rPr>
          <w:sz w:val="18"/>
        </w:rPr>
        <w:t>2018.</w:t>
      </w:r>
    </w:p>
    <w:p>
      <w:pPr>
        <w:pStyle w:val="ListParagraph"/>
        <w:spacing w:after="0" w:line="271" w:lineRule="auto"/>
        <w:jc w:val="left"/>
        <w:rPr>
          <w:sz w:val="18"/>
        </w:rPr>
        <w:sectPr>
          <w:pgSz w:w="11910" w:h="16840"/>
          <w:pgMar w:header="914" w:footer="0" w:top="1120" w:bottom="280" w:left="1275" w:right="708"/>
        </w:sectPr>
      </w:pPr>
    </w:p>
    <w:p>
      <w:pPr>
        <w:pStyle w:val="BodyText"/>
        <w:spacing w:before="119"/>
      </w:pPr>
    </w:p>
    <w:p>
      <w:pPr>
        <w:pStyle w:val="Heading4"/>
        <w:spacing w:before="1"/>
        <w:ind w:right="1150"/>
        <w:jc w:val="center"/>
      </w:pPr>
      <w:r>
        <w:rPr>
          <w:w w:val="105"/>
        </w:rPr>
        <w:t>CS612PE:</w:t>
      </w:r>
      <w:r>
        <w:rPr>
          <w:spacing w:val="-14"/>
          <w:w w:val="105"/>
        </w:rPr>
        <w:t> </w:t>
      </w:r>
      <w:r>
        <w:rPr>
          <w:w w:val="105"/>
        </w:rPr>
        <w:t>INTERNET</w:t>
      </w:r>
      <w:r>
        <w:rPr>
          <w:spacing w:val="-14"/>
          <w:w w:val="105"/>
        </w:rPr>
        <w:t> </w:t>
      </w:r>
      <w:r>
        <w:rPr>
          <w:w w:val="105"/>
        </w:rPr>
        <w:t>OF</w:t>
      </w:r>
      <w:r>
        <w:rPr>
          <w:spacing w:val="-14"/>
          <w:w w:val="105"/>
        </w:rPr>
        <w:t> </w:t>
      </w:r>
      <w:r>
        <w:rPr>
          <w:w w:val="105"/>
        </w:rPr>
        <w:t>THINGS</w:t>
      </w:r>
      <w:r>
        <w:rPr>
          <w:spacing w:val="-15"/>
          <w:w w:val="105"/>
        </w:rPr>
        <w:t> </w:t>
      </w:r>
      <w:r>
        <w:rPr>
          <w:w w:val="105"/>
        </w:rPr>
        <w:t>LAB</w:t>
      </w:r>
      <w:r>
        <w:rPr>
          <w:spacing w:val="-14"/>
          <w:w w:val="105"/>
        </w:rPr>
        <w:t> </w:t>
      </w:r>
      <w:r>
        <w:rPr>
          <w:w w:val="105"/>
        </w:rPr>
        <w:t>(PROFESSIONAL</w:t>
      </w:r>
      <w:r>
        <w:rPr>
          <w:spacing w:val="-12"/>
          <w:w w:val="105"/>
        </w:rPr>
        <w:t> </w:t>
      </w:r>
      <w:r>
        <w:rPr>
          <w:w w:val="105"/>
        </w:rPr>
        <w:t>ELECTIVE</w:t>
      </w:r>
      <w:r>
        <w:rPr>
          <w:spacing w:val="-13"/>
          <w:w w:val="105"/>
        </w:rPr>
        <w:t> </w:t>
      </w:r>
      <w:r>
        <w:rPr>
          <w:w w:val="105"/>
        </w:rPr>
        <w:t>–</w:t>
      </w:r>
      <w:r>
        <w:rPr>
          <w:spacing w:val="-12"/>
          <w:w w:val="105"/>
        </w:rPr>
        <w:t> </w:t>
      </w:r>
      <w:r>
        <w:rPr>
          <w:spacing w:val="-4"/>
          <w:w w:val="105"/>
        </w:rPr>
        <w:t>III)</w:t>
      </w:r>
    </w:p>
    <w:p>
      <w:pPr>
        <w:pStyle w:val="BodyText"/>
        <w:spacing w:before="81"/>
        <w:rPr>
          <w:rFonts w:ascii="Arial"/>
          <w:b/>
        </w:rPr>
      </w:pPr>
    </w:p>
    <w:p>
      <w:pPr>
        <w:tabs>
          <w:tab w:pos="7495" w:val="left" w:leader="none"/>
        </w:tabs>
        <w:spacing w:before="0"/>
        <w:ind w:left="0" w:right="1206" w:firstLine="0"/>
        <w:jc w:val="center"/>
        <w:rPr>
          <w:rFonts w:ascii="Arial"/>
          <w:b/>
          <w:sz w:val="18"/>
        </w:rPr>
      </w:pPr>
      <w:r>
        <w:rPr>
          <w:rFonts w:ascii="Arial"/>
          <w:b/>
          <w:w w:val="105"/>
          <w:sz w:val="18"/>
        </w:rPr>
        <w:t>B.Tech.</w:t>
      </w:r>
      <w:r>
        <w:rPr>
          <w:rFonts w:ascii="Arial"/>
          <w:b/>
          <w:spacing w:val="-9"/>
          <w:w w:val="105"/>
          <w:sz w:val="18"/>
        </w:rPr>
        <w:t> </w:t>
      </w:r>
      <w:r>
        <w:rPr>
          <w:rFonts w:ascii="Arial"/>
          <w:b/>
          <w:w w:val="105"/>
          <w:sz w:val="18"/>
        </w:rPr>
        <w:t>III</w:t>
      </w:r>
      <w:r>
        <w:rPr>
          <w:rFonts w:ascii="Arial"/>
          <w:b/>
          <w:spacing w:val="-8"/>
          <w:w w:val="105"/>
          <w:sz w:val="18"/>
        </w:rPr>
        <w:t> </w:t>
      </w:r>
      <w:r>
        <w:rPr>
          <w:rFonts w:ascii="Arial"/>
          <w:b/>
          <w:w w:val="105"/>
          <w:sz w:val="18"/>
        </w:rPr>
        <w:t>Year</w:t>
      </w:r>
      <w:r>
        <w:rPr>
          <w:rFonts w:ascii="Arial"/>
          <w:b/>
          <w:spacing w:val="-8"/>
          <w:w w:val="105"/>
          <w:sz w:val="18"/>
        </w:rPr>
        <w:t> </w:t>
      </w:r>
      <w:r>
        <w:rPr>
          <w:rFonts w:ascii="Arial"/>
          <w:b/>
          <w:w w:val="105"/>
          <w:sz w:val="18"/>
        </w:rPr>
        <w:t>II</w:t>
      </w:r>
      <w:r>
        <w:rPr>
          <w:rFonts w:ascii="Arial"/>
          <w:b/>
          <w:spacing w:val="-2"/>
          <w:w w:val="105"/>
          <w:sz w:val="18"/>
        </w:rPr>
        <w:t> </w:t>
      </w:r>
      <w:r>
        <w:rPr>
          <w:rFonts w:ascii="Arial"/>
          <w:b/>
          <w:spacing w:val="-4"/>
          <w:w w:val="105"/>
          <w:sz w:val="18"/>
        </w:rPr>
        <w:t>Sem.</w:t>
      </w:r>
      <w:r>
        <w:rPr>
          <w:rFonts w:ascii="Arial"/>
          <w:b/>
          <w:sz w:val="18"/>
        </w:rPr>
        <w:tab/>
      </w:r>
      <w:r>
        <w:rPr>
          <w:rFonts w:ascii="Arial"/>
          <w:b/>
          <w:w w:val="105"/>
          <w:sz w:val="18"/>
        </w:rPr>
        <w:t>L</w:t>
      </w:r>
      <w:r>
        <w:rPr>
          <w:rFonts w:ascii="Arial"/>
          <w:b/>
          <w:spacing w:val="77"/>
          <w:w w:val="150"/>
          <w:sz w:val="18"/>
        </w:rPr>
        <w:t> </w:t>
      </w:r>
      <w:r>
        <w:rPr>
          <w:rFonts w:ascii="Arial"/>
          <w:b/>
          <w:w w:val="105"/>
          <w:sz w:val="18"/>
        </w:rPr>
        <w:t>T</w:t>
      </w:r>
      <w:r>
        <w:rPr>
          <w:rFonts w:ascii="Arial"/>
          <w:b/>
          <w:spacing w:val="25"/>
          <w:w w:val="105"/>
          <w:sz w:val="18"/>
        </w:rPr>
        <w:t>  </w:t>
      </w:r>
      <w:r>
        <w:rPr>
          <w:rFonts w:ascii="Arial"/>
          <w:b/>
          <w:spacing w:val="-10"/>
          <w:w w:val="105"/>
          <w:sz w:val="18"/>
        </w:rPr>
        <w:t>P</w:t>
      </w:r>
    </w:p>
    <w:p>
      <w:pPr>
        <w:spacing w:before="26"/>
        <w:ind w:left="0" w:right="1201" w:firstLine="0"/>
        <w:jc w:val="center"/>
        <w:rPr>
          <w:rFonts w:ascii="Arial"/>
          <w:b/>
          <w:sz w:val="18"/>
        </w:rPr>
      </w:pPr>
      <w:r>
        <w:rPr>
          <w:rFonts w:ascii="Arial"/>
          <w:b/>
          <w:spacing w:val="-10"/>
          <w:w w:val="105"/>
          <w:sz w:val="18"/>
        </w:rPr>
        <w:t>C</w:t>
      </w:r>
    </w:p>
    <w:p>
      <w:pPr>
        <w:pStyle w:val="Heading5"/>
        <w:spacing w:before="72"/>
        <w:ind w:left="7427"/>
      </w:pPr>
      <w:r>
        <w:rPr>
          <w:w w:val="105"/>
        </w:rPr>
        <w:t>0</w:t>
      </w:r>
      <w:r>
        <w:rPr>
          <w:spacing w:val="79"/>
          <w:w w:val="150"/>
        </w:rPr>
        <w:t> </w:t>
      </w:r>
      <w:r>
        <w:rPr>
          <w:w w:val="105"/>
        </w:rPr>
        <w:t>0</w:t>
      </w:r>
      <w:r>
        <w:rPr>
          <w:spacing w:val="26"/>
          <w:w w:val="105"/>
        </w:rPr>
        <w:t>  </w:t>
      </w:r>
      <w:r>
        <w:rPr>
          <w:w w:val="105"/>
        </w:rPr>
        <w:t>2</w:t>
      </w:r>
      <w:r>
        <w:rPr>
          <w:spacing w:val="75"/>
          <w:w w:val="150"/>
        </w:rPr>
        <w:t> </w:t>
      </w:r>
      <w:r>
        <w:rPr>
          <w:spacing w:val="-10"/>
          <w:w w:val="105"/>
        </w:rPr>
        <w:t>1</w:t>
      </w:r>
    </w:p>
    <w:p>
      <w:pPr>
        <w:spacing w:before="60"/>
        <w:ind w:left="347" w:right="0" w:firstLine="0"/>
        <w:jc w:val="left"/>
        <w:rPr>
          <w:rFonts w:ascii="Arial"/>
          <w:b/>
          <w:sz w:val="18"/>
        </w:rPr>
      </w:pPr>
      <w:r>
        <w:rPr>
          <w:rFonts w:ascii="Arial"/>
          <w:b/>
          <w:sz w:val="18"/>
        </w:rPr>
        <w:t>Course</w:t>
      </w:r>
      <w:r>
        <w:rPr>
          <w:rFonts w:ascii="Arial"/>
          <w:b/>
          <w:spacing w:val="20"/>
          <w:sz w:val="18"/>
        </w:rPr>
        <w:t> </w:t>
      </w:r>
      <w:r>
        <w:rPr>
          <w:rFonts w:ascii="Arial"/>
          <w:b/>
          <w:spacing w:val="-2"/>
          <w:sz w:val="18"/>
        </w:rPr>
        <w:t>Objectives</w:t>
      </w:r>
    </w:p>
    <w:p>
      <w:pPr>
        <w:pStyle w:val="ListParagraph"/>
        <w:numPr>
          <w:ilvl w:val="0"/>
          <w:numId w:val="248"/>
        </w:numPr>
        <w:tabs>
          <w:tab w:pos="1033" w:val="left" w:leader="none"/>
        </w:tabs>
        <w:spacing w:line="240" w:lineRule="auto" w:before="69" w:after="0"/>
        <w:ind w:left="1033" w:right="0" w:hanging="341"/>
        <w:jc w:val="left"/>
        <w:rPr>
          <w:sz w:val="18"/>
        </w:rPr>
      </w:pPr>
      <w:r>
        <w:rPr>
          <w:sz w:val="18"/>
        </w:rPr>
        <w:t>To</w:t>
      </w:r>
      <w:r>
        <w:rPr>
          <w:spacing w:val="12"/>
          <w:sz w:val="18"/>
        </w:rPr>
        <w:t> </w:t>
      </w:r>
      <w:r>
        <w:rPr>
          <w:sz w:val="18"/>
        </w:rPr>
        <w:t>introduce</w:t>
      </w:r>
      <w:r>
        <w:rPr>
          <w:spacing w:val="15"/>
          <w:sz w:val="18"/>
        </w:rPr>
        <w:t> </w:t>
      </w:r>
      <w:r>
        <w:rPr>
          <w:sz w:val="18"/>
        </w:rPr>
        <w:t>the</w:t>
      </w:r>
      <w:r>
        <w:rPr>
          <w:spacing w:val="11"/>
          <w:sz w:val="18"/>
        </w:rPr>
        <w:t> </w:t>
      </w:r>
      <w:r>
        <w:rPr>
          <w:sz w:val="18"/>
        </w:rPr>
        <w:t>raspberry</w:t>
      </w:r>
      <w:r>
        <w:rPr>
          <w:spacing w:val="19"/>
          <w:sz w:val="18"/>
        </w:rPr>
        <w:t> </w:t>
      </w:r>
      <w:r>
        <w:rPr>
          <w:sz w:val="18"/>
        </w:rPr>
        <w:t>PI</w:t>
      </w:r>
      <w:r>
        <w:rPr>
          <w:spacing w:val="12"/>
          <w:sz w:val="18"/>
        </w:rPr>
        <w:t> </w:t>
      </w:r>
      <w:r>
        <w:rPr>
          <w:sz w:val="18"/>
        </w:rPr>
        <w:t>platform,</w:t>
      </w:r>
      <w:r>
        <w:rPr>
          <w:spacing w:val="10"/>
          <w:sz w:val="18"/>
        </w:rPr>
        <w:t> </w:t>
      </w:r>
      <w:r>
        <w:rPr>
          <w:sz w:val="18"/>
        </w:rPr>
        <w:t>that</w:t>
      </w:r>
      <w:r>
        <w:rPr>
          <w:spacing w:val="18"/>
          <w:sz w:val="18"/>
        </w:rPr>
        <w:t> </w:t>
      </w:r>
      <w:r>
        <w:rPr>
          <w:sz w:val="18"/>
        </w:rPr>
        <w:t>is</w:t>
      </w:r>
      <w:r>
        <w:rPr>
          <w:spacing w:val="16"/>
          <w:sz w:val="18"/>
        </w:rPr>
        <w:t> </w:t>
      </w:r>
      <w:r>
        <w:rPr>
          <w:sz w:val="18"/>
        </w:rPr>
        <w:t>widely</w:t>
      </w:r>
      <w:r>
        <w:rPr>
          <w:spacing w:val="16"/>
          <w:sz w:val="18"/>
        </w:rPr>
        <w:t> </w:t>
      </w:r>
      <w:r>
        <w:rPr>
          <w:sz w:val="18"/>
        </w:rPr>
        <w:t>used</w:t>
      </w:r>
      <w:r>
        <w:rPr>
          <w:spacing w:val="15"/>
          <w:sz w:val="18"/>
        </w:rPr>
        <w:t> </w:t>
      </w:r>
      <w:r>
        <w:rPr>
          <w:sz w:val="18"/>
        </w:rPr>
        <w:t>in</w:t>
      </w:r>
      <w:r>
        <w:rPr>
          <w:spacing w:val="12"/>
          <w:sz w:val="18"/>
        </w:rPr>
        <w:t> </w:t>
      </w:r>
      <w:r>
        <w:rPr>
          <w:sz w:val="18"/>
        </w:rPr>
        <w:t>IoT</w:t>
      </w:r>
      <w:r>
        <w:rPr>
          <w:spacing w:val="16"/>
          <w:sz w:val="18"/>
        </w:rPr>
        <w:t> </w:t>
      </w:r>
      <w:r>
        <w:rPr>
          <w:spacing w:val="-2"/>
          <w:sz w:val="18"/>
        </w:rPr>
        <w:t>applications</w:t>
      </w:r>
    </w:p>
    <w:p>
      <w:pPr>
        <w:pStyle w:val="ListParagraph"/>
        <w:numPr>
          <w:ilvl w:val="0"/>
          <w:numId w:val="248"/>
        </w:numPr>
        <w:tabs>
          <w:tab w:pos="1033" w:val="left" w:leader="none"/>
        </w:tabs>
        <w:spacing w:line="240" w:lineRule="auto" w:before="39" w:after="0"/>
        <w:ind w:left="1033" w:right="0" w:hanging="341"/>
        <w:jc w:val="left"/>
        <w:rPr>
          <w:sz w:val="18"/>
        </w:rPr>
      </w:pPr>
      <w:r>
        <w:rPr>
          <w:sz w:val="18"/>
        </w:rPr>
        <w:t>To</w:t>
      </w:r>
      <w:r>
        <w:rPr>
          <w:spacing w:val="14"/>
          <w:sz w:val="18"/>
        </w:rPr>
        <w:t> </w:t>
      </w:r>
      <w:r>
        <w:rPr>
          <w:sz w:val="18"/>
        </w:rPr>
        <w:t>introduce</w:t>
      </w:r>
      <w:r>
        <w:rPr>
          <w:spacing w:val="14"/>
          <w:sz w:val="18"/>
        </w:rPr>
        <w:t> </w:t>
      </w:r>
      <w:r>
        <w:rPr>
          <w:sz w:val="18"/>
        </w:rPr>
        <w:t>the</w:t>
      </w:r>
      <w:r>
        <w:rPr>
          <w:spacing w:val="17"/>
          <w:sz w:val="18"/>
        </w:rPr>
        <w:t> </w:t>
      </w:r>
      <w:r>
        <w:rPr>
          <w:sz w:val="18"/>
        </w:rPr>
        <w:t>implementation</w:t>
      </w:r>
      <w:r>
        <w:rPr>
          <w:spacing w:val="16"/>
          <w:sz w:val="18"/>
        </w:rPr>
        <w:t> </w:t>
      </w:r>
      <w:r>
        <w:rPr>
          <w:sz w:val="18"/>
        </w:rPr>
        <w:t>of</w:t>
      </w:r>
      <w:r>
        <w:rPr>
          <w:spacing w:val="20"/>
          <w:sz w:val="18"/>
        </w:rPr>
        <w:t> </w:t>
      </w:r>
      <w:r>
        <w:rPr>
          <w:sz w:val="18"/>
        </w:rPr>
        <w:t>distance</w:t>
      </w:r>
      <w:r>
        <w:rPr>
          <w:spacing w:val="14"/>
          <w:sz w:val="18"/>
        </w:rPr>
        <w:t> </w:t>
      </w:r>
      <w:r>
        <w:rPr>
          <w:sz w:val="18"/>
        </w:rPr>
        <w:t>sensor</w:t>
      </w:r>
      <w:r>
        <w:rPr>
          <w:spacing w:val="23"/>
          <w:sz w:val="18"/>
        </w:rPr>
        <w:t> </w:t>
      </w:r>
      <w:r>
        <w:rPr>
          <w:sz w:val="18"/>
        </w:rPr>
        <w:t>on</w:t>
      </w:r>
      <w:r>
        <w:rPr>
          <w:spacing w:val="17"/>
          <w:sz w:val="18"/>
        </w:rPr>
        <w:t> </w:t>
      </w:r>
      <w:r>
        <w:rPr>
          <w:sz w:val="18"/>
        </w:rPr>
        <w:t>IoT</w:t>
      </w:r>
      <w:r>
        <w:rPr>
          <w:spacing w:val="20"/>
          <w:sz w:val="18"/>
        </w:rPr>
        <w:t> </w:t>
      </w:r>
      <w:r>
        <w:rPr>
          <w:spacing w:val="-2"/>
          <w:sz w:val="18"/>
        </w:rPr>
        <w:t>devices</w:t>
      </w:r>
    </w:p>
    <w:p>
      <w:pPr>
        <w:pStyle w:val="BodyText"/>
        <w:spacing w:before="62"/>
      </w:pPr>
    </w:p>
    <w:p>
      <w:pPr>
        <w:pStyle w:val="Heading5"/>
        <w:ind w:right="1479"/>
        <w:jc w:val="center"/>
      </w:pPr>
      <w:r>
        <w:rPr>
          <w:spacing w:val="-2"/>
          <w:w w:val="105"/>
        </w:rPr>
        <w:t>Course</w:t>
      </w:r>
      <w:r>
        <w:rPr>
          <w:spacing w:val="-5"/>
          <w:w w:val="105"/>
        </w:rPr>
        <w:t> </w:t>
      </w:r>
      <w:r>
        <w:rPr>
          <w:spacing w:val="-2"/>
          <w:w w:val="105"/>
        </w:rPr>
        <w:t>Outcomes</w:t>
      </w:r>
    </w:p>
    <w:p>
      <w:pPr>
        <w:pStyle w:val="ListParagraph"/>
        <w:numPr>
          <w:ilvl w:val="0"/>
          <w:numId w:val="248"/>
        </w:numPr>
        <w:tabs>
          <w:tab w:pos="1033" w:val="left" w:leader="none"/>
        </w:tabs>
        <w:spacing w:line="285" w:lineRule="auto" w:before="58" w:after="0"/>
        <w:ind w:left="1033" w:right="2509" w:hanging="341"/>
        <w:jc w:val="left"/>
        <w:rPr>
          <w:sz w:val="18"/>
        </w:rPr>
      </w:pPr>
      <w:r>
        <w:rPr>
          <w:sz w:val="18"/>
        </w:rPr>
        <w:t>Ability to introduce the concept of M2M (machine to machine) with necessary</w:t>
      </w:r>
      <w:r>
        <w:rPr>
          <w:spacing w:val="40"/>
          <w:sz w:val="18"/>
        </w:rPr>
        <w:t> </w:t>
      </w:r>
      <w:r>
        <w:rPr>
          <w:sz w:val="18"/>
        </w:rPr>
        <w:t>protocols andget</w:t>
      </w:r>
      <w:r>
        <w:rPr>
          <w:spacing w:val="40"/>
          <w:sz w:val="18"/>
        </w:rPr>
        <w:t> </w:t>
      </w:r>
      <w:r>
        <w:rPr>
          <w:sz w:val="18"/>
        </w:rPr>
        <w:t>awareness</w:t>
      </w:r>
      <w:r>
        <w:rPr>
          <w:spacing w:val="40"/>
          <w:sz w:val="18"/>
        </w:rPr>
        <w:t> </w:t>
      </w:r>
      <w:r>
        <w:rPr>
          <w:sz w:val="18"/>
        </w:rPr>
        <w:t>in</w:t>
      </w:r>
      <w:r>
        <w:rPr>
          <w:spacing w:val="40"/>
          <w:sz w:val="18"/>
        </w:rPr>
        <w:t> </w:t>
      </w:r>
      <w:r>
        <w:rPr>
          <w:sz w:val="18"/>
        </w:rPr>
        <w:t>implementation</w:t>
      </w:r>
      <w:r>
        <w:rPr>
          <w:spacing w:val="40"/>
          <w:sz w:val="18"/>
        </w:rPr>
        <w:t> </w:t>
      </w:r>
      <w:r>
        <w:rPr>
          <w:sz w:val="18"/>
        </w:rPr>
        <w:t>of</w:t>
      </w:r>
      <w:r>
        <w:rPr>
          <w:spacing w:val="40"/>
          <w:sz w:val="18"/>
        </w:rPr>
        <w:t> </w:t>
      </w:r>
      <w:r>
        <w:rPr>
          <w:sz w:val="18"/>
        </w:rPr>
        <w:t>distance</w:t>
      </w:r>
      <w:r>
        <w:rPr>
          <w:spacing w:val="40"/>
          <w:sz w:val="18"/>
        </w:rPr>
        <w:t> </w:t>
      </w:r>
      <w:r>
        <w:rPr>
          <w:sz w:val="18"/>
        </w:rPr>
        <w:t>sensor</w:t>
      </w:r>
    </w:p>
    <w:p>
      <w:pPr>
        <w:pStyle w:val="ListParagraph"/>
        <w:numPr>
          <w:ilvl w:val="0"/>
          <w:numId w:val="248"/>
        </w:numPr>
        <w:tabs>
          <w:tab w:pos="1033" w:val="left" w:leader="none"/>
        </w:tabs>
        <w:spacing w:line="240" w:lineRule="auto" w:before="4" w:after="0"/>
        <w:ind w:left="1033" w:right="0" w:hanging="341"/>
        <w:jc w:val="left"/>
        <w:rPr>
          <w:sz w:val="18"/>
        </w:rPr>
      </w:pPr>
      <w:r>
        <w:rPr>
          <w:sz w:val="18"/>
        </w:rPr>
        <w:t>Get</w:t>
      </w:r>
      <w:r>
        <w:rPr>
          <w:spacing w:val="16"/>
          <w:sz w:val="18"/>
        </w:rPr>
        <w:t> </w:t>
      </w:r>
      <w:r>
        <w:rPr>
          <w:sz w:val="18"/>
        </w:rPr>
        <w:t>the</w:t>
      </w:r>
      <w:r>
        <w:rPr>
          <w:spacing w:val="16"/>
          <w:sz w:val="18"/>
        </w:rPr>
        <w:t> </w:t>
      </w:r>
      <w:r>
        <w:rPr>
          <w:sz w:val="18"/>
        </w:rPr>
        <w:t>skill</w:t>
      </w:r>
      <w:r>
        <w:rPr>
          <w:spacing w:val="18"/>
          <w:sz w:val="18"/>
        </w:rPr>
        <w:t> </w:t>
      </w:r>
      <w:r>
        <w:rPr>
          <w:sz w:val="18"/>
        </w:rPr>
        <w:t>to</w:t>
      </w:r>
      <w:r>
        <w:rPr>
          <w:spacing w:val="19"/>
          <w:sz w:val="18"/>
        </w:rPr>
        <w:t> </w:t>
      </w:r>
      <w:r>
        <w:rPr>
          <w:sz w:val="18"/>
        </w:rPr>
        <w:t>program</w:t>
      </w:r>
      <w:r>
        <w:rPr>
          <w:spacing w:val="15"/>
          <w:sz w:val="18"/>
        </w:rPr>
        <w:t> </w:t>
      </w:r>
      <w:r>
        <w:rPr>
          <w:sz w:val="18"/>
        </w:rPr>
        <w:t>using</w:t>
      </w:r>
      <w:r>
        <w:rPr>
          <w:spacing w:val="14"/>
          <w:sz w:val="18"/>
        </w:rPr>
        <w:t> </w:t>
      </w:r>
      <w:r>
        <w:rPr>
          <w:sz w:val="18"/>
        </w:rPr>
        <w:t>python</w:t>
      </w:r>
      <w:r>
        <w:rPr>
          <w:spacing w:val="19"/>
          <w:sz w:val="18"/>
        </w:rPr>
        <w:t> </w:t>
      </w:r>
      <w:r>
        <w:rPr>
          <w:sz w:val="18"/>
        </w:rPr>
        <w:t>scripting</w:t>
      </w:r>
      <w:r>
        <w:rPr>
          <w:spacing w:val="14"/>
          <w:sz w:val="18"/>
        </w:rPr>
        <w:t> </w:t>
      </w:r>
      <w:r>
        <w:rPr>
          <w:sz w:val="18"/>
        </w:rPr>
        <w:t>language</w:t>
      </w:r>
      <w:r>
        <w:rPr>
          <w:spacing w:val="14"/>
          <w:sz w:val="18"/>
        </w:rPr>
        <w:t> </w:t>
      </w:r>
      <w:r>
        <w:rPr>
          <w:sz w:val="18"/>
        </w:rPr>
        <w:t>which</w:t>
      </w:r>
      <w:r>
        <w:rPr>
          <w:spacing w:val="14"/>
          <w:sz w:val="18"/>
        </w:rPr>
        <w:t> </w:t>
      </w:r>
      <w:r>
        <w:rPr>
          <w:sz w:val="18"/>
        </w:rPr>
        <w:t>is</w:t>
      </w:r>
      <w:r>
        <w:rPr>
          <w:spacing w:val="15"/>
          <w:sz w:val="18"/>
        </w:rPr>
        <w:t> </w:t>
      </w:r>
      <w:r>
        <w:rPr>
          <w:sz w:val="18"/>
        </w:rPr>
        <w:t>used</w:t>
      </w:r>
      <w:r>
        <w:rPr>
          <w:spacing w:val="12"/>
          <w:sz w:val="18"/>
        </w:rPr>
        <w:t> </w:t>
      </w:r>
      <w:r>
        <w:rPr>
          <w:sz w:val="18"/>
        </w:rPr>
        <w:t>in</w:t>
      </w:r>
      <w:r>
        <w:rPr>
          <w:spacing w:val="11"/>
          <w:sz w:val="18"/>
        </w:rPr>
        <w:t> </w:t>
      </w:r>
      <w:r>
        <w:rPr>
          <w:sz w:val="18"/>
        </w:rPr>
        <w:t>many</w:t>
      </w:r>
      <w:r>
        <w:rPr>
          <w:spacing w:val="16"/>
          <w:sz w:val="18"/>
        </w:rPr>
        <w:t> </w:t>
      </w:r>
      <w:r>
        <w:rPr>
          <w:sz w:val="18"/>
        </w:rPr>
        <w:t>IoT</w:t>
      </w:r>
      <w:r>
        <w:rPr>
          <w:spacing w:val="15"/>
          <w:sz w:val="18"/>
        </w:rPr>
        <w:t> </w:t>
      </w:r>
      <w:r>
        <w:rPr>
          <w:spacing w:val="-2"/>
          <w:sz w:val="18"/>
        </w:rPr>
        <w:t>devices</w:t>
      </w:r>
    </w:p>
    <w:p>
      <w:pPr>
        <w:pStyle w:val="BodyText"/>
        <w:spacing w:before="62"/>
      </w:pPr>
    </w:p>
    <w:p>
      <w:pPr>
        <w:pStyle w:val="Heading5"/>
        <w:ind w:left="3253"/>
      </w:pPr>
      <w:r>
        <w:rPr>
          <w:w w:val="105"/>
        </w:rPr>
        <w:t>List</w:t>
      </w:r>
      <w:r>
        <w:rPr>
          <w:spacing w:val="-11"/>
          <w:w w:val="105"/>
        </w:rPr>
        <w:t> </w:t>
      </w:r>
      <w:r>
        <w:rPr>
          <w:w w:val="105"/>
        </w:rPr>
        <w:t>of</w:t>
      </w:r>
      <w:r>
        <w:rPr>
          <w:spacing w:val="-11"/>
          <w:w w:val="105"/>
        </w:rPr>
        <w:t> </w:t>
      </w:r>
      <w:r>
        <w:rPr>
          <w:spacing w:val="-2"/>
          <w:w w:val="105"/>
        </w:rPr>
        <w:t>Experiments</w:t>
      </w:r>
    </w:p>
    <w:p>
      <w:pPr>
        <w:pStyle w:val="ListParagraph"/>
        <w:numPr>
          <w:ilvl w:val="0"/>
          <w:numId w:val="249"/>
        </w:numPr>
        <w:tabs>
          <w:tab w:pos="563" w:val="left" w:leader="none"/>
        </w:tabs>
        <w:spacing w:line="240" w:lineRule="auto" w:before="63" w:after="0"/>
        <w:ind w:left="563" w:right="0" w:hanging="207"/>
        <w:jc w:val="left"/>
        <w:rPr>
          <w:sz w:val="18"/>
        </w:rPr>
      </w:pPr>
      <w:r>
        <w:rPr>
          <w:sz w:val="18"/>
        </w:rPr>
        <w:t>Using</w:t>
      </w:r>
      <w:r>
        <w:rPr>
          <w:spacing w:val="22"/>
          <w:sz w:val="18"/>
        </w:rPr>
        <w:t> </w:t>
      </w:r>
      <w:r>
        <w:rPr>
          <w:sz w:val="18"/>
        </w:rPr>
        <w:t>Raspberry</w:t>
      </w:r>
      <w:r>
        <w:rPr>
          <w:spacing w:val="24"/>
          <w:sz w:val="18"/>
        </w:rPr>
        <w:t> </w:t>
      </w:r>
      <w:r>
        <w:rPr>
          <w:spacing w:val="-5"/>
          <w:sz w:val="18"/>
        </w:rPr>
        <w:t>pi</w:t>
      </w:r>
    </w:p>
    <w:p>
      <w:pPr>
        <w:pStyle w:val="ListParagraph"/>
        <w:numPr>
          <w:ilvl w:val="1"/>
          <w:numId w:val="249"/>
        </w:numPr>
        <w:tabs>
          <w:tab w:pos="1240" w:val="left" w:leader="none"/>
        </w:tabs>
        <w:spacing w:line="240" w:lineRule="auto" w:before="48" w:after="0"/>
        <w:ind w:left="1240" w:right="0" w:hanging="209"/>
        <w:jc w:val="left"/>
        <w:rPr>
          <w:sz w:val="18"/>
        </w:rPr>
      </w:pPr>
      <w:r>
        <w:rPr>
          <w:sz w:val="18"/>
        </w:rPr>
        <w:t>Calculate</w:t>
      </w:r>
      <w:r>
        <w:rPr>
          <w:spacing w:val="13"/>
          <w:sz w:val="18"/>
        </w:rPr>
        <w:t> </w:t>
      </w:r>
      <w:r>
        <w:rPr>
          <w:sz w:val="18"/>
        </w:rPr>
        <w:t>the</w:t>
      </w:r>
      <w:r>
        <w:rPr>
          <w:spacing w:val="23"/>
          <w:sz w:val="18"/>
        </w:rPr>
        <w:t> </w:t>
      </w:r>
      <w:r>
        <w:rPr>
          <w:sz w:val="18"/>
        </w:rPr>
        <w:t>distance</w:t>
      </w:r>
      <w:r>
        <w:rPr>
          <w:spacing w:val="14"/>
          <w:sz w:val="18"/>
        </w:rPr>
        <w:t> </w:t>
      </w:r>
      <w:r>
        <w:rPr>
          <w:sz w:val="18"/>
        </w:rPr>
        <w:t>using</w:t>
      </w:r>
      <w:r>
        <w:rPr>
          <w:spacing w:val="18"/>
          <w:sz w:val="18"/>
        </w:rPr>
        <w:t> </w:t>
      </w:r>
      <w:r>
        <w:rPr>
          <w:sz w:val="18"/>
        </w:rPr>
        <w:t>a</w:t>
      </w:r>
      <w:r>
        <w:rPr>
          <w:spacing w:val="13"/>
          <w:sz w:val="18"/>
        </w:rPr>
        <w:t> </w:t>
      </w:r>
      <w:r>
        <w:rPr>
          <w:sz w:val="18"/>
        </w:rPr>
        <w:t>distance</w:t>
      </w:r>
      <w:r>
        <w:rPr>
          <w:spacing w:val="11"/>
          <w:sz w:val="18"/>
        </w:rPr>
        <w:t> </w:t>
      </w:r>
      <w:r>
        <w:rPr>
          <w:spacing w:val="-2"/>
          <w:sz w:val="18"/>
        </w:rPr>
        <w:t>sensor.</w:t>
      </w:r>
    </w:p>
    <w:p>
      <w:pPr>
        <w:pStyle w:val="ListParagraph"/>
        <w:numPr>
          <w:ilvl w:val="1"/>
          <w:numId w:val="249"/>
        </w:numPr>
        <w:tabs>
          <w:tab w:pos="1240" w:val="left" w:leader="none"/>
        </w:tabs>
        <w:spacing w:line="240" w:lineRule="auto" w:before="48" w:after="0"/>
        <w:ind w:left="1240" w:right="0" w:hanging="209"/>
        <w:jc w:val="left"/>
        <w:rPr>
          <w:sz w:val="18"/>
        </w:rPr>
      </w:pPr>
      <w:r>
        <w:rPr>
          <w:sz w:val="18"/>
        </w:rPr>
        <w:t>Interface</w:t>
      </w:r>
      <w:r>
        <w:rPr>
          <w:spacing w:val="17"/>
          <w:sz w:val="18"/>
        </w:rPr>
        <w:t> </w:t>
      </w:r>
      <w:r>
        <w:rPr>
          <w:sz w:val="18"/>
        </w:rPr>
        <w:t>an</w:t>
      </w:r>
      <w:r>
        <w:rPr>
          <w:spacing w:val="18"/>
          <w:sz w:val="18"/>
        </w:rPr>
        <w:t> </w:t>
      </w:r>
      <w:r>
        <w:rPr>
          <w:sz w:val="18"/>
        </w:rPr>
        <w:t>LED</w:t>
      </w:r>
      <w:r>
        <w:rPr>
          <w:spacing w:val="21"/>
          <w:sz w:val="18"/>
        </w:rPr>
        <w:t> </w:t>
      </w:r>
      <w:r>
        <w:rPr>
          <w:sz w:val="18"/>
        </w:rPr>
        <w:t>and</w:t>
      </w:r>
      <w:r>
        <w:rPr>
          <w:spacing w:val="14"/>
          <w:sz w:val="18"/>
        </w:rPr>
        <w:t> </w:t>
      </w:r>
      <w:r>
        <w:rPr>
          <w:sz w:val="18"/>
        </w:rPr>
        <w:t>switch</w:t>
      </w:r>
      <w:r>
        <w:rPr>
          <w:spacing w:val="15"/>
          <w:sz w:val="18"/>
        </w:rPr>
        <w:t> </w:t>
      </w:r>
      <w:r>
        <w:rPr>
          <w:sz w:val="18"/>
        </w:rPr>
        <w:t>with</w:t>
      </w:r>
      <w:r>
        <w:rPr>
          <w:spacing w:val="15"/>
          <w:sz w:val="18"/>
        </w:rPr>
        <w:t> </w:t>
      </w:r>
      <w:r>
        <w:rPr>
          <w:sz w:val="18"/>
        </w:rPr>
        <w:t>Raspberry</w:t>
      </w:r>
      <w:r>
        <w:rPr>
          <w:spacing w:val="22"/>
          <w:sz w:val="18"/>
        </w:rPr>
        <w:t> </w:t>
      </w:r>
      <w:r>
        <w:rPr>
          <w:spacing w:val="-5"/>
          <w:sz w:val="18"/>
        </w:rPr>
        <w:t>pi.</w:t>
      </w:r>
    </w:p>
    <w:p>
      <w:pPr>
        <w:pStyle w:val="ListParagraph"/>
        <w:numPr>
          <w:ilvl w:val="1"/>
          <w:numId w:val="249"/>
        </w:numPr>
        <w:tabs>
          <w:tab w:pos="1231" w:val="left" w:leader="none"/>
        </w:tabs>
        <w:spacing w:line="240" w:lineRule="auto" w:before="49" w:after="0"/>
        <w:ind w:left="1231" w:right="0" w:hanging="200"/>
        <w:jc w:val="left"/>
        <w:rPr>
          <w:sz w:val="18"/>
        </w:rPr>
      </w:pPr>
      <w:r>
        <w:rPr>
          <w:sz w:val="18"/>
        </w:rPr>
        <w:t>Interface</w:t>
      </w:r>
      <w:r>
        <w:rPr>
          <w:spacing w:val="22"/>
          <w:sz w:val="18"/>
        </w:rPr>
        <w:t> </w:t>
      </w:r>
      <w:r>
        <w:rPr>
          <w:sz w:val="18"/>
        </w:rPr>
        <w:t>an</w:t>
      </w:r>
      <w:r>
        <w:rPr>
          <w:spacing w:val="21"/>
          <w:sz w:val="18"/>
        </w:rPr>
        <w:t> </w:t>
      </w:r>
      <w:r>
        <w:rPr>
          <w:sz w:val="18"/>
        </w:rPr>
        <w:t>LDR</w:t>
      </w:r>
      <w:r>
        <w:rPr>
          <w:spacing w:val="19"/>
          <w:sz w:val="18"/>
        </w:rPr>
        <w:t> </w:t>
      </w:r>
      <w:r>
        <w:rPr>
          <w:sz w:val="18"/>
        </w:rPr>
        <w:t>with</w:t>
      </w:r>
      <w:r>
        <w:rPr>
          <w:spacing w:val="20"/>
          <w:sz w:val="18"/>
        </w:rPr>
        <w:t> </w:t>
      </w:r>
      <w:r>
        <w:rPr>
          <w:sz w:val="18"/>
        </w:rPr>
        <w:t>Raspberrry</w:t>
      </w:r>
      <w:r>
        <w:rPr>
          <w:spacing w:val="19"/>
          <w:sz w:val="18"/>
        </w:rPr>
        <w:t> </w:t>
      </w:r>
      <w:r>
        <w:rPr>
          <w:spacing w:val="-5"/>
          <w:sz w:val="18"/>
        </w:rPr>
        <w:t>Pi.</w:t>
      </w:r>
    </w:p>
    <w:p>
      <w:pPr>
        <w:pStyle w:val="BodyText"/>
        <w:spacing w:before="91"/>
        <w:rPr>
          <w:sz w:val="18"/>
        </w:rPr>
      </w:pPr>
    </w:p>
    <w:p>
      <w:pPr>
        <w:pStyle w:val="ListParagraph"/>
        <w:numPr>
          <w:ilvl w:val="0"/>
          <w:numId w:val="249"/>
        </w:numPr>
        <w:tabs>
          <w:tab w:pos="563" w:val="left" w:leader="none"/>
        </w:tabs>
        <w:spacing w:line="240" w:lineRule="auto" w:before="0" w:after="0"/>
        <w:ind w:left="563" w:right="0" w:hanging="207"/>
        <w:jc w:val="left"/>
        <w:rPr>
          <w:sz w:val="18"/>
        </w:rPr>
      </w:pPr>
      <w:r>
        <w:rPr>
          <w:sz w:val="18"/>
        </w:rPr>
        <w:t>Using</w:t>
      </w:r>
      <w:r>
        <w:rPr>
          <w:spacing w:val="14"/>
          <w:sz w:val="18"/>
        </w:rPr>
        <w:t> </w:t>
      </w:r>
      <w:r>
        <w:rPr>
          <w:spacing w:val="-2"/>
          <w:sz w:val="18"/>
        </w:rPr>
        <w:t>Arduino</w:t>
      </w:r>
    </w:p>
    <w:p>
      <w:pPr>
        <w:pStyle w:val="ListParagraph"/>
        <w:numPr>
          <w:ilvl w:val="1"/>
          <w:numId w:val="249"/>
        </w:numPr>
        <w:tabs>
          <w:tab w:pos="1240" w:val="left" w:leader="none"/>
        </w:tabs>
        <w:spacing w:line="240" w:lineRule="auto" w:before="49" w:after="0"/>
        <w:ind w:left="1240" w:right="0" w:hanging="209"/>
        <w:jc w:val="left"/>
        <w:rPr>
          <w:sz w:val="18"/>
        </w:rPr>
      </w:pPr>
      <w:r>
        <w:rPr>
          <w:sz w:val="18"/>
        </w:rPr>
        <w:t>Calculate</w:t>
      </w:r>
      <w:r>
        <w:rPr>
          <w:spacing w:val="14"/>
          <w:sz w:val="18"/>
        </w:rPr>
        <w:t> </w:t>
      </w:r>
      <w:r>
        <w:rPr>
          <w:sz w:val="18"/>
        </w:rPr>
        <w:t>the</w:t>
      </w:r>
      <w:r>
        <w:rPr>
          <w:spacing w:val="18"/>
          <w:sz w:val="18"/>
        </w:rPr>
        <w:t> </w:t>
      </w:r>
      <w:r>
        <w:rPr>
          <w:sz w:val="18"/>
        </w:rPr>
        <w:t>distance</w:t>
      </w:r>
      <w:r>
        <w:rPr>
          <w:spacing w:val="18"/>
          <w:sz w:val="18"/>
        </w:rPr>
        <w:t> </w:t>
      </w:r>
      <w:r>
        <w:rPr>
          <w:sz w:val="18"/>
        </w:rPr>
        <w:t>using</w:t>
      </w:r>
      <w:r>
        <w:rPr>
          <w:spacing w:val="18"/>
          <w:sz w:val="18"/>
        </w:rPr>
        <w:t> </w:t>
      </w:r>
      <w:r>
        <w:rPr>
          <w:sz w:val="18"/>
        </w:rPr>
        <w:t>a</w:t>
      </w:r>
      <w:r>
        <w:rPr>
          <w:spacing w:val="19"/>
          <w:sz w:val="18"/>
        </w:rPr>
        <w:t> </w:t>
      </w:r>
      <w:r>
        <w:rPr>
          <w:sz w:val="18"/>
        </w:rPr>
        <w:t>distance</w:t>
      </w:r>
      <w:r>
        <w:rPr>
          <w:spacing w:val="14"/>
          <w:sz w:val="18"/>
        </w:rPr>
        <w:t> </w:t>
      </w:r>
      <w:r>
        <w:rPr>
          <w:spacing w:val="-2"/>
          <w:sz w:val="18"/>
        </w:rPr>
        <w:t>sensor.</w:t>
      </w:r>
    </w:p>
    <w:p>
      <w:pPr>
        <w:pStyle w:val="ListParagraph"/>
        <w:numPr>
          <w:ilvl w:val="1"/>
          <w:numId w:val="249"/>
        </w:numPr>
        <w:tabs>
          <w:tab w:pos="1240" w:val="left" w:leader="none"/>
        </w:tabs>
        <w:spacing w:line="240" w:lineRule="auto" w:before="50" w:after="0"/>
        <w:ind w:left="1240" w:right="0" w:hanging="209"/>
        <w:jc w:val="left"/>
        <w:rPr>
          <w:sz w:val="18"/>
        </w:rPr>
      </w:pPr>
      <w:r>
        <w:rPr>
          <w:sz w:val="18"/>
        </w:rPr>
        <w:t>Interface</w:t>
      </w:r>
      <w:r>
        <w:rPr>
          <w:spacing w:val="15"/>
          <w:sz w:val="18"/>
        </w:rPr>
        <w:t> </w:t>
      </w:r>
      <w:r>
        <w:rPr>
          <w:sz w:val="18"/>
        </w:rPr>
        <w:t>an</w:t>
      </w:r>
      <w:r>
        <w:rPr>
          <w:spacing w:val="15"/>
          <w:sz w:val="18"/>
        </w:rPr>
        <w:t> </w:t>
      </w:r>
      <w:r>
        <w:rPr>
          <w:sz w:val="18"/>
        </w:rPr>
        <w:t>LED</w:t>
      </w:r>
      <w:r>
        <w:rPr>
          <w:spacing w:val="16"/>
          <w:sz w:val="18"/>
        </w:rPr>
        <w:t> </w:t>
      </w:r>
      <w:r>
        <w:rPr>
          <w:sz w:val="18"/>
        </w:rPr>
        <w:t>and</w:t>
      </w:r>
      <w:r>
        <w:rPr>
          <w:spacing w:val="15"/>
          <w:sz w:val="18"/>
        </w:rPr>
        <w:t> </w:t>
      </w:r>
      <w:r>
        <w:rPr>
          <w:sz w:val="18"/>
        </w:rPr>
        <w:t>switch</w:t>
      </w:r>
      <w:r>
        <w:rPr>
          <w:spacing w:val="17"/>
          <w:sz w:val="18"/>
        </w:rPr>
        <w:t> </w:t>
      </w:r>
      <w:r>
        <w:rPr>
          <w:sz w:val="18"/>
        </w:rPr>
        <w:t>with</w:t>
      </w:r>
      <w:r>
        <w:rPr>
          <w:spacing w:val="15"/>
          <w:sz w:val="18"/>
        </w:rPr>
        <w:t> </w:t>
      </w:r>
      <w:r>
        <w:rPr>
          <w:spacing w:val="-2"/>
          <w:sz w:val="18"/>
        </w:rPr>
        <w:t>Aurdino.</w:t>
      </w:r>
    </w:p>
    <w:p>
      <w:pPr>
        <w:pStyle w:val="ListParagraph"/>
        <w:numPr>
          <w:ilvl w:val="1"/>
          <w:numId w:val="249"/>
        </w:numPr>
        <w:tabs>
          <w:tab w:pos="1231" w:val="left" w:leader="none"/>
        </w:tabs>
        <w:spacing w:line="240" w:lineRule="auto" w:before="49" w:after="0"/>
        <w:ind w:left="1231" w:right="0" w:hanging="200"/>
        <w:jc w:val="left"/>
        <w:rPr>
          <w:sz w:val="18"/>
        </w:rPr>
      </w:pPr>
      <w:r>
        <w:rPr>
          <w:sz w:val="18"/>
        </w:rPr>
        <w:t>Interface</w:t>
      </w:r>
      <w:r>
        <w:rPr>
          <w:spacing w:val="18"/>
          <w:sz w:val="18"/>
        </w:rPr>
        <w:t> </w:t>
      </w:r>
      <w:r>
        <w:rPr>
          <w:sz w:val="18"/>
        </w:rPr>
        <w:t>an</w:t>
      </w:r>
      <w:r>
        <w:rPr>
          <w:spacing w:val="14"/>
          <w:sz w:val="18"/>
        </w:rPr>
        <w:t> </w:t>
      </w:r>
      <w:r>
        <w:rPr>
          <w:sz w:val="18"/>
        </w:rPr>
        <w:t>LDR</w:t>
      </w:r>
      <w:r>
        <w:rPr>
          <w:spacing w:val="15"/>
          <w:sz w:val="18"/>
        </w:rPr>
        <w:t> </w:t>
      </w:r>
      <w:r>
        <w:rPr>
          <w:sz w:val="18"/>
        </w:rPr>
        <w:t>with</w:t>
      </w:r>
      <w:r>
        <w:rPr>
          <w:spacing w:val="16"/>
          <w:sz w:val="18"/>
        </w:rPr>
        <w:t> </w:t>
      </w:r>
      <w:r>
        <w:rPr>
          <w:spacing w:val="-2"/>
          <w:sz w:val="18"/>
        </w:rPr>
        <w:t>Aurdino</w:t>
      </w:r>
    </w:p>
    <w:p>
      <w:pPr>
        <w:pStyle w:val="ListParagraph"/>
        <w:numPr>
          <w:ilvl w:val="1"/>
          <w:numId w:val="249"/>
        </w:numPr>
        <w:tabs>
          <w:tab w:pos="1240" w:val="left" w:leader="none"/>
        </w:tabs>
        <w:spacing w:line="240" w:lineRule="auto" w:before="48" w:after="0"/>
        <w:ind w:left="1240" w:right="0" w:hanging="209"/>
        <w:jc w:val="left"/>
        <w:rPr>
          <w:sz w:val="18"/>
        </w:rPr>
      </w:pPr>
      <w:r>
        <w:rPr>
          <w:sz w:val="18"/>
        </w:rPr>
        <w:t>Calculate</w:t>
      </w:r>
      <w:r>
        <w:rPr>
          <w:spacing w:val="20"/>
          <w:sz w:val="18"/>
        </w:rPr>
        <w:t> </w:t>
      </w:r>
      <w:r>
        <w:rPr>
          <w:sz w:val="18"/>
        </w:rPr>
        <w:t>temperature</w:t>
      </w:r>
      <w:r>
        <w:rPr>
          <w:spacing w:val="24"/>
          <w:sz w:val="18"/>
        </w:rPr>
        <w:t> </w:t>
      </w:r>
      <w:r>
        <w:rPr>
          <w:sz w:val="18"/>
        </w:rPr>
        <w:t>using</w:t>
      </w:r>
      <w:r>
        <w:rPr>
          <w:spacing w:val="30"/>
          <w:sz w:val="18"/>
        </w:rPr>
        <w:t> </w:t>
      </w:r>
      <w:r>
        <w:rPr>
          <w:sz w:val="18"/>
        </w:rPr>
        <w:t>a</w:t>
      </w:r>
      <w:r>
        <w:rPr>
          <w:spacing w:val="17"/>
          <w:sz w:val="18"/>
        </w:rPr>
        <w:t> </w:t>
      </w:r>
      <w:r>
        <w:rPr>
          <w:sz w:val="18"/>
        </w:rPr>
        <w:t>temperature</w:t>
      </w:r>
      <w:r>
        <w:rPr>
          <w:spacing w:val="21"/>
          <w:sz w:val="18"/>
        </w:rPr>
        <w:t> </w:t>
      </w:r>
      <w:r>
        <w:rPr>
          <w:spacing w:val="-2"/>
          <w:sz w:val="18"/>
        </w:rPr>
        <w:t>sensor.</w:t>
      </w:r>
    </w:p>
    <w:p>
      <w:pPr>
        <w:pStyle w:val="BodyText"/>
        <w:spacing w:before="92"/>
        <w:rPr>
          <w:sz w:val="18"/>
        </w:rPr>
      </w:pPr>
    </w:p>
    <w:p>
      <w:pPr>
        <w:pStyle w:val="ListParagraph"/>
        <w:numPr>
          <w:ilvl w:val="0"/>
          <w:numId w:val="249"/>
        </w:numPr>
        <w:tabs>
          <w:tab w:pos="563" w:val="left" w:leader="none"/>
        </w:tabs>
        <w:spacing w:line="240" w:lineRule="auto" w:before="0" w:after="0"/>
        <w:ind w:left="563" w:right="0" w:hanging="207"/>
        <w:jc w:val="left"/>
        <w:rPr>
          <w:sz w:val="18"/>
        </w:rPr>
      </w:pPr>
      <w:r>
        <w:rPr>
          <w:sz w:val="18"/>
        </w:rPr>
        <w:t>Using</w:t>
      </w:r>
      <w:r>
        <w:rPr>
          <w:spacing w:val="16"/>
          <w:sz w:val="18"/>
        </w:rPr>
        <w:t> </w:t>
      </w:r>
      <w:r>
        <w:rPr>
          <w:sz w:val="18"/>
        </w:rPr>
        <w:t>Node</w:t>
      </w:r>
      <w:r>
        <w:rPr>
          <w:spacing w:val="22"/>
          <w:sz w:val="18"/>
        </w:rPr>
        <w:t> </w:t>
      </w:r>
      <w:r>
        <w:rPr>
          <w:spacing w:val="-5"/>
          <w:sz w:val="18"/>
        </w:rPr>
        <w:t>MCU</w:t>
      </w:r>
    </w:p>
    <w:p>
      <w:pPr>
        <w:pStyle w:val="ListParagraph"/>
        <w:numPr>
          <w:ilvl w:val="1"/>
          <w:numId w:val="249"/>
        </w:numPr>
        <w:tabs>
          <w:tab w:pos="1240" w:val="left" w:leader="none"/>
        </w:tabs>
        <w:spacing w:line="240" w:lineRule="auto" w:before="48" w:after="0"/>
        <w:ind w:left="1240" w:right="0" w:hanging="209"/>
        <w:jc w:val="left"/>
        <w:rPr>
          <w:sz w:val="18"/>
        </w:rPr>
      </w:pPr>
      <w:r>
        <w:rPr>
          <w:sz w:val="18"/>
        </w:rPr>
        <w:t>Calculate</w:t>
      </w:r>
      <w:r>
        <w:rPr>
          <w:spacing w:val="13"/>
          <w:sz w:val="18"/>
        </w:rPr>
        <w:t> </w:t>
      </w:r>
      <w:r>
        <w:rPr>
          <w:sz w:val="18"/>
        </w:rPr>
        <w:t>the</w:t>
      </w:r>
      <w:r>
        <w:rPr>
          <w:spacing w:val="23"/>
          <w:sz w:val="18"/>
        </w:rPr>
        <w:t> </w:t>
      </w:r>
      <w:r>
        <w:rPr>
          <w:sz w:val="18"/>
        </w:rPr>
        <w:t>distance</w:t>
      </w:r>
      <w:r>
        <w:rPr>
          <w:spacing w:val="14"/>
          <w:sz w:val="18"/>
        </w:rPr>
        <w:t> </w:t>
      </w:r>
      <w:r>
        <w:rPr>
          <w:sz w:val="18"/>
        </w:rPr>
        <w:t>using</w:t>
      </w:r>
      <w:r>
        <w:rPr>
          <w:spacing w:val="18"/>
          <w:sz w:val="18"/>
        </w:rPr>
        <w:t> </w:t>
      </w:r>
      <w:r>
        <w:rPr>
          <w:sz w:val="18"/>
        </w:rPr>
        <w:t>a</w:t>
      </w:r>
      <w:r>
        <w:rPr>
          <w:spacing w:val="13"/>
          <w:sz w:val="18"/>
        </w:rPr>
        <w:t> </w:t>
      </w:r>
      <w:r>
        <w:rPr>
          <w:sz w:val="18"/>
        </w:rPr>
        <w:t>distance</w:t>
      </w:r>
      <w:r>
        <w:rPr>
          <w:spacing w:val="11"/>
          <w:sz w:val="18"/>
        </w:rPr>
        <w:t> </w:t>
      </w:r>
      <w:r>
        <w:rPr>
          <w:spacing w:val="-2"/>
          <w:sz w:val="18"/>
        </w:rPr>
        <w:t>sensor.</w:t>
      </w:r>
    </w:p>
    <w:p>
      <w:pPr>
        <w:pStyle w:val="ListParagraph"/>
        <w:numPr>
          <w:ilvl w:val="1"/>
          <w:numId w:val="249"/>
        </w:numPr>
        <w:tabs>
          <w:tab w:pos="1238" w:val="left" w:leader="none"/>
        </w:tabs>
        <w:spacing w:line="240" w:lineRule="auto" w:before="48" w:after="0"/>
        <w:ind w:left="1238" w:right="0" w:hanging="207"/>
        <w:jc w:val="left"/>
        <w:rPr>
          <w:sz w:val="18"/>
        </w:rPr>
      </w:pPr>
      <w:r>
        <w:rPr>
          <w:sz w:val="18"/>
        </w:rPr>
        <w:t>Interface</w:t>
      </w:r>
      <w:r>
        <w:rPr>
          <w:spacing w:val="17"/>
          <w:sz w:val="18"/>
        </w:rPr>
        <w:t> </w:t>
      </w:r>
      <w:r>
        <w:rPr>
          <w:sz w:val="18"/>
        </w:rPr>
        <w:t>an</w:t>
      </w:r>
      <w:r>
        <w:rPr>
          <w:spacing w:val="17"/>
          <w:sz w:val="18"/>
        </w:rPr>
        <w:t> </w:t>
      </w:r>
      <w:r>
        <w:rPr>
          <w:sz w:val="18"/>
        </w:rPr>
        <w:t>LED</w:t>
      </w:r>
      <w:r>
        <w:rPr>
          <w:spacing w:val="18"/>
          <w:sz w:val="18"/>
        </w:rPr>
        <w:t> </w:t>
      </w:r>
      <w:r>
        <w:rPr>
          <w:sz w:val="18"/>
        </w:rPr>
        <w:t>and</w:t>
      </w:r>
      <w:r>
        <w:rPr>
          <w:spacing w:val="17"/>
          <w:sz w:val="18"/>
        </w:rPr>
        <w:t> </w:t>
      </w:r>
      <w:r>
        <w:rPr>
          <w:sz w:val="18"/>
        </w:rPr>
        <w:t>switch</w:t>
      </w:r>
      <w:r>
        <w:rPr>
          <w:spacing w:val="20"/>
          <w:sz w:val="18"/>
        </w:rPr>
        <w:t> </w:t>
      </w:r>
      <w:r>
        <w:rPr>
          <w:sz w:val="18"/>
        </w:rPr>
        <w:t>with</w:t>
      </w:r>
      <w:r>
        <w:rPr>
          <w:spacing w:val="20"/>
          <w:sz w:val="18"/>
        </w:rPr>
        <w:t> </w:t>
      </w:r>
      <w:r>
        <w:rPr>
          <w:sz w:val="18"/>
        </w:rPr>
        <w:t>Raspberry</w:t>
      </w:r>
      <w:r>
        <w:rPr>
          <w:spacing w:val="21"/>
          <w:sz w:val="18"/>
        </w:rPr>
        <w:t> </w:t>
      </w:r>
      <w:r>
        <w:rPr>
          <w:spacing w:val="-5"/>
          <w:sz w:val="18"/>
        </w:rPr>
        <w:t>pi.</w:t>
      </w:r>
    </w:p>
    <w:p>
      <w:pPr>
        <w:pStyle w:val="ListParagraph"/>
        <w:numPr>
          <w:ilvl w:val="1"/>
          <w:numId w:val="249"/>
        </w:numPr>
        <w:tabs>
          <w:tab w:pos="1231" w:val="left" w:leader="none"/>
        </w:tabs>
        <w:spacing w:line="240" w:lineRule="auto" w:before="49" w:after="0"/>
        <w:ind w:left="1231" w:right="0" w:hanging="200"/>
        <w:jc w:val="left"/>
        <w:rPr>
          <w:sz w:val="18"/>
        </w:rPr>
      </w:pPr>
      <w:r>
        <w:rPr>
          <w:sz w:val="18"/>
        </w:rPr>
        <w:t>Interface</w:t>
      </w:r>
      <w:r>
        <w:rPr>
          <w:spacing w:val="20"/>
          <w:sz w:val="18"/>
        </w:rPr>
        <w:t> </w:t>
      </w:r>
      <w:r>
        <w:rPr>
          <w:sz w:val="18"/>
        </w:rPr>
        <w:t>an</w:t>
      </w:r>
      <w:r>
        <w:rPr>
          <w:spacing w:val="18"/>
          <w:sz w:val="18"/>
        </w:rPr>
        <w:t> </w:t>
      </w:r>
      <w:r>
        <w:rPr>
          <w:sz w:val="18"/>
        </w:rPr>
        <w:t>LDR</w:t>
      </w:r>
      <w:r>
        <w:rPr>
          <w:spacing w:val="17"/>
          <w:sz w:val="18"/>
        </w:rPr>
        <w:t> </w:t>
      </w:r>
      <w:r>
        <w:rPr>
          <w:sz w:val="18"/>
        </w:rPr>
        <w:t>with</w:t>
      </w:r>
      <w:r>
        <w:rPr>
          <w:spacing w:val="16"/>
          <w:sz w:val="18"/>
        </w:rPr>
        <w:t> </w:t>
      </w:r>
      <w:r>
        <w:rPr>
          <w:sz w:val="18"/>
        </w:rPr>
        <w:t>Node</w:t>
      </w:r>
      <w:r>
        <w:rPr>
          <w:spacing w:val="18"/>
          <w:sz w:val="18"/>
        </w:rPr>
        <w:t> </w:t>
      </w:r>
      <w:r>
        <w:rPr>
          <w:spacing w:val="-5"/>
          <w:sz w:val="18"/>
        </w:rPr>
        <w:t>MCU</w:t>
      </w:r>
    </w:p>
    <w:p>
      <w:pPr>
        <w:pStyle w:val="ListParagraph"/>
        <w:numPr>
          <w:ilvl w:val="1"/>
          <w:numId w:val="249"/>
        </w:numPr>
        <w:tabs>
          <w:tab w:pos="1240" w:val="left" w:leader="none"/>
        </w:tabs>
        <w:spacing w:line="240" w:lineRule="auto" w:before="48" w:after="0"/>
        <w:ind w:left="1240" w:right="0" w:hanging="209"/>
        <w:jc w:val="left"/>
        <w:rPr>
          <w:sz w:val="18"/>
        </w:rPr>
      </w:pPr>
      <w:r>
        <w:rPr>
          <w:sz w:val="18"/>
        </w:rPr>
        <w:t>Calculate</w:t>
      </w:r>
      <w:r>
        <w:rPr>
          <w:spacing w:val="20"/>
          <w:sz w:val="18"/>
        </w:rPr>
        <w:t> </w:t>
      </w:r>
      <w:r>
        <w:rPr>
          <w:sz w:val="18"/>
        </w:rPr>
        <w:t>temperature</w:t>
      </w:r>
      <w:r>
        <w:rPr>
          <w:spacing w:val="24"/>
          <w:sz w:val="18"/>
        </w:rPr>
        <w:t> </w:t>
      </w:r>
      <w:r>
        <w:rPr>
          <w:sz w:val="18"/>
        </w:rPr>
        <w:t>using</w:t>
      </w:r>
      <w:r>
        <w:rPr>
          <w:spacing w:val="30"/>
          <w:sz w:val="18"/>
        </w:rPr>
        <w:t> </w:t>
      </w:r>
      <w:r>
        <w:rPr>
          <w:sz w:val="18"/>
        </w:rPr>
        <w:t>a</w:t>
      </w:r>
      <w:r>
        <w:rPr>
          <w:spacing w:val="17"/>
          <w:sz w:val="18"/>
        </w:rPr>
        <w:t> </w:t>
      </w:r>
      <w:r>
        <w:rPr>
          <w:sz w:val="18"/>
        </w:rPr>
        <w:t>temperature</w:t>
      </w:r>
      <w:r>
        <w:rPr>
          <w:spacing w:val="21"/>
          <w:sz w:val="18"/>
        </w:rPr>
        <w:t> </w:t>
      </w:r>
      <w:r>
        <w:rPr>
          <w:spacing w:val="-2"/>
          <w:sz w:val="18"/>
        </w:rPr>
        <w:t>sensor.</w:t>
      </w:r>
    </w:p>
    <w:p>
      <w:pPr>
        <w:pStyle w:val="BodyText"/>
        <w:spacing w:before="94"/>
        <w:rPr>
          <w:sz w:val="18"/>
        </w:rPr>
      </w:pPr>
    </w:p>
    <w:p>
      <w:pPr>
        <w:pStyle w:val="ListParagraph"/>
        <w:numPr>
          <w:ilvl w:val="0"/>
          <w:numId w:val="249"/>
        </w:numPr>
        <w:tabs>
          <w:tab w:pos="614" w:val="left" w:leader="none"/>
        </w:tabs>
        <w:spacing w:line="240" w:lineRule="auto" w:before="0" w:after="0"/>
        <w:ind w:left="614" w:right="0" w:hanging="207"/>
        <w:jc w:val="left"/>
        <w:rPr>
          <w:sz w:val="18"/>
        </w:rPr>
      </w:pPr>
      <w:r>
        <w:rPr>
          <w:sz w:val="18"/>
        </w:rPr>
        <w:t>Installing</w:t>
      </w:r>
      <w:r>
        <w:rPr>
          <w:spacing w:val="16"/>
          <w:sz w:val="18"/>
        </w:rPr>
        <w:t> </w:t>
      </w:r>
      <w:r>
        <w:rPr>
          <w:sz w:val="18"/>
        </w:rPr>
        <w:t>OS</w:t>
      </w:r>
      <w:r>
        <w:rPr>
          <w:spacing w:val="23"/>
          <w:sz w:val="18"/>
        </w:rPr>
        <w:t> </w:t>
      </w:r>
      <w:r>
        <w:rPr>
          <w:sz w:val="18"/>
        </w:rPr>
        <w:t>on</w:t>
      </w:r>
      <w:r>
        <w:rPr>
          <w:spacing w:val="19"/>
          <w:sz w:val="18"/>
        </w:rPr>
        <w:t> </w:t>
      </w:r>
      <w:r>
        <w:rPr>
          <w:sz w:val="18"/>
        </w:rPr>
        <w:t>Raspberry</w:t>
      </w:r>
      <w:r>
        <w:rPr>
          <w:spacing w:val="17"/>
          <w:sz w:val="18"/>
        </w:rPr>
        <w:t> </w:t>
      </w:r>
      <w:r>
        <w:rPr>
          <w:spacing w:val="-5"/>
          <w:sz w:val="18"/>
        </w:rPr>
        <w:t>Pi</w:t>
      </w:r>
    </w:p>
    <w:p>
      <w:pPr>
        <w:pStyle w:val="ListParagraph"/>
        <w:numPr>
          <w:ilvl w:val="0"/>
          <w:numId w:val="250"/>
        </w:numPr>
        <w:tabs>
          <w:tab w:pos="1250" w:val="left" w:leader="none"/>
        </w:tabs>
        <w:spacing w:line="240" w:lineRule="auto" w:before="46" w:after="0"/>
        <w:ind w:left="1250" w:right="0" w:hanging="219"/>
        <w:jc w:val="left"/>
        <w:rPr>
          <w:sz w:val="18"/>
        </w:rPr>
      </w:pPr>
      <w:r>
        <w:rPr>
          <w:sz w:val="18"/>
        </w:rPr>
        <w:t>Installation</w:t>
      </w:r>
      <w:r>
        <w:rPr>
          <w:spacing w:val="15"/>
          <w:sz w:val="18"/>
        </w:rPr>
        <w:t> </w:t>
      </w:r>
      <w:r>
        <w:rPr>
          <w:sz w:val="18"/>
        </w:rPr>
        <w:t>using</w:t>
      </w:r>
      <w:r>
        <w:rPr>
          <w:spacing w:val="22"/>
          <w:sz w:val="18"/>
        </w:rPr>
        <w:t> </w:t>
      </w:r>
      <w:r>
        <w:rPr>
          <w:spacing w:val="-2"/>
          <w:sz w:val="18"/>
        </w:rPr>
        <w:t>PiImager</w:t>
      </w:r>
    </w:p>
    <w:p>
      <w:pPr>
        <w:pStyle w:val="ListParagraph"/>
        <w:numPr>
          <w:ilvl w:val="0"/>
          <w:numId w:val="250"/>
        </w:numPr>
        <w:tabs>
          <w:tab w:pos="1250" w:val="left" w:leader="none"/>
        </w:tabs>
        <w:spacing w:line="240" w:lineRule="auto" w:before="48" w:after="0"/>
        <w:ind w:left="1250" w:right="0" w:hanging="219"/>
        <w:jc w:val="left"/>
        <w:rPr>
          <w:sz w:val="18"/>
        </w:rPr>
      </w:pPr>
      <w:r>
        <w:rPr>
          <w:sz w:val="18"/>
        </w:rPr>
        <w:t>Installation</w:t>
      </w:r>
      <w:r>
        <w:rPr>
          <w:spacing w:val="17"/>
          <w:sz w:val="18"/>
        </w:rPr>
        <w:t> </w:t>
      </w:r>
      <w:r>
        <w:rPr>
          <w:sz w:val="18"/>
        </w:rPr>
        <w:t>using</w:t>
      </w:r>
      <w:r>
        <w:rPr>
          <w:spacing w:val="19"/>
          <w:sz w:val="18"/>
        </w:rPr>
        <w:t> </w:t>
      </w:r>
      <w:r>
        <w:rPr>
          <w:sz w:val="18"/>
        </w:rPr>
        <w:t>image</w:t>
      </w:r>
      <w:r>
        <w:rPr>
          <w:spacing w:val="17"/>
          <w:sz w:val="18"/>
        </w:rPr>
        <w:t> </w:t>
      </w:r>
      <w:r>
        <w:rPr>
          <w:spacing w:val="-4"/>
          <w:sz w:val="18"/>
        </w:rPr>
        <w:t>file</w:t>
      </w:r>
    </w:p>
    <w:p>
      <w:pPr>
        <w:pStyle w:val="ListParagraph"/>
        <w:numPr>
          <w:ilvl w:val="1"/>
          <w:numId w:val="250"/>
        </w:numPr>
        <w:tabs>
          <w:tab w:pos="1760" w:val="left" w:leader="none"/>
        </w:tabs>
        <w:spacing w:line="240" w:lineRule="auto" w:before="43" w:after="0"/>
        <w:ind w:left="1760" w:right="0" w:hanging="388"/>
        <w:jc w:val="left"/>
        <w:rPr>
          <w:sz w:val="18"/>
        </w:rPr>
      </w:pPr>
      <w:r>
        <w:rPr>
          <w:sz w:val="18"/>
        </w:rPr>
        <w:t>Downloading</w:t>
      </w:r>
      <w:r>
        <w:rPr>
          <w:spacing w:val="23"/>
          <w:sz w:val="18"/>
        </w:rPr>
        <w:t> </w:t>
      </w:r>
      <w:r>
        <w:rPr>
          <w:sz w:val="18"/>
        </w:rPr>
        <w:t>an</w:t>
      </w:r>
      <w:r>
        <w:rPr>
          <w:spacing w:val="17"/>
          <w:sz w:val="18"/>
        </w:rPr>
        <w:t> </w:t>
      </w:r>
      <w:r>
        <w:rPr>
          <w:spacing w:val="-4"/>
          <w:sz w:val="18"/>
        </w:rPr>
        <w:t>Image</w:t>
      </w:r>
    </w:p>
    <w:p>
      <w:pPr>
        <w:pStyle w:val="ListParagraph"/>
        <w:numPr>
          <w:ilvl w:val="1"/>
          <w:numId w:val="250"/>
        </w:numPr>
        <w:tabs>
          <w:tab w:pos="1760" w:val="left" w:leader="none"/>
        </w:tabs>
        <w:spacing w:line="240" w:lineRule="auto" w:before="41" w:after="0"/>
        <w:ind w:left="1760" w:right="0" w:hanging="388"/>
        <w:jc w:val="left"/>
        <w:rPr>
          <w:sz w:val="18"/>
        </w:rPr>
      </w:pPr>
      <w:r>
        <w:rPr>
          <w:sz w:val="18"/>
        </w:rPr>
        <w:t>Writing</w:t>
      </w:r>
      <w:r>
        <w:rPr>
          <w:spacing w:val="14"/>
          <w:sz w:val="18"/>
        </w:rPr>
        <w:t> </w:t>
      </w:r>
      <w:r>
        <w:rPr>
          <w:sz w:val="18"/>
        </w:rPr>
        <w:t>the</w:t>
      </w:r>
      <w:r>
        <w:rPr>
          <w:spacing w:val="12"/>
          <w:sz w:val="18"/>
        </w:rPr>
        <w:t> </w:t>
      </w:r>
      <w:r>
        <w:rPr>
          <w:sz w:val="18"/>
        </w:rPr>
        <w:t>image</w:t>
      </w:r>
      <w:r>
        <w:rPr>
          <w:spacing w:val="10"/>
          <w:sz w:val="18"/>
        </w:rPr>
        <w:t> </w:t>
      </w:r>
      <w:r>
        <w:rPr>
          <w:sz w:val="18"/>
        </w:rPr>
        <w:t>to</w:t>
      </w:r>
      <w:r>
        <w:rPr>
          <w:spacing w:val="16"/>
          <w:sz w:val="18"/>
        </w:rPr>
        <w:t> </w:t>
      </w:r>
      <w:r>
        <w:rPr>
          <w:sz w:val="18"/>
        </w:rPr>
        <w:t>an</w:t>
      </w:r>
      <w:r>
        <w:rPr>
          <w:spacing w:val="20"/>
          <w:sz w:val="18"/>
        </w:rPr>
        <w:t> </w:t>
      </w:r>
      <w:r>
        <w:rPr>
          <w:sz w:val="18"/>
        </w:rPr>
        <w:t>SD</w:t>
      </w:r>
      <w:r>
        <w:rPr>
          <w:spacing w:val="15"/>
          <w:sz w:val="18"/>
        </w:rPr>
        <w:t> </w:t>
      </w:r>
      <w:r>
        <w:rPr>
          <w:spacing w:val="-4"/>
          <w:sz w:val="18"/>
        </w:rPr>
        <w:t>card</w:t>
      </w:r>
    </w:p>
    <w:p>
      <w:pPr>
        <w:pStyle w:val="ListParagraph"/>
        <w:numPr>
          <w:ilvl w:val="2"/>
          <w:numId w:val="250"/>
        </w:numPr>
        <w:tabs>
          <w:tab w:pos="2692" w:val="left" w:leader="none"/>
        </w:tabs>
        <w:spacing w:line="240" w:lineRule="auto" w:before="39" w:after="0"/>
        <w:ind w:left="2692" w:right="0" w:hanging="391"/>
        <w:jc w:val="left"/>
        <w:rPr>
          <w:sz w:val="18"/>
        </w:rPr>
      </w:pPr>
      <w:r>
        <w:rPr>
          <w:sz w:val="18"/>
        </w:rPr>
        <w:t>using</w:t>
      </w:r>
      <w:r>
        <w:rPr>
          <w:spacing w:val="14"/>
          <w:sz w:val="18"/>
        </w:rPr>
        <w:t> </w:t>
      </w:r>
      <w:r>
        <w:rPr>
          <w:spacing w:val="-2"/>
          <w:sz w:val="18"/>
        </w:rPr>
        <w:t>Linux</w:t>
      </w:r>
    </w:p>
    <w:p>
      <w:pPr>
        <w:pStyle w:val="ListParagraph"/>
        <w:numPr>
          <w:ilvl w:val="2"/>
          <w:numId w:val="250"/>
        </w:numPr>
        <w:tabs>
          <w:tab w:pos="2692" w:val="left" w:leader="none"/>
        </w:tabs>
        <w:spacing w:line="240" w:lineRule="auto" w:before="38" w:after="0"/>
        <w:ind w:left="2692" w:right="0" w:hanging="391"/>
        <w:jc w:val="left"/>
        <w:rPr>
          <w:sz w:val="18"/>
        </w:rPr>
      </w:pPr>
      <w:r>
        <w:rPr>
          <w:sz w:val="18"/>
        </w:rPr>
        <w:t>using</w:t>
      </w:r>
      <w:r>
        <w:rPr>
          <w:spacing w:val="14"/>
          <w:sz w:val="18"/>
        </w:rPr>
        <w:t> </w:t>
      </w:r>
      <w:r>
        <w:rPr>
          <w:spacing w:val="-2"/>
          <w:sz w:val="18"/>
        </w:rPr>
        <w:t>Windows</w:t>
      </w:r>
    </w:p>
    <w:p>
      <w:pPr>
        <w:pStyle w:val="ListParagraph"/>
        <w:numPr>
          <w:ilvl w:val="1"/>
          <w:numId w:val="250"/>
        </w:numPr>
        <w:tabs>
          <w:tab w:pos="1710" w:val="left" w:leader="none"/>
          <w:tab w:pos="1813" w:val="left" w:leader="none"/>
        </w:tabs>
        <w:spacing w:line="285" w:lineRule="auto" w:before="41" w:after="0"/>
        <w:ind w:left="1710" w:right="3167" w:hanging="339"/>
        <w:jc w:val="left"/>
        <w:rPr>
          <w:sz w:val="18"/>
        </w:rPr>
      </w:pPr>
      <w:r>
        <w:rPr>
          <w:rFonts w:ascii="Times New Roman" w:hAnsi="Times New Roman"/>
          <w:sz w:val="18"/>
        </w:rPr>
        <w:tab/>
      </w:r>
      <w:r>
        <w:rPr>
          <w:sz w:val="18"/>
        </w:rPr>
        <w:t>Booting up Follow the instructions given in the URL </w:t>
      </w:r>
      <w:r>
        <w:rPr>
          <w:spacing w:val="-2"/>
          <w:sz w:val="18"/>
          <w:u w:val="single"/>
        </w:rPr>
        <w:t>https://</w:t>
      </w:r>
      <w:hyperlink r:id="rId16">
        <w:r>
          <w:rPr>
            <w:spacing w:val="-2"/>
            <w:sz w:val="18"/>
            <w:u w:val="single"/>
          </w:rPr>
          <w:t>www.raspberrypi.com/documentation/computers/getting-</w:t>
        </w:r>
      </w:hyperlink>
      <w:r>
        <w:rPr>
          <w:spacing w:val="-2"/>
          <w:sz w:val="18"/>
        </w:rPr>
        <w:t> </w:t>
      </w:r>
      <w:r>
        <w:rPr>
          <w:spacing w:val="-2"/>
          <w:sz w:val="18"/>
          <w:u w:val="single"/>
        </w:rPr>
        <w:t>started.htm</w:t>
      </w:r>
      <w:r>
        <w:rPr>
          <w:spacing w:val="-2"/>
          <w:sz w:val="18"/>
        </w:rPr>
        <w:t>l</w:t>
      </w:r>
    </w:p>
    <w:p>
      <w:pPr>
        <w:pStyle w:val="BodyText"/>
        <w:spacing w:before="58"/>
        <w:rPr>
          <w:sz w:val="18"/>
        </w:rPr>
      </w:pPr>
    </w:p>
    <w:p>
      <w:pPr>
        <w:pStyle w:val="ListParagraph"/>
        <w:numPr>
          <w:ilvl w:val="0"/>
          <w:numId w:val="249"/>
        </w:numPr>
        <w:tabs>
          <w:tab w:pos="648" w:val="left" w:leader="none"/>
        </w:tabs>
        <w:spacing w:line="240" w:lineRule="auto" w:before="0" w:after="0"/>
        <w:ind w:left="648" w:right="0" w:hanging="207"/>
        <w:jc w:val="left"/>
        <w:rPr>
          <w:sz w:val="18"/>
        </w:rPr>
      </w:pPr>
      <w:r>
        <w:rPr>
          <w:sz w:val="18"/>
        </w:rPr>
        <w:t>Accessing</w:t>
      </w:r>
      <w:r>
        <w:rPr>
          <w:spacing w:val="20"/>
          <w:sz w:val="18"/>
        </w:rPr>
        <w:t> </w:t>
      </w:r>
      <w:r>
        <w:rPr>
          <w:sz w:val="18"/>
        </w:rPr>
        <w:t>GPIO</w:t>
      </w:r>
      <w:r>
        <w:rPr>
          <w:spacing w:val="17"/>
          <w:sz w:val="18"/>
        </w:rPr>
        <w:t> </w:t>
      </w:r>
      <w:r>
        <w:rPr>
          <w:sz w:val="18"/>
        </w:rPr>
        <w:t>pins</w:t>
      </w:r>
      <w:r>
        <w:rPr>
          <w:spacing w:val="21"/>
          <w:sz w:val="18"/>
        </w:rPr>
        <w:t> </w:t>
      </w:r>
      <w:r>
        <w:rPr>
          <w:sz w:val="18"/>
        </w:rPr>
        <w:t>using</w:t>
      </w:r>
      <w:r>
        <w:rPr>
          <w:spacing w:val="18"/>
          <w:sz w:val="18"/>
        </w:rPr>
        <w:t> </w:t>
      </w:r>
      <w:r>
        <w:rPr>
          <w:spacing w:val="-2"/>
          <w:sz w:val="18"/>
        </w:rPr>
        <w:t>Python</w:t>
      </w:r>
    </w:p>
    <w:p>
      <w:pPr>
        <w:pStyle w:val="ListParagraph"/>
        <w:numPr>
          <w:ilvl w:val="0"/>
          <w:numId w:val="251"/>
        </w:numPr>
        <w:tabs>
          <w:tab w:pos="1249" w:val="left" w:leader="none"/>
          <w:tab w:pos="1473" w:val="left" w:leader="none"/>
        </w:tabs>
        <w:spacing w:line="295" w:lineRule="auto" w:before="48" w:after="0"/>
        <w:ind w:left="1473" w:right="6839" w:hanging="440"/>
        <w:jc w:val="left"/>
        <w:rPr>
          <w:sz w:val="18"/>
        </w:rPr>
      </w:pPr>
      <w:r>
        <w:rPr>
          <w:sz w:val="18"/>
        </w:rPr>
        <w:t>Installing GPIO Zero library. update your repositories list:</w:t>
      </w:r>
    </w:p>
    <w:p>
      <w:pPr>
        <w:spacing w:line="201" w:lineRule="exact" w:before="0"/>
        <w:ind w:left="1528" w:right="0" w:firstLine="0"/>
        <w:jc w:val="left"/>
        <w:rPr>
          <w:sz w:val="18"/>
        </w:rPr>
      </w:pPr>
      <w:r>
        <w:rPr>
          <w:w w:val="105"/>
          <w:sz w:val="18"/>
        </w:rPr>
        <w:t>install</w:t>
      </w:r>
      <w:r>
        <w:rPr>
          <w:spacing w:val="-9"/>
          <w:w w:val="105"/>
          <w:sz w:val="18"/>
        </w:rPr>
        <w:t> </w:t>
      </w:r>
      <w:r>
        <w:rPr>
          <w:w w:val="105"/>
          <w:sz w:val="18"/>
        </w:rPr>
        <w:t>the</w:t>
      </w:r>
      <w:r>
        <w:rPr>
          <w:spacing w:val="-6"/>
          <w:w w:val="105"/>
          <w:sz w:val="18"/>
        </w:rPr>
        <w:t> </w:t>
      </w:r>
      <w:r>
        <w:rPr>
          <w:w w:val="105"/>
          <w:sz w:val="18"/>
        </w:rPr>
        <w:t>package</w:t>
      </w:r>
      <w:r>
        <w:rPr>
          <w:spacing w:val="-8"/>
          <w:w w:val="105"/>
          <w:sz w:val="18"/>
        </w:rPr>
        <w:t> </w:t>
      </w:r>
      <w:r>
        <w:rPr>
          <w:w w:val="105"/>
          <w:sz w:val="18"/>
        </w:rPr>
        <w:t>for</w:t>
      </w:r>
      <w:r>
        <w:rPr>
          <w:spacing w:val="-3"/>
          <w:w w:val="105"/>
          <w:sz w:val="18"/>
        </w:rPr>
        <w:t> </w:t>
      </w:r>
      <w:r>
        <w:rPr>
          <w:w w:val="105"/>
          <w:sz w:val="18"/>
        </w:rPr>
        <w:t>Python</w:t>
      </w:r>
      <w:r>
        <w:rPr>
          <w:spacing w:val="-5"/>
          <w:w w:val="105"/>
          <w:sz w:val="18"/>
        </w:rPr>
        <w:t> 3:</w:t>
      </w:r>
    </w:p>
    <w:p>
      <w:pPr>
        <w:pStyle w:val="ListParagraph"/>
        <w:numPr>
          <w:ilvl w:val="0"/>
          <w:numId w:val="251"/>
        </w:numPr>
        <w:tabs>
          <w:tab w:pos="1302" w:val="left" w:leader="none"/>
        </w:tabs>
        <w:spacing w:line="240" w:lineRule="auto" w:before="49" w:after="0"/>
        <w:ind w:left="1302" w:right="0" w:hanging="214"/>
        <w:jc w:val="left"/>
        <w:rPr>
          <w:sz w:val="18"/>
        </w:rPr>
      </w:pPr>
      <w:r>
        <w:rPr>
          <w:sz w:val="18"/>
        </w:rPr>
        <w:t>Blinking</w:t>
      </w:r>
      <w:r>
        <w:rPr>
          <w:spacing w:val="18"/>
          <w:sz w:val="18"/>
        </w:rPr>
        <w:t> </w:t>
      </w:r>
      <w:r>
        <w:rPr>
          <w:sz w:val="18"/>
        </w:rPr>
        <w:t>an</w:t>
      </w:r>
      <w:r>
        <w:rPr>
          <w:spacing w:val="17"/>
          <w:sz w:val="18"/>
        </w:rPr>
        <w:t> </w:t>
      </w:r>
      <w:r>
        <w:rPr>
          <w:sz w:val="18"/>
        </w:rPr>
        <w:t>LED</w:t>
      </w:r>
      <w:r>
        <w:rPr>
          <w:spacing w:val="15"/>
          <w:sz w:val="18"/>
        </w:rPr>
        <w:t> </w:t>
      </w:r>
      <w:r>
        <w:rPr>
          <w:sz w:val="18"/>
        </w:rPr>
        <w:t>connected</w:t>
      </w:r>
      <w:r>
        <w:rPr>
          <w:spacing w:val="10"/>
          <w:sz w:val="18"/>
        </w:rPr>
        <w:t> </w:t>
      </w:r>
      <w:r>
        <w:rPr>
          <w:sz w:val="18"/>
        </w:rPr>
        <w:t>to</w:t>
      </w:r>
      <w:r>
        <w:rPr>
          <w:spacing w:val="17"/>
          <w:sz w:val="18"/>
        </w:rPr>
        <w:t> </w:t>
      </w:r>
      <w:r>
        <w:rPr>
          <w:sz w:val="18"/>
        </w:rPr>
        <w:t>one</w:t>
      </w:r>
      <w:r>
        <w:rPr>
          <w:spacing w:val="14"/>
          <w:sz w:val="18"/>
        </w:rPr>
        <w:t> </w:t>
      </w:r>
      <w:r>
        <w:rPr>
          <w:sz w:val="18"/>
        </w:rPr>
        <w:t>of</w:t>
      </w:r>
      <w:r>
        <w:rPr>
          <w:spacing w:val="19"/>
          <w:sz w:val="18"/>
        </w:rPr>
        <w:t> </w:t>
      </w:r>
      <w:r>
        <w:rPr>
          <w:sz w:val="18"/>
        </w:rPr>
        <w:t>the</w:t>
      </w:r>
      <w:r>
        <w:rPr>
          <w:spacing w:val="18"/>
          <w:sz w:val="18"/>
        </w:rPr>
        <w:t> </w:t>
      </w:r>
      <w:r>
        <w:rPr>
          <w:sz w:val="18"/>
        </w:rPr>
        <w:t>GPIO</w:t>
      </w:r>
      <w:r>
        <w:rPr>
          <w:spacing w:val="14"/>
          <w:sz w:val="18"/>
        </w:rPr>
        <w:t> </w:t>
      </w:r>
      <w:r>
        <w:rPr>
          <w:spacing w:val="-5"/>
          <w:sz w:val="18"/>
        </w:rPr>
        <w:t>pin</w:t>
      </w:r>
    </w:p>
    <w:p>
      <w:pPr>
        <w:pStyle w:val="ListParagraph"/>
        <w:numPr>
          <w:ilvl w:val="0"/>
          <w:numId w:val="251"/>
        </w:numPr>
        <w:tabs>
          <w:tab w:pos="1292" w:val="left" w:leader="none"/>
        </w:tabs>
        <w:spacing w:line="300" w:lineRule="auto" w:before="48" w:after="0"/>
        <w:ind w:left="1033" w:right="2200" w:firstLine="50"/>
        <w:jc w:val="left"/>
        <w:rPr>
          <w:sz w:val="18"/>
        </w:rPr>
      </w:pPr>
      <w:r>
        <w:rPr>
          <w:sz w:val="18"/>
        </w:rPr>
        <w:t>Adjusting the brightness of an LED Adjust the brightness of an LED (0 to 100,</w:t>
      </w:r>
      <w:r>
        <w:rPr>
          <w:spacing w:val="80"/>
          <w:sz w:val="18"/>
        </w:rPr>
        <w:t> </w:t>
      </w:r>
      <w:r>
        <w:rPr>
          <w:sz w:val="18"/>
        </w:rPr>
        <w:t>where</w:t>
      </w:r>
      <w:r>
        <w:rPr>
          <w:spacing w:val="40"/>
          <w:sz w:val="18"/>
        </w:rPr>
        <w:t> </w:t>
      </w:r>
      <w:r>
        <w:rPr>
          <w:sz w:val="18"/>
        </w:rPr>
        <w:t>100means</w:t>
      </w:r>
      <w:r>
        <w:rPr>
          <w:spacing w:val="40"/>
          <w:sz w:val="18"/>
        </w:rPr>
        <w:t> </w:t>
      </w:r>
      <w:r>
        <w:rPr>
          <w:sz w:val="18"/>
        </w:rPr>
        <w:t>maximum</w:t>
      </w:r>
      <w:r>
        <w:rPr>
          <w:spacing w:val="40"/>
          <w:sz w:val="18"/>
        </w:rPr>
        <w:t> </w:t>
      </w:r>
      <w:r>
        <w:rPr>
          <w:sz w:val="18"/>
        </w:rPr>
        <w:t>brightness)</w:t>
      </w:r>
      <w:r>
        <w:rPr>
          <w:spacing w:val="40"/>
          <w:sz w:val="18"/>
        </w:rPr>
        <w:t> </w:t>
      </w:r>
      <w:r>
        <w:rPr>
          <w:sz w:val="18"/>
        </w:rPr>
        <w:t>using</w:t>
      </w:r>
      <w:r>
        <w:rPr>
          <w:spacing w:val="40"/>
          <w:sz w:val="18"/>
        </w:rPr>
        <w:t> </w:t>
      </w:r>
      <w:r>
        <w:rPr>
          <w:sz w:val="18"/>
        </w:rPr>
        <w:t>the</w:t>
      </w:r>
      <w:r>
        <w:rPr>
          <w:spacing w:val="40"/>
          <w:sz w:val="18"/>
        </w:rPr>
        <w:t> </w:t>
      </w:r>
      <w:r>
        <w:rPr>
          <w:sz w:val="18"/>
        </w:rPr>
        <w:t>in-built</w:t>
      </w:r>
      <w:r>
        <w:rPr>
          <w:spacing w:val="40"/>
          <w:sz w:val="18"/>
        </w:rPr>
        <w:t> </w:t>
      </w:r>
      <w:r>
        <w:rPr>
          <w:sz w:val="18"/>
        </w:rPr>
        <w:t>PWM</w:t>
      </w:r>
      <w:r>
        <w:rPr>
          <w:spacing w:val="40"/>
          <w:sz w:val="18"/>
        </w:rPr>
        <w:t> </w:t>
      </w:r>
      <w:r>
        <w:rPr>
          <w:sz w:val="18"/>
        </w:rPr>
        <w:t>wavelength.</w:t>
      </w:r>
    </w:p>
    <w:p>
      <w:pPr>
        <w:pStyle w:val="BodyText"/>
        <w:spacing w:before="40"/>
        <w:rPr>
          <w:sz w:val="18"/>
        </w:rPr>
      </w:pPr>
    </w:p>
    <w:p>
      <w:pPr>
        <w:pStyle w:val="ListParagraph"/>
        <w:numPr>
          <w:ilvl w:val="0"/>
          <w:numId w:val="249"/>
        </w:numPr>
        <w:tabs>
          <w:tab w:pos="563" w:val="left" w:leader="none"/>
        </w:tabs>
        <w:spacing w:line="240" w:lineRule="auto" w:before="0" w:after="0"/>
        <w:ind w:left="563" w:right="0" w:hanging="207"/>
        <w:jc w:val="left"/>
        <w:rPr>
          <w:sz w:val="18"/>
        </w:rPr>
      </w:pPr>
      <w:r>
        <w:rPr>
          <w:sz w:val="18"/>
        </w:rPr>
        <w:t>Create</w:t>
      </w:r>
      <w:r>
        <w:rPr>
          <w:spacing w:val="14"/>
          <w:sz w:val="18"/>
        </w:rPr>
        <w:t> </w:t>
      </w:r>
      <w:r>
        <w:rPr>
          <w:sz w:val="18"/>
        </w:rPr>
        <w:t>a</w:t>
      </w:r>
      <w:r>
        <w:rPr>
          <w:spacing w:val="22"/>
          <w:sz w:val="18"/>
        </w:rPr>
        <w:t> </w:t>
      </w:r>
      <w:r>
        <w:rPr>
          <w:sz w:val="18"/>
        </w:rPr>
        <w:t>DJANGO</w:t>
      </w:r>
      <w:r>
        <w:rPr>
          <w:spacing w:val="18"/>
          <w:sz w:val="18"/>
        </w:rPr>
        <w:t> </w:t>
      </w:r>
      <w:r>
        <w:rPr>
          <w:sz w:val="18"/>
        </w:rPr>
        <w:t>project</w:t>
      </w:r>
      <w:r>
        <w:rPr>
          <w:spacing w:val="19"/>
          <w:sz w:val="18"/>
        </w:rPr>
        <w:t> </w:t>
      </w:r>
      <w:r>
        <w:rPr>
          <w:sz w:val="18"/>
        </w:rPr>
        <w:t>and</w:t>
      </w:r>
      <w:r>
        <w:rPr>
          <w:spacing w:val="18"/>
          <w:sz w:val="18"/>
        </w:rPr>
        <w:t> </w:t>
      </w:r>
      <w:r>
        <w:rPr>
          <w:sz w:val="18"/>
        </w:rPr>
        <w:t>an</w:t>
      </w:r>
      <w:r>
        <w:rPr>
          <w:spacing w:val="14"/>
          <w:sz w:val="18"/>
        </w:rPr>
        <w:t> </w:t>
      </w:r>
      <w:r>
        <w:rPr>
          <w:spacing w:val="-4"/>
          <w:sz w:val="18"/>
        </w:rPr>
        <w:t>app.</w:t>
      </w:r>
    </w:p>
    <w:p>
      <w:pPr>
        <w:pStyle w:val="ListParagraph"/>
        <w:numPr>
          <w:ilvl w:val="0"/>
          <w:numId w:val="249"/>
        </w:numPr>
        <w:tabs>
          <w:tab w:pos="563" w:val="left" w:leader="none"/>
        </w:tabs>
        <w:spacing w:line="240" w:lineRule="auto" w:before="49" w:after="0"/>
        <w:ind w:left="563" w:right="0" w:hanging="207"/>
        <w:jc w:val="left"/>
        <w:rPr>
          <w:sz w:val="18"/>
        </w:rPr>
      </w:pPr>
      <w:r>
        <w:rPr>
          <w:sz w:val="18"/>
        </w:rPr>
        <w:t>Create</w:t>
      </w:r>
      <w:r>
        <w:rPr>
          <w:spacing w:val="15"/>
          <w:sz w:val="18"/>
        </w:rPr>
        <w:t> </w:t>
      </w:r>
      <w:r>
        <w:rPr>
          <w:sz w:val="18"/>
        </w:rPr>
        <w:t>a</w:t>
      </w:r>
      <w:r>
        <w:rPr>
          <w:spacing w:val="23"/>
          <w:sz w:val="18"/>
        </w:rPr>
        <w:t> </w:t>
      </w:r>
      <w:r>
        <w:rPr>
          <w:sz w:val="18"/>
        </w:rPr>
        <w:t>DJANGO</w:t>
      </w:r>
      <w:r>
        <w:rPr>
          <w:spacing w:val="21"/>
          <w:sz w:val="18"/>
        </w:rPr>
        <w:t> </w:t>
      </w:r>
      <w:r>
        <w:rPr>
          <w:sz w:val="18"/>
        </w:rPr>
        <w:t>view</w:t>
      </w:r>
      <w:r>
        <w:rPr>
          <w:spacing w:val="14"/>
          <w:sz w:val="18"/>
        </w:rPr>
        <w:t> </w:t>
      </w:r>
      <w:r>
        <w:rPr>
          <w:sz w:val="18"/>
        </w:rPr>
        <w:t>for</w:t>
      </w:r>
      <w:r>
        <w:rPr>
          <w:spacing w:val="22"/>
          <w:sz w:val="18"/>
        </w:rPr>
        <w:t> </w:t>
      </w:r>
      <w:r>
        <w:rPr>
          <w:sz w:val="18"/>
        </w:rPr>
        <w:t>weather</w:t>
      </w:r>
      <w:r>
        <w:rPr>
          <w:spacing w:val="17"/>
          <w:sz w:val="18"/>
        </w:rPr>
        <w:t> </w:t>
      </w:r>
      <w:r>
        <w:rPr>
          <w:sz w:val="18"/>
        </w:rPr>
        <w:t>station</w:t>
      </w:r>
      <w:r>
        <w:rPr>
          <w:spacing w:val="21"/>
          <w:sz w:val="18"/>
        </w:rPr>
        <w:t> </w:t>
      </w:r>
      <w:r>
        <w:rPr>
          <w:sz w:val="18"/>
        </w:rPr>
        <w:t>REST</w:t>
      </w:r>
      <w:r>
        <w:rPr>
          <w:spacing w:val="19"/>
          <w:sz w:val="18"/>
        </w:rPr>
        <w:t> </w:t>
      </w:r>
      <w:r>
        <w:rPr>
          <w:spacing w:val="-5"/>
          <w:sz w:val="18"/>
        </w:rPr>
        <w:t>API</w:t>
      </w:r>
    </w:p>
    <w:p>
      <w:pPr>
        <w:pStyle w:val="ListParagraph"/>
        <w:numPr>
          <w:ilvl w:val="0"/>
          <w:numId w:val="249"/>
        </w:numPr>
        <w:tabs>
          <w:tab w:pos="563" w:val="left" w:leader="none"/>
        </w:tabs>
        <w:spacing w:line="240" w:lineRule="auto" w:before="48" w:after="0"/>
        <w:ind w:left="563" w:right="0" w:hanging="207"/>
        <w:jc w:val="left"/>
        <w:rPr>
          <w:sz w:val="18"/>
        </w:rPr>
      </w:pPr>
      <w:r>
        <w:rPr>
          <w:sz w:val="18"/>
        </w:rPr>
        <w:t>Create</w:t>
      </w:r>
      <w:r>
        <w:rPr>
          <w:spacing w:val="23"/>
          <w:sz w:val="18"/>
        </w:rPr>
        <w:t> </w:t>
      </w:r>
      <w:r>
        <w:rPr>
          <w:sz w:val="18"/>
        </w:rPr>
        <w:t>DJANGO</w:t>
      </w:r>
      <w:r>
        <w:rPr>
          <w:spacing w:val="23"/>
          <w:sz w:val="18"/>
        </w:rPr>
        <w:t> </w:t>
      </w:r>
      <w:r>
        <w:rPr>
          <w:spacing w:val="-2"/>
          <w:sz w:val="18"/>
        </w:rPr>
        <w:t>template</w:t>
      </w:r>
    </w:p>
    <w:p>
      <w:pPr>
        <w:pStyle w:val="ListParagraph"/>
        <w:numPr>
          <w:ilvl w:val="0"/>
          <w:numId w:val="249"/>
        </w:numPr>
        <w:tabs>
          <w:tab w:pos="563" w:val="left" w:leader="none"/>
        </w:tabs>
        <w:spacing w:line="240" w:lineRule="auto" w:before="96" w:after="0"/>
        <w:ind w:left="563" w:right="0" w:hanging="207"/>
        <w:jc w:val="left"/>
        <w:rPr>
          <w:sz w:val="18"/>
        </w:rPr>
      </w:pPr>
      <w:r>
        <w:rPr>
          <w:sz w:val="18"/>
        </w:rPr>
        <w:t>R22</w:t>
      </w:r>
      <w:r>
        <w:rPr>
          <w:spacing w:val="11"/>
          <w:sz w:val="18"/>
        </w:rPr>
        <w:t> </w:t>
      </w:r>
      <w:r>
        <w:rPr>
          <w:sz w:val="18"/>
        </w:rPr>
        <w:t>IDP</w:t>
      </w:r>
      <w:r>
        <w:rPr>
          <w:spacing w:val="7"/>
          <w:sz w:val="18"/>
        </w:rPr>
        <w:t> </w:t>
      </w:r>
      <w:r>
        <w:rPr>
          <w:sz w:val="18"/>
        </w:rPr>
        <w:t>(B.Tech</w:t>
      </w:r>
      <w:r>
        <w:rPr>
          <w:spacing w:val="12"/>
          <w:sz w:val="18"/>
        </w:rPr>
        <w:t> </w:t>
      </w:r>
      <w:r>
        <w:rPr>
          <w:sz w:val="18"/>
        </w:rPr>
        <w:t>+</w:t>
      </w:r>
      <w:r>
        <w:rPr>
          <w:spacing w:val="6"/>
          <w:sz w:val="18"/>
        </w:rPr>
        <w:t> </w:t>
      </w:r>
      <w:r>
        <w:rPr>
          <w:sz w:val="18"/>
        </w:rPr>
        <w:t>M.Tech)</w:t>
      </w:r>
      <w:r>
        <w:rPr>
          <w:spacing w:val="11"/>
          <w:sz w:val="18"/>
        </w:rPr>
        <w:t> </w:t>
      </w:r>
      <w:r>
        <w:rPr>
          <w:sz w:val="18"/>
        </w:rPr>
        <w:t>CSE</w:t>
      </w:r>
      <w:r>
        <w:rPr>
          <w:spacing w:val="9"/>
          <w:sz w:val="18"/>
        </w:rPr>
        <w:t> </w:t>
      </w:r>
      <w:r>
        <w:rPr>
          <w:sz w:val="18"/>
        </w:rPr>
        <w:t>SyllabusConfigure</w:t>
      </w:r>
      <w:r>
        <w:rPr>
          <w:spacing w:val="4"/>
          <w:sz w:val="18"/>
        </w:rPr>
        <w:t> </w:t>
      </w:r>
      <w:r>
        <w:rPr>
          <w:sz w:val="18"/>
        </w:rPr>
        <w:t>MYSQL</w:t>
      </w:r>
      <w:r>
        <w:rPr>
          <w:spacing w:val="7"/>
          <w:sz w:val="18"/>
        </w:rPr>
        <w:t> </w:t>
      </w:r>
      <w:r>
        <w:rPr>
          <w:sz w:val="18"/>
        </w:rPr>
        <w:t>with</w:t>
      </w:r>
      <w:r>
        <w:rPr>
          <w:spacing w:val="9"/>
          <w:sz w:val="18"/>
        </w:rPr>
        <w:t> </w:t>
      </w:r>
      <w:r>
        <w:rPr>
          <w:sz w:val="18"/>
        </w:rPr>
        <w:t>DJANGO</w:t>
      </w:r>
      <w:r>
        <w:rPr>
          <w:spacing w:val="12"/>
          <w:sz w:val="18"/>
        </w:rPr>
        <w:t> </w:t>
      </w:r>
      <w:r>
        <w:rPr>
          <w:spacing w:val="-2"/>
          <w:sz w:val="18"/>
        </w:rPr>
        <w:t>framework</w:t>
      </w:r>
    </w:p>
    <w:p>
      <w:pPr>
        <w:pStyle w:val="ListParagraph"/>
        <w:spacing w:after="0" w:line="240" w:lineRule="auto"/>
        <w:jc w:val="left"/>
        <w:rPr>
          <w:sz w:val="18"/>
        </w:rPr>
        <w:sectPr>
          <w:pgSz w:w="11910" w:h="16840"/>
          <w:pgMar w:header="914" w:footer="0" w:top="1120" w:bottom="280" w:left="1275" w:right="708"/>
        </w:sectPr>
      </w:pPr>
    </w:p>
    <w:p>
      <w:pPr>
        <w:pStyle w:val="BodyText"/>
        <w:spacing w:before="0"/>
      </w:pPr>
    </w:p>
    <w:p>
      <w:pPr>
        <w:pStyle w:val="BodyText"/>
        <w:spacing w:before="174"/>
      </w:pPr>
    </w:p>
    <w:p>
      <w:pPr>
        <w:pStyle w:val="Heading4"/>
        <w:ind w:right="1483"/>
        <w:jc w:val="center"/>
      </w:pPr>
      <w:r>
        <w:rPr>
          <w:w w:val="105"/>
        </w:rPr>
        <w:t>TEXT</w:t>
      </w:r>
      <w:r>
        <w:rPr>
          <w:spacing w:val="-12"/>
          <w:w w:val="105"/>
        </w:rPr>
        <w:t> </w:t>
      </w:r>
      <w:r>
        <w:rPr>
          <w:spacing w:val="-2"/>
          <w:w w:val="105"/>
        </w:rPr>
        <w:t>BOOKS:</w:t>
      </w:r>
    </w:p>
    <w:p>
      <w:pPr>
        <w:pStyle w:val="ListParagraph"/>
        <w:numPr>
          <w:ilvl w:val="0"/>
          <w:numId w:val="252"/>
        </w:numPr>
        <w:tabs>
          <w:tab w:pos="1031" w:val="left" w:leader="none"/>
          <w:tab w:pos="1033" w:val="left" w:leader="none"/>
        </w:tabs>
        <w:spacing w:line="273" w:lineRule="auto" w:before="70" w:after="0"/>
        <w:ind w:left="1033" w:right="2236" w:hanging="341"/>
        <w:jc w:val="left"/>
        <w:rPr>
          <w:sz w:val="18"/>
        </w:rPr>
      </w:pPr>
      <w:r>
        <w:rPr>
          <w:sz w:val="18"/>
        </w:rPr>
        <w:t>Internet of Things - A Hands-on Approach, Arshdeep Bahga and Vijay Madisetti,</w:t>
      </w:r>
      <w:r>
        <w:rPr>
          <w:spacing w:val="80"/>
          <w:sz w:val="18"/>
        </w:rPr>
        <w:t> </w:t>
      </w:r>
      <w:r>
        <w:rPr>
          <w:sz w:val="18"/>
        </w:rPr>
        <w:t>UniversitiesPress, 2015, ISBN: 9788173719547.</w:t>
      </w:r>
    </w:p>
    <w:p>
      <w:pPr>
        <w:pStyle w:val="ListParagraph"/>
        <w:numPr>
          <w:ilvl w:val="0"/>
          <w:numId w:val="252"/>
        </w:numPr>
        <w:tabs>
          <w:tab w:pos="1031" w:val="left" w:leader="none"/>
          <w:tab w:pos="1033" w:val="left" w:leader="none"/>
        </w:tabs>
        <w:spacing w:line="280" w:lineRule="auto" w:before="6" w:after="0"/>
        <w:ind w:left="1033" w:right="1754" w:hanging="341"/>
        <w:jc w:val="left"/>
        <w:rPr>
          <w:sz w:val="18"/>
        </w:rPr>
      </w:pPr>
      <w:r>
        <w:rPr>
          <w:sz w:val="18"/>
        </w:rPr>
        <w:t>Getting Started with Raspberry Pi, Matt</w:t>
      </w:r>
      <w:r>
        <w:rPr>
          <w:spacing w:val="30"/>
          <w:sz w:val="18"/>
        </w:rPr>
        <w:t> </w:t>
      </w:r>
      <w:r>
        <w:rPr>
          <w:sz w:val="18"/>
        </w:rPr>
        <w:t>Richardson &amp; Shawn</w:t>
      </w:r>
      <w:r>
        <w:rPr>
          <w:spacing w:val="30"/>
          <w:sz w:val="18"/>
        </w:rPr>
        <w:t> </w:t>
      </w:r>
      <w:r>
        <w:rPr>
          <w:sz w:val="18"/>
        </w:rPr>
        <w:t>Wallace, O'Reilly (SPD),</w:t>
      </w:r>
      <w:r>
        <w:rPr>
          <w:spacing w:val="40"/>
          <w:sz w:val="18"/>
        </w:rPr>
        <w:t> </w:t>
      </w:r>
      <w:r>
        <w:rPr>
          <w:sz w:val="18"/>
        </w:rPr>
        <w:t>2014,ISBN: 9789350239759.</w:t>
      </w:r>
    </w:p>
    <w:p>
      <w:pPr>
        <w:pStyle w:val="Heading4"/>
        <w:spacing w:before="142"/>
        <w:ind w:right="1484"/>
        <w:jc w:val="center"/>
      </w:pPr>
      <w:r>
        <w:rPr>
          <w:spacing w:val="-2"/>
          <w:w w:val="105"/>
        </w:rPr>
        <w:t>REFERENCE</w:t>
      </w:r>
      <w:r>
        <w:rPr>
          <w:spacing w:val="-3"/>
          <w:w w:val="105"/>
        </w:rPr>
        <w:t> </w:t>
      </w:r>
      <w:r>
        <w:rPr>
          <w:spacing w:val="-2"/>
          <w:w w:val="105"/>
        </w:rPr>
        <w:t>BOOKS:</w:t>
      </w:r>
    </w:p>
    <w:p>
      <w:pPr>
        <w:pStyle w:val="ListParagraph"/>
        <w:numPr>
          <w:ilvl w:val="0"/>
          <w:numId w:val="253"/>
        </w:numPr>
        <w:tabs>
          <w:tab w:pos="1031" w:val="left" w:leader="none"/>
          <w:tab w:pos="1033" w:val="left" w:leader="none"/>
        </w:tabs>
        <w:spacing w:line="295" w:lineRule="auto" w:before="66" w:after="0"/>
        <w:ind w:left="1033" w:right="1915" w:hanging="341"/>
        <w:jc w:val="left"/>
        <w:rPr>
          <w:sz w:val="18"/>
        </w:rPr>
      </w:pPr>
      <w:r>
        <w:rPr>
          <w:sz w:val="18"/>
        </w:rPr>
        <w:t>Bernd Scholz-Reiter, Florian Michahelles, “Architecting the Internet of Things”, ISBN</w:t>
      </w:r>
      <w:r>
        <w:rPr>
          <w:spacing w:val="80"/>
          <w:sz w:val="18"/>
        </w:rPr>
        <w:t> </w:t>
      </w:r>
      <w:r>
        <w:rPr>
          <w:sz w:val="18"/>
        </w:rPr>
        <w:t>978-3-642-19156-5</w:t>
      </w:r>
      <w:r>
        <w:rPr>
          <w:spacing w:val="40"/>
          <w:sz w:val="18"/>
        </w:rPr>
        <w:t> </w:t>
      </w:r>
      <w:r>
        <w:rPr>
          <w:sz w:val="18"/>
        </w:rPr>
        <w:t>e-ISBN</w:t>
      </w:r>
      <w:r>
        <w:rPr>
          <w:spacing w:val="40"/>
          <w:sz w:val="18"/>
        </w:rPr>
        <w:t> </w:t>
      </w:r>
      <w:r>
        <w:rPr>
          <w:sz w:val="18"/>
        </w:rPr>
        <w:t>978-3-642-19157-2,</w:t>
      </w:r>
      <w:r>
        <w:rPr>
          <w:spacing w:val="40"/>
          <w:sz w:val="18"/>
        </w:rPr>
        <w:t> </w:t>
      </w:r>
      <w:r>
        <w:rPr>
          <w:sz w:val="18"/>
        </w:rPr>
        <w:t>Springer,</w:t>
      </w:r>
      <w:r>
        <w:rPr>
          <w:spacing w:val="40"/>
          <w:sz w:val="18"/>
        </w:rPr>
        <w:t> </w:t>
      </w:r>
      <w:r>
        <w:rPr>
          <w:sz w:val="18"/>
        </w:rPr>
        <w:t>2016</w:t>
      </w:r>
    </w:p>
    <w:p>
      <w:pPr>
        <w:pStyle w:val="ListParagraph"/>
        <w:numPr>
          <w:ilvl w:val="0"/>
          <w:numId w:val="253"/>
        </w:numPr>
        <w:tabs>
          <w:tab w:pos="1031" w:val="left" w:leader="none"/>
        </w:tabs>
        <w:spacing w:line="240" w:lineRule="auto" w:before="5" w:after="0"/>
        <w:ind w:left="1031" w:right="0" w:hanging="339"/>
        <w:jc w:val="left"/>
        <w:rPr>
          <w:sz w:val="18"/>
        </w:rPr>
      </w:pPr>
      <w:r>
        <w:rPr>
          <w:sz w:val="18"/>
        </w:rPr>
        <w:t>N.</w:t>
      </w:r>
      <w:r>
        <w:rPr>
          <w:spacing w:val="18"/>
          <w:sz w:val="18"/>
        </w:rPr>
        <w:t> </w:t>
      </w:r>
      <w:r>
        <w:rPr>
          <w:sz w:val="18"/>
        </w:rPr>
        <w:t>Ida,</w:t>
      </w:r>
      <w:r>
        <w:rPr>
          <w:spacing w:val="18"/>
          <w:sz w:val="18"/>
        </w:rPr>
        <w:t> </w:t>
      </w:r>
      <w:r>
        <w:rPr>
          <w:sz w:val="18"/>
        </w:rPr>
        <w:t>Sensors,</w:t>
      </w:r>
      <w:r>
        <w:rPr>
          <w:spacing w:val="15"/>
          <w:sz w:val="18"/>
        </w:rPr>
        <w:t> </w:t>
      </w:r>
      <w:r>
        <w:rPr>
          <w:sz w:val="18"/>
        </w:rPr>
        <w:t>Actuators</w:t>
      </w:r>
      <w:r>
        <w:rPr>
          <w:spacing w:val="22"/>
          <w:sz w:val="18"/>
        </w:rPr>
        <w:t> </w:t>
      </w:r>
      <w:r>
        <w:rPr>
          <w:sz w:val="18"/>
        </w:rPr>
        <w:t>and</w:t>
      </w:r>
      <w:r>
        <w:rPr>
          <w:spacing w:val="21"/>
          <w:sz w:val="18"/>
        </w:rPr>
        <w:t> </w:t>
      </w:r>
      <w:r>
        <w:rPr>
          <w:sz w:val="18"/>
        </w:rPr>
        <w:t>Their</w:t>
      </w:r>
      <w:r>
        <w:rPr>
          <w:spacing w:val="20"/>
          <w:sz w:val="18"/>
        </w:rPr>
        <w:t> </w:t>
      </w:r>
      <w:r>
        <w:rPr>
          <w:sz w:val="18"/>
        </w:rPr>
        <w:t>Interfaces,</w:t>
      </w:r>
      <w:r>
        <w:rPr>
          <w:spacing w:val="20"/>
          <w:sz w:val="18"/>
        </w:rPr>
        <w:t> </w:t>
      </w:r>
      <w:r>
        <w:rPr>
          <w:sz w:val="18"/>
        </w:rPr>
        <w:t>Scitech</w:t>
      </w:r>
      <w:r>
        <w:rPr>
          <w:spacing w:val="21"/>
          <w:sz w:val="18"/>
        </w:rPr>
        <w:t> </w:t>
      </w:r>
      <w:r>
        <w:rPr>
          <w:sz w:val="18"/>
        </w:rPr>
        <w:t>Publishers,</w:t>
      </w:r>
      <w:r>
        <w:rPr>
          <w:spacing w:val="24"/>
          <w:sz w:val="18"/>
        </w:rPr>
        <w:t> </w:t>
      </w:r>
      <w:r>
        <w:rPr>
          <w:spacing w:val="-2"/>
          <w:sz w:val="18"/>
        </w:rPr>
        <w:t>2014.</w:t>
      </w:r>
    </w:p>
    <w:p>
      <w:pPr>
        <w:pStyle w:val="ListParagraph"/>
        <w:spacing w:after="0" w:line="240" w:lineRule="auto"/>
        <w:jc w:val="left"/>
        <w:rPr>
          <w:sz w:val="18"/>
        </w:rPr>
        <w:sectPr>
          <w:pgSz w:w="11910" w:h="16840"/>
          <w:pgMar w:header="914" w:footer="0" w:top="1120" w:bottom="280" w:left="1275" w:right="708"/>
        </w:sectPr>
      </w:pPr>
    </w:p>
    <w:p>
      <w:pPr>
        <w:pStyle w:val="BodyText"/>
        <w:spacing w:before="119"/>
      </w:pPr>
    </w:p>
    <w:p>
      <w:pPr>
        <w:pStyle w:val="Heading5"/>
        <w:spacing w:before="1"/>
        <w:ind w:right="1144"/>
        <w:jc w:val="center"/>
      </w:pPr>
      <w:r>
        <w:rPr>
          <w:w w:val="105"/>
        </w:rPr>
        <w:t>CS613PE:</w:t>
      </w:r>
      <w:r>
        <w:rPr>
          <w:spacing w:val="-15"/>
          <w:w w:val="105"/>
        </w:rPr>
        <w:t> </w:t>
      </w:r>
      <w:r>
        <w:rPr>
          <w:w w:val="105"/>
        </w:rPr>
        <w:t>SCRIPTING</w:t>
      </w:r>
      <w:r>
        <w:rPr>
          <w:spacing w:val="-15"/>
          <w:w w:val="105"/>
        </w:rPr>
        <w:t> </w:t>
      </w:r>
      <w:r>
        <w:rPr>
          <w:w w:val="105"/>
        </w:rPr>
        <w:t>LANGUAGES</w:t>
      </w:r>
      <w:r>
        <w:rPr>
          <w:spacing w:val="-14"/>
          <w:w w:val="105"/>
        </w:rPr>
        <w:t> </w:t>
      </w:r>
      <w:r>
        <w:rPr>
          <w:w w:val="105"/>
        </w:rPr>
        <w:t>LAB</w:t>
      </w:r>
      <w:r>
        <w:rPr>
          <w:spacing w:val="-15"/>
          <w:w w:val="105"/>
        </w:rPr>
        <w:t> </w:t>
      </w:r>
      <w:r>
        <w:rPr>
          <w:w w:val="105"/>
        </w:rPr>
        <w:t>(Professional</w:t>
      </w:r>
      <w:r>
        <w:rPr>
          <w:spacing w:val="-14"/>
          <w:w w:val="105"/>
        </w:rPr>
        <w:t> </w:t>
      </w:r>
      <w:r>
        <w:rPr>
          <w:w w:val="105"/>
        </w:rPr>
        <w:t>Elective</w:t>
      </w:r>
      <w:r>
        <w:rPr>
          <w:spacing w:val="-13"/>
          <w:w w:val="105"/>
        </w:rPr>
        <w:t> </w:t>
      </w:r>
      <w:r>
        <w:rPr>
          <w:w w:val="105"/>
        </w:rPr>
        <w:t>–</w:t>
      </w:r>
      <w:r>
        <w:rPr>
          <w:spacing w:val="-15"/>
          <w:w w:val="105"/>
        </w:rPr>
        <w:t> </w:t>
      </w:r>
      <w:r>
        <w:rPr>
          <w:spacing w:val="-4"/>
          <w:w w:val="105"/>
        </w:rPr>
        <w:t>III)</w:t>
      </w:r>
    </w:p>
    <w:p>
      <w:pPr>
        <w:pStyle w:val="BodyText"/>
        <w:spacing w:before="81"/>
        <w:rPr>
          <w:rFonts w:ascii="Arial"/>
          <w:b/>
        </w:rPr>
      </w:pPr>
    </w:p>
    <w:p>
      <w:pPr>
        <w:tabs>
          <w:tab w:pos="7495" w:val="left" w:leader="none"/>
        </w:tabs>
        <w:spacing w:before="0"/>
        <w:ind w:left="0" w:right="1206" w:firstLine="0"/>
        <w:jc w:val="center"/>
        <w:rPr>
          <w:rFonts w:ascii="Arial"/>
          <w:b/>
          <w:sz w:val="18"/>
        </w:rPr>
      </w:pPr>
      <w:r>
        <w:rPr>
          <w:rFonts w:ascii="Arial"/>
          <w:b/>
          <w:w w:val="105"/>
          <w:sz w:val="18"/>
        </w:rPr>
        <w:t>B.Tech.</w:t>
      </w:r>
      <w:r>
        <w:rPr>
          <w:rFonts w:ascii="Arial"/>
          <w:b/>
          <w:spacing w:val="-9"/>
          <w:w w:val="105"/>
          <w:sz w:val="18"/>
        </w:rPr>
        <w:t> </w:t>
      </w:r>
      <w:r>
        <w:rPr>
          <w:rFonts w:ascii="Arial"/>
          <w:b/>
          <w:w w:val="105"/>
          <w:sz w:val="18"/>
        </w:rPr>
        <w:t>III</w:t>
      </w:r>
      <w:r>
        <w:rPr>
          <w:rFonts w:ascii="Arial"/>
          <w:b/>
          <w:spacing w:val="-8"/>
          <w:w w:val="105"/>
          <w:sz w:val="18"/>
        </w:rPr>
        <w:t> </w:t>
      </w:r>
      <w:r>
        <w:rPr>
          <w:rFonts w:ascii="Arial"/>
          <w:b/>
          <w:w w:val="105"/>
          <w:sz w:val="18"/>
        </w:rPr>
        <w:t>Year</w:t>
      </w:r>
      <w:r>
        <w:rPr>
          <w:rFonts w:ascii="Arial"/>
          <w:b/>
          <w:spacing w:val="-8"/>
          <w:w w:val="105"/>
          <w:sz w:val="18"/>
        </w:rPr>
        <w:t> </w:t>
      </w:r>
      <w:r>
        <w:rPr>
          <w:rFonts w:ascii="Arial"/>
          <w:b/>
          <w:w w:val="105"/>
          <w:sz w:val="18"/>
        </w:rPr>
        <w:t>II</w:t>
      </w:r>
      <w:r>
        <w:rPr>
          <w:rFonts w:ascii="Arial"/>
          <w:b/>
          <w:spacing w:val="-2"/>
          <w:w w:val="105"/>
          <w:sz w:val="18"/>
        </w:rPr>
        <w:t> </w:t>
      </w:r>
      <w:r>
        <w:rPr>
          <w:rFonts w:ascii="Arial"/>
          <w:b/>
          <w:spacing w:val="-4"/>
          <w:w w:val="105"/>
          <w:sz w:val="18"/>
        </w:rPr>
        <w:t>Sem.</w:t>
      </w:r>
      <w:r>
        <w:rPr>
          <w:rFonts w:ascii="Arial"/>
          <w:b/>
          <w:sz w:val="18"/>
        </w:rPr>
        <w:tab/>
      </w:r>
      <w:r>
        <w:rPr>
          <w:rFonts w:ascii="Arial"/>
          <w:b/>
          <w:w w:val="105"/>
          <w:sz w:val="18"/>
        </w:rPr>
        <w:t>L</w:t>
      </w:r>
      <w:r>
        <w:rPr>
          <w:rFonts w:ascii="Arial"/>
          <w:b/>
          <w:spacing w:val="77"/>
          <w:w w:val="150"/>
          <w:sz w:val="18"/>
        </w:rPr>
        <w:t> </w:t>
      </w:r>
      <w:r>
        <w:rPr>
          <w:rFonts w:ascii="Arial"/>
          <w:b/>
          <w:w w:val="105"/>
          <w:sz w:val="18"/>
        </w:rPr>
        <w:t>T</w:t>
      </w:r>
      <w:r>
        <w:rPr>
          <w:rFonts w:ascii="Arial"/>
          <w:b/>
          <w:spacing w:val="25"/>
          <w:w w:val="105"/>
          <w:sz w:val="18"/>
        </w:rPr>
        <w:t>  </w:t>
      </w:r>
      <w:r>
        <w:rPr>
          <w:rFonts w:ascii="Arial"/>
          <w:b/>
          <w:spacing w:val="-10"/>
          <w:w w:val="105"/>
          <w:sz w:val="18"/>
        </w:rPr>
        <w:t>P</w:t>
      </w:r>
    </w:p>
    <w:p>
      <w:pPr>
        <w:spacing w:before="26"/>
        <w:ind w:left="0" w:right="1201" w:firstLine="0"/>
        <w:jc w:val="center"/>
        <w:rPr>
          <w:rFonts w:ascii="Arial"/>
          <w:b/>
          <w:sz w:val="18"/>
        </w:rPr>
      </w:pPr>
      <w:r>
        <w:rPr>
          <w:rFonts w:ascii="Arial"/>
          <w:b/>
          <w:spacing w:val="-10"/>
          <w:w w:val="105"/>
          <w:sz w:val="18"/>
        </w:rPr>
        <w:t>C</w:t>
      </w:r>
    </w:p>
    <w:p>
      <w:pPr>
        <w:pStyle w:val="Heading5"/>
        <w:spacing w:before="72"/>
        <w:ind w:right="1534"/>
        <w:jc w:val="right"/>
      </w:pPr>
      <w:r>
        <w:rPr>
          <w:w w:val="105"/>
        </w:rPr>
        <w:t>0</w:t>
      </w:r>
      <w:r>
        <w:rPr>
          <w:spacing w:val="79"/>
          <w:w w:val="150"/>
        </w:rPr>
        <w:t> </w:t>
      </w:r>
      <w:r>
        <w:rPr>
          <w:w w:val="105"/>
        </w:rPr>
        <w:t>0</w:t>
      </w:r>
      <w:r>
        <w:rPr>
          <w:spacing w:val="26"/>
          <w:w w:val="105"/>
        </w:rPr>
        <w:t>  </w:t>
      </w:r>
      <w:r>
        <w:rPr>
          <w:w w:val="105"/>
        </w:rPr>
        <w:t>2</w:t>
      </w:r>
      <w:r>
        <w:rPr>
          <w:spacing w:val="75"/>
          <w:w w:val="150"/>
        </w:rPr>
        <w:t> </w:t>
      </w:r>
      <w:r>
        <w:rPr>
          <w:spacing w:val="-10"/>
          <w:w w:val="105"/>
        </w:rPr>
        <w:t>1</w:t>
      </w:r>
    </w:p>
    <w:p>
      <w:pPr>
        <w:spacing w:before="60"/>
        <w:ind w:left="347" w:right="0" w:firstLine="0"/>
        <w:jc w:val="left"/>
        <w:rPr>
          <w:sz w:val="18"/>
        </w:rPr>
      </w:pPr>
      <w:r>
        <w:rPr>
          <w:rFonts w:ascii="Arial"/>
          <w:b/>
          <w:sz w:val="18"/>
        </w:rPr>
        <w:t>Prerequisites:</w:t>
      </w:r>
      <w:r>
        <w:rPr>
          <w:rFonts w:ascii="Arial"/>
          <w:b/>
          <w:spacing w:val="23"/>
          <w:sz w:val="18"/>
        </w:rPr>
        <w:t> </w:t>
      </w:r>
      <w:r>
        <w:rPr>
          <w:sz w:val="18"/>
        </w:rPr>
        <w:t>Any</w:t>
      </w:r>
      <w:r>
        <w:rPr>
          <w:spacing w:val="26"/>
          <w:sz w:val="18"/>
        </w:rPr>
        <w:t> </w:t>
      </w:r>
      <w:r>
        <w:rPr>
          <w:sz w:val="18"/>
        </w:rPr>
        <w:t>High</w:t>
      </w:r>
      <w:r>
        <w:rPr>
          <w:spacing w:val="22"/>
          <w:sz w:val="18"/>
        </w:rPr>
        <w:t> </w:t>
      </w:r>
      <w:r>
        <w:rPr>
          <w:sz w:val="18"/>
        </w:rPr>
        <w:t>level</w:t>
      </w:r>
      <w:r>
        <w:rPr>
          <w:spacing w:val="23"/>
          <w:sz w:val="18"/>
        </w:rPr>
        <w:t> </w:t>
      </w:r>
      <w:r>
        <w:rPr>
          <w:sz w:val="18"/>
        </w:rPr>
        <w:t>programming</w:t>
      </w:r>
      <w:r>
        <w:rPr>
          <w:spacing w:val="21"/>
          <w:sz w:val="18"/>
        </w:rPr>
        <w:t> </w:t>
      </w:r>
      <w:r>
        <w:rPr>
          <w:sz w:val="18"/>
        </w:rPr>
        <w:t>language</w:t>
      </w:r>
      <w:r>
        <w:rPr>
          <w:spacing w:val="25"/>
          <w:sz w:val="18"/>
        </w:rPr>
        <w:t> </w:t>
      </w:r>
      <w:r>
        <w:rPr>
          <w:sz w:val="18"/>
        </w:rPr>
        <w:t>(C,</w:t>
      </w:r>
      <w:r>
        <w:rPr>
          <w:spacing w:val="21"/>
          <w:sz w:val="18"/>
        </w:rPr>
        <w:t> </w:t>
      </w:r>
      <w:r>
        <w:rPr>
          <w:spacing w:val="-4"/>
          <w:sz w:val="18"/>
        </w:rPr>
        <w:t>C++)</w:t>
      </w:r>
    </w:p>
    <w:p>
      <w:pPr>
        <w:pStyle w:val="BodyText"/>
        <w:spacing w:before="88"/>
      </w:pPr>
    </w:p>
    <w:p>
      <w:pPr>
        <w:pStyle w:val="Heading5"/>
        <w:ind w:right="1481"/>
        <w:jc w:val="center"/>
      </w:pPr>
      <w:r>
        <w:rPr>
          <w:spacing w:val="-2"/>
          <w:w w:val="105"/>
        </w:rPr>
        <w:t>Course</w:t>
      </w:r>
      <w:r>
        <w:rPr>
          <w:spacing w:val="-5"/>
          <w:w w:val="105"/>
        </w:rPr>
        <w:t> </w:t>
      </w:r>
      <w:r>
        <w:rPr>
          <w:spacing w:val="-2"/>
          <w:w w:val="105"/>
        </w:rPr>
        <w:t>Objectives</w:t>
      </w:r>
    </w:p>
    <w:p>
      <w:pPr>
        <w:pStyle w:val="ListParagraph"/>
        <w:numPr>
          <w:ilvl w:val="0"/>
          <w:numId w:val="254"/>
        </w:numPr>
        <w:tabs>
          <w:tab w:pos="1033" w:val="left" w:leader="none"/>
        </w:tabs>
        <w:spacing w:line="240" w:lineRule="auto" w:before="60" w:after="0"/>
        <w:ind w:left="1033" w:right="0" w:hanging="341"/>
        <w:jc w:val="left"/>
        <w:rPr>
          <w:sz w:val="18"/>
        </w:rPr>
      </w:pPr>
      <w:r>
        <w:rPr>
          <w:sz w:val="18"/>
        </w:rPr>
        <w:t>To</w:t>
      </w:r>
      <w:r>
        <w:rPr>
          <w:spacing w:val="19"/>
          <w:sz w:val="18"/>
        </w:rPr>
        <w:t> </w:t>
      </w:r>
      <w:r>
        <w:rPr>
          <w:sz w:val="18"/>
        </w:rPr>
        <w:t>Understand</w:t>
      </w:r>
      <w:r>
        <w:rPr>
          <w:spacing w:val="20"/>
          <w:sz w:val="18"/>
        </w:rPr>
        <w:t> </w:t>
      </w:r>
      <w:r>
        <w:rPr>
          <w:sz w:val="18"/>
        </w:rPr>
        <w:t>the</w:t>
      </w:r>
      <w:r>
        <w:rPr>
          <w:spacing w:val="17"/>
          <w:sz w:val="18"/>
        </w:rPr>
        <w:t> </w:t>
      </w:r>
      <w:r>
        <w:rPr>
          <w:sz w:val="18"/>
        </w:rPr>
        <w:t>concepts</w:t>
      </w:r>
      <w:r>
        <w:rPr>
          <w:spacing w:val="20"/>
          <w:sz w:val="18"/>
        </w:rPr>
        <w:t> </w:t>
      </w:r>
      <w:r>
        <w:rPr>
          <w:sz w:val="18"/>
        </w:rPr>
        <w:t>of</w:t>
      </w:r>
      <w:r>
        <w:rPr>
          <w:spacing w:val="20"/>
          <w:sz w:val="18"/>
        </w:rPr>
        <w:t> </w:t>
      </w:r>
      <w:r>
        <w:rPr>
          <w:sz w:val="18"/>
        </w:rPr>
        <w:t>scripting</w:t>
      </w:r>
      <w:r>
        <w:rPr>
          <w:spacing w:val="15"/>
          <w:sz w:val="18"/>
        </w:rPr>
        <w:t> </w:t>
      </w:r>
      <w:r>
        <w:rPr>
          <w:sz w:val="18"/>
        </w:rPr>
        <w:t>languages</w:t>
      </w:r>
      <w:r>
        <w:rPr>
          <w:spacing w:val="17"/>
          <w:sz w:val="18"/>
        </w:rPr>
        <w:t> </w:t>
      </w:r>
      <w:r>
        <w:rPr>
          <w:sz w:val="18"/>
        </w:rPr>
        <w:t>for</w:t>
      </w:r>
      <w:r>
        <w:rPr>
          <w:spacing w:val="21"/>
          <w:sz w:val="18"/>
        </w:rPr>
        <w:t> </w:t>
      </w:r>
      <w:r>
        <w:rPr>
          <w:sz w:val="18"/>
        </w:rPr>
        <w:t>developing</w:t>
      </w:r>
      <w:r>
        <w:rPr>
          <w:spacing w:val="20"/>
          <w:sz w:val="18"/>
        </w:rPr>
        <w:t> </w:t>
      </w:r>
      <w:r>
        <w:rPr>
          <w:sz w:val="18"/>
        </w:rPr>
        <w:t>web</w:t>
      </w:r>
      <w:r>
        <w:rPr>
          <w:spacing w:val="16"/>
          <w:sz w:val="18"/>
        </w:rPr>
        <w:t> </w:t>
      </w:r>
      <w:r>
        <w:rPr>
          <w:sz w:val="18"/>
        </w:rPr>
        <w:t>based</w:t>
      </w:r>
      <w:r>
        <w:rPr>
          <w:spacing w:val="17"/>
          <w:sz w:val="18"/>
        </w:rPr>
        <w:t> </w:t>
      </w:r>
      <w:r>
        <w:rPr>
          <w:spacing w:val="-2"/>
          <w:sz w:val="18"/>
        </w:rPr>
        <w:t>projects</w:t>
      </w:r>
    </w:p>
    <w:p>
      <w:pPr>
        <w:pStyle w:val="ListParagraph"/>
        <w:numPr>
          <w:ilvl w:val="0"/>
          <w:numId w:val="254"/>
        </w:numPr>
        <w:tabs>
          <w:tab w:pos="1033" w:val="left" w:leader="none"/>
        </w:tabs>
        <w:spacing w:line="240" w:lineRule="auto" w:before="41" w:after="0"/>
        <w:ind w:left="1033" w:right="0" w:hanging="341"/>
        <w:jc w:val="left"/>
        <w:rPr>
          <w:sz w:val="18"/>
        </w:rPr>
      </w:pPr>
      <w:r>
        <w:rPr>
          <w:sz w:val="18"/>
        </w:rPr>
        <w:t>To</w:t>
      </w:r>
      <w:r>
        <w:rPr>
          <w:spacing w:val="16"/>
          <w:sz w:val="18"/>
        </w:rPr>
        <w:t> </w:t>
      </w:r>
      <w:r>
        <w:rPr>
          <w:sz w:val="18"/>
        </w:rPr>
        <w:t>understand</w:t>
      </w:r>
      <w:r>
        <w:rPr>
          <w:spacing w:val="14"/>
          <w:sz w:val="18"/>
        </w:rPr>
        <w:t> </w:t>
      </w:r>
      <w:r>
        <w:rPr>
          <w:sz w:val="18"/>
        </w:rPr>
        <w:t>the</w:t>
      </w:r>
      <w:r>
        <w:rPr>
          <w:spacing w:val="22"/>
          <w:sz w:val="18"/>
        </w:rPr>
        <w:t> </w:t>
      </w:r>
      <w:r>
        <w:rPr>
          <w:sz w:val="18"/>
        </w:rPr>
        <w:t>applications</w:t>
      </w:r>
      <w:r>
        <w:rPr>
          <w:spacing w:val="14"/>
          <w:sz w:val="18"/>
        </w:rPr>
        <w:t> </w:t>
      </w:r>
      <w:r>
        <w:rPr>
          <w:sz w:val="18"/>
        </w:rPr>
        <w:t>the</w:t>
      </w:r>
      <w:r>
        <w:rPr>
          <w:spacing w:val="16"/>
          <w:sz w:val="18"/>
        </w:rPr>
        <w:t> </w:t>
      </w:r>
      <w:r>
        <w:rPr>
          <w:sz w:val="18"/>
        </w:rPr>
        <w:t>of</w:t>
      </w:r>
      <w:r>
        <w:rPr>
          <w:spacing w:val="17"/>
          <w:sz w:val="18"/>
        </w:rPr>
        <w:t> </w:t>
      </w:r>
      <w:r>
        <w:rPr>
          <w:sz w:val="18"/>
        </w:rPr>
        <w:t>Ruby,</w:t>
      </w:r>
      <w:r>
        <w:rPr>
          <w:spacing w:val="16"/>
          <w:sz w:val="18"/>
        </w:rPr>
        <w:t> </w:t>
      </w:r>
      <w:r>
        <w:rPr>
          <w:sz w:val="18"/>
        </w:rPr>
        <w:t>TCL,</w:t>
      </w:r>
      <w:r>
        <w:rPr>
          <w:spacing w:val="17"/>
          <w:sz w:val="18"/>
        </w:rPr>
        <w:t> </w:t>
      </w:r>
      <w:r>
        <w:rPr>
          <w:sz w:val="18"/>
        </w:rPr>
        <w:t>Perl</w:t>
      </w:r>
      <w:r>
        <w:rPr>
          <w:spacing w:val="15"/>
          <w:sz w:val="18"/>
        </w:rPr>
        <w:t> </w:t>
      </w:r>
      <w:r>
        <w:rPr>
          <w:sz w:val="18"/>
        </w:rPr>
        <w:t>scripting</w:t>
      </w:r>
      <w:r>
        <w:rPr>
          <w:spacing w:val="14"/>
          <w:sz w:val="18"/>
        </w:rPr>
        <w:t> </w:t>
      </w:r>
      <w:r>
        <w:rPr>
          <w:spacing w:val="-2"/>
          <w:sz w:val="18"/>
        </w:rPr>
        <w:t>languages</w:t>
      </w:r>
    </w:p>
    <w:p>
      <w:pPr>
        <w:pStyle w:val="BodyText"/>
        <w:spacing w:before="85"/>
        <w:rPr>
          <w:sz w:val="18"/>
        </w:rPr>
      </w:pPr>
    </w:p>
    <w:p>
      <w:pPr>
        <w:pStyle w:val="Heading5"/>
        <w:ind w:right="1479"/>
        <w:jc w:val="center"/>
      </w:pPr>
      <w:r>
        <w:rPr>
          <w:spacing w:val="-2"/>
          <w:w w:val="105"/>
        </w:rPr>
        <w:t>Course</w:t>
      </w:r>
      <w:r>
        <w:rPr>
          <w:spacing w:val="-5"/>
          <w:w w:val="105"/>
        </w:rPr>
        <w:t> </w:t>
      </w:r>
      <w:r>
        <w:rPr>
          <w:spacing w:val="-2"/>
          <w:w w:val="105"/>
        </w:rPr>
        <w:t>Outcomes</w:t>
      </w:r>
    </w:p>
    <w:p>
      <w:pPr>
        <w:pStyle w:val="ListParagraph"/>
        <w:numPr>
          <w:ilvl w:val="0"/>
          <w:numId w:val="254"/>
        </w:numPr>
        <w:tabs>
          <w:tab w:pos="1033" w:val="left" w:leader="none"/>
        </w:tabs>
        <w:spacing w:line="240" w:lineRule="auto" w:before="60" w:after="0"/>
        <w:ind w:left="1033" w:right="0" w:hanging="341"/>
        <w:jc w:val="left"/>
        <w:rPr>
          <w:sz w:val="18"/>
        </w:rPr>
      </w:pPr>
      <w:r>
        <w:rPr>
          <w:sz w:val="18"/>
        </w:rPr>
        <w:t>Ability</w:t>
      </w:r>
      <w:r>
        <w:rPr>
          <w:spacing w:val="19"/>
          <w:sz w:val="18"/>
        </w:rPr>
        <w:t> </w:t>
      </w:r>
      <w:r>
        <w:rPr>
          <w:sz w:val="18"/>
        </w:rPr>
        <w:t>to</w:t>
      </w:r>
      <w:r>
        <w:rPr>
          <w:spacing w:val="18"/>
          <w:sz w:val="18"/>
        </w:rPr>
        <w:t> </w:t>
      </w:r>
      <w:r>
        <w:rPr>
          <w:sz w:val="18"/>
        </w:rPr>
        <w:t>understand</w:t>
      </w:r>
      <w:r>
        <w:rPr>
          <w:spacing w:val="17"/>
          <w:sz w:val="18"/>
        </w:rPr>
        <w:t> </w:t>
      </w:r>
      <w:r>
        <w:rPr>
          <w:sz w:val="18"/>
        </w:rPr>
        <w:t>the</w:t>
      </w:r>
      <w:r>
        <w:rPr>
          <w:spacing w:val="18"/>
          <w:sz w:val="18"/>
        </w:rPr>
        <w:t> </w:t>
      </w:r>
      <w:r>
        <w:rPr>
          <w:sz w:val="18"/>
        </w:rPr>
        <w:t>differences</w:t>
      </w:r>
      <w:r>
        <w:rPr>
          <w:spacing w:val="17"/>
          <w:sz w:val="18"/>
        </w:rPr>
        <w:t> </w:t>
      </w:r>
      <w:r>
        <w:rPr>
          <w:sz w:val="18"/>
        </w:rPr>
        <w:t>between</w:t>
      </w:r>
      <w:r>
        <w:rPr>
          <w:spacing w:val="18"/>
          <w:sz w:val="18"/>
        </w:rPr>
        <w:t> </w:t>
      </w:r>
      <w:r>
        <w:rPr>
          <w:sz w:val="18"/>
        </w:rPr>
        <w:t>Scripting</w:t>
      </w:r>
      <w:r>
        <w:rPr>
          <w:spacing w:val="15"/>
          <w:sz w:val="18"/>
        </w:rPr>
        <w:t> </w:t>
      </w:r>
      <w:r>
        <w:rPr>
          <w:sz w:val="18"/>
        </w:rPr>
        <w:t>languages</w:t>
      </w:r>
      <w:r>
        <w:rPr>
          <w:spacing w:val="20"/>
          <w:sz w:val="18"/>
        </w:rPr>
        <w:t> </w:t>
      </w:r>
      <w:r>
        <w:rPr>
          <w:sz w:val="18"/>
        </w:rPr>
        <w:t>and</w:t>
      </w:r>
      <w:r>
        <w:rPr>
          <w:spacing w:val="17"/>
          <w:sz w:val="18"/>
        </w:rPr>
        <w:t> </w:t>
      </w:r>
      <w:r>
        <w:rPr>
          <w:sz w:val="18"/>
        </w:rPr>
        <w:t>programming</w:t>
      </w:r>
      <w:r>
        <w:rPr>
          <w:spacing w:val="19"/>
          <w:sz w:val="18"/>
        </w:rPr>
        <w:t> </w:t>
      </w:r>
      <w:r>
        <w:rPr>
          <w:spacing w:val="-2"/>
          <w:sz w:val="18"/>
        </w:rPr>
        <w:t>languages</w:t>
      </w:r>
    </w:p>
    <w:p>
      <w:pPr>
        <w:pStyle w:val="ListParagraph"/>
        <w:numPr>
          <w:ilvl w:val="0"/>
          <w:numId w:val="254"/>
        </w:numPr>
        <w:tabs>
          <w:tab w:pos="1033" w:val="left" w:leader="none"/>
        </w:tabs>
        <w:spacing w:line="240" w:lineRule="auto" w:before="39" w:after="0"/>
        <w:ind w:left="1033" w:right="0" w:hanging="341"/>
        <w:jc w:val="left"/>
        <w:rPr>
          <w:sz w:val="18"/>
        </w:rPr>
      </w:pPr>
      <w:r>
        <w:rPr>
          <w:sz w:val="18"/>
        </w:rPr>
        <w:t>Gain</w:t>
      </w:r>
      <w:r>
        <w:rPr>
          <w:spacing w:val="15"/>
          <w:sz w:val="18"/>
        </w:rPr>
        <w:t> </w:t>
      </w:r>
      <w:r>
        <w:rPr>
          <w:sz w:val="18"/>
        </w:rPr>
        <w:t>some</w:t>
      </w:r>
      <w:r>
        <w:rPr>
          <w:spacing w:val="19"/>
          <w:sz w:val="18"/>
        </w:rPr>
        <w:t> </w:t>
      </w:r>
      <w:r>
        <w:rPr>
          <w:sz w:val="18"/>
        </w:rPr>
        <w:t>fluency</w:t>
      </w:r>
      <w:r>
        <w:rPr>
          <w:spacing w:val="20"/>
          <w:sz w:val="18"/>
        </w:rPr>
        <w:t> </w:t>
      </w:r>
      <w:r>
        <w:rPr>
          <w:sz w:val="18"/>
        </w:rPr>
        <w:t>programming</w:t>
      </w:r>
      <w:r>
        <w:rPr>
          <w:spacing w:val="12"/>
          <w:sz w:val="18"/>
        </w:rPr>
        <w:t> </w:t>
      </w:r>
      <w:r>
        <w:rPr>
          <w:sz w:val="18"/>
        </w:rPr>
        <w:t>in</w:t>
      </w:r>
      <w:r>
        <w:rPr>
          <w:spacing w:val="21"/>
          <w:sz w:val="18"/>
        </w:rPr>
        <w:t> </w:t>
      </w:r>
      <w:r>
        <w:rPr>
          <w:sz w:val="18"/>
        </w:rPr>
        <w:t>Ruby,</w:t>
      </w:r>
      <w:r>
        <w:rPr>
          <w:spacing w:val="24"/>
          <w:sz w:val="18"/>
        </w:rPr>
        <w:t> </w:t>
      </w:r>
      <w:r>
        <w:rPr>
          <w:sz w:val="18"/>
        </w:rPr>
        <w:t>Perl,</w:t>
      </w:r>
      <w:r>
        <w:rPr>
          <w:spacing w:val="18"/>
          <w:sz w:val="18"/>
        </w:rPr>
        <w:t> </w:t>
      </w:r>
      <w:r>
        <w:rPr>
          <w:spacing w:val="-5"/>
          <w:sz w:val="18"/>
        </w:rPr>
        <w:t>TCL</w:t>
      </w:r>
    </w:p>
    <w:p>
      <w:pPr>
        <w:pStyle w:val="BodyText"/>
        <w:spacing w:before="80"/>
        <w:rPr>
          <w:sz w:val="18"/>
        </w:rPr>
      </w:pPr>
    </w:p>
    <w:p>
      <w:pPr>
        <w:pStyle w:val="Heading4"/>
        <w:ind w:right="1483"/>
        <w:jc w:val="center"/>
      </w:pPr>
      <w:r>
        <w:rPr>
          <w:w w:val="105"/>
        </w:rPr>
        <w:t>LIST</w:t>
      </w:r>
      <w:r>
        <w:rPr>
          <w:spacing w:val="-11"/>
          <w:w w:val="105"/>
        </w:rPr>
        <w:t> </w:t>
      </w:r>
      <w:r>
        <w:rPr>
          <w:w w:val="105"/>
        </w:rPr>
        <w:t>OF</w:t>
      </w:r>
      <w:r>
        <w:rPr>
          <w:spacing w:val="-10"/>
          <w:w w:val="105"/>
        </w:rPr>
        <w:t> </w:t>
      </w:r>
      <w:r>
        <w:rPr>
          <w:spacing w:val="-2"/>
          <w:w w:val="105"/>
        </w:rPr>
        <w:t>EXPERIMENTS</w:t>
      </w:r>
    </w:p>
    <w:p>
      <w:pPr>
        <w:pStyle w:val="ListParagraph"/>
        <w:numPr>
          <w:ilvl w:val="0"/>
          <w:numId w:val="255"/>
        </w:numPr>
        <w:tabs>
          <w:tab w:pos="554" w:val="left" w:leader="none"/>
        </w:tabs>
        <w:spacing w:line="302" w:lineRule="auto" w:before="65" w:after="0"/>
        <w:ind w:left="357" w:right="1767" w:firstLine="0"/>
        <w:jc w:val="left"/>
        <w:rPr>
          <w:sz w:val="18"/>
        </w:rPr>
      </w:pPr>
      <w:r>
        <w:rPr>
          <w:sz w:val="18"/>
        </w:rPr>
        <w:t>Write a Ruby script to create a new string which is n copies of a given string where n is a non- </w:t>
      </w:r>
      <w:r>
        <w:rPr>
          <w:spacing w:val="-2"/>
          <w:sz w:val="18"/>
        </w:rPr>
        <w:t>negativeinteger</w:t>
      </w:r>
    </w:p>
    <w:p>
      <w:pPr>
        <w:pStyle w:val="ListParagraph"/>
        <w:numPr>
          <w:ilvl w:val="0"/>
          <w:numId w:val="255"/>
        </w:numPr>
        <w:tabs>
          <w:tab w:pos="357" w:val="left" w:leader="none"/>
          <w:tab w:pos="560" w:val="left" w:leader="none"/>
        </w:tabs>
        <w:spacing w:line="295" w:lineRule="auto" w:before="0" w:after="0"/>
        <w:ind w:left="357" w:right="2355" w:hanging="1"/>
        <w:jc w:val="left"/>
        <w:rPr>
          <w:sz w:val="18"/>
        </w:rPr>
      </w:pPr>
      <w:r>
        <w:rPr>
          <w:sz w:val="18"/>
        </w:rPr>
        <w:t>Write a Ruby</w:t>
      </w:r>
      <w:r>
        <w:rPr>
          <w:spacing w:val="22"/>
          <w:sz w:val="18"/>
        </w:rPr>
        <w:t> </w:t>
      </w:r>
      <w:r>
        <w:rPr>
          <w:sz w:val="18"/>
        </w:rPr>
        <w:t>script which accept the radius of a circle from the user and compute the parameter andarea.</w:t>
      </w:r>
    </w:p>
    <w:p>
      <w:pPr>
        <w:pStyle w:val="ListParagraph"/>
        <w:numPr>
          <w:ilvl w:val="0"/>
          <w:numId w:val="255"/>
        </w:numPr>
        <w:tabs>
          <w:tab w:pos="357" w:val="left" w:leader="none"/>
          <w:tab w:pos="563" w:val="left" w:leader="none"/>
        </w:tabs>
        <w:spacing w:line="300" w:lineRule="auto" w:before="0" w:after="0"/>
        <w:ind w:left="357" w:right="1623" w:hanging="1"/>
        <w:jc w:val="left"/>
        <w:rPr>
          <w:sz w:val="18"/>
        </w:rPr>
      </w:pPr>
      <w:r>
        <w:rPr>
          <w:sz w:val="18"/>
        </w:rPr>
        <w:t>Write a</w:t>
      </w:r>
      <w:r>
        <w:rPr>
          <w:spacing w:val="20"/>
          <w:sz w:val="18"/>
        </w:rPr>
        <w:t> </w:t>
      </w:r>
      <w:r>
        <w:rPr>
          <w:sz w:val="18"/>
        </w:rPr>
        <w:t>Ruby script</w:t>
      </w:r>
      <w:r>
        <w:rPr>
          <w:spacing w:val="17"/>
          <w:sz w:val="18"/>
        </w:rPr>
        <w:t> </w:t>
      </w:r>
      <w:r>
        <w:rPr>
          <w:sz w:val="18"/>
        </w:rPr>
        <w:t>which accept</w:t>
      </w:r>
      <w:r>
        <w:rPr>
          <w:spacing w:val="20"/>
          <w:sz w:val="18"/>
        </w:rPr>
        <w:t> </w:t>
      </w:r>
      <w:r>
        <w:rPr>
          <w:sz w:val="18"/>
        </w:rPr>
        <w:t>the users</w:t>
      </w:r>
      <w:r>
        <w:rPr>
          <w:spacing w:val="18"/>
          <w:sz w:val="18"/>
        </w:rPr>
        <w:t> </w:t>
      </w:r>
      <w:r>
        <w:rPr>
          <w:sz w:val="18"/>
        </w:rPr>
        <w:t>first</w:t>
      </w:r>
      <w:r>
        <w:rPr>
          <w:spacing w:val="20"/>
          <w:sz w:val="18"/>
        </w:rPr>
        <w:t> </w:t>
      </w:r>
      <w:r>
        <w:rPr>
          <w:sz w:val="18"/>
        </w:rPr>
        <w:t>and</w:t>
      </w:r>
      <w:r>
        <w:rPr>
          <w:spacing w:val="20"/>
          <w:sz w:val="18"/>
        </w:rPr>
        <w:t> </w:t>
      </w:r>
      <w:r>
        <w:rPr>
          <w:sz w:val="18"/>
        </w:rPr>
        <w:t>last</w:t>
      </w:r>
      <w:r>
        <w:rPr>
          <w:spacing w:val="20"/>
          <w:sz w:val="18"/>
        </w:rPr>
        <w:t> </w:t>
      </w:r>
      <w:r>
        <w:rPr>
          <w:sz w:val="18"/>
        </w:rPr>
        <w:t>name</w:t>
      </w:r>
      <w:r>
        <w:rPr>
          <w:spacing w:val="17"/>
          <w:sz w:val="18"/>
        </w:rPr>
        <w:t> </w:t>
      </w:r>
      <w:r>
        <w:rPr>
          <w:sz w:val="18"/>
        </w:rPr>
        <w:t>and</w:t>
      </w:r>
      <w:r>
        <w:rPr>
          <w:spacing w:val="20"/>
          <w:sz w:val="18"/>
        </w:rPr>
        <w:t> </w:t>
      </w:r>
      <w:r>
        <w:rPr>
          <w:sz w:val="18"/>
        </w:rPr>
        <w:t>print</w:t>
      </w:r>
      <w:r>
        <w:rPr>
          <w:spacing w:val="17"/>
          <w:sz w:val="18"/>
        </w:rPr>
        <w:t> </w:t>
      </w:r>
      <w:r>
        <w:rPr>
          <w:sz w:val="18"/>
        </w:rPr>
        <w:t>them</w:t>
      </w:r>
      <w:r>
        <w:rPr>
          <w:spacing w:val="18"/>
          <w:sz w:val="18"/>
        </w:rPr>
        <w:t> </w:t>
      </w:r>
      <w:r>
        <w:rPr>
          <w:sz w:val="18"/>
        </w:rPr>
        <w:t>in reverse order with aspace between them</w:t>
      </w:r>
    </w:p>
    <w:p>
      <w:pPr>
        <w:pStyle w:val="ListParagraph"/>
        <w:numPr>
          <w:ilvl w:val="0"/>
          <w:numId w:val="255"/>
        </w:numPr>
        <w:tabs>
          <w:tab w:pos="563" w:val="left" w:leader="none"/>
        </w:tabs>
        <w:spacing w:line="196" w:lineRule="exact" w:before="0" w:after="0"/>
        <w:ind w:left="563" w:right="0" w:hanging="207"/>
        <w:jc w:val="left"/>
        <w:rPr>
          <w:sz w:val="18"/>
        </w:rPr>
      </w:pPr>
      <w:r>
        <w:rPr>
          <w:sz w:val="18"/>
        </w:rPr>
        <w:t>Write</w:t>
      </w:r>
      <w:r>
        <w:rPr>
          <w:spacing w:val="12"/>
          <w:sz w:val="18"/>
        </w:rPr>
        <w:t> </w:t>
      </w:r>
      <w:r>
        <w:rPr>
          <w:sz w:val="18"/>
        </w:rPr>
        <w:t>a</w:t>
      </w:r>
      <w:r>
        <w:rPr>
          <w:spacing w:val="14"/>
          <w:sz w:val="18"/>
        </w:rPr>
        <w:t> </w:t>
      </w:r>
      <w:r>
        <w:rPr>
          <w:sz w:val="18"/>
        </w:rPr>
        <w:t>Ruby</w:t>
      </w:r>
      <w:r>
        <w:rPr>
          <w:spacing w:val="14"/>
          <w:sz w:val="18"/>
        </w:rPr>
        <w:t> </w:t>
      </w:r>
      <w:r>
        <w:rPr>
          <w:sz w:val="18"/>
        </w:rPr>
        <w:t>script</w:t>
      </w:r>
      <w:r>
        <w:rPr>
          <w:spacing w:val="10"/>
          <w:sz w:val="18"/>
        </w:rPr>
        <w:t> </w:t>
      </w:r>
      <w:r>
        <w:rPr>
          <w:sz w:val="18"/>
        </w:rPr>
        <w:t>to</w:t>
      </w:r>
      <w:r>
        <w:rPr>
          <w:spacing w:val="12"/>
          <w:sz w:val="18"/>
        </w:rPr>
        <w:t> </w:t>
      </w:r>
      <w:r>
        <w:rPr>
          <w:sz w:val="18"/>
        </w:rPr>
        <w:t>accept</w:t>
      </w:r>
      <w:r>
        <w:rPr>
          <w:spacing w:val="15"/>
          <w:sz w:val="18"/>
        </w:rPr>
        <w:t> </w:t>
      </w:r>
      <w:r>
        <w:rPr>
          <w:sz w:val="18"/>
        </w:rPr>
        <w:t>a</w:t>
      </w:r>
      <w:r>
        <w:rPr>
          <w:spacing w:val="12"/>
          <w:sz w:val="18"/>
        </w:rPr>
        <w:t> </w:t>
      </w:r>
      <w:r>
        <w:rPr>
          <w:sz w:val="18"/>
        </w:rPr>
        <w:t>filename</w:t>
      </w:r>
      <w:r>
        <w:rPr>
          <w:spacing w:val="10"/>
          <w:sz w:val="18"/>
        </w:rPr>
        <w:t> </w:t>
      </w:r>
      <w:r>
        <w:rPr>
          <w:sz w:val="18"/>
        </w:rPr>
        <w:t>from</w:t>
      </w:r>
      <w:r>
        <w:rPr>
          <w:spacing w:val="13"/>
          <w:sz w:val="18"/>
        </w:rPr>
        <w:t> </w:t>
      </w:r>
      <w:r>
        <w:rPr>
          <w:sz w:val="18"/>
        </w:rPr>
        <w:t>the</w:t>
      </w:r>
      <w:r>
        <w:rPr>
          <w:spacing w:val="20"/>
          <w:sz w:val="18"/>
        </w:rPr>
        <w:t> </w:t>
      </w:r>
      <w:r>
        <w:rPr>
          <w:sz w:val="18"/>
        </w:rPr>
        <w:t>user</w:t>
      </w:r>
      <w:r>
        <w:rPr>
          <w:spacing w:val="19"/>
          <w:sz w:val="18"/>
        </w:rPr>
        <w:t> </w:t>
      </w:r>
      <w:r>
        <w:rPr>
          <w:sz w:val="18"/>
        </w:rPr>
        <w:t>print</w:t>
      </w:r>
      <w:r>
        <w:rPr>
          <w:spacing w:val="20"/>
          <w:sz w:val="18"/>
        </w:rPr>
        <w:t> </w:t>
      </w:r>
      <w:r>
        <w:rPr>
          <w:sz w:val="18"/>
        </w:rPr>
        <w:t>the</w:t>
      </w:r>
      <w:r>
        <w:rPr>
          <w:spacing w:val="17"/>
          <w:sz w:val="18"/>
        </w:rPr>
        <w:t> </w:t>
      </w:r>
      <w:r>
        <w:rPr>
          <w:sz w:val="18"/>
        </w:rPr>
        <w:t>extension</w:t>
      </w:r>
      <w:r>
        <w:rPr>
          <w:spacing w:val="19"/>
          <w:sz w:val="18"/>
        </w:rPr>
        <w:t> </w:t>
      </w:r>
      <w:r>
        <w:rPr>
          <w:sz w:val="18"/>
        </w:rPr>
        <w:t>of</w:t>
      </w:r>
      <w:r>
        <w:rPr>
          <w:spacing w:val="10"/>
          <w:sz w:val="18"/>
        </w:rPr>
        <w:t> </w:t>
      </w:r>
      <w:r>
        <w:rPr>
          <w:spacing w:val="-4"/>
          <w:sz w:val="18"/>
        </w:rPr>
        <w:t>that</w:t>
      </w:r>
    </w:p>
    <w:p>
      <w:pPr>
        <w:pStyle w:val="ListParagraph"/>
        <w:numPr>
          <w:ilvl w:val="0"/>
          <w:numId w:val="255"/>
        </w:numPr>
        <w:tabs>
          <w:tab w:pos="563" w:val="left" w:leader="none"/>
        </w:tabs>
        <w:spacing w:line="240" w:lineRule="auto" w:before="47" w:after="0"/>
        <w:ind w:left="563" w:right="0" w:hanging="207"/>
        <w:jc w:val="left"/>
        <w:rPr>
          <w:sz w:val="18"/>
        </w:rPr>
      </w:pPr>
      <w:r>
        <w:rPr>
          <w:sz w:val="18"/>
        </w:rPr>
        <w:t>Write</w:t>
      </w:r>
      <w:r>
        <w:rPr>
          <w:spacing w:val="12"/>
          <w:sz w:val="18"/>
        </w:rPr>
        <w:t> </w:t>
      </w:r>
      <w:r>
        <w:rPr>
          <w:sz w:val="18"/>
        </w:rPr>
        <w:t>a</w:t>
      </w:r>
      <w:r>
        <w:rPr>
          <w:spacing w:val="15"/>
          <w:sz w:val="18"/>
        </w:rPr>
        <w:t> </w:t>
      </w:r>
      <w:r>
        <w:rPr>
          <w:sz w:val="18"/>
        </w:rPr>
        <w:t>Ruby</w:t>
      </w:r>
      <w:r>
        <w:rPr>
          <w:spacing w:val="13"/>
          <w:sz w:val="18"/>
        </w:rPr>
        <w:t> </w:t>
      </w:r>
      <w:r>
        <w:rPr>
          <w:sz w:val="18"/>
        </w:rPr>
        <w:t>script</w:t>
      </w:r>
      <w:r>
        <w:rPr>
          <w:spacing w:val="10"/>
          <w:sz w:val="18"/>
        </w:rPr>
        <w:t> </w:t>
      </w:r>
      <w:r>
        <w:rPr>
          <w:sz w:val="18"/>
        </w:rPr>
        <w:t>to</w:t>
      </w:r>
      <w:r>
        <w:rPr>
          <w:spacing w:val="10"/>
          <w:sz w:val="18"/>
        </w:rPr>
        <w:t> </w:t>
      </w:r>
      <w:r>
        <w:rPr>
          <w:sz w:val="18"/>
        </w:rPr>
        <w:t>find</w:t>
      </w:r>
      <w:r>
        <w:rPr>
          <w:spacing w:val="13"/>
          <w:sz w:val="18"/>
        </w:rPr>
        <w:t> </w:t>
      </w:r>
      <w:r>
        <w:rPr>
          <w:sz w:val="18"/>
        </w:rPr>
        <w:t>the</w:t>
      </w:r>
      <w:r>
        <w:rPr>
          <w:spacing w:val="15"/>
          <w:sz w:val="18"/>
        </w:rPr>
        <w:t> </w:t>
      </w:r>
      <w:r>
        <w:rPr>
          <w:sz w:val="18"/>
        </w:rPr>
        <w:t>greatest</w:t>
      </w:r>
      <w:r>
        <w:rPr>
          <w:spacing w:val="15"/>
          <w:sz w:val="18"/>
        </w:rPr>
        <w:t> </w:t>
      </w:r>
      <w:r>
        <w:rPr>
          <w:sz w:val="18"/>
        </w:rPr>
        <w:t>of</w:t>
      </w:r>
      <w:r>
        <w:rPr>
          <w:spacing w:val="17"/>
          <w:sz w:val="18"/>
        </w:rPr>
        <w:t> </w:t>
      </w:r>
      <w:r>
        <w:rPr>
          <w:sz w:val="18"/>
        </w:rPr>
        <w:t>three</w:t>
      </w:r>
      <w:r>
        <w:rPr>
          <w:spacing w:val="20"/>
          <w:sz w:val="18"/>
        </w:rPr>
        <w:t> </w:t>
      </w:r>
      <w:r>
        <w:rPr>
          <w:spacing w:val="-2"/>
          <w:sz w:val="18"/>
        </w:rPr>
        <w:t>numbers</w:t>
      </w:r>
    </w:p>
    <w:p>
      <w:pPr>
        <w:pStyle w:val="ListParagraph"/>
        <w:numPr>
          <w:ilvl w:val="0"/>
          <w:numId w:val="255"/>
        </w:numPr>
        <w:tabs>
          <w:tab w:pos="563" w:val="left" w:leader="none"/>
        </w:tabs>
        <w:spacing w:line="240" w:lineRule="auto" w:before="46" w:after="0"/>
        <w:ind w:left="563" w:right="0" w:hanging="207"/>
        <w:jc w:val="left"/>
        <w:rPr>
          <w:sz w:val="18"/>
        </w:rPr>
      </w:pPr>
      <w:r>
        <w:rPr>
          <w:sz w:val="18"/>
        </w:rPr>
        <w:t>Write</w:t>
      </w:r>
      <w:r>
        <w:rPr>
          <w:spacing w:val="13"/>
          <w:sz w:val="18"/>
        </w:rPr>
        <w:t> </w:t>
      </w:r>
      <w:r>
        <w:rPr>
          <w:sz w:val="18"/>
        </w:rPr>
        <w:t>a</w:t>
      </w:r>
      <w:r>
        <w:rPr>
          <w:spacing w:val="16"/>
          <w:sz w:val="18"/>
        </w:rPr>
        <w:t> </w:t>
      </w:r>
      <w:r>
        <w:rPr>
          <w:sz w:val="18"/>
        </w:rPr>
        <w:t>Ruby</w:t>
      </w:r>
      <w:r>
        <w:rPr>
          <w:spacing w:val="15"/>
          <w:sz w:val="18"/>
        </w:rPr>
        <w:t> </w:t>
      </w:r>
      <w:r>
        <w:rPr>
          <w:sz w:val="18"/>
        </w:rPr>
        <w:t>script</w:t>
      </w:r>
      <w:r>
        <w:rPr>
          <w:spacing w:val="13"/>
          <w:sz w:val="18"/>
        </w:rPr>
        <w:t> </w:t>
      </w:r>
      <w:r>
        <w:rPr>
          <w:sz w:val="18"/>
        </w:rPr>
        <w:t>to</w:t>
      </w:r>
      <w:r>
        <w:rPr>
          <w:spacing w:val="14"/>
          <w:sz w:val="18"/>
        </w:rPr>
        <w:t> </w:t>
      </w:r>
      <w:r>
        <w:rPr>
          <w:sz w:val="18"/>
        </w:rPr>
        <w:t>print</w:t>
      </w:r>
      <w:r>
        <w:rPr>
          <w:spacing w:val="15"/>
          <w:sz w:val="18"/>
        </w:rPr>
        <w:t> </w:t>
      </w:r>
      <w:r>
        <w:rPr>
          <w:sz w:val="18"/>
        </w:rPr>
        <w:t>odd</w:t>
      </w:r>
      <w:r>
        <w:rPr>
          <w:spacing w:val="12"/>
          <w:sz w:val="18"/>
        </w:rPr>
        <w:t> </w:t>
      </w:r>
      <w:r>
        <w:rPr>
          <w:sz w:val="18"/>
        </w:rPr>
        <w:t>numbers</w:t>
      </w:r>
      <w:r>
        <w:rPr>
          <w:spacing w:val="14"/>
          <w:sz w:val="18"/>
        </w:rPr>
        <w:t> </w:t>
      </w:r>
      <w:r>
        <w:rPr>
          <w:sz w:val="18"/>
        </w:rPr>
        <w:t>from</w:t>
      </w:r>
      <w:r>
        <w:rPr>
          <w:spacing w:val="17"/>
          <w:sz w:val="18"/>
        </w:rPr>
        <w:t> </w:t>
      </w:r>
      <w:r>
        <w:rPr>
          <w:sz w:val="18"/>
        </w:rPr>
        <w:t>10</w:t>
      </w:r>
      <w:r>
        <w:rPr>
          <w:spacing w:val="14"/>
          <w:sz w:val="18"/>
        </w:rPr>
        <w:t> </w:t>
      </w:r>
      <w:r>
        <w:rPr>
          <w:sz w:val="18"/>
        </w:rPr>
        <w:t>to</w:t>
      </w:r>
      <w:r>
        <w:rPr>
          <w:spacing w:val="23"/>
          <w:sz w:val="18"/>
        </w:rPr>
        <w:t> </w:t>
      </w:r>
      <w:r>
        <w:rPr>
          <w:spacing w:val="-10"/>
          <w:sz w:val="18"/>
        </w:rPr>
        <w:t>1</w:t>
      </w:r>
    </w:p>
    <w:p>
      <w:pPr>
        <w:pStyle w:val="ListParagraph"/>
        <w:numPr>
          <w:ilvl w:val="0"/>
          <w:numId w:val="255"/>
        </w:numPr>
        <w:tabs>
          <w:tab w:pos="357" w:val="left" w:leader="none"/>
          <w:tab w:pos="567" w:val="left" w:leader="none"/>
        </w:tabs>
        <w:spacing w:line="300" w:lineRule="auto" w:before="48" w:after="0"/>
        <w:ind w:left="357" w:right="1502" w:hanging="1"/>
        <w:jc w:val="left"/>
        <w:rPr>
          <w:sz w:val="18"/>
        </w:rPr>
      </w:pPr>
      <w:r>
        <w:rPr>
          <w:sz w:val="18"/>
        </w:rPr>
        <w:t>Write</w:t>
      </w:r>
      <w:r>
        <w:rPr>
          <w:spacing w:val="24"/>
          <w:sz w:val="18"/>
        </w:rPr>
        <w:t> </w:t>
      </w:r>
      <w:r>
        <w:rPr>
          <w:sz w:val="18"/>
        </w:rPr>
        <w:t>a</w:t>
      </w:r>
      <w:r>
        <w:rPr>
          <w:spacing w:val="26"/>
          <w:sz w:val="18"/>
        </w:rPr>
        <w:t> </w:t>
      </w:r>
      <w:r>
        <w:rPr>
          <w:sz w:val="18"/>
        </w:rPr>
        <w:t>Ruby</w:t>
      </w:r>
      <w:r>
        <w:rPr>
          <w:spacing w:val="25"/>
          <w:sz w:val="18"/>
        </w:rPr>
        <w:t> </w:t>
      </w:r>
      <w:r>
        <w:rPr>
          <w:sz w:val="18"/>
        </w:rPr>
        <w:t>script</w:t>
      </w:r>
      <w:r>
        <w:rPr>
          <w:spacing w:val="25"/>
          <w:sz w:val="18"/>
        </w:rPr>
        <w:t> </w:t>
      </w:r>
      <w:r>
        <w:rPr>
          <w:sz w:val="18"/>
        </w:rPr>
        <w:t>to</w:t>
      </w:r>
      <w:r>
        <w:rPr>
          <w:spacing w:val="19"/>
          <w:sz w:val="18"/>
        </w:rPr>
        <w:t> </w:t>
      </w:r>
      <w:r>
        <w:rPr>
          <w:sz w:val="18"/>
        </w:rPr>
        <w:t>check</w:t>
      </w:r>
      <w:r>
        <w:rPr>
          <w:spacing w:val="28"/>
          <w:sz w:val="18"/>
        </w:rPr>
        <w:t> </w:t>
      </w:r>
      <w:r>
        <w:rPr>
          <w:sz w:val="18"/>
        </w:rPr>
        <w:t>two</w:t>
      </w:r>
      <w:r>
        <w:rPr>
          <w:spacing w:val="19"/>
          <w:sz w:val="18"/>
        </w:rPr>
        <w:t> </w:t>
      </w:r>
      <w:r>
        <w:rPr>
          <w:sz w:val="18"/>
        </w:rPr>
        <w:t>integers</w:t>
      </w:r>
      <w:r>
        <w:rPr>
          <w:spacing w:val="28"/>
          <w:sz w:val="18"/>
        </w:rPr>
        <w:t> </w:t>
      </w:r>
      <w:r>
        <w:rPr>
          <w:sz w:val="18"/>
        </w:rPr>
        <w:t>and</w:t>
      </w:r>
      <w:r>
        <w:rPr>
          <w:spacing w:val="28"/>
          <w:sz w:val="18"/>
        </w:rPr>
        <w:t> </w:t>
      </w:r>
      <w:r>
        <w:rPr>
          <w:sz w:val="18"/>
        </w:rPr>
        <w:t>return</w:t>
      </w:r>
      <w:r>
        <w:rPr>
          <w:spacing w:val="24"/>
          <w:sz w:val="18"/>
        </w:rPr>
        <w:t> </w:t>
      </w:r>
      <w:r>
        <w:rPr>
          <w:sz w:val="18"/>
        </w:rPr>
        <w:t>true</w:t>
      </w:r>
      <w:r>
        <w:rPr>
          <w:spacing w:val="21"/>
          <w:sz w:val="18"/>
        </w:rPr>
        <w:t> </w:t>
      </w:r>
      <w:r>
        <w:rPr>
          <w:sz w:val="18"/>
        </w:rPr>
        <w:t>if</w:t>
      </w:r>
      <w:r>
        <w:rPr>
          <w:spacing w:val="23"/>
          <w:sz w:val="18"/>
        </w:rPr>
        <w:t> </w:t>
      </w:r>
      <w:r>
        <w:rPr>
          <w:sz w:val="18"/>
        </w:rPr>
        <w:t>one</w:t>
      </w:r>
      <w:r>
        <w:rPr>
          <w:spacing w:val="21"/>
          <w:sz w:val="18"/>
        </w:rPr>
        <w:t> </w:t>
      </w:r>
      <w:r>
        <w:rPr>
          <w:sz w:val="18"/>
        </w:rPr>
        <w:t>of</w:t>
      </w:r>
      <w:r>
        <w:rPr>
          <w:spacing w:val="25"/>
          <w:sz w:val="18"/>
        </w:rPr>
        <w:t> </w:t>
      </w:r>
      <w:r>
        <w:rPr>
          <w:sz w:val="18"/>
        </w:rPr>
        <w:t>them</w:t>
      </w:r>
      <w:r>
        <w:rPr>
          <w:spacing w:val="26"/>
          <w:sz w:val="18"/>
        </w:rPr>
        <w:t> </w:t>
      </w:r>
      <w:r>
        <w:rPr>
          <w:sz w:val="18"/>
        </w:rPr>
        <w:t>is</w:t>
      </w:r>
      <w:r>
        <w:rPr>
          <w:spacing w:val="25"/>
          <w:sz w:val="18"/>
        </w:rPr>
        <w:t> </w:t>
      </w:r>
      <w:r>
        <w:rPr>
          <w:sz w:val="18"/>
        </w:rPr>
        <w:t>20</w:t>
      </w:r>
      <w:r>
        <w:rPr>
          <w:spacing w:val="26"/>
          <w:sz w:val="18"/>
        </w:rPr>
        <w:t> </w:t>
      </w:r>
      <w:r>
        <w:rPr>
          <w:sz w:val="18"/>
        </w:rPr>
        <w:t>otherwise</w:t>
      </w:r>
      <w:r>
        <w:rPr>
          <w:spacing w:val="26"/>
          <w:sz w:val="18"/>
        </w:rPr>
        <w:t> </w:t>
      </w:r>
      <w:r>
        <w:rPr>
          <w:sz w:val="18"/>
        </w:rPr>
        <w:t>return </w:t>
      </w:r>
      <w:r>
        <w:rPr>
          <w:spacing w:val="-2"/>
          <w:sz w:val="18"/>
        </w:rPr>
        <w:t>theirsum</w:t>
      </w:r>
    </w:p>
    <w:p>
      <w:pPr>
        <w:pStyle w:val="ListParagraph"/>
        <w:numPr>
          <w:ilvl w:val="0"/>
          <w:numId w:val="255"/>
        </w:numPr>
        <w:tabs>
          <w:tab w:pos="357" w:val="left" w:leader="none"/>
          <w:tab w:pos="567" w:val="left" w:leader="none"/>
        </w:tabs>
        <w:spacing w:line="295" w:lineRule="auto" w:before="0" w:after="0"/>
        <w:ind w:left="357" w:right="1757" w:hanging="1"/>
        <w:jc w:val="left"/>
        <w:rPr>
          <w:sz w:val="18"/>
        </w:rPr>
      </w:pPr>
      <w:r>
        <w:rPr>
          <w:sz w:val="18"/>
        </w:rPr>
        <w:t>Write</w:t>
      </w:r>
      <w:r>
        <w:rPr>
          <w:spacing w:val="25"/>
          <w:sz w:val="18"/>
        </w:rPr>
        <w:t> </w:t>
      </w:r>
      <w:r>
        <w:rPr>
          <w:sz w:val="18"/>
        </w:rPr>
        <w:t>a</w:t>
      </w:r>
      <w:r>
        <w:rPr>
          <w:spacing w:val="23"/>
          <w:sz w:val="18"/>
        </w:rPr>
        <w:t> </w:t>
      </w:r>
      <w:r>
        <w:rPr>
          <w:sz w:val="18"/>
        </w:rPr>
        <w:t>Ruby</w:t>
      </w:r>
      <w:r>
        <w:rPr>
          <w:spacing w:val="26"/>
          <w:sz w:val="18"/>
        </w:rPr>
        <w:t> </w:t>
      </w:r>
      <w:r>
        <w:rPr>
          <w:sz w:val="18"/>
        </w:rPr>
        <w:t>script</w:t>
      </w:r>
      <w:r>
        <w:rPr>
          <w:spacing w:val="21"/>
          <w:sz w:val="18"/>
        </w:rPr>
        <w:t> </w:t>
      </w:r>
      <w:r>
        <w:rPr>
          <w:sz w:val="18"/>
        </w:rPr>
        <w:t>to</w:t>
      </w:r>
      <w:r>
        <w:rPr>
          <w:spacing w:val="23"/>
          <w:sz w:val="18"/>
        </w:rPr>
        <w:t> </w:t>
      </w:r>
      <w:r>
        <w:rPr>
          <w:sz w:val="18"/>
        </w:rPr>
        <w:t>check</w:t>
      </w:r>
      <w:r>
        <w:rPr>
          <w:spacing w:val="30"/>
          <w:sz w:val="18"/>
        </w:rPr>
        <w:t> </w:t>
      </w:r>
      <w:r>
        <w:rPr>
          <w:sz w:val="18"/>
        </w:rPr>
        <w:t>two</w:t>
      </w:r>
      <w:r>
        <w:rPr>
          <w:spacing w:val="23"/>
          <w:sz w:val="18"/>
        </w:rPr>
        <w:t> </w:t>
      </w:r>
      <w:r>
        <w:rPr>
          <w:sz w:val="18"/>
        </w:rPr>
        <w:t>temperatures</w:t>
      </w:r>
      <w:r>
        <w:rPr>
          <w:spacing w:val="26"/>
          <w:sz w:val="18"/>
        </w:rPr>
        <w:t> </w:t>
      </w:r>
      <w:r>
        <w:rPr>
          <w:sz w:val="18"/>
        </w:rPr>
        <w:t>and</w:t>
      </w:r>
      <w:r>
        <w:rPr>
          <w:spacing w:val="20"/>
          <w:sz w:val="18"/>
        </w:rPr>
        <w:t> </w:t>
      </w:r>
      <w:r>
        <w:rPr>
          <w:sz w:val="18"/>
        </w:rPr>
        <w:t>return</w:t>
      </w:r>
      <w:r>
        <w:rPr>
          <w:spacing w:val="25"/>
          <w:sz w:val="18"/>
        </w:rPr>
        <w:t> </w:t>
      </w:r>
      <w:r>
        <w:rPr>
          <w:sz w:val="18"/>
        </w:rPr>
        <w:t>true</w:t>
      </w:r>
      <w:r>
        <w:rPr>
          <w:spacing w:val="25"/>
          <w:sz w:val="18"/>
        </w:rPr>
        <w:t> </w:t>
      </w:r>
      <w:r>
        <w:rPr>
          <w:sz w:val="18"/>
        </w:rPr>
        <w:t>if</w:t>
      </w:r>
      <w:r>
        <w:rPr>
          <w:spacing w:val="26"/>
          <w:sz w:val="18"/>
        </w:rPr>
        <w:t> </w:t>
      </w:r>
      <w:r>
        <w:rPr>
          <w:sz w:val="18"/>
        </w:rPr>
        <w:t>one</w:t>
      </w:r>
      <w:r>
        <w:rPr>
          <w:spacing w:val="25"/>
          <w:sz w:val="18"/>
        </w:rPr>
        <w:t> </w:t>
      </w:r>
      <w:r>
        <w:rPr>
          <w:sz w:val="18"/>
        </w:rPr>
        <w:t>is</w:t>
      </w:r>
      <w:r>
        <w:rPr>
          <w:spacing w:val="24"/>
          <w:sz w:val="18"/>
        </w:rPr>
        <w:t> </w:t>
      </w:r>
      <w:r>
        <w:rPr>
          <w:sz w:val="18"/>
        </w:rPr>
        <w:t>less</w:t>
      </w:r>
      <w:r>
        <w:rPr>
          <w:spacing w:val="26"/>
          <w:sz w:val="18"/>
        </w:rPr>
        <w:t> </w:t>
      </w:r>
      <w:r>
        <w:rPr>
          <w:sz w:val="18"/>
        </w:rPr>
        <w:t>than</w:t>
      </w:r>
      <w:r>
        <w:rPr>
          <w:spacing w:val="23"/>
          <w:sz w:val="18"/>
        </w:rPr>
        <w:t> </w:t>
      </w:r>
      <w:r>
        <w:rPr>
          <w:sz w:val="18"/>
        </w:rPr>
        <w:t>0</w:t>
      </w:r>
      <w:r>
        <w:rPr>
          <w:spacing w:val="20"/>
          <w:sz w:val="18"/>
        </w:rPr>
        <w:t> </w:t>
      </w:r>
      <w:r>
        <w:rPr>
          <w:sz w:val="18"/>
        </w:rPr>
        <w:t>and</w:t>
      </w:r>
      <w:r>
        <w:rPr>
          <w:spacing w:val="25"/>
          <w:sz w:val="18"/>
        </w:rPr>
        <w:t> </w:t>
      </w:r>
      <w:r>
        <w:rPr>
          <w:sz w:val="18"/>
        </w:rPr>
        <w:t>the other isgreater than 100</w:t>
      </w:r>
    </w:p>
    <w:p>
      <w:pPr>
        <w:pStyle w:val="ListParagraph"/>
        <w:numPr>
          <w:ilvl w:val="0"/>
          <w:numId w:val="255"/>
        </w:numPr>
        <w:tabs>
          <w:tab w:pos="563" w:val="left" w:leader="none"/>
        </w:tabs>
        <w:spacing w:line="240" w:lineRule="auto" w:before="0" w:after="0"/>
        <w:ind w:left="563" w:right="0" w:hanging="207"/>
        <w:jc w:val="left"/>
        <w:rPr>
          <w:sz w:val="18"/>
        </w:rPr>
      </w:pPr>
      <w:r>
        <w:rPr>
          <w:sz w:val="18"/>
        </w:rPr>
        <w:t>Write</w:t>
      </w:r>
      <w:r>
        <w:rPr>
          <w:spacing w:val="11"/>
          <w:sz w:val="18"/>
        </w:rPr>
        <w:t> </w:t>
      </w:r>
      <w:r>
        <w:rPr>
          <w:sz w:val="18"/>
        </w:rPr>
        <w:t>a</w:t>
      </w:r>
      <w:r>
        <w:rPr>
          <w:spacing w:val="15"/>
          <w:sz w:val="18"/>
        </w:rPr>
        <w:t> </w:t>
      </w:r>
      <w:r>
        <w:rPr>
          <w:sz w:val="18"/>
        </w:rPr>
        <w:t>Ruby</w:t>
      </w:r>
      <w:r>
        <w:rPr>
          <w:spacing w:val="15"/>
          <w:sz w:val="18"/>
        </w:rPr>
        <w:t> </w:t>
      </w:r>
      <w:r>
        <w:rPr>
          <w:sz w:val="18"/>
        </w:rPr>
        <w:t>script</w:t>
      </w:r>
      <w:r>
        <w:rPr>
          <w:spacing w:val="10"/>
          <w:sz w:val="18"/>
        </w:rPr>
        <w:t> </w:t>
      </w:r>
      <w:r>
        <w:rPr>
          <w:sz w:val="18"/>
        </w:rPr>
        <w:t>to</w:t>
      </w:r>
      <w:r>
        <w:rPr>
          <w:spacing w:val="12"/>
          <w:sz w:val="18"/>
        </w:rPr>
        <w:t> </w:t>
      </w:r>
      <w:r>
        <w:rPr>
          <w:sz w:val="18"/>
        </w:rPr>
        <w:t>print</w:t>
      </w:r>
      <w:r>
        <w:rPr>
          <w:spacing w:val="14"/>
          <w:sz w:val="18"/>
        </w:rPr>
        <w:t> </w:t>
      </w:r>
      <w:r>
        <w:rPr>
          <w:sz w:val="18"/>
        </w:rPr>
        <w:t>the</w:t>
      </w:r>
      <w:r>
        <w:rPr>
          <w:spacing w:val="15"/>
          <w:sz w:val="18"/>
        </w:rPr>
        <w:t> </w:t>
      </w:r>
      <w:r>
        <w:rPr>
          <w:sz w:val="18"/>
        </w:rPr>
        <w:t>elements</w:t>
      </w:r>
      <w:r>
        <w:rPr>
          <w:spacing w:val="15"/>
          <w:sz w:val="18"/>
        </w:rPr>
        <w:t> </w:t>
      </w:r>
      <w:r>
        <w:rPr>
          <w:sz w:val="18"/>
        </w:rPr>
        <w:t>of</w:t>
      </w:r>
      <w:r>
        <w:rPr>
          <w:spacing w:val="19"/>
          <w:sz w:val="18"/>
        </w:rPr>
        <w:t> </w:t>
      </w:r>
      <w:r>
        <w:rPr>
          <w:sz w:val="18"/>
        </w:rPr>
        <w:t>a</w:t>
      </w:r>
      <w:r>
        <w:rPr>
          <w:spacing w:val="10"/>
          <w:sz w:val="18"/>
        </w:rPr>
        <w:t> </w:t>
      </w:r>
      <w:r>
        <w:rPr>
          <w:sz w:val="18"/>
        </w:rPr>
        <w:t>given</w:t>
      </w:r>
      <w:r>
        <w:rPr>
          <w:spacing w:val="19"/>
          <w:sz w:val="18"/>
        </w:rPr>
        <w:t> </w:t>
      </w:r>
      <w:r>
        <w:rPr>
          <w:spacing w:val="-4"/>
          <w:sz w:val="18"/>
        </w:rPr>
        <w:t>array</w:t>
      </w:r>
    </w:p>
    <w:p>
      <w:pPr>
        <w:pStyle w:val="ListParagraph"/>
        <w:numPr>
          <w:ilvl w:val="0"/>
          <w:numId w:val="255"/>
        </w:numPr>
        <w:tabs>
          <w:tab w:pos="357" w:val="left" w:leader="none"/>
          <w:tab w:pos="661" w:val="left" w:leader="none"/>
        </w:tabs>
        <w:spacing w:line="300" w:lineRule="auto" w:before="46" w:after="0"/>
        <w:ind w:left="357" w:right="1657" w:hanging="1"/>
        <w:jc w:val="left"/>
        <w:rPr>
          <w:sz w:val="18"/>
        </w:rPr>
      </w:pPr>
      <w:r>
        <w:rPr>
          <w:sz w:val="18"/>
        </w:rPr>
        <w:t>Write a Ruby program to retrieve the total marks where subject name and marks of a student</w:t>
      </w:r>
      <w:r>
        <w:rPr>
          <w:spacing w:val="40"/>
          <w:sz w:val="18"/>
        </w:rPr>
        <w:t> </w:t>
      </w:r>
      <w:r>
        <w:rPr>
          <w:sz w:val="18"/>
        </w:rPr>
        <w:t>storedin a hash</w:t>
      </w:r>
    </w:p>
    <w:p>
      <w:pPr>
        <w:pStyle w:val="ListParagraph"/>
        <w:numPr>
          <w:ilvl w:val="0"/>
          <w:numId w:val="255"/>
        </w:numPr>
        <w:tabs>
          <w:tab w:pos="666" w:val="left" w:leader="none"/>
        </w:tabs>
        <w:spacing w:line="196" w:lineRule="exact" w:before="0" w:after="0"/>
        <w:ind w:left="666" w:right="0" w:hanging="310"/>
        <w:jc w:val="left"/>
        <w:rPr>
          <w:sz w:val="18"/>
        </w:rPr>
      </w:pPr>
      <w:r>
        <w:rPr>
          <w:sz w:val="18"/>
        </w:rPr>
        <w:t>Write</w:t>
      </w:r>
      <w:r>
        <w:rPr>
          <w:spacing w:val="12"/>
          <w:sz w:val="18"/>
        </w:rPr>
        <w:t> </w:t>
      </w:r>
      <w:r>
        <w:rPr>
          <w:sz w:val="18"/>
        </w:rPr>
        <w:t>a</w:t>
      </w:r>
      <w:r>
        <w:rPr>
          <w:spacing w:val="10"/>
          <w:sz w:val="18"/>
        </w:rPr>
        <w:t> </w:t>
      </w:r>
      <w:r>
        <w:rPr>
          <w:sz w:val="18"/>
        </w:rPr>
        <w:t>TCL</w:t>
      </w:r>
      <w:r>
        <w:rPr>
          <w:spacing w:val="10"/>
          <w:sz w:val="18"/>
        </w:rPr>
        <w:t> </w:t>
      </w:r>
      <w:r>
        <w:rPr>
          <w:sz w:val="18"/>
        </w:rPr>
        <w:t>script</w:t>
      </w:r>
      <w:r>
        <w:rPr>
          <w:spacing w:val="11"/>
          <w:sz w:val="18"/>
        </w:rPr>
        <w:t> </w:t>
      </w:r>
      <w:r>
        <w:rPr>
          <w:sz w:val="18"/>
        </w:rPr>
        <w:t>to</w:t>
      </w:r>
      <w:r>
        <w:rPr>
          <w:spacing w:val="14"/>
          <w:sz w:val="18"/>
        </w:rPr>
        <w:t> </w:t>
      </w:r>
      <w:r>
        <w:rPr>
          <w:sz w:val="18"/>
        </w:rPr>
        <w:t>find</w:t>
      </w:r>
      <w:r>
        <w:rPr>
          <w:spacing w:val="11"/>
          <w:sz w:val="18"/>
        </w:rPr>
        <w:t> </w:t>
      </w:r>
      <w:r>
        <w:rPr>
          <w:sz w:val="18"/>
        </w:rPr>
        <w:t>the</w:t>
      </w:r>
      <w:r>
        <w:rPr>
          <w:spacing w:val="17"/>
          <w:sz w:val="18"/>
        </w:rPr>
        <w:t> </w:t>
      </w:r>
      <w:r>
        <w:rPr>
          <w:sz w:val="18"/>
        </w:rPr>
        <w:t>factorial</w:t>
      </w:r>
      <w:r>
        <w:rPr>
          <w:spacing w:val="16"/>
          <w:sz w:val="18"/>
        </w:rPr>
        <w:t> </w:t>
      </w:r>
      <w:r>
        <w:rPr>
          <w:sz w:val="18"/>
        </w:rPr>
        <w:t>of</w:t>
      </w:r>
      <w:r>
        <w:rPr>
          <w:spacing w:val="10"/>
          <w:sz w:val="18"/>
        </w:rPr>
        <w:t> </w:t>
      </w:r>
      <w:r>
        <w:rPr>
          <w:sz w:val="18"/>
        </w:rPr>
        <w:t>a</w:t>
      </w:r>
      <w:r>
        <w:rPr>
          <w:spacing w:val="15"/>
          <w:sz w:val="18"/>
        </w:rPr>
        <w:t> </w:t>
      </w:r>
      <w:r>
        <w:rPr>
          <w:spacing w:val="-2"/>
          <w:sz w:val="18"/>
        </w:rPr>
        <w:t>number</w:t>
      </w:r>
    </w:p>
    <w:p>
      <w:pPr>
        <w:pStyle w:val="ListParagraph"/>
        <w:numPr>
          <w:ilvl w:val="0"/>
          <w:numId w:val="255"/>
        </w:numPr>
        <w:tabs>
          <w:tab w:pos="666" w:val="left" w:leader="none"/>
        </w:tabs>
        <w:spacing w:line="240" w:lineRule="auto" w:before="50" w:after="0"/>
        <w:ind w:left="666" w:right="0" w:hanging="310"/>
        <w:jc w:val="left"/>
        <w:rPr>
          <w:sz w:val="18"/>
        </w:rPr>
      </w:pPr>
      <w:r>
        <w:rPr>
          <w:sz w:val="18"/>
        </w:rPr>
        <w:t>Write</w:t>
      </w:r>
      <w:r>
        <w:rPr>
          <w:spacing w:val="14"/>
          <w:sz w:val="18"/>
        </w:rPr>
        <w:t> </w:t>
      </w:r>
      <w:r>
        <w:rPr>
          <w:sz w:val="18"/>
        </w:rPr>
        <w:t>a</w:t>
      </w:r>
      <w:r>
        <w:rPr>
          <w:spacing w:val="13"/>
          <w:sz w:val="18"/>
        </w:rPr>
        <w:t> </w:t>
      </w:r>
      <w:r>
        <w:rPr>
          <w:sz w:val="18"/>
        </w:rPr>
        <w:t>TCL</w:t>
      </w:r>
      <w:r>
        <w:rPr>
          <w:spacing w:val="12"/>
          <w:sz w:val="18"/>
        </w:rPr>
        <w:t> </w:t>
      </w:r>
      <w:r>
        <w:rPr>
          <w:sz w:val="18"/>
        </w:rPr>
        <w:t>script</w:t>
      </w:r>
      <w:r>
        <w:rPr>
          <w:spacing w:val="10"/>
          <w:sz w:val="18"/>
        </w:rPr>
        <w:t> </w:t>
      </w:r>
      <w:r>
        <w:rPr>
          <w:sz w:val="18"/>
        </w:rPr>
        <w:t>that</w:t>
      </w:r>
      <w:r>
        <w:rPr>
          <w:spacing w:val="21"/>
          <w:sz w:val="18"/>
        </w:rPr>
        <w:t> </w:t>
      </w:r>
      <w:r>
        <w:rPr>
          <w:sz w:val="18"/>
        </w:rPr>
        <w:t>multiplies</w:t>
      </w:r>
      <w:r>
        <w:rPr>
          <w:spacing w:val="16"/>
          <w:sz w:val="18"/>
        </w:rPr>
        <w:t> </w:t>
      </w:r>
      <w:r>
        <w:rPr>
          <w:sz w:val="18"/>
        </w:rPr>
        <w:t>the</w:t>
      </w:r>
      <w:r>
        <w:rPr>
          <w:spacing w:val="17"/>
          <w:sz w:val="18"/>
        </w:rPr>
        <w:t> </w:t>
      </w:r>
      <w:r>
        <w:rPr>
          <w:sz w:val="18"/>
        </w:rPr>
        <w:t>numbers</w:t>
      </w:r>
      <w:r>
        <w:rPr>
          <w:spacing w:val="14"/>
          <w:sz w:val="18"/>
        </w:rPr>
        <w:t> </w:t>
      </w:r>
      <w:r>
        <w:rPr>
          <w:sz w:val="18"/>
        </w:rPr>
        <w:t>from</w:t>
      </w:r>
      <w:r>
        <w:rPr>
          <w:spacing w:val="18"/>
          <w:sz w:val="18"/>
        </w:rPr>
        <w:t> </w:t>
      </w:r>
      <w:r>
        <w:rPr>
          <w:sz w:val="18"/>
        </w:rPr>
        <w:t>1</w:t>
      </w:r>
      <w:r>
        <w:rPr>
          <w:spacing w:val="13"/>
          <w:sz w:val="18"/>
        </w:rPr>
        <w:t> </w:t>
      </w:r>
      <w:r>
        <w:rPr>
          <w:sz w:val="18"/>
        </w:rPr>
        <w:t>to</w:t>
      </w:r>
      <w:r>
        <w:rPr>
          <w:spacing w:val="17"/>
          <w:sz w:val="18"/>
        </w:rPr>
        <w:t> </w:t>
      </w:r>
      <w:r>
        <w:rPr>
          <w:spacing w:val="-5"/>
          <w:sz w:val="18"/>
        </w:rPr>
        <w:t>10</w:t>
      </w:r>
    </w:p>
    <w:p>
      <w:pPr>
        <w:pStyle w:val="ListParagraph"/>
        <w:numPr>
          <w:ilvl w:val="0"/>
          <w:numId w:val="255"/>
        </w:numPr>
        <w:tabs>
          <w:tab w:pos="666" w:val="left" w:leader="none"/>
        </w:tabs>
        <w:spacing w:line="240" w:lineRule="auto" w:before="48" w:after="0"/>
        <w:ind w:left="666" w:right="0" w:hanging="310"/>
        <w:jc w:val="left"/>
        <w:rPr>
          <w:sz w:val="18"/>
        </w:rPr>
      </w:pPr>
      <w:r>
        <w:rPr>
          <w:sz w:val="18"/>
        </w:rPr>
        <w:t>Write</w:t>
      </w:r>
      <w:r>
        <w:rPr>
          <w:spacing w:val="15"/>
          <w:sz w:val="18"/>
        </w:rPr>
        <w:t> </w:t>
      </w:r>
      <w:r>
        <w:rPr>
          <w:sz w:val="18"/>
        </w:rPr>
        <w:t>a</w:t>
      </w:r>
      <w:r>
        <w:rPr>
          <w:spacing w:val="11"/>
          <w:sz w:val="18"/>
        </w:rPr>
        <w:t> </w:t>
      </w:r>
      <w:r>
        <w:rPr>
          <w:sz w:val="18"/>
        </w:rPr>
        <w:t>TCL</w:t>
      </w:r>
      <w:r>
        <w:rPr>
          <w:spacing w:val="13"/>
          <w:sz w:val="18"/>
        </w:rPr>
        <w:t> </w:t>
      </w:r>
      <w:r>
        <w:rPr>
          <w:sz w:val="18"/>
        </w:rPr>
        <w:t>script</w:t>
      </w:r>
      <w:r>
        <w:rPr>
          <w:spacing w:val="11"/>
          <w:sz w:val="18"/>
        </w:rPr>
        <w:t> </w:t>
      </w:r>
      <w:r>
        <w:rPr>
          <w:sz w:val="18"/>
        </w:rPr>
        <w:t>for</w:t>
      </w:r>
      <w:r>
        <w:rPr>
          <w:spacing w:val="12"/>
          <w:sz w:val="18"/>
        </w:rPr>
        <w:t> </w:t>
      </w:r>
      <w:r>
        <w:rPr>
          <w:sz w:val="18"/>
        </w:rPr>
        <w:t>sorting</w:t>
      </w:r>
      <w:r>
        <w:rPr>
          <w:spacing w:val="18"/>
          <w:sz w:val="18"/>
        </w:rPr>
        <w:t> </w:t>
      </w:r>
      <w:r>
        <w:rPr>
          <w:sz w:val="18"/>
        </w:rPr>
        <w:t>a</w:t>
      </w:r>
      <w:r>
        <w:rPr>
          <w:spacing w:val="16"/>
          <w:sz w:val="18"/>
        </w:rPr>
        <w:t> </w:t>
      </w:r>
      <w:r>
        <w:rPr>
          <w:sz w:val="18"/>
        </w:rPr>
        <w:t>list</w:t>
      </w:r>
      <w:r>
        <w:rPr>
          <w:spacing w:val="11"/>
          <w:sz w:val="18"/>
        </w:rPr>
        <w:t> </w:t>
      </w:r>
      <w:r>
        <w:rPr>
          <w:sz w:val="18"/>
        </w:rPr>
        <w:t>using</w:t>
      </w:r>
      <w:r>
        <w:rPr>
          <w:spacing w:val="15"/>
          <w:sz w:val="18"/>
        </w:rPr>
        <w:t> </w:t>
      </w:r>
      <w:r>
        <w:rPr>
          <w:sz w:val="18"/>
        </w:rPr>
        <w:t>a</w:t>
      </w:r>
      <w:r>
        <w:rPr>
          <w:spacing w:val="11"/>
          <w:sz w:val="18"/>
        </w:rPr>
        <w:t> </w:t>
      </w:r>
      <w:r>
        <w:rPr>
          <w:sz w:val="18"/>
        </w:rPr>
        <w:t>comparison</w:t>
      </w:r>
      <w:r>
        <w:rPr>
          <w:spacing w:val="13"/>
          <w:sz w:val="18"/>
        </w:rPr>
        <w:t> </w:t>
      </w:r>
      <w:r>
        <w:rPr>
          <w:spacing w:val="-2"/>
          <w:sz w:val="18"/>
        </w:rPr>
        <w:t>function</w:t>
      </w:r>
    </w:p>
    <w:p>
      <w:pPr>
        <w:pStyle w:val="ListParagraph"/>
        <w:numPr>
          <w:ilvl w:val="0"/>
          <w:numId w:val="255"/>
        </w:numPr>
        <w:tabs>
          <w:tab w:pos="357" w:val="left" w:leader="none"/>
          <w:tab w:pos="699" w:val="left" w:leader="none"/>
        </w:tabs>
        <w:spacing w:line="300" w:lineRule="auto" w:before="46" w:after="0"/>
        <w:ind w:left="357" w:right="1752" w:hanging="1"/>
        <w:jc w:val="left"/>
        <w:rPr>
          <w:sz w:val="18"/>
        </w:rPr>
      </w:pPr>
      <w:r>
        <w:rPr>
          <w:sz w:val="18"/>
        </w:rPr>
        <w:t>Write</w:t>
      </w:r>
      <w:r>
        <w:rPr>
          <w:spacing w:val="40"/>
          <w:sz w:val="18"/>
        </w:rPr>
        <w:t> </w:t>
      </w:r>
      <w:r>
        <w:rPr>
          <w:sz w:val="18"/>
        </w:rPr>
        <w:t>a</w:t>
      </w:r>
      <w:r>
        <w:rPr>
          <w:spacing w:val="40"/>
          <w:sz w:val="18"/>
        </w:rPr>
        <w:t> </w:t>
      </w:r>
      <w:r>
        <w:rPr>
          <w:sz w:val="18"/>
        </w:rPr>
        <w:t>TCL</w:t>
      </w:r>
      <w:r>
        <w:rPr>
          <w:spacing w:val="40"/>
          <w:sz w:val="18"/>
        </w:rPr>
        <w:t> </w:t>
      </w:r>
      <w:r>
        <w:rPr>
          <w:sz w:val="18"/>
        </w:rPr>
        <w:t>script</w:t>
      </w:r>
      <w:r>
        <w:rPr>
          <w:spacing w:val="40"/>
          <w:sz w:val="18"/>
        </w:rPr>
        <w:t> </w:t>
      </w:r>
      <w:r>
        <w:rPr>
          <w:sz w:val="18"/>
        </w:rPr>
        <w:t>to</w:t>
      </w:r>
      <w:r>
        <w:rPr>
          <w:spacing w:val="40"/>
          <w:sz w:val="18"/>
        </w:rPr>
        <w:t> </w:t>
      </w:r>
      <w:r>
        <w:rPr>
          <w:sz w:val="18"/>
        </w:rPr>
        <w:t>(i)</w:t>
      </w:r>
      <w:r>
        <w:rPr>
          <w:spacing w:val="40"/>
          <w:sz w:val="18"/>
        </w:rPr>
        <w:t> </w:t>
      </w:r>
      <w:r>
        <w:rPr>
          <w:sz w:val="18"/>
        </w:rPr>
        <w:t>create</w:t>
      </w:r>
      <w:r>
        <w:rPr>
          <w:spacing w:val="40"/>
          <w:sz w:val="18"/>
        </w:rPr>
        <w:t> </w:t>
      </w:r>
      <w:r>
        <w:rPr>
          <w:sz w:val="18"/>
        </w:rPr>
        <w:t>a</w:t>
      </w:r>
      <w:r>
        <w:rPr>
          <w:spacing w:val="40"/>
          <w:sz w:val="18"/>
        </w:rPr>
        <w:t> </w:t>
      </w:r>
      <w:r>
        <w:rPr>
          <w:sz w:val="18"/>
        </w:rPr>
        <w:t>list</w:t>
      </w:r>
      <w:r>
        <w:rPr>
          <w:spacing w:val="40"/>
          <w:sz w:val="18"/>
        </w:rPr>
        <w:t> </w:t>
      </w:r>
      <w:r>
        <w:rPr>
          <w:sz w:val="18"/>
        </w:rPr>
        <w:t>(ii)</w:t>
      </w:r>
      <w:r>
        <w:rPr>
          <w:spacing w:val="40"/>
          <w:sz w:val="18"/>
        </w:rPr>
        <w:t> </w:t>
      </w:r>
      <w:r>
        <w:rPr>
          <w:sz w:val="18"/>
        </w:rPr>
        <w:t>append</w:t>
      </w:r>
      <w:r>
        <w:rPr>
          <w:spacing w:val="40"/>
          <w:sz w:val="18"/>
        </w:rPr>
        <w:t> </w:t>
      </w:r>
      <w:r>
        <w:rPr>
          <w:sz w:val="18"/>
        </w:rPr>
        <w:t>elements</w:t>
      </w:r>
      <w:r>
        <w:rPr>
          <w:spacing w:val="40"/>
          <w:sz w:val="18"/>
        </w:rPr>
        <w:t> </w:t>
      </w:r>
      <w:r>
        <w:rPr>
          <w:sz w:val="18"/>
        </w:rPr>
        <w:t>to</w:t>
      </w:r>
      <w:r>
        <w:rPr>
          <w:spacing w:val="40"/>
          <w:sz w:val="18"/>
        </w:rPr>
        <w:t> </w:t>
      </w:r>
      <w:r>
        <w:rPr>
          <w:sz w:val="18"/>
        </w:rPr>
        <w:t>the</w:t>
      </w:r>
      <w:r>
        <w:rPr>
          <w:spacing w:val="40"/>
          <w:sz w:val="18"/>
        </w:rPr>
        <w:t> </w:t>
      </w:r>
      <w:r>
        <w:rPr>
          <w:sz w:val="18"/>
        </w:rPr>
        <w:t>list</w:t>
      </w:r>
      <w:r>
        <w:rPr>
          <w:spacing w:val="40"/>
          <w:sz w:val="18"/>
        </w:rPr>
        <w:t> </w:t>
      </w:r>
      <w:r>
        <w:rPr>
          <w:sz w:val="18"/>
        </w:rPr>
        <w:t>(iii)</w:t>
      </w:r>
      <w:r>
        <w:rPr>
          <w:spacing w:val="40"/>
          <w:sz w:val="18"/>
        </w:rPr>
        <w:t> </w:t>
      </w:r>
      <w:r>
        <w:rPr>
          <w:sz w:val="18"/>
        </w:rPr>
        <w:t>Traverse</w:t>
      </w:r>
      <w:r>
        <w:rPr>
          <w:spacing w:val="40"/>
          <w:sz w:val="18"/>
        </w:rPr>
        <w:t> </w:t>
      </w:r>
      <w:r>
        <w:rPr>
          <w:sz w:val="18"/>
        </w:rPr>
        <w:t>the list</w:t>
      </w:r>
      <w:r>
        <w:rPr>
          <w:spacing w:val="40"/>
          <w:sz w:val="18"/>
        </w:rPr>
        <w:t> </w:t>
      </w:r>
      <w:r>
        <w:rPr>
          <w:sz w:val="18"/>
        </w:rPr>
        <w:t>(iv)Concatenate the list</w:t>
      </w:r>
    </w:p>
    <w:p>
      <w:pPr>
        <w:pStyle w:val="ListParagraph"/>
        <w:numPr>
          <w:ilvl w:val="0"/>
          <w:numId w:val="255"/>
        </w:numPr>
        <w:tabs>
          <w:tab w:pos="666" w:val="left" w:leader="none"/>
        </w:tabs>
        <w:spacing w:line="196" w:lineRule="exact" w:before="0" w:after="0"/>
        <w:ind w:left="666" w:right="0" w:hanging="310"/>
        <w:jc w:val="left"/>
        <w:rPr>
          <w:sz w:val="18"/>
        </w:rPr>
      </w:pPr>
      <w:r>
        <w:rPr>
          <w:sz w:val="18"/>
        </w:rPr>
        <w:t>Write</w:t>
      </w:r>
      <w:r>
        <w:rPr>
          <w:spacing w:val="17"/>
          <w:sz w:val="18"/>
        </w:rPr>
        <w:t> </w:t>
      </w:r>
      <w:r>
        <w:rPr>
          <w:sz w:val="18"/>
        </w:rPr>
        <w:t>a</w:t>
      </w:r>
      <w:r>
        <w:rPr>
          <w:spacing w:val="14"/>
          <w:sz w:val="18"/>
        </w:rPr>
        <w:t> </w:t>
      </w:r>
      <w:r>
        <w:rPr>
          <w:sz w:val="18"/>
        </w:rPr>
        <w:t>TCL</w:t>
      </w:r>
      <w:r>
        <w:rPr>
          <w:spacing w:val="15"/>
          <w:sz w:val="18"/>
        </w:rPr>
        <w:t> </w:t>
      </w:r>
      <w:r>
        <w:rPr>
          <w:sz w:val="18"/>
        </w:rPr>
        <w:t>script</w:t>
      </w:r>
      <w:r>
        <w:rPr>
          <w:spacing w:val="12"/>
          <w:sz w:val="18"/>
        </w:rPr>
        <w:t> </w:t>
      </w:r>
      <w:r>
        <w:rPr>
          <w:sz w:val="18"/>
        </w:rPr>
        <w:t>to</w:t>
      </w:r>
      <w:r>
        <w:rPr>
          <w:spacing w:val="20"/>
          <w:sz w:val="18"/>
        </w:rPr>
        <w:t> </w:t>
      </w:r>
      <w:r>
        <w:rPr>
          <w:sz w:val="18"/>
        </w:rPr>
        <w:t>comparing</w:t>
      </w:r>
      <w:r>
        <w:rPr>
          <w:spacing w:val="14"/>
          <w:sz w:val="18"/>
        </w:rPr>
        <w:t> </w:t>
      </w:r>
      <w:r>
        <w:rPr>
          <w:sz w:val="18"/>
        </w:rPr>
        <w:t>the</w:t>
      </w:r>
      <w:r>
        <w:rPr>
          <w:spacing w:val="15"/>
          <w:sz w:val="18"/>
        </w:rPr>
        <w:t> </w:t>
      </w:r>
      <w:r>
        <w:rPr>
          <w:sz w:val="18"/>
        </w:rPr>
        <w:t>file</w:t>
      </w:r>
      <w:r>
        <w:rPr>
          <w:spacing w:val="12"/>
          <w:sz w:val="18"/>
        </w:rPr>
        <w:t> </w:t>
      </w:r>
      <w:r>
        <w:rPr>
          <w:sz w:val="18"/>
        </w:rPr>
        <w:t>modified</w:t>
      </w:r>
      <w:r>
        <w:rPr>
          <w:spacing w:val="15"/>
          <w:sz w:val="18"/>
        </w:rPr>
        <w:t> </w:t>
      </w:r>
      <w:r>
        <w:rPr>
          <w:spacing w:val="-2"/>
          <w:sz w:val="18"/>
        </w:rPr>
        <w:t>times.</w:t>
      </w:r>
    </w:p>
    <w:p>
      <w:pPr>
        <w:pStyle w:val="ListParagraph"/>
        <w:numPr>
          <w:ilvl w:val="0"/>
          <w:numId w:val="255"/>
        </w:numPr>
        <w:tabs>
          <w:tab w:pos="666" w:val="left" w:leader="none"/>
        </w:tabs>
        <w:spacing w:line="240" w:lineRule="auto" w:before="51" w:after="0"/>
        <w:ind w:left="666" w:right="0" w:hanging="310"/>
        <w:jc w:val="left"/>
        <w:rPr>
          <w:sz w:val="18"/>
        </w:rPr>
      </w:pPr>
      <w:r>
        <w:rPr>
          <w:sz w:val="18"/>
        </w:rPr>
        <w:t>Write</w:t>
      </w:r>
      <w:r>
        <w:rPr>
          <w:spacing w:val="14"/>
          <w:sz w:val="18"/>
        </w:rPr>
        <w:t> </w:t>
      </w:r>
      <w:r>
        <w:rPr>
          <w:sz w:val="18"/>
        </w:rPr>
        <w:t>a</w:t>
      </w:r>
      <w:r>
        <w:rPr>
          <w:spacing w:val="12"/>
          <w:sz w:val="18"/>
        </w:rPr>
        <w:t> </w:t>
      </w:r>
      <w:r>
        <w:rPr>
          <w:sz w:val="18"/>
        </w:rPr>
        <w:t>TCL</w:t>
      </w:r>
      <w:r>
        <w:rPr>
          <w:spacing w:val="12"/>
          <w:sz w:val="18"/>
        </w:rPr>
        <w:t> </w:t>
      </w:r>
      <w:r>
        <w:rPr>
          <w:sz w:val="18"/>
        </w:rPr>
        <w:t>script</w:t>
      </w:r>
      <w:r>
        <w:rPr>
          <w:spacing w:val="12"/>
          <w:sz w:val="18"/>
        </w:rPr>
        <w:t> </w:t>
      </w:r>
      <w:r>
        <w:rPr>
          <w:sz w:val="18"/>
        </w:rPr>
        <w:t>to</w:t>
      </w:r>
      <w:r>
        <w:rPr>
          <w:spacing w:val="17"/>
          <w:sz w:val="18"/>
        </w:rPr>
        <w:t> </w:t>
      </w:r>
      <w:r>
        <w:rPr>
          <w:sz w:val="18"/>
        </w:rPr>
        <w:t>Copy</w:t>
      </w:r>
      <w:r>
        <w:rPr>
          <w:spacing w:val="16"/>
          <w:sz w:val="18"/>
        </w:rPr>
        <w:t> </w:t>
      </w:r>
      <w:r>
        <w:rPr>
          <w:sz w:val="18"/>
        </w:rPr>
        <w:t>a</w:t>
      </w:r>
      <w:r>
        <w:rPr>
          <w:spacing w:val="17"/>
          <w:sz w:val="18"/>
        </w:rPr>
        <w:t> </w:t>
      </w:r>
      <w:r>
        <w:rPr>
          <w:sz w:val="18"/>
        </w:rPr>
        <w:t>file</w:t>
      </w:r>
      <w:r>
        <w:rPr>
          <w:spacing w:val="10"/>
          <w:sz w:val="18"/>
        </w:rPr>
        <w:t> </w:t>
      </w:r>
      <w:r>
        <w:rPr>
          <w:sz w:val="18"/>
        </w:rPr>
        <w:t>and</w:t>
      </w:r>
      <w:r>
        <w:rPr>
          <w:spacing w:val="12"/>
          <w:sz w:val="18"/>
        </w:rPr>
        <w:t> </w:t>
      </w:r>
      <w:r>
        <w:rPr>
          <w:sz w:val="18"/>
        </w:rPr>
        <w:t>translate</w:t>
      </w:r>
      <w:r>
        <w:rPr>
          <w:spacing w:val="12"/>
          <w:sz w:val="18"/>
        </w:rPr>
        <w:t> </w:t>
      </w:r>
      <w:r>
        <w:rPr>
          <w:sz w:val="18"/>
        </w:rPr>
        <w:t>to</w:t>
      </w:r>
      <w:r>
        <w:rPr>
          <w:spacing w:val="14"/>
          <w:sz w:val="18"/>
        </w:rPr>
        <w:t> </w:t>
      </w:r>
      <w:r>
        <w:rPr>
          <w:sz w:val="18"/>
        </w:rPr>
        <w:t>native</w:t>
      </w:r>
      <w:r>
        <w:rPr>
          <w:spacing w:val="15"/>
          <w:sz w:val="18"/>
        </w:rPr>
        <w:t> </w:t>
      </w:r>
      <w:r>
        <w:rPr>
          <w:spacing w:val="-2"/>
          <w:sz w:val="18"/>
        </w:rPr>
        <w:t>format.</w:t>
      </w:r>
    </w:p>
    <w:p>
      <w:pPr>
        <w:pStyle w:val="ListParagraph"/>
        <w:numPr>
          <w:ilvl w:val="0"/>
          <w:numId w:val="255"/>
        </w:numPr>
        <w:tabs>
          <w:tab w:pos="1086" w:val="left" w:leader="none"/>
        </w:tabs>
        <w:spacing w:line="240" w:lineRule="auto" w:before="48" w:after="0"/>
        <w:ind w:left="1086" w:right="0" w:hanging="730"/>
        <w:jc w:val="left"/>
        <w:rPr>
          <w:sz w:val="18"/>
        </w:rPr>
      </w:pPr>
      <w:r>
        <w:rPr>
          <w:sz w:val="18"/>
        </w:rPr>
        <w:t>a)</w:t>
      </w:r>
      <w:r>
        <w:rPr>
          <w:spacing w:val="17"/>
          <w:sz w:val="18"/>
        </w:rPr>
        <w:t> </w:t>
      </w:r>
      <w:r>
        <w:rPr>
          <w:sz w:val="18"/>
        </w:rPr>
        <w:t>Write</w:t>
      </w:r>
      <w:r>
        <w:rPr>
          <w:spacing w:val="18"/>
          <w:sz w:val="18"/>
        </w:rPr>
        <w:t> </w:t>
      </w:r>
      <w:r>
        <w:rPr>
          <w:sz w:val="18"/>
        </w:rPr>
        <w:t>a</w:t>
      </w:r>
      <w:r>
        <w:rPr>
          <w:spacing w:val="19"/>
          <w:sz w:val="18"/>
        </w:rPr>
        <w:t> </w:t>
      </w:r>
      <w:r>
        <w:rPr>
          <w:sz w:val="18"/>
        </w:rPr>
        <w:t>Perl</w:t>
      </w:r>
      <w:r>
        <w:rPr>
          <w:spacing w:val="12"/>
          <w:sz w:val="18"/>
        </w:rPr>
        <w:t> </w:t>
      </w:r>
      <w:r>
        <w:rPr>
          <w:sz w:val="18"/>
        </w:rPr>
        <w:t>script</w:t>
      </w:r>
      <w:r>
        <w:rPr>
          <w:spacing w:val="11"/>
          <w:sz w:val="18"/>
        </w:rPr>
        <w:t> </w:t>
      </w:r>
      <w:r>
        <w:rPr>
          <w:sz w:val="18"/>
        </w:rPr>
        <w:t>to</w:t>
      </w:r>
      <w:r>
        <w:rPr>
          <w:spacing w:val="11"/>
          <w:sz w:val="18"/>
        </w:rPr>
        <w:t> </w:t>
      </w:r>
      <w:r>
        <w:rPr>
          <w:sz w:val="18"/>
        </w:rPr>
        <w:t>find</w:t>
      </w:r>
      <w:r>
        <w:rPr>
          <w:spacing w:val="12"/>
          <w:sz w:val="18"/>
        </w:rPr>
        <w:t> </w:t>
      </w:r>
      <w:r>
        <w:rPr>
          <w:sz w:val="18"/>
        </w:rPr>
        <w:t>the</w:t>
      </w:r>
      <w:r>
        <w:rPr>
          <w:spacing w:val="16"/>
          <w:sz w:val="18"/>
        </w:rPr>
        <w:t> </w:t>
      </w:r>
      <w:r>
        <w:rPr>
          <w:sz w:val="18"/>
        </w:rPr>
        <w:t>largest</w:t>
      </w:r>
      <w:r>
        <w:rPr>
          <w:spacing w:val="11"/>
          <w:sz w:val="18"/>
        </w:rPr>
        <w:t> </w:t>
      </w:r>
      <w:r>
        <w:rPr>
          <w:sz w:val="18"/>
        </w:rPr>
        <w:t>number</w:t>
      </w:r>
      <w:r>
        <w:rPr>
          <w:spacing w:val="15"/>
          <w:sz w:val="18"/>
        </w:rPr>
        <w:t> </w:t>
      </w:r>
      <w:r>
        <w:rPr>
          <w:sz w:val="18"/>
        </w:rPr>
        <w:t>among</w:t>
      </w:r>
      <w:r>
        <w:rPr>
          <w:spacing w:val="16"/>
          <w:sz w:val="18"/>
        </w:rPr>
        <w:t> </w:t>
      </w:r>
      <w:r>
        <w:rPr>
          <w:sz w:val="18"/>
        </w:rPr>
        <w:t>three</w:t>
      </w:r>
      <w:r>
        <w:rPr>
          <w:spacing w:val="13"/>
          <w:sz w:val="18"/>
        </w:rPr>
        <w:t> </w:t>
      </w:r>
      <w:r>
        <w:rPr>
          <w:spacing w:val="-2"/>
          <w:sz w:val="18"/>
        </w:rPr>
        <w:t>numbers.</w:t>
      </w:r>
    </w:p>
    <w:p>
      <w:pPr>
        <w:spacing w:before="44"/>
        <w:ind w:left="1033" w:right="0" w:firstLine="0"/>
        <w:jc w:val="left"/>
        <w:rPr>
          <w:sz w:val="18"/>
        </w:rPr>
      </w:pPr>
      <w:r>
        <w:rPr>
          <w:w w:val="105"/>
          <w:sz w:val="18"/>
        </w:rPr>
        <w:t>b)</w:t>
      </w:r>
      <w:r>
        <w:rPr>
          <w:spacing w:val="-6"/>
          <w:w w:val="105"/>
          <w:sz w:val="18"/>
        </w:rPr>
        <w:t> </w:t>
      </w:r>
      <w:r>
        <w:rPr>
          <w:w w:val="105"/>
          <w:sz w:val="18"/>
        </w:rPr>
        <w:t>Write</w:t>
      </w:r>
      <w:r>
        <w:rPr>
          <w:spacing w:val="-7"/>
          <w:w w:val="105"/>
          <w:sz w:val="18"/>
        </w:rPr>
        <w:t> </w:t>
      </w:r>
      <w:r>
        <w:rPr>
          <w:w w:val="105"/>
          <w:sz w:val="18"/>
        </w:rPr>
        <w:t>a</w:t>
      </w:r>
      <w:r>
        <w:rPr>
          <w:spacing w:val="-5"/>
          <w:w w:val="105"/>
          <w:sz w:val="18"/>
        </w:rPr>
        <w:t> </w:t>
      </w:r>
      <w:r>
        <w:rPr>
          <w:w w:val="105"/>
          <w:sz w:val="18"/>
        </w:rPr>
        <w:t>Perl</w:t>
      </w:r>
      <w:r>
        <w:rPr>
          <w:spacing w:val="-7"/>
          <w:w w:val="105"/>
          <w:sz w:val="18"/>
        </w:rPr>
        <w:t> </w:t>
      </w:r>
      <w:r>
        <w:rPr>
          <w:w w:val="105"/>
          <w:sz w:val="18"/>
        </w:rPr>
        <w:t>script</w:t>
      </w:r>
      <w:r>
        <w:rPr>
          <w:spacing w:val="-6"/>
          <w:w w:val="105"/>
          <w:sz w:val="18"/>
        </w:rPr>
        <w:t> </w:t>
      </w:r>
      <w:r>
        <w:rPr>
          <w:w w:val="105"/>
          <w:sz w:val="18"/>
        </w:rPr>
        <w:t>to</w:t>
      </w:r>
      <w:r>
        <w:rPr>
          <w:spacing w:val="-4"/>
          <w:w w:val="105"/>
          <w:sz w:val="18"/>
        </w:rPr>
        <w:t> </w:t>
      </w:r>
      <w:r>
        <w:rPr>
          <w:w w:val="105"/>
          <w:sz w:val="18"/>
        </w:rPr>
        <w:t>print</w:t>
      </w:r>
      <w:r>
        <w:rPr>
          <w:spacing w:val="-6"/>
          <w:w w:val="105"/>
          <w:sz w:val="18"/>
        </w:rPr>
        <w:t> </w:t>
      </w:r>
      <w:r>
        <w:rPr>
          <w:w w:val="105"/>
          <w:sz w:val="18"/>
        </w:rPr>
        <w:t>the</w:t>
      </w:r>
      <w:r>
        <w:rPr>
          <w:spacing w:val="-8"/>
          <w:w w:val="105"/>
          <w:sz w:val="18"/>
        </w:rPr>
        <w:t> </w:t>
      </w:r>
      <w:r>
        <w:rPr>
          <w:w w:val="105"/>
          <w:sz w:val="18"/>
        </w:rPr>
        <w:t>multiplication</w:t>
      </w:r>
      <w:r>
        <w:rPr>
          <w:spacing w:val="-7"/>
          <w:w w:val="105"/>
          <w:sz w:val="18"/>
        </w:rPr>
        <w:t> </w:t>
      </w:r>
      <w:r>
        <w:rPr>
          <w:w w:val="105"/>
          <w:sz w:val="18"/>
        </w:rPr>
        <w:t>tables</w:t>
      </w:r>
      <w:r>
        <w:rPr>
          <w:spacing w:val="-6"/>
          <w:w w:val="105"/>
          <w:sz w:val="18"/>
        </w:rPr>
        <w:t> </w:t>
      </w:r>
      <w:r>
        <w:rPr>
          <w:w w:val="105"/>
          <w:sz w:val="18"/>
        </w:rPr>
        <w:t>from</w:t>
      </w:r>
      <w:r>
        <w:rPr>
          <w:spacing w:val="-2"/>
          <w:w w:val="105"/>
          <w:sz w:val="18"/>
        </w:rPr>
        <w:t> </w:t>
      </w:r>
      <w:r>
        <w:rPr>
          <w:w w:val="105"/>
          <w:sz w:val="18"/>
        </w:rPr>
        <w:t>1-10</w:t>
      </w:r>
      <w:r>
        <w:rPr>
          <w:spacing w:val="-9"/>
          <w:w w:val="105"/>
          <w:sz w:val="18"/>
        </w:rPr>
        <w:t> </w:t>
      </w:r>
      <w:r>
        <w:rPr>
          <w:w w:val="105"/>
          <w:sz w:val="18"/>
        </w:rPr>
        <w:t>using</w:t>
      </w:r>
      <w:r>
        <w:rPr>
          <w:spacing w:val="-5"/>
          <w:w w:val="105"/>
          <w:sz w:val="18"/>
        </w:rPr>
        <w:t> </w:t>
      </w:r>
      <w:r>
        <w:rPr>
          <w:spacing w:val="-2"/>
          <w:w w:val="105"/>
          <w:sz w:val="18"/>
        </w:rPr>
        <w:t>subroutines.</w:t>
      </w:r>
    </w:p>
    <w:p>
      <w:pPr>
        <w:pStyle w:val="ListParagraph"/>
        <w:numPr>
          <w:ilvl w:val="0"/>
          <w:numId w:val="255"/>
        </w:numPr>
        <w:tabs>
          <w:tab w:pos="666" w:val="left" w:leader="none"/>
        </w:tabs>
        <w:spacing w:line="240" w:lineRule="auto" w:before="48" w:after="0"/>
        <w:ind w:left="666" w:right="0" w:hanging="310"/>
        <w:jc w:val="left"/>
        <w:rPr>
          <w:sz w:val="18"/>
        </w:rPr>
      </w:pPr>
      <w:r>
        <w:rPr>
          <w:sz w:val="18"/>
        </w:rPr>
        <w:t>Write</w:t>
      </w:r>
      <w:r>
        <w:rPr>
          <w:spacing w:val="16"/>
          <w:sz w:val="18"/>
        </w:rPr>
        <w:t> </w:t>
      </w:r>
      <w:r>
        <w:rPr>
          <w:sz w:val="18"/>
        </w:rPr>
        <w:t>a</w:t>
      </w:r>
      <w:r>
        <w:rPr>
          <w:spacing w:val="14"/>
          <w:sz w:val="18"/>
        </w:rPr>
        <w:t> </w:t>
      </w:r>
      <w:r>
        <w:rPr>
          <w:sz w:val="18"/>
        </w:rPr>
        <w:t>Perl</w:t>
      </w:r>
      <w:r>
        <w:rPr>
          <w:spacing w:val="15"/>
          <w:sz w:val="18"/>
        </w:rPr>
        <w:t> </w:t>
      </w:r>
      <w:r>
        <w:rPr>
          <w:sz w:val="18"/>
        </w:rPr>
        <w:t>program</w:t>
      </w:r>
      <w:r>
        <w:rPr>
          <w:spacing w:val="13"/>
          <w:sz w:val="18"/>
        </w:rPr>
        <w:t> </w:t>
      </w:r>
      <w:r>
        <w:rPr>
          <w:sz w:val="18"/>
        </w:rPr>
        <w:t>to</w:t>
      </w:r>
      <w:r>
        <w:rPr>
          <w:spacing w:val="17"/>
          <w:sz w:val="18"/>
        </w:rPr>
        <w:t> </w:t>
      </w:r>
      <w:r>
        <w:rPr>
          <w:sz w:val="18"/>
        </w:rPr>
        <w:t>implement</w:t>
      </w:r>
      <w:r>
        <w:rPr>
          <w:spacing w:val="14"/>
          <w:sz w:val="18"/>
        </w:rPr>
        <w:t> </w:t>
      </w:r>
      <w:r>
        <w:rPr>
          <w:sz w:val="18"/>
        </w:rPr>
        <w:t>the</w:t>
      </w:r>
      <w:r>
        <w:rPr>
          <w:spacing w:val="12"/>
          <w:sz w:val="18"/>
        </w:rPr>
        <w:t> </w:t>
      </w:r>
      <w:r>
        <w:rPr>
          <w:sz w:val="18"/>
        </w:rPr>
        <w:t>following</w:t>
      </w:r>
      <w:r>
        <w:rPr>
          <w:spacing w:val="17"/>
          <w:sz w:val="18"/>
        </w:rPr>
        <w:t> </w:t>
      </w:r>
      <w:r>
        <w:rPr>
          <w:sz w:val="18"/>
        </w:rPr>
        <w:t>list</w:t>
      </w:r>
      <w:r>
        <w:rPr>
          <w:spacing w:val="19"/>
          <w:sz w:val="18"/>
        </w:rPr>
        <w:t> </w:t>
      </w:r>
      <w:r>
        <w:rPr>
          <w:sz w:val="18"/>
        </w:rPr>
        <w:t>of</w:t>
      </w:r>
      <w:r>
        <w:rPr>
          <w:spacing w:val="14"/>
          <w:sz w:val="18"/>
        </w:rPr>
        <w:t> </w:t>
      </w:r>
      <w:r>
        <w:rPr>
          <w:sz w:val="18"/>
        </w:rPr>
        <w:t>manipulating</w:t>
      </w:r>
      <w:r>
        <w:rPr>
          <w:spacing w:val="17"/>
          <w:sz w:val="18"/>
        </w:rPr>
        <w:t> </w:t>
      </w:r>
      <w:r>
        <w:rPr>
          <w:spacing w:val="-2"/>
          <w:sz w:val="18"/>
        </w:rPr>
        <w:t>functions</w:t>
      </w:r>
    </w:p>
    <w:p>
      <w:pPr>
        <w:pStyle w:val="ListParagraph"/>
        <w:numPr>
          <w:ilvl w:val="1"/>
          <w:numId w:val="255"/>
        </w:numPr>
        <w:tabs>
          <w:tab w:pos="1250" w:val="left" w:leader="none"/>
        </w:tabs>
        <w:spacing w:line="240" w:lineRule="auto" w:before="51" w:after="0"/>
        <w:ind w:left="1250" w:right="0" w:hanging="219"/>
        <w:jc w:val="left"/>
        <w:rPr>
          <w:sz w:val="18"/>
        </w:rPr>
      </w:pPr>
      <w:r>
        <w:rPr>
          <w:spacing w:val="-2"/>
          <w:sz w:val="18"/>
        </w:rPr>
        <w:t>Shift</w:t>
      </w:r>
    </w:p>
    <w:p>
      <w:pPr>
        <w:pStyle w:val="ListParagraph"/>
        <w:numPr>
          <w:ilvl w:val="1"/>
          <w:numId w:val="255"/>
        </w:numPr>
        <w:tabs>
          <w:tab w:pos="1250" w:val="left" w:leader="none"/>
        </w:tabs>
        <w:spacing w:line="240" w:lineRule="auto" w:before="46" w:after="0"/>
        <w:ind w:left="1250" w:right="0" w:hanging="219"/>
        <w:jc w:val="left"/>
        <w:rPr>
          <w:sz w:val="18"/>
        </w:rPr>
      </w:pPr>
      <w:r>
        <w:rPr>
          <w:spacing w:val="-2"/>
          <w:sz w:val="18"/>
        </w:rPr>
        <w:t>Unshift</w:t>
      </w:r>
    </w:p>
    <w:p>
      <w:pPr>
        <w:pStyle w:val="ListParagraph"/>
        <w:numPr>
          <w:ilvl w:val="1"/>
          <w:numId w:val="255"/>
        </w:numPr>
        <w:tabs>
          <w:tab w:pos="1240" w:val="left" w:leader="none"/>
        </w:tabs>
        <w:spacing w:line="240" w:lineRule="auto" w:before="48" w:after="0"/>
        <w:ind w:left="1240" w:right="0" w:hanging="209"/>
        <w:jc w:val="left"/>
        <w:rPr>
          <w:sz w:val="18"/>
        </w:rPr>
      </w:pPr>
      <w:r>
        <w:rPr>
          <w:spacing w:val="-4"/>
          <w:sz w:val="18"/>
        </w:rPr>
        <w:t>Push</w:t>
      </w:r>
    </w:p>
    <w:p>
      <w:pPr>
        <w:pStyle w:val="ListParagraph"/>
        <w:numPr>
          <w:ilvl w:val="0"/>
          <w:numId w:val="255"/>
        </w:numPr>
        <w:tabs>
          <w:tab w:pos="666" w:val="left" w:leader="none"/>
        </w:tabs>
        <w:spacing w:line="240" w:lineRule="auto" w:before="48" w:after="0"/>
        <w:ind w:left="666" w:right="0" w:hanging="310"/>
        <w:jc w:val="left"/>
        <w:rPr>
          <w:sz w:val="18"/>
        </w:rPr>
      </w:pPr>
      <w:r>
        <w:rPr>
          <w:sz w:val="18"/>
        </w:rPr>
        <w:t>a)</w:t>
      </w:r>
      <w:r>
        <w:rPr>
          <w:spacing w:val="17"/>
          <w:sz w:val="18"/>
        </w:rPr>
        <w:t> </w:t>
      </w:r>
      <w:r>
        <w:rPr>
          <w:sz w:val="18"/>
        </w:rPr>
        <w:t>Write</w:t>
      </w:r>
      <w:r>
        <w:rPr>
          <w:spacing w:val="9"/>
          <w:sz w:val="18"/>
        </w:rPr>
        <w:t> </w:t>
      </w:r>
      <w:r>
        <w:rPr>
          <w:sz w:val="18"/>
        </w:rPr>
        <w:t>a</w:t>
      </w:r>
      <w:r>
        <w:rPr>
          <w:spacing w:val="14"/>
          <w:sz w:val="18"/>
        </w:rPr>
        <w:t> </w:t>
      </w:r>
      <w:r>
        <w:rPr>
          <w:sz w:val="18"/>
        </w:rPr>
        <w:t>Perl</w:t>
      </w:r>
      <w:r>
        <w:rPr>
          <w:spacing w:val="10"/>
          <w:sz w:val="18"/>
        </w:rPr>
        <w:t> </w:t>
      </w:r>
      <w:r>
        <w:rPr>
          <w:sz w:val="18"/>
        </w:rPr>
        <w:t>script</w:t>
      </w:r>
      <w:r>
        <w:rPr>
          <w:spacing w:val="9"/>
          <w:sz w:val="18"/>
        </w:rPr>
        <w:t> </w:t>
      </w:r>
      <w:r>
        <w:rPr>
          <w:sz w:val="18"/>
        </w:rPr>
        <w:t>to</w:t>
      </w:r>
      <w:r>
        <w:rPr>
          <w:spacing w:val="14"/>
          <w:sz w:val="18"/>
        </w:rPr>
        <w:t> </w:t>
      </w:r>
      <w:r>
        <w:rPr>
          <w:sz w:val="18"/>
        </w:rPr>
        <w:t>substitute</w:t>
      </w:r>
      <w:r>
        <w:rPr>
          <w:spacing w:val="14"/>
          <w:sz w:val="18"/>
        </w:rPr>
        <w:t> </w:t>
      </w:r>
      <w:r>
        <w:rPr>
          <w:sz w:val="18"/>
        </w:rPr>
        <w:t>a</w:t>
      </w:r>
      <w:r>
        <w:rPr>
          <w:spacing w:val="16"/>
          <w:sz w:val="18"/>
        </w:rPr>
        <w:t> </w:t>
      </w:r>
      <w:r>
        <w:rPr>
          <w:sz w:val="18"/>
        </w:rPr>
        <w:t>word,</w:t>
      </w:r>
      <w:r>
        <w:rPr>
          <w:spacing w:val="19"/>
          <w:sz w:val="18"/>
        </w:rPr>
        <w:t> </w:t>
      </w:r>
      <w:r>
        <w:rPr>
          <w:sz w:val="18"/>
        </w:rPr>
        <w:t>with</w:t>
      </w:r>
      <w:r>
        <w:rPr>
          <w:spacing w:val="14"/>
          <w:sz w:val="18"/>
        </w:rPr>
        <w:t> </w:t>
      </w:r>
      <w:r>
        <w:rPr>
          <w:sz w:val="18"/>
        </w:rPr>
        <w:t>another</w:t>
      </w:r>
      <w:r>
        <w:rPr>
          <w:spacing w:val="15"/>
          <w:sz w:val="18"/>
        </w:rPr>
        <w:t> </w:t>
      </w:r>
      <w:r>
        <w:rPr>
          <w:sz w:val="18"/>
        </w:rPr>
        <w:t>word</w:t>
      </w:r>
      <w:r>
        <w:rPr>
          <w:spacing w:val="16"/>
          <w:sz w:val="18"/>
        </w:rPr>
        <w:t> </w:t>
      </w:r>
      <w:r>
        <w:rPr>
          <w:sz w:val="18"/>
        </w:rPr>
        <w:t>in</w:t>
      </w:r>
      <w:r>
        <w:rPr>
          <w:spacing w:val="14"/>
          <w:sz w:val="18"/>
        </w:rPr>
        <w:t> </w:t>
      </w:r>
      <w:r>
        <w:rPr>
          <w:sz w:val="18"/>
        </w:rPr>
        <w:t>a</w:t>
      </w:r>
      <w:r>
        <w:rPr>
          <w:spacing w:val="12"/>
          <w:sz w:val="18"/>
        </w:rPr>
        <w:t> </w:t>
      </w:r>
      <w:r>
        <w:rPr>
          <w:spacing w:val="-2"/>
          <w:sz w:val="18"/>
        </w:rPr>
        <w:t>string.</w:t>
      </w:r>
    </w:p>
    <w:p>
      <w:pPr>
        <w:spacing w:before="44"/>
        <w:ind w:left="1033" w:right="0" w:firstLine="0"/>
        <w:jc w:val="left"/>
        <w:rPr>
          <w:sz w:val="18"/>
        </w:rPr>
      </w:pPr>
      <w:r>
        <w:rPr>
          <w:w w:val="105"/>
          <w:sz w:val="18"/>
        </w:rPr>
        <w:t>b)</w:t>
      </w:r>
      <w:r>
        <w:rPr>
          <w:spacing w:val="-6"/>
          <w:w w:val="105"/>
          <w:sz w:val="18"/>
        </w:rPr>
        <w:t> </w:t>
      </w:r>
      <w:r>
        <w:rPr>
          <w:w w:val="105"/>
          <w:sz w:val="18"/>
        </w:rPr>
        <w:t>Write</w:t>
      </w:r>
      <w:r>
        <w:rPr>
          <w:spacing w:val="-7"/>
          <w:w w:val="105"/>
          <w:sz w:val="18"/>
        </w:rPr>
        <w:t> </w:t>
      </w:r>
      <w:r>
        <w:rPr>
          <w:w w:val="105"/>
          <w:sz w:val="18"/>
        </w:rPr>
        <w:t>a</w:t>
      </w:r>
      <w:r>
        <w:rPr>
          <w:spacing w:val="-4"/>
          <w:w w:val="105"/>
          <w:sz w:val="18"/>
        </w:rPr>
        <w:t> </w:t>
      </w:r>
      <w:r>
        <w:rPr>
          <w:w w:val="105"/>
          <w:sz w:val="18"/>
        </w:rPr>
        <w:t>Perl</w:t>
      </w:r>
      <w:r>
        <w:rPr>
          <w:spacing w:val="-6"/>
          <w:w w:val="105"/>
          <w:sz w:val="18"/>
        </w:rPr>
        <w:t> </w:t>
      </w:r>
      <w:r>
        <w:rPr>
          <w:w w:val="105"/>
          <w:sz w:val="18"/>
        </w:rPr>
        <w:t>script</w:t>
      </w:r>
      <w:r>
        <w:rPr>
          <w:spacing w:val="-9"/>
          <w:w w:val="105"/>
          <w:sz w:val="18"/>
        </w:rPr>
        <w:t> </w:t>
      </w:r>
      <w:r>
        <w:rPr>
          <w:w w:val="105"/>
          <w:sz w:val="18"/>
        </w:rPr>
        <w:t>to</w:t>
      </w:r>
      <w:r>
        <w:rPr>
          <w:spacing w:val="-4"/>
          <w:w w:val="105"/>
          <w:sz w:val="18"/>
        </w:rPr>
        <w:t> </w:t>
      </w:r>
      <w:r>
        <w:rPr>
          <w:w w:val="105"/>
          <w:sz w:val="18"/>
        </w:rPr>
        <w:t>validate</w:t>
      </w:r>
      <w:r>
        <w:rPr>
          <w:spacing w:val="-4"/>
          <w:w w:val="105"/>
          <w:sz w:val="18"/>
        </w:rPr>
        <w:t> </w:t>
      </w:r>
      <w:r>
        <w:rPr>
          <w:w w:val="105"/>
          <w:sz w:val="18"/>
        </w:rPr>
        <w:t>IP</w:t>
      </w:r>
      <w:r>
        <w:rPr>
          <w:spacing w:val="-6"/>
          <w:w w:val="105"/>
          <w:sz w:val="18"/>
        </w:rPr>
        <w:t> </w:t>
      </w:r>
      <w:r>
        <w:rPr>
          <w:w w:val="105"/>
          <w:sz w:val="18"/>
        </w:rPr>
        <w:t>address</w:t>
      </w:r>
      <w:r>
        <w:rPr>
          <w:spacing w:val="-3"/>
          <w:w w:val="105"/>
          <w:sz w:val="18"/>
        </w:rPr>
        <w:t> </w:t>
      </w:r>
      <w:r>
        <w:rPr>
          <w:w w:val="105"/>
          <w:sz w:val="18"/>
        </w:rPr>
        <w:t>and</w:t>
      </w:r>
      <w:r>
        <w:rPr>
          <w:spacing w:val="-5"/>
          <w:w w:val="105"/>
          <w:sz w:val="18"/>
        </w:rPr>
        <w:t> </w:t>
      </w:r>
      <w:r>
        <w:rPr>
          <w:w w:val="105"/>
          <w:sz w:val="18"/>
        </w:rPr>
        <w:t>email</w:t>
      </w:r>
      <w:r>
        <w:rPr>
          <w:spacing w:val="-3"/>
          <w:w w:val="105"/>
          <w:sz w:val="18"/>
        </w:rPr>
        <w:t> </w:t>
      </w:r>
      <w:r>
        <w:rPr>
          <w:spacing w:val="-2"/>
          <w:w w:val="105"/>
          <w:sz w:val="18"/>
        </w:rPr>
        <w:t>address.</w:t>
      </w:r>
    </w:p>
    <w:p>
      <w:pPr>
        <w:pStyle w:val="ListParagraph"/>
        <w:numPr>
          <w:ilvl w:val="0"/>
          <w:numId w:val="255"/>
        </w:numPr>
        <w:tabs>
          <w:tab w:pos="666" w:val="left" w:leader="none"/>
        </w:tabs>
        <w:spacing w:line="240" w:lineRule="auto" w:before="50" w:after="0"/>
        <w:ind w:left="666" w:right="0" w:hanging="310"/>
        <w:jc w:val="left"/>
        <w:rPr>
          <w:sz w:val="18"/>
        </w:rPr>
      </w:pPr>
      <w:r>
        <w:rPr>
          <w:sz w:val="18"/>
        </w:rPr>
        <w:t>Write</w:t>
      </w:r>
      <w:r>
        <w:rPr>
          <w:spacing w:val="15"/>
          <w:sz w:val="18"/>
        </w:rPr>
        <w:t> </w:t>
      </w:r>
      <w:r>
        <w:rPr>
          <w:sz w:val="18"/>
        </w:rPr>
        <w:t>a</w:t>
      </w:r>
      <w:r>
        <w:rPr>
          <w:spacing w:val="12"/>
          <w:sz w:val="18"/>
        </w:rPr>
        <w:t> </w:t>
      </w:r>
      <w:r>
        <w:rPr>
          <w:sz w:val="18"/>
        </w:rPr>
        <w:t>Perl</w:t>
      </w:r>
      <w:r>
        <w:rPr>
          <w:spacing w:val="9"/>
          <w:sz w:val="18"/>
        </w:rPr>
        <w:t> </w:t>
      </w:r>
      <w:r>
        <w:rPr>
          <w:sz w:val="18"/>
        </w:rPr>
        <w:t>script</w:t>
      </w:r>
      <w:r>
        <w:rPr>
          <w:spacing w:val="10"/>
          <w:sz w:val="18"/>
        </w:rPr>
        <w:t> </w:t>
      </w:r>
      <w:r>
        <w:rPr>
          <w:sz w:val="18"/>
        </w:rPr>
        <w:t>to</w:t>
      </w:r>
      <w:r>
        <w:rPr>
          <w:spacing w:val="18"/>
          <w:sz w:val="18"/>
        </w:rPr>
        <w:t> </w:t>
      </w:r>
      <w:r>
        <w:rPr>
          <w:sz w:val="18"/>
        </w:rPr>
        <w:t>print</w:t>
      </w:r>
      <w:r>
        <w:rPr>
          <w:spacing w:val="15"/>
          <w:sz w:val="18"/>
        </w:rPr>
        <w:t> </w:t>
      </w:r>
      <w:r>
        <w:rPr>
          <w:sz w:val="18"/>
        </w:rPr>
        <w:t>the</w:t>
      </w:r>
      <w:r>
        <w:rPr>
          <w:spacing w:val="12"/>
          <w:sz w:val="18"/>
        </w:rPr>
        <w:t> </w:t>
      </w:r>
      <w:r>
        <w:rPr>
          <w:sz w:val="18"/>
        </w:rPr>
        <w:t>file</w:t>
      </w:r>
      <w:r>
        <w:rPr>
          <w:spacing w:val="18"/>
          <w:sz w:val="18"/>
        </w:rPr>
        <w:t> </w:t>
      </w:r>
      <w:r>
        <w:rPr>
          <w:sz w:val="18"/>
        </w:rPr>
        <w:t>in</w:t>
      </w:r>
      <w:r>
        <w:rPr>
          <w:spacing w:val="10"/>
          <w:sz w:val="18"/>
        </w:rPr>
        <w:t> </w:t>
      </w:r>
      <w:r>
        <w:rPr>
          <w:sz w:val="18"/>
        </w:rPr>
        <w:t>reverse</w:t>
      </w:r>
      <w:r>
        <w:rPr>
          <w:spacing w:val="20"/>
          <w:sz w:val="18"/>
        </w:rPr>
        <w:t> </w:t>
      </w:r>
      <w:r>
        <w:rPr>
          <w:sz w:val="18"/>
        </w:rPr>
        <w:t>order</w:t>
      </w:r>
      <w:r>
        <w:rPr>
          <w:spacing w:val="18"/>
          <w:sz w:val="18"/>
        </w:rPr>
        <w:t> </w:t>
      </w:r>
      <w:r>
        <w:rPr>
          <w:sz w:val="18"/>
        </w:rPr>
        <w:t>using</w:t>
      </w:r>
      <w:r>
        <w:rPr>
          <w:spacing w:val="9"/>
          <w:sz w:val="18"/>
        </w:rPr>
        <w:t> </w:t>
      </w:r>
      <w:r>
        <w:rPr>
          <w:sz w:val="18"/>
        </w:rPr>
        <w:t>command</w:t>
      </w:r>
      <w:r>
        <w:rPr>
          <w:spacing w:val="15"/>
          <w:sz w:val="18"/>
        </w:rPr>
        <w:t> </w:t>
      </w:r>
      <w:r>
        <w:rPr>
          <w:sz w:val="18"/>
        </w:rPr>
        <w:t>line</w:t>
      </w:r>
      <w:r>
        <w:rPr>
          <w:spacing w:val="13"/>
          <w:sz w:val="18"/>
        </w:rPr>
        <w:t> </w:t>
      </w:r>
      <w:r>
        <w:rPr>
          <w:spacing w:val="-2"/>
          <w:sz w:val="18"/>
        </w:rPr>
        <w:t>arguments</w:t>
      </w:r>
    </w:p>
    <w:p>
      <w:pPr>
        <w:pStyle w:val="BodyText"/>
        <w:spacing w:before="87"/>
        <w:rPr>
          <w:sz w:val="18"/>
        </w:rPr>
      </w:pPr>
    </w:p>
    <w:p>
      <w:pPr>
        <w:pStyle w:val="Heading4"/>
        <w:ind w:right="1483"/>
        <w:jc w:val="center"/>
      </w:pPr>
      <w:r>
        <w:rPr>
          <w:w w:val="105"/>
        </w:rPr>
        <w:t>TEXT</w:t>
      </w:r>
      <w:r>
        <w:rPr>
          <w:spacing w:val="-12"/>
          <w:w w:val="105"/>
        </w:rPr>
        <w:t> </w:t>
      </w:r>
      <w:r>
        <w:rPr>
          <w:spacing w:val="-2"/>
          <w:w w:val="105"/>
        </w:rPr>
        <w:t>BOOKS:</w:t>
      </w:r>
    </w:p>
    <w:p>
      <w:pPr>
        <w:pStyle w:val="ListParagraph"/>
        <w:numPr>
          <w:ilvl w:val="0"/>
          <w:numId w:val="256"/>
        </w:numPr>
        <w:tabs>
          <w:tab w:pos="1031" w:val="left" w:leader="none"/>
        </w:tabs>
        <w:spacing w:line="240" w:lineRule="auto" w:before="63" w:after="0"/>
        <w:ind w:left="1031" w:right="0" w:hanging="339"/>
        <w:jc w:val="left"/>
        <w:rPr>
          <w:sz w:val="18"/>
        </w:rPr>
      </w:pPr>
      <w:r>
        <w:rPr>
          <w:sz w:val="18"/>
        </w:rPr>
        <w:t>The</w:t>
      </w:r>
      <w:r>
        <w:rPr>
          <w:spacing w:val="18"/>
          <w:sz w:val="18"/>
        </w:rPr>
        <w:t> </w:t>
      </w:r>
      <w:r>
        <w:rPr>
          <w:sz w:val="18"/>
        </w:rPr>
        <w:t>World</w:t>
      </w:r>
      <w:r>
        <w:rPr>
          <w:spacing w:val="18"/>
          <w:sz w:val="18"/>
        </w:rPr>
        <w:t> </w:t>
      </w:r>
      <w:r>
        <w:rPr>
          <w:sz w:val="18"/>
        </w:rPr>
        <w:t>of</w:t>
      </w:r>
      <w:r>
        <w:rPr>
          <w:spacing w:val="21"/>
          <w:sz w:val="18"/>
        </w:rPr>
        <w:t> </w:t>
      </w:r>
      <w:r>
        <w:rPr>
          <w:sz w:val="18"/>
        </w:rPr>
        <w:t>Scripting</w:t>
      </w:r>
      <w:r>
        <w:rPr>
          <w:spacing w:val="22"/>
          <w:sz w:val="18"/>
        </w:rPr>
        <w:t> </w:t>
      </w:r>
      <w:r>
        <w:rPr>
          <w:sz w:val="18"/>
        </w:rPr>
        <w:t>Languages,</w:t>
      </w:r>
      <w:r>
        <w:rPr>
          <w:spacing w:val="22"/>
          <w:sz w:val="18"/>
        </w:rPr>
        <w:t> </w:t>
      </w:r>
      <w:r>
        <w:rPr>
          <w:sz w:val="18"/>
        </w:rPr>
        <w:t>David</w:t>
      </w:r>
      <w:r>
        <w:rPr>
          <w:spacing w:val="18"/>
          <w:sz w:val="18"/>
        </w:rPr>
        <w:t> </w:t>
      </w:r>
      <w:r>
        <w:rPr>
          <w:sz w:val="18"/>
        </w:rPr>
        <w:t>Barron,Wiley</w:t>
      </w:r>
      <w:r>
        <w:rPr>
          <w:spacing w:val="22"/>
          <w:sz w:val="18"/>
        </w:rPr>
        <w:t> </w:t>
      </w:r>
      <w:r>
        <w:rPr>
          <w:spacing w:val="-2"/>
          <w:sz w:val="18"/>
        </w:rPr>
        <w:t>Publications.</w:t>
      </w:r>
    </w:p>
    <w:p>
      <w:pPr>
        <w:pStyle w:val="ListParagraph"/>
        <w:numPr>
          <w:ilvl w:val="0"/>
          <w:numId w:val="256"/>
        </w:numPr>
        <w:tabs>
          <w:tab w:pos="1031" w:val="left" w:leader="none"/>
        </w:tabs>
        <w:spacing w:line="240" w:lineRule="auto" w:before="36" w:after="0"/>
        <w:ind w:left="1031" w:right="0" w:hanging="339"/>
        <w:jc w:val="left"/>
        <w:rPr>
          <w:sz w:val="18"/>
        </w:rPr>
      </w:pPr>
      <w:r>
        <w:rPr>
          <w:sz w:val="18"/>
        </w:rPr>
        <w:t>Ruby</w:t>
      </w:r>
      <w:r>
        <w:rPr>
          <w:spacing w:val="22"/>
          <w:sz w:val="18"/>
        </w:rPr>
        <w:t> </w:t>
      </w:r>
      <w:r>
        <w:rPr>
          <w:sz w:val="18"/>
        </w:rPr>
        <w:t>Programming</w:t>
      </w:r>
      <w:r>
        <w:rPr>
          <w:spacing w:val="22"/>
          <w:sz w:val="18"/>
        </w:rPr>
        <w:t> </w:t>
      </w:r>
      <w:r>
        <w:rPr>
          <w:sz w:val="18"/>
        </w:rPr>
        <w:t>language</w:t>
      </w:r>
      <w:r>
        <w:rPr>
          <w:spacing w:val="23"/>
          <w:sz w:val="18"/>
        </w:rPr>
        <w:t> </w:t>
      </w:r>
      <w:r>
        <w:rPr>
          <w:sz w:val="18"/>
        </w:rPr>
        <w:t>by</w:t>
      </w:r>
      <w:r>
        <w:rPr>
          <w:spacing w:val="22"/>
          <w:sz w:val="18"/>
        </w:rPr>
        <w:t> </w:t>
      </w:r>
      <w:r>
        <w:rPr>
          <w:sz w:val="18"/>
        </w:rPr>
        <w:t>David</w:t>
      </w:r>
      <w:r>
        <w:rPr>
          <w:spacing w:val="20"/>
          <w:sz w:val="18"/>
        </w:rPr>
        <w:t> </w:t>
      </w:r>
      <w:r>
        <w:rPr>
          <w:sz w:val="18"/>
        </w:rPr>
        <w:t>Flanagan</w:t>
      </w:r>
      <w:r>
        <w:rPr>
          <w:spacing w:val="22"/>
          <w:sz w:val="18"/>
        </w:rPr>
        <w:t> </w:t>
      </w:r>
      <w:r>
        <w:rPr>
          <w:sz w:val="18"/>
        </w:rPr>
        <w:t>and</w:t>
      </w:r>
      <w:r>
        <w:rPr>
          <w:spacing w:val="25"/>
          <w:sz w:val="18"/>
        </w:rPr>
        <w:t> </w:t>
      </w:r>
      <w:r>
        <w:rPr>
          <w:sz w:val="18"/>
        </w:rPr>
        <w:t>Yukihiro</w:t>
      </w:r>
      <w:r>
        <w:rPr>
          <w:spacing w:val="18"/>
          <w:sz w:val="18"/>
        </w:rPr>
        <w:t> </w:t>
      </w:r>
      <w:r>
        <w:rPr>
          <w:sz w:val="18"/>
        </w:rPr>
        <w:t>Matsumoto</w:t>
      </w:r>
      <w:r>
        <w:rPr>
          <w:spacing w:val="25"/>
          <w:sz w:val="18"/>
        </w:rPr>
        <w:t> </w:t>
      </w:r>
      <w:r>
        <w:rPr>
          <w:spacing w:val="-2"/>
          <w:sz w:val="18"/>
        </w:rPr>
        <w:t>O’Reilly</w:t>
      </w:r>
    </w:p>
    <w:p>
      <w:pPr>
        <w:pStyle w:val="ListParagraph"/>
        <w:numPr>
          <w:ilvl w:val="0"/>
          <w:numId w:val="256"/>
        </w:numPr>
        <w:tabs>
          <w:tab w:pos="1031" w:val="left" w:leader="none"/>
        </w:tabs>
        <w:spacing w:line="240" w:lineRule="auto" w:before="32" w:after="0"/>
        <w:ind w:left="1031" w:right="0" w:hanging="339"/>
        <w:jc w:val="left"/>
        <w:rPr>
          <w:sz w:val="18"/>
        </w:rPr>
      </w:pPr>
      <w:r>
        <w:rPr>
          <w:sz w:val="18"/>
        </w:rPr>
        <w:t>“Programming</w:t>
      </w:r>
      <w:r>
        <w:rPr>
          <w:spacing w:val="15"/>
          <w:sz w:val="18"/>
        </w:rPr>
        <w:t> </w:t>
      </w:r>
      <w:r>
        <w:rPr>
          <w:sz w:val="18"/>
        </w:rPr>
        <w:t>Ruby”</w:t>
      </w:r>
      <w:r>
        <w:rPr>
          <w:spacing w:val="24"/>
          <w:sz w:val="18"/>
        </w:rPr>
        <w:t> </w:t>
      </w:r>
      <w:r>
        <w:rPr>
          <w:sz w:val="18"/>
        </w:rPr>
        <w:t>The</w:t>
      </w:r>
      <w:r>
        <w:rPr>
          <w:spacing w:val="22"/>
          <w:sz w:val="18"/>
        </w:rPr>
        <w:t> </w:t>
      </w:r>
      <w:r>
        <w:rPr>
          <w:sz w:val="18"/>
        </w:rPr>
        <w:t>Pramatic</w:t>
      </w:r>
      <w:r>
        <w:rPr>
          <w:spacing w:val="22"/>
          <w:sz w:val="18"/>
        </w:rPr>
        <w:t> </w:t>
      </w:r>
      <w:r>
        <w:rPr>
          <w:sz w:val="18"/>
        </w:rPr>
        <w:t>Progammers</w:t>
      </w:r>
      <w:r>
        <w:rPr>
          <w:spacing w:val="24"/>
          <w:sz w:val="18"/>
        </w:rPr>
        <w:t> </w:t>
      </w:r>
      <w:r>
        <w:rPr>
          <w:sz w:val="18"/>
        </w:rPr>
        <w:t>guide</w:t>
      </w:r>
      <w:r>
        <w:rPr>
          <w:spacing w:val="22"/>
          <w:sz w:val="18"/>
        </w:rPr>
        <w:t> </w:t>
      </w:r>
      <w:r>
        <w:rPr>
          <w:sz w:val="18"/>
        </w:rPr>
        <w:t>by</w:t>
      </w:r>
      <w:r>
        <w:rPr>
          <w:spacing w:val="20"/>
          <w:sz w:val="18"/>
        </w:rPr>
        <w:t> </w:t>
      </w:r>
      <w:r>
        <w:rPr>
          <w:sz w:val="18"/>
        </w:rPr>
        <w:t>Dabve</w:t>
      </w:r>
      <w:r>
        <w:rPr>
          <w:spacing w:val="22"/>
          <w:sz w:val="18"/>
        </w:rPr>
        <w:t> </w:t>
      </w:r>
      <w:r>
        <w:rPr>
          <w:sz w:val="18"/>
        </w:rPr>
        <w:t>Thomas</w:t>
      </w:r>
      <w:r>
        <w:rPr>
          <w:spacing w:val="27"/>
          <w:sz w:val="18"/>
        </w:rPr>
        <w:t> </w:t>
      </w:r>
      <w:r>
        <w:rPr>
          <w:sz w:val="18"/>
        </w:rPr>
        <w:t>Second</w:t>
      </w:r>
      <w:r>
        <w:rPr>
          <w:spacing w:val="25"/>
          <w:sz w:val="18"/>
        </w:rPr>
        <w:t> </w:t>
      </w:r>
      <w:r>
        <w:rPr>
          <w:spacing w:val="-2"/>
          <w:sz w:val="18"/>
        </w:rPr>
        <w:t>edition</w:t>
      </w:r>
    </w:p>
    <w:p>
      <w:pPr>
        <w:spacing w:before="94"/>
        <w:ind w:left="0" w:right="1482" w:firstLine="0"/>
        <w:jc w:val="center"/>
        <w:rPr>
          <w:rFonts w:ascii="Arial"/>
          <w:b/>
          <w:sz w:val="20"/>
        </w:rPr>
      </w:pPr>
      <w:r>
        <w:rPr>
          <w:rFonts w:ascii="Arial"/>
          <w:b/>
          <w:sz w:val="18"/>
        </w:rPr>
        <w:t>R22</w:t>
      </w:r>
      <w:r>
        <w:rPr>
          <w:rFonts w:ascii="Arial"/>
          <w:b/>
          <w:spacing w:val="8"/>
          <w:sz w:val="18"/>
        </w:rPr>
        <w:t> </w:t>
      </w:r>
      <w:r>
        <w:rPr>
          <w:rFonts w:ascii="Arial"/>
          <w:b/>
          <w:sz w:val="18"/>
        </w:rPr>
        <w:t>IDP</w:t>
      </w:r>
      <w:r>
        <w:rPr>
          <w:rFonts w:ascii="Arial"/>
          <w:b/>
          <w:spacing w:val="5"/>
          <w:sz w:val="18"/>
        </w:rPr>
        <w:t> </w:t>
      </w:r>
      <w:r>
        <w:rPr>
          <w:rFonts w:ascii="Arial"/>
          <w:b/>
          <w:sz w:val="18"/>
        </w:rPr>
        <w:t>(B.Tech</w:t>
      </w:r>
      <w:r>
        <w:rPr>
          <w:rFonts w:ascii="Arial"/>
          <w:b/>
          <w:spacing w:val="6"/>
          <w:sz w:val="18"/>
        </w:rPr>
        <w:t> </w:t>
      </w:r>
      <w:r>
        <w:rPr>
          <w:rFonts w:ascii="Arial"/>
          <w:b/>
          <w:sz w:val="18"/>
        </w:rPr>
        <w:t>+</w:t>
      </w:r>
      <w:r>
        <w:rPr>
          <w:rFonts w:ascii="Arial"/>
          <w:b/>
          <w:spacing w:val="6"/>
          <w:sz w:val="18"/>
        </w:rPr>
        <w:t> </w:t>
      </w:r>
      <w:r>
        <w:rPr>
          <w:rFonts w:ascii="Arial"/>
          <w:b/>
          <w:sz w:val="18"/>
        </w:rPr>
        <w:t>M.Tech)</w:t>
      </w:r>
      <w:r>
        <w:rPr>
          <w:rFonts w:ascii="Arial"/>
          <w:b/>
          <w:spacing w:val="6"/>
          <w:sz w:val="18"/>
        </w:rPr>
        <w:t> </w:t>
      </w:r>
      <w:r>
        <w:rPr>
          <w:rFonts w:ascii="Arial"/>
          <w:b/>
          <w:sz w:val="18"/>
        </w:rPr>
        <w:t>CSE</w:t>
      </w:r>
      <w:r>
        <w:rPr>
          <w:rFonts w:ascii="Arial"/>
          <w:b/>
          <w:spacing w:val="7"/>
          <w:sz w:val="18"/>
        </w:rPr>
        <w:t> </w:t>
      </w:r>
      <w:r>
        <w:rPr>
          <w:rFonts w:ascii="Arial"/>
          <w:b/>
          <w:sz w:val="18"/>
        </w:rPr>
        <w:t>Syllabus</w:t>
      </w:r>
      <w:r>
        <w:rPr>
          <w:rFonts w:ascii="Arial"/>
          <w:b/>
          <w:sz w:val="20"/>
        </w:rPr>
        <w:t>REFERENCE</w:t>
      </w:r>
      <w:r>
        <w:rPr>
          <w:rFonts w:ascii="Arial"/>
          <w:b/>
          <w:spacing w:val="1"/>
          <w:sz w:val="20"/>
        </w:rPr>
        <w:t> </w:t>
      </w:r>
      <w:r>
        <w:rPr>
          <w:rFonts w:ascii="Arial"/>
          <w:b/>
          <w:spacing w:val="-2"/>
          <w:sz w:val="20"/>
        </w:rPr>
        <w:t>BOOKS:</w:t>
      </w:r>
    </w:p>
    <w:p>
      <w:pPr>
        <w:pStyle w:val="ListParagraph"/>
        <w:numPr>
          <w:ilvl w:val="0"/>
          <w:numId w:val="257"/>
        </w:numPr>
        <w:tabs>
          <w:tab w:pos="1031" w:val="left" w:leader="none"/>
          <w:tab w:pos="1033" w:val="left" w:leader="none"/>
        </w:tabs>
        <w:spacing w:line="280" w:lineRule="auto" w:before="65" w:after="0"/>
        <w:ind w:left="1033" w:right="1595" w:hanging="341"/>
        <w:jc w:val="left"/>
        <w:rPr>
          <w:sz w:val="18"/>
        </w:rPr>
      </w:pPr>
      <w:r>
        <w:rPr>
          <w:sz w:val="18"/>
        </w:rPr>
        <w:t>Open Source Web Development with LAMP using Linux Apache, MySQL, Perl and PHP,</w:t>
      </w:r>
      <w:r>
        <w:rPr>
          <w:spacing w:val="40"/>
          <w:sz w:val="18"/>
        </w:rPr>
        <w:t> </w:t>
      </w:r>
      <w:r>
        <w:rPr>
          <w:sz w:val="18"/>
        </w:rPr>
        <w:t>J.Leeand B.</w:t>
      </w:r>
      <w:r>
        <w:rPr>
          <w:spacing w:val="40"/>
          <w:sz w:val="18"/>
        </w:rPr>
        <w:t> </w:t>
      </w:r>
      <w:r>
        <w:rPr>
          <w:sz w:val="18"/>
        </w:rPr>
        <w:t>Ware (Addison</w:t>
      </w:r>
      <w:r>
        <w:rPr>
          <w:spacing w:val="40"/>
          <w:sz w:val="18"/>
        </w:rPr>
        <w:t> </w:t>
      </w:r>
      <w:r>
        <w:rPr>
          <w:sz w:val="18"/>
        </w:rPr>
        <w:t>Wesley)</w:t>
      </w:r>
      <w:r>
        <w:rPr>
          <w:spacing w:val="40"/>
          <w:sz w:val="18"/>
        </w:rPr>
        <w:t> </w:t>
      </w:r>
      <w:r>
        <w:rPr>
          <w:sz w:val="18"/>
        </w:rPr>
        <w:t>Pearson</w:t>
      </w:r>
      <w:r>
        <w:rPr>
          <w:spacing w:val="40"/>
          <w:sz w:val="18"/>
        </w:rPr>
        <w:t> </w:t>
      </w:r>
      <w:r>
        <w:rPr>
          <w:sz w:val="18"/>
        </w:rPr>
        <w:t>Education.</w:t>
      </w:r>
    </w:p>
    <w:p>
      <w:pPr>
        <w:pStyle w:val="ListParagraph"/>
        <w:spacing w:after="0" w:line="280" w:lineRule="auto"/>
        <w:jc w:val="left"/>
        <w:rPr>
          <w:sz w:val="18"/>
        </w:rPr>
        <w:sectPr>
          <w:pgSz w:w="11910" w:h="16840"/>
          <w:pgMar w:header="914" w:footer="0" w:top="1120" w:bottom="280" w:left="1275" w:right="708"/>
        </w:sectPr>
      </w:pPr>
    </w:p>
    <w:p>
      <w:pPr>
        <w:pStyle w:val="BodyText"/>
        <w:spacing w:before="135"/>
        <w:rPr>
          <w:sz w:val="18"/>
        </w:rPr>
      </w:pPr>
    </w:p>
    <w:p>
      <w:pPr>
        <w:pStyle w:val="ListParagraph"/>
        <w:numPr>
          <w:ilvl w:val="0"/>
          <w:numId w:val="257"/>
        </w:numPr>
        <w:tabs>
          <w:tab w:pos="1031" w:val="left" w:leader="none"/>
        </w:tabs>
        <w:spacing w:line="240" w:lineRule="auto" w:before="0" w:after="0"/>
        <w:ind w:left="1031" w:right="0" w:hanging="339"/>
        <w:jc w:val="left"/>
        <w:rPr>
          <w:sz w:val="18"/>
        </w:rPr>
      </w:pPr>
      <w:r>
        <w:rPr>
          <w:sz w:val="18"/>
        </w:rPr>
        <w:t>Perl</w:t>
      </w:r>
      <w:r>
        <w:rPr>
          <w:spacing w:val="20"/>
          <w:sz w:val="18"/>
        </w:rPr>
        <w:t> </w:t>
      </w:r>
      <w:r>
        <w:rPr>
          <w:sz w:val="18"/>
        </w:rPr>
        <w:t>by</w:t>
      </w:r>
      <w:r>
        <w:rPr>
          <w:spacing w:val="14"/>
          <w:sz w:val="18"/>
        </w:rPr>
        <w:t> </w:t>
      </w:r>
      <w:r>
        <w:rPr>
          <w:sz w:val="18"/>
        </w:rPr>
        <w:t>Example,</w:t>
      </w:r>
      <w:r>
        <w:rPr>
          <w:spacing w:val="14"/>
          <w:sz w:val="18"/>
        </w:rPr>
        <w:t> </w:t>
      </w:r>
      <w:r>
        <w:rPr>
          <w:sz w:val="18"/>
        </w:rPr>
        <w:t>E.</w:t>
      </w:r>
      <w:r>
        <w:rPr>
          <w:spacing w:val="15"/>
          <w:sz w:val="18"/>
        </w:rPr>
        <w:t> </w:t>
      </w:r>
      <w:r>
        <w:rPr>
          <w:sz w:val="18"/>
        </w:rPr>
        <w:t>Quigley,</w:t>
      </w:r>
      <w:r>
        <w:rPr>
          <w:spacing w:val="16"/>
          <w:sz w:val="18"/>
        </w:rPr>
        <w:t> </w:t>
      </w:r>
      <w:r>
        <w:rPr>
          <w:sz w:val="18"/>
        </w:rPr>
        <w:t>Pearson</w:t>
      </w:r>
      <w:r>
        <w:rPr>
          <w:spacing w:val="20"/>
          <w:sz w:val="18"/>
        </w:rPr>
        <w:t> </w:t>
      </w:r>
      <w:r>
        <w:rPr>
          <w:spacing w:val="-2"/>
          <w:sz w:val="18"/>
        </w:rPr>
        <w:t>Education.</w:t>
      </w:r>
    </w:p>
    <w:p>
      <w:pPr>
        <w:pStyle w:val="ListParagraph"/>
        <w:numPr>
          <w:ilvl w:val="0"/>
          <w:numId w:val="257"/>
        </w:numPr>
        <w:tabs>
          <w:tab w:pos="1031" w:val="left" w:leader="none"/>
        </w:tabs>
        <w:spacing w:line="240" w:lineRule="auto" w:before="34" w:after="0"/>
        <w:ind w:left="1031" w:right="0" w:hanging="339"/>
        <w:jc w:val="left"/>
        <w:rPr>
          <w:sz w:val="18"/>
        </w:rPr>
      </w:pPr>
      <w:r>
        <w:rPr>
          <w:sz w:val="18"/>
        </w:rPr>
        <w:t>Programming</w:t>
      </w:r>
      <w:r>
        <w:rPr>
          <w:spacing w:val="19"/>
          <w:sz w:val="18"/>
        </w:rPr>
        <w:t> </w:t>
      </w:r>
      <w:r>
        <w:rPr>
          <w:sz w:val="18"/>
        </w:rPr>
        <w:t>Perl,</w:t>
      </w:r>
      <w:r>
        <w:rPr>
          <w:spacing w:val="14"/>
          <w:sz w:val="18"/>
        </w:rPr>
        <w:t> </w:t>
      </w:r>
      <w:r>
        <w:rPr>
          <w:sz w:val="18"/>
        </w:rPr>
        <w:t>Larry</w:t>
      </w:r>
      <w:r>
        <w:rPr>
          <w:spacing w:val="20"/>
          <w:sz w:val="18"/>
        </w:rPr>
        <w:t> </w:t>
      </w:r>
      <w:r>
        <w:rPr>
          <w:sz w:val="18"/>
        </w:rPr>
        <w:t>Wall,</w:t>
      </w:r>
      <w:r>
        <w:rPr>
          <w:spacing w:val="22"/>
          <w:sz w:val="18"/>
        </w:rPr>
        <w:t> </w:t>
      </w:r>
      <w:r>
        <w:rPr>
          <w:sz w:val="18"/>
        </w:rPr>
        <w:t>T.</w:t>
      </w:r>
      <w:r>
        <w:rPr>
          <w:spacing w:val="14"/>
          <w:sz w:val="18"/>
        </w:rPr>
        <w:t> </w:t>
      </w:r>
      <w:r>
        <w:rPr>
          <w:sz w:val="18"/>
        </w:rPr>
        <w:t>Christiansen</w:t>
      </w:r>
      <w:r>
        <w:rPr>
          <w:spacing w:val="20"/>
          <w:sz w:val="18"/>
        </w:rPr>
        <w:t> </w:t>
      </w:r>
      <w:r>
        <w:rPr>
          <w:sz w:val="18"/>
        </w:rPr>
        <w:t>and</w:t>
      </w:r>
      <w:r>
        <w:rPr>
          <w:spacing w:val="19"/>
          <w:sz w:val="18"/>
        </w:rPr>
        <w:t> </w:t>
      </w:r>
      <w:r>
        <w:rPr>
          <w:sz w:val="18"/>
        </w:rPr>
        <w:t>J.</w:t>
      </w:r>
      <w:r>
        <w:rPr>
          <w:spacing w:val="25"/>
          <w:sz w:val="18"/>
        </w:rPr>
        <w:t> </w:t>
      </w:r>
      <w:r>
        <w:rPr>
          <w:sz w:val="18"/>
        </w:rPr>
        <w:t>Orwant,</w:t>
      </w:r>
      <w:r>
        <w:rPr>
          <w:spacing w:val="16"/>
          <w:sz w:val="18"/>
        </w:rPr>
        <w:t> </w:t>
      </w:r>
      <w:r>
        <w:rPr>
          <w:sz w:val="18"/>
        </w:rPr>
        <w:t>O’Reilly,</w:t>
      </w:r>
      <w:r>
        <w:rPr>
          <w:spacing w:val="20"/>
          <w:sz w:val="18"/>
        </w:rPr>
        <w:t> </w:t>
      </w:r>
      <w:r>
        <w:rPr>
          <w:spacing w:val="-4"/>
          <w:sz w:val="18"/>
        </w:rPr>
        <w:t>SPD.</w:t>
      </w:r>
    </w:p>
    <w:p>
      <w:pPr>
        <w:pStyle w:val="ListParagraph"/>
        <w:numPr>
          <w:ilvl w:val="0"/>
          <w:numId w:val="257"/>
        </w:numPr>
        <w:tabs>
          <w:tab w:pos="1031" w:val="left" w:leader="none"/>
        </w:tabs>
        <w:spacing w:line="240" w:lineRule="auto" w:before="36" w:after="0"/>
        <w:ind w:left="1031" w:right="0" w:hanging="339"/>
        <w:jc w:val="left"/>
        <w:rPr>
          <w:sz w:val="18"/>
        </w:rPr>
      </w:pPr>
      <w:r>
        <w:rPr>
          <w:sz w:val="18"/>
        </w:rPr>
        <w:t>Tcl</w:t>
      </w:r>
      <w:r>
        <w:rPr>
          <w:spacing w:val="14"/>
          <w:sz w:val="18"/>
        </w:rPr>
        <w:t> </w:t>
      </w:r>
      <w:r>
        <w:rPr>
          <w:sz w:val="18"/>
        </w:rPr>
        <w:t>and</w:t>
      </w:r>
      <w:r>
        <w:rPr>
          <w:spacing w:val="14"/>
          <w:sz w:val="18"/>
        </w:rPr>
        <w:t> </w:t>
      </w:r>
      <w:r>
        <w:rPr>
          <w:sz w:val="18"/>
        </w:rPr>
        <w:t>the</w:t>
      </w:r>
      <w:r>
        <w:rPr>
          <w:spacing w:val="13"/>
          <w:sz w:val="18"/>
        </w:rPr>
        <w:t> </w:t>
      </w:r>
      <w:r>
        <w:rPr>
          <w:sz w:val="18"/>
        </w:rPr>
        <w:t>Tk</w:t>
      </w:r>
      <w:r>
        <w:rPr>
          <w:spacing w:val="20"/>
          <w:sz w:val="18"/>
        </w:rPr>
        <w:t> </w:t>
      </w:r>
      <w:r>
        <w:rPr>
          <w:sz w:val="18"/>
        </w:rPr>
        <w:t>Tool</w:t>
      </w:r>
      <w:r>
        <w:rPr>
          <w:spacing w:val="12"/>
          <w:sz w:val="18"/>
        </w:rPr>
        <w:t> </w:t>
      </w:r>
      <w:r>
        <w:rPr>
          <w:sz w:val="18"/>
        </w:rPr>
        <w:t>kit,</w:t>
      </w:r>
      <w:r>
        <w:rPr>
          <w:spacing w:val="16"/>
          <w:sz w:val="18"/>
        </w:rPr>
        <w:t> </w:t>
      </w:r>
      <w:r>
        <w:rPr>
          <w:sz w:val="18"/>
        </w:rPr>
        <w:t>Ousterhout,</w:t>
      </w:r>
      <w:r>
        <w:rPr>
          <w:spacing w:val="15"/>
          <w:sz w:val="18"/>
        </w:rPr>
        <w:t> </w:t>
      </w:r>
      <w:r>
        <w:rPr>
          <w:sz w:val="18"/>
        </w:rPr>
        <w:t>Pearson</w:t>
      </w:r>
      <w:r>
        <w:rPr>
          <w:spacing w:val="19"/>
          <w:sz w:val="18"/>
        </w:rPr>
        <w:t> </w:t>
      </w:r>
      <w:r>
        <w:rPr>
          <w:spacing w:val="-2"/>
          <w:sz w:val="18"/>
        </w:rPr>
        <w:t>Education.</w:t>
      </w:r>
    </w:p>
    <w:p>
      <w:pPr>
        <w:pStyle w:val="ListParagraph"/>
        <w:numPr>
          <w:ilvl w:val="0"/>
          <w:numId w:val="257"/>
        </w:numPr>
        <w:tabs>
          <w:tab w:pos="1031" w:val="left" w:leader="none"/>
        </w:tabs>
        <w:spacing w:line="240" w:lineRule="auto" w:before="32" w:after="0"/>
        <w:ind w:left="1031" w:right="0" w:hanging="339"/>
        <w:jc w:val="left"/>
        <w:rPr>
          <w:sz w:val="18"/>
        </w:rPr>
      </w:pPr>
      <w:r>
        <w:rPr>
          <w:sz w:val="18"/>
        </w:rPr>
        <w:t>Perl</w:t>
      </w:r>
      <w:r>
        <w:rPr>
          <w:spacing w:val="16"/>
          <w:sz w:val="18"/>
        </w:rPr>
        <w:t> </w:t>
      </w:r>
      <w:r>
        <w:rPr>
          <w:sz w:val="18"/>
        </w:rPr>
        <w:t>Power,</w:t>
      </w:r>
      <w:r>
        <w:rPr>
          <w:spacing w:val="13"/>
          <w:sz w:val="18"/>
        </w:rPr>
        <w:t> </w:t>
      </w:r>
      <w:r>
        <w:rPr>
          <w:sz w:val="18"/>
        </w:rPr>
        <w:t>J.</w:t>
      </w:r>
      <w:r>
        <w:rPr>
          <w:spacing w:val="20"/>
          <w:sz w:val="18"/>
        </w:rPr>
        <w:t> </w:t>
      </w:r>
      <w:r>
        <w:rPr>
          <w:sz w:val="18"/>
        </w:rPr>
        <w:t>P.</w:t>
      </w:r>
      <w:r>
        <w:rPr>
          <w:spacing w:val="12"/>
          <w:sz w:val="18"/>
        </w:rPr>
        <w:t> </w:t>
      </w:r>
      <w:r>
        <w:rPr>
          <w:sz w:val="18"/>
        </w:rPr>
        <w:t>Flynt,</w:t>
      </w:r>
      <w:r>
        <w:rPr>
          <w:spacing w:val="15"/>
          <w:sz w:val="18"/>
        </w:rPr>
        <w:t> </w:t>
      </w:r>
      <w:r>
        <w:rPr>
          <w:sz w:val="18"/>
        </w:rPr>
        <w:t>Cengage</w:t>
      </w:r>
      <w:r>
        <w:rPr>
          <w:spacing w:val="13"/>
          <w:sz w:val="18"/>
        </w:rPr>
        <w:t> </w:t>
      </w:r>
      <w:r>
        <w:rPr>
          <w:spacing w:val="-2"/>
          <w:sz w:val="18"/>
        </w:rPr>
        <w:t>Learning.</w:t>
      </w:r>
    </w:p>
    <w:p>
      <w:pPr>
        <w:pStyle w:val="ListParagraph"/>
        <w:spacing w:after="0" w:line="240" w:lineRule="auto"/>
        <w:jc w:val="left"/>
        <w:rPr>
          <w:sz w:val="18"/>
        </w:rPr>
        <w:sectPr>
          <w:pgSz w:w="11910" w:h="16840"/>
          <w:pgMar w:header="914" w:footer="0" w:top="1120" w:bottom="280" w:left="1275" w:right="708"/>
        </w:sectPr>
      </w:pPr>
    </w:p>
    <w:p>
      <w:pPr>
        <w:pStyle w:val="BodyText"/>
        <w:spacing w:before="119"/>
      </w:pPr>
    </w:p>
    <w:p>
      <w:pPr>
        <w:pStyle w:val="Heading5"/>
        <w:spacing w:before="1"/>
        <w:ind w:right="1150"/>
        <w:jc w:val="center"/>
      </w:pPr>
      <w:r>
        <w:rPr>
          <w:spacing w:val="-2"/>
          <w:w w:val="105"/>
        </w:rPr>
        <w:t>CS614PE:</w:t>
      </w:r>
      <w:r>
        <w:rPr>
          <w:spacing w:val="2"/>
          <w:w w:val="105"/>
        </w:rPr>
        <w:t> </w:t>
      </w:r>
      <w:r>
        <w:rPr>
          <w:spacing w:val="-2"/>
          <w:w w:val="105"/>
        </w:rPr>
        <w:t>MOBILE</w:t>
      </w:r>
      <w:r>
        <w:rPr>
          <w:spacing w:val="-1"/>
          <w:w w:val="105"/>
        </w:rPr>
        <w:t> </w:t>
      </w:r>
      <w:r>
        <w:rPr>
          <w:spacing w:val="-2"/>
          <w:w w:val="105"/>
        </w:rPr>
        <w:t>APPLICATION DEVELOPMENT LAB</w:t>
      </w:r>
      <w:r>
        <w:rPr>
          <w:w w:val="105"/>
        </w:rPr>
        <w:t> </w:t>
      </w:r>
      <w:r>
        <w:rPr>
          <w:spacing w:val="-2"/>
          <w:w w:val="105"/>
        </w:rPr>
        <w:t>(Professional</w:t>
      </w:r>
      <w:r>
        <w:rPr>
          <w:spacing w:val="3"/>
          <w:w w:val="105"/>
        </w:rPr>
        <w:t> </w:t>
      </w:r>
      <w:r>
        <w:rPr>
          <w:spacing w:val="-2"/>
          <w:w w:val="105"/>
        </w:rPr>
        <w:t>Elective</w:t>
      </w:r>
      <w:r>
        <w:rPr>
          <w:spacing w:val="-3"/>
          <w:w w:val="105"/>
        </w:rPr>
        <w:t> </w:t>
      </w:r>
      <w:r>
        <w:rPr>
          <w:spacing w:val="-2"/>
          <w:w w:val="105"/>
        </w:rPr>
        <w:t>–</w:t>
      </w:r>
      <w:r>
        <w:rPr>
          <w:spacing w:val="1"/>
          <w:w w:val="105"/>
        </w:rPr>
        <w:t> </w:t>
      </w:r>
      <w:r>
        <w:rPr>
          <w:spacing w:val="-4"/>
          <w:w w:val="105"/>
        </w:rPr>
        <w:t>III)</w:t>
      </w:r>
    </w:p>
    <w:p>
      <w:pPr>
        <w:pStyle w:val="BodyText"/>
        <w:spacing w:before="81"/>
        <w:rPr>
          <w:rFonts w:ascii="Arial"/>
          <w:b/>
        </w:rPr>
      </w:pPr>
    </w:p>
    <w:p>
      <w:pPr>
        <w:tabs>
          <w:tab w:pos="7495" w:val="left" w:leader="none"/>
        </w:tabs>
        <w:spacing w:before="0"/>
        <w:ind w:left="0" w:right="1206" w:firstLine="0"/>
        <w:jc w:val="center"/>
        <w:rPr>
          <w:rFonts w:ascii="Arial"/>
          <w:b/>
          <w:sz w:val="18"/>
        </w:rPr>
      </w:pPr>
      <w:r>
        <w:rPr>
          <w:rFonts w:ascii="Arial"/>
          <w:b/>
          <w:w w:val="105"/>
          <w:sz w:val="18"/>
        </w:rPr>
        <w:t>B.Tech.</w:t>
      </w:r>
      <w:r>
        <w:rPr>
          <w:rFonts w:ascii="Arial"/>
          <w:b/>
          <w:spacing w:val="-9"/>
          <w:w w:val="105"/>
          <w:sz w:val="18"/>
        </w:rPr>
        <w:t> </w:t>
      </w:r>
      <w:r>
        <w:rPr>
          <w:rFonts w:ascii="Arial"/>
          <w:b/>
          <w:w w:val="105"/>
          <w:sz w:val="18"/>
        </w:rPr>
        <w:t>III</w:t>
      </w:r>
      <w:r>
        <w:rPr>
          <w:rFonts w:ascii="Arial"/>
          <w:b/>
          <w:spacing w:val="-8"/>
          <w:w w:val="105"/>
          <w:sz w:val="18"/>
        </w:rPr>
        <w:t> </w:t>
      </w:r>
      <w:r>
        <w:rPr>
          <w:rFonts w:ascii="Arial"/>
          <w:b/>
          <w:w w:val="105"/>
          <w:sz w:val="18"/>
        </w:rPr>
        <w:t>Year</w:t>
      </w:r>
      <w:r>
        <w:rPr>
          <w:rFonts w:ascii="Arial"/>
          <w:b/>
          <w:spacing w:val="-8"/>
          <w:w w:val="105"/>
          <w:sz w:val="18"/>
        </w:rPr>
        <w:t> </w:t>
      </w:r>
      <w:r>
        <w:rPr>
          <w:rFonts w:ascii="Arial"/>
          <w:b/>
          <w:w w:val="105"/>
          <w:sz w:val="18"/>
        </w:rPr>
        <w:t>II</w:t>
      </w:r>
      <w:r>
        <w:rPr>
          <w:rFonts w:ascii="Arial"/>
          <w:b/>
          <w:spacing w:val="-2"/>
          <w:w w:val="105"/>
          <w:sz w:val="18"/>
        </w:rPr>
        <w:t> </w:t>
      </w:r>
      <w:r>
        <w:rPr>
          <w:rFonts w:ascii="Arial"/>
          <w:b/>
          <w:spacing w:val="-4"/>
          <w:w w:val="105"/>
          <w:sz w:val="18"/>
        </w:rPr>
        <w:t>Sem.</w:t>
      </w:r>
      <w:r>
        <w:rPr>
          <w:rFonts w:ascii="Arial"/>
          <w:b/>
          <w:sz w:val="18"/>
        </w:rPr>
        <w:tab/>
      </w:r>
      <w:r>
        <w:rPr>
          <w:rFonts w:ascii="Arial"/>
          <w:b/>
          <w:w w:val="105"/>
          <w:sz w:val="18"/>
        </w:rPr>
        <w:t>L</w:t>
      </w:r>
      <w:r>
        <w:rPr>
          <w:rFonts w:ascii="Arial"/>
          <w:b/>
          <w:spacing w:val="77"/>
          <w:w w:val="150"/>
          <w:sz w:val="18"/>
        </w:rPr>
        <w:t> </w:t>
      </w:r>
      <w:r>
        <w:rPr>
          <w:rFonts w:ascii="Arial"/>
          <w:b/>
          <w:w w:val="105"/>
          <w:sz w:val="18"/>
        </w:rPr>
        <w:t>T</w:t>
      </w:r>
      <w:r>
        <w:rPr>
          <w:rFonts w:ascii="Arial"/>
          <w:b/>
          <w:spacing w:val="25"/>
          <w:w w:val="105"/>
          <w:sz w:val="18"/>
        </w:rPr>
        <w:t>  </w:t>
      </w:r>
      <w:r>
        <w:rPr>
          <w:rFonts w:ascii="Arial"/>
          <w:b/>
          <w:spacing w:val="-10"/>
          <w:w w:val="105"/>
          <w:sz w:val="18"/>
        </w:rPr>
        <w:t>P</w:t>
      </w:r>
    </w:p>
    <w:p>
      <w:pPr>
        <w:spacing w:before="26"/>
        <w:ind w:left="0" w:right="1201" w:firstLine="0"/>
        <w:jc w:val="center"/>
        <w:rPr>
          <w:rFonts w:ascii="Arial"/>
          <w:b/>
          <w:sz w:val="18"/>
        </w:rPr>
      </w:pPr>
      <w:r>
        <w:rPr>
          <w:rFonts w:ascii="Arial"/>
          <w:b/>
          <w:spacing w:val="-10"/>
          <w:w w:val="105"/>
          <w:sz w:val="18"/>
        </w:rPr>
        <w:t>C</w:t>
      </w:r>
    </w:p>
    <w:p>
      <w:pPr>
        <w:spacing w:after="0"/>
        <w:jc w:val="center"/>
        <w:rPr>
          <w:rFonts w:ascii="Arial"/>
          <w:b/>
          <w:sz w:val="18"/>
        </w:rPr>
        <w:sectPr>
          <w:pgSz w:w="11910" w:h="16840"/>
          <w:pgMar w:header="914" w:footer="0" w:top="1120" w:bottom="280" w:left="1275" w:right="708"/>
        </w:sectPr>
      </w:pPr>
    </w:p>
    <w:p>
      <w:pPr>
        <w:pStyle w:val="BodyText"/>
        <w:spacing w:before="155"/>
        <w:rPr>
          <w:rFonts w:ascii="Arial"/>
          <w:b/>
          <w:sz w:val="18"/>
        </w:rPr>
      </w:pPr>
    </w:p>
    <w:p>
      <w:pPr>
        <w:spacing w:before="0"/>
        <w:ind w:left="347" w:right="0" w:firstLine="0"/>
        <w:jc w:val="left"/>
        <w:rPr>
          <w:sz w:val="18"/>
        </w:rPr>
      </w:pPr>
      <w:r>
        <w:rPr>
          <w:rFonts w:ascii="Arial"/>
          <w:b/>
          <w:sz w:val="18"/>
        </w:rPr>
        <w:t>Prerequisites:</w:t>
      </w:r>
      <w:r>
        <w:rPr>
          <w:rFonts w:ascii="Arial"/>
          <w:b/>
          <w:spacing w:val="28"/>
          <w:sz w:val="18"/>
        </w:rPr>
        <w:t> </w:t>
      </w:r>
      <w:r>
        <w:rPr>
          <w:sz w:val="18"/>
        </w:rPr>
        <w:t>---</w:t>
      </w:r>
      <w:r>
        <w:rPr>
          <w:spacing w:val="38"/>
          <w:sz w:val="18"/>
        </w:rPr>
        <w:t> </w:t>
      </w:r>
      <w:r>
        <w:rPr>
          <w:sz w:val="18"/>
        </w:rPr>
        <w:t>NIL--</w:t>
      </w:r>
      <w:r>
        <w:rPr>
          <w:spacing w:val="-10"/>
          <w:sz w:val="18"/>
        </w:rPr>
        <w:t>-</w:t>
      </w:r>
    </w:p>
    <w:p>
      <w:pPr>
        <w:spacing w:line="240" w:lineRule="auto" w:before="0"/>
        <w:rPr>
          <w:sz w:val="20"/>
        </w:rPr>
      </w:pPr>
      <w:r>
        <w:rPr/>
        <w:br w:type="column"/>
      </w:r>
      <w:r>
        <w:rPr>
          <w:sz w:val="20"/>
        </w:rPr>
      </w:r>
    </w:p>
    <w:p>
      <w:pPr>
        <w:pStyle w:val="BodyText"/>
        <w:spacing w:before="183"/>
      </w:pPr>
    </w:p>
    <w:p>
      <w:pPr>
        <w:pStyle w:val="Heading5"/>
        <w:ind w:left="347"/>
      </w:pPr>
      <w:r>
        <w:rPr>
          <w:spacing w:val="-2"/>
          <w:w w:val="105"/>
        </w:rPr>
        <w:t>Course</w:t>
      </w:r>
      <w:r>
        <w:rPr>
          <w:spacing w:val="-7"/>
          <w:w w:val="105"/>
        </w:rPr>
        <w:t> </w:t>
      </w:r>
      <w:r>
        <w:rPr>
          <w:spacing w:val="-2"/>
          <w:w w:val="105"/>
        </w:rPr>
        <w:t>Objectives:</w:t>
      </w:r>
    </w:p>
    <w:p>
      <w:pPr>
        <w:spacing w:before="72"/>
        <w:ind w:left="347" w:right="0" w:firstLine="0"/>
        <w:jc w:val="left"/>
        <w:rPr>
          <w:rFonts w:ascii="Arial"/>
          <w:b/>
          <w:sz w:val="20"/>
        </w:rPr>
      </w:pPr>
      <w:r>
        <w:rPr/>
        <w:br w:type="column"/>
      </w:r>
      <w:r>
        <w:rPr>
          <w:rFonts w:ascii="Arial"/>
          <w:b/>
          <w:w w:val="105"/>
          <w:sz w:val="20"/>
        </w:rPr>
        <w:t>0</w:t>
      </w:r>
      <w:r>
        <w:rPr>
          <w:rFonts w:ascii="Arial"/>
          <w:b/>
          <w:spacing w:val="79"/>
          <w:w w:val="150"/>
          <w:sz w:val="20"/>
        </w:rPr>
        <w:t> </w:t>
      </w:r>
      <w:r>
        <w:rPr>
          <w:rFonts w:ascii="Arial"/>
          <w:b/>
          <w:w w:val="105"/>
          <w:sz w:val="20"/>
        </w:rPr>
        <w:t>0</w:t>
      </w:r>
      <w:r>
        <w:rPr>
          <w:rFonts w:ascii="Arial"/>
          <w:b/>
          <w:spacing w:val="26"/>
          <w:w w:val="105"/>
          <w:sz w:val="20"/>
        </w:rPr>
        <w:t>  </w:t>
      </w:r>
      <w:r>
        <w:rPr>
          <w:rFonts w:ascii="Arial"/>
          <w:b/>
          <w:w w:val="105"/>
          <w:sz w:val="20"/>
        </w:rPr>
        <w:t>2</w:t>
      </w:r>
      <w:r>
        <w:rPr>
          <w:rFonts w:ascii="Arial"/>
          <w:b/>
          <w:spacing w:val="75"/>
          <w:w w:val="150"/>
          <w:sz w:val="20"/>
        </w:rPr>
        <w:t> </w:t>
      </w:r>
      <w:r>
        <w:rPr>
          <w:rFonts w:ascii="Arial"/>
          <w:b/>
          <w:spacing w:val="-10"/>
          <w:w w:val="105"/>
          <w:sz w:val="20"/>
        </w:rPr>
        <w:t>1</w:t>
      </w:r>
    </w:p>
    <w:p>
      <w:pPr>
        <w:spacing w:after="0"/>
        <w:jc w:val="left"/>
        <w:rPr>
          <w:rFonts w:ascii="Arial"/>
          <w:b/>
          <w:sz w:val="20"/>
        </w:rPr>
        <w:sectPr>
          <w:type w:val="continuous"/>
          <w:pgSz w:w="11910" w:h="16840"/>
          <w:pgMar w:header="914" w:footer="0" w:top="1120" w:bottom="280" w:left="1275" w:right="708"/>
          <w:cols w:num="3" w:equalWidth="0">
            <w:col w:w="2410" w:space="511"/>
            <w:col w:w="2289" w:space="1870"/>
            <w:col w:w="2847"/>
          </w:cols>
        </w:sectPr>
      </w:pPr>
    </w:p>
    <w:p>
      <w:pPr>
        <w:pStyle w:val="ListParagraph"/>
        <w:numPr>
          <w:ilvl w:val="0"/>
          <w:numId w:val="258"/>
        </w:numPr>
        <w:tabs>
          <w:tab w:pos="1084" w:val="left" w:leader="none"/>
        </w:tabs>
        <w:spacing w:line="240" w:lineRule="auto" w:before="60" w:after="0"/>
        <w:ind w:left="1084" w:right="0" w:hanging="392"/>
        <w:jc w:val="left"/>
        <w:rPr>
          <w:sz w:val="18"/>
        </w:rPr>
      </w:pPr>
      <w:r>
        <w:rPr>
          <w:sz w:val="18"/>
        </w:rPr>
        <w:t>To</w:t>
      </w:r>
      <w:r>
        <w:rPr>
          <w:spacing w:val="11"/>
          <w:sz w:val="18"/>
        </w:rPr>
        <w:t> </w:t>
      </w:r>
      <w:r>
        <w:rPr>
          <w:sz w:val="18"/>
        </w:rPr>
        <w:t>learn</w:t>
      </w:r>
      <w:r>
        <w:rPr>
          <w:spacing w:val="14"/>
          <w:sz w:val="18"/>
        </w:rPr>
        <w:t> </w:t>
      </w:r>
      <w:r>
        <w:rPr>
          <w:sz w:val="18"/>
        </w:rPr>
        <w:t>how</w:t>
      </w:r>
      <w:r>
        <w:rPr>
          <w:spacing w:val="14"/>
          <w:sz w:val="18"/>
        </w:rPr>
        <w:t> </w:t>
      </w:r>
      <w:r>
        <w:rPr>
          <w:sz w:val="18"/>
        </w:rPr>
        <w:t>to</w:t>
      </w:r>
      <w:r>
        <w:rPr>
          <w:spacing w:val="15"/>
          <w:sz w:val="18"/>
        </w:rPr>
        <w:t> </w:t>
      </w:r>
      <w:r>
        <w:rPr>
          <w:sz w:val="18"/>
        </w:rPr>
        <w:t>develop</w:t>
      </w:r>
      <w:r>
        <w:rPr>
          <w:spacing w:val="15"/>
          <w:sz w:val="18"/>
        </w:rPr>
        <w:t> </w:t>
      </w:r>
      <w:r>
        <w:rPr>
          <w:sz w:val="18"/>
        </w:rPr>
        <w:t>Applications</w:t>
      </w:r>
      <w:r>
        <w:rPr>
          <w:spacing w:val="16"/>
          <w:sz w:val="18"/>
        </w:rPr>
        <w:t> </w:t>
      </w:r>
      <w:r>
        <w:rPr>
          <w:sz w:val="18"/>
        </w:rPr>
        <w:t>in</w:t>
      </w:r>
      <w:r>
        <w:rPr>
          <w:spacing w:val="17"/>
          <w:sz w:val="18"/>
        </w:rPr>
        <w:t> </w:t>
      </w:r>
      <w:r>
        <w:rPr>
          <w:sz w:val="18"/>
        </w:rPr>
        <w:t>an</w:t>
      </w:r>
      <w:r>
        <w:rPr>
          <w:spacing w:val="12"/>
          <w:sz w:val="18"/>
        </w:rPr>
        <w:t> </w:t>
      </w:r>
      <w:r>
        <w:rPr>
          <w:sz w:val="18"/>
        </w:rPr>
        <w:t>android</w:t>
      </w:r>
      <w:r>
        <w:rPr>
          <w:spacing w:val="18"/>
          <w:sz w:val="18"/>
        </w:rPr>
        <w:t> </w:t>
      </w:r>
      <w:r>
        <w:rPr>
          <w:spacing w:val="-2"/>
          <w:sz w:val="18"/>
        </w:rPr>
        <w:t>environment.</w:t>
      </w:r>
    </w:p>
    <w:p>
      <w:pPr>
        <w:pStyle w:val="ListParagraph"/>
        <w:numPr>
          <w:ilvl w:val="0"/>
          <w:numId w:val="258"/>
        </w:numPr>
        <w:tabs>
          <w:tab w:pos="1084" w:val="left" w:leader="none"/>
        </w:tabs>
        <w:spacing w:line="240" w:lineRule="auto" w:before="39" w:after="0"/>
        <w:ind w:left="1084" w:right="0" w:hanging="392"/>
        <w:jc w:val="left"/>
        <w:rPr>
          <w:sz w:val="18"/>
        </w:rPr>
      </w:pPr>
      <w:r>
        <w:rPr>
          <w:sz w:val="18"/>
        </w:rPr>
        <w:t>To</w:t>
      </w:r>
      <w:r>
        <w:rPr>
          <w:spacing w:val="11"/>
          <w:sz w:val="18"/>
        </w:rPr>
        <w:t> </w:t>
      </w:r>
      <w:r>
        <w:rPr>
          <w:sz w:val="18"/>
        </w:rPr>
        <w:t>learn</w:t>
      </w:r>
      <w:r>
        <w:rPr>
          <w:spacing w:val="15"/>
          <w:sz w:val="18"/>
        </w:rPr>
        <w:t> </w:t>
      </w:r>
      <w:r>
        <w:rPr>
          <w:sz w:val="18"/>
        </w:rPr>
        <w:t>how</w:t>
      </w:r>
      <w:r>
        <w:rPr>
          <w:spacing w:val="11"/>
          <w:sz w:val="18"/>
        </w:rPr>
        <w:t> </w:t>
      </w:r>
      <w:r>
        <w:rPr>
          <w:sz w:val="18"/>
        </w:rPr>
        <w:t>to</w:t>
      </w:r>
      <w:r>
        <w:rPr>
          <w:spacing w:val="12"/>
          <w:sz w:val="18"/>
        </w:rPr>
        <w:t> </w:t>
      </w:r>
      <w:r>
        <w:rPr>
          <w:sz w:val="18"/>
        </w:rPr>
        <w:t>develop</w:t>
      </w:r>
      <w:r>
        <w:rPr>
          <w:spacing w:val="16"/>
          <w:sz w:val="18"/>
        </w:rPr>
        <w:t> </w:t>
      </w:r>
      <w:r>
        <w:rPr>
          <w:sz w:val="18"/>
        </w:rPr>
        <w:t>user</w:t>
      </w:r>
      <w:r>
        <w:rPr>
          <w:spacing w:val="18"/>
          <w:sz w:val="18"/>
        </w:rPr>
        <w:t> </w:t>
      </w:r>
      <w:r>
        <w:rPr>
          <w:sz w:val="18"/>
        </w:rPr>
        <w:t>interface</w:t>
      </w:r>
      <w:r>
        <w:rPr>
          <w:spacing w:val="15"/>
          <w:sz w:val="18"/>
        </w:rPr>
        <w:t> </w:t>
      </w:r>
      <w:r>
        <w:rPr>
          <w:spacing w:val="-2"/>
          <w:sz w:val="18"/>
        </w:rPr>
        <w:t>applications.</w:t>
      </w:r>
    </w:p>
    <w:p>
      <w:pPr>
        <w:pStyle w:val="ListParagraph"/>
        <w:numPr>
          <w:ilvl w:val="0"/>
          <w:numId w:val="258"/>
        </w:numPr>
        <w:tabs>
          <w:tab w:pos="1084" w:val="left" w:leader="none"/>
        </w:tabs>
        <w:spacing w:line="240" w:lineRule="auto" w:before="39" w:after="0"/>
        <w:ind w:left="1084" w:right="0" w:hanging="392"/>
        <w:jc w:val="left"/>
        <w:rPr>
          <w:sz w:val="18"/>
        </w:rPr>
      </w:pPr>
      <w:r>
        <w:rPr>
          <w:sz w:val="18"/>
        </w:rPr>
        <w:t>To</w:t>
      </w:r>
      <w:r>
        <w:rPr>
          <w:spacing w:val="10"/>
          <w:sz w:val="18"/>
        </w:rPr>
        <w:t> </w:t>
      </w:r>
      <w:r>
        <w:rPr>
          <w:sz w:val="18"/>
        </w:rPr>
        <w:t>learn</w:t>
      </w:r>
      <w:r>
        <w:rPr>
          <w:spacing w:val="15"/>
          <w:sz w:val="18"/>
        </w:rPr>
        <w:t> </w:t>
      </w:r>
      <w:r>
        <w:rPr>
          <w:sz w:val="18"/>
        </w:rPr>
        <w:t>how</w:t>
      </w:r>
      <w:r>
        <w:rPr>
          <w:spacing w:val="14"/>
          <w:sz w:val="18"/>
        </w:rPr>
        <w:t> </w:t>
      </w:r>
      <w:r>
        <w:rPr>
          <w:sz w:val="18"/>
        </w:rPr>
        <w:t>to</w:t>
      </w:r>
      <w:r>
        <w:rPr>
          <w:spacing w:val="14"/>
          <w:sz w:val="18"/>
        </w:rPr>
        <w:t> </w:t>
      </w:r>
      <w:r>
        <w:rPr>
          <w:sz w:val="18"/>
        </w:rPr>
        <w:t>develop</w:t>
      </w:r>
      <w:r>
        <w:rPr>
          <w:spacing w:val="12"/>
          <w:sz w:val="18"/>
        </w:rPr>
        <w:t> </w:t>
      </w:r>
      <w:r>
        <w:rPr>
          <w:sz w:val="18"/>
        </w:rPr>
        <w:t>URL</w:t>
      </w:r>
      <w:r>
        <w:rPr>
          <w:spacing w:val="15"/>
          <w:sz w:val="18"/>
        </w:rPr>
        <w:t> </w:t>
      </w:r>
      <w:r>
        <w:rPr>
          <w:sz w:val="18"/>
        </w:rPr>
        <w:t>related</w:t>
      </w:r>
      <w:r>
        <w:rPr>
          <w:spacing w:val="15"/>
          <w:sz w:val="18"/>
        </w:rPr>
        <w:t> </w:t>
      </w:r>
      <w:r>
        <w:rPr>
          <w:spacing w:val="-2"/>
          <w:sz w:val="18"/>
        </w:rPr>
        <w:t>applications.</w:t>
      </w:r>
    </w:p>
    <w:p>
      <w:pPr>
        <w:pStyle w:val="Heading5"/>
        <w:spacing w:before="41"/>
        <w:ind w:right="1484"/>
        <w:jc w:val="center"/>
      </w:pPr>
      <w:r>
        <w:rPr>
          <w:spacing w:val="-2"/>
          <w:w w:val="105"/>
        </w:rPr>
        <w:t>Course</w:t>
      </w:r>
      <w:r>
        <w:rPr>
          <w:spacing w:val="-5"/>
          <w:w w:val="105"/>
        </w:rPr>
        <w:t> </w:t>
      </w:r>
      <w:r>
        <w:rPr>
          <w:spacing w:val="-2"/>
          <w:w w:val="105"/>
        </w:rPr>
        <w:t>Outcomes:</w:t>
      </w:r>
    </w:p>
    <w:p>
      <w:pPr>
        <w:pStyle w:val="ListParagraph"/>
        <w:numPr>
          <w:ilvl w:val="0"/>
          <w:numId w:val="258"/>
        </w:numPr>
        <w:tabs>
          <w:tab w:pos="1033" w:val="left" w:leader="none"/>
        </w:tabs>
        <w:spacing w:line="240" w:lineRule="auto" w:before="60" w:after="0"/>
        <w:ind w:left="1033" w:right="0" w:hanging="341"/>
        <w:jc w:val="left"/>
        <w:rPr>
          <w:sz w:val="18"/>
        </w:rPr>
      </w:pPr>
      <w:r>
        <w:rPr>
          <w:sz w:val="18"/>
        </w:rPr>
        <w:t>Understand</w:t>
      </w:r>
      <w:r>
        <w:rPr>
          <w:spacing w:val="13"/>
          <w:sz w:val="18"/>
        </w:rPr>
        <w:t> </w:t>
      </w:r>
      <w:r>
        <w:rPr>
          <w:sz w:val="18"/>
        </w:rPr>
        <w:t>the</w:t>
      </w:r>
      <w:r>
        <w:rPr>
          <w:spacing w:val="15"/>
          <w:sz w:val="18"/>
        </w:rPr>
        <w:t> </w:t>
      </w:r>
      <w:r>
        <w:rPr>
          <w:sz w:val="18"/>
        </w:rPr>
        <w:t>working</w:t>
      </w:r>
      <w:r>
        <w:rPr>
          <w:spacing w:val="18"/>
          <w:sz w:val="18"/>
        </w:rPr>
        <w:t> </w:t>
      </w:r>
      <w:r>
        <w:rPr>
          <w:sz w:val="18"/>
        </w:rPr>
        <w:t>of</w:t>
      </w:r>
      <w:r>
        <w:rPr>
          <w:spacing w:val="20"/>
          <w:sz w:val="18"/>
        </w:rPr>
        <w:t> </w:t>
      </w:r>
      <w:r>
        <w:rPr>
          <w:sz w:val="18"/>
        </w:rPr>
        <w:t>Android</w:t>
      </w:r>
      <w:r>
        <w:rPr>
          <w:spacing w:val="17"/>
          <w:sz w:val="18"/>
        </w:rPr>
        <w:t> </w:t>
      </w:r>
      <w:r>
        <w:rPr>
          <w:sz w:val="18"/>
        </w:rPr>
        <w:t>OS</w:t>
      </w:r>
      <w:r>
        <w:rPr>
          <w:spacing w:val="21"/>
          <w:sz w:val="18"/>
        </w:rPr>
        <w:t> </w:t>
      </w:r>
      <w:r>
        <w:rPr>
          <w:spacing w:val="-2"/>
          <w:sz w:val="18"/>
        </w:rPr>
        <w:t>Practically.</w:t>
      </w:r>
    </w:p>
    <w:p>
      <w:pPr>
        <w:pStyle w:val="ListParagraph"/>
        <w:numPr>
          <w:ilvl w:val="0"/>
          <w:numId w:val="258"/>
        </w:numPr>
        <w:tabs>
          <w:tab w:pos="1033" w:val="left" w:leader="none"/>
        </w:tabs>
        <w:spacing w:line="240" w:lineRule="auto" w:before="39" w:after="0"/>
        <w:ind w:left="1033" w:right="0" w:hanging="341"/>
        <w:jc w:val="left"/>
        <w:rPr>
          <w:sz w:val="18"/>
        </w:rPr>
      </w:pPr>
      <w:r>
        <w:rPr>
          <w:sz w:val="18"/>
        </w:rPr>
        <w:t>Develop</w:t>
      </w:r>
      <w:r>
        <w:rPr>
          <w:spacing w:val="16"/>
          <w:sz w:val="18"/>
        </w:rPr>
        <w:t> </w:t>
      </w:r>
      <w:r>
        <w:rPr>
          <w:sz w:val="18"/>
        </w:rPr>
        <w:t>user</w:t>
      </w:r>
      <w:r>
        <w:rPr>
          <w:spacing w:val="16"/>
          <w:sz w:val="18"/>
        </w:rPr>
        <w:t> </w:t>
      </w:r>
      <w:r>
        <w:rPr>
          <w:spacing w:val="-2"/>
          <w:sz w:val="18"/>
        </w:rPr>
        <w:t>interfaces.</w:t>
      </w:r>
    </w:p>
    <w:p>
      <w:pPr>
        <w:pStyle w:val="ListParagraph"/>
        <w:numPr>
          <w:ilvl w:val="0"/>
          <w:numId w:val="258"/>
        </w:numPr>
        <w:tabs>
          <w:tab w:pos="1033" w:val="left" w:leader="none"/>
        </w:tabs>
        <w:spacing w:line="240" w:lineRule="auto" w:before="38" w:after="0"/>
        <w:ind w:left="1033" w:right="0" w:hanging="341"/>
        <w:jc w:val="left"/>
        <w:rPr>
          <w:sz w:val="18"/>
        </w:rPr>
      </w:pPr>
      <w:r>
        <w:rPr>
          <w:sz w:val="18"/>
        </w:rPr>
        <w:t>Develop,</w:t>
      </w:r>
      <w:r>
        <w:rPr>
          <w:spacing w:val="16"/>
          <w:sz w:val="18"/>
        </w:rPr>
        <w:t> </w:t>
      </w:r>
      <w:r>
        <w:rPr>
          <w:sz w:val="18"/>
        </w:rPr>
        <w:t>deploy</w:t>
      </w:r>
      <w:r>
        <w:rPr>
          <w:spacing w:val="16"/>
          <w:sz w:val="18"/>
        </w:rPr>
        <w:t> </w:t>
      </w:r>
      <w:r>
        <w:rPr>
          <w:sz w:val="18"/>
        </w:rPr>
        <w:t>and</w:t>
      </w:r>
      <w:r>
        <w:rPr>
          <w:spacing w:val="19"/>
          <w:sz w:val="18"/>
        </w:rPr>
        <w:t> </w:t>
      </w:r>
      <w:r>
        <w:rPr>
          <w:sz w:val="18"/>
        </w:rPr>
        <w:t>maintain</w:t>
      </w:r>
      <w:r>
        <w:rPr>
          <w:spacing w:val="16"/>
          <w:sz w:val="18"/>
        </w:rPr>
        <w:t> </w:t>
      </w:r>
      <w:r>
        <w:rPr>
          <w:sz w:val="18"/>
        </w:rPr>
        <w:t>the</w:t>
      </w:r>
      <w:r>
        <w:rPr>
          <w:spacing w:val="16"/>
          <w:sz w:val="18"/>
        </w:rPr>
        <w:t> </w:t>
      </w:r>
      <w:r>
        <w:rPr>
          <w:sz w:val="18"/>
        </w:rPr>
        <w:t>Android</w:t>
      </w:r>
      <w:r>
        <w:rPr>
          <w:spacing w:val="19"/>
          <w:sz w:val="18"/>
        </w:rPr>
        <w:t> </w:t>
      </w:r>
      <w:r>
        <w:rPr>
          <w:spacing w:val="-2"/>
          <w:sz w:val="18"/>
        </w:rPr>
        <w:t>Applications.</w:t>
      </w:r>
    </w:p>
    <w:p>
      <w:pPr>
        <w:pStyle w:val="BodyText"/>
        <w:spacing w:before="83"/>
        <w:rPr>
          <w:sz w:val="18"/>
        </w:rPr>
      </w:pPr>
    </w:p>
    <w:p>
      <w:pPr>
        <w:pStyle w:val="Heading4"/>
        <w:ind w:right="1484"/>
        <w:jc w:val="center"/>
      </w:pPr>
      <w:r>
        <w:rPr>
          <w:w w:val="105"/>
        </w:rPr>
        <w:t>LIST</w:t>
      </w:r>
      <w:r>
        <w:rPr>
          <w:spacing w:val="-11"/>
          <w:w w:val="105"/>
        </w:rPr>
        <w:t> </w:t>
      </w:r>
      <w:r>
        <w:rPr>
          <w:w w:val="105"/>
        </w:rPr>
        <w:t>OF</w:t>
      </w:r>
      <w:r>
        <w:rPr>
          <w:spacing w:val="-10"/>
          <w:w w:val="105"/>
        </w:rPr>
        <w:t> </w:t>
      </w:r>
      <w:r>
        <w:rPr>
          <w:spacing w:val="-2"/>
          <w:w w:val="105"/>
        </w:rPr>
        <w:t>EXPERIMENTS:</w:t>
      </w:r>
    </w:p>
    <w:p>
      <w:pPr>
        <w:pStyle w:val="ListParagraph"/>
        <w:numPr>
          <w:ilvl w:val="0"/>
          <w:numId w:val="259"/>
        </w:numPr>
        <w:tabs>
          <w:tab w:pos="676" w:val="left" w:leader="none"/>
        </w:tabs>
        <w:spacing w:line="240" w:lineRule="auto" w:before="68" w:after="0"/>
        <w:ind w:left="676" w:right="0" w:hanging="320"/>
        <w:jc w:val="both"/>
        <w:rPr>
          <w:sz w:val="18"/>
        </w:rPr>
      </w:pPr>
      <w:r>
        <w:rPr>
          <w:sz w:val="18"/>
        </w:rPr>
        <w:t>Create</w:t>
      </w:r>
      <w:r>
        <w:rPr>
          <w:spacing w:val="16"/>
          <w:sz w:val="18"/>
        </w:rPr>
        <w:t> </w:t>
      </w:r>
      <w:r>
        <w:rPr>
          <w:sz w:val="18"/>
        </w:rPr>
        <w:t>an</w:t>
      </w:r>
      <w:r>
        <w:rPr>
          <w:spacing w:val="15"/>
          <w:sz w:val="18"/>
        </w:rPr>
        <w:t> </w:t>
      </w:r>
      <w:r>
        <w:rPr>
          <w:sz w:val="18"/>
        </w:rPr>
        <w:t>Android</w:t>
      </w:r>
      <w:r>
        <w:rPr>
          <w:spacing w:val="14"/>
          <w:sz w:val="18"/>
        </w:rPr>
        <w:t> </w:t>
      </w:r>
      <w:r>
        <w:rPr>
          <w:sz w:val="18"/>
        </w:rPr>
        <w:t>application</w:t>
      </w:r>
      <w:r>
        <w:rPr>
          <w:spacing w:val="12"/>
          <w:sz w:val="18"/>
        </w:rPr>
        <w:t> </w:t>
      </w:r>
      <w:r>
        <w:rPr>
          <w:sz w:val="18"/>
        </w:rPr>
        <w:t>that</w:t>
      </w:r>
      <w:r>
        <w:rPr>
          <w:spacing w:val="17"/>
          <w:sz w:val="18"/>
        </w:rPr>
        <w:t> </w:t>
      </w:r>
      <w:r>
        <w:rPr>
          <w:sz w:val="18"/>
        </w:rPr>
        <w:t>shows</w:t>
      </w:r>
      <w:r>
        <w:rPr>
          <w:spacing w:val="16"/>
          <w:sz w:val="18"/>
        </w:rPr>
        <w:t> </w:t>
      </w:r>
      <w:r>
        <w:rPr>
          <w:sz w:val="18"/>
        </w:rPr>
        <w:t>Hello</w:t>
      </w:r>
      <w:r>
        <w:rPr>
          <w:spacing w:val="8"/>
          <w:sz w:val="18"/>
        </w:rPr>
        <w:t> </w:t>
      </w:r>
      <w:r>
        <w:rPr>
          <w:sz w:val="18"/>
        </w:rPr>
        <w:t>+</w:t>
      </w:r>
      <w:r>
        <w:rPr>
          <w:spacing w:val="19"/>
          <w:sz w:val="18"/>
        </w:rPr>
        <w:t> </w:t>
      </w:r>
      <w:r>
        <w:rPr>
          <w:sz w:val="18"/>
        </w:rPr>
        <w:t>name</w:t>
      </w:r>
      <w:r>
        <w:rPr>
          <w:spacing w:val="10"/>
          <w:sz w:val="18"/>
        </w:rPr>
        <w:t> </w:t>
      </w:r>
      <w:r>
        <w:rPr>
          <w:sz w:val="18"/>
        </w:rPr>
        <w:t>of</w:t>
      </w:r>
      <w:r>
        <w:rPr>
          <w:spacing w:val="19"/>
          <w:sz w:val="18"/>
        </w:rPr>
        <w:t> </w:t>
      </w:r>
      <w:r>
        <w:rPr>
          <w:sz w:val="18"/>
        </w:rPr>
        <w:t>the</w:t>
      </w:r>
      <w:r>
        <w:rPr>
          <w:spacing w:val="14"/>
          <w:sz w:val="18"/>
        </w:rPr>
        <w:t> </w:t>
      </w:r>
      <w:r>
        <w:rPr>
          <w:sz w:val="18"/>
        </w:rPr>
        <w:t>user</w:t>
      </w:r>
      <w:r>
        <w:rPr>
          <w:spacing w:val="16"/>
          <w:sz w:val="18"/>
        </w:rPr>
        <w:t> </w:t>
      </w:r>
      <w:r>
        <w:rPr>
          <w:sz w:val="18"/>
        </w:rPr>
        <w:t>and</w:t>
      </w:r>
      <w:r>
        <w:rPr>
          <w:spacing w:val="12"/>
          <w:sz w:val="18"/>
        </w:rPr>
        <w:t> </w:t>
      </w:r>
      <w:r>
        <w:rPr>
          <w:sz w:val="18"/>
        </w:rPr>
        <w:t>run</w:t>
      </w:r>
      <w:r>
        <w:rPr>
          <w:spacing w:val="12"/>
          <w:sz w:val="18"/>
        </w:rPr>
        <w:t> </w:t>
      </w:r>
      <w:r>
        <w:rPr>
          <w:sz w:val="18"/>
        </w:rPr>
        <w:t>it</w:t>
      </w:r>
      <w:r>
        <w:rPr>
          <w:spacing w:val="9"/>
          <w:sz w:val="18"/>
        </w:rPr>
        <w:t> </w:t>
      </w:r>
      <w:r>
        <w:rPr>
          <w:sz w:val="18"/>
        </w:rPr>
        <w:t>on</w:t>
      </w:r>
      <w:r>
        <w:rPr>
          <w:spacing w:val="12"/>
          <w:sz w:val="18"/>
        </w:rPr>
        <w:t> </w:t>
      </w:r>
      <w:r>
        <w:rPr>
          <w:sz w:val="18"/>
        </w:rPr>
        <w:t>an</w:t>
      </w:r>
      <w:r>
        <w:rPr>
          <w:spacing w:val="15"/>
          <w:sz w:val="18"/>
        </w:rPr>
        <w:t> </w:t>
      </w:r>
      <w:r>
        <w:rPr>
          <w:spacing w:val="-2"/>
          <w:sz w:val="18"/>
        </w:rPr>
        <w:t>emulator.</w:t>
      </w:r>
    </w:p>
    <w:p>
      <w:pPr>
        <w:spacing w:line="290" w:lineRule="auto" w:before="46"/>
        <w:ind w:left="678" w:right="1491" w:hanging="322"/>
        <w:jc w:val="both"/>
        <w:rPr>
          <w:sz w:val="18"/>
        </w:rPr>
      </w:pPr>
      <w:r>
        <w:rPr>
          <w:w w:val="105"/>
          <w:sz w:val="18"/>
        </w:rPr>
        <w:t>(b)</w:t>
      </w:r>
      <w:r>
        <w:rPr>
          <w:spacing w:val="-9"/>
          <w:w w:val="105"/>
          <w:sz w:val="18"/>
        </w:rPr>
        <w:t> </w:t>
      </w:r>
      <w:r>
        <w:rPr>
          <w:w w:val="105"/>
          <w:sz w:val="18"/>
        </w:rPr>
        <w:t>Create</w:t>
      </w:r>
      <w:r>
        <w:rPr>
          <w:spacing w:val="-7"/>
          <w:w w:val="105"/>
          <w:sz w:val="18"/>
        </w:rPr>
        <w:t> </w:t>
      </w:r>
      <w:r>
        <w:rPr>
          <w:w w:val="105"/>
          <w:sz w:val="18"/>
        </w:rPr>
        <w:t>an</w:t>
      </w:r>
      <w:r>
        <w:rPr>
          <w:spacing w:val="-11"/>
          <w:w w:val="105"/>
          <w:sz w:val="18"/>
        </w:rPr>
        <w:t> </w:t>
      </w:r>
      <w:r>
        <w:rPr>
          <w:w w:val="105"/>
          <w:sz w:val="18"/>
        </w:rPr>
        <w:t>application</w:t>
      </w:r>
      <w:r>
        <w:rPr>
          <w:spacing w:val="-11"/>
          <w:w w:val="105"/>
          <w:sz w:val="18"/>
        </w:rPr>
        <w:t> </w:t>
      </w:r>
      <w:r>
        <w:rPr>
          <w:w w:val="105"/>
          <w:sz w:val="18"/>
        </w:rPr>
        <w:t>that</w:t>
      </w:r>
      <w:r>
        <w:rPr>
          <w:spacing w:val="-9"/>
          <w:w w:val="105"/>
          <w:sz w:val="18"/>
        </w:rPr>
        <w:t> </w:t>
      </w:r>
      <w:r>
        <w:rPr>
          <w:w w:val="105"/>
          <w:sz w:val="18"/>
        </w:rPr>
        <w:t>takes</w:t>
      </w:r>
      <w:r>
        <w:rPr>
          <w:spacing w:val="-10"/>
          <w:w w:val="105"/>
          <w:sz w:val="18"/>
        </w:rPr>
        <w:t> </w:t>
      </w:r>
      <w:r>
        <w:rPr>
          <w:w w:val="105"/>
          <w:sz w:val="18"/>
        </w:rPr>
        <w:t>the</w:t>
      </w:r>
      <w:r>
        <w:rPr>
          <w:spacing w:val="-9"/>
          <w:w w:val="105"/>
          <w:sz w:val="18"/>
        </w:rPr>
        <w:t> </w:t>
      </w:r>
      <w:r>
        <w:rPr>
          <w:w w:val="105"/>
          <w:sz w:val="18"/>
        </w:rPr>
        <w:t>name</w:t>
      </w:r>
      <w:r>
        <w:rPr>
          <w:spacing w:val="-9"/>
          <w:w w:val="105"/>
          <w:sz w:val="18"/>
        </w:rPr>
        <w:t> </w:t>
      </w:r>
      <w:r>
        <w:rPr>
          <w:w w:val="105"/>
          <w:sz w:val="18"/>
        </w:rPr>
        <w:t>from</w:t>
      </w:r>
      <w:r>
        <w:rPr>
          <w:spacing w:val="-7"/>
          <w:w w:val="105"/>
          <w:sz w:val="18"/>
        </w:rPr>
        <w:t> </w:t>
      </w:r>
      <w:r>
        <w:rPr>
          <w:w w:val="105"/>
          <w:sz w:val="18"/>
        </w:rPr>
        <w:t>a</w:t>
      </w:r>
      <w:r>
        <w:rPr>
          <w:spacing w:val="-13"/>
          <w:w w:val="105"/>
          <w:sz w:val="18"/>
        </w:rPr>
        <w:t> </w:t>
      </w:r>
      <w:r>
        <w:rPr>
          <w:w w:val="105"/>
          <w:sz w:val="18"/>
        </w:rPr>
        <w:t>text</w:t>
      </w:r>
      <w:r>
        <w:rPr>
          <w:spacing w:val="-4"/>
          <w:w w:val="105"/>
          <w:sz w:val="18"/>
        </w:rPr>
        <w:t> </w:t>
      </w:r>
      <w:r>
        <w:rPr>
          <w:w w:val="105"/>
          <w:sz w:val="18"/>
        </w:rPr>
        <w:t>box</w:t>
      </w:r>
      <w:r>
        <w:rPr>
          <w:spacing w:val="-8"/>
          <w:w w:val="105"/>
          <w:sz w:val="18"/>
        </w:rPr>
        <w:t> </w:t>
      </w:r>
      <w:r>
        <w:rPr>
          <w:w w:val="105"/>
          <w:sz w:val="18"/>
        </w:rPr>
        <w:t>and</w:t>
      </w:r>
      <w:r>
        <w:rPr>
          <w:spacing w:val="-11"/>
          <w:w w:val="105"/>
          <w:sz w:val="18"/>
        </w:rPr>
        <w:t> </w:t>
      </w:r>
      <w:r>
        <w:rPr>
          <w:w w:val="105"/>
          <w:sz w:val="18"/>
        </w:rPr>
        <w:t>shows</w:t>
      </w:r>
      <w:r>
        <w:rPr>
          <w:spacing w:val="-8"/>
          <w:w w:val="105"/>
          <w:sz w:val="18"/>
        </w:rPr>
        <w:t> </w:t>
      </w:r>
      <w:r>
        <w:rPr>
          <w:w w:val="105"/>
          <w:sz w:val="18"/>
        </w:rPr>
        <w:t>hello</w:t>
      </w:r>
      <w:r>
        <w:rPr>
          <w:spacing w:val="-9"/>
          <w:w w:val="105"/>
          <w:sz w:val="18"/>
        </w:rPr>
        <w:t> </w:t>
      </w:r>
      <w:r>
        <w:rPr>
          <w:w w:val="105"/>
          <w:sz w:val="18"/>
        </w:rPr>
        <w:t>message</w:t>
      </w:r>
      <w:r>
        <w:rPr>
          <w:spacing w:val="-9"/>
          <w:w w:val="105"/>
          <w:sz w:val="18"/>
        </w:rPr>
        <w:t> </w:t>
      </w:r>
      <w:r>
        <w:rPr>
          <w:w w:val="105"/>
          <w:sz w:val="18"/>
        </w:rPr>
        <w:t>along</w:t>
      </w:r>
      <w:r>
        <w:rPr>
          <w:spacing w:val="-5"/>
          <w:w w:val="105"/>
          <w:sz w:val="18"/>
        </w:rPr>
        <w:t> </w:t>
      </w:r>
      <w:r>
        <w:rPr>
          <w:w w:val="105"/>
          <w:sz w:val="18"/>
        </w:rPr>
        <w:t>with thename entered in the text box, when the user clicks the OK button.</w:t>
      </w:r>
    </w:p>
    <w:p>
      <w:pPr>
        <w:pStyle w:val="ListParagraph"/>
        <w:numPr>
          <w:ilvl w:val="0"/>
          <w:numId w:val="259"/>
        </w:numPr>
        <w:tabs>
          <w:tab w:pos="676" w:val="left" w:leader="none"/>
          <w:tab w:pos="678" w:val="left" w:leader="none"/>
        </w:tabs>
        <w:spacing w:line="297" w:lineRule="auto" w:before="1" w:after="0"/>
        <w:ind w:left="678" w:right="1486" w:hanging="322"/>
        <w:jc w:val="both"/>
        <w:rPr>
          <w:sz w:val="18"/>
        </w:rPr>
      </w:pPr>
      <w:r>
        <w:rPr>
          <w:sz w:val="18"/>
        </w:rPr>
        <w:t>Create</w:t>
      </w:r>
      <w:r>
        <w:rPr>
          <w:spacing w:val="40"/>
          <w:sz w:val="18"/>
        </w:rPr>
        <w:t> </w:t>
      </w:r>
      <w:r>
        <w:rPr>
          <w:sz w:val="18"/>
        </w:rPr>
        <w:t>a</w:t>
      </w:r>
      <w:r>
        <w:rPr>
          <w:spacing w:val="40"/>
          <w:sz w:val="18"/>
        </w:rPr>
        <w:t> </w:t>
      </w:r>
      <w:r>
        <w:rPr>
          <w:sz w:val="18"/>
        </w:rPr>
        <w:t>screen</w:t>
      </w:r>
      <w:r>
        <w:rPr>
          <w:spacing w:val="40"/>
          <w:sz w:val="18"/>
        </w:rPr>
        <w:t> </w:t>
      </w:r>
      <w:r>
        <w:rPr>
          <w:sz w:val="18"/>
        </w:rPr>
        <w:t>that</w:t>
      </w:r>
      <w:r>
        <w:rPr>
          <w:spacing w:val="40"/>
          <w:sz w:val="18"/>
        </w:rPr>
        <w:t> </w:t>
      </w:r>
      <w:r>
        <w:rPr>
          <w:sz w:val="18"/>
        </w:rPr>
        <w:t>has</w:t>
      </w:r>
      <w:r>
        <w:rPr>
          <w:spacing w:val="40"/>
          <w:sz w:val="18"/>
        </w:rPr>
        <w:t> </w:t>
      </w:r>
      <w:r>
        <w:rPr>
          <w:sz w:val="18"/>
        </w:rPr>
        <w:t>input</w:t>
      </w:r>
      <w:r>
        <w:rPr>
          <w:spacing w:val="40"/>
          <w:sz w:val="18"/>
        </w:rPr>
        <w:t> </w:t>
      </w:r>
      <w:r>
        <w:rPr>
          <w:sz w:val="18"/>
        </w:rPr>
        <w:t>boxes</w:t>
      </w:r>
      <w:r>
        <w:rPr>
          <w:spacing w:val="40"/>
          <w:sz w:val="18"/>
        </w:rPr>
        <w:t> </w:t>
      </w:r>
      <w:r>
        <w:rPr>
          <w:sz w:val="18"/>
        </w:rPr>
        <w:t>for</w:t>
      </w:r>
      <w:r>
        <w:rPr>
          <w:spacing w:val="40"/>
          <w:sz w:val="18"/>
        </w:rPr>
        <w:t> </w:t>
      </w:r>
      <w:r>
        <w:rPr>
          <w:sz w:val="18"/>
        </w:rPr>
        <w:t>User</w:t>
      </w:r>
      <w:r>
        <w:rPr>
          <w:spacing w:val="40"/>
          <w:sz w:val="18"/>
        </w:rPr>
        <w:t> </w:t>
      </w:r>
      <w:r>
        <w:rPr>
          <w:sz w:val="18"/>
        </w:rPr>
        <w:t>Name,</w:t>
      </w:r>
      <w:r>
        <w:rPr>
          <w:spacing w:val="40"/>
          <w:sz w:val="18"/>
        </w:rPr>
        <w:t> </w:t>
      </w:r>
      <w:r>
        <w:rPr>
          <w:sz w:val="18"/>
        </w:rPr>
        <w:t>Password,</w:t>
      </w:r>
      <w:r>
        <w:rPr>
          <w:spacing w:val="40"/>
          <w:sz w:val="18"/>
        </w:rPr>
        <w:t> </w:t>
      </w:r>
      <w:r>
        <w:rPr>
          <w:sz w:val="18"/>
        </w:rPr>
        <w:t>Address,</w:t>
      </w:r>
      <w:r>
        <w:rPr>
          <w:spacing w:val="40"/>
          <w:sz w:val="18"/>
        </w:rPr>
        <w:t> </w:t>
      </w:r>
      <w:r>
        <w:rPr>
          <w:sz w:val="18"/>
        </w:rPr>
        <w:t>Gender</w:t>
      </w:r>
      <w:r>
        <w:rPr>
          <w:spacing w:val="40"/>
          <w:sz w:val="18"/>
        </w:rPr>
        <w:t> </w:t>
      </w:r>
      <w:r>
        <w:rPr>
          <w:sz w:val="18"/>
        </w:rPr>
        <w:t>(radio buttons</w:t>
      </w:r>
      <w:r>
        <w:rPr>
          <w:spacing w:val="33"/>
          <w:sz w:val="18"/>
        </w:rPr>
        <w:t> </w:t>
      </w:r>
      <w:r>
        <w:rPr>
          <w:sz w:val="18"/>
        </w:rPr>
        <w:t>for</w:t>
      </w:r>
      <w:r>
        <w:rPr>
          <w:spacing w:val="32"/>
          <w:sz w:val="18"/>
        </w:rPr>
        <w:t> </w:t>
      </w:r>
      <w:r>
        <w:rPr>
          <w:sz w:val="18"/>
        </w:rPr>
        <w:t>male</w:t>
      </w:r>
      <w:r>
        <w:rPr>
          <w:spacing w:val="32"/>
          <w:sz w:val="18"/>
        </w:rPr>
        <w:t> </w:t>
      </w:r>
      <w:r>
        <w:rPr>
          <w:sz w:val="18"/>
        </w:rPr>
        <w:t>and</w:t>
      </w:r>
      <w:r>
        <w:rPr>
          <w:spacing w:val="33"/>
          <w:sz w:val="18"/>
        </w:rPr>
        <w:t> </w:t>
      </w:r>
      <w:r>
        <w:rPr>
          <w:sz w:val="18"/>
        </w:rPr>
        <w:t>female),</w:t>
      </w:r>
      <w:r>
        <w:rPr>
          <w:spacing w:val="33"/>
          <w:sz w:val="18"/>
        </w:rPr>
        <w:t> </w:t>
      </w:r>
      <w:r>
        <w:rPr>
          <w:sz w:val="18"/>
        </w:rPr>
        <w:t>Age</w:t>
      </w:r>
      <w:r>
        <w:rPr>
          <w:spacing w:val="33"/>
          <w:sz w:val="18"/>
        </w:rPr>
        <w:t> </w:t>
      </w:r>
      <w:r>
        <w:rPr>
          <w:sz w:val="18"/>
        </w:rPr>
        <w:t>(numeric),</w:t>
      </w:r>
      <w:r>
        <w:rPr>
          <w:spacing w:val="33"/>
          <w:sz w:val="18"/>
        </w:rPr>
        <w:t> </w:t>
      </w:r>
      <w:r>
        <w:rPr>
          <w:sz w:val="18"/>
        </w:rPr>
        <w:t>Date</w:t>
      </w:r>
      <w:r>
        <w:rPr>
          <w:spacing w:val="32"/>
          <w:sz w:val="18"/>
        </w:rPr>
        <w:t> </w:t>
      </w:r>
      <w:r>
        <w:rPr>
          <w:sz w:val="18"/>
        </w:rPr>
        <w:t>of</w:t>
      </w:r>
      <w:r>
        <w:rPr>
          <w:spacing w:val="33"/>
          <w:sz w:val="18"/>
        </w:rPr>
        <w:t> </w:t>
      </w:r>
      <w:r>
        <w:rPr>
          <w:sz w:val="18"/>
        </w:rPr>
        <w:t>Birth</w:t>
      </w:r>
      <w:r>
        <w:rPr>
          <w:spacing w:val="32"/>
          <w:sz w:val="18"/>
        </w:rPr>
        <w:t> </w:t>
      </w:r>
      <w:r>
        <w:rPr>
          <w:sz w:val="18"/>
        </w:rPr>
        <w:t>(Datepicker),</w:t>
      </w:r>
      <w:r>
        <w:rPr>
          <w:spacing w:val="33"/>
          <w:sz w:val="18"/>
        </w:rPr>
        <w:t> </w:t>
      </w:r>
      <w:r>
        <w:rPr>
          <w:sz w:val="18"/>
        </w:rPr>
        <w:t>State</w:t>
      </w:r>
      <w:r>
        <w:rPr>
          <w:spacing w:val="32"/>
          <w:sz w:val="18"/>
        </w:rPr>
        <w:t> </w:t>
      </w:r>
      <w:r>
        <w:rPr>
          <w:sz w:val="18"/>
        </w:rPr>
        <w:t>(Spinner)</w:t>
      </w:r>
      <w:r>
        <w:rPr>
          <w:spacing w:val="32"/>
          <w:sz w:val="18"/>
        </w:rPr>
        <w:t> </w:t>
      </w:r>
      <w:r>
        <w:rPr>
          <w:sz w:val="18"/>
        </w:rPr>
        <w:t>and a</w:t>
      </w:r>
      <w:r>
        <w:rPr>
          <w:spacing w:val="15"/>
          <w:sz w:val="18"/>
        </w:rPr>
        <w:t> </w:t>
      </w:r>
      <w:r>
        <w:rPr>
          <w:sz w:val="18"/>
        </w:rPr>
        <w:t>Submit</w:t>
      </w:r>
      <w:r>
        <w:rPr>
          <w:spacing w:val="18"/>
          <w:sz w:val="18"/>
        </w:rPr>
        <w:t> </w:t>
      </w:r>
      <w:r>
        <w:rPr>
          <w:sz w:val="18"/>
        </w:rPr>
        <w:t>button.</w:t>
      </w:r>
      <w:r>
        <w:rPr>
          <w:spacing w:val="20"/>
          <w:sz w:val="18"/>
        </w:rPr>
        <w:t> </w:t>
      </w:r>
      <w:r>
        <w:rPr>
          <w:sz w:val="18"/>
        </w:rPr>
        <w:t>On</w:t>
      </w:r>
      <w:r>
        <w:rPr>
          <w:spacing w:val="15"/>
          <w:sz w:val="18"/>
        </w:rPr>
        <w:t> </w:t>
      </w:r>
      <w:r>
        <w:rPr>
          <w:sz w:val="18"/>
        </w:rPr>
        <w:t>clicking</w:t>
      </w:r>
      <w:r>
        <w:rPr>
          <w:spacing w:val="15"/>
          <w:sz w:val="18"/>
        </w:rPr>
        <w:t> </w:t>
      </w:r>
      <w:r>
        <w:rPr>
          <w:sz w:val="18"/>
        </w:rPr>
        <w:t>the</w:t>
      </w:r>
      <w:r>
        <w:rPr>
          <w:spacing w:val="15"/>
          <w:sz w:val="18"/>
        </w:rPr>
        <w:t> </w:t>
      </w:r>
      <w:r>
        <w:rPr>
          <w:sz w:val="18"/>
        </w:rPr>
        <w:t>submit</w:t>
      </w:r>
      <w:r>
        <w:rPr>
          <w:spacing w:val="15"/>
          <w:sz w:val="18"/>
        </w:rPr>
        <w:t> </w:t>
      </w:r>
      <w:r>
        <w:rPr>
          <w:sz w:val="18"/>
        </w:rPr>
        <w:t>button,</w:t>
      </w:r>
      <w:r>
        <w:rPr>
          <w:spacing w:val="20"/>
          <w:sz w:val="18"/>
        </w:rPr>
        <w:t> </w:t>
      </w:r>
      <w:r>
        <w:rPr>
          <w:sz w:val="18"/>
        </w:rPr>
        <w:t>print</w:t>
      </w:r>
      <w:r>
        <w:rPr>
          <w:spacing w:val="15"/>
          <w:sz w:val="18"/>
        </w:rPr>
        <w:t> </w:t>
      </w:r>
      <w:r>
        <w:rPr>
          <w:sz w:val="18"/>
        </w:rPr>
        <w:t>all</w:t>
      </w:r>
      <w:r>
        <w:rPr>
          <w:spacing w:val="19"/>
          <w:sz w:val="18"/>
        </w:rPr>
        <w:t> </w:t>
      </w:r>
      <w:r>
        <w:rPr>
          <w:sz w:val="18"/>
        </w:rPr>
        <w:t>the</w:t>
      </w:r>
      <w:r>
        <w:rPr>
          <w:spacing w:val="18"/>
          <w:sz w:val="18"/>
        </w:rPr>
        <w:t> </w:t>
      </w:r>
      <w:r>
        <w:rPr>
          <w:sz w:val="18"/>
        </w:rPr>
        <w:t>data</w:t>
      </w:r>
      <w:r>
        <w:rPr>
          <w:spacing w:val="18"/>
          <w:sz w:val="18"/>
        </w:rPr>
        <w:t> </w:t>
      </w:r>
      <w:r>
        <w:rPr>
          <w:sz w:val="18"/>
        </w:rPr>
        <w:t>below</w:t>
      </w:r>
      <w:r>
        <w:rPr>
          <w:spacing w:val="16"/>
          <w:sz w:val="18"/>
        </w:rPr>
        <w:t> </w:t>
      </w:r>
      <w:r>
        <w:rPr>
          <w:sz w:val="18"/>
        </w:rPr>
        <w:t>the</w:t>
      </w:r>
      <w:r>
        <w:rPr>
          <w:spacing w:val="15"/>
          <w:sz w:val="18"/>
        </w:rPr>
        <w:t> </w:t>
      </w:r>
      <w:r>
        <w:rPr>
          <w:sz w:val="18"/>
        </w:rPr>
        <w:t>Submit</w:t>
      </w:r>
      <w:r>
        <w:rPr>
          <w:spacing w:val="15"/>
          <w:sz w:val="18"/>
        </w:rPr>
        <w:t> </w:t>
      </w:r>
      <w:r>
        <w:rPr>
          <w:sz w:val="18"/>
        </w:rPr>
        <w:t>Button.</w:t>
      </w:r>
      <w:r>
        <w:rPr>
          <w:spacing w:val="15"/>
          <w:sz w:val="18"/>
        </w:rPr>
        <w:t> </w:t>
      </w:r>
      <w:r>
        <w:rPr>
          <w:sz w:val="18"/>
        </w:rPr>
        <w:t>Use</w:t>
      </w:r>
    </w:p>
    <w:p>
      <w:pPr>
        <w:spacing w:line="202" w:lineRule="exact" w:before="0"/>
        <w:ind w:left="678" w:right="0" w:firstLine="0"/>
        <w:jc w:val="both"/>
        <w:rPr>
          <w:sz w:val="18"/>
        </w:rPr>
      </w:pPr>
      <w:r>
        <w:rPr>
          <w:sz w:val="18"/>
        </w:rPr>
        <w:t>(a)</w:t>
      </w:r>
      <w:r>
        <w:rPr>
          <w:spacing w:val="18"/>
          <w:sz w:val="18"/>
        </w:rPr>
        <w:t> </w:t>
      </w:r>
      <w:r>
        <w:rPr>
          <w:sz w:val="18"/>
        </w:rPr>
        <w:t>Linear</w:t>
      </w:r>
      <w:r>
        <w:rPr>
          <w:spacing w:val="19"/>
          <w:sz w:val="18"/>
        </w:rPr>
        <w:t> </w:t>
      </w:r>
      <w:r>
        <w:rPr>
          <w:sz w:val="18"/>
        </w:rPr>
        <w:t>Layout</w:t>
      </w:r>
      <w:r>
        <w:rPr>
          <w:spacing w:val="14"/>
          <w:sz w:val="18"/>
        </w:rPr>
        <w:t> </w:t>
      </w:r>
      <w:r>
        <w:rPr>
          <w:sz w:val="18"/>
        </w:rPr>
        <w:t>(b)</w:t>
      </w:r>
      <w:r>
        <w:rPr>
          <w:spacing w:val="24"/>
          <w:sz w:val="18"/>
        </w:rPr>
        <w:t> </w:t>
      </w:r>
      <w:r>
        <w:rPr>
          <w:sz w:val="18"/>
        </w:rPr>
        <w:t>Relative</w:t>
      </w:r>
      <w:r>
        <w:rPr>
          <w:spacing w:val="17"/>
          <w:sz w:val="18"/>
        </w:rPr>
        <w:t> </w:t>
      </w:r>
      <w:r>
        <w:rPr>
          <w:sz w:val="18"/>
        </w:rPr>
        <w:t>Layout</w:t>
      </w:r>
      <w:r>
        <w:rPr>
          <w:spacing w:val="23"/>
          <w:sz w:val="18"/>
        </w:rPr>
        <w:t> </w:t>
      </w:r>
      <w:r>
        <w:rPr>
          <w:sz w:val="18"/>
        </w:rPr>
        <w:t>and</w:t>
      </w:r>
      <w:r>
        <w:rPr>
          <w:spacing w:val="20"/>
          <w:sz w:val="18"/>
        </w:rPr>
        <w:t> </w:t>
      </w:r>
      <w:r>
        <w:rPr>
          <w:sz w:val="18"/>
        </w:rPr>
        <w:t>(c)</w:t>
      </w:r>
      <w:r>
        <w:rPr>
          <w:spacing w:val="19"/>
          <w:sz w:val="18"/>
        </w:rPr>
        <w:t> </w:t>
      </w:r>
      <w:r>
        <w:rPr>
          <w:sz w:val="18"/>
        </w:rPr>
        <w:t>Grid</w:t>
      </w:r>
      <w:r>
        <w:rPr>
          <w:spacing w:val="19"/>
          <w:sz w:val="18"/>
        </w:rPr>
        <w:t> </w:t>
      </w:r>
      <w:r>
        <w:rPr>
          <w:sz w:val="18"/>
        </w:rPr>
        <w:t>Layout</w:t>
      </w:r>
      <w:r>
        <w:rPr>
          <w:spacing w:val="25"/>
          <w:sz w:val="18"/>
        </w:rPr>
        <w:t> </w:t>
      </w:r>
      <w:r>
        <w:rPr>
          <w:sz w:val="18"/>
        </w:rPr>
        <w:t>or</w:t>
      </w:r>
      <w:r>
        <w:rPr>
          <w:spacing w:val="20"/>
          <w:sz w:val="18"/>
        </w:rPr>
        <w:t> </w:t>
      </w:r>
      <w:r>
        <w:rPr>
          <w:sz w:val="18"/>
        </w:rPr>
        <w:t>Table</w:t>
      </w:r>
      <w:r>
        <w:rPr>
          <w:spacing w:val="19"/>
          <w:sz w:val="18"/>
        </w:rPr>
        <w:t> </w:t>
      </w:r>
      <w:r>
        <w:rPr>
          <w:spacing w:val="-2"/>
          <w:sz w:val="18"/>
        </w:rPr>
        <w:t>Layout.</w:t>
      </w:r>
    </w:p>
    <w:p>
      <w:pPr>
        <w:pStyle w:val="ListParagraph"/>
        <w:numPr>
          <w:ilvl w:val="0"/>
          <w:numId w:val="259"/>
        </w:numPr>
        <w:tabs>
          <w:tab w:pos="676" w:val="left" w:leader="none"/>
          <w:tab w:pos="678" w:val="left" w:leader="none"/>
        </w:tabs>
        <w:spacing w:line="297" w:lineRule="auto" w:before="51" w:after="0"/>
        <w:ind w:left="678" w:right="1486" w:hanging="322"/>
        <w:jc w:val="both"/>
        <w:rPr>
          <w:sz w:val="18"/>
        </w:rPr>
      </w:pPr>
      <w:r>
        <w:rPr>
          <w:sz w:val="18"/>
        </w:rPr>
        <w:t>Develop an application that shows names as a list and on selecting a name it should show the details</w:t>
      </w:r>
      <w:r>
        <w:rPr>
          <w:spacing w:val="-12"/>
          <w:sz w:val="18"/>
        </w:rPr>
        <w:t> </w:t>
      </w:r>
      <w:r>
        <w:rPr>
          <w:sz w:val="18"/>
        </w:rPr>
        <w:t>of</w:t>
      </w:r>
      <w:r>
        <w:rPr>
          <w:spacing w:val="-12"/>
          <w:sz w:val="18"/>
        </w:rPr>
        <w:t> </w:t>
      </w:r>
      <w:r>
        <w:rPr>
          <w:sz w:val="18"/>
        </w:rPr>
        <w:t>the</w:t>
      </w:r>
      <w:r>
        <w:rPr>
          <w:spacing w:val="-12"/>
          <w:sz w:val="18"/>
        </w:rPr>
        <w:t> </w:t>
      </w:r>
      <w:r>
        <w:rPr>
          <w:sz w:val="18"/>
        </w:rPr>
        <w:t>candidate</w:t>
      </w:r>
      <w:r>
        <w:rPr>
          <w:spacing w:val="-12"/>
          <w:sz w:val="18"/>
        </w:rPr>
        <w:t> </w:t>
      </w:r>
      <w:r>
        <w:rPr>
          <w:sz w:val="18"/>
        </w:rPr>
        <w:t>on</w:t>
      </w:r>
      <w:r>
        <w:rPr>
          <w:spacing w:val="-12"/>
          <w:sz w:val="18"/>
        </w:rPr>
        <w:t> </w:t>
      </w:r>
      <w:r>
        <w:rPr>
          <w:sz w:val="18"/>
        </w:rPr>
        <w:t>the</w:t>
      </w:r>
      <w:r>
        <w:rPr>
          <w:spacing w:val="-12"/>
          <w:sz w:val="18"/>
        </w:rPr>
        <w:t> </w:t>
      </w:r>
      <w:r>
        <w:rPr>
          <w:sz w:val="18"/>
        </w:rPr>
        <w:t>next</w:t>
      </w:r>
      <w:r>
        <w:rPr>
          <w:spacing w:val="-12"/>
          <w:sz w:val="18"/>
        </w:rPr>
        <w:t> </w:t>
      </w:r>
      <w:r>
        <w:rPr>
          <w:sz w:val="18"/>
        </w:rPr>
        <w:t>screen</w:t>
      </w:r>
      <w:r>
        <w:rPr>
          <w:spacing w:val="-12"/>
          <w:sz w:val="18"/>
        </w:rPr>
        <w:t> </w:t>
      </w:r>
      <w:r>
        <w:rPr>
          <w:sz w:val="18"/>
        </w:rPr>
        <w:t>with</w:t>
      </w:r>
      <w:r>
        <w:rPr>
          <w:spacing w:val="-12"/>
          <w:sz w:val="18"/>
        </w:rPr>
        <w:t> </w:t>
      </w:r>
      <w:r>
        <w:rPr>
          <w:sz w:val="18"/>
        </w:rPr>
        <w:t>a</w:t>
      </w:r>
      <w:r>
        <w:rPr>
          <w:spacing w:val="-12"/>
          <w:sz w:val="18"/>
        </w:rPr>
        <w:t> </w:t>
      </w:r>
      <w:r>
        <w:rPr>
          <w:sz w:val="18"/>
        </w:rPr>
        <w:t>“Back”</w:t>
      </w:r>
      <w:r>
        <w:rPr>
          <w:spacing w:val="-12"/>
          <w:sz w:val="18"/>
        </w:rPr>
        <w:t> </w:t>
      </w:r>
      <w:r>
        <w:rPr>
          <w:sz w:val="18"/>
        </w:rPr>
        <w:t>button.</w:t>
      </w:r>
      <w:r>
        <w:rPr>
          <w:spacing w:val="-12"/>
          <w:sz w:val="18"/>
        </w:rPr>
        <w:t> </w:t>
      </w:r>
      <w:r>
        <w:rPr>
          <w:sz w:val="18"/>
        </w:rPr>
        <w:t>If</w:t>
      </w:r>
      <w:r>
        <w:rPr>
          <w:spacing w:val="-12"/>
          <w:sz w:val="18"/>
        </w:rPr>
        <w:t> </w:t>
      </w:r>
      <w:r>
        <w:rPr>
          <w:sz w:val="18"/>
        </w:rPr>
        <w:t>the</w:t>
      </w:r>
      <w:r>
        <w:rPr>
          <w:spacing w:val="-12"/>
          <w:sz w:val="18"/>
        </w:rPr>
        <w:t> </w:t>
      </w:r>
      <w:r>
        <w:rPr>
          <w:sz w:val="18"/>
        </w:rPr>
        <w:t>screen</w:t>
      </w:r>
      <w:r>
        <w:rPr>
          <w:spacing w:val="-12"/>
          <w:sz w:val="18"/>
        </w:rPr>
        <w:t> </w:t>
      </w:r>
      <w:r>
        <w:rPr>
          <w:sz w:val="18"/>
        </w:rPr>
        <w:t>is</w:t>
      </w:r>
      <w:r>
        <w:rPr>
          <w:spacing w:val="-12"/>
          <w:sz w:val="18"/>
        </w:rPr>
        <w:t> </w:t>
      </w:r>
      <w:r>
        <w:rPr>
          <w:sz w:val="18"/>
        </w:rPr>
        <w:t>rotated</w:t>
      </w:r>
      <w:r>
        <w:rPr>
          <w:spacing w:val="-12"/>
          <w:sz w:val="18"/>
        </w:rPr>
        <w:t> </w:t>
      </w:r>
      <w:r>
        <w:rPr>
          <w:sz w:val="18"/>
        </w:rPr>
        <w:t>to</w:t>
      </w:r>
      <w:r>
        <w:rPr>
          <w:spacing w:val="-12"/>
          <w:sz w:val="18"/>
        </w:rPr>
        <w:t> </w:t>
      </w:r>
      <w:r>
        <w:rPr>
          <w:sz w:val="18"/>
        </w:rPr>
        <w:t>landscape mode (width</w:t>
      </w:r>
      <w:r>
        <w:rPr>
          <w:spacing w:val="18"/>
          <w:sz w:val="18"/>
        </w:rPr>
        <w:t> </w:t>
      </w:r>
      <w:r>
        <w:rPr>
          <w:sz w:val="18"/>
        </w:rPr>
        <w:t>greater</w:t>
      </w:r>
      <w:r>
        <w:rPr>
          <w:spacing w:val="17"/>
          <w:sz w:val="18"/>
        </w:rPr>
        <w:t> </w:t>
      </w:r>
      <w:r>
        <w:rPr>
          <w:sz w:val="18"/>
        </w:rPr>
        <w:t>than</w:t>
      </w:r>
      <w:r>
        <w:rPr>
          <w:spacing w:val="18"/>
          <w:sz w:val="18"/>
        </w:rPr>
        <w:t> </w:t>
      </w:r>
      <w:r>
        <w:rPr>
          <w:sz w:val="18"/>
        </w:rPr>
        <w:t>height), then the</w:t>
      </w:r>
      <w:r>
        <w:rPr>
          <w:spacing w:val="18"/>
          <w:sz w:val="18"/>
        </w:rPr>
        <w:t> </w:t>
      </w:r>
      <w:r>
        <w:rPr>
          <w:sz w:val="18"/>
        </w:rPr>
        <w:t>screen</w:t>
      </w:r>
      <w:r>
        <w:rPr>
          <w:spacing w:val="17"/>
          <w:sz w:val="18"/>
        </w:rPr>
        <w:t> </w:t>
      </w:r>
      <w:r>
        <w:rPr>
          <w:sz w:val="18"/>
        </w:rPr>
        <w:t>should</w:t>
      </w:r>
      <w:r>
        <w:rPr>
          <w:spacing w:val="17"/>
          <w:sz w:val="18"/>
        </w:rPr>
        <w:t> </w:t>
      </w:r>
      <w:r>
        <w:rPr>
          <w:sz w:val="18"/>
        </w:rPr>
        <w:t>show list</w:t>
      </w:r>
      <w:r>
        <w:rPr>
          <w:spacing w:val="21"/>
          <w:sz w:val="18"/>
        </w:rPr>
        <w:t> </w:t>
      </w:r>
      <w:r>
        <w:rPr>
          <w:sz w:val="18"/>
        </w:rPr>
        <w:t>on left fragment</w:t>
      </w:r>
      <w:r>
        <w:rPr>
          <w:spacing w:val="21"/>
          <w:sz w:val="18"/>
        </w:rPr>
        <w:t> </w:t>
      </w:r>
      <w:r>
        <w:rPr>
          <w:sz w:val="18"/>
        </w:rPr>
        <w:t>and</w:t>
      </w:r>
      <w:r>
        <w:rPr>
          <w:spacing w:val="18"/>
          <w:sz w:val="18"/>
        </w:rPr>
        <w:t> </w:t>
      </w:r>
      <w:r>
        <w:rPr>
          <w:sz w:val="18"/>
        </w:rPr>
        <w:t>details on the right fragment instead of the second screen with the back button. Use Fragment transactions and Rotation event listeners.</w:t>
      </w:r>
    </w:p>
    <w:p>
      <w:pPr>
        <w:pStyle w:val="ListParagraph"/>
        <w:numPr>
          <w:ilvl w:val="0"/>
          <w:numId w:val="259"/>
        </w:numPr>
        <w:tabs>
          <w:tab w:pos="676" w:val="left" w:leader="none"/>
          <w:tab w:pos="678" w:val="left" w:leader="none"/>
        </w:tabs>
        <w:spacing w:line="295" w:lineRule="auto" w:before="0" w:after="0"/>
        <w:ind w:left="678" w:right="1486" w:hanging="322"/>
        <w:jc w:val="both"/>
        <w:rPr>
          <w:sz w:val="18"/>
        </w:rPr>
      </w:pPr>
      <w:r>
        <w:rPr>
          <w:sz w:val="18"/>
        </w:rPr>
        <w:t>Develop</w:t>
      </w:r>
      <w:r>
        <w:rPr>
          <w:spacing w:val="40"/>
          <w:sz w:val="18"/>
        </w:rPr>
        <w:t> </w:t>
      </w:r>
      <w:r>
        <w:rPr>
          <w:sz w:val="18"/>
        </w:rPr>
        <w:t>an</w:t>
      </w:r>
      <w:r>
        <w:rPr>
          <w:spacing w:val="40"/>
          <w:sz w:val="18"/>
        </w:rPr>
        <w:t> </w:t>
      </w:r>
      <w:r>
        <w:rPr>
          <w:sz w:val="18"/>
        </w:rPr>
        <w:t>application</w:t>
      </w:r>
      <w:r>
        <w:rPr>
          <w:spacing w:val="40"/>
          <w:sz w:val="18"/>
        </w:rPr>
        <w:t> </w:t>
      </w:r>
      <w:r>
        <w:rPr>
          <w:sz w:val="18"/>
        </w:rPr>
        <w:t>that</w:t>
      </w:r>
      <w:r>
        <w:rPr>
          <w:spacing w:val="40"/>
          <w:sz w:val="18"/>
        </w:rPr>
        <w:t> </w:t>
      </w:r>
      <w:r>
        <w:rPr>
          <w:sz w:val="18"/>
        </w:rPr>
        <w:t>uses</w:t>
      </w:r>
      <w:r>
        <w:rPr>
          <w:spacing w:val="40"/>
          <w:sz w:val="18"/>
        </w:rPr>
        <w:t> </w:t>
      </w:r>
      <w:r>
        <w:rPr>
          <w:sz w:val="18"/>
        </w:rPr>
        <w:t>a</w:t>
      </w:r>
      <w:r>
        <w:rPr>
          <w:spacing w:val="40"/>
          <w:sz w:val="18"/>
        </w:rPr>
        <w:t> </w:t>
      </w:r>
      <w:r>
        <w:rPr>
          <w:sz w:val="18"/>
        </w:rPr>
        <w:t>menu</w:t>
      </w:r>
      <w:r>
        <w:rPr>
          <w:spacing w:val="40"/>
          <w:sz w:val="18"/>
        </w:rPr>
        <w:t> </w:t>
      </w:r>
      <w:r>
        <w:rPr>
          <w:sz w:val="18"/>
        </w:rPr>
        <w:t>with</w:t>
      </w:r>
      <w:r>
        <w:rPr>
          <w:spacing w:val="40"/>
          <w:sz w:val="18"/>
        </w:rPr>
        <w:t> </w:t>
      </w:r>
      <w:r>
        <w:rPr>
          <w:sz w:val="18"/>
        </w:rPr>
        <w:t>3</w:t>
      </w:r>
      <w:r>
        <w:rPr>
          <w:spacing w:val="40"/>
          <w:sz w:val="18"/>
        </w:rPr>
        <w:t> </w:t>
      </w:r>
      <w:r>
        <w:rPr>
          <w:sz w:val="18"/>
        </w:rPr>
        <w:t>options</w:t>
      </w:r>
      <w:r>
        <w:rPr>
          <w:spacing w:val="40"/>
          <w:sz w:val="18"/>
        </w:rPr>
        <w:t> </w:t>
      </w:r>
      <w:r>
        <w:rPr>
          <w:sz w:val="18"/>
        </w:rPr>
        <w:t>for</w:t>
      </w:r>
      <w:r>
        <w:rPr>
          <w:spacing w:val="40"/>
          <w:sz w:val="18"/>
        </w:rPr>
        <w:t> </w:t>
      </w:r>
      <w:r>
        <w:rPr>
          <w:sz w:val="18"/>
        </w:rPr>
        <w:t>dialing</w:t>
      </w:r>
      <w:r>
        <w:rPr>
          <w:spacing w:val="40"/>
          <w:sz w:val="18"/>
        </w:rPr>
        <w:t> </w:t>
      </w:r>
      <w:r>
        <w:rPr>
          <w:sz w:val="18"/>
        </w:rPr>
        <w:t>a</w:t>
      </w:r>
      <w:r>
        <w:rPr>
          <w:spacing w:val="40"/>
          <w:sz w:val="18"/>
        </w:rPr>
        <w:t> </w:t>
      </w:r>
      <w:r>
        <w:rPr>
          <w:sz w:val="18"/>
        </w:rPr>
        <w:t>number,</w:t>
      </w:r>
      <w:r>
        <w:rPr>
          <w:spacing w:val="40"/>
          <w:sz w:val="18"/>
        </w:rPr>
        <w:t> </w:t>
      </w:r>
      <w:r>
        <w:rPr>
          <w:sz w:val="18"/>
        </w:rPr>
        <w:t>opening</w:t>
      </w:r>
      <w:r>
        <w:rPr>
          <w:spacing w:val="40"/>
          <w:sz w:val="18"/>
        </w:rPr>
        <w:t> </w:t>
      </w:r>
      <w:r>
        <w:rPr>
          <w:sz w:val="18"/>
        </w:rPr>
        <w:t>a website and to send an SMS. On selecting an option, the appropriate action should be invoked using intents.</w:t>
      </w:r>
    </w:p>
    <w:p>
      <w:pPr>
        <w:pStyle w:val="ListParagraph"/>
        <w:numPr>
          <w:ilvl w:val="0"/>
          <w:numId w:val="259"/>
        </w:numPr>
        <w:tabs>
          <w:tab w:pos="676" w:val="left" w:leader="none"/>
          <w:tab w:pos="678" w:val="left" w:leader="none"/>
        </w:tabs>
        <w:spacing w:line="300" w:lineRule="auto" w:before="0" w:after="0"/>
        <w:ind w:left="678" w:right="1493" w:hanging="322"/>
        <w:jc w:val="both"/>
        <w:rPr>
          <w:sz w:val="18"/>
        </w:rPr>
      </w:pPr>
      <w:r>
        <w:rPr>
          <w:sz w:val="18"/>
        </w:rPr>
        <w:t>Develop an application that inserts some notifications into Notification area and whenever a notification</w:t>
      </w:r>
      <w:r>
        <w:rPr>
          <w:spacing w:val="39"/>
          <w:sz w:val="18"/>
        </w:rPr>
        <w:t> </w:t>
      </w:r>
      <w:r>
        <w:rPr>
          <w:sz w:val="18"/>
        </w:rPr>
        <w:t>is</w:t>
      </w:r>
      <w:r>
        <w:rPr>
          <w:spacing w:val="34"/>
          <w:sz w:val="18"/>
        </w:rPr>
        <w:t> </w:t>
      </w:r>
      <w:r>
        <w:rPr>
          <w:sz w:val="18"/>
        </w:rPr>
        <w:t>inserted,</w:t>
      </w:r>
      <w:r>
        <w:rPr>
          <w:spacing w:val="39"/>
          <w:sz w:val="18"/>
        </w:rPr>
        <w:t> </w:t>
      </w:r>
      <w:r>
        <w:rPr>
          <w:sz w:val="18"/>
        </w:rPr>
        <w:t>it</w:t>
      </w:r>
      <w:r>
        <w:rPr>
          <w:spacing w:val="39"/>
          <w:sz w:val="18"/>
        </w:rPr>
        <w:t> </w:t>
      </w:r>
      <w:r>
        <w:rPr>
          <w:sz w:val="18"/>
        </w:rPr>
        <w:t>should</w:t>
      </w:r>
      <w:r>
        <w:rPr>
          <w:spacing w:val="33"/>
          <w:sz w:val="18"/>
        </w:rPr>
        <w:t> </w:t>
      </w:r>
      <w:r>
        <w:rPr>
          <w:sz w:val="18"/>
        </w:rPr>
        <w:t>show</w:t>
      </w:r>
      <w:r>
        <w:rPr>
          <w:spacing w:val="40"/>
          <w:sz w:val="18"/>
        </w:rPr>
        <w:t> </w:t>
      </w:r>
      <w:r>
        <w:rPr>
          <w:sz w:val="18"/>
        </w:rPr>
        <w:t>a</w:t>
      </w:r>
      <w:r>
        <w:rPr>
          <w:spacing w:val="33"/>
          <w:sz w:val="18"/>
        </w:rPr>
        <w:t> </w:t>
      </w:r>
      <w:r>
        <w:rPr>
          <w:sz w:val="18"/>
        </w:rPr>
        <w:t>toast</w:t>
      </w:r>
      <w:r>
        <w:rPr>
          <w:spacing w:val="36"/>
          <w:sz w:val="18"/>
        </w:rPr>
        <w:t> </w:t>
      </w:r>
      <w:r>
        <w:rPr>
          <w:sz w:val="18"/>
        </w:rPr>
        <w:t>with</w:t>
      </w:r>
      <w:r>
        <w:rPr>
          <w:spacing w:val="33"/>
          <w:sz w:val="18"/>
        </w:rPr>
        <w:t> </w:t>
      </w:r>
      <w:r>
        <w:rPr>
          <w:sz w:val="18"/>
        </w:rPr>
        <w:t>details</w:t>
      </w:r>
      <w:r>
        <w:rPr>
          <w:spacing w:val="34"/>
          <w:sz w:val="18"/>
        </w:rPr>
        <w:t> </w:t>
      </w:r>
      <w:r>
        <w:rPr>
          <w:sz w:val="18"/>
        </w:rPr>
        <w:t>of</w:t>
      </w:r>
      <w:r>
        <w:rPr>
          <w:spacing w:val="39"/>
          <w:sz w:val="18"/>
        </w:rPr>
        <w:t> </w:t>
      </w:r>
      <w:r>
        <w:rPr>
          <w:sz w:val="18"/>
        </w:rPr>
        <w:t>the</w:t>
      </w:r>
      <w:r>
        <w:rPr>
          <w:spacing w:val="40"/>
          <w:sz w:val="18"/>
        </w:rPr>
        <w:t> </w:t>
      </w:r>
      <w:r>
        <w:rPr>
          <w:sz w:val="18"/>
        </w:rPr>
        <w:t>notification.</w:t>
      </w:r>
    </w:p>
    <w:p>
      <w:pPr>
        <w:pStyle w:val="ListParagraph"/>
        <w:numPr>
          <w:ilvl w:val="0"/>
          <w:numId w:val="259"/>
        </w:numPr>
        <w:tabs>
          <w:tab w:pos="676" w:val="left" w:leader="none"/>
          <w:tab w:pos="678" w:val="left" w:leader="none"/>
        </w:tabs>
        <w:spacing w:line="297" w:lineRule="auto" w:before="0" w:after="0"/>
        <w:ind w:left="678" w:right="1488" w:hanging="322"/>
        <w:jc w:val="both"/>
        <w:rPr>
          <w:sz w:val="18"/>
        </w:rPr>
      </w:pPr>
      <w:r>
        <w:rPr>
          <w:sz w:val="18"/>
        </w:rPr>
        <w:t>Create an application that uses a text file to store usernames and passwords (tab separated fieldsand one record per line). When the user submits a login name and password through a screen, thedetails should</w:t>
      </w:r>
      <w:r>
        <w:rPr>
          <w:spacing w:val="40"/>
          <w:sz w:val="18"/>
        </w:rPr>
        <w:t> </w:t>
      </w:r>
      <w:r>
        <w:rPr>
          <w:sz w:val="18"/>
        </w:rPr>
        <w:t>be verified with the text file data</w:t>
      </w:r>
      <w:r>
        <w:rPr>
          <w:spacing w:val="39"/>
          <w:sz w:val="18"/>
        </w:rPr>
        <w:t> </w:t>
      </w:r>
      <w:r>
        <w:rPr>
          <w:sz w:val="18"/>
        </w:rPr>
        <w:t>and</w:t>
      </w:r>
      <w:r>
        <w:rPr>
          <w:spacing w:val="36"/>
          <w:sz w:val="18"/>
        </w:rPr>
        <w:t> </w:t>
      </w:r>
      <w:r>
        <w:rPr>
          <w:sz w:val="18"/>
        </w:rPr>
        <w:t>if</w:t>
      </w:r>
      <w:r>
        <w:rPr>
          <w:spacing w:val="37"/>
          <w:sz w:val="18"/>
        </w:rPr>
        <w:t> </w:t>
      </w:r>
      <w:r>
        <w:rPr>
          <w:sz w:val="18"/>
        </w:rPr>
        <w:t>they match, show</w:t>
      </w:r>
      <w:r>
        <w:rPr>
          <w:spacing w:val="39"/>
          <w:sz w:val="18"/>
        </w:rPr>
        <w:t> </w:t>
      </w:r>
      <w:r>
        <w:rPr>
          <w:sz w:val="18"/>
        </w:rPr>
        <w:t>a dialog saying</w:t>
      </w:r>
      <w:r>
        <w:rPr>
          <w:spacing w:val="30"/>
          <w:sz w:val="18"/>
        </w:rPr>
        <w:t> </w:t>
      </w:r>
      <w:r>
        <w:rPr>
          <w:sz w:val="18"/>
        </w:rPr>
        <w:t>that</w:t>
      </w:r>
      <w:r>
        <w:rPr>
          <w:spacing w:val="34"/>
          <w:sz w:val="18"/>
        </w:rPr>
        <w:t> </w:t>
      </w:r>
      <w:r>
        <w:rPr>
          <w:sz w:val="18"/>
        </w:rPr>
        <w:t>login</w:t>
      </w:r>
      <w:r>
        <w:rPr>
          <w:spacing w:val="34"/>
          <w:sz w:val="18"/>
        </w:rPr>
        <w:t> </w:t>
      </w:r>
      <w:r>
        <w:rPr>
          <w:sz w:val="18"/>
        </w:rPr>
        <w:t>issuccessful.</w:t>
      </w:r>
      <w:r>
        <w:rPr>
          <w:spacing w:val="37"/>
          <w:sz w:val="18"/>
        </w:rPr>
        <w:t> </w:t>
      </w:r>
      <w:r>
        <w:rPr>
          <w:sz w:val="18"/>
        </w:rPr>
        <w:t>Otherwise,</w:t>
      </w:r>
      <w:r>
        <w:rPr>
          <w:spacing w:val="40"/>
          <w:sz w:val="18"/>
        </w:rPr>
        <w:t> </w:t>
      </w:r>
      <w:r>
        <w:rPr>
          <w:sz w:val="18"/>
        </w:rPr>
        <w:t>show</w:t>
      </w:r>
      <w:r>
        <w:rPr>
          <w:spacing w:val="35"/>
          <w:sz w:val="18"/>
        </w:rPr>
        <w:t> </w:t>
      </w:r>
      <w:r>
        <w:rPr>
          <w:sz w:val="18"/>
        </w:rPr>
        <w:t>the</w:t>
      </w:r>
      <w:r>
        <w:rPr>
          <w:spacing w:val="40"/>
          <w:sz w:val="18"/>
        </w:rPr>
        <w:t> </w:t>
      </w:r>
      <w:r>
        <w:rPr>
          <w:sz w:val="18"/>
        </w:rPr>
        <w:t>dialog</w:t>
      </w:r>
      <w:r>
        <w:rPr>
          <w:spacing w:val="40"/>
          <w:sz w:val="18"/>
        </w:rPr>
        <w:t> </w:t>
      </w:r>
      <w:r>
        <w:rPr>
          <w:sz w:val="18"/>
        </w:rPr>
        <w:t>with</w:t>
      </w:r>
      <w:r>
        <w:rPr>
          <w:spacing w:val="40"/>
          <w:sz w:val="18"/>
        </w:rPr>
        <w:t> </w:t>
      </w:r>
      <w:r>
        <w:rPr>
          <w:sz w:val="18"/>
        </w:rPr>
        <w:t>a</w:t>
      </w:r>
      <w:r>
        <w:rPr>
          <w:spacing w:val="40"/>
          <w:sz w:val="18"/>
        </w:rPr>
        <w:t> </w:t>
      </w:r>
      <w:r>
        <w:rPr>
          <w:sz w:val="18"/>
        </w:rPr>
        <w:t>Login</w:t>
      </w:r>
      <w:r>
        <w:rPr>
          <w:spacing w:val="40"/>
          <w:sz w:val="18"/>
        </w:rPr>
        <w:t> </w:t>
      </w:r>
      <w:r>
        <w:rPr>
          <w:sz w:val="18"/>
        </w:rPr>
        <w:t>Failed</w:t>
      </w:r>
      <w:r>
        <w:rPr>
          <w:spacing w:val="40"/>
          <w:sz w:val="18"/>
        </w:rPr>
        <w:t> </w:t>
      </w:r>
      <w:r>
        <w:rPr>
          <w:sz w:val="18"/>
        </w:rPr>
        <w:t>message.</w:t>
      </w:r>
    </w:p>
    <w:p>
      <w:pPr>
        <w:pStyle w:val="ListParagraph"/>
        <w:numPr>
          <w:ilvl w:val="0"/>
          <w:numId w:val="259"/>
        </w:numPr>
        <w:tabs>
          <w:tab w:pos="676" w:val="left" w:leader="none"/>
        </w:tabs>
        <w:spacing w:line="201" w:lineRule="exact" w:before="0" w:after="0"/>
        <w:ind w:left="676" w:right="0" w:hanging="320"/>
        <w:jc w:val="both"/>
        <w:rPr>
          <w:sz w:val="18"/>
        </w:rPr>
      </w:pPr>
      <w:r>
        <w:rPr>
          <w:sz w:val="18"/>
        </w:rPr>
        <w:t>Create</w:t>
      </w:r>
      <w:r>
        <w:rPr>
          <w:spacing w:val="20"/>
          <w:sz w:val="18"/>
        </w:rPr>
        <w:t> </w:t>
      </w:r>
      <w:r>
        <w:rPr>
          <w:sz w:val="18"/>
        </w:rPr>
        <w:t>a</w:t>
      </w:r>
      <w:r>
        <w:rPr>
          <w:spacing w:val="15"/>
          <w:sz w:val="18"/>
        </w:rPr>
        <w:t> </w:t>
      </w:r>
      <w:r>
        <w:rPr>
          <w:sz w:val="18"/>
        </w:rPr>
        <w:t>user</w:t>
      </w:r>
      <w:r>
        <w:rPr>
          <w:spacing w:val="17"/>
          <w:sz w:val="18"/>
        </w:rPr>
        <w:t> </w:t>
      </w:r>
      <w:r>
        <w:rPr>
          <w:sz w:val="18"/>
        </w:rPr>
        <w:t>registration</w:t>
      </w:r>
      <w:r>
        <w:rPr>
          <w:spacing w:val="15"/>
          <w:sz w:val="18"/>
        </w:rPr>
        <w:t> </w:t>
      </w:r>
      <w:r>
        <w:rPr>
          <w:sz w:val="18"/>
        </w:rPr>
        <w:t>application</w:t>
      </w:r>
      <w:r>
        <w:rPr>
          <w:spacing w:val="13"/>
          <w:sz w:val="18"/>
        </w:rPr>
        <w:t> </w:t>
      </w:r>
      <w:r>
        <w:rPr>
          <w:sz w:val="18"/>
        </w:rPr>
        <w:t>that</w:t>
      </w:r>
      <w:r>
        <w:rPr>
          <w:spacing w:val="18"/>
          <w:sz w:val="18"/>
        </w:rPr>
        <w:t> </w:t>
      </w:r>
      <w:r>
        <w:rPr>
          <w:sz w:val="18"/>
        </w:rPr>
        <w:t>stores</w:t>
      </w:r>
      <w:r>
        <w:rPr>
          <w:spacing w:val="16"/>
          <w:sz w:val="18"/>
        </w:rPr>
        <w:t> </w:t>
      </w:r>
      <w:r>
        <w:rPr>
          <w:sz w:val="18"/>
        </w:rPr>
        <w:t>the</w:t>
      </w:r>
      <w:r>
        <w:rPr>
          <w:spacing w:val="16"/>
          <w:sz w:val="18"/>
        </w:rPr>
        <w:t> </w:t>
      </w:r>
      <w:r>
        <w:rPr>
          <w:sz w:val="18"/>
        </w:rPr>
        <w:t>user</w:t>
      </w:r>
      <w:r>
        <w:rPr>
          <w:spacing w:val="14"/>
          <w:sz w:val="18"/>
        </w:rPr>
        <w:t> </w:t>
      </w:r>
      <w:r>
        <w:rPr>
          <w:sz w:val="18"/>
        </w:rPr>
        <w:t>details</w:t>
      </w:r>
      <w:r>
        <w:rPr>
          <w:spacing w:val="15"/>
          <w:sz w:val="18"/>
        </w:rPr>
        <w:t> </w:t>
      </w:r>
      <w:r>
        <w:rPr>
          <w:sz w:val="18"/>
        </w:rPr>
        <w:t>in</w:t>
      </w:r>
      <w:r>
        <w:rPr>
          <w:spacing w:val="18"/>
          <w:sz w:val="18"/>
        </w:rPr>
        <w:t> </w:t>
      </w:r>
      <w:r>
        <w:rPr>
          <w:sz w:val="18"/>
        </w:rPr>
        <w:t>a</w:t>
      </w:r>
      <w:r>
        <w:rPr>
          <w:spacing w:val="20"/>
          <w:sz w:val="18"/>
        </w:rPr>
        <w:t> </w:t>
      </w:r>
      <w:r>
        <w:rPr>
          <w:sz w:val="18"/>
        </w:rPr>
        <w:t>database</w:t>
      </w:r>
      <w:r>
        <w:rPr>
          <w:spacing w:val="12"/>
          <w:sz w:val="18"/>
        </w:rPr>
        <w:t> </w:t>
      </w:r>
      <w:r>
        <w:rPr>
          <w:spacing w:val="-2"/>
          <w:sz w:val="18"/>
        </w:rPr>
        <w:t>table.</w:t>
      </w:r>
    </w:p>
    <w:p>
      <w:pPr>
        <w:pStyle w:val="ListParagraph"/>
        <w:numPr>
          <w:ilvl w:val="0"/>
          <w:numId w:val="259"/>
        </w:numPr>
        <w:tabs>
          <w:tab w:pos="676" w:val="left" w:leader="none"/>
          <w:tab w:pos="678" w:val="left" w:leader="none"/>
        </w:tabs>
        <w:spacing w:line="297" w:lineRule="auto" w:before="41" w:after="0"/>
        <w:ind w:left="678" w:right="1487" w:hanging="322"/>
        <w:jc w:val="both"/>
        <w:rPr>
          <w:sz w:val="18"/>
        </w:rPr>
      </w:pPr>
      <w:r>
        <w:rPr>
          <w:sz w:val="18"/>
        </w:rPr>
        <w:t>Create</w:t>
      </w:r>
      <w:r>
        <w:rPr>
          <w:spacing w:val="40"/>
          <w:sz w:val="18"/>
        </w:rPr>
        <w:t> </w:t>
      </w:r>
      <w:r>
        <w:rPr>
          <w:sz w:val="18"/>
        </w:rPr>
        <w:t>a</w:t>
      </w:r>
      <w:r>
        <w:rPr>
          <w:spacing w:val="40"/>
          <w:sz w:val="18"/>
        </w:rPr>
        <w:t> </w:t>
      </w:r>
      <w:r>
        <w:rPr>
          <w:sz w:val="18"/>
        </w:rPr>
        <w:t>database</w:t>
      </w:r>
      <w:r>
        <w:rPr>
          <w:spacing w:val="40"/>
          <w:sz w:val="18"/>
        </w:rPr>
        <w:t> </w:t>
      </w:r>
      <w:r>
        <w:rPr>
          <w:sz w:val="18"/>
        </w:rPr>
        <w:t>and</w:t>
      </w:r>
      <w:r>
        <w:rPr>
          <w:spacing w:val="40"/>
          <w:sz w:val="18"/>
        </w:rPr>
        <w:t> </w:t>
      </w:r>
      <w:r>
        <w:rPr>
          <w:sz w:val="18"/>
        </w:rPr>
        <w:t>a</w:t>
      </w:r>
      <w:r>
        <w:rPr>
          <w:spacing w:val="40"/>
          <w:sz w:val="18"/>
        </w:rPr>
        <w:t> </w:t>
      </w:r>
      <w:r>
        <w:rPr>
          <w:sz w:val="18"/>
        </w:rPr>
        <w:t>user</w:t>
      </w:r>
      <w:r>
        <w:rPr>
          <w:spacing w:val="40"/>
          <w:sz w:val="18"/>
        </w:rPr>
        <w:t> </w:t>
      </w:r>
      <w:r>
        <w:rPr>
          <w:sz w:val="18"/>
        </w:rPr>
        <w:t>table</w:t>
      </w:r>
      <w:r>
        <w:rPr>
          <w:spacing w:val="40"/>
          <w:sz w:val="18"/>
        </w:rPr>
        <w:t> </w:t>
      </w:r>
      <w:r>
        <w:rPr>
          <w:sz w:val="18"/>
        </w:rPr>
        <w:t>where</w:t>
      </w:r>
      <w:r>
        <w:rPr>
          <w:spacing w:val="40"/>
          <w:sz w:val="18"/>
        </w:rPr>
        <w:t> </w:t>
      </w:r>
      <w:r>
        <w:rPr>
          <w:sz w:val="18"/>
        </w:rPr>
        <w:t>the</w:t>
      </w:r>
      <w:r>
        <w:rPr>
          <w:spacing w:val="40"/>
          <w:sz w:val="18"/>
        </w:rPr>
        <w:t> </w:t>
      </w:r>
      <w:r>
        <w:rPr>
          <w:sz w:val="18"/>
        </w:rPr>
        <w:t>details</w:t>
      </w:r>
      <w:r>
        <w:rPr>
          <w:spacing w:val="40"/>
          <w:sz w:val="18"/>
        </w:rPr>
        <w:t> </w:t>
      </w:r>
      <w:r>
        <w:rPr>
          <w:sz w:val="18"/>
        </w:rPr>
        <w:t>of</w:t>
      </w:r>
      <w:r>
        <w:rPr>
          <w:spacing w:val="40"/>
          <w:sz w:val="18"/>
        </w:rPr>
        <w:t> </w:t>
      </w:r>
      <w:r>
        <w:rPr>
          <w:sz w:val="18"/>
        </w:rPr>
        <w:t>login</w:t>
      </w:r>
      <w:r>
        <w:rPr>
          <w:spacing w:val="40"/>
          <w:sz w:val="18"/>
        </w:rPr>
        <w:t> </w:t>
      </w:r>
      <w:r>
        <w:rPr>
          <w:sz w:val="18"/>
        </w:rPr>
        <w:t>names</w:t>
      </w:r>
      <w:r>
        <w:rPr>
          <w:spacing w:val="40"/>
          <w:sz w:val="18"/>
        </w:rPr>
        <w:t> </w:t>
      </w:r>
      <w:r>
        <w:rPr>
          <w:sz w:val="18"/>
        </w:rPr>
        <w:t>and</w:t>
      </w:r>
      <w:r>
        <w:rPr>
          <w:spacing w:val="40"/>
          <w:sz w:val="18"/>
        </w:rPr>
        <w:t> </w:t>
      </w:r>
      <w:r>
        <w:rPr>
          <w:sz w:val="18"/>
        </w:rPr>
        <w:t>passwords</w:t>
      </w:r>
      <w:r>
        <w:rPr>
          <w:spacing w:val="40"/>
          <w:sz w:val="18"/>
        </w:rPr>
        <w:t> </w:t>
      </w:r>
      <w:r>
        <w:rPr>
          <w:sz w:val="18"/>
        </w:rPr>
        <w:t>are stored. Insert some names and passwords initially. Now the login details entered by the user should</w:t>
      </w:r>
      <w:r>
        <w:rPr>
          <w:spacing w:val="31"/>
          <w:sz w:val="18"/>
        </w:rPr>
        <w:t> </w:t>
      </w:r>
      <w:r>
        <w:rPr>
          <w:sz w:val="18"/>
        </w:rPr>
        <w:t>be</w:t>
      </w:r>
      <w:r>
        <w:rPr>
          <w:spacing w:val="25"/>
          <w:sz w:val="18"/>
        </w:rPr>
        <w:t> </w:t>
      </w:r>
      <w:r>
        <w:rPr>
          <w:sz w:val="18"/>
        </w:rPr>
        <w:t>verified</w:t>
      </w:r>
      <w:r>
        <w:rPr>
          <w:spacing w:val="28"/>
          <w:sz w:val="18"/>
        </w:rPr>
        <w:t> </w:t>
      </w:r>
      <w:r>
        <w:rPr>
          <w:sz w:val="18"/>
        </w:rPr>
        <w:t>with</w:t>
      </w:r>
      <w:r>
        <w:rPr>
          <w:spacing w:val="22"/>
          <w:sz w:val="18"/>
        </w:rPr>
        <w:t> </w:t>
      </w:r>
      <w:r>
        <w:rPr>
          <w:sz w:val="18"/>
        </w:rPr>
        <w:t>the</w:t>
      </w:r>
      <w:r>
        <w:rPr>
          <w:spacing w:val="31"/>
          <w:sz w:val="18"/>
        </w:rPr>
        <w:t> </w:t>
      </w:r>
      <w:r>
        <w:rPr>
          <w:sz w:val="18"/>
        </w:rPr>
        <w:t>database</w:t>
      </w:r>
      <w:r>
        <w:rPr>
          <w:spacing w:val="34"/>
          <w:sz w:val="18"/>
        </w:rPr>
        <w:t> </w:t>
      </w:r>
      <w:r>
        <w:rPr>
          <w:sz w:val="18"/>
        </w:rPr>
        <w:t>and</w:t>
      </w:r>
      <w:r>
        <w:rPr>
          <w:spacing w:val="25"/>
          <w:sz w:val="18"/>
        </w:rPr>
        <w:t> </w:t>
      </w:r>
      <w:r>
        <w:rPr>
          <w:sz w:val="18"/>
        </w:rPr>
        <w:t>an</w:t>
      </w:r>
      <w:r>
        <w:rPr>
          <w:spacing w:val="28"/>
          <w:sz w:val="18"/>
        </w:rPr>
        <w:t> </w:t>
      </w:r>
      <w:r>
        <w:rPr>
          <w:sz w:val="18"/>
        </w:rPr>
        <w:t>appropriate</w:t>
      </w:r>
      <w:r>
        <w:rPr>
          <w:spacing w:val="34"/>
          <w:sz w:val="18"/>
        </w:rPr>
        <w:t> </w:t>
      </w:r>
      <w:r>
        <w:rPr>
          <w:sz w:val="18"/>
        </w:rPr>
        <w:t>dialog</w:t>
      </w:r>
      <w:r>
        <w:rPr>
          <w:spacing w:val="22"/>
          <w:sz w:val="18"/>
        </w:rPr>
        <w:t> </w:t>
      </w:r>
      <w:r>
        <w:rPr>
          <w:sz w:val="18"/>
        </w:rPr>
        <w:t>should</w:t>
      </w:r>
      <w:r>
        <w:rPr>
          <w:spacing w:val="31"/>
          <w:sz w:val="18"/>
        </w:rPr>
        <w:t> </w:t>
      </w:r>
      <w:r>
        <w:rPr>
          <w:sz w:val="18"/>
        </w:rPr>
        <w:t>be</w:t>
      </w:r>
      <w:r>
        <w:rPr>
          <w:spacing w:val="28"/>
          <w:sz w:val="18"/>
        </w:rPr>
        <w:t> </w:t>
      </w:r>
      <w:r>
        <w:rPr>
          <w:sz w:val="18"/>
        </w:rPr>
        <w:t>shown</w:t>
      </w:r>
      <w:r>
        <w:rPr>
          <w:spacing w:val="25"/>
          <w:sz w:val="18"/>
        </w:rPr>
        <w:t> </w:t>
      </w:r>
      <w:r>
        <w:rPr>
          <w:sz w:val="18"/>
        </w:rPr>
        <w:t>to</w:t>
      </w:r>
      <w:r>
        <w:rPr>
          <w:spacing w:val="28"/>
          <w:sz w:val="18"/>
        </w:rPr>
        <w:t> </w:t>
      </w:r>
      <w:r>
        <w:rPr>
          <w:sz w:val="18"/>
        </w:rPr>
        <w:t>the</w:t>
      </w:r>
      <w:r>
        <w:rPr>
          <w:spacing w:val="31"/>
          <w:sz w:val="18"/>
        </w:rPr>
        <w:t> </w:t>
      </w:r>
      <w:r>
        <w:rPr>
          <w:sz w:val="18"/>
        </w:rPr>
        <w:t>user.</w:t>
      </w:r>
    </w:p>
    <w:p>
      <w:pPr>
        <w:pStyle w:val="ListParagraph"/>
        <w:numPr>
          <w:ilvl w:val="0"/>
          <w:numId w:val="259"/>
        </w:numPr>
        <w:tabs>
          <w:tab w:pos="676" w:val="left" w:leader="none"/>
          <w:tab w:pos="678" w:val="left" w:leader="none"/>
        </w:tabs>
        <w:spacing w:line="302" w:lineRule="auto" w:before="1" w:after="0"/>
        <w:ind w:left="678" w:right="1490" w:hanging="322"/>
        <w:jc w:val="both"/>
        <w:rPr>
          <w:sz w:val="18"/>
        </w:rPr>
      </w:pPr>
      <w:r>
        <w:rPr>
          <w:sz w:val="18"/>
        </w:rPr>
        <w:t>Create an admin application for the user table, which shows all records as a list and the admin canselect</w:t>
      </w:r>
      <w:r>
        <w:rPr>
          <w:spacing w:val="33"/>
          <w:sz w:val="18"/>
        </w:rPr>
        <w:t> </w:t>
      </w:r>
      <w:r>
        <w:rPr>
          <w:sz w:val="18"/>
        </w:rPr>
        <w:t>any</w:t>
      </w:r>
      <w:r>
        <w:rPr>
          <w:spacing w:val="32"/>
          <w:sz w:val="18"/>
        </w:rPr>
        <w:t> </w:t>
      </w:r>
      <w:r>
        <w:rPr>
          <w:sz w:val="18"/>
        </w:rPr>
        <w:t>record</w:t>
      </w:r>
      <w:r>
        <w:rPr>
          <w:spacing w:val="30"/>
          <w:sz w:val="18"/>
        </w:rPr>
        <w:t> </w:t>
      </w:r>
      <w:r>
        <w:rPr>
          <w:sz w:val="18"/>
        </w:rPr>
        <w:t>for</w:t>
      </w:r>
      <w:r>
        <w:rPr>
          <w:spacing w:val="40"/>
          <w:sz w:val="18"/>
        </w:rPr>
        <w:t> </w:t>
      </w:r>
      <w:r>
        <w:rPr>
          <w:sz w:val="18"/>
        </w:rPr>
        <w:t>edit</w:t>
      </w:r>
      <w:r>
        <w:rPr>
          <w:spacing w:val="30"/>
          <w:sz w:val="18"/>
        </w:rPr>
        <w:t> </w:t>
      </w:r>
      <w:r>
        <w:rPr>
          <w:sz w:val="18"/>
        </w:rPr>
        <w:t>or</w:t>
      </w:r>
      <w:r>
        <w:rPr>
          <w:spacing w:val="39"/>
          <w:sz w:val="18"/>
        </w:rPr>
        <w:t> </w:t>
      </w:r>
      <w:r>
        <w:rPr>
          <w:sz w:val="18"/>
        </w:rPr>
        <w:t>modify.</w:t>
      </w:r>
      <w:r>
        <w:rPr>
          <w:spacing w:val="36"/>
          <w:sz w:val="18"/>
        </w:rPr>
        <w:t> </w:t>
      </w:r>
      <w:r>
        <w:rPr>
          <w:sz w:val="18"/>
        </w:rPr>
        <w:t>The</w:t>
      </w:r>
      <w:r>
        <w:rPr>
          <w:spacing w:val="33"/>
          <w:sz w:val="18"/>
        </w:rPr>
        <w:t> </w:t>
      </w:r>
      <w:r>
        <w:rPr>
          <w:sz w:val="18"/>
        </w:rPr>
        <w:t>results</w:t>
      </w:r>
      <w:r>
        <w:rPr>
          <w:spacing w:val="32"/>
          <w:sz w:val="18"/>
        </w:rPr>
        <w:t> </w:t>
      </w:r>
      <w:r>
        <w:rPr>
          <w:sz w:val="18"/>
        </w:rPr>
        <w:t>should</w:t>
      </w:r>
      <w:r>
        <w:rPr>
          <w:spacing w:val="33"/>
          <w:sz w:val="18"/>
        </w:rPr>
        <w:t> </w:t>
      </w:r>
      <w:r>
        <w:rPr>
          <w:sz w:val="18"/>
        </w:rPr>
        <w:t>be</w:t>
      </w:r>
      <w:r>
        <w:rPr>
          <w:spacing w:val="33"/>
          <w:sz w:val="18"/>
        </w:rPr>
        <w:t> </w:t>
      </w:r>
      <w:r>
        <w:rPr>
          <w:sz w:val="18"/>
        </w:rPr>
        <w:t>reflected</w:t>
      </w:r>
      <w:r>
        <w:rPr>
          <w:spacing w:val="30"/>
          <w:sz w:val="18"/>
        </w:rPr>
        <w:t> </w:t>
      </w:r>
      <w:r>
        <w:rPr>
          <w:sz w:val="18"/>
        </w:rPr>
        <w:t>in</w:t>
      </w:r>
      <w:r>
        <w:rPr>
          <w:spacing w:val="27"/>
          <w:sz w:val="18"/>
        </w:rPr>
        <w:t> </w:t>
      </w:r>
      <w:r>
        <w:rPr>
          <w:sz w:val="18"/>
        </w:rPr>
        <w:t>the</w:t>
      </w:r>
      <w:r>
        <w:rPr>
          <w:spacing w:val="33"/>
          <w:sz w:val="18"/>
        </w:rPr>
        <w:t> </w:t>
      </w:r>
      <w:r>
        <w:rPr>
          <w:sz w:val="18"/>
        </w:rPr>
        <w:t>table.</w:t>
      </w:r>
    </w:p>
    <w:p>
      <w:pPr>
        <w:pStyle w:val="ListParagraph"/>
        <w:numPr>
          <w:ilvl w:val="0"/>
          <w:numId w:val="259"/>
        </w:numPr>
        <w:tabs>
          <w:tab w:pos="676" w:val="left" w:leader="none"/>
          <w:tab w:pos="678" w:val="left" w:leader="none"/>
        </w:tabs>
        <w:spacing w:line="300" w:lineRule="auto" w:before="0" w:after="0"/>
        <w:ind w:left="678" w:right="1491" w:hanging="322"/>
        <w:jc w:val="both"/>
        <w:rPr>
          <w:sz w:val="18"/>
        </w:rPr>
      </w:pPr>
      <w:r>
        <w:rPr>
          <w:sz w:val="18"/>
        </w:rPr>
        <w:t>Develop</w:t>
      </w:r>
      <w:r>
        <w:rPr>
          <w:spacing w:val="40"/>
          <w:sz w:val="18"/>
        </w:rPr>
        <w:t> </w:t>
      </w:r>
      <w:r>
        <w:rPr>
          <w:sz w:val="18"/>
        </w:rPr>
        <w:t>an</w:t>
      </w:r>
      <w:r>
        <w:rPr>
          <w:spacing w:val="40"/>
          <w:sz w:val="18"/>
        </w:rPr>
        <w:t> </w:t>
      </w:r>
      <w:r>
        <w:rPr>
          <w:sz w:val="18"/>
        </w:rPr>
        <w:t>application</w:t>
      </w:r>
      <w:r>
        <w:rPr>
          <w:spacing w:val="40"/>
          <w:sz w:val="18"/>
        </w:rPr>
        <w:t> </w:t>
      </w:r>
      <w:r>
        <w:rPr>
          <w:sz w:val="18"/>
        </w:rPr>
        <w:t>that</w:t>
      </w:r>
      <w:r>
        <w:rPr>
          <w:spacing w:val="40"/>
          <w:sz w:val="18"/>
        </w:rPr>
        <w:t> </w:t>
      </w:r>
      <w:r>
        <w:rPr>
          <w:sz w:val="18"/>
        </w:rPr>
        <w:t>shows</w:t>
      </w:r>
      <w:r>
        <w:rPr>
          <w:spacing w:val="40"/>
          <w:sz w:val="18"/>
        </w:rPr>
        <w:t> </w:t>
      </w:r>
      <w:r>
        <w:rPr>
          <w:sz w:val="18"/>
        </w:rPr>
        <w:t>all</w:t>
      </w:r>
      <w:r>
        <w:rPr>
          <w:spacing w:val="40"/>
          <w:sz w:val="18"/>
        </w:rPr>
        <w:t> </w:t>
      </w:r>
      <w:r>
        <w:rPr>
          <w:sz w:val="18"/>
        </w:rPr>
        <w:t>contacts</w:t>
      </w:r>
      <w:r>
        <w:rPr>
          <w:spacing w:val="40"/>
          <w:sz w:val="18"/>
        </w:rPr>
        <w:t> </w:t>
      </w:r>
      <w:r>
        <w:rPr>
          <w:sz w:val="18"/>
        </w:rPr>
        <w:t>of</w:t>
      </w:r>
      <w:r>
        <w:rPr>
          <w:spacing w:val="40"/>
          <w:sz w:val="18"/>
        </w:rPr>
        <w:t> </w:t>
      </w:r>
      <w:r>
        <w:rPr>
          <w:sz w:val="18"/>
        </w:rPr>
        <w:t>the</w:t>
      </w:r>
      <w:r>
        <w:rPr>
          <w:spacing w:val="40"/>
          <w:sz w:val="18"/>
        </w:rPr>
        <w:t> </w:t>
      </w:r>
      <w:r>
        <w:rPr>
          <w:sz w:val="18"/>
        </w:rPr>
        <w:t>phone</w:t>
      </w:r>
      <w:r>
        <w:rPr>
          <w:spacing w:val="40"/>
          <w:sz w:val="18"/>
        </w:rPr>
        <w:t> </w:t>
      </w:r>
      <w:r>
        <w:rPr>
          <w:sz w:val="18"/>
        </w:rPr>
        <w:t>along</w:t>
      </w:r>
      <w:r>
        <w:rPr>
          <w:spacing w:val="40"/>
          <w:sz w:val="18"/>
        </w:rPr>
        <w:t> </w:t>
      </w:r>
      <w:r>
        <w:rPr>
          <w:sz w:val="18"/>
        </w:rPr>
        <w:t>with</w:t>
      </w:r>
      <w:r>
        <w:rPr>
          <w:spacing w:val="40"/>
          <w:sz w:val="18"/>
        </w:rPr>
        <w:t> </w:t>
      </w:r>
      <w:r>
        <w:rPr>
          <w:sz w:val="18"/>
        </w:rPr>
        <w:t>details</w:t>
      </w:r>
      <w:r>
        <w:rPr>
          <w:spacing w:val="40"/>
          <w:sz w:val="18"/>
        </w:rPr>
        <w:t> </w:t>
      </w:r>
      <w:r>
        <w:rPr>
          <w:sz w:val="18"/>
        </w:rPr>
        <w:t>like</w:t>
      </w:r>
      <w:r>
        <w:rPr>
          <w:spacing w:val="40"/>
          <w:sz w:val="18"/>
        </w:rPr>
        <w:t> </w:t>
      </w:r>
      <w:r>
        <w:rPr>
          <w:sz w:val="18"/>
        </w:rPr>
        <w:t>name, phone number, mobile number etc.</w:t>
      </w:r>
    </w:p>
    <w:p>
      <w:pPr>
        <w:pStyle w:val="ListParagraph"/>
        <w:numPr>
          <w:ilvl w:val="0"/>
          <w:numId w:val="259"/>
        </w:numPr>
        <w:tabs>
          <w:tab w:pos="676" w:val="left" w:leader="none"/>
          <w:tab w:pos="678" w:val="left" w:leader="none"/>
        </w:tabs>
        <w:spacing w:line="297" w:lineRule="auto" w:before="0" w:after="0"/>
        <w:ind w:left="678" w:right="1495" w:hanging="322"/>
        <w:jc w:val="both"/>
        <w:rPr>
          <w:sz w:val="18"/>
        </w:rPr>
      </w:pPr>
      <w:r>
        <w:rPr>
          <w:sz w:val="18"/>
        </w:rPr>
        <w:t>Create an application that saves user information like name, age, gender etc. in shared preferenceand</w:t>
      </w:r>
      <w:r>
        <w:rPr>
          <w:spacing w:val="40"/>
          <w:sz w:val="18"/>
        </w:rPr>
        <w:t> </w:t>
      </w:r>
      <w:r>
        <w:rPr>
          <w:sz w:val="18"/>
        </w:rPr>
        <w:t>retrieves</w:t>
      </w:r>
      <w:r>
        <w:rPr>
          <w:spacing w:val="40"/>
          <w:sz w:val="18"/>
        </w:rPr>
        <w:t> </w:t>
      </w:r>
      <w:r>
        <w:rPr>
          <w:sz w:val="18"/>
        </w:rPr>
        <w:t>them</w:t>
      </w:r>
      <w:r>
        <w:rPr>
          <w:spacing w:val="40"/>
          <w:sz w:val="18"/>
        </w:rPr>
        <w:t> </w:t>
      </w:r>
      <w:r>
        <w:rPr>
          <w:sz w:val="18"/>
        </w:rPr>
        <w:t>when the</w:t>
      </w:r>
      <w:r>
        <w:rPr>
          <w:spacing w:val="40"/>
          <w:sz w:val="18"/>
        </w:rPr>
        <w:t> </w:t>
      </w:r>
      <w:r>
        <w:rPr>
          <w:sz w:val="18"/>
        </w:rPr>
        <w:t>program</w:t>
      </w:r>
      <w:r>
        <w:rPr>
          <w:spacing w:val="40"/>
          <w:sz w:val="18"/>
        </w:rPr>
        <w:t> </w:t>
      </w:r>
      <w:r>
        <w:rPr>
          <w:sz w:val="18"/>
        </w:rPr>
        <w:t>restarts.</w:t>
      </w:r>
    </w:p>
    <w:p>
      <w:pPr>
        <w:pStyle w:val="ListParagraph"/>
        <w:numPr>
          <w:ilvl w:val="0"/>
          <w:numId w:val="259"/>
        </w:numPr>
        <w:tabs>
          <w:tab w:pos="676" w:val="left" w:leader="none"/>
        </w:tabs>
        <w:spacing w:line="200" w:lineRule="exact" w:before="0" w:after="0"/>
        <w:ind w:left="676" w:right="0" w:hanging="320"/>
        <w:jc w:val="both"/>
        <w:rPr>
          <w:sz w:val="18"/>
        </w:rPr>
      </w:pPr>
      <w:r>
        <w:rPr>
          <w:sz w:val="18"/>
        </w:rPr>
        <w:t>Create</w:t>
      </w:r>
      <w:r>
        <w:rPr>
          <w:spacing w:val="5"/>
          <w:sz w:val="18"/>
        </w:rPr>
        <w:t> </w:t>
      </w:r>
      <w:r>
        <w:rPr>
          <w:sz w:val="18"/>
        </w:rPr>
        <w:t>an</w:t>
      </w:r>
      <w:r>
        <w:rPr>
          <w:spacing w:val="7"/>
          <w:sz w:val="18"/>
        </w:rPr>
        <w:t> </w:t>
      </w:r>
      <w:r>
        <w:rPr>
          <w:sz w:val="18"/>
        </w:rPr>
        <w:t>alarm</w:t>
      </w:r>
      <w:r>
        <w:rPr>
          <w:spacing w:val="8"/>
          <w:sz w:val="18"/>
        </w:rPr>
        <w:t> </w:t>
      </w:r>
      <w:r>
        <w:rPr>
          <w:sz w:val="18"/>
        </w:rPr>
        <w:t>that</w:t>
      </w:r>
      <w:r>
        <w:rPr>
          <w:spacing w:val="3"/>
          <w:sz w:val="18"/>
        </w:rPr>
        <w:t> </w:t>
      </w:r>
      <w:r>
        <w:rPr>
          <w:sz w:val="18"/>
        </w:rPr>
        <w:t>rings</w:t>
      </w:r>
      <w:r>
        <w:rPr>
          <w:spacing w:val="9"/>
          <w:sz w:val="18"/>
        </w:rPr>
        <w:t> </w:t>
      </w:r>
      <w:r>
        <w:rPr>
          <w:sz w:val="18"/>
        </w:rPr>
        <w:t>every</w:t>
      </w:r>
      <w:r>
        <w:rPr>
          <w:spacing w:val="11"/>
          <w:sz w:val="18"/>
        </w:rPr>
        <w:t> </w:t>
      </w:r>
      <w:r>
        <w:rPr>
          <w:sz w:val="18"/>
        </w:rPr>
        <w:t>Sunday</w:t>
      </w:r>
      <w:r>
        <w:rPr>
          <w:spacing w:val="9"/>
          <w:sz w:val="18"/>
        </w:rPr>
        <w:t> </w:t>
      </w:r>
      <w:r>
        <w:rPr>
          <w:sz w:val="18"/>
        </w:rPr>
        <w:t>at</w:t>
      </w:r>
      <w:r>
        <w:rPr>
          <w:spacing w:val="7"/>
          <w:sz w:val="18"/>
        </w:rPr>
        <w:t> </w:t>
      </w:r>
      <w:r>
        <w:rPr>
          <w:sz w:val="18"/>
        </w:rPr>
        <w:t>8:00</w:t>
      </w:r>
      <w:r>
        <w:rPr>
          <w:spacing w:val="5"/>
          <w:sz w:val="18"/>
        </w:rPr>
        <w:t> </w:t>
      </w:r>
      <w:r>
        <w:rPr>
          <w:sz w:val="18"/>
        </w:rPr>
        <w:t>AM.</w:t>
      </w:r>
      <w:r>
        <w:rPr>
          <w:spacing w:val="6"/>
          <w:sz w:val="18"/>
        </w:rPr>
        <w:t> </w:t>
      </w:r>
      <w:r>
        <w:rPr>
          <w:sz w:val="18"/>
        </w:rPr>
        <w:t>Modify</w:t>
      </w:r>
      <w:r>
        <w:rPr>
          <w:spacing w:val="12"/>
          <w:sz w:val="18"/>
        </w:rPr>
        <w:t> </w:t>
      </w:r>
      <w:r>
        <w:rPr>
          <w:sz w:val="18"/>
        </w:rPr>
        <w:t>it</w:t>
      </w:r>
      <w:r>
        <w:rPr>
          <w:spacing w:val="5"/>
          <w:sz w:val="18"/>
        </w:rPr>
        <w:t> </w:t>
      </w:r>
      <w:r>
        <w:rPr>
          <w:sz w:val="18"/>
        </w:rPr>
        <w:t>to</w:t>
      </w:r>
      <w:r>
        <w:rPr>
          <w:spacing w:val="12"/>
          <w:sz w:val="18"/>
        </w:rPr>
        <w:t> </w:t>
      </w:r>
      <w:r>
        <w:rPr>
          <w:sz w:val="18"/>
        </w:rPr>
        <w:t>use</w:t>
      </w:r>
      <w:r>
        <w:rPr>
          <w:spacing w:val="5"/>
          <w:sz w:val="18"/>
        </w:rPr>
        <w:t> </w:t>
      </w:r>
      <w:r>
        <w:rPr>
          <w:sz w:val="18"/>
        </w:rPr>
        <w:t>a</w:t>
      </w:r>
      <w:r>
        <w:rPr>
          <w:spacing w:val="5"/>
          <w:sz w:val="18"/>
        </w:rPr>
        <w:t> </w:t>
      </w:r>
      <w:r>
        <w:rPr>
          <w:sz w:val="18"/>
        </w:rPr>
        <w:t>time</w:t>
      </w:r>
      <w:r>
        <w:rPr>
          <w:spacing w:val="5"/>
          <w:sz w:val="18"/>
        </w:rPr>
        <w:t> </w:t>
      </w:r>
      <w:r>
        <w:rPr>
          <w:sz w:val="18"/>
        </w:rPr>
        <w:t>picker</w:t>
      </w:r>
      <w:r>
        <w:rPr>
          <w:spacing w:val="7"/>
          <w:sz w:val="18"/>
        </w:rPr>
        <w:t> </w:t>
      </w:r>
      <w:r>
        <w:rPr>
          <w:sz w:val="18"/>
        </w:rPr>
        <w:t>to</w:t>
      </w:r>
      <w:r>
        <w:rPr>
          <w:spacing w:val="5"/>
          <w:sz w:val="18"/>
        </w:rPr>
        <w:t> </w:t>
      </w:r>
      <w:r>
        <w:rPr>
          <w:sz w:val="18"/>
        </w:rPr>
        <w:t>set</w:t>
      </w:r>
      <w:r>
        <w:rPr>
          <w:spacing w:val="6"/>
          <w:sz w:val="18"/>
        </w:rPr>
        <w:t> </w:t>
      </w:r>
      <w:r>
        <w:rPr>
          <w:sz w:val="18"/>
        </w:rPr>
        <w:t>alarm</w:t>
      </w:r>
      <w:r>
        <w:rPr>
          <w:spacing w:val="4"/>
          <w:sz w:val="18"/>
        </w:rPr>
        <w:t> </w:t>
      </w:r>
      <w:r>
        <w:rPr>
          <w:spacing w:val="-2"/>
          <w:sz w:val="18"/>
        </w:rPr>
        <w:t>time.</w:t>
      </w:r>
    </w:p>
    <w:p>
      <w:pPr>
        <w:pStyle w:val="BodyText"/>
        <w:spacing w:before="74"/>
        <w:rPr>
          <w:sz w:val="18"/>
        </w:rPr>
      </w:pPr>
    </w:p>
    <w:p>
      <w:pPr>
        <w:pStyle w:val="Heading4"/>
        <w:ind w:right="1483"/>
        <w:jc w:val="center"/>
      </w:pPr>
      <w:r>
        <w:rPr>
          <w:w w:val="105"/>
        </w:rPr>
        <w:t>TEXT</w:t>
      </w:r>
      <w:r>
        <w:rPr>
          <w:spacing w:val="-12"/>
          <w:w w:val="105"/>
        </w:rPr>
        <w:t> </w:t>
      </w:r>
      <w:r>
        <w:rPr>
          <w:spacing w:val="-2"/>
          <w:w w:val="105"/>
        </w:rPr>
        <w:t>BOOKS:</w:t>
      </w:r>
    </w:p>
    <w:p>
      <w:pPr>
        <w:pStyle w:val="ListParagraph"/>
        <w:numPr>
          <w:ilvl w:val="1"/>
          <w:numId w:val="259"/>
        </w:numPr>
        <w:tabs>
          <w:tab w:pos="1031" w:val="left" w:leader="none"/>
        </w:tabs>
        <w:spacing w:line="240" w:lineRule="auto" w:before="66" w:after="0"/>
        <w:ind w:left="1031" w:right="0" w:hanging="339"/>
        <w:jc w:val="left"/>
        <w:rPr>
          <w:sz w:val="18"/>
        </w:rPr>
      </w:pPr>
      <w:r>
        <w:rPr>
          <w:sz w:val="18"/>
        </w:rPr>
        <w:t>Professional</w:t>
      </w:r>
      <w:r>
        <w:rPr>
          <w:spacing w:val="17"/>
          <w:sz w:val="18"/>
        </w:rPr>
        <w:t> </w:t>
      </w:r>
      <w:r>
        <w:rPr>
          <w:sz w:val="18"/>
        </w:rPr>
        <w:t>Android</w:t>
      </w:r>
      <w:r>
        <w:rPr>
          <w:spacing w:val="28"/>
          <w:sz w:val="18"/>
        </w:rPr>
        <w:t> </w:t>
      </w:r>
      <w:r>
        <w:rPr>
          <w:sz w:val="18"/>
        </w:rPr>
        <w:t>4</w:t>
      </w:r>
      <w:r>
        <w:rPr>
          <w:spacing w:val="13"/>
          <w:sz w:val="18"/>
        </w:rPr>
        <w:t> </w:t>
      </w:r>
      <w:r>
        <w:rPr>
          <w:sz w:val="18"/>
        </w:rPr>
        <w:t>Application</w:t>
      </w:r>
      <w:r>
        <w:rPr>
          <w:spacing w:val="24"/>
          <w:sz w:val="18"/>
        </w:rPr>
        <w:t> </w:t>
      </w:r>
      <w:r>
        <w:rPr>
          <w:sz w:val="18"/>
        </w:rPr>
        <w:t>Development,</w:t>
      </w:r>
      <w:r>
        <w:rPr>
          <w:spacing w:val="17"/>
          <w:sz w:val="18"/>
        </w:rPr>
        <w:t> </w:t>
      </w:r>
      <w:r>
        <w:rPr>
          <w:sz w:val="18"/>
        </w:rPr>
        <w:t>Reto</w:t>
      </w:r>
      <w:r>
        <w:rPr>
          <w:spacing w:val="18"/>
          <w:sz w:val="18"/>
        </w:rPr>
        <w:t> </w:t>
      </w:r>
      <w:r>
        <w:rPr>
          <w:sz w:val="18"/>
        </w:rPr>
        <w:t>Meier,</w:t>
      </w:r>
      <w:r>
        <w:rPr>
          <w:spacing w:val="22"/>
          <w:sz w:val="18"/>
        </w:rPr>
        <w:t> </w:t>
      </w:r>
      <w:r>
        <w:rPr>
          <w:sz w:val="18"/>
        </w:rPr>
        <w:t>Wiley</w:t>
      </w:r>
      <w:r>
        <w:rPr>
          <w:spacing w:val="17"/>
          <w:sz w:val="18"/>
        </w:rPr>
        <w:t> </w:t>
      </w:r>
      <w:r>
        <w:rPr>
          <w:sz w:val="18"/>
        </w:rPr>
        <w:t>India,</w:t>
      </w:r>
      <w:r>
        <w:rPr>
          <w:spacing w:val="22"/>
          <w:sz w:val="18"/>
        </w:rPr>
        <w:t> </w:t>
      </w:r>
      <w:r>
        <w:rPr>
          <w:sz w:val="18"/>
        </w:rPr>
        <w:t>(Wrox),</w:t>
      </w:r>
      <w:r>
        <w:rPr>
          <w:spacing w:val="25"/>
          <w:sz w:val="18"/>
        </w:rPr>
        <w:t> </w:t>
      </w:r>
      <w:r>
        <w:rPr>
          <w:spacing w:val="-2"/>
          <w:sz w:val="18"/>
        </w:rPr>
        <w:t>2012.</w:t>
      </w:r>
    </w:p>
    <w:p>
      <w:pPr>
        <w:pStyle w:val="ListParagraph"/>
        <w:numPr>
          <w:ilvl w:val="1"/>
          <w:numId w:val="259"/>
        </w:numPr>
        <w:tabs>
          <w:tab w:pos="1031" w:val="left" w:leader="none"/>
        </w:tabs>
        <w:spacing w:line="240" w:lineRule="auto" w:before="46" w:after="0"/>
        <w:ind w:left="1031" w:right="0" w:hanging="339"/>
        <w:jc w:val="left"/>
        <w:rPr>
          <w:sz w:val="18"/>
        </w:rPr>
      </w:pPr>
      <w:r>
        <w:rPr>
          <w:sz w:val="18"/>
        </w:rPr>
        <w:t>Android</w:t>
      </w:r>
      <w:r>
        <w:rPr>
          <w:spacing w:val="18"/>
          <w:sz w:val="18"/>
        </w:rPr>
        <w:t> </w:t>
      </w:r>
      <w:r>
        <w:rPr>
          <w:sz w:val="18"/>
        </w:rPr>
        <w:t>Application</w:t>
      </w:r>
      <w:r>
        <w:rPr>
          <w:spacing w:val="23"/>
          <w:sz w:val="18"/>
        </w:rPr>
        <w:t> </w:t>
      </w:r>
      <w:r>
        <w:rPr>
          <w:sz w:val="18"/>
        </w:rPr>
        <w:t>Development</w:t>
      </w:r>
      <w:r>
        <w:rPr>
          <w:spacing w:val="26"/>
          <w:sz w:val="18"/>
        </w:rPr>
        <w:t> </w:t>
      </w:r>
      <w:r>
        <w:rPr>
          <w:sz w:val="18"/>
        </w:rPr>
        <w:t>for</w:t>
      </w:r>
      <w:r>
        <w:rPr>
          <w:spacing w:val="19"/>
          <w:sz w:val="18"/>
        </w:rPr>
        <w:t> </w:t>
      </w:r>
      <w:r>
        <w:rPr>
          <w:sz w:val="18"/>
        </w:rPr>
        <w:t>Java</w:t>
      </w:r>
      <w:r>
        <w:rPr>
          <w:spacing w:val="29"/>
          <w:sz w:val="18"/>
        </w:rPr>
        <w:t> </w:t>
      </w:r>
      <w:r>
        <w:rPr>
          <w:sz w:val="18"/>
        </w:rPr>
        <w:t>Programmers,</w:t>
      </w:r>
      <w:r>
        <w:rPr>
          <w:spacing w:val="20"/>
          <w:sz w:val="18"/>
        </w:rPr>
        <w:t> </w:t>
      </w:r>
      <w:r>
        <w:rPr>
          <w:sz w:val="18"/>
        </w:rPr>
        <w:t>James</w:t>
      </w:r>
      <w:r>
        <w:rPr>
          <w:spacing w:val="23"/>
          <w:sz w:val="18"/>
        </w:rPr>
        <w:t> </w:t>
      </w:r>
      <w:r>
        <w:rPr>
          <w:sz w:val="18"/>
        </w:rPr>
        <w:t>C</w:t>
      </w:r>
      <w:r>
        <w:rPr>
          <w:spacing w:val="22"/>
          <w:sz w:val="18"/>
        </w:rPr>
        <w:t> </w:t>
      </w:r>
      <w:r>
        <w:rPr>
          <w:sz w:val="18"/>
        </w:rPr>
        <w:t>Sheusi,</w:t>
      </w:r>
      <w:r>
        <w:rPr>
          <w:spacing w:val="17"/>
          <w:sz w:val="18"/>
        </w:rPr>
        <w:t> </w:t>
      </w:r>
      <w:r>
        <w:rPr>
          <w:sz w:val="18"/>
        </w:rPr>
        <w:t>Cengage,</w:t>
      </w:r>
      <w:r>
        <w:rPr>
          <w:spacing w:val="23"/>
          <w:sz w:val="18"/>
        </w:rPr>
        <w:t> </w:t>
      </w:r>
      <w:r>
        <w:rPr>
          <w:spacing w:val="-2"/>
          <w:sz w:val="18"/>
        </w:rPr>
        <w:t>2013.</w:t>
      </w:r>
    </w:p>
    <w:p>
      <w:pPr>
        <w:pStyle w:val="Heading4"/>
        <w:spacing w:before="45"/>
        <w:ind w:right="1480"/>
        <w:jc w:val="center"/>
      </w:pPr>
      <w:r>
        <w:rPr>
          <w:spacing w:val="-2"/>
          <w:w w:val="105"/>
        </w:rPr>
        <w:t>REFERENCE</w:t>
      </w:r>
      <w:r>
        <w:rPr>
          <w:spacing w:val="-3"/>
          <w:w w:val="105"/>
        </w:rPr>
        <w:t> </w:t>
      </w:r>
      <w:r>
        <w:rPr>
          <w:spacing w:val="-4"/>
          <w:w w:val="105"/>
        </w:rPr>
        <w:t>BOOK:</w:t>
      </w:r>
    </w:p>
    <w:p>
      <w:pPr>
        <w:pStyle w:val="ListParagraph"/>
        <w:numPr>
          <w:ilvl w:val="0"/>
          <w:numId w:val="260"/>
        </w:numPr>
        <w:tabs>
          <w:tab w:pos="964" w:val="left" w:leader="none"/>
        </w:tabs>
        <w:spacing w:line="240" w:lineRule="auto" w:before="61" w:after="0"/>
        <w:ind w:left="964" w:right="0" w:hanging="269"/>
        <w:jc w:val="left"/>
        <w:rPr>
          <w:sz w:val="18"/>
        </w:rPr>
      </w:pPr>
      <w:r>
        <w:rPr>
          <w:sz w:val="18"/>
        </w:rPr>
        <w:t>Beginning</w:t>
      </w:r>
      <w:r>
        <w:rPr>
          <w:spacing w:val="17"/>
          <w:sz w:val="18"/>
        </w:rPr>
        <w:t> </w:t>
      </w:r>
      <w:r>
        <w:rPr>
          <w:sz w:val="18"/>
        </w:rPr>
        <w:t>Android</w:t>
      </w:r>
      <w:r>
        <w:rPr>
          <w:spacing w:val="32"/>
          <w:sz w:val="18"/>
        </w:rPr>
        <w:t> </w:t>
      </w:r>
      <w:r>
        <w:rPr>
          <w:sz w:val="18"/>
        </w:rPr>
        <w:t>4</w:t>
      </w:r>
      <w:r>
        <w:rPr>
          <w:spacing w:val="21"/>
          <w:sz w:val="18"/>
        </w:rPr>
        <w:t> </w:t>
      </w:r>
      <w:r>
        <w:rPr>
          <w:sz w:val="18"/>
        </w:rPr>
        <w:t>Application</w:t>
      </w:r>
      <w:r>
        <w:rPr>
          <w:spacing w:val="24"/>
          <w:sz w:val="18"/>
        </w:rPr>
        <w:t> </w:t>
      </w:r>
      <w:r>
        <w:rPr>
          <w:sz w:val="18"/>
        </w:rPr>
        <w:t>Development,</w:t>
      </w:r>
      <w:r>
        <w:rPr>
          <w:spacing w:val="34"/>
          <w:sz w:val="18"/>
        </w:rPr>
        <w:t> </w:t>
      </w:r>
      <w:r>
        <w:rPr>
          <w:sz w:val="18"/>
        </w:rPr>
        <w:t>Wei-Meng</w:t>
      </w:r>
      <w:r>
        <w:rPr>
          <w:spacing w:val="24"/>
          <w:sz w:val="18"/>
        </w:rPr>
        <w:t> </w:t>
      </w:r>
      <w:r>
        <w:rPr>
          <w:sz w:val="18"/>
        </w:rPr>
        <w:t>Lee,</w:t>
      </w:r>
      <w:r>
        <w:rPr>
          <w:spacing w:val="32"/>
          <w:sz w:val="18"/>
        </w:rPr>
        <w:t> </w:t>
      </w:r>
      <w:r>
        <w:rPr>
          <w:sz w:val="18"/>
        </w:rPr>
        <w:t>Wiley</w:t>
      </w:r>
      <w:r>
        <w:rPr>
          <w:spacing w:val="26"/>
          <w:sz w:val="18"/>
        </w:rPr>
        <w:t> </w:t>
      </w:r>
      <w:r>
        <w:rPr>
          <w:sz w:val="18"/>
        </w:rPr>
        <w:t>India</w:t>
      </w:r>
      <w:r>
        <w:rPr>
          <w:spacing w:val="20"/>
          <w:sz w:val="18"/>
        </w:rPr>
        <w:t> </w:t>
      </w:r>
      <w:r>
        <w:rPr>
          <w:sz w:val="18"/>
        </w:rPr>
        <w:t>(Wrox),</w:t>
      </w:r>
      <w:r>
        <w:rPr>
          <w:spacing w:val="29"/>
          <w:sz w:val="18"/>
        </w:rPr>
        <w:t> </w:t>
      </w:r>
      <w:r>
        <w:rPr>
          <w:spacing w:val="-2"/>
          <w:sz w:val="18"/>
        </w:rPr>
        <w:t>2013.</w:t>
      </w:r>
    </w:p>
    <w:p>
      <w:pPr>
        <w:pStyle w:val="ListParagraph"/>
        <w:spacing w:after="0" w:line="240" w:lineRule="auto"/>
        <w:jc w:val="left"/>
        <w:rPr>
          <w:sz w:val="18"/>
        </w:rPr>
        <w:sectPr>
          <w:type w:val="continuous"/>
          <w:pgSz w:w="11910" w:h="16840"/>
          <w:pgMar w:header="914" w:footer="0" w:top="1120" w:bottom="280" w:left="1275" w:right="708"/>
        </w:sectPr>
      </w:pPr>
    </w:p>
    <w:p>
      <w:pPr>
        <w:pStyle w:val="BodyText"/>
        <w:spacing w:before="119"/>
      </w:pPr>
    </w:p>
    <w:p>
      <w:pPr>
        <w:pStyle w:val="Heading5"/>
        <w:spacing w:before="1"/>
        <w:ind w:right="794"/>
        <w:jc w:val="center"/>
      </w:pPr>
      <w:r>
        <w:rPr>
          <w:spacing w:val="-2"/>
          <w:w w:val="105"/>
        </w:rPr>
        <w:t>CS615PE:</w:t>
      </w:r>
      <w:r>
        <w:rPr>
          <w:spacing w:val="3"/>
          <w:w w:val="105"/>
        </w:rPr>
        <w:t> </w:t>
      </w:r>
      <w:r>
        <w:rPr>
          <w:spacing w:val="-2"/>
          <w:w w:val="105"/>
        </w:rPr>
        <w:t>SOFTWARE</w:t>
      </w:r>
      <w:r>
        <w:rPr>
          <w:spacing w:val="-1"/>
          <w:w w:val="105"/>
        </w:rPr>
        <w:t> </w:t>
      </w:r>
      <w:r>
        <w:rPr>
          <w:spacing w:val="-2"/>
          <w:w w:val="105"/>
        </w:rPr>
        <w:t>TESTING</w:t>
      </w:r>
      <w:r>
        <w:rPr>
          <w:spacing w:val="-1"/>
          <w:w w:val="105"/>
        </w:rPr>
        <w:t> </w:t>
      </w:r>
      <w:r>
        <w:rPr>
          <w:spacing w:val="-2"/>
          <w:w w:val="105"/>
        </w:rPr>
        <w:t>METHODOLOGIES</w:t>
      </w:r>
      <w:r>
        <w:rPr>
          <w:spacing w:val="2"/>
          <w:w w:val="105"/>
        </w:rPr>
        <w:t> </w:t>
      </w:r>
      <w:r>
        <w:rPr>
          <w:spacing w:val="-2"/>
          <w:w w:val="105"/>
        </w:rPr>
        <w:t>LAB</w:t>
      </w:r>
      <w:r>
        <w:rPr>
          <w:spacing w:val="-1"/>
          <w:w w:val="105"/>
        </w:rPr>
        <w:t> </w:t>
      </w:r>
      <w:r>
        <w:rPr>
          <w:spacing w:val="-2"/>
          <w:w w:val="105"/>
        </w:rPr>
        <w:t>(Professional</w:t>
      </w:r>
    </w:p>
    <w:p>
      <w:pPr>
        <w:spacing w:before="17"/>
        <w:ind w:left="0" w:right="789" w:firstLine="0"/>
        <w:jc w:val="center"/>
        <w:rPr>
          <w:rFonts w:ascii="Arial" w:hAnsi="Arial"/>
          <w:b/>
          <w:sz w:val="20"/>
        </w:rPr>
      </w:pPr>
      <w:r>
        <w:rPr>
          <w:rFonts w:ascii="Arial" w:hAnsi="Arial"/>
          <w:b/>
          <w:w w:val="105"/>
          <w:sz w:val="20"/>
        </w:rPr>
        <w:t>Elective</w:t>
      </w:r>
      <w:r>
        <w:rPr>
          <w:rFonts w:ascii="Arial" w:hAnsi="Arial"/>
          <w:b/>
          <w:spacing w:val="-14"/>
          <w:w w:val="105"/>
          <w:sz w:val="20"/>
        </w:rPr>
        <w:t> </w:t>
      </w:r>
      <w:r>
        <w:rPr>
          <w:rFonts w:ascii="Arial" w:hAnsi="Arial"/>
          <w:b/>
          <w:w w:val="105"/>
          <w:sz w:val="20"/>
        </w:rPr>
        <w:t>–</w:t>
      </w:r>
      <w:r>
        <w:rPr>
          <w:rFonts w:ascii="Arial" w:hAnsi="Arial"/>
          <w:b/>
          <w:spacing w:val="-11"/>
          <w:w w:val="105"/>
          <w:sz w:val="20"/>
        </w:rPr>
        <w:t> </w:t>
      </w:r>
      <w:r>
        <w:rPr>
          <w:rFonts w:ascii="Arial" w:hAnsi="Arial"/>
          <w:b/>
          <w:spacing w:val="-4"/>
          <w:w w:val="105"/>
          <w:sz w:val="20"/>
        </w:rPr>
        <w:t>III)</w:t>
      </w:r>
    </w:p>
    <w:p>
      <w:pPr>
        <w:pStyle w:val="BodyText"/>
        <w:spacing w:before="84"/>
        <w:rPr>
          <w:rFonts w:ascii="Arial"/>
          <w:b/>
        </w:rPr>
      </w:pPr>
    </w:p>
    <w:p>
      <w:pPr>
        <w:tabs>
          <w:tab w:pos="7504" w:val="left" w:leader="none"/>
        </w:tabs>
        <w:spacing w:before="0"/>
        <w:ind w:left="0" w:right="873" w:firstLine="0"/>
        <w:jc w:val="center"/>
        <w:rPr>
          <w:rFonts w:ascii="Arial"/>
          <w:b/>
          <w:sz w:val="18"/>
        </w:rPr>
      </w:pPr>
      <w:r>
        <w:rPr>
          <w:rFonts w:ascii="Arial"/>
          <w:b/>
          <w:w w:val="105"/>
          <w:sz w:val="18"/>
        </w:rPr>
        <w:t>B.Tech.</w:t>
      </w:r>
      <w:r>
        <w:rPr>
          <w:rFonts w:ascii="Arial"/>
          <w:b/>
          <w:spacing w:val="-9"/>
          <w:w w:val="105"/>
          <w:sz w:val="18"/>
        </w:rPr>
        <w:t> </w:t>
      </w:r>
      <w:r>
        <w:rPr>
          <w:rFonts w:ascii="Arial"/>
          <w:b/>
          <w:w w:val="105"/>
          <w:sz w:val="18"/>
        </w:rPr>
        <w:t>III</w:t>
      </w:r>
      <w:r>
        <w:rPr>
          <w:rFonts w:ascii="Arial"/>
          <w:b/>
          <w:spacing w:val="-8"/>
          <w:w w:val="105"/>
          <w:sz w:val="18"/>
        </w:rPr>
        <w:t> </w:t>
      </w:r>
      <w:r>
        <w:rPr>
          <w:rFonts w:ascii="Arial"/>
          <w:b/>
          <w:w w:val="105"/>
          <w:sz w:val="18"/>
        </w:rPr>
        <w:t>Year</w:t>
      </w:r>
      <w:r>
        <w:rPr>
          <w:rFonts w:ascii="Arial"/>
          <w:b/>
          <w:spacing w:val="-8"/>
          <w:w w:val="105"/>
          <w:sz w:val="18"/>
        </w:rPr>
        <w:t> </w:t>
      </w:r>
      <w:r>
        <w:rPr>
          <w:rFonts w:ascii="Arial"/>
          <w:b/>
          <w:w w:val="105"/>
          <w:sz w:val="18"/>
        </w:rPr>
        <w:t>II</w:t>
      </w:r>
      <w:r>
        <w:rPr>
          <w:rFonts w:ascii="Arial"/>
          <w:b/>
          <w:spacing w:val="-2"/>
          <w:w w:val="105"/>
          <w:sz w:val="18"/>
        </w:rPr>
        <w:t> </w:t>
      </w:r>
      <w:r>
        <w:rPr>
          <w:rFonts w:ascii="Arial"/>
          <w:b/>
          <w:spacing w:val="-4"/>
          <w:w w:val="105"/>
          <w:sz w:val="18"/>
        </w:rPr>
        <w:t>Sem.</w:t>
      </w:r>
      <w:r>
        <w:rPr>
          <w:rFonts w:ascii="Arial"/>
          <w:b/>
          <w:sz w:val="18"/>
        </w:rPr>
        <w:tab/>
      </w:r>
      <w:r>
        <w:rPr>
          <w:rFonts w:ascii="Arial"/>
          <w:b/>
          <w:w w:val="105"/>
          <w:sz w:val="18"/>
        </w:rPr>
        <w:t>L</w:t>
      </w:r>
      <w:r>
        <w:rPr>
          <w:rFonts w:ascii="Arial"/>
          <w:b/>
          <w:spacing w:val="77"/>
          <w:w w:val="150"/>
          <w:sz w:val="18"/>
        </w:rPr>
        <w:t> </w:t>
      </w:r>
      <w:r>
        <w:rPr>
          <w:rFonts w:ascii="Arial"/>
          <w:b/>
          <w:w w:val="105"/>
          <w:sz w:val="18"/>
        </w:rPr>
        <w:t>T</w:t>
      </w:r>
      <w:r>
        <w:rPr>
          <w:rFonts w:ascii="Arial"/>
          <w:b/>
          <w:spacing w:val="52"/>
          <w:w w:val="105"/>
          <w:sz w:val="18"/>
        </w:rPr>
        <w:t> </w:t>
      </w:r>
      <w:r>
        <w:rPr>
          <w:rFonts w:ascii="Arial"/>
          <w:b/>
          <w:w w:val="105"/>
          <w:sz w:val="18"/>
        </w:rPr>
        <w:t>P</w:t>
      </w:r>
      <w:r>
        <w:rPr>
          <w:rFonts w:ascii="Arial"/>
          <w:b/>
          <w:spacing w:val="46"/>
          <w:w w:val="105"/>
          <w:sz w:val="18"/>
        </w:rPr>
        <w:t> </w:t>
      </w:r>
      <w:r>
        <w:rPr>
          <w:rFonts w:ascii="Arial"/>
          <w:b/>
          <w:spacing w:val="-10"/>
          <w:w w:val="105"/>
          <w:sz w:val="18"/>
        </w:rPr>
        <w:t>C</w:t>
      </w:r>
    </w:p>
    <w:p>
      <w:pPr>
        <w:pStyle w:val="Heading5"/>
        <w:spacing w:before="70"/>
        <w:ind w:right="1639"/>
        <w:jc w:val="right"/>
      </w:pPr>
      <w:r>
        <w:rPr>
          <w:w w:val="105"/>
        </w:rPr>
        <w:t>0</w:t>
      </w:r>
      <w:r>
        <w:rPr>
          <w:spacing w:val="79"/>
          <w:w w:val="150"/>
        </w:rPr>
        <w:t> </w:t>
      </w:r>
      <w:r>
        <w:rPr>
          <w:w w:val="105"/>
        </w:rPr>
        <w:t>0</w:t>
      </w:r>
      <w:r>
        <w:rPr>
          <w:spacing w:val="49"/>
          <w:w w:val="105"/>
        </w:rPr>
        <w:t> </w:t>
      </w:r>
      <w:r>
        <w:rPr>
          <w:w w:val="105"/>
        </w:rPr>
        <w:t>2</w:t>
      </w:r>
      <w:r>
        <w:rPr>
          <w:spacing w:val="24"/>
          <w:w w:val="105"/>
        </w:rPr>
        <w:t>  </w:t>
      </w:r>
      <w:r>
        <w:rPr>
          <w:spacing w:val="-10"/>
          <w:w w:val="105"/>
        </w:rPr>
        <w:t>1</w:t>
      </w:r>
    </w:p>
    <w:p>
      <w:pPr>
        <w:spacing w:before="60"/>
        <w:ind w:left="347" w:right="0" w:firstLine="0"/>
        <w:jc w:val="left"/>
        <w:rPr>
          <w:rFonts w:ascii="Arial"/>
          <w:b/>
          <w:sz w:val="18"/>
        </w:rPr>
      </w:pPr>
      <w:r>
        <w:rPr>
          <w:rFonts w:ascii="Arial"/>
          <w:b/>
          <w:spacing w:val="-2"/>
          <w:w w:val="105"/>
          <w:sz w:val="18"/>
        </w:rPr>
        <w:t>Prerequisites</w:t>
      </w:r>
    </w:p>
    <w:p>
      <w:pPr>
        <w:pStyle w:val="ListParagraph"/>
        <w:numPr>
          <w:ilvl w:val="0"/>
          <w:numId w:val="261"/>
        </w:numPr>
        <w:tabs>
          <w:tab w:pos="1033" w:val="left" w:leader="none"/>
        </w:tabs>
        <w:spacing w:line="240" w:lineRule="auto" w:before="68" w:after="0"/>
        <w:ind w:left="1033" w:right="0" w:hanging="341"/>
        <w:jc w:val="left"/>
        <w:rPr>
          <w:sz w:val="18"/>
        </w:rPr>
      </w:pPr>
      <w:r>
        <w:rPr>
          <w:sz w:val="18"/>
        </w:rPr>
        <w:t>A</w:t>
      </w:r>
      <w:r>
        <w:rPr>
          <w:spacing w:val="11"/>
          <w:sz w:val="18"/>
        </w:rPr>
        <w:t> </w:t>
      </w:r>
      <w:r>
        <w:rPr>
          <w:sz w:val="18"/>
        </w:rPr>
        <w:t>basic</w:t>
      </w:r>
      <w:r>
        <w:rPr>
          <w:spacing w:val="16"/>
          <w:sz w:val="18"/>
        </w:rPr>
        <w:t> </w:t>
      </w:r>
      <w:r>
        <w:rPr>
          <w:sz w:val="18"/>
        </w:rPr>
        <w:t>knowledge</w:t>
      </w:r>
      <w:r>
        <w:rPr>
          <w:spacing w:val="14"/>
          <w:sz w:val="18"/>
        </w:rPr>
        <w:t> </w:t>
      </w:r>
      <w:r>
        <w:rPr>
          <w:sz w:val="18"/>
        </w:rPr>
        <w:t>of</w:t>
      </w:r>
      <w:r>
        <w:rPr>
          <w:spacing w:val="12"/>
          <w:sz w:val="18"/>
        </w:rPr>
        <w:t> </w:t>
      </w:r>
      <w:r>
        <w:rPr>
          <w:spacing w:val="-2"/>
          <w:sz w:val="18"/>
        </w:rPr>
        <w:t>programming.</w:t>
      </w:r>
    </w:p>
    <w:p>
      <w:pPr>
        <w:pStyle w:val="BodyText"/>
        <w:spacing w:before="85"/>
        <w:rPr>
          <w:sz w:val="18"/>
        </w:rPr>
      </w:pPr>
    </w:p>
    <w:p>
      <w:pPr>
        <w:pStyle w:val="Heading5"/>
        <w:spacing w:before="1"/>
        <w:ind w:left="3301"/>
      </w:pPr>
      <w:r>
        <w:rPr>
          <w:spacing w:val="-2"/>
          <w:w w:val="105"/>
        </w:rPr>
        <w:t>Course</w:t>
      </w:r>
      <w:r>
        <w:rPr>
          <w:spacing w:val="-5"/>
          <w:w w:val="105"/>
        </w:rPr>
        <w:t> </w:t>
      </w:r>
      <w:r>
        <w:rPr>
          <w:spacing w:val="-2"/>
          <w:w w:val="105"/>
        </w:rPr>
        <w:t>Objectives</w:t>
      </w:r>
    </w:p>
    <w:p>
      <w:pPr>
        <w:pStyle w:val="ListParagraph"/>
        <w:numPr>
          <w:ilvl w:val="0"/>
          <w:numId w:val="261"/>
        </w:numPr>
        <w:tabs>
          <w:tab w:pos="1033" w:val="left" w:leader="none"/>
        </w:tabs>
        <w:spacing w:line="240" w:lineRule="auto" w:before="59" w:after="0"/>
        <w:ind w:left="1033" w:right="0" w:hanging="341"/>
        <w:jc w:val="left"/>
        <w:rPr>
          <w:sz w:val="18"/>
        </w:rPr>
      </w:pPr>
      <w:r>
        <w:rPr>
          <w:sz w:val="18"/>
        </w:rPr>
        <w:t>To</w:t>
      </w:r>
      <w:r>
        <w:rPr>
          <w:spacing w:val="19"/>
          <w:sz w:val="18"/>
        </w:rPr>
        <w:t> </w:t>
      </w:r>
      <w:r>
        <w:rPr>
          <w:sz w:val="18"/>
        </w:rPr>
        <w:t>provide</w:t>
      </w:r>
      <w:r>
        <w:rPr>
          <w:spacing w:val="20"/>
          <w:sz w:val="18"/>
        </w:rPr>
        <w:t> </w:t>
      </w:r>
      <w:r>
        <w:rPr>
          <w:sz w:val="18"/>
        </w:rPr>
        <w:t>knowledge</w:t>
      </w:r>
      <w:r>
        <w:rPr>
          <w:spacing w:val="20"/>
          <w:sz w:val="18"/>
        </w:rPr>
        <w:t> </w:t>
      </w:r>
      <w:r>
        <w:rPr>
          <w:sz w:val="18"/>
        </w:rPr>
        <w:t>of</w:t>
      </w:r>
      <w:r>
        <w:rPr>
          <w:spacing w:val="17"/>
          <w:sz w:val="18"/>
        </w:rPr>
        <w:t> </w:t>
      </w:r>
      <w:r>
        <w:rPr>
          <w:sz w:val="18"/>
        </w:rPr>
        <w:t>software</w:t>
      </w:r>
      <w:r>
        <w:rPr>
          <w:spacing w:val="16"/>
          <w:sz w:val="18"/>
        </w:rPr>
        <w:t> </w:t>
      </w:r>
      <w:r>
        <w:rPr>
          <w:sz w:val="18"/>
        </w:rPr>
        <w:t>testing</w:t>
      </w:r>
      <w:r>
        <w:rPr>
          <w:spacing w:val="20"/>
          <w:sz w:val="18"/>
        </w:rPr>
        <w:t> </w:t>
      </w:r>
      <w:r>
        <w:rPr>
          <w:spacing w:val="-2"/>
          <w:sz w:val="18"/>
        </w:rPr>
        <w:t>methods.</w:t>
      </w:r>
    </w:p>
    <w:p>
      <w:pPr>
        <w:pStyle w:val="ListParagraph"/>
        <w:numPr>
          <w:ilvl w:val="0"/>
          <w:numId w:val="261"/>
        </w:numPr>
        <w:tabs>
          <w:tab w:pos="1033" w:val="left" w:leader="none"/>
        </w:tabs>
        <w:spacing w:line="280" w:lineRule="auto" w:before="42" w:after="0"/>
        <w:ind w:left="1033" w:right="2292" w:hanging="341"/>
        <w:jc w:val="left"/>
        <w:rPr>
          <w:sz w:val="18"/>
        </w:rPr>
      </w:pPr>
      <w:r>
        <w:rPr>
          <w:sz w:val="18"/>
        </w:rPr>
        <w:t>To develop skills in automation of software testing and software test automation</w:t>
      </w:r>
      <w:r>
        <w:rPr>
          <w:spacing w:val="40"/>
          <w:sz w:val="18"/>
        </w:rPr>
        <w:t> </w:t>
      </w:r>
      <w:r>
        <w:rPr>
          <w:sz w:val="18"/>
        </w:rPr>
        <w:t>managementusing the latest tools.</w:t>
      </w:r>
    </w:p>
    <w:p>
      <w:pPr>
        <w:pStyle w:val="BodyText"/>
        <w:spacing w:before="51"/>
        <w:rPr>
          <w:sz w:val="18"/>
        </w:rPr>
      </w:pPr>
    </w:p>
    <w:p>
      <w:pPr>
        <w:pStyle w:val="Heading5"/>
        <w:ind w:left="3320"/>
      </w:pPr>
      <w:r>
        <w:rPr>
          <w:spacing w:val="-2"/>
          <w:w w:val="105"/>
        </w:rPr>
        <w:t>Course</w:t>
      </w:r>
      <w:r>
        <w:rPr>
          <w:spacing w:val="-5"/>
          <w:w w:val="105"/>
        </w:rPr>
        <w:t> </w:t>
      </w:r>
      <w:r>
        <w:rPr>
          <w:spacing w:val="-2"/>
          <w:w w:val="105"/>
        </w:rPr>
        <w:t>Outcomes</w:t>
      </w:r>
    </w:p>
    <w:p>
      <w:pPr>
        <w:pStyle w:val="ListParagraph"/>
        <w:numPr>
          <w:ilvl w:val="0"/>
          <w:numId w:val="261"/>
        </w:numPr>
        <w:tabs>
          <w:tab w:pos="1033" w:val="left" w:leader="none"/>
        </w:tabs>
        <w:spacing w:line="240" w:lineRule="auto" w:before="60" w:after="0"/>
        <w:ind w:left="1033" w:right="0" w:hanging="341"/>
        <w:jc w:val="left"/>
        <w:rPr>
          <w:sz w:val="18"/>
        </w:rPr>
      </w:pPr>
      <w:r>
        <w:rPr>
          <w:sz w:val="18"/>
        </w:rPr>
        <w:t>Design</w:t>
      </w:r>
      <w:r>
        <w:rPr>
          <w:spacing w:val="20"/>
          <w:sz w:val="18"/>
        </w:rPr>
        <w:t> </w:t>
      </w:r>
      <w:r>
        <w:rPr>
          <w:sz w:val="18"/>
        </w:rPr>
        <w:t>and</w:t>
      </w:r>
      <w:r>
        <w:rPr>
          <w:spacing w:val="11"/>
          <w:sz w:val="18"/>
        </w:rPr>
        <w:t> </w:t>
      </w:r>
      <w:r>
        <w:rPr>
          <w:sz w:val="18"/>
        </w:rPr>
        <w:t>develop</w:t>
      </w:r>
      <w:r>
        <w:rPr>
          <w:spacing w:val="15"/>
          <w:sz w:val="18"/>
        </w:rPr>
        <w:t> </w:t>
      </w:r>
      <w:r>
        <w:rPr>
          <w:sz w:val="18"/>
        </w:rPr>
        <w:t>the</w:t>
      </w:r>
      <w:r>
        <w:rPr>
          <w:spacing w:val="20"/>
          <w:sz w:val="18"/>
        </w:rPr>
        <w:t> </w:t>
      </w:r>
      <w:r>
        <w:rPr>
          <w:sz w:val="18"/>
        </w:rPr>
        <w:t>best</w:t>
      </w:r>
      <w:r>
        <w:rPr>
          <w:spacing w:val="20"/>
          <w:sz w:val="18"/>
        </w:rPr>
        <w:t> </w:t>
      </w:r>
      <w:r>
        <w:rPr>
          <w:sz w:val="18"/>
        </w:rPr>
        <w:t>test</w:t>
      </w:r>
      <w:r>
        <w:rPr>
          <w:spacing w:val="15"/>
          <w:sz w:val="18"/>
        </w:rPr>
        <w:t> </w:t>
      </w:r>
      <w:r>
        <w:rPr>
          <w:sz w:val="18"/>
        </w:rPr>
        <w:t>strategies</w:t>
      </w:r>
      <w:r>
        <w:rPr>
          <w:spacing w:val="19"/>
          <w:sz w:val="18"/>
        </w:rPr>
        <w:t> </w:t>
      </w:r>
      <w:r>
        <w:rPr>
          <w:sz w:val="18"/>
        </w:rPr>
        <w:t>in</w:t>
      </w:r>
      <w:r>
        <w:rPr>
          <w:spacing w:val="15"/>
          <w:sz w:val="18"/>
        </w:rPr>
        <w:t> </w:t>
      </w:r>
      <w:r>
        <w:rPr>
          <w:sz w:val="18"/>
        </w:rPr>
        <w:t>accordance</w:t>
      </w:r>
      <w:r>
        <w:rPr>
          <w:spacing w:val="21"/>
          <w:sz w:val="18"/>
        </w:rPr>
        <w:t> </w:t>
      </w:r>
      <w:r>
        <w:rPr>
          <w:sz w:val="18"/>
        </w:rPr>
        <w:t>with</w:t>
      </w:r>
      <w:r>
        <w:rPr>
          <w:spacing w:val="15"/>
          <w:sz w:val="18"/>
        </w:rPr>
        <w:t> </w:t>
      </w:r>
      <w:r>
        <w:rPr>
          <w:sz w:val="18"/>
        </w:rPr>
        <w:t>the</w:t>
      </w:r>
      <w:r>
        <w:rPr>
          <w:spacing w:val="17"/>
          <w:sz w:val="18"/>
        </w:rPr>
        <w:t> </w:t>
      </w:r>
      <w:r>
        <w:rPr>
          <w:sz w:val="18"/>
        </w:rPr>
        <w:t>development</w:t>
      </w:r>
      <w:r>
        <w:rPr>
          <w:spacing w:val="23"/>
          <w:sz w:val="18"/>
        </w:rPr>
        <w:t> </w:t>
      </w:r>
      <w:r>
        <w:rPr>
          <w:spacing w:val="-2"/>
          <w:sz w:val="18"/>
        </w:rPr>
        <w:t>model.</w:t>
      </w:r>
    </w:p>
    <w:p>
      <w:pPr>
        <w:pStyle w:val="ListParagraph"/>
        <w:numPr>
          <w:ilvl w:val="0"/>
          <w:numId w:val="261"/>
        </w:numPr>
        <w:tabs>
          <w:tab w:pos="1033" w:val="left" w:leader="none"/>
        </w:tabs>
        <w:spacing w:line="240" w:lineRule="auto" w:before="41" w:after="0"/>
        <w:ind w:left="1033" w:right="0" w:hanging="341"/>
        <w:jc w:val="left"/>
        <w:rPr>
          <w:sz w:val="18"/>
        </w:rPr>
      </w:pPr>
      <w:r>
        <w:rPr>
          <w:sz w:val="18"/>
        </w:rPr>
        <w:t>Design</w:t>
      </w:r>
      <w:r>
        <w:rPr>
          <w:spacing w:val="20"/>
          <w:sz w:val="18"/>
        </w:rPr>
        <w:t> </w:t>
      </w:r>
      <w:r>
        <w:rPr>
          <w:sz w:val="18"/>
        </w:rPr>
        <w:t>and</w:t>
      </w:r>
      <w:r>
        <w:rPr>
          <w:spacing w:val="16"/>
          <w:sz w:val="18"/>
        </w:rPr>
        <w:t> </w:t>
      </w:r>
      <w:r>
        <w:rPr>
          <w:sz w:val="18"/>
        </w:rPr>
        <w:t>develop</w:t>
      </w:r>
      <w:r>
        <w:rPr>
          <w:spacing w:val="16"/>
          <w:sz w:val="18"/>
        </w:rPr>
        <w:t> </w:t>
      </w:r>
      <w:r>
        <w:rPr>
          <w:sz w:val="18"/>
        </w:rPr>
        <w:t>GUI,</w:t>
      </w:r>
      <w:r>
        <w:rPr>
          <w:spacing w:val="15"/>
          <w:sz w:val="18"/>
        </w:rPr>
        <w:t> </w:t>
      </w:r>
      <w:r>
        <w:rPr>
          <w:sz w:val="18"/>
        </w:rPr>
        <w:t>Bitmap</w:t>
      </w:r>
      <w:r>
        <w:rPr>
          <w:spacing w:val="19"/>
          <w:sz w:val="18"/>
        </w:rPr>
        <w:t> </w:t>
      </w:r>
      <w:r>
        <w:rPr>
          <w:sz w:val="18"/>
        </w:rPr>
        <w:t>and</w:t>
      </w:r>
      <w:r>
        <w:rPr>
          <w:spacing w:val="18"/>
          <w:sz w:val="18"/>
        </w:rPr>
        <w:t> </w:t>
      </w:r>
      <w:r>
        <w:rPr>
          <w:sz w:val="18"/>
        </w:rPr>
        <w:t>database</w:t>
      </w:r>
      <w:r>
        <w:rPr>
          <w:spacing w:val="18"/>
          <w:sz w:val="18"/>
        </w:rPr>
        <w:t> </w:t>
      </w:r>
      <w:r>
        <w:rPr>
          <w:spacing w:val="-2"/>
          <w:sz w:val="18"/>
        </w:rPr>
        <w:t>checkpoints</w:t>
      </w:r>
    </w:p>
    <w:p>
      <w:pPr>
        <w:pStyle w:val="ListParagraph"/>
        <w:numPr>
          <w:ilvl w:val="0"/>
          <w:numId w:val="261"/>
        </w:numPr>
        <w:tabs>
          <w:tab w:pos="1033" w:val="left" w:leader="none"/>
        </w:tabs>
        <w:spacing w:line="240" w:lineRule="auto" w:before="39" w:after="0"/>
        <w:ind w:left="1033" w:right="0" w:hanging="341"/>
        <w:jc w:val="left"/>
        <w:rPr>
          <w:sz w:val="18"/>
        </w:rPr>
      </w:pPr>
      <w:r>
        <w:rPr>
          <w:sz w:val="18"/>
        </w:rPr>
        <w:t>Develop</w:t>
      </w:r>
      <w:r>
        <w:rPr>
          <w:spacing w:val="20"/>
          <w:sz w:val="18"/>
        </w:rPr>
        <w:t> </w:t>
      </w:r>
      <w:r>
        <w:rPr>
          <w:sz w:val="18"/>
        </w:rPr>
        <w:t>database</w:t>
      </w:r>
      <w:r>
        <w:rPr>
          <w:spacing w:val="21"/>
          <w:sz w:val="18"/>
        </w:rPr>
        <w:t> </w:t>
      </w:r>
      <w:r>
        <w:rPr>
          <w:sz w:val="18"/>
        </w:rPr>
        <w:t>checkpoints</w:t>
      </w:r>
      <w:r>
        <w:rPr>
          <w:spacing w:val="18"/>
          <w:sz w:val="18"/>
        </w:rPr>
        <w:t> </w:t>
      </w:r>
      <w:r>
        <w:rPr>
          <w:sz w:val="18"/>
        </w:rPr>
        <w:t>for</w:t>
      </w:r>
      <w:r>
        <w:rPr>
          <w:spacing w:val="31"/>
          <w:sz w:val="18"/>
        </w:rPr>
        <w:t> </w:t>
      </w:r>
      <w:r>
        <w:rPr>
          <w:sz w:val="18"/>
        </w:rPr>
        <w:t>different</w:t>
      </w:r>
      <w:r>
        <w:rPr>
          <w:spacing w:val="17"/>
          <w:sz w:val="18"/>
        </w:rPr>
        <w:t> </w:t>
      </w:r>
      <w:r>
        <w:rPr>
          <w:spacing w:val="-2"/>
          <w:sz w:val="18"/>
        </w:rPr>
        <w:t>checks</w:t>
      </w:r>
    </w:p>
    <w:p>
      <w:pPr>
        <w:pStyle w:val="ListParagraph"/>
        <w:numPr>
          <w:ilvl w:val="0"/>
          <w:numId w:val="261"/>
        </w:numPr>
        <w:tabs>
          <w:tab w:pos="1033" w:val="left" w:leader="none"/>
        </w:tabs>
        <w:spacing w:line="240" w:lineRule="auto" w:before="38" w:after="0"/>
        <w:ind w:left="1033" w:right="0" w:hanging="341"/>
        <w:jc w:val="left"/>
        <w:rPr>
          <w:sz w:val="18"/>
        </w:rPr>
      </w:pPr>
      <w:r>
        <w:rPr>
          <w:sz w:val="18"/>
        </w:rPr>
        <w:t>Perform</w:t>
      </w:r>
      <w:r>
        <w:rPr>
          <w:spacing w:val="20"/>
          <w:sz w:val="18"/>
        </w:rPr>
        <w:t> </w:t>
      </w:r>
      <w:r>
        <w:rPr>
          <w:sz w:val="18"/>
        </w:rPr>
        <w:t>batch</w:t>
      </w:r>
      <w:r>
        <w:rPr>
          <w:spacing w:val="19"/>
          <w:sz w:val="18"/>
        </w:rPr>
        <w:t> </w:t>
      </w:r>
      <w:r>
        <w:rPr>
          <w:sz w:val="18"/>
        </w:rPr>
        <w:t>testing</w:t>
      </w:r>
      <w:r>
        <w:rPr>
          <w:spacing w:val="18"/>
          <w:sz w:val="18"/>
        </w:rPr>
        <w:t> </w:t>
      </w:r>
      <w:r>
        <w:rPr>
          <w:sz w:val="18"/>
        </w:rPr>
        <w:t>with</w:t>
      </w:r>
      <w:r>
        <w:rPr>
          <w:spacing w:val="22"/>
          <w:sz w:val="18"/>
        </w:rPr>
        <w:t> </w:t>
      </w:r>
      <w:r>
        <w:rPr>
          <w:sz w:val="18"/>
        </w:rPr>
        <w:t>and</w:t>
      </w:r>
      <w:r>
        <w:rPr>
          <w:spacing w:val="16"/>
          <w:sz w:val="18"/>
        </w:rPr>
        <w:t> </w:t>
      </w:r>
      <w:r>
        <w:rPr>
          <w:sz w:val="18"/>
        </w:rPr>
        <w:t>without</w:t>
      </w:r>
      <w:r>
        <w:rPr>
          <w:spacing w:val="22"/>
          <w:sz w:val="18"/>
        </w:rPr>
        <w:t> </w:t>
      </w:r>
      <w:r>
        <w:rPr>
          <w:sz w:val="18"/>
        </w:rPr>
        <w:t>parameter</w:t>
      </w:r>
      <w:r>
        <w:rPr>
          <w:spacing w:val="23"/>
          <w:sz w:val="18"/>
        </w:rPr>
        <w:t> </w:t>
      </w:r>
      <w:r>
        <w:rPr>
          <w:spacing w:val="-2"/>
          <w:sz w:val="18"/>
        </w:rPr>
        <w:t>passing</w:t>
      </w:r>
    </w:p>
    <w:p>
      <w:pPr>
        <w:pStyle w:val="BodyText"/>
        <w:spacing w:before="88"/>
        <w:rPr>
          <w:sz w:val="18"/>
        </w:rPr>
      </w:pPr>
    </w:p>
    <w:p>
      <w:pPr>
        <w:pStyle w:val="Heading5"/>
        <w:ind w:left="3409"/>
      </w:pPr>
      <w:r>
        <w:rPr>
          <w:w w:val="105"/>
        </w:rPr>
        <w:t>List</w:t>
      </w:r>
      <w:r>
        <w:rPr>
          <w:spacing w:val="-12"/>
          <w:w w:val="105"/>
        </w:rPr>
        <w:t> </w:t>
      </w:r>
      <w:r>
        <w:rPr>
          <w:w w:val="105"/>
        </w:rPr>
        <w:t>of</w:t>
      </w:r>
      <w:r>
        <w:rPr>
          <w:spacing w:val="-8"/>
          <w:w w:val="105"/>
        </w:rPr>
        <w:t> </w:t>
      </w:r>
      <w:r>
        <w:rPr>
          <w:spacing w:val="-2"/>
          <w:w w:val="105"/>
        </w:rPr>
        <w:t>Experiments</w:t>
      </w:r>
    </w:p>
    <w:p>
      <w:pPr>
        <w:pStyle w:val="ListParagraph"/>
        <w:numPr>
          <w:ilvl w:val="0"/>
          <w:numId w:val="262"/>
        </w:numPr>
        <w:tabs>
          <w:tab w:pos="1024" w:val="left" w:leader="none"/>
        </w:tabs>
        <w:spacing w:line="240" w:lineRule="auto" w:before="60" w:after="0"/>
        <w:ind w:left="1024" w:right="0" w:hanging="334"/>
        <w:jc w:val="left"/>
        <w:rPr>
          <w:sz w:val="18"/>
        </w:rPr>
      </w:pPr>
      <w:r>
        <w:rPr>
          <w:sz w:val="18"/>
        </w:rPr>
        <w:t>Recording</w:t>
      </w:r>
      <w:r>
        <w:rPr>
          <w:spacing w:val="21"/>
          <w:sz w:val="18"/>
        </w:rPr>
        <w:t> </w:t>
      </w:r>
      <w:r>
        <w:rPr>
          <w:sz w:val="18"/>
        </w:rPr>
        <w:t>in</w:t>
      </w:r>
      <w:r>
        <w:rPr>
          <w:spacing w:val="15"/>
          <w:sz w:val="18"/>
        </w:rPr>
        <w:t> </w:t>
      </w:r>
      <w:r>
        <w:rPr>
          <w:sz w:val="18"/>
        </w:rPr>
        <w:t>context</w:t>
      </w:r>
      <w:r>
        <w:rPr>
          <w:spacing w:val="16"/>
          <w:sz w:val="18"/>
        </w:rPr>
        <w:t> </w:t>
      </w:r>
      <w:r>
        <w:rPr>
          <w:sz w:val="18"/>
        </w:rPr>
        <w:t>sensitive</w:t>
      </w:r>
      <w:r>
        <w:rPr>
          <w:spacing w:val="14"/>
          <w:sz w:val="18"/>
        </w:rPr>
        <w:t> </w:t>
      </w:r>
      <w:r>
        <w:rPr>
          <w:sz w:val="18"/>
        </w:rPr>
        <w:t>mode</w:t>
      </w:r>
      <w:r>
        <w:rPr>
          <w:spacing w:val="19"/>
          <w:sz w:val="18"/>
        </w:rPr>
        <w:t> </w:t>
      </w:r>
      <w:r>
        <w:rPr>
          <w:sz w:val="18"/>
        </w:rPr>
        <w:t>and</w:t>
      </w:r>
      <w:r>
        <w:rPr>
          <w:spacing w:val="19"/>
          <w:sz w:val="18"/>
        </w:rPr>
        <w:t> </w:t>
      </w:r>
      <w:r>
        <w:rPr>
          <w:sz w:val="18"/>
        </w:rPr>
        <w:t>analog</w:t>
      </w:r>
      <w:r>
        <w:rPr>
          <w:spacing w:val="21"/>
          <w:sz w:val="18"/>
        </w:rPr>
        <w:t> </w:t>
      </w:r>
      <w:r>
        <w:rPr>
          <w:spacing w:val="-4"/>
          <w:sz w:val="18"/>
        </w:rPr>
        <w:t>mode</w:t>
      </w:r>
    </w:p>
    <w:p>
      <w:pPr>
        <w:pStyle w:val="ListParagraph"/>
        <w:numPr>
          <w:ilvl w:val="0"/>
          <w:numId w:val="262"/>
        </w:numPr>
        <w:tabs>
          <w:tab w:pos="1024" w:val="left" w:leader="none"/>
        </w:tabs>
        <w:spacing w:line="240" w:lineRule="auto" w:before="51" w:after="0"/>
        <w:ind w:left="1024" w:right="0" w:hanging="334"/>
        <w:jc w:val="left"/>
        <w:rPr>
          <w:sz w:val="18"/>
        </w:rPr>
      </w:pPr>
      <w:r>
        <w:rPr>
          <w:sz w:val="18"/>
        </w:rPr>
        <w:t>GUI</w:t>
      </w:r>
      <w:r>
        <w:rPr>
          <w:spacing w:val="12"/>
          <w:sz w:val="18"/>
        </w:rPr>
        <w:t> </w:t>
      </w:r>
      <w:r>
        <w:rPr>
          <w:sz w:val="18"/>
        </w:rPr>
        <w:t>checkpoint</w:t>
      </w:r>
      <w:r>
        <w:rPr>
          <w:spacing w:val="19"/>
          <w:sz w:val="18"/>
        </w:rPr>
        <w:t> </w:t>
      </w:r>
      <w:r>
        <w:rPr>
          <w:sz w:val="18"/>
        </w:rPr>
        <w:t>for</w:t>
      </w:r>
      <w:r>
        <w:rPr>
          <w:spacing w:val="14"/>
          <w:sz w:val="18"/>
        </w:rPr>
        <w:t> </w:t>
      </w:r>
      <w:r>
        <w:rPr>
          <w:sz w:val="18"/>
        </w:rPr>
        <w:t>single</w:t>
      </w:r>
      <w:r>
        <w:rPr>
          <w:spacing w:val="20"/>
          <w:sz w:val="18"/>
        </w:rPr>
        <w:t> </w:t>
      </w:r>
      <w:r>
        <w:rPr>
          <w:spacing w:val="-2"/>
          <w:sz w:val="18"/>
        </w:rPr>
        <w:t>property</w:t>
      </w:r>
    </w:p>
    <w:p>
      <w:pPr>
        <w:pStyle w:val="ListParagraph"/>
        <w:numPr>
          <w:ilvl w:val="0"/>
          <w:numId w:val="262"/>
        </w:numPr>
        <w:tabs>
          <w:tab w:pos="1024" w:val="left" w:leader="none"/>
        </w:tabs>
        <w:spacing w:line="240" w:lineRule="auto" w:before="46" w:after="0"/>
        <w:ind w:left="1024" w:right="0" w:hanging="334"/>
        <w:jc w:val="left"/>
        <w:rPr>
          <w:sz w:val="18"/>
        </w:rPr>
      </w:pPr>
      <w:r>
        <w:rPr>
          <w:sz w:val="18"/>
        </w:rPr>
        <w:t>GUI</w:t>
      </w:r>
      <w:r>
        <w:rPr>
          <w:spacing w:val="12"/>
          <w:sz w:val="18"/>
        </w:rPr>
        <w:t> </w:t>
      </w:r>
      <w:r>
        <w:rPr>
          <w:sz w:val="18"/>
        </w:rPr>
        <w:t>checkpoint</w:t>
      </w:r>
      <w:r>
        <w:rPr>
          <w:spacing w:val="16"/>
          <w:sz w:val="18"/>
        </w:rPr>
        <w:t> </w:t>
      </w:r>
      <w:r>
        <w:rPr>
          <w:sz w:val="18"/>
        </w:rPr>
        <w:t>for</w:t>
      </w:r>
      <w:r>
        <w:rPr>
          <w:spacing w:val="11"/>
          <w:sz w:val="18"/>
        </w:rPr>
        <w:t> </w:t>
      </w:r>
      <w:r>
        <w:rPr>
          <w:sz w:val="18"/>
        </w:rPr>
        <w:t>single</w:t>
      </w:r>
      <w:r>
        <w:rPr>
          <w:spacing w:val="18"/>
          <w:sz w:val="18"/>
        </w:rPr>
        <w:t> </w:t>
      </w:r>
      <w:r>
        <w:rPr>
          <w:spacing w:val="-2"/>
          <w:sz w:val="18"/>
        </w:rPr>
        <w:t>object/window</w:t>
      </w:r>
    </w:p>
    <w:p>
      <w:pPr>
        <w:pStyle w:val="ListParagraph"/>
        <w:numPr>
          <w:ilvl w:val="0"/>
          <w:numId w:val="262"/>
        </w:numPr>
        <w:tabs>
          <w:tab w:pos="1027" w:val="left" w:leader="none"/>
        </w:tabs>
        <w:spacing w:line="297" w:lineRule="auto" w:before="48" w:after="0"/>
        <w:ind w:left="683" w:right="6648" w:firstLine="9"/>
        <w:jc w:val="left"/>
        <w:rPr>
          <w:sz w:val="18"/>
        </w:rPr>
      </w:pPr>
      <w:r>
        <w:rPr>
          <w:sz w:val="18"/>
        </w:rPr>
        <w:t>GUI checkpoint for multiple </w:t>
      </w:r>
      <w:r>
        <w:rPr>
          <w:spacing w:val="-2"/>
          <w:sz w:val="18"/>
        </w:rPr>
        <w:t>objects5.</w:t>
      </w:r>
    </w:p>
    <w:p>
      <w:pPr>
        <w:pStyle w:val="ListParagraph"/>
        <w:numPr>
          <w:ilvl w:val="1"/>
          <w:numId w:val="262"/>
        </w:numPr>
        <w:tabs>
          <w:tab w:pos="1555" w:val="left" w:leader="none"/>
        </w:tabs>
        <w:spacing w:line="240" w:lineRule="auto" w:before="1" w:after="0"/>
        <w:ind w:left="1555" w:right="0" w:hanging="339"/>
        <w:jc w:val="left"/>
        <w:rPr>
          <w:sz w:val="18"/>
        </w:rPr>
      </w:pPr>
      <w:r>
        <w:rPr>
          <w:sz w:val="18"/>
        </w:rPr>
        <w:t>Bitmap</w:t>
      </w:r>
      <w:r>
        <w:rPr>
          <w:spacing w:val="17"/>
          <w:sz w:val="18"/>
        </w:rPr>
        <w:t> </w:t>
      </w:r>
      <w:r>
        <w:rPr>
          <w:sz w:val="18"/>
        </w:rPr>
        <w:t>checkpoint</w:t>
      </w:r>
      <w:r>
        <w:rPr>
          <w:spacing w:val="17"/>
          <w:sz w:val="18"/>
        </w:rPr>
        <w:t> </w:t>
      </w:r>
      <w:r>
        <w:rPr>
          <w:sz w:val="18"/>
        </w:rPr>
        <w:t>for</w:t>
      </w:r>
      <w:r>
        <w:rPr>
          <w:spacing w:val="19"/>
          <w:sz w:val="18"/>
        </w:rPr>
        <w:t> </w:t>
      </w:r>
      <w:r>
        <w:rPr>
          <w:spacing w:val="-2"/>
          <w:sz w:val="18"/>
        </w:rPr>
        <w:t>object/window</w:t>
      </w:r>
    </w:p>
    <w:p>
      <w:pPr>
        <w:pStyle w:val="ListParagraph"/>
        <w:numPr>
          <w:ilvl w:val="1"/>
          <w:numId w:val="262"/>
        </w:numPr>
        <w:tabs>
          <w:tab w:pos="1555" w:val="left" w:leader="none"/>
        </w:tabs>
        <w:spacing w:line="240" w:lineRule="auto" w:before="49" w:after="0"/>
        <w:ind w:left="1555" w:right="0" w:hanging="339"/>
        <w:jc w:val="left"/>
        <w:rPr>
          <w:sz w:val="18"/>
        </w:rPr>
      </w:pPr>
      <w:r>
        <w:rPr>
          <w:sz w:val="18"/>
        </w:rPr>
        <w:t>Bitmap</w:t>
      </w:r>
      <w:r>
        <w:rPr>
          <w:spacing w:val="20"/>
          <w:sz w:val="18"/>
        </w:rPr>
        <w:t> </w:t>
      </w:r>
      <w:r>
        <w:rPr>
          <w:sz w:val="18"/>
        </w:rPr>
        <w:t>checkpoint</w:t>
      </w:r>
      <w:r>
        <w:rPr>
          <w:spacing w:val="18"/>
          <w:sz w:val="18"/>
        </w:rPr>
        <w:t> </w:t>
      </w:r>
      <w:r>
        <w:rPr>
          <w:sz w:val="18"/>
        </w:rPr>
        <w:t>for</w:t>
      </w:r>
      <w:r>
        <w:rPr>
          <w:spacing w:val="19"/>
          <w:sz w:val="18"/>
        </w:rPr>
        <w:t> </w:t>
      </w:r>
      <w:r>
        <w:rPr>
          <w:sz w:val="18"/>
        </w:rPr>
        <w:t>screen</w:t>
      </w:r>
      <w:r>
        <w:rPr>
          <w:spacing w:val="20"/>
          <w:sz w:val="18"/>
        </w:rPr>
        <w:t> </w:t>
      </w:r>
      <w:r>
        <w:rPr>
          <w:spacing w:val="-4"/>
          <w:sz w:val="18"/>
        </w:rPr>
        <w:t>area</w:t>
      </w:r>
    </w:p>
    <w:p>
      <w:pPr>
        <w:pStyle w:val="ListParagraph"/>
        <w:numPr>
          <w:ilvl w:val="0"/>
          <w:numId w:val="257"/>
        </w:numPr>
        <w:tabs>
          <w:tab w:pos="1011" w:val="left" w:leader="none"/>
        </w:tabs>
        <w:spacing w:line="240" w:lineRule="auto" w:before="43" w:after="0"/>
        <w:ind w:left="1011" w:right="0" w:hanging="318"/>
        <w:jc w:val="left"/>
        <w:rPr>
          <w:sz w:val="18"/>
        </w:rPr>
      </w:pPr>
      <w:r>
        <w:rPr>
          <w:sz w:val="18"/>
        </w:rPr>
        <w:t>Database</w:t>
      </w:r>
      <w:r>
        <w:rPr>
          <w:spacing w:val="17"/>
          <w:sz w:val="18"/>
        </w:rPr>
        <w:t> </w:t>
      </w:r>
      <w:r>
        <w:rPr>
          <w:sz w:val="18"/>
        </w:rPr>
        <w:t>checkpoint</w:t>
      </w:r>
      <w:r>
        <w:rPr>
          <w:spacing w:val="25"/>
          <w:sz w:val="18"/>
        </w:rPr>
        <w:t> </w:t>
      </w:r>
      <w:r>
        <w:rPr>
          <w:sz w:val="18"/>
        </w:rPr>
        <w:t>for</w:t>
      </w:r>
      <w:r>
        <w:rPr>
          <w:spacing w:val="27"/>
          <w:sz w:val="18"/>
        </w:rPr>
        <w:t> </w:t>
      </w:r>
      <w:r>
        <w:rPr>
          <w:sz w:val="18"/>
        </w:rPr>
        <w:t>Default</w:t>
      </w:r>
      <w:r>
        <w:rPr>
          <w:spacing w:val="25"/>
          <w:sz w:val="18"/>
        </w:rPr>
        <w:t> </w:t>
      </w:r>
      <w:r>
        <w:rPr>
          <w:spacing w:val="-4"/>
          <w:sz w:val="18"/>
        </w:rPr>
        <w:t>check</w:t>
      </w:r>
    </w:p>
    <w:p>
      <w:pPr>
        <w:spacing w:before="46"/>
        <w:ind w:left="693" w:right="0" w:firstLine="0"/>
        <w:jc w:val="left"/>
        <w:rPr>
          <w:sz w:val="18"/>
        </w:rPr>
      </w:pPr>
      <w:r>
        <w:rPr>
          <w:w w:val="105"/>
          <w:sz w:val="18"/>
        </w:rPr>
        <w:t>6.</w:t>
      </w:r>
      <w:r>
        <w:rPr>
          <w:spacing w:val="26"/>
          <w:w w:val="105"/>
          <w:sz w:val="18"/>
        </w:rPr>
        <w:t>  </w:t>
      </w:r>
      <w:r>
        <w:rPr>
          <w:w w:val="105"/>
          <w:sz w:val="18"/>
        </w:rPr>
        <w:t>Database</w:t>
      </w:r>
      <w:r>
        <w:rPr>
          <w:spacing w:val="-7"/>
          <w:w w:val="105"/>
          <w:sz w:val="18"/>
        </w:rPr>
        <w:t> </w:t>
      </w:r>
      <w:r>
        <w:rPr>
          <w:w w:val="105"/>
          <w:sz w:val="18"/>
        </w:rPr>
        <w:t>checkpoint</w:t>
      </w:r>
      <w:r>
        <w:rPr>
          <w:spacing w:val="-6"/>
          <w:w w:val="105"/>
          <w:sz w:val="18"/>
        </w:rPr>
        <w:t> </w:t>
      </w:r>
      <w:r>
        <w:rPr>
          <w:w w:val="105"/>
          <w:sz w:val="18"/>
        </w:rPr>
        <w:t>for</w:t>
      </w:r>
      <w:r>
        <w:rPr>
          <w:spacing w:val="-5"/>
          <w:w w:val="105"/>
          <w:sz w:val="18"/>
        </w:rPr>
        <w:t> </w:t>
      </w:r>
      <w:r>
        <w:rPr>
          <w:w w:val="105"/>
          <w:sz w:val="18"/>
        </w:rPr>
        <w:t>custom</w:t>
      </w:r>
      <w:r>
        <w:rPr>
          <w:spacing w:val="-7"/>
          <w:w w:val="105"/>
          <w:sz w:val="18"/>
        </w:rPr>
        <w:t> </w:t>
      </w:r>
      <w:r>
        <w:rPr>
          <w:spacing w:val="-2"/>
          <w:w w:val="105"/>
          <w:sz w:val="18"/>
        </w:rPr>
        <w:t>check</w:t>
      </w:r>
    </w:p>
    <w:p>
      <w:pPr>
        <w:spacing w:line="297" w:lineRule="auto" w:before="48"/>
        <w:ind w:left="692" w:right="5202" w:hanging="1"/>
        <w:jc w:val="left"/>
        <w:rPr>
          <w:sz w:val="18"/>
        </w:rPr>
      </w:pPr>
      <w:r>
        <w:rPr>
          <w:sz w:val="18"/>
        </w:rPr>
        <w:t>6.</w:t>
      </w:r>
      <w:r>
        <w:rPr>
          <w:spacing w:val="80"/>
          <w:w w:val="150"/>
          <w:sz w:val="18"/>
        </w:rPr>
        <w:t> </w:t>
      </w:r>
      <w:r>
        <w:rPr>
          <w:sz w:val="18"/>
        </w:rPr>
        <w:t>Database checkpoint for runtime record </w:t>
      </w:r>
      <w:r>
        <w:rPr>
          <w:spacing w:val="-2"/>
          <w:sz w:val="18"/>
        </w:rPr>
        <w:t>check6.</w:t>
      </w:r>
    </w:p>
    <w:p>
      <w:pPr>
        <w:pStyle w:val="ListParagraph"/>
        <w:numPr>
          <w:ilvl w:val="0"/>
          <w:numId w:val="263"/>
        </w:numPr>
        <w:tabs>
          <w:tab w:pos="1554" w:val="left" w:leader="none"/>
        </w:tabs>
        <w:spacing w:line="240" w:lineRule="auto" w:before="1" w:after="0"/>
        <w:ind w:left="1554" w:right="0" w:hanging="334"/>
        <w:jc w:val="left"/>
        <w:rPr>
          <w:sz w:val="18"/>
        </w:rPr>
      </w:pPr>
      <w:r>
        <w:rPr>
          <w:sz w:val="18"/>
        </w:rPr>
        <w:t>Data</w:t>
      </w:r>
      <w:r>
        <w:rPr>
          <w:spacing w:val="18"/>
          <w:sz w:val="18"/>
        </w:rPr>
        <w:t> </w:t>
      </w:r>
      <w:r>
        <w:rPr>
          <w:sz w:val="18"/>
        </w:rPr>
        <w:t>driven</w:t>
      </w:r>
      <w:r>
        <w:rPr>
          <w:spacing w:val="13"/>
          <w:sz w:val="18"/>
        </w:rPr>
        <w:t> </w:t>
      </w:r>
      <w:r>
        <w:rPr>
          <w:sz w:val="18"/>
        </w:rPr>
        <w:t>test</w:t>
      </w:r>
      <w:r>
        <w:rPr>
          <w:spacing w:val="16"/>
          <w:sz w:val="18"/>
        </w:rPr>
        <w:t> </w:t>
      </w:r>
      <w:r>
        <w:rPr>
          <w:sz w:val="18"/>
        </w:rPr>
        <w:t>for</w:t>
      </w:r>
      <w:r>
        <w:rPr>
          <w:spacing w:val="14"/>
          <w:sz w:val="18"/>
        </w:rPr>
        <w:t> </w:t>
      </w:r>
      <w:r>
        <w:rPr>
          <w:sz w:val="18"/>
        </w:rPr>
        <w:t>dynamic</w:t>
      </w:r>
      <w:r>
        <w:rPr>
          <w:spacing w:val="15"/>
          <w:sz w:val="18"/>
        </w:rPr>
        <w:t> </w:t>
      </w:r>
      <w:r>
        <w:rPr>
          <w:sz w:val="18"/>
        </w:rPr>
        <w:t>test</w:t>
      </w:r>
      <w:r>
        <w:rPr>
          <w:spacing w:val="16"/>
          <w:sz w:val="18"/>
        </w:rPr>
        <w:t> </w:t>
      </w:r>
      <w:r>
        <w:rPr>
          <w:sz w:val="18"/>
        </w:rPr>
        <w:t>data</w:t>
      </w:r>
      <w:r>
        <w:rPr>
          <w:spacing w:val="11"/>
          <w:sz w:val="18"/>
        </w:rPr>
        <w:t> </w:t>
      </w:r>
      <w:r>
        <w:rPr>
          <w:spacing w:val="-2"/>
          <w:sz w:val="18"/>
        </w:rPr>
        <w:t>submission</w:t>
      </w:r>
    </w:p>
    <w:p>
      <w:pPr>
        <w:pStyle w:val="ListParagraph"/>
        <w:numPr>
          <w:ilvl w:val="0"/>
          <w:numId w:val="263"/>
        </w:numPr>
        <w:tabs>
          <w:tab w:pos="1554" w:val="left" w:leader="none"/>
        </w:tabs>
        <w:spacing w:line="240" w:lineRule="auto" w:before="46" w:after="0"/>
        <w:ind w:left="1554" w:right="0" w:hanging="334"/>
        <w:jc w:val="left"/>
        <w:rPr>
          <w:sz w:val="18"/>
        </w:rPr>
      </w:pPr>
      <w:r>
        <w:rPr>
          <w:sz w:val="18"/>
        </w:rPr>
        <w:t>Data</w:t>
      </w:r>
      <w:r>
        <w:rPr>
          <w:spacing w:val="19"/>
          <w:sz w:val="18"/>
        </w:rPr>
        <w:t> </w:t>
      </w:r>
      <w:r>
        <w:rPr>
          <w:sz w:val="18"/>
        </w:rPr>
        <w:t>driven</w:t>
      </w:r>
      <w:r>
        <w:rPr>
          <w:spacing w:val="15"/>
          <w:sz w:val="18"/>
        </w:rPr>
        <w:t> </w:t>
      </w:r>
      <w:r>
        <w:rPr>
          <w:sz w:val="18"/>
        </w:rPr>
        <w:t>test</w:t>
      </w:r>
      <w:r>
        <w:rPr>
          <w:spacing w:val="17"/>
          <w:sz w:val="18"/>
        </w:rPr>
        <w:t> </w:t>
      </w:r>
      <w:r>
        <w:rPr>
          <w:sz w:val="18"/>
        </w:rPr>
        <w:t>through</w:t>
      </w:r>
      <w:r>
        <w:rPr>
          <w:spacing w:val="12"/>
          <w:sz w:val="18"/>
        </w:rPr>
        <w:t> </w:t>
      </w:r>
      <w:r>
        <w:rPr>
          <w:sz w:val="18"/>
        </w:rPr>
        <w:t>flat</w:t>
      </w:r>
      <w:r>
        <w:rPr>
          <w:spacing w:val="17"/>
          <w:sz w:val="18"/>
        </w:rPr>
        <w:t> </w:t>
      </w:r>
      <w:r>
        <w:rPr>
          <w:spacing w:val="-2"/>
          <w:sz w:val="18"/>
        </w:rPr>
        <w:t>files</w:t>
      </w:r>
    </w:p>
    <w:p>
      <w:pPr>
        <w:pStyle w:val="ListParagraph"/>
        <w:numPr>
          <w:ilvl w:val="0"/>
          <w:numId w:val="263"/>
        </w:numPr>
        <w:tabs>
          <w:tab w:pos="1556" w:val="left" w:leader="none"/>
        </w:tabs>
        <w:spacing w:line="240" w:lineRule="auto" w:before="49" w:after="0"/>
        <w:ind w:left="1556" w:right="0" w:hanging="338"/>
        <w:jc w:val="left"/>
        <w:rPr>
          <w:sz w:val="18"/>
        </w:rPr>
      </w:pPr>
      <w:r>
        <w:rPr>
          <w:sz w:val="18"/>
        </w:rPr>
        <w:t>Data</w:t>
      </w:r>
      <w:r>
        <w:rPr>
          <w:spacing w:val="19"/>
          <w:sz w:val="18"/>
        </w:rPr>
        <w:t> </w:t>
      </w:r>
      <w:r>
        <w:rPr>
          <w:sz w:val="18"/>
        </w:rPr>
        <w:t>driven</w:t>
      </w:r>
      <w:r>
        <w:rPr>
          <w:spacing w:val="13"/>
          <w:sz w:val="18"/>
        </w:rPr>
        <w:t> </w:t>
      </w:r>
      <w:r>
        <w:rPr>
          <w:sz w:val="18"/>
        </w:rPr>
        <w:t>test</w:t>
      </w:r>
      <w:r>
        <w:rPr>
          <w:spacing w:val="20"/>
          <w:sz w:val="18"/>
        </w:rPr>
        <w:t> </w:t>
      </w:r>
      <w:r>
        <w:rPr>
          <w:sz w:val="18"/>
        </w:rPr>
        <w:t>through</w:t>
      </w:r>
      <w:r>
        <w:rPr>
          <w:spacing w:val="15"/>
          <w:sz w:val="18"/>
        </w:rPr>
        <w:t> </w:t>
      </w:r>
      <w:r>
        <w:rPr>
          <w:sz w:val="18"/>
        </w:rPr>
        <w:t>front</w:t>
      </w:r>
      <w:r>
        <w:rPr>
          <w:spacing w:val="17"/>
          <w:sz w:val="18"/>
        </w:rPr>
        <w:t> </w:t>
      </w:r>
      <w:r>
        <w:rPr>
          <w:spacing w:val="-4"/>
          <w:sz w:val="18"/>
        </w:rPr>
        <w:t>grids</w:t>
      </w:r>
    </w:p>
    <w:p>
      <w:pPr>
        <w:pStyle w:val="ListParagraph"/>
        <w:numPr>
          <w:ilvl w:val="0"/>
          <w:numId w:val="263"/>
        </w:numPr>
        <w:tabs>
          <w:tab w:pos="1554" w:val="left" w:leader="none"/>
        </w:tabs>
        <w:spacing w:line="240" w:lineRule="auto" w:before="48" w:after="0"/>
        <w:ind w:left="1554" w:right="0" w:hanging="334"/>
        <w:jc w:val="left"/>
        <w:rPr>
          <w:sz w:val="18"/>
        </w:rPr>
      </w:pPr>
      <w:r>
        <w:rPr>
          <w:sz w:val="18"/>
        </w:rPr>
        <w:t>Data</w:t>
      </w:r>
      <w:r>
        <w:rPr>
          <w:spacing w:val="23"/>
          <w:sz w:val="18"/>
        </w:rPr>
        <w:t> </w:t>
      </w:r>
      <w:r>
        <w:rPr>
          <w:sz w:val="18"/>
        </w:rPr>
        <w:t>driven</w:t>
      </w:r>
      <w:r>
        <w:rPr>
          <w:spacing w:val="15"/>
          <w:sz w:val="18"/>
        </w:rPr>
        <w:t> </w:t>
      </w:r>
      <w:r>
        <w:rPr>
          <w:sz w:val="18"/>
        </w:rPr>
        <w:t>test</w:t>
      </w:r>
      <w:r>
        <w:rPr>
          <w:spacing w:val="18"/>
          <w:sz w:val="18"/>
        </w:rPr>
        <w:t> </w:t>
      </w:r>
      <w:r>
        <w:rPr>
          <w:sz w:val="18"/>
        </w:rPr>
        <w:t>through</w:t>
      </w:r>
      <w:r>
        <w:rPr>
          <w:spacing w:val="16"/>
          <w:sz w:val="18"/>
        </w:rPr>
        <w:t> </w:t>
      </w:r>
      <w:r>
        <w:rPr>
          <w:sz w:val="18"/>
        </w:rPr>
        <w:t>excel</w:t>
      </w:r>
      <w:r>
        <w:rPr>
          <w:spacing w:val="12"/>
          <w:sz w:val="18"/>
        </w:rPr>
        <w:t> </w:t>
      </w:r>
      <w:r>
        <w:rPr>
          <w:spacing w:val="-4"/>
          <w:sz w:val="18"/>
        </w:rPr>
        <w:t>test</w:t>
      </w:r>
    </w:p>
    <w:p>
      <w:pPr>
        <w:pStyle w:val="BodyText"/>
        <w:spacing w:before="94"/>
        <w:rPr>
          <w:sz w:val="18"/>
        </w:rPr>
      </w:pPr>
    </w:p>
    <w:p>
      <w:pPr>
        <w:pStyle w:val="ListParagraph"/>
        <w:numPr>
          <w:ilvl w:val="0"/>
          <w:numId w:val="264"/>
        </w:numPr>
        <w:tabs>
          <w:tab w:pos="1554" w:val="left" w:leader="none"/>
        </w:tabs>
        <w:spacing w:line="240" w:lineRule="auto" w:before="0" w:after="0"/>
        <w:ind w:left="1554" w:right="0" w:hanging="334"/>
        <w:jc w:val="left"/>
        <w:rPr>
          <w:sz w:val="18"/>
        </w:rPr>
      </w:pPr>
      <w:r>
        <w:rPr>
          <w:sz w:val="18"/>
        </w:rPr>
        <w:t>Batch</w:t>
      </w:r>
      <w:r>
        <w:rPr>
          <w:spacing w:val="14"/>
          <w:sz w:val="18"/>
        </w:rPr>
        <w:t> </w:t>
      </w:r>
      <w:r>
        <w:rPr>
          <w:sz w:val="18"/>
        </w:rPr>
        <w:t>testing</w:t>
      </w:r>
      <w:r>
        <w:rPr>
          <w:spacing w:val="21"/>
          <w:sz w:val="18"/>
        </w:rPr>
        <w:t> </w:t>
      </w:r>
      <w:r>
        <w:rPr>
          <w:sz w:val="18"/>
        </w:rPr>
        <w:t>without</w:t>
      </w:r>
      <w:r>
        <w:rPr>
          <w:spacing w:val="27"/>
          <w:sz w:val="18"/>
        </w:rPr>
        <w:t> </w:t>
      </w:r>
      <w:r>
        <w:rPr>
          <w:sz w:val="18"/>
        </w:rPr>
        <w:t>parameter</w:t>
      </w:r>
      <w:r>
        <w:rPr>
          <w:spacing w:val="20"/>
          <w:sz w:val="18"/>
        </w:rPr>
        <w:t> </w:t>
      </w:r>
      <w:r>
        <w:rPr>
          <w:spacing w:val="-2"/>
          <w:sz w:val="18"/>
        </w:rPr>
        <w:t>passing</w:t>
      </w:r>
    </w:p>
    <w:p>
      <w:pPr>
        <w:pStyle w:val="ListParagraph"/>
        <w:numPr>
          <w:ilvl w:val="0"/>
          <w:numId w:val="264"/>
        </w:numPr>
        <w:tabs>
          <w:tab w:pos="1554" w:val="left" w:leader="none"/>
        </w:tabs>
        <w:spacing w:line="240" w:lineRule="auto" w:before="46" w:after="0"/>
        <w:ind w:left="1554" w:right="0" w:hanging="334"/>
        <w:jc w:val="left"/>
        <w:rPr>
          <w:sz w:val="18"/>
        </w:rPr>
      </w:pPr>
      <w:r>
        <w:rPr>
          <w:sz w:val="18"/>
        </w:rPr>
        <w:t>Batch</w:t>
      </w:r>
      <w:r>
        <w:rPr>
          <w:spacing w:val="13"/>
          <w:sz w:val="18"/>
        </w:rPr>
        <w:t> </w:t>
      </w:r>
      <w:r>
        <w:rPr>
          <w:sz w:val="18"/>
        </w:rPr>
        <w:t>testing</w:t>
      </w:r>
      <w:r>
        <w:rPr>
          <w:spacing w:val="23"/>
          <w:sz w:val="18"/>
        </w:rPr>
        <w:t> </w:t>
      </w:r>
      <w:r>
        <w:rPr>
          <w:sz w:val="18"/>
        </w:rPr>
        <w:t>with</w:t>
      </w:r>
      <w:r>
        <w:rPr>
          <w:spacing w:val="20"/>
          <w:sz w:val="18"/>
        </w:rPr>
        <w:t> </w:t>
      </w:r>
      <w:r>
        <w:rPr>
          <w:sz w:val="18"/>
        </w:rPr>
        <w:t>parameter</w:t>
      </w:r>
      <w:r>
        <w:rPr>
          <w:spacing w:val="22"/>
          <w:sz w:val="18"/>
        </w:rPr>
        <w:t> </w:t>
      </w:r>
      <w:r>
        <w:rPr>
          <w:spacing w:val="-2"/>
          <w:sz w:val="18"/>
        </w:rPr>
        <w:t>passing</w:t>
      </w:r>
    </w:p>
    <w:p>
      <w:pPr>
        <w:spacing w:before="46"/>
        <w:ind w:left="693" w:right="0" w:firstLine="0"/>
        <w:jc w:val="left"/>
        <w:rPr>
          <w:sz w:val="18"/>
        </w:rPr>
      </w:pPr>
      <w:r>
        <w:rPr>
          <w:w w:val="105"/>
          <w:sz w:val="18"/>
        </w:rPr>
        <w:t>11.</w:t>
      </w:r>
      <w:r>
        <w:rPr>
          <w:spacing w:val="11"/>
          <w:w w:val="105"/>
          <w:sz w:val="18"/>
        </w:rPr>
        <w:t> </w:t>
      </w:r>
      <w:r>
        <w:rPr>
          <w:w w:val="105"/>
          <w:sz w:val="18"/>
        </w:rPr>
        <w:t>Data</w:t>
      </w:r>
      <w:r>
        <w:rPr>
          <w:spacing w:val="-5"/>
          <w:w w:val="105"/>
          <w:sz w:val="18"/>
        </w:rPr>
        <w:t> </w:t>
      </w:r>
      <w:r>
        <w:rPr>
          <w:w w:val="105"/>
          <w:sz w:val="18"/>
        </w:rPr>
        <w:t>driven</w:t>
      </w:r>
      <w:r>
        <w:rPr>
          <w:spacing w:val="-4"/>
          <w:w w:val="105"/>
          <w:sz w:val="18"/>
        </w:rPr>
        <w:t> batch</w:t>
      </w:r>
    </w:p>
    <w:p>
      <w:pPr>
        <w:spacing w:before="48"/>
        <w:ind w:left="690" w:right="0" w:firstLine="0"/>
        <w:jc w:val="left"/>
        <w:rPr>
          <w:sz w:val="18"/>
        </w:rPr>
      </w:pPr>
      <w:r>
        <w:rPr>
          <w:sz w:val="18"/>
        </w:rPr>
        <w:t>11.</w:t>
      </w:r>
      <w:r>
        <w:rPr>
          <w:spacing w:val="53"/>
          <w:sz w:val="18"/>
        </w:rPr>
        <w:t> </w:t>
      </w:r>
      <w:r>
        <w:rPr>
          <w:sz w:val="18"/>
        </w:rPr>
        <w:t>Silent</w:t>
      </w:r>
      <w:r>
        <w:rPr>
          <w:spacing w:val="16"/>
          <w:sz w:val="18"/>
        </w:rPr>
        <w:t> </w:t>
      </w:r>
      <w:r>
        <w:rPr>
          <w:sz w:val="18"/>
        </w:rPr>
        <w:t>mode</w:t>
      </w:r>
      <w:r>
        <w:rPr>
          <w:spacing w:val="10"/>
          <w:sz w:val="18"/>
        </w:rPr>
        <w:t> </w:t>
      </w:r>
      <w:r>
        <w:rPr>
          <w:sz w:val="18"/>
        </w:rPr>
        <w:t>test</w:t>
      </w:r>
      <w:r>
        <w:rPr>
          <w:spacing w:val="8"/>
          <w:sz w:val="18"/>
        </w:rPr>
        <w:t> </w:t>
      </w:r>
      <w:r>
        <w:rPr>
          <w:sz w:val="18"/>
        </w:rPr>
        <w:t>execution</w:t>
      </w:r>
      <w:r>
        <w:rPr>
          <w:spacing w:val="16"/>
          <w:sz w:val="18"/>
        </w:rPr>
        <w:t> </w:t>
      </w:r>
      <w:r>
        <w:rPr>
          <w:sz w:val="18"/>
        </w:rPr>
        <w:t>without</w:t>
      </w:r>
      <w:r>
        <w:rPr>
          <w:spacing w:val="11"/>
          <w:sz w:val="18"/>
        </w:rPr>
        <w:t> </w:t>
      </w:r>
      <w:r>
        <w:rPr>
          <w:sz w:val="18"/>
        </w:rPr>
        <w:t>any</w:t>
      </w:r>
      <w:r>
        <w:rPr>
          <w:spacing w:val="20"/>
          <w:sz w:val="18"/>
        </w:rPr>
        <w:t> </w:t>
      </w:r>
      <w:r>
        <w:rPr>
          <w:spacing w:val="-2"/>
          <w:sz w:val="18"/>
        </w:rPr>
        <w:t>interruption</w:t>
      </w:r>
    </w:p>
    <w:p>
      <w:pPr>
        <w:spacing w:before="48"/>
        <w:ind w:left="690" w:right="0" w:firstLine="0"/>
        <w:jc w:val="left"/>
        <w:rPr>
          <w:sz w:val="18"/>
        </w:rPr>
      </w:pPr>
      <w:r>
        <w:rPr>
          <w:sz w:val="18"/>
        </w:rPr>
        <w:t>12.</w:t>
      </w:r>
      <w:r>
        <w:rPr>
          <w:spacing w:val="54"/>
          <w:sz w:val="18"/>
        </w:rPr>
        <w:t> </w:t>
      </w:r>
      <w:r>
        <w:rPr>
          <w:sz w:val="18"/>
        </w:rPr>
        <w:t>Test</w:t>
      </w:r>
      <w:r>
        <w:rPr>
          <w:spacing w:val="9"/>
          <w:sz w:val="18"/>
        </w:rPr>
        <w:t> </w:t>
      </w:r>
      <w:r>
        <w:rPr>
          <w:sz w:val="18"/>
        </w:rPr>
        <w:t>case</w:t>
      </w:r>
      <w:r>
        <w:rPr>
          <w:spacing w:val="10"/>
          <w:sz w:val="18"/>
        </w:rPr>
        <w:t> </w:t>
      </w:r>
      <w:r>
        <w:rPr>
          <w:sz w:val="18"/>
        </w:rPr>
        <w:t>for</w:t>
      </w:r>
      <w:r>
        <w:rPr>
          <w:spacing w:val="13"/>
          <w:sz w:val="18"/>
        </w:rPr>
        <w:t> </w:t>
      </w:r>
      <w:r>
        <w:rPr>
          <w:sz w:val="18"/>
        </w:rPr>
        <w:t>calculator</w:t>
      </w:r>
      <w:r>
        <w:rPr>
          <w:spacing w:val="10"/>
          <w:sz w:val="18"/>
        </w:rPr>
        <w:t> </w:t>
      </w:r>
      <w:r>
        <w:rPr>
          <w:sz w:val="18"/>
        </w:rPr>
        <w:t>in</w:t>
      </w:r>
      <w:r>
        <w:rPr>
          <w:spacing w:val="16"/>
          <w:sz w:val="18"/>
        </w:rPr>
        <w:t> </w:t>
      </w:r>
      <w:r>
        <w:rPr>
          <w:sz w:val="18"/>
        </w:rPr>
        <w:t>windows</w:t>
      </w:r>
      <w:r>
        <w:rPr>
          <w:spacing w:val="11"/>
          <w:sz w:val="18"/>
        </w:rPr>
        <w:t> </w:t>
      </w:r>
      <w:r>
        <w:rPr>
          <w:spacing w:val="-2"/>
          <w:sz w:val="18"/>
        </w:rPr>
        <w:t>application</w:t>
      </w:r>
    </w:p>
    <w:p>
      <w:pPr>
        <w:pStyle w:val="BodyText"/>
        <w:spacing w:before="87"/>
        <w:rPr>
          <w:sz w:val="18"/>
        </w:rPr>
      </w:pPr>
    </w:p>
    <w:p>
      <w:pPr>
        <w:pStyle w:val="Heading4"/>
        <w:ind w:right="1482"/>
        <w:jc w:val="center"/>
      </w:pPr>
      <w:r>
        <w:rPr>
          <w:w w:val="105"/>
        </w:rPr>
        <w:t>TEXT</w:t>
      </w:r>
      <w:r>
        <w:rPr>
          <w:spacing w:val="-10"/>
          <w:w w:val="105"/>
        </w:rPr>
        <w:t> </w:t>
      </w:r>
      <w:r>
        <w:rPr>
          <w:spacing w:val="-4"/>
          <w:w w:val="105"/>
        </w:rPr>
        <w:t>BOOKS</w:t>
      </w:r>
    </w:p>
    <w:p>
      <w:pPr>
        <w:pStyle w:val="ListParagraph"/>
        <w:numPr>
          <w:ilvl w:val="0"/>
          <w:numId w:val="265"/>
        </w:numPr>
        <w:tabs>
          <w:tab w:pos="1024" w:val="left" w:leader="none"/>
        </w:tabs>
        <w:spacing w:line="240" w:lineRule="auto" w:before="61" w:after="0"/>
        <w:ind w:left="1024" w:right="0" w:hanging="334"/>
        <w:jc w:val="left"/>
        <w:rPr>
          <w:sz w:val="18"/>
        </w:rPr>
      </w:pPr>
      <w:r>
        <w:rPr>
          <w:sz w:val="18"/>
        </w:rPr>
        <w:t>Software</w:t>
      </w:r>
      <w:r>
        <w:rPr>
          <w:spacing w:val="16"/>
          <w:sz w:val="18"/>
        </w:rPr>
        <w:t> </w:t>
      </w:r>
      <w:r>
        <w:rPr>
          <w:sz w:val="18"/>
        </w:rPr>
        <w:t>Testing</w:t>
      </w:r>
      <w:r>
        <w:rPr>
          <w:spacing w:val="16"/>
          <w:sz w:val="18"/>
        </w:rPr>
        <w:t> </w:t>
      </w:r>
      <w:r>
        <w:rPr>
          <w:sz w:val="18"/>
        </w:rPr>
        <w:t>techniques,</w:t>
      </w:r>
      <w:r>
        <w:rPr>
          <w:spacing w:val="21"/>
          <w:sz w:val="18"/>
        </w:rPr>
        <w:t> </w:t>
      </w:r>
      <w:r>
        <w:rPr>
          <w:sz w:val="18"/>
        </w:rPr>
        <w:t>Baris</w:t>
      </w:r>
      <w:r>
        <w:rPr>
          <w:spacing w:val="21"/>
          <w:sz w:val="18"/>
        </w:rPr>
        <w:t> </w:t>
      </w:r>
      <w:r>
        <w:rPr>
          <w:sz w:val="18"/>
        </w:rPr>
        <w:t>Beizer,</w:t>
      </w:r>
      <w:r>
        <w:rPr>
          <w:spacing w:val="23"/>
          <w:sz w:val="18"/>
        </w:rPr>
        <w:t> </w:t>
      </w:r>
      <w:r>
        <w:rPr>
          <w:sz w:val="18"/>
        </w:rPr>
        <w:t>2</w:t>
      </w:r>
      <w:r>
        <w:rPr>
          <w:position w:val="6"/>
          <w:sz w:val="12"/>
        </w:rPr>
        <w:t>nd</w:t>
      </w:r>
      <w:r>
        <w:rPr>
          <w:spacing w:val="35"/>
          <w:position w:val="6"/>
          <w:sz w:val="12"/>
        </w:rPr>
        <w:t> </w:t>
      </w:r>
      <w:r>
        <w:rPr>
          <w:sz w:val="18"/>
        </w:rPr>
        <w:t>Edition,</w:t>
      </w:r>
      <w:r>
        <w:rPr>
          <w:spacing w:val="21"/>
          <w:sz w:val="18"/>
        </w:rPr>
        <w:t> </w:t>
      </w:r>
      <w:r>
        <w:rPr>
          <w:spacing w:val="-2"/>
          <w:sz w:val="18"/>
        </w:rPr>
        <w:t>Dreamtech.</w:t>
      </w:r>
    </w:p>
    <w:p>
      <w:pPr>
        <w:pStyle w:val="ListParagraph"/>
        <w:numPr>
          <w:ilvl w:val="0"/>
          <w:numId w:val="265"/>
        </w:numPr>
        <w:tabs>
          <w:tab w:pos="1024" w:val="left" w:leader="none"/>
        </w:tabs>
        <w:spacing w:line="240" w:lineRule="auto" w:before="48" w:after="0"/>
        <w:ind w:left="1024" w:right="0" w:hanging="334"/>
        <w:jc w:val="left"/>
        <w:rPr>
          <w:sz w:val="18"/>
        </w:rPr>
      </w:pPr>
      <w:r>
        <w:rPr>
          <w:sz w:val="18"/>
        </w:rPr>
        <w:t>Software</w:t>
      </w:r>
      <w:r>
        <w:rPr>
          <w:spacing w:val="24"/>
          <w:sz w:val="18"/>
        </w:rPr>
        <w:t> </w:t>
      </w:r>
      <w:r>
        <w:rPr>
          <w:sz w:val="18"/>
        </w:rPr>
        <w:t>Testing</w:t>
      </w:r>
      <w:r>
        <w:rPr>
          <w:spacing w:val="20"/>
          <w:sz w:val="18"/>
        </w:rPr>
        <w:t> </w:t>
      </w:r>
      <w:r>
        <w:rPr>
          <w:sz w:val="18"/>
        </w:rPr>
        <w:t>Tools,</w:t>
      </w:r>
      <w:r>
        <w:rPr>
          <w:spacing w:val="24"/>
          <w:sz w:val="18"/>
        </w:rPr>
        <w:t> </w:t>
      </w:r>
      <w:r>
        <w:rPr>
          <w:sz w:val="18"/>
        </w:rPr>
        <w:t>Dr.</w:t>
      </w:r>
      <w:r>
        <w:rPr>
          <w:spacing w:val="24"/>
          <w:sz w:val="18"/>
        </w:rPr>
        <w:t> </w:t>
      </w:r>
      <w:r>
        <w:rPr>
          <w:sz w:val="18"/>
        </w:rPr>
        <w:t>K.V.K.K.Prasad,</w:t>
      </w:r>
      <w:r>
        <w:rPr>
          <w:spacing w:val="28"/>
          <w:sz w:val="18"/>
        </w:rPr>
        <w:t> </w:t>
      </w:r>
      <w:r>
        <w:rPr>
          <w:spacing w:val="-2"/>
          <w:sz w:val="18"/>
        </w:rPr>
        <w:t>Dreamtech.</w:t>
      </w:r>
    </w:p>
    <w:p>
      <w:pPr>
        <w:pStyle w:val="BodyText"/>
        <w:spacing w:before="84"/>
        <w:rPr>
          <w:sz w:val="18"/>
        </w:rPr>
      </w:pPr>
    </w:p>
    <w:p>
      <w:pPr>
        <w:pStyle w:val="Heading4"/>
        <w:ind w:right="1483"/>
        <w:jc w:val="center"/>
      </w:pPr>
      <w:r>
        <w:rPr>
          <w:spacing w:val="-2"/>
          <w:w w:val="105"/>
        </w:rPr>
        <w:t>REFERENCE</w:t>
      </w:r>
      <w:r>
        <w:rPr>
          <w:spacing w:val="-3"/>
          <w:w w:val="105"/>
        </w:rPr>
        <w:t> </w:t>
      </w:r>
      <w:r>
        <w:rPr>
          <w:spacing w:val="-4"/>
          <w:w w:val="105"/>
        </w:rPr>
        <w:t>BOOKS</w:t>
      </w:r>
    </w:p>
    <w:p>
      <w:pPr>
        <w:pStyle w:val="ListParagraph"/>
        <w:numPr>
          <w:ilvl w:val="0"/>
          <w:numId w:val="266"/>
        </w:numPr>
        <w:tabs>
          <w:tab w:pos="1024" w:val="left" w:leader="none"/>
        </w:tabs>
        <w:spacing w:line="240" w:lineRule="auto" w:before="68" w:after="0"/>
        <w:ind w:left="1024" w:right="0" w:hanging="334"/>
        <w:jc w:val="left"/>
        <w:rPr>
          <w:sz w:val="18"/>
        </w:rPr>
      </w:pPr>
      <w:r>
        <w:rPr>
          <w:sz w:val="18"/>
        </w:rPr>
        <w:t>The</w:t>
      </w:r>
      <w:r>
        <w:rPr>
          <w:spacing w:val="14"/>
          <w:sz w:val="18"/>
        </w:rPr>
        <w:t> </w:t>
      </w:r>
      <w:r>
        <w:rPr>
          <w:sz w:val="18"/>
        </w:rPr>
        <w:t>craft</w:t>
      </w:r>
      <w:r>
        <w:rPr>
          <w:spacing w:val="18"/>
          <w:sz w:val="18"/>
        </w:rPr>
        <w:t> </w:t>
      </w:r>
      <w:r>
        <w:rPr>
          <w:sz w:val="18"/>
        </w:rPr>
        <w:t>of</w:t>
      </w:r>
      <w:r>
        <w:rPr>
          <w:spacing w:val="20"/>
          <w:sz w:val="18"/>
        </w:rPr>
        <w:t> </w:t>
      </w:r>
      <w:r>
        <w:rPr>
          <w:sz w:val="18"/>
        </w:rPr>
        <w:t>software</w:t>
      </w:r>
      <w:r>
        <w:rPr>
          <w:spacing w:val="15"/>
          <w:sz w:val="18"/>
        </w:rPr>
        <w:t> </w:t>
      </w:r>
      <w:r>
        <w:rPr>
          <w:sz w:val="18"/>
        </w:rPr>
        <w:t>testing,</w:t>
      </w:r>
      <w:r>
        <w:rPr>
          <w:spacing w:val="17"/>
          <w:sz w:val="18"/>
        </w:rPr>
        <w:t> </w:t>
      </w:r>
      <w:r>
        <w:rPr>
          <w:sz w:val="18"/>
        </w:rPr>
        <w:t>Brian</w:t>
      </w:r>
      <w:r>
        <w:rPr>
          <w:spacing w:val="14"/>
          <w:sz w:val="18"/>
        </w:rPr>
        <w:t> </w:t>
      </w:r>
      <w:r>
        <w:rPr>
          <w:sz w:val="18"/>
        </w:rPr>
        <w:t>Marick,</w:t>
      </w:r>
      <w:r>
        <w:rPr>
          <w:spacing w:val="20"/>
          <w:sz w:val="18"/>
        </w:rPr>
        <w:t> </w:t>
      </w:r>
      <w:r>
        <w:rPr>
          <w:sz w:val="18"/>
        </w:rPr>
        <w:t>Pearson</w:t>
      </w:r>
      <w:r>
        <w:rPr>
          <w:spacing w:val="20"/>
          <w:sz w:val="18"/>
        </w:rPr>
        <w:t> </w:t>
      </w:r>
      <w:r>
        <w:rPr>
          <w:spacing w:val="-2"/>
          <w:sz w:val="18"/>
        </w:rPr>
        <w:t>Education.</w:t>
      </w:r>
    </w:p>
    <w:p>
      <w:pPr>
        <w:pStyle w:val="ListParagraph"/>
        <w:numPr>
          <w:ilvl w:val="0"/>
          <w:numId w:val="266"/>
        </w:numPr>
        <w:tabs>
          <w:tab w:pos="1024" w:val="left" w:leader="none"/>
        </w:tabs>
        <w:spacing w:line="240" w:lineRule="auto" w:before="48" w:after="0"/>
        <w:ind w:left="1024" w:right="0" w:hanging="334"/>
        <w:jc w:val="left"/>
        <w:rPr>
          <w:sz w:val="18"/>
        </w:rPr>
      </w:pPr>
      <w:r>
        <w:rPr>
          <w:sz w:val="18"/>
        </w:rPr>
        <w:t>Software</w:t>
      </w:r>
      <w:r>
        <w:rPr>
          <w:spacing w:val="44"/>
          <w:sz w:val="18"/>
        </w:rPr>
        <w:t> </w:t>
      </w:r>
      <w:r>
        <w:rPr>
          <w:sz w:val="18"/>
        </w:rPr>
        <w:t>Testing</w:t>
      </w:r>
      <w:r>
        <w:rPr>
          <w:spacing w:val="34"/>
          <w:sz w:val="18"/>
        </w:rPr>
        <w:t> </w:t>
      </w:r>
      <w:r>
        <w:rPr>
          <w:sz w:val="18"/>
        </w:rPr>
        <w:t>Techniques</w:t>
      </w:r>
      <w:r>
        <w:rPr>
          <w:spacing w:val="46"/>
          <w:sz w:val="18"/>
        </w:rPr>
        <w:t> </w:t>
      </w:r>
      <w:r>
        <w:rPr>
          <w:sz w:val="18"/>
        </w:rPr>
        <w:t>–</w:t>
      </w:r>
      <w:r>
        <w:rPr>
          <w:spacing w:val="41"/>
          <w:sz w:val="18"/>
        </w:rPr>
        <w:t> </w:t>
      </w:r>
      <w:r>
        <w:rPr>
          <w:spacing w:val="-2"/>
          <w:sz w:val="18"/>
        </w:rPr>
        <w:t>SPD(Oreille)</w:t>
      </w:r>
    </w:p>
    <w:p>
      <w:pPr>
        <w:pStyle w:val="ListParagraph"/>
        <w:numPr>
          <w:ilvl w:val="0"/>
          <w:numId w:val="266"/>
        </w:numPr>
        <w:tabs>
          <w:tab w:pos="1024" w:val="left" w:leader="none"/>
        </w:tabs>
        <w:spacing w:line="240" w:lineRule="auto" w:before="49" w:after="0"/>
        <w:ind w:left="1024" w:right="0" w:hanging="334"/>
        <w:jc w:val="left"/>
        <w:rPr>
          <w:sz w:val="18"/>
        </w:rPr>
      </w:pPr>
      <w:r>
        <w:rPr>
          <w:sz w:val="18"/>
        </w:rPr>
        <w:t>Software</w:t>
      </w:r>
      <w:r>
        <w:rPr>
          <w:spacing w:val="16"/>
          <w:sz w:val="18"/>
        </w:rPr>
        <w:t> </w:t>
      </w:r>
      <w:r>
        <w:rPr>
          <w:sz w:val="18"/>
        </w:rPr>
        <w:t>Testing</w:t>
      </w:r>
      <w:r>
        <w:rPr>
          <w:spacing w:val="12"/>
          <w:sz w:val="18"/>
        </w:rPr>
        <w:t> </w:t>
      </w:r>
      <w:r>
        <w:rPr>
          <w:sz w:val="18"/>
        </w:rPr>
        <w:t>in</w:t>
      </w:r>
      <w:r>
        <w:rPr>
          <w:spacing w:val="17"/>
          <w:sz w:val="18"/>
        </w:rPr>
        <w:t> </w:t>
      </w:r>
      <w:r>
        <w:rPr>
          <w:sz w:val="18"/>
        </w:rPr>
        <w:t>the</w:t>
      </w:r>
      <w:r>
        <w:rPr>
          <w:spacing w:val="19"/>
          <w:sz w:val="18"/>
        </w:rPr>
        <w:t> </w:t>
      </w:r>
      <w:r>
        <w:rPr>
          <w:sz w:val="18"/>
        </w:rPr>
        <w:t>Real</w:t>
      </w:r>
      <w:r>
        <w:rPr>
          <w:spacing w:val="15"/>
          <w:sz w:val="18"/>
        </w:rPr>
        <w:t> </w:t>
      </w:r>
      <w:r>
        <w:rPr>
          <w:sz w:val="18"/>
        </w:rPr>
        <w:t>World,</w:t>
      </w:r>
      <w:r>
        <w:rPr>
          <w:spacing w:val="16"/>
          <w:sz w:val="18"/>
        </w:rPr>
        <w:t> </w:t>
      </w:r>
      <w:r>
        <w:rPr>
          <w:sz w:val="18"/>
        </w:rPr>
        <w:t>Edward</w:t>
      </w:r>
      <w:r>
        <w:rPr>
          <w:spacing w:val="13"/>
          <w:sz w:val="18"/>
        </w:rPr>
        <w:t> </w:t>
      </w:r>
      <w:r>
        <w:rPr>
          <w:sz w:val="18"/>
        </w:rPr>
        <w:t>Kit,</w:t>
      </w:r>
      <w:r>
        <w:rPr>
          <w:spacing w:val="19"/>
          <w:sz w:val="18"/>
        </w:rPr>
        <w:t> </w:t>
      </w:r>
      <w:r>
        <w:rPr>
          <w:spacing w:val="-2"/>
          <w:sz w:val="18"/>
        </w:rPr>
        <w:t>Pearson.</w:t>
      </w:r>
    </w:p>
    <w:p>
      <w:pPr>
        <w:pStyle w:val="ListParagraph"/>
        <w:numPr>
          <w:ilvl w:val="0"/>
          <w:numId w:val="266"/>
        </w:numPr>
        <w:tabs>
          <w:tab w:pos="1024" w:val="left" w:leader="none"/>
        </w:tabs>
        <w:spacing w:line="240" w:lineRule="auto" w:before="48" w:after="0"/>
        <w:ind w:left="1024" w:right="0" w:hanging="334"/>
        <w:jc w:val="left"/>
        <w:rPr>
          <w:sz w:val="18"/>
        </w:rPr>
      </w:pPr>
      <w:r>
        <w:rPr>
          <w:sz w:val="18"/>
        </w:rPr>
        <w:t>Effective</w:t>
      </w:r>
      <w:r>
        <w:rPr>
          <w:spacing w:val="13"/>
          <w:sz w:val="18"/>
        </w:rPr>
        <w:t> </w:t>
      </w:r>
      <w:r>
        <w:rPr>
          <w:sz w:val="18"/>
        </w:rPr>
        <w:t>methods</w:t>
      </w:r>
      <w:r>
        <w:rPr>
          <w:spacing w:val="17"/>
          <w:sz w:val="18"/>
        </w:rPr>
        <w:t> </w:t>
      </w:r>
      <w:r>
        <w:rPr>
          <w:sz w:val="18"/>
        </w:rPr>
        <w:t>of</w:t>
      </w:r>
      <w:r>
        <w:rPr>
          <w:spacing w:val="23"/>
          <w:sz w:val="18"/>
        </w:rPr>
        <w:t> </w:t>
      </w:r>
      <w:r>
        <w:rPr>
          <w:sz w:val="18"/>
        </w:rPr>
        <w:t>Software</w:t>
      </w:r>
      <w:r>
        <w:rPr>
          <w:spacing w:val="13"/>
          <w:sz w:val="18"/>
        </w:rPr>
        <w:t> </w:t>
      </w:r>
      <w:r>
        <w:rPr>
          <w:sz w:val="18"/>
        </w:rPr>
        <w:t>Testing,</w:t>
      </w:r>
      <w:r>
        <w:rPr>
          <w:spacing w:val="21"/>
          <w:sz w:val="18"/>
        </w:rPr>
        <w:t> </w:t>
      </w:r>
      <w:r>
        <w:rPr>
          <w:sz w:val="18"/>
        </w:rPr>
        <w:t>Perry,</w:t>
      </w:r>
      <w:r>
        <w:rPr>
          <w:spacing w:val="22"/>
          <w:sz w:val="18"/>
        </w:rPr>
        <w:t> </w:t>
      </w:r>
      <w:r>
        <w:rPr>
          <w:sz w:val="18"/>
        </w:rPr>
        <w:t>John</w:t>
      </w:r>
      <w:r>
        <w:rPr>
          <w:spacing w:val="26"/>
          <w:sz w:val="18"/>
        </w:rPr>
        <w:t> </w:t>
      </w:r>
      <w:r>
        <w:rPr>
          <w:spacing w:val="-2"/>
          <w:sz w:val="18"/>
        </w:rPr>
        <w:t>Wiley.</w:t>
      </w:r>
    </w:p>
    <w:p>
      <w:pPr>
        <w:pStyle w:val="ListParagraph"/>
        <w:numPr>
          <w:ilvl w:val="0"/>
          <w:numId w:val="266"/>
        </w:numPr>
        <w:tabs>
          <w:tab w:pos="1024" w:val="left" w:leader="none"/>
        </w:tabs>
        <w:spacing w:line="240" w:lineRule="auto" w:before="46" w:after="0"/>
        <w:ind w:left="1024" w:right="0" w:hanging="334"/>
        <w:jc w:val="left"/>
        <w:rPr>
          <w:sz w:val="18"/>
        </w:rPr>
      </w:pPr>
      <w:r>
        <w:rPr>
          <w:sz w:val="18"/>
        </w:rPr>
        <w:t>Art</w:t>
      </w:r>
      <w:r>
        <w:rPr>
          <w:spacing w:val="16"/>
          <w:sz w:val="18"/>
        </w:rPr>
        <w:t> </w:t>
      </w:r>
      <w:r>
        <w:rPr>
          <w:sz w:val="18"/>
        </w:rPr>
        <w:t>of</w:t>
      </w:r>
      <w:r>
        <w:rPr>
          <w:spacing w:val="16"/>
          <w:sz w:val="18"/>
        </w:rPr>
        <w:t> </w:t>
      </w:r>
      <w:r>
        <w:rPr>
          <w:sz w:val="18"/>
        </w:rPr>
        <w:t>Software</w:t>
      </w:r>
      <w:r>
        <w:rPr>
          <w:spacing w:val="17"/>
          <w:sz w:val="18"/>
        </w:rPr>
        <w:t> </w:t>
      </w:r>
      <w:r>
        <w:rPr>
          <w:sz w:val="18"/>
        </w:rPr>
        <w:t>Testing,</w:t>
      </w:r>
      <w:r>
        <w:rPr>
          <w:spacing w:val="21"/>
          <w:sz w:val="18"/>
        </w:rPr>
        <w:t> </w:t>
      </w:r>
      <w:r>
        <w:rPr>
          <w:sz w:val="18"/>
        </w:rPr>
        <w:t>Meyers,</w:t>
      </w:r>
      <w:r>
        <w:rPr>
          <w:spacing w:val="19"/>
          <w:sz w:val="18"/>
        </w:rPr>
        <w:t> </w:t>
      </w:r>
      <w:r>
        <w:rPr>
          <w:sz w:val="18"/>
        </w:rPr>
        <w:t>John</w:t>
      </w:r>
      <w:r>
        <w:rPr>
          <w:spacing w:val="19"/>
          <w:sz w:val="18"/>
        </w:rPr>
        <w:t> </w:t>
      </w:r>
      <w:r>
        <w:rPr>
          <w:spacing w:val="-2"/>
          <w:sz w:val="18"/>
        </w:rPr>
        <w:t>Wiley.</w:t>
      </w:r>
    </w:p>
    <w:p>
      <w:pPr>
        <w:pStyle w:val="ListParagraph"/>
        <w:spacing w:after="0" w:line="240" w:lineRule="auto"/>
        <w:jc w:val="left"/>
        <w:rPr>
          <w:sz w:val="18"/>
        </w:rPr>
        <w:sectPr>
          <w:pgSz w:w="11910" w:h="16840"/>
          <w:pgMar w:header="914" w:footer="0" w:top="1120" w:bottom="280" w:left="1275" w:right="708"/>
        </w:sectPr>
      </w:pPr>
    </w:p>
    <w:p>
      <w:pPr>
        <w:pStyle w:val="BodyText"/>
        <w:spacing w:before="119"/>
      </w:pPr>
    </w:p>
    <w:p>
      <w:pPr>
        <w:pStyle w:val="Heading4"/>
        <w:spacing w:before="1"/>
        <w:ind w:left="2788"/>
      </w:pPr>
      <w:r>
        <w:rPr>
          <w:spacing w:val="-2"/>
          <w:w w:val="105"/>
        </w:rPr>
        <w:t>CS606PC: BIG</w:t>
      </w:r>
      <w:r>
        <w:rPr>
          <w:spacing w:val="1"/>
          <w:w w:val="105"/>
        </w:rPr>
        <w:t> </w:t>
      </w:r>
      <w:r>
        <w:rPr>
          <w:spacing w:val="-2"/>
          <w:w w:val="105"/>
        </w:rPr>
        <w:t>DATA-SPARK</w:t>
      </w:r>
    </w:p>
    <w:p>
      <w:pPr>
        <w:pStyle w:val="BodyText"/>
        <w:spacing w:before="81"/>
        <w:rPr>
          <w:rFonts w:ascii="Arial"/>
          <w:b/>
        </w:rPr>
      </w:pPr>
    </w:p>
    <w:p>
      <w:pPr>
        <w:tabs>
          <w:tab w:pos="7851" w:val="left" w:leader="none"/>
        </w:tabs>
        <w:spacing w:before="0"/>
        <w:ind w:left="347" w:right="0" w:firstLine="0"/>
        <w:jc w:val="left"/>
        <w:rPr>
          <w:rFonts w:ascii="Arial"/>
          <w:b/>
          <w:sz w:val="18"/>
        </w:rPr>
      </w:pPr>
      <w:r>
        <w:rPr>
          <w:rFonts w:ascii="Arial"/>
          <w:b/>
          <w:w w:val="105"/>
          <w:sz w:val="18"/>
        </w:rPr>
        <w:t>B.Tech.</w:t>
      </w:r>
      <w:r>
        <w:rPr>
          <w:rFonts w:ascii="Arial"/>
          <w:b/>
          <w:spacing w:val="-9"/>
          <w:w w:val="105"/>
          <w:sz w:val="18"/>
        </w:rPr>
        <w:t> </w:t>
      </w:r>
      <w:r>
        <w:rPr>
          <w:rFonts w:ascii="Arial"/>
          <w:b/>
          <w:w w:val="105"/>
          <w:sz w:val="18"/>
        </w:rPr>
        <w:t>III</w:t>
      </w:r>
      <w:r>
        <w:rPr>
          <w:rFonts w:ascii="Arial"/>
          <w:b/>
          <w:spacing w:val="-8"/>
          <w:w w:val="105"/>
          <w:sz w:val="18"/>
        </w:rPr>
        <w:t> </w:t>
      </w:r>
      <w:r>
        <w:rPr>
          <w:rFonts w:ascii="Arial"/>
          <w:b/>
          <w:w w:val="105"/>
          <w:sz w:val="18"/>
        </w:rPr>
        <w:t>Year</w:t>
      </w:r>
      <w:r>
        <w:rPr>
          <w:rFonts w:ascii="Arial"/>
          <w:b/>
          <w:spacing w:val="-8"/>
          <w:w w:val="105"/>
          <w:sz w:val="18"/>
        </w:rPr>
        <w:t> </w:t>
      </w:r>
      <w:r>
        <w:rPr>
          <w:rFonts w:ascii="Arial"/>
          <w:b/>
          <w:w w:val="105"/>
          <w:sz w:val="18"/>
        </w:rPr>
        <w:t>II</w:t>
      </w:r>
      <w:r>
        <w:rPr>
          <w:rFonts w:ascii="Arial"/>
          <w:b/>
          <w:spacing w:val="-2"/>
          <w:w w:val="105"/>
          <w:sz w:val="18"/>
        </w:rPr>
        <w:t> </w:t>
      </w:r>
      <w:r>
        <w:rPr>
          <w:rFonts w:ascii="Arial"/>
          <w:b/>
          <w:spacing w:val="-4"/>
          <w:w w:val="105"/>
          <w:sz w:val="18"/>
        </w:rPr>
        <w:t>Sem.</w:t>
      </w:r>
      <w:r>
        <w:rPr>
          <w:rFonts w:ascii="Arial"/>
          <w:b/>
          <w:sz w:val="18"/>
        </w:rPr>
        <w:tab/>
      </w:r>
      <w:r>
        <w:rPr>
          <w:rFonts w:ascii="Arial"/>
          <w:b/>
          <w:w w:val="105"/>
          <w:sz w:val="18"/>
        </w:rPr>
        <w:t>L</w:t>
      </w:r>
      <w:r>
        <w:rPr>
          <w:rFonts w:ascii="Arial"/>
          <w:b/>
          <w:spacing w:val="77"/>
          <w:w w:val="150"/>
          <w:sz w:val="18"/>
        </w:rPr>
        <w:t> </w:t>
      </w:r>
      <w:r>
        <w:rPr>
          <w:rFonts w:ascii="Arial"/>
          <w:b/>
          <w:w w:val="105"/>
          <w:sz w:val="18"/>
        </w:rPr>
        <w:t>T</w:t>
      </w:r>
      <w:r>
        <w:rPr>
          <w:rFonts w:ascii="Arial"/>
          <w:b/>
          <w:spacing w:val="52"/>
          <w:w w:val="105"/>
          <w:sz w:val="18"/>
        </w:rPr>
        <w:t> </w:t>
      </w:r>
      <w:r>
        <w:rPr>
          <w:rFonts w:ascii="Arial"/>
          <w:b/>
          <w:w w:val="105"/>
          <w:sz w:val="18"/>
        </w:rPr>
        <w:t>P</w:t>
      </w:r>
      <w:r>
        <w:rPr>
          <w:rFonts w:ascii="Arial"/>
          <w:b/>
          <w:spacing w:val="46"/>
          <w:w w:val="105"/>
          <w:sz w:val="18"/>
        </w:rPr>
        <w:t> </w:t>
      </w:r>
      <w:r>
        <w:rPr>
          <w:rFonts w:ascii="Arial"/>
          <w:b/>
          <w:spacing w:val="-10"/>
          <w:w w:val="105"/>
          <w:sz w:val="18"/>
        </w:rPr>
        <w:t>C</w:t>
      </w:r>
    </w:p>
    <w:p>
      <w:pPr>
        <w:pStyle w:val="Heading5"/>
        <w:spacing w:before="72"/>
        <w:ind w:right="1639"/>
        <w:jc w:val="right"/>
      </w:pPr>
      <w:r>
        <w:rPr>
          <w:w w:val="105"/>
        </w:rPr>
        <w:t>0</w:t>
      </w:r>
      <w:r>
        <w:rPr>
          <w:spacing w:val="79"/>
          <w:w w:val="150"/>
        </w:rPr>
        <w:t> </w:t>
      </w:r>
      <w:r>
        <w:rPr>
          <w:w w:val="105"/>
        </w:rPr>
        <w:t>0</w:t>
      </w:r>
      <w:r>
        <w:rPr>
          <w:spacing w:val="49"/>
          <w:w w:val="105"/>
        </w:rPr>
        <w:t> </w:t>
      </w:r>
      <w:r>
        <w:rPr>
          <w:w w:val="105"/>
        </w:rPr>
        <w:t>4</w:t>
      </w:r>
      <w:r>
        <w:rPr>
          <w:spacing w:val="24"/>
          <w:w w:val="105"/>
        </w:rPr>
        <w:t>  </w:t>
      </w:r>
      <w:r>
        <w:rPr>
          <w:spacing w:val="-10"/>
          <w:w w:val="105"/>
        </w:rPr>
        <w:t>2</w:t>
      </w:r>
    </w:p>
    <w:p>
      <w:pPr>
        <w:spacing w:before="60"/>
        <w:ind w:left="347" w:right="0" w:firstLine="0"/>
        <w:jc w:val="left"/>
        <w:rPr>
          <w:rFonts w:ascii="Arial"/>
          <w:b/>
          <w:sz w:val="18"/>
        </w:rPr>
      </w:pPr>
      <w:r>
        <w:rPr>
          <w:rFonts w:ascii="Arial"/>
          <w:b/>
          <w:sz w:val="18"/>
        </w:rPr>
        <w:t>Course</w:t>
      </w:r>
      <w:r>
        <w:rPr>
          <w:rFonts w:ascii="Arial"/>
          <w:b/>
          <w:spacing w:val="20"/>
          <w:sz w:val="18"/>
        </w:rPr>
        <w:t> </w:t>
      </w:r>
      <w:r>
        <w:rPr>
          <w:rFonts w:ascii="Arial"/>
          <w:b/>
          <w:spacing w:val="-2"/>
          <w:sz w:val="18"/>
        </w:rPr>
        <w:t>Objectives:</w:t>
      </w:r>
    </w:p>
    <w:p>
      <w:pPr>
        <w:pStyle w:val="ListParagraph"/>
        <w:numPr>
          <w:ilvl w:val="0"/>
          <w:numId w:val="267"/>
        </w:numPr>
        <w:tabs>
          <w:tab w:pos="1033" w:val="left" w:leader="none"/>
        </w:tabs>
        <w:spacing w:line="283" w:lineRule="auto" w:before="69" w:after="0"/>
        <w:ind w:left="1033" w:right="1613" w:hanging="341"/>
        <w:jc w:val="left"/>
        <w:rPr>
          <w:sz w:val="18"/>
        </w:rPr>
      </w:pPr>
      <w:r>
        <w:rPr>
          <w:sz w:val="18"/>
        </w:rPr>
        <w:t>The</w:t>
      </w:r>
      <w:r>
        <w:rPr>
          <w:spacing w:val="33"/>
          <w:sz w:val="18"/>
        </w:rPr>
        <w:t> </w:t>
      </w:r>
      <w:r>
        <w:rPr>
          <w:sz w:val="18"/>
        </w:rPr>
        <w:t>main</w:t>
      </w:r>
      <w:r>
        <w:rPr>
          <w:spacing w:val="30"/>
          <w:sz w:val="18"/>
        </w:rPr>
        <w:t> </w:t>
      </w:r>
      <w:r>
        <w:rPr>
          <w:sz w:val="18"/>
        </w:rPr>
        <w:t>objective</w:t>
      </w:r>
      <w:r>
        <w:rPr>
          <w:spacing w:val="33"/>
          <w:sz w:val="18"/>
        </w:rPr>
        <w:t> </w:t>
      </w:r>
      <w:r>
        <w:rPr>
          <w:sz w:val="18"/>
        </w:rPr>
        <w:t>of</w:t>
      </w:r>
      <w:r>
        <w:rPr>
          <w:spacing w:val="33"/>
          <w:sz w:val="18"/>
        </w:rPr>
        <w:t> </w:t>
      </w:r>
      <w:r>
        <w:rPr>
          <w:sz w:val="18"/>
        </w:rPr>
        <w:t>the</w:t>
      </w:r>
      <w:r>
        <w:rPr>
          <w:spacing w:val="30"/>
          <w:sz w:val="18"/>
        </w:rPr>
        <w:t> </w:t>
      </w:r>
      <w:r>
        <w:rPr>
          <w:sz w:val="18"/>
        </w:rPr>
        <w:t>course</w:t>
      </w:r>
      <w:r>
        <w:rPr>
          <w:spacing w:val="29"/>
          <w:sz w:val="18"/>
        </w:rPr>
        <w:t> </w:t>
      </w:r>
      <w:r>
        <w:rPr>
          <w:sz w:val="18"/>
        </w:rPr>
        <w:t>is</w:t>
      </w:r>
      <w:r>
        <w:rPr>
          <w:spacing w:val="34"/>
          <w:sz w:val="18"/>
        </w:rPr>
        <w:t> </w:t>
      </w:r>
      <w:r>
        <w:rPr>
          <w:sz w:val="18"/>
        </w:rPr>
        <w:t>to</w:t>
      </w:r>
      <w:r>
        <w:rPr>
          <w:spacing w:val="30"/>
          <w:sz w:val="18"/>
        </w:rPr>
        <w:t> </w:t>
      </w:r>
      <w:r>
        <w:rPr>
          <w:sz w:val="18"/>
        </w:rPr>
        <w:t>process</w:t>
      </w:r>
      <w:r>
        <w:rPr>
          <w:spacing w:val="33"/>
          <w:sz w:val="18"/>
        </w:rPr>
        <w:t> </w:t>
      </w:r>
      <w:r>
        <w:rPr>
          <w:sz w:val="18"/>
        </w:rPr>
        <w:t>Big</w:t>
      </w:r>
      <w:r>
        <w:rPr>
          <w:spacing w:val="33"/>
          <w:sz w:val="18"/>
        </w:rPr>
        <w:t> </w:t>
      </w:r>
      <w:r>
        <w:rPr>
          <w:sz w:val="18"/>
        </w:rPr>
        <w:t>Data</w:t>
      </w:r>
      <w:r>
        <w:rPr>
          <w:spacing w:val="35"/>
          <w:sz w:val="18"/>
        </w:rPr>
        <w:t> </w:t>
      </w:r>
      <w:r>
        <w:rPr>
          <w:sz w:val="18"/>
        </w:rPr>
        <w:t>with</w:t>
      </w:r>
      <w:r>
        <w:rPr>
          <w:spacing w:val="30"/>
          <w:sz w:val="18"/>
        </w:rPr>
        <w:t> </w:t>
      </w:r>
      <w:r>
        <w:rPr>
          <w:sz w:val="18"/>
        </w:rPr>
        <w:t>advance</w:t>
      </w:r>
      <w:r>
        <w:rPr>
          <w:spacing w:val="33"/>
          <w:sz w:val="18"/>
        </w:rPr>
        <w:t> </w:t>
      </w:r>
      <w:r>
        <w:rPr>
          <w:sz w:val="18"/>
        </w:rPr>
        <w:t>architecture</w:t>
      </w:r>
      <w:r>
        <w:rPr>
          <w:spacing w:val="29"/>
          <w:sz w:val="18"/>
        </w:rPr>
        <w:t> </w:t>
      </w:r>
      <w:r>
        <w:rPr>
          <w:sz w:val="18"/>
        </w:rPr>
        <w:t>like sparkand streaming data in Spark</w:t>
      </w:r>
    </w:p>
    <w:p>
      <w:pPr>
        <w:pStyle w:val="BodyText"/>
        <w:spacing w:before="50"/>
        <w:rPr>
          <w:sz w:val="18"/>
        </w:rPr>
      </w:pPr>
    </w:p>
    <w:p>
      <w:pPr>
        <w:pStyle w:val="Heading5"/>
        <w:ind w:left="3284"/>
      </w:pPr>
      <w:r>
        <w:rPr>
          <w:spacing w:val="-2"/>
          <w:w w:val="105"/>
        </w:rPr>
        <w:t>Course</w:t>
      </w:r>
      <w:r>
        <w:rPr>
          <w:spacing w:val="-5"/>
          <w:w w:val="105"/>
        </w:rPr>
        <w:t> </w:t>
      </w:r>
      <w:r>
        <w:rPr>
          <w:spacing w:val="-2"/>
          <w:w w:val="105"/>
        </w:rPr>
        <w:t>Outcomes:</w:t>
      </w:r>
    </w:p>
    <w:p>
      <w:pPr>
        <w:pStyle w:val="ListParagraph"/>
        <w:numPr>
          <w:ilvl w:val="0"/>
          <w:numId w:val="267"/>
        </w:numPr>
        <w:tabs>
          <w:tab w:pos="1033" w:val="left" w:leader="none"/>
        </w:tabs>
        <w:spacing w:line="240" w:lineRule="auto" w:before="60" w:after="0"/>
        <w:ind w:left="1033" w:right="0" w:hanging="341"/>
        <w:jc w:val="left"/>
        <w:rPr>
          <w:sz w:val="18"/>
        </w:rPr>
      </w:pPr>
      <w:r>
        <w:rPr>
          <w:sz w:val="18"/>
        </w:rPr>
        <w:t>Develop</w:t>
      </w:r>
      <w:r>
        <w:rPr>
          <w:spacing w:val="21"/>
          <w:sz w:val="18"/>
        </w:rPr>
        <w:t> </w:t>
      </w:r>
      <w:r>
        <w:rPr>
          <w:sz w:val="18"/>
        </w:rPr>
        <w:t>MapReduce</w:t>
      </w:r>
      <w:r>
        <w:rPr>
          <w:spacing w:val="21"/>
          <w:sz w:val="18"/>
        </w:rPr>
        <w:t> </w:t>
      </w:r>
      <w:r>
        <w:rPr>
          <w:sz w:val="18"/>
        </w:rPr>
        <w:t>Programs</w:t>
      </w:r>
      <w:r>
        <w:rPr>
          <w:spacing w:val="22"/>
          <w:sz w:val="18"/>
        </w:rPr>
        <w:t> </w:t>
      </w:r>
      <w:r>
        <w:rPr>
          <w:sz w:val="18"/>
        </w:rPr>
        <w:t>to</w:t>
      </w:r>
      <w:r>
        <w:rPr>
          <w:spacing w:val="19"/>
          <w:sz w:val="18"/>
        </w:rPr>
        <w:t> </w:t>
      </w:r>
      <w:r>
        <w:rPr>
          <w:sz w:val="18"/>
        </w:rPr>
        <w:t>analyze</w:t>
      </w:r>
      <w:r>
        <w:rPr>
          <w:spacing w:val="17"/>
          <w:sz w:val="18"/>
        </w:rPr>
        <w:t> </w:t>
      </w:r>
      <w:r>
        <w:rPr>
          <w:sz w:val="18"/>
        </w:rPr>
        <w:t>large</w:t>
      </w:r>
      <w:r>
        <w:rPr>
          <w:spacing w:val="21"/>
          <w:sz w:val="18"/>
        </w:rPr>
        <w:t> </w:t>
      </w:r>
      <w:r>
        <w:rPr>
          <w:sz w:val="18"/>
        </w:rPr>
        <w:t>dataset</w:t>
      </w:r>
      <w:r>
        <w:rPr>
          <w:spacing w:val="22"/>
          <w:sz w:val="18"/>
        </w:rPr>
        <w:t> </w:t>
      </w:r>
      <w:r>
        <w:rPr>
          <w:sz w:val="18"/>
        </w:rPr>
        <w:t>Using</w:t>
      </w:r>
      <w:r>
        <w:rPr>
          <w:spacing w:val="27"/>
          <w:sz w:val="18"/>
        </w:rPr>
        <w:t> </w:t>
      </w:r>
      <w:r>
        <w:rPr>
          <w:sz w:val="18"/>
        </w:rPr>
        <w:t>Hadoop</w:t>
      </w:r>
      <w:r>
        <w:rPr>
          <w:spacing w:val="14"/>
          <w:sz w:val="18"/>
        </w:rPr>
        <w:t> </w:t>
      </w:r>
      <w:r>
        <w:rPr>
          <w:sz w:val="18"/>
        </w:rPr>
        <w:t>and</w:t>
      </w:r>
      <w:r>
        <w:rPr>
          <w:spacing w:val="25"/>
          <w:sz w:val="18"/>
        </w:rPr>
        <w:t> </w:t>
      </w:r>
      <w:r>
        <w:rPr>
          <w:spacing w:val="-2"/>
          <w:sz w:val="18"/>
        </w:rPr>
        <w:t>Spark</w:t>
      </w:r>
    </w:p>
    <w:p>
      <w:pPr>
        <w:pStyle w:val="ListParagraph"/>
        <w:numPr>
          <w:ilvl w:val="0"/>
          <w:numId w:val="267"/>
        </w:numPr>
        <w:tabs>
          <w:tab w:pos="1033" w:val="left" w:leader="none"/>
        </w:tabs>
        <w:spacing w:line="240" w:lineRule="auto" w:before="39" w:after="0"/>
        <w:ind w:left="1033" w:right="0" w:hanging="341"/>
        <w:jc w:val="left"/>
        <w:rPr>
          <w:sz w:val="18"/>
        </w:rPr>
      </w:pPr>
      <w:r>
        <w:rPr>
          <w:sz w:val="18"/>
        </w:rPr>
        <w:t>Write</w:t>
      </w:r>
      <w:r>
        <w:rPr>
          <w:spacing w:val="15"/>
          <w:sz w:val="18"/>
        </w:rPr>
        <w:t> </w:t>
      </w:r>
      <w:r>
        <w:rPr>
          <w:sz w:val="18"/>
        </w:rPr>
        <w:t>Hive</w:t>
      </w:r>
      <w:r>
        <w:rPr>
          <w:spacing w:val="16"/>
          <w:sz w:val="18"/>
        </w:rPr>
        <w:t> </w:t>
      </w:r>
      <w:r>
        <w:rPr>
          <w:sz w:val="18"/>
        </w:rPr>
        <w:t>queries</w:t>
      </w:r>
      <w:r>
        <w:rPr>
          <w:spacing w:val="17"/>
          <w:sz w:val="18"/>
        </w:rPr>
        <w:t> </w:t>
      </w:r>
      <w:r>
        <w:rPr>
          <w:sz w:val="18"/>
        </w:rPr>
        <w:t>to</w:t>
      </w:r>
      <w:r>
        <w:rPr>
          <w:spacing w:val="21"/>
          <w:sz w:val="18"/>
        </w:rPr>
        <w:t> </w:t>
      </w:r>
      <w:r>
        <w:rPr>
          <w:sz w:val="18"/>
        </w:rPr>
        <w:t>analyze</w:t>
      </w:r>
      <w:r>
        <w:rPr>
          <w:spacing w:val="14"/>
          <w:sz w:val="18"/>
        </w:rPr>
        <w:t> </w:t>
      </w:r>
      <w:r>
        <w:rPr>
          <w:sz w:val="18"/>
        </w:rPr>
        <w:t>large</w:t>
      </w:r>
      <w:r>
        <w:rPr>
          <w:spacing w:val="18"/>
          <w:sz w:val="18"/>
        </w:rPr>
        <w:t> </w:t>
      </w:r>
      <w:r>
        <w:rPr>
          <w:sz w:val="18"/>
        </w:rPr>
        <w:t>dataset</w:t>
      </w:r>
      <w:r>
        <w:rPr>
          <w:spacing w:val="16"/>
          <w:sz w:val="18"/>
        </w:rPr>
        <w:t> </w:t>
      </w:r>
      <w:r>
        <w:rPr>
          <w:sz w:val="18"/>
        </w:rPr>
        <w:t>Outline</w:t>
      </w:r>
      <w:r>
        <w:rPr>
          <w:spacing w:val="16"/>
          <w:sz w:val="18"/>
        </w:rPr>
        <w:t> </w:t>
      </w:r>
      <w:r>
        <w:rPr>
          <w:sz w:val="18"/>
        </w:rPr>
        <w:t>the</w:t>
      </w:r>
      <w:r>
        <w:rPr>
          <w:spacing w:val="18"/>
          <w:sz w:val="18"/>
        </w:rPr>
        <w:t> </w:t>
      </w:r>
      <w:r>
        <w:rPr>
          <w:sz w:val="18"/>
        </w:rPr>
        <w:t>Spark</w:t>
      </w:r>
      <w:r>
        <w:rPr>
          <w:spacing w:val="17"/>
          <w:sz w:val="18"/>
        </w:rPr>
        <w:t> </w:t>
      </w:r>
      <w:r>
        <w:rPr>
          <w:sz w:val="18"/>
        </w:rPr>
        <w:t>Ecosystem</w:t>
      </w:r>
      <w:r>
        <w:rPr>
          <w:spacing w:val="15"/>
          <w:sz w:val="18"/>
        </w:rPr>
        <w:t> </w:t>
      </w:r>
      <w:r>
        <w:rPr>
          <w:sz w:val="18"/>
        </w:rPr>
        <w:t>and</w:t>
      </w:r>
      <w:r>
        <w:rPr>
          <w:spacing w:val="13"/>
          <w:sz w:val="18"/>
        </w:rPr>
        <w:t> </w:t>
      </w:r>
      <w:r>
        <w:rPr>
          <w:sz w:val="18"/>
        </w:rPr>
        <w:t>its</w:t>
      </w:r>
      <w:r>
        <w:rPr>
          <w:spacing w:val="16"/>
          <w:sz w:val="18"/>
        </w:rPr>
        <w:t> </w:t>
      </w:r>
      <w:r>
        <w:rPr>
          <w:spacing w:val="-2"/>
          <w:sz w:val="18"/>
        </w:rPr>
        <w:t>components</w:t>
      </w:r>
    </w:p>
    <w:p>
      <w:pPr>
        <w:pStyle w:val="ListParagraph"/>
        <w:numPr>
          <w:ilvl w:val="0"/>
          <w:numId w:val="267"/>
        </w:numPr>
        <w:tabs>
          <w:tab w:pos="1033" w:val="left" w:leader="none"/>
        </w:tabs>
        <w:spacing w:line="240" w:lineRule="auto" w:before="41" w:after="0"/>
        <w:ind w:left="1033" w:right="0" w:hanging="341"/>
        <w:jc w:val="left"/>
        <w:rPr>
          <w:sz w:val="18"/>
        </w:rPr>
      </w:pPr>
      <w:r>
        <w:rPr>
          <w:sz w:val="18"/>
        </w:rPr>
        <w:t>Perform</w:t>
      </w:r>
      <w:r>
        <w:rPr>
          <w:spacing w:val="18"/>
          <w:sz w:val="18"/>
        </w:rPr>
        <w:t> </w:t>
      </w:r>
      <w:r>
        <w:rPr>
          <w:sz w:val="18"/>
        </w:rPr>
        <w:t>the</w:t>
      </w:r>
      <w:r>
        <w:rPr>
          <w:spacing w:val="19"/>
          <w:sz w:val="18"/>
        </w:rPr>
        <w:t> </w:t>
      </w:r>
      <w:r>
        <w:rPr>
          <w:sz w:val="18"/>
        </w:rPr>
        <w:t>filter,</w:t>
      </w:r>
      <w:r>
        <w:rPr>
          <w:spacing w:val="12"/>
          <w:sz w:val="18"/>
        </w:rPr>
        <w:t> </w:t>
      </w:r>
      <w:r>
        <w:rPr>
          <w:sz w:val="18"/>
        </w:rPr>
        <w:t>count,</w:t>
      </w:r>
      <w:r>
        <w:rPr>
          <w:spacing w:val="20"/>
          <w:sz w:val="18"/>
        </w:rPr>
        <w:t> </w:t>
      </w:r>
      <w:r>
        <w:rPr>
          <w:sz w:val="18"/>
        </w:rPr>
        <w:t>distinct,</w:t>
      </w:r>
      <w:r>
        <w:rPr>
          <w:spacing w:val="19"/>
          <w:sz w:val="18"/>
        </w:rPr>
        <w:t> </w:t>
      </w:r>
      <w:r>
        <w:rPr>
          <w:sz w:val="18"/>
        </w:rPr>
        <w:t>map,</w:t>
      </w:r>
      <w:r>
        <w:rPr>
          <w:spacing w:val="20"/>
          <w:sz w:val="18"/>
        </w:rPr>
        <w:t> </w:t>
      </w:r>
      <w:r>
        <w:rPr>
          <w:sz w:val="18"/>
        </w:rPr>
        <w:t>flatMap</w:t>
      </w:r>
      <w:r>
        <w:rPr>
          <w:spacing w:val="17"/>
          <w:sz w:val="18"/>
        </w:rPr>
        <w:t> </w:t>
      </w:r>
      <w:r>
        <w:rPr>
          <w:sz w:val="18"/>
        </w:rPr>
        <w:t>RDD</w:t>
      </w:r>
      <w:r>
        <w:rPr>
          <w:spacing w:val="18"/>
          <w:sz w:val="18"/>
        </w:rPr>
        <w:t> </w:t>
      </w:r>
      <w:r>
        <w:rPr>
          <w:sz w:val="18"/>
        </w:rPr>
        <w:t>Operations</w:t>
      </w:r>
      <w:r>
        <w:rPr>
          <w:spacing w:val="18"/>
          <w:sz w:val="18"/>
        </w:rPr>
        <w:t> </w:t>
      </w:r>
      <w:r>
        <w:rPr>
          <w:sz w:val="18"/>
        </w:rPr>
        <w:t>in</w:t>
      </w:r>
      <w:r>
        <w:rPr>
          <w:spacing w:val="15"/>
          <w:sz w:val="18"/>
        </w:rPr>
        <w:t> </w:t>
      </w:r>
      <w:r>
        <w:rPr>
          <w:spacing w:val="-2"/>
          <w:sz w:val="18"/>
        </w:rPr>
        <w:t>Spark.</w:t>
      </w:r>
    </w:p>
    <w:p>
      <w:pPr>
        <w:pStyle w:val="ListParagraph"/>
        <w:numPr>
          <w:ilvl w:val="0"/>
          <w:numId w:val="267"/>
        </w:numPr>
        <w:tabs>
          <w:tab w:pos="1033" w:val="left" w:leader="none"/>
        </w:tabs>
        <w:spacing w:line="240" w:lineRule="auto" w:before="38" w:after="0"/>
        <w:ind w:left="1033" w:right="0" w:hanging="341"/>
        <w:jc w:val="left"/>
        <w:rPr>
          <w:sz w:val="18"/>
        </w:rPr>
      </w:pPr>
      <w:r>
        <w:rPr>
          <w:sz w:val="18"/>
        </w:rPr>
        <w:t>Build</w:t>
      </w:r>
      <w:r>
        <w:rPr>
          <w:spacing w:val="13"/>
          <w:sz w:val="18"/>
        </w:rPr>
        <w:t> </w:t>
      </w:r>
      <w:r>
        <w:rPr>
          <w:sz w:val="18"/>
        </w:rPr>
        <w:t>Queries</w:t>
      </w:r>
      <w:r>
        <w:rPr>
          <w:spacing w:val="20"/>
          <w:sz w:val="18"/>
        </w:rPr>
        <w:t> </w:t>
      </w:r>
      <w:r>
        <w:rPr>
          <w:sz w:val="18"/>
        </w:rPr>
        <w:t>using</w:t>
      </w:r>
      <w:r>
        <w:rPr>
          <w:spacing w:val="17"/>
          <w:sz w:val="18"/>
        </w:rPr>
        <w:t> </w:t>
      </w:r>
      <w:r>
        <w:rPr>
          <w:sz w:val="18"/>
        </w:rPr>
        <w:t>Spark</w:t>
      </w:r>
      <w:r>
        <w:rPr>
          <w:spacing w:val="20"/>
          <w:sz w:val="18"/>
        </w:rPr>
        <w:t> </w:t>
      </w:r>
      <w:r>
        <w:rPr>
          <w:spacing w:val="-5"/>
          <w:sz w:val="18"/>
        </w:rPr>
        <w:t>SQL</w:t>
      </w:r>
    </w:p>
    <w:p>
      <w:pPr>
        <w:pStyle w:val="ListParagraph"/>
        <w:numPr>
          <w:ilvl w:val="0"/>
          <w:numId w:val="267"/>
        </w:numPr>
        <w:tabs>
          <w:tab w:pos="1033" w:val="left" w:leader="none"/>
        </w:tabs>
        <w:spacing w:line="240" w:lineRule="auto" w:before="39" w:after="0"/>
        <w:ind w:left="1033" w:right="0" w:hanging="341"/>
        <w:jc w:val="left"/>
        <w:rPr>
          <w:sz w:val="18"/>
        </w:rPr>
      </w:pPr>
      <w:r>
        <w:rPr>
          <w:sz w:val="18"/>
        </w:rPr>
        <w:t>Apply</w:t>
      </w:r>
      <w:r>
        <w:rPr>
          <w:spacing w:val="17"/>
          <w:sz w:val="18"/>
        </w:rPr>
        <w:t> </w:t>
      </w:r>
      <w:r>
        <w:rPr>
          <w:sz w:val="18"/>
        </w:rPr>
        <w:t>Spark</w:t>
      </w:r>
      <w:r>
        <w:rPr>
          <w:spacing w:val="14"/>
          <w:sz w:val="18"/>
        </w:rPr>
        <w:t> </w:t>
      </w:r>
      <w:r>
        <w:rPr>
          <w:sz w:val="18"/>
        </w:rPr>
        <w:t>joins</w:t>
      </w:r>
      <w:r>
        <w:rPr>
          <w:spacing w:val="18"/>
          <w:sz w:val="18"/>
        </w:rPr>
        <w:t> </w:t>
      </w:r>
      <w:r>
        <w:rPr>
          <w:sz w:val="18"/>
        </w:rPr>
        <w:t>on</w:t>
      </w:r>
      <w:r>
        <w:rPr>
          <w:spacing w:val="12"/>
          <w:sz w:val="18"/>
        </w:rPr>
        <w:t> </w:t>
      </w:r>
      <w:r>
        <w:rPr>
          <w:sz w:val="18"/>
        </w:rPr>
        <w:t>Sample</w:t>
      </w:r>
      <w:r>
        <w:rPr>
          <w:spacing w:val="19"/>
          <w:sz w:val="18"/>
        </w:rPr>
        <w:t> </w:t>
      </w:r>
      <w:r>
        <w:rPr>
          <w:sz w:val="18"/>
        </w:rPr>
        <w:t>Data</w:t>
      </w:r>
      <w:r>
        <w:rPr>
          <w:spacing w:val="14"/>
          <w:sz w:val="18"/>
        </w:rPr>
        <w:t> </w:t>
      </w:r>
      <w:r>
        <w:rPr>
          <w:spacing w:val="-4"/>
          <w:sz w:val="18"/>
        </w:rPr>
        <w:t>Sets</w:t>
      </w:r>
    </w:p>
    <w:p>
      <w:pPr>
        <w:pStyle w:val="ListParagraph"/>
        <w:numPr>
          <w:ilvl w:val="0"/>
          <w:numId w:val="267"/>
        </w:numPr>
        <w:tabs>
          <w:tab w:pos="1033" w:val="left" w:leader="none"/>
        </w:tabs>
        <w:spacing w:line="240" w:lineRule="auto" w:before="39" w:after="0"/>
        <w:ind w:left="1033" w:right="0" w:hanging="341"/>
        <w:jc w:val="left"/>
        <w:rPr>
          <w:sz w:val="18"/>
        </w:rPr>
      </w:pPr>
      <w:r>
        <w:rPr>
          <w:sz w:val="18"/>
        </w:rPr>
        <w:t>Make</w:t>
      </w:r>
      <w:r>
        <w:rPr>
          <w:spacing w:val="12"/>
          <w:sz w:val="18"/>
        </w:rPr>
        <w:t> </w:t>
      </w:r>
      <w:r>
        <w:rPr>
          <w:sz w:val="18"/>
        </w:rPr>
        <w:t>use</w:t>
      </w:r>
      <w:r>
        <w:rPr>
          <w:spacing w:val="22"/>
          <w:sz w:val="18"/>
        </w:rPr>
        <w:t> </w:t>
      </w:r>
      <w:r>
        <w:rPr>
          <w:sz w:val="18"/>
        </w:rPr>
        <w:t>of</w:t>
      </w:r>
      <w:r>
        <w:rPr>
          <w:spacing w:val="13"/>
          <w:sz w:val="18"/>
        </w:rPr>
        <w:t> </w:t>
      </w:r>
      <w:r>
        <w:rPr>
          <w:sz w:val="18"/>
        </w:rPr>
        <w:t>sqoop</w:t>
      </w:r>
      <w:r>
        <w:rPr>
          <w:spacing w:val="19"/>
          <w:sz w:val="18"/>
        </w:rPr>
        <w:t> </w:t>
      </w:r>
      <w:r>
        <w:rPr>
          <w:sz w:val="18"/>
        </w:rPr>
        <w:t>to</w:t>
      </w:r>
      <w:r>
        <w:rPr>
          <w:spacing w:val="20"/>
          <w:sz w:val="18"/>
        </w:rPr>
        <w:t> </w:t>
      </w:r>
      <w:r>
        <w:rPr>
          <w:sz w:val="18"/>
        </w:rPr>
        <w:t>import</w:t>
      </w:r>
      <w:r>
        <w:rPr>
          <w:spacing w:val="18"/>
          <w:sz w:val="18"/>
        </w:rPr>
        <w:t> </w:t>
      </w:r>
      <w:r>
        <w:rPr>
          <w:sz w:val="18"/>
        </w:rPr>
        <w:t>and</w:t>
      </w:r>
      <w:r>
        <w:rPr>
          <w:spacing w:val="22"/>
          <w:sz w:val="18"/>
        </w:rPr>
        <w:t> </w:t>
      </w:r>
      <w:r>
        <w:rPr>
          <w:sz w:val="18"/>
        </w:rPr>
        <w:t>export</w:t>
      </w:r>
      <w:r>
        <w:rPr>
          <w:spacing w:val="20"/>
          <w:sz w:val="18"/>
        </w:rPr>
        <w:t> </w:t>
      </w:r>
      <w:r>
        <w:rPr>
          <w:sz w:val="18"/>
        </w:rPr>
        <w:t>data</w:t>
      </w:r>
      <w:r>
        <w:rPr>
          <w:spacing w:val="15"/>
          <w:sz w:val="18"/>
        </w:rPr>
        <w:t> </w:t>
      </w:r>
      <w:r>
        <w:rPr>
          <w:sz w:val="18"/>
        </w:rPr>
        <w:t>from</w:t>
      </w:r>
      <w:r>
        <w:rPr>
          <w:spacing w:val="22"/>
          <w:sz w:val="18"/>
        </w:rPr>
        <w:t> </w:t>
      </w:r>
      <w:r>
        <w:rPr>
          <w:sz w:val="18"/>
        </w:rPr>
        <w:t>hadoop</w:t>
      </w:r>
      <w:r>
        <w:rPr>
          <w:spacing w:val="20"/>
          <w:sz w:val="18"/>
        </w:rPr>
        <w:t> </w:t>
      </w:r>
      <w:r>
        <w:rPr>
          <w:sz w:val="18"/>
        </w:rPr>
        <w:t>to</w:t>
      </w:r>
      <w:r>
        <w:rPr>
          <w:spacing w:val="12"/>
          <w:sz w:val="18"/>
        </w:rPr>
        <w:t> </w:t>
      </w:r>
      <w:r>
        <w:rPr>
          <w:sz w:val="18"/>
        </w:rPr>
        <w:t>database</w:t>
      </w:r>
      <w:r>
        <w:rPr>
          <w:spacing w:val="13"/>
          <w:sz w:val="18"/>
        </w:rPr>
        <w:t> </w:t>
      </w:r>
      <w:r>
        <w:rPr>
          <w:sz w:val="18"/>
        </w:rPr>
        <w:t>and</w:t>
      </w:r>
      <w:r>
        <w:rPr>
          <w:spacing w:val="12"/>
          <w:sz w:val="18"/>
        </w:rPr>
        <w:t> </w:t>
      </w:r>
      <w:r>
        <w:rPr>
          <w:sz w:val="18"/>
        </w:rPr>
        <w:t>vice-</w:t>
      </w:r>
      <w:r>
        <w:rPr>
          <w:spacing w:val="-2"/>
          <w:sz w:val="18"/>
        </w:rPr>
        <w:t>versa</w:t>
      </w:r>
    </w:p>
    <w:p>
      <w:pPr>
        <w:pStyle w:val="BodyText"/>
        <w:spacing w:before="82"/>
        <w:rPr>
          <w:sz w:val="18"/>
        </w:rPr>
      </w:pPr>
    </w:p>
    <w:p>
      <w:pPr>
        <w:pStyle w:val="Heading5"/>
        <w:ind w:left="3217"/>
      </w:pPr>
      <w:r>
        <w:rPr>
          <w:w w:val="105"/>
        </w:rPr>
        <w:t>List</w:t>
      </w:r>
      <w:r>
        <w:rPr>
          <w:spacing w:val="-11"/>
          <w:w w:val="105"/>
        </w:rPr>
        <w:t> </w:t>
      </w:r>
      <w:r>
        <w:rPr>
          <w:w w:val="105"/>
        </w:rPr>
        <w:t>of</w:t>
      </w:r>
      <w:r>
        <w:rPr>
          <w:spacing w:val="-11"/>
          <w:w w:val="105"/>
        </w:rPr>
        <w:t> </w:t>
      </w:r>
      <w:r>
        <w:rPr>
          <w:spacing w:val="-2"/>
          <w:w w:val="105"/>
        </w:rPr>
        <w:t>Experiments:</w:t>
      </w:r>
    </w:p>
    <w:p>
      <w:pPr>
        <w:pStyle w:val="ListParagraph"/>
        <w:numPr>
          <w:ilvl w:val="0"/>
          <w:numId w:val="268"/>
        </w:numPr>
        <w:tabs>
          <w:tab w:pos="1031" w:val="left" w:leader="none"/>
        </w:tabs>
        <w:spacing w:line="240" w:lineRule="auto" w:before="70" w:after="0"/>
        <w:ind w:left="1031" w:right="0" w:hanging="339"/>
        <w:jc w:val="left"/>
        <w:rPr>
          <w:sz w:val="18"/>
        </w:rPr>
      </w:pPr>
      <w:r>
        <w:rPr>
          <w:sz w:val="18"/>
        </w:rPr>
        <w:t>To</w:t>
      </w:r>
      <w:r>
        <w:rPr>
          <w:spacing w:val="10"/>
          <w:sz w:val="18"/>
        </w:rPr>
        <w:t> </w:t>
      </w:r>
      <w:r>
        <w:rPr>
          <w:sz w:val="18"/>
        </w:rPr>
        <w:t>Study</w:t>
      </w:r>
      <w:r>
        <w:rPr>
          <w:spacing w:val="19"/>
          <w:sz w:val="18"/>
        </w:rPr>
        <w:t> </w:t>
      </w:r>
      <w:r>
        <w:rPr>
          <w:sz w:val="18"/>
        </w:rPr>
        <w:t>of</w:t>
      </w:r>
      <w:r>
        <w:rPr>
          <w:spacing w:val="21"/>
          <w:sz w:val="18"/>
        </w:rPr>
        <w:t> </w:t>
      </w:r>
      <w:r>
        <w:rPr>
          <w:sz w:val="18"/>
        </w:rPr>
        <w:t>Big</w:t>
      </w:r>
      <w:r>
        <w:rPr>
          <w:spacing w:val="18"/>
          <w:sz w:val="18"/>
        </w:rPr>
        <w:t> </w:t>
      </w:r>
      <w:r>
        <w:rPr>
          <w:sz w:val="18"/>
        </w:rPr>
        <w:t>Data</w:t>
      </w:r>
      <w:r>
        <w:rPr>
          <w:spacing w:val="18"/>
          <w:sz w:val="18"/>
        </w:rPr>
        <w:t> </w:t>
      </w:r>
      <w:r>
        <w:rPr>
          <w:sz w:val="18"/>
        </w:rPr>
        <w:t>Analytics</w:t>
      </w:r>
      <w:r>
        <w:rPr>
          <w:spacing w:val="14"/>
          <w:sz w:val="18"/>
        </w:rPr>
        <w:t> </w:t>
      </w:r>
      <w:r>
        <w:rPr>
          <w:sz w:val="18"/>
        </w:rPr>
        <w:t>and</w:t>
      </w:r>
      <w:r>
        <w:rPr>
          <w:spacing w:val="13"/>
          <w:sz w:val="18"/>
        </w:rPr>
        <w:t> </w:t>
      </w:r>
      <w:r>
        <w:rPr>
          <w:sz w:val="18"/>
        </w:rPr>
        <w:t>Hadoop</w:t>
      </w:r>
      <w:r>
        <w:rPr>
          <w:spacing w:val="13"/>
          <w:sz w:val="18"/>
        </w:rPr>
        <w:t> </w:t>
      </w:r>
      <w:r>
        <w:rPr>
          <w:spacing w:val="-2"/>
          <w:sz w:val="18"/>
        </w:rPr>
        <w:t>Architecture</w:t>
      </w:r>
    </w:p>
    <w:p>
      <w:pPr>
        <w:pStyle w:val="ListParagraph"/>
        <w:numPr>
          <w:ilvl w:val="1"/>
          <w:numId w:val="268"/>
        </w:numPr>
        <w:tabs>
          <w:tab w:pos="1250" w:val="left" w:leader="none"/>
        </w:tabs>
        <w:spacing w:line="240" w:lineRule="auto" w:before="49" w:after="0"/>
        <w:ind w:left="1250" w:right="0" w:hanging="219"/>
        <w:jc w:val="left"/>
        <w:rPr>
          <w:sz w:val="18"/>
        </w:rPr>
      </w:pPr>
      <w:r>
        <w:rPr>
          <w:sz w:val="18"/>
        </w:rPr>
        <w:t>know</w:t>
      </w:r>
      <w:r>
        <w:rPr>
          <w:spacing w:val="10"/>
          <w:sz w:val="18"/>
        </w:rPr>
        <w:t> </w:t>
      </w:r>
      <w:r>
        <w:rPr>
          <w:sz w:val="18"/>
        </w:rPr>
        <w:t>the</w:t>
      </w:r>
      <w:r>
        <w:rPr>
          <w:spacing w:val="12"/>
          <w:sz w:val="18"/>
        </w:rPr>
        <w:t> </w:t>
      </w:r>
      <w:r>
        <w:rPr>
          <w:sz w:val="18"/>
        </w:rPr>
        <w:t>concept</w:t>
      </w:r>
      <w:r>
        <w:rPr>
          <w:spacing w:val="12"/>
          <w:sz w:val="18"/>
        </w:rPr>
        <w:t> </w:t>
      </w:r>
      <w:r>
        <w:rPr>
          <w:sz w:val="18"/>
        </w:rPr>
        <w:t>of</w:t>
      </w:r>
      <w:r>
        <w:rPr>
          <w:spacing w:val="16"/>
          <w:sz w:val="18"/>
        </w:rPr>
        <w:t> </w:t>
      </w:r>
      <w:r>
        <w:rPr>
          <w:sz w:val="18"/>
        </w:rPr>
        <w:t>big</w:t>
      </w:r>
      <w:r>
        <w:rPr>
          <w:spacing w:val="20"/>
          <w:sz w:val="18"/>
        </w:rPr>
        <w:t> </w:t>
      </w:r>
      <w:r>
        <w:rPr>
          <w:sz w:val="18"/>
        </w:rPr>
        <w:t>data</w:t>
      </w:r>
      <w:r>
        <w:rPr>
          <w:spacing w:val="19"/>
          <w:sz w:val="18"/>
        </w:rPr>
        <w:t> </w:t>
      </w:r>
      <w:r>
        <w:rPr>
          <w:spacing w:val="-2"/>
          <w:sz w:val="18"/>
        </w:rPr>
        <w:t>architecture</w:t>
      </w:r>
    </w:p>
    <w:p>
      <w:pPr>
        <w:pStyle w:val="ListParagraph"/>
        <w:numPr>
          <w:ilvl w:val="1"/>
          <w:numId w:val="268"/>
        </w:numPr>
        <w:tabs>
          <w:tab w:pos="1290" w:val="left" w:leader="none"/>
        </w:tabs>
        <w:spacing w:line="240" w:lineRule="auto" w:before="46" w:after="0"/>
        <w:ind w:left="1290" w:right="0" w:hanging="259"/>
        <w:jc w:val="left"/>
        <w:rPr>
          <w:sz w:val="18"/>
        </w:rPr>
      </w:pPr>
      <w:r>
        <w:rPr>
          <w:sz w:val="18"/>
        </w:rPr>
        <w:t>know</w:t>
      </w:r>
      <w:r>
        <w:rPr>
          <w:spacing w:val="16"/>
          <w:sz w:val="18"/>
        </w:rPr>
        <w:t> </w:t>
      </w:r>
      <w:r>
        <w:rPr>
          <w:sz w:val="18"/>
        </w:rPr>
        <w:t>the</w:t>
      </w:r>
      <w:r>
        <w:rPr>
          <w:spacing w:val="15"/>
          <w:sz w:val="18"/>
        </w:rPr>
        <w:t> </w:t>
      </w:r>
      <w:r>
        <w:rPr>
          <w:sz w:val="18"/>
        </w:rPr>
        <w:t>concept</w:t>
      </w:r>
      <w:r>
        <w:rPr>
          <w:spacing w:val="18"/>
          <w:sz w:val="18"/>
        </w:rPr>
        <w:t> </w:t>
      </w:r>
      <w:r>
        <w:rPr>
          <w:sz w:val="18"/>
        </w:rPr>
        <w:t>of</w:t>
      </w:r>
      <w:r>
        <w:rPr>
          <w:spacing w:val="18"/>
          <w:sz w:val="18"/>
        </w:rPr>
        <w:t> </w:t>
      </w:r>
      <w:r>
        <w:rPr>
          <w:sz w:val="18"/>
        </w:rPr>
        <w:t>Hadoop</w:t>
      </w:r>
      <w:r>
        <w:rPr>
          <w:spacing w:val="15"/>
          <w:sz w:val="18"/>
        </w:rPr>
        <w:t> </w:t>
      </w:r>
      <w:r>
        <w:rPr>
          <w:spacing w:val="-2"/>
          <w:sz w:val="18"/>
        </w:rPr>
        <w:t>architecture</w:t>
      </w:r>
    </w:p>
    <w:p>
      <w:pPr>
        <w:pStyle w:val="BodyText"/>
        <w:spacing w:before="94"/>
        <w:rPr>
          <w:sz w:val="18"/>
        </w:rPr>
      </w:pPr>
    </w:p>
    <w:p>
      <w:pPr>
        <w:pStyle w:val="ListParagraph"/>
        <w:numPr>
          <w:ilvl w:val="0"/>
          <w:numId w:val="268"/>
        </w:numPr>
        <w:tabs>
          <w:tab w:pos="1031" w:val="left" w:leader="none"/>
          <w:tab w:pos="1033" w:val="left" w:leader="none"/>
        </w:tabs>
        <w:spacing w:line="300" w:lineRule="auto" w:before="0" w:after="0"/>
        <w:ind w:left="1033" w:right="5398" w:hanging="341"/>
        <w:jc w:val="left"/>
        <w:rPr>
          <w:sz w:val="18"/>
        </w:rPr>
      </w:pPr>
      <w:r>
        <w:rPr>
          <w:sz w:val="18"/>
        </w:rPr>
        <w:t>Loading DataSet in to HDFS for Spark AnalysisInstallation of Hadoop and cluster </w:t>
      </w:r>
      <w:r>
        <w:rPr>
          <w:spacing w:val="-2"/>
          <w:sz w:val="18"/>
        </w:rPr>
        <w:t>management</w:t>
      </w:r>
    </w:p>
    <w:p>
      <w:pPr>
        <w:pStyle w:val="ListParagraph"/>
        <w:numPr>
          <w:ilvl w:val="1"/>
          <w:numId w:val="268"/>
        </w:numPr>
        <w:tabs>
          <w:tab w:pos="1250" w:val="left" w:leader="none"/>
        </w:tabs>
        <w:spacing w:line="196" w:lineRule="exact" w:before="0" w:after="0"/>
        <w:ind w:left="1250" w:right="0" w:hanging="219"/>
        <w:jc w:val="left"/>
        <w:rPr>
          <w:sz w:val="18"/>
        </w:rPr>
      </w:pPr>
      <w:r>
        <w:rPr>
          <w:sz w:val="18"/>
        </w:rPr>
        <w:t>Installing</w:t>
      </w:r>
      <w:r>
        <w:rPr>
          <w:spacing w:val="11"/>
          <w:sz w:val="18"/>
        </w:rPr>
        <w:t> </w:t>
      </w:r>
      <w:r>
        <w:rPr>
          <w:sz w:val="18"/>
        </w:rPr>
        <w:t>Hadoop</w:t>
      </w:r>
      <w:r>
        <w:rPr>
          <w:spacing w:val="16"/>
          <w:sz w:val="18"/>
        </w:rPr>
        <w:t> </w:t>
      </w:r>
      <w:r>
        <w:rPr>
          <w:sz w:val="18"/>
        </w:rPr>
        <w:t>single</w:t>
      </w:r>
      <w:r>
        <w:rPr>
          <w:spacing w:val="19"/>
          <w:sz w:val="18"/>
        </w:rPr>
        <w:t> </w:t>
      </w:r>
      <w:r>
        <w:rPr>
          <w:sz w:val="18"/>
        </w:rPr>
        <w:t>node</w:t>
      </w:r>
      <w:r>
        <w:rPr>
          <w:spacing w:val="16"/>
          <w:sz w:val="18"/>
        </w:rPr>
        <w:t> </w:t>
      </w:r>
      <w:r>
        <w:rPr>
          <w:sz w:val="18"/>
        </w:rPr>
        <w:t>cluster</w:t>
      </w:r>
      <w:r>
        <w:rPr>
          <w:spacing w:val="17"/>
          <w:sz w:val="18"/>
        </w:rPr>
        <w:t> </w:t>
      </w:r>
      <w:r>
        <w:rPr>
          <w:sz w:val="18"/>
        </w:rPr>
        <w:t>in</w:t>
      </w:r>
      <w:r>
        <w:rPr>
          <w:spacing w:val="19"/>
          <w:sz w:val="18"/>
        </w:rPr>
        <w:t> </w:t>
      </w:r>
      <w:r>
        <w:rPr>
          <w:sz w:val="18"/>
        </w:rPr>
        <w:t>ubuntu</w:t>
      </w:r>
      <w:r>
        <w:rPr>
          <w:spacing w:val="19"/>
          <w:sz w:val="18"/>
        </w:rPr>
        <w:t> </w:t>
      </w:r>
      <w:r>
        <w:rPr>
          <w:spacing w:val="-2"/>
          <w:sz w:val="18"/>
        </w:rPr>
        <w:t>environment</w:t>
      </w:r>
    </w:p>
    <w:p>
      <w:pPr>
        <w:pStyle w:val="ListParagraph"/>
        <w:numPr>
          <w:ilvl w:val="1"/>
          <w:numId w:val="268"/>
        </w:numPr>
        <w:tabs>
          <w:tab w:pos="1290" w:val="left" w:leader="none"/>
        </w:tabs>
        <w:spacing w:line="240" w:lineRule="auto" w:before="48" w:after="0"/>
        <w:ind w:left="1290" w:right="0" w:hanging="259"/>
        <w:jc w:val="left"/>
        <w:rPr>
          <w:sz w:val="18"/>
        </w:rPr>
      </w:pPr>
      <w:r>
        <w:rPr>
          <w:sz w:val="18"/>
        </w:rPr>
        <w:t>Knowing</w:t>
      </w:r>
      <w:r>
        <w:rPr>
          <w:spacing w:val="18"/>
          <w:sz w:val="18"/>
        </w:rPr>
        <w:t> </w:t>
      </w:r>
      <w:r>
        <w:rPr>
          <w:sz w:val="18"/>
        </w:rPr>
        <w:t>the</w:t>
      </w:r>
      <w:r>
        <w:rPr>
          <w:spacing w:val="24"/>
          <w:sz w:val="18"/>
        </w:rPr>
        <w:t> </w:t>
      </w:r>
      <w:r>
        <w:rPr>
          <w:sz w:val="18"/>
        </w:rPr>
        <w:t>differencing</w:t>
      </w:r>
      <w:r>
        <w:rPr>
          <w:spacing w:val="19"/>
          <w:sz w:val="18"/>
        </w:rPr>
        <w:t> </w:t>
      </w:r>
      <w:r>
        <w:rPr>
          <w:sz w:val="18"/>
        </w:rPr>
        <w:t>between</w:t>
      </w:r>
      <w:r>
        <w:rPr>
          <w:spacing w:val="21"/>
          <w:sz w:val="18"/>
        </w:rPr>
        <w:t> </w:t>
      </w:r>
      <w:r>
        <w:rPr>
          <w:sz w:val="18"/>
        </w:rPr>
        <w:t>single</w:t>
      </w:r>
      <w:r>
        <w:rPr>
          <w:spacing w:val="21"/>
          <w:sz w:val="18"/>
        </w:rPr>
        <w:t> </w:t>
      </w:r>
      <w:r>
        <w:rPr>
          <w:sz w:val="18"/>
        </w:rPr>
        <w:t>node</w:t>
      </w:r>
      <w:r>
        <w:rPr>
          <w:spacing w:val="17"/>
          <w:sz w:val="18"/>
        </w:rPr>
        <w:t> </w:t>
      </w:r>
      <w:r>
        <w:rPr>
          <w:sz w:val="18"/>
        </w:rPr>
        <w:t>clusters</w:t>
      </w:r>
      <w:r>
        <w:rPr>
          <w:spacing w:val="21"/>
          <w:sz w:val="18"/>
        </w:rPr>
        <w:t> </w:t>
      </w:r>
      <w:r>
        <w:rPr>
          <w:sz w:val="18"/>
        </w:rPr>
        <w:t>and</w:t>
      </w:r>
      <w:r>
        <w:rPr>
          <w:spacing w:val="18"/>
          <w:sz w:val="18"/>
        </w:rPr>
        <w:t> </w:t>
      </w:r>
      <w:r>
        <w:rPr>
          <w:sz w:val="18"/>
        </w:rPr>
        <w:t>multi-node</w:t>
      </w:r>
      <w:r>
        <w:rPr>
          <w:spacing w:val="21"/>
          <w:sz w:val="18"/>
        </w:rPr>
        <w:t> </w:t>
      </w:r>
      <w:r>
        <w:rPr>
          <w:spacing w:val="-2"/>
          <w:sz w:val="18"/>
        </w:rPr>
        <w:t>clusters</w:t>
      </w:r>
    </w:p>
    <w:p>
      <w:pPr>
        <w:pStyle w:val="ListParagraph"/>
        <w:numPr>
          <w:ilvl w:val="1"/>
          <w:numId w:val="268"/>
        </w:numPr>
        <w:tabs>
          <w:tab w:pos="1333" w:val="left" w:leader="none"/>
        </w:tabs>
        <w:spacing w:line="240" w:lineRule="auto" w:before="48" w:after="0"/>
        <w:ind w:left="1333" w:right="0" w:hanging="302"/>
        <w:jc w:val="left"/>
        <w:rPr>
          <w:sz w:val="18"/>
        </w:rPr>
      </w:pPr>
      <w:r>
        <w:rPr>
          <w:sz w:val="18"/>
        </w:rPr>
        <w:t>Accessing</w:t>
      </w:r>
      <w:r>
        <w:rPr>
          <w:spacing w:val="19"/>
          <w:sz w:val="18"/>
        </w:rPr>
        <w:t> </w:t>
      </w:r>
      <w:r>
        <w:rPr>
          <w:sz w:val="18"/>
        </w:rPr>
        <w:t>WEB-UI</w:t>
      </w:r>
      <w:r>
        <w:rPr>
          <w:spacing w:val="20"/>
          <w:sz w:val="18"/>
        </w:rPr>
        <w:t> </w:t>
      </w:r>
      <w:r>
        <w:rPr>
          <w:sz w:val="18"/>
        </w:rPr>
        <w:t>and</w:t>
      </w:r>
      <w:r>
        <w:rPr>
          <w:spacing w:val="22"/>
          <w:sz w:val="18"/>
        </w:rPr>
        <w:t> </w:t>
      </w:r>
      <w:r>
        <w:rPr>
          <w:sz w:val="18"/>
        </w:rPr>
        <w:t>the</w:t>
      </w:r>
      <w:r>
        <w:rPr>
          <w:spacing w:val="14"/>
          <w:sz w:val="18"/>
        </w:rPr>
        <w:t> </w:t>
      </w:r>
      <w:r>
        <w:rPr>
          <w:sz w:val="18"/>
        </w:rPr>
        <w:t>port</w:t>
      </w:r>
      <w:r>
        <w:rPr>
          <w:spacing w:val="14"/>
          <w:sz w:val="18"/>
        </w:rPr>
        <w:t> </w:t>
      </w:r>
      <w:r>
        <w:rPr>
          <w:spacing w:val="-2"/>
          <w:sz w:val="18"/>
        </w:rPr>
        <w:t>number</w:t>
      </w:r>
    </w:p>
    <w:p>
      <w:pPr>
        <w:pStyle w:val="ListParagraph"/>
        <w:numPr>
          <w:ilvl w:val="1"/>
          <w:numId w:val="268"/>
        </w:numPr>
        <w:tabs>
          <w:tab w:pos="1345" w:val="left" w:leader="none"/>
        </w:tabs>
        <w:spacing w:line="240" w:lineRule="auto" w:before="46" w:after="0"/>
        <w:ind w:left="1345" w:right="0" w:hanging="314"/>
        <w:jc w:val="left"/>
        <w:rPr>
          <w:sz w:val="18"/>
        </w:rPr>
      </w:pPr>
      <w:r>
        <w:rPr>
          <w:sz w:val="18"/>
        </w:rPr>
        <w:t>Installing</w:t>
      </w:r>
      <w:r>
        <w:rPr>
          <w:spacing w:val="14"/>
          <w:sz w:val="18"/>
        </w:rPr>
        <w:t> </w:t>
      </w:r>
      <w:r>
        <w:rPr>
          <w:sz w:val="18"/>
        </w:rPr>
        <w:t>and</w:t>
      </w:r>
      <w:r>
        <w:rPr>
          <w:spacing w:val="16"/>
          <w:sz w:val="18"/>
        </w:rPr>
        <w:t> </w:t>
      </w:r>
      <w:r>
        <w:rPr>
          <w:sz w:val="18"/>
        </w:rPr>
        <w:t>accessing</w:t>
      </w:r>
      <w:r>
        <w:rPr>
          <w:spacing w:val="15"/>
          <w:sz w:val="18"/>
        </w:rPr>
        <w:t> </w:t>
      </w:r>
      <w:r>
        <w:rPr>
          <w:sz w:val="18"/>
        </w:rPr>
        <w:t>the</w:t>
      </w:r>
      <w:r>
        <w:rPr>
          <w:spacing w:val="24"/>
          <w:sz w:val="18"/>
        </w:rPr>
        <w:t> </w:t>
      </w:r>
      <w:r>
        <w:rPr>
          <w:sz w:val="18"/>
        </w:rPr>
        <w:t>environments</w:t>
      </w:r>
      <w:r>
        <w:rPr>
          <w:spacing w:val="22"/>
          <w:sz w:val="18"/>
        </w:rPr>
        <w:t> </w:t>
      </w:r>
      <w:r>
        <w:rPr>
          <w:sz w:val="18"/>
        </w:rPr>
        <w:t>such</w:t>
      </w:r>
      <w:r>
        <w:rPr>
          <w:spacing w:val="19"/>
          <w:sz w:val="18"/>
        </w:rPr>
        <w:t> </w:t>
      </w:r>
      <w:r>
        <w:rPr>
          <w:sz w:val="18"/>
        </w:rPr>
        <w:t>as</w:t>
      </w:r>
      <w:r>
        <w:rPr>
          <w:spacing w:val="18"/>
          <w:sz w:val="18"/>
        </w:rPr>
        <w:t> </w:t>
      </w:r>
      <w:r>
        <w:rPr>
          <w:sz w:val="18"/>
        </w:rPr>
        <w:t>hive</w:t>
      </w:r>
      <w:r>
        <w:rPr>
          <w:spacing w:val="14"/>
          <w:sz w:val="18"/>
        </w:rPr>
        <w:t> </w:t>
      </w:r>
      <w:r>
        <w:rPr>
          <w:sz w:val="18"/>
        </w:rPr>
        <w:t>and</w:t>
      </w:r>
      <w:r>
        <w:rPr>
          <w:spacing w:val="15"/>
          <w:sz w:val="18"/>
        </w:rPr>
        <w:t> </w:t>
      </w:r>
      <w:r>
        <w:rPr>
          <w:spacing w:val="-2"/>
          <w:sz w:val="18"/>
        </w:rPr>
        <w:t>sqoop</w:t>
      </w:r>
    </w:p>
    <w:p>
      <w:pPr>
        <w:pStyle w:val="BodyText"/>
        <w:spacing w:before="97"/>
        <w:rPr>
          <w:sz w:val="18"/>
        </w:rPr>
      </w:pPr>
    </w:p>
    <w:p>
      <w:pPr>
        <w:pStyle w:val="ListParagraph"/>
        <w:numPr>
          <w:ilvl w:val="0"/>
          <w:numId w:val="268"/>
        </w:numPr>
        <w:tabs>
          <w:tab w:pos="1031" w:val="left" w:leader="none"/>
        </w:tabs>
        <w:spacing w:line="240" w:lineRule="auto" w:before="0" w:after="0"/>
        <w:ind w:left="1031" w:right="0" w:hanging="339"/>
        <w:jc w:val="left"/>
        <w:rPr>
          <w:sz w:val="18"/>
        </w:rPr>
      </w:pPr>
      <w:r>
        <w:rPr>
          <w:sz w:val="18"/>
        </w:rPr>
        <w:t>File</w:t>
      </w:r>
      <w:r>
        <w:rPr>
          <w:spacing w:val="15"/>
          <w:sz w:val="18"/>
        </w:rPr>
        <w:t> </w:t>
      </w:r>
      <w:r>
        <w:rPr>
          <w:sz w:val="18"/>
        </w:rPr>
        <w:t>management</w:t>
      </w:r>
      <w:r>
        <w:rPr>
          <w:spacing w:val="16"/>
          <w:sz w:val="18"/>
        </w:rPr>
        <w:t> </w:t>
      </w:r>
      <w:r>
        <w:rPr>
          <w:sz w:val="18"/>
        </w:rPr>
        <w:t>tasks</w:t>
      </w:r>
      <w:r>
        <w:rPr>
          <w:spacing w:val="16"/>
          <w:sz w:val="18"/>
        </w:rPr>
        <w:t> </w:t>
      </w:r>
      <w:r>
        <w:rPr>
          <w:sz w:val="18"/>
        </w:rPr>
        <w:t>&amp;</w:t>
      </w:r>
      <w:r>
        <w:rPr>
          <w:spacing w:val="14"/>
          <w:sz w:val="18"/>
        </w:rPr>
        <w:t> </w:t>
      </w:r>
      <w:r>
        <w:rPr>
          <w:sz w:val="18"/>
        </w:rPr>
        <w:t>Basic</w:t>
      </w:r>
      <w:r>
        <w:rPr>
          <w:spacing w:val="15"/>
          <w:sz w:val="18"/>
        </w:rPr>
        <w:t> </w:t>
      </w:r>
      <w:r>
        <w:rPr>
          <w:sz w:val="18"/>
        </w:rPr>
        <w:t>linux</w:t>
      </w:r>
      <w:r>
        <w:rPr>
          <w:spacing w:val="16"/>
          <w:sz w:val="18"/>
        </w:rPr>
        <w:t> </w:t>
      </w:r>
      <w:r>
        <w:rPr>
          <w:spacing w:val="-2"/>
          <w:sz w:val="18"/>
        </w:rPr>
        <w:t>commands</w:t>
      </w:r>
    </w:p>
    <w:p>
      <w:pPr>
        <w:pStyle w:val="ListParagraph"/>
        <w:numPr>
          <w:ilvl w:val="1"/>
          <w:numId w:val="268"/>
        </w:numPr>
        <w:tabs>
          <w:tab w:pos="1250" w:val="left" w:leader="none"/>
        </w:tabs>
        <w:spacing w:line="240" w:lineRule="auto" w:before="48" w:after="0"/>
        <w:ind w:left="1250" w:right="0" w:hanging="219"/>
        <w:jc w:val="left"/>
        <w:rPr>
          <w:sz w:val="18"/>
        </w:rPr>
      </w:pPr>
      <w:r>
        <w:rPr>
          <w:sz w:val="18"/>
        </w:rPr>
        <w:t>Creating</w:t>
      </w:r>
      <w:r>
        <w:rPr>
          <w:spacing w:val="17"/>
          <w:sz w:val="18"/>
        </w:rPr>
        <w:t> </w:t>
      </w:r>
      <w:r>
        <w:rPr>
          <w:sz w:val="18"/>
        </w:rPr>
        <w:t>a</w:t>
      </w:r>
      <w:r>
        <w:rPr>
          <w:spacing w:val="14"/>
          <w:sz w:val="18"/>
        </w:rPr>
        <w:t> </w:t>
      </w:r>
      <w:r>
        <w:rPr>
          <w:sz w:val="18"/>
        </w:rPr>
        <w:t>directory</w:t>
      </w:r>
      <w:r>
        <w:rPr>
          <w:spacing w:val="16"/>
          <w:sz w:val="18"/>
        </w:rPr>
        <w:t> </w:t>
      </w:r>
      <w:r>
        <w:rPr>
          <w:sz w:val="18"/>
        </w:rPr>
        <w:t>in</w:t>
      </w:r>
      <w:r>
        <w:rPr>
          <w:spacing w:val="17"/>
          <w:sz w:val="18"/>
        </w:rPr>
        <w:t> </w:t>
      </w:r>
      <w:r>
        <w:rPr>
          <w:spacing w:val="-4"/>
          <w:sz w:val="18"/>
        </w:rPr>
        <w:t>HDFS</w:t>
      </w:r>
    </w:p>
    <w:p>
      <w:pPr>
        <w:pStyle w:val="ListParagraph"/>
        <w:numPr>
          <w:ilvl w:val="1"/>
          <w:numId w:val="268"/>
        </w:numPr>
        <w:tabs>
          <w:tab w:pos="1290" w:val="left" w:leader="none"/>
        </w:tabs>
        <w:spacing w:line="240" w:lineRule="auto" w:before="48" w:after="0"/>
        <w:ind w:left="1290" w:right="0" w:hanging="259"/>
        <w:jc w:val="left"/>
        <w:rPr>
          <w:sz w:val="18"/>
        </w:rPr>
      </w:pPr>
      <w:r>
        <w:rPr>
          <w:sz w:val="18"/>
        </w:rPr>
        <w:t>Moving</w:t>
      </w:r>
      <w:r>
        <w:rPr>
          <w:spacing w:val="13"/>
          <w:sz w:val="18"/>
        </w:rPr>
        <w:t> </w:t>
      </w:r>
      <w:r>
        <w:rPr>
          <w:sz w:val="18"/>
        </w:rPr>
        <w:t>forth</w:t>
      </w:r>
      <w:r>
        <w:rPr>
          <w:spacing w:val="14"/>
          <w:sz w:val="18"/>
        </w:rPr>
        <w:t> </w:t>
      </w:r>
      <w:r>
        <w:rPr>
          <w:sz w:val="18"/>
        </w:rPr>
        <w:t>and</w:t>
      </w:r>
      <w:r>
        <w:rPr>
          <w:spacing w:val="12"/>
          <w:sz w:val="18"/>
        </w:rPr>
        <w:t> </w:t>
      </w:r>
      <w:r>
        <w:rPr>
          <w:sz w:val="18"/>
        </w:rPr>
        <w:t>back</w:t>
      </w:r>
      <w:r>
        <w:rPr>
          <w:spacing w:val="15"/>
          <w:sz w:val="18"/>
        </w:rPr>
        <w:t> </w:t>
      </w:r>
      <w:r>
        <w:rPr>
          <w:sz w:val="18"/>
        </w:rPr>
        <w:t>to</w:t>
      </w:r>
      <w:r>
        <w:rPr>
          <w:spacing w:val="14"/>
          <w:sz w:val="18"/>
        </w:rPr>
        <w:t> </w:t>
      </w:r>
      <w:r>
        <w:rPr>
          <w:spacing w:val="-2"/>
          <w:sz w:val="18"/>
        </w:rPr>
        <w:t>directories</w:t>
      </w:r>
    </w:p>
    <w:p>
      <w:pPr>
        <w:pStyle w:val="ListParagraph"/>
        <w:numPr>
          <w:ilvl w:val="1"/>
          <w:numId w:val="268"/>
        </w:numPr>
        <w:tabs>
          <w:tab w:pos="1333" w:val="left" w:leader="none"/>
        </w:tabs>
        <w:spacing w:line="240" w:lineRule="auto" w:before="46" w:after="0"/>
        <w:ind w:left="1333" w:right="0" w:hanging="302"/>
        <w:jc w:val="left"/>
        <w:rPr>
          <w:sz w:val="18"/>
        </w:rPr>
      </w:pPr>
      <w:r>
        <w:rPr>
          <w:sz w:val="18"/>
        </w:rPr>
        <w:t>Listing</w:t>
      </w:r>
      <w:r>
        <w:rPr>
          <w:spacing w:val="19"/>
          <w:sz w:val="18"/>
        </w:rPr>
        <w:t> </w:t>
      </w:r>
      <w:r>
        <w:rPr>
          <w:sz w:val="18"/>
        </w:rPr>
        <w:t>directory</w:t>
      </w:r>
      <w:r>
        <w:rPr>
          <w:spacing w:val="16"/>
          <w:sz w:val="18"/>
        </w:rPr>
        <w:t> </w:t>
      </w:r>
      <w:r>
        <w:rPr>
          <w:spacing w:val="-2"/>
          <w:sz w:val="18"/>
        </w:rPr>
        <w:t>contents</w:t>
      </w:r>
    </w:p>
    <w:p>
      <w:pPr>
        <w:pStyle w:val="ListParagraph"/>
        <w:numPr>
          <w:ilvl w:val="1"/>
          <w:numId w:val="268"/>
        </w:numPr>
        <w:tabs>
          <w:tab w:pos="1345" w:val="left" w:leader="none"/>
        </w:tabs>
        <w:spacing w:line="240" w:lineRule="auto" w:before="48" w:after="0"/>
        <w:ind w:left="1345" w:right="0" w:hanging="314"/>
        <w:jc w:val="left"/>
        <w:rPr>
          <w:sz w:val="18"/>
        </w:rPr>
      </w:pPr>
      <w:r>
        <w:rPr>
          <w:sz w:val="18"/>
        </w:rPr>
        <w:t>Uploading</w:t>
      </w:r>
      <w:r>
        <w:rPr>
          <w:spacing w:val="19"/>
          <w:sz w:val="18"/>
        </w:rPr>
        <w:t> </w:t>
      </w:r>
      <w:r>
        <w:rPr>
          <w:sz w:val="18"/>
        </w:rPr>
        <w:t>and</w:t>
      </w:r>
      <w:r>
        <w:rPr>
          <w:spacing w:val="17"/>
          <w:sz w:val="18"/>
        </w:rPr>
        <w:t> </w:t>
      </w:r>
      <w:r>
        <w:rPr>
          <w:sz w:val="18"/>
        </w:rPr>
        <w:t>downloading</w:t>
      </w:r>
      <w:r>
        <w:rPr>
          <w:spacing w:val="19"/>
          <w:sz w:val="18"/>
        </w:rPr>
        <w:t> </w:t>
      </w:r>
      <w:r>
        <w:rPr>
          <w:sz w:val="18"/>
        </w:rPr>
        <w:t>a</w:t>
      </w:r>
      <w:r>
        <w:rPr>
          <w:spacing w:val="11"/>
          <w:sz w:val="18"/>
        </w:rPr>
        <w:t> </w:t>
      </w:r>
      <w:r>
        <w:rPr>
          <w:sz w:val="18"/>
        </w:rPr>
        <w:t>file</w:t>
      </w:r>
      <w:r>
        <w:rPr>
          <w:spacing w:val="14"/>
          <w:sz w:val="18"/>
        </w:rPr>
        <w:t> </w:t>
      </w:r>
      <w:r>
        <w:rPr>
          <w:sz w:val="18"/>
        </w:rPr>
        <w:t>in</w:t>
      </w:r>
      <w:r>
        <w:rPr>
          <w:spacing w:val="13"/>
          <w:sz w:val="18"/>
        </w:rPr>
        <w:t> </w:t>
      </w:r>
      <w:r>
        <w:rPr>
          <w:spacing w:val="-4"/>
          <w:sz w:val="18"/>
        </w:rPr>
        <w:t>HDFS</w:t>
      </w:r>
    </w:p>
    <w:p>
      <w:pPr>
        <w:pStyle w:val="ListParagraph"/>
        <w:numPr>
          <w:ilvl w:val="1"/>
          <w:numId w:val="268"/>
        </w:numPr>
        <w:tabs>
          <w:tab w:pos="1302" w:val="left" w:leader="none"/>
        </w:tabs>
        <w:spacing w:line="240" w:lineRule="auto" w:before="49" w:after="0"/>
        <w:ind w:left="1302" w:right="0" w:hanging="271"/>
        <w:jc w:val="left"/>
        <w:rPr>
          <w:sz w:val="18"/>
        </w:rPr>
      </w:pPr>
      <w:r>
        <w:rPr>
          <w:sz w:val="18"/>
        </w:rPr>
        <w:t>Checking</w:t>
      </w:r>
      <w:r>
        <w:rPr>
          <w:spacing w:val="11"/>
          <w:sz w:val="18"/>
        </w:rPr>
        <w:t> </w:t>
      </w:r>
      <w:r>
        <w:rPr>
          <w:sz w:val="18"/>
        </w:rPr>
        <w:t>the</w:t>
      </w:r>
      <w:r>
        <w:rPr>
          <w:spacing w:val="15"/>
          <w:sz w:val="18"/>
        </w:rPr>
        <w:t> </w:t>
      </w:r>
      <w:r>
        <w:rPr>
          <w:sz w:val="18"/>
        </w:rPr>
        <w:t>contents</w:t>
      </w:r>
      <w:r>
        <w:rPr>
          <w:spacing w:val="19"/>
          <w:sz w:val="18"/>
        </w:rPr>
        <w:t> </w:t>
      </w:r>
      <w:r>
        <w:rPr>
          <w:sz w:val="18"/>
        </w:rPr>
        <w:t>of</w:t>
      </w:r>
      <w:r>
        <w:rPr>
          <w:spacing w:val="15"/>
          <w:sz w:val="18"/>
        </w:rPr>
        <w:t> </w:t>
      </w:r>
      <w:r>
        <w:rPr>
          <w:sz w:val="18"/>
        </w:rPr>
        <w:t>the</w:t>
      </w:r>
      <w:r>
        <w:rPr>
          <w:spacing w:val="20"/>
          <w:sz w:val="18"/>
        </w:rPr>
        <w:t> </w:t>
      </w:r>
      <w:r>
        <w:rPr>
          <w:spacing w:val="-4"/>
          <w:sz w:val="18"/>
        </w:rPr>
        <w:t>file</w:t>
      </w:r>
    </w:p>
    <w:p>
      <w:pPr>
        <w:pStyle w:val="ListParagraph"/>
        <w:numPr>
          <w:ilvl w:val="1"/>
          <w:numId w:val="268"/>
        </w:numPr>
        <w:tabs>
          <w:tab w:pos="1345" w:val="left" w:leader="none"/>
        </w:tabs>
        <w:spacing w:line="240" w:lineRule="auto" w:before="48" w:after="0"/>
        <w:ind w:left="1345" w:right="0" w:hanging="314"/>
        <w:jc w:val="left"/>
        <w:rPr>
          <w:sz w:val="18"/>
        </w:rPr>
      </w:pPr>
      <w:r>
        <w:rPr>
          <w:sz w:val="18"/>
        </w:rPr>
        <w:t>Copying</w:t>
      </w:r>
      <w:r>
        <w:rPr>
          <w:spacing w:val="16"/>
          <w:sz w:val="18"/>
        </w:rPr>
        <w:t> </w:t>
      </w:r>
      <w:r>
        <w:rPr>
          <w:sz w:val="18"/>
        </w:rPr>
        <w:t>and</w:t>
      </w:r>
      <w:r>
        <w:rPr>
          <w:spacing w:val="17"/>
          <w:sz w:val="18"/>
        </w:rPr>
        <w:t> </w:t>
      </w:r>
      <w:r>
        <w:rPr>
          <w:sz w:val="18"/>
        </w:rPr>
        <w:t>moving</w:t>
      </w:r>
      <w:r>
        <w:rPr>
          <w:spacing w:val="20"/>
          <w:sz w:val="18"/>
        </w:rPr>
        <w:t> </w:t>
      </w:r>
      <w:r>
        <w:rPr>
          <w:spacing w:val="-4"/>
          <w:sz w:val="18"/>
        </w:rPr>
        <w:t>files</w:t>
      </w:r>
    </w:p>
    <w:p>
      <w:pPr>
        <w:pStyle w:val="ListParagraph"/>
        <w:numPr>
          <w:ilvl w:val="1"/>
          <w:numId w:val="268"/>
        </w:numPr>
        <w:tabs>
          <w:tab w:pos="1385" w:val="left" w:leader="none"/>
        </w:tabs>
        <w:spacing w:line="240" w:lineRule="auto" w:before="48" w:after="0"/>
        <w:ind w:left="1385" w:right="0" w:hanging="354"/>
        <w:jc w:val="left"/>
        <w:rPr>
          <w:sz w:val="18"/>
        </w:rPr>
      </w:pPr>
      <w:r>
        <w:rPr>
          <w:sz w:val="18"/>
        </w:rPr>
        <w:t>Copying</w:t>
      </w:r>
      <w:r>
        <w:rPr>
          <w:spacing w:val="16"/>
          <w:sz w:val="18"/>
        </w:rPr>
        <w:t> </w:t>
      </w:r>
      <w:r>
        <w:rPr>
          <w:sz w:val="18"/>
        </w:rPr>
        <w:t>and</w:t>
      </w:r>
      <w:r>
        <w:rPr>
          <w:spacing w:val="17"/>
          <w:sz w:val="18"/>
        </w:rPr>
        <w:t> </w:t>
      </w:r>
      <w:r>
        <w:rPr>
          <w:sz w:val="18"/>
        </w:rPr>
        <w:t>moving</w:t>
      </w:r>
      <w:r>
        <w:rPr>
          <w:spacing w:val="13"/>
          <w:sz w:val="18"/>
        </w:rPr>
        <w:t> </w:t>
      </w:r>
      <w:r>
        <w:rPr>
          <w:sz w:val="18"/>
        </w:rPr>
        <w:t>files</w:t>
      </w:r>
      <w:r>
        <w:rPr>
          <w:spacing w:val="17"/>
          <w:sz w:val="18"/>
        </w:rPr>
        <w:t> </w:t>
      </w:r>
      <w:r>
        <w:rPr>
          <w:sz w:val="18"/>
        </w:rPr>
        <w:t>between</w:t>
      </w:r>
      <w:r>
        <w:rPr>
          <w:spacing w:val="14"/>
          <w:sz w:val="18"/>
        </w:rPr>
        <w:t> </w:t>
      </w:r>
      <w:r>
        <w:rPr>
          <w:sz w:val="18"/>
        </w:rPr>
        <w:t>local</w:t>
      </w:r>
      <w:r>
        <w:rPr>
          <w:spacing w:val="12"/>
          <w:sz w:val="18"/>
        </w:rPr>
        <w:t> </w:t>
      </w:r>
      <w:r>
        <w:rPr>
          <w:sz w:val="18"/>
        </w:rPr>
        <w:t>to</w:t>
      </w:r>
      <w:r>
        <w:rPr>
          <w:spacing w:val="17"/>
          <w:sz w:val="18"/>
        </w:rPr>
        <w:t> </w:t>
      </w:r>
      <w:r>
        <w:rPr>
          <w:sz w:val="18"/>
        </w:rPr>
        <w:t>HDFS</w:t>
      </w:r>
      <w:r>
        <w:rPr>
          <w:spacing w:val="19"/>
          <w:sz w:val="18"/>
        </w:rPr>
        <w:t> </w:t>
      </w:r>
      <w:r>
        <w:rPr>
          <w:spacing w:val="-2"/>
          <w:sz w:val="18"/>
        </w:rPr>
        <w:t>environment</w:t>
      </w:r>
    </w:p>
    <w:p>
      <w:pPr>
        <w:pStyle w:val="ListParagraph"/>
        <w:numPr>
          <w:ilvl w:val="1"/>
          <w:numId w:val="268"/>
        </w:numPr>
        <w:tabs>
          <w:tab w:pos="1426" w:val="left" w:leader="none"/>
        </w:tabs>
        <w:spacing w:line="240" w:lineRule="auto" w:before="48" w:after="0"/>
        <w:ind w:left="1426" w:right="0" w:hanging="395"/>
        <w:jc w:val="left"/>
        <w:rPr>
          <w:sz w:val="18"/>
        </w:rPr>
      </w:pPr>
      <w:r>
        <w:rPr>
          <w:sz w:val="18"/>
        </w:rPr>
        <w:t>Removing</w:t>
      </w:r>
      <w:r>
        <w:rPr>
          <w:spacing w:val="8"/>
          <w:sz w:val="18"/>
        </w:rPr>
        <w:t> </w:t>
      </w:r>
      <w:r>
        <w:rPr>
          <w:sz w:val="18"/>
        </w:rPr>
        <w:t>files</w:t>
      </w:r>
      <w:r>
        <w:rPr>
          <w:spacing w:val="19"/>
          <w:sz w:val="18"/>
        </w:rPr>
        <w:t> </w:t>
      </w:r>
      <w:r>
        <w:rPr>
          <w:sz w:val="18"/>
        </w:rPr>
        <w:t>and</w:t>
      </w:r>
      <w:r>
        <w:rPr>
          <w:spacing w:val="16"/>
          <w:sz w:val="18"/>
        </w:rPr>
        <w:t> </w:t>
      </w:r>
      <w:r>
        <w:rPr>
          <w:spacing w:val="-4"/>
          <w:sz w:val="18"/>
        </w:rPr>
        <w:t>paths</w:t>
      </w:r>
    </w:p>
    <w:p>
      <w:pPr>
        <w:pStyle w:val="ListParagraph"/>
        <w:numPr>
          <w:ilvl w:val="1"/>
          <w:numId w:val="268"/>
        </w:numPr>
        <w:tabs>
          <w:tab w:pos="1345" w:val="left" w:leader="none"/>
        </w:tabs>
        <w:spacing w:line="240" w:lineRule="auto" w:before="49" w:after="0"/>
        <w:ind w:left="1345" w:right="0" w:hanging="314"/>
        <w:jc w:val="left"/>
        <w:rPr>
          <w:sz w:val="18"/>
        </w:rPr>
      </w:pPr>
      <w:r>
        <w:rPr>
          <w:sz w:val="18"/>
        </w:rPr>
        <w:t>Displaying</w:t>
      </w:r>
      <w:r>
        <w:rPr>
          <w:spacing w:val="9"/>
          <w:sz w:val="18"/>
        </w:rPr>
        <w:t> </w:t>
      </w:r>
      <w:r>
        <w:rPr>
          <w:sz w:val="18"/>
        </w:rPr>
        <w:t>few</w:t>
      </w:r>
      <w:r>
        <w:rPr>
          <w:spacing w:val="11"/>
          <w:sz w:val="18"/>
        </w:rPr>
        <w:t> </w:t>
      </w:r>
      <w:r>
        <w:rPr>
          <w:sz w:val="18"/>
        </w:rPr>
        <w:t>lines</w:t>
      </w:r>
      <w:r>
        <w:rPr>
          <w:spacing w:val="12"/>
          <w:sz w:val="18"/>
        </w:rPr>
        <w:t> </w:t>
      </w:r>
      <w:r>
        <w:rPr>
          <w:sz w:val="18"/>
        </w:rPr>
        <w:t>of</w:t>
      </w:r>
      <w:r>
        <w:rPr>
          <w:spacing w:val="17"/>
          <w:sz w:val="18"/>
        </w:rPr>
        <w:t> </w:t>
      </w:r>
      <w:r>
        <w:rPr>
          <w:sz w:val="18"/>
        </w:rPr>
        <w:t>a</w:t>
      </w:r>
      <w:r>
        <w:rPr>
          <w:spacing w:val="10"/>
          <w:sz w:val="18"/>
        </w:rPr>
        <w:t> </w:t>
      </w:r>
      <w:r>
        <w:rPr>
          <w:spacing w:val="-4"/>
          <w:sz w:val="18"/>
        </w:rPr>
        <w:t>file</w:t>
      </w:r>
    </w:p>
    <w:p>
      <w:pPr>
        <w:pStyle w:val="ListParagraph"/>
        <w:numPr>
          <w:ilvl w:val="1"/>
          <w:numId w:val="268"/>
        </w:numPr>
        <w:tabs>
          <w:tab w:pos="1302" w:val="left" w:leader="none"/>
        </w:tabs>
        <w:spacing w:line="240" w:lineRule="auto" w:before="48" w:after="0"/>
        <w:ind w:left="1302" w:right="0" w:hanging="271"/>
        <w:jc w:val="left"/>
        <w:rPr>
          <w:sz w:val="18"/>
        </w:rPr>
      </w:pPr>
      <w:r>
        <w:rPr>
          <w:sz w:val="18"/>
        </w:rPr>
        <w:t>Display</w:t>
      </w:r>
      <w:r>
        <w:rPr>
          <w:spacing w:val="15"/>
          <w:sz w:val="18"/>
        </w:rPr>
        <w:t> </w:t>
      </w:r>
      <w:r>
        <w:rPr>
          <w:sz w:val="18"/>
        </w:rPr>
        <w:t>the</w:t>
      </w:r>
      <w:r>
        <w:rPr>
          <w:spacing w:val="11"/>
          <w:sz w:val="18"/>
        </w:rPr>
        <w:t> </w:t>
      </w:r>
      <w:r>
        <w:rPr>
          <w:sz w:val="18"/>
        </w:rPr>
        <w:t>aggregate</w:t>
      </w:r>
      <w:r>
        <w:rPr>
          <w:spacing w:val="15"/>
          <w:sz w:val="18"/>
        </w:rPr>
        <w:t> </w:t>
      </w:r>
      <w:r>
        <w:rPr>
          <w:sz w:val="18"/>
        </w:rPr>
        <w:t>length</w:t>
      </w:r>
      <w:r>
        <w:rPr>
          <w:spacing w:val="16"/>
          <w:sz w:val="18"/>
        </w:rPr>
        <w:t> </w:t>
      </w:r>
      <w:r>
        <w:rPr>
          <w:sz w:val="18"/>
        </w:rPr>
        <w:t>of</w:t>
      </w:r>
      <w:r>
        <w:rPr>
          <w:spacing w:val="15"/>
          <w:sz w:val="18"/>
        </w:rPr>
        <w:t> </w:t>
      </w:r>
      <w:r>
        <w:rPr>
          <w:sz w:val="18"/>
        </w:rPr>
        <w:t>a</w:t>
      </w:r>
      <w:r>
        <w:rPr>
          <w:spacing w:val="15"/>
          <w:sz w:val="18"/>
        </w:rPr>
        <w:t> </w:t>
      </w:r>
      <w:r>
        <w:rPr>
          <w:spacing w:val="-4"/>
          <w:sz w:val="18"/>
        </w:rPr>
        <w:t>file</w:t>
      </w:r>
    </w:p>
    <w:p>
      <w:pPr>
        <w:pStyle w:val="ListParagraph"/>
        <w:numPr>
          <w:ilvl w:val="1"/>
          <w:numId w:val="268"/>
        </w:numPr>
        <w:tabs>
          <w:tab w:pos="1345" w:val="left" w:leader="none"/>
        </w:tabs>
        <w:spacing w:line="240" w:lineRule="auto" w:before="48" w:after="0"/>
        <w:ind w:left="1345" w:right="0" w:hanging="314"/>
        <w:jc w:val="left"/>
        <w:rPr>
          <w:sz w:val="18"/>
        </w:rPr>
      </w:pPr>
      <w:r>
        <w:rPr>
          <w:sz w:val="18"/>
        </w:rPr>
        <w:t>Checking</w:t>
      </w:r>
      <w:r>
        <w:rPr>
          <w:spacing w:val="15"/>
          <w:sz w:val="18"/>
        </w:rPr>
        <w:t> </w:t>
      </w:r>
      <w:r>
        <w:rPr>
          <w:sz w:val="18"/>
        </w:rPr>
        <w:t>the</w:t>
      </w:r>
      <w:r>
        <w:rPr>
          <w:spacing w:val="20"/>
          <w:sz w:val="18"/>
        </w:rPr>
        <w:t> </w:t>
      </w:r>
      <w:r>
        <w:rPr>
          <w:sz w:val="18"/>
        </w:rPr>
        <w:t>permissions</w:t>
      </w:r>
      <w:r>
        <w:rPr>
          <w:spacing w:val="18"/>
          <w:sz w:val="18"/>
        </w:rPr>
        <w:t> </w:t>
      </w:r>
      <w:r>
        <w:rPr>
          <w:sz w:val="18"/>
        </w:rPr>
        <w:t>of</w:t>
      </w:r>
      <w:r>
        <w:rPr>
          <w:spacing w:val="18"/>
          <w:sz w:val="18"/>
        </w:rPr>
        <w:t> </w:t>
      </w:r>
      <w:r>
        <w:rPr>
          <w:sz w:val="18"/>
        </w:rPr>
        <w:t>a</w:t>
      </w:r>
      <w:r>
        <w:rPr>
          <w:spacing w:val="11"/>
          <w:sz w:val="18"/>
        </w:rPr>
        <w:t> </w:t>
      </w:r>
      <w:r>
        <w:rPr>
          <w:spacing w:val="-4"/>
          <w:sz w:val="18"/>
        </w:rPr>
        <w:t>file</w:t>
      </w:r>
    </w:p>
    <w:p>
      <w:pPr>
        <w:pStyle w:val="ListParagraph"/>
        <w:numPr>
          <w:ilvl w:val="1"/>
          <w:numId w:val="268"/>
        </w:numPr>
        <w:tabs>
          <w:tab w:pos="1385" w:val="left" w:leader="none"/>
        </w:tabs>
        <w:spacing w:line="240" w:lineRule="auto" w:before="49" w:after="0"/>
        <w:ind w:left="1385" w:right="0" w:hanging="354"/>
        <w:jc w:val="left"/>
        <w:rPr>
          <w:sz w:val="18"/>
        </w:rPr>
      </w:pPr>
      <w:r>
        <w:rPr>
          <w:sz w:val="18"/>
        </w:rPr>
        <w:t>Zipping</w:t>
      </w:r>
      <w:r>
        <w:rPr>
          <w:spacing w:val="11"/>
          <w:sz w:val="18"/>
        </w:rPr>
        <w:t> </w:t>
      </w:r>
      <w:r>
        <w:rPr>
          <w:sz w:val="18"/>
        </w:rPr>
        <w:t>and</w:t>
      </w:r>
      <w:r>
        <w:rPr>
          <w:spacing w:val="15"/>
          <w:sz w:val="18"/>
        </w:rPr>
        <w:t> </w:t>
      </w:r>
      <w:r>
        <w:rPr>
          <w:sz w:val="18"/>
        </w:rPr>
        <w:t>unzipping</w:t>
      </w:r>
      <w:r>
        <w:rPr>
          <w:spacing w:val="14"/>
          <w:sz w:val="18"/>
        </w:rPr>
        <w:t> </w:t>
      </w:r>
      <w:r>
        <w:rPr>
          <w:sz w:val="18"/>
        </w:rPr>
        <w:t>the</w:t>
      </w:r>
      <w:r>
        <w:rPr>
          <w:spacing w:val="12"/>
          <w:sz w:val="18"/>
        </w:rPr>
        <w:t> </w:t>
      </w:r>
      <w:r>
        <w:rPr>
          <w:sz w:val="18"/>
        </w:rPr>
        <w:t>files</w:t>
      </w:r>
      <w:r>
        <w:rPr>
          <w:spacing w:val="14"/>
          <w:sz w:val="18"/>
        </w:rPr>
        <w:t> </w:t>
      </w:r>
      <w:r>
        <w:rPr>
          <w:sz w:val="18"/>
        </w:rPr>
        <w:t>with</w:t>
      </w:r>
      <w:r>
        <w:rPr>
          <w:spacing w:val="15"/>
          <w:sz w:val="18"/>
        </w:rPr>
        <w:t> </w:t>
      </w:r>
      <w:r>
        <w:rPr>
          <w:sz w:val="18"/>
        </w:rPr>
        <w:t>&amp;</w:t>
      </w:r>
      <w:r>
        <w:rPr>
          <w:spacing w:val="16"/>
          <w:sz w:val="18"/>
        </w:rPr>
        <w:t> </w:t>
      </w:r>
      <w:r>
        <w:rPr>
          <w:sz w:val="18"/>
        </w:rPr>
        <w:t>without</w:t>
      </w:r>
      <w:r>
        <w:rPr>
          <w:spacing w:val="17"/>
          <w:sz w:val="18"/>
        </w:rPr>
        <w:t> </w:t>
      </w:r>
      <w:r>
        <w:rPr>
          <w:sz w:val="18"/>
        </w:rPr>
        <w:t>permission</w:t>
      </w:r>
      <w:r>
        <w:rPr>
          <w:spacing w:val="15"/>
          <w:sz w:val="18"/>
        </w:rPr>
        <w:t> </w:t>
      </w:r>
      <w:r>
        <w:rPr>
          <w:sz w:val="18"/>
        </w:rPr>
        <w:t>pasting</w:t>
      </w:r>
      <w:r>
        <w:rPr>
          <w:spacing w:val="12"/>
          <w:sz w:val="18"/>
        </w:rPr>
        <w:t> </w:t>
      </w:r>
      <w:r>
        <w:rPr>
          <w:sz w:val="18"/>
        </w:rPr>
        <w:t>it</w:t>
      </w:r>
      <w:r>
        <w:rPr>
          <w:spacing w:val="14"/>
          <w:sz w:val="18"/>
        </w:rPr>
        <w:t> </w:t>
      </w:r>
      <w:r>
        <w:rPr>
          <w:sz w:val="18"/>
        </w:rPr>
        <w:t>to</w:t>
      </w:r>
      <w:r>
        <w:rPr>
          <w:spacing w:val="14"/>
          <w:sz w:val="18"/>
        </w:rPr>
        <w:t> </w:t>
      </w:r>
      <w:r>
        <w:rPr>
          <w:sz w:val="18"/>
        </w:rPr>
        <w:t>a</w:t>
      </w:r>
      <w:r>
        <w:rPr>
          <w:spacing w:val="15"/>
          <w:sz w:val="18"/>
        </w:rPr>
        <w:t> </w:t>
      </w:r>
      <w:r>
        <w:rPr>
          <w:spacing w:val="-2"/>
          <w:sz w:val="18"/>
        </w:rPr>
        <w:t>location</w:t>
      </w:r>
    </w:p>
    <w:p>
      <w:pPr>
        <w:pStyle w:val="ListParagraph"/>
        <w:numPr>
          <w:ilvl w:val="1"/>
          <w:numId w:val="268"/>
        </w:numPr>
        <w:tabs>
          <w:tab w:pos="1426" w:val="left" w:leader="none"/>
        </w:tabs>
        <w:spacing w:line="240" w:lineRule="auto" w:before="45" w:after="0"/>
        <w:ind w:left="1426" w:right="0" w:hanging="395"/>
        <w:jc w:val="left"/>
        <w:rPr>
          <w:sz w:val="18"/>
        </w:rPr>
      </w:pPr>
      <w:r>
        <w:rPr>
          <w:sz w:val="18"/>
        </w:rPr>
        <w:t>Copy,</w:t>
      </w:r>
      <w:r>
        <w:rPr>
          <w:spacing w:val="14"/>
          <w:sz w:val="18"/>
        </w:rPr>
        <w:t> </w:t>
      </w:r>
      <w:r>
        <w:rPr>
          <w:sz w:val="18"/>
        </w:rPr>
        <w:t>Paste</w:t>
      </w:r>
      <w:r>
        <w:rPr>
          <w:spacing w:val="23"/>
          <w:sz w:val="18"/>
        </w:rPr>
        <w:t> </w:t>
      </w:r>
      <w:r>
        <w:rPr>
          <w:spacing w:val="-2"/>
          <w:sz w:val="18"/>
        </w:rPr>
        <w:t>commands</w:t>
      </w:r>
    </w:p>
    <w:p>
      <w:pPr>
        <w:pStyle w:val="BodyText"/>
        <w:spacing w:before="97"/>
        <w:rPr>
          <w:sz w:val="18"/>
        </w:rPr>
      </w:pPr>
    </w:p>
    <w:p>
      <w:pPr>
        <w:pStyle w:val="ListParagraph"/>
        <w:numPr>
          <w:ilvl w:val="0"/>
          <w:numId w:val="268"/>
        </w:numPr>
        <w:tabs>
          <w:tab w:pos="1031" w:val="left" w:leader="none"/>
        </w:tabs>
        <w:spacing w:line="240" w:lineRule="auto" w:before="0" w:after="0"/>
        <w:ind w:left="1031" w:right="0" w:hanging="339"/>
        <w:jc w:val="left"/>
        <w:rPr>
          <w:sz w:val="18"/>
        </w:rPr>
      </w:pPr>
      <w:r>
        <w:rPr>
          <w:sz w:val="18"/>
        </w:rPr>
        <w:t>Map-</w:t>
      </w:r>
      <w:r>
        <w:rPr>
          <w:spacing w:val="-2"/>
          <w:sz w:val="18"/>
        </w:rPr>
        <w:t>reducing</w:t>
      </w:r>
    </w:p>
    <w:p>
      <w:pPr>
        <w:pStyle w:val="ListParagraph"/>
        <w:numPr>
          <w:ilvl w:val="1"/>
          <w:numId w:val="268"/>
        </w:numPr>
        <w:tabs>
          <w:tab w:pos="1303" w:val="left" w:leader="none"/>
        </w:tabs>
        <w:spacing w:line="240" w:lineRule="auto" w:before="46" w:after="0"/>
        <w:ind w:left="1303" w:right="0" w:hanging="219"/>
        <w:jc w:val="left"/>
        <w:rPr>
          <w:sz w:val="18"/>
        </w:rPr>
      </w:pPr>
      <w:r>
        <w:rPr>
          <w:sz w:val="18"/>
        </w:rPr>
        <w:t>Definition</w:t>
      </w:r>
      <w:r>
        <w:rPr>
          <w:spacing w:val="17"/>
          <w:sz w:val="18"/>
        </w:rPr>
        <w:t> </w:t>
      </w:r>
      <w:r>
        <w:rPr>
          <w:sz w:val="18"/>
        </w:rPr>
        <w:t>of</w:t>
      </w:r>
      <w:r>
        <w:rPr>
          <w:spacing w:val="22"/>
          <w:sz w:val="18"/>
        </w:rPr>
        <w:t> </w:t>
      </w:r>
      <w:r>
        <w:rPr>
          <w:sz w:val="18"/>
        </w:rPr>
        <w:t>Map-</w:t>
      </w:r>
      <w:r>
        <w:rPr>
          <w:spacing w:val="-2"/>
          <w:sz w:val="18"/>
        </w:rPr>
        <w:t>reduce</w:t>
      </w:r>
    </w:p>
    <w:p>
      <w:pPr>
        <w:pStyle w:val="ListParagraph"/>
        <w:numPr>
          <w:ilvl w:val="1"/>
          <w:numId w:val="268"/>
        </w:numPr>
        <w:tabs>
          <w:tab w:pos="1290" w:val="left" w:leader="none"/>
        </w:tabs>
        <w:spacing w:line="240" w:lineRule="auto" w:before="46" w:after="0"/>
        <w:ind w:left="1290" w:right="0" w:hanging="259"/>
        <w:jc w:val="left"/>
        <w:rPr>
          <w:sz w:val="18"/>
        </w:rPr>
      </w:pPr>
      <w:r>
        <w:rPr>
          <w:sz w:val="18"/>
        </w:rPr>
        <w:t>Its</w:t>
      </w:r>
      <w:r>
        <w:rPr>
          <w:spacing w:val="13"/>
          <w:sz w:val="18"/>
        </w:rPr>
        <w:t> </w:t>
      </w:r>
      <w:r>
        <w:rPr>
          <w:sz w:val="18"/>
        </w:rPr>
        <w:t>stages</w:t>
      </w:r>
      <w:r>
        <w:rPr>
          <w:spacing w:val="13"/>
          <w:sz w:val="18"/>
        </w:rPr>
        <w:t> </w:t>
      </w:r>
      <w:r>
        <w:rPr>
          <w:sz w:val="18"/>
        </w:rPr>
        <w:t>and</w:t>
      </w:r>
      <w:r>
        <w:rPr>
          <w:spacing w:val="7"/>
          <w:sz w:val="18"/>
        </w:rPr>
        <w:t> </w:t>
      </w:r>
      <w:r>
        <w:rPr>
          <w:spacing w:val="-2"/>
          <w:sz w:val="18"/>
        </w:rPr>
        <w:t>terminologies</w:t>
      </w:r>
    </w:p>
    <w:p>
      <w:pPr>
        <w:pStyle w:val="ListParagraph"/>
        <w:numPr>
          <w:ilvl w:val="1"/>
          <w:numId w:val="268"/>
        </w:numPr>
        <w:tabs>
          <w:tab w:pos="1355" w:val="left" w:leader="none"/>
        </w:tabs>
        <w:spacing w:line="240" w:lineRule="auto" w:before="50" w:after="0"/>
        <w:ind w:left="1355" w:right="0" w:hanging="324"/>
        <w:jc w:val="left"/>
        <w:rPr>
          <w:sz w:val="18"/>
        </w:rPr>
      </w:pPr>
      <w:r>
        <w:rPr>
          <w:sz w:val="18"/>
        </w:rPr>
        <w:t>Word-count</w:t>
      </w:r>
      <w:r>
        <w:rPr>
          <w:spacing w:val="45"/>
          <w:sz w:val="18"/>
        </w:rPr>
        <w:t> </w:t>
      </w:r>
      <w:r>
        <w:rPr>
          <w:sz w:val="18"/>
        </w:rPr>
        <w:t>program</w:t>
      </w:r>
      <w:r>
        <w:rPr>
          <w:spacing w:val="46"/>
          <w:sz w:val="18"/>
        </w:rPr>
        <w:t> </w:t>
      </w:r>
      <w:r>
        <w:rPr>
          <w:sz w:val="18"/>
        </w:rPr>
        <w:t>to</w:t>
      </w:r>
      <w:r>
        <w:rPr>
          <w:spacing w:val="48"/>
          <w:sz w:val="18"/>
        </w:rPr>
        <w:t> </w:t>
      </w:r>
      <w:r>
        <w:rPr>
          <w:sz w:val="18"/>
        </w:rPr>
        <w:t>understand</w:t>
      </w:r>
      <w:r>
        <w:rPr>
          <w:spacing w:val="44"/>
          <w:sz w:val="18"/>
        </w:rPr>
        <w:t> </w:t>
      </w:r>
      <w:r>
        <w:rPr>
          <w:sz w:val="18"/>
        </w:rPr>
        <w:t>map-reduce</w:t>
      </w:r>
      <w:r>
        <w:rPr>
          <w:spacing w:val="41"/>
          <w:sz w:val="18"/>
        </w:rPr>
        <w:t> </w:t>
      </w:r>
      <w:r>
        <w:rPr>
          <w:sz w:val="18"/>
        </w:rPr>
        <w:t>(Mapper</w:t>
      </w:r>
      <w:r>
        <w:rPr>
          <w:spacing w:val="48"/>
          <w:sz w:val="18"/>
        </w:rPr>
        <w:t> </w:t>
      </w:r>
      <w:r>
        <w:rPr>
          <w:sz w:val="18"/>
        </w:rPr>
        <w:t>phase,</w:t>
      </w:r>
      <w:r>
        <w:rPr>
          <w:spacing w:val="45"/>
          <w:sz w:val="18"/>
        </w:rPr>
        <w:t> </w:t>
      </w:r>
      <w:r>
        <w:rPr>
          <w:sz w:val="18"/>
        </w:rPr>
        <w:t>Reducer</w:t>
      </w:r>
      <w:r>
        <w:rPr>
          <w:spacing w:val="48"/>
          <w:sz w:val="18"/>
        </w:rPr>
        <w:t> </w:t>
      </w:r>
      <w:r>
        <w:rPr>
          <w:sz w:val="18"/>
        </w:rPr>
        <w:t>phase,</w:t>
      </w:r>
      <w:r>
        <w:rPr>
          <w:spacing w:val="46"/>
          <w:sz w:val="18"/>
        </w:rPr>
        <w:t> </w:t>
      </w:r>
      <w:r>
        <w:rPr>
          <w:spacing w:val="-2"/>
          <w:sz w:val="18"/>
        </w:rPr>
        <w:t>Driver</w:t>
      </w:r>
    </w:p>
    <w:p>
      <w:pPr>
        <w:spacing w:before="46"/>
        <w:ind w:left="357" w:right="0" w:firstLine="0"/>
        <w:jc w:val="left"/>
        <w:rPr>
          <w:sz w:val="18"/>
        </w:rPr>
      </w:pPr>
      <w:r>
        <w:rPr>
          <w:spacing w:val="-2"/>
          <w:w w:val="105"/>
          <w:sz w:val="18"/>
        </w:rPr>
        <w:t>code)</w:t>
      </w:r>
    </w:p>
    <w:p>
      <w:pPr>
        <w:pStyle w:val="ListParagraph"/>
        <w:numPr>
          <w:ilvl w:val="0"/>
          <w:numId w:val="268"/>
        </w:numPr>
        <w:tabs>
          <w:tab w:pos="1031" w:val="left" w:leader="none"/>
        </w:tabs>
        <w:spacing w:line="240" w:lineRule="auto" w:before="49" w:after="0"/>
        <w:ind w:left="1031" w:right="0" w:hanging="339"/>
        <w:jc w:val="left"/>
        <w:rPr>
          <w:sz w:val="18"/>
        </w:rPr>
      </w:pPr>
      <w:r>
        <w:rPr>
          <w:sz w:val="18"/>
        </w:rPr>
        <w:t>Implementing</w:t>
      </w:r>
      <w:r>
        <w:rPr>
          <w:spacing w:val="27"/>
          <w:sz w:val="18"/>
        </w:rPr>
        <w:t> </w:t>
      </w:r>
      <w:r>
        <w:rPr>
          <w:sz w:val="18"/>
        </w:rPr>
        <w:t>Matrix-Multiplication</w:t>
      </w:r>
      <w:r>
        <w:rPr>
          <w:spacing w:val="27"/>
          <w:sz w:val="18"/>
        </w:rPr>
        <w:t> </w:t>
      </w:r>
      <w:r>
        <w:rPr>
          <w:sz w:val="18"/>
        </w:rPr>
        <w:t>with</w:t>
      </w:r>
      <w:r>
        <w:rPr>
          <w:spacing w:val="31"/>
          <w:sz w:val="18"/>
        </w:rPr>
        <w:t> </w:t>
      </w:r>
      <w:r>
        <w:rPr>
          <w:sz w:val="18"/>
        </w:rPr>
        <w:t>Hadoop</w:t>
      </w:r>
      <w:r>
        <w:rPr>
          <w:spacing w:val="35"/>
          <w:sz w:val="18"/>
        </w:rPr>
        <w:t> </w:t>
      </w:r>
      <w:r>
        <w:rPr>
          <w:sz w:val="18"/>
        </w:rPr>
        <w:t>Map-</w:t>
      </w:r>
      <w:r>
        <w:rPr>
          <w:spacing w:val="-2"/>
          <w:sz w:val="18"/>
        </w:rPr>
        <w:t>reduce</w:t>
      </w:r>
    </w:p>
    <w:p>
      <w:pPr>
        <w:pStyle w:val="BodyText"/>
        <w:spacing w:before="91"/>
        <w:rPr>
          <w:sz w:val="18"/>
        </w:rPr>
      </w:pPr>
    </w:p>
    <w:p>
      <w:pPr>
        <w:pStyle w:val="ListParagraph"/>
        <w:numPr>
          <w:ilvl w:val="0"/>
          <w:numId w:val="268"/>
        </w:numPr>
        <w:tabs>
          <w:tab w:pos="1031" w:val="left" w:leader="none"/>
        </w:tabs>
        <w:spacing w:line="240" w:lineRule="auto" w:before="0" w:after="0"/>
        <w:ind w:left="1031" w:right="0" w:hanging="339"/>
        <w:jc w:val="left"/>
        <w:rPr>
          <w:sz w:val="18"/>
        </w:rPr>
      </w:pPr>
      <w:r>
        <w:rPr>
          <w:sz w:val="18"/>
        </w:rPr>
        <w:t>Compute</w:t>
      </w:r>
      <w:r>
        <w:rPr>
          <w:spacing w:val="15"/>
          <w:sz w:val="18"/>
        </w:rPr>
        <w:t> </w:t>
      </w:r>
      <w:r>
        <w:rPr>
          <w:sz w:val="18"/>
        </w:rPr>
        <w:t>Average</w:t>
      </w:r>
      <w:r>
        <w:rPr>
          <w:spacing w:val="12"/>
          <w:sz w:val="18"/>
        </w:rPr>
        <w:t> </w:t>
      </w:r>
      <w:r>
        <w:rPr>
          <w:sz w:val="18"/>
        </w:rPr>
        <w:t>Salary</w:t>
      </w:r>
      <w:r>
        <w:rPr>
          <w:spacing w:val="17"/>
          <w:sz w:val="18"/>
        </w:rPr>
        <w:t> </w:t>
      </w:r>
      <w:r>
        <w:rPr>
          <w:sz w:val="18"/>
        </w:rPr>
        <w:t>and</w:t>
      </w:r>
      <w:r>
        <w:rPr>
          <w:spacing w:val="15"/>
          <w:sz w:val="18"/>
        </w:rPr>
        <w:t> </w:t>
      </w:r>
      <w:r>
        <w:rPr>
          <w:sz w:val="18"/>
        </w:rPr>
        <w:t>Total</w:t>
      </w:r>
      <w:r>
        <w:rPr>
          <w:spacing w:val="17"/>
          <w:sz w:val="18"/>
        </w:rPr>
        <w:t> </w:t>
      </w:r>
      <w:r>
        <w:rPr>
          <w:sz w:val="18"/>
        </w:rPr>
        <w:t>Salary</w:t>
      </w:r>
      <w:r>
        <w:rPr>
          <w:spacing w:val="17"/>
          <w:sz w:val="18"/>
        </w:rPr>
        <w:t> </w:t>
      </w:r>
      <w:r>
        <w:rPr>
          <w:sz w:val="18"/>
        </w:rPr>
        <w:t>by</w:t>
      </w:r>
      <w:r>
        <w:rPr>
          <w:spacing w:val="19"/>
          <w:sz w:val="18"/>
        </w:rPr>
        <w:t> </w:t>
      </w:r>
      <w:r>
        <w:rPr>
          <w:sz w:val="18"/>
        </w:rPr>
        <w:t>Gender</w:t>
      </w:r>
      <w:r>
        <w:rPr>
          <w:spacing w:val="17"/>
          <w:sz w:val="18"/>
        </w:rPr>
        <w:t> </w:t>
      </w:r>
      <w:r>
        <w:rPr>
          <w:sz w:val="18"/>
        </w:rPr>
        <w:t>for</w:t>
      </w:r>
      <w:r>
        <w:rPr>
          <w:spacing w:val="19"/>
          <w:sz w:val="18"/>
        </w:rPr>
        <w:t> </w:t>
      </w:r>
      <w:r>
        <w:rPr>
          <w:sz w:val="18"/>
        </w:rPr>
        <w:t>an</w:t>
      </w:r>
      <w:r>
        <w:rPr>
          <w:spacing w:val="19"/>
          <w:sz w:val="18"/>
        </w:rPr>
        <w:t> </w:t>
      </w:r>
      <w:r>
        <w:rPr>
          <w:spacing w:val="-2"/>
          <w:sz w:val="18"/>
        </w:rPr>
        <w:t>Enterprise.</w:t>
      </w:r>
    </w:p>
    <w:p>
      <w:pPr>
        <w:pStyle w:val="ListParagraph"/>
        <w:numPr>
          <w:ilvl w:val="0"/>
          <w:numId w:val="268"/>
        </w:numPr>
        <w:tabs>
          <w:tab w:pos="1031" w:val="left" w:leader="none"/>
        </w:tabs>
        <w:spacing w:line="240" w:lineRule="auto" w:before="97" w:after="0"/>
        <w:ind w:left="1031" w:right="0" w:hanging="339"/>
        <w:jc w:val="left"/>
        <w:rPr>
          <w:sz w:val="18"/>
        </w:rPr>
      </w:pPr>
      <w:r>
        <w:rPr>
          <w:sz w:val="18"/>
        </w:rPr>
        <w:t>R22</w:t>
      </w:r>
      <w:r>
        <w:rPr>
          <w:spacing w:val="9"/>
          <w:sz w:val="18"/>
        </w:rPr>
        <w:t> </w:t>
      </w:r>
      <w:r>
        <w:rPr>
          <w:sz w:val="18"/>
        </w:rPr>
        <w:t>IDP</w:t>
      </w:r>
      <w:r>
        <w:rPr>
          <w:spacing w:val="6"/>
          <w:sz w:val="18"/>
        </w:rPr>
        <w:t> </w:t>
      </w:r>
      <w:r>
        <w:rPr>
          <w:sz w:val="18"/>
        </w:rPr>
        <w:t>(B.Tech</w:t>
      </w:r>
      <w:r>
        <w:rPr>
          <w:spacing w:val="10"/>
          <w:sz w:val="18"/>
        </w:rPr>
        <w:t> </w:t>
      </w:r>
      <w:r>
        <w:rPr>
          <w:sz w:val="18"/>
        </w:rPr>
        <w:t>+</w:t>
      </w:r>
      <w:r>
        <w:rPr>
          <w:spacing w:val="4"/>
          <w:sz w:val="18"/>
        </w:rPr>
        <w:t> </w:t>
      </w:r>
      <w:r>
        <w:rPr>
          <w:sz w:val="18"/>
        </w:rPr>
        <w:t>M.Tech)</w:t>
      </w:r>
      <w:r>
        <w:rPr>
          <w:spacing w:val="9"/>
          <w:sz w:val="18"/>
        </w:rPr>
        <w:t> </w:t>
      </w:r>
      <w:r>
        <w:rPr>
          <w:sz w:val="18"/>
        </w:rPr>
        <w:t>CSE</w:t>
      </w:r>
      <w:r>
        <w:rPr>
          <w:spacing w:val="7"/>
          <w:sz w:val="18"/>
        </w:rPr>
        <w:t> </w:t>
      </w:r>
      <w:r>
        <w:rPr>
          <w:sz w:val="18"/>
        </w:rPr>
        <w:t>Syllabus(i)</w:t>
      </w:r>
      <w:r>
        <w:rPr>
          <w:spacing w:val="7"/>
          <w:sz w:val="18"/>
        </w:rPr>
        <w:t> </w:t>
      </w:r>
      <w:r>
        <w:rPr>
          <w:sz w:val="18"/>
        </w:rPr>
        <w:t>Creating</w:t>
      </w:r>
      <w:r>
        <w:rPr>
          <w:spacing w:val="12"/>
          <w:sz w:val="18"/>
        </w:rPr>
        <w:t> </w:t>
      </w:r>
      <w:r>
        <w:rPr>
          <w:sz w:val="18"/>
        </w:rPr>
        <w:t>hive</w:t>
      </w:r>
      <w:r>
        <w:rPr>
          <w:spacing w:val="4"/>
          <w:sz w:val="18"/>
        </w:rPr>
        <w:t> </w:t>
      </w:r>
      <w:r>
        <w:rPr>
          <w:sz w:val="18"/>
        </w:rPr>
        <w:t>tables</w:t>
      </w:r>
      <w:r>
        <w:rPr>
          <w:spacing w:val="8"/>
          <w:sz w:val="18"/>
        </w:rPr>
        <w:t> </w:t>
      </w:r>
      <w:r>
        <w:rPr>
          <w:sz w:val="18"/>
        </w:rPr>
        <w:t>(External</w:t>
      </w:r>
      <w:r>
        <w:rPr>
          <w:spacing w:val="8"/>
          <w:sz w:val="18"/>
        </w:rPr>
        <w:t> </w:t>
      </w:r>
      <w:r>
        <w:rPr>
          <w:sz w:val="18"/>
        </w:rPr>
        <w:t>and</w:t>
      </w:r>
      <w:r>
        <w:rPr>
          <w:spacing w:val="2"/>
          <w:sz w:val="18"/>
        </w:rPr>
        <w:t> </w:t>
      </w:r>
      <w:r>
        <w:rPr>
          <w:spacing w:val="-2"/>
          <w:sz w:val="18"/>
        </w:rPr>
        <w:t>internal)</w:t>
      </w:r>
    </w:p>
    <w:p>
      <w:pPr>
        <w:pStyle w:val="ListParagraph"/>
        <w:numPr>
          <w:ilvl w:val="0"/>
          <w:numId w:val="269"/>
        </w:numPr>
        <w:tabs>
          <w:tab w:pos="1289" w:val="left" w:leader="none"/>
        </w:tabs>
        <w:spacing w:line="240" w:lineRule="auto" w:before="48" w:after="0"/>
        <w:ind w:left="1289" w:right="0" w:hanging="258"/>
        <w:jc w:val="left"/>
        <w:rPr>
          <w:sz w:val="18"/>
        </w:rPr>
      </w:pPr>
      <w:r>
        <w:rPr>
          <w:sz w:val="18"/>
        </w:rPr>
        <w:t>Loading</w:t>
      </w:r>
      <w:r>
        <w:rPr>
          <w:spacing w:val="22"/>
          <w:sz w:val="18"/>
        </w:rPr>
        <w:t> </w:t>
      </w:r>
      <w:r>
        <w:rPr>
          <w:sz w:val="18"/>
        </w:rPr>
        <w:t>data</w:t>
      </w:r>
      <w:r>
        <w:rPr>
          <w:spacing w:val="15"/>
          <w:sz w:val="18"/>
        </w:rPr>
        <w:t> </w:t>
      </w:r>
      <w:r>
        <w:rPr>
          <w:sz w:val="18"/>
        </w:rPr>
        <w:t>to</w:t>
      </w:r>
      <w:r>
        <w:rPr>
          <w:spacing w:val="21"/>
          <w:sz w:val="18"/>
        </w:rPr>
        <w:t> </w:t>
      </w:r>
      <w:r>
        <w:rPr>
          <w:sz w:val="18"/>
        </w:rPr>
        <w:t>external</w:t>
      </w:r>
      <w:r>
        <w:rPr>
          <w:spacing w:val="18"/>
          <w:sz w:val="18"/>
        </w:rPr>
        <w:t> </w:t>
      </w:r>
      <w:r>
        <w:rPr>
          <w:sz w:val="18"/>
        </w:rPr>
        <w:t>hive</w:t>
      </w:r>
      <w:r>
        <w:rPr>
          <w:spacing w:val="15"/>
          <w:sz w:val="18"/>
        </w:rPr>
        <w:t> </w:t>
      </w:r>
      <w:r>
        <w:rPr>
          <w:sz w:val="18"/>
        </w:rPr>
        <w:t>tables</w:t>
      </w:r>
      <w:r>
        <w:rPr>
          <w:spacing w:val="15"/>
          <w:sz w:val="18"/>
        </w:rPr>
        <w:t> </w:t>
      </w:r>
      <w:r>
        <w:rPr>
          <w:sz w:val="18"/>
        </w:rPr>
        <w:t>from</w:t>
      </w:r>
      <w:r>
        <w:rPr>
          <w:spacing w:val="22"/>
          <w:sz w:val="18"/>
        </w:rPr>
        <w:t> </w:t>
      </w:r>
      <w:r>
        <w:rPr>
          <w:sz w:val="18"/>
        </w:rPr>
        <w:t>sql</w:t>
      </w:r>
      <w:r>
        <w:rPr>
          <w:spacing w:val="19"/>
          <w:sz w:val="18"/>
        </w:rPr>
        <w:t> </w:t>
      </w:r>
      <w:r>
        <w:rPr>
          <w:sz w:val="18"/>
        </w:rPr>
        <w:t>tables(or)Structured</w:t>
      </w:r>
      <w:r>
        <w:rPr>
          <w:spacing w:val="15"/>
          <w:sz w:val="18"/>
        </w:rPr>
        <w:t> </w:t>
      </w:r>
      <w:r>
        <w:rPr>
          <w:sz w:val="18"/>
        </w:rPr>
        <w:t>c.s.v</w:t>
      </w:r>
      <w:r>
        <w:rPr>
          <w:spacing w:val="19"/>
          <w:sz w:val="18"/>
        </w:rPr>
        <w:t> </w:t>
      </w:r>
      <w:r>
        <w:rPr>
          <w:sz w:val="18"/>
        </w:rPr>
        <w:t>using</w:t>
      </w:r>
      <w:r>
        <w:rPr>
          <w:spacing w:val="13"/>
          <w:sz w:val="18"/>
        </w:rPr>
        <w:t> </w:t>
      </w:r>
      <w:r>
        <w:rPr>
          <w:spacing w:val="-2"/>
          <w:sz w:val="18"/>
        </w:rPr>
        <w:t>scoop</w:t>
      </w:r>
    </w:p>
    <w:p>
      <w:pPr>
        <w:pStyle w:val="ListParagraph"/>
        <w:numPr>
          <w:ilvl w:val="0"/>
          <w:numId w:val="269"/>
        </w:numPr>
        <w:tabs>
          <w:tab w:pos="1332" w:val="left" w:leader="none"/>
        </w:tabs>
        <w:spacing w:line="240" w:lineRule="auto" w:before="46" w:after="0"/>
        <w:ind w:left="1332" w:right="0" w:hanging="301"/>
        <w:jc w:val="left"/>
        <w:rPr>
          <w:sz w:val="18"/>
        </w:rPr>
      </w:pPr>
      <w:r>
        <w:rPr>
          <w:sz w:val="18"/>
        </w:rPr>
        <w:t>Performing</w:t>
      </w:r>
      <w:r>
        <w:rPr>
          <w:spacing w:val="16"/>
          <w:sz w:val="18"/>
        </w:rPr>
        <w:t> </w:t>
      </w:r>
      <w:r>
        <w:rPr>
          <w:sz w:val="18"/>
        </w:rPr>
        <w:t>operations</w:t>
      </w:r>
      <w:r>
        <w:rPr>
          <w:spacing w:val="23"/>
          <w:sz w:val="18"/>
        </w:rPr>
        <w:t> </w:t>
      </w:r>
      <w:r>
        <w:rPr>
          <w:sz w:val="18"/>
        </w:rPr>
        <w:t>like</w:t>
      </w:r>
      <w:r>
        <w:rPr>
          <w:spacing w:val="17"/>
          <w:sz w:val="18"/>
        </w:rPr>
        <w:t> </w:t>
      </w:r>
      <w:r>
        <w:rPr>
          <w:sz w:val="18"/>
        </w:rPr>
        <w:t>filterations</w:t>
      </w:r>
      <w:r>
        <w:rPr>
          <w:spacing w:val="20"/>
          <w:sz w:val="18"/>
        </w:rPr>
        <w:t> </w:t>
      </w:r>
      <w:r>
        <w:rPr>
          <w:sz w:val="18"/>
        </w:rPr>
        <w:t>and</w:t>
      </w:r>
      <w:r>
        <w:rPr>
          <w:spacing w:val="21"/>
          <w:sz w:val="18"/>
        </w:rPr>
        <w:t> </w:t>
      </w:r>
      <w:r>
        <w:rPr>
          <w:spacing w:val="-2"/>
          <w:sz w:val="18"/>
        </w:rPr>
        <w:t>updations</w:t>
      </w:r>
    </w:p>
    <w:p>
      <w:pPr>
        <w:pStyle w:val="ListParagraph"/>
        <w:numPr>
          <w:ilvl w:val="0"/>
          <w:numId w:val="269"/>
        </w:numPr>
        <w:tabs>
          <w:tab w:pos="1345" w:val="left" w:leader="none"/>
        </w:tabs>
        <w:spacing w:line="240" w:lineRule="auto" w:before="48" w:after="0"/>
        <w:ind w:left="1345" w:right="0" w:hanging="314"/>
        <w:jc w:val="left"/>
        <w:rPr>
          <w:sz w:val="18"/>
        </w:rPr>
      </w:pPr>
      <w:r>
        <w:rPr>
          <w:sz w:val="18"/>
        </w:rPr>
        <w:t>Performing</w:t>
      </w:r>
      <w:r>
        <w:rPr>
          <w:spacing w:val="18"/>
          <w:sz w:val="18"/>
        </w:rPr>
        <w:t> </w:t>
      </w:r>
      <w:r>
        <w:rPr>
          <w:sz w:val="18"/>
        </w:rPr>
        <w:t>Join</w:t>
      </w:r>
      <w:r>
        <w:rPr>
          <w:spacing w:val="18"/>
          <w:sz w:val="18"/>
        </w:rPr>
        <w:t> </w:t>
      </w:r>
      <w:r>
        <w:rPr>
          <w:sz w:val="18"/>
        </w:rPr>
        <w:t>(inner,</w:t>
      </w:r>
      <w:r>
        <w:rPr>
          <w:spacing w:val="21"/>
          <w:sz w:val="18"/>
        </w:rPr>
        <w:t> </w:t>
      </w:r>
      <w:r>
        <w:rPr>
          <w:sz w:val="18"/>
        </w:rPr>
        <w:t>outer</w:t>
      </w:r>
      <w:r>
        <w:rPr>
          <w:spacing w:val="23"/>
          <w:sz w:val="18"/>
        </w:rPr>
        <w:t> </w:t>
      </w:r>
      <w:r>
        <w:rPr>
          <w:spacing w:val="-4"/>
          <w:sz w:val="18"/>
        </w:rPr>
        <w:t>etc)</w:t>
      </w:r>
    </w:p>
    <w:p>
      <w:pPr>
        <w:pStyle w:val="ListParagraph"/>
        <w:spacing w:after="0" w:line="240" w:lineRule="auto"/>
        <w:jc w:val="left"/>
        <w:rPr>
          <w:sz w:val="18"/>
        </w:rPr>
        <w:sectPr>
          <w:pgSz w:w="11910" w:h="16840"/>
          <w:pgMar w:header="914" w:footer="0" w:top="1120" w:bottom="280" w:left="1275" w:right="708"/>
        </w:sectPr>
      </w:pPr>
    </w:p>
    <w:p>
      <w:pPr>
        <w:pStyle w:val="BodyText"/>
        <w:spacing w:before="142"/>
        <w:rPr>
          <w:sz w:val="18"/>
        </w:rPr>
      </w:pPr>
    </w:p>
    <w:p>
      <w:pPr>
        <w:pStyle w:val="ListParagraph"/>
        <w:numPr>
          <w:ilvl w:val="0"/>
          <w:numId w:val="269"/>
        </w:numPr>
        <w:tabs>
          <w:tab w:pos="1303" w:val="left" w:leader="none"/>
        </w:tabs>
        <w:spacing w:line="240" w:lineRule="auto" w:before="0" w:after="0"/>
        <w:ind w:left="1303" w:right="0" w:hanging="272"/>
        <w:jc w:val="left"/>
        <w:rPr>
          <w:sz w:val="18"/>
        </w:rPr>
      </w:pPr>
      <w:r>
        <w:rPr>
          <w:sz w:val="18"/>
        </w:rPr>
        <w:t>Writing</w:t>
      </w:r>
      <w:r>
        <w:rPr>
          <w:spacing w:val="13"/>
          <w:sz w:val="18"/>
        </w:rPr>
        <w:t> </w:t>
      </w:r>
      <w:r>
        <w:rPr>
          <w:sz w:val="18"/>
        </w:rPr>
        <w:t>User</w:t>
      </w:r>
      <w:r>
        <w:rPr>
          <w:spacing w:val="18"/>
          <w:sz w:val="18"/>
        </w:rPr>
        <w:t> </w:t>
      </w:r>
      <w:r>
        <w:rPr>
          <w:sz w:val="18"/>
        </w:rPr>
        <w:t>defined</w:t>
      </w:r>
      <w:r>
        <w:rPr>
          <w:spacing w:val="16"/>
          <w:sz w:val="18"/>
        </w:rPr>
        <w:t> </w:t>
      </w:r>
      <w:r>
        <w:rPr>
          <w:sz w:val="18"/>
        </w:rPr>
        <w:t>function</w:t>
      </w:r>
      <w:r>
        <w:rPr>
          <w:spacing w:val="16"/>
          <w:sz w:val="18"/>
        </w:rPr>
        <w:t> </w:t>
      </w:r>
      <w:r>
        <w:rPr>
          <w:sz w:val="18"/>
        </w:rPr>
        <w:t>on</w:t>
      </w:r>
      <w:r>
        <w:rPr>
          <w:spacing w:val="17"/>
          <w:sz w:val="18"/>
        </w:rPr>
        <w:t> </w:t>
      </w:r>
      <w:r>
        <w:rPr>
          <w:sz w:val="18"/>
        </w:rPr>
        <w:t>hive</w:t>
      </w:r>
      <w:r>
        <w:rPr>
          <w:spacing w:val="13"/>
          <w:sz w:val="18"/>
        </w:rPr>
        <w:t> </w:t>
      </w:r>
      <w:r>
        <w:rPr>
          <w:spacing w:val="-2"/>
          <w:sz w:val="18"/>
        </w:rPr>
        <w:t>tables</w:t>
      </w:r>
    </w:p>
    <w:p>
      <w:pPr>
        <w:pStyle w:val="BodyText"/>
        <w:spacing w:before="94"/>
        <w:rPr>
          <w:sz w:val="18"/>
        </w:rPr>
      </w:pPr>
    </w:p>
    <w:p>
      <w:pPr>
        <w:pStyle w:val="ListParagraph"/>
        <w:numPr>
          <w:ilvl w:val="0"/>
          <w:numId w:val="268"/>
        </w:numPr>
        <w:tabs>
          <w:tab w:pos="1031" w:val="left" w:leader="none"/>
        </w:tabs>
        <w:spacing w:line="240" w:lineRule="auto" w:before="0" w:after="0"/>
        <w:ind w:left="1031" w:right="0" w:hanging="339"/>
        <w:jc w:val="both"/>
        <w:rPr>
          <w:sz w:val="18"/>
        </w:rPr>
      </w:pPr>
      <w:r>
        <w:rPr>
          <w:sz w:val="18"/>
        </w:rPr>
        <w:t>Create</w:t>
      </w:r>
      <w:r>
        <w:rPr>
          <w:spacing w:val="32"/>
          <w:sz w:val="18"/>
        </w:rPr>
        <w:t> </w:t>
      </w:r>
      <w:r>
        <w:rPr>
          <w:sz w:val="18"/>
        </w:rPr>
        <w:t>a</w:t>
      </w:r>
      <w:r>
        <w:rPr>
          <w:spacing w:val="30"/>
          <w:sz w:val="18"/>
        </w:rPr>
        <w:t> </w:t>
      </w:r>
      <w:r>
        <w:rPr>
          <w:sz w:val="18"/>
        </w:rPr>
        <w:t>sql</w:t>
      </w:r>
      <w:r>
        <w:rPr>
          <w:spacing w:val="34"/>
          <w:sz w:val="18"/>
        </w:rPr>
        <w:t> </w:t>
      </w:r>
      <w:r>
        <w:rPr>
          <w:sz w:val="18"/>
        </w:rPr>
        <w:t>table</w:t>
      </w:r>
      <w:r>
        <w:rPr>
          <w:spacing w:val="30"/>
          <w:sz w:val="18"/>
        </w:rPr>
        <w:t> </w:t>
      </w:r>
      <w:r>
        <w:rPr>
          <w:sz w:val="18"/>
        </w:rPr>
        <w:t>of</w:t>
      </w:r>
      <w:r>
        <w:rPr>
          <w:spacing w:val="30"/>
          <w:sz w:val="18"/>
        </w:rPr>
        <w:t> </w:t>
      </w:r>
      <w:r>
        <w:rPr>
          <w:sz w:val="18"/>
        </w:rPr>
        <w:t>employees</w:t>
      </w:r>
      <w:r>
        <w:rPr>
          <w:spacing w:val="31"/>
          <w:sz w:val="18"/>
        </w:rPr>
        <w:t> </w:t>
      </w:r>
      <w:r>
        <w:rPr>
          <w:sz w:val="18"/>
        </w:rPr>
        <w:t>Employee</w:t>
      </w:r>
      <w:r>
        <w:rPr>
          <w:spacing w:val="31"/>
          <w:sz w:val="18"/>
        </w:rPr>
        <w:t> </w:t>
      </w:r>
      <w:r>
        <w:rPr>
          <w:sz w:val="18"/>
        </w:rPr>
        <w:t>table</w:t>
      </w:r>
      <w:r>
        <w:rPr>
          <w:spacing w:val="32"/>
          <w:sz w:val="18"/>
        </w:rPr>
        <w:t> </w:t>
      </w:r>
      <w:r>
        <w:rPr>
          <w:sz w:val="18"/>
        </w:rPr>
        <w:t>with</w:t>
      </w:r>
      <w:r>
        <w:rPr>
          <w:spacing w:val="30"/>
          <w:sz w:val="18"/>
        </w:rPr>
        <w:t> </w:t>
      </w:r>
      <w:r>
        <w:rPr>
          <w:sz w:val="18"/>
        </w:rPr>
        <w:t>id,designation</w:t>
      </w:r>
      <w:r>
        <w:rPr>
          <w:spacing w:val="28"/>
          <w:sz w:val="18"/>
        </w:rPr>
        <w:t> </w:t>
      </w:r>
      <w:r>
        <w:rPr>
          <w:sz w:val="18"/>
        </w:rPr>
        <w:t>Salary</w:t>
      </w:r>
      <w:r>
        <w:rPr>
          <w:spacing w:val="31"/>
          <w:sz w:val="18"/>
        </w:rPr>
        <w:t> </w:t>
      </w:r>
      <w:r>
        <w:rPr>
          <w:sz w:val="18"/>
        </w:rPr>
        <w:t>table</w:t>
      </w:r>
      <w:r>
        <w:rPr>
          <w:spacing w:val="28"/>
          <w:sz w:val="18"/>
        </w:rPr>
        <w:t> </w:t>
      </w:r>
      <w:r>
        <w:rPr>
          <w:spacing w:val="-2"/>
          <w:sz w:val="18"/>
        </w:rPr>
        <w:t>(salary</w:t>
      </w:r>
    </w:p>
    <w:p>
      <w:pPr>
        <w:spacing w:line="297" w:lineRule="auto" w:before="49"/>
        <w:ind w:left="1033" w:right="1486" w:firstLine="0"/>
        <w:jc w:val="both"/>
        <w:rPr>
          <w:sz w:val="18"/>
        </w:rPr>
      </w:pPr>
      <w:r>
        <w:rPr>
          <w:sz w:val="18"/>
        </w:rPr>
        <w:t>,dept</w:t>
      </w:r>
      <w:r>
        <w:rPr>
          <w:spacing w:val="34"/>
          <w:sz w:val="18"/>
        </w:rPr>
        <w:t> </w:t>
      </w:r>
      <w:r>
        <w:rPr>
          <w:sz w:val="18"/>
        </w:rPr>
        <w:t>id)</w:t>
      </w:r>
      <w:r>
        <w:rPr>
          <w:spacing w:val="33"/>
          <w:sz w:val="18"/>
        </w:rPr>
        <w:t> </w:t>
      </w:r>
      <w:r>
        <w:rPr>
          <w:sz w:val="18"/>
        </w:rPr>
        <w:t>Create</w:t>
      </w:r>
      <w:r>
        <w:rPr>
          <w:spacing w:val="34"/>
          <w:sz w:val="18"/>
        </w:rPr>
        <w:t> </w:t>
      </w:r>
      <w:r>
        <w:rPr>
          <w:sz w:val="18"/>
        </w:rPr>
        <w:t>external</w:t>
      </w:r>
      <w:r>
        <w:rPr>
          <w:spacing w:val="33"/>
          <w:sz w:val="18"/>
        </w:rPr>
        <w:t> </w:t>
      </w:r>
      <w:r>
        <w:rPr>
          <w:sz w:val="18"/>
        </w:rPr>
        <w:t>table</w:t>
      </w:r>
      <w:r>
        <w:rPr>
          <w:spacing w:val="32"/>
          <w:sz w:val="18"/>
        </w:rPr>
        <w:t> </w:t>
      </w:r>
      <w:r>
        <w:rPr>
          <w:sz w:val="18"/>
        </w:rPr>
        <w:t>in</w:t>
      </w:r>
      <w:r>
        <w:rPr>
          <w:spacing w:val="32"/>
          <w:sz w:val="18"/>
        </w:rPr>
        <w:t> </w:t>
      </w:r>
      <w:r>
        <w:rPr>
          <w:sz w:val="18"/>
        </w:rPr>
        <w:t>hive</w:t>
      </w:r>
      <w:r>
        <w:rPr>
          <w:spacing w:val="34"/>
          <w:sz w:val="18"/>
        </w:rPr>
        <w:t> </w:t>
      </w:r>
      <w:r>
        <w:rPr>
          <w:sz w:val="18"/>
        </w:rPr>
        <w:t>with</w:t>
      </w:r>
      <w:r>
        <w:rPr>
          <w:spacing w:val="32"/>
          <w:sz w:val="18"/>
        </w:rPr>
        <w:t> </w:t>
      </w:r>
      <w:r>
        <w:rPr>
          <w:sz w:val="18"/>
        </w:rPr>
        <w:t>similar</w:t>
      </w:r>
      <w:r>
        <w:rPr>
          <w:spacing w:val="31"/>
          <w:sz w:val="18"/>
        </w:rPr>
        <w:t> </w:t>
      </w:r>
      <w:r>
        <w:rPr>
          <w:sz w:val="18"/>
        </w:rPr>
        <w:t>schema</w:t>
      </w:r>
      <w:r>
        <w:rPr>
          <w:spacing w:val="34"/>
          <w:sz w:val="18"/>
        </w:rPr>
        <w:t> </w:t>
      </w:r>
      <w:r>
        <w:rPr>
          <w:sz w:val="18"/>
        </w:rPr>
        <w:t>of</w:t>
      </w:r>
      <w:r>
        <w:rPr>
          <w:spacing w:val="32"/>
          <w:sz w:val="18"/>
        </w:rPr>
        <w:t> </w:t>
      </w:r>
      <w:r>
        <w:rPr>
          <w:sz w:val="18"/>
        </w:rPr>
        <w:t>above</w:t>
      </w:r>
      <w:r>
        <w:rPr>
          <w:spacing w:val="32"/>
          <w:sz w:val="18"/>
        </w:rPr>
        <w:t> </w:t>
      </w:r>
      <w:r>
        <w:rPr>
          <w:sz w:val="18"/>
        </w:rPr>
        <w:t>tables,Move</w:t>
      </w:r>
      <w:r>
        <w:rPr>
          <w:spacing w:val="34"/>
          <w:sz w:val="18"/>
        </w:rPr>
        <w:t> </w:t>
      </w:r>
      <w:r>
        <w:rPr>
          <w:sz w:val="18"/>
        </w:rPr>
        <w:t>data</w:t>
      </w:r>
      <w:r>
        <w:rPr>
          <w:spacing w:val="29"/>
          <w:sz w:val="18"/>
        </w:rPr>
        <w:t> </w:t>
      </w:r>
      <w:r>
        <w:rPr>
          <w:sz w:val="18"/>
        </w:rPr>
        <w:t>to hive using scoop and load the contents into tables,filter a new table and write a UDF to encrypt</w:t>
      </w:r>
      <w:r>
        <w:rPr>
          <w:spacing w:val="39"/>
          <w:sz w:val="18"/>
        </w:rPr>
        <w:t> </w:t>
      </w:r>
      <w:r>
        <w:rPr>
          <w:sz w:val="18"/>
        </w:rPr>
        <w:t>the</w:t>
      </w:r>
      <w:r>
        <w:rPr>
          <w:spacing w:val="39"/>
          <w:sz w:val="18"/>
        </w:rPr>
        <w:t> </w:t>
      </w:r>
      <w:r>
        <w:rPr>
          <w:sz w:val="18"/>
        </w:rPr>
        <w:t>table</w:t>
      </w:r>
      <w:r>
        <w:rPr>
          <w:spacing w:val="40"/>
          <w:sz w:val="18"/>
        </w:rPr>
        <w:t> </w:t>
      </w:r>
      <w:r>
        <w:rPr>
          <w:sz w:val="18"/>
        </w:rPr>
        <w:t>with</w:t>
      </w:r>
      <w:r>
        <w:rPr>
          <w:spacing w:val="40"/>
          <w:sz w:val="18"/>
        </w:rPr>
        <w:t> </w:t>
      </w:r>
      <w:r>
        <w:rPr>
          <w:sz w:val="18"/>
        </w:rPr>
        <w:t>AES-algorithm,</w:t>
      </w:r>
      <w:r>
        <w:rPr>
          <w:spacing w:val="39"/>
          <w:sz w:val="18"/>
        </w:rPr>
        <w:t> </w:t>
      </w:r>
      <w:r>
        <w:rPr>
          <w:sz w:val="18"/>
        </w:rPr>
        <w:t>Decrypt</w:t>
      </w:r>
      <w:r>
        <w:rPr>
          <w:spacing w:val="39"/>
          <w:sz w:val="18"/>
        </w:rPr>
        <w:t> </w:t>
      </w:r>
      <w:r>
        <w:rPr>
          <w:sz w:val="18"/>
        </w:rPr>
        <w:t>it</w:t>
      </w:r>
      <w:r>
        <w:rPr>
          <w:spacing w:val="39"/>
          <w:sz w:val="18"/>
        </w:rPr>
        <w:t> </w:t>
      </w:r>
      <w:r>
        <w:rPr>
          <w:sz w:val="18"/>
        </w:rPr>
        <w:t>with</w:t>
      </w:r>
      <w:r>
        <w:rPr>
          <w:spacing w:val="39"/>
          <w:sz w:val="18"/>
        </w:rPr>
        <w:t> </w:t>
      </w:r>
      <w:r>
        <w:rPr>
          <w:sz w:val="18"/>
        </w:rPr>
        <w:t>key</w:t>
      </w:r>
      <w:r>
        <w:rPr>
          <w:spacing w:val="40"/>
          <w:sz w:val="18"/>
        </w:rPr>
        <w:t> </w:t>
      </w:r>
      <w:r>
        <w:rPr>
          <w:sz w:val="18"/>
        </w:rPr>
        <w:t>to</w:t>
      </w:r>
      <w:r>
        <w:rPr>
          <w:spacing w:val="39"/>
          <w:sz w:val="18"/>
        </w:rPr>
        <w:t> </w:t>
      </w:r>
      <w:r>
        <w:rPr>
          <w:sz w:val="18"/>
        </w:rPr>
        <w:t>show</w:t>
      </w:r>
      <w:r>
        <w:rPr>
          <w:spacing w:val="40"/>
          <w:sz w:val="18"/>
        </w:rPr>
        <w:t> </w:t>
      </w:r>
      <w:r>
        <w:rPr>
          <w:sz w:val="18"/>
        </w:rPr>
        <w:t>contents</w:t>
      </w:r>
    </w:p>
    <w:p>
      <w:pPr>
        <w:pStyle w:val="BodyText"/>
        <w:spacing w:before="41"/>
        <w:rPr>
          <w:sz w:val="18"/>
        </w:rPr>
      </w:pPr>
    </w:p>
    <w:p>
      <w:pPr>
        <w:pStyle w:val="ListParagraph"/>
        <w:numPr>
          <w:ilvl w:val="0"/>
          <w:numId w:val="268"/>
        </w:numPr>
        <w:tabs>
          <w:tab w:pos="1031" w:val="left" w:leader="none"/>
        </w:tabs>
        <w:spacing w:line="240" w:lineRule="auto" w:before="0" w:after="0"/>
        <w:ind w:left="1031" w:right="0" w:hanging="339"/>
        <w:jc w:val="left"/>
        <w:rPr>
          <w:sz w:val="18"/>
        </w:rPr>
      </w:pPr>
      <w:r>
        <w:rPr>
          <w:sz w:val="18"/>
        </w:rPr>
        <w:t>(i)</w:t>
      </w:r>
      <w:r>
        <w:rPr>
          <w:spacing w:val="19"/>
          <w:sz w:val="18"/>
        </w:rPr>
        <w:t> </w:t>
      </w:r>
      <w:r>
        <w:rPr>
          <w:sz w:val="18"/>
        </w:rPr>
        <w:t>Pyspark</w:t>
      </w:r>
      <w:r>
        <w:rPr>
          <w:spacing w:val="20"/>
          <w:sz w:val="18"/>
        </w:rPr>
        <w:t> </w:t>
      </w:r>
      <w:r>
        <w:rPr>
          <w:sz w:val="18"/>
        </w:rPr>
        <w:t>Definition(Apache</w:t>
      </w:r>
      <w:r>
        <w:rPr>
          <w:spacing w:val="20"/>
          <w:sz w:val="18"/>
        </w:rPr>
        <w:t> </w:t>
      </w:r>
      <w:r>
        <w:rPr>
          <w:sz w:val="18"/>
        </w:rPr>
        <w:t>Pyspark)</w:t>
      </w:r>
      <w:r>
        <w:rPr>
          <w:spacing w:val="28"/>
          <w:sz w:val="18"/>
        </w:rPr>
        <w:t> </w:t>
      </w:r>
      <w:r>
        <w:rPr>
          <w:sz w:val="18"/>
        </w:rPr>
        <w:t>and</w:t>
      </w:r>
      <w:r>
        <w:rPr>
          <w:spacing w:val="26"/>
          <w:sz w:val="18"/>
        </w:rPr>
        <w:t> </w:t>
      </w:r>
      <w:r>
        <w:rPr>
          <w:sz w:val="18"/>
        </w:rPr>
        <w:t>difference</w:t>
      </w:r>
      <w:r>
        <w:rPr>
          <w:spacing w:val="19"/>
          <w:sz w:val="18"/>
        </w:rPr>
        <w:t> </w:t>
      </w:r>
      <w:r>
        <w:rPr>
          <w:sz w:val="18"/>
        </w:rPr>
        <w:t>between</w:t>
      </w:r>
      <w:r>
        <w:rPr>
          <w:spacing w:val="16"/>
          <w:sz w:val="18"/>
        </w:rPr>
        <w:t> </w:t>
      </w:r>
      <w:r>
        <w:rPr>
          <w:sz w:val="18"/>
        </w:rPr>
        <w:t>Pyspark,</w:t>
      </w:r>
      <w:r>
        <w:rPr>
          <w:spacing w:val="24"/>
          <w:sz w:val="18"/>
        </w:rPr>
        <w:t> </w:t>
      </w:r>
      <w:r>
        <w:rPr>
          <w:sz w:val="18"/>
        </w:rPr>
        <w:t>Scala,</w:t>
      </w:r>
      <w:r>
        <w:rPr>
          <w:spacing w:val="26"/>
          <w:sz w:val="18"/>
        </w:rPr>
        <w:t> </w:t>
      </w:r>
      <w:r>
        <w:rPr>
          <w:spacing w:val="-2"/>
          <w:sz w:val="18"/>
        </w:rPr>
        <w:t>pandas</w:t>
      </w:r>
    </w:p>
    <w:p>
      <w:pPr>
        <w:pStyle w:val="ListParagraph"/>
        <w:numPr>
          <w:ilvl w:val="0"/>
          <w:numId w:val="270"/>
        </w:numPr>
        <w:tabs>
          <w:tab w:pos="1289" w:val="left" w:leader="none"/>
        </w:tabs>
        <w:spacing w:line="240" w:lineRule="auto" w:before="48" w:after="0"/>
        <w:ind w:left="1289" w:right="0" w:hanging="258"/>
        <w:jc w:val="left"/>
        <w:rPr>
          <w:sz w:val="18"/>
        </w:rPr>
      </w:pPr>
      <w:r>
        <w:rPr>
          <w:sz w:val="18"/>
        </w:rPr>
        <w:t>Pyspark</w:t>
      </w:r>
      <w:r>
        <w:rPr>
          <w:spacing w:val="12"/>
          <w:sz w:val="18"/>
        </w:rPr>
        <w:t> </w:t>
      </w:r>
      <w:r>
        <w:rPr>
          <w:sz w:val="18"/>
        </w:rPr>
        <w:t>files</w:t>
      </w:r>
      <w:r>
        <w:rPr>
          <w:spacing w:val="21"/>
          <w:sz w:val="18"/>
        </w:rPr>
        <w:t> </w:t>
      </w:r>
      <w:r>
        <w:rPr>
          <w:sz w:val="18"/>
        </w:rPr>
        <w:t>and</w:t>
      </w:r>
      <w:r>
        <w:rPr>
          <w:spacing w:val="13"/>
          <w:sz w:val="18"/>
        </w:rPr>
        <w:t> </w:t>
      </w:r>
      <w:r>
        <w:rPr>
          <w:sz w:val="18"/>
        </w:rPr>
        <w:t>class</w:t>
      </w:r>
      <w:r>
        <w:rPr>
          <w:spacing w:val="15"/>
          <w:sz w:val="18"/>
        </w:rPr>
        <w:t> </w:t>
      </w:r>
      <w:r>
        <w:rPr>
          <w:spacing w:val="-2"/>
          <w:sz w:val="18"/>
        </w:rPr>
        <w:t>methods</w:t>
      </w:r>
    </w:p>
    <w:p>
      <w:pPr>
        <w:pStyle w:val="ListParagraph"/>
        <w:numPr>
          <w:ilvl w:val="0"/>
          <w:numId w:val="270"/>
        </w:numPr>
        <w:tabs>
          <w:tab w:pos="1385" w:val="left" w:leader="none"/>
        </w:tabs>
        <w:spacing w:line="240" w:lineRule="auto" w:before="49" w:after="0"/>
        <w:ind w:left="1385" w:right="0" w:hanging="301"/>
        <w:jc w:val="left"/>
        <w:rPr>
          <w:sz w:val="18"/>
        </w:rPr>
      </w:pPr>
      <w:r>
        <w:rPr>
          <w:sz w:val="18"/>
        </w:rPr>
        <w:t>get(file</w:t>
      </w:r>
      <w:r>
        <w:rPr>
          <w:spacing w:val="17"/>
          <w:sz w:val="18"/>
        </w:rPr>
        <w:t> </w:t>
      </w:r>
      <w:r>
        <w:rPr>
          <w:spacing w:val="-2"/>
          <w:sz w:val="18"/>
        </w:rPr>
        <w:t>name)</w:t>
      </w:r>
    </w:p>
    <w:p>
      <w:pPr>
        <w:pStyle w:val="ListParagraph"/>
        <w:numPr>
          <w:ilvl w:val="0"/>
          <w:numId w:val="270"/>
        </w:numPr>
        <w:tabs>
          <w:tab w:pos="1396" w:val="left" w:leader="none"/>
        </w:tabs>
        <w:spacing w:line="240" w:lineRule="auto" w:before="48" w:after="0"/>
        <w:ind w:left="1396" w:right="0" w:hanging="312"/>
        <w:jc w:val="left"/>
        <w:rPr>
          <w:sz w:val="18"/>
        </w:rPr>
      </w:pPr>
      <w:r>
        <w:rPr>
          <w:sz w:val="18"/>
        </w:rPr>
        <w:t>get</w:t>
      </w:r>
      <w:r>
        <w:rPr>
          <w:spacing w:val="7"/>
          <w:sz w:val="18"/>
        </w:rPr>
        <w:t> </w:t>
      </w:r>
      <w:r>
        <w:rPr>
          <w:sz w:val="18"/>
        </w:rPr>
        <w:t>root</w:t>
      </w:r>
      <w:r>
        <w:rPr>
          <w:spacing w:val="12"/>
          <w:sz w:val="18"/>
        </w:rPr>
        <w:t> </w:t>
      </w:r>
      <w:r>
        <w:rPr>
          <w:spacing w:val="-2"/>
          <w:sz w:val="18"/>
        </w:rPr>
        <w:t>directory()</w:t>
      </w:r>
    </w:p>
    <w:p>
      <w:pPr>
        <w:pStyle w:val="BodyText"/>
        <w:spacing w:before="94"/>
        <w:rPr>
          <w:sz w:val="18"/>
        </w:rPr>
      </w:pPr>
    </w:p>
    <w:p>
      <w:pPr>
        <w:pStyle w:val="ListParagraph"/>
        <w:numPr>
          <w:ilvl w:val="0"/>
          <w:numId w:val="268"/>
        </w:numPr>
        <w:tabs>
          <w:tab w:pos="1030" w:val="left" w:leader="none"/>
        </w:tabs>
        <w:spacing w:line="240" w:lineRule="auto" w:before="0" w:after="0"/>
        <w:ind w:left="1030" w:right="0" w:hanging="338"/>
        <w:jc w:val="left"/>
        <w:rPr>
          <w:sz w:val="18"/>
        </w:rPr>
      </w:pPr>
      <w:r>
        <w:rPr>
          <w:sz w:val="18"/>
        </w:rPr>
        <w:t>Pyspark</w:t>
      </w:r>
      <w:r>
        <w:rPr>
          <w:spacing w:val="29"/>
          <w:sz w:val="18"/>
        </w:rPr>
        <w:t> </w:t>
      </w:r>
      <w:r>
        <w:rPr>
          <w:sz w:val="18"/>
        </w:rPr>
        <w:t>-</w:t>
      </w:r>
      <w:r>
        <w:rPr>
          <w:spacing w:val="-2"/>
          <w:sz w:val="18"/>
        </w:rPr>
        <w:t>RDD’S</w:t>
      </w:r>
    </w:p>
    <w:p>
      <w:pPr>
        <w:pStyle w:val="ListParagraph"/>
        <w:numPr>
          <w:ilvl w:val="1"/>
          <w:numId w:val="268"/>
        </w:numPr>
        <w:tabs>
          <w:tab w:pos="1250" w:val="left" w:leader="none"/>
        </w:tabs>
        <w:spacing w:line="240" w:lineRule="auto" w:before="46" w:after="0"/>
        <w:ind w:left="1250" w:right="0" w:hanging="219"/>
        <w:jc w:val="left"/>
        <w:rPr>
          <w:sz w:val="18"/>
        </w:rPr>
      </w:pPr>
      <w:r>
        <w:rPr>
          <w:sz w:val="18"/>
        </w:rPr>
        <w:t>what</w:t>
      </w:r>
      <w:r>
        <w:rPr>
          <w:spacing w:val="12"/>
          <w:sz w:val="18"/>
        </w:rPr>
        <w:t> </w:t>
      </w:r>
      <w:r>
        <w:rPr>
          <w:sz w:val="18"/>
        </w:rPr>
        <w:t>is</w:t>
      </w:r>
      <w:r>
        <w:rPr>
          <w:spacing w:val="12"/>
          <w:sz w:val="18"/>
        </w:rPr>
        <w:t> </w:t>
      </w:r>
      <w:r>
        <w:rPr>
          <w:spacing w:val="-2"/>
          <w:sz w:val="18"/>
        </w:rPr>
        <w:t>RDD’s?</w:t>
      </w:r>
    </w:p>
    <w:p>
      <w:pPr>
        <w:pStyle w:val="ListParagraph"/>
        <w:numPr>
          <w:ilvl w:val="1"/>
          <w:numId w:val="268"/>
        </w:numPr>
        <w:tabs>
          <w:tab w:pos="1290" w:val="left" w:leader="none"/>
        </w:tabs>
        <w:spacing w:line="240" w:lineRule="auto" w:before="48" w:after="0"/>
        <w:ind w:left="1290" w:right="0" w:hanging="259"/>
        <w:jc w:val="left"/>
        <w:rPr>
          <w:sz w:val="18"/>
        </w:rPr>
      </w:pPr>
      <w:r>
        <w:rPr>
          <w:sz w:val="18"/>
        </w:rPr>
        <w:t>ways</w:t>
      </w:r>
      <w:r>
        <w:rPr>
          <w:spacing w:val="15"/>
          <w:sz w:val="18"/>
        </w:rPr>
        <w:t> </w:t>
      </w:r>
      <w:r>
        <w:rPr>
          <w:sz w:val="18"/>
        </w:rPr>
        <w:t>to</w:t>
      </w:r>
      <w:r>
        <w:rPr>
          <w:spacing w:val="21"/>
          <w:sz w:val="18"/>
        </w:rPr>
        <w:t> </w:t>
      </w:r>
      <w:r>
        <w:rPr>
          <w:sz w:val="18"/>
        </w:rPr>
        <w:t>Create</w:t>
      </w:r>
      <w:r>
        <w:rPr>
          <w:spacing w:val="12"/>
          <w:sz w:val="18"/>
        </w:rPr>
        <w:t> </w:t>
      </w:r>
      <w:r>
        <w:rPr>
          <w:spacing w:val="-5"/>
          <w:sz w:val="18"/>
        </w:rPr>
        <w:t>RDD</w:t>
      </w:r>
    </w:p>
    <w:p>
      <w:pPr>
        <w:pStyle w:val="ListParagraph"/>
        <w:numPr>
          <w:ilvl w:val="1"/>
          <w:numId w:val="268"/>
        </w:numPr>
        <w:tabs>
          <w:tab w:pos="1333" w:val="left" w:leader="none"/>
        </w:tabs>
        <w:spacing w:line="240" w:lineRule="auto" w:before="51" w:after="0"/>
        <w:ind w:left="1333" w:right="0" w:hanging="302"/>
        <w:jc w:val="left"/>
        <w:rPr>
          <w:sz w:val="18"/>
        </w:rPr>
      </w:pPr>
      <w:r>
        <w:rPr>
          <w:sz w:val="18"/>
        </w:rPr>
        <w:t>parallelized</w:t>
      </w:r>
      <w:r>
        <w:rPr>
          <w:spacing w:val="22"/>
          <w:sz w:val="18"/>
        </w:rPr>
        <w:t> </w:t>
      </w:r>
      <w:r>
        <w:rPr>
          <w:spacing w:val="-2"/>
          <w:sz w:val="18"/>
        </w:rPr>
        <w:t>collections</w:t>
      </w:r>
    </w:p>
    <w:p>
      <w:pPr>
        <w:pStyle w:val="ListParagraph"/>
        <w:numPr>
          <w:ilvl w:val="1"/>
          <w:numId w:val="268"/>
        </w:numPr>
        <w:tabs>
          <w:tab w:pos="1345" w:val="left" w:leader="none"/>
        </w:tabs>
        <w:spacing w:line="240" w:lineRule="auto" w:before="46" w:after="0"/>
        <w:ind w:left="1345" w:right="0" w:hanging="314"/>
        <w:jc w:val="left"/>
        <w:rPr>
          <w:sz w:val="18"/>
        </w:rPr>
      </w:pPr>
      <w:r>
        <w:rPr>
          <w:sz w:val="18"/>
        </w:rPr>
        <w:t>external</w:t>
      </w:r>
      <w:r>
        <w:rPr>
          <w:spacing w:val="20"/>
          <w:sz w:val="18"/>
        </w:rPr>
        <w:t> </w:t>
      </w:r>
      <w:r>
        <w:rPr>
          <w:spacing w:val="-2"/>
          <w:sz w:val="18"/>
        </w:rPr>
        <w:t>dataset</w:t>
      </w:r>
    </w:p>
    <w:p>
      <w:pPr>
        <w:pStyle w:val="ListParagraph"/>
        <w:numPr>
          <w:ilvl w:val="1"/>
          <w:numId w:val="268"/>
        </w:numPr>
        <w:tabs>
          <w:tab w:pos="1302" w:val="left" w:leader="none"/>
        </w:tabs>
        <w:spacing w:line="240" w:lineRule="auto" w:before="48" w:after="0"/>
        <w:ind w:left="1302" w:right="0" w:hanging="271"/>
        <w:jc w:val="left"/>
        <w:rPr>
          <w:sz w:val="18"/>
        </w:rPr>
      </w:pPr>
      <w:r>
        <w:rPr>
          <w:sz w:val="18"/>
        </w:rPr>
        <w:t>existing</w:t>
      </w:r>
      <w:r>
        <w:rPr>
          <w:spacing w:val="17"/>
          <w:sz w:val="18"/>
        </w:rPr>
        <w:t> </w:t>
      </w:r>
      <w:r>
        <w:rPr>
          <w:spacing w:val="-2"/>
          <w:sz w:val="18"/>
        </w:rPr>
        <w:t>RDD’s</w:t>
      </w:r>
    </w:p>
    <w:p>
      <w:pPr>
        <w:pStyle w:val="ListParagraph"/>
        <w:numPr>
          <w:ilvl w:val="1"/>
          <w:numId w:val="268"/>
        </w:numPr>
        <w:tabs>
          <w:tab w:pos="1345" w:val="left" w:leader="none"/>
        </w:tabs>
        <w:spacing w:line="240" w:lineRule="auto" w:before="48" w:after="0"/>
        <w:ind w:left="1345" w:right="0" w:hanging="314"/>
        <w:jc w:val="left"/>
        <w:rPr>
          <w:sz w:val="18"/>
        </w:rPr>
      </w:pPr>
      <w:r>
        <w:rPr>
          <w:sz w:val="18"/>
        </w:rPr>
        <w:t>Spark</w:t>
      </w:r>
      <w:r>
        <w:rPr>
          <w:spacing w:val="22"/>
          <w:sz w:val="18"/>
        </w:rPr>
        <w:t> </w:t>
      </w:r>
      <w:r>
        <w:rPr>
          <w:sz w:val="18"/>
        </w:rPr>
        <w:t>RDD’s</w:t>
      </w:r>
      <w:r>
        <w:rPr>
          <w:spacing w:val="25"/>
          <w:sz w:val="18"/>
        </w:rPr>
        <w:t> </w:t>
      </w:r>
      <w:r>
        <w:rPr>
          <w:sz w:val="18"/>
        </w:rPr>
        <w:t>operations</w:t>
      </w:r>
      <w:r>
        <w:rPr>
          <w:spacing w:val="19"/>
          <w:sz w:val="18"/>
        </w:rPr>
        <w:t> </w:t>
      </w:r>
      <w:r>
        <w:rPr>
          <w:sz w:val="18"/>
        </w:rPr>
        <w:t>(Count,</w:t>
      </w:r>
      <w:r>
        <w:rPr>
          <w:spacing w:val="19"/>
          <w:sz w:val="18"/>
        </w:rPr>
        <w:t> </w:t>
      </w:r>
      <w:r>
        <w:rPr>
          <w:sz w:val="18"/>
        </w:rPr>
        <w:t>foreach(),</w:t>
      </w:r>
      <w:r>
        <w:rPr>
          <w:spacing w:val="20"/>
          <w:sz w:val="18"/>
        </w:rPr>
        <w:t> </w:t>
      </w:r>
      <w:r>
        <w:rPr>
          <w:sz w:val="18"/>
        </w:rPr>
        <w:t>Collect,</w:t>
      </w:r>
      <w:r>
        <w:rPr>
          <w:spacing w:val="22"/>
          <w:sz w:val="18"/>
        </w:rPr>
        <w:t> </w:t>
      </w:r>
      <w:r>
        <w:rPr>
          <w:spacing w:val="-2"/>
          <w:sz w:val="18"/>
        </w:rPr>
        <w:t>join,Cache()</w:t>
      </w:r>
    </w:p>
    <w:p>
      <w:pPr>
        <w:pStyle w:val="BodyText"/>
        <w:spacing w:before="97"/>
        <w:rPr>
          <w:sz w:val="18"/>
        </w:rPr>
      </w:pPr>
    </w:p>
    <w:p>
      <w:pPr>
        <w:pStyle w:val="ListParagraph"/>
        <w:numPr>
          <w:ilvl w:val="0"/>
          <w:numId w:val="268"/>
        </w:numPr>
        <w:tabs>
          <w:tab w:pos="1030" w:val="left" w:leader="none"/>
        </w:tabs>
        <w:spacing w:line="240" w:lineRule="auto" w:before="0" w:after="0"/>
        <w:ind w:left="1030" w:right="0" w:hanging="338"/>
        <w:jc w:val="left"/>
        <w:rPr>
          <w:sz w:val="18"/>
        </w:rPr>
      </w:pPr>
      <w:r>
        <w:rPr>
          <w:sz w:val="18"/>
        </w:rPr>
        <w:t>Perform</w:t>
      </w:r>
      <w:r>
        <w:rPr>
          <w:spacing w:val="22"/>
          <w:sz w:val="18"/>
        </w:rPr>
        <w:t> </w:t>
      </w:r>
      <w:r>
        <w:rPr>
          <w:sz w:val="18"/>
        </w:rPr>
        <w:t>pyspark</w:t>
      </w:r>
      <w:r>
        <w:rPr>
          <w:spacing w:val="19"/>
          <w:sz w:val="18"/>
        </w:rPr>
        <w:t> </w:t>
      </w:r>
      <w:r>
        <w:rPr>
          <w:spacing w:val="-2"/>
          <w:sz w:val="18"/>
        </w:rPr>
        <w:t>transformations</w:t>
      </w:r>
    </w:p>
    <w:p>
      <w:pPr>
        <w:pStyle w:val="ListParagraph"/>
        <w:numPr>
          <w:ilvl w:val="1"/>
          <w:numId w:val="268"/>
        </w:numPr>
        <w:tabs>
          <w:tab w:pos="1250" w:val="left" w:leader="none"/>
        </w:tabs>
        <w:spacing w:line="240" w:lineRule="auto" w:before="46" w:after="0"/>
        <w:ind w:left="1250" w:right="0" w:hanging="219"/>
        <w:jc w:val="left"/>
        <w:rPr>
          <w:sz w:val="18"/>
        </w:rPr>
      </w:pPr>
      <w:r>
        <w:rPr>
          <w:sz w:val="18"/>
        </w:rPr>
        <w:t>map</w:t>
      </w:r>
      <w:r>
        <w:rPr>
          <w:spacing w:val="15"/>
          <w:sz w:val="18"/>
        </w:rPr>
        <w:t> </w:t>
      </w:r>
      <w:r>
        <w:rPr>
          <w:sz w:val="18"/>
        </w:rPr>
        <w:t>and</w:t>
      </w:r>
      <w:r>
        <w:rPr>
          <w:spacing w:val="11"/>
          <w:sz w:val="18"/>
        </w:rPr>
        <w:t> </w:t>
      </w:r>
      <w:r>
        <w:rPr>
          <w:spacing w:val="-2"/>
          <w:sz w:val="18"/>
        </w:rPr>
        <w:t>flatMap</w:t>
      </w:r>
    </w:p>
    <w:p>
      <w:pPr>
        <w:pStyle w:val="ListParagraph"/>
        <w:numPr>
          <w:ilvl w:val="1"/>
          <w:numId w:val="268"/>
        </w:numPr>
        <w:tabs>
          <w:tab w:pos="1290" w:val="left" w:leader="none"/>
        </w:tabs>
        <w:spacing w:line="240" w:lineRule="auto" w:before="46" w:after="0"/>
        <w:ind w:left="1290" w:right="0" w:hanging="259"/>
        <w:jc w:val="left"/>
        <w:rPr>
          <w:sz w:val="18"/>
        </w:rPr>
      </w:pPr>
      <w:r>
        <w:rPr>
          <w:sz w:val="18"/>
        </w:rPr>
        <w:t>to</w:t>
      </w:r>
      <w:r>
        <w:rPr>
          <w:spacing w:val="14"/>
          <w:sz w:val="18"/>
        </w:rPr>
        <w:t> </w:t>
      </w:r>
      <w:r>
        <w:rPr>
          <w:sz w:val="18"/>
        </w:rPr>
        <w:t>remove</w:t>
      </w:r>
      <w:r>
        <w:rPr>
          <w:spacing w:val="12"/>
          <w:sz w:val="18"/>
        </w:rPr>
        <w:t> </w:t>
      </w:r>
      <w:r>
        <w:rPr>
          <w:sz w:val="18"/>
        </w:rPr>
        <w:t>the</w:t>
      </w:r>
      <w:r>
        <w:rPr>
          <w:spacing w:val="20"/>
          <w:sz w:val="18"/>
        </w:rPr>
        <w:t> </w:t>
      </w:r>
      <w:r>
        <w:rPr>
          <w:sz w:val="18"/>
        </w:rPr>
        <w:t>words,</w:t>
      </w:r>
      <w:r>
        <w:rPr>
          <w:spacing w:val="14"/>
          <w:sz w:val="18"/>
        </w:rPr>
        <w:t> </w:t>
      </w:r>
      <w:r>
        <w:rPr>
          <w:sz w:val="18"/>
        </w:rPr>
        <w:t>which</w:t>
      </w:r>
      <w:r>
        <w:rPr>
          <w:spacing w:val="15"/>
          <w:sz w:val="18"/>
        </w:rPr>
        <w:t> </w:t>
      </w:r>
      <w:r>
        <w:rPr>
          <w:sz w:val="18"/>
        </w:rPr>
        <w:t>are</w:t>
      </w:r>
      <w:r>
        <w:rPr>
          <w:spacing w:val="17"/>
          <w:sz w:val="18"/>
        </w:rPr>
        <w:t> </w:t>
      </w:r>
      <w:r>
        <w:rPr>
          <w:sz w:val="18"/>
        </w:rPr>
        <w:t>not</w:t>
      </w:r>
      <w:r>
        <w:rPr>
          <w:spacing w:val="17"/>
          <w:sz w:val="18"/>
        </w:rPr>
        <w:t> </w:t>
      </w:r>
      <w:r>
        <w:rPr>
          <w:sz w:val="18"/>
        </w:rPr>
        <w:t>necessary</w:t>
      </w:r>
      <w:r>
        <w:rPr>
          <w:spacing w:val="21"/>
          <w:sz w:val="18"/>
        </w:rPr>
        <w:t> </w:t>
      </w:r>
      <w:r>
        <w:rPr>
          <w:sz w:val="18"/>
        </w:rPr>
        <w:t>to</w:t>
      </w:r>
      <w:r>
        <w:rPr>
          <w:spacing w:val="19"/>
          <w:sz w:val="18"/>
        </w:rPr>
        <w:t> </w:t>
      </w:r>
      <w:r>
        <w:rPr>
          <w:sz w:val="18"/>
        </w:rPr>
        <w:t>analyze</w:t>
      </w:r>
      <w:r>
        <w:rPr>
          <w:spacing w:val="15"/>
          <w:sz w:val="18"/>
        </w:rPr>
        <w:t> </w:t>
      </w:r>
      <w:r>
        <w:rPr>
          <w:sz w:val="18"/>
        </w:rPr>
        <w:t>this</w:t>
      </w:r>
      <w:r>
        <w:rPr>
          <w:spacing w:val="16"/>
          <w:sz w:val="18"/>
        </w:rPr>
        <w:t> </w:t>
      </w:r>
      <w:r>
        <w:rPr>
          <w:spacing w:val="-2"/>
          <w:sz w:val="18"/>
        </w:rPr>
        <w:t>text.</w:t>
      </w:r>
    </w:p>
    <w:p>
      <w:pPr>
        <w:pStyle w:val="ListParagraph"/>
        <w:numPr>
          <w:ilvl w:val="1"/>
          <w:numId w:val="268"/>
        </w:numPr>
        <w:tabs>
          <w:tab w:pos="1333" w:val="left" w:leader="none"/>
        </w:tabs>
        <w:spacing w:line="240" w:lineRule="auto" w:before="48" w:after="0"/>
        <w:ind w:left="1333" w:right="0" w:hanging="302"/>
        <w:jc w:val="left"/>
        <w:rPr>
          <w:sz w:val="18"/>
        </w:rPr>
      </w:pPr>
      <w:r>
        <w:rPr>
          <w:spacing w:val="-2"/>
          <w:sz w:val="18"/>
        </w:rPr>
        <w:t>groupBy</w:t>
      </w:r>
    </w:p>
    <w:p>
      <w:pPr>
        <w:pStyle w:val="ListParagraph"/>
        <w:numPr>
          <w:ilvl w:val="1"/>
          <w:numId w:val="268"/>
        </w:numPr>
        <w:tabs>
          <w:tab w:pos="1345" w:val="left" w:leader="none"/>
        </w:tabs>
        <w:spacing w:line="240" w:lineRule="auto" w:before="48" w:after="0"/>
        <w:ind w:left="1345" w:right="0" w:hanging="314"/>
        <w:jc w:val="left"/>
        <w:rPr>
          <w:sz w:val="18"/>
        </w:rPr>
      </w:pPr>
      <w:r>
        <w:rPr>
          <w:sz w:val="18"/>
        </w:rPr>
        <w:t>What</w:t>
      </w:r>
      <w:r>
        <w:rPr>
          <w:spacing w:val="18"/>
          <w:sz w:val="18"/>
        </w:rPr>
        <w:t> </w:t>
      </w:r>
      <w:r>
        <w:rPr>
          <w:sz w:val="18"/>
        </w:rPr>
        <w:t>if</w:t>
      </w:r>
      <w:r>
        <w:rPr>
          <w:spacing w:val="18"/>
          <w:sz w:val="18"/>
        </w:rPr>
        <w:t> </w:t>
      </w:r>
      <w:r>
        <w:rPr>
          <w:sz w:val="18"/>
        </w:rPr>
        <w:t>we</w:t>
      </w:r>
      <w:r>
        <w:rPr>
          <w:spacing w:val="13"/>
          <w:sz w:val="18"/>
        </w:rPr>
        <w:t> </w:t>
      </w:r>
      <w:r>
        <w:rPr>
          <w:sz w:val="18"/>
        </w:rPr>
        <w:t>want</w:t>
      </w:r>
      <w:r>
        <w:rPr>
          <w:spacing w:val="13"/>
          <w:sz w:val="18"/>
        </w:rPr>
        <w:t> </w:t>
      </w:r>
      <w:r>
        <w:rPr>
          <w:sz w:val="18"/>
        </w:rPr>
        <w:t>to</w:t>
      </w:r>
      <w:r>
        <w:rPr>
          <w:spacing w:val="13"/>
          <w:sz w:val="18"/>
        </w:rPr>
        <w:t> </w:t>
      </w:r>
      <w:r>
        <w:rPr>
          <w:sz w:val="18"/>
        </w:rPr>
        <w:t>calculate</w:t>
      </w:r>
      <w:r>
        <w:rPr>
          <w:spacing w:val="15"/>
          <w:sz w:val="18"/>
        </w:rPr>
        <w:t> </w:t>
      </w:r>
      <w:r>
        <w:rPr>
          <w:sz w:val="18"/>
        </w:rPr>
        <w:t>how</w:t>
      </w:r>
      <w:r>
        <w:rPr>
          <w:spacing w:val="17"/>
          <w:sz w:val="18"/>
        </w:rPr>
        <w:t> </w:t>
      </w:r>
      <w:r>
        <w:rPr>
          <w:sz w:val="18"/>
        </w:rPr>
        <w:t>many</w:t>
      </w:r>
      <w:r>
        <w:rPr>
          <w:spacing w:val="15"/>
          <w:sz w:val="18"/>
        </w:rPr>
        <w:t> </w:t>
      </w:r>
      <w:r>
        <w:rPr>
          <w:sz w:val="18"/>
        </w:rPr>
        <w:t>times</w:t>
      </w:r>
      <w:r>
        <w:rPr>
          <w:spacing w:val="16"/>
          <w:sz w:val="18"/>
        </w:rPr>
        <w:t> </w:t>
      </w:r>
      <w:r>
        <w:rPr>
          <w:sz w:val="18"/>
        </w:rPr>
        <w:t>each</w:t>
      </w:r>
      <w:r>
        <w:rPr>
          <w:spacing w:val="16"/>
          <w:sz w:val="18"/>
        </w:rPr>
        <w:t> </w:t>
      </w:r>
      <w:r>
        <w:rPr>
          <w:sz w:val="18"/>
        </w:rPr>
        <w:t>word</w:t>
      </w:r>
      <w:r>
        <w:rPr>
          <w:spacing w:val="11"/>
          <w:sz w:val="18"/>
        </w:rPr>
        <w:t> </w:t>
      </w:r>
      <w:r>
        <w:rPr>
          <w:sz w:val="18"/>
        </w:rPr>
        <w:t>is</w:t>
      </w:r>
      <w:r>
        <w:rPr>
          <w:spacing w:val="14"/>
          <w:sz w:val="18"/>
        </w:rPr>
        <w:t> </w:t>
      </w:r>
      <w:r>
        <w:rPr>
          <w:sz w:val="18"/>
        </w:rPr>
        <w:t>coming</w:t>
      </w:r>
      <w:r>
        <w:rPr>
          <w:spacing w:val="16"/>
          <w:sz w:val="18"/>
        </w:rPr>
        <w:t> </w:t>
      </w:r>
      <w:r>
        <w:rPr>
          <w:sz w:val="18"/>
        </w:rPr>
        <w:t>in</w:t>
      </w:r>
      <w:r>
        <w:rPr>
          <w:spacing w:val="15"/>
          <w:sz w:val="18"/>
        </w:rPr>
        <w:t> </w:t>
      </w:r>
      <w:r>
        <w:rPr>
          <w:sz w:val="18"/>
        </w:rPr>
        <w:t>corpus</w:t>
      </w:r>
      <w:r>
        <w:rPr>
          <w:spacing w:val="17"/>
          <w:sz w:val="18"/>
        </w:rPr>
        <w:t> </w:t>
      </w:r>
      <w:r>
        <w:rPr>
          <w:spacing w:val="-10"/>
          <w:sz w:val="18"/>
        </w:rPr>
        <w:t>?</w:t>
      </w:r>
    </w:p>
    <w:p>
      <w:pPr>
        <w:pStyle w:val="ListParagraph"/>
        <w:numPr>
          <w:ilvl w:val="1"/>
          <w:numId w:val="268"/>
        </w:numPr>
        <w:tabs>
          <w:tab w:pos="1319" w:val="left" w:leader="none"/>
        </w:tabs>
        <w:spacing w:line="295" w:lineRule="auto" w:before="51" w:after="0"/>
        <w:ind w:left="1033" w:right="1693" w:firstLine="0"/>
        <w:jc w:val="left"/>
        <w:rPr>
          <w:sz w:val="18"/>
        </w:rPr>
      </w:pPr>
      <w:r>
        <w:rPr>
          <w:sz w:val="18"/>
        </w:rPr>
        <w:t>How</w:t>
      </w:r>
      <w:r>
        <w:rPr>
          <w:spacing w:val="40"/>
          <w:sz w:val="18"/>
        </w:rPr>
        <w:t> </w:t>
      </w:r>
      <w:r>
        <w:rPr>
          <w:sz w:val="18"/>
        </w:rPr>
        <w:t>do</w:t>
      </w:r>
      <w:r>
        <w:rPr>
          <w:spacing w:val="40"/>
          <w:sz w:val="18"/>
        </w:rPr>
        <w:t> </w:t>
      </w:r>
      <w:r>
        <w:rPr>
          <w:sz w:val="18"/>
        </w:rPr>
        <w:t>I</w:t>
      </w:r>
      <w:r>
        <w:rPr>
          <w:spacing w:val="40"/>
          <w:sz w:val="18"/>
        </w:rPr>
        <w:t> </w:t>
      </w:r>
      <w:r>
        <w:rPr>
          <w:sz w:val="18"/>
        </w:rPr>
        <w:t>perform</w:t>
      </w:r>
      <w:r>
        <w:rPr>
          <w:spacing w:val="40"/>
          <w:sz w:val="18"/>
        </w:rPr>
        <w:t> </w:t>
      </w:r>
      <w:r>
        <w:rPr>
          <w:sz w:val="18"/>
        </w:rPr>
        <w:t>a</w:t>
      </w:r>
      <w:r>
        <w:rPr>
          <w:spacing w:val="39"/>
          <w:sz w:val="18"/>
        </w:rPr>
        <w:t> </w:t>
      </w:r>
      <w:r>
        <w:rPr>
          <w:sz w:val="18"/>
        </w:rPr>
        <w:t>task</w:t>
      </w:r>
      <w:r>
        <w:rPr>
          <w:spacing w:val="40"/>
          <w:sz w:val="18"/>
        </w:rPr>
        <w:t> </w:t>
      </w:r>
      <w:r>
        <w:rPr>
          <w:sz w:val="18"/>
        </w:rPr>
        <w:t>(say</w:t>
      </w:r>
      <w:r>
        <w:rPr>
          <w:spacing w:val="40"/>
          <w:sz w:val="18"/>
        </w:rPr>
        <w:t> </w:t>
      </w:r>
      <w:r>
        <w:rPr>
          <w:sz w:val="18"/>
        </w:rPr>
        <w:t>count</w:t>
      </w:r>
      <w:r>
        <w:rPr>
          <w:spacing w:val="40"/>
          <w:sz w:val="18"/>
        </w:rPr>
        <w:t> </w:t>
      </w:r>
      <w:r>
        <w:rPr>
          <w:sz w:val="18"/>
        </w:rPr>
        <w:t>the</w:t>
      </w:r>
      <w:r>
        <w:rPr>
          <w:spacing w:val="40"/>
          <w:sz w:val="18"/>
        </w:rPr>
        <w:t> </w:t>
      </w:r>
      <w:r>
        <w:rPr>
          <w:sz w:val="18"/>
        </w:rPr>
        <w:t>words</w:t>
      </w:r>
      <w:r>
        <w:rPr>
          <w:spacing w:val="40"/>
          <w:sz w:val="18"/>
        </w:rPr>
        <w:t> </w:t>
      </w:r>
      <w:r>
        <w:rPr>
          <w:sz w:val="18"/>
        </w:rPr>
        <w:t>‘spark’</w:t>
      </w:r>
      <w:r>
        <w:rPr>
          <w:spacing w:val="40"/>
          <w:sz w:val="18"/>
        </w:rPr>
        <w:t> </w:t>
      </w:r>
      <w:r>
        <w:rPr>
          <w:sz w:val="18"/>
        </w:rPr>
        <w:t>and</w:t>
      </w:r>
      <w:r>
        <w:rPr>
          <w:spacing w:val="40"/>
          <w:sz w:val="18"/>
        </w:rPr>
        <w:t> </w:t>
      </w:r>
      <w:r>
        <w:rPr>
          <w:sz w:val="18"/>
        </w:rPr>
        <w:t>‘apache’</w:t>
      </w:r>
      <w:r>
        <w:rPr>
          <w:spacing w:val="40"/>
          <w:sz w:val="18"/>
        </w:rPr>
        <w:t> </w:t>
      </w:r>
      <w:r>
        <w:rPr>
          <w:sz w:val="18"/>
        </w:rPr>
        <w:t>in</w:t>
      </w:r>
      <w:r>
        <w:rPr>
          <w:spacing w:val="40"/>
          <w:sz w:val="18"/>
        </w:rPr>
        <w:t> </w:t>
      </w:r>
      <w:r>
        <w:rPr>
          <w:sz w:val="18"/>
        </w:rPr>
        <w:t>rdd3) separatly</w:t>
      </w:r>
      <w:r>
        <w:rPr>
          <w:spacing w:val="40"/>
          <w:sz w:val="18"/>
        </w:rPr>
        <w:t> </w:t>
      </w:r>
      <w:r>
        <w:rPr>
          <w:sz w:val="18"/>
        </w:rPr>
        <w:t>oneach</w:t>
      </w:r>
      <w:r>
        <w:rPr>
          <w:spacing w:val="23"/>
          <w:sz w:val="18"/>
        </w:rPr>
        <w:t> </w:t>
      </w:r>
      <w:r>
        <w:rPr>
          <w:sz w:val="18"/>
        </w:rPr>
        <w:t>partition</w:t>
      </w:r>
      <w:r>
        <w:rPr>
          <w:spacing w:val="26"/>
          <w:sz w:val="18"/>
        </w:rPr>
        <w:t> </w:t>
      </w:r>
      <w:r>
        <w:rPr>
          <w:sz w:val="18"/>
        </w:rPr>
        <w:t>and</w:t>
      </w:r>
      <w:r>
        <w:rPr>
          <w:spacing w:val="26"/>
          <w:sz w:val="18"/>
        </w:rPr>
        <w:t> </w:t>
      </w:r>
      <w:r>
        <w:rPr>
          <w:sz w:val="18"/>
        </w:rPr>
        <w:t>get</w:t>
      </w:r>
      <w:r>
        <w:rPr>
          <w:spacing w:val="23"/>
          <w:sz w:val="18"/>
        </w:rPr>
        <w:t> </w:t>
      </w:r>
      <w:r>
        <w:rPr>
          <w:sz w:val="18"/>
        </w:rPr>
        <w:t>the</w:t>
      </w:r>
      <w:r>
        <w:rPr>
          <w:spacing w:val="23"/>
          <w:sz w:val="18"/>
        </w:rPr>
        <w:t> </w:t>
      </w:r>
      <w:r>
        <w:rPr>
          <w:sz w:val="18"/>
        </w:rPr>
        <w:t>output</w:t>
      </w:r>
      <w:r>
        <w:rPr>
          <w:spacing w:val="26"/>
          <w:sz w:val="18"/>
        </w:rPr>
        <w:t> </w:t>
      </w:r>
      <w:r>
        <w:rPr>
          <w:sz w:val="18"/>
        </w:rPr>
        <w:t>of</w:t>
      </w:r>
      <w:r>
        <w:rPr>
          <w:spacing w:val="20"/>
          <w:sz w:val="18"/>
        </w:rPr>
        <w:t> </w:t>
      </w:r>
      <w:r>
        <w:rPr>
          <w:sz w:val="18"/>
        </w:rPr>
        <w:t>the</w:t>
      </w:r>
      <w:r>
        <w:rPr>
          <w:spacing w:val="20"/>
          <w:sz w:val="18"/>
        </w:rPr>
        <w:t> </w:t>
      </w:r>
      <w:r>
        <w:rPr>
          <w:sz w:val="18"/>
        </w:rPr>
        <w:t>task</w:t>
      </w:r>
      <w:r>
        <w:rPr>
          <w:spacing w:val="24"/>
          <w:sz w:val="18"/>
        </w:rPr>
        <w:t> </w:t>
      </w:r>
      <w:r>
        <w:rPr>
          <w:sz w:val="18"/>
        </w:rPr>
        <w:t>performed</w:t>
      </w:r>
      <w:r>
        <w:rPr>
          <w:spacing w:val="26"/>
          <w:sz w:val="18"/>
        </w:rPr>
        <w:t> </w:t>
      </w:r>
      <w:r>
        <w:rPr>
          <w:sz w:val="18"/>
        </w:rPr>
        <w:t>in</w:t>
      </w:r>
      <w:r>
        <w:rPr>
          <w:spacing w:val="18"/>
          <w:sz w:val="18"/>
        </w:rPr>
        <w:t> </w:t>
      </w:r>
      <w:r>
        <w:rPr>
          <w:sz w:val="18"/>
        </w:rPr>
        <w:t>these</w:t>
      </w:r>
      <w:r>
        <w:rPr>
          <w:spacing w:val="20"/>
          <w:sz w:val="18"/>
        </w:rPr>
        <w:t> </w:t>
      </w:r>
      <w:r>
        <w:rPr>
          <w:sz w:val="18"/>
        </w:rPr>
        <w:t>partition</w:t>
      </w:r>
      <w:r>
        <w:rPr>
          <w:spacing w:val="23"/>
          <w:sz w:val="18"/>
        </w:rPr>
        <w:t> </w:t>
      </w:r>
      <w:r>
        <w:rPr>
          <w:sz w:val="18"/>
        </w:rPr>
        <w:t>?</w:t>
      </w:r>
    </w:p>
    <w:p>
      <w:pPr>
        <w:pStyle w:val="ListParagraph"/>
        <w:numPr>
          <w:ilvl w:val="1"/>
          <w:numId w:val="268"/>
        </w:numPr>
        <w:tabs>
          <w:tab w:pos="1345" w:val="left" w:leader="none"/>
        </w:tabs>
        <w:spacing w:line="240" w:lineRule="auto" w:before="0" w:after="0"/>
        <w:ind w:left="1345" w:right="0" w:hanging="314"/>
        <w:jc w:val="left"/>
        <w:rPr>
          <w:sz w:val="18"/>
        </w:rPr>
      </w:pPr>
      <w:r>
        <w:rPr>
          <w:sz w:val="18"/>
        </w:rPr>
        <w:t>unions</w:t>
      </w:r>
      <w:r>
        <w:rPr>
          <w:spacing w:val="14"/>
          <w:sz w:val="18"/>
        </w:rPr>
        <w:t> </w:t>
      </w:r>
      <w:r>
        <w:rPr>
          <w:sz w:val="18"/>
        </w:rPr>
        <w:t>of</w:t>
      </w:r>
      <w:r>
        <w:rPr>
          <w:spacing w:val="12"/>
          <w:sz w:val="18"/>
        </w:rPr>
        <w:t> </w:t>
      </w:r>
      <w:r>
        <w:rPr>
          <w:spacing w:val="-5"/>
          <w:sz w:val="18"/>
        </w:rPr>
        <w:t>RDD</w:t>
      </w:r>
    </w:p>
    <w:p>
      <w:pPr>
        <w:pStyle w:val="ListParagraph"/>
        <w:numPr>
          <w:ilvl w:val="1"/>
          <w:numId w:val="268"/>
        </w:numPr>
        <w:tabs>
          <w:tab w:pos="1385" w:val="left" w:leader="none"/>
        </w:tabs>
        <w:spacing w:line="240" w:lineRule="auto" w:before="49" w:after="0"/>
        <w:ind w:left="1385" w:right="0" w:hanging="354"/>
        <w:jc w:val="left"/>
        <w:rPr>
          <w:sz w:val="18"/>
        </w:rPr>
      </w:pPr>
      <w:r>
        <w:rPr>
          <w:sz w:val="18"/>
        </w:rPr>
        <w:t>join</w:t>
      </w:r>
      <w:r>
        <w:rPr>
          <w:spacing w:val="6"/>
          <w:sz w:val="18"/>
        </w:rPr>
        <w:t> </w:t>
      </w:r>
      <w:r>
        <w:rPr>
          <w:sz w:val="18"/>
        </w:rPr>
        <w:t>two</w:t>
      </w:r>
      <w:r>
        <w:rPr>
          <w:spacing w:val="13"/>
          <w:sz w:val="18"/>
        </w:rPr>
        <w:t> </w:t>
      </w:r>
      <w:r>
        <w:rPr>
          <w:sz w:val="18"/>
        </w:rPr>
        <w:t>pairs</w:t>
      </w:r>
      <w:r>
        <w:rPr>
          <w:spacing w:val="16"/>
          <w:sz w:val="18"/>
        </w:rPr>
        <w:t> </w:t>
      </w:r>
      <w:r>
        <w:rPr>
          <w:sz w:val="18"/>
        </w:rPr>
        <w:t>of</w:t>
      </w:r>
      <w:r>
        <w:rPr>
          <w:spacing w:val="20"/>
          <w:sz w:val="18"/>
        </w:rPr>
        <w:t> </w:t>
      </w:r>
      <w:r>
        <w:rPr>
          <w:sz w:val="18"/>
        </w:rPr>
        <w:t>RDD</w:t>
      </w:r>
      <w:r>
        <w:rPr>
          <w:spacing w:val="14"/>
          <w:sz w:val="18"/>
        </w:rPr>
        <w:t> </w:t>
      </w:r>
      <w:r>
        <w:rPr>
          <w:sz w:val="18"/>
        </w:rPr>
        <w:t>Based</w:t>
      </w:r>
      <w:r>
        <w:rPr>
          <w:spacing w:val="15"/>
          <w:sz w:val="18"/>
        </w:rPr>
        <w:t> </w:t>
      </w:r>
      <w:r>
        <w:rPr>
          <w:sz w:val="18"/>
        </w:rPr>
        <w:t>upon</w:t>
      </w:r>
      <w:r>
        <w:rPr>
          <w:spacing w:val="18"/>
          <w:sz w:val="18"/>
        </w:rPr>
        <w:t> </w:t>
      </w:r>
      <w:r>
        <w:rPr>
          <w:sz w:val="18"/>
        </w:rPr>
        <w:t>their</w:t>
      </w:r>
      <w:r>
        <w:rPr>
          <w:spacing w:val="16"/>
          <w:sz w:val="18"/>
        </w:rPr>
        <w:t> </w:t>
      </w:r>
      <w:r>
        <w:rPr>
          <w:spacing w:val="-5"/>
          <w:sz w:val="18"/>
        </w:rPr>
        <w:t>key</w:t>
      </w:r>
    </w:p>
    <w:p>
      <w:pPr>
        <w:pStyle w:val="BodyText"/>
        <w:spacing w:before="96"/>
        <w:rPr>
          <w:sz w:val="18"/>
        </w:rPr>
      </w:pPr>
    </w:p>
    <w:p>
      <w:pPr>
        <w:pStyle w:val="ListParagraph"/>
        <w:numPr>
          <w:ilvl w:val="0"/>
          <w:numId w:val="268"/>
        </w:numPr>
        <w:tabs>
          <w:tab w:pos="1030" w:val="left" w:leader="none"/>
        </w:tabs>
        <w:spacing w:line="240" w:lineRule="auto" w:before="0" w:after="0"/>
        <w:ind w:left="1030" w:right="0" w:hanging="338"/>
        <w:jc w:val="left"/>
        <w:rPr>
          <w:sz w:val="18"/>
        </w:rPr>
      </w:pPr>
      <w:r>
        <w:rPr>
          <w:sz w:val="18"/>
        </w:rPr>
        <w:t>Pyspark</w:t>
      </w:r>
      <w:r>
        <w:rPr>
          <w:spacing w:val="29"/>
          <w:sz w:val="18"/>
        </w:rPr>
        <w:t> </w:t>
      </w:r>
      <w:r>
        <w:rPr>
          <w:sz w:val="18"/>
        </w:rPr>
        <w:t>sparkconf-Attributes</w:t>
      </w:r>
      <w:r>
        <w:rPr>
          <w:spacing w:val="26"/>
          <w:sz w:val="18"/>
        </w:rPr>
        <w:t> </w:t>
      </w:r>
      <w:r>
        <w:rPr>
          <w:sz w:val="18"/>
        </w:rPr>
        <w:t>and</w:t>
      </w:r>
      <w:r>
        <w:rPr>
          <w:spacing w:val="29"/>
          <w:sz w:val="18"/>
        </w:rPr>
        <w:t> </w:t>
      </w:r>
      <w:r>
        <w:rPr>
          <w:spacing w:val="-2"/>
          <w:sz w:val="18"/>
        </w:rPr>
        <w:t>applications</w:t>
      </w:r>
    </w:p>
    <w:p>
      <w:pPr>
        <w:pStyle w:val="ListParagraph"/>
        <w:numPr>
          <w:ilvl w:val="1"/>
          <w:numId w:val="268"/>
        </w:numPr>
        <w:tabs>
          <w:tab w:pos="1303" w:val="left" w:leader="none"/>
        </w:tabs>
        <w:spacing w:line="240" w:lineRule="auto" w:before="46" w:after="0"/>
        <w:ind w:left="1303" w:right="0" w:hanging="219"/>
        <w:jc w:val="left"/>
        <w:rPr>
          <w:sz w:val="18"/>
        </w:rPr>
      </w:pPr>
      <w:r>
        <w:rPr>
          <w:sz w:val="18"/>
        </w:rPr>
        <w:t>What</w:t>
      </w:r>
      <w:r>
        <w:rPr>
          <w:spacing w:val="16"/>
          <w:sz w:val="18"/>
        </w:rPr>
        <w:t> </w:t>
      </w:r>
      <w:r>
        <w:rPr>
          <w:sz w:val="18"/>
        </w:rPr>
        <w:t>is</w:t>
      </w:r>
      <w:r>
        <w:rPr>
          <w:spacing w:val="16"/>
          <w:sz w:val="18"/>
        </w:rPr>
        <w:t> </w:t>
      </w:r>
      <w:r>
        <w:rPr>
          <w:sz w:val="18"/>
        </w:rPr>
        <w:t>Pyspark</w:t>
      </w:r>
      <w:r>
        <w:rPr>
          <w:spacing w:val="15"/>
          <w:sz w:val="18"/>
        </w:rPr>
        <w:t> </w:t>
      </w:r>
      <w:r>
        <w:rPr>
          <w:sz w:val="18"/>
        </w:rPr>
        <w:t>spark</w:t>
      </w:r>
      <w:r>
        <w:rPr>
          <w:spacing w:val="18"/>
          <w:sz w:val="18"/>
        </w:rPr>
        <w:t> </w:t>
      </w:r>
      <w:r>
        <w:rPr>
          <w:sz w:val="18"/>
        </w:rPr>
        <w:t>conf</w:t>
      </w:r>
      <w:r>
        <w:rPr>
          <w:spacing w:val="14"/>
          <w:sz w:val="18"/>
        </w:rPr>
        <w:t> </w:t>
      </w:r>
      <w:r>
        <w:rPr>
          <w:spacing w:val="-5"/>
          <w:sz w:val="18"/>
        </w:rPr>
        <w:t>()</w:t>
      </w:r>
    </w:p>
    <w:p>
      <w:pPr>
        <w:pStyle w:val="ListParagraph"/>
        <w:numPr>
          <w:ilvl w:val="1"/>
          <w:numId w:val="268"/>
        </w:numPr>
        <w:tabs>
          <w:tab w:pos="1285" w:val="left" w:leader="none"/>
        </w:tabs>
        <w:spacing w:line="240" w:lineRule="auto" w:before="46" w:after="0"/>
        <w:ind w:left="1285" w:right="0" w:hanging="264"/>
        <w:jc w:val="left"/>
        <w:rPr>
          <w:sz w:val="18"/>
        </w:rPr>
      </w:pPr>
      <w:r>
        <w:rPr>
          <w:sz w:val="18"/>
        </w:rPr>
        <w:t>Using</w:t>
      </w:r>
      <w:r>
        <w:rPr>
          <w:spacing w:val="24"/>
          <w:sz w:val="18"/>
        </w:rPr>
        <w:t> </w:t>
      </w:r>
      <w:r>
        <w:rPr>
          <w:sz w:val="18"/>
        </w:rPr>
        <w:t>spark</w:t>
      </w:r>
      <w:r>
        <w:rPr>
          <w:spacing w:val="23"/>
          <w:sz w:val="18"/>
        </w:rPr>
        <w:t> </w:t>
      </w:r>
      <w:r>
        <w:rPr>
          <w:sz w:val="18"/>
        </w:rPr>
        <w:t>conf</w:t>
      </w:r>
      <w:r>
        <w:rPr>
          <w:spacing w:val="21"/>
          <w:sz w:val="18"/>
        </w:rPr>
        <w:t> </w:t>
      </w:r>
      <w:r>
        <w:rPr>
          <w:sz w:val="18"/>
        </w:rPr>
        <w:t>create</w:t>
      </w:r>
      <w:r>
        <w:rPr>
          <w:spacing w:val="25"/>
          <w:sz w:val="18"/>
        </w:rPr>
        <w:t> </w:t>
      </w:r>
      <w:r>
        <w:rPr>
          <w:sz w:val="18"/>
        </w:rPr>
        <w:t>a</w:t>
      </w:r>
      <w:r>
        <w:rPr>
          <w:spacing w:val="15"/>
          <w:sz w:val="18"/>
        </w:rPr>
        <w:t> </w:t>
      </w:r>
      <w:r>
        <w:rPr>
          <w:sz w:val="18"/>
        </w:rPr>
        <w:t>spark</w:t>
      </w:r>
      <w:r>
        <w:rPr>
          <w:spacing w:val="25"/>
          <w:sz w:val="18"/>
        </w:rPr>
        <w:t> </w:t>
      </w:r>
      <w:r>
        <w:rPr>
          <w:sz w:val="18"/>
        </w:rPr>
        <w:t>session</w:t>
      </w:r>
      <w:r>
        <w:rPr>
          <w:spacing w:val="22"/>
          <w:sz w:val="18"/>
        </w:rPr>
        <w:t> </w:t>
      </w:r>
      <w:r>
        <w:rPr>
          <w:sz w:val="18"/>
        </w:rPr>
        <w:t>to</w:t>
      </w:r>
      <w:r>
        <w:rPr>
          <w:spacing w:val="25"/>
          <w:sz w:val="18"/>
        </w:rPr>
        <w:t> </w:t>
      </w:r>
      <w:r>
        <w:rPr>
          <w:sz w:val="18"/>
        </w:rPr>
        <w:t>write</w:t>
      </w:r>
      <w:r>
        <w:rPr>
          <w:spacing w:val="22"/>
          <w:sz w:val="18"/>
        </w:rPr>
        <w:t> </w:t>
      </w:r>
      <w:r>
        <w:rPr>
          <w:sz w:val="18"/>
        </w:rPr>
        <w:t>a</w:t>
      </w:r>
      <w:r>
        <w:rPr>
          <w:spacing w:val="24"/>
          <w:sz w:val="18"/>
        </w:rPr>
        <w:t> </w:t>
      </w:r>
      <w:r>
        <w:rPr>
          <w:sz w:val="18"/>
        </w:rPr>
        <w:t>dataframe</w:t>
      </w:r>
      <w:r>
        <w:rPr>
          <w:spacing w:val="22"/>
          <w:sz w:val="18"/>
        </w:rPr>
        <w:t> </w:t>
      </w:r>
      <w:r>
        <w:rPr>
          <w:sz w:val="18"/>
        </w:rPr>
        <w:t>to</w:t>
      </w:r>
      <w:r>
        <w:rPr>
          <w:spacing w:val="22"/>
          <w:sz w:val="18"/>
        </w:rPr>
        <w:t> </w:t>
      </w:r>
      <w:r>
        <w:rPr>
          <w:sz w:val="18"/>
        </w:rPr>
        <w:t>read</w:t>
      </w:r>
      <w:r>
        <w:rPr>
          <w:spacing w:val="19"/>
          <w:sz w:val="18"/>
        </w:rPr>
        <w:t> </w:t>
      </w:r>
      <w:r>
        <w:rPr>
          <w:sz w:val="18"/>
        </w:rPr>
        <w:t>details</w:t>
      </w:r>
      <w:r>
        <w:rPr>
          <w:spacing w:val="23"/>
          <w:sz w:val="18"/>
        </w:rPr>
        <w:t> </w:t>
      </w:r>
      <w:r>
        <w:rPr>
          <w:sz w:val="18"/>
        </w:rPr>
        <w:t>in</w:t>
      </w:r>
      <w:r>
        <w:rPr>
          <w:spacing w:val="20"/>
          <w:sz w:val="18"/>
        </w:rPr>
        <w:t> </w:t>
      </w:r>
      <w:r>
        <w:rPr>
          <w:spacing w:val="-10"/>
          <w:sz w:val="18"/>
        </w:rPr>
        <w:t>a</w:t>
      </w:r>
    </w:p>
    <w:p>
      <w:pPr>
        <w:spacing w:before="53"/>
        <w:ind w:left="1290" w:right="0" w:firstLine="0"/>
        <w:jc w:val="left"/>
        <w:rPr>
          <w:sz w:val="18"/>
        </w:rPr>
      </w:pPr>
      <w:r>
        <w:rPr>
          <w:sz w:val="18"/>
        </w:rPr>
        <w:t>c.s.v</w:t>
      </w:r>
      <w:r>
        <w:rPr>
          <w:spacing w:val="27"/>
          <w:sz w:val="18"/>
        </w:rPr>
        <w:t> </w:t>
      </w:r>
      <w:r>
        <w:rPr>
          <w:sz w:val="18"/>
        </w:rPr>
        <w:t>andlater</w:t>
      </w:r>
      <w:r>
        <w:rPr>
          <w:spacing w:val="24"/>
          <w:sz w:val="18"/>
        </w:rPr>
        <w:t> </w:t>
      </w:r>
      <w:r>
        <w:rPr>
          <w:sz w:val="18"/>
        </w:rPr>
        <w:t>move</w:t>
      </w:r>
      <w:r>
        <w:rPr>
          <w:spacing w:val="19"/>
          <w:sz w:val="18"/>
        </w:rPr>
        <w:t> </w:t>
      </w:r>
      <w:r>
        <w:rPr>
          <w:sz w:val="18"/>
        </w:rPr>
        <w:t>that</w:t>
      </w:r>
      <w:r>
        <w:rPr>
          <w:spacing w:val="18"/>
          <w:sz w:val="18"/>
        </w:rPr>
        <w:t> </w:t>
      </w:r>
      <w:r>
        <w:rPr>
          <w:sz w:val="18"/>
        </w:rPr>
        <w:t>c.s.v</w:t>
      </w:r>
      <w:r>
        <w:rPr>
          <w:spacing w:val="18"/>
          <w:sz w:val="18"/>
        </w:rPr>
        <w:t> </w:t>
      </w:r>
      <w:r>
        <w:rPr>
          <w:sz w:val="18"/>
        </w:rPr>
        <w:t>to</w:t>
      </w:r>
      <w:r>
        <w:rPr>
          <w:spacing w:val="26"/>
          <w:sz w:val="18"/>
        </w:rPr>
        <w:t> </w:t>
      </w:r>
      <w:r>
        <w:rPr>
          <w:sz w:val="18"/>
        </w:rPr>
        <w:t>another</w:t>
      </w:r>
      <w:r>
        <w:rPr>
          <w:spacing w:val="22"/>
          <w:sz w:val="18"/>
        </w:rPr>
        <w:t> </w:t>
      </w:r>
      <w:r>
        <w:rPr>
          <w:spacing w:val="-2"/>
          <w:sz w:val="18"/>
        </w:rPr>
        <w:t>location</w:t>
      </w:r>
    </w:p>
    <w:p>
      <w:pPr>
        <w:pStyle w:val="BodyText"/>
        <w:spacing w:before="84"/>
        <w:rPr>
          <w:sz w:val="18"/>
        </w:rPr>
      </w:pPr>
    </w:p>
    <w:p>
      <w:pPr>
        <w:pStyle w:val="Heading4"/>
        <w:ind w:right="1483"/>
        <w:jc w:val="center"/>
      </w:pPr>
      <w:r>
        <w:rPr>
          <w:w w:val="105"/>
        </w:rPr>
        <w:t>TEXT</w:t>
      </w:r>
      <w:r>
        <w:rPr>
          <w:spacing w:val="-12"/>
          <w:w w:val="105"/>
        </w:rPr>
        <w:t> </w:t>
      </w:r>
      <w:r>
        <w:rPr>
          <w:spacing w:val="-2"/>
          <w:w w:val="105"/>
        </w:rPr>
        <w:t>BOOKS:</w:t>
      </w:r>
    </w:p>
    <w:p>
      <w:pPr>
        <w:pStyle w:val="ListParagraph"/>
        <w:numPr>
          <w:ilvl w:val="0"/>
          <w:numId w:val="271"/>
        </w:numPr>
        <w:tabs>
          <w:tab w:pos="1031" w:val="left" w:leader="none"/>
        </w:tabs>
        <w:spacing w:line="240" w:lineRule="auto" w:before="68" w:after="0"/>
        <w:ind w:left="1031" w:right="0" w:hanging="339"/>
        <w:jc w:val="left"/>
        <w:rPr>
          <w:sz w:val="18"/>
        </w:rPr>
      </w:pPr>
      <w:r>
        <w:rPr>
          <w:sz w:val="18"/>
        </w:rPr>
        <w:t>Spark</w:t>
      </w:r>
      <w:r>
        <w:rPr>
          <w:spacing w:val="14"/>
          <w:sz w:val="18"/>
        </w:rPr>
        <w:t> </w:t>
      </w:r>
      <w:r>
        <w:rPr>
          <w:sz w:val="18"/>
        </w:rPr>
        <w:t>in</w:t>
      </w:r>
      <w:r>
        <w:rPr>
          <w:spacing w:val="19"/>
          <w:sz w:val="18"/>
        </w:rPr>
        <w:t> </w:t>
      </w:r>
      <w:r>
        <w:rPr>
          <w:sz w:val="18"/>
        </w:rPr>
        <w:t>Action,</w:t>
      </w:r>
      <w:r>
        <w:rPr>
          <w:spacing w:val="17"/>
          <w:sz w:val="18"/>
        </w:rPr>
        <w:t> </w:t>
      </w:r>
      <w:r>
        <w:rPr>
          <w:sz w:val="18"/>
        </w:rPr>
        <w:t>Marko</w:t>
      </w:r>
      <w:r>
        <w:rPr>
          <w:spacing w:val="10"/>
          <w:sz w:val="18"/>
        </w:rPr>
        <w:t> </w:t>
      </w:r>
      <w:r>
        <w:rPr>
          <w:sz w:val="18"/>
        </w:rPr>
        <w:t>Bonaci</w:t>
      </w:r>
      <w:r>
        <w:rPr>
          <w:spacing w:val="21"/>
          <w:sz w:val="18"/>
        </w:rPr>
        <w:t> </w:t>
      </w:r>
      <w:r>
        <w:rPr>
          <w:sz w:val="18"/>
        </w:rPr>
        <w:t>and</w:t>
      </w:r>
      <w:r>
        <w:rPr>
          <w:spacing w:val="14"/>
          <w:sz w:val="18"/>
        </w:rPr>
        <w:t> </w:t>
      </w:r>
      <w:r>
        <w:rPr>
          <w:sz w:val="18"/>
        </w:rPr>
        <w:t>Petar</w:t>
      </w:r>
      <w:r>
        <w:rPr>
          <w:spacing w:val="21"/>
          <w:sz w:val="18"/>
        </w:rPr>
        <w:t> </w:t>
      </w:r>
      <w:r>
        <w:rPr>
          <w:sz w:val="18"/>
        </w:rPr>
        <w:t>Zecevic,</w:t>
      </w:r>
      <w:r>
        <w:rPr>
          <w:spacing w:val="20"/>
          <w:sz w:val="18"/>
        </w:rPr>
        <w:t> </w:t>
      </w:r>
      <w:r>
        <w:rPr>
          <w:spacing w:val="-2"/>
          <w:sz w:val="18"/>
        </w:rPr>
        <w:t>Manning.</w:t>
      </w:r>
    </w:p>
    <w:p>
      <w:pPr>
        <w:pStyle w:val="ListParagraph"/>
        <w:numPr>
          <w:ilvl w:val="0"/>
          <w:numId w:val="271"/>
        </w:numPr>
        <w:tabs>
          <w:tab w:pos="1031" w:val="left" w:leader="none"/>
          <w:tab w:pos="1033" w:val="left" w:leader="none"/>
        </w:tabs>
        <w:spacing w:line="300" w:lineRule="auto" w:before="46" w:after="0"/>
        <w:ind w:left="1033" w:right="1491" w:hanging="341"/>
        <w:jc w:val="left"/>
        <w:rPr>
          <w:sz w:val="18"/>
        </w:rPr>
      </w:pPr>
      <w:r>
        <w:rPr>
          <w:sz w:val="18"/>
        </w:rPr>
        <w:t>PySpark</w:t>
      </w:r>
      <w:r>
        <w:rPr>
          <w:spacing w:val="40"/>
          <w:sz w:val="18"/>
        </w:rPr>
        <w:t> </w:t>
      </w:r>
      <w:r>
        <w:rPr>
          <w:sz w:val="18"/>
        </w:rPr>
        <w:t>SQL</w:t>
      </w:r>
      <w:r>
        <w:rPr>
          <w:spacing w:val="40"/>
          <w:sz w:val="18"/>
        </w:rPr>
        <w:t> </w:t>
      </w:r>
      <w:r>
        <w:rPr>
          <w:sz w:val="18"/>
        </w:rPr>
        <w:t>Recipes:</w:t>
      </w:r>
      <w:r>
        <w:rPr>
          <w:spacing w:val="40"/>
          <w:sz w:val="18"/>
        </w:rPr>
        <w:t> </w:t>
      </w:r>
      <w:r>
        <w:rPr>
          <w:sz w:val="18"/>
        </w:rPr>
        <w:t>With</w:t>
      </w:r>
      <w:r>
        <w:rPr>
          <w:spacing w:val="40"/>
          <w:sz w:val="18"/>
        </w:rPr>
        <w:t> </w:t>
      </w:r>
      <w:r>
        <w:rPr>
          <w:sz w:val="18"/>
        </w:rPr>
        <w:t>HiveQL,</w:t>
      </w:r>
      <w:r>
        <w:rPr>
          <w:spacing w:val="40"/>
          <w:sz w:val="18"/>
        </w:rPr>
        <w:t> </w:t>
      </w:r>
      <w:r>
        <w:rPr>
          <w:sz w:val="18"/>
        </w:rPr>
        <w:t>Dataframe</w:t>
      </w:r>
      <w:r>
        <w:rPr>
          <w:spacing w:val="40"/>
          <w:sz w:val="18"/>
        </w:rPr>
        <w:t> </w:t>
      </w:r>
      <w:r>
        <w:rPr>
          <w:sz w:val="18"/>
        </w:rPr>
        <w:t>and</w:t>
      </w:r>
      <w:r>
        <w:rPr>
          <w:spacing w:val="40"/>
          <w:sz w:val="18"/>
        </w:rPr>
        <w:t> </w:t>
      </w:r>
      <w:r>
        <w:rPr>
          <w:sz w:val="18"/>
        </w:rPr>
        <w:t>Graphframes,</w:t>
      </w:r>
      <w:r>
        <w:rPr>
          <w:spacing w:val="40"/>
          <w:sz w:val="18"/>
        </w:rPr>
        <w:t> </w:t>
      </w:r>
      <w:r>
        <w:rPr>
          <w:sz w:val="18"/>
        </w:rPr>
        <w:t>Raju</w:t>
      </w:r>
      <w:r>
        <w:rPr>
          <w:spacing w:val="40"/>
          <w:sz w:val="18"/>
        </w:rPr>
        <w:t> </w:t>
      </w:r>
      <w:r>
        <w:rPr>
          <w:sz w:val="18"/>
        </w:rPr>
        <w:t>Kumar</w:t>
      </w:r>
      <w:r>
        <w:rPr>
          <w:spacing w:val="40"/>
          <w:sz w:val="18"/>
        </w:rPr>
        <w:t> </w:t>
      </w:r>
      <w:r>
        <w:rPr>
          <w:sz w:val="18"/>
        </w:rPr>
        <w:t>Mishra and Sundar Rajan Raman, Apress Media.</w:t>
      </w:r>
    </w:p>
    <w:p>
      <w:pPr>
        <w:pStyle w:val="BodyText"/>
        <w:spacing w:before="35"/>
        <w:rPr>
          <w:sz w:val="18"/>
        </w:rPr>
      </w:pPr>
    </w:p>
    <w:p>
      <w:pPr>
        <w:pStyle w:val="Heading4"/>
        <w:spacing w:before="1"/>
        <w:ind w:right="1481"/>
        <w:jc w:val="center"/>
      </w:pPr>
      <w:r>
        <w:rPr>
          <w:w w:val="105"/>
        </w:rPr>
        <w:t>WEB</w:t>
      </w:r>
      <w:r>
        <w:rPr>
          <w:spacing w:val="-12"/>
          <w:w w:val="105"/>
        </w:rPr>
        <w:t> </w:t>
      </w:r>
      <w:r>
        <w:rPr>
          <w:spacing w:val="-2"/>
          <w:w w:val="105"/>
        </w:rPr>
        <w:t>LINKS:</w:t>
      </w:r>
    </w:p>
    <w:p>
      <w:pPr>
        <w:pStyle w:val="ListParagraph"/>
        <w:numPr>
          <w:ilvl w:val="0"/>
          <w:numId w:val="272"/>
        </w:numPr>
        <w:tabs>
          <w:tab w:pos="1031" w:val="left" w:leader="none"/>
        </w:tabs>
        <w:spacing w:line="240" w:lineRule="auto" w:before="65" w:after="0"/>
        <w:ind w:left="1031" w:right="0" w:hanging="339"/>
        <w:jc w:val="left"/>
        <w:rPr>
          <w:sz w:val="18"/>
        </w:rPr>
      </w:pPr>
      <w:r>
        <w:rPr>
          <w:color w:val="0000FF"/>
          <w:spacing w:val="-2"/>
          <w:sz w:val="18"/>
          <w:u w:val="single" w:color="0000FF"/>
        </w:rPr>
        <w:t>https://infyspringboard.onwingspan.com/web/en/app/toc/lex_auth_01330150584451891225</w:t>
      </w:r>
    </w:p>
    <w:p>
      <w:pPr>
        <w:tabs>
          <w:tab w:pos="1362" w:val="left" w:leader="none"/>
        </w:tabs>
        <w:spacing w:before="48"/>
        <w:ind w:left="1033" w:right="0" w:firstLine="0"/>
        <w:jc w:val="left"/>
        <w:rPr>
          <w:sz w:val="18"/>
        </w:rPr>
      </w:pPr>
      <w:r>
        <w:rPr>
          <w:color w:val="0000FF"/>
          <w:spacing w:val="-10"/>
          <w:sz w:val="18"/>
          <w:u w:val="single" w:color="0000FF"/>
        </w:rPr>
        <w:t>1</w:t>
      </w:r>
      <w:r>
        <w:rPr>
          <w:color w:val="0000FF"/>
          <w:sz w:val="18"/>
        </w:rPr>
        <w:tab/>
      </w:r>
      <w:r>
        <w:rPr>
          <w:color w:val="0000FF"/>
          <w:sz w:val="18"/>
          <w:u w:val="single" w:color="0000FF"/>
        </w:rPr>
        <w:t>8</w:t>
      </w:r>
      <w:r>
        <w:rPr>
          <w:color w:val="0000FF"/>
          <w:spacing w:val="7"/>
          <w:sz w:val="18"/>
        </w:rPr>
        <w:t> </w:t>
      </w:r>
      <w:r>
        <w:rPr>
          <w:spacing w:val="-2"/>
          <w:sz w:val="18"/>
        </w:rPr>
        <w:t>2_shared/overview</w:t>
      </w:r>
    </w:p>
    <w:p>
      <w:pPr>
        <w:pStyle w:val="ListParagraph"/>
        <w:numPr>
          <w:ilvl w:val="0"/>
          <w:numId w:val="272"/>
        </w:numPr>
        <w:tabs>
          <w:tab w:pos="1031" w:val="left" w:leader="none"/>
          <w:tab w:pos="1033" w:val="left" w:leader="none"/>
        </w:tabs>
        <w:spacing w:line="297" w:lineRule="auto" w:before="51" w:after="0"/>
        <w:ind w:left="1033" w:right="1510" w:hanging="341"/>
        <w:jc w:val="left"/>
        <w:rPr>
          <w:sz w:val="18"/>
        </w:rPr>
      </w:pPr>
      <w:r>
        <w:rPr>
          <w:color w:val="0000FF"/>
          <w:spacing w:val="-2"/>
          <w:sz w:val="18"/>
          <w:u w:val="single" w:color="0000FF"/>
        </w:rPr>
        <w:t>https://infyspringboard.onwingspan.com/web/en/app/toc/lex_auth_01258388119638835242_</w:t>
      </w:r>
      <w:r>
        <w:rPr>
          <w:color w:val="0000FF"/>
          <w:spacing w:val="80"/>
          <w:sz w:val="18"/>
        </w:rPr>
        <w:t> </w:t>
      </w:r>
      <w:r>
        <w:rPr>
          <w:color w:val="0000FF"/>
          <w:sz w:val="18"/>
          <w:u w:val="single" w:color="0000FF"/>
        </w:rPr>
        <w:t>s</w:t>
      </w:r>
      <w:r>
        <w:rPr>
          <w:color w:val="0000FF"/>
          <w:sz w:val="18"/>
        </w:rPr>
        <w:t> </w:t>
      </w:r>
      <w:r>
        <w:rPr>
          <w:sz w:val="18"/>
        </w:rPr>
        <w:t>hared/overview</w:t>
      </w:r>
    </w:p>
    <w:p>
      <w:pPr>
        <w:pStyle w:val="ListParagraph"/>
        <w:numPr>
          <w:ilvl w:val="0"/>
          <w:numId w:val="272"/>
        </w:numPr>
        <w:tabs>
          <w:tab w:pos="1033" w:val="left" w:leader="none"/>
        </w:tabs>
        <w:spacing w:line="209" w:lineRule="exact" w:before="0" w:after="0"/>
        <w:ind w:left="1033" w:right="0" w:hanging="340"/>
        <w:jc w:val="left"/>
        <w:rPr>
          <w:rFonts w:ascii="Cambria"/>
          <w:sz w:val="18"/>
        </w:rPr>
      </w:pPr>
      <w:r>
        <w:rPr>
          <w:color w:val="1154CC"/>
          <w:spacing w:val="-2"/>
          <w:sz w:val="18"/>
          <w:u w:val="single" w:color="1154CC"/>
        </w:rPr>
        <w:t>https://infyspringboard.onwingspan.com/web/en/app/toc/lex_auth_01260526842300825616</w:t>
      </w:r>
    </w:p>
    <w:p>
      <w:pPr>
        <w:tabs>
          <w:tab w:pos="1362" w:val="left" w:leader="none"/>
        </w:tabs>
        <w:spacing w:before="29"/>
        <w:ind w:left="1033" w:right="0" w:firstLine="0"/>
        <w:jc w:val="left"/>
        <w:rPr>
          <w:sz w:val="18"/>
        </w:rPr>
      </w:pPr>
      <w:r>
        <w:rPr>
          <w:color w:val="1154CC"/>
          <w:spacing w:val="-10"/>
          <w:sz w:val="18"/>
          <w:u w:val="single" w:color="1154CC"/>
        </w:rPr>
        <w:t>9</w:t>
      </w:r>
      <w:r>
        <w:rPr>
          <w:color w:val="1154CC"/>
          <w:sz w:val="18"/>
        </w:rPr>
        <w:tab/>
      </w:r>
      <w:r>
        <w:rPr>
          <w:color w:val="1154CC"/>
          <w:sz w:val="18"/>
          <w:u w:val="single" w:color="1154CC"/>
        </w:rPr>
        <w:t>2</w:t>
      </w:r>
      <w:r>
        <w:rPr>
          <w:color w:val="1154CC"/>
          <w:spacing w:val="7"/>
          <w:sz w:val="18"/>
        </w:rPr>
        <w:t> </w:t>
      </w:r>
      <w:r>
        <w:rPr>
          <w:spacing w:val="-2"/>
          <w:sz w:val="18"/>
        </w:rPr>
        <w:t>_shared/overview</w:t>
      </w:r>
    </w:p>
    <w:p>
      <w:pPr>
        <w:spacing w:after="0"/>
        <w:jc w:val="left"/>
        <w:rPr>
          <w:sz w:val="18"/>
        </w:rPr>
        <w:sectPr>
          <w:pgSz w:w="11910" w:h="16840"/>
          <w:pgMar w:header="914" w:footer="0" w:top="1120" w:bottom="280" w:left="1275" w:right="708"/>
        </w:sectPr>
      </w:pPr>
    </w:p>
    <w:p>
      <w:pPr>
        <w:pStyle w:val="BodyText"/>
        <w:spacing w:before="119"/>
      </w:pPr>
    </w:p>
    <w:p>
      <w:pPr>
        <w:pStyle w:val="Heading4"/>
        <w:spacing w:before="1"/>
        <w:ind w:right="1142"/>
        <w:jc w:val="center"/>
      </w:pPr>
      <w:r>
        <w:rPr>
          <w:spacing w:val="-2"/>
          <w:w w:val="105"/>
        </w:rPr>
        <w:t>*MC609:</w:t>
      </w:r>
      <w:r>
        <w:rPr>
          <w:spacing w:val="4"/>
          <w:w w:val="105"/>
        </w:rPr>
        <w:t> </w:t>
      </w:r>
      <w:r>
        <w:rPr>
          <w:spacing w:val="-2"/>
          <w:w w:val="105"/>
        </w:rPr>
        <w:t>ENVIRONMENTAL</w:t>
      </w:r>
      <w:r>
        <w:rPr>
          <w:spacing w:val="-1"/>
          <w:w w:val="105"/>
        </w:rPr>
        <w:t> </w:t>
      </w:r>
      <w:r>
        <w:rPr>
          <w:spacing w:val="-2"/>
          <w:w w:val="105"/>
        </w:rPr>
        <w:t>SCIENCE</w:t>
      </w:r>
    </w:p>
    <w:p>
      <w:pPr>
        <w:tabs>
          <w:tab w:pos="7411" w:val="left" w:leader="none"/>
        </w:tabs>
        <w:spacing w:before="136"/>
        <w:ind w:left="0" w:right="1177" w:firstLine="0"/>
        <w:jc w:val="center"/>
        <w:rPr>
          <w:rFonts w:ascii="Arial"/>
          <w:b/>
          <w:sz w:val="18"/>
        </w:rPr>
      </w:pPr>
      <w:r>
        <w:rPr>
          <w:rFonts w:ascii="Arial"/>
          <w:b/>
          <w:w w:val="105"/>
          <w:sz w:val="18"/>
        </w:rPr>
        <w:t>B.Tech.</w:t>
      </w:r>
      <w:r>
        <w:rPr>
          <w:rFonts w:ascii="Arial"/>
          <w:b/>
          <w:spacing w:val="-8"/>
          <w:w w:val="105"/>
          <w:sz w:val="18"/>
        </w:rPr>
        <w:t> </w:t>
      </w:r>
      <w:r>
        <w:rPr>
          <w:rFonts w:ascii="Arial"/>
          <w:b/>
          <w:w w:val="105"/>
          <w:sz w:val="18"/>
        </w:rPr>
        <w:t>III</w:t>
      </w:r>
      <w:r>
        <w:rPr>
          <w:rFonts w:ascii="Arial"/>
          <w:b/>
          <w:spacing w:val="-8"/>
          <w:w w:val="105"/>
          <w:sz w:val="18"/>
        </w:rPr>
        <w:t> </w:t>
      </w:r>
      <w:r>
        <w:rPr>
          <w:rFonts w:ascii="Arial"/>
          <w:b/>
          <w:w w:val="105"/>
          <w:sz w:val="18"/>
        </w:rPr>
        <w:t>Year</w:t>
      </w:r>
      <w:r>
        <w:rPr>
          <w:rFonts w:ascii="Arial"/>
          <w:b/>
          <w:spacing w:val="-6"/>
          <w:w w:val="105"/>
          <w:sz w:val="18"/>
        </w:rPr>
        <w:t> </w:t>
      </w:r>
      <w:r>
        <w:rPr>
          <w:rFonts w:ascii="Arial"/>
          <w:b/>
          <w:w w:val="105"/>
          <w:sz w:val="18"/>
        </w:rPr>
        <w:t>II</w:t>
      </w:r>
      <w:r>
        <w:rPr>
          <w:rFonts w:ascii="Arial"/>
          <w:b/>
          <w:spacing w:val="-5"/>
          <w:w w:val="105"/>
          <w:sz w:val="18"/>
        </w:rPr>
        <w:t> </w:t>
      </w:r>
      <w:r>
        <w:rPr>
          <w:rFonts w:ascii="Arial"/>
          <w:b/>
          <w:spacing w:val="-4"/>
          <w:w w:val="105"/>
          <w:sz w:val="18"/>
        </w:rPr>
        <w:t>Sem.</w:t>
      </w:r>
      <w:r>
        <w:rPr>
          <w:rFonts w:ascii="Arial"/>
          <w:b/>
          <w:sz w:val="18"/>
        </w:rPr>
        <w:tab/>
      </w:r>
      <w:r>
        <w:rPr>
          <w:rFonts w:ascii="Arial"/>
          <w:b/>
          <w:w w:val="105"/>
          <w:sz w:val="18"/>
        </w:rPr>
        <w:t>L</w:t>
      </w:r>
      <w:r>
        <w:rPr>
          <w:rFonts w:ascii="Arial"/>
          <w:b/>
          <w:spacing w:val="77"/>
          <w:w w:val="150"/>
          <w:sz w:val="18"/>
        </w:rPr>
        <w:t> </w:t>
      </w:r>
      <w:r>
        <w:rPr>
          <w:rFonts w:ascii="Arial"/>
          <w:b/>
          <w:w w:val="105"/>
          <w:sz w:val="18"/>
        </w:rPr>
        <w:t>T</w:t>
      </w:r>
      <w:r>
        <w:rPr>
          <w:rFonts w:ascii="Arial"/>
          <w:b/>
          <w:spacing w:val="25"/>
          <w:w w:val="105"/>
          <w:sz w:val="18"/>
        </w:rPr>
        <w:t>  </w:t>
      </w:r>
      <w:r>
        <w:rPr>
          <w:rFonts w:ascii="Arial"/>
          <w:b/>
          <w:w w:val="105"/>
          <w:sz w:val="18"/>
        </w:rPr>
        <w:t>P</w:t>
      </w:r>
      <w:r>
        <w:rPr>
          <w:rFonts w:ascii="Arial"/>
          <w:b/>
          <w:spacing w:val="79"/>
          <w:w w:val="150"/>
          <w:sz w:val="18"/>
        </w:rPr>
        <w:t> </w:t>
      </w:r>
      <w:r>
        <w:rPr>
          <w:rFonts w:ascii="Arial"/>
          <w:b/>
          <w:spacing w:val="-10"/>
          <w:w w:val="105"/>
          <w:sz w:val="18"/>
        </w:rPr>
        <w:t>C</w:t>
      </w:r>
    </w:p>
    <w:p>
      <w:pPr>
        <w:pStyle w:val="Heading5"/>
        <w:spacing w:before="55"/>
        <w:ind w:right="1567"/>
        <w:jc w:val="right"/>
      </w:pPr>
      <w:r>
        <w:rPr>
          <w:w w:val="105"/>
        </w:rPr>
        <w:t>3</w:t>
      </w:r>
      <w:r>
        <w:rPr>
          <w:spacing w:val="79"/>
          <w:w w:val="150"/>
        </w:rPr>
        <w:t> </w:t>
      </w:r>
      <w:r>
        <w:rPr>
          <w:w w:val="105"/>
        </w:rPr>
        <w:t>0</w:t>
      </w:r>
      <w:r>
        <w:rPr>
          <w:spacing w:val="25"/>
          <w:w w:val="105"/>
        </w:rPr>
        <w:t>  </w:t>
      </w:r>
      <w:r>
        <w:rPr>
          <w:w w:val="105"/>
        </w:rPr>
        <w:t>0</w:t>
      </w:r>
      <w:r>
        <w:rPr>
          <w:spacing w:val="75"/>
          <w:w w:val="150"/>
        </w:rPr>
        <w:t> </w:t>
      </w:r>
      <w:r>
        <w:rPr>
          <w:spacing w:val="-10"/>
          <w:w w:val="105"/>
        </w:rPr>
        <w:t>0</w:t>
      </w:r>
    </w:p>
    <w:p>
      <w:pPr>
        <w:spacing w:before="51"/>
        <w:ind w:left="347" w:right="0" w:firstLine="0"/>
        <w:jc w:val="both"/>
        <w:rPr>
          <w:rFonts w:ascii="Arial"/>
          <w:b/>
          <w:sz w:val="18"/>
        </w:rPr>
      </w:pPr>
      <w:r>
        <w:rPr>
          <w:rFonts w:ascii="Arial"/>
          <w:b/>
          <w:sz w:val="18"/>
        </w:rPr>
        <w:t>Course</w:t>
      </w:r>
      <w:r>
        <w:rPr>
          <w:rFonts w:ascii="Arial"/>
          <w:b/>
          <w:spacing w:val="20"/>
          <w:sz w:val="18"/>
        </w:rPr>
        <w:t> </w:t>
      </w:r>
      <w:r>
        <w:rPr>
          <w:rFonts w:ascii="Arial"/>
          <w:b/>
          <w:spacing w:val="-2"/>
          <w:sz w:val="18"/>
        </w:rPr>
        <w:t>Objectives:</w:t>
      </w:r>
    </w:p>
    <w:p>
      <w:pPr>
        <w:pStyle w:val="ListParagraph"/>
        <w:numPr>
          <w:ilvl w:val="0"/>
          <w:numId w:val="273"/>
        </w:numPr>
        <w:tabs>
          <w:tab w:pos="1026" w:val="left" w:leader="none"/>
        </w:tabs>
        <w:spacing w:line="240" w:lineRule="auto" w:before="69" w:after="0"/>
        <w:ind w:left="1026" w:right="0" w:hanging="336"/>
        <w:jc w:val="left"/>
        <w:rPr>
          <w:sz w:val="18"/>
        </w:rPr>
      </w:pPr>
      <w:r>
        <w:rPr>
          <w:sz w:val="18"/>
        </w:rPr>
        <w:t>Understanding</w:t>
      </w:r>
      <w:r>
        <w:rPr>
          <w:spacing w:val="13"/>
          <w:sz w:val="18"/>
        </w:rPr>
        <w:t> </w:t>
      </w:r>
      <w:r>
        <w:rPr>
          <w:sz w:val="18"/>
        </w:rPr>
        <w:t>the</w:t>
      </w:r>
      <w:r>
        <w:rPr>
          <w:spacing w:val="24"/>
          <w:sz w:val="18"/>
        </w:rPr>
        <w:t> </w:t>
      </w:r>
      <w:r>
        <w:rPr>
          <w:sz w:val="18"/>
        </w:rPr>
        <w:t>importance</w:t>
      </w:r>
      <w:r>
        <w:rPr>
          <w:spacing w:val="19"/>
          <w:sz w:val="18"/>
        </w:rPr>
        <w:t> </w:t>
      </w:r>
      <w:r>
        <w:rPr>
          <w:sz w:val="18"/>
        </w:rPr>
        <w:t>of</w:t>
      </w:r>
      <w:r>
        <w:rPr>
          <w:spacing w:val="24"/>
          <w:sz w:val="18"/>
        </w:rPr>
        <w:t> </w:t>
      </w:r>
      <w:r>
        <w:rPr>
          <w:sz w:val="18"/>
        </w:rPr>
        <w:t>ecological</w:t>
      </w:r>
      <w:r>
        <w:rPr>
          <w:spacing w:val="20"/>
          <w:sz w:val="18"/>
        </w:rPr>
        <w:t> </w:t>
      </w:r>
      <w:r>
        <w:rPr>
          <w:sz w:val="18"/>
        </w:rPr>
        <w:t>balance</w:t>
      </w:r>
      <w:r>
        <w:rPr>
          <w:spacing w:val="19"/>
          <w:sz w:val="18"/>
        </w:rPr>
        <w:t> </w:t>
      </w:r>
      <w:r>
        <w:rPr>
          <w:sz w:val="18"/>
        </w:rPr>
        <w:t>for</w:t>
      </w:r>
      <w:r>
        <w:rPr>
          <w:spacing w:val="22"/>
          <w:sz w:val="18"/>
        </w:rPr>
        <w:t> </w:t>
      </w:r>
      <w:r>
        <w:rPr>
          <w:sz w:val="18"/>
        </w:rPr>
        <w:t>sustainable</w:t>
      </w:r>
      <w:r>
        <w:rPr>
          <w:spacing w:val="21"/>
          <w:sz w:val="18"/>
        </w:rPr>
        <w:t> </w:t>
      </w:r>
      <w:r>
        <w:rPr>
          <w:spacing w:val="-2"/>
          <w:sz w:val="18"/>
        </w:rPr>
        <w:t>development.</w:t>
      </w:r>
    </w:p>
    <w:p>
      <w:pPr>
        <w:pStyle w:val="ListParagraph"/>
        <w:numPr>
          <w:ilvl w:val="0"/>
          <w:numId w:val="273"/>
        </w:numPr>
        <w:tabs>
          <w:tab w:pos="1026" w:val="left" w:leader="none"/>
        </w:tabs>
        <w:spacing w:line="240" w:lineRule="auto" w:before="38" w:after="0"/>
        <w:ind w:left="1026" w:right="0" w:hanging="336"/>
        <w:jc w:val="left"/>
        <w:rPr>
          <w:sz w:val="18"/>
        </w:rPr>
      </w:pPr>
      <w:r>
        <w:rPr>
          <w:sz w:val="18"/>
        </w:rPr>
        <w:t>Understanding</w:t>
      </w:r>
      <w:r>
        <w:rPr>
          <w:spacing w:val="13"/>
          <w:sz w:val="18"/>
        </w:rPr>
        <w:t> </w:t>
      </w:r>
      <w:r>
        <w:rPr>
          <w:sz w:val="18"/>
        </w:rPr>
        <w:t>the</w:t>
      </w:r>
      <w:r>
        <w:rPr>
          <w:spacing w:val="21"/>
          <w:sz w:val="18"/>
        </w:rPr>
        <w:t> </w:t>
      </w:r>
      <w:r>
        <w:rPr>
          <w:sz w:val="18"/>
        </w:rPr>
        <w:t>impacts</w:t>
      </w:r>
      <w:r>
        <w:rPr>
          <w:spacing w:val="25"/>
          <w:sz w:val="18"/>
        </w:rPr>
        <w:t> </w:t>
      </w:r>
      <w:r>
        <w:rPr>
          <w:sz w:val="18"/>
        </w:rPr>
        <w:t>of</w:t>
      </w:r>
      <w:r>
        <w:rPr>
          <w:spacing w:val="24"/>
          <w:sz w:val="18"/>
        </w:rPr>
        <w:t> </w:t>
      </w:r>
      <w:r>
        <w:rPr>
          <w:sz w:val="18"/>
        </w:rPr>
        <w:t>developmental</w:t>
      </w:r>
      <w:r>
        <w:rPr>
          <w:spacing w:val="20"/>
          <w:sz w:val="18"/>
        </w:rPr>
        <w:t> </w:t>
      </w:r>
      <w:r>
        <w:rPr>
          <w:sz w:val="18"/>
        </w:rPr>
        <w:t>activities</w:t>
      </w:r>
      <w:r>
        <w:rPr>
          <w:spacing w:val="21"/>
          <w:sz w:val="18"/>
        </w:rPr>
        <w:t> </w:t>
      </w:r>
      <w:r>
        <w:rPr>
          <w:sz w:val="18"/>
        </w:rPr>
        <w:t>and</w:t>
      </w:r>
      <w:r>
        <w:rPr>
          <w:spacing w:val="23"/>
          <w:sz w:val="18"/>
        </w:rPr>
        <w:t> </w:t>
      </w:r>
      <w:r>
        <w:rPr>
          <w:sz w:val="18"/>
        </w:rPr>
        <w:t>mitigation</w:t>
      </w:r>
      <w:r>
        <w:rPr>
          <w:spacing w:val="17"/>
          <w:sz w:val="18"/>
        </w:rPr>
        <w:t> </w:t>
      </w:r>
      <w:r>
        <w:rPr>
          <w:spacing w:val="-2"/>
          <w:sz w:val="18"/>
        </w:rPr>
        <w:t>measures.</w:t>
      </w:r>
    </w:p>
    <w:p>
      <w:pPr>
        <w:pStyle w:val="ListParagraph"/>
        <w:numPr>
          <w:ilvl w:val="0"/>
          <w:numId w:val="273"/>
        </w:numPr>
        <w:tabs>
          <w:tab w:pos="1026" w:val="left" w:leader="none"/>
        </w:tabs>
        <w:spacing w:line="240" w:lineRule="auto" w:before="39" w:after="0"/>
        <w:ind w:left="1026" w:right="0" w:hanging="336"/>
        <w:jc w:val="left"/>
        <w:rPr>
          <w:sz w:val="18"/>
        </w:rPr>
      </w:pPr>
      <w:r>
        <w:rPr>
          <w:sz w:val="18"/>
        </w:rPr>
        <w:t>Understanding</w:t>
      </w:r>
      <w:r>
        <w:rPr>
          <w:spacing w:val="14"/>
          <w:sz w:val="18"/>
        </w:rPr>
        <w:t> </w:t>
      </w:r>
      <w:r>
        <w:rPr>
          <w:sz w:val="18"/>
        </w:rPr>
        <w:t>the</w:t>
      </w:r>
      <w:r>
        <w:rPr>
          <w:spacing w:val="27"/>
          <w:sz w:val="18"/>
        </w:rPr>
        <w:t> </w:t>
      </w:r>
      <w:r>
        <w:rPr>
          <w:sz w:val="18"/>
        </w:rPr>
        <w:t>environmental</w:t>
      </w:r>
      <w:r>
        <w:rPr>
          <w:spacing w:val="23"/>
          <w:sz w:val="18"/>
        </w:rPr>
        <w:t> </w:t>
      </w:r>
      <w:r>
        <w:rPr>
          <w:sz w:val="18"/>
        </w:rPr>
        <w:t>policies</w:t>
      </w:r>
      <w:r>
        <w:rPr>
          <w:spacing w:val="25"/>
          <w:sz w:val="18"/>
        </w:rPr>
        <w:t> </w:t>
      </w:r>
      <w:r>
        <w:rPr>
          <w:sz w:val="18"/>
        </w:rPr>
        <w:t>and</w:t>
      </w:r>
      <w:r>
        <w:rPr>
          <w:spacing w:val="17"/>
          <w:sz w:val="18"/>
        </w:rPr>
        <w:t> </w:t>
      </w:r>
      <w:r>
        <w:rPr>
          <w:spacing w:val="-2"/>
          <w:sz w:val="18"/>
        </w:rPr>
        <w:t>regulations</w:t>
      </w:r>
    </w:p>
    <w:p>
      <w:pPr>
        <w:pStyle w:val="BodyText"/>
        <w:spacing w:before="80"/>
        <w:rPr>
          <w:sz w:val="18"/>
        </w:rPr>
      </w:pPr>
    </w:p>
    <w:p>
      <w:pPr>
        <w:pStyle w:val="Heading5"/>
        <w:ind w:right="1484"/>
        <w:jc w:val="center"/>
      </w:pPr>
      <w:r>
        <w:rPr>
          <w:spacing w:val="-2"/>
          <w:w w:val="105"/>
        </w:rPr>
        <w:t>Course</w:t>
      </w:r>
      <w:r>
        <w:rPr>
          <w:spacing w:val="-5"/>
          <w:w w:val="105"/>
        </w:rPr>
        <w:t> </w:t>
      </w:r>
      <w:r>
        <w:rPr>
          <w:spacing w:val="-2"/>
          <w:w w:val="105"/>
        </w:rPr>
        <w:t>Outcomes:</w:t>
      </w:r>
    </w:p>
    <w:p>
      <w:pPr>
        <w:pStyle w:val="ListParagraph"/>
        <w:numPr>
          <w:ilvl w:val="0"/>
          <w:numId w:val="273"/>
        </w:numPr>
        <w:tabs>
          <w:tab w:pos="1026" w:val="left" w:leader="none"/>
        </w:tabs>
        <w:spacing w:line="290" w:lineRule="auto" w:before="65" w:after="0"/>
        <w:ind w:left="1026" w:right="1487" w:hanging="334"/>
        <w:jc w:val="both"/>
        <w:rPr>
          <w:sz w:val="18"/>
        </w:rPr>
      </w:pPr>
      <w:r>
        <w:rPr>
          <w:sz w:val="18"/>
        </w:rPr>
        <w:t>Based on this course, the Engineering graduate will understand /evaluate / develop technologies on the basis of ecological principles and environmental regulations which in turnhelps in sustainable development</w:t>
      </w:r>
    </w:p>
    <w:p>
      <w:pPr>
        <w:pStyle w:val="BodyText"/>
        <w:spacing w:before="45"/>
        <w:rPr>
          <w:sz w:val="18"/>
        </w:rPr>
      </w:pPr>
    </w:p>
    <w:p>
      <w:pPr>
        <w:pStyle w:val="Heading4"/>
        <w:ind w:right="1480"/>
        <w:jc w:val="center"/>
      </w:pPr>
      <w:r>
        <w:rPr>
          <w:w w:val="105"/>
        </w:rPr>
        <w:t>UNIT</w:t>
      </w:r>
      <w:r>
        <w:rPr>
          <w:spacing w:val="-9"/>
          <w:w w:val="105"/>
        </w:rPr>
        <w:t> </w:t>
      </w:r>
      <w:r>
        <w:rPr>
          <w:w w:val="105"/>
        </w:rPr>
        <w:t>-</w:t>
      </w:r>
      <w:r>
        <w:rPr>
          <w:spacing w:val="-3"/>
          <w:w w:val="105"/>
        </w:rPr>
        <w:t> </w:t>
      </w:r>
      <w:r>
        <w:rPr>
          <w:spacing w:val="-10"/>
          <w:w w:val="105"/>
        </w:rPr>
        <w:t>I</w:t>
      </w:r>
    </w:p>
    <w:p>
      <w:pPr>
        <w:spacing w:line="292" w:lineRule="auto" w:before="57"/>
        <w:ind w:left="357" w:right="1488" w:firstLine="0"/>
        <w:jc w:val="both"/>
        <w:rPr>
          <w:sz w:val="18"/>
        </w:rPr>
      </w:pPr>
      <w:r>
        <w:rPr>
          <w:rFonts w:ascii="Arial"/>
          <w:b/>
          <w:w w:val="105"/>
          <w:sz w:val="18"/>
        </w:rPr>
        <w:t>Ecosystems:</w:t>
      </w:r>
      <w:r>
        <w:rPr>
          <w:rFonts w:ascii="Arial"/>
          <w:b/>
          <w:w w:val="105"/>
          <w:sz w:val="18"/>
        </w:rPr>
        <w:t> </w:t>
      </w:r>
      <w:r>
        <w:rPr>
          <w:w w:val="105"/>
          <w:sz w:val="18"/>
        </w:rPr>
        <w:t>Definition,</w:t>
      </w:r>
      <w:r>
        <w:rPr>
          <w:w w:val="105"/>
          <w:sz w:val="18"/>
        </w:rPr>
        <w:t> Scope,</w:t>
      </w:r>
      <w:r>
        <w:rPr>
          <w:w w:val="105"/>
          <w:sz w:val="18"/>
        </w:rPr>
        <w:t> and</w:t>
      </w:r>
      <w:r>
        <w:rPr>
          <w:w w:val="105"/>
          <w:sz w:val="18"/>
        </w:rPr>
        <w:t> Importance</w:t>
      </w:r>
      <w:r>
        <w:rPr>
          <w:w w:val="105"/>
          <w:sz w:val="18"/>
        </w:rPr>
        <w:t> of</w:t>
      </w:r>
      <w:r>
        <w:rPr>
          <w:w w:val="105"/>
          <w:sz w:val="18"/>
        </w:rPr>
        <w:t> ecosystem.</w:t>
      </w:r>
      <w:r>
        <w:rPr>
          <w:w w:val="105"/>
          <w:sz w:val="18"/>
        </w:rPr>
        <w:t> Classification,</w:t>
      </w:r>
      <w:r>
        <w:rPr>
          <w:w w:val="105"/>
          <w:sz w:val="18"/>
        </w:rPr>
        <w:t> structure,</w:t>
      </w:r>
      <w:r>
        <w:rPr>
          <w:w w:val="105"/>
          <w:sz w:val="18"/>
        </w:rPr>
        <w:t> and function</w:t>
      </w:r>
      <w:r>
        <w:rPr>
          <w:w w:val="105"/>
          <w:sz w:val="18"/>
        </w:rPr>
        <w:t> of</w:t>
      </w:r>
      <w:r>
        <w:rPr>
          <w:w w:val="105"/>
          <w:sz w:val="18"/>
        </w:rPr>
        <w:t> an</w:t>
      </w:r>
      <w:r>
        <w:rPr>
          <w:w w:val="105"/>
          <w:sz w:val="18"/>
        </w:rPr>
        <w:t> ecosystem,</w:t>
      </w:r>
      <w:r>
        <w:rPr>
          <w:w w:val="105"/>
          <w:sz w:val="18"/>
        </w:rPr>
        <w:t> Food</w:t>
      </w:r>
      <w:r>
        <w:rPr>
          <w:w w:val="105"/>
          <w:sz w:val="18"/>
        </w:rPr>
        <w:t> chains,</w:t>
      </w:r>
      <w:r>
        <w:rPr>
          <w:w w:val="105"/>
          <w:sz w:val="18"/>
        </w:rPr>
        <w:t> food</w:t>
      </w:r>
      <w:r>
        <w:rPr>
          <w:w w:val="105"/>
          <w:sz w:val="18"/>
        </w:rPr>
        <w:t> webs,</w:t>
      </w:r>
      <w:r>
        <w:rPr>
          <w:w w:val="105"/>
          <w:sz w:val="18"/>
        </w:rPr>
        <w:t> and</w:t>
      </w:r>
      <w:r>
        <w:rPr>
          <w:w w:val="105"/>
          <w:sz w:val="18"/>
        </w:rPr>
        <w:t> ecological</w:t>
      </w:r>
      <w:r>
        <w:rPr>
          <w:w w:val="105"/>
          <w:sz w:val="18"/>
        </w:rPr>
        <w:t> pyramids.</w:t>
      </w:r>
      <w:r>
        <w:rPr>
          <w:w w:val="105"/>
          <w:sz w:val="18"/>
        </w:rPr>
        <w:t> Flow</w:t>
      </w:r>
      <w:r>
        <w:rPr>
          <w:w w:val="105"/>
          <w:sz w:val="18"/>
        </w:rPr>
        <w:t> of</w:t>
      </w:r>
      <w:r>
        <w:rPr>
          <w:w w:val="105"/>
          <w:sz w:val="18"/>
        </w:rPr>
        <w:t> energy, Biogeochemical</w:t>
      </w:r>
      <w:r>
        <w:rPr>
          <w:w w:val="105"/>
          <w:sz w:val="18"/>
        </w:rPr>
        <w:t> cycles,</w:t>
      </w:r>
      <w:r>
        <w:rPr>
          <w:w w:val="105"/>
          <w:sz w:val="18"/>
        </w:rPr>
        <w:t> Bioaccumulation,</w:t>
      </w:r>
      <w:r>
        <w:rPr>
          <w:w w:val="105"/>
          <w:sz w:val="18"/>
        </w:rPr>
        <w:t> Biomagnification,</w:t>
      </w:r>
      <w:r>
        <w:rPr>
          <w:w w:val="105"/>
          <w:sz w:val="18"/>
        </w:rPr>
        <w:t> ecosystem</w:t>
      </w:r>
      <w:r>
        <w:rPr>
          <w:w w:val="105"/>
          <w:sz w:val="18"/>
        </w:rPr>
        <w:t> value,</w:t>
      </w:r>
      <w:r>
        <w:rPr>
          <w:w w:val="105"/>
          <w:sz w:val="18"/>
        </w:rPr>
        <w:t> services</w:t>
      </w:r>
      <w:r>
        <w:rPr>
          <w:w w:val="105"/>
          <w:sz w:val="18"/>
        </w:rPr>
        <w:t> and carrying capacity, Field visits.</w:t>
      </w:r>
    </w:p>
    <w:p>
      <w:pPr>
        <w:pStyle w:val="BodyText"/>
        <w:spacing w:before="40"/>
        <w:rPr>
          <w:sz w:val="18"/>
        </w:rPr>
      </w:pPr>
    </w:p>
    <w:p>
      <w:pPr>
        <w:pStyle w:val="Heading4"/>
        <w:ind w:right="1481"/>
        <w:jc w:val="center"/>
      </w:pPr>
      <w:r>
        <w:rPr>
          <w:w w:val="105"/>
        </w:rPr>
        <w:t>UNIT</w:t>
      </w:r>
      <w:r>
        <w:rPr>
          <w:spacing w:val="-9"/>
          <w:w w:val="105"/>
        </w:rPr>
        <w:t> </w:t>
      </w:r>
      <w:r>
        <w:rPr>
          <w:w w:val="105"/>
        </w:rPr>
        <w:t>-</w:t>
      </w:r>
      <w:r>
        <w:rPr>
          <w:spacing w:val="-3"/>
          <w:w w:val="105"/>
        </w:rPr>
        <w:t> </w:t>
      </w:r>
      <w:r>
        <w:rPr>
          <w:spacing w:val="-5"/>
          <w:w w:val="105"/>
        </w:rPr>
        <w:t>II</w:t>
      </w:r>
    </w:p>
    <w:p>
      <w:pPr>
        <w:spacing w:line="290" w:lineRule="auto" w:before="57"/>
        <w:ind w:left="357" w:right="1485" w:hanging="10"/>
        <w:jc w:val="both"/>
        <w:rPr>
          <w:sz w:val="18"/>
        </w:rPr>
      </w:pPr>
      <w:r>
        <w:rPr>
          <w:rFonts w:ascii="Arial"/>
          <w:b/>
          <w:sz w:val="18"/>
        </w:rPr>
        <w:t>Natural Resources: Classification of Resources: </w:t>
      </w:r>
      <w:r>
        <w:rPr>
          <w:sz w:val="18"/>
        </w:rPr>
        <w:t>Living and Non-Living resources, </w:t>
      </w:r>
      <w:r>
        <w:rPr>
          <w:rFonts w:ascii="Arial"/>
          <w:b/>
          <w:sz w:val="18"/>
        </w:rPr>
        <w:t>water resources: </w:t>
      </w:r>
      <w:r>
        <w:rPr>
          <w:sz w:val="18"/>
        </w:rPr>
        <w:t>use and over utilization of</w:t>
      </w:r>
      <w:r>
        <w:rPr>
          <w:spacing w:val="40"/>
          <w:sz w:val="18"/>
        </w:rPr>
        <w:t> </w:t>
      </w:r>
      <w:r>
        <w:rPr>
          <w:sz w:val="18"/>
        </w:rPr>
        <w:t>surface and</w:t>
      </w:r>
      <w:r>
        <w:rPr>
          <w:spacing w:val="40"/>
          <w:sz w:val="18"/>
        </w:rPr>
        <w:t> </w:t>
      </w:r>
      <w:r>
        <w:rPr>
          <w:sz w:val="18"/>
        </w:rPr>
        <w:t>ground water, floods and droughts, Dams: benefits and</w:t>
      </w:r>
      <w:r>
        <w:rPr>
          <w:spacing w:val="40"/>
          <w:sz w:val="18"/>
        </w:rPr>
        <w:t> </w:t>
      </w:r>
      <w:r>
        <w:rPr>
          <w:sz w:val="18"/>
        </w:rPr>
        <w:t>problems.</w:t>
      </w:r>
      <w:r>
        <w:rPr>
          <w:spacing w:val="40"/>
          <w:sz w:val="18"/>
        </w:rPr>
        <w:t> </w:t>
      </w:r>
      <w:r>
        <w:rPr>
          <w:rFonts w:ascii="Arial"/>
          <w:b/>
          <w:sz w:val="18"/>
        </w:rPr>
        <w:t>Mineral</w:t>
      </w:r>
      <w:r>
        <w:rPr>
          <w:rFonts w:ascii="Arial"/>
          <w:b/>
          <w:spacing w:val="40"/>
          <w:sz w:val="18"/>
        </w:rPr>
        <w:t> </w:t>
      </w:r>
      <w:r>
        <w:rPr>
          <w:rFonts w:ascii="Arial"/>
          <w:b/>
          <w:sz w:val="18"/>
        </w:rPr>
        <w:t>resources:</w:t>
      </w:r>
      <w:r>
        <w:rPr>
          <w:rFonts w:ascii="Arial"/>
          <w:b/>
          <w:spacing w:val="40"/>
          <w:sz w:val="18"/>
        </w:rPr>
        <w:t> </w:t>
      </w:r>
      <w:r>
        <w:rPr>
          <w:sz w:val="18"/>
        </w:rPr>
        <w:t>use</w:t>
      </w:r>
      <w:r>
        <w:rPr>
          <w:spacing w:val="40"/>
          <w:sz w:val="18"/>
        </w:rPr>
        <w:t> </w:t>
      </w:r>
      <w:r>
        <w:rPr>
          <w:sz w:val="18"/>
        </w:rPr>
        <w:t>and</w:t>
      </w:r>
      <w:r>
        <w:rPr>
          <w:spacing w:val="40"/>
          <w:sz w:val="18"/>
        </w:rPr>
        <w:t> </w:t>
      </w:r>
      <w:r>
        <w:rPr>
          <w:sz w:val="18"/>
        </w:rPr>
        <w:t>exploitation,</w:t>
      </w:r>
      <w:r>
        <w:rPr>
          <w:spacing w:val="40"/>
          <w:sz w:val="18"/>
        </w:rPr>
        <w:t> </w:t>
      </w:r>
      <w:r>
        <w:rPr>
          <w:sz w:val="18"/>
        </w:rPr>
        <w:t>environmental</w:t>
      </w:r>
      <w:r>
        <w:rPr>
          <w:spacing w:val="40"/>
          <w:sz w:val="18"/>
        </w:rPr>
        <w:t> </w:t>
      </w:r>
      <w:r>
        <w:rPr>
          <w:sz w:val="18"/>
        </w:rPr>
        <w:t>effects</w:t>
      </w:r>
      <w:r>
        <w:rPr>
          <w:spacing w:val="40"/>
          <w:sz w:val="18"/>
        </w:rPr>
        <w:t> </w:t>
      </w:r>
      <w:r>
        <w:rPr>
          <w:sz w:val="18"/>
        </w:rPr>
        <w:t>of extracting and usingmineral resources, </w:t>
      </w:r>
      <w:r>
        <w:rPr>
          <w:rFonts w:ascii="Arial"/>
          <w:b/>
          <w:sz w:val="18"/>
        </w:rPr>
        <w:t>Land resources: </w:t>
      </w:r>
      <w:r>
        <w:rPr>
          <w:sz w:val="18"/>
        </w:rPr>
        <w:t>Forest resources, </w:t>
      </w:r>
      <w:r>
        <w:rPr>
          <w:rFonts w:ascii="Arial"/>
          <w:b/>
          <w:sz w:val="18"/>
        </w:rPr>
        <w:t>Energy resources: </w:t>
      </w:r>
      <w:r>
        <w:rPr>
          <w:sz w:val="18"/>
        </w:rPr>
        <w:t>growing energy needs, renewable and non-renewable energy sources, use of alternate energy source, case studies.</w:t>
      </w:r>
    </w:p>
    <w:p>
      <w:pPr>
        <w:pStyle w:val="BodyText"/>
        <w:spacing w:before="49"/>
        <w:rPr>
          <w:sz w:val="18"/>
        </w:rPr>
      </w:pPr>
    </w:p>
    <w:p>
      <w:pPr>
        <w:pStyle w:val="Heading4"/>
        <w:ind w:right="1479"/>
        <w:jc w:val="center"/>
      </w:pPr>
      <w:r>
        <w:rPr>
          <w:w w:val="105"/>
        </w:rPr>
        <w:t>UNIT</w:t>
      </w:r>
      <w:r>
        <w:rPr>
          <w:spacing w:val="-9"/>
          <w:w w:val="105"/>
        </w:rPr>
        <w:t> </w:t>
      </w:r>
      <w:r>
        <w:rPr>
          <w:w w:val="105"/>
        </w:rPr>
        <w:t>-</w:t>
      </w:r>
      <w:r>
        <w:rPr>
          <w:spacing w:val="-5"/>
          <w:w w:val="105"/>
        </w:rPr>
        <w:t> III</w:t>
      </w:r>
    </w:p>
    <w:p>
      <w:pPr>
        <w:spacing w:line="292" w:lineRule="auto" w:before="58"/>
        <w:ind w:left="357" w:right="1487" w:firstLine="0"/>
        <w:jc w:val="both"/>
        <w:rPr>
          <w:sz w:val="18"/>
        </w:rPr>
      </w:pPr>
      <w:r>
        <w:rPr>
          <w:rFonts w:ascii="Arial"/>
          <w:b/>
          <w:sz w:val="18"/>
        </w:rPr>
        <w:t>Biodiversity and Biotic Resources: </w:t>
      </w:r>
      <w:r>
        <w:rPr>
          <w:sz w:val="18"/>
        </w:rPr>
        <w:t>Introduction, Definition, genetic, species and ecosystem diversity. Value of biodiversity; consumptive use, productive use, social, ethical, aesthetic and</w:t>
      </w:r>
      <w:r>
        <w:rPr>
          <w:spacing w:val="40"/>
          <w:sz w:val="18"/>
        </w:rPr>
        <w:t> </w:t>
      </w:r>
      <w:r>
        <w:rPr>
          <w:sz w:val="18"/>
        </w:rPr>
        <w:t>optional values. India as a mega diversity nation, Hot spots of biodiversity. Field visit. Threats to biodiversity:</w:t>
      </w:r>
      <w:r>
        <w:rPr>
          <w:spacing w:val="40"/>
          <w:sz w:val="18"/>
        </w:rPr>
        <w:t> </w:t>
      </w:r>
      <w:r>
        <w:rPr>
          <w:sz w:val="18"/>
        </w:rPr>
        <w:t>habitat</w:t>
      </w:r>
      <w:r>
        <w:rPr>
          <w:spacing w:val="40"/>
          <w:sz w:val="18"/>
        </w:rPr>
        <w:t> </w:t>
      </w:r>
      <w:r>
        <w:rPr>
          <w:sz w:val="18"/>
        </w:rPr>
        <w:t>loss,</w:t>
      </w:r>
      <w:r>
        <w:rPr>
          <w:spacing w:val="40"/>
          <w:sz w:val="18"/>
        </w:rPr>
        <w:t> </w:t>
      </w:r>
      <w:r>
        <w:rPr>
          <w:sz w:val="18"/>
        </w:rPr>
        <w:t>poaching</w:t>
      </w:r>
      <w:r>
        <w:rPr>
          <w:spacing w:val="40"/>
          <w:sz w:val="18"/>
        </w:rPr>
        <w:t> </w:t>
      </w:r>
      <w:r>
        <w:rPr>
          <w:sz w:val="18"/>
        </w:rPr>
        <w:t>of</w:t>
      </w:r>
      <w:r>
        <w:rPr>
          <w:spacing w:val="40"/>
          <w:sz w:val="18"/>
        </w:rPr>
        <w:t> </w:t>
      </w:r>
      <w:r>
        <w:rPr>
          <w:sz w:val="18"/>
        </w:rPr>
        <w:t>wildlife,</w:t>
      </w:r>
      <w:r>
        <w:rPr>
          <w:spacing w:val="40"/>
          <w:sz w:val="18"/>
        </w:rPr>
        <w:t> </w:t>
      </w:r>
      <w:r>
        <w:rPr>
          <w:sz w:val="18"/>
        </w:rPr>
        <w:t>man-wildlife</w:t>
      </w:r>
      <w:r>
        <w:rPr>
          <w:spacing w:val="40"/>
          <w:sz w:val="18"/>
        </w:rPr>
        <w:t> </w:t>
      </w:r>
      <w:r>
        <w:rPr>
          <w:sz w:val="18"/>
        </w:rPr>
        <w:t>conflicts;</w:t>
      </w:r>
      <w:r>
        <w:rPr>
          <w:spacing w:val="40"/>
          <w:sz w:val="18"/>
        </w:rPr>
        <w:t> </w:t>
      </w:r>
      <w:r>
        <w:rPr>
          <w:sz w:val="18"/>
        </w:rPr>
        <w:t>conservation</w:t>
      </w:r>
      <w:r>
        <w:rPr>
          <w:spacing w:val="40"/>
          <w:sz w:val="18"/>
        </w:rPr>
        <w:t> </w:t>
      </w:r>
      <w:r>
        <w:rPr>
          <w:sz w:val="18"/>
        </w:rPr>
        <w:t>of</w:t>
      </w:r>
      <w:r>
        <w:rPr>
          <w:spacing w:val="40"/>
          <w:sz w:val="18"/>
        </w:rPr>
        <w:t> </w:t>
      </w:r>
      <w:r>
        <w:rPr>
          <w:sz w:val="18"/>
        </w:rPr>
        <w:t>biodiversity: In-Situ and Ex-situconservation.</w:t>
      </w:r>
      <w:r>
        <w:rPr>
          <w:spacing w:val="40"/>
          <w:sz w:val="18"/>
        </w:rPr>
        <w:t> </w:t>
      </w:r>
      <w:r>
        <w:rPr>
          <w:sz w:val="18"/>
        </w:rPr>
        <w:t>National</w:t>
      </w:r>
      <w:r>
        <w:rPr>
          <w:spacing w:val="40"/>
          <w:sz w:val="18"/>
        </w:rPr>
        <w:t> </w:t>
      </w:r>
      <w:r>
        <w:rPr>
          <w:sz w:val="18"/>
        </w:rPr>
        <w:t>Biodiversity</w:t>
      </w:r>
      <w:r>
        <w:rPr>
          <w:spacing w:val="40"/>
          <w:sz w:val="18"/>
        </w:rPr>
        <w:t> </w:t>
      </w:r>
      <w:r>
        <w:rPr>
          <w:sz w:val="18"/>
        </w:rPr>
        <w:t>act.</w:t>
      </w:r>
    </w:p>
    <w:p>
      <w:pPr>
        <w:pStyle w:val="BodyText"/>
        <w:spacing w:before="40"/>
        <w:rPr>
          <w:sz w:val="18"/>
        </w:rPr>
      </w:pPr>
    </w:p>
    <w:p>
      <w:pPr>
        <w:pStyle w:val="Heading4"/>
        <w:ind w:right="1480"/>
        <w:jc w:val="center"/>
      </w:pPr>
      <w:r>
        <w:rPr>
          <w:w w:val="105"/>
        </w:rPr>
        <w:t>UNIT</w:t>
      </w:r>
      <w:r>
        <w:rPr>
          <w:spacing w:val="-9"/>
          <w:w w:val="105"/>
        </w:rPr>
        <w:t> </w:t>
      </w:r>
      <w:r>
        <w:rPr>
          <w:w w:val="105"/>
        </w:rPr>
        <w:t>-</w:t>
      </w:r>
      <w:r>
        <w:rPr>
          <w:spacing w:val="-3"/>
          <w:w w:val="105"/>
        </w:rPr>
        <w:t> </w:t>
      </w:r>
      <w:r>
        <w:rPr>
          <w:spacing w:val="-5"/>
          <w:w w:val="105"/>
        </w:rPr>
        <w:t>IV</w:t>
      </w:r>
    </w:p>
    <w:p>
      <w:pPr>
        <w:spacing w:line="288" w:lineRule="auto" w:before="58"/>
        <w:ind w:left="357" w:right="1482" w:hanging="10"/>
        <w:jc w:val="both"/>
        <w:rPr>
          <w:sz w:val="18"/>
        </w:rPr>
      </w:pPr>
      <w:r>
        <w:rPr>
          <w:rFonts w:ascii="Arial"/>
          <w:b/>
          <w:sz w:val="18"/>
        </w:rPr>
        <w:t>Environmental</w:t>
      </w:r>
      <w:r>
        <w:rPr>
          <w:rFonts w:ascii="Arial"/>
          <w:b/>
          <w:spacing w:val="40"/>
          <w:sz w:val="18"/>
        </w:rPr>
        <w:t> </w:t>
      </w:r>
      <w:r>
        <w:rPr>
          <w:rFonts w:ascii="Arial"/>
          <w:b/>
          <w:sz w:val="18"/>
        </w:rPr>
        <w:t>Pollution</w:t>
      </w:r>
      <w:r>
        <w:rPr>
          <w:rFonts w:ascii="Arial"/>
          <w:b/>
          <w:spacing w:val="40"/>
          <w:sz w:val="18"/>
        </w:rPr>
        <w:t> </w:t>
      </w:r>
      <w:r>
        <w:rPr>
          <w:rFonts w:ascii="Arial"/>
          <w:b/>
          <w:sz w:val="18"/>
        </w:rPr>
        <w:t>and</w:t>
      </w:r>
      <w:r>
        <w:rPr>
          <w:rFonts w:ascii="Arial"/>
          <w:b/>
          <w:spacing w:val="40"/>
          <w:sz w:val="18"/>
        </w:rPr>
        <w:t> </w:t>
      </w:r>
      <w:r>
        <w:rPr>
          <w:rFonts w:ascii="Arial"/>
          <w:b/>
          <w:sz w:val="18"/>
        </w:rPr>
        <w:t>Control</w:t>
      </w:r>
      <w:r>
        <w:rPr>
          <w:rFonts w:ascii="Arial"/>
          <w:b/>
          <w:spacing w:val="40"/>
          <w:sz w:val="18"/>
        </w:rPr>
        <w:t> </w:t>
      </w:r>
      <w:r>
        <w:rPr>
          <w:rFonts w:ascii="Arial"/>
          <w:b/>
          <w:sz w:val="18"/>
        </w:rPr>
        <w:t>Technologies:</w:t>
      </w:r>
      <w:r>
        <w:rPr>
          <w:rFonts w:ascii="Arial"/>
          <w:b/>
          <w:spacing w:val="40"/>
          <w:sz w:val="18"/>
        </w:rPr>
        <w:t> </w:t>
      </w:r>
      <w:r>
        <w:rPr>
          <w:rFonts w:ascii="Arial"/>
          <w:b/>
          <w:sz w:val="18"/>
        </w:rPr>
        <w:t>Environmental</w:t>
      </w:r>
      <w:r>
        <w:rPr>
          <w:rFonts w:ascii="Arial"/>
          <w:b/>
          <w:spacing w:val="40"/>
          <w:sz w:val="18"/>
        </w:rPr>
        <w:t> </w:t>
      </w:r>
      <w:r>
        <w:rPr>
          <w:rFonts w:ascii="Arial"/>
          <w:b/>
          <w:sz w:val="18"/>
        </w:rPr>
        <w:t>Pollution:</w:t>
      </w:r>
      <w:r>
        <w:rPr>
          <w:rFonts w:ascii="Arial"/>
          <w:b/>
          <w:spacing w:val="40"/>
          <w:sz w:val="18"/>
        </w:rPr>
        <w:t> </w:t>
      </w:r>
      <w:r>
        <w:rPr>
          <w:sz w:val="18"/>
        </w:rPr>
        <w:t>Classification of pollution, </w:t>
      </w:r>
      <w:r>
        <w:rPr>
          <w:rFonts w:ascii="Arial"/>
          <w:b/>
          <w:sz w:val="18"/>
        </w:rPr>
        <w:t>Air Pollution: </w:t>
      </w:r>
      <w:r>
        <w:rPr>
          <w:sz w:val="18"/>
        </w:rPr>
        <w:t>Primary and secondary</w:t>
      </w:r>
      <w:r>
        <w:rPr>
          <w:spacing w:val="40"/>
          <w:sz w:val="18"/>
        </w:rPr>
        <w:t> </w:t>
      </w:r>
      <w:r>
        <w:rPr>
          <w:sz w:val="18"/>
        </w:rPr>
        <w:t>pollutants, Automobile and Industrial pollution, Ambient air quality standards.</w:t>
      </w:r>
      <w:r>
        <w:rPr>
          <w:spacing w:val="-1"/>
          <w:sz w:val="18"/>
        </w:rPr>
        <w:t> </w:t>
      </w:r>
      <w:r>
        <w:rPr>
          <w:rFonts w:ascii="Arial"/>
          <w:b/>
          <w:sz w:val="18"/>
        </w:rPr>
        <w:t>Water pollution:</w:t>
      </w:r>
      <w:r>
        <w:rPr>
          <w:rFonts w:ascii="Arial"/>
          <w:b/>
          <w:spacing w:val="-1"/>
          <w:sz w:val="18"/>
        </w:rPr>
        <w:t> </w:t>
      </w:r>
      <w:r>
        <w:rPr>
          <w:sz w:val="18"/>
        </w:rPr>
        <w:t>Sources and types of pollution, drinking</w:t>
      </w:r>
      <w:r>
        <w:rPr>
          <w:spacing w:val="-1"/>
          <w:sz w:val="18"/>
        </w:rPr>
        <w:t> </w:t>
      </w:r>
      <w:r>
        <w:rPr>
          <w:sz w:val="18"/>
        </w:rPr>
        <w:t>water quality standards. </w:t>
      </w:r>
      <w:r>
        <w:rPr>
          <w:rFonts w:ascii="Arial"/>
          <w:b/>
          <w:sz w:val="18"/>
        </w:rPr>
        <w:t>Soil Pollution: </w:t>
      </w:r>
      <w:r>
        <w:rPr>
          <w:sz w:val="18"/>
        </w:rPr>
        <w:t>Sources and types, Impacts of modern agriculture, degradation of soil. </w:t>
      </w:r>
      <w:r>
        <w:rPr>
          <w:rFonts w:ascii="Arial"/>
          <w:b/>
          <w:sz w:val="18"/>
        </w:rPr>
        <w:t>Noise Pollution: </w:t>
      </w:r>
      <w:r>
        <w:rPr>
          <w:sz w:val="18"/>
        </w:rPr>
        <w:t>Sources and Health hazards, standards, </w:t>
      </w:r>
      <w:r>
        <w:rPr>
          <w:rFonts w:ascii="Arial"/>
          <w:b/>
          <w:sz w:val="18"/>
        </w:rPr>
        <w:t>Solid waste: </w:t>
      </w:r>
      <w:r>
        <w:rPr>
          <w:sz w:val="18"/>
        </w:rPr>
        <w:t>Municipal Solid Waste management, composition and characteristics of e-Waste and its management. </w:t>
      </w:r>
      <w:r>
        <w:rPr>
          <w:rFonts w:ascii="Arial"/>
          <w:b/>
          <w:sz w:val="18"/>
        </w:rPr>
        <w:t>Pollution control technologies:</w:t>
      </w:r>
      <w:r>
        <w:rPr>
          <w:rFonts w:ascii="Arial"/>
          <w:b/>
          <w:spacing w:val="40"/>
          <w:sz w:val="18"/>
        </w:rPr>
        <w:t> </w:t>
      </w:r>
      <w:r>
        <w:rPr>
          <w:sz w:val="18"/>
        </w:rPr>
        <w:t>Wastewater</w:t>
      </w:r>
      <w:r>
        <w:rPr>
          <w:spacing w:val="40"/>
          <w:sz w:val="18"/>
        </w:rPr>
        <w:t> </w:t>
      </w:r>
      <w:r>
        <w:rPr>
          <w:sz w:val="18"/>
        </w:rPr>
        <w:t>Treatment</w:t>
      </w:r>
      <w:r>
        <w:rPr>
          <w:spacing w:val="40"/>
          <w:sz w:val="18"/>
        </w:rPr>
        <w:t> </w:t>
      </w:r>
      <w:r>
        <w:rPr>
          <w:sz w:val="18"/>
        </w:rPr>
        <w:t>methods:</w:t>
      </w:r>
      <w:r>
        <w:rPr>
          <w:spacing w:val="40"/>
          <w:sz w:val="18"/>
        </w:rPr>
        <w:t> </w:t>
      </w:r>
      <w:r>
        <w:rPr>
          <w:sz w:val="18"/>
        </w:rPr>
        <w:t>Primary,</w:t>
      </w:r>
      <w:r>
        <w:rPr>
          <w:spacing w:val="40"/>
          <w:sz w:val="18"/>
        </w:rPr>
        <w:t> </w:t>
      </w:r>
      <w:r>
        <w:rPr>
          <w:sz w:val="18"/>
        </w:rPr>
        <w:t>secondary</w:t>
      </w:r>
      <w:r>
        <w:rPr>
          <w:spacing w:val="40"/>
          <w:sz w:val="18"/>
        </w:rPr>
        <w:t> </w:t>
      </w:r>
      <w:r>
        <w:rPr>
          <w:sz w:val="18"/>
        </w:rPr>
        <w:t>and</w:t>
      </w:r>
      <w:r>
        <w:rPr>
          <w:spacing w:val="40"/>
          <w:sz w:val="18"/>
        </w:rPr>
        <w:t> </w:t>
      </w:r>
      <w:r>
        <w:rPr>
          <w:sz w:val="18"/>
        </w:rPr>
        <w:t>Tertiary.</w:t>
      </w:r>
    </w:p>
    <w:p>
      <w:pPr>
        <w:spacing w:line="290" w:lineRule="auto" w:before="9"/>
        <w:ind w:left="357" w:right="1483" w:firstLine="0"/>
        <w:jc w:val="both"/>
        <w:rPr>
          <w:sz w:val="18"/>
        </w:rPr>
      </w:pPr>
      <w:r>
        <w:rPr>
          <w:sz w:val="18"/>
        </w:rPr>
        <w:t>Overview</w:t>
      </w:r>
      <w:r>
        <w:rPr>
          <w:spacing w:val="40"/>
          <w:sz w:val="18"/>
        </w:rPr>
        <w:t> </w:t>
      </w:r>
      <w:r>
        <w:rPr>
          <w:sz w:val="18"/>
        </w:rPr>
        <w:t>of</w:t>
      </w:r>
      <w:r>
        <w:rPr>
          <w:spacing w:val="40"/>
          <w:sz w:val="18"/>
        </w:rPr>
        <w:t> </w:t>
      </w:r>
      <w:r>
        <w:rPr>
          <w:sz w:val="18"/>
        </w:rPr>
        <w:t>air</w:t>
      </w:r>
      <w:r>
        <w:rPr>
          <w:spacing w:val="40"/>
          <w:sz w:val="18"/>
        </w:rPr>
        <w:t> </w:t>
      </w:r>
      <w:r>
        <w:rPr>
          <w:sz w:val="18"/>
        </w:rPr>
        <w:t>pollution</w:t>
      </w:r>
      <w:r>
        <w:rPr>
          <w:spacing w:val="40"/>
          <w:sz w:val="18"/>
        </w:rPr>
        <w:t> </w:t>
      </w:r>
      <w:r>
        <w:rPr>
          <w:sz w:val="18"/>
        </w:rPr>
        <w:t>control</w:t>
      </w:r>
      <w:r>
        <w:rPr>
          <w:spacing w:val="40"/>
          <w:sz w:val="18"/>
        </w:rPr>
        <w:t> </w:t>
      </w:r>
      <w:r>
        <w:rPr>
          <w:sz w:val="18"/>
        </w:rPr>
        <w:t>technologies,</w:t>
      </w:r>
      <w:r>
        <w:rPr>
          <w:spacing w:val="40"/>
          <w:sz w:val="18"/>
        </w:rPr>
        <w:t> </w:t>
      </w:r>
      <w:r>
        <w:rPr>
          <w:sz w:val="18"/>
        </w:rPr>
        <w:t>Concepts</w:t>
      </w:r>
      <w:r>
        <w:rPr>
          <w:spacing w:val="40"/>
          <w:sz w:val="18"/>
        </w:rPr>
        <w:t> </w:t>
      </w:r>
      <w:r>
        <w:rPr>
          <w:sz w:val="18"/>
        </w:rPr>
        <w:t>of</w:t>
      </w:r>
      <w:r>
        <w:rPr>
          <w:spacing w:val="40"/>
          <w:sz w:val="18"/>
        </w:rPr>
        <w:t> </w:t>
      </w:r>
      <w:r>
        <w:rPr>
          <w:sz w:val="18"/>
        </w:rPr>
        <w:t>bioremediation.</w:t>
      </w:r>
      <w:r>
        <w:rPr>
          <w:spacing w:val="40"/>
          <w:sz w:val="18"/>
        </w:rPr>
        <w:t> </w:t>
      </w:r>
      <w:r>
        <w:rPr>
          <w:rFonts w:ascii="Arial" w:hAnsi="Arial"/>
          <w:b/>
          <w:sz w:val="18"/>
        </w:rPr>
        <w:t>Global Environmental Issues and Global Efforts: C</w:t>
      </w:r>
      <w:r>
        <w:rPr>
          <w:sz w:val="18"/>
        </w:rPr>
        <w:t>limate change and impacts on human environment. Ozone depletion and Ozone depleting substances (ODS). Deforestation and desertification. International</w:t>
      </w:r>
      <w:r>
        <w:rPr>
          <w:spacing w:val="40"/>
          <w:sz w:val="18"/>
        </w:rPr>
        <w:t> </w:t>
      </w:r>
      <w:r>
        <w:rPr>
          <w:sz w:val="18"/>
        </w:rPr>
        <w:t>conventions</w:t>
      </w:r>
      <w:r>
        <w:rPr>
          <w:spacing w:val="40"/>
          <w:sz w:val="18"/>
        </w:rPr>
        <w:t> </w:t>
      </w:r>
      <w:r>
        <w:rPr>
          <w:sz w:val="18"/>
        </w:rPr>
        <w:t>/</w:t>
      </w:r>
      <w:r>
        <w:rPr>
          <w:spacing w:val="40"/>
          <w:sz w:val="18"/>
        </w:rPr>
        <w:t> </w:t>
      </w:r>
      <w:r>
        <w:rPr>
          <w:sz w:val="18"/>
        </w:rPr>
        <w:t>Protocols:</w:t>
      </w:r>
      <w:r>
        <w:rPr>
          <w:spacing w:val="40"/>
          <w:sz w:val="18"/>
        </w:rPr>
        <w:t> </w:t>
      </w:r>
      <w:r>
        <w:rPr>
          <w:sz w:val="18"/>
        </w:rPr>
        <w:t>Earth</w:t>
      </w:r>
      <w:r>
        <w:rPr>
          <w:spacing w:val="40"/>
          <w:sz w:val="18"/>
        </w:rPr>
        <w:t> </w:t>
      </w:r>
      <w:r>
        <w:rPr>
          <w:sz w:val="18"/>
        </w:rPr>
        <w:t>summit,</w:t>
      </w:r>
      <w:r>
        <w:rPr>
          <w:spacing w:val="40"/>
          <w:sz w:val="18"/>
        </w:rPr>
        <w:t> </w:t>
      </w:r>
      <w:r>
        <w:rPr>
          <w:sz w:val="18"/>
        </w:rPr>
        <w:t>Kyoto</w:t>
      </w:r>
      <w:r>
        <w:rPr>
          <w:spacing w:val="40"/>
          <w:sz w:val="18"/>
        </w:rPr>
        <w:t> </w:t>
      </w:r>
      <w:r>
        <w:rPr>
          <w:sz w:val="18"/>
        </w:rPr>
        <w:t>protocol,</w:t>
      </w:r>
      <w:r>
        <w:rPr>
          <w:spacing w:val="40"/>
          <w:sz w:val="18"/>
        </w:rPr>
        <w:t> </w:t>
      </w:r>
      <w:r>
        <w:rPr>
          <w:sz w:val="18"/>
        </w:rPr>
        <w:t>and</w:t>
      </w:r>
      <w:r>
        <w:rPr>
          <w:spacing w:val="40"/>
          <w:sz w:val="18"/>
        </w:rPr>
        <w:t> </w:t>
      </w:r>
      <w:r>
        <w:rPr>
          <w:sz w:val="18"/>
        </w:rPr>
        <w:t>Montréal</w:t>
      </w:r>
      <w:r>
        <w:rPr>
          <w:spacing w:val="40"/>
          <w:sz w:val="18"/>
        </w:rPr>
        <w:t> </w:t>
      </w:r>
      <w:r>
        <w:rPr>
          <w:sz w:val="18"/>
        </w:rPr>
        <w:t>Protocol. NAPCC-GoI Initiatives.</w:t>
      </w:r>
    </w:p>
    <w:p>
      <w:pPr>
        <w:pStyle w:val="BodyText"/>
        <w:spacing w:before="41"/>
        <w:rPr>
          <w:sz w:val="18"/>
        </w:rPr>
      </w:pPr>
    </w:p>
    <w:p>
      <w:pPr>
        <w:pStyle w:val="Heading4"/>
        <w:ind w:right="1482"/>
        <w:jc w:val="center"/>
      </w:pPr>
      <w:r>
        <w:rPr>
          <w:w w:val="105"/>
        </w:rPr>
        <w:t>UNIT</w:t>
      </w:r>
      <w:r>
        <w:rPr>
          <w:spacing w:val="-9"/>
          <w:w w:val="105"/>
        </w:rPr>
        <w:t> </w:t>
      </w:r>
      <w:r>
        <w:rPr>
          <w:w w:val="105"/>
        </w:rPr>
        <w:t>-</w:t>
      </w:r>
      <w:r>
        <w:rPr>
          <w:spacing w:val="-5"/>
          <w:w w:val="105"/>
        </w:rPr>
        <w:t> </w:t>
      </w:r>
      <w:r>
        <w:rPr>
          <w:spacing w:val="-10"/>
          <w:w w:val="105"/>
        </w:rPr>
        <w:t>V</w:t>
      </w:r>
    </w:p>
    <w:p>
      <w:pPr>
        <w:spacing w:line="292" w:lineRule="auto" w:before="60"/>
        <w:ind w:left="357" w:right="1486" w:firstLine="0"/>
        <w:jc w:val="both"/>
        <w:rPr>
          <w:sz w:val="18"/>
        </w:rPr>
      </w:pPr>
      <w:r>
        <w:rPr>
          <w:rFonts w:ascii="Arial"/>
          <w:b/>
          <w:sz w:val="18"/>
        </w:rPr>
        <w:t>Environmental Policy, Legislation &amp; EIA: </w:t>
      </w:r>
      <w:r>
        <w:rPr>
          <w:sz w:val="18"/>
        </w:rPr>
        <w:t>Environmental Protection act, Legal aspects Air Act- 1981,Water Act, Forest Act, Wild life Act, Municipal solid waste management and handling rules, biomedicalwaste management and handling rules, hazardous waste management and handling</w:t>
      </w:r>
      <w:r>
        <w:rPr>
          <w:spacing w:val="80"/>
          <w:sz w:val="18"/>
        </w:rPr>
        <w:t> </w:t>
      </w:r>
      <w:r>
        <w:rPr>
          <w:sz w:val="18"/>
        </w:rPr>
        <w:t>rules. EIA: EIA structure, methods of baseline data acquisition. Overview on Impacts of air, water, biological and Socio- economical</w:t>
      </w:r>
      <w:r>
        <w:rPr>
          <w:spacing w:val="40"/>
          <w:sz w:val="18"/>
        </w:rPr>
        <w:t> </w:t>
      </w:r>
      <w:r>
        <w:rPr>
          <w:sz w:val="18"/>
        </w:rPr>
        <w:t>aspects.</w:t>
      </w:r>
      <w:r>
        <w:rPr>
          <w:spacing w:val="40"/>
          <w:sz w:val="18"/>
        </w:rPr>
        <w:t> </w:t>
      </w:r>
      <w:r>
        <w:rPr>
          <w:sz w:val="18"/>
        </w:rPr>
        <w:t>Strategies</w:t>
      </w:r>
      <w:r>
        <w:rPr>
          <w:spacing w:val="40"/>
          <w:sz w:val="18"/>
        </w:rPr>
        <w:t> </w:t>
      </w:r>
      <w:r>
        <w:rPr>
          <w:sz w:val="18"/>
        </w:rPr>
        <w:t>for</w:t>
      </w:r>
      <w:r>
        <w:rPr>
          <w:spacing w:val="40"/>
          <w:sz w:val="18"/>
        </w:rPr>
        <w:t> </w:t>
      </w:r>
      <w:r>
        <w:rPr>
          <w:sz w:val="18"/>
        </w:rPr>
        <w:t>risk</w:t>
      </w:r>
      <w:r>
        <w:rPr>
          <w:spacing w:val="40"/>
          <w:sz w:val="18"/>
        </w:rPr>
        <w:t> </w:t>
      </w:r>
      <w:r>
        <w:rPr>
          <w:sz w:val="18"/>
        </w:rPr>
        <w:t>assessment,</w:t>
      </w:r>
      <w:r>
        <w:rPr>
          <w:spacing w:val="40"/>
          <w:sz w:val="18"/>
        </w:rPr>
        <w:t> </w:t>
      </w:r>
      <w:r>
        <w:rPr>
          <w:sz w:val="18"/>
        </w:rPr>
        <w:t>Concepts</w:t>
      </w:r>
      <w:r>
        <w:rPr>
          <w:spacing w:val="40"/>
          <w:sz w:val="18"/>
        </w:rPr>
        <w:t> </w:t>
      </w:r>
      <w:r>
        <w:rPr>
          <w:sz w:val="18"/>
        </w:rPr>
        <w:t>of Environmental</w:t>
      </w:r>
      <w:r>
        <w:rPr>
          <w:spacing w:val="40"/>
          <w:sz w:val="18"/>
        </w:rPr>
        <w:t> </w:t>
      </w:r>
      <w:r>
        <w:rPr>
          <w:sz w:val="18"/>
        </w:rPr>
        <w:t>Management</w:t>
      </w:r>
      <w:r>
        <w:rPr>
          <w:spacing w:val="40"/>
          <w:sz w:val="18"/>
        </w:rPr>
        <w:t> </w:t>
      </w:r>
      <w:r>
        <w:rPr>
          <w:sz w:val="18"/>
        </w:rPr>
        <w:t>Plan (EMP).</w:t>
      </w:r>
    </w:p>
    <w:p>
      <w:pPr>
        <w:spacing w:before="39"/>
        <w:ind w:left="357" w:right="0" w:firstLine="0"/>
        <w:jc w:val="both"/>
        <w:rPr>
          <w:sz w:val="18"/>
        </w:rPr>
      </w:pPr>
      <w:r>
        <w:rPr>
          <w:rFonts w:ascii="Arial"/>
          <w:b/>
          <w:w w:val="105"/>
          <w:sz w:val="18"/>
        </w:rPr>
        <w:t>Towards</w:t>
      </w:r>
      <w:r>
        <w:rPr>
          <w:rFonts w:ascii="Arial"/>
          <w:b/>
          <w:spacing w:val="8"/>
          <w:w w:val="105"/>
          <w:sz w:val="18"/>
        </w:rPr>
        <w:t> </w:t>
      </w:r>
      <w:r>
        <w:rPr>
          <w:rFonts w:ascii="Arial"/>
          <w:b/>
          <w:w w:val="105"/>
          <w:sz w:val="18"/>
        </w:rPr>
        <w:t>Sustainable</w:t>
      </w:r>
      <w:r>
        <w:rPr>
          <w:rFonts w:ascii="Arial"/>
          <w:b/>
          <w:spacing w:val="11"/>
          <w:w w:val="105"/>
          <w:sz w:val="18"/>
        </w:rPr>
        <w:t> </w:t>
      </w:r>
      <w:r>
        <w:rPr>
          <w:rFonts w:ascii="Arial"/>
          <w:b/>
          <w:w w:val="105"/>
          <w:sz w:val="18"/>
        </w:rPr>
        <w:t>Future:</w:t>
      </w:r>
      <w:r>
        <w:rPr>
          <w:rFonts w:ascii="Arial"/>
          <w:b/>
          <w:spacing w:val="16"/>
          <w:w w:val="105"/>
          <w:sz w:val="18"/>
        </w:rPr>
        <w:t> </w:t>
      </w:r>
      <w:r>
        <w:rPr>
          <w:w w:val="105"/>
          <w:sz w:val="18"/>
        </w:rPr>
        <w:t>Concept</w:t>
      </w:r>
      <w:r>
        <w:rPr>
          <w:spacing w:val="13"/>
          <w:w w:val="105"/>
          <w:sz w:val="18"/>
        </w:rPr>
        <w:t> </w:t>
      </w:r>
      <w:r>
        <w:rPr>
          <w:w w:val="105"/>
          <w:sz w:val="18"/>
        </w:rPr>
        <w:t>of</w:t>
      </w:r>
      <w:r>
        <w:rPr>
          <w:spacing w:val="15"/>
          <w:w w:val="105"/>
          <w:sz w:val="18"/>
        </w:rPr>
        <w:t> </w:t>
      </w:r>
      <w:r>
        <w:rPr>
          <w:w w:val="105"/>
          <w:sz w:val="18"/>
        </w:rPr>
        <w:t>Sustainable</w:t>
      </w:r>
      <w:r>
        <w:rPr>
          <w:spacing w:val="12"/>
          <w:w w:val="105"/>
          <w:sz w:val="18"/>
        </w:rPr>
        <w:t> </w:t>
      </w:r>
      <w:r>
        <w:rPr>
          <w:w w:val="105"/>
          <w:sz w:val="18"/>
        </w:rPr>
        <w:t>Development</w:t>
      </w:r>
      <w:r>
        <w:rPr>
          <w:spacing w:val="15"/>
          <w:w w:val="105"/>
          <w:sz w:val="18"/>
        </w:rPr>
        <w:t> </w:t>
      </w:r>
      <w:r>
        <w:rPr>
          <w:w w:val="105"/>
          <w:sz w:val="18"/>
        </w:rPr>
        <w:t>Goals,</w:t>
      </w:r>
      <w:r>
        <w:rPr>
          <w:spacing w:val="10"/>
          <w:w w:val="105"/>
          <w:sz w:val="18"/>
        </w:rPr>
        <w:t> </w:t>
      </w:r>
      <w:r>
        <w:rPr>
          <w:w w:val="105"/>
          <w:sz w:val="18"/>
        </w:rPr>
        <w:t>Population</w:t>
      </w:r>
      <w:r>
        <w:rPr>
          <w:spacing w:val="13"/>
          <w:w w:val="105"/>
          <w:sz w:val="18"/>
        </w:rPr>
        <w:t> </w:t>
      </w:r>
      <w:r>
        <w:rPr>
          <w:w w:val="105"/>
          <w:sz w:val="18"/>
        </w:rPr>
        <w:t>and</w:t>
      </w:r>
      <w:r>
        <w:rPr>
          <w:spacing w:val="9"/>
          <w:w w:val="105"/>
          <w:sz w:val="18"/>
        </w:rPr>
        <w:t> </w:t>
      </w:r>
      <w:r>
        <w:rPr>
          <w:spacing w:val="-5"/>
          <w:w w:val="105"/>
          <w:sz w:val="18"/>
        </w:rPr>
        <w:t>its</w:t>
      </w:r>
    </w:p>
    <w:p>
      <w:pPr>
        <w:spacing w:after="0"/>
        <w:jc w:val="both"/>
        <w:rPr>
          <w:sz w:val="18"/>
        </w:rPr>
        <w:sectPr>
          <w:pgSz w:w="11910" w:h="16840"/>
          <w:pgMar w:header="914" w:footer="0" w:top="1120" w:bottom="280" w:left="1275" w:right="708"/>
        </w:sectPr>
      </w:pPr>
    </w:p>
    <w:p>
      <w:pPr>
        <w:pStyle w:val="BodyText"/>
        <w:spacing w:before="142"/>
        <w:rPr>
          <w:sz w:val="18"/>
        </w:rPr>
      </w:pPr>
    </w:p>
    <w:p>
      <w:pPr>
        <w:spacing w:line="290" w:lineRule="auto" w:before="0"/>
        <w:ind w:left="357" w:right="1490" w:firstLine="0"/>
        <w:jc w:val="both"/>
        <w:rPr>
          <w:sz w:val="18"/>
        </w:rPr>
      </w:pPr>
      <w:r>
        <w:rPr>
          <w:w w:val="105"/>
          <w:sz w:val="18"/>
        </w:rPr>
        <w:t>explosion,</w:t>
      </w:r>
      <w:r>
        <w:rPr>
          <w:w w:val="105"/>
          <w:sz w:val="18"/>
        </w:rPr>
        <w:t> Crazy</w:t>
      </w:r>
      <w:r>
        <w:rPr>
          <w:w w:val="105"/>
          <w:sz w:val="18"/>
        </w:rPr>
        <w:t> Consumerism,</w:t>
      </w:r>
      <w:r>
        <w:rPr>
          <w:w w:val="105"/>
          <w:sz w:val="18"/>
        </w:rPr>
        <w:t> Environmental</w:t>
      </w:r>
      <w:r>
        <w:rPr>
          <w:w w:val="105"/>
          <w:sz w:val="18"/>
        </w:rPr>
        <w:t> Education,</w:t>
      </w:r>
      <w:r>
        <w:rPr>
          <w:w w:val="105"/>
          <w:sz w:val="18"/>
        </w:rPr>
        <w:t> Urban</w:t>
      </w:r>
      <w:r>
        <w:rPr>
          <w:w w:val="105"/>
          <w:sz w:val="18"/>
        </w:rPr>
        <w:t> Sprawl,</w:t>
      </w:r>
      <w:r>
        <w:rPr>
          <w:w w:val="105"/>
          <w:sz w:val="18"/>
        </w:rPr>
        <w:t> Human</w:t>
      </w:r>
      <w:r>
        <w:rPr>
          <w:w w:val="105"/>
          <w:sz w:val="18"/>
        </w:rPr>
        <w:t> health, Environmental Ethics, Concept of Green Building, Ecological Foot Print, Life Cycle assessment (LCA),Low carbon life style.</w:t>
      </w:r>
    </w:p>
    <w:p>
      <w:pPr>
        <w:pStyle w:val="BodyText"/>
        <w:spacing w:before="43"/>
        <w:rPr>
          <w:sz w:val="18"/>
        </w:rPr>
      </w:pPr>
    </w:p>
    <w:p>
      <w:pPr>
        <w:pStyle w:val="Heading4"/>
        <w:ind w:left="164"/>
      </w:pPr>
      <w:r>
        <w:rPr>
          <w:w w:val="105"/>
        </w:rPr>
        <w:t>TEXT</w:t>
      </w:r>
      <w:r>
        <w:rPr>
          <w:spacing w:val="-12"/>
          <w:w w:val="105"/>
        </w:rPr>
        <w:t> </w:t>
      </w:r>
      <w:r>
        <w:rPr>
          <w:spacing w:val="-2"/>
          <w:w w:val="105"/>
        </w:rPr>
        <w:t>BOOKS:</w:t>
      </w:r>
    </w:p>
    <w:p>
      <w:pPr>
        <w:pStyle w:val="ListParagraph"/>
        <w:numPr>
          <w:ilvl w:val="0"/>
          <w:numId w:val="274"/>
        </w:numPr>
        <w:tabs>
          <w:tab w:pos="1033" w:val="left" w:leader="none"/>
        </w:tabs>
        <w:spacing w:line="295" w:lineRule="auto" w:before="68" w:after="0"/>
        <w:ind w:left="1033" w:right="1601" w:hanging="341"/>
        <w:jc w:val="left"/>
        <w:rPr>
          <w:sz w:val="18"/>
        </w:rPr>
      </w:pPr>
      <w:r>
        <w:rPr>
          <w:sz w:val="18"/>
        </w:rPr>
        <w:t>Textbook</w:t>
      </w:r>
      <w:r>
        <w:rPr>
          <w:spacing w:val="40"/>
          <w:sz w:val="18"/>
        </w:rPr>
        <w:t> </w:t>
      </w:r>
      <w:r>
        <w:rPr>
          <w:sz w:val="18"/>
        </w:rPr>
        <w:t>of</w:t>
      </w:r>
      <w:r>
        <w:rPr>
          <w:spacing w:val="38"/>
          <w:sz w:val="18"/>
        </w:rPr>
        <w:t> </w:t>
      </w:r>
      <w:r>
        <w:rPr>
          <w:sz w:val="18"/>
        </w:rPr>
        <w:t>Environmental</w:t>
      </w:r>
      <w:r>
        <w:rPr>
          <w:spacing w:val="40"/>
          <w:sz w:val="18"/>
        </w:rPr>
        <w:t> </w:t>
      </w:r>
      <w:r>
        <w:rPr>
          <w:sz w:val="18"/>
        </w:rPr>
        <w:t>Studies</w:t>
      </w:r>
      <w:r>
        <w:rPr>
          <w:spacing w:val="38"/>
          <w:sz w:val="18"/>
        </w:rPr>
        <w:t> </w:t>
      </w:r>
      <w:r>
        <w:rPr>
          <w:sz w:val="18"/>
        </w:rPr>
        <w:t>for</w:t>
      </w:r>
      <w:r>
        <w:rPr>
          <w:spacing w:val="40"/>
          <w:sz w:val="18"/>
        </w:rPr>
        <w:t> </w:t>
      </w:r>
      <w:r>
        <w:rPr>
          <w:sz w:val="18"/>
        </w:rPr>
        <w:t>Undergraduate</w:t>
      </w:r>
      <w:r>
        <w:rPr>
          <w:spacing w:val="40"/>
          <w:sz w:val="18"/>
        </w:rPr>
        <w:t> </w:t>
      </w:r>
      <w:r>
        <w:rPr>
          <w:sz w:val="18"/>
        </w:rPr>
        <w:t>Courses</w:t>
      </w:r>
      <w:r>
        <w:rPr>
          <w:spacing w:val="38"/>
          <w:sz w:val="18"/>
        </w:rPr>
        <w:t> </w:t>
      </w:r>
      <w:r>
        <w:rPr>
          <w:sz w:val="18"/>
        </w:rPr>
        <w:t>by</w:t>
      </w:r>
      <w:r>
        <w:rPr>
          <w:spacing w:val="40"/>
          <w:sz w:val="18"/>
        </w:rPr>
        <w:t> </w:t>
      </w:r>
      <w:r>
        <w:rPr>
          <w:sz w:val="18"/>
        </w:rPr>
        <w:t>Erach</w:t>
      </w:r>
      <w:r>
        <w:rPr>
          <w:spacing w:val="40"/>
          <w:sz w:val="18"/>
        </w:rPr>
        <w:t> </w:t>
      </w:r>
      <w:r>
        <w:rPr>
          <w:sz w:val="18"/>
        </w:rPr>
        <w:t>Bharucha</w:t>
      </w:r>
      <w:r>
        <w:rPr>
          <w:spacing w:val="34"/>
          <w:sz w:val="18"/>
        </w:rPr>
        <w:t> </w:t>
      </w:r>
      <w:r>
        <w:rPr>
          <w:sz w:val="18"/>
        </w:rPr>
        <w:t>for University Grants Commission.</w:t>
      </w:r>
    </w:p>
    <w:p>
      <w:pPr>
        <w:pStyle w:val="ListParagraph"/>
        <w:numPr>
          <w:ilvl w:val="0"/>
          <w:numId w:val="274"/>
        </w:numPr>
        <w:tabs>
          <w:tab w:pos="1024" w:val="left" w:leader="none"/>
        </w:tabs>
        <w:spacing w:line="240" w:lineRule="auto" w:before="3" w:after="0"/>
        <w:ind w:left="1024" w:right="0" w:hanging="334"/>
        <w:jc w:val="left"/>
        <w:rPr>
          <w:sz w:val="18"/>
        </w:rPr>
      </w:pPr>
      <w:r>
        <w:rPr>
          <w:sz w:val="18"/>
        </w:rPr>
        <w:t>Environmental</w:t>
      </w:r>
      <w:r>
        <w:rPr>
          <w:spacing w:val="19"/>
          <w:sz w:val="18"/>
        </w:rPr>
        <w:t> </w:t>
      </w:r>
      <w:r>
        <w:rPr>
          <w:sz w:val="18"/>
        </w:rPr>
        <w:t>Studies</w:t>
      </w:r>
      <w:r>
        <w:rPr>
          <w:spacing w:val="26"/>
          <w:sz w:val="18"/>
        </w:rPr>
        <w:t> </w:t>
      </w:r>
      <w:r>
        <w:rPr>
          <w:sz w:val="18"/>
        </w:rPr>
        <w:t>by</w:t>
      </w:r>
      <w:r>
        <w:rPr>
          <w:spacing w:val="25"/>
          <w:sz w:val="18"/>
        </w:rPr>
        <w:t> </w:t>
      </w:r>
      <w:r>
        <w:rPr>
          <w:sz w:val="18"/>
        </w:rPr>
        <w:t>R.</w:t>
      </w:r>
      <w:r>
        <w:rPr>
          <w:spacing w:val="21"/>
          <w:sz w:val="18"/>
        </w:rPr>
        <w:t> </w:t>
      </w:r>
      <w:r>
        <w:rPr>
          <w:sz w:val="18"/>
        </w:rPr>
        <w:t>Rajagopalan,</w:t>
      </w:r>
      <w:r>
        <w:rPr>
          <w:spacing w:val="24"/>
          <w:sz w:val="18"/>
        </w:rPr>
        <w:t> </w:t>
      </w:r>
      <w:r>
        <w:rPr>
          <w:sz w:val="18"/>
        </w:rPr>
        <w:t>Oxford</w:t>
      </w:r>
      <w:r>
        <w:rPr>
          <w:spacing w:val="17"/>
          <w:sz w:val="18"/>
        </w:rPr>
        <w:t> </w:t>
      </w:r>
      <w:r>
        <w:rPr>
          <w:sz w:val="18"/>
        </w:rPr>
        <w:t>University</w:t>
      </w:r>
      <w:r>
        <w:rPr>
          <w:spacing w:val="21"/>
          <w:sz w:val="18"/>
        </w:rPr>
        <w:t> </w:t>
      </w:r>
      <w:r>
        <w:rPr>
          <w:spacing w:val="-2"/>
          <w:sz w:val="18"/>
        </w:rPr>
        <w:t>Press.</w:t>
      </w:r>
    </w:p>
    <w:p>
      <w:pPr>
        <w:pStyle w:val="BodyText"/>
        <w:spacing w:before="86"/>
        <w:rPr>
          <w:sz w:val="18"/>
        </w:rPr>
      </w:pPr>
    </w:p>
    <w:p>
      <w:pPr>
        <w:pStyle w:val="Heading4"/>
        <w:spacing w:before="1"/>
        <w:ind w:left="164"/>
      </w:pPr>
      <w:r>
        <w:rPr>
          <w:spacing w:val="-2"/>
          <w:w w:val="105"/>
        </w:rPr>
        <w:t>REFERENCE</w:t>
      </w:r>
      <w:r>
        <w:rPr>
          <w:spacing w:val="-3"/>
          <w:w w:val="105"/>
        </w:rPr>
        <w:t> </w:t>
      </w:r>
      <w:r>
        <w:rPr>
          <w:spacing w:val="-2"/>
          <w:w w:val="105"/>
        </w:rPr>
        <w:t>BOOKS:</w:t>
      </w:r>
    </w:p>
    <w:p>
      <w:pPr>
        <w:pStyle w:val="ListParagraph"/>
        <w:numPr>
          <w:ilvl w:val="0"/>
          <w:numId w:val="275"/>
        </w:numPr>
        <w:tabs>
          <w:tab w:pos="1031" w:val="left" w:leader="none"/>
          <w:tab w:pos="1033" w:val="left" w:leader="none"/>
        </w:tabs>
        <w:spacing w:line="295" w:lineRule="auto" w:before="65" w:after="0"/>
        <w:ind w:left="1033" w:right="1878" w:hanging="341"/>
        <w:jc w:val="left"/>
        <w:rPr>
          <w:sz w:val="18"/>
        </w:rPr>
      </w:pPr>
      <w:r>
        <w:rPr>
          <w:sz w:val="18"/>
        </w:rPr>
        <w:t>Environmental Science: towards a sustainable future by Richard T. Wright. 2008 PHL</w:t>
      </w:r>
      <w:r>
        <w:rPr>
          <w:spacing w:val="40"/>
          <w:sz w:val="18"/>
        </w:rPr>
        <w:t> </w:t>
      </w:r>
      <w:r>
        <w:rPr>
          <w:sz w:val="18"/>
        </w:rPr>
        <w:t>LearningPrivate Ltd. New Delhi.</w:t>
      </w:r>
    </w:p>
    <w:p>
      <w:pPr>
        <w:pStyle w:val="ListParagraph"/>
        <w:numPr>
          <w:ilvl w:val="0"/>
          <w:numId w:val="275"/>
        </w:numPr>
        <w:tabs>
          <w:tab w:pos="1024" w:val="left" w:leader="none"/>
          <w:tab w:pos="1026" w:val="left" w:leader="none"/>
        </w:tabs>
        <w:spacing w:line="297" w:lineRule="auto" w:before="5" w:after="0"/>
        <w:ind w:left="1026" w:right="1947" w:hanging="334"/>
        <w:jc w:val="left"/>
        <w:rPr>
          <w:sz w:val="18"/>
        </w:rPr>
      </w:pPr>
      <w:r>
        <w:rPr>
          <w:sz w:val="18"/>
        </w:rPr>
        <w:t>Environmental</w:t>
      </w:r>
      <w:r>
        <w:rPr>
          <w:spacing w:val="33"/>
          <w:sz w:val="18"/>
        </w:rPr>
        <w:t> </w:t>
      </w:r>
      <w:r>
        <w:rPr>
          <w:sz w:val="18"/>
        </w:rPr>
        <w:t>Engineering</w:t>
      </w:r>
      <w:r>
        <w:rPr>
          <w:spacing w:val="30"/>
          <w:sz w:val="18"/>
        </w:rPr>
        <w:t> </w:t>
      </w:r>
      <w:r>
        <w:rPr>
          <w:sz w:val="18"/>
        </w:rPr>
        <w:t>and</w:t>
      </w:r>
      <w:r>
        <w:rPr>
          <w:spacing w:val="30"/>
          <w:sz w:val="18"/>
        </w:rPr>
        <w:t> </w:t>
      </w:r>
      <w:r>
        <w:rPr>
          <w:sz w:val="18"/>
        </w:rPr>
        <w:t>science</w:t>
      </w:r>
      <w:r>
        <w:rPr>
          <w:spacing w:val="33"/>
          <w:sz w:val="18"/>
        </w:rPr>
        <w:t> </w:t>
      </w:r>
      <w:r>
        <w:rPr>
          <w:sz w:val="18"/>
        </w:rPr>
        <w:t>by</w:t>
      </w:r>
      <w:r>
        <w:rPr>
          <w:spacing w:val="37"/>
          <w:sz w:val="18"/>
        </w:rPr>
        <w:t> </w:t>
      </w:r>
      <w:r>
        <w:rPr>
          <w:sz w:val="18"/>
        </w:rPr>
        <w:t>Gilbert</w:t>
      </w:r>
      <w:r>
        <w:rPr>
          <w:spacing w:val="29"/>
          <w:sz w:val="18"/>
        </w:rPr>
        <w:t> </w:t>
      </w:r>
      <w:r>
        <w:rPr>
          <w:sz w:val="18"/>
        </w:rPr>
        <w:t>M.</w:t>
      </w:r>
      <w:r>
        <w:rPr>
          <w:spacing w:val="39"/>
          <w:sz w:val="18"/>
        </w:rPr>
        <w:t> </w:t>
      </w:r>
      <w:r>
        <w:rPr>
          <w:sz w:val="18"/>
        </w:rPr>
        <w:t>Masters</w:t>
      </w:r>
      <w:r>
        <w:rPr>
          <w:spacing w:val="31"/>
          <w:sz w:val="18"/>
        </w:rPr>
        <w:t> </w:t>
      </w:r>
      <w:r>
        <w:rPr>
          <w:sz w:val="18"/>
        </w:rPr>
        <w:t>and</w:t>
      </w:r>
      <w:r>
        <w:rPr>
          <w:spacing w:val="33"/>
          <w:sz w:val="18"/>
        </w:rPr>
        <w:t> </w:t>
      </w:r>
      <w:r>
        <w:rPr>
          <w:sz w:val="18"/>
        </w:rPr>
        <w:t>Wendell</w:t>
      </w:r>
      <w:r>
        <w:rPr>
          <w:spacing w:val="33"/>
          <w:sz w:val="18"/>
        </w:rPr>
        <w:t> </w:t>
      </w:r>
      <w:r>
        <w:rPr>
          <w:sz w:val="18"/>
        </w:rPr>
        <w:t>P.</w:t>
      </w:r>
      <w:r>
        <w:rPr>
          <w:spacing w:val="34"/>
          <w:sz w:val="18"/>
        </w:rPr>
        <w:t> </w:t>
      </w:r>
      <w:r>
        <w:rPr>
          <w:sz w:val="18"/>
        </w:rPr>
        <w:t>Ela. 2008 PHILearning Pvt. Ltd.</w:t>
      </w:r>
    </w:p>
    <w:p>
      <w:pPr>
        <w:pStyle w:val="ListParagraph"/>
        <w:numPr>
          <w:ilvl w:val="0"/>
          <w:numId w:val="275"/>
        </w:numPr>
        <w:tabs>
          <w:tab w:pos="1024" w:val="left" w:leader="none"/>
        </w:tabs>
        <w:spacing w:line="195" w:lineRule="exact" w:before="0" w:after="0"/>
        <w:ind w:left="1024" w:right="0" w:hanging="334"/>
        <w:jc w:val="left"/>
        <w:rPr>
          <w:sz w:val="18"/>
        </w:rPr>
      </w:pPr>
      <w:r>
        <w:rPr>
          <w:sz w:val="18"/>
        </w:rPr>
        <w:t>Environmental</w:t>
      </w:r>
      <w:r>
        <w:rPr>
          <w:spacing w:val="15"/>
          <w:sz w:val="18"/>
        </w:rPr>
        <w:t> </w:t>
      </w:r>
      <w:r>
        <w:rPr>
          <w:sz w:val="18"/>
        </w:rPr>
        <w:t>Science</w:t>
      </w:r>
      <w:r>
        <w:rPr>
          <w:spacing w:val="18"/>
          <w:sz w:val="18"/>
        </w:rPr>
        <w:t> </w:t>
      </w:r>
      <w:r>
        <w:rPr>
          <w:sz w:val="18"/>
        </w:rPr>
        <w:t>by</w:t>
      </w:r>
      <w:r>
        <w:rPr>
          <w:spacing w:val="18"/>
          <w:sz w:val="18"/>
        </w:rPr>
        <w:t> </w:t>
      </w:r>
      <w:r>
        <w:rPr>
          <w:sz w:val="18"/>
        </w:rPr>
        <w:t>Daniel</w:t>
      </w:r>
      <w:r>
        <w:rPr>
          <w:spacing w:val="16"/>
          <w:sz w:val="18"/>
        </w:rPr>
        <w:t> </w:t>
      </w:r>
      <w:r>
        <w:rPr>
          <w:sz w:val="18"/>
        </w:rPr>
        <w:t>B.</w:t>
      </w:r>
      <w:r>
        <w:rPr>
          <w:spacing w:val="15"/>
          <w:sz w:val="18"/>
        </w:rPr>
        <w:t> </w:t>
      </w:r>
      <w:r>
        <w:rPr>
          <w:sz w:val="18"/>
        </w:rPr>
        <w:t>Botkin</w:t>
      </w:r>
      <w:r>
        <w:rPr>
          <w:spacing w:val="14"/>
          <w:sz w:val="18"/>
        </w:rPr>
        <w:t> </w:t>
      </w:r>
      <w:r>
        <w:rPr>
          <w:sz w:val="18"/>
        </w:rPr>
        <w:t>&amp;</w:t>
      </w:r>
      <w:r>
        <w:rPr>
          <w:spacing w:val="15"/>
          <w:sz w:val="18"/>
        </w:rPr>
        <w:t> </w:t>
      </w:r>
      <w:r>
        <w:rPr>
          <w:sz w:val="18"/>
        </w:rPr>
        <w:t>Edward</w:t>
      </w:r>
      <w:r>
        <w:rPr>
          <w:spacing w:val="20"/>
          <w:sz w:val="18"/>
        </w:rPr>
        <w:t> </w:t>
      </w:r>
      <w:r>
        <w:rPr>
          <w:sz w:val="18"/>
        </w:rPr>
        <w:t>A.</w:t>
      </w:r>
      <w:r>
        <w:rPr>
          <w:spacing w:val="15"/>
          <w:sz w:val="18"/>
        </w:rPr>
        <w:t> </w:t>
      </w:r>
      <w:r>
        <w:rPr>
          <w:sz w:val="18"/>
        </w:rPr>
        <w:t>Keller,</w:t>
      </w:r>
      <w:r>
        <w:rPr>
          <w:spacing w:val="19"/>
          <w:sz w:val="18"/>
        </w:rPr>
        <w:t> </w:t>
      </w:r>
      <w:r>
        <w:rPr>
          <w:sz w:val="18"/>
        </w:rPr>
        <w:t>Wiley</w:t>
      </w:r>
      <w:r>
        <w:rPr>
          <w:spacing w:val="19"/>
          <w:sz w:val="18"/>
        </w:rPr>
        <w:t> </w:t>
      </w:r>
      <w:r>
        <w:rPr>
          <w:sz w:val="18"/>
        </w:rPr>
        <w:t>INDIA</w:t>
      </w:r>
      <w:r>
        <w:rPr>
          <w:spacing w:val="22"/>
          <w:sz w:val="18"/>
        </w:rPr>
        <w:t> </w:t>
      </w:r>
      <w:r>
        <w:rPr>
          <w:spacing w:val="-2"/>
          <w:sz w:val="18"/>
        </w:rPr>
        <w:t>edition.</w:t>
      </w:r>
    </w:p>
    <w:p>
      <w:pPr>
        <w:pStyle w:val="ListParagraph"/>
        <w:numPr>
          <w:ilvl w:val="0"/>
          <w:numId w:val="275"/>
        </w:numPr>
        <w:tabs>
          <w:tab w:pos="1024" w:val="left" w:leader="none"/>
        </w:tabs>
        <w:spacing w:line="240" w:lineRule="auto" w:before="46" w:after="0"/>
        <w:ind w:left="1024" w:right="0" w:hanging="334"/>
        <w:jc w:val="left"/>
        <w:rPr>
          <w:sz w:val="18"/>
        </w:rPr>
      </w:pPr>
      <w:r>
        <w:rPr>
          <w:sz w:val="18"/>
        </w:rPr>
        <w:t>Environmental</w:t>
      </w:r>
      <w:r>
        <w:rPr>
          <w:spacing w:val="17"/>
          <w:sz w:val="18"/>
        </w:rPr>
        <w:t> </w:t>
      </w:r>
      <w:r>
        <w:rPr>
          <w:sz w:val="18"/>
        </w:rPr>
        <w:t>Studies</w:t>
      </w:r>
      <w:r>
        <w:rPr>
          <w:spacing w:val="22"/>
          <w:sz w:val="18"/>
        </w:rPr>
        <w:t> </w:t>
      </w:r>
      <w:r>
        <w:rPr>
          <w:sz w:val="18"/>
        </w:rPr>
        <w:t>by</w:t>
      </w:r>
      <w:r>
        <w:rPr>
          <w:spacing w:val="22"/>
          <w:sz w:val="18"/>
        </w:rPr>
        <w:t> </w:t>
      </w:r>
      <w:r>
        <w:rPr>
          <w:sz w:val="18"/>
        </w:rPr>
        <w:t>Anubha</w:t>
      </w:r>
      <w:r>
        <w:rPr>
          <w:spacing w:val="17"/>
          <w:sz w:val="18"/>
        </w:rPr>
        <w:t> </w:t>
      </w:r>
      <w:r>
        <w:rPr>
          <w:sz w:val="18"/>
        </w:rPr>
        <w:t>Kaushik,</w:t>
      </w:r>
      <w:r>
        <w:rPr>
          <w:spacing w:val="19"/>
          <w:sz w:val="18"/>
        </w:rPr>
        <w:t> </w:t>
      </w:r>
      <w:r>
        <w:rPr>
          <w:sz w:val="18"/>
        </w:rPr>
        <w:t>4</w:t>
      </w:r>
      <w:r>
        <w:rPr>
          <w:position w:val="6"/>
          <w:sz w:val="12"/>
        </w:rPr>
        <w:t>th</w:t>
      </w:r>
      <w:r>
        <w:rPr>
          <w:spacing w:val="34"/>
          <w:position w:val="6"/>
          <w:sz w:val="12"/>
        </w:rPr>
        <w:t> </w:t>
      </w:r>
      <w:r>
        <w:rPr>
          <w:sz w:val="18"/>
        </w:rPr>
        <w:t>Edition,</w:t>
      </w:r>
      <w:r>
        <w:rPr>
          <w:spacing w:val="16"/>
          <w:sz w:val="18"/>
        </w:rPr>
        <w:t> </w:t>
      </w:r>
      <w:r>
        <w:rPr>
          <w:sz w:val="18"/>
        </w:rPr>
        <w:t>New</w:t>
      </w:r>
      <w:r>
        <w:rPr>
          <w:spacing w:val="23"/>
          <w:sz w:val="18"/>
        </w:rPr>
        <w:t> </w:t>
      </w:r>
      <w:r>
        <w:rPr>
          <w:sz w:val="18"/>
        </w:rPr>
        <w:t>age</w:t>
      </w:r>
      <w:r>
        <w:rPr>
          <w:spacing w:val="19"/>
          <w:sz w:val="18"/>
        </w:rPr>
        <w:t> </w:t>
      </w:r>
      <w:r>
        <w:rPr>
          <w:sz w:val="18"/>
        </w:rPr>
        <w:t>international</w:t>
      </w:r>
      <w:r>
        <w:rPr>
          <w:spacing w:val="20"/>
          <w:sz w:val="18"/>
        </w:rPr>
        <w:t> </w:t>
      </w:r>
      <w:r>
        <w:rPr>
          <w:spacing w:val="-2"/>
          <w:sz w:val="18"/>
        </w:rPr>
        <w:t>publishers.</w:t>
      </w:r>
    </w:p>
    <w:p>
      <w:pPr>
        <w:pStyle w:val="ListParagraph"/>
        <w:numPr>
          <w:ilvl w:val="0"/>
          <w:numId w:val="275"/>
        </w:numPr>
        <w:tabs>
          <w:tab w:pos="1024" w:val="left" w:leader="none"/>
        </w:tabs>
        <w:spacing w:line="240" w:lineRule="auto" w:before="48" w:after="0"/>
        <w:ind w:left="1024" w:right="0" w:hanging="334"/>
        <w:jc w:val="left"/>
        <w:rPr>
          <w:sz w:val="18"/>
        </w:rPr>
      </w:pPr>
      <w:r>
        <w:rPr>
          <w:sz w:val="18"/>
        </w:rPr>
        <w:t>Text</w:t>
      </w:r>
      <w:r>
        <w:rPr>
          <w:spacing w:val="4"/>
          <w:sz w:val="18"/>
        </w:rPr>
        <w:t> </w:t>
      </w:r>
      <w:r>
        <w:rPr>
          <w:sz w:val="18"/>
        </w:rPr>
        <w:t>book</w:t>
      </w:r>
      <w:r>
        <w:rPr>
          <w:spacing w:val="15"/>
          <w:sz w:val="18"/>
        </w:rPr>
        <w:t> </w:t>
      </w:r>
      <w:r>
        <w:rPr>
          <w:sz w:val="18"/>
        </w:rPr>
        <w:t>of</w:t>
      </w:r>
      <w:r>
        <w:rPr>
          <w:spacing w:val="8"/>
          <w:sz w:val="18"/>
        </w:rPr>
        <w:t> </w:t>
      </w:r>
      <w:r>
        <w:rPr>
          <w:sz w:val="18"/>
        </w:rPr>
        <w:t>Environmental</w:t>
      </w:r>
      <w:r>
        <w:rPr>
          <w:spacing w:val="12"/>
          <w:sz w:val="18"/>
        </w:rPr>
        <w:t> </w:t>
      </w:r>
      <w:r>
        <w:rPr>
          <w:sz w:val="18"/>
        </w:rPr>
        <w:t>Science</w:t>
      </w:r>
      <w:r>
        <w:rPr>
          <w:spacing w:val="9"/>
          <w:sz w:val="18"/>
        </w:rPr>
        <w:t> </w:t>
      </w:r>
      <w:r>
        <w:rPr>
          <w:sz w:val="18"/>
        </w:rPr>
        <w:t>and</w:t>
      </w:r>
      <w:r>
        <w:rPr>
          <w:spacing w:val="8"/>
          <w:sz w:val="18"/>
        </w:rPr>
        <w:t> </w:t>
      </w:r>
      <w:r>
        <w:rPr>
          <w:sz w:val="18"/>
        </w:rPr>
        <w:t>Technology</w:t>
      </w:r>
      <w:r>
        <w:rPr>
          <w:spacing w:val="9"/>
          <w:sz w:val="18"/>
        </w:rPr>
        <w:t> </w:t>
      </w:r>
      <w:r>
        <w:rPr>
          <w:sz w:val="18"/>
        </w:rPr>
        <w:t>-</w:t>
      </w:r>
      <w:r>
        <w:rPr>
          <w:spacing w:val="10"/>
          <w:sz w:val="18"/>
        </w:rPr>
        <w:t> </w:t>
      </w:r>
      <w:r>
        <w:rPr>
          <w:sz w:val="18"/>
        </w:rPr>
        <w:t>Dr.</w:t>
      </w:r>
      <w:r>
        <w:rPr>
          <w:spacing w:val="7"/>
          <w:sz w:val="18"/>
        </w:rPr>
        <w:t> </w:t>
      </w:r>
      <w:r>
        <w:rPr>
          <w:sz w:val="18"/>
        </w:rPr>
        <w:t>M.</w:t>
      </w:r>
      <w:r>
        <w:rPr>
          <w:spacing w:val="11"/>
          <w:sz w:val="18"/>
        </w:rPr>
        <w:t> </w:t>
      </w:r>
      <w:r>
        <w:rPr>
          <w:sz w:val="18"/>
        </w:rPr>
        <w:t>Anji</w:t>
      </w:r>
      <w:r>
        <w:rPr>
          <w:spacing w:val="10"/>
          <w:sz w:val="18"/>
        </w:rPr>
        <w:t> </w:t>
      </w:r>
      <w:r>
        <w:rPr>
          <w:sz w:val="18"/>
        </w:rPr>
        <w:t>Reddy</w:t>
      </w:r>
      <w:r>
        <w:rPr>
          <w:spacing w:val="7"/>
          <w:sz w:val="18"/>
        </w:rPr>
        <w:t> </w:t>
      </w:r>
      <w:r>
        <w:rPr>
          <w:sz w:val="18"/>
        </w:rPr>
        <w:t>2007,</w:t>
      </w:r>
      <w:r>
        <w:rPr>
          <w:spacing w:val="10"/>
          <w:sz w:val="18"/>
        </w:rPr>
        <w:t> </w:t>
      </w:r>
      <w:r>
        <w:rPr>
          <w:sz w:val="18"/>
        </w:rPr>
        <w:t>BS</w:t>
      </w:r>
      <w:r>
        <w:rPr>
          <w:spacing w:val="10"/>
          <w:sz w:val="18"/>
        </w:rPr>
        <w:t> </w:t>
      </w:r>
      <w:r>
        <w:rPr>
          <w:spacing w:val="-2"/>
          <w:sz w:val="18"/>
        </w:rPr>
        <w:t>Publications.</w:t>
      </w:r>
    </w:p>
    <w:p>
      <w:pPr>
        <w:pStyle w:val="ListParagraph"/>
        <w:numPr>
          <w:ilvl w:val="0"/>
          <w:numId w:val="275"/>
        </w:numPr>
        <w:tabs>
          <w:tab w:pos="1024" w:val="left" w:leader="none"/>
        </w:tabs>
        <w:spacing w:line="240" w:lineRule="auto" w:before="46" w:after="0"/>
        <w:ind w:left="1024" w:right="0" w:hanging="334"/>
        <w:jc w:val="left"/>
        <w:rPr>
          <w:sz w:val="18"/>
        </w:rPr>
      </w:pPr>
      <w:r>
        <w:rPr>
          <w:sz w:val="18"/>
        </w:rPr>
        <w:t>Introduction</w:t>
      </w:r>
      <w:r>
        <w:rPr>
          <w:spacing w:val="14"/>
          <w:sz w:val="18"/>
        </w:rPr>
        <w:t> </w:t>
      </w:r>
      <w:r>
        <w:rPr>
          <w:sz w:val="18"/>
        </w:rPr>
        <w:t>to</w:t>
      </w:r>
      <w:r>
        <w:rPr>
          <w:spacing w:val="19"/>
          <w:sz w:val="18"/>
        </w:rPr>
        <w:t> </w:t>
      </w:r>
      <w:r>
        <w:rPr>
          <w:sz w:val="18"/>
        </w:rPr>
        <w:t>Environmental</w:t>
      </w:r>
      <w:r>
        <w:rPr>
          <w:spacing w:val="23"/>
          <w:sz w:val="18"/>
        </w:rPr>
        <w:t> </w:t>
      </w:r>
      <w:r>
        <w:rPr>
          <w:sz w:val="18"/>
        </w:rPr>
        <w:t>Science</w:t>
      </w:r>
      <w:r>
        <w:rPr>
          <w:spacing w:val="21"/>
          <w:sz w:val="18"/>
        </w:rPr>
        <w:t> </w:t>
      </w:r>
      <w:r>
        <w:rPr>
          <w:sz w:val="18"/>
        </w:rPr>
        <w:t>by</w:t>
      </w:r>
      <w:r>
        <w:rPr>
          <w:spacing w:val="16"/>
          <w:sz w:val="18"/>
        </w:rPr>
        <w:t> </w:t>
      </w:r>
      <w:r>
        <w:rPr>
          <w:sz w:val="18"/>
        </w:rPr>
        <w:t>Y.</w:t>
      </w:r>
      <w:r>
        <w:rPr>
          <w:spacing w:val="19"/>
          <w:sz w:val="18"/>
        </w:rPr>
        <w:t> </w:t>
      </w:r>
      <w:r>
        <w:rPr>
          <w:sz w:val="18"/>
        </w:rPr>
        <w:t>Anjaneyulu,</w:t>
      </w:r>
      <w:r>
        <w:rPr>
          <w:spacing w:val="18"/>
          <w:sz w:val="18"/>
        </w:rPr>
        <w:t> </w:t>
      </w:r>
      <w:r>
        <w:rPr>
          <w:sz w:val="18"/>
        </w:rPr>
        <w:t>BS.</w:t>
      </w:r>
      <w:r>
        <w:rPr>
          <w:spacing w:val="19"/>
          <w:sz w:val="18"/>
        </w:rPr>
        <w:t> </w:t>
      </w:r>
      <w:r>
        <w:rPr>
          <w:spacing w:val="-2"/>
          <w:sz w:val="18"/>
        </w:rPr>
        <w:t>Publications.</w:t>
      </w:r>
    </w:p>
    <w:p>
      <w:pPr>
        <w:pStyle w:val="ListParagraph"/>
        <w:spacing w:after="0" w:line="240" w:lineRule="auto"/>
        <w:jc w:val="left"/>
        <w:rPr>
          <w:sz w:val="18"/>
        </w:rPr>
        <w:sectPr>
          <w:pgSz w:w="11910" w:h="16840"/>
          <w:pgMar w:header="914" w:footer="0" w:top="1120" w:bottom="280" w:left="1275" w:right="708"/>
        </w:sectPr>
      </w:pPr>
    </w:p>
    <w:p>
      <w:pPr>
        <w:pStyle w:val="BodyText"/>
        <w:spacing w:before="118"/>
      </w:pPr>
    </w:p>
    <w:p>
      <w:pPr>
        <w:pStyle w:val="Heading4"/>
        <w:ind w:right="562"/>
        <w:jc w:val="center"/>
        <w:rPr>
          <w:rFonts w:ascii="Times New Roman"/>
        </w:rPr>
      </w:pPr>
      <w:r>
        <w:rPr>
          <w:rFonts w:ascii="Times New Roman"/>
        </w:rPr>
        <w:t>CYBER</w:t>
      </w:r>
      <w:r>
        <w:rPr>
          <w:rFonts w:ascii="Times New Roman"/>
          <w:spacing w:val="-10"/>
        </w:rPr>
        <w:t> </w:t>
      </w:r>
      <w:r>
        <w:rPr>
          <w:rFonts w:ascii="Times New Roman"/>
          <w:spacing w:val="-2"/>
        </w:rPr>
        <w:t>SECURITY</w:t>
      </w:r>
    </w:p>
    <w:p>
      <w:pPr>
        <w:tabs>
          <w:tab w:pos="8422" w:val="left" w:leader="none"/>
        </w:tabs>
        <w:spacing w:before="0"/>
        <w:ind w:left="0" w:right="556" w:firstLine="0"/>
        <w:jc w:val="center"/>
        <w:rPr>
          <w:rFonts w:ascii="Times New Roman"/>
          <w:b/>
          <w:sz w:val="20"/>
        </w:rPr>
      </w:pPr>
      <w:r>
        <w:rPr>
          <w:rFonts w:ascii="Times New Roman"/>
          <w:b/>
          <w:sz w:val="20"/>
        </w:rPr>
        <w:t>IV</w:t>
      </w:r>
      <w:r>
        <w:rPr>
          <w:rFonts w:ascii="Times New Roman"/>
          <w:b/>
          <w:spacing w:val="-6"/>
          <w:sz w:val="20"/>
        </w:rPr>
        <w:t> </w:t>
      </w:r>
      <w:r>
        <w:rPr>
          <w:rFonts w:ascii="Times New Roman"/>
          <w:b/>
          <w:sz w:val="20"/>
        </w:rPr>
        <w:t>Year</w:t>
      </w:r>
      <w:r>
        <w:rPr>
          <w:rFonts w:ascii="Times New Roman"/>
          <w:b/>
          <w:spacing w:val="-3"/>
          <w:sz w:val="20"/>
        </w:rPr>
        <w:t> </w:t>
      </w:r>
      <w:r>
        <w:rPr>
          <w:rFonts w:ascii="Times New Roman"/>
          <w:b/>
          <w:sz w:val="20"/>
        </w:rPr>
        <w:t>B.Tech.(IDP)</w:t>
      </w:r>
      <w:r>
        <w:rPr>
          <w:rFonts w:ascii="Times New Roman"/>
          <w:b/>
          <w:spacing w:val="-4"/>
          <w:sz w:val="20"/>
        </w:rPr>
        <w:t> </w:t>
      </w:r>
      <w:r>
        <w:rPr>
          <w:rFonts w:ascii="Times New Roman"/>
          <w:b/>
          <w:sz w:val="20"/>
        </w:rPr>
        <w:t>I</w:t>
      </w:r>
      <w:r>
        <w:rPr>
          <w:rFonts w:ascii="Times New Roman"/>
          <w:b/>
          <w:spacing w:val="-5"/>
          <w:sz w:val="20"/>
        </w:rPr>
        <w:t> </w:t>
      </w:r>
      <w:r>
        <w:rPr>
          <w:rFonts w:ascii="Times New Roman"/>
          <w:b/>
          <w:spacing w:val="-2"/>
          <w:sz w:val="20"/>
        </w:rPr>
        <w:t>Semester</w:t>
      </w:r>
      <w:r>
        <w:rPr>
          <w:rFonts w:ascii="Times New Roman"/>
          <w:b/>
          <w:sz w:val="20"/>
        </w:rPr>
        <w:tab/>
        <w:t>L</w:t>
      </w:r>
      <w:r>
        <w:rPr>
          <w:rFonts w:ascii="Times New Roman"/>
          <w:b/>
          <w:spacing w:val="73"/>
          <w:w w:val="150"/>
          <w:sz w:val="20"/>
        </w:rPr>
        <w:t> </w:t>
      </w:r>
      <w:r>
        <w:rPr>
          <w:rFonts w:ascii="Times New Roman"/>
          <w:b/>
          <w:spacing w:val="-10"/>
          <w:sz w:val="20"/>
        </w:rPr>
        <w:t>T</w:t>
      </w:r>
    </w:p>
    <w:p>
      <w:pPr>
        <w:pStyle w:val="Heading4"/>
        <w:spacing w:before="1"/>
        <w:ind w:right="548"/>
        <w:jc w:val="center"/>
        <w:rPr>
          <w:rFonts w:ascii="Times New Roman"/>
        </w:rPr>
      </w:pPr>
      <w:r>
        <w:rPr>
          <w:rFonts w:ascii="Times New Roman"/>
        </w:rPr>
        <w:t>P</w:t>
      </w:r>
      <w:r>
        <w:rPr>
          <w:rFonts w:ascii="Times New Roman"/>
          <w:spacing w:val="74"/>
          <w:w w:val="150"/>
        </w:rPr>
        <w:t> </w:t>
      </w:r>
      <w:r>
        <w:rPr>
          <w:rFonts w:ascii="Times New Roman"/>
          <w:spacing w:val="-10"/>
        </w:rPr>
        <w:t>C</w:t>
      </w:r>
    </w:p>
    <w:p>
      <w:pPr>
        <w:tabs>
          <w:tab w:pos="302" w:val="left" w:leader="none"/>
          <w:tab w:pos="902" w:val="left" w:leader="none"/>
        </w:tabs>
        <w:spacing w:line="230" w:lineRule="exact" w:before="0"/>
        <w:ind w:left="0" w:right="721" w:firstLine="0"/>
        <w:jc w:val="right"/>
        <w:rPr>
          <w:rFonts w:ascii="Times New Roman"/>
          <w:b/>
          <w:sz w:val="20"/>
        </w:rPr>
      </w:pPr>
      <w:r>
        <w:rPr>
          <w:rFonts w:ascii="Times New Roman"/>
          <w:b/>
          <w:spacing w:val="-10"/>
          <w:sz w:val="20"/>
        </w:rPr>
        <w:t>3</w:t>
      </w:r>
      <w:r>
        <w:rPr>
          <w:rFonts w:ascii="Times New Roman"/>
          <w:b/>
          <w:sz w:val="20"/>
        </w:rPr>
        <w:tab/>
        <w:t>1</w:t>
      </w:r>
      <w:r>
        <w:rPr>
          <w:rFonts w:ascii="Times New Roman"/>
          <w:b/>
          <w:spacing w:val="49"/>
          <w:sz w:val="20"/>
        </w:rPr>
        <w:t>  </w:t>
      </w:r>
      <w:r>
        <w:rPr>
          <w:rFonts w:ascii="Times New Roman"/>
          <w:b/>
          <w:spacing w:val="-10"/>
          <w:sz w:val="20"/>
        </w:rPr>
        <w:t>0</w:t>
      </w:r>
      <w:r>
        <w:rPr>
          <w:rFonts w:ascii="Times New Roman"/>
          <w:b/>
          <w:sz w:val="20"/>
        </w:rPr>
        <w:tab/>
      </w:r>
      <w:r>
        <w:rPr>
          <w:rFonts w:ascii="Times New Roman"/>
          <w:b/>
          <w:spacing w:val="-10"/>
          <w:sz w:val="20"/>
        </w:rPr>
        <w:t>4</w:t>
      </w:r>
    </w:p>
    <w:p>
      <w:pPr>
        <w:pStyle w:val="Heading2"/>
        <w:spacing w:line="276" w:lineRule="exact"/>
        <w:ind w:left="311"/>
        <w:rPr>
          <w:rFonts w:ascii="Times New Roman"/>
        </w:rPr>
      </w:pPr>
      <w:r>
        <w:rPr>
          <w:rFonts w:ascii="Times New Roman"/>
          <w:spacing w:val="-2"/>
        </w:rPr>
        <w:t>Prerequisites</w:t>
      </w:r>
    </w:p>
    <w:p>
      <w:pPr>
        <w:pStyle w:val="ListParagraph"/>
        <w:numPr>
          <w:ilvl w:val="0"/>
          <w:numId w:val="276"/>
        </w:numPr>
        <w:tabs>
          <w:tab w:pos="611" w:val="left" w:leader="none"/>
        </w:tabs>
        <w:spacing w:line="240" w:lineRule="auto" w:before="259" w:after="0"/>
        <w:ind w:left="611" w:right="0" w:hanging="300"/>
        <w:jc w:val="left"/>
        <w:rPr>
          <w:rFonts w:ascii="Times New Roman" w:hAnsi="Times New Roman"/>
          <w:sz w:val="24"/>
        </w:rPr>
      </w:pPr>
      <w:r>
        <w:rPr>
          <w:rFonts w:ascii="Times New Roman" w:hAnsi="Times New Roman"/>
          <w:sz w:val="24"/>
        </w:rPr>
        <w:t>A</w:t>
      </w:r>
      <w:r>
        <w:rPr>
          <w:rFonts w:ascii="Times New Roman" w:hAnsi="Times New Roman"/>
          <w:spacing w:val="-3"/>
          <w:sz w:val="24"/>
        </w:rPr>
        <w:t> </w:t>
      </w:r>
      <w:r>
        <w:rPr>
          <w:rFonts w:ascii="Times New Roman" w:hAnsi="Times New Roman"/>
          <w:sz w:val="24"/>
        </w:rPr>
        <w:t>Course</w:t>
      </w:r>
      <w:r>
        <w:rPr>
          <w:rFonts w:ascii="Times New Roman" w:hAnsi="Times New Roman"/>
          <w:spacing w:val="-3"/>
          <w:sz w:val="24"/>
        </w:rPr>
        <w:t> </w:t>
      </w:r>
      <w:r>
        <w:rPr>
          <w:rFonts w:ascii="Times New Roman" w:hAnsi="Times New Roman"/>
          <w:sz w:val="24"/>
        </w:rPr>
        <w:t>on “Network Security and </w:t>
      </w:r>
      <w:r>
        <w:rPr>
          <w:rFonts w:ascii="Times New Roman" w:hAnsi="Times New Roman"/>
          <w:spacing w:val="-2"/>
          <w:sz w:val="24"/>
        </w:rPr>
        <w:t>Cryptography”</w:t>
      </w:r>
    </w:p>
    <w:p>
      <w:pPr>
        <w:pStyle w:val="Heading2"/>
        <w:spacing w:before="269"/>
        <w:ind w:left="225"/>
        <w:rPr>
          <w:rFonts w:ascii="Times New Roman"/>
        </w:rPr>
      </w:pPr>
      <w:r>
        <w:rPr>
          <w:rFonts w:ascii="Times New Roman"/>
          <w:spacing w:val="-2"/>
        </w:rPr>
        <w:t>Objectives</w:t>
      </w:r>
    </w:p>
    <w:p>
      <w:pPr>
        <w:pStyle w:val="ListParagraph"/>
        <w:numPr>
          <w:ilvl w:val="1"/>
          <w:numId w:val="276"/>
        </w:numPr>
        <w:tabs>
          <w:tab w:pos="649" w:val="left" w:leader="none"/>
        </w:tabs>
        <w:spacing w:line="247" w:lineRule="auto" w:before="39" w:after="0"/>
        <w:ind w:left="649" w:right="722" w:hanging="339"/>
        <w:jc w:val="left"/>
        <w:rPr>
          <w:rFonts w:ascii="Times New Roman"/>
          <w:sz w:val="24"/>
        </w:rPr>
      </w:pPr>
      <w:r>
        <w:rPr>
          <w:rFonts w:ascii="Times New Roman"/>
          <w:sz w:val="24"/>
        </w:rPr>
        <w:t>The purpose</w:t>
      </w:r>
      <w:r>
        <w:rPr>
          <w:rFonts w:ascii="Times New Roman"/>
          <w:spacing w:val="76"/>
          <w:sz w:val="24"/>
        </w:rPr>
        <w:t> </w:t>
      </w:r>
      <w:r>
        <w:rPr>
          <w:rFonts w:ascii="Times New Roman"/>
          <w:sz w:val="24"/>
        </w:rPr>
        <w:t>of the course is to educate on cyber security and the legal perspectives</w:t>
      </w:r>
      <w:r>
        <w:rPr>
          <w:rFonts w:ascii="Times New Roman"/>
          <w:spacing w:val="40"/>
          <w:sz w:val="24"/>
        </w:rPr>
        <w:t> </w:t>
      </w:r>
      <w:r>
        <w:rPr>
          <w:rFonts w:ascii="Times New Roman"/>
          <w:sz w:val="24"/>
        </w:rPr>
        <w:t>of cyber crimes and cyber offenses.</w:t>
      </w:r>
    </w:p>
    <w:p>
      <w:pPr>
        <w:pStyle w:val="ListParagraph"/>
        <w:numPr>
          <w:ilvl w:val="1"/>
          <w:numId w:val="276"/>
        </w:numPr>
        <w:tabs>
          <w:tab w:pos="649" w:val="left" w:leader="none"/>
        </w:tabs>
        <w:spacing w:line="240" w:lineRule="auto" w:before="2" w:after="0"/>
        <w:ind w:left="649" w:right="0" w:hanging="338"/>
        <w:jc w:val="left"/>
        <w:rPr>
          <w:rFonts w:ascii="Times New Roman"/>
          <w:sz w:val="24"/>
        </w:rPr>
      </w:pPr>
      <w:r>
        <w:rPr>
          <w:rFonts w:ascii="Times New Roman"/>
          <w:sz w:val="24"/>
        </w:rPr>
        <w:t>Introduce</w:t>
      </w:r>
      <w:r>
        <w:rPr>
          <w:rFonts w:ascii="Times New Roman"/>
          <w:spacing w:val="-6"/>
          <w:sz w:val="24"/>
        </w:rPr>
        <w:t> </w:t>
      </w:r>
      <w:r>
        <w:rPr>
          <w:rFonts w:ascii="Times New Roman"/>
          <w:sz w:val="24"/>
        </w:rPr>
        <w:t>tools</w:t>
      </w:r>
      <w:r>
        <w:rPr>
          <w:rFonts w:ascii="Times New Roman"/>
          <w:spacing w:val="1"/>
          <w:sz w:val="24"/>
        </w:rPr>
        <w:t> </w:t>
      </w:r>
      <w:r>
        <w:rPr>
          <w:rFonts w:ascii="Times New Roman"/>
          <w:sz w:val="24"/>
        </w:rPr>
        <w:t>and</w:t>
      </w:r>
      <w:r>
        <w:rPr>
          <w:rFonts w:ascii="Times New Roman"/>
          <w:spacing w:val="-1"/>
          <w:sz w:val="24"/>
        </w:rPr>
        <w:t> </w:t>
      </w:r>
      <w:r>
        <w:rPr>
          <w:rFonts w:ascii="Times New Roman"/>
          <w:sz w:val="24"/>
        </w:rPr>
        <w:t>methods</w:t>
      </w:r>
      <w:r>
        <w:rPr>
          <w:rFonts w:ascii="Times New Roman"/>
          <w:spacing w:val="-1"/>
          <w:sz w:val="24"/>
        </w:rPr>
        <w:t> </w:t>
      </w:r>
      <w:r>
        <w:rPr>
          <w:rFonts w:ascii="Times New Roman"/>
          <w:sz w:val="24"/>
        </w:rPr>
        <w:t>for</w:t>
      </w:r>
      <w:r>
        <w:rPr>
          <w:rFonts w:ascii="Times New Roman"/>
          <w:spacing w:val="-1"/>
          <w:sz w:val="24"/>
        </w:rPr>
        <w:t> </w:t>
      </w:r>
      <w:r>
        <w:rPr>
          <w:rFonts w:ascii="Times New Roman"/>
          <w:sz w:val="24"/>
        </w:rPr>
        <w:t>enhancing</w:t>
      </w:r>
      <w:r>
        <w:rPr>
          <w:rFonts w:ascii="Times New Roman"/>
          <w:spacing w:val="-1"/>
          <w:sz w:val="24"/>
        </w:rPr>
        <w:t> </w:t>
      </w:r>
      <w:r>
        <w:rPr>
          <w:rFonts w:ascii="Times New Roman"/>
          <w:sz w:val="24"/>
        </w:rPr>
        <w:t>cyber</w:t>
      </w:r>
      <w:r>
        <w:rPr>
          <w:rFonts w:ascii="Times New Roman"/>
          <w:spacing w:val="2"/>
          <w:sz w:val="24"/>
        </w:rPr>
        <w:t> </w:t>
      </w:r>
      <w:r>
        <w:rPr>
          <w:rFonts w:ascii="Times New Roman"/>
          <w:spacing w:val="-2"/>
          <w:sz w:val="24"/>
        </w:rPr>
        <w:t>security.</w:t>
      </w:r>
    </w:p>
    <w:p>
      <w:pPr>
        <w:pStyle w:val="ListParagraph"/>
        <w:numPr>
          <w:ilvl w:val="1"/>
          <w:numId w:val="276"/>
        </w:numPr>
        <w:tabs>
          <w:tab w:pos="647" w:val="left" w:leader="none"/>
          <w:tab w:pos="649" w:val="left" w:leader="none"/>
        </w:tabs>
        <w:spacing w:line="249" w:lineRule="auto" w:before="34" w:after="0"/>
        <w:ind w:left="649" w:right="722" w:hanging="339"/>
        <w:jc w:val="both"/>
        <w:rPr>
          <w:rFonts w:ascii="Times New Roman"/>
          <w:sz w:val="24"/>
        </w:rPr>
      </w:pPr>
      <w:r>
        <w:rPr>
          <w:rFonts w:ascii="Times New Roman"/>
          <w:sz w:val="24"/>
        </w:rPr>
        <w:t>Topics include- cyber crimes, cyber offenses, cyber crimes on mobile and wireless devices,</w:t>
      </w:r>
      <w:r>
        <w:rPr>
          <w:rFonts w:ascii="Times New Roman"/>
          <w:spacing w:val="-6"/>
          <w:sz w:val="24"/>
        </w:rPr>
        <w:t> </w:t>
      </w:r>
      <w:r>
        <w:rPr>
          <w:rFonts w:ascii="Times New Roman"/>
          <w:sz w:val="24"/>
        </w:rPr>
        <w:t>tools</w:t>
      </w:r>
      <w:r>
        <w:rPr>
          <w:rFonts w:ascii="Times New Roman"/>
          <w:spacing w:val="-8"/>
          <w:sz w:val="24"/>
        </w:rPr>
        <w:t> </w:t>
      </w:r>
      <w:r>
        <w:rPr>
          <w:rFonts w:ascii="Times New Roman"/>
          <w:sz w:val="24"/>
        </w:rPr>
        <w:t>and</w:t>
      </w:r>
      <w:r>
        <w:rPr>
          <w:rFonts w:ascii="Times New Roman"/>
          <w:spacing w:val="-8"/>
          <w:sz w:val="24"/>
        </w:rPr>
        <w:t> </w:t>
      </w:r>
      <w:r>
        <w:rPr>
          <w:rFonts w:ascii="Times New Roman"/>
          <w:sz w:val="24"/>
        </w:rPr>
        <w:t>methods</w:t>
      </w:r>
      <w:r>
        <w:rPr>
          <w:rFonts w:ascii="Times New Roman"/>
          <w:spacing w:val="40"/>
          <w:sz w:val="24"/>
        </w:rPr>
        <w:t> </w:t>
      </w:r>
      <w:r>
        <w:rPr>
          <w:rFonts w:ascii="Times New Roman"/>
          <w:sz w:val="24"/>
        </w:rPr>
        <w:t>to</w:t>
      </w:r>
      <w:r>
        <w:rPr>
          <w:rFonts w:ascii="Times New Roman"/>
          <w:spacing w:val="-8"/>
          <w:sz w:val="24"/>
        </w:rPr>
        <w:t> </w:t>
      </w:r>
      <w:r>
        <w:rPr>
          <w:rFonts w:ascii="Times New Roman"/>
          <w:sz w:val="24"/>
        </w:rPr>
        <w:t>prevent</w:t>
      </w:r>
      <w:r>
        <w:rPr>
          <w:rFonts w:ascii="Times New Roman"/>
          <w:spacing w:val="40"/>
          <w:sz w:val="24"/>
        </w:rPr>
        <w:t> </w:t>
      </w:r>
      <w:r>
        <w:rPr>
          <w:rFonts w:ascii="Times New Roman"/>
          <w:sz w:val="24"/>
        </w:rPr>
        <w:t>cyber crimes,</w:t>
      </w:r>
      <w:r>
        <w:rPr>
          <w:rFonts w:ascii="Times New Roman"/>
          <w:spacing w:val="40"/>
          <w:sz w:val="24"/>
        </w:rPr>
        <w:t> </w:t>
      </w:r>
      <w:r>
        <w:rPr>
          <w:rFonts w:ascii="Times New Roman"/>
          <w:sz w:val="24"/>
        </w:rPr>
        <w:t>legal</w:t>
      </w:r>
      <w:r>
        <w:rPr>
          <w:rFonts w:ascii="Times New Roman"/>
          <w:spacing w:val="-10"/>
          <w:sz w:val="24"/>
        </w:rPr>
        <w:t> </w:t>
      </w:r>
      <w:r>
        <w:rPr>
          <w:rFonts w:ascii="Times New Roman"/>
          <w:sz w:val="24"/>
        </w:rPr>
        <w:t>perspectives</w:t>
      </w:r>
      <w:r>
        <w:rPr>
          <w:rFonts w:ascii="Times New Roman"/>
          <w:spacing w:val="40"/>
          <w:sz w:val="24"/>
        </w:rPr>
        <w:t> </w:t>
      </w:r>
      <w:r>
        <w:rPr>
          <w:rFonts w:ascii="Times New Roman"/>
          <w:sz w:val="24"/>
        </w:rPr>
        <w:t>of</w:t>
      </w:r>
      <w:r>
        <w:rPr>
          <w:rFonts w:ascii="Times New Roman"/>
          <w:spacing w:val="-8"/>
          <w:sz w:val="24"/>
        </w:rPr>
        <w:t> </w:t>
      </w:r>
      <w:r>
        <w:rPr>
          <w:rFonts w:ascii="Times New Roman"/>
          <w:sz w:val="24"/>
        </w:rPr>
        <w:t>cyber </w:t>
      </w:r>
      <w:r>
        <w:rPr>
          <w:rFonts w:ascii="Times New Roman"/>
          <w:sz w:val="24"/>
        </w:rPr>
        <w:t>crimes and cyber</w:t>
      </w:r>
      <w:r>
        <w:rPr>
          <w:rFonts w:ascii="Times New Roman"/>
          <w:spacing w:val="40"/>
          <w:sz w:val="24"/>
        </w:rPr>
        <w:t> </w:t>
      </w:r>
      <w:r>
        <w:rPr>
          <w:rFonts w:ascii="Times New Roman"/>
          <w:sz w:val="24"/>
        </w:rPr>
        <w:t>security, computer forensics, Intellectual Property Rights and cyber</w:t>
      </w:r>
      <w:r>
        <w:rPr>
          <w:rFonts w:ascii="Times New Roman"/>
          <w:spacing w:val="-1"/>
          <w:sz w:val="24"/>
        </w:rPr>
        <w:t> </w:t>
      </w:r>
      <w:r>
        <w:rPr>
          <w:rFonts w:ascii="Times New Roman"/>
          <w:sz w:val="24"/>
        </w:rPr>
        <w:t>terrorism</w:t>
      </w:r>
    </w:p>
    <w:p>
      <w:pPr>
        <w:pStyle w:val="BodyText"/>
        <w:spacing w:before="20"/>
        <w:rPr>
          <w:rFonts w:ascii="Times New Roman"/>
          <w:sz w:val="24"/>
        </w:rPr>
      </w:pPr>
    </w:p>
    <w:p>
      <w:pPr>
        <w:pStyle w:val="Heading2"/>
        <w:ind w:left="311"/>
        <w:rPr>
          <w:rFonts w:ascii="Times New Roman"/>
        </w:rPr>
      </w:pPr>
      <w:r>
        <w:rPr>
          <w:rFonts w:ascii="Times New Roman"/>
          <w:spacing w:val="-2"/>
        </w:rPr>
        <w:t>Outcomes</w:t>
      </w:r>
    </w:p>
    <w:p>
      <w:pPr>
        <w:pStyle w:val="ListParagraph"/>
        <w:numPr>
          <w:ilvl w:val="0"/>
          <w:numId w:val="277"/>
        </w:numPr>
        <w:tabs>
          <w:tab w:pos="647" w:val="left" w:leader="none"/>
        </w:tabs>
        <w:spacing w:line="247" w:lineRule="auto" w:before="38" w:after="0"/>
        <w:ind w:left="647" w:right="722" w:hanging="336"/>
        <w:jc w:val="left"/>
        <w:rPr>
          <w:rFonts w:ascii="Times New Roman"/>
          <w:sz w:val="24"/>
        </w:rPr>
      </w:pPr>
      <w:r>
        <w:rPr>
          <w:rFonts w:ascii="Times New Roman"/>
          <w:sz w:val="24"/>
        </w:rPr>
        <w:t>Demonstrate</w:t>
      </w:r>
      <w:r>
        <w:rPr>
          <w:rFonts w:ascii="Times New Roman"/>
          <w:spacing w:val="80"/>
          <w:w w:val="150"/>
          <w:sz w:val="24"/>
        </w:rPr>
        <w:t> </w:t>
      </w:r>
      <w:r>
        <w:rPr>
          <w:rFonts w:ascii="Times New Roman"/>
          <w:sz w:val="24"/>
        </w:rPr>
        <w:t>the knowledge</w:t>
      </w:r>
      <w:r>
        <w:rPr>
          <w:rFonts w:ascii="Times New Roman"/>
          <w:spacing w:val="80"/>
          <w:sz w:val="24"/>
        </w:rPr>
        <w:t> </w:t>
      </w:r>
      <w:r>
        <w:rPr>
          <w:rFonts w:ascii="Times New Roman"/>
          <w:sz w:val="24"/>
        </w:rPr>
        <w:t>of cyber security and understand</w:t>
      </w:r>
      <w:r>
        <w:rPr>
          <w:rFonts w:ascii="Times New Roman"/>
          <w:spacing w:val="80"/>
          <w:w w:val="150"/>
          <w:sz w:val="24"/>
        </w:rPr>
        <w:t> </w:t>
      </w:r>
      <w:r>
        <w:rPr>
          <w:rFonts w:ascii="Times New Roman"/>
          <w:sz w:val="24"/>
        </w:rPr>
        <w:t>the Indian and</w:t>
      </w:r>
      <w:r>
        <w:rPr>
          <w:rFonts w:ascii="Times New Roman"/>
          <w:spacing w:val="40"/>
          <w:sz w:val="24"/>
        </w:rPr>
        <w:t> </w:t>
      </w:r>
      <w:r>
        <w:rPr>
          <w:rFonts w:ascii="Times New Roman"/>
          <w:sz w:val="24"/>
        </w:rPr>
        <w:t>Global Act concerning cyber crimes</w:t>
      </w:r>
    </w:p>
    <w:p>
      <w:pPr>
        <w:pStyle w:val="ListParagraph"/>
        <w:numPr>
          <w:ilvl w:val="0"/>
          <w:numId w:val="277"/>
        </w:numPr>
        <w:tabs>
          <w:tab w:pos="647" w:val="left" w:leader="none"/>
        </w:tabs>
        <w:spacing w:line="249" w:lineRule="auto" w:before="3" w:after="0"/>
        <w:ind w:left="647" w:right="723" w:hanging="336"/>
        <w:jc w:val="left"/>
        <w:rPr>
          <w:rFonts w:ascii="Times New Roman"/>
          <w:sz w:val="24"/>
        </w:rPr>
      </w:pPr>
      <w:r>
        <w:rPr>
          <w:rFonts w:ascii="Times New Roman"/>
          <w:sz w:val="24"/>
        </w:rPr>
        <w:t>Employ</w:t>
      </w:r>
      <w:r>
        <w:rPr>
          <w:rFonts w:ascii="Times New Roman"/>
          <w:spacing w:val="-7"/>
          <w:sz w:val="24"/>
        </w:rPr>
        <w:t> </w:t>
      </w:r>
      <w:r>
        <w:rPr>
          <w:rFonts w:ascii="Times New Roman"/>
          <w:sz w:val="24"/>
        </w:rPr>
        <w:t>security</w:t>
      </w:r>
      <w:r>
        <w:rPr>
          <w:rFonts w:ascii="Times New Roman"/>
          <w:spacing w:val="-2"/>
          <w:sz w:val="24"/>
        </w:rPr>
        <w:t> </w:t>
      </w:r>
      <w:r>
        <w:rPr>
          <w:rFonts w:ascii="Times New Roman"/>
          <w:sz w:val="24"/>
        </w:rPr>
        <w:t>and</w:t>
      </w:r>
      <w:r>
        <w:rPr>
          <w:rFonts w:ascii="Times New Roman"/>
          <w:spacing w:val="-7"/>
          <w:sz w:val="24"/>
        </w:rPr>
        <w:t> </w:t>
      </w:r>
      <w:r>
        <w:rPr>
          <w:rFonts w:ascii="Times New Roman"/>
          <w:sz w:val="24"/>
        </w:rPr>
        <w:t>privacy</w:t>
      </w:r>
      <w:r>
        <w:rPr>
          <w:rFonts w:ascii="Times New Roman"/>
          <w:spacing w:val="-10"/>
          <w:sz w:val="24"/>
        </w:rPr>
        <w:t> </w:t>
      </w:r>
      <w:r>
        <w:rPr>
          <w:rFonts w:ascii="Times New Roman"/>
          <w:sz w:val="24"/>
        </w:rPr>
        <w:t>methods</w:t>
      </w:r>
      <w:r>
        <w:rPr>
          <w:rFonts w:ascii="Times New Roman"/>
          <w:spacing w:val="-5"/>
          <w:sz w:val="24"/>
        </w:rPr>
        <w:t> </w:t>
      </w:r>
      <w:r>
        <w:rPr>
          <w:rFonts w:ascii="Times New Roman"/>
          <w:sz w:val="24"/>
        </w:rPr>
        <w:t>in</w:t>
      </w:r>
      <w:r>
        <w:rPr>
          <w:rFonts w:ascii="Times New Roman"/>
          <w:spacing w:val="-7"/>
          <w:sz w:val="24"/>
        </w:rPr>
        <w:t> </w:t>
      </w:r>
      <w:r>
        <w:rPr>
          <w:rFonts w:ascii="Times New Roman"/>
          <w:sz w:val="24"/>
        </w:rPr>
        <w:t>the</w:t>
      </w:r>
      <w:r>
        <w:rPr>
          <w:rFonts w:ascii="Times New Roman"/>
          <w:spacing w:val="40"/>
          <w:sz w:val="24"/>
        </w:rPr>
        <w:t> </w:t>
      </w:r>
      <w:r>
        <w:rPr>
          <w:rFonts w:ascii="Times New Roman"/>
          <w:sz w:val="24"/>
        </w:rPr>
        <w:t>development</w:t>
      </w:r>
      <w:r>
        <w:rPr>
          <w:rFonts w:ascii="Times New Roman"/>
          <w:spacing w:val="40"/>
          <w:sz w:val="24"/>
        </w:rPr>
        <w:t> </w:t>
      </w:r>
      <w:r>
        <w:rPr>
          <w:rFonts w:ascii="Times New Roman"/>
          <w:sz w:val="24"/>
        </w:rPr>
        <w:t>of</w:t>
      </w:r>
      <w:r>
        <w:rPr>
          <w:rFonts w:ascii="Times New Roman"/>
          <w:spacing w:val="40"/>
          <w:sz w:val="24"/>
        </w:rPr>
        <w:t> </w:t>
      </w:r>
      <w:r>
        <w:rPr>
          <w:rFonts w:ascii="Times New Roman"/>
          <w:sz w:val="24"/>
        </w:rPr>
        <w:t>modern</w:t>
      </w:r>
      <w:r>
        <w:rPr>
          <w:rFonts w:ascii="Times New Roman"/>
          <w:spacing w:val="40"/>
          <w:sz w:val="24"/>
        </w:rPr>
        <w:t> </w:t>
      </w:r>
      <w:r>
        <w:rPr>
          <w:rFonts w:ascii="Times New Roman"/>
          <w:sz w:val="24"/>
        </w:rPr>
        <w:t>applications</w:t>
      </w:r>
      <w:r>
        <w:rPr>
          <w:rFonts w:ascii="Times New Roman"/>
          <w:spacing w:val="40"/>
          <w:sz w:val="24"/>
        </w:rPr>
        <w:t> </w:t>
      </w:r>
      <w:r>
        <w:rPr>
          <w:rFonts w:ascii="Times New Roman"/>
          <w:sz w:val="24"/>
        </w:rPr>
        <w:t>such that personal data is protected; and provide safe Internet usage.</w:t>
      </w:r>
    </w:p>
    <w:p>
      <w:pPr>
        <w:pStyle w:val="BodyText"/>
        <w:spacing w:before="23"/>
        <w:rPr>
          <w:rFonts w:ascii="Times New Roman"/>
          <w:sz w:val="24"/>
        </w:rPr>
      </w:pPr>
    </w:p>
    <w:p>
      <w:pPr>
        <w:pStyle w:val="Heading3"/>
        <w:spacing w:before="1"/>
        <w:ind w:left="311"/>
      </w:pPr>
      <w:r>
        <w:rPr>
          <w:spacing w:val="-2"/>
        </w:rPr>
        <w:t>UNIT-</w:t>
      </w:r>
      <w:r>
        <w:rPr>
          <w:spacing w:val="-10"/>
        </w:rPr>
        <w:t>I</w:t>
      </w:r>
    </w:p>
    <w:p>
      <w:pPr>
        <w:spacing w:before="38"/>
        <w:ind w:left="311" w:right="0" w:firstLine="0"/>
        <w:jc w:val="both"/>
        <w:rPr>
          <w:rFonts w:ascii="Times New Roman"/>
          <w:sz w:val="24"/>
        </w:rPr>
      </w:pPr>
      <w:r>
        <w:rPr>
          <w:rFonts w:ascii="Times New Roman"/>
          <w:sz w:val="24"/>
        </w:rPr>
        <w:t>Introduction</w:t>
      </w:r>
      <w:r>
        <w:rPr>
          <w:rFonts w:ascii="Times New Roman"/>
          <w:spacing w:val="-1"/>
          <w:sz w:val="24"/>
        </w:rPr>
        <w:t> </w:t>
      </w:r>
      <w:r>
        <w:rPr>
          <w:rFonts w:ascii="Times New Roman"/>
          <w:sz w:val="24"/>
        </w:rPr>
        <w:t>to</w:t>
      </w:r>
      <w:r>
        <w:rPr>
          <w:rFonts w:ascii="Times New Roman"/>
          <w:spacing w:val="-1"/>
          <w:sz w:val="24"/>
        </w:rPr>
        <w:t> </w:t>
      </w:r>
      <w:r>
        <w:rPr>
          <w:rFonts w:ascii="Times New Roman"/>
          <w:spacing w:val="-2"/>
          <w:sz w:val="24"/>
        </w:rPr>
        <w:t>Cybercrime:</w:t>
      </w:r>
    </w:p>
    <w:p>
      <w:pPr>
        <w:spacing w:line="271" w:lineRule="auto" w:before="36"/>
        <w:ind w:left="321" w:right="720" w:hanging="10"/>
        <w:jc w:val="both"/>
        <w:rPr>
          <w:rFonts w:ascii="Times New Roman"/>
          <w:sz w:val="24"/>
        </w:rPr>
      </w:pPr>
      <w:r>
        <w:rPr>
          <w:rFonts w:ascii="Times New Roman"/>
          <w:sz w:val="24"/>
        </w:rPr>
        <w:t>Introduction,</w:t>
      </w:r>
      <w:r>
        <w:rPr>
          <w:rFonts w:ascii="Times New Roman"/>
          <w:spacing w:val="-11"/>
          <w:sz w:val="24"/>
        </w:rPr>
        <w:t> </w:t>
      </w:r>
      <w:r>
        <w:rPr>
          <w:rFonts w:ascii="Times New Roman"/>
          <w:sz w:val="24"/>
        </w:rPr>
        <w:t>Cybercrime</w:t>
      </w:r>
      <w:r>
        <w:rPr>
          <w:rFonts w:ascii="Times New Roman"/>
          <w:spacing w:val="40"/>
          <w:sz w:val="24"/>
        </w:rPr>
        <w:t> </w:t>
      </w:r>
      <w:r>
        <w:rPr>
          <w:rFonts w:ascii="Times New Roman"/>
          <w:sz w:val="24"/>
        </w:rPr>
        <w:t>and</w:t>
      </w:r>
      <w:r>
        <w:rPr>
          <w:rFonts w:ascii="Times New Roman"/>
          <w:spacing w:val="-11"/>
          <w:sz w:val="24"/>
        </w:rPr>
        <w:t> </w:t>
      </w:r>
      <w:r>
        <w:rPr>
          <w:rFonts w:ascii="Times New Roman"/>
          <w:sz w:val="24"/>
        </w:rPr>
        <w:t>Information</w:t>
      </w:r>
      <w:r>
        <w:rPr>
          <w:rFonts w:ascii="Times New Roman"/>
          <w:spacing w:val="40"/>
          <w:sz w:val="24"/>
        </w:rPr>
        <w:t> </w:t>
      </w:r>
      <w:r>
        <w:rPr>
          <w:rFonts w:ascii="Times New Roman"/>
          <w:sz w:val="24"/>
        </w:rPr>
        <w:t>security,</w:t>
      </w:r>
      <w:r>
        <w:rPr>
          <w:rFonts w:ascii="Times New Roman"/>
          <w:spacing w:val="40"/>
          <w:sz w:val="24"/>
        </w:rPr>
        <w:t> </w:t>
      </w:r>
      <w:r>
        <w:rPr>
          <w:rFonts w:ascii="Times New Roman"/>
          <w:sz w:val="24"/>
        </w:rPr>
        <w:t>who</w:t>
      </w:r>
      <w:r>
        <w:rPr>
          <w:rFonts w:ascii="Times New Roman"/>
          <w:spacing w:val="-11"/>
          <w:sz w:val="24"/>
        </w:rPr>
        <w:t> </w:t>
      </w:r>
      <w:r>
        <w:rPr>
          <w:rFonts w:ascii="Times New Roman"/>
          <w:sz w:val="24"/>
        </w:rPr>
        <w:t>are</w:t>
      </w:r>
      <w:r>
        <w:rPr>
          <w:rFonts w:ascii="Times New Roman"/>
          <w:spacing w:val="-12"/>
          <w:sz w:val="24"/>
        </w:rPr>
        <w:t> </w:t>
      </w:r>
      <w:r>
        <w:rPr>
          <w:rFonts w:ascii="Times New Roman"/>
          <w:sz w:val="24"/>
        </w:rPr>
        <w:t>cyber</w:t>
      </w:r>
      <w:r>
        <w:rPr>
          <w:rFonts w:ascii="Times New Roman"/>
          <w:spacing w:val="37"/>
          <w:sz w:val="24"/>
        </w:rPr>
        <w:t> </w:t>
      </w:r>
      <w:r>
        <w:rPr>
          <w:rFonts w:ascii="Times New Roman"/>
          <w:sz w:val="24"/>
        </w:rPr>
        <w:t>criminals,</w:t>
      </w:r>
      <w:r>
        <w:rPr>
          <w:rFonts w:ascii="Times New Roman"/>
          <w:spacing w:val="-11"/>
          <w:sz w:val="24"/>
        </w:rPr>
        <w:t> </w:t>
      </w:r>
      <w:r>
        <w:rPr>
          <w:rFonts w:ascii="Times New Roman"/>
          <w:sz w:val="24"/>
        </w:rPr>
        <w:t>Classification of Cyber crimes, Cybercrime:</w:t>
      </w:r>
      <w:r>
        <w:rPr>
          <w:rFonts w:ascii="Times New Roman"/>
          <w:spacing w:val="40"/>
          <w:sz w:val="24"/>
        </w:rPr>
        <w:t> </w:t>
      </w:r>
      <w:r>
        <w:rPr>
          <w:rFonts w:ascii="Times New Roman"/>
          <w:sz w:val="24"/>
        </w:rPr>
        <w:t>The legal Perspectives</w:t>
      </w:r>
      <w:r>
        <w:rPr>
          <w:rFonts w:ascii="Times New Roman"/>
          <w:spacing w:val="40"/>
          <w:sz w:val="24"/>
        </w:rPr>
        <w:t> </w:t>
      </w:r>
      <w:r>
        <w:rPr>
          <w:rFonts w:ascii="Times New Roman"/>
          <w:sz w:val="24"/>
        </w:rPr>
        <w:t>and Indian Perspective,</w:t>
      </w:r>
      <w:r>
        <w:rPr>
          <w:rFonts w:ascii="Times New Roman"/>
          <w:spacing w:val="40"/>
          <w:sz w:val="24"/>
        </w:rPr>
        <w:t> </w:t>
      </w:r>
      <w:r>
        <w:rPr>
          <w:rFonts w:ascii="Times New Roman"/>
          <w:sz w:val="24"/>
        </w:rPr>
        <w:t>Cybercrime and the Indian ITA 2000, A Global Perspective on Cyber crimes. Cyber offenses : How Criminals</w:t>
      </w:r>
      <w:r>
        <w:rPr>
          <w:rFonts w:ascii="Times New Roman"/>
          <w:spacing w:val="-10"/>
          <w:sz w:val="24"/>
        </w:rPr>
        <w:t> </w:t>
      </w:r>
      <w:r>
        <w:rPr>
          <w:rFonts w:ascii="Times New Roman"/>
          <w:sz w:val="24"/>
        </w:rPr>
        <w:t>Plan</w:t>
      </w:r>
      <w:r>
        <w:rPr>
          <w:rFonts w:ascii="Times New Roman"/>
          <w:spacing w:val="-12"/>
          <w:sz w:val="24"/>
        </w:rPr>
        <w:t> </w:t>
      </w:r>
      <w:r>
        <w:rPr>
          <w:rFonts w:ascii="Times New Roman"/>
          <w:sz w:val="24"/>
        </w:rPr>
        <w:t>Them.</w:t>
      </w:r>
      <w:r>
        <w:rPr>
          <w:rFonts w:ascii="Times New Roman"/>
          <w:spacing w:val="-10"/>
          <w:sz w:val="24"/>
        </w:rPr>
        <w:t> </w:t>
      </w:r>
      <w:r>
        <w:rPr>
          <w:rFonts w:ascii="Times New Roman"/>
          <w:sz w:val="24"/>
        </w:rPr>
        <w:t>Introduction,</w:t>
      </w:r>
      <w:r>
        <w:rPr>
          <w:rFonts w:ascii="Times New Roman"/>
          <w:spacing w:val="80"/>
          <w:sz w:val="24"/>
        </w:rPr>
        <w:t> </w:t>
      </w:r>
      <w:r>
        <w:rPr>
          <w:rFonts w:ascii="Times New Roman"/>
          <w:sz w:val="24"/>
        </w:rPr>
        <w:t>How Criminals plan</w:t>
      </w:r>
      <w:r>
        <w:rPr>
          <w:rFonts w:ascii="Times New Roman"/>
          <w:spacing w:val="-10"/>
          <w:sz w:val="24"/>
        </w:rPr>
        <w:t> </w:t>
      </w:r>
      <w:r>
        <w:rPr>
          <w:rFonts w:ascii="Times New Roman"/>
          <w:sz w:val="24"/>
        </w:rPr>
        <w:t>the</w:t>
      </w:r>
      <w:r>
        <w:rPr>
          <w:rFonts w:ascii="Times New Roman"/>
          <w:spacing w:val="-10"/>
          <w:sz w:val="24"/>
        </w:rPr>
        <w:t> </w:t>
      </w:r>
      <w:r>
        <w:rPr>
          <w:rFonts w:ascii="Times New Roman"/>
          <w:sz w:val="24"/>
        </w:rPr>
        <w:t>Attacks, Social Engineering, Cyber</w:t>
      </w:r>
      <w:r>
        <w:rPr>
          <w:rFonts w:ascii="Times New Roman"/>
          <w:spacing w:val="40"/>
          <w:sz w:val="24"/>
        </w:rPr>
        <w:t> </w:t>
      </w:r>
      <w:r>
        <w:rPr>
          <w:rFonts w:ascii="Times New Roman"/>
          <w:sz w:val="24"/>
        </w:rPr>
        <w:t>stalking,</w:t>
      </w:r>
      <w:r>
        <w:rPr>
          <w:rFonts w:ascii="Times New Roman"/>
          <w:spacing w:val="40"/>
          <w:sz w:val="24"/>
        </w:rPr>
        <w:t> </w:t>
      </w:r>
      <w:r>
        <w:rPr>
          <w:rFonts w:ascii="Times New Roman"/>
          <w:sz w:val="24"/>
        </w:rPr>
        <w:t>Cyber</w:t>
      </w:r>
      <w:r>
        <w:rPr>
          <w:rFonts w:ascii="Times New Roman"/>
          <w:spacing w:val="40"/>
          <w:sz w:val="24"/>
        </w:rPr>
        <w:t> </w:t>
      </w:r>
      <w:r>
        <w:rPr>
          <w:rFonts w:ascii="Times New Roman"/>
          <w:sz w:val="24"/>
        </w:rPr>
        <w:t>cafe and Cybercrimes, Botnets: The Fuel for Cybercrime, Attack Vector, Cloud Computing.</w:t>
      </w:r>
    </w:p>
    <w:p>
      <w:pPr>
        <w:pStyle w:val="BodyText"/>
        <w:spacing w:before="22"/>
        <w:rPr>
          <w:rFonts w:ascii="Times New Roman"/>
          <w:sz w:val="24"/>
        </w:rPr>
      </w:pPr>
    </w:p>
    <w:p>
      <w:pPr>
        <w:pStyle w:val="Heading3"/>
        <w:ind w:left="311"/>
      </w:pPr>
      <w:r>
        <w:rPr>
          <w:spacing w:val="-2"/>
        </w:rPr>
        <w:t>UNIT-</w:t>
      </w:r>
      <w:r>
        <w:rPr>
          <w:spacing w:val="-5"/>
        </w:rPr>
        <w:t>II</w:t>
      </w:r>
    </w:p>
    <w:p>
      <w:pPr>
        <w:spacing w:before="36"/>
        <w:ind w:left="311" w:right="0" w:firstLine="0"/>
        <w:jc w:val="both"/>
        <w:rPr>
          <w:rFonts w:ascii="Times New Roman"/>
          <w:sz w:val="24"/>
        </w:rPr>
      </w:pPr>
      <w:r>
        <w:rPr>
          <w:rFonts w:ascii="Times New Roman"/>
          <w:sz w:val="24"/>
        </w:rPr>
        <w:t>Cybercrime:</w:t>
      </w:r>
      <w:r>
        <w:rPr>
          <w:rFonts w:ascii="Times New Roman"/>
          <w:spacing w:val="-2"/>
          <w:sz w:val="24"/>
        </w:rPr>
        <w:t> </w:t>
      </w:r>
      <w:r>
        <w:rPr>
          <w:rFonts w:ascii="Times New Roman"/>
          <w:sz w:val="24"/>
        </w:rPr>
        <w:t>Mobile</w:t>
      </w:r>
      <w:r>
        <w:rPr>
          <w:rFonts w:ascii="Times New Roman"/>
          <w:spacing w:val="-2"/>
          <w:sz w:val="24"/>
        </w:rPr>
        <w:t> </w:t>
      </w:r>
      <w:r>
        <w:rPr>
          <w:rFonts w:ascii="Times New Roman"/>
          <w:sz w:val="24"/>
        </w:rPr>
        <w:t>and</w:t>
      </w:r>
      <w:r>
        <w:rPr>
          <w:rFonts w:ascii="Times New Roman"/>
          <w:spacing w:val="-1"/>
          <w:sz w:val="24"/>
        </w:rPr>
        <w:t> </w:t>
      </w:r>
      <w:r>
        <w:rPr>
          <w:rFonts w:ascii="Times New Roman"/>
          <w:sz w:val="24"/>
        </w:rPr>
        <w:t>Wireless</w:t>
      </w:r>
      <w:r>
        <w:rPr>
          <w:rFonts w:ascii="Times New Roman"/>
          <w:spacing w:val="-1"/>
          <w:sz w:val="24"/>
        </w:rPr>
        <w:t> </w:t>
      </w:r>
      <w:r>
        <w:rPr>
          <w:rFonts w:ascii="Times New Roman"/>
          <w:spacing w:val="-2"/>
          <w:sz w:val="24"/>
        </w:rPr>
        <w:t>Devices</w:t>
      </w:r>
    </w:p>
    <w:p>
      <w:pPr>
        <w:spacing w:line="271" w:lineRule="auto" w:before="39"/>
        <w:ind w:left="321" w:right="718" w:hanging="10"/>
        <w:jc w:val="both"/>
        <w:rPr>
          <w:rFonts w:ascii="Times New Roman"/>
          <w:sz w:val="24"/>
        </w:rPr>
      </w:pPr>
      <w:r>
        <w:rPr>
          <w:rFonts w:ascii="Times New Roman"/>
          <w:sz w:val="24"/>
        </w:rPr>
        <w:t>Introduction, Proliferation of Mobile and Wireless Devices, Trends in Mobility, Credit card Frauds in Mobile and Wireless Computing Era, Security Challenges Posed by Mobile Devices, Registry Settings for Mobile Devices, Authentication service Security, Attacks on Mobile/Cell Phones, Mobile Devices: Security Implications for Organizations, Organizational</w:t>
      </w:r>
      <w:r>
        <w:rPr>
          <w:rFonts w:ascii="Times New Roman"/>
          <w:spacing w:val="40"/>
          <w:sz w:val="24"/>
        </w:rPr>
        <w:t> </w:t>
      </w:r>
      <w:r>
        <w:rPr>
          <w:rFonts w:ascii="Times New Roman"/>
          <w:sz w:val="24"/>
        </w:rPr>
        <w:t>Measures for Handling Mobile, Organizational Security Policies and Measures in Mobile Computing Era, Laptops.</w:t>
      </w:r>
    </w:p>
    <w:p>
      <w:pPr>
        <w:spacing w:line="259" w:lineRule="auto" w:before="0"/>
        <w:ind w:left="321" w:right="722" w:hanging="10"/>
        <w:jc w:val="both"/>
        <w:rPr>
          <w:rFonts w:ascii="Times New Roman"/>
          <w:sz w:val="24"/>
        </w:rPr>
      </w:pPr>
      <w:r>
        <w:rPr>
          <w:rFonts w:ascii="Times New Roman"/>
          <w:sz w:val="24"/>
        </w:rPr>
        <w:t>Tools</w:t>
      </w:r>
      <w:r>
        <w:rPr>
          <w:rFonts w:ascii="Times New Roman"/>
          <w:spacing w:val="-1"/>
          <w:sz w:val="24"/>
        </w:rPr>
        <w:t> </w:t>
      </w:r>
      <w:r>
        <w:rPr>
          <w:rFonts w:ascii="Times New Roman"/>
          <w:sz w:val="24"/>
        </w:rPr>
        <w:t>and</w:t>
      </w:r>
      <w:r>
        <w:rPr>
          <w:rFonts w:ascii="Times New Roman"/>
          <w:spacing w:val="-1"/>
          <w:sz w:val="24"/>
        </w:rPr>
        <w:t> </w:t>
      </w:r>
      <w:r>
        <w:rPr>
          <w:rFonts w:ascii="Times New Roman"/>
          <w:sz w:val="24"/>
        </w:rPr>
        <w:t>Methods</w:t>
      </w:r>
      <w:r>
        <w:rPr>
          <w:rFonts w:ascii="Times New Roman"/>
          <w:spacing w:val="-1"/>
          <w:sz w:val="24"/>
        </w:rPr>
        <w:t> </w:t>
      </w:r>
      <w:r>
        <w:rPr>
          <w:rFonts w:ascii="Times New Roman"/>
          <w:sz w:val="24"/>
        </w:rPr>
        <w:t>Used</w:t>
      </w:r>
      <w:r>
        <w:rPr>
          <w:rFonts w:ascii="Times New Roman"/>
          <w:spacing w:val="-2"/>
          <w:sz w:val="24"/>
        </w:rPr>
        <w:t> </w:t>
      </w:r>
      <w:r>
        <w:rPr>
          <w:rFonts w:ascii="Times New Roman"/>
          <w:sz w:val="24"/>
        </w:rPr>
        <w:t>in Cyber</w:t>
      </w:r>
      <w:r>
        <w:rPr>
          <w:rFonts w:ascii="Times New Roman"/>
          <w:spacing w:val="-3"/>
          <w:sz w:val="24"/>
        </w:rPr>
        <w:t> </w:t>
      </w:r>
      <w:r>
        <w:rPr>
          <w:rFonts w:ascii="Times New Roman"/>
          <w:sz w:val="24"/>
        </w:rPr>
        <w:t>Crime:</w:t>
      </w:r>
      <w:r>
        <w:rPr>
          <w:rFonts w:ascii="Times New Roman"/>
          <w:spacing w:val="40"/>
          <w:sz w:val="24"/>
        </w:rPr>
        <w:t> </w:t>
      </w:r>
      <w:r>
        <w:rPr>
          <w:rFonts w:ascii="Times New Roman"/>
          <w:sz w:val="24"/>
        </w:rPr>
        <w:t>Introduction,</w:t>
      </w:r>
      <w:r>
        <w:rPr>
          <w:rFonts w:ascii="Times New Roman"/>
          <w:spacing w:val="-1"/>
          <w:sz w:val="24"/>
        </w:rPr>
        <w:t> </w:t>
      </w:r>
      <w:r>
        <w:rPr>
          <w:rFonts w:ascii="Times New Roman"/>
          <w:sz w:val="24"/>
        </w:rPr>
        <w:t>Proxy</w:t>
      </w:r>
      <w:r>
        <w:rPr>
          <w:rFonts w:ascii="Times New Roman"/>
          <w:spacing w:val="-1"/>
          <w:sz w:val="24"/>
        </w:rPr>
        <w:t> </w:t>
      </w:r>
      <w:r>
        <w:rPr>
          <w:rFonts w:ascii="Times New Roman"/>
          <w:sz w:val="24"/>
        </w:rPr>
        <w:t>services</w:t>
      </w:r>
      <w:r>
        <w:rPr>
          <w:rFonts w:ascii="Times New Roman"/>
          <w:spacing w:val="40"/>
          <w:sz w:val="24"/>
        </w:rPr>
        <w:t> </w:t>
      </w:r>
      <w:r>
        <w:rPr>
          <w:rFonts w:ascii="Times New Roman"/>
          <w:sz w:val="24"/>
        </w:rPr>
        <w:t>and</w:t>
      </w:r>
      <w:r>
        <w:rPr>
          <w:rFonts w:ascii="Times New Roman"/>
          <w:spacing w:val="40"/>
          <w:sz w:val="24"/>
        </w:rPr>
        <w:t> </w:t>
      </w:r>
      <w:r>
        <w:rPr>
          <w:rFonts w:ascii="Times New Roman"/>
          <w:sz w:val="24"/>
        </w:rPr>
        <w:t>Anonymizers, Phishing,</w:t>
      </w:r>
      <w:r>
        <w:rPr>
          <w:rFonts w:ascii="Times New Roman"/>
          <w:spacing w:val="80"/>
          <w:sz w:val="24"/>
        </w:rPr>
        <w:t> </w:t>
      </w:r>
      <w:r>
        <w:rPr>
          <w:rFonts w:ascii="Times New Roman"/>
          <w:sz w:val="24"/>
        </w:rPr>
        <w:t>Password</w:t>
      </w:r>
      <w:r>
        <w:rPr>
          <w:rFonts w:ascii="Times New Roman"/>
          <w:spacing w:val="80"/>
          <w:sz w:val="24"/>
        </w:rPr>
        <w:t> </w:t>
      </w:r>
      <w:r>
        <w:rPr>
          <w:rFonts w:ascii="Times New Roman"/>
          <w:sz w:val="24"/>
        </w:rPr>
        <w:t>Cracking,</w:t>
      </w:r>
      <w:r>
        <w:rPr>
          <w:rFonts w:ascii="Times New Roman"/>
          <w:spacing w:val="80"/>
          <w:sz w:val="24"/>
        </w:rPr>
        <w:t> </w:t>
      </w:r>
      <w:r>
        <w:rPr>
          <w:rFonts w:ascii="Times New Roman"/>
          <w:sz w:val="24"/>
        </w:rPr>
        <w:t>Keyloggers</w:t>
      </w:r>
      <w:r>
        <w:rPr>
          <w:rFonts w:ascii="Times New Roman"/>
          <w:spacing w:val="80"/>
          <w:sz w:val="24"/>
        </w:rPr>
        <w:t> </w:t>
      </w:r>
      <w:r>
        <w:rPr>
          <w:rFonts w:ascii="Times New Roman"/>
          <w:sz w:val="24"/>
        </w:rPr>
        <w:t>and Spywares, Virus and Worms, Trojan Horses and Backdoors, Steganography,</w:t>
      </w:r>
      <w:r>
        <w:rPr>
          <w:rFonts w:ascii="Times New Roman"/>
          <w:spacing w:val="40"/>
          <w:sz w:val="24"/>
        </w:rPr>
        <w:t> </w:t>
      </w:r>
      <w:r>
        <w:rPr>
          <w:rFonts w:ascii="Times New Roman"/>
          <w:sz w:val="24"/>
        </w:rPr>
        <w:t>DoS and DDoS Attacks, SQL Injection, Buffer Overflow, Attacks on Wireless Networks.</w:t>
      </w:r>
    </w:p>
    <w:p>
      <w:pPr>
        <w:pStyle w:val="BodyText"/>
        <w:spacing w:before="37"/>
        <w:rPr>
          <w:rFonts w:ascii="Times New Roman"/>
          <w:sz w:val="24"/>
        </w:rPr>
      </w:pPr>
    </w:p>
    <w:p>
      <w:pPr>
        <w:pStyle w:val="Heading3"/>
        <w:ind w:left="311"/>
      </w:pPr>
      <w:r>
        <w:rPr/>
        <w:t>UNIT</w:t>
      </w:r>
      <w:r>
        <w:rPr>
          <w:spacing w:val="-1"/>
        </w:rPr>
        <w:t> </w:t>
      </w:r>
      <w:r>
        <w:rPr>
          <w:spacing w:val="-5"/>
        </w:rPr>
        <w:t>III</w:t>
      </w:r>
    </w:p>
    <w:p>
      <w:pPr>
        <w:spacing w:line="268" w:lineRule="auto" w:before="39"/>
        <w:ind w:left="321" w:right="720" w:hanging="10"/>
        <w:jc w:val="both"/>
        <w:rPr>
          <w:rFonts w:ascii="Times New Roman"/>
          <w:sz w:val="24"/>
        </w:rPr>
      </w:pPr>
      <w:r>
        <w:rPr>
          <w:rFonts w:ascii="Times New Roman"/>
          <w:sz w:val="24"/>
        </w:rPr>
        <w:t>Cyber crimes and Cyber Security: the Legal Perspectives Introduction</w:t>
      </w:r>
      <w:r>
        <w:rPr>
          <w:rFonts w:ascii="Times New Roman"/>
          <w:spacing w:val="40"/>
          <w:sz w:val="24"/>
        </w:rPr>
        <w:t> </w:t>
      </w:r>
      <w:r>
        <w:rPr>
          <w:rFonts w:ascii="Times New Roman"/>
          <w:sz w:val="24"/>
        </w:rPr>
        <w:t>Cyber</w:t>
      </w:r>
      <w:r>
        <w:rPr>
          <w:rFonts w:ascii="Times New Roman"/>
          <w:spacing w:val="40"/>
          <w:sz w:val="24"/>
        </w:rPr>
        <w:t> </w:t>
      </w:r>
      <w:r>
        <w:rPr>
          <w:rFonts w:ascii="Times New Roman"/>
          <w:sz w:val="24"/>
        </w:rPr>
        <w:t>Crime</w:t>
      </w:r>
      <w:r>
        <w:rPr>
          <w:rFonts w:ascii="Times New Roman"/>
          <w:spacing w:val="40"/>
          <w:sz w:val="24"/>
        </w:rPr>
        <w:t> </w:t>
      </w:r>
      <w:r>
        <w:rPr>
          <w:rFonts w:ascii="Times New Roman"/>
          <w:sz w:val="24"/>
        </w:rPr>
        <w:t>and Legal</w:t>
      </w:r>
      <w:r>
        <w:rPr>
          <w:rFonts w:ascii="Times New Roman"/>
          <w:spacing w:val="40"/>
          <w:sz w:val="24"/>
        </w:rPr>
        <w:t> </w:t>
      </w:r>
      <w:r>
        <w:rPr>
          <w:rFonts w:ascii="Times New Roman"/>
          <w:sz w:val="24"/>
        </w:rPr>
        <w:t>Landscape</w:t>
      </w:r>
      <w:r>
        <w:rPr>
          <w:rFonts w:ascii="Times New Roman"/>
          <w:spacing w:val="40"/>
          <w:sz w:val="24"/>
        </w:rPr>
        <w:t> </w:t>
      </w:r>
      <w:r>
        <w:rPr>
          <w:rFonts w:ascii="Times New Roman"/>
          <w:sz w:val="24"/>
        </w:rPr>
        <w:t>around</w:t>
      </w:r>
      <w:r>
        <w:rPr>
          <w:rFonts w:ascii="Times New Roman"/>
          <w:spacing w:val="40"/>
          <w:sz w:val="24"/>
        </w:rPr>
        <w:t> </w:t>
      </w:r>
      <w:r>
        <w:rPr>
          <w:rFonts w:ascii="Times New Roman"/>
          <w:sz w:val="24"/>
        </w:rPr>
        <w:t>the</w:t>
      </w:r>
      <w:r>
        <w:rPr>
          <w:rFonts w:ascii="Times New Roman"/>
          <w:spacing w:val="40"/>
          <w:sz w:val="24"/>
        </w:rPr>
        <w:t> </w:t>
      </w:r>
      <w:r>
        <w:rPr>
          <w:rFonts w:ascii="Times New Roman"/>
          <w:sz w:val="24"/>
        </w:rPr>
        <w:t>world,</w:t>
      </w:r>
      <w:r>
        <w:rPr>
          <w:rFonts w:ascii="Times New Roman"/>
          <w:spacing w:val="40"/>
          <w:sz w:val="24"/>
        </w:rPr>
        <w:t> </w:t>
      </w:r>
      <w:r>
        <w:rPr>
          <w:rFonts w:ascii="Times New Roman"/>
          <w:sz w:val="24"/>
        </w:rPr>
        <w:t>Why</w:t>
      </w:r>
      <w:r>
        <w:rPr>
          <w:rFonts w:ascii="Times New Roman"/>
          <w:spacing w:val="40"/>
          <w:sz w:val="24"/>
        </w:rPr>
        <w:t> </w:t>
      </w:r>
      <w:r>
        <w:rPr>
          <w:rFonts w:ascii="Times New Roman"/>
          <w:sz w:val="24"/>
        </w:rPr>
        <w:t>Do</w:t>
      </w:r>
      <w:r>
        <w:rPr>
          <w:rFonts w:ascii="Times New Roman"/>
          <w:spacing w:val="-9"/>
          <w:sz w:val="24"/>
        </w:rPr>
        <w:t> </w:t>
      </w:r>
      <w:r>
        <w:rPr>
          <w:rFonts w:ascii="Times New Roman"/>
          <w:sz w:val="24"/>
        </w:rPr>
        <w:t>We</w:t>
      </w:r>
      <w:r>
        <w:rPr>
          <w:rFonts w:ascii="Times New Roman"/>
          <w:spacing w:val="-9"/>
          <w:sz w:val="24"/>
        </w:rPr>
        <w:t> </w:t>
      </w:r>
      <w:r>
        <w:rPr>
          <w:rFonts w:ascii="Times New Roman"/>
          <w:sz w:val="24"/>
        </w:rPr>
        <w:t>Need</w:t>
      </w:r>
      <w:r>
        <w:rPr>
          <w:rFonts w:ascii="Times New Roman"/>
          <w:spacing w:val="40"/>
          <w:sz w:val="24"/>
        </w:rPr>
        <w:t> </w:t>
      </w:r>
      <w:r>
        <w:rPr>
          <w:rFonts w:ascii="Times New Roman"/>
          <w:sz w:val="24"/>
        </w:rPr>
        <w:t>Cyber</w:t>
      </w:r>
      <w:r>
        <w:rPr>
          <w:rFonts w:ascii="Times New Roman"/>
          <w:spacing w:val="40"/>
          <w:sz w:val="24"/>
        </w:rPr>
        <w:t> </w:t>
      </w:r>
      <w:r>
        <w:rPr>
          <w:rFonts w:ascii="Times New Roman"/>
          <w:sz w:val="24"/>
        </w:rPr>
        <w:t>laws:</w:t>
      </w:r>
      <w:r>
        <w:rPr>
          <w:rFonts w:ascii="Times New Roman"/>
          <w:spacing w:val="40"/>
          <w:sz w:val="24"/>
        </w:rPr>
        <w:t> </w:t>
      </w:r>
      <w:r>
        <w:rPr>
          <w:rFonts w:ascii="Times New Roman"/>
          <w:sz w:val="24"/>
        </w:rPr>
        <w:t>The</w:t>
      </w:r>
      <w:r>
        <w:rPr>
          <w:rFonts w:ascii="Times New Roman"/>
          <w:spacing w:val="40"/>
          <w:sz w:val="24"/>
        </w:rPr>
        <w:t> </w:t>
      </w:r>
      <w:r>
        <w:rPr>
          <w:rFonts w:ascii="Times New Roman"/>
          <w:sz w:val="24"/>
        </w:rPr>
        <w:t>Indian</w:t>
      </w:r>
      <w:r>
        <w:rPr>
          <w:rFonts w:ascii="Times New Roman"/>
          <w:spacing w:val="-9"/>
          <w:sz w:val="24"/>
        </w:rPr>
        <w:t> </w:t>
      </w:r>
      <w:r>
        <w:rPr>
          <w:rFonts w:ascii="Times New Roman"/>
          <w:sz w:val="24"/>
        </w:rPr>
        <w:t>Context, The</w:t>
      </w:r>
      <w:r>
        <w:rPr>
          <w:rFonts w:ascii="Times New Roman"/>
          <w:spacing w:val="40"/>
          <w:sz w:val="24"/>
        </w:rPr>
        <w:t> </w:t>
      </w:r>
      <w:r>
        <w:rPr>
          <w:rFonts w:ascii="Times New Roman"/>
          <w:sz w:val="24"/>
        </w:rPr>
        <w:t>Indian</w:t>
      </w:r>
      <w:r>
        <w:rPr>
          <w:rFonts w:ascii="Times New Roman"/>
          <w:spacing w:val="40"/>
          <w:sz w:val="24"/>
        </w:rPr>
        <w:t> </w:t>
      </w:r>
      <w:r>
        <w:rPr>
          <w:rFonts w:ascii="Times New Roman"/>
          <w:sz w:val="24"/>
        </w:rPr>
        <w:t>IT</w:t>
      </w:r>
      <w:r>
        <w:rPr>
          <w:rFonts w:ascii="Times New Roman"/>
          <w:spacing w:val="40"/>
          <w:sz w:val="24"/>
        </w:rPr>
        <w:t> </w:t>
      </w:r>
      <w:r>
        <w:rPr>
          <w:rFonts w:ascii="Times New Roman"/>
          <w:sz w:val="24"/>
        </w:rPr>
        <w:t>Act,</w:t>
      </w:r>
      <w:r>
        <w:rPr>
          <w:rFonts w:ascii="Times New Roman"/>
          <w:spacing w:val="40"/>
          <w:sz w:val="24"/>
        </w:rPr>
        <w:t> </w:t>
      </w:r>
      <w:r>
        <w:rPr>
          <w:rFonts w:ascii="Times New Roman"/>
          <w:sz w:val="24"/>
        </w:rPr>
        <w:t>Challenges</w:t>
      </w:r>
      <w:r>
        <w:rPr>
          <w:rFonts w:ascii="Times New Roman"/>
          <w:spacing w:val="40"/>
          <w:sz w:val="24"/>
        </w:rPr>
        <w:t> </w:t>
      </w:r>
      <w:r>
        <w:rPr>
          <w:rFonts w:ascii="Times New Roman"/>
          <w:sz w:val="24"/>
        </w:rPr>
        <w:t>to</w:t>
      </w:r>
      <w:r>
        <w:rPr>
          <w:rFonts w:ascii="Times New Roman"/>
          <w:spacing w:val="40"/>
          <w:sz w:val="24"/>
        </w:rPr>
        <w:t> </w:t>
      </w:r>
      <w:r>
        <w:rPr>
          <w:rFonts w:ascii="Times New Roman"/>
          <w:sz w:val="24"/>
        </w:rPr>
        <w:t>Indian</w:t>
      </w:r>
      <w:r>
        <w:rPr>
          <w:rFonts w:ascii="Times New Roman"/>
          <w:spacing w:val="40"/>
          <w:sz w:val="24"/>
        </w:rPr>
        <w:t> </w:t>
      </w:r>
      <w:r>
        <w:rPr>
          <w:rFonts w:ascii="Times New Roman"/>
          <w:sz w:val="24"/>
        </w:rPr>
        <w:t>Law</w:t>
      </w:r>
      <w:r>
        <w:rPr>
          <w:rFonts w:ascii="Times New Roman"/>
          <w:spacing w:val="40"/>
          <w:sz w:val="24"/>
        </w:rPr>
        <w:t> </w:t>
      </w:r>
      <w:r>
        <w:rPr>
          <w:rFonts w:ascii="Times New Roman"/>
          <w:sz w:val="24"/>
        </w:rPr>
        <w:t>and</w:t>
      </w:r>
      <w:r>
        <w:rPr>
          <w:rFonts w:ascii="Times New Roman"/>
          <w:spacing w:val="40"/>
          <w:sz w:val="24"/>
        </w:rPr>
        <w:t> </w:t>
      </w:r>
      <w:r>
        <w:rPr>
          <w:rFonts w:ascii="Times New Roman"/>
          <w:sz w:val="24"/>
        </w:rPr>
        <w:t>Cybercrime</w:t>
      </w:r>
      <w:r>
        <w:rPr>
          <w:rFonts w:ascii="Times New Roman"/>
          <w:spacing w:val="40"/>
          <w:sz w:val="24"/>
        </w:rPr>
        <w:t> </w:t>
      </w:r>
      <w:r>
        <w:rPr>
          <w:rFonts w:ascii="Times New Roman"/>
          <w:sz w:val="24"/>
        </w:rPr>
        <w:t>Scenario</w:t>
      </w:r>
      <w:r>
        <w:rPr>
          <w:rFonts w:ascii="Times New Roman"/>
          <w:spacing w:val="40"/>
          <w:sz w:val="24"/>
        </w:rPr>
        <w:t> </w:t>
      </w:r>
      <w:r>
        <w:rPr>
          <w:rFonts w:ascii="Times New Roman"/>
          <w:sz w:val="24"/>
        </w:rPr>
        <w:t>In</w:t>
      </w:r>
      <w:r>
        <w:rPr>
          <w:rFonts w:ascii="Times New Roman"/>
          <w:spacing w:val="40"/>
          <w:sz w:val="24"/>
        </w:rPr>
        <w:t> </w:t>
      </w:r>
      <w:r>
        <w:rPr>
          <w:rFonts w:ascii="Times New Roman"/>
          <w:sz w:val="24"/>
        </w:rPr>
        <w:t>India,</w:t>
      </w:r>
      <w:r>
        <w:rPr>
          <w:rFonts w:ascii="Times New Roman"/>
          <w:spacing w:val="40"/>
          <w:sz w:val="24"/>
        </w:rPr>
        <w:t> </w:t>
      </w:r>
      <w:r>
        <w:rPr>
          <w:rFonts w:ascii="Times New Roman"/>
          <w:sz w:val="24"/>
        </w:rPr>
        <w:t>Digital</w:t>
      </w:r>
      <w:r>
        <w:rPr>
          <w:rFonts w:ascii="Times New Roman"/>
          <w:spacing w:val="-4"/>
          <w:sz w:val="24"/>
        </w:rPr>
        <w:t> </w:t>
      </w:r>
      <w:r>
        <w:rPr>
          <w:rFonts w:ascii="Times New Roman"/>
          <w:sz w:val="24"/>
        </w:rPr>
        <w:t>signatures</w:t>
      </w:r>
      <w:r>
        <w:rPr>
          <w:rFonts w:ascii="Times New Roman"/>
          <w:spacing w:val="53"/>
          <w:sz w:val="24"/>
        </w:rPr>
        <w:t> </w:t>
      </w:r>
      <w:r>
        <w:rPr>
          <w:rFonts w:ascii="Times New Roman"/>
          <w:sz w:val="24"/>
        </w:rPr>
        <w:t>and</w:t>
      </w:r>
      <w:r>
        <w:rPr>
          <w:rFonts w:ascii="Times New Roman"/>
          <w:spacing w:val="55"/>
          <w:sz w:val="24"/>
        </w:rPr>
        <w:t> </w:t>
      </w:r>
      <w:r>
        <w:rPr>
          <w:rFonts w:ascii="Times New Roman"/>
          <w:sz w:val="24"/>
        </w:rPr>
        <w:t>the</w:t>
      </w:r>
      <w:r>
        <w:rPr>
          <w:rFonts w:ascii="Times New Roman"/>
          <w:spacing w:val="56"/>
          <w:sz w:val="24"/>
        </w:rPr>
        <w:t> </w:t>
      </w:r>
      <w:r>
        <w:rPr>
          <w:rFonts w:ascii="Times New Roman"/>
          <w:sz w:val="24"/>
        </w:rPr>
        <w:t>Indian</w:t>
      </w:r>
      <w:r>
        <w:rPr>
          <w:rFonts w:ascii="Times New Roman"/>
          <w:spacing w:val="57"/>
          <w:sz w:val="24"/>
        </w:rPr>
        <w:t> </w:t>
      </w:r>
      <w:r>
        <w:rPr>
          <w:rFonts w:ascii="Times New Roman"/>
          <w:sz w:val="24"/>
        </w:rPr>
        <w:t>IT</w:t>
      </w:r>
      <w:r>
        <w:rPr>
          <w:rFonts w:ascii="Times New Roman"/>
          <w:spacing w:val="-5"/>
          <w:sz w:val="24"/>
        </w:rPr>
        <w:t> </w:t>
      </w:r>
      <w:r>
        <w:rPr>
          <w:rFonts w:ascii="Times New Roman"/>
          <w:sz w:val="24"/>
        </w:rPr>
        <w:t>Act,</w:t>
      </w:r>
      <w:r>
        <w:rPr>
          <w:rFonts w:ascii="Times New Roman"/>
          <w:spacing w:val="54"/>
          <w:sz w:val="24"/>
        </w:rPr>
        <w:t> </w:t>
      </w:r>
      <w:r>
        <w:rPr>
          <w:rFonts w:ascii="Times New Roman"/>
          <w:sz w:val="24"/>
        </w:rPr>
        <w:t>Amendments</w:t>
      </w:r>
      <w:r>
        <w:rPr>
          <w:rFonts w:ascii="Times New Roman"/>
          <w:spacing w:val="57"/>
          <w:sz w:val="24"/>
        </w:rPr>
        <w:t> </w:t>
      </w:r>
      <w:r>
        <w:rPr>
          <w:rFonts w:ascii="Times New Roman"/>
          <w:sz w:val="24"/>
        </w:rPr>
        <w:t>to</w:t>
      </w:r>
      <w:r>
        <w:rPr>
          <w:rFonts w:ascii="Times New Roman"/>
          <w:spacing w:val="-3"/>
          <w:sz w:val="24"/>
        </w:rPr>
        <w:t> </w:t>
      </w:r>
      <w:r>
        <w:rPr>
          <w:rFonts w:ascii="Times New Roman"/>
          <w:sz w:val="24"/>
        </w:rPr>
        <w:t>the</w:t>
      </w:r>
      <w:r>
        <w:rPr>
          <w:rFonts w:ascii="Times New Roman"/>
          <w:spacing w:val="-4"/>
          <w:sz w:val="24"/>
        </w:rPr>
        <w:t> </w:t>
      </w:r>
      <w:r>
        <w:rPr>
          <w:rFonts w:ascii="Times New Roman"/>
          <w:sz w:val="24"/>
        </w:rPr>
        <w:t>Indian</w:t>
      </w:r>
      <w:r>
        <w:rPr>
          <w:rFonts w:ascii="Times New Roman"/>
          <w:spacing w:val="57"/>
          <w:sz w:val="24"/>
        </w:rPr>
        <w:t> </w:t>
      </w:r>
      <w:r>
        <w:rPr>
          <w:rFonts w:ascii="Times New Roman"/>
          <w:sz w:val="24"/>
        </w:rPr>
        <w:t>IT</w:t>
      </w:r>
      <w:r>
        <w:rPr>
          <w:rFonts w:ascii="Times New Roman"/>
          <w:spacing w:val="-5"/>
          <w:sz w:val="24"/>
        </w:rPr>
        <w:t> </w:t>
      </w:r>
      <w:r>
        <w:rPr>
          <w:rFonts w:ascii="Times New Roman"/>
          <w:sz w:val="24"/>
        </w:rPr>
        <w:t>Act,</w:t>
      </w:r>
      <w:r>
        <w:rPr>
          <w:rFonts w:ascii="Times New Roman"/>
          <w:spacing w:val="55"/>
          <w:sz w:val="24"/>
        </w:rPr>
        <w:t> </w:t>
      </w:r>
      <w:r>
        <w:rPr>
          <w:rFonts w:ascii="Times New Roman"/>
          <w:spacing w:val="-2"/>
          <w:sz w:val="24"/>
        </w:rPr>
        <w:t>Cybercrime</w:t>
      </w:r>
    </w:p>
    <w:p>
      <w:pPr>
        <w:spacing w:after="0" w:line="268" w:lineRule="auto"/>
        <w:jc w:val="both"/>
        <w:rPr>
          <w:rFonts w:ascii="Times New Roman"/>
          <w:sz w:val="24"/>
        </w:rPr>
        <w:sectPr>
          <w:pgSz w:w="11910" w:h="16840"/>
          <w:pgMar w:header="914" w:footer="0" w:top="1120" w:bottom="280" w:left="1275" w:right="708"/>
        </w:sectPr>
      </w:pPr>
    </w:p>
    <w:p>
      <w:pPr>
        <w:pStyle w:val="BodyText"/>
        <w:spacing w:before="69"/>
        <w:rPr>
          <w:rFonts w:ascii="Times New Roman"/>
          <w:sz w:val="24"/>
        </w:rPr>
      </w:pPr>
    </w:p>
    <w:p>
      <w:pPr>
        <w:spacing w:line="268" w:lineRule="auto" w:before="0"/>
        <w:ind w:left="321" w:right="719" w:firstLine="0"/>
        <w:jc w:val="both"/>
        <w:rPr>
          <w:rFonts w:ascii="Times New Roman"/>
          <w:sz w:val="24"/>
        </w:rPr>
      </w:pPr>
      <w:r>
        <w:rPr>
          <w:rFonts w:ascii="Times New Roman"/>
          <w:sz w:val="24"/>
        </w:rPr>
        <w:t>and</w:t>
      </w:r>
      <w:r>
        <w:rPr>
          <w:rFonts w:ascii="Times New Roman"/>
          <w:spacing w:val="40"/>
          <w:sz w:val="24"/>
        </w:rPr>
        <w:t> </w:t>
      </w:r>
      <w:r>
        <w:rPr>
          <w:rFonts w:ascii="Times New Roman"/>
          <w:sz w:val="24"/>
        </w:rPr>
        <w:t>Punishment Cyber law, Technology and Students: Indian Scenario.</w:t>
      </w:r>
      <w:r>
        <w:rPr>
          <w:rFonts w:ascii="Times New Roman"/>
          <w:spacing w:val="40"/>
          <w:sz w:val="24"/>
        </w:rPr>
        <w:t> </w:t>
      </w:r>
      <w:r>
        <w:rPr>
          <w:rFonts w:ascii="Times New Roman"/>
          <w:sz w:val="24"/>
        </w:rPr>
        <w:t>Understanding Computer Forensics Introduction, Historical background of Cyber forensics, Digital Forensics Science, The Need for Computer Forensics, Cyber Forensics and Digital</w:t>
      </w:r>
      <w:r>
        <w:rPr>
          <w:rFonts w:ascii="Times New Roman"/>
          <w:spacing w:val="40"/>
          <w:sz w:val="24"/>
        </w:rPr>
        <w:t> </w:t>
      </w:r>
      <w:r>
        <w:rPr>
          <w:rFonts w:ascii="Times New Roman"/>
          <w:sz w:val="24"/>
        </w:rPr>
        <w:t>evidence, Forensics Analysis of Email, Digital</w:t>
      </w:r>
      <w:r>
        <w:rPr>
          <w:rFonts w:ascii="Times New Roman"/>
          <w:spacing w:val="-7"/>
          <w:sz w:val="24"/>
        </w:rPr>
        <w:t> </w:t>
      </w:r>
      <w:r>
        <w:rPr>
          <w:rFonts w:ascii="Times New Roman"/>
          <w:sz w:val="24"/>
        </w:rPr>
        <w:t>Forensics</w:t>
      </w:r>
      <w:r>
        <w:rPr>
          <w:rFonts w:ascii="Times New Roman"/>
          <w:spacing w:val="40"/>
          <w:sz w:val="24"/>
        </w:rPr>
        <w:t> </w:t>
      </w:r>
      <w:r>
        <w:rPr>
          <w:rFonts w:ascii="Times New Roman"/>
          <w:sz w:val="24"/>
        </w:rPr>
        <w:t>Lifecycle,</w:t>
      </w:r>
      <w:r>
        <w:rPr>
          <w:rFonts w:ascii="Times New Roman"/>
          <w:spacing w:val="40"/>
          <w:sz w:val="24"/>
        </w:rPr>
        <w:t> </w:t>
      </w:r>
      <w:r>
        <w:rPr>
          <w:rFonts w:ascii="Times New Roman"/>
          <w:sz w:val="24"/>
        </w:rPr>
        <w:t>Chain of Custody concept,</w:t>
      </w:r>
      <w:r>
        <w:rPr>
          <w:rFonts w:ascii="Times New Roman"/>
          <w:spacing w:val="40"/>
          <w:sz w:val="24"/>
        </w:rPr>
        <w:t> </w:t>
      </w:r>
      <w:r>
        <w:rPr>
          <w:rFonts w:ascii="Times New Roman"/>
          <w:sz w:val="24"/>
        </w:rPr>
        <w:t>Network</w:t>
      </w:r>
      <w:r>
        <w:rPr>
          <w:rFonts w:ascii="Times New Roman"/>
          <w:spacing w:val="40"/>
          <w:sz w:val="24"/>
        </w:rPr>
        <w:t> </w:t>
      </w:r>
      <w:r>
        <w:rPr>
          <w:rFonts w:ascii="Times New Roman"/>
          <w:sz w:val="24"/>
        </w:rPr>
        <w:t>Forensics,</w:t>
      </w:r>
      <w:r>
        <w:rPr>
          <w:rFonts w:ascii="Times New Roman"/>
          <w:spacing w:val="40"/>
          <w:sz w:val="24"/>
        </w:rPr>
        <w:t> </w:t>
      </w:r>
      <w:r>
        <w:rPr>
          <w:rFonts w:ascii="Times New Roman"/>
          <w:sz w:val="24"/>
        </w:rPr>
        <w:t>Approaching</w:t>
      </w:r>
      <w:r>
        <w:rPr>
          <w:rFonts w:ascii="Times New Roman"/>
          <w:spacing w:val="40"/>
          <w:sz w:val="24"/>
        </w:rPr>
        <w:t> </w:t>
      </w:r>
      <w:r>
        <w:rPr>
          <w:rFonts w:ascii="Times New Roman"/>
          <w:sz w:val="24"/>
        </w:rPr>
        <w:t>a computer,</w:t>
      </w:r>
      <w:r>
        <w:rPr>
          <w:rFonts w:ascii="Times New Roman"/>
          <w:spacing w:val="40"/>
          <w:sz w:val="24"/>
        </w:rPr>
        <w:t> </w:t>
      </w:r>
      <w:r>
        <w:rPr>
          <w:rFonts w:ascii="Times New Roman"/>
          <w:sz w:val="24"/>
        </w:rPr>
        <w:t>Forensics Investigation, Challenges in Computer Forensics, Special Tools and Techniques Forensics Auditing</w:t>
      </w:r>
    </w:p>
    <w:p>
      <w:pPr>
        <w:pStyle w:val="BodyText"/>
        <w:spacing w:before="51"/>
        <w:rPr>
          <w:rFonts w:ascii="Times New Roman"/>
          <w:sz w:val="24"/>
        </w:rPr>
      </w:pPr>
    </w:p>
    <w:p>
      <w:pPr>
        <w:pStyle w:val="Heading3"/>
        <w:spacing w:before="1"/>
        <w:ind w:left="311"/>
        <w:jc w:val="both"/>
      </w:pPr>
      <w:r>
        <w:rPr/>
        <w:t>UNIT</w:t>
      </w:r>
      <w:r>
        <w:rPr>
          <w:spacing w:val="-1"/>
        </w:rPr>
        <w:t> </w:t>
      </w:r>
      <w:r>
        <w:rPr>
          <w:spacing w:val="-5"/>
        </w:rPr>
        <w:t>IV</w:t>
      </w:r>
    </w:p>
    <w:p>
      <w:pPr>
        <w:spacing w:before="36"/>
        <w:ind w:left="311" w:right="0" w:firstLine="0"/>
        <w:jc w:val="both"/>
        <w:rPr>
          <w:rFonts w:ascii="Times New Roman"/>
          <w:sz w:val="24"/>
        </w:rPr>
      </w:pPr>
      <w:r>
        <w:rPr>
          <w:rFonts w:ascii="Times New Roman"/>
          <w:sz w:val="24"/>
        </w:rPr>
        <w:t>Cyber</w:t>
      </w:r>
      <w:r>
        <w:rPr>
          <w:rFonts w:ascii="Times New Roman"/>
          <w:spacing w:val="-1"/>
          <w:sz w:val="24"/>
        </w:rPr>
        <w:t> </w:t>
      </w:r>
      <w:r>
        <w:rPr>
          <w:rFonts w:ascii="Times New Roman"/>
          <w:sz w:val="24"/>
        </w:rPr>
        <w:t>Security: Organizational</w:t>
      </w:r>
      <w:r>
        <w:rPr>
          <w:rFonts w:ascii="Times New Roman"/>
          <w:spacing w:val="59"/>
          <w:sz w:val="24"/>
        </w:rPr>
        <w:t> </w:t>
      </w:r>
      <w:r>
        <w:rPr>
          <w:rFonts w:ascii="Times New Roman"/>
          <w:spacing w:val="-2"/>
          <w:sz w:val="24"/>
        </w:rPr>
        <w:t>Implications</w:t>
      </w:r>
    </w:p>
    <w:p>
      <w:pPr>
        <w:spacing w:line="273" w:lineRule="auto" w:before="38"/>
        <w:ind w:left="321" w:right="721" w:hanging="10"/>
        <w:jc w:val="both"/>
        <w:rPr>
          <w:rFonts w:ascii="Times New Roman"/>
          <w:sz w:val="24"/>
        </w:rPr>
      </w:pPr>
      <w:r>
        <w:rPr>
          <w:rFonts w:ascii="Times New Roman"/>
          <w:sz w:val="24"/>
        </w:rPr>
        <w:t>Introduction,</w:t>
      </w:r>
      <w:r>
        <w:rPr>
          <w:rFonts w:ascii="Times New Roman"/>
          <w:spacing w:val="40"/>
          <w:sz w:val="24"/>
        </w:rPr>
        <w:t> </w:t>
      </w:r>
      <w:r>
        <w:rPr>
          <w:rFonts w:ascii="Times New Roman"/>
          <w:sz w:val="24"/>
        </w:rPr>
        <w:t>cost of cyber crimes and IPR issues, web threats for organizations,</w:t>
      </w:r>
      <w:r>
        <w:rPr>
          <w:rFonts w:ascii="Times New Roman"/>
          <w:spacing w:val="40"/>
          <w:sz w:val="24"/>
        </w:rPr>
        <w:t> </w:t>
      </w:r>
      <w:r>
        <w:rPr>
          <w:rFonts w:ascii="Times New Roman"/>
          <w:sz w:val="24"/>
        </w:rPr>
        <w:t>security and</w:t>
      </w:r>
      <w:r>
        <w:rPr>
          <w:rFonts w:ascii="Times New Roman"/>
          <w:spacing w:val="-9"/>
          <w:sz w:val="24"/>
        </w:rPr>
        <w:t> </w:t>
      </w:r>
      <w:r>
        <w:rPr>
          <w:rFonts w:ascii="Times New Roman"/>
          <w:sz w:val="24"/>
        </w:rPr>
        <w:t>privacy</w:t>
      </w:r>
      <w:r>
        <w:rPr>
          <w:rFonts w:ascii="Times New Roman"/>
          <w:spacing w:val="-9"/>
          <w:sz w:val="24"/>
        </w:rPr>
        <w:t> </w:t>
      </w:r>
      <w:r>
        <w:rPr>
          <w:rFonts w:ascii="Times New Roman"/>
          <w:sz w:val="24"/>
        </w:rPr>
        <w:t>implications,</w:t>
      </w:r>
      <w:r>
        <w:rPr>
          <w:rFonts w:ascii="Times New Roman"/>
          <w:spacing w:val="40"/>
          <w:sz w:val="24"/>
        </w:rPr>
        <w:t> </w:t>
      </w:r>
      <w:r>
        <w:rPr>
          <w:rFonts w:ascii="Times New Roman"/>
          <w:sz w:val="24"/>
        </w:rPr>
        <w:t>social</w:t>
      </w:r>
      <w:r>
        <w:rPr>
          <w:rFonts w:ascii="Times New Roman"/>
          <w:spacing w:val="-9"/>
          <w:sz w:val="24"/>
        </w:rPr>
        <w:t> </w:t>
      </w:r>
      <w:r>
        <w:rPr>
          <w:rFonts w:ascii="Times New Roman"/>
          <w:sz w:val="24"/>
        </w:rPr>
        <w:t>media</w:t>
      </w:r>
      <w:r>
        <w:rPr>
          <w:rFonts w:ascii="Times New Roman"/>
          <w:spacing w:val="-9"/>
          <w:sz w:val="24"/>
        </w:rPr>
        <w:t> </w:t>
      </w:r>
      <w:r>
        <w:rPr>
          <w:rFonts w:ascii="Times New Roman"/>
          <w:sz w:val="24"/>
        </w:rPr>
        <w:t>marketing:</w:t>
      </w:r>
      <w:r>
        <w:rPr>
          <w:rFonts w:ascii="Times New Roman"/>
          <w:spacing w:val="-7"/>
          <w:sz w:val="24"/>
        </w:rPr>
        <w:t> </w:t>
      </w:r>
      <w:r>
        <w:rPr>
          <w:rFonts w:ascii="Times New Roman"/>
          <w:sz w:val="24"/>
        </w:rPr>
        <w:t>security</w:t>
      </w:r>
      <w:r>
        <w:rPr>
          <w:rFonts w:ascii="Times New Roman"/>
          <w:spacing w:val="-9"/>
          <w:sz w:val="24"/>
        </w:rPr>
        <w:t> </w:t>
      </w:r>
      <w:r>
        <w:rPr>
          <w:rFonts w:ascii="Times New Roman"/>
          <w:sz w:val="24"/>
        </w:rPr>
        <w:t>risks</w:t>
      </w:r>
      <w:r>
        <w:rPr>
          <w:rFonts w:ascii="Times New Roman"/>
          <w:spacing w:val="-7"/>
          <w:sz w:val="24"/>
        </w:rPr>
        <w:t> </w:t>
      </w:r>
      <w:r>
        <w:rPr>
          <w:rFonts w:ascii="Times New Roman"/>
          <w:sz w:val="24"/>
        </w:rPr>
        <w:t>and</w:t>
      </w:r>
      <w:r>
        <w:rPr>
          <w:rFonts w:ascii="Times New Roman"/>
          <w:spacing w:val="-9"/>
          <w:sz w:val="24"/>
        </w:rPr>
        <w:t> </w:t>
      </w:r>
      <w:r>
        <w:rPr>
          <w:rFonts w:ascii="Times New Roman"/>
          <w:sz w:val="24"/>
        </w:rPr>
        <w:t>perils</w:t>
      </w:r>
      <w:r>
        <w:rPr>
          <w:rFonts w:ascii="Times New Roman"/>
          <w:spacing w:val="-7"/>
          <w:sz w:val="24"/>
        </w:rPr>
        <w:t> </w:t>
      </w:r>
      <w:r>
        <w:rPr>
          <w:rFonts w:ascii="Times New Roman"/>
          <w:sz w:val="24"/>
        </w:rPr>
        <w:t>for</w:t>
      </w:r>
      <w:r>
        <w:rPr>
          <w:rFonts w:ascii="Times New Roman"/>
          <w:spacing w:val="-9"/>
          <w:sz w:val="24"/>
        </w:rPr>
        <w:t> </w:t>
      </w:r>
      <w:r>
        <w:rPr>
          <w:rFonts w:ascii="Times New Roman"/>
          <w:sz w:val="24"/>
        </w:rPr>
        <w:t>organizations, social computing and the associated challenges for organizations.</w:t>
      </w:r>
    </w:p>
    <w:p>
      <w:pPr>
        <w:pStyle w:val="BodyText"/>
        <w:spacing w:before="26"/>
        <w:rPr>
          <w:rFonts w:ascii="Times New Roman"/>
          <w:sz w:val="24"/>
        </w:rPr>
      </w:pPr>
    </w:p>
    <w:p>
      <w:pPr>
        <w:spacing w:line="271" w:lineRule="auto" w:before="0"/>
        <w:ind w:left="321" w:right="1101" w:hanging="10"/>
        <w:jc w:val="both"/>
        <w:rPr>
          <w:rFonts w:ascii="Times New Roman"/>
          <w:sz w:val="24"/>
        </w:rPr>
      </w:pPr>
      <w:r>
        <w:rPr>
          <w:rFonts w:ascii="Times New Roman"/>
          <w:sz w:val="24"/>
        </w:rPr>
        <w:t>Cybercrime and</w:t>
      </w:r>
      <w:r>
        <w:rPr>
          <w:rFonts w:ascii="Times New Roman"/>
          <w:spacing w:val="-9"/>
          <w:sz w:val="24"/>
        </w:rPr>
        <w:t> </w:t>
      </w:r>
      <w:r>
        <w:rPr>
          <w:rFonts w:ascii="Times New Roman"/>
          <w:sz w:val="24"/>
        </w:rPr>
        <w:t>Cyber</w:t>
      </w:r>
      <w:r>
        <w:rPr>
          <w:rFonts w:ascii="Times New Roman"/>
          <w:spacing w:val="-11"/>
          <w:sz w:val="24"/>
        </w:rPr>
        <w:t> </w:t>
      </w:r>
      <w:r>
        <w:rPr>
          <w:rFonts w:ascii="Times New Roman"/>
          <w:sz w:val="24"/>
        </w:rPr>
        <w:t>terrorism:</w:t>
      </w:r>
      <w:r>
        <w:rPr>
          <w:rFonts w:ascii="Times New Roman"/>
          <w:spacing w:val="40"/>
          <w:sz w:val="24"/>
        </w:rPr>
        <w:t> </w:t>
      </w:r>
      <w:r>
        <w:rPr>
          <w:rFonts w:ascii="Times New Roman"/>
          <w:sz w:val="24"/>
        </w:rPr>
        <w:t>Introduction, intellectual property in</w:t>
      </w:r>
      <w:r>
        <w:rPr>
          <w:rFonts w:ascii="Times New Roman"/>
          <w:spacing w:val="-9"/>
          <w:sz w:val="24"/>
        </w:rPr>
        <w:t> </w:t>
      </w:r>
      <w:r>
        <w:rPr>
          <w:rFonts w:ascii="Times New Roman"/>
          <w:sz w:val="24"/>
        </w:rPr>
        <w:t>the</w:t>
      </w:r>
      <w:r>
        <w:rPr>
          <w:rFonts w:ascii="Times New Roman"/>
          <w:spacing w:val="-9"/>
          <w:sz w:val="24"/>
        </w:rPr>
        <w:t> </w:t>
      </w:r>
      <w:r>
        <w:rPr>
          <w:rFonts w:ascii="Times New Roman"/>
          <w:sz w:val="24"/>
        </w:rPr>
        <w:t>cyberspace, the ethical</w:t>
      </w:r>
      <w:r>
        <w:rPr>
          <w:rFonts w:ascii="Times New Roman"/>
          <w:spacing w:val="-1"/>
          <w:sz w:val="24"/>
        </w:rPr>
        <w:t> </w:t>
      </w:r>
      <w:r>
        <w:rPr>
          <w:rFonts w:ascii="Times New Roman"/>
          <w:sz w:val="24"/>
        </w:rPr>
        <w:t>dimension of cyber crimes the psychology, mindset and skills of hackers and other cyber criminals</w:t>
      </w:r>
    </w:p>
    <w:p>
      <w:pPr>
        <w:pStyle w:val="BodyText"/>
        <w:spacing w:before="22"/>
        <w:rPr>
          <w:rFonts w:ascii="Times New Roman"/>
          <w:sz w:val="24"/>
        </w:rPr>
      </w:pPr>
    </w:p>
    <w:p>
      <w:pPr>
        <w:pStyle w:val="Heading3"/>
        <w:ind w:left="311"/>
        <w:jc w:val="both"/>
      </w:pPr>
      <w:r>
        <w:rPr/>
        <w:t>UNIT</w:t>
      </w:r>
      <w:r>
        <w:rPr>
          <w:spacing w:val="-3"/>
        </w:rPr>
        <w:t> </w:t>
      </w:r>
      <w:r>
        <w:rPr>
          <w:spacing w:val="-10"/>
        </w:rPr>
        <w:t>V</w:t>
      </w:r>
    </w:p>
    <w:p>
      <w:pPr>
        <w:spacing w:before="41"/>
        <w:ind w:left="311" w:right="0" w:firstLine="0"/>
        <w:jc w:val="both"/>
        <w:rPr>
          <w:rFonts w:ascii="Times New Roman"/>
          <w:sz w:val="24"/>
        </w:rPr>
      </w:pPr>
      <w:r>
        <w:rPr>
          <w:rFonts w:ascii="Times New Roman"/>
          <w:sz w:val="24"/>
        </w:rPr>
        <w:t>Cybercrime: Illustrations,</w:t>
      </w:r>
      <w:r>
        <w:rPr>
          <w:rFonts w:ascii="Times New Roman"/>
          <w:spacing w:val="-2"/>
          <w:sz w:val="24"/>
        </w:rPr>
        <w:t> </w:t>
      </w:r>
      <w:r>
        <w:rPr>
          <w:rFonts w:ascii="Times New Roman"/>
          <w:sz w:val="24"/>
        </w:rPr>
        <w:t>Examples</w:t>
      </w:r>
      <w:r>
        <w:rPr>
          <w:rFonts w:ascii="Times New Roman"/>
          <w:spacing w:val="-1"/>
          <w:sz w:val="24"/>
        </w:rPr>
        <w:t> </w:t>
      </w:r>
      <w:r>
        <w:rPr>
          <w:rFonts w:ascii="Times New Roman"/>
          <w:sz w:val="24"/>
        </w:rPr>
        <w:t>and</w:t>
      </w:r>
      <w:r>
        <w:rPr>
          <w:rFonts w:ascii="Times New Roman"/>
          <w:spacing w:val="-1"/>
          <w:sz w:val="24"/>
        </w:rPr>
        <w:t> </w:t>
      </w:r>
      <w:r>
        <w:rPr>
          <w:rFonts w:ascii="Times New Roman"/>
          <w:sz w:val="24"/>
        </w:rPr>
        <w:t>Mini-</w:t>
      </w:r>
      <w:r>
        <w:rPr>
          <w:rFonts w:ascii="Times New Roman"/>
          <w:spacing w:val="-4"/>
          <w:sz w:val="24"/>
        </w:rPr>
        <w:t>Cases</w:t>
      </w:r>
    </w:p>
    <w:p>
      <w:pPr>
        <w:spacing w:line="271" w:lineRule="auto" w:before="36"/>
        <w:ind w:left="321" w:right="836" w:hanging="10"/>
        <w:jc w:val="both"/>
        <w:rPr>
          <w:rFonts w:ascii="Times New Roman"/>
          <w:sz w:val="24"/>
        </w:rPr>
      </w:pPr>
      <w:r>
        <w:rPr>
          <w:rFonts w:ascii="Times New Roman"/>
          <w:sz w:val="24"/>
        </w:rPr>
        <w:t>Examples: Official Website</w:t>
      </w:r>
      <w:r>
        <w:rPr>
          <w:rFonts w:ascii="Times New Roman"/>
          <w:spacing w:val="40"/>
          <w:sz w:val="24"/>
        </w:rPr>
        <w:t> </w:t>
      </w:r>
      <w:r>
        <w:rPr>
          <w:rFonts w:ascii="Times New Roman"/>
          <w:sz w:val="24"/>
        </w:rPr>
        <w:t>of Maharashtra</w:t>
      </w:r>
      <w:r>
        <w:rPr>
          <w:rFonts w:ascii="Times New Roman"/>
          <w:spacing w:val="40"/>
          <w:sz w:val="24"/>
        </w:rPr>
        <w:t> </w:t>
      </w:r>
      <w:r>
        <w:rPr>
          <w:rFonts w:ascii="Times New Roman"/>
          <w:sz w:val="24"/>
        </w:rPr>
        <w:t>Government Hacked, Indian Banks Lose Millions</w:t>
      </w:r>
      <w:r>
        <w:rPr>
          <w:rFonts w:ascii="Times New Roman"/>
          <w:spacing w:val="40"/>
          <w:sz w:val="24"/>
        </w:rPr>
        <w:t> </w:t>
      </w:r>
      <w:r>
        <w:rPr>
          <w:rFonts w:ascii="Times New Roman"/>
          <w:sz w:val="24"/>
        </w:rPr>
        <w:t>of</w:t>
      </w:r>
      <w:r>
        <w:rPr>
          <w:rFonts w:ascii="Times New Roman"/>
          <w:spacing w:val="40"/>
          <w:sz w:val="24"/>
        </w:rPr>
        <w:t> </w:t>
      </w:r>
      <w:r>
        <w:rPr>
          <w:rFonts w:ascii="Times New Roman"/>
          <w:sz w:val="24"/>
        </w:rPr>
        <w:t>Rupees, Parliament Attack, Pune City Police Bust Nigerian Racket, e-mail spoofing instances.</w:t>
      </w:r>
    </w:p>
    <w:p>
      <w:pPr>
        <w:spacing w:line="271" w:lineRule="auto" w:before="0"/>
        <w:ind w:left="321" w:right="1228" w:hanging="10"/>
        <w:jc w:val="both"/>
        <w:rPr>
          <w:rFonts w:ascii="Times New Roman"/>
          <w:sz w:val="24"/>
        </w:rPr>
      </w:pPr>
      <w:r>
        <w:rPr>
          <w:rFonts w:ascii="Times New Roman"/>
          <w:sz w:val="24"/>
        </w:rPr>
        <w:t>Mini-Cases:</w:t>
      </w:r>
      <w:r>
        <w:rPr>
          <w:rFonts w:ascii="Times New Roman"/>
          <w:spacing w:val="40"/>
          <w:sz w:val="24"/>
        </w:rPr>
        <w:t> </w:t>
      </w:r>
      <w:r>
        <w:rPr>
          <w:rFonts w:ascii="Times New Roman"/>
          <w:sz w:val="24"/>
        </w:rPr>
        <w:t>The Indian</w:t>
      </w:r>
      <w:r>
        <w:rPr>
          <w:rFonts w:ascii="Times New Roman"/>
          <w:spacing w:val="40"/>
          <w:sz w:val="24"/>
        </w:rPr>
        <w:t> </w:t>
      </w:r>
      <w:r>
        <w:rPr>
          <w:rFonts w:ascii="Times New Roman"/>
          <w:sz w:val="24"/>
        </w:rPr>
        <w:t>Case of online Gambling,</w:t>
      </w:r>
      <w:r>
        <w:rPr>
          <w:rFonts w:ascii="Times New Roman"/>
          <w:spacing w:val="40"/>
          <w:sz w:val="24"/>
        </w:rPr>
        <w:t> </w:t>
      </w:r>
      <w:r>
        <w:rPr>
          <w:rFonts w:ascii="Times New Roman"/>
          <w:sz w:val="24"/>
        </w:rPr>
        <w:t>An Indian</w:t>
      </w:r>
      <w:r>
        <w:rPr>
          <w:rFonts w:ascii="Times New Roman"/>
          <w:spacing w:val="40"/>
          <w:sz w:val="24"/>
        </w:rPr>
        <w:t> </w:t>
      </w:r>
      <w:r>
        <w:rPr>
          <w:rFonts w:ascii="Times New Roman"/>
          <w:sz w:val="24"/>
        </w:rPr>
        <w:t>Case of Intellectual Property</w:t>
      </w:r>
      <w:r>
        <w:rPr>
          <w:rFonts w:ascii="Times New Roman"/>
          <w:spacing w:val="40"/>
          <w:sz w:val="24"/>
        </w:rPr>
        <w:t> </w:t>
      </w:r>
      <w:r>
        <w:rPr>
          <w:rFonts w:ascii="Times New Roman"/>
          <w:sz w:val="24"/>
        </w:rPr>
        <w:t>Crime, Illustrations</w:t>
      </w:r>
      <w:r>
        <w:rPr>
          <w:rFonts w:ascii="Times New Roman"/>
          <w:spacing w:val="40"/>
          <w:sz w:val="24"/>
        </w:rPr>
        <w:t> </w:t>
      </w:r>
      <w:r>
        <w:rPr>
          <w:rFonts w:ascii="Times New Roman"/>
          <w:sz w:val="24"/>
        </w:rPr>
        <w:t>of Financial Frauds in Cyber Domain, </w:t>
      </w:r>
      <w:r>
        <w:rPr>
          <w:rFonts w:ascii="Times New Roman"/>
          <w:sz w:val="24"/>
        </w:rPr>
        <w:t>Digital SignatureRelated</w:t>
      </w:r>
      <w:r>
        <w:rPr>
          <w:rFonts w:ascii="Times New Roman"/>
          <w:spacing w:val="40"/>
          <w:sz w:val="24"/>
        </w:rPr>
        <w:t> </w:t>
      </w:r>
      <w:r>
        <w:rPr>
          <w:rFonts w:ascii="Times New Roman"/>
          <w:sz w:val="24"/>
        </w:rPr>
        <w:t>Crime Scenarios.</w:t>
      </w:r>
    </w:p>
    <w:p>
      <w:pPr>
        <w:pStyle w:val="BodyText"/>
        <w:spacing w:before="24"/>
        <w:rPr>
          <w:rFonts w:ascii="Times New Roman"/>
          <w:sz w:val="24"/>
        </w:rPr>
      </w:pPr>
    </w:p>
    <w:p>
      <w:pPr>
        <w:pStyle w:val="Heading2"/>
        <w:spacing w:before="1"/>
        <w:rPr>
          <w:rFonts w:ascii="Times New Roman"/>
        </w:rPr>
      </w:pPr>
      <w:r>
        <w:rPr>
          <w:rFonts w:ascii="Times New Roman"/>
        </w:rPr>
        <w:t>Text </w:t>
      </w:r>
      <w:r>
        <w:rPr>
          <w:rFonts w:ascii="Times New Roman"/>
          <w:spacing w:val="-2"/>
        </w:rPr>
        <w:t>book:</w:t>
      </w:r>
    </w:p>
    <w:p>
      <w:pPr>
        <w:pStyle w:val="ListParagraph"/>
        <w:numPr>
          <w:ilvl w:val="0"/>
          <w:numId w:val="278"/>
        </w:numPr>
        <w:tabs>
          <w:tab w:pos="647" w:val="left" w:leader="none"/>
          <w:tab w:pos="764" w:val="left" w:leader="none"/>
        </w:tabs>
        <w:spacing w:line="271" w:lineRule="auto" w:before="38" w:after="0"/>
        <w:ind w:left="647" w:right="721" w:hanging="336"/>
        <w:jc w:val="left"/>
        <w:rPr>
          <w:rFonts w:ascii="Times New Roman"/>
          <w:sz w:val="24"/>
        </w:rPr>
      </w:pPr>
      <w:r>
        <w:rPr>
          <w:rFonts w:ascii="Times New Roman"/>
          <w:sz w:val="24"/>
        </w:rPr>
        <w:tab/>
        <w:t>Cyber</w:t>
      </w:r>
      <w:r>
        <w:rPr>
          <w:rFonts w:ascii="Times New Roman"/>
          <w:spacing w:val="80"/>
          <w:w w:val="150"/>
          <w:sz w:val="24"/>
        </w:rPr>
        <w:t> </w:t>
      </w:r>
      <w:r>
        <w:rPr>
          <w:rFonts w:ascii="Times New Roman"/>
          <w:sz w:val="24"/>
        </w:rPr>
        <w:t>Security:</w:t>
      </w:r>
      <w:r>
        <w:rPr>
          <w:rFonts w:ascii="Times New Roman"/>
          <w:spacing w:val="80"/>
          <w:w w:val="150"/>
          <w:sz w:val="24"/>
        </w:rPr>
        <w:t> </w:t>
      </w:r>
      <w:r>
        <w:rPr>
          <w:rFonts w:ascii="Times New Roman"/>
          <w:sz w:val="24"/>
        </w:rPr>
        <w:t>Understanding</w:t>
      </w:r>
      <w:r>
        <w:rPr>
          <w:rFonts w:ascii="Times New Roman"/>
          <w:spacing w:val="80"/>
          <w:w w:val="150"/>
          <w:sz w:val="24"/>
        </w:rPr>
        <w:t> </w:t>
      </w:r>
      <w:r>
        <w:rPr>
          <w:rFonts w:ascii="Times New Roman"/>
          <w:sz w:val="24"/>
        </w:rPr>
        <w:t>Cyber</w:t>
      </w:r>
      <w:r>
        <w:rPr>
          <w:rFonts w:ascii="Times New Roman"/>
          <w:spacing w:val="80"/>
          <w:sz w:val="24"/>
        </w:rPr>
        <w:t> </w:t>
      </w:r>
      <w:r>
        <w:rPr>
          <w:rFonts w:ascii="Times New Roman"/>
          <w:sz w:val="24"/>
        </w:rPr>
        <w:t>Crimes,</w:t>
      </w:r>
      <w:r>
        <w:rPr>
          <w:rFonts w:ascii="Times New Roman"/>
          <w:spacing w:val="80"/>
          <w:w w:val="150"/>
          <w:sz w:val="24"/>
        </w:rPr>
        <w:t> </w:t>
      </w:r>
      <w:r>
        <w:rPr>
          <w:rFonts w:ascii="Times New Roman"/>
          <w:sz w:val="24"/>
        </w:rPr>
        <w:t>Computer</w:t>
      </w:r>
      <w:r>
        <w:rPr>
          <w:rFonts w:ascii="Times New Roman"/>
          <w:spacing w:val="80"/>
          <w:sz w:val="24"/>
        </w:rPr>
        <w:t> </w:t>
      </w:r>
      <w:r>
        <w:rPr>
          <w:rFonts w:ascii="Times New Roman"/>
          <w:sz w:val="24"/>
        </w:rPr>
        <w:t>Forensics</w:t>
      </w:r>
      <w:r>
        <w:rPr>
          <w:rFonts w:ascii="Times New Roman"/>
          <w:spacing w:val="80"/>
          <w:sz w:val="24"/>
        </w:rPr>
        <w:t> </w:t>
      </w:r>
      <w:r>
        <w:rPr>
          <w:rFonts w:ascii="Times New Roman"/>
          <w:sz w:val="24"/>
        </w:rPr>
        <w:t>and</w:t>
      </w:r>
      <w:r>
        <w:rPr>
          <w:rFonts w:ascii="Times New Roman"/>
          <w:spacing w:val="80"/>
          <w:w w:val="150"/>
          <w:sz w:val="24"/>
        </w:rPr>
        <w:t> </w:t>
      </w:r>
      <w:r>
        <w:rPr>
          <w:rFonts w:ascii="Times New Roman"/>
          <w:sz w:val="24"/>
        </w:rPr>
        <w:t>Legal Perspectives, Nina Godbole and Sunil Belapure, Wiley INDIA.</w:t>
      </w:r>
    </w:p>
    <w:p>
      <w:pPr>
        <w:pStyle w:val="BodyText"/>
        <w:spacing w:before="24"/>
        <w:rPr>
          <w:rFonts w:ascii="Times New Roman"/>
          <w:sz w:val="24"/>
        </w:rPr>
      </w:pPr>
    </w:p>
    <w:p>
      <w:pPr>
        <w:pStyle w:val="Heading2"/>
        <w:rPr>
          <w:rFonts w:ascii="Times New Roman"/>
        </w:rPr>
      </w:pPr>
      <w:r>
        <w:rPr>
          <w:rFonts w:ascii="Times New Roman"/>
        </w:rPr>
        <w:t>Reference</w:t>
      </w:r>
      <w:r>
        <w:rPr>
          <w:rFonts w:ascii="Times New Roman"/>
          <w:spacing w:val="-6"/>
        </w:rPr>
        <w:t> </w:t>
      </w:r>
      <w:r>
        <w:rPr>
          <w:rFonts w:ascii="Times New Roman"/>
          <w:spacing w:val="-2"/>
        </w:rPr>
        <w:t>book:</w:t>
      </w:r>
    </w:p>
    <w:p>
      <w:pPr>
        <w:pStyle w:val="ListParagraph"/>
        <w:numPr>
          <w:ilvl w:val="0"/>
          <w:numId w:val="279"/>
        </w:numPr>
        <w:tabs>
          <w:tab w:pos="779" w:val="left" w:leader="none"/>
        </w:tabs>
        <w:spacing w:line="240" w:lineRule="auto" w:before="22" w:after="0"/>
        <w:ind w:left="779" w:right="0" w:hanging="468"/>
        <w:jc w:val="left"/>
        <w:rPr>
          <w:rFonts w:ascii="Times New Roman"/>
          <w:sz w:val="24"/>
        </w:rPr>
      </w:pPr>
      <w:r>
        <w:rPr>
          <w:rFonts w:ascii="Times New Roman"/>
          <w:sz w:val="24"/>
        </w:rPr>
        <w:t>Cyber</w:t>
      </w:r>
      <w:r>
        <w:rPr>
          <w:rFonts w:ascii="Times New Roman"/>
          <w:spacing w:val="-13"/>
          <w:sz w:val="24"/>
        </w:rPr>
        <w:t> </w:t>
      </w:r>
      <w:r>
        <w:rPr>
          <w:rFonts w:ascii="Times New Roman"/>
          <w:sz w:val="24"/>
        </w:rPr>
        <w:t>Security</w:t>
      </w:r>
      <w:r>
        <w:rPr>
          <w:rFonts w:ascii="Times New Roman"/>
          <w:spacing w:val="-12"/>
          <w:sz w:val="24"/>
        </w:rPr>
        <w:t> </w:t>
      </w:r>
      <w:r>
        <w:rPr>
          <w:rFonts w:ascii="Times New Roman"/>
          <w:sz w:val="24"/>
        </w:rPr>
        <w:t>Essentials,</w:t>
      </w:r>
      <w:r>
        <w:rPr>
          <w:rFonts w:ascii="Times New Roman"/>
          <w:spacing w:val="-13"/>
          <w:sz w:val="24"/>
        </w:rPr>
        <w:t> </w:t>
      </w:r>
      <w:r>
        <w:rPr>
          <w:rFonts w:ascii="Times New Roman"/>
          <w:sz w:val="24"/>
        </w:rPr>
        <w:t>James</w:t>
      </w:r>
      <w:r>
        <w:rPr>
          <w:rFonts w:ascii="Times New Roman"/>
          <w:spacing w:val="-12"/>
          <w:sz w:val="24"/>
        </w:rPr>
        <w:t> </w:t>
      </w:r>
      <w:r>
        <w:rPr>
          <w:rFonts w:ascii="Times New Roman"/>
          <w:sz w:val="24"/>
        </w:rPr>
        <w:t>Graham,</w:t>
      </w:r>
      <w:r>
        <w:rPr>
          <w:rFonts w:ascii="Times New Roman"/>
          <w:spacing w:val="-12"/>
          <w:sz w:val="24"/>
        </w:rPr>
        <w:t> </w:t>
      </w:r>
      <w:r>
        <w:rPr>
          <w:rFonts w:ascii="Times New Roman"/>
          <w:sz w:val="24"/>
        </w:rPr>
        <w:t>Richard</w:t>
      </w:r>
      <w:r>
        <w:rPr>
          <w:rFonts w:ascii="Times New Roman"/>
          <w:spacing w:val="-13"/>
          <w:sz w:val="24"/>
        </w:rPr>
        <w:t> </w:t>
      </w:r>
      <w:r>
        <w:rPr>
          <w:rFonts w:ascii="Times New Roman"/>
          <w:sz w:val="24"/>
        </w:rPr>
        <w:t>Howard</w:t>
      </w:r>
      <w:r>
        <w:rPr>
          <w:rFonts w:ascii="Times New Roman"/>
          <w:spacing w:val="-12"/>
          <w:sz w:val="24"/>
        </w:rPr>
        <w:t> </w:t>
      </w:r>
      <w:r>
        <w:rPr>
          <w:rFonts w:ascii="Times New Roman"/>
          <w:sz w:val="24"/>
        </w:rPr>
        <w:t>and</w:t>
      </w:r>
      <w:r>
        <w:rPr>
          <w:rFonts w:ascii="Times New Roman"/>
          <w:spacing w:val="-12"/>
          <w:sz w:val="24"/>
        </w:rPr>
        <w:t> </w:t>
      </w:r>
      <w:r>
        <w:rPr>
          <w:rFonts w:ascii="Times New Roman"/>
          <w:sz w:val="24"/>
        </w:rPr>
        <w:t>Ryan</w:t>
      </w:r>
      <w:r>
        <w:rPr>
          <w:rFonts w:ascii="Times New Roman"/>
          <w:spacing w:val="-11"/>
          <w:sz w:val="24"/>
        </w:rPr>
        <w:t> </w:t>
      </w:r>
      <w:r>
        <w:rPr>
          <w:rFonts w:ascii="Times New Roman"/>
          <w:sz w:val="24"/>
        </w:rPr>
        <w:t>Otson,</w:t>
      </w:r>
      <w:r>
        <w:rPr>
          <w:rFonts w:ascii="Times New Roman"/>
          <w:spacing w:val="-12"/>
          <w:sz w:val="24"/>
        </w:rPr>
        <w:t> </w:t>
      </w:r>
      <w:r>
        <w:rPr>
          <w:rFonts w:ascii="Times New Roman"/>
          <w:sz w:val="24"/>
        </w:rPr>
        <w:t>CRC</w:t>
      </w:r>
      <w:r>
        <w:rPr>
          <w:rFonts w:ascii="Times New Roman"/>
          <w:spacing w:val="-9"/>
          <w:sz w:val="24"/>
        </w:rPr>
        <w:t> </w:t>
      </w:r>
      <w:r>
        <w:rPr>
          <w:rFonts w:ascii="Times New Roman"/>
          <w:spacing w:val="-2"/>
          <w:sz w:val="24"/>
        </w:rPr>
        <w:t>Press.</w:t>
      </w:r>
    </w:p>
    <w:p>
      <w:pPr>
        <w:pStyle w:val="ListParagraph"/>
        <w:spacing w:after="0" w:line="240" w:lineRule="auto"/>
        <w:jc w:val="left"/>
        <w:rPr>
          <w:rFonts w:ascii="Times New Roman"/>
          <w:sz w:val="24"/>
        </w:rPr>
        <w:sectPr>
          <w:pgSz w:w="11910" w:h="16840"/>
          <w:pgMar w:header="914" w:footer="0" w:top="1120" w:bottom="280" w:left="1275" w:right="708"/>
        </w:sectPr>
      </w:pPr>
    </w:p>
    <w:p>
      <w:pPr>
        <w:pStyle w:val="BodyText"/>
        <w:spacing w:before="114"/>
        <w:rPr>
          <w:rFonts w:ascii="Times New Roman"/>
        </w:rPr>
      </w:pPr>
    </w:p>
    <w:p>
      <w:pPr>
        <w:tabs>
          <w:tab w:pos="8173" w:val="left" w:leader="none"/>
        </w:tabs>
        <w:spacing w:before="0"/>
        <w:ind w:left="203" w:right="0" w:firstLine="0"/>
        <w:jc w:val="left"/>
        <w:rPr>
          <w:rFonts w:ascii="Times New Roman"/>
          <w:b/>
          <w:sz w:val="20"/>
        </w:rPr>
      </w:pPr>
      <w:r>
        <w:rPr>
          <w:rFonts w:ascii="Times New Roman"/>
          <w:b/>
          <w:sz w:val="20"/>
        </w:rPr>
        <w:t>IV</w:t>
      </w:r>
      <w:r>
        <w:rPr>
          <w:rFonts w:ascii="Times New Roman"/>
          <w:b/>
          <w:spacing w:val="-6"/>
          <w:sz w:val="20"/>
        </w:rPr>
        <w:t> </w:t>
      </w:r>
      <w:r>
        <w:rPr>
          <w:rFonts w:ascii="Times New Roman"/>
          <w:b/>
          <w:sz w:val="20"/>
        </w:rPr>
        <w:t>Year</w:t>
      </w:r>
      <w:r>
        <w:rPr>
          <w:rFonts w:ascii="Times New Roman"/>
          <w:b/>
          <w:spacing w:val="-3"/>
          <w:sz w:val="20"/>
        </w:rPr>
        <w:t> </w:t>
      </w:r>
      <w:r>
        <w:rPr>
          <w:rFonts w:ascii="Times New Roman"/>
          <w:b/>
          <w:sz w:val="20"/>
        </w:rPr>
        <w:t>B.Tech.(IDP)</w:t>
      </w:r>
      <w:r>
        <w:rPr>
          <w:rFonts w:ascii="Times New Roman"/>
          <w:b/>
          <w:spacing w:val="-4"/>
          <w:sz w:val="20"/>
        </w:rPr>
        <w:t> </w:t>
      </w:r>
      <w:r>
        <w:rPr>
          <w:rFonts w:ascii="Times New Roman"/>
          <w:b/>
          <w:sz w:val="20"/>
        </w:rPr>
        <w:t>I</w:t>
      </w:r>
      <w:r>
        <w:rPr>
          <w:rFonts w:ascii="Times New Roman"/>
          <w:b/>
          <w:spacing w:val="-5"/>
          <w:sz w:val="20"/>
        </w:rPr>
        <w:t> </w:t>
      </w:r>
      <w:r>
        <w:rPr>
          <w:rFonts w:ascii="Times New Roman"/>
          <w:b/>
          <w:spacing w:val="-2"/>
          <w:sz w:val="20"/>
        </w:rPr>
        <w:t>Semester</w:t>
      </w:r>
      <w:r>
        <w:rPr>
          <w:rFonts w:ascii="Times New Roman"/>
          <w:b/>
          <w:sz w:val="20"/>
        </w:rPr>
        <w:tab/>
        <w:t>L</w:t>
      </w:r>
      <w:r>
        <w:rPr>
          <w:rFonts w:ascii="Times New Roman"/>
          <w:b/>
          <w:spacing w:val="73"/>
          <w:w w:val="150"/>
          <w:sz w:val="20"/>
        </w:rPr>
        <w:t> </w:t>
      </w:r>
      <w:r>
        <w:rPr>
          <w:rFonts w:ascii="Times New Roman"/>
          <w:b/>
          <w:sz w:val="20"/>
        </w:rPr>
        <w:t>T</w:t>
      </w:r>
      <w:r>
        <w:rPr>
          <w:rFonts w:ascii="Times New Roman"/>
          <w:b/>
          <w:spacing w:val="75"/>
          <w:w w:val="150"/>
          <w:sz w:val="20"/>
        </w:rPr>
        <w:t> </w:t>
      </w:r>
      <w:r>
        <w:rPr>
          <w:rFonts w:ascii="Times New Roman"/>
          <w:b/>
          <w:sz w:val="20"/>
        </w:rPr>
        <w:t>P</w:t>
      </w:r>
      <w:r>
        <w:rPr>
          <w:rFonts w:ascii="Times New Roman"/>
          <w:b/>
          <w:spacing w:val="75"/>
          <w:w w:val="150"/>
          <w:sz w:val="20"/>
        </w:rPr>
        <w:t> </w:t>
      </w:r>
      <w:r>
        <w:rPr>
          <w:rFonts w:ascii="Times New Roman"/>
          <w:b/>
          <w:spacing w:val="-10"/>
          <w:sz w:val="20"/>
        </w:rPr>
        <w:t>C</w:t>
      </w:r>
    </w:p>
    <w:p>
      <w:pPr>
        <w:tabs>
          <w:tab w:pos="302" w:val="left" w:leader="none"/>
          <w:tab w:pos="603" w:val="left" w:leader="none"/>
        </w:tabs>
        <w:spacing w:before="1"/>
        <w:ind w:left="0" w:right="722" w:firstLine="0"/>
        <w:jc w:val="right"/>
        <w:rPr>
          <w:rFonts w:ascii="Times New Roman"/>
          <w:b/>
          <w:sz w:val="20"/>
        </w:rPr>
      </w:pPr>
      <w:r>
        <w:rPr>
          <w:rFonts w:ascii="Times New Roman"/>
          <w:b/>
          <w:spacing w:val="-10"/>
          <w:sz w:val="20"/>
        </w:rPr>
        <w:t>3</w:t>
      </w:r>
      <w:r>
        <w:rPr>
          <w:rFonts w:ascii="Times New Roman"/>
          <w:b/>
          <w:sz w:val="20"/>
        </w:rPr>
        <w:tab/>
      </w:r>
      <w:r>
        <w:rPr>
          <w:rFonts w:ascii="Times New Roman"/>
          <w:b/>
          <w:spacing w:val="-10"/>
          <w:sz w:val="20"/>
        </w:rPr>
        <w:t>0</w:t>
      </w:r>
      <w:r>
        <w:rPr>
          <w:rFonts w:ascii="Times New Roman"/>
          <w:b/>
          <w:sz w:val="20"/>
        </w:rPr>
        <w:tab/>
        <w:t>0</w:t>
      </w:r>
      <w:r>
        <w:rPr>
          <w:rFonts w:ascii="Times New Roman"/>
          <w:b/>
          <w:spacing w:val="49"/>
          <w:sz w:val="20"/>
        </w:rPr>
        <w:t>  </w:t>
      </w:r>
      <w:r>
        <w:rPr>
          <w:rFonts w:ascii="Times New Roman"/>
          <w:b/>
          <w:spacing w:val="-10"/>
          <w:sz w:val="20"/>
        </w:rPr>
        <w:t>3</w:t>
      </w:r>
    </w:p>
    <w:p>
      <w:pPr>
        <w:pStyle w:val="BodyText"/>
        <w:spacing w:before="22"/>
        <w:rPr>
          <w:rFonts w:ascii="Times New Roman"/>
          <w:b/>
        </w:rPr>
      </w:pPr>
    </w:p>
    <w:p>
      <w:pPr>
        <w:pStyle w:val="Heading4"/>
        <w:ind w:left="2925"/>
        <w:rPr>
          <w:rFonts w:ascii="Times New Roman"/>
        </w:rPr>
      </w:pPr>
      <w:r>
        <w:rPr>
          <w:rFonts w:ascii="Times New Roman"/>
        </w:rPr>
        <w:t>GRID</w:t>
      </w:r>
      <w:r>
        <w:rPr>
          <w:rFonts w:ascii="Times New Roman"/>
          <w:spacing w:val="-5"/>
        </w:rPr>
        <w:t> </w:t>
      </w:r>
      <w:r>
        <w:rPr>
          <w:rFonts w:ascii="Times New Roman"/>
        </w:rPr>
        <w:t>AND</w:t>
      </w:r>
      <w:r>
        <w:rPr>
          <w:rFonts w:ascii="Times New Roman"/>
          <w:spacing w:val="-5"/>
        </w:rPr>
        <w:t> </w:t>
      </w:r>
      <w:r>
        <w:rPr>
          <w:rFonts w:ascii="Times New Roman"/>
        </w:rPr>
        <w:t>CLOUD</w:t>
      </w:r>
      <w:r>
        <w:rPr>
          <w:rFonts w:ascii="Times New Roman"/>
          <w:spacing w:val="-6"/>
        </w:rPr>
        <w:t> </w:t>
      </w:r>
      <w:r>
        <w:rPr>
          <w:rFonts w:ascii="Times New Roman"/>
          <w:spacing w:val="-2"/>
        </w:rPr>
        <w:t>COMPUTING</w:t>
      </w:r>
    </w:p>
    <w:p>
      <w:pPr>
        <w:spacing w:before="216"/>
        <w:ind w:left="306" w:right="0" w:firstLine="0"/>
        <w:jc w:val="left"/>
        <w:rPr>
          <w:rFonts w:ascii="Times New Roman"/>
          <w:b/>
          <w:sz w:val="18"/>
        </w:rPr>
      </w:pPr>
      <w:r>
        <w:rPr>
          <w:rFonts w:ascii="Times New Roman"/>
          <w:b/>
          <w:spacing w:val="-2"/>
          <w:sz w:val="18"/>
        </w:rPr>
        <w:t>Prerequisites</w:t>
      </w:r>
    </w:p>
    <w:p>
      <w:pPr>
        <w:pStyle w:val="BodyText"/>
        <w:spacing w:before="34"/>
        <w:ind w:left="544"/>
      </w:pPr>
      <w:r>
        <w:rPr/>
        <w:t>A</w:t>
      </w:r>
      <w:r>
        <w:rPr>
          <w:spacing w:val="-5"/>
        </w:rPr>
        <w:t> </w:t>
      </w:r>
      <w:r>
        <w:rPr/>
        <w:t>course</w:t>
      </w:r>
      <w:r>
        <w:rPr>
          <w:spacing w:val="-2"/>
        </w:rPr>
        <w:t> </w:t>
      </w:r>
      <w:r>
        <w:rPr/>
        <w:t>on</w:t>
      </w:r>
      <w:r>
        <w:rPr>
          <w:spacing w:val="-3"/>
        </w:rPr>
        <w:t> </w:t>
      </w:r>
      <w:r>
        <w:rPr/>
        <w:t>Operating</w:t>
      </w:r>
      <w:r>
        <w:rPr>
          <w:spacing w:val="-3"/>
        </w:rPr>
        <w:t> </w:t>
      </w:r>
      <w:r>
        <w:rPr>
          <w:spacing w:val="-2"/>
        </w:rPr>
        <w:t>Systems,</w:t>
      </w:r>
    </w:p>
    <w:p>
      <w:pPr>
        <w:pStyle w:val="BodyText"/>
        <w:spacing w:line="280" w:lineRule="auto" w:before="37"/>
        <w:ind w:left="544" w:right="4764"/>
      </w:pPr>
      <w:r>
        <w:rPr/>
        <w:t>A</w:t>
      </w:r>
      <w:r>
        <w:rPr>
          <w:spacing w:val="-7"/>
        </w:rPr>
        <w:t> </w:t>
      </w:r>
      <w:r>
        <w:rPr/>
        <w:t>Course</w:t>
      </w:r>
      <w:r>
        <w:rPr>
          <w:spacing w:val="-6"/>
        </w:rPr>
        <w:t> </w:t>
      </w:r>
      <w:r>
        <w:rPr/>
        <w:t>on</w:t>
      </w:r>
      <w:r>
        <w:rPr>
          <w:spacing w:val="-6"/>
        </w:rPr>
        <w:t> </w:t>
      </w:r>
      <w:r>
        <w:rPr/>
        <w:t>Computer</w:t>
      </w:r>
      <w:r>
        <w:rPr>
          <w:spacing w:val="-2"/>
        </w:rPr>
        <w:t> </w:t>
      </w:r>
      <w:r>
        <w:rPr/>
        <w:t>Organization</w:t>
      </w:r>
      <w:r>
        <w:rPr>
          <w:spacing w:val="-5"/>
        </w:rPr>
        <w:t> </w:t>
      </w:r>
      <w:r>
        <w:rPr/>
        <w:t>&amp;</w:t>
      </w:r>
      <w:r>
        <w:rPr>
          <w:spacing w:val="-4"/>
        </w:rPr>
        <w:t> </w:t>
      </w:r>
      <w:r>
        <w:rPr/>
        <w:t>Architecture A Course on Computer Networks</w:t>
      </w:r>
    </w:p>
    <w:p>
      <w:pPr>
        <w:pStyle w:val="BodyText"/>
        <w:spacing w:before="16"/>
      </w:pPr>
    </w:p>
    <w:p>
      <w:pPr>
        <w:spacing w:before="1"/>
        <w:ind w:left="306" w:right="0" w:firstLine="0"/>
        <w:jc w:val="left"/>
        <w:rPr>
          <w:rFonts w:ascii="Times New Roman"/>
          <w:b/>
          <w:sz w:val="18"/>
        </w:rPr>
      </w:pPr>
      <w:r>
        <w:rPr>
          <w:rFonts w:ascii="Times New Roman"/>
          <w:b/>
          <w:spacing w:val="-2"/>
          <w:sz w:val="18"/>
        </w:rPr>
        <w:t>Objectives</w:t>
      </w:r>
    </w:p>
    <w:p>
      <w:pPr>
        <w:pStyle w:val="ListParagraph"/>
        <w:numPr>
          <w:ilvl w:val="0"/>
          <w:numId w:val="280"/>
        </w:numPr>
        <w:tabs>
          <w:tab w:pos="1043" w:val="left" w:leader="none"/>
        </w:tabs>
        <w:spacing w:line="240" w:lineRule="auto" w:before="33" w:after="0"/>
        <w:ind w:left="1043" w:right="0" w:hanging="358"/>
        <w:jc w:val="left"/>
        <w:rPr>
          <w:sz w:val="20"/>
        </w:rPr>
      </w:pPr>
      <w:r>
        <w:rPr>
          <w:sz w:val="20"/>
        </w:rPr>
        <w:t>The</w:t>
      </w:r>
      <w:r>
        <w:rPr>
          <w:spacing w:val="38"/>
          <w:sz w:val="20"/>
        </w:rPr>
        <w:t> </w:t>
      </w:r>
      <w:r>
        <w:rPr>
          <w:sz w:val="20"/>
        </w:rPr>
        <w:t>course</w:t>
      </w:r>
      <w:r>
        <w:rPr>
          <w:spacing w:val="39"/>
          <w:sz w:val="20"/>
        </w:rPr>
        <w:t> </w:t>
      </w:r>
      <w:r>
        <w:rPr>
          <w:sz w:val="20"/>
        </w:rPr>
        <w:t>will</w:t>
      </w:r>
      <w:r>
        <w:rPr>
          <w:spacing w:val="38"/>
          <w:sz w:val="20"/>
        </w:rPr>
        <w:t> </w:t>
      </w:r>
      <w:r>
        <w:rPr>
          <w:sz w:val="20"/>
        </w:rPr>
        <w:t>provide</w:t>
      </w:r>
      <w:r>
        <w:rPr>
          <w:spacing w:val="39"/>
          <w:sz w:val="20"/>
        </w:rPr>
        <w:t> </w:t>
      </w:r>
      <w:r>
        <w:rPr>
          <w:sz w:val="20"/>
        </w:rPr>
        <w:t>an</w:t>
      </w:r>
      <w:r>
        <w:rPr>
          <w:spacing w:val="-9"/>
          <w:sz w:val="20"/>
        </w:rPr>
        <w:t> </w:t>
      </w:r>
      <w:r>
        <w:rPr>
          <w:sz w:val="20"/>
        </w:rPr>
        <w:t>insight</w:t>
      </w:r>
      <w:r>
        <w:rPr>
          <w:spacing w:val="39"/>
          <w:sz w:val="20"/>
        </w:rPr>
        <w:t> </w:t>
      </w:r>
      <w:r>
        <w:rPr>
          <w:sz w:val="20"/>
        </w:rPr>
        <w:t>for</w:t>
      </w:r>
      <w:r>
        <w:rPr>
          <w:spacing w:val="43"/>
          <w:sz w:val="20"/>
        </w:rPr>
        <w:t> </w:t>
      </w:r>
      <w:r>
        <w:rPr>
          <w:sz w:val="20"/>
        </w:rPr>
        <w:t>achieving</w:t>
      </w:r>
      <w:r>
        <w:rPr>
          <w:spacing w:val="40"/>
          <w:sz w:val="20"/>
        </w:rPr>
        <w:t> </w:t>
      </w:r>
      <w:r>
        <w:rPr>
          <w:sz w:val="20"/>
        </w:rPr>
        <w:t>cost</w:t>
      </w:r>
      <w:r>
        <w:rPr>
          <w:spacing w:val="38"/>
          <w:sz w:val="20"/>
        </w:rPr>
        <w:t> </w:t>
      </w:r>
      <w:r>
        <w:rPr>
          <w:sz w:val="20"/>
        </w:rPr>
        <w:t>efficient</w:t>
      </w:r>
      <w:r>
        <w:rPr>
          <w:spacing w:val="38"/>
          <w:sz w:val="20"/>
        </w:rPr>
        <w:t> </w:t>
      </w:r>
      <w:r>
        <w:rPr>
          <w:sz w:val="20"/>
        </w:rPr>
        <w:t>high</w:t>
      </w:r>
      <w:r>
        <w:rPr>
          <w:spacing w:val="41"/>
          <w:sz w:val="20"/>
        </w:rPr>
        <w:t> </w:t>
      </w:r>
      <w:r>
        <w:rPr>
          <w:sz w:val="20"/>
        </w:rPr>
        <w:t>performance</w:t>
      </w:r>
      <w:r>
        <w:rPr>
          <w:spacing w:val="35"/>
          <w:sz w:val="20"/>
        </w:rPr>
        <w:t> </w:t>
      </w:r>
      <w:r>
        <w:rPr>
          <w:spacing w:val="-2"/>
          <w:sz w:val="20"/>
        </w:rPr>
        <w:t>system.</w:t>
      </w:r>
    </w:p>
    <w:p>
      <w:pPr>
        <w:pStyle w:val="ListParagraph"/>
        <w:numPr>
          <w:ilvl w:val="0"/>
          <w:numId w:val="280"/>
        </w:numPr>
        <w:tabs>
          <w:tab w:pos="1043" w:val="left" w:leader="none"/>
        </w:tabs>
        <w:spacing w:line="240" w:lineRule="auto" w:before="33" w:after="0"/>
        <w:ind w:left="1043" w:right="0" w:hanging="358"/>
        <w:jc w:val="left"/>
        <w:rPr>
          <w:sz w:val="20"/>
        </w:rPr>
      </w:pPr>
      <w:r>
        <w:rPr>
          <w:sz w:val="20"/>
        </w:rPr>
        <w:t>The</w:t>
      </w:r>
      <w:r>
        <w:rPr>
          <w:spacing w:val="-3"/>
          <w:sz w:val="20"/>
        </w:rPr>
        <w:t> </w:t>
      </w:r>
      <w:r>
        <w:rPr>
          <w:sz w:val="20"/>
        </w:rPr>
        <w:t>course</w:t>
      </w:r>
      <w:r>
        <w:rPr>
          <w:spacing w:val="-3"/>
          <w:sz w:val="20"/>
        </w:rPr>
        <w:t> </w:t>
      </w:r>
      <w:r>
        <w:rPr>
          <w:sz w:val="20"/>
        </w:rPr>
        <w:t>will</w:t>
      </w:r>
      <w:r>
        <w:rPr>
          <w:spacing w:val="-4"/>
          <w:sz w:val="20"/>
        </w:rPr>
        <w:t> </w:t>
      </w:r>
      <w:r>
        <w:rPr>
          <w:sz w:val="20"/>
        </w:rPr>
        <w:t>deal</w:t>
      </w:r>
      <w:r>
        <w:rPr>
          <w:spacing w:val="-4"/>
          <w:sz w:val="20"/>
        </w:rPr>
        <w:t> </w:t>
      </w:r>
      <w:r>
        <w:rPr>
          <w:sz w:val="20"/>
        </w:rPr>
        <w:t>with</w:t>
      </w:r>
      <w:r>
        <w:rPr>
          <w:spacing w:val="-3"/>
          <w:sz w:val="20"/>
        </w:rPr>
        <w:t> </w:t>
      </w:r>
      <w:r>
        <w:rPr>
          <w:sz w:val="20"/>
        </w:rPr>
        <w:t>design</w:t>
      </w:r>
      <w:r>
        <w:rPr>
          <w:spacing w:val="-1"/>
          <w:sz w:val="20"/>
        </w:rPr>
        <w:t> </w:t>
      </w:r>
      <w:r>
        <w:rPr>
          <w:sz w:val="20"/>
        </w:rPr>
        <w:t>and</w:t>
      </w:r>
      <w:r>
        <w:rPr>
          <w:spacing w:val="-1"/>
          <w:sz w:val="20"/>
        </w:rPr>
        <w:t> </w:t>
      </w:r>
      <w:r>
        <w:rPr>
          <w:sz w:val="20"/>
        </w:rPr>
        <w:t>architecture</w:t>
      </w:r>
      <w:r>
        <w:rPr>
          <w:spacing w:val="-2"/>
          <w:sz w:val="20"/>
        </w:rPr>
        <w:t> </w:t>
      </w:r>
      <w:r>
        <w:rPr>
          <w:sz w:val="20"/>
        </w:rPr>
        <w:t>of</w:t>
      </w:r>
      <w:r>
        <w:rPr>
          <w:spacing w:val="-3"/>
          <w:sz w:val="20"/>
        </w:rPr>
        <w:t> </w:t>
      </w:r>
      <w:r>
        <w:rPr>
          <w:sz w:val="20"/>
        </w:rPr>
        <w:t>grid</w:t>
      </w:r>
      <w:r>
        <w:rPr>
          <w:spacing w:val="-3"/>
          <w:sz w:val="20"/>
        </w:rPr>
        <w:t> </w:t>
      </w:r>
      <w:r>
        <w:rPr>
          <w:spacing w:val="-2"/>
          <w:sz w:val="20"/>
        </w:rPr>
        <w:t>computing</w:t>
      </w:r>
    </w:p>
    <w:p>
      <w:pPr>
        <w:pStyle w:val="BodyText"/>
        <w:spacing w:before="55"/>
      </w:pPr>
    </w:p>
    <w:p>
      <w:pPr>
        <w:spacing w:before="0"/>
        <w:ind w:left="306" w:right="0" w:firstLine="0"/>
        <w:jc w:val="left"/>
        <w:rPr>
          <w:rFonts w:ascii="Times New Roman"/>
          <w:b/>
          <w:sz w:val="18"/>
        </w:rPr>
      </w:pPr>
      <w:r>
        <w:rPr>
          <w:rFonts w:ascii="Times New Roman"/>
          <w:b/>
          <w:spacing w:val="-2"/>
          <w:sz w:val="18"/>
        </w:rPr>
        <w:t>Outcomes</w:t>
      </w:r>
    </w:p>
    <w:p>
      <w:pPr>
        <w:pStyle w:val="ListParagraph"/>
        <w:numPr>
          <w:ilvl w:val="0"/>
          <w:numId w:val="281"/>
        </w:numPr>
        <w:tabs>
          <w:tab w:pos="883" w:val="left" w:leader="none"/>
        </w:tabs>
        <w:spacing w:line="240" w:lineRule="auto" w:before="34" w:after="0"/>
        <w:ind w:left="883" w:right="0" w:hanging="358"/>
        <w:jc w:val="left"/>
        <w:rPr>
          <w:sz w:val="20"/>
        </w:rPr>
      </w:pPr>
      <w:r>
        <w:rPr>
          <w:sz w:val="20"/>
        </w:rPr>
        <w:t>To</w:t>
      </w:r>
      <w:r>
        <w:rPr>
          <w:spacing w:val="-4"/>
          <w:sz w:val="20"/>
        </w:rPr>
        <w:t> </w:t>
      </w:r>
      <w:r>
        <w:rPr>
          <w:sz w:val="20"/>
        </w:rPr>
        <w:t>implement</w:t>
      </w:r>
      <w:r>
        <w:rPr>
          <w:spacing w:val="-3"/>
          <w:sz w:val="20"/>
        </w:rPr>
        <w:t> </w:t>
      </w:r>
      <w:r>
        <w:rPr>
          <w:sz w:val="20"/>
        </w:rPr>
        <w:t>the</w:t>
      </w:r>
      <w:r>
        <w:rPr>
          <w:spacing w:val="-4"/>
          <w:sz w:val="20"/>
        </w:rPr>
        <w:t> </w:t>
      </w:r>
      <w:r>
        <w:rPr>
          <w:sz w:val="20"/>
        </w:rPr>
        <w:t>techniques</w:t>
      </w:r>
      <w:r>
        <w:rPr>
          <w:spacing w:val="-2"/>
          <w:sz w:val="20"/>
        </w:rPr>
        <w:t> </w:t>
      </w:r>
      <w:r>
        <w:rPr>
          <w:sz w:val="20"/>
        </w:rPr>
        <w:t>and</w:t>
      </w:r>
      <w:r>
        <w:rPr>
          <w:spacing w:val="-2"/>
          <w:sz w:val="20"/>
        </w:rPr>
        <w:t> </w:t>
      </w:r>
      <w:r>
        <w:rPr>
          <w:sz w:val="20"/>
        </w:rPr>
        <w:t>tools</w:t>
      </w:r>
      <w:r>
        <w:rPr>
          <w:spacing w:val="-2"/>
          <w:sz w:val="20"/>
        </w:rPr>
        <w:t> </w:t>
      </w:r>
      <w:r>
        <w:rPr>
          <w:sz w:val="20"/>
        </w:rPr>
        <w:t>for</w:t>
      </w:r>
      <w:r>
        <w:rPr>
          <w:spacing w:val="-2"/>
          <w:sz w:val="20"/>
        </w:rPr>
        <w:t> </w:t>
      </w:r>
      <w:r>
        <w:rPr>
          <w:sz w:val="20"/>
        </w:rPr>
        <w:t>Grid</w:t>
      </w:r>
      <w:r>
        <w:rPr>
          <w:spacing w:val="-4"/>
          <w:sz w:val="20"/>
        </w:rPr>
        <w:t> </w:t>
      </w:r>
      <w:r>
        <w:rPr>
          <w:spacing w:val="-2"/>
          <w:sz w:val="20"/>
        </w:rPr>
        <w:t>Computing</w:t>
      </w:r>
    </w:p>
    <w:p>
      <w:pPr>
        <w:pStyle w:val="ListParagraph"/>
        <w:numPr>
          <w:ilvl w:val="0"/>
          <w:numId w:val="281"/>
        </w:numPr>
        <w:tabs>
          <w:tab w:pos="883" w:val="left" w:leader="none"/>
        </w:tabs>
        <w:spacing w:line="240" w:lineRule="auto" w:before="33" w:after="0"/>
        <w:ind w:left="883" w:right="0" w:hanging="358"/>
        <w:jc w:val="left"/>
        <w:rPr>
          <w:sz w:val="20"/>
        </w:rPr>
      </w:pPr>
      <w:r>
        <w:rPr>
          <w:sz w:val="20"/>
        </w:rPr>
        <w:t>To</w:t>
      </w:r>
      <w:r>
        <w:rPr>
          <w:spacing w:val="-11"/>
          <w:sz w:val="20"/>
        </w:rPr>
        <w:t> </w:t>
      </w:r>
      <w:r>
        <w:rPr>
          <w:sz w:val="20"/>
        </w:rPr>
        <w:t>understand</w:t>
      </w:r>
      <w:r>
        <w:rPr>
          <w:spacing w:val="-9"/>
          <w:sz w:val="20"/>
        </w:rPr>
        <w:t> </w:t>
      </w:r>
      <w:r>
        <w:rPr>
          <w:sz w:val="20"/>
        </w:rPr>
        <w:t>any</w:t>
      </w:r>
      <w:r>
        <w:rPr>
          <w:spacing w:val="-9"/>
          <w:sz w:val="20"/>
        </w:rPr>
        <w:t> </w:t>
      </w:r>
      <w:r>
        <w:rPr>
          <w:sz w:val="20"/>
        </w:rPr>
        <w:t>kind</w:t>
      </w:r>
      <w:r>
        <w:rPr>
          <w:spacing w:val="-12"/>
          <w:sz w:val="20"/>
        </w:rPr>
        <w:t> </w:t>
      </w:r>
      <w:r>
        <w:rPr>
          <w:sz w:val="20"/>
        </w:rPr>
        <w:t>of</w:t>
      </w:r>
      <w:r>
        <w:rPr>
          <w:spacing w:val="-11"/>
          <w:sz w:val="20"/>
        </w:rPr>
        <w:t> </w:t>
      </w:r>
      <w:r>
        <w:rPr>
          <w:sz w:val="20"/>
        </w:rPr>
        <w:t>heterogeneous</w:t>
      </w:r>
      <w:r>
        <w:rPr>
          <w:spacing w:val="34"/>
          <w:sz w:val="20"/>
        </w:rPr>
        <w:t> </w:t>
      </w:r>
      <w:r>
        <w:rPr>
          <w:sz w:val="20"/>
        </w:rPr>
        <w:t>resources</w:t>
      </w:r>
      <w:r>
        <w:rPr>
          <w:spacing w:val="-9"/>
          <w:sz w:val="20"/>
        </w:rPr>
        <w:t> </w:t>
      </w:r>
      <w:r>
        <w:rPr>
          <w:sz w:val="20"/>
        </w:rPr>
        <w:t>over</w:t>
      </w:r>
      <w:r>
        <w:rPr>
          <w:spacing w:val="-10"/>
          <w:sz w:val="20"/>
        </w:rPr>
        <w:t> </w:t>
      </w:r>
      <w:r>
        <w:rPr>
          <w:sz w:val="20"/>
        </w:rPr>
        <w:t>a</w:t>
      </w:r>
      <w:r>
        <w:rPr>
          <w:spacing w:val="-12"/>
          <w:sz w:val="20"/>
        </w:rPr>
        <w:t> </w:t>
      </w:r>
      <w:r>
        <w:rPr>
          <w:sz w:val="20"/>
        </w:rPr>
        <w:t>network</w:t>
      </w:r>
      <w:r>
        <w:rPr>
          <w:spacing w:val="-9"/>
          <w:sz w:val="20"/>
        </w:rPr>
        <w:t> </w:t>
      </w:r>
      <w:r>
        <w:rPr>
          <w:sz w:val="20"/>
        </w:rPr>
        <w:t>using</w:t>
      </w:r>
      <w:r>
        <w:rPr>
          <w:spacing w:val="-12"/>
          <w:sz w:val="20"/>
        </w:rPr>
        <w:t> </w:t>
      </w:r>
      <w:r>
        <w:rPr>
          <w:sz w:val="20"/>
        </w:rPr>
        <w:t>open</w:t>
      </w:r>
      <w:r>
        <w:rPr>
          <w:spacing w:val="-11"/>
          <w:sz w:val="20"/>
        </w:rPr>
        <w:t> </w:t>
      </w:r>
      <w:r>
        <w:rPr>
          <w:spacing w:val="-2"/>
          <w:sz w:val="20"/>
        </w:rPr>
        <w:t>standards</w:t>
      </w:r>
    </w:p>
    <w:p>
      <w:pPr>
        <w:pStyle w:val="ListParagraph"/>
        <w:numPr>
          <w:ilvl w:val="0"/>
          <w:numId w:val="281"/>
        </w:numPr>
        <w:tabs>
          <w:tab w:pos="883" w:val="left" w:leader="none"/>
        </w:tabs>
        <w:spacing w:line="240" w:lineRule="auto" w:before="33" w:after="0"/>
        <w:ind w:left="883" w:right="0" w:hanging="358"/>
        <w:jc w:val="left"/>
        <w:rPr>
          <w:sz w:val="20"/>
        </w:rPr>
      </w:pPr>
      <w:r>
        <w:rPr>
          <w:sz w:val="20"/>
        </w:rPr>
        <w:t>To</w:t>
      </w:r>
      <w:r>
        <w:rPr>
          <w:spacing w:val="-5"/>
          <w:sz w:val="20"/>
        </w:rPr>
        <w:t> </w:t>
      </w:r>
      <w:r>
        <w:rPr>
          <w:sz w:val="20"/>
        </w:rPr>
        <w:t>implement</w:t>
      </w:r>
      <w:r>
        <w:rPr>
          <w:spacing w:val="-5"/>
          <w:sz w:val="20"/>
        </w:rPr>
        <w:t> </w:t>
      </w:r>
      <w:r>
        <w:rPr>
          <w:sz w:val="20"/>
        </w:rPr>
        <w:t>management</w:t>
      </w:r>
      <w:r>
        <w:rPr>
          <w:spacing w:val="-3"/>
          <w:sz w:val="20"/>
        </w:rPr>
        <w:t> </w:t>
      </w:r>
      <w:r>
        <w:rPr>
          <w:sz w:val="20"/>
        </w:rPr>
        <w:t>of</w:t>
      </w:r>
      <w:r>
        <w:rPr>
          <w:spacing w:val="-5"/>
          <w:sz w:val="20"/>
        </w:rPr>
        <w:t> </w:t>
      </w:r>
      <w:r>
        <w:rPr>
          <w:sz w:val="20"/>
        </w:rPr>
        <w:t>several</w:t>
      </w:r>
      <w:r>
        <w:rPr>
          <w:spacing w:val="-4"/>
          <w:sz w:val="20"/>
        </w:rPr>
        <w:t> </w:t>
      </w:r>
      <w:r>
        <w:rPr>
          <w:sz w:val="20"/>
        </w:rPr>
        <w:t>service</w:t>
      </w:r>
      <w:r>
        <w:rPr>
          <w:spacing w:val="-6"/>
          <w:sz w:val="20"/>
        </w:rPr>
        <w:t> </w:t>
      </w:r>
      <w:r>
        <w:rPr>
          <w:spacing w:val="-2"/>
          <w:sz w:val="20"/>
        </w:rPr>
        <w:t>models</w:t>
      </w:r>
    </w:p>
    <w:p>
      <w:pPr>
        <w:pStyle w:val="BodyText"/>
        <w:spacing w:before="55"/>
      </w:pPr>
    </w:p>
    <w:p>
      <w:pPr>
        <w:spacing w:before="0"/>
        <w:ind w:left="306" w:right="0" w:firstLine="0"/>
        <w:jc w:val="left"/>
        <w:rPr>
          <w:rFonts w:ascii="Times New Roman"/>
          <w:sz w:val="18"/>
        </w:rPr>
      </w:pPr>
      <w:r>
        <w:rPr>
          <w:rFonts w:ascii="Times New Roman"/>
          <w:sz w:val="18"/>
        </w:rPr>
        <w:t>UNIT-</w:t>
      </w:r>
      <w:r>
        <w:rPr>
          <w:rFonts w:ascii="Times New Roman"/>
          <w:spacing w:val="-5"/>
          <w:sz w:val="18"/>
        </w:rPr>
        <w:t>I:</w:t>
      </w:r>
    </w:p>
    <w:p>
      <w:pPr>
        <w:pStyle w:val="BodyText"/>
        <w:spacing w:line="276" w:lineRule="auto" w:before="34"/>
        <w:ind w:left="325" w:right="736" w:hanging="10"/>
        <w:jc w:val="both"/>
      </w:pPr>
      <w:r>
        <w:rPr/>
        <w:t>Grid</w:t>
      </w:r>
      <w:r>
        <w:rPr>
          <w:spacing w:val="40"/>
        </w:rPr>
        <w:t> </w:t>
      </w:r>
      <w:r>
        <w:rPr/>
        <w:t>Computing</w:t>
      </w:r>
      <w:r>
        <w:rPr>
          <w:spacing w:val="40"/>
        </w:rPr>
        <w:t> </w:t>
      </w:r>
      <w:r>
        <w:rPr/>
        <w:t>Concept,</w:t>
      </w:r>
      <w:r>
        <w:rPr>
          <w:spacing w:val="40"/>
        </w:rPr>
        <w:t> </w:t>
      </w:r>
      <w:r>
        <w:rPr/>
        <w:t>History</w:t>
      </w:r>
      <w:r>
        <w:rPr>
          <w:spacing w:val="40"/>
        </w:rPr>
        <w:t> </w:t>
      </w:r>
      <w:r>
        <w:rPr/>
        <w:t>of Distributed</w:t>
      </w:r>
      <w:r>
        <w:rPr>
          <w:spacing w:val="40"/>
        </w:rPr>
        <w:t> </w:t>
      </w:r>
      <w:r>
        <w:rPr/>
        <w:t>Computing,</w:t>
      </w:r>
      <w:r>
        <w:rPr>
          <w:spacing w:val="40"/>
        </w:rPr>
        <w:t> </w:t>
      </w:r>
      <w:r>
        <w:rPr/>
        <w:t>Computational</w:t>
      </w:r>
      <w:r>
        <w:rPr>
          <w:spacing w:val="40"/>
        </w:rPr>
        <w:t> </w:t>
      </w:r>
      <w:r>
        <w:rPr/>
        <w:t>Grid</w:t>
      </w:r>
      <w:r>
        <w:rPr>
          <w:spacing w:val="40"/>
        </w:rPr>
        <w:t> </w:t>
      </w:r>
      <w:r>
        <w:rPr/>
        <w:t>Applications, Grid</w:t>
      </w:r>
      <w:r>
        <w:rPr>
          <w:spacing w:val="-8"/>
        </w:rPr>
        <w:t> </w:t>
      </w:r>
      <w:r>
        <w:rPr/>
        <w:t>Computing</w:t>
      </w:r>
      <w:r>
        <w:rPr>
          <w:spacing w:val="40"/>
        </w:rPr>
        <w:t> </w:t>
      </w:r>
      <w:r>
        <w:rPr/>
        <w:t>Infrastructure</w:t>
      </w:r>
      <w:r>
        <w:rPr>
          <w:spacing w:val="40"/>
        </w:rPr>
        <w:t> </w:t>
      </w:r>
      <w:r>
        <w:rPr/>
        <w:t>Development</w:t>
      </w:r>
      <w:r>
        <w:rPr>
          <w:spacing w:val="40"/>
        </w:rPr>
        <w:t> </w:t>
      </w:r>
      <w:r>
        <w:rPr/>
        <w:t>Large-Scale</w:t>
      </w:r>
      <w:r>
        <w:rPr>
          <w:spacing w:val="40"/>
        </w:rPr>
        <w:t> </w:t>
      </w:r>
      <w:r>
        <w:rPr/>
        <w:t>U.S.</w:t>
      </w:r>
      <w:r>
        <w:rPr>
          <w:spacing w:val="-7"/>
        </w:rPr>
        <w:t> </w:t>
      </w:r>
      <w:r>
        <w:rPr/>
        <w:t>Grids,</w:t>
      </w:r>
      <w:r>
        <w:rPr>
          <w:spacing w:val="-6"/>
        </w:rPr>
        <w:t> </w:t>
      </w:r>
      <w:r>
        <w:rPr/>
        <w:t>National</w:t>
      </w:r>
      <w:r>
        <w:rPr>
          <w:spacing w:val="-5"/>
        </w:rPr>
        <w:t> </w:t>
      </w:r>
      <w:r>
        <w:rPr/>
        <w:t>Grids</w:t>
      </w:r>
      <w:r>
        <w:rPr>
          <w:spacing w:val="-5"/>
        </w:rPr>
        <w:t> </w:t>
      </w:r>
      <w:r>
        <w:rPr/>
        <w:t>,Multi-National </w:t>
      </w:r>
      <w:r>
        <w:rPr>
          <w:spacing w:val="-2"/>
        </w:rPr>
        <w:t>Grids,</w:t>
      </w:r>
    </w:p>
    <w:p>
      <w:pPr>
        <w:pStyle w:val="BodyText"/>
        <w:spacing w:before="1"/>
        <w:ind w:left="316"/>
        <w:jc w:val="both"/>
      </w:pPr>
      <w:r>
        <w:rPr/>
        <w:t>Campus</w:t>
      </w:r>
      <w:r>
        <w:rPr>
          <w:spacing w:val="-3"/>
        </w:rPr>
        <w:t> </w:t>
      </w:r>
      <w:r>
        <w:rPr/>
        <w:t>Grids,</w:t>
      </w:r>
      <w:r>
        <w:rPr>
          <w:spacing w:val="-5"/>
        </w:rPr>
        <w:t> </w:t>
      </w:r>
      <w:r>
        <w:rPr/>
        <w:t>Grid</w:t>
      </w:r>
      <w:r>
        <w:rPr>
          <w:spacing w:val="-3"/>
        </w:rPr>
        <w:t> </w:t>
      </w:r>
      <w:r>
        <w:rPr/>
        <w:t>Computing</w:t>
      </w:r>
      <w:r>
        <w:rPr>
          <w:spacing w:val="-5"/>
        </w:rPr>
        <w:t> </w:t>
      </w:r>
      <w:r>
        <w:rPr/>
        <w:t>Courses,</w:t>
      </w:r>
      <w:r>
        <w:rPr>
          <w:spacing w:val="-6"/>
        </w:rPr>
        <w:t> </w:t>
      </w:r>
      <w:r>
        <w:rPr/>
        <w:t>Grid</w:t>
      </w:r>
      <w:r>
        <w:rPr>
          <w:spacing w:val="-5"/>
        </w:rPr>
        <w:t> </w:t>
      </w:r>
      <w:r>
        <w:rPr/>
        <w:t>Computing</w:t>
      </w:r>
      <w:r>
        <w:rPr>
          <w:spacing w:val="-3"/>
        </w:rPr>
        <w:t> </w:t>
      </w:r>
      <w:r>
        <w:rPr/>
        <w:t>Software</w:t>
      </w:r>
      <w:r>
        <w:rPr>
          <w:spacing w:val="-4"/>
        </w:rPr>
        <w:t> </w:t>
      </w:r>
      <w:r>
        <w:rPr>
          <w:spacing w:val="-2"/>
        </w:rPr>
        <w:t>Interface</w:t>
      </w:r>
    </w:p>
    <w:p>
      <w:pPr>
        <w:pStyle w:val="BodyText"/>
        <w:spacing w:before="56"/>
      </w:pPr>
    </w:p>
    <w:p>
      <w:pPr>
        <w:pStyle w:val="BodyText"/>
        <w:spacing w:before="0"/>
        <w:ind w:left="316"/>
      </w:pPr>
      <w:r>
        <w:rPr>
          <w:rFonts w:ascii="Times New Roman" w:hAnsi="Times New Roman"/>
        </w:rPr>
        <w:t>UNIT</w:t>
      </w:r>
      <w:r>
        <w:rPr>
          <w:rFonts w:ascii="Times New Roman" w:hAnsi="Times New Roman"/>
          <w:spacing w:val="-2"/>
        </w:rPr>
        <w:t> </w:t>
      </w:r>
      <w:r>
        <w:rPr>
          <w:rFonts w:ascii="Times New Roman" w:hAnsi="Times New Roman"/>
        </w:rPr>
        <w:t>–II:</w:t>
      </w:r>
      <w:r>
        <w:rPr>
          <w:rFonts w:ascii="Times New Roman" w:hAnsi="Times New Roman"/>
          <w:spacing w:val="-4"/>
        </w:rPr>
        <w:t> </w:t>
      </w:r>
      <w:r>
        <w:rPr/>
        <w:t>GRID</w:t>
      </w:r>
      <w:r>
        <w:rPr>
          <w:spacing w:val="-1"/>
        </w:rPr>
        <w:t> </w:t>
      </w:r>
      <w:r>
        <w:rPr>
          <w:spacing w:val="-2"/>
        </w:rPr>
        <w:t>SECURITY</w:t>
      </w:r>
    </w:p>
    <w:p>
      <w:pPr>
        <w:pStyle w:val="BodyText"/>
        <w:spacing w:line="273" w:lineRule="auto" w:before="37"/>
        <w:ind w:left="325" w:right="738" w:hanging="10"/>
        <w:jc w:val="both"/>
      </w:pPr>
      <w:r>
        <w:rPr/>
        <w:t>Introduction, Grid</w:t>
      </w:r>
      <w:r>
        <w:rPr>
          <w:spacing w:val="-12"/>
        </w:rPr>
        <w:t> </w:t>
      </w:r>
      <w:r>
        <w:rPr/>
        <w:t>Environment ,Authentication and Authorization Aspects for</w:t>
      </w:r>
      <w:r>
        <w:rPr>
          <w:spacing w:val="-9"/>
        </w:rPr>
        <w:t> </w:t>
      </w:r>
      <w:r>
        <w:rPr/>
        <w:t>a</w:t>
      </w:r>
      <w:r>
        <w:rPr>
          <w:spacing w:val="-12"/>
        </w:rPr>
        <w:t> </w:t>
      </w:r>
      <w:r>
        <w:rPr/>
        <w:t>Grid ,Grid Security Infrastructure (GSI) Component Parts ,GSI Communication Protocols, GSI Authentication ,GSI Authorization, Delegation ,The Need for Delegation ,Proxy Certificates My Proxy Grid Credential Repository, Higher-Level Authorization Tools, Security Assertion Markup Language (SAML), Using Certificates for Authorization</w:t>
      </w:r>
    </w:p>
    <w:p>
      <w:pPr>
        <w:pStyle w:val="BodyText"/>
        <w:spacing w:before="30"/>
      </w:pPr>
    </w:p>
    <w:p>
      <w:pPr>
        <w:spacing w:before="0"/>
        <w:ind w:left="316" w:right="0" w:firstLine="0"/>
        <w:jc w:val="left"/>
        <w:rPr>
          <w:sz w:val="18"/>
        </w:rPr>
      </w:pPr>
      <w:r>
        <w:rPr>
          <w:spacing w:val="-2"/>
          <w:sz w:val="18"/>
        </w:rPr>
        <w:t>SCHEDULERS</w:t>
      </w:r>
    </w:p>
    <w:p>
      <w:pPr>
        <w:pStyle w:val="BodyText"/>
        <w:spacing w:line="273" w:lineRule="auto" w:before="35"/>
        <w:ind w:left="325" w:right="736" w:hanging="10"/>
        <w:jc w:val="both"/>
      </w:pPr>
      <w:r>
        <w:rPr/>
        <w:t>Scheduler</w:t>
      </w:r>
      <w:r>
        <w:rPr>
          <w:spacing w:val="-14"/>
        </w:rPr>
        <w:t> </w:t>
      </w:r>
      <w:r>
        <w:rPr/>
        <w:t>Features,</w:t>
      </w:r>
      <w:r>
        <w:rPr>
          <w:spacing w:val="-13"/>
        </w:rPr>
        <w:t> </w:t>
      </w:r>
      <w:r>
        <w:rPr/>
        <w:t>Scheduling,</w:t>
      </w:r>
      <w:r>
        <w:rPr>
          <w:spacing w:val="23"/>
        </w:rPr>
        <w:t> </w:t>
      </w:r>
      <w:r>
        <w:rPr/>
        <w:t>Monitoring</w:t>
      </w:r>
      <w:r>
        <w:rPr>
          <w:spacing w:val="-12"/>
        </w:rPr>
        <w:t> </w:t>
      </w:r>
      <w:r>
        <w:rPr/>
        <w:t>Job</w:t>
      </w:r>
      <w:r>
        <w:rPr>
          <w:spacing w:val="-14"/>
        </w:rPr>
        <w:t> </w:t>
      </w:r>
      <w:r>
        <w:rPr/>
        <w:t>Progress,</w:t>
      </w:r>
      <w:r>
        <w:rPr>
          <w:spacing w:val="-13"/>
        </w:rPr>
        <w:t> </w:t>
      </w:r>
      <w:r>
        <w:rPr/>
        <w:t>Additional</w:t>
      </w:r>
      <w:r>
        <w:rPr>
          <w:spacing w:val="-13"/>
        </w:rPr>
        <w:t> </w:t>
      </w:r>
      <w:r>
        <w:rPr/>
        <w:t>Scheduler</w:t>
      </w:r>
      <w:r>
        <w:rPr>
          <w:spacing w:val="-14"/>
        </w:rPr>
        <w:t> </w:t>
      </w:r>
      <w:r>
        <w:rPr/>
        <w:t>Features,</w:t>
      </w:r>
      <w:r>
        <w:rPr>
          <w:spacing w:val="-13"/>
        </w:rPr>
        <w:t> </w:t>
      </w:r>
      <w:r>
        <w:rPr/>
        <w:t>Scheduler Examples,</w:t>
      </w:r>
      <w:r>
        <w:rPr>
          <w:spacing w:val="80"/>
          <w:w w:val="150"/>
        </w:rPr>
        <w:t> </w:t>
      </w:r>
      <w:r>
        <w:rPr/>
        <w:t>Sun</w:t>
      </w:r>
      <w:r>
        <w:rPr>
          <w:spacing w:val="40"/>
        </w:rPr>
        <w:t> </w:t>
      </w:r>
      <w:r>
        <w:rPr/>
        <w:t>Grid</w:t>
      </w:r>
      <w:r>
        <w:rPr>
          <w:spacing w:val="40"/>
        </w:rPr>
        <w:t> </w:t>
      </w:r>
      <w:r>
        <w:rPr/>
        <w:t>Engine,</w:t>
      </w:r>
      <w:r>
        <w:rPr>
          <w:spacing w:val="80"/>
          <w:w w:val="150"/>
        </w:rPr>
        <w:t> </w:t>
      </w:r>
      <w:r>
        <w:rPr/>
        <w:t>Condor,</w:t>
      </w:r>
      <w:r>
        <w:rPr>
          <w:spacing w:val="80"/>
          <w:w w:val="150"/>
        </w:rPr>
        <w:t> </w:t>
      </w:r>
      <w:r>
        <w:rPr/>
        <w:t>Grid</w:t>
      </w:r>
      <w:r>
        <w:rPr>
          <w:spacing w:val="40"/>
        </w:rPr>
        <w:t> </w:t>
      </w:r>
      <w:r>
        <w:rPr/>
        <w:t>Computing</w:t>
      </w:r>
      <w:r>
        <w:rPr>
          <w:spacing w:val="80"/>
          <w:w w:val="150"/>
        </w:rPr>
        <w:t> </w:t>
      </w:r>
      <w:r>
        <w:rPr/>
        <w:t>Meta-Schedulers,</w:t>
      </w:r>
      <w:r>
        <w:rPr>
          <w:spacing w:val="80"/>
          <w:w w:val="150"/>
        </w:rPr>
        <w:t> </w:t>
      </w:r>
      <w:r>
        <w:rPr/>
        <w:t>Condor-G,</w:t>
      </w:r>
      <w:r>
        <w:rPr>
          <w:spacing w:val="80"/>
          <w:w w:val="150"/>
        </w:rPr>
        <w:t> </w:t>
      </w:r>
      <w:r>
        <w:rPr/>
        <w:t>Grid Way ,Distributed Resource Management Application (DRMAA).</w:t>
      </w:r>
    </w:p>
    <w:p>
      <w:pPr>
        <w:pStyle w:val="BodyText"/>
        <w:spacing w:before="26"/>
      </w:pPr>
    </w:p>
    <w:p>
      <w:pPr>
        <w:pStyle w:val="BodyText"/>
        <w:spacing w:before="1"/>
        <w:ind w:left="306"/>
        <w:rPr>
          <w:rFonts w:ascii="Times New Roman" w:hAnsi="Times New Roman"/>
        </w:rPr>
      </w:pPr>
      <w:r>
        <w:rPr>
          <w:rFonts w:ascii="Times New Roman" w:hAnsi="Times New Roman"/>
        </w:rPr>
        <w:t>UNIT</w:t>
      </w:r>
      <w:r>
        <w:rPr>
          <w:rFonts w:ascii="Times New Roman" w:hAnsi="Times New Roman"/>
          <w:spacing w:val="-3"/>
        </w:rPr>
        <w:t> </w:t>
      </w:r>
      <w:r>
        <w:rPr>
          <w:rFonts w:ascii="Times New Roman" w:hAnsi="Times New Roman"/>
          <w:spacing w:val="-4"/>
        </w:rPr>
        <w:t>–III</w:t>
      </w:r>
    </w:p>
    <w:p>
      <w:pPr>
        <w:pStyle w:val="BodyText"/>
        <w:tabs>
          <w:tab w:pos="1621" w:val="left" w:leader="none"/>
          <w:tab w:pos="2010" w:val="left" w:leader="none"/>
          <w:tab w:pos="3402" w:val="left" w:leader="none"/>
          <w:tab w:pos="3956" w:val="left" w:leader="none"/>
          <w:tab w:pos="4714" w:val="left" w:leader="none"/>
          <w:tab w:pos="5804" w:val="left" w:leader="none"/>
          <w:tab w:pos="7228" w:val="left" w:leader="none"/>
          <w:tab w:pos="7606" w:val="left" w:leader="none"/>
        </w:tabs>
        <w:spacing w:line="261" w:lineRule="auto" w:before="36"/>
        <w:ind w:left="311" w:right="1335" w:hanging="10"/>
      </w:pPr>
      <w:r>
        <w:rPr>
          <w:spacing w:val="-2"/>
        </w:rPr>
        <w:t>Introduction</w:t>
      </w:r>
      <w:r>
        <w:rPr/>
        <w:tab/>
      </w:r>
      <w:r>
        <w:rPr>
          <w:spacing w:val="-6"/>
        </w:rPr>
        <w:t>to</w:t>
      </w:r>
      <w:r>
        <w:rPr/>
        <w:tab/>
      </w:r>
      <w:r>
        <w:rPr>
          <w:spacing w:val="-2"/>
        </w:rPr>
        <w:t>virtualization</w:t>
      </w:r>
      <w:r>
        <w:rPr/>
        <w:tab/>
      </w:r>
      <w:r>
        <w:rPr>
          <w:spacing w:val="-4"/>
        </w:rPr>
        <w:t>and</w:t>
      </w:r>
      <w:r>
        <w:rPr/>
        <w:tab/>
      </w:r>
      <w:r>
        <w:rPr>
          <w:spacing w:val="-2"/>
        </w:rPr>
        <w:t>virtual</w:t>
      </w:r>
      <w:r>
        <w:rPr/>
        <w:tab/>
      </w:r>
      <w:r>
        <w:rPr>
          <w:spacing w:val="-2"/>
        </w:rPr>
        <w:t>machine,</w:t>
      </w:r>
      <w:r>
        <w:rPr/>
        <w:tab/>
      </w:r>
      <w:r>
        <w:rPr>
          <w:spacing w:val="-2"/>
        </w:rPr>
        <w:t>Virtualization</w:t>
      </w:r>
      <w:r>
        <w:rPr/>
        <w:tab/>
      </w:r>
      <w:r>
        <w:rPr>
          <w:spacing w:val="-6"/>
        </w:rPr>
        <w:t>in</w:t>
      </w:r>
      <w:r>
        <w:rPr/>
        <w:tab/>
      </w:r>
      <w:r>
        <w:rPr>
          <w:spacing w:val="-2"/>
        </w:rPr>
        <w:t>cluster/grid </w:t>
      </w:r>
      <w:r>
        <w:rPr/>
        <w:t>context Virtual network,</w:t>
      </w:r>
      <w:r>
        <w:rPr>
          <w:spacing w:val="40"/>
        </w:rPr>
        <w:t> </w:t>
      </w:r>
      <w:r>
        <w:rPr/>
        <w:t>Information</w:t>
      </w:r>
      <w:r>
        <w:rPr>
          <w:spacing w:val="40"/>
        </w:rPr>
        <w:t> </w:t>
      </w:r>
      <w:r>
        <w:rPr/>
        <w:t>model</w:t>
      </w:r>
      <w:r>
        <w:rPr>
          <w:spacing w:val="-1"/>
        </w:rPr>
        <w:t> </w:t>
      </w:r>
      <w:r>
        <w:rPr/>
        <w:t>&amp; data model for virtual machine,</w:t>
      </w:r>
      <w:r>
        <w:rPr>
          <w:spacing w:val="40"/>
        </w:rPr>
        <w:t> </w:t>
      </w:r>
      <w:r>
        <w:rPr/>
        <w:t>Software</w:t>
      </w:r>
      <w:r>
        <w:rPr>
          <w:spacing w:val="40"/>
        </w:rPr>
        <w:t> </w:t>
      </w:r>
      <w:r>
        <w:rPr/>
        <w:t>as a Service (SaaS), SOA, On Demand Computing.</w:t>
      </w:r>
    </w:p>
    <w:p>
      <w:pPr>
        <w:pStyle w:val="BodyText"/>
        <w:spacing w:line="276" w:lineRule="auto" w:before="1"/>
        <w:ind w:left="325" w:right="737" w:hanging="10"/>
        <w:jc w:val="both"/>
      </w:pPr>
      <w:r>
        <w:rPr/>
        <w:t>Cloud computing: Introduction, What it</w:t>
      </w:r>
      <w:r>
        <w:rPr>
          <w:spacing w:val="-7"/>
        </w:rPr>
        <w:t> </w:t>
      </w:r>
      <w:r>
        <w:rPr/>
        <w:t>is</w:t>
      </w:r>
      <w:r>
        <w:rPr>
          <w:spacing w:val="40"/>
        </w:rPr>
        <w:t> </w:t>
      </w:r>
      <w:r>
        <w:rPr/>
        <w:t>and What it</w:t>
      </w:r>
      <w:r>
        <w:rPr>
          <w:spacing w:val="-8"/>
        </w:rPr>
        <w:t> </w:t>
      </w:r>
      <w:r>
        <w:rPr/>
        <w:t>isn’t, from Collaborations to Cloud, Cloud application</w:t>
      </w:r>
      <w:r>
        <w:rPr>
          <w:spacing w:val="40"/>
        </w:rPr>
        <w:t> </w:t>
      </w:r>
      <w:r>
        <w:rPr/>
        <w:t>architectures,</w:t>
      </w:r>
      <w:r>
        <w:rPr>
          <w:spacing w:val="40"/>
        </w:rPr>
        <w:t> </w:t>
      </w:r>
      <w:r>
        <w:rPr/>
        <w:t>Value</w:t>
      </w:r>
      <w:r>
        <w:rPr>
          <w:spacing w:val="40"/>
        </w:rPr>
        <w:t> </w:t>
      </w:r>
      <w:r>
        <w:rPr/>
        <w:t>of cloud</w:t>
      </w:r>
      <w:r>
        <w:rPr>
          <w:spacing w:val="40"/>
        </w:rPr>
        <w:t> </w:t>
      </w:r>
      <w:r>
        <w:rPr/>
        <w:t>computing,</w:t>
      </w:r>
      <w:r>
        <w:rPr>
          <w:spacing w:val="40"/>
        </w:rPr>
        <w:t> </w:t>
      </w:r>
      <w:r>
        <w:rPr/>
        <w:t>Cloud</w:t>
      </w:r>
      <w:r>
        <w:rPr>
          <w:spacing w:val="40"/>
        </w:rPr>
        <w:t> </w:t>
      </w:r>
      <w:r>
        <w:rPr/>
        <w:t>Infrastructure</w:t>
      </w:r>
      <w:r>
        <w:rPr>
          <w:spacing w:val="40"/>
        </w:rPr>
        <w:t> </w:t>
      </w:r>
      <w:r>
        <w:rPr/>
        <w:t>models,</w:t>
      </w:r>
      <w:r>
        <w:rPr>
          <w:spacing w:val="40"/>
        </w:rPr>
        <w:t> </w:t>
      </w:r>
      <w:r>
        <w:rPr/>
        <w:t>Scaling</w:t>
      </w:r>
      <w:r>
        <w:rPr>
          <w:spacing w:val="40"/>
        </w:rPr>
        <w:t> </w:t>
      </w:r>
      <w:r>
        <w:rPr/>
        <w:t>a Cloud Infrastructure,</w:t>
      </w:r>
      <w:r>
        <w:rPr>
          <w:spacing w:val="40"/>
        </w:rPr>
        <w:t> </w:t>
      </w:r>
      <w:r>
        <w:rPr/>
        <w:t>Capacity Planning, Cloud Scale.</w:t>
      </w:r>
    </w:p>
    <w:p>
      <w:pPr>
        <w:pStyle w:val="BodyText"/>
        <w:spacing w:before="20"/>
      </w:pPr>
    </w:p>
    <w:p>
      <w:pPr>
        <w:pStyle w:val="BodyText"/>
        <w:spacing w:before="0"/>
        <w:ind w:left="306"/>
        <w:rPr>
          <w:rFonts w:ascii="Times New Roman" w:hAnsi="Times New Roman"/>
        </w:rPr>
      </w:pPr>
      <w:r>
        <w:rPr>
          <w:rFonts w:ascii="Times New Roman" w:hAnsi="Times New Roman"/>
        </w:rPr>
        <w:t>UNIT</w:t>
      </w:r>
      <w:r>
        <w:rPr>
          <w:rFonts w:ascii="Times New Roman" w:hAnsi="Times New Roman"/>
          <w:spacing w:val="-2"/>
        </w:rPr>
        <w:t> </w:t>
      </w:r>
      <w:r>
        <w:rPr>
          <w:rFonts w:ascii="Times New Roman" w:hAnsi="Times New Roman"/>
        </w:rPr>
        <w:t>–</w:t>
      </w:r>
      <w:r>
        <w:rPr>
          <w:rFonts w:ascii="Times New Roman" w:hAnsi="Times New Roman"/>
          <w:spacing w:val="-3"/>
        </w:rPr>
        <w:t> </w:t>
      </w:r>
      <w:r>
        <w:rPr>
          <w:rFonts w:ascii="Times New Roman" w:hAnsi="Times New Roman"/>
          <w:spacing w:val="-5"/>
        </w:rPr>
        <w:t>IV</w:t>
      </w:r>
    </w:p>
    <w:p>
      <w:pPr>
        <w:pStyle w:val="BodyText"/>
        <w:spacing w:line="273" w:lineRule="auto" w:before="37"/>
        <w:ind w:left="325" w:right="737" w:hanging="10"/>
        <w:jc w:val="both"/>
      </w:pPr>
      <w:r>
        <w:rPr/>
        <w:t>Defining</w:t>
      </w:r>
      <w:r>
        <w:rPr>
          <w:spacing w:val="40"/>
        </w:rPr>
        <w:t> </w:t>
      </w:r>
      <w:r>
        <w:rPr/>
        <w:t>Clouds</w:t>
      </w:r>
      <w:r>
        <w:rPr>
          <w:spacing w:val="40"/>
        </w:rPr>
        <w:t> </w:t>
      </w:r>
      <w:r>
        <w:rPr/>
        <w:t>for</w:t>
      </w:r>
      <w:r>
        <w:rPr>
          <w:spacing w:val="-4"/>
        </w:rPr>
        <w:t> </w:t>
      </w:r>
      <w:r>
        <w:rPr/>
        <w:t>the</w:t>
      </w:r>
      <w:r>
        <w:rPr>
          <w:spacing w:val="-3"/>
        </w:rPr>
        <w:t> </w:t>
      </w:r>
      <w:r>
        <w:rPr/>
        <w:t>Enterprise-</w:t>
      </w:r>
      <w:r>
        <w:rPr>
          <w:spacing w:val="40"/>
        </w:rPr>
        <w:t> </w:t>
      </w:r>
      <w:r>
        <w:rPr/>
        <w:t>Storage-as-a-Service,</w:t>
      </w:r>
      <w:r>
        <w:rPr>
          <w:spacing w:val="40"/>
        </w:rPr>
        <w:t> </w:t>
      </w:r>
      <w:r>
        <w:rPr/>
        <w:t>Database-as-a-Service,</w:t>
      </w:r>
      <w:r>
        <w:rPr>
          <w:spacing w:val="40"/>
        </w:rPr>
        <w:t> </w:t>
      </w:r>
      <w:r>
        <w:rPr/>
        <w:t>Information-as- a-Service,</w:t>
      </w:r>
      <w:r>
        <w:rPr>
          <w:spacing w:val="80"/>
        </w:rPr>
        <w:t> </w:t>
      </w:r>
      <w:r>
        <w:rPr/>
        <w:t>Process-as-a-Service,</w:t>
      </w:r>
      <w:r>
        <w:rPr>
          <w:spacing w:val="80"/>
        </w:rPr>
        <w:t> </w:t>
      </w:r>
      <w:r>
        <w:rPr/>
        <w:t>Application-as-a-Service,</w:t>
      </w:r>
      <w:r>
        <w:rPr>
          <w:spacing w:val="80"/>
        </w:rPr>
        <w:t> </w:t>
      </w:r>
      <w:r>
        <w:rPr/>
        <w:t>Platform-as-a-Service,</w:t>
      </w:r>
      <w:r>
        <w:rPr>
          <w:spacing w:val="80"/>
        </w:rPr>
        <w:t> </w:t>
      </w:r>
      <w:r>
        <w:rPr/>
        <w:t>Integration- as-a- Service, Security-as-a-Service, Management/Governance-as-a-Service, Testing-as-a-Service </w:t>
      </w:r>
      <w:r>
        <w:rPr>
          <w:spacing w:val="-2"/>
        </w:rPr>
        <w:t>Infrastructure-as-a-Service</w:t>
      </w:r>
    </w:p>
    <w:p>
      <w:pPr>
        <w:pStyle w:val="BodyText"/>
        <w:spacing w:before="27"/>
      </w:pPr>
    </w:p>
    <w:p>
      <w:pPr>
        <w:pStyle w:val="BodyText"/>
        <w:spacing w:before="0"/>
        <w:ind w:left="306"/>
        <w:rPr>
          <w:rFonts w:ascii="Times New Roman" w:hAnsi="Times New Roman"/>
        </w:rPr>
      </w:pPr>
      <w:r>
        <w:rPr>
          <w:rFonts w:ascii="Times New Roman" w:hAnsi="Times New Roman"/>
        </w:rPr>
        <w:t>UNIT</w:t>
      </w:r>
      <w:r>
        <w:rPr>
          <w:rFonts w:ascii="Times New Roman" w:hAnsi="Times New Roman"/>
          <w:spacing w:val="-2"/>
        </w:rPr>
        <w:t> </w:t>
      </w:r>
      <w:r>
        <w:rPr>
          <w:rFonts w:ascii="Times New Roman" w:hAnsi="Times New Roman"/>
        </w:rPr>
        <w:t>–</w:t>
      </w:r>
      <w:r>
        <w:rPr>
          <w:rFonts w:ascii="Times New Roman" w:hAnsi="Times New Roman"/>
          <w:spacing w:val="-3"/>
        </w:rPr>
        <w:t> </w:t>
      </w:r>
      <w:r>
        <w:rPr>
          <w:rFonts w:ascii="Times New Roman" w:hAnsi="Times New Roman"/>
          <w:spacing w:val="-10"/>
        </w:rPr>
        <w:t>V</w:t>
      </w:r>
    </w:p>
    <w:p>
      <w:pPr>
        <w:pStyle w:val="BodyText"/>
        <w:spacing w:line="271" w:lineRule="auto" w:before="37"/>
        <w:ind w:left="325" w:right="731" w:hanging="10"/>
      </w:pPr>
      <w:r>
        <w:rPr/>
        <w:t>Data Center</w:t>
      </w:r>
      <w:r>
        <w:rPr>
          <w:spacing w:val="-3"/>
        </w:rPr>
        <w:t> </w:t>
      </w:r>
      <w:r>
        <w:rPr/>
        <w:t>to</w:t>
      </w:r>
      <w:r>
        <w:rPr>
          <w:spacing w:val="-1"/>
        </w:rPr>
        <w:t> </w:t>
      </w:r>
      <w:r>
        <w:rPr/>
        <w:t>Cloud: Move</w:t>
      </w:r>
      <w:r>
        <w:rPr>
          <w:spacing w:val="-4"/>
        </w:rPr>
        <w:t> </w:t>
      </w:r>
      <w:r>
        <w:rPr/>
        <w:t>into</w:t>
      </w:r>
      <w:r>
        <w:rPr>
          <w:spacing w:val="-2"/>
        </w:rPr>
        <w:t> </w:t>
      </w:r>
      <w:r>
        <w:rPr/>
        <w:t>the</w:t>
      </w:r>
      <w:r>
        <w:rPr>
          <w:spacing w:val="-4"/>
        </w:rPr>
        <w:t> </w:t>
      </w:r>
      <w:r>
        <w:rPr/>
        <w:t>Cloud, Know</w:t>
      </w:r>
      <w:r>
        <w:rPr>
          <w:spacing w:val="-1"/>
        </w:rPr>
        <w:t> </w:t>
      </w:r>
      <w:r>
        <w:rPr/>
        <w:t>Your</w:t>
      </w:r>
      <w:r>
        <w:rPr>
          <w:spacing w:val="-3"/>
        </w:rPr>
        <w:t> </w:t>
      </w:r>
      <w:r>
        <w:rPr/>
        <w:t>Software</w:t>
      </w:r>
      <w:r>
        <w:rPr>
          <w:spacing w:val="-3"/>
        </w:rPr>
        <w:t> </w:t>
      </w:r>
      <w:r>
        <w:rPr/>
        <w:t>Licenses,</w:t>
      </w:r>
      <w:r>
        <w:rPr>
          <w:spacing w:val="-5"/>
        </w:rPr>
        <w:t> </w:t>
      </w:r>
      <w:r>
        <w:rPr/>
        <w:t>The</w:t>
      </w:r>
      <w:r>
        <w:rPr>
          <w:spacing w:val="-2"/>
        </w:rPr>
        <w:t> </w:t>
      </w:r>
      <w:r>
        <w:rPr/>
        <w:t>Shift</w:t>
      </w:r>
      <w:r>
        <w:rPr>
          <w:spacing w:val="-2"/>
        </w:rPr>
        <w:t> </w:t>
      </w:r>
      <w:r>
        <w:rPr/>
        <w:t>to</w:t>
      </w:r>
      <w:r>
        <w:rPr>
          <w:spacing w:val="-2"/>
        </w:rPr>
        <w:t> </w:t>
      </w:r>
      <w:r>
        <w:rPr/>
        <w:t>a</w:t>
      </w:r>
      <w:r>
        <w:rPr>
          <w:spacing w:val="-2"/>
        </w:rPr>
        <w:t> </w:t>
      </w:r>
      <w:r>
        <w:rPr/>
        <w:t>Cloud</w:t>
      </w:r>
      <w:r>
        <w:rPr>
          <w:spacing w:val="-2"/>
        </w:rPr>
        <w:t> </w:t>
      </w:r>
      <w:r>
        <w:rPr/>
        <w:t>Cost Model, Service Levels for Cloud Applications</w:t>
      </w:r>
    </w:p>
    <w:p>
      <w:pPr>
        <w:pStyle w:val="BodyText"/>
        <w:spacing w:line="280" w:lineRule="auto" w:before="9"/>
        <w:ind w:left="316" w:right="731"/>
      </w:pPr>
      <w:r>
        <w:rPr/>
        <w:t>Security:</w:t>
      </w:r>
      <w:r>
        <w:rPr>
          <w:spacing w:val="39"/>
        </w:rPr>
        <w:t> </w:t>
      </w:r>
      <w:r>
        <w:rPr/>
        <w:t>Disaster</w:t>
      </w:r>
      <w:r>
        <w:rPr>
          <w:spacing w:val="40"/>
        </w:rPr>
        <w:t> </w:t>
      </w:r>
      <w:r>
        <w:rPr/>
        <w:t>Recovery,</w:t>
      </w:r>
      <w:r>
        <w:rPr>
          <w:spacing w:val="38"/>
        </w:rPr>
        <w:t> </w:t>
      </w:r>
      <w:r>
        <w:rPr/>
        <w:t>Web</w:t>
      </w:r>
      <w:r>
        <w:rPr>
          <w:spacing w:val="39"/>
        </w:rPr>
        <w:t> </w:t>
      </w:r>
      <w:r>
        <w:rPr/>
        <w:t>Application</w:t>
      </w:r>
      <w:r>
        <w:rPr>
          <w:spacing w:val="39"/>
        </w:rPr>
        <w:t> </w:t>
      </w:r>
      <w:r>
        <w:rPr/>
        <w:t>Design,</w:t>
      </w:r>
      <w:r>
        <w:rPr>
          <w:spacing w:val="38"/>
        </w:rPr>
        <w:t> </w:t>
      </w:r>
      <w:r>
        <w:rPr/>
        <w:t>Machine</w:t>
      </w:r>
      <w:r>
        <w:rPr>
          <w:spacing w:val="38"/>
        </w:rPr>
        <w:t> </w:t>
      </w:r>
      <w:r>
        <w:rPr/>
        <w:t>Image</w:t>
      </w:r>
      <w:r>
        <w:rPr>
          <w:spacing w:val="39"/>
        </w:rPr>
        <w:t> </w:t>
      </w:r>
      <w:r>
        <w:rPr/>
        <w:t>Design,</w:t>
      </w:r>
      <w:r>
        <w:rPr>
          <w:spacing w:val="80"/>
        </w:rPr>
        <w:t> </w:t>
      </w:r>
      <w:r>
        <w:rPr/>
        <w:t>Privacy</w:t>
      </w:r>
      <w:r>
        <w:rPr>
          <w:spacing w:val="38"/>
        </w:rPr>
        <w:t> </w:t>
      </w:r>
      <w:r>
        <w:rPr/>
        <w:t>Design, Database Management,</w:t>
      </w:r>
      <w:r>
        <w:rPr>
          <w:spacing w:val="40"/>
        </w:rPr>
        <w:t> </w:t>
      </w:r>
      <w:r>
        <w:rPr/>
        <w:t>Data Security,</w:t>
      </w:r>
      <w:r>
        <w:rPr>
          <w:spacing w:val="40"/>
        </w:rPr>
        <w:t> </w:t>
      </w:r>
      <w:r>
        <w:rPr/>
        <w:t>Network Security,</w:t>
      </w:r>
      <w:r>
        <w:rPr>
          <w:spacing w:val="40"/>
        </w:rPr>
        <w:t> </w:t>
      </w:r>
      <w:r>
        <w:rPr/>
        <w:t>Host Security, Compromise Response Disaster Recovery,</w:t>
      </w:r>
      <w:r>
        <w:rPr>
          <w:spacing w:val="40"/>
        </w:rPr>
        <w:t> </w:t>
      </w:r>
      <w:r>
        <w:rPr/>
        <w:t>Disaster Recovery, Planning, Cloud Disaster Management</w:t>
      </w:r>
    </w:p>
    <w:p>
      <w:pPr>
        <w:pStyle w:val="BodyText"/>
        <w:spacing w:after="0" w:line="280" w:lineRule="auto"/>
        <w:sectPr>
          <w:pgSz w:w="11910" w:h="16840"/>
          <w:pgMar w:header="914" w:footer="0" w:top="1120" w:bottom="280" w:left="1275" w:right="708"/>
        </w:sectPr>
      </w:pPr>
    </w:p>
    <w:p>
      <w:pPr>
        <w:pStyle w:val="BodyText"/>
        <w:spacing w:before="123"/>
      </w:pPr>
    </w:p>
    <w:p>
      <w:pPr>
        <w:pStyle w:val="BodyText"/>
        <w:tabs>
          <w:tab w:pos="8008" w:val="left" w:leader="none"/>
        </w:tabs>
        <w:spacing w:before="0"/>
        <w:ind w:left="316"/>
      </w:pPr>
      <w:r>
        <w:rPr/>
        <w:t>Case</w:t>
      </w:r>
      <w:r>
        <w:rPr>
          <w:spacing w:val="-7"/>
        </w:rPr>
        <w:t> </w:t>
      </w:r>
      <w:r>
        <w:rPr/>
        <w:t>study:</w:t>
      </w:r>
      <w:r>
        <w:rPr>
          <w:spacing w:val="40"/>
        </w:rPr>
        <w:t> </w:t>
      </w:r>
      <w:r>
        <w:rPr/>
        <w:t>Types</w:t>
      </w:r>
      <w:r>
        <w:rPr>
          <w:spacing w:val="-5"/>
        </w:rPr>
        <w:t> </w:t>
      </w:r>
      <w:r>
        <w:rPr/>
        <w:t>of</w:t>
      </w:r>
      <w:r>
        <w:rPr>
          <w:spacing w:val="-5"/>
        </w:rPr>
        <w:t> </w:t>
      </w:r>
      <w:r>
        <w:rPr/>
        <w:t>Clouds,</w:t>
      </w:r>
      <w:r>
        <w:rPr>
          <w:spacing w:val="-6"/>
        </w:rPr>
        <w:t> </w:t>
      </w:r>
      <w:r>
        <w:rPr/>
        <w:t>Cloudcentres</w:t>
      </w:r>
      <w:r>
        <w:rPr>
          <w:spacing w:val="45"/>
        </w:rPr>
        <w:t> </w:t>
      </w:r>
      <w:r>
        <w:rPr/>
        <w:t>in</w:t>
      </w:r>
      <w:r>
        <w:rPr>
          <w:spacing w:val="-7"/>
        </w:rPr>
        <w:t> </w:t>
      </w:r>
      <w:r>
        <w:rPr/>
        <w:t>detail,</w:t>
      </w:r>
      <w:r>
        <w:rPr>
          <w:spacing w:val="-4"/>
        </w:rPr>
        <w:t> </w:t>
      </w:r>
      <w:r>
        <w:rPr/>
        <w:t>Comparing</w:t>
      </w:r>
      <w:r>
        <w:rPr>
          <w:spacing w:val="-4"/>
        </w:rPr>
        <w:t> </w:t>
      </w:r>
      <w:r>
        <w:rPr/>
        <w:t>approaches,</w:t>
      </w:r>
      <w:r>
        <w:rPr>
          <w:spacing w:val="65"/>
          <w:w w:val="150"/>
        </w:rPr>
        <w:t> </w:t>
      </w:r>
      <w:r>
        <w:rPr>
          <w:spacing w:val="-5"/>
        </w:rPr>
        <w:t>Xen</w:t>
      </w:r>
      <w:r>
        <w:rPr/>
        <w:tab/>
        <w:t>Open</w:t>
      </w:r>
      <w:r>
        <w:rPr>
          <w:spacing w:val="-7"/>
        </w:rPr>
        <w:t> </w:t>
      </w:r>
      <w:r>
        <w:rPr>
          <w:spacing w:val="-2"/>
        </w:rPr>
        <w:t>Nebula</w:t>
      </w:r>
    </w:p>
    <w:p>
      <w:pPr>
        <w:pStyle w:val="BodyText"/>
        <w:spacing w:before="30"/>
        <w:ind w:left="325"/>
      </w:pPr>
      <w:r>
        <w:rPr>
          <w:sz w:val="18"/>
        </w:rPr>
        <w:t>,</w:t>
      </w:r>
      <w:r>
        <w:rPr>
          <w:spacing w:val="-4"/>
          <w:sz w:val="18"/>
        </w:rPr>
        <w:t> </w:t>
      </w:r>
      <w:r>
        <w:rPr/>
        <w:t>Eucalyptus,</w:t>
      </w:r>
      <w:r>
        <w:rPr>
          <w:spacing w:val="-5"/>
        </w:rPr>
        <w:t> </w:t>
      </w:r>
      <w:r>
        <w:rPr/>
        <w:t>Amazon,</w:t>
      </w:r>
      <w:r>
        <w:rPr>
          <w:spacing w:val="-6"/>
        </w:rPr>
        <w:t> </w:t>
      </w:r>
      <w:r>
        <w:rPr>
          <w:spacing w:val="-2"/>
        </w:rPr>
        <w:t>Nimbus</w:t>
      </w:r>
    </w:p>
    <w:p>
      <w:pPr>
        <w:pStyle w:val="BodyText"/>
        <w:spacing w:before="174"/>
      </w:pPr>
    </w:p>
    <w:p>
      <w:pPr>
        <w:pStyle w:val="Heading5"/>
        <w:ind w:left="306"/>
        <w:rPr>
          <w:rFonts w:ascii="Times New Roman"/>
        </w:rPr>
      </w:pPr>
      <w:r>
        <w:rPr>
          <w:rFonts w:ascii="Times New Roman"/>
        </w:rPr>
        <w:t>Text</w:t>
      </w:r>
      <w:r>
        <w:rPr>
          <w:rFonts w:ascii="Times New Roman"/>
          <w:spacing w:val="-4"/>
        </w:rPr>
        <w:t> </w:t>
      </w:r>
      <w:r>
        <w:rPr>
          <w:rFonts w:ascii="Times New Roman"/>
          <w:spacing w:val="-2"/>
        </w:rPr>
        <w:t>Books:</w:t>
      </w:r>
    </w:p>
    <w:p>
      <w:pPr>
        <w:pStyle w:val="ListParagraph"/>
        <w:numPr>
          <w:ilvl w:val="0"/>
          <w:numId w:val="282"/>
        </w:numPr>
        <w:tabs>
          <w:tab w:pos="664" w:val="left" w:leader="none"/>
        </w:tabs>
        <w:spacing w:line="240" w:lineRule="auto" w:before="36" w:after="0"/>
        <w:ind w:left="664" w:right="0" w:hanging="339"/>
        <w:jc w:val="left"/>
        <w:rPr>
          <w:sz w:val="18"/>
        </w:rPr>
      </w:pPr>
      <w:r>
        <w:rPr>
          <w:sz w:val="20"/>
        </w:rPr>
        <w:t>Barry</w:t>
      </w:r>
      <w:r>
        <w:rPr>
          <w:spacing w:val="-5"/>
          <w:sz w:val="20"/>
        </w:rPr>
        <w:t> </w:t>
      </w:r>
      <w:r>
        <w:rPr>
          <w:sz w:val="20"/>
        </w:rPr>
        <w:t>Wilkison</w:t>
      </w:r>
      <w:r>
        <w:rPr>
          <w:spacing w:val="-6"/>
          <w:sz w:val="20"/>
        </w:rPr>
        <w:t> </w:t>
      </w:r>
      <w:r>
        <w:rPr>
          <w:sz w:val="20"/>
        </w:rPr>
        <w:t>“Grid</w:t>
      </w:r>
      <w:r>
        <w:rPr>
          <w:spacing w:val="-7"/>
          <w:sz w:val="20"/>
        </w:rPr>
        <w:t> </w:t>
      </w:r>
      <w:r>
        <w:rPr>
          <w:sz w:val="20"/>
        </w:rPr>
        <w:t>Computing</w:t>
      </w:r>
      <w:r>
        <w:rPr>
          <w:spacing w:val="-4"/>
          <w:sz w:val="20"/>
        </w:rPr>
        <w:t> </w:t>
      </w:r>
      <w:r>
        <w:rPr>
          <w:sz w:val="20"/>
        </w:rPr>
        <w:t>Techniques</w:t>
      </w:r>
      <w:r>
        <w:rPr>
          <w:spacing w:val="-5"/>
          <w:sz w:val="20"/>
        </w:rPr>
        <w:t> </w:t>
      </w:r>
      <w:r>
        <w:rPr>
          <w:sz w:val="20"/>
        </w:rPr>
        <w:t>and</w:t>
      </w:r>
      <w:r>
        <w:rPr>
          <w:spacing w:val="-3"/>
          <w:sz w:val="20"/>
        </w:rPr>
        <w:t> </w:t>
      </w:r>
      <w:r>
        <w:rPr>
          <w:sz w:val="20"/>
        </w:rPr>
        <w:t>Applications”,</w:t>
      </w:r>
      <w:r>
        <w:rPr>
          <w:spacing w:val="-6"/>
          <w:sz w:val="20"/>
        </w:rPr>
        <w:t> </w:t>
      </w:r>
      <w:r>
        <w:rPr>
          <w:sz w:val="20"/>
        </w:rPr>
        <w:t>CRC</w:t>
      </w:r>
      <w:r>
        <w:rPr>
          <w:spacing w:val="-5"/>
          <w:sz w:val="20"/>
        </w:rPr>
        <w:t> </w:t>
      </w:r>
      <w:r>
        <w:rPr>
          <w:sz w:val="20"/>
        </w:rPr>
        <w:t>Press</w:t>
      </w:r>
      <w:r>
        <w:rPr>
          <w:spacing w:val="-4"/>
          <w:sz w:val="20"/>
        </w:rPr>
        <w:t> </w:t>
      </w:r>
      <w:r>
        <w:rPr>
          <w:spacing w:val="-4"/>
          <w:sz w:val="18"/>
        </w:rPr>
        <w:t>2010</w:t>
      </w:r>
    </w:p>
    <w:p>
      <w:pPr>
        <w:pStyle w:val="ListParagraph"/>
        <w:numPr>
          <w:ilvl w:val="0"/>
          <w:numId w:val="282"/>
        </w:numPr>
        <w:tabs>
          <w:tab w:pos="664" w:val="left" w:leader="none"/>
        </w:tabs>
        <w:spacing w:line="259" w:lineRule="auto" w:before="23" w:after="0"/>
        <w:ind w:left="664" w:right="738" w:hanging="339"/>
        <w:jc w:val="left"/>
        <w:rPr>
          <w:sz w:val="20"/>
        </w:rPr>
      </w:pPr>
      <w:r>
        <w:rPr>
          <w:sz w:val="20"/>
        </w:rPr>
        <w:t>Cloud</w:t>
      </w:r>
      <w:r>
        <w:rPr>
          <w:spacing w:val="40"/>
          <w:sz w:val="20"/>
        </w:rPr>
        <w:t> </w:t>
      </w:r>
      <w:r>
        <w:rPr>
          <w:sz w:val="20"/>
        </w:rPr>
        <w:t>Computing</w:t>
      </w:r>
      <w:r>
        <w:rPr>
          <w:spacing w:val="40"/>
          <w:sz w:val="20"/>
        </w:rPr>
        <w:t> </w:t>
      </w:r>
      <w:r>
        <w:rPr>
          <w:sz w:val="20"/>
        </w:rPr>
        <w:t>– Web Based</w:t>
      </w:r>
      <w:r>
        <w:rPr>
          <w:spacing w:val="40"/>
          <w:sz w:val="20"/>
        </w:rPr>
        <w:t> </w:t>
      </w:r>
      <w:r>
        <w:rPr>
          <w:sz w:val="20"/>
        </w:rPr>
        <w:t>Applications</w:t>
      </w:r>
      <w:r>
        <w:rPr>
          <w:spacing w:val="40"/>
          <w:sz w:val="20"/>
        </w:rPr>
        <w:t> </w:t>
      </w:r>
      <w:r>
        <w:rPr>
          <w:sz w:val="20"/>
        </w:rPr>
        <w:t>That Change</w:t>
      </w:r>
      <w:r>
        <w:rPr>
          <w:spacing w:val="40"/>
          <w:sz w:val="20"/>
        </w:rPr>
        <w:t> </w:t>
      </w:r>
      <w:r>
        <w:rPr>
          <w:sz w:val="20"/>
        </w:rPr>
        <w:t>the way you Work and Collaborate Online – Michael Miller, Pearson Education.</w:t>
      </w:r>
    </w:p>
    <w:p>
      <w:pPr>
        <w:pStyle w:val="BodyText"/>
        <w:spacing w:before="24"/>
      </w:pPr>
    </w:p>
    <w:p>
      <w:pPr>
        <w:pStyle w:val="Heading5"/>
        <w:ind w:left="306"/>
        <w:rPr>
          <w:rFonts w:ascii="Times New Roman"/>
        </w:rPr>
      </w:pPr>
      <w:r>
        <w:rPr>
          <w:rFonts w:ascii="Times New Roman"/>
        </w:rPr>
        <w:t>Reference</w:t>
      </w:r>
      <w:r>
        <w:rPr>
          <w:rFonts w:ascii="Times New Roman"/>
          <w:spacing w:val="-7"/>
        </w:rPr>
        <w:t> </w:t>
      </w:r>
      <w:r>
        <w:rPr>
          <w:rFonts w:ascii="Times New Roman"/>
          <w:spacing w:val="-4"/>
        </w:rPr>
        <w:t>Book:</w:t>
      </w:r>
    </w:p>
    <w:p>
      <w:pPr>
        <w:pStyle w:val="ListParagraph"/>
        <w:numPr>
          <w:ilvl w:val="0"/>
          <w:numId w:val="283"/>
        </w:numPr>
        <w:tabs>
          <w:tab w:pos="664" w:val="left" w:leader="none"/>
        </w:tabs>
        <w:spacing w:line="240" w:lineRule="auto" w:before="37" w:after="0"/>
        <w:ind w:left="664" w:right="0" w:hanging="339"/>
        <w:jc w:val="left"/>
        <w:rPr>
          <w:sz w:val="20"/>
        </w:rPr>
      </w:pPr>
      <w:r>
        <w:rPr>
          <w:sz w:val="20"/>
        </w:rPr>
        <w:t>Cloud</w:t>
      </w:r>
      <w:r>
        <w:rPr>
          <w:spacing w:val="57"/>
          <w:sz w:val="20"/>
        </w:rPr>
        <w:t> </w:t>
      </w:r>
      <w:r>
        <w:rPr>
          <w:sz w:val="20"/>
        </w:rPr>
        <w:t>Computing</w:t>
      </w:r>
      <w:r>
        <w:rPr>
          <w:spacing w:val="61"/>
          <w:sz w:val="20"/>
        </w:rPr>
        <w:t> </w:t>
      </w:r>
      <w:r>
        <w:rPr>
          <w:sz w:val="20"/>
        </w:rPr>
        <w:t>and</w:t>
      </w:r>
      <w:r>
        <w:rPr>
          <w:spacing w:val="62"/>
          <w:sz w:val="20"/>
        </w:rPr>
        <w:t> </w:t>
      </w:r>
      <w:r>
        <w:rPr>
          <w:sz w:val="20"/>
        </w:rPr>
        <w:t>SOA</w:t>
      </w:r>
      <w:r>
        <w:rPr>
          <w:spacing w:val="57"/>
          <w:sz w:val="20"/>
        </w:rPr>
        <w:t> </w:t>
      </w:r>
      <w:r>
        <w:rPr>
          <w:sz w:val="20"/>
        </w:rPr>
        <w:t>Convergence</w:t>
      </w:r>
      <w:r>
        <w:rPr>
          <w:spacing w:val="57"/>
          <w:sz w:val="20"/>
        </w:rPr>
        <w:t> </w:t>
      </w:r>
      <w:r>
        <w:rPr>
          <w:sz w:val="20"/>
        </w:rPr>
        <w:t>in</w:t>
      </w:r>
      <w:r>
        <w:rPr>
          <w:spacing w:val="3"/>
          <w:sz w:val="20"/>
        </w:rPr>
        <w:t> </w:t>
      </w:r>
      <w:r>
        <w:rPr>
          <w:sz w:val="20"/>
        </w:rPr>
        <w:t>Your</w:t>
      </w:r>
      <w:r>
        <w:rPr>
          <w:spacing w:val="59"/>
          <w:sz w:val="20"/>
        </w:rPr>
        <w:t> </w:t>
      </w:r>
      <w:r>
        <w:rPr>
          <w:sz w:val="20"/>
        </w:rPr>
        <w:t>Enterprise:</w:t>
      </w:r>
      <w:r>
        <w:rPr>
          <w:spacing w:val="60"/>
          <w:sz w:val="20"/>
        </w:rPr>
        <w:t> </w:t>
      </w:r>
      <w:r>
        <w:rPr>
          <w:sz w:val="20"/>
        </w:rPr>
        <w:t>A</w:t>
      </w:r>
      <w:r>
        <w:rPr>
          <w:spacing w:val="3"/>
          <w:sz w:val="20"/>
        </w:rPr>
        <w:t> </w:t>
      </w:r>
      <w:r>
        <w:rPr>
          <w:sz w:val="20"/>
        </w:rPr>
        <w:t>Step-by-Step</w:t>
      </w:r>
      <w:r>
        <w:rPr>
          <w:spacing w:val="60"/>
          <w:sz w:val="20"/>
        </w:rPr>
        <w:t> </w:t>
      </w:r>
      <w:r>
        <w:rPr>
          <w:sz w:val="20"/>
        </w:rPr>
        <w:t>Guide</w:t>
      </w:r>
      <w:r>
        <w:rPr>
          <w:spacing w:val="58"/>
          <w:sz w:val="20"/>
        </w:rPr>
        <w:t> </w:t>
      </w:r>
      <w:r>
        <w:rPr>
          <w:spacing w:val="-2"/>
          <w:sz w:val="20"/>
        </w:rPr>
        <w:t>David</w:t>
      </w:r>
    </w:p>
    <w:p>
      <w:pPr>
        <w:pStyle w:val="BodyText"/>
        <w:spacing w:before="18"/>
        <w:ind w:left="664"/>
      </w:pPr>
      <w:r>
        <w:rPr/>
        <w:t>S.</w:t>
      </w:r>
      <w:r>
        <w:rPr>
          <w:spacing w:val="-5"/>
        </w:rPr>
        <w:t> </w:t>
      </w:r>
      <w:r>
        <w:rPr/>
        <w:t>Linthicum</w:t>
      </w:r>
      <w:r>
        <w:rPr>
          <w:spacing w:val="-6"/>
        </w:rPr>
        <w:t> </w:t>
      </w:r>
      <w:r>
        <w:rPr/>
        <w:t>Addison-Wesley</w:t>
      </w:r>
      <w:r>
        <w:rPr>
          <w:spacing w:val="45"/>
        </w:rPr>
        <w:t> </w:t>
      </w:r>
      <w:r>
        <w:rPr>
          <w:spacing w:val="-2"/>
        </w:rPr>
        <w:t>Professional.</w:t>
      </w:r>
    </w:p>
    <w:p>
      <w:pPr>
        <w:pStyle w:val="ListParagraph"/>
        <w:numPr>
          <w:ilvl w:val="0"/>
          <w:numId w:val="283"/>
        </w:numPr>
        <w:tabs>
          <w:tab w:pos="664" w:val="left" w:leader="none"/>
        </w:tabs>
        <w:spacing w:line="240" w:lineRule="auto" w:before="23" w:after="0"/>
        <w:ind w:left="664" w:right="0" w:hanging="339"/>
        <w:jc w:val="left"/>
        <w:rPr>
          <w:sz w:val="20"/>
        </w:rPr>
      </w:pPr>
      <w:r>
        <w:rPr>
          <w:sz w:val="20"/>
        </w:rPr>
        <w:t>Enterprise</w:t>
      </w:r>
      <w:r>
        <w:rPr>
          <w:spacing w:val="-5"/>
          <w:sz w:val="20"/>
        </w:rPr>
        <w:t> </w:t>
      </w:r>
      <w:r>
        <w:rPr>
          <w:sz w:val="20"/>
        </w:rPr>
        <w:t>Web</w:t>
      </w:r>
      <w:r>
        <w:rPr>
          <w:spacing w:val="-3"/>
          <w:sz w:val="20"/>
        </w:rPr>
        <w:t> </w:t>
      </w:r>
      <w:r>
        <w:rPr>
          <w:sz w:val="20"/>
        </w:rPr>
        <w:t>2.0</w:t>
      </w:r>
      <w:r>
        <w:rPr>
          <w:spacing w:val="-3"/>
          <w:sz w:val="20"/>
        </w:rPr>
        <w:t> </w:t>
      </w:r>
      <w:r>
        <w:rPr>
          <w:sz w:val="20"/>
        </w:rPr>
        <w:t>Fundamentals</w:t>
      </w:r>
      <w:r>
        <w:rPr>
          <w:spacing w:val="-5"/>
          <w:sz w:val="20"/>
        </w:rPr>
        <w:t> </w:t>
      </w:r>
      <w:r>
        <w:rPr>
          <w:sz w:val="20"/>
        </w:rPr>
        <w:t>by</w:t>
      </w:r>
      <w:r>
        <w:rPr>
          <w:spacing w:val="-2"/>
          <w:sz w:val="20"/>
        </w:rPr>
        <w:t> </w:t>
      </w:r>
      <w:r>
        <w:rPr>
          <w:sz w:val="20"/>
        </w:rPr>
        <w:t>Krishna</w:t>
      </w:r>
      <w:r>
        <w:rPr>
          <w:spacing w:val="-5"/>
          <w:sz w:val="20"/>
        </w:rPr>
        <w:t> </w:t>
      </w:r>
      <w:r>
        <w:rPr>
          <w:sz w:val="20"/>
        </w:rPr>
        <w:t>Sankar;</w:t>
      </w:r>
      <w:r>
        <w:rPr>
          <w:spacing w:val="-5"/>
          <w:sz w:val="20"/>
        </w:rPr>
        <w:t> </w:t>
      </w:r>
      <w:r>
        <w:rPr>
          <w:sz w:val="20"/>
        </w:rPr>
        <w:t>Susan</w:t>
      </w:r>
      <w:r>
        <w:rPr>
          <w:spacing w:val="-3"/>
          <w:sz w:val="20"/>
        </w:rPr>
        <w:t> </w:t>
      </w:r>
      <w:r>
        <w:rPr>
          <w:sz w:val="20"/>
        </w:rPr>
        <w:t>A.</w:t>
      </w:r>
      <w:r>
        <w:rPr>
          <w:spacing w:val="-3"/>
          <w:sz w:val="20"/>
        </w:rPr>
        <w:t> </w:t>
      </w:r>
      <w:r>
        <w:rPr>
          <w:sz w:val="20"/>
        </w:rPr>
        <w:t>Bouchard,</w:t>
      </w:r>
      <w:r>
        <w:rPr>
          <w:spacing w:val="-3"/>
          <w:sz w:val="20"/>
        </w:rPr>
        <w:t> </w:t>
      </w:r>
      <w:r>
        <w:rPr>
          <w:sz w:val="20"/>
        </w:rPr>
        <w:t>Cisco</w:t>
      </w:r>
      <w:r>
        <w:rPr>
          <w:spacing w:val="-4"/>
          <w:sz w:val="20"/>
        </w:rPr>
        <w:t> </w:t>
      </w:r>
      <w:r>
        <w:rPr>
          <w:spacing w:val="-2"/>
          <w:sz w:val="20"/>
        </w:rPr>
        <w:t>Press</w:t>
      </w:r>
    </w:p>
    <w:p>
      <w:pPr>
        <w:pStyle w:val="ListParagraph"/>
        <w:spacing w:after="0" w:line="240" w:lineRule="auto"/>
        <w:jc w:val="left"/>
        <w:rPr>
          <w:sz w:val="20"/>
        </w:rPr>
        <w:sectPr>
          <w:pgSz w:w="11910" w:h="16840"/>
          <w:pgMar w:header="914" w:footer="0" w:top="1120" w:bottom="280" w:left="1275" w:right="708"/>
        </w:sectPr>
      </w:pPr>
    </w:p>
    <w:p>
      <w:pPr>
        <w:pStyle w:val="BodyText"/>
        <w:spacing w:before="118"/>
      </w:pPr>
    </w:p>
    <w:p>
      <w:pPr>
        <w:tabs>
          <w:tab w:pos="8173" w:val="left" w:leader="none"/>
        </w:tabs>
        <w:spacing w:before="0"/>
        <w:ind w:left="203" w:right="0" w:firstLine="0"/>
        <w:jc w:val="left"/>
        <w:rPr>
          <w:rFonts w:ascii="Times New Roman"/>
          <w:b/>
          <w:sz w:val="20"/>
        </w:rPr>
      </w:pPr>
      <w:r>
        <w:rPr>
          <w:rFonts w:ascii="Times New Roman"/>
          <w:b/>
          <w:sz w:val="20"/>
        </w:rPr>
        <w:t>IV</w:t>
      </w:r>
      <w:r>
        <w:rPr>
          <w:rFonts w:ascii="Times New Roman"/>
          <w:b/>
          <w:spacing w:val="-6"/>
          <w:sz w:val="20"/>
        </w:rPr>
        <w:t> </w:t>
      </w:r>
      <w:r>
        <w:rPr>
          <w:rFonts w:ascii="Times New Roman"/>
          <w:b/>
          <w:sz w:val="20"/>
        </w:rPr>
        <w:t>Year</w:t>
      </w:r>
      <w:r>
        <w:rPr>
          <w:rFonts w:ascii="Times New Roman"/>
          <w:b/>
          <w:spacing w:val="-3"/>
          <w:sz w:val="20"/>
        </w:rPr>
        <w:t> </w:t>
      </w:r>
      <w:r>
        <w:rPr>
          <w:rFonts w:ascii="Times New Roman"/>
          <w:b/>
          <w:sz w:val="20"/>
        </w:rPr>
        <w:t>B.Tech.(IDP)</w:t>
      </w:r>
      <w:r>
        <w:rPr>
          <w:rFonts w:ascii="Times New Roman"/>
          <w:b/>
          <w:spacing w:val="-4"/>
          <w:sz w:val="20"/>
        </w:rPr>
        <w:t> </w:t>
      </w:r>
      <w:r>
        <w:rPr>
          <w:rFonts w:ascii="Times New Roman"/>
          <w:b/>
          <w:sz w:val="20"/>
        </w:rPr>
        <w:t>I</w:t>
      </w:r>
      <w:r>
        <w:rPr>
          <w:rFonts w:ascii="Times New Roman"/>
          <w:b/>
          <w:spacing w:val="-5"/>
          <w:sz w:val="20"/>
        </w:rPr>
        <w:t> </w:t>
      </w:r>
      <w:r>
        <w:rPr>
          <w:rFonts w:ascii="Times New Roman"/>
          <w:b/>
          <w:spacing w:val="-2"/>
          <w:sz w:val="20"/>
        </w:rPr>
        <w:t>Semester</w:t>
      </w:r>
      <w:r>
        <w:rPr>
          <w:rFonts w:ascii="Times New Roman"/>
          <w:b/>
          <w:sz w:val="20"/>
        </w:rPr>
        <w:tab/>
        <w:t>L</w:t>
      </w:r>
      <w:r>
        <w:rPr>
          <w:rFonts w:ascii="Times New Roman"/>
          <w:b/>
          <w:spacing w:val="73"/>
          <w:w w:val="150"/>
          <w:sz w:val="20"/>
        </w:rPr>
        <w:t> </w:t>
      </w:r>
      <w:r>
        <w:rPr>
          <w:rFonts w:ascii="Times New Roman"/>
          <w:b/>
          <w:sz w:val="20"/>
        </w:rPr>
        <w:t>T</w:t>
      </w:r>
      <w:r>
        <w:rPr>
          <w:rFonts w:ascii="Times New Roman"/>
          <w:b/>
          <w:spacing w:val="75"/>
          <w:w w:val="150"/>
          <w:sz w:val="20"/>
        </w:rPr>
        <w:t> </w:t>
      </w:r>
      <w:r>
        <w:rPr>
          <w:rFonts w:ascii="Times New Roman"/>
          <w:b/>
          <w:sz w:val="20"/>
        </w:rPr>
        <w:t>P</w:t>
      </w:r>
      <w:r>
        <w:rPr>
          <w:rFonts w:ascii="Times New Roman"/>
          <w:b/>
          <w:spacing w:val="75"/>
          <w:w w:val="150"/>
          <w:sz w:val="20"/>
        </w:rPr>
        <w:t> </w:t>
      </w:r>
      <w:r>
        <w:rPr>
          <w:rFonts w:ascii="Times New Roman"/>
          <w:b/>
          <w:spacing w:val="-10"/>
          <w:sz w:val="20"/>
        </w:rPr>
        <w:t>C</w:t>
      </w:r>
    </w:p>
    <w:p>
      <w:pPr>
        <w:tabs>
          <w:tab w:pos="302" w:val="left" w:leader="none"/>
          <w:tab w:pos="603" w:val="left" w:leader="none"/>
        </w:tabs>
        <w:spacing w:before="0"/>
        <w:ind w:left="0" w:right="722" w:firstLine="0"/>
        <w:jc w:val="right"/>
        <w:rPr>
          <w:rFonts w:ascii="Times New Roman"/>
          <w:b/>
          <w:sz w:val="20"/>
        </w:rPr>
      </w:pPr>
      <w:r>
        <w:rPr>
          <w:rFonts w:ascii="Times New Roman"/>
          <w:b/>
          <w:spacing w:val="-10"/>
          <w:sz w:val="20"/>
        </w:rPr>
        <w:t>3</w:t>
      </w:r>
      <w:r>
        <w:rPr>
          <w:rFonts w:ascii="Times New Roman"/>
          <w:b/>
          <w:sz w:val="20"/>
        </w:rPr>
        <w:tab/>
      </w:r>
      <w:r>
        <w:rPr>
          <w:rFonts w:ascii="Times New Roman"/>
          <w:b/>
          <w:spacing w:val="-10"/>
          <w:sz w:val="20"/>
        </w:rPr>
        <w:t>0</w:t>
      </w:r>
      <w:r>
        <w:rPr>
          <w:rFonts w:ascii="Times New Roman"/>
          <w:b/>
          <w:sz w:val="20"/>
        </w:rPr>
        <w:tab/>
        <w:t>0</w:t>
      </w:r>
      <w:r>
        <w:rPr>
          <w:rFonts w:ascii="Times New Roman"/>
          <w:b/>
          <w:spacing w:val="49"/>
          <w:sz w:val="20"/>
        </w:rPr>
        <w:t>  </w:t>
      </w:r>
      <w:r>
        <w:rPr>
          <w:rFonts w:ascii="Times New Roman"/>
          <w:b/>
          <w:spacing w:val="-10"/>
          <w:sz w:val="20"/>
        </w:rPr>
        <w:t>3</w:t>
      </w:r>
    </w:p>
    <w:p>
      <w:pPr>
        <w:spacing w:after="0"/>
        <w:jc w:val="right"/>
        <w:rPr>
          <w:rFonts w:ascii="Times New Roman"/>
          <w:b/>
          <w:sz w:val="20"/>
        </w:rPr>
        <w:sectPr>
          <w:pgSz w:w="11910" w:h="16840"/>
          <w:pgMar w:header="914" w:footer="0" w:top="1120" w:bottom="280" w:left="1275" w:right="708"/>
        </w:sectPr>
      </w:pPr>
    </w:p>
    <w:p>
      <w:pPr>
        <w:pStyle w:val="BodyText"/>
        <w:spacing w:before="271"/>
        <w:rPr>
          <w:rFonts w:ascii="Times New Roman"/>
          <w:b/>
          <w:sz w:val="24"/>
        </w:rPr>
      </w:pPr>
    </w:p>
    <w:p>
      <w:pPr>
        <w:pStyle w:val="Heading3"/>
        <w:spacing w:line="276" w:lineRule="auto"/>
        <w:ind w:left="165" w:right="38"/>
      </w:pPr>
      <w:r>
        <w:rPr/>
        <w:t>UNIT I </w:t>
      </w:r>
      <w:r>
        <w:rPr>
          <w:spacing w:val="-2"/>
        </w:rPr>
        <w:t>INTRODUCTION</w:t>
      </w:r>
    </w:p>
    <w:p>
      <w:pPr>
        <w:pStyle w:val="Heading4"/>
        <w:spacing w:before="43"/>
        <w:ind w:right="3949"/>
        <w:jc w:val="center"/>
      </w:pPr>
      <w:r>
        <w:rPr>
          <w:b w:val="0"/>
        </w:rPr>
        <w:br w:type="column"/>
      </w:r>
      <w:r>
        <w:rPr/>
        <w:t>GRAPH</w:t>
      </w:r>
      <w:r>
        <w:rPr>
          <w:spacing w:val="-10"/>
        </w:rPr>
        <w:t> </w:t>
      </w:r>
      <w:r>
        <w:rPr>
          <w:spacing w:val="-2"/>
        </w:rPr>
        <w:t>THEORY</w:t>
      </w:r>
    </w:p>
    <w:p>
      <w:pPr>
        <w:spacing w:before="44"/>
        <w:ind w:left="1" w:right="3949" w:firstLine="0"/>
        <w:jc w:val="center"/>
        <w:rPr>
          <w:rFonts w:ascii="Arial"/>
          <w:b/>
          <w:sz w:val="20"/>
        </w:rPr>
      </w:pPr>
      <w:r>
        <w:rPr>
          <w:rFonts w:ascii="Arial"/>
          <w:b/>
          <w:sz w:val="20"/>
        </w:rPr>
        <w:t>Professional</w:t>
      </w:r>
      <w:r>
        <w:rPr>
          <w:rFonts w:ascii="Arial"/>
          <w:b/>
          <w:spacing w:val="-11"/>
          <w:sz w:val="20"/>
        </w:rPr>
        <w:t> </w:t>
      </w:r>
      <w:r>
        <w:rPr>
          <w:rFonts w:ascii="Arial"/>
          <w:b/>
          <w:sz w:val="20"/>
        </w:rPr>
        <w:t>Elective</w:t>
      </w:r>
      <w:r>
        <w:rPr>
          <w:rFonts w:ascii="Arial"/>
          <w:b/>
          <w:spacing w:val="-12"/>
          <w:sz w:val="20"/>
        </w:rPr>
        <w:t> </w:t>
      </w:r>
      <w:r>
        <w:rPr>
          <w:rFonts w:ascii="Arial"/>
          <w:b/>
          <w:spacing w:val="-5"/>
          <w:sz w:val="20"/>
        </w:rPr>
        <w:t>IV</w:t>
      </w:r>
    </w:p>
    <w:p>
      <w:pPr>
        <w:spacing w:after="0"/>
        <w:jc w:val="center"/>
        <w:rPr>
          <w:rFonts w:ascii="Arial"/>
          <w:b/>
          <w:sz w:val="20"/>
        </w:rPr>
        <w:sectPr>
          <w:type w:val="continuous"/>
          <w:pgSz w:w="11910" w:h="16840"/>
          <w:pgMar w:header="914" w:footer="0" w:top="1120" w:bottom="280" w:left="1275" w:right="708"/>
          <w:cols w:num="2" w:equalWidth="0">
            <w:col w:w="2017" w:space="1372"/>
            <w:col w:w="6538"/>
          </w:cols>
        </w:sectPr>
      </w:pPr>
    </w:p>
    <w:p>
      <w:pPr>
        <w:spacing w:line="271" w:lineRule="auto" w:before="0"/>
        <w:ind w:left="174" w:right="720" w:firstLine="0"/>
        <w:jc w:val="both"/>
        <w:rPr>
          <w:rFonts w:ascii="Times New Roman" w:hAnsi="Times New Roman"/>
          <w:sz w:val="24"/>
        </w:rPr>
      </w:pPr>
      <w:r>
        <w:rPr>
          <w:rFonts w:ascii="Times New Roman" w:hAnsi="Times New Roman"/>
          <w:sz w:val="24"/>
        </w:rPr>
        <w:t>Graphs – Introduction – Isomorphism – Sub graphs – Walks, Paths, Circuits –</w:t>
      </w:r>
      <w:r>
        <w:rPr>
          <w:rFonts w:ascii="Times New Roman" w:hAnsi="Times New Roman"/>
          <w:spacing w:val="80"/>
          <w:w w:val="150"/>
          <w:sz w:val="24"/>
        </w:rPr>
        <w:t> </w:t>
      </w:r>
      <w:r>
        <w:rPr>
          <w:rFonts w:ascii="Times New Roman" w:hAnsi="Times New Roman"/>
          <w:sz w:val="24"/>
        </w:rPr>
        <w:t>Connectedness</w:t>
      </w:r>
      <w:r>
        <w:rPr>
          <w:rFonts w:ascii="Times New Roman" w:hAnsi="Times New Roman"/>
          <w:spacing w:val="40"/>
          <w:sz w:val="24"/>
        </w:rPr>
        <w:t> </w:t>
      </w:r>
      <w:r>
        <w:rPr>
          <w:rFonts w:ascii="Times New Roman" w:hAnsi="Times New Roman"/>
          <w:sz w:val="24"/>
        </w:rPr>
        <w:t>–</w:t>
      </w:r>
      <w:r>
        <w:rPr>
          <w:rFonts w:ascii="Times New Roman" w:hAnsi="Times New Roman"/>
          <w:spacing w:val="40"/>
          <w:sz w:val="24"/>
        </w:rPr>
        <w:t> </w:t>
      </w:r>
      <w:r>
        <w:rPr>
          <w:rFonts w:ascii="Times New Roman" w:hAnsi="Times New Roman"/>
          <w:sz w:val="24"/>
        </w:rPr>
        <w:t>Components</w:t>
      </w:r>
      <w:r>
        <w:rPr>
          <w:rFonts w:ascii="Times New Roman" w:hAnsi="Times New Roman"/>
          <w:spacing w:val="40"/>
          <w:sz w:val="24"/>
        </w:rPr>
        <w:t> </w:t>
      </w:r>
      <w:r>
        <w:rPr>
          <w:rFonts w:ascii="Times New Roman" w:hAnsi="Times New Roman"/>
          <w:sz w:val="24"/>
        </w:rPr>
        <w:t>–</w:t>
      </w:r>
      <w:r>
        <w:rPr>
          <w:rFonts w:ascii="Times New Roman" w:hAnsi="Times New Roman"/>
          <w:spacing w:val="40"/>
          <w:sz w:val="24"/>
        </w:rPr>
        <w:t> </w:t>
      </w:r>
      <w:r>
        <w:rPr>
          <w:rFonts w:ascii="Times New Roman" w:hAnsi="Times New Roman"/>
          <w:sz w:val="24"/>
        </w:rPr>
        <w:t>Euler</w:t>
      </w:r>
      <w:r>
        <w:rPr>
          <w:rFonts w:ascii="Times New Roman" w:hAnsi="Times New Roman"/>
          <w:spacing w:val="40"/>
          <w:sz w:val="24"/>
        </w:rPr>
        <w:t> </w:t>
      </w:r>
      <w:r>
        <w:rPr>
          <w:rFonts w:ascii="Times New Roman" w:hAnsi="Times New Roman"/>
          <w:sz w:val="24"/>
        </w:rPr>
        <w:t>Graphs</w:t>
      </w:r>
      <w:r>
        <w:rPr>
          <w:rFonts w:ascii="Times New Roman" w:hAnsi="Times New Roman"/>
          <w:spacing w:val="40"/>
          <w:sz w:val="24"/>
        </w:rPr>
        <w:t> </w:t>
      </w:r>
      <w:r>
        <w:rPr>
          <w:rFonts w:ascii="Times New Roman" w:hAnsi="Times New Roman"/>
          <w:sz w:val="24"/>
        </w:rPr>
        <w:t>–</w:t>
      </w:r>
      <w:r>
        <w:rPr>
          <w:rFonts w:ascii="Times New Roman" w:hAnsi="Times New Roman"/>
          <w:spacing w:val="40"/>
          <w:sz w:val="24"/>
        </w:rPr>
        <w:t> </w:t>
      </w:r>
      <w:r>
        <w:rPr>
          <w:rFonts w:ascii="Times New Roman" w:hAnsi="Times New Roman"/>
          <w:sz w:val="24"/>
        </w:rPr>
        <w:t>Hamiltonian</w:t>
      </w:r>
      <w:r>
        <w:rPr>
          <w:rFonts w:ascii="Times New Roman" w:hAnsi="Times New Roman"/>
          <w:spacing w:val="40"/>
          <w:sz w:val="24"/>
        </w:rPr>
        <w:t> </w:t>
      </w:r>
      <w:r>
        <w:rPr>
          <w:rFonts w:ascii="Times New Roman" w:hAnsi="Times New Roman"/>
          <w:sz w:val="24"/>
        </w:rPr>
        <w:t>Paths</w:t>
      </w:r>
      <w:r>
        <w:rPr>
          <w:rFonts w:ascii="Times New Roman" w:hAnsi="Times New Roman"/>
          <w:spacing w:val="40"/>
          <w:sz w:val="24"/>
        </w:rPr>
        <w:t> </w:t>
      </w:r>
      <w:r>
        <w:rPr>
          <w:rFonts w:ascii="Times New Roman" w:hAnsi="Times New Roman"/>
          <w:sz w:val="24"/>
        </w:rPr>
        <w:t>and</w:t>
      </w:r>
      <w:r>
        <w:rPr>
          <w:rFonts w:ascii="Times New Roman" w:hAnsi="Times New Roman"/>
          <w:spacing w:val="40"/>
          <w:sz w:val="24"/>
        </w:rPr>
        <w:t> </w:t>
      </w:r>
      <w:r>
        <w:rPr>
          <w:rFonts w:ascii="Times New Roman" w:hAnsi="Times New Roman"/>
          <w:sz w:val="24"/>
        </w:rPr>
        <w:t>Circuits</w:t>
      </w:r>
      <w:r>
        <w:rPr>
          <w:rFonts w:ascii="Times New Roman" w:hAnsi="Times New Roman"/>
          <w:spacing w:val="40"/>
          <w:sz w:val="24"/>
        </w:rPr>
        <w:t> </w:t>
      </w:r>
      <w:r>
        <w:rPr>
          <w:rFonts w:ascii="Times New Roman" w:hAnsi="Times New Roman"/>
          <w:sz w:val="24"/>
        </w:rPr>
        <w:t>–</w:t>
      </w:r>
      <w:r>
        <w:rPr>
          <w:rFonts w:ascii="Times New Roman" w:hAnsi="Times New Roman"/>
          <w:spacing w:val="40"/>
          <w:sz w:val="24"/>
        </w:rPr>
        <w:t> </w:t>
      </w:r>
      <w:r>
        <w:rPr>
          <w:rFonts w:ascii="Times New Roman" w:hAnsi="Times New Roman"/>
          <w:sz w:val="24"/>
        </w:rPr>
        <w:t>Trees –</w:t>
      </w:r>
      <w:r>
        <w:rPr>
          <w:rFonts w:ascii="Times New Roman" w:hAnsi="Times New Roman"/>
          <w:spacing w:val="65"/>
          <w:w w:val="150"/>
          <w:sz w:val="24"/>
        </w:rPr>
        <w:t> </w:t>
      </w:r>
      <w:r>
        <w:rPr>
          <w:rFonts w:ascii="Times New Roman" w:hAnsi="Times New Roman"/>
          <w:sz w:val="24"/>
        </w:rPr>
        <w:t>Properties</w:t>
      </w:r>
      <w:r>
        <w:rPr>
          <w:rFonts w:ascii="Times New Roman" w:hAnsi="Times New Roman"/>
          <w:spacing w:val="67"/>
          <w:w w:val="150"/>
          <w:sz w:val="24"/>
        </w:rPr>
        <w:t> </w:t>
      </w:r>
      <w:r>
        <w:rPr>
          <w:rFonts w:ascii="Times New Roman" w:hAnsi="Times New Roman"/>
          <w:sz w:val="24"/>
        </w:rPr>
        <w:t>of</w:t>
      </w:r>
      <w:r>
        <w:rPr>
          <w:rFonts w:ascii="Times New Roman" w:hAnsi="Times New Roman"/>
          <w:spacing w:val="65"/>
          <w:w w:val="150"/>
          <w:sz w:val="24"/>
        </w:rPr>
        <w:t> </w:t>
      </w:r>
      <w:r>
        <w:rPr>
          <w:rFonts w:ascii="Times New Roman" w:hAnsi="Times New Roman"/>
          <w:sz w:val="24"/>
        </w:rPr>
        <w:t>trees</w:t>
      </w:r>
      <w:r>
        <w:rPr>
          <w:rFonts w:ascii="Times New Roman" w:hAnsi="Times New Roman"/>
          <w:spacing w:val="68"/>
          <w:w w:val="150"/>
          <w:sz w:val="24"/>
        </w:rPr>
        <w:t> </w:t>
      </w:r>
      <w:r>
        <w:rPr>
          <w:rFonts w:ascii="Times New Roman" w:hAnsi="Times New Roman"/>
          <w:sz w:val="24"/>
        </w:rPr>
        <w:t>–</w:t>
      </w:r>
      <w:r>
        <w:rPr>
          <w:rFonts w:ascii="Times New Roman" w:hAnsi="Times New Roman"/>
          <w:spacing w:val="67"/>
          <w:w w:val="150"/>
          <w:sz w:val="24"/>
        </w:rPr>
        <w:t> </w:t>
      </w:r>
      <w:r>
        <w:rPr>
          <w:rFonts w:ascii="Times New Roman" w:hAnsi="Times New Roman"/>
          <w:sz w:val="24"/>
        </w:rPr>
        <w:t>Distance</w:t>
      </w:r>
      <w:r>
        <w:rPr>
          <w:rFonts w:ascii="Times New Roman" w:hAnsi="Times New Roman"/>
          <w:spacing w:val="64"/>
          <w:w w:val="150"/>
          <w:sz w:val="24"/>
        </w:rPr>
        <w:t> </w:t>
      </w:r>
      <w:r>
        <w:rPr>
          <w:rFonts w:ascii="Times New Roman" w:hAnsi="Times New Roman"/>
          <w:sz w:val="24"/>
        </w:rPr>
        <w:t>and</w:t>
      </w:r>
      <w:r>
        <w:rPr>
          <w:rFonts w:ascii="Times New Roman" w:hAnsi="Times New Roman"/>
          <w:spacing w:val="68"/>
          <w:w w:val="150"/>
          <w:sz w:val="24"/>
        </w:rPr>
        <w:t> </w:t>
      </w:r>
      <w:r>
        <w:rPr>
          <w:rFonts w:ascii="Times New Roman" w:hAnsi="Times New Roman"/>
          <w:sz w:val="24"/>
        </w:rPr>
        <w:t>Centers</w:t>
      </w:r>
      <w:r>
        <w:rPr>
          <w:rFonts w:ascii="Times New Roman" w:hAnsi="Times New Roman"/>
          <w:spacing w:val="67"/>
          <w:w w:val="150"/>
          <w:sz w:val="24"/>
        </w:rPr>
        <w:t> </w:t>
      </w:r>
      <w:r>
        <w:rPr>
          <w:rFonts w:ascii="Times New Roman" w:hAnsi="Times New Roman"/>
          <w:sz w:val="24"/>
        </w:rPr>
        <w:t>in</w:t>
      </w:r>
      <w:r>
        <w:rPr>
          <w:rFonts w:ascii="Times New Roman" w:hAnsi="Times New Roman"/>
          <w:spacing w:val="67"/>
          <w:w w:val="150"/>
          <w:sz w:val="24"/>
        </w:rPr>
        <w:t> </w:t>
      </w:r>
      <w:r>
        <w:rPr>
          <w:rFonts w:ascii="Times New Roman" w:hAnsi="Times New Roman"/>
          <w:sz w:val="24"/>
        </w:rPr>
        <w:t>Tree</w:t>
      </w:r>
      <w:r>
        <w:rPr>
          <w:rFonts w:ascii="Times New Roman" w:hAnsi="Times New Roman"/>
          <w:spacing w:val="67"/>
          <w:w w:val="150"/>
          <w:sz w:val="24"/>
        </w:rPr>
        <w:t> </w:t>
      </w:r>
      <w:r>
        <w:rPr>
          <w:rFonts w:ascii="Times New Roman" w:hAnsi="Times New Roman"/>
          <w:sz w:val="24"/>
        </w:rPr>
        <w:t>–</w:t>
      </w:r>
      <w:r>
        <w:rPr>
          <w:rFonts w:ascii="Times New Roman" w:hAnsi="Times New Roman"/>
          <w:spacing w:val="68"/>
          <w:w w:val="150"/>
          <w:sz w:val="24"/>
        </w:rPr>
        <w:t> </w:t>
      </w:r>
      <w:r>
        <w:rPr>
          <w:rFonts w:ascii="Times New Roman" w:hAnsi="Times New Roman"/>
          <w:sz w:val="24"/>
        </w:rPr>
        <w:t>Rooted</w:t>
      </w:r>
      <w:r>
        <w:rPr>
          <w:rFonts w:ascii="Times New Roman" w:hAnsi="Times New Roman"/>
          <w:spacing w:val="67"/>
          <w:w w:val="150"/>
          <w:sz w:val="24"/>
        </w:rPr>
        <w:t> </w:t>
      </w:r>
      <w:r>
        <w:rPr>
          <w:rFonts w:ascii="Times New Roman" w:hAnsi="Times New Roman"/>
          <w:sz w:val="24"/>
        </w:rPr>
        <w:t>and</w:t>
      </w:r>
      <w:r>
        <w:rPr>
          <w:rFonts w:ascii="Times New Roman" w:hAnsi="Times New Roman"/>
          <w:spacing w:val="67"/>
          <w:w w:val="150"/>
          <w:sz w:val="24"/>
        </w:rPr>
        <w:t> </w:t>
      </w:r>
      <w:r>
        <w:rPr>
          <w:rFonts w:ascii="Times New Roman" w:hAnsi="Times New Roman"/>
          <w:sz w:val="24"/>
        </w:rPr>
        <w:t>Binary</w:t>
      </w:r>
      <w:r>
        <w:rPr>
          <w:rFonts w:ascii="Times New Roman" w:hAnsi="Times New Roman"/>
          <w:spacing w:val="68"/>
          <w:w w:val="150"/>
          <w:sz w:val="24"/>
        </w:rPr>
        <w:t> </w:t>
      </w:r>
      <w:r>
        <w:rPr>
          <w:rFonts w:ascii="Times New Roman" w:hAnsi="Times New Roman"/>
          <w:spacing w:val="-2"/>
          <w:sz w:val="24"/>
        </w:rPr>
        <w:t>Trees.</w:t>
      </w:r>
    </w:p>
    <w:p>
      <w:pPr>
        <w:pStyle w:val="BodyText"/>
        <w:spacing w:before="23"/>
        <w:rPr>
          <w:rFonts w:ascii="Times New Roman"/>
          <w:sz w:val="24"/>
        </w:rPr>
      </w:pPr>
    </w:p>
    <w:p>
      <w:pPr>
        <w:pStyle w:val="Heading3"/>
      </w:pPr>
      <w:r>
        <w:rPr/>
        <w:t>UNIT</w:t>
      </w:r>
      <w:r>
        <w:rPr>
          <w:spacing w:val="-1"/>
        </w:rPr>
        <w:t> </w:t>
      </w:r>
      <w:r>
        <w:rPr>
          <w:spacing w:val="-5"/>
        </w:rPr>
        <w:t>II</w:t>
      </w:r>
    </w:p>
    <w:p>
      <w:pPr>
        <w:spacing w:before="38"/>
        <w:ind w:left="165" w:right="0" w:firstLine="0"/>
        <w:jc w:val="left"/>
        <w:rPr>
          <w:rFonts w:ascii="Times New Roman"/>
          <w:sz w:val="24"/>
        </w:rPr>
      </w:pPr>
      <w:r>
        <w:rPr>
          <w:rFonts w:ascii="Times New Roman"/>
          <w:sz w:val="24"/>
        </w:rPr>
        <w:t>TREES,</w:t>
      </w:r>
      <w:r>
        <w:rPr>
          <w:rFonts w:ascii="Times New Roman"/>
          <w:spacing w:val="-2"/>
          <w:sz w:val="24"/>
        </w:rPr>
        <w:t> </w:t>
      </w:r>
      <w:r>
        <w:rPr>
          <w:rFonts w:ascii="Times New Roman"/>
          <w:sz w:val="24"/>
        </w:rPr>
        <w:t>CONNECTIVITY,</w:t>
      </w:r>
      <w:r>
        <w:rPr>
          <w:rFonts w:ascii="Times New Roman"/>
          <w:spacing w:val="-3"/>
          <w:sz w:val="24"/>
        </w:rPr>
        <w:t> </w:t>
      </w:r>
      <w:r>
        <w:rPr>
          <w:rFonts w:ascii="Times New Roman"/>
          <w:spacing w:val="-2"/>
          <w:sz w:val="24"/>
        </w:rPr>
        <w:t>PLANARITY</w:t>
      </w:r>
    </w:p>
    <w:p>
      <w:pPr>
        <w:spacing w:line="268" w:lineRule="auto" w:before="36"/>
        <w:ind w:left="174" w:right="731" w:firstLine="0"/>
        <w:jc w:val="left"/>
        <w:rPr>
          <w:rFonts w:ascii="Times New Roman" w:hAnsi="Times New Roman"/>
          <w:sz w:val="24"/>
        </w:rPr>
      </w:pPr>
      <w:r>
        <w:rPr>
          <w:rFonts w:ascii="Times New Roman" w:hAnsi="Times New Roman"/>
          <w:sz w:val="24"/>
        </w:rPr>
        <w:t>Spanning</w:t>
      </w:r>
      <w:r>
        <w:rPr>
          <w:rFonts w:ascii="Times New Roman" w:hAnsi="Times New Roman"/>
          <w:spacing w:val="-2"/>
          <w:sz w:val="24"/>
        </w:rPr>
        <w:t> </w:t>
      </w:r>
      <w:r>
        <w:rPr>
          <w:rFonts w:ascii="Times New Roman" w:hAnsi="Times New Roman"/>
          <w:sz w:val="24"/>
        </w:rPr>
        <w:t>trees</w:t>
      </w:r>
      <w:r>
        <w:rPr>
          <w:rFonts w:ascii="Times New Roman" w:hAnsi="Times New Roman"/>
          <w:spacing w:val="-5"/>
          <w:sz w:val="24"/>
        </w:rPr>
        <w:t> </w:t>
      </w:r>
      <w:r>
        <w:rPr>
          <w:rFonts w:ascii="Times New Roman" w:hAnsi="Times New Roman"/>
          <w:sz w:val="24"/>
        </w:rPr>
        <w:t>–</w:t>
      </w:r>
      <w:r>
        <w:rPr>
          <w:rFonts w:ascii="Times New Roman" w:hAnsi="Times New Roman"/>
          <w:spacing w:val="-2"/>
          <w:sz w:val="24"/>
        </w:rPr>
        <w:t> </w:t>
      </w:r>
      <w:r>
        <w:rPr>
          <w:rFonts w:ascii="Times New Roman" w:hAnsi="Times New Roman"/>
          <w:sz w:val="24"/>
        </w:rPr>
        <w:t>Fundamental</w:t>
      </w:r>
      <w:r>
        <w:rPr>
          <w:rFonts w:ascii="Times New Roman" w:hAnsi="Times New Roman"/>
          <w:spacing w:val="-2"/>
          <w:sz w:val="24"/>
        </w:rPr>
        <w:t> </w:t>
      </w:r>
      <w:r>
        <w:rPr>
          <w:rFonts w:ascii="Times New Roman" w:hAnsi="Times New Roman"/>
          <w:sz w:val="24"/>
        </w:rPr>
        <w:t>Circuits</w:t>
      </w:r>
      <w:r>
        <w:rPr>
          <w:rFonts w:ascii="Times New Roman" w:hAnsi="Times New Roman"/>
          <w:spacing w:val="-2"/>
          <w:sz w:val="24"/>
        </w:rPr>
        <w:t> </w:t>
      </w:r>
      <w:r>
        <w:rPr>
          <w:rFonts w:ascii="Times New Roman" w:hAnsi="Times New Roman"/>
          <w:sz w:val="24"/>
        </w:rPr>
        <w:t>–</w:t>
      </w:r>
      <w:r>
        <w:rPr>
          <w:rFonts w:ascii="Times New Roman" w:hAnsi="Times New Roman"/>
          <w:spacing w:val="-2"/>
          <w:sz w:val="24"/>
        </w:rPr>
        <w:t> </w:t>
      </w:r>
      <w:r>
        <w:rPr>
          <w:rFonts w:ascii="Times New Roman" w:hAnsi="Times New Roman"/>
          <w:sz w:val="24"/>
        </w:rPr>
        <w:t>Spanning</w:t>
      </w:r>
      <w:r>
        <w:rPr>
          <w:rFonts w:ascii="Times New Roman" w:hAnsi="Times New Roman"/>
          <w:spacing w:val="-2"/>
          <w:sz w:val="24"/>
        </w:rPr>
        <w:t> </w:t>
      </w:r>
      <w:r>
        <w:rPr>
          <w:rFonts w:ascii="Times New Roman" w:hAnsi="Times New Roman"/>
          <w:sz w:val="24"/>
        </w:rPr>
        <w:t>Trees</w:t>
      </w:r>
      <w:r>
        <w:rPr>
          <w:rFonts w:ascii="Times New Roman" w:hAnsi="Times New Roman"/>
          <w:spacing w:val="-5"/>
          <w:sz w:val="24"/>
        </w:rPr>
        <w:t> </w:t>
      </w:r>
      <w:r>
        <w:rPr>
          <w:rFonts w:ascii="Times New Roman" w:hAnsi="Times New Roman"/>
          <w:sz w:val="24"/>
        </w:rPr>
        <w:t>in</w:t>
      </w:r>
      <w:r>
        <w:rPr>
          <w:rFonts w:ascii="Times New Roman" w:hAnsi="Times New Roman"/>
          <w:spacing w:val="-2"/>
          <w:sz w:val="24"/>
        </w:rPr>
        <w:t> </w:t>
      </w:r>
      <w:r>
        <w:rPr>
          <w:rFonts w:ascii="Times New Roman" w:hAnsi="Times New Roman"/>
          <w:sz w:val="24"/>
        </w:rPr>
        <w:t>a Weighted</w:t>
      </w:r>
      <w:r>
        <w:rPr>
          <w:rFonts w:ascii="Times New Roman" w:hAnsi="Times New Roman"/>
          <w:spacing w:val="-2"/>
          <w:sz w:val="24"/>
        </w:rPr>
        <w:t> </w:t>
      </w:r>
      <w:r>
        <w:rPr>
          <w:rFonts w:ascii="Times New Roman" w:hAnsi="Times New Roman"/>
          <w:sz w:val="24"/>
        </w:rPr>
        <w:t>Graph</w:t>
      </w:r>
      <w:r>
        <w:rPr>
          <w:rFonts w:ascii="Times New Roman" w:hAnsi="Times New Roman"/>
          <w:spacing w:val="-2"/>
          <w:sz w:val="24"/>
        </w:rPr>
        <w:t> </w:t>
      </w:r>
      <w:r>
        <w:rPr>
          <w:rFonts w:ascii="Times New Roman" w:hAnsi="Times New Roman"/>
          <w:sz w:val="24"/>
        </w:rPr>
        <w:t>–</w:t>
      </w:r>
      <w:r>
        <w:rPr>
          <w:rFonts w:ascii="Times New Roman" w:hAnsi="Times New Roman"/>
          <w:spacing w:val="-2"/>
          <w:sz w:val="24"/>
        </w:rPr>
        <w:t> </w:t>
      </w:r>
      <w:r>
        <w:rPr>
          <w:rFonts w:ascii="Times New Roman" w:hAnsi="Times New Roman"/>
          <w:sz w:val="24"/>
        </w:rPr>
        <w:t>Cut</w:t>
      </w:r>
      <w:r>
        <w:rPr>
          <w:rFonts w:ascii="Times New Roman" w:hAnsi="Times New Roman"/>
          <w:spacing w:val="-2"/>
          <w:sz w:val="24"/>
        </w:rPr>
        <w:t> </w:t>
      </w:r>
      <w:r>
        <w:rPr>
          <w:rFonts w:ascii="Times New Roman" w:hAnsi="Times New Roman"/>
          <w:sz w:val="24"/>
        </w:rPr>
        <w:t>Sets</w:t>
      </w:r>
      <w:r>
        <w:rPr>
          <w:rFonts w:ascii="Times New Roman" w:hAnsi="Times New Roman"/>
          <w:spacing w:val="-2"/>
          <w:sz w:val="24"/>
        </w:rPr>
        <w:t> </w:t>
      </w:r>
      <w:r>
        <w:rPr>
          <w:rFonts w:ascii="Times New Roman" w:hAnsi="Times New Roman"/>
          <w:sz w:val="24"/>
        </w:rPr>
        <w:t>– Properties of Cut Set – All Cut Sets – Fundamental Circuits and Cut Sets –</w:t>
      </w:r>
    </w:p>
    <w:p>
      <w:pPr>
        <w:spacing w:line="271" w:lineRule="auto" w:before="1"/>
        <w:ind w:left="174" w:right="959" w:firstLine="0"/>
        <w:jc w:val="left"/>
        <w:rPr>
          <w:rFonts w:ascii="Times New Roman" w:hAnsi="Times New Roman"/>
          <w:sz w:val="24"/>
        </w:rPr>
      </w:pPr>
      <w:r>
        <w:rPr>
          <w:rFonts w:ascii="Times New Roman" w:hAnsi="Times New Roman"/>
          <w:sz w:val="24"/>
        </w:rPr>
        <w:t>Connectivity and Separability – Network flows – 1-Isomorphism – 2-Isomorphism – Combinational</w:t>
      </w:r>
      <w:r>
        <w:rPr>
          <w:rFonts w:ascii="Times New Roman" w:hAnsi="Times New Roman"/>
          <w:spacing w:val="-5"/>
          <w:sz w:val="24"/>
        </w:rPr>
        <w:t> </w:t>
      </w:r>
      <w:r>
        <w:rPr>
          <w:rFonts w:ascii="Times New Roman" w:hAnsi="Times New Roman"/>
          <w:sz w:val="24"/>
        </w:rPr>
        <w:t>and</w:t>
      </w:r>
      <w:r>
        <w:rPr>
          <w:rFonts w:ascii="Times New Roman" w:hAnsi="Times New Roman"/>
          <w:spacing w:val="-4"/>
          <w:sz w:val="24"/>
        </w:rPr>
        <w:t> </w:t>
      </w:r>
      <w:r>
        <w:rPr>
          <w:rFonts w:ascii="Times New Roman" w:hAnsi="Times New Roman"/>
          <w:sz w:val="24"/>
        </w:rPr>
        <w:t>Geometric</w:t>
      </w:r>
      <w:r>
        <w:rPr>
          <w:rFonts w:ascii="Times New Roman" w:hAnsi="Times New Roman"/>
          <w:spacing w:val="-4"/>
          <w:sz w:val="24"/>
        </w:rPr>
        <w:t> </w:t>
      </w:r>
      <w:r>
        <w:rPr>
          <w:rFonts w:ascii="Times New Roman" w:hAnsi="Times New Roman"/>
          <w:sz w:val="24"/>
        </w:rPr>
        <w:t>Graphs</w:t>
      </w:r>
      <w:r>
        <w:rPr>
          <w:rFonts w:ascii="Times New Roman" w:hAnsi="Times New Roman"/>
          <w:spacing w:val="-4"/>
          <w:sz w:val="24"/>
        </w:rPr>
        <w:t> </w:t>
      </w:r>
      <w:r>
        <w:rPr>
          <w:rFonts w:ascii="Times New Roman" w:hAnsi="Times New Roman"/>
          <w:sz w:val="24"/>
        </w:rPr>
        <w:t>–</w:t>
      </w:r>
      <w:r>
        <w:rPr>
          <w:rFonts w:ascii="Times New Roman" w:hAnsi="Times New Roman"/>
          <w:spacing w:val="-4"/>
          <w:sz w:val="24"/>
        </w:rPr>
        <w:t> </w:t>
      </w:r>
      <w:r>
        <w:rPr>
          <w:rFonts w:ascii="Times New Roman" w:hAnsi="Times New Roman"/>
          <w:sz w:val="24"/>
        </w:rPr>
        <w:t>Planer</w:t>
      </w:r>
      <w:r>
        <w:rPr>
          <w:rFonts w:ascii="Times New Roman" w:hAnsi="Times New Roman"/>
          <w:spacing w:val="-4"/>
          <w:sz w:val="24"/>
        </w:rPr>
        <w:t> </w:t>
      </w:r>
      <w:r>
        <w:rPr>
          <w:rFonts w:ascii="Times New Roman" w:hAnsi="Times New Roman"/>
          <w:sz w:val="24"/>
        </w:rPr>
        <w:t>Graphs</w:t>
      </w:r>
      <w:r>
        <w:rPr>
          <w:rFonts w:ascii="Times New Roman" w:hAnsi="Times New Roman"/>
          <w:spacing w:val="-4"/>
          <w:sz w:val="24"/>
        </w:rPr>
        <w:t> </w:t>
      </w:r>
      <w:r>
        <w:rPr>
          <w:rFonts w:ascii="Times New Roman" w:hAnsi="Times New Roman"/>
          <w:sz w:val="24"/>
        </w:rPr>
        <w:t>–</w:t>
      </w:r>
      <w:r>
        <w:rPr>
          <w:rFonts w:ascii="Times New Roman" w:hAnsi="Times New Roman"/>
          <w:spacing w:val="-4"/>
          <w:sz w:val="24"/>
        </w:rPr>
        <w:t> </w:t>
      </w:r>
      <w:r>
        <w:rPr>
          <w:rFonts w:ascii="Times New Roman" w:hAnsi="Times New Roman"/>
          <w:sz w:val="24"/>
        </w:rPr>
        <w:t>Different</w:t>
      </w:r>
      <w:r>
        <w:rPr>
          <w:rFonts w:ascii="Times New Roman" w:hAnsi="Times New Roman"/>
          <w:spacing w:val="-2"/>
          <w:sz w:val="24"/>
        </w:rPr>
        <w:t> </w:t>
      </w:r>
      <w:r>
        <w:rPr>
          <w:rFonts w:ascii="Times New Roman" w:hAnsi="Times New Roman"/>
          <w:sz w:val="24"/>
        </w:rPr>
        <w:t>Representation</w:t>
      </w:r>
      <w:r>
        <w:rPr>
          <w:rFonts w:ascii="Times New Roman" w:hAnsi="Times New Roman"/>
          <w:spacing w:val="-4"/>
          <w:sz w:val="24"/>
        </w:rPr>
        <w:t> </w:t>
      </w:r>
      <w:r>
        <w:rPr>
          <w:rFonts w:ascii="Times New Roman" w:hAnsi="Times New Roman"/>
          <w:sz w:val="24"/>
        </w:rPr>
        <w:t>of</w:t>
      </w:r>
      <w:r>
        <w:rPr>
          <w:rFonts w:ascii="Times New Roman" w:hAnsi="Times New Roman"/>
          <w:spacing w:val="-4"/>
          <w:sz w:val="24"/>
        </w:rPr>
        <w:t> </w:t>
      </w:r>
      <w:r>
        <w:rPr>
          <w:rFonts w:ascii="Times New Roman" w:hAnsi="Times New Roman"/>
          <w:sz w:val="24"/>
        </w:rPr>
        <w:t>a Planer Graph.</w:t>
      </w:r>
    </w:p>
    <w:p>
      <w:pPr>
        <w:pStyle w:val="BodyText"/>
        <w:spacing w:before="32"/>
        <w:rPr>
          <w:rFonts w:ascii="Times New Roman"/>
          <w:sz w:val="24"/>
        </w:rPr>
      </w:pPr>
    </w:p>
    <w:p>
      <w:pPr>
        <w:pStyle w:val="Heading3"/>
      </w:pPr>
      <w:r>
        <w:rPr/>
        <w:t>UNIT</w:t>
      </w:r>
      <w:r>
        <w:rPr>
          <w:spacing w:val="-1"/>
        </w:rPr>
        <w:t> </w:t>
      </w:r>
      <w:r>
        <w:rPr>
          <w:spacing w:val="-5"/>
        </w:rPr>
        <w:t>III</w:t>
      </w:r>
    </w:p>
    <w:p>
      <w:pPr>
        <w:spacing w:before="39"/>
        <w:ind w:left="165" w:right="0" w:firstLine="0"/>
        <w:jc w:val="left"/>
        <w:rPr>
          <w:rFonts w:ascii="Times New Roman"/>
          <w:sz w:val="24"/>
        </w:rPr>
      </w:pPr>
      <w:r>
        <w:rPr>
          <w:rFonts w:ascii="Times New Roman"/>
          <w:sz w:val="24"/>
        </w:rPr>
        <w:t>MATRICES,</w:t>
      </w:r>
      <w:r>
        <w:rPr>
          <w:rFonts w:ascii="Times New Roman"/>
          <w:spacing w:val="-1"/>
          <w:sz w:val="24"/>
        </w:rPr>
        <w:t> </w:t>
      </w:r>
      <w:r>
        <w:rPr>
          <w:rFonts w:ascii="Times New Roman"/>
          <w:sz w:val="24"/>
        </w:rPr>
        <w:t>COLOURING</w:t>
      </w:r>
      <w:r>
        <w:rPr>
          <w:rFonts w:ascii="Times New Roman"/>
          <w:spacing w:val="-1"/>
          <w:sz w:val="24"/>
        </w:rPr>
        <w:t> </w:t>
      </w:r>
      <w:r>
        <w:rPr>
          <w:rFonts w:ascii="Times New Roman"/>
          <w:sz w:val="24"/>
        </w:rPr>
        <w:t>AND</w:t>
      </w:r>
      <w:r>
        <w:rPr>
          <w:rFonts w:ascii="Times New Roman"/>
          <w:spacing w:val="-4"/>
          <w:sz w:val="24"/>
        </w:rPr>
        <w:t> </w:t>
      </w:r>
      <w:r>
        <w:rPr>
          <w:rFonts w:ascii="Times New Roman"/>
          <w:sz w:val="24"/>
        </w:rPr>
        <w:t>DIRECTED </w:t>
      </w:r>
      <w:r>
        <w:rPr>
          <w:rFonts w:ascii="Times New Roman"/>
          <w:spacing w:val="-2"/>
          <w:sz w:val="24"/>
        </w:rPr>
        <w:t>GRAPH</w:t>
      </w:r>
    </w:p>
    <w:p>
      <w:pPr>
        <w:spacing w:line="268" w:lineRule="auto" w:before="36"/>
        <w:ind w:left="174" w:right="1469" w:firstLine="0"/>
        <w:jc w:val="left"/>
        <w:rPr>
          <w:rFonts w:ascii="Times New Roman" w:hAnsi="Times New Roman"/>
          <w:sz w:val="24"/>
        </w:rPr>
      </w:pPr>
      <w:r>
        <w:rPr>
          <w:rFonts w:ascii="Times New Roman" w:hAnsi="Times New Roman"/>
          <w:sz w:val="24"/>
        </w:rPr>
        <w:t>Incidence</w:t>
      </w:r>
      <w:r>
        <w:rPr>
          <w:rFonts w:ascii="Times New Roman" w:hAnsi="Times New Roman"/>
          <w:spacing w:val="-3"/>
          <w:sz w:val="24"/>
        </w:rPr>
        <w:t> </w:t>
      </w:r>
      <w:r>
        <w:rPr>
          <w:rFonts w:ascii="Times New Roman" w:hAnsi="Times New Roman"/>
          <w:sz w:val="24"/>
        </w:rPr>
        <w:t>matrix</w:t>
      </w:r>
      <w:r>
        <w:rPr>
          <w:rFonts w:ascii="Times New Roman" w:hAnsi="Times New Roman"/>
          <w:spacing w:val="-3"/>
          <w:sz w:val="24"/>
        </w:rPr>
        <w:t> </w:t>
      </w:r>
      <w:r>
        <w:rPr>
          <w:rFonts w:ascii="Times New Roman" w:hAnsi="Times New Roman"/>
          <w:sz w:val="24"/>
        </w:rPr>
        <w:t>–</w:t>
      </w:r>
      <w:r>
        <w:rPr>
          <w:rFonts w:ascii="Times New Roman" w:hAnsi="Times New Roman"/>
          <w:spacing w:val="-3"/>
          <w:sz w:val="24"/>
        </w:rPr>
        <w:t> </w:t>
      </w:r>
      <w:r>
        <w:rPr>
          <w:rFonts w:ascii="Times New Roman" w:hAnsi="Times New Roman"/>
          <w:sz w:val="24"/>
        </w:rPr>
        <w:t>Submatrices</w:t>
      </w:r>
      <w:r>
        <w:rPr>
          <w:rFonts w:ascii="Times New Roman" w:hAnsi="Times New Roman"/>
          <w:spacing w:val="-3"/>
          <w:sz w:val="24"/>
        </w:rPr>
        <w:t> </w:t>
      </w:r>
      <w:r>
        <w:rPr>
          <w:rFonts w:ascii="Times New Roman" w:hAnsi="Times New Roman"/>
          <w:sz w:val="24"/>
        </w:rPr>
        <w:t>–</w:t>
      </w:r>
      <w:r>
        <w:rPr>
          <w:rFonts w:ascii="Times New Roman" w:hAnsi="Times New Roman"/>
          <w:spacing w:val="-3"/>
          <w:sz w:val="24"/>
        </w:rPr>
        <w:t> </w:t>
      </w:r>
      <w:r>
        <w:rPr>
          <w:rFonts w:ascii="Times New Roman" w:hAnsi="Times New Roman"/>
          <w:sz w:val="24"/>
        </w:rPr>
        <w:t>Circuit</w:t>
      </w:r>
      <w:r>
        <w:rPr>
          <w:rFonts w:ascii="Times New Roman" w:hAnsi="Times New Roman"/>
          <w:spacing w:val="-1"/>
          <w:sz w:val="24"/>
        </w:rPr>
        <w:t> </w:t>
      </w:r>
      <w:r>
        <w:rPr>
          <w:rFonts w:ascii="Times New Roman" w:hAnsi="Times New Roman"/>
          <w:sz w:val="24"/>
        </w:rPr>
        <w:t>Matrix</w:t>
      </w:r>
      <w:r>
        <w:rPr>
          <w:rFonts w:ascii="Times New Roman" w:hAnsi="Times New Roman"/>
          <w:spacing w:val="-3"/>
          <w:sz w:val="24"/>
        </w:rPr>
        <w:t> </w:t>
      </w:r>
      <w:r>
        <w:rPr>
          <w:rFonts w:ascii="Times New Roman" w:hAnsi="Times New Roman"/>
          <w:sz w:val="24"/>
        </w:rPr>
        <w:t>–</w:t>
      </w:r>
      <w:r>
        <w:rPr>
          <w:rFonts w:ascii="Times New Roman" w:hAnsi="Times New Roman"/>
          <w:spacing w:val="-1"/>
          <w:sz w:val="24"/>
        </w:rPr>
        <w:t> </w:t>
      </w:r>
      <w:r>
        <w:rPr>
          <w:rFonts w:ascii="Times New Roman" w:hAnsi="Times New Roman"/>
          <w:sz w:val="24"/>
        </w:rPr>
        <w:t>Path</w:t>
      </w:r>
      <w:r>
        <w:rPr>
          <w:rFonts w:ascii="Times New Roman" w:hAnsi="Times New Roman"/>
          <w:spacing w:val="-3"/>
          <w:sz w:val="24"/>
        </w:rPr>
        <w:t> </w:t>
      </w:r>
      <w:r>
        <w:rPr>
          <w:rFonts w:ascii="Times New Roman" w:hAnsi="Times New Roman"/>
          <w:sz w:val="24"/>
        </w:rPr>
        <w:t>Matrix</w:t>
      </w:r>
      <w:r>
        <w:rPr>
          <w:rFonts w:ascii="Times New Roman" w:hAnsi="Times New Roman"/>
          <w:spacing w:val="-3"/>
          <w:sz w:val="24"/>
        </w:rPr>
        <w:t> </w:t>
      </w:r>
      <w:r>
        <w:rPr>
          <w:rFonts w:ascii="Times New Roman" w:hAnsi="Times New Roman"/>
          <w:sz w:val="24"/>
        </w:rPr>
        <w:t>–</w:t>
      </w:r>
      <w:r>
        <w:rPr>
          <w:rFonts w:ascii="Times New Roman" w:hAnsi="Times New Roman"/>
          <w:spacing w:val="-3"/>
          <w:sz w:val="24"/>
        </w:rPr>
        <w:t> </w:t>
      </w:r>
      <w:r>
        <w:rPr>
          <w:rFonts w:ascii="Times New Roman" w:hAnsi="Times New Roman"/>
          <w:sz w:val="24"/>
        </w:rPr>
        <w:t>Adjacency</w:t>
      </w:r>
      <w:r>
        <w:rPr>
          <w:rFonts w:ascii="Times New Roman" w:hAnsi="Times New Roman"/>
          <w:spacing w:val="-3"/>
          <w:sz w:val="24"/>
        </w:rPr>
        <w:t> </w:t>
      </w:r>
      <w:r>
        <w:rPr>
          <w:rFonts w:ascii="Times New Roman" w:hAnsi="Times New Roman"/>
          <w:sz w:val="24"/>
        </w:rPr>
        <w:t>Matrix</w:t>
      </w:r>
      <w:r>
        <w:rPr>
          <w:rFonts w:ascii="Times New Roman" w:hAnsi="Times New Roman"/>
          <w:spacing w:val="-3"/>
          <w:sz w:val="24"/>
        </w:rPr>
        <w:t> </w:t>
      </w:r>
      <w:r>
        <w:rPr>
          <w:rFonts w:ascii="Times New Roman" w:hAnsi="Times New Roman"/>
          <w:sz w:val="24"/>
        </w:rPr>
        <w:t>– Chromatic Number – Chromatic partitioning – Chromatic polynomial – Matching – Covering – Four Color Problem – Directed Graphs – Types of Directed Graphs – Digraphs</w:t>
      </w:r>
      <w:r>
        <w:rPr>
          <w:rFonts w:ascii="Times New Roman" w:hAnsi="Times New Roman"/>
          <w:spacing w:val="-4"/>
          <w:sz w:val="24"/>
        </w:rPr>
        <w:t> </w:t>
      </w:r>
      <w:r>
        <w:rPr>
          <w:rFonts w:ascii="Times New Roman" w:hAnsi="Times New Roman"/>
          <w:sz w:val="24"/>
        </w:rPr>
        <w:t>and</w:t>
      </w:r>
      <w:r>
        <w:rPr>
          <w:rFonts w:ascii="Times New Roman" w:hAnsi="Times New Roman"/>
          <w:spacing w:val="-4"/>
          <w:sz w:val="24"/>
        </w:rPr>
        <w:t> </w:t>
      </w:r>
      <w:r>
        <w:rPr>
          <w:rFonts w:ascii="Times New Roman" w:hAnsi="Times New Roman"/>
          <w:sz w:val="24"/>
        </w:rPr>
        <w:t>Binary</w:t>
      </w:r>
      <w:r>
        <w:rPr>
          <w:rFonts w:ascii="Times New Roman" w:hAnsi="Times New Roman"/>
          <w:spacing w:val="-4"/>
          <w:sz w:val="24"/>
        </w:rPr>
        <w:t> </w:t>
      </w:r>
      <w:r>
        <w:rPr>
          <w:rFonts w:ascii="Times New Roman" w:hAnsi="Times New Roman"/>
          <w:sz w:val="24"/>
        </w:rPr>
        <w:t>Relations</w:t>
      </w:r>
      <w:r>
        <w:rPr>
          <w:rFonts w:ascii="Times New Roman" w:hAnsi="Times New Roman"/>
          <w:spacing w:val="-4"/>
          <w:sz w:val="24"/>
        </w:rPr>
        <w:t> </w:t>
      </w:r>
      <w:r>
        <w:rPr>
          <w:rFonts w:ascii="Times New Roman" w:hAnsi="Times New Roman"/>
          <w:sz w:val="24"/>
        </w:rPr>
        <w:t>–</w:t>
      </w:r>
      <w:r>
        <w:rPr>
          <w:rFonts w:ascii="Times New Roman" w:hAnsi="Times New Roman"/>
          <w:spacing w:val="-4"/>
          <w:sz w:val="24"/>
        </w:rPr>
        <w:t> </w:t>
      </w:r>
      <w:r>
        <w:rPr>
          <w:rFonts w:ascii="Times New Roman" w:hAnsi="Times New Roman"/>
          <w:sz w:val="24"/>
        </w:rPr>
        <w:t>Directed</w:t>
      </w:r>
      <w:r>
        <w:rPr>
          <w:rFonts w:ascii="Times New Roman" w:hAnsi="Times New Roman"/>
          <w:spacing w:val="-4"/>
          <w:sz w:val="24"/>
        </w:rPr>
        <w:t> </w:t>
      </w:r>
      <w:r>
        <w:rPr>
          <w:rFonts w:ascii="Times New Roman" w:hAnsi="Times New Roman"/>
          <w:sz w:val="24"/>
        </w:rPr>
        <w:t>Paths</w:t>
      </w:r>
      <w:r>
        <w:rPr>
          <w:rFonts w:ascii="Times New Roman" w:hAnsi="Times New Roman"/>
          <w:spacing w:val="-4"/>
          <w:sz w:val="24"/>
        </w:rPr>
        <w:t> </w:t>
      </w:r>
      <w:r>
        <w:rPr>
          <w:rFonts w:ascii="Times New Roman" w:hAnsi="Times New Roman"/>
          <w:sz w:val="24"/>
        </w:rPr>
        <w:t>and</w:t>
      </w:r>
      <w:r>
        <w:rPr>
          <w:rFonts w:ascii="Times New Roman" w:hAnsi="Times New Roman"/>
          <w:spacing w:val="-4"/>
          <w:sz w:val="24"/>
        </w:rPr>
        <w:t> </w:t>
      </w:r>
      <w:r>
        <w:rPr>
          <w:rFonts w:ascii="Times New Roman" w:hAnsi="Times New Roman"/>
          <w:sz w:val="24"/>
        </w:rPr>
        <w:t>Connectedness</w:t>
      </w:r>
      <w:r>
        <w:rPr>
          <w:rFonts w:ascii="Times New Roman" w:hAnsi="Times New Roman"/>
          <w:spacing w:val="-4"/>
          <w:sz w:val="24"/>
        </w:rPr>
        <w:t> </w:t>
      </w:r>
      <w:r>
        <w:rPr>
          <w:rFonts w:ascii="Times New Roman" w:hAnsi="Times New Roman"/>
          <w:sz w:val="24"/>
        </w:rPr>
        <w:t>–</w:t>
      </w:r>
      <w:r>
        <w:rPr>
          <w:rFonts w:ascii="Times New Roman" w:hAnsi="Times New Roman"/>
          <w:spacing w:val="-4"/>
          <w:sz w:val="24"/>
        </w:rPr>
        <w:t> </w:t>
      </w:r>
      <w:r>
        <w:rPr>
          <w:rFonts w:ascii="Times New Roman" w:hAnsi="Times New Roman"/>
          <w:sz w:val="24"/>
        </w:rPr>
        <w:t>Euler</w:t>
      </w:r>
      <w:r>
        <w:rPr>
          <w:rFonts w:ascii="Times New Roman" w:hAnsi="Times New Roman"/>
          <w:spacing w:val="-4"/>
          <w:sz w:val="24"/>
        </w:rPr>
        <w:t> </w:t>
      </w:r>
      <w:r>
        <w:rPr>
          <w:rFonts w:ascii="Times New Roman" w:hAnsi="Times New Roman"/>
          <w:sz w:val="24"/>
        </w:rPr>
        <w:t>Graphs</w:t>
      </w:r>
      <w:r>
        <w:rPr>
          <w:rFonts w:ascii="Times New Roman" w:hAnsi="Times New Roman"/>
          <w:spacing w:val="-2"/>
          <w:sz w:val="24"/>
        </w:rPr>
        <w:t> </w:t>
      </w:r>
      <w:r>
        <w:rPr>
          <w:rFonts w:ascii="Times New Roman" w:hAnsi="Times New Roman"/>
          <w:sz w:val="24"/>
        </w:rPr>
        <w:t>– Adjacency Matrix of a Digraph.</w:t>
      </w:r>
    </w:p>
    <w:p>
      <w:pPr>
        <w:pStyle w:val="BodyText"/>
        <w:spacing w:before="40"/>
        <w:rPr>
          <w:rFonts w:ascii="Times New Roman"/>
          <w:sz w:val="24"/>
        </w:rPr>
      </w:pPr>
    </w:p>
    <w:p>
      <w:pPr>
        <w:pStyle w:val="Heading3"/>
        <w:spacing w:before="1"/>
      </w:pPr>
      <w:r>
        <w:rPr/>
        <w:t>UNIT</w:t>
      </w:r>
      <w:r>
        <w:rPr>
          <w:spacing w:val="-1"/>
        </w:rPr>
        <w:t> </w:t>
      </w:r>
      <w:r>
        <w:rPr>
          <w:spacing w:val="-5"/>
        </w:rPr>
        <w:t>IV</w:t>
      </w:r>
    </w:p>
    <w:p>
      <w:pPr>
        <w:spacing w:line="271" w:lineRule="auto" w:before="38"/>
        <w:ind w:left="174" w:right="1469" w:hanging="10"/>
        <w:jc w:val="left"/>
        <w:rPr>
          <w:rFonts w:ascii="Times New Roman" w:hAnsi="Times New Roman"/>
          <w:sz w:val="24"/>
        </w:rPr>
      </w:pPr>
      <w:r>
        <w:rPr>
          <w:rFonts w:ascii="Times New Roman" w:hAnsi="Times New Roman"/>
          <w:sz w:val="24"/>
        </w:rPr>
        <w:t>Algorithms:</w:t>
      </w:r>
      <w:r>
        <w:rPr>
          <w:rFonts w:ascii="Times New Roman" w:hAnsi="Times New Roman"/>
          <w:spacing w:val="-2"/>
          <w:sz w:val="24"/>
        </w:rPr>
        <w:t> </w:t>
      </w:r>
      <w:r>
        <w:rPr>
          <w:rFonts w:ascii="Times New Roman" w:hAnsi="Times New Roman"/>
          <w:sz w:val="24"/>
        </w:rPr>
        <w:t>Connectedness</w:t>
      </w:r>
      <w:r>
        <w:rPr>
          <w:rFonts w:ascii="Times New Roman" w:hAnsi="Times New Roman"/>
          <w:spacing w:val="-4"/>
          <w:sz w:val="24"/>
        </w:rPr>
        <w:t> </w:t>
      </w:r>
      <w:r>
        <w:rPr>
          <w:rFonts w:ascii="Times New Roman" w:hAnsi="Times New Roman"/>
          <w:sz w:val="24"/>
        </w:rPr>
        <w:t>and</w:t>
      </w:r>
      <w:r>
        <w:rPr>
          <w:rFonts w:ascii="Times New Roman" w:hAnsi="Times New Roman"/>
          <w:spacing w:val="-4"/>
          <w:sz w:val="24"/>
        </w:rPr>
        <w:t> </w:t>
      </w:r>
      <w:r>
        <w:rPr>
          <w:rFonts w:ascii="Times New Roman" w:hAnsi="Times New Roman"/>
          <w:sz w:val="24"/>
        </w:rPr>
        <w:t>Components</w:t>
      </w:r>
      <w:r>
        <w:rPr>
          <w:rFonts w:ascii="Times New Roman" w:hAnsi="Times New Roman"/>
          <w:spacing w:val="-2"/>
          <w:sz w:val="24"/>
        </w:rPr>
        <w:t> </w:t>
      </w:r>
      <w:r>
        <w:rPr>
          <w:rFonts w:ascii="Times New Roman" w:hAnsi="Times New Roman"/>
          <w:sz w:val="24"/>
        </w:rPr>
        <w:t>–</w:t>
      </w:r>
      <w:r>
        <w:rPr>
          <w:rFonts w:ascii="Times New Roman" w:hAnsi="Times New Roman"/>
          <w:spacing w:val="-4"/>
          <w:sz w:val="24"/>
        </w:rPr>
        <w:t> </w:t>
      </w:r>
      <w:r>
        <w:rPr>
          <w:rFonts w:ascii="Times New Roman" w:hAnsi="Times New Roman"/>
          <w:sz w:val="24"/>
        </w:rPr>
        <w:t>Spanning</w:t>
      </w:r>
      <w:r>
        <w:rPr>
          <w:rFonts w:ascii="Times New Roman" w:hAnsi="Times New Roman"/>
          <w:spacing w:val="-4"/>
          <w:sz w:val="24"/>
        </w:rPr>
        <w:t> </w:t>
      </w:r>
      <w:r>
        <w:rPr>
          <w:rFonts w:ascii="Times New Roman" w:hAnsi="Times New Roman"/>
          <w:sz w:val="24"/>
        </w:rPr>
        <w:t>tree</w:t>
      </w:r>
      <w:r>
        <w:rPr>
          <w:rFonts w:ascii="Times New Roman" w:hAnsi="Times New Roman"/>
          <w:spacing w:val="-8"/>
          <w:sz w:val="24"/>
        </w:rPr>
        <w:t> </w:t>
      </w:r>
      <w:r>
        <w:rPr>
          <w:rFonts w:ascii="Times New Roman" w:hAnsi="Times New Roman"/>
          <w:sz w:val="24"/>
        </w:rPr>
        <w:t>–</w:t>
      </w:r>
      <w:r>
        <w:rPr>
          <w:rFonts w:ascii="Times New Roman" w:hAnsi="Times New Roman"/>
          <w:spacing w:val="-2"/>
          <w:sz w:val="24"/>
        </w:rPr>
        <w:t> </w:t>
      </w:r>
      <w:r>
        <w:rPr>
          <w:rFonts w:ascii="Times New Roman" w:hAnsi="Times New Roman"/>
          <w:sz w:val="24"/>
        </w:rPr>
        <w:t>Finding</w:t>
      </w:r>
      <w:r>
        <w:rPr>
          <w:rFonts w:ascii="Times New Roman" w:hAnsi="Times New Roman"/>
          <w:spacing w:val="-4"/>
          <w:sz w:val="24"/>
        </w:rPr>
        <w:t> </w:t>
      </w:r>
      <w:r>
        <w:rPr>
          <w:rFonts w:ascii="Times New Roman" w:hAnsi="Times New Roman"/>
          <w:sz w:val="24"/>
        </w:rPr>
        <w:t>all</w:t>
      </w:r>
      <w:r>
        <w:rPr>
          <w:rFonts w:ascii="Times New Roman" w:hAnsi="Times New Roman"/>
          <w:spacing w:val="-2"/>
          <w:sz w:val="24"/>
        </w:rPr>
        <w:t> </w:t>
      </w:r>
      <w:r>
        <w:rPr>
          <w:rFonts w:ascii="Times New Roman" w:hAnsi="Times New Roman"/>
          <w:sz w:val="24"/>
        </w:rPr>
        <w:t>Spanning Trees of a Graph – Set of Fundamental Circuits – Cut Vertices and Separability – Directed Circuits.</w:t>
      </w:r>
    </w:p>
    <w:p>
      <w:pPr>
        <w:pStyle w:val="BodyText"/>
        <w:spacing w:before="31"/>
        <w:rPr>
          <w:rFonts w:ascii="Times New Roman"/>
          <w:sz w:val="24"/>
        </w:rPr>
      </w:pPr>
    </w:p>
    <w:p>
      <w:pPr>
        <w:pStyle w:val="Heading3"/>
        <w:spacing w:before="1"/>
      </w:pPr>
      <w:r>
        <w:rPr/>
        <w:t>UNIT</w:t>
      </w:r>
      <w:r>
        <w:rPr>
          <w:spacing w:val="-3"/>
        </w:rPr>
        <w:t> </w:t>
      </w:r>
      <w:r>
        <w:rPr>
          <w:spacing w:val="-10"/>
        </w:rPr>
        <w:t>V</w:t>
      </w:r>
    </w:p>
    <w:p>
      <w:pPr>
        <w:spacing w:before="38"/>
        <w:ind w:left="165" w:right="0" w:firstLine="0"/>
        <w:jc w:val="left"/>
        <w:rPr>
          <w:rFonts w:ascii="Times New Roman" w:hAnsi="Times New Roman"/>
          <w:sz w:val="24"/>
        </w:rPr>
      </w:pPr>
      <w:r>
        <w:rPr>
          <w:rFonts w:ascii="Times New Roman" w:hAnsi="Times New Roman"/>
          <w:sz w:val="24"/>
        </w:rPr>
        <w:t>Algorithms:</w:t>
      </w:r>
      <w:r>
        <w:rPr>
          <w:rFonts w:ascii="Times New Roman" w:hAnsi="Times New Roman"/>
          <w:spacing w:val="1"/>
          <w:sz w:val="24"/>
        </w:rPr>
        <w:t> </w:t>
      </w:r>
      <w:r>
        <w:rPr>
          <w:rFonts w:ascii="Times New Roman" w:hAnsi="Times New Roman"/>
          <w:sz w:val="24"/>
        </w:rPr>
        <w:t>Shortest Path</w:t>
      </w:r>
      <w:r>
        <w:rPr>
          <w:rFonts w:ascii="Times New Roman" w:hAnsi="Times New Roman"/>
          <w:spacing w:val="-1"/>
          <w:sz w:val="24"/>
        </w:rPr>
        <w:t> </w:t>
      </w:r>
      <w:r>
        <w:rPr>
          <w:rFonts w:ascii="Times New Roman" w:hAnsi="Times New Roman"/>
          <w:sz w:val="24"/>
        </w:rPr>
        <w:t>Algorithm –</w:t>
      </w:r>
      <w:r>
        <w:rPr>
          <w:rFonts w:ascii="Times New Roman" w:hAnsi="Times New Roman"/>
          <w:spacing w:val="-1"/>
          <w:sz w:val="24"/>
        </w:rPr>
        <w:t> </w:t>
      </w:r>
      <w:r>
        <w:rPr>
          <w:rFonts w:ascii="Times New Roman" w:hAnsi="Times New Roman"/>
          <w:sz w:val="24"/>
        </w:rPr>
        <w:t>DFS –</w:t>
      </w:r>
      <w:r>
        <w:rPr>
          <w:rFonts w:ascii="Times New Roman" w:hAnsi="Times New Roman"/>
          <w:spacing w:val="-1"/>
          <w:sz w:val="24"/>
        </w:rPr>
        <w:t> </w:t>
      </w:r>
      <w:r>
        <w:rPr>
          <w:rFonts w:ascii="Times New Roman" w:hAnsi="Times New Roman"/>
          <w:sz w:val="24"/>
        </w:rPr>
        <w:t>Planarity Testing</w:t>
      </w:r>
      <w:r>
        <w:rPr>
          <w:rFonts w:ascii="Times New Roman" w:hAnsi="Times New Roman"/>
          <w:spacing w:val="-1"/>
          <w:sz w:val="24"/>
        </w:rPr>
        <w:t> </w:t>
      </w:r>
      <w:r>
        <w:rPr>
          <w:rFonts w:ascii="Times New Roman" w:hAnsi="Times New Roman"/>
          <w:sz w:val="24"/>
        </w:rPr>
        <w:t>–</w:t>
      </w:r>
      <w:r>
        <w:rPr>
          <w:rFonts w:ascii="Times New Roman" w:hAnsi="Times New Roman"/>
          <w:spacing w:val="2"/>
          <w:sz w:val="24"/>
        </w:rPr>
        <w:t> </w:t>
      </w:r>
      <w:r>
        <w:rPr>
          <w:rFonts w:ascii="Times New Roman" w:hAnsi="Times New Roman"/>
          <w:spacing w:val="-2"/>
          <w:sz w:val="24"/>
        </w:rPr>
        <w:t>Isomorphism.</w:t>
      </w:r>
    </w:p>
    <w:p>
      <w:pPr>
        <w:pStyle w:val="BodyText"/>
        <w:spacing w:before="70"/>
        <w:rPr>
          <w:rFonts w:ascii="Times New Roman"/>
          <w:sz w:val="24"/>
        </w:rPr>
      </w:pPr>
    </w:p>
    <w:p>
      <w:pPr>
        <w:pStyle w:val="Heading3"/>
      </w:pPr>
      <w:r>
        <w:rPr/>
        <w:t>TEXT </w:t>
      </w:r>
      <w:r>
        <w:rPr>
          <w:spacing w:val="-2"/>
        </w:rPr>
        <w:t>BOOKS:</w:t>
      </w:r>
    </w:p>
    <w:p>
      <w:pPr>
        <w:spacing w:line="271" w:lineRule="auto" w:before="33"/>
        <w:ind w:left="174" w:right="731" w:firstLine="0"/>
        <w:jc w:val="left"/>
        <w:rPr>
          <w:rFonts w:ascii="Times New Roman" w:hAnsi="Times New Roman"/>
          <w:sz w:val="24"/>
        </w:rPr>
      </w:pPr>
      <w:r>
        <w:rPr>
          <w:rFonts w:ascii="Times New Roman" w:hAnsi="Times New Roman"/>
          <w:sz w:val="24"/>
        </w:rPr>
        <w:t>1.</w:t>
      </w:r>
      <w:r>
        <w:rPr>
          <w:rFonts w:ascii="Times New Roman" w:hAnsi="Times New Roman"/>
          <w:spacing w:val="-3"/>
          <w:sz w:val="24"/>
        </w:rPr>
        <w:t> </w:t>
      </w:r>
      <w:r>
        <w:rPr>
          <w:rFonts w:ascii="Times New Roman" w:hAnsi="Times New Roman"/>
          <w:sz w:val="24"/>
        </w:rPr>
        <w:t>Narsingh</w:t>
      </w:r>
      <w:r>
        <w:rPr>
          <w:rFonts w:ascii="Times New Roman" w:hAnsi="Times New Roman"/>
          <w:spacing w:val="-3"/>
          <w:sz w:val="24"/>
        </w:rPr>
        <w:t> </w:t>
      </w:r>
      <w:r>
        <w:rPr>
          <w:rFonts w:ascii="Times New Roman" w:hAnsi="Times New Roman"/>
          <w:sz w:val="24"/>
        </w:rPr>
        <w:t>Deo,</w:t>
      </w:r>
      <w:r>
        <w:rPr>
          <w:rFonts w:ascii="Times New Roman" w:hAnsi="Times New Roman"/>
          <w:spacing w:val="-1"/>
          <w:sz w:val="24"/>
        </w:rPr>
        <w:t> </w:t>
      </w:r>
      <w:r>
        <w:rPr>
          <w:rFonts w:ascii="Times New Roman" w:hAnsi="Times New Roman"/>
          <w:sz w:val="24"/>
        </w:rPr>
        <w:t>“Graph</w:t>
      </w:r>
      <w:r>
        <w:rPr>
          <w:rFonts w:ascii="Times New Roman" w:hAnsi="Times New Roman"/>
          <w:spacing w:val="-1"/>
          <w:sz w:val="24"/>
        </w:rPr>
        <w:t> </w:t>
      </w:r>
      <w:r>
        <w:rPr>
          <w:rFonts w:ascii="Times New Roman" w:hAnsi="Times New Roman"/>
          <w:sz w:val="24"/>
        </w:rPr>
        <w:t>Theory:</w:t>
      </w:r>
      <w:r>
        <w:rPr>
          <w:rFonts w:ascii="Times New Roman" w:hAnsi="Times New Roman"/>
          <w:spacing w:val="-3"/>
          <w:sz w:val="24"/>
        </w:rPr>
        <w:t> </w:t>
      </w:r>
      <w:r>
        <w:rPr>
          <w:rFonts w:ascii="Times New Roman" w:hAnsi="Times New Roman"/>
          <w:sz w:val="24"/>
        </w:rPr>
        <w:t>With</w:t>
      </w:r>
      <w:r>
        <w:rPr>
          <w:rFonts w:ascii="Times New Roman" w:hAnsi="Times New Roman"/>
          <w:spacing w:val="-3"/>
          <w:sz w:val="24"/>
        </w:rPr>
        <w:t> </w:t>
      </w:r>
      <w:r>
        <w:rPr>
          <w:rFonts w:ascii="Times New Roman" w:hAnsi="Times New Roman"/>
          <w:sz w:val="24"/>
        </w:rPr>
        <w:t>Application</w:t>
      </w:r>
      <w:r>
        <w:rPr>
          <w:rFonts w:ascii="Times New Roman" w:hAnsi="Times New Roman"/>
          <w:spacing w:val="-3"/>
          <w:sz w:val="24"/>
        </w:rPr>
        <w:t> </w:t>
      </w:r>
      <w:r>
        <w:rPr>
          <w:rFonts w:ascii="Times New Roman" w:hAnsi="Times New Roman"/>
          <w:sz w:val="24"/>
        </w:rPr>
        <w:t>to</w:t>
      </w:r>
      <w:r>
        <w:rPr>
          <w:rFonts w:ascii="Times New Roman" w:hAnsi="Times New Roman"/>
          <w:spacing w:val="-3"/>
          <w:sz w:val="24"/>
        </w:rPr>
        <w:t> </w:t>
      </w:r>
      <w:r>
        <w:rPr>
          <w:rFonts w:ascii="Times New Roman" w:hAnsi="Times New Roman"/>
          <w:sz w:val="24"/>
        </w:rPr>
        <w:t>Engineering</w:t>
      </w:r>
      <w:r>
        <w:rPr>
          <w:rFonts w:ascii="Times New Roman" w:hAnsi="Times New Roman"/>
          <w:spacing w:val="-3"/>
          <w:sz w:val="24"/>
        </w:rPr>
        <w:t> </w:t>
      </w:r>
      <w:r>
        <w:rPr>
          <w:rFonts w:ascii="Times New Roman" w:hAnsi="Times New Roman"/>
          <w:sz w:val="24"/>
        </w:rPr>
        <w:t>and</w:t>
      </w:r>
      <w:r>
        <w:rPr>
          <w:rFonts w:ascii="Times New Roman" w:hAnsi="Times New Roman"/>
          <w:spacing w:val="-3"/>
          <w:sz w:val="24"/>
        </w:rPr>
        <w:t> </w:t>
      </w:r>
      <w:r>
        <w:rPr>
          <w:rFonts w:ascii="Times New Roman" w:hAnsi="Times New Roman"/>
          <w:sz w:val="24"/>
        </w:rPr>
        <w:t>Computer</w:t>
      </w:r>
      <w:r>
        <w:rPr>
          <w:rFonts w:ascii="Times New Roman" w:hAnsi="Times New Roman"/>
          <w:spacing w:val="-7"/>
          <w:sz w:val="24"/>
        </w:rPr>
        <w:t> </w:t>
      </w:r>
      <w:r>
        <w:rPr>
          <w:rFonts w:ascii="Times New Roman" w:hAnsi="Times New Roman"/>
          <w:sz w:val="24"/>
        </w:rPr>
        <w:t>Science”, Prentice Hall of India, 2003.</w:t>
      </w:r>
    </w:p>
    <w:p>
      <w:pPr>
        <w:pStyle w:val="BodyText"/>
        <w:spacing w:before="32"/>
        <w:rPr>
          <w:rFonts w:ascii="Times New Roman"/>
          <w:sz w:val="24"/>
        </w:rPr>
      </w:pPr>
    </w:p>
    <w:p>
      <w:pPr>
        <w:pStyle w:val="Heading3"/>
      </w:pPr>
      <w:r>
        <w:rPr>
          <w:spacing w:val="-2"/>
        </w:rPr>
        <w:t>REFERENCES:</w:t>
      </w:r>
    </w:p>
    <w:p>
      <w:pPr>
        <w:spacing w:before="36"/>
        <w:ind w:left="174" w:right="0" w:firstLine="0"/>
        <w:jc w:val="left"/>
        <w:rPr>
          <w:rFonts w:ascii="Times New Roman" w:hAnsi="Times New Roman"/>
          <w:sz w:val="24"/>
        </w:rPr>
      </w:pPr>
      <w:r>
        <w:rPr>
          <w:rFonts w:ascii="Times New Roman" w:hAnsi="Times New Roman"/>
          <w:sz w:val="24"/>
        </w:rPr>
        <w:t>1.</w:t>
      </w:r>
      <w:r>
        <w:rPr>
          <w:rFonts w:ascii="Times New Roman" w:hAnsi="Times New Roman"/>
          <w:spacing w:val="-1"/>
          <w:sz w:val="24"/>
        </w:rPr>
        <w:t> </w:t>
      </w:r>
      <w:r>
        <w:rPr>
          <w:rFonts w:ascii="Times New Roman" w:hAnsi="Times New Roman"/>
          <w:sz w:val="24"/>
        </w:rPr>
        <w:t>R.J.</w:t>
      </w:r>
      <w:r>
        <w:rPr>
          <w:rFonts w:ascii="Times New Roman" w:hAnsi="Times New Roman"/>
          <w:spacing w:val="-1"/>
          <w:sz w:val="24"/>
        </w:rPr>
        <w:t> </w:t>
      </w:r>
      <w:r>
        <w:rPr>
          <w:rFonts w:ascii="Times New Roman" w:hAnsi="Times New Roman"/>
          <w:sz w:val="24"/>
        </w:rPr>
        <w:t>Wilson,</w:t>
      </w:r>
      <w:r>
        <w:rPr>
          <w:rFonts w:ascii="Times New Roman" w:hAnsi="Times New Roman"/>
          <w:spacing w:val="-1"/>
          <w:sz w:val="24"/>
        </w:rPr>
        <w:t> </w:t>
      </w:r>
      <w:r>
        <w:rPr>
          <w:rFonts w:ascii="Times New Roman" w:hAnsi="Times New Roman"/>
          <w:sz w:val="24"/>
        </w:rPr>
        <w:t>“Introduction</w:t>
      </w:r>
      <w:r>
        <w:rPr>
          <w:rFonts w:ascii="Times New Roman" w:hAnsi="Times New Roman"/>
          <w:spacing w:val="-1"/>
          <w:sz w:val="24"/>
        </w:rPr>
        <w:t> </w:t>
      </w:r>
      <w:r>
        <w:rPr>
          <w:rFonts w:ascii="Times New Roman" w:hAnsi="Times New Roman"/>
          <w:sz w:val="24"/>
        </w:rPr>
        <w:t>to</w:t>
      </w:r>
      <w:r>
        <w:rPr>
          <w:rFonts w:ascii="Times New Roman" w:hAnsi="Times New Roman"/>
          <w:spacing w:val="1"/>
          <w:sz w:val="24"/>
        </w:rPr>
        <w:t> </w:t>
      </w:r>
      <w:r>
        <w:rPr>
          <w:rFonts w:ascii="Times New Roman" w:hAnsi="Times New Roman"/>
          <w:sz w:val="24"/>
        </w:rPr>
        <w:t>Graph</w:t>
      </w:r>
      <w:r>
        <w:rPr>
          <w:rFonts w:ascii="Times New Roman" w:hAnsi="Times New Roman"/>
          <w:spacing w:val="-1"/>
          <w:sz w:val="24"/>
        </w:rPr>
        <w:t> </w:t>
      </w:r>
      <w:r>
        <w:rPr>
          <w:rFonts w:ascii="Times New Roman" w:hAnsi="Times New Roman"/>
          <w:sz w:val="24"/>
        </w:rPr>
        <w:t>Theory”,</w:t>
      </w:r>
      <w:r>
        <w:rPr>
          <w:rFonts w:ascii="Times New Roman" w:hAnsi="Times New Roman"/>
          <w:spacing w:val="1"/>
          <w:sz w:val="24"/>
        </w:rPr>
        <w:t> </w:t>
      </w:r>
      <w:r>
        <w:rPr>
          <w:rFonts w:ascii="Times New Roman" w:hAnsi="Times New Roman"/>
          <w:sz w:val="24"/>
        </w:rPr>
        <w:t>Fourth</w:t>
      </w:r>
      <w:r>
        <w:rPr>
          <w:rFonts w:ascii="Times New Roman" w:hAnsi="Times New Roman"/>
          <w:spacing w:val="-1"/>
          <w:sz w:val="24"/>
        </w:rPr>
        <w:t> </w:t>
      </w:r>
      <w:r>
        <w:rPr>
          <w:rFonts w:ascii="Times New Roman" w:hAnsi="Times New Roman"/>
          <w:sz w:val="24"/>
        </w:rPr>
        <w:t>Edition,</w:t>
      </w:r>
      <w:r>
        <w:rPr>
          <w:rFonts w:ascii="Times New Roman" w:hAnsi="Times New Roman"/>
          <w:spacing w:val="-1"/>
          <w:sz w:val="24"/>
        </w:rPr>
        <w:t> </w:t>
      </w:r>
      <w:r>
        <w:rPr>
          <w:rFonts w:ascii="Times New Roman" w:hAnsi="Times New Roman"/>
          <w:sz w:val="24"/>
        </w:rPr>
        <w:t>Pearson</w:t>
      </w:r>
      <w:r>
        <w:rPr>
          <w:rFonts w:ascii="Times New Roman" w:hAnsi="Times New Roman"/>
          <w:spacing w:val="-1"/>
          <w:sz w:val="24"/>
        </w:rPr>
        <w:t> </w:t>
      </w:r>
      <w:r>
        <w:rPr>
          <w:rFonts w:ascii="Times New Roman" w:hAnsi="Times New Roman"/>
          <w:sz w:val="24"/>
        </w:rPr>
        <w:t>Education, </w:t>
      </w:r>
      <w:r>
        <w:rPr>
          <w:rFonts w:ascii="Times New Roman" w:hAnsi="Times New Roman"/>
          <w:spacing w:val="-2"/>
          <w:sz w:val="24"/>
        </w:rPr>
        <w:t>2003.</w:t>
      </w:r>
    </w:p>
    <w:p>
      <w:pPr>
        <w:spacing w:after="0"/>
        <w:jc w:val="left"/>
        <w:rPr>
          <w:rFonts w:ascii="Times New Roman" w:hAnsi="Times New Roman"/>
          <w:sz w:val="24"/>
        </w:rPr>
        <w:sectPr>
          <w:type w:val="continuous"/>
          <w:pgSz w:w="11910" w:h="16840"/>
          <w:pgMar w:header="914" w:footer="0" w:top="1120" w:bottom="280" w:left="1275" w:right="708"/>
        </w:sectPr>
      </w:pPr>
    </w:p>
    <w:p>
      <w:pPr>
        <w:pStyle w:val="BodyText"/>
        <w:spacing w:before="114"/>
        <w:rPr>
          <w:rFonts w:ascii="Times New Roman"/>
        </w:rPr>
      </w:pPr>
    </w:p>
    <w:p>
      <w:pPr>
        <w:tabs>
          <w:tab w:pos="8173" w:val="left" w:leader="none"/>
        </w:tabs>
        <w:spacing w:before="0"/>
        <w:ind w:left="203" w:right="0" w:firstLine="0"/>
        <w:jc w:val="left"/>
        <w:rPr>
          <w:rFonts w:ascii="Times New Roman"/>
          <w:b/>
          <w:sz w:val="20"/>
        </w:rPr>
      </w:pPr>
      <w:r>
        <w:rPr>
          <w:rFonts w:ascii="Times New Roman"/>
          <w:b/>
          <w:sz w:val="20"/>
        </w:rPr>
        <w:t>IV</w:t>
      </w:r>
      <w:r>
        <w:rPr>
          <w:rFonts w:ascii="Times New Roman"/>
          <w:b/>
          <w:spacing w:val="-6"/>
          <w:sz w:val="20"/>
        </w:rPr>
        <w:t> </w:t>
      </w:r>
      <w:r>
        <w:rPr>
          <w:rFonts w:ascii="Times New Roman"/>
          <w:b/>
          <w:sz w:val="20"/>
        </w:rPr>
        <w:t>Year</w:t>
      </w:r>
      <w:r>
        <w:rPr>
          <w:rFonts w:ascii="Times New Roman"/>
          <w:b/>
          <w:spacing w:val="-3"/>
          <w:sz w:val="20"/>
        </w:rPr>
        <w:t> </w:t>
      </w:r>
      <w:r>
        <w:rPr>
          <w:rFonts w:ascii="Times New Roman"/>
          <w:b/>
          <w:sz w:val="20"/>
        </w:rPr>
        <w:t>B.Tech.(IDP)</w:t>
      </w:r>
      <w:r>
        <w:rPr>
          <w:rFonts w:ascii="Times New Roman"/>
          <w:b/>
          <w:spacing w:val="-4"/>
          <w:sz w:val="20"/>
        </w:rPr>
        <w:t> </w:t>
      </w:r>
      <w:r>
        <w:rPr>
          <w:rFonts w:ascii="Times New Roman"/>
          <w:b/>
          <w:sz w:val="20"/>
        </w:rPr>
        <w:t>I</w:t>
      </w:r>
      <w:r>
        <w:rPr>
          <w:rFonts w:ascii="Times New Roman"/>
          <w:b/>
          <w:spacing w:val="-5"/>
          <w:sz w:val="20"/>
        </w:rPr>
        <w:t> </w:t>
      </w:r>
      <w:r>
        <w:rPr>
          <w:rFonts w:ascii="Times New Roman"/>
          <w:b/>
          <w:spacing w:val="-2"/>
          <w:sz w:val="20"/>
        </w:rPr>
        <w:t>Semester</w:t>
      </w:r>
      <w:r>
        <w:rPr>
          <w:rFonts w:ascii="Times New Roman"/>
          <w:b/>
          <w:sz w:val="20"/>
        </w:rPr>
        <w:tab/>
        <w:t>L</w:t>
      </w:r>
      <w:r>
        <w:rPr>
          <w:rFonts w:ascii="Times New Roman"/>
          <w:b/>
          <w:spacing w:val="73"/>
          <w:w w:val="150"/>
          <w:sz w:val="20"/>
        </w:rPr>
        <w:t> </w:t>
      </w:r>
      <w:r>
        <w:rPr>
          <w:rFonts w:ascii="Times New Roman"/>
          <w:b/>
          <w:sz w:val="20"/>
        </w:rPr>
        <w:t>T</w:t>
      </w:r>
      <w:r>
        <w:rPr>
          <w:rFonts w:ascii="Times New Roman"/>
          <w:b/>
          <w:spacing w:val="75"/>
          <w:w w:val="150"/>
          <w:sz w:val="20"/>
        </w:rPr>
        <w:t> </w:t>
      </w:r>
      <w:r>
        <w:rPr>
          <w:rFonts w:ascii="Times New Roman"/>
          <w:b/>
          <w:sz w:val="20"/>
        </w:rPr>
        <w:t>P</w:t>
      </w:r>
      <w:r>
        <w:rPr>
          <w:rFonts w:ascii="Times New Roman"/>
          <w:b/>
          <w:spacing w:val="75"/>
          <w:w w:val="150"/>
          <w:sz w:val="20"/>
        </w:rPr>
        <w:t> </w:t>
      </w:r>
      <w:r>
        <w:rPr>
          <w:rFonts w:ascii="Times New Roman"/>
          <w:b/>
          <w:spacing w:val="-10"/>
          <w:sz w:val="20"/>
        </w:rPr>
        <w:t>C</w:t>
      </w:r>
    </w:p>
    <w:p>
      <w:pPr>
        <w:tabs>
          <w:tab w:pos="302" w:val="left" w:leader="none"/>
          <w:tab w:pos="603" w:val="left" w:leader="none"/>
        </w:tabs>
        <w:spacing w:before="1"/>
        <w:ind w:left="0" w:right="722" w:firstLine="0"/>
        <w:jc w:val="right"/>
        <w:rPr>
          <w:rFonts w:ascii="Times New Roman"/>
          <w:b/>
          <w:sz w:val="20"/>
        </w:rPr>
      </w:pPr>
      <w:r>
        <w:rPr>
          <w:rFonts w:ascii="Times New Roman"/>
          <w:b/>
          <w:spacing w:val="-10"/>
          <w:sz w:val="20"/>
        </w:rPr>
        <w:t>3</w:t>
      </w:r>
      <w:r>
        <w:rPr>
          <w:rFonts w:ascii="Times New Roman"/>
          <w:b/>
          <w:sz w:val="20"/>
        </w:rPr>
        <w:tab/>
      </w:r>
      <w:r>
        <w:rPr>
          <w:rFonts w:ascii="Times New Roman"/>
          <w:b/>
          <w:spacing w:val="-10"/>
          <w:sz w:val="20"/>
        </w:rPr>
        <w:t>0</w:t>
      </w:r>
      <w:r>
        <w:rPr>
          <w:rFonts w:ascii="Times New Roman"/>
          <w:b/>
          <w:sz w:val="20"/>
        </w:rPr>
        <w:tab/>
        <w:t>0</w:t>
      </w:r>
      <w:r>
        <w:rPr>
          <w:rFonts w:ascii="Times New Roman"/>
          <w:b/>
          <w:spacing w:val="49"/>
          <w:sz w:val="20"/>
        </w:rPr>
        <w:t>  </w:t>
      </w:r>
      <w:r>
        <w:rPr>
          <w:rFonts w:ascii="Times New Roman"/>
          <w:b/>
          <w:spacing w:val="-10"/>
          <w:sz w:val="20"/>
        </w:rPr>
        <w:t>3</w:t>
      </w:r>
    </w:p>
    <w:p>
      <w:pPr>
        <w:pStyle w:val="Heading4"/>
        <w:spacing w:before="43"/>
        <w:ind w:right="558"/>
        <w:jc w:val="center"/>
      </w:pPr>
      <w:r>
        <w:rPr/>
        <w:t>ADVANCED</w:t>
      </w:r>
      <w:r>
        <w:rPr>
          <w:spacing w:val="-11"/>
        </w:rPr>
        <w:t> </w:t>
      </w:r>
      <w:r>
        <w:rPr/>
        <w:t>OPERATING</w:t>
      </w:r>
      <w:r>
        <w:rPr>
          <w:spacing w:val="-8"/>
        </w:rPr>
        <w:t> </w:t>
      </w:r>
      <w:r>
        <w:rPr>
          <w:spacing w:val="-2"/>
        </w:rPr>
        <w:t>SYSTEMS</w:t>
      </w:r>
    </w:p>
    <w:p>
      <w:pPr>
        <w:pStyle w:val="Heading5"/>
        <w:spacing w:before="43"/>
        <w:ind w:right="560"/>
        <w:jc w:val="center"/>
      </w:pPr>
      <w:r>
        <w:rPr/>
        <w:t>Professional</w:t>
      </w:r>
      <w:r>
        <w:rPr>
          <w:spacing w:val="-11"/>
        </w:rPr>
        <w:t> </w:t>
      </w:r>
      <w:r>
        <w:rPr/>
        <w:t>Elective</w:t>
      </w:r>
      <w:r>
        <w:rPr>
          <w:spacing w:val="-12"/>
        </w:rPr>
        <w:t> </w:t>
      </w:r>
      <w:r>
        <w:rPr>
          <w:spacing w:val="-5"/>
        </w:rPr>
        <w:t>IV</w:t>
      </w:r>
    </w:p>
    <w:p>
      <w:pPr>
        <w:spacing w:before="1"/>
        <w:ind w:left="177" w:right="0" w:firstLine="0"/>
        <w:jc w:val="left"/>
        <w:rPr>
          <w:rFonts w:ascii="Times New Roman"/>
          <w:b/>
          <w:sz w:val="20"/>
        </w:rPr>
      </w:pPr>
      <w:r>
        <w:rPr>
          <w:rFonts w:ascii="Times New Roman"/>
          <w:b/>
          <w:spacing w:val="-2"/>
          <w:sz w:val="20"/>
        </w:rPr>
        <w:t>Objectives</w:t>
      </w:r>
    </w:p>
    <w:p>
      <w:pPr>
        <w:pStyle w:val="ListParagraph"/>
        <w:numPr>
          <w:ilvl w:val="0"/>
          <w:numId w:val="284"/>
        </w:numPr>
        <w:tabs>
          <w:tab w:pos="688" w:val="left" w:leader="none"/>
          <w:tab w:pos="690" w:val="left" w:leader="none"/>
        </w:tabs>
        <w:spacing w:line="249" w:lineRule="auto" w:before="28" w:after="0"/>
        <w:ind w:left="690" w:right="775" w:hanging="262"/>
        <w:jc w:val="both"/>
        <w:rPr>
          <w:sz w:val="20"/>
        </w:rPr>
      </w:pPr>
      <w:r>
        <w:rPr>
          <w:sz w:val="20"/>
        </w:rPr>
        <w:t>To study, learn, and understand the main concepts of advanced operating systems (parallel processing systems, distributed systems, real time systems, network operating systems, and open source operating systems)</w:t>
      </w:r>
    </w:p>
    <w:p>
      <w:pPr>
        <w:pStyle w:val="ListParagraph"/>
        <w:numPr>
          <w:ilvl w:val="0"/>
          <w:numId w:val="284"/>
        </w:numPr>
        <w:tabs>
          <w:tab w:pos="688" w:val="left" w:leader="none"/>
        </w:tabs>
        <w:spacing w:line="263" w:lineRule="exact" w:before="0" w:after="0"/>
        <w:ind w:left="688" w:right="0" w:hanging="260"/>
        <w:jc w:val="both"/>
        <w:rPr>
          <w:sz w:val="20"/>
        </w:rPr>
      </w:pPr>
      <w:r>
        <w:rPr>
          <w:sz w:val="20"/>
        </w:rPr>
        <w:t>Hardware</w:t>
      </w:r>
      <w:r>
        <w:rPr>
          <w:spacing w:val="-3"/>
          <w:sz w:val="20"/>
        </w:rPr>
        <w:t> </w:t>
      </w:r>
      <w:r>
        <w:rPr>
          <w:sz w:val="20"/>
        </w:rPr>
        <w:t>and</w:t>
      </w:r>
      <w:r>
        <w:rPr>
          <w:spacing w:val="-1"/>
          <w:sz w:val="20"/>
        </w:rPr>
        <w:t> </w:t>
      </w:r>
      <w:r>
        <w:rPr>
          <w:sz w:val="20"/>
        </w:rPr>
        <w:t>software</w:t>
      </w:r>
      <w:r>
        <w:rPr>
          <w:spacing w:val="-4"/>
          <w:sz w:val="20"/>
        </w:rPr>
        <w:t> </w:t>
      </w:r>
      <w:r>
        <w:rPr>
          <w:sz w:val="20"/>
        </w:rPr>
        <w:t>features</w:t>
      </w:r>
      <w:r>
        <w:rPr>
          <w:spacing w:val="-3"/>
          <w:sz w:val="20"/>
        </w:rPr>
        <w:t> </w:t>
      </w:r>
      <w:r>
        <w:rPr>
          <w:sz w:val="20"/>
        </w:rPr>
        <w:t>that</w:t>
      </w:r>
      <w:r>
        <w:rPr>
          <w:spacing w:val="-2"/>
          <w:sz w:val="20"/>
        </w:rPr>
        <w:t> </w:t>
      </w:r>
      <w:r>
        <w:rPr>
          <w:sz w:val="20"/>
        </w:rPr>
        <w:t>support</w:t>
      </w:r>
      <w:r>
        <w:rPr>
          <w:spacing w:val="-3"/>
          <w:sz w:val="20"/>
        </w:rPr>
        <w:t> </w:t>
      </w:r>
      <w:r>
        <w:rPr>
          <w:sz w:val="20"/>
        </w:rPr>
        <w:t>these</w:t>
      </w:r>
      <w:r>
        <w:rPr>
          <w:spacing w:val="-4"/>
          <w:sz w:val="20"/>
        </w:rPr>
        <w:t> </w:t>
      </w:r>
      <w:r>
        <w:rPr>
          <w:spacing w:val="-2"/>
          <w:sz w:val="20"/>
        </w:rPr>
        <w:t>systems.</w:t>
      </w:r>
    </w:p>
    <w:p>
      <w:pPr>
        <w:pStyle w:val="Heading5"/>
        <w:spacing w:before="4"/>
        <w:ind w:left="177"/>
        <w:rPr>
          <w:rFonts w:ascii="Times New Roman"/>
        </w:rPr>
      </w:pPr>
      <w:r>
        <w:rPr>
          <w:rFonts w:ascii="Times New Roman"/>
          <w:spacing w:val="-2"/>
        </w:rPr>
        <w:t>Outcomes</w:t>
      </w:r>
    </w:p>
    <w:p>
      <w:pPr>
        <w:pStyle w:val="ListParagraph"/>
        <w:numPr>
          <w:ilvl w:val="0"/>
          <w:numId w:val="285"/>
        </w:numPr>
        <w:tabs>
          <w:tab w:pos="688" w:val="left" w:leader="none"/>
        </w:tabs>
        <w:spacing w:line="240" w:lineRule="auto" w:before="58" w:after="0"/>
        <w:ind w:left="688" w:right="0" w:hanging="260"/>
        <w:jc w:val="left"/>
        <w:rPr>
          <w:sz w:val="20"/>
        </w:rPr>
      </w:pPr>
      <w:r>
        <w:rPr>
          <w:sz w:val="20"/>
        </w:rPr>
        <w:t>Understand</w:t>
      </w:r>
      <w:r>
        <w:rPr>
          <w:spacing w:val="-6"/>
          <w:sz w:val="20"/>
        </w:rPr>
        <w:t> </w:t>
      </w:r>
      <w:r>
        <w:rPr>
          <w:sz w:val="20"/>
        </w:rPr>
        <w:t>the</w:t>
      </w:r>
      <w:r>
        <w:rPr>
          <w:spacing w:val="-5"/>
          <w:sz w:val="20"/>
        </w:rPr>
        <w:t> </w:t>
      </w:r>
      <w:r>
        <w:rPr>
          <w:sz w:val="20"/>
        </w:rPr>
        <w:t>design</w:t>
      </w:r>
      <w:r>
        <w:rPr>
          <w:spacing w:val="-5"/>
          <w:sz w:val="20"/>
        </w:rPr>
        <w:t> </w:t>
      </w:r>
      <w:r>
        <w:rPr>
          <w:sz w:val="20"/>
        </w:rPr>
        <w:t>approaches</w:t>
      </w:r>
      <w:r>
        <w:rPr>
          <w:spacing w:val="-4"/>
          <w:sz w:val="20"/>
        </w:rPr>
        <w:t> </w:t>
      </w:r>
      <w:r>
        <w:rPr>
          <w:sz w:val="20"/>
        </w:rPr>
        <w:t>of</w:t>
      </w:r>
      <w:r>
        <w:rPr>
          <w:spacing w:val="-4"/>
          <w:sz w:val="20"/>
        </w:rPr>
        <w:t> </w:t>
      </w:r>
      <w:r>
        <w:rPr>
          <w:sz w:val="20"/>
        </w:rPr>
        <w:t>advanced</w:t>
      </w:r>
      <w:r>
        <w:rPr>
          <w:spacing w:val="-5"/>
          <w:sz w:val="20"/>
        </w:rPr>
        <w:t> </w:t>
      </w:r>
      <w:r>
        <w:rPr>
          <w:sz w:val="20"/>
        </w:rPr>
        <w:t>operating</w:t>
      </w:r>
      <w:r>
        <w:rPr>
          <w:spacing w:val="-3"/>
          <w:sz w:val="20"/>
        </w:rPr>
        <w:t> </w:t>
      </w:r>
      <w:r>
        <w:rPr>
          <w:spacing w:val="-2"/>
          <w:sz w:val="20"/>
        </w:rPr>
        <w:t>systems</w:t>
      </w:r>
    </w:p>
    <w:p>
      <w:pPr>
        <w:pStyle w:val="ListParagraph"/>
        <w:numPr>
          <w:ilvl w:val="0"/>
          <w:numId w:val="285"/>
        </w:numPr>
        <w:tabs>
          <w:tab w:pos="688" w:val="left" w:leader="none"/>
        </w:tabs>
        <w:spacing w:line="240" w:lineRule="auto" w:before="14" w:after="0"/>
        <w:ind w:left="688" w:right="0" w:hanging="260"/>
        <w:jc w:val="left"/>
        <w:rPr>
          <w:sz w:val="20"/>
        </w:rPr>
      </w:pPr>
      <w:r>
        <w:rPr>
          <w:sz w:val="20"/>
        </w:rPr>
        <w:t>Analyze</w:t>
      </w:r>
      <w:r>
        <w:rPr>
          <w:spacing w:val="-6"/>
          <w:sz w:val="20"/>
        </w:rPr>
        <w:t> </w:t>
      </w:r>
      <w:r>
        <w:rPr>
          <w:sz w:val="20"/>
        </w:rPr>
        <w:t>the</w:t>
      </w:r>
      <w:r>
        <w:rPr>
          <w:spacing w:val="-3"/>
          <w:sz w:val="20"/>
        </w:rPr>
        <w:t> </w:t>
      </w:r>
      <w:r>
        <w:rPr>
          <w:sz w:val="20"/>
        </w:rPr>
        <w:t>design</w:t>
      </w:r>
      <w:r>
        <w:rPr>
          <w:spacing w:val="-4"/>
          <w:sz w:val="20"/>
        </w:rPr>
        <w:t> </w:t>
      </w:r>
      <w:r>
        <w:rPr>
          <w:sz w:val="20"/>
        </w:rPr>
        <w:t>issues</w:t>
      </w:r>
      <w:r>
        <w:rPr>
          <w:spacing w:val="-3"/>
          <w:sz w:val="20"/>
        </w:rPr>
        <w:t> </w:t>
      </w:r>
      <w:r>
        <w:rPr>
          <w:sz w:val="20"/>
        </w:rPr>
        <w:t>of</w:t>
      </w:r>
      <w:r>
        <w:rPr>
          <w:spacing w:val="-5"/>
          <w:sz w:val="20"/>
        </w:rPr>
        <w:t> </w:t>
      </w:r>
      <w:r>
        <w:rPr>
          <w:sz w:val="20"/>
        </w:rPr>
        <w:t>distributed</w:t>
      </w:r>
      <w:r>
        <w:rPr>
          <w:spacing w:val="-3"/>
          <w:sz w:val="20"/>
        </w:rPr>
        <w:t> </w:t>
      </w:r>
      <w:r>
        <w:rPr>
          <w:sz w:val="20"/>
        </w:rPr>
        <w:t>operating</w:t>
      </w:r>
      <w:r>
        <w:rPr>
          <w:spacing w:val="-6"/>
          <w:sz w:val="20"/>
        </w:rPr>
        <w:t> </w:t>
      </w:r>
      <w:r>
        <w:rPr>
          <w:spacing w:val="-2"/>
          <w:sz w:val="20"/>
        </w:rPr>
        <w:t>systems.</w:t>
      </w:r>
    </w:p>
    <w:p>
      <w:pPr>
        <w:pStyle w:val="ListParagraph"/>
        <w:numPr>
          <w:ilvl w:val="0"/>
          <w:numId w:val="285"/>
        </w:numPr>
        <w:tabs>
          <w:tab w:pos="688" w:val="left" w:leader="none"/>
        </w:tabs>
        <w:spacing w:line="240" w:lineRule="auto" w:before="17" w:after="0"/>
        <w:ind w:left="688" w:right="0" w:hanging="260"/>
        <w:jc w:val="left"/>
        <w:rPr>
          <w:sz w:val="20"/>
        </w:rPr>
      </w:pPr>
      <w:r>
        <w:rPr>
          <w:sz w:val="20"/>
        </w:rPr>
        <w:t>Evaluate</w:t>
      </w:r>
      <w:r>
        <w:rPr>
          <w:spacing w:val="-3"/>
          <w:sz w:val="20"/>
        </w:rPr>
        <w:t> </w:t>
      </w:r>
      <w:r>
        <w:rPr>
          <w:sz w:val="20"/>
        </w:rPr>
        <w:t>design</w:t>
      </w:r>
      <w:r>
        <w:rPr>
          <w:spacing w:val="-3"/>
          <w:sz w:val="20"/>
        </w:rPr>
        <w:t> </w:t>
      </w:r>
      <w:r>
        <w:rPr>
          <w:sz w:val="20"/>
        </w:rPr>
        <w:t>issues</w:t>
      </w:r>
      <w:r>
        <w:rPr>
          <w:spacing w:val="-5"/>
          <w:sz w:val="20"/>
        </w:rPr>
        <w:t> </w:t>
      </w:r>
      <w:r>
        <w:rPr>
          <w:sz w:val="20"/>
        </w:rPr>
        <w:t>of</w:t>
      </w:r>
      <w:r>
        <w:rPr>
          <w:spacing w:val="-3"/>
          <w:sz w:val="20"/>
        </w:rPr>
        <w:t> </w:t>
      </w:r>
      <w:r>
        <w:rPr>
          <w:sz w:val="20"/>
        </w:rPr>
        <w:t>multi</w:t>
      </w:r>
      <w:r>
        <w:rPr>
          <w:spacing w:val="-7"/>
          <w:sz w:val="20"/>
        </w:rPr>
        <w:t> </w:t>
      </w:r>
      <w:r>
        <w:rPr>
          <w:sz w:val="20"/>
        </w:rPr>
        <w:t>processor</w:t>
      </w:r>
      <w:r>
        <w:rPr>
          <w:spacing w:val="-5"/>
          <w:sz w:val="20"/>
        </w:rPr>
        <w:t> </w:t>
      </w:r>
      <w:r>
        <w:rPr>
          <w:sz w:val="20"/>
        </w:rPr>
        <w:t>operating</w:t>
      </w:r>
      <w:r>
        <w:rPr>
          <w:spacing w:val="-4"/>
          <w:sz w:val="20"/>
        </w:rPr>
        <w:t> </w:t>
      </w:r>
      <w:r>
        <w:rPr>
          <w:spacing w:val="-2"/>
          <w:sz w:val="20"/>
        </w:rPr>
        <w:t>systems.</w:t>
      </w:r>
    </w:p>
    <w:p>
      <w:pPr>
        <w:pStyle w:val="ListParagraph"/>
        <w:numPr>
          <w:ilvl w:val="0"/>
          <w:numId w:val="285"/>
        </w:numPr>
        <w:tabs>
          <w:tab w:pos="688" w:val="left" w:leader="none"/>
        </w:tabs>
        <w:spacing w:line="240" w:lineRule="auto" w:before="16" w:after="0"/>
        <w:ind w:left="688" w:right="0" w:hanging="260"/>
        <w:jc w:val="left"/>
        <w:rPr>
          <w:sz w:val="20"/>
        </w:rPr>
      </w:pPr>
      <w:r>
        <w:rPr>
          <w:sz w:val="20"/>
        </w:rPr>
        <w:t>Identify</w:t>
      </w:r>
      <w:r>
        <w:rPr>
          <w:spacing w:val="-6"/>
          <w:sz w:val="20"/>
        </w:rPr>
        <w:t> </w:t>
      </w:r>
      <w:r>
        <w:rPr>
          <w:sz w:val="20"/>
        </w:rPr>
        <w:t>the</w:t>
      </w:r>
      <w:r>
        <w:rPr>
          <w:spacing w:val="-7"/>
          <w:sz w:val="20"/>
        </w:rPr>
        <w:t> </w:t>
      </w:r>
      <w:r>
        <w:rPr>
          <w:sz w:val="20"/>
        </w:rPr>
        <w:t>requirements</w:t>
      </w:r>
      <w:r>
        <w:rPr>
          <w:spacing w:val="-6"/>
          <w:sz w:val="20"/>
        </w:rPr>
        <w:t> </w:t>
      </w:r>
      <w:r>
        <w:rPr>
          <w:sz w:val="20"/>
        </w:rPr>
        <w:t>Distributed</w:t>
      </w:r>
      <w:r>
        <w:rPr>
          <w:spacing w:val="-7"/>
          <w:sz w:val="20"/>
        </w:rPr>
        <w:t> </w:t>
      </w:r>
      <w:r>
        <w:rPr>
          <w:sz w:val="20"/>
        </w:rPr>
        <w:t>File</w:t>
      </w:r>
      <w:r>
        <w:rPr>
          <w:spacing w:val="-5"/>
          <w:sz w:val="20"/>
        </w:rPr>
        <w:t> </w:t>
      </w:r>
      <w:r>
        <w:rPr>
          <w:sz w:val="20"/>
        </w:rPr>
        <w:t>System</w:t>
      </w:r>
      <w:r>
        <w:rPr>
          <w:spacing w:val="-4"/>
          <w:sz w:val="20"/>
        </w:rPr>
        <w:t> </w:t>
      </w:r>
      <w:r>
        <w:rPr>
          <w:sz w:val="20"/>
        </w:rPr>
        <w:t>and</w:t>
      </w:r>
      <w:r>
        <w:rPr>
          <w:spacing w:val="-5"/>
          <w:sz w:val="20"/>
        </w:rPr>
        <w:t> </w:t>
      </w:r>
      <w:r>
        <w:rPr>
          <w:sz w:val="20"/>
        </w:rPr>
        <w:t>Distributed</w:t>
      </w:r>
      <w:r>
        <w:rPr>
          <w:spacing w:val="-4"/>
          <w:sz w:val="20"/>
        </w:rPr>
        <w:t> </w:t>
      </w:r>
      <w:r>
        <w:rPr>
          <w:sz w:val="20"/>
        </w:rPr>
        <w:t>Shared</w:t>
      </w:r>
      <w:r>
        <w:rPr>
          <w:spacing w:val="-5"/>
          <w:sz w:val="20"/>
        </w:rPr>
        <w:t> </w:t>
      </w:r>
      <w:r>
        <w:rPr>
          <w:spacing w:val="-2"/>
          <w:sz w:val="20"/>
        </w:rPr>
        <w:t>Memory.</w:t>
      </w:r>
    </w:p>
    <w:p>
      <w:pPr>
        <w:pStyle w:val="ListParagraph"/>
        <w:numPr>
          <w:ilvl w:val="0"/>
          <w:numId w:val="285"/>
        </w:numPr>
        <w:tabs>
          <w:tab w:pos="688" w:val="left" w:leader="none"/>
        </w:tabs>
        <w:spacing w:line="240" w:lineRule="auto" w:before="14" w:after="0"/>
        <w:ind w:left="688" w:right="0" w:hanging="260"/>
        <w:jc w:val="left"/>
        <w:rPr>
          <w:sz w:val="20"/>
        </w:rPr>
      </w:pPr>
      <w:r>
        <w:rPr>
          <w:sz w:val="20"/>
        </w:rPr>
        <w:t>Formulate</w:t>
      </w:r>
      <w:r>
        <w:rPr>
          <w:spacing w:val="-3"/>
          <w:sz w:val="20"/>
        </w:rPr>
        <w:t> </w:t>
      </w:r>
      <w:r>
        <w:rPr>
          <w:sz w:val="20"/>
        </w:rPr>
        <w:t>the</w:t>
      </w:r>
      <w:r>
        <w:rPr>
          <w:spacing w:val="-3"/>
          <w:sz w:val="20"/>
        </w:rPr>
        <w:t> </w:t>
      </w:r>
      <w:r>
        <w:rPr>
          <w:sz w:val="20"/>
        </w:rPr>
        <w:t>solutions to</w:t>
      </w:r>
      <w:r>
        <w:rPr>
          <w:spacing w:val="-2"/>
          <w:sz w:val="20"/>
        </w:rPr>
        <w:t> </w:t>
      </w:r>
      <w:r>
        <w:rPr>
          <w:sz w:val="20"/>
        </w:rPr>
        <w:t>schedule</w:t>
      </w:r>
      <w:r>
        <w:rPr>
          <w:spacing w:val="-4"/>
          <w:sz w:val="20"/>
        </w:rPr>
        <w:t> </w:t>
      </w:r>
      <w:r>
        <w:rPr>
          <w:sz w:val="20"/>
        </w:rPr>
        <w:t>the</w:t>
      </w:r>
      <w:r>
        <w:rPr>
          <w:spacing w:val="-3"/>
          <w:sz w:val="20"/>
        </w:rPr>
        <w:t> </w:t>
      </w:r>
      <w:r>
        <w:rPr>
          <w:sz w:val="20"/>
        </w:rPr>
        <w:t>real</w:t>
      </w:r>
      <w:r>
        <w:rPr>
          <w:spacing w:val="-5"/>
          <w:sz w:val="20"/>
        </w:rPr>
        <w:t> </w:t>
      </w:r>
      <w:r>
        <w:rPr>
          <w:sz w:val="20"/>
        </w:rPr>
        <w:t>time</w:t>
      </w:r>
      <w:r>
        <w:rPr>
          <w:spacing w:val="-1"/>
          <w:sz w:val="20"/>
        </w:rPr>
        <w:t> </w:t>
      </w:r>
      <w:r>
        <w:rPr>
          <w:spacing w:val="-2"/>
          <w:sz w:val="20"/>
        </w:rPr>
        <w:t>applications.</w:t>
      </w:r>
    </w:p>
    <w:p>
      <w:pPr>
        <w:pStyle w:val="Heading4"/>
        <w:spacing w:before="15"/>
        <w:ind w:left="177"/>
        <w:rPr>
          <w:rFonts w:ascii="Times New Roman"/>
        </w:rPr>
      </w:pPr>
      <w:r>
        <w:rPr>
          <w:rFonts w:ascii="Times New Roman"/>
        </w:rPr>
        <w:t>UNIT</w:t>
      </w:r>
      <w:r>
        <w:rPr>
          <w:rFonts w:ascii="Times New Roman"/>
          <w:spacing w:val="-5"/>
        </w:rPr>
        <w:t> </w:t>
      </w:r>
      <w:r>
        <w:rPr>
          <w:rFonts w:ascii="Times New Roman"/>
        </w:rPr>
        <w:t>-</w:t>
      </w:r>
      <w:r>
        <w:rPr>
          <w:rFonts w:ascii="Times New Roman"/>
          <w:spacing w:val="-2"/>
        </w:rPr>
        <w:t> </w:t>
      </w:r>
      <w:r>
        <w:rPr>
          <w:rFonts w:ascii="Times New Roman"/>
          <w:spacing w:val="-10"/>
        </w:rPr>
        <w:t>I</w:t>
      </w:r>
    </w:p>
    <w:p>
      <w:pPr>
        <w:pStyle w:val="BodyText"/>
        <w:spacing w:line="273" w:lineRule="auto" w:before="27"/>
        <w:ind w:left="177" w:right="774" w:hanging="10"/>
        <w:jc w:val="both"/>
      </w:pPr>
      <w:r>
        <w:rPr>
          <w:rFonts w:ascii="Times New Roman" w:hAnsi="Times New Roman"/>
          <w:b/>
        </w:rPr>
        <w:t>Architectures of Distributed Systems: </w:t>
      </w:r>
      <w:r>
        <w:rPr/>
        <w:t>System Architecture Types, Distributed Operating Systems, Issues</w:t>
      </w:r>
      <w:r>
        <w:rPr>
          <w:spacing w:val="-9"/>
        </w:rPr>
        <w:t> </w:t>
      </w:r>
      <w:r>
        <w:rPr/>
        <w:t>in</w:t>
      </w:r>
      <w:r>
        <w:rPr>
          <w:spacing w:val="-12"/>
        </w:rPr>
        <w:t> </w:t>
      </w:r>
      <w:r>
        <w:rPr/>
        <w:t>Distributed</w:t>
      </w:r>
      <w:r>
        <w:rPr>
          <w:spacing w:val="-10"/>
        </w:rPr>
        <w:t> </w:t>
      </w:r>
      <w:r>
        <w:rPr/>
        <w:t>Operating</w:t>
      </w:r>
      <w:r>
        <w:rPr>
          <w:spacing w:val="-9"/>
        </w:rPr>
        <w:t> </w:t>
      </w:r>
      <w:r>
        <w:rPr/>
        <w:t>Systems,</w:t>
      </w:r>
      <w:r>
        <w:rPr>
          <w:spacing w:val="-12"/>
        </w:rPr>
        <w:t> </w:t>
      </w:r>
      <w:r>
        <w:rPr/>
        <w:t>Communication</w:t>
      </w:r>
      <w:r>
        <w:rPr>
          <w:spacing w:val="-12"/>
        </w:rPr>
        <w:t> </w:t>
      </w:r>
      <w:r>
        <w:rPr/>
        <w:t>Primitives.</w:t>
      </w:r>
      <w:r>
        <w:rPr>
          <w:spacing w:val="-9"/>
        </w:rPr>
        <w:t> </w:t>
      </w:r>
      <w:r>
        <w:rPr>
          <w:rFonts w:ascii="Times New Roman" w:hAnsi="Times New Roman"/>
          <w:b/>
        </w:rPr>
        <w:t>Theoretical</w:t>
      </w:r>
      <w:r>
        <w:rPr>
          <w:rFonts w:ascii="Times New Roman" w:hAnsi="Times New Roman"/>
          <w:b/>
          <w:spacing w:val="-13"/>
        </w:rPr>
        <w:t> </w:t>
      </w:r>
      <w:r>
        <w:rPr>
          <w:rFonts w:ascii="Times New Roman" w:hAnsi="Times New Roman"/>
          <w:b/>
        </w:rPr>
        <w:t>Foundations:</w:t>
      </w:r>
      <w:r>
        <w:rPr>
          <w:rFonts w:ascii="Times New Roman" w:hAnsi="Times New Roman"/>
          <w:b/>
          <w:spacing w:val="-11"/>
        </w:rPr>
        <w:t> </w:t>
      </w:r>
      <w:r>
        <w:rPr/>
        <w:t>Inherent Limitations of a Distributed System, Lamport’s Logical Clocks, Vector Clocks, Causal Ordering of Messages, Termination Detection.</w:t>
      </w:r>
    </w:p>
    <w:p>
      <w:pPr>
        <w:pStyle w:val="Heading4"/>
        <w:spacing w:line="226" w:lineRule="exact"/>
        <w:ind w:left="177"/>
        <w:rPr>
          <w:rFonts w:ascii="Times New Roman"/>
        </w:rPr>
      </w:pPr>
      <w:r>
        <w:rPr>
          <w:rFonts w:ascii="Times New Roman"/>
        </w:rPr>
        <w:t>UNIT</w:t>
      </w:r>
      <w:r>
        <w:rPr>
          <w:rFonts w:ascii="Times New Roman"/>
          <w:spacing w:val="-5"/>
        </w:rPr>
        <w:t> </w:t>
      </w:r>
      <w:r>
        <w:rPr>
          <w:rFonts w:ascii="Times New Roman"/>
        </w:rPr>
        <w:t>-</w:t>
      </w:r>
      <w:r>
        <w:rPr>
          <w:rFonts w:ascii="Times New Roman"/>
          <w:spacing w:val="-2"/>
        </w:rPr>
        <w:t> </w:t>
      </w:r>
      <w:r>
        <w:rPr>
          <w:rFonts w:ascii="Times New Roman"/>
          <w:spacing w:val="-5"/>
        </w:rPr>
        <w:t>II</w:t>
      </w:r>
    </w:p>
    <w:p>
      <w:pPr>
        <w:spacing w:line="271" w:lineRule="auto" w:before="29"/>
        <w:ind w:left="177" w:right="772" w:hanging="10"/>
        <w:jc w:val="both"/>
        <w:rPr>
          <w:sz w:val="20"/>
        </w:rPr>
      </w:pPr>
      <w:r>
        <w:rPr>
          <w:rFonts w:ascii="Times New Roman" w:hAnsi="Times New Roman"/>
          <w:b/>
          <w:sz w:val="20"/>
        </w:rPr>
        <w:t>Distributed Mutual Exclusion: </w:t>
      </w:r>
      <w:r>
        <w:rPr>
          <w:sz w:val="20"/>
        </w:rPr>
        <w:t>The Classification of</w:t>
      </w:r>
      <w:r>
        <w:rPr>
          <w:spacing w:val="40"/>
          <w:sz w:val="20"/>
        </w:rPr>
        <w:t> </w:t>
      </w:r>
      <w:r>
        <w:rPr>
          <w:sz w:val="20"/>
        </w:rPr>
        <w:t>Mutual Exclusion Algorithms, </w:t>
      </w:r>
      <w:r>
        <w:rPr>
          <w:rFonts w:ascii="Times New Roman" w:hAnsi="Times New Roman"/>
          <w:b/>
          <w:sz w:val="20"/>
        </w:rPr>
        <w:t>NonToken –Based Algorithms:</w:t>
      </w:r>
      <w:r>
        <w:rPr>
          <w:rFonts w:ascii="Times New Roman" w:hAnsi="Times New Roman"/>
          <w:b/>
          <w:spacing w:val="-3"/>
          <w:sz w:val="20"/>
        </w:rPr>
        <w:t> </w:t>
      </w:r>
      <w:r>
        <w:rPr>
          <w:sz w:val="20"/>
        </w:rPr>
        <w:t>Lamport’s Algorithm,</w:t>
      </w:r>
      <w:r>
        <w:rPr>
          <w:spacing w:val="-1"/>
          <w:sz w:val="20"/>
        </w:rPr>
        <w:t> </w:t>
      </w:r>
      <w:r>
        <w:rPr>
          <w:sz w:val="20"/>
        </w:rPr>
        <w:t>The Ricart-Agrawala Algorithm,</w:t>
      </w:r>
      <w:r>
        <w:rPr>
          <w:spacing w:val="-1"/>
          <w:sz w:val="20"/>
        </w:rPr>
        <w:t> </w:t>
      </w:r>
      <w:r>
        <w:rPr>
          <w:sz w:val="20"/>
        </w:rPr>
        <w:t>Maekawa’s Algorithm, </w:t>
      </w:r>
      <w:r>
        <w:rPr>
          <w:rFonts w:ascii="Times New Roman" w:hAnsi="Times New Roman"/>
          <w:b/>
          <w:sz w:val="20"/>
        </w:rPr>
        <w:t>Token-Based Algorithms:</w:t>
      </w:r>
      <w:r>
        <w:rPr>
          <w:rFonts w:ascii="Times New Roman" w:hAnsi="Times New Roman"/>
          <w:b/>
          <w:spacing w:val="-9"/>
          <w:sz w:val="20"/>
        </w:rPr>
        <w:t> </w:t>
      </w:r>
      <w:r>
        <w:rPr>
          <w:sz w:val="20"/>
        </w:rPr>
        <w:t>Suzuki-Kasami’s</w:t>
      </w:r>
      <w:r>
        <w:rPr>
          <w:spacing w:val="-13"/>
          <w:sz w:val="20"/>
        </w:rPr>
        <w:t> </w:t>
      </w:r>
      <w:r>
        <w:rPr>
          <w:sz w:val="20"/>
        </w:rPr>
        <w:t>Broadcast</w:t>
      </w:r>
      <w:r>
        <w:rPr>
          <w:spacing w:val="-12"/>
          <w:sz w:val="20"/>
        </w:rPr>
        <w:t> </w:t>
      </w:r>
      <w:r>
        <w:rPr>
          <w:sz w:val="20"/>
        </w:rPr>
        <w:t>Algorithm,</w:t>
      </w:r>
      <w:r>
        <w:rPr>
          <w:spacing w:val="-13"/>
          <w:sz w:val="20"/>
        </w:rPr>
        <w:t> </w:t>
      </w:r>
      <w:r>
        <w:rPr>
          <w:sz w:val="20"/>
        </w:rPr>
        <w:t>Singhal’s</w:t>
      </w:r>
      <w:r>
        <w:rPr>
          <w:spacing w:val="-11"/>
          <w:sz w:val="20"/>
        </w:rPr>
        <w:t> </w:t>
      </w:r>
      <w:r>
        <w:rPr>
          <w:sz w:val="20"/>
        </w:rPr>
        <w:t>Heurisric</w:t>
      </w:r>
      <w:r>
        <w:rPr>
          <w:spacing w:val="-13"/>
          <w:sz w:val="20"/>
        </w:rPr>
        <w:t> </w:t>
      </w:r>
      <w:r>
        <w:rPr>
          <w:sz w:val="20"/>
        </w:rPr>
        <w:t>Algorithm,</w:t>
      </w:r>
      <w:r>
        <w:rPr>
          <w:spacing w:val="-11"/>
          <w:sz w:val="20"/>
        </w:rPr>
        <w:t> </w:t>
      </w:r>
      <w:r>
        <w:rPr>
          <w:sz w:val="20"/>
        </w:rPr>
        <w:t>Raymond’s</w:t>
      </w:r>
      <w:r>
        <w:rPr>
          <w:spacing w:val="-13"/>
          <w:sz w:val="20"/>
        </w:rPr>
        <w:t> </w:t>
      </w:r>
      <w:r>
        <w:rPr>
          <w:sz w:val="20"/>
        </w:rPr>
        <w:t>Heuristic </w:t>
      </w:r>
      <w:r>
        <w:rPr>
          <w:spacing w:val="-2"/>
          <w:sz w:val="20"/>
        </w:rPr>
        <w:t>Algorithm.</w:t>
      </w:r>
    </w:p>
    <w:p>
      <w:pPr>
        <w:pStyle w:val="Heading4"/>
        <w:spacing w:before="4"/>
        <w:ind w:left="177"/>
        <w:rPr>
          <w:rFonts w:ascii="Times New Roman"/>
        </w:rPr>
      </w:pPr>
      <w:r>
        <w:rPr>
          <w:rFonts w:ascii="Times New Roman"/>
        </w:rPr>
        <w:t>UNIT</w:t>
      </w:r>
      <w:r>
        <w:rPr>
          <w:rFonts w:ascii="Times New Roman"/>
          <w:spacing w:val="-5"/>
        </w:rPr>
        <w:t> </w:t>
      </w:r>
      <w:r>
        <w:rPr>
          <w:rFonts w:ascii="Times New Roman"/>
        </w:rPr>
        <w:t>-</w:t>
      </w:r>
      <w:r>
        <w:rPr>
          <w:rFonts w:ascii="Times New Roman"/>
          <w:spacing w:val="-2"/>
        </w:rPr>
        <w:t> </w:t>
      </w:r>
      <w:r>
        <w:rPr>
          <w:rFonts w:ascii="Times New Roman"/>
          <w:spacing w:val="-5"/>
        </w:rPr>
        <w:t>III</w:t>
      </w:r>
    </w:p>
    <w:p>
      <w:pPr>
        <w:pStyle w:val="BodyText"/>
        <w:spacing w:line="273" w:lineRule="auto" w:before="27"/>
        <w:ind w:left="177" w:right="776" w:hanging="10"/>
        <w:jc w:val="both"/>
      </w:pPr>
      <w:r>
        <w:rPr>
          <w:rFonts w:ascii="Times New Roman" w:hAnsi="Times New Roman"/>
          <w:b/>
        </w:rPr>
        <w:t>Distributed Deadlock Detection: </w:t>
      </w:r>
      <w:r>
        <w:rPr/>
        <w:t>Preliminaries, Deadlock Handling Strategies in Distributed Systems, </w:t>
      </w:r>
      <w:r>
        <w:rPr>
          <w:w w:val="105"/>
        </w:rPr>
        <w:t>Issues</w:t>
      </w:r>
      <w:r>
        <w:rPr>
          <w:w w:val="105"/>
        </w:rPr>
        <w:t> in</w:t>
      </w:r>
      <w:r>
        <w:rPr>
          <w:w w:val="105"/>
        </w:rPr>
        <w:t> Deadlock</w:t>
      </w:r>
      <w:r>
        <w:rPr>
          <w:w w:val="105"/>
        </w:rPr>
        <w:t> Detection</w:t>
      </w:r>
      <w:r>
        <w:rPr>
          <w:w w:val="105"/>
        </w:rPr>
        <w:t> and</w:t>
      </w:r>
      <w:r>
        <w:rPr>
          <w:w w:val="105"/>
        </w:rPr>
        <w:t> Resolution,</w:t>
      </w:r>
      <w:r>
        <w:rPr>
          <w:w w:val="105"/>
        </w:rPr>
        <w:t> Control</w:t>
      </w:r>
      <w:r>
        <w:rPr>
          <w:w w:val="105"/>
        </w:rPr>
        <w:t> Organizations</w:t>
      </w:r>
      <w:r>
        <w:rPr>
          <w:w w:val="105"/>
        </w:rPr>
        <w:t> for</w:t>
      </w:r>
      <w:r>
        <w:rPr>
          <w:w w:val="105"/>
        </w:rPr>
        <w:t> Distributed</w:t>
      </w:r>
      <w:r>
        <w:rPr>
          <w:w w:val="105"/>
        </w:rPr>
        <w:t> Deadlock </w:t>
      </w:r>
      <w:r>
        <w:rPr/>
        <w:t>Detection, Centralized- Deadlock – Detection Algorithms, Distributed Deadlock</w:t>
      </w:r>
    </w:p>
    <w:p>
      <w:pPr>
        <w:pStyle w:val="BodyText"/>
        <w:spacing w:before="2"/>
        <w:ind w:left="167"/>
        <w:jc w:val="both"/>
      </w:pPr>
      <w:r>
        <w:rPr/>
        <w:t>Detection</w:t>
      </w:r>
      <w:r>
        <w:rPr>
          <w:spacing w:val="-7"/>
        </w:rPr>
        <w:t> </w:t>
      </w:r>
      <w:r>
        <w:rPr/>
        <w:t>Algorithms,</w:t>
      </w:r>
      <w:r>
        <w:rPr>
          <w:spacing w:val="-9"/>
        </w:rPr>
        <w:t> </w:t>
      </w:r>
      <w:r>
        <w:rPr/>
        <w:t>Hierarchical</w:t>
      </w:r>
      <w:r>
        <w:rPr>
          <w:spacing w:val="-9"/>
        </w:rPr>
        <w:t> </w:t>
      </w:r>
      <w:r>
        <w:rPr/>
        <w:t>Deadlock</w:t>
      </w:r>
      <w:r>
        <w:rPr>
          <w:spacing w:val="-7"/>
        </w:rPr>
        <w:t> </w:t>
      </w:r>
      <w:r>
        <w:rPr/>
        <w:t>Detection</w:t>
      </w:r>
      <w:r>
        <w:rPr>
          <w:spacing w:val="-6"/>
        </w:rPr>
        <w:t> </w:t>
      </w:r>
      <w:r>
        <w:rPr>
          <w:spacing w:val="-2"/>
        </w:rPr>
        <w:t>Algorithms</w:t>
      </w:r>
    </w:p>
    <w:p>
      <w:pPr>
        <w:pStyle w:val="Heading4"/>
        <w:spacing w:before="30"/>
        <w:ind w:left="177"/>
        <w:rPr>
          <w:rFonts w:ascii="Times New Roman"/>
        </w:rPr>
      </w:pPr>
      <w:r>
        <w:rPr>
          <w:rFonts w:ascii="Times New Roman"/>
        </w:rPr>
        <w:t>UNIT</w:t>
      </w:r>
      <w:r>
        <w:rPr>
          <w:rFonts w:ascii="Times New Roman"/>
          <w:spacing w:val="-5"/>
        </w:rPr>
        <w:t> </w:t>
      </w:r>
      <w:r>
        <w:rPr>
          <w:rFonts w:ascii="Times New Roman"/>
        </w:rPr>
        <w:t>-</w:t>
      </w:r>
      <w:r>
        <w:rPr>
          <w:rFonts w:ascii="Times New Roman"/>
          <w:spacing w:val="-2"/>
        </w:rPr>
        <w:t> </w:t>
      </w:r>
      <w:r>
        <w:rPr>
          <w:rFonts w:ascii="Times New Roman"/>
          <w:spacing w:val="-5"/>
        </w:rPr>
        <w:t>IV</w:t>
      </w:r>
    </w:p>
    <w:p>
      <w:pPr>
        <w:spacing w:line="273" w:lineRule="auto" w:before="29"/>
        <w:ind w:left="177" w:right="774" w:hanging="10"/>
        <w:jc w:val="both"/>
        <w:rPr>
          <w:sz w:val="20"/>
        </w:rPr>
      </w:pPr>
      <w:r>
        <w:rPr>
          <w:rFonts w:ascii="Times New Roman"/>
          <w:b/>
          <w:sz w:val="20"/>
        </w:rPr>
        <w:t>Multiprocessor System Architectures</w:t>
      </w:r>
      <w:r>
        <w:rPr>
          <w:sz w:val="20"/>
        </w:rPr>
        <w:t>: Introduction, Motivation for multiprocessor Systems, Basic Multiprocessor System Architectures </w:t>
      </w:r>
      <w:r>
        <w:rPr>
          <w:rFonts w:ascii="Times New Roman"/>
          <w:b/>
          <w:sz w:val="20"/>
        </w:rPr>
        <w:t>Multi Processor Operating Systems</w:t>
      </w:r>
      <w:r>
        <w:rPr>
          <w:sz w:val="20"/>
        </w:rPr>
        <w:t>: Introduction, Structures of Multiprocessor Operating Systems, Operating Design Issues , Threads , Process Synchronization , Processor Scheduling.</w:t>
      </w:r>
    </w:p>
    <w:p>
      <w:pPr>
        <w:spacing w:line="273" w:lineRule="auto" w:before="0"/>
        <w:ind w:left="167" w:right="1925" w:firstLine="0"/>
        <w:jc w:val="both"/>
        <w:rPr>
          <w:sz w:val="20"/>
        </w:rPr>
      </w:pPr>
      <w:r>
        <w:rPr>
          <w:rFonts w:ascii="Times New Roman"/>
          <w:b/>
          <w:sz w:val="20"/>
        </w:rPr>
        <w:t>Distributed</w:t>
      </w:r>
      <w:r>
        <w:rPr>
          <w:rFonts w:ascii="Times New Roman"/>
          <w:b/>
          <w:spacing w:val="-6"/>
          <w:sz w:val="20"/>
        </w:rPr>
        <w:t> </w:t>
      </w:r>
      <w:r>
        <w:rPr>
          <w:rFonts w:ascii="Times New Roman"/>
          <w:b/>
          <w:sz w:val="20"/>
        </w:rPr>
        <w:t>File</w:t>
      </w:r>
      <w:r>
        <w:rPr>
          <w:rFonts w:ascii="Times New Roman"/>
          <w:b/>
          <w:spacing w:val="-6"/>
          <w:sz w:val="20"/>
        </w:rPr>
        <w:t> </w:t>
      </w:r>
      <w:r>
        <w:rPr>
          <w:rFonts w:ascii="Times New Roman"/>
          <w:b/>
          <w:sz w:val="20"/>
        </w:rPr>
        <w:t>Systems:</w:t>
      </w:r>
      <w:r>
        <w:rPr>
          <w:rFonts w:ascii="Times New Roman"/>
          <w:b/>
          <w:spacing w:val="-4"/>
          <w:sz w:val="20"/>
        </w:rPr>
        <w:t> </w:t>
      </w:r>
      <w:r>
        <w:rPr>
          <w:sz w:val="20"/>
        </w:rPr>
        <w:t>Architecture,</w:t>
      </w:r>
      <w:r>
        <w:rPr>
          <w:spacing w:val="-2"/>
          <w:sz w:val="20"/>
        </w:rPr>
        <w:t> </w:t>
      </w:r>
      <w:r>
        <w:rPr>
          <w:sz w:val="20"/>
        </w:rPr>
        <w:t>Mechanisms</w:t>
      </w:r>
      <w:r>
        <w:rPr>
          <w:spacing w:val="-4"/>
          <w:sz w:val="20"/>
        </w:rPr>
        <w:t> </w:t>
      </w:r>
      <w:r>
        <w:rPr>
          <w:sz w:val="20"/>
        </w:rPr>
        <w:t>for</w:t>
      </w:r>
      <w:r>
        <w:rPr>
          <w:spacing w:val="-1"/>
          <w:sz w:val="20"/>
        </w:rPr>
        <w:t> </w:t>
      </w:r>
      <w:r>
        <w:rPr>
          <w:sz w:val="20"/>
        </w:rPr>
        <w:t>Building</w:t>
      </w:r>
      <w:r>
        <w:rPr>
          <w:spacing w:val="-5"/>
          <w:sz w:val="20"/>
        </w:rPr>
        <w:t> </w:t>
      </w:r>
      <w:r>
        <w:rPr>
          <w:sz w:val="20"/>
        </w:rPr>
        <w:t>Distributed</w:t>
      </w:r>
      <w:r>
        <w:rPr>
          <w:spacing w:val="-4"/>
          <w:sz w:val="20"/>
        </w:rPr>
        <w:t> </w:t>
      </w:r>
      <w:r>
        <w:rPr>
          <w:sz w:val="20"/>
        </w:rPr>
        <w:t>File</w:t>
      </w:r>
      <w:r>
        <w:rPr>
          <w:spacing w:val="-3"/>
          <w:sz w:val="20"/>
        </w:rPr>
        <w:t> </w:t>
      </w:r>
      <w:r>
        <w:rPr>
          <w:sz w:val="20"/>
        </w:rPr>
        <w:t>Systems, Design Issues</w:t>
      </w:r>
    </w:p>
    <w:p>
      <w:pPr>
        <w:pStyle w:val="Heading4"/>
        <w:spacing w:line="228" w:lineRule="exact"/>
        <w:ind w:left="177"/>
        <w:rPr>
          <w:rFonts w:ascii="Times New Roman"/>
        </w:rPr>
      </w:pPr>
      <w:r>
        <w:rPr>
          <w:rFonts w:ascii="Times New Roman"/>
        </w:rPr>
        <w:t>UNIT</w:t>
      </w:r>
      <w:r>
        <w:rPr>
          <w:rFonts w:ascii="Times New Roman"/>
          <w:spacing w:val="-5"/>
        </w:rPr>
        <w:t> </w:t>
      </w:r>
      <w:r>
        <w:rPr>
          <w:rFonts w:ascii="Times New Roman"/>
        </w:rPr>
        <w:t>-</w:t>
      </w:r>
      <w:r>
        <w:rPr>
          <w:rFonts w:ascii="Times New Roman"/>
          <w:spacing w:val="-2"/>
        </w:rPr>
        <w:t> </w:t>
      </w:r>
      <w:r>
        <w:rPr>
          <w:rFonts w:ascii="Times New Roman"/>
          <w:spacing w:val="-10"/>
        </w:rPr>
        <w:t>V</w:t>
      </w:r>
    </w:p>
    <w:p>
      <w:pPr>
        <w:spacing w:before="24"/>
        <w:ind w:left="167" w:right="0" w:firstLine="0"/>
        <w:jc w:val="left"/>
        <w:rPr>
          <w:sz w:val="20"/>
        </w:rPr>
      </w:pPr>
      <w:r>
        <w:rPr>
          <w:rFonts w:ascii="Times New Roman"/>
          <w:b/>
          <w:sz w:val="20"/>
        </w:rPr>
        <w:t>Distributed</w:t>
      </w:r>
      <w:r>
        <w:rPr>
          <w:rFonts w:ascii="Times New Roman"/>
          <w:b/>
          <w:spacing w:val="-5"/>
          <w:sz w:val="20"/>
        </w:rPr>
        <w:t> </w:t>
      </w:r>
      <w:r>
        <w:rPr>
          <w:rFonts w:ascii="Times New Roman"/>
          <w:b/>
          <w:sz w:val="20"/>
        </w:rPr>
        <w:t>Scheduling:</w:t>
      </w:r>
      <w:r>
        <w:rPr>
          <w:rFonts w:ascii="Times New Roman"/>
          <w:b/>
          <w:spacing w:val="-5"/>
          <w:sz w:val="20"/>
        </w:rPr>
        <w:t> </w:t>
      </w:r>
      <w:r>
        <w:rPr>
          <w:sz w:val="20"/>
        </w:rPr>
        <w:t>Issues</w:t>
      </w:r>
      <w:r>
        <w:rPr>
          <w:spacing w:val="-3"/>
          <w:sz w:val="20"/>
        </w:rPr>
        <w:t> </w:t>
      </w:r>
      <w:r>
        <w:rPr>
          <w:sz w:val="20"/>
        </w:rPr>
        <w:t>in</w:t>
      </w:r>
      <w:r>
        <w:rPr>
          <w:spacing w:val="-3"/>
          <w:sz w:val="20"/>
        </w:rPr>
        <w:t> </w:t>
      </w:r>
      <w:r>
        <w:rPr>
          <w:sz w:val="20"/>
        </w:rPr>
        <w:t>Load</w:t>
      </w:r>
      <w:r>
        <w:rPr>
          <w:spacing w:val="-6"/>
          <w:sz w:val="20"/>
        </w:rPr>
        <w:t> </w:t>
      </w:r>
      <w:r>
        <w:rPr>
          <w:sz w:val="20"/>
        </w:rPr>
        <w:t>Distributing,</w:t>
      </w:r>
      <w:r>
        <w:rPr>
          <w:spacing w:val="-4"/>
          <w:sz w:val="20"/>
        </w:rPr>
        <w:t> </w:t>
      </w:r>
      <w:r>
        <w:rPr>
          <w:sz w:val="20"/>
        </w:rPr>
        <w:t>Components</w:t>
      </w:r>
      <w:r>
        <w:rPr>
          <w:spacing w:val="-3"/>
          <w:sz w:val="20"/>
        </w:rPr>
        <w:t> </w:t>
      </w:r>
      <w:r>
        <w:rPr>
          <w:sz w:val="20"/>
        </w:rPr>
        <w:t>of</w:t>
      </w:r>
      <w:r>
        <w:rPr>
          <w:spacing w:val="-4"/>
          <w:sz w:val="20"/>
        </w:rPr>
        <w:t> </w:t>
      </w:r>
      <w:r>
        <w:rPr>
          <w:sz w:val="20"/>
        </w:rPr>
        <w:t>a</w:t>
      </w:r>
      <w:r>
        <w:rPr>
          <w:spacing w:val="-3"/>
          <w:sz w:val="20"/>
        </w:rPr>
        <w:t> </w:t>
      </w:r>
      <w:r>
        <w:rPr>
          <w:sz w:val="20"/>
        </w:rPr>
        <w:t>Load</w:t>
      </w:r>
      <w:r>
        <w:rPr>
          <w:spacing w:val="-5"/>
          <w:sz w:val="20"/>
        </w:rPr>
        <w:t> </w:t>
      </w:r>
      <w:r>
        <w:rPr>
          <w:spacing w:val="-2"/>
          <w:sz w:val="20"/>
        </w:rPr>
        <w:t>Distributed</w:t>
      </w:r>
    </w:p>
    <w:p>
      <w:pPr>
        <w:pStyle w:val="BodyText"/>
        <w:spacing w:line="271" w:lineRule="auto" w:before="34"/>
        <w:ind w:left="177" w:right="731" w:hanging="10"/>
      </w:pPr>
      <w:r>
        <w:rPr/>
        <w:t>Algorithm, Stability,</w:t>
      </w:r>
      <w:r>
        <w:rPr>
          <w:spacing w:val="-2"/>
        </w:rPr>
        <w:t> </w:t>
      </w:r>
      <w:r>
        <w:rPr/>
        <w:t>Load Distributing Algorithms, Requirements for Load Distributing,</w:t>
      </w:r>
      <w:r>
        <w:rPr>
          <w:spacing w:val="-2"/>
        </w:rPr>
        <w:t> </w:t>
      </w:r>
      <w:r>
        <w:rPr/>
        <w:t>Task</w:t>
      </w:r>
      <w:r>
        <w:rPr>
          <w:spacing w:val="-2"/>
        </w:rPr>
        <w:t> </w:t>
      </w:r>
      <w:r>
        <w:rPr/>
        <w:t>Migration, Issues in task Migration</w:t>
      </w:r>
    </w:p>
    <w:p>
      <w:pPr>
        <w:pStyle w:val="BodyText"/>
        <w:spacing w:line="273" w:lineRule="auto" w:before="2"/>
        <w:ind w:left="177" w:right="722" w:hanging="10"/>
      </w:pPr>
      <w:r>
        <w:rPr>
          <w:rFonts w:ascii="Times New Roman"/>
          <w:b/>
        </w:rPr>
        <w:t>Distributed Shared Memory: </w:t>
      </w:r>
      <w:r>
        <w:rPr/>
        <w:t>Architecture and Motivation, Algorithms for Implementing DSM, Memory Coherence, Coherence Protocols, Design Issues</w:t>
      </w:r>
    </w:p>
    <w:p>
      <w:pPr>
        <w:pStyle w:val="Heading5"/>
        <w:spacing w:line="228" w:lineRule="exact"/>
        <w:ind w:left="177"/>
        <w:rPr>
          <w:rFonts w:ascii="Times New Roman"/>
        </w:rPr>
      </w:pPr>
      <w:r>
        <w:rPr>
          <w:rFonts w:ascii="Times New Roman"/>
          <w:spacing w:val="-2"/>
        </w:rPr>
        <w:t>Textbook:</w:t>
      </w:r>
    </w:p>
    <w:p>
      <w:pPr>
        <w:pStyle w:val="BodyText"/>
        <w:spacing w:line="276" w:lineRule="auto" w:before="31"/>
        <w:ind w:left="448" w:right="731" w:hanging="284"/>
      </w:pPr>
      <w:r>
        <w:rPr>
          <w:sz w:val="18"/>
        </w:rPr>
        <w:t>1.</w:t>
      </w:r>
      <w:r>
        <w:rPr>
          <w:spacing w:val="77"/>
          <w:sz w:val="18"/>
        </w:rPr>
        <w:t> </w:t>
      </w:r>
      <w:r>
        <w:rPr/>
        <w:t>Advanced</w:t>
      </w:r>
      <w:r>
        <w:rPr>
          <w:spacing w:val="-1"/>
        </w:rPr>
        <w:t> </w:t>
      </w:r>
      <w:r>
        <w:rPr/>
        <w:t>Concepts in</w:t>
      </w:r>
      <w:r>
        <w:rPr>
          <w:spacing w:val="-4"/>
        </w:rPr>
        <w:t> </w:t>
      </w:r>
      <w:r>
        <w:rPr/>
        <w:t>Operating</w:t>
      </w:r>
      <w:r>
        <w:rPr>
          <w:spacing w:val="-1"/>
        </w:rPr>
        <w:t> </w:t>
      </w:r>
      <w:r>
        <w:rPr/>
        <w:t>Systems, Mukesh Singhal,</w:t>
      </w:r>
      <w:r>
        <w:rPr>
          <w:spacing w:val="-3"/>
        </w:rPr>
        <w:t> </w:t>
      </w:r>
      <w:r>
        <w:rPr/>
        <w:t>Niranjan</w:t>
      </w:r>
      <w:r>
        <w:rPr>
          <w:spacing w:val="-1"/>
        </w:rPr>
        <w:t> </w:t>
      </w:r>
      <w:r>
        <w:rPr/>
        <w:t>G.</w:t>
      </w:r>
      <w:r>
        <w:rPr>
          <w:spacing w:val="-3"/>
        </w:rPr>
        <w:t> </w:t>
      </w:r>
      <w:r>
        <w:rPr/>
        <w:t>Shivaratri,</w:t>
      </w:r>
      <w:r>
        <w:rPr>
          <w:spacing w:val="-3"/>
        </w:rPr>
        <w:t> </w:t>
      </w:r>
      <w:r>
        <w:rPr/>
        <w:t>Tata McGraw- Hill Edition 2001</w:t>
      </w:r>
    </w:p>
    <w:p>
      <w:pPr>
        <w:pStyle w:val="Heading5"/>
        <w:spacing w:line="225" w:lineRule="exact"/>
        <w:ind w:left="165"/>
        <w:rPr>
          <w:rFonts w:ascii="Times New Roman"/>
        </w:rPr>
      </w:pPr>
      <w:r>
        <w:rPr>
          <w:rFonts w:ascii="Times New Roman"/>
          <w:spacing w:val="-2"/>
        </w:rPr>
        <w:t>References:</w:t>
      </w:r>
    </w:p>
    <w:p>
      <w:pPr>
        <w:pStyle w:val="BodyText"/>
        <w:spacing w:before="30"/>
        <w:rPr>
          <w:rFonts w:ascii="Times New Roman"/>
          <w:b/>
        </w:rPr>
      </w:pPr>
    </w:p>
    <w:p>
      <w:pPr>
        <w:pStyle w:val="BodyText"/>
        <w:spacing w:line="261" w:lineRule="auto" w:before="0"/>
        <w:ind w:left="165" w:right="731"/>
      </w:pPr>
      <w:r>
        <w:rPr/>
        <w:t>1.</w:t>
      </w:r>
      <w:r>
        <w:rPr>
          <w:spacing w:val="-1"/>
        </w:rPr>
        <w:t> </w:t>
      </w:r>
      <w:r>
        <w:rPr/>
        <w:t>Distributed Systems: Andrew</w:t>
      </w:r>
      <w:r>
        <w:rPr>
          <w:spacing w:val="-1"/>
        </w:rPr>
        <w:t> </w:t>
      </w:r>
      <w:r>
        <w:rPr/>
        <w:t>S.</w:t>
      </w:r>
      <w:r>
        <w:rPr>
          <w:spacing w:val="-3"/>
        </w:rPr>
        <w:t> </w:t>
      </w:r>
      <w:r>
        <w:rPr/>
        <w:t>Tanenbaum,</w:t>
      </w:r>
      <w:r>
        <w:rPr>
          <w:spacing w:val="-3"/>
        </w:rPr>
        <w:t> </w:t>
      </w:r>
      <w:r>
        <w:rPr/>
        <w:t>Maarten</w:t>
      </w:r>
      <w:r>
        <w:rPr>
          <w:spacing w:val="-2"/>
        </w:rPr>
        <w:t> </w:t>
      </w:r>
      <w:r>
        <w:rPr/>
        <w:t>Van Steen, Pearson Prentice</w:t>
      </w:r>
      <w:r>
        <w:rPr>
          <w:spacing w:val="-2"/>
        </w:rPr>
        <w:t> </w:t>
      </w:r>
      <w:r>
        <w:rPr/>
        <w:t>Hall,</w:t>
      </w:r>
      <w:r>
        <w:rPr>
          <w:spacing w:val="-1"/>
        </w:rPr>
        <w:t> </w:t>
      </w:r>
      <w:r>
        <w:rPr/>
        <w:t>Edition</w:t>
      </w:r>
      <w:r>
        <w:rPr>
          <w:spacing w:val="-2"/>
        </w:rPr>
        <w:t> </w:t>
      </w:r>
      <w:r>
        <w:rPr/>
        <w:t>2, </w:t>
      </w:r>
      <w:r>
        <w:rPr>
          <w:spacing w:val="-4"/>
        </w:rPr>
        <w:t>2007</w:t>
      </w:r>
    </w:p>
    <w:p>
      <w:pPr>
        <w:pStyle w:val="BodyText"/>
        <w:spacing w:after="0" w:line="261" w:lineRule="auto"/>
        <w:sectPr>
          <w:pgSz w:w="11910" w:h="16840"/>
          <w:pgMar w:header="914" w:footer="0" w:top="1120" w:bottom="280" w:left="1275" w:right="708"/>
        </w:sectPr>
      </w:pPr>
    </w:p>
    <w:p>
      <w:pPr>
        <w:pStyle w:val="BodyText"/>
        <w:spacing w:before="118"/>
      </w:pPr>
    </w:p>
    <w:p>
      <w:pPr>
        <w:tabs>
          <w:tab w:pos="8173" w:val="left" w:leader="none"/>
        </w:tabs>
        <w:spacing w:before="0"/>
        <w:ind w:left="203" w:right="0" w:firstLine="0"/>
        <w:jc w:val="left"/>
        <w:rPr>
          <w:rFonts w:ascii="Times New Roman"/>
          <w:b/>
          <w:sz w:val="20"/>
        </w:rPr>
      </w:pPr>
      <w:r>
        <w:rPr>
          <w:rFonts w:ascii="Times New Roman"/>
          <w:b/>
          <w:sz w:val="20"/>
        </w:rPr>
        <w:t>IV</w:t>
      </w:r>
      <w:r>
        <w:rPr>
          <w:rFonts w:ascii="Times New Roman"/>
          <w:b/>
          <w:spacing w:val="-6"/>
          <w:sz w:val="20"/>
        </w:rPr>
        <w:t> </w:t>
      </w:r>
      <w:r>
        <w:rPr>
          <w:rFonts w:ascii="Times New Roman"/>
          <w:b/>
          <w:sz w:val="20"/>
        </w:rPr>
        <w:t>Year</w:t>
      </w:r>
      <w:r>
        <w:rPr>
          <w:rFonts w:ascii="Times New Roman"/>
          <w:b/>
          <w:spacing w:val="-3"/>
          <w:sz w:val="20"/>
        </w:rPr>
        <w:t> </w:t>
      </w:r>
      <w:r>
        <w:rPr>
          <w:rFonts w:ascii="Times New Roman"/>
          <w:b/>
          <w:sz w:val="20"/>
        </w:rPr>
        <w:t>B.Tech.(IDP)</w:t>
      </w:r>
      <w:r>
        <w:rPr>
          <w:rFonts w:ascii="Times New Roman"/>
          <w:b/>
          <w:spacing w:val="-4"/>
          <w:sz w:val="20"/>
        </w:rPr>
        <w:t> </w:t>
      </w:r>
      <w:r>
        <w:rPr>
          <w:rFonts w:ascii="Times New Roman"/>
          <w:b/>
          <w:sz w:val="20"/>
        </w:rPr>
        <w:t>I</w:t>
      </w:r>
      <w:r>
        <w:rPr>
          <w:rFonts w:ascii="Times New Roman"/>
          <w:b/>
          <w:spacing w:val="-5"/>
          <w:sz w:val="20"/>
        </w:rPr>
        <w:t> </w:t>
      </w:r>
      <w:r>
        <w:rPr>
          <w:rFonts w:ascii="Times New Roman"/>
          <w:b/>
          <w:spacing w:val="-2"/>
          <w:sz w:val="20"/>
        </w:rPr>
        <w:t>Semester</w:t>
      </w:r>
      <w:r>
        <w:rPr>
          <w:rFonts w:ascii="Times New Roman"/>
          <w:b/>
          <w:sz w:val="20"/>
        </w:rPr>
        <w:tab/>
        <w:t>L</w:t>
      </w:r>
      <w:r>
        <w:rPr>
          <w:rFonts w:ascii="Times New Roman"/>
          <w:b/>
          <w:spacing w:val="73"/>
          <w:w w:val="150"/>
          <w:sz w:val="20"/>
        </w:rPr>
        <w:t> </w:t>
      </w:r>
      <w:r>
        <w:rPr>
          <w:rFonts w:ascii="Times New Roman"/>
          <w:b/>
          <w:sz w:val="20"/>
        </w:rPr>
        <w:t>T</w:t>
      </w:r>
      <w:r>
        <w:rPr>
          <w:rFonts w:ascii="Times New Roman"/>
          <w:b/>
          <w:spacing w:val="75"/>
          <w:w w:val="150"/>
          <w:sz w:val="20"/>
        </w:rPr>
        <w:t> </w:t>
      </w:r>
      <w:r>
        <w:rPr>
          <w:rFonts w:ascii="Times New Roman"/>
          <w:b/>
          <w:sz w:val="20"/>
        </w:rPr>
        <w:t>P</w:t>
      </w:r>
      <w:r>
        <w:rPr>
          <w:rFonts w:ascii="Times New Roman"/>
          <w:b/>
          <w:spacing w:val="75"/>
          <w:w w:val="150"/>
          <w:sz w:val="20"/>
        </w:rPr>
        <w:t> </w:t>
      </w:r>
      <w:r>
        <w:rPr>
          <w:rFonts w:ascii="Times New Roman"/>
          <w:b/>
          <w:spacing w:val="-10"/>
          <w:sz w:val="20"/>
        </w:rPr>
        <w:t>C</w:t>
      </w:r>
    </w:p>
    <w:p>
      <w:pPr>
        <w:tabs>
          <w:tab w:pos="302" w:val="left" w:leader="none"/>
          <w:tab w:pos="902" w:val="left" w:leader="none"/>
        </w:tabs>
        <w:spacing w:before="0"/>
        <w:ind w:left="0" w:right="721" w:firstLine="0"/>
        <w:jc w:val="right"/>
        <w:rPr>
          <w:rFonts w:ascii="Times New Roman"/>
          <w:b/>
          <w:sz w:val="20"/>
        </w:rPr>
      </w:pPr>
      <w:r>
        <w:rPr>
          <w:rFonts w:ascii="Times New Roman"/>
          <w:b/>
          <w:spacing w:val="-10"/>
          <w:sz w:val="20"/>
        </w:rPr>
        <w:t>3</w:t>
      </w:r>
      <w:r>
        <w:rPr>
          <w:rFonts w:ascii="Times New Roman"/>
          <w:b/>
          <w:sz w:val="20"/>
        </w:rPr>
        <w:tab/>
        <w:t>0</w:t>
      </w:r>
      <w:r>
        <w:rPr>
          <w:rFonts w:ascii="Times New Roman"/>
          <w:b/>
          <w:spacing w:val="49"/>
          <w:sz w:val="20"/>
        </w:rPr>
        <w:t>  </w:t>
      </w:r>
      <w:r>
        <w:rPr>
          <w:rFonts w:ascii="Times New Roman"/>
          <w:b/>
          <w:spacing w:val="-10"/>
          <w:sz w:val="20"/>
        </w:rPr>
        <w:t>0</w:t>
      </w:r>
      <w:r>
        <w:rPr>
          <w:rFonts w:ascii="Times New Roman"/>
          <w:b/>
          <w:sz w:val="20"/>
        </w:rPr>
        <w:tab/>
      </w:r>
      <w:r>
        <w:rPr>
          <w:rFonts w:ascii="Times New Roman"/>
          <w:b/>
          <w:spacing w:val="-10"/>
          <w:sz w:val="20"/>
        </w:rPr>
        <w:t>3</w:t>
      </w:r>
    </w:p>
    <w:p>
      <w:pPr>
        <w:pStyle w:val="Heading4"/>
        <w:spacing w:before="43"/>
        <w:ind w:right="557"/>
        <w:jc w:val="center"/>
      </w:pPr>
      <w:r>
        <w:rPr/>
        <w:t>SOFT</w:t>
      </w:r>
      <w:r>
        <w:rPr>
          <w:spacing w:val="-7"/>
        </w:rPr>
        <w:t> </w:t>
      </w:r>
      <w:r>
        <w:rPr>
          <w:spacing w:val="-2"/>
        </w:rPr>
        <w:t>COMPUTING</w:t>
      </w:r>
    </w:p>
    <w:p>
      <w:pPr>
        <w:pStyle w:val="Heading5"/>
        <w:spacing w:before="44"/>
        <w:ind w:right="560"/>
        <w:jc w:val="center"/>
      </w:pPr>
      <w:r>
        <w:rPr/>
        <w:t>Professional</w:t>
      </w:r>
      <w:r>
        <w:rPr>
          <w:spacing w:val="-11"/>
        </w:rPr>
        <w:t> </w:t>
      </w:r>
      <w:r>
        <w:rPr/>
        <w:t>Elective</w:t>
      </w:r>
      <w:r>
        <w:rPr>
          <w:spacing w:val="-12"/>
        </w:rPr>
        <w:t> </w:t>
      </w:r>
      <w:r>
        <w:rPr>
          <w:spacing w:val="-5"/>
        </w:rPr>
        <w:t>IV</w:t>
      </w:r>
    </w:p>
    <w:p>
      <w:pPr>
        <w:spacing w:before="1"/>
        <w:ind w:left="177" w:right="0" w:firstLine="0"/>
        <w:jc w:val="left"/>
        <w:rPr>
          <w:rFonts w:ascii="Times New Roman"/>
          <w:b/>
          <w:sz w:val="20"/>
        </w:rPr>
      </w:pPr>
      <w:r>
        <w:rPr>
          <w:rFonts w:ascii="Times New Roman"/>
          <w:b/>
          <w:spacing w:val="-2"/>
          <w:sz w:val="20"/>
        </w:rPr>
        <w:t>Objectives</w:t>
      </w:r>
    </w:p>
    <w:p>
      <w:pPr>
        <w:pStyle w:val="ListParagraph"/>
        <w:numPr>
          <w:ilvl w:val="0"/>
          <w:numId w:val="286"/>
        </w:numPr>
        <w:tabs>
          <w:tab w:pos="876" w:val="left" w:leader="none"/>
        </w:tabs>
        <w:spacing w:line="240" w:lineRule="auto" w:before="35" w:after="0"/>
        <w:ind w:left="876" w:right="0" w:hanging="347"/>
        <w:jc w:val="left"/>
        <w:rPr>
          <w:sz w:val="20"/>
        </w:rPr>
      </w:pPr>
      <w:r>
        <w:rPr>
          <w:sz w:val="20"/>
        </w:rPr>
        <w:t>Familiarize</w:t>
      </w:r>
      <w:r>
        <w:rPr>
          <w:spacing w:val="-5"/>
          <w:sz w:val="20"/>
        </w:rPr>
        <w:t> </w:t>
      </w:r>
      <w:r>
        <w:rPr>
          <w:sz w:val="20"/>
        </w:rPr>
        <w:t>with</w:t>
      </w:r>
      <w:r>
        <w:rPr>
          <w:spacing w:val="-6"/>
          <w:sz w:val="20"/>
        </w:rPr>
        <w:t> </w:t>
      </w:r>
      <w:r>
        <w:rPr>
          <w:sz w:val="20"/>
        </w:rPr>
        <w:t>soft</w:t>
      </w:r>
      <w:r>
        <w:rPr>
          <w:spacing w:val="-7"/>
          <w:sz w:val="20"/>
        </w:rPr>
        <w:t> </w:t>
      </w:r>
      <w:r>
        <w:rPr>
          <w:sz w:val="20"/>
        </w:rPr>
        <w:t>computing</w:t>
      </w:r>
      <w:r>
        <w:rPr>
          <w:spacing w:val="-3"/>
          <w:sz w:val="20"/>
        </w:rPr>
        <w:t> </w:t>
      </w:r>
      <w:r>
        <w:rPr>
          <w:spacing w:val="-2"/>
          <w:sz w:val="20"/>
        </w:rPr>
        <w:t>concepts</w:t>
      </w:r>
    </w:p>
    <w:p>
      <w:pPr>
        <w:pStyle w:val="ListParagraph"/>
        <w:numPr>
          <w:ilvl w:val="0"/>
          <w:numId w:val="286"/>
        </w:numPr>
        <w:tabs>
          <w:tab w:pos="876" w:val="left" w:leader="none"/>
        </w:tabs>
        <w:spacing w:line="240" w:lineRule="auto" w:before="16" w:after="0"/>
        <w:ind w:left="876" w:right="0" w:hanging="347"/>
        <w:jc w:val="left"/>
        <w:rPr>
          <w:sz w:val="20"/>
        </w:rPr>
      </w:pPr>
      <w:r>
        <w:rPr>
          <w:sz w:val="20"/>
        </w:rPr>
        <w:t>Introduce</w:t>
      </w:r>
      <w:r>
        <w:rPr>
          <w:spacing w:val="-3"/>
          <w:sz w:val="20"/>
        </w:rPr>
        <w:t> </w:t>
      </w:r>
      <w:r>
        <w:rPr>
          <w:sz w:val="20"/>
        </w:rPr>
        <w:t>and</w:t>
      </w:r>
      <w:r>
        <w:rPr>
          <w:spacing w:val="-3"/>
          <w:sz w:val="20"/>
        </w:rPr>
        <w:t> </w:t>
      </w:r>
      <w:r>
        <w:rPr>
          <w:sz w:val="20"/>
        </w:rPr>
        <w:t>use</w:t>
      </w:r>
      <w:r>
        <w:rPr>
          <w:spacing w:val="-2"/>
          <w:sz w:val="20"/>
        </w:rPr>
        <w:t> </w:t>
      </w:r>
      <w:r>
        <w:rPr>
          <w:sz w:val="20"/>
        </w:rPr>
        <w:t>the idea</w:t>
      </w:r>
      <w:r>
        <w:rPr>
          <w:spacing w:val="-1"/>
          <w:sz w:val="20"/>
        </w:rPr>
        <w:t> </w:t>
      </w:r>
      <w:r>
        <w:rPr>
          <w:sz w:val="20"/>
        </w:rPr>
        <w:t>of</w:t>
      </w:r>
      <w:r>
        <w:rPr>
          <w:spacing w:val="-2"/>
          <w:sz w:val="20"/>
        </w:rPr>
        <w:t> </w:t>
      </w:r>
      <w:r>
        <w:rPr>
          <w:sz w:val="20"/>
        </w:rPr>
        <w:t>fuzzy</w:t>
      </w:r>
      <w:r>
        <w:rPr>
          <w:spacing w:val="-1"/>
          <w:sz w:val="20"/>
        </w:rPr>
        <w:t> </w:t>
      </w:r>
      <w:r>
        <w:rPr>
          <w:sz w:val="20"/>
        </w:rPr>
        <w:t>logic</w:t>
      </w:r>
      <w:r>
        <w:rPr>
          <w:spacing w:val="-2"/>
          <w:sz w:val="20"/>
        </w:rPr>
        <w:t> </w:t>
      </w:r>
      <w:r>
        <w:rPr>
          <w:sz w:val="20"/>
        </w:rPr>
        <w:t>and</w:t>
      </w:r>
      <w:r>
        <w:rPr>
          <w:spacing w:val="-2"/>
          <w:sz w:val="20"/>
        </w:rPr>
        <w:t> </w:t>
      </w:r>
      <w:r>
        <w:rPr>
          <w:sz w:val="20"/>
        </w:rPr>
        <w:t>use</w:t>
      </w:r>
      <w:r>
        <w:rPr>
          <w:spacing w:val="-2"/>
          <w:sz w:val="20"/>
        </w:rPr>
        <w:t> </w:t>
      </w:r>
      <w:r>
        <w:rPr>
          <w:sz w:val="20"/>
        </w:rPr>
        <w:t>of</w:t>
      </w:r>
      <w:r>
        <w:rPr>
          <w:spacing w:val="-1"/>
          <w:sz w:val="20"/>
        </w:rPr>
        <w:t> </w:t>
      </w:r>
      <w:r>
        <w:rPr>
          <w:sz w:val="20"/>
        </w:rPr>
        <w:t>heuristics based</w:t>
      </w:r>
      <w:r>
        <w:rPr>
          <w:spacing w:val="-2"/>
          <w:sz w:val="20"/>
        </w:rPr>
        <w:t> </w:t>
      </w:r>
      <w:r>
        <w:rPr>
          <w:sz w:val="20"/>
        </w:rPr>
        <w:t>on</w:t>
      </w:r>
      <w:r>
        <w:rPr>
          <w:spacing w:val="-2"/>
          <w:sz w:val="20"/>
        </w:rPr>
        <w:t> </w:t>
      </w:r>
      <w:r>
        <w:rPr>
          <w:sz w:val="20"/>
        </w:rPr>
        <w:t>human </w:t>
      </w:r>
      <w:r>
        <w:rPr>
          <w:spacing w:val="-2"/>
          <w:sz w:val="20"/>
        </w:rPr>
        <w:t>experience</w:t>
      </w:r>
    </w:p>
    <w:p>
      <w:pPr>
        <w:pStyle w:val="ListParagraph"/>
        <w:numPr>
          <w:ilvl w:val="0"/>
          <w:numId w:val="286"/>
        </w:numPr>
        <w:tabs>
          <w:tab w:pos="876" w:val="left" w:leader="none"/>
        </w:tabs>
        <w:spacing w:line="240" w:lineRule="auto" w:before="14" w:after="0"/>
        <w:ind w:left="876" w:right="0" w:hanging="347"/>
        <w:jc w:val="left"/>
        <w:rPr>
          <w:sz w:val="20"/>
        </w:rPr>
      </w:pPr>
      <w:r>
        <w:rPr>
          <w:sz w:val="20"/>
        </w:rPr>
        <w:t>Familiarize</w:t>
      </w:r>
      <w:r>
        <w:rPr>
          <w:spacing w:val="-8"/>
          <w:sz w:val="20"/>
        </w:rPr>
        <w:t> </w:t>
      </w:r>
      <w:r>
        <w:rPr>
          <w:sz w:val="20"/>
        </w:rPr>
        <w:t>the</w:t>
      </w:r>
      <w:r>
        <w:rPr>
          <w:spacing w:val="-7"/>
          <w:sz w:val="20"/>
        </w:rPr>
        <w:t> </w:t>
      </w:r>
      <w:r>
        <w:rPr>
          <w:sz w:val="20"/>
        </w:rPr>
        <w:t>Neuro-Fuzzy</w:t>
      </w:r>
      <w:r>
        <w:rPr>
          <w:spacing w:val="-7"/>
          <w:sz w:val="20"/>
        </w:rPr>
        <w:t> </w:t>
      </w:r>
      <w:r>
        <w:rPr>
          <w:sz w:val="20"/>
        </w:rPr>
        <w:t>modeling</w:t>
      </w:r>
      <w:r>
        <w:rPr>
          <w:spacing w:val="-5"/>
          <w:sz w:val="20"/>
        </w:rPr>
        <w:t> </w:t>
      </w:r>
      <w:r>
        <w:rPr>
          <w:sz w:val="20"/>
        </w:rPr>
        <w:t>using</w:t>
      </w:r>
      <w:r>
        <w:rPr>
          <w:spacing w:val="-7"/>
          <w:sz w:val="20"/>
        </w:rPr>
        <w:t> </w:t>
      </w:r>
      <w:r>
        <w:rPr>
          <w:sz w:val="20"/>
        </w:rPr>
        <w:t>Classification</w:t>
      </w:r>
      <w:r>
        <w:rPr>
          <w:spacing w:val="-5"/>
          <w:sz w:val="20"/>
        </w:rPr>
        <w:t> </w:t>
      </w:r>
      <w:r>
        <w:rPr>
          <w:sz w:val="20"/>
        </w:rPr>
        <w:t>and</w:t>
      </w:r>
      <w:r>
        <w:rPr>
          <w:spacing w:val="-8"/>
          <w:sz w:val="20"/>
        </w:rPr>
        <w:t> </w:t>
      </w:r>
      <w:r>
        <w:rPr>
          <w:sz w:val="20"/>
        </w:rPr>
        <w:t>Clustering</w:t>
      </w:r>
      <w:r>
        <w:rPr>
          <w:spacing w:val="-7"/>
          <w:sz w:val="20"/>
        </w:rPr>
        <w:t> </w:t>
      </w:r>
      <w:r>
        <w:rPr>
          <w:spacing w:val="-2"/>
          <w:sz w:val="20"/>
        </w:rPr>
        <w:t>techniques</w:t>
      </w:r>
    </w:p>
    <w:p>
      <w:pPr>
        <w:pStyle w:val="ListParagraph"/>
        <w:numPr>
          <w:ilvl w:val="0"/>
          <w:numId w:val="286"/>
        </w:numPr>
        <w:tabs>
          <w:tab w:pos="876" w:val="left" w:leader="none"/>
        </w:tabs>
        <w:spacing w:line="240" w:lineRule="auto" w:before="16" w:after="0"/>
        <w:ind w:left="876" w:right="0" w:hanging="347"/>
        <w:jc w:val="left"/>
        <w:rPr>
          <w:sz w:val="20"/>
        </w:rPr>
      </w:pPr>
      <w:r>
        <w:rPr>
          <w:sz w:val="20"/>
        </w:rPr>
        <w:t>Learn</w:t>
      </w:r>
      <w:r>
        <w:rPr>
          <w:spacing w:val="-4"/>
          <w:sz w:val="20"/>
        </w:rPr>
        <w:t> </w:t>
      </w:r>
      <w:r>
        <w:rPr>
          <w:sz w:val="20"/>
        </w:rPr>
        <w:t>the</w:t>
      </w:r>
      <w:r>
        <w:rPr>
          <w:spacing w:val="-2"/>
          <w:sz w:val="20"/>
        </w:rPr>
        <w:t> </w:t>
      </w:r>
      <w:r>
        <w:rPr>
          <w:sz w:val="20"/>
        </w:rPr>
        <w:t>concepts</w:t>
      </w:r>
      <w:r>
        <w:rPr>
          <w:spacing w:val="-1"/>
          <w:sz w:val="20"/>
        </w:rPr>
        <w:t> </w:t>
      </w:r>
      <w:r>
        <w:rPr>
          <w:sz w:val="20"/>
        </w:rPr>
        <w:t>of</w:t>
      </w:r>
      <w:r>
        <w:rPr>
          <w:spacing w:val="-4"/>
          <w:sz w:val="20"/>
        </w:rPr>
        <w:t> </w:t>
      </w:r>
      <w:r>
        <w:rPr>
          <w:sz w:val="20"/>
        </w:rPr>
        <w:t>Genetic</w:t>
      </w:r>
      <w:r>
        <w:rPr>
          <w:spacing w:val="-3"/>
          <w:sz w:val="20"/>
        </w:rPr>
        <w:t> </w:t>
      </w:r>
      <w:r>
        <w:rPr>
          <w:sz w:val="20"/>
        </w:rPr>
        <w:t>algorithm</w:t>
      </w:r>
      <w:r>
        <w:rPr>
          <w:spacing w:val="-2"/>
          <w:sz w:val="20"/>
        </w:rPr>
        <w:t> </w:t>
      </w:r>
      <w:r>
        <w:rPr>
          <w:sz w:val="20"/>
        </w:rPr>
        <w:t>and</w:t>
      </w:r>
      <w:r>
        <w:rPr>
          <w:spacing w:val="-4"/>
          <w:sz w:val="20"/>
        </w:rPr>
        <w:t> </w:t>
      </w:r>
      <w:r>
        <w:rPr>
          <w:sz w:val="20"/>
        </w:rPr>
        <w:t>its</w:t>
      </w:r>
      <w:r>
        <w:rPr>
          <w:spacing w:val="-2"/>
          <w:sz w:val="20"/>
        </w:rPr>
        <w:t> applications</w:t>
      </w:r>
    </w:p>
    <w:p>
      <w:pPr>
        <w:pStyle w:val="ListParagraph"/>
        <w:numPr>
          <w:ilvl w:val="0"/>
          <w:numId w:val="286"/>
        </w:numPr>
        <w:tabs>
          <w:tab w:pos="876" w:val="left" w:leader="none"/>
        </w:tabs>
        <w:spacing w:line="240" w:lineRule="auto" w:before="17" w:after="0"/>
        <w:ind w:left="876" w:right="0" w:hanging="347"/>
        <w:jc w:val="left"/>
        <w:rPr>
          <w:sz w:val="20"/>
        </w:rPr>
      </w:pPr>
      <w:r>
        <w:rPr>
          <w:sz w:val="20"/>
        </w:rPr>
        <w:t>Acquire</w:t>
      </w:r>
      <w:r>
        <w:rPr>
          <w:spacing w:val="-4"/>
          <w:sz w:val="20"/>
        </w:rPr>
        <w:t> </w:t>
      </w:r>
      <w:r>
        <w:rPr>
          <w:sz w:val="20"/>
        </w:rPr>
        <w:t>the</w:t>
      </w:r>
      <w:r>
        <w:rPr>
          <w:spacing w:val="-5"/>
          <w:sz w:val="20"/>
        </w:rPr>
        <w:t> </w:t>
      </w:r>
      <w:r>
        <w:rPr>
          <w:sz w:val="20"/>
        </w:rPr>
        <w:t>knowledge</w:t>
      </w:r>
      <w:r>
        <w:rPr>
          <w:spacing w:val="-2"/>
          <w:sz w:val="20"/>
        </w:rPr>
        <w:t> </w:t>
      </w:r>
      <w:r>
        <w:rPr>
          <w:sz w:val="20"/>
        </w:rPr>
        <w:t>of</w:t>
      </w:r>
      <w:r>
        <w:rPr>
          <w:spacing w:val="-4"/>
          <w:sz w:val="20"/>
        </w:rPr>
        <w:t> </w:t>
      </w:r>
      <w:r>
        <w:rPr>
          <w:sz w:val="20"/>
        </w:rPr>
        <w:t>Rough</w:t>
      </w:r>
      <w:r>
        <w:rPr>
          <w:spacing w:val="-2"/>
          <w:sz w:val="20"/>
        </w:rPr>
        <w:t> </w:t>
      </w:r>
      <w:r>
        <w:rPr>
          <w:spacing w:val="-4"/>
          <w:sz w:val="20"/>
        </w:rPr>
        <w:t>Sets.</w:t>
      </w:r>
    </w:p>
    <w:p>
      <w:pPr>
        <w:pStyle w:val="Heading5"/>
        <w:spacing w:before="111"/>
        <w:ind w:left="177"/>
        <w:rPr>
          <w:rFonts w:ascii="Times New Roman"/>
        </w:rPr>
      </w:pPr>
      <w:r>
        <w:rPr>
          <w:rFonts w:ascii="Times New Roman"/>
          <w:spacing w:val="-2"/>
        </w:rPr>
        <w:t>Outcomes</w:t>
      </w:r>
    </w:p>
    <w:p>
      <w:pPr>
        <w:pStyle w:val="BodyText"/>
        <w:spacing w:before="37"/>
        <w:ind w:left="167"/>
      </w:pPr>
      <w:r>
        <w:rPr/>
        <w:t>On</w:t>
      </w:r>
      <w:r>
        <w:rPr>
          <w:spacing w:val="-3"/>
        </w:rPr>
        <w:t> </w:t>
      </w:r>
      <w:r>
        <w:rPr/>
        <w:t>completion</w:t>
      </w:r>
      <w:r>
        <w:rPr>
          <w:spacing w:val="-2"/>
        </w:rPr>
        <w:t> </w:t>
      </w:r>
      <w:r>
        <w:rPr/>
        <w:t>of</w:t>
      </w:r>
      <w:r>
        <w:rPr>
          <w:spacing w:val="-3"/>
        </w:rPr>
        <w:t> </w:t>
      </w:r>
      <w:r>
        <w:rPr/>
        <w:t>this</w:t>
      </w:r>
      <w:r>
        <w:rPr>
          <w:spacing w:val="-3"/>
        </w:rPr>
        <w:t> </w:t>
      </w:r>
      <w:r>
        <w:rPr/>
        <w:t>course,</w:t>
      </w:r>
      <w:r>
        <w:rPr>
          <w:spacing w:val="-3"/>
        </w:rPr>
        <w:t> </w:t>
      </w:r>
      <w:r>
        <w:rPr/>
        <w:t>the</w:t>
      </w:r>
      <w:r>
        <w:rPr>
          <w:spacing w:val="-4"/>
        </w:rPr>
        <w:t> </w:t>
      </w:r>
      <w:r>
        <w:rPr/>
        <w:t>students</w:t>
      </w:r>
      <w:r>
        <w:rPr>
          <w:spacing w:val="-1"/>
        </w:rPr>
        <w:t> </w:t>
      </w:r>
      <w:r>
        <w:rPr/>
        <w:t>will</w:t>
      </w:r>
      <w:r>
        <w:rPr>
          <w:spacing w:val="-6"/>
        </w:rPr>
        <w:t> </w:t>
      </w:r>
      <w:r>
        <w:rPr/>
        <w:t>be</w:t>
      </w:r>
      <w:r>
        <w:rPr>
          <w:spacing w:val="-1"/>
        </w:rPr>
        <w:t> </w:t>
      </w:r>
      <w:r>
        <w:rPr/>
        <w:t>able</w:t>
      </w:r>
      <w:r>
        <w:rPr>
          <w:spacing w:val="-1"/>
        </w:rPr>
        <w:t> </w:t>
      </w:r>
      <w:r>
        <w:rPr>
          <w:spacing w:val="-5"/>
        </w:rPr>
        <w:t>to:</w:t>
      </w:r>
    </w:p>
    <w:p>
      <w:pPr>
        <w:pStyle w:val="ListParagraph"/>
        <w:numPr>
          <w:ilvl w:val="0"/>
          <w:numId w:val="287"/>
        </w:numPr>
        <w:tabs>
          <w:tab w:pos="856" w:val="left" w:leader="none"/>
        </w:tabs>
        <w:spacing w:line="244" w:lineRule="auto" w:before="33" w:after="0"/>
        <w:ind w:left="856" w:right="769" w:hanging="351"/>
        <w:jc w:val="left"/>
        <w:rPr>
          <w:sz w:val="20"/>
        </w:rPr>
      </w:pPr>
      <w:r>
        <w:rPr>
          <w:sz w:val="20"/>
        </w:rPr>
        <w:t>Identify</w:t>
      </w:r>
      <w:r>
        <w:rPr>
          <w:spacing w:val="80"/>
          <w:w w:val="150"/>
          <w:sz w:val="20"/>
        </w:rPr>
        <w:t> </w:t>
      </w:r>
      <w:r>
        <w:rPr>
          <w:sz w:val="20"/>
        </w:rPr>
        <w:t>the</w:t>
      </w:r>
      <w:r>
        <w:rPr>
          <w:spacing w:val="80"/>
          <w:w w:val="150"/>
          <w:sz w:val="20"/>
        </w:rPr>
        <w:t> </w:t>
      </w:r>
      <w:r>
        <w:rPr>
          <w:sz w:val="20"/>
        </w:rPr>
        <w:t>difference</w:t>
      </w:r>
      <w:r>
        <w:rPr>
          <w:spacing w:val="80"/>
          <w:sz w:val="20"/>
        </w:rPr>
        <w:t> </w:t>
      </w:r>
      <w:r>
        <w:rPr>
          <w:sz w:val="20"/>
        </w:rPr>
        <w:t>between</w:t>
      </w:r>
      <w:r>
        <w:rPr>
          <w:spacing w:val="80"/>
          <w:sz w:val="20"/>
        </w:rPr>
        <w:t> </w:t>
      </w:r>
      <w:r>
        <w:rPr>
          <w:sz w:val="20"/>
        </w:rPr>
        <w:t>Conventional</w:t>
      </w:r>
      <w:r>
        <w:rPr>
          <w:spacing w:val="80"/>
          <w:w w:val="150"/>
          <w:sz w:val="20"/>
        </w:rPr>
        <w:t> </w:t>
      </w:r>
      <w:r>
        <w:rPr>
          <w:sz w:val="20"/>
        </w:rPr>
        <w:t>Artificial</w:t>
      </w:r>
      <w:r>
        <w:rPr>
          <w:spacing w:val="80"/>
          <w:sz w:val="20"/>
        </w:rPr>
        <w:t> </w:t>
      </w:r>
      <w:r>
        <w:rPr>
          <w:sz w:val="20"/>
        </w:rPr>
        <w:t>Intelligence</w:t>
      </w:r>
      <w:r>
        <w:rPr>
          <w:spacing w:val="80"/>
          <w:sz w:val="20"/>
        </w:rPr>
        <w:t> </w:t>
      </w:r>
      <w:r>
        <w:rPr>
          <w:sz w:val="20"/>
        </w:rPr>
        <w:t>to</w:t>
      </w:r>
      <w:r>
        <w:rPr>
          <w:spacing w:val="80"/>
          <w:sz w:val="20"/>
        </w:rPr>
        <w:t> </w:t>
      </w:r>
      <w:r>
        <w:rPr>
          <w:sz w:val="20"/>
        </w:rPr>
        <w:t>Computational </w:t>
      </w:r>
      <w:r>
        <w:rPr>
          <w:spacing w:val="-2"/>
          <w:sz w:val="20"/>
        </w:rPr>
        <w:t>Intelligence.</w:t>
      </w:r>
    </w:p>
    <w:p>
      <w:pPr>
        <w:pStyle w:val="ListParagraph"/>
        <w:numPr>
          <w:ilvl w:val="0"/>
          <w:numId w:val="287"/>
        </w:numPr>
        <w:tabs>
          <w:tab w:pos="855" w:val="left" w:leader="none"/>
        </w:tabs>
        <w:spacing w:line="240" w:lineRule="auto" w:before="20" w:after="0"/>
        <w:ind w:left="855" w:right="0" w:hanging="350"/>
        <w:jc w:val="left"/>
        <w:rPr>
          <w:sz w:val="20"/>
        </w:rPr>
      </w:pPr>
      <w:r>
        <w:rPr>
          <w:sz w:val="20"/>
        </w:rPr>
        <w:t>Understand</w:t>
      </w:r>
      <w:r>
        <w:rPr>
          <w:spacing w:val="-5"/>
          <w:sz w:val="20"/>
        </w:rPr>
        <w:t> </w:t>
      </w:r>
      <w:r>
        <w:rPr>
          <w:sz w:val="20"/>
        </w:rPr>
        <w:t>fuzzy</w:t>
      </w:r>
      <w:r>
        <w:rPr>
          <w:spacing w:val="-4"/>
          <w:sz w:val="20"/>
        </w:rPr>
        <w:t> </w:t>
      </w:r>
      <w:r>
        <w:rPr>
          <w:sz w:val="20"/>
        </w:rPr>
        <w:t>logic</w:t>
      </w:r>
      <w:r>
        <w:rPr>
          <w:spacing w:val="-3"/>
          <w:sz w:val="20"/>
        </w:rPr>
        <w:t> </w:t>
      </w:r>
      <w:r>
        <w:rPr>
          <w:sz w:val="20"/>
        </w:rPr>
        <w:t>and</w:t>
      </w:r>
      <w:r>
        <w:rPr>
          <w:spacing w:val="-3"/>
          <w:sz w:val="20"/>
        </w:rPr>
        <w:t> </w:t>
      </w:r>
      <w:r>
        <w:rPr>
          <w:sz w:val="20"/>
        </w:rPr>
        <w:t>reasoning</w:t>
      </w:r>
      <w:r>
        <w:rPr>
          <w:spacing w:val="-5"/>
          <w:sz w:val="20"/>
        </w:rPr>
        <w:t> </w:t>
      </w:r>
      <w:r>
        <w:rPr>
          <w:sz w:val="20"/>
        </w:rPr>
        <w:t>to</w:t>
      </w:r>
      <w:r>
        <w:rPr>
          <w:spacing w:val="-5"/>
          <w:sz w:val="20"/>
        </w:rPr>
        <w:t> </w:t>
      </w:r>
      <w:r>
        <w:rPr>
          <w:sz w:val="20"/>
        </w:rPr>
        <w:t>handle</w:t>
      </w:r>
      <w:r>
        <w:rPr>
          <w:spacing w:val="-3"/>
          <w:sz w:val="20"/>
        </w:rPr>
        <w:t> </w:t>
      </w:r>
      <w:r>
        <w:rPr>
          <w:sz w:val="20"/>
        </w:rPr>
        <w:t>and</w:t>
      </w:r>
      <w:r>
        <w:rPr>
          <w:spacing w:val="-4"/>
          <w:sz w:val="20"/>
        </w:rPr>
        <w:t> </w:t>
      </w:r>
      <w:r>
        <w:rPr>
          <w:sz w:val="20"/>
        </w:rPr>
        <w:t>solve</w:t>
      </w:r>
      <w:r>
        <w:rPr>
          <w:spacing w:val="-4"/>
          <w:sz w:val="20"/>
        </w:rPr>
        <w:t> </w:t>
      </w:r>
      <w:r>
        <w:rPr>
          <w:sz w:val="20"/>
        </w:rPr>
        <w:t>engineering</w:t>
      </w:r>
      <w:r>
        <w:rPr>
          <w:spacing w:val="-4"/>
          <w:sz w:val="20"/>
        </w:rPr>
        <w:t> </w:t>
      </w:r>
      <w:r>
        <w:rPr>
          <w:spacing w:val="-2"/>
          <w:sz w:val="20"/>
        </w:rPr>
        <w:t>problems</w:t>
      </w:r>
    </w:p>
    <w:p>
      <w:pPr>
        <w:pStyle w:val="ListParagraph"/>
        <w:numPr>
          <w:ilvl w:val="0"/>
          <w:numId w:val="287"/>
        </w:numPr>
        <w:tabs>
          <w:tab w:pos="855" w:val="left" w:leader="none"/>
        </w:tabs>
        <w:spacing w:line="240" w:lineRule="auto" w:before="17" w:after="0"/>
        <w:ind w:left="855" w:right="0" w:hanging="350"/>
        <w:jc w:val="left"/>
        <w:rPr>
          <w:sz w:val="20"/>
        </w:rPr>
      </w:pPr>
      <w:r>
        <w:rPr>
          <w:sz w:val="20"/>
        </w:rPr>
        <w:t>Apply</w:t>
      </w:r>
      <w:r>
        <w:rPr>
          <w:spacing w:val="-5"/>
          <w:sz w:val="20"/>
        </w:rPr>
        <w:t> </w:t>
      </w:r>
      <w:r>
        <w:rPr>
          <w:sz w:val="20"/>
        </w:rPr>
        <w:t>the</w:t>
      </w:r>
      <w:r>
        <w:rPr>
          <w:spacing w:val="-4"/>
          <w:sz w:val="20"/>
        </w:rPr>
        <w:t> </w:t>
      </w:r>
      <w:r>
        <w:rPr>
          <w:sz w:val="20"/>
        </w:rPr>
        <w:t>Classification</w:t>
      </w:r>
      <w:r>
        <w:rPr>
          <w:spacing w:val="-7"/>
          <w:sz w:val="20"/>
        </w:rPr>
        <w:t> </w:t>
      </w:r>
      <w:r>
        <w:rPr>
          <w:sz w:val="20"/>
        </w:rPr>
        <w:t>and</w:t>
      </w:r>
      <w:r>
        <w:rPr>
          <w:spacing w:val="-7"/>
          <w:sz w:val="20"/>
        </w:rPr>
        <w:t> </w:t>
      </w:r>
      <w:r>
        <w:rPr>
          <w:sz w:val="20"/>
        </w:rPr>
        <w:t>clustering</w:t>
      </w:r>
      <w:r>
        <w:rPr>
          <w:spacing w:val="-6"/>
          <w:sz w:val="20"/>
        </w:rPr>
        <w:t> </w:t>
      </w:r>
      <w:r>
        <w:rPr>
          <w:sz w:val="20"/>
        </w:rPr>
        <w:t>techniques</w:t>
      </w:r>
      <w:r>
        <w:rPr>
          <w:spacing w:val="-5"/>
          <w:sz w:val="20"/>
        </w:rPr>
        <w:t> </w:t>
      </w:r>
      <w:r>
        <w:rPr>
          <w:sz w:val="20"/>
        </w:rPr>
        <w:t>on</w:t>
      </w:r>
      <w:r>
        <w:rPr>
          <w:spacing w:val="-4"/>
          <w:sz w:val="20"/>
        </w:rPr>
        <w:t> </w:t>
      </w:r>
      <w:r>
        <w:rPr>
          <w:sz w:val="20"/>
        </w:rPr>
        <w:t>various</w:t>
      </w:r>
      <w:r>
        <w:rPr>
          <w:spacing w:val="-5"/>
          <w:sz w:val="20"/>
        </w:rPr>
        <w:t> </w:t>
      </w:r>
      <w:r>
        <w:rPr>
          <w:spacing w:val="-2"/>
          <w:sz w:val="20"/>
        </w:rPr>
        <w:t>applications.</w:t>
      </w:r>
    </w:p>
    <w:p>
      <w:pPr>
        <w:pStyle w:val="ListParagraph"/>
        <w:numPr>
          <w:ilvl w:val="0"/>
          <w:numId w:val="287"/>
        </w:numPr>
        <w:tabs>
          <w:tab w:pos="856" w:val="left" w:leader="none"/>
        </w:tabs>
        <w:spacing w:line="244" w:lineRule="auto" w:before="11" w:after="0"/>
        <w:ind w:left="856" w:right="775" w:hanging="351"/>
        <w:jc w:val="left"/>
        <w:rPr>
          <w:sz w:val="20"/>
        </w:rPr>
      </w:pPr>
      <w:r>
        <w:rPr>
          <w:sz w:val="20"/>
        </w:rPr>
        <w:t>Understand the advanced neural networks and its applications 5. Perform various operations of genetic algorithms, Rough Sets.</w:t>
      </w:r>
    </w:p>
    <w:p>
      <w:pPr>
        <w:pStyle w:val="BodyText"/>
        <w:spacing w:before="20"/>
        <w:ind w:left="529"/>
      </w:pPr>
      <w:r>
        <w:rPr>
          <w:rFonts w:ascii="Times New Roman"/>
          <w:sz w:val="23"/>
        </w:rPr>
        <w:t>6.</w:t>
      </w:r>
      <w:r>
        <w:rPr>
          <w:rFonts w:ascii="Times New Roman"/>
          <w:spacing w:val="73"/>
          <w:w w:val="150"/>
          <w:sz w:val="23"/>
        </w:rPr>
        <w:t> </w:t>
      </w:r>
      <w:r>
        <w:rPr/>
        <w:t>Comprehend</w:t>
      </w:r>
      <w:r>
        <w:rPr>
          <w:spacing w:val="-3"/>
        </w:rPr>
        <w:t> </w:t>
      </w:r>
      <w:r>
        <w:rPr/>
        <w:t>various</w:t>
      </w:r>
      <w:r>
        <w:rPr>
          <w:spacing w:val="-1"/>
        </w:rPr>
        <w:t> </w:t>
      </w:r>
      <w:r>
        <w:rPr/>
        <w:t>techniques</w:t>
      </w:r>
      <w:r>
        <w:rPr>
          <w:spacing w:val="-1"/>
        </w:rPr>
        <w:t> </w:t>
      </w:r>
      <w:r>
        <w:rPr/>
        <w:t>to</w:t>
      </w:r>
      <w:r>
        <w:rPr>
          <w:spacing w:val="-1"/>
        </w:rPr>
        <w:t> </w:t>
      </w:r>
      <w:r>
        <w:rPr/>
        <w:t>build</w:t>
      </w:r>
      <w:r>
        <w:rPr>
          <w:spacing w:val="-3"/>
        </w:rPr>
        <w:t> </w:t>
      </w:r>
      <w:r>
        <w:rPr/>
        <w:t>model</w:t>
      </w:r>
      <w:r>
        <w:rPr>
          <w:spacing w:val="-5"/>
        </w:rPr>
        <w:t> </w:t>
      </w:r>
      <w:r>
        <w:rPr/>
        <w:t>for</w:t>
      </w:r>
      <w:r>
        <w:rPr>
          <w:spacing w:val="-3"/>
        </w:rPr>
        <w:t> </w:t>
      </w:r>
      <w:r>
        <w:rPr/>
        <w:t>various</w:t>
      </w:r>
      <w:r>
        <w:rPr>
          <w:spacing w:val="-1"/>
        </w:rPr>
        <w:t> </w:t>
      </w:r>
      <w:r>
        <w:rPr>
          <w:spacing w:val="-2"/>
        </w:rPr>
        <w:t>applications</w:t>
      </w:r>
    </w:p>
    <w:p>
      <w:pPr>
        <w:pStyle w:val="BodyText"/>
        <w:spacing w:before="37"/>
      </w:pPr>
    </w:p>
    <w:p>
      <w:pPr>
        <w:pStyle w:val="Heading4"/>
        <w:ind w:left="177"/>
        <w:rPr>
          <w:rFonts w:ascii="Times New Roman"/>
        </w:rPr>
      </w:pPr>
      <w:r>
        <w:rPr>
          <w:rFonts w:ascii="Times New Roman"/>
        </w:rPr>
        <w:t>UNIT</w:t>
      </w:r>
      <w:r>
        <w:rPr>
          <w:rFonts w:ascii="Times New Roman"/>
          <w:spacing w:val="-5"/>
        </w:rPr>
        <w:t> </w:t>
      </w:r>
      <w:r>
        <w:rPr>
          <w:rFonts w:ascii="Times New Roman"/>
        </w:rPr>
        <w:t>-</w:t>
      </w:r>
      <w:r>
        <w:rPr>
          <w:rFonts w:ascii="Times New Roman"/>
          <w:spacing w:val="-2"/>
        </w:rPr>
        <w:t> </w:t>
      </w:r>
      <w:r>
        <w:rPr>
          <w:rFonts w:ascii="Times New Roman"/>
          <w:spacing w:val="-10"/>
        </w:rPr>
        <w:t>I</w:t>
      </w:r>
    </w:p>
    <w:p>
      <w:pPr>
        <w:pStyle w:val="BodyText"/>
        <w:spacing w:line="273" w:lineRule="auto" w:before="34"/>
        <w:ind w:left="177" w:right="775" w:hanging="10"/>
        <w:jc w:val="both"/>
      </w:pPr>
      <w:r>
        <w:rPr>
          <w:rFonts w:ascii="Times New Roman"/>
          <w:b/>
        </w:rPr>
        <w:t>Introduction to Soft Computing: </w:t>
      </w:r>
      <w:r>
        <w:rPr/>
        <w:t>Evolutionary Computing, "Soft" computing versus "Hard" computing, Soft Computing Methods, Recent Trends in</w:t>
      </w:r>
      <w:r>
        <w:rPr>
          <w:spacing w:val="40"/>
        </w:rPr>
        <w:t> </w:t>
      </w:r>
      <w:r>
        <w:rPr/>
        <w:t>Soft Computing,</w:t>
      </w:r>
      <w:r>
        <w:rPr>
          <w:spacing w:val="40"/>
        </w:rPr>
        <w:t> </w:t>
      </w:r>
      <w:r>
        <w:rPr/>
        <w:t>Characteristics of Soft computing, Applications of Soft Computing Techniques.</w:t>
      </w:r>
    </w:p>
    <w:p>
      <w:pPr>
        <w:pStyle w:val="Heading4"/>
        <w:spacing w:before="220"/>
        <w:ind w:left="177"/>
        <w:rPr>
          <w:rFonts w:ascii="Times New Roman"/>
        </w:rPr>
      </w:pPr>
      <w:r>
        <w:rPr>
          <w:rFonts w:ascii="Times New Roman"/>
        </w:rPr>
        <w:t>UNIT</w:t>
      </w:r>
      <w:r>
        <w:rPr>
          <w:rFonts w:ascii="Times New Roman"/>
          <w:spacing w:val="-5"/>
        </w:rPr>
        <w:t> </w:t>
      </w:r>
      <w:r>
        <w:rPr>
          <w:rFonts w:ascii="Times New Roman"/>
        </w:rPr>
        <w:t>-</w:t>
      </w:r>
      <w:r>
        <w:rPr>
          <w:rFonts w:ascii="Times New Roman"/>
          <w:spacing w:val="-2"/>
        </w:rPr>
        <w:t> </w:t>
      </w:r>
      <w:r>
        <w:rPr>
          <w:rFonts w:ascii="Times New Roman"/>
          <w:spacing w:val="-5"/>
        </w:rPr>
        <w:t>II</w:t>
      </w:r>
    </w:p>
    <w:p>
      <w:pPr>
        <w:pStyle w:val="BodyText"/>
        <w:spacing w:before="36"/>
        <w:ind w:left="167"/>
      </w:pPr>
      <w:r>
        <w:rPr>
          <w:rFonts w:ascii="Times New Roman"/>
          <w:b/>
        </w:rPr>
        <w:t>Fuzzy</w:t>
      </w:r>
      <w:r>
        <w:rPr>
          <w:rFonts w:ascii="Times New Roman"/>
          <w:b/>
          <w:spacing w:val="-5"/>
        </w:rPr>
        <w:t> </w:t>
      </w:r>
      <w:r>
        <w:rPr>
          <w:rFonts w:ascii="Times New Roman"/>
          <w:b/>
        </w:rPr>
        <w:t>Systems:</w:t>
      </w:r>
      <w:r>
        <w:rPr>
          <w:rFonts w:ascii="Times New Roman"/>
          <w:b/>
          <w:spacing w:val="-6"/>
        </w:rPr>
        <w:t> </w:t>
      </w:r>
      <w:r>
        <w:rPr/>
        <w:t>Fuzzy</w:t>
      </w:r>
      <w:r>
        <w:rPr>
          <w:spacing w:val="-3"/>
        </w:rPr>
        <w:t> </w:t>
      </w:r>
      <w:r>
        <w:rPr/>
        <w:t>Sets,</w:t>
      </w:r>
      <w:r>
        <w:rPr>
          <w:spacing w:val="-4"/>
        </w:rPr>
        <w:t> </w:t>
      </w:r>
      <w:r>
        <w:rPr/>
        <w:t>Fuzzy</w:t>
      </w:r>
      <w:r>
        <w:rPr>
          <w:spacing w:val="-3"/>
        </w:rPr>
        <w:t> </w:t>
      </w:r>
      <w:r>
        <w:rPr/>
        <w:t>Relations,</w:t>
      </w:r>
      <w:r>
        <w:rPr>
          <w:spacing w:val="-6"/>
        </w:rPr>
        <w:t> </w:t>
      </w:r>
      <w:r>
        <w:rPr/>
        <w:t>Fuzzy</w:t>
      </w:r>
      <w:r>
        <w:rPr>
          <w:spacing w:val="-2"/>
        </w:rPr>
        <w:t> </w:t>
      </w:r>
      <w:r>
        <w:rPr/>
        <w:t>Logic,</w:t>
      </w:r>
      <w:r>
        <w:rPr>
          <w:spacing w:val="-5"/>
        </w:rPr>
        <w:t> </w:t>
      </w:r>
      <w:r>
        <w:rPr/>
        <w:t>Fuzzy</w:t>
      </w:r>
      <w:r>
        <w:rPr>
          <w:spacing w:val="-2"/>
        </w:rPr>
        <w:t> </w:t>
      </w:r>
      <w:r>
        <w:rPr/>
        <w:t>Rule-Based</w:t>
      </w:r>
      <w:r>
        <w:rPr>
          <w:spacing w:val="-5"/>
        </w:rPr>
        <w:t> </w:t>
      </w:r>
      <w:r>
        <w:rPr>
          <w:spacing w:val="-2"/>
        </w:rPr>
        <w:t>Systems</w:t>
      </w:r>
    </w:p>
    <w:p>
      <w:pPr>
        <w:pStyle w:val="BodyText"/>
        <w:spacing w:before="24"/>
      </w:pPr>
    </w:p>
    <w:p>
      <w:pPr>
        <w:pStyle w:val="Heading4"/>
        <w:ind w:left="177"/>
        <w:rPr>
          <w:rFonts w:ascii="Times New Roman"/>
        </w:rPr>
      </w:pPr>
      <w:r>
        <w:rPr>
          <w:rFonts w:ascii="Times New Roman"/>
        </w:rPr>
        <w:t>UNIT</w:t>
      </w:r>
      <w:r>
        <w:rPr>
          <w:rFonts w:ascii="Times New Roman"/>
          <w:spacing w:val="-5"/>
        </w:rPr>
        <w:t> </w:t>
      </w:r>
      <w:r>
        <w:rPr>
          <w:rFonts w:ascii="Times New Roman"/>
        </w:rPr>
        <w:t>-</w:t>
      </w:r>
      <w:r>
        <w:rPr>
          <w:rFonts w:ascii="Times New Roman"/>
          <w:spacing w:val="-2"/>
        </w:rPr>
        <w:t> </w:t>
      </w:r>
      <w:r>
        <w:rPr>
          <w:rFonts w:ascii="Times New Roman"/>
          <w:spacing w:val="-5"/>
        </w:rPr>
        <w:t>III</w:t>
      </w:r>
    </w:p>
    <w:p>
      <w:pPr>
        <w:pStyle w:val="BodyText"/>
        <w:spacing w:before="36"/>
        <w:ind w:left="167"/>
      </w:pPr>
      <w:r>
        <w:rPr/>
        <w:t>Fuzzy</w:t>
      </w:r>
      <w:r>
        <w:rPr>
          <w:spacing w:val="-5"/>
        </w:rPr>
        <w:t> </w:t>
      </w:r>
      <w:r>
        <w:rPr/>
        <w:t>Decision</w:t>
      </w:r>
      <w:r>
        <w:rPr>
          <w:spacing w:val="-5"/>
        </w:rPr>
        <w:t> </w:t>
      </w:r>
      <w:r>
        <w:rPr/>
        <w:t>Making,</w:t>
      </w:r>
      <w:r>
        <w:rPr>
          <w:spacing w:val="-4"/>
        </w:rPr>
        <w:t> </w:t>
      </w:r>
      <w:r>
        <w:rPr/>
        <w:t>Particle</w:t>
      </w:r>
      <w:r>
        <w:rPr>
          <w:spacing w:val="-5"/>
        </w:rPr>
        <w:t> </w:t>
      </w:r>
      <w:r>
        <w:rPr/>
        <w:t>Swarm</w:t>
      </w:r>
      <w:r>
        <w:rPr>
          <w:spacing w:val="-5"/>
        </w:rPr>
        <w:t> </w:t>
      </w:r>
      <w:r>
        <w:rPr>
          <w:spacing w:val="-2"/>
        </w:rPr>
        <w:t>Optimization,</w:t>
      </w:r>
    </w:p>
    <w:p>
      <w:pPr>
        <w:pStyle w:val="BodyText"/>
        <w:spacing w:before="28"/>
      </w:pPr>
    </w:p>
    <w:p>
      <w:pPr>
        <w:pStyle w:val="Heading4"/>
        <w:ind w:left="177"/>
        <w:rPr>
          <w:rFonts w:ascii="Times New Roman"/>
        </w:rPr>
      </w:pPr>
      <w:r>
        <w:rPr>
          <w:rFonts w:ascii="Times New Roman"/>
        </w:rPr>
        <w:t>UNIT</w:t>
      </w:r>
      <w:r>
        <w:rPr>
          <w:rFonts w:ascii="Times New Roman"/>
          <w:spacing w:val="-5"/>
        </w:rPr>
        <w:t> </w:t>
      </w:r>
      <w:r>
        <w:rPr>
          <w:rFonts w:ascii="Times New Roman"/>
        </w:rPr>
        <w:t>-</w:t>
      </w:r>
      <w:r>
        <w:rPr>
          <w:rFonts w:ascii="Times New Roman"/>
          <w:spacing w:val="-2"/>
        </w:rPr>
        <w:t> </w:t>
      </w:r>
      <w:r>
        <w:rPr>
          <w:rFonts w:ascii="Times New Roman"/>
          <w:spacing w:val="-5"/>
        </w:rPr>
        <w:t>IV</w:t>
      </w:r>
    </w:p>
    <w:p>
      <w:pPr>
        <w:pStyle w:val="BodyText"/>
        <w:spacing w:line="276" w:lineRule="auto" w:before="34"/>
        <w:ind w:left="177" w:right="774" w:hanging="10"/>
        <w:jc w:val="both"/>
      </w:pPr>
      <w:r>
        <w:rPr>
          <w:rFonts w:ascii="Times New Roman"/>
          <w:b/>
        </w:rPr>
        <w:t>Genetic</w:t>
      </w:r>
      <w:r>
        <w:rPr>
          <w:rFonts w:ascii="Times New Roman"/>
          <w:b/>
          <w:spacing w:val="-6"/>
        </w:rPr>
        <w:t> </w:t>
      </w:r>
      <w:r>
        <w:rPr>
          <w:rFonts w:ascii="Times New Roman"/>
          <w:b/>
        </w:rPr>
        <w:t>Algorithms:</w:t>
      </w:r>
      <w:r>
        <w:rPr>
          <w:rFonts w:ascii="Times New Roman"/>
          <w:b/>
          <w:spacing w:val="-6"/>
        </w:rPr>
        <w:t> </w:t>
      </w:r>
      <w:r>
        <w:rPr/>
        <w:t>Basic</w:t>
      </w:r>
      <w:r>
        <w:rPr>
          <w:spacing w:val="-1"/>
        </w:rPr>
        <w:t> </w:t>
      </w:r>
      <w:r>
        <w:rPr/>
        <w:t>Concepts,</w:t>
      </w:r>
      <w:r>
        <w:rPr>
          <w:spacing w:val="-2"/>
        </w:rPr>
        <w:t> </w:t>
      </w:r>
      <w:r>
        <w:rPr/>
        <w:t>Basic</w:t>
      </w:r>
      <w:r>
        <w:rPr>
          <w:spacing w:val="-3"/>
        </w:rPr>
        <w:t> </w:t>
      </w:r>
      <w:r>
        <w:rPr/>
        <w:t>Operators</w:t>
      </w:r>
      <w:r>
        <w:rPr>
          <w:spacing w:val="-1"/>
        </w:rPr>
        <w:t> </w:t>
      </w:r>
      <w:r>
        <w:rPr/>
        <w:t>for</w:t>
      </w:r>
      <w:r>
        <w:rPr>
          <w:spacing w:val="-2"/>
        </w:rPr>
        <w:t> </w:t>
      </w:r>
      <w:r>
        <w:rPr/>
        <w:t>Genetic</w:t>
      </w:r>
      <w:r>
        <w:rPr>
          <w:spacing w:val="-3"/>
        </w:rPr>
        <w:t> </w:t>
      </w:r>
      <w:r>
        <w:rPr/>
        <w:t>Algorithms,</w:t>
      </w:r>
      <w:r>
        <w:rPr>
          <w:spacing w:val="-3"/>
        </w:rPr>
        <w:t> </w:t>
      </w:r>
      <w:r>
        <w:rPr/>
        <w:t>Crossover</w:t>
      </w:r>
      <w:r>
        <w:rPr>
          <w:spacing w:val="-3"/>
        </w:rPr>
        <w:t> </w:t>
      </w:r>
      <w:r>
        <w:rPr/>
        <w:t>and</w:t>
      </w:r>
      <w:r>
        <w:rPr>
          <w:spacing w:val="-4"/>
        </w:rPr>
        <w:t> </w:t>
      </w:r>
      <w:r>
        <w:rPr/>
        <w:t>Mutation Properties, Genetic Algorithm Cycle, Fitness Function, Applications of Genetic Algorithm.</w:t>
      </w:r>
    </w:p>
    <w:p>
      <w:pPr>
        <w:pStyle w:val="Heading4"/>
        <w:spacing w:before="214"/>
        <w:ind w:left="177"/>
        <w:rPr>
          <w:rFonts w:ascii="Times New Roman"/>
        </w:rPr>
      </w:pPr>
      <w:r>
        <w:rPr>
          <w:rFonts w:ascii="Times New Roman"/>
        </w:rPr>
        <w:t>UNIT</w:t>
      </w:r>
      <w:r>
        <w:rPr>
          <w:rFonts w:ascii="Times New Roman"/>
          <w:spacing w:val="-5"/>
        </w:rPr>
        <w:t> </w:t>
      </w:r>
      <w:r>
        <w:rPr>
          <w:rFonts w:ascii="Times New Roman"/>
        </w:rPr>
        <w:t>-</w:t>
      </w:r>
      <w:r>
        <w:rPr>
          <w:rFonts w:ascii="Times New Roman"/>
          <w:spacing w:val="-2"/>
        </w:rPr>
        <w:t> </w:t>
      </w:r>
      <w:r>
        <w:rPr>
          <w:rFonts w:ascii="Times New Roman"/>
          <w:spacing w:val="-10"/>
        </w:rPr>
        <w:t>V</w:t>
      </w:r>
    </w:p>
    <w:p>
      <w:pPr>
        <w:pStyle w:val="BodyText"/>
        <w:spacing w:line="276" w:lineRule="auto" w:before="37"/>
        <w:ind w:left="177" w:right="775" w:hanging="10"/>
        <w:jc w:val="both"/>
      </w:pPr>
      <w:r>
        <w:rPr/>
        <w:t>Rough Sets, Rough Sets, Rule Induction, and Discernibility Matrix, Integration of Soft Computing </w:t>
      </w:r>
      <w:r>
        <w:rPr>
          <w:spacing w:val="-2"/>
        </w:rPr>
        <w:t>Techniques.</w:t>
      </w:r>
    </w:p>
    <w:p>
      <w:pPr>
        <w:pStyle w:val="Heading5"/>
        <w:spacing w:before="161"/>
        <w:ind w:left="177"/>
        <w:rPr>
          <w:rFonts w:ascii="Times New Roman"/>
        </w:rPr>
      </w:pPr>
      <w:r>
        <w:rPr>
          <w:rFonts w:ascii="Times New Roman"/>
          <w:spacing w:val="-2"/>
        </w:rPr>
        <w:t>Textbooks:</w:t>
      </w:r>
    </w:p>
    <w:p>
      <w:pPr>
        <w:pStyle w:val="ListParagraph"/>
        <w:numPr>
          <w:ilvl w:val="0"/>
          <w:numId w:val="288"/>
        </w:numPr>
        <w:tabs>
          <w:tab w:pos="387" w:val="left" w:leader="none"/>
          <w:tab w:pos="517" w:val="left" w:leader="none"/>
        </w:tabs>
        <w:spacing w:line="271" w:lineRule="auto" w:before="31" w:after="0"/>
        <w:ind w:left="517" w:right="775" w:hanging="351"/>
        <w:jc w:val="left"/>
        <w:rPr>
          <w:sz w:val="20"/>
        </w:rPr>
      </w:pPr>
      <w:r>
        <w:rPr>
          <w:sz w:val="20"/>
        </w:rPr>
        <w:t>Soft Computing – Advances and Applications, B.K. Tripathy and J. Anuradha – Cengage Learning, </w:t>
      </w:r>
      <w:r>
        <w:rPr>
          <w:spacing w:val="-4"/>
          <w:w w:val="110"/>
          <w:sz w:val="20"/>
        </w:rPr>
        <w:t>2015</w:t>
      </w:r>
    </w:p>
    <w:p>
      <w:pPr>
        <w:pStyle w:val="Heading5"/>
        <w:spacing w:before="223"/>
        <w:ind w:left="177"/>
        <w:rPr>
          <w:rFonts w:ascii="Times New Roman"/>
        </w:rPr>
      </w:pPr>
      <w:r>
        <w:rPr>
          <w:rFonts w:ascii="Times New Roman"/>
          <w:spacing w:val="-2"/>
        </w:rPr>
        <w:t>References:</w:t>
      </w:r>
    </w:p>
    <w:p>
      <w:pPr>
        <w:pStyle w:val="ListParagraph"/>
        <w:numPr>
          <w:ilvl w:val="1"/>
          <w:numId w:val="288"/>
        </w:numPr>
        <w:tabs>
          <w:tab w:pos="865" w:val="left" w:leader="none"/>
        </w:tabs>
        <w:spacing w:line="240" w:lineRule="auto" w:before="28" w:after="0"/>
        <w:ind w:left="865" w:right="0" w:hanging="350"/>
        <w:jc w:val="left"/>
        <w:rPr>
          <w:sz w:val="20"/>
        </w:rPr>
      </w:pPr>
      <w:r>
        <w:rPr>
          <w:sz w:val="20"/>
        </w:rPr>
        <w:t>Principles</w:t>
      </w:r>
      <w:r>
        <w:rPr>
          <w:spacing w:val="-3"/>
          <w:sz w:val="20"/>
        </w:rPr>
        <w:t> </w:t>
      </w:r>
      <w:r>
        <w:rPr>
          <w:sz w:val="20"/>
        </w:rPr>
        <w:t>of</w:t>
      </w:r>
      <w:r>
        <w:rPr>
          <w:spacing w:val="-3"/>
          <w:sz w:val="20"/>
        </w:rPr>
        <w:t> </w:t>
      </w:r>
      <w:r>
        <w:rPr>
          <w:sz w:val="20"/>
        </w:rPr>
        <w:t>Soft</w:t>
      </w:r>
      <w:r>
        <w:rPr>
          <w:spacing w:val="-3"/>
          <w:sz w:val="20"/>
        </w:rPr>
        <w:t> </w:t>
      </w:r>
      <w:r>
        <w:rPr>
          <w:sz w:val="20"/>
        </w:rPr>
        <w:t>Computing,</w:t>
      </w:r>
      <w:r>
        <w:rPr>
          <w:spacing w:val="-4"/>
          <w:sz w:val="20"/>
        </w:rPr>
        <w:t> </w:t>
      </w:r>
      <w:r>
        <w:rPr>
          <w:sz w:val="20"/>
        </w:rPr>
        <w:t>S.</w:t>
      </w:r>
      <w:r>
        <w:rPr>
          <w:spacing w:val="-3"/>
          <w:sz w:val="20"/>
        </w:rPr>
        <w:t> </w:t>
      </w:r>
      <w:r>
        <w:rPr>
          <w:sz w:val="20"/>
        </w:rPr>
        <w:t>N.</w:t>
      </w:r>
      <w:r>
        <w:rPr>
          <w:spacing w:val="-3"/>
          <w:sz w:val="20"/>
        </w:rPr>
        <w:t> </w:t>
      </w:r>
      <w:r>
        <w:rPr>
          <w:sz w:val="20"/>
        </w:rPr>
        <w:t>Sivanandam</w:t>
      </w:r>
      <w:r>
        <w:rPr>
          <w:spacing w:val="-3"/>
          <w:sz w:val="20"/>
        </w:rPr>
        <w:t> </w:t>
      </w:r>
      <w:r>
        <w:rPr>
          <w:sz w:val="20"/>
        </w:rPr>
        <w:t>&amp;</w:t>
      </w:r>
      <w:r>
        <w:rPr>
          <w:spacing w:val="-4"/>
          <w:sz w:val="20"/>
        </w:rPr>
        <w:t> </w:t>
      </w:r>
      <w:r>
        <w:rPr>
          <w:sz w:val="20"/>
        </w:rPr>
        <w:t>S.N.Deepa,</w:t>
      </w:r>
      <w:r>
        <w:rPr>
          <w:spacing w:val="-4"/>
          <w:sz w:val="20"/>
        </w:rPr>
        <w:t> </w:t>
      </w:r>
      <w:r>
        <w:rPr>
          <w:sz w:val="20"/>
        </w:rPr>
        <w:t>2</w:t>
      </w:r>
      <w:r>
        <w:rPr>
          <w:position w:val="6"/>
          <w:sz w:val="13"/>
        </w:rPr>
        <w:t>nd</w:t>
      </w:r>
      <w:r>
        <w:rPr>
          <w:spacing w:val="13"/>
          <w:position w:val="6"/>
          <w:sz w:val="13"/>
        </w:rPr>
        <w:t> </w:t>
      </w:r>
      <w:r>
        <w:rPr>
          <w:sz w:val="20"/>
        </w:rPr>
        <w:t>Edition,</w:t>
      </w:r>
      <w:r>
        <w:rPr>
          <w:spacing w:val="-2"/>
          <w:sz w:val="20"/>
        </w:rPr>
        <w:t> </w:t>
      </w:r>
      <w:r>
        <w:rPr>
          <w:sz w:val="20"/>
        </w:rPr>
        <w:t>Wiley</w:t>
      </w:r>
      <w:r>
        <w:rPr>
          <w:spacing w:val="-5"/>
          <w:sz w:val="20"/>
        </w:rPr>
        <w:t> </w:t>
      </w:r>
      <w:r>
        <w:rPr>
          <w:sz w:val="20"/>
        </w:rPr>
        <w:t>India,</w:t>
      </w:r>
      <w:r>
        <w:rPr>
          <w:spacing w:val="-5"/>
          <w:sz w:val="20"/>
        </w:rPr>
        <w:t> </w:t>
      </w:r>
      <w:r>
        <w:rPr>
          <w:spacing w:val="-2"/>
          <w:sz w:val="20"/>
        </w:rPr>
        <w:t>2008.</w:t>
      </w:r>
    </w:p>
    <w:p>
      <w:pPr>
        <w:pStyle w:val="ListParagraph"/>
        <w:numPr>
          <w:ilvl w:val="1"/>
          <w:numId w:val="288"/>
        </w:numPr>
        <w:tabs>
          <w:tab w:pos="865" w:val="left" w:leader="none"/>
        </w:tabs>
        <w:spacing w:line="244" w:lineRule="auto" w:before="45" w:after="0"/>
        <w:ind w:left="865" w:right="774" w:hanging="351"/>
        <w:jc w:val="left"/>
        <w:rPr>
          <w:sz w:val="20"/>
        </w:rPr>
      </w:pPr>
      <w:r>
        <w:rPr>
          <w:sz w:val="20"/>
        </w:rPr>
        <w:t>Genetic</w:t>
      </w:r>
      <w:r>
        <w:rPr>
          <w:spacing w:val="-11"/>
          <w:sz w:val="20"/>
        </w:rPr>
        <w:t> </w:t>
      </w:r>
      <w:r>
        <w:rPr>
          <w:sz w:val="20"/>
        </w:rPr>
        <w:t>Algorithms-In</w:t>
      </w:r>
      <w:r>
        <w:rPr>
          <w:spacing w:val="-9"/>
          <w:sz w:val="20"/>
        </w:rPr>
        <w:t> </w:t>
      </w:r>
      <w:r>
        <w:rPr>
          <w:sz w:val="20"/>
        </w:rPr>
        <w:t>Search,</w:t>
      </w:r>
      <w:r>
        <w:rPr>
          <w:spacing w:val="-11"/>
          <w:sz w:val="20"/>
        </w:rPr>
        <w:t> </w:t>
      </w:r>
      <w:r>
        <w:rPr>
          <w:sz w:val="20"/>
        </w:rPr>
        <w:t>optimization</w:t>
      </w:r>
      <w:r>
        <w:rPr>
          <w:spacing w:val="-10"/>
          <w:sz w:val="20"/>
        </w:rPr>
        <w:t> </w:t>
      </w:r>
      <w:r>
        <w:rPr>
          <w:sz w:val="20"/>
        </w:rPr>
        <w:t>and</w:t>
      </w:r>
      <w:r>
        <w:rPr>
          <w:spacing w:val="-12"/>
          <w:sz w:val="20"/>
        </w:rPr>
        <w:t> </w:t>
      </w:r>
      <w:r>
        <w:rPr>
          <w:sz w:val="20"/>
        </w:rPr>
        <w:t>Machine</w:t>
      </w:r>
      <w:r>
        <w:rPr>
          <w:spacing w:val="-10"/>
          <w:sz w:val="20"/>
        </w:rPr>
        <w:t> </w:t>
      </w:r>
      <w:r>
        <w:rPr>
          <w:sz w:val="20"/>
        </w:rPr>
        <w:t>learning,</w:t>
      </w:r>
      <w:r>
        <w:rPr>
          <w:spacing w:val="-11"/>
          <w:sz w:val="20"/>
        </w:rPr>
        <w:t> </w:t>
      </w:r>
      <w:r>
        <w:rPr>
          <w:sz w:val="20"/>
        </w:rPr>
        <w:t>David</w:t>
      </w:r>
      <w:r>
        <w:rPr>
          <w:spacing w:val="-8"/>
          <w:sz w:val="20"/>
        </w:rPr>
        <w:t> </w:t>
      </w:r>
      <w:r>
        <w:rPr>
          <w:sz w:val="20"/>
        </w:rPr>
        <w:t>E.</w:t>
      </w:r>
      <w:r>
        <w:rPr>
          <w:spacing w:val="-11"/>
          <w:sz w:val="20"/>
        </w:rPr>
        <w:t> </w:t>
      </w:r>
      <w:r>
        <w:rPr>
          <w:sz w:val="20"/>
        </w:rPr>
        <w:t>Goldberg,</w:t>
      </w:r>
      <w:r>
        <w:rPr>
          <w:spacing w:val="-11"/>
          <w:sz w:val="20"/>
        </w:rPr>
        <w:t> </w:t>
      </w:r>
      <w:r>
        <w:rPr>
          <w:sz w:val="20"/>
        </w:rPr>
        <w:t>Pearson </w:t>
      </w:r>
      <w:r>
        <w:rPr>
          <w:spacing w:val="-2"/>
          <w:sz w:val="20"/>
        </w:rPr>
        <w:t>Education.</w:t>
      </w:r>
    </w:p>
    <w:p>
      <w:pPr>
        <w:pStyle w:val="ListParagraph"/>
        <w:numPr>
          <w:ilvl w:val="1"/>
          <w:numId w:val="288"/>
        </w:numPr>
        <w:tabs>
          <w:tab w:pos="865" w:val="left" w:leader="none"/>
        </w:tabs>
        <w:spacing w:line="244" w:lineRule="auto" w:before="17" w:after="0"/>
        <w:ind w:left="865" w:right="772" w:hanging="351"/>
        <w:jc w:val="left"/>
        <w:rPr>
          <w:sz w:val="20"/>
        </w:rPr>
      </w:pPr>
      <w:r>
        <w:rPr>
          <w:sz w:val="20"/>
        </w:rPr>
        <w:t>Neuro-Fuzzy and Soft Computing, J.S.R.Jang, C.T.Sun and E.Mizutani, Pearson Education </w:t>
      </w:r>
      <w:r>
        <w:rPr>
          <w:spacing w:val="-2"/>
          <w:sz w:val="20"/>
        </w:rPr>
        <w:t>2004.</w:t>
      </w:r>
    </w:p>
    <w:p>
      <w:pPr>
        <w:pStyle w:val="ListParagraph"/>
        <w:numPr>
          <w:ilvl w:val="1"/>
          <w:numId w:val="288"/>
        </w:numPr>
        <w:tabs>
          <w:tab w:pos="865" w:val="left" w:leader="none"/>
        </w:tabs>
        <w:spacing w:line="240" w:lineRule="auto" w:before="18" w:after="0"/>
        <w:ind w:left="865" w:right="0" w:hanging="350"/>
        <w:jc w:val="left"/>
        <w:rPr>
          <w:sz w:val="20"/>
        </w:rPr>
      </w:pPr>
      <w:r>
        <w:rPr>
          <w:sz w:val="20"/>
        </w:rPr>
        <w:t>Fuzzy</w:t>
      </w:r>
      <w:r>
        <w:rPr>
          <w:spacing w:val="-3"/>
          <w:sz w:val="20"/>
        </w:rPr>
        <w:t> </w:t>
      </w:r>
      <w:r>
        <w:rPr>
          <w:sz w:val="20"/>
        </w:rPr>
        <w:t>Sets</w:t>
      </w:r>
      <w:r>
        <w:rPr>
          <w:spacing w:val="-2"/>
          <w:sz w:val="20"/>
        </w:rPr>
        <w:t> </w:t>
      </w:r>
      <w:r>
        <w:rPr>
          <w:sz w:val="20"/>
        </w:rPr>
        <w:t>&amp;</w:t>
      </w:r>
      <w:r>
        <w:rPr>
          <w:spacing w:val="-2"/>
          <w:sz w:val="20"/>
        </w:rPr>
        <w:t> </w:t>
      </w:r>
      <w:r>
        <w:rPr>
          <w:sz w:val="20"/>
        </w:rPr>
        <w:t>Fuzzy</w:t>
      </w:r>
      <w:r>
        <w:rPr>
          <w:spacing w:val="-1"/>
          <w:sz w:val="20"/>
        </w:rPr>
        <w:t> </w:t>
      </w:r>
      <w:r>
        <w:rPr>
          <w:sz w:val="20"/>
        </w:rPr>
        <w:t>Logic, G.J.</w:t>
      </w:r>
      <w:r>
        <w:rPr>
          <w:spacing w:val="-4"/>
          <w:sz w:val="20"/>
        </w:rPr>
        <w:t> </w:t>
      </w:r>
      <w:r>
        <w:rPr>
          <w:sz w:val="20"/>
        </w:rPr>
        <w:t>Klir</w:t>
      </w:r>
      <w:r>
        <w:rPr>
          <w:spacing w:val="-2"/>
          <w:sz w:val="20"/>
        </w:rPr>
        <w:t> </w:t>
      </w:r>
      <w:r>
        <w:rPr>
          <w:sz w:val="20"/>
        </w:rPr>
        <w:t>&amp;</w:t>
      </w:r>
      <w:r>
        <w:rPr>
          <w:spacing w:val="-1"/>
          <w:sz w:val="20"/>
        </w:rPr>
        <w:t> </w:t>
      </w:r>
      <w:r>
        <w:rPr>
          <w:sz w:val="20"/>
        </w:rPr>
        <w:t>B.</w:t>
      </w:r>
      <w:r>
        <w:rPr>
          <w:spacing w:val="-1"/>
          <w:sz w:val="20"/>
        </w:rPr>
        <w:t> </w:t>
      </w:r>
      <w:r>
        <w:rPr>
          <w:sz w:val="20"/>
        </w:rPr>
        <w:t>Yuan, PHI, </w:t>
      </w:r>
      <w:r>
        <w:rPr>
          <w:spacing w:val="-4"/>
          <w:sz w:val="20"/>
        </w:rPr>
        <w:t>1995.</w:t>
      </w:r>
    </w:p>
    <w:p>
      <w:pPr>
        <w:pStyle w:val="ListParagraph"/>
        <w:numPr>
          <w:ilvl w:val="1"/>
          <w:numId w:val="288"/>
        </w:numPr>
        <w:tabs>
          <w:tab w:pos="865" w:val="left" w:leader="none"/>
        </w:tabs>
        <w:spacing w:line="240" w:lineRule="auto" w:before="36" w:after="0"/>
        <w:ind w:left="865" w:right="0" w:hanging="350"/>
        <w:jc w:val="left"/>
        <w:rPr>
          <w:sz w:val="20"/>
        </w:rPr>
      </w:pPr>
      <w:r>
        <w:rPr>
          <w:sz w:val="20"/>
        </w:rPr>
        <w:t>An</w:t>
      </w:r>
      <w:r>
        <w:rPr>
          <w:spacing w:val="-7"/>
          <w:sz w:val="20"/>
        </w:rPr>
        <w:t> </w:t>
      </w:r>
      <w:r>
        <w:rPr>
          <w:sz w:val="20"/>
        </w:rPr>
        <w:t>Introduction</w:t>
      </w:r>
      <w:r>
        <w:rPr>
          <w:spacing w:val="-5"/>
          <w:sz w:val="20"/>
        </w:rPr>
        <w:t> </w:t>
      </w:r>
      <w:r>
        <w:rPr>
          <w:sz w:val="20"/>
        </w:rPr>
        <w:t>to</w:t>
      </w:r>
      <w:r>
        <w:rPr>
          <w:spacing w:val="-5"/>
          <w:sz w:val="20"/>
        </w:rPr>
        <w:t> </w:t>
      </w:r>
      <w:r>
        <w:rPr>
          <w:sz w:val="20"/>
        </w:rPr>
        <w:t>Genetic</w:t>
      </w:r>
      <w:r>
        <w:rPr>
          <w:spacing w:val="-4"/>
          <w:sz w:val="20"/>
        </w:rPr>
        <w:t> </w:t>
      </w:r>
      <w:r>
        <w:rPr>
          <w:sz w:val="20"/>
        </w:rPr>
        <w:t>Algorithm,</w:t>
      </w:r>
      <w:r>
        <w:rPr>
          <w:spacing w:val="-3"/>
          <w:sz w:val="20"/>
        </w:rPr>
        <w:t> </w:t>
      </w:r>
      <w:r>
        <w:rPr>
          <w:sz w:val="20"/>
        </w:rPr>
        <w:t>Melanie</w:t>
      </w:r>
      <w:r>
        <w:rPr>
          <w:spacing w:val="-3"/>
          <w:sz w:val="20"/>
        </w:rPr>
        <w:t> </w:t>
      </w:r>
      <w:r>
        <w:rPr>
          <w:sz w:val="20"/>
        </w:rPr>
        <w:t>Mitchell,</w:t>
      </w:r>
      <w:r>
        <w:rPr>
          <w:spacing w:val="-5"/>
          <w:sz w:val="20"/>
        </w:rPr>
        <w:t> </w:t>
      </w:r>
      <w:r>
        <w:rPr>
          <w:sz w:val="20"/>
        </w:rPr>
        <w:t>PHI,</w:t>
      </w:r>
      <w:r>
        <w:rPr>
          <w:spacing w:val="-3"/>
          <w:sz w:val="20"/>
        </w:rPr>
        <w:t> </w:t>
      </w:r>
      <w:r>
        <w:rPr>
          <w:spacing w:val="-2"/>
          <w:sz w:val="20"/>
        </w:rPr>
        <w:t>1998.</w:t>
      </w:r>
    </w:p>
    <w:p>
      <w:pPr>
        <w:pStyle w:val="ListParagraph"/>
        <w:numPr>
          <w:ilvl w:val="1"/>
          <w:numId w:val="288"/>
        </w:numPr>
        <w:tabs>
          <w:tab w:pos="875" w:val="left" w:leader="none"/>
        </w:tabs>
        <w:spacing w:line="242" w:lineRule="auto" w:before="38" w:after="0"/>
        <w:ind w:left="875" w:right="771" w:hanging="351"/>
        <w:jc w:val="left"/>
        <w:rPr>
          <w:sz w:val="20"/>
        </w:rPr>
      </w:pPr>
      <w:r>
        <w:rPr>
          <w:sz w:val="20"/>
        </w:rPr>
        <w:t>Fuzzy</w:t>
      </w:r>
      <w:r>
        <w:rPr>
          <w:spacing w:val="40"/>
          <w:sz w:val="20"/>
        </w:rPr>
        <w:t> </w:t>
      </w:r>
      <w:r>
        <w:rPr>
          <w:sz w:val="20"/>
        </w:rPr>
        <w:t>Logic</w:t>
      </w:r>
      <w:r>
        <w:rPr>
          <w:spacing w:val="40"/>
          <w:sz w:val="20"/>
        </w:rPr>
        <w:t> </w:t>
      </w:r>
      <w:r>
        <w:rPr>
          <w:sz w:val="20"/>
        </w:rPr>
        <w:t>with</w:t>
      </w:r>
      <w:r>
        <w:rPr>
          <w:spacing w:val="40"/>
          <w:sz w:val="20"/>
        </w:rPr>
        <w:t> </w:t>
      </w:r>
      <w:r>
        <w:rPr>
          <w:sz w:val="20"/>
        </w:rPr>
        <w:t>Engineering</w:t>
      </w:r>
      <w:r>
        <w:rPr>
          <w:spacing w:val="40"/>
          <w:sz w:val="20"/>
        </w:rPr>
        <w:t> </w:t>
      </w:r>
      <w:r>
        <w:rPr>
          <w:sz w:val="20"/>
        </w:rPr>
        <w:t>Applications,</w:t>
      </w:r>
      <w:r>
        <w:rPr>
          <w:spacing w:val="40"/>
          <w:sz w:val="20"/>
        </w:rPr>
        <w:t> </w:t>
      </w:r>
      <w:r>
        <w:rPr>
          <w:sz w:val="20"/>
        </w:rPr>
        <w:t>Timothy</w:t>
      </w:r>
      <w:r>
        <w:rPr>
          <w:spacing w:val="40"/>
          <w:sz w:val="20"/>
        </w:rPr>
        <w:t> </w:t>
      </w:r>
      <w:r>
        <w:rPr>
          <w:sz w:val="20"/>
        </w:rPr>
        <w:t>J.</w:t>
      </w:r>
      <w:r>
        <w:rPr>
          <w:spacing w:val="40"/>
          <w:sz w:val="20"/>
        </w:rPr>
        <w:t> </w:t>
      </w:r>
      <w:r>
        <w:rPr>
          <w:sz w:val="20"/>
        </w:rPr>
        <w:t>Ross,</w:t>
      </w:r>
      <w:r>
        <w:rPr>
          <w:spacing w:val="40"/>
          <w:sz w:val="20"/>
        </w:rPr>
        <w:t> </w:t>
      </w:r>
      <w:r>
        <w:rPr>
          <w:sz w:val="20"/>
        </w:rPr>
        <w:t>McGraw-</w:t>
      </w:r>
      <w:r>
        <w:rPr>
          <w:spacing w:val="40"/>
          <w:sz w:val="20"/>
        </w:rPr>
        <w:t> </w:t>
      </w:r>
      <w:r>
        <w:rPr>
          <w:sz w:val="20"/>
        </w:rPr>
        <w:t>Hill</w:t>
      </w:r>
      <w:r>
        <w:rPr>
          <w:spacing w:val="40"/>
          <w:sz w:val="20"/>
        </w:rPr>
        <w:t> </w:t>
      </w:r>
      <w:r>
        <w:rPr>
          <w:sz w:val="20"/>
        </w:rPr>
        <w:t>International Editions, 1995</w:t>
      </w:r>
    </w:p>
    <w:p>
      <w:pPr>
        <w:pStyle w:val="ListParagraph"/>
        <w:spacing w:after="0" w:line="242" w:lineRule="auto"/>
        <w:jc w:val="left"/>
        <w:rPr>
          <w:sz w:val="20"/>
        </w:rPr>
        <w:sectPr>
          <w:pgSz w:w="11910" w:h="16840"/>
          <w:pgMar w:header="914" w:footer="0" w:top="1120" w:bottom="280" w:left="1275" w:right="708"/>
        </w:sectPr>
      </w:pPr>
    </w:p>
    <w:p>
      <w:pPr>
        <w:pStyle w:val="BodyText"/>
        <w:spacing w:before="0"/>
      </w:pPr>
    </w:p>
    <w:p>
      <w:pPr>
        <w:pStyle w:val="BodyText"/>
        <w:spacing w:before="95"/>
      </w:pPr>
    </w:p>
    <w:p>
      <w:pPr>
        <w:spacing w:before="0"/>
        <w:ind w:left="165" w:right="0" w:firstLine="0"/>
        <w:jc w:val="left"/>
        <w:rPr>
          <w:rFonts w:ascii="Times New Roman"/>
          <w:b/>
          <w:sz w:val="20"/>
        </w:rPr>
      </w:pPr>
      <w:r>
        <w:rPr>
          <w:rFonts w:ascii="Times New Roman"/>
          <w:b/>
          <w:spacing w:val="-2"/>
          <w:sz w:val="20"/>
        </w:rPr>
        <w:t>Prerequisites</w:t>
      </w:r>
    </w:p>
    <w:p>
      <w:pPr>
        <w:pStyle w:val="Heading4"/>
        <w:spacing w:before="43"/>
        <w:ind w:left="3" w:right="3949"/>
        <w:jc w:val="center"/>
      </w:pPr>
      <w:r>
        <w:rPr>
          <w:b w:val="0"/>
        </w:rPr>
        <w:br w:type="column"/>
      </w:r>
      <w:r>
        <w:rPr/>
        <w:t>CLOUD</w:t>
      </w:r>
      <w:r>
        <w:rPr>
          <w:spacing w:val="-8"/>
        </w:rPr>
        <w:t> </w:t>
      </w:r>
      <w:r>
        <w:rPr>
          <w:spacing w:val="-2"/>
        </w:rPr>
        <w:t>COMPUTING</w:t>
      </w:r>
    </w:p>
    <w:p>
      <w:pPr>
        <w:pStyle w:val="Heading5"/>
        <w:spacing w:before="43"/>
        <w:ind w:left="1" w:right="3949"/>
        <w:jc w:val="center"/>
      </w:pPr>
      <w:r>
        <w:rPr/>
        <w:t>Professional</w:t>
      </w:r>
      <w:r>
        <w:rPr>
          <w:spacing w:val="-11"/>
        </w:rPr>
        <w:t> </w:t>
      </w:r>
      <w:r>
        <w:rPr/>
        <w:t>Elective</w:t>
      </w:r>
      <w:r>
        <w:rPr>
          <w:spacing w:val="-12"/>
        </w:rPr>
        <w:t> </w:t>
      </w:r>
      <w:r>
        <w:rPr>
          <w:spacing w:val="-5"/>
        </w:rPr>
        <w:t>IV</w:t>
      </w:r>
    </w:p>
    <w:p>
      <w:pPr>
        <w:pStyle w:val="Heading5"/>
        <w:spacing w:after="0"/>
        <w:jc w:val="center"/>
        <w:sectPr>
          <w:headerReference w:type="default" r:id="rId17"/>
          <w:pgSz w:w="11910" w:h="16840"/>
          <w:pgMar w:header="914" w:footer="0" w:top="1940" w:bottom="280" w:left="1275" w:right="708"/>
          <w:cols w:num="2" w:equalWidth="0">
            <w:col w:w="1325" w:space="2064"/>
            <w:col w:w="6538"/>
          </w:cols>
        </w:sectPr>
      </w:pPr>
    </w:p>
    <w:p>
      <w:pPr>
        <w:pStyle w:val="ListParagraph"/>
        <w:numPr>
          <w:ilvl w:val="0"/>
          <w:numId w:val="289"/>
        </w:numPr>
        <w:tabs>
          <w:tab w:pos="690" w:val="left" w:leader="none"/>
        </w:tabs>
        <w:spacing w:line="240" w:lineRule="auto" w:before="31" w:after="0"/>
        <w:ind w:left="690" w:right="0" w:hanging="334"/>
        <w:jc w:val="left"/>
        <w:rPr>
          <w:sz w:val="20"/>
        </w:rPr>
      </w:pPr>
      <w:r>
        <w:rPr>
          <w:sz w:val="20"/>
        </w:rPr>
        <w:t>A</w:t>
      </w:r>
      <w:r>
        <w:rPr>
          <w:spacing w:val="-6"/>
          <w:sz w:val="20"/>
        </w:rPr>
        <w:t> </w:t>
      </w:r>
      <w:r>
        <w:rPr>
          <w:sz w:val="20"/>
        </w:rPr>
        <w:t>course</w:t>
      </w:r>
      <w:r>
        <w:rPr>
          <w:spacing w:val="-1"/>
          <w:sz w:val="20"/>
        </w:rPr>
        <w:t> </w:t>
      </w:r>
      <w:r>
        <w:rPr>
          <w:sz w:val="20"/>
        </w:rPr>
        <w:t>on</w:t>
      </w:r>
      <w:r>
        <w:rPr>
          <w:spacing w:val="-3"/>
          <w:sz w:val="20"/>
        </w:rPr>
        <w:t> </w:t>
      </w:r>
      <w:r>
        <w:rPr>
          <w:sz w:val="20"/>
        </w:rPr>
        <w:t>“Computer</w:t>
      </w:r>
      <w:r>
        <w:rPr>
          <w:spacing w:val="-1"/>
          <w:sz w:val="20"/>
        </w:rPr>
        <w:t> </w:t>
      </w:r>
      <w:r>
        <w:rPr>
          <w:spacing w:val="-2"/>
          <w:sz w:val="20"/>
        </w:rPr>
        <w:t>Networks”</w:t>
      </w:r>
    </w:p>
    <w:p>
      <w:pPr>
        <w:pStyle w:val="ListParagraph"/>
        <w:numPr>
          <w:ilvl w:val="0"/>
          <w:numId w:val="289"/>
        </w:numPr>
        <w:tabs>
          <w:tab w:pos="690" w:val="left" w:leader="none"/>
        </w:tabs>
        <w:spacing w:line="240" w:lineRule="auto" w:before="14" w:after="0"/>
        <w:ind w:left="690" w:right="0" w:hanging="334"/>
        <w:jc w:val="left"/>
        <w:rPr>
          <w:sz w:val="20"/>
        </w:rPr>
      </w:pPr>
      <w:r>
        <w:rPr>
          <w:sz w:val="20"/>
        </w:rPr>
        <w:t>A</w:t>
      </w:r>
      <w:r>
        <w:rPr>
          <w:spacing w:val="-4"/>
          <w:sz w:val="20"/>
        </w:rPr>
        <w:t> </w:t>
      </w:r>
      <w:r>
        <w:rPr>
          <w:sz w:val="20"/>
        </w:rPr>
        <w:t>course</w:t>
      </w:r>
      <w:r>
        <w:rPr>
          <w:spacing w:val="-2"/>
          <w:sz w:val="20"/>
        </w:rPr>
        <w:t> </w:t>
      </w:r>
      <w:r>
        <w:rPr>
          <w:sz w:val="20"/>
        </w:rPr>
        <w:t>on</w:t>
      </w:r>
      <w:r>
        <w:rPr>
          <w:spacing w:val="-3"/>
          <w:sz w:val="20"/>
        </w:rPr>
        <w:t> </w:t>
      </w:r>
      <w:r>
        <w:rPr>
          <w:sz w:val="20"/>
        </w:rPr>
        <w:t>“Operating</w:t>
      </w:r>
      <w:r>
        <w:rPr>
          <w:spacing w:val="-1"/>
          <w:sz w:val="20"/>
        </w:rPr>
        <w:t> </w:t>
      </w:r>
      <w:r>
        <w:rPr>
          <w:spacing w:val="-2"/>
          <w:sz w:val="20"/>
        </w:rPr>
        <w:t>Systems”</w:t>
      </w:r>
    </w:p>
    <w:p>
      <w:pPr>
        <w:pStyle w:val="ListParagraph"/>
        <w:numPr>
          <w:ilvl w:val="0"/>
          <w:numId w:val="289"/>
        </w:numPr>
        <w:tabs>
          <w:tab w:pos="690" w:val="left" w:leader="none"/>
        </w:tabs>
        <w:spacing w:line="240" w:lineRule="auto" w:before="11" w:after="0"/>
        <w:ind w:left="690" w:right="0" w:hanging="334"/>
        <w:jc w:val="left"/>
        <w:rPr>
          <w:sz w:val="20"/>
        </w:rPr>
      </w:pPr>
      <w:r>
        <w:rPr>
          <w:sz w:val="20"/>
        </w:rPr>
        <w:t>A</w:t>
      </w:r>
      <w:r>
        <w:rPr>
          <w:spacing w:val="-5"/>
          <w:sz w:val="20"/>
        </w:rPr>
        <w:t> </w:t>
      </w:r>
      <w:r>
        <w:rPr>
          <w:sz w:val="20"/>
        </w:rPr>
        <w:t>course</w:t>
      </w:r>
      <w:r>
        <w:rPr>
          <w:spacing w:val="-2"/>
          <w:sz w:val="20"/>
        </w:rPr>
        <w:t> </w:t>
      </w:r>
      <w:r>
        <w:rPr>
          <w:sz w:val="20"/>
        </w:rPr>
        <w:t>on</w:t>
      </w:r>
      <w:r>
        <w:rPr>
          <w:spacing w:val="-3"/>
          <w:sz w:val="20"/>
        </w:rPr>
        <w:t> </w:t>
      </w:r>
      <w:r>
        <w:rPr>
          <w:sz w:val="20"/>
        </w:rPr>
        <w:t>“Distributed </w:t>
      </w:r>
      <w:r>
        <w:rPr>
          <w:spacing w:val="-2"/>
          <w:sz w:val="20"/>
        </w:rPr>
        <w:t>Systems”</w:t>
      </w:r>
    </w:p>
    <w:p>
      <w:pPr>
        <w:pStyle w:val="Heading5"/>
        <w:spacing w:before="11"/>
        <w:ind w:left="165"/>
        <w:rPr>
          <w:rFonts w:ascii="Times New Roman"/>
        </w:rPr>
      </w:pPr>
      <w:r>
        <w:rPr>
          <w:rFonts w:ascii="Times New Roman"/>
          <w:spacing w:val="-2"/>
        </w:rPr>
        <w:t>Objectives</w:t>
      </w:r>
    </w:p>
    <w:p>
      <w:pPr>
        <w:pStyle w:val="ListParagraph"/>
        <w:numPr>
          <w:ilvl w:val="0"/>
          <w:numId w:val="290"/>
        </w:numPr>
        <w:tabs>
          <w:tab w:pos="690" w:val="left" w:leader="none"/>
        </w:tabs>
        <w:spacing w:line="240" w:lineRule="auto" w:before="30" w:after="0"/>
        <w:ind w:left="690" w:right="0" w:hanging="334"/>
        <w:jc w:val="left"/>
        <w:rPr>
          <w:sz w:val="20"/>
        </w:rPr>
      </w:pPr>
      <w:r>
        <w:rPr>
          <w:sz w:val="20"/>
        </w:rPr>
        <w:t>This</w:t>
      </w:r>
      <w:r>
        <w:rPr>
          <w:spacing w:val="-4"/>
          <w:sz w:val="20"/>
        </w:rPr>
        <w:t> </w:t>
      </w:r>
      <w:r>
        <w:rPr>
          <w:sz w:val="20"/>
        </w:rPr>
        <w:t>course</w:t>
      </w:r>
      <w:r>
        <w:rPr>
          <w:spacing w:val="-3"/>
          <w:sz w:val="20"/>
        </w:rPr>
        <w:t> </w:t>
      </w:r>
      <w:r>
        <w:rPr>
          <w:sz w:val="20"/>
        </w:rPr>
        <w:t>provides</w:t>
      </w:r>
      <w:r>
        <w:rPr>
          <w:spacing w:val="-3"/>
          <w:sz w:val="20"/>
        </w:rPr>
        <w:t> </w:t>
      </w:r>
      <w:r>
        <w:rPr>
          <w:sz w:val="20"/>
        </w:rPr>
        <w:t>an</w:t>
      </w:r>
      <w:r>
        <w:rPr>
          <w:spacing w:val="-4"/>
          <w:sz w:val="20"/>
        </w:rPr>
        <w:t> </w:t>
      </w:r>
      <w:r>
        <w:rPr>
          <w:sz w:val="20"/>
        </w:rPr>
        <w:t>insight</w:t>
      </w:r>
      <w:r>
        <w:rPr>
          <w:spacing w:val="-1"/>
          <w:sz w:val="20"/>
        </w:rPr>
        <w:t> </w:t>
      </w:r>
      <w:r>
        <w:rPr>
          <w:sz w:val="20"/>
        </w:rPr>
        <w:t>into</w:t>
      </w:r>
      <w:r>
        <w:rPr>
          <w:spacing w:val="-3"/>
          <w:sz w:val="20"/>
        </w:rPr>
        <w:t> </w:t>
      </w:r>
      <w:r>
        <w:rPr>
          <w:sz w:val="20"/>
        </w:rPr>
        <w:t>cloud</w:t>
      </w:r>
      <w:r>
        <w:rPr>
          <w:spacing w:val="-4"/>
          <w:sz w:val="20"/>
        </w:rPr>
        <w:t> </w:t>
      </w:r>
      <w:r>
        <w:rPr>
          <w:spacing w:val="-2"/>
          <w:sz w:val="20"/>
        </w:rPr>
        <w:t>computing</w:t>
      </w:r>
    </w:p>
    <w:p>
      <w:pPr>
        <w:pStyle w:val="ListParagraph"/>
        <w:numPr>
          <w:ilvl w:val="0"/>
          <w:numId w:val="290"/>
        </w:numPr>
        <w:tabs>
          <w:tab w:pos="690" w:val="left" w:leader="none"/>
          <w:tab w:pos="692" w:val="left" w:leader="none"/>
        </w:tabs>
        <w:spacing w:line="252" w:lineRule="auto" w:before="13" w:after="0"/>
        <w:ind w:left="692" w:right="859" w:hanging="336"/>
        <w:jc w:val="left"/>
        <w:rPr>
          <w:sz w:val="20"/>
        </w:rPr>
      </w:pPr>
      <w:r>
        <w:rPr>
          <w:sz w:val="20"/>
        </w:rPr>
        <w:t>Topics covered include- distributed system models, different cloud service models, service oriented</w:t>
      </w:r>
      <w:r>
        <w:rPr>
          <w:spacing w:val="-1"/>
          <w:sz w:val="20"/>
        </w:rPr>
        <w:t> </w:t>
      </w:r>
      <w:r>
        <w:rPr>
          <w:sz w:val="20"/>
        </w:rPr>
        <w:t>architectures,</w:t>
      </w:r>
      <w:r>
        <w:rPr>
          <w:spacing w:val="-5"/>
          <w:sz w:val="20"/>
        </w:rPr>
        <w:t> </w:t>
      </w:r>
      <w:r>
        <w:rPr>
          <w:sz w:val="20"/>
        </w:rPr>
        <w:t>cloud</w:t>
      </w:r>
      <w:r>
        <w:rPr>
          <w:spacing w:val="-3"/>
          <w:sz w:val="20"/>
        </w:rPr>
        <w:t> </w:t>
      </w:r>
      <w:r>
        <w:rPr>
          <w:sz w:val="20"/>
        </w:rPr>
        <w:t>programming</w:t>
      </w:r>
      <w:r>
        <w:rPr>
          <w:spacing w:val="-1"/>
          <w:sz w:val="20"/>
        </w:rPr>
        <w:t> </w:t>
      </w:r>
      <w:r>
        <w:rPr>
          <w:sz w:val="20"/>
        </w:rPr>
        <w:t>and</w:t>
      </w:r>
      <w:r>
        <w:rPr>
          <w:spacing w:val="-4"/>
          <w:sz w:val="20"/>
        </w:rPr>
        <w:t> </w:t>
      </w:r>
      <w:r>
        <w:rPr>
          <w:sz w:val="20"/>
        </w:rPr>
        <w:t>software</w:t>
      </w:r>
      <w:r>
        <w:rPr>
          <w:spacing w:val="-4"/>
          <w:sz w:val="20"/>
        </w:rPr>
        <w:t> </w:t>
      </w:r>
      <w:r>
        <w:rPr>
          <w:sz w:val="20"/>
        </w:rPr>
        <w:t>environments,</w:t>
      </w:r>
      <w:r>
        <w:rPr>
          <w:spacing w:val="-5"/>
          <w:sz w:val="20"/>
        </w:rPr>
        <w:t> </w:t>
      </w:r>
      <w:r>
        <w:rPr>
          <w:sz w:val="20"/>
        </w:rPr>
        <w:t>resource</w:t>
      </w:r>
      <w:r>
        <w:rPr>
          <w:spacing w:val="-3"/>
          <w:sz w:val="20"/>
        </w:rPr>
        <w:t> </w:t>
      </w:r>
      <w:r>
        <w:rPr>
          <w:sz w:val="20"/>
        </w:rPr>
        <w:t>management.</w:t>
      </w:r>
    </w:p>
    <w:p>
      <w:pPr>
        <w:pStyle w:val="Heading5"/>
        <w:ind w:left="165"/>
        <w:rPr>
          <w:rFonts w:ascii="Times New Roman"/>
        </w:rPr>
      </w:pPr>
      <w:r>
        <w:rPr>
          <w:rFonts w:ascii="Times New Roman"/>
          <w:spacing w:val="-2"/>
        </w:rPr>
        <w:t>Outcomes</w:t>
      </w:r>
    </w:p>
    <w:p>
      <w:pPr>
        <w:pStyle w:val="ListParagraph"/>
        <w:numPr>
          <w:ilvl w:val="0"/>
          <w:numId w:val="291"/>
        </w:numPr>
        <w:tabs>
          <w:tab w:pos="690" w:val="left" w:leader="none"/>
        </w:tabs>
        <w:spacing w:line="240" w:lineRule="auto" w:before="29" w:after="0"/>
        <w:ind w:left="690" w:right="0" w:hanging="334"/>
        <w:jc w:val="left"/>
        <w:rPr>
          <w:sz w:val="20"/>
        </w:rPr>
      </w:pPr>
      <w:r>
        <w:rPr>
          <w:sz w:val="20"/>
        </w:rPr>
        <w:t>Ability</w:t>
      </w:r>
      <w:r>
        <w:rPr>
          <w:spacing w:val="-4"/>
          <w:sz w:val="20"/>
        </w:rPr>
        <w:t> </w:t>
      </w:r>
      <w:r>
        <w:rPr>
          <w:sz w:val="20"/>
        </w:rPr>
        <w:t>to</w:t>
      </w:r>
      <w:r>
        <w:rPr>
          <w:spacing w:val="-4"/>
          <w:sz w:val="20"/>
        </w:rPr>
        <w:t> </w:t>
      </w:r>
      <w:r>
        <w:rPr>
          <w:sz w:val="20"/>
        </w:rPr>
        <w:t>understand</w:t>
      </w:r>
      <w:r>
        <w:rPr>
          <w:spacing w:val="-4"/>
          <w:sz w:val="20"/>
        </w:rPr>
        <w:t> </w:t>
      </w:r>
      <w:r>
        <w:rPr>
          <w:sz w:val="20"/>
        </w:rPr>
        <w:t>various</w:t>
      </w:r>
      <w:r>
        <w:rPr>
          <w:spacing w:val="-4"/>
          <w:sz w:val="20"/>
        </w:rPr>
        <w:t> </w:t>
      </w:r>
      <w:r>
        <w:rPr>
          <w:sz w:val="20"/>
        </w:rPr>
        <w:t>service</w:t>
      </w:r>
      <w:r>
        <w:rPr>
          <w:spacing w:val="-4"/>
          <w:sz w:val="20"/>
        </w:rPr>
        <w:t> </w:t>
      </w:r>
      <w:r>
        <w:rPr>
          <w:sz w:val="20"/>
        </w:rPr>
        <w:t>delivery</w:t>
      </w:r>
      <w:r>
        <w:rPr>
          <w:spacing w:val="-4"/>
          <w:sz w:val="20"/>
        </w:rPr>
        <w:t> </w:t>
      </w:r>
      <w:r>
        <w:rPr>
          <w:sz w:val="20"/>
        </w:rPr>
        <w:t>models</w:t>
      </w:r>
      <w:r>
        <w:rPr>
          <w:spacing w:val="-3"/>
          <w:sz w:val="20"/>
        </w:rPr>
        <w:t> </w:t>
      </w:r>
      <w:r>
        <w:rPr>
          <w:sz w:val="20"/>
        </w:rPr>
        <w:t>of</w:t>
      </w:r>
      <w:r>
        <w:rPr>
          <w:spacing w:val="-4"/>
          <w:sz w:val="20"/>
        </w:rPr>
        <w:t> </w:t>
      </w:r>
      <w:r>
        <w:rPr>
          <w:sz w:val="20"/>
        </w:rPr>
        <w:t>a</w:t>
      </w:r>
      <w:r>
        <w:rPr>
          <w:spacing w:val="-4"/>
          <w:sz w:val="20"/>
        </w:rPr>
        <w:t> </w:t>
      </w:r>
      <w:r>
        <w:rPr>
          <w:sz w:val="20"/>
        </w:rPr>
        <w:t>cloud</w:t>
      </w:r>
      <w:r>
        <w:rPr>
          <w:spacing w:val="-4"/>
          <w:sz w:val="20"/>
        </w:rPr>
        <w:t> </w:t>
      </w:r>
      <w:r>
        <w:rPr>
          <w:sz w:val="20"/>
        </w:rPr>
        <w:t>computing</w:t>
      </w:r>
      <w:r>
        <w:rPr>
          <w:spacing w:val="-4"/>
          <w:sz w:val="20"/>
        </w:rPr>
        <w:t> </w:t>
      </w:r>
      <w:r>
        <w:rPr>
          <w:spacing w:val="-2"/>
          <w:sz w:val="20"/>
        </w:rPr>
        <w:t>architecture.</w:t>
      </w:r>
    </w:p>
    <w:p>
      <w:pPr>
        <w:pStyle w:val="ListParagraph"/>
        <w:numPr>
          <w:ilvl w:val="0"/>
          <w:numId w:val="291"/>
        </w:numPr>
        <w:tabs>
          <w:tab w:pos="690" w:val="left" w:leader="none"/>
        </w:tabs>
        <w:spacing w:line="240" w:lineRule="auto" w:before="14" w:after="0"/>
        <w:ind w:left="690" w:right="0" w:hanging="334"/>
        <w:jc w:val="left"/>
        <w:rPr>
          <w:sz w:val="20"/>
        </w:rPr>
      </w:pPr>
      <w:r>
        <w:rPr>
          <w:sz w:val="20"/>
        </w:rPr>
        <w:t>Ability</w:t>
      </w:r>
      <w:r>
        <w:rPr>
          <w:spacing w:val="-3"/>
          <w:sz w:val="20"/>
        </w:rPr>
        <w:t> </w:t>
      </w:r>
      <w:r>
        <w:rPr>
          <w:sz w:val="20"/>
        </w:rPr>
        <w:t>to</w:t>
      </w:r>
      <w:r>
        <w:rPr>
          <w:spacing w:val="-2"/>
          <w:sz w:val="20"/>
        </w:rPr>
        <w:t> </w:t>
      </w:r>
      <w:r>
        <w:rPr>
          <w:sz w:val="20"/>
        </w:rPr>
        <w:t>understand</w:t>
      </w:r>
      <w:r>
        <w:rPr>
          <w:spacing w:val="-3"/>
          <w:sz w:val="20"/>
        </w:rPr>
        <w:t> </w:t>
      </w:r>
      <w:r>
        <w:rPr>
          <w:sz w:val="20"/>
        </w:rPr>
        <w:t>the</w:t>
      </w:r>
      <w:r>
        <w:rPr>
          <w:spacing w:val="-3"/>
          <w:sz w:val="20"/>
        </w:rPr>
        <w:t> </w:t>
      </w:r>
      <w:r>
        <w:rPr>
          <w:sz w:val="20"/>
        </w:rPr>
        <w:t>ways</w:t>
      </w:r>
      <w:r>
        <w:rPr>
          <w:spacing w:val="-2"/>
          <w:sz w:val="20"/>
        </w:rPr>
        <w:t> </w:t>
      </w:r>
      <w:r>
        <w:rPr>
          <w:sz w:val="20"/>
        </w:rPr>
        <w:t>in</w:t>
      </w:r>
      <w:r>
        <w:rPr>
          <w:spacing w:val="-3"/>
          <w:sz w:val="20"/>
        </w:rPr>
        <w:t> </w:t>
      </w:r>
      <w:r>
        <w:rPr>
          <w:sz w:val="20"/>
        </w:rPr>
        <w:t>which</w:t>
      </w:r>
      <w:r>
        <w:rPr>
          <w:spacing w:val="-3"/>
          <w:sz w:val="20"/>
        </w:rPr>
        <w:t> </w:t>
      </w:r>
      <w:r>
        <w:rPr>
          <w:sz w:val="20"/>
        </w:rPr>
        <w:t>the</w:t>
      </w:r>
      <w:r>
        <w:rPr>
          <w:spacing w:val="-3"/>
          <w:sz w:val="20"/>
        </w:rPr>
        <w:t> </w:t>
      </w:r>
      <w:r>
        <w:rPr>
          <w:sz w:val="20"/>
        </w:rPr>
        <w:t>cloud</w:t>
      </w:r>
      <w:r>
        <w:rPr>
          <w:spacing w:val="-2"/>
          <w:sz w:val="20"/>
        </w:rPr>
        <w:t> </w:t>
      </w:r>
      <w:r>
        <w:rPr>
          <w:sz w:val="20"/>
        </w:rPr>
        <w:t>can be</w:t>
      </w:r>
      <w:r>
        <w:rPr>
          <w:spacing w:val="-2"/>
          <w:sz w:val="20"/>
        </w:rPr>
        <w:t> </w:t>
      </w:r>
      <w:r>
        <w:rPr>
          <w:sz w:val="20"/>
        </w:rPr>
        <w:t>programmed</w:t>
      </w:r>
      <w:r>
        <w:rPr>
          <w:spacing w:val="-2"/>
          <w:sz w:val="20"/>
        </w:rPr>
        <w:t> </w:t>
      </w:r>
      <w:r>
        <w:rPr>
          <w:sz w:val="20"/>
        </w:rPr>
        <w:t>and</w:t>
      </w:r>
      <w:r>
        <w:rPr>
          <w:spacing w:val="-3"/>
          <w:sz w:val="20"/>
        </w:rPr>
        <w:t> </w:t>
      </w:r>
      <w:r>
        <w:rPr>
          <w:spacing w:val="-2"/>
          <w:sz w:val="20"/>
        </w:rPr>
        <w:t>deployed.</w:t>
      </w:r>
    </w:p>
    <w:p>
      <w:pPr>
        <w:pStyle w:val="ListParagraph"/>
        <w:numPr>
          <w:ilvl w:val="0"/>
          <w:numId w:val="291"/>
        </w:numPr>
        <w:tabs>
          <w:tab w:pos="690" w:val="left" w:leader="none"/>
        </w:tabs>
        <w:spacing w:line="240" w:lineRule="auto" w:before="11" w:after="0"/>
        <w:ind w:left="690" w:right="0" w:hanging="334"/>
        <w:jc w:val="left"/>
        <w:rPr>
          <w:sz w:val="20"/>
        </w:rPr>
      </w:pPr>
      <w:r>
        <w:rPr>
          <w:sz w:val="20"/>
        </w:rPr>
        <w:t>Understanding</w:t>
      </w:r>
      <w:r>
        <w:rPr>
          <w:spacing w:val="-7"/>
          <w:sz w:val="20"/>
        </w:rPr>
        <w:t> </w:t>
      </w:r>
      <w:r>
        <w:rPr>
          <w:sz w:val="20"/>
        </w:rPr>
        <w:t>cloud</w:t>
      </w:r>
      <w:r>
        <w:rPr>
          <w:spacing w:val="-6"/>
          <w:sz w:val="20"/>
        </w:rPr>
        <w:t> </w:t>
      </w:r>
      <w:r>
        <w:rPr>
          <w:sz w:val="20"/>
        </w:rPr>
        <w:t>service</w:t>
      </w:r>
      <w:r>
        <w:rPr>
          <w:spacing w:val="-6"/>
          <w:sz w:val="20"/>
        </w:rPr>
        <w:t> </w:t>
      </w:r>
      <w:r>
        <w:rPr>
          <w:spacing w:val="-2"/>
          <w:sz w:val="20"/>
        </w:rPr>
        <w:t>providers.</w:t>
      </w:r>
    </w:p>
    <w:p>
      <w:pPr>
        <w:pStyle w:val="BodyText"/>
        <w:spacing w:before="32"/>
      </w:pPr>
    </w:p>
    <w:p>
      <w:pPr>
        <w:pStyle w:val="Heading4"/>
        <w:ind w:left="165"/>
        <w:rPr>
          <w:rFonts w:ascii="Times New Roman"/>
        </w:rPr>
      </w:pPr>
      <w:r>
        <w:rPr>
          <w:rFonts w:ascii="Times New Roman"/>
        </w:rPr>
        <w:t>UNIT</w:t>
      </w:r>
      <w:r>
        <w:rPr>
          <w:rFonts w:ascii="Times New Roman"/>
          <w:spacing w:val="-5"/>
        </w:rPr>
        <w:t> </w:t>
      </w:r>
      <w:r>
        <w:rPr>
          <w:rFonts w:ascii="Times New Roman"/>
        </w:rPr>
        <w:t>-</w:t>
      </w:r>
      <w:r>
        <w:rPr>
          <w:rFonts w:ascii="Times New Roman"/>
          <w:spacing w:val="-2"/>
        </w:rPr>
        <w:t> </w:t>
      </w:r>
      <w:r>
        <w:rPr>
          <w:rFonts w:ascii="Times New Roman"/>
          <w:spacing w:val="-10"/>
        </w:rPr>
        <w:t>I</w:t>
      </w:r>
    </w:p>
    <w:p>
      <w:pPr>
        <w:pStyle w:val="BodyText"/>
        <w:spacing w:line="273" w:lineRule="auto" w:before="30"/>
        <w:ind w:left="165" w:right="776"/>
        <w:jc w:val="both"/>
      </w:pPr>
      <w:r>
        <w:rPr>
          <w:rFonts w:ascii="Times New Roman"/>
          <w:b/>
        </w:rPr>
        <w:t>Computing Paradigms: </w:t>
      </w:r>
      <w:r>
        <w:rPr/>
        <w:t>High-Performance Computing, Parallel Computing, Distributed Computing, Cluster Computing, Grid Computing, Cloud Computing, Bio computing, Mobile Computing, Quantum Computing, Optical Computing, Nano computing.</w:t>
      </w:r>
    </w:p>
    <w:p>
      <w:pPr>
        <w:pStyle w:val="Heading4"/>
        <w:spacing w:line="229" w:lineRule="exact"/>
        <w:ind w:left="165"/>
        <w:rPr>
          <w:rFonts w:ascii="Times New Roman"/>
        </w:rPr>
      </w:pPr>
      <w:r>
        <w:rPr>
          <w:rFonts w:ascii="Times New Roman"/>
        </w:rPr>
        <w:t>UNIT</w:t>
      </w:r>
      <w:r>
        <w:rPr>
          <w:rFonts w:ascii="Times New Roman"/>
          <w:spacing w:val="-5"/>
        </w:rPr>
        <w:t> </w:t>
      </w:r>
      <w:r>
        <w:rPr>
          <w:rFonts w:ascii="Times New Roman"/>
        </w:rPr>
        <w:t>-</w:t>
      </w:r>
      <w:r>
        <w:rPr>
          <w:rFonts w:ascii="Times New Roman"/>
          <w:spacing w:val="-2"/>
        </w:rPr>
        <w:t> </w:t>
      </w:r>
      <w:r>
        <w:rPr>
          <w:rFonts w:ascii="Times New Roman"/>
          <w:spacing w:val="-5"/>
        </w:rPr>
        <w:t>II</w:t>
      </w:r>
    </w:p>
    <w:p>
      <w:pPr>
        <w:pStyle w:val="BodyText"/>
        <w:spacing w:line="273" w:lineRule="auto" w:before="26"/>
        <w:ind w:left="165" w:right="774"/>
        <w:jc w:val="both"/>
      </w:pPr>
      <w:r>
        <w:rPr>
          <w:rFonts w:ascii="Times New Roman"/>
          <w:b/>
        </w:rPr>
        <w:t>Cloud Computing Fundamentals</w:t>
      </w:r>
      <w:r>
        <w:rPr/>
        <w:t>: Motivation for Cloud Computing, The Need</w:t>
      </w:r>
      <w:r>
        <w:rPr>
          <w:spacing w:val="80"/>
          <w:w w:val="150"/>
        </w:rPr>
        <w:t> </w:t>
      </w:r>
      <w:r>
        <w:rPr/>
        <w:t>for Cloud Computing, Defining Cloud Computing, Definition of Cloud computing, Cloud Computing Is a Service, Cloud Computing Is a Platform, Principles of Cloud computing, Five Essential Characteristics, Four Cloud Deployment Models</w:t>
      </w:r>
    </w:p>
    <w:p>
      <w:pPr>
        <w:pStyle w:val="Heading4"/>
        <w:spacing w:before="1"/>
        <w:ind w:left="165"/>
        <w:rPr>
          <w:rFonts w:ascii="Times New Roman"/>
        </w:rPr>
      </w:pPr>
      <w:r>
        <w:rPr>
          <w:rFonts w:ascii="Times New Roman"/>
        </w:rPr>
        <w:t>UNIT</w:t>
      </w:r>
      <w:r>
        <w:rPr>
          <w:rFonts w:ascii="Times New Roman"/>
          <w:spacing w:val="-5"/>
        </w:rPr>
        <w:t> </w:t>
      </w:r>
      <w:r>
        <w:rPr>
          <w:rFonts w:ascii="Times New Roman"/>
        </w:rPr>
        <w:t>-</w:t>
      </w:r>
      <w:r>
        <w:rPr>
          <w:rFonts w:ascii="Times New Roman"/>
          <w:spacing w:val="-2"/>
        </w:rPr>
        <w:t> </w:t>
      </w:r>
      <w:r>
        <w:rPr>
          <w:rFonts w:ascii="Times New Roman"/>
          <w:spacing w:val="-5"/>
        </w:rPr>
        <w:t>III</w:t>
      </w:r>
    </w:p>
    <w:p>
      <w:pPr>
        <w:pStyle w:val="BodyText"/>
        <w:spacing w:line="273" w:lineRule="auto" w:before="29"/>
        <w:ind w:left="165" w:right="774"/>
        <w:jc w:val="both"/>
      </w:pPr>
      <w:r>
        <w:rPr>
          <w:rFonts w:ascii="Times New Roman"/>
          <w:b/>
        </w:rPr>
        <w:t>Cloud Computing Architecture</w:t>
      </w:r>
      <w:r>
        <w:rPr>
          <w:rFonts w:ascii="Times New Roman"/>
          <w:b/>
          <w:spacing w:val="-1"/>
        </w:rPr>
        <w:t> </w:t>
      </w:r>
      <w:r>
        <w:rPr>
          <w:rFonts w:ascii="Times New Roman"/>
          <w:b/>
        </w:rPr>
        <w:t>and Management: </w:t>
      </w:r>
      <w:r>
        <w:rPr/>
        <w:t>Cloud</w:t>
      </w:r>
      <w:r>
        <w:rPr>
          <w:spacing w:val="40"/>
        </w:rPr>
        <w:t> </w:t>
      </w:r>
      <w:r>
        <w:rPr/>
        <w:t>architecture,</w:t>
      </w:r>
      <w:r>
        <w:rPr>
          <w:spacing w:val="80"/>
          <w:w w:val="150"/>
        </w:rPr>
        <w:t> </w:t>
      </w:r>
      <w:r>
        <w:rPr/>
        <w:t>Layer, Anatomy of the Cloud, Network</w:t>
      </w:r>
      <w:r>
        <w:rPr>
          <w:spacing w:val="-5"/>
        </w:rPr>
        <w:t> </w:t>
      </w:r>
      <w:r>
        <w:rPr/>
        <w:t>Connectivity</w:t>
      </w:r>
      <w:r>
        <w:rPr>
          <w:spacing w:val="-5"/>
        </w:rPr>
        <w:t> </w:t>
      </w:r>
      <w:r>
        <w:rPr/>
        <w:t>in</w:t>
      </w:r>
      <w:r>
        <w:rPr>
          <w:spacing w:val="-4"/>
        </w:rPr>
        <w:t> </w:t>
      </w:r>
      <w:r>
        <w:rPr/>
        <w:t>Cloud</w:t>
      </w:r>
      <w:r>
        <w:rPr>
          <w:spacing w:val="-5"/>
        </w:rPr>
        <w:t> </w:t>
      </w:r>
      <w:r>
        <w:rPr/>
        <w:t>Computing,</w:t>
      </w:r>
      <w:r>
        <w:rPr>
          <w:spacing w:val="-5"/>
        </w:rPr>
        <w:t> </w:t>
      </w:r>
      <w:r>
        <w:rPr/>
        <w:t>Applications,</w:t>
      </w:r>
      <w:r>
        <w:rPr>
          <w:spacing w:val="-5"/>
        </w:rPr>
        <w:t> </w:t>
      </w:r>
      <w:r>
        <w:rPr/>
        <w:t>on</w:t>
      </w:r>
      <w:r>
        <w:rPr>
          <w:spacing w:val="-5"/>
        </w:rPr>
        <w:t> </w:t>
      </w:r>
      <w:r>
        <w:rPr/>
        <w:t>the</w:t>
      </w:r>
      <w:r>
        <w:rPr>
          <w:spacing w:val="-5"/>
        </w:rPr>
        <w:t> </w:t>
      </w:r>
      <w:r>
        <w:rPr/>
        <w:t>Cloud,</w:t>
      </w:r>
      <w:r>
        <w:rPr>
          <w:spacing w:val="-6"/>
        </w:rPr>
        <w:t> </w:t>
      </w:r>
      <w:r>
        <w:rPr/>
        <w:t>Managing</w:t>
      </w:r>
      <w:r>
        <w:rPr>
          <w:spacing w:val="-5"/>
        </w:rPr>
        <w:t> </w:t>
      </w:r>
      <w:r>
        <w:rPr/>
        <w:t>the</w:t>
      </w:r>
      <w:r>
        <w:rPr>
          <w:spacing w:val="-7"/>
        </w:rPr>
        <w:t> </w:t>
      </w:r>
      <w:r>
        <w:rPr/>
        <w:t>Cloud,</w:t>
      </w:r>
      <w:r>
        <w:rPr>
          <w:spacing w:val="-3"/>
        </w:rPr>
        <w:t> </w:t>
      </w:r>
      <w:r>
        <w:rPr/>
        <w:t>Managing the Cloud Infrastructure Managing the</w:t>
      </w:r>
      <w:r>
        <w:rPr>
          <w:spacing w:val="40"/>
        </w:rPr>
        <w:t> </w:t>
      </w:r>
      <w:r>
        <w:rPr/>
        <w:t>Cloud application, Migrating Application to Cloud, Phases of Cloud Migration</w:t>
      </w:r>
      <w:r>
        <w:rPr>
          <w:spacing w:val="40"/>
        </w:rPr>
        <w:t> </w:t>
      </w:r>
      <w:r>
        <w:rPr/>
        <w:t>Approaches for Cloud Migration.</w:t>
      </w:r>
    </w:p>
    <w:p>
      <w:pPr>
        <w:pStyle w:val="Heading4"/>
        <w:spacing w:line="228" w:lineRule="exact"/>
        <w:ind w:left="165"/>
        <w:rPr>
          <w:rFonts w:ascii="Times New Roman"/>
        </w:rPr>
      </w:pPr>
      <w:r>
        <w:rPr>
          <w:rFonts w:ascii="Times New Roman"/>
        </w:rPr>
        <w:t>UNIT</w:t>
      </w:r>
      <w:r>
        <w:rPr>
          <w:rFonts w:ascii="Times New Roman"/>
          <w:spacing w:val="-5"/>
        </w:rPr>
        <w:t> </w:t>
      </w:r>
      <w:r>
        <w:rPr>
          <w:rFonts w:ascii="Times New Roman"/>
        </w:rPr>
        <w:t>-</w:t>
      </w:r>
      <w:r>
        <w:rPr>
          <w:rFonts w:ascii="Times New Roman"/>
          <w:spacing w:val="-2"/>
        </w:rPr>
        <w:t> </w:t>
      </w:r>
      <w:r>
        <w:rPr>
          <w:rFonts w:ascii="Times New Roman"/>
          <w:spacing w:val="-5"/>
        </w:rPr>
        <w:t>IV</w:t>
      </w:r>
    </w:p>
    <w:p>
      <w:pPr>
        <w:pStyle w:val="BodyText"/>
        <w:spacing w:line="273" w:lineRule="auto" w:before="29"/>
        <w:ind w:left="165" w:right="774"/>
        <w:jc w:val="both"/>
      </w:pPr>
      <w:r>
        <w:rPr>
          <w:rFonts w:ascii="Times New Roman"/>
          <w:b/>
        </w:rPr>
        <w:t>Cloud</w:t>
      </w:r>
      <w:r>
        <w:rPr>
          <w:rFonts w:ascii="Times New Roman"/>
          <w:b/>
          <w:spacing w:val="-5"/>
        </w:rPr>
        <w:t> </w:t>
      </w:r>
      <w:r>
        <w:rPr>
          <w:rFonts w:ascii="Times New Roman"/>
          <w:b/>
        </w:rPr>
        <w:t>Service</w:t>
      </w:r>
      <w:r>
        <w:rPr>
          <w:rFonts w:ascii="Times New Roman"/>
          <w:b/>
          <w:spacing w:val="-4"/>
        </w:rPr>
        <w:t> </w:t>
      </w:r>
      <w:r>
        <w:rPr>
          <w:rFonts w:ascii="Times New Roman"/>
          <w:b/>
        </w:rPr>
        <w:t>Models:</w:t>
      </w:r>
      <w:r>
        <w:rPr>
          <w:rFonts w:ascii="Times New Roman"/>
          <w:b/>
          <w:spacing w:val="-5"/>
        </w:rPr>
        <w:t> </w:t>
      </w:r>
      <w:r>
        <w:rPr/>
        <w:t>Infrastructure</w:t>
      </w:r>
      <w:r>
        <w:rPr>
          <w:spacing w:val="-4"/>
        </w:rPr>
        <w:t> </w:t>
      </w:r>
      <w:r>
        <w:rPr/>
        <w:t>as</w:t>
      </w:r>
      <w:r>
        <w:rPr>
          <w:spacing w:val="-3"/>
        </w:rPr>
        <w:t> </w:t>
      </w:r>
      <w:r>
        <w:rPr/>
        <w:t>a</w:t>
      </w:r>
      <w:r>
        <w:rPr>
          <w:spacing w:val="-1"/>
        </w:rPr>
        <w:t> </w:t>
      </w:r>
      <w:r>
        <w:rPr/>
        <w:t>Service,</w:t>
      </w:r>
      <w:r>
        <w:rPr>
          <w:spacing w:val="-5"/>
        </w:rPr>
        <w:t> </w:t>
      </w:r>
      <w:r>
        <w:rPr/>
        <w:t>Characteristics</w:t>
      </w:r>
      <w:r>
        <w:rPr>
          <w:spacing w:val="-3"/>
        </w:rPr>
        <w:t> </w:t>
      </w:r>
      <w:r>
        <w:rPr/>
        <w:t>of</w:t>
      </w:r>
      <w:r>
        <w:rPr>
          <w:spacing w:val="-2"/>
        </w:rPr>
        <w:t> </w:t>
      </w:r>
      <w:r>
        <w:rPr/>
        <w:t>IaaS.</w:t>
      </w:r>
      <w:r>
        <w:rPr>
          <w:spacing w:val="-2"/>
        </w:rPr>
        <w:t> </w:t>
      </w:r>
      <w:r>
        <w:rPr/>
        <w:t>Suitability</w:t>
      </w:r>
      <w:r>
        <w:rPr>
          <w:spacing w:val="-3"/>
        </w:rPr>
        <w:t> </w:t>
      </w:r>
      <w:r>
        <w:rPr/>
        <w:t>of</w:t>
      </w:r>
      <w:r>
        <w:rPr>
          <w:spacing w:val="-5"/>
        </w:rPr>
        <w:t> </w:t>
      </w:r>
      <w:r>
        <w:rPr/>
        <w:t>IaaS,</w:t>
      </w:r>
      <w:r>
        <w:rPr>
          <w:spacing w:val="-2"/>
        </w:rPr>
        <w:t> </w:t>
      </w:r>
      <w:r>
        <w:rPr/>
        <w:t>Pros</w:t>
      </w:r>
      <w:r>
        <w:rPr>
          <w:spacing w:val="-3"/>
        </w:rPr>
        <w:t> </w:t>
      </w:r>
      <w:r>
        <w:rPr/>
        <w:t>and Cons of IaaS, Summary of IaaS Providers, Platform as a Service, Characteristics of PaaS, Suitability of</w:t>
      </w:r>
      <w:r>
        <w:rPr>
          <w:spacing w:val="-4"/>
        </w:rPr>
        <w:t> </w:t>
      </w:r>
      <w:r>
        <w:rPr/>
        <w:t>PaaS,</w:t>
      </w:r>
      <w:r>
        <w:rPr>
          <w:spacing w:val="-5"/>
        </w:rPr>
        <w:t> </w:t>
      </w:r>
      <w:r>
        <w:rPr/>
        <w:t>Pros</w:t>
      </w:r>
      <w:r>
        <w:rPr>
          <w:spacing w:val="-6"/>
        </w:rPr>
        <w:t> </w:t>
      </w:r>
      <w:r>
        <w:rPr/>
        <w:t>and</w:t>
      </w:r>
      <w:r>
        <w:rPr>
          <w:spacing w:val="-5"/>
        </w:rPr>
        <w:t> </w:t>
      </w:r>
      <w:r>
        <w:rPr/>
        <w:t>Cons</w:t>
      </w:r>
      <w:r>
        <w:rPr>
          <w:spacing w:val="-4"/>
        </w:rPr>
        <w:t> </w:t>
      </w:r>
      <w:r>
        <w:rPr/>
        <w:t>of</w:t>
      </w:r>
      <w:r>
        <w:rPr>
          <w:spacing w:val="-1"/>
        </w:rPr>
        <w:t> </w:t>
      </w:r>
      <w:r>
        <w:rPr/>
        <w:t>PaaS,</w:t>
      </w:r>
      <w:r>
        <w:rPr>
          <w:spacing w:val="-5"/>
        </w:rPr>
        <w:t> </w:t>
      </w:r>
      <w:r>
        <w:rPr/>
        <w:t>Summary</w:t>
      </w:r>
      <w:r>
        <w:rPr>
          <w:spacing w:val="-6"/>
        </w:rPr>
        <w:t> </w:t>
      </w:r>
      <w:r>
        <w:rPr/>
        <w:t>of</w:t>
      </w:r>
      <w:r>
        <w:rPr>
          <w:spacing w:val="-1"/>
        </w:rPr>
        <w:t> </w:t>
      </w:r>
      <w:r>
        <w:rPr/>
        <w:t>PaaS</w:t>
      </w:r>
      <w:r>
        <w:rPr>
          <w:spacing w:val="-6"/>
        </w:rPr>
        <w:t> </w:t>
      </w:r>
      <w:r>
        <w:rPr/>
        <w:t>Providers,</w:t>
      </w:r>
      <w:r>
        <w:rPr>
          <w:spacing w:val="-6"/>
        </w:rPr>
        <w:t> </w:t>
      </w:r>
      <w:r>
        <w:rPr/>
        <w:t>Software</w:t>
      </w:r>
      <w:r>
        <w:rPr>
          <w:spacing w:val="-6"/>
        </w:rPr>
        <w:t> </w:t>
      </w:r>
      <w:r>
        <w:rPr/>
        <w:t>as</w:t>
      </w:r>
      <w:r>
        <w:rPr>
          <w:spacing w:val="-2"/>
        </w:rPr>
        <w:t> </w:t>
      </w:r>
      <w:r>
        <w:rPr/>
        <w:t>a</w:t>
      </w:r>
      <w:r>
        <w:rPr>
          <w:spacing w:val="-5"/>
        </w:rPr>
        <w:t> </w:t>
      </w:r>
      <w:r>
        <w:rPr/>
        <w:t>Service,</w:t>
      </w:r>
      <w:r>
        <w:rPr>
          <w:spacing w:val="-6"/>
        </w:rPr>
        <w:t> </w:t>
      </w:r>
      <w:r>
        <w:rPr/>
        <w:t>Characteristics of</w:t>
      </w:r>
      <w:r>
        <w:rPr>
          <w:spacing w:val="-14"/>
        </w:rPr>
        <w:t> </w:t>
      </w:r>
      <w:r>
        <w:rPr/>
        <w:t>SaaS,</w:t>
      </w:r>
      <w:r>
        <w:rPr>
          <w:spacing w:val="-13"/>
        </w:rPr>
        <w:t> </w:t>
      </w:r>
      <w:r>
        <w:rPr/>
        <w:t>Suitability</w:t>
      </w:r>
      <w:r>
        <w:rPr>
          <w:spacing w:val="-13"/>
        </w:rPr>
        <w:t> </w:t>
      </w:r>
      <w:r>
        <w:rPr/>
        <w:t>of</w:t>
      </w:r>
      <w:r>
        <w:rPr>
          <w:spacing w:val="-14"/>
        </w:rPr>
        <w:t> </w:t>
      </w:r>
      <w:r>
        <w:rPr/>
        <w:t>SaaS,</w:t>
      </w:r>
      <w:r>
        <w:rPr>
          <w:spacing w:val="-13"/>
        </w:rPr>
        <w:t> </w:t>
      </w:r>
      <w:r>
        <w:rPr/>
        <w:t>Pros</w:t>
      </w:r>
      <w:r>
        <w:rPr>
          <w:spacing w:val="-13"/>
        </w:rPr>
        <w:t> </w:t>
      </w:r>
      <w:r>
        <w:rPr/>
        <w:t>and</w:t>
      </w:r>
      <w:r>
        <w:rPr>
          <w:spacing w:val="-13"/>
        </w:rPr>
        <w:t> </w:t>
      </w:r>
      <w:r>
        <w:rPr/>
        <w:t>Cons</w:t>
      </w:r>
      <w:r>
        <w:rPr>
          <w:spacing w:val="-14"/>
        </w:rPr>
        <w:t> </w:t>
      </w:r>
      <w:r>
        <w:rPr/>
        <w:t>of</w:t>
      </w:r>
      <w:r>
        <w:rPr>
          <w:spacing w:val="-13"/>
        </w:rPr>
        <w:t> </w:t>
      </w:r>
      <w:r>
        <w:rPr/>
        <w:t>SaaS,</w:t>
      </w:r>
      <w:r>
        <w:rPr>
          <w:spacing w:val="-13"/>
        </w:rPr>
        <w:t> </w:t>
      </w:r>
      <w:r>
        <w:rPr/>
        <w:t>Summary</w:t>
      </w:r>
      <w:r>
        <w:rPr>
          <w:spacing w:val="-14"/>
        </w:rPr>
        <w:t> </w:t>
      </w:r>
      <w:r>
        <w:rPr/>
        <w:t>of</w:t>
      </w:r>
      <w:r>
        <w:rPr>
          <w:spacing w:val="-13"/>
        </w:rPr>
        <w:t> </w:t>
      </w:r>
      <w:r>
        <w:rPr/>
        <w:t>SaaS</w:t>
      </w:r>
      <w:r>
        <w:rPr>
          <w:spacing w:val="-13"/>
        </w:rPr>
        <w:t> </w:t>
      </w:r>
      <w:r>
        <w:rPr/>
        <w:t>Providers,</w:t>
      </w:r>
      <w:r>
        <w:rPr>
          <w:spacing w:val="-13"/>
        </w:rPr>
        <w:t> </w:t>
      </w:r>
      <w:r>
        <w:rPr/>
        <w:t>Other</w:t>
      </w:r>
      <w:r>
        <w:rPr>
          <w:spacing w:val="-14"/>
        </w:rPr>
        <w:t> </w:t>
      </w:r>
      <w:r>
        <w:rPr/>
        <w:t>Cloud</w:t>
      </w:r>
      <w:r>
        <w:rPr>
          <w:spacing w:val="-13"/>
        </w:rPr>
        <w:t> </w:t>
      </w:r>
      <w:r>
        <w:rPr/>
        <w:t>Service </w:t>
      </w:r>
      <w:r>
        <w:rPr>
          <w:spacing w:val="-2"/>
        </w:rPr>
        <w:t>Models.</w:t>
      </w:r>
    </w:p>
    <w:p>
      <w:pPr>
        <w:pStyle w:val="Heading4"/>
        <w:spacing w:before="2"/>
        <w:ind w:left="177"/>
        <w:rPr>
          <w:rFonts w:ascii="Times New Roman"/>
        </w:rPr>
      </w:pPr>
      <w:r>
        <w:rPr>
          <w:rFonts w:ascii="Times New Roman"/>
        </w:rPr>
        <w:t>UNIT</w:t>
      </w:r>
      <w:r>
        <w:rPr>
          <w:rFonts w:ascii="Times New Roman"/>
          <w:spacing w:val="-5"/>
        </w:rPr>
        <w:t> </w:t>
      </w:r>
      <w:r>
        <w:rPr>
          <w:rFonts w:ascii="Times New Roman"/>
        </w:rPr>
        <w:t>-</w:t>
      </w:r>
      <w:r>
        <w:rPr>
          <w:rFonts w:ascii="Times New Roman"/>
          <w:spacing w:val="-2"/>
        </w:rPr>
        <w:t> </w:t>
      </w:r>
      <w:r>
        <w:rPr>
          <w:rFonts w:ascii="Times New Roman"/>
          <w:spacing w:val="-10"/>
        </w:rPr>
        <w:t>V</w:t>
      </w:r>
    </w:p>
    <w:p>
      <w:pPr>
        <w:pStyle w:val="BodyText"/>
        <w:spacing w:line="273" w:lineRule="auto" w:before="27"/>
        <w:ind w:left="177" w:right="774" w:hanging="10"/>
        <w:jc w:val="both"/>
      </w:pPr>
      <w:r>
        <w:rPr>
          <w:rFonts w:ascii="Times New Roman"/>
          <w:b/>
        </w:rPr>
        <w:t>Cloud</w:t>
      </w:r>
      <w:r>
        <w:rPr>
          <w:rFonts w:ascii="Times New Roman"/>
          <w:b/>
          <w:spacing w:val="-11"/>
        </w:rPr>
        <w:t> </w:t>
      </w:r>
      <w:r>
        <w:rPr>
          <w:rFonts w:ascii="Times New Roman"/>
          <w:b/>
        </w:rPr>
        <w:t>Service</w:t>
      </w:r>
      <w:r>
        <w:rPr>
          <w:rFonts w:ascii="Times New Roman"/>
          <w:b/>
          <w:spacing w:val="-10"/>
        </w:rPr>
        <w:t> </w:t>
      </w:r>
      <w:r>
        <w:rPr>
          <w:rFonts w:ascii="Times New Roman"/>
          <w:b/>
        </w:rPr>
        <w:t>Providers:</w:t>
      </w:r>
      <w:r>
        <w:rPr>
          <w:rFonts w:ascii="Times New Roman"/>
          <w:b/>
          <w:spacing w:val="-9"/>
        </w:rPr>
        <w:t> </w:t>
      </w:r>
      <w:r>
        <w:rPr/>
        <w:t>EMC,</w:t>
      </w:r>
      <w:r>
        <w:rPr>
          <w:spacing w:val="-10"/>
        </w:rPr>
        <w:t> </w:t>
      </w:r>
      <w:r>
        <w:rPr/>
        <w:t>EMC</w:t>
      </w:r>
      <w:r>
        <w:rPr>
          <w:spacing w:val="-10"/>
        </w:rPr>
        <w:t> </w:t>
      </w:r>
      <w:r>
        <w:rPr/>
        <w:t>IT,</w:t>
      </w:r>
      <w:r>
        <w:rPr>
          <w:spacing w:val="-6"/>
        </w:rPr>
        <w:t> </w:t>
      </w:r>
      <w:r>
        <w:rPr/>
        <w:t>Captiva</w:t>
      </w:r>
      <w:r>
        <w:rPr>
          <w:spacing w:val="-10"/>
        </w:rPr>
        <w:t> </w:t>
      </w:r>
      <w:r>
        <w:rPr/>
        <w:t>Cloud</w:t>
      </w:r>
      <w:r>
        <w:rPr>
          <w:spacing w:val="-7"/>
        </w:rPr>
        <w:t> </w:t>
      </w:r>
      <w:r>
        <w:rPr/>
        <w:t>Toolkit,</w:t>
      </w:r>
      <w:r>
        <w:rPr>
          <w:spacing w:val="-10"/>
        </w:rPr>
        <w:t> </w:t>
      </w:r>
      <w:r>
        <w:rPr/>
        <w:t>Google,</w:t>
      </w:r>
      <w:r>
        <w:rPr>
          <w:spacing w:val="-11"/>
        </w:rPr>
        <w:t> </w:t>
      </w:r>
      <w:r>
        <w:rPr/>
        <w:t>Cloud</w:t>
      </w:r>
      <w:r>
        <w:rPr>
          <w:spacing w:val="-8"/>
        </w:rPr>
        <w:t> </w:t>
      </w:r>
      <w:r>
        <w:rPr/>
        <w:t>Platform,</w:t>
      </w:r>
      <w:r>
        <w:rPr>
          <w:spacing w:val="-10"/>
        </w:rPr>
        <w:t> </w:t>
      </w:r>
      <w:r>
        <w:rPr/>
        <w:t>Cloud</w:t>
      </w:r>
      <w:r>
        <w:rPr>
          <w:spacing w:val="-11"/>
        </w:rPr>
        <w:t> </w:t>
      </w:r>
      <w:r>
        <w:rPr/>
        <w:t>Storage, Google Cloud Connect, Google Cloud Print, Google App Engine, Amazon Web Services, Amazon Elastic Compute Cloud, Amazon Simple Storage Service, Amazon Simple Queue ,service, Microsoft, Windows Azure, Microsoft Assessment and Planning Toolkit, SharePoint, IBM, Cloud Models, IBM Smart Cloud, SAP Labs, SAP HANA Cloud Platform, Virtualization Services Provided by SAP, Sales force,</w:t>
      </w:r>
      <w:r>
        <w:rPr>
          <w:spacing w:val="-8"/>
        </w:rPr>
        <w:t> </w:t>
      </w:r>
      <w:r>
        <w:rPr/>
        <w:t>Sales</w:t>
      </w:r>
      <w:r>
        <w:rPr>
          <w:spacing w:val="-6"/>
        </w:rPr>
        <w:t> </w:t>
      </w:r>
      <w:r>
        <w:rPr/>
        <w:t>Cloud,</w:t>
      </w:r>
      <w:r>
        <w:rPr>
          <w:spacing w:val="-4"/>
        </w:rPr>
        <w:t> </w:t>
      </w:r>
      <w:r>
        <w:rPr/>
        <w:t>Service</w:t>
      </w:r>
      <w:r>
        <w:rPr>
          <w:spacing w:val="-3"/>
        </w:rPr>
        <w:t> </w:t>
      </w:r>
      <w:r>
        <w:rPr/>
        <w:t>Cloud:</w:t>
      </w:r>
      <w:r>
        <w:rPr>
          <w:spacing w:val="-4"/>
        </w:rPr>
        <w:t> </w:t>
      </w:r>
      <w:r>
        <w:rPr/>
        <w:t>Knowledge</w:t>
      </w:r>
      <w:r>
        <w:rPr>
          <w:spacing w:val="-5"/>
        </w:rPr>
        <w:t> </w:t>
      </w:r>
      <w:r>
        <w:rPr/>
        <w:t>as</w:t>
      </w:r>
      <w:r>
        <w:rPr>
          <w:spacing w:val="-6"/>
        </w:rPr>
        <w:t> </w:t>
      </w:r>
      <w:r>
        <w:rPr/>
        <w:t>a</w:t>
      </w:r>
      <w:r>
        <w:rPr>
          <w:spacing w:val="-5"/>
        </w:rPr>
        <w:t> </w:t>
      </w:r>
      <w:r>
        <w:rPr/>
        <w:t>Service,</w:t>
      </w:r>
      <w:r>
        <w:rPr>
          <w:spacing w:val="-8"/>
        </w:rPr>
        <w:t> </w:t>
      </w:r>
      <w:r>
        <w:rPr/>
        <w:t>Rack</w:t>
      </w:r>
      <w:r>
        <w:rPr>
          <w:spacing w:val="-6"/>
        </w:rPr>
        <w:t> </w:t>
      </w:r>
      <w:r>
        <w:rPr/>
        <w:t>space,</w:t>
      </w:r>
      <w:r>
        <w:rPr>
          <w:spacing w:val="-4"/>
        </w:rPr>
        <w:t> </w:t>
      </w:r>
      <w:r>
        <w:rPr/>
        <w:t>VMware,</w:t>
      </w:r>
      <w:r>
        <w:rPr>
          <w:spacing w:val="-4"/>
        </w:rPr>
        <w:t> </w:t>
      </w:r>
      <w:r>
        <w:rPr/>
        <w:t>Manjra</w:t>
      </w:r>
      <w:r>
        <w:rPr>
          <w:spacing w:val="-7"/>
        </w:rPr>
        <w:t> </w:t>
      </w:r>
      <w:r>
        <w:rPr/>
        <w:t>soft,</w:t>
      </w:r>
      <w:r>
        <w:rPr>
          <w:spacing w:val="-6"/>
        </w:rPr>
        <w:t> </w:t>
      </w:r>
      <w:r>
        <w:rPr/>
        <w:t>Aneka </w:t>
      </w:r>
      <w:r>
        <w:rPr>
          <w:spacing w:val="-2"/>
        </w:rPr>
        <w:t>Platform</w:t>
      </w:r>
    </w:p>
    <w:p>
      <w:pPr>
        <w:pStyle w:val="Heading5"/>
        <w:spacing w:before="1"/>
        <w:ind w:left="177"/>
        <w:rPr>
          <w:rFonts w:ascii="Times New Roman"/>
        </w:rPr>
      </w:pPr>
      <w:r>
        <w:rPr>
          <w:rFonts w:ascii="Times New Roman"/>
          <w:spacing w:val="-2"/>
        </w:rPr>
        <w:t>Textbooks:</w:t>
      </w:r>
    </w:p>
    <w:p>
      <w:pPr>
        <w:pStyle w:val="ListParagraph"/>
        <w:numPr>
          <w:ilvl w:val="0"/>
          <w:numId w:val="292"/>
        </w:numPr>
        <w:tabs>
          <w:tab w:pos="386" w:val="left" w:leader="none"/>
        </w:tabs>
        <w:spacing w:line="240" w:lineRule="auto" w:before="32" w:after="0"/>
        <w:ind w:left="386" w:right="0" w:hanging="219"/>
        <w:jc w:val="left"/>
        <w:rPr>
          <w:sz w:val="20"/>
        </w:rPr>
      </w:pPr>
      <w:r>
        <w:rPr>
          <w:sz w:val="20"/>
        </w:rPr>
        <w:t>Essentials</w:t>
      </w:r>
      <w:r>
        <w:rPr>
          <w:spacing w:val="-2"/>
          <w:sz w:val="20"/>
        </w:rPr>
        <w:t> </w:t>
      </w:r>
      <w:r>
        <w:rPr>
          <w:sz w:val="20"/>
        </w:rPr>
        <w:t>of</w:t>
      </w:r>
      <w:r>
        <w:rPr>
          <w:spacing w:val="49"/>
          <w:sz w:val="20"/>
        </w:rPr>
        <w:t> </w:t>
      </w:r>
      <w:r>
        <w:rPr>
          <w:sz w:val="20"/>
        </w:rPr>
        <w:t>cloud</w:t>
      </w:r>
      <w:r>
        <w:rPr>
          <w:spacing w:val="50"/>
          <w:sz w:val="20"/>
        </w:rPr>
        <w:t> </w:t>
      </w:r>
      <w:r>
        <w:rPr>
          <w:sz w:val="20"/>
        </w:rPr>
        <w:t>Computing</w:t>
      </w:r>
      <w:r>
        <w:rPr>
          <w:spacing w:val="-1"/>
          <w:sz w:val="20"/>
        </w:rPr>
        <w:t> </w:t>
      </w:r>
      <w:r>
        <w:rPr>
          <w:sz w:val="20"/>
        </w:rPr>
        <w:t>:</w:t>
      </w:r>
      <w:r>
        <w:rPr>
          <w:spacing w:val="51"/>
          <w:sz w:val="20"/>
        </w:rPr>
        <w:t> </w:t>
      </w:r>
      <w:r>
        <w:rPr>
          <w:sz w:val="20"/>
        </w:rPr>
        <w:t>K.Chandrasekhran</w:t>
      </w:r>
      <w:r>
        <w:rPr>
          <w:spacing w:val="-3"/>
          <w:sz w:val="20"/>
        </w:rPr>
        <w:t> </w:t>
      </w:r>
      <w:r>
        <w:rPr>
          <w:sz w:val="20"/>
        </w:rPr>
        <w:t>,</w:t>
      </w:r>
      <w:r>
        <w:rPr>
          <w:spacing w:val="-2"/>
          <w:sz w:val="20"/>
        </w:rPr>
        <w:t> </w:t>
      </w:r>
      <w:r>
        <w:rPr>
          <w:sz w:val="20"/>
        </w:rPr>
        <w:t>CRC</w:t>
      </w:r>
      <w:r>
        <w:rPr>
          <w:spacing w:val="-3"/>
          <w:sz w:val="20"/>
        </w:rPr>
        <w:t> </w:t>
      </w:r>
      <w:r>
        <w:rPr>
          <w:sz w:val="20"/>
        </w:rPr>
        <w:t>press,</w:t>
      </w:r>
      <w:r>
        <w:rPr>
          <w:spacing w:val="-4"/>
          <w:sz w:val="20"/>
        </w:rPr>
        <w:t> 2014</w:t>
      </w:r>
    </w:p>
    <w:p>
      <w:pPr>
        <w:pStyle w:val="Heading5"/>
        <w:spacing w:before="30"/>
        <w:ind w:left="220"/>
        <w:rPr>
          <w:rFonts w:ascii="Times New Roman"/>
        </w:rPr>
      </w:pPr>
      <w:r>
        <w:rPr>
          <w:rFonts w:ascii="Times New Roman"/>
          <w:spacing w:val="-2"/>
        </w:rPr>
        <w:t>References:</w:t>
      </w:r>
    </w:p>
    <w:p>
      <w:pPr>
        <w:pStyle w:val="ListParagraph"/>
        <w:numPr>
          <w:ilvl w:val="0"/>
          <w:numId w:val="293"/>
        </w:numPr>
        <w:tabs>
          <w:tab w:pos="517" w:val="left" w:leader="none"/>
        </w:tabs>
        <w:spacing w:line="244" w:lineRule="auto" w:before="16" w:after="0"/>
        <w:ind w:left="517" w:right="775" w:hanging="351"/>
        <w:jc w:val="left"/>
        <w:rPr>
          <w:sz w:val="20"/>
        </w:rPr>
      </w:pPr>
      <w:r>
        <w:rPr>
          <w:sz w:val="20"/>
        </w:rPr>
        <w:t>Cloud Computing: Principles and Paradigms by Rajkumar Buyya, James Broberg and Andrzej M. Goscinski, Wiley, 2011.</w:t>
      </w:r>
    </w:p>
    <w:p>
      <w:pPr>
        <w:pStyle w:val="ListParagraph"/>
        <w:numPr>
          <w:ilvl w:val="0"/>
          <w:numId w:val="293"/>
        </w:numPr>
        <w:tabs>
          <w:tab w:pos="517" w:val="left" w:leader="none"/>
        </w:tabs>
        <w:spacing w:line="264" w:lineRule="exact" w:before="6" w:after="0"/>
        <w:ind w:left="517" w:right="0" w:hanging="350"/>
        <w:jc w:val="left"/>
        <w:rPr>
          <w:sz w:val="20"/>
        </w:rPr>
      </w:pPr>
      <w:r>
        <w:rPr>
          <w:sz w:val="20"/>
        </w:rPr>
        <w:t>Distributed</w:t>
      </w:r>
      <w:r>
        <w:rPr>
          <w:spacing w:val="-3"/>
          <w:sz w:val="20"/>
        </w:rPr>
        <w:t> </w:t>
      </w:r>
      <w:r>
        <w:rPr>
          <w:sz w:val="20"/>
        </w:rPr>
        <w:t>and</w:t>
      </w:r>
      <w:r>
        <w:rPr>
          <w:spacing w:val="-5"/>
          <w:sz w:val="20"/>
        </w:rPr>
        <w:t> </w:t>
      </w:r>
      <w:r>
        <w:rPr>
          <w:sz w:val="20"/>
        </w:rPr>
        <w:t>Cloud</w:t>
      </w:r>
      <w:r>
        <w:rPr>
          <w:spacing w:val="-3"/>
          <w:sz w:val="20"/>
        </w:rPr>
        <w:t> </w:t>
      </w:r>
      <w:r>
        <w:rPr>
          <w:sz w:val="20"/>
        </w:rPr>
        <w:t>Computing</w:t>
      </w:r>
      <w:r>
        <w:rPr>
          <w:spacing w:val="-4"/>
          <w:sz w:val="20"/>
        </w:rPr>
        <w:t> </w:t>
      </w:r>
      <w:r>
        <w:rPr>
          <w:sz w:val="20"/>
        </w:rPr>
        <w:t>,</w:t>
      </w:r>
      <w:r>
        <w:rPr>
          <w:spacing w:val="-3"/>
          <w:sz w:val="20"/>
        </w:rPr>
        <w:t> </w:t>
      </w:r>
      <w:r>
        <w:rPr>
          <w:sz w:val="20"/>
        </w:rPr>
        <w:t>Kai</w:t>
      </w:r>
      <w:r>
        <w:rPr>
          <w:spacing w:val="-6"/>
          <w:sz w:val="20"/>
        </w:rPr>
        <w:t> </w:t>
      </w:r>
      <w:r>
        <w:rPr>
          <w:sz w:val="20"/>
        </w:rPr>
        <w:t>Hwang,</w:t>
      </w:r>
      <w:r>
        <w:rPr>
          <w:spacing w:val="-4"/>
          <w:sz w:val="20"/>
        </w:rPr>
        <w:t> </w:t>
      </w:r>
      <w:r>
        <w:rPr>
          <w:sz w:val="20"/>
        </w:rPr>
        <w:t>Geoffery</w:t>
      </w:r>
      <w:r>
        <w:rPr>
          <w:spacing w:val="-4"/>
          <w:sz w:val="20"/>
        </w:rPr>
        <w:t> </w:t>
      </w:r>
      <w:r>
        <w:rPr>
          <w:sz w:val="20"/>
        </w:rPr>
        <w:t>C.Fox,</w:t>
      </w:r>
      <w:r>
        <w:rPr>
          <w:spacing w:val="-7"/>
          <w:sz w:val="20"/>
        </w:rPr>
        <w:t> </w:t>
      </w:r>
      <w:r>
        <w:rPr>
          <w:sz w:val="20"/>
        </w:rPr>
        <w:t>Jack</w:t>
      </w:r>
      <w:r>
        <w:rPr>
          <w:spacing w:val="-4"/>
          <w:sz w:val="20"/>
        </w:rPr>
        <w:t> </w:t>
      </w:r>
      <w:r>
        <w:rPr>
          <w:sz w:val="20"/>
        </w:rPr>
        <w:t>J.Dongarra,</w:t>
      </w:r>
      <w:r>
        <w:rPr>
          <w:spacing w:val="-2"/>
          <w:sz w:val="20"/>
        </w:rPr>
        <w:t> </w:t>
      </w:r>
      <w:r>
        <w:rPr>
          <w:sz w:val="20"/>
        </w:rPr>
        <w:t>Elsevier,</w:t>
      </w:r>
      <w:r>
        <w:rPr>
          <w:spacing w:val="-5"/>
          <w:sz w:val="20"/>
        </w:rPr>
        <w:t> </w:t>
      </w:r>
      <w:r>
        <w:rPr>
          <w:spacing w:val="-2"/>
          <w:sz w:val="20"/>
        </w:rPr>
        <w:t>2012.</w:t>
      </w:r>
    </w:p>
    <w:p>
      <w:pPr>
        <w:pStyle w:val="ListParagraph"/>
        <w:numPr>
          <w:ilvl w:val="0"/>
          <w:numId w:val="293"/>
        </w:numPr>
        <w:tabs>
          <w:tab w:pos="517" w:val="left" w:leader="none"/>
        </w:tabs>
        <w:spacing w:line="244" w:lineRule="auto" w:before="0" w:after="0"/>
        <w:ind w:left="517" w:right="775" w:hanging="351"/>
        <w:jc w:val="left"/>
        <w:rPr>
          <w:sz w:val="20"/>
        </w:rPr>
      </w:pPr>
      <w:r>
        <w:rPr>
          <w:sz w:val="20"/>
        </w:rPr>
        <w:t>Cloud Security</w:t>
      </w:r>
      <w:r>
        <w:rPr>
          <w:spacing w:val="26"/>
          <w:sz w:val="20"/>
        </w:rPr>
        <w:t> </w:t>
      </w:r>
      <w:r>
        <w:rPr>
          <w:sz w:val="20"/>
        </w:rPr>
        <w:t>and</w:t>
      </w:r>
      <w:r>
        <w:rPr>
          <w:spacing w:val="27"/>
          <w:sz w:val="20"/>
        </w:rPr>
        <w:t> </w:t>
      </w:r>
      <w:r>
        <w:rPr>
          <w:sz w:val="20"/>
        </w:rPr>
        <w:t>Privacy: An Enterprise Perspective on Risks and Compliance, Tim Mather,</w:t>
      </w:r>
      <w:r>
        <w:rPr>
          <w:spacing w:val="40"/>
          <w:sz w:val="20"/>
        </w:rPr>
        <w:t> </w:t>
      </w:r>
      <w:r>
        <w:rPr>
          <w:sz w:val="20"/>
        </w:rPr>
        <w:t>Subra Kumaraswamy, Shahed Latif, O’Reilly, SPD, rp2011.</w:t>
      </w:r>
    </w:p>
    <w:p>
      <w:pPr>
        <w:pStyle w:val="ListParagraph"/>
        <w:spacing w:after="0" w:line="244" w:lineRule="auto"/>
        <w:jc w:val="left"/>
        <w:rPr>
          <w:sz w:val="20"/>
        </w:rPr>
        <w:sectPr>
          <w:type w:val="continuous"/>
          <w:pgSz w:w="11910" w:h="16840"/>
          <w:pgMar w:header="914" w:footer="0" w:top="1120" w:bottom="280" w:left="1275" w:right="708"/>
        </w:sectPr>
      </w:pPr>
    </w:p>
    <w:p>
      <w:pPr>
        <w:pStyle w:val="Heading4"/>
        <w:spacing w:before="43"/>
        <w:ind w:right="559"/>
        <w:jc w:val="center"/>
      </w:pPr>
      <w:r>
        <w:rPr/>
        <w:t>AD</w:t>
      </w:r>
      <w:r>
        <w:rPr>
          <w:spacing w:val="-6"/>
        </w:rPr>
        <w:t> </w:t>
      </w:r>
      <w:r>
        <w:rPr/>
        <w:t>HOC</w:t>
      </w:r>
      <w:r>
        <w:rPr>
          <w:spacing w:val="-4"/>
        </w:rPr>
        <w:t> </w:t>
      </w:r>
      <w:r>
        <w:rPr/>
        <w:t>&amp;</w:t>
      </w:r>
      <w:r>
        <w:rPr>
          <w:spacing w:val="-3"/>
        </w:rPr>
        <w:t> </w:t>
      </w:r>
      <w:r>
        <w:rPr/>
        <w:t>SENSOR</w:t>
      </w:r>
      <w:r>
        <w:rPr>
          <w:spacing w:val="-2"/>
        </w:rPr>
        <w:t> NETWORKS</w:t>
      </w:r>
    </w:p>
    <w:p>
      <w:pPr>
        <w:pStyle w:val="Heading5"/>
        <w:spacing w:before="43"/>
        <w:ind w:right="560"/>
        <w:jc w:val="center"/>
      </w:pPr>
      <w:r>
        <w:rPr/>
        <w:t>Professional</w:t>
      </w:r>
      <w:r>
        <w:rPr>
          <w:spacing w:val="-11"/>
        </w:rPr>
        <w:t> </w:t>
      </w:r>
      <w:r>
        <w:rPr/>
        <w:t>Elective</w:t>
      </w:r>
      <w:r>
        <w:rPr>
          <w:spacing w:val="-12"/>
        </w:rPr>
        <w:t> </w:t>
      </w:r>
      <w:r>
        <w:rPr>
          <w:spacing w:val="-5"/>
        </w:rPr>
        <w:t>IV</w:t>
      </w:r>
    </w:p>
    <w:p>
      <w:pPr>
        <w:spacing w:before="2"/>
        <w:ind w:left="177" w:right="0" w:firstLine="0"/>
        <w:jc w:val="left"/>
        <w:rPr>
          <w:rFonts w:ascii="Times New Roman"/>
          <w:b/>
          <w:sz w:val="20"/>
        </w:rPr>
      </w:pPr>
      <w:r>
        <w:rPr>
          <w:rFonts w:ascii="Times New Roman"/>
          <w:b/>
          <w:spacing w:val="-2"/>
          <w:sz w:val="20"/>
        </w:rPr>
        <w:t>Prerequisites</w:t>
      </w:r>
    </w:p>
    <w:p>
      <w:pPr>
        <w:pStyle w:val="ListParagraph"/>
        <w:numPr>
          <w:ilvl w:val="0"/>
          <w:numId w:val="294"/>
        </w:numPr>
        <w:tabs>
          <w:tab w:pos="865" w:val="left" w:leader="none"/>
        </w:tabs>
        <w:spacing w:line="240" w:lineRule="auto" w:before="34" w:after="0"/>
        <w:ind w:left="865" w:right="0" w:hanging="350"/>
        <w:jc w:val="left"/>
        <w:rPr>
          <w:sz w:val="20"/>
        </w:rPr>
      </w:pPr>
      <w:r>
        <w:rPr>
          <w:sz w:val="20"/>
        </w:rPr>
        <w:t>A</w:t>
      </w:r>
      <w:r>
        <w:rPr>
          <w:spacing w:val="-6"/>
          <w:sz w:val="20"/>
        </w:rPr>
        <w:t> </w:t>
      </w:r>
      <w:r>
        <w:rPr>
          <w:sz w:val="20"/>
        </w:rPr>
        <w:t>course</w:t>
      </w:r>
      <w:r>
        <w:rPr>
          <w:spacing w:val="-1"/>
          <w:sz w:val="20"/>
        </w:rPr>
        <w:t> </w:t>
      </w:r>
      <w:r>
        <w:rPr>
          <w:sz w:val="20"/>
        </w:rPr>
        <w:t>on</w:t>
      </w:r>
      <w:r>
        <w:rPr>
          <w:spacing w:val="-3"/>
          <w:sz w:val="20"/>
        </w:rPr>
        <w:t> </w:t>
      </w:r>
      <w:r>
        <w:rPr>
          <w:sz w:val="20"/>
        </w:rPr>
        <w:t>“Computer</w:t>
      </w:r>
      <w:r>
        <w:rPr>
          <w:spacing w:val="-1"/>
          <w:sz w:val="20"/>
        </w:rPr>
        <w:t> </w:t>
      </w:r>
      <w:r>
        <w:rPr>
          <w:spacing w:val="-2"/>
          <w:sz w:val="20"/>
        </w:rPr>
        <w:t>Networks”</w:t>
      </w:r>
    </w:p>
    <w:p>
      <w:pPr>
        <w:pStyle w:val="ListParagraph"/>
        <w:numPr>
          <w:ilvl w:val="0"/>
          <w:numId w:val="294"/>
        </w:numPr>
        <w:tabs>
          <w:tab w:pos="865" w:val="left" w:leader="none"/>
        </w:tabs>
        <w:spacing w:line="240" w:lineRule="auto" w:before="14" w:after="0"/>
        <w:ind w:left="865" w:right="0" w:hanging="350"/>
        <w:jc w:val="left"/>
        <w:rPr>
          <w:sz w:val="20"/>
        </w:rPr>
      </w:pPr>
      <w:r>
        <w:rPr>
          <w:sz w:val="20"/>
        </w:rPr>
        <w:t>A</w:t>
      </w:r>
      <w:r>
        <w:rPr>
          <w:spacing w:val="-4"/>
          <w:sz w:val="20"/>
        </w:rPr>
        <w:t> </w:t>
      </w:r>
      <w:r>
        <w:rPr>
          <w:sz w:val="20"/>
        </w:rPr>
        <w:t>course</w:t>
      </w:r>
      <w:r>
        <w:rPr>
          <w:spacing w:val="-1"/>
          <w:sz w:val="20"/>
        </w:rPr>
        <w:t> </w:t>
      </w:r>
      <w:r>
        <w:rPr>
          <w:sz w:val="20"/>
        </w:rPr>
        <w:t>on</w:t>
      </w:r>
      <w:r>
        <w:rPr>
          <w:spacing w:val="-2"/>
          <w:sz w:val="20"/>
        </w:rPr>
        <w:t> </w:t>
      </w:r>
      <w:r>
        <w:rPr>
          <w:sz w:val="20"/>
        </w:rPr>
        <w:t>“Mobile</w:t>
      </w:r>
      <w:r>
        <w:rPr>
          <w:spacing w:val="-2"/>
          <w:sz w:val="20"/>
        </w:rPr>
        <w:t> Computing”</w:t>
      </w:r>
    </w:p>
    <w:p>
      <w:pPr>
        <w:pStyle w:val="Heading5"/>
        <w:spacing w:before="225"/>
        <w:ind w:left="177"/>
        <w:rPr>
          <w:rFonts w:ascii="Times New Roman"/>
        </w:rPr>
      </w:pPr>
      <w:r>
        <w:rPr>
          <w:rFonts w:ascii="Times New Roman"/>
          <w:spacing w:val="-2"/>
        </w:rPr>
        <w:t>Objectives</w:t>
      </w:r>
    </w:p>
    <w:p>
      <w:pPr>
        <w:pStyle w:val="ListParagraph"/>
        <w:numPr>
          <w:ilvl w:val="0"/>
          <w:numId w:val="295"/>
        </w:numPr>
        <w:tabs>
          <w:tab w:pos="865" w:val="left" w:leader="none"/>
        </w:tabs>
        <w:spacing w:line="240" w:lineRule="auto" w:before="34" w:after="0"/>
        <w:ind w:left="865" w:right="0" w:hanging="350"/>
        <w:jc w:val="left"/>
        <w:rPr>
          <w:sz w:val="20"/>
        </w:rPr>
      </w:pPr>
      <w:r>
        <w:rPr>
          <w:sz w:val="20"/>
        </w:rPr>
        <w:t>To</w:t>
      </w:r>
      <w:r>
        <w:rPr>
          <w:spacing w:val="-4"/>
          <w:sz w:val="20"/>
        </w:rPr>
        <w:t> </w:t>
      </w:r>
      <w:r>
        <w:rPr>
          <w:sz w:val="20"/>
        </w:rPr>
        <w:t>understand</w:t>
      </w:r>
      <w:r>
        <w:rPr>
          <w:spacing w:val="-2"/>
          <w:sz w:val="20"/>
        </w:rPr>
        <w:t> </w:t>
      </w:r>
      <w:r>
        <w:rPr>
          <w:sz w:val="20"/>
        </w:rPr>
        <w:t>the</w:t>
      </w:r>
      <w:r>
        <w:rPr>
          <w:spacing w:val="-2"/>
          <w:sz w:val="20"/>
        </w:rPr>
        <w:t> </w:t>
      </w:r>
      <w:r>
        <w:rPr>
          <w:sz w:val="20"/>
        </w:rPr>
        <w:t>concepts</w:t>
      </w:r>
      <w:r>
        <w:rPr>
          <w:spacing w:val="-4"/>
          <w:sz w:val="20"/>
        </w:rPr>
        <w:t> </w:t>
      </w:r>
      <w:r>
        <w:rPr>
          <w:sz w:val="20"/>
        </w:rPr>
        <w:t>of</w:t>
      </w:r>
      <w:r>
        <w:rPr>
          <w:spacing w:val="-3"/>
          <w:sz w:val="20"/>
        </w:rPr>
        <w:t> </w:t>
      </w:r>
      <w:r>
        <w:rPr>
          <w:sz w:val="20"/>
        </w:rPr>
        <w:t>sensor</w:t>
      </w:r>
      <w:r>
        <w:rPr>
          <w:spacing w:val="-2"/>
          <w:sz w:val="20"/>
        </w:rPr>
        <w:t> networks</w:t>
      </w:r>
    </w:p>
    <w:p>
      <w:pPr>
        <w:pStyle w:val="ListParagraph"/>
        <w:numPr>
          <w:ilvl w:val="0"/>
          <w:numId w:val="295"/>
        </w:numPr>
        <w:tabs>
          <w:tab w:pos="865" w:val="left" w:leader="none"/>
        </w:tabs>
        <w:spacing w:line="240" w:lineRule="auto" w:before="17" w:after="0"/>
        <w:ind w:left="865" w:right="0" w:hanging="350"/>
        <w:jc w:val="left"/>
        <w:rPr>
          <w:sz w:val="20"/>
        </w:rPr>
      </w:pPr>
      <w:r>
        <w:rPr>
          <w:sz w:val="20"/>
        </w:rPr>
        <w:t>To</w:t>
      </w:r>
      <w:r>
        <w:rPr>
          <w:spacing w:val="-3"/>
          <w:sz w:val="20"/>
        </w:rPr>
        <w:t> </w:t>
      </w:r>
      <w:r>
        <w:rPr>
          <w:sz w:val="20"/>
        </w:rPr>
        <w:t>understand</w:t>
      </w:r>
      <w:r>
        <w:rPr>
          <w:spacing w:val="-2"/>
          <w:sz w:val="20"/>
        </w:rPr>
        <w:t> </w:t>
      </w:r>
      <w:r>
        <w:rPr>
          <w:sz w:val="20"/>
        </w:rPr>
        <w:t>the</w:t>
      </w:r>
      <w:r>
        <w:rPr>
          <w:spacing w:val="-2"/>
          <w:sz w:val="20"/>
        </w:rPr>
        <w:t> </w:t>
      </w:r>
      <w:r>
        <w:rPr>
          <w:sz w:val="20"/>
        </w:rPr>
        <w:t>MAC</w:t>
      </w:r>
      <w:r>
        <w:rPr>
          <w:spacing w:val="-3"/>
          <w:sz w:val="20"/>
        </w:rPr>
        <w:t> </w:t>
      </w:r>
      <w:r>
        <w:rPr>
          <w:sz w:val="20"/>
        </w:rPr>
        <w:t>and</w:t>
      </w:r>
      <w:r>
        <w:rPr>
          <w:spacing w:val="-3"/>
          <w:sz w:val="20"/>
        </w:rPr>
        <w:t> </w:t>
      </w:r>
      <w:r>
        <w:rPr>
          <w:sz w:val="20"/>
        </w:rPr>
        <w:t>transport</w:t>
      </w:r>
      <w:r>
        <w:rPr>
          <w:spacing w:val="-2"/>
          <w:sz w:val="20"/>
        </w:rPr>
        <w:t> </w:t>
      </w:r>
      <w:r>
        <w:rPr>
          <w:sz w:val="20"/>
        </w:rPr>
        <w:t>protocols</w:t>
      </w:r>
      <w:r>
        <w:rPr>
          <w:spacing w:val="-3"/>
          <w:sz w:val="20"/>
        </w:rPr>
        <w:t> </w:t>
      </w:r>
      <w:r>
        <w:rPr>
          <w:sz w:val="20"/>
        </w:rPr>
        <w:t>for</w:t>
      </w:r>
      <w:r>
        <w:rPr>
          <w:spacing w:val="1"/>
          <w:sz w:val="20"/>
        </w:rPr>
        <w:t> </w:t>
      </w:r>
      <w:r>
        <w:rPr>
          <w:sz w:val="20"/>
        </w:rPr>
        <w:t>ad</w:t>
      </w:r>
      <w:r>
        <w:rPr>
          <w:spacing w:val="-1"/>
          <w:sz w:val="20"/>
        </w:rPr>
        <w:t> </w:t>
      </w:r>
      <w:r>
        <w:rPr>
          <w:sz w:val="20"/>
        </w:rPr>
        <w:t>hoc</w:t>
      </w:r>
      <w:r>
        <w:rPr>
          <w:spacing w:val="-3"/>
          <w:sz w:val="20"/>
        </w:rPr>
        <w:t> </w:t>
      </w:r>
      <w:r>
        <w:rPr>
          <w:spacing w:val="-2"/>
          <w:sz w:val="20"/>
        </w:rPr>
        <w:t>networks</w:t>
      </w:r>
    </w:p>
    <w:p>
      <w:pPr>
        <w:pStyle w:val="ListParagraph"/>
        <w:numPr>
          <w:ilvl w:val="0"/>
          <w:numId w:val="295"/>
        </w:numPr>
        <w:tabs>
          <w:tab w:pos="865" w:val="left" w:leader="none"/>
        </w:tabs>
        <w:spacing w:line="240" w:lineRule="auto" w:before="14" w:after="0"/>
        <w:ind w:left="865" w:right="0" w:hanging="350"/>
        <w:jc w:val="left"/>
        <w:rPr>
          <w:sz w:val="20"/>
        </w:rPr>
      </w:pPr>
      <w:r>
        <w:rPr>
          <w:sz w:val="20"/>
        </w:rPr>
        <w:t>To</w:t>
      </w:r>
      <w:r>
        <w:rPr>
          <w:spacing w:val="-4"/>
          <w:sz w:val="20"/>
        </w:rPr>
        <w:t> </w:t>
      </w:r>
      <w:r>
        <w:rPr>
          <w:sz w:val="20"/>
        </w:rPr>
        <w:t>understand</w:t>
      </w:r>
      <w:r>
        <w:rPr>
          <w:spacing w:val="-3"/>
          <w:sz w:val="20"/>
        </w:rPr>
        <w:t> </w:t>
      </w:r>
      <w:r>
        <w:rPr>
          <w:sz w:val="20"/>
        </w:rPr>
        <w:t>the</w:t>
      </w:r>
      <w:r>
        <w:rPr>
          <w:spacing w:val="-3"/>
          <w:sz w:val="20"/>
        </w:rPr>
        <w:t> </w:t>
      </w:r>
      <w:r>
        <w:rPr>
          <w:sz w:val="20"/>
        </w:rPr>
        <w:t>security of</w:t>
      </w:r>
      <w:r>
        <w:rPr>
          <w:spacing w:val="-3"/>
          <w:sz w:val="20"/>
        </w:rPr>
        <w:t> </w:t>
      </w:r>
      <w:r>
        <w:rPr>
          <w:sz w:val="20"/>
        </w:rPr>
        <w:t>sensor</w:t>
      </w:r>
      <w:r>
        <w:rPr>
          <w:spacing w:val="-4"/>
          <w:sz w:val="20"/>
        </w:rPr>
        <w:t> </w:t>
      </w:r>
      <w:r>
        <w:rPr>
          <w:spacing w:val="-2"/>
          <w:sz w:val="20"/>
        </w:rPr>
        <w:t>networks</w:t>
      </w:r>
    </w:p>
    <w:p>
      <w:pPr>
        <w:pStyle w:val="ListParagraph"/>
        <w:numPr>
          <w:ilvl w:val="0"/>
          <w:numId w:val="295"/>
        </w:numPr>
        <w:tabs>
          <w:tab w:pos="865" w:val="left" w:leader="none"/>
        </w:tabs>
        <w:spacing w:line="240" w:lineRule="auto" w:before="14" w:after="0"/>
        <w:ind w:left="865" w:right="0" w:hanging="350"/>
        <w:jc w:val="left"/>
        <w:rPr>
          <w:sz w:val="20"/>
        </w:rPr>
      </w:pPr>
      <w:r>
        <w:rPr>
          <w:sz w:val="20"/>
        </w:rPr>
        <w:t>To</w:t>
      </w:r>
      <w:r>
        <w:rPr>
          <w:spacing w:val="-5"/>
          <w:sz w:val="20"/>
        </w:rPr>
        <w:t> </w:t>
      </w:r>
      <w:r>
        <w:rPr>
          <w:sz w:val="20"/>
        </w:rPr>
        <w:t>understand</w:t>
      </w:r>
      <w:r>
        <w:rPr>
          <w:spacing w:val="-3"/>
          <w:sz w:val="20"/>
        </w:rPr>
        <w:t> </w:t>
      </w:r>
      <w:r>
        <w:rPr>
          <w:sz w:val="20"/>
        </w:rPr>
        <w:t>the</w:t>
      </w:r>
      <w:r>
        <w:rPr>
          <w:spacing w:val="-3"/>
          <w:sz w:val="20"/>
        </w:rPr>
        <w:t> </w:t>
      </w:r>
      <w:r>
        <w:rPr>
          <w:sz w:val="20"/>
        </w:rPr>
        <w:t>applications</w:t>
      </w:r>
      <w:r>
        <w:rPr>
          <w:spacing w:val="-4"/>
          <w:sz w:val="20"/>
        </w:rPr>
        <w:t> </w:t>
      </w:r>
      <w:r>
        <w:rPr>
          <w:sz w:val="20"/>
        </w:rPr>
        <w:t>of</w:t>
      </w:r>
      <w:r>
        <w:rPr>
          <w:spacing w:val="-3"/>
          <w:sz w:val="20"/>
        </w:rPr>
        <w:t> </w:t>
      </w:r>
      <w:r>
        <w:rPr>
          <w:sz w:val="20"/>
        </w:rPr>
        <w:t>adhoc</w:t>
      </w:r>
      <w:r>
        <w:rPr>
          <w:spacing w:val="-2"/>
          <w:sz w:val="20"/>
        </w:rPr>
        <w:t> </w:t>
      </w:r>
      <w:r>
        <w:rPr>
          <w:sz w:val="20"/>
        </w:rPr>
        <w:t>and</w:t>
      </w:r>
      <w:r>
        <w:rPr>
          <w:spacing w:val="-3"/>
          <w:sz w:val="20"/>
        </w:rPr>
        <w:t> </w:t>
      </w:r>
      <w:r>
        <w:rPr>
          <w:sz w:val="20"/>
        </w:rPr>
        <w:t>sensor</w:t>
      </w:r>
      <w:r>
        <w:rPr>
          <w:spacing w:val="-3"/>
          <w:sz w:val="20"/>
        </w:rPr>
        <w:t> </w:t>
      </w:r>
      <w:r>
        <w:rPr>
          <w:spacing w:val="-2"/>
          <w:sz w:val="20"/>
        </w:rPr>
        <w:t>networks</w:t>
      </w:r>
    </w:p>
    <w:p>
      <w:pPr>
        <w:pStyle w:val="Heading5"/>
        <w:spacing w:before="186"/>
        <w:ind w:left="177"/>
        <w:rPr>
          <w:rFonts w:ascii="Times New Roman"/>
        </w:rPr>
      </w:pPr>
      <w:r>
        <w:rPr>
          <w:rFonts w:ascii="Times New Roman"/>
          <w:spacing w:val="-2"/>
        </w:rPr>
        <w:t>Outcomes</w:t>
      </w:r>
    </w:p>
    <w:p>
      <w:pPr>
        <w:pStyle w:val="ListParagraph"/>
        <w:numPr>
          <w:ilvl w:val="0"/>
          <w:numId w:val="296"/>
        </w:numPr>
        <w:tabs>
          <w:tab w:pos="865" w:val="left" w:leader="none"/>
        </w:tabs>
        <w:spacing w:line="244" w:lineRule="auto" w:before="32" w:after="0"/>
        <w:ind w:left="865" w:right="771" w:hanging="351"/>
        <w:jc w:val="left"/>
        <w:rPr>
          <w:sz w:val="20"/>
        </w:rPr>
      </w:pPr>
      <w:r>
        <w:rPr>
          <w:sz w:val="20"/>
        </w:rPr>
        <w:t>Ability</w:t>
      </w:r>
      <w:r>
        <w:rPr>
          <w:spacing w:val="32"/>
          <w:sz w:val="20"/>
        </w:rPr>
        <w:t> </w:t>
      </w:r>
      <w:r>
        <w:rPr>
          <w:sz w:val="20"/>
        </w:rPr>
        <w:t>to</w:t>
      </w:r>
      <w:r>
        <w:rPr>
          <w:spacing w:val="32"/>
          <w:sz w:val="20"/>
        </w:rPr>
        <w:t> </w:t>
      </w:r>
      <w:r>
        <w:rPr>
          <w:sz w:val="20"/>
        </w:rPr>
        <w:t>understand</w:t>
      </w:r>
      <w:r>
        <w:rPr>
          <w:spacing w:val="31"/>
          <w:sz w:val="20"/>
        </w:rPr>
        <w:t> </w:t>
      </w:r>
      <w:r>
        <w:rPr>
          <w:sz w:val="20"/>
        </w:rPr>
        <w:t>the</w:t>
      </w:r>
      <w:r>
        <w:rPr>
          <w:spacing w:val="32"/>
          <w:sz w:val="20"/>
        </w:rPr>
        <w:t> </w:t>
      </w:r>
      <w:r>
        <w:rPr>
          <w:sz w:val="20"/>
        </w:rPr>
        <w:t>state</w:t>
      </w:r>
      <w:r>
        <w:rPr>
          <w:spacing w:val="31"/>
          <w:sz w:val="20"/>
        </w:rPr>
        <w:t> </w:t>
      </w:r>
      <w:r>
        <w:rPr>
          <w:sz w:val="20"/>
        </w:rPr>
        <w:t>of</w:t>
      </w:r>
      <w:r>
        <w:rPr>
          <w:spacing w:val="32"/>
          <w:sz w:val="20"/>
        </w:rPr>
        <w:t> </w:t>
      </w:r>
      <w:r>
        <w:rPr>
          <w:sz w:val="20"/>
        </w:rPr>
        <w:t>the</w:t>
      </w:r>
      <w:r>
        <w:rPr>
          <w:spacing w:val="32"/>
          <w:sz w:val="20"/>
        </w:rPr>
        <w:t> </w:t>
      </w:r>
      <w:r>
        <w:rPr>
          <w:sz w:val="20"/>
        </w:rPr>
        <w:t>art</w:t>
      </w:r>
      <w:r>
        <w:rPr>
          <w:spacing w:val="30"/>
          <w:sz w:val="20"/>
        </w:rPr>
        <w:t> </w:t>
      </w:r>
      <w:r>
        <w:rPr>
          <w:sz w:val="20"/>
        </w:rPr>
        <w:t>research</w:t>
      </w:r>
      <w:r>
        <w:rPr>
          <w:spacing w:val="31"/>
          <w:sz w:val="20"/>
        </w:rPr>
        <w:t> </w:t>
      </w:r>
      <w:r>
        <w:rPr>
          <w:sz w:val="20"/>
        </w:rPr>
        <w:t>in</w:t>
      </w:r>
      <w:r>
        <w:rPr>
          <w:spacing w:val="32"/>
          <w:sz w:val="20"/>
        </w:rPr>
        <w:t> </w:t>
      </w:r>
      <w:r>
        <w:rPr>
          <w:sz w:val="20"/>
        </w:rPr>
        <w:t>the</w:t>
      </w:r>
      <w:r>
        <w:rPr>
          <w:spacing w:val="32"/>
          <w:sz w:val="20"/>
        </w:rPr>
        <w:t> </w:t>
      </w:r>
      <w:r>
        <w:rPr>
          <w:sz w:val="20"/>
        </w:rPr>
        <w:t>emerging</w:t>
      </w:r>
      <w:r>
        <w:rPr>
          <w:spacing w:val="32"/>
          <w:sz w:val="20"/>
        </w:rPr>
        <w:t> </w:t>
      </w:r>
      <w:r>
        <w:rPr>
          <w:sz w:val="20"/>
        </w:rPr>
        <w:t>subject</w:t>
      </w:r>
      <w:r>
        <w:rPr>
          <w:spacing w:val="30"/>
          <w:sz w:val="20"/>
        </w:rPr>
        <w:t> </w:t>
      </w:r>
      <w:r>
        <w:rPr>
          <w:sz w:val="20"/>
        </w:rPr>
        <w:t>of</w:t>
      </w:r>
      <w:r>
        <w:rPr>
          <w:spacing w:val="34"/>
          <w:sz w:val="20"/>
        </w:rPr>
        <w:t> </w:t>
      </w:r>
      <w:r>
        <w:rPr>
          <w:sz w:val="20"/>
        </w:rPr>
        <w:t>Ad</w:t>
      </w:r>
      <w:r>
        <w:rPr>
          <w:spacing w:val="32"/>
          <w:sz w:val="20"/>
        </w:rPr>
        <w:t> </w:t>
      </w:r>
      <w:r>
        <w:rPr>
          <w:sz w:val="20"/>
        </w:rPr>
        <w:t>Hoc</w:t>
      </w:r>
      <w:r>
        <w:rPr>
          <w:spacing w:val="34"/>
          <w:sz w:val="20"/>
        </w:rPr>
        <w:t> </w:t>
      </w:r>
      <w:r>
        <w:rPr>
          <w:sz w:val="20"/>
        </w:rPr>
        <w:t>and Wireless Sensor Networks</w:t>
      </w:r>
    </w:p>
    <w:p>
      <w:pPr>
        <w:pStyle w:val="ListParagraph"/>
        <w:numPr>
          <w:ilvl w:val="0"/>
          <w:numId w:val="296"/>
        </w:numPr>
        <w:tabs>
          <w:tab w:pos="865" w:val="left" w:leader="none"/>
        </w:tabs>
        <w:spacing w:line="240" w:lineRule="auto" w:before="20" w:after="0"/>
        <w:ind w:left="865" w:right="0" w:hanging="350"/>
        <w:jc w:val="left"/>
        <w:rPr>
          <w:sz w:val="20"/>
        </w:rPr>
      </w:pPr>
      <w:r>
        <w:rPr>
          <w:sz w:val="20"/>
        </w:rPr>
        <w:t>Ability</w:t>
      </w:r>
      <w:r>
        <w:rPr>
          <w:spacing w:val="-4"/>
          <w:sz w:val="20"/>
        </w:rPr>
        <w:t> </w:t>
      </w:r>
      <w:r>
        <w:rPr>
          <w:sz w:val="20"/>
        </w:rPr>
        <w:t>to</w:t>
      </w:r>
      <w:r>
        <w:rPr>
          <w:spacing w:val="-4"/>
          <w:sz w:val="20"/>
        </w:rPr>
        <w:t> </w:t>
      </w:r>
      <w:r>
        <w:rPr>
          <w:sz w:val="20"/>
        </w:rPr>
        <w:t>solve</w:t>
      </w:r>
      <w:r>
        <w:rPr>
          <w:spacing w:val="-5"/>
          <w:sz w:val="20"/>
        </w:rPr>
        <w:t> </w:t>
      </w:r>
      <w:r>
        <w:rPr>
          <w:sz w:val="20"/>
        </w:rPr>
        <w:t>the</w:t>
      </w:r>
      <w:r>
        <w:rPr>
          <w:spacing w:val="-5"/>
          <w:sz w:val="20"/>
        </w:rPr>
        <w:t> </w:t>
      </w:r>
      <w:r>
        <w:rPr>
          <w:sz w:val="20"/>
        </w:rPr>
        <w:t>issues in</w:t>
      </w:r>
      <w:r>
        <w:rPr>
          <w:spacing w:val="-4"/>
          <w:sz w:val="20"/>
        </w:rPr>
        <w:t> </w:t>
      </w:r>
      <w:r>
        <w:rPr>
          <w:sz w:val="20"/>
        </w:rPr>
        <w:t>real-time</w:t>
      </w:r>
      <w:r>
        <w:rPr>
          <w:spacing w:val="-3"/>
          <w:sz w:val="20"/>
        </w:rPr>
        <w:t> </w:t>
      </w:r>
      <w:r>
        <w:rPr>
          <w:sz w:val="20"/>
        </w:rPr>
        <w:t>application</w:t>
      </w:r>
      <w:r>
        <w:rPr>
          <w:spacing w:val="-4"/>
          <w:sz w:val="20"/>
        </w:rPr>
        <w:t> </w:t>
      </w:r>
      <w:r>
        <w:rPr>
          <w:sz w:val="20"/>
        </w:rPr>
        <w:t>development</w:t>
      </w:r>
      <w:r>
        <w:rPr>
          <w:spacing w:val="-4"/>
          <w:sz w:val="20"/>
        </w:rPr>
        <w:t> </w:t>
      </w:r>
      <w:r>
        <w:rPr>
          <w:sz w:val="20"/>
        </w:rPr>
        <w:t>based</w:t>
      </w:r>
      <w:r>
        <w:rPr>
          <w:spacing w:val="-3"/>
          <w:sz w:val="20"/>
        </w:rPr>
        <w:t> </w:t>
      </w:r>
      <w:r>
        <w:rPr>
          <w:sz w:val="20"/>
        </w:rPr>
        <w:t>on</w:t>
      </w:r>
      <w:r>
        <w:rPr>
          <w:spacing w:val="-2"/>
          <w:sz w:val="20"/>
        </w:rPr>
        <w:t> </w:t>
      </w:r>
      <w:r>
        <w:rPr>
          <w:spacing w:val="-4"/>
          <w:sz w:val="20"/>
        </w:rPr>
        <w:t>ASN.</w:t>
      </w:r>
    </w:p>
    <w:p>
      <w:pPr>
        <w:pStyle w:val="ListParagraph"/>
        <w:numPr>
          <w:ilvl w:val="0"/>
          <w:numId w:val="296"/>
        </w:numPr>
        <w:tabs>
          <w:tab w:pos="865" w:val="left" w:leader="none"/>
        </w:tabs>
        <w:spacing w:line="240" w:lineRule="auto" w:before="14" w:after="0"/>
        <w:ind w:left="865" w:right="0" w:hanging="350"/>
        <w:jc w:val="left"/>
        <w:rPr>
          <w:sz w:val="20"/>
        </w:rPr>
      </w:pPr>
      <w:r>
        <w:rPr>
          <w:sz w:val="20"/>
        </w:rPr>
        <w:t>Ability</w:t>
      </w:r>
      <w:r>
        <w:rPr>
          <w:spacing w:val="-3"/>
          <w:sz w:val="20"/>
        </w:rPr>
        <w:t> </w:t>
      </w:r>
      <w:r>
        <w:rPr>
          <w:sz w:val="20"/>
        </w:rPr>
        <w:t>to</w:t>
      </w:r>
      <w:r>
        <w:rPr>
          <w:spacing w:val="-3"/>
          <w:sz w:val="20"/>
        </w:rPr>
        <w:t> </w:t>
      </w:r>
      <w:r>
        <w:rPr>
          <w:sz w:val="20"/>
        </w:rPr>
        <w:t>conduct</w:t>
      </w:r>
      <w:r>
        <w:rPr>
          <w:spacing w:val="-3"/>
          <w:sz w:val="20"/>
        </w:rPr>
        <w:t> </w:t>
      </w:r>
      <w:r>
        <w:rPr>
          <w:sz w:val="20"/>
        </w:rPr>
        <w:t>further</w:t>
      </w:r>
      <w:r>
        <w:rPr>
          <w:spacing w:val="-2"/>
          <w:sz w:val="20"/>
        </w:rPr>
        <w:t> </w:t>
      </w:r>
      <w:r>
        <w:rPr>
          <w:sz w:val="20"/>
        </w:rPr>
        <w:t>research</w:t>
      </w:r>
      <w:r>
        <w:rPr>
          <w:spacing w:val="-3"/>
          <w:sz w:val="20"/>
        </w:rPr>
        <w:t> </w:t>
      </w:r>
      <w:r>
        <w:rPr>
          <w:sz w:val="20"/>
        </w:rPr>
        <w:t>in</w:t>
      </w:r>
      <w:r>
        <w:rPr>
          <w:spacing w:val="-4"/>
          <w:sz w:val="20"/>
        </w:rPr>
        <w:t> </w:t>
      </w:r>
      <w:r>
        <w:rPr>
          <w:sz w:val="20"/>
        </w:rPr>
        <w:t>the</w:t>
      </w:r>
      <w:r>
        <w:rPr>
          <w:spacing w:val="-1"/>
          <w:sz w:val="20"/>
        </w:rPr>
        <w:t> </w:t>
      </w:r>
      <w:r>
        <w:rPr>
          <w:sz w:val="20"/>
        </w:rPr>
        <w:t>domain</w:t>
      </w:r>
      <w:r>
        <w:rPr>
          <w:spacing w:val="-3"/>
          <w:sz w:val="20"/>
        </w:rPr>
        <w:t> </w:t>
      </w:r>
      <w:r>
        <w:rPr>
          <w:sz w:val="20"/>
        </w:rPr>
        <w:t>of</w:t>
      </w:r>
      <w:r>
        <w:rPr>
          <w:spacing w:val="-1"/>
          <w:sz w:val="20"/>
        </w:rPr>
        <w:t> </w:t>
      </w:r>
      <w:r>
        <w:rPr>
          <w:spacing w:val="-5"/>
          <w:sz w:val="20"/>
        </w:rPr>
        <w:t>ASN</w:t>
      </w:r>
    </w:p>
    <w:p>
      <w:pPr>
        <w:pStyle w:val="BodyText"/>
        <w:spacing w:before="36"/>
      </w:pPr>
    </w:p>
    <w:p>
      <w:pPr>
        <w:pStyle w:val="Heading4"/>
        <w:ind w:left="177"/>
        <w:rPr>
          <w:rFonts w:ascii="Times New Roman"/>
        </w:rPr>
      </w:pPr>
      <w:r>
        <w:rPr>
          <w:rFonts w:ascii="Times New Roman"/>
        </w:rPr>
        <w:t>UNIT</w:t>
      </w:r>
      <w:r>
        <w:rPr>
          <w:rFonts w:ascii="Times New Roman"/>
          <w:spacing w:val="-5"/>
        </w:rPr>
        <w:t> </w:t>
      </w:r>
      <w:r>
        <w:rPr>
          <w:rFonts w:ascii="Times New Roman"/>
        </w:rPr>
        <w:t>-</w:t>
      </w:r>
      <w:r>
        <w:rPr>
          <w:rFonts w:ascii="Times New Roman"/>
          <w:spacing w:val="-2"/>
        </w:rPr>
        <w:t> </w:t>
      </w:r>
      <w:r>
        <w:rPr>
          <w:rFonts w:ascii="Times New Roman"/>
          <w:spacing w:val="-10"/>
        </w:rPr>
        <w:t>I</w:t>
      </w:r>
    </w:p>
    <w:p>
      <w:pPr>
        <w:spacing w:line="276" w:lineRule="auto" w:before="34"/>
        <w:ind w:left="177" w:right="774" w:hanging="10"/>
        <w:jc w:val="both"/>
        <w:rPr>
          <w:sz w:val="20"/>
        </w:rPr>
      </w:pPr>
      <w:r>
        <w:rPr>
          <w:rFonts w:ascii="Times New Roman"/>
          <w:b/>
          <w:sz w:val="20"/>
        </w:rPr>
        <w:t>Introduction to Ad Hoc Networks - </w:t>
      </w:r>
      <w:r>
        <w:rPr>
          <w:sz w:val="20"/>
        </w:rPr>
        <w:t>Characteristics of MANETs, Applications of MANETs and Challenges of MANETs.</w:t>
      </w:r>
    </w:p>
    <w:p>
      <w:pPr>
        <w:spacing w:line="271" w:lineRule="auto" w:before="0"/>
        <w:ind w:left="177" w:right="775" w:hanging="10"/>
        <w:jc w:val="both"/>
        <w:rPr>
          <w:sz w:val="20"/>
        </w:rPr>
      </w:pPr>
      <w:r>
        <w:rPr>
          <w:rFonts w:ascii="Times New Roman"/>
          <w:b/>
          <w:sz w:val="20"/>
        </w:rPr>
        <w:t>Routing in MANETs - </w:t>
      </w:r>
      <w:r>
        <w:rPr>
          <w:sz w:val="20"/>
        </w:rPr>
        <w:t>Criteria for classification, Taxonomy of MANET routing algorithms, Topology- based</w:t>
      </w:r>
      <w:r>
        <w:rPr>
          <w:spacing w:val="-14"/>
          <w:sz w:val="20"/>
        </w:rPr>
        <w:t> </w:t>
      </w:r>
      <w:r>
        <w:rPr>
          <w:sz w:val="20"/>
        </w:rPr>
        <w:t>routing</w:t>
      </w:r>
      <w:r>
        <w:rPr>
          <w:spacing w:val="-13"/>
          <w:sz w:val="20"/>
        </w:rPr>
        <w:t> </w:t>
      </w:r>
      <w:r>
        <w:rPr>
          <w:sz w:val="20"/>
        </w:rPr>
        <w:t>algorithms-</w:t>
      </w:r>
      <w:r>
        <w:rPr>
          <w:rFonts w:ascii="Times New Roman"/>
          <w:b/>
          <w:sz w:val="20"/>
        </w:rPr>
        <w:t>Proactive</w:t>
      </w:r>
      <w:r>
        <w:rPr>
          <w:sz w:val="20"/>
        </w:rPr>
        <w:t>:</w:t>
      </w:r>
      <w:r>
        <w:rPr>
          <w:spacing w:val="-13"/>
          <w:sz w:val="20"/>
        </w:rPr>
        <w:t> </w:t>
      </w:r>
      <w:r>
        <w:rPr>
          <w:sz w:val="20"/>
        </w:rPr>
        <w:t>DSDV;</w:t>
      </w:r>
      <w:r>
        <w:rPr>
          <w:spacing w:val="-14"/>
          <w:sz w:val="20"/>
        </w:rPr>
        <w:t> </w:t>
      </w:r>
      <w:r>
        <w:rPr>
          <w:rFonts w:ascii="Times New Roman"/>
          <w:b/>
          <w:sz w:val="20"/>
        </w:rPr>
        <w:t>Reactive</w:t>
      </w:r>
      <w:r>
        <w:rPr>
          <w:sz w:val="20"/>
        </w:rPr>
        <w:t>:</w:t>
      </w:r>
      <w:r>
        <w:rPr>
          <w:spacing w:val="-13"/>
          <w:sz w:val="20"/>
        </w:rPr>
        <w:t> </w:t>
      </w:r>
      <w:r>
        <w:rPr>
          <w:sz w:val="20"/>
        </w:rPr>
        <w:t>DSR,</w:t>
      </w:r>
      <w:r>
        <w:rPr>
          <w:spacing w:val="-13"/>
          <w:sz w:val="20"/>
        </w:rPr>
        <w:t> </w:t>
      </w:r>
      <w:r>
        <w:rPr>
          <w:sz w:val="20"/>
        </w:rPr>
        <w:t>AODV;</w:t>
      </w:r>
      <w:r>
        <w:rPr>
          <w:spacing w:val="-13"/>
          <w:sz w:val="20"/>
        </w:rPr>
        <w:t> </w:t>
      </w:r>
      <w:r>
        <w:rPr>
          <w:sz w:val="20"/>
        </w:rPr>
        <w:t>Hybrid:</w:t>
      </w:r>
      <w:r>
        <w:rPr>
          <w:spacing w:val="-14"/>
          <w:sz w:val="20"/>
        </w:rPr>
        <w:t> </w:t>
      </w:r>
      <w:r>
        <w:rPr>
          <w:sz w:val="20"/>
        </w:rPr>
        <w:t>ZRP;</w:t>
      </w:r>
      <w:r>
        <w:rPr>
          <w:spacing w:val="-13"/>
          <w:sz w:val="20"/>
        </w:rPr>
        <w:t> </w:t>
      </w:r>
      <w:r>
        <w:rPr>
          <w:sz w:val="20"/>
        </w:rPr>
        <w:t>Position-based</w:t>
      </w:r>
      <w:r>
        <w:rPr>
          <w:spacing w:val="-13"/>
          <w:sz w:val="20"/>
        </w:rPr>
        <w:t> </w:t>
      </w:r>
      <w:r>
        <w:rPr>
          <w:sz w:val="20"/>
        </w:rPr>
        <w:t>routing algorithms-</w:t>
      </w:r>
      <w:r>
        <w:rPr>
          <w:rFonts w:ascii="Times New Roman"/>
          <w:b/>
          <w:sz w:val="20"/>
        </w:rPr>
        <w:t>Location Services</w:t>
      </w:r>
      <w:r>
        <w:rPr>
          <w:sz w:val="20"/>
        </w:rPr>
        <w:t>-DREAM, Quorum-based; </w:t>
      </w:r>
      <w:r>
        <w:rPr>
          <w:rFonts w:ascii="Times New Roman"/>
          <w:b/>
          <w:sz w:val="20"/>
        </w:rPr>
        <w:t>Forwarding Strategies: </w:t>
      </w:r>
      <w:r>
        <w:rPr>
          <w:sz w:val="20"/>
        </w:rPr>
        <w:t>Greedy Packet, Restricted Directional Flooding-DREAM, LAR.</w:t>
      </w:r>
    </w:p>
    <w:p>
      <w:pPr>
        <w:pStyle w:val="Heading4"/>
        <w:spacing w:before="223"/>
        <w:ind w:left="177"/>
        <w:rPr>
          <w:rFonts w:ascii="Times New Roman"/>
        </w:rPr>
      </w:pPr>
      <w:r>
        <w:rPr>
          <w:rFonts w:ascii="Times New Roman"/>
        </w:rPr>
        <w:t>UNIT</w:t>
      </w:r>
      <w:r>
        <w:rPr>
          <w:rFonts w:ascii="Times New Roman"/>
          <w:spacing w:val="-5"/>
        </w:rPr>
        <w:t> </w:t>
      </w:r>
      <w:r>
        <w:rPr>
          <w:rFonts w:ascii="Times New Roman"/>
        </w:rPr>
        <w:t>-</w:t>
      </w:r>
      <w:r>
        <w:rPr>
          <w:rFonts w:ascii="Times New Roman"/>
          <w:spacing w:val="-2"/>
        </w:rPr>
        <w:t> </w:t>
      </w:r>
      <w:r>
        <w:rPr>
          <w:rFonts w:ascii="Times New Roman"/>
          <w:spacing w:val="-5"/>
        </w:rPr>
        <w:t>II</w:t>
      </w:r>
    </w:p>
    <w:p>
      <w:pPr>
        <w:spacing w:line="273" w:lineRule="auto" w:before="34"/>
        <w:ind w:left="177" w:right="774" w:hanging="10"/>
        <w:jc w:val="both"/>
        <w:rPr>
          <w:sz w:val="20"/>
        </w:rPr>
      </w:pPr>
      <w:r>
        <w:rPr>
          <w:rFonts w:ascii="Times New Roman"/>
          <w:b/>
          <w:sz w:val="20"/>
        </w:rPr>
        <w:t>Data Transmission - </w:t>
      </w:r>
      <w:r>
        <w:rPr>
          <w:sz w:val="20"/>
        </w:rPr>
        <w:t>Broadcast Storm Problem, </w:t>
      </w:r>
      <w:r>
        <w:rPr>
          <w:rFonts w:ascii="Times New Roman"/>
          <w:b/>
          <w:sz w:val="20"/>
        </w:rPr>
        <w:t>Rebroadcasting Schemes</w:t>
      </w:r>
      <w:r>
        <w:rPr>
          <w:sz w:val="20"/>
        </w:rPr>
        <w:t>-Simple-flooding, Probability- based Methods, Area-based</w:t>
      </w:r>
      <w:r>
        <w:rPr>
          <w:spacing w:val="-1"/>
          <w:sz w:val="20"/>
        </w:rPr>
        <w:t> </w:t>
      </w:r>
      <w:r>
        <w:rPr>
          <w:sz w:val="20"/>
        </w:rPr>
        <w:t>Methods, Neighbor Knowledge-based: SBA, Multipoint</w:t>
      </w:r>
      <w:r>
        <w:rPr>
          <w:spacing w:val="-1"/>
          <w:sz w:val="20"/>
        </w:rPr>
        <w:t> </w:t>
      </w:r>
      <w:r>
        <w:rPr>
          <w:sz w:val="20"/>
        </w:rPr>
        <w:t>Relaying, AHBP. </w:t>
      </w:r>
      <w:r>
        <w:rPr>
          <w:rFonts w:ascii="Times New Roman"/>
          <w:b/>
          <w:sz w:val="20"/>
        </w:rPr>
        <w:t>Multicasting: Tree-based:</w:t>
      </w:r>
      <w:r>
        <w:rPr>
          <w:rFonts w:ascii="Times New Roman"/>
          <w:b/>
          <w:spacing w:val="40"/>
          <w:sz w:val="20"/>
        </w:rPr>
        <w:t> </w:t>
      </w:r>
      <w:r>
        <w:rPr>
          <w:sz w:val="20"/>
        </w:rPr>
        <w:t>AMRIS, MAODV; </w:t>
      </w:r>
      <w:r>
        <w:rPr>
          <w:rFonts w:ascii="Times New Roman"/>
          <w:b/>
          <w:sz w:val="20"/>
        </w:rPr>
        <w:t>Mesh-based: </w:t>
      </w:r>
      <w:r>
        <w:rPr>
          <w:sz w:val="20"/>
        </w:rPr>
        <w:t>ODMRP, CAMP; </w:t>
      </w:r>
      <w:r>
        <w:rPr>
          <w:rFonts w:ascii="Times New Roman"/>
          <w:b/>
          <w:sz w:val="20"/>
        </w:rPr>
        <w:t>Hybrid: </w:t>
      </w:r>
      <w:r>
        <w:rPr>
          <w:sz w:val="20"/>
        </w:rPr>
        <w:t>AMRoute</w:t>
      </w:r>
      <w:r>
        <w:rPr>
          <w:rFonts w:ascii="Times New Roman"/>
          <w:b/>
          <w:sz w:val="20"/>
        </w:rPr>
        <w:t>, </w:t>
      </w:r>
      <w:r>
        <w:rPr>
          <w:spacing w:val="-2"/>
          <w:sz w:val="20"/>
        </w:rPr>
        <w:t>MCEDAR.</w:t>
      </w:r>
    </w:p>
    <w:p>
      <w:pPr>
        <w:pStyle w:val="Heading4"/>
        <w:spacing w:before="217"/>
        <w:ind w:left="177"/>
        <w:rPr>
          <w:rFonts w:ascii="Times New Roman"/>
        </w:rPr>
      </w:pPr>
      <w:r>
        <w:rPr>
          <w:rFonts w:ascii="Times New Roman"/>
        </w:rPr>
        <w:t>UNIT</w:t>
      </w:r>
      <w:r>
        <w:rPr>
          <w:rFonts w:ascii="Times New Roman"/>
          <w:spacing w:val="-5"/>
        </w:rPr>
        <w:t> </w:t>
      </w:r>
      <w:r>
        <w:rPr>
          <w:rFonts w:ascii="Times New Roman"/>
        </w:rPr>
        <w:t>-</w:t>
      </w:r>
      <w:r>
        <w:rPr>
          <w:rFonts w:ascii="Times New Roman"/>
          <w:spacing w:val="-2"/>
        </w:rPr>
        <w:t> </w:t>
      </w:r>
      <w:r>
        <w:rPr>
          <w:rFonts w:ascii="Times New Roman"/>
          <w:spacing w:val="-5"/>
        </w:rPr>
        <w:t>III</w:t>
      </w:r>
    </w:p>
    <w:p>
      <w:pPr>
        <w:pStyle w:val="BodyText"/>
        <w:spacing w:line="278" w:lineRule="auto" w:before="34"/>
        <w:ind w:left="167" w:right="1589"/>
      </w:pPr>
      <w:r>
        <w:rPr>
          <w:rFonts w:ascii="Times New Roman"/>
          <w:b/>
        </w:rPr>
        <w:t>Geocasting: </w:t>
      </w:r>
      <w:r>
        <w:rPr/>
        <w:t>Data-transmission Oriented-LBM; Route Creation Oriented-GeoTORA, MGR</w:t>
      </w:r>
      <w:r>
        <w:rPr>
          <w:rFonts w:ascii="Times New Roman"/>
          <w:b/>
        </w:rPr>
        <w:t>. </w:t>
      </w:r>
      <w:r>
        <w:rPr/>
        <w:t>TCP</w:t>
      </w:r>
      <w:r>
        <w:rPr>
          <w:spacing w:val="-4"/>
        </w:rPr>
        <w:t> </w:t>
      </w:r>
      <w:r>
        <w:rPr/>
        <w:t>over Ad</w:t>
      </w:r>
      <w:r>
        <w:rPr>
          <w:spacing w:val="-2"/>
        </w:rPr>
        <w:t> </w:t>
      </w:r>
      <w:r>
        <w:rPr/>
        <w:t>Hoc TCP</w:t>
      </w:r>
      <w:r>
        <w:rPr>
          <w:spacing w:val="-1"/>
        </w:rPr>
        <w:t> </w:t>
      </w:r>
      <w:r>
        <w:rPr/>
        <w:t>protocol</w:t>
      </w:r>
      <w:r>
        <w:rPr>
          <w:spacing w:val="-4"/>
        </w:rPr>
        <w:t> </w:t>
      </w:r>
      <w:r>
        <w:rPr/>
        <w:t>overview,</w:t>
      </w:r>
      <w:r>
        <w:rPr>
          <w:spacing w:val="-2"/>
        </w:rPr>
        <w:t> </w:t>
      </w:r>
      <w:r>
        <w:rPr/>
        <w:t>TCP</w:t>
      </w:r>
      <w:r>
        <w:rPr>
          <w:spacing w:val="-4"/>
        </w:rPr>
        <w:t> </w:t>
      </w:r>
      <w:r>
        <w:rPr/>
        <w:t>and MANETs, Solutions for</w:t>
      </w:r>
      <w:r>
        <w:rPr>
          <w:spacing w:val="-1"/>
        </w:rPr>
        <w:t> </w:t>
      </w:r>
      <w:r>
        <w:rPr/>
        <w:t>TCP</w:t>
      </w:r>
      <w:r>
        <w:rPr>
          <w:spacing w:val="-1"/>
        </w:rPr>
        <w:t> </w:t>
      </w:r>
      <w:r>
        <w:rPr/>
        <w:t>over</w:t>
      </w:r>
      <w:r>
        <w:rPr>
          <w:spacing w:val="-1"/>
        </w:rPr>
        <w:t> </w:t>
      </w:r>
      <w:r>
        <w:rPr/>
        <w:t>Ad hoc</w:t>
      </w:r>
    </w:p>
    <w:p>
      <w:pPr>
        <w:pStyle w:val="Heading4"/>
        <w:spacing w:before="179"/>
        <w:ind w:left="177"/>
        <w:rPr>
          <w:rFonts w:ascii="Times New Roman"/>
        </w:rPr>
      </w:pPr>
      <w:r>
        <w:rPr>
          <w:rFonts w:ascii="Times New Roman"/>
        </w:rPr>
        <w:t>UNIT</w:t>
      </w:r>
      <w:r>
        <w:rPr>
          <w:rFonts w:ascii="Times New Roman"/>
          <w:spacing w:val="-5"/>
        </w:rPr>
        <w:t> </w:t>
      </w:r>
      <w:r>
        <w:rPr>
          <w:rFonts w:ascii="Times New Roman"/>
        </w:rPr>
        <w:t>-</w:t>
      </w:r>
      <w:r>
        <w:rPr>
          <w:rFonts w:ascii="Times New Roman"/>
          <w:spacing w:val="-2"/>
        </w:rPr>
        <w:t> </w:t>
      </w:r>
      <w:r>
        <w:rPr>
          <w:rFonts w:ascii="Times New Roman"/>
          <w:spacing w:val="-5"/>
        </w:rPr>
        <w:t>IV</w:t>
      </w:r>
    </w:p>
    <w:p>
      <w:pPr>
        <w:pStyle w:val="Heading5"/>
        <w:spacing w:before="34"/>
        <w:ind w:left="177"/>
        <w:rPr>
          <w:rFonts w:ascii="Times New Roman"/>
        </w:rPr>
      </w:pPr>
      <w:r>
        <w:rPr>
          <w:rFonts w:ascii="Times New Roman"/>
        </w:rPr>
        <w:t>Basics</w:t>
      </w:r>
      <w:r>
        <w:rPr>
          <w:rFonts w:ascii="Times New Roman"/>
          <w:spacing w:val="-6"/>
        </w:rPr>
        <w:t> </w:t>
      </w:r>
      <w:r>
        <w:rPr>
          <w:rFonts w:ascii="Times New Roman"/>
        </w:rPr>
        <w:t>of</w:t>
      </w:r>
      <w:r>
        <w:rPr>
          <w:rFonts w:ascii="Times New Roman"/>
          <w:spacing w:val="-3"/>
        </w:rPr>
        <w:t> </w:t>
      </w:r>
      <w:r>
        <w:rPr>
          <w:rFonts w:ascii="Times New Roman"/>
        </w:rPr>
        <w:t>Wireless,</w:t>
      </w:r>
      <w:r>
        <w:rPr>
          <w:rFonts w:ascii="Times New Roman"/>
          <w:spacing w:val="-3"/>
        </w:rPr>
        <w:t> </w:t>
      </w:r>
      <w:r>
        <w:rPr>
          <w:rFonts w:ascii="Times New Roman"/>
        </w:rPr>
        <w:t>Sensors</w:t>
      </w:r>
      <w:r>
        <w:rPr>
          <w:rFonts w:ascii="Times New Roman"/>
          <w:spacing w:val="-7"/>
        </w:rPr>
        <w:t> </w:t>
      </w:r>
      <w:r>
        <w:rPr>
          <w:rFonts w:ascii="Times New Roman"/>
        </w:rPr>
        <w:t>and</w:t>
      </w:r>
      <w:r>
        <w:rPr>
          <w:rFonts w:ascii="Times New Roman"/>
          <w:spacing w:val="-5"/>
        </w:rPr>
        <w:t> </w:t>
      </w:r>
      <w:r>
        <w:rPr>
          <w:rFonts w:ascii="Times New Roman"/>
        </w:rPr>
        <w:t>Lower</w:t>
      </w:r>
      <w:r>
        <w:rPr>
          <w:rFonts w:ascii="Times New Roman"/>
          <w:spacing w:val="-4"/>
        </w:rPr>
        <w:t> </w:t>
      </w:r>
      <w:r>
        <w:rPr>
          <w:rFonts w:ascii="Times New Roman"/>
        </w:rPr>
        <w:t>Layer</w:t>
      </w:r>
      <w:r>
        <w:rPr>
          <w:rFonts w:ascii="Times New Roman"/>
          <w:spacing w:val="-5"/>
        </w:rPr>
        <w:t> </w:t>
      </w:r>
      <w:r>
        <w:rPr>
          <w:rFonts w:ascii="Times New Roman"/>
          <w:spacing w:val="-2"/>
        </w:rPr>
        <w:t>Issues</w:t>
      </w:r>
    </w:p>
    <w:p>
      <w:pPr>
        <w:pStyle w:val="BodyText"/>
        <w:spacing w:line="271" w:lineRule="auto" w:before="37"/>
        <w:ind w:left="177" w:right="731" w:hanging="10"/>
      </w:pPr>
      <w:r>
        <w:rPr/>
        <w:t>Applications, Classification of sensor networks, Architecture of sensor network, Physical layer, MAC layer, Link layer, Routing Layer.</w:t>
      </w:r>
    </w:p>
    <w:p>
      <w:pPr>
        <w:pStyle w:val="Heading4"/>
        <w:spacing w:before="6"/>
        <w:ind w:left="177"/>
        <w:rPr>
          <w:rFonts w:ascii="Times New Roman"/>
        </w:rPr>
      </w:pPr>
      <w:r>
        <w:rPr>
          <w:rFonts w:ascii="Times New Roman"/>
        </w:rPr>
        <w:t>UNIT</w:t>
      </w:r>
      <w:r>
        <w:rPr>
          <w:rFonts w:ascii="Times New Roman"/>
          <w:spacing w:val="-5"/>
        </w:rPr>
        <w:t> </w:t>
      </w:r>
      <w:r>
        <w:rPr>
          <w:rFonts w:ascii="Times New Roman"/>
        </w:rPr>
        <w:t>-</w:t>
      </w:r>
      <w:r>
        <w:rPr>
          <w:rFonts w:ascii="Times New Roman"/>
          <w:spacing w:val="-2"/>
        </w:rPr>
        <w:t> </w:t>
      </w:r>
      <w:r>
        <w:rPr>
          <w:rFonts w:ascii="Times New Roman"/>
          <w:spacing w:val="-10"/>
        </w:rPr>
        <w:t>V</w:t>
      </w:r>
    </w:p>
    <w:p>
      <w:pPr>
        <w:pStyle w:val="Heading5"/>
        <w:spacing w:before="34"/>
        <w:ind w:left="177"/>
        <w:rPr>
          <w:rFonts w:ascii="Times New Roman"/>
        </w:rPr>
      </w:pPr>
      <w:r>
        <w:rPr>
          <w:rFonts w:ascii="Times New Roman"/>
        </w:rPr>
        <w:t>Upper</w:t>
      </w:r>
      <w:r>
        <w:rPr>
          <w:rFonts w:ascii="Times New Roman"/>
          <w:spacing w:val="-5"/>
        </w:rPr>
        <w:t> </w:t>
      </w:r>
      <w:r>
        <w:rPr>
          <w:rFonts w:ascii="Times New Roman"/>
        </w:rPr>
        <w:t>Layer</w:t>
      </w:r>
      <w:r>
        <w:rPr>
          <w:rFonts w:ascii="Times New Roman"/>
          <w:spacing w:val="-4"/>
        </w:rPr>
        <w:t> </w:t>
      </w:r>
      <w:r>
        <w:rPr>
          <w:rFonts w:ascii="Times New Roman"/>
        </w:rPr>
        <w:t>Issues</w:t>
      </w:r>
      <w:r>
        <w:rPr>
          <w:rFonts w:ascii="Times New Roman"/>
          <w:spacing w:val="-4"/>
        </w:rPr>
        <w:t> </w:t>
      </w:r>
      <w:r>
        <w:rPr>
          <w:rFonts w:ascii="Times New Roman"/>
        </w:rPr>
        <w:t>of</w:t>
      </w:r>
      <w:r>
        <w:rPr>
          <w:rFonts w:ascii="Times New Roman"/>
          <w:spacing w:val="-2"/>
        </w:rPr>
        <w:t> </w:t>
      </w:r>
      <w:r>
        <w:rPr>
          <w:rFonts w:ascii="Times New Roman"/>
          <w:spacing w:val="-5"/>
        </w:rPr>
        <w:t>WSN</w:t>
      </w:r>
    </w:p>
    <w:p>
      <w:pPr>
        <w:pStyle w:val="BodyText"/>
        <w:spacing w:line="276" w:lineRule="auto" w:before="37"/>
        <w:ind w:left="177" w:right="731" w:hanging="10"/>
      </w:pPr>
      <w:r>
        <w:rPr/>
        <w:t>Transport</w:t>
      </w:r>
      <w:r>
        <w:rPr>
          <w:spacing w:val="-14"/>
        </w:rPr>
        <w:t> </w:t>
      </w:r>
      <w:r>
        <w:rPr/>
        <w:t>layer,</w:t>
      </w:r>
      <w:r>
        <w:rPr>
          <w:spacing w:val="-13"/>
        </w:rPr>
        <w:t> </w:t>
      </w:r>
      <w:r>
        <w:rPr/>
        <w:t>High-level</w:t>
      </w:r>
      <w:r>
        <w:rPr>
          <w:spacing w:val="-13"/>
        </w:rPr>
        <w:t> </w:t>
      </w:r>
      <w:r>
        <w:rPr/>
        <w:t>application</w:t>
      </w:r>
      <w:r>
        <w:rPr>
          <w:spacing w:val="-13"/>
        </w:rPr>
        <w:t> </w:t>
      </w:r>
      <w:r>
        <w:rPr/>
        <w:t>layer</w:t>
      </w:r>
      <w:r>
        <w:rPr>
          <w:spacing w:val="-14"/>
        </w:rPr>
        <w:t> </w:t>
      </w:r>
      <w:r>
        <w:rPr/>
        <w:t>support,</w:t>
      </w:r>
      <w:r>
        <w:rPr>
          <w:spacing w:val="-11"/>
        </w:rPr>
        <w:t> </w:t>
      </w:r>
      <w:r>
        <w:rPr/>
        <w:t>Adapting</w:t>
      </w:r>
      <w:r>
        <w:rPr>
          <w:spacing w:val="-14"/>
        </w:rPr>
        <w:t> </w:t>
      </w:r>
      <w:r>
        <w:rPr/>
        <w:t>to</w:t>
      </w:r>
      <w:r>
        <w:rPr>
          <w:spacing w:val="-11"/>
        </w:rPr>
        <w:t> </w:t>
      </w:r>
      <w:r>
        <w:rPr/>
        <w:t>the</w:t>
      </w:r>
      <w:r>
        <w:rPr>
          <w:spacing w:val="-14"/>
        </w:rPr>
        <w:t> </w:t>
      </w:r>
      <w:r>
        <w:rPr/>
        <w:t>inherent</w:t>
      </w:r>
      <w:r>
        <w:rPr>
          <w:spacing w:val="-11"/>
        </w:rPr>
        <w:t> </w:t>
      </w:r>
      <w:r>
        <w:rPr/>
        <w:t>dynamic</w:t>
      </w:r>
      <w:r>
        <w:rPr>
          <w:spacing w:val="-13"/>
        </w:rPr>
        <w:t> </w:t>
      </w:r>
      <w:r>
        <w:rPr/>
        <w:t>nature</w:t>
      </w:r>
      <w:r>
        <w:rPr>
          <w:spacing w:val="-14"/>
        </w:rPr>
        <w:t> </w:t>
      </w:r>
      <w:r>
        <w:rPr/>
        <w:t>of</w:t>
      </w:r>
      <w:r>
        <w:rPr>
          <w:spacing w:val="-11"/>
        </w:rPr>
        <w:t> </w:t>
      </w:r>
      <w:r>
        <w:rPr/>
        <w:t>WSNs, Sensor Networks and mobile robots.</w:t>
      </w:r>
    </w:p>
    <w:p>
      <w:pPr>
        <w:pStyle w:val="Heading5"/>
        <w:spacing w:before="216"/>
        <w:ind w:left="177"/>
        <w:rPr>
          <w:rFonts w:ascii="Times New Roman"/>
        </w:rPr>
      </w:pPr>
      <w:r>
        <w:rPr>
          <w:rFonts w:ascii="Times New Roman"/>
          <w:spacing w:val="-2"/>
        </w:rPr>
        <w:t>Textbooks:</w:t>
      </w:r>
    </w:p>
    <w:p>
      <w:pPr>
        <w:pStyle w:val="ListParagraph"/>
        <w:numPr>
          <w:ilvl w:val="0"/>
          <w:numId w:val="297"/>
        </w:numPr>
        <w:tabs>
          <w:tab w:pos="515" w:val="left" w:leader="none"/>
          <w:tab w:pos="517" w:val="left" w:leader="none"/>
        </w:tabs>
        <w:spacing w:line="254" w:lineRule="auto" w:before="30" w:after="0"/>
        <w:ind w:left="515" w:right="2133" w:hanging="348"/>
        <w:jc w:val="left"/>
        <w:rPr>
          <w:sz w:val="20"/>
        </w:rPr>
      </w:pPr>
      <w:r>
        <w:rPr>
          <w:sz w:val="20"/>
        </w:rPr>
        <w:t>Ad</w:t>
      </w:r>
      <w:r>
        <w:rPr>
          <w:sz w:val="20"/>
        </w:rPr>
        <w:t> Hoc and Sensor Networks – Theory and Applications, Carlos Corderio Dharma P.Aggarwal, World Scientific Publications, March</w:t>
      </w:r>
      <w:r>
        <w:rPr>
          <w:spacing w:val="40"/>
          <w:sz w:val="20"/>
        </w:rPr>
        <w:t> </w:t>
      </w:r>
      <w:r>
        <w:rPr>
          <w:sz w:val="20"/>
        </w:rPr>
        <w:t>2006, ISBN – 981–256–681–3.</w:t>
      </w:r>
    </w:p>
    <w:p>
      <w:pPr>
        <w:pStyle w:val="ListParagraph"/>
        <w:numPr>
          <w:ilvl w:val="0"/>
          <w:numId w:val="297"/>
        </w:numPr>
        <w:tabs>
          <w:tab w:pos="517" w:val="left" w:leader="none"/>
        </w:tabs>
        <w:spacing w:line="244" w:lineRule="auto" w:before="20" w:after="0"/>
        <w:ind w:left="517" w:right="772" w:hanging="351"/>
        <w:jc w:val="left"/>
        <w:rPr>
          <w:sz w:val="20"/>
        </w:rPr>
      </w:pPr>
      <w:r>
        <w:rPr>
          <w:sz w:val="20"/>
        </w:rPr>
        <w:t>Wireless Sensor Networks: An Information Processing Approach, Feng Zhao, Leonidas Guibas, </w:t>
      </w:r>
      <w:r>
        <w:rPr>
          <w:spacing w:val="-2"/>
          <w:w w:val="105"/>
          <w:sz w:val="20"/>
        </w:rPr>
        <w:t>Elsevier</w:t>
      </w:r>
      <w:r>
        <w:rPr>
          <w:spacing w:val="-4"/>
          <w:w w:val="105"/>
          <w:sz w:val="20"/>
        </w:rPr>
        <w:t> </w:t>
      </w:r>
      <w:r>
        <w:rPr>
          <w:spacing w:val="-2"/>
          <w:w w:val="105"/>
          <w:sz w:val="20"/>
        </w:rPr>
        <w:t>Science, ISBN</w:t>
      </w:r>
      <w:r>
        <w:rPr>
          <w:spacing w:val="-3"/>
          <w:w w:val="105"/>
          <w:sz w:val="20"/>
        </w:rPr>
        <w:t> </w:t>
      </w:r>
      <w:r>
        <w:rPr>
          <w:spacing w:val="-2"/>
          <w:w w:val="160"/>
          <w:sz w:val="20"/>
        </w:rPr>
        <w:t>–</w:t>
      </w:r>
      <w:r>
        <w:rPr>
          <w:spacing w:val="-29"/>
          <w:w w:val="160"/>
          <w:sz w:val="20"/>
        </w:rPr>
        <w:t> </w:t>
      </w:r>
      <w:r>
        <w:rPr>
          <w:spacing w:val="-2"/>
          <w:w w:val="105"/>
          <w:sz w:val="20"/>
        </w:rPr>
        <w:t>978-1-55860-914-3</w:t>
      </w:r>
      <w:r>
        <w:rPr>
          <w:spacing w:val="-3"/>
          <w:w w:val="105"/>
          <w:sz w:val="20"/>
        </w:rPr>
        <w:t> </w:t>
      </w:r>
      <w:r>
        <w:rPr>
          <w:spacing w:val="-2"/>
          <w:w w:val="105"/>
          <w:sz w:val="20"/>
        </w:rPr>
        <w:t>( Morgan</w:t>
      </w:r>
      <w:r>
        <w:rPr>
          <w:spacing w:val="-4"/>
          <w:w w:val="105"/>
          <w:sz w:val="20"/>
        </w:rPr>
        <w:t> </w:t>
      </w:r>
      <w:r>
        <w:rPr>
          <w:spacing w:val="-2"/>
          <w:w w:val="105"/>
          <w:sz w:val="20"/>
        </w:rPr>
        <w:t>Kauffman).</w:t>
      </w:r>
    </w:p>
    <w:p>
      <w:pPr>
        <w:pStyle w:val="ListParagraph"/>
        <w:spacing w:after="0" w:line="244" w:lineRule="auto"/>
        <w:jc w:val="left"/>
        <w:rPr>
          <w:sz w:val="20"/>
        </w:rPr>
        <w:sectPr>
          <w:headerReference w:type="default" r:id="rId18"/>
          <w:pgSz w:w="11910" w:h="16840"/>
          <w:pgMar w:header="914" w:footer="0" w:top="1940" w:bottom="280" w:left="1275" w:right="708"/>
        </w:sectPr>
      </w:pPr>
    </w:p>
    <w:p>
      <w:pPr>
        <w:spacing w:before="45"/>
        <w:ind w:left="0" w:right="557" w:firstLine="0"/>
        <w:jc w:val="center"/>
        <w:rPr>
          <w:rFonts w:ascii="Arial"/>
          <w:b/>
          <w:sz w:val="18"/>
        </w:rPr>
      </w:pPr>
      <w:r>
        <w:rPr>
          <w:rFonts w:ascii="Arial"/>
          <w:b/>
          <w:sz w:val="18"/>
        </w:rPr>
        <w:t>ADVANCED</w:t>
      </w:r>
      <w:r>
        <w:rPr>
          <w:rFonts w:ascii="Arial"/>
          <w:b/>
          <w:spacing w:val="-4"/>
          <w:sz w:val="18"/>
        </w:rPr>
        <w:t> </w:t>
      </w:r>
      <w:r>
        <w:rPr>
          <w:rFonts w:ascii="Arial"/>
          <w:b/>
          <w:spacing w:val="-2"/>
          <w:sz w:val="18"/>
        </w:rPr>
        <w:t>ALGORITHMS</w:t>
      </w:r>
    </w:p>
    <w:p>
      <w:pPr>
        <w:spacing w:before="45"/>
        <w:ind w:left="0" w:right="555" w:firstLine="0"/>
        <w:jc w:val="center"/>
        <w:rPr>
          <w:rFonts w:ascii="Arial"/>
          <w:b/>
          <w:sz w:val="18"/>
        </w:rPr>
      </w:pPr>
      <w:r>
        <w:rPr>
          <w:rFonts w:ascii="Arial"/>
          <w:b/>
          <w:sz w:val="18"/>
        </w:rPr>
        <w:t>Professional Elective</w:t>
      </w:r>
      <w:r>
        <w:rPr>
          <w:rFonts w:ascii="Arial"/>
          <w:b/>
          <w:spacing w:val="-2"/>
          <w:sz w:val="18"/>
        </w:rPr>
        <w:t> </w:t>
      </w:r>
      <w:r>
        <w:rPr>
          <w:rFonts w:ascii="Arial"/>
          <w:b/>
          <w:sz w:val="18"/>
        </w:rPr>
        <w:t>-</w:t>
      </w:r>
      <w:r>
        <w:rPr>
          <w:rFonts w:ascii="Arial"/>
          <w:b/>
          <w:spacing w:val="-10"/>
          <w:sz w:val="18"/>
        </w:rPr>
        <w:t>V</w:t>
      </w:r>
    </w:p>
    <w:p>
      <w:pPr>
        <w:pStyle w:val="Heading5"/>
        <w:ind w:left="177"/>
        <w:rPr>
          <w:rFonts w:ascii="Times New Roman"/>
        </w:rPr>
      </w:pPr>
      <w:r>
        <w:rPr>
          <w:rFonts w:ascii="Times New Roman"/>
          <w:spacing w:val="-2"/>
        </w:rPr>
        <w:t>Prerequisites</w:t>
      </w:r>
    </w:p>
    <w:p>
      <w:pPr>
        <w:pStyle w:val="ListParagraph"/>
        <w:numPr>
          <w:ilvl w:val="0"/>
          <w:numId w:val="298"/>
        </w:numPr>
        <w:tabs>
          <w:tab w:pos="865" w:val="left" w:leader="none"/>
        </w:tabs>
        <w:spacing w:line="240" w:lineRule="auto" w:before="26" w:after="0"/>
        <w:ind w:left="865" w:right="0" w:hanging="612"/>
        <w:jc w:val="left"/>
        <w:rPr>
          <w:sz w:val="20"/>
        </w:rPr>
      </w:pPr>
      <w:r>
        <w:rPr>
          <w:sz w:val="20"/>
        </w:rPr>
        <w:t>A</w:t>
      </w:r>
      <w:r>
        <w:rPr>
          <w:spacing w:val="-5"/>
          <w:sz w:val="20"/>
        </w:rPr>
        <w:t> </w:t>
      </w:r>
      <w:r>
        <w:rPr>
          <w:sz w:val="20"/>
        </w:rPr>
        <w:t>course</w:t>
      </w:r>
      <w:r>
        <w:rPr>
          <w:spacing w:val="-2"/>
          <w:sz w:val="20"/>
        </w:rPr>
        <w:t> </w:t>
      </w:r>
      <w:r>
        <w:rPr>
          <w:sz w:val="20"/>
        </w:rPr>
        <w:t>on</w:t>
      </w:r>
      <w:r>
        <w:rPr>
          <w:spacing w:val="-4"/>
          <w:sz w:val="20"/>
        </w:rPr>
        <w:t> </w:t>
      </w:r>
      <w:r>
        <w:rPr>
          <w:sz w:val="20"/>
        </w:rPr>
        <w:t>“Computer</w:t>
      </w:r>
      <w:r>
        <w:rPr>
          <w:spacing w:val="-2"/>
          <w:sz w:val="20"/>
        </w:rPr>
        <w:t> </w:t>
      </w:r>
      <w:r>
        <w:rPr>
          <w:sz w:val="20"/>
        </w:rPr>
        <w:t>Programming</w:t>
      </w:r>
      <w:r>
        <w:rPr>
          <w:spacing w:val="-3"/>
          <w:sz w:val="20"/>
        </w:rPr>
        <w:t> </w:t>
      </w:r>
      <w:r>
        <w:rPr>
          <w:sz w:val="20"/>
        </w:rPr>
        <w:t>&amp; Data</w:t>
      </w:r>
      <w:r>
        <w:rPr>
          <w:spacing w:val="-1"/>
          <w:sz w:val="20"/>
        </w:rPr>
        <w:t> </w:t>
      </w:r>
      <w:r>
        <w:rPr>
          <w:spacing w:val="-2"/>
          <w:sz w:val="20"/>
        </w:rPr>
        <w:t>Structures”</w:t>
      </w:r>
    </w:p>
    <w:p>
      <w:pPr>
        <w:pStyle w:val="ListParagraph"/>
        <w:numPr>
          <w:ilvl w:val="0"/>
          <w:numId w:val="298"/>
        </w:numPr>
        <w:tabs>
          <w:tab w:pos="865" w:val="left" w:leader="none"/>
        </w:tabs>
        <w:spacing w:line="240" w:lineRule="auto" w:before="1" w:after="0"/>
        <w:ind w:left="865" w:right="0" w:hanging="612"/>
        <w:jc w:val="left"/>
        <w:rPr>
          <w:sz w:val="20"/>
        </w:rPr>
      </w:pPr>
      <w:r>
        <w:rPr>
          <w:sz w:val="20"/>
        </w:rPr>
        <w:t>A</w:t>
      </w:r>
      <w:r>
        <w:rPr>
          <w:spacing w:val="-4"/>
          <w:sz w:val="20"/>
        </w:rPr>
        <w:t> </w:t>
      </w:r>
      <w:r>
        <w:rPr>
          <w:sz w:val="20"/>
        </w:rPr>
        <w:t>course</w:t>
      </w:r>
      <w:r>
        <w:rPr>
          <w:spacing w:val="-2"/>
          <w:sz w:val="20"/>
        </w:rPr>
        <w:t> </w:t>
      </w:r>
      <w:r>
        <w:rPr>
          <w:sz w:val="20"/>
        </w:rPr>
        <w:t>on</w:t>
      </w:r>
      <w:r>
        <w:rPr>
          <w:spacing w:val="-2"/>
          <w:sz w:val="20"/>
        </w:rPr>
        <w:t> </w:t>
      </w:r>
      <w:r>
        <w:rPr>
          <w:sz w:val="20"/>
        </w:rPr>
        <w:t>“Advanced Data</w:t>
      </w:r>
      <w:r>
        <w:rPr>
          <w:spacing w:val="-2"/>
          <w:sz w:val="20"/>
        </w:rPr>
        <w:t> </w:t>
      </w:r>
      <w:r>
        <w:rPr>
          <w:sz w:val="20"/>
        </w:rPr>
        <w:t>Structures</w:t>
      </w:r>
      <w:r>
        <w:rPr>
          <w:spacing w:val="50"/>
          <w:sz w:val="20"/>
        </w:rPr>
        <w:t> </w:t>
      </w:r>
      <w:r>
        <w:rPr>
          <w:sz w:val="20"/>
        </w:rPr>
        <w:t>&amp; </w:t>
      </w:r>
      <w:r>
        <w:rPr>
          <w:spacing w:val="-2"/>
          <w:sz w:val="20"/>
        </w:rPr>
        <w:t>Algorithms”</w:t>
      </w:r>
    </w:p>
    <w:p>
      <w:pPr>
        <w:pStyle w:val="Heading5"/>
        <w:spacing w:before="4"/>
        <w:ind w:left="177"/>
        <w:rPr>
          <w:rFonts w:ascii="Times New Roman"/>
        </w:rPr>
      </w:pPr>
      <w:r>
        <w:rPr>
          <w:rFonts w:ascii="Times New Roman"/>
          <w:spacing w:val="-2"/>
        </w:rPr>
        <w:t>Objectives</w:t>
      </w:r>
    </w:p>
    <w:p>
      <w:pPr>
        <w:pStyle w:val="ListParagraph"/>
        <w:numPr>
          <w:ilvl w:val="1"/>
          <w:numId w:val="298"/>
        </w:numPr>
        <w:tabs>
          <w:tab w:pos="865" w:val="left" w:leader="none"/>
        </w:tabs>
        <w:spacing w:line="264" w:lineRule="exact" w:before="28" w:after="0"/>
        <w:ind w:left="865" w:right="0" w:hanging="350"/>
        <w:jc w:val="both"/>
        <w:rPr>
          <w:sz w:val="20"/>
        </w:rPr>
      </w:pPr>
      <w:r>
        <w:rPr>
          <w:sz w:val="20"/>
        </w:rPr>
        <w:t>Introduces</w:t>
      </w:r>
      <w:r>
        <w:rPr>
          <w:spacing w:val="-5"/>
          <w:sz w:val="20"/>
        </w:rPr>
        <w:t> </w:t>
      </w:r>
      <w:r>
        <w:rPr>
          <w:sz w:val="20"/>
        </w:rPr>
        <w:t>the</w:t>
      </w:r>
      <w:r>
        <w:rPr>
          <w:spacing w:val="-5"/>
          <w:sz w:val="20"/>
        </w:rPr>
        <w:t> </w:t>
      </w:r>
      <w:r>
        <w:rPr>
          <w:sz w:val="20"/>
        </w:rPr>
        <w:t>recurrence</w:t>
      </w:r>
      <w:r>
        <w:rPr>
          <w:spacing w:val="-6"/>
          <w:sz w:val="20"/>
        </w:rPr>
        <w:t> </w:t>
      </w:r>
      <w:r>
        <w:rPr>
          <w:sz w:val="20"/>
        </w:rPr>
        <w:t>relations</w:t>
      </w:r>
      <w:r>
        <w:rPr>
          <w:spacing w:val="-3"/>
          <w:sz w:val="20"/>
        </w:rPr>
        <w:t> </w:t>
      </w:r>
      <w:r>
        <w:rPr>
          <w:sz w:val="20"/>
        </w:rPr>
        <w:t>for</w:t>
      </w:r>
      <w:r>
        <w:rPr>
          <w:spacing w:val="-4"/>
          <w:sz w:val="20"/>
        </w:rPr>
        <w:t> </w:t>
      </w:r>
      <w:r>
        <w:rPr>
          <w:sz w:val="20"/>
        </w:rPr>
        <w:t>analyzing</w:t>
      </w:r>
      <w:r>
        <w:rPr>
          <w:spacing w:val="-5"/>
          <w:sz w:val="20"/>
        </w:rPr>
        <w:t> </w:t>
      </w:r>
      <w:r>
        <w:rPr>
          <w:sz w:val="20"/>
        </w:rPr>
        <w:t>the</w:t>
      </w:r>
      <w:r>
        <w:rPr>
          <w:spacing w:val="-5"/>
          <w:sz w:val="20"/>
        </w:rPr>
        <w:t> </w:t>
      </w:r>
      <w:r>
        <w:rPr>
          <w:spacing w:val="-2"/>
          <w:sz w:val="20"/>
        </w:rPr>
        <w:t>algorithms</w:t>
      </w:r>
    </w:p>
    <w:p>
      <w:pPr>
        <w:pStyle w:val="ListParagraph"/>
        <w:numPr>
          <w:ilvl w:val="1"/>
          <w:numId w:val="298"/>
        </w:numPr>
        <w:tabs>
          <w:tab w:pos="865" w:val="left" w:leader="none"/>
        </w:tabs>
        <w:spacing w:line="264" w:lineRule="exact" w:before="0" w:after="0"/>
        <w:ind w:left="865" w:right="0" w:hanging="350"/>
        <w:jc w:val="both"/>
        <w:rPr>
          <w:sz w:val="20"/>
        </w:rPr>
      </w:pPr>
      <w:r>
        <w:rPr>
          <w:sz w:val="20"/>
        </w:rPr>
        <w:t>Introduces</w:t>
      </w:r>
      <w:r>
        <w:rPr>
          <w:spacing w:val="-5"/>
          <w:sz w:val="20"/>
        </w:rPr>
        <w:t> </w:t>
      </w:r>
      <w:r>
        <w:rPr>
          <w:sz w:val="20"/>
        </w:rPr>
        <w:t>the</w:t>
      </w:r>
      <w:r>
        <w:rPr>
          <w:spacing w:val="-3"/>
          <w:sz w:val="20"/>
        </w:rPr>
        <w:t> </w:t>
      </w:r>
      <w:r>
        <w:rPr>
          <w:sz w:val="20"/>
        </w:rPr>
        <w:t>graphs</w:t>
      </w:r>
      <w:r>
        <w:rPr>
          <w:spacing w:val="-1"/>
          <w:sz w:val="20"/>
        </w:rPr>
        <w:t> </w:t>
      </w:r>
      <w:r>
        <w:rPr>
          <w:sz w:val="20"/>
        </w:rPr>
        <w:t>and</w:t>
      </w:r>
      <w:r>
        <w:rPr>
          <w:spacing w:val="-3"/>
          <w:sz w:val="20"/>
        </w:rPr>
        <w:t> </w:t>
      </w:r>
      <w:r>
        <w:rPr>
          <w:sz w:val="20"/>
        </w:rPr>
        <w:t>their</w:t>
      </w:r>
      <w:r>
        <w:rPr>
          <w:spacing w:val="-5"/>
          <w:sz w:val="20"/>
        </w:rPr>
        <w:t> </w:t>
      </w:r>
      <w:r>
        <w:rPr>
          <w:spacing w:val="-2"/>
          <w:sz w:val="20"/>
        </w:rPr>
        <w:t>traversals.</w:t>
      </w:r>
    </w:p>
    <w:p>
      <w:pPr>
        <w:pStyle w:val="ListParagraph"/>
        <w:numPr>
          <w:ilvl w:val="1"/>
          <w:numId w:val="298"/>
        </w:numPr>
        <w:tabs>
          <w:tab w:pos="865" w:val="left" w:leader="none"/>
        </w:tabs>
        <w:spacing w:line="237" w:lineRule="auto" w:before="4" w:after="0"/>
        <w:ind w:left="865" w:right="775" w:hanging="351"/>
        <w:jc w:val="both"/>
        <w:rPr>
          <w:sz w:val="20"/>
        </w:rPr>
      </w:pPr>
      <w:r>
        <w:rPr>
          <w:sz w:val="20"/>
        </w:rPr>
        <w:t>Describes major algorithmic techniques (divide-and-conquer, greedy, dynamic programming, Brute Force , Transform and Conquer approaches)</w:t>
      </w:r>
      <w:r>
        <w:rPr>
          <w:spacing w:val="40"/>
          <w:sz w:val="20"/>
        </w:rPr>
        <w:t> </w:t>
      </w:r>
      <w:r>
        <w:rPr>
          <w:sz w:val="20"/>
        </w:rPr>
        <w:t>and mention problems for which each technique is appropriate;</w:t>
      </w:r>
    </w:p>
    <w:p>
      <w:pPr>
        <w:pStyle w:val="ListParagraph"/>
        <w:numPr>
          <w:ilvl w:val="1"/>
          <w:numId w:val="298"/>
        </w:numPr>
        <w:tabs>
          <w:tab w:pos="865" w:val="left" w:leader="none"/>
        </w:tabs>
        <w:spacing w:line="242" w:lineRule="auto" w:before="0" w:after="0"/>
        <w:ind w:left="865" w:right="775" w:hanging="351"/>
        <w:jc w:val="both"/>
        <w:rPr>
          <w:sz w:val="20"/>
        </w:rPr>
      </w:pPr>
      <w:r>
        <w:rPr>
          <w:sz w:val="20"/>
        </w:rPr>
        <w:t>Describes how to evaluate and compare different algorithms using worst-case, averagecase and best-case analysis.</w:t>
      </w:r>
    </w:p>
    <w:p>
      <w:pPr>
        <w:pStyle w:val="ListParagraph"/>
        <w:numPr>
          <w:ilvl w:val="1"/>
          <w:numId w:val="298"/>
        </w:numPr>
        <w:tabs>
          <w:tab w:pos="865" w:val="left" w:leader="none"/>
        </w:tabs>
        <w:spacing w:line="264" w:lineRule="exact" w:before="9" w:after="0"/>
        <w:ind w:left="865" w:right="0" w:hanging="350"/>
        <w:jc w:val="both"/>
        <w:rPr>
          <w:sz w:val="20"/>
        </w:rPr>
      </w:pPr>
      <w:r>
        <w:rPr>
          <w:sz w:val="20"/>
        </w:rPr>
        <w:t>Introduces</w:t>
      </w:r>
      <w:r>
        <w:rPr>
          <w:spacing w:val="-7"/>
          <w:sz w:val="20"/>
        </w:rPr>
        <w:t> </w:t>
      </w:r>
      <w:r>
        <w:rPr>
          <w:sz w:val="20"/>
        </w:rPr>
        <w:t>string</w:t>
      </w:r>
      <w:r>
        <w:rPr>
          <w:spacing w:val="-5"/>
          <w:sz w:val="20"/>
        </w:rPr>
        <w:t> </w:t>
      </w:r>
      <w:r>
        <w:rPr>
          <w:sz w:val="20"/>
        </w:rPr>
        <w:t>matching</w:t>
      </w:r>
      <w:r>
        <w:rPr>
          <w:spacing w:val="-5"/>
          <w:sz w:val="20"/>
        </w:rPr>
        <w:t> </w:t>
      </w:r>
      <w:r>
        <w:rPr>
          <w:spacing w:val="-2"/>
          <w:sz w:val="20"/>
        </w:rPr>
        <w:t>algorithms</w:t>
      </w:r>
    </w:p>
    <w:p>
      <w:pPr>
        <w:pStyle w:val="ListParagraph"/>
        <w:numPr>
          <w:ilvl w:val="1"/>
          <w:numId w:val="298"/>
        </w:numPr>
        <w:tabs>
          <w:tab w:pos="865" w:val="left" w:leader="none"/>
        </w:tabs>
        <w:spacing w:line="264" w:lineRule="exact" w:before="0" w:after="0"/>
        <w:ind w:left="865" w:right="0" w:hanging="350"/>
        <w:jc w:val="both"/>
        <w:rPr>
          <w:sz w:val="20"/>
        </w:rPr>
      </w:pPr>
      <w:r>
        <w:rPr>
          <w:sz w:val="20"/>
        </w:rPr>
        <w:t>Introduces</w:t>
      </w:r>
      <w:r>
        <w:rPr>
          <w:spacing w:val="46"/>
          <w:sz w:val="20"/>
        </w:rPr>
        <w:t> </w:t>
      </w:r>
      <w:r>
        <w:rPr>
          <w:sz w:val="20"/>
        </w:rPr>
        <w:t>linear</w:t>
      </w:r>
      <w:r>
        <w:rPr>
          <w:spacing w:val="-4"/>
          <w:sz w:val="20"/>
        </w:rPr>
        <w:t> </w:t>
      </w:r>
      <w:r>
        <w:rPr>
          <w:spacing w:val="-2"/>
          <w:sz w:val="20"/>
        </w:rPr>
        <w:t>programming.</w:t>
      </w:r>
    </w:p>
    <w:p>
      <w:pPr>
        <w:pStyle w:val="Heading5"/>
        <w:spacing w:before="3"/>
        <w:ind w:left="177"/>
        <w:rPr>
          <w:rFonts w:ascii="Times New Roman"/>
        </w:rPr>
      </w:pPr>
      <w:r>
        <w:rPr>
          <w:rFonts w:ascii="Times New Roman"/>
          <w:spacing w:val="-2"/>
        </w:rPr>
        <w:t>Outcomes</w:t>
      </w:r>
    </w:p>
    <w:p>
      <w:pPr>
        <w:pStyle w:val="ListParagraph"/>
        <w:numPr>
          <w:ilvl w:val="0"/>
          <w:numId w:val="299"/>
        </w:numPr>
        <w:tabs>
          <w:tab w:pos="865" w:val="left" w:leader="none"/>
        </w:tabs>
        <w:spacing w:line="240" w:lineRule="auto" w:before="28" w:after="0"/>
        <w:ind w:left="865" w:right="0" w:hanging="350"/>
        <w:jc w:val="left"/>
        <w:rPr>
          <w:sz w:val="20"/>
        </w:rPr>
      </w:pPr>
      <w:r>
        <w:rPr>
          <w:sz w:val="20"/>
        </w:rPr>
        <w:t>Ability</w:t>
      </w:r>
      <w:r>
        <w:rPr>
          <w:spacing w:val="-4"/>
          <w:sz w:val="20"/>
        </w:rPr>
        <w:t> </w:t>
      </w:r>
      <w:r>
        <w:rPr>
          <w:sz w:val="20"/>
        </w:rPr>
        <w:t>to</w:t>
      </w:r>
      <w:r>
        <w:rPr>
          <w:spacing w:val="-4"/>
          <w:sz w:val="20"/>
        </w:rPr>
        <w:t> </w:t>
      </w:r>
      <w:r>
        <w:rPr>
          <w:sz w:val="20"/>
        </w:rPr>
        <w:t>analyze</w:t>
      </w:r>
      <w:r>
        <w:rPr>
          <w:spacing w:val="-4"/>
          <w:sz w:val="20"/>
        </w:rPr>
        <w:t> </w:t>
      </w:r>
      <w:r>
        <w:rPr>
          <w:sz w:val="20"/>
        </w:rPr>
        <w:t>the</w:t>
      </w:r>
      <w:r>
        <w:rPr>
          <w:spacing w:val="-2"/>
          <w:sz w:val="20"/>
        </w:rPr>
        <w:t> </w:t>
      </w:r>
      <w:r>
        <w:rPr>
          <w:sz w:val="20"/>
        </w:rPr>
        <w:t>performance</w:t>
      </w:r>
      <w:r>
        <w:rPr>
          <w:spacing w:val="-2"/>
          <w:sz w:val="20"/>
        </w:rPr>
        <w:t> </w:t>
      </w:r>
      <w:r>
        <w:rPr>
          <w:sz w:val="20"/>
        </w:rPr>
        <w:t>of</w:t>
      </w:r>
      <w:r>
        <w:rPr>
          <w:spacing w:val="-4"/>
          <w:sz w:val="20"/>
        </w:rPr>
        <w:t> </w:t>
      </w:r>
      <w:r>
        <w:rPr>
          <w:spacing w:val="-2"/>
          <w:sz w:val="20"/>
        </w:rPr>
        <w:t>algorithms</w:t>
      </w:r>
    </w:p>
    <w:p>
      <w:pPr>
        <w:pStyle w:val="ListParagraph"/>
        <w:numPr>
          <w:ilvl w:val="0"/>
          <w:numId w:val="299"/>
        </w:numPr>
        <w:tabs>
          <w:tab w:pos="865" w:val="left" w:leader="none"/>
        </w:tabs>
        <w:spacing w:line="242" w:lineRule="auto" w:before="2" w:after="0"/>
        <w:ind w:left="865" w:right="774" w:hanging="351"/>
        <w:jc w:val="left"/>
        <w:rPr>
          <w:sz w:val="20"/>
        </w:rPr>
      </w:pPr>
      <w:r>
        <w:rPr>
          <w:sz w:val="20"/>
        </w:rPr>
        <w:t>Ability</w:t>
      </w:r>
      <w:r>
        <w:rPr>
          <w:spacing w:val="28"/>
          <w:sz w:val="20"/>
        </w:rPr>
        <w:t> </w:t>
      </w:r>
      <w:r>
        <w:rPr>
          <w:sz w:val="20"/>
        </w:rPr>
        <w:t>to</w:t>
      </w:r>
      <w:r>
        <w:rPr>
          <w:spacing w:val="25"/>
          <w:sz w:val="20"/>
        </w:rPr>
        <w:t> </w:t>
      </w:r>
      <w:r>
        <w:rPr>
          <w:sz w:val="20"/>
        </w:rPr>
        <w:t>choose</w:t>
      </w:r>
      <w:r>
        <w:rPr>
          <w:spacing w:val="27"/>
          <w:sz w:val="20"/>
        </w:rPr>
        <w:t> </w:t>
      </w:r>
      <w:r>
        <w:rPr>
          <w:sz w:val="20"/>
        </w:rPr>
        <w:t>appropriate</w:t>
      </w:r>
      <w:r>
        <w:rPr>
          <w:spacing w:val="26"/>
          <w:sz w:val="20"/>
        </w:rPr>
        <w:t> </w:t>
      </w:r>
      <w:r>
        <w:rPr>
          <w:sz w:val="20"/>
        </w:rPr>
        <w:t>data</w:t>
      </w:r>
      <w:r>
        <w:rPr>
          <w:spacing w:val="25"/>
          <w:sz w:val="20"/>
        </w:rPr>
        <w:t> </w:t>
      </w:r>
      <w:r>
        <w:rPr>
          <w:sz w:val="20"/>
        </w:rPr>
        <w:t>structures</w:t>
      </w:r>
      <w:r>
        <w:rPr>
          <w:spacing w:val="28"/>
          <w:sz w:val="20"/>
        </w:rPr>
        <w:t> </w:t>
      </w:r>
      <w:r>
        <w:rPr>
          <w:sz w:val="20"/>
        </w:rPr>
        <w:t>and</w:t>
      </w:r>
      <w:r>
        <w:rPr>
          <w:spacing w:val="28"/>
          <w:sz w:val="20"/>
        </w:rPr>
        <w:t> </w:t>
      </w:r>
      <w:r>
        <w:rPr>
          <w:sz w:val="20"/>
        </w:rPr>
        <w:t>algorithm</w:t>
      </w:r>
      <w:r>
        <w:rPr>
          <w:spacing w:val="26"/>
          <w:sz w:val="20"/>
        </w:rPr>
        <w:t> </w:t>
      </w:r>
      <w:r>
        <w:rPr>
          <w:sz w:val="20"/>
        </w:rPr>
        <w:t>design</w:t>
      </w:r>
      <w:r>
        <w:rPr>
          <w:spacing w:val="29"/>
          <w:sz w:val="20"/>
        </w:rPr>
        <w:t> </w:t>
      </w:r>
      <w:r>
        <w:rPr>
          <w:sz w:val="20"/>
        </w:rPr>
        <w:t>methods</w:t>
      </w:r>
      <w:r>
        <w:rPr>
          <w:spacing w:val="28"/>
          <w:sz w:val="20"/>
        </w:rPr>
        <w:t> </w:t>
      </w:r>
      <w:r>
        <w:rPr>
          <w:sz w:val="20"/>
        </w:rPr>
        <w:t>for</w:t>
      </w:r>
      <w:r>
        <w:rPr>
          <w:spacing w:val="27"/>
          <w:sz w:val="20"/>
        </w:rPr>
        <w:t> </w:t>
      </w:r>
      <w:r>
        <w:rPr>
          <w:sz w:val="20"/>
        </w:rPr>
        <w:t>a</w:t>
      </w:r>
      <w:r>
        <w:rPr>
          <w:spacing w:val="25"/>
          <w:sz w:val="20"/>
        </w:rPr>
        <w:t> </w:t>
      </w:r>
      <w:r>
        <w:rPr>
          <w:sz w:val="20"/>
        </w:rPr>
        <w:t>specified </w:t>
      </w:r>
      <w:r>
        <w:rPr>
          <w:spacing w:val="-2"/>
          <w:sz w:val="20"/>
        </w:rPr>
        <w:t>application</w:t>
      </w:r>
    </w:p>
    <w:p>
      <w:pPr>
        <w:pStyle w:val="ListParagraph"/>
        <w:numPr>
          <w:ilvl w:val="0"/>
          <w:numId w:val="299"/>
        </w:numPr>
        <w:tabs>
          <w:tab w:pos="865" w:val="left" w:leader="none"/>
        </w:tabs>
        <w:spacing w:line="242" w:lineRule="auto" w:before="8" w:after="0"/>
        <w:ind w:left="865" w:right="774" w:hanging="351"/>
        <w:jc w:val="left"/>
        <w:rPr>
          <w:sz w:val="20"/>
        </w:rPr>
      </w:pPr>
      <w:r>
        <w:rPr>
          <w:sz w:val="20"/>
        </w:rPr>
        <w:t>Ability</w:t>
      </w:r>
      <w:r>
        <w:rPr>
          <w:spacing w:val="31"/>
          <w:sz w:val="20"/>
        </w:rPr>
        <w:t> </w:t>
      </w:r>
      <w:r>
        <w:rPr>
          <w:sz w:val="20"/>
        </w:rPr>
        <w:t>to</w:t>
      </w:r>
      <w:r>
        <w:rPr>
          <w:spacing w:val="32"/>
          <w:sz w:val="20"/>
        </w:rPr>
        <w:t> </w:t>
      </w:r>
      <w:r>
        <w:rPr>
          <w:sz w:val="20"/>
        </w:rPr>
        <w:t>understand</w:t>
      </w:r>
      <w:r>
        <w:rPr>
          <w:spacing w:val="28"/>
          <w:sz w:val="20"/>
        </w:rPr>
        <w:t> </w:t>
      </w:r>
      <w:r>
        <w:rPr>
          <w:sz w:val="20"/>
        </w:rPr>
        <w:t>how</w:t>
      </w:r>
      <w:r>
        <w:rPr>
          <w:spacing w:val="33"/>
          <w:sz w:val="20"/>
        </w:rPr>
        <w:t> </w:t>
      </w:r>
      <w:r>
        <w:rPr>
          <w:sz w:val="20"/>
        </w:rPr>
        <w:t>the</w:t>
      </w:r>
      <w:r>
        <w:rPr>
          <w:spacing w:val="30"/>
          <w:sz w:val="20"/>
        </w:rPr>
        <w:t> </w:t>
      </w:r>
      <w:r>
        <w:rPr>
          <w:sz w:val="20"/>
        </w:rPr>
        <w:t>choice</w:t>
      </w:r>
      <w:r>
        <w:rPr>
          <w:spacing w:val="32"/>
          <w:sz w:val="20"/>
        </w:rPr>
        <w:t> </w:t>
      </w:r>
      <w:r>
        <w:rPr>
          <w:sz w:val="20"/>
        </w:rPr>
        <w:t>of</w:t>
      </w:r>
      <w:r>
        <w:rPr>
          <w:spacing w:val="31"/>
          <w:sz w:val="20"/>
        </w:rPr>
        <w:t> </w:t>
      </w:r>
      <w:r>
        <w:rPr>
          <w:sz w:val="20"/>
        </w:rPr>
        <w:t>data</w:t>
      </w:r>
      <w:r>
        <w:rPr>
          <w:spacing w:val="30"/>
          <w:sz w:val="20"/>
        </w:rPr>
        <w:t> </w:t>
      </w:r>
      <w:r>
        <w:rPr>
          <w:sz w:val="20"/>
        </w:rPr>
        <w:t>structures</w:t>
      </w:r>
      <w:r>
        <w:rPr>
          <w:spacing w:val="31"/>
          <w:sz w:val="20"/>
        </w:rPr>
        <w:t> </w:t>
      </w:r>
      <w:r>
        <w:rPr>
          <w:sz w:val="20"/>
        </w:rPr>
        <w:t>and</w:t>
      </w:r>
      <w:r>
        <w:rPr>
          <w:spacing w:val="32"/>
          <w:sz w:val="20"/>
        </w:rPr>
        <w:t> </w:t>
      </w:r>
      <w:r>
        <w:rPr>
          <w:sz w:val="20"/>
        </w:rPr>
        <w:t>the</w:t>
      </w:r>
      <w:r>
        <w:rPr>
          <w:spacing w:val="30"/>
          <w:sz w:val="20"/>
        </w:rPr>
        <w:t> </w:t>
      </w:r>
      <w:r>
        <w:rPr>
          <w:sz w:val="20"/>
        </w:rPr>
        <w:t>algorithm</w:t>
      </w:r>
      <w:r>
        <w:rPr>
          <w:spacing w:val="29"/>
          <w:sz w:val="20"/>
        </w:rPr>
        <w:t> </w:t>
      </w:r>
      <w:r>
        <w:rPr>
          <w:sz w:val="20"/>
        </w:rPr>
        <w:t>design</w:t>
      </w:r>
      <w:r>
        <w:rPr>
          <w:spacing w:val="30"/>
          <w:sz w:val="20"/>
        </w:rPr>
        <w:t> </w:t>
      </w:r>
      <w:r>
        <w:rPr>
          <w:sz w:val="20"/>
        </w:rPr>
        <w:t>methods impact the performance of programs</w:t>
      </w:r>
    </w:p>
    <w:p>
      <w:pPr>
        <w:pStyle w:val="Heading4"/>
        <w:spacing w:before="10"/>
        <w:ind w:left="214"/>
        <w:rPr>
          <w:rFonts w:ascii="Times New Roman"/>
        </w:rPr>
      </w:pPr>
      <w:r>
        <w:rPr>
          <w:rFonts w:ascii="Times New Roman"/>
        </w:rPr>
        <w:t>UNIT</w:t>
      </w:r>
      <w:r>
        <w:rPr>
          <w:rFonts w:ascii="Times New Roman"/>
          <w:spacing w:val="-4"/>
        </w:rPr>
        <w:t> </w:t>
      </w:r>
      <w:r>
        <w:rPr>
          <w:rFonts w:ascii="Times New Roman"/>
        </w:rPr>
        <w:t>-</w:t>
      </w:r>
      <w:r>
        <w:rPr>
          <w:rFonts w:ascii="Times New Roman"/>
          <w:spacing w:val="-2"/>
        </w:rPr>
        <w:t> </w:t>
      </w:r>
      <w:r>
        <w:rPr>
          <w:rFonts w:ascii="Times New Roman"/>
          <w:spacing w:val="-10"/>
        </w:rPr>
        <w:t>I</w:t>
      </w:r>
    </w:p>
    <w:p>
      <w:pPr>
        <w:pStyle w:val="BodyText"/>
        <w:spacing w:line="273" w:lineRule="auto" w:before="17"/>
        <w:ind w:left="177" w:right="773" w:firstLine="40"/>
        <w:jc w:val="both"/>
      </w:pPr>
      <w:r>
        <w:rPr>
          <w:rFonts w:ascii="Times New Roman"/>
          <w:b/>
        </w:rPr>
        <w:t>Introduction: </w:t>
      </w:r>
      <w:r>
        <w:rPr/>
        <w:t>Role of Algorithms in computing, Order Notation, Recurrences, Probabilistic Analysis and Randomized Algorithms.</w:t>
      </w:r>
      <w:r>
        <w:rPr>
          <w:spacing w:val="-3"/>
        </w:rPr>
        <w:t> </w:t>
      </w:r>
      <w:r>
        <w:rPr/>
        <w:t>Sorting and</w:t>
      </w:r>
      <w:r>
        <w:rPr>
          <w:spacing w:val="-2"/>
        </w:rPr>
        <w:t> </w:t>
      </w:r>
      <w:r>
        <w:rPr/>
        <w:t>Order Statistics:</w:t>
      </w:r>
      <w:r>
        <w:rPr>
          <w:spacing w:val="-3"/>
        </w:rPr>
        <w:t> </w:t>
      </w:r>
      <w:r>
        <w:rPr/>
        <w:t>Heap</w:t>
      </w:r>
      <w:r>
        <w:rPr>
          <w:spacing w:val="-2"/>
        </w:rPr>
        <w:t> </w:t>
      </w:r>
      <w:r>
        <w:rPr/>
        <w:t>sort, Quick</w:t>
      </w:r>
      <w:r>
        <w:rPr>
          <w:spacing w:val="-1"/>
        </w:rPr>
        <w:t> </w:t>
      </w:r>
      <w:r>
        <w:rPr/>
        <w:t>sort and Sorting in</w:t>
      </w:r>
      <w:r>
        <w:rPr>
          <w:spacing w:val="-1"/>
        </w:rPr>
        <w:t> </w:t>
      </w:r>
      <w:r>
        <w:rPr/>
        <w:t>Linear </w:t>
      </w:r>
      <w:r>
        <w:rPr>
          <w:spacing w:val="-2"/>
        </w:rPr>
        <w:t>Time.</w:t>
      </w:r>
    </w:p>
    <w:p>
      <w:pPr>
        <w:spacing w:line="273" w:lineRule="auto" w:before="0"/>
        <w:ind w:left="186" w:right="1471" w:hanging="10"/>
        <w:jc w:val="both"/>
        <w:rPr>
          <w:sz w:val="20"/>
        </w:rPr>
      </w:pPr>
      <w:r>
        <w:rPr>
          <w:rFonts w:ascii="Times New Roman"/>
          <w:b/>
          <w:sz w:val="20"/>
        </w:rPr>
        <w:t>Advanced</w:t>
      </w:r>
      <w:r>
        <w:rPr>
          <w:rFonts w:ascii="Times New Roman"/>
          <w:b/>
          <w:spacing w:val="-6"/>
          <w:sz w:val="20"/>
        </w:rPr>
        <w:t> </w:t>
      </w:r>
      <w:r>
        <w:rPr>
          <w:rFonts w:ascii="Times New Roman"/>
          <w:b/>
          <w:sz w:val="20"/>
        </w:rPr>
        <w:t>Design</w:t>
      </w:r>
      <w:r>
        <w:rPr>
          <w:rFonts w:ascii="Times New Roman"/>
          <w:b/>
          <w:spacing w:val="-6"/>
          <w:sz w:val="20"/>
        </w:rPr>
        <w:t> </w:t>
      </w:r>
      <w:r>
        <w:rPr>
          <w:rFonts w:ascii="Times New Roman"/>
          <w:b/>
          <w:sz w:val="20"/>
        </w:rPr>
        <w:t>and</w:t>
      </w:r>
      <w:r>
        <w:rPr>
          <w:rFonts w:ascii="Times New Roman"/>
          <w:b/>
          <w:spacing w:val="-6"/>
          <w:sz w:val="20"/>
        </w:rPr>
        <w:t> </w:t>
      </w:r>
      <w:r>
        <w:rPr>
          <w:rFonts w:ascii="Times New Roman"/>
          <w:b/>
          <w:sz w:val="20"/>
        </w:rPr>
        <w:t>Analysis</w:t>
      </w:r>
      <w:r>
        <w:rPr>
          <w:rFonts w:ascii="Times New Roman"/>
          <w:b/>
          <w:spacing w:val="-7"/>
          <w:sz w:val="20"/>
        </w:rPr>
        <w:t> </w:t>
      </w:r>
      <w:r>
        <w:rPr>
          <w:rFonts w:ascii="Times New Roman"/>
          <w:b/>
          <w:sz w:val="20"/>
        </w:rPr>
        <w:t>Techniques:</w:t>
      </w:r>
      <w:r>
        <w:rPr>
          <w:rFonts w:ascii="Times New Roman"/>
          <w:b/>
          <w:spacing w:val="-5"/>
          <w:sz w:val="20"/>
        </w:rPr>
        <w:t> </w:t>
      </w:r>
      <w:r>
        <w:rPr>
          <w:sz w:val="20"/>
        </w:rPr>
        <w:t>Dynamic</w:t>
      </w:r>
      <w:r>
        <w:rPr>
          <w:spacing w:val="-1"/>
          <w:sz w:val="20"/>
        </w:rPr>
        <w:t> </w:t>
      </w:r>
      <w:r>
        <w:rPr>
          <w:sz w:val="20"/>
        </w:rPr>
        <w:t>Programming-</w:t>
      </w:r>
      <w:r>
        <w:rPr>
          <w:spacing w:val="-3"/>
          <w:sz w:val="20"/>
        </w:rPr>
        <w:t> </w:t>
      </w:r>
      <w:r>
        <w:rPr>
          <w:sz w:val="20"/>
        </w:rPr>
        <w:t>Matrix</w:t>
      </w:r>
      <w:r>
        <w:rPr>
          <w:spacing w:val="-4"/>
          <w:sz w:val="20"/>
        </w:rPr>
        <w:t> </w:t>
      </w:r>
      <w:r>
        <w:rPr>
          <w:sz w:val="20"/>
        </w:rPr>
        <w:t>chain</w:t>
      </w:r>
      <w:r>
        <w:rPr>
          <w:spacing w:val="-3"/>
          <w:sz w:val="20"/>
        </w:rPr>
        <w:t> </w:t>
      </w:r>
      <w:r>
        <w:rPr>
          <w:sz w:val="20"/>
        </w:rPr>
        <w:t>Multiplication, Longest common Subsequence and optimal binary Search trees.</w:t>
      </w:r>
    </w:p>
    <w:p>
      <w:pPr>
        <w:pStyle w:val="Heading4"/>
        <w:spacing w:line="228" w:lineRule="exact"/>
        <w:ind w:left="177"/>
        <w:rPr>
          <w:rFonts w:ascii="Times New Roman"/>
        </w:rPr>
      </w:pPr>
      <w:r>
        <w:rPr>
          <w:rFonts w:ascii="Times New Roman"/>
        </w:rPr>
        <w:t>UNIT</w:t>
      </w:r>
      <w:r>
        <w:rPr>
          <w:rFonts w:ascii="Times New Roman"/>
          <w:spacing w:val="-5"/>
        </w:rPr>
        <w:t> </w:t>
      </w:r>
      <w:r>
        <w:rPr>
          <w:rFonts w:ascii="Times New Roman"/>
        </w:rPr>
        <w:t>-</w:t>
      </w:r>
      <w:r>
        <w:rPr>
          <w:rFonts w:ascii="Times New Roman"/>
          <w:spacing w:val="-2"/>
        </w:rPr>
        <w:t> </w:t>
      </w:r>
      <w:r>
        <w:rPr>
          <w:rFonts w:ascii="Times New Roman"/>
          <w:spacing w:val="-5"/>
        </w:rPr>
        <w:t>II</w:t>
      </w:r>
    </w:p>
    <w:p>
      <w:pPr>
        <w:spacing w:before="28"/>
        <w:ind w:left="167" w:right="0" w:firstLine="0"/>
        <w:jc w:val="both"/>
        <w:rPr>
          <w:sz w:val="20"/>
        </w:rPr>
      </w:pPr>
      <w:r>
        <w:rPr>
          <w:rFonts w:ascii="Times New Roman"/>
          <w:b/>
          <w:sz w:val="20"/>
        </w:rPr>
        <w:t>Greedy</w:t>
      </w:r>
      <w:r>
        <w:rPr>
          <w:rFonts w:ascii="Times New Roman"/>
          <w:b/>
          <w:spacing w:val="-7"/>
          <w:sz w:val="20"/>
        </w:rPr>
        <w:t> </w:t>
      </w:r>
      <w:r>
        <w:rPr>
          <w:rFonts w:ascii="Times New Roman"/>
          <w:b/>
          <w:sz w:val="20"/>
        </w:rPr>
        <w:t>Algorithms</w:t>
      </w:r>
      <w:r>
        <w:rPr>
          <w:rFonts w:ascii="Times New Roman"/>
          <w:b/>
          <w:spacing w:val="-7"/>
          <w:sz w:val="20"/>
        </w:rPr>
        <w:t> </w:t>
      </w:r>
      <w:r>
        <w:rPr>
          <w:sz w:val="20"/>
        </w:rPr>
        <w:t>-</w:t>
      </w:r>
      <w:r>
        <w:rPr>
          <w:spacing w:val="-5"/>
          <w:sz w:val="20"/>
        </w:rPr>
        <w:t> </w:t>
      </w:r>
      <w:r>
        <w:rPr>
          <w:sz w:val="20"/>
        </w:rPr>
        <w:t>Huffman</w:t>
      </w:r>
      <w:r>
        <w:rPr>
          <w:spacing w:val="-6"/>
          <w:sz w:val="20"/>
        </w:rPr>
        <w:t> </w:t>
      </w:r>
      <w:r>
        <w:rPr>
          <w:sz w:val="20"/>
        </w:rPr>
        <w:t>Codes,</w:t>
      </w:r>
      <w:r>
        <w:rPr>
          <w:spacing w:val="-5"/>
          <w:sz w:val="20"/>
        </w:rPr>
        <w:t> </w:t>
      </w:r>
      <w:r>
        <w:rPr>
          <w:sz w:val="20"/>
        </w:rPr>
        <w:t>Activity</w:t>
      </w:r>
      <w:r>
        <w:rPr>
          <w:spacing w:val="-2"/>
          <w:sz w:val="20"/>
        </w:rPr>
        <w:t> </w:t>
      </w:r>
      <w:r>
        <w:rPr>
          <w:sz w:val="20"/>
        </w:rPr>
        <w:t>Selection</w:t>
      </w:r>
      <w:r>
        <w:rPr>
          <w:spacing w:val="-6"/>
          <w:sz w:val="20"/>
        </w:rPr>
        <w:t> </w:t>
      </w:r>
      <w:r>
        <w:rPr>
          <w:sz w:val="20"/>
        </w:rPr>
        <w:t>Problem.</w:t>
      </w:r>
      <w:r>
        <w:rPr>
          <w:spacing w:val="-4"/>
          <w:sz w:val="20"/>
        </w:rPr>
        <w:t> </w:t>
      </w:r>
      <w:r>
        <w:rPr>
          <w:sz w:val="20"/>
        </w:rPr>
        <w:t>Amortized</w:t>
      </w:r>
      <w:r>
        <w:rPr>
          <w:spacing w:val="-4"/>
          <w:sz w:val="20"/>
        </w:rPr>
        <w:t> </w:t>
      </w:r>
      <w:r>
        <w:rPr>
          <w:spacing w:val="-2"/>
          <w:sz w:val="20"/>
        </w:rPr>
        <w:t>Analysis.</w:t>
      </w:r>
    </w:p>
    <w:p>
      <w:pPr>
        <w:pStyle w:val="BodyText"/>
        <w:spacing w:line="273" w:lineRule="auto" w:before="30"/>
        <w:ind w:left="177" w:right="774" w:hanging="10"/>
        <w:jc w:val="both"/>
      </w:pPr>
      <w:r>
        <w:rPr>
          <w:rFonts w:ascii="Times New Roman"/>
          <w:b/>
        </w:rPr>
        <w:t>Graph Algorithms: </w:t>
      </w:r>
      <w:r>
        <w:rPr/>
        <w:t>Topological Sorting, Minimum Spanning trees, Single Source Shortest Paths, Maximum Flow algorithms..</w:t>
      </w:r>
    </w:p>
    <w:p>
      <w:pPr>
        <w:pStyle w:val="Heading4"/>
        <w:spacing w:line="228" w:lineRule="exact"/>
        <w:ind w:left="177"/>
        <w:rPr>
          <w:rFonts w:ascii="Times New Roman"/>
        </w:rPr>
      </w:pPr>
      <w:r>
        <w:rPr>
          <w:rFonts w:ascii="Times New Roman"/>
        </w:rPr>
        <w:t>UNIT</w:t>
      </w:r>
      <w:r>
        <w:rPr>
          <w:rFonts w:ascii="Times New Roman"/>
          <w:spacing w:val="-5"/>
        </w:rPr>
        <w:t> </w:t>
      </w:r>
      <w:r>
        <w:rPr>
          <w:rFonts w:ascii="Times New Roman"/>
        </w:rPr>
        <w:t>-</w:t>
      </w:r>
      <w:r>
        <w:rPr>
          <w:rFonts w:ascii="Times New Roman"/>
          <w:spacing w:val="-2"/>
        </w:rPr>
        <w:t> </w:t>
      </w:r>
      <w:r>
        <w:rPr>
          <w:rFonts w:ascii="Times New Roman"/>
          <w:spacing w:val="-5"/>
        </w:rPr>
        <w:t>III</w:t>
      </w:r>
    </w:p>
    <w:p>
      <w:pPr>
        <w:pStyle w:val="BodyText"/>
        <w:spacing w:line="273" w:lineRule="auto" w:before="29"/>
        <w:ind w:left="177" w:right="776" w:hanging="10"/>
        <w:jc w:val="both"/>
      </w:pPr>
      <w:r>
        <w:rPr>
          <w:rFonts w:ascii="Times New Roman"/>
          <w:b/>
        </w:rPr>
        <w:t>Sorting Networks: </w:t>
      </w:r>
      <w:r>
        <w:rPr/>
        <w:t>Comparison Networks, Zero-one principle, bitonic Sorting Networks, Merging Network, Sorting Network.</w:t>
      </w:r>
    </w:p>
    <w:p>
      <w:pPr>
        <w:pStyle w:val="BodyText"/>
        <w:spacing w:line="273" w:lineRule="auto" w:before="0"/>
        <w:ind w:left="177" w:right="776" w:hanging="10"/>
        <w:jc w:val="both"/>
      </w:pPr>
      <w:r>
        <w:rPr>
          <w:rFonts w:ascii="Times New Roman"/>
          <w:b/>
        </w:rPr>
        <w:t>Matrix Operations</w:t>
      </w:r>
      <w:r>
        <w:rPr/>
        <w:t>- Strassen's Matrix Multiplication, Inverting matrices, Solving system of linear </w:t>
      </w:r>
      <w:r>
        <w:rPr>
          <w:spacing w:val="-2"/>
        </w:rPr>
        <w:t>Equations</w:t>
      </w:r>
    </w:p>
    <w:p>
      <w:pPr>
        <w:pStyle w:val="Heading4"/>
        <w:spacing w:line="228" w:lineRule="exact"/>
        <w:ind w:left="177"/>
        <w:rPr>
          <w:rFonts w:ascii="Times New Roman"/>
        </w:rPr>
      </w:pPr>
      <w:r>
        <w:rPr>
          <w:rFonts w:ascii="Times New Roman"/>
        </w:rPr>
        <w:t>UNIT</w:t>
      </w:r>
      <w:r>
        <w:rPr>
          <w:rFonts w:ascii="Times New Roman"/>
          <w:spacing w:val="-5"/>
        </w:rPr>
        <w:t> </w:t>
      </w:r>
      <w:r>
        <w:rPr>
          <w:rFonts w:ascii="Times New Roman"/>
        </w:rPr>
        <w:t>-</w:t>
      </w:r>
      <w:r>
        <w:rPr>
          <w:rFonts w:ascii="Times New Roman"/>
          <w:spacing w:val="-2"/>
        </w:rPr>
        <w:t> </w:t>
      </w:r>
      <w:r>
        <w:rPr>
          <w:rFonts w:ascii="Times New Roman"/>
          <w:spacing w:val="-5"/>
        </w:rPr>
        <w:t>IV</w:t>
      </w:r>
    </w:p>
    <w:p>
      <w:pPr>
        <w:pStyle w:val="BodyText"/>
        <w:spacing w:line="273" w:lineRule="auto" w:before="27"/>
        <w:ind w:left="177" w:right="776" w:hanging="10"/>
        <w:jc w:val="both"/>
      </w:pPr>
      <w:r>
        <w:rPr>
          <w:rFonts w:ascii="Times New Roman"/>
          <w:b/>
        </w:rPr>
        <w:t>String Matching: </w:t>
      </w:r>
      <w:r>
        <w:rPr/>
        <w:t>Naive String Matching, Rabin-Karp algorithm, matching with finite Automata, Knuth- Morris - Pratt algorithm.</w:t>
      </w:r>
    </w:p>
    <w:p>
      <w:pPr>
        <w:pStyle w:val="Heading4"/>
        <w:spacing w:line="228" w:lineRule="exact"/>
        <w:ind w:left="177"/>
        <w:rPr>
          <w:rFonts w:ascii="Times New Roman"/>
        </w:rPr>
      </w:pPr>
      <w:r>
        <w:rPr>
          <w:rFonts w:ascii="Times New Roman"/>
        </w:rPr>
        <w:t>UNIT-</w:t>
      </w:r>
      <w:r>
        <w:rPr>
          <w:rFonts w:ascii="Times New Roman"/>
          <w:spacing w:val="-7"/>
        </w:rPr>
        <w:t> </w:t>
      </w:r>
      <w:r>
        <w:rPr>
          <w:rFonts w:ascii="Times New Roman"/>
          <w:spacing w:val="-10"/>
        </w:rPr>
        <w:t>V</w:t>
      </w:r>
    </w:p>
    <w:p>
      <w:pPr>
        <w:spacing w:line="273" w:lineRule="auto" w:before="27"/>
        <w:ind w:left="177" w:right="902" w:hanging="10"/>
        <w:jc w:val="both"/>
        <w:rPr>
          <w:sz w:val="20"/>
        </w:rPr>
      </w:pPr>
      <w:r>
        <w:rPr>
          <w:rFonts w:ascii="Times New Roman"/>
          <w:b/>
          <w:sz w:val="20"/>
        </w:rPr>
        <w:t>NP-Completeness and Approximation Algorithms: </w:t>
      </w:r>
      <w:r>
        <w:rPr>
          <w:sz w:val="20"/>
        </w:rPr>
        <w:t>Polynomial time, polynomial time verification, NP- Completeness and reducibility, NP-Complete problems. Approximation Algorithms- Vertex cover Problem, Travelling Sales person problem</w:t>
      </w:r>
    </w:p>
    <w:p>
      <w:pPr>
        <w:pStyle w:val="Heading5"/>
        <w:spacing w:line="229" w:lineRule="exact"/>
        <w:ind w:left="177"/>
        <w:rPr>
          <w:rFonts w:ascii="Times New Roman"/>
        </w:rPr>
      </w:pPr>
      <w:r>
        <w:rPr>
          <w:rFonts w:ascii="Times New Roman"/>
          <w:spacing w:val="-2"/>
        </w:rPr>
        <w:t>Textbooks:</w:t>
      </w:r>
    </w:p>
    <w:p>
      <w:pPr>
        <w:pStyle w:val="ListParagraph"/>
        <w:numPr>
          <w:ilvl w:val="0"/>
          <w:numId w:val="300"/>
        </w:numPr>
        <w:tabs>
          <w:tab w:pos="378" w:val="left" w:leader="none"/>
        </w:tabs>
        <w:spacing w:line="240" w:lineRule="auto" w:before="32" w:after="0"/>
        <w:ind w:left="378" w:right="0" w:hanging="211"/>
        <w:jc w:val="left"/>
        <w:rPr>
          <w:sz w:val="20"/>
        </w:rPr>
      </w:pPr>
      <w:r>
        <w:rPr>
          <w:sz w:val="20"/>
        </w:rPr>
        <w:t>Introduction</w:t>
      </w:r>
      <w:r>
        <w:rPr>
          <w:spacing w:val="-12"/>
          <w:sz w:val="20"/>
        </w:rPr>
        <w:t> </w:t>
      </w:r>
      <w:r>
        <w:rPr>
          <w:sz w:val="20"/>
        </w:rPr>
        <w:t>to</w:t>
      </w:r>
      <w:r>
        <w:rPr>
          <w:spacing w:val="-9"/>
          <w:sz w:val="20"/>
        </w:rPr>
        <w:t> </w:t>
      </w:r>
      <w:r>
        <w:rPr>
          <w:sz w:val="20"/>
        </w:rPr>
        <w:t>Algorithms,''</w:t>
      </w:r>
      <w:r>
        <w:rPr>
          <w:spacing w:val="-10"/>
          <w:sz w:val="20"/>
        </w:rPr>
        <w:t> </w:t>
      </w:r>
      <w:r>
        <w:rPr>
          <w:sz w:val="20"/>
        </w:rPr>
        <w:t>T.H.</w:t>
      </w:r>
      <w:r>
        <w:rPr>
          <w:spacing w:val="-12"/>
          <w:sz w:val="20"/>
        </w:rPr>
        <w:t> </w:t>
      </w:r>
      <w:r>
        <w:rPr>
          <w:sz w:val="20"/>
        </w:rPr>
        <w:t>Cormen,</w:t>
      </w:r>
      <w:r>
        <w:rPr>
          <w:spacing w:val="-11"/>
          <w:sz w:val="20"/>
        </w:rPr>
        <w:t> </w:t>
      </w:r>
      <w:r>
        <w:rPr>
          <w:sz w:val="20"/>
        </w:rPr>
        <w:t>C.E.</w:t>
      </w:r>
      <w:r>
        <w:rPr>
          <w:spacing w:val="-12"/>
          <w:sz w:val="20"/>
        </w:rPr>
        <w:t> </w:t>
      </w:r>
      <w:r>
        <w:rPr>
          <w:sz w:val="20"/>
        </w:rPr>
        <w:t>Leiserson</w:t>
      </w:r>
      <w:r>
        <w:rPr>
          <w:spacing w:val="-12"/>
          <w:sz w:val="20"/>
        </w:rPr>
        <w:t> </w:t>
      </w:r>
      <w:r>
        <w:rPr>
          <w:sz w:val="20"/>
        </w:rPr>
        <w:t>,R.L.</w:t>
      </w:r>
      <w:r>
        <w:rPr>
          <w:spacing w:val="-11"/>
          <w:sz w:val="20"/>
        </w:rPr>
        <w:t> </w:t>
      </w:r>
      <w:r>
        <w:rPr>
          <w:sz w:val="20"/>
        </w:rPr>
        <w:t>Rivest,</w:t>
      </w:r>
      <w:r>
        <w:rPr>
          <w:spacing w:val="-12"/>
          <w:sz w:val="20"/>
        </w:rPr>
        <w:t> </w:t>
      </w:r>
      <w:r>
        <w:rPr>
          <w:sz w:val="20"/>
        </w:rPr>
        <w:t>and</w:t>
      </w:r>
      <w:r>
        <w:rPr>
          <w:spacing w:val="-12"/>
          <w:sz w:val="20"/>
        </w:rPr>
        <w:t> </w:t>
      </w:r>
      <w:r>
        <w:rPr>
          <w:sz w:val="20"/>
        </w:rPr>
        <w:t>C.</w:t>
      </w:r>
      <w:r>
        <w:rPr>
          <w:spacing w:val="-12"/>
          <w:sz w:val="20"/>
        </w:rPr>
        <w:t> </w:t>
      </w:r>
      <w:r>
        <w:rPr>
          <w:sz w:val="20"/>
        </w:rPr>
        <w:t>Stein,</w:t>
      </w:r>
      <w:r>
        <w:rPr>
          <w:spacing w:val="-10"/>
          <w:sz w:val="20"/>
        </w:rPr>
        <w:t> </w:t>
      </w:r>
      <w:r>
        <w:rPr>
          <w:sz w:val="20"/>
        </w:rPr>
        <w:t>3</w:t>
      </w:r>
      <w:r>
        <w:rPr>
          <w:position w:val="6"/>
          <w:sz w:val="13"/>
        </w:rPr>
        <w:t>rd</w:t>
      </w:r>
      <w:r>
        <w:rPr>
          <w:spacing w:val="49"/>
          <w:position w:val="6"/>
          <w:sz w:val="13"/>
        </w:rPr>
        <w:t> </w:t>
      </w:r>
      <w:r>
        <w:rPr>
          <w:sz w:val="20"/>
        </w:rPr>
        <w:t>Edition,</w:t>
      </w:r>
      <w:r>
        <w:rPr>
          <w:spacing w:val="-9"/>
          <w:sz w:val="20"/>
        </w:rPr>
        <w:t> </w:t>
      </w:r>
      <w:r>
        <w:rPr>
          <w:spacing w:val="-4"/>
          <w:sz w:val="20"/>
        </w:rPr>
        <w:t>PHI.</w:t>
      </w:r>
    </w:p>
    <w:p>
      <w:pPr>
        <w:pStyle w:val="Heading5"/>
        <w:spacing w:before="30"/>
        <w:ind w:left="177"/>
        <w:rPr>
          <w:rFonts w:ascii="Times New Roman"/>
        </w:rPr>
      </w:pPr>
      <w:r>
        <w:rPr>
          <w:rFonts w:ascii="Times New Roman"/>
          <w:spacing w:val="-2"/>
        </w:rPr>
        <w:t>References:</w:t>
      </w:r>
    </w:p>
    <w:p>
      <w:pPr>
        <w:pStyle w:val="ListParagraph"/>
        <w:numPr>
          <w:ilvl w:val="0"/>
          <w:numId w:val="301"/>
        </w:numPr>
        <w:tabs>
          <w:tab w:pos="517" w:val="left" w:leader="none"/>
        </w:tabs>
        <w:spacing w:line="242" w:lineRule="auto" w:before="28" w:after="0"/>
        <w:ind w:left="517" w:right="774" w:hanging="351"/>
        <w:jc w:val="left"/>
        <w:rPr>
          <w:sz w:val="20"/>
        </w:rPr>
      </w:pPr>
      <w:r>
        <w:rPr>
          <w:sz w:val="20"/>
        </w:rPr>
        <w:t>Fundamentals of Computer Algorithms, Ellis Horowitz,Satraj Sahni and</w:t>
      </w:r>
      <w:r>
        <w:rPr>
          <w:spacing w:val="40"/>
          <w:sz w:val="20"/>
        </w:rPr>
        <w:t> </w:t>
      </w:r>
      <w:r>
        <w:rPr>
          <w:sz w:val="20"/>
        </w:rPr>
        <w:t>Rajasekharam, Galgotia publications pvt. Ltd.</w:t>
      </w:r>
    </w:p>
    <w:p>
      <w:pPr>
        <w:pStyle w:val="ListParagraph"/>
        <w:numPr>
          <w:ilvl w:val="0"/>
          <w:numId w:val="301"/>
        </w:numPr>
        <w:tabs>
          <w:tab w:pos="517" w:val="left" w:leader="none"/>
        </w:tabs>
        <w:spacing w:line="261" w:lineRule="exact" w:before="8" w:after="0"/>
        <w:ind w:left="517" w:right="0" w:hanging="350"/>
        <w:jc w:val="left"/>
        <w:rPr>
          <w:sz w:val="20"/>
        </w:rPr>
      </w:pPr>
      <w:r>
        <w:rPr>
          <w:sz w:val="20"/>
        </w:rPr>
        <w:t>Design</w:t>
      </w:r>
      <w:r>
        <w:rPr>
          <w:spacing w:val="-5"/>
          <w:sz w:val="20"/>
        </w:rPr>
        <w:t> </w:t>
      </w:r>
      <w:r>
        <w:rPr>
          <w:sz w:val="20"/>
        </w:rPr>
        <w:t>and</w:t>
      </w:r>
      <w:r>
        <w:rPr>
          <w:spacing w:val="-6"/>
          <w:sz w:val="20"/>
        </w:rPr>
        <w:t> </w:t>
      </w:r>
      <w:r>
        <w:rPr>
          <w:sz w:val="20"/>
        </w:rPr>
        <w:t>Analysis</w:t>
      </w:r>
      <w:r>
        <w:rPr>
          <w:spacing w:val="-5"/>
          <w:sz w:val="20"/>
        </w:rPr>
        <w:t> </w:t>
      </w:r>
      <w:r>
        <w:rPr>
          <w:sz w:val="20"/>
        </w:rPr>
        <w:t>Algorithms</w:t>
      </w:r>
      <w:r>
        <w:rPr>
          <w:spacing w:val="-9"/>
          <w:sz w:val="20"/>
        </w:rPr>
        <w:t> </w:t>
      </w:r>
      <w:r>
        <w:rPr>
          <w:rFonts w:ascii="Times New Roman"/>
          <w:b/>
          <w:sz w:val="20"/>
        </w:rPr>
        <w:t>-</w:t>
      </w:r>
      <w:r>
        <w:rPr>
          <w:rFonts w:ascii="Times New Roman"/>
          <w:b/>
          <w:spacing w:val="-6"/>
          <w:sz w:val="20"/>
        </w:rPr>
        <w:t> </w:t>
      </w:r>
      <w:r>
        <w:rPr>
          <w:sz w:val="20"/>
          <w:u w:val="single"/>
        </w:rPr>
        <w:t>Parag</w:t>
      </w:r>
      <w:r>
        <w:rPr>
          <w:spacing w:val="-3"/>
          <w:sz w:val="20"/>
          <w:u w:val="single"/>
        </w:rPr>
        <w:t> </w:t>
      </w:r>
      <w:r>
        <w:rPr>
          <w:sz w:val="20"/>
          <w:u w:val="single"/>
        </w:rPr>
        <w:t>Himanshu</w:t>
      </w:r>
      <w:r>
        <w:rPr>
          <w:spacing w:val="-5"/>
          <w:sz w:val="20"/>
          <w:u w:val="single"/>
        </w:rPr>
        <w:t> </w:t>
      </w:r>
      <w:r>
        <w:rPr>
          <w:sz w:val="20"/>
          <w:u w:val="single"/>
        </w:rPr>
        <w:t>Dave</w:t>
      </w:r>
      <w:r>
        <w:rPr>
          <w:sz w:val="20"/>
        </w:rPr>
        <w:t>,</w:t>
      </w:r>
      <w:r>
        <w:rPr>
          <w:spacing w:val="-5"/>
          <w:sz w:val="20"/>
        </w:rPr>
        <w:t> </w:t>
      </w:r>
      <w:r>
        <w:rPr>
          <w:sz w:val="20"/>
          <w:u w:val="single"/>
        </w:rPr>
        <w:t>Himanshu</w:t>
      </w:r>
      <w:r>
        <w:rPr>
          <w:spacing w:val="-3"/>
          <w:sz w:val="20"/>
          <w:u w:val="single"/>
        </w:rPr>
        <w:t> </w:t>
      </w:r>
      <w:r>
        <w:rPr>
          <w:sz w:val="20"/>
          <w:u w:val="single"/>
        </w:rPr>
        <w:t>Bhalchandra</w:t>
      </w:r>
      <w:r>
        <w:rPr>
          <w:spacing w:val="-5"/>
          <w:sz w:val="20"/>
          <w:u w:val="single"/>
        </w:rPr>
        <w:t> </w:t>
      </w:r>
      <w:r>
        <w:rPr>
          <w:sz w:val="20"/>
          <w:u w:val="single"/>
        </w:rPr>
        <w:t>Dave,</w:t>
      </w:r>
      <w:r>
        <w:rPr>
          <w:spacing w:val="45"/>
          <w:sz w:val="20"/>
        </w:rPr>
        <w:t> </w:t>
      </w:r>
      <w:r>
        <w:rPr>
          <w:spacing w:val="-2"/>
          <w:sz w:val="20"/>
        </w:rPr>
        <w:t>Pearson</w:t>
      </w:r>
    </w:p>
    <w:p>
      <w:pPr>
        <w:pStyle w:val="ListParagraph"/>
        <w:numPr>
          <w:ilvl w:val="0"/>
          <w:numId w:val="301"/>
        </w:numPr>
        <w:tabs>
          <w:tab w:pos="517" w:val="left" w:leader="none"/>
        </w:tabs>
        <w:spacing w:line="244" w:lineRule="auto" w:before="0" w:after="0"/>
        <w:ind w:left="517" w:right="776" w:hanging="351"/>
        <w:jc w:val="left"/>
        <w:rPr>
          <w:sz w:val="20"/>
        </w:rPr>
      </w:pPr>
      <w:r>
        <w:rPr>
          <w:sz w:val="20"/>
        </w:rPr>
        <w:t>Algorithm</w:t>
      </w:r>
      <w:r>
        <w:rPr>
          <w:spacing w:val="-3"/>
          <w:sz w:val="20"/>
        </w:rPr>
        <w:t> </w:t>
      </w:r>
      <w:r>
        <w:rPr>
          <w:sz w:val="20"/>
        </w:rPr>
        <w:t>Design:</w:t>
      </w:r>
      <w:r>
        <w:rPr>
          <w:spacing w:val="-3"/>
          <w:sz w:val="20"/>
        </w:rPr>
        <w:t> </w:t>
      </w:r>
      <w:r>
        <w:rPr>
          <w:sz w:val="20"/>
        </w:rPr>
        <w:t>Foundations,</w:t>
      </w:r>
      <w:r>
        <w:rPr>
          <w:spacing w:val="-3"/>
          <w:sz w:val="20"/>
        </w:rPr>
        <w:t> </w:t>
      </w:r>
      <w:r>
        <w:rPr>
          <w:sz w:val="20"/>
        </w:rPr>
        <w:t>Analysis</w:t>
      </w:r>
      <w:r>
        <w:rPr>
          <w:spacing w:val="-3"/>
          <w:sz w:val="20"/>
        </w:rPr>
        <w:t> </w:t>
      </w:r>
      <w:r>
        <w:rPr>
          <w:sz w:val="20"/>
        </w:rPr>
        <w:t>and</w:t>
      </w:r>
      <w:r>
        <w:rPr>
          <w:spacing w:val="-2"/>
          <w:sz w:val="20"/>
        </w:rPr>
        <w:t> </w:t>
      </w:r>
      <w:r>
        <w:rPr>
          <w:sz w:val="20"/>
        </w:rPr>
        <w:t>Internet examples,</w:t>
      </w:r>
      <w:r>
        <w:rPr>
          <w:spacing w:val="-2"/>
          <w:sz w:val="20"/>
        </w:rPr>
        <w:t> </w:t>
      </w:r>
      <w:r>
        <w:rPr>
          <w:sz w:val="20"/>
        </w:rPr>
        <w:t>M.T.Goodrich</w:t>
      </w:r>
      <w:r>
        <w:rPr>
          <w:spacing w:val="-2"/>
          <w:sz w:val="20"/>
        </w:rPr>
        <w:t> </w:t>
      </w:r>
      <w:r>
        <w:rPr>
          <w:sz w:val="20"/>
        </w:rPr>
        <w:t>and</w:t>
      </w:r>
      <w:r>
        <w:rPr>
          <w:spacing w:val="80"/>
          <w:sz w:val="20"/>
        </w:rPr>
        <w:t> </w:t>
      </w:r>
      <w:r>
        <w:rPr>
          <w:sz w:val="20"/>
        </w:rPr>
        <w:t>R.Tomassia, John wiley and sons.</w:t>
      </w:r>
    </w:p>
    <w:p>
      <w:pPr>
        <w:pStyle w:val="ListParagraph"/>
        <w:numPr>
          <w:ilvl w:val="0"/>
          <w:numId w:val="301"/>
        </w:numPr>
        <w:tabs>
          <w:tab w:pos="517" w:val="left" w:leader="none"/>
        </w:tabs>
        <w:spacing w:line="240" w:lineRule="auto" w:before="0" w:after="0"/>
        <w:ind w:left="517" w:right="0" w:hanging="350"/>
        <w:jc w:val="left"/>
        <w:rPr>
          <w:sz w:val="20"/>
        </w:rPr>
      </w:pPr>
      <w:r>
        <w:rPr>
          <w:sz w:val="20"/>
        </w:rPr>
        <w:t>Data</w:t>
      </w:r>
      <w:r>
        <w:rPr>
          <w:spacing w:val="-4"/>
          <w:sz w:val="20"/>
        </w:rPr>
        <w:t> </w:t>
      </w:r>
      <w:r>
        <w:rPr>
          <w:sz w:val="20"/>
        </w:rPr>
        <w:t>structures and</w:t>
      </w:r>
      <w:r>
        <w:rPr>
          <w:spacing w:val="-3"/>
          <w:sz w:val="20"/>
        </w:rPr>
        <w:t> </w:t>
      </w:r>
      <w:r>
        <w:rPr>
          <w:sz w:val="20"/>
        </w:rPr>
        <w:t>Algorithm</w:t>
      </w:r>
      <w:r>
        <w:rPr>
          <w:spacing w:val="-2"/>
          <w:sz w:val="20"/>
        </w:rPr>
        <w:t> </w:t>
      </w:r>
      <w:r>
        <w:rPr>
          <w:sz w:val="20"/>
        </w:rPr>
        <w:t>Analysis</w:t>
      </w:r>
      <w:r>
        <w:rPr>
          <w:spacing w:val="-4"/>
          <w:sz w:val="20"/>
        </w:rPr>
        <w:t> </w:t>
      </w:r>
      <w:r>
        <w:rPr>
          <w:sz w:val="20"/>
        </w:rPr>
        <w:t>in</w:t>
      </w:r>
      <w:r>
        <w:rPr>
          <w:spacing w:val="-3"/>
          <w:sz w:val="20"/>
        </w:rPr>
        <w:t> </w:t>
      </w:r>
      <w:r>
        <w:rPr>
          <w:sz w:val="20"/>
        </w:rPr>
        <w:t>C++,</w:t>
      </w:r>
      <w:r>
        <w:rPr>
          <w:spacing w:val="-5"/>
          <w:sz w:val="20"/>
        </w:rPr>
        <w:t> </w:t>
      </w:r>
      <w:r>
        <w:rPr>
          <w:sz w:val="20"/>
        </w:rPr>
        <w:t>Allen Weiss,</w:t>
      </w:r>
      <w:r>
        <w:rPr>
          <w:spacing w:val="-6"/>
          <w:sz w:val="20"/>
        </w:rPr>
        <w:t> </w:t>
      </w:r>
      <w:r>
        <w:rPr>
          <w:sz w:val="20"/>
        </w:rPr>
        <w:t>Second</w:t>
      </w:r>
      <w:r>
        <w:rPr>
          <w:spacing w:val="-4"/>
          <w:sz w:val="20"/>
        </w:rPr>
        <w:t> </w:t>
      </w:r>
      <w:r>
        <w:rPr>
          <w:sz w:val="20"/>
        </w:rPr>
        <w:t>edition,</w:t>
      </w:r>
      <w:r>
        <w:rPr>
          <w:spacing w:val="-4"/>
          <w:sz w:val="20"/>
        </w:rPr>
        <w:t> </w:t>
      </w:r>
      <w:r>
        <w:rPr>
          <w:sz w:val="20"/>
        </w:rPr>
        <w:t>Pearson</w:t>
      </w:r>
      <w:r>
        <w:rPr>
          <w:spacing w:val="46"/>
          <w:sz w:val="20"/>
        </w:rPr>
        <w:t> </w:t>
      </w:r>
      <w:r>
        <w:rPr>
          <w:spacing w:val="-2"/>
          <w:sz w:val="20"/>
        </w:rPr>
        <w:t>education.</w:t>
      </w:r>
    </w:p>
    <w:p>
      <w:pPr>
        <w:pStyle w:val="ListParagraph"/>
        <w:spacing w:after="0" w:line="240" w:lineRule="auto"/>
        <w:jc w:val="left"/>
        <w:rPr>
          <w:sz w:val="20"/>
        </w:rPr>
        <w:sectPr>
          <w:pgSz w:w="11910" w:h="16840"/>
          <w:pgMar w:header="914" w:footer="0" w:top="1980" w:bottom="280" w:left="1275" w:right="708"/>
        </w:sectPr>
      </w:pPr>
    </w:p>
    <w:p>
      <w:pPr>
        <w:spacing w:before="45"/>
        <w:ind w:left="0" w:right="559" w:firstLine="0"/>
        <w:jc w:val="center"/>
        <w:rPr>
          <w:rFonts w:ascii="Arial"/>
          <w:b/>
          <w:sz w:val="18"/>
        </w:rPr>
      </w:pPr>
      <w:r>
        <w:rPr>
          <w:rFonts w:ascii="Arial"/>
          <w:b/>
          <w:sz w:val="18"/>
        </w:rPr>
        <w:t>AGILE</w:t>
      </w:r>
      <w:r>
        <w:rPr>
          <w:rFonts w:ascii="Arial"/>
          <w:b/>
          <w:spacing w:val="-3"/>
          <w:sz w:val="18"/>
        </w:rPr>
        <w:t> </w:t>
      </w:r>
      <w:r>
        <w:rPr>
          <w:rFonts w:ascii="Arial"/>
          <w:b/>
          <w:spacing w:val="-2"/>
          <w:sz w:val="18"/>
        </w:rPr>
        <w:t>METHODOLOGY</w:t>
      </w:r>
    </w:p>
    <w:p>
      <w:pPr>
        <w:spacing w:before="45"/>
        <w:ind w:left="0" w:right="555" w:firstLine="0"/>
        <w:jc w:val="center"/>
        <w:rPr>
          <w:rFonts w:ascii="Arial"/>
          <w:b/>
          <w:sz w:val="18"/>
        </w:rPr>
      </w:pPr>
      <w:r>
        <w:rPr>
          <w:rFonts w:ascii="Arial"/>
          <w:b/>
          <w:sz w:val="18"/>
        </w:rPr>
        <w:t>Professional Elective</w:t>
      </w:r>
      <w:r>
        <w:rPr>
          <w:rFonts w:ascii="Arial"/>
          <w:b/>
          <w:spacing w:val="-2"/>
          <w:sz w:val="18"/>
        </w:rPr>
        <w:t> </w:t>
      </w:r>
      <w:r>
        <w:rPr>
          <w:rFonts w:ascii="Arial"/>
          <w:b/>
          <w:sz w:val="18"/>
        </w:rPr>
        <w:t>-</w:t>
      </w:r>
      <w:r>
        <w:rPr>
          <w:rFonts w:ascii="Arial"/>
          <w:b/>
          <w:spacing w:val="-10"/>
          <w:sz w:val="18"/>
        </w:rPr>
        <w:t>V</w:t>
      </w:r>
    </w:p>
    <w:p>
      <w:pPr>
        <w:pStyle w:val="BodyText"/>
        <w:spacing w:before="0"/>
        <w:ind w:left="165"/>
        <w:jc w:val="both"/>
      </w:pPr>
      <w:r>
        <w:rPr>
          <w:rFonts w:ascii="Times New Roman"/>
          <w:b/>
        </w:rPr>
        <w:t>Course</w:t>
      </w:r>
      <w:r>
        <w:rPr>
          <w:rFonts w:ascii="Times New Roman"/>
          <w:b/>
          <w:spacing w:val="-7"/>
        </w:rPr>
        <w:t> </w:t>
      </w:r>
      <w:r>
        <w:rPr>
          <w:rFonts w:ascii="Times New Roman"/>
          <w:b/>
        </w:rPr>
        <w:t>Objectives:</w:t>
      </w:r>
      <w:r>
        <w:rPr>
          <w:rFonts w:ascii="Times New Roman"/>
          <w:b/>
          <w:spacing w:val="-6"/>
        </w:rPr>
        <w:t> </w:t>
      </w:r>
      <w:r>
        <w:rPr/>
        <w:t>Knowledge</w:t>
      </w:r>
      <w:r>
        <w:rPr>
          <w:spacing w:val="-7"/>
        </w:rPr>
        <w:t> </w:t>
      </w:r>
      <w:r>
        <w:rPr/>
        <w:t>on</w:t>
      </w:r>
      <w:r>
        <w:rPr>
          <w:spacing w:val="-7"/>
        </w:rPr>
        <w:t> </w:t>
      </w:r>
      <w:r>
        <w:rPr/>
        <w:t>concepts</w:t>
      </w:r>
      <w:r>
        <w:rPr>
          <w:spacing w:val="-4"/>
        </w:rPr>
        <w:t> </w:t>
      </w:r>
      <w:r>
        <w:rPr/>
        <w:t>of</w:t>
      </w:r>
      <w:r>
        <w:rPr>
          <w:spacing w:val="-4"/>
        </w:rPr>
        <w:t> </w:t>
      </w:r>
      <w:r>
        <w:rPr/>
        <w:t>Agile</w:t>
      </w:r>
      <w:r>
        <w:rPr>
          <w:spacing w:val="-4"/>
        </w:rPr>
        <w:t> </w:t>
      </w:r>
      <w:r>
        <w:rPr/>
        <w:t>development,</w:t>
      </w:r>
      <w:r>
        <w:rPr>
          <w:spacing w:val="-6"/>
        </w:rPr>
        <w:t> </w:t>
      </w:r>
      <w:r>
        <w:rPr/>
        <w:t>releasing,</w:t>
      </w:r>
      <w:r>
        <w:rPr>
          <w:spacing w:val="-4"/>
        </w:rPr>
        <w:t> </w:t>
      </w:r>
      <w:r>
        <w:rPr/>
        <w:t>planning</w:t>
      </w:r>
      <w:r>
        <w:rPr>
          <w:spacing w:val="-5"/>
        </w:rPr>
        <w:t> </w:t>
      </w:r>
      <w:r>
        <w:rPr/>
        <w:t>and</w:t>
      </w:r>
      <w:r>
        <w:rPr>
          <w:spacing w:val="-5"/>
        </w:rPr>
        <w:t> </w:t>
      </w:r>
      <w:r>
        <w:rPr>
          <w:spacing w:val="-2"/>
        </w:rPr>
        <w:t>developing</w:t>
      </w:r>
    </w:p>
    <w:p>
      <w:pPr>
        <w:pStyle w:val="BodyText"/>
        <w:spacing w:before="72"/>
      </w:pPr>
    </w:p>
    <w:p>
      <w:pPr>
        <w:pStyle w:val="Heading5"/>
        <w:ind w:left="152"/>
        <w:rPr>
          <w:rFonts w:ascii="Times New Roman"/>
        </w:rPr>
      </w:pPr>
      <w:r>
        <w:rPr>
          <w:rFonts w:ascii="Times New Roman"/>
        </w:rPr>
        <w:t>Course</w:t>
      </w:r>
      <w:r>
        <w:rPr>
          <w:rFonts w:ascii="Times New Roman"/>
          <w:spacing w:val="-7"/>
        </w:rPr>
        <w:t> </w:t>
      </w:r>
      <w:r>
        <w:rPr>
          <w:rFonts w:ascii="Times New Roman"/>
          <w:spacing w:val="-2"/>
        </w:rPr>
        <w:t>Outcomes:</w:t>
      </w:r>
    </w:p>
    <w:p>
      <w:pPr>
        <w:pStyle w:val="ListParagraph"/>
        <w:numPr>
          <w:ilvl w:val="1"/>
          <w:numId w:val="301"/>
        </w:numPr>
        <w:tabs>
          <w:tab w:pos="824" w:val="left" w:leader="none"/>
        </w:tabs>
        <w:spacing w:line="240" w:lineRule="auto" w:before="65" w:after="0"/>
        <w:ind w:left="824" w:right="0" w:hanging="333"/>
        <w:jc w:val="left"/>
        <w:rPr>
          <w:sz w:val="20"/>
        </w:rPr>
      </w:pPr>
      <w:r>
        <w:rPr>
          <w:sz w:val="20"/>
        </w:rPr>
        <w:t>Understand</w:t>
      </w:r>
      <w:r>
        <w:rPr>
          <w:spacing w:val="-5"/>
          <w:sz w:val="20"/>
        </w:rPr>
        <w:t> </w:t>
      </w:r>
      <w:r>
        <w:rPr>
          <w:sz w:val="20"/>
        </w:rPr>
        <w:t>basic</w:t>
      </w:r>
      <w:r>
        <w:rPr>
          <w:spacing w:val="-2"/>
          <w:sz w:val="20"/>
        </w:rPr>
        <w:t> </w:t>
      </w:r>
      <w:r>
        <w:rPr>
          <w:sz w:val="20"/>
        </w:rPr>
        <w:t>concepts</w:t>
      </w:r>
      <w:r>
        <w:rPr>
          <w:spacing w:val="-4"/>
          <w:sz w:val="20"/>
        </w:rPr>
        <w:t> </w:t>
      </w:r>
      <w:r>
        <w:rPr>
          <w:sz w:val="20"/>
        </w:rPr>
        <w:t>of</w:t>
      </w:r>
      <w:r>
        <w:rPr>
          <w:spacing w:val="-4"/>
          <w:sz w:val="20"/>
        </w:rPr>
        <w:t> </w:t>
      </w:r>
      <w:r>
        <w:rPr>
          <w:sz w:val="20"/>
        </w:rPr>
        <w:t>agile</w:t>
      </w:r>
      <w:r>
        <w:rPr>
          <w:spacing w:val="-5"/>
          <w:sz w:val="20"/>
        </w:rPr>
        <w:t> </w:t>
      </w:r>
      <w:r>
        <w:rPr>
          <w:sz w:val="20"/>
        </w:rPr>
        <w:t>methods</w:t>
      </w:r>
      <w:r>
        <w:rPr>
          <w:spacing w:val="-2"/>
          <w:sz w:val="20"/>
        </w:rPr>
        <w:t> </w:t>
      </w:r>
      <w:r>
        <w:rPr>
          <w:sz w:val="20"/>
        </w:rPr>
        <w:t>and</w:t>
      </w:r>
      <w:r>
        <w:rPr>
          <w:spacing w:val="-4"/>
          <w:sz w:val="20"/>
        </w:rPr>
        <w:t> </w:t>
      </w:r>
      <w:r>
        <w:rPr>
          <w:sz w:val="20"/>
        </w:rPr>
        <w:t>extreme</w:t>
      </w:r>
      <w:r>
        <w:rPr>
          <w:spacing w:val="-5"/>
          <w:sz w:val="20"/>
        </w:rPr>
        <w:t> </w:t>
      </w:r>
      <w:r>
        <w:rPr>
          <w:spacing w:val="-2"/>
          <w:sz w:val="20"/>
        </w:rPr>
        <w:t>programming.</w:t>
      </w:r>
    </w:p>
    <w:p>
      <w:pPr>
        <w:pStyle w:val="ListParagraph"/>
        <w:numPr>
          <w:ilvl w:val="1"/>
          <w:numId w:val="301"/>
        </w:numPr>
        <w:tabs>
          <w:tab w:pos="824" w:val="left" w:leader="none"/>
        </w:tabs>
        <w:spacing w:line="240" w:lineRule="auto" w:before="76" w:after="0"/>
        <w:ind w:left="824" w:right="0" w:hanging="333"/>
        <w:jc w:val="left"/>
        <w:rPr>
          <w:sz w:val="20"/>
        </w:rPr>
      </w:pPr>
      <w:r>
        <w:rPr>
          <w:sz w:val="20"/>
        </w:rPr>
        <w:t>Analyze</w:t>
      </w:r>
      <w:r>
        <w:rPr>
          <w:spacing w:val="-7"/>
          <w:sz w:val="20"/>
        </w:rPr>
        <w:t> </w:t>
      </w:r>
      <w:r>
        <w:rPr>
          <w:sz w:val="20"/>
        </w:rPr>
        <w:t>real</w:t>
      </w:r>
      <w:r>
        <w:rPr>
          <w:spacing w:val="-9"/>
          <w:sz w:val="20"/>
        </w:rPr>
        <w:t> </w:t>
      </w:r>
      <w:r>
        <w:rPr>
          <w:sz w:val="20"/>
        </w:rPr>
        <w:t>customer</w:t>
      </w:r>
      <w:r>
        <w:rPr>
          <w:spacing w:val="-6"/>
          <w:sz w:val="20"/>
        </w:rPr>
        <w:t> </w:t>
      </w:r>
      <w:r>
        <w:rPr>
          <w:sz w:val="20"/>
        </w:rPr>
        <w:t>involvement</w:t>
      </w:r>
      <w:r>
        <w:rPr>
          <w:spacing w:val="-4"/>
          <w:sz w:val="20"/>
        </w:rPr>
        <w:t> </w:t>
      </w:r>
      <w:r>
        <w:rPr>
          <w:sz w:val="20"/>
        </w:rPr>
        <w:t>and</w:t>
      </w:r>
      <w:r>
        <w:rPr>
          <w:spacing w:val="-5"/>
          <w:sz w:val="20"/>
        </w:rPr>
        <w:t> </w:t>
      </w:r>
      <w:r>
        <w:rPr>
          <w:sz w:val="20"/>
        </w:rPr>
        <w:t>ubiquitous</w:t>
      </w:r>
      <w:r>
        <w:rPr>
          <w:spacing w:val="-4"/>
          <w:sz w:val="20"/>
        </w:rPr>
        <w:t> </w:t>
      </w:r>
      <w:r>
        <w:rPr>
          <w:spacing w:val="-2"/>
          <w:sz w:val="20"/>
        </w:rPr>
        <w:t>language.</w:t>
      </w:r>
    </w:p>
    <w:p>
      <w:pPr>
        <w:pStyle w:val="ListParagraph"/>
        <w:numPr>
          <w:ilvl w:val="1"/>
          <w:numId w:val="301"/>
        </w:numPr>
        <w:tabs>
          <w:tab w:pos="824" w:val="left" w:leader="none"/>
        </w:tabs>
        <w:spacing w:line="240" w:lineRule="auto" w:before="74" w:after="0"/>
        <w:ind w:left="824" w:right="0" w:hanging="333"/>
        <w:jc w:val="left"/>
        <w:rPr>
          <w:sz w:val="20"/>
        </w:rPr>
      </w:pPr>
      <w:r>
        <w:rPr>
          <w:sz w:val="20"/>
        </w:rPr>
        <w:t>Discuss</w:t>
      </w:r>
      <w:r>
        <w:rPr>
          <w:spacing w:val="-6"/>
          <w:sz w:val="20"/>
        </w:rPr>
        <w:t> </w:t>
      </w:r>
      <w:r>
        <w:rPr>
          <w:sz w:val="20"/>
        </w:rPr>
        <w:t>risk</w:t>
      </w:r>
      <w:r>
        <w:rPr>
          <w:spacing w:val="-6"/>
          <w:sz w:val="20"/>
        </w:rPr>
        <w:t> </w:t>
      </w:r>
      <w:r>
        <w:rPr>
          <w:sz w:val="20"/>
        </w:rPr>
        <w:t>management</w:t>
      </w:r>
      <w:r>
        <w:rPr>
          <w:spacing w:val="-4"/>
          <w:sz w:val="20"/>
        </w:rPr>
        <w:t> </w:t>
      </w:r>
      <w:r>
        <w:rPr>
          <w:sz w:val="20"/>
        </w:rPr>
        <w:t>and</w:t>
      </w:r>
      <w:r>
        <w:rPr>
          <w:spacing w:val="-5"/>
          <w:sz w:val="20"/>
        </w:rPr>
        <w:t> </w:t>
      </w:r>
      <w:r>
        <w:rPr>
          <w:sz w:val="20"/>
        </w:rPr>
        <w:t>iteration</w:t>
      </w:r>
      <w:r>
        <w:rPr>
          <w:spacing w:val="-5"/>
          <w:sz w:val="20"/>
        </w:rPr>
        <w:t> </w:t>
      </w:r>
      <w:r>
        <w:rPr>
          <w:spacing w:val="-2"/>
          <w:sz w:val="20"/>
        </w:rPr>
        <w:t>planning.</w:t>
      </w:r>
    </w:p>
    <w:p>
      <w:pPr>
        <w:pStyle w:val="ListParagraph"/>
        <w:numPr>
          <w:ilvl w:val="1"/>
          <w:numId w:val="301"/>
        </w:numPr>
        <w:tabs>
          <w:tab w:pos="824" w:val="left" w:leader="none"/>
        </w:tabs>
        <w:spacing w:line="240" w:lineRule="auto" w:before="73" w:after="0"/>
        <w:ind w:left="824" w:right="0" w:hanging="333"/>
        <w:jc w:val="left"/>
        <w:rPr>
          <w:sz w:val="20"/>
        </w:rPr>
      </w:pPr>
      <w:r>
        <w:rPr>
          <w:sz w:val="20"/>
        </w:rPr>
        <w:t>Summarize</w:t>
      </w:r>
      <w:r>
        <w:rPr>
          <w:spacing w:val="-8"/>
          <w:sz w:val="20"/>
        </w:rPr>
        <w:t> </w:t>
      </w:r>
      <w:r>
        <w:rPr>
          <w:sz w:val="20"/>
        </w:rPr>
        <w:t>incremental</w:t>
      </w:r>
      <w:r>
        <w:rPr>
          <w:spacing w:val="-8"/>
          <w:sz w:val="20"/>
        </w:rPr>
        <w:t> </w:t>
      </w:r>
      <w:r>
        <w:rPr>
          <w:sz w:val="20"/>
        </w:rPr>
        <w:t>requirements,</w:t>
      </w:r>
      <w:r>
        <w:rPr>
          <w:spacing w:val="-8"/>
          <w:sz w:val="20"/>
        </w:rPr>
        <w:t> </w:t>
      </w:r>
      <w:r>
        <w:rPr>
          <w:sz w:val="20"/>
        </w:rPr>
        <w:t>refactoring,</w:t>
      </w:r>
      <w:r>
        <w:rPr>
          <w:spacing w:val="-7"/>
          <w:sz w:val="20"/>
        </w:rPr>
        <w:t> </w:t>
      </w:r>
      <w:r>
        <w:rPr>
          <w:sz w:val="20"/>
        </w:rPr>
        <w:t>incremental</w:t>
      </w:r>
      <w:r>
        <w:rPr>
          <w:spacing w:val="-8"/>
          <w:sz w:val="20"/>
        </w:rPr>
        <w:t> </w:t>
      </w:r>
      <w:r>
        <w:rPr>
          <w:sz w:val="20"/>
        </w:rPr>
        <w:t>design</w:t>
      </w:r>
      <w:r>
        <w:rPr>
          <w:spacing w:val="-6"/>
          <w:sz w:val="20"/>
        </w:rPr>
        <w:t> </w:t>
      </w:r>
      <w:r>
        <w:rPr>
          <w:sz w:val="20"/>
        </w:rPr>
        <w:t>and</w:t>
      </w:r>
      <w:r>
        <w:rPr>
          <w:spacing w:val="-8"/>
          <w:sz w:val="20"/>
        </w:rPr>
        <w:t> </w:t>
      </w:r>
      <w:r>
        <w:rPr>
          <w:spacing w:val="-2"/>
          <w:sz w:val="20"/>
        </w:rPr>
        <w:t>architecture.</w:t>
      </w:r>
    </w:p>
    <w:p>
      <w:pPr>
        <w:pStyle w:val="BodyText"/>
        <w:spacing w:before="76"/>
      </w:pPr>
    </w:p>
    <w:p>
      <w:pPr>
        <w:pStyle w:val="BodyText"/>
        <w:spacing w:before="0"/>
        <w:ind w:left="152"/>
        <w:rPr>
          <w:rFonts w:ascii="Times New Roman"/>
        </w:rPr>
      </w:pPr>
      <w:r>
        <w:rPr>
          <w:rFonts w:ascii="Times New Roman"/>
        </w:rPr>
        <w:t>UNIT</w:t>
      </w:r>
      <w:r>
        <w:rPr>
          <w:rFonts w:ascii="Times New Roman"/>
          <w:spacing w:val="-2"/>
        </w:rPr>
        <w:t> </w:t>
      </w:r>
      <w:r>
        <w:rPr>
          <w:rFonts w:ascii="Times New Roman"/>
        </w:rPr>
        <w:t>-</w:t>
      </w:r>
      <w:r>
        <w:rPr>
          <w:rFonts w:ascii="Times New Roman"/>
          <w:spacing w:val="-3"/>
        </w:rPr>
        <w:t> </w:t>
      </w:r>
      <w:r>
        <w:rPr>
          <w:rFonts w:ascii="Times New Roman"/>
          <w:spacing w:val="-10"/>
        </w:rPr>
        <w:t>I</w:t>
      </w:r>
    </w:p>
    <w:p>
      <w:pPr>
        <w:pStyle w:val="BodyText"/>
        <w:spacing w:line="273" w:lineRule="auto" w:before="31"/>
        <w:ind w:left="174" w:right="736" w:hanging="10"/>
        <w:jc w:val="both"/>
      </w:pPr>
      <w:r>
        <w:rPr>
          <w:rFonts w:ascii="Times New Roman"/>
        </w:rPr>
        <w:t>Introduction</w:t>
      </w:r>
      <w:r>
        <w:rPr>
          <w:rFonts w:ascii="Times New Roman"/>
          <w:spacing w:val="-13"/>
        </w:rPr>
        <w:t> </w:t>
      </w:r>
      <w:r>
        <w:rPr>
          <w:rFonts w:ascii="Times New Roman"/>
        </w:rPr>
        <w:t>Extreme</w:t>
      </w:r>
      <w:r>
        <w:rPr>
          <w:rFonts w:ascii="Times New Roman"/>
          <w:spacing w:val="-10"/>
        </w:rPr>
        <w:t> </w:t>
      </w:r>
      <w:r>
        <w:rPr>
          <w:rFonts w:ascii="Times New Roman"/>
        </w:rPr>
        <w:t>Programming</w:t>
      </w:r>
      <w:r>
        <w:rPr>
          <w:rFonts w:ascii="Times New Roman"/>
          <w:spacing w:val="-13"/>
        </w:rPr>
        <w:t> </w:t>
      </w:r>
      <w:r>
        <w:rPr>
          <w:rFonts w:ascii="Times New Roman"/>
        </w:rPr>
        <w:t>(XP)</w:t>
      </w:r>
      <w:r>
        <w:rPr>
          <w:rFonts w:ascii="Times New Roman"/>
          <w:spacing w:val="-12"/>
        </w:rPr>
        <w:t> </w:t>
      </w:r>
      <w:r>
        <w:rPr>
          <w:rFonts w:ascii="Times New Roman"/>
        </w:rPr>
        <w:t>-</w:t>
      </w:r>
      <w:r>
        <w:rPr>
          <w:rFonts w:ascii="Times New Roman"/>
          <w:spacing w:val="-11"/>
        </w:rPr>
        <w:t> </w:t>
      </w:r>
      <w:r>
        <w:rPr>
          <w:rFonts w:ascii="Times New Roman"/>
        </w:rPr>
        <w:t>Agile</w:t>
      </w:r>
      <w:r>
        <w:rPr>
          <w:rFonts w:ascii="Times New Roman"/>
          <w:spacing w:val="-13"/>
        </w:rPr>
        <w:t> </w:t>
      </w:r>
      <w:r>
        <w:rPr>
          <w:rFonts w:ascii="Times New Roman"/>
        </w:rPr>
        <w:t>Development:</w:t>
      </w:r>
      <w:r>
        <w:rPr>
          <w:rFonts w:ascii="Times New Roman"/>
          <w:spacing w:val="-12"/>
        </w:rPr>
        <w:t> </w:t>
      </w:r>
      <w:r>
        <w:rPr/>
        <w:t>Why</w:t>
      </w:r>
      <w:r>
        <w:rPr>
          <w:spacing w:val="-8"/>
        </w:rPr>
        <w:t> </w:t>
      </w:r>
      <w:r>
        <w:rPr/>
        <w:t>Agile</w:t>
      </w:r>
      <w:r>
        <w:rPr>
          <w:spacing w:val="-10"/>
        </w:rPr>
        <w:t> </w:t>
      </w:r>
      <w:r>
        <w:rPr/>
        <w:t>-</w:t>
      </w:r>
      <w:r>
        <w:rPr>
          <w:spacing w:val="-12"/>
        </w:rPr>
        <w:t> </w:t>
      </w:r>
      <w:r>
        <w:rPr/>
        <w:t>Understanding</w:t>
      </w:r>
      <w:r>
        <w:rPr>
          <w:spacing w:val="-12"/>
        </w:rPr>
        <w:t> </w:t>
      </w:r>
      <w:r>
        <w:rPr/>
        <w:t>Success,</w:t>
      </w:r>
      <w:r>
        <w:rPr>
          <w:spacing w:val="-12"/>
        </w:rPr>
        <w:t> </w:t>
      </w:r>
      <w:r>
        <w:rPr/>
        <w:t>Beyond Deadlines, Importance of Organizational Success, Introduction to Agility How to Be Agile - Agile methods,</w:t>
      </w:r>
      <w:r>
        <w:rPr>
          <w:spacing w:val="-5"/>
        </w:rPr>
        <w:t> </w:t>
      </w:r>
      <w:r>
        <w:rPr/>
        <w:t>Don't</w:t>
      </w:r>
      <w:r>
        <w:rPr>
          <w:spacing w:val="-4"/>
        </w:rPr>
        <w:t> </w:t>
      </w:r>
      <w:r>
        <w:rPr/>
        <w:t>make</w:t>
      </w:r>
      <w:r>
        <w:rPr>
          <w:spacing w:val="-5"/>
        </w:rPr>
        <w:t> </w:t>
      </w:r>
      <w:r>
        <w:rPr/>
        <w:t>your</w:t>
      </w:r>
      <w:r>
        <w:rPr>
          <w:spacing w:val="-1"/>
        </w:rPr>
        <w:t> </w:t>
      </w:r>
      <w:r>
        <w:rPr/>
        <w:t>own</w:t>
      </w:r>
      <w:r>
        <w:rPr>
          <w:spacing w:val="-4"/>
        </w:rPr>
        <w:t> </w:t>
      </w:r>
      <w:r>
        <w:rPr/>
        <w:t>method,</w:t>
      </w:r>
      <w:r>
        <w:rPr>
          <w:spacing w:val="-2"/>
        </w:rPr>
        <w:t> </w:t>
      </w:r>
      <w:r>
        <w:rPr/>
        <w:t>Road</w:t>
      </w:r>
      <w:r>
        <w:rPr>
          <w:spacing w:val="-5"/>
        </w:rPr>
        <w:t> </w:t>
      </w:r>
      <w:r>
        <w:rPr/>
        <w:t>to</w:t>
      </w:r>
      <w:r>
        <w:rPr>
          <w:spacing w:val="-3"/>
        </w:rPr>
        <w:t> </w:t>
      </w:r>
      <w:r>
        <w:rPr/>
        <w:t>mastery</w:t>
      </w:r>
      <w:r>
        <w:rPr>
          <w:spacing w:val="-4"/>
        </w:rPr>
        <w:t> </w:t>
      </w:r>
      <w:r>
        <w:rPr/>
        <w:t>Understanding</w:t>
      </w:r>
      <w:r>
        <w:rPr>
          <w:spacing w:val="-2"/>
        </w:rPr>
        <w:t> </w:t>
      </w:r>
      <w:r>
        <w:rPr/>
        <w:t>XP</w:t>
      </w:r>
      <w:r>
        <w:rPr>
          <w:spacing w:val="-3"/>
        </w:rPr>
        <w:t> </w:t>
      </w:r>
      <w:r>
        <w:rPr/>
        <w:t>(Extreme</w:t>
      </w:r>
      <w:r>
        <w:rPr>
          <w:spacing w:val="-3"/>
        </w:rPr>
        <w:t> </w:t>
      </w:r>
      <w:r>
        <w:rPr/>
        <w:t>Programming)</w:t>
      </w:r>
      <w:r>
        <w:rPr>
          <w:spacing w:val="-1"/>
        </w:rPr>
        <w:t> </w:t>
      </w:r>
      <w:r>
        <w:rPr/>
        <w:t>- XP</w:t>
      </w:r>
      <w:r>
        <w:rPr>
          <w:spacing w:val="-5"/>
        </w:rPr>
        <w:t> </w:t>
      </w:r>
      <w:r>
        <w:rPr/>
        <w:t>life</w:t>
      </w:r>
      <w:r>
        <w:rPr>
          <w:spacing w:val="-5"/>
        </w:rPr>
        <w:t> </w:t>
      </w:r>
      <w:r>
        <w:rPr/>
        <w:t>cycle,</w:t>
      </w:r>
      <w:r>
        <w:rPr>
          <w:spacing w:val="-5"/>
        </w:rPr>
        <w:t> </w:t>
      </w:r>
      <w:r>
        <w:rPr/>
        <w:t>XP</w:t>
      </w:r>
      <w:r>
        <w:rPr>
          <w:spacing w:val="-8"/>
        </w:rPr>
        <w:t> </w:t>
      </w:r>
      <w:r>
        <w:rPr/>
        <w:t>team,</w:t>
      </w:r>
      <w:r>
        <w:rPr>
          <w:spacing w:val="-5"/>
        </w:rPr>
        <w:t> </w:t>
      </w:r>
      <w:r>
        <w:rPr/>
        <w:t>XP</w:t>
      </w:r>
      <w:r>
        <w:rPr>
          <w:spacing w:val="-5"/>
        </w:rPr>
        <w:t> </w:t>
      </w:r>
      <w:r>
        <w:rPr/>
        <w:t>Concepts</w:t>
      </w:r>
      <w:r>
        <w:rPr>
          <w:spacing w:val="-4"/>
        </w:rPr>
        <w:t> </w:t>
      </w:r>
      <w:r>
        <w:rPr/>
        <w:t>Adopting</w:t>
      </w:r>
      <w:r>
        <w:rPr>
          <w:spacing w:val="-5"/>
        </w:rPr>
        <w:t> </w:t>
      </w:r>
      <w:r>
        <w:rPr/>
        <w:t>XP</w:t>
      </w:r>
      <w:r>
        <w:rPr>
          <w:spacing w:val="-5"/>
        </w:rPr>
        <w:t> </w:t>
      </w:r>
      <w:r>
        <w:rPr/>
        <w:t>-</w:t>
      </w:r>
      <w:r>
        <w:rPr>
          <w:spacing w:val="-4"/>
        </w:rPr>
        <w:t> </w:t>
      </w:r>
      <w:r>
        <w:rPr/>
        <w:t>Knowing</w:t>
      </w:r>
      <w:r>
        <w:rPr>
          <w:spacing w:val="-5"/>
        </w:rPr>
        <w:t> </w:t>
      </w:r>
      <w:r>
        <w:rPr/>
        <w:t>whether</w:t>
      </w:r>
      <w:r>
        <w:rPr>
          <w:spacing w:val="-5"/>
        </w:rPr>
        <w:t> </w:t>
      </w:r>
      <w:r>
        <w:rPr/>
        <w:t>XP</w:t>
      </w:r>
      <w:r>
        <w:rPr>
          <w:spacing w:val="-6"/>
        </w:rPr>
        <w:t> </w:t>
      </w:r>
      <w:r>
        <w:rPr/>
        <w:t>is</w:t>
      </w:r>
      <w:r>
        <w:rPr>
          <w:spacing w:val="-5"/>
        </w:rPr>
        <w:t> </w:t>
      </w:r>
      <w:r>
        <w:rPr/>
        <w:t>suitable,</w:t>
      </w:r>
      <w:r>
        <w:rPr>
          <w:spacing w:val="-7"/>
        </w:rPr>
        <w:t> </w:t>
      </w:r>
      <w:r>
        <w:rPr/>
        <w:t>Implementing</w:t>
      </w:r>
      <w:r>
        <w:rPr>
          <w:spacing w:val="-4"/>
        </w:rPr>
        <w:t> </w:t>
      </w:r>
      <w:r>
        <w:rPr/>
        <w:t>XP, assessing</w:t>
      </w:r>
      <w:r>
        <w:rPr>
          <w:spacing w:val="-14"/>
        </w:rPr>
        <w:t> </w:t>
      </w:r>
      <w:r>
        <w:rPr/>
        <w:t>Agility</w:t>
      </w:r>
      <w:r>
        <w:rPr>
          <w:spacing w:val="-13"/>
        </w:rPr>
        <w:t> </w:t>
      </w:r>
      <w:r>
        <w:rPr/>
        <w:t>Practicing</w:t>
      </w:r>
      <w:r>
        <w:rPr>
          <w:spacing w:val="-13"/>
        </w:rPr>
        <w:t> </w:t>
      </w:r>
      <w:r>
        <w:rPr/>
        <w:t>XP</w:t>
      </w:r>
      <w:r>
        <w:rPr>
          <w:spacing w:val="-14"/>
        </w:rPr>
        <w:t> </w:t>
      </w:r>
      <w:r>
        <w:rPr/>
        <w:t>-</w:t>
      </w:r>
      <w:r>
        <w:rPr>
          <w:spacing w:val="-13"/>
        </w:rPr>
        <w:t> </w:t>
      </w:r>
      <w:r>
        <w:rPr/>
        <w:t>Thinking</w:t>
      </w:r>
      <w:r>
        <w:rPr>
          <w:spacing w:val="-13"/>
        </w:rPr>
        <w:t> </w:t>
      </w:r>
      <w:r>
        <w:rPr/>
        <w:t>-</w:t>
      </w:r>
      <w:r>
        <w:rPr>
          <w:spacing w:val="-13"/>
        </w:rPr>
        <w:t> </w:t>
      </w:r>
      <w:r>
        <w:rPr/>
        <w:t>Pair</w:t>
      </w:r>
      <w:r>
        <w:rPr>
          <w:spacing w:val="-14"/>
        </w:rPr>
        <w:t> </w:t>
      </w:r>
      <w:r>
        <w:rPr/>
        <w:t>Programming,</w:t>
      </w:r>
      <w:r>
        <w:rPr>
          <w:spacing w:val="-13"/>
        </w:rPr>
        <w:t> </w:t>
      </w:r>
      <w:r>
        <w:rPr/>
        <w:t>Energized</w:t>
      </w:r>
      <w:r>
        <w:rPr>
          <w:spacing w:val="-13"/>
        </w:rPr>
        <w:t> </w:t>
      </w:r>
      <w:r>
        <w:rPr/>
        <w:t>work,</w:t>
      </w:r>
      <w:r>
        <w:rPr>
          <w:spacing w:val="-14"/>
        </w:rPr>
        <w:t> </w:t>
      </w:r>
      <w:r>
        <w:rPr/>
        <w:t>Informative</w:t>
      </w:r>
      <w:r>
        <w:rPr>
          <w:spacing w:val="-13"/>
        </w:rPr>
        <w:t> </w:t>
      </w:r>
      <w:r>
        <w:rPr/>
        <w:t>Workspace, Root cause Analysis, Retrospectives.</w:t>
      </w:r>
    </w:p>
    <w:p>
      <w:pPr>
        <w:pStyle w:val="BodyText"/>
        <w:spacing w:before="43"/>
      </w:pPr>
    </w:p>
    <w:p>
      <w:pPr>
        <w:pStyle w:val="BodyText"/>
        <w:spacing w:before="0"/>
        <w:ind w:left="152"/>
        <w:rPr>
          <w:rFonts w:ascii="Times New Roman"/>
        </w:rPr>
      </w:pPr>
      <w:r>
        <w:rPr>
          <w:rFonts w:ascii="Times New Roman"/>
        </w:rPr>
        <w:t>UNIT</w:t>
      </w:r>
      <w:r>
        <w:rPr>
          <w:rFonts w:ascii="Times New Roman"/>
          <w:spacing w:val="-2"/>
        </w:rPr>
        <w:t> </w:t>
      </w:r>
      <w:r>
        <w:rPr>
          <w:rFonts w:ascii="Times New Roman"/>
        </w:rPr>
        <w:t>-</w:t>
      </w:r>
      <w:r>
        <w:rPr>
          <w:rFonts w:ascii="Times New Roman"/>
          <w:spacing w:val="-3"/>
        </w:rPr>
        <w:t> </w:t>
      </w:r>
      <w:r>
        <w:rPr>
          <w:rFonts w:ascii="Times New Roman"/>
          <w:spacing w:val="-5"/>
        </w:rPr>
        <w:t>II</w:t>
      </w:r>
    </w:p>
    <w:p>
      <w:pPr>
        <w:pStyle w:val="BodyText"/>
        <w:spacing w:line="273" w:lineRule="auto" w:before="32"/>
        <w:ind w:left="174" w:right="736" w:hanging="10"/>
        <w:jc w:val="both"/>
      </w:pPr>
      <w:r>
        <w:rPr>
          <w:rFonts w:ascii="Times New Roman"/>
        </w:rPr>
        <w:t>Collaborating: </w:t>
      </w:r>
      <w:r>
        <w:rPr/>
        <w:t>Trust, Sit together, Real customer involvement, Ubiquitous language, meetings, coding standards, Iteration demo, Reporting.</w:t>
      </w:r>
    </w:p>
    <w:p>
      <w:pPr>
        <w:pStyle w:val="BodyText"/>
      </w:pPr>
    </w:p>
    <w:p>
      <w:pPr>
        <w:pStyle w:val="BodyText"/>
        <w:spacing w:before="0"/>
        <w:ind w:left="152"/>
        <w:rPr>
          <w:rFonts w:ascii="Times New Roman"/>
        </w:rPr>
      </w:pPr>
      <w:r>
        <w:rPr>
          <w:rFonts w:ascii="Times New Roman"/>
        </w:rPr>
        <w:t>UNIT</w:t>
      </w:r>
      <w:r>
        <w:rPr>
          <w:rFonts w:ascii="Times New Roman"/>
          <w:spacing w:val="-2"/>
        </w:rPr>
        <w:t> </w:t>
      </w:r>
      <w:r>
        <w:rPr>
          <w:rFonts w:ascii="Times New Roman"/>
        </w:rPr>
        <w:t>-</w:t>
      </w:r>
      <w:r>
        <w:rPr>
          <w:rFonts w:ascii="Times New Roman"/>
          <w:spacing w:val="-3"/>
        </w:rPr>
        <w:t> </w:t>
      </w:r>
      <w:r>
        <w:rPr>
          <w:rFonts w:ascii="Times New Roman"/>
          <w:spacing w:val="-5"/>
        </w:rPr>
        <w:t>III</w:t>
      </w:r>
    </w:p>
    <w:p>
      <w:pPr>
        <w:pStyle w:val="BodyText"/>
        <w:spacing w:line="273" w:lineRule="auto" w:before="32"/>
        <w:ind w:left="174" w:right="739" w:hanging="10"/>
        <w:jc w:val="both"/>
      </w:pPr>
      <w:r>
        <w:rPr>
          <w:rFonts w:ascii="Times New Roman"/>
        </w:rPr>
        <w:t>Releasing: </w:t>
      </w:r>
      <w:r>
        <w:rPr/>
        <w:t>Bugfree Release, Version Control, fast build, continuous integration, Collective ownership, </w:t>
      </w:r>
      <w:r>
        <w:rPr>
          <w:spacing w:val="-2"/>
        </w:rPr>
        <w:t>Documentation.</w:t>
      </w:r>
    </w:p>
    <w:p>
      <w:pPr>
        <w:pStyle w:val="BodyText"/>
        <w:spacing w:before="40"/>
      </w:pPr>
    </w:p>
    <w:p>
      <w:pPr>
        <w:pStyle w:val="BodyText"/>
        <w:spacing w:before="0"/>
        <w:ind w:left="152"/>
        <w:rPr>
          <w:rFonts w:ascii="Times New Roman" w:hAnsi="Times New Roman"/>
        </w:rPr>
      </w:pPr>
      <w:r>
        <w:rPr>
          <w:rFonts w:ascii="Times New Roman" w:hAnsi="Times New Roman"/>
        </w:rPr>
        <w:t>UNIT</w:t>
      </w:r>
      <w:r>
        <w:rPr>
          <w:rFonts w:ascii="Times New Roman" w:hAnsi="Times New Roman"/>
          <w:spacing w:val="-2"/>
        </w:rPr>
        <w:t> </w:t>
      </w:r>
      <w:r>
        <w:rPr>
          <w:rFonts w:ascii="Times New Roman" w:hAnsi="Times New Roman"/>
        </w:rPr>
        <w:t>–</w:t>
      </w:r>
      <w:r>
        <w:rPr>
          <w:rFonts w:ascii="Times New Roman" w:hAnsi="Times New Roman"/>
          <w:spacing w:val="-3"/>
        </w:rPr>
        <w:t> </w:t>
      </w:r>
      <w:r>
        <w:rPr>
          <w:rFonts w:ascii="Times New Roman" w:hAnsi="Times New Roman"/>
          <w:spacing w:val="-5"/>
        </w:rPr>
        <w:t>IV</w:t>
      </w:r>
    </w:p>
    <w:p>
      <w:pPr>
        <w:pStyle w:val="BodyText"/>
        <w:spacing w:before="32"/>
        <w:ind w:left="165"/>
        <w:jc w:val="both"/>
      </w:pPr>
      <w:r>
        <w:rPr>
          <w:rFonts w:ascii="Times New Roman"/>
        </w:rPr>
        <w:t>Planning:</w:t>
      </w:r>
      <w:r>
        <w:rPr>
          <w:rFonts w:ascii="Times New Roman"/>
          <w:spacing w:val="-7"/>
        </w:rPr>
        <w:t> </w:t>
      </w:r>
      <w:r>
        <w:rPr/>
        <w:t>Version,</w:t>
      </w:r>
      <w:r>
        <w:rPr>
          <w:spacing w:val="-6"/>
        </w:rPr>
        <w:t> </w:t>
      </w:r>
      <w:r>
        <w:rPr/>
        <w:t>Release</w:t>
      </w:r>
      <w:r>
        <w:rPr>
          <w:spacing w:val="-4"/>
        </w:rPr>
        <w:t> </w:t>
      </w:r>
      <w:r>
        <w:rPr/>
        <w:t>Plan,</w:t>
      </w:r>
      <w:r>
        <w:rPr>
          <w:spacing w:val="-6"/>
        </w:rPr>
        <w:t> </w:t>
      </w:r>
      <w:r>
        <w:rPr/>
        <w:t>Risk</w:t>
      </w:r>
      <w:r>
        <w:rPr>
          <w:spacing w:val="-5"/>
        </w:rPr>
        <w:t> </w:t>
      </w:r>
      <w:r>
        <w:rPr/>
        <w:t>Management,</w:t>
      </w:r>
      <w:r>
        <w:rPr>
          <w:spacing w:val="-8"/>
        </w:rPr>
        <w:t> </w:t>
      </w:r>
      <w:r>
        <w:rPr/>
        <w:t>Iteration</w:t>
      </w:r>
      <w:r>
        <w:rPr>
          <w:spacing w:val="-4"/>
        </w:rPr>
        <w:t> </w:t>
      </w:r>
      <w:r>
        <w:rPr/>
        <w:t>Planning,</w:t>
      </w:r>
      <w:r>
        <w:rPr>
          <w:spacing w:val="-3"/>
        </w:rPr>
        <w:t> </w:t>
      </w:r>
      <w:r>
        <w:rPr/>
        <w:t>Slack,</w:t>
      </w:r>
      <w:r>
        <w:rPr>
          <w:spacing w:val="-6"/>
        </w:rPr>
        <w:t> </w:t>
      </w:r>
      <w:r>
        <w:rPr/>
        <w:t>Stories,</w:t>
      </w:r>
      <w:r>
        <w:rPr>
          <w:spacing w:val="-4"/>
        </w:rPr>
        <w:t> </w:t>
      </w:r>
      <w:r>
        <w:rPr>
          <w:spacing w:val="-2"/>
        </w:rPr>
        <w:t>Estimating</w:t>
      </w:r>
    </w:p>
    <w:p>
      <w:pPr>
        <w:pStyle w:val="BodyText"/>
        <w:spacing w:before="74"/>
      </w:pPr>
    </w:p>
    <w:p>
      <w:pPr>
        <w:pStyle w:val="BodyText"/>
        <w:spacing w:before="0"/>
        <w:ind w:left="152"/>
        <w:rPr>
          <w:rFonts w:ascii="Times New Roman"/>
        </w:rPr>
      </w:pPr>
      <w:r>
        <w:rPr>
          <w:rFonts w:ascii="Times New Roman"/>
        </w:rPr>
        <w:t>UNIT</w:t>
      </w:r>
      <w:r>
        <w:rPr>
          <w:rFonts w:ascii="Times New Roman"/>
          <w:spacing w:val="-2"/>
        </w:rPr>
        <w:t> </w:t>
      </w:r>
      <w:r>
        <w:rPr>
          <w:rFonts w:ascii="Times New Roman"/>
        </w:rPr>
        <w:t>-</w:t>
      </w:r>
      <w:r>
        <w:rPr>
          <w:rFonts w:ascii="Times New Roman"/>
          <w:spacing w:val="-3"/>
        </w:rPr>
        <w:t> </w:t>
      </w:r>
      <w:r>
        <w:rPr>
          <w:rFonts w:ascii="Times New Roman"/>
          <w:spacing w:val="-10"/>
        </w:rPr>
        <w:t>V</w:t>
      </w:r>
    </w:p>
    <w:p>
      <w:pPr>
        <w:pStyle w:val="BodyText"/>
        <w:spacing w:line="278" w:lineRule="auto" w:before="31"/>
        <w:ind w:left="165" w:right="731"/>
      </w:pPr>
      <w:r>
        <w:rPr>
          <w:rFonts w:ascii="Times New Roman"/>
        </w:rPr>
        <w:t>Developing: </w:t>
      </w:r>
      <w:r>
        <w:rPr/>
        <w:t>Incremental requirements, Customer tests, Test driven development, Refactoring, Incremental</w:t>
      </w:r>
      <w:r>
        <w:rPr>
          <w:spacing w:val="-3"/>
        </w:rPr>
        <w:t> </w:t>
      </w:r>
      <w:r>
        <w:rPr/>
        <w:t>design</w:t>
      </w:r>
      <w:r>
        <w:rPr>
          <w:spacing w:val="-2"/>
        </w:rPr>
        <w:t> </w:t>
      </w:r>
      <w:r>
        <w:rPr/>
        <w:t>and</w:t>
      </w:r>
      <w:r>
        <w:rPr>
          <w:spacing w:val="-2"/>
        </w:rPr>
        <w:t> </w:t>
      </w:r>
      <w:r>
        <w:rPr/>
        <w:t>architecture,</w:t>
      </w:r>
      <w:r>
        <w:rPr>
          <w:spacing w:val="-4"/>
        </w:rPr>
        <w:t> </w:t>
      </w:r>
      <w:r>
        <w:rPr/>
        <w:t>spike</w:t>
      </w:r>
      <w:r>
        <w:rPr>
          <w:spacing w:val="-5"/>
        </w:rPr>
        <w:t> </w:t>
      </w:r>
      <w:r>
        <w:rPr/>
        <w:t>solutions,</w:t>
      </w:r>
      <w:r>
        <w:rPr>
          <w:spacing w:val="-4"/>
        </w:rPr>
        <w:t> </w:t>
      </w:r>
      <w:r>
        <w:rPr/>
        <w:t>Performance</w:t>
      </w:r>
      <w:r>
        <w:rPr>
          <w:spacing w:val="-5"/>
        </w:rPr>
        <w:t> </w:t>
      </w:r>
      <w:r>
        <w:rPr/>
        <w:t>optimization,</w:t>
      </w:r>
      <w:r>
        <w:rPr>
          <w:spacing w:val="-6"/>
        </w:rPr>
        <w:t> </w:t>
      </w:r>
      <w:r>
        <w:rPr/>
        <w:t>Exploratory</w:t>
      </w:r>
      <w:r>
        <w:rPr>
          <w:spacing w:val="-2"/>
        </w:rPr>
        <w:t> </w:t>
      </w:r>
      <w:r>
        <w:rPr/>
        <w:t>testing</w:t>
      </w:r>
    </w:p>
    <w:p>
      <w:pPr>
        <w:pStyle w:val="BodyText"/>
        <w:spacing w:before="37"/>
      </w:pPr>
    </w:p>
    <w:p>
      <w:pPr>
        <w:pStyle w:val="BodyText"/>
        <w:spacing w:before="0"/>
        <w:ind w:left="152"/>
        <w:rPr>
          <w:rFonts w:ascii="Times New Roman"/>
        </w:rPr>
      </w:pPr>
      <w:r>
        <w:rPr>
          <w:rFonts w:ascii="Times New Roman"/>
        </w:rPr>
        <w:t>TEXT</w:t>
      </w:r>
      <w:r>
        <w:rPr>
          <w:rFonts w:ascii="Times New Roman"/>
          <w:spacing w:val="-4"/>
        </w:rPr>
        <w:t> </w:t>
      </w:r>
      <w:r>
        <w:rPr>
          <w:rFonts w:ascii="Times New Roman"/>
          <w:spacing w:val="-2"/>
        </w:rPr>
        <w:t>BOOK:</w:t>
      </w:r>
    </w:p>
    <w:p>
      <w:pPr>
        <w:pStyle w:val="ListParagraph"/>
        <w:numPr>
          <w:ilvl w:val="0"/>
          <w:numId w:val="302"/>
        </w:numPr>
        <w:tabs>
          <w:tab w:pos="725" w:val="left" w:leader="none"/>
          <w:tab w:pos="829" w:val="left" w:leader="none"/>
        </w:tabs>
        <w:spacing w:line="276" w:lineRule="auto" w:before="34" w:after="0"/>
        <w:ind w:left="829" w:right="736" w:hanging="339"/>
        <w:jc w:val="left"/>
        <w:rPr>
          <w:sz w:val="20"/>
        </w:rPr>
      </w:pPr>
      <w:r>
        <w:rPr>
          <w:sz w:val="20"/>
        </w:rPr>
        <w:t>The art of Agile Development, James Shore and Shane Warden, 11</w:t>
      </w:r>
      <w:r>
        <w:rPr>
          <w:position w:val="6"/>
          <w:sz w:val="13"/>
        </w:rPr>
        <w:t>th</w:t>
      </w:r>
      <w:r>
        <w:rPr>
          <w:spacing w:val="32"/>
          <w:position w:val="6"/>
          <w:sz w:val="13"/>
        </w:rPr>
        <w:t> </w:t>
      </w:r>
      <w:r>
        <w:rPr>
          <w:sz w:val="20"/>
        </w:rPr>
        <w:t>Indian Reprint, O'Reilly, </w:t>
      </w:r>
      <w:r>
        <w:rPr>
          <w:spacing w:val="-4"/>
          <w:sz w:val="20"/>
        </w:rPr>
        <w:t>2018.</w:t>
      </w:r>
    </w:p>
    <w:p>
      <w:pPr>
        <w:pStyle w:val="BodyText"/>
        <w:spacing w:before="33"/>
      </w:pPr>
    </w:p>
    <w:p>
      <w:pPr>
        <w:pStyle w:val="BodyText"/>
        <w:spacing w:before="0"/>
        <w:ind w:left="152"/>
        <w:rPr>
          <w:rFonts w:ascii="Times New Roman"/>
        </w:rPr>
      </w:pPr>
      <w:r>
        <w:rPr>
          <w:rFonts w:ascii="Times New Roman"/>
          <w:spacing w:val="-2"/>
        </w:rPr>
        <w:t>REFERENCE</w:t>
      </w:r>
      <w:r>
        <w:rPr>
          <w:rFonts w:ascii="Times New Roman"/>
          <w:spacing w:val="4"/>
        </w:rPr>
        <w:t> </w:t>
      </w:r>
      <w:r>
        <w:rPr>
          <w:rFonts w:ascii="Times New Roman"/>
          <w:spacing w:val="-2"/>
        </w:rPr>
        <w:t>BOOKS:</w:t>
      </w:r>
    </w:p>
    <w:p>
      <w:pPr>
        <w:pStyle w:val="ListParagraph"/>
        <w:numPr>
          <w:ilvl w:val="0"/>
          <w:numId w:val="303"/>
        </w:numPr>
        <w:tabs>
          <w:tab w:pos="828" w:val="left" w:leader="none"/>
        </w:tabs>
        <w:spacing w:line="240" w:lineRule="auto" w:before="36" w:after="0"/>
        <w:ind w:left="828" w:right="0" w:hanging="337"/>
        <w:jc w:val="left"/>
        <w:rPr>
          <w:sz w:val="20"/>
        </w:rPr>
      </w:pPr>
      <w:r>
        <w:rPr>
          <w:sz w:val="20"/>
        </w:rPr>
        <w:t>Learning</w:t>
      </w:r>
      <w:r>
        <w:rPr>
          <w:spacing w:val="-5"/>
          <w:sz w:val="20"/>
        </w:rPr>
        <w:t> </w:t>
      </w:r>
      <w:r>
        <w:rPr>
          <w:sz w:val="20"/>
        </w:rPr>
        <w:t>Agile,</w:t>
      </w:r>
      <w:r>
        <w:rPr>
          <w:spacing w:val="-4"/>
          <w:sz w:val="20"/>
        </w:rPr>
        <w:t> </w:t>
      </w:r>
      <w:r>
        <w:rPr>
          <w:sz w:val="20"/>
        </w:rPr>
        <w:t>Andrew</w:t>
      </w:r>
      <w:r>
        <w:rPr>
          <w:spacing w:val="-5"/>
          <w:sz w:val="20"/>
        </w:rPr>
        <w:t> </w:t>
      </w:r>
      <w:r>
        <w:rPr>
          <w:sz w:val="20"/>
        </w:rPr>
        <w:t>Stellman</w:t>
      </w:r>
      <w:r>
        <w:rPr>
          <w:spacing w:val="-3"/>
          <w:sz w:val="20"/>
        </w:rPr>
        <w:t> </w:t>
      </w:r>
      <w:r>
        <w:rPr>
          <w:sz w:val="20"/>
        </w:rPr>
        <w:t>and</w:t>
      </w:r>
      <w:r>
        <w:rPr>
          <w:spacing w:val="-5"/>
          <w:sz w:val="20"/>
        </w:rPr>
        <w:t> </w:t>
      </w:r>
      <w:r>
        <w:rPr>
          <w:sz w:val="20"/>
        </w:rPr>
        <w:t>Jennifer</w:t>
      </w:r>
      <w:r>
        <w:rPr>
          <w:spacing w:val="-4"/>
          <w:sz w:val="20"/>
        </w:rPr>
        <w:t> </w:t>
      </w:r>
      <w:r>
        <w:rPr>
          <w:sz w:val="20"/>
        </w:rPr>
        <w:t>Greene,</w:t>
      </w:r>
      <w:r>
        <w:rPr>
          <w:spacing w:val="-4"/>
          <w:sz w:val="20"/>
        </w:rPr>
        <w:t> </w:t>
      </w:r>
      <w:r>
        <w:rPr>
          <w:sz w:val="20"/>
        </w:rPr>
        <w:t>O’Reilly,</w:t>
      </w:r>
      <w:r>
        <w:rPr>
          <w:spacing w:val="-5"/>
          <w:sz w:val="20"/>
        </w:rPr>
        <w:t> </w:t>
      </w:r>
      <w:r>
        <w:rPr>
          <w:sz w:val="20"/>
        </w:rPr>
        <w:t>4th</w:t>
      </w:r>
      <w:r>
        <w:rPr>
          <w:spacing w:val="-4"/>
          <w:sz w:val="20"/>
        </w:rPr>
        <w:t> </w:t>
      </w:r>
      <w:r>
        <w:rPr>
          <w:sz w:val="20"/>
        </w:rPr>
        <w:t>Indian</w:t>
      </w:r>
      <w:r>
        <w:rPr>
          <w:spacing w:val="-6"/>
          <w:sz w:val="20"/>
        </w:rPr>
        <w:t> </w:t>
      </w:r>
      <w:r>
        <w:rPr>
          <w:sz w:val="20"/>
        </w:rPr>
        <w:t>Reprint,</w:t>
      </w:r>
      <w:r>
        <w:rPr>
          <w:spacing w:val="-5"/>
          <w:sz w:val="20"/>
        </w:rPr>
        <w:t> </w:t>
      </w:r>
      <w:r>
        <w:rPr>
          <w:spacing w:val="-2"/>
          <w:sz w:val="20"/>
        </w:rPr>
        <w:t>2018.</w:t>
      </w:r>
    </w:p>
    <w:p>
      <w:pPr>
        <w:pStyle w:val="ListParagraph"/>
        <w:numPr>
          <w:ilvl w:val="0"/>
          <w:numId w:val="303"/>
        </w:numPr>
        <w:tabs>
          <w:tab w:pos="827" w:val="left" w:leader="none"/>
          <w:tab w:pos="829" w:val="left" w:leader="none"/>
        </w:tabs>
        <w:spacing w:line="276" w:lineRule="auto" w:before="38" w:after="0"/>
        <w:ind w:left="829" w:right="737" w:hanging="339"/>
        <w:jc w:val="left"/>
        <w:rPr>
          <w:sz w:val="20"/>
        </w:rPr>
      </w:pPr>
      <w:r>
        <w:rPr>
          <w:sz w:val="20"/>
        </w:rPr>
        <w:t>Practices</w:t>
      </w:r>
      <w:r>
        <w:rPr>
          <w:spacing w:val="-8"/>
          <w:sz w:val="20"/>
        </w:rPr>
        <w:t> </w:t>
      </w:r>
      <w:r>
        <w:rPr>
          <w:sz w:val="20"/>
        </w:rPr>
        <w:t>of</w:t>
      </w:r>
      <w:r>
        <w:rPr>
          <w:spacing w:val="-10"/>
          <w:sz w:val="20"/>
        </w:rPr>
        <w:t> </w:t>
      </w:r>
      <w:r>
        <w:rPr>
          <w:sz w:val="20"/>
        </w:rPr>
        <w:t>an</w:t>
      </w:r>
      <w:r>
        <w:rPr>
          <w:spacing w:val="-10"/>
          <w:sz w:val="20"/>
        </w:rPr>
        <w:t> </w:t>
      </w:r>
      <w:r>
        <w:rPr>
          <w:sz w:val="20"/>
        </w:rPr>
        <w:t>Agile</w:t>
      </w:r>
      <w:r>
        <w:rPr>
          <w:spacing w:val="-12"/>
          <w:sz w:val="20"/>
        </w:rPr>
        <w:t> </w:t>
      </w:r>
      <w:r>
        <w:rPr>
          <w:sz w:val="20"/>
        </w:rPr>
        <w:t>Developer,</w:t>
      </w:r>
      <w:r>
        <w:rPr>
          <w:spacing w:val="-10"/>
          <w:sz w:val="20"/>
        </w:rPr>
        <w:t> </w:t>
      </w:r>
      <w:r>
        <w:rPr>
          <w:sz w:val="20"/>
        </w:rPr>
        <w:t>Venkat</w:t>
      </w:r>
      <w:r>
        <w:rPr>
          <w:spacing w:val="-10"/>
          <w:sz w:val="20"/>
        </w:rPr>
        <w:t> </w:t>
      </w:r>
      <w:r>
        <w:rPr>
          <w:sz w:val="20"/>
        </w:rPr>
        <w:t>Subramaniam</w:t>
      </w:r>
      <w:r>
        <w:rPr>
          <w:spacing w:val="-10"/>
          <w:sz w:val="20"/>
        </w:rPr>
        <w:t> </w:t>
      </w:r>
      <w:r>
        <w:rPr>
          <w:sz w:val="20"/>
        </w:rPr>
        <w:t>and</w:t>
      </w:r>
      <w:r>
        <w:rPr>
          <w:spacing w:val="-11"/>
          <w:sz w:val="20"/>
        </w:rPr>
        <w:t> </w:t>
      </w:r>
      <w:r>
        <w:rPr>
          <w:sz w:val="20"/>
        </w:rPr>
        <w:t>Andy</w:t>
      </w:r>
      <w:r>
        <w:rPr>
          <w:spacing w:val="-8"/>
          <w:sz w:val="20"/>
        </w:rPr>
        <w:t> </w:t>
      </w:r>
      <w:r>
        <w:rPr>
          <w:sz w:val="20"/>
        </w:rPr>
        <w:t>Hunt,</w:t>
      </w:r>
      <w:r>
        <w:rPr>
          <w:spacing w:val="-10"/>
          <w:sz w:val="20"/>
        </w:rPr>
        <w:t> </w:t>
      </w:r>
      <w:r>
        <w:rPr>
          <w:sz w:val="20"/>
        </w:rPr>
        <w:t>SPD,</w:t>
      </w:r>
      <w:r>
        <w:rPr>
          <w:spacing w:val="-11"/>
          <w:sz w:val="20"/>
        </w:rPr>
        <w:t> </w:t>
      </w:r>
      <w:r>
        <w:rPr>
          <w:sz w:val="20"/>
        </w:rPr>
        <w:t>5th</w:t>
      </w:r>
      <w:r>
        <w:rPr>
          <w:spacing w:val="-9"/>
          <w:sz w:val="20"/>
        </w:rPr>
        <w:t> </w:t>
      </w:r>
      <w:r>
        <w:rPr>
          <w:sz w:val="20"/>
        </w:rPr>
        <w:t>Indian</w:t>
      </w:r>
      <w:r>
        <w:rPr>
          <w:spacing w:val="-10"/>
          <w:sz w:val="20"/>
        </w:rPr>
        <w:t> </w:t>
      </w:r>
      <w:r>
        <w:rPr>
          <w:sz w:val="20"/>
        </w:rPr>
        <w:t>Reprint, </w:t>
      </w:r>
      <w:r>
        <w:rPr>
          <w:spacing w:val="-2"/>
          <w:sz w:val="20"/>
        </w:rPr>
        <w:t>2015.</w:t>
      </w:r>
    </w:p>
    <w:p>
      <w:pPr>
        <w:pStyle w:val="ListParagraph"/>
        <w:numPr>
          <w:ilvl w:val="0"/>
          <w:numId w:val="303"/>
        </w:numPr>
        <w:tabs>
          <w:tab w:pos="828" w:val="left" w:leader="none"/>
        </w:tabs>
        <w:spacing w:line="240" w:lineRule="auto" w:before="2" w:after="0"/>
        <w:ind w:left="828" w:right="0" w:hanging="337"/>
        <w:jc w:val="left"/>
        <w:rPr>
          <w:sz w:val="20"/>
        </w:rPr>
      </w:pPr>
      <w:r>
        <w:rPr>
          <w:sz w:val="20"/>
        </w:rPr>
        <w:t>Agile</w:t>
      </w:r>
      <w:r>
        <w:rPr>
          <w:spacing w:val="-5"/>
          <w:sz w:val="20"/>
        </w:rPr>
        <w:t> </w:t>
      </w:r>
      <w:r>
        <w:rPr>
          <w:sz w:val="20"/>
        </w:rPr>
        <w:t>Project</w:t>
      </w:r>
      <w:r>
        <w:rPr>
          <w:spacing w:val="-5"/>
          <w:sz w:val="20"/>
        </w:rPr>
        <w:t> </w:t>
      </w:r>
      <w:r>
        <w:rPr>
          <w:sz w:val="20"/>
        </w:rPr>
        <w:t>Management</w:t>
      </w:r>
      <w:r>
        <w:rPr>
          <w:spacing w:val="-1"/>
          <w:sz w:val="20"/>
        </w:rPr>
        <w:t> </w:t>
      </w:r>
      <w:r>
        <w:rPr>
          <w:sz w:val="20"/>
        </w:rPr>
        <w:t>-</w:t>
      </w:r>
      <w:r>
        <w:rPr>
          <w:spacing w:val="-5"/>
          <w:sz w:val="20"/>
        </w:rPr>
        <w:t> </w:t>
      </w:r>
      <w:r>
        <w:rPr>
          <w:sz w:val="20"/>
        </w:rPr>
        <w:t>Jim</w:t>
      </w:r>
      <w:r>
        <w:rPr>
          <w:spacing w:val="-7"/>
          <w:sz w:val="20"/>
        </w:rPr>
        <w:t> </w:t>
      </w:r>
      <w:r>
        <w:rPr>
          <w:sz w:val="20"/>
        </w:rPr>
        <w:t>Highsmith,</w:t>
      </w:r>
      <w:r>
        <w:rPr>
          <w:spacing w:val="-4"/>
          <w:sz w:val="20"/>
        </w:rPr>
        <w:t> </w:t>
      </w:r>
      <w:r>
        <w:rPr>
          <w:sz w:val="20"/>
        </w:rPr>
        <w:t>Pearson</w:t>
      </w:r>
      <w:r>
        <w:rPr>
          <w:spacing w:val="-5"/>
          <w:sz w:val="20"/>
        </w:rPr>
        <w:t> </w:t>
      </w:r>
      <w:r>
        <w:rPr>
          <w:sz w:val="20"/>
        </w:rPr>
        <w:t>Low</w:t>
      </w:r>
      <w:r>
        <w:rPr>
          <w:spacing w:val="-6"/>
          <w:sz w:val="20"/>
        </w:rPr>
        <w:t> </w:t>
      </w:r>
      <w:r>
        <w:rPr>
          <w:sz w:val="20"/>
        </w:rPr>
        <w:t>price</w:t>
      </w:r>
      <w:r>
        <w:rPr>
          <w:spacing w:val="-3"/>
          <w:sz w:val="20"/>
        </w:rPr>
        <w:t> </w:t>
      </w:r>
      <w:r>
        <w:rPr>
          <w:sz w:val="20"/>
        </w:rPr>
        <w:t>Edition</w:t>
      </w:r>
      <w:r>
        <w:rPr>
          <w:spacing w:val="-4"/>
          <w:sz w:val="20"/>
        </w:rPr>
        <w:t> </w:t>
      </w:r>
      <w:r>
        <w:rPr>
          <w:spacing w:val="-2"/>
          <w:sz w:val="20"/>
        </w:rPr>
        <w:t>2004.</w:t>
      </w:r>
    </w:p>
    <w:p>
      <w:pPr>
        <w:pStyle w:val="ListParagraph"/>
        <w:spacing w:after="0" w:line="240" w:lineRule="auto"/>
        <w:jc w:val="left"/>
        <w:rPr>
          <w:sz w:val="20"/>
        </w:rPr>
        <w:sectPr>
          <w:pgSz w:w="11910" w:h="16840"/>
          <w:pgMar w:header="914" w:footer="0" w:top="1980" w:bottom="280" w:left="1275" w:right="708"/>
        </w:sectPr>
      </w:pPr>
    </w:p>
    <w:p>
      <w:pPr>
        <w:spacing w:before="45"/>
        <w:ind w:left="0" w:right="560" w:firstLine="0"/>
        <w:jc w:val="center"/>
        <w:rPr>
          <w:rFonts w:ascii="Arial"/>
          <w:b/>
          <w:sz w:val="18"/>
        </w:rPr>
      </w:pPr>
      <w:r>
        <w:rPr>
          <w:rFonts w:ascii="Arial"/>
          <w:b/>
          <w:sz w:val="18"/>
        </w:rPr>
        <w:t>ROBOTIC</w:t>
      </w:r>
      <w:r>
        <w:rPr>
          <w:rFonts w:ascii="Arial"/>
          <w:b/>
          <w:spacing w:val="-4"/>
          <w:sz w:val="18"/>
        </w:rPr>
        <w:t> </w:t>
      </w:r>
      <w:r>
        <w:rPr>
          <w:rFonts w:ascii="Arial"/>
          <w:b/>
          <w:sz w:val="18"/>
        </w:rPr>
        <w:t>PROCESS</w:t>
      </w:r>
      <w:r>
        <w:rPr>
          <w:rFonts w:ascii="Arial"/>
          <w:b/>
          <w:spacing w:val="-3"/>
          <w:sz w:val="18"/>
        </w:rPr>
        <w:t> </w:t>
      </w:r>
      <w:r>
        <w:rPr>
          <w:rFonts w:ascii="Arial"/>
          <w:b/>
          <w:spacing w:val="-2"/>
          <w:sz w:val="18"/>
        </w:rPr>
        <w:t>AUTOMATION</w:t>
      </w:r>
    </w:p>
    <w:p>
      <w:pPr>
        <w:spacing w:before="45"/>
        <w:ind w:left="0" w:right="555" w:firstLine="0"/>
        <w:jc w:val="center"/>
        <w:rPr>
          <w:rFonts w:ascii="Arial"/>
          <w:b/>
          <w:sz w:val="18"/>
        </w:rPr>
      </w:pPr>
      <w:r>
        <w:rPr>
          <w:rFonts w:ascii="Arial"/>
          <w:b/>
          <w:sz w:val="18"/>
        </w:rPr>
        <w:t>Professional Elective</w:t>
      </w:r>
      <w:r>
        <w:rPr>
          <w:rFonts w:ascii="Arial"/>
          <w:b/>
          <w:spacing w:val="-2"/>
          <w:sz w:val="18"/>
        </w:rPr>
        <w:t> </w:t>
      </w:r>
      <w:r>
        <w:rPr>
          <w:rFonts w:ascii="Arial"/>
          <w:b/>
          <w:sz w:val="18"/>
        </w:rPr>
        <w:t>-</w:t>
      </w:r>
      <w:r>
        <w:rPr>
          <w:rFonts w:ascii="Arial"/>
          <w:b/>
          <w:spacing w:val="-10"/>
          <w:sz w:val="18"/>
        </w:rPr>
        <w:t>V</w:t>
      </w:r>
    </w:p>
    <w:p>
      <w:pPr>
        <w:pStyle w:val="BodyText"/>
        <w:spacing w:line="273" w:lineRule="auto" w:before="0"/>
        <w:ind w:left="174" w:right="735" w:hanging="10"/>
        <w:jc w:val="both"/>
      </w:pPr>
      <w:r>
        <w:rPr>
          <w:rFonts w:ascii="Times New Roman"/>
          <w:b/>
        </w:rPr>
        <w:t>Course</w:t>
      </w:r>
      <w:r>
        <w:rPr>
          <w:rFonts w:ascii="Times New Roman"/>
          <w:b/>
          <w:spacing w:val="-2"/>
        </w:rPr>
        <w:t> </w:t>
      </w:r>
      <w:r>
        <w:rPr>
          <w:rFonts w:ascii="Times New Roman"/>
          <w:b/>
        </w:rPr>
        <w:t>Objectives:</w:t>
      </w:r>
      <w:r>
        <w:rPr>
          <w:rFonts w:ascii="Times New Roman"/>
          <w:b/>
          <w:spacing w:val="-2"/>
        </w:rPr>
        <w:t> </w:t>
      </w:r>
      <w:r>
        <w:rPr/>
        <w:t>Aim of</w:t>
      </w:r>
      <w:r>
        <w:rPr>
          <w:spacing w:val="-1"/>
        </w:rPr>
        <w:t> </w:t>
      </w:r>
      <w:r>
        <w:rPr/>
        <w:t>the</w:t>
      </w:r>
      <w:r>
        <w:rPr>
          <w:spacing w:val="-2"/>
        </w:rPr>
        <w:t> </w:t>
      </w:r>
      <w:r>
        <w:rPr/>
        <w:t>course is</w:t>
      </w:r>
      <w:r>
        <w:rPr>
          <w:spacing w:val="-1"/>
        </w:rPr>
        <w:t> </w:t>
      </w:r>
      <w:r>
        <w:rPr/>
        <w:t>to</w:t>
      </w:r>
      <w:r>
        <w:rPr>
          <w:spacing w:val="-2"/>
        </w:rPr>
        <w:t> </w:t>
      </w:r>
      <w:r>
        <w:rPr/>
        <w:t>make learners</w:t>
      </w:r>
      <w:r>
        <w:rPr>
          <w:spacing w:val="-1"/>
        </w:rPr>
        <w:t> </w:t>
      </w:r>
      <w:r>
        <w:rPr/>
        <w:t>familiar with</w:t>
      </w:r>
      <w:r>
        <w:rPr>
          <w:spacing w:val="-1"/>
        </w:rPr>
        <w:t> </w:t>
      </w:r>
      <w:r>
        <w:rPr/>
        <w:t>the concepts of</w:t>
      </w:r>
      <w:r>
        <w:rPr>
          <w:spacing w:val="-1"/>
        </w:rPr>
        <w:t> </w:t>
      </w:r>
      <w:r>
        <w:rPr/>
        <w:t>Robotic Process </w:t>
      </w:r>
      <w:r>
        <w:rPr>
          <w:spacing w:val="-2"/>
        </w:rPr>
        <w:t>Automation.</w:t>
      </w:r>
    </w:p>
    <w:p>
      <w:pPr>
        <w:pStyle w:val="BodyText"/>
        <w:spacing w:before="41"/>
      </w:pPr>
    </w:p>
    <w:p>
      <w:pPr>
        <w:pStyle w:val="Heading5"/>
        <w:ind w:left="152"/>
        <w:rPr>
          <w:rFonts w:ascii="Times New Roman"/>
        </w:rPr>
      </w:pPr>
      <w:r>
        <w:rPr>
          <w:rFonts w:ascii="Times New Roman"/>
        </w:rPr>
        <w:t>Course</w:t>
      </w:r>
      <w:r>
        <w:rPr>
          <w:rFonts w:ascii="Times New Roman"/>
          <w:spacing w:val="-7"/>
        </w:rPr>
        <w:t> </w:t>
      </w:r>
      <w:r>
        <w:rPr>
          <w:rFonts w:ascii="Times New Roman"/>
          <w:spacing w:val="-2"/>
        </w:rPr>
        <w:t>Outcomes:</w:t>
      </w:r>
    </w:p>
    <w:p>
      <w:pPr>
        <w:pStyle w:val="ListParagraph"/>
        <w:numPr>
          <w:ilvl w:val="1"/>
          <w:numId w:val="303"/>
        </w:numPr>
        <w:tabs>
          <w:tab w:pos="829" w:val="left" w:leader="none"/>
        </w:tabs>
        <w:spacing w:line="240" w:lineRule="auto" w:before="65" w:after="0"/>
        <w:ind w:left="829" w:right="0" w:hanging="338"/>
        <w:jc w:val="left"/>
        <w:rPr>
          <w:sz w:val="20"/>
        </w:rPr>
      </w:pPr>
      <w:r>
        <w:rPr>
          <w:sz w:val="20"/>
        </w:rPr>
        <w:t>Describe</w:t>
      </w:r>
      <w:r>
        <w:rPr>
          <w:spacing w:val="-4"/>
          <w:sz w:val="20"/>
        </w:rPr>
        <w:t> </w:t>
      </w:r>
      <w:r>
        <w:rPr>
          <w:sz w:val="20"/>
        </w:rPr>
        <w:t>RPA,</w:t>
      </w:r>
      <w:r>
        <w:rPr>
          <w:spacing w:val="-4"/>
          <w:sz w:val="20"/>
        </w:rPr>
        <w:t> </w:t>
      </w:r>
      <w:r>
        <w:rPr>
          <w:sz w:val="20"/>
        </w:rPr>
        <w:t>where</w:t>
      </w:r>
      <w:r>
        <w:rPr>
          <w:spacing w:val="-3"/>
          <w:sz w:val="20"/>
        </w:rPr>
        <w:t> </w:t>
      </w:r>
      <w:r>
        <w:rPr>
          <w:sz w:val="20"/>
        </w:rPr>
        <w:t>it can</w:t>
      </w:r>
      <w:r>
        <w:rPr>
          <w:spacing w:val="-1"/>
          <w:sz w:val="20"/>
        </w:rPr>
        <w:t> </w:t>
      </w:r>
      <w:r>
        <w:rPr>
          <w:sz w:val="20"/>
        </w:rPr>
        <w:t>be</w:t>
      </w:r>
      <w:r>
        <w:rPr>
          <w:spacing w:val="-2"/>
          <w:sz w:val="20"/>
        </w:rPr>
        <w:t> </w:t>
      </w:r>
      <w:r>
        <w:rPr>
          <w:sz w:val="20"/>
        </w:rPr>
        <w:t>applied</w:t>
      </w:r>
      <w:r>
        <w:rPr>
          <w:spacing w:val="-3"/>
          <w:sz w:val="20"/>
        </w:rPr>
        <w:t> </w:t>
      </w:r>
      <w:r>
        <w:rPr>
          <w:sz w:val="20"/>
        </w:rPr>
        <w:t>and</w:t>
      </w:r>
      <w:r>
        <w:rPr>
          <w:spacing w:val="-3"/>
          <w:sz w:val="20"/>
        </w:rPr>
        <w:t> </w:t>
      </w:r>
      <w:r>
        <w:rPr>
          <w:sz w:val="20"/>
        </w:rPr>
        <w:t>how</w:t>
      </w:r>
      <w:r>
        <w:rPr>
          <w:spacing w:val="2"/>
          <w:sz w:val="20"/>
        </w:rPr>
        <w:t> </w:t>
      </w:r>
      <w:r>
        <w:rPr>
          <w:sz w:val="20"/>
        </w:rPr>
        <w:t>it's </w:t>
      </w:r>
      <w:r>
        <w:rPr>
          <w:spacing w:val="-2"/>
          <w:sz w:val="20"/>
        </w:rPr>
        <w:t>implemented.</w:t>
      </w:r>
    </w:p>
    <w:p>
      <w:pPr>
        <w:pStyle w:val="ListParagraph"/>
        <w:numPr>
          <w:ilvl w:val="1"/>
          <w:numId w:val="303"/>
        </w:numPr>
        <w:tabs>
          <w:tab w:pos="829" w:val="left" w:leader="none"/>
        </w:tabs>
        <w:spacing w:line="240" w:lineRule="auto" w:before="76" w:after="0"/>
        <w:ind w:left="829" w:right="0" w:hanging="338"/>
        <w:jc w:val="left"/>
        <w:rPr>
          <w:sz w:val="20"/>
        </w:rPr>
      </w:pPr>
      <w:r>
        <w:rPr>
          <w:sz w:val="20"/>
        </w:rPr>
        <w:t>Identify</w:t>
      </w:r>
      <w:r>
        <w:rPr>
          <w:spacing w:val="-4"/>
          <w:sz w:val="20"/>
        </w:rPr>
        <w:t> </w:t>
      </w:r>
      <w:r>
        <w:rPr>
          <w:sz w:val="20"/>
        </w:rPr>
        <w:t>and</w:t>
      </w:r>
      <w:r>
        <w:rPr>
          <w:spacing w:val="-4"/>
          <w:sz w:val="20"/>
        </w:rPr>
        <w:t> </w:t>
      </w:r>
      <w:r>
        <w:rPr>
          <w:sz w:val="20"/>
        </w:rPr>
        <w:t>understand</w:t>
      </w:r>
      <w:r>
        <w:rPr>
          <w:spacing w:val="-2"/>
          <w:sz w:val="20"/>
        </w:rPr>
        <w:t> </w:t>
      </w:r>
      <w:r>
        <w:rPr>
          <w:sz w:val="20"/>
        </w:rPr>
        <w:t>Web</w:t>
      </w:r>
      <w:r>
        <w:rPr>
          <w:spacing w:val="-4"/>
          <w:sz w:val="20"/>
        </w:rPr>
        <w:t> </w:t>
      </w:r>
      <w:r>
        <w:rPr>
          <w:sz w:val="20"/>
        </w:rPr>
        <w:t>Control</w:t>
      </w:r>
      <w:r>
        <w:rPr>
          <w:spacing w:val="-4"/>
          <w:sz w:val="20"/>
        </w:rPr>
        <w:t> </w:t>
      </w:r>
      <w:r>
        <w:rPr>
          <w:sz w:val="20"/>
        </w:rPr>
        <w:t>Room</w:t>
      </w:r>
      <w:r>
        <w:rPr>
          <w:spacing w:val="-5"/>
          <w:sz w:val="20"/>
        </w:rPr>
        <w:t> </w:t>
      </w:r>
      <w:r>
        <w:rPr>
          <w:sz w:val="20"/>
        </w:rPr>
        <w:t>and</w:t>
      </w:r>
      <w:r>
        <w:rPr>
          <w:spacing w:val="-5"/>
          <w:sz w:val="20"/>
        </w:rPr>
        <w:t> </w:t>
      </w:r>
      <w:r>
        <w:rPr>
          <w:sz w:val="20"/>
        </w:rPr>
        <w:t>Client</w:t>
      </w:r>
      <w:r>
        <w:rPr>
          <w:spacing w:val="-1"/>
          <w:sz w:val="20"/>
        </w:rPr>
        <w:t> </w:t>
      </w:r>
      <w:r>
        <w:rPr>
          <w:spacing w:val="-2"/>
          <w:sz w:val="20"/>
        </w:rPr>
        <w:t>Introduction.</w:t>
      </w:r>
    </w:p>
    <w:p>
      <w:pPr>
        <w:pStyle w:val="ListParagraph"/>
        <w:numPr>
          <w:ilvl w:val="1"/>
          <w:numId w:val="303"/>
        </w:numPr>
        <w:tabs>
          <w:tab w:pos="829" w:val="left" w:leader="none"/>
        </w:tabs>
        <w:spacing w:line="240" w:lineRule="auto" w:before="71" w:after="0"/>
        <w:ind w:left="829" w:right="0" w:hanging="338"/>
        <w:jc w:val="left"/>
        <w:rPr>
          <w:sz w:val="20"/>
        </w:rPr>
      </w:pPr>
      <w:r>
        <w:rPr>
          <w:sz w:val="20"/>
        </w:rPr>
        <w:t>Understand</w:t>
      </w:r>
      <w:r>
        <w:rPr>
          <w:spacing w:val="-4"/>
          <w:sz w:val="20"/>
        </w:rPr>
        <w:t> </w:t>
      </w:r>
      <w:r>
        <w:rPr>
          <w:sz w:val="20"/>
        </w:rPr>
        <w:t>how</w:t>
      </w:r>
      <w:r>
        <w:rPr>
          <w:spacing w:val="-3"/>
          <w:sz w:val="20"/>
        </w:rPr>
        <w:t> </w:t>
      </w:r>
      <w:r>
        <w:rPr>
          <w:sz w:val="20"/>
        </w:rPr>
        <w:t>to</w:t>
      </w:r>
      <w:r>
        <w:rPr>
          <w:spacing w:val="-4"/>
          <w:sz w:val="20"/>
        </w:rPr>
        <w:t> </w:t>
      </w:r>
      <w:r>
        <w:rPr>
          <w:sz w:val="20"/>
        </w:rPr>
        <w:t>handle</w:t>
      </w:r>
      <w:r>
        <w:rPr>
          <w:spacing w:val="-2"/>
          <w:sz w:val="20"/>
        </w:rPr>
        <w:t> </w:t>
      </w:r>
      <w:r>
        <w:rPr>
          <w:sz w:val="20"/>
        </w:rPr>
        <w:t>various</w:t>
      </w:r>
      <w:r>
        <w:rPr>
          <w:spacing w:val="-3"/>
          <w:sz w:val="20"/>
        </w:rPr>
        <w:t> </w:t>
      </w:r>
      <w:r>
        <w:rPr>
          <w:sz w:val="20"/>
        </w:rPr>
        <w:t>devices</w:t>
      </w:r>
      <w:r>
        <w:rPr>
          <w:spacing w:val="-2"/>
          <w:sz w:val="20"/>
        </w:rPr>
        <w:t> </w:t>
      </w:r>
      <w:r>
        <w:rPr>
          <w:sz w:val="20"/>
        </w:rPr>
        <w:t>and</w:t>
      </w:r>
      <w:r>
        <w:rPr>
          <w:spacing w:val="-4"/>
          <w:sz w:val="20"/>
        </w:rPr>
        <w:t> </w:t>
      </w:r>
      <w:r>
        <w:rPr>
          <w:sz w:val="20"/>
        </w:rPr>
        <w:t>the</w:t>
      </w:r>
      <w:r>
        <w:rPr>
          <w:spacing w:val="-4"/>
          <w:sz w:val="20"/>
        </w:rPr>
        <w:t> </w:t>
      </w:r>
      <w:r>
        <w:rPr>
          <w:spacing w:val="-2"/>
          <w:sz w:val="20"/>
        </w:rPr>
        <w:t>workload.</w:t>
      </w:r>
    </w:p>
    <w:p>
      <w:pPr>
        <w:pStyle w:val="ListParagraph"/>
        <w:numPr>
          <w:ilvl w:val="1"/>
          <w:numId w:val="303"/>
        </w:numPr>
        <w:tabs>
          <w:tab w:pos="829" w:val="left" w:leader="none"/>
        </w:tabs>
        <w:spacing w:line="240" w:lineRule="auto" w:before="76" w:after="0"/>
        <w:ind w:left="829" w:right="0" w:hanging="338"/>
        <w:jc w:val="left"/>
        <w:rPr>
          <w:sz w:val="20"/>
        </w:rPr>
      </w:pPr>
      <w:r>
        <w:rPr>
          <w:sz w:val="20"/>
        </w:rPr>
        <w:t>Understand</w:t>
      </w:r>
      <w:r>
        <w:rPr>
          <w:spacing w:val="-3"/>
          <w:sz w:val="20"/>
        </w:rPr>
        <w:t> </w:t>
      </w:r>
      <w:r>
        <w:rPr>
          <w:sz w:val="20"/>
        </w:rPr>
        <w:t>Bot</w:t>
      </w:r>
      <w:r>
        <w:rPr>
          <w:spacing w:val="-3"/>
          <w:sz w:val="20"/>
        </w:rPr>
        <w:t> </w:t>
      </w:r>
      <w:r>
        <w:rPr>
          <w:sz w:val="20"/>
        </w:rPr>
        <w:t>creators,</w:t>
      </w:r>
      <w:r>
        <w:rPr>
          <w:spacing w:val="-3"/>
          <w:sz w:val="20"/>
        </w:rPr>
        <w:t> </w:t>
      </w:r>
      <w:r>
        <w:rPr>
          <w:sz w:val="20"/>
        </w:rPr>
        <w:t>Web</w:t>
      </w:r>
      <w:r>
        <w:rPr>
          <w:spacing w:val="-2"/>
          <w:sz w:val="20"/>
        </w:rPr>
        <w:t> </w:t>
      </w:r>
      <w:r>
        <w:rPr>
          <w:sz w:val="20"/>
        </w:rPr>
        <w:t>recorders</w:t>
      </w:r>
      <w:r>
        <w:rPr>
          <w:spacing w:val="-4"/>
          <w:sz w:val="20"/>
        </w:rPr>
        <w:t> </w:t>
      </w:r>
      <w:r>
        <w:rPr>
          <w:sz w:val="20"/>
        </w:rPr>
        <w:t>and</w:t>
      </w:r>
      <w:r>
        <w:rPr>
          <w:spacing w:val="-4"/>
          <w:sz w:val="20"/>
        </w:rPr>
        <w:t> </w:t>
      </w:r>
      <w:r>
        <w:rPr>
          <w:sz w:val="20"/>
        </w:rPr>
        <w:t>task</w:t>
      </w:r>
      <w:r>
        <w:rPr>
          <w:spacing w:val="-4"/>
          <w:sz w:val="20"/>
        </w:rPr>
        <w:t> </w:t>
      </w:r>
      <w:r>
        <w:rPr>
          <w:spacing w:val="-2"/>
          <w:sz w:val="20"/>
        </w:rPr>
        <w:t>editors.</w:t>
      </w:r>
    </w:p>
    <w:p>
      <w:pPr>
        <w:pStyle w:val="BodyText"/>
        <w:spacing w:before="71"/>
      </w:pPr>
    </w:p>
    <w:p>
      <w:pPr>
        <w:pStyle w:val="BodyText"/>
        <w:spacing w:before="0"/>
        <w:ind w:left="152"/>
        <w:rPr>
          <w:rFonts w:ascii="Times New Roman"/>
        </w:rPr>
      </w:pPr>
      <w:r>
        <w:rPr>
          <w:rFonts w:ascii="Times New Roman"/>
        </w:rPr>
        <w:t>UNIT</w:t>
      </w:r>
      <w:r>
        <w:rPr>
          <w:rFonts w:ascii="Times New Roman"/>
          <w:spacing w:val="-2"/>
        </w:rPr>
        <w:t> </w:t>
      </w:r>
      <w:r>
        <w:rPr>
          <w:rFonts w:ascii="Times New Roman"/>
        </w:rPr>
        <w:t>-</w:t>
      </w:r>
      <w:r>
        <w:rPr>
          <w:rFonts w:ascii="Times New Roman"/>
          <w:spacing w:val="-3"/>
        </w:rPr>
        <w:t> </w:t>
      </w:r>
      <w:r>
        <w:rPr>
          <w:rFonts w:ascii="Times New Roman"/>
          <w:spacing w:val="-10"/>
        </w:rPr>
        <w:t>I</w:t>
      </w:r>
    </w:p>
    <w:p>
      <w:pPr>
        <w:pStyle w:val="BodyText"/>
        <w:spacing w:line="276" w:lineRule="auto" w:before="34"/>
        <w:ind w:left="174" w:right="734" w:hanging="10"/>
        <w:jc w:val="both"/>
      </w:pPr>
      <w:r>
        <w:rPr/>
        <w:t>Introduction to Robotic Process Automation &amp; Bot Creation Introduction to RPA and Use cases – Automation</w:t>
      </w:r>
      <w:r>
        <w:rPr>
          <w:spacing w:val="-5"/>
        </w:rPr>
        <w:t> </w:t>
      </w:r>
      <w:r>
        <w:rPr/>
        <w:t>Anywhere</w:t>
      </w:r>
      <w:r>
        <w:rPr>
          <w:spacing w:val="-5"/>
        </w:rPr>
        <w:t> </w:t>
      </w:r>
      <w:r>
        <w:rPr/>
        <w:t>Enterprise</w:t>
      </w:r>
      <w:r>
        <w:rPr>
          <w:spacing w:val="-5"/>
        </w:rPr>
        <w:t> </w:t>
      </w:r>
      <w:r>
        <w:rPr/>
        <w:t>Platform</w:t>
      </w:r>
      <w:r>
        <w:rPr>
          <w:spacing w:val="-3"/>
        </w:rPr>
        <w:t> </w:t>
      </w:r>
      <w:r>
        <w:rPr/>
        <w:t>–</w:t>
      </w:r>
      <w:r>
        <w:rPr>
          <w:spacing w:val="-5"/>
        </w:rPr>
        <w:t> </w:t>
      </w:r>
      <w:r>
        <w:rPr/>
        <w:t>Advanced</w:t>
      </w:r>
      <w:r>
        <w:rPr>
          <w:spacing w:val="-2"/>
        </w:rPr>
        <w:t> </w:t>
      </w:r>
      <w:r>
        <w:rPr/>
        <w:t>features</w:t>
      </w:r>
      <w:r>
        <w:rPr>
          <w:spacing w:val="-3"/>
        </w:rPr>
        <w:t> </w:t>
      </w:r>
      <w:r>
        <w:rPr/>
        <w:t>and</w:t>
      </w:r>
      <w:r>
        <w:rPr>
          <w:spacing w:val="-5"/>
        </w:rPr>
        <w:t> </w:t>
      </w:r>
      <w:r>
        <w:rPr/>
        <w:t>capabilities</w:t>
      </w:r>
      <w:r>
        <w:rPr>
          <w:spacing w:val="-3"/>
        </w:rPr>
        <w:t> </w:t>
      </w:r>
      <w:r>
        <w:rPr/>
        <w:t>–</w:t>
      </w:r>
      <w:r>
        <w:rPr>
          <w:spacing w:val="-4"/>
        </w:rPr>
        <w:t> </w:t>
      </w:r>
      <w:r>
        <w:rPr/>
        <w:t>Ways</w:t>
      </w:r>
      <w:r>
        <w:rPr>
          <w:spacing w:val="-3"/>
        </w:rPr>
        <w:t> </w:t>
      </w:r>
      <w:r>
        <w:rPr/>
        <w:t>to</w:t>
      </w:r>
      <w:r>
        <w:rPr>
          <w:spacing w:val="-5"/>
        </w:rPr>
        <w:t> </w:t>
      </w:r>
      <w:r>
        <w:rPr/>
        <w:t>create</w:t>
      </w:r>
      <w:r>
        <w:rPr>
          <w:spacing w:val="-5"/>
        </w:rPr>
        <w:t> </w:t>
      </w:r>
      <w:r>
        <w:rPr>
          <w:spacing w:val="-2"/>
        </w:rPr>
        <w:t>Bots.</w:t>
      </w:r>
    </w:p>
    <w:p>
      <w:pPr>
        <w:pStyle w:val="BodyText"/>
        <w:spacing w:before="33"/>
      </w:pPr>
    </w:p>
    <w:p>
      <w:pPr>
        <w:pStyle w:val="BodyText"/>
        <w:spacing w:before="0"/>
        <w:ind w:left="152"/>
        <w:rPr>
          <w:rFonts w:ascii="Times New Roman"/>
        </w:rPr>
      </w:pPr>
      <w:r>
        <w:rPr>
          <w:rFonts w:ascii="Times New Roman"/>
        </w:rPr>
        <w:t>UNIT</w:t>
      </w:r>
      <w:r>
        <w:rPr>
          <w:rFonts w:ascii="Times New Roman"/>
          <w:spacing w:val="-2"/>
        </w:rPr>
        <w:t> </w:t>
      </w:r>
      <w:r>
        <w:rPr>
          <w:rFonts w:ascii="Times New Roman"/>
        </w:rPr>
        <w:t>-</w:t>
      </w:r>
      <w:r>
        <w:rPr>
          <w:rFonts w:ascii="Times New Roman"/>
          <w:spacing w:val="-3"/>
        </w:rPr>
        <w:t> </w:t>
      </w:r>
      <w:r>
        <w:rPr>
          <w:rFonts w:ascii="Times New Roman"/>
          <w:spacing w:val="-5"/>
        </w:rPr>
        <w:t>II</w:t>
      </w:r>
    </w:p>
    <w:p>
      <w:pPr>
        <w:pStyle w:val="BodyText"/>
        <w:spacing w:line="276" w:lineRule="auto" w:before="34"/>
        <w:ind w:left="174" w:right="733" w:hanging="10"/>
        <w:jc w:val="both"/>
      </w:pPr>
      <w:r>
        <w:rPr/>
        <w:t>Web</w:t>
      </w:r>
      <w:r>
        <w:rPr>
          <w:spacing w:val="-3"/>
        </w:rPr>
        <w:t> </w:t>
      </w:r>
      <w:r>
        <w:rPr/>
        <w:t>Control</w:t>
      </w:r>
      <w:r>
        <w:rPr>
          <w:spacing w:val="-6"/>
        </w:rPr>
        <w:t> </w:t>
      </w:r>
      <w:r>
        <w:rPr/>
        <w:t>Room</w:t>
      </w:r>
      <w:r>
        <w:rPr>
          <w:spacing w:val="-2"/>
        </w:rPr>
        <w:t> </w:t>
      </w:r>
      <w:r>
        <w:rPr/>
        <w:t>and</w:t>
      </w:r>
      <w:r>
        <w:rPr>
          <w:spacing w:val="-3"/>
        </w:rPr>
        <w:t> </w:t>
      </w:r>
      <w:r>
        <w:rPr/>
        <w:t>Client</w:t>
      </w:r>
      <w:r>
        <w:rPr>
          <w:spacing w:val="-4"/>
        </w:rPr>
        <w:t> </w:t>
      </w:r>
      <w:r>
        <w:rPr/>
        <w:t>Introduction</w:t>
      </w:r>
      <w:r>
        <w:rPr>
          <w:spacing w:val="-5"/>
        </w:rPr>
        <w:t> </w:t>
      </w:r>
      <w:r>
        <w:rPr/>
        <w:t>-</w:t>
      </w:r>
      <w:r>
        <w:rPr>
          <w:spacing w:val="-4"/>
        </w:rPr>
        <w:t> </w:t>
      </w:r>
      <w:r>
        <w:rPr/>
        <w:t>Features</w:t>
      </w:r>
      <w:r>
        <w:rPr>
          <w:spacing w:val="-2"/>
        </w:rPr>
        <w:t> </w:t>
      </w:r>
      <w:r>
        <w:rPr/>
        <w:t>Panel</w:t>
      </w:r>
      <w:r>
        <w:rPr>
          <w:spacing w:val="-6"/>
        </w:rPr>
        <w:t> </w:t>
      </w:r>
      <w:r>
        <w:rPr/>
        <w:t>-</w:t>
      </w:r>
      <w:r>
        <w:rPr>
          <w:spacing w:val="-2"/>
        </w:rPr>
        <w:t> </w:t>
      </w:r>
      <w:r>
        <w:rPr/>
        <w:t>Dashboard</w:t>
      </w:r>
      <w:r>
        <w:rPr>
          <w:spacing w:val="-4"/>
        </w:rPr>
        <w:t> </w:t>
      </w:r>
      <w:r>
        <w:rPr/>
        <w:t>(Home,</w:t>
      </w:r>
      <w:r>
        <w:rPr>
          <w:spacing w:val="-2"/>
        </w:rPr>
        <w:t> </w:t>
      </w:r>
      <w:r>
        <w:rPr/>
        <w:t>Bots,</w:t>
      </w:r>
      <w:r>
        <w:rPr>
          <w:spacing w:val="-5"/>
        </w:rPr>
        <w:t> </w:t>
      </w:r>
      <w:r>
        <w:rPr/>
        <w:t>Devices,</w:t>
      </w:r>
      <w:r>
        <w:rPr>
          <w:spacing w:val="-5"/>
        </w:rPr>
        <w:t> </w:t>
      </w:r>
      <w:r>
        <w:rPr/>
        <w:t>Audit, Workload, Insights) - Features Panel </w:t>
      </w:r>
      <w:r>
        <w:rPr>
          <w:w w:val="160"/>
        </w:rPr>
        <w:t>–</w:t>
      </w:r>
      <w:r>
        <w:rPr>
          <w:spacing w:val="-22"/>
          <w:w w:val="160"/>
        </w:rPr>
        <w:t> </w:t>
      </w:r>
      <w:r>
        <w:rPr/>
        <w:t>Activity (View Tasks in Progress and Scheduled Tasks) - Bots (View Bots Uploaded and Credentials).</w:t>
      </w:r>
    </w:p>
    <w:p>
      <w:pPr>
        <w:pStyle w:val="BodyText"/>
        <w:spacing w:before="34"/>
      </w:pPr>
    </w:p>
    <w:p>
      <w:pPr>
        <w:pStyle w:val="BodyText"/>
        <w:spacing w:before="0"/>
        <w:ind w:left="152"/>
        <w:rPr>
          <w:rFonts w:ascii="Times New Roman"/>
        </w:rPr>
      </w:pPr>
      <w:r>
        <w:rPr>
          <w:rFonts w:ascii="Times New Roman"/>
        </w:rPr>
        <w:t>UNIT</w:t>
      </w:r>
      <w:r>
        <w:rPr>
          <w:rFonts w:ascii="Times New Roman"/>
          <w:spacing w:val="-2"/>
        </w:rPr>
        <w:t> </w:t>
      </w:r>
      <w:r>
        <w:rPr>
          <w:rFonts w:ascii="Times New Roman"/>
        </w:rPr>
        <w:t>-</w:t>
      </w:r>
      <w:r>
        <w:rPr>
          <w:rFonts w:ascii="Times New Roman"/>
          <w:spacing w:val="-3"/>
        </w:rPr>
        <w:t> </w:t>
      </w:r>
      <w:r>
        <w:rPr>
          <w:rFonts w:ascii="Times New Roman"/>
          <w:spacing w:val="-5"/>
        </w:rPr>
        <w:t>III</w:t>
      </w:r>
    </w:p>
    <w:p>
      <w:pPr>
        <w:pStyle w:val="BodyText"/>
        <w:spacing w:line="273" w:lineRule="auto" w:before="34"/>
        <w:ind w:left="174" w:right="733" w:hanging="10"/>
        <w:jc w:val="both"/>
      </w:pPr>
      <w:r>
        <w:rPr>
          <w:w w:val="105"/>
        </w:rPr>
        <w:t>Devices</w:t>
      </w:r>
      <w:r>
        <w:rPr>
          <w:spacing w:val="-10"/>
          <w:w w:val="105"/>
        </w:rPr>
        <w:t> </w:t>
      </w:r>
      <w:r>
        <w:rPr>
          <w:w w:val="105"/>
        </w:rPr>
        <w:t>(View</w:t>
      </w:r>
      <w:r>
        <w:rPr>
          <w:spacing w:val="-9"/>
          <w:w w:val="105"/>
        </w:rPr>
        <w:t> </w:t>
      </w:r>
      <w:r>
        <w:rPr>
          <w:w w:val="105"/>
        </w:rPr>
        <w:t>Development</w:t>
      </w:r>
      <w:r>
        <w:rPr>
          <w:spacing w:val="-10"/>
          <w:w w:val="105"/>
        </w:rPr>
        <w:t> </w:t>
      </w:r>
      <w:r>
        <w:rPr>
          <w:w w:val="105"/>
        </w:rPr>
        <w:t>and</w:t>
      </w:r>
      <w:r>
        <w:rPr>
          <w:spacing w:val="-10"/>
          <w:w w:val="105"/>
        </w:rPr>
        <w:t> </w:t>
      </w:r>
      <w:r>
        <w:rPr>
          <w:w w:val="105"/>
        </w:rPr>
        <w:t>Runtime</w:t>
      </w:r>
      <w:r>
        <w:rPr>
          <w:spacing w:val="-11"/>
          <w:w w:val="105"/>
        </w:rPr>
        <w:t> </w:t>
      </w:r>
      <w:r>
        <w:rPr>
          <w:w w:val="105"/>
        </w:rPr>
        <w:t>Clients</w:t>
      </w:r>
      <w:r>
        <w:rPr>
          <w:spacing w:val="-10"/>
          <w:w w:val="105"/>
        </w:rPr>
        <w:t> </w:t>
      </w:r>
      <w:r>
        <w:rPr>
          <w:w w:val="105"/>
        </w:rPr>
        <w:t>and</w:t>
      </w:r>
      <w:r>
        <w:rPr>
          <w:spacing w:val="-10"/>
          <w:w w:val="105"/>
        </w:rPr>
        <w:t> </w:t>
      </w:r>
      <w:r>
        <w:rPr>
          <w:w w:val="105"/>
        </w:rPr>
        <w:t>Device</w:t>
      </w:r>
      <w:r>
        <w:rPr>
          <w:spacing w:val="-10"/>
          <w:w w:val="105"/>
        </w:rPr>
        <w:t> </w:t>
      </w:r>
      <w:r>
        <w:rPr>
          <w:w w:val="105"/>
        </w:rPr>
        <w:t>Pools)</w:t>
      </w:r>
      <w:r>
        <w:rPr>
          <w:spacing w:val="-11"/>
          <w:w w:val="105"/>
        </w:rPr>
        <w:t> </w:t>
      </w:r>
      <w:r>
        <w:rPr>
          <w:w w:val="105"/>
        </w:rPr>
        <w:t>-</w:t>
      </w:r>
      <w:r>
        <w:rPr>
          <w:spacing w:val="-10"/>
          <w:w w:val="105"/>
        </w:rPr>
        <w:t> </w:t>
      </w:r>
      <w:r>
        <w:rPr>
          <w:w w:val="105"/>
        </w:rPr>
        <w:t>Workload</w:t>
      </w:r>
      <w:r>
        <w:rPr>
          <w:spacing w:val="-11"/>
          <w:w w:val="105"/>
        </w:rPr>
        <w:t> </w:t>
      </w:r>
      <w:r>
        <w:rPr>
          <w:w w:val="105"/>
        </w:rPr>
        <w:t>(Queues</w:t>
      </w:r>
      <w:r>
        <w:rPr>
          <w:spacing w:val="-9"/>
          <w:w w:val="105"/>
        </w:rPr>
        <w:t> </w:t>
      </w:r>
      <w:r>
        <w:rPr>
          <w:w w:val="105"/>
        </w:rPr>
        <w:t>and</w:t>
      </w:r>
      <w:r>
        <w:rPr>
          <w:spacing w:val="-10"/>
          <w:w w:val="105"/>
        </w:rPr>
        <w:t> </w:t>
      </w:r>
      <w:r>
        <w:rPr>
          <w:w w:val="105"/>
        </w:rPr>
        <w:t>SLA Calculator)</w:t>
      </w:r>
      <w:r>
        <w:rPr>
          <w:spacing w:val="-14"/>
          <w:w w:val="105"/>
        </w:rPr>
        <w:t> </w:t>
      </w:r>
      <w:r>
        <w:rPr>
          <w:w w:val="105"/>
        </w:rPr>
        <w:t>-</w:t>
      </w:r>
      <w:r>
        <w:rPr>
          <w:spacing w:val="-14"/>
          <w:w w:val="105"/>
        </w:rPr>
        <w:t> </w:t>
      </w:r>
      <w:r>
        <w:rPr>
          <w:w w:val="105"/>
        </w:rPr>
        <w:t>Audit</w:t>
      </w:r>
      <w:r>
        <w:rPr>
          <w:spacing w:val="-14"/>
          <w:w w:val="105"/>
        </w:rPr>
        <w:t> </w:t>
      </w:r>
      <w:r>
        <w:rPr>
          <w:w w:val="105"/>
        </w:rPr>
        <w:t>Log</w:t>
      </w:r>
      <w:r>
        <w:rPr>
          <w:spacing w:val="-14"/>
          <w:w w:val="105"/>
        </w:rPr>
        <w:t> </w:t>
      </w:r>
      <w:r>
        <w:rPr>
          <w:w w:val="105"/>
        </w:rPr>
        <w:t>(View</w:t>
      </w:r>
      <w:r>
        <w:rPr>
          <w:spacing w:val="-14"/>
          <w:w w:val="105"/>
        </w:rPr>
        <w:t> </w:t>
      </w:r>
      <w:r>
        <w:rPr>
          <w:w w:val="105"/>
        </w:rPr>
        <w:t>Activities</w:t>
      </w:r>
      <w:r>
        <w:rPr>
          <w:spacing w:val="-14"/>
          <w:w w:val="105"/>
        </w:rPr>
        <w:t> </w:t>
      </w:r>
      <w:r>
        <w:rPr>
          <w:w w:val="105"/>
        </w:rPr>
        <w:t>Logged</w:t>
      </w:r>
      <w:r>
        <w:rPr>
          <w:spacing w:val="-14"/>
          <w:w w:val="105"/>
        </w:rPr>
        <w:t> </w:t>
      </w:r>
      <w:r>
        <w:rPr>
          <w:w w:val="105"/>
        </w:rPr>
        <w:t>which</w:t>
      </w:r>
      <w:r>
        <w:rPr>
          <w:spacing w:val="-14"/>
          <w:w w:val="105"/>
        </w:rPr>
        <w:t> </w:t>
      </w:r>
      <w:r>
        <w:rPr>
          <w:w w:val="105"/>
        </w:rPr>
        <w:t>are</w:t>
      </w:r>
      <w:r>
        <w:rPr>
          <w:spacing w:val="-14"/>
          <w:w w:val="105"/>
        </w:rPr>
        <w:t> </w:t>
      </w:r>
      <w:r>
        <w:rPr>
          <w:w w:val="105"/>
        </w:rPr>
        <w:t>associated</w:t>
      </w:r>
      <w:r>
        <w:rPr>
          <w:spacing w:val="-14"/>
          <w:w w:val="105"/>
        </w:rPr>
        <w:t> </w:t>
      </w:r>
      <w:r>
        <w:rPr>
          <w:w w:val="105"/>
        </w:rPr>
        <w:t>with</w:t>
      </w:r>
      <w:r>
        <w:rPr>
          <w:spacing w:val="-14"/>
          <w:w w:val="105"/>
        </w:rPr>
        <w:t> </w:t>
      </w:r>
      <w:r>
        <w:rPr>
          <w:w w:val="105"/>
        </w:rPr>
        <w:t>Web</w:t>
      </w:r>
      <w:r>
        <w:rPr>
          <w:spacing w:val="-14"/>
          <w:w w:val="105"/>
        </w:rPr>
        <w:t> </w:t>
      </w:r>
      <w:r>
        <w:rPr>
          <w:w w:val="105"/>
        </w:rPr>
        <w:t>CR)</w:t>
      </w:r>
      <w:r>
        <w:rPr>
          <w:spacing w:val="-14"/>
          <w:w w:val="105"/>
        </w:rPr>
        <w:t> </w:t>
      </w:r>
      <w:r>
        <w:rPr>
          <w:w w:val="105"/>
        </w:rPr>
        <w:t>-</w:t>
      </w:r>
      <w:r>
        <w:rPr>
          <w:spacing w:val="-14"/>
          <w:w w:val="105"/>
        </w:rPr>
        <w:t> </w:t>
      </w:r>
      <w:r>
        <w:rPr>
          <w:w w:val="105"/>
        </w:rPr>
        <w:t>Administration (Configure</w:t>
      </w:r>
      <w:r>
        <w:rPr>
          <w:spacing w:val="-14"/>
          <w:w w:val="105"/>
        </w:rPr>
        <w:t> </w:t>
      </w:r>
      <w:r>
        <w:rPr>
          <w:w w:val="105"/>
        </w:rPr>
        <w:t>Settings,</w:t>
      </w:r>
      <w:r>
        <w:rPr>
          <w:spacing w:val="-14"/>
          <w:w w:val="105"/>
        </w:rPr>
        <w:t> </w:t>
      </w:r>
      <w:r>
        <w:rPr>
          <w:w w:val="105"/>
        </w:rPr>
        <w:t>Users,</w:t>
      </w:r>
      <w:r>
        <w:rPr>
          <w:spacing w:val="-14"/>
          <w:w w:val="105"/>
        </w:rPr>
        <w:t> </w:t>
      </w:r>
      <w:r>
        <w:rPr>
          <w:w w:val="105"/>
        </w:rPr>
        <w:t>Roles,</w:t>
      </w:r>
      <w:r>
        <w:rPr>
          <w:spacing w:val="-14"/>
          <w:w w:val="105"/>
        </w:rPr>
        <w:t> </w:t>
      </w:r>
      <w:r>
        <w:rPr>
          <w:w w:val="105"/>
        </w:rPr>
        <w:t>License</w:t>
      </w:r>
      <w:r>
        <w:rPr>
          <w:spacing w:val="-14"/>
          <w:w w:val="105"/>
        </w:rPr>
        <w:t> </w:t>
      </w:r>
      <w:r>
        <w:rPr>
          <w:w w:val="105"/>
        </w:rPr>
        <w:t>and</w:t>
      </w:r>
      <w:r>
        <w:rPr>
          <w:spacing w:val="-14"/>
          <w:w w:val="105"/>
        </w:rPr>
        <w:t> </w:t>
      </w:r>
      <w:r>
        <w:rPr>
          <w:w w:val="105"/>
        </w:rPr>
        <w:t>Migration)</w:t>
      </w:r>
      <w:r>
        <w:rPr>
          <w:spacing w:val="-14"/>
          <w:w w:val="105"/>
        </w:rPr>
        <w:t> </w:t>
      </w:r>
      <w:r>
        <w:rPr>
          <w:w w:val="105"/>
        </w:rPr>
        <w:t>-</w:t>
      </w:r>
      <w:r>
        <w:rPr>
          <w:spacing w:val="-12"/>
          <w:w w:val="105"/>
        </w:rPr>
        <w:t> </w:t>
      </w:r>
      <w:r>
        <w:rPr>
          <w:w w:val="105"/>
        </w:rPr>
        <w:t>Demo</w:t>
      </w:r>
      <w:r>
        <w:rPr>
          <w:spacing w:val="-13"/>
          <w:w w:val="105"/>
        </w:rPr>
        <w:t> </w:t>
      </w:r>
      <w:r>
        <w:rPr>
          <w:w w:val="105"/>
        </w:rPr>
        <w:t>of</w:t>
      </w:r>
      <w:r>
        <w:rPr>
          <w:spacing w:val="-11"/>
          <w:w w:val="105"/>
        </w:rPr>
        <w:t> </w:t>
      </w:r>
      <w:r>
        <w:rPr>
          <w:w w:val="105"/>
        </w:rPr>
        <w:t>Exposed</w:t>
      </w:r>
      <w:r>
        <w:rPr>
          <w:spacing w:val="-11"/>
          <w:w w:val="105"/>
        </w:rPr>
        <w:t> </w:t>
      </w:r>
      <w:r>
        <w:rPr>
          <w:w w:val="105"/>
        </w:rPr>
        <w:t>API’s</w:t>
      </w:r>
      <w:r>
        <w:rPr>
          <w:spacing w:val="-12"/>
          <w:w w:val="105"/>
        </w:rPr>
        <w:t> </w:t>
      </w:r>
      <w:r>
        <w:rPr>
          <w:w w:val="160"/>
        </w:rPr>
        <w:t>–</w:t>
      </w:r>
      <w:r>
        <w:rPr>
          <w:spacing w:val="-22"/>
          <w:w w:val="160"/>
        </w:rPr>
        <w:t> </w:t>
      </w:r>
      <w:r>
        <w:rPr>
          <w:w w:val="105"/>
        </w:rPr>
        <w:t>Conclusion</w:t>
      </w:r>
      <w:r>
        <w:rPr>
          <w:spacing w:val="-10"/>
          <w:w w:val="105"/>
        </w:rPr>
        <w:t> </w:t>
      </w:r>
      <w:r>
        <w:rPr>
          <w:w w:val="160"/>
        </w:rPr>
        <w:t>– </w:t>
      </w:r>
      <w:r>
        <w:rPr>
          <w:w w:val="105"/>
        </w:rPr>
        <w:t>Client</w:t>
      </w:r>
      <w:r>
        <w:rPr>
          <w:spacing w:val="-2"/>
          <w:w w:val="105"/>
        </w:rPr>
        <w:t> </w:t>
      </w:r>
      <w:r>
        <w:rPr>
          <w:w w:val="105"/>
        </w:rPr>
        <w:t>introduction</w:t>
      </w:r>
      <w:r>
        <w:rPr>
          <w:spacing w:val="-2"/>
          <w:w w:val="105"/>
        </w:rPr>
        <w:t> </w:t>
      </w:r>
      <w:r>
        <w:rPr>
          <w:w w:val="105"/>
        </w:rPr>
        <w:t>and</w:t>
      </w:r>
      <w:r>
        <w:rPr>
          <w:spacing w:val="-2"/>
          <w:w w:val="105"/>
        </w:rPr>
        <w:t> </w:t>
      </w:r>
      <w:r>
        <w:rPr>
          <w:w w:val="105"/>
        </w:rPr>
        <w:t>Conclusion.</w:t>
      </w:r>
    </w:p>
    <w:p>
      <w:pPr>
        <w:pStyle w:val="BodyText"/>
        <w:spacing w:before="40"/>
      </w:pPr>
    </w:p>
    <w:p>
      <w:pPr>
        <w:pStyle w:val="BodyText"/>
        <w:spacing w:before="0"/>
        <w:ind w:left="152"/>
        <w:rPr>
          <w:rFonts w:ascii="Times New Roman"/>
        </w:rPr>
      </w:pPr>
      <w:r>
        <w:rPr>
          <w:rFonts w:ascii="Times New Roman"/>
        </w:rPr>
        <w:t>UNIT</w:t>
      </w:r>
      <w:r>
        <w:rPr>
          <w:rFonts w:ascii="Times New Roman"/>
          <w:spacing w:val="-2"/>
        </w:rPr>
        <w:t> </w:t>
      </w:r>
      <w:r>
        <w:rPr>
          <w:rFonts w:ascii="Times New Roman"/>
        </w:rPr>
        <w:t>-</w:t>
      </w:r>
      <w:r>
        <w:rPr>
          <w:rFonts w:ascii="Times New Roman"/>
          <w:spacing w:val="-3"/>
        </w:rPr>
        <w:t> </w:t>
      </w:r>
      <w:r>
        <w:rPr>
          <w:rFonts w:ascii="Times New Roman"/>
          <w:spacing w:val="-5"/>
        </w:rPr>
        <w:t>IV</w:t>
      </w:r>
    </w:p>
    <w:p>
      <w:pPr>
        <w:pStyle w:val="BodyText"/>
        <w:spacing w:line="276" w:lineRule="auto" w:before="34"/>
        <w:ind w:left="174" w:right="737" w:hanging="10"/>
        <w:jc w:val="both"/>
      </w:pPr>
      <w:r>
        <w:rPr/>
        <w:t>Bot Creator Introduction – Recorders – Smart Recorders – Web Recorders – Screen</w:t>
      </w:r>
      <w:r>
        <w:rPr>
          <w:spacing w:val="80"/>
        </w:rPr>
        <w:t> </w:t>
      </w:r>
      <w:r>
        <w:rPr/>
        <w:t>Recorders - Task Editor – Variables - Command Library – Loop Command – Excel Command – Database Command - String Operation Command - XML Command.</w:t>
      </w:r>
    </w:p>
    <w:p>
      <w:pPr>
        <w:pStyle w:val="BodyText"/>
        <w:spacing w:before="32"/>
      </w:pPr>
    </w:p>
    <w:p>
      <w:pPr>
        <w:pStyle w:val="BodyText"/>
        <w:spacing w:before="0"/>
        <w:ind w:left="152"/>
        <w:rPr>
          <w:rFonts w:ascii="Times New Roman"/>
        </w:rPr>
      </w:pPr>
      <w:r>
        <w:rPr>
          <w:rFonts w:ascii="Times New Roman"/>
        </w:rPr>
        <w:t>UNIT</w:t>
      </w:r>
      <w:r>
        <w:rPr>
          <w:rFonts w:ascii="Times New Roman"/>
          <w:spacing w:val="-2"/>
        </w:rPr>
        <w:t> </w:t>
      </w:r>
      <w:r>
        <w:rPr>
          <w:rFonts w:ascii="Times New Roman"/>
        </w:rPr>
        <w:t>-</w:t>
      </w:r>
      <w:r>
        <w:rPr>
          <w:rFonts w:ascii="Times New Roman"/>
          <w:spacing w:val="-3"/>
        </w:rPr>
        <w:t> </w:t>
      </w:r>
      <w:r>
        <w:rPr>
          <w:rFonts w:ascii="Times New Roman"/>
          <w:spacing w:val="-10"/>
        </w:rPr>
        <w:t>V</w:t>
      </w:r>
    </w:p>
    <w:p>
      <w:pPr>
        <w:pStyle w:val="BodyText"/>
        <w:spacing w:line="276" w:lineRule="auto" w:before="34"/>
        <w:ind w:left="174" w:right="734" w:hanging="10"/>
        <w:jc w:val="both"/>
      </w:pPr>
      <w:r>
        <w:rPr/>
        <w:t>Terminal</w:t>
      </w:r>
      <w:r>
        <w:rPr>
          <w:spacing w:val="-2"/>
        </w:rPr>
        <w:t> </w:t>
      </w:r>
      <w:r>
        <w:rPr/>
        <w:t>Emulator</w:t>
      </w:r>
      <w:r>
        <w:rPr>
          <w:spacing w:val="-1"/>
        </w:rPr>
        <w:t> </w:t>
      </w:r>
      <w:r>
        <w:rPr/>
        <w:t>Command</w:t>
      </w:r>
      <w:r>
        <w:rPr>
          <w:spacing w:val="-2"/>
        </w:rPr>
        <w:t> </w:t>
      </w:r>
      <w:r>
        <w:rPr/>
        <w:t>-</w:t>
      </w:r>
      <w:r>
        <w:rPr>
          <w:spacing w:val="-2"/>
        </w:rPr>
        <w:t> </w:t>
      </w:r>
      <w:r>
        <w:rPr/>
        <w:t>PDF</w:t>
      </w:r>
      <w:r>
        <w:rPr>
          <w:spacing w:val="-2"/>
        </w:rPr>
        <w:t> </w:t>
      </w:r>
      <w:r>
        <w:rPr/>
        <w:t>Integration</w:t>
      </w:r>
      <w:r>
        <w:rPr>
          <w:spacing w:val="-2"/>
        </w:rPr>
        <w:t> </w:t>
      </w:r>
      <w:r>
        <w:rPr/>
        <w:t>Command</w:t>
      </w:r>
      <w:r>
        <w:rPr>
          <w:spacing w:val="-2"/>
        </w:rPr>
        <w:t> </w:t>
      </w:r>
      <w:r>
        <w:rPr/>
        <w:t>-</w:t>
      </w:r>
      <w:r>
        <w:rPr>
          <w:spacing w:val="-2"/>
        </w:rPr>
        <w:t> </w:t>
      </w:r>
      <w:r>
        <w:rPr/>
        <w:t>FTP</w:t>
      </w:r>
      <w:r>
        <w:rPr>
          <w:spacing w:val="-4"/>
        </w:rPr>
        <w:t> </w:t>
      </w:r>
      <w:r>
        <w:rPr/>
        <w:t>Command</w:t>
      </w:r>
      <w:r>
        <w:rPr>
          <w:spacing w:val="-3"/>
        </w:rPr>
        <w:t> </w:t>
      </w:r>
      <w:r>
        <w:rPr/>
        <w:t>-</w:t>
      </w:r>
      <w:r>
        <w:rPr>
          <w:spacing w:val="-2"/>
        </w:rPr>
        <w:t> </w:t>
      </w:r>
      <w:r>
        <w:rPr/>
        <w:t>PGP</w:t>
      </w:r>
      <w:r>
        <w:rPr>
          <w:spacing w:val="-2"/>
        </w:rPr>
        <w:t> </w:t>
      </w:r>
      <w:r>
        <w:rPr/>
        <w:t>Command</w:t>
      </w:r>
      <w:r>
        <w:rPr>
          <w:spacing w:val="-2"/>
        </w:rPr>
        <w:t> </w:t>
      </w:r>
      <w:r>
        <w:rPr/>
        <w:t>-</w:t>
      </w:r>
      <w:r>
        <w:rPr>
          <w:spacing w:val="-2"/>
        </w:rPr>
        <w:t> </w:t>
      </w:r>
      <w:r>
        <w:rPr/>
        <w:t>Object Cloning Command - Error Handling Command - Manage Windows Control Command - Workflow Designer - Report Designer.</w:t>
      </w:r>
    </w:p>
    <w:p>
      <w:pPr>
        <w:pStyle w:val="BodyText"/>
        <w:spacing w:before="34"/>
      </w:pPr>
    </w:p>
    <w:p>
      <w:pPr>
        <w:pStyle w:val="BodyText"/>
        <w:spacing w:before="0"/>
        <w:ind w:left="152"/>
        <w:rPr>
          <w:rFonts w:ascii="Times New Roman"/>
        </w:rPr>
      </w:pPr>
      <w:r>
        <w:rPr>
          <w:rFonts w:ascii="Times New Roman"/>
        </w:rPr>
        <w:t>TEXT</w:t>
      </w:r>
      <w:r>
        <w:rPr>
          <w:rFonts w:ascii="Times New Roman"/>
          <w:spacing w:val="-4"/>
        </w:rPr>
        <w:t> </w:t>
      </w:r>
      <w:r>
        <w:rPr>
          <w:rFonts w:ascii="Times New Roman"/>
          <w:spacing w:val="-2"/>
        </w:rPr>
        <w:t>BOOK:</w:t>
      </w:r>
    </w:p>
    <w:p>
      <w:pPr>
        <w:pStyle w:val="BodyText"/>
        <w:spacing w:line="273" w:lineRule="auto" w:before="34"/>
        <w:ind w:left="829" w:right="732" w:hanging="339"/>
        <w:jc w:val="both"/>
      </w:pPr>
      <w:r>
        <w:rPr/>
        <w:t>1.</w:t>
      </w:r>
      <w:r>
        <w:rPr>
          <w:spacing w:val="-14"/>
        </w:rPr>
        <w:t> </w:t>
      </w:r>
      <w:r>
        <w:rPr/>
        <w:t>Learning</w:t>
      </w:r>
      <w:r>
        <w:rPr>
          <w:spacing w:val="-13"/>
        </w:rPr>
        <w:t> </w:t>
      </w:r>
      <w:r>
        <w:rPr/>
        <w:t>Robotic</w:t>
      </w:r>
      <w:r>
        <w:rPr>
          <w:spacing w:val="-13"/>
        </w:rPr>
        <w:t> </w:t>
      </w:r>
      <w:r>
        <w:rPr/>
        <w:t>Process</w:t>
      </w:r>
      <w:r>
        <w:rPr>
          <w:spacing w:val="-14"/>
        </w:rPr>
        <w:t> </w:t>
      </w:r>
      <w:r>
        <w:rPr/>
        <w:t>Automation:</w:t>
      </w:r>
      <w:r>
        <w:rPr>
          <w:spacing w:val="-13"/>
        </w:rPr>
        <w:t> </w:t>
      </w:r>
      <w:r>
        <w:rPr/>
        <w:t>Create</w:t>
      </w:r>
      <w:r>
        <w:rPr>
          <w:spacing w:val="-13"/>
        </w:rPr>
        <w:t> </w:t>
      </w:r>
      <w:r>
        <w:rPr/>
        <w:t>Software</w:t>
      </w:r>
      <w:r>
        <w:rPr>
          <w:spacing w:val="-13"/>
        </w:rPr>
        <w:t> </w:t>
      </w:r>
      <w:r>
        <w:rPr/>
        <w:t>robots</w:t>
      </w:r>
      <w:r>
        <w:rPr>
          <w:spacing w:val="-14"/>
        </w:rPr>
        <w:t> </w:t>
      </w:r>
      <w:r>
        <w:rPr/>
        <w:t>and</w:t>
      </w:r>
      <w:r>
        <w:rPr>
          <w:spacing w:val="-13"/>
        </w:rPr>
        <w:t> </w:t>
      </w:r>
      <w:r>
        <w:rPr/>
        <w:t>automate</w:t>
      </w:r>
      <w:r>
        <w:rPr>
          <w:spacing w:val="-13"/>
        </w:rPr>
        <w:t> </w:t>
      </w:r>
      <w:r>
        <w:rPr/>
        <w:t>business</w:t>
      </w:r>
      <w:r>
        <w:rPr>
          <w:spacing w:val="-14"/>
        </w:rPr>
        <w:t> </w:t>
      </w:r>
      <w:r>
        <w:rPr/>
        <w:t>processes with the leading RPA tool - UiPath: Create Software robots. with the leading RPA tool – UiPath </w:t>
      </w:r>
      <w:r>
        <w:rPr>
          <w:w w:val="105"/>
        </w:rPr>
        <w:t>Kindle Edition.</w:t>
      </w:r>
    </w:p>
    <w:p>
      <w:pPr>
        <w:pStyle w:val="BodyText"/>
        <w:spacing w:before="39"/>
      </w:pPr>
    </w:p>
    <w:p>
      <w:pPr>
        <w:pStyle w:val="BodyText"/>
        <w:spacing w:before="0"/>
        <w:ind w:left="152"/>
        <w:rPr>
          <w:rFonts w:ascii="Times New Roman"/>
        </w:rPr>
      </w:pPr>
      <w:r>
        <w:rPr>
          <w:rFonts w:ascii="Times New Roman"/>
          <w:spacing w:val="-2"/>
        </w:rPr>
        <w:t>REFERENCE</w:t>
      </w:r>
      <w:r>
        <w:rPr>
          <w:rFonts w:ascii="Times New Roman"/>
          <w:spacing w:val="4"/>
        </w:rPr>
        <w:t> </w:t>
      </w:r>
      <w:r>
        <w:rPr>
          <w:rFonts w:ascii="Times New Roman"/>
          <w:spacing w:val="-4"/>
        </w:rPr>
        <w:t>BOOK:</w:t>
      </w:r>
    </w:p>
    <w:p>
      <w:pPr>
        <w:pStyle w:val="BodyText"/>
        <w:spacing w:before="34"/>
        <w:ind w:left="491"/>
      </w:pPr>
      <w:r>
        <w:rPr/>
        <w:t>1.</w:t>
      </w:r>
      <w:r>
        <w:rPr>
          <w:spacing w:val="-4"/>
        </w:rPr>
        <w:t> </w:t>
      </w:r>
      <w:r>
        <w:rPr/>
        <w:t>Robotic</w:t>
      </w:r>
      <w:r>
        <w:rPr>
          <w:spacing w:val="-4"/>
        </w:rPr>
        <w:t> </w:t>
      </w:r>
      <w:r>
        <w:rPr/>
        <w:t>Process</w:t>
      </w:r>
      <w:r>
        <w:rPr>
          <w:spacing w:val="-3"/>
        </w:rPr>
        <w:t> </w:t>
      </w:r>
      <w:r>
        <w:rPr/>
        <w:t>Automation</w:t>
      </w:r>
      <w:r>
        <w:rPr>
          <w:spacing w:val="-2"/>
        </w:rPr>
        <w:t> </w:t>
      </w:r>
      <w:r>
        <w:rPr/>
        <w:t>A</w:t>
      </w:r>
      <w:r>
        <w:rPr>
          <w:spacing w:val="-5"/>
        </w:rPr>
        <w:t> </w:t>
      </w:r>
      <w:r>
        <w:rPr/>
        <w:t>Complete</w:t>
      </w:r>
      <w:r>
        <w:rPr>
          <w:spacing w:val="-4"/>
        </w:rPr>
        <w:t> </w:t>
      </w:r>
      <w:r>
        <w:rPr/>
        <w:t>Guide</w:t>
      </w:r>
      <w:r>
        <w:rPr>
          <w:spacing w:val="-2"/>
        </w:rPr>
        <w:t> </w:t>
      </w:r>
      <w:r>
        <w:rPr/>
        <w:t>-</w:t>
      </w:r>
      <w:r>
        <w:rPr>
          <w:spacing w:val="-3"/>
        </w:rPr>
        <w:t> </w:t>
      </w:r>
      <w:r>
        <w:rPr/>
        <w:t>2020</w:t>
      </w:r>
      <w:r>
        <w:rPr>
          <w:spacing w:val="-4"/>
        </w:rPr>
        <w:t> </w:t>
      </w:r>
      <w:r>
        <w:rPr/>
        <w:t>Edition</w:t>
      </w:r>
      <w:r>
        <w:rPr>
          <w:spacing w:val="-4"/>
        </w:rPr>
        <w:t> </w:t>
      </w:r>
      <w:r>
        <w:rPr/>
        <w:t>Kindle</w:t>
      </w:r>
      <w:r>
        <w:rPr>
          <w:spacing w:val="-4"/>
        </w:rPr>
        <w:t> </w:t>
      </w:r>
      <w:r>
        <w:rPr>
          <w:spacing w:val="-2"/>
        </w:rPr>
        <w:t>Edition.</w:t>
      </w:r>
    </w:p>
    <w:p>
      <w:pPr>
        <w:pStyle w:val="BodyText"/>
        <w:spacing w:after="0"/>
        <w:sectPr>
          <w:pgSz w:w="11910" w:h="16840"/>
          <w:pgMar w:header="914" w:footer="0" w:top="1980" w:bottom="280" w:left="1275" w:right="708"/>
        </w:sectPr>
      </w:pPr>
    </w:p>
    <w:p>
      <w:pPr>
        <w:spacing w:before="45"/>
        <w:ind w:left="0" w:right="557" w:firstLine="0"/>
        <w:jc w:val="center"/>
        <w:rPr>
          <w:rFonts w:ascii="Arial"/>
          <w:b/>
          <w:sz w:val="18"/>
        </w:rPr>
      </w:pPr>
      <w:r>
        <w:rPr>
          <w:rFonts w:ascii="Arial"/>
          <w:b/>
          <w:sz w:val="18"/>
        </w:rPr>
        <w:t>BLOCKCHAIN</w:t>
      </w:r>
      <w:r>
        <w:rPr>
          <w:rFonts w:ascii="Arial"/>
          <w:b/>
          <w:spacing w:val="-4"/>
          <w:sz w:val="18"/>
        </w:rPr>
        <w:t> </w:t>
      </w:r>
      <w:r>
        <w:rPr>
          <w:rFonts w:ascii="Arial"/>
          <w:b/>
          <w:spacing w:val="-2"/>
          <w:sz w:val="18"/>
        </w:rPr>
        <w:t>TECHNOLOGY</w:t>
      </w:r>
    </w:p>
    <w:p>
      <w:pPr>
        <w:spacing w:line="207" w:lineRule="exact" w:before="45"/>
        <w:ind w:left="0" w:right="555" w:firstLine="0"/>
        <w:jc w:val="center"/>
        <w:rPr>
          <w:rFonts w:ascii="Arial"/>
          <w:b/>
          <w:sz w:val="18"/>
        </w:rPr>
      </w:pPr>
      <w:r>
        <w:rPr>
          <w:rFonts w:ascii="Arial"/>
          <w:b/>
          <w:sz w:val="18"/>
        </w:rPr>
        <w:t>Professional Elective</w:t>
      </w:r>
      <w:r>
        <w:rPr>
          <w:rFonts w:ascii="Arial"/>
          <w:b/>
          <w:spacing w:val="-2"/>
          <w:sz w:val="18"/>
        </w:rPr>
        <w:t> </w:t>
      </w:r>
      <w:r>
        <w:rPr>
          <w:rFonts w:ascii="Arial"/>
          <w:b/>
          <w:sz w:val="18"/>
        </w:rPr>
        <w:t>-</w:t>
      </w:r>
      <w:r>
        <w:rPr>
          <w:rFonts w:ascii="Arial"/>
          <w:b/>
          <w:spacing w:val="-10"/>
          <w:sz w:val="18"/>
        </w:rPr>
        <w:t>V</w:t>
      </w:r>
    </w:p>
    <w:p>
      <w:pPr>
        <w:pStyle w:val="Heading2"/>
        <w:spacing w:line="276" w:lineRule="exact"/>
        <w:ind w:left="167"/>
        <w:rPr>
          <w:rFonts w:ascii="Times New Roman"/>
        </w:rPr>
      </w:pPr>
      <w:r>
        <w:rPr>
          <w:rFonts w:ascii="Times New Roman"/>
          <w:spacing w:val="-2"/>
        </w:rPr>
        <w:t>Prerequisites</w:t>
      </w:r>
    </w:p>
    <w:p>
      <w:pPr>
        <w:pStyle w:val="ListParagraph"/>
        <w:numPr>
          <w:ilvl w:val="0"/>
          <w:numId w:val="304"/>
        </w:numPr>
        <w:tabs>
          <w:tab w:pos="870" w:val="left" w:leader="none"/>
        </w:tabs>
        <w:spacing w:line="240" w:lineRule="auto" w:before="0" w:after="0"/>
        <w:ind w:left="870" w:right="0" w:hanging="360"/>
        <w:jc w:val="left"/>
        <w:rPr>
          <w:rFonts w:ascii="Times New Roman"/>
          <w:sz w:val="24"/>
        </w:rPr>
      </w:pPr>
      <w:r>
        <w:rPr>
          <w:rFonts w:ascii="Times New Roman"/>
          <w:sz w:val="24"/>
        </w:rPr>
        <w:t>Knowledge</w:t>
      </w:r>
      <w:r>
        <w:rPr>
          <w:rFonts w:ascii="Times New Roman"/>
          <w:spacing w:val="-4"/>
          <w:sz w:val="24"/>
        </w:rPr>
        <w:t> </w:t>
      </w:r>
      <w:r>
        <w:rPr>
          <w:rFonts w:ascii="Times New Roman"/>
          <w:sz w:val="24"/>
        </w:rPr>
        <w:t>in</w:t>
      </w:r>
      <w:r>
        <w:rPr>
          <w:rFonts w:ascii="Times New Roman"/>
          <w:spacing w:val="-1"/>
          <w:sz w:val="24"/>
        </w:rPr>
        <w:t> </w:t>
      </w:r>
      <w:r>
        <w:rPr>
          <w:rFonts w:ascii="Times New Roman"/>
          <w:sz w:val="24"/>
        </w:rPr>
        <w:t>information</w:t>
      </w:r>
      <w:r>
        <w:rPr>
          <w:rFonts w:ascii="Times New Roman"/>
          <w:spacing w:val="-1"/>
          <w:sz w:val="24"/>
        </w:rPr>
        <w:t> </w:t>
      </w:r>
      <w:r>
        <w:rPr>
          <w:rFonts w:ascii="Times New Roman"/>
          <w:sz w:val="24"/>
        </w:rPr>
        <w:t>security</w:t>
      </w:r>
      <w:r>
        <w:rPr>
          <w:rFonts w:ascii="Times New Roman"/>
          <w:spacing w:val="1"/>
          <w:sz w:val="24"/>
        </w:rPr>
        <w:t> </w:t>
      </w:r>
      <w:r>
        <w:rPr>
          <w:rFonts w:ascii="Times New Roman"/>
          <w:sz w:val="24"/>
        </w:rPr>
        <w:t>and</w:t>
      </w:r>
      <w:r>
        <w:rPr>
          <w:rFonts w:ascii="Times New Roman"/>
          <w:spacing w:val="-1"/>
          <w:sz w:val="24"/>
        </w:rPr>
        <w:t> </w:t>
      </w:r>
      <w:r>
        <w:rPr>
          <w:rFonts w:ascii="Times New Roman"/>
          <w:sz w:val="24"/>
        </w:rPr>
        <w:t>applied</w:t>
      </w:r>
      <w:r>
        <w:rPr>
          <w:rFonts w:ascii="Times New Roman"/>
          <w:spacing w:val="1"/>
          <w:sz w:val="24"/>
        </w:rPr>
        <w:t> </w:t>
      </w:r>
      <w:r>
        <w:rPr>
          <w:rFonts w:ascii="Times New Roman"/>
          <w:spacing w:val="-2"/>
          <w:sz w:val="24"/>
        </w:rPr>
        <w:t>cryptography.</w:t>
      </w:r>
    </w:p>
    <w:p>
      <w:pPr>
        <w:pStyle w:val="ListParagraph"/>
        <w:numPr>
          <w:ilvl w:val="0"/>
          <w:numId w:val="304"/>
        </w:numPr>
        <w:tabs>
          <w:tab w:pos="870" w:val="left" w:leader="none"/>
        </w:tabs>
        <w:spacing w:line="240" w:lineRule="auto" w:before="0" w:after="0"/>
        <w:ind w:left="870" w:right="0" w:hanging="360"/>
        <w:jc w:val="left"/>
        <w:rPr>
          <w:rFonts w:ascii="Times New Roman"/>
          <w:sz w:val="24"/>
        </w:rPr>
      </w:pPr>
      <w:r>
        <w:rPr>
          <w:rFonts w:ascii="Times New Roman"/>
          <w:sz w:val="24"/>
        </w:rPr>
        <w:t>Knowledge</w:t>
      </w:r>
      <w:r>
        <w:rPr>
          <w:rFonts w:ascii="Times New Roman"/>
          <w:spacing w:val="-1"/>
          <w:sz w:val="24"/>
        </w:rPr>
        <w:t> </w:t>
      </w:r>
      <w:r>
        <w:rPr>
          <w:rFonts w:ascii="Times New Roman"/>
          <w:sz w:val="24"/>
        </w:rPr>
        <w:t>in</w:t>
      </w:r>
      <w:r>
        <w:rPr>
          <w:rFonts w:ascii="Times New Roman"/>
          <w:spacing w:val="-1"/>
          <w:sz w:val="24"/>
        </w:rPr>
        <w:t> </w:t>
      </w:r>
      <w:r>
        <w:rPr>
          <w:rFonts w:ascii="Times New Roman"/>
          <w:sz w:val="24"/>
        </w:rPr>
        <w:t>distributed</w:t>
      </w:r>
      <w:r>
        <w:rPr>
          <w:rFonts w:ascii="Times New Roman"/>
          <w:spacing w:val="1"/>
          <w:sz w:val="24"/>
        </w:rPr>
        <w:t> </w:t>
      </w:r>
      <w:r>
        <w:rPr>
          <w:rFonts w:ascii="Times New Roman"/>
          <w:spacing w:val="-2"/>
          <w:sz w:val="24"/>
        </w:rPr>
        <w:t>databases.</w:t>
      </w:r>
    </w:p>
    <w:p>
      <w:pPr>
        <w:pStyle w:val="Heading2"/>
        <w:spacing w:before="172"/>
        <w:ind w:left="167"/>
        <w:rPr>
          <w:rFonts w:ascii="Times New Roman"/>
        </w:rPr>
      </w:pPr>
      <w:r>
        <w:rPr>
          <w:rFonts w:ascii="Times New Roman"/>
          <w:spacing w:val="-2"/>
        </w:rPr>
        <w:t>Objectives</w:t>
      </w:r>
    </w:p>
    <w:p>
      <w:pPr>
        <w:pStyle w:val="ListParagraph"/>
        <w:numPr>
          <w:ilvl w:val="0"/>
          <w:numId w:val="305"/>
        </w:numPr>
        <w:tabs>
          <w:tab w:pos="592" w:val="left" w:leader="none"/>
        </w:tabs>
        <w:spacing w:line="240" w:lineRule="auto" w:before="0" w:after="0"/>
        <w:ind w:left="592" w:right="1710" w:hanging="360"/>
        <w:jc w:val="left"/>
        <w:rPr>
          <w:rFonts w:ascii="Times New Roman"/>
          <w:sz w:val="24"/>
        </w:rPr>
      </w:pPr>
      <w:r>
        <w:rPr>
          <w:rFonts w:ascii="Times New Roman"/>
          <w:sz w:val="24"/>
        </w:rPr>
        <w:t>To</w:t>
      </w:r>
      <w:r>
        <w:rPr>
          <w:rFonts w:ascii="Times New Roman"/>
          <w:spacing w:val="-2"/>
          <w:sz w:val="24"/>
        </w:rPr>
        <w:t> </w:t>
      </w:r>
      <w:r>
        <w:rPr>
          <w:rFonts w:ascii="Times New Roman"/>
          <w:sz w:val="24"/>
        </w:rPr>
        <w:t>learn</w:t>
      </w:r>
      <w:r>
        <w:rPr>
          <w:rFonts w:ascii="Times New Roman"/>
          <w:spacing w:val="-2"/>
          <w:sz w:val="24"/>
        </w:rPr>
        <w:t> </w:t>
      </w:r>
      <w:r>
        <w:rPr>
          <w:rFonts w:ascii="Times New Roman"/>
          <w:sz w:val="24"/>
        </w:rPr>
        <w:t>the</w:t>
      </w:r>
      <w:r>
        <w:rPr>
          <w:rFonts w:ascii="Times New Roman"/>
          <w:spacing w:val="-5"/>
          <w:sz w:val="24"/>
        </w:rPr>
        <w:t> </w:t>
      </w:r>
      <w:r>
        <w:rPr>
          <w:rFonts w:ascii="Times New Roman"/>
          <w:sz w:val="24"/>
        </w:rPr>
        <w:t>fundamentals</w:t>
      </w:r>
      <w:r>
        <w:rPr>
          <w:rFonts w:ascii="Times New Roman"/>
          <w:spacing w:val="-2"/>
          <w:sz w:val="24"/>
        </w:rPr>
        <w:t> </w:t>
      </w:r>
      <w:r>
        <w:rPr>
          <w:rFonts w:ascii="Times New Roman"/>
          <w:sz w:val="24"/>
        </w:rPr>
        <w:t>of</w:t>
      </w:r>
      <w:r>
        <w:rPr>
          <w:rFonts w:ascii="Times New Roman"/>
          <w:spacing w:val="-5"/>
          <w:sz w:val="24"/>
        </w:rPr>
        <w:t> </w:t>
      </w:r>
      <w:r>
        <w:rPr>
          <w:rFonts w:ascii="Times New Roman"/>
          <w:sz w:val="24"/>
        </w:rPr>
        <w:t>Block</w:t>
      </w:r>
      <w:r>
        <w:rPr>
          <w:rFonts w:ascii="Times New Roman"/>
          <w:spacing w:val="-5"/>
          <w:sz w:val="24"/>
        </w:rPr>
        <w:t> </w:t>
      </w:r>
      <w:r>
        <w:rPr>
          <w:rFonts w:ascii="Times New Roman"/>
          <w:sz w:val="24"/>
        </w:rPr>
        <w:t>Chain</w:t>
      </w:r>
      <w:r>
        <w:rPr>
          <w:rFonts w:ascii="Times New Roman"/>
          <w:spacing w:val="-2"/>
          <w:sz w:val="24"/>
        </w:rPr>
        <w:t> </w:t>
      </w:r>
      <w:r>
        <w:rPr>
          <w:rFonts w:ascii="Times New Roman"/>
          <w:sz w:val="24"/>
        </w:rPr>
        <w:t>and</w:t>
      </w:r>
      <w:r>
        <w:rPr>
          <w:rFonts w:ascii="Times New Roman"/>
          <w:spacing w:val="-2"/>
          <w:sz w:val="24"/>
        </w:rPr>
        <w:t> </w:t>
      </w:r>
      <w:r>
        <w:rPr>
          <w:rFonts w:ascii="Times New Roman"/>
          <w:sz w:val="24"/>
        </w:rPr>
        <w:t>various</w:t>
      </w:r>
      <w:r>
        <w:rPr>
          <w:rFonts w:ascii="Times New Roman"/>
          <w:spacing w:val="-2"/>
          <w:sz w:val="24"/>
        </w:rPr>
        <w:t> </w:t>
      </w:r>
      <w:r>
        <w:rPr>
          <w:rFonts w:ascii="Times New Roman"/>
          <w:sz w:val="24"/>
        </w:rPr>
        <w:t>types</w:t>
      </w:r>
      <w:r>
        <w:rPr>
          <w:rFonts w:ascii="Times New Roman"/>
          <w:spacing w:val="-5"/>
          <w:sz w:val="24"/>
        </w:rPr>
        <w:t> </w:t>
      </w:r>
      <w:r>
        <w:rPr>
          <w:rFonts w:ascii="Times New Roman"/>
          <w:sz w:val="24"/>
        </w:rPr>
        <w:t>of</w:t>
      </w:r>
      <w:r>
        <w:rPr>
          <w:rFonts w:ascii="Times New Roman"/>
          <w:spacing w:val="-2"/>
          <w:sz w:val="24"/>
        </w:rPr>
        <w:t> </w:t>
      </w:r>
      <w:r>
        <w:rPr>
          <w:rFonts w:ascii="Times New Roman"/>
          <w:sz w:val="24"/>
        </w:rPr>
        <w:t>block</w:t>
      </w:r>
      <w:r>
        <w:rPr>
          <w:rFonts w:ascii="Times New Roman"/>
          <w:spacing w:val="-2"/>
          <w:sz w:val="24"/>
        </w:rPr>
        <w:t> </w:t>
      </w:r>
      <w:r>
        <w:rPr>
          <w:rFonts w:ascii="Times New Roman"/>
          <w:sz w:val="24"/>
        </w:rPr>
        <w:t>chain and consensus mechanism.</w:t>
      </w:r>
    </w:p>
    <w:p>
      <w:pPr>
        <w:pStyle w:val="ListParagraph"/>
        <w:numPr>
          <w:ilvl w:val="0"/>
          <w:numId w:val="305"/>
        </w:numPr>
        <w:tabs>
          <w:tab w:pos="592" w:val="left" w:leader="none"/>
        </w:tabs>
        <w:spacing w:line="240" w:lineRule="auto" w:before="1" w:after="0"/>
        <w:ind w:left="592" w:right="1142" w:hanging="360"/>
        <w:jc w:val="left"/>
        <w:rPr>
          <w:rFonts w:ascii="Times New Roman"/>
          <w:sz w:val="24"/>
        </w:rPr>
      </w:pPr>
      <w:r>
        <w:rPr>
          <w:rFonts w:ascii="Times New Roman"/>
          <w:sz w:val="24"/>
        </w:rPr>
        <w:t>To</w:t>
      </w:r>
      <w:r>
        <w:rPr>
          <w:rFonts w:ascii="Times New Roman"/>
          <w:spacing w:val="-3"/>
          <w:sz w:val="24"/>
        </w:rPr>
        <w:t> </w:t>
      </w:r>
      <w:r>
        <w:rPr>
          <w:rFonts w:ascii="Times New Roman"/>
          <w:sz w:val="24"/>
        </w:rPr>
        <w:t>understand</w:t>
      </w:r>
      <w:r>
        <w:rPr>
          <w:rFonts w:ascii="Times New Roman"/>
          <w:spacing w:val="-3"/>
          <w:sz w:val="24"/>
        </w:rPr>
        <w:t> </w:t>
      </w:r>
      <w:r>
        <w:rPr>
          <w:rFonts w:ascii="Times New Roman"/>
          <w:sz w:val="24"/>
        </w:rPr>
        <w:t>public</w:t>
      </w:r>
      <w:r>
        <w:rPr>
          <w:rFonts w:ascii="Times New Roman"/>
          <w:spacing w:val="-3"/>
          <w:sz w:val="24"/>
        </w:rPr>
        <w:t> </w:t>
      </w:r>
      <w:r>
        <w:rPr>
          <w:rFonts w:ascii="Times New Roman"/>
          <w:sz w:val="24"/>
        </w:rPr>
        <w:t>block</w:t>
      </w:r>
      <w:r>
        <w:rPr>
          <w:rFonts w:ascii="Times New Roman"/>
          <w:spacing w:val="-3"/>
          <w:sz w:val="24"/>
        </w:rPr>
        <w:t> </w:t>
      </w:r>
      <w:r>
        <w:rPr>
          <w:rFonts w:ascii="Times New Roman"/>
          <w:sz w:val="24"/>
        </w:rPr>
        <w:t>chain</w:t>
      </w:r>
      <w:r>
        <w:rPr>
          <w:rFonts w:ascii="Times New Roman"/>
          <w:spacing w:val="-3"/>
          <w:sz w:val="24"/>
        </w:rPr>
        <w:t> </w:t>
      </w:r>
      <w:r>
        <w:rPr>
          <w:rFonts w:ascii="Times New Roman"/>
          <w:sz w:val="24"/>
        </w:rPr>
        <w:t>system,</w:t>
      </w:r>
      <w:r>
        <w:rPr>
          <w:rFonts w:ascii="Times New Roman"/>
          <w:spacing w:val="-3"/>
          <w:sz w:val="24"/>
        </w:rPr>
        <w:t> </w:t>
      </w:r>
      <w:r>
        <w:rPr>
          <w:rFonts w:ascii="Times New Roman"/>
          <w:sz w:val="24"/>
        </w:rPr>
        <w:t>Private</w:t>
      </w:r>
      <w:r>
        <w:rPr>
          <w:rFonts w:ascii="Times New Roman"/>
          <w:spacing w:val="-1"/>
          <w:sz w:val="24"/>
        </w:rPr>
        <w:t> </w:t>
      </w:r>
      <w:r>
        <w:rPr>
          <w:rFonts w:ascii="Times New Roman"/>
          <w:sz w:val="24"/>
        </w:rPr>
        <w:t>block</w:t>
      </w:r>
      <w:r>
        <w:rPr>
          <w:rFonts w:ascii="Times New Roman"/>
          <w:spacing w:val="-6"/>
          <w:sz w:val="24"/>
        </w:rPr>
        <w:t> </w:t>
      </w:r>
      <w:r>
        <w:rPr>
          <w:rFonts w:ascii="Times New Roman"/>
          <w:sz w:val="24"/>
        </w:rPr>
        <w:t>chain</w:t>
      </w:r>
      <w:r>
        <w:rPr>
          <w:rFonts w:ascii="Times New Roman"/>
          <w:spacing w:val="-3"/>
          <w:sz w:val="24"/>
        </w:rPr>
        <w:t> </w:t>
      </w:r>
      <w:r>
        <w:rPr>
          <w:rFonts w:ascii="Times New Roman"/>
          <w:sz w:val="24"/>
        </w:rPr>
        <w:t>system</w:t>
      </w:r>
      <w:r>
        <w:rPr>
          <w:rFonts w:ascii="Times New Roman"/>
          <w:spacing w:val="-3"/>
          <w:sz w:val="24"/>
        </w:rPr>
        <w:t> </w:t>
      </w:r>
      <w:r>
        <w:rPr>
          <w:rFonts w:ascii="Times New Roman"/>
          <w:sz w:val="24"/>
        </w:rPr>
        <w:t>and</w:t>
      </w:r>
      <w:r>
        <w:rPr>
          <w:rFonts w:ascii="Times New Roman"/>
          <w:spacing w:val="-3"/>
          <w:sz w:val="24"/>
        </w:rPr>
        <w:t> </w:t>
      </w:r>
      <w:r>
        <w:rPr>
          <w:rFonts w:ascii="Times New Roman"/>
          <w:sz w:val="24"/>
        </w:rPr>
        <w:t>consortium block chain.</w:t>
      </w:r>
    </w:p>
    <w:p>
      <w:pPr>
        <w:pStyle w:val="ListParagraph"/>
        <w:numPr>
          <w:ilvl w:val="0"/>
          <w:numId w:val="305"/>
        </w:numPr>
        <w:tabs>
          <w:tab w:pos="592" w:val="left" w:leader="none"/>
        </w:tabs>
        <w:spacing w:line="240" w:lineRule="auto" w:before="0" w:after="0"/>
        <w:ind w:left="592" w:right="0" w:hanging="360"/>
        <w:jc w:val="left"/>
        <w:rPr>
          <w:rFonts w:ascii="Times New Roman"/>
          <w:sz w:val="24"/>
        </w:rPr>
      </w:pPr>
      <w:r>
        <w:rPr>
          <w:rFonts w:ascii="Times New Roman"/>
          <w:sz w:val="24"/>
        </w:rPr>
        <w:t>Able</w:t>
      </w:r>
      <w:r>
        <w:rPr>
          <w:rFonts w:ascii="Times New Roman"/>
          <w:spacing w:val="-2"/>
          <w:sz w:val="24"/>
        </w:rPr>
        <w:t> </w:t>
      </w:r>
      <w:r>
        <w:rPr>
          <w:rFonts w:ascii="Times New Roman"/>
          <w:sz w:val="24"/>
        </w:rPr>
        <w:t>to know the</w:t>
      </w:r>
      <w:r>
        <w:rPr>
          <w:rFonts w:ascii="Times New Roman"/>
          <w:spacing w:val="-3"/>
          <w:sz w:val="24"/>
        </w:rPr>
        <w:t> </w:t>
      </w:r>
      <w:r>
        <w:rPr>
          <w:rFonts w:ascii="Times New Roman"/>
          <w:sz w:val="24"/>
        </w:rPr>
        <w:t>security issues</w:t>
      </w:r>
      <w:r>
        <w:rPr>
          <w:rFonts w:ascii="Times New Roman"/>
          <w:spacing w:val="-3"/>
          <w:sz w:val="24"/>
        </w:rPr>
        <w:t> </w:t>
      </w:r>
      <w:r>
        <w:rPr>
          <w:rFonts w:ascii="Times New Roman"/>
          <w:sz w:val="24"/>
        </w:rPr>
        <w:t>of blockchain </w:t>
      </w:r>
      <w:r>
        <w:rPr>
          <w:rFonts w:ascii="Times New Roman"/>
          <w:spacing w:val="-2"/>
          <w:sz w:val="24"/>
        </w:rPr>
        <w:t>technology.</w:t>
      </w:r>
    </w:p>
    <w:p>
      <w:pPr>
        <w:pStyle w:val="Heading2"/>
        <w:spacing w:before="136"/>
        <w:rPr>
          <w:rFonts w:ascii="Times New Roman"/>
        </w:rPr>
      </w:pPr>
      <w:r>
        <w:rPr>
          <w:rFonts w:ascii="Times New Roman"/>
          <w:spacing w:val="-2"/>
        </w:rPr>
        <w:t>Outcomes</w:t>
      </w:r>
    </w:p>
    <w:p>
      <w:pPr>
        <w:pStyle w:val="ListParagraph"/>
        <w:numPr>
          <w:ilvl w:val="0"/>
          <w:numId w:val="306"/>
        </w:numPr>
        <w:tabs>
          <w:tab w:pos="472" w:val="left" w:leader="none"/>
        </w:tabs>
        <w:spacing w:line="240" w:lineRule="auto" w:before="27" w:after="0"/>
        <w:ind w:left="472" w:right="0" w:hanging="240"/>
        <w:jc w:val="left"/>
        <w:rPr>
          <w:rFonts w:ascii="Times New Roman"/>
          <w:sz w:val="24"/>
        </w:rPr>
      </w:pPr>
      <w:r>
        <w:rPr>
          <w:rFonts w:ascii="Times New Roman"/>
          <w:sz w:val="24"/>
        </w:rPr>
        <w:t>Able</w:t>
      </w:r>
      <w:r>
        <w:rPr>
          <w:rFonts w:ascii="Times New Roman"/>
          <w:spacing w:val="-1"/>
          <w:sz w:val="24"/>
        </w:rPr>
        <w:t> </w:t>
      </w:r>
      <w:r>
        <w:rPr>
          <w:rFonts w:ascii="Times New Roman"/>
          <w:sz w:val="24"/>
        </w:rPr>
        <w:t>to work</w:t>
      </w:r>
      <w:r>
        <w:rPr>
          <w:rFonts w:ascii="Times New Roman"/>
          <w:spacing w:val="-3"/>
          <w:sz w:val="24"/>
        </w:rPr>
        <w:t> </w:t>
      </w:r>
      <w:r>
        <w:rPr>
          <w:rFonts w:ascii="Times New Roman"/>
          <w:sz w:val="24"/>
        </w:rPr>
        <w:t>in</w:t>
      </w:r>
      <w:r>
        <w:rPr>
          <w:rFonts w:ascii="Times New Roman"/>
          <w:spacing w:val="2"/>
          <w:sz w:val="24"/>
        </w:rPr>
        <w:t> </w:t>
      </w:r>
      <w:r>
        <w:rPr>
          <w:rFonts w:ascii="Times New Roman"/>
          <w:sz w:val="24"/>
        </w:rPr>
        <w:t>the</w:t>
      </w:r>
      <w:r>
        <w:rPr>
          <w:rFonts w:ascii="Times New Roman"/>
          <w:spacing w:val="-3"/>
          <w:sz w:val="24"/>
        </w:rPr>
        <w:t> </w:t>
      </w:r>
      <w:r>
        <w:rPr>
          <w:rFonts w:ascii="Times New Roman"/>
          <w:sz w:val="24"/>
        </w:rPr>
        <w:t>field of block chain </w:t>
      </w:r>
      <w:r>
        <w:rPr>
          <w:rFonts w:ascii="Times New Roman"/>
          <w:spacing w:val="-2"/>
          <w:sz w:val="24"/>
        </w:rPr>
        <w:t>technologies.</w:t>
      </w:r>
    </w:p>
    <w:p>
      <w:pPr>
        <w:pStyle w:val="Heading1"/>
        <w:spacing w:before="38"/>
      </w:pPr>
      <w:r>
        <w:rPr>
          <w:color w:val="232323"/>
        </w:rPr>
        <w:t>UNIT-</w:t>
      </w:r>
      <w:r>
        <w:rPr>
          <w:color w:val="232323"/>
          <w:spacing w:val="-10"/>
        </w:rPr>
        <w:t>I</w:t>
      </w:r>
    </w:p>
    <w:p>
      <w:pPr>
        <w:spacing w:before="0"/>
        <w:ind w:left="174" w:right="721" w:hanging="10"/>
        <w:jc w:val="both"/>
        <w:rPr>
          <w:rFonts w:ascii="Times New Roman"/>
          <w:sz w:val="24"/>
        </w:rPr>
      </w:pPr>
      <w:r>
        <w:rPr>
          <w:rFonts w:ascii="Times New Roman"/>
          <w:b/>
          <w:color w:val="232323"/>
          <w:sz w:val="24"/>
        </w:rPr>
        <w:t>Fundamentals of Blockchain:</w:t>
      </w:r>
      <w:r>
        <w:rPr>
          <w:rFonts w:ascii="Times New Roman"/>
          <w:b/>
          <w:color w:val="232323"/>
          <w:spacing w:val="40"/>
          <w:sz w:val="24"/>
        </w:rPr>
        <w:t> </w:t>
      </w:r>
      <w:r>
        <w:rPr>
          <w:rFonts w:ascii="Times New Roman"/>
          <w:color w:val="232323"/>
          <w:sz w:val="24"/>
        </w:rPr>
        <w:t>Introduction, Origin of Blockchain, Blockchain Solution, Components of Blockchain, Block in a Blockchain,The Technology and the Future. </w:t>
      </w:r>
      <w:r>
        <w:rPr>
          <w:rFonts w:ascii="Times New Roman"/>
          <w:b/>
          <w:color w:val="232323"/>
          <w:sz w:val="24"/>
        </w:rPr>
        <w:t>Blockchain Types and Consensus Mechanism</w:t>
      </w:r>
      <w:r>
        <w:rPr>
          <w:rFonts w:ascii="Times New Roman"/>
          <w:color w:val="232323"/>
          <w:sz w:val="24"/>
        </w:rPr>
        <w:t>:</w:t>
      </w:r>
      <w:r>
        <w:rPr>
          <w:rFonts w:ascii="Times New Roman"/>
          <w:color w:val="232323"/>
          <w:spacing w:val="40"/>
          <w:sz w:val="24"/>
        </w:rPr>
        <w:t> </w:t>
      </w:r>
      <w:r>
        <w:rPr>
          <w:rFonts w:ascii="Times New Roman"/>
          <w:color w:val="232323"/>
          <w:sz w:val="24"/>
        </w:rPr>
        <w:t>Introduction, Decentralization and Distribution, Types of Blockchain, Consensus Protocol.</w:t>
      </w:r>
    </w:p>
    <w:p>
      <w:pPr>
        <w:spacing w:before="0"/>
        <w:ind w:left="174" w:right="718" w:hanging="10"/>
        <w:jc w:val="both"/>
        <w:rPr>
          <w:rFonts w:ascii="Times New Roman" w:hAnsi="Times New Roman"/>
          <w:sz w:val="24"/>
        </w:rPr>
      </w:pPr>
      <w:r>
        <w:rPr>
          <w:rFonts w:ascii="Times New Roman" w:hAnsi="Times New Roman"/>
          <w:b/>
          <w:color w:val="232323"/>
          <w:sz w:val="24"/>
        </w:rPr>
        <w:t>Cryptocurrency – Bitcoin, Altcoin and Token:</w:t>
      </w:r>
      <w:r>
        <w:rPr>
          <w:rFonts w:ascii="Times New Roman" w:hAnsi="Times New Roman"/>
          <w:b/>
          <w:color w:val="232323"/>
          <w:spacing w:val="40"/>
          <w:sz w:val="24"/>
        </w:rPr>
        <w:t> </w:t>
      </w:r>
      <w:r>
        <w:rPr>
          <w:rFonts w:ascii="Times New Roman" w:hAnsi="Times New Roman"/>
          <w:color w:val="232323"/>
          <w:sz w:val="24"/>
        </w:rPr>
        <w:t>Introduction, Bitcoin and the Cryptocurrency,</w:t>
      </w:r>
      <w:r>
        <w:rPr>
          <w:rFonts w:ascii="Times New Roman" w:hAnsi="Times New Roman"/>
          <w:color w:val="232323"/>
          <w:spacing w:val="25"/>
          <w:sz w:val="24"/>
        </w:rPr>
        <w:t> </w:t>
      </w:r>
      <w:r>
        <w:rPr>
          <w:rFonts w:ascii="Times New Roman" w:hAnsi="Times New Roman"/>
          <w:color w:val="232323"/>
          <w:sz w:val="24"/>
        </w:rPr>
        <w:t>Cryptocurrency</w:t>
      </w:r>
      <w:r>
        <w:rPr>
          <w:rFonts w:ascii="Times New Roman" w:hAnsi="Times New Roman"/>
          <w:color w:val="232323"/>
          <w:spacing w:val="25"/>
          <w:sz w:val="24"/>
        </w:rPr>
        <w:t> </w:t>
      </w:r>
      <w:r>
        <w:rPr>
          <w:rFonts w:ascii="Times New Roman" w:hAnsi="Times New Roman"/>
          <w:color w:val="232323"/>
          <w:sz w:val="24"/>
        </w:rPr>
        <w:t>Basics,</w:t>
      </w:r>
      <w:r>
        <w:rPr>
          <w:rFonts w:ascii="Times New Roman" w:hAnsi="Times New Roman"/>
          <w:color w:val="232323"/>
          <w:spacing w:val="25"/>
          <w:sz w:val="24"/>
        </w:rPr>
        <w:t> </w:t>
      </w:r>
      <w:r>
        <w:rPr>
          <w:rFonts w:ascii="Times New Roman" w:hAnsi="Times New Roman"/>
          <w:color w:val="232323"/>
          <w:sz w:val="24"/>
        </w:rPr>
        <w:t>Types</w:t>
      </w:r>
      <w:r>
        <w:rPr>
          <w:rFonts w:ascii="Times New Roman" w:hAnsi="Times New Roman"/>
          <w:color w:val="232323"/>
          <w:spacing w:val="24"/>
          <w:sz w:val="24"/>
        </w:rPr>
        <w:t> </w:t>
      </w:r>
      <w:r>
        <w:rPr>
          <w:rFonts w:ascii="Times New Roman" w:hAnsi="Times New Roman"/>
          <w:color w:val="232323"/>
          <w:sz w:val="24"/>
        </w:rPr>
        <w:t>of</w:t>
      </w:r>
      <w:r>
        <w:rPr>
          <w:rFonts w:ascii="Times New Roman" w:hAnsi="Times New Roman"/>
          <w:color w:val="232323"/>
          <w:spacing w:val="24"/>
          <w:sz w:val="24"/>
        </w:rPr>
        <w:t> </w:t>
      </w:r>
      <w:r>
        <w:rPr>
          <w:rFonts w:ascii="Times New Roman" w:hAnsi="Times New Roman"/>
          <w:color w:val="232323"/>
          <w:sz w:val="24"/>
        </w:rPr>
        <w:t>Cryptocurrencies,</w:t>
      </w:r>
      <w:r>
        <w:rPr>
          <w:rFonts w:ascii="Times New Roman" w:hAnsi="Times New Roman"/>
          <w:color w:val="232323"/>
          <w:spacing w:val="25"/>
          <w:sz w:val="24"/>
        </w:rPr>
        <w:t> </w:t>
      </w:r>
      <w:r>
        <w:rPr>
          <w:rFonts w:ascii="Times New Roman" w:hAnsi="Times New Roman"/>
          <w:color w:val="232323"/>
          <w:sz w:val="24"/>
        </w:rPr>
        <w:t>Cryptocurrency</w:t>
      </w:r>
      <w:r>
        <w:rPr>
          <w:rFonts w:ascii="Times New Roman" w:hAnsi="Times New Roman"/>
          <w:color w:val="232323"/>
          <w:spacing w:val="25"/>
          <w:sz w:val="24"/>
        </w:rPr>
        <w:t> </w:t>
      </w:r>
      <w:r>
        <w:rPr>
          <w:rFonts w:ascii="Times New Roman" w:hAnsi="Times New Roman"/>
          <w:color w:val="232323"/>
          <w:spacing w:val="-2"/>
          <w:sz w:val="24"/>
        </w:rPr>
        <w:t>Usage.</w:t>
      </w:r>
    </w:p>
    <w:p>
      <w:pPr>
        <w:pStyle w:val="BodyText"/>
        <w:spacing w:before="0"/>
        <w:rPr>
          <w:rFonts w:ascii="Times New Roman"/>
          <w:sz w:val="24"/>
        </w:rPr>
      </w:pPr>
    </w:p>
    <w:p>
      <w:pPr>
        <w:pStyle w:val="Heading1"/>
      </w:pPr>
      <w:r>
        <w:rPr>
          <w:color w:val="232323"/>
        </w:rPr>
        <w:t>UNIT-</w:t>
      </w:r>
      <w:r>
        <w:rPr>
          <w:color w:val="232323"/>
          <w:spacing w:val="-5"/>
        </w:rPr>
        <w:t>II</w:t>
      </w:r>
    </w:p>
    <w:p>
      <w:pPr>
        <w:spacing w:before="0"/>
        <w:ind w:left="174" w:right="723" w:hanging="10"/>
        <w:jc w:val="both"/>
        <w:rPr>
          <w:rFonts w:ascii="Times New Roman"/>
          <w:sz w:val="24"/>
        </w:rPr>
      </w:pPr>
      <w:r>
        <w:rPr>
          <w:rFonts w:ascii="Times New Roman"/>
          <w:b/>
          <w:sz w:val="24"/>
        </w:rPr>
        <w:t>Public Blockchain System:</w:t>
      </w:r>
      <w:r>
        <w:rPr>
          <w:rFonts w:ascii="Times New Roman"/>
          <w:b/>
          <w:spacing w:val="40"/>
          <w:sz w:val="24"/>
        </w:rPr>
        <w:t> </w:t>
      </w:r>
      <w:r>
        <w:rPr>
          <w:rFonts w:ascii="Times New Roman"/>
          <w:color w:val="232323"/>
          <w:sz w:val="24"/>
        </w:rPr>
        <w:t>Introduction, Public Blockchain, Popular Public Blockchains, The Bitcoin Blockchain, Ethereum Blockchain.</w:t>
      </w:r>
    </w:p>
    <w:p>
      <w:pPr>
        <w:spacing w:before="1"/>
        <w:ind w:left="174" w:right="722" w:hanging="10"/>
        <w:jc w:val="both"/>
        <w:rPr>
          <w:rFonts w:ascii="Times New Roman"/>
          <w:sz w:val="24"/>
        </w:rPr>
      </w:pPr>
      <w:r>
        <w:rPr>
          <w:rFonts w:ascii="Times New Roman"/>
          <w:b/>
          <w:sz w:val="24"/>
        </w:rPr>
        <w:t>Smart</w:t>
      </w:r>
      <w:r>
        <w:rPr>
          <w:rFonts w:ascii="Times New Roman"/>
          <w:b/>
          <w:spacing w:val="-8"/>
          <w:sz w:val="24"/>
        </w:rPr>
        <w:t> </w:t>
      </w:r>
      <w:r>
        <w:rPr>
          <w:rFonts w:ascii="Times New Roman"/>
          <w:b/>
          <w:sz w:val="24"/>
        </w:rPr>
        <w:t>Contracts:</w:t>
      </w:r>
      <w:r>
        <w:rPr>
          <w:rFonts w:ascii="Times New Roman"/>
          <w:b/>
          <w:spacing w:val="-5"/>
          <w:sz w:val="24"/>
        </w:rPr>
        <w:t> </w:t>
      </w:r>
      <w:r>
        <w:rPr>
          <w:rFonts w:ascii="Times New Roman"/>
          <w:color w:val="232323"/>
          <w:sz w:val="24"/>
        </w:rPr>
        <w:t>Introduction,</w:t>
      </w:r>
      <w:r>
        <w:rPr>
          <w:rFonts w:ascii="Times New Roman"/>
          <w:color w:val="232323"/>
          <w:spacing w:val="-8"/>
          <w:sz w:val="24"/>
        </w:rPr>
        <w:t> </w:t>
      </w:r>
      <w:r>
        <w:rPr>
          <w:rFonts w:ascii="Times New Roman"/>
          <w:color w:val="232323"/>
          <w:sz w:val="24"/>
        </w:rPr>
        <w:t>Smart</w:t>
      </w:r>
      <w:r>
        <w:rPr>
          <w:rFonts w:ascii="Times New Roman"/>
          <w:color w:val="232323"/>
          <w:spacing w:val="-10"/>
          <w:sz w:val="24"/>
        </w:rPr>
        <w:t> </w:t>
      </w:r>
      <w:r>
        <w:rPr>
          <w:rFonts w:ascii="Times New Roman"/>
          <w:color w:val="232323"/>
          <w:sz w:val="24"/>
        </w:rPr>
        <w:t>Contract,</w:t>
      </w:r>
      <w:r>
        <w:rPr>
          <w:rFonts w:ascii="Times New Roman"/>
          <w:color w:val="232323"/>
          <w:spacing w:val="-8"/>
          <w:sz w:val="24"/>
        </w:rPr>
        <w:t> </w:t>
      </w:r>
      <w:r>
        <w:rPr>
          <w:rFonts w:ascii="Times New Roman"/>
          <w:color w:val="232323"/>
          <w:sz w:val="24"/>
        </w:rPr>
        <w:t>Characteristics</w:t>
      </w:r>
      <w:r>
        <w:rPr>
          <w:rFonts w:ascii="Times New Roman"/>
          <w:color w:val="232323"/>
          <w:spacing w:val="-8"/>
          <w:sz w:val="24"/>
        </w:rPr>
        <w:t> </w:t>
      </w:r>
      <w:r>
        <w:rPr>
          <w:rFonts w:ascii="Times New Roman"/>
          <w:color w:val="232323"/>
          <w:sz w:val="24"/>
        </w:rPr>
        <w:t>of</w:t>
      </w:r>
      <w:r>
        <w:rPr>
          <w:rFonts w:ascii="Times New Roman"/>
          <w:color w:val="232323"/>
          <w:spacing w:val="-7"/>
          <w:sz w:val="24"/>
        </w:rPr>
        <w:t> </w:t>
      </w:r>
      <w:r>
        <w:rPr>
          <w:rFonts w:ascii="Times New Roman"/>
          <w:color w:val="232323"/>
          <w:sz w:val="24"/>
        </w:rPr>
        <w:t>a</w:t>
      </w:r>
      <w:r>
        <w:rPr>
          <w:rFonts w:ascii="Times New Roman"/>
          <w:color w:val="232323"/>
          <w:spacing w:val="-8"/>
          <w:sz w:val="24"/>
        </w:rPr>
        <w:t> </w:t>
      </w:r>
      <w:r>
        <w:rPr>
          <w:rFonts w:ascii="Times New Roman"/>
          <w:color w:val="232323"/>
          <w:sz w:val="24"/>
        </w:rPr>
        <w:t>Smart</w:t>
      </w:r>
      <w:r>
        <w:rPr>
          <w:rFonts w:ascii="Times New Roman"/>
          <w:color w:val="232323"/>
          <w:spacing w:val="-5"/>
          <w:sz w:val="24"/>
        </w:rPr>
        <w:t> </w:t>
      </w:r>
      <w:r>
        <w:rPr>
          <w:rFonts w:ascii="Times New Roman"/>
          <w:color w:val="232323"/>
          <w:sz w:val="24"/>
        </w:rPr>
        <w:t>Contract,</w:t>
      </w:r>
      <w:r>
        <w:rPr>
          <w:rFonts w:ascii="Times New Roman"/>
          <w:color w:val="232323"/>
          <w:spacing w:val="-6"/>
          <w:sz w:val="24"/>
        </w:rPr>
        <w:t> </w:t>
      </w:r>
      <w:r>
        <w:rPr>
          <w:rFonts w:ascii="Times New Roman"/>
          <w:color w:val="232323"/>
          <w:sz w:val="24"/>
        </w:rPr>
        <w:t>Types</w:t>
      </w:r>
      <w:r>
        <w:rPr>
          <w:rFonts w:ascii="Times New Roman"/>
          <w:color w:val="232323"/>
          <w:spacing w:val="-8"/>
          <w:sz w:val="24"/>
        </w:rPr>
        <w:t> </w:t>
      </w:r>
      <w:r>
        <w:rPr>
          <w:rFonts w:ascii="Times New Roman"/>
          <w:color w:val="232323"/>
          <w:sz w:val="24"/>
        </w:rPr>
        <w:t>of Smart</w:t>
      </w:r>
      <w:r>
        <w:rPr>
          <w:rFonts w:ascii="Times New Roman"/>
          <w:color w:val="232323"/>
          <w:spacing w:val="-7"/>
          <w:sz w:val="24"/>
        </w:rPr>
        <w:t> </w:t>
      </w:r>
      <w:r>
        <w:rPr>
          <w:rFonts w:ascii="Times New Roman"/>
          <w:color w:val="232323"/>
          <w:sz w:val="24"/>
        </w:rPr>
        <w:t>Contracts,</w:t>
      </w:r>
      <w:r>
        <w:rPr>
          <w:rFonts w:ascii="Times New Roman"/>
          <w:color w:val="232323"/>
          <w:spacing w:val="-5"/>
          <w:sz w:val="24"/>
        </w:rPr>
        <w:t> </w:t>
      </w:r>
      <w:r>
        <w:rPr>
          <w:rFonts w:ascii="Times New Roman"/>
          <w:color w:val="232323"/>
          <w:sz w:val="24"/>
        </w:rPr>
        <w:t>Types</w:t>
      </w:r>
      <w:r>
        <w:rPr>
          <w:rFonts w:ascii="Times New Roman"/>
          <w:color w:val="232323"/>
          <w:spacing w:val="-5"/>
          <w:sz w:val="24"/>
        </w:rPr>
        <w:t> </w:t>
      </w:r>
      <w:r>
        <w:rPr>
          <w:rFonts w:ascii="Times New Roman"/>
          <w:color w:val="232323"/>
          <w:sz w:val="24"/>
        </w:rPr>
        <w:t>of</w:t>
      </w:r>
      <w:r>
        <w:rPr>
          <w:rFonts w:ascii="Times New Roman"/>
          <w:color w:val="232323"/>
          <w:spacing w:val="-4"/>
          <w:sz w:val="24"/>
        </w:rPr>
        <w:t> </w:t>
      </w:r>
      <w:r>
        <w:rPr>
          <w:rFonts w:ascii="Times New Roman"/>
          <w:color w:val="232323"/>
          <w:sz w:val="24"/>
        </w:rPr>
        <w:t>Oracles,</w:t>
      </w:r>
      <w:r>
        <w:rPr>
          <w:rFonts w:ascii="Times New Roman"/>
          <w:color w:val="232323"/>
          <w:spacing w:val="-5"/>
          <w:sz w:val="24"/>
        </w:rPr>
        <w:t> </w:t>
      </w:r>
      <w:r>
        <w:rPr>
          <w:rFonts w:ascii="Times New Roman"/>
          <w:color w:val="232323"/>
          <w:sz w:val="24"/>
        </w:rPr>
        <w:t>Smart</w:t>
      </w:r>
      <w:r>
        <w:rPr>
          <w:rFonts w:ascii="Times New Roman"/>
          <w:color w:val="232323"/>
          <w:spacing w:val="-5"/>
          <w:sz w:val="24"/>
        </w:rPr>
        <w:t> </w:t>
      </w:r>
      <w:r>
        <w:rPr>
          <w:rFonts w:ascii="Times New Roman"/>
          <w:color w:val="232323"/>
          <w:sz w:val="24"/>
        </w:rPr>
        <w:t>Contracts</w:t>
      </w:r>
      <w:r>
        <w:rPr>
          <w:rFonts w:ascii="Times New Roman"/>
          <w:color w:val="232323"/>
          <w:spacing w:val="-2"/>
          <w:sz w:val="24"/>
        </w:rPr>
        <w:t> </w:t>
      </w:r>
      <w:r>
        <w:rPr>
          <w:rFonts w:ascii="Times New Roman"/>
          <w:color w:val="232323"/>
          <w:sz w:val="24"/>
        </w:rPr>
        <w:t>in</w:t>
      </w:r>
      <w:r>
        <w:rPr>
          <w:rFonts w:ascii="Times New Roman"/>
          <w:color w:val="232323"/>
          <w:spacing w:val="-4"/>
          <w:sz w:val="24"/>
        </w:rPr>
        <w:t> </w:t>
      </w:r>
      <w:r>
        <w:rPr>
          <w:rFonts w:ascii="Times New Roman"/>
          <w:color w:val="232323"/>
          <w:sz w:val="24"/>
        </w:rPr>
        <w:t>Ethereum,</w:t>
      </w:r>
      <w:r>
        <w:rPr>
          <w:rFonts w:ascii="Times New Roman"/>
          <w:color w:val="232323"/>
          <w:spacing w:val="-5"/>
          <w:sz w:val="24"/>
        </w:rPr>
        <w:t> </w:t>
      </w:r>
      <w:r>
        <w:rPr>
          <w:rFonts w:ascii="Times New Roman"/>
          <w:color w:val="232323"/>
          <w:sz w:val="24"/>
        </w:rPr>
        <w:t>Smart</w:t>
      </w:r>
      <w:r>
        <w:rPr>
          <w:rFonts w:ascii="Times New Roman"/>
          <w:color w:val="232323"/>
          <w:spacing w:val="-5"/>
          <w:sz w:val="24"/>
        </w:rPr>
        <w:t> </w:t>
      </w:r>
      <w:r>
        <w:rPr>
          <w:rFonts w:ascii="Times New Roman"/>
          <w:color w:val="232323"/>
          <w:sz w:val="24"/>
        </w:rPr>
        <w:t>Contracts</w:t>
      </w:r>
      <w:r>
        <w:rPr>
          <w:rFonts w:ascii="Times New Roman"/>
          <w:color w:val="232323"/>
          <w:spacing w:val="-2"/>
          <w:sz w:val="24"/>
        </w:rPr>
        <w:t> </w:t>
      </w:r>
      <w:r>
        <w:rPr>
          <w:rFonts w:ascii="Times New Roman"/>
          <w:color w:val="232323"/>
          <w:sz w:val="24"/>
        </w:rPr>
        <w:t>in</w:t>
      </w:r>
      <w:r>
        <w:rPr>
          <w:rFonts w:ascii="Times New Roman"/>
          <w:color w:val="232323"/>
          <w:spacing w:val="-4"/>
          <w:sz w:val="24"/>
        </w:rPr>
        <w:t> </w:t>
      </w:r>
      <w:r>
        <w:rPr>
          <w:rFonts w:ascii="Times New Roman"/>
          <w:color w:val="232323"/>
          <w:spacing w:val="-2"/>
          <w:sz w:val="24"/>
        </w:rPr>
        <w:t>Industry.</w:t>
      </w:r>
    </w:p>
    <w:p>
      <w:pPr>
        <w:pStyle w:val="Heading1"/>
        <w:spacing w:before="276"/>
      </w:pPr>
      <w:r>
        <w:rPr/>
        <w:t>UNIT-</w:t>
      </w:r>
      <w:r>
        <w:rPr>
          <w:spacing w:val="-5"/>
        </w:rPr>
        <w:t>III</w:t>
      </w:r>
    </w:p>
    <w:p>
      <w:pPr>
        <w:spacing w:before="0"/>
        <w:ind w:left="174" w:right="720" w:hanging="10"/>
        <w:jc w:val="both"/>
        <w:rPr>
          <w:rFonts w:ascii="Times New Roman"/>
          <w:sz w:val="24"/>
        </w:rPr>
      </w:pPr>
      <w:r>
        <w:rPr>
          <w:rFonts w:ascii="Times New Roman"/>
          <w:b/>
          <w:sz w:val="24"/>
        </w:rPr>
        <w:t>Private Blockchain System:</w:t>
      </w:r>
      <w:r>
        <w:rPr>
          <w:rFonts w:ascii="Times New Roman"/>
          <w:b/>
          <w:spacing w:val="40"/>
          <w:sz w:val="24"/>
        </w:rPr>
        <w:t> </w:t>
      </w:r>
      <w:r>
        <w:rPr>
          <w:rFonts w:ascii="Times New Roman"/>
          <w:color w:val="232323"/>
          <w:sz w:val="24"/>
        </w:rPr>
        <w:t>Introduction, Key Characteristics of Private Blockchain, Why We Need Private Blockchain, Private Blockchain Examples, Private Blockchain and Open Source, E-commerce Site Example, Various Commands (Instructions) in E-commerce Blockchain, Smart Contract in Private Environment, State Machine, Different Algorithms of Permissioned Blockchain, ByzantineFault, Multichain.</w:t>
      </w:r>
    </w:p>
    <w:p>
      <w:pPr>
        <w:spacing w:before="0"/>
        <w:ind w:left="174" w:right="721" w:hanging="10"/>
        <w:jc w:val="both"/>
        <w:rPr>
          <w:rFonts w:ascii="Times New Roman"/>
          <w:sz w:val="24"/>
        </w:rPr>
      </w:pPr>
      <w:r>
        <w:rPr>
          <w:rFonts w:ascii="Times New Roman"/>
          <w:b/>
          <w:sz w:val="24"/>
        </w:rPr>
        <w:t>Consortium Blockchain:</w:t>
      </w:r>
      <w:r>
        <w:rPr>
          <w:rFonts w:ascii="Times New Roman"/>
          <w:b/>
          <w:spacing w:val="40"/>
          <w:sz w:val="24"/>
        </w:rPr>
        <w:t> </w:t>
      </w:r>
      <w:r>
        <w:rPr>
          <w:rFonts w:ascii="Times New Roman"/>
          <w:color w:val="232323"/>
          <w:sz w:val="24"/>
        </w:rPr>
        <w:t>Introduction,</w:t>
      </w:r>
      <w:r>
        <w:rPr>
          <w:rFonts w:ascii="Times New Roman"/>
          <w:color w:val="232323"/>
          <w:spacing w:val="-2"/>
          <w:sz w:val="24"/>
        </w:rPr>
        <w:t> </w:t>
      </w:r>
      <w:r>
        <w:rPr>
          <w:rFonts w:ascii="Times New Roman"/>
          <w:color w:val="232323"/>
          <w:sz w:val="24"/>
        </w:rPr>
        <w:t>Key</w:t>
      </w:r>
      <w:r>
        <w:rPr>
          <w:rFonts w:ascii="Times New Roman"/>
          <w:color w:val="232323"/>
          <w:spacing w:val="-4"/>
          <w:sz w:val="24"/>
        </w:rPr>
        <w:t> </w:t>
      </w:r>
      <w:r>
        <w:rPr>
          <w:rFonts w:ascii="Times New Roman"/>
          <w:color w:val="232323"/>
          <w:sz w:val="24"/>
        </w:rPr>
        <w:t>Characteristics</w:t>
      </w:r>
      <w:r>
        <w:rPr>
          <w:rFonts w:ascii="Times New Roman"/>
          <w:color w:val="232323"/>
          <w:spacing w:val="-2"/>
          <w:sz w:val="24"/>
        </w:rPr>
        <w:t> </w:t>
      </w:r>
      <w:r>
        <w:rPr>
          <w:rFonts w:ascii="Times New Roman"/>
          <w:color w:val="232323"/>
          <w:sz w:val="24"/>
        </w:rPr>
        <w:t>of</w:t>
      </w:r>
      <w:r>
        <w:rPr>
          <w:rFonts w:ascii="Times New Roman"/>
          <w:color w:val="232323"/>
          <w:spacing w:val="-2"/>
          <w:sz w:val="24"/>
        </w:rPr>
        <w:t> </w:t>
      </w:r>
      <w:r>
        <w:rPr>
          <w:rFonts w:ascii="Times New Roman"/>
          <w:color w:val="232323"/>
          <w:sz w:val="24"/>
        </w:rPr>
        <w:t>Consortium</w:t>
      </w:r>
      <w:r>
        <w:rPr>
          <w:rFonts w:ascii="Times New Roman"/>
          <w:color w:val="232323"/>
          <w:spacing w:val="-2"/>
          <w:sz w:val="24"/>
        </w:rPr>
        <w:t> </w:t>
      </w:r>
      <w:r>
        <w:rPr>
          <w:rFonts w:ascii="Times New Roman"/>
          <w:color w:val="232323"/>
          <w:sz w:val="24"/>
        </w:rPr>
        <w:t>Blockchain,</w:t>
      </w:r>
      <w:r>
        <w:rPr>
          <w:rFonts w:ascii="Times New Roman"/>
          <w:color w:val="232323"/>
          <w:spacing w:val="-2"/>
          <w:sz w:val="24"/>
        </w:rPr>
        <w:t> </w:t>
      </w:r>
      <w:r>
        <w:rPr>
          <w:rFonts w:ascii="Times New Roman"/>
          <w:color w:val="232323"/>
          <w:sz w:val="24"/>
        </w:rPr>
        <w:t>Why We Need Consortium Blockchain, Hyperledger Platform, Overview of Ripple, Overview of </w:t>
      </w:r>
      <w:r>
        <w:rPr>
          <w:rFonts w:ascii="Times New Roman"/>
          <w:color w:val="232323"/>
          <w:spacing w:val="-2"/>
          <w:sz w:val="24"/>
        </w:rPr>
        <w:t>Corda.</w:t>
      </w:r>
    </w:p>
    <w:p>
      <w:pPr>
        <w:spacing w:before="0"/>
        <w:ind w:left="174" w:right="724" w:firstLine="0"/>
        <w:jc w:val="both"/>
        <w:rPr>
          <w:rFonts w:ascii="Times New Roman"/>
          <w:sz w:val="24"/>
        </w:rPr>
      </w:pPr>
      <w:r>
        <w:rPr>
          <w:rFonts w:ascii="Times New Roman"/>
          <w:b/>
          <w:sz w:val="24"/>
        </w:rPr>
        <w:t>Initial Coin Offering:</w:t>
      </w:r>
      <w:r>
        <w:rPr>
          <w:rFonts w:ascii="Times New Roman"/>
          <w:b/>
          <w:spacing w:val="40"/>
          <w:sz w:val="24"/>
        </w:rPr>
        <w:t> </w:t>
      </w:r>
      <w:r>
        <w:rPr>
          <w:rFonts w:ascii="Times New Roman"/>
          <w:color w:val="232323"/>
          <w:sz w:val="24"/>
        </w:rPr>
        <w:t>Introduction, Blockchain Fundraising Methods, Launching an ICO, Investing</w:t>
      </w:r>
      <w:r>
        <w:rPr>
          <w:rFonts w:ascii="Times New Roman"/>
          <w:color w:val="232323"/>
          <w:spacing w:val="-6"/>
          <w:sz w:val="24"/>
        </w:rPr>
        <w:t> </w:t>
      </w:r>
      <w:r>
        <w:rPr>
          <w:rFonts w:ascii="Times New Roman"/>
          <w:color w:val="232323"/>
          <w:sz w:val="24"/>
        </w:rPr>
        <w:t>in</w:t>
      </w:r>
      <w:r>
        <w:rPr>
          <w:rFonts w:ascii="Times New Roman"/>
          <w:color w:val="232323"/>
          <w:spacing w:val="-6"/>
          <w:sz w:val="24"/>
        </w:rPr>
        <w:t> </w:t>
      </w:r>
      <w:r>
        <w:rPr>
          <w:rFonts w:ascii="Times New Roman"/>
          <w:color w:val="232323"/>
          <w:sz w:val="24"/>
        </w:rPr>
        <w:t>an</w:t>
      </w:r>
      <w:r>
        <w:rPr>
          <w:rFonts w:ascii="Times New Roman"/>
          <w:color w:val="232323"/>
          <w:spacing w:val="-3"/>
          <w:sz w:val="24"/>
        </w:rPr>
        <w:t> </w:t>
      </w:r>
      <w:r>
        <w:rPr>
          <w:rFonts w:ascii="Times New Roman"/>
          <w:color w:val="232323"/>
          <w:sz w:val="24"/>
        </w:rPr>
        <w:t>ICO,</w:t>
      </w:r>
      <w:r>
        <w:rPr>
          <w:rFonts w:ascii="Times New Roman"/>
          <w:color w:val="232323"/>
          <w:spacing w:val="-6"/>
          <w:sz w:val="24"/>
        </w:rPr>
        <w:t> </w:t>
      </w:r>
      <w:r>
        <w:rPr>
          <w:rFonts w:ascii="Times New Roman"/>
          <w:color w:val="232323"/>
          <w:sz w:val="24"/>
        </w:rPr>
        <w:t>Pros</w:t>
      </w:r>
      <w:r>
        <w:rPr>
          <w:rFonts w:ascii="Times New Roman"/>
          <w:color w:val="232323"/>
          <w:spacing w:val="-6"/>
          <w:sz w:val="24"/>
        </w:rPr>
        <w:t> </w:t>
      </w:r>
      <w:r>
        <w:rPr>
          <w:rFonts w:ascii="Times New Roman"/>
          <w:color w:val="232323"/>
          <w:sz w:val="24"/>
        </w:rPr>
        <w:t>and</w:t>
      </w:r>
      <w:r>
        <w:rPr>
          <w:rFonts w:ascii="Times New Roman"/>
          <w:color w:val="232323"/>
          <w:spacing w:val="-6"/>
          <w:sz w:val="24"/>
        </w:rPr>
        <w:t> </w:t>
      </w:r>
      <w:r>
        <w:rPr>
          <w:rFonts w:ascii="Times New Roman"/>
          <w:color w:val="232323"/>
          <w:sz w:val="24"/>
        </w:rPr>
        <w:t>Cons</w:t>
      </w:r>
      <w:r>
        <w:rPr>
          <w:rFonts w:ascii="Times New Roman"/>
          <w:color w:val="232323"/>
          <w:spacing w:val="-6"/>
          <w:sz w:val="24"/>
        </w:rPr>
        <w:t> </w:t>
      </w:r>
      <w:r>
        <w:rPr>
          <w:rFonts w:ascii="Times New Roman"/>
          <w:color w:val="232323"/>
          <w:sz w:val="24"/>
        </w:rPr>
        <w:t>of</w:t>
      </w:r>
      <w:r>
        <w:rPr>
          <w:rFonts w:ascii="Times New Roman"/>
          <w:color w:val="232323"/>
          <w:spacing w:val="-3"/>
          <w:sz w:val="24"/>
        </w:rPr>
        <w:t> </w:t>
      </w:r>
      <w:r>
        <w:rPr>
          <w:rFonts w:ascii="Times New Roman"/>
          <w:color w:val="232323"/>
          <w:sz w:val="24"/>
        </w:rPr>
        <w:t>Initial</w:t>
      </w:r>
      <w:r>
        <w:rPr>
          <w:rFonts w:ascii="Times New Roman"/>
          <w:color w:val="232323"/>
          <w:spacing w:val="-6"/>
          <w:sz w:val="24"/>
        </w:rPr>
        <w:t> </w:t>
      </w:r>
      <w:r>
        <w:rPr>
          <w:rFonts w:ascii="Times New Roman"/>
          <w:color w:val="232323"/>
          <w:sz w:val="24"/>
        </w:rPr>
        <w:t>Coin</w:t>
      </w:r>
      <w:r>
        <w:rPr>
          <w:rFonts w:ascii="Times New Roman"/>
          <w:color w:val="232323"/>
          <w:spacing w:val="-8"/>
          <w:sz w:val="24"/>
        </w:rPr>
        <w:t> </w:t>
      </w:r>
      <w:r>
        <w:rPr>
          <w:rFonts w:ascii="Times New Roman"/>
          <w:color w:val="232323"/>
          <w:sz w:val="24"/>
        </w:rPr>
        <w:t>Offering,</w:t>
      </w:r>
      <w:r>
        <w:rPr>
          <w:rFonts w:ascii="Times New Roman"/>
          <w:color w:val="232323"/>
          <w:spacing w:val="-6"/>
          <w:sz w:val="24"/>
        </w:rPr>
        <w:t> </w:t>
      </w:r>
      <w:r>
        <w:rPr>
          <w:rFonts w:ascii="Times New Roman"/>
          <w:color w:val="232323"/>
          <w:sz w:val="24"/>
        </w:rPr>
        <w:t>Successful</w:t>
      </w:r>
      <w:r>
        <w:rPr>
          <w:rFonts w:ascii="Times New Roman"/>
          <w:color w:val="232323"/>
          <w:spacing w:val="-3"/>
          <w:sz w:val="24"/>
        </w:rPr>
        <w:t> </w:t>
      </w:r>
      <w:r>
        <w:rPr>
          <w:rFonts w:ascii="Times New Roman"/>
          <w:color w:val="232323"/>
          <w:sz w:val="24"/>
        </w:rPr>
        <w:t>Initial</w:t>
      </w:r>
      <w:r>
        <w:rPr>
          <w:rFonts w:ascii="Times New Roman"/>
          <w:color w:val="232323"/>
          <w:spacing w:val="-8"/>
          <w:sz w:val="24"/>
        </w:rPr>
        <w:t> </w:t>
      </w:r>
      <w:r>
        <w:rPr>
          <w:rFonts w:ascii="Times New Roman"/>
          <w:color w:val="232323"/>
          <w:sz w:val="24"/>
        </w:rPr>
        <w:t>Coin</w:t>
      </w:r>
      <w:r>
        <w:rPr>
          <w:rFonts w:ascii="Times New Roman"/>
          <w:color w:val="232323"/>
          <w:spacing w:val="-6"/>
          <w:sz w:val="24"/>
        </w:rPr>
        <w:t> </w:t>
      </w:r>
      <w:r>
        <w:rPr>
          <w:rFonts w:ascii="Times New Roman"/>
          <w:color w:val="232323"/>
          <w:sz w:val="24"/>
        </w:rPr>
        <w:t>Offerings, Evolution of ICO,</w:t>
      </w:r>
    </w:p>
    <w:p>
      <w:pPr>
        <w:spacing w:before="0"/>
        <w:ind w:left="165" w:right="0" w:firstLine="0"/>
        <w:jc w:val="left"/>
        <w:rPr>
          <w:rFonts w:ascii="Times New Roman"/>
          <w:sz w:val="24"/>
        </w:rPr>
      </w:pPr>
      <w:r>
        <w:rPr>
          <w:rFonts w:ascii="Times New Roman"/>
          <w:color w:val="232323"/>
          <w:sz w:val="24"/>
        </w:rPr>
        <w:t>ICO</w:t>
      </w:r>
      <w:r>
        <w:rPr>
          <w:rFonts w:ascii="Times New Roman"/>
          <w:color w:val="232323"/>
          <w:spacing w:val="-4"/>
          <w:sz w:val="24"/>
        </w:rPr>
        <w:t> </w:t>
      </w:r>
      <w:r>
        <w:rPr>
          <w:rFonts w:ascii="Times New Roman"/>
          <w:color w:val="232323"/>
          <w:spacing w:val="-2"/>
          <w:sz w:val="24"/>
        </w:rPr>
        <w:t>Platforms.</w:t>
      </w:r>
    </w:p>
    <w:p>
      <w:pPr>
        <w:pStyle w:val="BodyText"/>
        <w:spacing w:before="0"/>
        <w:rPr>
          <w:rFonts w:ascii="Times New Roman"/>
          <w:sz w:val="24"/>
        </w:rPr>
      </w:pPr>
    </w:p>
    <w:p>
      <w:pPr>
        <w:pStyle w:val="Heading1"/>
      </w:pPr>
      <w:r>
        <w:rPr/>
        <w:t>UNIT-</w:t>
      </w:r>
      <w:r>
        <w:rPr>
          <w:spacing w:val="-5"/>
        </w:rPr>
        <w:t>IV</w:t>
      </w:r>
    </w:p>
    <w:p>
      <w:pPr>
        <w:spacing w:before="0"/>
        <w:ind w:left="174" w:right="721" w:hanging="10"/>
        <w:jc w:val="both"/>
        <w:rPr>
          <w:rFonts w:ascii="Times New Roman"/>
          <w:sz w:val="24"/>
        </w:rPr>
      </w:pPr>
      <w:r>
        <w:rPr>
          <w:rFonts w:ascii="Times New Roman"/>
          <w:b/>
          <w:sz w:val="24"/>
        </w:rPr>
        <w:t>Security in Blockchain:</w:t>
      </w:r>
      <w:r>
        <w:rPr>
          <w:rFonts w:ascii="Times New Roman"/>
          <w:b/>
          <w:spacing w:val="40"/>
          <w:sz w:val="24"/>
        </w:rPr>
        <w:t> </w:t>
      </w:r>
      <w:r>
        <w:rPr>
          <w:rFonts w:ascii="Times New Roman"/>
          <w:color w:val="232323"/>
          <w:sz w:val="24"/>
        </w:rPr>
        <w:t>Introduction, Security Aspects in Bitcoin, Security and Privacy Challenges of Blockchain in General, Performance and Scalability, Identity Management and Authentication, Regulatory Compliance and Assurance, Safeguarding Blockchain Smart Contract (DApp), Security Aspects in Hyperledger Fabric.</w:t>
      </w:r>
    </w:p>
    <w:p>
      <w:pPr>
        <w:spacing w:before="0"/>
        <w:ind w:left="174" w:right="724" w:hanging="10"/>
        <w:jc w:val="both"/>
        <w:rPr>
          <w:rFonts w:ascii="Times New Roman"/>
          <w:sz w:val="24"/>
        </w:rPr>
      </w:pPr>
      <w:r>
        <w:rPr>
          <w:rFonts w:ascii="Times New Roman"/>
          <w:b/>
          <w:sz w:val="24"/>
        </w:rPr>
        <w:t>Applications of Blockchain:</w:t>
      </w:r>
      <w:r>
        <w:rPr>
          <w:rFonts w:ascii="Times New Roman"/>
          <w:b/>
          <w:spacing w:val="40"/>
          <w:sz w:val="24"/>
        </w:rPr>
        <w:t> </w:t>
      </w:r>
      <w:r>
        <w:rPr>
          <w:rFonts w:ascii="Times New Roman"/>
          <w:color w:val="232323"/>
          <w:sz w:val="24"/>
        </w:rPr>
        <w:t>Introduction, Blockchain in Banking and Finance, Blockchain in Education, Blockchain in Energy,</w:t>
      </w:r>
      <w:r>
        <w:rPr>
          <w:rFonts w:ascii="Times New Roman"/>
          <w:color w:val="232323"/>
          <w:spacing w:val="40"/>
          <w:sz w:val="24"/>
        </w:rPr>
        <w:t> </w:t>
      </w:r>
      <w:r>
        <w:rPr>
          <w:rFonts w:ascii="Times New Roman"/>
          <w:color w:val="232323"/>
          <w:sz w:val="24"/>
        </w:rPr>
        <w:t>Blockchain in Healthcare, Blockchain in Real-estate, Blockchain</w:t>
      </w:r>
      <w:r>
        <w:rPr>
          <w:rFonts w:ascii="Times New Roman"/>
          <w:color w:val="232323"/>
          <w:spacing w:val="57"/>
          <w:w w:val="150"/>
          <w:sz w:val="24"/>
        </w:rPr>
        <w:t> </w:t>
      </w:r>
      <w:r>
        <w:rPr>
          <w:rFonts w:ascii="Times New Roman"/>
          <w:color w:val="232323"/>
          <w:sz w:val="24"/>
        </w:rPr>
        <w:t>in</w:t>
      </w:r>
      <w:r>
        <w:rPr>
          <w:rFonts w:ascii="Times New Roman"/>
          <w:color w:val="232323"/>
          <w:spacing w:val="60"/>
          <w:w w:val="150"/>
          <w:sz w:val="24"/>
        </w:rPr>
        <w:t> </w:t>
      </w:r>
      <w:r>
        <w:rPr>
          <w:rFonts w:ascii="Times New Roman"/>
          <w:color w:val="232323"/>
          <w:sz w:val="24"/>
        </w:rPr>
        <w:t>Supply</w:t>
      </w:r>
      <w:r>
        <w:rPr>
          <w:rFonts w:ascii="Times New Roman"/>
          <w:color w:val="232323"/>
          <w:spacing w:val="58"/>
          <w:w w:val="150"/>
          <w:sz w:val="24"/>
        </w:rPr>
        <w:t> </w:t>
      </w:r>
      <w:r>
        <w:rPr>
          <w:rFonts w:ascii="Times New Roman"/>
          <w:color w:val="232323"/>
          <w:sz w:val="24"/>
        </w:rPr>
        <w:t>Chain,</w:t>
      </w:r>
      <w:r>
        <w:rPr>
          <w:rFonts w:ascii="Times New Roman"/>
          <w:color w:val="232323"/>
          <w:spacing w:val="57"/>
          <w:w w:val="150"/>
          <w:sz w:val="24"/>
        </w:rPr>
        <w:t> </w:t>
      </w:r>
      <w:r>
        <w:rPr>
          <w:rFonts w:ascii="Times New Roman"/>
          <w:color w:val="232323"/>
          <w:sz w:val="24"/>
        </w:rPr>
        <w:t>The</w:t>
      </w:r>
      <w:r>
        <w:rPr>
          <w:rFonts w:ascii="Times New Roman"/>
          <w:color w:val="232323"/>
          <w:spacing w:val="58"/>
          <w:w w:val="150"/>
          <w:sz w:val="24"/>
        </w:rPr>
        <w:t> </w:t>
      </w:r>
      <w:r>
        <w:rPr>
          <w:rFonts w:ascii="Times New Roman"/>
          <w:color w:val="232323"/>
          <w:sz w:val="24"/>
        </w:rPr>
        <w:t>Blockchain</w:t>
      </w:r>
      <w:r>
        <w:rPr>
          <w:rFonts w:ascii="Times New Roman"/>
          <w:color w:val="232323"/>
          <w:spacing w:val="60"/>
          <w:w w:val="150"/>
          <w:sz w:val="24"/>
        </w:rPr>
        <w:t> </w:t>
      </w:r>
      <w:r>
        <w:rPr>
          <w:rFonts w:ascii="Times New Roman"/>
          <w:color w:val="232323"/>
          <w:sz w:val="24"/>
        </w:rPr>
        <w:t>and</w:t>
      </w:r>
      <w:r>
        <w:rPr>
          <w:rFonts w:ascii="Times New Roman"/>
          <w:color w:val="232323"/>
          <w:spacing w:val="60"/>
          <w:w w:val="150"/>
          <w:sz w:val="24"/>
        </w:rPr>
        <w:t> </w:t>
      </w:r>
      <w:r>
        <w:rPr>
          <w:rFonts w:ascii="Times New Roman"/>
          <w:color w:val="232323"/>
          <w:sz w:val="24"/>
        </w:rPr>
        <w:t>IoT.Limitations</w:t>
      </w:r>
      <w:r>
        <w:rPr>
          <w:rFonts w:ascii="Times New Roman"/>
          <w:color w:val="232323"/>
          <w:spacing w:val="58"/>
          <w:w w:val="150"/>
          <w:sz w:val="24"/>
        </w:rPr>
        <w:t> </w:t>
      </w:r>
      <w:r>
        <w:rPr>
          <w:rFonts w:ascii="Times New Roman"/>
          <w:color w:val="232323"/>
          <w:sz w:val="24"/>
        </w:rPr>
        <w:t>and</w:t>
      </w:r>
      <w:r>
        <w:rPr>
          <w:rFonts w:ascii="Times New Roman"/>
          <w:color w:val="232323"/>
          <w:spacing w:val="57"/>
          <w:w w:val="150"/>
          <w:sz w:val="24"/>
        </w:rPr>
        <w:t> </w:t>
      </w:r>
      <w:r>
        <w:rPr>
          <w:rFonts w:ascii="Times New Roman"/>
          <w:color w:val="232323"/>
          <w:sz w:val="24"/>
        </w:rPr>
        <w:t>Challenges</w:t>
      </w:r>
      <w:r>
        <w:rPr>
          <w:rFonts w:ascii="Times New Roman"/>
          <w:color w:val="232323"/>
          <w:spacing w:val="56"/>
          <w:w w:val="150"/>
          <w:sz w:val="24"/>
        </w:rPr>
        <w:t> </w:t>
      </w:r>
      <w:r>
        <w:rPr>
          <w:rFonts w:ascii="Times New Roman"/>
          <w:color w:val="232323"/>
          <w:spacing w:val="-5"/>
          <w:sz w:val="24"/>
        </w:rPr>
        <w:t>of</w:t>
      </w:r>
    </w:p>
    <w:p>
      <w:pPr>
        <w:spacing w:after="0"/>
        <w:jc w:val="both"/>
        <w:rPr>
          <w:rFonts w:ascii="Times New Roman"/>
          <w:sz w:val="24"/>
        </w:rPr>
        <w:sectPr>
          <w:pgSz w:w="11910" w:h="16840"/>
          <w:pgMar w:header="914" w:footer="0" w:top="1980" w:bottom="280" w:left="1275" w:right="708"/>
        </w:sectPr>
      </w:pPr>
    </w:p>
    <w:p>
      <w:pPr>
        <w:spacing w:line="550" w:lineRule="atLeast" w:before="69"/>
        <w:ind w:left="165" w:right="8595" w:firstLine="9"/>
        <w:jc w:val="left"/>
        <w:rPr>
          <w:rFonts w:ascii="Times New Roman"/>
          <w:sz w:val="24"/>
        </w:rPr>
      </w:pPr>
      <w:r>
        <w:rPr>
          <w:rFonts w:ascii="Times New Roman"/>
          <w:color w:val="232323"/>
          <w:spacing w:val="-2"/>
          <w:sz w:val="24"/>
        </w:rPr>
        <w:t>Blockchain. UNIT-V</w:t>
      </w:r>
    </w:p>
    <w:p>
      <w:pPr>
        <w:spacing w:before="2"/>
        <w:ind w:left="174" w:right="722" w:firstLine="0"/>
        <w:jc w:val="both"/>
        <w:rPr>
          <w:rFonts w:ascii="Times New Roman" w:hAnsi="Times New Roman"/>
          <w:sz w:val="24"/>
        </w:rPr>
      </w:pPr>
      <w:r>
        <w:rPr>
          <w:rFonts w:ascii="Times New Roman" w:hAnsi="Times New Roman"/>
          <w:b/>
          <w:color w:val="232323"/>
          <w:sz w:val="24"/>
        </w:rPr>
        <w:t>Blockchain Case Studies</w:t>
      </w:r>
      <w:r>
        <w:rPr>
          <w:rFonts w:ascii="Times New Roman" w:hAnsi="Times New Roman"/>
          <w:color w:val="232323"/>
          <w:sz w:val="24"/>
        </w:rPr>
        <w:t>: Case Study 1 – Retail, Case Study 2 – Banking and Financial </w:t>
      </w:r>
      <w:r>
        <w:rPr>
          <w:rFonts w:ascii="Times New Roman" w:hAnsi="Times New Roman"/>
          <w:color w:val="232323"/>
          <w:spacing w:val="-2"/>
          <w:sz w:val="24"/>
        </w:rPr>
        <w:t>Services,</w:t>
      </w:r>
    </w:p>
    <w:p>
      <w:pPr>
        <w:spacing w:before="0"/>
        <w:ind w:left="174" w:right="720" w:firstLine="50"/>
        <w:jc w:val="both"/>
        <w:rPr>
          <w:rFonts w:ascii="Times New Roman" w:hAnsi="Times New Roman"/>
          <w:sz w:val="24"/>
        </w:rPr>
      </w:pPr>
      <w:r>
        <w:rPr>
          <w:rFonts w:ascii="Times New Roman" w:hAnsi="Times New Roman"/>
          <w:color w:val="232323"/>
          <w:sz w:val="24"/>
        </w:rPr>
        <w:t>Case</w:t>
      </w:r>
      <w:r>
        <w:rPr>
          <w:rFonts w:ascii="Times New Roman" w:hAnsi="Times New Roman"/>
          <w:color w:val="232323"/>
          <w:spacing w:val="80"/>
          <w:sz w:val="24"/>
        </w:rPr>
        <w:t>  </w:t>
      </w:r>
      <w:r>
        <w:rPr>
          <w:rFonts w:ascii="Times New Roman" w:hAnsi="Times New Roman"/>
          <w:color w:val="232323"/>
          <w:sz w:val="24"/>
        </w:rPr>
        <w:t>Study</w:t>
      </w:r>
      <w:r>
        <w:rPr>
          <w:rFonts w:ascii="Times New Roman" w:hAnsi="Times New Roman"/>
          <w:color w:val="232323"/>
          <w:spacing w:val="80"/>
          <w:sz w:val="24"/>
        </w:rPr>
        <w:t>  </w:t>
      </w:r>
      <w:r>
        <w:rPr>
          <w:rFonts w:ascii="Times New Roman" w:hAnsi="Times New Roman"/>
          <w:color w:val="232323"/>
          <w:sz w:val="24"/>
        </w:rPr>
        <w:t>3</w:t>
      </w:r>
      <w:r>
        <w:rPr>
          <w:rFonts w:ascii="Times New Roman" w:hAnsi="Times New Roman"/>
          <w:color w:val="232323"/>
          <w:spacing w:val="80"/>
          <w:sz w:val="24"/>
        </w:rPr>
        <w:t>  </w:t>
      </w:r>
      <w:r>
        <w:rPr>
          <w:rFonts w:ascii="Times New Roman" w:hAnsi="Times New Roman"/>
          <w:color w:val="232323"/>
          <w:sz w:val="24"/>
        </w:rPr>
        <w:t>–</w:t>
      </w:r>
      <w:r>
        <w:rPr>
          <w:rFonts w:ascii="Times New Roman" w:hAnsi="Times New Roman"/>
          <w:color w:val="232323"/>
          <w:spacing w:val="80"/>
          <w:sz w:val="24"/>
        </w:rPr>
        <w:t>  </w:t>
      </w:r>
      <w:r>
        <w:rPr>
          <w:rFonts w:ascii="Times New Roman" w:hAnsi="Times New Roman"/>
          <w:color w:val="232323"/>
          <w:sz w:val="24"/>
        </w:rPr>
        <w:t>Healthcare,</w:t>
      </w:r>
      <w:r>
        <w:rPr>
          <w:rFonts w:ascii="Times New Roman" w:hAnsi="Times New Roman"/>
          <w:color w:val="232323"/>
          <w:spacing w:val="80"/>
          <w:sz w:val="24"/>
        </w:rPr>
        <w:t>  </w:t>
      </w:r>
      <w:r>
        <w:rPr>
          <w:rFonts w:ascii="Times New Roman" w:hAnsi="Times New Roman"/>
          <w:color w:val="232323"/>
          <w:sz w:val="24"/>
        </w:rPr>
        <w:t>Case</w:t>
      </w:r>
      <w:r>
        <w:rPr>
          <w:rFonts w:ascii="Times New Roman" w:hAnsi="Times New Roman"/>
          <w:color w:val="232323"/>
          <w:spacing w:val="80"/>
          <w:sz w:val="24"/>
        </w:rPr>
        <w:t>  </w:t>
      </w:r>
      <w:r>
        <w:rPr>
          <w:rFonts w:ascii="Times New Roman" w:hAnsi="Times New Roman"/>
          <w:color w:val="232323"/>
          <w:sz w:val="24"/>
        </w:rPr>
        <w:t>Study</w:t>
      </w:r>
      <w:r>
        <w:rPr>
          <w:rFonts w:ascii="Times New Roman" w:hAnsi="Times New Roman"/>
          <w:color w:val="232323"/>
          <w:spacing w:val="80"/>
          <w:sz w:val="24"/>
        </w:rPr>
        <w:t>  </w:t>
      </w:r>
      <w:r>
        <w:rPr>
          <w:rFonts w:ascii="Times New Roman" w:hAnsi="Times New Roman"/>
          <w:color w:val="232323"/>
          <w:sz w:val="24"/>
        </w:rPr>
        <w:t>4</w:t>
      </w:r>
      <w:r>
        <w:rPr>
          <w:rFonts w:ascii="Times New Roman" w:hAnsi="Times New Roman"/>
          <w:color w:val="232323"/>
          <w:spacing w:val="80"/>
          <w:sz w:val="24"/>
        </w:rPr>
        <w:t>  </w:t>
      </w:r>
      <w:r>
        <w:rPr>
          <w:rFonts w:ascii="Times New Roman" w:hAnsi="Times New Roman"/>
          <w:color w:val="232323"/>
          <w:sz w:val="24"/>
        </w:rPr>
        <w:t>–</w:t>
      </w:r>
      <w:r>
        <w:rPr>
          <w:rFonts w:ascii="Times New Roman" w:hAnsi="Times New Roman"/>
          <w:color w:val="232323"/>
          <w:spacing w:val="80"/>
          <w:sz w:val="24"/>
        </w:rPr>
        <w:t>  </w:t>
      </w:r>
      <w:r>
        <w:rPr>
          <w:rFonts w:ascii="Times New Roman" w:hAnsi="Times New Roman"/>
          <w:color w:val="232323"/>
          <w:sz w:val="24"/>
        </w:rPr>
        <w:t>Energy</w:t>
      </w:r>
      <w:r>
        <w:rPr>
          <w:rFonts w:ascii="Times New Roman" w:hAnsi="Times New Roman"/>
          <w:color w:val="232323"/>
          <w:spacing w:val="80"/>
          <w:sz w:val="24"/>
        </w:rPr>
        <w:t>  </w:t>
      </w:r>
      <w:r>
        <w:rPr>
          <w:rFonts w:ascii="Times New Roman" w:hAnsi="Times New Roman"/>
          <w:color w:val="232323"/>
          <w:sz w:val="24"/>
        </w:rPr>
        <w:t>and</w:t>
      </w:r>
      <w:r>
        <w:rPr>
          <w:rFonts w:ascii="Times New Roman" w:hAnsi="Times New Roman"/>
          <w:color w:val="232323"/>
          <w:spacing w:val="80"/>
          <w:sz w:val="24"/>
        </w:rPr>
        <w:t>  </w:t>
      </w:r>
      <w:r>
        <w:rPr>
          <w:rFonts w:ascii="Times New Roman" w:hAnsi="Times New Roman"/>
          <w:color w:val="232323"/>
          <w:sz w:val="24"/>
        </w:rPr>
        <w:t>Utilities. </w:t>
      </w:r>
      <w:r>
        <w:rPr>
          <w:rFonts w:ascii="Times New Roman" w:hAnsi="Times New Roman"/>
          <w:b/>
          <w:color w:val="232323"/>
          <w:sz w:val="24"/>
        </w:rPr>
        <w:t>Blockchain Platform using Python</w:t>
      </w:r>
      <w:r>
        <w:rPr>
          <w:rFonts w:ascii="Times New Roman" w:hAnsi="Times New Roman"/>
          <w:color w:val="232323"/>
          <w:sz w:val="24"/>
        </w:rPr>
        <w:t>: Introduction, Learn How to Use Python Online Editor, Basic</w:t>
      </w:r>
      <w:r>
        <w:rPr>
          <w:rFonts w:ascii="Times New Roman" w:hAnsi="Times New Roman"/>
          <w:color w:val="232323"/>
          <w:spacing w:val="80"/>
          <w:sz w:val="24"/>
        </w:rPr>
        <w:t>  </w:t>
      </w:r>
      <w:r>
        <w:rPr>
          <w:rFonts w:ascii="Times New Roman" w:hAnsi="Times New Roman"/>
          <w:color w:val="232323"/>
          <w:sz w:val="24"/>
        </w:rPr>
        <w:t>Programming</w:t>
      </w:r>
      <w:r>
        <w:rPr>
          <w:rFonts w:ascii="Times New Roman" w:hAnsi="Times New Roman"/>
          <w:color w:val="232323"/>
          <w:spacing w:val="80"/>
          <w:sz w:val="24"/>
        </w:rPr>
        <w:t>  </w:t>
      </w:r>
      <w:r>
        <w:rPr>
          <w:rFonts w:ascii="Times New Roman" w:hAnsi="Times New Roman"/>
          <w:color w:val="232323"/>
          <w:sz w:val="24"/>
        </w:rPr>
        <w:t>Using</w:t>
      </w:r>
      <w:r>
        <w:rPr>
          <w:rFonts w:ascii="Times New Roman" w:hAnsi="Times New Roman"/>
          <w:color w:val="232323"/>
          <w:spacing w:val="80"/>
          <w:sz w:val="24"/>
        </w:rPr>
        <w:t>  </w:t>
      </w:r>
      <w:r>
        <w:rPr>
          <w:rFonts w:ascii="Times New Roman" w:hAnsi="Times New Roman"/>
          <w:color w:val="232323"/>
          <w:sz w:val="24"/>
        </w:rPr>
        <w:t>Python,</w:t>
      </w:r>
      <w:r>
        <w:rPr>
          <w:rFonts w:ascii="Times New Roman" w:hAnsi="Times New Roman"/>
          <w:color w:val="232323"/>
          <w:spacing w:val="80"/>
          <w:sz w:val="24"/>
        </w:rPr>
        <w:t>  </w:t>
      </w:r>
      <w:r>
        <w:rPr>
          <w:rFonts w:ascii="Times New Roman" w:hAnsi="Times New Roman"/>
          <w:color w:val="232323"/>
          <w:sz w:val="24"/>
        </w:rPr>
        <w:t>Python</w:t>
      </w:r>
      <w:r>
        <w:rPr>
          <w:rFonts w:ascii="Times New Roman" w:hAnsi="Times New Roman"/>
          <w:color w:val="232323"/>
          <w:spacing w:val="80"/>
          <w:sz w:val="24"/>
        </w:rPr>
        <w:t>  </w:t>
      </w:r>
      <w:r>
        <w:rPr>
          <w:rFonts w:ascii="Times New Roman" w:hAnsi="Times New Roman"/>
          <w:color w:val="232323"/>
          <w:sz w:val="24"/>
        </w:rPr>
        <w:t>Packages</w:t>
      </w:r>
      <w:r>
        <w:rPr>
          <w:rFonts w:ascii="Times New Roman" w:hAnsi="Times New Roman"/>
          <w:color w:val="232323"/>
          <w:spacing w:val="80"/>
          <w:sz w:val="24"/>
        </w:rPr>
        <w:t>  </w:t>
      </w:r>
      <w:r>
        <w:rPr>
          <w:rFonts w:ascii="Times New Roman" w:hAnsi="Times New Roman"/>
          <w:color w:val="232323"/>
          <w:sz w:val="24"/>
        </w:rPr>
        <w:t>for</w:t>
      </w:r>
      <w:r>
        <w:rPr>
          <w:rFonts w:ascii="Times New Roman" w:hAnsi="Times New Roman"/>
          <w:color w:val="232323"/>
          <w:spacing w:val="80"/>
          <w:sz w:val="24"/>
        </w:rPr>
        <w:t>  </w:t>
      </w:r>
      <w:r>
        <w:rPr>
          <w:rFonts w:ascii="Times New Roman" w:hAnsi="Times New Roman"/>
          <w:color w:val="232323"/>
          <w:sz w:val="24"/>
        </w:rPr>
        <w:t>Blockchain. </w:t>
      </w:r>
      <w:r>
        <w:rPr>
          <w:rFonts w:ascii="Times New Roman" w:hAnsi="Times New Roman"/>
          <w:b/>
          <w:sz w:val="24"/>
        </w:rPr>
        <w:t>Blockchain</w:t>
      </w:r>
      <w:r>
        <w:rPr>
          <w:rFonts w:ascii="Times New Roman" w:hAnsi="Times New Roman"/>
          <w:b/>
          <w:spacing w:val="-7"/>
          <w:sz w:val="24"/>
        </w:rPr>
        <w:t> </w:t>
      </w:r>
      <w:r>
        <w:rPr>
          <w:rFonts w:ascii="Times New Roman" w:hAnsi="Times New Roman"/>
          <w:b/>
          <w:sz w:val="24"/>
        </w:rPr>
        <w:t>platform</w:t>
      </w:r>
      <w:r>
        <w:rPr>
          <w:rFonts w:ascii="Times New Roman" w:hAnsi="Times New Roman"/>
          <w:b/>
          <w:spacing w:val="-7"/>
          <w:sz w:val="24"/>
        </w:rPr>
        <w:t> </w:t>
      </w:r>
      <w:r>
        <w:rPr>
          <w:rFonts w:ascii="Times New Roman" w:hAnsi="Times New Roman"/>
          <w:b/>
          <w:sz w:val="24"/>
        </w:rPr>
        <w:t>using</w:t>
      </w:r>
      <w:r>
        <w:rPr>
          <w:rFonts w:ascii="Times New Roman" w:hAnsi="Times New Roman"/>
          <w:b/>
          <w:spacing w:val="-7"/>
          <w:sz w:val="24"/>
        </w:rPr>
        <w:t> </w:t>
      </w:r>
      <w:r>
        <w:rPr>
          <w:rFonts w:ascii="Times New Roman" w:hAnsi="Times New Roman"/>
          <w:b/>
          <w:sz w:val="24"/>
        </w:rPr>
        <w:t>Hyperledger</w:t>
      </w:r>
      <w:r>
        <w:rPr>
          <w:rFonts w:ascii="Times New Roman" w:hAnsi="Times New Roman"/>
          <w:b/>
          <w:spacing w:val="-7"/>
          <w:sz w:val="24"/>
        </w:rPr>
        <w:t> </w:t>
      </w:r>
      <w:r>
        <w:rPr>
          <w:rFonts w:ascii="Times New Roman" w:hAnsi="Times New Roman"/>
          <w:b/>
          <w:sz w:val="24"/>
        </w:rPr>
        <w:t>Fabric:</w:t>
      </w:r>
      <w:r>
        <w:rPr>
          <w:rFonts w:ascii="Times New Roman" w:hAnsi="Times New Roman"/>
          <w:b/>
          <w:spacing w:val="40"/>
          <w:sz w:val="24"/>
        </w:rPr>
        <w:t> </w:t>
      </w:r>
      <w:r>
        <w:rPr>
          <w:rFonts w:ascii="Times New Roman" w:hAnsi="Times New Roman"/>
          <w:color w:val="232323"/>
          <w:sz w:val="24"/>
        </w:rPr>
        <w:t>Introduction,</w:t>
      </w:r>
      <w:r>
        <w:rPr>
          <w:rFonts w:ascii="Times New Roman" w:hAnsi="Times New Roman"/>
          <w:color w:val="232323"/>
          <w:spacing w:val="-7"/>
          <w:sz w:val="24"/>
        </w:rPr>
        <w:t> </w:t>
      </w:r>
      <w:r>
        <w:rPr>
          <w:rFonts w:ascii="Times New Roman" w:hAnsi="Times New Roman"/>
          <w:color w:val="232323"/>
          <w:sz w:val="24"/>
        </w:rPr>
        <w:t>Components</w:t>
      </w:r>
      <w:r>
        <w:rPr>
          <w:rFonts w:ascii="Times New Roman" w:hAnsi="Times New Roman"/>
          <w:color w:val="232323"/>
          <w:spacing w:val="-4"/>
          <w:sz w:val="24"/>
        </w:rPr>
        <w:t> </w:t>
      </w:r>
      <w:r>
        <w:rPr>
          <w:rFonts w:ascii="Times New Roman" w:hAnsi="Times New Roman"/>
          <w:color w:val="232323"/>
          <w:sz w:val="24"/>
        </w:rPr>
        <w:t>of</w:t>
      </w:r>
      <w:r>
        <w:rPr>
          <w:rFonts w:ascii="Times New Roman" w:hAnsi="Times New Roman"/>
          <w:color w:val="232323"/>
          <w:spacing w:val="-9"/>
          <w:sz w:val="24"/>
        </w:rPr>
        <w:t> </w:t>
      </w:r>
      <w:r>
        <w:rPr>
          <w:rFonts w:ascii="Times New Roman" w:hAnsi="Times New Roman"/>
          <w:color w:val="232323"/>
          <w:sz w:val="24"/>
        </w:rPr>
        <w:t>Hyperledger Fabric</w:t>
      </w:r>
      <w:r>
        <w:rPr>
          <w:rFonts w:ascii="Times New Roman" w:hAnsi="Times New Roman"/>
          <w:color w:val="232323"/>
          <w:spacing w:val="-3"/>
          <w:sz w:val="24"/>
        </w:rPr>
        <w:t> </w:t>
      </w:r>
      <w:r>
        <w:rPr>
          <w:rFonts w:ascii="Times New Roman" w:hAnsi="Times New Roman"/>
          <w:color w:val="232323"/>
          <w:sz w:val="24"/>
        </w:rPr>
        <w:t>Network,</w:t>
      </w:r>
      <w:r>
        <w:rPr>
          <w:rFonts w:ascii="Times New Roman" w:hAnsi="Times New Roman"/>
          <w:color w:val="232323"/>
          <w:spacing w:val="-4"/>
          <w:sz w:val="24"/>
        </w:rPr>
        <w:t> </w:t>
      </w:r>
      <w:r>
        <w:rPr>
          <w:rFonts w:ascii="Times New Roman" w:hAnsi="Times New Roman"/>
          <w:color w:val="232323"/>
          <w:sz w:val="24"/>
        </w:rPr>
        <w:t>Chain</w:t>
      </w:r>
      <w:r>
        <w:rPr>
          <w:rFonts w:ascii="Times New Roman" w:hAnsi="Times New Roman"/>
          <w:color w:val="232323"/>
          <w:spacing w:val="-2"/>
          <w:sz w:val="24"/>
        </w:rPr>
        <w:t> </w:t>
      </w:r>
      <w:r>
        <w:rPr>
          <w:rFonts w:ascii="Times New Roman" w:hAnsi="Times New Roman"/>
          <w:color w:val="232323"/>
          <w:sz w:val="24"/>
        </w:rPr>
        <w:t>codes</w:t>
      </w:r>
      <w:r>
        <w:rPr>
          <w:rFonts w:ascii="Times New Roman" w:hAnsi="Times New Roman"/>
          <w:color w:val="232323"/>
          <w:spacing w:val="-4"/>
          <w:sz w:val="24"/>
        </w:rPr>
        <w:t> </w:t>
      </w:r>
      <w:r>
        <w:rPr>
          <w:rFonts w:ascii="Times New Roman" w:hAnsi="Times New Roman"/>
          <w:color w:val="232323"/>
          <w:sz w:val="24"/>
        </w:rPr>
        <w:t>from Developer.ibm.com,</w:t>
      </w:r>
      <w:r>
        <w:rPr>
          <w:rFonts w:ascii="Times New Roman" w:hAnsi="Times New Roman"/>
          <w:color w:val="232323"/>
          <w:spacing w:val="-4"/>
          <w:sz w:val="24"/>
        </w:rPr>
        <w:t> </w:t>
      </w:r>
      <w:r>
        <w:rPr>
          <w:rFonts w:ascii="Times New Roman" w:hAnsi="Times New Roman"/>
          <w:color w:val="232323"/>
          <w:sz w:val="24"/>
        </w:rPr>
        <w:t>Blockchain</w:t>
      </w:r>
      <w:r>
        <w:rPr>
          <w:rFonts w:ascii="Times New Roman" w:hAnsi="Times New Roman"/>
          <w:color w:val="232323"/>
          <w:spacing w:val="-4"/>
          <w:sz w:val="24"/>
        </w:rPr>
        <w:t> </w:t>
      </w:r>
      <w:r>
        <w:rPr>
          <w:rFonts w:ascii="Times New Roman" w:hAnsi="Times New Roman"/>
          <w:color w:val="232323"/>
          <w:sz w:val="24"/>
        </w:rPr>
        <w:t>Application</w:t>
      </w:r>
      <w:r>
        <w:rPr>
          <w:rFonts w:ascii="Times New Roman" w:hAnsi="Times New Roman"/>
          <w:color w:val="232323"/>
          <w:spacing w:val="-4"/>
          <w:sz w:val="24"/>
        </w:rPr>
        <w:t> </w:t>
      </w:r>
      <w:r>
        <w:rPr>
          <w:rFonts w:ascii="Times New Roman" w:hAnsi="Times New Roman"/>
          <w:color w:val="232323"/>
          <w:sz w:val="24"/>
        </w:rPr>
        <w:t>Using</w:t>
      </w:r>
      <w:r>
        <w:rPr>
          <w:rFonts w:ascii="Times New Roman" w:hAnsi="Times New Roman"/>
          <w:color w:val="232323"/>
          <w:spacing w:val="-4"/>
          <w:sz w:val="24"/>
        </w:rPr>
        <w:t> </w:t>
      </w:r>
      <w:r>
        <w:rPr>
          <w:rFonts w:ascii="Times New Roman" w:hAnsi="Times New Roman"/>
          <w:color w:val="232323"/>
          <w:sz w:val="24"/>
        </w:rPr>
        <w:t>Fabric Java SDK.</w:t>
      </w:r>
    </w:p>
    <w:p>
      <w:pPr>
        <w:pStyle w:val="BodyText"/>
        <w:spacing w:before="0"/>
        <w:rPr>
          <w:rFonts w:ascii="Times New Roman"/>
          <w:sz w:val="24"/>
        </w:rPr>
      </w:pPr>
    </w:p>
    <w:p>
      <w:pPr>
        <w:spacing w:before="0"/>
        <w:ind w:left="165" w:right="0" w:firstLine="0"/>
        <w:jc w:val="left"/>
        <w:rPr>
          <w:rFonts w:ascii="Times New Roman"/>
          <w:b/>
          <w:sz w:val="24"/>
        </w:rPr>
      </w:pPr>
      <w:r>
        <w:rPr>
          <w:rFonts w:ascii="Times New Roman"/>
          <w:b/>
          <w:color w:val="232323"/>
          <w:sz w:val="24"/>
        </w:rPr>
        <w:t>Text </w:t>
      </w:r>
      <w:r>
        <w:rPr>
          <w:rFonts w:ascii="Times New Roman"/>
          <w:b/>
          <w:color w:val="232323"/>
          <w:spacing w:val="-2"/>
          <w:sz w:val="24"/>
        </w:rPr>
        <w:t>book:</w:t>
      </w:r>
    </w:p>
    <w:p>
      <w:pPr>
        <w:pStyle w:val="ListParagraph"/>
        <w:numPr>
          <w:ilvl w:val="0"/>
          <w:numId w:val="307"/>
        </w:numPr>
        <w:tabs>
          <w:tab w:pos="448" w:val="left" w:leader="none"/>
        </w:tabs>
        <w:spacing w:line="240" w:lineRule="auto" w:before="0" w:after="0"/>
        <w:ind w:left="448" w:right="1068" w:hanging="284"/>
        <w:jc w:val="left"/>
        <w:rPr>
          <w:rFonts w:ascii="Times New Roman" w:hAnsi="Times New Roman"/>
          <w:sz w:val="24"/>
        </w:rPr>
      </w:pPr>
      <w:r>
        <w:rPr>
          <w:rFonts w:ascii="Times New Roman" w:hAnsi="Times New Roman"/>
          <w:color w:val="232323"/>
          <w:sz w:val="24"/>
        </w:rPr>
        <w:t>“Block</w:t>
      </w:r>
      <w:r>
        <w:rPr>
          <w:rFonts w:ascii="Times New Roman" w:hAnsi="Times New Roman"/>
          <w:color w:val="232323"/>
          <w:spacing w:val="-4"/>
          <w:sz w:val="24"/>
        </w:rPr>
        <w:t> </w:t>
      </w:r>
      <w:r>
        <w:rPr>
          <w:rFonts w:ascii="Times New Roman" w:hAnsi="Times New Roman"/>
          <w:color w:val="232323"/>
          <w:sz w:val="24"/>
        </w:rPr>
        <w:t>chain</w:t>
      </w:r>
      <w:r>
        <w:rPr>
          <w:rFonts w:ascii="Times New Roman" w:hAnsi="Times New Roman"/>
          <w:color w:val="232323"/>
          <w:spacing w:val="-4"/>
          <w:sz w:val="24"/>
        </w:rPr>
        <w:t> </w:t>
      </w:r>
      <w:r>
        <w:rPr>
          <w:rFonts w:ascii="Times New Roman" w:hAnsi="Times New Roman"/>
          <w:color w:val="232323"/>
          <w:sz w:val="24"/>
        </w:rPr>
        <w:t>Technology”,</w:t>
      </w:r>
      <w:r>
        <w:rPr>
          <w:rFonts w:ascii="Times New Roman" w:hAnsi="Times New Roman"/>
          <w:color w:val="232323"/>
          <w:spacing w:val="-4"/>
          <w:sz w:val="24"/>
        </w:rPr>
        <w:t> </w:t>
      </w:r>
      <w:r>
        <w:rPr>
          <w:rFonts w:ascii="Times New Roman" w:hAnsi="Times New Roman"/>
          <w:color w:val="232323"/>
          <w:sz w:val="24"/>
        </w:rPr>
        <w:t>Chandramouli</w:t>
      </w:r>
      <w:r>
        <w:rPr>
          <w:rFonts w:ascii="Times New Roman" w:hAnsi="Times New Roman"/>
          <w:color w:val="232323"/>
          <w:spacing w:val="-4"/>
          <w:sz w:val="24"/>
        </w:rPr>
        <w:t> </w:t>
      </w:r>
      <w:r>
        <w:rPr>
          <w:rFonts w:ascii="Times New Roman" w:hAnsi="Times New Roman"/>
          <w:color w:val="232323"/>
          <w:sz w:val="24"/>
        </w:rPr>
        <w:t>Subramanian,</w:t>
      </w:r>
      <w:r>
        <w:rPr>
          <w:rFonts w:ascii="Times New Roman" w:hAnsi="Times New Roman"/>
          <w:color w:val="232323"/>
          <w:spacing w:val="-4"/>
          <w:sz w:val="24"/>
        </w:rPr>
        <w:t> </w:t>
      </w:r>
      <w:r>
        <w:rPr>
          <w:rFonts w:ascii="Times New Roman" w:hAnsi="Times New Roman"/>
          <w:color w:val="232323"/>
          <w:sz w:val="24"/>
        </w:rPr>
        <w:t>Asha</w:t>
      </w:r>
      <w:r>
        <w:rPr>
          <w:rFonts w:ascii="Times New Roman" w:hAnsi="Times New Roman"/>
          <w:color w:val="232323"/>
          <w:spacing w:val="-4"/>
          <w:sz w:val="24"/>
        </w:rPr>
        <w:t> </w:t>
      </w:r>
      <w:r>
        <w:rPr>
          <w:rFonts w:ascii="Times New Roman" w:hAnsi="Times New Roman"/>
          <w:color w:val="232323"/>
          <w:sz w:val="24"/>
        </w:rPr>
        <w:t>A.George,</w:t>
      </w:r>
      <w:r>
        <w:rPr>
          <w:rFonts w:ascii="Times New Roman" w:hAnsi="Times New Roman"/>
          <w:color w:val="232323"/>
          <w:spacing w:val="-3"/>
          <w:sz w:val="24"/>
        </w:rPr>
        <w:t> </w:t>
      </w:r>
      <w:r>
        <w:rPr>
          <w:rFonts w:ascii="Times New Roman" w:hAnsi="Times New Roman"/>
          <w:color w:val="232323"/>
          <w:sz w:val="24"/>
        </w:rPr>
        <w:t>Abhilasj</w:t>
      </w:r>
      <w:r>
        <w:rPr>
          <w:rFonts w:ascii="Times New Roman" w:hAnsi="Times New Roman"/>
          <w:color w:val="232323"/>
          <w:spacing w:val="-4"/>
          <w:sz w:val="24"/>
        </w:rPr>
        <w:t> </w:t>
      </w:r>
      <w:r>
        <w:rPr>
          <w:rFonts w:ascii="Times New Roman" w:hAnsi="Times New Roman"/>
          <w:color w:val="232323"/>
          <w:sz w:val="24"/>
        </w:rPr>
        <w:t>K</w:t>
      </w:r>
      <w:r>
        <w:rPr>
          <w:rFonts w:ascii="Times New Roman" w:hAnsi="Times New Roman"/>
          <w:color w:val="232323"/>
          <w:spacing w:val="-4"/>
          <w:sz w:val="24"/>
        </w:rPr>
        <w:t> </w:t>
      </w:r>
      <w:r>
        <w:rPr>
          <w:rFonts w:ascii="Times New Roman" w:hAnsi="Times New Roman"/>
          <w:color w:val="232323"/>
          <w:sz w:val="24"/>
        </w:rPr>
        <w:t>A and Meena Karthikeyan , Universities Press.</w:t>
      </w:r>
    </w:p>
    <w:p>
      <w:pPr>
        <w:pStyle w:val="BodyText"/>
        <w:spacing w:before="0"/>
        <w:rPr>
          <w:rFonts w:ascii="Times New Roman"/>
          <w:sz w:val="24"/>
        </w:rPr>
      </w:pPr>
    </w:p>
    <w:p>
      <w:pPr>
        <w:pStyle w:val="Heading2"/>
        <w:ind w:left="167"/>
        <w:rPr>
          <w:rFonts w:ascii="Times New Roman"/>
        </w:rPr>
      </w:pPr>
      <w:r>
        <w:rPr>
          <w:rFonts w:ascii="Times New Roman"/>
          <w:spacing w:val="-2"/>
        </w:rPr>
        <w:t>References:</w:t>
      </w:r>
    </w:p>
    <w:p>
      <w:pPr>
        <w:pStyle w:val="ListParagraph"/>
        <w:numPr>
          <w:ilvl w:val="0"/>
          <w:numId w:val="308"/>
        </w:numPr>
        <w:tabs>
          <w:tab w:pos="537" w:val="left" w:leader="none"/>
        </w:tabs>
        <w:spacing w:line="240" w:lineRule="auto" w:before="0" w:after="0"/>
        <w:ind w:left="537" w:right="0" w:hanging="360"/>
        <w:jc w:val="left"/>
        <w:rPr>
          <w:rFonts w:ascii="Times New Roman"/>
          <w:sz w:val="24"/>
        </w:rPr>
      </w:pPr>
      <w:r>
        <w:rPr>
          <w:rFonts w:ascii="Times New Roman"/>
          <w:sz w:val="24"/>
        </w:rPr>
        <w:t>Blockchain</w:t>
      </w:r>
      <w:r>
        <w:rPr>
          <w:rFonts w:ascii="Times New Roman"/>
          <w:spacing w:val="-3"/>
          <w:sz w:val="24"/>
        </w:rPr>
        <w:t> </w:t>
      </w:r>
      <w:r>
        <w:rPr>
          <w:rFonts w:ascii="Times New Roman"/>
          <w:sz w:val="24"/>
        </w:rPr>
        <w:t>Blue</w:t>
      </w:r>
      <w:r>
        <w:rPr>
          <w:rFonts w:ascii="Times New Roman"/>
          <w:spacing w:val="-3"/>
          <w:sz w:val="24"/>
        </w:rPr>
        <w:t> </w:t>
      </w:r>
      <w:r>
        <w:rPr>
          <w:rFonts w:ascii="Times New Roman"/>
          <w:sz w:val="24"/>
        </w:rPr>
        <w:t>print for Economy, Melanie Swan, SPD</w:t>
      </w:r>
      <w:r>
        <w:rPr>
          <w:rFonts w:ascii="Times New Roman"/>
          <w:spacing w:val="1"/>
          <w:sz w:val="24"/>
        </w:rPr>
        <w:t> </w:t>
      </w:r>
      <w:r>
        <w:rPr>
          <w:rFonts w:ascii="Times New Roman"/>
          <w:spacing w:val="-2"/>
          <w:sz w:val="24"/>
        </w:rPr>
        <w:t>Oreilly.</w:t>
      </w:r>
    </w:p>
    <w:p>
      <w:pPr>
        <w:pStyle w:val="ListParagraph"/>
        <w:numPr>
          <w:ilvl w:val="0"/>
          <w:numId w:val="308"/>
        </w:numPr>
        <w:tabs>
          <w:tab w:pos="537" w:val="left" w:leader="none"/>
        </w:tabs>
        <w:spacing w:line="240" w:lineRule="auto" w:before="0" w:after="0"/>
        <w:ind w:left="537" w:right="1055" w:hanging="360"/>
        <w:jc w:val="left"/>
        <w:rPr>
          <w:rFonts w:ascii="Times New Roman"/>
          <w:sz w:val="24"/>
        </w:rPr>
      </w:pPr>
      <w:r>
        <w:rPr>
          <w:rFonts w:ascii="Times New Roman"/>
          <w:sz w:val="24"/>
        </w:rPr>
        <w:t>Blockchain</w:t>
      </w:r>
      <w:r>
        <w:rPr>
          <w:rFonts w:ascii="Times New Roman"/>
          <w:spacing w:val="-3"/>
          <w:sz w:val="24"/>
        </w:rPr>
        <w:t> </w:t>
      </w:r>
      <w:r>
        <w:rPr>
          <w:rFonts w:ascii="Times New Roman"/>
          <w:sz w:val="24"/>
        </w:rPr>
        <w:t>for</w:t>
      </w:r>
      <w:r>
        <w:rPr>
          <w:rFonts w:ascii="Times New Roman"/>
          <w:spacing w:val="-3"/>
          <w:sz w:val="24"/>
        </w:rPr>
        <w:t> </w:t>
      </w:r>
      <w:r>
        <w:rPr>
          <w:rFonts w:ascii="Times New Roman"/>
          <w:sz w:val="24"/>
        </w:rPr>
        <w:t>Business,</w:t>
      </w:r>
      <w:r>
        <w:rPr>
          <w:rFonts w:ascii="Times New Roman"/>
          <w:spacing w:val="-2"/>
          <w:sz w:val="24"/>
        </w:rPr>
        <w:t> </w:t>
      </w:r>
      <w:r>
        <w:rPr>
          <w:rFonts w:ascii="Times New Roman"/>
          <w:sz w:val="24"/>
        </w:rPr>
        <w:t>Jai</w:t>
      </w:r>
      <w:r>
        <w:rPr>
          <w:rFonts w:ascii="Times New Roman"/>
          <w:spacing w:val="-3"/>
          <w:sz w:val="24"/>
        </w:rPr>
        <w:t> </w:t>
      </w:r>
      <w:r>
        <w:rPr>
          <w:rFonts w:ascii="Times New Roman"/>
          <w:sz w:val="24"/>
        </w:rPr>
        <w:t>Singh</w:t>
      </w:r>
      <w:r>
        <w:rPr>
          <w:rFonts w:ascii="Times New Roman"/>
          <w:spacing w:val="-3"/>
          <w:sz w:val="24"/>
        </w:rPr>
        <w:t> </w:t>
      </w:r>
      <w:r>
        <w:rPr>
          <w:rFonts w:ascii="Times New Roman"/>
          <w:sz w:val="24"/>
        </w:rPr>
        <w:t>Arun,</w:t>
      </w:r>
      <w:r>
        <w:rPr>
          <w:rFonts w:ascii="Times New Roman"/>
          <w:spacing w:val="-3"/>
          <w:sz w:val="24"/>
        </w:rPr>
        <w:t> </w:t>
      </w:r>
      <w:r>
        <w:rPr>
          <w:rFonts w:ascii="Times New Roman"/>
          <w:sz w:val="24"/>
        </w:rPr>
        <w:t>Jerry</w:t>
      </w:r>
      <w:r>
        <w:rPr>
          <w:rFonts w:ascii="Times New Roman"/>
          <w:spacing w:val="-3"/>
          <w:sz w:val="24"/>
        </w:rPr>
        <w:t> </w:t>
      </w:r>
      <w:r>
        <w:rPr>
          <w:rFonts w:ascii="Times New Roman"/>
          <w:sz w:val="24"/>
        </w:rPr>
        <w:t>Cuomo,</w:t>
      </w:r>
      <w:r>
        <w:rPr>
          <w:rFonts w:ascii="Times New Roman"/>
          <w:spacing w:val="-3"/>
          <w:sz w:val="24"/>
        </w:rPr>
        <w:t> </w:t>
      </w:r>
      <w:r>
        <w:rPr>
          <w:rFonts w:ascii="Times New Roman"/>
          <w:sz w:val="24"/>
        </w:rPr>
        <w:t>Nitin</w:t>
      </w:r>
      <w:r>
        <w:rPr>
          <w:rFonts w:ascii="Times New Roman"/>
          <w:spacing w:val="-3"/>
          <w:sz w:val="24"/>
        </w:rPr>
        <w:t> </w:t>
      </w:r>
      <w:r>
        <w:rPr>
          <w:rFonts w:ascii="Times New Roman"/>
          <w:sz w:val="24"/>
        </w:rPr>
        <w:t>Gauar,</w:t>
      </w:r>
      <w:r>
        <w:rPr>
          <w:rFonts w:ascii="Times New Roman"/>
          <w:spacing w:val="-3"/>
          <w:sz w:val="24"/>
        </w:rPr>
        <w:t> </w:t>
      </w:r>
      <w:r>
        <w:rPr>
          <w:rFonts w:ascii="Times New Roman"/>
          <w:sz w:val="24"/>
        </w:rPr>
        <w:t>Pearson</w:t>
      </w:r>
      <w:r>
        <w:rPr>
          <w:rFonts w:ascii="Times New Roman"/>
          <w:spacing w:val="-3"/>
          <w:sz w:val="24"/>
        </w:rPr>
        <w:t> </w:t>
      </w:r>
      <w:r>
        <w:rPr>
          <w:rFonts w:ascii="Times New Roman"/>
          <w:sz w:val="24"/>
        </w:rPr>
        <w:t>Addition </w:t>
      </w:r>
      <w:r>
        <w:rPr>
          <w:rFonts w:ascii="Times New Roman"/>
          <w:spacing w:val="-2"/>
          <w:sz w:val="24"/>
        </w:rPr>
        <w:t>Wesley.</w:t>
      </w:r>
    </w:p>
    <w:p>
      <w:pPr>
        <w:pStyle w:val="ListParagraph"/>
        <w:spacing w:after="0" w:line="240" w:lineRule="auto"/>
        <w:jc w:val="left"/>
        <w:rPr>
          <w:rFonts w:ascii="Times New Roman"/>
          <w:sz w:val="24"/>
        </w:rPr>
        <w:sectPr>
          <w:headerReference w:type="default" r:id="rId19"/>
          <w:pgSz w:w="11910" w:h="16840"/>
          <w:pgMar w:header="914" w:footer="0" w:top="1120" w:bottom="280" w:left="1275" w:right="708"/>
        </w:sectPr>
      </w:pPr>
    </w:p>
    <w:p>
      <w:pPr>
        <w:pStyle w:val="BodyText"/>
        <w:spacing w:before="114"/>
        <w:rPr>
          <w:rFonts w:ascii="Times New Roman"/>
        </w:rPr>
      </w:pPr>
    </w:p>
    <w:p>
      <w:pPr>
        <w:tabs>
          <w:tab w:pos="8173" w:val="left" w:leader="none"/>
        </w:tabs>
        <w:spacing w:before="0"/>
        <w:ind w:left="203" w:right="0" w:firstLine="0"/>
        <w:jc w:val="left"/>
        <w:rPr>
          <w:rFonts w:ascii="Times New Roman"/>
          <w:b/>
          <w:sz w:val="20"/>
        </w:rPr>
      </w:pPr>
      <w:r>
        <w:rPr>
          <w:rFonts w:ascii="Times New Roman"/>
          <w:b/>
          <w:sz w:val="20"/>
        </w:rPr>
        <w:t>IV</w:t>
      </w:r>
      <w:r>
        <w:rPr>
          <w:rFonts w:ascii="Times New Roman"/>
          <w:b/>
          <w:spacing w:val="-6"/>
          <w:sz w:val="20"/>
        </w:rPr>
        <w:t> </w:t>
      </w:r>
      <w:r>
        <w:rPr>
          <w:rFonts w:ascii="Times New Roman"/>
          <w:b/>
          <w:sz w:val="20"/>
        </w:rPr>
        <w:t>Year</w:t>
      </w:r>
      <w:r>
        <w:rPr>
          <w:rFonts w:ascii="Times New Roman"/>
          <w:b/>
          <w:spacing w:val="-3"/>
          <w:sz w:val="20"/>
        </w:rPr>
        <w:t> </w:t>
      </w:r>
      <w:r>
        <w:rPr>
          <w:rFonts w:ascii="Times New Roman"/>
          <w:b/>
          <w:sz w:val="20"/>
        </w:rPr>
        <w:t>B.Tech.(IDP)</w:t>
      </w:r>
      <w:r>
        <w:rPr>
          <w:rFonts w:ascii="Times New Roman"/>
          <w:b/>
          <w:spacing w:val="-4"/>
          <w:sz w:val="20"/>
        </w:rPr>
        <w:t> </w:t>
      </w:r>
      <w:r>
        <w:rPr>
          <w:rFonts w:ascii="Times New Roman"/>
          <w:b/>
          <w:sz w:val="20"/>
        </w:rPr>
        <w:t>I</w:t>
      </w:r>
      <w:r>
        <w:rPr>
          <w:rFonts w:ascii="Times New Roman"/>
          <w:b/>
          <w:spacing w:val="-5"/>
          <w:sz w:val="20"/>
        </w:rPr>
        <w:t> </w:t>
      </w:r>
      <w:r>
        <w:rPr>
          <w:rFonts w:ascii="Times New Roman"/>
          <w:b/>
          <w:spacing w:val="-2"/>
          <w:sz w:val="20"/>
        </w:rPr>
        <w:t>Semester</w:t>
      </w:r>
      <w:r>
        <w:rPr>
          <w:rFonts w:ascii="Times New Roman"/>
          <w:b/>
          <w:sz w:val="20"/>
        </w:rPr>
        <w:tab/>
        <w:t>L</w:t>
      </w:r>
      <w:r>
        <w:rPr>
          <w:rFonts w:ascii="Times New Roman"/>
          <w:b/>
          <w:spacing w:val="73"/>
          <w:w w:val="150"/>
          <w:sz w:val="20"/>
        </w:rPr>
        <w:t> </w:t>
      </w:r>
      <w:r>
        <w:rPr>
          <w:rFonts w:ascii="Times New Roman"/>
          <w:b/>
          <w:sz w:val="20"/>
        </w:rPr>
        <w:t>T</w:t>
      </w:r>
      <w:r>
        <w:rPr>
          <w:rFonts w:ascii="Times New Roman"/>
          <w:b/>
          <w:spacing w:val="75"/>
          <w:w w:val="150"/>
          <w:sz w:val="20"/>
        </w:rPr>
        <w:t> </w:t>
      </w:r>
      <w:r>
        <w:rPr>
          <w:rFonts w:ascii="Times New Roman"/>
          <w:b/>
          <w:sz w:val="20"/>
        </w:rPr>
        <w:t>P</w:t>
      </w:r>
      <w:r>
        <w:rPr>
          <w:rFonts w:ascii="Times New Roman"/>
          <w:b/>
          <w:spacing w:val="75"/>
          <w:w w:val="150"/>
          <w:sz w:val="20"/>
        </w:rPr>
        <w:t> </w:t>
      </w:r>
      <w:r>
        <w:rPr>
          <w:rFonts w:ascii="Times New Roman"/>
          <w:b/>
          <w:spacing w:val="-10"/>
          <w:sz w:val="20"/>
        </w:rPr>
        <w:t>C</w:t>
      </w:r>
    </w:p>
    <w:p>
      <w:pPr>
        <w:tabs>
          <w:tab w:pos="300" w:val="left" w:leader="none"/>
          <w:tab w:pos="601" w:val="left" w:leader="none"/>
        </w:tabs>
        <w:spacing w:before="44"/>
        <w:ind w:left="0" w:right="736" w:firstLine="0"/>
        <w:jc w:val="right"/>
        <w:rPr>
          <w:rFonts w:ascii="Times New Roman"/>
          <w:b/>
          <w:sz w:val="20"/>
        </w:rPr>
      </w:pPr>
      <w:r>
        <w:rPr>
          <w:rFonts w:ascii="Times New Roman"/>
          <w:b/>
          <w:spacing w:val="-10"/>
          <w:sz w:val="20"/>
        </w:rPr>
        <w:t>3</w:t>
      </w:r>
      <w:r>
        <w:rPr>
          <w:rFonts w:ascii="Times New Roman"/>
          <w:b/>
          <w:sz w:val="20"/>
        </w:rPr>
        <w:tab/>
      </w:r>
      <w:r>
        <w:rPr>
          <w:rFonts w:ascii="Times New Roman"/>
          <w:b/>
          <w:spacing w:val="-10"/>
          <w:sz w:val="20"/>
        </w:rPr>
        <w:t>0</w:t>
      </w:r>
      <w:r>
        <w:rPr>
          <w:rFonts w:ascii="Times New Roman"/>
          <w:b/>
          <w:sz w:val="20"/>
        </w:rPr>
        <w:tab/>
        <w:t>0</w:t>
      </w:r>
      <w:r>
        <w:rPr>
          <w:rFonts w:ascii="Times New Roman"/>
          <w:b/>
          <w:spacing w:val="49"/>
          <w:sz w:val="20"/>
        </w:rPr>
        <w:t>  </w:t>
      </w:r>
      <w:r>
        <w:rPr>
          <w:rFonts w:ascii="Times New Roman"/>
          <w:b/>
          <w:spacing w:val="-10"/>
          <w:sz w:val="20"/>
        </w:rPr>
        <w:t>3</w:t>
      </w:r>
    </w:p>
    <w:p>
      <w:pPr>
        <w:spacing w:after="0"/>
        <w:jc w:val="right"/>
        <w:rPr>
          <w:rFonts w:ascii="Times New Roman"/>
          <w:b/>
          <w:sz w:val="20"/>
        </w:rPr>
        <w:sectPr>
          <w:pgSz w:w="11910" w:h="16840"/>
          <w:pgMar w:header="914" w:footer="0" w:top="1120" w:bottom="280" w:left="1275" w:right="708"/>
        </w:sectPr>
      </w:pPr>
    </w:p>
    <w:p>
      <w:pPr>
        <w:pStyle w:val="BodyText"/>
        <w:spacing w:before="0"/>
        <w:rPr>
          <w:rFonts w:ascii="Times New Roman"/>
          <w:b/>
        </w:rPr>
      </w:pPr>
    </w:p>
    <w:p>
      <w:pPr>
        <w:pStyle w:val="BodyText"/>
        <w:spacing w:before="44"/>
        <w:rPr>
          <w:rFonts w:ascii="Times New Roman"/>
          <w:b/>
        </w:rPr>
      </w:pPr>
    </w:p>
    <w:p>
      <w:pPr>
        <w:spacing w:before="0"/>
        <w:ind w:left="150" w:right="0" w:firstLine="0"/>
        <w:jc w:val="left"/>
        <w:rPr>
          <w:rFonts w:ascii="Times New Roman"/>
          <w:b/>
          <w:sz w:val="20"/>
        </w:rPr>
      </w:pPr>
      <w:r>
        <w:rPr>
          <w:rFonts w:ascii="Times New Roman"/>
          <w:b/>
          <w:spacing w:val="-2"/>
          <w:sz w:val="20"/>
        </w:rPr>
        <w:t>Objectives</w:t>
      </w:r>
    </w:p>
    <w:p>
      <w:pPr>
        <w:spacing w:before="45"/>
        <w:ind w:left="0" w:right="2888" w:firstLine="0"/>
        <w:jc w:val="center"/>
        <w:rPr>
          <w:rFonts w:ascii="Arial"/>
          <w:b/>
          <w:sz w:val="18"/>
        </w:rPr>
      </w:pPr>
      <w:r>
        <w:rPr/>
        <w:br w:type="column"/>
      </w:r>
      <w:r>
        <w:rPr>
          <w:rFonts w:ascii="Arial"/>
          <w:b/>
          <w:sz w:val="18"/>
        </w:rPr>
        <w:t>SOFTWARE</w:t>
      </w:r>
      <w:r>
        <w:rPr>
          <w:rFonts w:ascii="Arial"/>
          <w:b/>
          <w:spacing w:val="-1"/>
          <w:sz w:val="18"/>
        </w:rPr>
        <w:t> </w:t>
      </w:r>
      <w:r>
        <w:rPr>
          <w:rFonts w:ascii="Arial"/>
          <w:b/>
          <w:sz w:val="18"/>
        </w:rPr>
        <w:t>PROCESS</w:t>
      </w:r>
      <w:r>
        <w:rPr>
          <w:rFonts w:ascii="Arial"/>
          <w:b/>
          <w:spacing w:val="-1"/>
          <w:sz w:val="18"/>
        </w:rPr>
        <w:t> </w:t>
      </w:r>
      <w:r>
        <w:rPr>
          <w:rFonts w:ascii="Arial"/>
          <w:b/>
          <w:sz w:val="18"/>
        </w:rPr>
        <w:t>&amp;</w:t>
      </w:r>
      <w:r>
        <w:rPr>
          <w:rFonts w:ascii="Arial"/>
          <w:b/>
          <w:spacing w:val="-1"/>
          <w:sz w:val="18"/>
        </w:rPr>
        <w:t> </w:t>
      </w:r>
      <w:r>
        <w:rPr>
          <w:rFonts w:ascii="Arial"/>
          <w:b/>
          <w:sz w:val="18"/>
        </w:rPr>
        <w:t>PROJECT</w:t>
      </w:r>
      <w:r>
        <w:rPr>
          <w:rFonts w:ascii="Arial"/>
          <w:b/>
          <w:spacing w:val="-1"/>
          <w:sz w:val="18"/>
        </w:rPr>
        <w:t> </w:t>
      </w:r>
      <w:r>
        <w:rPr>
          <w:rFonts w:ascii="Arial"/>
          <w:b/>
          <w:spacing w:val="-2"/>
          <w:sz w:val="18"/>
        </w:rPr>
        <w:t>MANAGEMENT</w:t>
      </w:r>
    </w:p>
    <w:p>
      <w:pPr>
        <w:spacing w:before="45"/>
        <w:ind w:left="3" w:right="2888" w:firstLine="0"/>
        <w:jc w:val="center"/>
        <w:rPr>
          <w:rFonts w:ascii="Arial"/>
          <w:b/>
          <w:sz w:val="18"/>
        </w:rPr>
      </w:pPr>
      <w:r>
        <w:rPr>
          <w:rFonts w:ascii="Arial"/>
          <w:b/>
          <w:sz w:val="18"/>
        </w:rPr>
        <w:t>Professional Elective</w:t>
      </w:r>
      <w:r>
        <w:rPr>
          <w:rFonts w:ascii="Arial"/>
          <w:b/>
          <w:spacing w:val="-2"/>
          <w:sz w:val="18"/>
        </w:rPr>
        <w:t> </w:t>
      </w:r>
      <w:r>
        <w:rPr>
          <w:rFonts w:ascii="Arial"/>
          <w:b/>
          <w:sz w:val="18"/>
        </w:rPr>
        <w:t>-</w:t>
      </w:r>
      <w:r>
        <w:rPr>
          <w:rFonts w:ascii="Arial"/>
          <w:b/>
          <w:spacing w:val="-10"/>
          <w:sz w:val="18"/>
        </w:rPr>
        <w:t>V</w:t>
      </w:r>
    </w:p>
    <w:p>
      <w:pPr>
        <w:spacing w:after="0"/>
        <w:jc w:val="center"/>
        <w:rPr>
          <w:rFonts w:ascii="Arial"/>
          <w:b/>
          <w:sz w:val="18"/>
        </w:rPr>
        <w:sectPr>
          <w:type w:val="continuous"/>
          <w:pgSz w:w="11910" w:h="16840"/>
          <w:pgMar w:header="914" w:footer="0" w:top="1120" w:bottom="280" w:left="1275" w:right="708"/>
          <w:cols w:num="2" w:equalWidth="0">
            <w:col w:w="1092" w:space="1239"/>
            <w:col w:w="7596"/>
          </w:cols>
        </w:sectPr>
      </w:pPr>
    </w:p>
    <w:p>
      <w:pPr>
        <w:pStyle w:val="ListParagraph"/>
        <w:numPr>
          <w:ilvl w:val="0"/>
          <w:numId w:val="309"/>
        </w:numPr>
        <w:tabs>
          <w:tab w:pos="851" w:val="left" w:leader="none"/>
        </w:tabs>
        <w:spacing w:line="240" w:lineRule="auto" w:before="35" w:after="0"/>
        <w:ind w:left="851" w:right="0" w:hanging="360"/>
        <w:jc w:val="left"/>
        <w:rPr>
          <w:sz w:val="20"/>
        </w:rPr>
      </w:pPr>
      <w:r>
        <w:rPr>
          <w:sz w:val="20"/>
        </w:rPr>
        <w:t>To</w:t>
      </w:r>
      <w:r>
        <w:rPr>
          <w:spacing w:val="-5"/>
          <w:sz w:val="20"/>
        </w:rPr>
        <w:t> </w:t>
      </w:r>
      <w:r>
        <w:rPr>
          <w:sz w:val="20"/>
        </w:rPr>
        <w:t>acquire</w:t>
      </w:r>
      <w:r>
        <w:rPr>
          <w:spacing w:val="-6"/>
          <w:sz w:val="20"/>
        </w:rPr>
        <w:t> </w:t>
      </w:r>
      <w:r>
        <w:rPr>
          <w:sz w:val="20"/>
        </w:rPr>
        <w:t>knowledge</w:t>
      </w:r>
      <w:r>
        <w:rPr>
          <w:spacing w:val="-2"/>
          <w:sz w:val="20"/>
        </w:rPr>
        <w:t> </w:t>
      </w:r>
      <w:r>
        <w:rPr>
          <w:sz w:val="20"/>
        </w:rPr>
        <w:t>on</w:t>
      </w:r>
      <w:r>
        <w:rPr>
          <w:spacing w:val="-5"/>
          <w:sz w:val="20"/>
        </w:rPr>
        <w:t> </w:t>
      </w:r>
      <w:r>
        <w:rPr>
          <w:sz w:val="20"/>
        </w:rPr>
        <w:t>software</w:t>
      </w:r>
      <w:r>
        <w:rPr>
          <w:spacing w:val="-3"/>
          <w:sz w:val="20"/>
        </w:rPr>
        <w:t> </w:t>
      </w:r>
      <w:r>
        <w:rPr>
          <w:sz w:val="20"/>
        </w:rPr>
        <w:t>process</w:t>
      </w:r>
      <w:r>
        <w:rPr>
          <w:spacing w:val="-5"/>
          <w:sz w:val="20"/>
        </w:rPr>
        <w:t> </w:t>
      </w:r>
      <w:r>
        <w:rPr>
          <w:spacing w:val="-2"/>
          <w:sz w:val="20"/>
        </w:rPr>
        <w:t>management</w:t>
      </w:r>
    </w:p>
    <w:p>
      <w:pPr>
        <w:pStyle w:val="ListParagraph"/>
        <w:numPr>
          <w:ilvl w:val="0"/>
          <w:numId w:val="309"/>
        </w:numPr>
        <w:tabs>
          <w:tab w:pos="851" w:val="left" w:leader="none"/>
        </w:tabs>
        <w:spacing w:line="240" w:lineRule="auto" w:before="29" w:after="0"/>
        <w:ind w:left="851" w:right="0" w:hanging="360"/>
        <w:jc w:val="left"/>
        <w:rPr>
          <w:sz w:val="20"/>
        </w:rPr>
      </w:pPr>
      <w:r>
        <w:rPr>
          <w:sz w:val="20"/>
        </w:rPr>
        <w:t>To</w:t>
      </w:r>
      <w:r>
        <w:rPr>
          <w:spacing w:val="-5"/>
          <w:sz w:val="20"/>
        </w:rPr>
        <w:t> </w:t>
      </w:r>
      <w:r>
        <w:rPr>
          <w:sz w:val="20"/>
        </w:rPr>
        <w:t>acquire</w:t>
      </w:r>
      <w:r>
        <w:rPr>
          <w:spacing w:val="-5"/>
          <w:sz w:val="20"/>
        </w:rPr>
        <w:t> </w:t>
      </w:r>
      <w:r>
        <w:rPr>
          <w:sz w:val="20"/>
        </w:rPr>
        <w:t>managerial</w:t>
      </w:r>
      <w:r>
        <w:rPr>
          <w:spacing w:val="-4"/>
          <w:sz w:val="20"/>
        </w:rPr>
        <w:t> </w:t>
      </w:r>
      <w:r>
        <w:rPr>
          <w:sz w:val="20"/>
        </w:rPr>
        <w:t>skills</w:t>
      </w:r>
      <w:r>
        <w:rPr>
          <w:spacing w:val="-5"/>
          <w:sz w:val="20"/>
        </w:rPr>
        <w:t> </w:t>
      </w:r>
      <w:r>
        <w:rPr>
          <w:sz w:val="20"/>
        </w:rPr>
        <w:t>for</w:t>
      </w:r>
      <w:r>
        <w:rPr>
          <w:spacing w:val="-3"/>
          <w:sz w:val="20"/>
        </w:rPr>
        <w:t> </w:t>
      </w:r>
      <w:r>
        <w:rPr>
          <w:sz w:val="20"/>
        </w:rPr>
        <w:t>software</w:t>
      </w:r>
      <w:r>
        <w:rPr>
          <w:spacing w:val="-3"/>
          <w:sz w:val="20"/>
        </w:rPr>
        <w:t> </w:t>
      </w:r>
      <w:r>
        <w:rPr>
          <w:sz w:val="20"/>
        </w:rPr>
        <w:t>project</w:t>
      </w:r>
      <w:r>
        <w:rPr>
          <w:spacing w:val="-6"/>
          <w:sz w:val="20"/>
        </w:rPr>
        <w:t> </w:t>
      </w:r>
      <w:r>
        <w:rPr>
          <w:spacing w:val="-2"/>
          <w:sz w:val="20"/>
        </w:rPr>
        <w:t>development</w:t>
      </w:r>
    </w:p>
    <w:p>
      <w:pPr>
        <w:pStyle w:val="ListParagraph"/>
        <w:numPr>
          <w:ilvl w:val="0"/>
          <w:numId w:val="309"/>
        </w:numPr>
        <w:tabs>
          <w:tab w:pos="851" w:val="left" w:leader="none"/>
        </w:tabs>
        <w:spacing w:line="240" w:lineRule="auto" w:before="30" w:after="0"/>
        <w:ind w:left="851" w:right="0" w:hanging="360"/>
        <w:jc w:val="left"/>
        <w:rPr>
          <w:sz w:val="20"/>
        </w:rPr>
      </w:pPr>
      <w:r>
        <w:rPr>
          <w:sz w:val="20"/>
        </w:rPr>
        <w:t>To</w:t>
      </w:r>
      <w:r>
        <w:rPr>
          <w:spacing w:val="-5"/>
          <w:sz w:val="20"/>
        </w:rPr>
        <w:t> </w:t>
      </w:r>
      <w:r>
        <w:rPr>
          <w:sz w:val="20"/>
        </w:rPr>
        <w:t>understand</w:t>
      </w:r>
      <w:r>
        <w:rPr>
          <w:spacing w:val="-3"/>
          <w:sz w:val="20"/>
        </w:rPr>
        <w:t> </w:t>
      </w:r>
      <w:r>
        <w:rPr>
          <w:sz w:val="20"/>
        </w:rPr>
        <w:t>software</w:t>
      </w:r>
      <w:r>
        <w:rPr>
          <w:spacing w:val="-5"/>
          <w:sz w:val="20"/>
        </w:rPr>
        <w:t> </w:t>
      </w:r>
      <w:r>
        <w:rPr>
          <w:spacing w:val="-2"/>
          <w:sz w:val="20"/>
        </w:rPr>
        <w:t>economics</w:t>
      </w:r>
    </w:p>
    <w:p>
      <w:pPr>
        <w:pStyle w:val="BodyText"/>
        <w:spacing w:before="2"/>
      </w:pPr>
    </w:p>
    <w:p>
      <w:pPr>
        <w:pStyle w:val="Heading5"/>
        <w:ind w:left="150"/>
        <w:rPr>
          <w:rFonts w:ascii="Times New Roman"/>
        </w:rPr>
      </w:pPr>
      <w:r>
        <w:rPr>
          <w:rFonts w:ascii="Times New Roman"/>
          <w:spacing w:val="-2"/>
        </w:rPr>
        <w:t>Outcomes</w:t>
      </w:r>
    </w:p>
    <w:p>
      <w:pPr>
        <w:pStyle w:val="BodyText"/>
        <w:spacing w:before="47"/>
        <w:rPr>
          <w:rFonts w:ascii="Times New Roman"/>
          <w:b/>
        </w:rPr>
      </w:pPr>
    </w:p>
    <w:p>
      <w:pPr>
        <w:pStyle w:val="ListParagraph"/>
        <w:numPr>
          <w:ilvl w:val="0"/>
          <w:numId w:val="310"/>
        </w:numPr>
        <w:tabs>
          <w:tab w:pos="851" w:val="left" w:leader="none"/>
        </w:tabs>
        <w:spacing w:line="264" w:lineRule="auto" w:before="0" w:after="0"/>
        <w:ind w:left="851" w:right="722" w:hanging="351"/>
        <w:jc w:val="left"/>
        <w:rPr>
          <w:sz w:val="20"/>
        </w:rPr>
      </w:pPr>
      <w:r>
        <w:rPr>
          <w:sz w:val="20"/>
        </w:rPr>
        <w:t>Gain</w:t>
      </w:r>
      <w:r>
        <w:rPr>
          <w:spacing w:val="35"/>
          <w:sz w:val="20"/>
        </w:rPr>
        <w:t> </w:t>
      </w:r>
      <w:r>
        <w:rPr>
          <w:sz w:val="20"/>
        </w:rPr>
        <w:t>knowledge</w:t>
      </w:r>
      <w:r>
        <w:rPr>
          <w:spacing w:val="39"/>
          <w:sz w:val="20"/>
        </w:rPr>
        <w:t> </w:t>
      </w:r>
      <w:r>
        <w:rPr>
          <w:sz w:val="20"/>
        </w:rPr>
        <w:t>of</w:t>
      </w:r>
      <w:r>
        <w:rPr>
          <w:spacing w:val="36"/>
          <w:sz w:val="20"/>
        </w:rPr>
        <w:t> </w:t>
      </w:r>
      <w:r>
        <w:rPr>
          <w:sz w:val="20"/>
        </w:rPr>
        <w:t>software</w:t>
      </w:r>
      <w:r>
        <w:rPr>
          <w:spacing w:val="35"/>
          <w:sz w:val="20"/>
        </w:rPr>
        <w:t> </w:t>
      </w:r>
      <w:r>
        <w:rPr>
          <w:sz w:val="20"/>
        </w:rPr>
        <w:t>economics,</w:t>
      </w:r>
      <w:r>
        <w:rPr>
          <w:spacing w:val="34"/>
          <w:sz w:val="20"/>
        </w:rPr>
        <w:t> </w:t>
      </w:r>
      <w:r>
        <w:rPr>
          <w:sz w:val="20"/>
        </w:rPr>
        <w:t>phases</w:t>
      </w:r>
      <w:r>
        <w:rPr>
          <w:spacing w:val="38"/>
          <w:sz w:val="20"/>
        </w:rPr>
        <w:t> </w:t>
      </w:r>
      <w:r>
        <w:rPr>
          <w:sz w:val="20"/>
        </w:rPr>
        <w:t>in</w:t>
      </w:r>
      <w:r>
        <w:rPr>
          <w:spacing w:val="35"/>
          <w:sz w:val="20"/>
        </w:rPr>
        <w:t> </w:t>
      </w:r>
      <w:r>
        <w:rPr>
          <w:sz w:val="20"/>
        </w:rPr>
        <w:t>the</w:t>
      </w:r>
      <w:r>
        <w:rPr>
          <w:spacing w:val="35"/>
          <w:sz w:val="20"/>
        </w:rPr>
        <w:t> </w:t>
      </w:r>
      <w:r>
        <w:rPr>
          <w:sz w:val="20"/>
        </w:rPr>
        <w:t>life</w:t>
      </w:r>
      <w:r>
        <w:rPr>
          <w:spacing w:val="35"/>
          <w:sz w:val="20"/>
        </w:rPr>
        <w:t> </w:t>
      </w:r>
      <w:r>
        <w:rPr>
          <w:sz w:val="20"/>
        </w:rPr>
        <w:t>cycle</w:t>
      </w:r>
      <w:r>
        <w:rPr>
          <w:spacing w:val="35"/>
          <w:sz w:val="20"/>
        </w:rPr>
        <w:t> </w:t>
      </w:r>
      <w:r>
        <w:rPr>
          <w:sz w:val="20"/>
        </w:rPr>
        <w:t>of</w:t>
      </w:r>
      <w:r>
        <w:rPr>
          <w:spacing w:val="36"/>
          <w:sz w:val="20"/>
        </w:rPr>
        <w:t> </w:t>
      </w:r>
      <w:r>
        <w:rPr>
          <w:sz w:val="20"/>
        </w:rPr>
        <w:t>software</w:t>
      </w:r>
      <w:r>
        <w:rPr>
          <w:spacing w:val="39"/>
          <w:sz w:val="20"/>
        </w:rPr>
        <w:t> </w:t>
      </w:r>
      <w:r>
        <w:rPr>
          <w:sz w:val="20"/>
        </w:rPr>
        <w:t>development, project organization, project control and process instrumentation</w:t>
      </w:r>
    </w:p>
    <w:p>
      <w:pPr>
        <w:pStyle w:val="ListParagraph"/>
        <w:numPr>
          <w:ilvl w:val="0"/>
          <w:numId w:val="310"/>
        </w:numPr>
        <w:tabs>
          <w:tab w:pos="851" w:val="left" w:leader="none"/>
        </w:tabs>
        <w:spacing w:line="266" w:lineRule="auto" w:before="14" w:after="0"/>
        <w:ind w:left="851" w:right="722" w:hanging="351"/>
        <w:jc w:val="left"/>
        <w:rPr>
          <w:sz w:val="20"/>
        </w:rPr>
      </w:pPr>
      <w:r>
        <w:rPr>
          <w:sz w:val="20"/>
        </w:rPr>
        <w:t>Analyze</w:t>
      </w:r>
      <w:r>
        <w:rPr>
          <w:spacing w:val="-6"/>
          <w:sz w:val="20"/>
        </w:rPr>
        <w:t> </w:t>
      </w:r>
      <w:r>
        <w:rPr>
          <w:sz w:val="20"/>
        </w:rPr>
        <w:t>the</w:t>
      </w:r>
      <w:r>
        <w:rPr>
          <w:spacing w:val="-4"/>
          <w:sz w:val="20"/>
        </w:rPr>
        <w:t> </w:t>
      </w:r>
      <w:r>
        <w:rPr>
          <w:sz w:val="20"/>
        </w:rPr>
        <w:t>major</w:t>
      </w:r>
      <w:r>
        <w:rPr>
          <w:spacing w:val="-5"/>
          <w:sz w:val="20"/>
        </w:rPr>
        <w:t> </w:t>
      </w:r>
      <w:r>
        <w:rPr>
          <w:sz w:val="20"/>
        </w:rPr>
        <w:t>and</w:t>
      </w:r>
      <w:r>
        <w:rPr>
          <w:spacing w:val="-3"/>
          <w:sz w:val="20"/>
        </w:rPr>
        <w:t> </w:t>
      </w:r>
      <w:r>
        <w:rPr>
          <w:sz w:val="20"/>
        </w:rPr>
        <w:t>minor</w:t>
      </w:r>
      <w:r>
        <w:rPr>
          <w:spacing w:val="-3"/>
          <w:sz w:val="20"/>
        </w:rPr>
        <w:t> </w:t>
      </w:r>
      <w:r>
        <w:rPr>
          <w:sz w:val="20"/>
        </w:rPr>
        <w:t>milestones,</w:t>
      </w:r>
      <w:r>
        <w:rPr>
          <w:spacing w:val="-3"/>
          <w:sz w:val="20"/>
        </w:rPr>
        <w:t> </w:t>
      </w:r>
      <w:r>
        <w:rPr>
          <w:sz w:val="20"/>
        </w:rPr>
        <w:t>artifacts</w:t>
      </w:r>
      <w:r>
        <w:rPr>
          <w:spacing w:val="-5"/>
          <w:sz w:val="20"/>
        </w:rPr>
        <w:t> </w:t>
      </w:r>
      <w:r>
        <w:rPr>
          <w:sz w:val="20"/>
        </w:rPr>
        <w:t>and</w:t>
      </w:r>
      <w:r>
        <w:rPr>
          <w:spacing w:val="-4"/>
          <w:sz w:val="20"/>
        </w:rPr>
        <w:t> </w:t>
      </w:r>
      <w:r>
        <w:rPr>
          <w:sz w:val="20"/>
        </w:rPr>
        <w:t>metrics</w:t>
      </w:r>
      <w:r>
        <w:rPr>
          <w:spacing w:val="-5"/>
          <w:sz w:val="20"/>
        </w:rPr>
        <w:t> </w:t>
      </w:r>
      <w:r>
        <w:rPr>
          <w:sz w:val="20"/>
        </w:rPr>
        <w:t>from</w:t>
      </w:r>
      <w:r>
        <w:rPr>
          <w:spacing w:val="-5"/>
          <w:sz w:val="20"/>
        </w:rPr>
        <w:t> </w:t>
      </w:r>
      <w:r>
        <w:rPr>
          <w:sz w:val="20"/>
        </w:rPr>
        <w:t>management</w:t>
      </w:r>
      <w:r>
        <w:rPr>
          <w:spacing w:val="-1"/>
          <w:sz w:val="20"/>
        </w:rPr>
        <w:t> </w:t>
      </w:r>
      <w:r>
        <w:rPr>
          <w:sz w:val="20"/>
        </w:rPr>
        <w:t>and</w:t>
      </w:r>
      <w:r>
        <w:rPr>
          <w:spacing w:val="-3"/>
          <w:sz w:val="20"/>
        </w:rPr>
        <w:t> </w:t>
      </w:r>
      <w:r>
        <w:rPr>
          <w:sz w:val="20"/>
        </w:rPr>
        <w:t>technical </w:t>
      </w:r>
      <w:r>
        <w:rPr>
          <w:spacing w:val="-2"/>
          <w:sz w:val="20"/>
        </w:rPr>
        <w:t>perspective</w:t>
      </w:r>
    </w:p>
    <w:p>
      <w:pPr>
        <w:pStyle w:val="ListParagraph"/>
        <w:numPr>
          <w:ilvl w:val="0"/>
          <w:numId w:val="310"/>
        </w:numPr>
        <w:tabs>
          <w:tab w:pos="851" w:val="left" w:leader="none"/>
        </w:tabs>
        <w:spacing w:line="266" w:lineRule="auto" w:before="8" w:after="0"/>
        <w:ind w:left="851" w:right="725" w:hanging="351"/>
        <w:jc w:val="left"/>
        <w:rPr>
          <w:sz w:val="20"/>
        </w:rPr>
      </w:pPr>
      <w:r>
        <w:rPr>
          <w:sz w:val="20"/>
        </w:rPr>
        <w:t>Design and</w:t>
      </w:r>
      <w:r>
        <w:rPr>
          <w:spacing w:val="25"/>
          <w:sz w:val="20"/>
        </w:rPr>
        <w:t> </w:t>
      </w:r>
      <w:r>
        <w:rPr>
          <w:sz w:val="20"/>
        </w:rPr>
        <w:t>develop software product using conventional and modern principles of software</w:t>
      </w:r>
      <w:r>
        <w:rPr>
          <w:spacing w:val="40"/>
          <w:sz w:val="20"/>
        </w:rPr>
        <w:t> </w:t>
      </w:r>
      <w:r>
        <w:rPr>
          <w:sz w:val="20"/>
        </w:rPr>
        <w:t>project management</w:t>
      </w:r>
    </w:p>
    <w:p>
      <w:pPr>
        <w:pStyle w:val="BodyText"/>
        <w:spacing w:before="25"/>
      </w:pPr>
    </w:p>
    <w:p>
      <w:pPr>
        <w:pStyle w:val="Heading4"/>
        <w:ind w:left="150"/>
        <w:rPr>
          <w:rFonts w:ascii="Times New Roman"/>
        </w:rPr>
      </w:pPr>
      <w:r>
        <w:rPr>
          <w:rFonts w:ascii="Times New Roman"/>
        </w:rPr>
        <w:t>UNIT</w:t>
      </w:r>
      <w:r>
        <w:rPr>
          <w:rFonts w:ascii="Times New Roman"/>
          <w:spacing w:val="-5"/>
        </w:rPr>
        <w:t> </w:t>
      </w:r>
      <w:r>
        <w:rPr>
          <w:rFonts w:ascii="Times New Roman"/>
        </w:rPr>
        <w:t>-</w:t>
      </w:r>
      <w:r>
        <w:rPr>
          <w:rFonts w:ascii="Times New Roman"/>
          <w:spacing w:val="-2"/>
        </w:rPr>
        <w:t> </w:t>
      </w:r>
      <w:r>
        <w:rPr>
          <w:rFonts w:ascii="Times New Roman"/>
          <w:spacing w:val="-10"/>
        </w:rPr>
        <w:t>I</w:t>
      </w:r>
    </w:p>
    <w:p>
      <w:pPr>
        <w:pStyle w:val="BodyText"/>
        <w:spacing w:before="36"/>
        <w:ind w:left="165"/>
        <w:jc w:val="both"/>
      </w:pPr>
      <w:r>
        <w:rPr/>
        <w:t>Software</w:t>
      </w:r>
      <w:r>
        <w:rPr>
          <w:spacing w:val="-5"/>
        </w:rPr>
        <w:t> </w:t>
      </w:r>
      <w:r>
        <w:rPr/>
        <w:t>Process</w:t>
      </w:r>
      <w:r>
        <w:rPr>
          <w:spacing w:val="-5"/>
        </w:rPr>
        <w:t> </w:t>
      </w:r>
      <w:r>
        <w:rPr>
          <w:spacing w:val="-2"/>
        </w:rPr>
        <w:t>Maturity</w:t>
      </w:r>
    </w:p>
    <w:p>
      <w:pPr>
        <w:pStyle w:val="BodyText"/>
        <w:spacing w:line="276" w:lineRule="auto"/>
        <w:ind w:left="174" w:right="725" w:hanging="10"/>
        <w:jc w:val="both"/>
      </w:pPr>
      <w:r>
        <w:rPr/>
        <w:t>Software</w:t>
      </w:r>
      <w:r>
        <w:rPr>
          <w:spacing w:val="-6"/>
        </w:rPr>
        <w:t> </w:t>
      </w:r>
      <w:r>
        <w:rPr/>
        <w:t>maturity</w:t>
      </w:r>
      <w:r>
        <w:rPr>
          <w:spacing w:val="-5"/>
        </w:rPr>
        <w:t> </w:t>
      </w:r>
      <w:r>
        <w:rPr/>
        <w:t>Framework,</w:t>
      </w:r>
      <w:r>
        <w:rPr>
          <w:spacing w:val="-8"/>
        </w:rPr>
        <w:t> </w:t>
      </w:r>
      <w:r>
        <w:rPr/>
        <w:t>Principles</w:t>
      </w:r>
      <w:r>
        <w:rPr>
          <w:spacing w:val="-5"/>
        </w:rPr>
        <w:t> </w:t>
      </w:r>
      <w:r>
        <w:rPr/>
        <w:t>of</w:t>
      </w:r>
      <w:r>
        <w:rPr>
          <w:spacing w:val="-6"/>
        </w:rPr>
        <w:t> </w:t>
      </w:r>
      <w:r>
        <w:rPr/>
        <w:t>Software</w:t>
      </w:r>
      <w:r>
        <w:rPr>
          <w:spacing w:val="-6"/>
        </w:rPr>
        <w:t> </w:t>
      </w:r>
      <w:r>
        <w:rPr/>
        <w:t>Process</w:t>
      </w:r>
      <w:r>
        <w:rPr>
          <w:spacing w:val="-5"/>
        </w:rPr>
        <w:t> </w:t>
      </w:r>
      <w:r>
        <w:rPr/>
        <w:t>Change,</w:t>
      </w:r>
      <w:r>
        <w:rPr>
          <w:spacing w:val="-4"/>
        </w:rPr>
        <w:t> </w:t>
      </w:r>
      <w:r>
        <w:rPr/>
        <w:t>Software</w:t>
      </w:r>
      <w:r>
        <w:rPr>
          <w:spacing w:val="-6"/>
        </w:rPr>
        <w:t> </w:t>
      </w:r>
      <w:r>
        <w:rPr/>
        <w:t>Process</w:t>
      </w:r>
      <w:r>
        <w:rPr>
          <w:spacing w:val="-6"/>
        </w:rPr>
        <w:t> </w:t>
      </w:r>
      <w:r>
        <w:rPr/>
        <w:t>Assessment, The Initial Process, The Repeatable Process, The Defined Process, The Managed Process, The Optimizing Process.</w:t>
      </w:r>
    </w:p>
    <w:p>
      <w:pPr>
        <w:pStyle w:val="BodyText"/>
        <w:spacing w:before="1"/>
        <w:ind w:left="165"/>
        <w:jc w:val="both"/>
      </w:pPr>
      <w:r>
        <w:rPr/>
        <w:t>Process</w:t>
      </w:r>
      <w:r>
        <w:rPr>
          <w:spacing w:val="-7"/>
        </w:rPr>
        <w:t> </w:t>
      </w:r>
      <w:r>
        <w:rPr/>
        <w:t>Reference</w:t>
      </w:r>
      <w:r>
        <w:rPr>
          <w:spacing w:val="-8"/>
        </w:rPr>
        <w:t> </w:t>
      </w:r>
      <w:r>
        <w:rPr>
          <w:spacing w:val="-2"/>
        </w:rPr>
        <w:t>Models</w:t>
      </w:r>
    </w:p>
    <w:p>
      <w:pPr>
        <w:pStyle w:val="BodyText"/>
        <w:ind w:left="165"/>
        <w:jc w:val="both"/>
      </w:pPr>
      <w:r>
        <w:rPr/>
        <w:t>Capability</w:t>
      </w:r>
      <w:r>
        <w:rPr>
          <w:spacing w:val="-1"/>
        </w:rPr>
        <w:t> </w:t>
      </w:r>
      <w:r>
        <w:rPr/>
        <w:t>Maturity</w:t>
      </w:r>
      <w:r>
        <w:rPr>
          <w:spacing w:val="-5"/>
        </w:rPr>
        <w:t> </w:t>
      </w:r>
      <w:r>
        <w:rPr/>
        <w:t>Model</w:t>
      </w:r>
      <w:r>
        <w:rPr>
          <w:spacing w:val="-7"/>
        </w:rPr>
        <w:t> </w:t>
      </w:r>
      <w:r>
        <w:rPr/>
        <w:t>(CMM),</w:t>
      </w:r>
      <w:r>
        <w:rPr>
          <w:spacing w:val="-6"/>
        </w:rPr>
        <w:t> </w:t>
      </w:r>
      <w:r>
        <w:rPr/>
        <w:t>CMMI,</w:t>
      </w:r>
      <w:r>
        <w:rPr>
          <w:spacing w:val="-3"/>
        </w:rPr>
        <w:t> </w:t>
      </w:r>
      <w:r>
        <w:rPr/>
        <w:t>PCMM,</w:t>
      </w:r>
      <w:r>
        <w:rPr>
          <w:spacing w:val="-4"/>
        </w:rPr>
        <w:t> </w:t>
      </w:r>
      <w:r>
        <w:rPr/>
        <w:t>PSP,</w:t>
      </w:r>
      <w:r>
        <w:rPr>
          <w:spacing w:val="-6"/>
        </w:rPr>
        <w:t> </w:t>
      </w:r>
      <w:r>
        <w:rPr>
          <w:spacing w:val="-2"/>
        </w:rPr>
        <w:t>TSP).</w:t>
      </w:r>
    </w:p>
    <w:p>
      <w:pPr>
        <w:pStyle w:val="Heading4"/>
        <w:spacing w:before="196"/>
        <w:ind w:left="150"/>
        <w:rPr>
          <w:rFonts w:ascii="Times New Roman"/>
        </w:rPr>
      </w:pPr>
      <w:r>
        <w:rPr>
          <w:rFonts w:ascii="Times New Roman"/>
        </w:rPr>
        <w:t>UNIT</w:t>
      </w:r>
      <w:r>
        <w:rPr>
          <w:rFonts w:ascii="Times New Roman"/>
          <w:spacing w:val="-5"/>
        </w:rPr>
        <w:t> </w:t>
      </w:r>
      <w:r>
        <w:rPr>
          <w:rFonts w:ascii="Times New Roman"/>
        </w:rPr>
        <w:t>-</w:t>
      </w:r>
      <w:r>
        <w:rPr>
          <w:rFonts w:ascii="Times New Roman"/>
          <w:spacing w:val="-2"/>
        </w:rPr>
        <w:t> </w:t>
      </w:r>
      <w:r>
        <w:rPr>
          <w:rFonts w:ascii="Times New Roman"/>
          <w:spacing w:val="-5"/>
        </w:rPr>
        <w:t>II</w:t>
      </w:r>
    </w:p>
    <w:p>
      <w:pPr>
        <w:pStyle w:val="BodyText"/>
        <w:spacing w:before="36"/>
        <w:ind w:left="165"/>
        <w:jc w:val="both"/>
      </w:pPr>
      <w:r>
        <w:rPr/>
        <w:t>Software</w:t>
      </w:r>
      <w:r>
        <w:rPr>
          <w:spacing w:val="-7"/>
        </w:rPr>
        <w:t> </w:t>
      </w:r>
      <w:r>
        <w:rPr/>
        <w:t>Project</w:t>
      </w:r>
      <w:r>
        <w:rPr>
          <w:spacing w:val="-7"/>
        </w:rPr>
        <w:t> </w:t>
      </w:r>
      <w:r>
        <w:rPr/>
        <w:t>Management</w:t>
      </w:r>
      <w:r>
        <w:rPr>
          <w:spacing w:val="-7"/>
        </w:rPr>
        <w:t> </w:t>
      </w:r>
      <w:r>
        <w:rPr>
          <w:spacing w:val="-2"/>
        </w:rPr>
        <w:t>Renaissance</w:t>
      </w:r>
    </w:p>
    <w:p>
      <w:pPr>
        <w:pStyle w:val="BodyText"/>
        <w:spacing w:line="276" w:lineRule="auto"/>
        <w:ind w:left="174" w:right="721" w:hanging="10"/>
        <w:jc w:val="both"/>
      </w:pPr>
      <w:r>
        <w:rPr/>
        <w:t>Conventional Software Management, Evolution of Software Economics, Improving Software Economics, The old way and the new way.</w:t>
      </w:r>
    </w:p>
    <w:p>
      <w:pPr>
        <w:pStyle w:val="BodyText"/>
        <w:spacing w:before="2"/>
        <w:ind w:left="165"/>
        <w:jc w:val="both"/>
      </w:pPr>
      <w:r>
        <w:rPr/>
        <w:t>Life-Cycle</w:t>
      </w:r>
      <w:r>
        <w:rPr>
          <w:spacing w:val="-5"/>
        </w:rPr>
        <w:t> </w:t>
      </w:r>
      <w:r>
        <w:rPr/>
        <w:t>Phases</w:t>
      </w:r>
      <w:r>
        <w:rPr>
          <w:spacing w:val="-2"/>
        </w:rPr>
        <w:t> </w:t>
      </w:r>
      <w:r>
        <w:rPr/>
        <w:t>and</w:t>
      </w:r>
      <w:r>
        <w:rPr>
          <w:spacing w:val="-3"/>
        </w:rPr>
        <w:t> </w:t>
      </w:r>
      <w:r>
        <w:rPr/>
        <w:t>Process</w:t>
      </w:r>
      <w:r>
        <w:rPr>
          <w:spacing w:val="-4"/>
        </w:rPr>
        <w:t> </w:t>
      </w:r>
      <w:r>
        <w:rPr>
          <w:spacing w:val="-2"/>
        </w:rPr>
        <w:t>artifacts</w:t>
      </w:r>
    </w:p>
    <w:p>
      <w:pPr>
        <w:pStyle w:val="BodyText"/>
        <w:spacing w:line="273" w:lineRule="auto"/>
        <w:ind w:left="174" w:right="721" w:hanging="10"/>
        <w:jc w:val="both"/>
      </w:pPr>
      <w:r>
        <w:rPr/>
        <w:t>Engineering</w:t>
      </w:r>
      <w:r>
        <w:rPr>
          <w:spacing w:val="-3"/>
        </w:rPr>
        <w:t> </w:t>
      </w:r>
      <w:r>
        <w:rPr/>
        <w:t>and</w:t>
      </w:r>
      <w:r>
        <w:rPr>
          <w:spacing w:val="-4"/>
        </w:rPr>
        <w:t> </w:t>
      </w:r>
      <w:r>
        <w:rPr/>
        <w:t>Production</w:t>
      </w:r>
      <w:r>
        <w:rPr>
          <w:spacing w:val="-3"/>
        </w:rPr>
        <w:t> </w:t>
      </w:r>
      <w:r>
        <w:rPr/>
        <w:t>stages,</w:t>
      </w:r>
      <w:r>
        <w:rPr>
          <w:spacing w:val="-5"/>
        </w:rPr>
        <w:t> </w:t>
      </w:r>
      <w:r>
        <w:rPr/>
        <w:t>inception</w:t>
      </w:r>
      <w:r>
        <w:rPr>
          <w:spacing w:val="-3"/>
        </w:rPr>
        <w:t> </w:t>
      </w:r>
      <w:r>
        <w:rPr/>
        <w:t>phase,</w:t>
      </w:r>
      <w:r>
        <w:rPr>
          <w:spacing w:val="-1"/>
        </w:rPr>
        <w:t> </w:t>
      </w:r>
      <w:r>
        <w:rPr/>
        <w:t>elaboration</w:t>
      </w:r>
      <w:r>
        <w:rPr>
          <w:spacing w:val="-2"/>
        </w:rPr>
        <w:t> </w:t>
      </w:r>
      <w:r>
        <w:rPr/>
        <w:t>phase,</w:t>
      </w:r>
      <w:r>
        <w:rPr>
          <w:spacing w:val="-5"/>
        </w:rPr>
        <w:t> </w:t>
      </w:r>
      <w:r>
        <w:rPr/>
        <w:t>construction</w:t>
      </w:r>
      <w:r>
        <w:rPr>
          <w:spacing w:val="-1"/>
        </w:rPr>
        <w:t> </w:t>
      </w:r>
      <w:r>
        <w:rPr/>
        <w:t>phase,</w:t>
      </w:r>
      <w:r>
        <w:rPr>
          <w:spacing w:val="-3"/>
        </w:rPr>
        <w:t> </w:t>
      </w:r>
      <w:r>
        <w:rPr/>
        <w:t>transition phase, artifact sets, management artifacts, engineering artifacts and pragmatic artifacts, model based software architectures.</w:t>
      </w:r>
    </w:p>
    <w:p>
      <w:pPr>
        <w:pStyle w:val="BodyText"/>
        <w:spacing w:before="27"/>
      </w:pPr>
    </w:p>
    <w:p>
      <w:pPr>
        <w:pStyle w:val="Heading4"/>
        <w:ind w:left="150"/>
        <w:rPr>
          <w:rFonts w:ascii="Times New Roman"/>
        </w:rPr>
      </w:pPr>
      <w:r>
        <w:rPr>
          <w:rFonts w:ascii="Times New Roman"/>
        </w:rPr>
        <w:t>UNIT</w:t>
      </w:r>
      <w:r>
        <w:rPr>
          <w:rFonts w:ascii="Times New Roman"/>
          <w:spacing w:val="-5"/>
        </w:rPr>
        <w:t> </w:t>
      </w:r>
      <w:r>
        <w:rPr>
          <w:rFonts w:ascii="Times New Roman"/>
        </w:rPr>
        <w:t>-</w:t>
      </w:r>
      <w:r>
        <w:rPr>
          <w:rFonts w:ascii="Times New Roman"/>
          <w:spacing w:val="-2"/>
        </w:rPr>
        <w:t> </w:t>
      </w:r>
      <w:r>
        <w:rPr>
          <w:rFonts w:ascii="Times New Roman"/>
          <w:spacing w:val="-5"/>
        </w:rPr>
        <w:t>III</w:t>
      </w:r>
    </w:p>
    <w:p>
      <w:pPr>
        <w:pStyle w:val="BodyText"/>
        <w:spacing w:before="36"/>
        <w:ind w:left="165"/>
      </w:pPr>
      <w:r>
        <w:rPr/>
        <w:t>Workflows</w:t>
      </w:r>
      <w:r>
        <w:rPr>
          <w:spacing w:val="-4"/>
        </w:rPr>
        <w:t> </w:t>
      </w:r>
      <w:r>
        <w:rPr/>
        <w:t>and</w:t>
      </w:r>
      <w:r>
        <w:rPr>
          <w:spacing w:val="-5"/>
        </w:rPr>
        <w:t> </w:t>
      </w:r>
      <w:r>
        <w:rPr/>
        <w:t>Checkpoints</w:t>
      </w:r>
      <w:r>
        <w:rPr>
          <w:spacing w:val="-2"/>
        </w:rPr>
        <w:t> </w:t>
      </w:r>
      <w:r>
        <w:rPr/>
        <w:t>of</w:t>
      </w:r>
      <w:r>
        <w:rPr>
          <w:spacing w:val="-4"/>
        </w:rPr>
        <w:t> </w:t>
      </w:r>
      <w:r>
        <w:rPr>
          <w:spacing w:val="-2"/>
        </w:rPr>
        <w:t>process</w:t>
      </w:r>
    </w:p>
    <w:p>
      <w:pPr>
        <w:pStyle w:val="BodyText"/>
        <w:spacing w:line="276" w:lineRule="auto"/>
        <w:ind w:left="174" w:right="722" w:hanging="10"/>
      </w:pPr>
      <w:r>
        <w:rPr/>
        <w:t>Software process workflows, Iteration workflows, Major milestones, minor milestones, periodic status </w:t>
      </w:r>
      <w:r>
        <w:rPr>
          <w:spacing w:val="-2"/>
        </w:rPr>
        <w:t>assessments.</w:t>
      </w:r>
    </w:p>
    <w:p>
      <w:pPr>
        <w:pStyle w:val="BodyText"/>
        <w:spacing w:before="2"/>
        <w:ind w:left="165"/>
      </w:pPr>
      <w:r>
        <w:rPr/>
        <w:t>Process</w:t>
      </w:r>
      <w:r>
        <w:rPr>
          <w:spacing w:val="-7"/>
        </w:rPr>
        <w:t> </w:t>
      </w:r>
      <w:r>
        <w:rPr>
          <w:spacing w:val="-2"/>
        </w:rPr>
        <w:t>Planning</w:t>
      </w:r>
    </w:p>
    <w:p>
      <w:pPr>
        <w:pStyle w:val="BodyText"/>
        <w:spacing w:line="271" w:lineRule="auto"/>
        <w:ind w:left="174" w:right="731" w:hanging="10"/>
      </w:pPr>
      <w:r>
        <w:rPr/>
        <w:t>Work</w:t>
      </w:r>
      <w:r>
        <w:rPr>
          <w:spacing w:val="40"/>
        </w:rPr>
        <w:t> </w:t>
      </w:r>
      <w:r>
        <w:rPr/>
        <w:t>breakdown</w:t>
      </w:r>
      <w:r>
        <w:rPr>
          <w:spacing w:val="40"/>
        </w:rPr>
        <w:t> </w:t>
      </w:r>
      <w:r>
        <w:rPr/>
        <w:t>structures,</w:t>
      </w:r>
      <w:r>
        <w:rPr>
          <w:spacing w:val="40"/>
        </w:rPr>
        <w:t> </w:t>
      </w:r>
      <w:r>
        <w:rPr/>
        <w:t>Planning</w:t>
      </w:r>
      <w:r>
        <w:rPr>
          <w:spacing w:val="40"/>
        </w:rPr>
        <w:t> </w:t>
      </w:r>
      <w:r>
        <w:rPr/>
        <w:t>guidelines,</w:t>
      </w:r>
      <w:r>
        <w:rPr>
          <w:spacing w:val="40"/>
        </w:rPr>
        <w:t> </w:t>
      </w:r>
      <w:r>
        <w:rPr/>
        <w:t>cost</w:t>
      </w:r>
      <w:r>
        <w:rPr>
          <w:spacing w:val="40"/>
        </w:rPr>
        <w:t> </w:t>
      </w:r>
      <w:r>
        <w:rPr/>
        <w:t>and</w:t>
      </w:r>
      <w:r>
        <w:rPr>
          <w:spacing w:val="40"/>
        </w:rPr>
        <w:t> </w:t>
      </w:r>
      <w:r>
        <w:rPr/>
        <w:t>schedule</w:t>
      </w:r>
      <w:r>
        <w:rPr>
          <w:spacing w:val="40"/>
        </w:rPr>
        <w:t> </w:t>
      </w:r>
      <w:r>
        <w:rPr/>
        <w:t>estimating</w:t>
      </w:r>
      <w:r>
        <w:rPr>
          <w:spacing w:val="40"/>
        </w:rPr>
        <w:t> </w:t>
      </w:r>
      <w:r>
        <w:rPr/>
        <w:t>process,</w:t>
      </w:r>
      <w:r>
        <w:rPr>
          <w:spacing w:val="40"/>
        </w:rPr>
        <w:t> </w:t>
      </w:r>
      <w:r>
        <w:rPr/>
        <w:t>iteration planning process, Pragmatic planning.</w:t>
      </w:r>
    </w:p>
    <w:p>
      <w:pPr>
        <w:pStyle w:val="BodyText"/>
        <w:spacing w:before="30"/>
      </w:pPr>
    </w:p>
    <w:p>
      <w:pPr>
        <w:pStyle w:val="Heading4"/>
        <w:ind w:left="150"/>
        <w:rPr>
          <w:rFonts w:ascii="Times New Roman"/>
        </w:rPr>
      </w:pPr>
      <w:r>
        <w:rPr>
          <w:rFonts w:ascii="Times New Roman"/>
        </w:rPr>
        <w:t>UNIT</w:t>
      </w:r>
      <w:r>
        <w:rPr>
          <w:rFonts w:ascii="Times New Roman"/>
          <w:spacing w:val="-5"/>
        </w:rPr>
        <w:t> </w:t>
      </w:r>
      <w:r>
        <w:rPr>
          <w:rFonts w:ascii="Times New Roman"/>
        </w:rPr>
        <w:t>-</w:t>
      </w:r>
      <w:r>
        <w:rPr>
          <w:rFonts w:ascii="Times New Roman"/>
          <w:spacing w:val="-2"/>
        </w:rPr>
        <w:t> </w:t>
      </w:r>
      <w:r>
        <w:rPr>
          <w:rFonts w:ascii="Times New Roman"/>
          <w:spacing w:val="-5"/>
        </w:rPr>
        <w:t>IV</w:t>
      </w:r>
    </w:p>
    <w:p>
      <w:pPr>
        <w:pStyle w:val="BodyText"/>
        <w:spacing w:before="36"/>
        <w:ind w:left="165"/>
      </w:pPr>
      <w:r>
        <w:rPr/>
        <w:t>Project</w:t>
      </w:r>
      <w:r>
        <w:rPr>
          <w:spacing w:val="-8"/>
        </w:rPr>
        <w:t> </w:t>
      </w:r>
      <w:r>
        <w:rPr>
          <w:spacing w:val="-2"/>
        </w:rPr>
        <w:t>Organizations</w:t>
      </w:r>
    </w:p>
    <w:p>
      <w:pPr>
        <w:pStyle w:val="BodyText"/>
        <w:spacing w:line="280" w:lineRule="auto"/>
        <w:ind w:left="165" w:right="722"/>
      </w:pPr>
      <w:r>
        <w:rPr/>
        <w:t>Line-of-</w:t>
      </w:r>
      <w:r>
        <w:rPr>
          <w:spacing w:val="-4"/>
        </w:rPr>
        <w:t> </w:t>
      </w:r>
      <w:r>
        <w:rPr/>
        <w:t>business</w:t>
      </w:r>
      <w:r>
        <w:rPr>
          <w:spacing w:val="-4"/>
        </w:rPr>
        <w:t> </w:t>
      </w:r>
      <w:r>
        <w:rPr/>
        <w:t>organizations,</w:t>
      </w:r>
      <w:r>
        <w:rPr>
          <w:spacing w:val="-6"/>
        </w:rPr>
        <w:t> </w:t>
      </w:r>
      <w:r>
        <w:rPr/>
        <w:t>project</w:t>
      </w:r>
      <w:r>
        <w:rPr>
          <w:spacing w:val="-4"/>
        </w:rPr>
        <w:t> </w:t>
      </w:r>
      <w:r>
        <w:rPr/>
        <w:t>organizations,</w:t>
      </w:r>
      <w:r>
        <w:rPr>
          <w:spacing w:val="-2"/>
        </w:rPr>
        <w:t> </w:t>
      </w:r>
      <w:r>
        <w:rPr/>
        <w:t>evolution</w:t>
      </w:r>
      <w:r>
        <w:rPr>
          <w:spacing w:val="-4"/>
        </w:rPr>
        <w:t> </w:t>
      </w:r>
      <w:r>
        <w:rPr/>
        <w:t>of</w:t>
      </w:r>
      <w:r>
        <w:rPr>
          <w:spacing w:val="-2"/>
        </w:rPr>
        <w:t> </w:t>
      </w:r>
      <w:r>
        <w:rPr/>
        <w:t>organizations,</w:t>
      </w:r>
      <w:r>
        <w:rPr>
          <w:spacing w:val="-3"/>
        </w:rPr>
        <w:t> </w:t>
      </w:r>
      <w:r>
        <w:rPr/>
        <w:t>process</w:t>
      </w:r>
      <w:r>
        <w:rPr>
          <w:spacing w:val="-4"/>
        </w:rPr>
        <w:t> </w:t>
      </w:r>
      <w:r>
        <w:rPr/>
        <w:t>automation. Project Control and process instrumentation</w:t>
      </w:r>
    </w:p>
    <w:p>
      <w:pPr>
        <w:pStyle w:val="BodyText"/>
        <w:spacing w:line="271" w:lineRule="auto" w:before="0"/>
        <w:ind w:left="174" w:right="722" w:hanging="10"/>
      </w:pPr>
      <w:r>
        <w:rPr/>
        <w:t>The seven core metrics, management indicators, quality indicators, life-cycle expectations, Pragmatic software metrics, metrics automation.</w:t>
      </w:r>
    </w:p>
    <w:p>
      <w:pPr>
        <w:pStyle w:val="BodyText"/>
        <w:spacing w:before="28"/>
      </w:pPr>
    </w:p>
    <w:p>
      <w:pPr>
        <w:pStyle w:val="Heading4"/>
        <w:ind w:left="150"/>
        <w:rPr>
          <w:rFonts w:ascii="Times New Roman"/>
        </w:rPr>
      </w:pPr>
      <w:r>
        <w:rPr>
          <w:rFonts w:ascii="Times New Roman"/>
        </w:rPr>
        <w:t>UNIT</w:t>
      </w:r>
      <w:r>
        <w:rPr>
          <w:rFonts w:ascii="Times New Roman"/>
          <w:spacing w:val="-5"/>
        </w:rPr>
        <w:t> </w:t>
      </w:r>
      <w:r>
        <w:rPr>
          <w:rFonts w:ascii="Times New Roman"/>
        </w:rPr>
        <w:t>-</w:t>
      </w:r>
      <w:r>
        <w:rPr>
          <w:rFonts w:ascii="Times New Roman"/>
          <w:spacing w:val="-2"/>
        </w:rPr>
        <w:t> </w:t>
      </w:r>
      <w:r>
        <w:rPr>
          <w:rFonts w:ascii="Times New Roman"/>
          <w:spacing w:val="-10"/>
        </w:rPr>
        <w:t>V</w:t>
      </w:r>
    </w:p>
    <w:p>
      <w:pPr>
        <w:pStyle w:val="BodyText"/>
        <w:spacing w:before="37"/>
        <w:ind w:left="165"/>
      </w:pPr>
      <w:r>
        <w:rPr/>
        <w:t>CCPDS-R</w:t>
      </w:r>
      <w:r>
        <w:rPr>
          <w:spacing w:val="-5"/>
        </w:rPr>
        <w:t> </w:t>
      </w:r>
      <w:r>
        <w:rPr/>
        <w:t>Case</w:t>
      </w:r>
      <w:r>
        <w:rPr>
          <w:spacing w:val="-4"/>
        </w:rPr>
        <w:t> </w:t>
      </w:r>
      <w:r>
        <w:rPr/>
        <w:t>Study</w:t>
      </w:r>
      <w:r>
        <w:rPr>
          <w:spacing w:val="-4"/>
        </w:rPr>
        <w:t> </w:t>
      </w:r>
      <w:r>
        <w:rPr/>
        <w:t>and</w:t>
      </w:r>
      <w:r>
        <w:rPr>
          <w:spacing w:val="-4"/>
        </w:rPr>
        <w:t> </w:t>
      </w:r>
      <w:r>
        <w:rPr/>
        <w:t>Future</w:t>
      </w:r>
      <w:r>
        <w:rPr>
          <w:spacing w:val="-4"/>
        </w:rPr>
        <w:t> </w:t>
      </w:r>
      <w:r>
        <w:rPr/>
        <w:t>Software</w:t>
      </w:r>
      <w:r>
        <w:rPr>
          <w:spacing w:val="-3"/>
        </w:rPr>
        <w:t> </w:t>
      </w:r>
      <w:r>
        <w:rPr/>
        <w:t>Project</w:t>
      </w:r>
      <w:r>
        <w:rPr>
          <w:spacing w:val="-5"/>
        </w:rPr>
        <w:t> </w:t>
      </w:r>
      <w:r>
        <w:rPr/>
        <w:t>Management</w:t>
      </w:r>
      <w:r>
        <w:rPr>
          <w:spacing w:val="-4"/>
        </w:rPr>
        <w:t> </w:t>
      </w:r>
      <w:r>
        <w:rPr>
          <w:spacing w:val="-2"/>
        </w:rPr>
        <w:t>Practices</w:t>
      </w:r>
    </w:p>
    <w:p>
      <w:pPr>
        <w:pStyle w:val="BodyText"/>
        <w:spacing w:before="37"/>
        <w:ind w:left="165"/>
      </w:pPr>
      <w:r>
        <w:rPr/>
        <w:t>Modern</w:t>
      </w:r>
      <w:r>
        <w:rPr>
          <w:spacing w:val="-7"/>
        </w:rPr>
        <w:t> </w:t>
      </w:r>
      <w:r>
        <w:rPr/>
        <w:t>Project</w:t>
      </w:r>
      <w:r>
        <w:rPr>
          <w:spacing w:val="-6"/>
        </w:rPr>
        <w:t> </w:t>
      </w:r>
      <w:r>
        <w:rPr/>
        <w:t>Profiles,</w:t>
      </w:r>
      <w:r>
        <w:rPr>
          <w:spacing w:val="-6"/>
        </w:rPr>
        <w:t> </w:t>
      </w:r>
      <w:r>
        <w:rPr/>
        <w:t>Next-Generation</w:t>
      </w:r>
      <w:r>
        <w:rPr>
          <w:spacing w:val="-7"/>
        </w:rPr>
        <w:t> </w:t>
      </w:r>
      <w:r>
        <w:rPr/>
        <w:t>software</w:t>
      </w:r>
      <w:r>
        <w:rPr>
          <w:spacing w:val="-6"/>
        </w:rPr>
        <w:t> </w:t>
      </w:r>
      <w:r>
        <w:rPr/>
        <w:t>Economics,</w:t>
      </w:r>
      <w:r>
        <w:rPr>
          <w:spacing w:val="-8"/>
        </w:rPr>
        <w:t> </w:t>
      </w:r>
      <w:r>
        <w:rPr/>
        <w:t>Modern</w:t>
      </w:r>
      <w:r>
        <w:rPr>
          <w:spacing w:val="-6"/>
        </w:rPr>
        <w:t> </w:t>
      </w:r>
      <w:r>
        <w:rPr/>
        <w:t>Process</w:t>
      </w:r>
      <w:r>
        <w:rPr>
          <w:spacing w:val="-7"/>
        </w:rPr>
        <w:t> </w:t>
      </w:r>
      <w:r>
        <w:rPr/>
        <w:t>Transitions</w:t>
      </w:r>
      <w:r>
        <w:rPr>
          <w:spacing w:val="-6"/>
        </w:rPr>
        <w:t> </w:t>
      </w:r>
      <w:r>
        <w:rPr>
          <w:spacing w:val="-10"/>
        </w:rPr>
        <w:t>.</w:t>
      </w:r>
    </w:p>
    <w:p>
      <w:pPr>
        <w:pStyle w:val="BodyText"/>
        <w:spacing w:after="0"/>
        <w:sectPr>
          <w:type w:val="continuous"/>
          <w:pgSz w:w="11910" w:h="16840"/>
          <w:pgMar w:header="914" w:footer="0" w:top="1120" w:bottom="280" w:left="1275" w:right="708"/>
        </w:sectPr>
      </w:pPr>
    </w:p>
    <w:p>
      <w:pPr>
        <w:pStyle w:val="BodyText"/>
        <w:spacing w:before="120"/>
      </w:pPr>
    </w:p>
    <w:p>
      <w:pPr>
        <w:pStyle w:val="Heading5"/>
        <w:ind w:left="150"/>
        <w:rPr>
          <w:rFonts w:ascii="Times New Roman"/>
        </w:rPr>
      </w:pPr>
      <w:r>
        <w:rPr>
          <w:rFonts w:ascii="Times New Roman"/>
          <w:spacing w:val="-2"/>
        </w:rPr>
        <w:t>Textbooks:</w:t>
      </w:r>
    </w:p>
    <w:p>
      <w:pPr>
        <w:pStyle w:val="ListParagraph"/>
        <w:numPr>
          <w:ilvl w:val="0"/>
          <w:numId w:val="311"/>
        </w:numPr>
        <w:tabs>
          <w:tab w:pos="930" w:val="left" w:leader="none"/>
        </w:tabs>
        <w:spacing w:line="240" w:lineRule="auto" w:before="188" w:after="0"/>
        <w:ind w:left="930" w:right="0" w:hanging="429"/>
        <w:jc w:val="left"/>
        <w:rPr>
          <w:sz w:val="20"/>
        </w:rPr>
      </w:pPr>
      <w:r>
        <w:rPr>
          <w:sz w:val="20"/>
        </w:rPr>
        <w:t>Managing</w:t>
      </w:r>
      <w:r>
        <w:rPr>
          <w:spacing w:val="-5"/>
          <w:sz w:val="20"/>
        </w:rPr>
        <w:t> </w:t>
      </w:r>
      <w:r>
        <w:rPr>
          <w:sz w:val="20"/>
        </w:rPr>
        <w:t>the</w:t>
      </w:r>
      <w:r>
        <w:rPr>
          <w:spacing w:val="-3"/>
          <w:sz w:val="20"/>
        </w:rPr>
        <w:t> </w:t>
      </w:r>
      <w:r>
        <w:rPr>
          <w:sz w:val="20"/>
        </w:rPr>
        <w:t>Software</w:t>
      </w:r>
      <w:r>
        <w:rPr>
          <w:spacing w:val="-4"/>
          <w:sz w:val="20"/>
        </w:rPr>
        <w:t> </w:t>
      </w:r>
      <w:r>
        <w:rPr>
          <w:sz w:val="20"/>
        </w:rPr>
        <w:t>Process,</w:t>
      </w:r>
      <w:r>
        <w:rPr>
          <w:spacing w:val="-4"/>
          <w:sz w:val="20"/>
        </w:rPr>
        <w:t> </w:t>
      </w:r>
      <w:r>
        <w:rPr>
          <w:sz w:val="20"/>
        </w:rPr>
        <w:t>Watts</w:t>
      </w:r>
      <w:r>
        <w:rPr>
          <w:spacing w:val="-5"/>
          <w:sz w:val="20"/>
        </w:rPr>
        <w:t> </w:t>
      </w:r>
      <w:r>
        <w:rPr>
          <w:sz w:val="20"/>
        </w:rPr>
        <w:t>S.</w:t>
      </w:r>
      <w:r>
        <w:rPr>
          <w:spacing w:val="-6"/>
          <w:sz w:val="20"/>
        </w:rPr>
        <w:t> </w:t>
      </w:r>
      <w:r>
        <w:rPr>
          <w:sz w:val="20"/>
        </w:rPr>
        <w:t>Humphrey,</w:t>
      </w:r>
      <w:r>
        <w:rPr>
          <w:spacing w:val="-3"/>
          <w:sz w:val="20"/>
        </w:rPr>
        <w:t> </w:t>
      </w:r>
      <w:r>
        <w:rPr>
          <w:sz w:val="20"/>
        </w:rPr>
        <w:t>Pearson</w:t>
      </w:r>
      <w:r>
        <w:rPr>
          <w:spacing w:val="-3"/>
          <w:sz w:val="20"/>
        </w:rPr>
        <w:t> </w:t>
      </w:r>
      <w:r>
        <w:rPr>
          <w:spacing w:val="-2"/>
          <w:sz w:val="20"/>
        </w:rPr>
        <w:t>Education</w:t>
      </w:r>
    </w:p>
    <w:p>
      <w:pPr>
        <w:pStyle w:val="ListParagraph"/>
        <w:numPr>
          <w:ilvl w:val="0"/>
          <w:numId w:val="311"/>
        </w:numPr>
        <w:tabs>
          <w:tab w:pos="930" w:val="left" w:leader="none"/>
        </w:tabs>
        <w:spacing w:line="240" w:lineRule="auto" w:before="30" w:after="0"/>
        <w:ind w:left="930" w:right="0" w:hanging="429"/>
        <w:jc w:val="left"/>
        <w:rPr>
          <w:sz w:val="20"/>
        </w:rPr>
      </w:pPr>
      <w:r>
        <w:rPr>
          <w:sz w:val="20"/>
        </w:rPr>
        <w:t>Software</w:t>
      </w:r>
      <w:r>
        <w:rPr>
          <w:spacing w:val="-6"/>
          <w:sz w:val="20"/>
        </w:rPr>
        <w:t> </w:t>
      </w:r>
      <w:r>
        <w:rPr>
          <w:sz w:val="20"/>
        </w:rPr>
        <w:t>Project</w:t>
      </w:r>
      <w:r>
        <w:rPr>
          <w:spacing w:val="-5"/>
          <w:sz w:val="20"/>
        </w:rPr>
        <w:t> </w:t>
      </w:r>
      <w:r>
        <w:rPr>
          <w:sz w:val="20"/>
        </w:rPr>
        <w:t>Management,</w:t>
      </w:r>
      <w:r>
        <w:rPr>
          <w:spacing w:val="-5"/>
          <w:sz w:val="20"/>
        </w:rPr>
        <w:t> </w:t>
      </w:r>
      <w:r>
        <w:rPr>
          <w:sz w:val="20"/>
        </w:rPr>
        <w:t>Walker</w:t>
      </w:r>
      <w:r>
        <w:rPr>
          <w:spacing w:val="-6"/>
          <w:sz w:val="20"/>
        </w:rPr>
        <w:t> </w:t>
      </w:r>
      <w:r>
        <w:rPr>
          <w:sz w:val="20"/>
        </w:rPr>
        <w:t>Royce,</w:t>
      </w:r>
      <w:r>
        <w:rPr>
          <w:spacing w:val="-4"/>
          <w:sz w:val="20"/>
        </w:rPr>
        <w:t> </w:t>
      </w:r>
      <w:r>
        <w:rPr>
          <w:sz w:val="20"/>
        </w:rPr>
        <w:t>Pearson</w:t>
      </w:r>
      <w:r>
        <w:rPr>
          <w:spacing w:val="-6"/>
          <w:sz w:val="20"/>
        </w:rPr>
        <w:t> </w:t>
      </w:r>
      <w:r>
        <w:rPr>
          <w:spacing w:val="-2"/>
          <w:sz w:val="20"/>
        </w:rPr>
        <w:t>Education</w:t>
      </w:r>
    </w:p>
    <w:p>
      <w:pPr>
        <w:pStyle w:val="BodyText"/>
        <w:spacing w:before="50"/>
      </w:pPr>
    </w:p>
    <w:p>
      <w:pPr>
        <w:pStyle w:val="Heading5"/>
        <w:ind w:left="150"/>
        <w:rPr>
          <w:rFonts w:ascii="Times New Roman"/>
        </w:rPr>
      </w:pPr>
      <w:r>
        <w:rPr>
          <w:rFonts w:ascii="Times New Roman"/>
          <w:spacing w:val="-2"/>
        </w:rPr>
        <w:t>References:</w:t>
      </w:r>
    </w:p>
    <w:p>
      <w:pPr>
        <w:pStyle w:val="ListParagraph"/>
        <w:numPr>
          <w:ilvl w:val="0"/>
          <w:numId w:val="312"/>
        </w:numPr>
        <w:tabs>
          <w:tab w:pos="851" w:val="left" w:leader="none"/>
          <w:tab w:pos="7766" w:val="left" w:leader="none"/>
        </w:tabs>
        <w:spacing w:line="240" w:lineRule="auto" w:before="200" w:after="0"/>
        <w:ind w:left="851" w:right="0" w:hanging="360"/>
        <w:jc w:val="left"/>
        <w:rPr>
          <w:sz w:val="20"/>
        </w:rPr>
      </w:pPr>
      <w:r>
        <w:rPr>
          <w:spacing w:val="-2"/>
          <w:sz w:val="20"/>
        </w:rPr>
        <w:t>An</w:t>
      </w:r>
      <w:r>
        <w:rPr>
          <w:spacing w:val="-3"/>
          <w:sz w:val="20"/>
        </w:rPr>
        <w:t> </w:t>
      </w:r>
      <w:r>
        <w:rPr>
          <w:spacing w:val="-2"/>
          <w:sz w:val="20"/>
        </w:rPr>
        <w:t>Introduction</w:t>
      </w:r>
      <w:r>
        <w:rPr>
          <w:spacing w:val="-4"/>
          <w:sz w:val="20"/>
        </w:rPr>
        <w:t> </w:t>
      </w:r>
      <w:r>
        <w:rPr>
          <w:spacing w:val="-2"/>
          <w:sz w:val="20"/>
        </w:rPr>
        <w:t>to</w:t>
      </w:r>
      <w:r>
        <w:rPr>
          <w:spacing w:val="-4"/>
          <w:sz w:val="20"/>
        </w:rPr>
        <w:t> </w:t>
      </w:r>
      <w:r>
        <w:rPr>
          <w:spacing w:val="-2"/>
          <w:sz w:val="20"/>
        </w:rPr>
        <w:t>the</w:t>
      </w:r>
      <w:r>
        <w:rPr>
          <w:spacing w:val="-3"/>
          <w:sz w:val="20"/>
        </w:rPr>
        <w:t> </w:t>
      </w:r>
      <w:r>
        <w:rPr>
          <w:spacing w:val="-2"/>
          <w:sz w:val="20"/>
        </w:rPr>
        <w:t>Team</w:t>
      </w:r>
      <w:r>
        <w:rPr>
          <w:sz w:val="20"/>
        </w:rPr>
        <w:t> </w:t>
      </w:r>
      <w:r>
        <w:rPr>
          <w:spacing w:val="-2"/>
          <w:sz w:val="20"/>
        </w:rPr>
        <w:t>Software</w:t>
      </w:r>
      <w:r>
        <w:rPr>
          <w:spacing w:val="-4"/>
          <w:sz w:val="20"/>
        </w:rPr>
        <w:t> </w:t>
      </w:r>
      <w:r>
        <w:rPr>
          <w:spacing w:val="-2"/>
          <w:sz w:val="20"/>
        </w:rPr>
        <w:t>Process,</w:t>
      </w:r>
      <w:r>
        <w:rPr>
          <w:spacing w:val="-3"/>
          <w:sz w:val="20"/>
        </w:rPr>
        <w:t> </w:t>
      </w:r>
      <w:r>
        <w:rPr>
          <w:spacing w:val="-2"/>
          <w:sz w:val="20"/>
        </w:rPr>
        <w:t>Watts</w:t>
      </w:r>
      <w:r>
        <w:rPr>
          <w:sz w:val="20"/>
        </w:rPr>
        <w:t> </w:t>
      </w:r>
      <w:r>
        <w:rPr>
          <w:spacing w:val="-2"/>
          <w:sz w:val="20"/>
        </w:rPr>
        <w:t>S.</w:t>
      </w:r>
      <w:r>
        <w:rPr>
          <w:sz w:val="20"/>
        </w:rPr>
        <w:t> </w:t>
      </w:r>
      <w:r>
        <w:rPr>
          <w:spacing w:val="-2"/>
          <w:sz w:val="20"/>
        </w:rPr>
        <w:t>Humphrey, Pearson</w:t>
      </w:r>
      <w:r>
        <w:rPr>
          <w:sz w:val="20"/>
        </w:rPr>
        <w:tab/>
      </w:r>
      <w:r>
        <w:rPr>
          <w:spacing w:val="-2"/>
          <w:sz w:val="20"/>
        </w:rPr>
        <w:t>Education,</w:t>
      </w:r>
      <w:r>
        <w:rPr>
          <w:sz w:val="20"/>
        </w:rPr>
        <w:t> </w:t>
      </w:r>
      <w:r>
        <w:rPr>
          <w:spacing w:val="-4"/>
          <w:sz w:val="20"/>
        </w:rPr>
        <w:t>2000</w:t>
      </w:r>
    </w:p>
    <w:p>
      <w:pPr>
        <w:pStyle w:val="ListParagraph"/>
        <w:numPr>
          <w:ilvl w:val="0"/>
          <w:numId w:val="312"/>
        </w:numPr>
        <w:tabs>
          <w:tab w:pos="851" w:val="left" w:leader="none"/>
        </w:tabs>
        <w:spacing w:line="240" w:lineRule="auto" w:before="30" w:after="0"/>
        <w:ind w:left="851" w:right="0" w:hanging="360"/>
        <w:jc w:val="left"/>
        <w:rPr>
          <w:sz w:val="20"/>
        </w:rPr>
      </w:pPr>
      <w:r>
        <w:rPr>
          <w:sz w:val="20"/>
        </w:rPr>
        <w:t>Process</w:t>
      </w:r>
      <w:r>
        <w:rPr>
          <w:spacing w:val="-5"/>
          <w:sz w:val="20"/>
        </w:rPr>
        <w:t> </w:t>
      </w:r>
      <w:r>
        <w:rPr>
          <w:sz w:val="20"/>
        </w:rPr>
        <w:t>Improvement</w:t>
      </w:r>
      <w:r>
        <w:rPr>
          <w:spacing w:val="-6"/>
          <w:sz w:val="20"/>
        </w:rPr>
        <w:t> </w:t>
      </w:r>
      <w:r>
        <w:rPr>
          <w:sz w:val="20"/>
        </w:rPr>
        <w:t>essentials,</w:t>
      </w:r>
      <w:r>
        <w:rPr>
          <w:spacing w:val="-4"/>
          <w:sz w:val="20"/>
        </w:rPr>
        <w:t> </w:t>
      </w:r>
      <w:r>
        <w:rPr>
          <w:sz w:val="20"/>
        </w:rPr>
        <w:t>James</w:t>
      </w:r>
      <w:r>
        <w:rPr>
          <w:spacing w:val="-4"/>
          <w:sz w:val="20"/>
        </w:rPr>
        <w:t> </w:t>
      </w:r>
      <w:r>
        <w:rPr>
          <w:sz w:val="20"/>
        </w:rPr>
        <w:t>R.</w:t>
      </w:r>
      <w:r>
        <w:rPr>
          <w:spacing w:val="-3"/>
          <w:sz w:val="20"/>
        </w:rPr>
        <w:t> </w:t>
      </w:r>
      <w:r>
        <w:rPr>
          <w:sz w:val="20"/>
        </w:rPr>
        <w:t>Persse,</w:t>
      </w:r>
      <w:r>
        <w:rPr>
          <w:spacing w:val="-4"/>
          <w:sz w:val="20"/>
        </w:rPr>
        <w:t> </w:t>
      </w:r>
      <w:r>
        <w:rPr>
          <w:spacing w:val="-2"/>
          <w:sz w:val="20"/>
        </w:rPr>
        <w:t>O’Reilly,2006</w:t>
      </w:r>
    </w:p>
    <w:p>
      <w:pPr>
        <w:pStyle w:val="ListParagraph"/>
        <w:numPr>
          <w:ilvl w:val="0"/>
          <w:numId w:val="312"/>
        </w:numPr>
        <w:tabs>
          <w:tab w:pos="851" w:val="left" w:leader="none"/>
        </w:tabs>
        <w:spacing w:line="240" w:lineRule="auto" w:before="30" w:after="0"/>
        <w:ind w:left="851" w:right="0" w:hanging="360"/>
        <w:jc w:val="left"/>
        <w:rPr>
          <w:sz w:val="20"/>
        </w:rPr>
      </w:pPr>
      <w:r>
        <w:rPr>
          <w:sz w:val="20"/>
        </w:rPr>
        <w:t>Software</w:t>
      </w:r>
      <w:r>
        <w:rPr>
          <w:spacing w:val="-4"/>
          <w:sz w:val="20"/>
        </w:rPr>
        <w:t> </w:t>
      </w:r>
      <w:r>
        <w:rPr>
          <w:sz w:val="20"/>
        </w:rPr>
        <w:t>Project</w:t>
      </w:r>
      <w:r>
        <w:rPr>
          <w:spacing w:val="-5"/>
          <w:sz w:val="20"/>
        </w:rPr>
        <w:t> </w:t>
      </w:r>
      <w:r>
        <w:rPr>
          <w:sz w:val="20"/>
        </w:rPr>
        <w:t>Management,</w:t>
      </w:r>
      <w:r>
        <w:rPr>
          <w:spacing w:val="-3"/>
          <w:sz w:val="20"/>
        </w:rPr>
        <w:t> </w:t>
      </w:r>
      <w:r>
        <w:rPr>
          <w:sz w:val="20"/>
        </w:rPr>
        <w:t>Bob</w:t>
      </w:r>
      <w:r>
        <w:rPr>
          <w:spacing w:val="-3"/>
          <w:sz w:val="20"/>
        </w:rPr>
        <w:t> </w:t>
      </w:r>
      <w:r>
        <w:rPr>
          <w:sz w:val="20"/>
        </w:rPr>
        <w:t>Hughes</w:t>
      </w:r>
      <w:r>
        <w:rPr>
          <w:spacing w:val="-1"/>
          <w:sz w:val="20"/>
        </w:rPr>
        <w:t> </w:t>
      </w:r>
      <w:r>
        <w:rPr>
          <w:sz w:val="20"/>
        </w:rPr>
        <w:t>&amp;</w:t>
      </w:r>
      <w:r>
        <w:rPr>
          <w:spacing w:val="-7"/>
          <w:sz w:val="20"/>
        </w:rPr>
        <w:t> </w:t>
      </w:r>
      <w:r>
        <w:rPr>
          <w:sz w:val="20"/>
        </w:rPr>
        <w:t>Mike</w:t>
      </w:r>
      <w:r>
        <w:rPr>
          <w:spacing w:val="-4"/>
          <w:sz w:val="20"/>
        </w:rPr>
        <w:t> </w:t>
      </w:r>
      <w:r>
        <w:rPr>
          <w:sz w:val="20"/>
        </w:rPr>
        <w:t>Cotterell,</w:t>
      </w:r>
      <w:r>
        <w:rPr>
          <w:spacing w:val="-4"/>
          <w:sz w:val="20"/>
        </w:rPr>
        <w:t> </w:t>
      </w:r>
      <w:r>
        <w:rPr>
          <w:sz w:val="20"/>
        </w:rPr>
        <w:t>fourth</w:t>
      </w:r>
      <w:r>
        <w:rPr>
          <w:spacing w:val="-6"/>
          <w:sz w:val="20"/>
        </w:rPr>
        <w:t> </w:t>
      </w:r>
      <w:r>
        <w:rPr>
          <w:spacing w:val="-2"/>
          <w:sz w:val="20"/>
        </w:rPr>
        <w:t>edition,TMH,2006</w:t>
      </w:r>
    </w:p>
    <w:p>
      <w:pPr>
        <w:pStyle w:val="ListParagraph"/>
        <w:numPr>
          <w:ilvl w:val="0"/>
          <w:numId w:val="312"/>
        </w:numPr>
        <w:tabs>
          <w:tab w:pos="776" w:val="left" w:leader="none"/>
          <w:tab w:pos="851" w:val="left" w:leader="none"/>
        </w:tabs>
        <w:spacing w:line="271" w:lineRule="auto" w:before="29" w:after="0"/>
        <w:ind w:left="776" w:right="1499" w:hanging="285"/>
        <w:jc w:val="left"/>
        <w:rPr>
          <w:sz w:val="20"/>
        </w:rPr>
      </w:pPr>
      <w:r>
        <w:rPr>
          <w:rFonts w:ascii="Times New Roman" w:hAnsi="Times New Roman"/>
          <w:sz w:val="21"/>
        </w:rPr>
        <w:tab/>
      </w:r>
      <w:r>
        <w:rPr>
          <w:sz w:val="20"/>
        </w:rPr>
        <w:t>Applied</w:t>
      </w:r>
      <w:r>
        <w:rPr>
          <w:spacing w:val="-3"/>
          <w:sz w:val="20"/>
        </w:rPr>
        <w:t> </w:t>
      </w:r>
      <w:r>
        <w:rPr>
          <w:sz w:val="20"/>
        </w:rPr>
        <w:t>Software</w:t>
      </w:r>
      <w:r>
        <w:rPr>
          <w:spacing w:val="-3"/>
          <w:sz w:val="20"/>
        </w:rPr>
        <w:t> </w:t>
      </w:r>
      <w:r>
        <w:rPr>
          <w:sz w:val="20"/>
        </w:rPr>
        <w:t>Project</w:t>
      </w:r>
      <w:r>
        <w:rPr>
          <w:spacing w:val="-5"/>
          <w:sz w:val="20"/>
        </w:rPr>
        <w:t> </w:t>
      </w:r>
      <w:r>
        <w:rPr>
          <w:sz w:val="20"/>
        </w:rPr>
        <w:t>Management,</w:t>
      </w:r>
      <w:r>
        <w:rPr>
          <w:spacing w:val="-2"/>
          <w:sz w:val="20"/>
        </w:rPr>
        <w:t> </w:t>
      </w:r>
      <w:r>
        <w:rPr>
          <w:sz w:val="20"/>
        </w:rPr>
        <w:t>Andrew</w:t>
      </w:r>
      <w:r>
        <w:rPr>
          <w:spacing w:val="-2"/>
          <w:sz w:val="20"/>
        </w:rPr>
        <w:t> </w:t>
      </w:r>
      <w:r>
        <w:rPr>
          <w:sz w:val="20"/>
        </w:rPr>
        <w:t>Stellman</w:t>
      </w:r>
      <w:r>
        <w:rPr>
          <w:spacing w:val="-4"/>
          <w:sz w:val="20"/>
        </w:rPr>
        <w:t> </w:t>
      </w:r>
      <w:r>
        <w:rPr>
          <w:sz w:val="20"/>
        </w:rPr>
        <w:t>&amp;</w:t>
      </w:r>
      <w:r>
        <w:rPr>
          <w:spacing w:val="-4"/>
          <w:sz w:val="20"/>
        </w:rPr>
        <w:t> </w:t>
      </w:r>
      <w:r>
        <w:rPr>
          <w:sz w:val="20"/>
        </w:rPr>
        <w:t>Jennifer</w:t>
      </w:r>
      <w:r>
        <w:rPr>
          <w:spacing w:val="-4"/>
          <w:sz w:val="20"/>
        </w:rPr>
        <w:t> </w:t>
      </w:r>
      <w:r>
        <w:rPr>
          <w:sz w:val="20"/>
        </w:rPr>
        <w:t>Greene,</w:t>
      </w:r>
      <w:r>
        <w:rPr>
          <w:spacing w:val="-2"/>
          <w:sz w:val="20"/>
        </w:rPr>
        <w:t> </w:t>
      </w:r>
      <w:r>
        <w:rPr>
          <w:sz w:val="20"/>
        </w:rPr>
        <w:t>O’Reilly, </w:t>
      </w:r>
      <w:r>
        <w:rPr>
          <w:spacing w:val="-4"/>
          <w:sz w:val="20"/>
        </w:rPr>
        <w:t>2006.</w:t>
      </w:r>
    </w:p>
    <w:p>
      <w:pPr>
        <w:pStyle w:val="ListParagraph"/>
        <w:numPr>
          <w:ilvl w:val="0"/>
          <w:numId w:val="312"/>
        </w:numPr>
        <w:tabs>
          <w:tab w:pos="851" w:val="left" w:leader="none"/>
        </w:tabs>
        <w:spacing w:line="240" w:lineRule="auto" w:before="4" w:after="0"/>
        <w:ind w:left="851" w:right="0" w:hanging="360"/>
        <w:jc w:val="left"/>
        <w:rPr>
          <w:sz w:val="20"/>
        </w:rPr>
      </w:pPr>
      <w:r>
        <w:rPr>
          <w:sz w:val="20"/>
        </w:rPr>
        <w:t>Head</w:t>
      </w:r>
      <w:r>
        <w:rPr>
          <w:spacing w:val="-4"/>
          <w:sz w:val="20"/>
        </w:rPr>
        <w:t> </w:t>
      </w:r>
      <w:r>
        <w:rPr>
          <w:sz w:val="20"/>
        </w:rPr>
        <w:t>First</w:t>
      </w:r>
      <w:r>
        <w:rPr>
          <w:spacing w:val="-6"/>
          <w:sz w:val="20"/>
        </w:rPr>
        <w:t> </w:t>
      </w:r>
      <w:r>
        <w:rPr>
          <w:sz w:val="20"/>
        </w:rPr>
        <w:t>PMP,</w:t>
      </w:r>
      <w:r>
        <w:rPr>
          <w:spacing w:val="-4"/>
          <w:sz w:val="20"/>
        </w:rPr>
        <w:t> </w:t>
      </w:r>
      <w:r>
        <w:rPr>
          <w:sz w:val="20"/>
        </w:rPr>
        <w:t>Jennifer</w:t>
      </w:r>
      <w:r>
        <w:rPr>
          <w:spacing w:val="-3"/>
          <w:sz w:val="20"/>
        </w:rPr>
        <w:t> </w:t>
      </w:r>
      <w:r>
        <w:rPr>
          <w:sz w:val="20"/>
        </w:rPr>
        <w:t>Greene</w:t>
      </w:r>
      <w:r>
        <w:rPr>
          <w:spacing w:val="-2"/>
          <w:sz w:val="20"/>
        </w:rPr>
        <w:t> </w:t>
      </w:r>
      <w:r>
        <w:rPr>
          <w:sz w:val="20"/>
        </w:rPr>
        <w:t>&amp;</w:t>
      </w:r>
      <w:r>
        <w:rPr>
          <w:spacing w:val="-3"/>
          <w:sz w:val="20"/>
        </w:rPr>
        <w:t> </w:t>
      </w:r>
      <w:r>
        <w:rPr>
          <w:sz w:val="20"/>
        </w:rPr>
        <w:t>Andrew</w:t>
      </w:r>
      <w:r>
        <w:rPr>
          <w:spacing w:val="-3"/>
          <w:sz w:val="20"/>
        </w:rPr>
        <w:t> </w:t>
      </w:r>
      <w:r>
        <w:rPr>
          <w:sz w:val="20"/>
        </w:rPr>
        <w:t>Stellman,</w:t>
      </w:r>
      <w:r>
        <w:rPr>
          <w:spacing w:val="-2"/>
          <w:sz w:val="20"/>
        </w:rPr>
        <w:t> O’Reilly,2007</w:t>
      </w:r>
    </w:p>
    <w:p>
      <w:pPr>
        <w:pStyle w:val="ListParagraph"/>
        <w:numPr>
          <w:ilvl w:val="0"/>
          <w:numId w:val="312"/>
        </w:numPr>
        <w:tabs>
          <w:tab w:pos="851" w:val="left" w:leader="none"/>
          <w:tab w:pos="8228" w:val="left" w:leader="none"/>
        </w:tabs>
        <w:spacing w:line="266" w:lineRule="auto" w:before="30" w:after="0"/>
        <w:ind w:left="851" w:right="726" w:hanging="360"/>
        <w:jc w:val="left"/>
        <w:rPr>
          <w:sz w:val="20"/>
        </w:rPr>
      </w:pPr>
      <w:r>
        <w:rPr>
          <w:sz w:val="20"/>
        </w:rPr>
        <w:t>Software Engineering Project Managent, Richard H. Thayer &amp; Edward Yourdon,</w:t>
        <w:tab/>
        <w:t>2</w:t>
      </w:r>
      <w:r>
        <w:rPr>
          <w:position w:val="6"/>
          <w:sz w:val="13"/>
        </w:rPr>
        <w:t>nd</w:t>
      </w:r>
      <w:r>
        <w:rPr>
          <w:spacing w:val="-5"/>
          <w:position w:val="6"/>
          <w:sz w:val="13"/>
        </w:rPr>
        <w:t> </w:t>
      </w:r>
      <w:r>
        <w:rPr>
          <w:sz w:val="20"/>
        </w:rPr>
        <w:t>Edition, Wiley India, 2004.</w:t>
      </w:r>
    </w:p>
    <w:p>
      <w:pPr>
        <w:pStyle w:val="ListParagraph"/>
        <w:numPr>
          <w:ilvl w:val="0"/>
          <w:numId w:val="312"/>
        </w:numPr>
        <w:tabs>
          <w:tab w:pos="851" w:val="left" w:leader="none"/>
        </w:tabs>
        <w:spacing w:line="240" w:lineRule="auto" w:before="11" w:after="0"/>
        <w:ind w:left="851" w:right="0" w:hanging="360"/>
        <w:jc w:val="left"/>
        <w:rPr>
          <w:sz w:val="20"/>
        </w:rPr>
      </w:pPr>
      <w:r>
        <w:rPr>
          <w:sz w:val="20"/>
        </w:rPr>
        <w:t>Agile</w:t>
      </w:r>
      <w:r>
        <w:rPr>
          <w:spacing w:val="-6"/>
          <w:sz w:val="20"/>
        </w:rPr>
        <w:t> </w:t>
      </w:r>
      <w:r>
        <w:rPr>
          <w:sz w:val="20"/>
        </w:rPr>
        <w:t>Project</w:t>
      </w:r>
      <w:r>
        <w:rPr>
          <w:spacing w:val="-7"/>
          <w:sz w:val="20"/>
        </w:rPr>
        <w:t> </w:t>
      </w:r>
      <w:r>
        <w:rPr>
          <w:sz w:val="20"/>
        </w:rPr>
        <w:t>Management,</w:t>
      </w:r>
      <w:r>
        <w:rPr>
          <w:spacing w:val="-5"/>
          <w:sz w:val="20"/>
        </w:rPr>
        <w:t> </w:t>
      </w:r>
      <w:r>
        <w:rPr>
          <w:sz w:val="20"/>
        </w:rPr>
        <w:t>Jim</w:t>
      </w:r>
      <w:r>
        <w:rPr>
          <w:spacing w:val="-7"/>
          <w:sz w:val="20"/>
        </w:rPr>
        <w:t> </w:t>
      </w:r>
      <w:r>
        <w:rPr>
          <w:sz w:val="20"/>
        </w:rPr>
        <w:t>Highsmith,</w:t>
      </w:r>
      <w:r>
        <w:rPr>
          <w:spacing w:val="-6"/>
          <w:sz w:val="20"/>
        </w:rPr>
        <w:t> </w:t>
      </w:r>
      <w:r>
        <w:rPr>
          <w:sz w:val="20"/>
        </w:rPr>
        <w:t>Pearson</w:t>
      </w:r>
      <w:r>
        <w:rPr>
          <w:spacing w:val="-5"/>
          <w:sz w:val="20"/>
        </w:rPr>
        <w:t> </w:t>
      </w:r>
      <w:r>
        <w:rPr>
          <w:sz w:val="20"/>
        </w:rPr>
        <w:t>education,</w:t>
      </w:r>
      <w:r>
        <w:rPr>
          <w:spacing w:val="-7"/>
          <w:sz w:val="20"/>
        </w:rPr>
        <w:t> </w:t>
      </w:r>
      <w:r>
        <w:rPr>
          <w:spacing w:val="-4"/>
          <w:sz w:val="20"/>
        </w:rPr>
        <w:t>2004</w:t>
      </w:r>
    </w:p>
    <w:p>
      <w:pPr>
        <w:pStyle w:val="ListParagraph"/>
        <w:spacing w:after="0" w:line="240" w:lineRule="auto"/>
        <w:jc w:val="left"/>
        <w:rPr>
          <w:sz w:val="20"/>
        </w:rPr>
        <w:sectPr>
          <w:pgSz w:w="11910" w:h="16840"/>
          <w:pgMar w:header="914" w:footer="0" w:top="1120" w:bottom="280" w:left="1275" w:right="708"/>
        </w:sectPr>
      </w:pPr>
    </w:p>
    <w:p>
      <w:pPr>
        <w:pStyle w:val="BodyText"/>
        <w:spacing w:before="118"/>
      </w:pPr>
    </w:p>
    <w:p>
      <w:pPr>
        <w:tabs>
          <w:tab w:pos="8173" w:val="left" w:leader="none"/>
        </w:tabs>
        <w:spacing w:before="0"/>
        <w:ind w:left="203" w:right="0" w:firstLine="0"/>
        <w:jc w:val="left"/>
        <w:rPr>
          <w:rFonts w:ascii="Times New Roman"/>
          <w:b/>
          <w:sz w:val="20"/>
        </w:rPr>
      </w:pPr>
      <w:r>
        <w:rPr>
          <w:rFonts w:ascii="Times New Roman"/>
          <w:b/>
          <w:sz w:val="20"/>
        </w:rPr>
        <w:t>IV</w:t>
      </w:r>
      <w:r>
        <w:rPr>
          <w:rFonts w:ascii="Times New Roman"/>
          <w:b/>
          <w:spacing w:val="-6"/>
          <w:sz w:val="20"/>
        </w:rPr>
        <w:t> </w:t>
      </w:r>
      <w:r>
        <w:rPr>
          <w:rFonts w:ascii="Times New Roman"/>
          <w:b/>
          <w:sz w:val="20"/>
        </w:rPr>
        <w:t>Year</w:t>
      </w:r>
      <w:r>
        <w:rPr>
          <w:rFonts w:ascii="Times New Roman"/>
          <w:b/>
          <w:spacing w:val="-3"/>
          <w:sz w:val="20"/>
        </w:rPr>
        <w:t> </w:t>
      </w:r>
      <w:r>
        <w:rPr>
          <w:rFonts w:ascii="Times New Roman"/>
          <w:b/>
          <w:sz w:val="20"/>
        </w:rPr>
        <w:t>B.Tech.(IDP)</w:t>
      </w:r>
      <w:r>
        <w:rPr>
          <w:rFonts w:ascii="Times New Roman"/>
          <w:b/>
          <w:spacing w:val="-4"/>
          <w:sz w:val="20"/>
        </w:rPr>
        <w:t> </w:t>
      </w:r>
      <w:r>
        <w:rPr>
          <w:rFonts w:ascii="Times New Roman"/>
          <w:b/>
          <w:sz w:val="20"/>
        </w:rPr>
        <w:t>I</w:t>
      </w:r>
      <w:r>
        <w:rPr>
          <w:rFonts w:ascii="Times New Roman"/>
          <w:b/>
          <w:spacing w:val="-5"/>
          <w:sz w:val="20"/>
        </w:rPr>
        <w:t> </w:t>
      </w:r>
      <w:r>
        <w:rPr>
          <w:rFonts w:ascii="Times New Roman"/>
          <w:b/>
          <w:spacing w:val="-2"/>
          <w:sz w:val="20"/>
        </w:rPr>
        <w:t>Semester</w:t>
      </w:r>
      <w:r>
        <w:rPr>
          <w:rFonts w:ascii="Times New Roman"/>
          <w:b/>
          <w:sz w:val="20"/>
        </w:rPr>
        <w:tab/>
        <w:t>L</w:t>
      </w:r>
      <w:r>
        <w:rPr>
          <w:rFonts w:ascii="Times New Roman"/>
          <w:b/>
          <w:spacing w:val="73"/>
          <w:w w:val="150"/>
          <w:sz w:val="20"/>
        </w:rPr>
        <w:t> </w:t>
      </w:r>
      <w:r>
        <w:rPr>
          <w:rFonts w:ascii="Times New Roman"/>
          <w:b/>
          <w:sz w:val="20"/>
        </w:rPr>
        <w:t>T</w:t>
      </w:r>
      <w:r>
        <w:rPr>
          <w:rFonts w:ascii="Times New Roman"/>
          <w:b/>
          <w:spacing w:val="75"/>
          <w:w w:val="150"/>
          <w:sz w:val="20"/>
        </w:rPr>
        <w:t> </w:t>
      </w:r>
      <w:r>
        <w:rPr>
          <w:rFonts w:ascii="Times New Roman"/>
          <w:b/>
          <w:sz w:val="20"/>
        </w:rPr>
        <w:t>P</w:t>
      </w:r>
      <w:r>
        <w:rPr>
          <w:rFonts w:ascii="Times New Roman"/>
          <w:b/>
          <w:spacing w:val="75"/>
          <w:w w:val="150"/>
          <w:sz w:val="20"/>
        </w:rPr>
        <w:t> </w:t>
      </w:r>
      <w:r>
        <w:rPr>
          <w:rFonts w:ascii="Times New Roman"/>
          <w:b/>
          <w:spacing w:val="-10"/>
          <w:sz w:val="20"/>
        </w:rPr>
        <w:t>C</w:t>
      </w:r>
    </w:p>
    <w:p>
      <w:pPr>
        <w:tabs>
          <w:tab w:pos="300" w:val="left" w:leader="none"/>
          <w:tab w:pos="601" w:val="left" w:leader="none"/>
        </w:tabs>
        <w:spacing w:before="44"/>
        <w:ind w:left="0" w:right="736" w:firstLine="0"/>
        <w:jc w:val="right"/>
        <w:rPr>
          <w:rFonts w:ascii="Times New Roman"/>
          <w:b/>
          <w:sz w:val="20"/>
        </w:rPr>
      </w:pPr>
      <w:r>
        <w:rPr>
          <w:rFonts w:ascii="Times New Roman"/>
          <w:b/>
          <w:spacing w:val="-10"/>
          <w:sz w:val="20"/>
        </w:rPr>
        <w:t>3</w:t>
      </w:r>
      <w:r>
        <w:rPr>
          <w:rFonts w:ascii="Times New Roman"/>
          <w:b/>
          <w:sz w:val="20"/>
        </w:rPr>
        <w:tab/>
      </w:r>
      <w:r>
        <w:rPr>
          <w:rFonts w:ascii="Times New Roman"/>
          <w:b/>
          <w:spacing w:val="-10"/>
          <w:sz w:val="20"/>
        </w:rPr>
        <w:t>0</w:t>
      </w:r>
      <w:r>
        <w:rPr>
          <w:rFonts w:ascii="Times New Roman"/>
          <w:b/>
          <w:sz w:val="20"/>
        </w:rPr>
        <w:tab/>
        <w:t>0</w:t>
      </w:r>
      <w:r>
        <w:rPr>
          <w:rFonts w:ascii="Times New Roman"/>
          <w:b/>
          <w:spacing w:val="49"/>
          <w:sz w:val="20"/>
        </w:rPr>
        <w:t>  </w:t>
      </w:r>
      <w:r>
        <w:rPr>
          <w:rFonts w:ascii="Times New Roman"/>
          <w:b/>
          <w:spacing w:val="-10"/>
          <w:sz w:val="20"/>
        </w:rPr>
        <w:t>3</w:t>
      </w:r>
    </w:p>
    <w:p>
      <w:pPr>
        <w:spacing w:before="42"/>
        <w:ind w:left="2603" w:right="0" w:firstLine="0"/>
        <w:jc w:val="left"/>
        <w:rPr>
          <w:rFonts w:ascii="Arial" w:hAnsi="Arial"/>
          <w:b/>
          <w:sz w:val="20"/>
        </w:rPr>
      </w:pPr>
      <w:r>
        <w:rPr>
          <w:rFonts w:ascii="Arial" w:hAnsi="Arial"/>
          <w:b/>
          <w:spacing w:val="-2"/>
          <w:w w:val="105"/>
          <w:sz w:val="20"/>
        </w:rPr>
        <w:t>OPERATING</w:t>
      </w:r>
      <w:r>
        <w:rPr>
          <w:rFonts w:ascii="Arial" w:hAnsi="Arial"/>
          <w:b/>
          <w:spacing w:val="1"/>
          <w:w w:val="105"/>
          <w:sz w:val="20"/>
        </w:rPr>
        <w:t> </w:t>
      </w:r>
      <w:r>
        <w:rPr>
          <w:rFonts w:ascii="Arial" w:hAnsi="Arial"/>
          <w:b/>
          <w:spacing w:val="-2"/>
          <w:w w:val="105"/>
          <w:sz w:val="20"/>
        </w:rPr>
        <w:t>SYSTEMS</w:t>
      </w:r>
      <w:r>
        <w:rPr>
          <w:rFonts w:ascii="Arial" w:hAnsi="Arial"/>
          <w:b/>
          <w:spacing w:val="-6"/>
          <w:w w:val="105"/>
          <w:sz w:val="20"/>
        </w:rPr>
        <w:t> </w:t>
      </w:r>
      <w:r>
        <w:rPr>
          <w:rFonts w:ascii="Arial" w:hAnsi="Arial"/>
          <w:b/>
          <w:spacing w:val="-2"/>
          <w:w w:val="105"/>
          <w:sz w:val="20"/>
        </w:rPr>
        <w:t>(Open</w:t>
      </w:r>
      <w:r>
        <w:rPr>
          <w:rFonts w:ascii="Arial" w:hAnsi="Arial"/>
          <w:b/>
          <w:spacing w:val="2"/>
          <w:w w:val="105"/>
          <w:sz w:val="20"/>
        </w:rPr>
        <w:t> </w:t>
      </w:r>
      <w:r>
        <w:rPr>
          <w:rFonts w:ascii="Arial" w:hAnsi="Arial"/>
          <w:b/>
          <w:spacing w:val="-2"/>
          <w:w w:val="105"/>
          <w:sz w:val="20"/>
        </w:rPr>
        <w:t>Elective</w:t>
      </w:r>
      <w:r>
        <w:rPr>
          <w:rFonts w:ascii="Arial" w:hAnsi="Arial"/>
          <w:b/>
          <w:spacing w:val="-1"/>
          <w:w w:val="105"/>
          <w:sz w:val="20"/>
        </w:rPr>
        <w:t> </w:t>
      </w:r>
      <w:r>
        <w:rPr>
          <w:rFonts w:ascii="Arial" w:hAnsi="Arial"/>
          <w:b/>
          <w:spacing w:val="-4"/>
          <w:w w:val="105"/>
          <w:sz w:val="20"/>
        </w:rPr>
        <w:t>–II)</w:t>
      </w:r>
    </w:p>
    <w:p>
      <w:pPr>
        <w:spacing w:before="46"/>
        <w:ind w:left="347" w:right="0" w:firstLine="0"/>
        <w:jc w:val="left"/>
        <w:rPr>
          <w:rFonts w:ascii="Arial"/>
          <w:b/>
          <w:sz w:val="18"/>
        </w:rPr>
      </w:pPr>
      <w:r>
        <w:rPr>
          <w:rFonts w:ascii="Arial"/>
          <w:b/>
          <w:spacing w:val="-2"/>
          <w:w w:val="105"/>
          <w:sz w:val="18"/>
        </w:rPr>
        <w:t>Prerequisites:</w:t>
      </w:r>
    </w:p>
    <w:p>
      <w:pPr>
        <w:pStyle w:val="ListParagraph"/>
        <w:numPr>
          <w:ilvl w:val="0"/>
          <w:numId w:val="313"/>
        </w:numPr>
        <w:tabs>
          <w:tab w:pos="1084" w:val="left" w:leader="none"/>
        </w:tabs>
        <w:spacing w:line="240" w:lineRule="auto" w:before="72" w:after="0"/>
        <w:ind w:left="1084" w:right="0" w:hanging="392"/>
        <w:jc w:val="left"/>
        <w:rPr>
          <w:sz w:val="18"/>
        </w:rPr>
      </w:pPr>
      <w:r>
        <w:rPr>
          <w:sz w:val="18"/>
        </w:rPr>
        <w:t>A</w:t>
      </w:r>
      <w:r>
        <w:rPr>
          <w:spacing w:val="13"/>
          <w:sz w:val="18"/>
        </w:rPr>
        <w:t> </w:t>
      </w:r>
      <w:r>
        <w:rPr>
          <w:sz w:val="18"/>
        </w:rPr>
        <w:t>course</w:t>
      </w:r>
      <w:r>
        <w:rPr>
          <w:spacing w:val="22"/>
          <w:sz w:val="18"/>
        </w:rPr>
        <w:t> </w:t>
      </w:r>
      <w:r>
        <w:rPr>
          <w:sz w:val="18"/>
        </w:rPr>
        <w:t>on</w:t>
      </w:r>
      <w:r>
        <w:rPr>
          <w:spacing w:val="16"/>
          <w:sz w:val="18"/>
        </w:rPr>
        <w:t> </w:t>
      </w:r>
      <w:r>
        <w:rPr>
          <w:sz w:val="18"/>
        </w:rPr>
        <w:t>“Computer</w:t>
      </w:r>
      <w:r>
        <w:rPr>
          <w:spacing w:val="20"/>
          <w:sz w:val="18"/>
        </w:rPr>
        <w:t> </w:t>
      </w:r>
      <w:r>
        <w:rPr>
          <w:sz w:val="18"/>
        </w:rPr>
        <w:t>Programming</w:t>
      </w:r>
      <w:r>
        <w:rPr>
          <w:spacing w:val="21"/>
          <w:sz w:val="18"/>
        </w:rPr>
        <w:t> </w:t>
      </w:r>
      <w:r>
        <w:rPr>
          <w:sz w:val="18"/>
        </w:rPr>
        <w:t>and</w:t>
      </w:r>
      <w:r>
        <w:rPr>
          <w:spacing w:val="17"/>
          <w:sz w:val="18"/>
        </w:rPr>
        <w:t> </w:t>
      </w:r>
      <w:r>
        <w:rPr>
          <w:sz w:val="18"/>
        </w:rPr>
        <w:t>Data</w:t>
      </w:r>
      <w:r>
        <w:rPr>
          <w:spacing w:val="21"/>
          <w:sz w:val="18"/>
        </w:rPr>
        <w:t> </w:t>
      </w:r>
      <w:r>
        <w:rPr>
          <w:spacing w:val="-2"/>
          <w:sz w:val="18"/>
        </w:rPr>
        <w:t>Structures”.</w:t>
      </w:r>
    </w:p>
    <w:p>
      <w:pPr>
        <w:pStyle w:val="ListParagraph"/>
        <w:numPr>
          <w:ilvl w:val="0"/>
          <w:numId w:val="313"/>
        </w:numPr>
        <w:tabs>
          <w:tab w:pos="1084" w:val="left" w:leader="none"/>
        </w:tabs>
        <w:spacing w:line="240" w:lineRule="auto" w:before="48" w:after="0"/>
        <w:ind w:left="1084" w:right="0" w:hanging="392"/>
        <w:jc w:val="left"/>
        <w:rPr>
          <w:sz w:val="18"/>
        </w:rPr>
      </w:pPr>
      <w:r>
        <w:rPr>
          <w:sz w:val="18"/>
        </w:rPr>
        <w:t>A</w:t>
      </w:r>
      <w:r>
        <w:rPr>
          <w:spacing w:val="13"/>
          <w:sz w:val="18"/>
        </w:rPr>
        <w:t> </w:t>
      </w:r>
      <w:r>
        <w:rPr>
          <w:sz w:val="18"/>
        </w:rPr>
        <w:t>course</w:t>
      </w:r>
      <w:r>
        <w:rPr>
          <w:spacing w:val="21"/>
          <w:sz w:val="18"/>
        </w:rPr>
        <w:t> </w:t>
      </w:r>
      <w:r>
        <w:rPr>
          <w:sz w:val="18"/>
        </w:rPr>
        <w:t>on</w:t>
      </w:r>
      <w:r>
        <w:rPr>
          <w:spacing w:val="16"/>
          <w:sz w:val="18"/>
        </w:rPr>
        <w:t> </w:t>
      </w:r>
      <w:r>
        <w:rPr>
          <w:sz w:val="18"/>
        </w:rPr>
        <w:t>“Computer</w:t>
      </w:r>
      <w:r>
        <w:rPr>
          <w:spacing w:val="20"/>
          <w:sz w:val="18"/>
        </w:rPr>
        <w:t> </w:t>
      </w:r>
      <w:r>
        <w:rPr>
          <w:sz w:val="18"/>
        </w:rPr>
        <w:t>Organization</w:t>
      </w:r>
      <w:r>
        <w:rPr>
          <w:spacing w:val="18"/>
          <w:sz w:val="18"/>
        </w:rPr>
        <w:t> </w:t>
      </w:r>
      <w:r>
        <w:rPr>
          <w:sz w:val="18"/>
        </w:rPr>
        <w:t>and</w:t>
      </w:r>
      <w:r>
        <w:rPr>
          <w:spacing w:val="22"/>
          <w:sz w:val="18"/>
        </w:rPr>
        <w:t> </w:t>
      </w:r>
      <w:r>
        <w:rPr>
          <w:spacing w:val="-2"/>
          <w:sz w:val="18"/>
        </w:rPr>
        <w:t>Architecture”.</w:t>
      </w:r>
    </w:p>
    <w:p>
      <w:pPr>
        <w:pStyle w:val="BodyText"/>
        <w:spacing w:before="87"/>
        <w:rPr>
          <w:sz w:val="18"/>
        </w:rPr>
      </w:pPr>
    </w:p>
    <w:p>
      <w:pPr>
        <w:pStyle w:val="Heading5"/>
        <w:ind w:left="164"/>
      </w:pPr>
      <w:r>
        <w:rPr>
          <w:spacing w:val="-2"/>
          <w:w w:val="105"/>
        </w:rPr>
        <w:t>Course</w:t>
      </w:r>
      <w:r>
        <w:rPr>
          <w:spacing w:val="-7"/>
          <w:w w:val="105"/>
        </w:rPr>
        <w:t> </w:t>
      </w:r>
      <w:r>
        <w:rPr>
          <w:spacing w:val="-2"/>
          <w:w w:val="105"/>
        </w:rPr>
        <w:t>Objectives:</w:t>
      </w:r>
    </w:p>
    <w:p>
      <w:pPr>
        <w:pStyle w:val="ListParagraph"/>
        <w:numPr>
          <w:ilvl w:val="1"/>
          <w:numId w:val="313"/>
        </w:numPr>
        <w:tabs>
          <w:tab w:pos="1033" w:val="left" w:leader="none"/>
          <w:tab w:pos="1084" w:val="left" w:leader="none"/>
        </w:tabs>
        <w:spacing w:line="295" w:lineRule="auto" w:before="65" w:after="0"/>
        <w:ind w:left="1033" w:right="2284" w:hanging="341"/>
        <w:jc w:val="left"/>
        <w:rPr>
          <w:sz w:val="18"/>
        </w:rPr>
      </w:pPr>
      <w:r>
        <w:rPr>
          <w:sz w:val="18"/>
        </w:rPr>
        <w:t>Introduce</w:t>
      </w:r>
      <w:r>
        <w:rPr>
          <w:spacing w:val="80"/>
          <w:sz w:val="18"/>
        </w:rPr>
        <w:t> </w:t>
      </w:r>
      <w:r>
        <w:rPr>
          <w:sz w:val="18"/>
        </w:rPr>
        <w:t>operating</w:t>
      </w:r>
      <w:r>
        <w:rPr>
          <w:spacing w:val="40"/>
          <w:sz w:val="18"/>
        </w:rPr>
        <w:t> </w:t>
      </w:r>
      <w:r>
        <w:rPr>
          <w:sz w:val="18"/>
        </w:rPr>
        <w:t>system</w:t>
      </w:r>
      <w:r>
        <w:rPr>
          <w:spacing w:val="40"/>
          <w:sz w:val="18"/>
        </w:rPr>
        <w:t> </w:t>
      </w:r>
      <w:r>
        <w:rPr>
          <w:sz w:val="18"/>
        </w:rPr>
        <w:t>concepts</w:t>
      </w:r>
      <w:r>
        <w:rPr>
          <w:spacing w:val="40"/>
          <w:sz w:val="18"/>
        </w:rPr>
        <w:t> </w:t>
      </w:r>
      <w:r>
        <w:rPr>
          <w:sz w:val="18"/>
        </w:rPr>
        <w:t>(i.e.,</w:t>
      </w:r>
      <w:r>
        <w:rPr>
          <w:spacing w:val="40"/>
          <w:sz w:val="18"/>
        </w:rPr>
        <w:t> </w:t>
      </w:r>
      <w:r>
        <w:rPr>
          <w:sz w:val="18"/>
        </w:rPr>
        <w:t>processes,</w:t>
      </w:r>
      <w:r>
        <w:rPr>
          <w:spacing w:val="40"/>
          <w:sz w:val="18"/>
        </w:rPr>
        <w:t> </w:t>
      </w:r>
      <w:r>
        <w:rPr>
          <w:sz w:val="18"/>
        </w:rPr>
        <w:t>threads,</w:t>
      </w:r>
      <w:r>
        <w:rPr>
          <w:spacing w:val="40"/>
          <w:sz w:val="18"/>
        </w:rPr>
        <w:t> </w:t>
      </w:r>
      <w:r>
        <w:rPr>
          <w:sz w:val="18"/>
        </w:rPr>
        <w:t>scheduling, synchronization,deadlocks,</w:t>
      </w:r>
      <w:r>
        <w:rPr>
          <w:spacing w:val="40"/>
          <w:sz w:val="18"/>
        </w:rPr>
        <w:t> </w:t>
      </w:r>
      <w:r>
        <w:rPr>
          <w:sz w:val="18"/>
        </w:rPr>
        <w:t>memory</w:t>
      </w:r>
      <w:r>
        <w:rPr>
          <w:spacing w:val="40"/>
          <w:sz w:val="18"/>
        </w:rPr>
        <w:t> </w:t>
      </w:r>
      <w:r>
        <w:rPr>
          <w:sz w:val="18"/>
        </w:rPr>
        <w:t>management,</w:t>
      </w:r>
      <w:r>
        <w:rPr>
          <w:spacing w:val="40"/>
          <w:sz w:val="18"/>
        </w:rPr>
        <w:t> </w:t>
      </w:r>
      <w:r>
        <w:rPr>
          <w:sz w:val="18"/>
        </w:rPr>
        <w:t>file and</w:t>
      </w:r>
      <w:r>
        <w:rPr>
          <w:spacing w:val="40"/>
          <w:sz w:val="18"/>
        </w:rPr>
        <w:t> </w:t>
      </w:r>
      <w:r>
        <w:rPr>
          <w:sz w:val="18"/>
        </w:rPr>
        <w:t>I/O</w:t>
      </w:r>
      <w:r>
        <w:rPr>
          <w:spacing w:val="40"/>
          <w:sz w:val="18"/>
        </w:rPr>
        <w:t> </w:t>
      </w:r>
      <w:r>
        <w:rPr>
          <w:sz w:val="18"/>
        </w:rPr>
        <w:t>subsystems and </w:t>
      </w:r>
      <w:r>
        <w:rPr>
          <w:spacing w:val="-2"/>
          <w:sz w:val="18"/>
        </w:rPr>
        <w:t>protection)</w:t>
      </w:r>
    </w:p>
    <w:p>
      <w:pPr>
        <w:pStyle w:val="ListParagraph"/>
        <w:numPr>
          <w:ilvl w:val="1"/>
          <w:numId w:val="313"/>
        </w:numPr>
        <w:tabs>
          <w:tab w:pos="1084" w:val="left" w:leader="none"/>
        </w:tabs>
        <w:spacing w:line="240" w:lineRule="auto" w:before="5" w:after="0"/>
        <w:ind w:left="1084" w:right="0" w:hanging="392"/>
        <w:jc w:val="left"/>
        <w:rPr>
          <w:sz w:val="18"/>
        </w:rPr>
      </w:pPr>
      <w:r>
        <w:rPr>
          <w:sz w:val="18"/>
        </w:rPr>
        <w:t>Introduce</w:t>
      </w:r>
      <w:r>
        <w:rPr>
          <w:spacing w:val="10"/>
          <w:sz w:val="18"/>
        </w:rPr>
        <w:t> </w:t>
      </w:r>
      <w:r>
        <w:rPr>
          <w:sz w:val="18"/>
        </w:rPr>
        <w:t>the</w:t>
      </w:r>
      <w:r>
        <w:rPr>
          <w:spacing w:val="13"/>
          <w:sz w:val="18"/>
        </w:rPr>
        <w:t> </w:t>
      </w:r>
      <w:r>
        <w:rPr>
          <w:sz w:val="18"/>
        </w:rPr>
        <w:t>issues</w:t>
      </w:r>
      <w:r>
        <w:rPr>
          <w:spacing w:val="22"/>
          <w:sz w:val="18"/>
        </w:rPr>
        <w:t> </w:t>
      </w:r>
      <w:r>
        <w:rPr>
          <w:sz w:val="18"/>
        </w:rPr>
        <w:t>to</w:t>
      </w:r>
      <w:r>
        <w:rPr>
          <w:spacing w:val="17"/>
          <w:sz w:val="18"/>
        </w:rPr>
        <w:t> </w:t>
      </w:r>
      <w:r>
        <w:rPr>
          <w:sz w:val="18"/>
        </w:rPr>
        <w:t>be</w:t>
      </w:r>
      <w:r>
        <w:rPr>
          <w:spacing w:val="17"/>
          <w:sz w:val="18"/>
        </w:rPr>
        <w:t> </w:t>
      </w:r>
      <w:r>
        <w:rPr>
          <w:sz w:val="18"/>
        </w:rPr>
        <w:t>considered</w:t>
      </w:r>
      <w:r>
        <w:rPr>
          <w:spacing w:val="17"/>
          <w:sz w:val="18"/>
        </w:rPr>
        <w:t> </w:t>
      </w:r>
      <w:r>
        <w:rPr>
          <w:sz w:val="18"/>
        </w:rPr>
        <w:t>in</w:t>
      </w:r>
      <w:r>
        <w:rPr>
          <w:spacing w:val="17"/>
          <w:sz w:val="18"/>
        </w:rPr>
        <w:t> </w:t>
      </w:r>
      <w:r>
        <w:rPr>
          <w:sz w:val="18"/>
        </w:rPr>
        <w:t>the</w:t>
      </w:r>
      <w:r>
        <w:rPr>
          <w:spacing w:val="15"/>
          <w:sz w:val="18"/>
        </w:rPr>
        <w:t> </w:t>
      </w:r>
      <w:r>
        <w:rPr>
          <w:sz w:val="18"/>
        </w:rPr>
        <w:t>design</w:t>
      </w:r>
      <w:r>
        <w:rPr>
          <w:spacing w:val="17"/>
          <w:sz w:val="18"/>
        </w:rPr>
        <w:t> </w:t>
      </w:r>
      <w:r>
        <w:rPr>
          <w:sz w:val="18"/>
        </w:rPr>
        <w:t>and</w:t>
      </w:r>
      <w:r>
        <w:rPr>
          <w:spacing w:val="17"/>
          <w:sz w:val="18"/>
        </w:rPr>
        <w:t> </w:t>
      </w:r>
      <w:r>
        <w:rPr>
          <w:sz w:val="18"/>
        </w:rPr>
        <w:t>development</w:t>
      </w:r>
      <w:r>
        <w:rPr>
          <w:spacing w:val="23"/>
          <w:sz w:val="18"/>
        </w:rPr>
        <w:t> </w:t>
      </w:r>
      <w:r>
        <w:rPr>
          <w:sz w:val="18"/>
        </w:rPr>
        <w:t>of</w:t>
      </w:r>
      <w:r>
        <w:rPr>
          <w:spacing w:val="22"/>
          <w:sz w:val="18"/>
        </w:rPr>
        <w:t> </w:t>
      </w:r>
      <w:r>
        <w:rPr>
          <w:sz w:val="18"/>
        </w:rPr>
        <w:t>operating</w:t>
      </w:r>
      <w:r>
        <w:rPr>
          <w:spacing w:val="23"/>
          <w:sz w:val="18"/>
        </w:rPr>
        <w:t> </w:t>
      </w:r>
      <w:r>
        <w:rPr>
          <w:spacing w:val="-2"/>
          <w:sz w:val="18"/>
        </w:rPr>
        <w:t>system</w:t>
      </w:r>
    </w:p>
    <w:p>
      <w:pPr>
        <w:pStyle w:val="ListParagraph"/>
        <w:numPr>
          <w:ilvl w:val="1"/>
          <w:numId w:val="313"/>
        </w:numPr>
        <w:tabs>
          <w:tab w:pos="1033" w:val="left" w:leader="none"/>
          <w:tab w:pos="1084" w:val="left" w:leader="none"/>
        </w:tabs>
        <w:spacing w:line="300" w:lineRule="auto" w:before="45" w:after="0"/>
        <w:ind w:left="1033" w:right="2180" w:hanging="341"/>
        <w:jc w:val="left"/>
        <w:rPr>
          <w:sz w:val="18"/>
        </w:rPr>
      </w:pPr>
      <w:r>
        <w:rPr>
          <w:sz w:val="18"/>
        </w:rPr>
        <w:t>Introduce</w:t>
      </w:r>
      <w:r>
        <w:rPr>
          <w:spacing w:val="40"/>
          <w:sz w:val="18"/>
        </w:rPr>
        <w:t> </w:t>
      </w:r>
      <w:r>
        <w:rPr>
          <w:sz w:val="18"/>
        </w:rPr>
        <w:t>basic Unix commands, system call interface for process management,</w:t>
      </w:r>
      <w:r>
        <w:rPr>
          <w:spacing w:val="80"/>
          <w:sz w:val="18"/>
        </w:rPr>
        <w:t> </w:t>
      </w:r>
      <w:r>
        <w:rPr>
          <w:sz w:val="18"/>
        </w:rPr>
        <w:t>interprocesscommunication and I/O in Unix</w:t>
      </w:r>
    </w:p>
    <w:p>
      <w:pPr>
        <w:pStyle w:val="BodyText"/>
        <w:spacing w:before="36"/>
        <w:rPr>
          <w:sz w:val="18"/>
        </w:rPr>
      </w:pPr>
    </w:p>
    <w:p>
      <w:pPr>
        <w:pStyle w:val="Heading5"/>
        <w:ind w:left="164"/>
      </w:pPr>
      <w:r>
        <w:rPr>
          <w:spacing w:val="-2"/>
          <w:w w:val="105"/>
        </w:rPr>
        <w:t>Course</w:t>
      </w:r>
      <w:r>
        <w:rPr>
          <w:spacing w:val="-5"/>
          <w:w w:val="105"/>
        </w:rPr>
        <w:t> </w:t>
      </w:r>
      <w:r>
        <w:rPr>
          <w:spacing w:val="-2"/>
          <w:w w:val="105"/>
        </w:rPr>
        <w:t>Outcomes:</w:t>
      </w:r>
    </w:p>
    <w:p>
      <w:pPr>
        <w:pStyle w:val="ListParagraph"/>
        <w:numPr>
          <w:ilvl w:val="1"/>
          <w:numId w:val="313"/>
        </w:numPr>
        <w:tabs>
          <w:tab w:pos="1084" w:val="left" w:leader="none"/>
        </w:tabs>
        <w:spacing w:line="240" w:lineRule="auto" w:before="68" w:after="0"/>
        <w:ind w:left="1084" w:right="0" w:hanging="392"/>
        <w:jc w:val="left"/>
        <w:rPr>
          <w:sz w:val="18"/>
        </w:rPr>
      </w:pPr>
      <w:r>
        <w:rPr>
          <w:sz w:val="18"/>
        </w:rPr>
        <w:t>Will</w:t>
      </w:r>
      <w:r>
        <w:rPr>
          <w:spacing w:val="12"/>
          <w:sz w:val="18"/>
        </w:rPr>
        <w:t> </w:t>
      </w:r>
      <w:r>
        <w:rPr>
          <w:sz w:val="18"/>
        </w:rPr>
        <w:t>be</w:t>
      </w:r>
      <w:r>
        <w:rPr>
          <w:spacing w:val="18"/>
          <w:sz w:val="18"/>
        </w:rPr>
        <w:t> </w:t>
      </w:r>
      <w:r>
        <w:rPr>
          <w:sz w:val="18"/>
        </w:rPr>
        <w:t>able</w:t>
      </w:r>
      <w:r>
        <w:rPr>
          <w:spacing w:val="9"/>
          <w:sz w:val="18"/>
        </w:rPr>
        <w:t> </w:t>
      </w:r>
      <w:r>
        <w:rPr>
          <w:sz w:val="18"/>
        </w:rPr>
        <w:t>to</w:t>
      </w:r>
      <w:r>
        <w:rPr>
          <w:spacing w:val="11"/>
          <w:sz w:val="18"/>
        </w:rPr>
        <w:t> </w:t>
      </w:r>
      <w:r>
        <w:rPr>
          <w:sz w:val="18"/>
        </w:rPr>
        <w:t>control</w:t>
      </w:r>
      <w:r>
        <w:rPr>
          <w:spacing w:val="15"/>
          <w:sz w:val="18"/>
        </w:rPr>
        <w:t> </w:t>
      </w:r>
      <w:r>
        <w:rPr>
          <w:sz w:val="18"/>
        </w:rPr>
        <w:t>access</w:t>
      </w:r>
      <w:r>
        <w:rPr>
          <w:spacing w:val="14"/>
          <w:sz w:val="18"/>
        </w:rPr>
        <w:t> </w:t>
      </w:r>
      <w:r>
        <w:rPr>
          <w:sz w:val="18"/>
        </w:rPr>
        <w:t>to</w:t>
      </w:r>
      <w:r>
        <w:rPr>
          <w:spacing w:val="16"/>
          <w:sz w:val="18"/>
        </w:rPr>
        <w:t> </w:t>
      </w:r>
      <w:r>
        <w:rPr>
          <w:sz w:val="18"/>
        </w:rPr>
        <w:t>a</w:t>
      </w:r>
      <w:r>
        <w:rPr>
          <w:spacing w:val="11"/>
          <w:sz w:val="18"/>
        </w:rPr>
        <w:t> </w:t>
      </w:r>
      <w:r>
        <w:rPr>
          <w:sz w:val="18"/>
        </w:rPr>
        <w:t>computer</w:t>
      </w:r>
      <w:r>
        <w:rPr>
          <w:spacing w:val="17"/>
          <w:sz w:val="18"/>
        </w:rPr>
        <w:t> </w:t>
      </w:r>
      <w:r>
        <w:rPr>
          <w:sz w:val="18"/>
        </w:rPr>
        <w:t>and</w:t>
      </w:r>
      <w:r>
        <w:rPr>
          <w:spacing w:val="16"/>
          <w:sz w:val="18"/>
        </w:rPr>
        <w:t> </w:t>
      </w:r>
      <w:r>
        <w:rPr>
          <w:sz w:val="18"/>
        </w:rPr>
        <w:t>the</w:t>
      </w:r>
      <w:r>
        <w:rPr>
          <w:spacing w:val="14"/>
          <w:sz w:val="18"/>
        </w:rPr>
        <w:t> </w:t>
      </w:r>
      <w:r>
        <w:rPr>
          <w:sz w:val="18"/>
        </w:rPr>
        <w:t>files</w:t>
      </w:r>
      <w:r>
        <w:rPr>
          <w:spacing w:val="12"/>
          <w:sz w:val="18"/>
        </w:rPr>
        <w:t> </w:t>
      </w:r>
      <w:r>
        <w:rPr>
          <w:sz w:val="18"/>
        </w:rPr>
        <w:t>that</w:t>
      </w:r>
      <w:r>
        <w:rPr>
          <w:spacing w:val="18"/>
          <w:sz w:val="18"/>
        </w:rPr>
        <w:t> </w:t>
      </w:r>
      <w:r>
        <w:rPr>
          <w:sz w:val="18"/>
        </w:rPr>
        <w:t>may</w:t>
      </w:r>
      <w:r>
        <w:rPr>
          <w:spacing w:val="15"/>
          <w:sz w:val="18"/>
        </w:rPr>
        <w:t> </w:t>
      </w:r>
      <w:r>
        <w:rPr>
          <w:sz w:val="18"/>
        </w:rPr>
        <w:t>be</w:t>
      </w:r>
      <w:r>
        <w:rPr>
          <w:spacing w:val="9"/>
          <w:sz w:val="18"/>
        </w:rPr>
        <w:t> </w:t>
      </w:r>
      <w:r>
        <w:rPr>
          <w:spacing w:val="-2"/>
          <w:sz w:val="18"/>
        </w:rPr>
        <w:t>shared</w:t>
      </w:r>
    </w:p>
    <w:p>
      <w:pPr>
        <w:pStyle w:val="ListParagraph"/>
        <w:numPr>
          <w:ilvl w:val="1"/>
          <w:numId w:val="313"/>
        </w:numPr>
        <w:tabs>
          <w:tab w:pos="1033" w:val="left" w:leader="none"/>
          <w:tab w:pos="1084" w:val="left" w:leader="none"/>
        </w:tabs>
        <w:spacing w:line="297" w:lineRule="auto" w:before="46" w:after="0"/>
        <w:ind w:left="1033" w:right="1803" w:hanging="341"/>
        <w:jc w:val="left"/>
        <w:rPr>
          <w:sz w:val="18"/>
        </w:rPr>
      </w:pPr>
      <w:r>
        <w:rPr>
          <w:sz w:val="18"/>
        </w:rPr>
        <w:t>Demonstrate</w:t>
      </w:r>
      <w:r>
        <w:rPr>
          <w:spacing w:val="80"/>
          <w:sz w:val="18"/>
        </w:rPr>
        <w:t> </w:t>
      </w:r>
      <w:r>
        <w:rPr>
          <w:sz w:val="18"/>
        </w:rPr>
        <w:t>the</w:t>
      </w:r>
      <w:r>
        <w:rPr>
          <w:spacing w:val="40"/>
          <w:sz w:val="18"/>
        </w:rPr>
        <w:t> </w:t>
      </w:r>
      <w:r>
        <w:rPr>
          <w:sz w:val="18"/>
        </w:rPr>
        <w:t>knowledge</w:t>
      </w:r>
      <w:r>
        <w:rPr>
          <w:spacing w:val="40"/>
          <w:sz w:val="18"/>
        </w:rPr>
        <w:t> </w:t>
      </w:r>
      <w:r>
        <w:rPr>
          <w:sz w:val="18"/>
        </w:rPr>
        <w:t>of</w:t>
      </w:r>
      <w:r>
        <w:rPr>
          <w:spacing w:val="40"/>
          <w:sz w:val="18"/>
        </w:rPr>
        <w:t> </w:t>
      </w:r>
      <w:r>
        <w:rPr>
          <w:sz w:val="18"/>
        </w:rPr>
        <w:t>the</w:t>
      </w:r>
      <w:r>
        <w:rPr>
          <w:spacing w:val="40"/>
          <w:sz w:val="18"/>
        </w:rPr>
        <w:t> </w:t>
      </w:r>
      <w:r>
        <w:rPr>
          <w:sz w:val="18"/>
        </w:rPr>
        <w:t>components</w:t>
      </w:r>
      <w:r>
        <w:rPr>
          <w:spacing w:val="40"/>
          <w:sz w:val="18"/>
        </w:rPr>
        <w:t> </w:t>
      </w:r>
      <w:r>
        <w:rPr>
          <w:sz w:val="18"/>
        </w:rPr>
        <w:t>of</w:t>
      </w:r>
      <w:r>
        <w:rPr>
          <w:spacing w:val="40"/>
          <w:sz w:val="18"/>
        </w:rPr>
        <w:t> </w:t>
      </w:r>
      <w:r>
        <w:rPr>
          <w:sz w:val="18"/>
        </w:rPr>
        <w:t>computers</w:t>
      </w:r>
      <w:r>
        <w:rPr>
          <w:spacing w:val="40"/>
          <w:sz w:val="18"/>
        </w:rPr>
        <w:t> </w:t>
      </w:r>
      <w:r>
        <w:rPr>
          <w:sz w:val="18"/>
        </w:rPr>
        <w:t>and</w:t>
      </w:r>
      <w:r>
        <w:rPr>
          <w:spacing w:val="40"/>
          <w:sz w:val="18"/>
        </w:rPr>
        <w:t> </w:t>
      </w:r>
      <w:r>
        <w:rPr>
          <w:sz w:val="18"/>
        </w:rPr>
        <w:t>their</w:t>
      </w:r>
      <w:r>
        <w:rPr>
          <w:spacing w:val="40"/>
          <w:sz w:val="18"/>
        </w:rPr>
        <w:t> </w:t>
      </w:r>
      <w:r>
        <w:rPr>
          <w:sz w:val="18"/>
        </w:rPr>
        <w:t>respective roles</w:t>
      </w:r>
      <w:r>
        <w:rPr>
          <w:spacing w:val="40"/>
          <w:sz w:val="18"/>
        </w:rPr>
        <w:t> </w:t>
      </w:r>
      <w:r>
        <w:rPr>
          <w:sz w:val="18"/>
        </w:rPr>
        <w:t>incomputing.</w:t>
      </w:r>
    </w:p>
    <w:p>
      <w:pPr>
        <w:pStyle w:val="ListParagraph"/>
        <w:numPr>
          <w:ilvl w:val="1"/>
          <w:numId w:val="313"/>
        </w:numPr>
        <w:tabs>
          <w:tab w:pos="1084" w:val="left" w:leader="none"/>
        </w:tabs>
        <w:spacing w:line="198" w:lineRule="exact" w:before="0" w:after="0"/>
        <w:ind w:left="1084" w:right="0" w:hanging="392"/>
        <w:jc w:val="left"/>
        <w:rPr>
          <w:sz w:val="18"/>
        </w:rPr>
      </w:pPr>
      <w:r>
        <w:rPr>
          <w:sz w:val="18"/>
        </w:rPr>
        <w:t>Ability</w:t>
      </w:r>
      <w:r>
        <w:rPr>
          <w:spacing w:val="19"/>
          <w:sz w:val="18"/>
        </w:rPr>
        <w:t> </w:t>
      </w:r>
      <w:r>
        <w:rPr>
          <w:sz w:val="18"/>
        </w:rPr>
        <w:t>to</w:t>
      </w:r>
      <w:r>
        <w:rPr>
          <w:spacing w:val="15"/>
          <w:sz w:val="18"/>
        </w:rPr>
        <w:t> </w:t>
      </w:r>
      <w:r>
        <w:rPr>
          <w:sz w:val="18"/>
        </w:rPr>
        <w:t>recognize</w:t>
      </w:r>
      <w:r>
        <w:rPr>
          <w:spacing w:val="16"/>
          <w:sz w:val="18"/>
        </w:rPr>
        <w:t> </w:t>
      </w:r>
      <w:r>
        <w:rPr>
          <w:sz w:val="18"/>
        </w:rPr>
        <w:t>and</w:t>
      </w:r>
      <w:r>
        <w:rPr>
          <w:spacing w:val="15"/>
          <w:sz w:val="18"/>
        </w:rPr>
        <w:t> </w:t>
      </w:r>
      <w:r>
        <w:rPr>
          <w:sz w:val="18"/>
        </w:rPr>
        <w:t>resolve</w:t>
      </w:r>
      <w:r>
        <w:rPr>
          <w:spacing w:val="17"/>
          <w:sz w:val="18"/>
        </w:rPr>
        <w:t> </w:t>
      </w:r>
      <w:r>
        <w:rPr>
          <w:sz w:val="18"/>
        </w:rPr>
        <w:t>user</w:t>
      </w:r>
      <w:r>
        <w:rPr>
          <w:spacing w:val="21"/>
          <w:sz w:val="18"/>
        </w:rPr>
        <w:t> </w:t>
      </w:r>
      <w:r>
        <w:rPr>
          <w:sz w:val="18"/>
        </w:rPr>
        <w:t>problems</w:t>
      </w:r>
      <w:r>
        <w:rPr>
          <w:spacing w:val="21"/>
          <w:sz w:val="18"/>
        </w:rPr>
        <w:t> </w:t>
      </w:r>
      <w:r>
        <w:rPr>
          <w:sz w:val="18"/>
        </w:rPr>
        <w:t>with</w:t>
      </w:r>
      <w:r>
        <w:rPr>
          <w:spacing w:val="16"/>
          <w:sz w:val="18"/>
        </w:rPr>
        <w:t> </w:t>
      </w:r>
      <w:r>
        <w:rPr>
          <w:sz w:val="18"/>
        </w:rPr>
        <w:t>standard</w:t>
      </w:r>
      <w:r>
        <w:rPr>
          <w:spacing w:val="17"/>
          <w:sz w:val="18"/>
        </w:rPr>
        <w:t> </w:t>
      </w:r>
      <w:r>
        <w:rPr>
          <w:sz w:val="18"/>
        </w:rPr>
        <w:t>operating</w:t>
      </w:r>
      <w:r>
        <w:rPr>
          <w:spacing w:val="22"/>
          <w:sz w:val="18"/>
        </w:rPr>
        <w:t> </w:t>
      </w:r>
      <w:r>
        <w:rPr>
          <w:spacing w:val="-2"/>
          <w:sz w:val="18"/>
        </w:rPr>
        <w:t>environments.</w:t>
      </w:r>
    </w:p>
    <w:p>
      <w:pPr>
        <w:pStyle w:val="ListParagraph"/>
        <w:numPr>
          <w:ilvl w:val="1"/>
          <w:numId w:val="313"/>
        </w:numPr>
        <w:tabs>
          <w:tab w:pos="1033" w:val="left" w:leader="none"/>
          <w:tab w:pos="1084" w:val="left" w:leader="none"/>
        </w:tabs>
        <w:spacing w:line="300" w:lineRule="auto" w:before="50" w:after="0"/>
        <w:ind w:left="1033" w:right="1546" w:hanging="341"/>
        <w:jc w:val="left"/>
        <w:rPr>
          <w:sz w:val="18"/>
        </w:rPr>
      </w:pPr>
      <w:r>
        <w:rPr>
          <w:sz w:val="18"/>
        </w:rPr>
        <w:t>Gain</w:t>
      </w:r>
      <w:r>
        <w:rPr>
          <w:spacing w:val="80"/>
          <w:w w:val="150"/>
          <w:sz w:val="18"/>
        </w:rPr>
        <w:t> </w:t>
      </w:r>
      <w:r>
        <w:rPr>
          <w:sz w:val="18"/>
        </w:rPr>
        <w:t>practical</w:t>
      </w:r>
      <w:r>
        <w:rPr>
          <w:spacing w:val="80"/>
          <w:sz w:val="18"/>
        </w:rPr>
        <w:t> </w:t>
      </w:r>
      <w:r>
        <w:rPr>
          <w:sz w:val="18"/>
        </w:rPr>
        <w:t>knowledge</w:t>
      </w:r>
      <w:r>
        <w:rPr>
          <w:spacing w:val="76"/>
          <w:sz w:val="18"/>
        </w:rPr>
        <w:t> </w:t>
      </w:r>
      <w:r>
        <w:rPr>
          <w:sz w:val="18"/>
        </w:rPr>
        <w:t>of</w:t>
      </w:r>
      <w:r>
        <w:rPr>
          <w:spacing w:val="80"/>
          <w:sz w:val="18"/>
        </w:rPr>
        <w:t> </w:t>
      </w:r>
      <w:r>
        <w:rPr>
          <w:sz w:val="18"/>
        </w:rPr>
        <w:t>how</w:t>
      </w:r>
      <w:r>
        <w:rPr>
          <w:spacing w:val="80"/>
          <w:sz w:val="18"/>
        </w:rPr>
        <w:t> </w:t>
      </w:r>
      <w:r>
        <w:rPr>
          <w:sz w:val="18"/>
        </w:rPr>
        <w:t>programming</w:t>
      </w:r>
      <w:r>
        <w:rPr>
          <w:spacing w:val="76"/>
          <w:sz w:val="18"/>
        </w:rPr>
        <w:t> </w:t>
      </w:r>
      <w:r>
        <w:rPr>
          <w:sz w:val="18"/>
        </w:rPr>
        <w:t>languages,</w:t>
      </w:r>
      <w:r>
        <w:rPr>
          <w:spacing w:val="80"/>
          <w:sz w:val="18"/>
        </w:rPr>
        <w:t> </w:t>
      </w:r>
      <w:r>
        <w:rPr>
          <w:sz w:val="18"/>
        </w:rPr>
        <w:t>operating</w:t>
      </w:r>
      <w:r>
        <w:rPr>
          <w:spacing w:val="77"/>
          <w:sz w:val="18"/>
        </w:rPr>
        <w:t> </w:t>
      </w:r>
      <w:r>
        <w:rPr>
          <w:sz w:val="18"/>
        </w:rPr>
        <w:t>systems,</w:t>
      </w:r>
      <w:r>
        <w:rPr>
          <w:spacing w:val="77"/>
          <w:sz w:val="18"/>
        </w:rPr>
        <w:t> </w:t>
      </w:r>
      <w:r>
        <w:rPr>
          <w:sz w:val="18"/>
        </w:rPr>
        <w:t>and architectures</w:t>
      </w:r>
      <w:r>
        <w:rPr>
          <w:spacing w:val="40"/>
          <w:sz w:val="18"/>
        </w:rPr>
        <w:t> </w:t>
      </w:r>
      <w:r>
        <w:rPr>
          <w:sz w:val="18"/>
        </w:rPr>
        <w:t>interact</w:t>
      </w:r>
      <w:r>
        <w:rPr>
          <w:spacing w:val="40"/>
          <w:sz w:val="18"/>
        </w:rPr>
        <w:t> </w:t>
      </w:r>
      <w:r>
        <w:rPr>
          <w:sz w:val="18"/>
        </w:rPr>
        <w:t>and how</w:t>
      </w:r>
      <w:r>
        <w:rPr>
          <w:spacing w:val="40"/>
          <w:sz w:val="18"/>
        </w:rPr>
        <w:t> </w:t>
      </w:r>
      <w:r>
        <w:rPr>
          <w:sz w:val="18"/>
        </w:rPr>
        <w:t>to use each</w:t>
      </w:r>
      <w:r>
        <w:rPr>
          <w:spacing w:val="40"/>
          <w:sz w:val="18"/>
        </w:rPr>
        <w:t> </w:t>
      </w:r>
      <w:r>
        <w:rPr>
          <w:sz w:val="18"/>
        </w:rPr>
        <w:t>effectively.</w:t>
      </w:r>
    </w:p>
    <w:p>
      <w:pPr>
        <w:pStyle w:val="BodyText"/>
        <w:spacing w:before="36"/>
        <w:rPr>
          <w:sz w:val="18"/>
        </w:rPr>
      </w:pPr>
    </w:p>
    <w:p>
      <w:pPr>
        <w:pStyle w:val="Heading4"/>
        <w:ind w:left="164"/>
      </w:pPr>
      <w:r>
        <w:rPr>
          <w:w w:val="105"/>
        </w:rPr>
        <w:t>UNIT</w:t>
      </w:r>
      <w:r>
        <w:rPr>
          <w:spacing w:val="-9"/>
          <w:w w:val="105"/>
        </w:rPr>
        <w:t> </w:t>
      </w:r>
      <w:r>
        <w:rPr>
          <w:w w:val="105"/>
        </w:rPr>
        <w:t>-</w:t>
      </w:r>
      <w:r>
        <w:rPr>
          <w:spacing w:val="-3"/>
          <w:w w:val="105"/>
        </w:rPr>
        <w:t> </w:t>
      </w:r>
      <w:r>
        <w:rPr>
          <w:spacing w:val="-10"/>
          <w:w w:val="105"/>
        </w:rPr>
        <w:t>I</w:t>
      </w:r>
    </w:p>
    <w:p>
      <w:pPr>
        <w:spacing w:line="290" w:lineRule="auto" w:before="60"/>
        <w:ind w:left="357" w:right="1490" w:firstLine="0"/>
        <w:jc w:val="both"/>
        <w:rPr>
          <w:sz w:val="18"/>
        </w:rPr>
      </w:pPr>
      <w:r>
        <w:rPr>
          <w:rFonts w:ascii="Arial"/>
          <w:b/>
          <w:w w:val="105"/>
          <w:sz w:val="18"/>
        </w:rPr>
        <w:t>Operating System - Introduction</w:t>
      </w:r>
      <w:r>
        <w:rPr>
          <w:w w:val="105"/>
          <w:sz w:val="18"/>
        </w:rPr>
        <w:t>, Structures -</w:t>
      </w:r>
      <w:r>
        <w:rPr>
          <w:w w:val="105"/>
          <w:sz w:val="18"/>
        </w:rPr>
        <w:t> Simple Batch, Multiprogrammed, Time-shared, Personal</w:t>
      </w:r>
      <w:r>
        <w:rPr>
          <w:w w:val="105"/>
          <w:sz w:val="18"/>
        </w:rPr>
        <w:t> Computer,</w:t>
      </w:r>
      <w:r>
        <w:rPr>
          <w:w w:val="105"/>
          <w:sz w:val="18"/>
        </w:rPr>
        <w:t> Parallel,</w:t>
      </w:r>
      <w:r>
        <w:rPr>
          <w:w w:val="105"/>
          <w:sz w:val="18"/>
        </w:rPr>
        <w:t> Distributed</w:t>
      </w:r>
      <w:r>
        <w:rPr>
          <w:w w:val="105"/>
          <w:sz w:val="18"/>
        </w:rPr>
        <w:t> Systems,</w:t>
      </w:r>
      <w:r>
        <w:rPr>
          <w:w w:val="105"/>
          <w:sz w:val="18"/>
        </w:rPr>
        <w:t> Real-Time</w:t>
      </w:r>
      <w:r>
        <w:rPr>
          <w:w w:val="105"/>
          <w:sz w:val="18"/>
        </w:rPr>
        <w:t> Systems,</w:t>
      </w:r>
      <w:r>
        <w:rPr>
          <w:w w:val="105"/>
          <w:sz w:val="18"/>
        </w:rPr>
        <w:t> System</w:t>
      </w:r>
      <w:r>
        <w:rPr>
          <w:w w:val="105"/>
          <w:sz w:val="18"/>
        </w:rPr>
        <w:t> components, Operating System services, System Calls</w:t>
      </w:r>
    </w:p>
    <w:p>
      <w:pPr>
        <w:spacing w:line="292" w:lineRule="auto" w:before="0"/>
        <w:ind w:left="357" w:right="1495" w:firstLine="0"/>
        <w:jc w:val="both"/>
        <w:rPr>
          <w:sz w:val="18"/>
        </w:rPr>
      </w:pPr>
      <w:r>
        <w:rPr>
          <w:rFonts w:ascii="Arial"/>
          <w:b/>
          <w:w w:val="105"/>
          <w:sz w:val="18"/>
        </w:rPr>
        <w:t>Process</w:t>
      </w:r>
      <w:r>
        <w:rPr>
          <w:rFonts w:ascii="Arial"/>
          <w:b/>
          <w:spacing w:val="-1"/>
          <w:w w:val="105"/>
          <w:sz w:val="18"/>
        </w:rPr>
        <w:t> </w:t>
      </w:r>
      <w:r>
        <w:rPr>
          <w:rFonts w:ascii="Arial"/>
          <w:b/>
          <w:w w:val="105"/>
          <w:sz w:val="18"/>
        </w:rPr>
        <w:t>-</w:t>
      </w:r>
      <w:r>
        <w:rPr>
          <w:rFonts w:ascii="Arial"/>
          <w:b/>
          <w:spacing w:val="-2"/>
          <w:w w:val="105"/>
          <w:sz w:val="18"/>
        </w:rPr>
        <w:t> </w:t>
      </w:r>
      <w:r>
        <w:rPr>
          <w:w w:val="105"/>
          <w:sz w:val="18"/>
        </w:rPr>
        <w:t>Process</w:t>
      </w:r>
      <w:r>
        <w:rPr>
          <w:spacing w:val="-2"/>
          <w:w w:val="105"/>
          <w:sz w:val="18"/>
        </w:rPr>
        <w:t> </w:t>
      </w:r>
      <w:r>
        <w:rPr>
          <w:w w:val="105"/>
          <w:sz w:val="18"/>
        </w:rPr>
        <w:t>concepts and</w:t>
      </w:r>
      <w:r>
        <w:rPr>
          <w:spacing w:val="-1"/>
          <w:w w:val="105"/>
          <w:sz w:val="18"/>
        </w:rPr>
        <w:t> </w:t>
      </w:r>
      <w:r>
        <w:rPr>
          <w:w w:val="105"/>
          <w:sz w:val="18"/>
        </w:rPr>
        <w:t>scheduling, Operations on</w:t>
      </w:r>
      <w:r>
        <w:rPr>
          <w:spacing w:val="-3"/>
          <w:w w:val="105"/>
          <w:sz w:val="18"/>
        </w:rPr>
        <w:t> </w:t>
      </w:r>
      <w:r>
        <w:rPr>
          <w:w w:val="105"/>
          <w:sz w:val="18"/>
        </w:rPr>
        <w:t>processes, Cooperating</w:t>
      </w:r>
      <w:r>
        <w:rPr>
          <w:spacing w:val="-3"/>
          <w:w w:val="105"/>
          <w:sz w:val="18"/>
        </w:rPr>
        <w:t> </w:t>
      </w:r>
      <w:r>
        <w:rPr>
          <w:w w:val="105"/>
          <w:sz w:val="18"/>
        </w:rPr>
        <w:t>Processes, </w:t>
      </w:r>
      <w:r>
        <w:rPr>
          <w:spacing w:val="-2"/>
          <w:w w:val="105"/>
          <w:sz w:val="18"/>
        </w:rPr>
        <w:t>Threads</w:t>
      </w:r>
    </w:p>
    <w:p>
      <w:pPr>
        <w:pStyle w:val="BodyText"/>
        <w:spacing w:before="40"/>
        <w:rPr>
          <w:sz w:val="18"/>
        </w:rPr>
      </w:pPr>
    </w:p>
    <w:p>
      <w:pPr>
        <w:pStyle w:val="Heading4"/>
        <w:ind w:left="164"/>
      </w:pPr>
      <w:r>
        <w:rPr>
          <w:w w:val="105"/>
        </w:rPr>
        <w:t>UNIT</w:t>
      </w:r>
      <w:r>
        <w:rPr>
          <w:spacing w:val="-9"/>
          <w:w w:val="105"/>
        </w:rPr>
        <w:t> </w:t>
      </w:r>
      <w:r>
        <w:rPr>
          <w:w w:val="105"/>
        </w:rPr>
        <w:t>-</w:t>
      </w:r>
      <w:r>
        <w:rPr>
          <w:spacing w:val="-5"/>
          <w:w w:val="105"/>
        </w:rPr>
        <w:t> II</w:t>
      </w:r>
    </w:p>
    <w:p>
      <w:pPr>
        <w:spacing w:line="292" w:lineRule="auto" w:before="58"/>
        <w:ind w:left="165" w:right="1491" w:firstLine="0"/>
        <w:jc w:val="both"/>
        <w:rPr>
          <w:sz w:val="18"/>
        </w:rPr>
      </w:pPr>
      <w:r>
        <w:rPr>
          <w:rFonts w:ascii="Arial"/>
          <w:b/>
          <w:w w:val="105"/>
          <w:sz w:val="18"/>
        </w:rPr>
        <w:t>CPU</w:t>
      </w:r>
      <w:r>
        <w:rPr>
          <w:rFonts w:ascii="Arial"/>
          <w:b/>
          <w:w w:val="105"/>
          <w:sz w:val="18"/>
        </w:rPr>
        <w:t> Scheduling</w:t>
      </w:r>
      <w:r>
        <w:rPr>
          <w:rFonts w:ascii="Arial"/>
          <w:b/>
          <w:w w:val="105"/>
          <w:sz w:val="18"/>
        </w:rPr>
        <w:t> </w:t>
      </w:r>
      <w:r>
        <w:rPr>
          <w:w w:val="105"/>
          <w:sz w:val="18"/>
        </w:rPr>
        <w:t>-</w:t>
      </w:r>
      <w:r>
        <w:rPr>
          <w:w w:val="105"/>
          <w:sz w:val="18"/>
        </w:rPr>
        <w:t> Scheduling</w:t>
      </w:r>
      <w:r>
        <w:rPr>
          <w:w w:val="105"/>
          <w:sz w:val="18"/>
        </w:rPr>
        <w:t> Criteria,</w:t>
      </w:r>
      <w:r>
        <w:rPr>
          <w:w w:val="105"/>
          <w:sz w:val="18"/>
        </w:rPr>
        <w:t> Scheduling</w:t>
      </w:r>
      <w:r>
        <w:rPr>
          <w:w w:val="105"/>
          <w:sz w:val="18"/>
        </w:rPr>
        <w:t> Algorithms,</w:t>
      </w:r>
      <w:r>
        <w:rPr>
          <w:w w:val="105"/>
          <w:sz w:val="18"/>
        </w:rPr>
        <w:t> Multiple</w:t>
      </w:r>
      <w:r>
        <w:rPr>
          <w:w w:val="105"/>
          <w:sz w:val="18"/>
        </w:rPr>
        <w:t> -Processor</w:t>
      </w:r>
      <w:r>
        <w:rPr>
          <w:w w:val="105"/>
          <w:sz w:val="18"/>
        </w:rPr>
        <w:t> Scheduling. System call interface for process management-fork, exit, wait, waitpid, exec</w:t>
      </w:r>
    </w:p>
    <w:p>
      <w:pPr>
        <w:spacing w:line="292" w:lineRule="auto" w:before="0"/>
        <w:ind w:left="165" w:right="1489" w:firstLine="0"/>
        <w:jc w:val="both"/>
        <w:rPr>
          <w:sz w:val="18"/>
        </w:rPr>
      </w:pPr>
      <w:r>
        <w:rPr>
          <w:rFonts w:ascii="Arial"/>
          <w:b/>
          <w:w w:val="105"/>
          <w:sz w:val="18"/>
        </w:rPr>
        <w:t>Deadlocks</w:t>
      </w:r>
      <w:r>
        <w:rPr>
          <w:rFonts w:ascii="Arial"/>
          <w:b/>
          <w:w w:val="105"/>
          <w:sz w:val="18"/>
        </w:rPr>
        <w:t> </w:t>
      </w:r>
      <w:r>
        <w:rPr>
          <w:w w:val="105"/>
          <w:sz w:val="18"/>
        </w:rPr>
        <w:t>-</w:t>
      </w:r>
      <w:r>
        <w:rPr>
          <w:w w:val="105"/>
          <w:sz w:val="18"/>
        </w:rPr>
        <w:t> System</w:t>
      </w:r>
      <w:r>
        <w:rPr>
          <w:w w:val="105"/>
          <w:sz w:val="18"/>
        </w:rPr>
        <w:t> Model,</w:t>
      </w:r>
      <w:r>
        <w:rPr>
          <w:w w:val="105"/>
          <w:sz w:val="18"/>
        </w:rPr>
        <w:t> Deadlocks</w:t>
      </w:r>
      <w:r>
        <w:rPr>
          <w:w w:val="105"/>
          <w:sz w:val="18"/>
        </w:rPr>
        <w:t> Characterization,</w:t>
      </w:r>
      <w:r>
        <w:rPr>
          <w:w w:val="105"/>
          <w:sz w:val="18"/>
        </w:rPr>
        <w:t> Methods</w:t>
      </w:r>
      <w:r>
        <w:rPr>
          <w:w w:val="105"/>
          <w:sz w:val="18"/>
        </w:rPr>
        <w:t> for</w:t>
      </w:r>
      <w:r>
        <w:rPr>
          <w:w w:val="105"/>
          <w:sz w:val="18"/>
        </w:rPr>
        <w:t> Handling</w:t>
      </w:r>
      <w:r>
        <w:rPr>
          <w:w w:val="105"/>
          <w:sz w:val="18"/>
        </w:rPr>
        <w:t> Deadlocks, DeadlockPrevention, Deadlock Avoidance, Deadlock Detection, and Recovery from Deadlock</w:t>
      </w:r>
    </w:p>
    <w:p>
      <w:pPr>
        <w:pStyle w:val="BodyText"/>
        <w:spacing w:before="35"/>
        <w:rPr>
          <w:sz w:val="18"/>
        </w:rPr>
      </w:pPr>
    </w:p>
    <w:p>
      <w:pPr>
        <w:pStyle w:val="Heading4"/>
        <w:ind w:left="164"/>
      </w:pPr>
      <w:r>
        <w:rPr>
          <w:w w:val="105"/>
        </w:rPr>
        <w:t>UNIT</w:t>
      </w:r>
      <w:r>
        <w:rPr>
          <w:spacing w:val="-9"/>
          <w:w w:val="105"/>
        </w:rPr>
        <w:t> </w:t>
      </w:r>
      <w:r>
        <w:rPr>
          <w:w w:val="105"/>
        </w:rPr>
        <w:t>-</w:t>
      </w:r>
      <w:r>
        <w:rPr>
          <w:spacing w:val="-5"/>
          <w:w w:val="105"/>
        </w:rPr>
        <w:t> III</w:t>
      </w:r>
    </w:p>
    <w:p>
      <w:pPr>
        <w:spacing w:line="292" w:lineRule="auto" w:before="60"/>
        <w:ind w:left="174" w:right="1485" w:hanging="10"/>
        <w:jc w:val="both"/>
        <w:rPr>
          <w:sz w:val="18"/>
        </w:rPr>
      </w:pPr>
      <w:r>
        <w:rPr>
          <w:rFonts w:ascii="Arial"/>
          <w:b/>
          <w:sz w:val="18"/>
        </w:rPr>
        <w:t>Process Management and Synchronization </w:t>
      </w:r>
      <w:r>
        <w:rPr>
          <w:sz w:val="18"/>
        </w:rPr>
        <w:t>- The Critical Section Problem, Synchronization Hardware, Semaphores, and Classical Problems of Synchronization, Critical Regions, Monitors </w:t>
      </w:r>
      <w:r>
        <w:rPr>
          <w:rFonts w:ascii="Arial"/>
          <w:b/>
          <w:sz w:val="18"/>
        </w:rPr>
        <w:t>Interprocess Communication Mechanisms: </w:t>
      </w:r>
      <w:r>
        <w:rPr>
          <w:sz w:val="18"/>
        </w:rPr>
        <w:t>IPC between processes on a single computer system,IPC between processes on different systems, using pipes, FIFOs, message queues, shared </w:t>
      </w:r>
      <w:r>
        <w:rPr>
          <w:spacing w:val="-2"/>
          <w:sz w:val="18"/>
        </w:rPr>
        <w:t>memory.</w:t>
      </w:r>
    </w:p>
    <w:p>
      <w:pPr>
        <w:pStyle w:val="BodyText"/>
        <w:spacing w:before="53"/>
        <w:rPr>
          <w:sz w:val="18"/>
        </w:rPr>
      </w:pPr>
    </w:p>
    <w:p>
      <w:pPr>
        <w:pStyle w:val="Heading4"/>
        <w:ind w:left="164"/>
      </w:pPr>
      <w:r>
        <w:rPr>
          <w:w w:val="105"/>
        </w:rPr>
        <w:t>UNIT</w:t>
      </w:r>
      <w:r>
        <w:rPr>
          <w:spacing w:val="-9"/>
          <w:w w:val="105"/>
        </w:rPr>
        <w:t> </w:t>
      </w:r>
      <w:r>
        <w:rPr>
          <w:w w:val="105"/>
        </w:rPr>
        <w:t>-</w:t>
      </w:r>
      <w:r>
        <w:rPr>
          <w:spacing w:val="-3"/>
          <w:w w:val="105"/>
        </w:rPr>
        <w:t> </w:t>
      </w:r>
      <w:r>
        <w:rPr>
          <w:spacing w:val="-5"/>
          <w:w w:val="105"/>
        </w:rPr>
        <w:t>IV</w:t>
      </w:r>
    </w:p>
    <w:p>
      <w:pPr>
        <w:spacing w:line="290" w:lineRule="auto" w:before="60"/>
        <w:ind w:left="165" w:right="1487" w:firstLine="0"/>
        <w:jc w:val="both"/>
        <w:rPr>
          <w:sz w:val="18"/>
        </w:rPr>
      </w:pPr>
      <w:r>
        <w:rPr>
          <w:rFonts w:ascii="Arial"/>
          <w:b/>
          <w:w w:val="105"/>
          <w:sz w:val="18"/>
        </w:rPr>
        <w:t>Memory Management and Virtual Memory </w:t>
      </w:r>
      <w:r>
        <w:rPr>
          <w:w w:val="105"/>
          <w:sz w:val="18"/>
        </w:rPr>
        <w:t>- Logical versus Physical Address Space, Swapping, Contiguous</w:t>
      </w:r>
      <w:r>
        <w:rPr>
          <w:w w:val="105"/>
          <w:sz w:val="18"/>
        </w:rPr>
        <w:t> Allocation,</w:t>
      </w:r>
      <w:r>
        <w:rPr>
          <w:w w:val="105"/>
          <w:sz w:val="18"/>
        </w:rPr>
        <w:t> Paging, Segmentation,</w:t>
      </w:r>
      <w:r>
        <w:rPr>
          <w:w w:val="105"/>
          <w:sz w:val="18"/>
        </w:rPr>
        <w:t> Segmentation with Paging,</w:t>
      </w:r>
      <w:r>
        <w:rPr>
          <w:w w:val="105"/>
          <w:sz w:val="18"/>
        </w:rPr>
        <w:t> Demand</w:t>
      </w:r>
      <w:r>
        <w:rPr>
          <w:w w:val="105"/>
          <w:sz w:val="18"/>
        </w:rPr>
        <w:t> Paging, Page Replacement, Page Replacement Algorithms.</w:t>
      </w:r>
    </w:p>
    <w:p>
      <w:pPr>
        <w:pStyle w:val="BodyText"/>
        <w:spacing w:before="42"/>
        <w:rPr>
          <w:sz w:val="18"/>
        </w:rPr>
      </w:pPr>
    </w:p>
    <w:p>
      <w:pPr>
        <w:pStyle w:val="Heading4"/>
        <w:ind w:left="164"/>
      </w:pPr>
      <w:r>
        <w:rPr>
          <w:w w:val="105"/>
        </w:rPr>
        <w:t>UNIT</w:t>
      </w:r>
      <w:r>
        <w:rPr>
          <w:spacing w:val="-9"/>
          <w:w w:val="105"/>
        </w:rPr>
        <w:t> </w:t>
      </w:r>
      <w:r>
        <w:rPr>
          <w:w w:val="105"/>
        </w:rPr>
        <w:t>-</w:t>
      </w:r>
      <w:r>
        <w:rPr>
          <w:spacing w:val="-5"/>
          <w:w w:val="105"/>
        </w:rPr>
        <w:t> </w:t>
      </w:r>
      <w:r>
        <w:rPr>
          <w:spacing w:val="-10"/>
          <w:w w:val="105"/>
        </w:rPr>
        <w:t>V</w:t>
      </w:r>
    </w:p>
    <w:p>
      <w:pPr>
        <w:spacing w:line="292" w:lineRule="auto" w:before="60"/>
        <w:ind w:left="165" w:right="1489" w:firstLine="0"/>
        <w:jc w:val="both"/>
        <w:rPr>
          <w:sz w:val="18"/>
        </w:rPr>
      </w:pPr>
      <w:r>
        <w:rPr>
          <w:rFonts w:ascii="Arial"/>
          <w:b/>
          <w:w w:val="105"/>
          <w:sz w:val="18"/>
        </w:rPr>
        <w:t>File</w:t>
      </w:r>
      <w:r>
        <w:rPr>
          <w:rFonts w:ascii="Arial"/>
          <w:b/>
          <w:w w:val="105"/>
          <w:sz w:val="18"/>
        </w:rPr>
        <w:t> System</w:t>
      </w:r>
      <w:r>
        <w:rPr>
          <w:rFonts w:ascii="Arial"/>
          <w:b/>
          <w:w w:val="105"/>
          <w:sz w:val="18"/>
        </w:rPr>
        <w:t> Interface</w:t>
      </w:r>
      <w:r>
        <w:rPr>
          <w:rFonts w:ascii="Arial"/>
          <w:b/>
          <w:w w:val="105"/>
          <w:sz w:val="18"/>
        </w:rPr>
        <w:t> and</w:t>
      </w:r>
      <w:r>
        <w:rPr>
          <w:rFonts w:ascii="Arial"/>
          <w:b/>
          <w:w w:val="105"/>
          <w:sz w:val="18"/>
        </w:rPr>
        <w:t> Operations</w:t>
      </w:r>
      <w:r>
        <w:rPr>
          <w:rFonts w:ascii="Arial"/>
          <w:b/>
          <w:w w:val="105"/>
          <w:sz w:val="18"/>
        </w:rPr>
        <w:t> </w:t>
      </w:r>
      <w:r>
        <w:rPr>
          <w:w w:val="105"/>
          <w:sz w:val="18"/>
        </w:rPr>
        <w:t>-Access</w:t>
      </w:r>
      <w:r>
        <w:rPr>
          <w:w w:val="105"/>
          <w:sz w:val="18"/>
        </w:rPr>
        <w:t> methods,</w:t>
      </w:r>
      <w:r>
        <w:rPr>
          <w:w w:val="105"/>
          <w:sz w:val="18"/>
        </w:rPr>
        <w:t> Directory</w:t>
      </w:r>
      <w:r>
        <w:rPr>
          <w:w w:val="105"/>
          <w:sz w:val="18"/>
        </w:rPr>
        <w:t> Structure,</w:t>
      </w:r>
      <w:r>
        <w:rPr>
          <w:w w:val="105"/>
          <w:sz w:val="18"/>
        </w:rPr>
        <w:t> Protection,</w:t>
      </w:r>
      <w:r>
        <w:rPr>
          <w:w w:val="105"/>
          <w:sz w:val="18"/>
        </w:rPr>
        <w:t> File SystemStructure,</w:t>
      </w:r>
      <w:r>
        <w:rPr>
          <w:spacing w:val="-8"/>
          <w:w w:val="105"/>
          <w:sz w:val="18"/>
        </w:rPr>
        <w:t> </w:t>
      </w:r>
      <w:r>
        <w:rPr>
          <w:w w:val="105"/>
          <w:sz w:val="18"/>
        </w:rPr>
        <w:t>Allocation</w:t>
      </w:r>
      <w:r>
        <w:rPr>
          <w:spacing w:val="-6"/>
          <w:w w:val="105"/>
          <w:sz w:val="18"/>
        </w:rPr>
        <w:t> </w:t>
      </w:r>
      <w:r>
        <w:rPr>
          <w:w w:val="105"/>
          <w:sz w:val="18"/>
        </w:rPr>
        <w:t>methods,</w:t>
      </w:r>
      <w:r>
        <w:rPr>
          <w:spacing w:val="-8"/>
          <w:w w:val="105"/>
          <w:sz w:val="18"/>
        </w:rPr>
        <w:t> </w:t>
      </w:r>
      <w:r>
        <w:rPr>
          <w:w w:val="105"/>
          <w:sz w:val="18"/>
        </w:rPr>
        <w:t>Free-space</w:t>
      </w:r>
      <w:r>
        <w:rPr>
          <w:spacing w:val="-7"/>
          <w:w w:val="105"/>
          <w:sz w:val="18"/>
        </w:rPr>
        <w:t> </w:t>
      </w:r>
      <w:r>
        <w:rPr>
          <w:w w:val="105"/>
          <w:sz w:val="18"/>
        </w:rPr>
        <w:t>Management.</w:t>
      </w:r>
      <w:r>
        <w:rPr>
          <w:spacing w:val="-8"/>
          <w:w w:val="105"/>
          <w:sz w:val="18"/>
        </w:rPr>
        <w:t> </w:t>
      </w:r>
      <w:r>
        <w:rPr>
          <w:w w:val="105"/>
          <w:sz w:val="18"/>
        </w:rPr>
        <w:t>Usage</w:t>
      </w:r>
      <w:r>
        <w:rPr>
          <w:spacing w:val="-7"/>
          <w:w w:val="105"/>
          <w:sz w:val="18"/>
        </w:rPr>
        <w:t> </w:t>
      </w:r>
      <w:r>
        <w:rPr>
          <w:w w:val="105"/>
          <w:sz w:val="18"/>
        </w:rPr>
        <w:t>of</w:t>
      </w:r>
      <w:r>
        <w:rPr>
          <w:spacing w:val="-6"/>
          <w:w w:val="105"/>
          <w:sz w:val="18"/>
        </w:rPr>
        <w:t> </w:t>
      </w:r>
      <w:r>
        <w:rPr>
          <w:w w:val="105"/>
          <w:sz w:val="18"/>
        </w:rPr>
        <w:t>open,</w:t>
      </w:r>
      <w:r>
        <w:rPr>
          <w:spacing w:val="-8"/>
          <w:w w:val="105"/>
          <w:sz w:val="18"/>
        </w:rPr>
        <w:t> </w:t>
      </w:r>
      <w:r>
        <w:rPr>
          <w:w w:val="105"/>
          <w:sz w:val="18"/>
        </w:rPr>
        <w:t>create,</w:t>
      </w:r>
      <w:r>
        <w:rPr>
          <w:spacing w:val="-8"/>
          <w:w w:val="105"/>
          <w:sz w:val="18"/>
        </w:rPr>
        <w:t> </w:t>
      </w:r>
      <w:r>
        <w:rPr>
          <w:w w:val="105"/>
          <w:sz w:val="18"/>
        </w:rPr>
        <w:t>read,</w:t>
      </w:r>
      <w:r>
        <w:rPr>
          <w:spacing w:val="-8"/>
          <w:w w:val="105"/>
          <w:sz w:val="18"/>
        </w:rPr>
        <w:t> </w:t>
      </w:r>
      <w:r>
        <w:rPr>
          <w:w w:val="105"/>
          <w:sz w:val="18"/>
        </w:rPr>
        <w:t>write, close, lseek, stat, ioctl system calls.</w:t>
      </w:r>
    </w:p>
    <w:p>
      <w:pPr>
        <w:pStyle w:val="Heading4"/>
        <w:spacing w:before="91"/>
        <w:ind w:left="164"/>
      </w:pPr>
      <w:r>
        <w:rPr>
          <w:w w:val="105"/>
        </w:rPr>
        <w:t>TEXT</w:t>
      </w:r>
      <w:r>
        <w:rPr>
          <w:spacing w:val="-12"/>
          <w:w w:val="105"/>
        </w:rPr>
        <w:t> </w:t>
      </w:r>
      <w:r>
        <w:rPr>
          <w:spacing w:val="-2"/>
          <w:w w:val="105"/>
        </w:rPr>
        <w:t>BOOKS:</w:t>
      </w:r>
    </w:p>
    <w:p>
      <w:pPr>
        <w:pStyle w:val="ListParagraph"/>
        <w:numPr>
          <w:ilvl w:val="0"/>
          <w:numId w:val="314"/>
        </w:numPr>
        <w:tabs>
          <w:tab w:pos="1024" w:val="left" w:leader="none"/>
          <w:tab w:pos="1026" w:val="left" w:leader="none"/>
        </w:tabs>
        <w:spacing w:line="290" w:lineRule="auto" w:before="68" w:after="0"/>
        <w:ind w:left="1026" w:right="1783" w:hanging="334"/>
        <w:jc w:val="left"/>
        <w:rPr>
          <w:sz w:val="18"/>
        </w:rPr>
      </w:pPr>
      <w:r>
        <w:rPr>
          <w:sz w:val="18"/>
        </w:rPr>
        <w:t>Operating</w:t>
      </w:r>
      <w:r>
        <w:rPr>
          <w:spacing w:val="32"/>
          <w:sz w:val="18"/>
        </w:rPr>
        <w:t> </w:t>
      </w:r>
      <w:r>
        <w:rPr>
          <w:sz w:val="18"/>
        </w:rPr>
        <w:t>System</w:t>
      </w:r>
      <w:r>
        <w:rPr>
          <w:spacing w:val="37"/>
          <w:sz w:val="18"/>
        </w:rPr>
        <w:t> </w:t>
      </w:r>
      <w:r>
        <w:rPr>
          <w:sz w:val="18"/>
        </w:rPr>
        <w:t>Principles-</w:t>
      </w:r>
      <w:r>
        <w:rPr>
          <w:spacing w:val="30"/>
          <w:sz w:val="18"/>
        </w:rPr>
        <w:t> </w:t>
      </w:r>
      <w:r>
        <w:rPr>
          <w:sz w:val="18"/>
        </w:rPr>
        <w:t>Abraham</w:t>
      </w:r>
      <w:r>
        <w:rPr>
          <w:spacing w:val="34"/>
          <w:sz w:val="18"/>
        </w:rPr>
        <w:t> </w:t>
      </w:r>
      <w:r>
        <w:rPr>
          <w:sz w:val="18"/>
        </w:rPr>
        <w:t>Silberchatz,</w:t>
      </w:r>
      <w:r>
        <w:rPr>
          <w:spacing w:val="32"/>
          <w:sz w:val="18"/>
        </w:rPr>
        <w:t> </w:t>
      </w:r>
      <w:r>
        <w:rPr>
          <w:sz w:val="18"/>
        </w:rPr>
        <w:t>Peter</w:t>
      </w:r>
      <w:r>
        <w:rPr>
          <w:spacing w:val="34"/>
          <w:sz w:val="18"/>
        </w:rPr>
        <w:t> </w:t>
      </w:r>
      <w:r>
        <w:rPr>
          <w:sz w:val="18"/>
        </w:rPr>
        <w:t>B.</w:t>
      </w:r>
      <w:r>
        <w:rPr>
          <w:spacing w:val="32"/>
          <w:sz w:val="18"/>
        </w:rPr>
        <w:t> </w:t>
      </w:r>
      <w:r>
        <w:rPr>
          <w:sz w:val="18"/>
        </w:rPr>
        <w:t>Galvin,</w:t>
      </w:r>
      <w:r>
        <w:rPr>
          <w:spacing w:val="36"/>
          <w:sz w:val="18"/>
        </w:rPr>
        <w:t> </w:t>
      </w:r>
      <w:r>
        <w:rPr>
          <w:sz w:val="18"/>
        </w:rPr>
        <w:t>Greg</w:t>
      </w:r>
      <w:r>
        <w:rPr>
          <w:spacing w:val="32"/>
          <w:sz w:val="18"/>
        </w:rPr>
        <w:t> </w:t>
      </w:r>
      <w:r>
        <w:rPr>
          <w:sz w:val="18"/>
        </w:rPr>
        <w:t>Gagne</w:t>
      </w:r>
      <w:r>
        <w:rPr>
          <w:spacing w:val="37"/>
          <w:sz w:val="18"/>
        </w:rPr>
        <w:t> </w:t>
      </w:r>
      <w:r>
        <w:rPr>
          <w:sz w:val="18"/>
        </w:rPr>
        <w:t>7th Edition,John Wiley.</w:t>
      </w:r>
    </w:p>
    <w:p>
      <w:pPr>
        <w:pStyle w:val="ListParagraph"/>
        <w:numPr>
          <w:ilvl w:val="0"/>
          <w:numId w:val="314"/>
        </w:numPr>
        <w:tabs>
          <w:tab w:pos="1024" w:val="left" w:leader="none"/>
        </w:tabs>
        <w:spacing w:line="240" w:lineRule="auto" w:before="8" w:after="0"/>
        <w:ind w:left="1024" w:right="0" w:hanging="334"/>
        <w:jc w:val="left"/>
        <w:rPr>
          <w:sz w:val="18"/>
        </w:rPr>
      </w:pPr>
      <w:r>
        <w:rPr>
          <w:sz w:val="18"/>
        </w:rPr>
        <w:t>Advanced</w:t>
      </w:r>
      <w:r>
        <w:rPr>
          <w:spacing w:val="20"/>
          <w:sz w:val="18"/>
        </w:rPr>
        <w:t> </w:t>
      </w:r>
      <w:r>
        <w:rPr>
          <w:sz w:val="18"/>
        </w:rPr>
        <w:t>programming</w:t>
      </w:r>
      <w:r>
        <w:rPr>
          <w:spacing w:val="21"/>
          <w:sz w:val="18"/>
        </w:rPr>
        <w:t> </w:t>
      </w:r>
      <w:r>
        <w:rPr>
          <w:sz w:val="18"/>
        </w:rPr>
        <w:t>in</w:t>
      </w:r>
      <w:r>
        <w:rPr>
          <w:spacing w:val="21"/>
          <w:sz w:val="18"/>
        </w:rPr>
        <w:t> </w:t>
      </w:r>
      <w:r>
        <w:rPr>
          <w:sz w:val="18"/>
        </w:rPr>
        <w:t>the</w:t>
      </w:r>
      <w:r>
        <w:rPr>
          <w:spacing w:val="20"/>
          <w:sz w:val="18"/>
        </w:rPr>
        <w:t> </w:t>
      </w:r>
      <w:r>
        <w:rPr>
          <w:sz w:val="18"/>
        </w:rPr>
        <w:t>UNIX</w:t>
      </w:r>
      <w:r>
        <w:rPr>
          <w:spacing w:val="24"/>
          <w:sz w:val="18"/>
        </w:rPr>
        <w:t> </w:t>
      </w:r>
      <w:r>
        <w:rPr>
          <w:sz w:val="18"/>
        </w:rPr>
        <w:t>environment,</w:t>
      </w:r>
      <w:r>
        <w:rPr>
          <w:spacing w:val="24"/>
          <w:sz w:val="18"/>
        </w:rPr>
        <w:t> </w:t>
      </w:r>
      <w:r>
        <w:rPr>
          <w:sz w:val="18"/>
        </w:rPr>
        <w:t>W.R.</w:t>
      </w:r>
      <w:r>
        <w:rPr>
          <w:spacing w:val="18"/>
          <w:sz w:val="18"/>
        </w:rPr>
        <w:t> </w:t>
      </w:r>
      <w:r>
        <w:rPr>
          <w:sz w:val="18"/>
        </w:rPr>
        <w:t>Stevens,</w:t>
      </w:r>
      <w:r>
        <w:rPr>
          <w:spacing w:val="20"/>
          <w:sz w:val="18"/>
        </w:rPr>
        <w:t> </w:t>
      </w:r>
      <w:r>
        <w:rPr>
          <w:sz w:val="18"/>
        </w:rPr>
        <w:t>Pearson</w:t>
      </w:r>
      <w:r>
        <w:rPr>
          <w:spacing w:val="24"/>
          <w:sz w:val="18"/>
        </w:rPr>
        <w:t> </w:t>
      </w:r>
      <w:r>
        <w:rPr>
          <w:spacing w:val="-2"/>
          <w:sz w:val="18"/>
        </w:rPr>
        <w:t>education.</w:t>
      </w:r>
    </w:p>
    <w:p>
      <w:pPr>
        <w:pStyle w:val="ListParagraph"/>
        <w:spacing w:after="0" w:line="240" w:lineRule="auto"/>
        <w:jc w:val="left"/>
        <w:rPr>
          <w:sz w:val="18"/>
        </w:rPr>
        <w:sectPr>
          <w:pgSz w:w="11910" w:h="16840"/>
          <w:pgMar w:header="914" w:footer="0" w:top="1120" w:bottom="280" w:left="1275" w:right="708"/>
        </w:sectPr>
      </w:pPr>
    </w:p>
    <w:p>
      <w:pPr>
        <w:pStyle w:val="BodyText"/>
        <w:spacing w:before="0"/>
      </w:pPr>
    </w:p>
    <w:p>
      <w:pPr>
        <w:pStyle w:val="BodyText"/>
        <w:spacing w:before="176"/>
      </w:pPr>
    </w:p>
    <w:p>
      <w:pPr>
        <w:pStyle w:val="Heading4"/>
        <w:ind w:left="164"/>
      </w:pPr>
      <w:r>
        <w:rPr>
          <w:spacing w:val="-2"/>
          <w:w w:val="105"/>
        </w:rPr>
        <w:t>REFERENCE</w:t>
      </w:r>
      <w:r>
        <w:rPr>
          <w:spacing w:val="-3"/>
          <w:w w:val="105"/>
        </w:rPr>
        <w:t> </w:t>
      </w:r>
      <w:r>
        <w:rPr>
          <w:spacing w:val="-2"/>
          <w:w w:val="105"/>
        </w:rPr>
        <w:t>BOOKS:</w:t>
      </w:r>
    </w:p>
    <w:p>
      <w:pPr>
        <w:pStyle w:val="ListParagraph"/>
        <w:numPr>
          <w:ilvl w:val="0"/>
          <w:numId w:val="315"/>
        </w:numPr>
        <w:tabs>
          <w:tab w:pos="1024" w:val="left" w:leader="none"/>
          <w:tab w:pos="1026" w:val="left" w:leader="none"/>
        </w:tabs>
        <w:spacing w:line="292" w:lineRule="auto" w:before="66" w:after="0"/>
        <w:ind w:left="1026" w:right="1872" w:hanging="334"/>
        <w:jc w:val="left"/>
        <w:rPr>
          <w:sz w:val="18"/>
        </w:rPr>
      </w:pPr>
      <w:r>
        <w:rPr>
          <w:sz w:val="18"/>
        </w:rPr>
        <w:t>Operating</w:t>
      </w:r>
      <w:r>
        <w:rPr>
          <w:spacing w:val="39"/>
          <w:sz w:val="18"/>
        </w:rPr>
        <w:t> </w:t>
      </w:r>
      <w:r>
        <w:rPr>
          <w:sz w:val="18"/>
        </w:rPr>
        <w:t>Systems-</w:t>
      </w:r>
      <w:r>
        <w:rPr>
          <w:spacing w:val="38"/>
          <w:sz w:val="18"/>
        </w:rPr>
        <w:t> </w:t>
      </w:r>
      <w:r>
        <w:rPr>
          <w:sz w:val="18"/>
        </w:rPr>
        <w:t>Internals</w:t>
      </w:r>
      <w:r>
        <w:rPr>
          <w:spacing w:val="38"/>
          <w:sz w:val="18"/>
        </w:rPr>
        <w:t> </w:t>
      </w:r>
      <w:r>
        <w:rPr>
          <w:sz w:val="18"/>
        </w:rPr>
        <w:t>and</w:t>
      </w:r>
      <w:r>
        <w:rPr>
          <w:spacing w:val="39"/>
          <w:sz w:val="18"/>
        </w:rPr>
        <w:t> </w:t>
      </w:r>
      <w:r>
        <w:rPr>
          <w:sz w:val="18"/>
        </w:rPr>
        <w:t>Design</w:t>
      </w:r>
      <w:r>
        <w:rPr>
          <w:spacing w:val="39"/>
          <w:sz w:val="18"/>
        </w:rPr>
        <w:t> </w:t>
      </w:r>
      <w:r>
        <w:rPr>
          <w:sz w:val="18"/>
        </w:rPr>
        <w:t>Principles,</w:t>
      </w:r>
      <w:r>
        <w:rPr>
          <w:spacing w:val="40"/>
          <w:sz w:val="18"/>
        </w:rPr>
        <w:t> </w:t>
      </w:r>
      <w:r>
        <w:rPr>
          <w:sz w:val="18"/>
        </w:rPr>
        <w:t>William</w:t>
      </w:r>
      <w:r>
        <w:rPr>
          <w:spacing w:val="38"/>
          <w:sz w:val="18"/>
        </w:rPr>
        <w:t> </w:t>
      </w:r>
      <w:r>
        <w:rPr>
          <w:sz w:val="18"/>
        </w:rPr>
        <w:t>Stallings,</w:t>
      </w:r>
      <w:r>
        <w:rPr>
          <w:spacing w:val="40"/>
          <w:sz w:val="18"/>
        </w:rPr>
        <w:t> </w:t>
      </w:r>
      <w:r>
        <w:rPr>
          <w:sz w:val="18"/>
        </w:rPr>
        <w:t>Fifth</w:t>
      </w:r>
      <w:r>
        <w:rPr>
          <w:spacing w:val="39"/>
          <w:sz w:val="18"/>
        </w:rPr>
        <w:t> </w:t>
      </w:r>
      <w:r>
        <w:rPr>
          <w:sz w:val="18"/>
        </w:rPr>
        <w:t>Edition– 2005,Pearson Education/PHI</w:t>
      </w:r>
    </w:p>
    <w:p>
      <w:pPr>
        <w:pStyle w:val="ListParagraph"/>
        <w:numPr>
          <w:ilvl w:val="0"/>
          <w:numId w:val="315"/>
        </w:numPr>
        <w:tabs>
          <w:tab w:pos="1024" w:val="left" w:leader="none"/>
        </w:tabs>
        <w:spacing w:line="240" w:lineRule="auto" w:before="7" w:after="0"/>
        <w:ind w:left="1024" w:right="0" w:hanging="334"/>
        <w:jc w:val="left"/>
        <w:rPr>
          <w:sz w:val="18"/>
        </w:rPr>
      </w:pPr>
      <w:r>
        <w:rPr>
          <w:sz w:val="18"/>
        </w:rPr>
        <w:t>Operating</w:t>
      </w:r>
      <w:r>
        <w:rPr>
          <w:spacing w:val="22"/>
          <w:sz w:val="18"/>
        </w:rPr>
        <w:t> </w:t>
      </w:r>
      <w:r>
        <w:rPr>
          <w:sz w:val="18"/>
        </w:rPr>
        <w:t>System</w:t>
      </w:r>
      <w:r>
        <w:rPr>
          <w:spacing w:val="26"/>
          <w:sz w:val="18"/>
        </w:rPr>
        <w:t> </w:t>
      </w:r>
      <w:r>
        <w:rPr>
          <w:sz w:val="18"/>
        </w:rPr>
        <w:t>A</w:t>
      </w:r>
      <w:r>
        <w:rPr>
          <w:spacing w:val="19"/>
          <w:sz w:val="18"/>
        </w:rPr>
        <w:t> </w:t>
      </w:r>
      <w:r>
        <w:rPr>
          <w:sz w:val="18"/>
        </w:rPr>
        <w:t>Design</w:t>
      </w:r>
      <w:r>
        <w:rPr>
          <w:spacing w:val="22"/>
          <w:sz w:val="18"/>
        </w:rPr>
        <w:t> </w:t>
      </w:r>
      <w:r>
        <w:rPr>
          <w:sz w:val="18"/>
        </w:rPr>
        <w:t>Approach-</w:t>
      </w:r>
      <w:r>
        <w:rPr>
          <w:spacing w:val="24"/>
          <w:sz w:val="18"/>
        </w:rPr>
        <w:t> </w:t>
      </w:r>
      <w:r>
        <w:rPr>
          <w:sz w:val="18"/>
        </w:rPr>
        <w:t>Crowley,</w:t>
      </w:r>
      <w:r>
        <w:rPr>
          <w:spacing w:val="22"/>
          <w:sz w:val="18"/>
        </w:rPr>
        <w:t> </w:t>
      </w:r>
      <w:r>
        <w:rPr>
          <w:spacing w:val="-4"/>
          <w:sz w:val="18"/>
        </w:rPr>
        <w:t>TMH.</w:t>
      </w:r>
    </w:p>
    <w:p>
      <w:pPr>
        <w:pStyle w:val="ListParagraph"/>
        <w:numPr>
          <w:ilvl w:val="0"/>
          <w:numId w:val="315"/>
        </w:numPr>
        <w:tabs>
          <w:tab w:pos="1024" w:val="left" w:leader="none"/>
        </w:tabs>
        <w:spacing w:line="240" w:lineRule="auto" w:before="48" w:after="0"/>
        <w:ind w:left="1024" w:right="0" w:hanging="334"/>
        <w:jc w:val="left"/>
        <w:rPr>
          <w:sz w:val="18"/>
        </w:rPr>
      </w:pPr>
      <w:r>
        <w:rPr>
          <w:sz w:val="18"/>
        </w:rPr>
        <w:t>Modern</w:t>
      </w:r>
      <w:r>
        <w:rPr>
          <w:spacing w:val="18"/>
          <w:sz w:val="18"/>
        </w:rPr>
        <w:t> </w:t>
      </w:r>
      <w:r>
        <w:rPr>
          <w:sz w:val="18"/>
        </w:rPr>
        <w:t>Operating</w:t>
      </w:r>
      <w:r>
        <w:rPr>
          <w:spacing w:val="19"/>
          <w:sz w:val="18"/>
        </w:rPr>
        <w:t> </w:t>
      </w:r>
      <w:r>
        <w:rPr>
          <w:sz w:val="18"/>
        </w:rPr>
        <w:t>Systems,</w:t>
      </w:r>
      <w:r>
        <w:rPr>
          <w:spacing w:val="28"/>
          <w:sz w:val="18"/>
        </w:rPr>
        <w:t> </w:t>
      </w:r>
      <w:r>
        <w:rPr>
          <w:sz w:val="18"/>
        </w:rPr>
        <w:t>Andrew</w:t>
      </w:r>
      <w:r>
        <w:rPr>
          <w:spacing w:val="23"/>
          <w:sz w:val="18"/>
        </w:rPr>
        <w:t> </w:t>
      </w:r>
      <w:r>
        <w:rPr>
          <w:sz w:val="18"/>
        </w:rPr>
        <w:t>S.</w:t>
      </w:r>
      <w:r>
        <w:rPr>
          <w:spacing w:val="23"/>
          <w:sz w:val="18"/>
        </w:rPr>
        <w:t> </w:t>
      </w:r>
      <w:r>
        <w:rPr>
          <w:sz w:val="18"/>
        </w:rPr>
        <w:t>Tanenbaum</w:t>
      </w:r>
      <w:r>
        <w:rPr>
          <w:spacing w:val="18"/>
          <w:sz w:val="18"/>
        </w:rPr>
        <w:t> </w:t>
      </w:r>
      <w:r>
        <w:rPr>
          <w:sz w:val="18"/>
        </w:rPr>
        <w:t>2nd</w:t>
      </w:r>
      <w:r>
        <w:rPr>
          <w:spacing w:val="19"/>
          <w:sz w:val="18"/>
        </w:rPr>
        <w:t> </w:t>
      </w:r>
      <w:r>
        <w:rPr>
          <w:sz w:val="18"/>
        </w:rPr>
        <w:t>edition,</w:t>
      </w:r>
      <w:r>
        <w:rPr>
          <w:spacing w:val="19"/>
          <w:sz w:val="18"/>
        </w:rPr>
        <w:t> </w:t>
      </w:r>
      <w:r>
        <w:rPr>
          <w:spacing w:val="-2"/>
          <w:sz w:val="18"/>
        </w:rPr>
        <w:t>Pearson/PHI</w:t>
      </w:r>
    </w:p>
    <w:p>
      <w:pPr>
        <w:pStyle w:val="ListParagraph"/>
        <w:numPr>
          <w:ilvl w:val="0"/>
          <w:numId w:val="315"/>
        </w:numPr>
        <w:tabs>
          <w:tab w:pos="1024" w:val="left" w:leader="none"/>
        </w:tabs>
        <w:spacing w:line="240" w:lineRule="auto" w:before="48" w:after="0"/>
        <w:ind w:left="1024" w:right="0" w:hanging="334"/>
        <w:jc w:val="left"/>
        <w:rPr>
          <w:sz w:val="18"/>
        </w:rPr>
      </w:pPr>
      <w:r>
        <w:rPr>
          <w:sz w:val="18"/>
        </w:rPr>
        <w:t>UNIX</w:t>
      </w:r>
      <w:r>
        <w:rPr>
          <w:spacing w:val="25"/>
          <w:sz w:val="18"/>
        </w:rPr>
        <w:t> </w:t>
      </w:r>
      <w:r>
        <w:rPr>
          <w:sz w:val="18"/>
        </w:rPr>
        <w:t>programming</w:t>
      </w:r>
      <w:r>
        <w:rPr>
          <w:spacing w:val="25"/>
          <w:sz w:val="18"/>
        </w:rPr>
        <w:t> </w:t>
      </w:r>
      <w:r>
        <w:rPr>
          <w:sz w:val="18"/>
        </w:rPr>
        <w:t>environment,</w:t>
      </w:r>
      <w:r>
        <w:rPr>
          <w:spacing w:val="26"/>
          <w:sz w:val="18"/>
        </w:rPr>
        <w:t> </w:t>
      </w:r>
      <w:r>
        <w:rPr>
          <w:sz w:val="18"/>
        </w:rPr>
        <w:t>Kernighan</w:t>
      </w:r>
      <w:r>
        <w:rPr>
          <w:spacing w:val="18"/>
          <w:sz w:val="18"/>
        </w:rPr>
        <w:t> </w:t>
      </w:r>
      <w:r>
        <w:rPr>
          <w:sz w:val="18"/>
        </w:rPr>
        <w:t>and</w:t>
      </w:r>
      <w:r>
        <w:rPr>
          <w:spacing w:val="18"/>
          <w:sz w:val="18"/>
        </w:rPr>
        <w:t> </w:t>
      </w:r>
      <w:r>
        <w:rPr>
          <w:sz w:val="18"/>
        </w:rPr>
        <w:t>Pike,</w:t>
      </w:r>
      <w:r>
        <w:rPr>
          <w:spacing w:val="22"/>
          <w:sz w:val="18"/>
        </w:rPr>
        <w:t> </w:t>
      </w:r>
      <w:r>
        <w:rPr>
          <w:sz w:val="18"/>
        </w:rPr>
        <w:t>PHI/</w:t>
      </w:r>
      <w:r>
        <w:rPr>
          <w:spacing w:val="23"/>
          <w:sz w:val="18"/>
        </w:rPr>
        <w:t> </w:t>
      </w:r>
      <w:r>
        <w:rPr>
          <w:sz w:val="18"/>
        </w:rPr>
        <w:t>Pearson</w:t>
      </w:r>
      <w:r>
        <w:rPr>
          <w:spacing w:val="21"/>
          <w:sz w:val="18"/>
        </w:rPr>
        <w:t> </w:t>
      </w:r>
      <w:r>
        <w:rPr>
          <w:spacing w:val="-2"/>
          <w:sz w:val="18"/>
        </w:rPr>
        <w:t>Education</w:t>
      </w:r>
    </w:p>
    <w:p>
      <w:pPr>
        <w:pStyle w:val="ListParagraph"/>
        <w:numPr>
          <w:ilvl w:val="0"/>
          <w:numId w:val="315"/>
        </w:numPr>
        <w:tabs>
          <w:tab w:pos="1024" w:val="left" w:leader="none"/>
        </w:tabs>
        <w:spacing w:line="240" w:lineRule="auto" w:before="48" w:after="0"/>
        <w:ind w:left="1024" w:right="0" w:hanging="334"/>
        <w:jc w:val="left"/>
        <w:rPr>
          <w:sz w:val="18"/>
        </w:rPr>
      </w:pPr>
      <w:r>
        <w:rPr>
          <w:sz w:val="18"/>
        </w:rPr>
        <w:t>UNIX</w:t>
      </w:r>
      <w:r>
        <w:rPr>
          <w:spacing w:val="19"/>
          <w:sz w:val="18"/>
        </w:rPr>
        <w:t> </w:t>
      </w:r>
      <w:r>
        <w:rPr>
          <w:sz w:val="18"/>
        </w:rPr>
        <w:t>Internals</w:t>
      </w:r>
      <w:r>
        <w:rPr>
          <w:spacing w:val="20"/>
          <w:sz w:val="18"/>
        </w:rPr>
        <w:t> </w:t>
      </w:r>
      <w:r>
        <w:rPr>
          <w:sz w:val="18"/>
        </w:rPr>
        <w:t>-The</w:t>
      </w:r>
      <w:r>
        <w:rPr>
          <w:spacing w:val="20"/>
          <w:sz w:val="18"/>
        </w:rPr>
        <w:t> </w:t>
      </w:r>
      <w:r>
        <w:rPr>
          <w:sz w:val="18"/>
        </w:rPr>
        <w:t>New</w:t>
      </w:r>
      <w:r>
        <w:rPr>
          <w:spacing w:val="22"/>
          <w:sz w:val="18"/>
        </w:rPr>
        <w:t> </w:t>
      </w:r>
      <w:r>
        <w:rPr>
          <w:sz w:val="18"/>
        </w:rPr>
        <w:t>Frontiers,</w:t>
      </w:r>
      <w:r>
        <w:rPr>
          <w:spacing w:val="17"/>
          <w:sz w:val="18"/>
        </w:rPr>
        <w:t> </w:t>
      </w:r>
      <w:r>
        <w:rPr>
          <w:sz w:val="18"/>
        </w:rPr>
        <w:t>U.</w:t>
      </w:r>
      <w:r>
        <w:rPr>
          <w:spacing w:val="14"/>
          <w:sz w:val="18"/>
        </w:rPr>
        <w:t> </w:t>
      </w:r>
      <w:r>
        <w:rPr>
          <w:sz w:val="18"/>
        </w:rPr>
        <w:t>Vahalia,</w:t>
      </w:r>
      <w:r>
        <w:rPr>
          <w:spacing w:val="17"/>
          <w:sz w:val="18"/>
        </w:rPr>
        <w:t> </w:t>
      </w:r>
      <w:r>
        <w:rPr>
          <w:sz w:val="18"/>
        </w:rPr>
        <w:t>Pearson</w:t>
      </w:r>
      <w:r>
        <w:rPr>
          <w:spacing w:val="14"/>
          <w:sz w:val="18"/>
        </w:rPr>
        <w:t> </w:t>
      </w:r>
      <w:r>
        <w:rPr>
          <w:spacing w:val="-2"/>
          <w:sz w:val="18"/>
        </w:rPr>
        <w:t>Education.</w:t>
      </w:r>
    </w:p>
    <w:p>
      <w:pPr>
        <w:pStyle w:val="ListParagraph"/>
        <w:spacing w:after="0" w:line="240" w:lineRule="auto"/>
        <w:jc w:val="left"/>
        <w:rPr>
          <w:sz w:val="18"/>
        </w:rPr>
        <w:sectPr>
          <w:pgSz w:w="11910" w:h="16840"/>
          <w:pgMar w:header="914" w:footer="0" w:top="1120" w:bottom="280" w:left="1275" w:right="708"/>
        </w:sectPr>
      </w:pPr>
    </w:p>
    <w:p>
      <w:pPr>
        <w:pStyle w:val="BodyText"/>
        <w:spacing w:before="118"/>
      </w:pPr>
    </w:p>
    <w:p>
      <w:pPr>
        <w:tabs>
          <w:tab w:pos="8173" w:val="left" w:leader="none"/>
        </w:tabs>
        <w:spacing w:before="0"/>
        <w:ind w:left="203" w:right="0" w:firstLine="0"/>
        <w:jc w:val="left"/>
        <w:rPr>
          <w:rFonts w:ascii="Times New Roman"/>
          <w:b/>
          <w:sz w:val="20"/>
        </w:rPr>
      </w:pPr>
      <w:r>
        <w:rPr>
          <w:rFonts w:ascii="Times New Roman"/>
          <w:b/>
          <w:sz w:val="20"/>
        </w:rPr>
        <w:t>IV</w:t>
      </w:r>
      <w:r>
        <w:rPr>
          <w:rFonts w:ascii="Times New Roman"/>
          <w:b/>
          <w:spacing w:val="-6"/>
          <w:sz w:val="20"/>
        </w:rPr>
        <w:t> </w:t>
      </w:r>
      <w:r>
        <w:rPr>
          <w:rFonts w:ascii="Times New Roman"/>
          <w:b/>
          <w:sz w:val="20"/>
        </w:rPr>
        <w:t>Year</w:t>
      </w:r>
      <w:r>
        <w:rPr>
          <w:rFonts w:ascii="Times New Roman"/>
          <w:b/>
          <w:spacing w:val="-3"/>
          <w:sz w:val="20"/>
        </w:rPr>
        <w:t> </w:t>
      </w:r>
      <w:r>
        <w:rPr>
          <w:rFonts w:ascii="Times New Roman"/>
          <w:b/>
          <w:sz w:val="20"/>
        </w:rPr>
        <w:t>B.Tech.(IDP)</w:t>
      </w:r>
      <w:r>
        <w:rPr>
          <w:rFonts w:ascii="Times New Roman"/>
          <w:b/>
          <w:spacing w:val="-4"/>
          <w:sz w:val="20"/>
        </w:rPr>
        <w:t> </w:t>
      </w:r>
      <w:r>
        <w:rPr>
          <w:rFonts w:ascii="Times New Roman"/>
          <w:b/>
          <w:sz w:val="20"/>
        </w:rPr>
        <w:t>I</w:t>
      </w:r>
      <w:r>
        <w:rPr>
          <w:rFonts w:ascii="Times New Roman"/>
          <w:b/>
          <w:spacing w:val="-5"/>
          <w:sz w:val="20"/>
        </w:rPr>
        <w:t> </w:t>
      </w:r>
      <w:r>
        <w:rPr>
          <w:rFonts w:ascii="Times New Roman"/>
          <w:b/>
          <w:spacing w:val="-2"/>
          <w:sz w:val="20"/>
        </w:rPr>
        <w:t>Semester</w:t>
      </w:r>
      <w:r>
        <w:rPr>
          <w:rFonts w:ascii="Times New Roman"/>
          <w:b/>
          <w:sz w:val="20"/>
        </w:rPr>
        <w:tab/>
        <w:t>L</w:t>
      </w:r>
      <w:r>
        <w:rPr>
          <w:rFonts w:ascii="Times New Roman"/>
          <w:b/>
          <w:spacing w:val="73"/>
          <w:w w:val="150"/>
          <w:sz w:val="20"/>
        </w:rPr>
        <w:t> </w:t>
      </w:r>
      <w:r>
        <w:rPr>
          <w:rFonts w:ascii="Times New Roman"/>
          <w:b/>
          <w:sz w:val="20"/>
        </w:rPr>
        <w:t>T</w:t>
      </w:r>
      <w:r>
        <w:rPr>
          <w:rFonts w:ascii="Times New Roman"/>
          <w:b/>
          <w:spacing w:val="75"/>
          <w:w w:val="150"/>
          <w:sz w:val="20"/>
        </w:rPr>
        <w:t> </w:t>
      </w:r>
      <w:r>
        <w:rPr>
          <w:rFonts w:ascii="Times New Roman"/>
          <w:b/>
          <w:sz w:val="20"/>
        </w:rPr>
        <w:t>P</w:t>
      </w:r>
      <w:r>
        <w:rPr>
          <w:rFonts w:ascii="Times New Roman"/>
          <w:b/>
          <w:spacing w:val="75"/>
          <w:w w:val="150"/>
          <w:sz w:val="20"/>
        </w:rPr>
        <w:t> </w:t>
      </w:r>
      <w:r>
        <w:rPr>
          <w:rFonts w:ascii="Times New Roman"/>
          <w:b/>
          <w:spacing w:val="-10"/>
          <w:sz w:val="20"/>
        </w:rPr>
        <w:t>C</w:t>
      </w:r>
    </w:p>
    <w:p>
      <w:pPr>
        <w:spacing w:before="44"/>
        <w:ind w:left="0" w:right="722" w:firstLine="0"/>
        <w:jc w:val="right"/>
        <w:rPr>
          <w:rFonts w:ascii="Times New Roman"/>
          <w:b/>
          <w:sz w:val="20"/>
        </w:rPr>
      </w:pPr>
      <w:r>
        <w:rPr>
          <w:rFonts w:ascii="Times New Roman"/>
          <w:b/>
          <w:sz w:val="20"/>
        </w:rPr>
        <w:t>3</w:t>
      </w:r>
      <w:r>
        <w:rPr>
          <w:rFonts w:ascii="Times New Roman"/>
          <w:b/>
          <w:spacing w:val="43"/>
          <w:sz w:val="20"/>
        </w:rPr>
        <w:t>  </w:t>
      </w:r>
      <w:r>
        <w:rPr>
          <w:rFonts w:ascii="Times New Roman"/>
          <w:b/>
          <w:sz w:val="20"/>
        </w:rPr>
        <w:t>0</w:t>
      </w:r>
      <w:r>
        <w:rPr>
          <w:rFonts w:ascii="Times New Roman"/>
          <w:b/>
          <w:spacing w:val="44"/>
          <w:sz w:val="20"/>
        </w:rPr>
        <w:t>  </w:t>
      </w:r>
      <w:r>
        <w:rPr>
          <w:rFonts w:ascii="Times New Roman"/>
          <w:b/>
          <w:sz w:val="20"/>
        </w:rPr>
        <w:t>0</w:t>
      </w:r>
      <w:r>
        <w:rPr>
          <w:rFonts w:ascii="Times New Roman"/>
          <w:b/>
          <w:spacing w:val="43"/>
          <w:sz w:val="20"/>
        </w:rPr>
        <w:t>  </w:t>
      </w:r>
      <w:r>
        <w:rPr>
          <w:rFonts w:ascii="Times New Roman"/>
          <w:b/>
          <w:spacing w:val="-10"/>
          <w:sz w:val="20"/>
        </w:rPr>
        <w:t>3</w:t>
      </w:r>
    </w:p>
    <w:p>
      <w:pPr>
        <w:spacing w:before="90"/>
        <w:ind w:left="2101" w:right="0" w:firstLine="0"/>
        <w:jc w:val="left"/>
        <w:rPr>
          <w:rFonts w:ascii="Arial" w:hAnsi="Arial"/>
          <w:b/>
          <w:sz w:val="20"/>
        </w:rPr>
      </w:pPr>
      <w:r>
        <w:rPr>
          <w:rFonts w:ascii="Arial" w:hAnsi="Arial"/>
          <w:b/>
          <w:spacing w:val="-2"/>
          <w:w w:val="105"/>
          <w:sz w:val="20"/>
        </w:rPr>
        <w:t>SOFTWARE</w:t>
      </w:r>
      <w:r>
        <w:rPr>
          <w:rFonts w:ascii="Arial" w:hAnsi="Arial"/>
          <w:b/>
          <w:spacing w:val="-5"/>
          <w:w w:val="105"/>
          <w:sz w:val="20"/>
        </w:rPr>
        <w:t> </w:t>
      </w:r>
      <w:r>
        <w:rPr>
          <w:rFonts w:ascii="Arial" w:hAnsi="Arial"/>
          <w:b/>
          <w:spacing w:val="-2"/>
          <w:w w:val="105"/>
          <w:sz w:val="20"/>
        </w:rPr>
        <w:t>ENGINEERING</w:t>
      </w:r>
      <w:r>
        <w:rPr>
          <w:rFonts w:ascii="Arial" w:hAnsi="Arial"/>
          <w:b/>
          <w:spacing w:val="3"/>
          <w:w w:val="105"/>
          <w:sz w:val="20"/>
        </w:rPr>
        <w:t> </w:t>
      </w:r>
      <w:r>
        <w:rPr>
          <w:rFonts w:ascii="Arial" w:hAnsi="Arial"/>
          <w:b/>
          <w:spacing w:val="-2"/>
          <w:w w:val="105"/>
          <w:sz w:val="20"/>
        </w:rPr>
        <w:t>(Open</w:t>
      </w:r>
      <w:r>
        <w:rPr>
          <w:rFonts w:ascii="Arial" w:hAnsi="Arial"/>
          <w:b/>
          <w:spacing w:val="1"/>
          <w:w w:val="105"/>
          <w:sz w:val="20"/>
        </w:rPr>
        <w:t> </w:t>
      </w:r>
      <w:r>
        <w:rPr>
          <w:rFonts w:ascii="Arial" w:hAnsi="Arial"/>
          <w:b/>
          <w:spacing w:val="-2"/>
          <w:w w:val="105"/>
          <w:sz w:val="20"/>
        </w:rPr>
        <w:t>Elective </w:t>
      </w:r>
      <w:r>
        <w:rPr>
          <w:rFonts w:ascii="Arial" w:hAnsi="Arial"/>
          <w:b/>
          <w:spacing w:val="-4"/>
          <w:w w:val="105"/>
          <w:sz w:val="20"/>
        </w:rPr>
        <w:t>–II)</w:t>
      </w:r>
    </w:p>
    <w:p>
      <w:pPr>
        <w:spacing w:before="108"/>
        <w:ind w:left="155" w:right="0" w:firstLine="0"/>
        <w:jc w:val="left"/>
        <w:rPr>
          <w:rFonts w:ascii="Arial"/>
          <w:b/>
          <w:sz w:val="18"/>
        </w:rPr>
      </w:pPr>
      <w:r>
        <w:rPr>
          <w:rFonts w:ascii="Arial"/>
          <w:b/>
          <w:sz w:val="18"/>
        </w:rPr>
        <w:t>Course</w:t>
      </w:r>
      <w:r>
        <w:rPr>
          <w:rFonts w:ascii="Arial"/>
          <w:b/>
          <w:spacing w:val="20"/>
          <w:sz w:val="18"/>
        </w:rPr>
        <w:t> </w:t>
      </w:r>
      <w:r>
        <w:rPr>
          <w:rFonts w:ascii="Arial"/>
          <w:b/>
          <w:spacing w:val="-2"/>
          <w:sz w:val="18"/>
        </w:rPr>
        <w:t>Objectives</w:t>
      </w:r>
    </w:p>
    <w:p>
      <w:pPr>
        <w:pStyle w:val="ListParagraph"/>
        <w:numPr>
          <w:ilvl w:val="0"/>
          <w:numId w:val="316"/>
        </w:numPr>
        <w:tabs>
          <w:tab w:pos="446" w:val="left" w:leader="none"/>
          <w:tab w:pos="448" w:val="left" w:leader="none"/>
        </w:tabs>
        <w:spacing w:line="290" w:lineRule="auto" w:before="60" w:after="0"/>
        <w:ind w:left="448" w:right="2393" w:hanging="284"/>
        <w:jc w:val="left"/>
        <w:rPr>
          <w:sz w:val="18"/>
        </w:rPr>
      </w:pPr>
      <w:r>
        <w:rPr>
          <w:sz w:val="18"/>
        </w:rPr>
        <w:t>The</w:t>
      </w:r>
      <w:r>
        <w:rPr>
          <w:spacing w:val="20"/>
          <w:sz w:val="18"/>
        </w:rPr>
        <w:t> </w:t>
      </w:r>
      <w:r>
        <w:rPr>
          <w:sz w:val="18"/>
        </w:rPr>
        <w:t>aim</w:t>
      </w:r>
      <w:r>
        <w:rPr>
          <w:spacing w:val="24"/>
          <w:sz w:val="18"/>
        </w:rPr>
        <w:t> </w:t>
      </w:r>
      <w:r>
        <w:rPr>
          <w:sz w:val="18"/>
        </w:rPr>
        <w:t>of the course is to</w:t>
      </w:r>
      <w:r>
        <w:rPr>
          <w:spacing w:val="20"/>
          <w:sz w:val="18"/>
        </w:rPr>
        <w:t> </w:t>
      </w:r>
      <w:r>
        <w:rPr>
          <w:sz w:val="18"/>
        </w:rPr>
        <w:t>provide</w:t>
      </w:r>
      <w:r>
        <w:rPr>
          <w:spacing w:val="20"/>
          <w:sz w:val="18"/>
        </w:rPr>
        <w:t> </w:t>
      </w:r>
      <w:r>
        <w:rPr>
          <w:sz w:val="18"/>
        </w:rPr>
        <w:t>an</w:t>
      </w:r>
      <w:r>
        <w:rPr>
          <w:spacing w:val="20"/>
          <w:sz w:val="18"/>
        </w:rPr>
        <w:t> </w:t>
      </w:r>
      <w:r>
        <w:rPr>
          <w:sz w:val="18"/>
        </w:rPr>
        <w:t>understanding of the</w:t>
      </w:r>
      <w:r>
        <w:rPr>
          <w:spacing w:val="23"/>
          <w:sz w:val="18"/>
        </w:rPr>
        <w:t> </w:t>
      </w:r>
      <w:r>
        <w:rPr>
          <w:sz w:val="18"/>
        </w:rPr>
        <w:t>working knowledge</w:t>
      </w:r>
      <w:r>
        <w:rPr>
          <w:spacing w:val="23"/>
          <w:sz w:val="18"/>
        </w:rPr>
        <w:t> </w:t>
      </w:r>
      <w:r>
        <w:rPr>
          <w:sz w:val="18"/>
        </w:rPr>
        <w:t>of</w:t>
      </w:r>
      <w:r>
        <w:rPr>
          <w:spacing w:val="23"/>
          <w:sz w:val="18"/>
        </w:rPr>
        <w:t> </w:t>
      </w:r>
      <w:r>
        <w:rPr>
          <w:sz w:val="18"/>
        </w:rPr>
        <w:t>the techniques</w:t>
      </w:r>
      <w:r>
        <w:rPr>
          <w:spacing w:val="37"/>
          <w:sz w:val="18"/>
        </w:rPr>
        <w:t> </w:t>
      </w:r>
      <w:r>
        <w:rPr>
          <w:sz w:val="18"/>
        </w:rPr>
        <w:t>for</w:t>
      </w:r>
      <w:r>
        <w:rPr>
          <w:spacing w:val="37"/>
          <w:sz w:val="18"/>
        </w:rPr>
        <w:t> </w:t>
      </w:r>
      <w:r>
        <w:rPr>
          <w:sz w:val="18"/>
        </w:rPr>
        <w:t>estimation,</w:t>
      </w:r>
      <w:r>
        <w:rPr>
          <w:spacing w:val="40"/>
          <w:sz w:val="18"/>
        </w:rPr>
        <w:t> </w:t>
      </w:r>
      <w:r>
        <w:rPr>
          <w:sz w:val="18"/>
        </w:rPr>
        <w:t>design,</w:t>
      </w:r>
      <w:r>
        <w:rPr>
          <w:spacing w:val="39"/>
          <w:sz w:val="18"/>
        </w:rPr>
        <w:t> </w:t>
      </w:r>
      <w:r>
        <w:rPr>
          <w:sz w:val="18"/>
        </w:rPr>
        <w:t>testing</w:t>
      </w:r>
      <w:r>
        <w:rPr>
          <w:spacing w:val="39"/>
          <w:sz w:val="18"/>
        </w:rPr>
        <w:t> </w:t>
      </w:r>
      <w:r>
        <w:rPr>
          <w:sz w:val="18"/>
        </w:rPr>
        <w:t>and</w:t>
      </w:r>
      <w:r>
        <w:rPr>
          <w:spacing w:val="40"/>
          <w:sz w:val="18"/>
        </w:rPr>
        <w:t> </w:t>
      </w:r>
      <w:r>
        <w:rPr>
          <w:sz w:val="18"/>
        </w:rPr>
        <w:t>quality</w:t>
      </w:r>
      <w:r>
        <w:rPr>
          <w:spacing w:val="37"/>
          <w:sz w:val="18"/>
        </w:rPr>
        <w:t> </w:t>
      </w:r>
      <w:r>
        <w:rPr>
          <w:sz w:val="18"/>
        </w:rPr>
        <w:t>management</w:t>
      </w:r>
      <w:r>
        <w:rPr>
          <w:spacing w:val="39"/>
          <w:sz w:val="18"/>
        </w:rPr>
        <w:t> </w:t>
      </w:r>
      <w:r>
        <w:rPr>
          <w:sz w:val="18"/>
        </w:rPr>
        <w:t>of</w:t>
      </w:r>
      <w:r>
        <w:rPr>
          <w:spacing w:val="39"/>
          <w:sz w:val="18"/>
        </w:rPr>
        <w:t> </w:t>
      </w:r>
      <w:r>
        <w:rPr>
          <w:sz w:val="18"/>
        </w:rPr>
        <w:t>large</w:t>
      </w:r>
      <w:r>
        <w:rPr>
          <w:spacing w:val="39"/>
          <w:sz w:val="18"/>
        </w:rPr>
        <w:t> </w:t>
      </w:r>
      <w:r>
        <w:rPr>
          <w:sz w:val="18"/>
        </w:rPr>
        <w:t>software development projects.</w:t>
      </w:r>
    </w:p>
    <w:p>
      <w:pPr>
        <w:pStyle w:val="ListParagraph"/>
        <w:numPr>
          <w:ilvl w:val="0"/>
          <w:numId w:val="316"/>
        </w:numPr>
        <w:tabs>
          <w:tab w:pos="446" w:val="left" w:leader="none"/>
          <w:tab w:pos="448" w:val="left" w:leader="none"/>
        </w:tabs>
        <w:spacing w:line="285" w:lineRule="auto" w:before="1" w:after="0"/>
        <w:ind w:left="448" w:right="1753" w:hanging="284"/>
        <w:jc w:val="left"/>
        <w:rPr>
          <w:sz w:val="18"/>
        </w:rPr>
      </w:pPr>
      <w:r>
        <w:rPr>
          <w:sz w:val="18"/>
        </w:rPr>
        <w:t>Topics</w:t>
      </w:r>
      <w:r>
        <w:rPr>
          <w:spacing w:val="40"/>
          <w:sz w:val="18"/>
        </w:rPr>
        <w:t> </w:t>
      </w:r>
      <w:r>
        <w:rPr>
          <w:sz w:val="18"/>
        </w:rPr>
        <w:t>include</w:t>
      </w:r>
      <w:r>
        <w:rPr>
          <w:spacing w:val="40"/>
          <w:sz w:val="18"/>
        </w:rPr>
        <w:t> </w:t>
      </w:r>
      <w:r>
        <w:rPr>
          <w:sz w:val="18"/>
        </w:rPr>
        <w:t>process</w:t>
      </w:r>
      <w:r>
        <w:rPr>
          <w:spacing w:val="40"/>
          <w:sz w:val="18"/>
        </w:rPr>
        <w:t> </w:t>
      </w:r>
      <w:r>
        <w:rPr>
          <w:sz w:val="18"/>
        </w:rPr>
        <w:t>models,</w:t>
      </w:r>
      <w:r>
        <w:rPr>
          <w:spacing w:val="40"/>
          <w:sz w:val="18"/>
        </w:rPr>
        <w:t> </w:t>
      </w:r>
      <w:r>
        <w:rPr>
          <w:sz w:val="18"/>
        </w:rPr>
        <w:t>software</w:t>
      </w:r>
      <w:r>
        <w:rPr>
          <w:spacing w:val="40"/>
          <w:sz w:val="18"/>
        </w:rPr>
        <w:t> </w:t>
      </w:r>
      <w:r>
        <w:rPr>
          <w:sz w:val="18"/>
        </w:rPr>
        <w:t>requirements,</w:t>
      </w:r>
      <w:r>
        <w:rPr>
          <w:spacing w:val="40"/>
          <w:sz w:val="18"/>
        </w:rPr>
        <w:t> </w:t>
      </w:r>
      <w:r>
        <w:rPr>
          <w:sz w:val="18"/>
        </w:rPr>
        <w:t>software</w:t>
      </w:r>
      <w:r>
        <w:rPr>
          <w:spacing w:val="40"/>
          <w:sz w:val="18"/>
        </w:rPr>
        <w:t> </w:t>
      </w:r>
      <w:r>
        <w:rPr>
          <w:sz w:val="18"/>
        </w:rPr>
        <w:t>design,</w:t>
      </w:r>
      <w:r>
        <w:rPr>
          <w:spacing w:val="40"/>
          <w:sz w:val="18"/>
        </w:rPr>
        <w:t> </w:t>
      </w:r>
      <w:r>
        <w:rPr>
          <w:sz w:val="18"/>
        </w:rPr>
        <w:t>software</w:t>
      </w:r>
      <w:r>
        <w:rPr>
          <w:spacing w:val="40"/>
          <w:sz w:val="18"/>
        </w:rPr>
        <w:t> </w:t>
      </w:r>
      <w:r>
        <w:rPr>
          <w:sz w:val="18"/>
        </w:rPr>
        <w:t>testing, software</w:t>
      </w:r>
      <w:r>
        <w:rPr>
          <w:spacing w:val="28"/>
          <w:sz w:val="18"/>
        </w:rPr>
        <w:t> </w:t>
      </w:r>
      <w:r>
        <w:rPr>
          <w:sz w:val="18"/>
        </w:rPr>
        <w:t>process/product</w:t>
      </w:r>
      <w:r>
        <w:rPr>
          <w:spacing w:val="36"/>
          <w:sz w:val="18"/>
        </w:rPr>
        <w:t> </w:t>
      </w:r>
      <w:r>
        <w:rPr>
          <w:sz w:val="18"/>
        </w:rPr>
        <w:t>metrics,</w:t>
      </w:r>
      <w:r>
        <w:rPr>
          <w:spacing w:val="30"/>
          <w:sz w:val="18"/>
        </w:rPr>
        <w:t> </w:t>
      </w:r>
      <w:r>
        <w:rPr>
          <w:sz w:val="18"/>
        </w:rPr>
        <w:t>risk</w:t>
      </w:r>
      <w:r>
        <w:rPr>
          <w:spacing w:val="30"/>
          <w:sz w:val="18"/>
        </w:rPr>
        <w:t> </w:t>
      </w:r>
      <w:r>
        <w:rPr>
          <w:sz w:val="18"/>
        </w:rPr>
        <w:t>management,</w:t>
      </w:r>
      <w:r>
        <w:rPr>
          <w:spacing w:val="40"/>
          <w:sz w:val="18"/>
        </w:rPr>
        <w:t> </w:t>
      </w:r>
      <w:r>
        <w:rPr>
          <w:sz w:val="18"/>
        </w:rPr>
        <w:t>quality</w:t>
      </w:r>
      <w:r>
        <w:rPr>
          <w:spacing w:val="30"/>
          <w:sz w:val="18"/>
        </w:rPr>
        <w:t> </w:t>
      </w:r>
      <w:r>
        <w:rPr>
          <w:sz w:val="18"/>
        </w:rPr>
        <w:t>management</w:t>
      </w:r>
      <w:r>
        <w:rPr>
          <w:spacing w:val="30"/>
          <w:sz w:val="18"/>
        </w:rPr>
        <w:t> </w:t>
      </w:r>
      <w:r>
        <w:rPr>
          <w:sz w:val="18"/>
        </w:rPr>
        <w:t>and</w:t>
      </w:r>
      <w:r>
        <w:rPr>
          <w:spacing w:val="33"/>
          <w:sz w:val="18"/>
        </w:rPr>
        <w:t> </w:t>
      </w:r>
      <w:r>
        <w:rPr>
          <w:sz w:val="18"/>
        </w:rPr>
        <w:t>UML</w:t>
      </w:r>
      <w:r>
        <w:rPr>
          <w:spacing w:val="28"/>
          <w:sz w:val="18"/>
        </w:rPr>
        <w:t> </w:t>
      </w:r>
      <w:r>
        <w:rPr>
          <w:sz w:val="18"/>
        </w:rPr>
        <w:t>diagrams</w:t>
      </w:r>
    </w:p>
    <w:p>
      <w:pPr>
        <w:pStyle w:val="Heading5"/>
        <w:spacing w:before="114"/>
        <w:ind w:left="164"/>
      </w:pPr>
      <w:r>
        <w:rPr>
          <w:spacing w:val="-2"/>
          <w:w w:val="105"/>
        </w:rPr>
        <w:t>Course</w:t>
      </w:r>
      <w:r>
        <w:rPr>
          <w:spacing w:val="-5"/>
          <w:w w:val="105"/>
        </w:rPr>
        <w:t> </w:t>
      </w:r>
      <w:r>
        <w:rPr>
          <w:spacing w:val="-2"/>
          <w:w w:val="105"/>
        </w:rPr>
        <w:t>Outcomes</w:t>
      </w:r>
    </w:p>
    <w:p>
      <w:pPr>
        <w:pStyle w:val="ListParagraph"/>
        <w:numPr>
          <w:ilvl w:val="0"/>
          <w:numId w:val="316"/>
        </w:numPr>
        <w:tabs>
          <w:tab w:pos="446" w:val="left" w:leader="none"/>
        </w:tabs>
        <w:spacing w:line="240" w:lineRule="auto" w:before="63" w:after="0"/>
        <w:ind w:left="446" w:right="0" w:hanging="282"/>
        <w:jc w:val="left"/>
        <w:rPr>
          <w:sz w:val="18"/>
        </w:rPr>
      </w:pPr>
      <w:r>
        <w:rPr>
          <w:sz w:val="18"/>
        </w:rPr>
        <w:t>Ability</w:t>
      </w:r>
      <w:r>
        <w:rPr>
          <w:spacing w:val="16"/>
          <w:sz w:val="18"/>
        </w:rPr>
        <w:t> </w:t>
      </w:r>
      <w:r>
        <w:rPr>
          <w:sz w:val="18"/>
        </w:rPr>
        <w:t>to</w:t>
      </w:r>
      <w:r>
        <w:rPr>
          <w:spacing w:val="16"/>
          <w:sz w:val="18"/>
        </w:rPr>
        <w:t> </w:t>
      </w:r>
      <w:r>
        <w:rPr>
          <w:sz w:val="18"/>
        </w:rPr>
        <w:t>translate</w:t>
      </w:r>
      <w:r>
        <w:rPr>
          <w:spacing w:val="20"/>
          <w:sz w:val="18"/>
        </w:rPr>
        <w:t> </w:t>
      </w:r>
      <w:r>
        <w:rPr>
          <w:sz w:val="18"/>
        </w:rPr>
        <w:t>end-user</w:t>
      </w:r>
      <w:r>
        <w:rPr>
          <w:spacing w:val="24"/>
          <w:sz w:val="18"/>
        </w:rPr>
        <w:t> </w:t>
      </w:r>
      <w:r>
        <w:rPr>
          <w:sz w:val="18"/>
        </w:rPr>
        <w:t>requirements</w:t>
      </w:r>
      <w:r>
        <w:rPr>
          <w:spacing w:val="24"/>
          <w:sz w:val="18"/>
        </w:rPr>
        <w:t> </w:t>
      </w:r>
      <w:r>
        <w:rPr>
          <w:sz w:val="18"/>
        </w:rPr>
        <w:t>into</w:t>
      </w:r>
      <w:r>
        <w:rPr>
          <w:spacing w:val="15"/>
          <w:sz w:val="18"/>
        </w:rPr>
        <w:t> </w:t>
      </w:r>
      <w:r>
        <w:rPr>
          <w:sz w:val="18"/>
        </w:rPr>
        <w:t>system</w:t>
      </w:r>
      <w:r>
        <w:rPr>
          <w:spacing w:val="27"/>
          <w:sz w:val="18"/>
        </w:rPr>
        <w:t> </w:t>
      </w:r>
      <w:r>
        <w:rPr>
          <w:sz w:val="18"/>
        </w:rPr>
        <w:t>and</w:t>
      </w:r>
      <w:r>
        <w:rPr>
          <w:spacing w:val="20"/>
          <w:sz w:val="18"/>
        </w:rPr>
        <w:t> </w:t>
      </w:r>
      <w:r>
        <w:rPr>
          <w:sz w:val="18"/>
        </w:rPr>
        <w:t>software</w:t>
      </w:r>
      <w:r>
        <w:rPr>
          <w:spacing w:val="18"/>
          <w:sz w:val="18"/>
        </w:rPr>
        <w:t> </w:t>
      </w:r>
      <w:r>
        <w:rPr>
          <w:sz w:val="18"/>
        </w:rPr>
        <w:t>requirements,</w:t>
      </w:r>
      <w:r>
        <w:rPr>
          <w:spacing w:val="26"/>
          <w:sz w:val="18"/>
        </w:rPr>
        <w:t> </w:t>
      </w:r>
      <w:r>
        <w:rPr>
          <w:sz w:val="18"/>
        </w:rPr>
        <w:t>using</w:t>
      </w:r>
      <w:r>
        <w:rPr>
          <w:spacing w:val="22"/>
          <w:sz w:val="18"/>
        </w:rPr>
        <w:t> </w:t>
      </w:r>
      <w:r>
        <w:rPr>
          <w:spacing w:val="-4"/>
          <w:sz w:val="18"/>
        </w:rPr>
        <w:t>e.g.</w:t>
      </w:r>
    </w:p>
    <w:p>
      <w:pPr>
        <w:pStyle w:val="ListParagraph"/>
        <w:numPr>
          <w:ilvl w:val="0"/>
          <w:numId w:val="316"/>
        </w:numPr>
        <w:tabs>
          <w:tab w:pos="446" w:val="left" w:leader="none"/>
        </w:tabs>
        <w:spacing w:line="240" w:lineRule="auto" w:before="38" w:after="0"/>
        <w:ind w:left="446" w:right="0" w:hanging="282"/>
        <w:jc w:val="left"/>
        <w:rPr>
          <w:sz w:val="18"/>
        </w:rPr>
      </w:pPr>
      <w:r>
        <w:rPr>
          <w:sz w:val="18"/>
        </w:rPr>
        <w:t>UML,</w:t>
      </w:r>
      <w:r>
        <w:rPr>
          <w:spacing w:val="25"/>
          <w:sz w:val="18"/>
        </w:rPr>
        <w:t> </w:t>
      </w:r>
      <w:r>
        <w:rPr>
          <w:sz w:val="18"/>
        </w:rPr>
        <w:t>and</w:t>
      </w:r>
      <w:r>
        <w:rPr>
          <w:spacing w:val="21"/>
          <w:sz w:val="18"/>
        </w:rPr>
        <w:t> </w:t>
      </w:r>
      <w:r>
        <w:rPr>
          <w:sz w:val="18"/>
        </w:rPr>
        <w:t>structure</w:t>
      </w:r>
      <w:r>
        <w:rPr>
          <w:spacing w:val="18"/>
          <w:sz w:val="18"/>
        </w:rPr>
        <w:t> </w:t>
      </w:r>
      <w:r>
        <w:rPr>
          <w:sz w:val="18"/>
        </w:rPr>
        <w:t>the</w:t>
      </w:r>
      <w:r>
        <w:rPr>
          <w:spacing w:val="17"/>
          <w:sz w:val="18"/>
        </w:rPr>
        <w:t> </w:t>
      </w:r>
      <w:r>
        <w:rPr>
          <w:sz w:val="18"/>
        </w:rPr>
        <w:t>requirements</w:t>
      </w:r>
      <w:r>
        <w:rPr>
          <w:spacing w:val="22"/>
          <w:sz w:val="18"/>
        </w:rPr>
        <w:t> </w:t>
      </w:r>
      <w:r>
        <w:rPr>
          <w:sz w:val="18"/>
        </w:rPr>
        <w:t>in</w:t>
      </w:r>
      <w:r>
        <w:rPr>
          <w:spacing w:val="18"/>
          <w:sz w:val="18"/>
        </w:rPr>
        <w:t> </w:t>
      </w:r>
      <w:r>
        <w:rPr>
          <w:sz w:val="18"/>
        </w:rPr>
        <w:t>a</w:t>
      </w:r>
      <w:r>
        <w:rPr>
          <w:spacing w:val="20"/>
          <w:sz w:val="18"/>
        </w:rPr>
        <w:t> </w:t>
      </w:r>
      <w:r>
        <w:rPr>
          <w:sz w:val="18"/>
        </w:rPr>
        <w:t>Software</w:t>
      </w:r>
      <w:r>
        <w:rPr>
          <w:spacing w:val="26"/>
          <w:sz w:val="18"/>
        </w:rPr>
        <w:t> </w:t>
      </w:r>
      <w:r>
        <w:rPr>
          <w:sz w:val="18"/>
        </w:rPr>
        <w:t>Requirements</w:t>
      </w:r>
      <w:r>
        <w:rPr>
          <w:spacing w:val="22"/>
          <w:sz w:val="18"/>
        </w:rPr>
        <w:t> </w:t>
      </w:r>
      <w:r>
        <w:rPr>
          <w:sz w:val="18"/>
        </w:rPr>
        <w:t>Document</w:t>
      </w:r>
      <w:r>
        <w:rPr>
          <w:spacing w:val="21"/>
          <w:sz w:val="18"/>
        </w:rPr>
        <w:t> </w:t>
      </w:r>
      <w:r>
        <w:rPr>
          <w:spacing w:val="-2"/>
          <w:sz w:val="18"/>
        </w:rPr>
        <w:t>(SRD).</w:t>
      </w:r>
    </w:p>
    <w:p>
      <w:pPr>
        <w:pStyle w:val="ListParagraph"/>
        <w:numPr>
          <w:ilvl w:val="0"/>
          <w:numId w:val="316"/>
        </w:numPr>
        <w:tabs>
          <w:tab w:pos="446" w:val="left" w:leader="none"/>
          <w:tab w:pos="448" w:val="left" w:leader="none"/>
        </w:tabs>
        <w:spacing w:line="280" w:lineRule="auto" w:before="42" w:after="0"/>
        <w:ind w:left="448" w:right="1522" w:hanging="284"/>
        <w:jc w:val="left"/>
        <w:rPr>
          <w:sz w:val="18"/>
        </w:rPr>
      </w:pPr>
      <w:r>
        <w:rPr>
          <w:sz w:val="18"/>
        </w:rPr>
        <w:t>Identify</w:t>
      </w:r>
      <w:r>
        <w:rPr>
          <w:spacing w:val="17"/>
          <w:sz w:val="18"/>
        </w:rPr>
        <w:t> </w:t>
      </w:r>
      <w:r>
        <w:rPr>
          <w:sz w:val="18"/>
        </w:rPr>
        <w:t>and</w:t>
      </w:r>
      <w:r>
        <w:rPr>
          <w:spacing w:val="19"/>
          <w:sz w:val="18"/>
        </w:rPr>
        <w:t> </w:t>
      </w:r>
      <w:r>
        <w:rPr>
          <w:sz w:val="18"/>
        </w:rPr>
        <w:t>apply</w:t>
      </w:r>
      <w:r>
        <w:rPr>
          <w:spacing w:val="12"/>
          <w:sz w:val="18"/>
        </w:rPr>
        <w:t> </w:t>
      </w:r>
      <w:r>
        <w:rPr>
          <w:sz w:val="18"/>
        </w:rPr>
        <w:t>appropriate</w:t>
      </w:r>
      <w:r>
        <w:rPr>
          <w:spacing w:val="10"/>
          <w:sz w:val="18"/>
        </w:rPr>
        <w:t> </w:t>
      </w:r>
      <w:r>
        <w:rPr>
          <w:sz w:val="18"/>
        </w:rPr>
        <w:t>software</w:t>
      </w:r>
      <w:r>
        <w:rPr>
          <w:spacing w:val="16"/>
          <w:sz w:val="18"/>
        </w:rPr>
        <w:t> </w:t>
      </w:r>
      <w:r>
        <w:rPr>
          <w:sz w:val="18"/>
        </w:rPr>
        <w:t>architectures</w:t>
      </w:r>
      <w:r>
        <w:rPr>
          <w:spacing w:val="17"/>
          <w:sz w:val="18"/>
        </w:rPr>
        <w:t> </w:t>
      </w:r>
      <w:r>
        <w:rPr>
          <w:sz w:val="18"/>
        </w:rPr>
        <w:t>and</w:t>
      </w:r>
      <w:r>
        <w:rPr>
          <w:spacing w:val="13"/>
          <w:sz w:val="18"/>
        </w:rPr>
        <w:t> </w:t>
      </w:r>
      <w:r>
        <w:rPr>
          <w:sz w:val="18"/>
        </w:rPr>
        <w:t>patterns</w:t>
      </w:r>
      <w:r>
        <w:rPr>
          <w:spacing w:val="20"/>
          <w:sz w:val="18"/>
        </w:rPr>
        <w:t> </w:t>
      </w:r>
      <w:r>
        <w:rPr>
          <w:sz w:val="18"/>
        </w:rPr>
        <w:t>to</w:t>
      </w:r>
      <w:r>
        <w:rPr>
          <w:spacing w:val="13"/>
          <w:sz w:val="18"/>
        </w:rPr>
        <w:t> </w:t>
      </w:r>
      <w:r>
        <w:rPr>
          <w:sz w:val="18"/>
        </w:rPr>
        <w:t>carry</w:t>
      </w:r>
      <w:r>
        <w:rPr>
          <w:spacing w:val="17"/>
          <w:sz w:val="18"/>
        </w:rPr>
        <w:t> </w:t>
      </w:r>
      <w:r>
        <w:rPr>
          <w:sz w:val="18"/>
        </w:rPr>
        <w:t>out</w:t>
      </w:r>
      <w:r>
        <w:rPr>
          <w:spacing w:val="20"/>
          <w:sz w:val="18"/>
        </w:rPr>
        <w:t> </w:t>
      </w:r>
      <w:r>
        <w:rPr>
          <w:sz w:val="18"/>
        </w:rPr>
        <w:t>high</w:t>
      </w:r>
      <w:r>
        <w:rPr>
          <w:spacing w:val="13"/>
          <w:sz w:val="18"/>
        </w:rPr>
        <w:t> </w:t>
      </w:r>
      <w:r>
        <w:rPr>
          <w:sz w:val="18"/>
        </w:rPr>
        <w:t>level</w:t>
      </w:r>
      <w:r>
        <w:rPr>
          <w:spacing w:val="19"/>
          <w:sz w:val="18"/>
        </w:rPr>
        <w:t> </w:t>
      </w:r>
      <w:r>
        <w:rPr>
          <w:sz w:val="18"/>
        </w:rPr>
        <w:t>designof a system</w:t>
      </w:r>
      <w:r>
        <w:rPr>
          <w:spacing w:val="40"/>
          <w:sz w:val="18"/>
        </w:rPr>
        <w:t> </w:t>
      </w:r>
      <w:r>
        <w:rPr>
          <w:sz w:val="18"/>
        </w:rPr>
        <w:t>and</w:t>
      </w:r>
      <w:r>
        <w:rPr>
          <w:spacing w:val="40"/>
          <w:sz w:val="18"/>
        </w:rPr>
        <w:t> </w:t>
      </w:r>
      <w:r>
        <w:rPr>
          <w:sz w:val="18"/>
        </w:rPr>
        <w:t>be</w:t>
      </w:r>
      <w:r>
        <w:rPr>
          <w:spacing w:val="40"/>
          <w:sz w:val="18"/>
        </w:rPr>
        <w:t> </w:t>
      </w:r>
      <w:r>
        <w:rPr>
          <w:sz w:val="18"/>
        </w:rPr>
        <w:t>able</w:t>
      </w:r>
      <w:r>
        <w:rPr>
          <w:spacing w:val="40"/>
          <w:sz w:val="18"/>
        </w:rPr>
        <w:t> </w:t>
      </w:r>
      <w:r>
        <w:rPr>
          <w:sz w:val="18"/>
        </w:rPr>
        <w:t>to</w:t>
      </w:r>
      <w:r>
        <w:rPr>
          <w:spacing w:val="40"/>
          <w:sz w:val="18"/>
        </w:rPr>
        <w:t> </w:t>
      </w:r>
      <w:r>
        <w:rPr>
          <w:sz w:val="18"/>
        </w:rPr>
        <w:t>critically</w:t>
      </w:r>
      <w:r>
        <w:rPr>
          <w:spacing w:val="40"/>
          <w:sz w:val="18"/>
        </w:rPr>
        <w:t> </w:t>
      </w:r>
      <w:r>
        <w:rPr>
          <w:sz w:val="18"/>
        </w:rPr>
        <w:t>compare</w:t>
      </w:r>
      <w:r>
        <w:rPr>
          <w:spacing w:val="40"/>
          <w:sz w:val="18"/>
        </w:rPr>
        <w:t> </w:t>
      </w:r>
      <w:r>
        <w:rPr>
          <w:sz w:val="18"/>
        </w:rPr>
        <w:t>alternative</w:t>
      </w:r>
      <w:r>
        <w:rPr>
          <w:spacing w:val="40"/>
          <w:sz w:val="18"/>
        </w:rPr>
        <w:t> </w:t>
      </w:r>
      <w:r>
        <w:rPr>
          <w:sz w:val="18"/>
        </w:rPr>
        <w:t>choices.</w:t>
      </w:r>
    </w:p>
    <w:p>
      <w:pPr>
        <w:pStyle w:val="ListParagraph"/>
        <w:numPr>
          <w:ilvl w:val="0"/>
          <w:numId w:val="316"/>
        </w:numPr>
        <w:tabs>
          <w:tab w:pos="446" w:val="left" w:leader="none"/>
          <w:tab w:pos="448" w:val="left" w:leader="none"/>
        </w:tabs>
        <w:spacing w:line="283" w:lineRule="auto" w:before="12" w:after="0"/>
        <w:ind w:left="448" w:right="1700" w:hanging="284"/>
        <w:jc w:val="left"/>
        <w:rPr>
          <w:sz w:val="18"/>
        </w:rPr>
      </w:pPr>
      <w:r>
        <w:rPr>
          <w:sz w:val="18"/>
        </w:rPr>
        <w:t>Will have experience and/or awareness of testing problems and will be able to develop a simple testing report</w:t>
      </w:r>
    </w:p>
    <w:p>
      <w:pPr>
        <w:pStyle w:val="Heading4"/>
        <w:spacing w:before="138"/>
        <w:ind w:left="164"/>
      </w:pPr>
      <w:r>
        <w:rPr>
          <w:w w:val="105"/>
        </w:rPr>
        <w:t>UNIT</w:t>
      </w:r>
      <w:r>
        <w:rPr>
          <w:spacing w:val="-9"/>
          <w:w w:val="105"/>
        </w:rPr>
        <w:t> </w:t>
      </w:r>
      <w:r>
        <w:rPr>
          <w:w w:val="105"/>
        </w:rPr>
        <w:t>-</w:t>
      </w:r>
      <w:r>
        <w:rPr>
          <w:spacing w:val="-3"/>
          <w:w w:val="105"/>
        </w:rPr>
        <w:t> </w:t>
      </w:r>
      <w:r>
        <w:rPr>
          <w:spacing w:val="-10"/>
          <w:w w:val="105"/>
        </w:rPr>
        <w:t>I</w:t>
      </w:r>
    </w:p>
    <w:p>
      <w:pPr>
        <w:spacing w:line="292" w:lineRule="auto" w:before="63"/>
        <w:ind w:left="357" w:right="731" w:hanging="10"/>
        <w:jc w:val="left"/>
        <w:rPr>
          <w:sz w:val="18"/>
        </w:rPr>
      </w:pPr>
      <w:r>
        <w:rPr>
          <w:rFonts w:ascii="Arial"/>
          <w:b/>
          <w:sz w:val="18"/>
        </w:rPr>
        <w:t>Introduction</w:t>
      </w:r>
      <w:r>
        <w:rPr>
          <w:rFonts w:ascii="Arial"/>
          <w:b/>
          <w:spacing w:val="74"/>
          <w:sz w:val="18"/>
        </w:rPr>
        <w:t> </w:t>
      </w:r>
      <w:r>
        <w:rPr>
          <w:rFonts w:ascii="Arial"/>
          <w:b/>
          <w:sz w:val="18"/>
        </w:rPr>
        <w:t>to</w:t>
      </w:r>
      <w:r>
        <w:rPr>
          <w:rFonts w:ascii="Arial"/>
          <w:b/>
          <w:spacing w:val="77"/>
          <w:sz w:val="18"/>
        </w:rPr>
        <w:t> </w:t>
      </w:r>
      <w:r>
        <w:rPr>
          <w:rFonts w:ascii="Arial"/>
          <w:b/>
          <w:sz w:val="18"/>
        </w:rPr>
        <w:t>Software</w:t>
      </w:r>
      <w:r>
        <w:rPr>
          <w:rFonts w:ascii="Arial"/>
          <w:b/>
          <w:spacing w:val="79"/>
          <w:sz w:val="18"/>
        </w:rPr>
        <w:t> </w:t>
      </w:r>
      <w:r>
        <w:rPr>
          <w:rFonts w:ascii="Arial"/>
          <w:b/>
          <w:sz w:val="18"/>
        </w:rPr>
        <w:t>Engineering</w:t>
      </w:r>
      <w:r>
        <w:rPr>
          <w:sz w:val="18"/>
        </w:rPr>
        <w:t>:</w:t>
      </w:r>
      <w:r>
        <w:rPr>
          <w:spacing w:val="79"/>
          <w:sz w:val="18"/>
        </w:rPr>
        <w:t> </w:t>
      </w:r>
      <w:r>
        <w:rPr>
          <w:sz w:val="18"/>
        </w:rPr>
        <w:t>The</w:t>
      </w:r>
      <w:r>
        <w:rPr>
          <w:spacing w:val="80"/>
          <w:sz w:val="18"/>
        </w:rPr>
        <w:t> </w:t>
      </w:r>
      <w:r>
        <w:rPr>
          <w:sz w:val="18"/>
        </w:rPr>
        <w:t>evolving</w:t>
      </w:r>
      <w:r>
        <w:rPr>
          <w:spacing w:val="80"/>
          <w:sz w:val="18"/>
        </w:rPr>
        <w:t> </w:t>
      </w:r>
      <w:r>
        <w:rPr>
          <w:sz w:val="18"/>
        </w:rPr>
        <w:t>role</w:t>
      </w:r>
      <w:r>
        <w:rPr>
          <w:spacing w:val="80"/>
          <w:sz w:val="18"/>
        </w:rPr>
        <w:t> </w:t>
      </w:r>
      <w:r>
        <w:rPr>
          <w:sz w:val="18"/>
        </w:rPr>
        <w:t>of</w:t>
      </w:r>
      <w:r>
        <w:rPr>
          <w:spacing w:val="79"/>
          <w:sz w:val="18"/>
        </w:rPr>
        <w:t> </w:t>
      </w:r>
      <w:r>
        <w:rPr>
          <w:sz w:val="18"/>
        </w:rPr>
        <w:t>software,</w:t>
      </w:r>
      <w:r>
        <w:rPr>
          <w:spacing w:val="79"/>
          <w:sz w:val="18"/>
        </w:rPr>
        <w:t> </w:t>
      </w:r>
      <w:r>
        <w:rPr>
          <w:sz w:val="18"/>
        </w:rPr>
        <w:t>changing</w:t>
      </w:r>
      <w:r>
        <w:rPr>
          <w:spacing w:val="80"/>
          <w:sz w:val="18"/>
        </w:rPr>
        <w:t> </w:t>
      </w:r>
      <w:r>
        <w:rPr>
          <w:sz w:val="18"/>
        </w:rPr>
        <w:t>nature</w:t>
      </w:r>
      <w:r>
        <w:rPr>
          <w:spacing w:val="80"/>
          <w:sz w:val="18"/>
        </w:rPr>
        <w:t> </w:t>
      </w:r>
      <w:r>
        <w:rPr>
          <w:sz w:val="18"/>
        </w:rPr>
        <w:t>of software,software myths.</w:t>
      </w:r>
    </w:p>
    <w:p>
      <w:pPr>
        <w:spacing w:line="290" w:lineRule="auto" w:before="3"/>
        <w:ind w:left="357" w:right="2333" w:firstLine="0"/>
        <w:jc w:val="left"/>
        <w:rPr>
          <w:sz w:val="18"/>
        </w:rPr>
      </w:pPr>
      <w:r>
        <w:rPr>
          <w:rFonts w:ascii="Arial"/>
          <w:b/>
          <w:w w:val="105"/>
          <w:sz w:val="18"/>
        </w:rPr>
        <w:t>A Generic view of process</w:t>
      </w:r>
      <w:r>
        <w:rPr>
          <w:w w:val="105"/>
          <w:sz w:val="18"/>
        </w:rPr>
        <w:t>: Software engineering- a layered technology, a process framework, thecapability maturity model integration (CMMI)</w:t>
      </w:r>
    </w:p>
    <w:p>
      <w:pPr>
        <w:spacing w:line="207" w:lineRule="exact" w:before="0"/>
        <w:ind w:left="357" w:right="0" w:firstLine="0"/>
        <w:jc w:val="left"/>
        <w:rPr>
          <w:sz w:val="18"/>
        </w:rPr>
      </w:pPr>
      <w:r>
        <w:rPr>
          <w:rFonts w:ascii="Arial"/>
          <w:b/>
          <w:sz w:val="18"/>
        </w:rPr>
        <w:t>Process</w:t>
      </w:r>
      <w:r>
        <w:rPr>
          <w:rFonts w:ascii="Arial"/>
          <w:b/>
          <w:spacing w:val="14"/>
          <w:sz w:val="18"/>
        </w:rPr>
        <w:t> </w:t>
      </w:r>
      <w:r>
        <w:rPr>
          <w:rFonts w:ascii="Arial"/>
          <w:b/>
          <w:sz w:val="18"/>
        </w:rPr>
        <w:t>models</w:t>
      </w:r>
      <w:r>
        <w:rPr>
          <w:sz w:val="18"/>
        </w:rPr>
        <w:t>:</w:t>
      </w:r>
      <w:r>
        <w:rPr>
          <w:spacing w:val="21"/>
          <w:sz w:val="18"/>
        </w:rPr>
        <w:t> </w:t>
      </w:r>
      <w:r>
        <w:rPr>
          <w:sz w:val="18"/>
        </w:rPr>
        <w:t>The</w:t>
      </w:r>
      <w:r>
        <w:rPr>
          <w:spacing w:val="22"/>
          <w:sz w:val="18"/>
        </w:rPr>
        <w:t> </w:t>
      </w:r>
      <w:r>
        <w:rPr>
          <w:sz w:val="18"/>
        </w:rPr>
        <w:t>waterfall</w:t>
      </w:r>
      <w:r>
        <w:rPr>
          <w:spacing w:val="18"/>
          <w:sz w:val="18"/>
        </w:rPr>
        <w:t> </w:t>
      </w:r>
      <w:r>
        <w:rPr>
          <w:sz w:val="18"/>
        </w:rPr>
        <w:t>model,</w:t>
      </w:r>
      <w:r>
        <w:rPr>
          <w:spacing w:val="21"/>
          <w:sz w:val="18"/>
        </w:rPr>
        <w:t> </w:t>
      </w:r>
      <w:r>
        <w:rPr>
          <w:sz w:val="18"/>
        </w:rPr>
        <w:t>Spiral</w:t>
      </w:r>
      <w:r>
        <w:rPr>
          <w:spacing w:val="21"/>
          <w:sz w:val="18"/>
        </w:rPr>
        <w:t> </w:t>
      </w:r>
      <w:r>
        <w:rPr>
          <w:sz w:val="18"/>
        </w:rPr>
        <w:t>model</w:t>
      </w:r>
      <w:r>
        <w:rPr>
          <w:spacing w:val="17"/>
          <w:sz w:val="18"/>
        </w:rPr>
        <w:t> </w:t>
      </w:r>
      <w:r>
        <w:rPr>
          <w:sz w:val="18"/>
        </w:rPr>
        <w:t>and</w:t>
      </w:r>
      <w:r>
        <w:rPr>
          <w:spacing w:val="14"/>
          <w:sz w:val="18"/>
        </w:rPr>
        <w:t> </w:t>
      </w:r>
      <w:r>
        <w:rPr>
          <w:sz w:val="18"/>
        </w:rPr>
        <w:t>Agile</w:t>
      </w:r>
      <w:r>
        <w:rPr>
          <w:spacing w:val="22"/>
          <w:sz w:val="18"/>
        </w:rPr>
        <w:t> </w:t>
      </w:r>
      <w:r>
        <w:rPr>
          <w:spacing w:val="-2"/>
          <w:sz w:val="18"/>
        </w:rPr>
        <w:t>methodology</w:t>
      </w:r>
    </w:p>
    <w:p>
      <w:pPr>
        <w:pStyle w:val="Heading4"/>
        <w:spacing w:before="175"/>
        <w:ind w:left="164"/>
      </w:pPr>
      <w:r>
        <w:rPr>
          <w:w w:val="105"/>
        </w:rPr>
        <w:t>UNIT</w:t>
      </w:r>
      <w:r>
        <w:rPr>
          <w:spacing w:val="-9"/>
          <w:w w:val="105"/>
        </w:rPr>
        <w:t> </w:t>
      </w:r>
      <w:r>
        <w:rPr>
          <w:w w:val="105"/>
        </w:rPr>
        <w:t>-</w:t>
      </w:r>
      <w:r>
        <w:rPr>
          <w:spacing w:val="-3"/>
          <w:w w:val="105"/>
        </w:rPr>
        <w:t> </w:t>
      </w:r>
      <w:r>
        <w:rPr>
          <w:spacing w:val="-5"/>
          <w:w w:val="105"/>
        </w:rPr>
        <w:t>II</w:t>
      </w:r>
    </w:p>
    <w:p>
      <w:pPr>
        <w:spacing w:line="290" w:lineRule="auto" w:before="62"/>
        <w:ind w:left="357" w:right="731" w:firstLine="0"/>
        <w:jc w:val="left"/>
        <w:rPr>
          <w:sz w:val="18"/>
        </w:rPr>
      </w:pPr>
      <w:r>
        <w:rPr>
          <w:rFonts w:ascii="Arial"/>
          <w:b/>
          <w:w w:val="105"/>
          <w:sz w:val="18"/>
        </w:rPr>
        <w:t>Software</w:t>
      </w:r>
      <w:r>
        <w:rPr>
          <w:rFonts w:ascii="Arial"/>
          <w:b/>
          <w:w w:val="105"/>
          <w:sz w:val="18"/>
        </w:rPr>
        <w:t> Requirements:</w:t>
      </w:r>
      <w:r>
        <w:rPr>
          <w:rFonts w:ascii="Arial"/>
          <w:b/>
          <w:spacing w:val="32"/>
          <w:w w:val="105"/>
          <w:sz w:val="18"/>
        </w:rPr>
        <w:t> </w:t>
      </w:r>
      <w:r>
        <w:rPr>
          <w:w w:val="105"/>
          <w:sz w:val="18"/>
        </w:rPr>
        <w:t>Functional</w:t>
      </w:r>
      <w:r>
        <w:rPr>
          <w:spacing w:val="29"/>
          <w:w w:val="105"/>
          <w:sz w:val="18"/>
        </w:rPr>
        <w:t> </w:t>
      </w:r>
      <w:r>
        <w:rPr>
          <w:w w:val="105"/>
          <w:sz w:val="18"/>
        </w:rPr>
        <w:t>and</w:t>
      </w:r>
      <w:r>
        <w:rPr>
          <w:spacing w:val="30"/>
          <w:w w:val="105"/>
          <w:sz w:val="18"/>
        </w:rPr>
        <w:t> </w:t>
      </w:r>
      <w:r>
        <w:rPr>
          <w:w w:val="105"/>
          <w:sz w:val="18"/>
        </w:rPr>
        <w:t>non-functional</w:t>
      </w:r>
      <w:r>
        <w:rPr>
          <w:spacing w:val="29"/>
          <w:w w:val="105"/>
          <w:sz w:val="18"/>
        </w:rPr>
        <w:t> </w:t>
      </w:r>
      <w:r>
        <w:rPr>
          <w:w w:val="105"/>
          <w:sz w:val="18"/>
        </w:rPr>
        <w:t>requirements,</w:t>
      </w:r>
      <w:r>
        <w:rPr>
          <w:spacing w:val="29"/>
          <w:w w:val="105"/>
          <w:sz w:val="18"/>
        </w:rPr>
        <w:t> </w:t>
      </w:r>
      <w:r>
        <w:rPr>
          <w:w w:val="105"/>
          <w:sz w:val="18"/>
        </w:rPr>
        <w:t>user</w:t>
      </w:r>
      <w:r>
        <w:rPr>
          <w:spacing w:val="30"/>
          <w:w w:val="105"/>
          <w:sz w:val="18"/>
        </w:rPr>
        <w:t> </w:t>
      </w:r>
      <w:r>
        <w:rPr>
          <w:w w:val="105"/>
          <w:sz w:val="18"/>
        </w:rPr>
        <w:t>requirements,</w:t>
      </w:r>
      <w:r>
        <w:rPr>
          <w:spacing w:val="26"/>
          <w:w w:val="105"/>
          <w:sz w:val="18"/>
        </w:rPr>
        <w:t> </w:t>
      </w:r>
      <w:r>
        <w:rPr>
          <w:w w:val="105"/>
          <w:sz w:val="18"/>
        </w:rPr>
        <w:t>system requirements, interface specification, the software requirements document.</w:t>
      </w:r>
    </w:p>
    <w:p>
      <w:pPr>
        <w:spacing w:line="295" w:lineRule="auto" w:before="0"/>
        <w:ind w:left="357" w:right="731" w:hanging="10"/>
        <w:jc w:val="left"/>
        <w:rPr>
          <w:sz w:val="18"/>
        </w:rPr>
      </w:pPr>
      <w:r>
        <w:rPr>
          <w:rFonts w:ascii="Arial"/>
          <w:b/>
          <w:sz w:val="18"/>
        </w:rPr>
        <w:t>Requirements</w:t>
      </w:r>
      <w:r>
        <w:rPr>
          <w:rFonts w:ascii="Arial"/>
          <w:b/>
          <w:spacing w:val="40"/>
          <w:sz w:val="18"/>
        </w:rPr>
        <w:t> </w:t>
      </w:r>
      <w:r>
        <w:rPr>
          <w:rFonts w:ascii="Arial"/>
          <w:b/>
          <w:sz w:val="18"/>
        </w:rPr>
        <w:t>engineering</w:t>
      </w:r>
      <w:r>
        <w:rPr>
          <w:rFonts w:ascii="Arial"/>
          <w:b/>
          <w:spacing w:val="40"/>
          <w:sz w:val="18"/>
        </w:rPr>
        <w:t> </w:t>
      </w:r>
      <w:r>
        <w:rPr>
          <w:rFonts w:ascii="Arial"/>
          <w:b/>
          <w:sz w:val="18"/>
        </w:rPr>
        <w:t>process</w:t>
      </w:r>
      <w:r>
        <w:rPr>
          <w:sz w:val="18"/>
        </w:rPr>
        <w:t>:</w:t>
      </w:r>
      <w:r>
        <w:rPr>
          <w:spacing w:val="40"/>
          <w:sz w:val="18"/>
        </w:rPr>
        <w:t> </w:t>
      </w:r>
      <w:r>
        <w:rPr>
          <w:sz w:val="18"/>
        </w:rPr>
        <w:t>Feasibility</w:t>
      </w:r>
      <w:r>
        <w:rPr>
          <w:spacing w:val="40"/>
          <w:sz w:val="18"/>
        </w:rPr>
        <w:t> </w:t>
      </w:r>
      <w:r>
        <w:rPr>
          <w:sz w:val="18"/>
        </w:rPr>
        <w:t>studies,</w:t>
      </w:r>
      <w:r>
        <w:rPr>
          <w:spacing w:val="40"/>
          <w:sz w:val="18"/>
        </w:rPr>
        <w:t> </w:t>
      </w:r>
      <w:r>
        <w:rPr>
          <w:sz w:val="18"/>
        </w:rPr>
        <w:t>requirements</w:t>
      </w:r>
      <w:r>
        <w:rPr>
          <w:spacing w:val="40"/>
          <w:sz w:val="18"/>
        </w:rPr>
        <w:t> </w:t>
      </w:r>
      <w:r>
        <w:rPr>
          <w:sz w:val="18"/>
        </w:rPr>
        <w:t>elicitation</w:t>
      </w:r>
      <w:r>
        <w:rPr>
          <w:spacing w:val="40"/>
          <w:sz w:val="18"/>
        </w:rPr>
        <w:t> </w:t>
      </w:r>
      <w:r>
        <w:rPr>
          <w:sz w:val="18"/>
        </w:rPr>
        <w:t>and</w:t>
      </w:r>
      <w:r>
        <w:rPr>
          <w:spacing w:val="40"/>
          <w:sz w:val="18"/>
        </w:rPr>
        <w:t> </w:t>
      </w:r>
      <w:r>
        <w:rPr>
          <w:sz w:val="18"/>
        </w:rPr>
        <w:t>analysis, requirements validation, requirements management.</w:t>
      </w:r>
    </w:p>
    <w:p>
      <w:pPr>
        <w:pStyle w:val="Heading4"/>
        <w:spacing w:before="129"/>
        <w:ind w:left="164"/>
      </w:pPr>
      <w:r>
        <w:rPr>
          <w:w w:val="105"/>
        </w:rPr>
        <w:t>UNIT</w:t>
      </w:r>
      <w:r>
        <w:rPr>
          <w:spacing w:val="-9"/>
          <w:w w:val="105"/>
        </w:rPr>
        <w:t> </w:t>
      </w:r>
      <w:r>
        <w:rPr>
          <w:w w:val="105"/>
        </w:rPr>
        <w:t>-</w:t>
      </w:r>
      <w:r>
        <w:rPr>
          <w:spacing w:val="-5"/>
          <w:w w:val="105"/>
        </w:rPr>
        <w:t> III</w:t>
      </w:r>
    </w:p>
    <w:p>
      <w:pPr>
        <w:spacing w:line="292" w:lineRule="auto" w:before="57"/>
        <w:ind w:left="357" w:right="1589" w:firstLine="0"/>
        <w:jc w:val="left"/>
        <w:rPr>
          <w:sz w:val="18"/>
        </w:rPr>
      </w:pPr>
      <w:r>
        <w:rPr>
          <w:rFonts w:ascii="Arial"/>
          <w:b/>
          <w:w w:val="105"/>
          <w:sz w:val="18"/>
        </w:rPr>
        <w:t>Design</w:t>
      </w:r>
      <w:r>
        <w:rPr>
          <w:rFonts w:ascii="Arial"/>
          <w:b/>
          <w:spacing w:val="-5"/>
          <w:w w:val="105"/>
          <w:sz w:val="18"/>
        </w:rPr>
        <w:t> </w:t>
      </w:r>
      <w:r>
        <w:rPr>
          <w:rFonts w:ascii="Arial"/>
          <w:b/>
          <w:w w:val="105"/>
          <w:sz w:val="18"/>
        </w:rPr>
        <w:t>Engineering</w:t>
      </w:r>
      <w:r>
        <w:rPr>
          <w:w w:val="105"/>
          <w:sz w:val="18"/>
        </w:rPr>
        <w:t>:</w:t>
      </w:r>
      <w:r>
        <w:rPr>
          <w:spacing w:val="-2"/>
          <w:w w:val="105"/>
          <w:sz w:val="18"/>
        </w:rPr>
        <w:t> </w:t>
      </w:r>
      <w:r>
        <w:rPr>
          <w:w w:val="105"/>
          <w:sz w:val="18"/>
        </w:rPr>
        <w:t>Design</w:t>
      </w:r>
      <w:r>
        <w:rPr>
          <w:spacing w:val="-4"/>
          <w:w w:val="105"/>
          <w:sz w:val="18"/>
        </w:rPr>
        <w:t> </w:t>
      </w:r>
      <w:r>
        <w:rPr>
          <w:w w:val="105"/>
          <w:sz w:val="18"/>
        </w:rPr>
        <w:t>process</w:t>
      </w:r>
      <w:r>
        <w:rPr>
          <w:spacing w:val="-3"/>
          <w:w w:val="105"/>
          <w:sz w:val="18"/>
        </w:rPr>
        <w:t> </w:t>
      </w:r>
      <w:r>
        <w:rPr>
          <w:w w:val="105"/>
          <w:sz w:val="18"/>
        </w:rPr>
        <w:t>and</w:t>
      </w:r>
      <w:r>
        <w:rPr>
          <w:spacing w:val="-6"/>
          <w:w w:val="105"/>
          <w:sz w:val="18"/>
        </w:rPr>
        <w:t> </w:t>
      </w:r>
      <w:r>
        <w:rPr>
          <w:w w:val="105"/>
          <w:sz w:val="18"/>
        </w:rPr>
        <w:t>design</w:t>
      </w:r>
      <w:r>
        <w:rPr>
          <w:spacing w:val="-4"/>
          <w:w w:val="105"/>
          <w:sz w:val="18"/>
        </w:rPr>
        <w:t> </w:t>
      </w:r>
      <w:r>
        <w:rPr>
          <w:w w:val="105"/>
          <w:sz w:val="18"/>
        </w:rPr>
        <w:t>quality,</w:t>
      </w:r>
      <w:r>
        <w:rPr>
          <w:spacing w:val="-2"/>
          <w:w w:val="105"/>
          <w:sz w:val="18"/>
        </w:rPr>
        <w:t> </w:t>
      </w:r>
      <w:r>
        <w:rPr>
          <w:w w:val="105"/>
          <w:sz w:val="18"/>
        </w:rPr>
        <w:t>design</w:t>
      </w:r>
      <w:r>
        <w:rPr>
          <w:spacing w:val="-4"/>
          <w:w w:val="105"/>
          <w:sz w:val="18"/>
        </w:rPr>
        <w:t> </w:t>
      </w:r>
      <w:r>
        <w:rPr>
          <w:w w:val="105"/>
          <w:sz w:val="18"/>
        </w:rPr>
        <w:t>concepts,</w:t>
      </w:r>
      <w:r>
        <w:rPr>
          <w:spacing w:val="-6"/>
          <w:w w:val="105"/>
          <w:sz w:val="18"/>
        </w:rPr>
        <w:t> </w:t>
      </w:r>
      <w:r>
        <w:rPr>
          <w:w w:val="105"/>
          <w:sz w:val="18"/>
        </w:rPr>
        <w:t>the</w:t>
      </w:r>
      <w:r>
        <w:rPr>
          <w:spacing w:val="-6"/>
          <w:w w:val="105"/>
          <w:sz w:val="18"/>
        </w:rPr>
        <w:t> </w:t>
      </w:r>
      <w:r>
        <w:rPr>
          <w:w w:val="105"/>
          <w:sz w:val="18"/>
        </w:rPr>
        <w:t>design</w:t>
      </w:r>
      <w:r>
        <w:rPr>
          <w:spacing w:val="-4"/>
          <w:w w:val="105"/>
          <w:sz w:val="18"/>
        </w:rPr>
        <w:t> </w:t>
      </w:r>
      <w:r>
        <w:rPr>
          <w:w w:val="105"/>
          <w:sz w:val="18"/>
        </w:rPr>
        <w:t>model. Creating an architectural design: software architecture, data design, architectural styles and patterns,architectural design, conceptual model of UML, basic structural modeling, class diagrams, sequencediagrams, collaboration diagrams, use case diagrams, component </w:t>
      </w:r>
      <w:r>
        <w:rPr>
          <w:spacing w:val="-2"/>
          <w:w w:val="105"/>
          <w:sz w:val="18"/>
        </w:rPr>
        <w:t>diagrams.</w:t>
      </w:r>
    </w:p>
    <w:p>
      <w:pPr>
        <w:pStyle w:val="Heading4"/>
        <w:spacing w:before="132"/>
        <w:ind w:left="164"/>
      </w:pPr>
      <w:r>
        <w:rPr>
          <w:w w:val="105"/>
        </w:rPr>
        <w:t>UNIT</w:t>
      </w:r>
      <w:r>
        <w:rPr>
          <w:spacing w:val="-9"/>
          <w:w w:val="105"/>
        </w:rPr>
        <w:t> </w:t>
      </w:r>
      <w:r>
        <w:rPr>
          <w:w w:val="105"/>
        </w:rPr>
        <w:t>-</w:t>
      </w:r>
      <w:r>
        <w:rPr>
          <w:spacing w:val="-3"/>
          <w:w w:val="105"/>
        </w:rPr>
        <w:t> </w:t>
      </w:r>
      <w:r>
        <w:rPr>
          <w:spacing w:val="-5"/>
          <w:w w:val="105"/>
        </w:rPr>
        <w:t>IV</w:t>
      </w:r>
    </w:p>
    <w:p>
      <w:pPr>
        <w:spacing w:line="292" w:lineRule="auto" w:before="57"/>
        <w:ind w:left="357" w:right="1509" w:firstLine="0"/>
        <w:jc w:val="left"/>
        <w:rPr>
          <w:sz w:val="18"/>
        </w:rPr>
      </w:pPr>
      <w:r>
        <w:rPr>
          <w:rFonts w:ascii="Arial"/>
          <w:b/>
          <w:w w:val="105"/>
          <w:sz w:val="18"/>
        </w:rPr>
        <w:t>Testing Strategies: </w:t>
      </w:r>
      <w:r>
        <w:rPr>
          <w:w w:val="105"/>
          <w:sz w:val="18"/>
        </w:rPr>
        <w:t>A</w:t>
      </w:r>
      <w:r>
        <w:rPr>
          <w:spacing w:val="-1"/>
          <w:w w:val="105"/>
          <w:sz w:val="18"/>
        </w:rPr>
        <w:t> </w:t>
      </w:r>
      <w:r>
        <w:rPr>
          <w:w w:val="105"/>
          <w:sz w:val="18"/>
        </w:rPr>
        <w:t>strategic approach to</w:t>
      </w:r>
      <w:r>
        <w:rPr>
          <w:spacing w:val="-4"/>
          <w:w w:val="105"/>
          <w:sz w:val="18"/>
        </w:rPr>
        <w:t> </w:t>
      </w:r>
      <w:r>
        <w:rPr>
          <w:w w:val="105"/>
          <w:sz w:val="18"/>
        </w:rPr>
        <w:t>software</w:t>
      </w:r>
      <w:r>
        <w:rPr>
          <w:spacing w:val="-1"/>
          <w:w w:val="105"/>
          <w:sz w:val="18"/>
        </w:rPr>
        <w:t> </w:t>
      </w:r>
      <w:r>
        <w:rPr>
          <w:w w:val="105"/>
          <w:sz w:val="18"/>
        </w:rPr>
        <w:t>testing, test</w:t>
      </w:r>
      <w:r>
        <w:rPr>
          <w:spacing w:val="-1"/>
          <w:w w:val="105"/>
          <w:sz w:val="18"/>
        </w:rPr>
        <w:t> </w:t>
      </w:r>
      <w:r>
        <w:rPr>
          <w:w w:val="105"/>
          <w:sz w:val="18"/>
        </w:rPr>
        <w:t>strategies for conventional software,black-box</w:t>
      </w:r>
      <w:r>
        <w:rPr>
          <w:spacing w:val="-3"/>
          <w:w w:val="105"/>
          <w:sz w:val="18"/>
        </w:rPr>
        <w:t> </w:t>
      </w:r>
      <w:r>
        <w:rPr>
          <w:w w:val="105"/>
          <w:sz w:val="18"/>
        </w:rPr>
        <w:t>and</w:t>
      </w:r>
      <w:r>
        <w:rPr>
          <w:spacing w:val="-2"/>
          <w:w w:val="105"/>
          <w:sz w:val="18"/>
        </w:rPr>
        <w:t> </w:t>
      </w:r>
      <w:r>
        <w:rPr>
          <w:w w:val="105"/>
          <w:sz w:val="18"/>
        </w:rPr>
        <w:t>white-box</w:t>
      </w:r>
      <w:r>
        <w:rPr>
          <w:spacing w:val="-4"/>
          <w:w w:val="105"/>
          <w:sz w:val="18"/>
        </w:rPr>
        <w:t> </w:t>
      </w:r>
      <w:r>
        <w:rPr>
          <w:w w:val="105"/>
          <w:sz w:val="18"/>
        </w:rPr>
        <w:t>testing,</w:t>
      </w:r>
      <w:r>
        <w:rPr>
          <w:spacing w:val="-4"/>
          <w:w w:val="105"/>
          <w:sz w:val="18"/>
        </w:rPr>
        <w:t> </w:t>
      </w:r>
      <w:r>
        <w:rPr>
          <w:w w:val="105"/>
          <w:sz w:val="18"/>
        </w:rPr>
        <w:t>validation</w:t>
      </w:r>
      <w:r>
        <w:rPr>
          <w:spacing w:val="-6"/>
          <w:w w:val="105"/>
          <w:sz w:val="18"/>
        </w:rPr>
        <w:t> </w:t>
      </w:r>
      <w:r>
        <w:rPr>
          <w:w w:val="105"/>
          <w:sz w:val="18"/>
        </w:rPr>
        <w:t>testing,</w:t>
      </w:r>
      <w:r>
        <w:rPr>
          <w:spacing w:val="-6"/>
          <w:w w:val="105"/>
          <w:sz w:val="18"/>
        </w:rPr>
        <w:t> </w:t>
      </w:r>
      <w:r>
        <w:rPr>
          <w:w w:val="105"/>
          <w:sz w:val="18"/>
        </w:rPr>
        <w:t>system</w:t>
      </w:r>
      <w:r>
        <w:rPr>
          <w:spacing w:val="-9"/>
          <w:w w:val="105"/>
          <w:sz w:val="18"/>
        </w:rPr>
        <w:t> </w:t>
      </w:r>
      <w:r>
        <w:rPr>
          <w:w w:val="105"/>
          <w:sz w:val="18"/>
        </w:rPr>
        <w:t>testing,</w:t>
      </w:r>
      <w:r>
        <w:rPr>
          <w:spacing w:val="-2"/>
          <w:w w:val="105"/>
          <w:sz w:val="18"/>
        </w:rPr>
        <w:t> </w:t>
      </w:r>
      <w:r>
        <w:rPr>
          <w:w w:val="105"/>
          <w:sz w:val="18"/>
        </w:rPr>
        <w:t>the</w:t>
      </w:r>
      <w:r>
        <w:rPr>
          <w:spacing w:val="-4"/>
          <w:w w:val="105"/>
          <w:sz w:val="18"/>
        </w:rPr>
        <w:t> </w:t>
      </w:r>
      <w:r>
        <w:rPr>
          <w:w w:val="105"/>
          <w:sz w:val="18"/>
        </w:rPr>
        <w:t>art</w:t>
      </w:r>
      <w:r>
        <w:rPr>
          <w:spacing w:val="-2"/>
          <w:w w:val="105"/>
          <w:sz w:val="18"/>
        </w:rPr>
        <w:t> </w:t>
      </w:r>
      <w:r>
        <w:rPr>
          <w:w w:val="105"/>
          <w:sz w:val="18"/>
        </w:rPr>
        <w:t>of</w:t>
      </w:r>
      <w:r>
        <w:rPr>
          <w:spacing w:val="-7"/>
          <w:w w:val="105"/>
          <w:sz w:val="18"/>
        </w:rPr>
        <w:t> </w:t>
      </w:r>
      <w:r>
        <w:rPr>
          <w:w w:val="105"/>
          <w:sz w:val="18"/>
        </w:rPr>
        <w:t>debugging. Metrics for Process and Products: Software measurement, metrics for software quality.</w:t>
      </w:r>
    </w:p>
    <w:p>
      <w:pPr>
        <w:pStyle w:val="Heading4"/>
        <w:spacing w:before="110"/>
        <w:ind w:left="164"/>
      </w:pPr>
      <w:r>
        <w:rPr>
          <w:w w:val="105"/>
        </w:rPr>
        <w:t>UNIT</w:t>
      </w:r>
      <w:r>
        <w:rPr>
          <w:spacing w:val="-9"/>
          <w:w w:val="105"/>
        </w:rPr>
        <w:t> </w:t>
      </w:r>
      <w:r>
        <w:rPr>
          <w:w w:val="105"/>
        </w:rPr>
        <w:t>-</w:t>
      </w:r>
      <w:r>
        <w:rPr>
          <w:spacing w:val="-5"/>
          <w:w w:val="105"/>
        </w:rPr>
        <w:t> </w:t>
      </w:r>
      <w:r>
        <w:rPr>
          <w:spacing w:val="-10"/>
          <w:w w:val="105"/>
        </w:rPr>
        <w:t>V</w:t>
      </w:r>
    </w:p>
    <w:p>
      <w:pPr>
        <w:spacing w:line="295" w:lineRule="auto" w:before="58"/>
        <w:ind w:left="357" w:right="731" w:firstLine="0"/>
        <w:jc w:val="left"/>
        <w:rPr>
          <w:sz w:val="18"/>
        </w:rPr>
      </w:pPr>
      <w:r>
        <w:rPr>
          <w:rFonts w:ascii="Arial"/>
          <w:b/>
          <w:w w:val="105"/>
          <w:sz w:val="18"/>
        </w:rPr>
        <w:t>Risk</w:t>
      </w:r>
      <w:r>
        <w:rPr>
          <w:rFonts w:ascii="Arial"/>
          <w:b/>
          <w:spacing w:val="40"/>
          <w:w w:val="105"/>
          <w:sz w:val="18"/>
        </w:rPr>
        <w:t> </w:t>
      </w:r>
      <w:r>
        <w:rPr>
          <w:rFonts w:ascii="Arial"/>
          <w:b/>
          <w:w w:val="105"/>
          <w:sz w:val="18"/>
        </w:rPr>
        <w:t>management:</w:t>
      </w:r>
      <w:r>
        <w:rPr>
          <w:rFonts w:ascii="Arial"/>
          <w:b/>
          <w:spacing w:val="40"/>
          <w:w w:val="105"/>
          <w:sz w:val="18"/>
        </w:rPr>
        <w:t> </w:t>
      </w:r>
      <w:r>
        <w:rPr>
          <w:w w:val="105"/>
          <w:sz w:val="18"/>
        </w:rPr>
        <w:t>Reactive</w:t>
      </w:r>
      <w:r>
        <w:rPr>
          <w:spacing w:val="40"/>
          <w:w w:val="105"/>
          <w:sz w:val="18"/>
        </w:rPr>
        <w:t> </w:t>
      </w:r>
      <w:r>
        <w:rPr>
          <w:w w:val="105"/>
          <w:sz w:val="18"/>
        </w:rPr>
        <w:t>Vs</w:t>
      </w:r>
      <w:r>
        <w:rPr>
          <w:spacing w:val="40"/>
          <w:w w:val="105"/>
          <w:sz w:val="18"/>
        </w:rPr>
        <w:t> </w:t>
      </w:r>
      <w:r>
        <w:rPr>
          <w:w w:val="105"/>
          <w:sz w:val="18"/>
        </w:rPr>
        <w:t>proactive</w:t>
      </w:r>
      <w:r>
        <w:rPr>
          <w:spacing w:val="40"/>
          <w:w w:val="105"/>
          <w:sz w:val="18"/>
        </w:rPr>
        <w:t> </w:t>
      </w:r>
      <w:r>
        <w:rPr>
          <w:w w:val="105"/>
          <w:sz w:val="18"/>
        </w:rPr>
        <w:t>risk</w:t>
      </w:r>
      <w:r>
        <w:rPr>
          <w:spacing w:val="40"/>
          <w:w w:val="105"/>
          <w:sz w:val="18"/>
        </w:rPr>
        <w:t> </w:t>
      </w:r>
      <w:r>
        <w:rPr>
          <w:w w:val="105"/>
          <w:sz w:val="18"/>
        </w:rPr>
        <w:t>strategies,</w:t>
      </w:r>
      <w:r>
        <w:rPr>
          <w:spacing w:val="40"/>
          <w:w w:val="105"/>
          <w:sz w:val="18"/>
        </w:rPr>
        <w:t> </w:t>
      </w:r>
      <w:r>
        <w:rPr>
          <w:w w:val="105"/>
          <w:sz w:val="18"/>
        </w:rPr>
        <w:t>software</w:t>
      </w:r>
      <w:r>
        <w:rPr>
          <w:spacing w:val="40"/>
          <w:w w:val="105"/>
          <w:sz w:val="18"/>
        </w:rPr>
        <w:t> </w:t>
      </w:r>
      <w:r>
        <w:rPr>
          <w:w w:val="105"/>
          <w:sz w:val="18"/>
        </w:rPr>
        <w:t>risks,</w:t>
      </w:r>
      <w:r>
        <w:rPr>
          <w:spacing w:val="40"/>
          <w:w w:val="105"/>
          <w:sz w:val="18"/>
        </w:rPr>
        <w:t> </w:t>
      </w:r>
      <w:r>
        <w:rPr>
          <w:w w:val="105"/>
          <w:sz w:val="18"/>
        </w:rPr>
        <w:t>risk</w:t>
      </w:r>
      <w:r>
        <w:rPr>
          <w:spacing w:val="40"/>
          <w:w w:val="105"/>
          <w:sz w:val="18"/>
        </w:rPr>
        <w:t> </w:t>
      </w:r>
      <w:r>
        <w:rPr>
          <w:w w:val="105"/>
          <w:sz w:val="18"/>
        </w:rPr>
        <w:t>identification,</w:t>
      </w:r>
      <w:r>
        <w:rPr>
          <w:spacing w:val="40"/>
          <w:w w:val="105"/>
          <w:sz w:val="18"/>
        </w:rPr>
        <w:t> </w:t>
      </w:r>
      <w:r>
        <w:rPr>
          <w:w w:val="105"/>
          <w:sz w:val="18"/>
        </w:rPr>
        <w:t>risk projection, risk refinement, RMMM</w:t>
      </w:r>
    </w:p>
    <w:p>
      <w:pPr>
        <w:spacing w:line="292" w:lineRule="auto" w:before="1"/>
        <w:ind w:left="357" w:right="1469" w:firstLine="0"/>
        <w:jc w:val="left"/>
        <w:rPr>
          <w:sz w:val="18"/>
        </w:rPr>
      </w:pPr>
      <w:r>
        <w:rPr>
          <w:rFonts w:ascii="Arial"/>
          <w:b/>
          <w:sz w:val="18"/>
        </w:rPr>
        <w:t>Quality Management: </w:t>
      </w:r>
      <w:r>
        <w:rPr>
          <w:sz w:val="18"/>
        </w:rPr>
        <w:t>Quality concepts, software quality assurance, software reviews, formal technical reviews, statistical software</w:t>
      </w:r>
      <w:r>
        <w:rPr>
          <w:spacing w:val="30"/>
          <w:sz w:val="18"/>
        </w:rPr>
        <w:t> </w:t>
      </w:r>
      <w:r>
        <w:rPr>
          <w:sz w:val="18"/>
        </w:rPr>
        <w:t>quality</w:t>
      </w:r>
      <w:r>
        <w:rPr>
          <w:spacing w:val="30"/>
          <w:sz w:val="18"/>
        </w:rPr>
        <w:t> </w:t>
      </w:r>
      <w:r>
        <w:rPr>
          <w:sz w:val="18"/>
        </w:rPr>
        <w:t>assurance, software reliability, the ISO</w:t>
      </w:r>
      <w:r>
        <w:rPr>
          <w:spacing w:val="30"/>
          <w:sz w:val="18"/>
        </w:rPr>
        <w:t> </w:t>
      </w:r>
      <w:r>
        <w:rPr>
          <w:sz w:val="18"/>
        </w:rPr>
        <w:t>9000 quality </w:t>
      </w:r>
      <w:r>
        <w:rPr>
          <w:spacing w:val="-2"/>
          <w:sz w:val="18"/>
        </w:rPr>
        <w:t>standards.</w:t>
      </w:r>
    </w:p>
    <w:p>
      <w:pPr>
        <w:pStyle w:val="Heading4"/>
        <w:spacing w:before="122"/>
        <w:ind w:left="164"/>
      </w:pPr>
      <w:r>
        <w:rPr>
          <w:w w:val="105"/>
        </w:rPr>
        <w:t>TEXT</w:t>
      </w:r>
      <w:r>
        <w:rPr>
          <w:spacing w:val="-12"/>
          <w:w w:val="105"/>
        </w:rPr>
        <w:t> </w:t>
      </w:r>
      <w:r>
        <w:rPr>
          <w:spacing w:val="-2"/>
          <w:w w:val="105"/>
        </w:rPr>
        <w:t>BOOKS:</w:t>
      </w:r>
    </w:p>
    <w:p>
      <w:pPr>
        <w:pStyle w:val="ListParagraph"/>
        <w:numPr>
          <w:ilvl w:val="0"/>
          <w:numId w:val="317"/>
        </w:numPr>
        <w:tabs>
          <w:tab w:pos="1031" w:val="left" w:leader="none"/>
          <w:tab w:pos="1033" w:val="left" w:leader="none"/>
        </w:tabs>
        <w:spacing w:line="276" w:lineRule="auto" w:before="68" w:after="0"/>
        <w:ind w:left="1033" w:right="2157" w:hanging="341"/>
        <w:jc w:val="left"/>
        <w:rPr>
          <w:sz w:val="18"/>
        </w:rPr>
      </w:pPr>
      <w:r>
        <w:rPr>
          <w:sz w:val="18"/>
        </w:rPr>
        <w:t>Software Engineering, A practitioner’s Approach- Roger S. Pressman, 6th edition,</w:t>
      </w:r>
      <w:r>
        <w:rPr>
          <w:spacing w:val="40"/>
          <w:sz w:val="18"/>
        </w:rPr>
        <w:t> </w:t>
      </w:r>
      <w:r>
        <w:rPr>
          <w:sz w:val="18"/>
        </w:rPr>
        <w:t>McGraw HillInternational Edition.</w:t>
      </w:r>
    </w:p>
    <w:p>
      <w:pPr>
        <w:pStyle w:val="ListParagraph"/>
        <w:numPr>
          <w:ilvl w:val="0"/>
          <w:numId w:val="317"/>
        </w:numPr>
        <w:tabs>
          <w:tab w:pos="1031" w:val="left" w:leader="none"/>
        </w:tabs>
        <w:spacing w:line="240" w:lineRule="auto" w:before="95" w:after="0"/>
        <w:ind w:left="1031" w:right="0" w:hanging="339"/>
        <w:jc w:val="left"/>
        <w:rPr>
          <w:sz w:val="18"/>
        </w:rPr>
      </w:pPr>
      <w:r>
        <w:rPr>
          <w:sz w:val="18"/>
        </w:rPr>
        <w:t>Software</w:t>
      </w:r>
      <w:r>
        <w:rPr>
          <w:spacing w:val="19"/>
          <w:sz w:val="18"/>
        </w:rPr>
        <w:t> </w:t>
      </w:r>
      <w:r>
        <w:rPr>
          <w:sz w:val="18"/>
        </w:rPr>
        <w:t>Engineering-</w:t>
      </w:r>
      <w:r>
        <w:rPr>
          <w:spacing w:val="23"/>
          <w:sz w:val="18"/>
        </w:rPr>
        <w:t> </w:t>
      </w:r>
      <w:r>
        <w:rPr>
          <w:sz w:val="18"/>
        </w:rPr>
        <w:t>Sommerville,</w:t>
      </w:r>
      <w:r>
        <w:rPr>
          <w:spacing w:val="22"/>
          <w:sz w:val="18"/>
        </w:rPr>
        <w:t> </w:t>
      </w:r>
      <w:r>
        <w:rPr>
          <w:sz w:val="18"/>
        </w:rPr>
        <w:t>7th</w:t>
      </w:r>
      <w:r>
        <w:rPr>
          <w:spacing w:val="24"/>
          <w:sz w:val="18"/>
        </w:rPr>
        <w:t> </w:t>
      </w:r>
      <w:r>
        <w:rPr>
          <w:sz w:val="18"/>
        </w:rPr>
        <w:t>edition,</w:t>
      </w:r>
      <w:r>
        <w:rPr>
          <w:spacing w:val="22"/>
          <w:sz w:val="18"/>
        </w:rPr>
        <w:t> </w:t>
      </w:r>
      <w:r>
        <w:rPr>
          <w:sz w:val="18"/>
        </w:rPr>
        <w:t>Pearson</w:t>
      </w:r>
      <w:r>
        <w:rPr>
          <w:spacing w:val="24"/>
          <w:sz w:val="18"/>
        </w:rPr>
        <w:t> </w:t>
      </w:r>
      <w:r>
        <w:rPr>
          <w:spacing w:val="-2"/>
          <w:sz w:val="18"/>
        </w:rPr>
        <w:t>Education.</w:t>
      </w:r>
    </w:p>
    <w:p>
      <w:pPr>
        <w:pStyle w:val="ListParagraph"/>
        <w:spacing w:after="0" w:line="240" w:lineRule="auto"/>
        <w:jc w:val="left"/>
        <w:rPr>
          <w:sz w:val="18"/>
        </w:rPr>
        <w:sectPr>
          <w:pgSz w:w="11910" w:h="16840"/>
          <w:pgMar w:header="914" w:footer="0" w:top="1120" w:bottom="280" w:left="1275" w:right="708"/>
        </w:sectPr>
      </w:pPr>
    </w:p>
    <w:p>
      <w:pPr>
        <w:pStyle w:val="BodyText"/>
        <w:spacing w:before="119"/>
      </w:pPr>
    </w:p>
    <w:p>
      <w:pPr>
        <w:pStyle w:val="Heading4"/>
        <w:spacing w:before="1"/>
        <w:ind w:left="164"/>
      </w:pPr>
      <w:r>
        <w:rPr>
          <w:spacing w:val="-2"/>
          <w:w w:val="105"/>
        </w:rPr>
        <w:t>REFERENCE</w:t>
      </w:r>
      <w:r>
        <w:rPr>
          <w:spacing w:val="-3"/>
          <w:w w:val="105"/>
        </w:rPr>
        <w:t> </w:t>
      </w:r>
      <w:r>
        <w:rPr>
          <w:spacing w:val="-2"/>
          <w:w w:val="105"/>
        </w:rPr>
        <w:t>BOOKS:</w:t>
      </w:r>
    </w:p>
    <w:p>
      <w:pPr>
        <w:pStyle w:val="ListParagraph"/>
        <w:numPr>
          <w:ilvl w:val="0"/>
          <w:numId w:val="318"/>
        </w:numPr>
        <w:tabs>
          <w:tab w:pos="1031" w:val="left" w:leader="none"/>
          <w:tab w:pos="1033" w:val="left" w:leader="none"/>
        </w:tabs>
        <w:spacing w:line="273" w:lineRule="auto" w:before="65" w:after="0"/>
        <w:ind w:left="1033" w:right="2021" w:hanging="341"/>
        <w:jc w:val="left"/>
        <w:rPr>
          <w:sz w:val="18"/>
        </w:rPr>
      </w:pPr>
      <w:r>
        <w:rPr>
          <w:sz w:val="18"/>
        </w:rPr>
        <w:t>The</w:t>
      </w:r>
      <w:r>
        <w:rPr>
          <w:spacing w:val="40"/>
          <w:sz w:val="18"/>
        </w:rPr>
        <w:t> </w:t>
      </w:r>
      <w:r>
        <w:rPr>
          <w:sz w:val="18"/>
        </w:rPr>
        <w:t>unified</w:t>
      </w:r>
      <w:r>
        <w:rPr>
          <w:spacing w:val="40"/>
          <w:sz w:val="18"/>
        </w:rPr>
        <w:t> </w:t>
      </w:r>
      <w:r>
        <w:rPr>
          <w:sz w:val="18"/>
        </w:rPr>
        <w:t>modeling</w:t>
      </w:r>
      <w:r>
        <w:rPr>
          <w:spacing w:val="40"/>
          <w:sz w:val="18"/>
        </w:rPr>
        <w:t> </w:t>
      </w:r>
      <w:r>
        <w:rPr>
          <w:sz w:val="18"/>
        </w:rPr>
        <w:t>language</w:t>
      </w:r>
      <w:r>
        <w:rPr>
          <w:spacing w:val="40"/>
          <w:sz w:val="18"/>
        </w:rPr>
        <w:t> </w:t>
      </w:r>
      <w:r>
        <w:rPr>
          <w:sz w:val="18"/>
        </w:rPr>
        <w:t>user</w:t>
      </w:r>
      <w:r>
        <w:rPr>
          <w:spacing w:val="40"/>
          <w:sz w:val="18"/>
        </w:rPr>
        <w:t> </w:t>
      </w:r>
      <w:r>
        <w:rPr>
          <w:sz w:val="18"/>
        </w:rPr>
        <w:t>guide</w:t>
      </w:r>
      <w:r>
        <w:rPr>
          <w:spacing w:val="40"/>
          <w:sz w:val="18"/>
        </w:rPr>
        <w:t> </w:t>
      </w:r>
      <w:r>
        <w:rPr>
          <w:sz w:val="18"/>
        </w:rPr>
        <w:t>Grady</w:t>
      </w:r>
      <w:r>
        <w:rPr>
          <w:spacing w:val="40"/>
          <w:sz w:val="18"/>
        </w:rPr>
        <w:t> </w:t>
      </w:r>
      <w:r>
        <w:rPr>
          <w:sz w:val="18"/>
        </w:rPr>
        <w:t>Booch,</w:t>
      </w:r>
      <w:r>
        <w:rPr>
          <w:spacing w:val="40"/>
          <w:sz w:val="18"/>
        </w:rPr>
        <w:t> </w:t>
      </w:r>
      <w:r>
        <w:rPr>
          <w:sz w:val="18"/>
        </w:rPr>
        <w:t>James</w:t>
      </w:r>
      <w:r>
        <w:rPr>
          <w:spacing w:val="40"/>
          <w:sz w:val="18"/>
        </w:rPr>
        <w:t> </w:t>
      </w:r>
      <w:r>
        <w:rPr>
          <w:sz w:val="18"/>
        </w:rPr>
        <w:t>Rambaugh,</w:t>
      </w:r>
      <w:r>
        <w:rPr>
          <w:spacing w:val="39"/>
          <w:sz w:val="18"/>
        </w:rPr>
        <w:t> </w:t>
      </w:r>
      <w:r>
        <w:rPr>
          <w:sz w:val="18"/>
        </w:rPr>
        <w:t>Ivar Jacobson,Pearson Education.</w:t>
      </w:r>
    </w:p>
    <w:p>
      <w:pPr>
        <w:pStyle w:val="ListParagraph"/>
        <w:numPr>
          <w:ilvl w:val="0"/>
          <w:numId w:val="318"/>
        </w:numPr>
        <w:tabs>
          <w:tab w:pos="1031" w:val="left" w:leader="none"/>
        </w:tabs>
        <w:spacing w:line="240" w:lineRule="auto" w:before="6" w:after="0"/>
        <w:ind w:left="1031" w:right="0" w:hanging="339"/>
        <w:jc w:val="left"/>
        <w:rPr>
          <w:sz w:val="18"/>
        </w:rPr>
      </w:pPr>
      <w:r>
        <w:rPr>
          <w:sz w:val="18"/>
        </w:rPr>
        <w:t>Software</w:t>
      </w:r>
      <w:r>
        <w:rPr>
          <w:spacing w:val="14"/>
          <w:sz w:val="18"/>
        </w:rPr>
        <w:t> </w:t>
      </w:r>
      <w:r>
        <w:rPr>
          <w:sz w:val="18"/>
        </w:rPr>
        <w:t>Engineering,</w:t>
      </w:r>
      <w:r>
        <w:rPr>
          <w:spacing w:val="13"/>
          <w:sz w:val="18"/>
        </w:rPr>
        <w:t> </w:t>
      </w:r>
      <w:r>
        <w:rPr>
          <w:sz w:val="18"/>
        </w:rPr>
        <w:t>an</w:t>
      </w:r>
      <w:r>
        <w:rPr>
          <w:spacing w:val="15"/>
          <w:sz w:val="18"/>
        </w:rPr>
        <w:t> </w:t>
      </w:r>
      <w:r>
        <w:rPr>
          <w:sz w:val="18"/>
        </w:rPr>
        <w:t>Engineering</w:t>
      </w:r>
      <w:r>
        <w:rPr>
          <w:spacing w:val="18"/>
          <w:sz w:val="18"/>
        </w:rPr>
        <w:t> </w:t>
      </w:r>
      <w:r>
        <w:rPr>
          <w:sz w:val="18"/>
        </w:rPr>
        <w:t>approach-</w:t>
      </w:r>
      <w:r>
        <w:rPr>
          <w:spacing w:val="14"/>
          <w:sz w:val="18"/>
        </w:rPr>
        <w:t> </w:t>
      </w:r>
      <w:r>
        <w:rPr>
          <w:sz w:val="18"/>
        </w:rPr>
        <w:t>James</w:t>
      </w:r>
      <w:r>
        <w:rPr>
          <w:spacing w:val="14"/>
          <w:sz w:val="18"/>
        </w:rPr>
        <w:t> </w:t>
      </w:r>
      <w:r>
        <w:rPr>
          <w:sz w:val="18"/>
        </w:rPr>
        <w:t>F.</w:t>
      </w:r>
      <w:r>
        <w:rPr>
          <w:spacing w:val="13"/>
          <w:sz w:val="18"/>
        </w:rPr>
        <w:t> </w:t>
      </w:r>
      <w:r>
        <w:rPr>
          <w:sz w:val="18"/>
        </w:rPr>
        <w:t>Peters,</w:t>
      </w:r>
      <w:r>
        <w:rPr>
          <w:spacing w:val="15"/>
          <w:sz w:val="18"/>
        </w:rPr>
        <w:t> </w:t>
      </w:r>
      <w:r>
        <w:rPr>
          <w:sz w:val="18"/>
        </w:rPr>
        <w:t>Witold</w:t>
      </w:r>
      <w:r>
        <w:rPr>
          <w:spacing w:val="19"/>
          <w:sz w:val="18"/>
        </w:rPr>
        <w:t> </w:t>
      </w:r>
      <w:r>
        <w:rPr>
          <w:sz w:val="18"/>
        </w:rPr>
        <w:t>Pedrycz,</w:t>
      </w:r>
      <w:r>
        <w:rPr>
          <w:spacing w:val="15"/>
          <w:sz w:val="18"/>
        </w:rPr>
        <w:t> </w:t>
      </w:r>
      <w:r>
        <w:rPr>
          <w:sz w:val="18"/>
        </w:rPr>
        <w:t>John</w:t>
      </w:r>
      <w:r>
        <w:rPr>
          <w:spacing w:val="17"/>
          <w:sz w:val="18"/>
        </w:rPr>
        <w:t> </w:t>
      </w:r>
      <w:r>
        <w:rPr>
          <w:spacing w:val="-2"/>
          <w:sz w:val="18"/>
        </w:rPr>
        <w:t>Wiley.</w:t>
      </w:r>
    </w:p>
    <w:p>
      <w:pPr>
        <w:pStyle w:val="ListParagraph"/>
        <w:numPr>
          <w:ilvl w:val="0"/>
          <w:numId w:val="318"/>
        </w:numPr>
        <w:tabs>
          <w:tab w:pos="1031" w:val="left" w:leader="none"/>
          <w:tab w:pos="1033" w:val="left" w:leader="none"/>
        </w:tabs>
        <w:spacing w:line="276" w:lineRule="auto" w:before="31" w:after="0"/>
        <w:ind w:left="1033" w:right="1546" w:hanging="341"/>
        <w:jc w:val="left"/>
        <w:rPr>
          <w:sz w:val="18"/>
        </w:rPr>
      </w:pPr>
      <w:r>
        <w:rPr>
          <w:sz w:val="18"/>
        </w:rPr>
        <w:t>Software</w:t>
      </w:r>
      <w:r>
        <w:rPr>
          <w:spacing w:val="40"/>
          <w:sz w:val="18"/>
        </w:rPr>
        <w:t> </w:t>
      </w:r>
      <w:r>
        <w:rPr>
          <w:sz w:val="18"/>
        </w:rPr>
        <w:t>Engineering</w:t>
      </w:r>
      <w:r>
        <w:rPr>
          <w:spacing w:val="40"/>
          <w:sz w:val="18"/>
        </w:rPr>
        <w:t> </w:t>
      </w:r>
      <w:r>
        <w:rPr>
          <w:sz w:val="18"/>
        </w:rPr>
        <w:t>principles</w:t>
      </w:r>
      <w:r>
        <w:rPr>
          <w:spacing w:val="40"/>
          <w:sz w:val="18"/>
        </w:rPr>
        <w:t> </w:t>
      </w:r>
      <w:r>
        <w:rPr>
          <w:sz w:val="18"/>
        </w:rPr>
        <w:t>and</w:t>
      </w:r>
      <w:r>
        <w:rPr>
          <w:spacing w:val="40"/>
          <w:sz w:val="18"/>
        </w:rPr>
        <w:t> </w:t>
      </w:r>
      <w:r>
        <w:rPr>
          <w:sz w:val="18"/>
        </w:rPr>
        <w:t>practice-</w:t>
      </w:r>
      <w:r>
        <w:rPr>
          <w:spacing w:val="40"/>
          <w:sz w:val="18"/>
        </w:rPr>
        <w:t> </w:t>
      </w:r>
      <w:r>
        <w:rPr>
          <w:sz w:val="18"/>
        </w:rPr>
        <w:t>Waman</w:t>
      </w:r>
      <w:r>
        <w:rPr>
          <w:spacing w:val="40"/>
          <w:sz w:val="18"/>
        </w:rPr>
        <w:t> </w:t>
      </w:r>
      <w:r>
        <w:rPr>
          <w:sz w:val="18"/>
        </w:rPr>
        <w:t>S</w:t>
      </w:r>
      <w:r>
        <w:rPr>
          <w:spacing w:val="40"/>
          <w:sz w:val="18"/>
        </w:rPr>
        <w:t> </w:t>
      </w:r>
      <w:r>
        <w:rPr>
          <w:sz w:val="18"/>
        </w:rPr>
        <w:t>Jawadekar,</w:t>
      </w:r>
      <w:r>
        <w:rPr>
          <w:spacing w:val="40"/>
          <w:sz w:val="18"/>
        </w:rPr>
        <w:t> </w:t>
      </w:r>
      <w:r>
        <w:rPr>
          <w:sz w:val="18"/>
        </w:rPr>
        <w:t>The</w:t>
      </w:r>
      <w:r>
        <w:rPr>
          <w:spacing w:val="40"/>
          <w:sz w:val="18"/>
        </w:rPr>
        <w:t> </w:t>
      </w:r>
      <w:r>
        <w:rPr>
          <w:sz w:val="18"/>
        </w:rPr>
        <w:t>McGraw-Hill </w:t>
      </w:r>
      <w:r>
        <w:rPr>
          <w:spacing w:val="-2"/>
          <w:sz w:val="18"/>
        </w:rPr>
        <w:t>Companies.</w:t>
      </w:r>
    </w:p>
    <w:p>
      <w:pPr>
        <w:pStyle w:val="ListParagraph"/>
        <w:numPr>
          <w:ilvl w:val="0"/>
          <w:numId w:val="318"/>
        </w:numPr>
        <w:tabs>
          <w:tab w:pos="1031" w:val="left" w:leader="none"/>
        </w:tabs>
        <w:spacing w:line="240" w:lineRule="auto" w:before="4" w:after="0"/>
        <w:ind w:left="1031" w:right="0" w:hanging="339"/>
        <w:jc w:val="left"/>
        <w:rPr>
          <w:sz w:val="18"/>
        </w:rPr>
      </w:pPr>
      <w:r>
        <w:rPr>
          <w:sz w:val="18"/>
        </w:rPr>
        <w:t>Fundamentals</w:t>
      </w:r>
      <w:r>
        <w:rPr>
          <w:spacing w:val="26"/>
          <w:sz w:val="18"/>
        </w:rPr>
        <w:t> </w:t>
      </w:r>
      <w:r>
        <w:rPr>
          <w:sz w:val="18"/>
        </w:rPr>
        <w:t>of</w:t>
      </w:r>
      <w:r>
        <w:rPr>
          <w:spacing w:val="19"/>
          <w:sz w:val="18"/>
        </w:rPr>
        <w:t> </w:t>
      </w:r>
      <w:r>
        <w:rPr>
          <w:sz w:val="18"/>
        </w:rPr>
        <w:t>object-oriented</w:t>
      </w:r>
      <w:r>
        <w:rPr>
          <w:spacing w:val="23"/>
          <w:sz w:val="18"/>
        </w:rPr>
        <w:t> </w:t>
      </w:r>
      <w:r>
        <w:rPr>
          <w:sz w:val="18"/>
        </w:rPr>
        <w:t>design</w:t>
      </w:r>
      <w:r>
        <w:rPr>
          <w:spacing w:val="22"/>
          <w:sz w:val="18"/>
        </w:rPr>
        <w:t> </w:t>
      </w:r>
      <w:r>
        <w:rPr>
          <w:sz w:val="18"/>
        </w:rPr>
        <w:t>using</w:t>
      </w:r>
      <w:r>
        <w:rPr>
          <w:spacing w:val="21"/>
          <w:sz w:val="18"/>
        </w:rPr>
        <w:t> </w:t>
      </w:r>
      <w:r>
        <w:rPr>
          <w:sz w:val="18"/>
        </w:rPr>
        <w:t>UML</w:t>
      </w:r>
      <w:r>
        <w:rPr>
          <w:spacing w:val="20"/>
          <w:sz w:val="18"/>
        </w:rPr>
        <w:t> </w:t>
      </w:r>
      <w:r>
        <w:rPr>
          <w:sz w:val="18"/>
        </w:rPr>
        <w:t>Meiler</w:t>
      </w:r>
      <w:r>
        <w:rPr>
          <w:spacing w:val="21"/>
          <w:sz w:val="18"/>
        </w:rPr>
        <w:t> </w:t>
      </w:r>
      <w:r>
        <w:rPr>
          <w:sz w:val="18"/>
        </w:rPr>
        <w:t>page-Jones:</w:t>
      </w:r>
      <w:r>
        <w:rPr>
          <w:spacing w:val="19"/>
          <w:sz w:val="18"/>
        </w:rPr>
        <w:t> </w:t>
      </w:r>
      <w:r>
        <w:rPr>
          <w:sz w:val="18"/>
        </w:rPr>
        <w:t>Pearson</w:t>
      </w:r>
      <w:r>
        <w:rPr>
          <w:spacing w:val="25"/>
          <w:sz w:val="18"/>
        </w:rPr>
        <w:t> </w:t>
      </w:r>
      <w:r>
        <w:rPr>
          <w:spacing w:val="-2"/>
          <w:sz w:val="18"/>
        </w:rPr>
        <w:t>Education.</w:t>
      </w:r>
    </w:p>
    <w:p>
      <w:pPr>
        <w:pStyle w:val="ListParagraph"/>
        <w:spacing w:after="0" w:line="240" w:lineRule="auto"/>
        <w:jc w:val="left"/>
        <w:rPr>
          <w:sz w:val="18"/>
        </w:rPr>
        <w:sectPr>
          <w:pgSz w:w="11910" w:h="16840"/>
          <w:pgMar w:header="914" w:footer="0" w:top="1120" w:bottom="280" w:left="1275" w:right="708"/>
        </w:sectPr>
      </w:pPr>
    </w:p>
    <w:p>
      <w:pPr>
        <w:pStyle w:val="BodyText"/>
        <w:spacing w:before="119"/>
      </w:pPr>
    </w:p>
    <w:p>
      <w:pPr>
        <w:pStyle w:val="Heading4"/>
        <w:spacing w:before="1"/>
        <w:ind w:left="2843"/>
      </w:pPr>
      <w:r>
        <w:rPr/>
        <w:t>ADVANCED</w:t>
      </w:r>
      <w:r>
        <w:rPr>
          <w:spacing w:val="-7"/>
        </w:rPr>
        <w:t> </w:t>
      </w:r>
      <w:r>
        <w:rPr/>
        <w:t>DATA</w:t>
      </w:r>
      <w:r>
        <w:rPr>
          <w:spacing w:val="-5"/>
        </w:rPr>
        <w:t> </w:t>
      </w:r>
      <w:r>
        <w:rPr>
          <w:spacing w:val="-2"/>
        </w:rPr>
        <w:t>STRUCTURES</w:t>
      </w:r>
    </w:p>
    <w:p>
      <w:pPr>
        <w:pStyle w:val="BodyText"/>
        <w:spacing w:before="75"/>
        <w:rPr>
          <w:rFonts w:ascii="Arial"/>
          <w:b/>
        </w:rPr>
      </w:pPr>
    </w:p>
    <w:p>
      <w:pPr>
        <w:pStyle w:val="Heading5"/>
        <w:tabs>
          <w:tab w:pos="8068" w:val="left" w:leader="none"/>
          <w:tab w:pos="8410" w:val="left" w:leader="none"/>
          <w:tab w:pos="8756" w:val="left" w:leader="none"/>
        </w:tabs>
        <w:ind w:left="150"/>
      </w:pPr>
      <w:r>
        <w:rPr/>
        <w:t>IV</w:t>
      </w:r>
      <w:r>
        <w:rPr>
          <w:spacing w:val="-7"/>
        </w:rPr>
        <w:t> </w:t>
      </w:r>
      <w:r>
        <w:rPr/>
        <w:t>Year</w:t>
      </w:r>
      <w:r>
        <w:rPr>
          <w:spacing w:val="-7"/>
        </w:rPr>
        <w:t> </w:t>
      </w:r>
      <w:r>
        <w:rPr/>
        <w:t>B.Tech.(IDP)</w:t>
      </w:r>
      <w:r>
        <w:rPr>
          <w:spacing w:val="-1"/>
        </w:rPr>
        <w:t> </w:t>
      </w:r>
      <w:r>
        <w:rPr/>
        <w:t>I</w:t>
      </w:r>
      <w:r>
        <w:rPr>
          <w:spacing w:val="-5"/>
        </w:rPr>
        <w:t> </w:t>
      </w:r>
      <w:r>
        <w:rPr>
          <w:spacing w:val="-2"/>
        </w:rPr>
        <w:t>Semester</w:t>
      </w:r>
      <w:r>
        <w:rPr/>
        <w:tab/>
      </w:r>
      <w:r>
        <w:rPr>
          <w:spacing w:val="-10"/>
        </w:rPr>
        <w:t>L</w:t>
      </w:r>
      <w:r>
        <w:rPr/>
        <w:tab/>
      </w:r>
      <w:r>
        <w:rPr>
          <w:spacing w:val="-10"/>
        </w:rPr>
        <w:t>T</w:t>
      </w:r>
      <w:r>
        <w:rPr/>
        <w:tab/>
        <w:t>P</w:t>
      </w:r>
      <w:r>
        <w:rPr>
          <w:spacing w:val="78"/>
          <w:w w:val="150"/>
        </w:rPr>
        <w:t> </w:t>
      </w:r>
      <w:r>
        <w:rPr>
          <w:spacing w:val="-10"/>
        </w:rPr>
        <w:t>C</w:t>
      </w:r>
    </w:p>
    <w:p>
      <w:pPr>
        <w:tabs>
          <w:tab w:pos="387" w:val="left" w:leader="none"/>
          <w:tab w:pos="720" w:val="left" w:leader="none"/>
        </w:tabs>
        <w:spacing w:before="36"/>
        <w:ind w:left="0" w:right="723" w:firstLine="0"/>
        <w:jc w:val="right"/>
        <w:rPr>
          <w:rFonts w:ascii="Arial"/>
          <w:b/>
          <w:sz w:val="20"/>
        </w:rPr>
      </w:pPr>
      <w:r>
        <w:rPr>
          <w:rFonts w:ascii="Arial"/>
          <w:b/>
          <w:spacing w:val="-10"/>
          <w:sz w:val="20"/>
        </w:rPr>
        <w:t>3</w:t>
      </w:r>
      <w:r>
        <w:rPr>
          <w:rFonts w:ascii="Arial"/>
          <w:b/>
          <w:sz w:val="20"/>
        </w:rPr>
        <w:tab/>
      </w:r>
      <w:r>
        <w:rPr>
          <w:rFonts w:ascii="Arial"/>
          <w:b/>
          <w:spacing w:val="-10"/>
          <w:sz w:val="20"/>
        </w:rPr>
        <w:t>0</w:t>
      </w:r>
      <w:r>
        <w:rPr>
          <w:rFonts w:ascii="Arial"/>
          <w:b/>
          <w:sz w:val="20"/>
        </w:rPr>
        <w:tab/>
        <w:t>0</w:t>
      </w:r>
      <w:r>
        <w:rPr>
          <w:rFonts w:ascii="Arial"/>
          <w:b/>
          <w:spacing w:val="27"/>
          <w:sz w:val="20"/>
        </w:rPr>
        <w:t>  </w:t>
      </w:r>
      <w:r>
        <w:rPr>
          <w:rFonts w:ascii="Arial"/>
          <w:b/>
          <w:spacing w:val="-10"/>
          <w:sz w:val="20"/>
        </w:rPr>
        <w:t>3</w:t>
      </w:r>
    </w:p>
    <w:p>
      <w:pPr>
        <w:spacing w:before="37"/>
        <w:ind w:left="165" w:right="0" w:firstLine="0"/>
        <w:jc w:val="left"/>
        <w:rPr>
          <w:sz w:val="20"/>
        </w:rPr>
      </w:pPr>
      <w:r>
        <w:rPr>
          <w:rFonts w:ascii="Arial" w:hAnsi="Arial"/>
          <w:b/>
          <w:sz w:val="20"/>
        </w:rPr>
        <w:t>Prerequisites:</w:t>
      </w:r>
      <w:r>
        <w:rPr>
          <w:rFonts w:ascii="Arial" w:hAnsi="Arial"/>
          <w:b/>
          <w:spacing w:val="-4"/>
          <w:sz w:val="20"/>
        </w:rPr>
        <w:t> </w:t>
      </w:r>
      <w:r>
        <w:rPr>
          <w:sz w:val="20"/>
        </w:rPr>
        <w:t>A</w:t>
      </w:r>
      <w:r>
        <w:rPr>
          <w:spacing w:val="-5"/>
          <w:sz w:val="20"/>
        </w:rPr>
        <w:t> </w:t>
      </w:r>
      <w:r>
        <w:rPr>
          <w:sz w:val="20"/>
        </w:rPr>
        <w:t>course</w:t>
      </w:r>
      <w:r>
        <w:rPr>
          <w:spacing w:val="-4"/>
          <w:sz w:val="20"/>
        </w:rPr>
        <w:t> </w:t>
      </w:r>
      <w:r>
        <w:rPr>
          <w:sz w:val="20"/>
        </w:rPr>
        <w:t>on</w:t>
      </w:r>
      <w:r>
        <w:rPr>
          <w:spacing w:val="-5"/>
          <w:sz w:val="20"/>
        </w:rPr>
        <w:t> </w:t>
      </w:r>
      <w:r>
        <w:rPr>
          <w:sz w:val="20"/>
        </w:rPr>
        <w:t>“Data</w:t>
      </w:r>
      <w:r>
        <w:rPr>
          <w:spacing w:val="-2"/>
          <w:sz w:val="20"/>
        </w:rPr>
        <w:t> Structures”</w:t>
      </w:r>
    </w:p>
    <w:p>
      <w:pPr>
        <w:pStyle w:val="BodyText"/>
        <w:spacing w:before="71"/>
      </w:pPr>
    </w:p>
    <w:p>
      <w:pPr>
        <w:pStyle w:val="Heading5"/>
        <w:ind w:left="150"/>
      </w:pPr>
      <w:r>
        <w:rPr/>
        <w:t>Course</w:t>
      </w:r>
      <w:r>
        <w:rPr>
          <w:spacing w:val="-9"/>
        </w:rPr>
        <w:t> </w:t>
      </w:r>
      <w:r>
        <w:rPr>
          <w:spacing w:val="-2"/>
        </w:rPr>
        <w:t>Objectives</w:t>
      </w:r>
    </w:p>
    <w:p>
      <w:pPr>
        <w:pStyle w:val="ListParagraph"/>
        <w:numPr>
          <w:ilvl w:val="0"/>
          <w:numId w:val="319"/>
        </w:numPr>
        <w:tabs>
          <w:tab w:pos="868" w:val="left" w:leader="none"/>
          <w:tab w:pos="870" w:val="left" w:leader="none"/>
        </w:tabs>
        <w:spacing w:line="276" w:lineRule="auto" w:before="40" w:after="0"/>
        <w:ind w:left="870" w:right="741" w:hanging="360"/>
        <w:jc w:val="left"/>
        <w:rPr>
          <w:sz w:val="20"/>
        </w:rPr>
      </w:pPr>
      <w:r>
        <w:rPr>
          <w:sz w:val="20"/>
        </w:rPr>
        <w:t>Introduces</w:t>
      </w:r>
      <w:r>
        <w:rPr>
          <w:spacing w:val="-14"/>
          <w:sz w:val="20"/>
        </w:rPr>
        <w:t> </w:t>
      </w:r>
      <w:r>
        <w:rPr>
          <w:sz w:val="20"/>
        </w:rPr>
        <w:t>the</w:t>
      </w:r>
      <w:r>
        <w:rPr>
          <w:spacing w:val="-13"/>
          <w:sz w:val="20"/>
        </w:rPr>
        <w:t> </w:t>
      </w:r>
      <w:r>
        <w:rPr>
          <w:sz w:val="20"/>
        </w:rPr>
        <w:t>heap</w:t>
      </w:r>
      <w:r>
        <w:rPr>
          <w:spacing w:val="-13"/>
          <w:sz w:val="20"/>
        </w:rPr>
        <w:t> </w:t>
      </w:r>
      <w:r>
        <w:rPr>
          <w:sz w:val="20"/>
        </w:rPr>
        <w:t>data</w:t>
      </w:r>
      <w:r>
        <w:rPr>
          <w:spacing w:val="-14"/>
          <w:sz w:val="20"/>
        </w:rPr>
        <w:t> </w:t>
      </w:r>
      <w:r>
        <w:rPr>
          <w:sz w:val="20"/>
        </w:rPr>
        <w:t>structures</w:t>
      </w:r>
      <w:r>
        <w:rPr>
          <w:spacing w:val="-13"/>
          <w:sz w:val="20"/>
        </w:rPr>
        <w:t> </w:t>
      </w:r>
      <w:r>
        <w:rPr>
          <w:sz w:val="20"/>
        </w:rPr>
        <w:t>such</w:t>
      </w:r>
      <w:r>
        <w:rPr>
          <w:spacing w:val="-13"/>
          <w:sz w:val="20"/>
        </w:rPr>
        <w:t> </w:t>
      </w:r>
      <w:r>
        <w:rPr>
          <w:sz w:val="20"/>
        </w:rPr>
        <w:t>as</w:t>
      </w:r>
      <w:r>
        <w:rPr>
          <w:spacing w:val="-13"/>
          <w:sz w:val="20"/>
        </w:rPr>
        <w:t> </w:t>
      </w:r>
      <w:r>
        <w:rPr>
          <w:sz w:val="20"/>
        </w:rPr>
        <w:t>leftist</w:t>
      </w:r>
      <w:r>
        <w:rPr>
          <w:spacing w:val="-14"/>
          <w:sz w:val="20"/>
        </w:rPr>
        <w:t> </w:t>
      </w:r>
      <w:r>
        <w:rPr>
          <w:sz w:val="20"/>
        </w:rPr>
        <w:t>trees,</w:t>
      </w:r>
      <w:r>
        <w:rPr>
          <w:spacing w:val="-13"/>
          <w:sz w:val="20"/>
        </w:rPr>
        <w:t> </w:t>
      </w:r>
      <w:r>
        <w:rPr>
          <w:sz w:val="20"/>
        </w:rPr>
        <w:t>binomial</w:t>
      </w:r>
      <w:r>
        <w:rPr>
          <w:spacing w:val="-13"/>
          <w:sz w:val="20"/>
        </w:rPr>
        <w:t> </w:t>
      </w:r>
      <w:r>
        <w:rPr>
          <w:sz w:val="20"/>
        </w:rPr>
        <w:t>heaps,</w:t>
      </w:r>
      <w:r>
        <w:rPr>
          <w:spacing w:val="-14"/>
          <w:sz w:val="20"/>
        </w:rPr>
        <w:t> </w:t>
      </w:r>
      <w:r>
        <w:rPr>
          <w:sz w:val="20"/>
        </w:rPr>
        <w:t>Fibonacci</w:t>
      </w:r>
      <w:r>
        <w:rPr>
          <w:spacing w:val="-13"/>
          <w:sz w:val="20"/>
        </w:rPr>
        <w:t> </w:t>
      </w:r>
      <w:r>
        <w:rPr>
          <w:sz w:val="20"/>
        </w:rPr>
        <w:t>and</w:t>
      </w:r>
      <w:r>
        <w:rPr>
          <w:spacing w:val="-13"/>
          <w:sz w:val="20"/>
        </w:rPr>
        <w:t> </w:t>
      </w:r>
      <w:r>
        <w:rPr>
          <w:sz w:val="20"/>
        </w:rPr>
        <w:t>minmax </w:t>
      </w:r>
      <w:r>
        <w:rPr>
          <w:spacing w:val="-2"/>
          <w:sz w:val="20"/>
        </w:rPr>
        <w:t>heaps</w:t>
      </w:r>
    </w:p>
    <w:p>
      <w:pPr>
        <w:pStyle w:val="ListParagraph"/>
        <w:numPr>
          <w:ilvl w:val="0"/>
          <w:numId w:val="319"/>
        </w:numPr>
        <w:tabs>
          <w:tab w:pos="868" w:val="left" w:leader="none"/>
          <w:tab w:pos="870" w:val="left" w:leader="none"/>
        </w:tabs>
        <w:spacing w:line="276" w:lineRule="auto" w:before="2" w:after="0"/>
        <w:ind w:left="870" w:right="739" w:hanging="360"/>
        <w:jc w:val="left"/>
        <w:rPr>
          <w:sz w:val="20"/>
        </w:rPr>
      </w:pPr>
      <w:r>
        <w:rPr>
          <w:sz w:val="20"/>
        </w:rPr>
        <w:t>Introduces</w:t>
      </w:r>
      <w:r>
        <w:rPr>
          <w:spacing w:val="-4"/>
          <w:sz w:val="20"/>
        </w:rPr>
        <w:t> </w:t>
      </w:r>
      <w:r>
        <w:rPr>
          <w:sz w:val="20"/>
        </w:rPr>
        <w:t>a</w:t>
      </w:r>
      <w:r>
        <w:rPr>
          <w:spacing w:val="-6"/>
          <w:sz w:val="20"/>
        </w:rPr>
        <w:t> </w:t>
      </w:r>
      <w:r>
        <w:rPr>
          <w:sz w:val="20"/>
        </w:rPr>
        <w:t>variety</w:t>
      </w:r>
      <w:r>
        <w:rPr>
          <w:spacing w:val="-2"/>
          <w:sz w:val="20"/>
        </w:rPr>
        <w:t> </w:t>
      </w:r>
      <w:r>
        <w:rPr>
          <w:sz w:val="20"/>
        </w:rPr>
        <w:t>of</w:t>
      </w:r>
      <w:r>
        <w:rPr>
          <w:spacing w:val="-6"/>
          <w:sz w:val="20"/>
        </w:rPr>
        <w:t> </w:t>
      </w:r>
      <w:r>
        <w:rPr>
          <w:sz w:val="20"/>
        </w:rPr>
        <w:t>data</w:t>
      </w:r>
      <w:r>
        <w:rPr>
          <w:spacing w:val="-3"/>
          <w:sz w:val="20"/>
        </w:rPr>
        <w:t> </w:t>
      </w:r>
      <w:r>
        <w:rPr>
          <w:sz w:val="20"/>
        </w:rPr>
        <w:t>structures</w:t>
      </w:r>
      <w:r>
        <w:rPr>
          <w:spacing w:val="-4"/>
          <w:sz w:val="20"/>
        </w:rPr>
        <w:t> </w:t>
      </w:r>
      <w:r>
        <w:rPr>
          <w:sz w:val="20"/>
        </w:rPr>
        <w:t>such</w:t>
      </w:r>
      <w:r>
        <w:rPr>
          <w:spacing w:val="-5"/>
          <w:sz w:val="20"/>
        </w:rPr>
        <w:t> </w:t>
      </w:r>
      <w:r>
        <w:rPr>
          <w:sz w:val="20"/>
        </w:rPr>
        <w:t>as</w:t>
      </w:r>
      <w:r>
        <w:rPr>
          <w:spacing w:val="-4"/>
          <w:sz w:val="20"/>
        </w:rPr>
        <w:t> </w:t>
      </w:r>
      <w:r>
        <w:rPr>
          <w:sz w:val="20"/>
        </w:rPr>
        <w:t>disjoint</w:t>
      </w:r>
      <w:r>
        <w:rPr>
          <w:spacing w:val="-6"/>
          <w:sz w:val="20"/>
        </w:rPr>
        <w:t> </w:t>
      </w:r>
      <w:r>
        <w:rPr>
          <w:sz w:val="20"/>
        </w:rPr>
        <w:t>sets,</w:t>
      </w:r>
      <w:r>
        <w:rPr>
          <w:spacing w:val="-6"/>
          <w:sz w:val="20"/>
        </w:rPr>
        <w:t> </w:t>
      </w:r>
      <w:r>
        <w:rPr>
          <w:sz w:val="20"/>
        </w:rPr>
        <w:t>hash</w:t>
      </w:r>
      <w:r>
        <w:rPr>
          <w:spacing w:val="-7"/>
          <w:sz w:val="20"/>
        </w:rPr>
        <w:t> </w:t>
      </w:r>
      <w:r>
        <w:rPr>
          <w:sz w:val="20"/>
        </w:rPr>
        <w:t>tables,</w:t>
      </w:r>
      <w:r>
        <w:rPr>
          <w:spacing w:val="-4"/>
          <w:sz w:val="20"/>
        </w:rPr>
        <w:t> </w:t>
      </w:r>
      <w:r>
        <w:rPr>
          <w:sz w:val="20"/>
        </w:rPr>
        <w:t>search</w:t>
      </w:r>
      <w:r>
        <w:rPr>
          <w:spacing w:val="-4"/>
          <w:sz w:val="20"/>
        </w:rPr>
        <w:t> </w:t>
      </w:r>
      <w:r>
        <w:rPr>
          <w:sz w:val="20"/>
        </w:rPr>
        <w:t>structures</w:t>
      </w:r>
      <w:r>
        <w:rPr>
          <w:spacing w:val="-2"/>
          <w:sz w:val="20"/>
        </w:rPr>
        <w:t> </w:t>
      </w:r>
      <w:r>
        <w:rPr>
          <w:sz w:val="20"/>
        </w:rPr>
        <w:t>and digital search structures</w:t>
      </w:r>
    </w:p>
    <w:p>
      <w:pPr>
        <w:pStyle w:val="BodyText"/>
        <w:spacing w:before="35"/>
      </w:pPr>
    </w:p>
    <w:p>
      <w:pPr>
        <w:pStyle w:val="Heading5"/>
        <w:ind w:left="150"/>
      </w:pPr>
      <w:r>
        <w:rPr/>
        <w:t>Course</w:t>
      </w:r>
      <w:r>
        <w:rPr>
          <w:spacing w:val="-9"/>
        </w:rPr>
        <w:t> </w:t>
      </w:r>
      <w:r>
        <w:rPr>
          <w:spacing w:val="-2"/>
        </w:rPr>
        <w:t>Outcomes</w:t>
      </w:r>
    </w:p>
    <w:p>
      <w:pPr>
        <w:pStyle w:val="ListParagraph"/>
        <w:numPr>
          <w:ilvl w:val="0"/>
          <w:numId w:val="320"/>
        </w:numPr>
        <w:tabs>
          <w:tab w:pos="868" w:val="left" w:leader="none"/>
        </w:tabs>
        <w:spacing w:line="240" w:lineRule="auto" w:before="40" w:after="0"/>
        <w:ind w:left="868" w:right="0" w:hanging="358"/>
        <w:jc w:val="left"/>
        <w:rPr>
          <w:sz w:val="20"/>
        </w:rPr>
      </w:pPr>
      <w:r>
        <w:rPr>
          <w:sz w:val="20"/>
        </w:rPr>
        <w:t>Ability</w:t>
      </w:r>
      <w:r>
        <w:rPr>
          <w:spacing w:val="-4"/>
          <w:sz w:val="20"/>
        </w:rPr>
        <w:t> </w:t>
      </w:r>
      <w:r>
        <w:rPr>
          <w:sz w:val="20"/>
        </w:rPr>
        <w:t>to</w:t>
      </w:r>
      <w:r>
        <w:rPr>
          <w:spacing w:val="-3"/>
          <w:sz w:val="20"/>
        </w:rPr>
        <w:t> </w:t>
      </w:r>
      <w:r>
        <w:rPr>
          <w:sz w:val="20"/>
        </w:rPr>
        <w:t>select</w:t>
      </w:r>
      <w:r>
        <w:rPr>
          <w:spacing w:val="-3"/>
          <w:sz w:val="20"/>
        </w:rPr>
        <w:t> </w:t>
      </w:r>
      <w:r>
        <w:rPr>
          <w:sz w:val="20"/>
        </w:rPr>
        <w:t>the</w:t>
      </w:r>
      <w:r>
        <w:rPr>
          <w:spacing w:val="-4"/>
          <w:sz w:val="20"/>
        </w:rPr>
        <w:t> </w:t>
      </w:r>
      <w:r>
        <w:rPr>
          <w:sz w:val="20"/>
        </w:rPr>
        <w:t>data</w:t>
      </w:r>
      <w:r>
        <w:rPr>
          <w:spacing w:val="-4"/>
          <w:sz w:val="20"/>
        </w:rPr>
        <w:t> </w:t>
      </w:r>
      <w:r>
        <w:rPr>
          <w:sz w:val="20"/>
        </w:rPr>
        <w:t>structures</w:t>
      </w:r>
      <w:r>
        <w:rPr>
          <w:spacing w:val="-1"/>
          <w:sz w:val="20"/>
        </w:rPr>
        <w:t> </w:t>
      </w:r>
      <w:r>
        <w:rPr>
          <w:sz w:val="20"/>
        </w:rPr>
        <w:t>that</w:t>
      </w:r>
      <w:r>
        <w:rPr>
          <w:spacing w:val="-2"/>
          <w:sz w:val="20"/>
        </w:rPr>
        <w:t> </w:t>
      </w:r>
      <w:r>
        <w:rPr>
          <w:sz w:val="20"/>
        </w:rPr>
        <w:t>efficiently</w:t>
      </w:r>
      <w:r>
        <w:rPr>
          <w:spacing w:val="-1"/>
          <w:sz w:val="20"/>
        </w:rPr>
        <w:t> </w:t>
      </w:r>
      <w:r>
        <w:rPr>
          <w:sz w:val="20"/>
        </w:rPr>
        <w:t>model</w:t>
      </w:r>
      <w:r>
        <w:rPr>
          <w:spacing w:val="-5"/>
          <w:sz w:val="20"/>
        </w:rPr>
        <w:t> </w:t>
      </w:r>
      <w:r>
        <w:rPr>
          <w:sz w:val="20"/>
        </w:rPr>
        <w:t>the</w:t>
      </w:r>
      <w:r>
        <w:rPr>
          <w:spacing w:val="-2"/>
          <w:sz w:val="20"/>
        </w:rPr>
        <w:t> </w:t>
      </w:r>
      <w:r>
        <w:rPr>
          <w:sz w:val="20"/>
        </w:rPr>
        <w:t>information</w:t>
      </w:r>
      <w:r>
        <w:rPr>
          <w:spacing w:val="-1"/>
          <w:sz w:val="20"/>
        </w:rPr>
        <w:t> </w:t>
      </w:r>
      <w:r>
        <w:rPr>
          <w:sz w:val="20"/>
        </w:rPr>
        <w:t>in</w:t>
      </w:r>
      <w:r>
        <w:rPr>
          <w:spacing w:val="-3"/>
          <w:sz w:val="20"/>
        </w:rPr>
        <w:t> </w:t>
      </w:r>
      <w:r>
        <w:rPr>
          <w:sz w:val="20"/>
        </w:rPr>
        <w:t>a</w:t>
      </w:r>
      <w:r>
        <w:rPr>
          <w:spacing w:val="-4"/>
          <w:sz w:val="20"/>
        </w:rPr>
        <w:t> </w:t>
      </w:r>
      <w:r>
        <w:rPr>
          <w:spacing w:val="-2"/>
          <w:sz w:val="20"/>
        </w:rPr>
        <w:t>problem</w:t>
      </w:r>
    </w:p>
    <w:p>
      <w:pPr>
        <w:pStyle w:val="ListParagraph"/>
        <w:numPr>
          <w:ilvl w:val="0"/>
          <w:numId w:val="320"/>
        </w:numPr>
        <w:tabs>
          <w:tab w:pos="868" w:val="left" w:leader="none"/>
        </w:tabs>
        <w:spacing w:line="240" w:lineRule="auto" w:before="37" w:after="0"/>
        <w:ind w:left="868" w:right="0" w:hanging="358"/>
        <w:jc w:val="left"/>
        <w:rPr>
          <w:sz w:val="20"/>
        </w:rPr>
      </w:pPr>
      <w:r>
        <w:rPr>
          <w:sz w:val="20"/>
        </w:rPr>
        <w:t>Ability</w:t>
      </w:r>
      <w:r>
        <w:rPr>
          <w:spacing w:val="-4"/>
          <w:sz w:val="20"/>
        </w:rPr>
        <w:t> </w:t>
      </w:r>
      <w:r>
        <w:rPr>
          <w:sz w:val="20"/>
        </w:rPr>
        <w:t>to</w:t>
      </w:r>
      <w:r>
        <w:rPr>
          <w:spacing w:val="-3"/>
          <w:sz w:val="20"/>
        </w:rPr>
        <w:t> </w:t>
      </w:r>
      <w:r>
        <w:rPr>
          <w:sz w:val="20"/>
        </w:rPr>
        <w:t>understand</w:t>
      </w:r>
      <w:r>
        <w:rPr>
          <w:spacing w:val="-2"/>
          <w:sz w:val="20"/>
        </w:rPr>
        <w:t> </w:t>
      </w:r>
      <w:r>
        <w:rPr>
          <w:sz w:val="20"/>
        </w:rPr>
        <w:t>how</w:t>
      </w:r>
      <w:r>
        <w:rPr>
          <w:spacing w:val="-3"/>
          <w:sz w:val="20"/>
        </w:rPr>
        <w:t> </w:t>
      </w:r>
      <w:r>
        <w:rPr>
          <w:sz w:val="20"/>
        </w:rPr>
        <w:t>the</w:t>
      </w:r>
      <w:r>
        <w:rPr>
          <w:spacing w:val="-3"/>
          <w:sz w:val="20"/>
        </w:rPr>
        <w:t> </w:t>
      </w:r>
      <w:r>
        <w:rPr>
          <w:sz w:val="20"/>
        </w:rPr>
        <w:t>choice</w:t>
      </w:r>
      <w:r>
        <w:rPr>
          <w:spacing w:val="-4"/>
          <w:sz w:val="20"/>
        </w:rPr>
        <w:t> </w:t>
      </w:r>
      <w:r>
        <w:rPr>
          <w:sz w:val="20"/>
        </w:rPr>
        <w:t>of</w:t>
      </w:r>
      <w:r>
        <w:rPr>
          <w:spacing w:val="-1"/>
          <w:sz w:val="20"/>
        </w:rPr>
        <w:t> </w:t>
      </w:r>
      <w:r>
        <w:rPr>
          <w:sz w:val="20"/>
        </w:rPr>
        <w:t>data</w:t>
      </w:r>
      <w:r>
        <w:rPr>
          <w:spacing w:val="-4"/>
          <w:sz w:val="20"/>
        </w:rPr>
        <w:t> </w:t>
      </w:r>
      <w:r>
        <w:rPr>
          <w:sz w:val="20"/>
        </w:rPr>
        <w:t>structures</w:t>
      </w:r>
      <w:r>
        <w:rPr>
          <w:spacing w:val="-1"/>
          <w:sz w:val="20"/>
        </w:rPr>
        <w:t> </w:t>
      </w:r>
      <w:r>
        <w:rPr>
          <w:sz w:val="20"/>
        </w:rPr>
        <w:t>impact</w:t>
      </w:r>
      <w:r>
        <w:rPr>
          <w:spacing w:val="-3"/>
          <w:sz w:val="20"/>
        </w:rPr>
        <w:t> </w:t>
      </w:r>
      <w:r>
        <w:rPr>
          <w:sz w:val="20"/>
        </w:rPr>
        <w:t>the</w:t>
      </w:r>
      <w:r>
        <w:rPr>
          <w:spacing w:val="-1"/>
          <w:sz w:val="20"/>
        </w:rPr>
        <w:t> </w:t>
      </w:r>
      <w:r>
        <w:rPr>
          <w:sz w:val="20"/>
        </w:rPr>
        <w:t>performance</w:t>
      </w:r>
      <w:r>
        <w:rPr>
          <w:spacing w:val="-2"/>
          <w:sz w:val="20"/>
        </w:rPr>
        <w:t> </w:t>
      </w:r>
      <w:r>
        <w:rPr>
          <w:sz w:val="20"/>
        </w:rPr>
        <w:t>of</w:t>
      </w:r>
      <w:r>
        <w:rPr>
          <w:spacing w:val="-2"/>
          <w:sz w:val="20"/>
        </w:rPr>
        <w:t> programs</w:t>
      </w:r>
    </w:p>
    <w:p>
      <w:pPr>
        <w:pStyle w:val="ListParagraph"/>
        <w:numPr>
          <w:ilvl w:val="0"/>
          <w:numId w:val="320"/>
        </w:numPr>
        <w:tabs>
          <w:tab w:pos="868" w:val="left" w:leader="none"/>
          <w:tab w:pos="870" w:val="left" w:leader="none"/>
        </w:tabs>
        <w:spacing w:line="276" w:lineRule="auto" w:before="38" w:after="0"/>
        <w:ind w:left="870" w:right="736" w:hanging="360"/>
        <w:jc w:val="left"/>
        <w:rPr>
          <w:sz w:val="20"/>
        </w:rPr>
      </w:pPr>
      <w:r>
        <w:rPr>
          <w:sz w:val="20"/>
        </w:rPr>
        <w:t>Design programs using a variety of data structures, including hash tables, search structures</w:t>
      </w:r>
      <w:r>
        <w:rPr>
          <w:spacing w:val="40"/>
          <w:sz w:val="20"/>
        </w:rPr>
        <w:t> </w:t>
      </w:r>
      <w:r>
        <w:rPr>
          <w:sz w:val="20"/>
        </w:rPr>
        <w:t>and digital search structures</w:t>
      </w:r>
    </w:p>
    <w:p>
      <w:pPr>
        <w:pStyle w:val="BodyText"/>
        <w:spacing w:before="34"/>
      </w:pPr>
    </w:p>
    <w:p>
      <w:pPr>
        <w:pStyle w:val="Heading4"/>
        <w:ind w:left="150"/>
      </w:pPr>
      <w:r>
        <w:rPr/>
        <w:t>UNIT</w:t>
      </w:r>
      <w:r>
        <w:rPr>
          <w:spacing w:val="-3"/>
        </w:rPr>
        <w:t> </w:t>
      </w:r>
      <w:r>
        <w:rPr/>
        <w:t>-</w:t>
      </w:r>
      <w:r>
        <w:rPr>
          <w:spacing w:val="-2"/>
        </w:rPr>
        <w:t> </w:t>
      </w:r>
      <w:r>
        <w:rPr>
          <w:spacing w:val="-10"/>
        </w:rPr>
        <w:t>I</w:t>
      </w:r>
    </w:p>
    <w:p>
      <w:pPr>
        <w:pStyle w:val="Heading5"/>
        <w:spacing w:before="39"/>
        <w:ind w:left="150"/>
      </w:pPr>
      <w:r>
        <w:rPr/>
        <w:t>Heap</w:t>
      </w:r>
      <w:r>
        <w:rPr>
          <w:spacing w:val="-3"/>
        </w:rPr>
        <w:t> </w:t>
      </w:r>
      <w:r>
        <w:rPr>
          <w:spacing w:val="-2"/>
        </w:rPr>
        <w:t>Structures</w:t>
      </w:r>
    </w:p>
    <w:p>
      <w:pPr>
        <w:pStyle w:val="BodyText"/>
        <w:spacing w:before="40"/>
        <w:ind w:left="165"/>
      </w:pPr>
      <w:r>
        <w:rPr/>
        <w:t>Introduction,</w:t>
      </w:r>
      <w:r>
        <w:rPr>
          <w:spacing w:val="-8"/>
        </w:rPr>
        <w:t> </w:t>
      </w:r>
      <w:r>
        <w:rPr/>
        <w:t>Min-Max</w:t>
      </w:r>
      <w:r>
        <w:rPr>
          <w:spacing w:val="-5"/>
        </w:rPr>
        <w:t> </w:t>
      </w:r>
      <w:r>
        <w:rPr/>
        <w:t>Heaps,</w:t>
      </w:r>
      <w:r>
        <w:rPr>
          <w:spacing w:val="-7"/>
        </w:rPr>
        <w:t> </w:t>
      </w:r>
      <w:r>
        <w:rPr/>
        <w:t>Leftist</w:t>
      </w:r>
      <w:r>
        <w:rPr>
          <w:spacing w:val="-5"/>
        </w:rPr>
        <w:t> </w:t>
      </w:r>
      <w:r>
        <w:rPr/>
        <w:t>trees,</w:t>
      </w:r>
      <w:r>
        <w:rPr>
          <w:spacing w:val="-4"/>
        </w:rPr>
        <w:t> </w:t>
      </w:r>
      <w:r>
        <w:rPr/>
        <w:t>Binomial</w:t>
      </w:r>
      <w:r>
        <w:rPr>
          <w:spacing w:val="-5"/>
        </w:rPr>
        <w:t> </w:t>
      </w:r>
      <w:r>
        <w:rPr/>
        <w:t>Heaps,</w:t>
      </w:r>
      <w:r>
        <w:rPr>
          <w:spacing w:val="-6"/>
        </w:rPr>
        <w:t> </w:t>
      </w:r>
      <w:r>
        <w:rPr/>
        <w:t>Fibonacci</w:t>
      </w:r>
      <w:r>
        <w:rPr>
          <w:spacing w:val="-8"/>
        </w:rPr>
        <w:t> </w:t>
      </w:r>
      <w:r>
        <w:rPr>
          <w:spacing w:val="-2"/>
        </w:rPr>
        <w:t>heaps.</w:t>
      </w:r>
    </w:p>
    <w:p>
      <w:pPr>
        <w:pStyle w:val="BodyText"/>
        <w:spacing w:before="69"/>
      </w:pPr>
    </w:p>
    <w:p>
      <w:pPr>
        <w:pStyle w:val="Heading4"/>
        <w:spacing w:before="1"/>
        <w:ind w:left="150"/>
      </w:pPr>
      <w:r>
        <w:rPr/>
        <w:t>UNIT</w:t>
      </w:r>
      <w:r>
        <w:rPr>
          <w:spacing w:val="-3"/>
        </w:rPr>
        <w:t> </w:t>
      </w:r>
      <w:r>
        <w:rPr/>
        <w:t>-</w:t>
      </w:r>
      <w:r>
        <w:rPr>
          <w:spacing w:val="-2"/>
        </w:rPr>
        <w:t> </w:t>
      </w:r>
      <w:r>
        <w:rPr>
          <w:spacing w:val="-5"/>
        </w:rPr>
        <w:t>II</w:t>
      </w:r>
    </w:p>
    <w:p>
      <w:pPr>
        <w:pStyle w:val="Heading5"/>
        <w:spacing w:before="36"/>
        <w:ind w:left="150"/>
      </w:pPr>
      <w:r>
        <w:rPr/>
        <w:t>Hashing</w:t>
      </w:r>
      <w:r>
        <w:rPr>
          <w:spacing w:val="-8"/>
        </w:rPr>
        <w:t> </w:t>
      </w:r>
      <w:r>
        <w:rPr/>
        <w:t>and</w:t>
      </w:r>
      <w:r>
        <w:rPr>
          <w:spacing w:val="-6"/>
        </w:rPr>
        <w:t> </w:t>
      </w:r>
      <w:r>
        <w:rPr>
          <w:spacing w:val="-2"/>
        </w:rPr>
        <w:t>Collisions</w:t>
      </w:r>
    </w:p>
    <w:p>
      <w:pPr>
        <w:pStyle w:val="BodyText"/>
        <w:spacing w:line="276" w:lineRule="auto" w:before="40"/>
        <w:ind w:left="174" w:right="731" w:hanging="10"/>
      </w:pPr>
      <w:r>
        <w:rPr/>
        <w:t>Introduction, Hash Tables, Hash Functions, different Hash Functions: Division Method, Multiplication Method, Mid-Square Method, Folding Method, Collisions</w:t>
      </w:r>
    </w:p>
    <w:p>
      <w:pPr>
        <w:pStyle w:val="BodyText"/>
        <w:spacing w:before="34"/>
      </w:pPr>
    </w:p>
    <w:p>
      <w:pPr>
        <w:pStyle w:val="Heading4"/>
        <w:ind w:left="150"/>
      </w:pPr>
      <w:r>
        <w:rPr/>
        <w:t>UNIT</w:t>
      </w:r>
      <w:r>
        <w:rPr>
          <w:spacing w:val="-3"/>
        </w:rPr>
        <w:t> </w:t>
      </w:r>
      <w:r>
        <w:rPr/>
        <w:t>-</w:t>
      </w:r>
      <w:r>
        <w:rPr>
          <w:spacing w:val="-2"/>
        </w:rPr>
        <w:t> </w:t>
      </w:r>
      <w:r>
        <w:rPr>
          <w:spacing w:val="-5"/>
        </w:rPr>
        <w:t>III</w:t>
      </w:r>
    </w:p>
    <w:p>
      <w:pPr>
        <w:spacing w:before="39"/>
        <w:ind w:left="165" w:right="0" w:firstLine="0"/>
        <w:jc w:val="left"/>
        <w:rPr>
          <w:sz w:val="20"/>
        </w:rPr>
      </w:pPr>
      <w:r>
        <w:rPr>
          <w:rFonts w:ascii="Arial"/>
          <w:b/>
          <w:sz w:val="20"/>
        </w:rPr>
        <w:t>Search</w:t>
      </w:r>
      <w:r>
        <w:rPr>
          <w:rFonts w:ascii="Arial"/>
          <w:b/>
          <w:spacing w:val="-5"/>
          <w:sz w:val="20"/>
        </w:rPr>
        <w:t> </w:t>
      </w:r>
      <w:r>
        <w:rPr>
          <w:rFonts w:ascii="Arial"/>
          <w:b/>
          <w:sz w:val="20"/>
        </w:rPr>
        <w:t>Structures:</w:t>
      </w:r>
      <w:r>
        <w:rPr>
          <w:rFonts w:ascii="Arial"/>
          <w:b/>
          <w:spacing w:val="-7"/>
          <w:sz w:val="20"/>
        </w:rPr>
        <w:t> </w:t>
      </w:r>
      <w:r>
        <w:rPr>
          <w:sz w:val="20"/>
        </w:rPr>
        <w:t>OBST,</w:t>
      </w:r>
      <w:r>
        <w:rPr>
          <w:spacing w:val="-3"/>
          <w:sz w:val="20"/>
        </w:rPr>
        <w:t> </w:t>
      </w:r>
      <w:r>
        <w:rPr>
          <w:sz w:val="20"/>
        </w:rPr>
        <w:t>AVL</w:t>
      </w:r>
      <w:r>
        <w:rPr>
          <w:spacing w:val="-5"/>
          <w:sz w:val="20"/>
        </w:rPr>
        <w:t> </w:t>
      </w:r>
      <w:r>
        <w:rPr>
          <w:sz w:val="20"/>
        </w:rPr>
        <w:t>trees,</w:t>
      </w:r>
      <w:r>
        <w:rPr>
          <w:spacing w:val="-2"/>
          <w:sz w:val="20"/>
        </w:rPr>
        <w:t> </w:t>
      </w:r>
      <w:r>
        <w:rPr>
          <w:sz w:val="20"/>
        </w:rPr>
        <w:t>Red-Black</w:t>
      </w:r>
      <w:r>
        <w:rPr>
          <w:spacing w:val="-5"/>
          <w:sz w:val="20"/>
        </w:rPr>
        <w:t> </w:t>
      </w:r>
      <w:r>
        <w:rPr>
          <w:sz w:val="20"/>
        </w:rPr>
        <w:t>trees,</w:t>
      </w:r>
      <w:r>
        <w:rPr>
          <w:spacing w:val="-4"/>
          <w:sz w:val="20"/>
        </w:rPr>
        <w:t> </w:t>
      </w:r>
      <w:r>
        <w:rPr>
          <w:sz w:val="20"/>
        </w:rPr>
        <w:t>Splay</w:t>
      </w:r>
      <w:r>
        <w:rPr>
          <w:spacing w:val="-5"/>
          <w:sz w:val="20"/>
        </w:rPr>
        <w:t> </w:t>
      </w:r>
      <w:r>
        <w:rPr>
          <w:spacing w:val="-2"/>
          <w:sz w:val="20"/>
        </w:rPr>
        <w:t>trees,</w:t>
      </w:r>
    </w:p>
    <w:p>
      <w:pPr>
        <w:spacing w:before="32"/>
        <w:ind w:left="150" w:right="0" w:firstLine="0"/>
        <w:jc w:val="left"/>
        <w:rPr>
          <w:sz w:val="20"/>
        </w:rPr>
      </w:pPr>
      <w:r>
        <w:rPr>
          <w:rFonts w:ascii="Arial"/>
          <w:b/>
          <w:sz w:val="20"/>
        </w:rPr>
        <w:t>Multiway</w:t>
      </w:r>
      <w:r>
        <w:rPr>
          <w:rFonts w:ascii="Arial"/>
          <w:b/>
          <w:spacing w:val="-4"/>
          <w:sz w:val="20"/>
        </w:rPr>
        <w:t> </w:t>
      </w:r>
      <w:r>
        <w:rPr>
          <w:rFonts w:ascii="Arial"/>
          <w:b/>
          <w:sz w:val="20"/>
        </w:rPr>
        <w:t>Search</w:t>
      </w:r>
      <w:r>
        <w:rPr>
          <w:rFonts w:ascii="Arial"/>
          <w:b/>
          <w:spacing w:val="-7"/>
          <w:sz w:val="20"/>
        </w:rPr>
        <w:t> </w:t>
      </w:r>
      <w:r>
        <w:rPr>
          <w:rFonts w:ascii="Arial"/>
          <w:b/>
          <w:sz w:val="20"/>
        </w:rPr>
        <w:t>Trees:</w:t>
      </w:r>
      <w:r>
        <w:rPr>
          <w:rFonts w:ascii="Arial"/>
          <w:b/>
          <w:spacing w:val="-6"/>
          <w:sz w:val="20"/>
        </w:rPr>
        <w:t> </w:t>
      </w:r>
      <w:r>
        <w:rPr>
          <w:sz w:val="20"/>
        </w:rPr>
        <w:t>B-trees,</w:t>
      </w:r>
      <w:r>
        <w:rPr>
          <w:spacing w:val="-5"/>
          <w:sz w:val="20"/>
        </w:rPr>
        <w:t> </w:t>
      </w:r>
      <w:r>
        <w:rPr>
          <w:sz w:val="20"/>
        </w:rPr>
        <w:t>2-3</w:t>
      </w:r>
      <w:r>
        <w:rPr>
          <w:spacing w:val="-5"/>
          <w:sz w:val="20"/>
        </w:rPr>
        <w:t> </w:t>
      </w:r>
      <w:r>
        <w:rPr>
          <w:spacing w:val="-4"/>
          <w:sz w:val="20"/>
        </w:rPr>
        <w:t>trees</w:t>
      </w:r>
    </w:p>
    <w:p>
      <w:pPr>
        <w:pStyle w:val="BodyText"/>
        <w:spacing w:before="74"/>
      </w:pPr>
    </w:p>
    <w:p>
      <w:pPr>
        <w:pStyle w:val="Heading4"/>
        <w:ind w:left="150"/>
      </w:pPr>
      <w:r>
        <w:rPr/>
        <w:t>UNIT</w:t>
      </w:r>
      <w:r>
        <w:rPr>
          <w:spacing w:val="-3"/>
        </w:rPr>
        <w:t> </w:t>
      </w:r>
      <w:r>
        <w:rPr/>
        <w:t>-</w:t>
      </w:r>
      <w:r>
        <w:rPr>
          <w:spacing w:val="-2"/>
        </w:rPr>
        <w:t> </w:t>
      </w:r>
      <w:r>
        <w:rPr>
          <w:spacing w:val="-5"/>
        </w:rPr>
        <w:t>IV</w:t>
      </w:r>
    </w:p>
    <w:p>
      <w:pPr>
        <w:pStyle w:val="Heading5"/>
        <w:spacing w:before="36"/>
        <w:ind w:left="150"/>
      </w:pPr>
      <w:r>
        <w:rPr/>
        <w:t>Digital</w:t>
      </w:r>
      <w:r>
        <w:rPr>
          <w:spacing w:val="-8"/>
        </w:rPr>
        <w:t> </w:t>
      </w:r>
      <w:r>
        <w:rPr/>
        <w:t>Search</w:t>
      </w:r>
      <w:r>
        <w:rPr>
          <w:spacing w:val="-3"/>
        </w:rPr>
        <w:t> </w:t>
      </w:r>
      <w:r>
        <w:rPr>
          <w:spacing w:val="-2"/>
        </w:rPr>
        <w:t>Structures</w:t>
      </w:r>
    </w:p>
    <w:p>
      <w:pPr>
        <w:pStyle w:val="BodyText"/>
        <w:spacing w:line="276" w:lineRule="auto" w:before="40"/>
        <w:ind w:left="174" w:right="731" w:hanging="10"/>
      </w:pPr>
      <w:r>
        <w:rPr/>
        <w:t>Digital</w:t>
      </w:r>
      <w:r>
        <w:rPr>
          <w:spacing w:val="-12"/>
        </w:rPr>
        <w:t> </w:t>
      </w:r>
      <w:r>
        <w:rPr/>
        <w:t>Search</w:t>
      </w:r>
      <w:r>
        <w:rPr>
          <w:spacing w:val="-11"/>
        </w:rPr>
        <w:t> </w:t>
      </w:r>
      <w:r>
        <w:rPr/>
        <w:t>trees,</w:t>
      </w:r>
      <w:r>
        <w:rPr>
          <w:spacing w:val="-11"/>
        </w:rPr>
        <w:t> </w:t>
      </w:r>
      <w:r>
        <w:rPr/>
        <w:t>Binary</w:t>
      </w:r>
      <w:r>
        <w:rPr>
          <w:spacing w:val="-9"/>
        </w:rPr>
        <w:t> </w:t>
      </w:r>
      <w:r>
        <w:rPr/>
        <w:t>tries</w:t>
      </w:r>
      <w:r>
        <w:rPr>
          <w:spacing w:val="-11"/>
        </w:rPr>
        <w:t> </w:t>
      </w:r>
      <w:r>
        <w:rPr/>
        <w:t>and</w:t>
      </w:r>
      <w:r>
        <w:rPr>
          <w:spacing w:val="-11"/>
        </w:rPr>
        <w:t> </w:t>
      </w:r>
      <w:r>
        <w:rPr/>
        <w:t>Patricia,</w:t>
      </w:r>
      <w:r>
        <w:rPr>
          <w:spacing w:val="-10"/>
        </w:rPr>
        <w:t> </w:t>
      </w:r>
      <w:r>
        <w:rPr/>
        <w:t>Multiway</w:t>
      </w:r>
      <w:r>
        <w:rPr>
          <w:spacing w:val="-9"/>
        </w:rPr>
        <w:t> </w:t>
      </w:r>
      <w:r>
        <w:rPr/>
        <w:t>Tries,</w:t>
      </w:r>
      <w:r>
        <w:rPr>
          <w:spacing w:val="-12"/>
        </w:rPr>
        <w:t> </w:t>
      </w:r>
      <w:r>
        <w:rPr/>
        <w:t>Suffix</w:t>
      </w:r>
      <w:r>
        <w:rPr>
          <w:spacing w:val="-11"/>
        </w:rPr>
        <w:t> </w:t>
      </w:r>
      <w:r>
        <w:rPr/>
        <w:t>trees,</w:t>
      </w:r>
      <w:r>
        <w:rPr>
          <w:spacing w:val="-12"/>
        </w:rPr>
        <w:t> </w:t>
      </w:r>
      <w:r>
        <w:rPr/>
        <w:t>Standard</w:t>
      </w:r>
      <w:r>
        <w:rPr>
          <w:spacing w:val="-10"/>
        </w:rPr>
        <w:t> </w:t>
      </w:r>
      <w:r>
        <w:rPr/>
        <w:t>Tries,</w:t>
      </w:r>
      <w:r>
        <w:rPr>
          <w:spacing w:val="-12"/>
        </w:rPr>
        <w:t> </w:t>
      </w:r>
      <w:r>
        <w:rPr/>
        <w:t>Compressed </w:t>
      </w:r>
      <w:r>
        <w:rPr>
          <w:spacing w:val="-2"/>
        </w:rPr>
        <w:t>Tries</w:t>
      </w:r>
    </w:p>
    <w:p>
      <w:pPr>
        <w:pStyle w:val="BodyText"/>
        <w:spacing w:before="34"/>
      </w:pPr>
    </w:p>
    <w:p>
      <w:pPr>
        <w:pStyle w:val="Heading4"/>
        <w:ind w:left="150"/>
      </w:pPr>
      <w:r>
        <w:rPr/>
        <w:t>UNIT</w:t>
      </w:r>
      <w:r>
        <w:rPr>
          <w:spacing w:val="-3"/>
        </w:rPr>
        <w:t> </w:t>
      </w:r>
      <w:r>
        <w:rPr/>
        <w:t>-</w:t>
      </w:r>
      <w:r>
        <w:rPr>
          <w:spacing w:val="-2"/>
        </w:rPr>
        <w:t> </w:t>
      </w:r>
      <w:r>
        <w:rPr>
          <w:spacing w:val="-10"/>
        </w:rPr>
        <w:t>V</w:t>
      </w:r>
    </w:p>
    <w:p>
      <w:pPr>
        <w:pStyle w:val="Heading5"/>
        <w:spacing w:before="37"/>
        <w:ind w:left="150"/>
      </w:pPr>
      <w:r>
        <w:rPr/>
        <w:t>Pattern</w:t>
      </w:r>
      <w:r>
        <w:rPr>
          <w:spacing w:val="-10"/>
        </w:rPr>
        <w:t> </w:t>
      </w:r>
      <w:r>
        <w:rPr>
          <w:spacing w:val="-2"/>
        </w:rPr>
        <w:t>matching</w:t>
      </w:r>
    </w:p>
    <w:p>
      <w:pPr>
        <w:pStyle w:val="BodyText"/>
        <w:spacing w:line="271" w:lineRule="auto" w:before="42"/>
        <w:ind w:left="174" w:right="731" w:hanging="10"/>
      </w:pPr>
      <w:r>
        <w:rPr/>
        <w:t>Introduction,</w:t>
      </w:r>
      <w:r>
        <w:rPr>
          <w:spacing w:val="40"/>
        </w:rPr>
        <w:t> </w:t>
      </w:r>
      <w:r>
        <w:rPr/>
        <w:t>Brute</w:t>
      </w:r>
      <w:r>
        <w:rPr>
          <w:spacing w:val="40"/>
        </w:rPr>
        <w:t> </w:t>
      </w:r>
      <w:r>
        <w:rPr/>
        <w:t>force,</w:t>
      </w:r>
      <w:r>
        <w:rPr>
          <w:spacing w:val="40"/>
        </w:rPr>
        <w:t> </w:t>
      </w:r>
      <w:r>
        <w:rPr/>
        <w:t>the</w:t>
      </w:r>
      <w:r>
        <w:rPr>
          <w:spacing w:val="40"/>
        </w:rPr>
        <w:t> </w:t>
      </w:r>
      <w:r>
        <w:rPr/>
        <w:t>Boyer</w:t>
      </w:r>
      <w:r>
        <w:rPr>
          <w:spacing w:val="40"/>
        </w:rPr>
        <w:t> </w:t>
      </w:r>
      <w:r>
        <w:rPr/>
        <w:t>–Moore</w:t>
      </w:r>
      <w:r>
        <w:rPr>
          <w:spacing w:val="40"/>
        </w:rPr>
        <w:t> </w:t>
      </w:r>
      <w:r>
        <w:rPr/>
        <w:t>algorithm,</w:t>
      </w:r>
      <w:r>
        <w:rPr>
          <w:spacing w:val="40"/>
        </w:rPr>
        <w:t> </w:t>
      </w:r>
      <w:r>
        <w:rPr/>
        <w:t>Knuth-Morris-Pratt</w:t>
      </w:r>
      <w:r>
        <w:rPr>
          <w:spacing w:val="40"/>
        </w:rPr>
        <w:t> </w:t>
      </w:r>
      <w:r>
        <w:rPr/>
        <w:t>algorithm,</w:t>
      </w:r>
      <w:r>
        <w:rPr>
          <w:spacing w:val="40"/>
        </w:rPr>
        <w:t> </w:t>
      </w:r>
      <w:r>
        <w:rPr/>
        <w:t>Naïve</w:t>
      </w:r>
      <w:r>
        <w:rPr>
          <w:spacing w:val="40"/>
        </w:rPr>
        <w:t> </w:t>
      </w:r>
      <w:r>
        <w:rPr/>
        <w:t>String, Harspool, Rabin Karp</w:t>
      </w:r>
    </w:p>
    <w:p>
      <w:pPr>
        <w:pStyle w:val="BodyText"/>
        <w:spacing w:before="43"/>
      </w:pPr>
    </w:p>
    <w:p>
      <w:pPr>
        <w:pStyle w:val="Heading4"/>
        <w:ind w:left="150"/>
      </w:pPr>
      <w:r>
        <w:rPr/>
        <w:t>TEXT</w:t>
      </w:r>
      <w:r>
        <w:rPr>
          <w:spacing w:val="-8"/>
        </w:rPr>
        <w:t> </w:t>
      </w:r>
      <w:r>
        <w:rPr>
          <w:spacing w:val="-2"/>
        </w:rPr>
        <w:t>BOOKS:</w:t>
      </w:r>
    </w:p>
    <w:p>
      <w:pPr>
        <w:pStyle w:val="ListParagraph"/>
        <w:numPr>
          <w:ilvl w:val="0"/>
          <w:numId w:val="321"/>
        </w:numPr>
        <w:tabs>
          <w:tab w:pos="520" w:val="left" w:leader="none"/>
          <w:tab w:pos="739" w:val="left" w:leader="none"/>
        </w:tabs>
        <w:spacing w:line="276" w:lineRule="auto" w:before="40" w:after="0"/>
        <w:ind w:left="520" w:right="1222" w:hanging="10"/>
        <w:jc w:val="left"/>
        <w:rPr>
          <w:sz w:val="20"/>
        </w:rPr>
      </w:pPr>
      <w:r>
        <w:rPr>
          <w:sz w:val="20"/>
        </w:rPr>
        <w:t>Fundamentals of data structures in C++ Sahni, Horowitz, Mehatha, Universities Press. 2. Introduction to Algorithms, TH Cormen, PHI</w:t>
      </w:r>
    </w:p>
    <w:p>
      <w:pPr>
        <w:pStyle w:val="BodyText"/>
        <w:spacing w:before="34"/>
      </w:pPr>
    </w:p>
    <w:p>
      <w:pPr>
        <w:pStyle w:val="Heading4"/>
        <w:spacing w:before="1"/>
        <w:ind w:left="150"/>
      </w:pPr>
      <w:r>
        <w:rPr>
          <w:spacing w:val="-2"/>
        </w:rPr>
        <w:t>REFERENCES:</w:t>
      </w:r>
    </w:p>
    <w:p>
      <w:pPr>
        <w:pStyle w:val="ListParagraph"/>
        <w:numPr>
          <w:ilvl w:val="0"/>
          <w:numId w:val="322"/>
        </w:numPr>
        <w:tabs>
          <w:tab w:pos="868" w:val="left" w:leader="none"/>
        </w:tabs>
        <w:spacing w:line="240" w:lineRule="auto" w:before="39" w:after="0"/>
        <w:ind w:left="868" w:right="0" w:hanging="358"/>
        <w:jc w:val="left"/>
        <w:rPr>
          <w:sz w:val="20"/>
        </w:rPr>
      </w:pPr>
      <w:r>
        <w:rPr>
          <w:sz w:val="20"/>
        </w:rPr>
        <w:t>Design</w:t>
      </w:r>
      <w:r>
        <w:rPr>
          <w:spacing w:val="-4"/>
          <w:sz w:val="20"/>
        </w:rPr>
        <w:t> </w:t>
      </w:r>
      <w:r>
        <w:rPr>
          <w:sz w:val="20"/>
        </w:rPr>
        <w:t>methods</w:t>
      </w:r>
      <w:r>
        <w:rPr>
          <w:spacing w:val="-2"/>
          <w:sz w:val="20"/>
        </w:rPr>
        <w:t> </w:t>
      </w:r>
      <w:r>
        <w:rPr>
          <w:sz w:val="20"/>
        </w:rPr>
        <w:t>and</w:t>
      </w:r>
      <w:r>
        <w:rPr>
          <w:spacing w:val="-3"/>
          <w:sz w:val="20"/>
        </w:rPr>
        <w:t> </w:t>
      </w:r>
      <w:r>
        <w:rPr>
          <w:sz w:val="20"/>
        </w:rPr>
        <w:t>analysis</w:t>
      </w:r>
      <w:r>
        <w:rPr>
          <w:spacing w:val="-4"/>
          <w:sz w:val="20"/>
        </w:rPr>
        <w:t> </w:t>
      </w:r>
      <w:r>
        <w:rPr>
          <w:sz w:val="20"/>
        </w:rPr>
        <w:t>of</w:t>
      </w:r>
      <w:r>
        <w:rPr>
          <w:spacing w:val="-4"/>
          <w:sz w:val="20"/>
        </w:rPr>
        <w:t> </w:t>
      </w:r>
      <w:r>
        <w:rPr>
          <w:sz w:val="20"/>
        </w:rPr>
        <w:t>Algorithms,</w:t>
      </w:r>
      <w:r>
        <w:rPr>
          <w:spacing w:val="-5"/>
          <w:sz w:val="20"/>
        </w:rPr>
        <w:t> </w:t>
      </w:r>
      <w:r>
        <w:rPr>
          <w:sz w:val="20"/>
        </w:rPr>
        <w:t>SK</w:t>
      </w:r>
      <w:r>
        <w:rPr>
          <w:spacing w:val="-3"/>
          <w:sz w:val="20"/>
        </w:rPr>
        <w:t> </w:t>
      </w:r>
      <w:r>
        <w:rPr>
          <w:sz w:val="20"/>
        </w:rPr>
        <w:t>Basu,</w:t>
      </w:r>
      <w:r>
        <w:rPr>
          <w:spacing w:val="-2"/>
          <w:sz w:val="20"/>
        </w:rPr>
        <w:t> </w:t>
      </w:r>
      <w:r>
        <w:rPr>
          <w:spacing w:val="-4"/>
          <w:sz w:val="20"/>
        </w:rPr>
        <w:t>PHI.</w:t>
      </w:r>
    </w:p>
    <w:p>
      <w:pPr>
        <w:pStyle w:val="ListParagraph"/>
        <w:numPr>
          <w:ilvl w:val="0"/>
          <w:numId w:val="322"/>
        </w:numPr>
        <w:tabs>
          <w:tab w:pos="868" w:val="left" w:leader="none"/>
        </w:tabs>
        <w:spacing w:line="240" w:lineRule="auto" w:before="38" w:after="0"/>
        <w:ind w:left="868" w:right="0" w:hanging="358"/>
        <w:jc w:val="left"/>
        <w:rPr>
          <w:sz w:val="20"/>
        </w:rPr>
      </w:pPr>
      <w:r>
        <w:rPr>
          <w:sz w:val="20"/>
        </w:rPr>
        <w:t>Data</w:t>
      </w:r>
      <w:r>
        <w:rPr>
          <w:spacing w:val="-3"/>
          <w:sz w:val="20"/>
        </w:rPr>
        <w:t> </w:t>
      </w:r>
      <w:r>
        <w:rPr>
          <w:sz w:val="20"/>
        </w:rPr>
        <w:t>Structures</w:t>
      </w:r>
      <w:r>
        <w:rPr>
          <w:spacing w:val="-3"/>
          <w:sz w:val="20"/>
        </w:rPr>
        <w:t> </w:t>
      </w:r>
      <w:r>
        <w:rPr>
          <w:sz w:val="20"/>
        </w:rPr>
        <w:t>&amp;</w:t>
      </w:r>
      <w:r>
        <w:rPr>
          <w:spacing w:val="-4"/>
          <w:sz w:val="20"/>
        </w:rPr>
        <w:t> </w:t>
      </w:r>
      <w:r>
        <w:rPr>
          <w:sz w:val="20"/>
        </w:rPr>
        <w:t>Algorithm</w:t>
      </w:r>
      <w:r>
        <w:rPr>
          <w:spacing w:val="-6"/>
          <w:sz w:val="20"/>
        </w:rPr>
        <w:t> </w:t>
      </w:r>
      <w:r>
        <w:rPr>
          <w:sz w:val="20"/>
        </w:rPr>
        <w:t>Analysis</w:t>
      </w:r>
      <w:r>
        <w:rPr>
          <w:spacing w:val="-1"/>
          <w:sz w:val="20"/>
        </w:rPr>
        <w:t> </w:t>
      </w:r>
      <w:r>
        <w:rPr>
          <w:sz w:val="20"/>
        </w:rPr>
        <w:t>in</w:t>
      </w:r>
      <w:r>
        <w:rPr>
          <w:spacing w:val="-5"/>
          <w:sz w:val="20"/>
        </w:rPr>
        <w:t> </w:t>
      </w:r>
      <w:r>
        <w:rPr>
          <w:sz w:val="20"/>
        </w:rPr>
        <w:t>C++,</w:t>
      </w:r>
      <w:r>
        <w:rPr>
          <w:spacing w:val="-4"/>
          <w:sz w:val="20"/>
        </w:rPr>
        <w:t> </w:t>
      </w:r>
      <w:r>
        <w:rPr>
          <w:sz w:val="20"/>
        </w:rPr>
        <w:t>Mark</w:t>
      </w:r>
      <w:r>
        <w:rPr>
          <w:spacing w:val="-4"/>
          <w:sz w:val="20"/>
        </w:rPr>
        <w:t> </w:t>
      </w:r>
      <w:r>
        <w:rPr>
          <w:sz w:val="20"/>
        </w:rPr>
        <w:t>Allen</w:t>
      </w:r>
      <w:r>
        <w:rPr>
          <w:spacing w:val="-4"/>
          <w:sz w:val="20"/>
        </w:rPr>
        <w:t> </w:t>
      </w:r>
      <w:r>
        <w:rPr>
          <w:sz w:val="20"/>
        </w:rPr>
        <w:t>Weiss,</w:t>
      </w:r>
      <w:r>
        <w:rPr>
          <w:spacing w:val="-2"/>
          <w:sz w:val="20"/>
        </w:rPr>
        <w:t> </w:t>
      </w:r>
      <w:r>
        <w:rPr>
          <w:sz w:val="20"/>
        </w:rPr>
        <w:t>Pearson</w:t>
      </w:r>
      <w:r>
        <w:rPr>
          <w:spacing w:val="-4"/>
          <w:sz w:val="20"/>
        </w:rPr>
        <w:t> </w:t>
      </w:r>
      <w:r>
        <w:rPr>
          <w:spacing w:val="-2"/>
          <w:sz w:val="20"/>
        </w:rPr>
        <w:t>Education.</w:t>
      </w:r>
    </w:p>
    <w:p>
      <w:pPr>
        <w:pStyle w:val="ListParagraph"/>
        <w:numPr>
          <w:ilvl w:val="0"/>
          <w:numId w:val="322"/>
        </w:numPr>
        <w:tabs>
          <w:tab w:pos="868" w:val="left" w:leader="none"/>
          <w:tab w:pos="870" w:val="left" w:leader="none"/>
        </w:tabs>
        <w:spacing w:line="276" w:lineRule="auto" w:before="38" w:after="0"/>
        <w:ind w:left="870" w:right="738" w:hanging="360"/>
        <w:jc w:val="left"/>
        <w:rPr>
          <w:sz w:val="20"/>
        </w:rPr>
      </w:pPr>
      <w:r>
        <w:rPr>
          <w:sz w:val="20"/>
        </w:rPr>
        <w:t>Fundamentals of Computer Algorithms, 2</w:t>
      </w:r>
      <w:r>
        <w:rPr>
          <w:position w:val="6"/>
          <w:sz w:val="13"/>
        </w:rPr>
        <w:t>nd</w:t>
      </w:r>
      <w:r>
        <w:rPr>
          <w:spacing w:val="26"/>
          <w:position w:val="6"/>
          <w:sz w:val="13"/>
        </w:rPr>
        <w:t> </w:t>
      </w:r>
      <w:r>
        <w:rPr>
          <w:sz w:val="20"/>
        </w:rPr>
        <w:t>Edition, Ellis Horowitz, Sartaj Sahni, Sanguthevar Rajasekaran, Universities Press.</w:t>
      </w:r>
    </w:p>
    <w:p>
      <w:pPr>
        <w:pStyle w:val="ListParagraph"/>
        <w:spacing w:after="0" w:line="276" w:lineRule="auto"/>
        <w:jc w:val="left"/>
        <w:rPr>
          <w:sz w:val="20"/>
        </w:rPr>
        <w:sectPr>
          <w:pgSz w:w="11910" w:h="16840"/>
          <w:pgMar w:header="914" w:footer="0" w:top="1120" w:bottom="280" w:left="1275" w:right="708"/>
        </w:sectPr>
      </w:pPr>
    </w:p>
    <w:p>
      <w:pPr>
        <w:pStyle w:val="BodyText"/>
        <w:spacing w:before="119"/>
      </w:pPr>
    </w:p>
    <w:p>
      <w:pPr>
        <w:spacing w:before="1"/>
        <w:ind w:left="0" w:right="594" w:firstLine="0"/>
        <w:jc w:val="center"/>
        <w:rPr>
          <w:rFonts w:ascii="Arial"/>
          <w:b/>
          <w:sz w:val="20"/>
        </w:rPr>
      </w:pPr>
      <w:r>
        <w:rPr>
          <w:rFonts w:ascii="Arial"/>
          <w:b/>
          <w:sz w:val="20"/>
        </w:rPr>
        <w:t>ADVANCED</w:t>
      </w:r>
      <w:r>
        <w:rPr>
          <w:rFonts w:ascii="Arial"/>
          <w:b/>
          <w:spacing w:val="-5"/>
          <w:sz w:val="20"/>
        </w:rPr>
        <w:t> </w:t>
      </w:r>
      <w:r>
        <w:rPr>
          <w:rFonts w:ascii="Arial"/>
          <w:b/>
          <w:sz w:val="20"/>
        </w:rPr>
        <w:t>DATA</w:t>
      </w:r>
      <w:r>
        <w:rPr>
          <w:rFonts w:ascii="Arial"/>
          <w:b/>
          <w:spacing w:val="-3"/>
          <w:sz w:val="20"/>
        </w:rPr>
        <w:t> </w:t>
      </w:r>
      <w:r>
        <w:rPr>
          <w:rFonts w:ascii="Arial"/>
          <w:b/>
          <w:sz w:val="20"/>
        </w:rPr>
        <w:t>STRUCTURES</w:t>
      </w:r>
      <w:r>
        <w:rPr>
          <w:rFonts w:ascii="Arial"/>
          <w:b/>
          <w:spacing w:val="-8"/>
          <w:sz w:val="20"/>
        </w:rPr>
        <w:t> </w:t>
      </w:r>
      <w:r>
        <w:rPr>
          <w:rFonts w:ascii="Arial"/>
          <w:b/>
          <w:sz w:val="20"/>
        </w:rPr>
        <w:t>LAB</w:t>
      </w:r>
      <w:r>
        <w:rPr>
          <w:rFonts w:ascii="Arial"/>
          <w:b/>
          <w:spacing w:val="-7"/>
          <w:sz w:val="20"/>
        </w:rPr>
        <w:t> </w:t>
      </w:r>
      <w:r>
        <w:rPr>
          <w:rFonts w:ascii="Arial"/>
          <w:b/>
          <w:sz w:val="20"/>
        </w:rPr>
        <w:t>(Lab</w:t>
      </w:r>
      <w:r>
        <w:rPr>
          <w:rFonts w:ascii="Arial"/>
          <w:b/>
          <w:spacing w:val="-7"/>
          <w:sz w:val="20"/>
        </w:rPr>
        <w:t> </w:t>
      </w:r>
      <w:r>
        <w:rPr>
          <w:rFonts w:ascii="Arial"/>
          <w:b/>
          <w:sz w:val="20"/>
        </w:rPr>
        <w:t>-</w:t>
      </w:r>
      <w:r>
        <w:rPr>
          <w:rFonts w:ascii="Arial"/>
          <w:b/>
          <w:spacing w:val="-5"/>
          <w:sz w:val="20"/>
        </w:rPr>
        <w:t> I)</w:t>
      </w:r>
    </w:p>
    <w:p>
      <w:pPr>
        <w:pStyle w:val="BodyText"/>
        <w:spacing w:before="75"/>
        <w:rPr>
          <w:rFonts w:ascii="Arial"/>
          <w:b/>
        </w:rPr>
      </w:pPr>
    </w:p>
    <w:p>
      <w:pPr>
        <w:tabs>
          <w:tab w:pos="7918" w:val="left" w:leader="none"/>
          <w:tab w:pos="8259" w:val="left" w:leader="none"/>
          <w:tab w:pos="8605" w:val="left" w:leader="none"/>
        </w:tabs>
        <w:spacing w:before="0"/>
        <w:ind w:left="0" w:right="573" w:firstLine="0"/>
        <w:jc w:val="center"/>
        <w:rPr>
          <w:rFonts w:ascii="Arial"/>
          <w:b/>
          <w:sz w:val="20"/>
        </w:rPr>
      </w:pPr>
      <w:r>
        <w:rPr>
          <w:rFonts w:ascii="Arial"/>
          <w:b/>
          <w:sz w:val="20"/>
        </w:rPr>
        <w:t>IV</w:t>
      </w:r>
      <w:r>
        <w:rPr>
          <w:rFonts w:ascii="Arial"/>
          <w:b/>
          <w:spacing w:val="-7"/>
          <w:sz w:val="20"/>
        </w:rPr>
        <w:t> </w:t>
      </w:r>
      <w:r>
        <w:rPr>
          <w:rFonts w:ascii="Arial"/>
          <w:b/>
          <w:sz w:val="20"/>
        </w:rPr>
        <w:t>Year</w:t>
      </w:r>
      <w:r>
        <w:rPr>
          <w:rFonts w:ascii="Arial"/>
          <w:b/>
          <w:spacing w:val="-7"/>
          <w:sz w:val="20"/>
        </w:rPr>
        <w:t> </w:t>
      </w:r>
      <w:r>
        <w:rPr>
          <w:rFonts w:ascii="Arial"/>
          <w:b/>
          <w:sz w:val="20"/>
        </w:rPr>
        <w:t>B.Tech.(IDP)</w:t>
      </w:r>
      <w:r>
        <w:rPr>
          <w:rFonts w:ascii="Arial"/>
          <w:b/>
          <w:spacing w:val="-1"/>
          <w:sz w:val="20"/>
        </w:rPr>
        <w:t> </w:t>
      </w:r>
      <w:r>
        <w:rPr>
          <w:rFonts w:ascii="Arial"/>
          <w:b/>
          <w:sz w:val="20"/>
        </w:rPr>
        <w:t>I</w:t>
      </w:r>
      <w:r>
        <w:rPr>
          <w:rFonts w:ascii="Arial"/>
          <w:b/>
          <w:spacing w:val="-5"/>
          <w:sz w:val="20"/>
        </w:rPr>
        <w:t> </w:t>
      </w:r>
      <w:r>
        <w:rPr>
          <w:rFonts w:ascii="Arial"/>
          <w:b/>
          <w:spacing w:val="-2"/>
          <w:sz w:val="20"/>
        </w:rPr>
        <w:t>Semester</w:t>
      </w:r>
      <w:r>
        <w:rPr>
          <w:rFonts w:ascii="Arial"/>
          <w:b/>
          <w:sz w:val="20"/>
        </w:rPr>
        <w:tab/>
      </w:r>
      <w:r>
        <w:rPr>
          <w:rFonts w:ascii="Arial"/>
          <w:b/>
          <w:spacing w:val="-10"/>
          <w:sz w:val="20"/>
        </w:rPr>
        <w:t>L</w:t>
      </w:r>
      <w:r>
        <w:rPr>
          <w:rFonts w:ascii="Arial"/>
          <w:b/>
          <w:sz w:val="20"/>
        </w:rPr>
        <w:tab/>
      </w:r>
      <w:r>
        <w:rPr>
          <w:rFonts w:ascii="Arial"/>
          <w:b/>
          <w:spacing w:val="-10"/>
          <w:sz w:val="20"/>
        </w:rPr>
        <w:t>T</w:t>
      </w:r>
      <w:r>
        <w:rPr>
          <w:rFonts w:ascii="Arial"/>
          <w:b/>
          <w:sz w:val="20"/>
        </w:rPr>
        <w:tab/>
        <w:t>P</w:t>
      </w:r>
      <w:r>
        <w:rPr>
          <w:rFonts w:ascii="Arial"/>
          <w:b/>
          <w:spacing w:val="78"/>
          <w:w w:val="150"/>
          <w:sz w:val="20"/>
        </w:rPr>
        <w:t> </w:t>
      </w:r>
      <w:r>
        <w:rPr>
          <w:rFonts w:ascii="Arial"/>
          <w:b/>
          <w:spacing w:val="-10"/>
          <w:sz w:val="20"/>
        </w:rPr>
        <w:t>C</w:t>
      </w:r>
    </w:p>
    <w:p>
      <w:pPr>
        <w:tabs>
          <w:tab w:pos="332" w:val="left" w:leader="none"/>
          <w:tab w:pos="665" w:val="left" w:leader="none"/>
          <w:tab w:pos="998" w:val="left" w:leader="none"/>
        </w:tabs>
        <w:spacing w:before="36"/>
        <w:ind w:left="0" w:right="722" w:firstLine="0"/>
        <w:jc w:val="right"/>
        <w:rPr>
          <w:rFonts w:ascii="Arial"/>
          <w:b/>
          <w:sz w:val="20"/>
        </w:rPr>
      </w:pPr>
      <w:r>
        <w:rPr>
          <w:rFonts w:ascii="Arial"/>
          <w:b/>
          <w:spacing w:val="-10"/>
          <w:sz w:val="20"/>
        </w:rPr>
        <w:t>0</w:t>
      </w:r>
      <w:r>
        <w:rPr>
          <w:rFonts w:ascii="Arial"/>
          <w:b/>
          <w:sz w:val="20"/>
        </w:rPr>
        <w:tab/>
      </w:r>
      <w:r>
        <w:rPr>
          <w:rFonts w:ascii="Arial"/>
          <w:b/>
          <w:spacing w:val="-10"/>
          <w:sz w:val="20"/>
        </w:rPr>
        <w:t>0</w:t>
      </w:r>
      <w:r>
        <w:rPr>
          <w:rFonts w:ascii="Arial"/>
          <w:b/>
          <w:sz w:val="20"/>
        </w:rPr>
        <w:tab/>
      </w:r>
      <w:r>
        <w:rPr>
          <w:rFonts w:ascii="Arial"/>
          <w:b/>
          <w:spacing w:val="-10"/>
          <w:sz w:val="20"/>
        </w:rPr>
        <w:t>4</w:t>
      </w:r>
      <w:r>
        <w:rPr>
          <w:rFonts w:ascii="Arial"/>
          <w:b/>
          <w:sz w:val="20"/>
        </w:rPr>
        <w:tab/>
      </w:r>
      <w:r>
        <w:rPr>
          <w:rFonts w:ascii="Arial"/>
          <w:b/>
          <w:spacing w:val="-10"/>
          <w:sz w:val="20"/>
        </w:rPr>
        <w:t>2</w:t>
      </w:r>
    </w:p>
    <w:p>
      <w:pPr>
        <w:spacing w:before="37"/>
        <w:ind w:left="150" w:right="0" w:firstLine="0"/>
        <w:jc w:val="left"/>
        <w:rPr>
          <w:rFonts w:ascii="Arial"/>
          <w:b/>
          <w:sz w:val="20"/>
        </w:rPr>
      </w:pPr>
      <w:r>
        <w:rPr>
          <w:rFonts w:ascii="Arial"/>
          <w:b/>
          <w:spacing w:val="-2"/>
          <w:sz w:val="20"/>
        </w:rPr>
        <w:t>Prerequisites:</w:t>
      </w:r>
    </w:p>
    <w:p>
      <w:pPr>
        <w:pStyle w:val="ListParagraph"/>
        <w:numPr>
          <w:ilvl w:val="0"/>
          <w:numId w:val="323"/>
        </w:numPr>
        <w:tabs>
          <w:tab w:pos="758" w:val="left" w:leader="none"/>
        </w:tabs>
        <w:spacing w:line="268" w:lineRule="auto" w:before="38" w:after="0"/>
        <w:ind w:left="165" w:right="3422" w:firstLine="360"/>
        <w:jc w:val="left"/>
        <w:rPr>
          <w:rFonts w:ascii="Arial"/>
          <w:b/>
          <w:sz w:val="20"/>
        </w:rPr>
      </w:pPr>
      <w:r>
        <w:rPr>
          <w:sz w:val="20"/>
        </w:rPr>
        <w:t>A course on Computer Programming &amp; Data Structures </w:t>
      </w:r>
      <w:r>
        <w:rPr>
          <w:rFonts w:ascii="Arial"/>
          <w:b/>
          <w:sz w:val="20"/>
        </w:rPr>
        <w:t>Course </w:t>
      </w:r>
      <w:r>
        <w:rPr>
          <w:rFonts w:ascii="Arial"/>
          <w:b/>
          <w:spacing w:val="-2"/>
          <w:sz w:val="20"/>
        </w:rPr>
        <w:t>Objectives:</w:t>
      </w:r>
    </w:p>
    <w:p>
      <w:pPr>
        <w:pStyle w:val="ListParagraph"/>
        <w:numPr>
          <w:ilvl w:val="1"/>
          <w:numId w:val="323"/>
        </w:numPr>
        <w:tabs>
          <w:tab w:pos="868" w:val="left" w:leader="none"/>
        </w:tabs>
        <w:spacing w:line="240" w:lineRule="auto" w:before="9" w:after="0"/>
        <w:ind w:left="868" w:right="0" w:hanging="358"/>
        <w:jc w:val="left"/>
        <w:rPr>
          <w:sz w:val="20"/>
        </w:rPr>
      </w:pPr>
      <w:r>
        <w:rPr>
          <w:sz w:val="20"/>
        </w:rPr>
        <w:t>Introduces</w:t>
      </w:r>
      <w:r>
        <w:rPr>
          <w:spacing w:val="-4"/>
          <w:sz w:val="20"/>
        </w:rPr>
        <w:t> </w:t>
      </w:r>
      <w:r>
        <w:rPr>
          <w:sz w:val="20"/>
        </w:rPr>
        <w:t>the</w:t>
      </w:r>
      <w:r>
        <w:rPr>
          <w:spacing w:val="-2"/>
          <w:sz w:val="20"/>
        </w:rPr>
        <w:t> </w:t>
      </w:r>
      <w:r>
        <w:rPr>
          <w:sz w:val="20"/>
        </w:rPr>
        <w:t>basic</w:t>
      </w:r>
      <w:r>
        <w:rPr>
          <w:spacing w:val="-2"/>
          <w:sz w:val="20"/>
        </w:rPr>
        <w:t> </w:t>
      </w:r>
      <w:r>
        <w:rPr>
          <w:sz w:val="20"/>
        </w:rPr>
        <w:t>concepts</w:t>
      </w:r>
      <w:r>
        <w:rPr>
          <w:spacing w:val="-1"/>
          <w:sz w:val="20"/>
        </w:rPr>
        <w:t> </w:t>
      </w:r>
      <w:r>
        <w:rPr>
          <w:sz w:val="20"/>
        </w:rPr>
        <w:t>of</w:t>
      </w:r>
      <w:r>
        <w:rPr>
          <w:spacing w:val="-2"/>
          <w:sz w:val="20"/>
        </w:rPr>
        <w:t> </w:t>
      </w:r>
      <w:r>
        <w:rPr>
          <w:sz w:val="20"/>
        </w:rPr>
        <w:t>Abstract</w:t>
      </w:r>
      <w:r>
        <w:rPr>
          <w:spacing w:val="-5"/>
          <w:sz w:val="20"/>
        </w:rPr>
        <w:t> </w:t>
      </w:r>
      <w:r>
        <w:rPr>
          <w:sz w:val="20"/>
        </w:rPr>
        <w:t>Data</w:t>
      </w:r>
      <w:r>
        <w:rPr>
          <w:spacing w:val="-3"/>
          <w:sz w:val="20"/>
        </w:rPr>
        <w:t> </w:t>
      </w:r>
      <w:r>
        <w:rPr>
          <w:spacing w:val="-2"/>
          <w:sz w:val="20"/>
        </w:rPr>
        <w:t>Types.</w:t>
      </w:r>
    </w:p>
    <w:p>
      <w:pPr>
        <w:pStyle w:val="ListParagraph"/>
        <w:numPr>
          <w:ilvl w:val="1"/>
          <w:numId w:val="323"/>
        </w:numPr>
        <w:tabs>
          <w:tab w:pos="868" w:val="left" w:leader="none"/>
        </w:tabs>
        <w:spacing w:line="240" w:lineRule="auto" w:before="38" w:after="0"/>
        <w:ind w:left="868" w:right="0" w:hanging="358"/>
        <w:jc w:val="left"/>
        <w:rPr>
          <w:sz w:val="20"/>
        </w:rPr>
      </w:pPr>
      <w:r>
        <w:rPr>
          <w:sz w:val="20"/>
        </w:rPr>
        <w:t>Reviews</w:t>
      </w:r>
      <w:r>
        <w:rPr>
          <w:spacing w:val="-3"/>
          <w:sz w:val="20"/>
        </w:rPr>
        <w:t> </w:t>
      </w:r>
      <w:r>
        <w:rPr>
          <w:sz w:val="20"/>
        </w:rPr>
        <w:t>basic</w:t>
      </w:r>
      <w:r>
        <w:rPr>
          <w:spacing w:val="-3"/>
          <w:sz w:val="20"/>
        </w:rPr>
        <w:t> </w:t>
      </w:r>
      <w:r>
        <w:rPr>
          <w:sz w:val="20"/>
        </w:rPr>
        <w:t>data</w:t>
      </w:r>
      <w:r>
        <w:rPr>
          <w:spacing w:val="-4"/>
          <w:sz w:val="20"/>
        </w:rPr>
        <w:t> </w:t>
      </w:r>
      <w:r>
        <w:rPr>
          <w:sz w:val="20"/>
        </w:rPr>
        <w:t>structures</w:t>
      </w:r>
      <w:r>
        <w:rPr>
          <w:spacing w:val="-1"/>
          <w:sz w:val="20"/>
        </w:rPr>
        <w:t> </w:t>
      </w:r>
      <w:r>
        <w:rPr>
          <w:sz w:val="20"/>
        </w:rPr>
        <w:t>such</w:t>
      </w:r>
      <w:r>
        <w:rPr>
          <w:spacing w:val="-4"/>
          <w:sz w:val="20"/>
        </w:rPr>
        <w:t> </w:t>
      </w:r>
      <w:r>
        <w:rPr>
          <w:sz w:val="20"/>
        </w:rPr>
        <w:t>as</w:t>
      </w:r>
      <w:r>
        <w:rPr>
          <w:spacing w:val="-1"/>
          <w:sz w:val="20"/>
        </w:rPr>
        <w:t> </w:t>
      </w:r>
      <w:r>
        <w:rPr>
          <w:sz w:val="20"/>
        </w:rPr>
        <w:t>stacks</w:t>
      </w:r>
      <w:r>
        <w:rPr>
          <w:spacing w:val="-2"/>
          <w:sz w:val="20"/>
        </w:rPr>
        <w:t> </w:t>
      </w:r>
      <w:r>
        <w:rPr>
          <w:sz w:val="20"/>
        </w:rPr>
        <w:t>and</w:t>
      </w:r>
      <w:r>
        <w:rPr>
          <w:spacing w:val="-3"/>
          <w:sz w:val="20"/>
        </w:rPr>
        <w:t> </w:t>
      </w:r>
      <w:r>
        <w:rPr>
          <w:spacing w:val="-2"/>
          <w:sz w:val="20"/>
        </w:rPr>
        <w:t>queues.</w:t>
      </w:r>
    </w:p>
    <w:p>
      <w:pPr>
        <w:pStyle w:val="ListParagraph"/>
        <w:numPr>
          <w:ilvl w:val="1"/>
          <w:numId w:val="323"/>
        </w:numPr>
        <w:tabs>
          <w:tab w:pos="868" w:val="left" w:leader="none"/>
          <w:tab w:pos="870" w:val="left" w:leader="none"/>
        </w:tabs>
        <w:spacing w:line="276" w:lineRule="auto" w:before="38" w:after="0"/>
        <w:ind w:left="870" w:right="738" w:hanging="360"/>
        <w:jc w:val="left"/>
        <w:rPr>
          <w:sz w:val="20"/>
        </w:rPr>
      </w:pPr>
      <w:r>
        <w:rPr>
          <w:sz w:val="20"/>
        </w:rPr>
        <w:t>Introduces a</w:t>
      </w:r>
      <w:r>
        <w:rPr>
          <w:spacing w:val="-1"/>
          <w:sz w:val="20"/>
        </w:rPr>
        <w:t> </w:t>
      </w:r>
      <w:r>
        <w:rPr>
          <w:sz w:val="20"/>
        </w:rPr>
        <w:t>variety of data structures such as hash tables, search</w:t>
      </w:r>
      <w:r>
        <w:rPr>
          <w:spacing w:val="-1"/>
          <w:sz w:val="20"/>
        </w:rPr>
        <w:t> </w:t>
      </w:r>
      <w:r>
        <w:rPr>
          <w:sz w:val="20"/>
        </w:rPr>
        <w:t>trees, tries,</w:t>
      </w:r>
      <w:r>
        <w:rPr>
          <w:spacing w:val="-2"/>
          <w:sz w:val="20"/>
        </w:rPr>
        <w:t> </w:t>
      </w:r>
      <w:r>
        <w:rPr>
          <w:sz w:val="20"/>
        </w:rPr>
        <w:t>heaps, graphs, and B-trees.</w:t>
      </w:r>
    </w:p>
    <w:p>
      <w:pPr>
        <w:pStyle w:val="ListParagraph"/>
        <w:numPr>
          <w:ilvl w:val="1"/>
          <w:numId w:val="323"/>
        </w:numPr>
        <w:tabs>
          <w:tab w:pos="868" w:val="left" w:leader="none"/>
        </w:tabs>
        <w:spacing w:line="240" w:lineRule="auto" w:before="2" w:after="0"/>
        <w:ind w:left="868" w:right="0" w:hanging="358"/>
        <w:jc w:val="left"/>
        <w:rPr>
          <w:sz w:val="20"/>
        </w:rPr>
      </w:pPr>
      <w:r>
        <w:rPr>
          <w:sz w:val="20"/>
        </w:rPr>
        <w:t>Introduces</w:t>
      </w:r>
      <w:r>
        <w:rPr>
          <w:spacing w:val="-5"/>
          <w:sz w:val="20"/>
        </w:rPr>
        <w:t> </w:t>
      </w:r>
      <w:r>
        <w:rPr>
          <w:sz w:val="20"/>
        </w:rPr>
        <w:t>sorting</w:t>
      </w:r>
      <w:r>
        <w:rPr>
          <w:spacing w:val="-3"/>
          <w:sz w:val="20"/>
        </w:rPr>
        <w:t> </w:t>
      </w:r>
      <w:r>
        <w:rPr>
          <w:sz w:val="20"/>
        </w:rPr>
        <w:t>and</w:t>
      </w:r>
      <w:r>
        <w:rPr>
          <w:spacing w:val="-6"/>
          <w:sz w:val="20"/>
        </w:rPr>
        <w:t> </w:t>
      </w:r>
      <w:r>
        <w:rPr>
          <w:sz w:val="20"/>
        </w:rPr>
        <w:t>pattern</w:t>
      </w:r>
      <w:r>
        <w:rPr>
          <w:spacing w:val="-6"/>
          <w:sz w:val="20"/>
        </w:rPr>
        <w:t> </w:t>
      </w:r>
      <w:r>
        <w:rPr>
          <w:sz w:val="20"/>
        </w:rPr>
        <w:t>matching</w:t>
      </w:r>
      <w:r>
        <w:rPr>
          <w:spacing w:val="-4"/>
          <w:sz w:val="20"/>
        </w:rPr>
        <w:t> </w:t>
      </w:r>
      <w:r>
        <w:rPr>
          <w:spacing w:val="-2"/>
          <w:sz w:val="20"/>
        </w:rPr>
        <w:t>algorithms.</w:t>
      </w:r>
    </w:p>
    <w:p>
      <w:pPr>
        <w:pStyle w:val="BodyText"/>
        <w:spacing w:before="70"/>
      </w:pPr>
    </w:p>
    <w:p>
      <w:pPr>
        <w:pStyle w:val="Heading5"/>
        <w:ind w:left="150"/>
      </w:pPr>
      <w:r>
        <w:rPr/>
        <w:t>Course</w:t>
      </w:r>
      <w:r>
        <w:rPr>
          <w:spacing w:val="-9"/>
        </w:rPr>
        <w:t> </w:t>
      </w:r>
      <w:r>
        <w:rPr>
          <w:spacing w:val="-2"/>
        </w:rPr>
        <w:t>Outcomes:</w:t>
      </w:r>
    </w:p>
    <w:p>
      <w:pPr>
        <w:pStyle w:val="ListParagraph"/>
        <w:numPr>
          <w:ilvl w:val="0"/>
          <w:numId w:val="324"/>
        </w:numPr>
        <w:tabs>
          <w:tab w:pos="868" w:val="left" w:leader="none"/>
        </w:tabs>
        <w:spacing w:line="240" w:lineRule="auto" w:before="39" w:after="0"/>
        <w:ind w:left="868" w:right="0" w:hanging="358"/>
        <w:jc w:val="left"/>
        <w:rPr>
          <w:sz w:val="20"/>
        </w:rPr>
      </w:pPr>
      <w:r>
        <w:rPr>
          <w:sz w:val="20"/>
        </w:rPr>
        <w:t>Ability</w:t>
      </w:r>
      <w:r>
        <w:rPr>
          <w:spacing w:val="-4"/>
          <w:sz w:val="20"/>
        </w:rPr>
        <w:t> </w:t>
      </w:r>
      <w:r>
        <w:rPr>
          <w:sz w:val="20"/>
        </w:rPr>
        <w:t>to</w:t>
      </w:r>
      <w:r>
        <w:rPr>
          <w:spacing w:val="-3"/>
          <w:sz w:val="20"/>
        </w:rPr>
        <w:t> </w:t>
      </w:r>
      <w:r>
        <w:rPr>
          <w:sz w:val="20"/>
        </w:rPr>
        <w:t>select</w:t>
      </w:r>
      <w:r>
        <w:rPr>
          <w:spacing w:val="-3"/>
          <w:sz w:val="20"/>
        </w:rPr>
        <w:t> </w:t>
      </w:r>
      <w:r>
        <w:rPr>
          <w:sz w:val="20"/>
        </w:rPr>
        <w:t>the</w:t>
      </w:r>
      <w:r>
        <w:rPr>
          <w:spacing w:val="-4"/>
          <w:sz w:val="20"/>
        </w:rPr>
        <w:t> </w:t>
      </w:r>
      <w:r>
        <w:rPr>
          <w:sz w:val="20"/>
        </w:rPr>
        <w:t>data</w:t>
      </w:r>
      <w:r>
        <w:rPr>
          <w:spacing w:val="-4"/>
          <w:sz w:val="20"/>
        </w:rPr>
        <w:t> </w:t>
      </w:r>
      <w:r>
        <w:rPr>
          <w:sz w:val="20"/>
        </w:rPr>
        <w:t>structures</w:t>
      </w:r>
      <w:r>
        <w:rPr>
          <w:spacing w:val="-1"/>
          <w:sz w:val="20"/>
        </w:rPr>
        <w:t> </w:t>
      </w:r>
      <w:r>
        <w:rPr>
          <w:sz w:val="20"/>
        </w:rPr>
        <w:t>that</w:t>
      </w:r>
      <w:r>
        <w:rPr>
          <w:spacing w:val="-2"/>
          <w:sz w:val="20"/>
        </w:rPr>
        <w:t> </w:t>
      </w:r>
      <w:r>
        <w:rPr>
          <w:sz w:val="20"/>
        </w:rPr>
        <w:t>efficiently</w:t>
      </w:r>
      <w:r>
        <w:rPr>
          <w:spacing w:val="-1"/>
          <w:sz w:val="20"/>
        </w:rPr>
        <w:t> </w:t>
      </w:r>
      <w:r>
        <w:rPr>
          <w:sz w:val="20"/>
        </w:rPr>
        <w:t>model</w:t>
      </w:r>
      <w:r>
        <w:rPr>
          <w:spacing w:val="-5"/>
          <w:sz w:val="20"/>
        </w:rPr>
        <w:t> </w:t>
      </w:r>
      <w:r>
        <w:rPr>
          <w:sz w:val="20"/>
        </w:rPr>
        <w:t>the</w:t>
      </w:r>
      <w:r>
        <w:rPr>
          <w:spacing w:val="-2"/>
          <w:sz w:val="20"/>
        </w:rPr>
        <w:t> </w:t>
      </w:r>
      <w:r>
        <w:rPr>
          <w:sz w:val="20"/>
        </w:rPr>
        <w:t>information</w:t>
      </w:r>
      <w:r>
        <w:rPr>
          <w:spacing w:val="-1"/>
          <w:sz w:val="20"/>
        </w:rPr>
        <w:t> </w:t>
      </w:r>
      <w:r>
        <w:rPr>
          <w:sz w:val="20"/>
        </w:rPr>
        <w:t>in</w:t>
      </w:r>
      <w:r>
        <w:rPr>
          <w:spacing w:val="-3"/>
          <w:sz w:val="20"/>
        </w:rPr>
        <w:t> </w:t>
      </w:r>
      <w:r>
        <w:rPr>
          <w:sz w:val="20"/>
        </w:rPr>
        <w:t>a</w:t>
      </w:r>
      <w:r>
        <w:rPr>
          <w:spacing w:val="-4"/>
          <w:sz w:val="20"/>
        </w:rPr>
        <w:t> </w:t>
      </w:r>
      <w:r>
        <w:rPr>
          <w:spacing w:val="-2"/>
          <w:sz w:val="20"/>
        </w:rPr>
        <w:t>problem.</w:t>
      </w:r>
    </w:p>
    <w:p>
      <w:pPr>
        <w:pStyle w:val="ListParagraph"/>
        <w:numPr>
          <w:ilvl w:val="0"/>
          <w:numId w:val="324"/>
        </w:numPr>
        <w:tabs>
          <w:tab w:pos="868" w:val="left" w:leader="none"/>
          <w:tab w:pos="870" w:val="left" w:leader="none"/>
        </w:tabs>
        <w:spacing w:line="278" w:lineRule="auto" w:before="38" w:after="0"/>
        <w:ind w:left="870" w:right="738" w:hanging="360"/>
        <w:jc w:val="left"/>
        <w:rPr>
          <w:sz w:val="20"/>
        </w:rPr>
      </w:pPr>
      <w:r>
        <w:rPr>
          <w:sz w:val="20"/>
        </w:rPr>
        <w:t>Ability</w:t>
      </w:r>
      <w:r>
        <w:rPr>
          <w:spacing w:val="40"/>
          <w:sz w:val="20"/>
        </w:rPr>
        <w:t> </w:t>
      </w:r>
      <w:r>
        <w:rPr>
          <w:sz w:val="20"/>
        </w:rPr>
        <w:t>to</w:t>
      </w:r>
      <w:r>
        <w:rPr>
          <w:spacing w:val="40"/>
          <w:sz w:val="20"/>
        </w:rPr>
        <w:t> </w:t>
      </w:r>
      <w:r>
        <w:rPr>
          <w:sz w:val="20"/>
        </w:rPr>
        <w:t>assess</w:t>
      </w:r>
      <w:r>
        <w:rPr>
          <w:spacing w:val="40"/>
          <w:sz w:val="20"/>
        </w:rPr>
        <w:t> </w:t>
      </w:r>
      <w:r>
        <w:rPr>
          <w:sz w:val="20"/>
        </w:rPr>
        <w:t>efficiency</w:t>
      </w:r>
      <w:r>
        <w:rPr>
          <w:spacing w:val="40"/>
          <w:sz w:val="20"/>
        </w:rPr>
        <w:t> </w:t>
      </w:r>
      <w:r>
        <w:rPr>
          <w:sz w:val="20"/>
        </w:rPr>
        <w:t>trade-offs</w:t>
      </w:r>
      <w:r>
        <w:rPr>
          <w:spacing w:val="40"/>
          <w:sz w:val="20"/>
        </w:rPr>
        <w:t> </w:t>
      </w:r>
      <w:r>
        <w:rPr>
          <w:sz w:val="20"/>
        </w:rPr>
        <w:t>among</w:t>
      </w:r>
      <w:r>
        <w:rPr>
          <w:spacing w:val="40"/>
          <w:sz w:val="20"/>
        </w:rPr>
        <w:t> </w:t>
      </w:r>
      <w:r>
        <w:rPr>
          <w:sz w:val="20"/>
        </w:rPr>
        <w:t>different</w:t>
      </w:r>
      <w:r>
        <w:rPr>
          <w:spacing w:val="40"/>
          <w:sz w:val="20"/>
        </w:rPr>
        <w:t> </w:t>
      </w:r>
      <w:r>
        <w:rPr>
          <w:sz w:val="20"/>
        </w:rPr>
        <w:t>data</w:t>
      </w:r>
      <w:r>
        <w:rPr>
          <w:spacing w:val="40"/>
          <w:sz w:val="20"/>
        </w:rPr>
        <w:t> </w:t>
      </w:r>
      <w:r>
        <w:rPr>
          <w:sz w:val="20"/>
        </w:rPr>
        <w:t>structure</w:t>
      </w:r>
      <w:r>
        <w:rPr>
          <w:spacing w:val="40"/>
          <w:sz w:val="20"/>
        </w:rPr>
        <w:t> </w:t>
      </w:r>
      <w:r>
        <w:rPr>
          <w:sz w:val="20"/>
        </w:rPr>
        <w:t>implementations</w:t>
      </w:r>
      <w:r>
        <w:rPr>
          <w:spacing w:val="40"/>
          <w:sz w:val="20"/>
        </w:rPr>
        <w:t> </w:t>
      </w:r>
      <w:r>
        <w:rPr>
          <w:sz w:val="20"/>
        </w:rPr>
        <w:t>or </w:t>
      </w:r>
      <w:r>
        <w:rPr>
          <w:spacing w:val="-2"/>
          <w:sz w:val="20"/>
        </w:rPr>
        <w:t>combinations.</w:t>
      </w:r>
    </w:p>
    <w:p>
      <w:pPr>
        <w:pStyle w:val="ListParagraph"/>
        <w:numPr>
          <w:ilvl w:val="0"/>
          <w:numId w:val="324"/>
        </w:numPr>
        <w:tabs>
          <w:tab w:pos="868" w:val="left" w:leader="none"/>
        </w:tabs>
        <w:spacing w:line="224" w:lineRule="exact" w:before="0" w:after="0"/>
        <w:ind w:left="868" w:right="0" w:hanging="358"/>
        <w:jc w:val="left"/>
        <w:rPr>
          <w:sz w:val="20"/>
        </w:rPr>
      </w:pPr>
      <w:r>
        <w:rPr>
          <w:sz w:val="20"/>
        </w:rPr>
        <w:t>Implement</w:t>
      </w:r>
      <w:r>
        <w:rPr>
          <w:spacing w:val="-3"/>
          <w:sz w:val="20"/>
        </w:rPr>
        <w:t> </w:t>
      </w:r>
      <w:r>
        <w:rPr>
          <w:sz w:val="20"/>
        </w:rPr>
        <w:t>and</w:t>
      </w:r>
      <w:r>
        <w:rPr>
          <w:spacing w:val="-6"/>
          <w:sz w:val="20"/>
        </w:rPr>
        <w:t> </w:t>
      </w:r>
      <w:r>
        <w:rPr>
          <w:sz w:val="20"/>
        </w:rPr>
        <w:t>know</w:t>
      </w:r>
      <w:r>
        <w:rPr>
          <w:spacing w:val="-4"/>
          <w:sz w:val="20"/>
        </w:rPr>
        <w:t> </w:t>
      </w:r>
      <w:r>
        <w:rPr>
          <w:sz w:val="20"/>
        </w:rPr>
        <w:t>the</w:t>
      </w:r>
      <w:r>
        <w:rPr>
          <w:spacing w:val="-5"/>
          <w:sz w:val="20"/>
        </w:rPr>
        <w:t> </w:t>
      </w:r>
      <w:r>
        <w:rPr>
          <w:sz w:val="20"/>
        </w:rPr>
        <w:t>application</w:t>
      </w:r>
      <w:r>
        <w:rPr>
          <w:spacing w:val="-3"/>
          <w:sz w:val="20"/>
        </w:rPr>
        <w:t> </w:t>
      </w:r>
      <w:r>
        <w:rPr>
          <w:sz w:val="20"/>
        </w:rPr>
        <w:t>of</w:t>
      </w:r>
      <w:r>
        <w:rPr>
          <w:spacing w:val="-5"/>
          <w:sz w:val="20"/>
        </w:rPr>
        <w:t> </w:t>
      </w:r>
      <w:r>
        <w:rPr>
          <w:sz w:val="20"/>
        </w:rPr>
        <w:t>algorithms</w:t>
      </w:r>
      <w:r>
        <w:rPr>
          <w:spacing w:val="-4"/>
          <w:sz w:val="20"/>
        </w:rPr>
        <w:t> </w:t>
      </w:r>
      <w:r>
        <w:rPr>
          <w:sz w:val="20"/>
        </w:rPr>
        <w:t>for</w:t>
      </w:r>
      <w:r>
        <w:rPr>
          <w:spacing w:val="-1"/>
          <w:sz w:val="20"/>
        </w:rPr>
        <w:t> </w:t>
      </w:r>
      <w:r>
        <w:rPr>
          <w:sz w:val="20"/>
        </w:rPr>
        <w:t>sorting</w:t>
      </w:r>
      <w:r>
        <w:rPr>
          <w:spacing w:val="-3"/>
          <w:sz w:val="20"/>
        </w:rPr>
        <w:t> </w:t>
      </w:r>
      <w:r>
        <w:rPr>
          <w:sz w:val="20"/>
        </w:rPr>
        <w:t>and</w:t>
      </w:r>
      <w:r>
        <w:rPr>
          <w:spacing w:val="-3"/>
          <w:sz w:val="20"/>
        </w:rPr>
        <w:t> </w:t>
      </w:r>
      <w:r>
        <w:rPr>
          <w:sz w:val="20"/>
        </w:rPr>
        <w:t>pattern</w:t>
      </w:r>
      <w:r>
        <w:rPr>
          <w:spacing w:val="-2"/>
          <w:sz w:val="20"/>
        </w:rPr>
        <w:t> matching.</w:t>
      </w:r>
    </w:p>
    <w:p>
      <w:pPr>
        <w:pStyle w:val="ListParagraph"/>
        <w:numPr>
          <w:ilvl w:val="0"/>
          <w:numId w:val="324"/>
        </w:numPr>
        <w:tabs>
          <w:tab w:pos="868" w:val="left" w:leader="none"/>
          <w:tab w:pos="870" w:val="left" w:leader="none"/>
        </w:tabs>
        <w:spacing w:line="276" w:lineRule="auto" w:before="38" w:after="0"/>
        <w:ind w:left="870" w:right="736" w:hanging="360"/>
        <w:jc w:val="left"/>
        <w:rPr>
          <w:sz w:val="20"/>
        </w:rPr>
      </w:pPr>
      <w:r>
        <w:rPr>
          <w:sz w:val="20"/>
        </w:rPr>
        <w:t>Design programs using a variety of data structures, including hash tables, binary and general tree structures, search trees, tries, heaps, graphs, and B-trees.</w:t>
      </w:r>
    </w:p>
    <w:p>
      <w:pPr>
        <w:pStyle w:val="Heading5"/>
        <w:spacing w:before="189"/>
        <w:ind w:left="150"/>
      </w:pPr>
      <w:r>
        <w:rPr/>
        <w:t>List</w:t>
      </w:r>
      <w:r>
        <w:rPr>
          <w:spacing w:val="-2"/>
        </w:rPr>
        <w:t> </w:t>
      </w:r>
      <w:r>
        <w:rPr/>
        <w:t>of</w:t>
      </w:r>
      <w:r>
        <w:rPr>
          <w:spacing w:val="-2"/>
        </w:rPr>
        <w:t> Programs</w:t>
      </w:r>
    </w:p>
    <w:p>
      <w:pPr>
        <w:pStyle w:val="ListParagraph"/>
        <w:numPr>
          <w:ilvl w:val="0"/>
          <w:numId w:val="325"/>
        </w:numPr>
        <w:tabs>
          <w:tab w:pos="493" w:val="left" w:leader="none"/>
        </w:tabs>
        <w:spacing w:line="240" w:lineRule="auto" w:before="39" w:after="0"/>
        <w:ind w:left="493" w:right="0" w:hanging="328"/>
        <w:jc w:val="left"/>
        <w:rPr>
          <w:sz w:val="20"/>
        </w:rPr>
      </w:pPr>
      <w:r>
        <w:rPr>
          <w:sz w:val="20"/>
        </w:rPr>
        <w:t>Write</w:t>
      </w:r>
      <w:r>
        <w:rPr>
          <w:spacing w:val="-2"/>
          <w:sz w:val="20"/>
        </w:rPr>
        <w:t> </w:t>
      </w:r>
      <w:r>
        <w:rPr>
          <w:sz w:val="20"/>
        </w:rPr>
        <w:t>a</w:t>
      </w:r>
      <w:r>
        <w:rPr>
          <w:spacing w:val="-5"/>
          <w:sz w:val="20"/>
        </w:rPr>
        <w:t> </w:t>
      </w:r>
      <w:r>
        <w:rPr>
          <w:sz w:val="20"/>
        </w:rPr>
        <w:t>program</w:t>
      </w:r>
      <w:r>
        <w:rPr>
          <w:spacing w:val="-2"/>
          <w:sz w:val="20"/>
        </w:rPr>
        <w:t> </w:t>
      </w:r>
      <w:r>
        <w:rPr>
          <w:sz w:val="20"/>
        </w:rPr>
        <w:t>to</w:t>
      </w:r>
      <w:r>
        <w:rPr>
          <w:spacing w:val="-1"/>
          <w:sz w:val="20"/>
        </w:rPr>
        <w:t> </w:t>
      </w:r>
      <w:r>
        <w:rPr>
          <w:sz w:val="20"/>
        </w:rPr>
        <w:t>perform</w:t>
      </w:r>
      <w:r>
        <w:rPr>
          <w:spacing w:val="-2"/>
          <w:sz w:val="20"/>
        </w:rPr>
        <w:t> </w:t>
      </w:r>
      <w:r>
        <w:rPr>
          <w:sz w:val="20"/>
        </w:rPr>
        <w:t>the</w:t>
      </w:r>
      <w:r>
        <w:rPr>
          <w:spacing w:val="-5"/>
          <w:sz w:val="20"/>
        </w:rPr>
        <w:t> </w:t>
      </w:r>
      <w:r>
        <w:rPr>
          <w:sz w:val="20"/>
        </w:rPr>
        <w:t>following</w:t>
      </w:r>
      <w:r>
        <w:rPr>
          <w:spacing w:val="-2"/>
          <w:sz w:val="20"/>
        </w:rPr>
        <w:t> operations:</w:t>
      </w:r>
    </w:p>
    <w:p>
      <w:pPr>
        <w:pStyle w:val="ListParagraph"/>
        <w:numPr>
          <w:ilvl w:val="1"/>
          <w:numId w:val="325"/>
        </w:numPr>
        <w:tabs>
          <w:tab w:pos="1119" w:val="left" w:leader="none"/>
        </w:tabs>
        <w:spacing w:line="240" w:lineRule="auto" w:before="38" w:after="0"/>
        <w:ind w:left="1119" w:right="0" w:hanging="234"/>
        <w:jc w:val="left"/>
        <w:rPr>
          <w:sz w:val="20"/>
        </w:rPr>
      </w:pPr>
      <w:r>
        <w:rPr>
          <w:sz w:val="20"/>
        </w:rPr>
        <w:t>Insert</w:t>
      </w:r>
      <w:r>
        <w:rPr>
          <w:spacing w:val="-4"/>
          <w:sz w:val="20"/>
        </w:rPr>
        <w:t> </w:t>
      </w:r>
      <w:r>
        <w:rPr>
          <w:sz w:val="20"/>
        </w:rPr>
        <w:t>an</w:t>
      </w:r>
      <w:r>
        <w:rPr>
          <w:spacing w:val="-1"/>
          <w:sz w:val="20"/>
        </w:rPr>
        <w:t> </w:t>
      </w:r>
      <w:r>
        <w:rPr>
          <w:sz w:val="20"/>
        </w:rPr>
        <w:t>element</w:t>
      </w:r>
      <w:r>
        <w:rPr>
          <w:spacing w:val="-2"/>
          <w:sz w:val="20"/>
        </w:rPr>
        <w:t> </w:t>
      </w:r>
      <w:r>
        <w:rPr>
          <w:sz w:val="20"/>
        </w:rPr>
        <w:t>into</w:t>
      </w:r>
      <w:r>
        <w:rPr>
          <w:spacing w:val="-1"/>
          <w:sz w:val="20"/>
        </w:rPr>
        <w:t> </w:t>
      </w:r>
      <w:r>
        <w:rPr>
          <w:sz w:val="20"/>
        </w:rPr>
        <w:t>a</w:t>
      </w:r>
      <w:r>
        <w:rPr>
          <w:spacing w:val="-5"/>
          <w:sz w:val="20"/>
        </w:rPr>
        <w:t> </w:t>
      </w:r>
      <w:r>
        <w:rPr>
          <w:sz w:val="20"/>
        </w:rPr>
        <w:t>binary</w:t>
      </w:r>
      <w:r>
        <w:rPr>
          <w:spacing w:val="-3"/>
          <w:sz w:val="20"/>
        </w:rPr>
        <w:t> </w:t>
      </w:r>
      <w:r>
        <w:rPr>
          <w:sz w:val="20"/>
        </w:rPr>
        <w:t>search</w:t>
      </w:r>
      <w:r>
        <w:rPr>
          <w:spacing w:val="-3"/>
          <w:sz w:val="20"/>
        </w:rPr>
        <w:t> </w:t>
      </w:r>
      <w:r>
        <w:rPr>
          <w:spacing w:val="-4"/>
          <w:sz w:val="20"/>
        </w:rPr>
        <w:t>tree.</w:t>
      </w:r>
    </w:p>
    <w:p>
      <w:pPr>
        <w:pStyle w:val="ListParagraph"/>
        <w:numPr>
          <w:ilvl w:val="1"/>
          <w:numId w:val="325"/>
        </w:numPr>
        <w:tabs>
          <w:tab w:pos="1119" w:val="left" w:leader="none"/>
        </w:tabs>
        <w:spacing w:line="240" w:lineRule="auto" w:before="35" w:after="0"/>
        <w:ind w:left="1119" w:right="0" w:hanging="234"/>
        <w:jc w:val="left"/>
        <w:rPr>
          <w:sz w:val="20"/>
        </w:rPr>
      </w:pPr>
      <w:r>
        <w:rPr>
          <w:sz w:val="20"/>
        </w:rPr>
        <w:t>Delete</w:t>
      </w:r>
      <w:r>
        <w:rPr>
          <w:spacing w:val="-3"/>
          <w:sz w:val="20"/>
        </w:rPr>
        <w:t> </w:t>
      </w:r>
      <w:r>
        <w:rPr>
          <w:sz w:val="20"/>
        </w:rPr>
        <w:t>an</w:t>
      </w:r>
      <w:r>
        <w:rPr>
          <w:spacing w:val="-4"/>
          <w:sz w:val="20"/>
        </w:rPr>
        <w:t> </w:t>
      </w:r>
      <w:r>
        <w:rPr>
          <w:sz w:val="20"/>
        </w:rPr>
        <w:t>element</w:t>
      </w:r>
      <w:r>
        <w:rPr>
          <w:spacing w:val="-1"/>
          <w:sz w:val="20"/>
        </w:rPr>
        <w:t> </w:t>
      </w:r>
      <w:r>
        <w:rPr>
          <w:sz w:val="20"/>
        </w:rPr>
        <w:t>from</w:t>
      </w:r>
      <w:r>
        <w:rPr>
          <w:spacing w:val="-1"/>
          <w:sz w:val="20"/>
        </w:rPr>
        <w:t> </w:t>
      </w:r>
      <w:r>
        <w:rPr>
          <w:sz w:val="20"/>
        </w:rPr>
        <w:t>a</w:t>
      </w:r>
      <w:r>
        <w:rPr>
          <w:spacing w:val="-3"/>
          <w:sz w:val="20"/>
        </w:rPr>
        <w:t> </w:t>
      </w:r>
      <w:r>
        <w:rPr>
          <w:sz w:val="20"/>
        </w:rPr>
        <w:t>binary</w:t>
      </w:r>
      <w:r>
        <w:rPr>
          <w:spacing w:val="-3"/>
          <w:sz w:val="20"/>
        </w:rPr>
        <w:t> </w:t>
      </w:r>
      <w:r>
        <w:rPr>
          <w:sz w:val="20"/>
        </w:rPr>
        <w:t>search</w:t>
      </w:r>
      <w:r>
        <w:rPr>
          <w:spacing w:val="-3"/>
          <w:sz w:val="20"/>
        </w:rPr>
        <w:t> </w:t>
      </w:r>
      <w:r>
        <w:rPr>
          <w:spacing w:val="-2"/>
          <w:sz w:val="20"/>
        </w:rPr>
        <w:t>tree.</w:t>
      </w:r>
    </w:p>
    <w:p>
      <w:pPr>
        <w:pStyle w:val="ListParagraph"/>
        <w:numPr>
          <w:ilvl w:val="1"/>
          <w:numId w:val="325"/>
        </w:numPr>
        <w:tabs>
          <w:tab w:pos="1120" w:val="left" w:leader="none"/>
        </w:tabs>
        <w:spacing w:line="240" w:lineRule="auto" w:before="38" w:after="0"/>
        <w:ind w:left="1120" w:right="0" w:hanging="235"/>
        <w:jc w:val="left"/>
        <w:rPr>
          <w:sz w:val="20"/>
        </w:rPr>
      </w:pPr>
      <w:r>
        <w:rPr>
          <w:sz w:val="20"/>
        </w:rPr>
        <w:t>Search</w:t>
      </w:r>
      <w:r>
        <w:rPr>
          <w:spacing w:val="-3"/>
          <w:sz w:val="20"/>
        </w:rPr>
        <w:t> </w:t>
      </w:r>
      <w:r>
        <w:rPr>
          <w:sz w:val="20"/>
        </w:rPr>
        <w:t>for</w:t>
      </w:r>
      <w:r>
        <w:rPr>
          <w:spacing w:val="-2"/>
          <w:sz w:val="20"/>
        </w:rPr>
        <w:t> </w:t>
      </w:r>
      <w:r>
        <w:rPr>
          <w:sz w:val="20"/>
        </w:rPr>
        <w:t>a</w:t>
      </w:r>
      <w:r>
        <w:rPr>
          <w:spacing w:val="-3"/>
          <w:sz w:val="20"/>
        </w:rPr>
        <w:t> </w:t>
      </w:r>
      <w:r>
        <w:rPr>
          <w:sz w:val="20"/>
        </w:rPr>
        <w:t>key</w:t>
      </w:r>
      <w:r>
        <w:rPr>
          <w:spacing w:val="-1"/>
          <w:sz w:val="20"/>
        </w:rPr>
        <w:t> </w:t>
      </w:r>
      <w:r>
        <w:rPr>
          <w:sz w:val="20"/>
        </w:rPr>
        <w:t>element</w:t>
      </w:r>
      <w:r>
        <w:rPr>
          <w:spacing w:val="-1"/>
          <w:sz w:val="20"/>
        </w:rPr>
        <w:t> </w:t>
      </w:r>
      <w:r>
        <w:rPr>
          <w:sz w:val="20"/>
        </w:rPr>
        <w:t>in</w:t>
      </w:r>
      <w:r>
        <w:rPr>
          <w:spacing w:val="-1"/>
          <w:sz w:val="20"/>
        </w:rPr>
        <w:t> </w:t>
      </w:r>
      <w:r>
        <w:rPr>
          <w:sz w:val="20"/>
        </w:rPr>
        <w:t>a</w:t>
      </w:r>
      <w:r>
        <w:rPr>
          <w:spacing w:val="-3"/>
          <w:sz w:val="20"/>
        </w:rPr>
        <w:t> </w:t>
      </w:r>
      <w:r>
        <w:rPr>
          <w:sz w:val="20"/>
        </w:rPr>
        <w:t>binary</w:t>
      </w:r>
      <w:r>
        <w:rPr>
          <w:spacing w:val="-3"/>
          <w:sz w:val="20"/>
        </w:rPr>
        <w:t> </w:t>
      </w:r>
      <w:r>
        <w:rPr>
          <w:sz w:val="20"/>
        </w:rPr>
        <w:t>search</w:t>
      </w:r>
      <w:r>
        <w:rPr>
          <w:spacing w:val="-2"/>
          <w:sz w:val="20"/>
        </w:rPr>
        <w:t> tree.</w:t>
      </w:r>
    </w:p>
    <w:p>
      <w:pPr>
        <w:pStyle w:val="ListParagraph"/>
        <w:numPr>
          <w:ilvl w:val="0"/>
          <w:numId w:val="325"/>
        </w:numPr>
        <w:tabs>
          <w:tab w:pos="493" w:val="left" w:leader="none"/>
        </w:tabs>
        <w:spacing w:line="240" w:lineRule="auto" w:before="225" w:after="0"/>
        <w:ind w:left="493" w:right="0" w:hanging="328"/>
        <w:jc w:val="left"/>
        <w:rPr>
          <w:sz w:val="20"/>
        </w:rPr>
      </w:pPr>
      <w:r>
        <w:rPr>
          <w:sz w:val="20"/>
        </w:rPr>
        <w:t>Write</w:t>
      </w:r>
      <w:r>
        <w:rPr>
          <w:spacing w:val="-2"/>
          <w:sz w:val="20"/>
        </w:rPr>
        <w:t> </w:t>
      </w:r>
      <w:r>
        <w:rPr>
          <w:sz w:val="20"/>
        </w:rPr>
        <w:t>a</w:t>
      </w:r>
      <w:r>
        <w:rPr>
          <w:spacing w:val="-5"/>
          <w:sz w:val="20"/>
        </w:rPr>
        <w:t> </w:t>
      </w:r>
      <w:r>
        <w:rPr>
          <w:sz w:val="20"/>
        </w:rPr>
        <w:t>program</w:t>
      </w:r>
      <w:r>
        <w:rPr>
          <w:spacing w:val="-2"/>
          <w:sz w:val="20"/>
        </w:rPr>
        <w:t> </w:t>
      </w:r>
      <w:r>
        <w:rPr>
          <w:sz w:val="20"/>
        </w:rPr>
        <w:t>for</w:t>
      </w:r>
      <w:r>
        <w:rPr>
          <w:spacing w:val="-2"/>
          <w:sz w:val="20"/>
        </w:rPr>
        <w:t> </w:t>
      </w:r>
      <w:r>
        <w:rPr>
          <w:sz w:val="20"/>
        </w:rPr>
        <w:t>implementing</w:t>
      </w:r>
      <w:r>
        <w:rPr>
          <w:spacing w:val="-5"/>
          <w:sz w:val="20"/>
        </w:rPr>
        <w:t> </w:t>
      </w:r>
      <w:r>
        <w:rPr>
          <w:sz w:val="20"/>
        </w:rPr>
        <w:t>the</w:t>
      </w:r>
      <w:r>
        <w:rPr>
          <w:spacing w:val="-4"/>
          <w:sz w:val="20"/>
        </w:rPr>
        <w:t> </w:t>
      </w:r>
      <w:r>
        <w:rPr>
          <w:sz w:val="20"/>
        </w:rPr>
        <w:t>following</w:t>
      </w:r>
      <w:r>
        <w:rPr>
          <w:spacing w:val="-4"/>
          <w:sz w:val="20"/>
        </w:rPr>
        <w:t> </w:t>
      </w:r>
      <w:r>
        <w:rPr>
          <w:sz w:val="20"/>
        </w:rPr>
        <w:t>sorting </w:t>
      </w:r>
      <w:r>
        <w:rPr>
          <w:spacing w:val="-2"/>
          <w:sz w:val="20"/>
        </w:rPr>
        <w:t>methods:</w:t>
      </w:r>
    </w:p>
    <w:p>
      <w:pPr>
        <w:pStyle w:val="ListParagraph"/>
        <w:numPr>
          <w:ilvl w:val="1"/>
          <w:numId w:val="325"/>
        </w:numPr>
        <w:tabs>
          <w:tab w:pos="1116" w:val="left" w:leader="none"/>
        </w:tabs>
        <w:spacing w:line="240" w:lineRule="auto" w:before="37" w:after="0"/>
        <w:ind w:left="1116" w:right="0" w:hanging="231"/>
        <w:jc w:val="left"/>
        <w:rPr>
          <w:sz w:val="20"/>
        </w:rPr>
      </w:pPr>
      <w:r>
        <w:rPr>
          <w:sz w:val="20"/>
        </w:rPr>
        <w:t>Merge sort</w:t>
      </w:r>
      <w:r>
        <w:rPr>
          <w:spacing w:val="-3"/>
          <w:sz w:val="20"/>
        </w:rPr>
        <w:t> </w:t>
      </w:r>
      <w:r>
        <w:rPr>
          <w:sz w:val="20"/>
        </w:rPr>
        <w:t>b)</w:t>
      </w:r>
      <w:r>
        <w:rPr>
          <w:spacing w:val="-1"/>
          <w:sz w:val="20"/>
        </w:rPr>
        <w:t> </w:t>
      </w:r>
      <w:r>
        <w:rPr>
          <w:sz w:val="20"/>
        </w:rPr>
        <w:t>Heap</w:t>
      </w:r>
      <w:r>
        <w:rPr>
          <w:spacing w:val="-2"/>
          <w:sz w:val="20"/>
        </w:rPr>
        <w:t> </w:t>
      </w:r>
      <w:r>
        <w:rPr>
          <w:sz w:val="20"/>
        </w:rPr>
        <w:t>sort c)</w:t>
      </w:r>
      <w:r>
        <w:rPr>
          <w:spacing w:val="-1"/>
          <w:sz w:val="20"/>
        </w:rPr>
        <w:t> </w:t>
      </w:r>
      <w:r>
        <w:rPr>
          <w:sz w:val="20"/>
        </w:rPr>
        <w:t>Quick </w:t>
      </w:r>
      <w:r>
        <w:rPr>
          <w:spacing w:val="-4"/>
          <w:sz w:val="20"/>
        </w:rPr>
        <w:t>sort</w:t>
      </w:r>
    </w:p>
    <w:p>
      <w:pPr>
        <w:pStyle w:val="BodyText"/>
        <w:spacing w:before="73"/>
      </w:pPr>
    </w:p>
    <w:p>
      <w:pPr>
        <w:pStyle w:val="ListParagraph"/>
        <w:numPr>
          <w:ilvl w:val="0"/>
          <w:numId w:val="325"/>
        </w:numPr>
        <w:tabs>
          <w:tab w:pos="493" w:val="left" w:leader="none"/>
        </w:tabs>
        <w:spacing w:line="240" w:lineRule="auto" w:before="0" w:after="0"/>
        <w:ind w:left="493" w:right="0" w:hanging="328"/>
        <w:jc w:val="left"/>
        <w:rPr>
          <w:sz w:val="20"/>
        </w:rPr>
      </w:pPr>
      <w:r>
        <w:rPr>
          <w:sz w:val="20"/>
        </w:rPr>
        <w:t>Write</w:t>
      </w:r>
      <w:r>
        <w:rPr>
          <w:spacing w:val="-2"/>
          <w:sz w:val="20"/>
        </w:rPr>
        <w:t> </w:t>
      </w:r>
      <w:r>
        <w:rPr>
          <w:sz w:val="20"/>
        </w:rPr>
        <w:t>a</w:t>
      </w:r>
      <w:r>
        <w:rPr>
          <w:spacing w:val="-5"/>
          <w:sz w:val="20"/>
        </w:rPr>
        <w:t> </w:t>
      </w:r>
      <w:r>
        <w:rPr>
          <w:sz w:val="20"/>
        </w:rPr>
        <w:t>program</w:t>
      </w:r>
      <w:r>
        <w:rPr>
          <w:spacing w:val="-2"/>
          <w:sz w:val="20"/>
        </w:rPr>
        <w:t> </w:t>
      </w:r>
      <w:r>
        <w:rPr>
          <w:sz w:val="20"/>
        </w:rPr>
        <w:t>to</w:t>
      </w:r>
      <w:r>
        <w:rPr>
          <w:spacing w:val="-1"/>
          <w:sz w:val="20"/>
        </w:rPr>
        <w:t> </w:t>
      </w:r>
      <w:r>
        <w:rPr>
          <w:sz w:val="20"/>
        </w:rPr>
        <w:t>perform</w:t>
      </w:r>
      <w:r>
        <w:rPr>
          <w:spacing w:val="-2"/>
          <w:sz w:val="20"/>
        </w:rPr>
        <w:t> </w:t>
      </w:r>
      <w:r>
        <w:rPr>
          <w:sz w:val="20"/>
        </w:rPr>
        <w:t>the</w:t>
      </w:r>
      <w:r>
        <w:rPr>
          <w:spacing w:val="-5"/>
          <w:sz w:val="20"/>
        </w:rPr>
        <w:t> </w:t>
      </w:r>
      <w:r>
        <w:rPr>
          <w:sz w:val="20"/>
        </w:rPr>
        <w:t>following</w:t>
      </w:r>
      <w:r>
        <w:rPr>
          <w:spacing w:val="-2"/>
          <w:sz w:val="20"/>
        </w:rPr>
        <w:t> operations:</w:t>
      </w:r>
    </w:p>
    <w:p>
      <w:pPr>
        <w:pStyle w:val="ListParagraph"/>
        <w:numPr>
          <w:ilvl w:val="1"/>
          <w:numId w:val="325"/>
        </w:numPr>
        <w:tabs>
          <w:tab w:pos="1119" w:val="left" w:leader="none"/>
        </w:tabs>
        <w:spacing w:line="240" w:lineRule="auto" w:before="38" w:after="0"/>
        <w:ind w:left="1119" w:right="0" w:hanging="234"/>
        <w:jc w:val="left"/>
        <w:rPr>
          <w:sz w:val="20"/>
        </w:rPr>
      </w:pPr>
      <w:r>
        <w:rPr>
          <w:sz w:val="20"/>
        </w:rPr>
        <w:t>Insert</w:t>
      </w:r>
      <w:r>
        <w:rPr>
          <w:spacing w:val="-3"/>
          <w:sz w:val="20"/>
        </w:rPr>
        <w:t> </w:t>
      </w:r>
      <w:r>
        <w:rPr>
          <w:sz w:val="20"/>
        </w:rPr>
        <w:t>an</w:t>
      </w:r>
      <w:r>
        <w:rPr>
          <w:spacing w:val="-2"/>
          <w:sz w:val="20"/>
        </w:rPr>
        <w:t> </w:t>
      </w:r>
      <w:r>
        <w:rPr>
          <w:sz w:val="20"/>
        </w:rPr>
        <w:t>element</w:t>
      </w:r>
      <w:r>
        <w:rPr>
          <w:spacing w:val="-1"/>
          <w:sz w:val="20"/>
        </w:rPr>
        <w:t> </w:t>
      </w:r>
      <w:r>
        <w:rPr>
          <w:sz w:val="20"/>
        </w:rPr>
        <w:t>into</w:t>
      </w:r>
      <w:r>
        <w:rPr>
          <w:spacing w:val="-1"/>
          <w:sz w:val="20"/>
        </w:rPr>
        <w:t> </w:t>
      </w:r>
      <w:r>
        <w:rPr>
          <w:sz w:val="20"/>
        </w:rPr>
        <w:t>a</w:t>
      </w:r>
      <w:r>
        <w:rPr>
          <w:spacing w:val="-2"/>
          <w:sz w:val="20"/>
        </w:rPr>
        <w:t> </w:t>
      </w:r>
      <w:r>
        <w:rPr>
          <w:sz w:val="20"/>
        </w:rPr>
        <w:t>B-</w:t>
      </w:r>
      <w:r>
        <w:rPr>
          <w:spacing w:val="1"/>
          <w:sz w:val="20"/>
        </w:rPr>
        <w:t> </w:t>
      </w:r>
      <w:r>
        <w:rPr>
          <w:spacing w:val="-2"/>
          <w:sz w:val="20"/>
        </w:rPr>
        <w:t>tree.</w:t>
      </w:r>
    </w:p>
    <w:p>
      <w:pPr>
        <w:pStyle w:val="ListParagraph"/>
        <w:numPr>
          <w:ilvl w:val="1"/>
          <w:numId w:val="325"/>
        </w:numPr>
        <w:tabs>
          <w:tab w:pos="1119" w:val="left" w:leader="none"/>
        </w:tabs>
        <w:spacing w:line="240" w:lineRule="auto" w:before="37" w:after="0"/>
        <w:ind w:left="1119" w:right="0" w:hanging="234"/>
        <w:jc w:val="left"/>
        <w:rPr>
          <w:sz w:val="20"/>
        </w:rPr>
      </w:pPr>
      <w:r>
        <w:rPr>
          <w:sz w:val="20"/>
        </w:rPr>
        <w:t>Delete</w:t>
      </w:r>
      <w:r>
        <w:rPr>
          <w:spacing w:val="-2"/>
          <w:sz w:val="20"/>
        </w:rPr>
        <w:t> </w:t>
      </w:r>
      <w:r>
        <w:rPr>
          <w:sz w:val="20"/>
        </w:rPr>
        <w:t>an</w:t>
      </w:r>
      <w:r>
        <w:rPr>
          <w:spacing w:val="-3"/>
          <w:sz w:val="20"/>
        </w:rPr>
        <w:t> </w:t>
      </w:r>
      <w:r>
        <w:rPr>
          <w:sz w:val="20"/>
        </w:rPr>
        <w:t>element from</w:t>
      </w:r>
      <w:r>
        <w:rPr>
          <w:spacing w:val="1"/>
          <w:sz w:val="20"/>
        </w:rPr>
        <w:t> </w:t>
      </w:r>
      <w:r>
        <w:rPr>
          <w:sz w:val="20"/>
        </w:rPr>
        <w:t>a</w:t>
      </w:r>
      <w:r>
        <w:rPr>
          <w:spacing w:val="-3"/>
          <w:sz w:val="20"/>
        </w:rPr>
        <w:t> </w:t>
      </w:r>
      <w:r>
        <w:rPr>
          <w:sz w:val="20"/>
        </w:rPr>
        <w:t>B-</w:t>
      </w:r>
      <w:r>
        <w:rPr>
          <w:spacing w:val="-2"/>
          <w:sz w:val="20"/>
        </w:rPr>
        <w:t> </w:t>
      </w:r>
      <w:r>
        <w:rPr>
          <w:spacing w:val="-4"/>
          <w:sz w:val="20"/>
        </w:rPr>
        <w:t>tree.</w:t>
      </w:r>
    </w:p>
    <w:p>
      <w:pPr>
        <w:pStyle w:val="ListParagraph"/>
        <w:numPr>
          <w:ilvl w:val="1"/>
          <w:numId w:val="325"/>
        </w:numPr>
        <w:tabs>
          <w:tab w:pos="1120" w:val="left" w:leader="none"/>
        </w:tabs>
        <w:spacing w:line="240" w:lineRule="auto" w:before="38" w:after="0"/>
        <w:ind w:left="1120" w:right="0" w:hanging="235"/>
        <w:jc w:val="left"/>
        <w:rPr>
          <w:sz w:val="20"/>
        </w:rPr>
      </w:pPr>
      <w:r>
        <w:rPr>
          <w:sz w:val="20"/>
        </w:rPr>
        <w:t>Search</w:t>
      </w:r>
      <w:r>
        <w:rPr>
          <w:spacing w:val="-2"/>
          <w:sz w:val="20"/>
        </w:rPr>
        <w:t> </w:t>
      </w:r>
      <w:r>
        <w:rPr>
          <w:sz w:val="20"/>
        </w:rPr>
        <w:t>for</w:t>
      </w:r>
      <w:r>
        <w:rPr>
          <w:spacing w:val="-1"/>
          <w:sz w:val="20"/>
        </w:rPr>
        <w:t> </w:t>
      </w:r>
      <w:r>
        <w:rPr>
          <w:sz w:val="20"/>
        </w:rPr>
        <w:t>a</w:t>
      </w:r>
      <w:r>
        <w:rPr>
          <w:spacing w:val="-3"/>
          <w:sz w:val="20"/>
        </w:rPr>
        <w:t> </w:t>
      </w:r>
      <w:r>
        <w:rPr>
          <w:sz w:val="20"/>
        </w:rPr>
        <w:t>key element in a</w:t>
      </w:r>
      <w:r>
        <w:rPr>
          <w:spacing w:val="-3"/>
          <w:sz w:val="20"/>
        </w:rPr>
        <w:t> </w:t>
      </w:r>
      <w:r>
        <w:rPr>
          <w:sz w:val="20"/>
        </w:rPr>
        <w:t>B-</w:t>
      </w:r>
      <w:r>
        <w:rPr>
          <w:spacing w:val="-2"/>
          <w:sz w:val="20"/>
        </w:rPr>
        <w:t> </w:t>
      </w:r>
      <w:r>
        <w:rPr>
          <w:spacing w:val="-4"/>
          <w:sz w:val="20"/>
        </w:rPr>
        <w:t>tree.</w:t>
      </w:r>
    </w:p>
    <w:p>
      <w:pPr>
        <w:pStyle w:val="BodyText"/>
        <w:spacing w:before="22"/>
      </w:pPr>
    </w:p>
    <w:p>
      <w:pPr>
        <w:pStyle w:val="ListParagraph"/>
        <w:numPr>
          <w:ilvl w:val="0"/>
          <w:numId w:val="325"/>
        </w:numPr>
        <w:tabs>
          <w:tab w:pos="493" w:val="left" w:leader="none"/>
        </w:tabs>
        <w:spacing w:line="240" w:lineRule="auto" w:before="0" w:after="0"/>
        <w:ind w:left="493" w:right="0" w:hanging="328"/>
        <w:jc w:val="left"/>
        <w:rPr>
          <w:sz w:val="20"/>
        </w:rPr>
      </w:pPr>
      <w:r>
        <w:rPr>
          <w:sz w:val="20"/>
        </w:rPr>
        <w:t>Write</w:t>
      </w:r>
      <w:r>
        <w:rPr>
          <w:spacing w:val="-2"/>
          <w:sz w:val="20"/>
        </w:rPr>
        <w:t> </w:t>
      </w:r>
      <w:r>
        <w:rPr>
          <w:sz w:val="20"/>
        </w:rPr>
        <w:t>a</w:t>
      </w:r>
      <w:r>
        <w:rPr>
          <w:spacing w:val="-5"/>
          <w:sz w:val="20"/>
        </w:rPr>
        <w:t> </w:t>
      </w:r>
      <w:r>
        <w:rPr>
          <w:sz w:val="20"/>
        </w:rPr>
        <w:t>program</w:t>
      </w:r>
      <w:r>
        <w:rPr>
          <w:spacing w:val="-2"/>
          <w:sz w:val="20"/>
        </w:rPr>
        <w:t> </w:t>
      </w:r>
      <w:r>
        <w:rPr>
          <w:sz w:val="20"/>
        </w:rPr>
        <w:t>to</w:t>
      </w:r>
      <w:r>
        <w:rPr>
          <w:spacing w:val="-1"/>
          <w:sz w:val="20"/>
        </w:rPr>
        <w:t> </w:t>
      </w:r>
      <w:r>
        <w:rPr>
          <w:sz w:val="20"/>
        </w:rPr>
        <w:t>perform</w:t>
      </w:r>
      <w:r>
        <w:rPr>
          <w:spacing w:val="-2"/>
          <w:sz w:val="20"/>
        </w:rPr>
        <w:t> </w:t>
      </w:r>
      <w:r>
        <w:rPr>
          <w:sz w:val="20"/>
        </w:rPr>
        <w:t>the</w:t>
      </w:r>
      <w:r>
        <w:rPr>
          <w:spacing w:val="-5"/>
          <w:sz w:val="20"/>
        </w:rPr>
        <w:t> </w:t>
      </w:r>
      <w:r>
        <w:rPr>
          <w:sz w:val="20"/>
        </w:rPr>
        <w:t>following</w:t>
      </w:r>
      <w:r>
        <w:rPr>
          <w:spacing w:val="-2"/>
          <w:sz w:val="20"/>
        </w:rPr>
        <w:t> operations:</w:t>
      </w:r>
    </w:p>
    <w:p>
      <w:pPr>
        <w:pStyle w:val="ListParagraph"/>
        <w:numPr>
          <w:ilvl w:val="1"/>
          <w:numId w:val="325"/>
        </w:numPr>
        <w:tabs>
          <w:tab w:pos="1119" w:val="left" w:leader="none"/>
        </w:tabs>
        <w:spacing w:line="240" w:lineRule="auto" w:before="38" w:after="0"/>
        <w:ind w:left="1119" w:right="0" w:hanging="234"/>
        <w:jc w:val="left"/>
        <w:rPr>
          <w:sz w:val="20"/>
        </w:rPr>
      </w:pPr>
      <w:r>
        <w:rPr>
          <w:sz w:val="20"/>
        </w:rPr>
        <w:t>Insert</w:t>
      </w:r>
      <w:r>
        <w:rPr>
          <w:spacing w:val="-5"/>
          <w:sz w:val="20"/>
        </w:rPr>
        <w:t> </w:t>
      </w:r>
      <w:r>
        <w:rPr>
          <w:sz w:val="20"/>
        </w:rPr>
        <w:t>an</w:t>
      </w:r>
      <w:r>
        <w:rPr>
          <w:spacing w:val="-2"/>
          <w:sz w:val="20"/>
        </w:rPr>
        <w:t> </w:t>
      </w:r>
      <w:r>
        <w:rPr>
          <w:sz w:val="20"/>
        </w:rPr>
        <w:t>element</w:t>
      </w:r>
      <w:r>
        <w:rPr>
          <w:spacing w:val="-2"/>
          <w:sz w:val="20"/>
        </w:rPr>
        <w:t> </w:t>
      </w:r>
      <w:r>
        <w:rPr>
          <w:sz w:val="20"/>
        </w:rPr>
        <w:t>into</w:t>
      </w:r>
      <w:r>
        <w:rPr>
          <w:spacing w:val="-2"/>
          <w:sz w:val="20"/>
        </w:rPr>
        <w:t> </w:t>
      </w:r>
      <w:r>
        <w:rPr>
          <w:sz w:val="20"/>
        </w:rPr>
        <w:t>a</w:t>
      </w:r>
      <w:r>
        <w:rPr>
          <w:spacing w:val="-4"/>
          <w:sz w:val="20"/>
        </w:rPr>
        <w:t> </w:t>
      </w:r>
      <w:r>
        <w:rPr>
          <w:sz w:val="20"/>
        </w:rPr>
        <w:t>Min-Max</w:t>
      </w:r>
      <w:r>
        <w:rPr>
          <w:spacing w:val="-4"/>
          <w:sz w:val="20"/>
        </w:rPr>
        <w:t> heap</w:t>
      </w:r>
    </w:p>
    <w:p>
      <w:pPr>
        <w:pStyle w:val="ListParagraph"/>
        <w:numPr>
          <w:ilvl w:val="1"/>
          <w:numId w:val="325"/>
        </w:numPr>
        <w:tabs>
          <w:tab w:pos="1119" w:val="left" w:leader="none"/>
        </w:tabs>
        <w:spacing w:line="240" w:lineRule="auto" w:before="38" w:after="0"/>
        <w:ind w:left="1119" w:right="0" w:hanging="234"/>
        <w:jc w:val="left"/>
        <w:rPr>
          <w:sz w:val="20"/>
        </w:rPr>
      </w:pPr>
      <w:r>
        <w:rPr>
          <w:sz w:val="20"/>
        </w:rPr>
        <w:t>Delete</w:t>
      </w:r>
      <w:r>
        <w:rPr>
          <w:spacing w:val="-4"/>
          <w:sz w:val="20"/>
        </w:rPr>
        <w:t> </w:t>
      </w:r>
      <w:r>
        <w:rPr>
          <w:sz w:val="20"/>
        </w:rPr>
        <w:t>an</w:t>
      </w:r>
      <w:r>
        <w:rPr>
          <w:spacing w:val="-4"/>
          <w:sz w:val="20"/>
        </w:rPr>
        <w:t> </w:t>
      </w:r>
      <w:r>
        <w:rPr>
          <w:sz w:val="20"/>
        </w:rPr>
        <w:t>element</w:t>
      </w:r>
      <w:r>
        <w:rPr>
          <w:spacing w:val="-2"/>
          <w:sz w:val="20"/>
        </w:rPr>
        <w:t> </w:t>
      </w:r>
      <w:r>
        <w:rPr>
          <w:sz w:val="20"/>
        </w:rPr>
        <w:t>from</w:t>
      </w:r>
      <w:r>
        <w:rPr>
          <w:spacing w:val="-1"/>
          <w:sz w:val="20"/>
        </w:rPr>
        <w:t> </w:t>
      </w:r>
      <w:r>
        <w:rPr>
          <w:sz w:val="20"/>
        </w:rPr>
        <w:t>a</w:t>
      </w:r>
      <w:r>
        <w:rPr>
          <w:spacing w:val="-3"/>
          <w:sz w:val="20"/>
        </w:rPr>
        <w:t> </w:t>
      </w:r>
      <w:r>
        <w:rPr>
          <w:sz w:val="20"/>
        </w:rPr>
        <w:t>Min-Max</w:t>
      </w:r>
      <w:r>
        <w:rPr>
          <w:spacing w:val="-1"/>
          <w:sz w:val="20"/>
        </w:rPr>
        <w:t> </w:t>
      </w:r>
      <w:r>
        <w:rPr>
          <w:spacing w:val="-4"/>
          <w:sz w:val="20"/>
        </w:rPr>
        <w:t>heap</w:t>
      </w:r>
    </w:p>
    <w:p>
      <w:pPr>
        <w:pStyle w:val="ListParagraph"/>
        <w:numPr>
          <w:ilvl w:val="1"/>
          <w:numId w:val="325"/>
        </w:numPr>
        <w:tabs>
          <w:tab w:pos="1120" w:val="left" w:leader="none"/>
        </w:tabs>
        <w:spacing w:line="240" w:lineRule="auto" w:before="37" w:after="0"/>
        <w:ind w:left="1120" w:right="0" w:hanging="235"/>
        <w:jc w:val="left"/>
        <w:rPr>
          <w:sz w:val="20"/>
        </w:rPr>
      </w:pPr>
      <w:r>
        <w:rPr>
          <w:sz w:val="20"/>
        </w:rPr>
        <w:t>Search</w:t>
      </w:r>
      <w:r>
        <w:rPr>
          <w:spacing w:val="-3"/>
          <w:sz w:val="20"/>
        </w:rPr>
        <w:t> </w:t>
      </w:r>
      <w:r>
        <w:rPr>
          <w:sz w:val="20"/>
        </w:rPr>
        <w:t>for</w:t>
      </w:r>
      <w:r>
        <w:rPr>
          <w:spacing w:val="-2"/>
          <w:sz w:val="20"/>
        </w:rPr>
        <w:t> </w:t>
      </w:r>
      <w:r>
        <w:rPr>
          <w:sz w:val="20"/>
        </w:rPr>
        <w:t>a</w:t>
      </w:r>
      <w:r>
        <w:rPr>
          <w:spacing w:val="-4"/>
          <w:sz w:val="20"/>
        </w:rPr>
        <w:t> </w:t>
      </w:r>
      <w:r>
        <w:rPr>
          <w:sz w:val="20"/>
        </w:rPr>
        <w:t>key</w:t>
      </w:r>
      <w:r>
        <w:rPr>
          <w:spacing w:val="-1"/>
          <w:sz w:val="20"/>
        </w:rPr>
        <w:t> </w:t>
      </w:r>
      <w:r>
        <w:rPr>
          <w:sz w:val="20"/>
        </w:rPr>
        <w:t>element</w:t>
      </w:r>
      <w:r>
        <w:rPr>
          <w:spacing w:val="-1"/>
          <w:sz w:val="20"/>
        </w:rPr>
        <w:t> </w:t>
      </w:r>
      <w:r>
        <w:rPr>
          <w:sz w:val="20"/>
        </w:rPr>
        <w:t>in</w:t>
      </w:r>
      <w:r>
        <w:rPr>
          <w:spacing w:val="-1"/>
          <w:sz w:val="20"/>
        </w:rPr>
        <w:t> </w:t>
      </w:r>
      <w:r>
        <w:rPr>
          <w:sz w:val="20"/>
        </w:rPr>
        <w:t>a</w:t>
      </w:r>
      <w:r>
        <w:rPr>
          <w:spacing w:val="-3"/>
          <w:sz w:val="20"/>
        </w:rPr>
        <w:t> </w:t>
      </w:r>
      <w:r>
        <w:rPr>
          <w:sz w:val="20"/>
        </w:rPr>
        <w:t>Min-Max </w:t>
      </w:r>
      <w:r>
        <w:rPr>
          <w:spacing w:val="-4"/>
          <w:sz w:val="20"/>
        </w:rPr>
        <w:t>heap</w:t>
      </w:r>
    </w:p>
    <w:p>
      <w:pPr>
        <w:pStyle w:val="ListParagraph"/>
        <w:numPr>
          <w:ilvl w:val="0"/>
          <w:numId w:val="325"/>
        </w:numPr>
        <w:tabs>
          <w:tab w:pos="493" w:val="left" w:leader="none"/>
        </w:tabs>
        <w:spacing w:line="240" w:lineRule="auto" w:before="225" w:after="0"/>
        <w:ind w:left="493" w:right="0" w:hanging="328"/>
        <w:jc w:val="left"/>
        <w:rPr>
          <w:sz w:val="20"/>
        </w:rPr>
      </w:pPr>
      <w:r>
        <w:rPr>
          <w:sz w:val="20"/>
        </w:rPr>
        <w:t>Write</w:t>
      </w:r>
      <w:r>
        <w:rPr>
          <w:spacing w:val="-2"/>
          <w:sz w:val="20"/>
        </w:rPr>
        <w:t> </w:t>
      </w:r>
      <w:r>
        <w:rPr>
          <w:sz w:val="20"/>
        </w:rPr>
        <w:t>a</w:t>
      </w:r>
      <w:r>
        <w:rPr>
          <w:spacing w:val="-5"/>
          <w:sz w:val="20"/>
        </w:rPr>
        <w:t> </w:t>
      </w:r>
      <w:r>
        <w:rPr>
          <w:sz w:val="20"/>
        </w:rPr>
        <w:t>program</w:t>
      </w:r>
      <w:r>
        <w:rPr>
          <w:spacing w:val="-2"/>
          <w:sz w:val="20"/>
        </w:rPr>
        <w:t> </w:t>
      </w:r>
      <w:r>
        <w:rPr>
          <w:sz w:val="20"/>
        </w:rPr>
        <w:t>to</w:t>
      </w:r>
      <w:r>
        <w:rPr>
          <w:spacing w:val="-1"/>
          <w:sz w:val="20"/>
        </w:rPr>
        <w:t> </w:t>
      </w:r>
      <w:r>
        <w:rPr>
          <w:sz w:val="20"/>
        </w:rPr>
        <w:t>perform</w:t>
      </w:r>
      <w:r>
        <w:rPr>
          <w:spacing w:val="-2"/>
          <w:sz w:val="20"/>
        </w:rPr>
        <w:t> </w:t>
      </w:r>
      <w:r>
        <w:rPr>
          <w:sz w:val="20"/>
        </w:rPr>
        <w:t>the</w:t>
      </w:r>
      <w:r>
        <w:rPr>
          <w:spacing w:val="-5"/>
          <w:sz w:val="20"/>
        </w:rPr>
        <w:t> </w:t>
      </w:r>
      <w:r>
        <w:rPr>
          <w:sz w:val="20"/>
        </w:rPr>
        <w:t>following</w:t>
      </w:r>
      <w:r>
        <w:rPr>
          <w:spacing w:val="-2"/>
          <w:sz w:val="20"/>
        </w:rPr>
        <w:t> operations:</w:t>
      </w:r>
    </w:p>
    <w:p>
      <w:pPr>
        <w:pStyle w:val="ListParagraph"/>
        <w:numPr>
          <w:ilvl w:val="1"/>
          <w:numId w:val="325"/>
        </w:numPr>
        <w:tabs>
          <w:tab w:pos="1119" w:val="left" w:leader="none"/>
        </w:tabs>
        <w:spacing w:line="240" w:lineRule="auto" w:before="38" w:after="0"/>
        <w:ind w:left="1119" w:right="0" w:hanging="234"/>
        <w:jc w:val="left"/>
        <w:rPr>
          <w:sz w:val="20"/>
        </w:rPr>
      </w:pPr>
      <w:r>
        <w:rPr>
          <w:sz w:val="20"/>
        </w:rPr>
        <w:t>Insert</w:t>
      </w:r>
      <w:r>
        <w:rPr>
          <w:spacing w:val="-4"/>
          <w:sz w:val="20"/>
        </w:rPr>
        <w:t> </w:t>
      </w:r>
      <w:r>
        <w:rPr>
          <w:sz w:val="20"/>
        </w:rPr>
        <w:t>an</w:t>
      </w:r>
      <w:r>
        <w:rPr>
          <w:spacing w:val="-1"/>
          <w:sz w:val="20"/>
        </w:rPr>
        <w:t> </w:t>
      </w:r>
      <w:r>
        <w:rPr>
          <w:sz w:val="20"/>
        </w:rPr>
        <w:t>element</w:t>
      </w:r>
      <w:r>
        <w:rPr>
          <w:spacing w:val="-2"/>
          <w:sz w:val="20"/>
        </w:rPr>
        <w:t> </w:t>
      </w:r>
      <w:r>
        <w:rPr>
          <w:sz w:val="20"/>
        </w:rPr>
        <w:t>into</w:t>
      </w:r>
      <w:r>
        <w:rPr>
          <w:spacing w:val="-2"/>
          <w:sz w:val="20"/>
        </w:rPr>
        <w:t> </w:t>
      </w:r>
      <w:r>
        <w:rPr>
          <w:sz w:val="20"/>
        </w:rPr>
        <w:t>a</w:t>
      </w:r>
      <w:r>
        <w:rPr>
          <w:spacing w:val="-4"/>
          <w:sz w:val="20"/>
        </w:rPr>
        <w:t> </w:t>
      </w:r>
      <w:r>
        <w:rPr>
          <w:sz w:val="20"/>
        </w:rPr>
        <w:t>Lefiist</w:t>
      </w:r>
      <w:r>
        <w:rPr>
          <w:spacing w:val="-5"/>
          <w:sz w:val="20"/>
        </w:rPr>
        <w:t> </w:t>
      </w:r>
      <w:r>
        <w:rPr>
          <w:spacing w:val="-4"/>
          <w:sz w:val="20"/>
        </w:rPr>
        <w:t>tree</w:t>
      </w:r>
    </w:p>
    <w:p>
      <w:pPr>
        <w:pStyle w:val="ListParagraph"/>
        <w:numPr>
          <w:ilvl w:val="1"/>
          <w:numId w:val="325"/>
        </w:numPr>
        <w:tabs>
          <w:tab w:pos="1119" w:val="left" w:leader="none"/>
        </w:tabs>
        <w:spacing w:line="240" w:lineRule="auto" w:before="37" w:after="0"/>
        <w:ind w:left="1119" w:right="0" w:hanging="234"/>
        <w:jc w:val="left"/>
        <w:rPr>
          <w:sz w:val="20"/>
        </w:rPr>
      </w:pPr>
      <w:r>
        <w:rPr>
          <w:sz w:val="20"/>
        </w:rPr>
        <w:t>Delete</w:t>
      </w:r>
      <w:r>
        <w:rPr>
          <w:spacing w:val="-3"/>
          <w:sz w:val="20"/>
        </w:rPr>
        <w:t> </w:t>
      </w:r>
      <w:r>
        <w:rPr>
          <w:sz w:val="20"/>
        </w:rPr>
        <w:t>an</w:t>
      </w:r>
      <w:r>
        <w:rPr>
          <w:spacing w:val="-4"/>
          <w:sz w:val="20"/>
        </w:rPr>
        <w:t> </w:t>
      </w:r>
      <w:r>
        <w:rPr>
          <w:sz w:val="20"/>
        </w:rPr>
        <w:t>element</w:t>
      </w:r>
      <w:r>
        <w:rPr>
          <w:spacing w:val="-1"/>
          <w:sz w:val="20"/>
        </w:rPr>
        <w:t> </w:t>
      </w:r>
      <w:r>
        <w:rPr>
          <w:sz w:val="20"/>
        </w:rPr>
        <w:t>from</w:t>
      </w:r>
      <w:r>
        <w:rPr>
          <w:spacing w:val="-1"/>
          <w:sz w:val="20"/>
        </w:rPr>
        <w:t> </w:t>
      </w:r>
      <w:r>
        <w:rPr>
          <w:sz w:val="20"/>
        </w:rPr>
        <w:t>a</w:t>
      </w:r>
      <w:r>
        <w:rPr>
          <w:spacing w:val="-3"/>
          <w:sz w:val="20"/>
        </w:rPr>
        <w:t> </w:t>
      </w:r>
      <w:r>
        <w:rPr>
          <w:sz w:val="20"/>
        </w:rPr>
        <w:t>Leftist</w:t>
      </w:r>
      <w:r>
        <w:rPr>
          <w:spacing w:val="-3"/>
          <w:sz w:val="20"/>
        </w:rPr>
        <w:t> </w:t>
      </w:r>
      <w:r>
        <w:rPr>
          <w:spacing w:val="-4"/>
          <w:sz w:val="20"/>
        </w:rPr>
        <w:t>tree</w:t>
      </w:r>
    </w:p>
    <w:p>
      <w:pPr>
        <w:pStyle w:val="ListParagraph"/>
        <w:numPr>
          <w:ilvl w:val="1"/>
          <w:numId w:val="325"/>
        </w:numPr>
        <w:tabs>
          <w:tab w:pos="1120" w:val="left" w:leader="none"/>
        </w:tabs>
        <w:spacing w:line="240" w:lineRule="auto" w:before="38" w:after="0"/>
        <w:ind w:left="1120" w:right="0" w:hanging="235"/>
        <w:jc w:val="left"/>
        <w:rPr>
          <w:sz w:val="20"/>
        </w:rPr>
      </w:pPr>
      <w:r>
        <w:rPr>
          <w:sz w:val="20"/>
        </w:rPr>
        <w:t>Search</w:t>
      </w:r>
      <w:r>
        <w:rPr>
          <w:spacing w:val="-3"/>
          <w:sz w:val="20"/>
        </w:rPr>
        <w:t> </w:t>
      </w:r>
      <w:r>
        <w:rPr>
          <w:sz w:val="20"/>
        </w:rPr>
        <w:t>for</w:t>
      </w:r>
      <w:r>
        <w:rPr>
          <w:spacing w:val="-1"/>
          <w:sz w:val="20"/>
        </w:rPr>
        <w:t> </w:t>
      </w:r>
      <w:r>
        <w:rPr>
          <w:sz w:val="20"/>
        </w:rPr>
        <w:t>a</w:t>
      </w:r>
      <w:r>
        <w:rPr>
          <w:spacing w:val="-4"/>
          <w:sz w:val="20"/>
        </w:rPr>
        <w:t> </w:t>
      </w:r>
      <w:r>
        <w:rPr>
          <w:sz w:val="20"/>
        </w:rPr>
        <w:t>key element</w:t>
      </w:r>
      <w:r>
        <w:rPr>
          <w:spacing w:val="-1"/>
          <w:sz w:val="20"/>
        </w:rPr>
        <w:t> </w:t>
      </w:r>
      <w:r>
        <w:rPr>
          <w:sz w:val="20"/>
        </w:rPr>
        <w:t>in</w:t>
      </w:r>
      <w:r>
        <w:rPr>
          <w:spacing w:val="-1"/>
          <w:sz w:val="20"/>
        </w:rPr>
        <w:t> </w:t>
      </w:r>
      <w:r>
        <w:rPr>
          <w:sz w:val="20"/>
        </w:rPr>
        <w:t>a</w:t>
      </w:r>
      <w:r>
        <w:rPr>
          <w:spacing w:val="-3"/>
          <w:sz w:val="20"/>
        </w:rPr>
        <w:t> </w:t>
      </w:r>
      <w:r>
        <w:rPr>
          <w:sz w:val="20"/>
        </w:rPr>
        <w:t>Leftist</w:t>
      </w:r>
      <w:r>
        <w:rPr>
          <w:spacing w:val="-2"/>
          <w:sz w:val="20"/>
        </w:rPr>
        <w:t> </w:t>
      </w:r>
      <w:r>
        <w:rPr>
          <w:spacing w:val="-4"/>
          <w:sz w:val="20"/>
        </w:rPr>
        <w:t>tree</w:t>
      </w:r>
    </w:p>
    <w:p>
      <w:pPr>
        <w:pStyle w:val="ListParagraph"/>
        <w:numPr>
          <w:ilvl w:val="0"/>
          <w:numId w:val="325"/>
        </w:numPr>
        <w:tabs>
          <w:tab w:pos="493" w:val="left" w:leader="none"/>
        </w:tabs>
        <w:spacing w:line="240" w:lineRule="auto" w:before="174" w:after="0"/>
        <w:ind w:left="493" w:right="0" w:hanging="328"/>
        <w:jc w:val="left"/>
        <w:rPr>
          <w:sz w:val="20"/>
        </w:rPr>
      </w:pPr>
      <w:r>
        <w:rPr>
          <w:sz w:val="20"/>
        </w:rPr>
        <w:t>Write</w:t>
      </w:r>
      <w:r>
        <w:rPr>
          <w:spacing w:val="-2"/>
          <w:sz w:val="20"/>
        </w:rPr>
        <w:t> </w:t>
      </w:r>
      <w:r>
        <w:rPr>
          <w:sz w:val="20"/>
        </w:rPr>
        <w:t>a</w:t>
      </w:r>
      <w:r>
        <w:rPr>
          <w:spacing w:val="-5"/>
          <w:sz w:val="20"/>
        </w:rPr>
        <w:t> </w:t>
      </w:r>
      <w:r>
        <w:rPr>
          <w:sz w:val="20"/>
        </w:rPr>
        <w:t>program</w:t>
      </w:r>
      <w:r>
        <w:rPr>
          <w:spacing w:val="-2"/>
          <w:sz w:val="20"/>
        </w:rPr>
        <w:t> </w:t>
      </w:r>
      <w:r>
        <w:rPr>
          <w:sz w:val="20"/>
        </w:rPr>
        <w:t>to</w:t>
      </w:r>
      <w:r>
        <w:rPr>
          <w:spacing w:val="-1"/>
          <w:sz w:val="20"/>
        </w:rPr>
        <w:t> </w:t>
      </w:r>
      <w:r>
        <w:rPr>
          <w:sz w:val="20"/>
        </w:rPr>
        <w:t>perform</w:t>
      </w:r>
      <w:r>
        <w:rPr>
          <w:spacing w:val="-2"/>
          <w:sz w:val="20"/>
        </w:rPr>
        <w:t> </w:t>
      </w:r>
      <w:r>
        <w:rPr>
          <w:sz w:val="20"/>
        </w:rPr>
        <w:t>the</w:t>
      </w:r>
      <w:r>
        <w:rPr>
          <w:spacing w:val="-5"/>
          <w:sz w:val="20"/>
        </w:rPr>
        <w:t> </w:t>
      </w:r>
      <w:r>
        <w:rPr>
          <w:sz w:val="20"/>
        </w:rPr>
        <w:t>following</w:t>
      </w:r>
      <w:r>
        <w:rPr>
          <w:spacing w:val="-2"/>
          <w:sz w:val="20"/>
        </w:rPr>
        <w:t> operations:</w:t>
      </w:r>
    </w:p>
    <w:p>
      <w:pPr>
        <w:pStyle w:val="ListParagraph"/>
        <w:numPr>
          <w:ilvl w:val="1"/>
          <w:numId w:val="325"/>
        </w:numPr>
        <w:tabs>
          <w:tab w:pos="1119" w:val="left" w:leader="none"/>
        </w:tabs>
        <w:spacing w:line="240" w:lineRule="auto" w:before="38" w:after="0"/>
        <w:ind w:left="1119" w:right="0" w:hanging="234"/>
        <w:jc w:val="left"/>
        <w:rPr>
          <w:sz w:val="20"/>
        </w:rPr>
      </w:pPr>
      <w:r>
        <w:rPr>
          <w:sz w:val="20"/>
        </w:rPr>
        <w:t>Insert</w:t>
      </w:r>
      <w:r>
        <w:rPr>
          <w:spacing w:val="-5"/>
          <w:sz w:val="20"/>
        </w:rPr>
        <w:t> </w:t>
      </w:r>
      <w:r>
        <w:rPr>
          <w:sz w:val="20"/>
        </w:rPr>
        <w:t>an</w:t>
      </w:r>
      <w:r>
        <w:rPr>
          <w:spacing w:val="-2"/>
          <w:sz w:val="20"/>
        </w:rPr>
        <w:t> </w:t>
      </w:r>
      <w:r>
        <w:rPr>
          <w:sz w:val="20"/>
        </w:rPr>
        <w:t>element</w:t>
      </w:r>
      <w:r>
        <w:rPr>
          <w:spacing w:val="-3"/>
          <w:sz w:val="20"/>
        </w:rPr>
        <w:t> </w:t>
      </w:r>
      <w:r>
        <w:rPr>
          <w:sz w:val="20"/>
        </w:rPr>
        <w:t>into</w:t>
      </w:r>
      <w:r>
        <w:rPr>
          <w:spacing w:val="-2"/>
          <w:sz w:val="20"/>
        </w:rPr>
        <w:t> </w:t>
      </w:r>
      <w:r>
        <w:rPr>
          <w:sz w:val="20"/>
        </w:rPr>
        <w:t>a</w:t>
      </w:r>
      <w:r>
        <w:rPr>
          <w:spacing w:val="-6"/>
          <w:sz w:val="20"/>
        </w:rPr>
        <w:t> </w:t>
      </w:r>
      <w:r>
        <w:rPr>
          <w:sz w:val="20"/>
        </w:rPr>
        <w:t>binomial</w:t>
      </w:r>
      <w:r>
        <w:rPr>
          <w:spacing w:val="-2"/>
          <w:sz w:val="20"/>
        </w:rPr>
        <w:t> </w:t>
      </w:r>
      <w:r>
        <w:rPr>
          <w:spacing w:val="-4"/>
          <w:sz w:val="20"/>
        </w:rPr>
        <w:t>heap</w:t>
      </w:r>
    </w:p>
    <w:p>
      <w:pPr>
        <w:pStyle w:val="ListParagraph"/>
        <w:numPr>
          <w:ilvl w:val="1"/>
          <w:numId w:val="325"/>
        </w:numPr>
        <w:tabs>
          <w:tab w:pos="1119" w:val="left" w:leader="none"/>
        </w:tabs>
        <w:spacing w:line="240" w:lineRule="auto" w:before="38" w:after="0"/>
        <w:ind w:left="1119" w:right="0" w:hanging="234"/>
        <w:jc w:val="left"/>
        <w:rPr>
          <w:sz w:val="20"/>
        </w:rPr>
      </w:pPr>
      <w:r>
        <w:rPr>
          <w:sz w:val="20"/>
        </w:rPr>
        <w:t>Delete</w:t>
      </w:r>
      <w:r>
        <w:rPr>
          <w:spacing w:val="-4"/>
          <w:sz w:val="20"/>
        </w:rPr>
        <w:t> </w:t>
      </w:r>
      <w:r>
        <w:rPr>
          <w:sz w:val="20"/>
        </w:rPr>
        <w:t>an</w:t>
      </w:r>
      <w:r>
        <w:rPr>
          <w:spacing w:val="-4"/>
          <w:sz w:val="20"/>
        </w:rPr>
        <w:t> </w:t>
      </w:r>
      <w:r>
        <w:rPr>
          <w:sz w:val="20"/>
        </w:rPr>
        <w:t>element</w:t>
      </w:r>
      <w:r>
        <w:rPr>
          <w:spacing w:val="-2"/>
          <w:sz w:val="20"/>
        </w:rPr>
        <w:t> </w:t>
      </w:r>
      <w:r>
        <w:rPr>
          <w:sz w:val="20"/>
        </w:rPr>
        <w:t>from</w:t>
      </w:r>
      <w:r>
        <w:rPr>
          <w:spacing w:val="-1"/>
          <w:sz w:val="20"/>
        </w:rPr>
        <w:t> </w:t>
      </w:r>
      <w:r>
        <w:rPr>
          <w:sz w:val="20"/>
        </w:rPr>
        <w:t>a</w:t>
      </w:r>
      <w:r>
        <w:rPr>
          <w:spacing w:val="-4"/>
          <w:sz w:val="20"/>
        </w:rPr>
        <w:t> </w:t>
      </w:r>
      <w:r>
        <w:rPr>
          <w:sz w:val="20"/>
        </w:rPr>
        <w:t>binomial</w:t>
      </w:r>
      <w:r>
        <w:rPr>
          <w:spacing w:val="-4"/>
          <w:sz w:val="20"/>
        </w:rPr>
        <w:t> heap.</w:t>
      </w:r>
    </w:p>
    <w:p>
      <w:pPr>
        <w:pStyle w:val="ListParagraph"/>
        <w:numPr>
          <w:ilvl w:val="1"/>
          <w:numId w:val="325"/>
        </w:numPr>
        <w:tabs>
          <w:tab w:pos="1120" w:val="left" w:leader="none"/>
        </w:tabs>
        <w:spacing w:line="240" w:lineRule="auto" w:before="37" w:after="0"/>
        <w:ind w:left="1120" w:right="0" w:hanging="235"/>
        <w:jc w:val="left"/>
        <w:rPr>
          <w:sz w:val="20"/>
        </w:rPr>
      </w:pPr>
      <w:r>
        <w:rPr>
          <w:sz w:val="20"/>
        </w:rPr>
        <w:t>Search</w:t>
      </w:r>
      <w:r>
        <w:rPr>
          <w:spacing w:val="-3"/>
          <w:sz w:val="20"/>
        </w:rPr>
        <w:t> </w:t>
      </w:r>
      <w:r>
        <w:rPr>
          <w:sz w:val="20"/>
        </w:rPr>
        <w:t>for</w:t>
      </w:r>
      <w:r>
        <w:rPr>
          <w:spacing w:val="-2"/>
          <w:sz w:val="20"/>
        </w:rPr>
        <w:t> </w:t>
      </w:r>
      <w:r>
        <w:rPr>
          <w:sz w:val="20"/>
        </w:rPr>
        <w:t>a</w:t>
      </w:r>
      <w:r>
        <w:rPr>
          <w:spacing w:val="-4"/>
          <w:sz w:val="20"/>
        </w:rPr>
        <w:t> </w:t>
      </w:r>
      <w:r>
        <w:rPr>
          <w:sz w:val="20"/>
        </w:rPr>
        <w:t>key</w:t>
      </w:r>
      <w:r>
        <w:rPr>
          <w:spacing w:val="-1"/>
          <w:sz w:val="20"/>
        </w:rPr>
        <w:t> </w:t>
      </w:r>
      <w:r>
        <w:rPr>
          <w:sz w:val="20"/>
        </w:rPr>
        <w:t>element</w:t>
      </w:r>
      <w:r>
        <w:rPr>
          <w:spacing w:val="-1"/>
          <w:sz w:val="20"/>
        </w:rPr>
        <w:t> </w:t>
      </w:r>
      <w:r>
        <w:rPr>
          <w:sz w:val="20"/>
        </w:rPr>
        <w:t>in</w:t>
      </w:r>
      <w:r>
        <w:rPr>
          <w:spacing w:val="-1"/>
          <w:sz w:val="20"/>
        </w:rPr>
        <w:t> </w:t>
      </w:r>
      <w:r>
        <w:rPr>
          <w:sz w:val="20"/>
        </w:rPr>
        <w:t>a</w:t>
      </w:r>
      <w:r>
        <w:rPr>
          <w:spacing w:val="-4"/>
          <w:sz w:val="20"/>
        </w:rPr>
        <w:t> </w:t>
      </w:r>
      <w:r>
        <w:rPr>
          <w:sz w:val="20"/>
        </w:rPr>
        <w:t>binomial</w:t>
      </w:r>
      <w:r>
        <w:rPr>
          <w:spacing w:val="-1"/>
          <w:sz w:val="20"/>
        </w:rPr>
        <w:t> </w:t>
      </w:r>
      <w:r>
        <w:rPr>
          <w:spacing w:val="-4"/>
          <w:sz w:val="20"/>
        </w:rPr>
        <w:t>heap</w:t>
      </w:r>
    </w:p>
    <w:p>
      <w:pPr>
        <w:pStyle w:val="ListParagraph"/>
        <w:numPr>
          <w:ilvl w:val="0"/>
          <w:numId w:val="325"/>
        </w:numPr>
        <w:tabs>
          <w:tab w:pos="493" w:val="left" w:leader="none"/>
        </w:tabs>
        <w:spacing w:line="240" w:lineRule="auto" w:before="146" w:after="0"/>
        <w:ind w:left="493" w:right="0" w:hanging="328"/>
        <w:jc w:val="left"/>
        <w:rPr>
          <w:sz w:val="20"/>
        </w:rPr>
      </w:pPr>
      <w:r>
        <w:rPr>
          <w:sz w:val="20"/>
        </w:rPr>
        <w:t>Write</w:t>
      </w:r>
      <w:r>
        <w:rPr>
          <w:spacing w:val="-2"/>
          <w:sz w:val="20"/>
        </w:rPr>
        <w:t> </w:t>
      </w:r>
      <w:r>
        <w:rPr>
          <w:sz w:val="20"/>
        </w:rPr>
        <w:t>a</w:t>
      </w:r>
      <w:r>
        <w:rPr>
          <w:spacing w:val="-5"/>
          <w:sz w:val="20"/>
        </w:rPr>
        <w:t> </w:t>
      </w:r>
      <w:r>
        <w:rPr>
          <w:sz w:val="20"/>
        </w:rPr>
        <w:t>program</w:t>
      </w:r>
      <w:r>
        <w:rPr>
          <w:spacing w:val="-2"/>
          <w:sz w:val="20"/>
        </w:rPr>
        <w:t> </w:t>
      </w:r>
      <w:r>
        <w:rPr>
          <w:sz w:val="20"/>
        </w:rPr>
        <w:t>to</w:t>
      </w:r>
      <w:r>
        <w:rPr>
          <w:spacing w:val="-1"/>
          <w:sz w:val="20"/>
        </w:rPr>
        <w:t> </w:t>
      </w:r>
      <w:r>
        <w:rPr>
          <w:sz w:val="20"/>
        </w:rPr>
        <w:t>perform</w:t>
      </w:r>
      <w:r>
        <w:rPr>
          <w:spacing w:val="-2"/>
          <w:sz w:val="20"/>
        </w:rPr>
        <w:t> </w:t>
      </w:r>
      <w:r>
        <w:rPr>
          <w:sz w:val="20"/>
        </w:rPr>
        <w:t>the</w:t>
      </w:r>
      <w:r>
        <w:rPr>
          <w:spacing w:val="-5"/>
          <w:sz w:val="20"/>
        </w:rPr>
        <w:t> </w:t>
      </w:r>
      <w:r>
        <w:rPr>
          <w:sz w:val="20"/>
        </w:rPr>
        <w:t>following</w:t>
      </w:r>
      <w:r>
        <w:rPr>
          <w:spacing w:val="-2"/>
          <w:sz w:val="20"/>
        </w:rPr>
        <w:t> operations:</w:t>
      </w:r>
    </w:p>
    <w:p>
      <w:pPr>
        <w:pStyle w:val="ListParagraph"/>
        <w:numPr>
          <w:ilvl w:val="1"/>
          <w:numId w:val="325"/>
        </w:numPr>
        <w:tabs>
          <w:tab w:pos="1119" w:val="left" w:leader="none"/>
        </w:tabs>
        <w:spacing w:line="240" w:lineRule="auto" w:before="38" w:after="0"/>
        <w:ind w:left="1119" w:right="0" w:hanging="234"/>
        <w:jc w:val="left"/>
        <w:rPr>
          <w:sz w:val="20"/>
        </w:rPr>
      </w:pPr>
      <w:r>
        <w:rPr>
          <w:sz w:val="20"/>
        </w:rPr>
        <w:t>Insert</w:t>
      </w:r>
      <w:r>
        <w:rPr>
          <w:spacing w:val="-3"/>
          <w:sz w:val="20"/>
        </w:rPr>
        <w:t> </w:t>
      </w:r>
      <w:r>
        <w:rPr>
          <w:sz w:val="20"/>
        </w:rPr>
        <w:t>an</w:t>
      </w:r>
      <w:r>
        <w:rPr>
          <w:spacing w:val="-2"/>
          <w:sz w:val="20"/>
        </w:rPr>
        <w:t> </w:t>
      </w:r>
      <w:r>
        <w:rPr>
          <w:sz w:val="20"/>
        </w:rPr>
        <w:t>element</w:t>
      </w:r>
      <w:r>
        <w:rPr>
          <w:spacing w:val="-1"/>
          <w:sz w:val="20"/>
        </w:rPr>
        <w:t> </w:t>
      </w:r>
      <w:r>
        <w:rPr>
          <w:sz w:val="20"/>
        </w:rPr>
        <w:t>into</w:t>
      </w:r>
      <w:r>
        <w:rPr>
          <w:spacing w:val="-1"/>
          <w:sz w:val="20"/>
        </w:rPr>
        <w:t> </w:t>
      </w:r>
      <w:r>
        <w:rPr>
          <w:sz w:val="20"/>
        </w:rPr>
        <w:t>a</w:t>
      </w:r>
      <w:r>
        <w:rPr>
          <w:spacing w:val="-2"/>
          <w:sz w:val="20"/>
        </w:rPr>
        <w:t> </w:t>
      </w:r>
      <w:r>
        <w:rPr>
          <w:sz w:val="20"/>
        </w:rPr>
        <w:t>AVL</w:t>
      </w:r>
      <w:r>
        <w:rPr>
          <w:spacing w:val="-4"/>
          <w:sz w:val="20"/>
        </w:rPr>
        <w:t> tree.</w:t>
      </w:r>
    </w:p>
    <w:p>
      <w:pPr>
        <w:pStyle w:val="ListParagraph"/>
        <w:numPr>
          <w:ilvl w:val="1"/>
          <w:numId w:val="325"/>
        </w:numPr>
        <w:tabs>
          <w:tab w:pos="1119" w:val="left" w:leader="none"/>
        </w:tabs>
        <w:spacing w:line="240" w:lineRule="auto" w:before="35" w:after="0"/>
        <w:ind w:left="1119" w:right="0" w:hanging="234"/>
        <w:jc w:val="left"/>
        <w:rPr>
          <w:sz w:val="20"/>
        </w:rPr>
      </w:pPr>
      <w:r>
        <w:rPr>
          <w:sz w:val="20"/>
        </w:rPr>
        <w:t>Delete</w:t>
      </w:r>
      <w:r>
        <w:rPr>
          <w:spacing w:val="-3"/>
          <w:sz w:val="20"/>
        </w:rPr>
        <w:t> </w:t>
      </w:r>
      <w:r>
        <w:rPr>
          <w:sz w:val="20"/>
        </w:rPr>
        <w:t>an</w:t>
      </w:r>
      <w:r>
        <w:rPr>
          <w:spacing w:val="-3"/>
          <w:sz w:val="20"/>
        </w:rPr>
        <w:t> </w:t>
      </w:r>
      <w:r>
        <w:rPr>
          <w:sz w:val="20"/>
        </w:rPr>
        <w:t>element</w:t>
      </w:r>
      <w:r>
        <w:rPr>
          <w:spacing w:val="-1"/>
          <w:sz w:val="20"/>
        </w:rPr>
        <w:t> </w:t>
      </w:r>
      <w:r>
        <w:rPr>
          <w:sz w:val="20"/>
        </w:rPr>
        <w:t>from a</w:t>
      </w:r>
      <w:r>
        <w:rPr>
          <w:spacing w:val="-4"/>
          <w:sz w:val="20"/>
        </w:rPr>
        <w:t> </w:t>
      </w:r>
      <w:r>
        <w:rPr>
          <w:sz w:val="20"/>
        </w:rPr>
        <w:t>AVL</w:t>
      </w:r>
      <w:r>
        <w:rPr>
          <w:spacing w:val="-3"/>
          <w:sz w:val="20"/>
        </w:rPr>
        <w:t> </w:t>
      </w:r>
      <w:r>
        <w:rPr>
          <w:sz w:val="20"/>
        </w:rPr>
        <w:t>search </w:t>
      </w:r>
      <w:r>
        <w:rPr>
          <w:spacing w:val="-4"/>
          <w:sz w:val="20"/>
        </w:rPr>
        <w:t>tree.</w:t>
      </w:r>
    </w:p>
    <w:p>
      <w:pPr>
        <w:pStyle w:val="ListParagraph"/>
        <w:numPr>
          <w:ilvl w:val="1"/>
          <w:numId w:val="325"/>
        </w:numPr>
        <w:tabs>
          <w:tab w:pos="1120" w:val="left" w:leader="none"/>
        </w:tabs>
        <w:spacing w:line="240" w:lineRule="auto" w:before="38" w:after="0"/>
        <w:ind w:left="1120" w:right="0" w:hanging="235"/>
        <w:jc w:val="left"/>
        <w:rPr>
          <w:sz w:val="20"/>
        </w:rPr>
      </w:pPr>
      <w:r>
        <w:rPr>
          <w:sz w:val="20"/>
        </w:rPr>
        <w:t>Search</w:t>
      </w:r>
      <w:r>
        <w:rPr>
          <w:spacing w:val="-2"/>
          <w:sz w:val="20"/>
        </w:rPr>
        <w:t> </w:t>
      </w:r>
      <w:r>
        <w:rPr>
          <w:sz w:val="20"/>
        </w:rPr>
        <w:t>for</w:t>
      </w:r>
      <w:r>
        <w:rPr>
          <w:spacing w:val="-2"/>
          <w:sz w:val="20"/>
        </w:rPr>
        <w:t> </w:t>
      </w:r>
      <w:r>
        <w:rPr>
          <w:sz w:val="20"/>
        </w:rPr>
        <w:t>a</w:t>
      </w:r>
      <w:r>
        <w:rPr>
          <w:spacing w:val="-2"/>
          <w:sz w:val="20"/>
        </w:rPr>
        <w:t> </w:t>
      </w:r>
      <w:r>
        <w:rPr>
          <w:sz w:val="20"/>
        </w:rPr>
        <w:t>key</w:t>
      </w:r>
      <w:r>
        <w:rPr>
          <w:spacing w:val="-1"/>
          <w:sz w:val="20"/>
        </w:rPr>
        <w:t> </w:t>
      </w:r>
      <w:r>
        <w:rPr>
          <w:sz w:val="20"/>
        </w:rPr>
        <w:t>element in a</w:t>
      </w:r>
      <w:r>
        <w:rPr>
          <w:spacing w:val="-3"/>
          <w:sz w:val="20"/>
        </w:rPr>
        <w:t> </w:t>
      </w:r>
      <w:r>
        <w:rPr>
          <w:sz w:val="20"/>
        </w:rPr>
        <w:t>AVL</w:t>
      </w:r>
      <w:r>
        <w:rPr>
          <w:spacing w:val="-3"/>
          <w:sz w:val="20"/>
        </w:rPr>
        <w:t> </w:t>
      </w:r>
      <w:r>
        <w:rPr>
          <w:sz w:val="20"/>
        </w:rPr>
        <w:t>search</w:t>
      </w:r>
      <w:r>
        <w:rPr>
          <w:spacing w:val="-2"/>
          <w:sz w:val="20"/>
        </w:rPr>
        <w:t> </w:t>
      </w:r>
      <w:r>
        <w:rPr>
          <w:spacing w:val="-4"/>
          <w:sz w:val="20"/>
        </w:rPr>
        <w:t>tree.</w:t>
      </w:r>
    </w:p>
    <w:p>
      <w:pPr>
        <w:pStyle w:val="ListParagraph"/>
        <w:numPr>
          <w:ilvl w:val="0"/>
          <w:numId w:val="325"/>
        </w:numPr>
        <w:tabs>
          <w:tab w:pos="493" w:val="left" w:leader="none"/>
        </w:tabs>
        <w:spacing w:line="240" w:lineRule="auto" w:before="37" w:after="0"/>
        <w:ind w:left="493" w:right="0" w:hanging="328"/>
        <w:jc w:val="left"/>
        <w:rPr>
          <w:sz w:val="20"/>
        </w:rPr>
      </w:pPr>
      <w:r>
        <w:rPr>
          <w:sz w:val="20"/>
        </w:rPr>
        <w:t>Write</w:t>
      </w:r>
      <w:r>
        <w:rPr>
          <w:spacing w:val="-2"/>
          <w:sz w:val="20"/>
        </w:rPr>
        <w:t> </w:t>
      </w:r>
      <w:r>
        <w:rPr>
          <w:sz w:val="20"/>
        </w:rPr>
        <w:t>a</w:t>
      </w:r>
      <w:r>
        <w:rPr>
          <w:spacing w:val="-5"/>
          <w:sz w:val="20"/>
        </w:rPr>
        <w:t> </w:t>
      </w:r>
      <w:r>
        <w:rPr>
          <w:sz w:val="20"/>
        </w:rPr>
        <w:t>program</w:t>
      </w:r>
      <w:r>
        <w:rPr>
          <w:spacing w:val="-2"/>
          <w:sz w:val="20"/>
        </w:rPr>
        <w:t> </w:t>
      </w:r>
      <w:r>
        <w:rPr>
          <w:sz w:val="20"/>
        </w:rPr>
        <w:t>to</w:t>
      </w:r>
      <w:r>
        <w:rPr>
          <w:spacing w:val="-1"/>
          <w:sz w:val="20"/>
        </w:rPr>
        <w:t> </w:t>
      </w:r>
      <w:r>
        <w:rPr>
          <w:sz w:val="20"/>
        </w:rPr>
        <w:t>perform</w:t>
      </w:r>
      <w:r>
        <w:rPr>
          <w:spacing w:val="-2"/>
          <w:sz w:val="20"/>
        </w:rPr>
        <w:t> </w:t>
      </w:r>
      <w:r>
        <w:rPr>
          <w:sz w:val="20"/>
        </w:rPr>
        <w:t>the</w:t>
      </w:r>
      <w:r>
        <w:rPr>
          <w:spacing w:val="-5"/>
          <w:sz w:val="20"/>
        </w:rPr>
        <w:t> </w:t>
      </w:r>
      <w:r>
        <w:rPr>
          <w:sz w:val="20"/>
        </w:rPr>
        <w:t>following</w:t>
      </w:r>
      <w:r>
        <w:rPr>
          <w:spacing w:val="-2"/>
          <w:sz w:val="20"/>
        </w:rPr>
        <w:t> operations:</w:t>
      </w:r>
    </w:p>
    <w:p>
      <w:pPr>
        <w:pStyle w:val="ListParagraph"/>
        <w:numPr>
          <w:ilvl w:val="1"/>
          <w:numId w:val="325"/>
        </w:numPr>
        <w:tabs>
          <w:tab w:pos="1119" w:val="left" w:leader="none"/>
        </w:tabs>
        <w:spacing w:line="240" w:lineRule="auto" w:before="38" w:after="0"/>
        <w:ind w:left="1119" w:right="0" w:hanging="234"/>
        <w:jc w:val="left"/>
        <w:rPr>
          <w:sz w:val="20"/>
        </w:rPr>
      </w:pPr>
      <w:r>
        <w:rPr>
          <w:sz w:val="20"/>
        </w:rPr>
        <w:t>Insert</w:t>
      </w:r>
      <w:r>
        <w:rPr>
          <w:spacing w:val="-4"/>
          <w:sz w:val="20"/>
        </w:rPr>
        <w:t> </w:t>
      </w:r>
      <w:r>
        <w:rPr>
          <w:sz w:val="20"/>
        </w:rPr>
        <w:t>an</w:t>
      </w:r>
      <w:r>
        <w:rPr>
          <w:spacing w:val="-2"/>
          <w:sz w:val="20"/>
        </w:rPr>
        <w:t> </w:t>
      </w:r>
      <w:r>
        <w:rPr>
          <w:sz w:val="20"/>
        </w:rPr>
        <w:t>element</w:t>
      </w:r>
      <w:r>
        <w:rPr>
          <w:spacing w:val="-1"/>
          <w:sz w:val="20"/>
        </w:rPr>
        <w:t> </w:t>
      </w:r>
      <w:r>
        <w:rPr>
          <w:sz w:val="20"/>
        </w:rPr>
        <w:t>into</w:t>
      </w:r>
      <w:r>
        <w:rPr>
          <w:spacing w:val="-2"/>
          <w:sz w:val="20"/>
        </w:rPr>
        <w:t> </w:t>
      </w:r>
      <w:r>
        <w:rPr>
          <w:sz w:val="20"/>
        </w:rPr>
        <w:t>a</w:t>
      </w:r>
      <w:r>
        <w:rPr>
          <w:spacing w:val="-5"/>
          <w:sz w:val="20"/>
        </w:rPr>
        <w:t> </w:t>
      </w:r>
      <w:r>
        <w:rPr>
          <w:sz w:val="20"/>
        </w:rPr>
        <w:t>Red-Black</w:t>
      </w:r>
      <w:r>
        <w:rPr>
          <w:spacing w:val="-3"/>
          <w:sz w:val="20"/>
        </w:rPr>
        <w:t> </w:t>
      </w:r>
      <w:r>
        <w:rPr>
          <w:spacing w:val="-4"/>
          <w:sz w:val="20"/>
        </w:rPr>
        <w:t>tree.</w:t>
      </w:r>
    </w:p>
    <w:p>
      <w:pPr>
        <w:pStyle w:val="ListParagraph"/>
        <w:numPr>
          <w:ilvl w:val="1"/>
          <w:numId w:val="325"/>
        </w:numPr>
        <w:tabs>
          <w:tab w:pos="1119" w:val="left" w:leader="none"/>
        </w:tabs>
        <w:spacing w:line="240" w:lineRule="auto" w:before="37" w:after="0"/>
        <w:ind w:left="1119" w:right="0" w:hanging="234"/>
        <w:jc w:val="left"/>
        <w:rPr>
          <w:sz w:val="20"/>
        </w:rPr>
      </w:pPr>
      <w:r>
        <w:rPr>
          <w:sz w:val="20"/>
        </w:rPr>
        <w:t>Delete</w:t>
      </w:r>
      <w:r>
        <w:rPr>
          <w:spacing w:val="-4"/>
          <w:sz w:val="20"/>
        </w:rPr>
        <w:t> </w:t>
      </w:r>
      <w:r>
        <w:rPr>
          <w:sz w:val="20"/>
        </w:rPr>
        <w:t>an</w:t>
      </w:r>
      <w:r>
        <w:rPr>
          <w:spacing w:val="-4"/>
          <w:sz w:val="20"/>
        </w:rPr>
        <w:t> </w:t>
      </w:r>
      <w:r>
        <w:rPr>
          <w:sz w:val="20"/>
        </w:rPr>
        <w:t>element</w:t>
      </w:r>
      <w:r>
        <w:rPr>
          <w:spacing w:val="-1"/>
          <w:sz w:val="20"/>
        </w:rPr>
        <w:t> </w:t>
      </w:r>
      <w:r>
        <w:rPr>
          <w:sz w:val="20"/>
        </w:rPr>
        <w:t>from</w:t>
      </w:r>
      <w:r>
        <w:rPr>
          <w:spacing w:val="-1"/>
          <w:sz w:val="20"/>
        </w:rPr>
        <w:t> </w:t>
      </w:r>
      <w:r>
        <w:rPr>
          <w:sz w:val="20"/>
        </w:rPr>
        <w:t>a</w:t>
      </w:r>
      <w:r>
        <w:rPr>
          <w:spacing w:val="-5"/>
          <w:sz w:val="20"/>
        </w:rPr>
        <w:t> </w:t>
      </w:r>
      <w:r>
        <w:rPr>
          <w:sz w:val="20"/>
        </w:rPr>
        <w:t>Red-Black</w:t>
      </w:r>
      <w:r>
        <w:rPr>
          <w:spacing w:val="-3"/>
          <w:sz w:val="20"/>
        </w:rPr>
        <w:t> </w:t>
      </w:r>
      <w:r>
        <w:rPr>
          <w:spacing w:val="-4"/>
          <w:sz w:val="20"/>
        </w:rPr>
        <w:t>tree.</w:t>
      </w:r>
    </w:p>
    <w:p>
      <w:pPr>
        <w:pStyle w:val="ListParagraph"/>
        <w:spacing w:after="0" w:line="240" w:lineRule="auto"/>
        <w:jc w:val="left"/>
        <w:rPr>
          <w:sz w:val="20"/>
        </w:rPr>
        <w:sectPr>
          <w:pgSz w:w="11910" w:h="16840"/>
          <w:pgMar w:header="914" w:footer="0" w:top="1120" w:bottom="280" w:left="1275" w:right="708"/>
        </w:sectPr>
      </w:pPr>
    </w:p>
    <w:p>
      <w:pPr>
        <w:pStyle w:val="BodyText"/>
        <w:spacing w:before="123"/>
      </w:pPr>
    </w:p>
    <w:p>
      <w:pPr>
        <w:pStyle w:val="ListParagraph"/>
        <w:numPr>
          <w:ilvl w:val="1"/>
          <w:numId w:val="325"/>
        </w:numPr>
        <w:tabs>
          <w:tab w:pos="1120" w:val="left" w:leader="none"/>
        </w:tabs>
        <w:spacing w:line="240" w:lineRule="auto" w:before="0" w:after="0"/>
        <w:ind w:left="1120" w:right="0" w:hanging="235"/>
        <w:jc w:val="left"/>
        <w:rPr>
          <w:sz w:val="20"/>
        </w:rPr>
      </w:pPr>
      <w:r>
        <w:rPr>
          <w:sz w:val="20"/>
        </w:rPr>
        <w:t>Search</w:t>
      </w:r>
      <w:r>
        <w:rPr>
          <w:spacing w:val="-3"/>
          <w:sz w:val="20"/>
        </w:rPr>
        <w:t> </w:t>
      </w:r>
      <w:r>
        <w:rPr>
          <w:sz w:val="20"/>
        </w:rPr>
        <w:t>for</w:t>
      </w:r>
      <w:r>
        <w:rPr>
          <w:spacing w:val="-2"/>
          <w:sz w:val="20"/>
        </w:rPr>
        <w:t> </w:t>
      </w:r>
      <w:r>
        <w:rPr>
          <w:sz w:val="20"/>
        </w:rPr>
        <w:t>a</w:t>
      </w:r>
      <w:r>
        <w:rPr>
          <w:spacing w:val="-3"/>
          <w:sz w:val="20"/>
        </w:rPr>
        <w:t> </w:t>
      </w:r>
      <w:r>
        <w:rPr>
          <w:sz w:val="20"/>
        </w:rPr>
        <w:t>key</w:t>
      </w:r>
      <w:r>
        <w:rPr>
          <w:spacing w:val="-1"/>
          <w:sz w:val="20"/>
        </w:rPr>
        <w:t> </w:t>
      </w:r>
      <w:r>
        <w:rPr>
          <w:sz w:val="20"/>
        </w:rPr>
        <w:t>element in</w:t>
      </w:r>
      <w:r>
        <w:rPr>
          <w:spacing w:val="-1"/>
          <w:sz w:val="20"/>
        </w:rPr>
        <w:t> </w:t>
      </w:r>
      <w:r>
        <w:rPr>
          <w:sz w:val="20"/>
        </w:rPr>
        <w:t>a</w:t>
      </w:r>
      <w:r>
        <w:rPr>
          <w:spacing w:val="-4"/>
          <w:sz w:val="20"/>
        </w:rPr>
        <w:t> </w:t>
      </w:r>
      <w:r>
        <w:rPr>
          <w:sz w:val="20"/>
        </w:rPr>
        <w:t>Red-Black</w:t>
      </w:r>
      <w:r>
        <w:rPr>
          <w:spacing w:val="-2"/>
          <w:sz w:val="20"/>
        </w:rPr>
        <w:t> </w:t>
      </w:r>
      <w:r>
        <w:rPr>
          <w:spacing w:val="-4"/>
          <w:sz w:val="20"/>
        </w:rPr>
        <w:t>tree.</w:t>
      </w:r>
    </w:p>
    <w:p>
      <w:pPr>
        <w:pStyle w:val="BodyText"/>
        <w:spacing w:before="72"/>
      </w:pPr>
    </w:p>
    <w:p>
      <w:pPr>
        <w:pStyle w:val="ListParagraph"/>
        <w:numPr>
          <w:ilvl w:val="0"/>
          <w:numId w:val="325"/>
        </w:numPr>
        <w:tabs>
          <w:tab w:pos="493" w:val="left" w:leader="none"/>
        </w:tabs>
        <w:spacing w:line="240" w:lineRule="auto" w:before="1" w:after="0"/>
        <w:ind w:left="493" w:right="0" w:hanging="328"/>
        <w:jc w:val="left"/>
        <w:rPr>
          <w:sz w:val="20"/>
        </w:rPr>
      </w:pPr>
      <w:r>
        <w:rPr>
          <w:sz w:val="20"/>
        </w:rPr>
        <w:t>Write</w:t>
      </w:r>
      <w:r>
        <w:rPr>
          <w:spacing w:val="-2"/>
          <w:sz w:val="20"/>
        </w:rPr>
        <w:t> </w:t>
      </w:r>
      <w:r>
        <w:rPr>
          <w:sz w:val="20"/>
        </w:rPr>
        <w:t>a</w:t>
      </w:r>
      <w:r>
        <w:rPr>
          <w:spacing w:val="-5"/>
          <w:sz w:val="20"/>
        </w:rPr>
        <w:t> </w:t>
      </w:r>
      <w:r>
        <w:rPr>
          <w:sz w:val="20"/>
        </w:rPr>
        <w:t>program</w:t>
      </w:r>
      <w:r>
        <w:rPr>
          <w:spacing w:val="-2"/>
          <w:sz w:val="20"/>
        </w:rPr>
        <w:t> </w:t>
      </w:r>
      <w:r>
        <w:rPr>
          <w:sz w:val="20"/>
        </w:rPr>
        <w:t>to</w:t>
      </w:r>
      <w:r>
        <w:rPr>
          <w:spacing w:val="-2"/>
          <w:sz w:val="20"/>
        </w:rPr>
        <w:t> </w:t>
      </w:r>
      <w:r>
        <w:rPr>
          <w:sz w:val="20"/>
        </w:rPr>
        <w:t>implement</w:t>
      </w:r>
      <w:r>
        <w:rPr>
          <w:spacing w:val="-3"/>
          <w:sz w:val="20"/>
        </w:rPr>
        <w:t> </w:t>
      </w:r>
      <w:r>
        <w:rPr>
          <w:sz w:val="20"/>
        </w:rPr>
        <w:t>all</w:t>
      </w:r>
      <w:r>
        <w:rPr>
          <w:spacing w:val="-4"/>
          <w:sz w:val="20"/>
        </w:rPr>
        <w:t> </w:t>
      </w:r>
      <w:r>
        <w:rPr>
          <w:sz w:val="20"/>
        </w:rPr>
        <w:t>the</w:t>
      </w:r>
      <w:r>
        <w:rPr>
          <w:spacing w:val="-2"/>
          <w:sz w:val="20"/>
        </w:rPr>
        <w:t> </w:t>
      </w:r>
      <w:r>
        <w:rPr>
          <w:sz w:val="20"/>
        </w:rPr>
        <w:t>functions of</w:t>
      </w:r>
      <w:r>
        <w:rPr>
          <w:spacing w:val="-4"/>
          <w:sz w:val="20"/>
        </w:rPr>
        <w:t> </w:t>
      </w:r>
      <w:r>
        <w:rPr>
          <w:sz w:val="20"/>
        </w:rPr>
        <w:t>a</w:t>
      </w:r>
      <w:r>
        <w:rPr>
          <w:spacing w:val="-2"/>
          <w:sz w:val="20"/>
        </w:rPr>
        <w:t> </w:t>
      </w:r>
      <w:r>
        <w:rPr>
          <w:sz w:val="20"/>
        </w:rPr>
        <w:t>dictionary</w:t>
      </w:r>
      <w:r>
        <w:rPr>
          <w:spacing w:val="-3"/>
          <w:sz w:val="20"/>
        </w:rPr>
        <w:t> </w:t>
      </w:r>
      <w:r>
        <w:rPr>
          <w:sz w:val="20"/>
        </w:rPr>
        <w:t>using</w:t>
      </w:r>
      <w:r>
        <w:rPr>
          <w:spacing w:val="-5"/>
          <w:sz w:val="20"/>
        </w:rPr>
        <w:t> </w:t>
      </w:r>
      <w:r>
        <w:rPr>
          <w:spacing w:val="-2"/>
          <w:sz w:val="20"/>
        </w:rPr>
        <w:t>hashing.</w:t>
      </w:r>
    </w:p>
    <w:p>
      <w:pPr>
        <w:pStyle w:val="BodyText"/>
        <w:spacing w:before="72"/>
      </w:pPr>
    </w:p>
    <w:p>
      <w:pPr>
        <w:pStyle w:val="ListParagraph"/>
        <w:numPr>
          <w:ilvl w:val="0"/>
          <w:numId w:val="325"/>
        </w:numPr>
        <w:tabs>
          <w:tab w:pos="496" w:val="left" w:leader="none"/>
        </w:tabs>
        <w:spacing w:line="240" w:lineRule="auto" w:before="0" w:after="0"/>
        <w:ind w:left="496" w:right="0" w:hanging="331"/>
        <w:jc w:val="left"/>
        <w:rPr>
          <w:sz w:val="20"/>
        </w:rPr>
      </w:pPr>
      <w:r>
        <w:rPr>
          <w:sz w:val="20"/>
        </w:rPr>
        <w:t>Write</w:t>
      </w:r>
      <w:r>
        <w:rPr>
          <w:spacing w:val="-5"/>
          <w:sz w:val="20"/>
        </w:rPr>
        <w:t> </w:t>
      </w:r>
      <w:r>
        <w:rPr>
          <w:sz w:val="20"/>
        </w:rPr>
        <w:t>a</w:t>
      </w:r>
      <w:r>
        <w:rPr>
          <w:spacing w:val="-7"/>
          <w:sz w:val="20"/>
        </w:rPr>
        <w:t> </w:t>
      </w:r>
      <w:r>
        <w:rPr>
          <w:sz w:val="20"/>
        </w:rPr>
        <w:t>program</w:t>
      </w:r>
      <w:r>
        <w:rPr>
          <w:spacing w:val="-5"/>
          <w:sz w:val="20"/>
        </w:rPr>
        <w:t> </w:t>
      </w:r>
      <w:r>
        <w:rPr>
          <w:sz w:val="20"/>
        </w:rPr>
        <w:t>for</w:t>
      </w:r>
      <w:r>
        <w:rPr>
          <w:spacing w:val="-5"/>
          <w:sz w:val="20"/>
        </w:rPr>
        <w:t> </w:t>
      </w:r>
      <w:r>
        <w:rPr>
          <w:sz w:val="20"/>
        </w:rPr>
        <w:t>implementing</w:t>
      </w:r>
      <w:r>
        <w:rPr>
          <w:spacing w:val="-5"/>
          <w:sz w:val="20"/>
        </w:rPr>
        <w:t> </w:t>
      </w:r>
      <w:r>
        <w:rPr>
          <w:sz w:val="20"/>
        </w:rPr>
        <w:t>Knuth-Morris-Pratt</w:t>
      </w:r>
      <w:r>
        <w:rPr>
          <w:spacing w:val="-6"/>
          <w:sz w:val="20"/>
        </w:rPr>
        <w:t> </w:t>
      </w:r>
      <w:r>
        <w:rPr>
          <w:sz w:val="20"/>
        </w:rPr>
        <w:t>pattern</w:t>
      </w:r>
      <w:r>
        <w:rPr>
          <w:spacing w:val="-5"/>
          <w:sz w:val="20"/>
        </w:rPr>
        <w:t> </w:t>
      </w:r>
      <w:r>
        <w:rPr>
          <w:sz w:val="20"/>
        </w:rPr>
        <w:t>matching</w:t>
      </w:r>
      <w:r>
        <w:rPr>
          <w:spacing w:val="-5"/>
          <w:sz w:val="20"/>
        </w:rPr>
        <w:t> </w:t>
      </w:r>
      <w:r>
        <w:rPr>
          <w:spacing w:val="-2"/>
          <w:sz w:val="20"/>
        </w:rPr>
        <w:t>algorithm.</w:t>
      </w:r>
    </w:p>
    <w:p>
      <w:pPr>
        <w:pStyle w:val="BodyText"/>
        <w:spacing w:before="73"/>
      </w:pPr>
    </w:p>
    <w:p>
      <w:pPr>
        <w:pStyle w:val="ListParagraph"/>
        <w:numPr>
          <w:ilvl w:val="0"/>
          <w:numId w:val="325"/>
        </w:numPr>
        <w:tabs>
          <w:tab w:pos="496" w:val="left" w:leader="none"/>
        </w:tabs>
        <w:spacing w:line="240" w:lineRule="auto" w:before="0" w:after="0"/>
        <w:ind w:left="496" w:right="0" w:hanging="331"/>
        <w:jc w:val="left"/>
        <w:rPr>
          <w:sz w:val="20"/>
        </w:rPr>
      </w:pPr>
      <w:r>
        <w:rPr>
          <w:sz w:val="20"/>
        </w:rPr>
        <w:t>Write</w:t>
      </w:r>
      <w:r>
        <w:rPr>
          <w:spacing w:val="-3"/>
          <w:sz w:val="20"/>
        </w:rPr>
        <w:t> </w:t>
      </w:r>
      <w:r>
        <w:rPr>
          <w:sz w:val="20"/>
        </w:rPr>
        <w:t>a</w:t>
      </w:r>
      <w:r>
        <w:rPr>
          <w:spacing w:val="-6"/>
          <w:sz w:val="20"/>
        </w:rPr>
        <w:t> </w:t>
      </w:r>
      <w:r>
        <w:rPr>
          <w:sz w:val="20"/>
        </w:rPr>
        <w:t>program</w:t>
      </w:r>
      <w:r>
        <w:rPr>
          <w:spacing w:val="-2"/>
          <w:sz w:val="20"/>
        </w:rPr>
        <w:t> </w:t>
      </w:r>
      <w:r>
        <w:rPr>
          <w:sz w:val="20"/>
        </w:rPr>
        <w:t>for</w:t>
      </w:r>
      <w:r>
        <w:rPr>
          <w:spacing w:val="-4"/>
          <w:sz w:val="20"/>
        </w:rPr>
        <w:t> </w:t>
      </w:r>
      <w:r>
        <w:rPr>
          <w:sz w:val="20"/>
        </w:rPr>
        <w:t>implementing</w:t>
      </w:r>
      <w:r>
        <w:rPr>
          <w:spacing w:val="-3"/>
          <w:sz w:val="20"/>
        </w:rPr>
        <w:t> </w:t>
      </w:r>
      <w:r>
        <w:rPr>
          <w:sz w:val="20"/>
        </w:rPr>
        <w:t>Brute</w:t>
      </w:r>
      <w:r>
        <w:rPr>
          <w:spacing w:val="-2"/>
          <w:sz w:val="20"/>
        </w:rPr>
        <w:t> </w:t>
      </w:r>
      <w:r>
        <w:rPr>
          <w:sz w:val="20"/>
        </w:rPr>
        <w:t>Force</w:t>
      </w:r>
      <w:r>
        <w:rPr>
          <w:spacing w:val="-6"/>
          <w:sz w:val="20"/>
        </w:rPr>
        <w:t> </w:t>
      </w:r>
      <w:r>
        <w:rPr>
          <w:sz w:val="20"/>
        </w:rPr>
        <w:t>pattern</w:t>
      </w:r>
      <w:r>
        <w:rPr>
          <w:spacing w:val="-3"/>
          <w:sz w:val="20"/>
        </w:rPr>
        <w:t> </w:t>
      </w:r>
      <w:r>
        <w:rPr>
          <w:sz w:val="20"/>
        </w:rPr>
        <w:t>matching</w:t>
      </w:r>
      <w:r>
        <w:rPr>
          <w:spacing w:val="-4"/>
          <w:sz w:val="20"/>
        </w:rPr>
        <w:t> </w:t>
      </w:r>
      <w:r>
        <w:rPr>
          <w:spacing w:val="-2"/>
          <w:sz w:val="20"/>
        </w:rPr>
        <w:t>algorithm.</w:t>
      </w:r>
    </w:p>
    <w:p>
      <w:pPr>
        <w:pStyle w:val="BodyText"/>
        <w:spacing w:before="73"/>
      </w:pPr>
    </w:p>
    <w:p>
      <w:pPr>
        <w:pStyle w:val="ListParagraph"/>
        <w:numPr>
          <w:ilvl w:val="0"/>
          <w:numId w:val="325"/>
        </w:numPr>
        <w:tabs>
          <w:tab w:pos="496" w:val="left" w:leader="none"/>
        </w:tabs>
        <w:spacing w:line="240" w:lineRule="auto" w:before="0" w:after="0"/>
        <w:ind w:left="496" w:right="0" w:hanging="331"/>
        <w:jc w:val="left"/>
        <w:rPr>
          <w:sz w:val="20"/>
        </w:rPr>
      </w:pPr>
      <w:r>
        <w:rPr>
          <w:sz w:val="20"/>
        </w:rPr>
        <w:t>Write</w:t>
      </w:r>
      <w:r>
        <w:rPr>
          <w:spacing w:val="-3"/>
          <w:sz w:val="20"/>
        </w:rPr>
        <w:t> </w:t>
      </w:r>
      <w:r>
        <w:rPr>
          <w:sz w:val="20"/>
        </w:rPr>
        <w:t>a</w:t>
      </w:r>
      <w:r>
        <w:rPr>
          <w:spacing w:val="-5"/>
          <w:sz w:val="20"/>
        </w:rPr>
        <w:t> </w:t>
      </w:r>
      <w:r>
        <w:rPr>
          <w:sz w:val="20"/>
        </w:rPr>
        <w:t>program</w:t>
      </w:r>
      <w:r>
        <w:rPr>
          <w:spacing w:val="-3"/>
          <w:sz w:val="20"/>
        </w:rPr>
        <w:t> </w:t>
      </w:r>
      <w:r>
        <w:rPr>
          <w:sz w:val="20"/>
        </w:rPr>
        <w:t>for</w:t>
      </w:r>
      <w:r>
        <w:rPr>
          <w:spacing w:val="-3"/>
          <w:sz w:val="20"/>
        </w:rPr>
        <w:t> </w:t>
      </w:r>
      <w:r>
        <w:rPr>
          <w:sz w:val="20"/>
        </w:rPr>
        <w:t>implementing</w:t>
      </w:r>
      <w:r>
        <w:rPr>
          <w:spacing w:val="-3"/>
          <w:sz w:val="20"/>
        </w:rPr>
        <w:t> </w:t>
      </w:r>
      <w:r>
        <w:rPr>
          <w:sz w:val="20"/>
        </w:rPr>
        <w:t>Boyer</w:t>
      </w:r>
      <w:r>
        <w:rPr>
          <w:spacing w:val="-3"/>
          <w:sz w:val="20"/>
        </w:rPr>
        <w:t> </w:t>
      </w:r>
      <w:r>
        <w:rPr>
          <w:sz w:val="20"/>
        </w:rPr>
        <w:t>pattern</w:t>
      </w:r>
      <w:r>
        <w:rPr>
          <w:spacing w:val="-5"/>
          <w:sz w:val="20"/>
        </w:rPr>
        <w:t> </w:t>
      </w:r>
      <w:r>
        <w:rPr>
          <w:sz w:val="20"/>
        </w:rPr>
        <w:t>matching</w:t>
      </w:r>
      <w:r>
        <w:rPr>
          <w:spacing w:val="-4"/>
          <w:sz w:val="20"/>
        </w:rPr>
        <w:t> </w:t>
      </w:r>
      <w:r>
        <w:rPr>
          <w:spacing w:val="-2"/>
          <w:sz w:val="20"/>
        </w:rPr>
        <w:t>algorithm.</w:t>
      </w:r>
    </w:p>
    <w:p>
      <w:pPr>
        <w:pStyle w:val="BodyText"/>
        <w:spacing w:before="70"/>
      </w:pPr>
    </w:p>
    <w:p>
      <w:pPr>
        <w:pStyle w:val="Heading4"/>
        <w:ind w:left="150"/>
      </w:pPr>
      <w:r>
        <w:rPr/>
        <w:t>TEXT</w:t>
      </w:r>
      <w:r>
        <w:rPr>
          <w:spacing w:val="-8"/>
        </w:rPr>
        <w:t> </w:t>
      </w:r>
      <w:r>
        <w:rPr>
          <w:spacing w:val="-2"/>
        </w:rPr>
        <w:t>BOOKS:</w:t>
      </w:r>
    </w:p>
    <w:p>
      <w:pPr>
        <w:pStyle w:val="ListParagraph"/>
        <w:numPr>
          <w:ilvl w:val="0"/>
          <w:numId w:val="326"/>
        </w:numPr>
        <w:tabs>
          <w:tab w:pos="868" w:val="left" w:leader="none"/>
          <w:tab w:pos="870" w:val="left" w:leader="none"/>
        </w:tabs>
        <w:spacing w:line="276" w:lineRule="auto" w:before="39" w:after="0"/>
        <w:ind w:left="870" w:right="739" w:hanging="360"/>
        <w:jc w:val="left"/>
        <w:rPr>
          <w:sz w:val="20"/>
        </w:rPr>
      </w:pPr>
      <w:r>
        <w:rPr>
          <w:sz w:val="20"/>
        </w:rPr>
        <w:t>Fundamentals of Data structures in C, E. Horowitz, S. Sahni and Susan Anderson Freed, 2</w:t>
      </w:r>
      <w:r>
        <w:rPr>
          <w:position w:val="6"/>
          <w:sz w:val="13"/>
        </w:rPr>
        <w:t>nd</w:t>
      </w:r>
      <w:r>
        <w:rPr>
          <w:spacing w:val="40"/>
          <w:position w:val="6"/>
          <w:sz w:val="13"/>
        </w:rPr>
        <w:t> </w:t>
      </w:r>
      <w:r>
        <w:rPr>
          <w:sz w:val="20"/>
        </w:rPr>
        <w:t>Edition, Universities Press</w:t>
      </w:r>
    </w:p>
    <w:p>
      <w:pPr>
        <w:pStyle w:val="ListParagraph"/>
        <w:numPr>
          <w:ilvl w:val="0"/>
          <w:numId w:val="326"/>
        </w:numPr>
        <w:tabs>
          <w:tab w:pos="868" w:val="left" w:leader="none"/>
          <w:tab w:pos="870" w:val="left" w:leader="none"/>
        </w:tabs>
        <w:spacing w:line="278" w:lineRule="auto" w:before="3" w:after="0"/>
        <w:ind w:left="870" w:right="739" w:hanging="360"/>
        <w:jc w:val="left"/>
        <w:rPr>
          <w:sz w:val="20"/>
        </w:rPr>
      </w:pPr>
      <w:r>
        <w:rPr>
          <w:sz w:val="20"/>
        </w:rPr>
        <w:t>Data Structures Using C – A.S. Tanenbaum, Y. Langsam, and M.J. Augenstein, PHI/Pearson </w:t>
      </w:r>
      <w:r>
        <w:rPr>
          <w:spacing w:val="-2"/>
          <w:w w:val="105"/>
          <w:sz w:val="20"/>
        </w:rPr>
        <w:t>education.</w:t>
      </w:r>
    </w:p>
    <w:p>
      <w:pPr>
        <w:pStyle w:val="ListParagraph"/>
        <w:numPr>
          <w:ilvl w:val="0"/>
          <w:numId w:val="326"/>
        </w:numPr>
        <w:tabs>
          <w:tab w:pos="868" w:val="left" w:leader="none"/>
        </w:tabs>
        <w:spacing w:line="224" w:lineRule="exact" w:before="0" w:after="0"/>
        <w:ind w:left="868" w:right="0" w:hanging="358"/>
        <w:jc w:val="left"/>
        <w:rPr>
          <w:sz w:val="20"/>
        </w:rPr>
      </w:pPr>
      <w:r>
        <w:rPr>
          <w:sz w:val="20"/>
        </w:rPr>
        <w:t>Introduction</w:t>
      </w:r>
      <w:r>
        <w:rPr>
          <w:spacing w:val="-4"/>
          <w:sz w:val="20"/>
        </w:rPr>
        <w:t> </w:t>
      </w:r>
      <w:r>
        <w:rPr>
          <w:sz w:val="20"/>
        </w:rPr>
        <w:t>to</w:t>
      </w:r>
      <w:r>
        <w:rPr>
          <w:spacing w:val="-3"/>
          <w:sz w:val="20"/>
        </w:rPr>
        <w:t> </w:t>
      </w:r>
      <w:r>
        <w:rPr>
          <w:sz w:val="20"/>
        </w:rPr>
        <w:t>Data</w:t>
      </w:r>
      <w:r>
        <w:rPr>
          <w:spacing w:val="-3"/>
          <w:sz w:val="20"/>
        </w:rPr>
        <w:t> </w:t>
      </w:r>
      <w:r>
        <w:rPr>
          <w:sz w:val="20"/>
        </w:rPr>
        <w:t>Structures</w:t>
      </w:r>
      <w:r>
        <w:rPr>
          <w:spacing w:val="-4"/>
          <w:sz w:val="20"/>
        </w:rPr>
        <w:t> </w:t>
      </w:r>
      <w:r>
        <w:rPr>
          <w:sz w:val="20"/>
        </w:rPr>
        <w:t>in</w:t>
      </w:r>
      <w:r>
        <w:rPr>
          <w:spacing w:val="-4"/>
          <w:sz w:val="20"/>
        </w:rPr>
        <w:t> </w:t>
      </w:r>
      <w:r>
        <w:rPr>
          <w:sz w:val="20"/>
        </w:rPr>
        <w:t>C,</w:t>
      </w:r>
      <w:r>
        <w:rPr>
          <w:spacing w:val="-3"/>
          <w:sz w:val="20"/>
        </w:rPr>
        <w:t> </w:t>
      </w:r>
      <w:r>
        <w:rPr>
          <w:sz w:val="20"/>
        </w:rPr>
        <w:t>Ashok</w:t>
      </w:r>
      <w:r>
        <w:rPr>
          <w:spacing w:val="-1"/>
          <w:sz w:val="20"/>
        </w:rPr>
        <w:t> </w:t>
      </w:r>
      <w:r>
        <w:rPr>
          <w:sz w:val="20"/>
        </w:rPr>
        <w:t>Kamthane,</w:t>
      </w:r>
      <w:r>
        <w:rPr>
          <w:spacing w:val="-2"/>
          <w:sz w:val="20"/>
        </w:rPr>
        <w:t> </w:t>
      </w:r>
      <w:r>
        <w:rPr>
          <w:sz w:val="20"/>
        </w:rPr>
        <w:t>1st</w:t>
      </w:r>
      <w:r>
        <w:rPr>
          <w:spacing w:val="-6"/>
          <w:sz w:val="20"/>
        </w:rPr>
        <w:t> </w:t>
      </w:r>
      <w:r>
        <w:rPr>
          <w:sz w:val="20"/>
        </w:rPr>
        <w:t>Edition,</w:t>
      </w:r>
      <w:r>
        <w:rPr>
          <w:spacing w:val="-2"/>
          <w:sz w:val="20"/>
        </w:rPr>
        <w:t> Pearson.</w:t>
      </w:r>
    </w:p>
    <w:p>
      <w:pPr>
        <w:pStyle w:val="BodyText"/>
        <w:spacing w:before="72"/>
      </w:pPr>
    </w:p>
    <w:p>
      <w:pPr>
        <w:pStyle w:val="Heading4"/>
        <w:ind w:left="150"/>
      </w:pPr>
      <w:r>
        <w:rPr>
          <w:spacing w:val="-2"/>
        </w:rPr>
        <w:t>REFERENCES:</w:t>
      </w:r>
    </w:p>
    <w:p>
      <w:pPr>
        <w:pStyle w:val="ListParagraph"/>
        <w:numPr>
          <w:ilvl w:val="0"/>
          <w:numId w:val="327"/>
        </w:numPr>
        <w:tabs>
          <w:tab w:pos="868" w:val="left" w:leader="none"/>
        </w:tabs>
        <w:spacing w:line="240" w:lineRule="auto" w:before="40" w:after="0"/>
        <w:ind w:left="868" w:right="0" w:hanging="358"/>
        <w:jc w:val="left"/>
        <w:rPr>
          <w:sz w:val="20"/>
        </w:rPr>
      </w:pPr>
      <w:r>
        <w:rPr>
          <w:sz w:val="20"/>
        </w:rPr>
        <w:t>The</w:t>
      </w:r>
      <w:r>
        <w:rPr>
          <w:spacing w:val="-6"/>
          <w:sz w:val="20"/>
        </w:rPr>
        <w:t> </w:t>
      </w:r>
      <w:r>
        <w:rPr>
          <w:sz w:val="20"/>
        </w:rPr>
        <w:t>C</w:t>
      </w:r>
      <w:r>
        <w:rPr>
          <w:spacing w:val="-3"/>
          <w:sz w:val="20"/>
        </w:rPr>
        <w:t> </w:t>
      </w:r>
      <w:r>
        <w:rPr>
          <w:sz w:val="20"/>
        </w:rPr>
        <w:t>Programming</w:t>
      </w:r>
      <w:r>
        <w:rPr>
          <w:spacing w:val="-4"/>
          <w:sz w:val="20"/>
        </w:rPr>
        <w:t> </w:t>
      </w:r>
      <w:r>
        <w:rPr>
          <w:sz w:val="20"/>
        </w:rPr>
        <w:t>Language,</w:t>
      </w:r>
      <w:r>
        <w:rPr>
          <w:spacing w:val="-4"/>
          <w:sz w:val="20"/>
        </w:rPr>
        <w:t> </w:t>
      </w:r>
      <w:r>
        <w:rPr>
          <w:sz w:val="20"/>
        </w:rPr>
        <w:t>B.W.</w:t>
      </w:r>
      <w:r>
        <w:rPr>
          <w:spacing w:val="-4"/>
          <w:sz w:val="20"/>
        </w:rPr>
        <w:t> </w:t>
      </w:r>
      <w:r>
        <w:rPr>
          <w:sz w:val="20"/>
        </w:rPr>
        <w:t>Kernighan,</w:t>
      </w:r>
      <w:r>
        <w:rPr>
          <w:spacing w:val="-4"/>
          <w:sz w:val="20"/>
        </w:rPr>
        <w:t> </w:t>
      </w:r>
      <w:r>
        <w:rPr>
          <w:sz w:val="20"/>
        </w:rPr>
        <w:t>Dennis</w:t>
      </w:r>
      <w:r>
        <w:rPr>
          <w:spacing w:val="-5"/>
          <w:sz w:val="20"/>
        </w:rPr>
        <w:t> </w:t>
      </w:r>
      <w:r>
        <w:rPr>
          <w:sz w:val="20"/>
        </w:rPr>
        <w:t>M.</w:t>
      </w:r>
      <w:r>
        <w:rPr>
          <w:spacing w:val="-7"/>
          <w:sz w:val="20"/>
        </w:rPr>
        <w:t> </w:t>
      </w:r>
      <w:r>
        <w:rPr>
          <w:sz w:val="20"/>
        </w:rPr>
        <w:t>Ritchie,</w:t>
      </w:r>
      <w:r>
        <w:rPr>
          <w:spacing w:val="-3"/>
          <w:sz w:val="20"/>
        </w:rPr>
        <w:t> </w:t>
      </w:r>
      <w:r>
        <w:rPr>
          <w:sz w:val="20"/>
        </w:rPr>
        <w:t>PHI/Pearson</w:t>
      </w:r>
      <w:r>
        <w:rPr>
          <w:spacing w:val="-5"/>
          <w:sz w:val="20"/>
        </w:rPr>
        <w:t> </w:t>
      </w:r>
      <w:r>
        <w:rPr>
          <w:spacing w:val="-2"/>
          <w:sz w:val="20"/>
        </w:rPr>
        <w:t>Education</w:t>
      </w:r>
    </w:p>
    <w:p>
      <w:pPr>
        <w:pStyle w:val="ListParagraph"/>
        <w:numPr>
          <w:ilvl w:val="0"/>
          <w:numId w:val="327"/>
        </w:numPr>
        <w:tabs>
          <w:tab w:pos="868" w:val="left" w:leader="none"/>
        </w:tabs>
        <w:spacing w:line="240" w:lineRule="auto" w:before="37" w:after="0"/>
        <w:ind w:left="868" w:right="0" w:hanging="358"/>
        <w:jc w:val="left"/>
        <w:rPr>
          <w:sz w:val="20"/>
        </w:rPr>
      </w:pPr>
      <w:r>
        <w:rPr>
          <w:sz w:val="20"/>
        </w:rPr>
        <w:t>C</w:t>
      </w:r>
      <w:r>
        <w:rPr>
          <w:spacing w:val="-4"/>
          <w:sz w:val="20"/>
        </w:rPr>
        <w:t> </w:t>
      </w:r>
      <w:r>
        <w:rPr>
          <w:sz w:val="20"/>
        </w:rPr>
        <w:t>Programming</w:t>
      </w:r>
      <w:r>
        <w:rPr>
          <w:spacing w:val="-5"/>
          <w:sz w:val="20"/>
        </w:rPr>
        <w:t> </w:t>
      </w:r>
      <w:r>
        <w:rPr>
          <w:sz w:val="20"/>
        </w:rPr>
        <w:t>with</w:t>
      </w:r>
      <w:r>
        <w:rPr>
          <w:spacing w:val="-4"/>
          <w:sz w:val="20"/>
        </w:rPr>
        <w:t> </w:t>
      </w:r>
      <w:r>
        <w:rPr>
          <w:sz w:val="20"/>
        </w:rPr>
        <w:t>problem</w:t>
      </w:r>
      <w:r>
        <w:rPr>
          <w:spacing w:val="-2"/>
          <w:sz w:val="20"/>
        </w:rPr>
        <w:t> </w:t>
      </w:r>
      <w:r>
        <w:rPr>
          <w:sz w:val="20"/>
        </w:rPr>
        <w:t>solving,</w:t>
      </w:r>
      <w:r>
        <w:rPr>
          <w:spacing w:val="-4"/>
          <w:sz w:val="20"/>
        </w:rPr>
        <w:t> </w:t>
      </w:r>
      <w:r>
        <w:rPr>
          <w:sz w:val="20"/>
        </w:rPr>
        <w:t>J.A.</w:t>
      </w:r>
      <w:r>
        <w:rPr>
          <w:spacing w:val="-4"/>
          <w:sz w:val="20"/>
        </w:rPr>
        <w:t> </w:t>
      </w:r>
      <w:r>
        <w:rPr>
          <w:sz w:val="20"/>
        </w:rPr>
        <w:t>Jones</w:t>
      </w:r>
      <w:r>
        <w:rPr>
          <w:spacing w:val="-4"/>
          <w:sz w:val="20"/>
        </w:rPr>
        <w:t> </w:t>
      </w:r>
      <w:r>
        <w:rPr>
          <w:sz w:val="20"/>
        </w:rPr>
        <w:t>&amp;</w:t>
      </w:r>
      <w:r>
        <w:rPr>
          <w:spacing w:val="-2"/>
          <w:sz w:val="20"/>
        </w:rPr>
        <w:t> </w:t>
      </w:r>
      <w:r>
        <w:rPr>
          <w:sz w:val="20"/>
        </w:rPr>
        <w:t>K.</w:t>
      </w:r>
      <w:r>
        <w:rPr>
          <w:spacing w:val="-2"/>
          <w:sz w:val="20"/>
        </w:rPr>
        <w:t> </w:t>
      </w:r>
      <w:r>
        <w:rPr>
          <w:sz w:val="20"/>
        </w:rPr>
        <w:t>Harrow,</w:t>
      </w:r>
      <w:r>
        <w:rPr>
          <w:spacing w:val="-5"/>
          <w:sz w:val="20"/>
        </w:rPr>
        <w:t> </w:t>
      </w:r>
      <w:r>
        <w:rPr>
          <w:sz w:val="20"/>
        </w:rPr>
        <w:t>Dreamtech</w:t>
      </w:r>
      <w:r>
        <w:rPr>
          <w:spacing w:val="-4"/>
          <w:sz w:val="20"/>
        </w:rPr>
        <w:t> </w:t>
      </w:r>
      <w:r>
        <w:rPr>
          <w:spacing w:val="-2"/>
          <w:sz w:val="20"/>
        </w:rPr>
        <w:t>Press</w:t>
      </w:r>
    </w:p>
    <w:p>
      <w:pPr>
        <w:pStyle w:val="ListParagraph"/>
        <w:numPr>
          <w:ilvl w:val="0"/>
          <w:numId w:val="327"/>
        </w:numPr>
        <w:tabs>
          <w:tab w:pos="868" w:val="left" w:leader="none"/>
          <w:tab w:pos="870" w:val="left" w:leader="none"/>
        </w:tabs>
        <w:spacing w:line="278" w:lineRule="auto" w:before="36" w:after="0"/>
        <w:ind w:left="870" w:right="739" w:hanging="360"/>
        <w:jc w:val="left"/>
        <w:rPr>
          <w:sz w:val="20"/>
        </w:rPr>
      </w:pPr>
      <w:r>
        <w:rPr>
          <w:sz w:val="20"/>
        </w:rPr>
        <w:t>Data</w:t>
      </w:r>
      <w:r>
        <w:rPr>
          <w:spacing w:val="-2"/>
          <w:sz w:val="20"/>
        </w:rPr>
        <w:t> </w:t>
      </w:r>
      <w:r>
        <w:rPr>
          <w:sz w:val="20"/>
        </w:rPr>
        <w:t>structures: A</w:t>
      </w:r>
      <w:r>
        <w:rPr>
          <w:spacing w:val="-1"/>
          <w:sz w:val="20"/>
        </w:rPr>
        <w:t> </w:t>
      </w:r>
      <w:r>
        <w:rPr>
          <w:sz w:val="20"/>
        </w:rPr>
        <w:t>Pseudocode Approach</w:t>
      </w:r>
      <w:r>
        <w:rPr>
          <w:spacing w:val="-3"/>
          <w:sz w:val="20"/>
        </w:rPr>
        <w:t> </w:t>
      </w:r>
      <w:r>
        <w:rPr>
          <w:sz w:val="20"/>
        </w:rPr>
        <w:t>with C,</w:t>
      </w:r>
      <w:r>
        <w:rPr>
          <w:spacing w:val="-2"/>
          <w:sz w:val="20"/>
        </w:rPr>
        <w:t> </w:t>
      </w:r>
      <w:r>
        <w:rPr>
          <w:sz w:val="20"/>
        </w:rPr>
        <w:t>R.F. Gilberg</w:t>
      </w:r>
      <w:r>
        <w:rPr>
          <w:spacing w:val="-2"/>
          <w:sz w:val="20"/>
        </w:rPr>
        <w:t> </w:t>
      </w:r>
      <w:r>
        <w:rPr>
          <w:sz w:val="20"/>
        </w:rPr>
        <w:t>And B.A.</w:t>
      </w:r>
      <w:r>
        <w:rPr>
          <w:spacing w:val="-4"/>
          <w:sz w:val="20"/>
        </w:rPr>
        <w:t> </w:t>
      </w:r>
      <w:r>
        <w:rPr>
          <w:sz w:val="20"/>
        </w:rPr>
        <w:t>Forouzan, 2</w:t>
      </w:r>
      <w:r>
        <w:rPr>
          <w:position w:val="6"/>
          <w:sz w:val="13"/>
        </w:rPr>
        <w:t>nd</w:t>
      </w:r>
      <w:r>
        <w:rPr>
          <w:spacing w:val="16"/>
          <w:position w:val="6"/>
          <w:sz w:val="13"/>
        </w:rPr>
        <w:t> </w:t>
      </w:r>
      <w:r>
        <w:rPr>
          <w:sz w:val="20"/>
        </w:rPr>
        <w:t>Edition, Cengage Learning</w:t>
      </w:r>
    </w:p>
    <w:p>
      <w:pPr>
        <w:pStyle w:val="ListParagraph"/>
        <w:spacing w:after="0" w:line="278" w:lineRule="auto"/>
        <w:jc w:val="left"/>
        <w:rPr>
          <w:sz w:val="20"/>
        </w:rPr>
        <w:sectPr>
          <w:pgSz w:w="11910" w:h="16840"/>
          <w:pgMar w:header="914" w:footer="0" w:top="1120" w:bottom="280" w:left="1275" w:right="708"/>
        </w:sectPr>
      </w:pPr>
    </w:p>
    <w:p>
      <w:pPr>
        <w:pStyle w:val="BodyText"/>
        <w:spacing w:before="119"/>
      </w:pPr>
    </w:p>
    <w:p>
      <w:pPr>
        <w:pStyle w:val="Heading4"/>
        <w:spacing w:before="1"/>
        <w:ind w:right="561"/>
        <w:jc w:val="center"/>
      </w:pPr>
      <w:r>
        <w:rPr/>
        <w:t>ADVANCED</w:t>
      </w:r>
      <w:r>
        <w:rPr>
          <w:spacing w:val="-5"/>
        </w:rPr>
        <w:t> </w:t>
      </w:r>
      <w:r>
        <w:rPr/>
        <w:t>ALGORITHMS</w:t>
      </w:r>
      <w:r>
        <w:rPr>
          <w:spacing w:val="-8"/>
        </w:rPr>
        <w:t> </w:t>
      </w:r>
      <w:r>
        <w:rPr/>
        <w:t>(PC</w:t>
      </w:r>
      <w:r>
        <w:rPr>
          <w:spacing w:val="-8"/>
        </w:rPr>
        <w:t> </w:t>
      </w:r>
      <w:r>
        <w:rPr/>
        <w:t>-</w:t>
      </w:r>
      <w:r>
        <w:rPr>
          <w:spacing w:val="-5"/>
        </w:rPr>
        <w:t> </w:t>
      </w:r>
      <w:r>
        <w:rPr>
          <w:spacing w:val="-4"/>
        </w:rPr>
        <w:t>III)</w:t>
      </w:r>
    </w:p>
    <w:p>
      <w:pPr>
        <w:pStyle w:val="Heading5"/>
        <w:tabs>
          <w:tab w:pos="7917" w:val="left" w:leader="none"/>
          <w:tab w:pos="8261" w:val="left" w:leader="none"/>
          <w:tab w:pos="8606" w:val="left" w:leader="none"/>
        </w:tabs>
        <w:spacing w:before="17"/>
        <w:ind w:right="572"/>
        <w:jc w:val="center"/>
      </w:pPr>
      <w:r>
        <w:rPr/>
        <w:t>IV</w:t>
      </w:r>
      <w:r>
        <w:rPr>
          <w:spacing w:val="-7"/>
        </w:rPr>
        <w:t> </w:t>
      </w:r>
      <w:r>
        <w:rPr/>
        <w:t>Year</w:t>
      </w:r>
      <w:r>
        <w:rPr>
          <w:spacing w:val="-7"/>
        </w:rPr>
        <w:t> </w:t>
      </w:r>
      <w:r>
        <w:rPr/>
        <w:t>B.Tech.(IDP)</w:t>
      </w:r>
      <w:r>
        <w:rPr>
          <w:spacing w:val="-1"/>
        </w:rPr>
        <w:t> </w:t>
      </w:r>
      <w:r>
        <w:rPr/>
        <w:t>II</w:t>
      </w:r>
      <w:r>
        <w:rPr>
          <w:spacing w:val="-6"/>
        </w:rPr>
        <w:t> </w:t>
      </w:r>
      <w:r>
        <w:rPr>
          <w:spacing w:val="-2"/>
        </w:rPr>
        <w:t>Semester</w:t>
      </w:r>
      <w:r>
        <w:rPr/>
        <w:tab/>
      </w:r>
      <w:r>
        <w:rPr>
          <w:spacing w:val="-10"/>
        </w:rPr>
        <w:t>L</w:t>
      </w:r>
      <w:r>
        <w:rPr/>
        <w:tab/>
      </w:r>
      <w:r>
        <w:rPr>
          <w:spacing w:val="-10"/>
        </w:rPr>
        <w:t>T</w:t>
      </w:r>
      <w:r>
        <w:rPr/>
        <w:tab/>
        <w:t>P</w:t>
      </w:r>
      <w:r>
        <w:rPr>
          <w:spacing w:val="78"/>
          <w:w w:val="150"/>
        </w:rPr>
        <w:t> </w:t>
      </w:r>
      <w:r>
        <w:rPr>
          <w:spacing w:val="-10"/>
        </w:rPr>
        <w:t>C</w:t>
      </w:r>
    </w:p>
    <w:p>
      <w:pPr>
        <w:tabs>
          <w:tab w:pos="387" w:val="left" w:leader="none"/>
          <w:tab w:pos="720" w:val="left" w:leader="none"/>
        </w:tabs>
        <w:spacing w:before="36"/>
        <w:ind w:left="0" w:right="723" w:firstLine="0"/>
        <w:jc w:val="right"/>
        <w:rPr>
          <w:rFonts w:ascii="Arial"/>
          <w:b/>
          <w:sz w:val="20"/>
        </w:rPr>
      </w:pPr>
      <w:r>
        <w:rPr>
          <w:rFonts w:ascii="Arial"/>
          <w:b/>
          <w:spacing w:val="-10"/>
          <w:sz w:val="20"/>
        </w:rPr>
        <w:t>3</w:t>
      </w:r>
      <w:r>
        <w:rPr>
          <w:rFonts w:ascii="Arial"/>
          <w:b/>
          <w:sz w:val="20"/>
        </w:rPr>
        <w:tab/>
      </w:r>
      <w:r>
        <w:rPr>
          <w:rFonts w:ascii="Arial"/>
          <w:b/>
          <w:spacing w:val="-10"/>
          <w:sz w:val="20"/>
        </w:rPr>
        <w:t>0</w:t>
      </w:r>
      <w:r>
        <w:rPr>
          <w:rFonts w:ascii="Arial"/>
          <w:b/>
          <w:sz w:val="20"/>
        </w:rPr>
        <w:tab/>
        <w:t>0</w:t>
      </w:r>
      <w:r>
        <w:rPr>
          <w:rFonts w:ascii="Arial"/>
          <w:b/>
          <w:spacing w:val="27"/>
          <w:sz w:val="20"/>
        </w:rPr>
        <w:t>  </w:t>
      </w:r>
      <w:r>
        <w:rPr>
          <w:rFonts w:ascii="Arial"/>
          <w:b/>
          <w:spacing w:val="-10"/>
          <w:sz w:val="20"/>
        </w:rPr>
        <w:t>3</w:t>
      </w:r>
    </w:p>
    <w:p>
      <w:pPr>
        <w:spacing w:before="37"/>
        <w:ind w:left="165" w:right="0" w:firstLine="0"/>
        <w:jc w:val="left"/>
        <w:rPr>
          <w:sz w:val="20"/>
        </w:rPr>
      </w:pPr>
      <w:r>
        <w:rPr>
          <w:rFonts w:ascii="Arial"/>
          <w:b/>
          <w:color w:val="010101"/>
          <w:sz w:val="20"/>
        </w:rPr>
        <w:t>Pre-Requisites:</w:t>
      </w:r>
      <w:r>
        <w:rPr>
          <w:rFonts w:ascii="Arial"/>
          <w:b/>
          <w:color w:val="010101"/>
          <w:spacing w:val="43"/>
          <w:sz w:val="20"/>
        </w:rPr>
        <w:t> </w:t>
      </w:r>
      <w:r>
        <w:rPr>
          <w:color w:val="010101"/>
          <w:sz w:val="20"/>
        </w:rPr>
        <w:t>UG</w:t>
      </w:r>
      <w:r>
        <w:rPr>
          <w:color w:val="010101"/>
          <w:spacing w:val="-4"/>
          <w:sz w:val="20"/>
        </w:rPr>
        <w:t> </w:t>
      </w:r>
      <w:r>
        <w:rPr>
          <w:color w:val="010101"/>
          <w:sz w:val="20"/>
        </w:rPr>
        <w:t>level</w:t>
      </w:r>
      <w:r>
        <w:rPr>
          <w:color w:val="010101"/>
          <w:spacing w:val="-2"/>
          <w:sz w:val="20"/>
        </w:rPr>
        <w:t> </w:t>
      </w:r>
      <w:r>
        <w:rPr>
          <w:color w:val="010101"/>
          <w:sz w:val="20"/>
        </w:rPr>
        <w:t>course</w:t>
      </w:r>
      <w:r>
        <w:rPr>
          <w:color w:val="010101"/>
          <w:spacing w:val="-5"/>
          <w:sz w:val="20"/>
        </w:rPr>
        <w:t> </w:t>
      </w:r>
      <w:r>
        <w:rPr>
          <w:color w:val="010101"/>
          <w:sz w:val="20"/>
        </w:rPr>
        <w:t>in</w:t>
      </w:r>
      <w:r>
        <w:rPr>
          <w:color w:val="010101"/>
          <w:spacing w:val="-3"/>
          <w:sz w:val="20"/>
        </w:rPr>
        <w:t> </w:t>
      </w:r>
      <w:r>
        <w:rPr>
          <w:color w:val="010101"/>
          <w:sz w:val="20"/>
        </w:rPr>
        <w:t>Algorithm</w:t>
      </w:r>
      <w:r>
        <w:rPr>
          <w:color w:val="010101"/>
          <w:spacing w:val="-2"/>
          <w:sz w:val="20"/>
        </w:rPr>
        <w:t> </w:t>
      </w:r>
      <w:r>
        <w:rPr>
          <w:color w:val="010101"/>
          <w:sz w:val="20"/>
        </w:rPr>
        <w:t>Design</w:t>
      </w:r>
      <w:r>
        <w:rPr>
          <w:color w:val="010101"/>
          <w:spacing w:val="-3"/>
          <w:sz w:val="20"/>
        </w:rPr>
        <w:t> </w:t>
      </w:r>
      <w:r>
        <w:rPr>
          <w:color w:val="010101"/>
          <w:sz w:val="20"/>
        </w:rPr>
        <w:t>and</w:t>
      </w:r>
      <w:r>
        <w:rPr>
          <w:color w:val="010101"/>
          <w:spacing w:val="-3"/>
          <w:sz w:val="20"/>
        </w:rPr>
        <w:t> </w:t>
      </w:r>
      <w:r>
        <w:rPr>
          <w:color w:val="010101"/>
          <w:spacing w:val="-2"/>
          <w:sz w:val="20"/>
        </w:rPr>
        <w:t>Analysis</w:t>
      </w:r>
    </w:p>
    <w:p>
      <w:pPr>
        <w:pStyle w:val="Heading5"/>
        <w:spacing w:before="175"/>
        <w:ind w:left="150"/>
      </w:pPr>
      <w:r>
        <w:rPr/>
        <w:t>Course</w:t>
      </w:r>
      <w:r>
        <w:rPr>
          <w:spacing w:val="-9"/>
        </w:rPr>
        <w:t> </w:t>
      </w:r>
      <w:r>
        <w:rPr>
          <w:spacing w:val="-2"/>
        </w:rPr>
        <w:t>Objectives:</w:t>
      </w:r>
    </w:p>
    <w:p>
      <w:pPr>
        <w:pStyle w:val="ListParagraph"/>
        <w:numPr>
          <w:ilvl w:val="0"/>
          <w:numId w:val="328"/>
        </w:numPr>
        <w:tabs>
          <w:tab w:pos="868" w:val="left" w:leader="none"/>
          <w:tab w:pos="870" w:val="left" w:leader="none"/>
        </w:tabs>
        <w:spacing w:line="276" w:lineRule="auto" w:before="42" w:after="0"/>
        <w:ind w:left="870" w:right="736" w:hanging="360"/>
        <w:jc w:val="left"/>
        <w:rPr>
          <w:sz w:val="20"/>
        </w:rPr>
      </w:pPr>
      <w:r>
        <w:rPr>
          <w:sz w:val="20"/>
        </w:rPr>
        <w:t>R22</w:t>
      </w:r>
      <w:r>
        <w:rPr>
          <w:spacing w:val="-3"/>
          <w:sz w:val="20"/>
        </w:rPr>
        <w:t> </w:t>
      </w:r>
      <w:r>
        <w:rPr>
          <w:sz w:val="20"/>
        </w:rPr>
        <w:t>IDP</w:t>
      </w:r>
      <w:r>
        <w:rPr>
          <w:spacing w:val="-3"/>
          <w:sz w:val="20"/>
        </w:rPr>
        <w:t> </w:t>
      </w:r>
      <w:r>
        <w:rPr>
          <w:sz w:val="20"/>
        </w:rPr>
        <w:t>(B.Tech</w:t>
      </w:r>
      <w:r>
        <w:rPr>
          <w:spacing w:val="-3"/>
          <w:sz w:val="20"/>
        </w:rPr>
        <w:t> </w:t>
      </w:r>
      <w:r>
        <w:rPr>
          <w:sz w:val="20"/>
        </w:rPr>
        <w:t>+</w:t>
      </w:r>
      <w:r>
        <w:rPr>
          <w:spacing w:val="-2"/>
          <w:sz w:val="20"/>
        </w:rPr>
        <w:t> </w:t>
      </w:r>
      <w:r>
        <w:rPr>
          <w:sz w:val="20"/>
        </w:rPr>
        <w:t>M.Tech)</w:t>
      </w:r>
      <w:r>
        <w:rPr>
          <w:spacing w:val="-3"/>
          <w:sz w:val="20"/>
        </w:rPr>
        <w:t> </w:t>
      </w:r>
      <w:r>
        <w:rPr>
          <w:sz w:val="20"/>
        </w:rPr>
        <w:t>CSE</w:t>
      </w:r>
      <w:r>
        <w:rPr>
          <w:spacing w:val="-3"/>
          <w:sz w:val="20"/>
        </w:rPr>
        <w:t> </w:t>
      </w:r>
      <w:r>
        <w:rPr>
          <w:sz w:val="20"/>
        </w:rPr>
        <w:t>SyllabusR22</w:t>
      </w:r>
      <w:r>
        <w:rPr>
          <w:spacing w:val="-6"/>
          <w:sz w:val="20"/>
        </w:rPr>
        <w:t> </w:t>
      </w:r>
      <w:r>
        <w:rPr>
          <w:sz w:val="20"/>
        </w:rPr>
        <w:t>IDP</w:t>
      </w:r>
      <w:r>
        <w:rPr>
          <w:spacing w:val="-4"/>
          <w:sz w:val="20"/>
        </w:rPr>
        <w:t> </w:t>
      </w:r>
      <w:r>
        <w:rPr>
          <w:sz w:val="20"/>
        </w:rPr>
        <w:t>(B.Tech</w:t>
      </w:r>
      <w:r>
        <w:rPr>
          <w:spacing w:val="-3"/>
          <w:sz w:val="20"/>
        </w:rPr>
        <w:t> </w:t>
      </w:r>
      <w:r>
        <w:rPr>
          <w:sz w:val="20"/>
        </w:rPr>
        <w:t>+</w:t>
      </w:r>
      <w:r>
        <w:rPr>
          <w:spacing w:val="-4"/>
          <w:sz w:val="20"/>
        </w:rPr>
        <w:t> </w:t>
      </w:r>
      <w:r>
        <w:rPr>
          <w:sz w:val="20"/>
        </w:rPr>
        <w:t>M.Tech)</w:t>
      </w:r>
      <w:r>
        <w:rPr>
          <w:spacing w:val="-3"/>
          <w:sz w:val="20"/>
        </w:rPr>
        <w:t> </w:t>
      </w:r>
      <w:r>
        <w:rPr>
          <w:sz w:val="20"/>
        </w:rPr>
        <w:t>CSE</w:t>
      </w:r>
      <w:r>
        <w:rPr>
          <w:spacing w:val="-1"/>
          <w:sz w:val="20"/>
        </w:rPr>
        <w:t> </w:t>
      </w:r>
      <w:r>
        <w:rPr>
          <w:sz w:val="20"/>
        </w:rPr>
        <w:t>SyllabusIntroduce students to the advanced methods of designing and analyzing algorithms.</w:t>
      </w:r>
    </w:p>
    <w:p>
      <w:pPr>
        <w:pStyle w:val="ListParagraph"/>
        <w:numPr>
          <w:ilvl w:val="0"/>
          <w:numId w:val="328"/>
        </w:numPr>
        <w:tabs>
          <w:tab w:pos="868" w:val="left" w:leader="none"/>
        </w:tabs>
        <w:spacing w:line="240" w:lineRule="auto" w:before="3" w:after="0"/>
        <w:ind w:left="868" w:right="0" w:hanging="358"/>
        <w:jc w:val="left"/>
        <w:rPr>
          <w:sz w:val="20"/>
        </w:rPr>
      </w:pPr>
      <w:r>
        <w:rPr>
          <w:sz w:val="20"/>
        </w:rPr>
        <w:t>The</w:t>
      </w:r>
      <w:r>
        <w:rPr>
          <w:spacing w:val="-3"/>
          <w:sz w:val="20"/>
        </w:rPr>
        <w:t> </w:t>
      </w:r>
      <w:r>
        <w:rPr>
          <w:sz w:val="20"/>
        </w:rPr>
        <w:t>student</w:t>
      </w:r>
      <w:r>
        <w:rPr>
          <w:spacing w:val="-2"/>
          <w:sz w:val="20"/>
        </w:rPr>
        <w:t> </w:t>
      </w:r>
      <w:r>
        <w:rPr>
          <w:sz w:val="20"/>
        </w:rPr>
        <w:t>should</w:t>
      </w:r>
      <w:r>
        <w:rPr>
          <w:spacing w:val="-3"/>
          <w:sz w:val="20"/>
        </w:rPr>
        <w:t> </w:t>
      </w:r>
      <w:r>
        <w:rPr>
          <w:sz w:val="20"/>
        </w:rPr>
        <w:t>be</w:t>
      </w:r>
      <w:r>
        <w:rPr>
          <w:spacing w:val="-3"/>
          <w:sz w:val="20"/>
        </w:rPr>
        <w:t> </w:t>
      </w:r>
      <w:r>
        <w:rPr>
          <w:sz w:val="20"/>
        </w:rPr>
        <w:t>able</w:t>
      </w:r>
      <w:r>
        <w:rPr>
          <w:spacing w:val="-3"/>
          <w:sz w:val="20"/>
        </w:rPr>
        <w:t> </w:t>
      </w:r>
      <w:r>
        <w:rPr>
          <w:sz w:val="20"/>
        </w:rPr>
        <w:t>to</w:t>
      </w:r>
      <w:r>
        <w:rPr>
          <w:spacing w:val="-2"/>
          <w:sz w:val="20"/>
        </w:rPr>
        <w:t> </w:t>
      </w:r>
      <w:r>
        <w:rPr>
          <w:sz w:val="20"/>
        </w:rPr>
        <w:t>choose</w:t>
      </w:r>
      <w:r>
        <w:rPr>
          <w:spacing w:val="-2"/>
          <w:sz w:val="20"/>
        </w:rPr>
        <w:t> </w:t>
      </w:r>
      <w:r>
        <w:rPr>
          <w:sz w:val="20"/>
        </w:rPr>
        <w:t>appropriate</w:t>
      </w:r>
      <w:r>
        <w:rPr>
          <w:spacing w:val="-1"/>
          <w:sz w:val="20"/>
        </w:rPr>
        <w:t> </w:t>
      </w:r>
      <w:r>
        <w:rPr>
          <w:sz w:val="20"/>
        </w:rPr>
        <w:t>algorithms</w:t>
      </w:r>
      <w:r>
        <w:rPr>
          <w:spacing w:val="-3"/>
          <w:sz w:val="20"/>
        </w:rPr>
        <w:t> </w:t>
      </w:r>
      <w:r>
        <w:rPr>
          <w:sz w:val="20"/>
        </w:rPr>
        <w:t>and</w:t>
      </w:r>
      <w:r>
        <w:rPr>
          <w:spacing w:val="-2"/>
          <w:sz w:val="20"/>
        </w:rPr>
        <w:t> </w:t>
      </w:r>
      <w:r>
        <w:rPr>
          <w:sz w:val="20"/>
        </w:rPr>
        <w:t>use</w:t>
      </w:r>
      <w:r>
        <w:rPr>
          <w:spacing w:val="-3"/>
          <w:sz w:val="20"/>
        </w:rPr>
        <w:t> </w:t>
      </w:r>
      <w:r>
        <w:rPr>
          <w:sz w:val="20"/>
        </w:rPr>
        <w:t>it for</w:t>
      </w:r>
      <w:r>
        <w:rPr>
          <w:spacing w:val="-2"/>
          <w:sz w:val="20"/>
        </w:rPr>
        <w:t> </w:t>
      </w:r>
      <w:r>
        <w:rPr>
          <w:sz w:val="20"/>
        </w:rPr>
        <w:t>a</w:t>
      </w:r>
      <w:r>
        <w:rPr>
          <w:spacing w:val="-3"/>
          <w:sz w:val="20"/>
        </w:rPr>
        <w:t> </w:t>
      </w:r>
      <w:r>
        <w:rPr>
          <w:sz w:val="20"/>
        </w:rPr>
        <w:t>specific</w:t>
      </w:r>
      <w:r>
        <w:rPr>
          <w:spacing w:val="-3"/>
          <w:sz w:val="20"/>
        </w:rPr>
        <w:t> </w:t>
      </w:r>
      <w:r>
        <w:rPr>
          <w:spacing w:val="-2"/>
          <w:sz w:val="20"/>
        </w:rPr>
        <w:t>problem.</w:t>
      </w:r>
    </w:p>
    <w:p>
      <w:pPr>
        <w:pStyle w:val="ListParagraph"/>
        <w:numPr>
          <w:ilvl w:val="0"/>
          <w:numId w:val="328"/>
        </w:numPr>
        <w:tabs>
          <w:tab w:pos="868" w:val="left" w:leader="none"/>
          <w:tab w:pos="870" w:val="left" w:leader="none"/>
        </w:tabs>
        <w:spacing w:line="276" w:lineRule="auto" w:before="37" w:after="0"/>
        <w:ind w:left="870" w:right="739" w:hanging="360"/>
        <w:jc w:val="left"/>
        <w:rPr>
          <w:sz w:val="20"/>
        </w:rPr>
      </w:pPr>
      <w:r>
        <w:rPr>
          <w:sz w:val="20"/>
        </w:rPr>
        <w:t>To</w:t>
      </w:r>
      <w:r>
        <w:rPr>
          <w:spacing w:val="36"/>
          <w:sz w:val="20"/>
        </w:rPr>
        <w:t> </w:t>
      </w:r>
      <w:r>
        <w:rPr>
          <w:sz w:val="20"/>
        </w:rPr>
        <w:t>familiarize</w:t>
      </w:r>
      <w:r>
        <w:rPr>
          <w:spacing w:val="36"/>
          <w:sz w:val="20"/>
        </w:rPr>
        <w:t> </w:t>
      </w:r>
      <w:r>
        <w:rPr>
          <w:sz w:val="20"/>
        </w:rPr>
        <w:t>students</w:t>
      </w:r>
      <w:r>
        <w:rPr>
          <w:spacing w:val="40"/>
          <w:sz w:val="20"/>
        </w:rPr>
        <w:t> </w:t>
      </w:r>
      <w:r>
        <w:rPr>
          <w:sz w:val="20"/>
        </w:rPr>
        <w:t>with</w:t>
      </w:r>
      <w:r>
        <w:rPr>
          <w:spacing w:val="36"/>
          <w:sz w:val="20"/>
        </w:rPr>
        <w:t> </w:t>
      </w:r>
      <w:r>
        <w:rPr>
          <w:sz w:val="20"/>
        </w:rPr>
        <w:t>basic</w:t>
      </w:r>
      <w:r>
        <w:rPr>
          <w:spacing w:val="36"/>
          <w:sz w:val="20"/>
        </w:rPr>
        <w:t> </w:t>
      </w:r>
      <w:r>
        <w:rPr>
          <w:sz w:val="20"/>
        </w:rPr>
        <w:t>paradigms</w:t>
      </w:r>
      <w:r>
        <w:rPr>
          <w:spacing w:val="38"/>
          <w:sz w:val="20"/>
        </w:rPr>
        <w:t> </w:t>
      </w:r>
      <w:r>
        <w:rPr>
          <w:sz w:val="20"/>
        </w:rPr>
        <w:t>and</w:t>
      </w:r>
      <w:r>
        <w:rPr>
          <w:spacing w:val="38"/>
          <w:sz w:val="20"/>
        </w:rPr>
        <w:t> </w:t>
      </w:r>
      <w:r>
        <w:rPr>
          <w:sz w:val="20"/>
        </w:rPr>
        <w:t>data</w:t>
      </w:r>
      <w:r>
        <w:rPr>
          <w:spacing w:val="35"/>
          <w:sz w:val="20"/>
        </w:rPr>
        <w:t> </w:t>
      </w:r>
      <w:r>
        <w:rPr>
          <w:sz w:val="20"/>
        </w:rPr>
        <w:t>structures</w:t>
      </w:r>
      <w:r>
        <w:rPr>
          <w:spacing w:val="38"/>
          <w:sz w:val="20"/>
        </w:rPr>
        <w:t> </w:t>
      </w:r>
      <w:r>
        <w:rPr>
          <w:sz w:val="20"/>
        </w:rPr>
        <w:t>used</w:t>
      </w:r>
      <w:r>
        <w:rPr>
          <w:spacing w:val="38"/>
          <w:sz w:val="20"/>
        </w:rPr>
        <w:t> </w:t>
      </w:r>
      <w:r>
        <w:rPr>
          <w:sz w:val="20"/>
        </w:rPr>
        <w:t>to</w:t>
      </w:r>
      <w:r>
        <w:rPr>
          <w:spacing w:val="35"/>
          <w:sz w:val="20"/>
        </w:rPr>
        <w:t> </w:t>
      </w:r>
      <w:r>
        <w:rPr>
          <w:sz w:val="20"/>
        </w:rPr>
        <w:t>solve</w:t>
      </w:r>
      <w:r>
        <w:rPr>
          <w:spacing w:val="36"/>
          <w:sz w:val="20"/>
        </w:rPr>
        <w:t> </w:t>
      </w:r>
      <w:r>
        <w:rPr>
          <w:sz w:val="20"/>
        </w:rPr>
        <w:t>advanced algorithmic problems.</w:t>
      </w:r>
    </w:p>
    <w:p>
      <w:pPr>
        <w:pStyle w:val="ListParagraph"/>
        <w:numPr>
          <w:ilvl w:val="0"/>
          <w:numId w:val="328"/>
        </w:numPr>
        <w:tabs>
          <w:tab w:pos="868" w:val="left" w:leader="none"/>
          <w:tab w:pos="870" w:val="left" w:leader="none"/>
        </w:tabs>
        <w:spacing w:line="276" w:lineRule="auto" w:before="3" w:after="0"/>
        <w:ind w:left="870" w:right="736" w:hanging="360"/>
        <w:jc w:val="left"/>
        <w:rPr>
          <w:sz w:val="20"/>
        </w:rPr>
      </w:pPr>
      <w:r>
        <w:rPr>
          <w:sz w:val="20"/>
        </w:rPr>
        <w:t>Students</w:t>
      </w:r>
      <w:r>
        <w:rPr>
          <w:spacing w:val="73"/>
          <w:sz w:val="20"/>
        </w:rPr>
        <w:t> </w:t>
      </w:r>
      <w:r>
        <w:rPr>
          <w:sz w:val="20"/>
        </w:rPr>
        <w:t>should</w:t>
      </w:r>
      <w:r>
        <w:rPr>
          <w:spacing w:val="72"/>
          <w:sz w:val="20"/>
        </w:rPr>
        <w:t> </w:t>
      </w:r>
      <w:r>
        <w:rPr>
          <w:sz w:val="20"/>
        </w:rPr>
        <w:t>be</w:t>
      </w:r>
      <w:r>
        <w:rPr>
          <w:spacing w:val="70"/>
          <w:sz w:val="20"/>
        </w:rPr>
        <w:t> </w:t>
      </w:r>
      <w:r>
        <w:rPr>
          <w:sz w:val="20"/>
        </w:rPr>
        <w:t>able</w:t>
      </w:r>
      <w:r>
        <w:rPr>
          <w:spacing w:val="71"/>
          <w:sz w:val="20"/>
        </w:rPr>
        <w:t> </w:t>
      </w:r>
      <w:r>
        <w:rPr>
          <w:sz w:val="20"/>
        </w:rPr>
        <w:t>to</w:t>
      </w:r>
      <w:r>
        <w:rPr>
          <w:spacing w:val="71"/>
          <w:sz w:val="20"/>
        </w:rPr>
        <w:t> </w:t>
      </w:r>
      <w:r>
        <w:rPr>
          <w:sz w:val="20"/>
        </w:rPr>
        <w:t>understand</w:t>
      </w:r>
      <w:r>
        <w:rPr>
          <w:spacing w:val="71"/>
          <w:sz w:val="20"/>
        </w:rPr>
        <w:t> </w:t>
      </w:r>
      <w:r>
        <w:rPr>
          <w:sz w:val="20"/>
        </w:rPr>
        <w:t>different</w:t>
      </w:r>
      <w:r>
        <w:rPr>
          <w:spacing w:val="75"/>
          <w:sz w:val="20"/>
        </w:rPr>
        <w:t> </w:t>
      </w:r>
      <w:r>
        <w:rPr>
          <w:sz w:val="20"/>
        </w:rPr>
        <w:t>classes</w:t>
      </w:r>
      <w:r>
        <w:rPr>
          <w:spacing w:val="73"/>
          <w:sz w:val="20"/>
        </w:rPr>
        <w:t> </w:t>
      </w:r>
      <w:r>
        <w:rPr>
          <w:sz w:val="20"/>
        </w:rPr>
        <w:t>of</w:t>
      </w:r>
      <w:r>
        <w:rPr>
          <w:spacing w:val="71"/>
          <w:sz w:val="20"/>
        </w:rPr>
        <w:t> </w:t>
      </w:r>
      <w:r>
        <w:rPr>
          <w:sz w:val="20"/>
        </w:rPr>
        <w:t>problems</w:t>
      </w:r>
      <w:r>
        <w:rPr>
          <w:spacing w:val="73"/>
          <w:sz w:val="20"/>
        </w:rPr>
        <w:t> </w:t>
      </w:r>
      <w:r>
        <w:rPr>
          <w:sz w:val="20"/>
        </w:rPr>
        <w:t>concerning</w:t>
      </w:r>
      <w:r>
        <w:rPr>
          <w:spacing w:val="71"/>
          <w:sz w:val="20"/>
        </w:rPr>
        <w:t> </w:t>
      </w:r>
      <w:r>
        <w:rPr>
          <w:sz w:val="20"/>
        </w:rPr>
        <w:t>their computation difficulties.</w:t>
      </w:r>
    </w:p>
    <w:p>
      <w:pPr>
        <w:pStyle w:val="ListParagraph"/>
        <w:numPr>
          <w:ilvl w:val="0"/>
          <w:numId w:val="328"/>
        </w:numPr>
        <w:tabs>
          <w:tab w:pos="868" w:val="left" w:leader="none"/>
        </w:tabs>
        <w:spacing w:line="240" w:lineRule="auto" w:before="3" w:after="0"/>
        <w:ind w:left="868" w:right="0" w:hanging="358"/>
        <w:jc w:val="left"/>
        <w:rPr>
          <w:sz w:val="20"/>
        </w:rPr>
      </w:pPr>
      <w:r>
        <w:rPr>
          <w:sz w:val="20"/>
        </w:rPr>
        <w:t>To</w:t>
      </w:r>
      <w:r>
        <w:rPr>
          <w:spacing w:val="-4"/>
          <w:sz w:val="20"/>
        </w:rPr>
        <w:t> </w:t>
      </w:r>
      <w:r>
        <w:rPr>
          <w:sz w:val="20"/>
        </w:rPr>
        <w:t>introduce</w:t>
      </w:r>
      <w:r>
        <w:rPr>
          <w:spacing w:val="-3"/>
          <w:sz w:val="20"/>
        </w:rPr>
        <w:t> </w:t>
      </w:r>
      <w:r>
        <w:rPr>
          <w:sz w:val="20"/>
        </w:rPr>
        <w:t>the</w:t>
      </w:r>
      <w:r>
        <w:rPr>
          <w:spacing w:val="-3"/>
          <w:sz w:val="20"/>
        </w:rPr>
        <w:t> </w:t>
      </w:r>
      <w:r>
        <w:rPr>
          <w:sz w:val="20"/>
        </w:rPr>
        <w:t>students</w:t>
      </w:r>
      <w:r>
        <w:rPr>
          <w:spacing w:val="-4"/>
          <w:sz w:val="20"/>
        </w:rPr>
        <w:t> </w:t>
      </w:r>
      <w:r>
        <w:rPr>
          <w:sz w:val="20"/>
        </w:rPr>
        <w:t>to</w:t>
      </w:r>
      <w:r>
        <w:rPr>
          <w:spacing w:val="-3"/>
          <w:sz w:val="20"/>
        </w:rPr>
        <w:t> </w:t>
      </w:r>
      <w:r>
        <w:rPr>
          <w:sz w:val="20"/>
        </w:rPr>
        <w:t>recent</w:t>
      </w:r>
      <w:r>
        <w:rPr>
          <w:spacing w:val="-2"/>
          <w:sz w:val="20"/>
        </w:rPr>
        <w:t> </w:t>
      </w:r>
      <w:r>
        <w:rPr>
          <w:sz w:val="20"/>
        </w:rPr>
        <w:t>developments in</w:t>
      </w:r>
      <w:r>
        <w:rPr>
          <w:spacing w:val="-3"/>
          <w:sz w:val="20"/>
        </w:rPr>
        <w:t> </w:t>
      </w:r>
      <w:r>
        <w:rPr>
          <w:sz w:val="20"/>
        </w:rPr>
        <w:t>the</w:t>
      </w:r>
      <w:r>
        <w:rPr>
          <w:spacing w:val="-4"/>
          <w:sz w:val="20"/>
        </w:rPr>
        <w:t> </w:t>
      </w:r>
      <w:r>
        <w:rPr>
          <w:sz w:val="20"/>
        </w:rPr>
        <w:t>area</w:t>
      </w:r>
      <w:r>
        <w:rPr>
          <w:spacing w:val="-4"/>
          <w:sz w:val="20"/>
        </w:rPr>
        <w:t> </w:t>
      </w:r>
      <w:r>
        <w:rPr>
          <w:sz w:val="20"/>
        </w:rPr>
        <w:t>of</w:t>
      </w:r>
      <w:r>
        <w:rPr>
          <w:spacing w:val="-2"/>
          <w:sz w:val="20"/>
        </w:rPr>
        <w:t> </w:t>
      </w:r>
      <w:r>
        <w:rPr>
          <w:sz w:val="20"/>
        </w:rPr>
        <w:t>algorithmic</w:t>
      </w:r>
      <w:r>
        <w:rPr>
          <w:spacing w:val="-3"/>
          <w:sz w:val="20"/>
        </w:rPr>
        <w:t> </w:t>
      </w:r>
      <w:r>
        <w:rPr>
          <w:spacing w:val="-2"/>
          <w:sz w:val="20"/>
        </w:rPr>
        <w:t>design.</w:t>
      </w:r>
    </w:p>
    <w:p>
      <w:pPr>
        <w:spacing w:before="197"/>
        <w:ind w:left="165" w:right="0" w:firstLine="0"/>
        <w:jc w:val="left"/>
        <w:rPr>
          <w:sz w:val="20"/>
        </w:rPr>
      </w:pPr>
      <w:r>
        <w:rPr>
          <w:rFonts w:ascii="Arial"/>
          <w:b/>
          <w:color w:val="010101"/>
          <w:sz w:val="20"/>
        </w:rPr>
        <w:t>Course</w:t>
      </w:r>
      <w:r>
        <w:rPr>
          <w:rFonts w:ascii="Arial"/>
          <w:b/>
          <w:color w:val="010101"/>
          <w:spacing w:val="-7"/>
          <w:sz w:val="20"/>
        </w:rPr>
        <w:t> </w:t>
      </w:r>
      <w:r>
        <w:rPr>
          <w:rFonts w:ascii="Arial"/>
          <w:b/>
          <w:color w:val="010101"/>
          <w:sz w:val="20"/>
        </w:rPr>
        <w:t>Outcomes:</w:t>
      </w:r>
      <w:r>
        <w:rPr>
          <w:rFonts w:ascii="Arial"/>
          <w:b/>
          <w:color w:val="010101"/>
          <w:spacing w:val="-5"/>
          <w:sz w:val="20"/>
        </w:rPr>
        <w:t> </w:t>
      </w:r>
      <w:r>
        <w:rPr>
          <w:color w:val="010101"/>
          <w:sz w:val="20"/>
        </w:rPr>
        <w:t>After</w:t>
      </w:r>
      <w:r>
        <w:rPr>
          <w:color w:val="010101"/>
          <w:spacing w:val="-4"/>
          <w:sz w:val="20"/>
        </w:rPr>
        <w:t> </w:t>
      </w:r>
      <w:r>
        <w:rPr>
          <w:color w:val="010101"/>
          <w:sz w:val="20"/>
        </w:rPr>
        <w:t>completion</w:t>
      </w:r>
      <w:r>
        <w:rPr>
          <w:color w:val="010101"/>
          <w:spacing w:val="-3"/>
          <w:sz w:val="20"/>
        </w:rPr>
        <w:t> </w:t>
      </w:r>
      <w:r>
        <w:rPr>
          <w:color w:val="010101"/>
          <w:sz w:val="20"/>
        </w:rPr>
        <w:t>of</w:t>
      </w:r>
      <w:r>
        <w:rPr>
          <w:color w:val="010101"/>
          <w:spacing w:val="-4"/>
          <w:sz w:val="20"/>
        </w:rPr>
        <w:t> </w:t>
      </w:r>
      <w:r>
        <w:rPr>
          <w:color w:val="010101"/>
          <w:sz w:val="20"/>
        </w:rPr>
        <w:t>course,</w:t>
      </w:r>
      <w:r>
        <w:rPr>
          <w:color w:val="010101"/>
          <w:spacing w:val="-4"/>
          <w:sz w:val="20"/>
        </w:rPr>
        <w:t> </w:t>
      </w:r>
      <w:r>
        <w:rPr>
          <w:color w:val="010101"/>
          <w:sz w:val="20"/>
        </w:rPr>
        <w:t>students</w:t>
      </w:r>
      <w:r>
        <w:rPr>
          <w:color w:val="010101"/>
          <w:spacing w:val="-2"/>
          <w:sz w:val="20"/>
        </w:rPr>
        <w:t> </w:t>
      </w:r>
      <w:r>
        <w:rPr>
          <w:color w:val="010101"/>
          <w:sz w:val="20"/>
        </w:rPr>
        <w:t>would</w:t>
      </w:r>
      <w:r>
        <w:rPr>
          <w:color w:val="010101"/>
          <w:spacing w:val="-3"/>
          <w:sz w:val="20"/>
        </w:rPr>
        <w:t> </w:t>
      </w:r>
      <w:r>
        <w:rPr>
          <w:color w:val="010101"/>
          <w:sz w:val="20"/>
        </w:rPr>
        <w:t>be</w:t>
      </w:r>
      <w:r>
        <w:rPr>
          <w:color w:val="010101"/>
          <w:spacing w:val="-4"/>
          <w:sz w:val="20"/>
        </w:rPr>
        <w:t> </w:t>
      </w:r>
      <w:r>
        <w:rPr>
          <w:color w:val="010101"/>
          <w:sz w:val="20"/>
        </w:rPr>
        <w:t>able</w:t>
      </w:r>
      <w:r>
        <w:rPr>
          <w:color w:val="010101"/>
          <w:spacing w:val="-4"/>
          <w:sz w:val="20"/>
        </w:rPr>
        <w:t> </w:t>
      </w:r>
      <w:r>
        <w:rPr>
          <w:color w:val="010101"/>
          <w:spacing w:val="-5"/>
          <w:sz w:val="20"/>
        </w:rPr>
        <w:t>to:</w:t>
      </w:r>
    </w:p>
    <w:p>
      <w:pPr>
        <w:pStyle w:val="ListParagraph"/>
        <w:numPr>
          <w:ilvl w:val="0"/>
          <w:numId w:val="329"/>
        </w:numPr>
        <w:tabs>
          <w:tab w:pos="868" w:val="left" w:leader="none"/>
        </w:tabs>
        <w:spacing w:line="240" w:lineRule="auto" w:before="35" w:after="0"/>
        <w:ind w:left="868" w:right="0" w:hanging="358"/>
        <w:jc w:val="left"/>
        <w:rPr>
          <w:sz w:val="20"/>
        </w:rPr>
      </w:pPr>
      <w:r>
        <w:rPr>
          <w:color w:val="010101"/>
          <w:sz w:val="20"/>
        </w:rPr>
        <w:t>Analyze</w:t>
      </w:r>
      <w:r>
        <w:rPr>
          <w:color w:val="010101"/>
          <w:spacing w:val="-8"/>
          <w:sz w:val="20"/>
        </w:rPr>
        <w:t> </w:t>
      </w:r>
      <w:r>
        <w:rPr>
          <w:color w:val="010101"/>
          <w:sz w:val="20"/>
        </w:rPr>
        <w:t>the</w:t>
      </w:r>
      <w:r>
        <w:rPr>
          <w:color w:val="010101"/>
          <w:spacing w:val="-5"/>
          <w:sz w:val="20"/>
        </w:rPr>
        <w:t> </w:t>
      </w:r>
      <w:r>
        <w:rPr>
          <w:color w:val="010101"/>
          <w:sz w:val="20"/>
        </w:rPr>
        <w:t>complexity/performance</w:t>
      </w:r>
      <w:r>
        <w:rPr>
          <w:color w:val="010101"/>
          <w:spacing w:val="-6"/>
          <w:sz w:val="20"/>
        </w:rPr>
        <w:t> </w:t>
      </w:r>
      <w:r>
        <w:rPr>
          <w:color w:val="010101"/>
          <w:sz w:val="20"/>
        </w:rPr>
        <w:t>of</w:t>
      </w:r>
      <w:r>
        <w:rPr>
          <w:color w:val="010101"/>
          <w:spacing w:val="-7"/>
          <w:sz w:val="20"/>
        </w:rPr>
        <w:t> </w:t>
      </w:r>
      <w:r>
        <w:rPr>
          <w:color w:val="010101"/>
          <w:sz w:val="20"/>
        </w:rPr>
        <w:t>different</w:t>
      </w:r>
      <w:r>
        <w:rPr>
          <w:color w:val="010101"/>
          <w:spacing w:val="-5"/>
          <w:sz w:val="20"/>
        </w:rPr>
        <w:t> </w:t>
      </w:r>
      <w:r>
        <w:rPr>
          <w:color w:val="010101"/>
          <w:spacing w:val="-2"/>
          <w:sz w:val="20"/>
        </w:rPr>
        <w:t>algorithms.</w:t>
      </w:r>
    </w:p>
    <w:p>
      <w:pPr>
        <w:pStyle w:val="ListParagraph"/>
        <w:numPr>
          <w:ilvl w:val="0"/>
          <w:numId w:val="329"/>
        </w:numPr>
        <w:tabs>
          <w:tab w:pos="868" w:val="left" w:leader="none"/>
        </w:tabs>
        <w:spacing w:line="240" w:lineRule="auto" w:before="38" w:after="0"/>
        <w:ind w:left="868" w:right="0" w:hanging="358"/>
        <w:jc w:val="left"/>
        <w:rPr>
          <w:sz w:val="20"/>
        </w:rPr>
      </w:pPr>
      <w:r>
        <w:rPr>
          <w:color w:val="010101"/>
          <w:sz w:val="20"/>
        </w:rPr>
        <w:t>Determine</w:t>
      </w:r>
      <w:r>
        <w:rPr>
          <w:color w:val="010101"/>
          <w:spacing w:val="-4"/>
          <w:sz w:val="20"/>
        </w:rPr>
        <w:t> </w:t>
      </w:r>
      <w:r>
        <w:rPr>
          <w:color w:val="010101"/>
          <w:sz w:val="20"/>
        </w:rPr>
        <w:t>the</w:t>
      </w:r>
      <w:r>
        <w:rPr>
          <w:color w:val="010101"/>
          <w:spacing w:val="-2"/>
          <w:sz w:val="20"/>
        </w:rPr>
        <w:t> </w:t>
      </w:r>
      <w:r>
        <w:rPr>
          <w:color w:val="010101"/>
          <w:sz w:val="20"/>
        </w:rPr>
        <w:t>appropriate</w:t>
      </w:r>
      <w:r>
        <w:rPr>
          <w:color w:val="010101"/>
          <w:spacing w:val="-2"/>
          <w:sz w:val="20"/>
        </w:rPr>
        <w:t> </w:t>
      </w:r>
      <w:r>
        <w:rPr>
          <w:color w:val="010101"/>
          <w:sz w:val="20"/>
        </w:rPr>
        <w:t>data</w:t>
      </w:r>
      <w:r>
        <w:rPr>
          <w:color w:val="010101"/>
          <w:spacing w:val="-5"/>
          <w:sz w:val="20"/>
        </w:rPr>
        <w:t> </w:t>
      </w:r>
      <w:r>
        <w:rPr>
          <w:color w:val="010101"/>
          <w:sz w:val="20"/>
        </w:rPr>
        <w:t>structure</w:t>
      </w:r>
      <w:r>
        <w:rPr>
          <w:color w:val="010101"/>
          <w:spacing w:val="-5"/>
          <w:sz w:val="20"/>
        </w:rPr>
        <w:t> </w:t>
      </w:r>
      <w:r>
        <w:rPr>
          <w:color w:val="010101"/>
          <w:sz w:val="20"/>
        </w:rPr>
        <w:t>for</w:t>
      </w:r>
      <w:r>
        <w:rPr>
          <w:color w:val="010101"/>
          <w:spacing w:val="-3"/>
          <w:sz w:val="20"/>
        </w:rPr>
        <w:t> </w:t>
      </w:r>
      <w:r>
        <w:rPr>
          <w:color w:val="010101"/>
          <w:sz w:val="20"/>
        </w:rPr>
        <w:t>solving</w:t>
      </w:r>
      <w:r>
        <w:rPr>
          <w:color w:val="010101"/>
          <w:spacing w:val="-4"/>
          <w:sz w:val="20"/>
        </w:rPr>
        <w:t> </w:t>
      </w:r>
      <w:r>
        <w:rPr>
          <w:color w:val="010101"/>
          <w:sz w:val="20"/>
        </w:rPr>
        <w:t>a</w:t>
      </w:r>
      <w:r>
        <w:rPr>
          <w:color w:val="010101"/>
          <w:spacing w:val="-2"/>
          <w:sz w:val="20"/>
        </w:rPr>
        <w:t> </w:t>
      </w:r>
      <w:r>
        <w:rPr>
          <w:color w:val="010101"/>
          <w:sz w:val="20"/>
        </w:rPr>
        <w:t>particular</w:t>
      </w:r>
      <w:r>
        <w:rPr>
          <w:color w:val="010101"/>
          <w:spacing w:val="-4"/>
          <w:sz w:val="20"/>
        </w:rPr>
        <w:t> </w:t>
      </w:r>
      <w:r>
        <w:rPr>
          <w:color w:val="010101"/>
          <w:sz w:val="20"/>
        </w:rPr>
        <w:t>set</w:t>
      </w:r>
      <w:r>
        <w:rPr>
          <w:color w:val="010101"/>
          <w:spacing w:val="-2"/>
          <w:sz w:val="20"/>
        </w:rPr>
        <w:t> </w:t>
      </w:r>
      <w:r>
        <w:rPr>
          <w:color w:val="010101"/>
          <w:sz w:val="20"/>
        </w:rPr>
        <w:t>of</w:t>
      </w:r>
      <w:r>
        <w:rPr>
          <w:color w:val="010101"/>
          <w:spacing w:val="-4"/>
          <w:sz w:val="20"/>
        </w:rPr>
        <w:t> </w:t>
      </w:r>
      <w:r>
        <w:rPr>
          <w:color w:val="010101"/>
          <w:spacing w:val="-2"/>
          <w:sz w:val="20"/>
        </w:rPr>
        <w:t>problems.</w:t>
      </w:r>
    </w:p>
    <w:p>
      <w:pPr>
        <w:pStyle w:val="ListParagraph"/>
        <w:numPr>
          <w:ilvl w:val="0"/>
          <w:numId w:val="329"/>
        </w:numPr>
        <w:tabs>
          <w:tab w:pos="868" w:val="left" w:leader="none"/>
        </w:tabs>
        <w:spacing w:line="240" w:lineRule="auto" w:before="37" w:after="0"/>
        <w:ind w:left="868" w:right="0" w:hanging="358"/>
        <w:jc w:val="left"/>
        <w:rPr>
          <w:sz w:val="20"/>
        </w:rPr>
      </w:pPr>
      <w:r>
        <w:rPr>
          <w:color w:val="010101"/>
          <w:sz w:val="20"/>
        </w:rPr>
        <w:t>Categorize</w:t>
      </w:r>
      <w:r>
        <w:rPr>
          <w:color w:val="010101"/>
          <w:spacing w:val="-6"/>
          <w:sz w:val="20"/>
        </w:rPr>
        <w:t> </w:t>
      </w:r>
      <w:r>
        <w:rPr>
          <w:color w:val="010101"/>
          <w:sz w:val="20"/>
        </w:rPr>
        <w:t>the</w:t>
      </w:r>
      <w:r>
        <w:rPr>
          <w:color w:val="010101"/>
          <w:spacing w:val="-3"/>
          <w:sz w:val="20"/>
        </w:rPr>
        <w:t> </w:t>
      </w:r>
      <w:r>
        <w:rPr>
          <w:color w:val="010101"/>
          <w:sz w:val="20"/>
        </w:rPr>
        <w:t>different</w:t>
      </w:r>
      <w:r>
        <w:rPr>
          <w:color w:val="010101"/>
          <w:spacing w:val="-3"/>
          <w:sz w:val="20"/>
        </w:rPr>
        <w:t> </w:t>
      </w:r>
      <w:r>
        <w:rPr>
          <w:color w:val="010101"/>
          <w:sz w:val="20"/>
        </w:rPr>
        <w:t>problems</w:t>
      </w:r>
      <w:r>
        <w:rPr>
          <w:color w:val="010101"/>
          <w:spacing w:val="-4"/>
          <w:sz w:val="20"/>
        </w:rPr>
        <w:t> </w:t>
      </w:r>
      <w:r>
        <w:rPr>
          <w:color w:val="010101"/>
          <w:sz w:val="20"/>
        </w:rPr>
        <w:t>in</w:t>
      </w:r>
      <w:r>
        <w:rPr>
          <w:color w:val="010101"/>
          <w:spacing w:val="-5"/>
          <w:sz w:val="20"/>
        </w:rPr>
        <w:t> </w:t>
      </w:r>
      <w:r>
        <w:rPr>
          <w:color w:val="010101"/>
          <w:sz w:val="20"/>
        </w:rPr>
        <w:t>various</w:t>
      </w:r>
      <w:r>
        <w:rPr>
          <w:color w:val="010101"/>
          <w:spacing w:val="-2"/>
          <w:sz w:val="20"/>
        </w:rPr>
        <w:t> </w:t>
      </w:r>
      <w:r>
        <w:rPr>
          <w:color w:val="010101"/>
          <w:sz w:val="20"/>
        </w:rPr>
        <w:t>classes</w:t>
      </w:r>
      <w:r>
        <w:rPr>
          <w:color w:val="010101"/>
          <w:spacing w:val="-5"/>
          <w:sz w:val="20"/>
        </w:rPr>
        <w:t> </w:t>
      </w:r>
      <w:r>
        <w:rPr>
          <w:color w:val="010101"/>
          <w:sz w:val="20"/>
        </w:rPr>
        <w:t>according</w:t>
      </w:r>
      <w:r>
        <w:rPr>
          <w:color w:val="010101"/>
          <w:spacing w:val="-2"/>
          <w:sz w:val="20"/>
        </w:rPr>
        <w:t> </w:t>
      </w:r>
      <w:r>
        <w:rPr>
          <w:color w:val="010101"/>
          <w:sz w:val="20"/>
        </w:rPr>
        <w:t>to</w:t>
      </w:r>
      <w:r>
        <w:rPr>
          <w:color w:val="010101"/>
          <w:spacing w:val="-5"/>
          <w:sz w:val="20"/>
        </w:rPr>
        <w:t> </w:t>
      </w:r>
      <w:r>
        <w:rPr>
          <w:color w:val="010101"/>
          <w:sz w:val="20"/>
        </w:rPr>
        <w:t>their</w:t>
      </w:r>
      <w:r>
        <w:rPr>
          <w:color w:val="010101"/>
          <w:spacing w:val="-4"/>
          <w:sz w:val="20"/>
        </w:rPr>
        <w:t> </w:t>
      </w:r>
      <w:r>
        <w:rPr>
          <w:color w:val="010101"/>
          <w:spacing w:val="-2"/>
          <w:sz w:val="20"/>
        </w:rPr>
        <w:t>complexity.</w:t>
      </w:r>
    </w:p>
    <w:p>
      <w:pPr>
        <w:pStyle w:val="Heading4"/>
        <w:spacing w:before="150"/>
        <w:ind w:left="150"/>
      </w:pPr>
      <w:r>
        <w:rPr/>
        <w:t>UNIT</w:t>
      </w:r>
      <w:r>
        <w:rPr>
          <w:spacing w:val="-3"/>
        </w:rPr>
        <w:t> </w:t>
      </w:r>
      <w:r>
        <w:rPr/>
        <w:t>–</w:t>
      </w:r>
      <w:r>
        <w:rPr>
          <w:spacing w:val="-4"/>
        </w:rPr>
        <w:t> </w:t>
      </w:r>
      <w:r>
        <w:rPr>
          <w:spacing w:val="-10"/>
        </w:rPr>
        <w:t>I</w:t>
      </w:r>
    </w:p>
    <w:p>
      <w:pPr>
        <w:pStyle w:val="BodyText"/>
        <w:spacing w:before="36"/>
        <w:ind w:left="165"/>
        <w:jc w:val="both"/>
      </w:pPr>
      <w:r>
        <w:rPr>
          <w:rFonts w:ascii="Arial"/>
          <w:b/>
        </w:rPr>
        <w:t>Sorting:</w:t>
      </w:r>
      <w:r>
        <w:rPr>
          <w:rFonts w:ascii="Arial"/>
          <w:b/>
          <w:spacing w:val="-9"/>
        </w:rPr>
        <w:t> </w:t>
      </w:r>
      <w:r>
        <w:rPr/>
        <w:t>Review</w:t>
      </w:r>
      <w:r>
        <w:rPr>
          <w:spacing w:val="-6"/>
        </w:rPr>
        <w:t> </w:t>
      </w:r>
      <w:r>
        <w:rPr/>
        <w:t>of</w:t>
      </w:r>
      <w:r>
        <w:rPr>
          <w:spacing w:val="-4"/>
        </w:rPr>
        <w:t> </w:t>
      </w:r>
      <w:r>
        <w:rPr/>
        <w:t>various</w:t>
      </w:r>
      <w:r>
        <w:rPr>
          <w:spacing w:val="-6"/>
        </w:rPr>
        <w:t> </w:t>
      </w:r>
      <w:r>
        <w:rPr/>
        <w:t>sorting</w:t>
      </w:r>
      <w:r>
        <w:rPr>
          <w:spacing w:val="-5"/>
        </w:rPr>
        <w:t> </w:t>
      </w:r>
      <w:r>
        <w:rPr/>
        <w:t>algorithms,</w:t>
      </w:r>
      <w:r>
        <w:rPr>
          <w:spacing w:val="-8"/>
        </w:rPr>
        <w:t> </w:t>
      </w:r>
      <w:r>
        <w:rPr/>
        <w:t>topological</w:t>
      </w:r>
      <w:r>
        <w:rPr>
          <w:spacing w:val="-8"/>
        </w:rPr>
        <w:t> </w:t>
      </w:r>
      <w:r>
        <w:rPr>
          <w:spacing w:val="-2"/>
        </w:rPr>
        <w:t>sorting</w:t>
      </w:r>
    </w:p>
    <w:p>
      <w:pPr>
        <w:pStyle w:val="BodyText"/>
        <w:spacing w:line="273" w:lineRule="auto" w:before="34"/>
        <w:ind w:left="174" w:right="739" w:hanging="10"/>
        <w:jc w:val="both"/>
      </w:pPr>
      <w:r>
        <w:rPr>
          <w:rFonts w:ascii="Arial"/>
          <w:b/>
        </w:rPr>
        <w:t>Graph: </w:t>
      </w:r>
      <w:r>
        <w:rPr/>
        <w:t>Definitions and Elementary Algorithms: Shortest path by BFS, shortest path in edge-weighted case (Dijkstra's), depth-first search and computation of strongly connected components, emphasis on correctness proof of the algorithm and time/space analysis, example of amortized analysis.</w:t>
      </w:r>
    </w:p>
    <w:p>
      <w:pPr>
        <w:pStyle w:val="Heading4"/>
        <w:spacing w:before="2"/>
        <w:ind w:left="150"/>
      </w:pPr>
      <w:r>
        <w:rPr/>
        <w:t>UNIT</w:t>
      </w:r>
      <w:r>
        <w:rPr>
          <w:spacing w:val="-3"/>
        </w:rPr>
        <w:t> </w:t>
      </w:r>
      <w:r>
        <w:rPr/>
        <w:t>–</w:t>
      </w:r>
      <w:r>
        <w:rPr>
          <w:spacing w:val="-4"/>
        </w:rPr>
        <w:t> </w:t>
      </w:r>
      <w:r>
        <w:rPr>
          <w:spacing w:val="-5"/>
        </w:rPr>
        <w:t>II</w:t>
      </w:r>
    </w:p>
    <w:p>
      <w:pPr>
        <w:pStyle w:val="BodyText"/>
        <w:spacing w:line="273" w:lineRule="auto" w:before="36"/>
        <w:ind w:left="174" w:right="738" w:hanging="10"/>
        <w:jc w:val="both"/>
      </w:pPr>
      <w:r>
        <w:rPr>
          <w:rFonts w:ascii="Arial"/>
          <w:b/>
        </w:rPr>
        <w:t>Matroids: </w:t>
      </w:r>
      <w:r>
        <w:rPr/>
        <w:t>Introduction to greedy paradigm, algorithm to compute a maximum weight maximal independent set. Application to MST.</w:t>
      </w:r>
    </w:p>
    <w:p>
      <w:pPr>
        <w:pStyle w:val="BodyText"/>
        <w:spacing w:line="273" w:lineRule="auto" w:before="3"/>
        <w:ind w:left="174" w:right="739" w:hanging="10"/>
        <w:jc w:val="both"/>
      </w:pPr>
      <w:r>
        <w:rPr>
          <w:rFonts w:ascii="Arial"/>
          <w:b/>
        </w:rPr>
        <w:t>Graph Matching: </w:t>
      </w:r>
      <w:r>
        <w:rPr/>
        <w:t>Algorithm to compute maximum matching. Characterization of maximum matching by augmenting paths, Edmond's Blossom algorithm to compute augmenting path.</w:t>
      </w:r>
    </w:p>
    <w:p>
      <w:pPr>
        <w:pStyle w:val="Heading4"/>
        <w:spacing w:before="3"/>
        <w:ind w:left="150"/>
      </w:pPr>
      <w:r>
        <w:rPr/>
        <w:t>UNIT</w:t>
      </w:r>
      <w:r>
        <w:rPr>
          <w:spacing w:val="-3"/>
        </w:rPr>
        <w:t> </w:t>
      </w:r>
      <w:r>
        <w:rPr/>
        <w:t>-</w:t>
      </w:r>
      <w:r>
        <w:rPr>
          <w:spacing w:val="-2"/>
        </w:rPr>
        <w:t> </w:t>
      </w:r>
      <w:r>
        <w:rPr>
          <w:spacing w:val="-5"/>
        </w:rPr>
        <w:t>III</w:t>
      </w:r>
    </w:p>
    <w:p>
      <w:pPr>
        <w:pStyle w:val="BodyText"/>
        <w:spacing w:line="273" w:lineRule="auto" w:before="37"/>
        <w:ind w:left="174" w:right="739" w:hanging="10"/>
        <w:jc w:val="both"/>
      </w:pPr>
      <w:r>
        <w:rPr>
          <w:rFonts w:ascii="Arial"/>
          <w:b/>
        </w:rPr>
        <w:t>Flow-Networks: </w:t>
      </w:r>
      <w:r>
        <w:rPr/>
        <w:t>Maxflow-mincut theorem, Ford-Fulkerson Method to compute maximum flow, Edmond-Karp maximum-flow algorithm.</w:t>
      </w:r>
    </w:p>
    <w:p>
      <w:pPr>
        <w:pStyle w:val="BodyText"/>
        <w:spacing w:line="273" w:lineRule="auto" w:before="3"/>
        <w:ind w:left="174" w:right="736" w:hanging="10"/>
        <w:jc w:val="both"/>
      </w:pPr>
      <w:r>
        <w:rPr>
          <w:rFonts w:ascii="Arial"/>
          <w:b/>
        </w:rPr>
        <w:t>Matrix</w:t>
      </w:r>
      <w:r>
        <w:rPr>
          <w:rFonts w:ascii="Arial"/>
          <w:b/>
          <w:spacing w:val="-2"/>
        </w:rPr>
        <w:t> </w:t>
      </w:r>
      <w:r>
        <w:rPr>
          <w:rFonts w:ascii="Arial"/>
          <w:b/>
        </w:rPr>
        <w:t>Computations:</w:t>
      </w:r>
      <w:r>
        <w:rPr>
          <w:rFonts w:ascii="Arial"/>
          <w:b/>
          <w:spacing w:val="-2"/>
        </w:rPr>
        <w:t> </w:t>
      </w:r>
      <w:r>
        <w:rPr/>
        <w:t>Strassen's</w:t>
      </w:r>
      <w:r>
        <w:rPr>
          <w:spacing w:val="-2"/>
        </w:rPr>
        <w:t> </w:t>
      </w:r>
      <w:r>
        <w:rPr/>
        <w:t>algorithm and introduction</w:t>
      </w:r>
      <w:r>
        <w:rPr>
          <w:spacing w:val="-2"/>
        </w:rPr>
        <w:t> </w:t>
      </w:r>
      <w:r>
        <w:rPr/>
        <w:t>to divide</w:t>
      </w:r>
      <w:r>
        <w:rPr>
          <w:spacing w:val="-1"/>
        </w:rPr>
        <w:t> </w:t>
      </w:r>
      <w:r>
        <w:rPr/>
        <w:t>and</w:t>
      </w:r>
      <w:r>
        <w:rPr>
          <w:spacing w:val="-3"/>
        </w:rPr>
        <w:t> </w:t>
      </w:r>
      <w:r>
        <w:rPr/>
        <w:t>conquer</w:t>
      </w:r>
      <w:r>
        <w:rPr>
          <w:spacing w:val="-1"/>
        </w:rPr>
        <w:t> </w:t>
      </w:r>
      <w:r>
        <w:rPr/>
        <w:t>paradigm, inverse of a triangular matrix, relation between the time complexities of basic matrix operations, </w:t>
      </w:r>
      <w:r>
        <w:rPr>
          <w:spacing w:val="-2"/>
        </w:rPr>
        <w:t>LUPdecomposition.</w:t>
      </w:r>
    </w:p>
    <w:p>
      <w:pPr>
        <w:pStyle w:val="Heading4"/>
        <w:spacing w:before="1"/>
        <w:ind w:left="150"/>
      </w:pPr>
      <w:r>
        <w:rPr/>
        <w:t>UNIT</w:t>
      </w:r>
      <w:r>
        <w:rPr>
          <w:spacing w:val="-3"/>
        </w:rPr>
        <w:t> </w:t>
      </w:r>
      <w:r>
        <w:rPr/>
        <w:t>-</w:t>
      </w:r>
      <w:r>
        <w:rPr>
          <w:spacing w:val="-2"/>
        </w:rPr>
        <w:t> </w:t>
      </w:r>
      <w:r>
        <w:rPr>
          <w:spacing w:val="-5"/>
        </w:rPr>
        <w:t>IV</w:t>
      </w:r>
    </w:p>
    <w:p>
      <w:pPr>
        <w:pStyle w:val="BodyText"/>
        <w:spacing w:line="273" w:lineRule="auto" w:before="37"/>
        <w:ind w:left="174" w:right="736" w:hanging="10"/>
        <w:jc w:val="both"/>
      </w:pPr>
      <w:r>
        <w:rPr>
          <w:rFonts w:ascii="Arial"/>
          <w:b/>
        </w:rPr>
        <w:t>Shortest Path in Graphs: </w:t>
      </w:r>
      <w:r>
        <w:rPr/>
        <w:t>Floyd-Warshall algorithm and introduction to dynamic programming paradigm. More examples of dynamic programming.</w:t>
      </w:r>
    </w:p>
    <w:p>
      <w:pPr>
        <w:spacing w:line="273" w:lineRule="auto" w:before="3"/>
        <w:ind w:left="174" w:right="739" w:hanging="10"/>
        <w:jc w:val="both"/>
        <w:rPr>
          <w:sz w:val="20"/>
        </w:rPr>
      </w:pPr>
      <w:r>
        <w:rPr>
          <w:rFonts w:ascii="Arial"/>
          <w:b/>
          <w:sz w:val="20"/>
        </w:rPr>
        <w:t>Modulo Representation of integers/polynomials: </w:t>
      </w:r>
      <w:r>
        <w:rPr>
          <w:sz w:val="20"/>
        </w:rPr>
        <w:t>Chinese Remainder Theorem, Conversion between base-representation and modulo-representation. Extension to polynomials. Application: Interpolation problem.</w:t>
      </w:r>
    </w:p>
    <w:p>
      <w:pPr>
        <w:spacing w:line="271" w:lineRule="auto" w:before="4"/>
        <w:ind w:left="174" w:right="737" w:firstLine="45"/>
        <w:jc w:val="both"/>
        <w:rPr>
          <w:sz w:val="20"/>
        </w:rPr>
      </w:pPr>
      <w:r>
        <w:rPr>
          <w:rFonts w:ascii="Arial"/>
          <w:b/>
          <w:sz w:val="20"/>
        </w:rPr>
        <w:t>Discrete Fourier Transform (DFT):</w:t>
      </w:r>
      <w:r>
        <w:rPr>
          <w:sz w:val="20"/>
        </w:rPr>
        <w:t>In complex field, DFT in modulo ring. Fast Fourier Transform algorithm.</w:t>
      </w:r>
      <w:r>
        <w:rPr>
          <w:spacing w:val="40"/>
          <w:sz w:val="20"/>
        </w:rPr>
        <w:t> </w:t>
      </w:r>
      <w:r>
        <w:rPr>
          <w:sz w:val="20"/>
        </w:rPr>
        <w:t>Schonhage-Strassen Integer Multiplication algorithm.</w:t>
      </w:r>
    </w:p>
    <w:p>
      <w:pPr>
        <w:pStyle w:val="Heading4"/>
        <w:spacing w:before="5"/>
        <w:ind w:left="150"/>
      </w:pPr>
      <w:r>
        <w:rPr/>
        <w:t>UNIT</w:t>
      </w:r>
      <w:r>
        <w:rPr>
          <w:spacing w:val="-3"/>
        </w:rPr>
        <w:t> </w:t>
      </w:r>
      <w:r>
        <w:rPr/>
        <w:t>-</w:t>
      </w:r>
      <w:r>
        <w:rPr>
          <w:spacing w:val="-2"/>
        </w:rPr>
        <w:t> </w:t>
      </w:r>
      <w:r>
        <w:rPr>
          <w:spacing w:val="-10"/>
        </w:rPr>
        <w:t>V</w:t>
      </w:r>
    </w:p>
    <w:p>
      <w:pPr>
        <w:spacing w:before="36"/>
        <w:ind w:left="165" w:right="0" w:firstLine="0"/>
        <w:jc w:val="left"/>
        <w:rPr>
          <w:rFonts w:ascii="Arial"/>
          <w:b/>
          <w:sz w:val="20"/>
        </w:rPr>
      </w:pPr>
      <w:r>
        <w:rPr>
          <w:rFonts w:ascii="Arial"/>
          <w:b/>
          <w:sz w:val="20"/>
        </w:rPr>
        <w:t>Linear</w:t>
      </w:r>
      <w:r>
        <w:rPr>
          <w:rFonts w:ascii="Arial"/>
          <w:b/>
          <w:spacing w:val="-6"/>
          <w:sz w:val="20"/>
        </w:rPr>
        <w:t> </w:t>
      </w:r>
      <w:r>
        <w:rPr>
          <w:rFonts w:ascii="Arial"/>
          <w:b/>
          <w:sz w:val="20"/>
        </w:rPr>
        <w:t>Programming:</w:t>
      </w:r>
      <w:r>
        <w:rPr>
          <w:rFonts w:ascii="Arial"/>
          <w:b/>
          <w:spacing w:val="-8"/>
          <w:sz w:val="20"/>
        </w:rPr>
        <w:t> </w:t>
      </w:r>
      <w:r>
        <w:rPr>
          <w:sz w:val="20"/>
        </w:rPr>
        <w:t>Geometry</w:t>
      </w:r>
      <w:r>
        <w:rPr>
          <w:spacing w:val="-5"/>
          <w:sz w:val="20"/>
        </w:rPr>
        <w:t> </w:t>
      </w:r>
      <w:r>
        <w:rPr>
          <w:sz w:val="20"/>
        </w:rPr>
        <w:t>of</w:t>
      </w:r>
      <w:r>
        <w:rPr>
          <w:spacing w:val="-4"/>
          <w:sz w:val="20"/>
        </w:rPr>
        <w:t> </w:t>
      </w:r>
      <w:r>
        <w:rPr>
          <w:sz w:val="20"/>
        </w:rPr>
        <w:t>the</w:t>
      </w:r>
      <w:r>
        <w:rPr>
          <w:spacing w:val="-5"/>
          <w:sz w:val="20"/>
        </w:rPr>
        <w:t> </w:t>
      </w:r>
      <w:r>
        <w:rPr>
          <w:sz w:val="20"/>
        </w:rPr>
        <w:t>feasibility</w:t>
      </w:r>
      <w:r>
        <w:rPr>
          <w:spacing w:val="-5"/>
          <w:sz w:val="20"/>
        </w:rPr>
        <w:t> </w:t>
      </w:r>
      <w:r>
        <w:rPr>
          <w:sz w:val="20"/>
        </w:rPr>
        <w:t>region</w:t>
      </w:r>
      <w:r>
        <w:rPr>
          <w:spacing w:val="-5"/>
          <w:sz w:val="20"/>
        </w:rPr>
        <w:t> </w:t>
      </w:r>
      <w:r>
        <w:rPr>
          <w:sz w:val="20"/>
        </w:rPr>
        <w:t>and</w:t>
      </w:r>
      <w:r>
        <w:rPr>
          <w:spacing w:val="-6"/>
          <w:sz w:val="20"/>
        </w:rPr>
        <w:t> </w:t>
      </w:r>
      <w:r>
        <w:rPr>
          <w:sz w:val="20"/>
        </w:rPr>
        <w:t>Simplex</w:t>
      </w:r>
      <w:r>
        <w:rPr>
          <w:spacing w:val="-2"/>
          <w:sz w:val="20"/>
        </w:rPr>
        <w:t> </w:t>
      </w:r>
      <w:r>
        <w:rPr>
          <w:sz w:val="20"/>
        </w:rPr>
        <w:t>algorithm</w:t>
      </w:r>
      <w:r>
        <w:rPr>
          <w:spacing w:val="45"/>
          <w:sz w:val="20"/>
        </w:rPr>
        <w:t> </w:t>
      </w:r>
      <w:r>
        <w:rPr>
          <w:rFonts w:ascii="Arial"/>
          <w:b/>
          <w:sz w:val="20"/>
        </w:rPr>
        <w:t>NP-</w:t>
      </w:r>
      <w:r>
        <w:rPr>
          <w:rFonts w:ascii="Arial"/>
          <w:b/>
          <w:spacing w:val="-2"/>
          <w:sz w:val="20"/>
        </w:rPr>
        <w:t>completeness:</w:t>
      </w:r>
    </w:p>
    <w:p>
      <w:pPr>
        <w:pStyle w:val="BodyText"/>
        <w:spacing w:before="33"/>
        <w:ind w:left="174"/>
      </w:pPr>
      <w:r>
        <w:rPr/>
        <w:t>Examples,</w:t>
      </w:r>
      <w:r>
        <w:rPr>
          <w:spacing w:val="-4"/>
        </w:rPr>
        <w:t> </w:t>
      </w:r>
      <w:r>
        <w:rPr/>
        <w:t>proof</w:t>
      </w:r>
      <w:r>
        <w:rPr>
          <w:spacing w:val="-3"/>
        </w:rPr>
        <w:t> </w:t>
      </w:r>
      <w:r>
        <w:rPr/>
        <w:t>of</w:t>
      </w:r>
      <w:r>
        <w:rPr>
          <w:spacing w:val="-5"/>
        </w:rPr>
        <w:t> </w:t>
      </w:r>
      <w:r>
        <w:rPr/>
        <w:t>NP-hardness</w:t>
      </w:r>
      <w:r>
        <w:rPr>
          <w:spacing w:val="-5"/>
        </w:rPr>
        <w:t> </w:t>
      </w:r>
      <w:r>
        <w:rPr/>
        <w:t>and</w:t>
      </w:r>
      <w:r>
        <w:rPr>
          <w:spacing w:val="-6"/>
        </w:rPr>
        <w:t> </w:t>
      </w:r>
      <w:r>
        <w:rPr/>
        <w:t>NP-</w:t>
      </w:r>
      <w:r>
        <w:rPr>
          <w:spacing w:val="-2"/>
        </w:rPr>
        <w:t>completeness.</w:t>
      </w:r>
    </w:p>
    <w:p>
      <w:pPr>
        <w:pStyle w:val="BodyText"/>
        <w:spacing w:line="276" w:lineRule="auto"/>
        <w:ind w:left="174" w:right="722" w:hanging="10"/>
      </w:pPr>
      <w:r>
        <w:rPr/>
        <w:t>Recent</w:t>
      </w:r>
      <w:r>
        <w:rPr>
          <w:spacing w:val="-14"/>
        </w:rPr>
        <w:t> </w:t>
      </w:r>
      <w:r>
        <w:rPr/>
        <w:t>Trends</w:t>
      </w:r>
      <w:r>
        <w:rPr>
          <w:spacing w:val="-13"/>
        </w:rPr>
        <w:t> </w:t>
      </w:r>
      <w:r>
        <w:rPr/>
        <w:t>in</w:t>
      </w:r>
      <w:r>
        <w:rPr>
          <w:spacing w:val="-13"/>
        </w:rPr>
        <w:t> </w:t>
      </w:r>
      <w:r>
        <w:rPr/>
        <w:t>problem</w:t>
      </w:r>
      <w:r>
        <w:rPr>
          <w:spacing w:val="-14"/>
        </w:rPr>
        <w:t> </w:t>
      </w:r>
      <w:r>
        <w:rPr/>
        <w:t>solving</w:t>
      </w:r>
      <w:r>
        <w:rPr>
          <w:spacing w:val="-13"/>
        </w:rPr>
        <w:t> </w:t>
      </w:r>
      <w:r>
        <w:rPr/>
        <w:t>paradigms</w:t>
      </w:r>
      <w:r>
        <w:rPr>
          <w:spacing w:val="-13"/>
        </w:rPr>
        <w:t> </w:t>
      </w:r>
      <w:r>
        <w:rPr/>
        <w:t>using</w:t>
      </w:r>
      <w:r>
        <w:rPr>
          <w:spacing w:val="-13"/>
        </w:rPr>
        <w:t> </w:t>
      </w:r>
      <w:r>
        <w:rPr/>
        <w:t>recent</w:t>
      </w:r>
      <w:r>
        <w:rPr>
          <w:spacing w:val="-14"/>
        </w:rPr>
        <w:t> </w:t>
      </w:r>
      <w:r>
        <w:rPr/>
        <w:t>searching</w:t>
      </w:r>
      <w:r>
        <w:rPr>
          <w:spacing w:val="-13"/>
        </w:rPr>
        <w:t> </w:t>
      </w:r>
      <w:r>
        <w:rPr/>
        <w:t>and</w:t>
      </w:r>
      <w:r>
        <w:rPr>
          <w:spacing w:val="-11"/>
        </w:rPr>
        <w:t> </w:t>
      </w:r>
      <w:r>
        <w:rPr/>
        <w:t>sorting</w:t>
      </w:r>
      <w:r>
        <w:rPr>
          <w:spacing w:val="-14"/>
        </w:rPr>
        <w:t> </w:t>
      </w:r>
      <w:r>
        <w:rPr/>
        <w:t>techniques</w:t>
      </w:r>
      <w:r>
        <w:rPr>
          <w:spacing w:val="-11"/>
        </w:rPr>
        <w:t> </w:t>
      </w:r>
      <w:r>
        <w:rPr/>
        <w:t>by</w:t>
      </w:r>
      <w:r>
        <w:rPr>
          <w:spacing w:val="-14"/>
        </w:rPr>
        <w:t> </w:t>
      </w:r>
      <w:r>
        <w:rPr/>
        <w:t>applying recently proposed data structures.</w:t>
      </w:r>
    </w:p>
    <w:p>
      <w:pPr>
        <w:pStyle w:val="Heading4"/>
        <w:spacing w:before="136"/>
        <w:ind w:left="150"/>
      </w:pPr>
      <w:r>
        <w:rPr>
          <w:spacing w:val="-2"/>
        </w:rPr>
        <w:t>REFERENCES:</w:t>
      </w:r>
    </w:p>
    <w:p>
      <w:pPr>
        <w:pStyle w:val="ListParagraph"/>
        <w:numPr>
          <w:ilvl w:val="0"/>
          <w:numId w:val="330"/>
        </w:numPr>
        <w:tabs>
          <w:tab w:pos="928" w:val="left" w:leader="none"/>
        </w:tabs>
        <w:spacing w:line="240" w:lineRule="auto" w:before="42" w:after="0"/>
        <w:ind w:left="928" w:right="0" w:hanging="418"/>
        <w:jc w:val="left"/>
        <w:rPr>
          <w:sz w:val="20"/>
        </w:rPr>
      </w:pPr>
      <w:r>
        <w:rPr>
          <w:color w:val="010101"/>
          <w:sz w:val="20"/>
        </w:rPr>
        <w:t>Cormen,</w:t>
      </w:r>
      <w:r>
        <w:rPr>
          <w:color w:val="010101"/>
          <w:spacing w:val="-6"/>
          <w:sz w:val="20"/>
        </w:rPr>
        <w:t> </w:t>
      </w:r>
      <w:r>
        <w:rPr>
          <w:color w:val="010101"/>
          <w:sz w:val="20"/>
        </w:rPr>
        <w:t>Leiserson,</w:t>
      </w:r>
      <w:r>
        <w:rPr>
          <w:color w:val="010101"/>
          <w:spacing w:val="-4"/>
          <w:sz w:val="20"/>
        </w:rPr>
        <w:t> </w:t>
      </w:r>
      <w:r>
        <w:rPr>
          <w:color w:val="010101"/>
          <w:sz w:val="20"/>
        </w:rPr>
        <w:t>Rivest,</w:t>
      </w:r>
      <w:r>
        <w:rPr>
          <w:color w:val="010101"/>
          <w:spacing w:val="-4"/>
          <w:sz w:val="20"/>
        </w:rPr>
        <w:t> </w:t>
      </w:r>
      <w:r>
        <w:rPr>
          <w:color w:val="010101"/>
          <w:sz w:val="20"/>
        </w:rPr>
        <w:t>Stein,</w:t>
      </w:r>
      <w:r>
        <w:rPr>
          <w:color w:val="010101"/>
          <w:spacing w:val="-6"/>
          <w:sz w:val="20"/>
        </w:rPr>
        <w:t> </w:t>
      </w:r>
      <w:r>
        <w:rPr>
          <w:color w:val="010101"/>
          <w:sz w:val="20"/>
        </w:rPr>
        <w:t>"Introduction</w:t>
      </w:r>
      <w:r>
        <w:rPr>
          <w:color w:val="010101"/>
          <w:spacing w:val="-6"/>
          <w:sz w:val="20"/>
        </w:rPr>
        <w:t> </w:t>
      </w:r>
      <w:r>
        <w:rPr>
          <w:color w:val="010101"/>
          <w:sz w:val="20"/>
        </w:rPr>
        <w:t>to</w:t>
      </w:r>
      <w:r>
        <w:rPr>
          <w:color w:val="010101"/>
          <w:spacing w:val="-4"/>
          <w:sz w:val="20"/>
        </w:rPr>
        <w:t> </w:t>
      </w:r>
      <w:r>
        <w:rPr>
          <w:color w:val="010101"/>
          <w:spacing w:val="-2"/>
          <w:sz w:val="20"/>
        </w:rPr>
        <w:t>Algorithms".</w:t>
      </w:r>
    </w:p>
    <w:p>
      <w:pPr>
        <w:pStyle w:val="ListParagraph"/>
        <w:numPr>
          <w:ilvl w:val="0"/>
          <w:numId w:val="330"/>
        </w:numPr>
        <w:tabs>
          <w:tab w:pos="928" w:val="left" w:leader="none"/>
        </w:tabs>
        <w:spacing w:line="240" w:lineRule="auto" w:before="37" w:after="0"/>
        <w:ind w:left="928" w:right="0" w:hanging="418"/>
        <w:jc w:val="left"/>
        <w:rPr>
          <w:sz w:val="20"/>
        </w:rPr>
      </w:pPr>
      <w:r>
        <w:rPr>
          <w:color w:val="010101"/>
          <w:sz w:val="20"/>
        </w:rPr>
        <w:t>Aho,</w:t>
      </w:r>
      <w:r>
        <w:rPr>
          <w:color w:val="010101"/>
          <w:spacing w:val="-3"/>
          <w:sz w:val="20"/>
        </w:rPr>
        <w:t> </w:t>
      </w:r>
      <w:r>
        <w:rPr>
          <w:color w:val="010101"/>
          <w:sz w:val="20"/>
        </w:rPr>
        <w:t>Hopcroft,</w:t>
      </w:r>
      <w:r>
        <w:rPr>
          <w:color w:val="010101"/>
          <w:spacing w:val="-4"/>
          <w:sz w:val="20"/>
        </w:rPr>
        <w:t> </w:t>
      </w:r>
      <w:r>
        <w:rPr>
          <w:color w:val="010101"/>
          <w:sz w:val="20"/>
        </w:rPr>
        <w:t>Ullman</w:t>
      </w:r>
      <w:r>
        <w:rPr>
          <w:color w:val="010101"/>
          <w:spacing w:val="-5"/>
          <w:sz w:val="20"/>
        </w:rPr>
        <w:t> </w:t>
      </w:r>
      <w:r>
        <w:rPr>
          <w:color w:val="010101"/>
          <w:sz w:val="20"/>
        </w:rPr>
        <w:t>"The</w:t>
      </w:r>
      <w:r>
        <w:rPr>
          <w:color w:val="010101"/>
          <w:spacing w:val="-2"/>
          <w:sz w:val="20"/>
        </w:rPr>
        <w:t> </w:t>
      </w:r>
      <w:r>
        <w:rPr>
          <w:color w:val="010101"/>
          <w:sz w:val="20"/>
        </w:rPr>
        <w:t>Design</w:t>
      </w:r>
      <w:r>
        <w:rPr>
          <w:color w:val="010101"/>
          <w:spacing w:val="-5"/>
          <w:sz w:val="20"/>
        </w:rPr>
        <w:t> </w:t>
      </w:r>
      <w:r>
        <w:rPr>
          <w:color w:val="010101"/>
          <w:sz w:val="20"/>
        </w:rPr>
        <w:t>and</w:t>
      </w:r>
      <w:r>
        <w:rPr>
          <w:color w:val="010101"/>
          <w:spacing w:val="-3"/>
          <w:sz w:val="20"/>
        </w:rPr>
        <w:t> </w:t>
      </w:r>
      <w:r>
        <w:rPr>
          <w:color w:val="010101"/>
          <w:sz w:val="20"/>
        </w:rPr>
        <w:t>Analysis</w:t>
      </w:r>
      <w:r>
        <w:rPr>
          <w:color w:val="010101"/>
          <w:spacing w:val="-2"/>
          <w:sz w:val="20"/>
        </w:rPr>
        <w:t> </w:t>
      </w:r>
      <w:r>
        <w:rPr>
          <w:color w:val="010101"/>
          <w:sz w:val="20"/>
        </w:rPr>
        <w:t>of</w:t>
      </w:r>
      <w:r>
        <w:rPr>
          <w:color w:val="010101"/>
          <w:spacing w:val="-4"/>
          <w:sz w:val="20"/>
        </w:rPr>
        <w:t> </w:t>
      </w:r>
      <w:r>
        <w:rPr>
          <w:color w:val="010101"/>
          <w:sz w:val="20"/>
        </w:rPr>
        <w:t>Computer</w:t>
      </w:r>
      <w:r>
        <w:rPr>
          <w:color w:val="010101"/>
          <w:spacing w:val="-3"/>
          <w:sz w:val="20"/>
        </w:rPr>
        <w:t> </w:t>
      </w:r>
      <w:r>
        <w:rPr>
          <w:color w:val="010101"/>
          <w:spacing w:val="-2"/>
          <w:sz w:val="20"/>
        </w:rPr>
        <w:t>Algorithms".</w:t>
      </w:r>
    </w:p>
    <w:p>
      <w:pPr>
        <w:pStyle w:val="ListParagraph"/>
        <w:numPr>
          <w:ilvl w:val="0"/>
          <w:numId w:val="330"/>
        </w:numPr>
        <w:tabs>
          <w:tab w:pos="928" w:val="left" w:leader="none"/>
        </w:tabs>
        <w:spacing w:line="240" w:lineRule="auto" w:before="36" w:after="0"/>
        <w:ind w:left="928" w:right="0" w:hanging="418"/>
        <w:jc w:val="left"/>
        <w:rPr>
          <w:sz w:val="20"/>
        </w:rPr>
      </w:pPr>
      <w:r>
        <w:rPr>
          <w:color w:val="010101"/>
          <w:sz w:val="20"/>
        </w:rPr>
        <w:t>Kleinberg</w:t>
      </w:r>
      <w:r>
        <w:rPr>
          <w:color w:val="010101"/>
          <w:spacing w:val="-9"/>
          <w:sz w:val="20"/>
        </w:rPr>
        <w:t> </w:t>
      </w:r>
      <w:r>
        <w:rPr>
          <w:color w:val="010101"/>
          <w:sz w:val="20"/>
        </w:rPr>
        <w:t>and</w:t>
      </w:r>
      <w:r>
        <w:rPr>
          <w:color w:val="010101"/>
          <w:spacing w:val="-9"/>
          <w:sz w:val="20"/>
        </w:rPr>
        <w:t> </w:t>
      </w:r>
      <w:r>
        <w:rPr>
          <w:color w:val="010101"/>
          <w:sz w:val="20"/>
        </w:rPr>
        <w:t>Tardos."Algorithm</w:t>
      </w:r>
      <w:r>
        <w:rPr>
          <w:color w:val="010101"/>
          <w:spacing w:val="-7"/>
          <w:sz w:val="20"/>
        </w:rPr>
        <w:t> </w:t>
      </w:r>
      <w:r>
        <w:rPr>
          <w:color w:val="010101"/>
          <w:spacing w:val="-2"/>
          <w:sz w:val="20"/>
        </w:rPr>
        <w:t>Design"</w:t>
      </w:r>
    </w:p>
    <w:p>
      <w:pPr>
        <w:pStyle w:val="Heading4"/>
        <w:spacing w:before="34"/>
        <w:ind w:right="594"/>
        <w:jc w:val="center"/>
      </w:pPr>
      <w:r>
        <w:rPr/>
        <w:t>MATHEMATICAL</w:t>
      </w:r>
      <w:r>
        <w:rPr>
          <w:spacing w:val="-11"/>
        </w:rPr>
        <w:t> </w:t>
      </w:r>
      <w:r>
        <w:rPr/>
        <w:t>FOUNDATIONS</w:t>
      </w:r>
      <w:r>
        <w:rPr>
          <w:spacing w:val="-12"/>
        </w:rPr>
        <w:t> </w:t>
      </w:r>
      <w:r>
        <w:rPr/>
        <w:t>OF</w:t>
      </w:r>
      <w:r>
        <w:rPr>
          <w:spacing w:val="-10"/>
        </w:rPr>
        <w:t> </w:t>
      </w:r>
      <w:r>
        <w:rPr/>
        <w:t>COMPUTER</w:t>
      </w:r>
      <w:r>
        <w:rPr>
          <w:spacing w:val="-7"/>
        </w:rPr>
        <w:t> </w:t>
      </w:r>
      <w:r>
        <w:rPr/>
        <w:t>SCIENCE</w:t>
      </w:r>
      <w:r>
        <w:rPr>
          <w:spacing w:val="-10"/>
        </w:rPr>
        <w:t> </w:t>
      </w:r>
      <w:r>
        <w:rPr/>
        <w:t>(PC-</w:t>
      </w:r>
      <w:r>
        <w:rPr>
          <w:spacing w:val="-5"/>
        </w:rPr>
        <w:t>I)</w:t>
      </w:r>
    </w:p>
    <w:p>
      <w:pPr>
        <w:pStyle w:val="Heading5"/>
        <w:tabs>
          <w:tab w:pos="7917" w:val="left" w:leader="none"/>
          <w:tab w:pos="8261" w:val="left" w:leader="none"/>
          <w:tab w:pos="8606" w:val="left" w:leader="none"/>
        </w:tabs>
        <w:spacing w:before="29"/>
        <w:ind w:right="572"/>
        <w:jc w:val="center"/>
      </w:pPr>
      <w:r>
        <w:rPr/>
        <w:t>IV</w:t>
      </w:r>
      <w:r>
        <w:rPr>
          <w:spacing w:val="-7"/>
        </w:rPr>
        <w:t> </w:t>
      </w:r>
      <w:r>
        <w:rPr/>
        <w:t>Year</w:t>
      </w:r>
      <w:r>
        <w:rPr>
          <w:spacing w:val="-7"/>
        </w:rPr>
        <w:t> </w:t>
      </w:r>
      <w:r>
        <w:rPr/>
        <w:t>B.Tech.(IDP)</w:t>
      </w:r>
      <w:r>
        <w:rPr>
          <w:spacing w:val="-1"/>
        </w:rPr>
        <w:t> </w:t>
      </w:r>
      <w:r>
        <w:rPr/>
        <w:t>II</w:t>
      </w:r>
      <w:r>
        <w:rPr>
          <w:spacing w:val="-6"/>
        </w:rPr>
        <w:t> </w:t>
      </w:r>
      <w:r>
        <w:rPr>
          <w:spacing w:val="-2"/>
        </w:rPr>
        <w:t>Semester</w:t>
      </w:r>
      <w:r>
        <w:rPr/>
        <w:tab/>
      </w:r>
      <w:r>
        <w:rPr>
          <w:spacing w:val="-10"/>
        </w:rPr>
        <w:t>L</w:t>
      </w:r>
      <w:r>
        <w:rPr/>
        <w:tab/>
      </w:r>
      <w:r>
        <w:rPr>
          <w:spacing w:val="-10"/>
        </w:rPr>
        <w:t>T</w:t>
      </w:r>
      <w:r>
        <w:rPr/>
        <w:tab/>
        <w:t>P</w:t>
      </w:r>
      <w:r>
        <w:rPr>
          <w:spacing w:val="78"/>
          <w:w w:val="150"/>
        </w:rPr>
        <w:t> </w:t>
      </w:r>
      <w:r>
        <w:rPr>
          <w:spacing w:val="-10"/>
        </w:rPr>
        <w:t>C</w:t>
      </w:r>
    </w:p>
    <w:p>
      <w:pPr>
        <w:tabs>
          <w:tab w:pos="387" w:val="left" w:leader="none"/>
          <w:tab w:pos="720" w:val="left" w:leader="none"/>
        </w:tabs>
        <w:spacing w:before="37"/>
        <w:ind w:left="0" w:right="723" w:firstLine="0"/>
        <w:jc w:val="right"/>
        <w:rPr>
          <w:rFonts w:ascii="Arial"/>
          <w:b/>
          <w:sz w:val="20"/>
        </w:rPr>
      </w:pPr>
      <w:r>
        <w:rPr>
          <w:rFonts w:ascii="Arial"/>
          <w:b/>
          <w:spacing w:val="-10"/>
          <w:sz w:val="20"/>
        </w:rPr>
        <w:t>3</w:t>
      </w:r>
      <w:r>
        <w:rPr>
          <w:rFonts w:ascii="Arial"/>
          <w:b/>
          <w:sz w:val="20"/>
        </w:rPr>
        <w:tab/>
      </w:r>
      <w:r>
        <w:rPr>
          <w:rFonts w:ascii="Arial"/>
          <w:b/>
          <w:spacing w:val="-10"/>
          <w:sz w:val="20"/>
        </w:rPr>
        <w:t>0</w:t>
      </w:r>
      <w:r>
        <w:rPr>
          <w:rFonts w:ascii="Arial"/>
          <w:b/>
          <w:sz w:val="20"/>
        </w:rPr>
        <w:tab/>
        <w:t>0</w:t>
      </w:r>
      <w:r>
        <w:rPr>
          <w:rFonts w:ascii="Arial"/>
          <w:b/>
          <w:spacing w:val="27"/>
          <w:sz w:val="20"/>
        </w:rPr>
        <w:t>  </w:t>
      </w:r>
      <w:r>
        <w:rPr>
          <w:rFonts w:ascii="Arial"/>
          <w:b/>
          <w:spacing w:val="-10"/>
          <w:sz w:val="20"/>
        </w:rPr>
        <w:t>3</w:t>
      </w:r>
    </w:p>
    <w:p>
      <w:pPr>
        <w:spacing w:after="0"/>
        <w:jc w:val="right"/>
        <w:rPr>
          <w:rFonts w:ascii="Arial"/>
          <w:b/>
          <w:sz w:val="20"/>
        </w:rPr>
        <w:sectPr>
          <w:pgSz w:w="11910" w:h="16840"/>
          <w:pgMar w:header="914" w:footer="0" w:top="1120" w:bottom="280" w:left="1275" w:right="708"/>
        </w:sectPr>
      </w:pPr>
    </w:p>
    <w:p>
      <w:pPr>
        <w:pStyle w:val="BodyText"/>
        <w:spacing w:before="99"/>
        <w:rPr>
          <w:rFonts w:ascii="Arial"/>
          <w:b/>
          <w:sz w:val="22"/>
        </w:rPr>
      </w:pPr>
    </w:p>
    <w:p>
      <w:pPr>
        <w:spacing w:before="0"/>
        <w:ind w:left="165" w:right="0" w:firstLine="0"/>
        <w:jc w:val="left"/>
        <w:rPr>
          <w:sz w:val="22"/>
        </w:rPr>
      </w:pPr>
      <w:r>
        <w:rPr>
          <w:rFonts w:ascii="Arial"/>
          <w:b/>
          <w:sz w:val="20"/>
        </w:rPr>
        <w:t>Pre-requisites:</w:t>
      </w:r>
      <w:r>
        <w:rPr>
          <w:rFonts w:ascii="Arial"/>
          <w:b/>
          <w:spacing w:val="-4"/>
          <w:sz w:val="20"/>
        </w:rPr>
        <w:t> </w:t>
      </w:r>
      <w:r>
        <w:rPr>
          <w:sz w:val="22"/>
        </w:rPr>
        <w:t>An</w:t>
      </w:r>
      <w:r>
        <w:rPr>
          <w:spacing w:val="-2"/>
          <w:sz w:val="22"/>
        </w:rPr>
        <w:t> </w:t>
      </w:r>
      <w:r>
        <w:rPr>
          <w:sz w:val="22"/>
        </w:rPr>
        <w:t>understanding</w:t>
      </w:r>
      <w:r>
        <w:rPr>
          <w:spacing w:val="-2"/>
          <w:sz w:val="22"/>
        </w:rPr>
        <w:t> </w:t>
      </w:r>
      <w:r>
        <w:rPr>
          <w:sz w:val="22"/>
        </w:rPr>
        <w:t>of</w:t>
      </w:r>
      <w:r>
        <w:rPr>
          <w:spacing w:val="-3"/>
          <w:sz w:val="22"/>
        </w:rPr>
        <w:t> </w:t>
      </w:r>
      <w:r>
        <w:rPr>
          <w:sz w:val="22"/>
        </w:rPr>
        <w:t>Math</w:t>
      </w:r>
      <w:r>
        <w:rPr>
          <w:spacing w:val="-3"/>
          <w:sz w:val="22"/>
        </w:rPr>
        <w:t> </w:t>
      </w:r>
      <w:r>
        <w:rPr>
          <w:sz w:val="22"/>
        </w:rPr>
        <w:t>in</w:t>
      </w:r>
      <w:r>
        <w:rPr>
          <w:spacing w:val="-3"/>
          <w:sz w:val="22"/>
        </w:rPr>
        <w:t> </w:t>
      </w:r>
      <w:r>
        <w:rPr>
          <w:sz w:val="22"/>
        </w:rPr>
        <w:t>general</w:t>
      </w:r>
      <w:r>
        <w:rPr>
          <w:spacing w:val="-2"/>
          <w:sz w:val="22"/>
        </w:rPr>
        <w:t> </w:t>
      </w:r>
      <w:r>
        <w:rPr>
          <w:sz w:val="22"/>
        </w:rPr>
        <w:t>is</w:t>
      </w:r>
      <w:r>
        <w:rPr>
          <w:spacing w:val="-3"/>
          <w:sz w:val="22"/>
        </w:rPr>
        <w:t> </w:t>
      </w:r>
      <w:r>
        <w:rPr>
          <w:spacing w:val="-2"/>
          <w:sz w:val="22"/>
        </w:rPr>
        <w:t>sufficient.</w:t>
      </w:r>
    </w:p>
    <w:p>
      <w:pPr>
        <w:spacing w:before="16"/>
        <w:ind w:left="150" w:right="0" w:firstLine="0"/>
        <w:jc w:val="left"/>
        <w:rPr>
          <w:sz w:val="20"/>
        </w:rPr>
      </w:pPr>
      <w:r>
        <w:rPr>
          <w:rFonts w:ascii="Arial"/>
          <w:b/>
          <w:sz w:val="20"/>
        </w:rPr>
        <w:t>Course</w:t>
      </w:r>
      <w:r>
        <w:rPr>
          <w:rFonts w:ascii="Arial"/>
          <w:b/>
          <w:spacing w:val="-10"/>
          <w:sz w:val="20"/>
        </w:rPr>
        <w:t> </w:t>
      </w:r>
      <w:r>
        <w:rPr>
          <w:rFonts w:ascii="Arial"/>
          <w:b/>
          <w:sz w:val="20"/>
        </w:rPr>
        <w:t>Objectives:</w:t>
      </w:r>
      <w:r>
        <w:rPr>
          <w:rFonts w:ascii="Arial"/>
          <w:b/>
          <w:spacing w:val="-7"/>
          <w:sz w:val="20"/>
        </w:rPr>
        <w:t> </w:t>
      </w:r>
      <w:r>
        <w:rPr>
          <w:sz w:val="20"/>
        </w:rPr>
        <w:t>To</w:t>
      </w:r>
      <w:r>
        <w:rPr>
          <w:spacing w:val="-3"/>
          <w:sz w:val="20"/>
        </w:rPr>
        <w:t> </w:t>
      </w:r>
      <w:r>
        <w:rPr>
          <w:spacing w:val="-2"/>
          <w:sz w:val="20"/>
        </w:rPr>
        <w:t>learn</w:t>
      </w:r>
    </w:p>
    <w:p>
      <w:pPr>
        <w:pStyle w:val="ListParagraph"/>
        <w:numPr>
          <w:ilvl w:val="0"/>
          <w:numId w:val="331"/>
        </w:numPr>
        <w:tabs>
          <w:tab w:pos="868" w:val="left" w:leader="none"/>
        </w:tabs>
        <w:spacing w:line="240" w:lineRule="auto" w:before="40" w:after="0"/>
        <w:ind w:left="868" w:right="0" w:hanging="358"/>
        <w:jc w:val="both"/>
        <w:rPr>
          <w:sz w:val="20"/>
        </w:rPr>
      </w:pPr>
      <w:r>
        <w:rPr>
          <w:sz w:val="20"/>
        </w:rPr>
        <w:t>Introduces</w:t>
      </w:r>
      <w:r>
        <w:rPr>
          <w:spacing w:val="-5"/>
          <w:sz w:val="20"/>
        </w:rPr>
        <w:t> </w:t>
      </w:r>
      <w:r>
        <w:rPr>
          <w:sz w:val="20"/>
        </w:rPr>
        <w:t>the</w:t>
      </w:r>
      <w:r>
        <w:rPr>
          <w:spacing w:val="-4"/>
          <w:sz w:val="20"/>
        </w:rPr>
        <w:t> </w:t>
      </w:r>
      <w:r>
        <w:rPr>
          <w:sz w:val="20"/>
        </w:rPr>
        <w:t>elementary</w:t>
      </w:r>
      <w:r>
        <w:rPr>
          <w:spacing w:val="-3"/>
          <w:sz w:val="20"/>
        </w:rPr>
        <w:t> </w:t>
      </w:r>
      <w:r>
        <w:rPr>
          <w:sz w:val="20"/>
        </w:rPr>
        <w:t>discrete</w:t>
      </w:r>
      <w:r>
        <w:rPr>
          <w:spacing w:val="-6"/>
          <w:sz w:val="20"/>
        </w:rPr>
        <w:t> </w:t>
      </w:r>
      <w:r>
        <w:rPr>
          <w:sz w:val="20"/>
        </w:rPr>
        <w:t>mathematics</w:t>
      </w:r>
      <w:r>
        <w:rPr>
          <w:spacing w:val="-5"/>
          <w:sz w:val="20"/>
        </w:rPr>
        <w:t> </w:t>
      </w:r>
      <w:r>
        <w:rPr>
          <w:sz w:val="20"/>
        </w:rPr>
        <w:t>for</w:t>
      </w:r>
      <w:r>
        <w:rPr>
          <w:spacing w:val="-4"/>
          <w:sz w:val="20"/>
        </w:rPr>
        <w:t> </w:t>
      </w:r>
      <w:r>
        <w:rPr>
          <w:sz w:val="20"/>
        </w:rPr>
        <w:t>computer</w:t>
      </w:r>
      <w:r>
        <w:rPr>
          <w:spacing w:val="-3"/>
          <w:sz w:val="20"/>
        </w:rPr>
        <w:t> </w:t>
      </w:r>
      <w:r>
        <w:rPr>
          <w:sz w:val="20"/>
        </w:rPr>
        <w:t>science</w:t>
      </w:r>
      <w:r>
        <w:rPr>
          <w:spacing w:val="-4"/>
          <w:sz w:val="20"/>
        </w:rPr>
        <w:t> </w:t>
      </w:r>
      <w:r>
        <w:rPr>
          <w:sz w:val="20"/>
        </w:rPr>
        <w:t>and</w:t>
      </w:r>
      <w:r>
        <w:rPr>
          <w:spacing w:val="-3"/>
          <w:sz w:val="20"/>
        </w:rPr>
        <w:t> </w:t>
      </w:r>
      <w:r>
        <w:rPr>
          <w:spacing w:val="-2"/>
          <w:sz w:val="20"/>
        </w:rPr>
        <w:t>engineering.</w:t>
      </w:r>
    </w:p>
    <w:p>
      <w:pPr>
        <w:pStyle w:val="ListParagraph"/>
        <w:numPr>
          <w:ilvl w:val="0"/>
          <w:numId w:val="331"/>
        </w:numPr>
        <w:tabs>
          <w:tab w:pos="868" w:val="left" w:leader="none"/>
          <w:tab w:pos="870" w:val="left" w:leader="none"/>
        </w:tabs>
        <w:spacing w:line="276" w:lineRule="auto" w:before="37" w:after="0"/>
        <w:ind w:left="870" w:right="736" w:hanging="360"/>
        <w:jc w:val="both"/>
        <w:rPr>
          <w:sz w:val="20"/>
        </w:rPr>
      </w:pPr>
      <w:r>
        <w:rPr>
          <w:sz w:val="20"/>
        </w:rPr>
        <w:t>Topics include</w:t>
      </w:r>
      <w:r>
        <w:rPr>
          <w:spacing w:val="-1"/>
          <w:sz w:val="20"/>
        </w:rPr>
        <w:t> </w:t>
      </w:r>
      <w:r>
        <w:rPr>
          <w:sz w:val="20"/>
        </w:rPr>
        <w:t>formal</w:t>
      </w:r>
      <w:r>
        <w:rPr>
          <w:spacing w:val="-2"/>
          <w:sz w:val="20"/>
        </w:rPr>
        <w:t> </w:t>
      </w:r>
      <w:r>
        <w:rPr>
          <w:sz w:val="20"/>
        </w:rPr>
        <w:t>logic notation, methods of proof, induction, sets,</w:t>
      </w:r>
      <w:r>
        <w:rPr>
          <w:spacing w:val="-1"/>
          <w:sz w:val="20"/>
        </w:rPr>
        <w:t> </w:t>
      </w:r>
      <w:r>
        <w:rPr>
          <w:sz w:val="20"/>
        </w:rPr>
        <w:t>relations, graph theory, permutations and combinations, counting principles; recurrence relations and generating </w:t>
      </w:r>
      <w:r>
        <w:rPr>
          <w:spacing w:val="-2"/>
          <w:sz w:val="20"/>
        </w:rPr>
        <w:t>functions.</w:t>
      </w:r>
    </w:p>
    <w:p>
      <w:pPr>
        <w:pStyle w:val="BodyText"/>
        <w:spacing w:before="36"/>
      </w:pPr>
    </w:p>
    <w:p>
      <w:pPr>
        <w:pStyle w:val="BodyText"/>
        <w:spacing w:before="0"/>
        <w:ind w:left="165"/>
      </w:pPr>
      <w:r>
        <w:rPr>
          <w:rFonts w:ascii="Arial"/>
          <w:b/>
        </w:rPr>
        <w:t>Course</w:t>
      </w:r>
      <w:r>
        <w:rPr>
          <w:rFonts w:ascii="Arial"/>
          <w:b/>
          <w:spacing w:val="-6"/>
        </w:rPr>
        <w:t> </w:t>
      </w:r>
      <w:r>
        <w:rPr>
          <w:rFonts w:ascii="Arial"/>
          <w:b/>
        </w:rPr>
        <w:t>Outcomes:</w:t>
      </w:r>
      <w:r>
        <w:rPr>
          <w:rFonts w:ascii="Arial"/>
          <w:b/>
          <w:spacing w:val="-4"/>
        </w:rPr>
        <w:t> </w:t>
      </w:r>
      <w:r>
        <w:rPr/>
        <w:t>After</w:t>
      </w:r>
      <w:r>
        <w:rPr>
          <w:spacing w:val="-3"/>
        </w:rPr>
        <w:t> </w:t>
      </w:r>
      <w:r>
        <w:rPr/>
        <w:t>learning</w:t>
      </w:r>
      <w:r>
        <w:rPr>
          <w:spacing w:val="-3"/>
        </w:rPr>
        <w:t> </w:t>
      </w:r>
      <w:r>
        <w:rPr/>
        <w:t>the</w:t>
      </w:r>
      <w:r>
        <w:rPr>
          <w:spacing w:val="-2"/>
        </w:rPr>
        <w:t> </w:t>
      </w:r>
      <w:r>
        <w:rPr/>
        <w:t>contents</w:t>
      </w:r>
      <w:r>
        <w:rPr>
          <w:spacing w:val="-3"/>
        </w:rPr>
        <w:t> </w:t>
      </w:r>
      <w:r>
        <w:rPr/>
        <w:t>of</w:t>
      </w:r>
      <w:r>
        <w:rPr>
          <w:spacing w:val="-3"/>
        </w:rPr>
        <w:t> </w:t>
      </w:r>
      <w:r>
        <w:rPr/>
        <w:t>this</w:t>
      </w:r>
      <w:r>
        <w:rPr>
          <w:spacing w:val="-1"/>
        </w:rPr>
        <w:t> </w:t>
      </w:r>
      <w:r>
        <w:rPr/>
        <w:t>paper</w:t>
      </w:r>
      <w:r>
        <w:rPr>
          <w:spacing w:val="-3"/>
        </w:rPr>
        <w:t> </w:t>
      </w:r>
      <w:r>
        <w:rPr/>
        <w:t>the</w:t>
      </w:r>
      <w:r>
        <w:rPr>
          <w:spacing w:val="-2"/>
        </w:rPr>
        <w:t> </w:t>
      </w:r>
      <w:r>
        <w:rPr/>
        <w:t>student</w:t>
      </w:r>
      <w:r>
        <w:rPr>
          <w:spacing w:val="-3"/>
        </w:rPr>
        <w:t> </w:t>
      </w:r>
      <w:r>
        <w:rPr/>
        <w:t>must</w:t>
      </w:r>
      <w:r>
        <w:rPr>
          <w:spacing w:val="-3"/>
        </w:rPr>
        <w:t> </w:t>
      </w:r>
      <w:r>
        <w:rPr/>
        <w:t>be</w:t>
      </w:r>
      <w:r>
        <w:rPr>
          <w:spacing w:val="2"/>
        </w:rPr>
        <w:t> </w:t>
      </w:r>
      <w:r>
        <w:rPr/>
        <w:t>able</w:t>
      </w:r>
      <w:r>
        <w:rPr>
          <w:spacing w:val="-4"/>
        </w:rPr>
        <w:t> </w:t>
      </w:r>
      <w:r>
        <w:rPr>
          <w:spacing w:val="-5"/>
        </w:rPr>
        <w:t>to</w:t>
      </w:r>
    </w:p>
    <w:p>
      <w:pPr>
        <w:pStyle w:val="ListParagraph"/>
        <w:numPr>
          <w:ilvl w:val="0"/>
          <w:numId w:val="332"/>
        </w:numPr>
        <w:tabs>
          <w:tab w:pos="858" w:val="left" w:leader="none"/>
        </w:tabs>
        <w:spacing w:line="240" w:lineRule="auto" w:before="37" w:after="0"/>
        <w:ind w:left="858" w:right="0" w:hanging="348"/>
        <w:jc w:val="left"/>
        <w:rPr>
          <w:sz w:val="20"/>
        </w:rPr>
      </w:pPr>
      <w:r>
        <w:rPr>
          <w:sz w:val="20"/>
        </w:rPr>
        <w:t>Ability</w:t>
      </w:r>
      <w:r>
        <w:rPr>
          <w:spacing w:val="-6"/>
          <w:sz w:val="20"/>
        </w:rPr>
        <w:t> </w:t>
      </w:r>
      <w:r>
        <w:rPr>
          <w:sz w:val="20"/>
        </w:rPr>
        <w:t>to</w:t>
      </w:r>
      <w:r>
        <w:rPr>
          <w:spacing w:val="-5"/>
          <w:sz w:val="20"/>
        </w:rPr>
        <w:t> </w:t>
      </w:r>
      <w:r>
        <w:rPr>
          <w:sz w:val="20"/>
        </w:rPr>
        <w:t>understand</w:t>
      </w:r>
      <w:r>
        <w:rPr>
          <w:spacing w:val="-4"/>
          <w:sz w:val="20"/>
        </w:rPr>
        <w:t> </w:t>
      </w:r>
      <w:r>
        <w:rPr>
          <w:sz w:val="20"/>
        </w:rPr>
        <w:t>and</w:t>
      </w:r>
      <w:r>
        <w:rPr>
          <w:spacing w:val="-4"/>
          <w:sz w:val="20"/>
        </w:rPr>
        <w:t> </w:t>
      </w:r>
      <w:r>
        <w:rPr>
          <w:sz w:val="20"/>
        </w:rPr>
        <w:t>construct</w:t>
      </w:r>
      <w:r>
        <w:rPr>
          <w:spacing w:val="-7"/>
          <w:sz w:val="20"/>
        </w:rPr>
        <w:t> </w:t>
      </w:r>
      <w:r>
        <w:rPr>
          <w:sz w:val="20"/>
        </w:rPr>
        <w:t>precise</w:t>
      </w:r>
      <w:r>
        <w:rPr>
          <w:spacing w:val="-5"/>
          <w:sz w:val="20"/>
        </w:rPr>
        <w:t> </w:t>
      </w:r>
      <w:r>
        <w:rPr>
          <w:sz w:val="20"/>
        </w:rPr>
        <w:t>mathematical</w:t>
      </w:r>
      <w:r>
        <w:rPr>
          <w:spacing w:val="-7"/>
          <w:sz w:val="20"/>
        </w:rPr>
        <w:t> </w:t>
      </w:r>
      <w:r>
        <w:rPr>
          <w:spacing w:val="-2"/>
          <w:sz w:val="20"/>
        </w:rPr>
        <w:t>proofs.</w:t>
      </w:r>
    </w:p>
    <w:p>
      <w:pPr>
        <w:pStyle w:val="ListParagraph"/>
        <w:numPr>
          <w:ilvl w:val="0"/>
          <w:numId w:val="332"/>
        </w:numPr>
        <w:tabs>
          <w:tab w:pos="858" w:val="left" w:leader="none"/>
        </w:tabs>
        <w:spacing w:line="240" w:lineRule="auto" w:before="38" w:after="0"/>
        <w:ind w:left="858" w:right="0" w:hanging="348"/>
        <w:jc w:val="left"/>
        <w:rPr>
          <w:sz w:val="20"/>
        </w:rPr>
      </w:pPr>
      <w:r>
        <w:rPr>
          <w:sz w:val="20"/>
        </w:rPr>
        <w:t>Ability</w:t>
      </w:r>
      <w:r>
        <w:rPr>
          <w:spacing w:val="-3"/>
          <w:sz w:val="20"/>
        </w:rPr>
        <w:t> </w:t>
      </w:r>
      <w:r>
        <w:rPr>
          <w:sz w:val="20"/>
        </w:rPr>
        <w:t>to</w:t>
      </w:r>
      <w:r>
        <w:rPr>
          <w:spacing w:val="-2"/>
          <w:sz w:val="20"/>
        </w:rPr>
        <w:t> </w:t>
      </w:r>
      <w:r>
        <w:rPr>
          <w:sz w:val="20"/>
        </w:rPr>
        <w:t>use</w:t>
      </w:r>
      <w:r>
        <w:rPr>
          <w:spacing w:val="-2"/>
          <w:sz w:val="20"/>
        </w:rPr>
        <w:t> </w:t>
      </w:r>
      <w:r>
        <w:rPr>
          <w:sz w:val="20"/>
        </w:rPr>
        <w:t>logic</w:t>
      </w:r>
      <w:r>
        <w:rPr>
          <w:spacing w:val="-1"/>
          <w:sz w:val="20"/>
        </w:rPr>
        <w:t> </w:t>
      </w:r>
      <w:r>
        <w:rPr>
          <w:sz w:val="20"/>
        </w:rPr>
        <w:t>and</w:t>
      </w:r>
      <w:r>
        <w:rPr>
          <w:spacing w:val="-2"/>
          <w:sz w:val="20"/>
        </w:rPr>
        <w:t> </w:t>
      </w:r>
      <w:r>
        <w:rPr>
          <w:sz w:val="20"/>
        </w:rPr>
        <w:t>set</w:t>
      </w:r>
      <w:r>
        <w:rPr>
          <w:spacing w:val="-2"/>
          <w:sz w:val="20"/>
        </w:rPr>
        <w:t> </w:t>
      </w:r>
      <w:r>
        <w:rPr>
          <w:sz w:val="20"/>
        </w:rPr>
        <w:t>theory</w:t>
      </w:r>
      <w:r>
        <w:rPr>
          <w:spacing w:val="-2"/>
          <w:sz w:val="20"/>
        </w:rPr>
        <w:t> </w:t>
      </w:r>
      <w:r>
        <w:rPr>
          <w:sz w:val="20"/>
        </w:rPr>
        <w:t>to</w:t>
      </w:r>
      <w:r>
        <w:rPr>
          <w:spacing w:val="-3"/>
          <w:sz w:val="20"/>
        </w:rPr>
        <w:t> </w:t>
      </w:r>
      <w:r>
        <w:rPr>
          <w:sz w:val="20"/>
        </w:rPr>
        <w:t>formulate</w:t>
      </w:r>
      <w:r>
        <w:rPr>
          <w:spacing w:val="-3"/>
          <w:sz w:val="20"/>
        </w:rPr>
        <w:t> </w:t>
      </w:r>
      <w:r>
        <w:rPr>
          <w:sz w:val="20"/>
        </w:rPr>
        <w:t>precise </w:t>
      </w:r>
      <w:r>
        <w:rPr>
          <w:spacing w:val="-2"/>
          <w:sz w:val="20"/>
        </w:rPr>
        <w:t>statements.</w:t>
      </w:r>
    </w:p>
    <w:p>
      <w:pPr>
        <w:pStyle w:val="ListParagraph"/>
        <w:numPr>
          <w:ilvl w:val="0"/>
          <w:numId w:val="332"/>
        </w:numPr>
        <w:tabs>
          <w:tab w:pos="858" w:val="left" w:leader="none"/>
        </w:tabs>
        <w:spacing w:line="240" w:lineRule="auto" w:before="35" w:after="0"/>
        <w:ind w:left="858" w:right="0" w:hanging="348"/>
        <w:jc w:val="left"/>
        <w:rPr>
          <w:sz w:val="20"/>
        </w:rPr>
      </w:pPr>
      <w:r>
        <w:rPr>
          <w:sz w:val="20"/>
        </w:rPr>
        <w:t>Ability</w:t>
      </w:r>
      <w:r>
        <w:rPr>
          <w:spacing w:val="-4"/>
          <w:sz w:val="20"/>
        </w:rPr>
        <w:t> </w:t>
      </w:r>
      <w:r>
        <w:rPr>
          <w:sz w:val="20"/>
        </w:rPr>
        <w:t>to</w:t>
      </w:r>
      <w:r>
        <w:rPr>
          <w:spacing w:val="-4"/>
          <w:sz w:val="20"/>
        </w:rPr>
        <w:t> </w:t>
      </w:r>
      <w:r>
        <w:rPr>
          <w:sz w:val="20"/>
        </w:rPr>
        <w:t>analyze</w:t>
      </w:r>
      <w:r>
        <w:rPr>
          <w:spacing w:val="-4"/>
          <w:sz w:val="20"/>
        </w:rPr>
        <w:t> </w:t>
      </w:r>
      <w:r>
        <w:rPr>
          <w:sz w:val="20"/>
        </w:rPr>
        <w:t>and</w:t>
      </w:r>
      <w:r>
        <w:rPr>
          <w:spacing w:val="-5"/>
          <w:sz w:val="20"/>
        </w:rPr>
        <w:t> </w:t>
      </w:r>
      <w:r>
        <w:rPr>
          <w:sz w:val="20"/>
        </w:rPr>
        <w:t>solve</w:t>
      </w:r>
      <w:r>
        <w:rPr>
          <w:spacing w:val="-4"/>
          <w:sz w:val="20"/>
        </w:rPr>
        <w:t> </w:t>
      </w:r>
      <w:r>
        <w:rPr>
          <w:sz w:val="20"/>
        </w:rPr>
        <w:t>counting</w:t>
      </w:r>
      <w:r>
        <w:rPr>
          <w:spacing w:val="-2"/>
          <w:sz w:val="20"/>
        </w:rPr>
        <w:t> </w:t>
      </w:r>
      <w:r>
        <w:rPr>
          <w:sz w:val="20"/>
        </w:rPr>
        <w:t>problems on</w:t>
      </w:r>
      <w:r>
        <w:rPr>
          <w:spacing w:val="-5"/>
          <w:sz w:val="20"/>
        </w:rPr>
        <w:t> </w:t>
      </w:r>
      <w:r>
        <w:rPr>
          <w:sz w:val="20"/>
        </w:rPr>
        <w:t>finite</w:t>
      </w:r>
      <w:r>
        <w:rPr>
          <w:spacing w:val="-2"/>
          <w:sz w:val="20"/>
        </w:rPr>
        <w:t> </w:t>
      </w:r>
      <w:r>
        <w:rPr>
          <w:sz w:val="20"/>
        </w:rPr>
        <w:t>and</w:t>
      </w:r>
      <w:r>
        <w:rPr>
          <w:spacing w:val="-3"/>
          <w:sz w:val="20"/>
        </w:rPr>
        <w:t> </w:t>
      </w:r>
      <w:r>
        <w:rPr>
          <w:sz w:val="20"/>
        </w:rPr>
        <w:t>discrete</w:t>
      </w:r>
      <w:r>
        <w:rPr>
          <w:spacing w:val="-4"/>
          <w:sz w:val="20"/>
        </w:rPr>
        <w:t> </w:t>
      </w:r>
      <w:r>
        <w:rPr>
          <w:spacing w:val="-2"/>
          <w:sz w:val="20"/>
        </w:rPr>
        <w:t>structures.</w:t>
      </w:r>
    </w:p>
    <w:p>
      <w:pPr>
        <w:pStyle w:val="ListParagraph"/>
        <w:numPr>
          <w:ilvl w:val="0"/>
          <w:numId w:val="332"/>
        </w:numPr>
        <w:tabs>
          <w:tab w:pos="858" w:val="left" w:leader="none"/>
        </w:tabs>
        <w:spacing w:line="240" w:lineRule="auto" w:before="38" w:after="0"/>
        <w:ind w:left="858" w:right="0" w:hanging="348"/>
        <w:jc w:val="left"/>
        <w:rPr>
          <w:sz w:val="20"/>
        </w:rPr>
      </w:pPr>
      <w:r>
        <w:rPr>
          <w:sz w:val="20"/>
        </w:rPr>
        <w:t>Ability</w:t>
      </w:r>
      <w:r>
        <w:rPr>
          <w:spacing w:val="-5"/>
          <w:sz w:val="20"/>
        </w:rPr>
        <w:t> </w:t>
      </w:r>
      <w:r>
        <w:rPr>
          <w:sz w:val="20"/>
        </w:rPr>
        <w:t>to</w:t>
      </w:r>
      <w:r>
        <w:rPr>
          <w:spacing w:val="-5"/>
          <w:sz w:val="20"/>
        </w:rPr>
        <w:t> </w:t>
      </w:r>
      <w:r>
        <w:rPr>
          <w:sz w:val="20"/>
        </w:rPr>
        <w:t>describe</w:t>
      </w:r>
      <w:r>
        <w:rPr>
          <w:spacing w:val="-3"/>
          <w:sz w:val="20"/>
        </w:rPr>
        <w:t> </w:t>
      </w:r>
      <w:r>
        <w:rPr>
          <w:sz w:val="20"/>
        </w:rPr>
        <w:t>and</w:t>
      </w:r>
      <w:r>
        <w:rPr>
          <w:spacing w:val="-4"/>
          <w:sz w:val="20"/>
        </w:rPr>
        <w:t> </w:t>
      </w:r>
      <w:r>
        <w:rPr>
          <w:sz w:val="20"/>
        </w:rPr>
        <w:t>manipulate</w:t>
      </w:r>
      <w:r>
        <w:rPr>
          <w:spacing w:val="-6"/>
          <w:sz w:val="20"/>
        </w:rPr>
        <w:t> </w:t>
      </w:r>
      <w:r>
        <w:rPr>
          <w:spacing w:val="-2"/>
          <w:sz w:val="20"/>
        </w:rPr>
        <w:t>sequences.</w:t>
      </w:r>
    </w:p>
    <w:p>
      <w:pPr>
        <w:pStyle w:val="ListParagraph"/>
        <w:numPr>
          <w:ilvl w:val="0"/>
          <w:numId w:val="332"/>
        </w:numPr>
        <w:tabs>
          <w:tab w:pos="858" w:val="left" w:leader="none"/>
        </w:tabs>
        <w:spacing w:line="240" w:lineRule="auto" w:before="38" w:after="0"/>
        <w:ind w:left="858" w:right="0" w:hanging="348"/>
        <w:jc w:val="left"/>
        <w:rPr>
          <w:sz w:val="20"/>
        </w:rPr>
      </w:pPr>
      <w:r>
        <w:rPr>
          <w:sz w:val="20"/>
        </w:rPr>
        <w:t>Ability</w:t>
      </w:r>
      <w:r>
        <w:rPr>
          <w:spacing w:val="-4"/>
          <w:sz w:val="20"/>
        </w:rPr>
        <w:t> </w:t>
      </w:r>
      <w:r>
        <w:rPr>
          <w:sz w:val="20"/>
        </w:rPr>
        <w:t>to</w:t>
      </w:r>
      <w:r>
        <w:rPr>
          <w:spacing w:val="-3"/>
          <w:sz w:val="20"/>
        </w:rPr>
        <w:t> </w:t>
      </w:r>
      <w:r>
        <w:rPr>
          <w:sz w:val="20"/>
        </w:rPr>
        <w:t>apply</w:t>
      </w:r>
      <w:r>
        <w:rPr>
          <w:spacing w:val="-1"/>
          <w:sz w:val="20"/>
        </w:rPr>
        <w:t> </w:t>
      </w:r>
      <w:r>
        <w:rPr>
          <w:sz w:val="20"/>
        </w:rPr>
        <w:t>graph</w:t>
      </w:r>
      <w:r>
        <w:rPr>
          <w:spacing w:val="-4"/>
          <w:sz w:val="20"/>
        </w:rPr>
        <w:t> </w:t>
      </w:r>
      <w:r>
        <w:rPr>
          <w:sz w:val="20"/>
        </w:rPr>
        <w:t>theory</w:t>
      </w:r>
      <w:r>
        <w:rPr>
          <w:spacing w:val="-1"/>
          <w:sz w:val="20"/>
        </w:rPr>
        <w:t> </w:t>
      </w:r>
      <w:r>
        <w:rPr>
          <w:sz w:val="20"/>
        </w:rPr>
        <w:t>in</w:t>
      </w:r>
      <w:r>
        <w:rPr>
          <w:spacing w:val="-4"/>
          <w:sz w:val="20"/>
        </w:rPr>
        <w:t> </w:t>
      </w:r>
      <w:r>
        <w:rPr>
          <w:sz w:val="20"/>
        </w:rPr>
        <w:t>solving</w:t>
      </w:r>
      <w:r>
        <w:rPr>
          <w:spacing w:val="-3"/>
          <w:sz w:val="20"/>
        </w:rPr>
        <w:t> </w:t>
      </w:r>
      <w:r>
        <w:rPr>
          <w:sz w:val="20"/>
        </w:rPr>
        <w:t>computing</w:t>
      </w:r>
      <w:r>
        <w:rPr>
          <w:spacing w:val="-3"/>
          <w:sz w:val="20"/>
        </w:rPr>
        <w:t> </w:t>
      </w:r>
      <w:r>
        <w:rPr>
          <w:spacing w:val="-2"/>
          <w:sz w:val="20"/>
        </w:rPr>
        <w:t>problems.</w:t>
      </w:r>
    </w:p>
    <w:p>
      <w:pPr>
        <w:pStyle w:val="Heading4"/>
        <w:spacing w:before="173"/>
        <w:ind w:left="150"/>
      </w:pPr>
      <w:r>
        <w:rPr>
          <w:spacing w:val="-2"/>
        </w:rPr>
        <w:t>UNIT-</w:t>
      </w:r>
      <w:r>
        <w:rPr>
          <w:spacing w:val="-5"/>
        </w:rPr>
        <w:t>I:</w:t>
      </w:r>
    </w:p>
    <w:p>
      <w:pPr>
        <w:pStyle w:val="BodyText"/>
        <w:spacing w:line="273" w:lineRule="auto" w:before="40"/>
        <w:ind w:left="174" w:right="739" w:hanging="10"/>
        <w:jc w:val="both"/>
      </w:pPr>
      <w:r>
        <w:rPr/>
        <w:t>The Foundations Logic and Proofs: Propositional Logic, Applications of Propositional Logic, Propositional Equivalence, Predicates and Quantifiers, Nested Quantifiers, Rules of Inference, Introduction to Proofs, Proof Methods and Strategy.</w:t>
      </w:r>
    </w:p>
    <w:p>
      <w:pPr>
        <w:pStyle w:val="Heading4"/>
        <w:spacing w:before="2"/>
        <w:ind w:left="150"/>
      </w:pPr>
      <w:r>
        <w:rPr>
          <w:spacing w:val="-2"/>
        </w:rPr>
        <w:t>UNIT-</w:t>
      </w:r>
      <w:r>
        <w:rPr>
          <w:spacing w:val="-5"/>
        </w:rPr>
        <w:t>II:</w:t>
      </w:r>
    </w:p>
    <w:p>
      <w:pPr>
        <w:pStyle w:val="BodyText"/>
        <w:spacing w:line="273" w:lineRule="auto" w:before="42"/>
        <w:ind w:left="174" w:right="736" w:hanging="10"/>
        <w:jc w:val="both"/>
      </w:pPr>
      <w:r>
        <w:rPr/>
        <w:t>Basic Structures, Sets, Functions, Sequences, Sums, Matrices and Relations: Sets, Functions, Sequences</w:t>
      </w:r>
      <w:r>
        <w:rPr>
          <w:spacing w:val="-5"/>
        </w:rPr>
        <w:t> </w:t>
      </w:r>
      <w:r>
        <w:rPr/>
        <w:t>&amp;</w:t>
      </w:r>
      <w:r>
        <w:rPr>
          <w:spacing w:val="-3"/>
        </w:rPr>
        <w:t> </w:t>
      </w:r>
      <w:r>
        <w:rPr/>
        <w:t>Summations,</w:t>
      </w:r>
      <w:r>
        <w:rPr>
          <w:spacing w:val="-6"/>
        </w:rPr>
        <w:t> </w:t>
      </w:r>
      <w:r>
        <w:rPr/>
        <w:t>Cardinality</w:t>
      </w:r>
      <w:r>
        <w:rPr>
          <w:spacing w:val="-5"/>
        </w:rPr>
        <w:t> </w:t>
      </w:r>
      <w:r>
        <w:rPr/>
        <w:t>of</w:t>
      </w:r>
      <w:r>
        <w:rPr>
          <w:spacing w:val="-5"/>
        </w:rPr>
        <w:t> </w:t>
      </w:r>
      <w:r>
        <w:rPr/>
        <w:t>Sets</w:t>
      </w:r>
      <w:r>
        <w:rPr>
          <w:spacing w:val="-5"/>
        </w:rPr>
        <w:t> </w:t>
      </w:r>
      <w:r>
        <w:rPr/>
        <w:t>and</w:t>
      </w:r>
      <w:r>
        <w:rPr>
          <w:spacing w:val="-6"/>
        </w:rPr>
        <w:t> </w:t>
      </w:r>
      <w:r>
        <w:rPr/>
        <w:t>Matrices</w:t>
      </w:r>
      <w:r>
        <w:rPr>
          <w:spacing w:val="-3"/>
        </w:rPr>
        <w:t> </w:t>
      </w:r>
      <w:r>
        <w:rPr/>
        <w:t>Relations,</w:t>
      </w:r>
      <w:r>
        <w:rPr>
          <w:spacing w:val="-6"/>
        </w:rPr>
        <w:t> </w:t>
      </w:r>
      <w:r>
        <w:rPr/>
        <w:t>Relations</w:t>
      </w:r>
      <w:r>
        <w:rPr>
          <w:spacing w:val="-5"/>
        </w:rPr>
        <w:t> </w:t>
      </w:r>
      <w:r>
        <w:rPr/>
        <w:t>and</w:t>
      </w:r>
      <w:r>
        <w:rPr>
          <w:spacing w:val="-6"/>
        </w:rPr>
        <w:t> </w:t>
      </w:r>
      <w:r>
        <w:rPr/>
        <w:t>Their</w:t>
      </w:r>
      <w:r>
        <w:rPr>
          <w:spacing w:val="-3"/>
        </w:rPr>
        <w:t> </w:t>
      </w:r>
      <w:r>
        <w:rPr/>
        <w:t>Properties, n-ary Relations and Their Applications, Representing Relations, Closures of Relations, Equivalence Relations, Partial Orderings.</w:t>
      </w:r>
    </w:p>
    <w:p>
      <w:pPr>
        <w:pStyle w:val="Heading4"/>
        <w:spacing w:before="4"/>
        <w:ind w:left="150"/>
      </w:pPr>
      <w:r>
        <w:rPr>
          <w:spacing w:val="-2"/>
        </w:rPr>
        <w:t>UNIT-</w:t>
      </w:r>
      <w:r>
        <w:rPr>
          <w:spacing w:val="-4"/>
        </w:rPr>
        <w:t>III:</w:t>
      </w:r>
    </w:p>
    <w:p>
      <w:pPr>
        <w:pStyle w:val="BodyText"/>
        <w:spacing w:line="276" w:lineRule="auto" w:before="40"/>
        <w:ind w:left="174" w:right="738" w:hanging="10"/>
        <w:jc w:val="both"/>
      </w:pPr>
      <w:r>
        <w:rPr/>
        <w:t>Algorithms, Induction and Recursion: Algorithms, The Growth of Functions, Complexity of Algorithms. Induction and Recursion: Mathematical Induction, Strong Induction and Well-Ordering, Recursive Definitions and Structural Induction, Recursive Algorithms, Program Correctness.</w:t>
      </w:r>
    </w:p>
    <w:p>
      <w:pPr>
        <w:pStyle w:val="Heading4"/>
        <w:spacing w:line="228" w:lineRule="exact"/>
        <w:ind w:left="150"/>
      </w:pPr>
      <w:r>
        <w:rPr>
          <w:spacing w:val="-2"/>
        </w:rPr>
        <w:t>UNIT-</w:t>
      </w:r>
      <w:r>
        <w:rPr>
          <w:spacing w:val="-5"/>
        </w:rPr>
        <w:t>IV:</w:t>
      </w:r>
    </w:p>
    <w:p>
      <w:pPr>
        <w:pStyle w:val="BodyText"/>
        <w:spacing w:before="40"/>
        <w:ind w:left="165"/>
        <w:jc w:val="both"/>
      </w:pPr>
      <w:r>
        <w:rPr/>
        <w:t>Discrete</w:t>
      </w:r>
      <w:r>
        <w:rPr>
          <w:spacing w:val="-7"/>
        </w:rPr>
        <w:t> </w:t>
      </w:r>
      <w:r>
        <w:rPr/>
        <w:t>Probability</w:t>
      </w:r>
      <w:r>
        <w:rPr>
          <w:spacing w:val="-5"/>
        </w:rPr>
        <w:t> </w:t>
      </w:r>
      <w:r>
        <w:rPr/>
        <w:t>and</w:t>
      </w:r>
      <w:r>
        <w:rPr>
          <w:spacing w:val="-5"/>
        </w:rPr>
        <w:t> </w:t>
      </w:r>
      <w:r>
        <w:rPr/>
        <w:t>Advanced</w:t>
      </w:r>
      <w:r>
        <w:rPr>
          <w:spacing w:val="-6"/>
        </w:rPr>
        <w:t> </w:t>
      </w:r>
      <w:r>
        <w:rPr/>
        <w:t>Counting</w:t>
      </w:r>
      <w:r>
        <w:rPr>
          <w:spacing w:val="-4"/>
        </w:rPr>
        <w:t> </w:t>
      </w:r>
      <w:r>
        <w:rPr>
          <w:spacing w:val="-2"/>
        </w:rPr>
        <w:t>Techniques:</w:t>
      </w:r>
    </w:p>
    <w:p>
      <w:pPr>
        <w:pStyle w:val="BodyText"/>
        <w:spacing w:line="271" w:lineRule="auto" w:before="37"/>
        <w:ind w:left="174" w:right="739" w:hanging="10"/>
        <w:jc w:val="both"/>
      </w:pPr>
      <w:r>
        <w:rPr/>
        <w:t>An Introduction to Discrete Probability. Probability Theory, Bayes’ Theorem, Expected Value and Variance. Advanced Counting Techniques:</w:t>
      </w:r>
    </w:p>
    <w:p>
      <w:pPr>
        <w:pStyle w:val="BodyText"/>
        <w:spacing w:line="276" w:lineRule="auto" w:before="9"/>
        <w:ind w:left="150" w:right="740" w:firstLine="14"/>
        <w:jc w:val="both"/>
        <w:rPr>
          <w:rFonts w:ascii="Arial"/>
          <w:b/>
        </w:rPr>
      </w:pPr>
      <w:r>
        <w:rPr/>
        <w:t>Recurrence Relations, Solving Linear Recurrence Relations, Divide-and-Conquer Algorithms and Recurrence</w:t>
      </w:r>
      <w:r>
        <w:rPr>
          <w:spacing w:val="-2"/>
        </w:rPr>
        <w:t> </w:t>
      </w:r>
      <w:r>
        <w:rPr/>
        <w:t>Relations,</w:t>
      </w:r>
      <w:r>
        <w:rPr>
          <w:spacing w:val="-2"/>
        </w:rPr>
        <w:t> </w:t>
      </w:r>
      <w:r>
        <w:rPr/>
        <w:t>Generating</w:t>
      </w:r>
      <w:r>
        <w:rPr>
          <w:spacing w:val="-2"/>
        </w:rPr>
        <w:t> </w:t>
      </w:r>
      <w:r>
        <w:rPr/>
        <w:t>Functions,</w:t>
      </w:r>
      <w:r>
        <w:rPr>
          <w:spacing w:val="-3"/>
        </w:rPr>
        <w:t> </w:t>
      </w:r>
      <w:r>
        <w:rPr/>
        <w:t>Inclusion-Exclusion,</w:t>
      </w:r>
      <w:r>
        <w:rPr>
          <w:spacing w:val="-3"/>
        </w:rPr>
        <w:t> </w:t>
      </w:r>
      <w:r>
        <w:rPr/>
        <w:t>Applications of</w:t>
      </w:r>
      <w:r>
        <w:rPr>
          <w:spacing w:val="-2"/>
        </w:rPr>
        <w:t> </w:t>
      </w:r>
      <w:r>
        <w:rPr/>
        <w:t>Inclusion-Exclusion. </w:t>
      </w:r>
      <w:r>
        <w:rPr>
          <w:rFonts w:ascii="Arial"/>
          <w:b/>
          <w:spacing w:val="-2"/>
        </w:rPr>
        <w:t>UNIT-V:</w:t>
      </w:r>
    </w:p>
    <w:p>
      <w:pPr>
        <w:pStyle w:val="BodyText"/>
        <w:spacing w:line="276" w:lineRule="auto" w:before="5"/>
        <w:ind w:left="174" w:right="736" w:hanging="10"/>
        <w:jc w:val="both"/>
      </w:pPr>
      <w:r>
        <w:rPr/>
        <w:t>Graphs: Graphs and Graph Models, Graph Terminology and Special Types of Graphs, Representing Graphs and Graph Isomorphism, Connectivity, Euler and Hamilton Paths, Shortest-Path Problems, Planar Graphs, Graph Coloring.</w:t>
      </w:r>
    </w:p>
    <w:p>
      <w:pPr>
        <w:pStyle w:val="BodyText"/>
        <w:spacing w:line="276" w:lineRule="auto" w:before="1"/>
        <w:ind w:left="174" w:right="739" w:hanging="10"/>
        <w:jc w:val="both"/>
      </w:pPr>
      <w:r>
        <w:rPr/>
        <w:t>Trees: Introduction to Trees, Applications of Trees, Tree Traversal, Spanning Trees, Minimum Spanning Trees.</w:t>
      </w:r>
    </w:p>
    <w:p>
      <w:pPr>
        <w:pStyle w:val="Heading4"/>
        <w:spacing w:before="187"/>
        <w:ind w:left="150"/>
      </w:pPr>
      <w:r>
        <w:rPr/>
        <w:t>TEXT</w:t>
      </w:r>
      <w:r>
        <w:rPr>
          <w:spacing w:val="-8"/>
        </w:rPr>
        <w:t> </w:t>
      </w:r>
      <w:r>
        <w:rPr>
          <w:spacing w:val="-2"/>
        </w:rPr>
        <w:t>BOOKS:</w:t>
      </w:r>
    </w:p>
    <w:p>
      <w:pPr>
        <w:pStyle w:val="ListParagraph"/>
        <w:numPr>
          <w:ilvl w:val="0"/>
          <w:numId w:val="333"/>
        </w:numPr>
        <w:tabs>
          <w:tab w:pos="868" w:val="left" w:leader="none"/>
          <w:tab w:pos="870" w:val="left" w:leader="none"/>
        </w:tabs>
        <w:spacing w:line="276" w:lineRule="auto" w:before="39" w:after="0"/>
        <w:ind w:left="870" w:right="738" w:hanging="360"/>
        <w:jc w:val="both"/>
        <w:rPr>
          <w:sz w:val="20"/>
        </w:rPr>
      </w:pPr>
      <w:r>
        <w:rPr>
          <w:sz w:val="20"/>
        </w:rPr>
        <w:t>Discrete Mathematical Structures with Applications to Computer Science: J.P. Tremblay, R. Manohar, McGraw-Hill, 1</w:t>
      </w:r>
      <w:r>
        <w:rPr>
          <w:position w:val="6"/>
          <w:sz w:val="13"/>
        </w:rPr>
        <w:t>st</w:t>
      </w:r>
      <w:r>
        <w:rPr>
          <w:spacing w:val="40"/>
          <w:position w:val="6"/>
          <w:sz w:val="13"/>
        </w:rPr>
        <w:t> </w:t>
      </w:r>
      <w:r>
        <w:rPr>
          <w:sz w:val="20"/>
        </w:rPr>
        <w:t>ed.</w:t>
      </w:r>
    </w:p>
    <w:p>
      <w:pPr>
        <w:pStyle w:val="ListParagraph"/>
        <w:numPr>
          <w:ilvl w:val="0"/>
          <w:numId w:val="333"/>
        </w:numPr>
        <w:tabs>
          <w:tab w:pos="868" w:val="left" w:leader="none"/>
          <w:tab w:pos="870" w:val="left" w:leader="none"/>
        </w:tabs>
        <w:spacing w:line="276" w:lineRule="auto" w:before="3" w:after="0"/>
        <w:ind w:left="870" w:right="739" w:hanging="360"/>
        <w:jc w:val="both"/>
        <w:rPr>
          <w:sz w:val="20"/>
        </w:rPr>
      </w:pPr>
      <w:r>
        <w:rPr>
          <w:sz w:val="20"/>
        </w:rPr>
        <w:t>Discrete</w:t>
      </w:r>
      <w:r>
        <w:rPr>
          <w:spacing w:val="-11"/>
          <w:sz w:val="20"/>
        </w:rPr>
        <w:t> </w:t>
      </w:r>
      <w:r>
        <w:rPr>
          <w:sz w:val="20"/>
        </w:rPr>
        <w:t>Mathematics</w:t>
      </w:r>
      <w:r>
        <w:rPr>
          <w:spacing w:val="-9"/>
          <w:sz w:val="20"/>
        </w:rPr>
        <w:t> </w:t>
      </w:r>
      <w:r>
        <w:rPr>
          <w:sz w:val="20"/>
        </w:rPr>
        <w:t>for</w:t>
      </w:r>
      <w:r>
        <w:rPr>
          <w:spacing w:val="-9"/>
          <w:sz w:val="20"/>
        </w:rPr>
        <w:t> </w:t>
      </w:r>
      <w:r>
        <w:rPr>
          <w:sz w:val="20"/>
        </w:rPr>
        <w:t>Computer</w:t>
      </w:r>
      <w:r>
        <w:rPr>
          <w:spacing w:val="-7"/>
          <w:sz w:val="20"/>
        </w:rPr>
        <w:t> </w:t>
      </w:r>
      <w:r>
        <w:rPr>
          <w:sz w:val="20"/>
        </w:rPr>
        <w:t>Scientists</w:t>
      </w:r>
      <w:r>
        <w:rPr>
          <w:spacing w:val="-9"/>
          <w:sz w:val="20"/>
        </w:rPr>
        <w:t> </w:t>
      </w:r>
      <w:r>
        <w:rPr>
          <w:sz w:val="20"/>
        </w:rPr>
        <w:t>&amp;</w:t>
      </w:r>
      <w:r>
        <w:rPr>
          <w:spacing w:val="-8"/>
          <w:sz w:val="20"/>
        </w:rPr>
        <w:t> </w:t>
      </w:r>
      <w:r>
        <w:rPr>
          <w:sz w:val="20"/>
        </w:rPr>
        <w:t>Mathematicians:</w:t>
      </w:r>
      <w:r>
        <w:rPr>
          <w:spacing w:val="-11"/>
          <w:sz w:val="20"/>
        </w:rPr>
        <w:t> </w:t>
      </w:r>
      <w:r>
        <w:rPr>
          <w:sz w:val="20"/>
        </w:rPr>
        <w:t>Joe</w:t>
      </w:r>
      <w:r>
        <w:rPr>
          <w:spacing w:val="-11"/>
          <w:sz w:val="20"/>
        </w:rPr>
        <w:t> </w:t>
      </w:r>
      <w:r>
        <w:rPr>
          <w:sz w:val="20"/>
        </w:rPr>
        <w:t>l.</w:t>
      </w:r>
      <w:r>
        <w:rPr>
          <w:spacing w:val="-10"/>
          <w:sz w:val="20"/>
        </w:rPr>
        <w:t> </w:t>
      </w:r>
      <w:r>
        <w:rPr>
          <w:sz w:val="20"/>
        </w:rPr>
        <w:t>Mott,</w:t>
      </w:r>
      <w:r>
        <w:rPr>
          <w:spacing w:val="-9"/>
          <w:sz w:val="20"/>
        </w:rPr>
        <w:t> </w:t>
      </w:r>
      <w:r>
        <w:rPr>
          <w:sz w:val="20"/>
        </w:rPr>
        <w:t>Abraham</w:t>
      </w:r>
      <w:r>
        <w:rPr>
          <w:spacing w:val="-7"/>
          <w:sz w:val="20"/>
        </w:rPr>
        <w:t> </w:t>
      </w:r>
      <w:r>
        <w:rPr>
          <w:sz w:val="20"/>
        </w:rPr>
        <w:t>Kandel, Teodore P. Baker, Prentis Hall of India, 2</w:t>
      </w:r>
      <w:r>
        <w:rPr>
          <w:position w:val="6"/>
          <w:sz w:val="13"/>
        </w:rPr>
        <w:t>nd </w:t>
      </w:r>
      <w:r>
        <w:rPr>
          <w:sz w:val="20"/>
        </w:rPr>
        <w:t>ed.</w:t>
      </w:r>
    </w:p>
    <w:p>
      <w:pPr>
        <w:pStyle w:val="Heading4"/>
        <w:spacing w:before="139"/>
        <w:ind w:left="150"/>
      </w:pPr>
      <w:r>
        <w:rPr>
          <w:spacing w:val="-2"/>
        </w:rPr>
        <w:t>REFERENCES:</w:t>
      </w:r>
    </w:p>
    <w:p>
      <w:pPr>
        <w:pStyle w:val="ListParagraph"/>
        <w:numPr>
          <w:ilvl w:val="0"/>
          <w:numId w:val="334"/>
        </w:numPr>
        <w:tabs>
          <w:tab w:pos="868" w:val="left" w:leader="none"/>
          <w:tab w:pos="870" w:val="left" w:leader="none"/>
        </w:tabs>
        <w:spacing w:line="276" w:lineRule="auto" w:before="39" w:after="0"/>
        <w:ind w:left="870" w:right="737" w:hanging="360"/>
        <w:jc w:val="both"/>
        <w:rPr>
          <w:sz w:val="20"/>
        </w:rPr>
      </w:pPr>
      <w:r>
        <w:rPr>
          <w:sz w:val="20"/>
        </w:rPr>
        <w:t>Discrete</w:t>
      </w:r>
      <w:r>
        <w:rPr>
          <w:spacing w:val="-2"/>
          <w:sz w:val="20"/>
        </w:rPr>
        <w:t> </w:t>
      </w:r>
      <w:r>
        <w:rPr>
          <w:sz w:val="20"/>
        </w:rPr>
        <w:t>and Combinatorial Mathematics -</w:t>
      </w:r>
      <w:r>
        <w:rPr>
          <w:spacing w:val="-1"/>
          <w:sz w:val="20"/>
        </w:rPr>
        <w:t> </w:t>
      </w:r>
      <w:r>
        <w:rPr>
          <w:sz w:val="20"/>
        </w:rPr>
        <w:t>an applied introduction: Ralph.P.</w:t>
      </w:r>
      <w:r>
        <w:rPr>
          <w:spacing w:val="-1"/>
          <w:sz w:val="20"/>
        </w:rPr>
        <w:t> </w:t>
      </w:r>
      <w:r>
        <w:rPr>
          <w:sz w:val="20"/>
        </w:rPr>
        <w:t>Grimald, Pearson education, 5</w:t>
      </w:r>
      <w:r>
        <w:rPr>
          <w:position w:val="6"/>
          <w:sz w:val="13"/>
        </w:rPr>
        <w:t>th</w:t>
      </w:r>
      <w:r>
        <w:rPr>
          <w:spacing w:val="40"/>
          <w:position w:val="6"/>
          <w:sz w:val="13"/>
        </w:rPr>
        <w:t> </w:t>
      </w:r>
      <w:r>
        <w:rPr>
          <w:sz w:val="20"/>
        </w:rPr>
        <w:t>edition.</w:t>
      </w:r>
    </w:p>
    <w:p>
      <w:pPr>
        <w:pStyle w:val="ListParagraph"/>
        <w:numPr>
          <w:ilvl w:val="0"/>
          <w:numId w:val="334"/>
        </w:numPr>
        <w:tabs>
          <w:tab w:pos="868" w:val="left" w:leader="none"/>
        </w:tabs>
        <w:spacing w:line="240" w:lineRule="auto" w:before="24" w:after="0"/>
        <w:ind w:left="868" w:right="0" w:hanging="358"/>
        <w:jc w:val="left"/>
        <w:rPr>
          <w:sz w:val="20"/>
        </w:rPr>
      </w:pPr>
      <w:r>
        <w:rPr>
          <w:sz w:val="20"/>
        </w:rPr>
        <w:t>Discrete</w:t>
      </w:r>
      <w:r>
        <w:rPr>
          <w:spacing w:val="-6"/>
          <w:sz w:val="20"/>
        </w:rPr>
        <w:t> </w:t>
      </w:r>
      <w:r>
        <w:rPr>
          <w:sz w:val="20"/>
        </w:rPr>
        <w:t>Mathematical</w:t>
      </w:r>
      <w:r>
        <w:rPr>
          <w:spacing w:val="-5"/>
          <w:sz w:val="20"/>
        </w:rPr>
        <w:t> </w:t>
      </w:r>
      <w:r>
        <w:rPr>
          <w:sz w:val="20"/>
        </w:rPr>
        <w:t>Structures:</w:t>
      </w:r>
      <w:r>
        <w:rPr>
          <w:spacing w:val="-6"/>
          <w:sz w:val="20"/>
        </w:rPr>
        <w:t> </w:t>
      </w:r>
      <w:r>
        <w:rPr>
          <w:sz w:val="20"/>
        </w:rPr>
        <w:t>Thomas</w:t>
      </w:r>
      <w:r>
        <w:rPr>
          <w:spacing w:val="-4"/>
          <w:sz w:val="20"/>
        </w:rPr>
        <w:t> </w:t>
      </w:r>
      <w:r>
        <w:rPr>
          <w:sz w:val="20"/>
        </w:rPr>
        <w:t>Kosy,</w:t>
      </w:r>
      <w:r>
        <w:rPr>
          <w:spacing w:val="-7"/>
          <w:sz w:val="20"/>
        </w:rPr>
        <w:t> </w:t>
      </w:r>
      <w:r>
        <w:rPr>
          <w:sz w:val="20"/>
        </w:rPr>
        <w:t>Tata</w:t>
      </w:r>
      <w:r>
        <w:rPr>
          <w:spacing w:val="-4"/>
          <w:sz w:val="20"/>
        </w:rPr>
        <w:t> </w:t>
      </w:r>
      <w:r>
        <w:rPr>
          <w:sz w:val="20"/>
        </w:rPr>
        <w:t>McGraw</w:t>
      </w:r>
      <w:r>
        <w:rPr>
          <w:spacing w:val="-5"/>
          <w:sz w:val="20"/>
        </w:rPr>
        <w:t> </w:t>
      </w:r>
      <w:r>
        <w:rPr>
          <w:sz w:val="20"/>
        </w:rPr>
        <w:t>Hill</w:t>
      </w:r>
      <w:r>
        <w:rPr>
          <w:spacing w:val="-5"/>
          <w:sz w:val="20"/>
        </w:rPr>
        <w:t> </w:t>
      </w:r>
      <w:r>
        <w:rPr>
          <w:sz w:val="20"/>
        </w:rPr>
        <w:t>publishing</w:t>
      </w:r>
      <w:r>
        <w:rPr>
          <w:spacing w:val="-5"/>
          <w:sz w:val="20"/>
        </w:rPr>
        <w:t> co.</w:t>
      </w:r>
    </w:p>
    <w:p>
      <w:pPr>
        <w:pStyle w:val="ListParagraph"/>
        <w:spacing w:after="0" w:line="240" w:lineRule="auto"/>
        <w:jc w:val="left"/>
        <w:rPr>
          <w:sz w:val="20"/>
        </w:rPr>
        <w:sectPr>
          <w:pgSz w:w="11910" w:h="16840"/>
          <w:pgMar w:header="914" w:footer="0" w:top="1120" w:bottom="280" w:left="1275" w:right="708"/>
        </w:sectPr>
      </w:pPr>
    </w:p>
    <w:p>
      <w:pPr>
        <w:pStyle w:val="BodyText"/>
        <w:spacing w:before="119"/>
      </w:pPr>
    </w:p>
    <w:p>
      <w:pPr>
        <w:spacing w:before="1"/>
        <w:ind w:left="0" w:right="587" w:firstLine="0"/>
        <w:jc w:val="center"/>
        <w:rPr>
          <w:rFonts w:ascii="Arial"/>
          <w:b/>
          <w:sz w:val="20"/>
        </w:rPr>
      </w:pPr>
      <w:r>
        <w:rPr>
          <w:rFonts w:ascii="Arial"/>
          <w:b/>
          <w:sz w:val="20"/>
        </w:rPr>
        <w:t>DATABASE</w:t>
      </w:r>
      <w:r>
        <w:rPr>
          <w:rFonts w:ascii="Arial"/>
          <w:b/>
          <w:spacing w:val="-9"/>
          <w:sz w:val="20"/>
        </w:rPr>
        <w:t> </w:t>
      </w:r>
      <w:r>
        <w:rPr>
          <w:rFonts w:ascii="Arial"/>
          <w:b/>
          <w:sz w:val="20"/>
        </w:rPr>
        <w:t>PROGRAMMING</w:t>
      </w:r>
      <w:r>
        <w:rPr>
          <w:rFonts w:ascii="Arial"/>
          <w:b/>
          <w:spacing w:val="-10"/>
          <w:sz w:val="20"/>
        </w:rPr>
        <w:t> </w:t>
      </w:r>
      <w:r>
        <w:rPr>
          <w:rFonts w:ascii="Arial"/>
          <w:b/>
          <w:sz w:val="20"/>
        </w:rPr>
        <w:t>WITH</w:t>
      </w:r>
      <w:r>
        <w:rPr>
          <w:rFonts w:ascii="Arial"/>
          <w:b/>
          <w:spacing w:val="-6"/>
          <w:sz w:val="20"/>
        </w:rPr>
        <w:t> </w:t>
      </w:r>
      <w:r>
        <w:rPr>
          <w:rFonts w:ascii="Arial"/>
          <w:b/>
          <w:sz w:val="20"/>
        </w:rPr>
        <w:t>PL/SQL</w:t>
      </w:r>
      <w:r>
        <w:rPr>
          <w:rFonts w:ascii="Arial"/>
          <w:b/>
          <w:spacing w:val="-8"/>
          <w:sz w:val="20"/>
        </w:rPr>
        <w:t> </w:t>
      </w:r>
      <w:r>
        <w:rPr>
          <w:rFonts w:ascii="Arial"/>
          <w:b/>
          <w:sz w:val="20"/>
        </w:rPr>
        <w:t>(Professional</w:t>
      </w:r>
      <w:r>
        <w:rPr>
          <w:rFonts w:ascii="Arial"/>
          <w:b/>
          <w:spacing w:val="-7"/>
          <w:sz w:val="20"/>
        </w:rPr>
        <w:t> </w:t>
      </w:r>
      <w:r>
        <w:rPr>
          <w:rFonts w:ascii="Arial"/>
          <w:b/>
          <w:sz w:val="20"/>
        </w:rPr>
        <w:t>Elective</w:t>
      </w:r>
      <w:r>
        <w:rPr>
          <w:rFonts w:ascii="Arial"/>
          <w:b/>
          <w:spacing w:val="-10"/>
          <w:sz w:val="20"/>
        </w:rPr>
        <w:t> </w:t>
      </w:r>
      <w:r>
        <w:rPr>
          <w:rFonts w:ascii="Arial"/>
          <w:b/>
          <w:sz w:val="20"/>
        </w:rPr>
        <w:t>-</w:t>
      </w:r>
      <w:r>
        <w:rPr>
          <w:rFonts w:ascii="Arial"/>
          <w:b/>
          <w:spacing w:val="-7"/>
          <w:sz w:val="20"/>
        </w:rPr>
        <w:t> </w:t>
      </w:r>
      <w:r>
        <w:rPr>
          <w:rFonts w:ascii="Arial"/>
          <w:b/>
          <w:spacing w:val="-5"/>
          <w:sz w:val="20"/>
        </w:rPr>
        <w:t>I)</w:t>
      </w:r>
    </w:p>
    <w:p>
      <w:pPr>
        <w:tabs>
          <w:tab w:pos="7917" w:val="left" w:leader="none"/>
          <w:tab w:pos="8261" w:val="left" w:leader="none"/>
          <w:tab w:pos="8606" w:val="left" w:leader="none"/>
        </w:tabs>
        <w:spacing w:before="26"/>
        <w:ind w:left="0" w:right="572" w:firstLine="0"/>
        <w:jc w:val="center"/>
        <w:rPr>
          <w:rFonts w:ascii="Arial"/>
          <w:b/>
          <w:sz w:val="20"/>
        </w:rPr>
      </w:pPr>
      <w:r>
        <w:rPr>
          <w:rFonts w:ascii="Arial"/>
          <w:b/>
          <w:sz w:val="20"/>
        </w:rPr>
        <w:t>IV</w:t>
      </w:r>
      <w:r>
        <w:rPr>
          <w:rFonts w:ascii="Arial"/>
          <w:b/>
          <w:spacing w:val="-7"/>
          <w:sz w:val="20"/>
        </w:rPr>
        <w:t> </w:t>
      </w:r>
      <w:r>
        <w:rPr>
          <w:rFonts w:ascii="Arial"/>
          <w:b/>
          <w:sz w:val="20"/>
        </w:rPr>
        <w:t>Year</w:t>
      </w:r>
      <w:r>
        <w:rPr>
          <w:rFonts w:ascii="Arial"/>
          <w:b/>
          <w:spacing w:val="-7"/>
          <w:sz w:val="20"/>
        </w:rPr>
        <w:t> </w:t>
      </w:r>
      <w:r>
        <w:rPr>
          <w:rFonts w:ascii="Arial"/>
          <w:b/>
          <w:sz w:val="20"/>
        </w:rPr>
        <w:t>B.Tech.(IDP)</w:t>
      </w:r>
      <w:r>
        <w:rPr>
          <w:rFonts w:ascii="Arial"/>
          <w:b/>
          <w:spacing w:val="-1"/>
          <w:sz w:val="20"/>
        </w:rPr>
        <w:t> </w:t>
      </w:r>
      <w:r>
        <w:rPr>
          <w:rFonts w:ascii="Arial"/>
          <w:b/>
          <w:sz w:val="20"/>
        </w:rPr>
        <w:t>II</w:t>
      </w:r>
      <w:r>
        <w:rPr>
          <w:rFonts w:ascii="Arial"/>
          <w:b/>
          <w:spacing w:val="-6"/>
          <w:sz w:val="20"/>
        </w:rPr>
        <w:t> </w:t>
      </w:r>
      <w:r>
        <w:rPr>
          <w:rFonts w:ascii="Arial"/>
          <w:b/>
          <w:spacing w:val="-2"/>
          <w:sz w:val="20"/>
        </w:rPr>
        <w:t>Semester</w:t>
      </w:r>
      <w:r>
        <w:rPr>
          <w:rFonts w:ascii="Arial"/>
          <w:b/>
          <w:sz w:val="20"/>
        </w:rPr>
        <w:tab/>
      </w:r>
      <w:r>
        <w:rPr>
          <w:rFonts w:ascii="Arial"/>
          <w:b/>
          <w:spacing w:val="-10"/>
          <w:sz w:val="20"/>
        </w:rPr>
        <w:t>L</w:t>
      </w:r>
      <w:r>
        <w:rPr>
          <w:rFonts w:ascii="Arial"/>
          <w:b/>
          <w:sz w:val="20"/>
        </w:rPr>
        <w:tab/>
      </w:r>
      <w:r>
        <w:rPr>
          <w:rFonts w:ascii="Arial"/>
          <w:b/>
          <w:spacing w:val="-10"/>
          <w:sz w:val="20"/>
        </w:rPr>
        <w:t>T</w:t>
      </w:r>
      <w:r>
        <w:rPr>
          <w:rFonts w:ascii="Arial"/>
          <w:b/>
          <w:sz w:val="20"/>
        </w:rPr>
        <w:tab/>
        <w:t>P</w:t>
      </w:r>
      <w:r>
        <w:rPr>
          <w:rFonts w:ascii="Arial"/>
          <w:b/>
          <w:spacing w:val="78"/>
          <w:w w:val="150"/>
          <w:sz w:val="20"/>
        </w:rPr>
        <w:t> </w:t>
      </w:r>
      <w:r>
        <w:rPr>
          <w:rFonts w:ascii="Arial"/>
          <w:b/>
          <w:spacing w:val="-10"/>
          <w:sz w:val="20"/>
        </w:rPr>
        <w:t>C</w:t>
      </w:r>
    </w:p>
    <w:p>
      <w:pPr>
        <w:tabs>
          <w:tab w:pos="387" w:val="left" w:leader="none"/>
          <w:tab w:pos="720" w:val="left" w:leader="none"/>
        </w:tabs>
        <w:spacing w:before="37"/>
        <w:ind w:left="0" w:right="723" w:firstLine="0"/>
        <w:jc w:val="right"/>
        <w:rPr>
          <w:rFonts w:ascii="Arial"/>
          <w:b/>
          <w:sz w:val="20"/>
        </w:rPr>
      </w:pPr>
      <w:r>
        <w:rPr>
          <w:rFonts w:ascii="Arial"/>
          <w:b/>
          <w:spacing w:val="-10"/>
          <w:sz w:val="20"/>
        </w:rPr>
        <w:t>3</w:t>
      </w:r>
      <w:r>
        <w:rPr>
          <w:rFonts w:ascii="Arial"/>
          <w:b/>
          <w:sz w:val="20"/>
        </w:rPr>
        <w:tab/>
      </w:r>
      <w:r>
        <w:rPr>
          <w:rFonts w:ascii="Arial"/>
          <w:b/>
          <w:spacing w:val="-10"/>
          <w:sz w:val="20"/>
        </w:rPr>
        <w:t>0</w:t>
      </w:r>
      <w:r>
        <w:rPr>
          <w:rFonts w:ascii="Arial"/>
          <w:b/>
          <w:sz w:val="20"/>
        </w:rPr>
        <w:tab/>
        <w:t>0</w:t>
      </w:r>
      <w:r>
        <w:rPr>
          <w:rFonts w:ascii="Arial"/>
          <w:b/>
          <w:spacing w:val="27"/>
          <w:sz w:val="20"/>
        </w:rPr>
        <w:t>  </w:t>
      </w:r>
      <w:r>
        <w:rPr>
          <w:rFonts w:ascii="Arial"/>
          <w:b/>
          <w:spacing w:val="-10"/>
          <w:sz w:val="20"/>
        </w:rPr>
        <w:t>3</w:t>
      </w:r>
    </w:p>
    <w:p>
      <w:pPr>
        <w:spacing w:before="36"/>
        <w:ind w:left="150" w:right="0" w:firstLine="0"/>
        <w:jc w:val="left"/>
        <w:rPr>
          <w:rFonts w:ascii="Arial"/>
          <w:b/>
          <w:sz w:val="20"/>
        </w:rPr>
      </w:pPr>
      <w:r>
        <w:rPr>
          <w:rFonts w:ascii="Arial"/>
          <w:b/>
          <w:sz w:val="20"/>
        </w:rPr>
        <w:t>Course</w:t>
      </w:r>
      <w:r>
        <w:rPr>
          <w:rFonts w:ascii="Arial"/>
          <w:b/>
          <w:spacing w:val="-9"/>
          <w:sz w:val="20"/>
        </w:rPr>
        <w:t> </w:t>
      </w:r>
      <w:r>
        <w:rPr>
          <w:rFonts w:ascii="Arial"/>
          <w:b/>
          <w:spacing w:val="-2"/>
          <w:sz w:val="20"/>
        </w:rPr>
        <w:t>Objectives:</w:t>
      </w:r>
    </w:p>
    <w:p>
      <w:pPr>
        <w:pStyle w:val="ListParagraph"/>
        <w:numPr>
          <w:ilvl w:val="0"/>
          <w:numId w:val="335"/>
        </w:numPr>
        <w:tabs>
          <w:tab w:pos="1605" w:val="left" w:leader="none"/>
        </w:tabs>
        <w:spacing w:line="240" w:lineRule="auto" w:before="40" w:after="0"/>
        <w:ind w:left="1605" w:right="0" w:hanging="735"/>
        <w:jc w:val="left"/>
        <w:rPr>
          <w:sz w:val="20"/>
        </w:rPr>
      </w:pPr>
      <w:r>
        <w:rPr>
          <w:sz w:val="20"/>
        </w:rPr>
        <w:t>Knowledge</w:t>
      </w:r>
      <w:r>
        <w:rPr>
          <w:spacing w:val="-4"/>
          <w:sz w:val="20"/>
        </w:rPr>
        <w:t> </w:t>
      </w:r>
      <w:r>
        <w:rPr>
          <w:sz w:val="20"/>
        </w:rPr>
        <w:t>on</w:t>
      </w:r>
      <w:r>
        <w:rPr>
          <w:spacing w:val="-4"/>
          <w:sz w:val="20"/>
        </w:rPr>
        <w:t> </w:t>
      </w:r>
      <w:r>
        <w:rPr>
          <w:sz w:val="20"/>
        </w:rPr>
        <w:t>significance</w:t>
      </w:r>
      <w:r>
        <w:rPr>
          <w:spacing w:val="-4"/>
          <w:sz w:val="20"/>
        </w:rPr>
        <w:t> </w:t>
      </w:r>
      <w:r>
        <w:rPr>
          <w:sz w:val="20"/>
        </w:rPr>
        <w:t>of</w:t>
      </w:r>
      <w:r>
        <w:rPr>
          <w:spacing w:val="-4"/>
          <w:sz w:val="20"/>
        </w:rPr>
        <w:t> </w:t>
      </w:r>
      <w:r>
        <w:rPr>
          <w:sz w:val="20"/>
        </w:rPr>
        <w:t>SQL</w:t>
      </w:r>
      <w:r>
        <w:rPr>
          <w:spacing w:val="-4"/>
          <w:sz w:val="20"/>
        </w:rPr>
        <w:t> </w:t>
      </w:r>
      <w:r>
        <w:rPr>
          <w:spacing w:val="-2"/>
          <w:sz w:val="20"/>
        </w:rPr>
        <w:t>fundamentals.</w:t>
      </w:r>
    </w:p>
    <w:p>
      <w:pPr>
        <w:pStyle w:val="ListParagraph"/>
        <w:numPr>
          <w:ilvl w:val="0"/>
          <w:numId w:val="335"/>
        </w:numPr>
        <w:tabs>
          <w:tab w:pos="1605" w:val="left" w:leader="none"/>
        </w:tabs>
        <w:spacing w:line="240" w:lineRule="auto" w:before="37" w:after="0"/>
        <w:ind w:left="1605" w:right="0" w:hanging="735"/>
        <w:jc w:val="left"/>
        <w:rPr>
          <w:sz w:val="20"/>
        </w:rPr>
      </w:pPr>
      <w:r>
        <w:rPr>
          <w:sz w:val="20"/>
        </w:rPr>
        <w:t>Evaluate</w:t>
      </w:r>
      <w:r>
        <w:rPr>
          <w:spacing w:val="-4"/>
          <w:sz w:val="20"/>
        </w:rPr>
        <w:t> </w:t>
      </w:r>
      <w:r>
        <w:rPr>
          <w:sz w:val="20"/>
        </w:rPr>
        <w:t>functions</w:t>
      </w:r>
      <w:r>
        <w:rPr>
          <w:spacing w:val="-2"/>
          <w:sz w:val="20"/>
        </w:rPr>
        <w:t> </w:t>
      </w:r>
      <w:r>
        <w:rPr>
          <w:sz w:val="20"/>
        </w:rPr>
        <w:t>and</w:t>
      </w:r>
      <w:r>
        <w:rPr>
          <w:spacing w:val="-4"/>
          <w:sz w:val="20"/>
        </w:rPr>
        <w:t> </w:t>
      </w:r>
      <w:r>
        <w:rPr>
          <w:sz w:val="20"/>
        </w:rPr>
        <w:t>triggers</w:t>
      </w:r>
      <w:r>
        <w:rPr>
          <w:spacing w:val="-5"/>
          <w:sz w:val="20"/>
        </w:rPr>
        <w:t> </w:t>
      </w:r>
      <w:r>
        <w:rPr>
          <w:sz w:val="20"/>
        </w:rPr>
        <w:t>of</w:t>
      </w:r>
      <w:r>
        <w:rPr>
          <w:spacing w:val="-4"/>
          <w:sz w:val="20"/>
        </w:rPr>
        <w:t> </w:t>
      </w:r>
      <w:r>
        <w:rPr>
          <w:spacing w:val="-2"/>
          <w:sz w:val="20"/>
        </w:rPr>
        <w:t>PL/SQL</w:t>
      </w:r>
    </w:p>
    <w:p>
      <w:pPr>
        <w:pStyle w:val="ListParagraph"/>
        <w:numPr>
          <w:ilvl w:val="0"/>
          <w:numId w:val="335"/>
        </w:numPr>
        <w:tabs>
          <w:tab w:pos="1605" w:val="left" w:leader="none"/>
        </w:tabs>
        <w:spacing w:line="271" w:lineRule="auto" w:before="35" w:after="0"/>
        <w:ind w:left="510" w:right="740" w:firstLine="360"/>
        <w:jc w:val="left"/>
        <w:rPr>
          <w:rFonts w:ascii="Arial"/>
          <w:b/>
          <w:sz w:val="20"/>
        </w:rPr>
      </w:pPr>
      <w:r>
        <w:rPr>
          <w:sz w:val="20"/>
        </w:rPr>
        <w:t>Knowledge</w:t>
      </w:r>
      <w:r>
        <w:rPr>
          <w:spacing w:val="27"/>
          <w:sz w:val="20"/>
        </w:rPr>
        <w:t> </w:t>
      </w:r>
      <w:r>
        <w:rPr>
          <w:sz w:val="20"/>
        </w:rPr>
        <w:t>on</w:t>
      </w:r>
      <w:r>
        <w:rPr>
          <w:spacing w:val="25"/>
          <w:sz w:val="20"/>
        </w:rPr>
        <w:t> </w:t>
      </w:r>
      <w:r>
        <w:rPr>
          <w:sz w:val="20"/>
        </w:rPr>
        <w:t>control</w:t>
      </w:r>
      <w:r>
        <w:rPr>
          <w:spacing w:val="25"/>
          <w:sz w:val="20"/>
        </w:rPr>
        <w:t> </w:t>
      </w:r>
      <w:r>
        <w:rPr>
          <w:sz w:val="20"/>
        </w:rPr>
        <w:t>structures,</w:t>
      </w:r>
      <w:r>
        <w:rPr>
          <w:spacing w:val="25"/>
          <w:sz w:val="20"/>
        </w:rPr>
        <w:t> </w:t>
      </w:r>
      <w:r>
        <w:rPr>
          <w:sz w:val="20"/>
        </w:rPr>
        <w:t>packages</w:t>
      </w:r>
      <w:r>
        <w:rPr>
          <w:spacing w:val="28"/>
          <w:sz w:val="20"/>
        </w:rPr>
        <w:t> </w:t>
      </w:r>
      <w:r>
        <w:rPr>
          <w:sz w:val="20"/>
        </w:rPr>
        <w:t>in</w:t>
      </w:r>
      <w:r>
        <w:rPr>
          <w:spacing w:val="26"/>
          <w:sz w:val="20"/>
        </w:rPr>
        <w:t> </w:t>
      </w:r>
      <w:r>
        <w:rPr>
          <w:sz w:val="20"/>
        </w:rPr>
        <w:t>PL/SQL</w:t>
      </w:r>
      <w:r>
        <w:rPr>
          <w:spacing w:val="25"/>
          <w:sz w:val="20"/>
        </w:rPr>
        <w:t> </w:t>
      </w:r>
      <w:r>
        <w:rPr>
          <w:sz w:val="20"/>
        </w:rPr>
        <w:t>and</w:t>
      </w:r>
      <w:r>
        <w:rPr>
          <w:spacing w:val="27"/>
          <w:sz w:val="20"/>
        </w:rPr>
        <w:t> </w:t>
      </w:r>
      <w:r>
        <w:rPr>
          <w:sz w:val="20"/>
        </w:rPr>
        <w:t>its</w:t>
      </w:r>
      <w:r>
        <w:rPr>
          <w:spacing w:val="26"/>
          <w:sz w:val="20"/>
        </w:rPr>
        <w:t> </w:t>
      </w:r>
      <w:r>
        <w:rPr>
          <w:sz w:val="20"/>
        </w:rPr>
        <w:t>applications</w:t>
      </w:r>
      <w:r>
        <w:rPr>
          <w:spacing w:val="26"/>
          <w:sz w:val="20"/>
        </w:rPr>
        <w:t> </w:t>
      </w:r>
      <w:r>
        <w:rPr>
          <w:rFonts w:ascii="Arial"/>
          <w:b/>
          <w:sz w:val="20"/>
        </w:rPr>
        <w:t>Course </w:t>
      </w:r>
      <w:r>
        <w:rPr>
          <w:rFonts w:ascii="Arial"/>
          <w:b/>
          <w:spacing w:val="-2"/>
          <w:sz w:val="20"/>
        </w:rPr>
        <w:t>Outcomes:</w:t>
      </w:r>
    </w:p>
    <w:p>
      <w:pPr>
        <w:pStyle w:val="ListParagraph"/>
        <w:numPr>
          <w:ilvl w:val="0"/>
          <w:numId w:val="336"/>
        </w:numPr>
        <w:tabs>
          <w:tab w:pos="868" w:val="left" w:leader="none"/>
        </w:tabs>
        <w:spacing w:line="240" w:lineRule="auto" w:before="7" w:after="0"/>
        <w:ind w:left="868" w:right="0" w:hanging="358"/>
        <w:jc w:val="left"/>
        <w:rPr>
          <w:sz w:val="20"/>
        </w:rPr>
      </w:pPr>
      <w:r>
        <w:rPr>
          <w:sz w:val="20"/>
        </w:rPr>
        <w:t>Understand</w:t>
      </w:r>
      <w:r>
        <w:rPr>
          <w:spacing w:val="-5"/>
          <w:sz w:val="20"/>
        </w:rPr>
        <w:t> </w:t>
      </w:r>
      <w:r>
        <w:rPr>
          <w:sz w:val="20"/>
        </w:rPr>
        <w:t>importance</w:t>
      </w:r>
      <w:r>
        <w:rPr>
          <w:spacing w:val="-5"/>
          <w:sz w:val="20"/>
        </w:rPr>
        <w:t> </w:t>
      </w:r>
      <w:r>
        <w:rPr>
          <w:sz w:val="20"/>
        </w:rPr>
        <w:t>of</w:t>
      </w:r>
      <w:r>
        <w:rPr>
          <w:spacing w:val="-4"/>
          <w:sz w:val="20"/>
        </w:rPr>
        <w:t> </w:t>
      </w:r>
      <w:r>
        <w:rPr>
          <w:sz w:val="20"/>
        </w:rPr>
        <w:t>PL/SQL</w:t>
      </w:r>
      <w:r>
        <w:rPr>
          <w:spacing w:val="-6"/>
          <w:sz w:val="20"/>
        </w:rPr>
        <w:t> </w:t>
      </w:r>
      <w:r>
        <w:rPr>
          <w:spacing w:val="-2"/>
          <w:sz w:val="20"/>
        </w:rPr>
        <w:t>basics</w:t>
      </w:r>
    </w:p>
    <w:p>
      <w:pPr>
        <w:pStyle w:val="ListParagraph"/>
        <w:numPr>
          <w:ilvl w:val="0"/>
          <w:numId w:val="336"/>
        </w:numPr>
        <w:tabs>
          <w:tab w:pos="868" w:val="left" w:leader="none"/>
        </w:tabs>
        <w:spacing w:line="240" w:lineRule="auto" w:before="37" w:after="0"/>
        <w:ind w:left="868" w:right="0" w:hanging="358"/>
        <w:jc w:val="left"/>
        <w:rPr>
          <w:sz w:val="20"/>
        </w:rPr>
      </w:pPr>
      <w:r>
        <w:rPr>
          <w:sz w:val="20"/>
        </w:rPr>
        <w:t>Implement</w:t>
      </w:r>
      <w:r>
        <w:rPr>
          <w:spacing w:val="-7"/>
          <w:sz w:val="20"/>
        </w:rPr>
        <w:t> </w:t>
      </w:r>
      <w:r>
        <w:rPr>
          <w:sz w:val="20"/>
        </w:rPr>
        <w:t>functions</w:t>
      </w:r>
      <w:r>
        <w:rPr>
          <w:spacing w:val="-4"/>
          <w:sz w:val="20"/>
        </w:rPr>
        <w:t> </w:t>
      </w:r>
      <w:r>
        <w:rPr>
          <w:sz w:val="20"/>
        </w:rPr>
        <w:t>and</w:t>
      </w:r>
      <w:r>
        <w:rPr>
          <w:spacing w:val="-8"/>
          <w:sz w:val="20"/>
        </w:rPr>
        <w:t> </w:t>
      </w:r>
      <w:r>
        <w:rPr>
          <w:sz w:val="20"/>
        </w:rPr>
        <w:t>procedures</w:t>
      </w:r>
      <w:r>
        <w:rPr>
          <w:spacing w:val="-4"/>
          <w:sz w:val="20"/>
        </w:rPr>
        <w:t> </w:t>
      </w:r>
      <w:r>
        <w:rPr>
          <w:sz w:val="20"/>
        </w:rPr>
        <w:t>using</w:t>
      </w:r>
      <w:r>
        <w:rPr>
          <w:spacing w:val="-6"/>
          <w:sz w:val="20"/>
        </w:rPr>
        <w:t> </w:t>
      </w:r>
      <w:r>
        <w:rPr>
          <w:spacing w:val="-2"/>
          <w:sz w:val="20"/>
        </w:rPr>
        <w:t>PL/SQL</w:t>
      </w:r>
    </w:p>
    <w:p>
      <w:pPr>
        <w:pStyle w:val="ListParagraph"/>
        <w:numPr>
          <w:ilvl w:val="0"/>
          <w:numId w:val="336"/>
        </w:numPr>
        <w:tabs>
          <w:tab w:pos="868" w:val="left" w:leader="none"/>
        </w:tabs>
        <w:spacing w:line="240" w:lineRule="auto" w:before="38" w:after="0"/>
        <w:ind w:left="868" w:right="0" w:hanging="358"/>
        <w:jc w:val="left"/>
        <w:rPr>
          <w:sz w:val="20"/>
        </w:rPr>
      </w:pPr>
      <w:r>
        <w:rPr>
          <w:sz w:val="20"/>
        </w:rPr>
        <w:t>Understand</w:t>
      </w:r>
      <w:r>
        <w:rPr>
          <w:spacing w:val="-4"/>
          <w:sz w:val="20"/>
        </w:rPr>
        <w:t> </w:t>
      </w:r>
      <w:r>
        <w:rPr>
          <w:sz w:val="20"/>
        </w:rPr>
        <w:t>the</w:t>
      </w:r>
      <w:r>
        <w:rPr>
          <w:spacing w:val="-2"/>
          <w:sz w:val="20"/>
        </w:rPr>
        <w:t> </w:t>
      </w:r>
      <w:r>
        <w:rPr>
          <w:sz w:val="20"/>
        </w:rPr>
        <w:t>importance</w:t>
      </w:r>
      <w:r>
        <w:rPr>
          <w:spacing w:val="-3"/>
          <w:sz w:val="20"/>
        </w:rPr>
        <w:t> </w:t>
      </w:r>
      <w:r>
        <w:rPr>
          <w:sz w:val="20"/>
        </w:rPr>
        <w:t>of</w:t>
      </w:r>
      <w:r>
        <w:rPr>
          <w:spacing w:val="-4"/>
          <w:sz w:val="20"/>
        </w:rPr>
        <w:t> </w:t>
      </w:r>
      <w:r>
        <w:rPr>
          <w:sz w:val="20"/>
        </w:rPr>
        <w:t>triggers</w:t>
      </w:r>
      <w:r>
        <w:rPr>
          <w:spacing w:val="-4"/>
          <w:sz w:val="20"/>
        </w:rPr>
        <w:t> </w:t>
      </w:r>
      <w:r>
        <w:rPr>
          <w:sz w:val="20"/>
        </w:rPr>
        <w:t>in</w:t>
      </w:r>
      <w:r>
        <w:rPr>
          <w:spacing w:val="-3"/>
          <w:sz w:val="20"/>
        </w:rPr>
        <w:t> </w:t>
      </w:r>
      <w:r>
        <w:rPr>
          <w:spacing w:val="-2"/>
          <w:sz w:val="20"/>
        </w:rPr>
        <w:t>database</w:t>
      </w:r>
    </w:p>
    <w:p>
      <w:pPr>
        <w:pStyle w:val="BodyText"/>
        <w:spacing w:before="69"/>
      </w:pPr>
    </w:p>
    <w:p>
      <w:pPr>
        <w:pStyle w:val="Heading4"/>
        <w:ind w:left="150"/>
      </w:pPr>
      <w:r>
        <w:rPr/>
        <w:t>UNIT</w:t>
      </w:r>
      <w:r>
        <w:rPr>
          <w:spacing w:val="-3"/>
        </w:rPr>
        <w:t> </w:t>
      </w:r>
      <w:r>
        <w:rPr/>
        <w:t>-</w:t>
      </w:r>
      <w:r>
        <w:rPr>
          <w:spacing w:val="-2"/>
        </w:rPr>
        <w:t> </w:t>
      </w:r>
      <w:r>
        <w:rPr>
          <w:spacing w:val="-10"/>
        </w:rPr>
        <w:t>I</w:t>
      </w:r>
    </w:p>
    <w:p>
      <w:pPr>
        <w:pStyle w:val="BodyText"/>
        <w:spacing w:line="273" w:lineRule="auto" w:before="37"/>
        <w:ind w:left="174" w:right="738" w:hanging="10"/>
        <w:jc w:val="both"/>
      </w:pPr>
      <w:r>
        <w:rPr>
          <w:rFonts w:ascii="Arial"/>
          <w:b/>
        </w:rPr>
        <w:t>PL/SQL Basics: </w:t>
      </w:r>
      <w:r>
        <w:rPr/>
        <w:t>Block Structure, Behavior of Variables in Blocks, Basic Scalar and Composite Data Types, Control Structures, Exceptions, Bulk Operations, Functions, Procedures, and Packages, Transaction Scope.</w:t>
      </w:r>
    </w:p>
    <w:p>
      <w:pPr>
        <w:pStyle w:val="BodyText"/>
        <w:spacing w:before="39"/>
      </w:pPr>
    </w:p>
    <w:p>
      <w:pPr>
        <w:pStyle w:val="Heading4"/>
        <w:ind w:left="150"/>
      </w:pPr>
      <w:r>
        <w:rPr/>
        <w:t>UNIT</w:t>
      </w:r>
      <w:r>
        <w:rPr>
          <w:spacing w:val="-3"/>
        </w:rPr>
        <w:t> </w:t>
      </w:r>
      <w:r>
        <w:rPr/>
        <w:t>-</w:t>
      </w:r>
      <w:r>
        <w:rPr>
          <w:spacing w:val="-2"/>
        </w:rPr>
        <w:t> </w:t>
      </w:r>
      <w:r>
        <w:rPr>
          <w:spacing w:val="-5"/>
        </w:rPr>
        <w:t>II</w:t>
      </w:r>
    </w:p>
    <w:p>
      <w:pPr>
        <w:pStyle w:val="BodyText"/>
        <w:spacing w:line="273" w:lineRule="auto" w:before="37"/>
        <w:ind w:left="174" w:right="739" w:hanging="10"/>
        <w:jc w:val="both"/>
      </w:pPr>
      <w:r>
        <w:rPr>
          <w:rFonts w:ascii="Arial"/>
          <w:b/>
        </w:rPr>
        <w:t>Language</w:t>
      </w:r>
      <w:r>
        <w:rPr>
          <w:rFonts w:ascii="Arial"/>
          <w:b/>
          <w:spacing w:val="-14"/>
        </w:rPr>
        <w:t> </w:t>
      </w:r>
      <w:r>
        <w:rPr>
          <w:rFonts w:ascii="Arial"/>
          <w:b/>
        </w:rPr>
        <w:t>Fundamentals</w:t>
      </w:r>
      <w:r>
        <w:rPr>
          <w:rFonts w:ascii="Arial"/>
          <w:b/>
          <w:spacing w:val="-14"/>
        </w:rPr>
        <w:t> </w:t>
      </w:r>
      <w:r>
        <w:rPr>
          <w:rFonts w:ascii="Arial"/>
          <w:b/>
        </w:rPr>
        <w:t>&amp;</w:t>
      </w:r>
      <w:r>
        <w:rPr>
          <w:rFonts w:ascii="Arial"/>
          <w:b/>
          <w:spacing w:val="-14"/>
        </w:rPr>
        <w:t> </w:t>
      </w:r>
      <w:r>
        <w:rPr>
          <w:rFonts w:ascii="Arial"/>
          <w:b/>
        </w:rPr>
        <w:t>Control</w:t>
      </w:r>
      <w:r>
        <w:rPr>
          <w:rFonts w:ascii="Arial"/>
          <w:b/>
          <w:spacing w:val="-14"/>
        </w:rPr>
        <w:t> </w:t>
      </w:r>
      <w:r>
        <w:rPr>
          <w:rFonts w:ascii="Arial"/>
          <w:b/>
        </w:rPr>
        <w:t>Structures:</w:t>
      </w:r>
      <w:r>
        <w:rPr>
          <w:rFonts w:ascii="Arial"/>
          <w:b/>
          <w:spacing w:val="-14"/>
        </w:rPr>
        <w:t> </w:t>
      </w:r>
      <w:r>
        <w:rPr/>
        <w:t>Lexical</w:t>
      </w:r>
      <w:r>
        <w:rPr>
          <w:spacing w:val="-13"/>
        </w:rPr>
        <w:t> </w:t>
      </w:r>
      <w:r>
        <w:rPr/>
        <w:t>Units,</w:t>
      </w:r>
      <w:r>
        <w:rPr>
          <w:spacing w:val="-14"/>
        </w:rPr>
        <w:t> </w:t>
      </w:r>
      <w:r>
        <w:rPr/>
        <w:t>Variables</w:t>
      </w:r>
      <w:r>
        <w:rPr>
          <w:spacing w:val="-13"/>
        </w:rPr>
        <w:t> </w:t>
      </w:r>
      <w:r>
        <w:rPr/>
        <w:t>and</w:t>
      </w:r>
      <w:r>
        <w:rPr>
          <w:spacing w:val="-13"/>
        </w:rPr>
        <w:t> </w:t>
      </w:r>
      <w:r>
        <w:rPr/>
        <w:t>Data</w:t>
      </w:r>
      <w:r>
        <w:rPr>
          <w:spacing w:val="-13"/>
        </w:rPr>
        <w:t> </w:t>
      </w:r>
      <w:r>
        <w:rPr/>
        <w:t>Types,</w:t>
      </w:r>
      <w:r>
        <w:rPr>
          <w:spacing w:val="-14"/>
        </w:rPr>
        <w:t> </w:t>
      </w:r>
      <w:r>
        <w:rPr/>
        <w:t>Conditional Statements, Iterative Statements, Cursor Structures, Bulk Statements, Introduction to Collections, Object Types: Varray and Table Collections, Associative Arrays, Oracle Collection API.</w:t>
      </w:r>
    </w:p>
    <w:p>
      <w:pPr>
        <w:pStyle w:val="BodyText"/>
        <w:spacing w:before="39"/>
      </w:pPr>
    </w:p>
    <w:p>
      <w:pPr>
        <w:pStyle w:val="Heading4"/>
        <w:ind w:left="150"/>
      </w:pPr>
      <w:r>
        <w:rPr/>
        <w:t>UNIT</w:t>
      </w:r>
      <w:r>
        <w:rPr>
          <w:spacing w:val="-3"/>
        </w:rPr>
        <w:t> </w:t>
      </w:r>
      <w:r>
        <w:rPr/>
        <w:t>-</w:t>
      </w:r>
      <w:r>
        <w:rPr>
          <w:spacing w:val="-2"/>
        </w:rPr>
        <w:t> </w:t>
      </w:r>
      <w:r>
        <w:rPr>
          <w:spacing w:val="-5"/>
        </w:rPr>
        <w:t>III</w:t>
      </w:r>
    </w:p>
    <w:p>
      <w:pPr>
        <w:pStyle w:val="BodyText"/>
        <w:spacing w:line="273" w:lineRule="auto" w:before="36"/>
        <w:ind w:left="174" w:right="736" w:hanging="10"/>
        <w:jc w:val="both"/>
      </w:pPr>
      <w:r>
        <w:rPr>
          <w:rFonts w:ascii="Arial"/>
          <w:b/>
        </w:rPr>
        <w:t>Functions and Procedures: </w:t>
      </w:r>
      <w:r>
        <w:rPr/>
        <w:t>Function and Procedure Architecture, Transaction Scope, Calling Subroutines, Positional Notation, Named Notation, Mixed Notation, Exclusionary Notation, SQL Call Notation, Functions, Function Model Choices, Creation Options, Pass-by-Value Functions, Pass- byReference Functions, Procedures, Pass-by-Value Procedures, Pass-by-Reference Procedures, Supporting Scripts.</w:t>
      </w:r>
    </w:p>
    <w:p>
      <w:pPr>
        <w:pStyle w:val="BodyText"/>
        <w:spacing w:before="39"/>
      </w:pPr>
    </w:p>
    <w:p>
      <w:pPr>
        <w:pStyle w:val="Heading4"/>
        <w:spacing w:before="1"/>
        <w:ind w:left="150"/>
      </w:pPr>
      <w:r>
        <w:rPr/>
        <w:t>UNIT</w:t>
      </w:r>
      <w:r>
        <w:rPr>
          <w:spacing w:val="-3"/>
        </w:rPr>
        <w:t> </w:t>
      </w:r>
      <w:r>
        <w:rPr/>
        <w:t>-</w:t>
      </w:r>
      <w:r>
        <w:rPr>
          <w:spacing w:val="-2"/>
        </w:rPr>
        <w:t> </w:t>
      </w:r>
      <w:r>
        <w:rPr>
          <w:spacing w:val="-5"/>
        </w:rPr>
        <w:t>IV</w:t>
      </w:r>
    </w:p>
    <w:p>
      <w:pPr>
        <w:pStyle w:val="BodyText"/>
        <w:spacing w:line="273" w:lineRule="auto"/>
        <w:ind w:left="174" w:right="738" w:hanging="10"/>
        <w:jc w:val="both"/>
      </w:pPr>
      <w:r>
        <w:rPr>
          <w:rFonts w:ascii="Arial"/>
          <w:b/>
        </w:rPr>
        <w:t>Packages: </w:t>
      </w:r>
      <w:r>
        <w:rPr/>
        <w:t>Package Architecture, Package Specification, Prototype Features, Serially Reusable Precompiler Directive, Variables, Types, Components: Functions and Procedures, Package Body, Prototype Features, Variables, Types, Components: Functions and Procedures, Definer vs. Invoker Rights Mechanics, Managing Packages in the Database Catalog, Finding, Validating, and Describing Packages, Checking Dependencies, Comparing Validation Methods: Timestamp vs. Signature.</w:t>
      </w:r>
    </w:p>
    <w:p>
      <w:pPr>
        <w:pStyle w:val="BodyText"/>
        <w:spacing w:before="39"/>
      </w:pPr>
    </w:p>
    <w:p>
      <w:pPr>
        <w:pStyle w:val="Heading4"/>
        <w:spacing w:before="1"/>
        <w:ind w:left="150"/>
      </w:pPr>
      <w:r>
        <w:rPr/>
        <w:t>UNIT</w:t>
      </w:r>
      <w:r>
        <w:rPr>
          <w:spacing w:val="-3"/>
        </w:rPr>
        <w:t> </w:t>
      </w:r>
      <w:r>
        <w:rPr/>
        <w:t>-</w:t>
      </w:r>
      <w:r>
        <w:rPr>
          <w:spacing w:val="-2"/>
        </w:rPr>
        <w:t> </w:t>
      </w:r>
      <w:r>
        <w:rPr>
          <w:spacing w:val="-10"/>
        </w:rPr>
        <w:t>V</w:t>
      </w:r>
    </w:p>
    <w:p>
      <w:pPr>
        <w:pStyle w:val="BodyText"/>
        <w:spacing w:line="276" w:lineRule="auto" w:before="36"/>
        <w:ind w:left="165" w:right="737"/>
        <w:jc w:val="both"/>
      </w:pPr>
      <w:r>
        <w:rPr>
          <w:rFonts w:ascii="Arial"/>
          <w:b/>
        </w:rPr>
        <w:t>Triggers: </w:t>
      </w:r>
      <w:r>
        <w:rPr/>
        <w:t>Introduction to Triggers, Database Trigger Architecture, Data Definition Language Triggers, Event Attribute Functions, Building DDL Triggers, Data Manipulation Language Triggers, StatementLevel Triggers, Row-Level Triggers, Compound Triggers, INSTEAD OF Triggers, System and Database Event Triggers, Trigger Restrictions, Maximum Trigger Size, SQL Statements, LONG and LONG RAW Data Types.</w:t>
      </w:r>
    </w:p>
    <w:p>
      <w:pPr>
        <w:pStyle w:val="BodyText"/>
        <w:spacing w:before="35"/>
      </w:pPr>
    </w:p>
    <w:p>
      <w:pPr>
        <w:pStyle w:val="Heading4"/>
        <w:ind w:left="150"/>
      </w:pPr>
      <w:r>
        <w:rPr/>
        <w:t>TEXT</w:t>
      </w:r>
      <w:r>
        <w:rPr>
          <w:spacing w:val="-8"/>
        </w:rPr>
        <w:t> </w:t>
      </w:r>
      <w:r>
        <w:rPr>
          <w:spacing w:val="-2"/>
        </w:rPr>
        <w:t>BOOKS:</w:t>
      </w:r>
    </w:p>
    <w:p>
      <w:pPr>
        <w:pStyle w:val="ListParagraph"/>
        <w:numPr>
          <w:ilvl w:val="0"/>
          <w:numId w:val="337"/>
        </w:numPr>
        <w:tabs>
          <w:tab w:pos="816" w:val="left" w:leader="none"/>
        </w:tabs>
        <w:spacing w:line="240" w:lineRule="auto" w:before="40" w:after="0"/>
        <w:ind w:left="816" w:right="0" w:hanging="291"/>
        <w:jc w:val="left"/>
        <w:rPr>
          <w:sz w:val="20"/>
        </w:rPr>
      </w:pPr>
      <w:r>
        <w:rPr>
          <w:sz w:val="20"/>
        </w:rPr>
        <w:t>Oracle</w:t>
      </w:r>
      <w:r>
        <w:rPr>
          <w:spacing w:val="64"/>
          <w:sz w:val="20"/>
        </w:rPr>
        <w:t> </w:t>
      </w:r>
      <w:r>
        <w:rPr>
          <w:sz w:val="20"/>
        </w:rPr>
        <w:t>Database</w:t>
      </w:r>
      <w:r>
        <w:rPr>
          <w:spacing w:val="65"/>
          <w:sz w:val="20"/>
        </w:rPr>
        <w:t> </w:t>
      </w:r>
      <w:r>
        <w:rPr>
          <w:sz w:val="20"/>
        </w:rPr>
        <w:t>12c</w:t>
      </w:r>
      <w:r>
        <w:rPr>
          <w:spacing w:val="70"/>
          <w:sz w:val="20"/>
        </w:rPr>
        <w:t> </w:t>
      </w:r>
      <w:r>
        <w:rPr>
          <w:sz w:val="20"/>
        </w:rPr>
        <w:t>PL/SQL</w:t>
      </w:r>
      <w:r>
        <w:rPr>
          <w:spacing w:val="66"/>
          <w:sz w:val="20"/>
        </w:rPr>
        <w:t> </w:t>
      </w:r>
      <w:r>
        <w:rPr>
          <w:sz w:val="20"/>
        </w:rPr>
        <w:t>Programming</w:t>
      </w:r>
      <w:r>
        <w:rPr>
          <w:spacing w:val="65"/>
          <w:sz w:val="20"/>
        </w:rPr>
        <w:t> </w:t>
      </w:r>
      <w:r>
        <w:rPr>
          <w:sz w:val="20"/>
        </w:rPr>
        <w:t>Michael</w:t>
      </w:r>
      <w:r>
        <w:rPr>
          <w:spacing w:val="66"/>
          <w:sz w:val="20"/>
        </w:rPr>
        <w:t> </w:t>
      </w:r>
      <w:r>
        <w:rPr>
          <w:sz w:val="20"/>
        </w:rPr>
        <w:t>McLaughlin,</w:t>
      </w:r>
      <w:r>
        <w:rPr>
          <w:spacing w:val="66"/>
          <w:sz w:val="20"/>
        </w:rPr>
        <w:t> </w:t>
      </w:r>
      <w:r>
        <w:rPr>
          <w:sz w:val="20"/>
        </w:rPr>
        <w:t>McGrawHill</w:t>
      </w:r>
      <w:r>
        <w:rPr>
          <w:spacing w:val="66"/>
          <w:sz w:val="20"/>
        </w:rPr>
        <w:t> </w:t>
      </w:r>
      <w:r>
        <w:rPr>
          <w:spacing w:val="-2"/>
          <w:sz w:val="20"/>
        </w:rPr>
        <w:t>Education</w:t>
      </w:r>
    </w:p>
    <w:p>
      <w:pPr>
        <w:pStyle w:val="Heading4"/>
        <w:spacing w:before="29"/>
        <w:ind w:left="165"/>
      </w:pPr>
      <w:r>
        <w:rPr>
          <w:spacing w:val="-2"/>
        </w:rPr>
        <w:t>REFERENCES:</w:t>
      </w:r>
    </w:p>
    <w:p>
      <w:pPr>
        <w:pStyle w:val="ListParagraph"/>
        <w:numPr>
          <w:ilvl w:val="0"/>
          <w:numId w:val="338"/>
        </w:numPr>
        <w:tabs>
          <w:tab w:pos="928" w:val="left" w:leader="none"/>
        </w:tabs>
        <w:spacing w:line="240" w:lineRule="auto" w:before="38" w:after="0"/>
        <w:ind w:left="928" w:right="0" w:hanging="418"/>
        <w:jc w:val="left"/>
        <w:rPr>
          <w:sz w:val="20"/>
        </w:rPr>
      </w:pPr>
      <w:r>
        <w:rPr>
          <w:sz w:val="20"/>
        </w:rPr>
        <w:t>Benjamin</w:t>
      </w:r>
      <w:r>
        <w:rPr>
          <w:spacing w:val="-6"/>
          <w:sz w:val="20"/>
        </w:rPr>
        <w:t> </w:t>
      </w:r>
      <w:r>
        <w:rPr>
          <w:sz w:val="20"/>
        </w:rPr>
        <w:t>Rosenzweig,</w:t>
      </w:r>
      <w:r>
        <w:rPr>
          <w:spacing w:val="-6"/>
          <w:sz w:val="20"/>
        </w:rPr>
        <w:t> </w:t>
      </w:r>
      <w:r>
        <w:rPr>
          <w:sz w:val="20"/>
        </w:rPr>
        <w:t>Elena</w:t>
      </w:r>
      <w:r>
        <w:rPr>
          <w:spacing w:val="-5"/>
          <w:sz w:val="20"/>
        </w:rPr>
        <w:t> </w:t>
      </w:r>
      <w:r>
        <w:rPr>
          <w:sz w:val="20"/>
        </w:rPr>
        <w:t>Silvestrova</w:t>
      </w:r>
      <w:r>
        <w:rPr>
          <w:spacing w:val="-5"/>
          <w:sz w:val="20"/>
        </w:rPr>
        <w:t> </w:t>
      </w:r>
      <w:r>
        <w:rPr>
          <w:sz w:val="20"/>
        </w:rPr>
        <w:t>Rakhimov,</w:t>
      </w:r>
      <w:r>
        <w:rPr>
          <w:spacing w:val="-4"/>
          <w:sz w:val="20"/>
        </w:rPr>
        <w:t> </w:t>
      </w:r>
      <w:r>
        <w:rPr>
          <w:sz w:val="20"/>
        </w:rPr>
        <w:t>Oracle</w:t>
      </w:r>
      <w:r>
        <w:rPr>
          <w:spacing w:val="-5"/>
          <w:sz w:val="20"/>
        </w:rPr>
        <w:t> </w:t>
      </w:r>
      <w:r>
        <w:rPr>
          <w:sz w:val="20"/>
        </w:rPr>
        <w:t>PL/SQL</w:t>
      </w:r>
      <w:r>
        <w:rPr>
          <w:spacing w:val="-4"/>
          <w:sz w:val="20"/>
        </w:rPr>
        <w:t> </w:t>
      </w:r>
      <w:r>
        <w:rPr>
          <w:sz w:val="20"/>
        </w:rPr>
        <w:t>by</w:t>
      </w:r>
      <w:r>
        <w:rPr>
          <w:spacing w:val="-6"/>
          <w:sz w:val="20"/>
        </w:rPr>
        <w:t> </w:t>
      </w:r>
      <w:r>
        <w:rPr>
          <w:sz w:val="20"/>
        </w:rPr>
        <w:t>example</w:t>
      </w:r>
      <w:r>
        <w:rPr>
          <w:spacing w:val="-5"/>
          <w:sz w:val="20"/>
        </w:rPr>
        <w:t> </w:t>
      </w:r>
      <w:r>
        <w:rPr>
          <w:sz w:val="20"/>
        </w:rPr>
        <w:t>Fifth</w:t>
      </w:r>
      <w:r>
        <w:rPr>
          <w:spacing w:val="-4"/>
          <w:sz w:val="20"/>
        </w:rPr>
        <w:t> </w:t>
      </w:r>
      <w:r>
        <w:rPr>
          <w:spacing w:val="-2"/>
          <w:sz w:val="20"/>
        </w:rPr>
        <w:t>Edition</w:t>
      </w:r>
    </w:p>
    <w:p>
      <w:pPr>
        <w:pStyle w:val="ListParagraph"/>
        <w:numPr>
          <w:ilvl w:val="0"/>
          <w:numId w:val="338"/>
        </w:numPr>
        <w:tabs>
          <w:tab w:pos="928" w:val="left" w:leader="none"/>
        </w:tabs>
        <w:spacing w:line="240" w:lineRule="auto" w:before="35" w:after="0"/>
        <w:ind w:left="928" w:right="0" w:hanging="418"/>
        <w:jc w:val="left"/>
        <w:rPr>
          <w:sz w:val="20"/>
        </w:rPr>
      </w:pPr>
      <w:r>
        <w:rPr>
          <w:sz w:val="20"/>
        </w:rPr>
        <w:t>Dr.</w:t>
      </w:r>
      <w:r>
        <w:rPr>
          <w:spacing w:val="-4"/>
          <w:sz w:val="20"/>
        </w:rPr>
        <w:t> </w:t>
      </w:r>
      <w:r>
        <w:rPr>
          <w:sz w:val="20"/>
        </w:rPr>
        <w:t>P. S.</w:t>
      </w:r>
      <w:r>
        <w:rPr>
          <w:spacing w:val="-2"/>
          <w:sz w:val="20"/>
        </w:rPr>
        <w:t> </w:t>
      </w:r>
      <w:r>
        <w:rPr>
          <w:sz w:val="20"/>
        </w:rPr>
        <w:t>Deshpande, SQL</w:t>
      </w:r>
      <w:r>
        <w:rPr>
          <w:spacing w:val="1"/>
          <w:sz w:val="20"/>
        </w:rPr>
        <w:t> </w:t>
      </w:r>
      <w:r>
        <w:rPr>
          <w:sz w:val="20"/>
        </w:rPr>
        <w:t>&amp;</w:t>
      </w:r>
      <w:r>
        <w:rPr>
          <w:spacing w:val="-3"/>
          <w:sz w:val="20"/>
        </w:rPr>
        <w:t> </w:t>
      </w:r>
      <w:r>
        <w:rPr>
          <w:sz w:val="20"/>
        </w:rPr>
        <w:t>PL</w:t>
      </w:r>
      <w:r>
        <w:rPr>
          <w:spacing w:val="-2"/>
          <w:sz w:val="20"/>
        </w:rPr>
        <w:t> </w:t>
      </w:r>
      <w:r>
        <w:rPr>
          <w:sz w:val="20"/>
        </w:rPr>
        <w:t>/ SQL</w:t>
      </w:r>
      <w:r>
        <w:rPr>
          <w:spacing w:val="-2"/>
          <w:sz w:val="20"/>
        </w:rPr>
        <w:t> </w:t>
      </w:r>
      <w:r>
        <w:rPr>
          <w:sz w:val="20"/>
        </w:rPr>
        <w:t>for</w:t>
      </w:r>
      <w:r>
        <w:rPr>
          <w:spacing w:val="-1"/>
          <w:sz w:val="20"/>
        </w:rPr>
        <w:t> </w:t>
      </w:r>
      <w:r>
        <w:rPr>
          <w:sz w:val="20"/>
        </w:rPr>
        <w:t>Oracle</w:t>
      </w:r>
      <w:r>
        <w:rPr>
          <w:spacing w:val="-2"/>
          <w:sz w:val="20"/>
        </w:rPr>
        <w:t> </w:t>
      </w:r>
      <w:r>
        <w:rPr>
          <w:sz w:val="20"/>
        </w:rPr>
        <w:t>11g Black </w:t>
      </w:r>
      <w:r>
        <w:rPr>
          <w:spacing w:val="-4"/>
          <w:sz w:val="20"/>
        </w:rPr>
        <w:t>Book</w:t>
      </w:r>
    </w:p>
    <w:p>
      <w:pPr>
        <w:pStyle w:val="ListParagraph"/>
        <w:spacing w:after="0" w:line="240" w:lineRule="auto"/>
        <w:jc w:val="left"/>
        <w:rPr>
          <w:sz w:val="20"/>
        </w:rPr>
        <w:sectPr>
          <w:pgSz w:w="11910" w:h="16840"/>
          <w:pgMar w:header="914" w:footer="0" w:top="1120" w:bottom="280" w:left="1275" w:right="708"/>
        </w:sectPr>
      </w:pPr>
    </w:p>
    <w:p>
      <w:pPr>
        <w:pStyle w:val="BodyText"/>
        <w:spacing w:before="119"/>
      </w:pPr>
    </w:p>
    <w:p>
      <w:pPr>
        <w:spacing w:before="1"/>
        <w:ind w:left="0" w:right="560" w:firstLine="0"/>
        <w:jc w:val="center"/>
        <w:rPr>
          <w:rFonts w:ascii="Arial"/>
          <w:b/>
          <w:sz w:val="20"/>
        </w:rPr>
      </w:pPr>
      <w:r>
        <w:rPr>
          <w:rFonts w:ascii="Arial"/>
          <w:b/>
          <w:sz w:val="20"/>
        </w:rPr>
        <w:t>DEEP</w:t>
      </w:r>
      <w:r>
        <w:rPr>
          <w:rFonts w:ascii="Arial"/>
          <w:b/>
          <w:spacing w:val="-9"/>
          <w:sz w:val="20"/>
        </w:rPr>
        <w:t> </w:t>
      </w:r>
      <w:r>
        <w:rPr>
          <w:rFonts w:ascii="Arial"/>
          <w:b/>
          <w:sz w:val="20"/>
        </w:rPr>
        <w:t>LEARNING</w:t>
      </w:r>
      <w:r>
        <w:rPr>
          <w:rFonts w:ascii="Arial"/>
          <w:b/>
          <w:spacing w:val="-8"/>
          <w:sz w:val="20"/>
        </w:rPr>
        <w:t> </w:t>
      </w:r>
      <w:r>
        <w:rPr>
          <w:rFonts w:ascii="Arial"/>
          <w:b/>
          <w:sz w:val="20"/>
        </w:rPr>
        <w:t>(Professional</w:t>
      </w:r>
      <w:r>
        <w:rPr>
          <w:rFonts w:ascii="Arial"/>
          <w:b/>
          <w:spacing w:val="-5"/>
          <w:sz w:val="20"/>
        </w:rPr>
        <w:t> </w:t>
      </w:r>
      <w:r>
        <w:rPr>
          <w:rFonts w:ascii="Arial"/>
          <w:b/>
          <w:sz w:val="20"/>
        </w:rPr>
        <w:t>Elective</w:t>
      </w:r>
      <w:r>
        <w:rPr>
          <w:rFonts w:ascii="Arial"/>
          <w:b/>
          <w:spacing w:val="-8"/>
          <w:sz w:val="20"/>
        </w:rPr>
        <w:t> </w:t>
      </w:r>
      <w:r>
        <w:rPr>
          <w:rFonts w:ascii="Arial"/>
          <w:b/>
          <w:sz w:val="20"/>
        </w:rPr>
        <w:t>-</w:t>
      </w:r>
      <w:r>
        <w:rPr>
          <w:rFonts w:ascii="Arial"/>
          <w:b/>
          <w:spacing w:val="-6"/>
          <w:sz w:val="20"/>
        </w:rPr>
        <w:t> </w:t>
      </w:r>
      <w:r>
        <w:rPr>
          <w:rFonts w:ascii="Arial"/>
          <w:b/>
          <w:spacing w:val="-5"/>
          <w:sz w:val="20"/>
        </w:rPr>
        <w:t>I)</w:t>
      </w:r>
    </w:p>
    <w:p>
      <w:pPr>
        <w:tabs>
          <w:tab w:pos="7917" w:val="left" w:leader="none"/>
          <w:tab w:pos="8261" w:val="left" w:leader="none"/>
          <w:tab w:pos="8606" w:val="left" w:leader="none"/>
        </w:tabs>
        <w:spacing w:before="17"/>
        <w:ind w:left="0" w:right="572" w:firstLine="0"/>
        <w:jc w:val="center"/>
        <w:rPr>
          <w:rFonts w:ascii="Arial"/>
          <w:b/>
          <w:sz w:val="20"/>
        </w:rPr>
      </w:pPr>
      <w:r>
        <w:rPr>
          <w:rFonts w:ascii="Arial"/>
          <w:b/>
          <w:sz w:val="20"/>
        </w:rPr>
        <w:t>IV</w:t>
      </w:r>
      <w:r>
        <w:rPr>
          <w:rFonts w:ascii="Arial"/>
          <w:b/>
          <w:spacing w:val="-7"/>
          <w:sz w:val="20"/>
        </w:rPr>
        <w:t> </w:t>
      </w:r>
      <w:r>
        <w:rPr>
          <w:rFonts w:ascii="Arial"/>
          <w:b/>
          <w:sz w:val="20"/>
        </w:rPr>
        <w:t>Year</w:t>
      </w:r>
      <w:r>
        <w:rPr>
          <w:rFonts w:ascii="Arial"/>
          <w:b/>
          <w:spacing w:val="-7"/>
          <w:sz w:val="20"/>
        </w:rPr>
        <w:t> </w:t>
      </w:r>
      <w:r>
        <w:rPr>
          <w:rFonts w:ascii="Arial"/>
          <w:b/>
          <w:sz w:val="20"/>
        </w:rPr>
        <w:t>B.Tech.(IDP)</w:t>
      </w:r>
      <w:r>
        <w:rPr>
          <w:rFonts w:ascii="Arial"/>
          <w:b/>
          <w:spacing w:val="-1"/>
          <w:sz w:val="20"/>
        </w:rPr>
        <w:t> </w:t>
      </w:r>
      <w:r>
        <w:rPr>
          <w:rFonts w:ascii="Arial"/>
          <w:b/>
          <w:sz w:val="20"/>
        </w:rPr>
        <w:t>II</w:t>
      </w:r>
      <w:r>
        <w:rPr>
          <w:rFonts w:ascii="Arial"/>
          <w:b/>
          <w:spacing w:val="-6"/>
          <w:sz w:val="20"/>
        </w:rPr>
        <w:t> </w:t>
      </w:r>
      <w:r>
        <w:rPr>
          <w:rFonts w:ascii="Arial"/>
          <w:b/>
          <w:spacing w:val="-2"/>
          <w:sz w:val="20"/>
        </w:rPr>
        <w:t>Semester</w:t>
      </w:r>
      <w:r>
        <w:rPr>
          <w:rFonts w:ascii="Arial"/>
          <w:b/>
          <w:sz w:val="20"/>
        </w:rPr>
        <w:tab/>
      </w:r>
      <w:r>
        <w:rPr>
          <w:rFonts w:ascii="Arial"/>
          <w:b/>
          <w:spacing w:val="-10"/>
          <w:sz w:val="20"/>
        </w:rPr>
        <w:t>L</w:t>
      </w:r>
      <w:r>
        <w:rPr>
          <w:rFonts w:ascii="Arial"/>
          <w:b/>
          <w:sz w:val="20"/>
        </w:rPr>
        <w:tab/>
      </w:r>
      <w:r>
        <w:rPr>
          <w:rFonts w:ascii="Arial"/>
          <w:b/>
          <w:spacing w:val="-10"/>
          <w:sz w:val="20"/>
        </w:rPr>
        <w:t>T</w:t>
      </w:r>
      <w:r>
        <w:rPr>
          <w:rFonts w:ascii="Arial"/>
          <w:b/>
          <w:sz w:val="20"/>
        </w:rPr>
        <w:tab/>
        <w:t>P</w:t>
      </w:r>
      <w:r>
        <w:rPr>
          <w:rFonts w:ascii="Arial"/>
          <w:b/>
          <w:spacing w:val="78"/>
          <w:w w:val="150"/>
          <w:sz w:val="20"/>
        </w:rPr>
        <w:t> </w:t>
      </w:r>
      <w:r>
        <w:rPr>
          <w:rFonts w:ascii="Arial"/>
          <w:b/>
          <w:spacing w:val="-10"/>
          <w:sz w:val="20"/>
        </w:rPr>
        <w:t>C</w:t>
      </w:r>
    </w:p>
    <w:p>
      <w:pPr>
        <w:tabs>
          <w:tab w:pos="387" w:val="left" w:leader="none"/>
          <w:tab w:pos="720" w:val="left" w:leader="none"/>
        </w:tabs>
        <w:spacing w:before="36"/>
        <w:ind w:left="0" w:right="723" w:firstLine="0"/>
        <w:jc w:val="right"/>
        <w:rPr>
          <w:rFonts w:ascii="Arial"/>
          <w:b/>
          <w:sz w:val="20"/>
        </w:rPr>
      </w:pPr>
      <w:r>
        <w:rPr>
          <w:rFonts w:ascii="Arial"/>
          <w:b/>
          <w:spacing w:val="-10"/>
          <w:sz w:val="20"/>
        </w:rPr>
        <w:t>3</w:t>
      </w:r>
      <w:r>
        <w:rPr>
          <w:rFonts w:ascii="Arial"/>
          <w:b/>
          <w:sz w:val="20"/>
        </w:rPr>
        <w:tab/>
      </w:r>
      <w:r>
        <w:rPr>
          <w:rFonts w:ascii="Arial"/>
          <w:b/>
          <w:spacing w:val="-10"/>
          <w:sz w:val="20"/>
        </w:rPr>
        <w:t>0</w:t>
      </w:r>
      <w:r>
        <w:rPr>
          <w:rFonts w:ascii="Arial"/>
          <w:b/>
          <w:sz w:val="20"/>
        </w:rPr>
        <w:tab/>
        <w:t>0</w:t>
      </w:r>
      <w:r>
        <w:rPr>
          <w:rFonts w:ascii="Arial"/>
          <w:b/>
          <w:spacing w:val="27"/>
          <w:sz w:val="20"/>
        </w:rPr>
        <w:t>  </w:t>
      </w:r>
      <w:r>
        <w:rPr>
          <w:rFonts w:ascii="Arial"/>
          <w:b/>
          <w:spacing w:val="-10"/>
          <w:sz w:val="20"/>
        </w:rPr>
        <w:t>3</w:t>
      </w:r>
    </w:p>
    <w:p>
      <w:pPr>
        <w:spacing w:before="37"/>
        <w:ind w:left="165" w:right="0" w:firstLine="0"/>
        <w:jc w:val="left"/>
        <w:rPr>
          <w:sz w:val="20"/>
        </w:rPr>
      </w:pPr>
      <w:r>
        <w:rPr>
          <w:rFonts w:ascii="Arial"/>
          <w:b/>
          <w:sz w:val="20"/>
        </w:rPr>
        <w:t>Course</w:t>
      </w:r>
      <w:r>
        <w:rPr>
          <w:rFonts w:ascii="Arial"/>
          <w:b/>
          <w:spacing w:val="-10"/>
          <w:sz w:val="20"/>
        </w:rPr>
        <w:t> </w:t>
      </w:r>
      <w:r>
        <w:rPr>
          <w:rFonts w:ascii="Arial"/>
          <w:b/>
          <w:sz w:val="20"/>
        </w:rPr>
        <w:t>Objectives:</w:t>
      </w:r>
      <w:r>
        <w:rPr>
          <w:rFonts w:ascii="Arial"/>
          <w:b/>
          <w:spacing w:val="-7"/>
          <w:sz w:val="20"/>
        </w:rPr>
        <w:t> </w:t>
      </w:r>
      <w:r>
        <w:rPr>
          <w:sz w:val="20"/>
        </w:rPr>
        <w:t>students</w:t>
      </w:r>
      <w:r>
        <w:rPr>
          <w:spacing w:val="-2"/>
          <w:sz w:val="20"/>
        </w:rPr>
        <w:t> </w:t>
      </w:r>
      <w:r>
        <w:rPr>
          <w:sz w:val="20"/>
        </w:rPr>
        <w:t>will</w:t>
      </w:r>
      <w:r>
        <w:rPr>
          <w:spacing w:val="-5"/>
          <w:sz w:val="20"/>
        </w:rPr>
        <w:t> </w:t>
      </w:r>
      <w:r>
        <w:rPr>
          <w:sz w:val="20"/>
        </w:rPr>
        <w:t>be</w:t>
      </w:r>
      <w:r>
        <w:rPr>
          <w:spacing w:val="-4"/>
          <w:sz w:val="20"/>
        </w:rPr>
        <w:t> able</w:t>
      </w:r>
    </w:p>
    <w:p>
      <w:pPr>
        <w:pStyle w:val="ListParagraph"/>
        <w:numPr>
          <w:ilvl w:val="0"/>
          <w:numId w:val="339"/>
        </w:numPr>
        <w:tabs>
          <w:tab w:pos="882" w:val="left" w:leader="none"/>
        </w:tabs>
        <w:spacing w:line="240" w:lineRule="auto" w:before="37" w:after="0"/>
        <w:ind w:left="882" w:right="0" w:hanging="185"/>
        <w:jc w:val="left"/>
        <w:rPr>
          <w:sz w:val="20"/>
        </w:rPr>
      </w:pPr>
      <w:r>
        <w:rPr>
          <w:sz w:val="20"/>
        </w:rPr>
        <w:t>To</w:t>
      </w:r>
      <w:r>
        <w:rPr>
          <w:spacing w:val="-6"/>
          <w:sz w:val="20"/>
        </w:rPr>
        <w:t> </w:t>
      </w:r>
      <w:r>
        <w:rPr>
          <w:sz w:val="20"/>
        </w:rPr>
        <w:t>understand</w:t>
      </w:r>
      <w:r>
        <w:rPr>
          <w:spacing w:val="-4"/>
          <w:sz w:val="20"/>
        </w:rPr>
        <w:t> </w:t>
      </w:r>
      <w:r>
        <w:rPr>
          <w:sz w:val="20"/>
        </w:rPr>
        <w:t>complexity</w:t>
      </w:r>
      <w:r>
        <w:rPr>
          <w:spacing w:val="-3"/>
          <w:sz w:val="20"/>
        </w:rPr>
        <w:t> </w:t>
      </w:r>
      <w:r>
        <w:rPr>
          <w:sz w:val="20"/>
        </w:rPr>
        <w:t>of</w:t>
      </w:r>
      <w:r>
        <w:rPr>
          <w:spacing w:val="-4"/>
          <w:sz w:val="20"/>
        </w:rPr>
        <w:t> </w:t>
      </w:r>
      <w:r>
        <w:rPr>
          <w:sz w:val="20"/>
        </w:rPr>
        <w:t>Deep</w:t>
      </w:r>
      <w:r>
        <w:rPr>
          <w:spacing w:val="-5"/>
          <w:sz w:val="20"/>
        </w:rPr>
        <w:t> </w:t>
      </w:r>
      <w:r>
        <w:rPr>
          <w:sz w:val="20"/>
        </w:rPr>
        <w:t>Learning</w:t>
      </w:r>
      <w:r>
        <w:rPr>
          <w:spacing w:val="-4"/>
          <w:sz w:val="20"/>
        </w:rPr>
        <w:t> </w:t>
      </w:r>
      <w:r>
        <w:rPr>
          <w:sz w:val="20"/>
        </w:rPr>
        <w:t>algorithms</w:t>
      </w:r>
      <w:r>
        <w:rPr>
          <w:spacing w:val="-3"/>
          <w:sz w:val="20"/>
        </w:rPr>
        <w:t> </w:t>
      </w:r>
      <w:r>
        <w:rPr>
          <w:sz w:val="20"/>
        </w:rPr>
        <w:t>and</w:t>
      </w:r>
      <w:r>
        <w:rPr>
          <w:spacing w:val="-5"/>
          <w:sz w:val="20"/>
        </w:rPr>
        <w:t> </w:t>
      </w:r>
      <w:r>
        <w:rPr>
          <w:sz w:val="20"/>
        </w:rPr>
        <w:t>their</w:t>
      </w:r>
      <w:r>
        <w:rPr>
          <w:spacing w:val="-3"/>
          <w:sz w:val="20"/>
        </w:rPr>
        <w:t> </w:t>
      </w:r>
      <w:r>
        <w:rPr>
          <w:spacing w:val="-2"/>
          <w:sz w:val="20"/>
        </w:rPr>
        <w:t>limitations</w:t>
      </w:r>
    </w:p>
    <w:p>
      <w:pPr>
        <w:pStyle w:val="ListParagraph"/>
        <w:numPr>
          <w:ilvl w:val="0"/>
          <w:numId w:val="339"/>
        </w:numPr>
        <w:tabs>
          <w:tab w:pos="882" w:val="left" w:leader="none"/>
        </w:tabs>
        <w:spacing w:line="271" w:lineRule="auto" w:before="34" w:after="0"/>
        <w:ind w:left="337" w:right="929" w:firstLine="360"/>
        <w:jc w:val="left"/>
        <w:rPr>
          <w:rFonts w:ascii="Arial"/>
          <w:b/>
          <w:sz w:val="20"/>
        </w:rPr>
      </w:pPr>
      <w:r>
        <w:rPr>
          <w:sz w:val="20"/>
        </w:rPr>
        <w:t>To be capable of performing experiments in Deep Learning using real-world data. </w:t>
      </w:r>
      <w:r>
        <w:rPr>
          <w:rFonts w:ascii="Arial"/>
          <w:b/>
          <w:sz w:val="20"/>
        </w:rPr>
        <w:t>Course </w:t>
      </w:r>
      <w:r>
        <w:rPr>
          <w:rFonts w:ascii="Arial"/>
          <w:b/>
          <w:spacing w:val="-2"/>
          <w:sz w:val="20"/>
        </w:rPr>
        <w:t>Outcomes:</w:t>
      </w:r>
    </w:p>
    <w:p>
      <w:pPr>
        <w:pStyle w:val="ListParagraph"/>
        <w:numPr>
          <w:ilvl w:val="0"/>
          <w:numId w:val="340"/>
        </w:numPr>
        <w:tabs>
          <w:tab w:pos="868" w:val="left" w:leader="none"/>
          <w:tab w:pos="870" w:val="left" w:leader="none"/>
        </w:tabs>
        <w:spacing w:line="276" w:lineRule="auto" w:before="7" w:after="0"/>
        <w:ind w:left="870" w:right="739" w:hanging="360"/>
        <w:jc w:val="left"/>
        <w:rPr>
          <w:sz w:val="20"/>
        </w:rPr>
      </w:pPr>
      <w:r>
        <w:rPr>
          <w:sz w:val="20"/>
        </w:rPr>
        <w:t>Implement deep learning algorithms, understand neural networks and traverse the layers of</w:t>
      </w:r>
      <w:r>
        <w:rPr>
          <w:spacing w:val="40"/>
          <w:sz w:val="20"/>
        </w:rPr>
        <w:t> </w:t>
      </w:r>
      <w:r>
        <w:rPr>
          <w:spacing w:val="-4"/>
          <w:sz w:val="20"/>
        </w:rPr>
        <w:t>data</w:t>
      </w:r>
    </w:p>
    <w:p>
      <w:pPr>
        <w:pStyle w:val="ListParagraph"/>
        <w:numPr>
          <w:ilvl w:val="0"/>
          <w:numId w:val="340"/>
        </w:numPr>
        <w:tabs>
          <w:tab w:pos="868" w:val="left" w:leader="none"/>
          <w:tab w:pos="870" w:val="left" w:leader="none"/>
        </w:tabs>
        <w:spacing w:line="276" w:lineRule="auto" w:before="2" w:after="0"/>
        <w:ind w:left="870" w:right="739" w:hanging="360"/>
        <w:jc w:val="left"/>
        <w:rPr>
          <w:sz w:val="20"/>
        </w:rPr>
      </w:pPr>
      <w:r>
        <w:rPr>
          <w:sz w:val="20"/>
        </w:rPr>
        <w:t>Learn topics such as convolutional neural networks, recurrent neural networks, training deep networks and high-level interfaces</w:t>
      </w:r>
    </w:p>
    <w:p>
      <w:pPr>
        <w:pStyle w:val="ListParagraph"/>
        <w:numPr>
          <w:ilvl w:val="0"/>
          <w:numId w:val="340"/>
        </w:numPr>
        <w:tabs>
          <w:tab w:pos="868" w:val="left" w:leader="none"/>
        </w:tabs>
        <w:spacing w:line="240" w:lineRule="auto" w:before="3" w:after="0"/>
        <w:ind w:left="868" w:right="0" w:hanging="358"/>
        <w:jc w:val="left"/>
        <w:rPr>
          <w:sz w:val="20"/>
        </w:rPr>
      </w:pPr>
      <w:r>
        <w:rPr>
          <w:sz w:val="20"/>
        </w:rPr>
        <w:t>Understand</w:t>
      </w:r>
      <w:r>
        <w:rPr>
          <w:spacing w:val="-6"/>
          <w:sz w:val="20"/>
        </w:rPr>
        <w:t> </w:t>
      </w:r>
      <w:r>
        <w:rPr>
          <w:sz w:val="20"/>
        </w:rPr>
        <w:t>applications</w:t>
      </w:r>
      <w:r>
        <w:rPr>
          <w:spacing w:val="-3"/>
          <w:sz w:val="20"/>
        </w:rPr>
        <w:t> </w:t>
      </w:r>
      <w:r>
        <w:rPr>
          <w:sz w:val="20"/>
        </w:rPr>
        <w:t>of</w:t>
      </w:r>
      <w:r>
        <w:rPr>
          <w:spacing w:val="-4"/>
          <w:sz w:val="20"/>
        </w:rPr>
        <w:t> </w:t>
      </w:r>
      <w:r>
        <w:rPr>
          <w:sz w:val="20"/>
        </w:rPr>
        <w:t>Deep</w:t>
      </w:r>
      <w:r>
        <w:rPr>
          <w:spacing w:val="-4"/>
          <w:sz w:val="20"/>
        </w:rPr>
        <w:t> </w:t>
      </w:r>
      <w:r>
        <w:rPr>
          <w:sz w:val="20"/>
        </w:rPr>
        <w:t>Learning</w:t>
      </w:r>
      <w:r>
        <w:rPr>
          <w:spacing w:val="-6"/>
          <w:sz w:val="20"/>
        </w:rPr>
        <w:t> </w:t>
      </w:r>
      <w:r>
        <w:rPr>
          <w:sz w:val="20"/>
        </w:rPr>
        <w:t>to</w:t>
      </w:r>
      <w:r>
        <w:rPr>
          <w:spacing w:val="-4"/>
          <w:sz w:val="20"/>
        </w:rPr>
        <w:t> </w:t>
      </w:r>
      <w:r>
        <w:rPr>
          <w:sz w:val="20"/>
        </w:rPr>
        <w:t>Computer</w:t>
      </w:r>
      <w:r>
        <w:rPr>
          <w:spacing w:val="-6"/>
          <w:sz w:val="20"/>
        </w:rPr>
        <w:t> </w:t>
      </w:r>
      <w:r>
        <w:rPr>
          <w:spacing w:val="-2"/>
          <w:sz w:val="20"/>
        </w:rPr>
        <w:t>Vision</w:t>
      </w:r>
    </w:p>
    <w:p>
      <w:pPr>
        <w:pStyle w:val="ListParagraph"/>
        <w:numPr>
          <w:ilvl w:val="0"/>
          <w:numId w:val="340"/>
        </w:numPr>
        <w:tabs>
          <w:tab w:pos="868" w:val="left" w:leader="none"/>
        </w:tabs>
        <w:spacing w:line="240" w:lineRule="auto" w:before="38" w:after="0"/>
        <w:ind w:left="868" w:right="0" w:hanging="358"/>
        <w:jc w:val="left"/>
        <w:rPr>
          <w:sz w:val="20"/>
        </w:rPr>
      </w:pPr>
      <w:r>
        <w:rPr>
          <w:sz w:val="20"/>
        </w:rPr>
        <w:t>Understand</w:t>
      </w:r>
      <w:r>
        <w:rPr>
          <w:spacing w:val="-5"/>
          <w:sz w:val="20"/>
        </w:rPr>
        <w:t> </w:t>
      </w:r>
      <w:r>
        <w:rPr>
          <w:sz w:val="20"/>
        </w:rPr>
        <w:t>and</w:t>
      </w:r>
      <w:r>
        <w:rPr>
          <w:spacing w:val="-2"/>
          <w:sz w:val="20"/>
        </w:rPr>
        <w:t> </w:t>
      </w:r>
      <w:r>
        <w:rPr>
          <w:sz w:val="20"/>
        </w:rPr>
        <w:t>analyze</w:t>
      </w:r>
      <w:r>
        <w:rPr>
          <w:spacing w:val="-5"/>
          <w:sz w:val="20"/>
        </w:rPr>
        <w:t> </w:t>
      </w:r>
      <w:r>
        <w:rPr>
          <w:sz w:val="20"/>
        </w:rPr>
        <w:t>Applications</w:t>
      </w:r>
      <w:r>
        <w:rPr>
          <w:spacing w:val="-4"/>
          <w:sz w:val="20"/>
        </w:rPr>
        <w:t> </w:t>
      </w:r>
      <w:r>
        <w:rPr>
          <w:sz w:val="20"/>
        </w:rPr>
        <w:t>of</w:t>
      </w:r>
      <w:r>
        <w:rPr>
          <w:spacing w:val="-3"/>
          <w:sz w:val="20"/>
        </w:rPr>
        <w:t> </w:t>
      </w:r>
      <w:r>
        <w:rPr>
          <w:sz w:val="20"/>
        </w:rPr>
        <w:t>Deep</w:t>
      </w:r>
      <w:r>
        <w:rPr>
          <w:spacing w:val="-5"/>
          <w:sz w:val="20"/>
        </w:rPr>
        <w:t> </w:t>
      </w:r>
      <w:r>
        <w:rPr>
          <w:sz w:val="20"/>
        </w:rPr>
        <w:t>Learning</w:t>
      </w:r>
      <w:r>
        <w:rPr>
          <w:spacing w:val="-5"/>
          <w:sz w:val="20"/>
        </w:rPr>
        <w:t> </w:t>
      </w:r>
      <w:r>
        <w:rPr>
          <w:sz w:val="20"/>
        </w:rPr>
        <w:t>to</w:t>
      </w:r>
      <w:r>
        <w:rPr>
          <w:spacing w:val="-4"/>
          <w:sz w:val="20"/>
        </w:rPr>
        <w:t> </w:t>
      </w:r>
      <w:r>
        <w:rPr>
          <w:spacing w:val="-5"/>
          <w:sz w:val="20"/>
        </w:rPr>
        <w:t>NLP</w:t>
      </w:r>
    </w:p>
    <w:p>
      <w:pPr>
        <w:pStyle w:val="Heading4"/>
        <w:spacing w:before="197"/>
        <w:ind w:left="150"/>
      </w:pPr>
      <w:r>
        <w:rPr/>
        <w:t>UNIT</w:t>
      </w:r>
      <w:r>
        <w:rPr>
          <w:spacing w:val="-3"/>
        </w:rPr>
        <w:t> </w:t>
      </w:r>
      <w:r>
        <w:rPr/>
        <w:t>-</w:t>
      </w:r>
      <w:r>
        <w:rPr>
          <w:spacing w:val="-2"/>
        </w:rPr>
        <w:t> </w:t>
      </w:r>
      <w:r>
        <w:rPr>
          <w:spacing w:val="-10"/>
        </w:rPr>
        <w:t>I</w:t>
      </w:r>
    </w:p>
    <w:p>
      <w:pPr>
        <w:pStyle w:val="BodyText"/>
        <w:spacing w:line="273" w:lineRule="auto" w:before="37"/>
        <w:ind w:left="174" w:right="736" w:hanging="10"/>
        <w:jc w:val="both"/>
      </w:pPr>
      <w:r>
        <w:rPr>
          <w:rFonts w:ascii="Arial"/>
          <w:b/>
        </w:rPr>
        <w:t>Introduction: </w:t>
      </w:r>
      <w:r>
        <w:rPr/>
        <w:t>Feed forward Neural networks, Gradient descent and the back propagation algorithm, Unit saturation, the vanishing gradient problem, and ways to mitigate it. RelU Heuristics for avoiding bad local minima, Heuristics for faster training, Nestors accelerated gradient descent, Regularization, </w:t>
      </w:r>
      <w:r>
        <w:rPr>
          <w:spacing w:val="-2"/>
        </w:rPr>
        <w:t>Dropout</w:t>
      </w:r>
    </w:p>
    <w:p>
      <w:pPr>
        <w:pStyle w:val="Heading4"/>
        <w:spacing w:before="142"/>
        <w:ind w:left="150"/>
      </w:pPr>
      <w:r>
        <w:rPr/>
        <w:t>UNIT</w:t>
      </w:r>
      <w:r>
        <w:rPr>
          <w:spacing w:val="-3"/>
        </w:rPr>
        <w:t> </w:t>
      </w:r>
      <w:r>
        <w:rPr/>
        <w:t>-</w:t>
      </w:r>
      <w:r>
        <w:rPr>
          <w:spacing w:val="-2"/>
        </w:rPr>
        <w:t> </w:t>
      </w:r>
      <w:r>
        <w:rPr>
          <w:spacing w:val="-5"/>
        </w:rPr>
        <w:t>II</w:t>
      </w:r>
    </w:p>
    <w:p>
      <w:pPr>
        <w:pStyle w:val="BodyText"/>
        <w:spacing w:line="273" w:lineRule="auto" w:before="36"/>
        <w:ind w:left="174" w:right="736" w:hanging="10"/>
        <w:jc w:val="both"/>
      </w:pPr>
      <w:r>
        <w:rPr>
          <w:rFonts w:ascii="Arial"/>
          <w:b/>
        </w:rPr>
        <w:t>Convolutional Neural Networks: </w:t>
      </w:r>
      <w:r>
        <w:rPr/>
        <w:t>Architectures, convolution/pooling layers, Recurrent Neural Networks:</w:t>
      </w:r>
      <w:r>
        <w:rPr>
          <w:spacing w:val="-8"/>
        </w:rPr>
        <w:t> </w:t>
      </w:r>
      <w:r>
        <w:rPr/>
        <w:t>LSTM,</w:t>
      </w:r>
      <w:r>
        <w:rPr>
          <w:spacing w:val="-8"/>
        </w:rPr>
        <w:t> </w:t>
      </w:r>
      <w:r>
        <w:rPr/>
        <w:t>GRU,</w:t>
      </w:r>
      <w:r>
        <w:rPr>
          <w:spacing w:val="-6"/>
        </w:rPr>
        <w:t> </w:t>
      </w:r>
      <w:r>
        <w:rPr/>
        <w:t>Encoder</w:t>
      </w:r>
      <w:r>
        <w:rPr>
          <w:spacing w:val="-6"/>
        </w:rPr>
        <w:t> </w:t>
      </w:r>
      <w:r>
        <w:rPr/>
        <w:t>Decoder</w:t>
      </w:r>
      <w:r>
        <w:rPr>
          <w:spacing w:val="-6"/>
        </w:rPr>
        <w:t> </w:t>
      </w:r>
      <w:r>
        <w:rPr/>
        <w:t>architectures.</w:t>
      </w:r>
      <w:r>
        <w:rPr>
          <w:spacing w:val="-8"/>
        </w:rPr>
        <w:t> </w:t>
      </w:r>
      <w:r>
        <w:rPr/>
        <w:t>Deep</w:t>
      </w:r>
      <w:r>
        <w:rPr>
          <w:spacing w:val="-6"/>
        </w:rPr>
        <w:t> </w:t>
      </w:r>
      <w:r>
        <w:rPr/>
        <w:t>Unsupervised</w:t>
      </w:r>
      <w:r>
        <w:rPr>
          <w:spacing w:val="-6"/>
        </w:rPr>
        <w:t> </w:t>
      </w:r>
      <w:r>
        <w:rPr/>
        <w:t>Learning:</w:t>
      </w:r>
      <w:r>
        <w:rPr>
          <w:spacing w:val="-8"/>
        </w:rPr>
        <w:t> </w:t>
      </w:r>
      <w:r>
        <w:rPr/>
        <w:t>Auto</w:t>
      </w:r>
      <w:r>
        <w:rPr>
          <w:spacing w:val="-5"/>
        </w:rPr>
        <w:t> </w:t>
      </w:r>
      <w:r>
        <w:rPr/>
        <w:t>encoders, Variational Auto-encoders, Adversarial Generative Networks, Auto-encoder and DBM Attention and memory models, Dynamic Memory Models</w:t>
      </w:r>
    </w:p>
    <w:p>
      <w:pPr>
        <w:pStyle w:val="Heading4"/>
        <w:spacing w:before="147"/>
        <w:ind w:left="150"/>
      </w:pPr>
      <w:r>
        <w:rPr/>
        <w:t>UNIT</w:t>
      </w:r>
      <w:r>
        <w:rPr>
          <w:spacing w:val="-3"/>
        </w:rPr>
        <w:t> </w:t>
      </w:r>
      <w:r>
        <w:rPr/>
        <w:t>-</w:t>
      </w:r>
      <w:r>
        <w:rPr>
          <w:spacing w:val="-2"/>
        </w:rPr>
        <w:t> </w:t>
      </w:r>
      <w:r>
        <w:rPr>
          <w:spacing w:val="-5"/>
        </w:rPr>
        <w:t>III</w:t>
      </w:r>
    </w:p>
    <w:p>
      <w:pPr>
        <w:spacing w:line="273" w:lineRule="auto" w:before="36"/>
        <w:ind w:left="174" w:right="736" w:hanging="10"/>
        <w:jc w:val="both"/>
        <w:rPr>
          <w:sz w:val="20"/>
        </w:rPr>
      </w:pPr>
      <w:r>
        <w:rPr>
          <w:rFonts w:ascii="Arial"/>
          <w:b/>
          <w:sz w:val="20"/>
        </w:rPr>
        <w:t>Applications of Deep Learning to Computer Vision: </w:t>
      </w:r>
      <w:r>
        <w:rPr>
          <w:sz w:val="20"/>
        </w:rPr>
        <w:t>Image segmentation, object detection, automatic</w:t>
      </w:r>
      <w:r>
        <w:rPr>
          <w:spacing w:val="-4"/>
          <w:sz w:val="20"/>
        </w:rPr>
        <w:t> </w:t>
      </w:r>
      <w:r>
        <w:rPr>
          <w:sz w:val="20"/>
        </w:rPr>
        <w:t>image</w:t>
      </w:r>
      <w:r>
        <w:rPr>
          <w:spacing w:val="-1"/>
          <w:sz w:val="20"/>
        </w:rPr>
        <w:t> </w:t>
      </w:r>
      <w:r>
        <w:rPr>
          <w:sz w:val="20"/>
        </w:rPr>
        <w:t>captioning,</w:t>
      </w:r>
      <w:r>
        <w:rPr>
          <w:spacing w:val="-5"/>
          <w:sz w:val="20"/>
        </w:rPr>
        <w:t> </w:t>
      </w:r>
      <w:r>
        <w:rPr>
          <w:sz w:val="20"/>
        </w:rPr>
        <w:t>Image</w:t>
      </w:r>
      <w:r>
        <w:rPr>
          <w:spacing w:val="-4"/>
          <w:sz w:val="20"/>
        </w:rPr>
        <w:t> </w:t>
      </w:r>
      <w:r>
        <w:rPr>
          <w:sz w:val="20"/>
        </w:rPr>
        <w:t>generation</w:t>
      </w:r>
      <w:r>
        <w:rPr>
          <w:spacing w:val="-4"/>
          <w:sz w:val="20"/>
        </w:rPr>
        <w:t> </w:t>
      </w:r>
      <w:r>
        <w:rPr>
          <w:sz w:val="20"/>
        </w:rPr>
        <w:t>with</w:t>
      </w:r>
      <w:r>
        <w:rPr>
          <w:spacing w:val="-4"/>
          <w:sz w:val="20"/>
        </w:rPr>
        <w:t> </w:t>
      </w:r>
      <w:r>
        <w:rPr>
          <w:sz w:val="20"/>
        </w:rPr>
        <w:t>Generative</w:t>
      </w:r>
      <w:r>
        <w:rPr>
          <w:spacing w:val="-3"/>
          <w:sz w:val="20"/>
        </w:rPr>
        <w:t> </w:t>
      </w:r>
      <w:r>
        <w:rPr>
          <w:sz w:val="20"/>
        </w:rPr>
        <w:t>adversarial</w:t>
      </w:r>
      <w:r>
        <w:rPr>
          <w:spacing w:val="-4"/>
          <w:sz w:val="20"/>
        </w:rPr>
        <w:t> </w:t>
      </w:r>
      <w:r>
        <w:rPr>
          <w:sz w:val="20"/>
        </w:rPr>
        <w:t>networks,</w:t>
      </w:r>
      <w:r>
        <w:rPr>
          <w:spacing w:val="-4"/>
          <w:sz w:val="20"/>
        </w:rPr>
        <w:t> </w:t>
      </w:r>
      <w:r>
        <w:rPr>
          <w:sz w:val="20"/>
        </w:rPr>
        <w:t>video</w:t>
      </w:r>
      <w:r>
        <w:rPr>
          <w:spacing w:val="-6"/>
          <w:sz w:val="20"/>
        </w:rPr>
        <w:t> </w:t>
      </w:r>
      <w:r>
        <w:rPr>
          <w:sz w:val="20"/>
        </w:rPr>
        <w:t>to</w:t>
      </w:r>
      <w:r>
        <w:rPr>
          <w:spacing w:val="-4"/>
          <w:sz w:val="20"/>
        </w:rPr>
        <w:t> </w:t>
      </w:r>
      <w:r>
        <w:rPr>
          <w:sz w:val="20"/>
        </w:rPr>
        <w:t>text</w:t>
      </w:r>
      <w:r>
        <w:rPr>
          <w:spacing w:val="-5"/>
          <w:sz w:val="20"/>
        </w:rPr>
        <w:t> </w:t>
      </w:r>
      <w:r>
        <w:rPr>
          <w:sz w:val="20"/>
        </w:rPr>
        <w:t>with LSTM models, Attention Models for computer vision tasks</w:t>
      </w:r>
    </w:p>
    <w:p>
      <w:pPr>
        <w:pStyle w:val="Heading4"/>
        <w:spacing w:before="91"/>
        <w:ind w:left="150"/>
      </w:pPr>
      <w:r>
        <w:rPr/>
        <w:t>UNIT</w:t>
      </w:r>
      <w:r>
        <w:rPr>
          <w:spacing w:val="-3"/>
        </w:rPr>
        <w:t> </w:t>
      </w:r>
      <w:r>
        <w:rPr/>
        <w:t>-</w:t>
      </w:r>
      <w:r>
        <w:rPr>
          <w:spacing w:val="-2"/>
        </w:rPr>
        <w:t> </w:t>
      </w:r>
      <w:r>
        <w:rPr>
          <w:spacing w:val="-5"/>
        </w:rPr>
        <w:t>IV</w:t>
      </w:r>
    </w:p>
    <w:p>
      <w:pPr>
        <w:pStyle w:val="BodyText"/>
        <w:spacing w:line="273" w:lineRule="auto" w:before="36"/>
        <w:ind w:left="174" w:right="739" w:hanging="10"/>
        <w:jc w:val="both"/>
      </w:pPr>
      <w:r>
        <w:rPr>
          <w:rFonts w:ascii="Arial"/>
          <w:b/>
        </w:rPr>
        <w:t>Applications of Deep Learning to NLP: </w:t>
      </w:r>
      <w:r>
        <w:rPr/>
        <w:t>Introduction to NLP and Vector Space Model of Semantics, Word Vector Representations: Continuous Skip-Gram Model, Continuous Bag-of-Wordsmodel (CBOW), Glove, Evaluations and Applications in word similarity</w:t>
      </w:r>
    </w:p>
    <w:p>
      <w:pPr>
        <w:pStyle w:val="Heading4"/>
        <w:spacing w:before="146"/>
        <w:ind w:left="150"/>
      </w:pPr>
      <w:r>
        <w:rPr/>
        <w:t>UNIT</w:t>
      </w:r>
      <w:r>
        <w:rPr>
          <w:spacing w:val="-3"/>
        </w:rPr>
        <w:t> </w:t>
      </w:r>
      <w:r>
        <w:rPr/>
        <w:t>-</w:t>
      </w:r>
      <w:r>
        <w:rPr>
          <w:spacing w:val="-2"/>
        </w:rPr>
        <w:t> </w:t>
      </w:r>
      <w:r>
        <w:rPr>
          <w:spacing w:val="-10"/>
        </w:rPr>
        <w:t>V</w:t>
      </w:r>
    </w:p>
    <w:p>
      <w:pPr>
        <w:pStyle w:val="BodyText"/>
        <w:spacing w:line="273" w:lineRule="auto" w:before="36"/>
        <w:ind w:left="174" w:right="737" w:hanging="10"/>
        <w:jc w:val="both"/>
      </w:pPr>
      <w:r>
        <w:rPr>
          <w:rFonts w:ascii="Arial"/>
          <w:b/>
        </w:rPr>
        <w:t>Analogy reasoning: </w:t>
      </w:r>
      <w:r>
        <w:rPr/>
        <w:t>Named Entity Recognition, Opinion Mining using Recurrent Neural Networks: Parsing and Sentiment Analysis using Recursive Neural Networks: Sentence Classification using Convolutional Neural Networks, Dialogue Generation with LSTMs</w:t>
      </w:r>
    </w:p>
    <w:p>
      <w:pPr>
        <w:pStyle w:val="Heading4"/>
        <w:spacing w:before="93"/>
        <w:ind w:left="150"/>
      </w:pPr>
      <w:r>
        <w:rPr/>
        <w:t>TEXT</w:t>
      </w:r>
      <w:r>
        <w:rPr>
          <w:spacing w:val="-8"/>
        </w:rPr>
        <w:t> </w:t>
      </w:r>
      <w:r>
        <w:rPr>
          <w:spacing w:val="-2"/>
        </w:rPr>
        <w:t>BOOKS:</w:t>
      </w:r>
    </w:p>
    <w:p>
      <w:pPr>
        <w:pStyle w:val="ListParagraph"/>
        <w:numPr>
          <w:ilvl w:val="0"/>
          <w:numId w:val="341"/>
        </w:numPr>
        <w:tabs>
          <w:tab w:pos="868" w:val="left" w:leader="none"/>
        </w:tabs>
        <w:spacing w:line="240" w:lineRule="auto" w:before="40" w:after="0"/>
        <w:ind w:left="868" w:right="0" w:hanging="358"/>
        <w:jc w:val="left"/>
        <w:rPr>
          <w:sz w:val="20"/>
        </w:rPr>
      </w:pPr>
      <w:r>
        <w:rPr>
          <w:sz w:val="20"/>
        </w:rPr>
        <w:t>Deep</w:t>
      </w:r>
      <w:r>
        <w:rPr>
          <w:spacing w:val="-3"/>
          <w:sz w:val="20"/>
        </w:rPr>
        <w:t> </w:t>
      </w:r>
      <w:r>
        <w:rPr>
          <w:sz w:val="20"/>
        </w:rPr>
        <w:t>Learning</w:t>
      </w:r>
      <w:r>
        <w:rPr>
          <w:spacing w:val="-4"/>
          <w:sz w:val="20"/>
        </w:rPr>
        <w:t> </w:t>
      </w:r>
      <w:r>
        <w:rPr>
          <w:sz w:val="20"/>
        </w:rPr>
        <w:t>by</w:t>
      </w:r>
      <w:r>
        <w:rPr>
          <w:spacing w:val="-3"/>
          <w:sz w:val="20"/>
        </w:rPr>
        <w:t> </w:t>
      </w:r>
      <w:r>
        <w:rPr>
          <w:sz w:val="20"/>
        </w:rPr>
        <w:t>Ian</w:t>
      </w:r>
      <w:r>
        <w:rPr>
          <w:spacing w:val="-4"/>
          <w:sz w:val="20"/>
        </w:rPr>
        <w:t> </w:t>
      </w:r>
      <w:r>
        <w:rPr>
          <w:sz w:val="20"/>
        </w:rPr>
        <w:t>Goodfellow,</w:t>
      </w:r>
      <w:r>
        <w:rPr>
          <w:spacing w:val="-6"/>
          <w:sz w:val="20"/>
        </w:rPr>
        <w:t> </w:t>
      </w:r>
      <w:r>
        <w:rPr>
          <w:sz w:val="20"/>
        </w:rPr>
        <w:t>Yoshua</w:t>
      </w:r>
      <w:r>
        <w:rPr>
          <w:spacing w:val="-3"/>
          <w:sz w:val="20"/>
        </w:rPr>
        <w:t> </w:t>
      </w:r>
      <w:r>
        <w:rPr>
          <w:sz w:val="20"/>
        </w:rPr>
        <w:t>Bengio</w:t>
      </w:r>
      <w:r>
        <w:rPr>
          <w:spacing w:val="-3"/>
          <w:sz w:val="20"/>
        </w:rPr>
        <w:t> </w:t>
      </w:r>
      <w:r>
        <w:rPr>
          <w:sz w:val="20"/>
        </w:rPr>
        <w:t>and</w:t>
      </w:r>
      <w:r>
        <w:rPr>
          <w:spacing w:val="-5"/>
          <w:sz w:val="20"/>
        </w:rPr>
        <w:t> </w:t>
      </w:r>
      <w:r>
        <w:rPr>
          <w:sz w:val="20"/>
        </w:rPr>
        <w:t>Aaron</w:t>
      </w:r>
      <w:r>
        <w:rPr>
          <w:spacing w:val="-4"/>
          <w:sz w:val="20"/>
        </w:rPr>
        <w:t> </w:t>
      </w:r>
      <w:r>
        <w:rPr>
          <w:sz w:val="20"/>
        </w:rPr>
        <w:t>Courville,</w:t>
      </w:r>
      <w:r>
        <w:rPr>
          <w:spacing w:val="-3"/>
          <w:sz w:val="20"/>
        </w:rPr>
        <w:t> </w:t>
      </w:r>
      <w:r>
        <w:rPr>
          <w:sz w:val="20"/>
        </w:rPr>
        <w:t>MIT</w:t>
      </w:r>
      <w:r>
        <w:rPr>
          <w:spacing w:val="-2"/>
          <w:sz w:val="20"/>
        </w:rPr>
        <w:t> Press.</w:t>
      </w:r>
    </w:p>
    <w:p>
      <w:pPr>
        <w:pStyle w:val="ListParagraph"/>
        <w:numPr>
          <w:ilvl w:val="0"/>
          <w:numId w:val="341"/>
        </w:numPr>
        <w:tabs>
          <w:tab w:pos="868" w:val="left" w:leader="none"/>
        </w:tabs>
        <w:spacing w:line="240" w:lineRule="auto" w:before="38" w:after="0"/>
        <w:ind w:left="868" w:right="0" w:hanging="358"/>
        <w:jc w:val="left"/>
        <w:rPr>
          <w:sz w:val="20"/>
        </w:rPr>
      </w:pPr>
      <w:r>
        <w:rPr>
          <w:sz w:val="20"/>
        </w:rPr>
        <w:t>The</w:t>
      </w:r>
      <w:r>
        <w:rPr>
          <w:spacing w:val="-4"/>
          <w:sz w:val="20"/>
        </w:rPr>
        <w:t> </w:t>
      </w:r>
      <w:r>
        <w:rPr>
          <w:sz w:val="20"/>
        </w:rPr>
        <w:t>Elements</w:t>
      </w:r>
      <w:r>
        <w:rPr>
          <w:spacing w:val="-1"/>
          <w:sz w:val="20"/>
        </w:rPr>
        <w:t> </w:t>
      </w:r>
      <w:r>
        <w:rPr>
          <w:sz w:val="20"/>
        </w:rPr>
        <w:t>of</w:t>
      </w:r>
      <w:r>
        <w:rPr>
          <w:spacing w:val="-2"/>
          <w:sz w:val="20"/>
        </w:rPr>
        <w:t> </w:t>
      </w:r>
      <w:r>
        <w:rPr>
          <w:sz w:val="20"/>
        </w:rPr>
        <w:t>Statistical</w:t>
      </w:r>
      <w:r>
        <w:rPr>
          <w:spacing w:val="-4"/>
          <w:sz w:val="20"/>
        </w:rPr>
        <w:t> </w:t>
      </w:r>
      <w:r>
        <w:rPr>
          <w:sz w:val="20"/>
        </w:rPr>
        <w:t>Learning</w:t>
      </w:r>
      <w:r>
        <w:rPr>
          <w:spacing w:val="-2"/>
          <w:sz w:val="20"/>
        </w:rPr>
        <w:t> </w:t>
      </w:r>
      <w:r>
        <w:rPr>
          <w:sz w:val="20"/>
        </w:rPr>
        <w:t>by</w:t>
      </w:r>
      <w:r>
        <w:rPr>
          <w:spacing w:val="-4"/>
          <w:sz w:val="20"/>
        </w:rPr>
        <w:t> </w:t>
      </w:r>
      <w:r>
        <w:rPr>
          <w:sz w:val="20"/>
        </w:rPr>
        <w:t>T.</w:t>
      </w:r>
      <w:r>
        <w:rPr>
          <w:spacing w:val="-4"/>
          <w:sz w:val="20"/>
        </w:rPr>
        <w:t> </w:t>
      </w:r>
      <w:r>
        <w:rPr>
          <w:sz w:val="20"/>
        </w:rPr>
        <w:t>Hastie,</w:t>
      </w:r>
      <w:r>
        <w:rPr>
          <w:spacing w:val="-2"/>
          <w:sz w:val="20"/>
        </w:rPr>
        <w:t> </w:t>
      </w:r>
      <w:r>
        <w:rPr>
          <w:sz w:val="20"/>
        </w:rPr>
        <w:t>R.</w:t>
      </w:r>
      <w:r>
        <w:rPr>
          <w:spacing w:val="-4"/>
          <w:sz w:val="20"/>
        </w:rPr>
        <w:t> </w:t>
      </w:r>
      <w:r>
        <w:rPr>
          <w:sz w:val="20"/>
        </w:rPr>
        <w:t>Tibshirani,</w:t>
      </w:r>
      <w:r>
        <w:rPr>
          <w:spacing w:val="-3"/>
          <w:sz w:val="20"/>
        </w:rPr>
        <w:t> </w:t>
      </w:r>
      <w:r>
        <w:rPr>
          <w:sz w:val="20"/>
        </w:rPr>
        <w:t>and</w:t>
      </w:r>
      <w:r>
        <w:rPr>
          <w:spacing w:val="-4"/>
          <w:sz w:val="20"/>
        </w:rPr>
        <w:t> </w:t>
      </w:r>
      <w:r>
        <w:rPr>
          <w:sz w:val="20"/>
        </w:rPr>
        <w:t>J.</w:t>
      </w:r>
      <w:r>
        <w:rPr>
          <w:spacing w:val="-5"/>
          <w:sz w:val="20"/>
        </w:rPr>
        <w:t> </w:t>
      </w:r>
      <w:r>
        <w:rPr>
          <w:sz w:val="20"/>
        </w:rPr>
        <w:t>Friedman, </w:t>
      </w:r>
      <w:r>
        <w:rPr>
          <w:spacing w:val="-2"/>
          <w:sz w:val="20"/>
        </w:rPr>
        <w:t>Springer.</w:t>
      </w:r>
    </w:p>
    <w:p>
      <w:pPr>
        <w:pStyle w:val="ListParagraph"/>
        <w:numPr>
          <w:ilvl w:val="0"/>
          <w:numId w:val="341"/>
        </w:numPr>
        <w:tabs>
          <w:tab w:pos="868" w:val="left" w:leader="none"/>
        </w:tabs>
        <w:spacing w:line="240" w:lineRule="auto" w:before="37" w:after="0"/>
        <w:ind w:left="868" w:right="0" w:hanging="358"/>
        <w:jc w:val="left"/>
        <w:rPr>
          <w:sz w:val="20"/>
        </w:rPr>
      </w:pPr>
      <w:r>
        <w:rPr>
          <w:sz w:val="20"/>
        </w:rPr>
        <w:t>Probabilistic</w:t>
      </w:r>
      <w:r>
        <w:rPr>
          <w:spacing w:val="-4"/>
          <w:sz w:val="20"/>
        </w:rPr>
        <w:t> </w:t>
      </w:r>
      <w:r>
        <w:rPr>
          <w:sz w:val="20"/>
        </w:rPr>
        <w:t>Graphical</w:t>
      </w:r>
      <w:r>
        <w:rPr>
          <w:spacing w:val="-6"/>
          <w:sz w:val="20"/>
        </w:rPr>
        <w:t> </w:t>
      </w:r>
      <w:r>
        <w:rPr>
          <w:sz w:val="20"/>
        </w:rPr>
        <w:t>Models.</w:t>
      </w:r>
      <w:r>
        <w:rPr>
          <w:spacing w:val="-6"/>
          <w:sz w:val="20"/>
        </w:rPr>
        <w:t> </w:t>
      </w:r>
      <w:r>
        <w:rPr>
          <w:sz w:val="20"/>
        </w:rPr>
        <w:t>Koller,</w:t>
      </w:r>
      <w:r>
        <w:rPr>
          <w:spacing w:val="-4"/>
          <w:sz w:val="20"/>
        </w:rPr>
        <w:t> </w:t>
      </w:r>
      <w:r>
        <w:rPr>
          <w:sz w:val="20"/>
        </w:rPr>
        <w:t>and</w:t>
      </w:r>
      <w:r>
        <w:rPr>
          <w:spacing w:val="-3"/>
          <w:sz w:val="20"/>
        </w:rPr>
        <w:t> </w:t>
      </w:r>
      <w:r>
        <w:rPr>
          <w:sz w:val="20"/>
        </w:rPr>
        <w:t>N.</w:t>
      </w:r>
      <w:r>
        <w:rPr>
          <w:spacing w:val="-6"/>
          <w:sz w:val="20"/>
        </w:rPr>
        <w:t> </w:t>
      </w:r>
      <w:r>
        <w:rPr>
          <w:sz w:val="20"/>
        </w:rPr>
        <w:t>Friedman,</w:t>
      </w:r>
      <w:r>
        <w:rPr>
          <w:spacing w:val="-6"/>
          <w:sz w:val="20"/>
        </w:rPr>
        <w:t> </w:t>
      </w:r>
      <w:r>
        <w:rPr>
          <w:sz w:val="20"/>
        </w:rPr>
        <w:t>MIT</w:t>
      </w:r>
      <w:r>
        <w:rPr>
          <w:spacing w:val="-4"/>
          <w:sz w:val="20"/>
        </w:rPr>
        <w:t> </w:t>
      </w:r>
      <w:r>
        <w:rPr>
          <w:spacing w:val="-2"/>
          <w:sz w:val="20"/>
        </w:rPr>
        <w:t>Press.</w:t>
      </w:r>
    </w:p>
    <w:p>
      <w:pPr>
        <w:pStyle w:val="Heading4"/>
        <w:spacing w:before="102"/>
        <w:ind w:left="150"/>
      </w:pPr>
      <w:r>
        <w:rPr>
          <w:spacing w:val="-2"/>
        </w:rPr>
        <w:t>REFERENCES:</w:t>
      </w:r>
    </w:p>
    <w:p>
      <w:pPr>
        <w:pStyle w:val="ListParagraph"/>
        <w:numPr>
          <w:ilvl w:val="0"/>
          <w:numId w:val="342"/>
        </w:numPr>
        <w:tabs>
          <w:tab w:pos="868" w:val="left" w:leader="none"/>
        </w:tabs>
        <w:spacing w:line="240" w:lineRule="auto" w:before="40" w:after="0"/>
        <w:ind w:left="868" w:right="0" w:hanging="358"/>
        <w:jc w:val="left"/>
        <w:rPr>
          <w:sz w:val="20"/>
        </w:rPr>
      </w:pPr>
      <w:r>
        <w:rPr>
          <w:sz w:val="20"/>
        </w:rPr>
        <w:t>Bishop,</w:t>
      </w:r>
      <w:r>
        <w:rPr>
          <w:spacing w:val="-5"/>
          <w:sz w:val="20"/>
        </w:rPr>
        <w:t> </w:t>
      </w:r>
      <w:r>
        <w:rPr>
          <w:sz w:val="20"/>
        </w:rPr>
        <w:t>C,</w:t>
      </w:r>
      <w:r>
        <w:rPr>
          <w:spacing w:val="-4"/>
          <w:sz w:val="20"/>
        </w:rPr>
        <w:t> </w:t>
      </w:r>
      <w:r>
        <w:rPr>
          <w:sz w:val="20"/>
        </w:rPr>
        <w:t>M.,</w:t>
      </w:r>
      <w:r>
        <w:rPr>
          <w:spacing w:val="-3"/>
          <w:sz w:val="20"/>
        </w:rPr>
        <w:t> </w:t>
      </w:r>
      <w:r>
        <w:rPr>
          <w:sz w:val="20"/>
        </w:rPr>
        <w:t>Pattern</w:t>
      </w:r>
      <w:r>
        <w:rPr>
          <w:spacing w:val="-4"/>
          <w:sz w:val="20"/>
        </w:rPr>
        <w:t> </w:t>
      </w:r>
      <w:r>
        <w:rPr>
          <w:sz w:val="20"/>
        </w:rPr>
        <w:t>Recognition</w:t>
      </w:r>
      <w:r>
        <w:rPr>
          <w:spacing w:val="-6"/>
          <w:sz w:val="20"/>
        </w:rPr>
        <w:t> </w:t>
      </w:r>
      <w:r>
        <w:rPr>
          <w:sz w:val="20"/>
        </w:rPr>
        <w:t>and</w:t>
      </w:r>
      <w:r>
        <w:rPr>
          <w:spacing w:val="-3"/>
          <w:sz w:val="20"/>
        </w:rPr>
        <w:t> </w:t>
      </w:r>
      <w:r>
        <w:rPr>
          <w:sz w:val="20"/>
        </w:rPr>
        <w:t>Machine</w:t>
      </w:r>
      <w:r>
        <w:rPr>
          <w:spacing w:val="-4"/>
          <w:sz w:val="20"/>
        </w:rPr>
        <w:t> </w:t>
      </w:r>
      <w:r>
        <w:rPr>
          <w:sz w:val="20"/>
        </w:rPr>
        <w:t>Learning,</w:t>
      </w:r>
      <w:r>
        <w:rPr>
          <w:spacing w:val="-5"/>
          <w:sz w:val="20"/>
        </w:rPr>
        <w:t> </w:t>
      </w:r>
      <w:r>
        <w:rPr>
          <w:sz w:val="20"/>
        </w:rPr>
        <w:t>Springer,</w:t>
      </w:r>
      <w:r>
        <w:rPr>
          <w:spacing w:val="-3"/>
          <w:sz w:val="20"/>
        </w:rPr>
        <w:t> </w:t>
      </w:r>
      <w:r>
        <w:rPr>
          <w:spacing w:val="-2"/>
          <w:sz w:val="20"/>
        </w:rPr>
        <w:t>2006.</w:t>
      </w:r>
    </w:p>
    <w:p>
      <w:pPr>
        <w:pStyle w:val="ListParagraph"/>
        <w:numPr>
          <w:ilvl w:val="0"/>
          <w:numId w:val="342"/>
        </w:numPr>
        <w:tabs>
          <w:tab w:pos="868" w:val="left" w:leader="none"/>
        </w:tabs>
        <w:spacing w:line="240" w:lineRule="auto" w:before="37" w:after="0"/>
        <w:ind w:left="868" w:right="0" w:hanging="358"/>
        <w:jc w:val="left"/>
        <w:rPr>
          <w:sz w:val="20"/>
        </w:rPr>
      </w:pPr>
      <w:r>
        <w:rPr>
          <w:sz w:val="20"/>
        </w:rPr>
        <w:t>Yegnanarayana,</w:t>
      </w:r>
      <w:r>
        <w:rPr>
          <w:spacing w:val="-5"/>
          <w:sz w:val="20"/>
        </w:rPr>
        <w:t> </w:t>
      </w:r>
      <w:r>
        <w:rPr>
          <w:sz w:val="20"/>
        </w:rPr>
        <w:t>B.,</w:t>
      </w:r>
      <w:r>
        <w:rPr>
          <w:spacing w:val="-4"/>
          <w:sz w:val="20"/>
        </w:rPr>
        <w:t> </w:t>
      </w:r>
      <w:r>
        <w:rPr>
          <w:sz w:val="20"/>
        </w:rPr>
        <w:t>Artificial</w:t>
      </w:r>
      <w:r>
        <w:rPr>
          <w:spacing w:val="-7"/>
          <w:sz w:val="20"/>
        </w:rPr>
        <w:t> </w:t>
      </w:r>
      <w:r>
        <w:rPr>
          <w:sz w:val="20"/>
        </w:rPr>
        <w:t>Neural</w:t>
      </w:r>
      <w:r>
        <w:rPr>
          <w:spacing w:val="-4"/>
          <w:sz w:val="20"/>
        </w:rPr>
        <w:t> </w:t>
      </w:r>
      <w:r>
        <w:rPr>
          <w:sz w:val="20"/>
        </w:rPr>
        <w:t>Networks</w:t>
      </w:r>
      <w:r>
        <w:rPr>
          <w:spacing w:val="-4"/>
          <w:sz w:val="20"/>
        </w:rPr>
        <w:t> </w:t>
      </w:r>
      <w:r>
        <w:rPr>
          <w:sz w:val="20"/>
        </w:rPr>
        <w:t>PHI</w:t>
      </w:r>
      <w:r>
        <w:rPr>
          <w:spacing w:val="-3"/>
          <w:sz w:val="20"/>
        </w:rPr>
        <w:t> </w:t>
      </w:r>
      <w:r>
        <w:rPr>
          <w:sz w:val="20"/>
        </w:rPr>
        <w:t>Learning</w:t>
      </w:r>
      <w:r>
        <w:rPr>
          <w:spacing w:val="-4"/>
          <w:sz w:val="20"/>
        </w:rPr>
        <w:t> </w:t>
      </w:r>
      <w:r>
        <w:rPr>
          <w:sz w:val="20"/>
        </w:rPr>
        <w:t>Pvt.</w:t>
      </w:r>
      <w:r>
        <w:rPr>
          <w:spacing w:val="-3"/>
          <w:sz w:val="20"/>
        </w:rPr>
        <w:t> </w:t>
      </w:r>
      <w:r>
        <w:rPr>
          <w:sz w:val="20"/>
        </w:rPr>
        <w:t>Ltd,</w:t>
      </w:r>
      <w:r>
        <w:rPr>
          <w:spacing w:val="-6"/>
          <w:sz w:val="20"/>
        </w:rPr>
        <w:t> </w:t>
      </w:r>
      <w:r>
        <w:rPr>
          <w:spacing w:val="-2"/>
          <w:sz w:val="20"/>
        </w:rPr>
        <w:t>2009.</w:t>
      </w:r>
    </w:p>
    <w:p>
      <w:pPr>
        <w:pStyle w:val="ListParagraph"/>
        <w:numPr>
          <w:ilvl w:val="0"/>
          <w:numId w:val="342"/>
        </w:numPr>
        <w:tabs>
          <w:tab w:pos="868" w:val="left" w:leader="none"/>
        </w:tabs>
        <w:spacing w:line="240" w:lineRule="auto" w:before="38" w:after="0"/>
        <w:ind w:left="868" w:right="0" w:hanging="358"/>
        <w:jc w:val="left"/>
        <w:rPr>
          <w:sz w:val="20"/>
        </w:rPr>
      </w:pPr>
      <w:r>
        <w:rPr>
          <w:sz w:val="20"/>
        </w:rPr>
        <w:t>Golub,</w:t>
      </w:r>
      <w:r>
        <w:rPr>
          <w:spacing w:val="-6"/>
          <w:sz w:val="20"/>
        </w:rPr>
        <w:t> </w:t>
      </w:r>
      <w:r>
        <w:rPr>
          <w:sz w:val="20"/>
        </w:rPr>
        <w:t>G.,H.,</w:t>
      </w:r>
      <w:r>
        <w:rPr>
          <w:spacing w:val="-2"/>
          <w:sz w:val="20"/>
        </w:rPr>
        <w:t> </w:t>
      </w:r>
      <w:r>
        <w:rPr>
          <w:sz w:val="20"/>
        </w:rPr>
        <w:t>and</w:t>
      </w:r>
      <w:r>
        <w:rPr>
          <w:spacing w:val="-5"/>
          <w:sz w:val="20"/>
        </w:rPr>
        <w:t> </w:t>
      </w:r>
      <w:r>
        <w:rPr>
          <w:sz w:val="20"/>
        </w:rPr>
        <w:t>Van</w:t>
      </w:r>
      <w:r>
        <w:rPr>
          <w:spacing w:val="-4"/>
          <w:sz w:val="20"/>
        </w:rPr>
        <w:t> </w:t>
      </w:r>
      <w:r>
        <w:rPr>
          <w:sz w:val="20"/>
        </w:rPr>
        <w:t>Loan,C.,F.,</w:t>
      </w:r>
      <w:r>
        <w:rPr>
          <w:spacing w:val="-3"/>
          <w:sz w:val="20"/>
        </w:rPr>
        <w:t> </w:t>
      </w:r>
      <w:r>
        <w:rPr>
          <w:sz w:val="20"/>
        </w:rPr>
        <w:t>Matrix</w:t>
      </w:r>
      <w:r>
        <w:rPr>
          <w:spacing w:val="-4"/>
          <w:sz w:val="20"/>
        </w:rPr>
        <w:t> </w:t>
      </w:r>
      <w:r>
        <w:rPr>
          <w:sz w:val="20"/>
        </w:rPr>
        <w:t>Computations,</w:t>
      </w:r>
      <w:r>
        <w:rPr>
          <w:spacing w:val="-4"/>
          <w:sz w:val="20"/>
        </w:rPr>
        <w:t> </w:t>
      </w:r>
      <w:r>
        <w:rPr>
          <w:sz w:val="20"/>
        </w:rPr>
        <w:t>JHU</w:t>
      </w:r>
      <w:r>
        <w:rPr>
          <w:spacing w:val="-5"/>
          <w:sz w:val="20"/>
        </w:rPr>
        <w:t> </w:t>
      </w:r>
      <w:r>
        <w:rPr>
          <w:spacing w:val="-2"/>
          <w:sz w:val="20"/>
        </w:rPr>
        <w:t>Press,2013.</w:t>
      </w:r>
    </w:p>
    <w:p>
      <w:pPr>
        <w:pStyle w:val="ListParagraph"/>
        <w:numPr>
          <w:ilvl w:val="0"/>
          <w:numId w:val="342"/>
        </w:numPr>
        <w:tabs>
          <w:tab w:pos="868" w:val="left" w:leader="none"/>
        </w:tabs>
        <w:spacing w:line="240" w:lineRule="auto" w:before="37" w:after="0"/>
        <w:ind w:left="868" w:right="0" w:hanging="358"/>
        <w:jc w:val="left"/>
        <w:rPr>
          <w:sz w:val="20"/>
        </w:rPr>
      </w:pPr>
      <w:r>
        <w:rPr>
          <w:sz w:val="20"/>
        </w:rPr>
        <w:t>Satish</w:t>
      </w:r>
      <w:r>
        <w:rPr>
          <w:spacing w:val="-6"/>
          <w:sz w:val="20"/>
        </w:rPr>
        <w:t> </w:t>
      </w:r>
      <w:r>
        <w:rPr>
          <w:sz w:val="20"/>
        </w:rPr>
        <w:t>Kumar,</w:t>
      </w:r>
      <w:r>
        <w:rPr>
          <w:spacing w:val="-4"/>
          <w:sz w:val="20"/>
        </w:rPr>
        <w:t> </w:t>
      </w:r>
      <w:r>
        <w:rPr>
          <w:sz w:val="20"/>
        </w:rPr>
        <w:t>Neural</w:t>
      </w:r>
      <w:r>
        <w:rPr>
          <w:spacing w:val="-6"/>
          <w:sz w:val="20"/>
        </w:rPr>
        <w:t> </w:t>
      </w:r>
      <w:r>
        <w:rPr>
          <w:sz w:val="20"/>
        </w:rPr>
        <w:t>Networks:</w:t>
      </w:r>
      <w:r>
        <w:rPr>
          <w:spacing w:val="-5"/>
          <w:sz w:val="20"/>
        </w:rPr>
        <w:t> </w:t>
      </w:r>
      <w:r>
        <w:rPr>
          <w:sz w:val="20"/>
        </w:rPr>
        <w:t>A</w:t>
      </w:r>
      <w:r>
        <w:rPr>
          <w:spacing w:val="-7"/>
          <w:sz w:val="20"/>
        </w:rPr>
        <w:t> </w:t>
      </w:r>
      <w:r>
        <w:rPr>
          <w:sz w:val="20"/>
        </w:rPr>
        <w:t>Classroom</w:t>
      </w:r>
      <w:r>
        <w:rPr>
          <w:spacing w:val="-5"/>
          <w:sz w:val="20"/>
        </w:rPr>
        <w:t> </w:t>
      </w:r>
      <w:r>
        <w:rPr>
          <w:sz w:val="20"/>
        </w:rPr>
        <w:t>Approach,</w:t>
      </w:r>
      <w:r>
        <w:rPr>
          <w:spacing w:val="-5"/>
          <w:sz w:val="20"/>
        </w:rPr>
        <w:t> </w:t>
      </w:r>
      <w:r>
        <w:rPr>
          <w:sz w:val="20"/>
        </w:rPr>
        <w:t>Tata</w:t>
      </w:r>
      <w:r>
        <w:rPr>
          <w:spacing w:val="-4"/>
          <w:sz w:val="20"/>
        </w:rPr>
        <w:t> </w:t>
      </w:r>
      <w:r>
        <w:rPr>
          <w:sz w:val="20"/>
        </w:rPr>
        <w:t>McGraw-Hill</w:t>
      </w:r>
      <w:r>
        <w:rPr>
          <w:spacing w:val="-5"/>
          <w:sz w:val="20"/>
        </w:rPr>
        <w:t> </w:t>
      </w:r>
      <w:r>
        <w:rPr>
          <w:sz w:val="20"/>
        </w:rPr>
        <w:t>Education,</w:t>
      </w:r>
      <w:r>
        <w:rPr>
          <w:spacing w:val="-3"/>
          <w:sz w:val="20"/>
        </w:rPr>
        <w:t> </w:t>
      </w:r>
      <w:r>
        <w:rPr>
          <w:spacing w:val="-2"/>
          <w:sz w:val="20"/>
        </w:rPr>
        <w:t>2004.</w:t>
      </w:r>
    </w:p>
    <w:p>
      <w:pPr>
        <w:pStyle w:val="ListParagraph"/>
        <w:spacing w:after="0" w:line="240" w:lineRule="auto"/>
        <w:jc w:val="left"/>
        <w:rPr>
          <w:sz w:val="20"/>
        </w:rPr>
        <w:sectPr>
          <w:pgSz w:w="11910" w:h="16840"/>
          <w:pgMar w:header="914" w:footer="0" w:top="1120" w:bottom="280" w:left="1275" w:right="708"/>
        </w:sectPr>
      </w:pPr>
    </w:p>
    <w:p>
      <w:pPr>
        <w:pStyle w:val="BodyText"/>
        <w:spacing w:before="119"/>
      </w:pPr>
    </w:p>
    <w:p>
      <w:pPr>
        <w:spacing w:before="1"/>
        <w:ind w:left="0" w:right="590" w:firstLine="0"/>
        <w:jc w:val="center"/>
        <w:rPr>
          <w:rFonts w:ascii="Arial"/>
          <w:b/>
          <w:sz w:val="20"/>
        </w:rPr>
      </w:pPr>
      <w:r>
        <w:rPr>
          <w:rFonts w:ascii="Arial"/>
          <w:b/>
          <w:sz w:val="20"/>
        </w:rPr>
        <w:t>IMAGE</w:t>
      </w:r>
      <w:r>
        <w:rPr>
          <w:rFonts w:ascii="Arial"/>
          <w:b/>
          <w:spacing w:val="-6"/>
          <w:sz w:val="20"/>
        </w:rPr>
        <w:t> </w:t>
      </w:r>
      <w:r>
        <w:rPr>
          <w:rFonts w:ascii="Arial"/>
          <w:b/>
          <w:sz w:val="20"/>
        </w:rPr>
        <w:t>AND</w:t>
      </w:r>
      <w:r>
        <w:rPr>
          <w:rFonts w:ascii="Arial"/>
          <w:b/>
          <w:spacing w:val="-6"/>
          <w:sz w:val="20"/>
        </w:rPr>
        <w:t> </w:t>
      </w:r>
      <w:r>
        <w:rPr>
          <w:rFonts w:ascii="Arial"/>
          <w:b/>
          <w:sz w:val="20"/>
        </w:rPr>
        <w:t>VIDEO</w:t>
      </w:r>
      <w:r>
        <w:rPr>
          <w:rFonts w:ascii="Arial"/>
          <w:b/>
          <w:spacing w:val="-9"/>
          <w:sz w:val="20"/>
        </w:rPr>
        <w:t> </w:t>
      </w:r>
      <w:r>
        <w:rPr>
          <w:rFonts w:ascii="Arial"/>
          <w:b/>
          <w:sz w:val="20"/>
        </w:rPr>
        <w:t>PROCESSING</w:t>
      </w:r>
      <w:r>
        <w:rPr>
          <w:rFonts w:ascii="Arial"/>
          <w:b/>
          <w:spacing w:val="-8"/>
          <w:sz w:val="20"/>
        </w:rPr>
        <w:t> </w:t>
      </w:r>
      <w:r>
        <w:rPr>
          <w:rFonts w:ascii="Arial"/>
          <w:b/>
          <w:sz w:val="20"/>
        </w:rPr>
        <w:t>(Professional</w:t>
      </w:r>
      <w:r>
        <w:rPr>
          <w:rFonts w:ascii="Arial"/>
          <w:b/>
          <w:spacing w:val="-6"/>
          <w:sz w:val="20"/>
        </w:rPr>
        <w:t> </w:t>
      </w:r>
      <w:r>
        <w:rPr>
          <w:rFonts w:ascii="Arial"/>
          <w:b/>
          <w:sz w:val="20"/>
        </w:rPr>
        <w:t>Elective</w:t>
      </w:r>
      <w:r>
        <w:rPr>
          <w:rFonts w:ascii="Arial"/>
          <w:b/>
          <w:spacing w:val="-8"/>
          <w:sz w:val="20"/>
        </w:rPr>
        <w:t> </w:t>
      </w:r>
      <w:r>
        <w:rPr>
          <w:rFonts w:ascii="Arial"/>
          <w:b/>
          <w:sz w:val="20"/>
        </w:rPr>
        <w:t>-</w:t>
      </w:r>
      <w:r>
        <w:rPr>
          <w:rFonts w:ascii="Arial"/>
          <w:b/>
          <w:spacing w:val="-9"/>
          <w:sz w:val="20"/>
        </w:rPr>
        <w:t> </w:t>
      </w:r>
      <w:r>
        <w:rPr>
          <w:rFonts w:ascii="Arial"/>
          <w:b/>
          <w:spacing w:val="-5"/>
          <w:sz w:val="20"/>
        </w:rPr>
        <w:t>I)</w:t>
      </w:r>
    </w:p>
    <w:p>
      <w:pPr>
        <w:tabs>
          <w:tab w:pos="7917" w:val="left" w:leader="none"/>
          <w:tab w:pos="8261" w:val="left" w:leader="none"/>
          <w:tab w:pos="8606" w:val="left" w:leader="none"/>
        </w:tabs>
        <w:spacing w:before="26"/>
        <w:ind w:left="0" w:right="572" w:firstLine="0"/>
        <w:jc w:val="center"/>
        <w:rPr>
          <w:rFonts w:ascii="Arial"/>
          <w:b/>
          <w:sz w:val="20"/>
        </w:rPr>
      </w:pPr>
      <w:r>
        <w:rPr>
          <w:rFonts w:ascii="Arial"/>
          <w:b/>
          <w:sz w:val="20"/>
        </w:rPr>
        <w:t>IV</w:t>
      </w:r>
      <w:r>
        <w:rPr>
          <w:rFonts w:ascii="Arial"/>
          <w:b/>
          <w:spacing w:val="-7"/>
          <w:sz w:val="20"/>
        </w:rPr>
        <w:t> </w:t>
      </w:r>
      <w:r>
        <w:rPr>
          <w:rFonts w:ascii="Arial"/>
          <w:b/>
          <w:sz w:val="20"/>
        </w:rPr>
        <w:t>Year</w:t>
      </w:r>
      <w:r>
        <w:rPr>
          <w:rFonts w:ascii="Arial"/>
          <w:b/>
          <w:spacing w:val="-7"/>
          <w:sz w:val="20"/>
        </w:rPr>
        <w:t> </w:t>
      </w:r>
      <w:r>
        <w:rPr>
          <w:rFonts w:ascii="Arial"/>
          <w:b/>
          <w:sz w:val="20"/>
        </w:rPr>
        <w:t>B.Tech.(IDP)</w:t>
      </w:r>
      <w:r>
        <w:rPr>
          <w:rFonts w:ascii="Arial"/>
          <w:b/>
          <w:spacing w:val="-1"/>
          <w:sz w:val="20"/>
        </w:rPr>
        <w:t> </w:t>
      </w:r>
      <w:r>
        <w:rPr>
          <w:rFonts w:ascii="Arial"/>
          <w:b/>
          <w:sz w:val="20"/>
        </w:rPr>
        <w:t>II</w:t>
      </w:r>
      <w:r>
        <w:rPr>
          <w:rFonts w:ascii="Arial"/>
          <w:b/>
          <w:spacing w:val="-6"/>
          <w:sz w:val="20"/>
        </w:rPr>
        <w:t> </w:t>
      </w:r>
      <w:r>
        <w:rPr>
          <w:rFonts w:ascii="Arial"/>
          <w:b/>
          <w:spacing w:val="-2"/>
          <w:sz w:val="20"/>
        </w:rPr>
        <w:t>Semester</w:t>
      </w:r>
      <w:r>
        <w:rPr>
          <w:rFonts w:ascii="Arial"/>
          <w:b/>
          <w:sz w:val="20"/>
        </w:rPr>
        <w:tab/>
      </w:r>
      <w:r>
        <w:rPr>
          <w:rFonts w:ascii="Arial"/>
          <w:b/>
          <w:spacing w:val="-10"/>
          <w:sz w:val="20"/>
        </w:rPr>
        <w:t>L</w:t>
      </w:r>
      <w:r>
        <w:rPr>
          <w:rFonts w:ascii="Arial"/>
          <w:b/>
          <w:sz w:val="20"/>
        </w:rPr>
        <w:tab/>
      </w:r>
      <w:r>
        <w:rPr>
          <w:rFonts w:ascii="Arial"/>
          <w:b/>
          <w:spacing w:val="-10"/>
          <w:sz w:val="20"/>
        </w:rPr>
        <w:t>T</w:t>
      </w:r>
      <w:r>
        <w:rPr>
          <w:rFonts w:ascii="Arial"/>
          <w:b/>
          <w:sz w:val="20"/>
        </w:rPr>
        <w:tab/>
        <w:t>P</w:t>
      </w:r>
      <w:r>
        <w:rPr>
          <w:rFonts w:ascii="Arial"/>
          <w:b/>
          <w:spacing w:val="78"/>
          <w:w w:val="150"/>
          <w:sz w:val="20"/>
        </w:rPr>
        <w:t> </w:t>
      </w:r>
      <w:r>
        <w:rPr>
          <w:rFonts w:ascii="Arial"/>
          <w:b/>
          <w:spacing w:val="-10"/>
          <w:sz w:val="20"/>
        </w:rPr>
        <w:t>C</w:t>
      </w:r>
    </w:p>
    <w:p>
      <w:pPr>
        <w:tabs>
          <w:tab w:pos="387" w:val="left" w:leader="none"/>
          <w:tab w:pos="720" w:val="left" w:leader="none"/>
        </w:tabs>
        <w:spacing w:before="37"/>
        <w:ind w:left="0" w:right="723" w:firstLine="0"/>
        <w:jc w:val="right"/>
        <w:rPr>
          <w:rFonts w:ascii="Arial"/>
          <w:b/>
          <w:sz w:val="20"/>
        </w:rPr>
      </w:pPr>
      <w:r>
        <w:rPr>
          <w:rFonts w:ascii="Arial"/>
          <w:b/>
          <w:spacing w:val="-10"/>
          <w:sz w:val="20"/>
        </w:rPr>
        <w:t>3</w:t>
      </w:r>
      <w:r>
        <w:rPr>
          <w:rFonts w:ascii="Arial"/>
          <w:b/>
          <w:sz w:val="20"/>
        </w:rPr>
        <w:tab/>
      </w:r>
      <w:r>
        <w:rPr>
          <w:rFonts w:ascii="Arial"/>
          <w:b/>
          <w:spacing w:val="-10"/>
          <w:sz w:val="20"/>
        </w:rPr>
        <w:t>0</w:t>
      </w:r>
      <w:r>
        <w:rPr>
          <w:rFonts w:ascii="Arial"/>
          <w:b/>
          <w:sz w:val="20"/>
        </w:rPr>
        <w:tab/>
        <w:t>0</w:t>
      </w:r>
      <w:r>
        <w:rPr>
          <w:rFonts w:ascii="Arial"/>
          <w:b/>
          <w:spacing w:val="27"/>
          <w:sz w:val="20"/>
        </w:rPr>
        <w:t>  </w:t>
      </w:r>
      <w:r>
        <w:rPr>
          <w:rFonts w:ascii="Arial"/>
          <w:b/>
          <w:spacing w:val="-10"/>
          <w:sz w:val="20"/>
        </w:rPr>
        <w:t>3</w:t>
      </w:r>
    </w:p>
    <w:p>
      <w:pPr>
        <w:pStyle w:val="Heading2"/>
        <w:spacing w:before="37"/>
      </w:pPr>
      <w:r>
        <w:rPr/>
        <w:t>Course </w:t>
      </w:r>
      <w:r>
        <w:rPr>
          <w:spacing w:val="-2"/>
        </w:rPr>
        <w:t>Objectives:</w:t>
      </w:r>
    </w:p>
    <w:p>
      <w:pPr>
        <w:spacing w:before="45"/>
        <w:ind w:left="165" w:right="0" w:firstLine="0"/>
        <w:jc w:val="left"/>
        <w:rPr>
          <w:sz w:val="24"/>
        </w:rPr>
      </w:pPr>
      <w:r>
        <w:rPr>
          <w:sz w:val="24"/>
        </w:rPr>
        <w:t>Upon</w:t>
      </w:r>
      <w:r>
        <w:rPr>
          <w:spacing w:val="4"/>
          <w:sz w:val="24"/>
        </w:rPr>
        <w:t> </w:t>
      </w:r>
      <w:r>
        <w:rPr>
          <w:sz w:val="24"/>
        </w:rPr>
        <w:t>completion</w:t>
      </w:r>
      <w:r>
        <w:rPr>
          <w:spacing w:val="1"/>
          <w:sz w:val="24"/>
        </w:rPr>
        <w:t> </w:t>
      </w:r>
      <w:r>
        <w:rPr>
          <w:sz w:val="24"/>
        </w:rPr>
        <w:t>of</w:t>
      </w:r>
      <w:r>
        <w:rPr>
          <w:spacing w:val="1"/>
          <w:sz w:val="24"/>
        </w:rPr>
        <w:t> </w:t>
      </w:r>
      <w:r>
        <w:rPr>
          <w:sz w:val="24"/>
        </w:rPr>
        <w:t>the</w:t>
      </w:r>
      <w:r>
        <w:rPr>
          <w:spacing w:val="3"/>
          <w:sz w:val="24"/>
        </w:rPr>
        <w:t> </w:t>
      </w:r>
      <w:r>
        <w:rPr>
          <w:sz w:val="24"/>
        </w:rPr>
        <w:t>course,</w:t>
      </w:r>
      <w:r>
        <w:rPr>
          <w:spacing w:val="1"/>
          <w:sz w:val="24"/>
        </w:rPr>
        <w:t> </w:t>
      </w:r>
      <w:r>
        <w:rPr>
          <w:sz w:val="24"/>
        </w:rPr>
        <w:t>the</w:t>
      </w:r>
      <w:r>
        <w:rPr>
          <w:spacing w:val="1"/>
          <w:sz w:val="24"/>
        </w:rPr>
        <w:t> </w:t>
      </w:r>
      <w:r>
        <w:rPr>
          <w:sz w:val="24"/>
        </w:rPr>
        <w:t>student</w:t>
      </w:r>
      <w:r>
        <w:rPr>
          <w:spacing w:val="-1"/>
          <w:sz w:val="24"/>
        </w:rPr>
        <w:t> </w:t>
      </w:r>
      <w:r>
        <w:rPr>
          <w:sz w:val="24"/>
        </w:rPr>
        <w:t>will</w:t>
      </w:r>
      <w:r>
        <w:rPr>
          <w:spacing w:val="-1"/>
          <w:sz w:val="24"/>
        </w:rPr>
        <w:t> </w:t>
      </w:r>
      <w:r>
        <w:rPr>
          <w:sz w:val="24"/>
        </w:rPr>
        <w:t>be</w:t>
      </w:r>
      <w:r>
        <w:rPr>
          <w:spacing w:val="1"/>
          <w:sz w:val="24"/>
        </w:rPr>
        <w:t> </w:t>
      </w:r>
      <w:r>
        <w:rPr>
          <w:sz w:val="24"/>
        </w:rPr>
        <w:t>able</w:t>
      </w:r>
      <w:r>
        <w:rPr>
          <w:spacing w:val="-2"/>
          <w:sz w:val="24"/>
        </w:rPr>
        <w:t> </w:t>
      </w:r>
      <w:r>
        <w:rPr>
          <w:spacing w:val="-5"/>
          <w:sz w:val="24"/>
        </w:rPr>
        <w:t>to</w:t>
      </w:r>
    </w:p>
    <w:p>
      <w:pPr>
        <w:pStyle w:val="ListParagraph"/>
        <w:numPr>
          <w:ilvl w:val="0"/>
          <w:numId w:val="343"/>
        </w:numPr>
        <w:tabs>
          <w:tab w:pos="578" w:val="left" w:leader="none"/>
          <w:tab w:pos="2176" w:val="left" w:leader="none"/>
          <w:tab w:pos="2720" w:val="left" w:leader="none"/>
          <w:tab w:pos="3587" w:val="left" w:leader="none"/>
          <w:tab w:pos="4956" w:val="left" w:leader="none"/>
          <w:tab w:pos="6612" w:val="left" w:leader="none"/>
          <w:tab w:pos="7222" w:val="left" w:leader="none"/>
        </w:tabs>
        <w:spacing w:line="273" w:lineRule="auto" w:before="43" w:after="0"/>
        <w:ind w:left="165" w:right="1243" w:firstLine="0"/>
        <w:jc w:val="left"/>
        <w:rPr>
          <w:sz w:val="24"/>
        </w:rPr>
      </w:pPr>
      <w:r>
        <w:rPr>
          <w:spacing w:val="-2"/>
          <w:sz w:val="24"/>
        </w:rPr>
        <w:t>Comprehend</w:t>
      </w:r>
      <w:r>
        <w:rPr>
          <w:sz w:val="24"/>
        </w:rPr>
        <w:tab/>
      </w:r>
      <w:r>
        <w:rPr>
          <w:spacing w:val="-4"/>
          <w:sz w:val="24"/>
        </w:rPr>
        <w:t>the</w:t>
      </w:r>
      <w:r>
        <w:rPr>
          <w:sz w:val="24"/>
        </w:rPr>
        <w:tab/>
      </w:r>
      <w:r>
        <w:rPr>
          <w:spacing w:val="-4"/>
          <w:sz w:val="24"/>
        </w:rPr>
        <w:t>image</w:t>
      </w:r>
      <w:r>
        <w:rPr>
          <w:sz w:val="24"/>
        </w:rPr>
        <w:tab/>
      </w:r>
      <w:r>
        <w:rPr>
          <w:spacing w:val="-2"/>
          <w:sz w:val="24"/>
        </w:rPr>
        <w:t>processing</w:t>
      </w:r>
      <w:r>
        <w:rPr>
          <w:sz w:val="24"/>
        </w:rPr>
        <w:tab/>
      </w:r>
      <w:r>
        <w:rPr>
          <w:spacing w:val="-2"/>
          <w:sz w:val="24"/>
        </w:rPr>
        <w:t>fundamentals</w:t>
      </w:r>
      <w:r>
        <w:rPr>
          <w:sz w:val="24"/>
        </w:rPr>
        <w:tab/>
      </w:r>
      <w:r>
        <w:rPr>
          <w:spacing w:val="-4"/>
          <w:sz w:val="24"/>
        </w:rPr>
        <w:t>and</w:t>
      </w:r>
      <w:r>
        <w:rPr>
          <w:sz w:val="24"/>
        </w:rPr>
        <w:tab/>
      </w:r>
      <w:r>
        <w:rPr>
          <w:spacing w:val="-2"/>
          <w:sz w:val="24"/>
        </w:rPr>
        <w:t>enhancement </w:t>
      </w:r>
      <w:r>
        <w:rPr>
          <w:sz w:val="24"/>
        </w:rPr>
        <w:t>techniques in spatial and frequency domain.</w:t>
      </w:r>
    </w:p>
    <w:p>
      <w:pPr>
        <w:pStyle w:val="ListParagraph"/>
        <w:numPr>
          <w:ilvl w:val="0"/>
          <w:numId w:val="343"/>
        </w:numPr>
        <w:tabs>
          <w:tab w:pos="508" w:val="left" w:leader="none"/>
        </w:tabs>
        <w:spacing w:line="273" w:lineRule="auto" w:before="7" w:after="0"/>
        <w:ind w:left="165" w:right="1245" w:firstLine="0"/>
        <w:jc w:val="left"/>
        <w:rPr>
          <w:sz w:val="24"/>
        </w:rPr>
      </w:pPr>
      <w:r>
        <w:rPr>
          <w:sz w:val="24"/>
        </w:rPr>
        <w:t>Describe</w:t>
      </w:r>
      <w:r>
        <w:rPr>
          <w:spacing w:val="40"/>
          <w:sz w:val="24"/>
        </w:rPr>
        <w:t> </w:t>
      </w:r>
      <w:r>
        <w:rPr>
          <w:sz w:val="24"/>
        </w:rPr>
        <w:t>the</w:t>
      </w:r>
      <w:r>
        <w:rPr>
          <w:spacing w:val="40"/>
          <w:sz w:val="24"/>
        </w:rPr>
        <w:t> </w:t>
      </w:r>
      <w:r>
        <w:rPr>
          <w:sz w:val="24"/>
        </w:rPr>
        <w:t>color</w:t>
      </w:r>
      <w:r>
        <w:rPr>
          <w:spacing w:val="40"/>
          <w:sz w:val="24"/>
        </w:rPr>
        <w:t> </w:t>
      </w:r>
      <w:r>
        <w:rPr>
          <w:sz w:val="24"/>
        </w:rPr>
        <w:t>image</w:t>
      </w:r>
      <w:r>
        <w:rPr>
          <w:spacing w:val="40"/>
          <w:sz w:val="24"/>
        </w:rPr>
        <w:t> </w:t>
      </w:r>
      <w:r>
        <w:rPr>
          <w:sz w:val="24"/>
        </w:rPr>
        <w:t>fundamentals,</w:t>
      </w:r>
      <w:r>
        <w:rPr>
          <w:spacing w:val="40"/>
          <w:sz w:val="24"/>
        </w:rPr>
        <w:t> </w:t>
      </w:r>
      <w:r>
        <w:rPr>
          <w:sz w:val="24"/>
        </w:rPr>
        <w:t>models</w:t>
      </w:r>
      <w:r>
        <w:rPr>
          <w:spacing w:val="40"/>
          <w:sz w:val="24"/>
        </w:rPr>
        <w:t> </w:t>
      </w:r>
      <w:r>
        <w:rPr>
          <w:sz w:val="24"/>
        </w:rPr>
        <w:t>and</w:t>
      </w:r>
      <w:r>
        <w:rPr>
          <w:spacing w:val="40"/>
          <w:sz w:val="24"/>
        </w:rPr>
        <w:t> </w:t>
      </w:r>
      <w:r>
        <w:rPr>
          <w:sz w:val="24"/>
        </w:rPr>
        <w:t>various</w:t>
      </w:r>
      <w:r>
        <w:rPr>
          <w:spacing w:val="40"/>
          <w:sz w:val="24"/>
        </w:rPr>
        <w:t> </w:t>
      </w:r>
      <w:r>
        <w:rPr>
          <w:sz w:val="24"/>
        </w:rPr>
        <w:t>restoration</w:t>
      </w:r>
      <w:r>
        <w:rPr>
          <w:spacing w:val="80"/>
          <w:sz w:val="24"/>
        </w:rPr>
        <w:t> </w:t>
      </w:r>
      <w:r>
        <w:rPr>
          <w:spacing w:val="-2"/>
          <w:sz w:val="24"/>
        </w:rPr>
        <w:t>techniques.</w:t>
      </w:r>
    </w:p>
    <w:p>
      <w:pPr>
        <w:pStyle w:val="ListParagraph"/>
        <w:numPr>
          <w:ilvl w:val="0"/>
          <w:numId w:val="343"/>
        </w:numPr>
        <w:tabs>
          <w:tab w:pos="433" w:val="left" w:leader="none"/>
        </w:tabs>
        <w:spacing w:line="240" w:lineRule="auto" w:before="7" w:after="0"/>
        <w:ind w:left="433" w:right="0" w:hanging="268"/>
        <w:jc w:val="left"/>
        <w:rPr>
          <w:sz w:val="24"/>
        </w:rPr>
      </w:pPr>
      <w:r>
        <w:rPr>
          <w:sz w:val="24"/>
        </w:rPr>
        <w:t>Design</w:t>
      </w:r>
      <w:r>
        <w:rPr>
          <w:spacing w:val="1"/>
          <w:sz w:val="24"/>
        </w:rPr>
        <w:t> </w:t>
      </w:r>
      <w:r>
        <w:rPr>
          <w:sz w:val="24"/>
        </w:rPr>
        <w:t>and</w:t>
      </w:r>
      <w:r>
        <w:rPr>
          <w:spacing w:val="-1"/>
          <w:sz w:val="24"/>
        </w:rPr>
        <w:t> </w:t>
      </w:r>
      <w:r>
        <w:rPr>
          <w:sz w:val="24"/>
        </w:rPr>
        <w:t>Analyze</w:t>
      </w:r>
      <w:r>
        <w:rPr>
          <w:spacing w:val="-3"/>
          <w:sz w:val="24"/>
        </w:rPr>
        <w:t> </w:t>
      </w:r>
      <w:r>
        <w:rPr>
          <w:sz w:val="24"/>
        </w:rPr>
        <w:t>the</w:t>
      </w:r>
      <w:r>
        <w:rPr>
          <w:spacing w:val="2"/>
          <w:sz w:val="24"/>
        </w:rPr>
        <w:t> </w:t>
      </w:r>
      <w:r>
        <w:rPr>
          <w:sz w:val="24"/>
        </w:rPr>
        <w:t>image</w:t>
      </w:r>
      <w:r>
        <w:rPr>
          <w:spacing w:val="1"/>
          <w:sz w:val="24"/>
        </w:rPr>
        <w:t> </w:t>
      </w:r>
      <w:r>
        <w:rPr>
          <w:sz w:val="24"/>
        </w:rPr>
        <w:t>compression</w:t>
      </w:r>
      <w:r>
        <w:rPr>
          <w:spacing w:val="-1"/>
          <w:sz w:val="24"/>
        </w:rPr>
        <w:t> </w:t>
      </w:r>
      <w:r>
        <w:rPr>
          <w:spacing w:val="-2"/>
          <w:sz w:val="24"/>
        </w:rPr>
        <w:t>systems.</w:t>
      </w:r>
    </w:p>
    <w:p>
      <w:pPr>
        <w:pStyle w:val="ListParagraph"/>
        <w:numPr>
          <w:ilvl w:val="0"/>
          <w:numId w:val="343"/>
        </w:numPr>
        <w:tabs>
          <w:tab w:pos="433" w:val="left" w:leader="none"/>
        </w:tabs>
        <w:spacing w:line="240" w:lineRule="auto" w:before="42" w:after="0"/>
        <w:ind w:left="433" w:right="0" w:hanging="268"/>
        <w:jc w:val="left"/>
        <w:rPr>
          <w:sz w:val="24"/>
        </w:rPr>
      </w:pPr>
      <w:r>
        <w:rPr>
          <w:sz w:val="24"/>
        </w:rPr>
        <w:t>Outline</w:t>
      </w:r>
      <w:r>
        <w:rPr>
          <w:spacing w:val="-3"/>
          <w:sz w:val="24"/>
        </w:rPr>
        <w:t> </w:t>
      </w:r>
      <w:r>
        <w:rPr>
          <w:sz w:val="24"/>
        </w:rPr>
        <w:t>the</w:t>
      </w:r>
      <w:r>
        <w:rPr>
          <w:spacing w:val="1"/>
          <w:sz w:val="24"/>
        </w:rPr>
        <w:t> </w:t>
      </w:r>
      <w:r>
        <w:rPr>
          <w:sz w:val="24"/>
        </w:rPr>
        <w:t>various</w:t>
      </w:r>
      <w:r>
        <w:rPr>
          <w:spacing w:val="1"/>
          <w:sz w:val="24"/>
        </w:rPr>
        <w:t> </w:t>
      </w:r>
      <w:r>
        <w:rPr>
          <w:sz w:val="24"/>
        </w:rPr>
        <w:t>image segmentation</w:t>
      </w:r>
      <w:r>
        <w:rPr>
          <w:spacing w:val="1"/>
          <w:sz w:val="24"/>
        </w:rPr>
        <w:t> </w:t>
      </w:r>
      <w:r>
        <w:rPr>
          <w:sz w:val="24"/>
        </w:rPr>
        <w:t>and</w:t>
      </w:r>
      <w:r>
        <w:rPr>
          <w:spacing w:val="-2"/>
          <w:sz w:val="24"/>
        </w:rPr>
        <w:t> </w:t>
      </w:r>
      <w:r>
        <w:rPr>
          <w:sz w:val="24"/>
        </w:rPr>
        <w:t>morphology</w:t>
      </w:r>
      <w:r>
        <w:rPr>
          <w:spacing w:val="-1"/>
          <w:sz w:val="24"/>
        </w:rPr>
        <w:t> </w:t>
      </w:r>
      <w:r>
        <w:rPr>
          <w:spacing w:val="-2"/>
          <w:sz w:val="24"/>
        </w:rPr>
        <w:t>operations.</w:t>
      </w:r>
    </w:p>
    <w:p>
      <w:pPr>
        <w:pStyle w:val="ListParagraph"/>
        <w:numPr>
          <w:ilvl w:val="0"/>
          <w:numId w:val="343"/>
        </w:numPr>
        <w:tabs>
          <w:tab w:pos="433" w:val="left" w:leader="none"/>
        </w:tabs>
        <w:spacing w:line="240" w:lineRule="auto" w:before="43" w:after="0"/>
        <w:ind w:left="433" w:right="0" w:hanging="268"/>
        <w:jc w:val="left"/>
        <w:rPr>
          <w:sz w:val="24"/>
        </w:rPr>
      </w:pPr>
      <w:r>
        <w:rPr>
          <w:sz w:val="24"/>
        </w:rPr>
        <w:t>Comprehend</w:t>
      </w:r>
      <w:r>
        <w:rPr>
          <w:spacing w:val="-2"/>
          <w:sz w:val="24"/>
        </w:rPr>
        <w:t> </w:t>
      </w:r>
      <w:r>
        <w:rPr>
          <w:sz w:val="24"/>
        </w:rPr>
        <w:t>the</w:t>
      </w:r>
      <w:r>
        <w:rPr>
          <w:spacing w:val="-1"/>
          <w:sz w:val="24"/>
        </w:rPr>
        <w:t> </w:t>
      </w:r>
      <w:r>
        <w:rPr>
          <w:sz w:val="24"/>
        </w:rPr>
        <w:t>basics</w:t>
      </w:r>
      <w:r>
        <w:rPr>
          <w:spacing w:val="-1"/>
          <w:sz w:val="24"/>
        </w:rPr>
        <w:t> </w:t>
      </w:r>
      <w:r>
        <w:rPr>
          <w:sz w:val="24"/>
        </w:rPr>
        <w:t>of</w:t>
      </w:r>
      <w:r>
        <w:rPr>
          <w:spacing w:val="2"/>
          <w:sz w:val="24"/>
        </w:rPr>
        <w:t> </w:t>
      </w:r>
      <w:r>
        <w:rPr>
          <w:sz w:val="24"/>
        </w:rPr>
        <w:t>video</w:t>
      </w:r>
      <w:r>
        <w:rPr>
          <w:spacing w:val="2"/>
          <w:sz w:val="24"/>
        </w:rPr>
        <w:t> </w:t>
      </w:r>
      <w:r>
        <w:rPr>
          <w:sz w:val="24"/>
        </w:rPr>
        <w:t>processing</w:t>
      </w:r>
      <w:r>
        <w:rPr>
          <w:spacing w:val="-2"/>
          <w:sz w:val="24"/>
        </w:rPr>
        <w:t> </w:t>
      </w:r>
      <w:r>
        <w:rPr>
          <w:sz w:val="24"/>
        </w:rPr>
        <w:t>and</w:t>
      </w:r>
      <w:r>
        <w:rPr>
          <w:spacing w:val="2"/>
          <w:sz w:val="24"/>
        </w:rPr>
        <w:t> </w:t>
      </w:r>
      <w:r>
        <w:rPr>
          <w:sz w:val="24"/>
        </w:rPr>
        <w:t>video</w:t>
      </w:r>
      <w:r>
        <w:rPr>
          <w:spacing w:val="-1"/>
          <w:sz w:val="24"/>
        </w:rPr>
        <w:t> </w:t>
      </w:r>
      <w:r>
        <w:rPr>
          <w:spacing w:val="-2"/>
          <w:sz w:val="24"/>
        </w:rPr>
        <w:t>coding.</w:t>
      </w:r>
    </w:p>
    <w:p>
      <w:pPr>
        <w:pStyle w:val="BodyText"/>
        <w:spacing w:before="84"/>
        <w:rPr>
          <w:sz w:val="24"/>
        </w:rPr>
      </w:pPr>
    </w:p>
    <w:p>
      <w:pPr>
        <w:pStyle w:val="Heading2"/>
      </w:pPr>
      <w:r>
        <w:rPr/>
        <w:t>Course </w:t>
      </w:r>
      <w:r>
        <w:rPr>
          <w:spacing w:val="-2"/>
        </w:rPr>
        <w:t>Outcomes:</w:t>
      </w:r>
    </w:p>
    <w:p>
      <w:pPr>
        <w:pStyle w:val="ListParagraph"/>
        <w:numPr>
          <w:ilvl w:val="1"/>
          <w:numId w:val="343"/>
        </w:numPr>
        <w:tabs>
          <w:tab w:pos="447" w:val="left" w:leader="none"/>
        </w:tabs>
        <w:spacing w:line="240" w:lineRule="auto" w:before="45" w:after="0"/>
        <w:ind w:left="447" w:right="0" w:hanging="282"/>
        <w:jc w:val="left"/>
        <w:rPr>
          <w:sz w:val="24"/>
        </w:rPr>
      </w:pPr>
      <w:r>
        <w:rPr>
          <w:sz w:val="24"/>
        </w:rPr>
        <w:t>After</w:t>
      </w:r>
      <w:r>
        <w:rPr>
          <w:spacing w:val="1"/>
          <w:sz w:val="24"/>
        </w:rPr>
        <w:t> </w:t>
      </w:r>
      <w:r>
        <w:rPr>
          <w:sz w:val="24"/>
        </w:rPr>
        <w:t>completion of this</w:t>
      </w:r>
      <w:r>
        <w:rPr>
          <w:spacing w:val="-1"/>
          <w:sz w:val="24"/>
        </w:rPr>
        <w:t> </w:t>
      </w:r>
      <w:r>
        <w:rPr>
          <w:sz w:val="24"/>
        </w:rPr>
        <w:t>course,</w:t>
      </w:r>
      <w:r>
        <w:rPr>
          <w:spacing w:val="4"/>
          <w:sz w:val="24"/>
        </w:rPr>
        <w:t> </w:t>
      </w:r>
      <w:r>
        <w:rPr>
          <w:sz w:val="24"/>
        </w:rPr>
        <w:t>students</w:t>
      </w:r>
      <w:r>
        <w:rPr>
          <w:spacing w:val="-1"/>
          <w:sz w:val="24"/>
        </w:rPr>
        <w:t> </w:t>
      </w:r>
      <w:r>
        <w:rPr>
          <w:sz w:val="24"/>
        </w:rPr>
        <w:t>will be</w:t>
      </w:r>
      <w:r>
        <w:rPr>
          <w:spacing w:val="1"/>
          <w:sz w:val="24"/>
        </w:rPr>
        <w:t> </w:t>
      </w:r>
      <w:r>
        <w:rPr>
          <w:sz w:val="24"/>
        </w:rPr>
        <w:t>able</w:t>
      </w:r>
      <w:r>
        <w:rPr>
          <w:spacing w:val="1"/>
          <w:sz w:val="24"/>
        </w:rPr>
        <w:t> </w:t>
      </w:r>
      <w:r>
        <w:rPr>
          <w:sz w:val="24"/>
        </w:rPr>
        <w:t>to </w:t>
      </w:r>
      <w:r>
        <w:rPr>
          <w:spacing w:val="-10"/>
          <w:sz w:val="24"/>
        </w:rPr>
        <w:t>–</w:t>
      </w:r>
    </w:p>
    <w:p>
      <w:pPr>
        <w:pStyle w:val="ListParagraph"/>
        <w:numPr>
          <w:ilvl w:val="1"/>
          <w:numId w:val="343"/>
        </w:numPr>
        <w:tabs>
          <w:tab w:pos="447" w:val="left" w:leader="none"/>
        </w:tabs>
        <w:spacing w:line="240" w:lineRule="auto" w:before="4" w:after="0"/>
        <w:ind w:left="447" w:right="0" w:hanging="282"/>
        <w:jc w:val="left"/>
        <w:rPr>
          <w:sz w:val="24"/>
        </w:rPr>
      </w:pPr>
      <w:r>
        <w:rPr>
          <w:sz w:val="24"/>
        </w:rPr>
        <w:t>Understand</w:t>
      </w:r>
      <w:r>
        <w:rPr>
          <w:spacing w:val="5"/>
          <w:sz w:val="24"/>
        </w:rPr>
        <w:t> </w:t>
      </w:r>
      <w:r>
        <w:rPr>
          <w:sz w:val="24"/>
        </w:rPr>
        <w:t>theory</w:t>
      </w:r>
      <w:r>
        <w:rPr>
          <w:spacing w:val="1"/>
          <w:sz w:val="24"/>
        </w:rPr>
        <w:t> </w:t>
      </w:r>
      <w:r>
        <w:rPr>
          <w:sz w:val="24"/>
        </w:rPr>
        <w:t>and models</w:t>
      </w:r>
      <w:r>
        <w:rPr>
          <w:spacing w:val="2"/>
          <w:sz w:val="24"/>
        </w:rPr>
        <w:t> </w:t>
      </w:r>
      <w:r>
        <w:rPr>
          <w:sz w:val="24"/>
        </w:rPr>
        <w:t>in</w:t>
      </w:r>
      <w:r>
        <w:rPr>
          <w:spacing w:val="1"/>
          <w:sz w:val="24"/>
        </w:rPr>
        <w:t> </w:t>
      </w:r>
      <w:r>
        <w:rPr>
          <w:sz w:val="24"/>
        </w:rPr>
        <w:t>Image and Video</w:t>
      </w:r>
      <w:r>
        <w:rPr>
          <w:spacing w:val="1"/>
          <w:sz w:val="24"/>
        </w:rPr>
        <w:t> </w:t>
      </w:r>
      <w:r>
        <w:rPr>
          <w:spacing w:val="-2"/>
          <w:sz w:val="24"/>
        </w:rPr>
        <w:t>Processing.</w:t>
      </w:r>
    </w:p>
    <w:p>
      <w:pPr>
        <w:pStyle w:val="ListParagraph"/>
        <w:numPr>
          <w:ilvl w:val="1"/>
          <w:numId w:val="343"/>
        </w:numPr>
        <w:tabs>
          <w:tab w:pos="446" w:val="left" w:leader="none"/>
          <w:tab w:pos="448" w:val="left" w:leader="none"/>
        </w:tabs>
        <w:spacing w:line="244" w:lineRule="auto" w:before="5" w:after="0"/>
        <w:ind w:left="448" w:right="1246" w:hanging="284"/>
        <w:jc w:val="left"/>
        <w:rPr>
          <w:sz w:val="24"/>
        </w:rPr>
      </w:pPr>
      <w:r>
        <w:rPr>
          <w:sz w:val="24"/>
        </w:rPr>
        <w:t>Explain</w:t>
      </w:r>
      <w:r>
        <w:rPr>
          <w:spacing w:val="40"/>
          <w:sz w:val="24"/>
        </w:rPr>
        <w:t> </w:t>
      </w:r>
      <w:r>
        <w:rPr>
          <w:sz w:val="24"/>
        </w:rPr>
        <w:t>the</w:t>
      </w:r>
      <w:r>
        <w:rPr>
          <w:spacing w:val="40"/>
          <w:sz w:val="24"/>
        </w:rPr>
        <w:t> </w:t>
      </w:r>
      <w:r>
        <w:rPr>
          <w:sz w:val="24"/>
        </w:rPr>
        <w:t>need</w:t>
      </w:r>
      <w:r>
        <w:rPr>
          <w:spacing w:val="40"/>
          <w:sz w:val="24"/>
        </w:rPr>
        <w:t> </w:t>
      </w:r>
      <w:r>
        <w:rPr>
          <w:sz w:val="24"/>
        </w:rPr>
        <w:t>of</w:t>
      </w:r>
      <w:r>
        <w:rPr>
          <w:spacing w:val="40"/>
          <w:sz w:val="24"/>
        </w:rPr>
        <w:t> </w:t>
      </w:r>
      <w:r>
        <w:rPr>
          <w:sz w:val="24"/>
        </w:rPr>
        <w:t>spatial</w:t>
      </w:r>
      <w:r>
        <w:rPr>
          <w:spacing w:val="40"/>
          <w:sz w:val="24"/>
        </w:rPr>
        <w:t> </w:t>
      </w:r>
      <w:r>
        <w:rPr>
          <w:sz w:val="24"/>
        </w:rPr>
        <w:t>and</w:t>
      </w:r>
      <w:r>
        <w:rPr>
          <w:spacing w:val="40"/>
          <w:sz w:val="24"/>
        </w:rPr>
        <w:t> </w:t>
      </w:r>
      <w:r>
        <w:rPr>
          <w:sz w:val="24"/>
        </w:rPr>
        <w:t>frequency</w:t>
      </w:r>
      <w:r>
        <w:rPr>
          <w:spacing w:val="40"/>
          <w:sz w:val="24"/>
        </w:rPr>
        <w:t> </w:t>
      </w:r>
      <w:r>
        <w:rPr>
          <w:sz w:val="24"/>
        </w:rPr>
        <w:t>domain</w:t>
      </w:r>
      <w:r>
        <w:rPr>
          <w:spacing w:val="40"/>
          <w:sz w:val="24"/>
        </w:rPr>
        <w:t> </w:t>
      </w:r>
      <w:r>
        <w:rPr>
          <w:sz w:val="24"/>
        </w:rPr>
        <w:t>techniques</w:t>
      </w:r>
      <w:r>
        <w:rPr>
          <w:spacing w:val="40"/>
          <w:sz w:val="24"/>
        </w:rPr>
        <w:t> </w:t>
      </w:r>
      <w:r>
        <w:rPr>
          <w:sz w:val="24"/>
        </w:rPr>
        <w:t>for</w:t>
      </w:r>
      <w:r>
        <w:rPr>
          <w:spacing w:val="40"/>
          <w:sz w:val="24"/>
        </w:rPr>
        <w:t> </w:t>
      </w:r>
      <w:r>
        <w:rPr>
          <w:sz w:val="24"/>
        </w:rPr>
        <w:t>image</w:t>
      </w:r>
      <w:r>
        <w:rPr>
          <w:spacing w:val="80"/>
          <w:sz w:val="24"/>
        </w:rPr>
        <w:t> </w:t>
      </w:r>
      <w:r>
        <w:rPr>
          <w:spacing w:val="-2"/>
          <w:sz w:val="24"/>
        </w:rPr>
        <w:t>compression.</w:t>
      </w:r>
    </w:p>
    <w:p>
      <w:pPr>
        <w:pStyle w:val="ListParagraph"/>
        <w:numPr>
          <w:ilvl w:val="1"/>
          <w:numId w:val="343"/>
        </w:numPr>
        <w:tabs>
          <w:tab w:pos="446" w:val="left" w:leader="none"/>
          <w:tab w:pos="448" w:val="left" w:leader="none"/>
        </w:tabs>
        <w:spacing w:line="244" w:lineRule="auto" w:before="0" w:after="0"/>
        <w:ind w:left="448" w:right="1244" w:hanging="284"/>
        <w:jc w:val="left"/>
        <w:rPr>
          <w:sz w:val="24"/>
        </w:rPr>
      </w:pPr>
      <w:r>
        <w:rPr>
          <w:sz w:val="24"/>
        </w:rPr>
        <w:t>Comprehend</w:t>
      </w:r>
      <w:r>
        <w:rPr>
          <w:spacing w:val="40"/>
          <w:sz w:val="24"/>
        </w:rPr>
        <w:t> </w:t>
      </w:r>
      <w:r>
        <w:rPr>
          <w:sz w:val="24"/>
        </w:rPr>
        <w:t>different</w:t>
      </w:r>
      <w:r>
        <w:rPr>
          <w:spacing w:val="40"/>
          <w:sz w:val="24"/>
        </w:rPr>
        <w:t> </w:t>
      </w:r>
      <w:r>
        <w:rPr>
          <w:sz w:val="24"/>
        </w:rPr>
        <w:t>methods,</w:t>
      </w:r>
      <w:r>
        <w:rPr>
          <w:spacing w:val="40"/>
          <w:sz w:val="24"/>
        </w:rPr>
        <w:t> </w:t>
      </w:r>
      <w:r>
        <w:rPr>
          <w:sz w:val="24"/>
        </w:rPr>
        <w:t>models</w:t>
      </w:r>
      <w:r>
        <w:rPr>
          <w:spacing w:val="40"/>
          <w:sz w:val="24"/>
        </w:rPr>
        <w:t> </w:t>
      </w:r>
      <w:r>
        <w:rPr>
          <w:sz w:val="24"/>
        </w:rPr>
        <w:t>for</w:t>
      </w:r>
      <w:r>
        <w:rPr>
          <w:spacing w:val="40"/>
          <w:sz w:val="24"/>
        </w:rPr>
        <w:t> </w:t>
      </w:r>
      <w:r>
        <w:rPr>
          <w:sz w:val="24"/>
        </w:rPr>
        <w:t>video</w:t>
      </w:r>
      <w:r>
        <w:rPr>
          <w:spacing w:val="40"/>
          <w:sz w:val="24"/>
        </w:rPr>
        <w:t> </w:t>
      </w:r>
      <w:r>
        <w:rPr>
          <w:sz w:val="24"/>
        </w:rPr>
        <w:t>processing</w:t>
      </w:r>
      <w:r>
        <w:rPr>
          <w:spacing w:val="40"/>
          <w:sz w:val="24"/>
        </w:rPr>
        <w:t> </w:t>
      </w:r>
      <w:r>
        <w:rPr>
          <w:sz w:val="24"/>
        </w:rPr>
        <w:t>and</w:t>
      </w:r>
      <w:r>
        <w:rPr>
          <w:spacing w:val="40"/>
          <w:sz w:val="24"/>
        </w:rPr>
        <w:t> </w:t>
      </w:r>
      <w:r>
        <w:rPr>
          <w:sz w:val="24"/>
        </w:rPr>
        <w:t>motion</w:t>
      </w:r>
      <w:r>
        <w:rPr>
          <w:spacing w:val="40"/>
          <w:sz w:val="24"/>
        </w:rPr>
        <w:t> </w:t>
      </w:r>
      <w:r>
        <w:rPr>
          <w:spacing w:val="-2"/>
          <w:sz w:val="24"/>
        </w:rPr>
        <w:t>estimation.</w:t>
      </w:r>
    </w:p>
    <w:p>
      <w:pPr>
        <w:pStyle w:val="ListParagraph"/>
        <w:numPr>
          <w:ilvl w:val="1"/>
          <w:numId w:val="343"/>
        </w:numPr>
        <w:tabs>
          <w:tab w:pos="447" w:val="left" w:leader="none"/>
        </w:tabs>
        <w:spacing w:line="269" w:lineRule="exact" w:before="0" w:after="0"/>
        <w:ind w:left="447" w:right="0" w:hanging="282"/>
        <w:jc w:val="left"/>
        <w:rPr>
          <w:sz w:val="24"/>
        </w:rPr>
      </w:pPr>
      <w:r>
        <w:rPr>
          <w:sz w:val="24"/>
        </w:rPr>
        <w:t>Illustrate</w:t>
      </w:r>
      <w:r>
        <w:rPr>
          <w:spacing w:val="1"/>
          <w:sz w:val="24"/>
        </w:rPr>
        <w:t> </w:t>
      </w:r>
      <w:r>
        <w:rPr>
          <w:sz w:val="24"/>
        </w:rPr>
        <w:t>quantitative</w:t>
      </w:r>
      <w:r>
        <w:rPr>
          <w:spacing w:val="-2"/>
          <w:sz w:val="24"/>
        </w:rPr>
        <w:t> </w:t>
      </w:r>
      <w:r>
        <w:rPr>
          <w:sz w:val="24"/>
        </w:rPr>
        <w:t>models</w:t>
      </w:r>
      <w:r>
        <w:rPr>
          <w:spacing w:val="-1"/>
          <w:sz w:val="24"/>
        </w:rPr>
        <w:t> </w:t>
      </w:r>
      <w:r>
        <w:rPr>
          <w:sz w:val="24"/>
        </w:rPr>
        <w:t>of</w:t>
      </w:r>
      <w:r>
        <w:rPr>
          <w:spacing w:val="-1"/>
          <w:sz w:val="24"/>
        </w:rPr>
        <w:t> </w:t>
      </w:r>
      <w:r>
        <w:rPr>
          <w:sz w:val="24"/>
        </w:rPr>
        <w:t>image</w:t>
      </w:r>
      <w:r>
        <w:rPr>
          <w:spacing w:val="-1"/>
          <w:sz w:val="24"/>
        </w:rPr>
        <w:t> </w:t>
      </w:r>
      <w:r>
        <w:rPr>
          <w:sz w:val="24"/>
        </w:rPr>
        <w:t>and</w:t>
      </w:r>
      <w:r>
        <w:rPr>
          <w:spacing w:val="2"/>
          <w:sz w:val="24"/>
        </w:rPr>
        <w:t> </w:t>
      </w:r>
      <w:r>
        <w:rPr>
          <w:sz w:val="24"/>
        </w:rPr>
        <w:t>video</w:t>
      </w:r>
      <w:r>
        <w:rPr>
          <w:spacing w:val="3"/>
          <w:sz w:val="24"/>
        </w:rPr>
        <w:t> </w:t>
      </w:r>
      <w:r>
        <w:rPr>
          <w:spacing w:val="-2"/>
          <w:sz w:val="24"/>
        </w:rPr>
        <w:t>segmentation.</w:t>
      </w:r>
    </w:p>
    <w:p>
      <w:pPr>
        <w:pStyle w:val="ListParagraph"/>
        <w:numPr>
          <w:ilvl w:val="1"/>
          <w:numId w:val="343"/>
        </w:numPr>
        <w:tabs>
          <w:tab w:pos="447" w:val="left" w:leader="none"/>
        </w:tabs>
        <w:spacing w:line="240" w:lineRule="auto" w:before="2" w:after="0"/>
        <w:ind w:left="447" w:right="0" w:hanging="282"/>
        <w:jc w:val="left"/>
        <w:rPr>
          <w:sz w:val="24"/>
        </w:rPr>
      </w:pPr>
      <w:r>
        <w:rPr>
          <w:sz w:val="24"/>
        </w:rPr>
        <w:t>Apply</w:t>
      </w:r>
      <w:r>
        <w:rPr>
          <w:spacing w:val="-1"/>
          <w:sz w:val="24"/>
        </w:rPr>
        <w:t> </w:t>
      </w:r>
      <w:r>
        <w:rPr>
          <w:sz w:val="24"/>
        </w:rPr>
        <w:t>the</w:t>
      </w:r>
      <w:r>
        <w:rPr>
          <w:spacing w:val="1"/>
          <w:sz w:val="24"/>
        </w:rPr>
        <w:t> </w:t>
      </w:r>
      <w:r>
        <w:rPr>
          <w:sz w:val="24"/>
        </w:rPr>
        <w:t>process of</w:t>
      </w:r>
      <w:r>
        <w:rPr>
          <w:spacing w:val="1"/>
          <w:sz w:val="24"/>
        </w:rPr>
        <w:t> </w:t>
      </w:r>
      <w:r>
        <w:rPr>
          <w:sz w:val="24"/>
        </w:rPr>
        <w:t>image</w:t>
      </w:r>
      <w:r>
        <w:rPr>
          <w:spacing w:val="4"/>
          <w:sz w:val="24"/>
        </w:rPr>
        <w:t> </w:t>
      </w:r>
      <w:r>
        <w:rPr>
          <w:sz w:val="24"/>
        </w:rPr>
        <w:t>enhancement</w:t>
      </w:r>
      <w:r>
        <w:rPr>
          <w:spacing w:val="1"/>
          <w:sz w:val="24"/>
        </w:rPr>
        <w:t> </w:t>
      </w:r>
      <w:r>
        <w:rPr>
          <w:sz w:val="24"/>
        </w:rPr>
        <w:t>for</w:t>
      </w:r>
      <w:r>
        <w:rPr>
          <w:spacing w:val="1"/>
          <w:sz w:val="24"/>
        </w:rPr>
        <w:t> </w:t>
      </w:r>
      <w:r>
        <w:rPr>
          <w:sz w:val="24"/>
        </w:rPr>
        <w:t>optimal</w:t>
      </w:r>
      <w:r>
        <w:rPr>
          <w:spacing w:val="2"/>
          <w:sz w:val="24"/>
        </w:rPr>
        <w:t> </w:t>
      </w:r>
      <w:r>
        <w:rPr>
          <w:sz w:val="24"/>
        </w:rPr>
        <w:t>use of </w:t>
      </w:r>
      <w:r>
        <w:rPr>
          <w:spacing w:val="-2"/>
          <w:sz w:val="24"/>
        </w:rPr>
        <w:t>resources.</w:t>
      </w:r>
    </w:p>
    <w:p>
      <w:pPr>
        <w:pStyle w:val="BodyText"/>
        <w:spacing w:before="43"/>
        <w:rPr>
          <w:sz w:val="24"/>
        </w:rPr>
      </w:pPr>
    </w:p>
    <w:p>
      <w:pPr>
        <w:pStyle w:val="Heading2"/>
      </w:pPr>
      <w:r>
        <w:rPr/>
        <w:t>Unit </w:t>
      </w:r>
      <w:r>
        <w:rPr>
          <w:spacing w:val="-5"/>
        </w:rPr>
        <w:t>I:</w:t>
      </w:r>
    </w:p>
    <w:p>
      <w:pPr>
        <w:spacing w:line="273" w:lineRule="auto" w:before="41"/>
        <w:ind w:left="165" w:right="1243" w:firstLine="0"/>
        <w:jc w:val="both"/>
        <w:rPr>
          <w:sz w:val="24"/>
        </w:rPr>
      </w:pPr>
      <w:r>
        <w:rPr>
          <w:rFonts w:ascii="Arial"/>
          <w:b/>
          <w:sz w:val="24"/>
        </w:rPr>
        <w:t>Digital</w:t>
      </w:r>
      <w:r>
        <w:rPr>
          <w:rFonts w:ascii="Arial"/>
          <w:b/>
          <w:spacing w:val="-7"/>
          <w:sz w:val="24"/>
        </w:rPr>
        <w:t> </w:t>
      </w:r>
      <w:r>
        <w:rPr>
          <w:rFonts w:ascii="Arial"/>
          <w:b/>
          <w:sz w:val="24"/>
        </w:rPr>
        <w:t>image</w:t>
      </w:r>
      <w:r>
        <w:rPr>
          <w:rFonts w:ascii="Arial"/>
          <w:b/>
          <w:spacing w:val="-7"/>
          <w:sz w:val="24"/>
        </w:rPr>
        <w:t> </w:t>
      </w:r>
      <w:r>
        <w:rPr>
          <w:rFonts w:ascii="Arial"/>
          <w:b/>
          <w:sz w:val="24"/>
        </w:rPr>
        <w:t>fundamentals:</w:t>
      </w:r>
      <w:r>
        <w:rPr>
          <w:rFonts w:ascii="Arial"/>
          <w:b/>
          <w:spacing w:val="-6"/>
          <w:sz w:val="24"/>
        </w:rPr>
        <w:t> </w:t>
      </w:r>
      <w:r>
        <w:rPr>
          <w:sz w:val="24"/>
        </w:rPr>
        <w:t>A</w:t>
      </w:r>
      <w:r>
        <w:rPr>
          <w:spacing w:val="-4"/>
          <w:sz w:val="24"/>
        </w:rPr>
        <w:t> </w:t>
      </w:r>
      <w:r>
        <w:rPr>
          <w:sz w:val="24"/>
        </w:rPr>
        <w:t>simple</w:t>
      </w:r>
      <w:r>
        <w:rPr>
          <w:spacing w:val="-3"/>
          <w:sz w:val="24"/>
        </w:rPr>
        <w:t> </w:t>
      </w:r>
      <w:r>
        <w:rPr>
          <w:sz w:val="24"/>
        </w:rPr>
        <w:t>image</w:t>
      </w:r>
      <w:r>
        <w:rPr>
          <w:spacing w:val="-4"/>
          <w:sz w:val="24"/>
        </w:rPr>
        <w:t> </w:t>
      </w:r>
      <w:r>
        <w:rPr>
          <w:sz w:val="24"/>
        </w:rPr>
        <w:t>formation</w:t>
      </w:r>
      <w:r>
        <w:rPr>
          <w:spacing w:val="-4"/>
          <w:sz w:val="24"/>
        </w:rPr>
        <w:t> </w:t>
      </w:r>
      <w:r>
        <w:rPr>
          <w:sz w:val="24"/>
        </w:rPr>
        <w:t>model,</w:t>
      </w:r>
      <w:r>
        <w:rPr>
          <w:spacing w:val="-4"/>
          <w:sz w:val="24"/>
        </w:rPr>
        <w:t> </w:t>
      </w:r>
      <w:r>
        <w:rPr>
          <w:sz w:val="24"/>
        </w:rPr>
        <w:t>Image</w:t>
      </w:r>
      <w:r>
        <w:rPr>
          <w:spacing w:val="-1"/>
          <w:sz w:val="24"/>
        </w:rPr>
        <w:t> </w:t>
      </w:r>
      <w:r>
        <w:rPr>
          <w:sz w:val="24"/>
        </w:rPr>
        <w:t>sampling and quantization, Some basic relationships between pixels, Basic intensity transformation functions, Sampling and fourier transform of sampled functions, The discrete fourier transform of one variable, Extensions to functions of two variables(2-D discrete fourier transform, Properties of 2-D DFT and IDFT, 2-D Discrete Convolution Theorem</w:t>
      </w:r>
    </w:p>
    <w:p>
      <w:pPr>
        <w:pStyle w:val="Heading2"/>
        <w:spacing w:before="165"/>
      </w:pPr>
      <w:r>
        <w:rPr/>
        <w:t>Unit </w:t>
      </w:r>
      <w:r>
        <w:rPr>
          <w:spacing w:val="-5"/>
        </w:rPr>
        <w:t>II:</w:t>
      </w:r>
    </w:p>
    <w:p>
      <w:pPr>
        <w:spacing w:line="273" w:lineRule="auto" w:before="38"/>
        <w:ind w:left="165" w:right="1245" w:firstLine="0"/>
        <w:jc w:val="both"/>
        <w:rPr>
          <w:sz w:val="24"/>
        </w:rPr>
      </w:pPr>
      <w:r>
        <w:rPr>
          <w:rFonts w:ascii="Arial"/>
          <w:b/>
          <w:sz w:val="24"/>
        </w:rPr>
        <w:t>Image</w:t>
      </w:r>
      <w:r>
        <w:rPr>
          <w:rFonts w:ascii="Arial"/>
          <w:b/>
          <w:spacing w:val="-14"/>
          <w:sz w:val="24"/>
        </w:rPr>
        <w:t> </w:t>
      </w:r>
      <w:r>
        <w:rPr>
          <w:rFonts w:ascii="Arial"/>
          <w:b/>
          <w:sz w:val="24"/>
        </w:rPr>
        <w:t>Enhancement(spatial</w:t>
      </w:r>
      <w:r>
        <w:rPr>
          <w:rFonts w:ascii="Arial"/>
          <w:b/>
          <w:spacing w:val="-11"/>
          <w:sz w:val="24"/>
        </w:rPr>
        <w:t> </w:t>
      </w:r>
      <w:r>
        <w:rPr>
          <w:rFonts w:ascii="Arial"/>
          <w:b/>
          <w:sz w:val="24"/>
        </w:rPr>
        <w:t>domain)</w:t>
      </w:r>
      <w:r>
        <w:rPr>
          <w:sz w:val="24"/>
        </w:rPr>
        <w:t>:</w:t>
      </w:r>
      <w:r>
        <w:rPr>
          <w:spacing w:val="-11"/>
          <w:sz w:val="24"/>
        </w:rPr>
        <w:t> </w:t>
      </w:r>
      <w:r>
        <w:rPr>
          <w:sz w:val="24"/>
        </w:rPr>
        <w:t>Histogram</w:t>
      </w:r>
      <w:r>
        <w:rPr>
          <w:spacing w:val="-10"/>
          <w:sz w:val="24"/>
        </w:rPr>
        <w:t> </w:t>
      </w:r>
      <w:r>
        <w:rPr>
          <w:sz w:val="24"/>
        </w:rPr>
        <w:t>processing,</w:t>
      </w:r>
      <w:r>
        <w:rPr>
          <w:spacing w:val="-9"/>
          <w:sz w:val="24"/>
        </w:rPr>
        <w:t> </w:t>
      </w:r>
      <w:r>
        <w:rPr>
          <w:sz w:val="24"/>
        </w:rPr>
        <w:t>Fundamentals</w:t>
      </w:r>
      <w:r>
        <w:rPr>
          <w:spacing w:val="-13"/>
          <w:sz w:val="24"/>
        </w:rPr>
        <w:t> </w:t>
      </w:r>
      <w:r>
        <w:rPr>
          <w:sz w:val="24"/>
        </w:rPr>
        <w:t>of spatial filtering, Smoothing spatial filters, Sharpening spatial filters, The Laplacian-use of second order derivative for image sharpening, The Gradient- use of first order derivative for image sharpening</w:t>
      </w:r>
    </w:p>
    <w:p>
      <w:pPr>
        <w:spacing w:line="273" w:lineRule="auto" w:before="5"/>
        <w:ind w:left="165" w:right="1242" w:firstLine="0"/>
        <w:jc w:val="both"/>
        <w:rPr>
          <w:sz w:val="24"/>
        </w:rPr>
      </w:pPr>
      <w:r>
        <w:rPr>
          <w:rFonts w:ascii="Arial"/>
          <w:b/>
          <w:sz w:val="24"/>
        </w:rPr>
        <w:t>Image Enhancement(frequency domain)</w:t>
      </w:r>
      <w:r>
        <w:rPr>
          <w:sz w:val="24"/>
        </w:rPr>
        <w:t>: Basics of filtering in frequency domain, Image smoothing using lowpass frequency domain filters, Image sharpening using highpass filters</w:t>
      </w:r>
    </w:p>
    <w:p>
      <w:pPr>
        <w:pStyle w:val="Heading2"/>
        <w:spacing w:before="163"/>
      </w:pPr>
      <w:r>
        <w:rPr/>
        <w:t>Unit </w:t>
      </w:r>
      <w:r>
        <w:rPr>
          <w:spacing w:val="-4"/>
        </w:rPr>
        <w:t>III:</w:t>
      </w:r>
    </w:p>
    <w:p>
      <w:pPr>
        <w:spacing w:line="273" w:lineRule="auto" w:before="38"/>
        <w:ind w:left="165" w:right="1242" w:firstLine="0"/>
        <w:jc w:val="both"/>
        <w:rPr>
          <w:sz w:val="24"/>
        </w:rPr>
      </w:pPr>
      <w:r>
        <w:rPr>
          <w:rFonts w:ascii="Arial" w:hAnsi="Arial"/>
          <w:b/>
          <w:sz w:val="24"/>
        </w:rPr>
        <w:t>Image restoration</w:t>
      </w:r>
      <w:r>
        <w:rPr>
          <w:sz w:val="24"/>
        </w:rPr>
        <w:t>: Noise Models, Restoration in the presence of noise only </w:t>
      </w:r>
      <w:r>
        <w:rPr>
          <w:w w:val="160"/>
          <w:sz w:val="24"/>
        </w:rPr>
        <w:t>– </w:t>
      </w:r>
      <w:r>
        <w:rPr>
          <w:sz w:val="24"/>
        </w:rPr>
        <w:t>Spatial filters, Periodic noise reduction using Frequency domain filtering, Estimating</w:t>
      </w:r>
      <w:r>
        <w:rPr>
          <w:spacing w:val="-16"/>
          <w:sz w:val="24"/>
        </w:rPr>
        <w:t> </w:t>
      </w:r>
      <w:r>
        <w:rPr>
          <w:sz w:val="24"/>
        </w:rPr>
        <w:t>the</w:t>
      </w:r>
      <w:r>
        <w:rPr>
          <w:spacing w:val="-16"/>
          <w:sz w:val="24"/>
        </w:rPr>
        <w:t> </w:t>
      </w:r>
      <w:r>
        <w:rPr>
          <w:sz w:val="24"/>
        </w:rPr>
        <w:t>degradation</w:t>
      </w:r>
      <w:r>
        <w:rPr>
          <w:spacing w:val="-16"/>
          <w:sz w:val="24"/>
        </w:rPr>
        <w:t> </w:t>
      </w:r>
      <w:r>
        <w:rPr>
          <w:sz w:val="24"/>
        </w:rPr>
        <w:t>function,</w:t>
      </w:r>
      <w:r>
        <w:rPr>
          <w:spacing w:val="-16"/>
          <w:sz w:val="24"/>
        </w:rPr>
        <w:t> </w:t>
      </w:r>
      <w:r>
        <w:rPr>
          <w:sz w:val="24"/>
        </w:rPr>
        <w:t>inverse</w:t>
      </w:r>
      <w:r>
        <w:rPr>
          <w:spacing w:val="-16"/>
          <w:sz w:val="24"/>
        </w:rPr>
        <w:t> </w:t>
      </w:r>
      <w:r>
        <w:rPr>
          <w:sz w:val="24"/>
        </w:rPr>
        <w:t>filtering,</w:t>
      </w:r>
      <w:r>
        <w:rPr>
          <w:spacing w:val="-16"/>
          <w:sz w:val="24"/>
        </w:rPr>
        <w:t> </w:t>
      </w:r>
      <w:r>
        <w:rPr>
          <w:sz w:val="24"/>
        </w:rPr>
        <w:t>Minimum</w:t>
      </w:r>
      <w:r>
        <w:rPr>
          <w:spacing w:val="-16"/>
          <w:sz w:val="24"/>
        </w:rPr>
        <w:t> </w:t>
      </w:r>
      <w:r>
        <w:rPr>
          <w:sz w:val="24"/>
        </w:rPr>
        <w:t>Least</w:t>
      </w:r>
      <w:r>
        <w:rPr>
          <w:spacing w:val="-16"/>
          <w:sz w:val="24"/>
        </w:rPr>
        <w:t> </w:t>
      </w:r>
      <w:r>
        <w:rPr>
          <w:sz w:val="24"/>
        </w:rPr>
        <w:t>square</w:t>
      </w:r>
      <w:r>
        <w:rPr>
          <w:spacing w:val="-16"/>
          <w:sz w:val="24"/>
        </w:rPr>
        <w:t> </w:t>
      </w:r>
      <w:r>
        <w:rPr>
          <w:sz w:val="24"/>
        </w:rPr>
        <w:t>error filtering, constrained least square filters</w:t>
      </w:r>
    </w:p>
    <w:p>
      <w:pPr>
        <w:spacing w:line="273" w:lineRule="auto" w:before="4"/>
        <w:ind w:left="165" w:right="1246" w:firstLine="0"/>
        <w:jc w:val="both"/>
        <w:rPr>
          <w:sz w:val="24"/>
        </w:rPr>
      </w:pPr>
      <w:r>
        <w:rPr>
          <w:rFonts w:ascii="Arial"/>
          <w:b/>
          <w:sz w:val="24"/>
        </w:rPr>
        <w:t>Wavelet and Multiresolution processing</w:t>
      </w:r>
      <w:r>
        <w:rPr>
          <w:sz w:val="24"/>
        </w:rPr>
        <w:t>: Matrix-based transform, Walsh- Hadamard Transform, Slant transform, Haar transform</w:t>
      </w:r>
    </w:p>
    <w:p>
      <w:pPr>
        <w:pStyle w:val="Heading2"/>
        <w:spacing w:before="187"/>
      </w:pPr>
      <w:r>
        <w:rPr/>
        <w:t>Unit </w:t>
      </w:r>
      <w:r>
        <w:rPr>
          <w:spacing w:val="-5"/>
        </w:rPr>
        <w:t>IV:</w:t>
      </w:r>
    </w:p>
    <w:p>
      <w:pPr>
        <w:pStyle w:val="Heading2"/>
        <w:spacing w:after="0"/>
        <w:sectPr>
          <w:pgSz w:w="11910" w:h="16840"/>
          <w:pgMar w:header="914" w:footer="0" w:top="1120" w:bottom="280" w:left="1275" w:right="708"/>
        </w:sectPr>
      </w:pPr>
    </w:p>
    <w:p>
      <w:pPr>
        <w:pStyle w:val="BodyText"/>
        <w:spacing w:before="71"/>
        <w:rPr>
          <w:rFonts w:ascii="Arial"/>
          <w:b/>
          <w:sz w:val="24"/>
        </w:rPr>
      </w:pPr>
    </w:p>
    <w:p>
      <w:pPr>
        <w:spacing w:line="273" w:lineRule="auto" w:before="0"/>
        <w:ind w:left="165" w:right="1233" w:firstLine="0"/>
        <w:jc w:val="left"/>
        <w:rPr>
          <w:sz w:val="24"/>
        </w:rPr>
      </w:pPr>
      <w:r>
        <w:rPr>
          <w:rFonts w:ascii="Arial"/>
          <w:b/>
          <w:sz w:val="24"/>
        </w:rPr>
        <w:t>Image</w:t>
      </w:r>
      <w:r>
        <w:rPr>
          <w:rFonts w:ascii="Arial"/>
          <w:b/>
          <w:spacing w:val="80"/>
          <w:sz w:val="24"/>
        </w:rPr>
        <w:t> </w:t>
      </w:r>
      <w:r>
        <w:rPr>
          <w:rFonts w:ascii="Arial"/>
          <w:b/>
          <w:sz w:val="24"/>
        </w:rPr>
        <w:t>compression</w:t>
      </w:r>
      <w:r>
        <w:rPr>
          <w:sz w:val="24"/>
        </w:rPr>
        <w:t>:</w:t>
      </w:r>
      <w:r>
        <w:rPr>
          <w:spacing w:val="80"/>
          <w:sz w:val="24"/>
        </w:rPr>
        <w:t> </w:t>
      </w:r>
      <w:r>
        <w:rPr>
          <w:sz w:val="24"/>
        </w:rPr>
        <w:t>Lossy</w:t>
      </w:r>
      <w:r>
        <w:rPr>
          <w:spacing w:val="80"/>
          <w:sz w:val="24"/>
        </w:rPr>
        <w:t> </w:t>
      </w:r>
      <w:r>
        <w:rPr>
          <w:sz w:val="24"/>
        </w:rPr>
        <w:t>and</w:t>
      </w:r>
      <w:r>
        <w:rPr>
          <w:spacing w:val="80"/>
          <w:sz w:val="24"/>
        </w:rPr>
        <w:t> </w:t>
      </w:r>
      <w:r>
        <w:rPr>
          <w:sz w:val="24"/>
        </w:rPr>
        <w:t>lossless</w:t>
      </w:r>
      <w:r>
        <w:rPr>
          <w:spacing w:val="80"/>
          <w:sz w:val="24"/>
        </w:rPr>
        <w:t> </w:t>
      </w:r>
      <w:r>
        <w:rPr>
          <w:sz w:val="24"/>
        </w:rPr>
        <w:t>compression</w:t>
      </w:r>
      <w:r>
        <w:rPr>
          <w:spacing w:val="80"/>
          <w:sz w:val="24"/>
        </w:rPr>
        <w:t> </w:t>
      </w:r>
      <w:r>
        <w:rPr>
          <w:sz w:val="24"/>
        </w:rPr>
        <w:t>schemes:</w:t>
      </w:r>
      <w:r>
        <w:rPr>
          <w:spacing w:val="80"/>
          <w:sz w:val="24"/>
        </w:rPr>
        <w:t> </w:t>
      </w:r>
      <w:r>
        <w:rPr>
          <w:sz w:val="24"/>
        </w:rPr>
        <w:t>Huffman coding, Run-length coding, Arithmetic coding, Block transform coding, JPEG </w:t>
      </w:r>
      <w:r>
        <w:rPr>
          <w:rFonts w:ascii="Arial"/>
          <w:b/>
          <w:sz w:val="24"/>
        </w:rPr>
        <w:t>Image Morphology</w:t>
      </w:r>
      <w:r>
        <w:rPr>
          <w:sz w:val="24"/>
        </w:rPr>
        <w:t>: Fundamental operations, Morphological Algorithms</w:t>
      </w:r>
    </w:p>
    <w:p>
      <w:pPr>
        <w:spacing w:line="273" w:lineRule="auto" w:before="2"/>
        <w:ind w:left="165" w:right="1242" w:firstLine="0"/>
        <w:jc w:val="both"/>
        <w:rPr>
          <w:sz w:val="24"/>
        </w:rPr>
      </w:pPr>
      <w:r>
        <w:rPr>
          <w:rFonts w:ascii="Arial"/>
          <w:b/>
          <w:sz w:val="24"/>
        </w:rPr>
        <w:t>Image segmentation</w:t>
      </w:r>
      <w:r>
        <w:rPr>
          <w:sz w:val="24"/>
        </w:rPr>
        <w:t>: Point, Line and Edge detection, Canny edge detection, Hough Transform, Edge linking, Thresholding,</w:t>
      </w:r>
      <w:r>
        <w:rPr>
          <w:spacing w:val="40"/>
          <w:sz w:val="24"/>
        </w:rPr>
        <w:t> </w:t>
      </w:r>
      <w:r>
        <w:rPr>
          <w:sz w:val="24"/>
        </w:rPr>
        <w:t>Region-based segmentation, Pixel-based segmentation.</w:t>
      </w:r>
    </w:p>
    <w:p>
      <w:pPr>
        <w:pStyle w:val="BodyText"/>
        <w:spacing w:before="44"/>
        <w:rPr>
          <w:sz w:val="24"/>
        </w:rPr>
      </w:pPr>
    </w:p>
    <w:p>
      <w:pPr>
        <w:pStyle w:val="Heading2"/>
      </w:pPr>
      <w:r>
        <w:rPr/>
        <w:t>Unit </w:t>
      </w:r>
      <w:r>
        <w:rPr>
          <w:spacing w:val="-5"/>
        </w:rPr>
        <w:t>V:</w:t>
      </w:r>
    </w:p>
    <w:p>
      <w:pPr>
        <w:spacing w:line="273" w:lineRule="auto" w:before="41"/>
        <w:ind w:left="165" w:right="1240" w:firstLine="0"/>
        <w:jc w:val="both"/>
        <w:rPr>
          <w:sz w:val="24"/>
        </w:rPr>
      </w:pPr>
      <w:r>
        <w:rPr>
          <w:rFonts w:ascii="Arial"/>
          <w:b/>
          <w:sz w:val="24"/>
        </w:rPr>
        <w:t>Feature Extraction</w:t>
      </w:r>
      <w:r>
        <w:rPr>
          <w:sz w:val="24"/>
        </w:rPr>
        <w:t>: Boundary preprocessing, Boundary feature descriptor, Region feature descriptor, Principal components as feature descriptor, Whole image feature</w:t>
      </w:r>
    </w:p>
    <w:p>
      <w:pPr>
        <w:spacing w:line="273" w:lineRule="auto" w:before="2"/>
        <w:ind w:left="165" w:right="1244" w:firstLine="0"/>
        <w:jc w:val="both"/>
        <w:rPr>
          <w:sz w:val="24"/>
        </w:rPr>
      </w:pPr>
      <w:r>
        <w:rPr>
          <w:rFonts w:ascii="Arial"/>
          <w:b/>
          <w:sz w:val="24"/>
        </w:rPr>
        <w:t>Video</w:t>
      </w:r>
      <w:r>
        <w:rPr>
          <w:rFonts w:ascii="Arial"/>
          <w:b/>
          <w:spacing w:val="-8"/>
          <w:sz w:val="24"/>
        </w:rPr>
        <w:t> </w:t>
      </w:r>
      <w:r>
        <w:rPr>
          <w:rFonts w:ascii="Arial"/>
          <w:b/>
          <w:sz w:val="24"/>
        </w:rPr>
        <w:t>Processing:</w:t>
      </w:r>
      <w:r>
        <w:rPr>
          <w:rFonts w:ascii="Arial"/>
          <w:b/>
          <w:spacing w:val="-8"/>
          <w:sz w:val="24"/>
        </w:rPr>
        <w:t> </w:t>
      </w:r>
      <w:r>
        <w:rPr>
          <w:sz w:val="24"/>
        </w:rPr>
        <w:t>Video</w:t>
      </w:r>
      <w:r>
        <w:rPr>
          <w:spacing w:val="-2"/>
          <w:sz w:val="24"/>
        </w:rPr>
        <w:t> </w:t>
      </w:r>
      <w:r>
        <w:rPr>
          <w:sz w:val="24"/>
        </w:rPr>
        <w:t>Formats,</w:t>
      </w:r>
      <w:r>
        <w:rPr>
          <w:spacing w:val="-5"/>
          <w:sz w:val="24"/>
        </w:rPr>
        <w:t> </w:t>
      </w:r>
      <w:r>
        <w:rPr>
          <w:sz w:val="24"/>
        </w:rPr>
        <w:t>Video</w:t>
      </w:r>
      <w:r>
        <w:rPr>
          <w:spacing w:val="-4"/>
          <w:sz w:val="24"/>
        </w:rPr>
        <w:t> </w:t>
      </w:r>
      <w:r>
        <w:rPr>
          <w:sz w:val="24"/>
        </w:rPr>
        <w:t>Enhancement</w:t>
      </w:r>
      <w:r>
        <w:rPr>
          <w:spacing w:val="-5"/>
          <w:sz w:val="24"/>
        </w:rPr>
        <w:t> </w:t>
      </w:r>
      <w:r>
        <w:rPr>
          <w:sz w:val="24"/>
        </w:rPr>
        <w:t>and</w:t>
      </w:r>
      <w:r>
        <w:rPr>
          <w:spacing w:val="-4"/>
          <w:sz w:val="24"/>
        </w:rPr>
        <w:t> </w:t>
      </w:r>
      <w:r>
        <w:rPr>
          <w:sz w:val="24"/>
        </w:rPr>
        <w:t>Restoration,</w:t>
      </w:r>
      <w:r>
        <w:rPr>
          <w:spacing w:val="-5"/>
          <w:sz w:val="24"/>
        </w:rPr>
        <w:t> </w:t>
      </w:r>
      <w:r>
        <w:rPr>
          <w:sz w:val="24"/>
        </w:rPr>
        <w:t>Video </w:t>
      </w:r>
      <w:r>
        <w:rPr>
          <w:spacing w:val="-2"/>
          <w:sz w:val="24"/>
        </w:rPr>
        <w:t>Segmentation</w:t>
      </w:r>
    </w:p>
    <w:p>
      <w:pPr>
        <w:pStyle w:val="BodyText"/>
        <w:spacing w:before="45"/>
        <w:rPr>
          <w:sz w:val="24"/>
        </w:rPr>
      </w:pPr>
    </w:p>
    <w:p>
      <w:pPr>
        <w:pStyle w:val="Heading2"/>
      </w:pPr>
      <w:r>
        <w:rPr>
          <w:spacing w:val="-2"/>
        </w:rPr>
        <w:t>Textbooks:</w:t>
      </w:r>
    </w:p>
    <w:p>
      <w:pPr>
        <w:pStyle w:val="ListParagraph"/>
        <w:numPr>
          <w:ilvl w:val="0"/>
          <w:numId w:val="344"/>
        </w:numPr>
        <w:tabs>
          <w:tab w:pos="500" w:val="left" w:leader="none"/>
        </w:tabs>
        <w:spacing w:line="240" w:lineRule="auto" w:before="45" w:after="0"/>
        <w:ind w:left="500" w:right="0" w:hanging="335"/>
        <w:jc w:val="left"/>
        <w:rPr>
          <w:sz w:val="24"/>
        </w:rPr>
      </w:pPr>
      <w:r>
        <w:rPr>
          <w:sz w:val="24"/>
        </w:rPr>
        <w:t>Digital</w:t>
      </w:r>
      <w:r>
        <w:rPr>
          <w:spacing w:val="1"/>
          <w:sz w:val="24"/>
        </w:rPr>
        <w:t> </w:t>
      </w:r>
      <w:r>
        <w:rPr>
          <w:sz w:val="24"/>
        </w:rPr>
        <w:t>Image Processing,</w:t>
      </w:r>
      <w:r>
        <w:rPr>
          <w:spacing w:val="2"/>
          <w:sz w:val="24"/>
        </w:rPr>
        <w:t> </w:t>
      </w:r>
      <w:r>
        <w:rPr>
          <w:sz w:val="24"/>
        </w:rPr>
        <w:t>R.</w:t>
      </w:r>
      <w:r>
        <w:rPr>
          <w:spacing w:val="1"/>
          <w:sz w:val="24"/>
        </w:rPr>
        <w:t> </w:t>
      </w:r>
      <w:r>
        <w:rPr>
          <w:sz w:val="24"/>
        </w:rPr>
        <w:t>C.</w:t>
      </w:r>
      <w:r>
        <w:rPr>
          <w:spacing w:val="1"/>
          <w:sz w:val="24"/>
        </w:rPr>
        <w:t> </w:t>
      </w:r>
      <w:r>
        <w:rPr>
          <w:sz w:val="24"/>
        </w:rPr>
        <w:t>Gonzalez and</w:t>
      </w:r>
      <w:r>
        <w:rPr>
          <w:spacing w:val="2"/>
          <w:sz w:val="24"/>
        </w:rPr>
        <w:t> </w:t>
      </w:r>
      <w:r>
        <w:rPr>
          <w:sz w:val="24"/>
        </w:rPr>
        <w:t>R. E.</w:t>
      </w:r>
      <w:r>
        <w:rPr>
          <w:spacing w:val="4"/>
          <w:sz w:val="24"/>
        </w:rPr>
        <w:t> </w:t>
      </w:r>
      <w:r>
        <w:rPr>
          <w:sz w:val="24"/>
        </w:rPr>
        <w:t>woods,</w:t>
      </w:r>
      <w:r>
        <w:rPr>
          <w:spacing w:val="1"/>
          <w:sz w:val="24"/>
        </w:rPr>
        <w:t> </w:t>
      </w:r>
      <w:r>
        <w:rPr>
          <w:sz w:val="24"/>
        </w:rPr>
        <w:t>Pearson</w:t>
      </w:r>
      <w:r>
        <w:rPr>
          <w:spacing w:val="1"/>
          <w:sz w:val="24"/>
        </w:rPr>
        <w:t> </w:t>
      </w:r>
      <w:r>
        <w:rPr>
          <w:spacing w:val="-2"/>
          <w:sz w:val="24"/>
        </w:rPr>
        <w:t>Education.</w:t>
      </w:r>
    </w:p>
    <w:p>
      <w:pPr>
        <w:pStyle w:val="ListParagraph"/>
        <w:numPr>
          <w:ilvl w:val="0"/>
          <w:numId w:val="344"/>
        </w:numPr>
        <w:tabs>
          <w:tab w:pos="500" w:val="left" w:leader="none"/>
        </w:tabs>
        <w:spacing w:line="240" w:lineRule="auto" w:before="43" w:after="0"/>
        <w:ind w:left="500" w:right="0" w:hanging="335"/>
        <w:jc w:val="left"/>
        <w:rPr>
          <w:sz w:val="24"/>
        </w:rPr>
      </w:pPr>
      <w:r>
        <w:rPr>
          <w:sz w:val="24"/>
        </w:rPr>
        <w:t>Handbook</w:t>
      </w:r>
      <w:r>
        <w:rPr>
          <w:spacing w:val="-1"/>
          <w:sz w:val="24"/>
        </w:rPr>
        <w:t> </w:t>
      </w:r>
      <w:r>
        <w:rPr>
          <w:sz w:val="24"/>
        </w:rPr>
        <w:t>of</w:t>
      </w:r>
      <w:r>
        <w:rPr>
          <w:spacing w:val="1"/>
          <w:sz w:val="24"/>
        </w:rPr>
        <w:t> </w:t>
      </w:r>
      <w:r>
        <w:rPr>
          <w:sz w:val="24"/>
        </w:rPr>
        <w:t>Image</w:t>
      </w:r>
      <w:r>
        <w:rPr>
          <w:spacing w:val="-1"/>
          <w:sz w:val="24"/>
        </w:rPr>
        <w:t> </w:t>
      </w:r>
      <w:r>
        <w:rPr>
          <w:sz w:val="24"/>
        </w:rPr>
        <w:t>and Video</w:t>
      </w:r>
      <w:r>
        <w:rPr>
          <w:spacing w:val="3"/>
          <w:sz w:val="24"/>
        </w:rPr>
        <w:t> </w:t>
      </w:r>
      <w:r>
        <w:rPr>
          <w:sz w:val="24"/>
        </w:rPr>
        <w:t>Processing,</w:t>
      </w:r>
      <w:r>
        <w:rPr>
          <w:spacing w:val="3"/>
          <w:sz w:val="24"/>
        </w:rPr>
        <w:t> </w:t>
      </w:r>
      <w:r>
        <w:rPr>
          <w:sz w:val="24"/>
        </w:rPr>
        <w:t>AL Bovik,</w:t>
      </w:r>
      <w:r>
        <w:rPr>
          <w:spacing w:val="3"/>
          <w:sz w:val="24"/>
        </w:rPr>
        <w:t> </w:t>
      </w:r>
      <w:r>
        <w:rPr>
          <w:sz w:val="24"/>
        </w:rPr>
        <w:t>Academic</w:t>
      </w:r>
      <w:r>
        <w:rPr>
          <w:spacing w:val="-3"/>
          <w:sz w:val="24"/>
        </w:rPr>
        <w:t> </w:t>
      </w:r>
      <w:r>
        <w:rPr>
          <w:spacing w:val="-2"/>
          <w:sz w:val="24"/>
        </w:rPr>
        <w:t>Press.</w:t>
      </w:r>
    </w:p>
    <w:p>
      <w:pPr>
        <w:pStyle w:val="BodyText"/>
        <w:spacing w:before="84"/>
        <w:rPr>
          <w:sz w:val="24"/>
        </w:rPr>
      </w:pPr>
    </w:p>
    <w:p>
      <w:pPr>
        <w:pStyle w:val="Heading2"/>
      </w:pPr>
      <w:r>
        <w:rPr>
          <w:spacing w:val="-2"/>
        </w:rPr>
        <w:t>References:</w:t>
      </w:r>
    </w:p>
    <w:p>
      <w:pPr>
        <w:pStyle w:val="ListParagraph"/>
        <w:numPr>
          <w:ilvl w:val="0"/>
          <w:numId w:val="345"/>
        </w:numPr>
        <w:tabs>
          <w:tab w:pos="500" w:val="left" w:leader="none"/>
        </w:tabs>
        <w:spacing w:line="240" w:lineRule="auto" w:before="44" w:after="0"/>
        <w:ind w:left="500" w:right="0" w:hanging="335"/>
        <w:jc w:val="left"/>
        <w:rPr>
          <w:sz w:val="24"/>
        </w:rPr>
      </w:pPr>
      <w:r>
        <w:rPr>
          <w:sz w:val="24"/>
        </w:rPr>
        <w:t>Digital Image</w:t>
      </w:r>
      <w:r>
        <w:rPr>
          <w:spacing w:val="-1"/>
          <w:sz w:val="24"/>
        </w:rPr>
        <w:t> </w:t>
      </w:r>
      <w:r>
        <w:rPr>
          <w:sz w:val="24"/>
        </w:rPr>
        <w:t>Processing</w:t>
      </w:r>
      <w:r>
        <w:rPr>
          <w:spacing w:val="4"/>
          <w:sz w:val="24"/>
        </w:rPr>
        <w:t> </w:t>
      </w:r>
      <w:r>
        <w:rPr>
          <w:sz w:val="24"/>
        </w:rPr>
        <w:t>and</w:t>
      </w:r>
      <w:r>
        <w:rPr>
          <w:spacing w:val="3"/>
          <w:sz w:val="24"/>
        </w:rPr>
        <w:t> </w:t>
      </w:r>
      <w:r>
        <w:rPr>
          <w:sz w:val="24"/>
        </w:rPr>
        <w:t>Analysis, B. Chanda and</w:t>
      </w:r>
      <w:r>
        <w:rPr>
          <w:spacing w:val="3"/>
          <w:sz w:val="24"/>
        </w:rPr>
        <w:t> </w:t>
      </w:r>
      <w:r>
        <w:rPr>
          <w:sz w:val="24"/>
        </w:rPr>
        <w:t>D. Dutta</w:t>
      </w:r>
      <w:r>
        <w:rPr>
          <w:spacing w:val="-3"/>
          <w:sz w:val="24"/>
        </w:rPr>
        <w:t> </w:t>
      </w:r>
      <w:r>
        <w:rPr>
          <w:sz w:val="24"/>
        </w:rPr>
        <w:t>Mazumdar,</w:t>
      </w:r>
      <w:r>
        <w:rPr>
          <w:spacing w:val="1"/>
          <w:sz w:val="24"/>
        </w:rPr>
        <w:t> </w:t>
      </w:r>
      <w:r>
        <w:rPr>
          <w:spacing w:val="-4"/>
          <w:sz w:val="24"/>
        </w:rPr>
        <w:t>PHI.</w:t>
      </w:r>
    </w:p>
    <w:p>
      <w:pPr>
        <w:pStyle w:val="ListParagraph"/>
        <w:numPr>
          <w:ilvl w:val="0"/>
          <w:numId w:val="345"/>
        </w:numPr>
        <w:tabs>
          <w:tab w:pos="500" w:val="left" w:leader="none"/>
        </w:tabs>
        <w:spacing w:line="240" w:lineRule="auto" w:before="43" w:after="0"/>
        <w:ind w:left="500" w:right="0" w:hanging="335"/>
        <w:jc w:val="left"/>
        <w:rPr>
          <w:sz w:val="24"/>
        </w:rPr>
      </w:pPr>
      <w:r>
        <w:rPr>
          <w:sz w:val="24"/>
        </w:rPr>
        <w:t>Digital</w:t>
      </w:r>
      <w:r>
        <w:rPr>
          <w:spacing w:val="-1"/>
          <w:sz w:val="24"/>
        </w:rPr>
        <w:t> </w:t>
      </w:r>
      <w:r>
        <w:rPr>
          <w:sz w:val="24"/>
        </w:rPr>
        <w:t>Image</w:t>
      </w:r>
      <w:r>
        <w:rPr>
          <w:spacing w:val="-2"/>
          <w:sz w:val="24"/>
        </w:rPr>
        <w:t> </w:t>
      </w:r>
      <w:r>
        <w:rPr>
          <w:sz w:val="24"/>
        </w:rPr>
        <w:t>Processing,</w:t>
      </w:r>
      <w:r>
        <w:rPr>
          <w:spacing w:val="-1"/>
          <w:sz w:val="24"/>
        </w:rPr>
        <w:t> </w:t>
      </w:r>
      <w:r>
        <w:rPr>
          <w:sz w:val="24"/>
        </w:rPr>
        <w:t>W.</w:t>
      </w:r>
      <w:r>
        <w:rPr>
          <w:spacing w:val="-1"/>
          <w:sz w:val="24"/>
        </w:rPr>
        <w:t> </w:t>
      </w:r>
      <w:r>
        <w:rPr>
          <w:sz w:val="24"/>
        </w:rPr>
        <w:t>K.</w:t>
      </w:r>
      <w:r>
        <w:rPr>
          <w:spacing w:val="-1"/>
          <w:sz w:val="24"/>
        </w:rPr>
        <w:t> </w:t>
      </w:r>
      <w:r>
        <w:rPr>
          <w:sz w:val="24"/>
        </w:rPr>
        <w:t>Pratt,</w:t>
      </w:r>
      <w:r>
        <w:rPr>
          <w:spacing w:val="1"/>
          <w:sz w:val="24"/>
        </w:rPr>
        <w:t> </w:t>
      </w:r>
      <w:r>
        <w:rPr>
          <w:sz w:val="24"/>
        </w:rPr>
        <w:t>Wiley-</w:t>
      </w:r>
      <w:r>
        <w:rPr>
          <w:spacing w:val="-2"/>
          <w:sz w:val="24"/>
        </w:rPr>
        <w:t>Interscience.</w:t>
      </w:r>
    </w:p>
    <w:p>
      <w:pPr>
        <w:pStyle w:val="ListParagraph"/>
        <w:numPr>
          <w:ilvl w:val="0"/>
          <w:numId w:val="345"/>
        </w:numPr>
        <w:tabs>
          <w:tab w:pos="500" w:val="left" w:leader="none"/>
        </w:tabs>
        <w:spacing w:line="240" w:lineRule="auto" w:before="43" w:after="0"/>
        <w:ind w:left="500" w:right="0" w:hanging="335"/>
        <w:jc w:val="left"/>
        <w:rPr>
          <w:sz w:val="24"/>
        </w:rPr>
      </w:pPr>
      <w:r>
        <w:rPr>
          <w:sz w:val="24"/>
        </w:rPr>
        <w:t>Fundamentals</w:t>
      </w:r>
      <w:r>
        <w:rPr>
          <w:spacing w:val="-1"/>
          <w:sz w:val="24"/>
        </w:rPr>
        <w:t> </w:t>
      </w:r>
      <w:r>
        <w:rPr>
          <w:sz w:val="24"/>
        </w:rPr>
        <w:t>of</w:t>
      </w:r>
      <w:r>
        <w:rPr>
          <w:spacing w:val="2"/>
          <w:sz w:val="24"/>
        </w:rPr>
        <w:t> </w:t>
      </w:r>
      <w:r>
        <w:rPr>
          <w:sz w:val="24"/>
        </w:rPr>
        <w:t>Digital</w:t>
      </w:r>
      <w:r>
        <w:rPr>
          <w:spacing w:val="-1"/>
          <w:sz w:val="24"/>
        </w:rPr>
        <w:t> </w:t>
      </w:r>
      <w:r>
        <w:rPr>
          <w:sz w:val="24"/>
        </w:rPr>
        <w:t>Image</w:t>
      </w:r>
      <w:r>
        <w:rPr>
          <w:spacing w:val="-1"/>
          <w:sz w:val="24"/>
        </w:rPr>
        <w:t> </w:t>
      </w:r>
      <w:r>
        <w:rPr>
          <w:sz w:val="24"/>
        </w:rPr>
        <w:t>Processing,</w:t>
      </w:r>
      <w:r>
        <w:rPr>
          <w:spacing w:val="-1"/>
          <w:sz w:val="24"/>
        </w:rPr>
        <w:t> </w:t>
      </w:r>
      <w:r>
        <w:rPr>
          <w:sz w:val="24"/>
        </w:rPr>
        <w:t>A.</w:t>
      </w:r>
      <w:r>
        <w:rPr>
          <w:spacing w:val="2"/>
          <w:sz w:val="24"/>
        </w:rPr>
        <w:t> </w:t>
      </w:r>
      <w:r>
        <w:rPr>
          <w:sz w:val="24"/>
        </w:rPr>
        <w:t>K.</w:t>
      </w:r>
      <w:r>
        <w:rPr>
          <w:spacing w:val="-1"/>
          <w:sz w:val="24"/>
        </w:rPr>
        <w:t> </w:t>
      </w:r>
      <w:r>
        <w:rPr>
          <w:sz w:val="24"/>
        </w:rPr>
        <w:t>Jain, Pearson</w:t>
      </w:r>
      <w:r>
        <w:rPr>
          <w:spacing w:val="-1"/>
          <w:sz w:val="24"/>
        </w:rPr>
        <w:t> </w:t>
      </w:r>
      <w:r>
        <w:rPr>
          <w:sz w:val="24"/>
        </w:rPr>
        <w:t>India</w:t>
      </w:r>
      <w:r>
        <w:rPr>
          <w:spacing w:val="-1"/>
          <w:sz w:val="24"/>
        </w:rPr>
        <w:t> </w:t>
      </w:r>
      <w:r>
        <w:rPr>
          <w:spacing w:val="-2"/>
          <w:sz w:val="24"/>
        </w:rPr>
        <w:t>Education.</w:t>
      </w:r>
    </w:p>
    <w:p>
      <w:pPr>
        <w:pStyle w:val="ListParagraph"/>
        <w:numPr>
          <w:ilvl w:val="0"/>
          <w:numId w:val="345"/>
        </w:numPr>
        <w:tabs>
          <w:tab w:pos="500" w:val="left" w:leader="none"/>
        </w:tabs>
        <w:spacing w:line="240" w:lineRule="auto" w:before="45" w:after="0"/>
        <w:ind w:left="500" w:right="0" w:hanging="335"/>
        <w:jc w:val="left"/>
        <w:rPr>
          <w:sz w:val="24"/>
        </w:rPr>
      </w:pPr>
      <w:r>
        <w:rPr>
          <w:sz w:val="24"/>
        </w:rPr>
        <w:t>Pattern Classification</w:t>
      </w:r>
      <w:r>
        <w:rPr>
          <w:spacing w:val="3"/>
          <w:sz w:val="24"/>
        </w:rPr>
        <w:t> </w:t>
      </w:r>
      <w:r>
        <w:rPr>
          <w:sz w:val="24"/>
        </w:rPr>
        <w:t>and</w:t>
      </w:r>
      <w:r>
        <w:rPr>
          <w:spacing w:val="1"/>
          <w:sz w:val="24"/>
        </w:rPr>
        <w:t> </w:t>
      </w:r>
      <w:r>
        <w:rPr>
          <w:sz w:val="24"/>
        </w:rPr>
        <w:t>Scene</w:t>
      </w:r>
      <w:r>
        <w:rPr>
          <w:spacing w:val="-1"/>
          <w:sz w:val="24"/>
        </w:rPr>
        <w:t> </w:t>
      </w:r>
      <w:r>
        <w:rPr>
          <w:sz w:val="24"/>
        </w:rPr>
        <w:t>Analysis, R. O.</w:t>
      </w:r>
      <w:r>
        <w:rPr>
          <w:spacing w:val="1"/>
          <w:sz w:val="24"/>
        </w:rPr>
        <w:t> </w:t>
      </w:r>
      <w:r>
        <w:rPr>
          <w:sz w:val="24"/>
        </w:rPr>
        <w:t>Duda and P.</w:t>
      </w:r>
      <w:r>
        <w:rPr>
          <w:spacing w:val="4"/>
          <w:sz w:val="24"/>
        </w:rPr>
        <w:t> </w:t>
      </w:r>
      <w:r>
        <w:rPr>
          <w:sz w:val="24"/>
        </w:rPr>
        <w:t>E.</w:t>
      </w:r>
      <w:r>
        <w:rPr>
          <w:spacing w:val="-1"/>
          <w:sz w:val="24"/>
        </w:rPr>
        <w:t> </w:t>
      </w:r>
      <w:r>
        <w:rPr>
          <w:sz w:val="24"/>
        </w:rPr>
        <w:t>Hart,</w:t>
      </w:r>
      <w:r>
        <w:rPr>
          <w:spacing w:val="1"/>
          <w:sz w:val="24"/>
        </w:rPr>
        <w:t> </w:t>
      </w:r>
      <w:r>
        <w:rPr>
          <w:spacing w:val="-2"/>
          <w:sz w:val="24"/>
        </w:rPr>
        <w:t>Wiley.</w:t>
      </w:r>
    </w:p>
    <w:p>
      <w:pPr>
        <w:spacing w:before="38"/>
        <w:ind w:left="0" w:right="568" w:firstLine="0"/>
        <w:jc w:val="center"/>
        <w:rPr>
          <w:rFonts w:ascii="Arial"/>
          <w:b/>
          <w:sz w:val="20"/>
        </w:rPr>
      </w:pPr>
      <w:r>
        <w:rPr>
          <w:rFonts w:ascii="Arial"/>
          <w:b/>
          <w:sz w:val="20"/>
        </w:rPr>
        <w:t>R22</w:t>
      </w:r>
      <w:r>
        <w:rPr>
          <w:rFonts w:ascii="Arial"/>
          <w:b/>
          <w:spacing w:val="-7"/>
          <w:sz w:val="20"/>
        </w:rPr>
        <w:t> </w:t>
      </w:r>
      <w:r>
        <w:rPr>
          <w:rFonts w:ascii="Arial"/>
          <w:b/>
          <w:sz w:val="20"/>
        </w:rPr>
        <w:t>IDP</w:t>
      </w:r>
      <w:r>
        <w:rPr>
          <w:rFonts w:ascii="Arial"/>
          <w:b/>
          <w:spacing w:val="-8"/>
          <w:sz w:val="20"/>
        </w:rPr>
        <w:t> </w:t>
      </w:r>
      <w:r>
        <w:rPr>
          <w:rFonts w:ascii="Arial"/>
          <w:b/>
          <w:sz w:val="20"/>
        </w:rPr>
        <w:t>(B.Tech</w:t>
      </w:r>
      <w:r>
        <w:rPr>
          <w:rFonts w:ascii="Arial"/>
          <w:b/>
          <w:spacing w:val="-5"/>
          <w:sz w:val="20"/>
        </w:rPr>
        <w:t> </w:t>
      </w:r>
      <w:r>
        <w:rPr>
          <w:rFonts w:ascii="Arial"/>
          <w:b/>
          <w:sz w:val="20"/>
        </w:rPr>
        <w:t>+</w:t>
      </w:r>
      <w:r>
        <w:rPr>
          <w:rFonts w:ascii="Arial"/>
          <w:b/>
          <w:spacing w:val="-6"/>
          <w:sz w:val="20"/>
        </w:rPr>
        <w:t> </w:t>
      </w:r>
      <w:r>
        <w:rPr>
          <w:rFonts w:ascii="Arial"/>
          <w:b/>
          <w:sz w:val="20"/>
        </w:rPr>
        <w:t>M.Tech)</w:t>
      </w:r>
      <w:r>
        <w:rPr>
          <w:rFonts w:ascii="Arial"/>
          <w:b/>
          <w:spacing w:val="-7"/>
          <w:sz w:val="20"/>
        </w:rPr>
        <w:t> </w:t>
      </w:r>
      <w:r>
        <w:rPr>
          <w:rFonts w:ascii="Arial"/>
          <w:b/>
          <w:sz w:val="20"/>
        </w:rPr>
        <w:t>CSE</w:t>
      </w:r>
      <w:r>
        <w:rPr>
          <w:rFonts w:ascii="Arial"/>
          <w:b/>
          <w:spacing w:val="-6"/>
          <w:sz w:val="20"/>
        </w:rPr>
        <w:t> </w:t>
      </w:r>
      <w:r>
        <w:rPr>
          <w:rFonts w:ascii="Arial"/>
          <w:b/>
          <w:sz w:val="20"/>
        </w:rPr>
        <w:t>SyllabusAPPLIED</w:t>
      </w:r>
      <w:r>
        <w:rPr>
          <w:rFonts w:ascii="Arial"/>
          <w:b/>
          <w:spacing w:val="-5"/>
          <w:sz w:val="20"/>
        </w:rPr>
        <w:t> </w:t>
      </w:r>
      <w:r>
        <w:rPr>
          <w:rFonts w:ascii="Arial"/>
          <w:b/>
          <w:spacing w:val="-2"/>
          <w:sz w:val="20"/>
        </w:rPr>
        <w:t>CRYPTOGRAPHY</w:t>
      </w:r>
    </w:p>
    <w:p>
      <w:pPr>
        <w:spacing w:before="20"/>
        <w:ind w:left="0" w:right="559" w:firstLine="0"/>
        <w:jc w:val="center"/>
        <w:rPr>
          <w:rFonts w:ascii="Arial"/>
          <w:b/>
          <w:sz w:val="20"/>
        </w:rPr>
      </w:pPr>
      <w:r>
        <w:rPr>
          <w:rFonts w:ascii="Arial"/>
          <w:b/>
          <w:sz w:val="20"/>
        </w:rPr>
        <w:t>(Professional</w:t>
      </w:r>
      <w:r>
        <w:rPr>
          <w:rFonts w:ascii="Arial"/>
          <w:b/>
          <w:spacing w:val="-7"/>
          <w:sz w:val="20"/>
        </w:rPr>
        <w:t> </w:t>
      </w:r>
      <w:r>
        <w:rPr>
          <w:rFonts w:ascii="Arial"/>
          <w:b/>
          <w:sz w:val="20"/>
        </w:rPr>
        <w:t>Elective</w:t>
      </w:r>
      <w:r>
        <w:rPr>
          <w:rFonts w:ascii="Arial"/>
          <w:b/>
          <w:spacing w:val="-9"/>
          <w:sz w:val="20"/>
        </w:rPr>
        <w:t> </w:t>
      </w:r>
      <w:r>
        <w:rPr>
          <w:rFonts w:ascii="Arial"/>
          <w:b/>
          <w:sz w:val="20"/>
        </w:rPr>
        <w:t>-</w:t>
      </w:r>
      <w:r>
        <w:rPr>
          <w:rFonts w:ascii="Arial"/>
          <w:b/>
          <w:spacing w:val="-9"/>
          <w:sz w:val="20"/>
        </w:rPr>
        <w:t> </w:t>
      </w:r>
      <w:r>
        <w:rPr>
          <w:rFonts w:ascii="Arial"/>
          <w:b/>
          <w:spacing w:val="-5"/>
          <w:sz w:val="20"/>
        </w:rPr>
        <w:t>II)</w:t>
      </w:r>
    </w:p>
    <w:p>
      <w:pPr>
        <w:tabs>
          <w:tab w:pos="7917" w:val="left" w:leader="none"/>
          <w:tab w:pos="8261" w:val="left" w:leader="none"/>
          <w:tab w:pos="8606" w:val="left" w:leader="none"/>
        </w:tabs>
        <w:spacing w:before="27"/>
        <w:ind w:left="0" w:right="572" w:firstLine="0"/>
        <w:jc w:val="center"/>
        <w:rPr>
          <w:rFonts w:ascii="Arial"/>
          <w:b/>
          <w:sz w:val="20"/>
        </w:rPr>
      </w:pPr>
      <w:r>
        <w:rPr>
          <w:rFonts w:ascii="Arial"/>
          <w:b/>
          <w:sz w:val="20"/>
        </w:rPr>
        <w:t>IV</w:t>
      </w:r>
      <w:r>
        <w:rPr>
          <w:rFonts w:ascii="Arial"/>
          <w:b/>
          <w:spacing w:val="-7"/>
          <w:sz w:val="20"/>
        </w:rPr>
        <w:t> </w:t>
      </w:r>
      <w:r>
        <w:rPr>
          <w:rFonts w:ascii="Arial"/>
          <w:b/>
          <w:sz w:val="20"/>
        </w:rPr>
        <w:t>Year</w:t>
      </w:r>
      <w:r>
        <w:rPr>
          <w:rFonts w:ascii="Arial"/>
          <w:b/>
          <w:spacing w:val="-7"/>
          <w:sz w:val="20"/>
        </w:rPr>
        <w:t> </w:t>
      </w:r>
      <w:r>
        <w:rPr>
          <w:rFonts w:ascii="Arial"/>
          <w:b/>
          <w:sz w:val="20"/>
        </w:rPr>
        <w:t>B.Tech.(IDP)</w:t>
      </w:r>
      <w:r>
        <w:rPr>
          <w:rFonts w:ascii="Arial"/>
          <w:b/>
          <w:spacing w:val="-1"/>
          <w:sz w:val="20"/>
        </w:rPr>
        <w:t> </w:t>
      </w:r>
      <w:r>
        <w:rPr>
          <w:rFonts w:ascii="Arial"/>
          <w:b/>
          <w:sz w:val="20"/>
        </w:rPr>
        <w:t>II</w:t>
      </w:r>
      <w:r>
        <w:rPr>
          <w:rFonts w:ascii="Arial"/>
          <w:b/>
          <w:spacing w:val="-6"/>
          <w:sz w:val="20"/>
        </w:rPr>
        <w:t> </w:t>
      </w:r>
      <w:r>
        <w:rPr>
          <w:rFonts w:ascii="Arial"/>
          <w:b/>
          <w:spacing w:val="-2"/>
          <w:sz w:val="20"/>
        </w:rPr>
        <w:t>Semester</w:t>
      </w:r>
      <w:r>
        <w:rPr>
          <w:rFonts w:ascii="Arial"/>
          <w:b/>
          <w:sz w:val="20"/>
        </w:rPr>
        <w:tab/>
      </w:r>
      <w:r>
        <w:rPr>
          <w:rFonts w:ascii="Arial"/>
          <w:b/>
          <w:spacing w:val="-10"/>
          <w:sz w:val="20"/>
        </w:rPr>
        <w:t>L</w:t>
      </w:r>
      <w:r>
        <w:rPr>
          <w:rFonts w:ascii="Arial"/>
          <w:b/>
          <w:sz w:val="20"/>
        </w:rPr>
        <w:tab/>
      </w:r>
      <w:r>
        <w:rPr>
          <w:rFonts w:ascii="Arial"/>
          <w:b/>
          <w:spacing w:val="-10"/>
          <w:sz w:val="20"/>
        </w:rPr>
        <w:t>T</w:t>
      </w:r>
      <w:r>
        <w:rPr>
          <w:rFonts w:ascii="Arial"/>
          <w:b/>
          <w:sz w:val="20"/>
        </w:rPr>
        <w:tab/>
        <w:t>P</w:t>
      </w:r>
      <w:r>
        <w:rPr>
          <w:rFonts w:ascii="Arial"/>
          <w:b/>
          <w:spacing w:val="78"/>
          <w:w w:val="150"/>
          <w:sz w:val="20"/>
        </w:rPr>
        <w:t> </w:t>
      </w:r>
      <w:r>
        <w:rPr>
          <w:rFonts w:ascii="Arial"/>
          <w:b/>
          <w:spacing w:val="-10"/>
          <w:sz w:val="20"/>
        </w:rPr>
        <w:t>C</w:t>
      </w:r>
    </w:p>
    <w:p>
      <w:pPr>
        <w:tabs>
          <w:tab w:pos="387" w:val="left" w:leader="none"/>
          <w:tab w:pos="720" w:val="left" w:leader="none"/>
        </w:tabs>
        <w:spacing w:before="36"/>
        <w:ind w:left="0" w:right="723" w:firstLine="0"/>
        <w:jc w:val="right"/>
        <w:rPr>
          <w:rFonts w:ascii="Arial"/>
          <w:b/>
          <w:sz w:val="20"/>
        </w:rPr>
      </w:pPr>
      <w:r>
        <w:rPr>
          <w:rFonts w:ascii="Arial"/>
          <w:b/>
          <w:spacing w:val="-10"/>
          <w:sz w:val="20"/>
        </w:rPr>
        <w:t>3</w:t>
      </w:r>
      <w:r>
        <w:rPr>
          <w:rFonts w:ascii="Arial"/>
          <w:b/>
          <w:sz w:val="20"/>
        </w:rPr>
        <w:tab/>
      </w:r>
      <w:r>
        <w:rPr>
          <w:rFonts w:ascii="Arial"/>
          <w:b/>
          <w:spacing w:val="-10"/>
          <w:sz w:val="20"/>
        </w:rPr>
        <w:t>0</w:t>
      </w:r>
      <w:r>
        <w:rPr>
          <w:rFonts w:ascii="Arial"/>
          <w:b/>
          <w:sz w:val="20"/>
        </w:rPr>
        <w:tab/>
        <w:t>0</w:t>
      </w:r>
      <w:r>
        <w:rPr>
          <w:rFonts w:ascii="Arial"/>
          <w:b/>
          <w:spacing w:val="27"/>
          <w:sz w:val="20"/>
        </w:rPr>
        <w:t>  </w:t>
      </w:r>
      <w:r>
        <w:rPr>
          <w:rFonts w:ascii="Arial"/>
          <w:b/>
          <w:spacing w:val="-10"/>
          <w:sz w:val="20"/>
        </w:rPr>
        <w:t>3</w:t>
      </w:r>
    </w:p>
    <w:p>
      <w:pPr>
        <w:pStyle w:val="BodyText"/>
        <w:spacing w:line="273" w:lineRule="auto" w:before="36"/>
        <w:ind w:left="174" w:right="740" w:hanging="10"/>
        <w:jc w:val="both"/>
      </w:pPr>
      <w:r>
        <w:rPr>
          <w:rFonts w:ascii="Arial"/>
          <w:b/>
        </w:rPr>
        <w:t>Course Objectives: </w:t>
      </w:r>
      <w:r>
        <w:rPr/>
        <w:t>Knowledge on significance of cryptographic protocols and symmetric and public key algorithms</w:t>
      </w:r>
    </w:p>
    <w:p>
      <w:pPr>
        <w:pStyle w:val="BodyText"/>
      </w:pPr>
    </w:p>
    <w:p>
      <w:pPr>
        <w:pStyle w:val="Heading5"/>
        <w:spacing w:before="1"/>
        <w:ind w:left="150"/>
      </w:pPr>
      <w:r>
        <w:rPr/>
        <w:t>Course</w:t>
      </w:r>
      <w:r>
        <w:rPr>
          <w:spacing w:val="-9"/>
        </w:rPr>
        <w:t> </w:t>
      </w:r>
      <w:r>
        <w:rPr>
          <w:spacing w:val="-2"/>
        </w:rPr>
        <w:t>Outcomes:</w:t>
      </w:r>
    </w:p>
    <w:p>
      <w:pPr>
        <w:pStyle w:val="ListParagraph"/>
        <w:numPr>
          <w:ilvl w:val="0"/>
          <w:numId w:val="346"/>
        </w:numPr>
        <w:tabs>
          <w:tab w:pos="868" w:val="left" w:leader="none"/>
        </w:tabs>
        <w:spacing w:line="240" w:lineRule="auto" w:before="39" w:after="0"/>
        <w:ind w:left="868" w:right="0" w:hanging="358"/>
        <w:jc w:val="left"/>
        <w:rPr>
          <w:sz w:val="20"/>
        </w:rPr>
      </w:pPr>
      <w:r>
        <w:rPr>
          <w:sz w:val="20"/>
        </w:rPr>
        <w:t>Understand</w:t>
      </w:r>
      <w:r>
        <w:rPr>
          <w:spacing w:val="-7"/>
          <w:sz w:val="20"/>
        </w:rPr>
        <w:t> </w:t>
      </w:r>
      <w:r>
        <w:rPr>
          <w:sz w:val="20"/>
        </w:rPr>
        <w:t>the</w:t>
      </w:r>
      <w:r>
        <w:rPr>
          <w:spacing w:val="-6"/>
          <w:sz w:val="20"/>
        </w:rPr>
        <w:t> </w:t>
      </w:r>
      <w:r>
        <w:rPr>
          <w:sz w:val="20"/>
        </w:rPr>
        <w:t>various</w:t>
      </w:r>
      <w:r>
        <w:rPr>
          <w:spacing w:val="-6"/>
          <w:sz w:val="20"/>
        </w:rPr>
        <w:t> </w:t>
      </w:r>
      <w:r>
        <w:rPr>
          <w:sz w:val="20"/>
        </w:rPr>
        <w:t>cryptographic</w:t>
      </w:r>
      <w:r>
        <w:rPr>
          <w:spacing w:val="-5"/>
          <w:sz w:val="20"/>
        </w:rPr>
        <w:t> </w:t>
      </w:r>
      <w:r>
        <w:rPr>
          <w:spacing w:val="-2"/>
          <w:sz w:val="20"/>
        </w:rPr>
        <w:t>protocols</w:t>
      </w:r>
    </w:p>
    <w:p>
      <w:pPr>
        <w:pStyle w:val="ListParagraph"/>
        <w:numPr>
          <w:ilvl w:val="0"/>
          <w:numId w:val="346"/>
        </w:numPr>
        <w:tabs>
          <w:tab w:pos="868" w:val="left" w:leader="none"/>
        </w:tabs>
        <w:spacing w:line="240" w:lineRule="auto" w:before="38" w:after="0"/>
        <w:ind w:left="868" w:right="0" w:hanging="358"/>
        <w:jc w:val="left"/>
        <w:rPr>
          <w:sz w:val="20"/>
        </w:rPr>
      </w:pPr>
      <w:r>
        <w:rPr>
          <w:sz w:val="20"/>
        </w:rPr>
        <w:t>Analyze</w:t>
      </w:r>
      <w:r>
        <w:rPr>
          <w:spacing w:val="-5"/>
          <w:sz w:val="20"/>
        </w:rPr>
        <w:t> </w:t>
      </w:r>
      <w:r>
        <w:rPr>
          <w:sz w:val="20"/>
        </w:rPr>
        <w:t>key</w:t>
      </w:r>
      <w:r>
        <w:rPr>
          <w:spacing w:val="-1"/>
          <w:sz w:val="20"/>
        </w:rPr>
        <w:t> </w:t>
      </w:r>
      <w:r>
        <w:rPr>
          <w:sz w:val="20"/>
        </w:rPr>
        <w:t>length</w:t>
      </w:r>
      <w:r>
        <w:rPr>
          <w:spacing w:val="-3"/>
          <w:sz w:val="20"/>
        </w:rPr>
        <w:t> </w:t>
      </w:r>
      <w:r>
        <w:rPr>
          <w:sz w:val="20"/>
        </w:rPr>
        <w:t>and</w:t>
      </w:r>
      <w:r>
        <w:rPr>
          <w:spacing w:val="-4"/>
          <w:sz w:val="20"/>
        </w:rPr>
        <w:t> </w:t>
      </w:r>
      <w:r>
        <w:rPr>
          <w:sz w:val="20"/>
        </w:rPr>
        <w:t>algorithm</w:t>
      </w:r>
      <w:r>
        <w:rPr>
          <w:spacing w:val="-5"/>
          <w:sz w:val="20"/>
        </w:rPr>
        <w:t> </w:t>
      </w:r>
      <w:r>
        <w:rPr>
          <w:sz w:val="20"/>
        </w:rPr>
        <w:t>types</w:t>
      </w:r>
      <w:r>
        <w:rPr>
          <w:spacing w:val="-3"/>
          <w:sz w:val="20"/>
        </w:rPr>
        <w:t> </w:t>
      </w:r>
      <w:r>
        <w:rPr>
          <w:sz w:val="20"/>
        </w:rPr>
        <w:t>and</w:t>
      </w:r>
      <w:r>
        <w:rPr>
          <w:spacing w:val="-2"/>
          <w:sz w:val="20"/>
        </w:rPr>
        <w:t> </w:t>
      </w:r>
      <w:r>
        <w:rPr>
          <w:spacing w:val="-4"/>
          <w:sz w:val="20"/>
        </w:rPr>
        <w:t>modes</w:t>
      </w:r>
    </w:p>
    <w:p>
      <w:pPr>
        <w:pStyle w:val="ListParagraph"/>
        <w:numPr>
          <w:ilvl w:val="0"/>
          <w:numId w:val="346"/>
        </w:numPr>
        <w:tabs>
          <w:tab w:pos="868" w:val="left" w:leader="none"/>
        </w:tabs>
        <w:spacing w:line="240" w:lineRule="auto" w:before="38" w:after="0"/>
        <w:ind w:left="868" w:right="0" w:hanging="358"/>
        <w:jc w:val="left"/>
        <w:rPr>
          <w:sz w:val="20"/>
        </w:rPr>
      </w:pPr>
      <w:r>
        <w:rPr>
          <w:sz w:val="20"/>
        </w:rPr>
        <w:t>Illustrate</w:t>
      </w:r>
      <w:r>
        <w:rPr>
          <w:spacing w:val="-6"/>
          <w:sz w:val="20"/>
        </w:rPr>
        <w:t> </w:t>
      </w:r>
      <w:r>
        <w:rPr>
          <w:sz w:val="20"/>
        </w:rPr>
        <w:t>different</w:t>
      </w:r>
      <w:r>
        <w:rPr>
          <w:spacing w:val="-3"/>
          <w:sz w:val="20"/>
        </w:rPr>
        <w:t> </w:t>
      </w:r>
      <w:r>
        <w:rPr>
          <w:sz w:val="20"/>
        </w:rPr>
        <w:t>public</w:t>
      </w:r>
      <w:r>
        <w:rPr>
          <w:spacing w:val="-5"/>
          <w:sz w:val="20"/>
        </w:rPr>
        <w:t> </w:t>
      </w:r>
      <w:r>
        <w:rPr>
          <w:sz w:val="20"/>
        </w:rPr>
        <w:t>key</w:t>
      </w:r>
      <w:r>
        <w:rPr>
          <w:spacing w:val="-3"/>
          <w:sz w:val="20"/>
        </w:rPr>
        <w:t> </w:t>
      </w:r>
      <w:r>
        <w:rPr>
          <w:sz w:val="20"/>
        </w:rPr>
        <w:t>algorithms</w:t>
      </w:r>
      <w:r>
        <w:rPr>
          <w:spacing w:val="-5"/>
          <w:sz w:val="20"/>
        </w:rPr>
        <w:t> </w:t>
      </w:r>
      <w:r>
        <w:rPr>
          <w:sz w:val="20"/>
        </w:rPr>
        <w:t>in</w:t>
      </w:r>
      <w:r>
        <w:rPr>
          <w:spacing w:val="-6"/>
          <w:sz w:val="20"/>
        </w:rPr>
        <w:t> </w:t>
      </w:r>
      <w:r>
        <w:rPr>
          <w:spacing w:val="-2"/>
          <w:sz w:val="20"/>
        </w:rPr>
        <w:t>cryptosystems</w:t>
      </w:r>
    </w:p>
    <w:p>
      <w:pPr>
        <w:pStyle w:val="ListParagraph"/>
        <w:numPr>
          <w:ilvl w:val="0"/>
          <w:numId w:val="346"/>
        </w:numPr>
        <w:tabs>
          <w:tab w:pos="868" w:val="left" w:leader="none"/>
        </w:tabs>
        <w:spacing w:line="240" w:lineRule="auto" w:before="37" w:after="0"/>
        <w:ind w:left="868" w:right="0" w:hanging="358"/>
        <w:jc w:val="left"/>
        <w:rPr>
          <w:sz w:val="20"/>
        </w:rPr>
      </w:pPr>
      <w:r>
        <w:rPr>
          <w:sz w:val="20"/>
        </w:rPr>
        <w:t>Understand</w:t>
      </w:r>
      <w:r>
        <w:rPr>
          <w:spacing w:val="-4"/>
          <w:sz w:val="20"/>
        </w:rPr>
        <w:t> </w:t>
      </w:r>
      <w:r>
        <w:rPr>
          <w:sz w:val="20"/>
        </w:rPr>
        <w:t>special</w:t>
      </w:r>
      <w:r>
        <w:rPr>
          <w:spacing w:val="-3"/>
          <w:sz w:val="20"/>
        </w:rPr>
        <w:t> </w:t>
      </w:r>
      <w:r>
        <w:rPr>
          <w:sz w:val="20"/>
        </w:rPr>
        <w:t>algorithms</w:t>
      </w:r>
      <w:r>
        <w:rPr>
          <w:spacing w:val="-4"/>
          <w:sz w:val="20"/>
        </w:rPr>
        <w:t> </w:t>
      </w:r>
      <w:r>
        <w:rPr>
          <w:sz w:val="20"/>
        </w:rPr>
        <w:t>for</w:t>
      </w:r>
      <w:r>
        <w:rPr>
          <w:spacing w:val="-3"/>
          <w:sz w:val="20"/>
        </w:rPr>
        <w:t> </w:t>
      </w:r>
      <w:r>
        <w:rPr>
          <w:sz w:val="20"/>
        </w:rPr>
        <w:t>protocols</w:t>
      </w:r>
      <w:r>
        <w:rPr>
          <w:spacing w:val="-4"/>
          <w:sz w:val="20"/>
        </w:rPr>
        <w:t> </w:t>
      </w:r>
      <w:r>
        <w:rPr>
          <w:sz w:val="20"/>
        </w:rPr>
        <w:t>and</w:t>
      </w:r>
      <w:r>
        <w:rPr>
          <w:spacing w:val="-2"/>
          <w:sz w:val="20"/>
        </w:rPr>
        <w:t> </w:t>
      </w:r>
      <w:r>
        <w:rPr>
          <w:sz w:val="20"/>
        </w:rPr>
        <w:t>usage</w:t>
      </w:r>
      <w:r>
        <w:rPr>
          <w:spacing w:val="-3"/>
          <w:sz w:val="20"/>
        </w:rPr>
        <w:t> </w:t>
      </w:r>
      <w:r>
        <w:rPr>
          <w:sz w:val="20"/>
        </w:rPr>
        <w:t>in</w:t>
      </w:r>
      <w:r>
        <w:rPr>
          <w:spacing w:val="-5"/>
          <w:sz w:val="20"/>
        </w:rPr>
        <w:t> </w:t>
      </w:r>
      <w:r>
        <w:rPr>
          <w:sz w:val="20"/>
        </w:rPr>
        <w:t>the</w:t>
      </w:r>
      <w:r>
        <w:rPr>
          <w:spacing w:val="-4"/>
          <w:sz w:val="20"/>
        </w:rPr>
        <w:t> </w:t>
      </w:r>
      <w:r>
        <w:rPr>
          <w:sz w:val="20"/>
        </w:rPr>
        <w:t>real</w:t>
      </w:r>
      <w:r>
        <w:rPr>
          <w:spacing w:val="-6"/>
          <w:sz w:val="20"/>
        </w:rPr>
        <w:t> </w:t>
      </w:r>
      <w:r>
        <w:rPr>
          <w:spacing w:val="-2"/>
          <w:sz w:val="20"/>
        </w:rPr>
        <w:t>world.</w:t>
      </w:r>
    </w:p>
    <w:p>
      <w:pPr>
        <w:pStyle w:val="BodyText"/>
        <w:spacing w:before="70"/>
      </w:pPr>
    </w:p>
    <w:p>
      <w:pPr>
        <w:pStyle w:val="Heading4"/>
        <w:ind w:left="150"/>
      </w:pPr>
      <w:r>
        <w:rPr/>
        <w:t>UNIT</w:t>
      </w:r>
      <w:r>
        <w:rPr>
          <w:spacing w:val="-3"/>
        </w:rPr>
        <w:t> </w:t>
      </w:r>
      <w:r>
        <w:rPr/>
        <w:t>-</w:t>
      </w:r>
      <w:r>
        <w:rPr>
          <w:spacing w:val="-2"/>
        </w:rPr>
        <w:t> </w:t>
      </w:r>
      <w:r>
        <w:rPr>
          <w:spacing w:val="-10"/>
        </w:rPr>
        <w:t>I</w:t>
      </w:r>
    </w:p>
    <w:p>
      <w:pPr>
        <w:pStyle w:val="BodyText"/>
        <w:spacing w:line="273" w:lineRule="auto" w:before="36"/>
        <w:ind w:left="174" w:right="739" w:hanging="10"/>
        <w:jc w:val="both"/>
      </w:pPr>
      <w:r>
        <w:rPr>
          <w:rFonts w:ascii="Arial"/>
          <w:b/>
        </w:rPr>
        <w:t>Foundations: </w:t>
      </w:r>
      <w:r>
        <w:rPr/>
        <w:t>Terminology, Steganography, Substitution Ciphers and Transposition Ciphers, Simple XOR, One-Time Pads, Computer Algorithms, Large Numbers,</w:t>
      </w:r>
    </w:p>
    <w:p>
      <w:pPr>
        <w:pStyle w:val="BodyText"/>
        <w:spacing w:line="273" w:lineRule="auto" w:before="3"/>
        <w:ind w:left="174" w:right="740" w:hanging="10"/>
        <w:jc w:val="both"/>
      </w:pPr>
      <w:r>
        <w:rPr>
          <w:rFonts w:ascii="Arial"/>
          <w:b/>
        </w:rPr>
        <w:t>Cryptographic Protocols: Protocol Building Blocks: </w:t>
      </w:r>
      <w:r>
        <w:rPr/>
        <w:t>Introduction to Protocols, Communications Using Symmetric Cryptography, One-Way Functions, One-Way Hash Functions, Communications Using Public-Key Cryptography, Digital Signatures, Digital Signatures with Encryption, Random and Pseudo-Random-Sequence Generation</w:t>
      </w:r>
    </w:p>
    <w:p>
      <w:pPr>
        <w:pStyle w:val="BodyText"/>
        <w:spacing w:before="40"/>
      </w:pPr>
    </w:p>
    <w:p>
      <w:pPr>
        <w:pStyle w:val="Heading4"/>
        <w:spacing w:before="1"/>
        <w:ind w:left="150"/>
      </w:pPr>
      <w:r>
        <w:rPr/>
        <w:t>UNIT</w:t>
      </w:r>
      <w:r>
        <w:rPr>
          <w:spacing w:val="-3"/>
        </w:rPr>
        <w:t> </w:t>
      </w:r>
      <w:r>
        <w:rPr/>
        <w:t>-</w:t>
      </w:r>
      <w:r>
        <w:rPr>
          <w:spacing w:val="-2"/>
        </w:rPr>
        <w:t> </w:t>
      </w:r>
      <w:r>
        <w:rPr>
          <w:spacing w:val="-5"/>
        </w:rPr>
        <w:t>II</w:t>
      </w:r>
    </w:p>
    <w:p>
      <w:pPr>
        <w:spacing w:line="273" w:lineRule="auto" w:before="36"/>
        <w:ind w:left="174" w:right="739" w:hanging="10"/>
        <w:jc w:val="both"/>
        <w:rPr>
          <w:sz w:val="20"/>
        </w:rPr>
      </w:pPr>
      <w:r>
        <w:rPr>
          <w:rFonts w:ascii="Arial"/>
          <w:b/>
          <w:sz w:val="20"/>
        </w:rPr>
        <w:t>Cryptographic Techniques: Key length: </w:t>
      </w:r>
      <w:r>
        <w:rPr>
          <w:sz w:val="20"/>
        </w:rPr>
        <w:t>Symmetric Key length, Public key length, comparing symmetric and public key length.</w:t>
      </w:r>
    </w:p>
    <w:p>
      <w:pPr>
        <w:pStyle w:val="BodyText"/>
        <w:spacing w:line="273" w:lineRule="auto" w:before="1"/>
        <w:ind w:left="174" w:right="736" w:hanging="10"/>
        <w:jc w:val="both"/>
      </w:pPr>
      <w:r>
        <w:rPr>
          <w:rFonts w:ascii="Arial"/>
          <w:b/>
        </w:rPr>
        <w:t>Algorithm</w:t>
      </w:r>
      <w:r>
        <w:rPr>
          <w:rFonts w:ascii="Arial"/>
          <w:b/>
          <w:spacing w:val="-14"/>
        </w:rPr>
        <w:t> </w:t>
      </w:r>
      <w:r>
        <w:rPr>
          <w:rFonts w:ascii="Arial"/>
          <w:b/>
        </w:rPr>
        <w:t>types</w:t>
      </w:r>
      <w:r>
        <w:rPr>
          <w:rFonts w:ascii="Arial"/>
          <w:b/>
          <w:spacing w:val="-13"/>
        </w:rPr>
        <w:t> </w:t>
      </w:r>
      <w:r>
        <w:rPr>
          <w:rFonts w:ascii="Arial"/>
          <w:b/>
        </w:rPr>
        <w:t>and</w:t>
      </w:r>
      <w:r>
        <w:rPr>
          <w:rFonts w:ascii="Arial"/>
          <w:b/>
          <w:spacing w:val="-14"/>
        </w:rPr>
        <w:t> </w:t>
      </w:r>
      <w:r>
        <w:rPr>
          <w:rFonts w:ascii="Arial"/>
          <w:b/>
        </w:rPr>
        <w:t>modes:</w:t>
      </w:r>
      <w:r>
        <w:rPr>
          <w:rFonts w:ascii="Arial"/>
          <w:b/>
          <w:spacing w:val="-13"/>
        </w:rPr>
        <w:t> </w:t>
      </w:r>
      <w:r>
        <w:rPr/>
        <w:t>Electronic</w:t>
      </w:r>
      <w:r>
        <w:rPr>
          <w:spacing w:val="-11"/>
        </w:rPr>
        <w:t> </w:t>
      </w:r>
      <w:r>
        <w:rPr/>
        <w:t>Codebook</w:t>
      </w:r>
      <w:r>
        <w:rPr>
          <w:spacing w:val="-11"/>
        </w:rPr>
        <w:t> </w:t>
      </w:r>
      <w:r>
        <w:rPr/>
        <w:t>Mode,</w:t>
      </w:r>
      <w:r>
        <w:rPr>
          <w:spacing w:val="-11"/>
        </w:rPr>
        <w:t> </w:t>
      </w:r>
      <w:r>
        <w:rPr/>
        <w:t>Block</w:t>
      </w:r>
      <w:r>
        <w:rPr>
          <w:spacing w:val="-12"/>
        </w:rPr>
        <w:t> </w:t>
      </w:r>
      <w:r>
        <w:rPr/>
        <w:t>Replay,</w:t>
      </w:r>
      <w:r>
        <w:rPr>
          <w:spacing w:val="-13"/>
        </w:rPr>
        <w:t> </w:t>
      </w:r>
      <w:r>
        <w:rPr/>
        <w:t>Cipher</w:t>
      </w:r>
      <w:r>
        <w:rPr>
          <w:spacing w:val="-9"/>
        </w:rPr>
        <w:t> </w:t>
      </w:r>
      <w:r>
        <w:rPr/>
        <w:t>Block</w:t>
      </w:r>
      <w:r>
        <w:rPr>
          <w:spacing w:val="-12"/>
        </w:rPr>
        <w:t> </w:t>
      </w:r>
      <w:r>
        <w:rPr/>
        <w:t>Chaining</w:t>
      </w:r>
      <w:r>
        <w:rPr>
          <w:spacing w:val="-12"/>
        </w:rPr>
        <w:t> </w:t>
      </w:r>
      <w:r>
        <w:rPr/>
        <w:t>Mode, Stream Cipher, Self-Synchronizing Stream Ciphers, Cipher-Feedback Mode, Synchronous Stream Ciphers, Output-Feedback Mod, Counter Mode, Other Block-Cipher Modes.</w:t>
      </w:r>
    </w:p>
    <w:p>
      <w:pPr>
        <w:pStyle w:val="BodyText"/>
        <w:spacing w:after="0" w:line="273" w:lineRule="auto"/>
        <w:jc w:val="both"/>
        <w:sectPr>
          <w:pgSz w:w="11910" w:h="16840"/>
          <w:pgMar w:header="914" w:footer="0" w:top="1120" w:bottom="280" w:left="1275" w:right="708"/>
        </w:sectPr>
      </w:pPr>
    </w:p>
    <w:p>
      <w:pPr>
        <w:pStyle w:val="BodyText"/>
        <w:spacing w:before="0"/>
      </w:pPr>
    </w:p>
    <w:p>
      <w:pPr>
        <w:pStyle w:val="BodyText"/>
        <w:spacing w:before="155"/>
      </w:pPr>
    </w:p>
    <w:p>
      <w:pPr>
        <w:pStyle w:val="Heading4"/>
        <w:ind w:left="150"/>
      </w:pPr>
      <w:r>
        <w:rPr/>
        <w:t>UNIT</w:t>
      </w:r>
      <w:r>
        <w:rPr>
          <w:spacing w:val="-3"/>
        </w:rPr>
        <w:t> </w:t>
      </w:r>
      <w:r>
        <w:rPr/>
        <w:t>-</w:t>
      </w:r>
      <w:r>
        <w:rPr>
          <w:spacing w:val="-2"/>
        </w:rPr>
        <w:t> </w:t>
      </w:r>
      <w:r>
        <w:rPr>
          <w:spacing w:val="-5"/>
        </w:rPr>
        <w:t>III</w:t>
      </w:r>
    </w:p>
    <w:p>
      <w:pPr>
        <w:pStyle w:val="BodyText"/>
        <w:spacing w:line="273" w:lineRule="auto" w:before="36"/>
        <w:ind w:left="174" w:right="731" w:hanging="10"/>
      </w:pPr>
      <w:r>
        <w:rPr>
          <w:rFonts w:ascii="Arial"/>
          <w:b/>
        </w:rPr>
        <w:t>Public-Key Algorithms: </w:t>
      </w:r>
      <w:r>
        <w:rPr/>
        <w:t>Background, Knapsack Algorithms, RSA, Pohlig-Hellman, Rabin, ElGamal, McEliece, Elliptic Curve Cryptosystems, LUC, Finite Automaton Public-Key Cryptosystems</w:t>
      </w:r>
    </w:p>
    <w:p>
      <w:pPr>
        <w:spacing w:line="278" w:lineRule="auto" w:before="3"/>
        <w:ind w:left="165" w:right="731" w:firstLine="0"/>
        <w:jc w:val="left"/>
        <w:rPr>
          <w:sz w:val="20"/>
        </w:rPr>
      </w:pPr>
      <w:r>
        <w:rPr>
          <w:rFonts w:ascii="Arial"/>
          <w:b/>
          <w:sz w:val="20"/>
        </w:rPr>
        <w:t>Public-Key</w:t>
      </w:r>
      <w:r>
        <w:rPr>
          <w:rFonts w:ascii="Arial"/>
          <w:b/>
          <w:spacing w:val="-6"/>
          <w:sz w:val="20"/>
        </w:rPr>
        <w:t> </w:t>
      </w:r>
      <w:r>
        <w:rPr>
          <w:rFonts w:ascii="Arial"/>
          <w:b/>
          <w:sz w:val="20"/>
        </w:rPr>
        <w:t>Digital</w:t>
      </w:r>
      <w:r>
        <w:rPr>
          <w:rFonts w:ascii="Arial"/>
          <w:b/>
          <w:spacing w:val="-6"/>
          <w:sz w:val="20"/>
        </w:rPr>
        <w:t> </w:t>
      </w:r>
      <w:r>
        <w:rPr>
          <w:rFonts w:ascii="Arial"/>
          <w:b/>
          <w:sz w:val="20"/>
        </w:rPr>
        <w:t>Signature</w:t>
      </w:r>
      <w:r>
        <w:rPr>
          <w:rFonts w:ascii="Arial"/>
          <w:b/>
          <w:spacing w:val="-6"/>
          <w:sz w:val="20"/>
        </w:rPr>
        <w:t> </w:t>
      </w:r>
      <w:r>
        <w:rPr>
          <w:rFonts w:ascii="Arial"/>
          <w:b/>
          <w:sz w:val="20"/>
        </w:rPr>
        <w:t>Algorithms:</w:t>
      </w:r>
      <w:r>
        <w:rPr>
          <w:rFonts w:ascii="Arial"/>
          <w:b/>
          <w:spacing w:val="-3"/>
          <w:sz w:val="20"/>
        </w:rPr>
        <w:t> </w:t>
      </w:r>
      <w:r>
        <w:rPr>
          <w:sz w:val="20"/>
        </w:rPr>
        <w:t>Digital</w:t>
      </w:r>
      <w:r>
        <w:rPr>
          <w:spacing w:val="-2"/>
          <w:sz w:val="20"/>
        </w:rPr>
        <w:t> </w:t>
      </w:r>
      <w:r>
        <w:rPr>
          <w:sz w:val="20"/>
        </w:rPr>
        <w:t>Signature Algorithm (DSA),</w:t>
      </w:r>
      <w:r>
        <w:rPr>
          <w:spacing w:val="-4"/>
          <w:sz w:val="20"/>
        </w:rPr>
        <w:t> </w:t>
      </w:r>
      <w:r>
        <w:rPr>
          <w:sz w:val="20"/>
        </w:rPr>
        <w:t>DSA</w:t>
      </w:r>
      <w:r>
        <w:rPr>
          <w:spacing w:val="-1"/>
          <w:sz w:val="20"/>
        </w:rPr>
        <w:t> </w:t>
      </w:r>
      <w:r>
        <w:rPr>
          <w:sz w:val="20"/>
        </w:rPr>
        <w:t>Variants,</w:t>
      </w:r>
      <w:r>
        <w:rPr>
          <w:spacing w:val="-2"/>
          <w:sz w:val="20"/>
        </w:rPr>
        <w:t> </w:t>
      </w:r>
      <w:r>
        <w:rPr>
          <w:sz w:val="20"/>
        </w:rPr>
        <w:t>Gost Digital Signature Algorithm, Discrete Logarithm Signature Schemes, Ong-Schnorr-Shamir, ESIGN</w:t>
      </w:r>
    </w:p>
    <w:p>
      <w:pPr>
        <w:pStyle w:val="BodyText"/>
        <w:spacing w:before="34"/>
      </w:pPr>
    </w:p>
    <w:p>
      <w:pPr>
        <w:pStyle w:val="Heading4"/>
        <w:ind w:left="150"/>
      </w:pPr>
      <w:r>
        <w:rPr/>
        <w:t>UNIT</w:t>
      </w:r>
      <w:r>
        <w:rPr>
          <w:spacing w:val="-3"/>
        </w:rPr>
        <w:t> </w:t>
      </w:r>
      <w:r>
        <w:rPr/>
        <w:t>-</w:t>
      </w:r>
      <w:r>
        <w:rPr>
          <w:spacing w:val="-2"/>
        </w:rPr>
        <w:t> </w:t>
      </w:r>
      <w:r>
        <w:rPr>
          <w:spacing w:val="-5"/>
        </w:rPr>
        <w:t>IV</w:t>
      </w:r>
    </w:p>
    <w:p>
      <w:pPr>
        <w:pStyle w:val="BodyText"/>
        <w:spacing w:line="276" w:lineRule="auto" w:before="36"/>
        <w:ind w:left="165" w:right="731"/>
      </w:pPr>
      <w:r>
        <w:rPr>
          <w:rFonts w:ascii="Arial"/>
          <w:b/>
        </w:rPr>
        <w:t>Special</w:t>
      </w:r>
      <w:r>
        <w:rPr>
          <w:rFonts w:ascii="Arial"/>
          <w:b/>
          <w:spacing w:val="-14"/>
        </w:rPr>
        <w:t> </w:t>
      </w:r>
      <w:r>
        <w:rPr>
          <w:rFonts w:ascii="Arial"/>
          <w:b/>
        </w:rPr>
        <w:t>Algorithms</w:t>
      </w:r>
      <w:r>
        <w:rPr>
          <w:rFonts w:ascii="Arial"/>
          <w:b/>
          <w:spacing w:val="-14"/>
        </w:rPr>
        <w:t> </w:t>
      </w:r>
      <w:r>
        <w:rPr>
          <w:rFonts w:ascii="Arial"/>
          <w:b/>
        </w:rPr>
        <w:t>for</w:t>
      </w:r>
      <w:r>
        <w:rPr>
          <w:rFonts w:ascii="Arial"/>
          <w:b/>
          <w:spacing w:val="-14"/>
        </w:rPr>
        <w:t> </w:t>
      </w:r>
      <w:r>
        <w:rPr>
          <w:rFonts w:ascii="Arial"/>
          <w:b/>
        </w:rPr>
        <w:t>Protocols:</w:t>
      </w:r>
      <w:r>
        <w:rPr>
          <w:rFonts w:ascii="Arial"/>
          <w:b/>
          <w:spacing w:val="-14"/>
        </w:rPr>
        <w:t> </w:t>
      </w:r>
      <w:r>
        <w:rPr/>
        <w:t>Multiple-Key</w:t>
      </w:r>
      <w:r>
        <w:rPr>
          <w:spacing w:val="-13"/>
        </w:rPr>
        <w:t> </w:t>
      </w:r>
      <w:r>
        <w:rPr/>
        <w:t>Public-Key</w:t>
      </w:r>
      <w:r>
        <w:rPr>
          <w:spacing w:val="-14"/>
        </w:rPr>
        <w:t> </w:t>
      </w:r>
      <w:r>
        <w:rPr/>
        <w:t>Cryptography,</w:t>
      </w:r>
      <w:r>
        <w:rPr>
          <w:spacing w:val="-13"/>
        </w:rPr>
        <w:t> </w:t>
      </w:r>
      <w:r>
        <w:rPr/>
        <w:t>Secret-Sharing</w:t>
      </w:r>
      <w:r>
        <w:rPr>
          <w:spacing w:val="-13"/>
        </w:rPr>
        <w:t> </w:t>
      </w:r>
      <w:r>
        <w:rPr/>
        <w:t>Algorithms, Subliminal</w:t>
      </w:r>
      <w:r>
        <w:rPr>
          <w:spacing w:val="-3"/>
        </w:rPr>
        <w:t> </w:t>
      </w:r>
      <w:r>
        <w:rPr/>
        <w:t>Channel,</w:t>
      </w:r>
      <w:r>
        <w:rPr>
          <w:spacing w:val="-4"/>
        </w:rPr>
        <w:t> </w:t>
      </w:r>
      <w:r>
        <w:rPr/>
        <w:t>Undeniable</w:t>
      </w:r>
      <w:r>
        <w:rPr>
          <w:spacing w:val="-6"/>
        </w:rPr>
        <w:t> </w:t>
      </w:r>
      <w:r>
        <w:rPr/>
        <w:t>Digital</w:t>
      </w:r>
      <w:r>
        <w:rPr>
          <w:spacing w:val="-5"/>
        </w:rPr>
        <w:t> </w:t>
      </w:r>
      <w:r>
        <w:rPr/>
        <w:t>Signatures,</w:t>
      </w:r>
      <w:r>
        <w:rPr>
          <w:spacing w:val="-6"/>
        </w:rPr>
        <w:t> </w:t>
      </w:r>
      <w:r>
        <w:rPr/>
        <w:t>Designated</w:t>
      </w:r>
      <w:r>
        <w:rPr>
          <w:spacing w:val="-3"/>
        </w:rPr>
        <w:t> </w:t>
      </w:r>
      <w:r>
        <w:rPr/>
        <w:t>Confirmer</w:t>
      </w:r>
      <w:r>
        <w:rPr>
          <w:spacing w:val="-2"/>
        </w:rPr>
        <w:t> </w:t>
      </w:r>
      <w:r>
        <w:rPr/>
        <w:t>Signatures,</w:t>
      </w:r>
      <w:r>
        <w:rPr>
          <w:spacing w:val="-7"/>
        </w:rPr>
        <w:t> </w:t>
      </w:r>
      <w:r>
        <w:rPr/>
        <w:t>Computing</w:t>
      </w:r>
      <w:r>
        <w:rPr>
          <w:spacing w:val="-5"/>
        </w:rPr>
        <w:t> </w:t>
      </w:r>
      <w:r>
        <w:rPr/>
        <w:t>with Encrypted</w:t>
      </w:r>
      <w:r>
        <w:rPr>
          <w:spacing w:val="-9"/>
        </w:rPr>
        <w:t> </w:t>
      </w:r>
      <w:r>
        <w:rPr/>
        <w:t>Data,</w:t>
      </w:r>
      <w:r>
        <w:rPr>
          <w:spacing w:val="-12"/>
        </w:rPr>
        <w:t> </w:t>
      </w:r>
      <w:r>
        <w:rPr/>
        <w:t>Fair</w:t>
      </w:r>
      <w:r>
        <w:rPr>
          <w:spacing w:val="-11"/>
        </w:rPr>
        <w:t> </w:t>
      </w:r>
      <w:r>
        <w:rPr/>
        <w:t>Coin</w:t>
      </w:r>
      <w:r>
        <w:rPr>
          <w:spacing w:val="-12"/>
        </w:rPr>
        <w:t> </w:t>
      </w:r>
      <w:r>
        <w:rPr/>
        <w:t>Flips,</w:t>
      </w:r>
      <w:r>
        <w:rPr>
          <w:spacing w:val="-12"/>
        </w:rPr>
        <w:t> </w:t>
      </w:r>
      <w:r>
        <w:rPr/>
        <w:t>One-Way</w:t>
      </w:r>
      <w:r>
        <w:rPr>
          <w:spacing w:val="-9"/>
        </w:rPr>
        <w:t> </w:t>
      </w:r>
      <w:r>
        <w:rPr/>
        <w:t>Accumulators,</w:t>
      </w:r>
      <w:r>
        <w:rPr>
          <w:spacing w:val="-12"/>
        </w:rPr>
        <w:t> </w:t>
      </w:r>
      <w:r>
        <w:rPr/>
        <w:t>All-or-Nothing</w:t>
      </w:r>
      <w:r>
        <w:rPr>
          <w:spacing w:val="-8"/>
        </w:rPr>
        <w:t> </w:t>
      </w:r>
      <w:r>
        <w:rPr/>
        <w:t>Disclosure</w:t>
      </w:r>
      <w:r>
        <w:rPr>
          <w:spacing w:val="-8"/>
        </w:rPr>
        <w:t> </w:t>
      </w:r>
      <w:r>
        <w:rPr/>
        <w:t>of</w:t>
      </w:r>
      <w:r>
        <w:rPr>
          <w:spacing w:val="-11"/>
        </w:rPr>
        <w:t> </w:t>
      </w:r>
      <w:r>
        <w:rPr/>
        <w:t>Secrets,</w:t>
      </w:r>
      <w:r>
        <w:rPr>
          <w:spacing w:val="-12"/>
        </w:rPr>
        <w:t> </w:t>
      </w:r>
      <w:r>
        <w:rPr/>
        <w:t>Fair</w:t>
      </w:r>
      <w:r>
        <w:rPr>
          <w:spacing w:val="-11"/>
        </w:rPr>
        <w:t> </w:t>
      </w:r>
      <w:r>
        <w:rPr/>
        <w:t>and Failsafe Cryptosystems, Zero-Knowledge Proofs of Knowledge, Blind Signatures, Oblivious Transfer, Secure Multiparty Computation, Probabilistic Encryption, Quantum Cryptography</w:t>
      </w:r>
    </w:p>
    <w:p>
      <w:pPr>
        <w:pStyle w:val="BodyText"/>
        <w:spacing w:before="33"/>
      </w:pPr>
    </w:p>
    <w:p>
      <w:pPr>
        <w:pStyle w:val="Heading4"/>
        <w:ind w:left="150"/>
      </w:pPr>
      <w:r>
        <w:rPr/>
        <w:t>UNIT</w:t>
      </w:r>
      <w:r>
        <w:rPr>
          <w:spacing w:val="-3"/>
        </w:rPr>
        <w:t> </w:t>
      </w:r>
      <w:r>
        <w:rPr/>
        <w:t>-</w:t>
      </w:r>
      <w:r>
        <w:rPr>
          <w:spacing w:val="-2"/>
        </w:rPr>
        <w:t> </w:t>
      </w:r>
      <w:r>
        <w:rPr>
          <w:spacing w:val="-10"/>
        </w:rPr>
        <w:t>V</w:t>
      </w:r>
    </w:p>
    <w:p>
      <w:pPr>
        <w:pStyle w:val="BodyText"/>
        <w:spacing w:line="273" w:lineRule="auto" w:before="39"/>
        <w:ind w:left="174" w:right="739" w:hanging="10"/>
        <w:jc w:val="both"/>
      </w:pPr>
      <w:r>
        <w:rPr>
          <w:rFonts w:ascii="Arial"/>
          <w:b/>
        </w:rPr>
        <w:t>Real World Approaches: </w:t>
      </w:r>
      <w:r>
        <w:rPr/>
        <w:t>IBM Secret key management protocol, ISDN, Kerberos, KryptoKnight, Privacy enhanced mail (PEM), Message security protocol (MSP), PGP, Public-Key Cryptography Standards (PKCS), Universal Electronic Payment System (UEPS).</w:t>
      </w:r>
    </w:p>
    <w:p>
      <w:pPr>
        <w:pStyle w:val="BodyText"/>
        <w:spacing w:before="41"/>
      </w:pPr>
    </w:p>
    <w:p>
      <w:pPr>
        <w:pStyle w:val="Heading4"/>
        <w:spacing w:before="1"/>
        <w:ind w:left="150"/>
      </w:pPr>
      <w:r>
        <w:rPr/>
        <w:t>TEXT</w:t>
      </w:r>
      <w:r>
        <w:rPr>
          <w:spacing w:val="-8"/>
        </w:rPr>
        <w:t> </w:t>
      </w:r>
      <w:r>
        <w:rPr>
          <w:spacing w:val="-2"/>
        </w:rPr>
        <w:t>BOOKS:</w:t>
      </w:r>
    </w:p>
    <w:p>
      <w:pPr>
        <w:pStyle w:val="ListParagraph"/>
        <w:numPr>
          <w:ilvl w:val="0"/>
          <w:numId w:val="347"/>
        </w:numPr>
        <w:tabs>
          <w:tab w:pos="763" w:val="left" w:leader="none"/>
          <w:tab w:pos="870" w:val="left" w:leader="none"/>
        </w:tabs>
        <w:spacing w:line="276" w:lineRule="auto" w:before="39" w:after="0"/>
        <w:ind w:left="870" w:right="738" w:hanging="360"/>
        <w:jc w:val="left"/>
        <w:rPr>
          <w:sz w:val="20"/>
        </w:rPr>
      </w:pPr>
      <w:r>
        <w:rPr>
          <w:sz w:val="20"/>
        </w:rPr>
        <w:t>Bruce</w:t>
      </w:r>
      <w:r>
        <w:rPr>
          <w:spacing w:val="-13"/>
          <w:sz w:val="20"/>
        </w:rPr>
        <w:t> </w:t>
      </w:r>
      <w:r>
        <w:rPr>
          <w:sz w:val="20"/>
        </w:rPr>
        <w:t>Schneier,</w:t>
      </w:r>
      <w:r>
        <w:rPr>
          <w:spacing w:val="-13"/>
          <w:sz w:val="20"/>
        </w:rPr>
        <w:t> </w:t>
      </w:r>
      <w:r>
        <w:rPr>
          <w:sz w:val="20"/>
        </w:rPr>
        <w:t>Applied</w:t>
      </w:r>
      <w:r>
        <w:rPr>
          <w:spacing w:val="-13"/>
          <w:sz w:val="20"/>
        </w:rPr>
        <w:t> </w:t>
      </w:r>
      <w:r>
        <w:rPr>
          <w:sz w:val="20"/>
        </w:rPr>
        <w:t>Cryptography,</w:t>
      </w:r>
      <w:r>
        <w:rPr>
          <w:spacing w:val="-13"/>
          <w:sz w:val="20"/>
        </w:rPr>
        <w:t> </w:t>
      </w:r>
      <w:r>
        <w:rPr>
          <w:sz w:val="20"/>
        </w:rPr>
        <w:t>Second</w:t>
      </w:r>
      <w:r>
        <w:rPr>
          <w:spacing w:val="-13"/>
          <w:sz w:val="20"/>
        </w:rPr>
        <w:t> </w:t>
      </w:r>
      <w:r>
        <w:rPr>
          <w:sz w:val="20"/>
        </w:rPr>
        <w:t>Edition:</w:t>
      </w:r>
      <w:r>
        <w:rPr>
          <w:spacing w:val="-13"/>
          <w:sz w:val="20"/>
        </w:rPr>
        <w:t> </w:t>
      </w:r>
      <w:r>
        <w:rPr>
          <w:sz w:val="20"/>
        </w:rPr>
        <w:t>Protocols,</w:t>
      </w:r>
      <w:r>
        <w:rPr>
          <w:spacing w:val="-12"/>
          <w:sz w:val="20"/>
        </w:rPr>
        <w:t> </w:t>
      </w:r>
      <w:r>
        <w:rPr>
          <w:sz w:val="20"/>
        </w:rPr>
        <w:t>Algorithms,</w:t>
      </w:r>
      <w:r>
        <w:rPr>
          <w:spacing w:val="-14"/>
          <w:sz w:val="20"/>
        </w:rPr>
        <w:t> </w:t>
      </w:r>
      <w:r>
        <w:rPr>
          <w:sz w:val="20"/>
        </w:rPr>
        <w:t>and</w:t>
      </w:r>
      <w:r>
        <w:rPr>
          <w:spacing w:val="-12"/>
          <w:sz w:val="20"/>
        </w:rPr>
        <w:t> </w:t>
      </w:r>
      <w:r>
        <w:rPr>
          <w:sz w:val="20"/>
        </w:rPr>
        <w:t>Source</w:t>
      </w:r>
      <w:r>
        <w:rPr>
          <w:spacing w:val="-14"/>
          <w:sz w:val="20"/>
        </w:rPr>
        <w:t> </w:t>
      </w:r>
      <w:r>
        <w:rPr>
          <w:sz w:val="20"/>
        </w:rPr>
        <w:t>Code in C (cloth)</w:t>
      </w:r>
    </w:p>
    <w:p>
      <w:pPr>
        <w:pStyle w:val="ListParagraph"/>
        <w:spacing w:after="0" w:line="276" w:lineRule="auto"/>
        <w:jc w:val="left"/>
        <w:rPr>
          <w:sz w:val="20"/>
        </w:rPr>
        <w:sectPr>
          <w:pgSz w:w="11910" w:h="16840"/>
          <w:pgMar w:header="914" w:footer="0" w:top="1120" w:bottom="280" w:left="1275" w:right="708"/>
        </w:sectPr>
      </w:pPr>
    </w:p>
    <w:p>
      <w:pPr>
        <w:pStyle w:val="BodyText"/>
        <w:spacing w:before="119"/>
      </w:pPr>
    </w:p>
    <w:p>
      <w:pPr>
        <w:spacing w:before="1"/>
        <w:ind w:left="0" w:right="567" w:firstLine="0"/>
        <w:jc w:val="center"/>
        <w:rPr>
          <w:rFonts w:ascii="Arial"/>
          <w:b/>
          <w:sz w:val="20"/>
        </w:rPr>
      </w:pPr>
      <w:r>
        <w:rPr>
          <w:rFonts w:ascii="Arial"/>
          <w:b/>
          <w:sz w:val="20"/>
        </w:rPr>
        <w:t>SOFTWARE</w:t>
      </w:r>
      <w:r>
        <w:rPr>
          <w:rFonts w:ascii="Arial"/>
          <w:b/>
          <w:spacing w:val="-10"/>
          <w:sz w:val="20"/>
        </w:rPr>
        <w:t> </w:t>
      </w:r>
      <w:r>
        <w:rPr>
          <w:rFonts w:ascii="Arial"/>
          <w:b/>
          <w:sz w:val="20"/>
        </w:rPr>
        <w:t>QUALITY</w:t>
      </w:r>
      <w:r>
        <w:rPr>
          <w:rFonts w:ascii="Arial"/>
          <w:b/>
          <w:spacing w:val="-10"/>
          <w:sz w:val="20"/>
        </w:rPr>
        <w:t> </w:t>
      </w:r>
      <w:r>
        <w:rPr>
          <w:rFonts w:ascii="Arial"/>
          <w:b/>
          <w:sz w:val="20"/>
        </w:rPr>
        <w:t>ENGINEERING</w:t>
      </w:r>
      <w:r>
        <w:rPr>
          <w:rFonts w:ascii="Arial"/>
          <w:b/>
          <w:spacing w:val="-9"/>
          <w:sz w:val="20"/>
        </w:rPr>
        <w:t> </w:t>
      </w:r>
      <w:r>
        <w:rPr>
          <w:rFonts w:ascii="Arial"/>
          <w:b/>
          <w:sz w:val="20"/>
        </w:rPr>
        <w:t>(Professional</w:t>
      </w:r>
      <w:r>
        <w:rPr>
          <w:rFonts w:ascii="Arial"/>
          <w:b/>
          <w:spacing w:val="-6"/>
          <w:sz w:val="20"/>
        </w:rPr>
        <w:t> </w:t>
      </w:r>
      <w:r>
        <w:rPr>
          <w:rFonts w:ascii="Arial"/>
          <w:b/>
          <w:sz w:val="20"/>
        </w:rPr>
        <w:t>Elective</w:t>
      </w:r>
      <w:r>
        <w:rPr>
          <w:rFonts w:ascii="Arial"/>
          <w:b/>
          <w:spacing w:val="-9"/>
          <w:sz w:val="20"/>
        </w:rPr>
        <w:t> </w:t>
      </w:r>
      <w:r>
        <w:rPr>
          <w:rFonts w:ascii="Arial"/>
          <w:b/>
          <w:sz w:val="20"/>
        </w:rPr>
        <w:t>-</w:t>
      </w:r>
      <w:r>
        <w:rPr>
          <w:rFonts w:ascii="Arial"/>
          <w:b/>
          <w:spacing w:val="-8"/>
          <w:sz w:val="20"/>
        </w:rPr>
        <w:t> </w:t>
      </w:r>
      <w:r>
        <w:rPr>
          <w:rFonts w:ascii="Arial"/>
          <w:b/>
          <w:spacing w:val="-5"/>
          <w:sz w:val="20"/>
        </w:rPr>
        <w:t>II)</w:t>
      </w:r>
    </w:p>
    <w:p>
      <w:pPr>
        <w:tabs>
          <w:tab w:pos="7917" w:val="left" w:leader="none"/>
          <w:tab w:pos="8261" w:val="left" w:leader="none"/>
          <w:tab w:pos="8606" w:val="left" w:leader="none"/>
        </w:tabs>
        <w:spacing w:before="26"/>
        <w:ind w:left="0" w:right="572" w:firstLine="0"/>
        <w:jc w:val="center"/>
        <w:rPr>
          <w:rFonts w:ascii="Arial"/>
          <w:b/>
          <w:sz w:val="20"/>
        </w:rPr>
      </w:pPr>
      <w:r>
        <w:rPr>
          <w:rFonts w:ascii="Arial"/>
          <w:b/>
          <w:sz w:val="20"/>
        </w:rPr>
        <w:t>IV</w:t>
      </w:r>
      <w:r>
        <w:rPr>
          <w:rFonts w:ascii="Arial"/>
          <w:b/>
          <w:spacing w:val="-7"/>
          <w:sz w:val="20"/>
        </w:rPr>
        <w:t> </w:t>
      </w:r>
      <w:r>
        <w:rPr>
          <w:rFonts w:ascii="Arial"/>
          <w:b/>
          <w:sz w:val="20"/>
        </w:rPr>
        <w:t>Year</w:t>
      </w:r>
      <w:r>
        <w:rPr>
          <w:rFonts w:ascii="Arial"/>
          <w:b/>
          <w:spacing w:val="-7"/>
          <w:sz w:val="20"/>
        </w:rPr>
        <w:t> </w:t>
      </w:r>
      <w:r>
        <w:rPr>
          <w:rFonts w:ascii="Arial"/>
          <w:b/>
          <w:sz w:val="20"/>
        </w:rPr>
        <w:t>B.Tech.(IDP)</w:t>
      </w:r>
      <w:r>
        <w:rPr>
          <w:rFonts w:ascii="Arial"/>
          <w:b/>
          <w:spacing w:val="-1"/>
          <w:sz w:val="20"/>
        </w:rPr>
        <w:t> </w:t>
      </w:r>
      <w:r>
        <w:rPr>
          <w:rFonts w:ascii="Arial"/>
          <w:b/>
          <w:sz w:val="20"/>
        </w:rPr>
        <w:t>II</w:t>
      </w:r>
      <w:r>
        <w:rPr>
          <w:rFonts w:ascii="Arial"/>
          <w:b/>
          <w:spacing w:val="-6"/>
          <w:sz w:val="20"/>
        </w:rPr>
        <w:t> </w:t>
      </w:r>
      <w:r>
        <w:rPr>
          <w:rFonts w:ascii="Arial"/>
          <w:b/>
          <w:spacing w:val="-2"/>
          <w:sz w:val="20"/>
        </w:rPr>
        <w:t>Semester</w:t>
      </w:r>
      <w:r>
        <w:rPr>
          <w:rFonts w:ascii="Arial"/>
          <w:b/>
          <w:sz w:val="20"/>
        </w:rPr>
        <w:tab/>
      </w:r>
      <w:r>
        <w:rPr>
          <w:rFonts w:ascii="Arial"/>
          <w:b/>
          <w:spacing w:val="-10"/>
          <w:sz w:val="20"/>
        </w:rPr>
        <w:t>L</w:t>
      </w:r>
      <w:r>
        <w:rPr>
          <w:rFonts w:ascii="Arial"/>
          <w:b/>
          <w:sz w:val="20"/>
        </w:rPr>
        <w:tab/>
      </w:r>
      <w:r>
        <w:rPr>
          <w:rFonts w:ascii="Arial"/>
          <w:b/>
          <w:spacing w:val="-10"/>
          <w:sz w:val="20"/>
        </w:rPr>
        <w:t>T</w:t>
      </w:r>
      <w:r>
        <w:rPr>
          <w:rFonts w:ascii="Arial"/>
          <w:b/>
          <w:sz w:val="20"/>
        </w:rPr>
        <w:tab/>
        <w:t>P</w:t>
      </w:r>
      <w:r>
        <w:rPr>
          <w:rFonts w:ascii="Arial"/>
          <w:b/>
          <w:spacing w:val="78"/>
          <w:w w:val="150"/>
          <w:sz w:val="20"/>
        </w:rPr>
        <w:t> </w:t>
      </w:r>
      <w:r>
        <w:rPr>
          <w:rFonts w:ascii="Arial"/>
          <w:b/>
          <w:spacing w:val="-10"/>
          <w:sz w:val="20"/>
        </w:rPr>
        <w:t>C</w:t>
      </w:r>
    </w:p>
    <w:p>
      <w:pPr>
        <w:tabs>
          <w:tab w:pos="387" w:val="left" w:leader="none"/>
          <w:tab w:pos="720" w:val="left" w:leader="none"/>
        </w:tabs>
        <w:spacing w:before="37"/>
        <w:ind w:left="0" w:right="723" w:firstLine="0"/>
        <w:jc w:val="right"/>
        <w:rPr>
          <w:rFonts w:ascii="Arial"/>
          <w:b/>
          <w:sz w:val="20"/>
        </w:rPr>
      </w:pPr>
      <w:r>
        <w:rPr>
          <w:rFonts w:ascii="Arial"/>
          <w:b/>
          <w:spacing w:val="-10"/>
          <w:sz w:val="20"/>
        </w:rPr>
        <w:t>3</w:t>
      </w:r>
      <w:r>
        <w:rPr>
          <w:rFonts w:ascii="Arial"/>
          <w:b/>
          <w:sz w:val="20"/>
        </w:rPr>
        <w:tab/>
      </w:r>
      <w:r>
        <w:rPr>
          <w:rFonts w:ascii="Arial"/>
          <w:b/>
          <w:spacing w:val="-10"/>
          <w:sz w:val="20"/>
        </w:rPr>
        <w:t>0</w:t>
      </w:r>
      <w:r>
        <w:rPr>
          <w:rFonts w:ascii="Arial"/>
          <w:b/>
          <w:sz w:val="20"/>
        </w:rPr>
        <w:tab/>
        <w:t>0</w:t>
      </w:r>
      <w:r>
        <w:rPr>
          <w:rFonts w:ascii="Arial"/>
          <w:b/>
          <w:spacing w:val="27"/>
          <w:sz w:val="20"/>
        </w:rPr>
        <w:t>  </w:t>
      </w:r>
      <w:r>
        <w:rPr>
          <w:rFonts w:ascii="Arial"/>
          <w:b/>
          <w:spacing w:val="-10"/>
          <w:sz w:val="20"/>
        </w:rPr>
        <w:t>3</w:t>
      </w:r>
    </w:p>
    <w:p>
      <w:pPr>
        <w:pStyle w:val="BodyText"/>
        <w:spacing w:before="36"/>
        <w:ind w:left="165"/>
        <w:jc w:val="both"/>
      </w:pPr>
      <w:r>
        <w:rPr>
          <w:rFonts w:ascii="Arial"/>
          <w:b/>
        </w:rPr>
        <w:t>Course</w:t>
      </w:r>
      <w:r>
        <w:rPr>
          <w:rFonts w:ascii="Arial"/>
          <w:b/>
          <w:spacing w:val="-10"/>
        </w:rPr>
        <w:t> </w:t>
      </w:r>
      <w:r>
        <w:rPr>
          <w:rFonts w:ascii="Arial"/>
          <w:b/>
        </w:rPr>
        <w:t>Objectives:</w:t>
      </w:r>
      <w:r>
        <w:rPr>
          <w:rFonts w:ascii="Arial"/>
          <w:b/>
          <w:spacing w:val="-8"/>
        </w:rPr>
        <w:t> </w:t>
      </w:r>
      <w:r>
        <w:rPr/>
        <w:t>Knowledge</w:t>
      </w:r>
      <w:r>
        <w:rPr>
          <w:spacing w:val="-5"/>
        </w:rPr>
        <w:t> </w:t>
      </w:r>
      <w:r>
        <w:rPr/>
        <w:t>on</w:t>
      </w:r>
      <w:r>
        <w:rPr>
          <w:spacing w:val="-6"/>
        </w:rPr>
        <w:t> </w:t>
      </w:r>
      <w:r>
        <w:rPr/>
        <w:t>significance</w:t>
      </w:r>
      <w:r>
        <w:rPr>
          <w:spacing w:val="-7"/>
        </w:rPr>
        <w:t> </w:t>
      </w:r>
      <w:r>
        <w:rPr/>
        <w:t>of</w:t>
      </w:r>
      <w:r>
        <w:rPr>
          <w:spacing w:val="-7"/>
        </w:rPr>
        <w:t> </w:t>
      </w:r>
      <w:r>
        <w:rPr/>
        <w:t>Quality,</w:t>
      </w:r>
      <w:r>
        <w:rPr>
          <w:spacing w:val="-6"/>
        </w:rPr>
        <w:t> </w:t>
      </w:r>
      <w:r>
        <w:rPr/>
        <w:t>quality</w:t>
      </w:r>
      <w:r>
        <w:rPr>
          <w:spacing w:val="-5"/>
        </w:rPr>
        <w:t> </w:t>
      </w:r>
      <w:r>
        <w:rPr/>
        <w:t>assurance,</w:t>
      </w:r>
      <w:r>
        <w:rPr>
          <w:spacing w:val="-4"/>
        </w:rPr>
        <w:t> </w:t>
      </w:r>
      <w:r>
        <w:rPr/>
        <w:t>quality</w:t>
      </w:r>
      <w:r>
        <w:rPr>
          <w:spacing w:val="-5"/>
        </w:rPr>
        <w:t> </w:t>
      </w:r>
      <w:r>
        <w:rPr>
          <w:spacing w:val="-2"/>
        </w:rPr>
        <w:t>engineering.</w:t>
      </w:r>
    </w:p>
    <w:p>
      <w:pPr>
        <w:pStyle w:val="BodyText"/>
        <w:spacing w:before="69"/>
      </w:pPr>
    </w:p>
    <w:p>
      <w:pPr>
        <w:pStyle w:val="Heading5"/>
        <w:ind w:left="150"/>
      </w:pPr>
      <w:r>
        <w:rPr/>
        <w:t>Course</w:t>
      </w:r>
      <w:r>
        <w:rPr>
          <w:spacing w:val="-9"/>
        </w:rPr>
        <w:t> </w:t>
      </w:r>
      <w:r>
        <w:rPr>
          <w:spacing w:val="-2"/>
        </w:rPr>
        <w:t>Outcomes:</w:t>
      </w:r>
    </w:p>
    <w:p>
      <w:pPr>
        <w:pStyle w:val="ListParagraph"/>
        <w:numPr>
          <w:ilvl w:val="0"/>
          <w:numId w:val="348"/>
        </w:numPr>
        <w:tabs>
          <w:tab w:pos="868" w:val="left" w:leader="none"/>
        </w:tabs>
        <w:spacing w:line="240" w:lineRule="auto" w:before="40" w:after="0"/>
        <w:ind w:left="868" w:right="0" w:hanging="358"/>
        <w:jc w:val="left"/>
        <w:rPr>
          <w:sz w:val="20"/>
        </w:rPr>
      </w:pPr>
      <w:r>
        <w:rPr>
          <w:sz w:val="20"/>
        </w:rPr>
        <w:t>Understand</w:t>
      </w:r>
      <w:r>
        <w:rPr>
          <w:spacing w:val="-5"/>
          <w:sz w:val="20"/>
        </w:rPr>
        <w:t> </w:t>
      </w:r>
      <w:r>
        <w:rPr>
          <w:sz w:val="20"/>
        </w:rPr>
        <w:t>software</w:t>
      </w:r>
      <w:r>
        <w:rPr>
          <w:spacing w:val="-5"/>
          <w:sz w:val="20"/>
        </w:rPr>
        <w:t> </w:t>
      </w:r>
      <w:r>
        <w:rPr>
          <w:sz w:val="20"/>
        </w:rPr>
        <w:t>quality</w:t>
      </w:r>
      <w:r>
        <w:rPr>
          <w:spacing w:val="-5"/>
          <w:sz w:val="20"/>
        </w:rPr>
        <w:t> </w:t>
      </w:r>
      <w:r>
        <w:rPr>
          <w:sz w:val="20"/>
        </w:rPr>
        <w:t>and</w:t>
      </w:r>
      <w:r>
        <w:rPr>
          <w:spacing w:val="-3"/>
          <w:sz w:val="20"/>
        </w:rPr>
        <w:t> </w:t>
      </w:r>
      <w:r>
        <w:rPr>
          <w:sz w:val="20"/>
        </w:rPr>
        <w:t>its</w:t>
      </w:r>
      <w:r>
        <w:rPr>
          <w:spacing w:val="-3"/>
          <w:sz w:val="20"/>
        </w:rPr>
        <w:t> </w:t>
      </w:r>
      <w:r>
        <w:rPr>
          <w:spacing w:val="-2"/>
          <w:sz w:val="20"/>
        </w:rPr>
        <w:t>perspectives</w:t>
      </w:r>
    </w:p>
    <w:p>
      <w:pPr>
        <w:pStyle w:val="ListParagraph"/>
        <w:numPr>
          <w:ilvl w:val="0"/>
          <w:numId w:val="348"/>
        </w:numPr>
        <w:tabs>
          <w:tab w:pos="868" w:val="left" w:leader="none"/>
        </w:tabs>
        <w:spacing w:line="240" w:lineRule="auto" w:before="38" w:after="0"/>
        <w:ind w:left="868" w:right="0" w:hanging="358"/>
        <w:jc w:val="left"/>
        <w:rPr>
          <w:sz w:val="20"/>
        </w:rPr>
      </w:pPr>
      <w:r>
        <w:rPr>
          <w:sz w:val="20"/>
        </w:rPr>
        <w:t>Analyze</w:t>
      </w:r>
      <w:r>
        <w:rPr>
          <w:spacing w:val="-6"/>
          <w:sz w:val="20"/>
        </w:rPr>
        <w:t> </w:t>
      </w:r>
      <w:r>
        <w:rPr>
          <w:sz w:val="20"/>
        </w:rPr>
        <w:t>defect</w:t>
      </w:r>
      <w:r>
        <w:rPr>
          <w:spacing w:val="-4"/>
          <w:sz w:val="20"/>
        </w:rPr>
        <w:t> </w:t>
      </w:r>
      <w:r>
        <w:rPr>
          <w:sz w:val="20"/>
        </w:rPr>
        <w:t>prevention</w:t>
      </w:r>
      <w:r>
        <w:rPr>
          <w:spacing w:val="-3"/>
          <w:sz w:val="20"/>
        </w:rPr>
        <w:t> </w:t>
      </w:r>
      <w:r>
        <w:rPr>
          <w:sz w:val="20"/>
        </w:rPr>
        <w:t>and</w:t>
      </w:r>
      <w:r>
        <w:rPr>
          <w:spacing w:val="-3"/>
          <w:sz w:val="20"/>
        </w:rPr>
        <w:t> </w:t>
      </w:r>
      <w:r>
        <w:rPr>
          <w:sz w:val="20"/>
        </w:rPr>
        <w:t>defect</w:t>
      </w:r>
      <w:r>
        <w:rPr>
          <w:spacing w:val="-6"/>
          <w:sz w:val="20"/>
        </w:rPr>
        <w:t> </w:t>
      </w:r>
      <w:r>
        <w:rPr>
          <w:sz w:val="20"/>
        </w:rPr>
        <w:t>reduction</w:t>
      </w:r>
      <w:r>
        <w:rPr>
          <w:spacing w:val="-4"/>
          <w:sz w:val="20"/>
        </w:rPr>
        <w:t> </w:t>
      </w:r>
      <w:r>
        <w:rPr>
          <w:sz w:val="20"/>
        </w:rPr>
        <w:t>in</w:t>
      </w:r>
      <w:r>
        <w:rPr>
          <w:spacing w:val="-5"/>
          <w:sz w:val="20"/>
        </w:rPr>
        <w:t> </w:t>
      </w:r>
      <w:r>
        <w:rPr>
          <w:sz w:val="20"/>
        </w:rPr>
        <w:t>software</w:t>
      </w:r>
      <w:r>
        <w:rPr>
          <w:spacing w:val="-5"/>
          <w:sz w:val="20"/>
        </w:rPr>
        <w:t> </w:t>
      </w:r>
      <w:r>
        <w:rPr>
          <w:sz w:val="20"/>
        </w:rPr>
        <w:t>quality</w:t>
      </w:r>
      <w:r>
        <w:rPr>
          <w:spacing w:val="-5"/>
          <w:sz w:val="20"/>
        </w:rPr>
        <w:t> </w:t>
      </w:r>
      <w:r>
        <w:rPr>
          <w:spacing w:val="-2"/>
          <w:sz w:val="20"/>
        </w:rPr>
        <w:t>assurance</w:t>
      </w:r>
    </w:p>
    <w:p>
      <w:pPr>
        <w:pStyle w:val="ListParagraph"/>
        <w:numPr>
          <w:ilvl w:val="0"/>
          <w:numId w:val="348"/>
        </w:numPr>
        <w:tabs>
          <w:tab w:pos="868" w:val="left" w:leader="none"/>
        </w:tabs>
        <w:spacing w:line="240" w:lineRule="auto" w:before="37" w:after="0"/>
        <w:ind w:left="868" w:right="0" w:hanging="358"/>
        <w:jc w:val="left"/>
        <w:rPr>
          <w:sz w:val="20"/>
        </w:rPr>
      </w:pPr>
      <w:r>
        <w:rPr>
          <w:sz w:val="20"/>
        </w:rPr>
        <w:t>Illustrate</w:t>
      </w:r>
      <w:r>
        <w:rPr>
          <w:spacing w:val="-7"/>
          <w:sz w:val="20"/>
        </w:rPr>
        <w:t> </w:t>
      </w:r>
      <w:r>
        <w:rPr>
          <w:sz w:val="20"/>
        </w:rPr>
        <w:t>software</w:t>
      </w:r>
      <w:r>
        <w:rPr>
          <w:spacing w:val="-6"/>
          <w:sz w:val="20"/>
        </w:rPr>
        <w:t> </w:t>
      </w:r>
      <w:r>
        <w:rPr>
          <w:sz w:val="20"/>
        </w:rPr>
        <w:t>quality</w:t>
      </w:r>
      <w:r>
        <w:rPr>
          <w:spacing w:val="-4"/>
          <w:sz w:val="20"/>
        </w:rPr>
        <w:t> </w:t>
      </w:r>
      <w:r>
        <w:rPr>
          <w:sz w:val="20"/>
        </w:rPr>
        <w:t>engineering</w:t>
      </w:r>
      <w:r>
        <w:rPr>
          <w:spacing w:val="-4"/>
          <w:sz w:val="20"/>
        </w:rPr>
        <w:t> </w:t>
      </w:r>
      <w:r>
        <w:rPr>
          <w:sz w:val="20"/>
        </w:rPr>
        <w:t>activities</w:t>
      </w:r>
      <w:r>
        <w:rPr>
          <w:spacing w:val="-6"/>
          <w:sz w:val="20"/>
        </w:rPr>
        <w:t> </w:t>
      </w:r>
      <w:r>
        <w:rPr>
          <w:sz w:val="20"/>
        </w:rPr>
        <w:t>and</w:t>
      </w:r>
      <w:r>
        <w:rPr>
          <w:spacing w:val="-4"/>
          <w:sz w:val="20"/>
        </w:rPr>
        <w:t> </w:t>
      </w:r>
      <w:r>
        <w:rPr>
          <w:sz w:val="20"/>
        </w:rPr>
        <w:t>its</w:t>
      </w:r>
      <w:r>
        <w:rPr>
          <w:spacing w:val="-3"/>
          <w:sz w:val="20"/>
        </w:rPr>
        <w:t> </w:t>
      </w:r>
      <w:r>
        <w:rPr>
          <w:spacing w:val="-2"/>
          <w:sz w:val="20"/>
        </w:rPr>
        <w:t>process</w:t>
      </w:r>
    </w:p>
    <w:p>
      <w:pPr>
        <w:pStyle w:val="BodyText"/>
        <w:spacing w:before="70"/>
      </w:pPr>
    </w:p>
    <w:p>
      <w:pPr>
        <w:pStyle w:val="Heading4"/>
        <w:ind w:left="150"/>
      </w:pPr>
      <w:r>
        <w:rPr/>
        <w:t>UNIT</w:t>
      </w:r>
      <w:r>
        <w:rPr>
          <w:spacing w:val="-3"/>
        </w:rPr>
        <w:t> </w:t>
      </w:r>
      <w:r>
        <w:rPr/>
        <w:t>-</w:t>
      </w:r>
      <w:r>
        <w:rPr>
          <w:spacing w:val="-2"/>
        </w:rPr>
        <w:t> </w:t>
      </w:r>
      <w:r>
        <w:rPr>
          <w:spacing w:val="-10"/>
        </w:rPr>
        <w:t>I</w:t>
      </w:r>
    </w:p>
    <w:p>
      <w:pPr>
        <w:pStyle w:val="BodyText"/>
        <w:spacing w:line="273" w:lineRule="auto" w:before="36"/>
        <w:ind w:left="174" w:right="738" w:hanging="10"/>
        <w:jc w:val="both"/>
      </w:pPr>
      <w:r>
        <w:rPr>
          <w:rFonts w:ascii="Arial"/>
          <w:b/>
        </w:rPr>
        <w:t>Software Quality: </w:t>
      </w:r>
      <w:r>
        <w:rPr/>
        <w:t>Quality: perspectives and expectations, Quality frameworks and ISO-9126, correctness</w:t>
      </w:r>
      <w:r>
        <w:rPr>
          <w:spacing w:val="-3"/>
        </w:rPr>
        <w:t> </w:t>
      </w:r>
      <w:r>
        <w:rPr/>
        <w:t>and</w:t>
      </w:r>
      <w:r>
        <w:rPr>
          <w:spacing w:val="-3"/>
        </w:rPr>
        <w:t> </w:t>
      </w:r>
      <w:r>
        <w:rPr/>
        <w:t>defects:</w:t>
      </w:r>
      <w:r>
        <w:rPr>
          <w:spacing w:val="-3"/>
        </w:rPr>
        <w:t> </w:t>
      </w:r>
      <w:r>
        <w:rPr/>
        <w:t>Definitions,</w:t>
      </w:r>
      <w:r>
        <w:rPr>
          <w:spacing w:val="-4"/>
        </w:rPr>
        <w:t> </w:t>
      </w:r>
      <w:r>
        <w:rPr/>
        <w:t>properties</w:t>
      </w:r>
      <w:r>
        <w:rPr>
          <w:spacing w:val="-3"/>
        </w:rPr>
        <w:t> </w:t>
      </w:r>
      <w:r>
        <w:rPr/>
        <w:t>and</w:t>
      </w:r>
      <w:r>
        <w:rPr>
          <w:spacing w:val="-4"/>
        </w:rPr>
        <w:t> </w:t>
      </w:r>
      <w:r>
        <w:rPr/>
        <w:t>Measurements,</w:t>
      </w:r>
      <w:r>
        <w:rPr>
          <w:spacing w:val="-3"/>
        </w:rPr>
        <w:t> </w:t>
      </w:r>
      <w:r>
        <w:rPr/>
        <w:t>A</w:t>
      </w:r>
      <w:r>
        <w:rPr>
          <w:spacing w:val="-2"/>
        </w:rPr>
        <w:t> </w:t>
      </w:r>
      <w:r>
        <w:rPr/>
        <w:t>historical</w:t>
      </w:r>
      <w:r>
        <w:rPr>
          <w:spacing w:val="-3"/>
        </w:rPr>
        <w:t> </w:t>
      </w:r>
      <w:r>
        <w:rPr/>
        <w:t>perspective</w:t>
      </w:r>
      <w:r>
        <w:rPr>
          <w:spacing w:val="-3"/>
        </w:rPr>
        <w:t> </w:t>
      </w:r>
      <w:r>
        <w:rPr/>
        <w:t>of</w:t>
      </w:r>
      <w:r>
        <w:rPr>
          <w:spacing w:val="-3"/>
        </w:rPr>
        <w:t> </w:t>
      </w:r>
      <w:r>
        <w:rPr/>
        <w:t>quality, software quality.</w:t>
      </w:r>
    </w:p>
    <w:p>
      <w:pPr>
        <w:pStyle w:val="BodyText"/>
        <w:spacing w:before="40"/>
      </w:pPr>
    </w:p>
    <w:p>
      <w:pPr>
        <w:pStyle w:val="Heading4"/>
        <w:ind w:left="150"/>
      </w:pPr>
      <w:r>
        <w:rPr/>
        <w:t>UNIT</w:t>
      </w:r>
      <w:r>
        <w:rPr>
          <w:spacing w:val="-3"/>
        </w:rPr>
        <w:t> </w:t>
      </w:r>
      <w:r>
        <w:rPr/>
        <w:t>-</w:t>
      </w:r>
      <w:r>
        <w:rPr>
          <w:spacing w:val="-2"/>
        </w:rPr>
        <w:t> </w:t>
      </w:r>
      <w:r>
        <w:rPr>
          <w:spacing w:val="-5"/>
        </w:rPr>
        <w:t>II</w:t>
      </w:r>
    </w:p>
    <w:p>
      <w:pPr>
        <w:pStyle w:val="BodyText"/>
        <w:spacing w:line="273" w:lineRule="auto" w:before="36"/>
        <w:ind w:left="174" w:right="739" w:hanging="10"/>
        <w:jc w:val="both"/>
      </w:pPr>
      <w:r>
        <w:rPr>
          <w:rFonts w:ascii="Arial"/>
          <w:b/>
        </w:rPr>
        <w:t>Quality Assurance: </w:t>
      </w:r>
      <w:r>
        <w:rPr/>
        <w:t>Classification: QA as dealing with defects, Defect prevention- Education and training,</w:t>
      </w:r>
      <w:r>
        <w:rPr>
          <w:spacing w:val="-13"/>
        </w:rPr>
        <w:t> </w:t>
      </w:r>
      <w:r>
        <w:rPr/>
        <w:t>Formal</w:t>
      </w:r>
      <w:r>
        <w:rPr>
          <w:spacing w:val="-11"/>
        </w:rPr>
        <w:t> </w:t>
      </w:r>
      <w:r>
        <w:rPr/>
        <w:t>method,</w:t>
      </w:r>
      <w:r>
        <w:rPr>
          <w:spacing w:val="-13"/>
        </w:rPr>
        <w:t> </w:t>
      </w:r>
      <w:r>
        <w:rPr/>
        <w:t>Other</w:t>
      </w:r>
      <w:r>
        <w:rPr>
          <w:spacing w:val="-11"/>
        </w:rPr>
        <w:t> </w:t>
      </w:r>
      <w:r>
        <w:rPr/>
        <w:t>defect</w:t>
      </w:r>
      <w:r>
        <w:rPr>
          <w:spacing w:val="-14"/>
        </w:rPr>
        <w:t> </w:t>
      </w:r>
      <w:r>
        <w:rPr/>
        <w:t>prevention</w:t>
      </w:r>
      <w:r>
        <w:rPr>
          <w:spacing w:val="-12"/>
        </w:rPr>
        <w:t> </w:t>
      </w:r>
      <w:r>
        <w:rPr/>
        <w:t>techniques,</w:t>
      </w:r>
      <w:r>
        <w:rPr>
          <w:spacing w:val="-14"/>
        </w:rPr>
        <w:t> </w:t>
      </w:r>
      <w:r>
        <w:rPr/>
        <w:t>Defect</w:t>
      </w:r>
      <w:r>
        <w:rPr>
          <w:spacing w:val="-12"/>
        </w:rPr>
        <w:t> </w:t>
      </w:r>
      <w:r>
        <w:rPr/>
        <w:t>Reduction</w:t>
      </w:r>
      <w:r>
        <w:rPr>
          <w:spacing w:val="-14"/>
        </w:rPr>
        <w:t> </w:t>
      </w:r>
      <w:r>
        <w:rPr/>
        <w:t>-</w:t>
      </w:r>
      <w:r>
        <w:rPr>
          <w:spacing w:val="-10"/>
        </w:rPr>
        <w:t> </w:t>
      </w:r>
      <w:r>
        <w:rPr/>
        <w:t>Inspection:</w:t>
      </w:r>
      <w:r>
        <w:rPr>
          <w:spacing w:val="-13"/>
        </w:rPr>
        <w:t> </w:t>
      </w:r>
      <w:r>
        <w:rPr/>
        <w:t>Direct</w:t>
      </w:r>
      <w:r>
        <w:rPr>
          <w:spacing w:val="-14"/>
        </w:rPr>
        <w:t> </w:t>
      </w:r>
      <w:r>
        <w:rPr/>
        <w:t>fault detection and removal, Testing: Failure observation and fault removal, other techniques and risk identification, Defect Containment- software fault tolerance, safety assurance and failure containment</w:t>
      </w:r>
    </w:p>
    <w:p>
      <w:pPr>
        <w:pStyle w:val="BodyText"/>
        <w:spacing w:before="40"/>
      </w:pPr>
    </w:p>
    <w:p>
      <w:pPr>
        <w:pStyle w:val="Heading4"/>
        <w:spacing w:before="1"/>
        <w:ind w:left="150"/>
      </w:pPr>
      <w:r>
        <w:rPr/>
        <w:t>UNIT</w:t>
      </w:r>
      <w:r>
        <w:rPr>
          <w:spacing w:val="-3"/>
        </w:rPr>
        <w:t> </w:t>
      </w:r>
      <w:r>
        <w:rPr/>
        <w:t>-</w:t>
      </w:r>
      <w:r>
        <w:rPr>
          <w:spacing w:val="-2"/>
        </w:rPr>
        <w:t> </w:t>
      </w:r>
      <w:r>
        <w:rPr>
          <w:spacing w:val="-5"/>
        </w:rPr>
        <w:t>III</w:t>
      </w:r>
    </w:p>
    <w:p>
      <w:pPr>
        <w:pStyle w:val="BodyText"/>
        <w:spacing w:line="273" w:lineRule="auto" w:before="36"/>
        <w:ind w:left="174" w:right="740" w:hanging="10"/>
        <w:jc w:val="both"/>
      </w:pPr>
      <w:r>
        <w:rPr>
          <w:rFonts w:ascii="Arial"/>
          <w:b/>
        </w:rPr>
        <w:t>Quality Engineering: </w:t>
      </w:r>
      <w:r>
        <w:rPr/>
        <w:t>Activities and process, Quality planning: Goal setting and Strategy formation, Quality assessment and Improvement, Quality engineering in software process.</w:t>
      </w:r>
    </w:p>
    <w:p>
      <w:pPr>
        <w:pStyle w:val="BodyText"/>
      </w:pPr>
    </w:p>
    <w:p>
      <w:pPr>
        <w:pStyle w:val="Heading4"/>
        <w:ind w:left="150"/>
      </w:pPr>
      <w:r>
        <w:rPr/>
        <w:t>UNIT</w:t>
      </w:r>
      <w:r>
        <w:rPr>
          <w:spacing w:val="-3"/>
        </w:rPr>
        <w:t> </w:t>
      </w:r>
      <w:r>
        <w:rPr/>
        <w:t>-</w:t>
      </w:r>
      <w:r>
        <w:rPr>
          <w:spacing w:val="-2"/>
        </w:rPr>
        <w:t> </w:t>
      </w:r>
      <w:r>
        <w:rPr>
          <w:spacing w:val="-5"/>
        </w:rPr>
        <w:t>IV</w:t>
      </w:r>
    </w:p>
    <w:p>
      <w:pPr>
        <w:spacing w:line="273" w:lineRule="auto" w:before="37"/>
        <w:ind w:left="174" w:right="736" w:hanging="10"/>
        <w:jc w:val="both"/>
        <w:rPr>
          <w:sz w:val="20"/>
        </w:rPr>
      </w:pPr>
      <w:r>
        <w:rPr>
          <w:rFonts w:ascii="Arial"/>
          <w:b/>
          <w:sz w:val="20"/>
        </w:rPr>
        <w:t>Test</w:t>
      </w:r>
      <w:r>
        <w:rPr>
          <w:rFonts w:ascii="Arial"/>
          <w:b/>
          <w:spacing w:val="-14"/>
          <w:sz w:val="20"/>
        </w:rPr>
        <w:t> </w:t>
      </w:r>
      <w:r>
        <w:rPr>
          <w:rFonts w:ascii="Arial"/>
          <w:b/>
          <w:sz w:val="20"/>
        </w:rPr>
        <w:t>Activities,</w:t>
      </w:r>
      <w:r>
        <w:rPr>
          <w:rFonts w:ascii="Arial"/>
          <w:b/>
          <w:spacing w:val="-14"/>
          <w:sz w:val="20"/>
        </w:rPr>
        <w:t> </w:t>
      </w:r>
      <w:r>
        <w:rPr>
          <w:rFonts w:ascii="Arial"/>
          <w:b/>
          <w:sz w:val="20"/>
        </w:rPr>
        <w:t>Management</w:t>
      </w:r>
      <w:r>
        <w:rPr>
          <w:rFonts w:ascii="Arial"/>
          <w:b/>
          <w:spacing w:val="-14"/>
          <w:sz w:val="20"/>
        </w:rPr>
        <w:t> </w:t>
      </w:r>
      <w:r>
        <w:rPr>
          <w:rFonts w:ascii="Arial"/>
          <w:b/>
          <w:sz w:val="20"/>
        </w:rPr>
        <w:t>and</w:t>
      </w:r>
      <w:r>
        <w:rPr>
          <w:rFonts w:ascii="Arial"/>
          <w:b/>
          <w:spacing w:val="-14"/>
          <w:sz w:val="20"/>
        </w:rPr>
        <w:t> </w:t>
      </w:r>
      <w:r>
        <w:rPr>
          <w:rFonts w:ascii="Arial"/>
          <w:b/>
          <w:sz w:val="20"/>
        </w:rPr>
        <w:t>Automation:</w:t>
      </w:r>
      <w:r>
        <w:rPr>
          <w:rFonts w:ascii="Arial"/>
          <w:b/>
          <w:spacing w:val="-13"/>
          <w:sz w:val="20"/>
        </w:rPr>
        <w:t> </w:t>
      </w:r>
      <w:r>
        <w:rPr>
          <w:sz w:val="20"/>
        </w:rPr>
        <w:t>Test</w:t>
      </w:r>
      <w:r>
        <w:rPr>
          <w:spacing w:val="-14"/>
          <w:sz w:val="20"/>
        </w:rPr>
        <w:t> </w:t>
      </w:r>
      <w:r>
        <w:rPr>
          <w:sz w:val="20"/>
        </w:rPr>
        <w:t>planning</w:t>
      </w:r>
      <w:r>
        <w:rPr>
          <w:spacing w:val="-12"/>
          <w:sz w:val="20"/>
        </w:rPr>
        <w:t> </w:t>
      </w:r>
      <w:r>
        <w:rPr>
          <w:sz w:val="20"/>
        </w:rPr>
        <w:t>and</w:t>
      </w:r>
      <w:r>
        <w:rPr>
          <w:spacing w:val="-12"/>
          <w:sz w:val="20"/>
        </w:rPr>
        <w:t> </w:t>
      </w:r>
      <w:r>
        <w:rPr>
          <w:sz w:val="20"/>
        </w:rPr>
        <w:t>preparation,</w:t>
      </w:r>
      <w:r>
        <w:rPr>
          <w:spacing w:val="-12"/>
          <w:sz w:val="20"/>
        </w:rPr>
        <w:t> </w:t>
      </w:r>
      <w:r>
        <w:rPr>
          <w:sz w:val="20"/>
        </w:rPr>
        <w:t>Test</w:t>
      </w:r>
      <w:r>
        <w:rPr>
          <w:spacing w:val="-12"/>
          <w:sz w:val="20"/>
        </w:rPr>
        <w:t> </w:t>
      </w:r>
      <w:r>
        <w:rPr>
          <w:sz w:val="20"/>
        </w:rPr>
        <w:t>execution,</w:t>
      </w:r>
      <w:r>
        <w:rPr>
          <w:spacing w:val="-12"/>
          <w:sz w:val="20"/>
        </w:rPr>
        <w:t> </w:t>
      </w:r>
      <w:r>
        <w:rPr>
          <w:sz w:val="20"/>
        </w:rPr>
        <w:t>Result checking and measurement, Analysis and follow- up, Activities People and Management, Test </w:t>
      </w:r>
      <w:r>
        <w:rPr>
          <w:spacing w:val="-2"/>
          <w:sz w:val="20"/>
        </w:rPr>
        <w:t>Automation.</w:t>
      </w:r>
    </w:p>
    <w:p>
      <w:pPr>
        <w:pStyle w:val="BodyText"/>
        <w:spacing w:before="39"/>
      </w:pPr>
    </w:p>
    <w:p>
      <w:pPr>
        <w:pStyle w:val="Heading4"/>
        <w:ind w:left="150"/>
      </w:pPr>
      <w:r>
        <w:rPr/>
        <w:t>UNIT</w:t>
      </w:r>
      <w:r>
        <w:rPr>
          <w:spacing w:val="-3"/>
        </w:rPr>
        <w:t> </w:t>
      </w:r>
      <w:r>
        <w:rPr/>
        <w:t>-</w:t>
      </w:r>
      <w:r>
        <w:rPr>
          <w:spacing w:val="-2"/>
        </w:rPr>
        <w:t> </w:t>
      </w:r>
      <w:r>
        <w:rPr>
          <w:spacing w:val="-10"/>
        </w:rPr>
        <w:t>V</w:t>
      </w:r>
    </w:p>
    <w:p>
      <w:pPr>
        <w:spacing w:line="273" w:lineRule="auto" w:before="36"/>
        <w:ind w:left="174" w:right="736" w:hanging="10"/>
        <w:jc w:val="both"/>
        <w:rPr>
          <w:sz w:val="20"/>
        </w:rPr>
      </w:pPr>
      <w:r>
        <w:rPr>
          <w:rFonts w:ascii="Arial" w:hAnsi="Arial"/>
          <w:b/>
          <w:sz w:val="20"/>
        </w:rPr>
        <w:t>Coverage and usage testing based on checklist and partitions: </w:t>
      </w:r>
      <w:r>
        <w:rPr>
          <w:sz w:val="20"/>
        </w:rPr>
        <w:t>Checklist based testing and its limitations, Testing for partition Coverage, Usage based Statistical testing with Musa’s operational profiles, Constructing operational profiles</w:t>
      </w:r>
    </w:p>
    <w:p>
      <w:pPr>
        <w:spacing w:before="5"/>
        <w:ind w:left="165" w:right="0" w:firstLine="0"/>
        <w:jc w:val="both"/>
        <w:rPr>
          <w:sz w:val="20"/>
        </w:rPr>
      </w:pPr>
      <w:r>
        <w:rPr>
          <w:rFonts w:ascii="Arial"/>
          <w:b/>
          <w:sz w:val="20"/>
        </w:rPr>
        <w:t>Case</w:t>
      </w:r>
      <w:r>
        <w:rPr>
          <w:rFonts w:ascii="Arial"/>
          <w:b/>
          <w:spacing w:val="-5"/>
          <w:sz w:val="20"/>
        </w:rPr>
        <w:t> </w:t>
      </w:r>
      <w:r>
        <w:rPr>
          <w:rFonts w:ascii="Arial"/>
          <w:b/>
          <w:sz w:val="20"/>
        </w:rPr>
        <w:t>Study:</w:t>
      </w:r>
      <w:r>
        <w:rPr>
          <w:rFonts w:ascii="Arial"/>
          <w:b/>
          <w:spacing w:val="-5"/>
          <w:sz w:val="20"/>
        </w:rPr>
        <w:t> </w:t>
      </w:r>
      <w:r>
        <w:rPr>
          <w:sz w:val="20"/>
        </w:rPr>
        <w:t>OP</w:t>
      </w:r>
      <w:r>
        <w:rPr>
          <w:spacing w:val="-2"/>
          <w:sz w:val="20"/>
        </w:rPr>
        <w:t> </w:t>
      </w:r>
      <w:r>
        <w:rPr>
          <w:sz w:val="20"/>
        </w:rPr>
        <w:t>for</w:t>
      </w:r>
      <w:r>
        <w:rPr>
          <w:spacing w:val="-2"/>
          <w:sz w:val="20"/>
        </w:rPr>
        <w:t> </w:t>
      </w:r>
      <w:r>
        <w:rPr>
          <w:sz w:val="20"/>
        </w:rPr>
        <w:t>the</w:t>
      </w:r>
      <w:r>
        <w:rPr>
          <w:spacing w:val="-4"/>
          <w:sz w:val="20"/>
        </w:rPr>
        <w:t> </w:t>
      </w:r>
      <w:r>
        <w:rPr>
          <w:sz w:val="20"/>
        </w:rPr>
        <w:t>cartridge</w:t>
      </w:r>
      <w:r>
        <w:rPr>
          <w:spacing w:val="-2"/>
          <w:sz w:val="20"/>
        </w:rPr>
        <w:t> </w:t>
      </w:r>
      <w:r>
        <w:rPr>
          <w:sz w:val="20"/>
        </w:rPr>
        <w:t>Support</w:t>
      </w:r>
      <w:r>
        <w:rPr>
          <w:spacing w:val="-3"/>
          <w:sz w:val="20"/>
        </w:rPr>
        <w:t> </w:t>
      </w:r>
      <w:r>
        <w:rPr>
          <w:spacing w:val="-2"/>
          <w:sz w:val="20"/>
        </w:rPr>
        <w:t>Software</w:t>
      </w:r>
    </w:p>
    <w:p>
      <w:pPr>
        <w:pStyle w:val="BodyText"/>
        <w:spacing w:before="69"/>
      </w:pPr>
    </w:p>
    <w:p>
      <w:pPr>
        <w:pStyle w:val="Heading4"/>
        <w:ind w:left="150"/>
      </w:pPr>
      <w:r>
        <w:rPr/>
        <w:t>TEXT</w:t>
      </w:r>
      <w:r>
        <w:rPr>
          <w:spacing w:val="-8"/>
        </w:rPr>
        <w:t> </w:t>
      </w:r>
      <w:r>
        <w:rPr>
          <w:spacing w:val="-2"/>
        </w:rPr>
        <w:t>BOOKS:</w:t>
      </w:r>
    </w:p>
    <w:p>
      <w:pPr>
        <w:pStyle w:val="ListParagraph"/>
        <w:numPr>
          <w:ilvl w:val="0"/>
          <w:numId w:val="349"/>
        </w:numPr>
        <w:tabs>
          <w:tab w:pos="868" w:val="left" w:leader="none"/>
          <w:tab w:pos="870" w:val="left" w:leader="none"/>
        </w:tabs>
        <w:spacing w:line="268" w:lineRule="auto" w:before="39" w:after="0"/>
        <w:ind w:left="870" w:right="1447" w:hanging="360"/>
        <w:jc w:val="left"/>
        <w:rPr>
          <w:sz w:val="20"/>
        </w:rPr>
      </w:pPr>
      <w:r>
        <w:rPr>
          <w:sz w:val="20"/>
        </w:rPr>
        <w:t>Jeff</w:t>
      </w:r>
      <w:r>
        <w:rPr>
          <w:spacing w:val="-3"/>
          <w:sz w:val="20"/>
        </w:rPr>
        <w:t> </w:t>
      </w:r>
      <w:r>
        <w:rPr>
          <w:sz w:val="20"/>
        </w:rPr>
        <w:t>Tia`n,</w:t>
      </w:r>
      <w:r>
        <w:rPr>
          <w:spacing w:val="-3"/>
          <w:sz w:val="20"/>
        </w:rPr>
        <w:t> </w:t>
      </w:r>
      <w:r>
        <w:rPr>
          <w:sz w:val="20"/>
        </w:rPr>
        <w:t>Software</w:t>
      </w:r>
      <w:r>
        <w:rPr>
          <w:spacing w:val="-4"/>
          <w:sz w:val="20"/>
        </w:rPr>
        <w:t> </w:t>
      </w:r>
      <w:r>
        <w:rPr>
          <w:sz w:val="20"/>
        </w:rPr>
        <w:t>Quality</w:t>
      </w:r>
      <w:r>
        <w:rPr>
          <w:spacing w:val="-2"/>
          <w:sz w:val="20"/>
        </w:rPr>
        <w:t> </w:t>
      </w:r>
      <w:r>
        <w:rPr>
          <w:sz w:val="20"/>
        </w:rPr>
        <w:t>Engineering,</w:t>
      </w:r>
      <w:r>
        <w:rPr>
          <w:spacing w:val="-3"/>
          <w:sz w:val="20"/>
        </w:rPr>
        <w:t> </w:t>
      </w:r>
      <w:r>
        <w:rPr>
          <w:color w:val="111111"/>
          <w:sz w:val="20"/>
        </w:rPr>
        <w:t>Testing,</w:t>
      </w:r>
      <w:r>
        <w:rPr>
          <w:color w:val="111111"/>
          <w:spacing w:val="-3"/>
          <w:sz w:val="20"/>
        </w:rPr>
        <w:t> </w:t>
      </w:r>
      <w:r>
        <w:rPr>
          <w:color w:val="111111"/>
          <w:sz w:val="20"/>
        </w:rPr>
        <w:t>Quality</w:t>
      </w:r>
      <w:r>
        <w:rPr>
          <w:color w:val="111111"/>
          <w:spacing w:val="-2"/>
          <w:sz w:val="20"/>
        </w:rPr>
        <w:t> </w:t>
      </w:r>
      <w:r>
        <w:rPr>
          <w:color w:val="111111"/>
          <w:sz w:val="20"/>
        </w:rPr>
        <w:t>Assurance,</w:t>
      </w:r>
      <w:r>
        <w:rPr>
          <w:color w:val="111111"/>
          <w:spacing w:val="-2"/>
          <w:sz w:val="20"/>
        </w:rPr>
        <w:t> </w:t>
      </w:r>
      <w:r>
        <w:rPr>
          <w:color w:val="111111"/>
          <w:sz w:val="20"/>
        </w:rPr>
        <w:t>and</w:t>
      </w:r>
      <w:r>
        <w:rPr>
          <w:color w:val="111111"/>
          <w:spacing w:val="-4"/>
          <w:sz w:val="20"/>
        </w:rPr>
        <w:t> </w:t>
      </w:r>
      <w:r>
        <w:rPr>
          <w:color w:val="111111"/>
          <w:sz w:val="20"/>
        </w:rPr>
        <w:t>Quantifiable </w:t>
      </w:r>
      <w:r>
        <w:rPr>
          <w:color w:val="111111"/>
          <w:spacing w:val="-2"/>
          <w:sz w:val="20"/>
        </w:rPr>
        <w:t>improvement</w:t>
      </w:r>
    </w:p>
    <w:p>
      <w:pPr>
        <w:pStyle w:val="ListParagraph"/>
        <w:numPr>
          <w:ilvl w:val="0"/>
          <w:numId w:val="349"/>
        </w:numPr>
        <w:tabs>
          <w:tab w:pos="868" w:val="left" w:leader="none"/>
        </w:tabs>
        <w:spacing w:line="240" w:lineRule="auto" w:before="9" w:after="0"/>
        <w:ind w:left="868" w:right="0" w:hanging="358"/>
        <w:jc w:val="left"/>
        <w:rPr>
          <w:sz w:val="20"/>
        </w:rPr>
      </w:pPr>
      <w:r>
        <w:rPr>
          <w:color w:val="111111"/>
          <w:sz w:val="20"/>
        </w:rPr>
        <w:t>Richard</w:t>
      </w:r>
      <w:r>
        <w:rPr>
          <w:color w:val="111111"/>
          <w:spacing w:val="-3"/>
          <w:sz w:val="20"/>
        </w:rPr>
        <w:t> </w:t>
      </w:r>
      <w:r>
        <w:rPr>
          <w:color w:val="111111"/>
          <w:sz w:val="20"/>
        </w:rPr>
        <w:t>N.</w:t>
      </w:r>
      <w:r>
        <w:rPr>
          <w:color w:val="111111"/>
          <w:spacing w:val="-5"/>
          <w:sz w:val="20"/>
        </w:rPr>
        <w:t> </w:t>
      </w:r>
      <w:r>
        <w:rPr>
          <w:color w:val="111111"/>
          <w:sz w:val="20"/>
        </w:rPr>
        <w:t>Taylor,</w:t>
      </w:r>
      <w:r>
        <w:rPr>
          <w:color w:val="111111"/>
          <w:spacing w:val="-6"/>
          <w:sz w:val="20"/>
        </w:rPr>
        <w:t> </w:t>
      </w:r>
      <w:r>
        <w:rPr>
          <w:color w:val="111111"/>
          <w:sz w:val="20"/>
        </w:rPr>
        <w:t>Software</w:t>
      </w:r>
      <w:r>
        <w:rPr>
          <w:color w:val="111111"/>
          <w:spacing w:val="-6"/>
          <w:sz w:val="20"/>
        </w:rPr>
        <w:t> </w:t>
      </w:r>
      <w:r>
        <w:rPr>
          <w:color w:val="111111"/>
          <w:sz w:val="20"/>
        </w:rPr>
        <w:t>Architecture:</w:t>
      </w:r>
      <w:r>
        <w:rPr>
          <w:color w:val="111111"/>
          <w:spacing w:val="-4"/>
          <w:sz w:val="20"/>
        </w:rPr>
        <w:t> </w:t>
      </w:r>
      <w:r>
        <w:rPr>
          <w:color w:val="111111"/>
          <w:sz w:val="20"/>
        </w:rPr>
        <w:t>Foundations,</w:t>
      </w:r>
      <w:r>
        <w:rPr>
          <w:color w:val="111111"/>
          <w:spacing w:val="-5"/>
          <w:sz w:val="20"/>
        </w:rPr>
        <w:t> </w:t>
      </w:r>
      <w:r>
        <w:rPr>
          <w:color w:val="111111"/>
          <w:sz w:val="20"/>
        </w:rPr>
        <w:t>Theory,</w:t>
      </w:r>
      <w:r>
        <w:rPr>
          <w:color w:val="111111"/>
          <w:spacing w:val="-6"/>
          <w:sz w:val="20"/>
        </w:rPr>
        <w:t> </w:t>
      </w:r>
      <w:r>
        <w:rPr>
          <w:color w:val="111111"/>
          <w:sz w:val="20"/>
        </w:rPr>
        <w:t>and</w:t>
      </w:r>
      <w:r>
        <w:rPr>
          <w:color w:val="111111"/>
          <w:spacing w:val="-3"/>
          <w:sz w:val="20"/>
        </w:rPr>
        <w:t> </w:t>
      </w:r>
      <w:r>
        <w:rPr>
          <w:color w:val="111111"/>
          <w:spacing w:val="-2"/>
          <w:sz w:val="20"/>
        </w:rPr>
        <w:t>Practice</w:t>
      </w:r>
    </w:p>
    <w:p>
      <w:pPr>
        <w:pStyle w:val="ListParagraph"/>
        <w:spacing w:after="0" w:line="240" w:lineRule="auto"/>
        <w:jc w:val="left"/>
        <w:rPr>
          <w:sz w:val="20"/>
        </w:rPr>
        <w:sectPr>
          <w:pgSz w:w="11910" w:h="16840"/>
          <w:pgMar w:header="914" w:footer="0" w:top="1120" w:bottom="280" w:left="1275" w:right="708"/>
        </w:sectPr>
      </w:pPr>
    </w:p>
    <w:p>
      <w:pPr>
        <w:pStyle w:val="BodyText"/>
        <w:spacing w:before="119"/>
      </w:pPr>
    </w:p>
    <w:p>
      <w:pPr>
        <w:spacing w:before="1"/>
        <w:ind w:left="0" w:right="563" w:firstLine="0"/>
        <w:jc w:val="center"/>
        <w:rPr>
          <w:rFonts w:ascii="Arial"/>
          <w:b/>
          <w:sz w:val="20"/>
        </w:rPr>
      </w:pPr>
      <w:r>
        <w:rPr>
          <w:rFonts w:ascii="Arial"/>
          <w:b/>
          <w:sz w:val="20"/>
        </w:rPr>
        <w:t>MINING</w:t>
      </w:r>
      <w:r>
        <w:rPr>
          <w:rFonts w:ascii="Arial"/>
          <w:b/>
          <w:spacing w:val="-6"/>
          <w:sz w:val="20"/>
        </w:rPr>
        <w:t> </w:t>
      </w:r>
      <w:r>
        <w:rPr>
          <w:rFonts w:ascii="Arial"/>
          <w:b/>
          <w:sz w:val="20"/>
        </w:rPr>
        <w:t>MASSIVE</w:t>
      </w:r>
      <w:r>
        <w:rPr>
          <w:rFonts w:ascii="Arial"/>
          <w:b/>
          <w:spacing w:val="-8"/>
          <w:sz w:val="20"/>
        </w:rPr>
        <w:t> </w:t>
      </w:r>
      <w:r>
        <w:rPr>
          <w:rFonts w:ascii="Arial"/>
          <w:b/>
          <w:sz w:val="20"/>
        </w:rPr>
        <w:t>DATASETS</w:t>
      </w:r>
      <w:r>
        <w:rPr>
          <w:rFonts w:ascii="Arial"/>
          <w:b/>
          <w:spacing w:val="-10"/>
          <w:sz w:val="20"/>
        </w:rPr>
        <w:t> </w:t>
      </w:r>
      <w:r>
        <w:rPr>
          <w:rFonts w:ascii="Arial"/>
          <w:b/>
          <w:sz w:val="20"/>
        </w:rPr>
        <w:t>(Professional</w:t>
      </w:r>
      <w:r>
        <w:rPr>
          <w:rFonts w:ascii="Arial"/>
          <w:b/>
          <w:spacing w:val="-5"/>
          <w:sz w:val="20"/>
        </w:rPr>
        <w:t> </w:t>
      </w:r>
      <w:r>
        <w:rPr>
          <w:rFonts w:ascii="Arial"/>
          <w:b/>
          <w:sz w:val="20"/>
        </w:rPr>
        <w:t>Elective</w:t>
      </w:r>
      <w:r>
        <w:rPr>
          <w:rFonts w:ascii="Arial"/>
          <w:b/>
          <w:spacing w:val="-10"/>
          <w:sz w:val="20"/>
        </w:rPr>
        <w:t> </w:t>
      </w:r>
      <w:r>
        <w:rPr>
          <w:rFonts w:ascii="Arial"/>
          <w:b/>
          <w:sz w:val="20"/>
        </w:rPr>
        <w:t>-</w:t>
      </w:r>
      <w:r>
        <w:rPr>
          <w:rFonts w:ascii="Arial"/>
          <w:b/>
          <w:spacing w:val="-8"/>
          <w:sz w:val="20"/>
        </w:rPr>
        <w:t> </w:t>
      </w:r>
      <w:r>
        <w:rPr>
          <w:rFonts w:ascii="Arial"/>
          <w:b/>
          <w:spacing w:val="-5"/>
          <w:sz w:val="20"/>
        </w:rPr>
        <w:t>II)</w:t>
      </w:r>
    </w:p>
    <w:p>
      <w:pPr>
        <w:tabs>
          <w:tab w:pos="7917" w:val="left" w:leader="none"/>
          <w:tab w:pos="8261" w:val="left" w:leader="none"/>
          <w:tab w:pos="8606" w:val="left" w:leader="none"/>
        </w:tabs>
        <w:spacing w:before="26"/>
        <w:ind w:left="0" w:right="572" w:firstLine="0"/>
        <w:jc w:val="center"/>
        <w:rPr>
          <w:rFonts w:ascii="Arial"/>
          <w:b/>
          <w:sz w:val="20"/>
        </w:rPr>
      </w:pPr>
      <w:r>
        <w:rPr>
          <w:rFonts w:ascii="Arial"/>
          <w:b/>
          <w:sz w:val="20"/>
        </w:rPr>
        <w:t>IV</w:t>
      </w:r>
      <w:r>
        <w:rPr>
          <w:rFonts w:ascii="Arial"/>
          <w:b/>
          <w:spacing w:val="-7"/>
          <w:sz w:val="20"/>
        </w:rPr>
        <w:t> </w:t>
      </w:r>
      <w:r>
        <w:rPr>
          <w:rFonts w:ascii="Arial"/>
          <w:b/>
          <w:sz w:val="20"/>
        </w:rPr>
        <w:t>Year</w:t>
      </w:r>
      <w:r>
        <w:rPr>
          <w:rFonts w:ascii="Arial"/>
          <w:b/>
          <w:spacing w:val="-7"/>
          <w:sz w:val="20"/>
        </w:rPr>
        <w:t> </w:t>
      </w:r>
      <w:r>
        <w:rPr>
          <w:rFonts w:ascii="Arial"/>
          <w:b/>
          <w:sz w:val="20"/>
        </w:rPr>
        <w:t>B.Tech.(IDP)</w:t>
      </w:r>
      <w:r>
        <w:rPr>
          <w:rFonts w:ascii="Arial"/>
          <w:b/>
          <w:spacing w:val="-1"/>
          <w:sz w:val="20"/>
        </w:rPr>
        <w:t> </w:t>
      </w:r>
      <w:r>
        <w:rPr>
          <w:rFonts w:ascii="Arial"/>
          <w:b/>
          <w:sz w:val="20"/>
        </w:rPr>
        <w:t>II</w:t>
      </w:r>
      <w:r>
        <w:rPr>
          <w:rFonts w:ascii="Arial"/>
          <w:b/>
          <w:spacing w:val="-6"/>
          <w:sz w:val="20"/>
        </w:rPr>
        <w:t> </w:t>
      </w:r>
      <w:r>
        <w:rPr>
          <w:rFonts w:ascii="Arial"/>
          <w:b/>
          <w:spacing w:val="-2"/>
          <w:sz w:val="20"/>
        </w:rPr>
        <w:t>Semester</w:t>
      </w:r>
      <w:r>
        <w:rPr>
          <w:rFonts w:ascii="Arial"/>
          <w:b/>
          <w:sz w:val="20"/>
        </w:rPr>
        <w:tab/>
      </w:r>
      <w:r>
        <w:rPr>
          <w:rFonts w:ascii="Arial"/>
          <w:b/>
          <w:spacing w:val="-10"/>
          <w:sz w:val="20"/>
        </w:rPr>
        <w:t>L</w:t>
      </w:r>
      <w:r>
        <w:rPr>
          <w:rFonts w:ascii="Arial"/>
          <w:b/>
          <w:sz w:val="20"/>
        </w:rPr>
        <w:tab/>
      </w:r>
      <w:r>
        <w:rPr>
          <w:rFonts w:ascii="Arial"/>
          <w:b/>
          <w:spacing w:val="-10"/>
          <w:sz w:val="20"/>
        </w:rPr>
        <w:t>T</w:t>
      </w:r>
      <w:r>
        <w:rPr>
          <w:rFonts w:ascii="Arial"/>
          <w:b/>
          <w:sz w:val="20"/>
        </w:rPr>
        <w:tab/>
        <w:t>P</w:t>
      </w:r>
      <w:r>
        <w:rPr>
          <w:rFonts w:ascii="Arial"/>
          <w:b/>
          <w:spacing w:val="78"/>
          <w:w w:val="150"/>
          <w:sz w:val="20"/>
        </w:rPr>
        <w:t> </w:t>
      </w:r>
      <w:r>
        <w:rPr>
          <w:rFonts w:ascii="Arial"/>
          <w:b/>
          <w:spacing w:val="-10"/>
          <w:sz w:val="20"/>
        </w:rPr>
        <w:t>C</w:t>
      </w:r>
    </w:p>
    <w:p>
      <w:pPr>
        <w:tabs>
          <w:tab w:pos="387" w:val="left" w:leader="none"/>
          <w:tab w:pos="720" w:val="left" w:leader="none"/>
        </w:tabs>
        <w:spacing w:before="37"/>
        <w:ind w:left="0" w:right="723" w:firstLine="0"/>
        <w:jc w:val="right"/>
        <w:rPr>
          <w:rFonts w:ascii="Arial"/>
          <w:b/>
          <w:sz w:val="20"/>
        </w:rPr>
      </w:pPr>
      <w:r>
        <w:rPr>
          <w:rFonts w:ascii="Arial"/>
          <w:b/>
          <w:spacing w:val="-10"/>
          <w:sz w:val="20"/>
        </w:rPr>
        <w:t>3</w:t>
      </w:r>
      <w:r>
        <w:rPr>
          <w:rFonts w:ascii="Arial"/>
          <w:b/>
          <w:sz w:val="20"/>
        </w:rPr>
        <w:tab/>
      </w:r>
      <w:r>
        <w:rPr>
          <w:rFonts w:ascii="Arial"/>
          <w:b/>
          <w:spacing w:val="-10"/>
          <w:sz w:val="20"/>
        </w:rPr>
        <w:t>0</w:t>
      </w:r>
      <w:r>
        <w:rPr>
          <w:rFonts w:ascii="Arial"/>
          <w:b/>
          <w:sz w:val="20"/>
        </w:rPr>
        <w:tab/>
        <w:t>0</w:t>
      </w:r>
      <w:r>
        <w:rPr>
          <w:rFonts w:ascii="Arial"/>
          <w:b/>
          <w:spacing w:val="27"/>
          <w:sz w:val="20"/>
        </w:rPr>
        <w:t>  </w:t>
      </w:r>
      <w:r>
        <w:rPr>
          <w:rFonts w:ascii="Arial"/>
          <w:b/>
          <w:spacing w:val="-10"/>
          <w:sz w:val="20"/>
        </w:rPr>
        <w:t>3</w:t>
      </w:r>
    </w:p>
    <w:p>
      <w:pPr>
        <w:spacing w:before="36"/>
        <w:ind w:left="150" w:right="0" w:firstLine="0"/>
        <w:jc w:val="left"/>
        <w:rPr>
          <w:rFonts w:ascii="Arial"/>
          <w:b/>
          <w:sz w:val="20"/>
        </w:rPr>
      </w:pPr>
      <w:r>
        <w:rPr>
          <w:rFonts w:ascii="Arial"/>
          <w:b/>
          <w:spacing w:val="-2"/>
          <w:sz w:val="20"/>
        </w:rPr>
        <w:t>Prerequisites:</w:t>
      </w:r>
    </w:p>
    <w:p>
      <w:pPr>
        <w:pStyle w:val="ListParagraph"/>
        <w:numPr>
          <w:ilvl w:val="0"/>
          <w:numId w:val="350"/>
        </w:numPr>
        <w:tabs>
          <w:tab w:pos="741" w:val="left" w:leader="none"/>
          <w:tab w:pos="870" w:val="left" w:leader="none"/>
        </w:tabs>
        <w:spacing w:line="276" w:lineRule="auto" w:before="40" w:after="0"/>
        <w:ind w:left="870" w:right="737" w:hanging="360"/>
        <w:jc w:val="both"/>
        <w:rPr>
          <w:sz w:val="20"/>
        </w:rPr>
      </w:pPr>
      <w:r>
        <w:rPr>
          <w:sz w:val="20"/>
        </w:rPr>
        <w:t>Students should be familiar with Data mining, algorithms, basic probability theory and Discrete </w:t>
      </w:r>
      <w:r>
        <w:rPr>
          <w:spacing w:val="-4"/>
          <w:sz w:val="20"/>
        </w:rPr>
        <w:t>math.</w:t>
      </w:r>
    </w:p>
    <w:p>
      <w:pPr>
        <w:pStyle w:val="Heading5"/>
        <w:spacing w:line="229" w:lineRule="exact"/>
        <w:ind w:left="150"/>
      </w:pPr>
      <w:r>
        <w:rPr/>
        <w:t>Course</w:t>
      </w:r>
      <w:r>
        <w:rPr>
          <w:spacing w:val="-9"/>
        </w:rPr>
        <w:t> </w:t>
      </w:r>
      <w:r>
        <w:rPr>
          <w:spacing w:val="-2"/>
        </w:rPr>
        <w:t>Objectives:</w:t>
      </w:r>
    </w:p>
    <w:p>
      <w:pPr>
        <w:pStyle w:val="ListParagraph"/>
        <w:numPr>
          <w:ilvl w:val="0"/>
          <w:numId w:val="351"/>
        </w:numPr>
        <w:tabs>
          <w:tab w:pos="868" w:val="left" w:leader="none"/>
          <w:tab w:pos="870" w:val="left" w:leader="none"/>
        </w:tabs>
        <w:spacing w:line="276" w:lineRule="auto" w:before="39" w:after="0"/>
        <w:ind w:left="870" w:right="738" w:hanging="360"/>
        <w:jc w:val="both"/>
        <w:rPr>
          <w:sz w:val="20"/>
        </w:rPr>
      </w:pPr>
      <w:r>
        <w:rPr>
          <w:sz w:val="20"/>
        </w:rPr>
        <w:t>This course will cover practical algorithms for solving key problems in mining of massive </w:t>
      </w:r>
      <w:r>
        <w:rPr>
          <w:spacing w:val="-2"/>
          <w:sz w:val="20"/>
        </w:rPr>
        <w:t>datasets.</w:t>
      </w:r>
    </w:p>
    <w:p>
      <w:pPr>
        <w:pStyle w:val="ListParagraph"/>
        <w:numPr>
          <w:ilvl w:val="0"/>
          <w:numId w:val="351"/>
        </w:numPr>
        <w:tabs>
          <w:tab w:pos="868" w:val="left" w:leader="none"/>
        </w:tabs>
        <w:spacing w:line="240" w:lineRule="auto" w:before="3" w:after="0"/>
        <w:ind w:left="868" w:right="0" w:hanging="358"/>
        <w:jc w:val="both"/>
        <w:rPr>
          <w:sz w:val="20"/>
        </w:rPr>
      </w:pPr>
      <w:r>
        <w:rPr>
          <w:sz w:val="20"/>
        </w:rPr>
        <w:t>This</w:t>
      </w:r>
      <w:r>
        <w:rPr>
          <w:spacing w:val="-5"/>
          <w:sz w:val="20"/>
        </w:rPr>
        <w:t> </w:t>
      </w:r>
      <w:r>
        <w:rPr>
          <w:sz w:val="20"/>
        </w:rPr>
        <w:t>course</w:t>
      </w:r>
      <w:r>
        <w:rPr>
          <w:spacing w:val="-4"/>
          <w:sz w:val="20"/>
        </w:rPr>
        <w:t> </w:t>
      </w:r>
      <w:r>
        <w:rPr>
          <w:sz w:val="20"/>
        </w:rPr>
        <w:t>focuses on</w:t>
      </w:r>
      <w:r>
        <w:rPr>
          <w:spacing w:val="-4"/>
          <w:sz w:val="20"/>
        </w:rPr>
        <w:t> </w:t>
      </w:r>
      <w:r>
        <w:rPr>
          <w:sz w:val="20"/>
        </w:rPr>
        <w:t>parallel</w:t>
      </w:r>
      <w:r>
        <w:rPr>
          <w:spacing w:val="-2"/>
          <w:sz w:val="20"/>
        </w:rPr>
        <w:t> </w:t>
      </w:r>
      <w:r>
        <w:rPr>
          <w:sz w:val="20"/>
        </w:rPr>
        <w:t>algorithmic</w:t>
      </w:r>
      <w:r>
        <w:rPr>
          <w:spacing w:val="-3"/>
          <w:sz w:val="20"/>
        </w:rPr>
        <w:t> </w:t>
      </w:r>
      <w:r>
        <w:rPr>
          <w:sz w:val="20"/>
        </w:rPr>
        <w:t>techniques</w:t>
      </w:r>
      <w:r>
        <w:rPr>
          <w:spacing w:val="-2"/>
          <w:sz w:val="20"/>
        </w:rPr>
        <w:t> </w:t>
      </w:r>
      <w:r>
        <w:rPr>
          <w:sz w:val="20"/>
        </w:rPr>
        <w:t>that</w:t>
      </w:r>
      <w:r>
        <w:rPr>
          <w:spacing w:val="-2"/>
          <w:sz w:val="20"/>
        </w:rPr>
        <w:t> </w:t>
      </w:r>
      <w:r>
        <w:rPr>
          <w:sz w:val="20"/>
        </w:rPr>
        <w:t>are</w:t>
      </w:r>
      <w:r>
        <w:rPr>
          <w:spacing w:val="-5"/>
          <w:sz w:val="20"/>
        </w:rPr>
        <w:t> </w:t>
      </w:r>
      <w:r>
        <w:rPr>
          <w:sz w:val="20"/>
        </w:rPr>
        <w:t>used</w:t>
      </w:r>
      <w:r>
        <w:rPr>
          <w:spacing w:val="-4"/>
          <w:sz w:val="20"/>
        </w:rPr>
        <w:t> </w:t>
      </w:r>
      <w:r>
        <w:rPr>
          <w:sz w:val="20"/>
        </w:rPr>
        <w:t>for</w:t>
      </w:r>
      <w:r>
        <w:rPr>
          <w:spacing w:val="-1"/>
          <w:sz w:val="20"/>
        </w:rPr>
        <w:t> </w:t>
      </w:r>
      <w:r>
        <w:rPr>
          <w:sz w:val="20"/>
        </w:rPr>
        <w:t>large</w:t>
      </w:r>
      <w:r>
        <w:rPr>
          <w:spacing w:val="-5"/>
          <w:sz w:val="20"/>
        </w:rPr>
        <w:t> </w:t>
      </w:r>
      <w:r>
        <w:rPr>
          <w:spacing w:val="-2"/>
          <w:sz w:val="20"/>
        </w:rPr>
        <w:t>datasets.</w:t>
      </w:r>
    </w:p>
    <w:p>
      <w:pPr>
        <w:pStyle w:val="ListParagraph"/>
        <w:numPr>
          <w:ilvl w:val="0"/>
          <w:numId w:val="351"/>
        </w:numPr>
        <w:tabs>
          <w:tab w:pos="868" w:val="left" w:leader="none"/>
          <w:tab w:pos="870" w:val="left" w:leader="none"/>
        </w:tabs>
        <w:spacing w:line="276" w:lineRule="auto" w:before="38" w:after="0"/>
        <w:ind w:left="870" w:right="737" w:hanging="360"/>
        <w:jc w:val="both"/>
        <w:rPr>
          <w:sz w:val="20"/>
        </w:rPr>
      </w:pPr>
      <w:r>
        <w:rPr>
          <w:sz w:val="20"/>
        </w:rPr>
        <w:t>This course will cover stream processing algorithms for data streams that arrive constantly, page ranking algorithms for web search, and online advertisement systems that are</w:t>
      </w:r>
      <w:r>
        <w:rPr>
          <w:spacing w:val="-1"/>
          <w:sz w:val="20"/>
        </w:rPr>
        <w:t> </w:t>
      </w:r>
      <w:r>
        <w:rPr>
          <w:sz w:val="20"/>
        </w:rPr>
        <w:t>studied in </w:t>
      </w:r>
      <w:r>
        <w:rPr>
          <w:spacing w:val="-2"/>
          <w:sz w:val="20"/>
        </w:rPr>
        <w:t>detail.</w:t>
      </w:r>
    </w:p>
    <w:p>
      <w:pPr>
        <w:pStyle w:val="Heading5"/>
        <w:spacing w:line="228" w:lineRule="exact"/>
        <w:ind w:left="150"/>
      </w:pPr>
      <w:r>
        <w:rPr/>
        <w:t>Course</w:t>
      </w:r>
      <w:r>
        <w:rPr>
          <w:spacing w:val="-9"/>
        </w:rPr>
        <w:t> </w:t>
      </w:r>
      <w:r>
        <w:rPr>
          <w:spacing w:val="-2"/>
        </w:rPr>
        <w:t>Outcomes:</w:t>
      </w:r>
    </w:p>
    <w:p>
      <w:pPr>
        <w:pStyle w:val="ListParagraph"/>
        <w:numPr>
          <w:ilvl w:val="0"/>
          <w:numId w:val="352"/>
        </w:numPr>
        <w:tabs>
          <w:tab w:pos="868" w:val="left" w:leader="none"/>
        </w:tabs>
        <w:spacing w:line="240" w:lineRule="auto" w:before="42" w:after="0"/>
        <w:ind w:left="868" w:right="0" w:hanging="358"/>
        <w:jc w:val="left"/>
        <w:rPr>
          <w:sz w:val="20"/>
        </w:rPr>
      </w:pPr>
      <w:r>
        <w:rPr>
          <w:sz w:val="20"/>
        </w:rPr>
        <w:t>Handle</w:t>
      </w:r>
      <w:r>
        <w:rPr>
          <w:spacing w:val="-4"/>
          <w:sz w:val="20"/>
        </w:rPr>
        <w:t> </w:t>
      </w:r>
      <w:r>
        <w:rPr>
          <w:sz w:val="20"/>
        </w:rPr>
        <w:t>massive</w:t>
      </w:r>
      <w:r>
        <w:rPr>
          <w:spacing w:val="-3"/>
          <w:sz w:val="20"/>
        </w:rPr>
        <w:t> </w:t>
      </w:r>
      <w:r>
        <w:rPr>
          <w:sz w:val="20"/>
        </w:rPr>
        <w:t>data</w:t>
      </w:r>
      <w:r>
        <w:rPr>
          <w:spacing w:val="-4"/>
          <w:sz w:val="20"/>
        </w:rPr>
        <w:t> </w:t>
      </w:r>
      <w:r>
        <w:rPr>
          <w:sz w:val="20"/>
        </w:rPr>
        <w:t>using</w:t>
      </w:r>
      <w:r>
        <w:rPr>
          <w:spacing w:val="-3"/>
          <w:sz w:val="20"/>
        </w:rPr>
        <w:t> </w:t>
      </w:r>
      <w:r>
        <w:rPr>
          <w:spacing w:val="-2"/>
          <w:sz w:val="20"/>
        </w:rPr>
        <w:t>MapReduce.</w:t>
      </w:r>
    </w:p>
    <w:p>
      <w:pPr>
        <w:pStyle w:val="ListParagraph"/>
        <w:numPr>
          <w:ilvl w:val="0"/>
          <w:numId w:val="352"/>
        </w:numPr>
        <w:tabs>
          <w:tab w:pos="868" w:val="left" w:leader="none"/>
          <w:tab w:pos="870" w:val="left" w:leader="none"/>
        </w:tabs>
        <w:spacing w:line="278" w:lineRule="auto" w:before="35" w:after="0"/>
        <w:ind w:left="870" w:right="739" w:hanging="360"/>
        <w:jc w:val="left"/>
        <w:rPr>
          <w:sz w:val="20"/>
        </w:rPr>
      </w:pPr>
      <w:r>
        <w:rPr>
          <w:sz w:val="20"/>
        </w:rPr>
        <w:t>Develop</w:t>
      </w:r>
      <w:r>
        <w:rPr>
          <w:spacing w:val="-6"/>
          <w:sz w:val="20"/>
        </w:rPr>
        <w:t> </w:t>
      </w:r>
      <w:r>
        <w:rPr>
          <w:sz w:val="20"/>
        </w:rPr>
        <w:t>and</w:t>
      </w:r>
      <w:r>
        <w:rPr>
          <w:spacing w:val="-2"/>
          <w:sz w:val="20"/>
        </w:rPr>
        <w:t> </w:t>
      </w:r>
      <w:r>
        <w:rPr>
          <w:sz w:val="20"/>
        </w:rPr>
        <w:t>implement</w:t>
      </w:r>
      <w:r>
        <w:rPr>
          <w:spacing w:val="-4"/>
          <w:sz w:val="20"/>
        </w:rPr>
        <w:t> </w:t>
      </w:r>
      <w:r>
        <w:rPr>
          <w:sz w:val="20"/>
        </w:rPr>
        <w:t>algorithms</w:t>
      </w:r>
      <w:r>
        <w:rPr>
          <w:spacing w:val="-3"/>
          <w:sz w:val="20"/>
        </w:rPr>
        <w:t> </w:t>
      </w:r>
      <w:r>
        <w:rPr>
          <w:sz w:val="20"/>
        </w:rPr>
        <w:t>for</w:t>
      </w:r>
      <w:r>
        <w:rPr>
          <w:spacing w:val="-3"/>
          <w:sz w:val="20"/>
        </w:rPr>
        <w:t> </w:t>
      </w:r>
      <w:r>
        <w:rPr>
          <w:sz w:val="20"/>
        </w:rPr>
        <w:t>massive</w:t>
      </w:r>
      <w:r>
        <w:rPr>
          <w:spacing w:val="-6"/>
          <w:sz w:val="20"/>
        </w:rPr>
        <w:t> </w:t>
      </w:r>
      <w:r>
        <w:rPr>
          <w:sz w:val="20"/>
        </w:rPr>
        <w:t>data</w:t>
      </w:r>
      <w:r>
        <w:rPr>
          <w:spacing w:val="-4"/>
          <w:sz w:val="20"/>
        </w:rPr>
        <w:t> </w:t>
      </w:r>
      <w:r>
        <w:rPr>
          <w:sz w:val="20"/>
        </w:rPr>
        <w:t>sets</w:t>
      </w:r>
      <w:r>
        <w:rPr>
          <w:spacing w:val="-3"/>
          <w:sz w:val="20"/>
        </w:rPr>
        <w:t> </w:t>
      </w:r>
      <w:r>
        <w:rPr>
          <w:sz w:val="20"/>
        </w:rPr>
        <w:t>and</w:t>
      </w:r>
      <w:r>
        <w:rPr>
          <w:spacing w:val="-1"/>
          <w:sz w:val="20"/>
        </w:rPr>
        <w:t> </w:t>
      </w:r>
      <w:r>
        <w:rPr>
          <w:sz w:val="20"/>
        </w:rPr>
        <w:t>methodologies</w:t>
      </w:r>
      <w:r>
        <w:rPr>
          <w:spacing w:val="-3"/>
          <w:sz w:val="20"/>
        </w:rPr>
        <w:t> </w:t>
      </w:r>
      <w:r>
        <w:rPr>
          <w:sz w:val="20"/>
        </w:rPr>
        <w:t>in</w:t>
      </w:r>
      <w:r>
        <w:rPr>
          <w:spacing w:val="-3"/>
          <w:sz w:val="20"/>
        </w:rPr>
        <w:t> </w:t>
      </w:r>
      <w:r>
        <w:rPr>
          <w:sz w:val="20"/>
        </w:rPr>
        <w:t>the</w:t>
      </w:r>
      <w:r>
        <w:rPr>
          <w:spacing w:val="80"/>
          <w:sz w:val="20"/>
        </w:rPr>
        <w:t> </w:t>
      </w:r>
      <w:r>
        <w:rPr>
          <w:sz w:val="20"/>
        </w:rPr>
        <w:t>context</w:t>
      </w:r>
      <w:r>
        <w:rPr>
          <w:spacing w:val="-3"/>
          <w:sz w:val="20"/>
        </w:rPr>
        <w:t> </w:t>
      </w:r>
      <w:r>
        <w:rPr>
          <w:sz w:val="20"/>
        </w:rPr>
        <w:t>of data mining.</w:t>
      </w:r>
    </w:p>
    <w:p>
      <w:pPr>
        <w:pStyle w:val="ListParagraph"/>
        <w:numPr>
          <w:ilvl w:val="0"/>
          <w:numId w:val="352"/>
        </w:numPr>
        <w:tabs>
          <w:tab w:pos="868" w:val="left" w:leader="none"/>
        </w:tabs>
        <w:spacing w:line="240" w:lineRule="auto" w:before="0" w:after="0"/>
        <w:ind w:left="868" w:right="0" w:hanging="358"/>
        <w:jc w:val="left"/>
        <w:rPr>
          <w:sz w:val="20"/>
        </w:rPr>
      </w:pPr>
      <w:r>
        <w:rPr>
          <w:sz w:val="20"/>
        </w:rPr>
        <w:t>Understand</w:t>
      </w:r>
      <w:r>
        <w:rPr>
          <w:spacing w:val="-5"/>
          <w:sz w:val="20"/>
        </w:rPr>
        <w:t> </w:t>
      </w:r>
      <w:r>
        <w:rPr>
          <w:sz w:val="20"/>
        </w:rPr>
        <w:t>the</w:t>
      </w:r>
      <w:r>
        <w:rPr>
          <w:spacing w:val="-4"/>
          <w:sz w:val="20"/>
        </w:rPr>
        <w:t> </w:t>
      </w:r>
      <w:r>
        <w:rPr>
          <w:sz w:val="20"/>
        </w:rPr>
        <w:t>algorithms</w:t>
      </w:r>
      <w:r>
        <w:rPr>
          <w:spacing w:val="-2"/>
          <w:sz w:val="20"/>
        </w:rPr>
        <w:t> </w:t>
      </w:r>
      <w:r>
        <w:rPr>
          <w:sz w:val="20"/>
        </w:rPr>
        <w:t>for</w:t>
      </w:r>
      <w:r>
        <w:rPr>
          <w:spacing w:val="-5"/>
          <w:sz w:val="20"/>
        </w:rPr>
        <w:t> </w:t>
      </w:r>
      <w:r>
        <w:rPr>
          <w:sz w:val="20"/>
        </w:rPr>
        <w:t>extracting</w:t>
      </w:r>
      <w:r>
        <w:rPr>
          <w:spacing w:val="-4"/>
          <w:sz w:val="20"/>
        </w:rPr>
        <w:t> </w:t>
      </w:r>
      <w:r>
        <w:rPr>
          <w:sz w:val="20"/>
        </w:rPr>
        <w:t>models</w:t>
      </w:r>
      <w:r>
        <w:rPr>
          <w:spacing w:val="-3"/>
          <w:sz w:val="20"/>
        </w:rPr>
        <w:t> </w:t>
      </w:r>
      <w:r>
        <w:rPr>
          <w:sz w:val="20"/>
        </w:rPr>
        <w:t>and</w:t>
      </w:r>
      <w:r>
        <w:rPr>
          <w:spacing w:val="-5"/>
          <w:sz w:val="20"/>
        </w:rPr>
        <w:t> </w:t>
      </w:r>
      <w:r>
        <w:rPr>
          <w:sz w:val="20"/>
        </w:rPr>
        <w:t>information</w:t>
      </w:r>
      <w:r>
        <w:rPr>
          <w:spacing w:val="-4"/>
          <w:sz w:val="20"/>
        </w:rPr>
        <w:t> </w:t>
      </w:r>
      <w:r>
        <w:rPr>
          <w:sz w:val="20"/>
        </w:rPr>
        <w:t>from</w:t>
      </w:r>
      <w:r>
        <w:rPr>
          <w:spacing w:val="-6"/>
          <w:sz w:val="20"/>
        </w:rPr>
        <w:t> </w:t>
      </w:r>
      <w:r>
        <w:rPr>
          <w:sz w:val="20"/>
        </w:rPr>
        <w:t>large</w:t>
      </w:r>
      <w:r>
        <w:rPr>
          <w:spacing w:val="-2"/>
          <w:sz w:val="20"/>
        </w:rPr>
        <w:t> datasets</w:t>
      </w:r>
    </w:p>
    <w:p>
      <w:pPr>
        <w:pStyle w:val="ListParagraph"/>
        <w:numPr>
          <w:ilvl w:val="0"/>
          <w:numId w:val="352"/>
        </w:numPr>
        <w:tabs>
          <w:tab w:pos="868" w:val="left" w:leader="none"/>
        </w:tabs>
        <w:spacing w:line="240" w:lineRule="auto" w:before="36" w:after="0"/>
        <w:ind w:left="868" w:right="0" w:hanging="358"/>
        <w:jc w:val="left"/>
        <w:rPr>
          <w:sz w:val="20"/>
        </w:rPr>
      </w:pPr>
      <w:r>
        <w:rPr>
          <w:sz w:val="20"/>
        </w:rPr>
        <w:t>Develop</w:t>
      </w:r>
      <w:r>
        <w:rPr>
          <w:spacing w:val="-10"/>
          <w:sz w:val="20"/>
        </w:rPr>
        <w:t> </w:t>
      </w:r>
      <w:r>
        <w:rPr>
          <w:sz w:val="20"/>
        </w:rPr>
        <w:t>recommendation</w:t>
      </w:r>
      <w:r>
        <w:rPr>
          <w:spacing w:val="-9"/>
          <w:sz w:val="20"/>
        </w:rPr>
        <w:t> </w:t>
      </w:r>
      <w:r>
        <w:rPr>
          <w:spacing w:val="-2"/>
          <w:sz w:val="20"/>
        </w:rPr>
        <w:t>systems.</w:t>
      </w:r>
    </w:p>
    <w:p>
      <w:pPr>
        <w:pStyle w:val="ListParagraph"/>
        <w:numPr>
          <w:ilvl w:val="0"/>
          <w:numId w:val="352"/>
        </w:numPr>
        <w:tabs>
          <w:tab w:pos="868" w:val="left" w:leader="none"/>
        </w:tabs>
        <w:spacing w:line="240" w:lineRule="auto" w:before="37" w:after="0"/>
        <w:ind w:left="868" w:right="0" w:hanging="358"/>
        <w:jc w:val="left"/>
        <w:rPr>
          <w:sz w:val="20"/>
        </w:rPr>
      </w:pPr>
      <w:r>
        <w:rPr>
          <w:sz w:val="20"/>
        </w:rPr>
        <w:t>Gain</w:t>
      </w:r>
      <w:r>
        <w:rPr>
          <w:spacing w:val="-4"/>
          <w:sz w:val="20"/>
        </w:rPr>
        <w:t> </w:t>
      </w:r>
      <w:r>
        <w:rPr>
          <w:sz w:val="20"/>
        </w:rPr>
        <w:t>experience</w:t>
      </w:r>
      <w:r>
        <w:rPr>
          <w:spacing w:val="-4"/>
          <w:sz w:val="20"/>
        </w:rPr>
        <w:t> </w:t>
      </w:r>
      <w:r>
        <w:rPr>
          <w:sz w:val="20"/>
        </w:rPr>
        <w:t>in</w:t>
      </w:r>
      <w:r>
        <w:rPr>
          <w:spacing w:val="-6"/>
          <w:sz w:val="20"/>
        </w:rPr>
        <w:t> </w:t>
      </w:r>
      <w:r>
        <w:rPr>
          <w:sz w:val="20"/>
        </w:rPr>
        <w:t>matching</w:t>
      </w:r>
      <w:r>
        <w:rPr>
          <w:spacing w:val="-5"/>
          <w:sz w:val="20"/>
        </w:rPr>
        <w:t> </w:t>
      </w:r>
      <w:r>
        <w:rPr>
          <w:sz w:val="20"/>
        </w:rPr>
        <w:t>various</w:t>
      </w:r>
      <w:r>
        <w:rPr>
          <w:spacing w:val="-1"/>
          <w:sz w:val="20"/>
        </w:rPr>
        <w:t> </w:t>
      </w:r>
      <w:r>
        <w:rPr>
          <w:sz w:val="20"/>
        </w:rPr>
        <w:t>algorithms</w:t>
      </w:r>
      <w:r>
        <w:rPr>
          <w:spacing w:val="-5"/>
          <w:sz w:val="20"/>
        </w:rPr>
        <w:t> </w:t>
      </w:r>
      <w:r>
        <w:rPr>
          <w:sz w:val="20"/>
        </w:rPr>
        <w:t>for</w:t>
      </w:r>
      <w:r>
        <w:rPr>
          <w:spacing w:val="-1"/>
          <w:sz w:val="20"/>
        </w:rPr>
        <w:t> </w:t>
      </w:r>
      <w:r>
        <w:rPr>
          <w:sz w:val="20"/>
        </w:rPr>
        <w:t>particular</w:t>
      </w:r>
      <w:r>
        <w:rPr>
          <w:spacing w:val="-4"/>
          <w:sz w:val="20"/>
        </w:rPr>
        <w:t> </w:t>
      </w:r>
      <w:r>
        <w:rPr>
          <w:sz w:val="20"/>
        </w:rPr>
        <w:t>classes</w:t>
      </w:r>
      <w:r>
        <w:rPr>
          <w:spacing w:val="-3"/>
          <w:sz w:val="20"/>
        </w:rPr>
        <w:t> </w:t>
      </w:r>
      <w:r>
        <w:rPr>
          <w:sz w:val="20"/>
        </w:rPr>
        <w:t>of</w:t>
      </w:r>
      <w:r>
        <w:rPr>
          <w:spacing w:val="-3"/>
          <w:sz w:val="20"/>
        </w:rPr>
        <w:t> </w:t>
      </w:r>
      <w:r>
        <w:rPr>
          <w:spacing w:val="-2"/>
          <w:sz w:val="20"/>
        </w:rPr>
        <w:t>problems.</w:t>
      </w:r>
    </w:p>
    <w:p>
      <w:pPr>
        <w:pStyle w:val="BodyText"/>
        <w:spacing w:before="70"/>
      </w:pPr>
    </w:p>
    <w:p>
      <w:pPr>
        <w:pStyle w:val="Heading4"/>
        <w:ind w:left="150"/>
      </w:pPr>
      <w:r>
        <w:rPr/>
        <w:t>UNIT</w:t>
      </w:r>
      <w:r>
        <w:rPr>
          <w:spacing w:val="-3"/>
        </w:rPr>
        <w:t> </w:t>
      </w:r>
      <w:r>
        <w:rPr/>
        <w:t>-</w:t>
      </w:r>
      <w:r>
        <w:rPr>
          <w:spacing w:val="-2"/>
        </w:rPr>
        <w:t> </w:t>
      </w:r>
      <w:r>
        <w:rPr>
          <w:spacing w:val="-5"/>
        </w:rPr>
        <w:t>I:</w:t>
      </w:r>
    </w:p>
    <w:p>
      <w:pPr>
        <w:pStyle w:val="BodyText"/>
        <w:spacing w:before="39"/>
        <w:ind w:left="165"/>
      </w:pPr>
      <w:r>
        <w:rPr>
          <w:rFonts w:ascii="Arial"/>
          <w:b/>
        </w:rPr>
        <w:t>Data</w:t>
      </w:r>
      <w:r>
        <w:rPr>
          <w:rFonts w:ascii="Arial"/>
          <w:b/>
          <w:spacing w:val="-11"/>
        </w:rPr>
        <w:t> </w:t>
      </w:r>
      <w:r>
        <w:rPr>
          <w:rFonts w:ascii="Arial"/>
          <w:b/>
        </w:rPr>
        <w:t>Mining</w:t>
      </w:r>
      <w:r>
        <w:rPr/>
        <w:t>-Introduction-Definition</w:t>
      </w:r>
      <w:r>
        <w:rPr>
          <w:spacing w:val="-6"/>
        </w:rPr>
        <w:t> </w:t>
      </w:r>
      <w:r>
        <w:rPr/>
        <w:t>of</w:t>
      </w:r>
      <w:r>
        <w:rPr>
          <w:spacing w:val="-7"/>
        </w:rPr>
        <w:t> </w:t>
      </w:r>
      <w:r>
        <w:rPr/>
        <w:t>Data</w:t>
      </w:r>
      <w:r>
        <w:rPr>
          <w:spacing w:val="-5"/>
        </w:rPr>
        <w:t> </w:t>
      </w:r>
      <w:r>
        <w:rPr/>
        <w:t>Mining-Statistical</w:t>
      </w:r>
      <w:r>
        <w:rPr>
          <w:spacing w:val="-10"/>
        </w:rPr>
        <w:t> </w:t>
      </w:r>
      <w:r>
        <w:rPr/>
        <w:t>Limits</w:t>
      </w:r>
      <w:r>
        <w:rPr>
          <w:spacing w:val="-5"/>
        </w:rPr>
        <w:t> </w:t>
      </w:r>
      <w:r>
        <w:rPr/>
        <w:t>on</w:t>
      </w:r>
      <w:r>
        <w:rPr>
          <w:spacing w:val="-6"/>
        </w:rPr>
        <w:t> </w:t>
      </w:r>
      <w:r>
        <w:rPr/>
        <w:t>Data</w:t>
      </w:r>
      <w:r>
        <w:rPr>
          <w:spacing w:val="-5"/>
        </w:rPr>
        <w:t> </w:t>
      </w:r>
      <w:r>
        <w:rPr>
          <w:spacing w:val="-2"/>
        </w:rPr>
        <w:t>Mining,</w:t>
      </w:r>
    </w:p>
    <w:p>
      <w:pPr>
        <w:spacing w:line="271" w:lineRule="auto" w:before="34"/>
        <w:ind w:left="174" w:right="0" w:hanging="10"/>
        <w:jc w:val="left"/>
        <w:rPr>
          <w:sz w:val="20"/>
        </w:rPr>
      </w:pPr>
      <w:r>
        <w:rPr>
          <w:rFonts w:ascii="Arial"/>
          <w:b/>
          <w:sz w:val="20"/>
        </w:rPr>
        <w:t>MapReduce and the New Software Stack-</w:t>
      </w:r>
      <w:r>
        <w:rPr>
          <w:sz w:val="20"/>
        </w:rPr>
        <w:t>Distributed File Systems, MapReduce, Algorithms Using </w:t>
      </w:r>
      <w:r>
        <w:rPr>
          <w:spacing w:val="-2"/>
          <w:sz w:val="20"/>
        </w:rPr>
        <w:t>MapReduce.</w:t>
      </w:r>
    </w:p>
    <w:p>
      <w:pPr>
        <w:pStyle w:val="BodyText"/>
        <w:spacing w:before="40"/>
      </w:pPr>
    </w:p>
    <w:p>
      <w:pPr>
        <w:pStyle w:val="Heading4"/>
        <w:ind w:left="150"/>
      </w:pPr>
      <w:r>
        <w:rPr/>
        <w:t>UNIT</w:t>
      </w:r>
      <w:r>
        <w:rPr>
          <w:spacing w:val="-3"/>
        </w:rPr>
        <w:t> </w:t>
      </w:r>
      <w:r>
        <w:rPr/>
        <w:t>-</w:t>
      </w:r>
      <w:r>
        <w:rPr>
          <w:spacing w:val="-2"/>
        </w:rPr>
        <w:t> </w:t>
      </w:r>
      <w:r>
        <w:rPr>
          <w:spacing w:val="-5"/>
        </w:rPr>
        <w:t>II:</w:t>
      </w:r>
    </w:p>
    <w:p>
      <w:pPr>
        <w:pStyle w:val="BodyText"/>
        <w:spacing w:line="271" w:lineRule="auto" w:before="39"/>
        <w:ind w:left="174" w:hanging="10"/>
      </w:pPr>
      <w:r>
        <w:rPr>
          <w:rFonts w:ascii="Arial"/>
          <w:b/>
        </w:rPr>
        <w:t>Similarity</w:t>
      </w:r>
      <w:r>
        <w:rPr>
          <w:rFonts w:ascii="Arial"/>
          <w:b/>
          <w:spacing w:val="80"/>
        </w:rPr>
        <w:t> </w:t>
      </w:r>
      <w:r>
        <w:rPr>
          <w:rFonts w:ascii="Arial"/>
          <w:b/>
        </w:rPr>
        <w:t>Search:</w:t>
      </w:r>
      <w:r>
        <w:rPr>
          <w:rFonts w:ascii="Arial"/>
          <w:b/>
          <w:spacing w:val="80"/>
        </w:rPr>
        <w:t> </w:t>
      </w:r>
      <w:r>
        <w:rPr/>
        <w:t>Finding</w:t>
      </w:r>
      <w:r>
        <w:rPr>
          <w:spacing w:val="80"/>
        </w:rPr>
        <w:t> </w:t>
      </w:r>
      <w:r>
        <w:rPr/>
        <w:t>Similar</w:t>
      </w:r>
      <w:r>
        <w:rPr>
          <w:spacing w:val="80"/>
        </w:rPr>
        <w:t> </w:t>
      </w:r>
      <w:r>
        <w:rPr/>
        <w:t>Items</w:t>
      </w:r>
      <w:r>
        <w:rPr>
          <w:rFonts w:ascii="Arial"/>
          <w:b/>
        </w:rPr>
        <w:t>-</w:t>
      </w:r>
      <w:r>
        <w:rPr/>
        <w:t>Applications</w:t>
      </w:r>
      <w:r>
        <w:rPr>
          <w:spacing w:val="80"/>
        </w:rPr>
        <w:t> </w:t>
      </w:r>
      <w:r>
        <w:rPr/>
        <w:t>of</w:t>
      </w:r>
      <w:r>
        <w:rPr>
          <w:spacing w:val="80"/>
        </w:rPr>
        <w:t> </w:t>
      </w:r>
      <w:r>
        <w:rPr/>
        <w:t>Near-Neighbor</w:t>
      </w:r>
      <w:r>
        <w:rPr>
          <w:spacing w:val="80"/>
        </w:rPr>
        <w:t> </w:t>
      </w:r>
      <w:r>
        <w:rPr/>
        <w:t>Search,</w:t>
      </w:r>
      <w:r>
        <w:rPr>
          <w:spacing w:val="80"/>
        </w:rPr>
        <w:t> </w:t>
      </w:r>
      <w:r>
        <w:rPr/>
        <w:t>Shingling</w:t>
      </w:r>
      <w:r>
        <w:rPr>
          <w:spacing w:val="80"/>
        </w:rPr>
        <w:t> </w:t>
      </w:r>
      <w:r>
        <w:rPr/>
        <w:t>of Documents, Similarity-Preserving Summaries of Sets, Distance Measures.</w:t>
      </w:r>
    </w:p>
    <w:p>
      <w:pPr>
        <w:pStyle w:val="BodyText"/>
        <w:spacing w:line="273" w:lineRule="auto" w:before="5"/>
        <w:ind w:left="174" w:right="731" w:hanging="10"/>
      </w:pPr>
      <w:r>
        <w:rPr>
          <w:rFonts w:ascii="Arial"/>
          <w:b/>
        </w:rPr>
        <w:t>Streaming</w:t>
      </w:r>
      <w:r>
        <w:rPr>
          <w:rFonts w:ascii="Arial"/>
          <w:b/>
          <w:spacing w:val="-4"/>
        </w:rPr>
        <w:t> </w:t>
      </w:r>
      <w:r>
        <w:rPr>
          <w:rFonts w:ascii="Arial"/>
          <w:b/>
        </w:rPr>
        <w:t>Data:</w:t>
      </w:r>
      <w:r>
        <w:rPr>
          <w:rFonts w:ascii="Arial"/>
          <w:b/>
          <w:spacing w:val="-4"/>
        </w:rPr>
        <w:t> </w:t>
      </w:r>
      <w:r>
        <w:rPr/>
        <w:t>Mining</w:t>
      </w:r>
      <w:r>
        <w:rPr>
          <w:spacing w:val="-3"/>
        </w:rPr>
        <w:t> </w:t>
      </w:r>
      <w:r>
        <w:rPr/>
        <w:t>Data</w:t>
      </w:r>
      <w:r>
        <w:rPr>
          <w:spacing w:val="-2"/>
        </w:rPr>
        <w:t> </w:t>
      </w:r>
      <w:r>
        <w:rPr/>
        <w:t>Streams-The Stream</w:t>
      </w:r>
      <w:r>
        <w:rPr>
          <w:spacing w:val="-2"/>
        </w:rPr>
        <w:t> </w:t>
      </w:r>
      <w:r>
        <w:rPr/>
        <w:t>Data</w:t>
      </w:r>
      <w:r>
        <w:rPr>
          <w:spacing w:val="-2"/>
        </w:rPr>
        <w:t> </w:t>
      </w:r>
      <w:r>
        <w:rPr/>
        <w:t>Model</w:t>
      </w:r>
      <w:r>
        <w:rPr>
          <w:spacing w:val="-4"/>
        </w:rPr>
        <w:t> </w:t>
      </w:r>
      <w:r>
        <w:rPr/>
        <w:t>,</w:t>
      </w:r>
      <w:r>
        <w:rPr>
          <w:spacing w:val="-2"/>
        </w:rPr>
        <w:t> </w:t>
      </w:r>
      <w:r>
        <w:rPr/>
        <w:t>Sampling</w:t>
      </w:r>
      <w:r>
        <w:rPr>
          <w:spacing w:val="-3"/>
        </w:rPr>
        <w:t> </w:t>
      </w:r>
      <w:r>
        <w:rPr/>
        <w:t>Data</w:t>
      </w:r>
      <w:r>
        <w:rPr>
          <w:spacing w:val="-1"/>
        </w:rPr>
        <w:t> </w:t>
      </w:r>
      <w:r>
        <w:rPr/>
        <w:t>in</w:t>
      </w:r>
      <w:r>
        <w:rPr>
          <w:spacing w:val="-2"/>
        </w:rPr>
        <w:t> </w:t>
      </w:r>
      <w:r>
        <w:rPr/>
        <w:t>a</w:t>
      </w:r>
      <w:r>
        <w:rPr>
          <w:spacing w:val="-3"/>
        </w:rPr>
        <w:t> </w:t>
      </w:r>
      <w:r>
        <w:rPr/>
        <w:t>Stream,</w:t>
      </w:r>
      <w:r>
        <w:rPr>
          <w:spacing w:val="-3"/>
        </w:rPr>
        <w:t> </w:t>
      </w:r>
      <w:r>
        <w:rPr/>
        <w:t>Filtering </w:t>
      </w:r>
      <w:r>
        <w:rPr>
          <w:spacing w:val="-2"/>
        </w:rPr>
        <w:t>Streams.</w:t>
      </w:r>
    </w:p>
    <w:p>
      <w:pPr>
        <w:pStyle w:val="Heading4"/>
        <w:spacing w:before="190"/>
        <w:ind w:left="150"/>
      </w:pPr>
      <w:r>
        <w:rPr/>
        <w:t>UNIT</w:t>
      </w:r>
      <w:r>
        <w:rPr>
          <w:spacing w:val="-3"/>
        </w:rPr>
        <w:t> </w:t>
      </w:r>
      <w:r>
        <w:rPr/>
        <w:t>-</w:t>
      </w:r>
      <w:r>
        <w:rPr>
          <w:spacing w:val="-2"/>
        </w:rPr>
        <w:t> </w:t>
      </w:r>
      <w:r>
        <w:rPr>
          <w:spacing w:val="-4"/>
        </w:rPr>
        <w:t>III:</w:t>
      </w:r>
    </w:p>
    <w:p>
      <w:pPr>
        <w:pStyle w:val="BodyText"/>
        <w:spacing w:before="37"/>
        <w:ind w:left="165"/>
      </w:pPr>
      <w:r>
        <w:rPr>
          <w:rFonts w:ascii="Arial"/>
          <w:b/>
        </w:rPr>
        <w:t>Link</w:t>
      </w:r>
      <w:r>
        <w:rPr>
          <w:rFonts w:ascii="Arial"/>
          <w:b/>
          <w:spacing w:val="-11"/>
        </w:rPr>
        <w:t> </w:t>
      </w:r>
      <w:r>
        <w:rPr>
          <w:rFonts w:ascii="Arial"/>
          <w:b/>
        </w:rPr>
        <w:t>Analysis</w:t>
      </w:r>
      <w:r>
        <w:rPr/>
        <w:t>-PageRank,</w:t>
      </w:r>
      <w:r>
        <w:rPr>
          <w:spacing w:val="-6"/>
        </w:rPr>
        <w:t> </w:t>
      </w:r>
      <w:r>
        <w:rPr/>
        <w:t>Efficient</w:t>
      </w:r>
      <w:r>
        <w:rPr>
          <w:spacing w:val="-5"/>
        </w:rPr>
        <w:t> </w:t>
      </w:r>
      <w:r>
        <w:rPr/>
        <w:t>Computation</w:t>
      </w:r>
      <w:r>
        <w:rPr>
          <w:spacing w:val="-6"/>
        </w:rPr>
        <w:t> </w:t>
      </w:r>
      <w:r>
        <w:rPr/>
        <w:t>of</w:t>
      </w:r>
      <w:r>
        <w:rPr>
          <w:spacing w:val="-5"/>
        </w:rPr>
        <w:t> </w:t>
      </w:r>
      <w:r>
        <w:rPr/>
        <w:t>PageRank,</w:t>
      </w:r>
      <w:r>
        <w:rPr>
          <w:spacing w:val="-7"/>
        </w:rPr>
        <w:t> </w:t>
      </w:r>
      <w:r>
        <w:rPr/>
        <w:t>Link</w:t>
      </w:r>
      <w:r>
        <w:rPr>
          <w:spacing w:val="-7"/>
        </w:rPr>
        <w:t> </w:t>
      </w:r>
      <w:r>
        <w:rPr>
          <w:spacing w:val="-4"/>
        </w:rPr>
        <w:t>Spam</w:t>
      </w:r>
    </w:p>
    <w:p>
      <w:pPr>
        <w:pStyle w:val="BodyText"/>
        <w:spacing w:line="273" w:lineRule="auto" w:before="34"/>
        <w:ind w:left="174" w:right="731" w:hanging="10"/>
      </w:pPr>
      <w:r>
        <w:rPr>
          <w:rFonts w:ascii="Arial"/>
          <w:b/>
        </w:rPr>
        <w:t>Frequent</w:t>
      </w:r>
      <w:r>
        <w:rPr>
          <w:rFonts w:ascii="Arial"/>
          <w:b/>
          <w:spacing w:val="28"/>
        </w:rPr>
        <w:t> </w:t>
      </w:r>
      <w:r>
        <w:rPr>
          <w:rFonts w:ascii="Arial"/>
          <w:b/>
        </w:rPr>
        <w:t>Itemsets-</w:t>
      </w:r>
      <w:r>
        <w:rPr/>
        <w:t>Handling</w:t>
      </w:r>
      <w:r>
        <w:rPr>
          <w:spacing w:val="30"/>
        </w:rPr>
        <w:t> </w:t>
      </w:r>
      <w:r>
        <w:rPr/>
        <w:t>Larger</w:t>
      </w:r>
      <w:r>
        <w:rPr>
          <w:spacing w:val="31"/>
        </w:rPr>
        <w:t> </w:t>
      </w:r>
      <w:r>
        <w:rPr/>
        <w:t>Datasets</w:t>
      </w:r>
      <w:r>
        <w:rPr>
          <w:spacing w:val="34"/>
        </w:rPr>
        <w:t> </w:t>
      </w:r>
      <w:r>
        <w:rPr/>
        <w:t>in</w:t>
      </w:r>
      <w:r>
        <w:rPr>
          <w:spacing w:val="32"/>
        </w:rPr>
        <w:t> </w:t>
      </w:r>
      <w:r>
        <w:rPr/>
        <w:t>Main</w:t>
      </w:r>
      <w:r>
        <w:rPr>
          <w:spacing w:val="29"/>
        </w:rPr>
        <w:t> </w:t>
      </w:r>
      <w:r>
        <w:rPr/>
        <w:t>Memory,</w:t>
      </w:r>
      <w:r>
        <w:rPr>
          <w:spacing w:val="30"/>
        </w:rPr>
        <w:t> </w:t>
      </w:r>
      <w:r>
        <w:rPr/>
        <w:t>Limited-Pass</w:t>
      </w:r>
      <w:r>
        <w:rPr>
          <w:spacing w:val="32"/>
        </w:rPr>
        <w:t> </w:t>
      </w:r>
      <w:r>
        <w:rPr/>
        <w:t>Algorithms,</w:t>
      </w:r>
      <w:r>
        <w:rPr>
          <w:spacing w:val="30"/>
        </w:rPr>
        <w:t> </w:t>
      </w:r>
      <w:r>
        <w:rPr/>
        <w:t>Counting Frequent Items in a Stream.</w:t>
      </w:r>
    </w:p>
    <w:p>
      <w:pPr>
        <w:pStyle w:val="BodyText"/>
        <w:spacing w:line="273" w:lineRule="auto" w:before="3"/>
        <w:ind w:left="174" w:right="722" w:hanging="10"/>
      </w:pPr>
      <w:r>
        <w:rPr>
          <w:rFonts w:ascii="Arial"/>
          <w:b/>
        </w:rPr>
        <w:t>Clustering-</w:t>
      </w:r>
      <w:r>
        <w:rPr/>
        <w:t>The</w:t>
      </w:r>
      <w:r>
        <w:rPr>
          <w:spacing w:val="28"/>
        </w:rPr>
        <w:t> </w:t>
      </w:r>
      <w:r>
        <w:rPr/>
        <w:t>CURE</w:t>
      </w:r>
      <w:r>
        <w:rPr>
          <w:spacing w:val="26"/>
        </w:rPr>
        <w:t> </w:t>
      </w:r>
      <w:r>
        <w:rPr/>
        <w:t>Algorithm,</w:t>
      </w:r>
      <w:r>
        <w:rPr>
          <w:spacing w:val="25"/>
        </w:rPr>
        <w:t> </w:t>
      </w:r>
      <w:r>
        <w:rPr/>
        <w:t>Clustering</w:t>
      </w:r>
      <w:r>
        <w:rPr>
          <w:spacing w:val="28"/>
        </w:rPr>
        <w:t> </w:t>
      </w:r>
      <w:r>
        <w:rPr/>
        <w:t>in</w:t>
      </w:r>
      <w:r>
        <w:rPr>
          <w:spacing w:val="24"/>
        </w:rPr>
        <w:t> </w:t>
      </w:r>
      <w:r>
        <w:rPr/>
        <w:t>Non-Euclidean</w:t>
      </w:r>
      <w:r>
        <w:rPr>
          <w:spacing w:val="29"/>
        </w:rPr>
        <w:t> </w:t>
      </w:r>
      <w:r>
        <w:rPr/>
        <w:t>Spaces,</w:t>
      </w:r>
      <w:r>
        <w:rPr>
          <w:spacing w:val="25"/>
        </w:rPr>
        <w:t> </w:t>
      </w:r>
      <w:r>
        <w:rPr/>
        <w:t>Clustering</w:t>
      </w:r>
      <w:r>
        <w:rPr>
          <w:spacing w:val="26"/>
        </w:rPr>
        <w:t> </w:t>
      </w:r>
      <w:r>
        <w:rPr/>
        <w:t>for</w:t>
      </w:r>
      <w:r>
        <w:rPr>
          <w:spacing w:val="26"/>
        </w:rPr>
        <w:t> </w:t>
      </w:r>
      <w:r>
        <w:rPr/>
        <w:t>Streams</w:t>
      </w:r>
      <w:r>
        <w:rPr>
          <w:spacing w:val="29"/>
        </w:rPr>
        <w:t> </w:t>
      </w:r>
      <w:r>
        <w:rPr/>
        <w:t>and </w:t>
      </w:r>
      <w:r>
        <w:rPr>
          <w:spacing w:val="-2"/>
        </w:rPr>
        <w:t>Parallelism.</w:t>
      </w:r>
    </w:p>
    <w:p>
      <w:pPr>
        <w:pStyle w:val="Heading4"/>
        <w:spacing w:before="190"/>
        <w:ind w:left="150"/>
      </w:pPr>
      <w:r>
        <w:rPr/>
        <w:t>UNIT</w:t>
      </w:r>
      <w:r>
        <w:rPr>
          <w:spacing w:val="-3"/>
        </w:rPr>
        <w:t> </w:t>
      </w:r>
      <w:r>
        <w:rPr/>
        <w:t>-</w:t>
      </w:r>
      <w:r>
        <w:rPr>
          <w:spacing w:val="-2"/>
        </w:rPr>
        <w:t> </w:t>
      </w:r>
      <w:r>
        <w:rPr>
          <w:spacing w:val="-5"/>
        </w:rPr>
        <w:t>IV:</w:t>
      </w:r>
    </w:p>
    <w:p>
      <w:pPr>
        <w:pStyle w:val="BodyText"/>
        <w:spacing w:line="273" w:lineRule="auto" w:before="36"/>
        <w:ind w:left="174" w:right="722" w:hanging="10"/>
      </w:pPr>
      <w:r>
        <w:rPr>
          <w:rFonts w:ascii="Arial"/>
          <w:b/>
        </w:rPr>
        <w:t>Advertising on the Web-</w:t>
      </w:r>
      <w:r>
        <w:rPr/>
        <w:t>Issues in On-Line Advertising, On-Line Algorithms, The Matching Problem, The Adwords Problem, Adwords Implementation.</w:t>
      </w:r>
    </w:p>
    <w:p>
      <w:pPr>
        <w:pStyle w:val="BodyText"/>
        <w:tabs>
          <w:tab w:pos="2155" w:val="left" w:leader="none"/>
          <w:tab w:pos="3476" w:val="left" w:leader="none"/>
          <w:tab w:pos="4327" w:val="left" w:leader="none"/>
          <w:tab w:pos="4865" w:val="left" w:leader="none"/>
          <w:tab w:pos="6734" w:val="left" w:leader="none"/>
          <w:tab w:pos="7866" w:val="left" w:leader="none"/>
        </w:tabs>
        <w:spacing w:line="278" w:lineRule="auto" w:before="3"/>
        <w:ind w:left="165" w:right="723"/>
      </w:pPr>
      <w:r>
        <w:rPr>
          <w:rFonts w:ascii="Arial"/>
          <w:b/>
          <w:spacing w:val="-2"/>
        </w:rPr>
        <w:t>Recommendation</w:t>
      </w:r>
      <w:r>
        <w:rPr>
          <w:rFonts w:ascii="Arial"/>
          <w:b/>
        </w:rPr>
        <w:tab/>
      </w:r>
      <w:r>
        <w:rPr>
          <w:rFonts w:ascii="Arial"/>
          <w:b/>
          <w:spacing w:val="-2"/>
        </w:rPr>
        <w:t>Systems-</w:t>
      </w:r>
      <w:r>
        <w:rPr>
          <w:spacing w:val="-2"/>
        </w:rPr>
        <w:t>A</w:t>
      </w:r>
      <w:r>
        <w:rPr/>
        <w:tab/>
      </w:r>
      <w:r>
        <w:rPr>
          <w:spacing w:val="-4"/>
        </w:rPr>
        <w:t>Model</w:t>
      </w:r>
      <w:r>
        <w:rPr/>
        <w:tab/>
      </w:r>
      <w:r>
        <w:rPr>
          <w:spacing w:val="-4"/>
        </w:rPr>
        <w:t>for</w:t>
      </w:r>
      <w:r>
        <w:rPr/>
        <w:tab/>
      </w:r>
      <w:r>
        <w:rPr>
          <w:spacing w:val="-2"/>
        </w:rPr>
        <w:t>Recommendation</w:t>
      </w:r>
      <w:r>
        <w:rPr/>
        <w:tab/>
      </w:r>
      <w:r>
        <w:rPr>
          <w:spacing w:val="-2"/>
        </w:rPr>
        <w:t>Systems,</w:t>
      </w:r>
      <w:r>
        <w:rPr/>
        <w:tab/>
      </w:r>
      <w:r>
        <w:rPr>
          <w:spacing w:val="-2"/>
        </w:rPr>
        <w:t>Content-</w:t>
      </w:r>
      <w:r>
        <w:rPr>
          <w:spacing w:val="-2"/>
        </w:rPr>
        <w:t>Based </w:t>
      </w:r>
      <w:r>
        <w:rPr/>
        <w:t>Recommendations, Collaborative Filtering, Dimensionality Reduction, The NetFlix Challenge.</w:t>
      </w:r>
    </w:p>
    <w:p>
      <w:pPr>
        <w:pStyle w:val="Heading4"/>
        <w:spacing w:before="162"/>
        <w:ind w:left="150"/>
      </w:pPr>
      <w:r>
        <w:rPr/>
        <w:t>UNIT</w:t>
      </w:r>
      <w:r>
        <w:rPr>
          <w:spacing w:val="-3"/>
        </w:rPr>
        <w:t> </w:t>
      </w:r>
      <w:r>
        <w:rPr/>
        <w:t>-</w:t>
      </w:r>
      <w:r>
        <w:rPr>
          <w:spacing w:val="-2"/>
        </w:rPr>
        <w:t> </w:t>
      </w:r>
      <w:r>
        <w:rPr>
          <w:spacing w:val="-5"/>
        </w:rPr>
        <w:t>V:</w:t>
      </w:r>
    </w:p>
    <w:p>
      <w:pPr>
        <w:pStyle w:val="BodyText"/>
        <w:spacing w:line="273" w:lineRule="auto" w:before="36"/>
        <w:ind w:left="174" w:hanging="10"/>
      </w:pPr>
      <w:r>
        <w:rPr>
          <w:rFonts w:ascii="Arial"/>
          <w:b/>
        </w:rPr>
        <w:t>Mining Social-Network Graphs-</w:t>
      </w:r>
      <w:r>
        <w:rPr/>
        <w:t>Social Networks as</w:t>
      </w:r>
      <w:r>
        <w:rPr>
          <w:spacing w:val="27"/>
        </w:rPr>
        <w:t> </w:t>
      </w:r>
      <w:r>
        <w:rPr/>
        <w:t>Graphs, Clustering of Social-Network</w:t>
      </w:r>
      <w:r>
        <w:rPr>
          <w:spacing w:val="25"/>
        </w:rPr>
        <w:t> </w:t>
      </w:r>
      <w:r>
        <w:rPr/>
        <w:t>Graphs, Partitioning of Graphs, Simrank, Counting Triangles.</w:t>
      </w:r>
    </w:p>
    <w:p>
      <w:pPr>
        <w:pStyle w:val="Heading4"/>
        <w:spacing w:before="200"/>
        <w:ind w:left="150"/>
      </w:pPr>
      <w:r>
        <w:rPr/>
        <w:t>TEXT</w:t>
      </w:r>
      <w:r>
        <w:rPr>
          <w:spacing w:val="-8"/>
        </w:rPr>
        <w:t> </w:t>
      </w:r>
      <w:r>
        <w:rPr>
          <w:spacing w:val="-2"/>
        </w:rPr>
        <w:t>BOOK:</w:t>
      </w:r>
    </w:p>
    <w:p>
      <w:pPr>
        <w:pStyle w:val="ListParagraph"/>
        <w:numPr>
          <w:ilvl w:val="0"/>
          <w:numId w:val="353"/>
        </w:numPr>
        <w:tabs>
          <w:tab w:pos="729" w:val="left" w:leader="none"/>
        </w:tabs>
        <w:spacing w:line="240" w:lineRule="auto" w:before="40" w:after="0"/>
        <w:ind w:left="729" w:right="0" w:hanging="219"/>
        <w:jc w:val="left"/>
        <w:rPr>
          <w:sz w:val="20"/>
        </w:rPr>
      </w:pPr>
      <w:r>
        <w:rPr>
          <w:sz w:val="20"/>
        </w:rPr>
        <w:t>Jure</w:t>
      </w:r>
      <w:r>
        <w:rPr>
          <w:spacing w:val="-4"/>
          <w:sz w:val="20"/>
        </w:rPr>
        <w:t> </w:t>
      </w:r>
      <w:r>
        <w:rPr>
          <w:sz w:val="20"/>
        </w:rPr>
        <w:t>Leskovec,</w:t>
      </w:r>
      <w:r>
        <w:rPr>
          <w:spacing w:val="-5"/>
          <w:sz w:val="20"/>
        </w:rPr>
        <w:t> </w:t>
      </w:r>
      <w:r>
        <w:rPr>
          <w:sz w:val="20"/>
        </w:rPr>
        <w:t>Anand</w:t>
      </w:r>
      <w:r>
        <w:rPr>
          <w:spacing w:val="-2"/>
          <w:sz w:val="20"/>
        </w:rPr>
        <w:t> </w:t>
      </w:r>
      <w:r>
        <w:rPr>
          <w:sz w:val="20"/>
        </w:rPr>
        <w:t>Rajaraman,</w:t>
      </w:r>
      <w:r>
        <w:rPr>
          <w:spacing w:val="-4"/>
          <w:sz w:val="20"/>
        </w:rPr>
        <w:t> </w:t>
      </w:r>
      <w:r>
        <w:rPr>
          <w:sz w:val="20"/>
        </w:rPr>
        <w:t>Jeff</w:t>
      </w:r>
      <w:r>
        <w:rPr>
          <w:spacing w:val="-5"/>
          <w:sz w:val="20"/>
        </w:rPr>
        <w:t> </w:t>
      </w:r>
      <w:r>
        <w:rPr>
          <w:sz w:val="20"/>
        </w:rPr>
        <w:t>Ullman,</w:t>
      </w:r>
      <w:r>
        <w:rPr>
          <w:spacing w:val="-3"/>
          <w:sz w:val="20"/>
        </w:rPr>
        <w:t> </w:t>
      </w:r>
      <w:r>
        <w:rPr>
          <w:sz w:val="20"/>
        </w:rPr>
        <w:t>Mining</w:t>
      </w:r>
      <w:r>
        <w:rPr>
          <w:spacing w:val="-4"/>
          <w:sz w:val="20"/>
        </w:rPr>
        <w:t> </w:t>
      </w:r>
      <w:r>
        <w:rPr>
          <w:sz w:val="20"/>
        </w:rPr>
        <w:t>of</w:t>
      </w:r>
      <w:r>
        <w:rPr>
          <w:spacing w:val="-1"/>
          <w:sz w:val="20"/>
        </w:rPr>
        <w:t> </w:t>
      </w:r>
      <w:r>
        <w:rPr>
          <w:sz w:val="20"/>
        </w:rPr>
        <w:t>Massive</w:t>
      </w:r>
      <w:r>
        <w:rPr>
          <w:spacing w:val="-3"/>
          <w:sz w:val="20"/>
        </w:rPr>
        <w:t> </w:t>
      </w:r>
      <w:r>
        <w:rPr>
          <w:sz w:val="20"/>
        </w:rPr>
        <w:t>Datasets,</w:t>
      </w:r>
      <w:r>
        <w:rPr>
          <w:spacing w:val="-3"/>
          <w:sz w:val="20"/>
        </w:rPr>
        <w:t> </w:t>
      </w:r>
      <w:r>
        <w:rPr>
          <w:sz w:val="20"/>
        </w:rPr>
        <w:t>3</w:t>
      </w:r>
      <w:r>
        <w:rPr>
          <w:position w:val="6"/>
          <w:sz w:val="13"/>
        </w:rPr>
        <w:t>rd</w:t>
      </w:r>
      <w:r>
        <w:rPr>
          <w:spacing w:val="16"/>
          <w:position w:val="6"/>
          <w:sz w:val="13"/>
        </w:rPr>
        <w:t> </w:t>
      </w:r>
      <w:r>
        <w:rPr>
          <w:spacing w:val="-2"/>
          <w:sz w:val="20"/>
        </w:rPr>
        <w:t>Edition.</w:t>
      </w:r>
    </w:p>
    <w:p>
      <w:pPr>
        <w:pStyle w:val="Heading4"/>
        <w:spacing w:before="34"/>
        <w:ind w:left="150"/>
      </w:pPr>
      <w:r>
        <w:rPr>
          <w:spacing w:val="-2"/>
        </w:rPr>
        <w:t>REFERENCES:</w:t>
      </w:r>
    </w:p>
    <w:p>
      <w:pPr>
        <w:pStyle w:val="ListParagraph"/>
        <w:numPr>
          <w:ilvl w:val="0"/>
          <w:numId w:val="354"/>
        </w:numPr>
        <w:tabs>
          <w:tab w:pos="868" w:val="left" w:leader="none"/>
        </w:tabs>
        <w:spacing w:line="240" w:lineRule="auto" w:before="40" w:after="0"/>
        <w:ind w:left="868" w:right="0" w:hanging="358"/>
        <w:jc w:val="left"/>
        <w:rPr>
          <w:sz w:val="20"/>
        </w:rPr>
      </w:pPr>
      <w:r>
        <w:rPr>
          <w:sz w:val="20"/>
        </w:rPr>
        <w:t>Jiawei</w:t>
      </w:r>
      <w:r>
        <w:rPr>
          <w:spacing w:val="-14"/>
          <w:sz w:val="20"/>
        </w:rPr>
        <w:t> </w:t>
      </w:r>
      <w:r>
        <w:rPr>
          <w:sz w:val="20"/>
        </w:rPr>
        <w:t>Han</w:t>
      </w:r>
      <w:r>
        <w:rPr>
          <w:spacing w:val="-12"/>
          <w:sz w:val="20"/>
        </w:rPr>
        <w:t> </w:t>
      </w:r>
      <w:r>
        <w:rPr>
          <w:sz w:val="20"/>
        </w:rPr>
        <w:t>&amp;</w:t>
      </w:r>
      <w:r>
        <w:rPr>
          <w:spacing w:val="-12"/>
          <w:sz w:val="20"/>
        </w:rPr>
        <w:t> </w:t>
      </w:r>
      <w:r>
        <w:rPr>
          <w:sz w:val="20"/>
        </w:rPr>
        <w:t>Micheline</w:t>
      </w:r>
      <w:r>
        <w:rPr>
          <w:spacing w:val="-11"/>
          <w:sz w:val="20"/>
        </w:rPr>
        <w:t> </w:t>
      </w:r>
      <w:r>
        <w:rPr>
          <w:sz w:val="20"/>
        </w:rPr>
        <w:t>Kamber</w:t>
      </w:r>
      <w:r>
        <w:rPr>
          <w:spacing w:val="-11"/>
          <w:sz w:val="20"/>
        </w:rPr>
        <w:t> </w:t>
      </w:r>
      <w:r>
        <w:rPr>
          <w:sz w:val="20"/>
        </w:rPr>
        <w:t>,</w:t>
      </w:r>
      <w:r>
        <w:rPr>
          <w:spacing w:val="-10"/>
          <w:sz w:val="20"/>
        </w:rPr>
        <w:t> </w:t>
      </w:r>
      <w:r>
        <w:rPr>
          <w:sz w:val="20"/>
        </w:rPr>
        <w:t>Data</w:t>
      </w:r>
      <w:r>
        <w:rPr>
          <w:spacing w:val="-10"/>
          <w:sz w:val="20"/>
        </w:rPr>
        <w:t> </w:t>
      </w:r>
      <w:r>
        <w:rPr>
          <w:sz w:val="20"/>
        </w:rPr>
        <w:t>Mining</w:t>
      </w:r>
      <w:r>
        <w:rPr>
          <w:spacing w:val="-10"/>
          <w:sz w:val="20"/>
        </w:rPr>
        <w:t> </w:t>
      </w:r>
      <w:r>
        <w:rPr>
          <w:sz w:val="20"/>
        </w:rPr>
        <w:t>–</w:t>
      </w:r>
      <w:r>
        <w:rPr>
          <w:spacing w:val="-11"/>
          <w:sz w:val="20"/>
        </w:rPr>
        <w:t> </w:t>
      </w:r>
      <w:r>
        <w:rPr>
          <w:sz w:val="20"/>
        </w:rPr>
        <w:t>Concepts</w:t>
      </w:r>
      <w:r>
        <w:rPr>
          <w:spacing w:val="-11"/>
          <w:sz w:val="20"/>
        </w:rPr>
        <w:t> </w:t>
      </w:r>
      <w:r>
        <w:rPr>
          <w:sz w:val="20"/>
        </w:rPr>
        <w:t>and</w:t>
      </w:r>
      <w:r>
        <w:rPr>
          <w:spacing w:val="-11"/>
          <w:sz w:val="20"/>
        </w:rPr>
        <w:t> </w:t>
      </w:r>
      <w:r>
        <w:rPr>
          <w:sz w:val="20"/>
        </w:rPr>
        <w:t>Techniques</w:t>
      </w:r>
      <w:r>
        <w:rPr>
          <w:spacing w:val="31"/>
          <w:sz w:val="20"/>
        </w:rPr>
        <w:t> </w:t>
      </w:r>
      <w:r>
        <w:rPr>
          <w:sz w:val="20"/>
        </w:rPr>
        <w:t>3rd</w:t>
      </w:r>
      <w:r>
        <w:rPr>
          <w:spacing w:val="-10"/>
          <w:sz w:val="20"/>
        </w:rPr>
        <w:t> </w:t>
      </w:r>
      <w:r>
        <w:rPr>
          <w:sz w:val="20"/>
        </w:rPr>
        <w:t>Edition</w:t>
      </w:r>
      <w:r>
        <w:rPr>
          <w:spacing w:val="-11"/>
          <w:sz w:val="20"/>
        </w:rPr>
        <w:t> </w:t>
      </w:r>
      <w:r>
        <w:rPr>
          <w:spacing w:val="-2"/>
          <w:sz w:val="20"/>
        </w:rPr>
        <w:t>Elsevier.</w:t>
      </w:r>
    </w:p>
    <w:p>
      <w:pPr>
        <w:pStyle w:val="ListParagraph"/>
        <w:numPr>
          <w:ilvl w:val="0"/>
          <w:numId w:val="354"/>
        </w:numPr>
        <w:tabs>
          <w:tab w:pos="868" w:val="left" w:leader="none"/>
        </w:tabs>
        <w:spacing w:line="240" w:lineRule="auto" w:before="37" w:after="0"/>
        <w:ind w:left="868" w:right="0" w:hanging="358"/>
        <w:jc w:val="left"/>
        <w:rPr>
          <w:sz w:val="20"/>
        </w:rPr>
      </w:pPr>
      <w:r>
        <w:rPr>
          <w:sz w:val="20"/>
        </w:rPr>
        <w:t>Margaret</w:t>
      </w:r>
      <w:r>
        <w:rPr>
          <w:spacing w:val="-3"/>
          <w:sz w:val="20"/>
        </w:rPr>
        <w:t> </w:t>
      </w:r>
      <w:r>
        <w:rPr>
          <w:sz w:val="20"/>
        </w:rPr>
        <w:t>H</w:t>
      </w:r>
      <w:r>
        <w:rPr>
          <w:spacing w:val="-5"/>
          <w:sz w:val="20"/>
        </w:rPr>
        <w:t> </w:t>
      </w:r>
      <w:r>
        <w:rPr>
          <w:sz w:val="20"/>
        </w:rPr>
        <w:t>Dunham,</w:t>
      </w:r>
      <w:r>
        <w:rPr>
          <w:spacing w:val="-6"/>
          <w:sz w:val="20"/>
        </w:rPr>
        <w:t> </w:t>
      </w:r>
      <w:r>
        <w:rPr>
          <w:sz w:val="20"/>
        </w:rPr>
        <w:t>Data</w:t>
      </w:r>
      <w:r>
        <w:rPr>
          <w:spacing w:val="-3"/>
          <w:sz w:val="20"/>
        </w:rPr>
        <w:t> </w:t>
      </w:r>
      <w:r>
        <w:rPr>
          <w:sz w:val="20"/>
        </w:rPr>
        <w:t>Mining</w:t>
      </w:r>
      <w:r>
        <w:rPr>
          <w:spacing w:val="-5"/>
          <w:sz w:val="20"/>
        </w:rPr>
        <w:t> </w:t>
      </w:r>
      <w:r>
        <w:rPr>
          <w:sz w:val="20"/>
        </w:rPr>
        <w:t>Introductory</w:t>
      </w:r>
      <w:r>
        <w:rPr>
          <w:spacing w:val="-5"/>
          <w:sz w:val="20"/>
        </w:rPr>
        <w:t> </w:t>
      </w:r>
      <w:r>
        <w:rPr>
          <w:sz w:val="20"/>
        </w:rPr>
        <w:t>and</w:t>
      </w:r>
      <w:r>
        <w:rPr>
          <w:spacing w:val="-2"/>
          <w:sz w:val="20"/>
        </w:rPr>
        <w:t> </w:t>
      </w:r>
      <w:r>
        <w:rPr>
          <w:sz w:val="20"/>
        </w:rPr>
        <w:t>Advanced</w:t>
      </w:r>
      <w:r>
        <w:rPr>
          <w:spacing w:val="-5"/>
          <w:sz w:val="20"/>
        </w:rPr>
        <w:t> </w:t>
      </w:r>
      <w:r>
        <w:rPr>
          <w:sz w:val="20"/>
        </w:rPr>
        <w:t>topics,</w:t>
      </w:r>
      <w:r>
        <w:rPr>
          <w:spacing w:val="-7"/>
          <w:sz w:val="20"/>
        </w:rPr>
        <w:t> </w:t>
      </w:r>
      <w:r>
        <w:rPr>
          <w:spacing w:val="-4"/>
          <w:sz w:val="20"/>
        </w:rPr>
        <w:t>PEA.</w:t>
      </w:r>
    </w:p>
    <w:p>
      <w:pPr>
        <w:pStyle w:val="ListParagraph"/>
        <w:numPr>
          <w:ilvl w:val="0"/>
          <w:numId w:val="354"/>
        </w:numPr>
        <w:tabs>
          <w:tab w:pos="868" w:val="left" w:leader="none"/>
          <w:tab w:pos="870" w:val="left" w:leader="none"/>
        </w:tabs>
        <w:spacing w:line="276" w:lineRule="auto" w:before="38" w:after="0"/>
        <w:ind w:left="870" w:right="736" w:hanging="360"/>
        <w:jc w:val="left"/>
        <w:rPr>
          <w:sz w:val="20"/>
        </w:rPr>
      </w:pPr>
      <w:r>
        <w:rPr>
          <w:sz w:val="20"/>
        </w:rPr>
        <w:t>Ian</w:t>
      </w:r>
      <w:r>
        <w:rPr>
          <w:spacing w:val="-4"/>
          <w:sz w:val="20"/>
        </w:rPr>
        <w:t> </w:t>
      </w:r>
      <w:r>
        <w:rPr>
          <w:sz w:val="20"/>
        </w:rPr>
        <w:t>H.</w:t>
      </w:r>
      <w:r>
        <w:rPr>
          <w:spacing w:val="-4"/>
          <w:sz w:val="20"/>
        </w:rPr>
        <w:t> </w:t>
      </w:r>
      <w:r>
        <w:rPr>
          <w:sz w:val="20"/>
        </w:rPr>
        <w:t>Witten</w:t>
      </w:r>
      <w:r>
        <w:rPr>
          <w:spacing w:val="-3"/>
          <w:sz w:val="20"/>
        </w:rPr>
        <w:t> </w:t>
      </w:r>
      <w:r>
        <w:rPr>
          <w:sz w:val="20"/>
        </w:rPr>
        <w:t>and</w:t>
      </w:r>
      <w:r>
        <w:rPr>
          <w:spacing w:val="-5"/>
          <w:sz w:val="20"/>
        </w:rPr>
        <w:t> </w:t>
      </w:r>
      <w:r>
        <w:rPr>
          <w:sz w:val="20"/>
        </w:rPr>
        <w:t>Eibe</w:t>
      </w:r>
      <w:r>
        <w:rPr>
          <w:spacing w:val="-4"/>
          <w:sz w:val="20"/>
        </w:rPr>
        <w:t> </w:t>
      </w:r>
      <w:r>
        <w:rPr>
          <w:sz w:val="20"/>
        </w:rPr>
        <w:t>Frank,</w:t>
      </w:r>
      <w:r>
        <w:rPr>
          <w:spacing w:val="-6"/>
          <w:sz w:val="20"/>
        </w:rPr>
        <w:t> </w:t>
      </w:r>
      <w:r>
        <w:rPr>
          <w:sz w:val="20"/>
        </w:rPr>
        <w:t>Data</w:t>
      </w:r>
      <w:r>
        <w:rPr>
          <w:spacing w:val="-6"/>
          <w:sz w:val="20"/>
        </w:rPr>
        <w:t> </w:t>
      </w:r>
      <w:r>
        <w:rPr>
          <w:sz w:val="20"/>
        </w:rPr>
        <w:t>Mining:</w:t>
      </w:r>
      <w:r>
        <w:rPr>
          <w:spacing w:val="-5"/>
          <w:sz w:val="20"/>
        </w:rPr>
        <w:t> </w:t>
      </w:r>
      <w:r>
        <w:rPr>
          <w:sz w:val="20"/>
        </w:rPr>
        <w:t>Practical</w:t>
      </w:r>
      <w:r>
        <w:rPr>
          <w:spacing w:val="-2"/>
          <w:sz w:val="20"/>
        </w:rPr>
        <w:t> </w:t>
      </w:r>
      <w:r>
        <w:rPr>
          <w:sz w:val="20"/>
        </w:rPr>
        <w:t>Machine</w:t>
      </w:r>
      <w:r>
        <w:rPr>
          <w:spacing w:val="-4"/>
          <w:sz w:val="20"/>
        </w:rPr>
        <w:t> </w:t>
      </w:r>
      <w:r>
        <w:rPr>
          <w:sz w:val="20"/>
        </w:rPr>
        <w:t>Learning</w:t>
      </w:r>
      <w:r>
        <w:rPr>
          <w:spacing w:val="-5"/>
          <w:sz w:val="20"/>
        </w:rPr>
        <w:t> </w:t>
      </w:r>
      <w:r>
        <w:rPr>
          <w:sz w:val="20"/>
        </w:rPr>
        <w:t>Tools</w:t>
      </w:r>
      <w:r>
        <w:rPr>
          <w:spacing w:val="-4"/>
          <w:sz w:val="20"/>
        </w:rPr>
        <w:t> </w:t>
      </w:r>
      <w:r>
        <w:rPr>
          <w:sz w:val="20"/>
        </w:rPr>
        <w:t>and</w:t>
      </w:r>
      <w:r>
        <w:rPr>
          <w:spacing w:val="-3"/>
          <w:sz w:val="20"/>
        </w:rPr>
        <w:t> </w:t>
      </w:r>
      <w:r>
        <w:rPr>
          <w:sz w:val="20"/>
        </w:rPr>
        <w:t>Techniques, Morgan Kaufmann.</w:t>
      </w:r>
    </w:p>
    <w:p>
      <w:pPr>
        <w:pStyle w:val="ListParagraph"/>
        <w:spacing w:after="0" w:line="276" w:lineRule="auto"/>
        <w:jc w:val="left"/>
        <w:rPr>
          <w:sz w:val="20"/>
        </w:rPr>
        <w:sectPr>
          <w:pgSz w:w="11910" w:h="16840"/>
          <w:pgMar w:header="914" w:footer="0" w:top="1120" w:bottom="280" w:left="1275" w:right="708"/>
        </w:sectPr>
      </w:pPr>
    </w:p>
    <w:p>
      <w:pPr>
        <w:pStyle w:val="BodyText"/>
        <w:spacing w:before="119"/>
      </w:pPr>
    </w:p>
    <w:p>
      <w:pPr>
        <w:pStyle w:val="Heading4"/>
        <w:spacing w:before="1"/>
        <w:ind w:right="609"/>
        <w:jc w:val="center"/>
      </w:pPr>
      <w:r>
        <w:rPr/>
        <w:t>RESEARCH</w:t>
      </w:r>
      <w:r>
        <w:rPr>
          <w:spacing w:val="-9"/>
        </w:rPr>
        <w:t> </w:t>
      </w:r>
      <w:r>
        <w:rPr/>
        <w:t>METHODOLOGY</w:t>
      </w:r>
      <w:r>
        <w:rPr>
          <w:spacing w:val="-9"/>
        </w:rPr>
        <w:t> </w:t>
      </w:r>
      <w:r>
        <w:rPr/>
        <w:t>&amp;</w:t>
      </w:r>
      <w:r>
        <w:rPr>
          <w:spacing w:val="-8"/>
        </w:rPr>
        <w:t> </w:t>
      </w:r>
      <w:r>
        <w:rPr>
          <w:spacing w:val="-5"/>
        </w:rPr>
        <w:t>IPR</w:t>
      </w:r>
    </w:p>
    <w:p>
      <w:pPr>
        <w:pStyle w:val="BodyText"/>
        <w:spacing w:before="82"/>
        <w:rPr>
          <w:rFonts w:ascii="Arial"/>
          <w:b/>
        </w:rPr>
      </w:pPr>
    </w:p>
    <w:p>
      <w:pPr>
        <w:pStyle w:val="Heading5"/>
        <w:tabs>
          <w:tab w:pos="7917" w:val="left" w:leader="none"/>
          <w:tab w:pos="8261" w:val="left" w:leader="none"/>
          <w:tab w:pos="8606" w:val="left" w:leader="none"/>
        </w:tabs>
        <w:ind w:right="572"/>
        <w:jc w:val="center"/>
      </w:pPr>
      <w:r>
        <w:rPr/>
        <w:t>IV</w:t>
      </w:r>
      <w:r>
        <w:rPr>
          <w:spacing w:val="-7"/>
        </w:rPr>
        <w:t> </w:t>
      </w:r>
      <w:r>
        <w:rPr/>
        <w:t>Year</w:t>
      </w:r>
      <w:r>
        <w:rPr>
          <w:spacing w:val="-7"/>
        </w:rPr>
        <w:t> </w:t>
      </w:r>
      <w:r>
        <w:rPr/>
        <w:t>B.Tech.(IDP)</w:t>
      </w:r>
      <w:r>
        <w:rPr>
          <w:spacing w:val="-1"/>
        </w:rPr>
        <w:t> </w:t>
      </w:r>
      <w:r>
        <w:rPr/>
        <w:t>II</w:t>
      </w:r>
      <w:r>
        <w:rPr>
          <w:spacing w:val="-6"/>
        </w:rPr>
        <w:t> </w:t>
      </w:r>
      <w:r>
        <w:rPr>
          <w:spacing w:val="-2"/>
        </w:rPr>
        <w:t>Semester</w:t>
      </w:r>
      <w:r>
        <w:rPr/>
        <w:tab/>
      </w:r>
      <w:r>
        <w:rPr>
          <w:spacing w:val="-10"/>
        </w:rPr>
        <w:t>L</w:t>
      </w:r>
      <w:r>
        <w:rPr/>
        <w:tab/>
      </w:r>
      <w:r>
        <w:rPr>
          <w:spacing w:val="-10"/>
        </w:rPr>
        <w:t>T</w:t>
      </w:r>
      <w:r>
        <w:rPr/>
        <w:tab/>
        <w:t>P</w:t>
      </w:r>
      <w:r>
        <w:rPr>
          <w:spacing w:val="78"/>
          <w:w w:val="150"/>
        </w:rPr>
        <w:t> </w:t>
      </w:r>
      <w:r>
        <w:rPr>
          <w:spacing w:val="-10"/>
        </w:rPr>
        <w:t>C</w:t>
      </w:r>
    </w:p>
    <w:p>
      <w:pPr>
        <w:tabs>
          <w:tab w:pos="387" w:val="left" w:leader="none"/>
          <w:tab w:pos="720" w:val="left" w:leader="none"/>
        </w:tabs>
        <w:spacing w:before="36"/>
        <w:ind w:left="0" w:right="723" w:firstLine="0"/>
        <w:jc w:val="right"/>
        <w:rPr>
          <w:rFonts w:ascii="Arial"/>
          <w:b/>
          <w:sz w:val="20"/>
        </w:rPr>
      </w:pPr>
      <w:r>
        <w:rPr>
          <w:rFonts w:ascii="Arial"/>
          <w:b/>
          <w:spacing w:val="-10"/>
          <w:sz w:val="20"/>
        </w:rPr>
        <w:t>2</w:t>
      </w:r>
      <w:r>
        <w:rPr>
          <w:rFonts w:ascii="Arial"/>
          <w:b/>
          <w:sz w:val="20"/>
        </w:rPr>
        <w:tab/>
      </w:r>
      <w:r>
        <w:rPr>
          <w:rFonts w:ascii="Arial"/>
          <w:b/>
          <w:spacing w:val="-10"/>
          <w:sz w:val="20"/>
        </w:rPr>
        <w:t>0</w:t>
      </w:r>
      <w:r>
        <w:rPr>
          <w:rFonts w:ascii="Arial"/>
          <w:b/>
          <w:sz w:val="20"/>
        </w:rPr>
        <w:tab/>
        <w:t>0</w:t>
      </w:r>
      <w:r>
        <w:rPr>
          <w:rFonts w:ascii="Arial"/>
          <w:b/>
          <w:spacing w:val="27"/>
          <w:sz w:val="20"/>
        </w:rPr>
        <w:t>  </w:t>
      </w:r>
      <w:r>
        <w:rPr>
          <w:rFonts w:ascii="Arial"/>
          <w:b/>
          <w:spacing w:val="-10"/>
          <w:sz w:val="20"/>
        </w:rPr>
        <w:t>2</w:t>
      </w:r>
    </w:p>
    <w:p>
      <w:pPr>
        <w:spacing w:before="37"/>
        <w:ind w:left="150" w:right="0" w:firstLine="0"/>
        <w:jc w:val="left"/>
        <w:rPr>
          <w:sz w:val="20"/>
        </w:rPr>
      </w:pPr>
      <w:r>
        <w:rPr>
          <w:rFonts w:ascii="Arial"/>
          <w:b/>
          <w:sz w:val="20"/>
        </w:rPr>
        <w:t>Prerequisite:</w:t>
      </w:r>
      <w:r>
        <w:rPr>
          <w:rFonts w:ascii="Arial"/>
          <w:b/>
          <w:spacing w:val="39"/>
          <w:sz w:val="20"/>
        </w:rPr>
        <w:t> </w:t>
      </w:r>
      <w:r>
        <w:rPr>
          <w:spacing w:val="-4"/>
          <w:sz w:val="20"/>
        </w:rPr>
        <w:t>None</w:t>
      </w:r>
    </w:p>
    <w:p>
      <w:pPr>
        <w:pStyle w:val="BodyText"/>
        <w:spacing w:before="39"/>
        <w:ind w:left="165"/>
        <w:jc w:val="both"/>
      </w:pPr>
      <w:r>
        <w:rPr/>
        <w:t>R22</w:t>
      </w:r>
      <w:r>
        <w:rPr>
          <w:spacing w:val="-2"/>
        </w:rPr>
        <w:t> </w:t>
      </w:r>
      <w:r>
        <w:rPr/>
        <w:t>IDP</w:t>
      </w:r>
      <w:r>
        <w:rPr>
          <w:spacing w:val="-4"/>
        </w:rPr>
        <w:t> </w:t>
      </w:r>
      <w:r>
        <w:rPr/>
        <w:t>(B.Tech</w:t>
      </w:r>
      <w:r>
        <w:rPr>
          <w:spacing w:val="-2"/>
        </w:rPr>
        <w:t> </w:t>
      </w:r>
      <w:r>
        <w:rPr/>
        <w:t>+</w:t>
      </w:r>
      <w:r>
        <w:rPr>
          <w:spacing w:val="-1"/>
        </w:rPr>
        <w:t> </w:t>
      </w:r>
      <w:r>
        <w:rPr/>
        <w:t>M.Tech)</w:t>
      </w:r>
      <w:r>
        <w:rPr>
          <w:spacing w:val="1"/>
        </w:rPr>
        <w:t> </w:t>
      </w:r>
      <w:r>
        <w:rPr/>
        <w:t>CSE</w:t>
      </w:r>
      <w:r>
        <w:rPr>
          <w:spacing w:val="-1"/>
        </w:rPr>
        <w:t> </w:t>
      </w:r>
      <w:r>
        <w:rPr>
          <w:spacing w:val="-2"/>
        </w:rPr>
        <w:t>Syllabus</w:t>
      </w:r>
    </w:p>
    <w:p>
      <w:pPr>
        <w:pStyle w:val="Heading5"/>
        <w:spacing w:before="37"/>
        <w:ind w:left="150"/>
      </w:pPr>
      <w:r>
        <w:rPr/>
        <w:t>Course</w:t>
      </w:r>
      <w:r>
        <w:rPr>
          <w:spacing w:val="-9"/>
        </w:rPr>
        <w:t> </w:t>
      </w:r>
      <w:r>
        <w:rPr>
          <w:spacing w:val="-2"/>
        </w:rPr>
        <w:t>Objectives:</w:t>
      </w:r>
    </w:p>
    <w:p>
      <w:pPr>
        <w:pStyle w:val="ListParagraph"/>
        <w:numPr>
          <w:ilvl w:val="0"/>
          <w:numId w:val="355"/>
        </w:numPr>
        <w:tabs>
          <w:tab w:pos="868" w:val="left" w:leader="none"/>
        </w:tabs>
        <w:spacing w:line="240" w:lineRule="auto" w:before="42" w:after="0"/>
        <w:ind w:left="868" w:right="0" w:hanging="358"/>
        <w:jc w:val="left"/>
        <w:rPr>
          <w:sz w:val="20"/>
        </w:rPr>
      </w:pPr>
      <w:r>
        <w:rPr>
          <w:sz w:val="20"/>
        </w:rPr>
        <w:t>To</w:t>
      </w:r>
      <w:r>
        <w:rPr>
          <w:spacing w:val="-4"/>
          <w:sz w:val="20"/>
        </w:rPr>
        <w:t> </w:t>
      </w:r>
      <w:r>
        <w:rPr>
          <w:sz w:val="20"/>
        </w:rPr>
        <w:t>understand</w:t>
      </w:r>
      <w:r>
        <w:rPr>
          <w:spacing w:val="-2"/>
          <w:sz w:val="20"/>
        </w:rPr>
        <w:t> </w:t>
      </w:r>
      <w:r>
        <w:rPr>
          <w:sz w:val="20"/>
        </w:rPr>
        <w:t>the</w:t>
      </w:r>
      <w:r>
        <w:rPr>
          <w:spacing w:val="-3"/>
          <w:sz w:val="20"/>
        </w:rPr>
        <w:t> </w:t>
      </w:r>
      <w:r>
        <w:rPr>
          <w:sz w:val="20"/>
        </w:rPr>
        <w:t>research</w:t>
      </w:r>
      <w:r>
        <w:rPr>
          <w:spacing w:val="-3"/>
          <w:sz w:val="20"/>
        </w:rPr>
        <w:t> </w:t>
      </w:r>
      <w:r>
        <w:rPr>
          <w:spacing w:val="-2"/>
          <w:sz w:val="20"/>
        </w:rPr>
        <w:t>problem</w:t>
      </w:r>
    </w:p>
    <w:p>
      <w:pPr>
        <w:pStyle w:val="ListParagraph"/>
        <w:numPr>
          <w:ilvl w:val="0"/>
          <w:numId w:val="355"/>
        </w:numPr>
        <w:tabs>
          <w:tab w:pos="868" w:val="left" w:leader="none"/>
        </w:tabs>
        <w:spacing w:line="240" w:lineRule="auto" w:before="36" w:after="0"/>
        <w:ind w:left="868" w:right="0" w:hanging="358"/>
        <w:jc w:val="left"/>
        <w:rPr>
          <w:sz w:val="20"/>
        </w:rPr>
      </w:pPr>
      <w:r>
        <w:rPr>
          <w:sz w:val="20"/>
        </w:rPr>
        <w:t>To</w:t>
      </w:r>
      <w:r>
        <w:rPr>
          <w:spacing w:val="-5"/>
          <w:sz w:val="20"/>
        </w:rPr>
        <w:t> </w:t>
      </w:r>
      <w:r>
        <w:rPr>
          <w:sz w:val="20"/>
        </w:rPr>
        <w:t>know</w:t>
      </w:r>
      <w:r>
        <w:rPr>
          <w:spacing w:val="-4"/>
          <w:sz w:val="20"/>
        </w:rPr>
        <w:t> </w:t>
      </w:r>
      <w:r>
        <w:rPr>
          <w:sz w:val="20"/>
        </w:rPr>
        <w:t>the</w:t>
      </w:r>
      <w:r>
        <w:rPr>
          <w:spacing w:val="-3"/>
          <w:sz w:val="20"/>
        </w:rPr>
        <w:t> </w:t>
      </w:r>
      <w:r>
        <w:rPr>
          <w:sz w:val="20"/>
        </w:rPr>
        <w:t>literature</w:t>
      </w:r>
      <w:r>
        <w:rPr>
          <w:spacing w:val="-3"/>
          <w:sz w:val="20"/>
        </w:rPr>
        <w:t> </w:t>
      </w:r>
      <w:r>
        <w:rPr>
          <w:sz w:val="20"/>
        </w:rPr>
        <w:t>studies,</w:t>
      </w:r>
      <w:r>
        <w:rPr>
          <w:spacing w:val="-7"/>
          <w:sz w:val="20"/>
        </w:rPr>
        <w:t> </w:t>
      </w:r>
      <w:r>
        <w:rPr>
          <w:sz w:val="20"/>
        </w:rPr>
        <w:t>plagiarism</w:t>
      </w:r>
      <w:r>
        <w:rPr>
          <w:spacing w:val="-2"/>
          <w:sz w:val="20"/>
        </w:rPr>
        <w:t> </w:t>
      </w:r>
      <w:r>
        <w:rPr>
          <w:sz w:val="20"/>
        </w:rPr>
        <w:t>and</w:t>
      </w:r>
      <w:r>
        <w:rPr>
          <w:spacing w:val="-3"/>
          <w:sz w:val="20"/>
        </w:rPr>
        <w:t> </w:t>
      </w:r>
      <w:r>
        <w:rPr>
          <w:spacing w:val="-2"/>
          <w:sz w:val="20"/>
        </w:rPr>
        <w:t>ethics</w:t>
      </w:r>
    </w:p>
    <w:p>
      <w:pPr>
        <w:pStyle w:val="ListParagraph"/>
        <w:numPr>
          <w:ilvl w:val="0"/>
          <w:numId w:val="355"/>
        </w:numPr>
        <w:tabs>
          <w:tab w:pos="868" w:val="left" w:leader="none"/>
        </w:tabs>
        <w:spacing w:line="240" w:lineRule="auto" w:before="37" w:after="0"/>
        <w:ind w:left="868" w:right="0" w:hanging="358"/>
        <w:jc w:val="left"/>
        <w:rPr>
          <w:sz w:val="20"/>
        </w:rPr>
      </w:pPr>
      <w:r>
        <w:rPr>
          <w:sz w:val="20"/>
        </w:rPr>
        <w:t>To</w:t>
      </w:r>
      <w:r>
        <w:rPr>
          <w:spacing w:val="-5"/>
          <w:sz w:val="20"/>
        </w:rPr>
        <w:t> </w:t>
      </w:r>
      <w:r>
        <w:rPr>
          <w:sz w:val="20"/>
        </w:rPr>
        <w:t>get</w:t>
      </w:r>
      <w:r>
        <w:rPr>
          <w:spacing w:val="-2"/>
          <w:sz w:val="20"/>
        </w:rPr>
        <w:t> </w:t>
      </w:r>
      <w:r>
        <w:rPr>
          <w:sz w:val="20"/>
        </w:rPr>
        <w:t>the</w:t>
      </w:r>
      <w:r>
        <w:rPr>
          <w:spacing w:val="-4"/>
          <w:sz w:val="20"/>
        </w:rPr>
        <w:t> </w:t>
      </w:r>
      <w:r>
        <w:rPr>
          <w:sz w:val="20"/>
        </w:rPr>
        <w:t>knowledge</w:t>
      </w:r>
      <w:r>
        <w:rPr>
          <w:spacing w:val="-4"/>
          <w:sz w:val="20"/>
        </w:rPr>
        <w:t> </w:t>
      </w:r>
      <w:r>
        <w:rPr>
          <w:sz w:val="20"/>
        </w:rPr>
        <w:t>about</w:t>
      </w:r>
      <w:r>
        <w:rPr>
          <w:spacing w:val="-4"/>
          <w:sz w:val="20"/>
        </w:rPr>
        <w:t> </w:t>
      </w:r>
      <w:r>
        <w:rPr>
          <w:sz w:val="20"/>
        </w:rPr>
        <w:t>technical</w:t>
      </w:r>
      <w:r>
        <w:rPr>
          <w:spacing w:val="-3"/>
          <w:sz w:val="20"/>
        </w:rPr>
        <w:t> </w:t>
      </w:r>
      <w:r>
        <w:rPr>
          <w:spacing w:val="-2"/>
          <w:sz w:val="20"/>
        </w:rPr>
        <w:t>writing</w:t>
      </w:r>
    </w:p>
    <w:p>
      <w:pPr>
        <w:pStyle w:val="ListParagraph"/>
        <w:numPr>
          <w:ilvl w:val="0"/>
          <w:numId w:val="355"/>
        </w:numPr>
        <w:tabs>
          <w:tab w:pos="868" w:val="left" w:leader="none"/>
          <w:tab w:pos="870" w:val="left" w:leader="none"/>
        </w:tabs>
        <w:spacing w:line="276" w:lineRule="auto" w:before="38" w:after="0"/>
        <w:ind w:left="870" w:right="739" w:hanging="360"/>
        <w:jc w:val="left"/>
        <w:rPr>
          <w:sz w:val="20"/>
        </w:rPr>
      </w:pPr>
      <w:r>
        <w:rPr>
          <w:sz w:val="20"/>
        </w:rPr>
        <w:t>To analyze the nature of intellectual property rights</w:t>
      </w:r>
      <w:r>
        <w:rPr>
          <w:spacing w:val="20"/>
          <w:sz w:val="20"/>
        </w:rPr>
        <w:t> </w:t>
      </w:r>
      <w:r>
        <w:rPr>
          <w:sz w:val="20"/>
        </w:rPr>
        <w:t>and</w:t>
      </w:r>
      <w:r>
        <w:rPr>
          <w:spacing w:val="20"/>
          <w:sz w:val="20"/>
        </w:rPr>
        <w:t> </w:t>
      </w:r>
      <w:r>
        <w:rPr>
          <w:sz w:val="20"/>
        </w:rPr>
        <w:t>new</w:t>
      </w:r>
      <w:r>
        <w:rPr>
          <w:spacing w:val="20"/>
          <w:sz w:val="20"/>
        </w:rPr>
        <w:t> </w:t>
      </w:r>
      <w:r>
        <w:rPr>
          <w:sz w:val="20"/>
        </w:rPr>
        <w:t>developments</w:t>
      </w:r>
      <w:r>
        <w:rPr>
          <w:spacing w:val="80"/>
          <w:sz w:val="20"/>
        </w:rPr>
        <w:t> </w:t>
      </w:r>
      <w:r>
        <w:rPr>
          <w:sz w:val="20"/>
        </w:rPr>
        <w:t>5.</w:t>
      </w:r>
      <w:r>
        <w:rPr>
          <w:spacing w:val="21"/>
          <w:sz w:val="20"/>
        </w:rPr>
        <w:t> </w:t>
      </w:r>
      <w:r>
        <w:rPr>
          <w:sz w:val="20"/>
        </w:rPr>
        <w:t>To know the patent rights</w:t>
      </w:r>
    </w:p>
    <w:p>
      <w:pPr>
        <w:pStyle w:val="BodyText"/>
        <w:spacing w:before="34"/>
      </w:pPr>
    </w:p>
    <w:p>
      <w:pPr>
        <w:spacing w:before="0"/>
        <w:ind w:left="165" w:right="0" w:firstLine="0"/>
        <w:jc w:val="left"/>
        <w:rPr>
          <w:sz w:val="20"/>
        </w:rPr>
      </w:pPr>
      <w:r>
        <w:rPr>
          <w:rFonts w:ascii="Arial"/>
          <w:b/>
          <w:sz w:val="20"/>
        </w:rPr>
        <w:t>Course</w:t>
      </w:r>
      <w:r>
        <w:rPr>
          <w:rFonts w:ascii="Arial"/>
          <w:b/>
          <w:spacing w:val="-7"/>
          <w:sz w:val="20"/>
        </w:rPr>
        <w:t> </w:t>
      </w:r>
      <w:r>
        <w:rPr>
          <w:rFonts w:ascii="Arial"/>
          <w:b/>
          <w:sz w:val="20"/>
        </w:rPr>
        <w:t>Outcomes:</w:t>
      </w:r>
      <w:r>
        <w:rPr>
          <w:rFonts w:ascii="Arial"/>
          <w:b/>
          <w:spacing w:val="-4"/>
          <w:sz w:val="20"/>
        </w:rPr>
        <w:t> </w:t>
      </w:r>
      <w:r>
        <w:rPr>
          <w:color w:val="010101"/>
          <w:sz w:val="20"/>
        </w:rPr>
        <w:t>At</w:t>
      </w:r>
      <w:r>
        <w:rPr>
          <w:color w:val="010101"/>
          <w:spacing w:val="-2"/>
          <w:sz w:val="20"/>
        </w:rPr>
        <w:t> </w:t>
      </w:r>
      <w:r>
        <w:rPr>
          <w:color w:val="010101"/>
          <w:sz w:val="20"/>
        </w:rPr>
        <w:t>the</w:t>
      </w:r>
      <w:r>
        <w:rPr>
          <w:color w:val="010101"/>
          <w:spacing w:val="2"/>
          <w:sz w:val="20"/>
        </w:rPr>
        <w:t> </w:t>
      </w:r>
      <w:r>
        <w:rPr>
          <w:color w:val="010101"/>
          <w:sz w:val="20"/>
        </w:rPr>
        <w:t>end</w:t>
      </w:r>
      <w:r>
        <w:rPr>
          <w:color w:val="010101"/>
          <w:spacing w:val="-2"/>
          <w:sz w:val="20"/>
        </w:rPr>
        <w:t> </w:t>
      </w:r>
      <w:r>
        <w:rPr>
          <w:color w:val="010101"/>
          <w:sz w:val="20"/>
        </w:rPr>
        <w:t>of</w:t>
      </w:r>
      <w:r>
        <w:rPr>
          <w:color w:val="010101"/>
          <w:spacing w:val="-3"/>
          <w:sz w:val="20"/>
        </w:rPr>
        <w:t> </w:t>
      </w:r>
      <w:r>
        <w:rPr>
          <w:color w:val="010101"/>
          <w:sz w:val="20"/>
        </w:rPr>
        <w:t>this</w:t>
      </w:r>
      <w:r>
        <w:rPr>
          <w:color w:val="010101"/>
          <w:spacing w:val="-2"/>
          <w:sz w:val="20"/>
        </w:rPr>
        <w:t> </w:t>
      </w:r>
      <w:r>
        <w:rPr>
          <w:color w:val="010101"/>
          <w:sz w:val="20"/>
        </w:rPr>
        <w:t>course,</w:t>
      </w:r>
      <w:r>
        <w:rPr>
          <w:color w:val="010101"/>
          <w:spacing w:val="-3"/>
          <w:sz w:val="20"/>
        </w:rPr>
        <w:t> </w:t>
      </w:r>
      <w:r>
        <w:rPr>
          <w:color w:val="010101"/>
          <w:sz w:val="20"/>
        </w:rPr>
        <w:t>students</w:t>
      </w:r>
      <w:r>
        <w:rPr>
          <w:color w:val="010101"/>
          <w:spacing w:val="-3"/>
          <w:sz w:val="20"/>
        </w:rPr>
        <w:t> </w:t>
      </w:r>
      <w:r>
        <w:rPr>
          <w:color w:val="010101"/>
          <w:sz w:val="20"/>
        </w:rPr>
        <w:t>will</w:t>
      </w:r>
      <w:r>
        <w:rPr>
          <w:color w:val="010101"/>
          <w:spacing w:val="-5"/>
          <w:sz w:val="20"/>
        </w:rPr>
        <w:t> </w:t>
      </w:r>
      <w:r>
        <w:rPr>
          <w:color w:val="010101"/>
          <w:sz w:val="20"/>
        </w:rPr>
        <w:t>be</w:t>
      </w:r>
      <w:r>
        <w:rPr>
          <w:color w:val="010101"/>
          <w:spacing w:val="-5"/>
          <w:sz w:val="20"/>
        </w:rPr>
        <w:t> </w:t>
      </w:r>
      <w:r>
        <w:rPr>
          <w:color w:val="010101"/>
          <w:sz w:val="20"/>
        </w:rPr>
        <w:t>able</w:t>
      </w:r>
      <w:r>
        <w:rPr>
          <w:color w:val="010101"/>
          <w:spacing w:val="-1"/>
          <w:sz w:val="20"/>
        </w:rPr>
        <w:t> </w:t>
      </w:r>
      <w:r>
        <w:rPr>
          <w:color w:val="010101"/>
          <w:spacing w:val="-5"/>
          <w:sz w:val="20"/>
        </w:rPr>
        <w:t>to</w:t>
      </w:r>
    </w:p>
    <w:p>
      <w:pPr>
        <w:pStyle w:val="ListParagraph"/>
        <w:numPr>
          <w:ilvl w:val="0"/>
          <w:numId w:val="356"/>
        </w:numPr>
        <w:tabs>
          <w:tab w:pos="868" w:val="left" w:leader="none"/>
        </w:tabs>
        <w:spacing w:line="240" w:lineRule="auto" w:before="38" w:after="0"/>
        <w:ind w:left="868" w:right="0" w:hanging="358"/>
        <w:jc w:val="left"/>
        <w:rPr>
          <w:sz w:val="20"/>
        </w:rPr>
      </w:pPr>
      <w:r>
        <w:rPr>
          <w:color w:val="010101"/>
          <w:sz w:val="20"/>
        </w:rPr>
        <w:t>Understand</w:t>
      </w:r>
      <w:r>
        <w:rPr>
          <w:color w:val="010101"/>
          <w:spacing w:val="-7"/>
          <w:sz w:val="20"/>
        </w:rPr>
        <w:t> </w:t>
      </w:r>
      <w:r>
        <w:rPr>
          <w:color w:val="010101"/>
          <w:sz w:val="20"/>
        </w:rPr>
        <w:t>research</w:t>
      </w:r>
      <w:r>
        <w:rPr>
          <w:color w:val="010101"/>
          <w:spacing w:val="-6"/>
          <w:sz w:val="20"/>
        </w:rPr>
        <w:t> </w:t>
      </w:r>
      <w:r>
        <w:rPr>
          <w:color w:val="010101"/>
          <w:sz w:val="20"/>
        </w:rPr>
        <w:t>problem</w:t>
      </w:r>
      <w:r>
        <w:rPr>
          <w:color w:val="010101"/>
          <w:spacing w:val="-7"/>
          <w:sz w:val="20"/>
        </w:rPr>
        <w:t> </w:t>
      </w:r>
      <w:r>
        <w:rPr>
          <w:color w:val="010101"/>
          <w:spacing w:val="-2"/>
          <w:sz w:val="20"/>
        </w:rPr>
        <w:t>formulation.</w:t>
      </w:r>
    </w:p>
    <w:p>
      <w:pPr>
        <w:pStyle w:val="ListParagraph"/>
        <w:numPr>
          <w:ilvl w:val="0"/>
          <w:numId w:val="356"/>
        </w:numPr>
        <w:tabs>
          <w:tab w:pos="868" w:val="left" w:leader="none"/>
        </w:tabs>
        <w:spacing w:line="240" w:lineRule="auto" w:before="37" w:after="0"/>
        <w:ind w:left="868" w:right="0" w:hanging="358"/>
        <w:jc w:val="left"/>
        <w:rPr>
          <w:sz w:val="20"/>
        </w:rPr>
      </w:pPr>
      <w:r>
        <w:rPr>
          <w:color w:val="010101"/>
          <w:sz w:val="20"/>
        </w:rPr>
        <w:t>Analyze</w:t>
      </w:r>
      <w:r>
        <w:rPr>
          <w:color w:val="010101"/>
          <w:spacing w:val="-7"/>
          <w:sz w:val="20"/>
        </w:rPr>
        <w:t> </w:t>
      </w:r>
      <w:r>
        <w:rPr>
          <w:color w:val="010101"/>
          <w:sz w:val="20"/>
        </w:rPr>
        <w:t>research</w:t>
      </w:r>
      <w:r>
        <w:rPr>
          <w:color w:val="010101"/>
          <w:spacing w:val="-6"/>
          <w:sz w:val="20"/>
        </w:rPr>
        <w:t> </w:t>
      </w:r>
      <w:r>
        <w:rPr>
          <w:color w:val="010101"/>
          <w:sz w:val="20"/>
        </w:rPr>
        <w:t>related</w:t>
      </w:r>
      <w:r>
        <w:rPr>
          <w:color w:val="010101"/>
          <w:spacing w:val="-3"/>
          <w:sz w:val="20"/>
        </w:rPr>
        <w:t> </w:t>
      </w:r>
      <w:r>
        <w:rPr>
          <w:color w:val="010101"/>
          <w:spacing w:val="-2"/>
          <w:sz w:val="20"/>
        </w:rPr>
        <w:t>information</w:t>
      </w:r>
    </w:p>
    <w:p>
      <w:pPr>
        <w:pStyle w:val="ListParagraph"/>
        <w:numPr>
          <w:ilvl w:val="0"/>
          <w:numId w:val="356"/>
        </w:numPr>
        <w:tabs>
          <w:tab w:pos="868" w:val="left" w:leader="none"/>
        </w:tabs>
        <w:spacing w:line="240" w:lineRule="auto" w:before="38" w:after="0"/>
        <w:ind w:left="868" w:right="0" w:hanging="358"/>
        <w:jc w:val="left"/>
        <w:rPr>
          <w:sz w:val="20"/>
        </w:rPr>
      </w:pPr>
      <w:r>
        <w:rPr>
          <w:color w:val="010101"/>
          <w:sz w:val="20"/>
        </w:rPr>
        <w:t>Follow</w:t>
      </w:r>
      <w:r>
        <w:rPr>
          <w:color w:val="010101"/>
          <w:spacing w:val="-6"/>
          <w:sz w:val="20"/>
        </w:rPr>
        <w:t> </w:t>
      </w:r>
      <w:r>
        <w:rPr>
          <w:color w:val="010101"/>
          <w:sz w:val="20"/>
        </w:rPr>
        <w:t>research</w:t>
      </w:r>
      <w:r>
        <w:rPr>
          <w:color w:val="010101"/>
          <w:spacing w:val="-4"/>
          <w:sz w:val="20"/>
        </w:rPr>
        <w:t> </w:t>
      </w:r>
      <w:r>
        <w:rPr>
          <w:color w:val="010101"/>
          <w:spacing w:val="-2"/>
          <w:sz w:val="20"/>
        </w:rPr>
        <w:t>ethics</w:t>
      </w:r>
    </w:p>
    <w:p>
      <w:pPr>
        <w:pStyle w:val="ListParagraph"/>
        <w:numPr>
          <w:ilvl w:val="0"/>
          <w:numId w:val="356"/>
        </w:numPr>
        <w:tabs>
          <w:tab w:pos="868" w:val="left" w:leader="none"/>
          <w:tab w:pos="870" w:val="left" w:leader="none"/>
        </w:tabs>
        <w:spacing w:line="271" w:lineRule="auto" w:before="37" w:after="0"/>
        <w:ind w:left="870" w:right="722" w:hanging="360"/>
        <w:jc w:val="both"/>
        <w:rPr>
          <w:sz w:val="20"/>
        </w:rPr>
      </w:pPr>
      <w:r>
        <w:rPr>
          <w:color w:val="010101"/>
          <w:sz w:val="20"/>
        </w:rPr>
        <w:t>Understand</w:t>
      </w:r>
      <w:r>
        <w:rPr>
          <w:color w:val="010101"/>
          <w:spacing w:val="-13"/>
          <w:sz w:val="20"/>
        </w:rPr>
        <w:t> </w:t>
      </w:r>
      <w:r>
        <w:rPr>
          <w:color w:val="010101"/>
          <w:sz w:val="20"/>
        </w:rPr>
        <w:t>that</w:t>
      </w:r>
      <w:r>
        <w:rPr>
          <w:color w:val="010101"/>
          <w:spacing w:val="-11"/>
          <w:sz w:val="20"/>
        </w:rPr>
        <w:t> </w:t>
      </w:r>
      <w:r>
        <w:rPr>
          <w:color w:val="010101"/>
          <w:sz w:val="20"/>
        </w:rPr>
        <w:t>today’s</w:t>
      </w:r>
      <w:r>
        <w:rPr>
          <w:color w:val="010101"/>
          <w:spacing w:val="-14"/>
          <w:sz w:val="20"/>
        </w:rPr>
        <w:t> </w:t>
      </w:r>
      <w:r>
        <w:rPr>
          <w:color w:val="010101"/>
          <w:sz w:val="20"/>
        </w:rPr>
        <w:t>world</w:t>
      </w:r>
      <w:r>
        <w:rPr>
          <w:color w:val="010101"/>
          <w:spacing w:val="-12"/>
          <w:sz w:val="20"/>
        </w:rPr>
        <w:t> </w:t>
      </w:r>
      <w:r>
        <w:rPr>
          <w:color w:val="010101"/>
          <w:sz w:val="20"/>
        </w:rPr>
        <w:t>is</w:t>
      </w:r>
      <w:r>
        <w:rPr>
          <w:color w:val="010101"/>
          <w:spacing w:val="-14"/>
          <w:sz w:val="20"/>
        </w:rPr>
        <w:t> </w:t>
      </w:r>
      <w:r>
        <w:rPr>
          <w:color w:val="010101"/>
          <w:sz w:val="20"/>
        </w:rPr>
        <w:t>controlled</w:t>
      </w:r>
      <w:r>
        <w:rPr>
          <w:color w:val="010101"/>
          <w:spacing w:val="-11"/>
          <w:sz w:val="20"/>
        </w:rPr>
        <w:t> </w:t>
      </w:r>
      <w:r>
        <w:rPr>
          <w:color w:val="010101"/>
          <w:sz w:val="20"/>
        </w:rPr>
        <w:t>by</w:t>
      </w:r>
      <w:r>
        <w:rPr>
          <w:color w:val="010101"/>
          <w:spacing w:val="-12"/>
          <w:sz w:val="20"/>
        </w:rPr>
        <w:t> </w:t>
      </w:r>
      <w:r>
        <w:rPr>
          <w:color w:val="010101"/>
          <w:sz w:val="20"/>
        </w:rPr>
        <w:t>Computer,</w:t>
      </w:r>
      <w:r>
        <w:rPr>
          <w:color w:val="010101"/>
          <w:spacing w:val="-14"/>
          <w:sz w:val="20"/>
        </w:rPr>
        <w:t> </w:t>
      </w:r>
      <w:r>
        <w:rPr>
          <w:color w:val="010101"/>
          <w:sz w:val="20"/>
        </w:rPr>
        <w:t>Information</w:t>
      </w:r>
      <w:r>
        <w:rPr>
          <w:color w:val="010101"/>
          <w:spacing w:val="-13"/>
          <w:sz w:val="20"/>
        </w:rPr>
        <w:t> </w:t>
      </w:r>
      <w:r>
        <w:rPr>
          <w:color w:val="010101"/>
          <w:sz w:val="20"/>
        </w:rPr>
        <w:t>Technology,</w:t>
      </w:r>
      <w:r>
        <w:rPr>
          <w:color w:val="010101"/>
          <w:spacing w:val="-9"/>
          <w:sz w:val="20"/>
        </w:rPr>
        <w:t> </w:t>
      </w:r>
      <w:r>
        <w:rPr>
          <w:color w:val="010101"/>
          <w:sz w:val="20"/>
        </w:rPr>
        <w:t>but</w:t>
      </w:r>
      <w:r>
        <w:rPr>
          <w:color w:val="010101"/>
          <w:spacing w:val="-12"/>
          <w:sz w:val="20"/>
        </w:rPr>
        <w:t> </w:t>
      </w:r>
      <w:r>
        <w:rPr>
          <w:color w:val="010101"/>
          <w:sz w:val="20"/>
        </w:rPr>
        <w:t>tomorrow world will be ruled by ideas, concept, and creativity.</w:t>
      </w:r>
    </w:p>
    <w:p>
      <w:pPr>
        <w:pStyle w:val="ListParagraph"/>
        <w:numPr>
          <w:ilvl w:val="0"/>
          <w:numId w:val="356"/>
        </w:numPr>
        <w:tabs>
          <w:tab w:pos="868" w:val="left" w:leader="none"/>
          <w:tab w:pos="870" w:val="left" w:leader="none"/>
        </w:tabs>
        <w:spacing w:line="271" w:lineRule="auto" w:before="7" w:after="0"/>
        <w:ind w:left="870" w:right="724" w:hanging="360"/>
        <w:jc w:val="both"/>
        <w:rPr>
          <w:sz w:val="20"/>
        </w:rPr>
      </w:pPr>
      <w:r>
        <w:rPr>
          <w:color w:val="010101"/>
          <w:sz w:val="20"/>
        </w:rPr>
        <w:t>Understanding</w:t>
      </w:r>
      <w:r>
        <w:rPr>
          <w:color w:val="010101"/>
          <w:spacing w:val="-9"/>
          <w:sz w:val="20"/>
        </w:rPr>
        <w:t> </w:t>
      </w:r>
      <w:r>
        <w:rPr>
          <w:color w:val="010101"/>
          <w:sz w:val="20"/>
        </w:rPr>
        <w:t>that</w:t>
      </w:r>
      <w:r>
        <w:rPr>
          <w:color w:val="010101"/>
          <w:spacing w:val="-12"/>
          <w:sz w:val="20"/>
        </w:rPr>
        <w:t> </w:t>
      </w:r>
      <w:r>
        <w:rPr>
          <w:color w:val="010101"/>
          <w:sz w:val="20"/>
        </w:rPr>
        <w:t>when</w:t>
      </w:r>
      <w:r>
        <w:rPr>
          <w:color w:val="010101"/>
          <w:spacing w:val="-9"/>
          <w:sz w:val="20"/>
        </w:rPr>
        <w:t> </w:t>
      </w:r>
      <w:r>
        <w:rPr>
          <w:color w:val="010101"/>
          <w:sz w:val="20"/>
        </w:rPr>
        <w:t>IPR</w:t>
      </w:r>
      <w:r>
        <w:rPr>
          <w:color w:val="010101"/>
          <w:spacing w:val="-10"/>
          <w:sz w:val="20"/>
        </w:rPr>
        <w:t> </w:t>
      </w:r>
      <w:r>
        <w:rPr>
          <w:color w:val="010101"/>
          <w:sz w:val="20"/>
        </w:rPr>
        <w:t>would</w:t>
      </w:r>
      <w:r>
        <w:rPr>
          <w:color w:val="010101"/>
          <w:spacing w:val="-12"/>
          <w:sz w:val="20"/>
        </w:rPr>
        <w:t> </w:t>
      </w:r>
      <w:r>
        <w:rPr>
          <w:color w:val="010101"/>
          <w:sz w:val="20"/>
        </w:rPr>
        <w:t>take</w:t>
      </w:r>
      <w:r>
        <w:rPr>
          <w:color w:val="010101"/>
          <w:spacing w:val="-12"/>
          <w:sz w:val="20"/>
        </w:rPr>
        <w:t> </w:t>
      </w:r>
      <w:r>
        <w:rPr>
          <w:color w:val="010101"/>
          <w:sz w:val="20"/>
        </w:rPr>
        <w:t>such</w:t>
      </w:r>
      <w:r>
        <w:rPr>
          <w:color w:val="010101"/>
          <w:spacing w:val="-10"/>
          <w:sz w:val="20"/>
        </w:rPr>
        <w:t> </w:t>
      </w:r>
      <w:r>
        <w:rPr>
          <w:color w:val="010101"/>
          <w:sz w:val="20"/>
        </w:rPr>
        <w:t>important</w:t>
      </w:r>
      <w:r>
        <w:rPr>
          <w:color w:val="010101"/>
          <w:spacing w:val="-12"/>
          <w:sz w:val="20"/>
        </w:rPr>
        <w:t> </w:t>
      </w:r>
      <w:r>
        <w:rPr>
          <w:color w:val="010101"/>
          <w:sz w:val="20"/>
        </w:rPr>
        <w:t>place</w:t>
      </w:r>
      <w:r>
        <w:rPr>
          <w:color w:val="010101"/>
          <w:spacing w:val="-10"/>
          <w:sz w:val="20"/>
        </w:rPr>
        <w:t> </w:t>
      </w:r>
      <w:r>
        <w:rPr>
          <w:color w:val="010101"/>
          <w:sz w:val="20"/>
        </w:rPr>
        <w:t>in</w:t>
      </w:r>
      <w:r>
        <w:rPr>
          <w:color w:val="010101"/>
          <w:spacing w:val="-9"/>
          <w:sz w:val="20"/>
        </w:rPr>
        <w:t> </w:t>
      </w:r>
      <w:r>
        <w:rPr>
          <w:color w:val="010101"/>
          <w:sz w:val="20"/>
        </w:rPr>
        <w:t>growth</w:t>
      </w:r>
      <w:r>
        <w:rPr>
          <w:color w:val="010101"/>
          <w:spacing w:val="-9"/>
          <w:sz w:val="20"/>
        </w:rPr>
        <w:t> </w:t>
      </w:r>
      <w:r>
        <w:rPr>
          <w:color w:val="010101"/>
          <w:sz w:val="20"/>
        </w:rPr>
        <w:t>of</w:t>
      </w:r>
      <w:r>
        <w:rPr>
          <w:color w:val="010101"/>
          <w:spacing w:val="-9"/>
          <w:sz w:val="20"/>
        </w:rPr>
        <w:t> </w:t>
      </w:r>
      <w:r>
        <w:rPr>
          <w:color w:val="010101"/>
          <w:sz w:val="20"/>
        </w:rPr>
        <w:t>individuals</w:t>
      </w:r>
      <w:r>
        <w:rPr>
          <w:color w:val="010101"/>
          <w:spacing w:val="-8"/>
          <w:sz w:val="20"/>
        </w:rPr>
        <w:t> </w:t>
      </w:r>
      <w:r>
        <w:rPr>
          <w:color w:val="010101"/>
          <w:sz w:val="20"/>
        </w:rPr>
        <w:t>&amp;</w:t>
      </w:r>
      <w:r>
        <w:rPr>
          <w:color w:val="010101"/>
          <w:spacing w:val="-11"/>
          <w:sz w:val="20"/>
        </w:rPr>
        <w:t> </w:t>
      </w:r>
      <w:r>
        <w:rPr>
          <w:color w:val="010101"/>
          <w:sz w:val="20"/>
        </w:rPr>
        <w:t>nation, it is needless to emphasis the need of information about Intellectual Property Right to be promoted among students in general &amp; engineering in particular.</w:t>
      </w:r>
    </w:p>
    <w:p>
      <w:pPr>
        <w:pStyle w:val="ListParagraph"/>
        <w:numPr>
          <w:ilvl w:val="0"/>
          <w:numId w:val="356"/>
        </w:numPr>
        <w:tabs>
          <w:tab w:pos="868" w:val="left" w:leader="none"/>
          <w:tab w:pos="870" w:val="left" w:leader="none"/>
        </w:tabs>
        <w:spacing w:line="268" w:lineRule="auto" w:before="8" w:after="0"/>
        <w:ind w:left="870" w:right="722" w:hanging="360"/>
        <w:jc w:val="both"/>
        <w:rPr>
          <w:sz w:val="20"/>
        </w:rPr>
      </w:pPr>
      <w:r>
        <w:rPr>
          <w:color w:val="010101"/>
          <w:sz w:val="20"/>
        </w:rPr>
        <w:t>Understand</w:t>
      </w:r>
      <w:r>
        <w:rPr>
          <w:color w:val="010101"/>
          <w:spacing w:val="-8"/>
          <w:sz w:val="20"/>
        </w:rPr>
        <w:t> </w:t>
      </w:r>
      <w:r>
        <w:rPr>
          <w:color w:val="010101"/>
          <w:sz w:val="20"/>
        </w:rPr>
        <w:t>that</w:t>
      </w:r>
      <w:r>
        <w:rPr>
          <w:color w:val="010101"/>
          <w:spacing w:val="-6"/>
          <w:sz w:val="20"/>
        </w:rPr>
        <w:t> </w:t>
      </w:r>
      <w:r>
        <w:rPr>
          <w:color w:val="010101"/>
          <w:sz w:val="20"/>
        </w:rPr>
        <w:t>IPR</w:t>
      </w:r>
      <w:r>
        <w:rPr>
          <w:color w:val="010101"/>
          <w:spacing w:val="-8"/>
          <w:sz w:val="20"/>
        </w:rPr>
        <w:t> </w:t>
      </w:r>
      <w:r>
        <w:rPr>
          <w:color w:val="010101"/>
          <w:sz w:val="20"/>
        </w:rPr>
        <w:t>protection</w:t>
      </w:r>
      <w:r>
        <w:rPr>
          <w:color w:val="010101"/>
          <w:spacing w:val="-5"/>
          <w:sz w:val="20"/>
        </w:rPr>
        <w:t> </w:t>
      </w:r>
      <w:r>
        <w:rPr>
          <w:color w:val="010101"/>
          <w:sz w:val="20"/>
        </w:rPr>
        <w:t>provides</w:t>
      </w:r>
      <w:r>
        <w:rPr>
          <w:color w:val="010101"/>
          <w:spacing w:val="-6"/>
          <w:sz w:val="20"/>
        </w:rPr>
        <w:t> </w:t>
      </w:r>
      <w:r>
        <w:rPr>
          <w:color w:val="010101"/>
          <w:sz w:val="20"/>
        </w:rPr>
        <w:t>an</w:t>
      </w:r>
      <w:r>
        <w:rPr>
          <w:color w:val="010101"/>
          <w:spacing w:val="-4"/>
          <w:sz w:val="20"/>
        </w:rPr>
        <w:t> </w:t>
      </w:r>
      <w:r>
        <w:rPr>
          <w:color w:val="010101"/>
          <w:sz w:val="20"/>
        </w:rPr>
        <w:t>incentive</w:t>
      </w:r>
      <w:r>
        <w:rPr>
          <w:color w:val="010101"/>
          <w:spacing w:val="-5"/>
          <w:sz w:val="20"/>
        </w:rPr>
        <w:t> </w:t>
      </w:r>
      <w:r>
        <w:rPr>
          <w:color w:val="010101"/>
          <w:sz w:val="20"/>
        </w:rPr>
        <w:t>to</w:t>
      </w:r>
      <w:r>
        <w:rPr>
          <w:color w:val="010101"/>
          <w:spacing w:val="-6"/>
          <w:sz w:val="20"/>
        </w:rPr>
        <w:t> </w:t>
      </w:r>
      <w:r>
        <w:rPr>
          <w:color w:val="010101"/>
          <w:sz w:val="20"/>
        </w:rPr>
        <w:t>inventors</w:t>
      </w:r>
      <w:r>
        <w:rPr>
          <w:color w:val="010101"/>
          <w:spacing w:val="-6"/>
          <w:sz w:val="20"/>
        </w:rPr>
        <w:t> </w:t>
      </w:r>
      <w:r>
        <w:rPr>
          <w:color w:val="010101"/>
          <w:sz w:val="20"/>
        </w:rPr>
        <w:t>for</w:t>
      </w:r>
      <w:r>
        <w:rPr>
          <w:color w:val="010101"/>
          <w:spacing w:val="-6"/>
          <w:sz w:val="20"/>
        </w:rPr>
        <w:t> </w:t>
      </w:r>
      <w:r>
        <w:rPr>
          <w:color w:val="010101"/>
          <w:sz w:val="20"/>
        </w:rPr>
        <w:t>further</w:t>
      </w:r>
      <w:r>
        <w:rPr>
          <w:color w:val="010101"/>
          <w:spacing w:val="-6"/>
          <w:sz w:val="20"/>
        </w:rPr>
        <w:t> </w:t>
      </w:r>
      <w:r>
        <w:rPr>
          <w:color w:val="010101"/>
          <w:sz w:val="20"/>
        </w:rPr>
        <w:t>research</w:t>
      </w:r>
      <w:r>
        <w:rPr>
          <w:color w:val="010101"/>
          <w:spacing w:val="-8"/>
          <w:sz w:val="20"/>
        </w:rPr>
        <w:t> </w:t>
      </w:r>
      <w:r>
        <w:rPr>
          <w:color w:val="010101"/>
          <w:sz w:val="20"/>
        </w:rPr>
        <w:t>work</w:t>
      </w:r>
      <w:r>
        <w:rPr>
          <w:color w:val="010101"/>
          <w:spacing w:val="-6"/>
          <w:sz w:val="20"/>
        </w:rPr>
        <w:t> </w:t>
      </w:r>
      <w:r>
        <w:rPr>
          <w:color w:val="010101"/>
          <w:sz w:val="20"/>
        </w:rPr>
        <w:t>and investment in R&amp; D, which leads to creation of new and better products, and in turn brings about, economic growth and social benefits.</w:t>
      </w:r>
    </w:p>
    <w:p>
      <w:pPr>
        <w:pStyle w:val="BodyText"/>
        <w:spacing w:before="54"/>
      </w:pPr>
    </w:p>
    <w:p>
      <w:pPr>
        <w:pStyle w:val="Heading4"/>
        <w:ind w:left="150"/>
      </w:pPr>
      <w:r>
        <w:rPr>
          <w:spacing w:val="-2"/>
        </w:rPr>
        <w:t>UNIT-</w:t>
      </w:r>
      <w:r>
        <w:rPr>
          <w:spacing w:val="-5"/>
        </w:rPr>
        <w:t>I:</w:t>
      </w:r>
    </w:p>
    <w:p>
      <w:pPr>
        <w:pStyle w:val="BodyText"/>
        <w:spacing w:line="268" w:lineRule="auto" w:before="40"/>
        <w:ind w:left="174" w:right="722" w:hanging="10"/>
        <w:jc w:val="both"/>
      </w:pPr>
      <w:r>
        <w:rPr>
          <w:color w:val="010101"/>
        </w:rPr>
        <w:t>Meaning</w:t>
      </w:r>
      <w:r>
        <w:rPr>
          <w:color w:val="010101"/>
          <w:spacing w:val="-9"/>
        </w:rPr>
        <w:t> </w:t>
      </w:r>
      <w:r>
        <w:rPr>
          <w:color w:val="010101"/>
        </w:rPr>
        <w:t>of</w:t>
      </w:r>
      <w:r>
        <w:rPr>
          <w:color w:val="010101"/>
          <w:spacing w:val="-9"/>
        </w:rPr>
        <w:t> </w:t>
      </w:r>
      <w:r>
        <w:rPr>
          <w:color w:val="010101"/>
        </w:rPr>
        <w:t>research</w:t>
      </w:r>
      <w:r>
        <w:rPr>
          <w:color w:val="010101"/>
          <w:spacing w:val="-9"/>
        </w:rPr>
        <w:t> </w:t>
      </w:r>
      <w:r>
        <w:rPr>
          <w:color w:val="010101"/>
        </w:rPr>
        <w:t>problem,</w:t>
      </w:r>
      <w:r>
        <w:rPr>
          <w:color w:val="010101"/>
          <w:spacing w:val="-9"/>
        </w:rPr>
        <w:t> </w:t>
      </w:r>
      <w:r>
        <w:rPr>
          <w:color w:val="010101"/>
        </w:rPr>
        <w:t>Sources</w:t>
      </w:r>
      <w:r>
        <w:rPr>
          <w:color w:val="010101"/>
          <w:spacing w:val="-8"/>
        </w:rPr>
        <w:t> </w:t>
      </w:r>
      <w:r>
        <w:rPr>
          <w:color w:val="010101"/>
        </w:rPr>
        <w:t>of</w:t>
      </w:r>
      <w:r>
        <w:rPr>
          <w:color w:val="010101"/>
          <w:spacing w:val="-9"/>
        </w:rPr>
        <w:t> </w:t>
      </w:r>
      <w:r>
        <w:rPr>
          <w:color w:val="010101"/>
        </w:rPr>
        <w:t>research</w:t>
      </w:r>
      <w:r>
        <w:rPr>
          <w:color w:val="010101"/>
          <w:spacing w:val="-9"/>
        </w:rPr>
        <w:t> </w:t>
      </w:r>
      <w:r>
        <w:rPr>
          <w:color w:val="010101"/>
        </w:rPr>
        <w:t>problem,</w:t>
      </w:r>
      <w:r>
        <w:rPr>
          <w:color w:val="010101"/>
          <w:spacing w:val="-10"/>
        </w:rPr>
        <w:t> </w:t>
      </w:r>
      <w:r>
        <w:rPr>
          <w:color w:val="010101"/>
        </w:rPr>
        <w:t>Criteria</w:t>
      </w:r>
      <w:r>
        <w:rPr>
          <w:color w:val="010101"/>
          <w:spacing w:val="-9"/>
        </w:rPr>
        <w:t> </w:t>
      </w:r>
      <w:r>
        <w:rPr>
          <w:color w:val="010101"/>
        </w:rPr>
        <w:t>Characteristics</w:t>
      </w:r>
      <w:r>
        <w:rPr>
          <w:color w:val="010101"/>
          <w:spacing w:val="-8"/>
        </w:rPr>
        <w:t> </w:t>
      </w:r>
      <w:r>
        <w:rPr>
          <w:color w:val="010101"/>
        </w:rPr>
        <w:t>of</w:t>
      </w:r>
      <w:r>
        <w:rPr>
          <w:color w:val="010101"/>
          <w:spacing w:val="-9"/>
        </w:rPr>
        <w:t> </w:t>
      </w:r>
      <w:r>
        <w:rPr>
          <w:color w:val="010101"/>
        </w:rPr>
        <w:t>a</w:t>
      </w:r>
      <w:r>
        <w:rPr>
          <w:color w:val="010101"/>
          <w:spacing w:val="-9"/>
        </w:rPr>
        <w:t> </w:t>
      </w:r>
      <w:r>
        <w:rPr>
          <w:color w:val="010101"/>
        </w:rPr>
        <w:t>good</w:t>
      </w:r>
      <w:r>
        <w:rPr>
          <w:color w:val="010101"/>
          <w:spacing w:val="-9"/>
        </w:rPr>
        <w:t> </w:t>
      </w:r>
      <w:r>
        <w:rPr>
          <w:color w:val="010101"/>
        </w:rPr>
        <w:t>research problem, Errors in selecting a research problem, Scope and objectives of research problem.</w:t>
      </w:r>
    </w:p>
    <w:p>
      <w:pPr>
        <w:pStyle w:val="BodyText"/>
        <w:spacing w:line="268" w:lineRule="auto" w:before="11"/>
        <w:ind w:left="174" w:right="721" w:hanging="10"/>
        <w:jc w:val="both"/>
      </w:pPr>
      <w:r>
        <w:rPr>
          <w:color w:val="010101"/>
        </w:rPr>
        <w:t>Approaches of investigation of solutions for research problem, data collection, analysis, interpretation, Necessary instrumentations.</w:t>
      </w:r>
    </w:p>
    <w:p>
      <w:pPr>
        <w:pStyle w:val="BodyText"/>
        <w:spacing w:before="48"/>
      </w:pPr>
    </w:p>
    <w:p>
      <w:pPr>
        <w:pStyle w:val="Heading4"/>
        <w:ind w:left="150"/>
      </w:pPr>
      <w:r>
        <w:rPr>
          <w:spacing w:val="-2"/>
        </w:rPr>
        <w:t>UNIT-</w:t>
      </w:r>
      <w:r>
        <w:rPr>
          <w:spacing w:val="-5"/>
        </w:rPr>
        <w:t>II:</w:t>
      </w:r>
    </w:p>
    <w:p>
      <w:pPr>
        <w:pStyle w:val="BodyText"/>
        <w:spacing w:before="40"/>
        <w:ind w:left="165"/>
      </w:pPr>
      <w:r>
        <w:rPr>
          <w:color w:val="010101"/>
        </w:rPr>
        <w:t>Effective</w:t>
      </w:r>
      <w:r>
        <w:rPr>
          <w:color w:val="010101"/>
          <w:spacing w:val="-7"/>
        </w:rPr>
        <w:t> </w:t>
      </w:r>
      <w:r>
        <w:rPr>
          <w:color w:val="010101"/>
        </w:rPr>
        <w:t>literature</w:t>
      </w:r>
      <w:r>
        <w:rPr>
          <w:color w:val="010101"/>
          <w:spacing w:val="-6"/>
        </w:rPr>
        <w:t> </w:t>
      </w:r>
      <w:r>
        <w:rPr>
          <w:color w:val="010101"/>
        </w:rPr>
        <w:t>studies</w:t>
      </w:r>
      <w:r>
        <w:rPr>
          <w:color w:val="010101"/>
          <w:spacing w:val="-5"/>
        </w:rPr>
        <w:t> </w:t>
      </w:r>
      <w:r>
        <w:rPr>
          <w:color w:val="010101"/>
        </w:rPr>
        <w:t>approaches,</w:t>
      </w:r>
      <w:r>
        <w:rPr>
          <w:color w:val="010101"/>
          <w:spacing w:val="-6"/>
        </w:rPr>
        <w:t> </w:t>
      </w:r>
      <w:r>
        <w:rPr>
          <w:color w:val="010101"/>
        </w:rPr>
        <w:t>analysis,</w:t>
      </w:r>
      <w:r>
        <w:rPr>
          <w:color w:val="010101"/>
          <w:spacing w:val="-4"/>
        </w:rPr>
        <w:t> </w:t>
      </w:r>
      <w:r>
        <w:rPr>
          <w:color w:val="010101"/>
        </w:rPr>
        <w:t>Plagiarism,</w:t>
      </w:r>
      <w:r>
        <w:rPr>
          <w:color w:val="010101"/>
          <w:spacing w:val="-7"/>
        </w:rPr>
        <w:t> </w:t>
      </w:r>
      <w:r>
        <w:rPr>
          <w:color w:val="010101"/>
        </w:rPr>
        <w:t>Research</w:t>
      </w:r>
      <w:r>
        <w:rPr>
          <w:color w:val="010101"/>
          <w:spacing w:val="-7"/>
        </w:rPr>
        <w:t> </w:t>
      </w:r>
      <w:r>
        <w:rPr>
          <w:color w:val="010101"/>
          <w:spacing w:val="-2"/>
        </w:rPr>
        <w:t>ethics</w:t>
      </w:r>
    </w:p>
    <w:p>
      <w:pPr>
        <w:pStyle w:val="BodyText"/>
        <w:spacing w:before="74"/>
      </w:pPr>
    </w:p>
    <w:p>
      <w:pPr>
        <w:pStyle w:val="Heading4"/>
        <w:ind w:left="150"/>
      </w:pPr>
      <w:r>
        <w:rPr>
          <w:spacing w:val="-2"/>
        </w:rPr>
        <w:t>UNIT-</w:t>
      </w:r>
      <w:r>
        <w:rPr>
          <w:spacing w:val="-4"/>
        </w:rPr>
        <w:t>III:</w:t>
      </w:r>
    </w:p>
    <w:p>
      <w:pPr>
        <w:pStyle w:val="BodyText"/>
        <w:spacing w:line="268" w:lineRule="auto" w:before="40"/>
        <w:ind w:left="174" w:right="725" w:hanging="10"/>
        <w:jc w:val="both"/>
      </w:pPr>
      <w:r>
        <w:rPr>
          <w:color w:val="010101"/>
        </w:rPr>
        <w:t>Effective technical writing, how to write report, Paper Developing a Research Proposal, Format of research proposal, a presentation and assessment by a review committee</w:t>
      </w:r>
    </w:p>
    <w:p>
      <w:pPr>
        <w:pStyle w:val="BodyText"/>
        <w:spacing w:before="45"/>
      </w:pPr>
    </w:p>
    <w:p>
      <w:pPr>
        <w:pStyle w:val="Heading4"/>
        <w:spacing w:before="1"/>
        <w:ind w:left="150"/>
      </w:pPr>
      <w:r>
        <w:rPr>
          <w:spacing w:val="-2"/>
        </w:rPr>
        <w:t>UNIT-</w:t>
      </w:r>
      <w:r>
        <w:rPr>
          <w:spacing w:val="-5"/>
        </w:rPr>
        <w:t>IV:</w:t>
      </w:r>
    </w:p>
    <w:p>
      <w:pPr>
        <w:pStyle w:val="BodyText"/>
        <w:spacing w:line="268" w:lineRule="auto" w:before="42"/>
        <w:ind w:left="174" w:right="723" w:hanging="10"/>
        <w:jc w:val="both"/>
      </w:pPr>
      <w:r>
        <w:rPr>
          <w:color w:val="010101"/>
        </w:rPr>
        <w:t>Nature of Intellectual Property: Patents, Designs, Trade and Copyright. Process of Patenting and Development: technological research, innovation, patenting, development. International Scenario: International cooperation on Intellectual Property. Procedure for grants of patents, Patenting under </w:t>
      </w:r>
      <w:r>
        <w:rPr>
          <w:color w:val="010101"/>
          <w:spacing w:val="-4"/>
        </w:rPr>
        <w:t>PCT.</w:t>
      </w:r>
    </w:p>
    <w:p>
      <w:pPr>
        <w:pStyle w:val="BodyText"/>
        <w:spacing w:before="49"/>
      </w:pPr>
    </w:p>
    <w:p>
      <w:pPr>
        <w:pStyle w:val="Heading4"/>
        <w:ind w:left="150"/>
      </w:pPr>
      <w:r>
        <w:rPr>
          <w:spacing w:val="-2"/>
        </w:rPr>
        <w:t>UNIT-</w:t>
      </w:r>
      <w:r>
        <w:rPr>
          <w:spacing w:val="-5"/>
        </w:rPr>
        <w:t>V:</w:t>
      </w:r>
    </w:p>
    <w:p>
      <w:pPr>
        <w:pStyle w:val="BodyText"/>
        <w:spacing w:line="268" w:lineRule="auto" w:before="40"/>
        <w:ind w:left="174" w:right="724" w:hanging="10"/>
        <w:jc w:val="both"/>
      </w:pPr>
      <w:r>
        <w:rPr>
          <w:color w:val="010101"/>
        </w:rPr>
        <w:t>Patent Rights: Scope of Patent Rights. Licensing and transfer of technology. Patent information</w:t>
      </w:r>
      <w:r>
        <w:rPr>
          <w:color w:val="010101"/>
          <w:spacing w:val="40"/>
        </w:rPr>
        <w:t> </w:t>
      </w:r>
      <w:r>
        <w:rPr>
          <w:color w:val="010101"/>
        </w:rPr>
        <w:t>and databases.</w:t>
      </w:r>
      <w:r>
        <w:rPr>
          <w:color w:val="010101"/>
          <w:spacing w:val="-14"/>
        </w:rPr>
        <w:t> </w:t>
      </w:r>
      <w:r>
        <w:rPr>
          <w:color w:val="010101"/>
        </w:rPr>
        <w:t>Geographical</w:t>
      </w:r>
      <w:r>
        <w:rPr>
          <w:color w:val="010101"/>
          <w:spacing w:val="-13"/>
        </w:rPr>
        <w:t> </w:t>
      </w:r>
      <w:r>
        <w:rPr>
          <w:color w:val="010101"/>
        </w:rPr>
        <w:t>Indications.</w:t>
      </w:r>
      <w:r>
        <w:rPr>
          <w:color w:val="010101"/>
          <w:spacing w:val="-13"/>
        </w:rPr>
        <w:t> </w:t>
      </w:r>
      <w:r>
        <w:rPr>
          <w:color w:val="010101"/>
        </w:rPr>
        <w:t>New</w:t>
      </w:r>
      <w:r>
        <w:rPr>
          <w:color w:val="010101"/>
          <w:spacing w:val="-14"/>
        </w:rPr>
        <w:t> </w:t>
      </w:r>
      <w:r>
        <w:rPr>
          <w:color w:val="010101"/>
        </w:rPr>
        <w:t>Developments</w:t>
      </w:r>
      <w:r>
        <w:rPr>
          <w:color w:val="010101"/>
          <w:spacing w:val="-13"/>
        </w:rPr>
        <w:t> </w:t>
      </w:r>
      <w:r>
        <w:rPr>
          <w:color w:val="010101"/>
        </w:rPr>
        <w:t>in</w:t>
      </w:r>
      <w:r>
        <w:rPr>
          <w:color w:val="010101"/>
          <w:spacing w:val="-13"/>
        </w:rPr>
        <w:t> </w:t>
      </w:r>
      <w:r>
        <w:rPr>
          <w:color w:val="010101"/>
        </w:rPr>
        <w:t>IPR:</w:t>
      </w:r>
      <w:r>
        <w:rPr>
          <w:color w:val="010101"/>
          <w:spacing w:val="-13"/>
        </w:rPr>
        <w:t> </w:t>
      </w:r>
      <w:r>
        <w:rPr>
          <w:color w:val="010101"/>
        </w:rPr>
        <w:t>Administration</w:t>
      </w:r>
      <w:r>
        <w:rPr>
          <w:color w:val="010101"/>
          <w:spacing w:val="-14"/>
        </w:rPr>
        <w:t> </w:t>
      </w:r>
      <w:r>
        <w:rPr>
          <w:color w:val="010101"/>
        </w:rPr>
        <w:t>of</w:t>
      </w:r>
      <w:r>
        <w:rPr>
          <w:color w:val="010101"/>
          <w:spacing w:val="-13"/>
        </w:rPr>
        <w:t> </w:t>
      </w:r>
      <w:r>
        <w:rPr>
          <w:color w:val="010101"/>
        </w:rPr>
        <w:t>Patent</w:t>
      </w:r>
      <w:r>
        <w:rPr>
          <w:color w:val="010101"/>
          <w:spacing w:val="-11"/>
        </w:rPr>
        <w:t> </w:t>
      </w:r>
      <w:r>
        <w:rPr>
          <w:color w:val="010101"/>
        </w:rPr>
        <w:t>System.</w:t>
      </w:r>
      <w:r>
        <w:rPr>
          <w:color w:val="010101"/>
          <w:spacing w:val="-14"/>
        </w:rPr>
        <w:t> </w:t>
      </w:r>
      <w:r>
        <w:rPr>
          <w:color w:val="010101"/>
        </w:rPr>
        <w:t>New developments in IPR; IPR of Biological Systems, Computer Software etc.</w:t>
      </w:r>
      <w:r>
        <w:rPr>
          <w:color w:val="010101"/>
          <w:spacing w:val="-1"/>
        </w:rPr>
        <w:t> </w:t>
      </w:r>
      <w:r>
        <w:rPr>
          <w:color w:val="010101"/>
        </w:rPr>
        <w:t>Traditional knowledge Case Studies, IPR and IITs.</w:t>
      </w:r>
    </w:p>
    <w:p>
      <w:pPr>
        <w:spacing w:before="10"/>
        <w:ind w:left="150" w:right="0" w:firstLine="0"/>
        <w:jc w:val="both"/>
        <w:rPr>
          <w:rFonts w:ascii="Arial"/>
          <w:b/>
          <w:sz w:val="20"/>
        </w:rPr>
      </w:pPr>
      <w:r>
        <w:rPr>
          <w:sz w:val="20"/>
        </w:rPr>
        <w:t>R22</w:t>
      </w:r>
      <w:r>
        <w:rPr>
          <w:spacing w:val="-4"/>
          <w:sz w:val="20"/>
        </w:rPr>
        <w:t> </w:t>
      </w:r>
      <w:r>
        <w:rPr>
          <w:sz w:val="20"/>
        </w:rPr>
        <w:t>IDP</w:t>
      </w:r>
      <w:r>
        <w:rPr>
          <w:spacing w:val="-5"/>
          <w:sz w:val="20"/>
        </w:rPr>
        <w:t> </w:t>
      </w:r>
      <w:r>
        <w:rPr>
          <w:sz w:val="20"/>
        </w:rPr>
        <w:t>(B.Tech</w:t>
      </w:r>
      <w:r>
        <w:rPr>
          <w:spacing w:val="-4"/>
          <w:sz w:val="20"/>
        </w:rPr>
        <w:t> </w:t>
      </w:r>
      <w:r>
        <w:rPr>
          <w:sz w:val="20"/>
        </w:rPr>
        <w:t>+</w:t>
      </w:r>
      <w:r>
        <w:rPr>
          <w:spacing w:val="-2"/>
          <w:sz w:val="20"/>
        </w:rPr>
        <w:t> </w:t>
      </w:r>
      <w:r>
        <w:rPr>
          <w:sz w:val="20"/>
        </w:rPr>
        <w:t>M.Tech)</w:t>
      </w:r>
      <w:r>
        <w:rPr>
          <w:spacing w:val="-2"/>
          <w:sz w:val="20"/>
        </w:rPr>
        <w:t> </w:t>
      </w:r>
      <w:r>
        <w:rPr>
          <w:sz w:val="20"/>
        </w:rPr>
        <w:t>CSE</w:t>
      </w:r>
      <w:r>
        <w:rPr>
          <w:spacing w:val="-2"/>
          <w:sz w:val="20"/>
        </w:rPr>
        <w:t> </w:t>
      </w:r>
      <w:r>
        <w:rPr>
          <w:sz w:val="20"/>
        </w:rPr>
        <w:t>Syllabus</w:t>
      </w:r>
      <w:r>
        <w:rPr>
          <w:rFonts w:ascii="Arial"/>
          <w:b/>
          <w:sz w:val="20"/>
        </w:rPr>
        <w:t>TEXT</w:t>
      </w:r>
      <w:r>
        <w:rPr>
          <w:rFonts w:ascii="Arial"/>
          <w:b/>
          <w:spacing w:val="-6"/>
          <w:sz w:val="20"/>
        </w:rPr>
        <w:t> </w:t>
      </w:r>
      <w:r>
        <w:rPr>
          <w:rFonts w:ascii="Arial"/>
          <w:b/>
          <w:spacing w:val="-2"/>
          <w:sz w:val="20"/>
        </w:rPr>
        <w:t>BOOKS:</w:t>
      </w:r>
    </w:p>
    <w:p>
      <w:pPr>
        <w:pStyle w:val="ListParagraph"/>
        <w:numPr>
          <w:ilvl w:val="0"/>
          <w:numId w:val="357"/>
        </w:numPr>
        <w:tabs>
          <w:tab w:pos="868" w:val="left" w:leader="none"/>
          <w:tab w:pos="870" w:val="left" w:leader="none"/>
        </w:tabs>
        <w:spacing w:line="268" w:lineRule="auto" w:before="42" w:after="0"/>
        <w:ind w:left="870" w:right="725" w:hanging="360"/>
        <w:jc w:val="left"/>
        <w:rPr>
          <w:sz w:val="20"/>
        </w:rPr>
      </w:pPr>
      <w:r>
        <w:rPr>
          <w:color w:val="010101"/>
          <w:sz w:val="20"/>
        </w:rPr>
        <w:t>Stuart</w:t>
      </w:r>
      <w:r>
        <w:rPr>
          <w:color w:val="010101"/>
          <w:spacing w:val="25"/>
          <w:sz w:val="20"/>
        </w:rPr>
        <w:t> </w:t>
      </w:r>
      <w:r>
        <w:rPr>
          <w:color w:val="010101"/>
          <w:sz w:val="20"/>
        </w:rPr>
        <w:t>Melville</w:t>
      </w:r>
      <w:r>
        <w:rPr>
          <w:color w:val="010101"/>
          <w:spacing w:val="25"/>
          <w:sz w:val="20"/>
        </w:rPr>
        <w:t> </w:t>
      </w:r>
      <w:r>
        <w:rPr>
          <w:color w:val="010101"/>
          <w:sz w:val="20"/>
        </w:rPr>
        <w:t>and</w:t>
      </w:r>
      <w:r>
        <w:rPr>
          <w:color w:val="010101"/>
          <w:spacing w:val="28"/>
          <w:sz w:val="20"/>
        </w:rPr>
        <w:t> </w:t>
      </w:r>
      <w:r>
        <w:rPr>
          <w:color w:val="010101"/>
          <w:sz w:val="20"/>
        </w:rPr>
        <w:t>Wayne</w:t>
      </w:r>
      <w:r>
        <w:rPr>
          <w:color w:val="010101"/>
          <w:spacing w:val="26"/>
          <w:sz w:val="20"/>
        </w:rPr>
        <w:t> </w:t>
      </w:r>
      <w:r>
        <w:rPr>
          <w:color w:val="010101"/>
          <w:sz w:val="20"/>
        </w:rPr>
        <w:t>Goddard,</w:t>
      </w:r>
      <w:r>
        <w:rPr>
          <w:color w:val="010101"/>
          <w:spacing w:val="25"/>
          <w:sz w:val="20"/>
        </w:rPr>
        <w:t> </w:t>
      </w:r>
      <w:r>
        <w:rPr>
          <w:color w:val="010101"/>
          <w:sz w:val="20"/>
        </w:rPr>
        <w:t>“Research</w:t>
      </w:r>
      <w:r>
        <w:rPr>
          <w:color w:val="010101"/>
          <w:spacing w:val="26"/>
          <w:sz w:val="20"/>
        </w:rPr>
        <w:t> </w:t>
      </w:r>
      <w:r>
        <w:rPr>
          <w:color w:val="010101"/>
          <w:sz w:val="20"/>
        </w:rPr>
        <w:t>methodology:</w:t>
      </w:r>
      <w:r>
        <w:rPr>
          <w:color w:val="010101"/>
          <w:spacing w:val="25"/>
          <w:sz w:val="20"/>
        </w:rPr>
        <w:t> </w:t>
      </w:r>
      <w:r>
        <w:rPr>
          <w:color w:val="010101"/>
          <w:sz w:val="20"/>
        </w:rPr>
        <w:t>an</w:t>
      </w:r>
      <w:r>
        <w:rPr>
          <w:color w:val="010101"/>
          <w:spacing w:val="28"/>
          <w:sz w:val="20"/>
        </w:rPr>
        <w:t> </w:t>
      </w:r>
      <w:r>
        <w:rPr>
          <w:color w:val="010101"/>
          <w:sz w:val="20"/>
        </w:rPr>
        <w:t>introduction</w:t>
      </w:r>
      <w:r>
        <w:rPr>
          <w:color w:val="010101"/>
          <w:spacing w:val="26"/>
          <w:sz w:val="20"/>
        </w:rPr>
        <w:t> </w:t>
      </w:r>
      <w:r>
        <w:rPr>
          <w:color w:val="010101"/>
          <w:sz w:val="20"/>
        </w:rPr>
        <w:t>for</w:t>
      </w:r>
      <w:r>
        <w:rPr>
          <w:color w:val="010101"/>
          <w:spacing w:val="24"/>
          <w:sz w:val="20"/>
        </w:rPr>
        <w:t> </w:t>
      </w:r>
      <w:r>
        <w:rPr>
          <w:color w:val="010101"/>
          <w:sz w:val="20"/>
        </w:rPr>
        <w:t>science</w:t>
      </w:r>
      <w:r>
        <w:rPr>
          <w:color w:val="010101"/>
          <w:spacing w:val="24"/>
          <w:sz w:val="20"/>
        </w:rPr>
        <w:t> </w:t>
      </w:r>
      <w:r>
        <w:rPr>
          <w:color w:val="010101"/>
          <w:sz w:val="20"/>
        </w:rPr>
        <w:t>&amp; engineering students”</w:t>
      </w:r>
    </w:p>
    <w:p>
      <w:pPr>
        <w:pStyle w:val="ListParagraph"/>
        <w:numPr>
          <w:ilvl w:val="0"/>
          <w:numId w:val="357"/>
        </w:numPr>
        <w:tabs>
          <w:tab w:pos="868" w:val="left" w:leader="none"/>
          <w:tab w:pos="880" w:val="left" w:leader="none"/>
        </w:tabs>
        <w:spacing w:line="280" w:lineRule="auto" w:before="11" w:after="0"/>
        <w:ind w:left="880" w:right="1712" w:hanging="370"/>
        <w:jc w:val="left"/>
        <w:rPr>
          <w:sz w:val="20"/>
        </w:rPr>
      </w:pPr>
      <w:r>
        <w:rPr>
          <w:color w:val="010101"/>
          <w:sz w:val="20"/>
        </w:rPr>
        <w:t>C.R.</w:t>
      </w:r>
      <w:r>
        <w:rPr>
          <w:color w:val="010101"/>
          <w:spacing w:val="-2"/>
          <w:sz w:val="20"/>
        </w:rPr>
        <w:t> </w:t>
      </w:r>
      <w:r>
        <w:rPr>
          <w:color w:val="010101"/>
          <w:sz w:val="20"/>
        </w:rPr>
        <w:t>Kothari,</w:t>
      </w:r>
      <w:r>
        <w:rPr>
          <w:color w:val="010101"/>
          <w:spacing w:val="-4"/>
          <w:sz w:val="20"/>
        </w:rPr>
        <w:t> </w:t>
      </w:r>
      <w:r>
        <w:rPr>
          <w:color w:val="010101"/>
          <w:sz w:val="20"/>
        </w:rPr>
        <w:t>Research</w:t>
      </w:r>
      <w:r>
        <w:rPr>
          <w:color w:val="010101"/>
          <w:spacing w:val="-2"/>
          <w:sz w:val="20"/>
        </w:rPr>
        <w:t> </w:t>
      </w:r>
      <w:r>
        <w:rPr>
          <w:color w:val="010101"/>
          <w:sz w:val="20"/>
        </w:rPr>
        <w:t>Methodology,</w:t>
      </w:r>
      <w:r>
        <w:rPr>
          <w:color w:val="010101"/>
          <w:spacing w:val="-2"/>
          <w:sz w:val="20"/>
        </w:rPr>
        <w:t> </w:t>
      </w:r>
      <w:r>
        <w:rPr>
          <w:color w:val="010101"/>
          <w:sz w:val="20"/>
        </w:rPr>
        <w:t>methods</w:t>
      </w:r>
      <w:r>
        <w:rPr>
          <w:color w:val="010101"/>
          <w:spacing w:val="-2"/>
          <w:sz w:val="20"/>
        </w:rPr>
        <w:t> </w:t>
      </w:r>
      <w:r>
        <w:rPr>
          <w:color w:val="010101"/>
          <w:sz w:val="20"/>
        </w:rPr>
        <w:t>&amp;</w:t>
      </w:r>
      <w:r>
        <w:rPr>
          <w:color w:val="010101"/>
          <w:spacing w:val="-2"/>
          <w:sz w:val="20"/>
        </w:rPr>
        <w:t> </w:t>
      </w:r>
      <w:r>
        <w:rPr>
          <w:color w:val="010101"/>
          <w:sz w:val="20"/>
        </w:rPr>
        <w:t>techniques,</w:t>
      </w:r>
      <w:r>
        <w:rPr>
          <w:color w:val="010101"/>
          <w:spacing w:val="-2"/>
          <w:sz w:val="20"/>
        </w:rPr>
        <w:t> </w:t>
      </w:r>
      <w:r>
        <w:rPr>
          <w:color w:val="010101"/>
          <w:sz w:val="20"/>
        </w:rPr>
        <w:t>2nd</w:t>
      </w:r>
      <w:r>
        <w:rPr>
          <w:color w:val="010101"/>
          <w:spacing w:val="-3"/>
          <w:sz w:val="20"/>
        </w:rPr>
        <w:t> </w:t>
      </w:r>
      <w:r>
        <w:rPr>
          <w:color w:val="010101"/>
          <w:sz w:val="20"/>
        </w:rPr>
        <w:t>edition, New age International publishers</w:t>
      </w:r>
    </w:p>
    <w:p>
      <w:pPr>
        <w:pStyle w:val="ListParagraph"/>
        <w:spacing w:after="0" w:line="280" w:lineRule="auto"/>
        <w:jc w:val="left"/>
        <w:rPr>
          <w:sz w:val="20"/>
        </w:rPr>
        <w:sectPr>
          <w:pgSz w:w="11910" w:h="16840"/>
          <w:pgMar w:header="914" w:footer="0" w:top="1120" w:bottom="280" w:left="1275" w:right="708"/>
        </w:sectPr>
      </w:pPr>
    </w:p>
    <w:p>
      <w:pPr>
        <w:pStyle w:val="BodyText"/>
        <w:spacing w:before="0"/>
      </w:pPr>
    </w:p>
    <w:p>
      <w:pPr>
        <w:pStyle w:val="BodyText"/>
        <w:spacing w:before="157"/>
      </w:pPr>
    </w:p>
    <w:p>
      <w:pPr>
        <w:pStyle w:val="Heading4"/>
        <w:ind w:left="150"/>
      </w:pPr>
      <w:r>
        <w:rPr>
          <w:spacing w:val="-2"/>
        </w:rPr>
        <w:t>REFERENCES:</w:t>
      </w:r>
    </w:p>
    <w:p>
      <w:pPr>
        <w:pStyle w:val="ListParagraph"/>
        <w:numPr>
          <w:ilvl w:val="0"/>
          <w:numId w:val="358"/>
        </w:numPr>
        <w:tabs>
          <w:tab w:pos="868" w:val="left" w:leader="none"/>
        </w:tabs>
        <w:spacing w:line="240" w:lineRule="auto" w:before="42" w:after="0"/>
        <w:ind w:left="868" w:right="0" w:hanging="358"/>
        <w:jc w:val="left"/>
        <w:rPr>
          <w:sz w:val="20"/>
        </w:rPr>
      </w:pPr>
      <w:r>
        <w:rPr>
          <w:color w:val="010101"/>
          <w:sz w:val="20"/>
        </w:rPr>
        <w:t>Ranjit</w:t>
      </w:r>
      <w:r>
        <w:rPr>
          <w:color w:val="010101"/>
          <w:spacing w:val="-3"/>
          <w:sz w:val="20"/>
        </w:rPr>
        <w:t> </w:t>
      </w:r>
      <w:r>
        <w:rPr>
          <w:color w:val="010101"/>
          <w:sz w:val="20"/>
        </w:rPr>
        <w:t>Kumar,</w:t>
      </w:r>
      <w:r>
        <w:rPr>
          <w:color w:val="010101"/>
          <w:spacing w:val="-4"/>
          <w:sz w:val="20"/>
        </w:rPr>
        <w:t> </w:t>
      </w:r>
      <w:r>
        <w:rPr>
          <w:color w:val="010101"/>
          <w:sz w:val="20"/>
        </w:rPr>
        <w:t>2nd</w:t>
      </w:r>
      <w:r>
        <w:rPr>
          <w:color w:val="010101"/>
          <w:spacing w:val="-2"/>
          <w:sz w:val="20"/>
        </w:rPr>
        <w:t> </w:t>
      </w:r>
      <w:r>
        <w:rPr>
          <w:color w:val="010101"/>
          <w:sz w:val="20"/>
        </w:rPr>
        <w:t>Edition,</w:t>
      </w:r>
      <w:r>
        <w:rPr>
          <w:color w:val="010101"/>
          <w:spacing w:val="-4"/>
          <w:sz w:val="20"/>
        </w:rPr>
        <w:t> </w:t>
      </w:r>
      <w:r>
        <w:rPr>
          <w:color w:val="010101"/>
          <w:sz w:val="20"/>
        </w:rPr>
        <w:t>“Research</w:t>
      </w:r>
      <w:r>
        <w:rPr>
          <w:color w:val="010101"/>
          <w:spacing w:val="-4"/>
          <w:sz w:val="20"/>
        </w:rPr>
        <w:t> </w:t>
      </w:r>
      <w:r>
        <w:rPr>
          <w:color w:val="010101"/>
          <w:sz w:val="20"/>
        </w:rPr>
        <w:t>Methodology:</w:t>
      </w:r>
      <w:r>
        <w:rPr>
          <w:color w:val="010101"/>
          <w:spacing w:val="-2"/>
          <w:sz w:val="20"/>
        </w:rPr>
        <w:t> </w:t>
      </w:r>
      <w:r>
        <w:rPr>
          <w:color w:val="010101"/>
          <w:sz w:val="20"/>
        </w:rPr>
        <w:t>A</w:t>
      </w:r>
      <w:r>
        <w:rPr>
          <w:color w:val="010101"/>
          <w:spacing w:val="-3"/>
          <w:sz w:val="20"/>
        </w:rPr>
        <w:t> </w:t>
      </w:r>
      <w:r>
        <w:rPr>
          <w:color w:val="010101"/>
          <w:sz w:val="20"/>
        </w:rPr>
        <w:t>Step</w:t>
      </w:r>
      <w:r>
        <w:rPr>
          <w:color w:val="010101"/>
          <w:spacing w:val="-2"/>
          <w:sz w:val="20"/>
        </w:rPr>
        <w:t> </w:t>
      </w:r>
      <w:r>
        <w:rPr>
          <w:color w:val="010101"/>
          <w:sz w:val="20"/>
        </w:rPr>
        <w:t>by</w:t>
      </w:r>
      <w:r>
        <w:rPr>
          <w:color w:val="010101"/>
          <w:spacing w:val="-2"/>
          <w:sz w:val="20"/>
        </w:rPr>
        <w:t> </w:t>
      </w:r>
      <w:r>
        <w:rPr>
          <w:color w:val="010101"/>
          <w:sz w:val="20"/>
        </w:rPr>
        <w:t>Step</w:t>
      </w:r>
      <w:r>
        <w:rPr>
          <w:color w:val="010101"/>
          <w:spacing w:val="-4"/>
          <w:sz w:val="20"/>
        </w:rPr>
        <w:t> </w:t>
      </w:r>
      <w:r>
        <w:rPr>
          <w:color w:val="010101"/>
          <w:sz w:val="20"/>
        </w:rPr>
        <w:t>Guide</w:t>
      </w:r>
      <w:r>
        <w:rPr>
          <w:color w:val="010101"/>
          <w:spacing w:val="-3"/>
          <w:sz w:val="20"/>
        </w:rPr>
        <w:t> </w:t>
      </w:r>
      <w:r>
        <w:rPr>
          <w:color w:val="010101"/>
          <w:sz w:val="20"/>
        </w:rPr>
        <w:t>for </w:t>
      </w:r>
      <w:r>
        <w:rPr>
          <w:color w:val="010101"/>
          <w:spacing w:val="-2"/>
          <w:sz w:val="20"/>
        </w:rPr>
        <w:t>beginners”</w:t>
      </w:r>
    </w:p>
    <w:p>
      <w:pPr>
        <w:pStyle w:val="ListParagraph"/>
        <w:numPr>
          <w:ilvl w:val="0"/>
          <w:numId w:val="358"/>
        </w:numPr>
        <w:tabs>
          <w:tab w:pos="868" w:val="left" w:leader="none"/>
        </w:tabs>
        <w:spacing w:line="240" w:lineRule="auto" w:before="38" w:after="0"/>
        <w:ind w:left="868" w:right="0" w:hanging="358"/>
        <w:jc w:val="left"/>
        <w:rPr>
          <w:sz w:val="20"/>
        </w:rPr>
      </w:pPr>
      <w:r>
        <w:rPr>
          <w:color w:val="010101"/>
          <w:sz w:val="20"/>
        </w:rPr>
        <w:t>Halbert,</w:t>
      </w:r>
      <w:r>
        <w:rPr>
          <w:color w:val="010101"/>
          <w:spacing w:val="-6"/>
          <w:sz w:val="20"/>
        </w:rPr>
        <w:t> </w:t>
      </w:r>
      <w:r>
        <w:rPr>
          <w:color w:val="010101"/>
          <w:sz w:val="20"/>
        </w:rPr>
        <w:t>“Resisting</w:t>
      </w:r>
      <w:r>
        <w:rPr>
          <w:color w:val="010101"/>
          <w:spacing w:val="-5"/>
          <w:sz w:val="20"/>
        </w:rPr>
        <w:t> </w:t>
      </w:r>
      <w:r>
        <w:rPr>
          <w:color w:val="010101"/>
          <w:sz w:val="20"/>
        </w:rPr>
        <w:t>Intellectual</w:t>
      </w:r>
      <w:r>
        <w:rPr>
          <w:color w:val="010101"/>
          <w:spacing w:val="-4"/>
          <w:sz w:val="20"/>
        </w:rPr>
        <w:t> </w:t>
      </w:r>
      <w:r>
        <w:rPr>
          <w:color w:val="010101"/>
          <w:sz w:val="20"/>
        </w:rPr>
        <w:t>Property”,</w:t>
      </w:r>
      <w:r>
        <w:rPr>
          <w:color w:val="010101"/>
          <w:spacing w:val="-6"/>
          <w:sz w:val="20"/>
        </w:rPr>
        <w:t> </w:t>
      </w:r>
      <w:r>
        <w:rPr>
          <w:color w:val="010101"/>
          <w:sz w:val="20"/>
        </w:rPr>
        <w:t>Taylor</w:t>
      </w:r>
      <w:r>
        <w:rPr>
          <w:color w:val="010101"/>
          <w:spacing w:val="-3"/>
          <w:sz w:val="20"/>
        </w:rPr>
        <w:t> </w:t>
      </w:r>
      <w:r>
        <w:rPr>
          <w:color w:val="010101"/>
          <w:sz w:val="20"/>
        </w:rPr>
        <w:t>&amp;</w:t>
      </w:r>
      <w:r>
        <w:rPr>
          <w:color w:val="010101"/>
          <w:spacing w:val="-7"/>
          <w:sz w:val="20"/>
        </w:rPr>
        <w:t> </w:t>
      </w:r>
      <w:r>
        <w:rPr>
          <w:color w:val="010101"/>
          <w:sz w:val="20"/>
        </w:rPr>
        <w:t>Francis</w:t>
      </w:r>
      <w:r>
        <w:rPr>
          <w:color w:val="010101"/>
          <w:spacing w:val="-4"/>
          <w:sz w:val="20"/>
        </w:rPr>
        <w:t> </w:t>
      </w:r>
      <w:r>
        <w:rPr>
          <w:color w:val="010101"/>
          <w:sz w:val="20"/>
        </w:rPr>
        <w:t>Ltd</w:t>
      </w:r>
      <w:r>
        <w:rPr>
          <w:color w:val="010101"/>
          <w:spacing w:val="-4"/>
          <w:sz w:val="20"/>
        </w:rPr>
        <w:t> </w:t>
      </w:r>
      <w:r>
        <w:rPr>
          <w:color w:val="010101"/>
          <w:spacing w:val="-2"/>
          <w:sz w:val="20"/>
        </w:rPr>
        <w:t>,2007.</w:t>
      </w:r>
    </w:p>
    <w:p>
      <w:pPr>
        <w:pStyle w:val="ListParagraph"/>
        <w:numPr>
          <w:ilvl w:val="0"/>
          <w:numId w:val="358"/>
        </w:numPr>
        <w:tabs>
          <w:tab w:pos="868" w:val="left" w:leader="none"/>
        </w:tabs>
        <w:spacing w:line="240" w:lineRule="auto" w:before="37" w:after="0"/>
        <w:ind w:left="868" w:right="0" w:hanging="358"/>
        <w:jc w:val="left"/>
        <w:rPr>
          <w:sz w:val="20"/>
        </w:rPr>
      </w:pPr>
      <w:r>
        <w:rPr>
          <w:color w:val="010101"/>
          <w:sz w:val="20"/>
        </w:rPr>
        <w:t>Mayall,</w:t>
      </w:r>
      <w:r>
        <w:rPr>
          <w:color w:val="010101"/>
          <w:spacing w:val="-8"/>
          <w:sz w:val="20"/>
        </w:rPr>
        <w:t> </w:t>
      </w:r>
      <w:r>
        <w:rPr>
          <w:color w:val="010101"/>
          <w:sz w:val="20"/>
        </w:rPr>
        <w:t>“Industrial</w:t>
      </w:r>
      <w:r>
        <w:rPr>
          <w:color w:val="010101"/>
          <w:spacing w:val="-7"/>
          <w:sz w:val="20"/>
        </w:rPr>
        <w:t> </w:t>
      </w:r>
      <w:r>
        <w:rPr>
          <w:color w:val="010101"/>
          <w:sz w:val="20"/>
        </w:rPr>
        <w:t>Design”,</w:t>
      </w:r>
      <w:r>
        <w:rPr>
          <w:color w:val="010101"/>
          <w:spacing w:val="-4"/>
          <w:sz w:val="20"/>
        </w:rPr>
        <w:t> </w:t>
      </w:r>
      <w:r>
        <w:rPr>
          <w:color w:val="010101"/>
          <w:sz w:val="20"/>
        </w:rPr>
        <w:t>McGraw</w:t>
      </w:r>
      <w:r>
        <w:rPr>
          <w:color w:val="010101"/>
          <w:spacing w:val="-6"/>
          <w:sz w:val="20"/>
        </w:rPr>
        <w:t> </w:t>
      </w:r>
      <w:r>
        <w:rPr>
          <w:color w:val="010101"/>
          <w:sz w:val="20"/>
        </w:rPr>
        <w:t>Hill,</w:t>
      </w:r>
      <w:r>
        <w:rPr>
          <w:color w:val="010101"/>
          <w:spacing w:val="-4"/>
          <w:sz w:val="20"/>
        </w:rPr>
        <w:t> 1992.</w:t>
      </w:r>
    </w:p>
    <w:p>
      <w:pPr>
        <w:pStyle w:val="ListParagraph"/>
        <w:numPr>
          <w:ilvl w:val="0"/>
          <w:numId w:val="358"/>
        </w:numPr>
        <w:tabs>
          <w:tab w:pos="868" w:val="left" w:leader="none"/>
        </w:tabs>
        <w:spacing w:line="240" w:lineRule="auto" w:before="36" w:after="0"/>
        <w:ind w:left="868" w:right="0" w:hanging="358"/>
        <w:jc w:val="left"/>
        <w:rPr>
          <w:sz w:val="20"/>
        </w:rPr>
      </w:pPr>
      <w:r>
        <w:rPr>
          <w:color w:val="010101"/>
          <w:sz w:val="20"/>
        </w:rPr>
        <w:t>Niebel,</w:t>
      </w:r>
      <w:r>
        <w:rPr>
          <w:color w:val="010101"/>
          <w:spacing w:val="-6"/>
          <w:sz w:val="20"/>
        </w:rPr>
        <w:t> </w:t>
      </w:r>
      <w:r>
        <w:rPr>
          <w:color w:val="010101"/>
          <w:sz w:val="20"/>
        </w:rPr>
        <w:t>“Product</w:t>
      </w:r>
      <w:r>
        <w:rPr>
          <w:color w:val="010101"/>
          <w:spacing w:val="-8"/>
          <w:sz w:val="20"/>
        </w:rPr>
        <w:t> </w:t>
      </w:r>
      <w:r>
        <w:rPr>
          <w:color w:val="010101"/>
          <w:sz w:val="20"/>
        </w:rPr>
        <w:t>Design”,</w:t>
      </w:r>
      <w:r>
        <w:rPr>
          <w:color w:val="010101"/>
          <w:spacing w:val="-3"/>
          <w:sz w:val="20"/>
        </w:rPr>
        <w:t> </w:t>
      </w:r>
      <w:r>
        <w:rPr>
          <w:color w:val="010101"/>
          <w:sz w:val="20"/>
        </w:rPr>
        <w:t>McGraw</w:t>
      </w:r>
      <w:r>
        <w:rPr>
          <w:color w:val="010101"/>
          <w:spacing w:val="-6"/>
          <w:sz w:val="20"/>
        </w:rPr>
        <w:t> </w:t>
      </w:r>
      <w:r>
        <w:rPr>
          <w:color w:val="010101"/>
          <w:sz w:val="20"/>
        </w:rPr>
        <w:t>Hill,</w:t>
      </w:r>
      <w:r>
        <w:rPr>
          <w:color w:val="010101"/>
          <w:spacing w:val="-4"/>
          <w:sz w:val="20"/>
        </w:rPr>
        <w:t> 1974.</w:t>
      </w:r>
    </w:p>
    <w:p>
      <w:pPr>
        <w:pStyle w:val="ListParagraph"/>
        <w:numPr>
          <w:ilvl w:val="0"/>
          <w:numId w:val="358"/>
        </w:numPr>
        <w:tabs>
          <w:tab w:pos="868" w:val="left" w:leader="none"/>
        </w:tabs>
        <w:spacing w:line="240" w:lineRule="auto" w:before="37" w:after="0"/>
        <w:ind w:left="868" w:right="0" w:hanging="358"/>
        <w:jc w:val="left"/>
        <w:rPr>
          <w:sz w:val="20"/>
        </w:rPr>
      </w:pPr>
      <w:r>
        <w:rPr>
          <w:color w:val="010101"/>
          <w:sz w:val="20"/>
        </w:rPr>
        <w:t>Asimov,</w:t>
      </w:r>
      <w:r>
        <w:rPr>
          <w:color w:val="010101"/>
          <w:spacing w:val="-8"/>
          <w:sz w:val="20"/>
        </w:rPr>
        <w:t> </w:t>
      </w:r>
      <w:r>
        <w:rPr>
          <w:color w:val="010101"/>
          <w:sz w:val="20"/>
        </w:rPr>
        <w:t>“Introduction</w:t>
      </w:r>
      <w:r>
        <w:rPr>
          <w:color w:val="010101"/>
          <w:spacing w:val="-5"/>
          <w:sz w:val="20"/>
        </w:rPr>
        <w:t> </w:t>
      </w:r>
      <w:r>
        <w:rPr>
          <w:color w:val="010101"/>
          <w:sz w:val="20"/>
        </w:rPr>
        <w:t>to</w:t>
      </w:r>
      <w:r>
        <w:rPr>
          <w:color w:val="010101"/>
          <w:spacing w:val="-3"/>
          <w:sz w:val="20"/>
        </w:rPr>
        <w:t> </w:t>
      </w:r>
      <w:r>
        <w:rPr>
          <w:color w:val="010101"/>
          <w:sz w:val="20"/>
        </w:rPr>
        <w:t>Design”,</w:t>
      </w:r>
      <w:r>
        <w:rPr>
          <w:color w:val="010101"/>
          <w:spacing w:val="-4"/>
          <w:sz w:val="20"/>
        </w:rPr>
        <w:t> </w:t>
      </w:r>
      <w:r>
        <w:rPr>
          <w:color w:val="010101"/>
          <w:sz w:val="20"/>
        </w:rPr>
        <w:t>Prentice</w:t>
      </w:r>
      <w:r>
        <w:rPr>
          <w:color w:val="010101"/>
          <w:spacing w:val="-5"/>
          <w:sz w:val="20"/>
        </w:rPr>
        <w:t> </w:t>
      </w:r>
      <w:r>
        <w:rPr>
          <w:color w:val="010101"/>
          <w:sz w:val="20"/>
        </w:rPr>
        <w:t>Hall,</w:t>
      </w:r>
      <w:r>
        <w:rPr>
          <w:color w:val="010101"/>
          <w:spacing w:val="-6"/>
          <w:sz w:val="20"/>
        </w:rPr>
        <w:t> </w:t>
      </w:r>
      <w:r>
        <w:rPr>
          <w:color w:val="010101"/>
          <w:spacing w:val="-4"/>
          <w:sz w:val="20"/>
        </w:rPr>
        <w:t>1962.</w:t>
      </w:r>
    </w:p>
    <w:p>
      <w:pPr>
        <w:pStyle w:val="ListParagraph"/>
        <w:numPr>
          <w:ilvl w:val="0"/>
          <w:numId w:val="358"/>
        </w:numPr>
        <w:tabs>
          <w:tab w:pos="868" w:val="left" w:leader="none"/>
          <w:tab w:pos="870" w:val="left" w:leader="none"/>
        </w:tabs>
        <w:spacing w:line="271" w:lineRule="auto" w:before="38" w:after="0"/>
        <w:ind w:left="870" w:right="722" w:hanging="360"/>
        <w:jc w:val="left"/>
        <w:rPr>
          <w:sz w:val="20"/>
        </w:rPr>
      </w:pPr>
      <w:r>
        <w:rPr>
          <w:color w:val="010101"/>
          <w:sz w:val="20"/>
        </w:rPr>
        <w:t>Robert</w:t>
      </w:r>
      <w:r>
        <w:rPr>
          <w:color w:val="010101"/>
          <w:spacing w:val="-10"/>
          <w:sz w:val="20"/>
        </w:rPr>
        <w:t> </w:t>
      </w:r>
      <w:r>
        <w:rPr>
          <w:color w:val="010101"/>
          <w:sz w:val="20"/>
        </w:rPr>
        <w:t>P.</w:t>
      </w:r>
      <w:r>
        <w:rPr>
          <w:color w:val="010101"/>
          <w:spacing w:val="-10"/>
          <w:sz w:val="20"/>
        </w:rPr>
        <w:t> </w:t>
      </w:r>
      <w:r>
        <w:rPr>
          <w:color w:val="010101"/>
          <w:sz w:val="20"/>
        </w:rPr>
        <w:t>Merges,</w:t>
      </w:r>
      <w:r>
        <w:rPr>
          <w:color w:val="010101"/>
          <w:spacing w:val="-11"/>
          <w:sz w:val="20"/>
        </w:rPr>
        <w:t> </w:t>
      </w:r>
      <w:r>
        <w:rPr>
          <w:color w:val="010101"/>
          <w:sz w:val="20"/>
        </w:rPr>
        <w:t>Peter</w:t>
      </w:r>
      <w:r>
        <w:rPr>
          <w:color w:val="010101"/>
          <w:spacing w:val="-9"/>
          <w:sz w:val="20"/>
        </w:rPr>
        <w:t> </w:t>
      </w:r>
      <w:r>
        <w:rPr>
          <w:color w:val="010101"/>
          <w:sz w:val="20"/>
        </w:rPr>
        <w:t>S.</w:t>
      </w:r>
      <w:r>
        <w:rPr>
          <w:color w:val="010101"/>
          <w:spacing w:val="-8"/>
          <w:sz w:val="20"/>
        </w:rPr>
        <w:t> </w:t>
      </w:r>
      <w:r>
        <w:rPr>
          <w:color w:val="010101"/>
          <w:sz w:val="20"/>
        </w:rPr>
        <w:t>Menell,</w:t>
      </w:r>
      <w:r>
        <w:rPr>
          <w:color w:val="010101"/>
          <w:spacing w:val="-14"/>
          <w:sz w:val="20"/>
        </w:rPr>
        <w:t> </w:t>
      </w:r>
      <w:r>
        <w:rPr>
          <w:color w:val="010101"/>
          <w:sz w:val="20"/>
        </w:rPr>
        <w:t>Mark</w:t>
      </w:r>
      <w:r>
        <w:rPr>
          <w:color w:val="010101"/>
          <w:spacing w:val="-12"/>
          <w:sz w:val="20"/>
        </w:rPr>
        <w:t> </w:t>
      </w:r>
      <w:r>
        <w:rPr>
          <w:color w:val="010101"/>
          <w:sz w:val="20"/>
        </w:rPr>
        <w:t>A.</w:t>
      </w:r>
      <w:r>
        <w:rPr>
          <w:color w:val="010101"/>
          <w:spacing w:val="-10"/>
          <w:sz w:val="20"/>
        </w:rPr>
        <w:t> </w:t>
      </w:r>
      <w:r>
        <w:rPr>
          <w:color w:val="010101"/>
          <w:sz w:val="20"/>
        </w:rPr>
        <w:t>Lemley,</w:t>
      </w:r>
      <w:r>
        <w:rPr>
          <w:color w:val="010101"/>
          <w:spacing w:val="-14"/>
          <w:sz w:val="20"/>
        </w:rPr>
        <w:t> </w:t>
      </w:r>
      <w:r>
        <w:rPr>
          <w:color w:val="010101"/>
          <w:sz w:val="20"/>
        </w:rPr>
        <w:t>“Intellectual</w:t>
      </w:r>
      <w:r>
        <w:rPr>
          <w:color w:val="010101"/>
          <w:spacing w:val="-10"/>
          <w:sz w:val="20"/>
        </w:rPr>
        <w:t> </w:t>
      </w:r>
      <w:r>
        <w:rPr>
          <w:color w:val="010101"/>
          <w:sz w:val="20"/>
        </w:rPr>
        <w:t>Property</w:t>
      </w:r>
      <w:r>
        <w:rPr>
          <w:color w:val="010101"/>
          <w:spacing w:val="-9"/>
          <w:sz w:val="20"/>
        </w:rPr>
        <w:t> </w:t>
      </w:r>
      <w:r>
        <w:rPr>
          <w:color w:val="010101"/>
          <w:sz w:val="20"/>
        </w:rPr>
        <w:t>in</w:t>
      </w:r>
      <w:r>
        <w:rPr>
          <w:color w:val="010101"/>
          <w:spacing w:val="-10"/>
          <w:sz w:val="20"/>
        </w:rPr>
        <w:t> </w:t>
      </w:r>
      <w:r>
        <w:rPr>
          <w:color w:val="010101"/>
          <w:sz w:val="20"/>
        </w:rPr>
        <w:t>New</w:t>
      </w:r>
      <w:r>
        <w:rPr>
          <w:color w:val="010101"/>
          <w:spacing w:val="-9"/>
          <w:sz w:val="20"/>
        </w:rPr>
        <w:t> </w:t>
      </w:r>
      <w:r>
        <w:rPr>
          <w:color w:val="010101"/>
          <w:sz w:val="20"/>
        </w:rPr>
        <w:t>Technological Age”, 2016.</w:t>
      </w:r>
    </w:p>
    <w:p>
      <w:pPr>
        <w:pStyle w:val="ListParagraph"/>
        <w:numPr>
          <w:ilvl w:val="0"/>
          <w:numId w:val="358"/>
        </w:numPr>
        <w:tabs>
          <w:tab w:pos="868" w:val="left" w:leader="none"/>
        </w:tabs>
        <w:spacing w:line="240" w:lineRule="auto" w:before="9" w:after="0"/>
        <w:ind w:left="868" w:right="0" w:hanging="358"/>
        <w:jc w:val="left"/>
        <w:rPr>
          <w:sz w:val="20"/>
        </w:rPr>
      </w:pPr>
      <w:r>
        <w:rPr>
          <w:color w:val="010101"/>
          <w:sz w:val="20"/>
        </w:rPr>
        <w:t>T.</w:t>
      </w:r>
      <w:r>
        <w:rPr>
          <w:color w:val="010101"/>
          <w:spacing w:val="-5"/>
          <w:sz w:val="20"/>
        </w:rPr>
        <w:t> </w:t>
      </w:r>
      <w:r>
        <w:rPr>
          <w:color w:val="010101"/>
          <w:sz w:val="20"/>
        </w:rPr>
        <w:t>Ramappa,</w:t>
      </w:r>
      <w:r>
        <w:rPr>
          <w:color w:val="010101"/>
          <w:spacing w:val="-4"/>
          <w:sz w:val="20"/>
        </w:rPr>
        <w:t> </w:t>
      </w:r>
      <w:r>
        <w:rPr>
          <w:color w:val="010101"/>
          <w:sz w:val="20"/>
        </w:rPr>
        <w:t>“Intellectual</w:t>
      </w:r>
      <w:r>
        <w:rPr>
          <w:color w:val="010101"/>
          <w:spacing w:val="-3"/>
          <w:sz w:val="20"/>
        </w:rPr>
        <w:t> </w:t>
      </w:r>
      <w:r>
        <w:rPr>
          <w:color w:val="010101"/>
          <w:sz w:val="20"/>
        </w:rPr>
        <w:t>Property</w:t>
      </w:r>
      <w:r>
        <w:rPr>
          <w:color w:val="010101"/>
          <w:spacing w:val="-3"/>
          <w:sz w:val="20"/>
        </w:rPr>
        <w:t> </w:t>
      </w:r>
      <w:r>
        <w:rPr>
          <w:color w:val="010101"/>
          <w:sz w:val="20"/>
        </w:rPr>
        <w:t>Rights</w:t>
      </w:r>
      <w:r>
        <w:rPr>
          <w:color w:val="010101"/>
          <w:spacing w:val="-4"/>
          <w:sz w:val="20"/>
        </w:rPr>
        <w:t> </w:t>
      </w:r>
      <w:r>
        <w:rPr>
          <w:color w:val="010101"/>
          <w:sz w:val="20"/>
        </w:rPr>
        <w:t>Under</w:t>
      </w:r>
      <w:r>
        <w:rPr>
          <w:color w:val="010101"/>
          <w:spacing w:val="-1"/>
          <w:sz w:val="20"/>
        </w:rPr>
        <w:t> </w:t>
      </w:r>
      <w:r>
        <w:rPr>
          <w:color w:val="010101"/>
          <w:sz w:val="20"/>
        </w:rPr>
        <w:t>WTO”,</w:t>
      </w:r>
      <w:r>
        <w:rPr>
          <w:color w:val="010101"/>
          <w:spacing w:val="-4"/>
          <w:sz w:val="20"/>
        </w:rPr>
        <w:t> </w:t>
      </w:r>
      <w:r>
        <w:rPr>
          <w:color w:val="010101"/>
          <w:sz w:val="20"/>
        </w:rPr>
        <w:t>S.</w:t>
      </w:r>
      <w:r>
        <w:rPr>
          <w:color w:val="010101"/>
          <w:spacing w:val="-5"/>
          <w:sz w:val="20"/>
        </w:rPr>
        <w:t> </w:t>
      </w:r>
      <w:r>
        <w:rPr>
          <w:color w:val="010101"/>
          <w:sz w:val="20"/>
        </w:rPr>
        <w:t>Chand,</w:t>
      </w:r>
      <w:r>
        <w:rPr>
          <w:color w:val="010101"/>
          <w:spacing w:val="-4"/>
          <w:sz w:val="20"/>
        </w:rPr>
        <w:t> 2008</w:t>
      </w:r>
    </w:p>
    <w:p>
      <w:pPr>
        <w:pStyle w:val="ListParagraph"/>
        <w:spacing w:after="0" w:line="240" w:lineRule="auto"/>
        <w:jc w:val="left"/>
        <w:rPr>
          <w:sz w:val="20"/>
        </w:rPr>
        <w:sectPr>
          <w:pgSz w:w="11910" w:h="16840"/>
          <w:pgMar w:header="914" w:footer="0" w:top="1120" w:bottom="280" w:left="1275" w:right="708"/>
        </w:sectPr>
      </w:pPr>
    </w:p>
    <w:p>
      <w:pPr>
        <w:pStyle w:val="BodyText"/>
        <w:spacing w:before="119"/>
      </w:pPr>
    </w:p>
    <w:p>
      <w:pPr>
        <w:pStyle w:val="Heading5"/>
        <w:spacing w:before="1"/>
        <w:ind w:left="2752"/>
      </w:pPr>
      <w:r>
        <w:rPr/>
        <w:t>ADVANCED</w:t>
      </w:r>
      <w:r>
        <w:rPr>
          <w:spacing w:val="-4"/>
        </w:rPr>
        <w:t> </w:t>
      </w:r>
      <w:r>
        <w:rPr/>
        <w:t>ALGORITHMS</w:t>
      </w:r>
      <w:r>
        <w:rPr>
          <w:spacing w:val="-8"/>
        </w:rPr>
        <w:t> </w:t>
      </w:r>
      <w:r>
        <w:rPr/>
        <w:t>LAB</w:t>
      </w:r>
      <w:r>
        <w:rPr>
          <w:spacing w:val="-8"/>
        </w:rPr>
        <w:t> </w:t>
      </w:r>
      <w:r>
        <w:rPr/>
        <w:t>(Lab</w:t>
      </w:r>
      <w:r>
        <w:rPr>
          <w:spacing w:val="-6"/>
        </w:rPr>
        <w:t> </w:t>
      </w:r>
      <w:r>
        <w:rPr/>
        <w:t>-</w:t>
      </w:r>
      <w:r>
        <w:rPr>
          <w:spacing w:val="-5"/>
        </w:rPr>
        <w:t> II)</w:t>
      </w:r>
    </w:p>
    <w:p>
      <w:pPr>
        <w:pStyle w:val="BodyText"/>
        <w:spacing w:before="51"/>
        <w:rPr>
          <w:rFonts w:ascii="Arial"/>
          <w:b/>
        </w:rPr>
      </w:pPr>
    </w:p>
    <w:tbl>
      <w:tblPr>
        <w:tblW w:w="0" w:type="auto"/>
        <w:jc w:val="lef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07"/>
        <w:gridCol w:w="397"/>
        <w:gridCol w:w="942"/>
      </w:tblGrid>
      <w:tr>
        <w:trPr>
          <w:trHeight w:val="510" w:hRule="atLeast"/>
        </w:trPr>
        <w:tc>
          <w:tcPr>
            <w:tcW w:w="7807" w:type="dxa"/>
          </w:tcPr>
          <w:p>
            <w:pPr>
              <w:pStyle w:val="TableParagraph"/>
              <w:spacing w:line="223" w:lineRule="exact" w:before="0"/>
              <w:ind w:left="50"/>
              <w:rPr>
                <w:rFonts w:ascii="Arial"/>
                <w:b/>
                <w:sz w:val="20"/>
              </w:rPr>
            </w:pPr>
            <w:r>
              <w:rPr>
                <w:rFonts w:ascii="Arial"/>
                <w:b/>
                <w:sz w:val="20"/>
              </w:rPr>
              <w:t>IV</w:t>
            </w:r>
            <w:r>
              <w:rPr>
                <w:rFonts w:ascii="Arial"/>
                <w:b/>
                <w:spacing w:val="-7"/>
                <w:sz w:val="20"/>
              </w:rPr>
              <w:t> </w:t>
            </w:r>
            <w:r>
              <w:rPr>
                <w:rFonts w:ascii="Arial"/>
                <w:b/>
                <w:sz w:val="20"/>
              </w:rPr>
              <w:t>Year</w:t>
            </w:r>
            <w:r>
              <w:rPr>
                <w:rFonts w:ascii="Arial"/>
                <w:b/>
                <w:spacing w:val="-7"/>
                <w:sz w:val="20"/>
              </w:rPr>
              <w:t> </w:t>
            </w:r>
            <w:r>
              <w:rPr>
                <w:rFonts w:ascii="Arial"/>
                <w:b/>
                <w:sz w:val="20"/>
              </w:rPr>
              <w:t>B.Tech.(IDP)</w:t>
            </w:r>
            <w:r>
              <w:rPr>
                <w:rFonts w:ascii="Arial"/>
                <w:b/>
                <w:spacing w:val="-1"/>
                <w:sz w:val="20"/>
              </w:rPr>
              <w:t> </w:t>
            </w:r>
            <w:r>
              <w:rPr>
                <w:rFonts w:ascii="Arial"/>
                <w:b/>
                <w:sz w:val="20"/>
              </w:rPr>
              <w:t>II</w:t>
            </w:r>
            <w:r>
              <w:rPr>
                <w:rFonts w:ascii="Arial"/>
                <w:b/>
                <w:spacing w:val="-6"/>
                <w:sz w:val="20"/>
              </w:rPr>
              <w:t> </w:t>
            </w:r>
            <w:r>
              <w:rPr>
                <w:rFonts w:ascii="Arial"/>
                <w:b/>
                <w:spacing w:val="-2"/>
                <w:sz w:val="20"/>
              </w:rPr>
              <w:t>Semester</w:t>
            </w:r>
          </w:p>
        </w:tc>
        <w:tc>
          <w:tcPr>
            <w:tcW w:w="397" w:type="dxa"/>
          </w:tcPr>
          <w:p>
            <w:pPr>
              <w:pStyle w:val="TableParagraph"/>
              <w:spacing w:line="223" w:lineRule="exact" w:before="0"/>
              <w:ind w:left="161"/>
              <w:rPr>
                <w:rFonts w:ascii="Arial"/>
                <w:b/>
                <w:sz w:val="20"/>
              </w:rPr>
            </w:pPr>
            <w:r>
              <w:rPr>
                <w:rFonts w:ascii="Arial"/>
                <w:b/>
                <w:spacing w:val="-10"/>
                <w:sz w:val="20"/>
              </w:rPr>
              <w:t>L</w:t>
            </w:r>
          </w:p>
          <w:p>
            <w:pPr>
              <w:pStyle w:val="TableParagraph"/>
              <w:spacing w:before="36"/>
              <w:ind w:left="181"/>
              <w:rPr>
                <w:rFonts w:ascii="Arial"/>
                <w:b/>
                <w:sz w:val="20"/>
              </w:rPr>
            </w:pPr>
            <w:r>
              <w:rPr>
                <w:rFonts w:ascii="Arial"/>
                <w:b/>
                <w:spacing w:val="-10"/>
                <w:sz w:val="20"/>
              </w:rPr>
              <w:t>0</w:t>
            </w:r>
          </w:p>
        </w:tc>
        <w:tc>
          <w:tcPr>
            <w:tcW w:w="942" w:type="dxa"/>
          </w:tcPr>
          <w:p>
            <w:pPr>
              <w:pStyle w:val="TableParagraph"/>
              <w:tabs>
                <w:tab w:pos="452" w:val="left" w:leader="none"/>
              </w:tabs>
              <w:spacing w:line="223" w:lineRule="exact" w:before="0"/>
              <w:ind w:left="107"/>
              <w:rPr>
                <w:rFonts w:ascii="Arial"/>
                <w:b/>
                <w:sz w:val="20"/>
              </w:rPr>
            </w:pPr>
            <w:r>
              <w:rPr>
                <w:rFonts w:ascii="Arial"/>
                <w:b/>
                <w:spacing w:val="-10"/>
                <w:sz w:val="20"/>
              </w:rPr>
              <w:t>T</w:t>
            </w:r>
            <w:r>
              <w:rPr>
                <w:rFonts w:ascii="Arial"/>
                <w:b/>
                <w:sz w:val="20"/>
              </w:rPr>
              <w:tab/>
              <w:t>P</w:t>
            </w:r>
            <w:r>
              <w:rPr>
                <w:rFonts w:ascii="Arial"/>
                <w:b/>
                <w:spacing w:val="78"/>
                <w:w w:val="150"/>
                <w:sz w:val="20"/>
              </w:rPr>
              <w:t> </w:t>
            </w:r>
            <w:r>
              <w:rPr>
                <w:rFonts w:ascii="Arial"/>
                <w:b/>
                <w:spacing w:val="-10"/>
                <w:sz w:val="20"/>
              </w:rPr>
              <w:t>C</w:t>
            </w:r>
          </w:p>
          <w:p>
            <w:pPr>
              <w:pStyle w:val="TableParagraph"/>
              <w:tabs>
                <w:tab w:pos="504" w:val="left" w:leader="none"/>
              </w:tabs>
              <w:spacing w:before="36"/>
              <w:ind w:left="171"/>
              <w:rPr>
                <w:rFonts w:ascii="Arial"/>
                <w:b/>
                <w:sz w:val="20"/>
              </w:rPr>
            </w:pPr>
            <w:r>
              <w:rPr>
                <w:rFonts w:ascii="Arial"/>
                <w:b/>
                <w:spacing w:val="-10"/>
                <w:sz w:val="20"/>
              </w:rPr>
              <w:t>0</w:t>
            </w:r>
            <w:r>
              <w:rPr>
                <w:rFonts w:ascii="Arial"/>
                <w:b/>
                <w:sz w:val="20"/>
              </w:rPr>
              <w:tab/>
              <w:t>4</w:t>
            </w:r>
            <w:r>
              <w:rPr>
                <w:rFonts w:ascii="Arial"/>
                <w:b/>
                <w:spacing w:val="27"/>
                <w:sz w:val="20"/>
              </w:rPr>
              <w:t>  </w:t>
            </w:r>
            <w:r>
              <w:rPr>
                <w:rFonts w:ascii="Arial"/>
                <w:b/>
                <w:spacing w:val="-10"/>
                <w:sz w:val="20"/>
              </w:rPr>
              <w:t>2</w:t>
            </w:r>
          </w:p>
        </w:tc>
      </w:tr>
      <w:tr>
        <w:trPr>
          <w:trHeight w:val="398" w:hRule="atLeast"/>
        </w:trPr>
        <w:tc>
          <w:tcPr>
            <w:tcW w:w="7807" w:type="dxa"/>
          </w:tcPr>
          <w:p>
            <w:pPr>
              <w:pStyle w:val="TableParagraph"/>
              <w:spacing w:before="14"/>
              <w:ind w:left="64"/>
              <w:rPr>
                <w:sz w:val="20"/>
              </w:rPr>
            </w:pPr>
            <w:r>
              <w:rPr>
                <w:rFonts w:ascii="Arial"/>
                <w:b/>
                <w:sz w:val="20"/>
              </w:rPr>
              <w:t>Course</w:t>
            </w:r>
            <w:r>
              <w:rPr>
                <w:rFonts w:ascii="Arial"/>
                <w:b/>
                <w:spacing w:val="-7"/>
                <w:sz w:val="20"/>
              </w:rPr>
              <w:t> </w:t>
            </w:r>
            <w:r>
              <w:rPr>
                <w:rFonts w:ascii="Arial"/>
                <w:b/>
                <w:sz w:val="20"/>
              </w:rPr>
              <w:t>Objective:</w:t>
            </w:r>
            <w:r>
              <w:rPr>
                <w:rFonts w:ascii="Arial"/>
                <w:b/>
                <w:spacing w:val="-6"/>
                <w:sz w:val="20"/>
              </w:rPr>
              <w:t> </w:t>
            </w:r>
            <w:r>
              <w:rPr>
                <w:sz w:val="20"/>
              </w:rPr>
              <w:t>The</w:t>
            </w:r>
            <w:r>
              <w:rPr>
                <w:spacing w:val="-4"/>
                <w:sz w:val="20"/>
              </w:rPr>
              <w:t> </w:t>
            </w:r>
            <w:r>
              <w:rPr>
                <w:sz w:val="20"/>
              </w:rPr>
              <w:t>student</w:t>
            </w:r>
            <w:r>
              <w:rPr>
                <w:spacing w:val="-4"/>
                <w:sz w:val="20"/>
              </w:rPr>
              <w:t> </w:t>
            </w:r>
            <w:r>
              <w:rPr>
                <w:sz w:val="20"/>
              </w:rPr>
              <w:t>can</w:t>
            </w:r>
            <w:r>
              <w:rPr>
                <w:spacing w:val="-4"/>
                <w:sz w:val="20"/>
              </w:rPr>
              <w:t> </w:t>
            </w:r>
            <w:r>
              <w:rPr>
                <w:sz w:val="20"/>
              </w:rPr>
              <w:t>able</w:t>
            </w:r>
            <w:r>
              <w:rPr>
                <w:spacing w:val="-2"/>
                <w:sz w:val="20"/>
              </w:rPr>
              <w:t> </w:t>
            </w:r>
            <w:r>
              <w:rPr>
                <w:sz w:val="20"/>
              </w:rPr>
              <w:t>to</w:t>
            </w:r>
            <w:r>
              <w:rPr>
                <w:spacing w:val="-2"/>
                <w:sz w:val="20"/>
              </w:rPr>
              <w:t> </w:t>
            </w:r>
            <w:r>
              <w:rPr>
                <w:sz w:val="20"/>
              </w:rPr>
              <w:t>attain</w:t>
            </w:r>
            <w:r>
              <w:rPr>
                <w:spacing w:val="-4"/>
                <w:sz w:val="20"/>
              </w:rPr>
              <w:t> </w:t>
            </w:r>
            <w:r>
              <w:rPr>
                <w:sz w:val="20"/>
              </w:rPr>
              <w:t>knowledge</w:t>
            </w:r>
            <w:r>
              <w:rPr>
                <w:spacing w:val="-2"/>
                <w:sz w:val="20"/>
              </w:rPr>
              <w:t> </w:t>
            </w:r>
            <w:r>
              <w:rPr>
                <w:sz w:val="20"/>
              </w:rPr>
              <w:t>in</w:t>
            </w:r>
            <w:r>
              <w:rPr>
                <w:spacing w:val="-3"/>
                <w:sz w:val="20"/>
              </w:rPr>
              <w:t> </w:t>
            </w:r>
            <w:r>
              <w:rPr>
                <w:sz w:val="20"/>
              </w:rPr>
              <w:t>advanced</w:t>
            </w:r>
            <w:r>
              <w:rPr>
                <w:spacing w:val="-4"/>
                <w:sz w:val="20"/>
              </w:rPr>
              <w:t> </w:t>
            </w:r>
            <w:r>
              <w:rPr>
                <w:spacing w:val="-2"/>
                <w:sz w:val="20"/>
              </w:rPr>
              <w:t>algorithms.</w:t>
            </w:r>
          </w:p>
        </w:tc>
        <w:tc>
          <w:tcPr>
            <w:tcW w:w="397" w:type="dxa"/>
          </w:tcPr>
          <w:p>
            <w:pPr>
              <w:pStyle w:val="TableParagraph"/>
              <w:spacing w:before="0"/>
              <w:rPr>
                <w:rFonts w:ascii="Times New Roman"/>
                <w:sz w:val="18"/>
              </w:rPr>
            </w:pPr>
          </w:p>
        </w:tc>
        <w:tc>
          <w:tcPr>
            <w:tcW w:w="942" w:type="dxa"/>
          </w:tcPr>
          <w:p>
            <w:pPr>
              <w:pStyle w:val="TableParagraph"/>
              <w:spacing w:before="0"/>
              <w:rPr>
                <w:rFonts w:ascii="Times New Roman"/>
                <w:sz w:val="18"/>
              </w:rPr>
            </w:pPr>
          </w:p>
        </w:tc>
      </w:tr>
      <w:tr>
        <w:trPr>
          <w:trHeight w:val="528" w:hRule="atLeast"/>
        </w:trPr>
        <w:tc>
          <w:tcPr>
            <w:tcW w:w="7807" w:type="dxa"/>
          </w:tcPr>
          <w:p>
            <w:pPr>
              <w:pStyle w:val="TableParagraph"/>
              <w:spacing w:before="146"/>
              <w:ind w:left="64"/>
              <w:rPr>
                <w:sz w:val="20"/>
              </w:rPr>
            </w:pPr>
            <w:r>
              <w:rPr>
                <w:rFonts w:ascii="Arial"/>
                <w:b/>
                <w:sz w:val="20"/>
              </w:rPr>
              <w:t>Course</w:t>
            </w:r>
            <w:r>
              <w:rPr>
                <w:rFonts w:ascii="Arial"/>
                <w:b/>
                <w:spacing w:val="-7"/>
                <w:sz w:val="20"/>
              </w:rPr>
              <w:t> </w:t>
            </w:r>
            <w:r>
              <w:rPr>
                <w:rFonts w:ascii="Arial"/>
                <w:b/>
                <w:sz w:val="20"/>
              </w:rPr>
              <w:t>Outcomes:</w:t>
            </w:r>
            <w:r>
              <w:rPr>
                <w:rFonts w:ascii="Arial"/>
                <w:b/>
                <w:spacing w:val="-4"/>
                <w:sz w:val="20"/>
              </w:rPr>
              <w:t> </w:t>
            </w:r>
            <w:r>
              <w:rPr>
                <w:sz w:val="20"/>
              </w:rPr>
              <w:t>The</w:t>
            </w:r>
            <w:r>
              <w:rPr>
                <w:spacing w:val="-3"/>
                <w:sz w:val="20"/>
              </w:rPr>
              <w:t> </w:t>
            </w:r>
            <w:r>
              <w:rPr>
                <w:sz w:val="20"/>
              </w:rPr>
              <w:t>student</w:t>
            </w:r>
            <w:r>
              <w:rPr>
                <w:spacing w:val="-5"/>
                <w:sz w:val="20"/>
              </w:rPr>
              <w:t> </w:t>
            </w:r>
            <w:r>
              <w:rPr>
                <w:sz w:val="20"/>
              </w:rPr>
              <w:t>can</w:t>
            </w:r>
            <w:r>
              <w:rPr>
                <w:spacing w:val="-2"/>
                <w:sz w:val="20"/>
              </w:rPr>
              <w:t> </w:t>
            </w:r>
            <w:r>
              <w:rPr>
                <w:sz w:val="20"/>
              </w:rPr>
              <w:t>able</w:t>
            </w:r>
            <w:r>
              <w:rPr>
                <w:spacing w:val="-3"/>
                <w:sz w:val="20"/>
              </w:rPr>
              <w:t> </w:t>
            </w:r>
            <w:r>
              <w:rPr>
                <w:sz w:val="20"/>
              </w:rPr>
              <w:t>to</w:t>
            </w:r>
            <w:r>
              <w:rPr>
                <w:spacing w:val="-1"/>
                <w:sz w:val="20"/>
              </w:rPr>
              <w:t> </w:t>
            </w:r>
            <w:r>
              <w:rPr>
                <w:sz w:val="20"/>
              </w:rPr>
              <w:t>analyze</w:t>
            </w:r>
            <w:r>
              <w:rPr>
                <w:spacing w:val="-4"/>
                <w:sz w:val="20"/>
              </w:rPr>
              <w:t> </w:t>
            </w:r>
            <w:r>
              <w:rPr>
                <w:sz w:val="20"/>
              </w:rPr>
              <w:t>the</w:t>
            </w:r>
            <w:r>
              <w:rPr>
                <w:spacing w:val="-3"/>
                <w:sz w:val="20"/>
              </w:rPr>
              <w:t> </w:t>
            </w:r>
            <w:r>
              <w:rPr>
                <w:sz w:val="20"/>
              </w:rPr>
              <w:t>performance</w:t>
            </w:r>
            <w:r>
              <w:rPr>
                <w:spacing w:val="-4"/>
                <w:sz w:val="20"/>
              </w:rPr>
              <w:t> </w:t>
            </w:r>
            <w:r>
              <w:rPr>
                <w:sz w:val="20"/>
              </w:rPr>
              <w:t>of</w:t>
            </w:r>
            <w:r>
              <w:rPr>
                <w:spacing w:val="-1"/>
                <w:sz w:val="20"/>
              </w:rPr>
              <w:t> </w:t>
            </w:r>
            <w:r>
              <w:rPr>
                <w:spacing w:val="-2"/>
                <w:sz w:val="20"/>
              </w:rPr>
              <w:t>algorithms</w:t>
            </w:r>
          </w:p>
        </w:tc>
        <w:tc>
          <w:tcPr>
            <w:tcW w:w="397" w:type="dxa"/>
          </w:tcPr>
          <w:p>
            <w:pPr>
              <w:pStyle w:val="TableParagraph"/>
              <w:spacing w:before="0"/>
              <w:rPr>
                <w:rFonts w:ascii="Times New Roman"/>
                <w:sz w:val="18"/>
              </w:rPr>
            </w:pPr>
          </w:p>
        </w:tc>
        <w:tc>
          <w:tcPr>
            <w:tcW w:w="942" w:type="dxa"/>
          </w:tcPr>
          <w:p>
            <w:pPr>
              <w:pStyle w:val="TableParagraph"/>
              <w:spacing w:before="0"/>
              <w:rPr>
                <w:rFonts w:ascii="Times New Roman"/>
                <w:sz w:val="18"/>
              </w:rPr>
            </w:pPr>
          </w:p>
        </w:tc>
      </w:tr>
      <w:tr>
        <w:trPr>
          <w:trHeight w:val="397" w:hRule="atLeast"/>
        </w:trPr>
        <w:tc>
          <w:tcPr>
            <w:tcW w:w="7807" w:type="dxa"/>
          </w:tcPr>
          <w:p>
            <w:pPr>
              <w:pStyle w:val="TableParagraph"/>
              <w:spacing w:before="144"/>
              <w:ind w:left="50"/>
              <w:rPr>
                <w:rFonts w:ascii="Arial"/>
                <w:b/>
                <w:sz w:val="20"/>
              </w:rPr>
            </w:pPr>
            <w:r>
              <w:rPr>
                <w:rFonts w:ascii="Arial"/>
                <w:b/>
                <w:sz w:val="20"/>
              </w:rPr>
              <w:t>List</w:t>
            </w:r>
            <w:r>
              <w:rPr>
                <w:rFonts w:ascii="Arial"/>
                <w:b/>
                <w:spacing w:val="-2"/>
                <w:sz w:val="20"/>
              </w:rPr>
              <w:t> </w:t>
            </w:r>
            <w:r>
              <w:rPr>
                <w:rFonts w:ascii="Arial"/>
                <w:b/>
                <w:sz w:val="20"/>
              </w:rPr>
              <w:t>of</w:t>
            </w:r>
            <w:r>
              <w:rPr>
                <w:rFonts w:ascii="Arial"/>
                <w:b/>
                <w:spacing w:val="-2"/>
                <w:sz w:val="20"/>
              </w:rPr>
              <w:t> Experiments</w:t>
            </w:r>
          </w:p>
        </w:tc>
        <w:tc>
          <w:tcPr>
            <w:tcW w:w="397" w:type="dxa"/>
          </w:tcPr>
          <w:p>
            <w:pPr>
              <w:pStyle w:val="TableParagraph"/>
              <w:spacing w:before="0"/>
              <w:rPr>
                <w:rFonts w:ascii="Times New Roman"/>
                <w:sz w:val="18"/>
              </w:rPr>
            </w:pPr>
          </w:p>
        </w:tc>
        <w:tc>
          <w:tcPr>
            <w:tcW w:w="942" w:type="dxa"/>
          </w:tcPr>
          <w:p>
            <w:pPr>
              <w:pStyle w:val="TableParagraph"/>
              <w:spacing w:before="0"/>
              <w:rPr>
                <w:rFonts w:ascii="Times New Roman"/>
                <w:sz w:val="18"/>
              </w:rPr>
            </w:pPr>
          </w:p>
        </w:tc>
      </w:tr>
      <w:tr>
        <w:trPr>
          <w:trHeight w:val="2091" w:hRule="atLeast"/>
        </w:trPr>
        <w:tc>
          <w:tcPr>
            <w:tcW w:w="7807" w:type="dxa"/>
          </w:tcPr>
          <w:p>
            <w:pPr>
              <w:pStyle w:val="TableParagraph"/>
              <w:numPr>
                <w:ilvl w:val="0"/>
                <w:numId w:val="359"/>
              </w:numPr>
              <w:tabs>
                <w:tab w:pos="768" w:val="left" w:leader="none"/>
              </w:tabs>
              <w:spacing w:line="240" w:lineRule="auto" w:before="19" w:after="0"/>
              <w:ind w:left="768" w:right="0" w:hanging="358"/>
              <w:jc w:val="left"/>
              <w:rPr>
                <w:sz w:val="20"/>
              </w:rPr>
            </w:pPr>
            <w:r>
              <w:rPr>
                <w:sz w:val="20"/>
              </w:rPr>
              <w:t>Implement</w:t>
            </w:r>
            <w:r>
              <w:rPr>
                <w:spacing w:val="-5"/>
                <w:sz w:val="20"/>
              </w:rPr>
              <w:t> </w:t>
            </w:r>
            <w:r>
              <w:rPr>
                <w:sz w:val="20"/>
              </w:rPr>
              <w:t>assignment</w:t>
            </w:r>
            <w:r>
              <w:rPr>
                <w:spacing w:val="-5"/>
                <w:sz w:val="20"/>
              </w:rPr>
              <w:t> </w:t>
            </w:r>
            <w:r>
              <w:rPr>
                <w:sz w:val="20"/>
              </w:rPr>
              <w:t>problem</w:t>
            </w:r>
            <w:r>
              <w:rPr>
                <w:spacing w:val="-6"/>
                <w:sz w:val="20"/>
              </w:rPr>
              <w:t> </w:t>
            </w:r>
            <w:r>
              <w:rPr>
                <w:sz w:val="20"/>
              </w:rPr>
              <w:t>using</w:t>
            </w:r>
            <w:r>
              <w:rPr>
                <w:spacing w:val="-4"/>
                <w:sz w:val="20"/>
              </w:rPr>
              <w:t> </w:t>
            </w:r>
            <w:r>
              <w:rPr>
                <w:sz w:val="20"/>
              </w:rPr>
              <w:t>Brute</w:t>
            </w:r>
            <w:r>
              <w:rPr>
                <w:spacing w:val="-6"/>
                <w:sz w:val="20"/>
              </w:rPr>
              <w:t> </w:t>
            </w:r>
            <w:r>
              <w:rPr>
                <w:sz w:val="20"/>
              </w:rPr>
              <w:t>Force</w:t>
            </w:r>
            <w:r>
              <w:rPr>
                <w:spacing w:val="-7"/>
                <w:sz w:val="20"/>
              </w:rPr>
              <w:t> </w:t>
            </w:r>
            <w:r>
              <w:rPr>
                <w:spacing w:val="-2"/>
                <w:sz w:val="20"/>
              </w:rPr>
              <w:t>method</w:t>
            </w:r>
          </w:p>
          <w:p>
            <w:pPr>
              <w:pStyle w:val="TableParagraph"/>
              <w:numPr>
                <w:ilvl w:val="0"/>
                <w:numId w:val="359"/>
              </w:numPr>
              <w:tabs>
                <w:tab w:pos="768" w:val="left" w:leader="none"/>
              </w:tabs>
              <w:spacing w:line="240" w:lineRule="auto" w:before="35" w:after="0"/>
              <w:ind w:left="768" w:right="0" w:hanging="358"/>
              <w:jc w:val="left"/>
              <w:rPr>
                <w:sz w:val="20"/>
              </w:rPr>
            </w:pPr>
            <w:r>
              <w:rPr>
                <w:sz w:val="20"/>
              </w:rPr>
              <w:t>Perform</w:t>
            </w:r>
            <w:r>
              <w:rPr>
                <w:spacing w:val="-4"/>
                <w:sz w:val="20"/>
              </w:rPr>
              <w:t> </w:t>
            </w:r>
            <w:r>
              <w:rPr>
                <w:sz w:val="20"/>
              </w:rPr>
              <w:t>multiplication</w:t>
            </w:r>
            <w:r>
              <w:rPr>
                <w:spacing w:val="-3"/>
                <w:sz w:val="20"/>
              </w:rPr>
              <w:t> </w:t>
            </w:r>
            <w:r>
              <w:rPr>
                <w:sz w:val="20"/>
              </w:rPr>
              <w:t>of</w:t>
            </w:r>
            <w:r>
              <w:rPr>
                <w:spacing w:val="-3"/>
                <w:sz w:val="20"/>
              </w:rPr>
              <w:t> </w:t>
            </w:r>
            <w:r>
              <w:rPr>
                <w:sz w:val="20"/>
              </w:rPr>
              <w:t>long</w:t>
            </w:r>
            <w:r>
              <w:rPr>
                <w:spacing w:val="-5"/>
                <w:sz w:val="20"/>
              </w:rPr>
              <w:t> </w:t>
            </w:r>
            <w:r>
              <w:rPr>
                <w:sz w:val="20"/>
              </w:rPr>
              <w:t>integers</w:t>
            </w:r>
            <w:r>
              <w:rPr>
                <w:spacing w:val="-5"/>
                <w:sz w:val="20"/>
              </w:rPr>
              <w:t> </w:t>
            </w:r>
            <w:r>
              <w:rPr>
                <w:sz w:val="20"/>
              </w:rPr>
              <w:t>using</w:t>
            </w:r>
            <w:r>
              <w:rPr>
                <w:spacing w:val="-4"/>
                <w:sz w:val="20"/>
              </w:rPr>
              <w:t> </w:t>
            </w:r>
            <w:r>
              <w:rPr>
                <w:sz w:val="20"/>
              </w:rPr>
              <w:t>divide</w:t>
            </w:r>
            <w:r>
              <w:rPr>
                <w:spacing w:val="-5"/>
                <w:sz w:val="20"/>
              </w:rPr>
              <w:t> </w:t>
            </w:r>
            <w:r>
              <w:rPr>
                <w:sz w:val="20"/>
              </w:rPr>
              <w:t>and</w:t>
            </w:r>
            <w:r>
              <w:rPr>
                <w:spacing w:val="-6"/>
                <w:sz w:val="20"/>
              </w:rPr>
              <w:t> </w:t>
            </w:r>
            <w:r>
              <w:rPr>
                <w:sz w:val="20"/>
              </w:rPr>
              <w:t>conquer</w:t>
            </w:r>
            <w:r>
              <w:rPr>
                <w:spacing w:val="-4"/>
                <w:sz w:val="20"/>
              </w:rPr>
              <w:t> </w:t>
            </w:r>
            <w:r>
              <w:rPr>
                <w:spacing w:val="-2"/>
                <w:sz w:val="20"/>
              </w:rPr>
              <w:t>method.</w:t>
            </w:r>
          </w:p>
          <w:p>
            <w:pPr>
              <w:pStyle w:val="TableParagraph"/>
              <w:numPr>
                <w:ilvl w:val="0"/>
                <w:numId w:val="359"/>
              </w:numPr>
              <w:tabs>
                <w:tab w:pos="768" w:val="left" w:leader="none"/>
              </w:tabs>
              <w:spacing w:line="240" w:lineRule="auto" w:before="38" w:after="0"/>
              <w:ind w:left="768" w:right="0" w:hanging="358"/>
              <w:jc w:val="left"/>
              <w:rPr>
                <w:sz w:val="20"/>
              </w:rPr>
            </w:pPr>
            <w:r>
              <w:rPr>
                <w:sz w:val="20"/>
              </w:rPr>
              <w:t>Implement</w:t>
            </w:r>
            <w:r>
              <w:rPr>
                <w:spacing w:val="-2"/>
                <w:sz w:val="20"/>
              </w:rPr>
              <w:t> </w:t>
            </w:r>
            <w:r>
              <w:rPr>
                <w:sz w:val="20"/>
              </w:rPr>
              <w:t>a</w:t>
            </w:r>
            <w:r>
              <w:rPr>
                <w:spacing w:val="-4"/>
                <w:sz w:val="20"/>
              </w:rPr>
              <w:t> </w:t>
            </w:r>
            <w:r>
              <w:rPr>
                <w:sz w:val="20"/>
              </w:rPr>
              <w:t>solution</w:t>
            </w:r>
            <w:r>
              <w:rPr>
                <w:spacing w:val="-3"/>
                <w:sz w:val="20"/>
              </w:rPr>
              <w:t> </w:t>
            </w:r>
            <w:r>
              <w:rPr>
                <w:sz w:val="20"/>
              </w:rPr>
              <w:t>for</w:t>
            </w:r>
            <w:r>
              <w:rPr>
                <w:spacing w:val="-3"/>
                <w:sz w:val="20"/>
              </w:rPr>
              <w:t> </w:t>
            </w:r>
            <w:r>
              <w:rPr>
                <w:sz w:val="20"/>
              </w:rPr>
              <w:t>the</w:t>
            </w:r>
            <w:r>
              <w:rPr>
                <w:spacing w:val="-3"/>
                <w:sz w:val="20"/>
              </w:rPr>
              <w:t> </w:t>
            </w:r>
            <w:r>
              <w:rPr>
                <w:sz w:val="20"/>
              </w:rPr>
              <w:t>knapsack</w:t>
            </w:r>
            <w:r>
              <w:rPr>
                <w:spacing w:val="-3"/>
                <w:sz w:val="20"/>
              </w:rPr>
              <w:t> </w:t>
            </w:r>
            <w:r>
              <w:rPr>
                <w:sz w:val="20"/>
              </w:rPr>
              <w:t>problem</w:t>
            </w:r>
            <w:r>
              <w:rPr>
                <w:spacing w:val="-5"/>
                <w:sz w:val="20"/>
              </w:rPr>
              <w:t> </w:t>
            </w:r>
            <w:r>
              <w:rPr>
                <w:sz w:val="20"/>
              </w:rPr>
              <w:t>using</w:t>
            </w:r>
            <w:r>
              <w:rPr>
                <w:spacing w:val="-3"/>
                <w:sz w:val="20"/>
              </w:rPr>
              <w:t> </w:t>
            </w:r>
            <w:r>
              <w:rPr>
                <w:sz w:val="20"/>
              </w:rPr>
              <w:t>the</w:t>
            </w:r>
            <w:r>
              <w:rPr>
                <w:spacing w:val="-3"/>
                <w:sz w:val="20"/>
              </w:rPr>
              <w:t> </w:t>
            </w:r>
            <w:r>
              <w:rPr>
                <w:sz w:val="20"/>
              </w:rPr>
              <w:t>Greedy</w:t>
            </w:r>
            <w:r>
              <w:rPr>
                <w:spacing w:val="1"/>
                <w:sz w:val="20"/>
              </w:rPr>
              <w:t> </w:t>
            </w:r>
            <w:r>
              <w:rPr>
                <w:spacing w:val="-2"/>
                <w:sz w:val="20"/>
              </w:rPr>
              <w:t>method.</w:t>
            </w:r>
          </w:p>
          <w:p>
            <w:pPr>
              <w:pStyle w:val="TableParagraph"/>
              <w:numPr>
                <w:ilvl w:val="0"/>
                <w:numId w:val="359"/>
              </w:numPr>
              <w:tabs>
                <w:tab w:pos="768" w:val="left" w:leader="none"/>
              </w:tabs>
              <w:spacing w:line="240" w:lineRule="auto" w:before="37" w:after="0"/>
              <w:ind w:left="768" w:right="0" w:hanging="358"/>
              <w:jc w:val="left"/>
              <w:rPr>
                <w:sz w:val="20"/>
              </w:rPr>
            </w:pPr>
            <w:r>
              <w:rPr>
                <w:sz w:val="20"/>
              </w:rPr>
              <w:t>Implement</w:t>
            </w:r>
            <w:r>
              <w:rPr>
                <w:spacing w:val="-10"/>
                <w:sz w:val="20"/>
              </w:rPr>
              <w:t> </w:t>
            </w:r>
            <w:r>
              <w:rPr>
                <w:sz w:val="20"/>
              </w:rPr>
              <w:t>Gaussian</w:t>
            </w:r>
            <w:r>
              <w:rPr>
                <w:spacing w:val="-7"/>
                <w:sz w:val="20"/>
              </w:rPr>
              <w:t> </w:t>
            </w:r>
            <w:r>
              <w:rPr>
                <w:sz w:val="20"/>
              </w:rPr>
              <w:t>elimination</w:t>
            </w:r>
            <w:r>
              <w:rPr>
                <w:spacing w:val="-9"/>
                <w:sz w:val="20"/>
              </w:rPr>
              <w:t> </w:t>
            </w:r>
            <w:r>
              <w:rPr>
                <w:spacing w:val="-2"/>
                <w:sz w:val="20"/>
              </w:rPr>
              <w:t>method.</w:t>
            </w:r>
          </w:p>
          <w:p>
            <w:pPr>
              <w:pStyle w:val="TableParagraph"/>
              <w:numPr>
                <w:ilvl w:val="0"/>
                <w:numId w:val="359"/>
              </w:numPr>
              <w:tabs>
                <w:tab w:pos="768" w:val="left" w:leader="none"/>
              </w:tabs>
              <w:spacing w:line="240" w:lineRule="auto" w:before="38" w:after="0"/>
              <w:ind w:left="768" w:right="0" w:hanging="358"/>
              <w:jc w:val="left"/>
              <w:rPr>
                <w:sz w:val="20"/>
              </w:rPr>
            </w:pPr>
            <w:r>
              <w:rPr>
                <w:sz w:val="20"/>
              </w:rPr>
              <w:t>Implement</w:t>
            </w:r>
            <w:r>
              <w:rPr>
                <w:spacing w:val="-5"/>
                <w:sz w:val="20"/>
              </w:rPr>
              <w:t> </w:t>
            </w:r>
            <w:r>
              <w:rPr>
                <w:sz w:val="20"/>
              </w:rPr>
              <w:t>LU</w:t>
            </w:r>
            <w:r>
              <w:rPr>
                <w:spacing w:val="-6"/>
                <w:sz w:val="20"/>
              </w:rPr>
              <w:t> </w:t>
            </w:r>
            <w:r>
              <w:rPr>
                <w:spacing w:val="-2"/>
                <w:sz w:val="20"/>
              </w:rPr>
              <w:t>decomposition</w:t>
            </w:r>
          </w:p>
          <w:p>
            <w:pPr>
              <w:pStyle w:val="TableParagraph"/>
              <w:numPr>
                <w:ilvl w:val="0"/>
                <w:numId w:val="359"/>
              </w:numPr>
              <w:tabs>
                <w:tab w:pos="768" w:val="left" w:leader="none"/>
              </w:tabs>
              <w:spacing w:line="240" w:lineRule="auto" w:before="38" w:after="0"/>
              <w:ind w:left="768" w:right="0" w:hanging="358"/>
              <w:jc w:val="left"/>
              <w:rPr>
                <w:sz w:val="20"/>
              </w:rPr>
            </w:pPr>
            <w:r>
              <w:rPr>
                <w:sz w:val="20"/>
              </w:rPr>
              <w:t>Implement</w:t>
            </w:r>
            <w:r>
              <w:rPr>
                <w:spacing w:val="-9"/>
                <w:sz w:val="20"/>
              </w:rPr>
              <w:t> </w:t>
            </w:r>
            <w:r>
              <w:rPr>
                <w:sz w:val="20"/>
              </w:rPr>
              <w:t>Warshall</w:t>
            </w:r>
            <w:r>
              <w:rPr>
                <w:spacing w:val="-8"/>
                <w:sz w:val="20"/>
              </w:rPr>
              <w:t> </w:t>
            </w:r>
            <w:r>
              <w:rPr>
                <w:spacing w:val="-2"/>
                <w:sz w:val="20"/>
              </w:rPr>
              <w:t>algorithm</w:t>
            </w:r>
          </w:p>
          <w:p>
            <w:pPr>
              <w:pStyle w:val="TableParagraph"/>
              <w:numPr>
                <w:ilvl w:val="0"/>
                <w:numId w:val="359"/>
              </w:numPr>
              <w:tabs>
                <w:tab w:pos="768" w:val="left" w:leader="none"/>
              </w:tabs>
              <w:spacing w:line="240" w:lineRule="auto" w:before="37" w:after="0"/>
              <w:ind w:left="768" w:right="0" w:hanging="358"/>
              <w:jc w:val="left"/>
              <w:rPr>
                <w:sz w:val="20"/>
              </w:rPr>
            </w:pPr>
            <w:r>
              <w:rPr>
                <w:sz w:val="20"/>
              </w:rPr>
              <w:t>Implement</w:t>
            </w:r>
            <w:r>
              <w:rPr>
                <w:spacing w:val="-5"/>
                <w:sz w:val="20"/>
              </w:rPr>
              <w:t> </w:t>
            </w:r>
            <w:r>
              <w:rPr>
                <w:sz w:val="20"/>
              </w:rPr>
              <w:t>the</w:t>
            </w:r>
            <w:r>
              <w:rPr>
                <w:spacing w:val="-4"/>
                <w:sz w:val="20"/>
              </w:rPr>
              <w:t> </w:t>
            </w:r>
            <w:r>
              <w:rPr>
                <w:sz w:val="20"/>
              </w:rPr>
              <w:t>Rabin</w:t>
            </w:r>
            <w:r>
              <w:rPr>
                <w:spacing w:val="-3"/>
                <w:sz w:val="20"/>
              </w:rPr>
              <w:t> </w:t>
            </w:r>
            <w:r>
              <w:rPr>
                <w:sz w:val="20"/>
              </w:rPr>
              <w:t>Karp</w:t>
            </w:r>
            <w:r>
              <w:rPr>
                <w:spacing w:val="-4"/>
                <w:sz w:val="20"/>
              </w:rPr>
              <w:t> </w:t>
            </w:r>
            <w:r>
              <w:rPr>
                <w:spacing w:val="-2"/>
                <w:sz w:val="20"/>
              </w:rPr>
              <w:t>algorithm.</w:t>
            </w:r>
          </w:p>
          <w:p>
            <w:pPr>
              <w:pStyle w:val="TableParagraph"/>
              <w:numPr>
                <w:ilvl w:val="0"/>
                <w:numId w:val="359"/>
              </w:numPr>
              <w:tabs>
                <w:tab w:pos="768" w:val="left" w:leader="none"/>
              </w:tabs>
              <w:spacing w:line="207" w:lineRule="exact" w:before="38" w:after="0"/>
              <w:ind w:left="768" w:right="0" w:hanging="358"/>
              <w:jc w:val="left"/>
              <w:rPr>
                <w:sz w:val="20"/>
              </w:rPr>
            </w:pPr>
            <w:r>
              <w:rPr>
                <w:sz w:val="20"/>
              </w:rPr>
              <w:t>Implement</w:t>
            </w:r>
            <w:r>
              <w:rPr>
                <w:spacing w:val="-6"/>
                <w:sz w:val="20"/>
              </w:rPr>
              <w:t> </w:t>
            </w:r>
            <w:r>
              <w:rPr>
                <w:sz w:val="20"/>
              </w:rPr>
              <w:t>the</w:t>
            </w:r>
            <w:r>
              <w:rPr>
                <w:spacing w:val="-3"/>
                <w:sz w:val="20"/>
              </w:rPr>
              <w:t> </w:t>
            </w:r>
            <w:r>
              <w:rPr>
                <w:sz w:val="20"/>
              </w:rPr>
              <w:t>KMP</w:t>
            </w:r>
            <w:r>
              <w:rPr>
                <w:spacing w:val="-5"/>
                <w:sz w:val="20"/>
              </w:rPr>
              <w:t> </w:t>
            </w:r>
            <w:r>
              <w:rPr>
                <w:sz w:val="20"/>
              </w:rPr>
              <w:t>algorithm.</w:t>
            </w:r>
            <w:r>
              <w:rPr>
                <w:spacing w:val="-7"/>
                <w:sz w:val="20"/>
              </w:rPr>
              <w:t> </w:t>
            </w:r>
            <w:r>
              <w:rPr>
                <w:sz w:val="20"/>
              </w:rPr>
              <w:t>9.</w:t>
            </w:r>
            <w:r>
              <w:rPr>
                <w:spacing w:val="-5"/>
                <w:sz w:val="20"/>
              </w:rPr>
              <w:t> </w:t>
            </w:r>
            <w:r>
              <w:rPr>
                <w:sz w:val="20"/>
              </w:rPr>
              <w:t>Implement</w:t>
            </w:r>
            <w:r>
              <w:rPr>
                <w:spacing w:val="-5"/>
                <w:sz w:val="20"/>
              </w:rPr>
              <w:t> </w:t>
            </w:r>
            <w:r>
              <w:rPr>
                <w:sz w:val="20"/>
              </w:rPr>
              <w:t>Harspool</w:t>
            </w:r>
            <w:r>
              <w:rPr>
                <w:spacing w:val="-4"/>
                <w:sz w:val="20"/>
              </w:rPr>
              <w:t> </w:t>
            </w:r>
            <w:r>
              <w:rPr>
                <w:spacing w:val="-2"/>
                <w:sz w:val="20"/>
              </w:rPr>
              <w:t>algorithm</w:t>
            </w:r>
          </w:p>
        </w:tc>
        <w:tc>
          <w:tcPr>
            <w:tcW w:w="397" w:type="dxa"/>
          </w:tcPr>
          <w:p>
            <w:pPr>
              <w:pStyle w:val="TableParagraph"/>
              <w:spacing w:before="0"/>
              <w:rPr>
                <w:rFonts w:ascii="Times New Roman"/>
                <w:sz w:val="18"/>
              </w:rPr>
            </w:pPr>
          </w:p>
        </w:tc>
        <w:tc>
          <w:tcPr>
            <w:tcW w:w="942" w:type="dxa"/>
          </w:tcPr>
          <w:p>
            <w:pPr>
              <w:pStyle w:val="TableParagraph"/>
              <w:spacing w:before="0"/>
              <w:rPr>
                <w:rFonts w:ascii="Times New Roman"/>
                <w:sz w:val="18"/>
              </w:rPr>
            </w:pPr>
          </w:p>
        </w:tc>
      </w:tr>
    </w:tbl>
    <w:p>
      <w:pPr>
        <w:pStyle w:val="BodyText"/>
        <w:spacing w:before="39"/>
        <w:ind w:left="510"/>
      </w:pPr>
      <w:r>
        <w:rPr/>
        <w:t>10.</w:t>
      </w:r>
      <w:r>
        <w:rPr>
          <w:spacing w:val="-6"/>
        </w:rPr>
        <w:t> </w:t>
      </w:r>
      <w:r>
        <w:rPr/>
        <w:t>Implement</w:t>
      </w:r>
      <w:r>
        <w:rPr>
          <w:spacing w:val="-3"/>
        </w:rPr>
        <w:t> </w:t>
      </w:r>
      <w:r>
        <w:rPr/>
        <w:t>max-flow</w:t>
      </w:r>
      <w:r>
        <w:rPr>
          <w:spacing w:val="-5"/>
        </w:rPr>
        <w:t> </w:t>
      </w:r>
      <w:r>
        <w:rPr>
          <w:spacing w:val="-2"/>
        </w:rPr>
        <w:t>problem.</w:t>
      </w:r>
    </w:p>
    <w:p>
      <w:pPr>
        <w:pStyle w:val="BodyText"/>
        <w:spacing w:before="69"/>
      </w:pPr>
    </w:p>
    <w:p>
      <w:pPr>
        <w:pStyle w:val="Heading4"/>
        <w:spacing w:before="1"/>
        <w:ind w:left="150"/>
      </w:pPr>
      <w:r>
        <w:rPr/>
        <w:t>TEXT</w:t>
      </w:r>
      <w:r>
        <w:rPr>
          <w:spacing w:val="-8"/>
        </w:rPr>
        <w:t> </w:t>
      </w:r>
      <w:r>
        <w:rPr>
          <w:spacing w:val="-2"/>
        </w:rPr>
        <w:t>BOOK:</w:t>
      </w:r>
    </w:p>
    <w:p>
      <w:pPr>
        <w:pStyle w:val="ListParagraph"/>
        <w:numPr>
          <w:ilvl w:val="0"/>
          <w:numId w:val="360"/>
        </w:numPr>
        <w:tabs>
          <w:tab w:pos="729" w:val="left" w:leader="none"/>
        </w:tabs>
        <w:spacing w:line="240" w:lineRule="auto" w:before="39" w:after="0"/>
        <w:ind w:left="729" w:right="0" w:hanging="219"/>
        <w:jc w:val="left"/>
        <w:rPr>
          <w:sz w:val="20"/>
        </w:rPr>
      </w:pPr>
      <w:r>
        <w:rPr>
          <w:sz w:val="20"/>
        </w:rPr>
        <w:t>Design</w:t>
      </w:r>
      <w:r>
        <w:rPr>
          <w:spacing w:val="-5"/>
          <w:sz w:val="20"/>
        </w:rPr>
        <w:t> </w:t>
      </w:r>
      <w:r>
        <w:rPr>
          <w:sz w:val="20"/>
        </w:rPr>
        <w:t>and</w:t>
      </w:r>
      <w:r>
        <w:rPr>
          <w:spacing w:val="-5"/>
          <w:sz w:val="20"/>
        </w:rPr>
        <w:t> </w:t>
      </w:r>
      <w:r>
        <w:rPr>
          <w:sz w:val="20"/>
        </w:rPr>
        <w:t>Analysis</w:t>
      </w:r>
      <w:r>
        <w:rPr>
          <w:spacing w:val="-4"/>
          <w:sz w:val="20"/>
        </w:rPr>
        <w:t> </w:t>
      </w:r>
      <w:r>
        <w:rPr>
          <w:sz w:val="20"/>
        </w:rPr>
        <w:t>of</w:t>
      </w:r>
      <w:r>
        <w:rPr>
          <w:spacing w:val="-3"/>
          <w:sz w:val="20"/>
        </w:rPr>
        <w:t> </w:t>
      </w:r>
      <w:r>
        <w:rPr>
          <w:sz w:val="20"/>
        </w:rPr>
        <w:t>Algorithms,</w:t>
      </w:r>
      <w:r>
        <w:rPr>
          <w:spacing w:val="-4"/>
          <w:sz w:val="20"/>
        </w:rPr>
        <w:t> </w:t>
      </w:r>
      <w:r>
        <w:rPr>
          <w:sz w:val="20"/>
        </w:rPr>
        <w:t>S.Sridhar,</w:t>
      </w:r>
      <w:r>
        <w:rPr>
          <w:spacing w:val="-6"/>
          <w:sz w:val="20"/>
        </w:rPr>
        <w:t> </w:t>
      </w:r>
      <w:r>
        <w:rPr>
          <w:sz w:val="20"/>
        </w:rPr>
        <w:t>OXFORD</w:t>
      </w:r>
      <w:r>
        <w:rPr>
          <w:spacing w:val="-7"/>
          <w:sz w:val="20"/>
        </w:rPr>
        <w:t> </w:t>
      </w:r>
      <w:r>
        <w:rPr>
          <w:sz w:val="20"/>
        </w:rPr>
        <w:t>University</w:t>
      </w:r>
      <w:r>
        <w:rPr>
          <w:spacing w:val="-4"/>
          <w:sz w:val="20"/>
        </w:rPr>
        <w:t> </w:t>
      </w:r>
      <w:r>
        <w:rPr>
          <w:spacing w:val="-2"/>
          <w:sz w:val="20"/>
        </w:rPr>
        <w:t>Press</w:t>
      </w:r>
    </w:p>
    <w:p>
      <w:pPr>
        <w:pStyle w:val="BodyText"/>
        <w:spacing w:before="70"/>
      </w:pPr>
    </w:p>
    <w:p>
      <w:pPr>
        <w:pStyle w:val="Heading4"/>
        <w:ind w:left="150"/>
      </w:pPr>
      <w:r>
        <w:rPr>
          <w:spacing w:val="-2"/>
        </w:rPr>
        <w:t>REFERENCES:</w:t>
      </w:r>
    </w:p>
    <w:p>
      <w:pPr>
        <w:pStyle w:val="ListParagraph"/>
        <w:numPr>
          <w:ilvl w:val="0"/>
          <w:numId w:val="361"/>
        </w:numPr>
        <w:tabs>
          <w:tab w:pos="868" w:val="left" w:leader="none"/>
          <w:tab w:pos="870" w:val="left" w:leader="none"/>
        </w:tabs>
        <w:spacing w:line="276" w:lineRule="auto" w:before="39" w:after="0"/>
        <w:ind w:left="870" w:right="736" w:hanging="360"/>
        <w:jc w:val="left"/>
        <w:rPr>
          <w:sz w:val="20"/>
        </w:rPr>
      </w:pPr>
      <w:r>
        <w:rPr>
          <w:sz w:val="20"/>
        </w:rPr>
        <w:t>Introduction to Algorithms, second edition, T.H. Cormen, C.E. Leiserson, R.L. Rivest and C.</w:t>
      </w:r>
      <w:r>
        <w:rPr>
          <w:spacing w:val="40"/>
          <w:sz w:val="20"/>
        </w:rPr>
        <w:t> </w:t>
      </w:r>
      <w:r>
        <w:rPr>
          <w:sz w:val="20"/>
        </w:rPr>
        <w:t>Stein, PHI Pvt. Ltd./ Pearson Education.</w:t>
      </w:r>
    </w:p>
    <w:p>
      <w:pPr>
        <w:pStyle w:val="ListParagraph"/>
        <w:numPr>
          <w:ilvl w:val="0"/>
          <w:numId w:val="361"/>
        </w:numPr>
        <w:tabs>
          <w:tab w:pos="868" w:val="left" w:leader="none"/>
          <w:tab w:pos="870" w:val="left" w:leader="none"/>
        </w:tabs>
        <w:spacing w:line="278" w:lineRule="auto" w:before="3" w:after="0"/>
        <w:ind w:left="870" w:right="739" w:hanging="360"/>
        <w:jc w:val="left"/>
        <w:rPr>
          <w:sz w:val="20"/>
        </w:rPr>
      </w:pPr>
      <w:r>
        <w:rPr>
          <w:sz w:val="20"/>
        </w:rPr>
        <w:t>Fundamentals</w:t>
      </w:r>
      <w:r>
        <w:rPr>
          <w:spacing w:val="40"/>
          <w:sz w:val="20"/>
        </w:rPr>
        <w:t> </w:t>
      </w:r>
      <w:r>
        <w:rPr>
          <w:sz w:val="20"/>
        </w:rPr>
        <w:t>of</w:t>
      </w:r>
      <w:r>
        <w:rPr>
          <w:spacing w:val="40"/>
          <w:sz w:val="20"/>
        </w:rPr>
        <w:t> </w:t>
      </w:r>
      <w:r>
        <w:rPr>
          <w:sz w:val="20"/>
        </w:rPr>
        <w:t>Computer</w:t>
      </w:r>
      <w:r>
        <w:rPr>
          <w:spacing w:val="40"/>
          <w:sz w:val="20"/>
        </w:rPr>
        <w:t> </w:t>
      </w:r>
      <w:r>
        <w:rPr>
          <w:sz w:val="20"/>
        </w:rPr>
        <w:t>Algorithms,</w:t>
      </w:r>
      <w:r>
        <w:rPr>
          <w:spacing w:val="40"/>
          <w:sz w:val="20"/>
        </w:rPr>
        <w:t> </w:t>
      </w:r>
      <w:r>
        <w:rPr>
          <w:sz w:val="20"/>
        </w:rPr>
        <w:t>Ellis</w:t>
      </w:r>
      <w:r>
        <w:rPr>
          <w:spacing w:val="40"/>
          <w:sz w:val="20"/>
        </w:rPr>
        <w:t> </w:t>
      </w:r>
      <w:r>
        <w:rPr>
          <w:sz w:val="20"/>
        </w:rPr>
        <w:t>Horowitz,</w:t>
      </w:r>
      <w:r>
        <w:rPr>
          <w:spacing w:val="40"/>
          <w:sz w:val="20"/>
        </w:rPr>
        <w:t> </w:t>
      </w:r>
      <w:r>
        <w:rPr>
          <w:sz w:val="20"/>
        </w:rPr>
        <w:t>Satraj</w:t>
      </w:r>
      <w:r>
        <w:rPr>
          <w:spacing w:val="40"/>
          <w:sz w:val="20"/>
        </w:rPr>
        <w:t> </w:t>
      </w:r>
      <w:r>
        <w:rPr>
          <w:sz w:val="20"/>
        </w:rPr>
        <w:t>Sahni</w:t>
      </w:r>
      <w:r>
        <w:rPr>
          <w:spacing w:val="40"/>
          <w:sz w:val="20"/>
        </w:rPr>
        <w:t> </w:t>
      </w:r>
      <w:r>
        <w:rPr>
          <w:sz w:val="20"/>
        </w:rPr>
        <w:t>and</w:t>
      </w:r>
      <w:r>
        <w:rPr>
          <w:spacing w:val="40"/>
          <w:sz w:val="20"/>
        </w:rPr>
        <w:t> </w:t>
      </w:r>
      <w:r>
        <w:rPr>
          <w:sz w:val="20"/>
        </w:rPr>
        <w:t>Rajasekharam, Universities Press.</w:t>
      </w:r>
    </w:p>
    <w:p>
      <w:pPr>
        <w:pStyle w:val="ListParagraph"/>
        <w:numPr>
          <w:ilvl w:val="0"/>
          <w:numId w:val="361"/>
        </w:numPr>
        <w:tabs>
          <w:tab w:pos="868" w:val="left" w:leader="none"/>
        </w:tabs>
        <w:spacing w:line="224" w:lineRule="exact" w:before="0" w:after="0"/>
        <w:ind w:left="868" w:right="0" w:hanging="358"/>
        <w:jc w:val="left"/>
        <w:rPr>
          <w:sz w:val="20"/>
        </w:rPr>
      </w:pPr>
      <w:r>
        <w:rPr>
          <w:sz w:val="20"/>
        </w:rPr>
        <w:t>Design</w:t>
      </w:r>
      <w:r>
        <w:rPr>
          <w:spacing w:val="-4"/>
          <w:sz w:val="20"/>
        </w:rPr>
        <w:t> </w:t>
      </w:r>
      <w:r>
        <w:rPr>
          <w:sz w:val="20"/>
        </w:rPr>
        <w:t>and</w:t>
      </w:r>
      <w:r>
        <w:rPr>
          <w:spacing w:val="-5"/>
          <w:sz w:val="20"/>
        </w:rPr>
        <w:t> </w:t>
      </w:r>
      <w:r>
        <w:rPr>
          <w:sz w:val="20"/>
        </w:rPr>
        <w:t>Analysis</w:t>
      </w:r>
      <w:r>
        <w:rPr>
          <w:spacing w:val="-4"/>
          <w:sz w:val="20"/>
        </w:rPr>
        <w:t> </w:t>
      </w:r>
      <w:r>
        <w:rPr>
          <w:sz w:val="20"/>
        </w:rPr>
        <w:t>of</w:t>
      </w:r>
      <w:r>
        <w:rPr>
          <w:spacing w:val="-5"/>
          <w:sz w:val="20"/>
        </w:rPr>
        <w:t> </w:t>
      </w:r>
      <w:r>
        <w:rPr>
          <w:sz w:val="20"/>
        </w:rPr>
        <w:t>algorithms,</w:t>
      </w:r>
      <w:r>
        <w:rPr>
          <w:spacing w:val="-4"/>
          <w:sz w:val="20"/>
        </w:rPr>
        <w:t> </w:t>
      </w:r>
      <w:r>
        <w:rPr>
          <w:sz w:val="20"/>
        </w:rPr>
        <w:t>Aho,</w:t>
      </w:r>
      <w:r>
        <w:rPr>
          <w:spacing w:val="-4"/>
          <w:sz w:val="20"/>
        </w:rPr>
        <w:t> </w:t>
      </w:r>
      <w:r>
        <w:rPr>
          <w:sz w:val="20"/>
        </w:rPr>
        <w:t>Ullman</w:t>
      </w:r>
      <w:r>
        <w:rPr>
          <w:spacing w:val="-3"/>
          <w:sz w:val="20"/>
        </w:rPr>
        <w:t> </w:t>
      </w:r>
      <w:r>
        <w:rPr>
          <w:sz w:val="20"/>
        </w:rPr>
        <w:t>and</w:t>
      </w:r>
      <w:r>
        <w:rPr>
          <w:spacing w:val="-5"/>
          <w:sz w:val="20"/>
        </w:rPr>
        <w:t> </w:t>
      </w:r>
      <w:r>
        <w:rPr>
          <w:sz w:val="20"/>
        </w:rPr>
        <w:t>Hopcroft,</w:t>
      </w:r>
      <w:r>
        <w:rPr>
          <w:spacing w:val="-2"/>
          <w:sz w:val="20"/>
        </w:rPr>
        <w:t> </w:t>
      </w:r>
      <w:r>
        <w:rPr>
          <w:sz w:val="20"/>
        </w:rPr>
        <w:t>Pearson</w:t>
      </w:r>
      <w:r>
        <w:rPr>
          <w:spacing w:val="-4"/>
          <w:sz w:val="20"/>
        </w:rPr>
        <w:t> </w:t>
      </w:r>
      <w:r>
        <w:rPr>
          <w:spacing w:val="-2"/>
          <w:sz w:val="20"/>
        </w:rPr>
        <w:t>education</w:t>
      </w:r>
    </w:p>
    <w:p>
      <w:pPr>
        <w:pStyle w:val="ListParagraph"/>
        <w:spacing w:after="0" w:line="224" w:lineRule="exact"/>
        <w:jc w:val="left"/>
        <w:rPr>
          <w:sz w:val="20"/>
        </w:rPr>
        <w:sectPr>
          <w:pgSz w:w="11910" w:h="16840"/>
          <w:pgMar w:header="914" w:footer="0" w:top="1120" w:bottom="280" w:left="1275" w:right="708"/>
        </w:sectPr>
      </w:pPr>
    </w:p>
    <w:p>
      <w:pPr>
        <w:pStyle w:val="BodyText"/>
        <w:spacing w:before="119"/>
      </w:pPr>
    </w:p>
    <w:p>
      <w:pPr>
        <w:spacing w:before="1"/>
        <w:ind w:left="0" w:right="589" w:firstLine="0"/>
        <w:jc w:val="center"/>
        <w:rPr>
          <w:rFonts w:ascii="Arial"/>
          <w:b/>
          <w:sz w:val="20"/>
        </w:rPr>
      </w:pPr>
      <w:r>
        <w:rPr>
          <w:rFonts w:ascii="Arial"/>
          <w:b/>
          <w:sz w:val="20"/>
        </w:rPr>
        <w:t>DATABASE</w:t>
      </w:r>
      <w:r>
        <w:rPr>
          <w:rFonts w:ascii="Arial"/>
          <w:b/>
          <w:spacing w:val="-5"/>
          <w:sz w:val="20"/>
        </w:rPr>
        <w:t> </w:t>
      </w:r>
      <w:r>
        <w:rPr>
          <w:rFonts w:ascii="Arial"/>
          <w:b/>
          <w:sz w:val="20"/>
        </w:rPr>
        <w:t>PROGRAMMING</w:t>
      </w:r>
      <w:r>
        <w:rPr>
          <w:rFonts w:ascii="Arial"/>
          <w:b/>
          <w:spacing w:val="-7"/>
          <w:sz w:val="20"/>
        </w:rPr>
        <w:t> </w:t>
      </w:r>
      <w:r>
        <w:rPr>
          <w:rFonts w:ascii="Arial"/>
          <w:b/>
          <w:sz w:val="20"/>
        </w:rPr>
        <w:t>WITH</w:t>
      </w:r>
      <w:r>
        <w:rPr>
          <w:rFonts w:ascii="Arial"/>
          <w:b/>
          <w:spacing w:val="-4"/>
          <w:sz w:val="20"/>
        </w:rPr>
        <w:t> </w:t>
      </w:r>
      <w:r>
        <w:rPr>
          <w:rFonts w:ascii="Arial"/>
          <w:b/>
          <w:sz w:val="20"/>
        </w:rPr>
        <w:t>PL/SQL</w:t>
      </w:r>
      <w:r>
        <w:rPr>
          <w:rFonts w:ascii="Arial"/>
          <w:b/>
          <w:spacing w:val="-5"/>
          <w:sz w:val="20"/>
        </w:rPr>
        <w:t> </w:t>
      </w:r>
      <w:r>
        <w:rPr>
          <w:rFonts w:ascii="Arial"/>
          <w:b/>
          <w:sz w:val="20"/>
        </w:rPr>
        <w:t>LAB</w:t>
      </w:r>
      <w:r>
        <w:rPr>
          <w:rFonts w:ascii="Arial"/>
          <w:b/>
          <w:spacing w:val="-8"/>
          <w:sz w:val="20"/>
        </w:rPr>
        <w:t> </w:t>
      </w:r>
      <w:r>
        <w:rPr>
          <w:rFonts w:ascii="Arial"/>
          <w:b/>
          <w:sz w:val="20"/>
        </w:rPr>
        <w:t>(Lab</w:t>
      </w:r>
      <w:r>
        <w:rPr>
          <w:rFonts w:ascii="Arial"/>
          <w:b/>
          <w:spacing w:val="-7"/>
          <w:sz w:val="20"/>
        </w:rPr>
        <w:t> </w:t>
      </w:r>
      <w:r>
        <w:rPr>
          <w:rFonts w:ascii="Arial"/>
          <w:b/>
          <w:sz w:val="20"/>
        </w:rPr>
        <w:t>-</w:t>
      </w:r>
      <w:r>
        <w:rPr>
          <w:rFonts w:ascii="Arial"/>
          <w:b/>
          <w:spacing w:val="-6"/>
          <w:sz w:val="20"/>
        </w:rPr>
        <w:t> </w:t>
      </w:r>
      <w:r>
        <w:rPr>
          <w:rFonts w:ascii="Arial"/>
          <w:b/>
          <w:spacing w:val="-4"/>
          <w:sz w:val="20"/>
        </w:rPr>
        <w:t>III)</w:t>
      </w:r>
    </w:p>
    <w:p>
      <w:pPr>
        <w:pStyle w:val="BodyText"/>
        <w:spacing w:before="43"/>
        <w:rPr>
          <w:rFonts w:ascii="Arial"/>
          <w:b/>
        </w:rPr>
      </w:pPr>
    </w:p>
    <w:p>
      <w:pPr>
        <w:tabs>
          <w:tab w:pos="7917" w:val="left" w:leader="none"/>
          <w:tab w:pos="8261" w:val="left" w:leader="none"/>
          <w:tab w:pos="8606" w:val="left" w:leader="none"/>
        </w:tabs>
        <w:spacing w:before="1"/>
        <w:ind w:left="0" w:right="572" w:firstLine="0"/>
        <w:jc w:val="center"/>
        <w:rPr>
          <w:rFonts w:ascii="Arial"/>
          <w:b/>
          <w:sz w:val="20"/>
        </w:rPr>
      </w:pPr>
      <w:r>
        <w:rPr>
          <w:rFonts w:ascii="Arial"/>
          <w:b/>
          <w:sz w:val="20"/>
        </w:rPr>
        <w:t>IV</w:t>
      </w:r>
      <w:r>
        <w:rPr>
          <w:rFonts w:ascii="Arial"/>
          <w:b/>
          <w:spacing w:val="-7"/>
          <w:sz w:val="20"/>
        </w:rPr>
        <w:t> </w:t>
      </w:r>
      <w:r>
        <w:rPr>
          <w:rFonts w:ascii="Arial"/>
          <w:b/>
          <w:sz w:val="20"/>
        </w:rPr>
        <w:t>Year</w:t>
      </w:r>
      <w:r>
        <w:rPr>
          <w:rFonts w:ascii="Arial"/>
          <w:b/>
          <w:spacing w:val="-7"/>
          <w:sz w:val="20"/>
        </w:rPr>
        <w:t> </w:t>
      </w:r>
      <w:r>
        <w:rPr>
          <w:rFonts w:ascii="Arial"/>
          <w:b/>
          <w:sz w:val="20"/>
        </w:rPr>
        <w:t>B.Tech.(IDP)</w:t>
      </w:r>
      <w:r>
        <w:rPr>
          <w:rFonts w:ascii="Arial"/>
          <w:b/>
          <w:spacing w:val="-1"/>
          <w:sz w:val="20"/>
        </w:rPr>
        <w:t> </w:t>
      </w:r>
      <w:r>
        <w:rPr>
          <w:rFonts w:ascii="Arial"/>
          <w:b/>
          <w:sz w:val="20"/>
        </w:rPr>
        <w:t>II</w:t>
      </w:r>
      <w:r>
        <w:rPr>
          <w:rFonts w:ascii="Arial"/>
          <w:b/>
          <w:spacing w:val="-6"/>
          <w:sz w:val="20"/>
        </w:rPr>
        <w:t> </w:t>
      </w:r>
      <w:r>
        <w:rPr>
          <w:rFonts w:ascii="Arial"/>
          <w:b/>
          <w:spacing w:val="-2"/>
          <w:sz w:val="20"/>
        </w:rPr>
        <w:t>Semester</w:t>
      </w:r>
      <w:r>
        <w:rPr>
          <w:rFonts w:ascii="Arial"/>
          <w:b/>
          <w:sz w:val="20"/>
        </w:rPr>
        <w:tab/>
      </w:r>
      <w:r>
        <w:rPr>
          <w:rFonts w:ascii="Arial"/>
          <w:b/>
          <w:spacing w:val="-10"/>
          <w:sz w:val="20"/>
        </w:rPr>
        <w:t>L</w:t>
      </w:r>
      <w:r>
        <w:rPr>
          <w:rFonts w:ascii="Arial"/>
          <w:b/>
          <w:sz w:val="20"/>
        </w:rPr>
        <w:tab/>
      </w:r>
      <w:r>
        <w:rPr>
          <w:rFonts w:ascii="Arial"/>
          <w:b/>
          <w:spacing w:val="-10"/>
          <w:sz w:val="20"/>
        </w:rPr>
        <w:t>T</w:t>
      </w:r>
      <w:r>
        <w:rPr>
          <w:rFonts w:ascii="Arial"/>
          <w:b/>
          <w:sz w:val="20"/>
        </w:rPr>
        <w:tab/>
        <w:t>P</w:t>
      </w:r>
      <w:r>
        <w:rPr>
          <w:rFonts w:ascii="Arial"/>
          <w:b/>
          <w:spacing w:val="78"/>
          <w:w w:val="150"/>
          <w:sz w:val="20"/>
        </w:rPr>
        <w:t> </w:t>
      </w:r>
      <w:r>
        <w:rPr>
          <w:rFonts w:ascii="Arial"/>
          <w:b/>
          <w:spacing w:val="-10"/>
          <w:sz w:val="20"/>
        </w:rPr>
        <w:t>C</w:t>
      </w:r>
    </w:p>
    <w:p>
      <w:pPr>
        <w:tabs>
          <w:tab w:pos="387" w:val="left" w:leader="none"/>
          <w:tab w:pos="720" w:val="left" w:leader="none"/>
        </w:tabs>
        <w:spacing w:before="36"/>
        <w:ind w:left="0" w:right="723" w:firstLine="0"/>
        <w:jc w:val="right"/>
        <w:rPr>
          <w:rFonts w:ascii="Arial"/>
          <w:b/>
          <w:sz w:val="20"/>
        </w:rPr>
      </w:pPr>
      <w:r>
        <w:rPr>
          <w:rFonts w:ascii="Arial"/>
          <w:b/>
          <w:spacing w:val="-10"/>
          <w:sz w:val="20"/>
        </w:rPr>
        <w:t>0</w:t>
      </w:r>
      <w:r>
        <w:rPr>
          <w:rFonts w:ascii="Arial"/>
          <w:b/>
          <w:sz w:val="20"/>
        </w:rPr>
        <w:tab/>
      </w:r>
      <w:r>
        <w:rPr>
          <w:rFonts w:ascii="Arial"/>
          <w:b/>
          <w:spacing w:val="-10"/>
          <w:sz w:val="20"/>
        </w:rPr>
        <w:t>0</w:t>
      </w:r>
      <w:r>
        <w:rPr>
          <w:rFonts w:ascii="Arial"/>
          <w:b/>
          <w:sz w:val="20"/>
        </w:rPr>
        <w:tab/>
        <w:t>4</w:t>
      </w:r>
      <w:r>
        <w:rPr>
          <w:rFonts w:ascii="Arial"/>
          <w:b/>
          <w:spacing w:val="27"/>
          <w:sz w:val="20"/>
        </w:rPr>
        <w:t>  </w:t>
      </w:r>
      <w:r>
        <w:rPr>
          <w:rFonts w:ascii="Arial"/>
          <w:b/>
          <w:spacing w:val="-10"/>
          <w:sz w:val="20"/>
        </w:rPr>
        <w:t>2</w:t>
      </w:r>
    </w:p>
    <w:p>
      <w:pPr>
        <w:spacing w:before="36"/>
        <w:ind w:left="165" w:right="0" w:firstLine="0"/>
        <w:jc w:val="left"/>
        <w:rPr>
          <w:rFonts w:ascii="Arial"/>
          <w:b/>
          <w:sz w:val="20"/>
        </w:rPr>
      </w:pPr>
      <w:r>
        <w:rPr>
          <w:rFonts w:ascii="Arial"/>
          <w:b/>
          <w:sz w:val="20"/>
        </w:rPr>
        <w:t>Course</w:t>
      </w:r>
      <w:r>
        <w:rPr>
          <w:rFonts w:ascii="Arial"/>
          <w:b/>
          <w:spacing w:val="-9"/>
          <w:sz w:val="20"/>
        </w:rPr>
        <w:t> </w:t>
      </w:r>
      <w:r>
        <w:rPr>
          <w:rFonts w:ascii="Arial"/>
          <w:b/>
          <w:spacing w:val="-2"/>
          <w:sz w:val="20"/>
        </w:rPr>
        <w:t>Objectives:</w:t>
      </w:r>
    </w:p>
    <w:p>
      <w:pPr>
        <w:pStyle w:val="ListParagraph"/>
        <w:numPr>
          <w:ilvl w:val="0"/>
          <w:numId w:val="362"/>
        </w:numPr>
        <w:tabs>
          <w:tab w:pos="868" w:val="left" w:leader="none"/>
        </w:tabs>
        <w:spacing w:line="240" w:lineRule="auto" w:before="184" w:after="0"/>
        <w:ind w:left="868" w:right="0" w:hanging="358"/>
        <w:jc w:val="left"/>
        <w:rPr>
          <w:sz w:val="20"/>
        </w:rPr>
      </w:pPr>
      <w:r>
        <w:rPr>
          <w:sz w:val="20"/>
        </w:rPr>
        <w:t>Knowledge</w:t>
      </w:r>
      <w:r>
        <w:rPr>
          <w:spacing w:val="-4"/>
          <w:sz w:val="20"/>
        </w:rPr>
        <w:t> </w:t>
      </w:r>
      <w:r>
        <w:rPr>
          <w:sz w:val="20"/>
        </w:rPr>
        <w:t>on</w:t>
      </w:r>
      <w:r>
        <w:rPr>
          <w:spacing w:val="-4"/>
          <w:sz w:val="20"/>
        </w:rPr>
        <w:t> </w:t>
      </w:r>
      <w:r>
        <w:rPr>
          <w:sz w:val="20"/>
        </w:rPr>
        <w:t>significance</w:t>
      </w:r>
      <w:r>
        <w:rPr>
          <w:spacing w:val="-4"/>
          <w:sz w:val="20"/>
        </w:rPr>
        <w:t> </w:t>
      </w:r>
      <w:r>
        <w:rPr>
          <w:sz w:val="20"/>
        </w:rPr>
        <w:t>of</w:t>
      </w:r>
      <w:r>
        <w:rPr>
          <w:spacing w:val="-4"/>
          <w:sz w:val="20"/>
        </w:rPr>
        <w:t> </w:t>
      </w:r>
      <w:r>
        <w:rPr>
          <w:sz w:val="20"/>
        </w:rPr>
        <w:t>SQL</w:t>
      </w:r>
      <w:r>
        <w:rPr>
          <w:spacing w:val="-4"/>
          <w:sz w:val="20"/>
        </w:rPr>
        <w:t> </w:t>
      </w:r>
      <w:r>
        <w:rPr>
          <w:spacing w:val="-2"/>
          <w:sz w:val="20"/>
        </w:rPr>
        <w:t>fundamentals.</w:t>
      </w:r>
    </w:p>
    <w:p>
      <w:pPr>
        <w:pStyle w:val="ListParagraph"/>
        <w:numPr>
          <w:ilvl w:val="0"/>
          <w:numId w:val="362"/>
        </w:numPr>
        <w:tabs>
          <w:tab w:pos="868" w:val="left" w:leader="none"/>
        </w:tabs>
        <w:spacing w:line="240" w:lineRule="auto" w:before="35" w:after="0"/>
        <w:ind w:left="868" w:right="0" w:hanging="358"/>
        <w:jc w:val="left"/>
        <w:rPr>
          <w:sz w:val="20"/>
        </w:rPr>
      </w:pPr>
      <w:r>
        <w:rPr>
          <w:sz w:val="20"/>
        </w:rPr>
        <w:t>Evaluate</w:t>
      </w:r>
      <w:r>
        <w:rPr>
          <w:spacing w:val="-4"/>
          <w:sz w:val="20"/>
        </w:rPr>
        <w:t> </w:t>
      </w:r>
      <w:r>
        <w:rPr>
          <w:sz w:val="20"/>
        </w:rPr>
        <w:t>functions</w:t>
      </w:r>
      <w:r>
        <w:rPr>
          <w:spacing w:val="-1"/>
          <w:sz w:val="20"/>
        </w:rPr>
        <w:t> </w:t>
      </w:r>
      <w:r>
        <w:rPr>
          <w:sz w:val="20"/>
        </w:rPr>
        <w:t>and</w:t>
      </w:r>
      <w:r>
        <w:rPr>
          <w:spacing w:val="-3"/>
          <w:sz w:val="20"/>
        </w:rPr>
        <w:t> </w:t>
      </w:r>
      <w:r>
        <w:rPr>
          <w:sz w:val="20"/>
        </w:rPr>
        <w:t>triggers</w:t>
      </w:r>
      <w:r>
        <w:rPr>
          <w:spacing w:val="-5"/>
          <w:sz w:val="20"/>
        </w:rPr>
        <w:t> </w:t>
      </w:r>
      <w:r>
        <w:rPr>
          <w:sz w:val="20"/>
        </w:rPr>
        <w:t>of</w:t>
      </w:r>
      <w:r>
        <w:rPr>
          <w:spacing w:val="-4"/>
          <w:sz w:val="20"/>
        </w:rPr>
        <w:t> </w:t>
      </w:r>
      <w:r>
        <w:rPr>
          <w:spacing w:val="-2"/>
          <w:sz w:val="20"/>
        </w:rPr>
        <w:t>PL/SQL</w:t>
      </w:r>
    </w:p>
    <w:p>
      <w:pPr>
        <w:pStyle w:val="ListParagraph"/>
        <w:numPr>
          <w:ilvl w:val="0"/>
          <w:numId w:val="362"/>
        </w:numPr>
        <w:tabs>
          <w:tab w:pos="868" w:val="left" w:leader="none"/>
        </w:tabs>
        <w:spacing w:line="240" w:lineRule="auto" w:before="38" w:after="0"/>
        <w:ind w:left="868" w:right="0" w:hanging="358"/>
        <w:jc w:val="left"/>
        <w:rPr>
          <w:sz w:val="20"/>
        </w:rPr>
      </w:pPr>
      <w:r>
        <w:rPr>
          <w:sz w:val="20"/>
        </w:rPr>
        <w:t>Knowledge</w:t>
      </w:r>
      <w:r>
        <w:rPr>
          <w:spacing w:val="-4"/>
          <w:sz w:val="20"/>
        </w:rPr>
        <w:t> </w:t>
      </w:r>
      <w:r>
        <w:rPr>
          <w:sz w:val="20"/>
        </w:rPr>
        <w:t>on</w:t>
      </w:r>
      <w:r>
        <w:rPr>
          <w:spacing w:val="-4"/>
          <w:sz w:val="20"/>
        </w:rPr>
        <w:t> </w:t>
      </w:r>
      <w:r>
        <w:rPr>
          <w:sz w:val="20"/>
        </w:rPr>
        <w:t>control</w:t>
      </w:r>
      <w:r>
        <w:rPr>
          <w:spacing w:val="-4"/>
          <w:sz w:val="20"/>
        </w:rPr>
        <w:t> </w:t>
      </w:r>
      <w:r>
        <w:rPr>
          <w:sz w:val="20"/>
        </w:rPr>
        <w:t>structures,</w:t>
      </w:r>
      <w:r>
        <w:rPr>
          <w:spacing w:val="-6"/>
          <w:sz w:val="20"/>
        </w:rPr>
        <w:t> </w:t>
      </w:r>
      <w:r>
        <w:rPr>
          <w:sz w:val="20"/>
        </w:rPr>
        <w:t>packages</w:t>
      </w:r>
      <w:r>
        <w:rPr>
          <w:spacing w:val="-4"/>
          <w:sz w:val="20"/>
        </w:rPr>
        <w:t> </w:t>
      </w:r>
      <w:r>
        <w:rPr>
          <w:sz w:val="20"/>
        </w:rPr>
        <w:t>in</w:t>
      </w:r>
      <w:r>
        <w:rPr>
          <w:spacing w:val="-2"/>
          <w:sz w:val="20"/>
        </w:rPr>
        <w:t> </w:t>
      </w:r>
      <w:r>
        <w:rPr>
          <w:sz w:val="20"/>
        </w:rPr>
        <w:t>PL/SQL and</w:t>
      </w:r>
      <w:r>
        <w:rPr>
          <w:spacing w:val="-2"/>
          <w:sz w:val="20"/>
        </w:rPr>
        <w:t> </w:t>
      </w:r>
      <w:r>
        <w:rPr>
          <w:sz w:val="20"/>
        </w:rPr>
        <w:t>its</w:t>
      </w:r>
      <w:r>
        <w:rPr>
          <w:spacing w:val="-4"/>
          <w:sz w:val="20"/>
        </w:rPr>
        <w:t> </w:t>
      </w:r>
      <w:r>
        <w:rPr>
          <w:spacing w:val="-2"/>
          <w:sz w:val="20"/>
        </w:rPr>
        <w:t>applications</w:t>
      </w:r>
    </w:p>
    <w:p>
      <w:pPr>
        <w:pStyle w:val="BodyText"/>
        <w:spacing w:before="69"/>
      </w:pPr>
    </w:p>
    <w:p>
      <w:pPr>
        <w:pStyle w:val="Heading5"/>
        <w:spacing w:before="1"/>
        <w:ind w:left="150"/>
      </w:pPr>
      <w:r>
        <w:rPr/>
        <w:t>Course</w:t>
      </w:r>
      <w:r>
        <w:rPr>
          <w:spacing w:val="-9"/>
        </w:rPr>
        <w:t> </w:t>
      </w:r>
      <w:r>
        <w:rPr>
          <w:spacing w:val="-2"/>
        </w:rPr>
        <w:t>Outcomes:</w:t>
      </w:r>
    </w:p>
    <w:p>
      <w:pPr>
        <w:pStyle w:val="ListParagraph"/>
        <w:numPr>
          <w:ilvl w:val="0"/>
          <w:numId w:val="363"/>
        </w:numPr>
        <w:tabs>
          <w:tab w:pos="868" w:val="left" w:leader="none"/>
        </w:tabs>
        <w:spacing w:line="240" w:lineRule="auto" w:before="42" w:after="0"/>
        <w:ind w:left="868" w:right="0" w:hanging="358"/>
        <w:jc w:val="left"/>
        <w:rPr>
          <w:sz w:val="20"/>
        </w:rPr>
      </w:pPr>
      <w:r>
        <w:rPr>
          <w:sz w:val="20"/>
        </w:rPr>
        <w:t>Understand</w:t>
      </w:r>
      <w:r>
        <w:rPr>
          <w:spacing w:val="-5"/>
          <w:sz w:val="20"/>
        </w:rPr>
        <w:t> </w:t>
      </w:r>
      <w:r>
        <w:rPr>
          <w:sz w:val="20"/>
        </w:rPr>
        <w:t>importance</w:t>
      </w:r>
      <w:r>
        <w:rPr>
          <w:spacing w:val="-5"/>
          <w:sz w:val="20"/>
        </w:rPr>
        <w:t> </w:t>
      </w:r>
      <w:r>
        <w:rPr>
          <w:sz w:val="20"/>
        </w:rPr>
        <w:t>of</w:t>
      </w:r>
      <w:r>
        <w:rPr>
          <w:spacing w:val="-4"/>
          <w:sz w:val="20"/>
        </w:rPr>
        <w:t> </w:t>
      </w:r>
      <w:r>
        <w:rPr>
          <w:sz w:val="20"/>
        </w:rPr>
        <w:t>PL/SQL</w:t>
      </w:r>
      <w:r>
        <w:rPr>
          <w:spacing w:val="-6"/>
          <w:sz w:val="20"/>
        </w:rPr>
        <w:t> </w:t>
      </w:r>
      <w:r>
        <w:rPr>
          <w:spacing w:val="-2"/>
          <w:sz w:val="20"/>
        </w:rPr>
        <w:t>basics</w:t>
      </w:r>
    </w:p>
    <w:p>
      <w:pPr>
        <w:pStyle w:val="ListParagraph"/>
        <w:numPr>
          <w:ilvl w:val="0"/>
          <w:numId w:val="363"/>
        </w:numPr>
        <w:tabs>
          <w:tab w:pos="868" w:val="left" w:leader="none"/>
        </w:tabs>
        <w:spacing w:line="240" w:lineRule="auto" w:before="35" w:after="0"/>
        <w:ind w:left="868" w:right="0" w:hanging="358"/>
        <w:jc w:val="left"/>
        <w:rPr>
          <w:sz w:val="20"/>
        </w:rPr>
      </w:pPr>
      <w:r>
        <w:rPr>
          <w:sz w:val="20"/>
        </w:rPr>
        <w:t>Implement</w:t>
      </w:r>
      <w:r>
        <w:rPr>
          <w:spacing w:val="-7"/>
          <w:sz w:val="20"/>
        </w:rPr>
        <w:t> </w:t>
      </w:r>
      <w:r>
        <w:rPr>
          <w:sz w:val="20"/>
        </w:rPr>
        <w:t>functions</w:t>
      </w:r>
      <w:r>
        <w:rPr>
          <w:spacing w:val="-4"/>
          <w:sz w:val="20"/>
        </w:rPr>
        <w:t> </w:t>
      </w:r>
      <w:r>
        <w:rPr>
          <w:sz w:val="20"/>
        </w:rPr>
        <w:t>and</w:t>
      </w:r>
      <w:r>
        <w:rPr>
          <w:spacing w:val="-8"/>
          <w:sz w:val="20"/>
        </w:rPr>
        <w:t> </w:t>
      </w:r>
      <w:r>
        <w:rPr>
          <w:sz w:val="20"/>
        </w:rPr>
        <w:t>procedures</w:t>
      </w:r>
      <w:r>
        <w:rPr>
          <w:spacing w:val="-4"/>
          <w:sz w:val="20"/>
        </w:rPr>
        <w:t> </w:t>
      </w:r>
      <w:r>
        <w:rPr>
          <w:sz w:val="20"/>
        </w:rPr>
        <w:t>using</w:t>
      </w:r>
      <w:r>
        <w:rPr>
          <w:spacing w:val="-6"/>
          <w:sz w:val="20"/>
        </w:rPr>
        <w:t> </w:t>
      </w:r>
      <w:r>
        <w:rPr>
          <w:spacing w:val="-2"/>
          <w:sz w:val="20"/>
        </w:rPr>
        <w:t>PL/SQL</w:t>
      </w:r>
    </w:p>
    <w:p>
      <w:pPr>
        <w:pStyle w:val="ListParagraph"/>
        <w:numPr>
          <w:ilvl w:val="0"/>
          <w:numId w:val="363"/>
        </w:numPr>
        <w:tabs>
          <w:tab w:pos="868" w:val="left" w:leader="none"/>
        </w:tabs>
        <w:spacing w:line="240" w:lineRule="auto" w:before="37" w:after="0"/>
        <w:ind w:left="868" w:right="0" w:hanging="358"/>
        <w:jc w:val="left"/>
        <w:rPr>
          <w:sz w:val="20"/>
        </w:rPr>
      </w:pPr>
      <w:r>
        <w:rPr>
          <w:sz w:val="20"/>
        </w:rPr>
        <w:t>Understand</w:t>
      </w:r>
      <w:r>
        <w:rPr>
          <w:spacing w:val="-4"/>
          <w:sz w:val="20"/>
        </w:rPr>
        <w:t> </w:t>
      </w:r>
      <w:r>
        <w:rPr>
          <w:sz w:val="20"/>
        </w:rPr>
        <w:t>the</w:t>
      </w:r>
      <w:r>
        <w:rPr>
          <w:spacing w:val="-2"/>
          <w:sz w:val="20"/>
        </w:rPr>
        <w:t> </w:t>
      </w:r>
      <w:r>
        <w:rPr>
          <w:sz w:val="20"/>
        </w:rPr>
        <w:t>importance</w:t>
      </w:r>
      <w:r>
        <w:rPr>
          <w:spacing w:val="-3"/>
          <w:sz w:val="20"/>
        </w:rPr>
        <w:t> </w:t>
      </w:r>
      <w:r>
        <w:rPr>
          <w:sz w:val="20"/>
        </w:rPr>
        <w:t>of</w:t>
      </w:r>
      <w:r>
        <w:rPr>
          <w:spacing w:val="-4"/>
          <w:sz w:val="20"/>
        </w:rPr>
        <w:t> </w:t>
      </w:r>
      <w:r>
        <w:rPr>
          <w:sz w:val="20"/>
        </w:rPr>
        <w:t>triggers</w:t>
      </w:r>
      <w:r>
        <w:rPr>
          <w:spacing w:val="-4"/>
          <w:sz w:val="20"/>
        </w:rPr>
        <w:t> </w:t>
      </w:r>
      <w:r>
        <w:rPr>
          <w:sz w:val="20"/>
        </w:rPr>
        <w:t>in</w:t>
      </w:r>
      <w:r>
        <w:rPr>
          <w:spacing w:val="-3"/>
          <w:sz w:val="20"/>
        </w:rPr>
        <w:t> </w:t>
      </w:r>
      <w:r>
        <w:rPr>
          <w:spacing w:val="-2"/>
          <w:sz w:val="20"/>
        </w:rPr>
        <w:t>database</w:t>
      </w:r>
    </w:p>
    <w:p>
      <w:pPr>
        <w:pStyle w:val="BodyText"/>
        <w:spacing w:before="70"/>
      </w:pPr>
    </w:p>
    <w:p>
      <w:pPr>
        <w:pStyle w:val="Heading5"/>
        <w:ind w:left="150"/>
      </w:pPr>
      <w:r>
        <w:rPr/>
        <w:t>List</w:t>
      </w:r>
      <w:r>
        <w:rPr>
          <w:spacing w:val="-2"/>
        </w:rPr>
        <w:t> </w:t>
      </w:r>
      <w:r>
        <w:rPr/>
        <w:t>of</w:t>
      </w:r>
      <w:r>
        <w:rPr>
          <w:spacing w:val="-2"/>
        </w:rPr>
        <w:t> Experiments:</w:t>
      </w:r>
    </w:p>
    <w:p>
      <w:pPr>
        <w:pStyle w:val="ListParagraph"/>
        <w:numPr>
          <w:ilvl w:val="0"/>
          <w:numId w:val="364"/>
        </w:numPr>
        <w:tabs>
          <w:tab w:pos="868" w:val="left" w:leader="none"/>
        </w:tabs>
        <w:spacing w:line="240" w:lineRule="auto" w:before="42" w:after="0"/>
        <w:ind w:left="868" w:right="0" w:hanging="358"/>
        <w:jc w:val="left"/>
        <w:rPr>
          <w:sz w:val="20"/>
        </w:rPr>
      </w:pPr>
      <w:r>
        <w:rPr>
          <w:sz w:val="20"/>
        </w:rPr>
        <w:t>Write</w:t>
      </w:r>
      <w:r>
        <w:rPr>
          <w:spacing w:val="-2"/>
          <w:sz w:val="20"/>
        </w:rPr>
        <w:t> </w:t>
      </w:r>
      <w:r>
        <w:rPr>
          <w:sz w:val="20"/>
        </w:rPr>
        <w:t>a</w:t>
      </w:r>
      <w:r>
        <w:rPr>
          <w:spacing w:val="-1"/>
          <w:sz w:val="20"/>
        </w:rPr>
        <w:t> </w:t>
      </w:r>
      <w:r>
        <w:rPr>
          <w:sz w:val="20"/>
        </w:rPr>
        <w:t>Pl/SQL</w:t>
      </w:r>
      <w:r>
        <w:rPr>
          <w:spacing w:val="-1"/>
          <w:sz w:val="20"/>
        </w:rPr>
        <w:t> </w:t>
      </w:r>
      <w:r>
        <w:rPr>
          <w:sz w:val="20"/>
        </w:rPr>
        <w:t>program</w:t>
      </w:r>
      <w:r>
        <w:rPr>
          <w:spacing w:val="-1"/>
          <w:sz w:val="20"/>
        </w:rPr>
        <w:t> </w:t>
      </w:r>
      <w:r>
        <w:rPr>
          <w:sz w:val="20"/>
        </w:rPr>
        <w:t>using</w:t>
      </w:r>
      <w:r>
        <w:rPr>
          <w:spacing w:val="-3"/>
          <w:sz w:val="20"/>
        </w:rPr>
        <w:t> </w:t>
      </w:r>
      <w:r>
        <w:rPr>
          <w:sz w:val="20"/>
        </w:rPr>
        <w:t>FOR</w:t>
      </w:r>
      <w:r>
        <w:rPr>
          <w:spacing w:val="-4"/>
          <w:sz w:val="20"/>
        </w:rPr>
        <w:t> </w:t>
      </w:r>
      <w:r>
        <w:rPr>
          <w:sz w:val="20"/>
        </w:rPr>
        <w:t>loop</w:t>
      </w:r>
      <w:r>
        <w:rPr>
          <w:spacing w:val="-2"/>
          <w:sz w:val="20"/>
        </w:rPr>
        <w:t> </w:t>
      </w:r>
      <w:r>
        <w:rPr>
          <w:sz w:val="20"/>
        </w:rPr>
        <w:t>to</w:t>
      </w:r>
      <w:r>
        <w:rPr>
          <w:spacing w:val="-1"/>
          <w:sz w:val="20"/>
        </w:rPr>
        <w:t> </w:t>
      </w:r>
      <w:r>
        <w:rPr>
          <w:sz w:val="20"/>
        </w:rPr>
        <w:t>insert</w:t>
      </w:r>
      <w:r>
        <w:rPr>
          <w:spacing w:val="-2"/>
          <w:sz w:val="20"/>
        </w:rPr>
        <w:t> </w:t>
      </w:r>
      <w:r>
        <w:rPr>
          <w:sz w:val="20"/>
        </w:rPr>
        <w:t>ten</w:t>
      </w:r>
      <w:r>
        <w:rPr>
          <w:spacing w:val="-3"/>
          <w:sz w:val="20"/>
        </w:rPr>
        <w:t> </w:t>
      </w:r>
      <w:r>
        <w:rPr>
          <w:sz w:val="20"/>
        </w:rPr>
        <w:t>rows</w:t>
      </w:r>
      <w:r>
        <w:rPr>
          <w:spacing w:val="-3"/>
          <w:sz w:val="20"/>
        </w:rPr>
        <w:t> </w:t>
      </w:r>
      <w:r>
        <w:rPr>
          <w:sz w:val="20"/>
        </w:rPr>
        <w:t>into</w:t>
      </w:r>
      <w:r>
        <w:rPr>
          <w:spacing w:val="-3"/>
          <w:sz w:val="20"/>
        </w:rPr>
        <w:t> </w:t>
      </w:r>
      <w:r>
        <w:rPr>
          <w:sz w:val="20"/>
        </w:rPr>
        <w:t>a</w:t>
      </w:r>
      <w:r>
        <w:rPr>
          <w:spacing w:val="-1"/>
          <w:sz w:val="20"/>
        </w:rPr>
        <w:t> </w:t>
      </w:r>
      <w:r>
        <w:rPr>
          <w:sz w:val="20"/>
        </w:rPr>
        <w:t>database</w:t>
      </w:r>
      <w:r>
        <w:rPr>
          <w:spacing w:val="-2"/>
          <w:sz w:val="20"/>
        </w:rPr>
        <w:t> table.</w:t>
      </w:r>
    </w:p>
    <w:p>
      <w:pPr>
        <w:pStyle w:val="ListParagraph"/>
        <w:numPr>
          <w:ilvl w:val="0"/>
          <w:numId w:val="364"/>
        </w:numPr>
        <w:tabs>
          <w:tab w:pos="868" w:val="left" w:leader="none"/>
          <w:tab w:pos="870" w:val="left" w:leader="none"/>
        </w:tabs>
        <w:spacing w:line="276" w:lineRule="auto" w:before="38" w:after="0"/>
        <w:ind w:left="870" w:right="736" w:hanging="360"/>
        <w:jc w:val="left"/>
        <w:rPr>
          <w:sz w:val="20"/>
        </w:rPr>
      </w:pPr>
      <w:r>
        <w:rPr>
          <w:sz w:val="20"/>
        </w:rPr>
        <w:t>Given the table EMPLOYEE (EmpNo, Name, Salary, Designation, DeptID), write a cursor to select the five highest paid employees from the table.</w:t>
      </w:r>
    </w:p>
    <w:p>
      <w:pPr>
        <w:pStyle w:val="ListParagraph"/>
        <w:numPr>
          <w:ilvl w:val="0"/>
          <w:numId w:val="364"/>
        </w:numPr>
        <w:tabs>
          <w:tab w:pos="868" w:val="left" w:leader="none"/>
          <w:tab w:pos="870" w:val="left" w:leader="none"/>
        </w:tabs>
        <w:spacing w:line="276" w:lineRule="auto" w:before="2" w:after="0"/>
        <w:ind w:left="870" w:right="737" w:hanging="360"/>
        <w:jc w:val="left"/>
        <w:rPr>
          <w:sz w:val="20"/>
        </w:rPr>
      </w:pPr>
      <w:r>
        <w:rPr>
          <w:sz w:val="20"/>
        </w:rPr>
        <w:t>Illustrate</w:t>
      </w:r>
      <w:r>
        <w:rPr>
          <w:spacing w:val="36"/>
          <w:sz w:val="20"/>
        </w:rPr>
        <w:t> </w:t>
      </w:r>
      <w:r>
        <w:rPr>
          <w:sz w:val="20"/>
        </w:rPr>
        <w:t>how</w:t>
      </w:r>
      <w:r>
        <w:rPr>
          <w:spacing w:val="36"/>
          <w:sz w:val="20"/>
        </w:rPr>
        <w:t> </w:t>
      </w:r>
      <w:r>
        <w:rPr>
          <w:sz w:val="20"/>
        </w:rPr>
        <w:t>you</w:t>
      </w:r>
      <w:r>
        <w:rPr>
          <w:spacing w:val="34"/>
          <w:sz w:val="20"/>
        </w:rPr>
        <w:t> </w:t>
      </w:r>
      <w:r>
        <w:rPr>
          <w:sz w:val="20"/>
        </w:rPr>
        <w:t>can</w:t>
      </w:r>
      <w:r>
        <w:rPr>
          <w:spacing w:val="36"/>
          <w:sz w:val="20"/>
        </w:rPr>
        <w:t> </w:t>
      </w:r>
      <w:r>
        <w:rPr>
          <w:sz w:val="20"/>
        </w:rPr>
        <w:t>embed</w:t>
      </w:r>
      <w:r>
        <w:rPr>
          <w:spacing w:val="38"/>
          <w:sz w:val="20"/>
        </w:rPr>
        <w:t> </w:t>
      </w:r>
      <w:r>
        <w:rPr>
          <w:sz w:val="20"/>
        </w:rPr>
        <w:t>PL/SQL</w:t>
      </w:r>
      <w:r>
        <w:rPr>
          <w:spacing w:val="37"/>
          <w:sz w:val="20"/>
        </w:rPr>
        <w:t> </w:t>
      </w:r>
      <w:r>
        <w:rPr>
          <w:sz w:val="20"/>
        </w:rPr>
        <w:t>in</w:t>
      </w:r>
      <w:r>
        <w:rPr>
          <w:spacing w:val="35"/>
          <w:sz w:val="20"/>
        </w:rPr>
        <w:t> </w:t>
      </w:r>
      <w:r>
        <w:rPr>
          <w:sz w:val="20"/>
        </w:rPr>
        <w:t>a</w:t>
      </w:r>
      <w:r>
        <w:rPr>
          <w:spacing w:val="38"/>
          <w:sz w:val="20"/>
        </w:rPr>
        <w:t> </w:t>
      </w:r>
      <w:r>
        <w:rPr>
          <w:sz w:val="20"/>
        </w:rPr>
        <w:t>high-level</w:t>
      </w:r>
      <w:r>
        <w:rPr>
          <w:spacing w:val="36"/>
          <w:sz w:val="20"/>
        </w:rPr>
        <w:t> </w:t>
      </w:r>
      <w:r>
        <w:rPr>
          <w:sz w:val="20"/>
        </w:rPr>
        <w:t>host</w:t>
      </w:r>
      <w:r>
        <w:rPr>
          <w:spacing w:val="37"/>
          <w:sz w:val="20"/>
        </w:rPr>
        <w:t> </w:t>
      </w:r>
      <w:r>
        <w:rPr>
          <w:sz w:val="20"/>
        </w:rPr>
        <w:t>language</w:t>
      </w:r>
      <w:r>
        <w:rPr>
          <w:spacing w:val="34"/>
          <w:sz w:val="20"/>
        </w:rPr>
        <w:t> </w:t>
      </w:r>
      <w:r>
        <w:rPr>
          <w:sz w:val="20"/>
        </w:rPr>
        <w:t>such</w:t>
      </w:r>
      <w:r>
        <w:rPr>
          <w:spacing w:val="37"/>
          <w:sz w:val="20"/>
        </w:rPr>
        <w:t> </w:t>
      </w:r>
      <w:r>
        <w:rPr>
          <w:sz w:val="20"/>
        </w:rPr>
        <w:t>as</w:t>
      </w:r>
      <w:r>
        <w:rPr>
          <w:spacing w:val="40"/>
          <w:sz w:val="20"/>
        </w:rPr>
        <w:t> </w:t>
      </w:r>
      <w:r>
        <w:rPr>
          <w:sz w:val="20"/>
        </w:rPr>
        <w:t>C/Java</w:t>
      </w:r>
      <w:r>
        <w:rPr>
          <w:spacing w:val="36"/>
          <w:sz w:val="20"/>
        </w:rPr>
        <w:t> </w:t>
      </w:r>
      <w:r>
        <w:rPr>
          <w:sz w:val="20"/>
        </w:rPr>
        <w:t>And demonstrates how a banking debit transaction might be done.</w:t>
      </w:r>
    </w:p>
    <w:p>
      <w:pPr>
        <w:pStyle w:val="ListParagraph"/>
        <w:numPr>
          <w:ilvl w:val="0"/>
          <w:numId w:val="364"/>
        </w:numPr>
        <w:tabs>
          <w:tab w:pos="868" w:val="left" w:leader="none"/>
        </w:tabs>
        <w:spacing w:line="240" w:lineRule="auto" w:before="3" w:after="0"/>
        <w:ind w:left="868" w:right="0" w:hanging="358"/>
        <w:jc w:val="left"/>
        <w:rPr>
          <w:sz w:val="20"/>
        </w:rPr>
      </w:pPr>
      <w:r>
        <w:rPr>
          <w:sz w:val="20"/>
        </w:rPr>
        <w:t>Given</w:t>
      </w:r>
      <w:r>
        <w:rPr>
          <w:spacing w:val="-4"/>
          <w:sz w:val="20"/>
        </w:rPr>
        <w:t> </w:t>
      </w:r>
      <w:r>
        <w:rPr>
          <w:sz w:val="20"/>
        </w:rPr>
        <w:t>an</w:t>
      </w:r>
      <w:r>
        <w:rPr>
          <w:spacing w:val="-3"/>
          <w:sz w:val="20"/>
        </w:rPr>
        <w:t> </w:t>
      </w:r>
      <w:r>
        <w:rPr>
          <w:sz w:val="20"/>
        </w:rPr>
        <w:t>integer</w:t>
      </w:r>
      <w:r>
        <w:rPr>
          <w:spacing w:val="-2"/>
          <w:sz w:val="20"/>
        </w:rPr>
        <w:t> </w:t>
      </w:r>
      <w:r>
        <w:rPr>
          <w:sz w:val="20"/>
        </w:rPr>
        <w:t>i,</w:t>
      </w:r>
      <w:r>
        <w:rPr>
          <w:spacing w:val="-2"/>
          <w:sz w:val="20"/>
        </w:rPr>
        <w:t> </w:t>
      </w:r>
      <w:r>
        <w:rPr>
          <w:sz w:val="20"/>
        </w:rPr>
        <w:t>write a</w:t>
      </w:r>
      <w:r>
        <w:rPr>
          <w:spacing w:val="-2"/>
          <w:sz w:val="20"/>
        </w:rPr>
        <w:t> </w:t>
      </w:r>
      <w:r>
        <w:rPr>
          <w:sz w:val="20"/>
        </w:rPr>
        <w:t>PL/SQL</w:t>
      </w:r>
      <w:r>
        <w:rPr>
          <w:spacing w:val="-3"/>
          <w:sz w:val="20"/>
        </w:rPr>
        <w:t> </w:t>
      </w:r>
      <w:r>
        <w:rPr>
          <w:sz w:val="20"/>
        </w:rPr>
        <w:t>procedure</w:t>
      </w:r>
      <w:r>
        <w:rPr>
          <w:spacing w:val="-2"/>
          <w:sz w:val="20"/>
        </w:rPr>
        <w:t> </w:t>
      </w:r>
      <w:r>
        <w:rPr>
          <w:sz w:val="20"/>
        </w:rPr>
        <w:t>to insert</w:t>
      </w:r>
      <w:r>
        <w:rPr>
          <w:spacing w:val="-1"/>
          <w:sz w:val="20"/>
        </w:rPr>
        <w:t> </w:t>
      </w:r>
      <w:r>
        <w:rPr>
          <w:sz w:val="20"/>
        </w:rPr>
        <w:t>the</w:t>
      </w:r>
      <w:r>
        <w:rPr>
          <w:spacing w:val="-2"/>
          <w:sz w:val="20"/>
        </w:rPr>
        <w:t> </w:t>
      </w:r>
      <w:r>
        <w:rPr>
          <w:sz w:val="20"/>
        </w:rPr>
        <w:t>tuple</w:t>
      </w:r>
      <w:r>
        <w:rPr>
          <w:spacing w:val="-3"/>
          <w:sz w:val="20"/>
        </w:rPr>
        <w:t> </w:t>
      </w:r>
      <w:r>
        <w:rPr>
          <w:sz w:val="20"/>
        </w:rPr>
        <w:t>(i,</w:t>
      </w:r>
      <w:r>
        <w:rPr>
          <w:spacing w:val="-1"/>
          <w:sz w:val="20"/>
        </w:rPr>
        <w:t> </w:t>
      </w:r>
      <w:r>
        <w:rPr>
          <w:sz w:val="20"/>
        </w:rPr>
        <w:t>'xxx')</w:t>
      </w:r>
      <w:r>
        <w:rPr>
          <w:spacing w:val="-1"/>
          <w:sz w:val="20"/>
        </w:rPr>
        <w:t> </w:t>
      </w:r>
      <w:r>
        <w:rPr>
          <w:sz w:val="20"/>
        </w:rPr>
        <w:t>into</w:t>
      </w:r>
      <w:r>
        <w:rPr>
          <w:spacing w:val="-3"/>
          <w:sz w:val="20"/>
        </w:rPr>
        <w:t> </w:t>
      </w:r>
      <w:r>
        <w:rPr>
          <w:sz w:val="20"/>
        </w:rPr>
        <w:t>a given</w:t>
      </w:r>
      <w:r>
        <w:rPr>
          <w:spacing w:val="-4"/>
          <w:sz w:val="20"/>
        </w:rPr>
        <w:t> </w:t>
      </w:r>
      <w:r>
        <w:rPr>
          <w:spacing w:val="-2"/>
          <w:sz w:val="20"/>
        </w:rPr>
        <w:t>relation.</w:t>
      </w:r>
    </w:p>
    <w:p>
      <w:pPr>
        <w:pStyle w:val="ListParagraph"/>
        <w:numPr>
          <w:ilvl w:val="0"/>
          <w:numId w:val="364"/>
        </w:numPr>
        <w:tabs>
          <w:tab w:pos="868" w:val="left" w:leader="none"/>
        </w:tabs>
        <w:spacing w:line="240" w:lineRule="auto" w:before="38" w:after="0"/>
        <w:ind w:left="868" w:right="0" w:hanging="358"/>
        <w:jc w:val="left"/>
        <w:rPr>
          <w:sz w:val="20"/>
        </w:rPr>
      </w:pPr>
      <w:r>
        <w:rPr>
          <w:sz w:val="20"/>
        </w:rPr>
        <w:t>Write</w:t>
      </w:r>
      <w:r>
        <w:rPr>
          <w:spacing w:val="-4"/>
          <w:sz w:val="20"/>
        </w:rPr>
        <w:t> </w:t>
      </w:r>
      <w:r>
        <w:rPr>
          <w:sz w:val="20"/>
        </w:rPr>
        <w:t>a</w:t>
      </w:r>
      <w:r>
        <w:rPr>
          <w:spacing w:val="-2"/>
          <w:sz w:val="20"/>
        </w:rPr>
        <w:t> </w:t>
      </w:r>
      <w:r>
        <w:rPr>
          <w:sz w:val="20"/>
        </w:rPr>
        <w:t>PL/SQL</w:t>
      </w:r>
      <w:r>
        <w:rPr>
          <w:spacing w:val="-5"/>
          <w:sz w:val="20"/>
        </w:rPr>
        <w:t> </w:t>
      </w:r>
      <w:r>
        <w:rPr>
          <w:sz w:val="20"/>
        </w:rPr>
        <w:t>program</w:t>
      </w:r>
      <w:r>
        <w:rPr>
          <w:spacing w:val="-3"/>
          <w:sz w:val="20"/>
        </w:rPr>
        <w:t> </w:t>
      </w:r>
      <w:r>
        <w:rPr>
          <w:sz w:val="20"/>
        </w:rPr>
        <w:t>to</w:t>
      </w:r>
      <w:r>
        <w:rPr>
          <w:spacing w:val="-2"/>
          <w:sz w:val="20"/>
        </w:rPr>
        <w:t> </w:t>
      </w:r>
      <w:r>
        <w:rPr>
          <w:sz w:val="20"/>
        </w:rPr>
        <w:t>demonstrate</w:t>
      </w:r>
      <w:r>
        <w:rPr>
          <w:spacing w:val="-2"/>
          <w:sz w:val="20"/>
        </w:rPr>
        <w:t> Exceptions.</w:t>
      </w:r>
    </w:p>
    <w:p>
      <w:pPr>
        <w:pStyle w:val="ListParagraph"/>
        <w:numPr>
          <w:ilvl w:val="0"/>
          <w:numId w:val="364"/>
        </w:numPr>
        <w:tabs>
          <w:tab w:pos="868" w:val="left" w:leader="none"/>
        </w:tabs>
        <w:spacing w:line="240" w:lineRule="auto" w:before="35" w:after="0"/>
        <w:ind w:left="868" w:right="0" w:hanging="358"/>
        <w:jc w:val="left"/>
        <w:rPr>
          <w:sz w:val="20"/>
        </w:rPr>
      </w:pPr>
      <w:r>
        <w:rPr>
          <w:sz w:val="20"/>
        </w:rPr>
        <w:t>Write</w:t>
      </w:r>
      <w:r>
        <w:rPr>
          <w:spacing w:val="-4"/>
          <w:sz w:val="20"/>
        </w:rPr>
        <w:t> </w:t>
      </w:r>
      <w:r>
        <w:rPr>
          <w:sz w:val="20"/>
        </w:rPr>
        <w:t>a</w:t>
      </w:r>
      <w:r>
        <w:rPr>
          <w:spacing w:val="-2"/>
          <w:sz w:val="20"/>
        </w:rPr>
        <w:t> </w:t>
      </w:r>
      <w:r>
        <w:rPr>
          <w:sz w:val="20"/>
        </w:rPr>
        <w:t>PL/SQL</w:t>
      </w:r>
      <w:r>
        <w:rPr>
          <w:spacing w:val="-5"/>
          <w:sz w:val="20"/>
        </w:rPr>
        <w:t> </w:t>
      </w:r>
      <w:r>
        <w:rPr>
          <w:sz w:val="20"/>
        </w:rPr>
        <w:t>program</w:t>
      </w:r>
      <w:r>
        <w:rPr>
          <w:spacing w:val="-3"/>
          <w:sz w:val="20"/>
        </w:rPr>
        <w:t> </w:t>
      </w:r>
      <w:r>
        <w:rPr>
          <w:sz w:val="20"/>
        </w:rPr>
        <w:t>to</w:t>
      </w:r>
      <w:r>
        <w:rPr>
          <w:spacing w:val="-2"/>
          <w:sz w:val="20"/>
        </w:rPr>
        <w:t> </w:t>
      </w:r>
      <w:r>
        <w:rPr>
          <w:sz w:val="20"/>
        </w:rPr>
        <w:t>demonstrate</w:t>
      </w:r>
      <w:r>
        <w:rPr>
          <w:spacing w:val="-2"/>
          <w:sz w:val="20"/>
        </w:rPr>
        <w:t> Cursors.</w:t>
      </w:r>
    </w:p>
    <w:p>
      <w:pPr>
        <w:pStyle w:val="ListParagraph"/>
        <w:numPr>
          <w:ilvl w:val="0"/>
          <w:numId w:val="364"/>
        </w:numPr>
        <w:tabs>
          <w:tab w:pos="868" w:val="left" w:leader="none"/>
        </w:tabs>
        <w:spacing w:line="240" w:lineRule="auto" w:before="37" w:after="0"/>
        <w:ind w:left="868" w:right="0" w:hanging="358"/>
        <w:jc w:val="left"/>
        <w:rPr>
          <w:sz w:val="20"/>
        </w:rPr>
      </w:pPr>
      <w:r>
        <w:rPr>
          <w:sz w:val="20"/>
        </w:rPr>
        <w:t>Write</w:t>
      </w:r>
      <w:r>
        <w:rPr>
          <w:spacing w:val="-4"/>
          <w:sz w:val="20"/>
        </w:rPr>
        <w:t> </w:t>
      </w:r>
      <w:r>
        <w:rPr>
          <w:sz w:val="20"/>
        </w:rPr>
        <w:t>a</w:t>
      </w:r>
      <w:r>
        <w:rPr>
          <w:spacing w:val="-2"/>
          <w:sz w:val="20"/>
        </w:rPr>
        <w:t> </w:t>
      </w:r>
      <w:r>
        <w:rPr>
          <w:sz w:val="20"/>
        </w:rPr>
        <w:t>PL/SQL</w:t>
      </w:r>
      <w:r>
        <w:rPr>
          <w:spacing w:val="-5"/>
          <w:sz w:val="20"/>
        </w:rPr>
        <w:t> </w:t>
      </w:r>
      <w:r>
        <w:rPr>
          <w:sz w:val="20"/>
        </w:rPr>
        <w:t>program</w:t>
      </w:r>
      <w:r>
        <w:rPr>
          <w:spacing w:val="-3"/>
          <w:sz w:val="20"/>
        </w:rPr>
        <w:t> </w:t>
      </w:r>
      <w:r>
        <w:rPr>
          <w:sz w:val="20"/>
        </w:rPr>
        <w:t>to</w:t>
      </w:r>
      <w:r>
        <w:rPr>
          <w:spacing w:val="-2"/>
          <w:sz w:val="20"/>
        </w:rPr>
        <w:t> </w:t>
      </w:r>
      <w:r>
        <w:rPr>
          <w:sz w:val="20"/>
        </w:rPr>
        <w:t>demonstrate</w:t>
      </w:r>
      <w:r>
        <w:rPr>
          <w:spacing w:val="-2"/>
          <w:sz w:val="20"/>
        </w:rPr>
        <w:t> Functions.</w:t>
      </w:r>
    </w:p>
    <w:p>
      <w:pPr>
        <w:pStyle w:val="ListParagraph"/>
        <w:numPr>
          <w:ilvl w:val="0"/>
          <w:numId w:val="364"/>
        </w:numPr>
        <w:tabs>
          <w:tab w:pos="868" w:val="left" w:leader="none"/>
        </w:tabs>
        <w:spacing w:line="240" w:lineRule="auto" w:before="38" w:after="0"/>
        <w:ind w:left="868" w:right="0" w:hanging="358"/>
        <w:jc w:val="left"/>
        <w:rPr>
          <w:sz w:val="20"/>
        </w:rPr>
      </w:pPr>
      <w:r>
        <w:rPr>
          <w:sz w:val="20"/>
        </w:rPr>
        <w:t>Write</w:t>
      </w:r>
      <w:r>
        <w:rPr>
          <w:spacing w:val="-4"/>
          <w:sz w:val="20"/>
        </w:rPr>
        <w:t> </w:t>
      </w:r>
      <w:r>
        <w:rPr>
          <w:sz w:val="20"/>
        </w:rPr>
        <w:t>a</w:t>
      </w:r>
      <w:r>
        <w:rPr>
          <w:spacing w:val="-2"/>
          <w:sz w:val="20"/>
        </w:rPr>
        <w:t> </w:t>
      </w:r>
      <w:r>
        <w:rPr>
          <w:sz w:val="20"/>
        </w:rPr>
        <w:t>PL/SQL</w:t>
      </w:r>
      <w:r>
        <w:rPr>
          <w:spacing w:val="-5"/>
          <w:sz w:val="20"/>
        </w:rPr>
        <w:t> </w:t>
      </w:r>
      <w:r>
        <w:rPr>
          <w:sz w:val="20"/>
        </w:rPr>
        <w:t>program</w:t>
      </w:r>
      <w:r>
        <w:rPr>
          <w:spacing w:val="-3"/>
          <w:sz w:val="20"/>
        </w:rPr>
        <w:t> </w:t>
      </w:r>
      <w:r>
        <w:rPr>
          <w:sz w:val="20"/>
        </w:rPr>
        <w:t>to</w:t>
      </w:r>
      <w:r>
        <w:rPr>
          <w:spacing w:val="-2"/>
          <w:sz w:val="20"/>
        </w:rPr>
        <w:t> </w:t>
      </w:r>
      <w:r>
        <w:rPr>
          <w:sz w:val="20"/>
        </w:rPr>
        <w:t>demonstrate</w:t>
      </w:r>
      <w:r>
        <w:rPr>
          <w:spacing w:val="-2"/>
          <w:sz w:val="20"/>
        </w:rPr>
        <w:t> Packages.</w:t>
      </w:r>
    </w:p>
    <w:p>
      <w:pPr>
        <w:pStyle w:val="ListParagraph"/>
        <w:numPr>
          <w:ilvl w:val="0"/>
          <w:numId w:val="364"/>
        </w:numPr>
        <w:tabs>
          <w:tab w:pos="868" w:val="left" w:leader="none"/>
        </w:tabs>
        <w:spacing w:line="240" w:lineRule="auto" w:before="38" w:after="0"/>
        <w:ind w:left="868" w:right="0" w:hanging="358"/>
        <w:jc w:val="left"/>
        <w:rPr>
          <w:sz w:val="20"/>
        </w:rPr>
      </w:pPr>
      <w:r>
        <w:rPr>
          <w:sz w:val="20"/>
        </w:rPr>
        <w:t>Write</w:t>
      </w:r>
      <w:r>
        <w:rPr>
          <w:spacing w:val="-4"/>
          <w:sz w:val="20"/>
        </w:rPr>
        <w:t> </w:t>
      </w:r>
      <w:r>
        <w:rPr>
          <w:sz w:val="20"/>
        </w:rPr>
        <w:t>PL/SQL</w:t>
      </w:r>
      <w:r>
        <w:rPr>
          <w:spacing w:val="-2"/>
          <w:sz w:val="20"/>
        </w:rPr>
        <w:t> </w:t>
      </w:r>
      <w:r>
        <w:rPr>
          <w:sz w:val="20"/>
        </w:rPr>
        <w:t>queries</w:t>
      </w:r>
      <w:r>
        <w:rPr>
          <w:spacing w:val="-4"/>
          <w:sz w:val="20"/>
        </w:rPr>
        <w:t> </w:t>
      </w:r>
      <w:r>
        <w:rPr>
          <w:sz w:val="20"/>
        </w:rPr>
        <w:t>to</w:t>
      </w:r>
      <w:r>
        <w:rPr>
          <w:spacing w:val="-4"/>
          <w:sz w:val="20"/>
        </w:rPr>
        <w:t> </w:t>
      </w:r>
      <w:r>
        <w:rPr>
          <w:sz w:val="20"/>
        </w:rPr>
        <w:t>create</w:t>
      </w:r>
      <w:r>
        <w:rPr>
          <w:spacing w:val="-2"/>
          <w:sz w:val="20"/>
        </w:rPr>
        <w:t> Procedures.</w:t>
      </w:r>
    </w:p>
    <w:p>
      <w:pPr>
        <w:pStyle w:val="ListParagraph"/>
        <w:numPr>
          <w:ilvl w:val="0"/>
          <w:numId w:val="364"/>
        </w:numPr>
        <w:tabs>
          <w:tab w:pos="868" w:val="left" w:leader="none"/>
        </w:tabs>
        <w:spacing w:line="240" w:lineRule="auto" w:before="37" w:after="0"/>
        <w:ind w:left="868" w:right="0" w:hanging="358"/>
        <w:jc w:val="left"/>
        <w:rPr>
          <w:sz w:val="20"/>
        </w:rPr>
      </w:pPr>
      <w:r>
        <w:rPr>
          <w:sz w:val="20"/>
        </w:rPr>
        <w:t>Write</w:t>
      </w:r>
      <w:r>
        <w:rPr>
          <w:spacing w:val="-3"/>
          <w:sz w:val="20"/>
        </w:rPr>
        <w:t> </w:t>
      </w:r>
      <w:r>
        <w:rPr>
          <w:sz w:val="20"/>
        </w:rPr>
        <w:t>PL/SQL</w:t>
      </w:r>
      <w:r>
        <w:rPr>
          <w:spacing w:val="-2"/>
          <w:sz w:val="20"/>
        </w:rPr>
        <w:t> </w:t>
      </w:r>
      <w:r>
        <w:rPr>
          <w:sz w:val="20"/>
        </w:rPr>
        <w:t>queries</w:t>
      </w:r>
      <w:r>
        <w:rPr>
          <w:spacing w:val="-4"/>
          <w:sz w:val="20"/>
        </w:rPr>
        <w:t> </w:t>
      </w:r>
      <w:r>
        <w:rPr>
          <w:sz w:val="20"/>
        </w:rPr>
        <w:t>to</w:t>
      </w:r>
      <w:r>
        <w:rPr>
          <w:spacing w:val="-4"/>
          <w:sz w:val="20"/>
        </w:rPr>
        <w:t> </w:t>
      </w:r>
      <w:r>
        <w:rPr>
          <w:sz w:val="20"/>
        </w:rPr>
        <w:t>create</w:t>
      </w:r>
      <w:r>
        <w:rPr>
          <w:spacing w:val="-4"/>
          <w:sz w:val="20"/>
        </w:rPr>
        <w:t> </w:t>
      </w:r>
      <w:r>
        <w:rPr>
          <w:spacing w:val="-2"/>
          <w:sz w:val="20"/>
        </w:rPr>
        <w:t>Triggers.</w:t>
      </w:r>
    </w:p>
    <w:p>
      <w:pPr>
        <w:pStyle w:val="BodyText"/>
        <w:spacing w:before="0"/>
      </w:pPr>
    </w:p>
    <w:p>
      <w:pPr>
        <w:pStyle w:val="BodyText"/>
        <w:spacing w:before="110"/>
      </w:pPr>
    </w:p>
    <w:p>
      <w:pPr>
        <w:spacing w:before="0"/>
        <w:ind w:left="1300" w:right="0" w:firstLine="0"/>
        <w:jc w:val="left"/>
        <w:rPr>
          <w:rFonts w:ascii="Arial"/>
          <w:b/>
          <w:sz w:val="20"/>
        </w:rPr>
      </w:pPr>
      <w:r>
        <w:rPr>
          <w:sz w:val="20"/>
        </w:rPr>
        <w:t>R22</w:t>
      </w:r>
      <w:r>
        <w:rPr>
          <w:spacing w:val="-3"/>
          <w:sz w:val="20"/>
        </w:rPr>
        <w:t> </w:t>
      </w:r>
      <w:r>
        <w:rPr>
          <w:sz w:val="20"/>
        </w:rPr>
        <w:t>IDP</w:t>
      </w:r>
      <w:r>
        <w:rPr>
          <w:spacing w:val="-5"/>
          <w:sz w:val="20"/>
        </w:rPr>
        <w:t> </w:t>
      </w:r>
      <w:r>
        <w:rPr>
          <w:sz w:val="20"/>
        </w:rPr>
        <w:t>(B.Tech</w:t>
      </w:r>
      <w:r>
        <w:rPr>
          <w:spacing w:val="-4"/>
          <w:sz w:val="20"/>
        </w:rPr>
        <w:t> </w:t>
      </w:r>
      <w:r>
        <w:rPr>
          <w:sz w:val="20"/>
        </w:rPr>
        <w:t>+</w:t>
      </w:r>
      <w:r>
        <w:rPr>
          <w:spacing w:val="-2"/>
          <w:sz w:val="20"/>
        </w:rPr>
        <w:t> </w:t>
      </w:r>
      <w:r>
        <w:rPr>
          <w:sz w:val="20"/>
        </w:rPr>
        <w:t>M.Tech)</w:t>
      </w:r>
      <w:r>
        <w:rPr>
          <w:spacing w:val="-1"/>
          <w:sz w:val="20"/>
        </w:rPr>
        <w:t> </w:t>
      </w:r>
      <w:r>
        <w:rPr>
          <w:sz w:val="20"/>
        </w:rPr>
        <w:t>CSE</w:t>
      </w:r>
      <w:r>
        <w:rPr>
          <w:spacing w:val="-2"/>
          <w:sz w:val="20"/>
        </w:rPr>
        <w:t> </w:t>
      </w:r>
      <w:r>
        <w:rPr>
          <w:sz w:val="20"/>
        </w:rPr>
        <w:t>Syllabus</w:t>
      </w:r>
      <w:r>
        <w:rPr>
          <w:rFonts w:ascii="Arial"/>
          <w:b/>
          <w:sz w:val="20"/>
        </w:rPr>
        <w:t>DEEP</w:t>
      </w:r>
      <w:r>
        <w:rPr>
          <w:rFonts w:ascii="Arial"/>
          <w:b/>
          <w:spacing w:val="-6"/>
          <w:sz w:val="20"/>
        </w:rPr>
        <w:t> </w:t>
      </w:r>
      <w:r>
        <w:rPr>
          <w:rFonts w:ascii="Arial"/>
          <w:b/>
          <w:sz w:val="20"/>
        </w:rPr>
        <w:t>LEARNING</w:t>
      </w:r>
      <w:r>
        <w:rPr>
          <w:rFonts w:ascii="Arial"/>
          <w:b/>
          <w:spacing w:val="-6"/>
          <w:sz w:val="20"/>
        </w:rPr>
        <w:t> </w:t>
      </w:r>
      <w:r>
        <w:rPr>
          <w:rFonts w:ascii="Arial"/>
          <w:b/>
          <w:sz w:val="20"/>
        </w:rPr>
        <w:t>LAB</w:t>
      </w:r>
      <w:r>
        <w:rPr>
          <w:rFonts w:ascii="Arial"/>
          <w:b/>
          <w:spacing w:val="-6"/>
          <w:sz w:val="20"/>
        </w:rPr>
        <w:t> </w:t>
      </w:r>
      <w:r>
        <w:rPr>
          <w:rFonts w:ascii="Arial"/>
          <w:b/>
          <w:sz w:val="20"/>
        </w:rPr>
        <w:t>(Lab</w:t>
      </w:r>
      <w:r>
        <w:rPr>
          <w:rFonts w:ascii="Arial"/>
          <w:b/>
          <w:spacing w:val="-5"/>
          <w:sz w:val="20"/>
        </w:rPr>
        <w:t> </w:t>
      </w:r>
      <w:r>
        <w:rPr>
          <w:rFonts w:ascii="Arial"/>
          <w:b/>
          <w:sz w:val="20"/>
        </w:rPr>
        <w:t>-</w:t>
      </w:r>
      <w:r>
        <w:rPr>
          <w:rFonts w:ascii="Arial"/>
          <w:b/>
          <w:spacing w:val="-4"/>
          <w:sz w:val="20"/>
        </w:rPr>
        <w:t> III)</w:t>
      </w:r>
    </w:p>
    <w:p>
      <w:pPr>
        <w:tabs>
          <w:tab w:pos="8068" w:val="left" w:leader="none"/>
          <w:tab w:pos="8411" w:val="left" w:leader="none"/>
          <w:tab w:pos="8757" w:val="left" w:leader="none"/>
        </w:tabs>
        <w:spacing w:before="34"/>
        <w:ind w:left="150" w:right="0" w:firstLine="0"/>
        <w:jc w:val="left"/>
        <w:rPr>
          <w:rFonts w:ascii="Arial"/>
          <w:b/>
          <w:sz w:val="20"/>
        </w:rPr>
      </w:pPr>
      <w:r>
        <w:rPr>
          <w:rFonts w:ascii="Arial"/>
          <w:b/>
          <w:sz w:val="20"/>
        </w:rPr>
        <w:t>IV</w:t>
      </w:r>
      <w:r>
        <w:rPr>
          <w:rFonts w:ascii="Arial"/>
          <w:b/>
          <w:spacing w:val="-7"/>
          <w:sz w:val="20"/>
        </w:rPr>
        <w:t> </w:t>
      </w:r>
      <w:r>
        <w:rPr>
          <w:rFonts w:ascii="Arial"/>
          <w:b/>
          <w:sz w:val="20"/>
        </w:rPr>
        <w:t>Year</w:t>
      </w:r>
      <w:r>
        <w:rPr>
          <w:rFonts w:ascii="Arial"/>
          <w:b/>
          <w:spacing w:val="-7"/>
          <w:sz w:val="20"/>
        </w:rPr>
        <w:t> </w:t>
      </w:r>
      <w:r>
        <w:rPr>
          <w:rFonts w:ascii="Arial"/>
          <w:b/>
          <w:sz w:val="20"/>
        </w:rPr>
        <w:t>B.Tech.(IDP)</w:t>
      </w:r>
      <w:r>
        <w:rPr>
          <w:rFonts w:ascii="Arial"/>
          <w:b/>
          <w:spacing w:val="-1"/>
          <w:sz w:val="20"/>
        </w:rPr>
        <w:t> </w:t>
      </w:r>
      <w:r>
        <w:rPr>
          <w:rFonts w:ascii="Arial"/>
          <w:b/>
          <w:sz w:val="20"/>
        </w:rPr>
        <w:t>II</w:t>
      </w:r>
      <w:r>
        <w:rPr>
          <w:rFonts w:ascii="Arial"/>
          <w:b/>
          <w:spacing w:val="-6"/>
          <w:sz w:val="20"/>
        </w:rPr>
        <w:t> </w:t>
      </w:r>
      <w:r>
        <w:rPr>
          <w:rFonts w:ascii="Arial"/>
          <w:b/>
          <w:spacing w:val="-2"/>
          <w:sz w:val="20"/>
        </w:rPr>
        <w:t>Semester</w:t>
      </w:r>
      <w:r>
        <w:rPr>
          <w:rFonts w:ascii="Arial"/>
          <w:b/>
          <w:sz w:val="20"/>
        </w:rPr>
        <w:tab/>
      </w:r>
      <w:r>
        <w:rPr>
          <w:rFonts w:ascii="Arial"/>
          <w:b/>
          <w:spacing w:val="-10"/>
          <w:sz w:val="20"/>
        </w:rPr>
        <w:t>L</w:t>
      </w:r>
      <w:r>
        <w:rPr>
          <w:rFonts w:ascii="Arial"/>
          <w:b/>
          <w:sz w:val="20"/>
        </w:rPr>
        <w:tab/>
      </w:r>
      <w:r>
        <w:rPr>
          <w:rFonts w:ascii="Arial"/>
          <w:b/>
          <w:spacing w:val="-10"/>
          <w:sz w:val="20"/>
        </w:rPr>
        <w:t>T</w:t>
      </w:r>
      <w:r>
        <w:rPr>
          <w:rFonts w:ascii="Arial"/>
          <w:b/>
          <w:sz w:val="20"/>
        </w:rPr>
        <w:tab/>
        <w:t>P</w:t>
      </w:r>
      <w:r>
        <w:rPr>
          <w:rFonts w:ascii="Arial"/>
          <w:b/>
          <w:spacing w:val="78"/>
          <w:w w:val="150"/>
          <w:sz w:val="20"/>
        </w:rPr>
        <w:t> </w:t>
      </w:r>
      <w:r>
        <w:rPr>
          <w:rFonts w:ascii="Arial"/>
          <w:b/>
          <w:spacing w:val="-10"/>
          <w:sz w:val="20"/>
        </w:rPr>
        <w:t>C</w:t>
      </w:r>
    </w:p>
    <w:p>
      <w:pPr>
        <w:tabs>
          <w:tab w:pos="387" w:val="left" w:leader="none"/>
          <w:tab w:pos="720" w:val="left" w:leader="none"/>
        </w:tabs>
        <w:spacing w:before="36"/>
        <w:ind w:left="0" w:right="723" w:firstLine="0"/>
        <w:jc w:val="right"/>
        <w:rPr>
          <w:rFonts w:ascii="Arial"/>
          <w:b/>
          <w:sz w:val="20"/>
        </w:rPr>
      </w:pPr>
      <w:r>
        <w:rPr>
          <w:rFonts w:ascii="Arial"/>
          <w:b/>
          <w:spacing w:val="-10"/>
          <w:sz w:val="20"/>
        </w:rPr>
        <w:t>0</w:t>
      </w:r>
      <w:r>
        <w:rPr>
          <w:rFonts w:ascii="Arial"/>
          <w:b/>
          <w:sz w:val="20"/>
        </w:rPr>
        <w:tab/>
      </w:r>
      <w:r>
        <w:rPr>
          <w:rFonts w:ascii="Arial"/>
          <w:b/>
          <w:spacing w:val="-10"/>
          <w:sz w:val="20"/>
        </w:rPr>
        <w:t>0</w:t>
      </w:r>
      <w:r>
        <w:rPr>
          <w:rFonts w:ascii="Arial"/>
          <w:b/>
          <w:sz w:val="20"/>
        </w:rPr>
        <w:tab/>
        <w:t>4</w:t>
      </w:r>
      <w:r>
        <w:rPr>
          <w:rFonts w:ascii="Arial"/>
          <w:b/>
          <w:spacing w:val="27"/>
          <w:sz w:val="20"/>
        </w:rPr>
        <w:t>  </w:t>
      </w:r>
      <w:r>
        <w:rPr>
          <w:rFonts w:ascii="Arial"/>
          <w:b/>
          <w:spacing w:val="-10"/>
          <w:sz w:val="20"/>
        </w:rPr>
        <w:t>2</w:t>
      </w:r>
    </w:p>
    <w:p>
      <w:pPr>
        <w:spacing w:before="37"/>
        <w:ind w:left="150" w:right="0" w:firstLine="0"/>
        <w:jc w:val="left"/>
        <w:rPr>
          <w:rFonts w:ascii="Arial"/>
          <w:b/>
          <w:sz w:val="20"/>
        </w:rPr>
      </w:pPr>
      <w:r>
        <w:rPr>
          <w:rFonts w:ascii="Arial"/>
          <w:b/>
          <w:sz w:val="20"/>
        </w:rPr>
        <w:t>Course</w:t>
      </w:r>
      <w:r>
        <w:rPr>
          <w:rFonts w:ascii="Arial"/>
          <w:b/>
          <w:spacing w:val="-9"/>
          <w:sz w:val="20"/>
        </w:rPr>
        <w:t> </w:t>
      </w:r>
      <w:r>
        <w:rPr>
          <w:rFonts w:ascii="Arial"/>
          <w:b/>
          <w:spacing w:val="-2"/>
          <w:sz w:val="20"/>
        </w:rPr>
        <w:t>Objectives:</w:t>
      </w:r>
    </w:p>
    <w:p>
      <w:pPr>
        <w:pStyle w:val="ListParagraph"/>
        <w:numPr>
          <w:ilvl w:val="0"/>
          <w:numId w:val="365"/>
        </w:numPr>
        <w:tabs>
          <w:tab w:pos="928" w:val="left" w:leader="none"/>
        </w:tabs>
        <w:spacing w:line="240" w:lineRule="auto" w:before="42" w:after="0"/>
        <w:ind w:left="928" w:right="0" w:hanging="418"/>
        <w:jc w:val="left"/>
        <w:rPr>
          <w:sz w:val="20"/>
        </w:rPr>
      </w:pPr>
      <w:r>
        <w:rPr>
          <w:sz w:val="20"/>
        </w:rPr>
        <w:t>To</w:t>
      </w:r>
      <w:r>
        <w:rPr>
          <w:spacing w:val="-3"/>
          <w:sz w:val="20"/>
        </w:rPr>
        <w:t> </w:t>
      </w:r>
      <w:r>
        <w:rPr>
          <w:sz w:val="20"/>
        </w:rPr>
        <w:t>Build</w:t>
      </w:r>
      <w:r>
        <w:rPr>
          <w:spacing w:val="-3"/>
          <w:sz w:val="20"/>
        </w:rPr>
        <w:t> </w:t>
      </w:r>
      <w:r>
        <w:rPr>
          <w:sz w:val="20"/>
        </w:rPr>
        <w:t>The</w:t>
      </w:r>
      <w:r>
        <w:rPr>
          <w:spacing w:val="-1"/>
          <w:sz w:val="20"/>
        </w:rPr>
        <w:t> </w:t>
      </w:r>
      <w:r>
        <w:rPr>
          <w:sz w:val="20"/>
        </w:rPr>
        <w:t>Foundation</w:t>
      </w:r>
      <w:r>
        <w:rPr>
          <w:spacing w:val="-2"/>
          <w:sz w:val="20"/>
        </w:rPr>
        <w:t> </w:t>
      </w:r>
      <w:r>
        <w:rPr>
          <w:sz w:val="20"/>
        </w:rPr>
        <w:t>Of</w:t>
      </w:r>
      <w:r>
        <w:rPr>
          <w:spacing w:val="-4"/>
          <w:sz w:val="20"/>
        </w:rPr>
        <w:t> </w:t>
      </w:r>
      <w:r>
        <w:rPr>
          <w:sz w:val="20"/>
        </w:rPr>
        <w:t>Deep</w:t>
      </w:r>
      <w:r>
        <w:rPr>
          <w:spacing w:val="-3"/>
          <w:sz w:val="20"/>
        </w:rPr>
        <w:t> </w:t>
      </w:r>
      <w:r>
        <w:rPr>
          <w:spacing w:val="-2"/>
          <w:sz w:val="20"/>
        </w:rPr>
        <w:t>Learning.</w:t>
      </w:r>
    </w:p>
    <w:p>
      <w:pPr>
        <w:pStyle w:val="ListParagraph"/>
        <w:numPr>
          <w:ilvl w:val="0"/>
          <w:numId w:val="365"/>
        </w:numPr>
        <w:tabs>
          <w:tab w:pos="928" w:val="left" w:leader="none"/>
        </w:tabs>
        <w:spacing w:line="240" w:lineRule="auto" w:before="37" w:after="0"/>
        <w:ind w:left="928" w:right="0" w:hanging="418"/>
        <w:jc w:val="left"/>
        <w:rPr>
          <w:sz w:val="20"/>
        </w:rPr>
      </w:pPr>
      <w:r>
        <w:rPr>
          <w:sz w:val="20"/>
        </w:rPr>
        <w:t>To</w:t>
      </w:r>
      <w:r>
        <w:rPr>
          <w:spacing w:val="-3"/>
          <w:sz w:val="20"/>
        </w:rPr>
        <w:t> </w:t>
      </w:r>
      <w:r>
        <w:rPr>
          <w:sz w:val="20"/>
        </w:rPr>
        <w:t>Understand</w:t>
      </w:r>
      <w:r>
        <w:rPr>
          <w:spacing w:val="-1"/>
          <w:sz w:val="20"/>
        </w:rPr>
        <w:t> </w:t>
      </w:r>
      <w:r>
        <w:rPr>
          <w:sz w:val="20"/>
        </w:rPr>
        <w:t>How</w:t>
      </w:r>
      <w:r>
        <w:rPr>
          <w:spacing w:val="-3"/>
          <w:sz w:val="20"/>
        </w:rPr>
        <w:t> </w:t>
      </w:r>
      <w:r>
        <w:rPr>
          <w:sz w:val="20"/>
        </w:rPr>
        <w:t>To</w:t>
      </w:r>
      <w:r>
        <w:rPr>
          <w:spacing w:val="-3"/>
          <w:sz w:val="20"/>
        </w:rPr>
        <w:t> </w:t>
      </w:r>
      <w:r>
        <w:rPr>
          <w:sz w:val="20"/>
        </w:rPr>
        <w:t>Build</w:t>
      </w:r>
      <w:r>
        <w:rPr>
          <w:spacing w:val="-3"/>
          <w:sz w:val="20"/>
        </w:rPr>
        <w:t> </w:t>
      </w:r>
      <w:r>
        <w:rPr>
          <w:sz w:val="20"/>
        </w:rPr>
        <w:t>The</w:t>
      </w:r>
      <w:r>
        <w:rPr>
          <w:spacing w:val="-3"/>
          <w:sz w:val="20"/>
        </w:rPr>
        <w:t> </w:t>
      </w:r>
      <w:r>
        <w:rPr>
          <w:sz w:val="20"/>
        </w:rPr>
        <w:t>Neural </w:t>
      </w:r>
      <w:r>
        <w:rPr>
          <w:spacing w:val="-2"/>
          <w:sz w:val="20"/>
        </w:rPr>
        <w:t>Network.</w:t>
      </w:r>
    </w:p>
    <w:p>
      <w:pPr>
        <w:pStyle w:val="ListParagraph"/>
        <w:numPr>
          <w:ilvl w:val="0"/>
          <w:numId w:val="365"/>
        </w:numPr>
        <w:tabs>
          <w:tab w:pos="928" w:val="left" w:leader="none"/>
        </w:tabs>
        <w:spacing w:line="240" w:lineRule="auto" w:before="36" w:after="0"/>
        <w:ind w:left="928" w:right="0" w:hanging="418"/>
        <w:jc w:val="left"/>
        <w:rPr>
          <w:sz w:val="20"/>
        </w:rPr>
      </w:pPr>
      <w:r>
        <w:rPr>
          <w:sz w:val="20"/>
        </w:rPr>
        <w:t>To</w:t>
      </w:r>
      <w:r>
        <w:rPr>
          <w:spacing w:val="-5"/>
          <w:sz w:val="20"/>
        </w:rPr>
        <w:t> </w:t>
      </w:r>
      <w:r>
        <w:rPr>
          <w:sz w:val="20"/>
        </w:rPr>
        <w:t>enable</w:t>
      </w:r>
      <w:r>
        <w:rPr>
          <w:spacing w:val="-4"/>
          <w:sz w:val="20"/>
        </w:rPr>
        <w:t> </w:t>
      </w:r>
      <w:r>
        <w:rPr>
          <w:sz w:val="20"/>
        </w:rPr>
        <w:t>students</w:t>
      </w:r>
      <w:r>
        <w:rPr>
          <w:spacing w:val="-4"/>
          <w:sz w:val="20"/>
        </w:rPr>
        <w:t> </w:t>
      </w:r>
      <w:r>
        <w:rPr>
          <w:sz w:val="20"/>
        </w:rPr>
        <w:t>to</w:t>
      </w:r>
      <w:r>
        <w:rPr>
          <w:spacing w:val="-4"/>
          <w:sz w:val="20"/>
        </w:rPr>
        <w:t> </w:t>
      </w:r>
      <w:r>
        <w:rPr>
          <w:sz w:val="20"/>
        </w:rPr>
        <w:t>develop</w:t>
      </w:r>
      <w:r>
        <w:rPr>
          <w:spacing w:val="-5"/>
          <w:sz w:val="20"/>
        </w:rPr>
        <w:t> </w:t>
      </w:r>
      <w:r>
        <w:rPr>
          <w:sz w:val="20"/>
        </w:rPr>
        <w:t>successful</w:t>
      </w:r>
      <w:r>
        <w:rPr>
          <w:spacing w:val="-4"/>
          <w:sz w:val="20"/>
        </w:rPr>
        <w:t> </w:t>
      </w:r>
      <w:r>
        <w:rPr>
          <w:sz w:val="20"/>
        </w:rPr>
        <w:t>machine</w:t>
      </w:r>
      <w:r>
        <w:rPr>
          <w:spacing w:val="-5"/>
          <w:sz w:val="20"/>
        </w:rPr>
        <w:t> </w:t>
      </w:r>
      <w:r>
        <w:rPr>
          <w:sz w:val="20"/>
        </w:rPr>
        <w:t>learning</w:t>
      </w:r>
      <w:r>
        <w:rPr>
          <w:spacing w:val="-5"/>
          <w:sz w:val="20"/>
        </w:rPr>
        <w:t> </w:t>
      </w:r>
      <w:r>
        <w:rPr>
          <w:spacing w:val="-2"/>
          <w:sz w:val="20"/>
        </w:rPr>
        <w:t>concepts.</w:t>
      </w:r>
    </w:p>
    <w:p>
      <w:pPr>
        <w:pStyle w:val="BodyText"/>
        <w:spacing w:before="72"/>
      </w:pPr>
    </w:p>
    <w:p>
      <w:pPr>
        <w:pStyle w:val="Heading5"/>
        <w:ind w:left="285"/>
      </w:pPr>
      <w:r>
        <w:rPr/>
        <w:t>Course</w:t>
      </w:r>
      <w:r>
        <w:rPr>
          <w:spacing w:val="-9"/>
        </w:rPr>
        <w:t> </w:t>
      </w:r>
      <w:r>
        <w:rPr>
          <w:spacing w:val="-2"/>
        </w:rPr>
        <w:t>Outcomes:</w:t>
      </w:r>
    </w:p>
    <w:p>
      <w:pPr>
        <w:pStyle w:val="ListParagraph"/>
        <w:numPr>
          <w:ilvl w:val="0"/>
          <w:numId w:val="366"/>
        </w:numPr>
        <w:tabs>
          <w:tab w:pos="868" w:val="left" w:leader="none"/>
        </w:tabs>
        <w:spacing w:line="240" w:lineRule="auto" w:before="39" w:after="0"/>
        <w:ind w:left="868" w:right="0" w:hanging="358"/>
        <w:jc w:val="left"/>
        <w:rPr>
          <w:sz w:val="20"/>
        </w:rPr>
      </w:pPr>
      <w:r>
        <w:rPr>
          <w:sz w:val="20"/>
        </w:rPr>
        <w:t>Upon</w:t>
      </w:r>
      <w:r>
        <w:rPr>
          <w:spacing w:val="-2"/>
          <w:sz w:val="20"/>
        </w:rPr>
        <w:t> </w:t>
      </w:r>
      <w:r>
        <w:rPr>
          <w:sz w:val="20"/>
        </w:rPr>
        <w:t>the</w:t>
      </w:r>
      <w:r>
        <w:rPr>
          <w:spacing w:val="-2"/>
          <w:sz w:val="20"/>
        </w:rPr>
        <w:t> </w:t>
      </w:r>
      <w:r>
        <w:rPr>
          <w:sz w:val="20"/>
        </w:rPr>
        <w:t>Successful</w:t>
      </w:r>
      <w:r>
        <w:rPr>
          <w:spacing w:val="-3"/>
          <w:sz w:val="20"/>
        </w:rPr>
        <w:t> </w:t>
      </w:r>
      <w:r>
        <w:rPr>
          <w:sz w:val="20"/>
        </w:rPr>
        <w:t>Completion</w:t>
      </w:r>
      <w:r>
        <w:rPr>
          <w:spacing w:val="-2"/>
          <w:sz w:val="20"/>
        </w:rPr>
        <w:t> </w:t>
      </w:r>
      <w:r>
        <w:rPr>
          <w:sz w:val="20"/>
        </w:rPr>
        <w:t>of</w:t>
      </w:r>
      <w:r>
        <w:rPr>
          <w:spacing w:val="-4"/>
          <w:sz w:val="20"/>
        </w:rPr>
        <w:t> </w:t>
      </w:r>
      <w:r>
        <w:rPr>
          <w:sz w:val="20"/>
        </w:rPr>
        <w:t>the</w:t>
      </w:r>
      <w:r>
        <w:rPr>
          <w:spacing w:val="-3"/>
          <w:sz w:val="20"/>
        </w:rPr>
        <w:t> </w:t>
      </w:r>
      <w:r>
        <w:rPr>
          <w:sz w:val="20"/>
        </w:rPr>
        <w:t>Course,</w:t>
      </w:r>
      <w:r>
        <w:rPr>
          <w:spacing w:val="-4"/>
          <w:sz w:val="20"/>
        </w:rPr>
        <w:t> </w:t>
      </w:r>
      <w:r>
        <w:rPr>
          <w:sz w:val="20"/>
        </w:rPr>
        <w:t>the</w:t>
      </w:r>
      <w:r>
        <w:rPr>
          <w:spacing w:val="-2"/>
          <w:sz w:val="20"/>
        </w:rPr>
        <w:t> </w:t>
      </w:r>
      <w:r>
        <w:rPr>
          <w:sz w:val="20"/>
        </w:rPr>
        <w:t>Students</w:t>
      </w:r>
      <w:r>
        <w:rPr>
          <w:spacing w:val="-3"/>
          <w:sz w:val="20"/>
        </w:rPr>
        <w:t> </w:t>
      </w:r>
      <w:r>
        <w:rPr>
          <w:sz w:val="20"/>
        </w:rPr>
        <w:t>would</w:t>
      </w:r>
      <w:r>
        <w:rPr>
          <w:spacing w:val="-2"/>
          <w:sz w:val="20"/>
        </w:rPr>
        <w:t> </w:t>
      </w:r>
      <w:r>
        <w:rPr>
          <w:sz w:val="20"/>
        </w:rPr>
        <w:t>be</w:t>
      </w:r>
      <w:r>
        <w:rPr>
          <w:spacing w:val="-3"/>
          <w:sz w:val="20"/>
        </w:rPr>
        <w:t> </w:t>
      </w:r>
      <w:r>
        <w:rPr>
          <w:sz w:val="20"/>
        </w:rPr>
        <w:t>able</w:t>
      </w:r>
      <w:r>
        <w:rPr>
          <w:spacing w:val="-4"/>
          <w:sz w:val="20"/>
        </w:rPr>
        <w:t> </w:t>
      </w:r>
      <w:r>
        <w:rPr>
          <w:spacing w:val="-5"/>
          <w:sz w:val="20"/>
        </w:rPr>
        <w:t>to:</w:t>
      </w:r>
    </w:p>
    <w:p>
      <w:pPr>
        <w:pStyle w:val="ListParagraph"/>
        <w:numPr>
          <w:ilvl w:val="0"/>
          <w:numId w:val="366"/>
        </w:numPr>
        <w:tabs>
          <w:tab w:pos="868" w:val="left" w:leader="none"/>
        </w:tabs>
        <w:spacing w:line="240" w:lineRule="auto" w:before="38" w:after="0"/>
        <w:ind w:left="868" w:right="0" w:hanging="358"/>
        <w:jc w:val="left"/>
        <w:rPr>
          <w:sz w:val="20"/>
        </w:rPr>
      </w:pPr>
      <w:r>
        <w:rPr>
          <w:sz w:val="20"/>
        </w:rPr>
        <w:t>Learn</w:t>
      </w:r>
      <w:r>
        <w:rPr>
          <w:spacing w:val="-5"/>
          <w:sz w:val="20"/>
        </w:rPr>
        <w:t> </w:t>
      </w:r>
      <w:r>
        <w:rPr>
          <w:sz w:val="20"/>
        </w:rPr>
        <w:t>The</w:t>
      </w:r>
      <w:r>
        <w:rPr>
          <w:spacing w:val="-5"/>
          <w:sz w:val="20"/>
        </w:rPr>
        <w:t> </w:t>
      </w:r>
      <w:r>
        <w:rPr>
          <w:sz w:val="20"/>
        </w:rPr>
        <w:t>Fundamental</w:t>
      </w:r>
      <w:r>
        <w:rPr>
          <w:spacing w:val="-5"/>
          <w:sz w:val="20"/>
        </w:rPr>
        <w:t> </w:t>
      </w:r>
      <w:r>
        <w:rPr>
          <w:sz w:val="20"/>
        </w:rPr>
        <w:t>Principles</w:t>
      </w:r>
      <w:r>
        <w:rPr>
          <w:spacing w:val="-3"/>
          <w:sz w:val="20"/>
        </w:rPr>
        <w:t> </w:t>
      </w:r>
      <w:r>
        <w:rPr>
          <w:sz w:val="20"/>
        </w:rPr>
        <w:t>Of</w:t>
      </w:r>
      <w:r>
        <w:rPr>
          <w:spacing w:val="-4"/>
          <w:sz w:val="20"/>
        </w:rPr>
        <w:t> </w:t>
      </w:r>
      <w:r>
        <w:rPr>
          <w:sz w:val="20"/>
        </w:rPr>
        <w:t>Deep</w:t>
      </w:r>
      <w:r>
        <w:rPr>
          <w:spacing w:val="-4"/>
          <w:sz w:val="20"/>
        </w:rPr>
        <w:t> </w:t>
      </w:r>
      <w:r>
        <w:rPr>
          <w:spacing w:val="-2"/>
          <w:sz w:val="20"/>
        </w:rPr>
        <w:t>Learning.</w:t>
      </w:r>
    </w:p>
    <w:p>
      <w:pPr>
        <w:pStyle w:val="ListParagraph"/>
        <w:numPr>
          <w:ilvl w:val="0"/>
          <w:numId w:val="366"/>
        </w:numPr>
        <w:tabs>
          <w:tab w:pos="868" w:val="left" w:leader="none"/>
          <w:tab w:pos="870" w:val="left" w:leader="none"/>
        </w:tabs>
        <w:spacing w:line="278" w:lineRule="auto" w:before="35" w:after="0"/>
        <w:ind w:left="870" w:right="738" w:hanging="360"/>
        <w:jc w:val="left"/>
        <w:rPr>
          <w:sz w:val="20"/>
        </w:rPr>
      </w:pPr>
      <w:r>
        <w:rPr>
          <w:sz w:val="20"/>
        </w:rPr>
        <w:t>Identify</w:t>
      </w:r>
      <w:r>
        <w:rPr>
          <w:spacing w:val="40"/>
          <w:sz w:val="20"/>
        </w:rPr>
        <w:t> </w:t>
      </w:r>
      <w:r>
        <w:rPr>
          <w:sz w:val="20"/>
        </w:rPr>
        <w:t>The</w:t>
      </w:r>
      <w:r>
        <w:rPr>
          <w:spacing w:val="40"/>
          <w:sz w:val="20"/>
        </w:rPr>
        <w:t> </w:t>
      </w:r>
      <w:r>
        <w:rPr>
          <w:sz w:val="20"/>
        </w:rPr>
        <w:t>Deep</w:t>
      </w:r>
      <w:r>
        <w:rPr>
          <w:spacing w:val="40"/>
          <w:sz w:val="20"/>
        </w:rPr>
        <w:t> </w:t>
      </w:r>
      <w:r>
        <w:rPr>
          <w:sz w:val="20"/>
        </w:rPr>
        <w:t>Learning</w:t>
      </w:r>
      <w:r>
        <w:rPr>
          <w:spacing w:val="40"/>
          <w:sz w:val="20"/>
        </w:rPr>
        <w:t> </w:t>
      </w:r>
      <w:r>
        <w:rPr>
          <w:sz w:val="20"/>
        </w:rPr>
        <w:t>Algorithms</w:t>
      </w:r>
      <w:r>
        <w:rPr>
          <w:spacing w:val="40"/>
          <w:sz w:val="20"/>
        </w:rPr>
        <w:t> </w:t>
      </w:r>
      <w:r>
        <w:rPr>
          <w:sz w:val="20"/>
        </w:rPr>
        <w:t>For</w:t>
      </w:r>
      <w:r>
        <w:rPr>
          <w:spacing w:val="40"/>
          <w:sz w:val="20"/>
        </w:rPr>
        <w:t> </w:t>
      </w:r>
      <w:r>
        <w:rPr>
          <w:sz w:val="20"/>
        </w:rPr>
        <w:t>Various</w:t>
      </w:r>
      <w:r>
        <w:rPr>
          <w:spacing w:val="40"/>
          <w:sz w:val="20"/>
        </w:rPr>
        <w:t> </w:t>
      </w:r>
      <w:r>
        <w:rPr>
          <w:sz w:val="20"/>
        </w:rPr>
        <w:t>Types</w:t>
      </w:r>
      <w:r>
        <w:rPr>
          <w:spacing w:val="40"/>
          <w:sz w:val="20"/>
        </w:rPr>
        <w:t> </w:t>
      </w:r>
      <w:r>
        <w:rPr>
          <w:sz w:val="20"/>
        </w:rPr>
        <w:t>of</w:t>
      </w:r>
      <w:r>
        <w:rPr>
          <w:spacing w:val="40"/>
          <w:sz w:val="20"/>
        </w:rPr>
        <w:t> </w:t>
      </w:r>
      <w:r>
        <w:rPr>
          <w:sz w:val="20"/>
        </w:rPr>
        <w:t>Learning</w:t>
      </w:r>
      <w:r>
        <w:rPr>
          <w:spacing w:val="40"/>
          <w:sz w:val="20"/>
        </w:rPr>
        <w:t> </w:t>
      </w:r>
      <w:r>
        <w:rPr>
          <w:sz w:val="20"/>
        </w:rPr>
        <w:t>Tasks</w:t>
      </w:r>
      <w:r>
        <w:rPr>
          <w:spacing w:val="40"/>
          <w:sz w:val="20"/>
        </w:rPr>
        <w:t> </w:t>
      </w:r>
      <w:r>
        <w:rPr>
          <w:sz w:val="20"/>
        </w:rPr>
        <w:t>in</w:t>
      </w:r>
      <w:r>
        <w:rPr>
          <w:spacing w:val="40"/>
          <w:sz w:val="20"/>
        </w:rPr>
        <w:t> </w:t>
      </w:r>
      <w:r>
        <w:rPr>
          <w:sz w:val="20"/>
        </w:rPr>
        <w:t>various </w:t>
      </w:r>
      <w:r>
        <w:rPr>
          <w:spacing w:val="-2"/>
          <w:sz w:val="20"/>
        </w:rPr>
        <w:t>domains.</w:t>
      </w:r>
    </w:p>
    <w:p>
      <w:pPr>
        <w:pStyle w:val="ListParagraph"/>
        <w:numPr>
          <w:ilvl w:val="0"/>
          <w:numId w:val="366"/>
        </w:numPr>
        <w:tabs>
          <w:tab w:pos="868" w:val="left" w:leader="none"/>
        </w:tabs>
        <w:spacing w:line="240" w:lineRule="auto" w:before="1" w:after="0"/>
        <w:ind w:left="868" w:right="0" w:hanging="358"/>
        <w:jc w:val="left"/>
        <w:rPr>
          <w:sz w:val="20"/>
        </w:rPr>
      </w:pPr>
      <w:r>
        <w:rPr>
          <w:sz w:val="20"/>
        </w:rPr>
        <w:t>Implement</w:t>
      </w:r>
      <w:r>
        <w:rPr>
          <w:spacing w:val="-6"/>
          <w:sz w:val="20"/>
        </w:rPr>
        <w:t> </w:t>
      </w:r>
      <w:r>
        <w:rPr>
          <w:sz w:val="20"/>
        </w:rPr>
        <w:t>Deep</w:t>
      </w:r>
      <w:r>
        <w:rPr>
          <w:spacing w:val="-5"/>
          <w:sz w:val="20"/>
        </w:rPr>
        <w:t> </w:t>
      </w:r>
      <w:r>
        <w:rPr>
          <w:sz w:val="20"/>
        </w:rPr>
        <w:t>Learning</w:t>
      </w:r>
      <w:r>
        <w:rPr>
          <w:spacing w:val="-4"/>
          <w:sz w:val="20"/>
        </w:rPr>
        <w:t> </w:t>
      </w:r>
      <w:r>
        <w:rPr>
          <w:sz w:val="20"/>
        </w:rPr>
        <w:t>Algorithms</w:t>
      </w:r>
      <w:r>
        <w:rPr>
          <w:spacing w:val="-6"/>
          <w:sz w:val="20"/>
        </w:rPr>
        <w:t> </w:t>
      </w:r>
      <w:r>
        <w:rPr>
          <w:sz w:val="20"/>
        </w:rPr>
        <w:t>And</w:t>
      </w:r>
      <w:r>
        <w:rPr>
          <w:spacing w:val="-3"/>
          <w:sz w:val="20"/>
        </w:rPr>
        <w:t> </w:t>
      </w:r>
      <w:r>
        <w:rPr>
          <w:sz w:val="20"/>
        </w:rPr>
        <w:t>Solve</w:t>
      </w:r>
      <w:r>
        <w:rPr>
          <w:spacing w:val="-7"/>
          <w:sz w:val="20"/>
        </w:rPr>
        <w:t> </w:t>
      </w:r>
      <w:r>
        <w:rPr>
          <w:sz w:val="20"/>
        </w:rPr>
        <w:t>Real-world</w:t>
      </w:r>
      <w:r>
        <w:rPr>
          <w:spacing w:val="-4"/>
          <w:sz w:val="20"/>
        </w:rPr>
        <w:t> </w:t>
      </w:r>
      <w:r>
        <w:rPr>
          <w:spacing w:val="-2"/>
          <w:sz w:val="20"/>
        </w:rPr>
        <w:t>problems.</w:t>
      </w:r>
    </w:p>
    <w:p>
      <w:pPr>
        <w:pStyle w:val="BodyText"/>
        <w:spacing w:before="72"/>
      </w:pPr>
    </w:p>
    <w:p>
      <w:pPr>
        <w:pStyle w:val="Heading4"/>
        <w:ind w:left="150"/>
      </w:pPr>
      <w:r>
        <w:rPr/>
        <w:t>LIST</w:t>
      </w:r>
      <w:r>
        <w:rPr>
          <w:spacing w:val="-5"/>
        </w:rPr>
        <w:t> </w:t>
      </w:r>
      <w:r>
        <w:rPr/>
        <w:t>OF</w:t>
      </w:r>
      <w:r>
        <w:rPr>
          <w:spacing w:val="-3"/>
        </w:rPr>
        <w:t> </w:t>
      </w:r>
      <w:r>
        <w:rPr>
          <w:spacing w:val="-2"/>
        </w:rPr>
        <w:t>EXPERIMENTS:</w:t>
      </w:r>
    </w:p>
    <w:p>
      <w:pPr>
        <w:pStyle w:val="ListParagraph"/>
        <w:numPr>
          <w:ilvl w:val="0"/>
          <w:numId w:val="367"/>
        </w:numPr>
        <w:tabs>
          <w:tab w:pos="928" w:val="left" w:leader="none"/>
        </w:tabs>
        <w:spacing w:line="240" w:lineRule="auto" w:before="42" w:after="0"/>
        <w:ind w:left="928" w:right="0" w:hanging="418"/>
        <w:jc w:val="left"/>
        <w:rPr>
          <w:sz w:val="20"/>
        </w:rPr>
      </w:pPr>
      <w:r>
        <w:rPr>
          <w:sz w:val="20"/>
        </w:rPr>
        <w:t>Setting</w:t>
      </w:r>
      <w:r>
        <w:rPr>
          <w:spacing w:val="-2"/>
          <w:sz w:val="20"/>
        </w:rPr>
        <w:t> </w:t>
      </w:r>
      <w:r>
        <w:rPr>
          <w:sz w:val="20"/>
        </w:rPr>
        <w:t>up</w:t>
      </w:r>
      <w:r>
        <w:rPr>
          <w:spacing w:val="-2"/>
          <w:sz w:val="20"/>
        </w:rPr>
        <w:t> </w:t>
      </w:r>
      <w:r>
        <w:rPr>
          <w:sz w:val="20"/>
        </w:rPr>
        <w:t>the</w:t>
      </w:r>
      <w:r>
        <w:rPr>
          <w:spacing w:val="-2"/>
          <w:sz w:val="20"/>
        </w:rPr>
        <w:t> </w:t>
      </w:r>
      <w:r>
        <w:rPr>
          <w:sz w:val="20"/>
        </w:rPr>
        <w:t>Spyder</w:t>
      </w:r>
      <w:r>
        <w:rPr>
          <w:spacing w:val="-3"/>
          <w:sz w:val="20"/>
        </w:rPr>
        <w:t> </w:t>
      </w:r>
      <w:r>
        <w:rPr>
          <w:sz w:val="20"/>
        </w:rPr>
        <w:t>IDE</w:t>
      </w:r>
      <w:r>
        <w:rPr>
          <w:spacing w:val="-3"/>
          <w:sz w:val="20"/>
        </w:rPr>
        <w:t> </w:t>
      </w:r>
      <w:r>
        <w:rPr>
          <w:sz w:val="20"/>
        </w:rPr>
        <w:t>Environment</w:t>
      </w:r>
      <w:r>
        <w:rPr>
          <w:spacing w:val="-4"/>
          <w:sz w:val="20"/>
        </w:rPr>
        <w:t> </w:t>
      </w:r>
      <w:r>
        <w:rPr>
          <w:sz w:val="20"/>
        </w:rPr>
        <w:t>and</w:t>
      </w:r>
      <w:r>
        <w:rPr>
          <w:spacing w:val="-2"/>
          <w:sz w:val="20"/>
        </w:rPr>
        <w:t> </w:t>
      </w:r>
      <w:r>
        <w:rPr>
          <w:sz w:val="20"/>
        </w:rPr>
        <w:t>Executing</w:t>
      </w:r>
      <w:r>
        <w:rPr>
          <w:spacing w:val="-3"/>
          <w:sz w:val="20"/>
        </w:rPr>
        <w:t> </w:t>
      </w:r>
      <w:r>
        <w:rPr>
          <w:sz w:val="20"/>
        </w:rPr>
        <w:t>a</w:t>
      </w:r>
      <w:r>
        <w:rPr>
          <w:spacing w:val="-4"/>
          <w:sz w:val="20"/>
        </w:rPr>
        <w:t> </w:t>
      </w:r>
      <w:r>
        <w:rPr>
          <w:sz w:val="20"/>
        </w:rPr>
        <w:t>Python</w:t>
      </w:r>
      <w:r>
        <w:rPr>
          <w:spacing w:val="-3"/>
          <w:sz w:val="20"/>
        </w:rPr>
        <w:t> </w:t>
      </w:r>
      <w:r>
        <w:rPr>
          <w:spacing w:val="-2"/>
          <w:sz w:val="20"/>
        </w:rPr>
        <w:t>Program</w:t>
      </w:r>
    </w:p>
    <w:p>
      <w:pPr>
        <w:pStyle w:val="ListParagraph"/>
        <w:numPr>
          <w:ilvl w:val="0"/>
          <w:numId w:val="367"/>
        </w:numPr>
        <w:tabs>
          <w:tab w:pos="928" w:val="left" w:leader="none"/>
        </w:tabs>
        <w:spacing w:line="240" w:lineRule="auto" w:before="35" w:after="0"/>
        <w:ind w:left="928" w:right="0" w:hanging="418"/>
        <w:jc w:val="left"/>
        <w:rPr>
          <w:sz w:val="20"/>
        </w:rPr>
      </w:pPr>
      <w:r>
        <w:rPr>
          <w:sz w:val="20"/>
        </w:rPr>
        <w:t>Installing</w:t>
      </w:r>
      <w:r>
        <w:rPr>
          <w:spacing w:val="-4"/>
          <w:sz w:val="20"/>
        </w:rPr>
        <w:t> </w:t>
      </w:r>
      <w:r>
        <w:rPr>
          <w:sz w:val="20"/>
        </w:rPr>
        <w:t>Keras,</w:t>
      </w:r>
      <w:r>
        <w:rPr>
          <w:spacing w:val="-5"/>
          <w:sz w:val="20"/>
        </w:rPr>
        <w:t> </w:t>
      </w:r>
      <w:r>
        <w:rPr>
          <w:sz w:val="20"/>
        </w:rPr>
        <w:t>Tensorflow</w:t>
      </w:r>
      <w:r>
        <w:rPr>
          <w:spacing w:val="-5"/>
          <w:sz w:val="20"/>
        </w:rPr>
        <w:t> </w:t>
      </w:r>
      <w:r>
        <w:rPr>
          <w:sz w:val="20"/>
        </w:rPr>
        <w:t>and</w:t>
      </w:r>
      <w:r>
        <w:rPr>
          <w:spacing w:val="-3"/>
          <w:sz w:val="20"/>
        </w:rPr>
        <w:t> </w:t>
      </w:r>
      <w:r>
        <w:rPr>
          <w:sz w:val="20"/>
        </w:rPr>
        <w:t>Pytorch</w:t>
      </w:r>
      <w:r>
        <w:rPr>
          <w:spacing w:val="-3"/>
          <w:sz w:val="20"/>
        </w:rPr>
        <w:t> </w:t>
      </w:r>
      <w:r>
        <w:rPr>
          <w:sz w:val="20"/>
        </w:rPr>
        <w:t>libraries</w:t>
      </w:r>
      <w:r>
        <w:rPr>
          <w:spacing w:val="-3"/>
          <w:sz w:val="20"/>
        </w:rPr>
        <w:t> </w:t>
      </w:r>
      <w:r>
        <w:rPr>
          <w:sz w:val="20"/>
        </w:rPr>
        <w:t>and</w:t>
      </w:r>
      <w:r>
        <w:rPr>
          <w:spacing w:val="-3"/>
          <w:sz w:val="20"/>
        </w:rPr>
        <w:t> </w:t>
      </w:r>
      <w:r>
        <w:rPr>
          <w:sz w:val="20"/>
        </w:rPr>
        <w:t>making</w:t>
      </w:r>
      <w:r>
        <w:rPr>
          <w:spacing w:val="-5"/>
          <w:sz w:val="20"/>
        </w:rPr>
        <w:t> </w:t>
      </w:r>
      <w:r>
        <w:rPr>
          <w:sz w:val="20"/>
        </w:rPr>
        <w:t>use</w:t>
      </w:r>
      <w:r>
        <w:rPr>
          <w:spacing w:val="-2"/>
          <w:sz w:val="20"/>
        </w:rPr>
        <w:t> </w:t>
      </w:r>
      <w:r>
        <w:rPr>
          <w:sz w:val="20"/>
        </w:rPr>
        <w:t>of</w:t>
      </w:r>
      <w:r>
        <w:rPr>
          <w:spacing w:val="-5"/>
          <w:sz w:val="20"/>
        </w:rPr>
        <w:t> </w:t>
      </w:r>
      <w:r>
        <w:rPr>
          <w:spacing w:val="-4"/>
          <w:sz w:val="20"/>
        </w:rPr>
        <w:t>them</w:t>
      </w:r>
    </w:p>
    <w:p>
      <w:pPr>
        <w:pStyle w:val="ListParagraph"/>
        <w:numPr>
          <w:ilvl w:val="0"/>
          <w:numId w:val="367"/>
        </w:numPr>
        <w:tabs>
          <w:tab w:pos="928" w:val="left" w:leader="none"/>
        </w:tabs>
        <w:spacing w:line="240" w:lineRule="auto" w:before="38" w:after="0"/>
        <w:ind w:left="928" w:right="0" w:hanging="418"/>
        <w:jc w:val="left"/>
        <w:rPr>
          <w:sz w:val="20"/>
        </w:rPr>
      </w:pPr>
      <w:r>
        <w:rPr>
          <w:sz w:val="20"/>
        </w:rPr>
        <w:t>Applying</w:t>
      </w:r>
      <w:r>
        <w:rPr>
          <w:spacing w:val="-5"/>
          <w:sz w:val="20"/>
        </w:rPr>
        <w:t> </w:t>
      </w:r>
      <w:r>
        <w:rPr>
          <w:sz w:val="20"/>
        </w:rPr>
        <w:t>the</w:t>
      </w:r>
      <w:r>
        <w:rPr>
          <w:spacing w:val="-6"/>
          <w:sz w:val="20"/>
        </w:rPr>
        <w:t> </w:t>
      </w:r>
      <w:r>
        <w:rPr>
          <w:sz w:val="20"/>
        </w:rPr>
        <w:t>Convolution</w:t>
      </w:r>
      <w:r>
        <w:rPr>
          <w:spacing w:val="-6"/>
          <w:sz w:val="20"/>
        </w:rPr>
        <w:t> </w:t>
      </w:r>
      <w:r>
        <w:rPr>
          <w:sz w:val="20"/>
        </w:rPr>
        <w:t>Neural</w:t>
      </w:r>
      <w:r>
        <w:rPr>
          <w:spacing w:val="-2"/>
          <w:sz w:val="20"/>
        </w:rPr>
        <w:t> </w:t>
      </w:r>
      <w:r>
        <w:rPr>
          <w:sz w:val="20"/>
        </w:rPr>
        <w:t>Network</w:t>
      </w:r>
      <w:r>
        <w:rPr>
          <w:spacing w:val="-5"/>
          <w:sz w:val="20"/>
        </w:rPr>
        <w:t> </w:t>
      </w:r>
      <w:r>
        <w:rPr>
          <w:sz w:val="20"/>
        </w:rPr>
        <w:t>on</w:t>
      </w:r>
      <w:r>
        <w:rPr>
          <w:spacing w:val="-6"/>
          <w:sz w:val="20"/>
        </w:rPr>
        <w:t> </w:t>
      </w:r>
      <w:r>
        <w:rPr>
          <w:sz w:val="20"/>
        </w:rPr>
        <w:t>computer</w:t>
      </w:r>
      <w:r>
        <w:rPr>
          <w:spacing w:val="-2"/>
          <w:sz w:val="20"/>
        </w:rPr>
        <w:t> </w:t>
      </w:r>
      <w:r>
        <w:rPr>
          <w:sz w:val="20"/>
        </w:rPr>
        <w:t>vision</w:t>
      </w:r>
      <w:r>
        <w:rPr>
          <w:spacing w:val="-4"/>
          <w:sz w:val="20"/>
        </w:rPr>
        <w:t> </w:t>
      </w:r>
      <w:r>
        <w:rPr>
          <w:spacing w:val="-2"/>
          <w:sz w:val="20"/>
        </w:rPr>
        <w:t>problems</w:t>
      </w:r>
    </w:p>
    <w:p>
      <w:pPr>
        <w:pStyle w:val="ListParagraph"/>
        <w:numPr>
          <w:ilvl w:val="0"/>
          <w:numId w:val="367"/>
        </w:numPr>
        <w:tabs>
          <w:tab w:pos="928" w:val="left" w:leader="none"/>
        </w:tabs>
        <w:spacing w:line="240" w:lineRule="auto" w:before="37" w:after="0"/>
        <w:ind w:left="928" w:right="0" w:hanging="418"/>
        <w:jc w:val="left"/>
        <w:rPr>
          <w:sz w:val="20"/>
        </w:rPr>
      </w:pPr>
      <w:r>
        <w:rPr>
          <w:sz w:val="20"/>
        </w:rPr>
        <w:t>Image</w:t>
      </w:r>
      <w:r>
        <w:rPr>
          <w:spacing w:val="-6"/>
          <w:sz w:val="20"/>
        </w:rPr>
        <w:t> </w:t>
      </w:r>
      <w:r>
        <w:rPr>
          <w:sz w:val="20"/>
        </w:rPr>
        <w:t>classification</w:t>
      </w:r>
      <w:r>
        <w:rPr>
          <w:spacing w:val="-2"/>
          <w:sz w:val="20"/>
        </w:rPr>
        <w:t> </w:t>
      </w:r>
      <w:r>
        <w:rPr>
          <w:sz w:val="20"/>
        </w:rPr>
        <w:t>on</w:t>
      </w:r>
      <w:r>
        <w:rPr>
          <w:spacing w:val="-2"/>
          <w:sz w:val="20"/>
        </w:rPr>
        <w:t> </w:t>
      </w:r>
      <w:r>
        <w:rPr>
          <w:sz w:val="20"/>
        </w:rPr>
        <w:t>MNIST</w:t>
      </w:r>
      <w:r>
        <w:rPr>
          <w:spacing w:val="-4"/>
          <w:sz w:val="20"/>
        </w:rPr>
        <w:t> </w:t>
      </w:r>
      <w:r>
        <w:rPr>
          <w:sz w:val="20"/>
        </w:rPr>
        <w:t>dataset</w:t>
      </w:r>
      <w:r>
        <w:rPr>
          <w:spacing w:val="-5"/>
          <w:sz w:val="20"/>
        </w:rPr>
        <w:t> </w:t>
      </w:r>
      <w:r>
        <w:rPr>
          <w:sz w:val="20"/>
        </w:rPr>
        <w:t>(CNN</w:t>
      </w:r>
      <w:r>
        <w:rPr>
          <w:spacing w:val="-3"/>
          <w:sz w:val="20"/>
        </w:rPr>
        <w:t> </w:t>
      </w:r>
      <w:r>
        <w:rPr>
          <w:sz w:val="20"/>
        </w:rPr>
        <w:t>model</w:t>
      </w:r>
      <w:r>
        <w:rPr>
          <w:spacing w:val="-6"/>
          <w:sz w:val="20"/>
        </w:rPr>
        <w:t> </w:t>
      </w:r>
      <w:r>
        <w:rPr>
          <w:sz w:val="20"/>
        </w:rPr>
        <w:t>with</w:t>
      </w:r>
      <w:r>
        <w:rPr>
          <w:spacing w:val="-5"/>
          <w:sz w:val="20"/>
        </w:rPr>
        <w:t> </w:t>
      </w:r>
      <w:r>
        <w:rPr>
          <w:sz w:val="20"/>
        </w:rPr>
        <w:t>Fully</w:t>
      </w:r>
      <w:r>
        <w:rPr>
          <w:spacing w:val="-4"/>
          <w:sz w:val="20"/>
        </w:rPr>
        <w:t> </w:t>
      </w:r>
      <w:r>
        <w:rPr>
          <w:sz w:val="20"/>
        </w:rPr>
        <w:t>connected</w:t>
      </w:r>
      <w:r>
        <w:rPr>
          <w:spacing w:val="-2"/>
          <w:sz w:val="20"/>
        </w:rPr>
        <w:t> layer)</w:t>
      </w:r>
    </w:p>
    <w:p>
      <w:pPr>
        <w:pStyle w:val="ListParagraph"/>
        <w:numPr>
          <w:ilvl w:val="0"/>
          <w:numId w:val="367"/>
        </w:numPr>
        <w:tabs>
          <w:tab w:pos="928" w:val="left" w:leader="none"/>
        </w:tabs>
        <w:spacing w:line="240" w:lineRule="auto" w:before="38" w:after="0"/>
        <w:ind w:left="928" w:right="0" w:hanging="418"/>
        <w:jc w:val="left"/>
        <w:rPr>
          <w:sz w:val="20"/>
        </w:rPr>
      </w:pPr>
      <w:r>
        <w:rPr>
          <w:sz w:val="20"/>
        </w:rPr>
        <w:t>Applying</w:t>
      </w:r>
      <w:r>
        <w:rPr>
          <w:spacing w:val="-4"/>
          <w:sz w:val="20"/>
        </w:rPr>
        <w:t> </w:t>
      </w:r>
      <w:r>
        <w:rPr>
          <w:sz w:val="20"/>
        </w:rPr>
        <w:t>the</w:t>
      </w:r>
      <w:r>
        <w:rPr>
          <w:spacing w:val="-4"/>
          <w:sz w:val="20"/>
        </w:rPr>
        <w:t> </w:t>
      </w:r>
      <w:r>
        <w:rPr>
          <w:sz w:val="20"/>
        </w:rPr>
        <w:t>Deep</w:t>
      </w:r>
      <w:r>
        <w:rPr>
          <w:spacing w:val="-2"/>
          <w:sz w:val="20"/>
        </w:rPr>
        <w:t> </w:t>
      </w:r>
      <w:r>
        <w:rPr>
          <w:sz w:val="20"/>
        </w:rPr>
        <w:t>Learning</w:t>
      </w:r>
      <w:r>
        <w:rPr>
          <w:spacing w:val="-3"/>
          <w:sz w:val="20"/>
        </w:rPr>
        <w:t> </w:t>
      </w:r>
      <w:r>
        <w:rPr>
          <w:sz w:val="20"/>
        </w:rPr>
        <w:t>Models</w:t>
      </w:r>
      <w:r>
        <w:rPr>
          <w:spacing w:val="-1"/>
          <w:sz w:val="20"/>
        </w:rPr>
        <w:t> </w:t>
      </w:r>
      <w:r>
        <w:rPr>
          <w:sz w:val="20"/>
        </w:rPr>
        <w:t>in</w:t>
      </w:r>
      <w:r>
        <w:rPr>
          <w:spacing w:val="-4"/>
          <w:sz w:val="20"/>
        </w:rPr>
        <w:t> </w:t>
      </w:r>
      <w:r>
        <w:rPr>
          <w:sz w:val="20"/>
        </w:rPr>
        <w:t>the</w:t>
      </w:r>
      <w:r>
        <w:rPr>
          <w:spacing w:val="-4"/>
          <w:sz w:val="20"/>
        </w:rPr>
        <w:t> </w:t>
      </w:r>
      <w:r>
        <w:rPr>
          <w:sz w:val="20"/>
        </w:rPr>
        <w:t>field</w:t>
      </w:r>
      <w:r>
        <w:rPr>
          <w:spacing w:val="-2"/>
          <w:sz w:val="20"/>
        </w:rPr>
        <w:t> </w:t>
      </w:r>
      <w:r>
        <w:rPr>
          <w:sz w:val="20"/>
        </w:rPr>
        <w:t>of</w:t>
      </w:r>
      <w:r>
        <w:rPr>
          <w:spacing w:val="-3"/>
          <w:sz w:val="20"/>
        </w:rPr>
        <w:t> </w:t>
      </w:r>
      <w:r>
        <w:rPr>
          <w:sz w:val="20"/>
        </w:rPr>
        <w:t>Natural</w:t>
      </w:r>
      <w:r>
        <w:rPr>
          <w:spacing w:val="-3"/>
          <w:sz w:val="20"/>
        </w:rPr>
        <w:t> </w:t>
      </w:r>
      <w:r>
        <w:rPr>
          <w:sz w:val="20"/>
        </w:rPr>
        <w:t>Language</w:t>
      </w:r>
      <w:r>
        <w:rPr>
          <w:spacing w:val="-2"/>
          <w:sz w:val="20"/>
        </w:rPr>
        <w:t> Processing</w:t>
      </w:r>
    </w:p>
    <w:p>
      <w:pPr>
        <w:pStyle w:val="ListParagraph"/>
        <w:numPr>
          <w:ilvl w:val="0"/>
          <w:numId w:val="367"/>
        </w:numPr>
        <w:tabs>
          <w:tab w:pos="928" w:val="left" w:leader="none"/>
        </w:tabs>
        <w:spacing w:line="240" w:lineRule="auto" w:before="38" w:after="0"/>
        <w:ind w:left="928" w:right="0" w:hanging="418"/>
        <w:jc w:val="left"/>
        <w:rPr>
          <w:sz w:val="20"/>
        </w:rPr>
      </w:pPr>
      <w:r>
        <w:rPr>
          <w:sz w:val="20"/>
        </w:rPr>
        <w:t>Train</w:t>
      </w:r>
      <w:r>
        <w:rPr>
          <w:spacing w:val="-4"/>
          <w:sz w:val="20"/>
        </w:rPr>
        <w:t> </w:t>
      </w:r>
      <w:r>
        <w:rPr>
          <w:sz w:val="20"/>
        </w:rPr>
        <w:t>a</w:t>
      </w:r>
      <w:r>
        <w:rPr>
          <w:spacing w:val="-2"/>
          <w:sz w:val="20"/>
        </w:rPr>
        <w:t> </w:t>
      </w:r>
      <w:r>
        <w:rPr>
          <w:sz w:val="20"/>
        </w:rPr>
        <w:t>sentiment</w:t>
      </w:r>
      <w:r>
        <w:rPr>
          <w:spacing w:val="-2"/>
          <w:sz w:val="20"/>
        </w:rPr>
        <w:t> </w:t>
      </w:r>
      <w:r>
        <w:rPr>
          <w:sz w:val="20"/>
        </w:rPr>
        <w:t>analysis</w:t>
      </w:r>
      <w:r>
        <w:rPr>
          <w:spacing w:val="-3"/>
          <w:sz w:val="20"/>
        </w:rPr>
        <w:t> </w:t>
      </w:r>
      <w:r>
        <w:rPr>
          <w:sz w:val="20"/>
        </w:rPr>
        <w:t>model</w:t>
      </w:r>
      <w:r>
        <w:rPr>
          <w:spacing w:val="-6"/>
          <w:sz w:val="20"/>
        </w:rPr>
        <w:t> </w:t>
      </w:r>
      <w:r>
        <w:rPr>
          <w:sz w:val="20"/>
        </w:rPr>
        <w:t>on</w:t>
      </w:r>
      <w:r>
        <w:rPr>
          <w:spacing w:val="-4"/>
          <w:sz w:val="20"/>
        </w:rPr>
        <w:t> </w:t>
      </w:r>
      <w:r>
        <w:rPr>
          <w:sz w:val="20"/>
        </w:rPr>
        <w:t>IMDB</w:t>
      </w:r>
      <w:r>
        <w:rPr>
          <w:spacing w:val="-2"/>
          <w:sz w:val="20"/>
        </w:rPr>
        <w:t> </w:t>
      </w:r>
      <w:r>
        <w:rPr>
          <w:sz w:val="20"/>
        </w:rPr>
        <w:t>dataset,</w:t>
      </w:r>
      <w:r>
        <w:rPr>
          <w:spacing w:val="-1"/>
          <w:sz w:val="20"/>
        </w:rPr>
        <w:t> </w:t>
      </w:r>
      <w:r>
        <w:rPr>
          <w:sz w:val="20"/>
        </w:rPr>
        <w:t>use</w:t>
      </w:r>
      <w:r>
        <w:rPr>
          <w:spacing w:val="-4"/>
          <w:sz w:val="20"/>
        </w:rPr>
        <w:t> </w:t>
      </w:r>
      <w:r>
        <w:rPr>
          <w:sz w:val="20"/>
        </w:rPr>
        <w:t>RNN</w:t>
      </w:r>
      <w:r>
        <w:rPr>
          <w:spacing w:val="-1"/>
          <w:sz w:val="20"/>
        </w:rPr>
        <w:t> </w:t>
      </w:r>
      <w:r>
        <w:rPr>
          <w:sz w:val="20"/>
        </w:rPr>
        <w:t>layers</w:t>
      </w:r>
      <w:r>
        <w:rPr>
          <w:spacing w:val="-3"/>
          <w:sz w:val="20"/>
        </w:rPr>
        <w:t> </w:t>
      </w:r>
      <w:r>
        <w:rPr>
          <w:sz w:val="20"/>
        </w:rPr>
        <w:t>with</w:t>
      </w:r>
      <w:r>
        <w:rPr>
          <w:spacing w:val="-3"/>
          <w:sz w:val="20"/>
        </w:rPr>
        <w:t> </w:t>
      </w:r>
      <w:r>
        <w:rPr>
          <w:sz w:val="20"/>
        </w:rPr>
        <w:t>LSTM/GRU</w:t>
      </w:r>
      <w:r>
        <w:rPr>
          <w:spacing w:val="-3"/>
          <w:sz w:val="20"/>
        </w:rPr>
        <w:t> </w:t>
      </w:r>
      <w:r>
        <w:rPr>
          <w:spacing w:val="-2"/>
          <w:sz w:val="20"/>
        </w:rPr>
        <w:t>notes</w:t>
      </w:r>
    </w:p>
    <w:p>
      <w:pPr>
        <w:pStyle w:val="ListParagraph"/>
        <w:numPr>
          <w:ilvl w:val="0"/>
          <w:numId w:val="367"/>
        </w:numPr>
        <w:tabs>
          <w:tab w:pos="928" w:val="left" w:leader="none"/>
        </w:tabs>
        <w:spacing w:line="240" w:lineRule="auto" w:before="37" w:after="0"/>
        <w:ind w:left="928" w:right="0" w:hanging="418"/>
        <w:jc w:val="left"/>
        <w:rPr>
          <w:sz w:val="20"/>
        </w:rPr>
      </w:pPr>
      <w:r>
        <w:rPr>
          <w:sz w:val="20"/>
        </w:rPr>
        <w:t>Applying</w:t>
      </w:r>
      <w:r>
        <w:rPr>
          <w:spacing w:val="-6"/>
          <w:sz w:val="20"/>
        </w:rPr>
        <w:t> </w:t>
      </w:r>
      <w:r>
        <w:rPr>
          <w:sz w:val="20"/>
        </w:rPr>
        <w:t>the</w:t>
      </w:r>
      <w:r>
        <w:rPr>
          <w:spacing w:val="-6"/>
          <w:sz w:val="20"/>
        </w:rPr>
        <w:t> </w:t>
      </w:r>
      <w:r>
        <w:rPr>
          <w:sz w:val="20"/>
        </w:rPr>
        <w:t>Autoencoder</w:t>
      </w:r>
      <w:r>
        <w:rPr>
          <w:spacing w:val="-2"/>
          <w:sz w:val="20"/>
        </w:rPr>
        <w:t> </w:t>
      </w:r>
      <w:r>
        <w:rPr>
          <w:sz w:val="20"/>
        </w:rPr>
        <w:t>algorithms</w:t>
      </w:r>
      <w:r>
        <w:rPr>
          <w:spacing w:val="-5"/>
          <w:sz w:val="20"/>
        </w:rPr>
        <w:t> </w:t>
      </w:r>
      <w:r>
        <w:rPr>
          <w:sz w:val="20"/>
        </w:rPr>
        <w:t>for</w:t>
      </w:r>
      <w:r>
        <w:rPr>
          <w:spacing w:val="-5"/>
          <w:sz w:val="20"/>
        </w:rPr>
        <w:t> </w:t>
      </w:r>
      <w:r>
        <w:rPr>
          <w:sz w:val="20"/>
        </w:rPr>
        <w:t>encoding</w:t>
      </w:r>
      <w:r>
        <w:rPr>
          <w:spacing w:val="-4"/>
          <w:sz w:val="20"/>
        </w:rPr>
        <w:t> </w:t>
      </w:r>
      <w:r>
        <w:rPr>
          <w:sz w:val="20"/>
        </w:rPr>
        <w:t>the</w:t>
      </w:r>
      <w:r>
        <w:rPr>
          <w:spacing w:val="-5"/>
          <w:sz w:val="20"/>
        </w:rPr>
        <w:t> </w:t>
      </w:r>
      <w:r>
        <w:rPr>
          <w:sz w:val="20"/>
        </w:rPr>
        <w:t>real-world</w:t>
      </w:r>
      <w:r>
        <w:rPr>
          <w:spacing w:val="-4"/>
          <w:sz w:val="20"/>
        </w:rPr>
        <w:t> data</w:t>
      </w:r>
    </w:p>
    <w:p>
      <w:pPr>
        <w:pStyle w:val="ListParagraph"/>
        <w:numPr>
          <w:ilvl w:val="0"/>
          <w:numId w:val="367"/>
        </w:numPr>
        <w:tabs>
          <w:tab w:pos="928" w:val="left" w:leader="none"/>
        </w:tabs>
        <w:spacing w:line="240" w:lineRule="auto" w:before="38" w:after="0"/>
        <w:ind w:left="928" w:right="0" w:hanging="418"/>
        <w:jc w:val="left"/>
        <w:rPr>
          <w:sz w:val="20"/>
        </w:rPr>
      </w:pPr>
      <w:r>
        <w:rPr>
          <w:sz w:val="20"/>
        </w:rPr>
        <w:t>Applying</w:t>
      </w:r>
      <w:r>
        <w:rPr>
          <w:spacing w:val="-7"/>
          <w:sz w:val="20"/>
        </w:rPr>
        <w:t> </w:t>
      </w:r>
      <w:r>
        <w:rPr>
          <w:sz w:val="20"/>
        </w:rPr>
        <w:t>Generative</w:t>
      </w:r>
      <w:r>
        <w:rPr>
          <w:spacing w:val="-6"/>
          <w:sz w:val="20"/>
        </w:rPr>
        <w:t> </w:t>
      </w:r>
      <w:r>
        <w:rPr>
          <w:sz w:val="20"/>
        </w:rPr>
        <w:t>Adversial</w:t>
      </w:r>
      <w:r>
        <w:rPr>
          <w:spacing w:val="-9"/>
          <w:sz w:val="20"/>
        </w:rPr>
        <w:t> </w:t>
      </w:r>
      <w:r>
        <w:rPr>
          <w:sz w:val="20"/>
        </w:rPr>
        <w:t>Networks</w:t>
      </w:r>
      <w:r>
        <w:rPr>
          <w:spacing w:val="-4"/>
          <w:sz w:val="20"/>
        </w:rPr>
        <w:t> </w:t>
      </w:r>
      <w:r>
        <w:rPr>
          <w:sz w:val="20"/>
        </w:rPr>
        <w:t>for</w:t>
      </w:r>
      <w:r>
        <w:rPr>
          <w:spacing w:val="-3"/>
          <w:sz w:val="20"/>
        </w:rPr>
        <w:t> </w:t>
      </w:r>
      <w:r>
        <w:rPr>
          <w:sz w:val="20"/>
        </w:rPr>
        <w:t>image</w:t>
      </w:r>
      <w:r>
        <w:rPr>
          <w:spacing w:val="-5"/>
          <w:sz w:val="20"/>
        </w:rPr>
        <w:t> </w:t>
      </w:r>
      <w:r>
        <w:rPr>
          <w:sz w:val="20"/>
        </w:rPr>
        <w:t>generation</w:t>
      </w:r>
      <w:r>
        <w:rPr>
          <w:spacing w:val="-4"/>
          <w:sz w:val="20"/>
        </w:rPr>
        <w:t> </w:t>
      </w:r>
      <w:r>
        <w:rPr>
          <w:sz w:val="20"/>
        </w:rPr>
        <w:t>and</w:t>
      </w:r>
      <w:r>
        <w:rPr>
          <w:spacing w:val="-5"/>
          <w:sz w:val="20"/>
        </w:rPr>
        <w:t> </w:t>
      </w:r>
      <w:r>
        <w:rPr>
          <w:sz w:val="20"/>
        </w:rPr>
        <w:t>unsupervised</w:t>
      </w:r>
      <w:r>
        <w:rPr>
          <w:spacing w:val="-4"/>
          <w:sz w:val="20"/>
        </w:rPr>
        <w:t> </w:t>
      </w:r>
      <w:r>
        <w:rPr>
          <w:spacing w:val="-2"/>
          <w:sz w:val="20"/>
        </w:rPr>
        <w:t>tasks.</w:t>
      </w:r>
    </w:p>
    <w:p>
      <w:pPr>
        <w:pStyle w:val="ListParagraph"/>
        <w:spacing w:after="0" w:line="240" w:lineRule="auto"/>
        <w:jc w:val="left"/>
        <w:rPr>
          <w:sz w:val="20"/>
        </w:rPr>
        <w:sectPr>
          <w:pgSz w:w="11910" w:h="16840"/>
          <w:pgMar w:header="914" w:footer="0" w:top="1120" w:bottom="280" w:left="1275" w:right="708"/>
        </w:sectPr>
      </w:pPr>
    </w:p>
    <w:p>
      <w:pPr>
        <w:pStyle w:val="BodyText"/>
        <w:spacing w:before="119"/>
      </w:pPr>
    </w:p>
    <w:p>
      <w:pPr>
        <w:pStyle w:val="Heading4"/>
        <w:spacing w:before="1"/>
        <w:ind w:left="150"/>
      </w:pPr>
      <w:r>
        <w:rPr/>
        <w:t>TEXT</w:t>
      </w:r>
      <w:r>
        <w:rPr>
          <w:spacing w:val="-8"/>
        </w:rPr>
        <w:t> </w:t>
      </w:r>
      <w:r>
        <w:rPr>
          <w:spacing w:val="-2"/>
        </w:rPr>
        <w:t>BOOKS:</w:t>
      </w:r>
    </w:p>
    <w:p>
      <w:pPr>
        <w:pStyle w:val="ListParagraph"/>
        <w:numPr>
          <w:ilvl w:val="0"/>
          <w:numId w:val="368"/>
        </w:numPr>
        <w:tabs>
          <w:tab w:pos="868" w:val="left" w:leader="none"/>
        </w:tabs>
        <w:spacing w:line="240" w:lineRule="auto" w:before="39" w:after="0"/>
        <w:ind w:left="868" w:right="0" w:hanging="358"/>
        <w:jc w:val="left"/>
        <w:rPr>
          <w:sz w:val="20"/>
        </w:rPr>
      </w:pPr>
      <w:r>
        <w:rPr>
          <w:sz w:val="20"/>
        </w:rPr>
        <w:t>Deep</w:t>
      </w:r>
      <w:r>
        <w:rPr>
          <w:spacing w:val="-3"/>
          <w:sz w:val="20"/>
        </w:rPr>
        <w:t> </w:t>
      </w:r>
      <w:r>
        <w:rPr>
          <w:sz w:val="20"/>
        </w:rPr>
        <w:t>Learning</w:t>
      </w:r>
      <w:r>
        <w:rPr>
          <w:spacing w:val="-4"/>
          <w:sz w:val="20"/>
        </w:rPr>
        <w:t> </w:t>
      </w:r>
      <w:r>
        <w:rPr>
          <w:sz w:val="20"/>
        </w:rPr>
        <w:t>by</w:t>
      </w:r>
      <w:r>
        <w:rPr>
          <w:spacing w:val="-3"/>
          <w:sz w:val="20"/>
        </w:rPr>
        <w:t> </w:t>
      </w:r>
      <w:r>
        <w:rPr>
          <w:sz w:val="20"/>
        </w:rPr>
        <w:t>Ian</w:t>
      </w:r>
      <w:r>
        <w:rPr>
          <w:spacing w:val="-4"/>
          <w:sz w:val="20"/>
        </w:rPr>
        <w:t> </w:t>
      </w:r>
      <w:r>
        <w:rPr>
          <w:sz w:val="20"/>
        </w:rPr>
        <w:t>Goodfellow,</w:t>
      </w:r>
      <w:r>
        <w:rPr>
          <w:spacing w:val="-6"/>
          <w:sz w:val="20"/>
        </w:rPr>
        <w:t> </w:t>
      </w:r>
      <w:r>
        <w:rPr>
          <w:sz w:val="20"/>
        </w:rPr>
        <w:t>Yoshua</w:t>
      </w:r>
      <w:r>
        <w:rPr>
          <w:spacing w:val="-3"/>
          <w:sz w:val="20"/>
        </w:rPr>
        <w:t> </w:t>
      </w:r>
      <w:r>
        <w:rPr>
          <w:sz w:val="20"/>
        </w:rPr>
        <w:t>Bengio</w:t>
      </w:r>
      <w:r>
        <w:rPr>
          <w:spacing w:val="-3"/>
          <w:sz w:val="20"/>
        </w:rPr>
        <w:t> </w:t>
      </w:r>
      <w:r>
        <w:rPr>
          <w:sz w:val="20"/>
        </w:rPr>
        <w:t>and</w:t>
      </w:r>
      <w:r>
        <w:rPr>
          <w:spacing w:val="-5"/>
          <w:sz w:val="20"/>
        </w:rPr>
        <w:t> </w:t>
      </w:r>
      <w:r>
        <w:rPr>
          <w:sz w:val="20"/>
        </w:rPr>
        <w:t>Aaron</w:t>
      </w:r>
      <w:r>
        <w:rPr>
          <w:spacing w:val="-4"/>
          <w:sz w:val="20"/>
        </w:rPr>
        <w:t> </w:t>
      </w:r>
      <w:r>
        <w:rPr>
          <w:sz w:val="20"/>
        </w:rPr>
        <w:t>Courville,</w:t>
      </w:r>
      <w:r>
        <w:rPr>
          <w:spacing w:val="-3"/>
          <w:sz w:val="20"/>
        </w:rPr>
        <w:t> </w:t>
      </w:r>
      <w:r>
        <w:rPr>
          <w:sz w:val="20"/>
        </w:rPr>
        <w:t>MIT</w:t>
      </w:r>
      <w:r>
        <w:rPr>
          <w:spacing w:val="-2"/>
          <w:sz w:val="20"/>
        </w:rPr>
        <w:t> Press.</w:t>
      </w:r>
    </w:p>
    <w:p>
      <w:pPr>
        <w:pStyle w:val="ListParagraph"/>
        <w:numPr>
          <w:ilvl w:val="0"/>
          <w:numId w:val="368"/>
        </w:numPr>
        <w:tabs>
          <w:tab w:pos="868" w:val="left" w:leader="none"/>
        </w:tabs>
        <w:spacing w:line="240" w:lineRule="auto" w:before="38" w:after="0"/>
        <w:ind w:left="868" w:right="0" w:hanging="358"/>
        <w:jc w:val="left"/>
        <w:rPr>
          <w:sz w:val="20"/>
        </w:rPr>
      </w:pPr>
      <w:r>
        <w:rPr>
          <w:sz w:val="20"/>
        </w:rPr>
        <w:t>The</w:t>
      </w:r>
      <w:r>
        <w:rPr>
          <w:spacing w:val="-4"/>
          <w:sz w:val="20"/>
        </w:rPr>
        <w:t> </w:t>
      </w:r>
      <w:r>
        <w:rPr>
          <w:sz w:val="20"/>
        </w:rPr>
        <w:t>Elements</w:t>
      </w:r>
      <w:r>
        <w:rPr>
          <w:spacing w:val="-1"/>
          <w:sz w:val="20"/>
        </w:rPr>
        <w:t> </w:t>
      </w:r>
      <w:r>
        <w:rPr>
          <w:sz w:val="20"/>
        </w:rPr>
        <w:t>of</w:t>
      </w:r>
      <w:r>
        <w:rPr>
          <w:spacing w:val="-2"/>
          <w:sz w:val="20"/>
        </w:rPr>
        <w:t> </w:t>
      </w:r>
      <w:r>
        <w:rPr>
          <w:sz w:val="20"/>
        </w:rPr>
        <w:t>Statistical</w:t>
      </w:r>
      <w:r>
        <w:rPr>
          <w:spacing w:val="-4"/>
          <w:sz w:val="20"/>
        </w:rPr>
        <w:t> </w:t>
      </w:r>
      <w:r>
        <w:rPr>
          <w:sz w:val="20"/>
        </w:rPr>
        <w:t>Learning</w:t>
      </w:r>
      <w:r>
        <w:rPr>
          <w:spacing w:val="-2"/>
          <w:sz w:val="20"/>
        </w:rPr>
        <w:t> </w:t>
      </w:r>
      <w:r>
        <w:rPr>
          <w:sz w:val="20"/>
        </w:rPr>
        <w:t>by</w:t>
      </w:r>
      <w:r>
        <w:rPr>
          <w:spacing w:val="-4"/>
          <w:sz w:val="20"/>
        </w:rPr>
        <w:t> </w:t>
      </w:r>
      <w:r>
        <w:rPr>
          <w:sz w:val="20"/>
        </w:rPr>
        <w:t>T.</w:t>
      </w:r>
      <w:r>
        <w:rPr>
          <w:spacing w:val="-4"/>
          <w:sz w:val="20"/>
        </w:rPr>
        <w:t> </w:t>
      </w:r>
      <w:r>
        <w:rPr>
          <w:sz w:val="20"/>
        </w:rPr>
        <w:t>Hastie,</w:t>
      </w:r>
      <w:r>
        <w:rPr>
          <w:spacing w:val="-2"/>
          <w:sz w:val="20"/>
        </w:rPr>
        <w:t> </w:t>
      </w:r>
      <w:r>
        <w:rPr>
          <w:sz w:val="20"/>
        </w:rPr>
        <w:t>R.</w:t>
      </w:r>
      <w:r>
        <w:rPr>
          <w:spacing w:val="-4"/>
          <w:sz w:val="20"/>
        </w:rPr>
        <w:t> </w:t>
      </w:r>
      <w:r>
        <w:rPr>
          <w:sz w:val="20"/>
        </w:rPr>
        <w:t>Tibshirani,</w:t>
      </w:r>
      <w:r>
        <w:rPr>
          <w:spacing w:val="-3"/>
          <w:sz w:val="20"/>
        </w:rPr>
        <w:t> </w:t>
      </w:r>
      <w:r>
        <w:rPr>
          <w:sz w:val="20"/>
        </w:rPr>
        <w:t>and</w:t>
      </w:r>
      <w:r>
        <w:rPr>
          <w:spacing w:val="-4"/>
          <w:sz w:val="20"/>
        </w:rPr>
        <w:t> </w:t>
      </w:r>
      <w:r>
        <w:rPr>
          <w:sz w:val="20"/>
        </w:rPr>
        <w:t>J.</w:t>
      </w:r>
      <w:r>
        <w:rPr>
          <w:spacing w:val="-5"/>
          <w:sz w:val="20"/>
        </w:rPr>
        <w:t> </w:t>
      </w:r>
      <w:r>
        <w:rPr>
          <w:sz w:val="20"/>
        </w:rPr>
        <w:t>Friedman, </w:t>
      </w:r>
      <w:r>
        <w:rPr>
          <w:spacing w:val="-2"/>
          <w:sz w:val="20"/>
        </w:rPr>
        <w:t>Springer.</w:t>
      </w:r>
    </w:p>
    <w:p>
      <w:pPr>
        <w:pStyle w:val="ListParagraph"/>
        <w:numPr>
          <w:ilvl w:val="0"/>
          <w:numId w:val="368"/>
        </w:numPr>
        <w:tabs>
          <w:tab w:pos="868" w:val="left" w:leader="none"/>
        </w:tabs>
        <w:spacing w:line="240" w:lineRule="auto" w:before="35" w:after="0"/>
        <w:ind w:left="868" w:right="0" w:hanging="358"/>
        <w:jc w:val="left"/>
        <w:rPr>
          <w:sz w:val="20"/>
        </w:rPr>
      </w:pPr>
      <w:r>
        <w:rPr>
          <w:sz w:val="20"/>
        </w:rPr>
        <w:t>Probabilistic</w:t>
      </w:r>
      <w:r>
        <w:rPr>
          <w:spacing w:val="-4"/>
          <w:sz w:val="20"/>
        </w:rPr>
        <w:t> </w:t>
      </w:r>
      <w:r>
        <w:rPr>
          <w:sz w:val="20"/>
        </w:rPr>
        <w:t>Graphical</w:t>
      </w:r>
      <w:r>
        <w:rPr>
          <w:spacing w:val="-6"/>
          <w:sz w:val="20"/>
        </w:rPr>
        <w:t> </w:t>
      </w:r>
      <w:r>
        <w:rPr>
          <w:sz w:val="20"/>
        </w:rPr>
        <w:t>Models.</w:t>
      </w:r>
      <w:r>
        <w:rPr>
          <w:spacing w:val="-6"/>
          <w:sz w:val="20"/>
        </w:rPr>
        <w:t> </w:t>
      </w:r>
      <w:r>
        <w:rPr>
          <w:sz w:val="20"/>
        </w:rPr>
        <w:t>Koller,</w:t>
      </w:r>
      <w:r>
        <w:rPr>
          <w:spacing w:val="-4"/>
          <w:sz w:val="20"/>
        </w:rPr>
        <w:t> </w:t>
      </w:r>
      <w:r>
        <w:rPr>
          <w:sz w:val="20"/>
        </w:rPr>
        <w:t>and</w:t>
      </w:r>
      <w:r>
        <w:rPr>
          <w:spacing w:val="-3"/>
          <w:sz w:val="20"/>
        </w:rPr>
        <w:t> </w:t>
      </w:r>
      <w:r>
        <w:rPr>
          <w:sz w:val="20"/>
        </w:rPr>
        <w:t>N.</w:t>
      </w:r>
      <w:r>
        <w:rPr>
          <w:spacing w:val="-6"/>
          <w:sz w:val="20"/>
        </w:rPr>
        <w:t> </w:t>
      </w:r>
      <w:r>
        <w:rPr>
          <w:sz w:val="20"/>
        </w:rPr>
        <w:t>Friedman,</w:t>
      </w:r>
      <w:r>
        <w:rPr>
          <w:spacing w:val="-6"/>
          <w:sz w:val="20"/>
        </w:rPr>
        <w:t> </w:t>
      </w:r>
      <w:r>
        <w:rPr>
          <w:sz w:val="20"/>
        </w:rPr>
        <w:t>MIT</w:t>
      </w:r>
      <w:r>
        <w:rPr>
          <w:spacing w:val="-4"/>
          <w:sz w:val="20"/>
        </w:rPr>
        <w:t> </w:t>
      </w:r>
      <w:r>
        <w:rPr>
          <w:spacing w:val="-2"/>
          <w:sz w:val="20"/>
        </w:rPr>
        <w:t>Press.</w:t>
      </w:r>
    </w:p>
    <w:p>
      <w:pPr>
        <w:pStyle w:val="BodyText"/>
        <w:spacing w:before="72"/>
      </w:pPr>
    </w:p>
    <w:p>
      <w:pPr>
        <w:pStyle w:val="Heading4"/>
        <w:ind w:left="150"/>
      </w:pPr>
      <w:r>
        <w:rPr>
          <w:spacing w:val="-2"/>
        </w:rPr>
        <w:t>REFERENCES:</w:t>
      </w:r>
    </w:p>
    <w:p>
      <w:pPr>
        <w:pStyle w:val="ListParagraph"/>
        <w:numPr>
          <w:ilvl w:val="0"/>
          <w:numId w:val="369"/>
        </w:numPr>
        <w:tabs>
          <w:tab w:pos="868" w:val="left" w:leader="none"/>
        </w:tabs>
        <w:spacing w:line="240" w:lineRule="auto" w:before="40" w:after="0"/>
        <w:ind w:left="868" w:right="0" w:hanging="358"/>
        <w:jc w:val="left"/>
        <w:rPr>
          <w:sz w:val="20"/>
        </w:rPr>
      </w:pPr>
      <w:r>
        <w:rPr>
          <w:sz w:val="20"/>
        </w:rPr>
        <w:t>Bishop,</w:t>
      </w:r>
      <w:r>
        <w:rPr>
          <w:spacing w:val="-5"/>
          <w:sz w:val="20"/>
        </w:rPr>
        <w:t> </w:t>
      </w:r>
      <w:r>
        <w:rPr>
          <w:sz w:val="20"/>
        </w:rPr>
        <w:t>C,</w:t>
      </w:r>
      <w:r>
        <w:rPr>
          <w:spacing w:val="-4"/>
          <w:sz w:val="20"/>
        </w:rPr>
        <w:t> </w:t>
      </w:r>
      <w:r>
        <w:rPr>
          <w:sz w:val="20"/>
        </w:rPr>
        <w:t>M.,</w:t>
      </w:r>
      <w:r>
        <w:rPr>
          <w:spacing w:val="-3"/>
          <w:sz w:val="20"/>
        </w:rPr>
        <w:t> </w:t>
      </w:r>
      <w:r>
        <w:rPr>
          <w:sz w:val="20"/>
        </w:rPr>
        <w:t>Pattern</w:t>
      </w:r>
      <w:r>
        <w:rPr>
          <w:spacing w:val="-4"/>
          <w:sz w:val="20"/>
        </w:rPr>
        <w:t> </w:t>
      </w:r>
      <w:r>
        <w:rPr>
          <w:sz w:val="20"/>
        </w:rPr>
        <w:t>Recognition</w:t>
      </w:r>
      <w:r>
        <w:rPr>
          <w:spacing w:val="-6"/>
          <w:sz w:val="20"/>
        </w:rPr>
        <w:t> </w:t>
      </w:r>
      <w:r>
        <w:rPr>
          <w:sz w:val="20"/>
        </w:rPr>
        <w:t>and</w:t>
      </w:r>
      <w:r>
        <w:rPr>
          <w:spacing w:val="-3"/>
          <w:sz w:val="20"/>
        </w:rPr>
        <w:t> </w:t>
      </w:r>
      <w:r>
        <w:rPr>
          <w:sz w:val="20"/>
        </w:rPr>
        <w:t>Machine</w:t>
      </w:r>
      <w:r>
        <w:rPr>
          <w:spacing w:val="-4"/>
          <w:sz w:val="20"/>
        </w:rPr>
        <w:t> </w:t>
      </w:r>
      <w:r>
        <w:rPr>
          <w:sz w:val="20"/>
        </w:rPr>
        <w:t>Learning,</w:t>
      </w:r>
      <w:r>
        <w:rPr>
          <w:spacing w:val="-5"/>
          <w:sz w:val="20"/>
        </w:rPr>
        <w:t> </w:t>
      </w:r>
      <w:r>
        <w:rPr>
          <w:sz w:val="20"/>
        </w:rPr>
        <w:t>Springer,</w:t>
      </w:r>
      <w:r>
        <w:rPr>
          <w:spacing w:val="-3"/>
          <w:sz w:val="20"/>
        </w:rPr>
        <w:t> </w:t>
      </w:r>
      <w:r>
        <w:rPr>
          <w:spacing w:val="-2"/>
          <w:sz w:val="20"/>
        </w:rPr>
        <w:t>2006.</w:t>
      </w:r>
    </w:p>
    <w:p>
      <w:pPr>
        <w:pStyle w:val="ListParagraph"/>
        <w:numPr>
          <w:ilvl w:val="0"/>
          <w:numId w:val="369"/>
        </w:numPr>
        <w:tabs>
          <w:tab w:pos="868" w:val="left" w:leader="none"/>
        </w:tabs>
        <w:spacing w:line="240" w:lineRule="auto" w:before="37" w:after="0"/>
        <w:ind w:left="868" w:right="0" w:hanging="358"/>
        <w:jc w:val="left"/>
        <w:rPr>
          <w:sz w:val="20"/>
        </w:rPr>
      </w:pPr>
      <w:r>
        <w:rPr>
          <w:sz w:val="20"/>
        </w:rPr>
        <w:t>Yegnanarayana,</w:t>
      </w:r>
      <w:r>
        <w:rPr>
          <w:spacing w:val="-5"/>
          <w:sz w:val="20"/>
        </w:rPr>
        <w:t> </w:t>
      </w:r>
      <w:r>
        <w:rPr>
          <w:sz w:val="20"/>
        </w:rPr>
        <w:t>B.,</w:t>
      </w:r>
      <w:r>
        <w:rPr>
          <w:spacing w:val="-4"/>
          <w:sz w:val="20"/>
        </w:rPr>
        <w:t> </w:t>
      </w:r>
      <w:r>
        <w:rPr>
          <w:sz w:val="20"/>
        </w:rPr>
        <w:t>Artificial</w:t>
      </w:r>
      <w:r>
        <w:rPr>
          <w:spacing w:val="-7"/>
          <w:sz w:val="20"/>
        </w:rPr>
        <w:t> </w:t>
      </w:r>
      <w:r>
        <w:rPr>
          <w:sz w:val="20"/>
        </w:rPr>
        <w:t>Neural</w:t>
      </w:r>
      <w:r>
        <w:rPr>
          <w:spacing w:val="-4"/>
          <w:sz w:val="20"/>
        </w:rPr>
        <w:t> </w:t>
      </w:r>
      <w:r>
        <w:rPr>
          <w:sz w:val="20"/>
        </w:rPr>
        <w:t>Networks</w:t>
      </w:r>
      <w:r>
        <w:rPr>
          <w:spacing w:val="-4"/>
          <w:sz w:val="20"/>
        </w:rPr>
        <w:t> </w:t>
      </w:r>
      <w:r>
        <w:rPr>
          <w:sz w:val="20"/>
        </w:rPr>
        <w:t>PHI</w:t>
      </w:r>
      <w:r>
        <w:rPr>
          <w:spacing w:val="-3"/>
          <w:sz w:val="20"/>
        </w:rPr>
        <w:t> </w:t>
      </w:r>
      <w:r>
        <w:rPr>
          <w:sz w:val="20"/>
        </w:rPr>
        <w:t>Learning</w:t>
      </w:r>
      <w:r>
        <w:rPr>
          <w:spacing w:val="-4"/>
          <w:sz w:val="20"/>
        </w:rPr>
        <w:t> </w:t>
      </w:r>
      <w:r>
        <w:rPr>
          <w:sz w:val="20"/>
        </w:rPr>
        <w:t>Pvt.</w:t>
      </w:r>
      <w:r>
        <w:rPr>
          <w:spacing w:val="-3"/>
          <w:sz w:val="20"/>
        </w:rPr>
        <w:t> </w:t>
      </w:r>
      <w:r>
        <w:rPr>
          <w:sz w:val="20"/>
        </w:rPr>
        <w:t>Ltd,</w:t>
      </w:r>
      <w:r>
        <w:rPr>
          <w:spacing w:val="-6"/>
          <w:sz w:val="20"/>
        </w:rPr>
        <w:t> </w:t>
      </w:r>
      <w:r>
        <w:rPr>
          <w:spacing w:val="-2"/>
          <w:sz w:val="20"/>
        </w:rPr>
        <w:t>2009.</w:t>
      </w:r>
    </w:p>
    <w:p>
      <w:pPr>
        <w:pStyle w:val="ListParagraph"/>
        <w:numPr>
          <w:ilvl w:val="0"/>
          <w:numId w:val="369"/>
        </w:numPr>
        <w:tabs>
          <w:tab w:pos="868" w:val="left" w:leader="none"/>
        </w:tabs>
        <w:spacing w:line="240" w:lineRule="auto" w:before="38" w:after="0"/>
        <w:ind w:left="868" w:right="0" w:hanging="358"/>
        <w:jc w:val="left"/>
        <w:rPr>
          <w:sz w:val="20"/>
        </w:rPr>
      </w:pPr>
      <w:r>
        <w:rPr>
          <w:sz w:val="20"/>
        </w:rPr>
        <w:t>Golub,</w:t>
      </w:r>
      <w:r>
        <w:rPr>
          <w:spacing w:val="-6"/>
          <w:sz w:val="20"/>
        </w:rPr>
        <w:t> </w:t>
      </w:r>
      <w:r>
        <w:rPr>
          <w:sz w:val="20"/>
        </w:rPr>
        <w:t>G.H.,</w:t>
      </w:r>
      <w:r>
        <w:rPr>
          <w:spacing w:val="-1"/>
          <w:sz w:val="20"/>
        </w:rPr>
        <w:t> </w:t>
      </w:r>
      <w:r>
        <w:rPr>
          <w:sz w:val="20"/>
        </w:rPr>
        <w:t>and</w:t>
      </w:r>
      <w:r>
        <w:rPr>
          <w:spacing w:val="-3"/>
          <w:sz w:val="20"/>
        </w:rPr>
        <w:t> </w:t>
      </w:r>
      <w:r>
        <w:rPr>
          <w:sz w:val="20"/>
        </w:rPr>
        <w:t>Van</w:t>
      </w:r>
      <w:r>
        <w:rPr>
          <w:spacing w:val="-3"/>
          <w:sz w:val="20"/>
        </w:rPr>
        <w:t> </w:t>
      </w:r>
      <w:r>
        <w:rPr>
          <w:sz w:val="20"/>
        </w:rPr>
        <w:t>Loan</w:t>
      </w:r>
      <w:r>
        <w:rPr>
          <w:spacing w:val="-2"/>
          <w:sz w:val="20"/>
        </w:rPr>
        <w:t> </w:t>
      </w:r>
      <w:r>
        <w:rPr>
          <w:sz w:val="20"/>
        </w:rPr>
        <w:t>C.F.,</w:t>
      </w:r>
      <w:r>
        <w:rPr>
          <w:spacing w:val="-3"/>
          <w:sz w:val="20"/>
        </w:rPr>
        <w:t> </w:t>
      </w:r>
      <w:r>
        <w:rPr>
          <w:sz w:val="20"/>
        </w:rPr>
        <w:t>Matrix</w:t>
      </w:r>
      <w:r>
        <w:rPr>
          <w:spacing w:val="-2"/>
          <w:sz w:val="20"/>
        </w:rPr>
        <w:t> </w:t>
      </w:r>
      <w:r>
        <w:rPr>
          <w:sz w:val="20"/>
        </w:rPr>
        <w:t>Computations,</w:t>
      </w:r>
      <w:r>
        <w:rPr>
          <w:spacing w:val="-3"/>
          <w:sz w:val="20"/>
        </w:rPr>
        <w:t> </w:t>
      </w:r>
      <w:r>
        <w:rPr>
          <w:sz w:val="20"/>
        </w:rPr>
        <w:t>JHU</w:t>
      </w:r>
      <w:r>
        <w:rPr>
          <w:spacing w:val="-3"/>
          <w:sz w:val="20"/>
        </w:rPr>
        <w:t> </w:t>
      </w:r>
      <w:r>
        <w:rPr>
          <w:sz w:val="20"/>
        </w:rPr>
        <w:t>Press,</w:t>
      </w:r>
      <w:r>
        <w:rPr>
          <w:spacing w:val="-5"/>
          <w:sz w:val="20"/>
        </w:rPr>
        <w:t> </w:t>
      </w:r>
      <w:r>
        <w:rPr>
          <w:spacing w:val="-2"/>
          <w:sz w:val="20"/>
        </w:rPr>
        <w:t>2013.</w:t>
      </w:r>
    </w:p>
    <w:p>
      <w:pPr>
        <w:pStyle w:val="ListParagraph"/>
        <w:numPr>
          <w:ilvl w:val="0"/>
          <w:numId w:val="369"/>
        </w:numPr>
        <w:tabs>
          <w:tab w:pos="868" w:val="left" w:leader="none"/>
        </w:tabs>
        <w:spacing w:line="240" w:lineRule="auto" w:before="35" w:after="0"/>
        <w:ind w:left="868" w:right="0" w:hanging="358"/>
        <w:jc w:val="left"/>
        <w:rPr>
          <w:sz w:val="20"/>
        </w:rPr>
      </w:pPr>
      <w:r>
        <w:rPr>
          <w:sz w:val="20"/>
        </w:rPr>
        <w:t>Satish</w:t>
      </w:r>
      <w:r>
        <w:rPr>
          <w:spacing w:val="-6"/>
          <w:sz w:val="20"/>
        </w:rPr>
        <w:t> </w:t>
      </w:r>
      <w:r>
        <w:rPr>
          <w:sz w:val="20"/>
        </w:rPr>
        <w:t>Kumar,</w:t>
      </w:r>
      <w:r>
        <w:rPr>
          <w:spacing w:val="-4"/>
          <w:sz w:val="20"/>
        </w:rPr>
        <w:t> </w:t>
      </w:r>
      <w:r>
        <w:rPr>
          <w:sz w:val="20"/>
        </w:rPr>
        <w:t>Neural</w:t>
      </w:r>
      <w:r>
        <w:rPr>
          <w:spacing w:val="-6"/>
          <w:sz w:val="20"/>
        </w:rPr>
        <w:t> </w:t>
      </w:r>
      <w:r>
        <w:rPr>
          <w:sz w:val="20"/>
        </w:rPr>
        <w:t>Networks:</w:t>
      </w:r>
      <w:r>
        <w:rPr>
          <w:spacing w:val="-5"/>
          <w:sz w:val="20"/>
        </w:rPr>
        <w:t> </w:t>
      </w:r>
      <w:r>
        <w:rPr>
          <w:sz w:val="20"/>
        </w:rPr>
        <w:t>A</w:t>
      </w:r>
      <w:r>
        <w:rPr>
          <w:spacing w:val="-7"/>
          <w:sz w:val="20"/>
        </w:rPr>
        <w:t> </w:t>
      </w:r>
      <w:r>
        <w:rPr>
          <w:sz w:val="20"/>
        </w:rPr>
        <w:t>Classroom</w:t>
      </w:r>
      <w:r>
        <w:rPr>
          <w:spacing w:val="-5"/>
          <w:sz w:val="20"/>
        </w:rPr>
        <w:t> </w:t>
      </w:r>
      <w:r>
        <w:rPr>
          <w:sz w:val="20"/>
        </w:rPr>
        <w:t>Approach,</w:t>
      </w:r>
      <w:r>
        <w:rPr>
          <w:spacing w:val="-5"/>
          <w:sz w:val="20"/>
        </w:rPr>
        <w:t> </w:t>
      </w:r>
      <w:r>
        <w:rPr>
          <w:sz w:val="20"/>
        </w:rPr>
        <w:t>Tata</w:t>
      </w:r>
      <w:r>
        <w:rPr>
          <w:spacing w:val="-4"/>
          <w:sz w:val="20"/>
        </w:rPr>
        <w:t> </w:t>
      </w:r>
      <w:r>
        <w:rPr>
          <w:sz w:val="20"/>
        </w:rPr>
        <w:t>McGraw-Hill</w:t>
      </w:r>
      <w:r>
        <w:rPr>
          <w:spacing w:val="-5"/>
          <w:sz w:val="20"/>
        </w:rPr>
        <w:t> </w:t>
      </w:r>
      <w:r>
        <w:rPr>
          <w:sz w:val="20"/>
        </w:rPr>
        <w:t>Education,</w:t>
      </w:r>
      <w:r>
        <w:rPr>
          <w:spacing w:val="-3"/>
          <w:sz w:val="20"/>
        </w:rPr>
        <w:t> </w:t>
      </w:r>
      <w:r>
        <w:rPr>
          <w:spacing w:val="-2"/>
          <w:sz w:val="20"/>
        </w:rPr>
        <w:t>2004.</w:t>
      </w:r>
    </w:p>
    <w:p>
      <w:pPr>
        <w:pStyle w:val="BodyText"/>
        <w:spacing w:before="70"/>
      </w:pPr>
    </w:p>
    <w:p>
      <w:pPr>
        <w:pStyle w:val="Heading5"/>
        <w:ind w:left="150"/>
      </w:pPr>
      <w:r>
        <w:rPr>
          <w:spacing w:val="-2"/>
        </w:rPr>
        <w:t>Extensive</w:t>
      </w:r>
      <w:r>
        <w:rPr>
          <w:spacing w:val="3"/>
        </w:rPr>
        <w:t> </w:t>
      </w:r>
      <w:r>
        <w:rPr>
          <w:spacing w:val="-2"/>
        </w:rPr>
        <w:t>Reading:</w:t>
      </w:r>
    </w:p>
    <w:p>
      <w:pPr>
        <w:pStyle w:val="ListParagraph"/>
        <w:numPr>
          <w:ilvl w:val="1"/>
          <w:numId w:val="369"/>
        </w:numPr>
        <w:tabs>
          <w:tab w:pos="871" w:val="left" w:leader="none"/>
        </w:tabs>
        <w:spacing w:line="240" w:lineRule="auto" w:before="68" w:after="0"/>
        <w:ind w:left="871" w:right="0" w:hanging="361"/>
        <w:jc w:val="left"/>
        <w:rPr>
          <w:sz w:val="20"/>
        </w:rPr>
      </w:pPr>
      <w:hyperlink r:id="rId20">
        <w:r>
          <w:rPr>
            <w:spacing w:val="-2"/>
            <w:sz w:val="20"/>
          </w:rPr>
          <w:t>http://www.deeplearning.net</w:t>
        </w:r>
      </w:hyperlink>
    </w:p>
    <w:p>
      <w:pPr>
        <w:pStyle w:val="ListParagraph"/>
        <w:numPr>
          <w:ilvl w:val="1"/>
          <w:numId w:val="369"/>
        </w:numPr>
        <w:tabs>
          <w:tab w:pos="871" w:val="left" w:leader="none"/>
        </w:tabs>
        <w:spacing w:line="240" w:lineRule="auto" w:before="38" w:after="0"/>
        <w:ind w:left="871" w:right="0" w:hanging="361"/>
        <w:jc w:val="left"/>
        <w:rPr>
          <w:sz w:val="20"/>
        </w:rPr>
      </w:pPr>
      <w:r>
        <w:rPr>
          <w:spacing w:val="-2"/>
          <w:sz w:val="20"/>
        </w:rPr>
        <w:t>https://</w:t>
      </w:r>
      <w:hyperlink r:id="rId21">
        <w:r>
          <w:rPr>
            <w:spacing w:val="-2"/>
            <w:sz w:val="20"/>
          </w:rPr>
          <w:t>www.deeplearningbook.org/</w:t>
        </w:r>
      </w:hyperlink>
    </w:p>
    <w:p>
      <w:pPr>
        <w:pStyle w:val="ListParagraph"/>
        <w:numPr>
          <w:ilvl w:val="1"/>
          <w:numId w:val="369"/>
        </w:numPr>
        <w:tabs>
          <w:tab w:pos="871" w:val="left" w:leader="none"/>
        </w:tabs>
        <w:spacing w:line="240" w:lineRule="auto" w:before="38" w:after="0"/>
        <w:ind w:left="871" w:right="0" w:hanging="361"/>
        <w:jc w:val="left"/>
        <w:rPr>
          <w:sz w:val="20"/>
        </w:rPr>
      </w:pPr>
      <w:r>
        <w:rPr>
          <w:spacing w:val="-2"/>
          <w:sz w:val="20"/>
        </w:rPr>
        <w:t>https://developers.google.com/machine-learning/crash-course/ml-intro</w:t>
      </w:r>
    </w:p>
    <w:p>
      <w:pPr>
        <w:pStyle w:val="ListParagraph"/>
        <w:numPr>
          <w:ilvl w:val="1"/>
          <w:numId w:val="369"/>
        </w:numPr>
        <w:tabs>
          <w:tab w:pos="871" w:val="left" w:leader="none"/>
        </w:tabs>
        <w:spacing w:line="240" w:lineRule="auto" w:before="37" w:after="0"/>
        <w:ind w:left="871" w:right="0" w:hanging="361"/>
        <w:jc w:val="left"/>
        <w:rPr>
          <w:sz w:val="20"/>
        </w:rPr>
      </w:pPr>
      <w:hyperlink r:id="rId22">
        <w:r>
          <w:rPr>
            <w:spacing w:val="-2"/>
            <w:sz w:val="20"/>
          </w:rPr>
          <w:t>www.cs.toronto.edu/~fritz/absps/imagenet.pdf</w:t>
        </w:r>
      </w:hyperlink>
    </w:p>
    <w:p>
      <w:pPr>
        <w:pStyle w:val="ListParagraph"/>
        <w:numPr>
          <w:ilvl w:val="1"/>
          <w:numId w:val="369"/>
        </w:numPr>
        <w:tabs>
          <w:tab w:pos="871" w:val="left" w:leader="none"/>
        </w:tabs>
        <w:spacing w:line="240" w:lineRule="auto" w:before="38" w:after="0"/>
        <w:ind w:left="871" w:right="0" w:hanging="361"/>
        <w:jc w:val="left"/>
        <w:rPr>
          <w:sz w:val="20"/>
        </w:rPr>
      </w:pPr>
      <w:hyperlink r:id="rId23">
        <w:r>
          <w:rPr>
            <w:spacing w:val="-2"/>
            <w:sz w:val="20"/>
          </w:rPr>
          <w:t>http://neuralnetworksanddeeplearning.com/</w:t>
        </w:r>
      </w:hyperlink>
    </w:p>
    <w:p>
      <w:pPr>
        <w:spacing w:line="268" w:lineRule="auto" w:before="35"/>
        <w:ind w:left="2831" w:right="731" w:hanging="2523"/>
        <w:jc w:val="left"/>
        <w:rPr>
          <w:rFonts w:ascii="Arial"/>
          <w:b/>
          <w:sz w:val="24"/>
        </w:rPr>
      </w:pPr>
      <w:r>
        <w:rPr>
          <w:sz w:val="20"/>
        </w:rPr>
        <w:t>R22</w:t>
      </w:r>
      <w:r>
        <w:rPr>
          <w:spacing w:val="-1"/>
          <w:sz w:val="20"/>
        </w:rPr>
        <w:t> </w:t>
      </w:r>
      <w:r>
        <w:rPr>
          <w:sz w:val="20"/>
        </w:rPr>
        <w:t>IDP</w:t>
      </w:r>
      <w:r>
        <w:rPr>
          <w:spacing w:val="-3"/>
          <w:sz w:val="20"/>
        </w:rPr>
        <w:t> </w:t>
      </w:r>
      <w:r>
        <w:rPr>
          <w:sz w:val="20"/>
        </w:rPr>
        <w:t>(B.Tech</w:t>
      </w:r>
      <w:r>
        <w:rPr>
          <w:spacing w:val="-2"/>
          <w:sz w:val="20"/>
        </w:rPr>
        <w:t> </w:t>
      </w:r>
      <w:r>
        <w:rPr>
          <w:sz w:val="20"/>
        </w:rPr>
        <w:t>+ M.Tech) CSE SyllabusR22 IDP (B.Tech</w:t>
      </w:r>
      <w:r>
        <w:rPr>
          <w:spacing w:val="-2"/>
          <w:sz w:val="20"/>
        </w:rPr>
        <w:t> </w:t>
      </w:r>
      <w:r>
        <w:rPr>
          <w:sz w:val="20"/>
        </w:rPr>
        <w:t>+ M.Tech)</w:t>
      </w:r>
      <w:r>
        <w:rPr>
          <w:spacing w:val="-1"/>
          <w:sz w:val="20"/>
        </w:rPr>
        <w:t> </w:t>
      </w:r>
      <w:r>
        <w:rPr>
          <w:sz w:val="20"/>
        </w:rPr>
        <w:t>CSE Syllabus</w:t>
      </w:r>
      <w:r>
        <w:rPr>
          <w:rFonts w:ascii="Arial"/>
          <w:b/>
          <w:sz w:val="24"/>
        </w:rPr>
        <w:t>IMAGE</w:t>
      </w:r>
      <w:r>
        <w:rPr>
          <w:rFonts w:ascii="Arial"/>
          <w:b/>
          <w:spacing w:val="-4"/>
          <w:sz w:val="24"/>
        </w:rPr>
        <w:t> </w:t>
      </w:r>
      <w:r>
        <w:rPr>
          <w:rFonts w:ascii="Arial"/>
          <w:b/>
          <w:sz w:val="24"/>
        </w:rPr>
        <w:t>AND VIDEO PROCESSING LAB(Lab-III)</w:t>
      </w:r>
    </w:p>
    <w:p>
      <w:pPr>
        <w:spacing w:before="8"/>
        <w:ind w:left="3090" w:right="0" w:firstLine="0"/>
        <w:jc w:val="left"/>
        <w:rPr>
          <w:sz w:val="18"/>
        </w:rPr>
      </w:pPr>
      <w:r>
        <w:rPr>
          <w:sz w:val="18"/>
        </w:rPr>
        <w:t>(Using</w:t>
      </w:r>
      <w:r>
        <w:rPr>
          <w:spacing w:val="-2"/>
          <w:sz w:val="18"/>
        </w:rPr>
        <w:t> Python/matlab)</w:t>
      </w:r>
    </w:p>
    <w:p>
      <w:pPr>
        <w:tabs>
          <w:tab w:pos="8068" w:val="left" w:leader="none"/>
          <w:tab w:pos="8411" w:val="left" w:leader="none"/>
          <w:tab w:pos="8757" w:val="left" w:leader="none"/>
        </w:tabs>
        <w:spacing w:before="0"/>
        <w:ind w:left="150" w:right="0" w:firstLine="0"/>
        <w:jc w:val="left"/>
        <w:rPr>
          <w:rFonts w:ascii="Arial"/>
          <w:b/>
          <w:sz w:val="20"/>
        </w:rPr>
      </w:pPr>
      <w:r>
        <w:rPr>
          <w:rFonts w:ascii="Arial"/>
          <w:b/>
          <w:sz w:val="20"/>
        </w:rPr>
        <w:t>IV</w:t>
      </w:r>
      <w:r>
        <w:rPr>
          <w:rFonts w:ascii="Arial"/>
          <w:b/>
          <w:spacing w:val="-7"/>
          <w:sz w:val="20"/>
        </w:rPr>
        <w:t> </w:t>
      </w:r>
      <w:r>
        <w:rPr>
          <w:rFonts w:ascii="Arial"/>
          <w:b/>
          <w:sz w:val="20"/>
        </w:rPr>
        <w:t>Year</w:t>
      </w:r>
      <w:r>
        <w:rPr>
          <w:rFonts w:ascii="Arial"/>
          <w:b/>
          <w:spacing w:val="-7"/>
          <w:sz w:val="20"/>
        </w:rPr>
        <w:t> </w:t>
      </w:r>
      <w:r>
        <w:rPr>
          <w:rFonts w:ascii="Arial"/>
          <w:b/>
          <w:sz w:val="20"/>
        </w:rPr>
        <w:t>B.Tech.(IDP)</w:t>
      </w:r>
      <w:r>
        <w:rPr>
          <w:rFonts w:ascii="Arial"/>
          <w:b/>
          <w:spacing w:val="-1"/>
          <w:sz w:val="20"/>
        </w:rPr>
        <w:t> </w:t>
      </w:r>
      <w:r>
        <w:rPr>
          <w:rFonts w:ascii="Arial"/>
          <w:b/>
          <w:sz w:val="20"/>
        </w:rPr>
        <w:t>II</w:t>
      </w:r>
      <w:r>
        <w:rPr>
          <w:rFonts w:ascii="Arial"/>
          <w:b/>
          <w:spacing w:val="-6"/>
          <w:sz w:val="20"/>
        </w:rPr>
        <w:t> </w:t>
      </w:r>
      <w:r>
        <w:rPr>
          <w:rFonts w:ascii="Arial"/>
          <w:b/>
          <w:spacing w:val="-2"/>
          <w:sz w:val="20"/>
        </w:rPr>
        <w:t>Semester</w:t>
      </w:r>
      <w:r>
        <w:rPr>
          <w:rFonts w:ascii="Arial"/>
          <w:b/>
          <w:sz w:val="20"/>
        </w:rPr>
        <w:tab/>
      </w:r>
      <w:r>
        <w:rPr>
          <w:rFonts w:ascii="Arial"/>
          <w:b/>
          <w:spacing w:val="-10"/>
          <w:sz w:val="20"/>
        </w:rPr>
        <w:t>L</w:t>
      </w:r>
      <w:r>
        <w:rPr>
          <w:rFonts w:ascii="Arial"/>
          <w:b/>
          <w:sz w:val="20"/>
        </w:rPr>
        <w:tab/>
      </w:r>
      <w:r>
        <w:rPr>
          <w:rFonts w:ascii="Arial"/>
          <w:b/>
          <w:spacing w:val="-10"/>
          <w:sz w:val="20"/>
        </w:rPr>
        <w:t>T</w:t>
      </w:r>
      <w:r>
        <w:rPr>
          <w:rFonts w:ascii="Arial"/>
          <w:b/>
          <w:sz w:val="20"/>
        </w:rPr>
        <w:tab/>
        <w:t>P</w:t>
      </w:r>
      <w:r>
        <w:rPr>
          <w:rFonts w:ascii="Arial"/>
          <w:b/>
          <w:spacing w:val="78"/>
          <w:w w:val="150"/>
          <w:sz w:val="20"/>
        </w:rPr>
        <w:t> </w:t>
      </w:r>
      <w:r>
        <w:rPr>
          <w:rFonts w:ascii="Arial"/>
          <w:b/>
          <w:spacing w:val="-10"/>
          <w:sz w:val="20"/>
        </w:rPr>
        <w:t>C</w:t>
      </w:r>
    </w:p>
    <w:p>
      <w:pPr>
        <w:tabs>
          <w:tab w:pos="387" w:val="left" w:leader="none"/>
          <w:tab w:pos="720" w:val="left" w:leader="none"/>
        </w:tabs>
        <w:spacing w:before="36"/>
        <w:ind w:left="0" w:right="723" w:firstLine="0"/>
        <w:jc w:val="right"/>
        <w:rPr>
          <w:rFonts w:ascii="Arial"/>
          <w:b/>
          <w:sz w:val="20"/>
        </w:rPr>
      </w:pPr>
      <w:r>
        <w:rPr>
          <w:rFonts w:ascii="Arial"/>
          <w:b/>
          <w:spacing w:val="-10"/>
          <w:sz w:val="20"/>
        </w:rPr>
        <w:t>0</w:t>
      </w:r>
      <w:r>
        <w:rPr>
          <w:rFonts w:ascii="Arial"/>
          <w:b/>
          <w:sz w:val="20"/>
        </w:rPr>
        <w:tab/>
      </w:r>
      <w:r>
        <w:rPr>
          <w:rFonts w:ascii="Arial"/>
          <w:b/>
          <w:spacing w:val="-10"/>
          <w:sz w:val="20"/>
        </w:rPr>
        <w:t>0</w:t>
      </w:r>
      <w:r>
        <w:rPr>
          <w:rFonts w:ascii="Arial"/>
          <w:b/>
          <w:sz w:val="20"/>
        </w:rPr>
        <w:tab/>
        <w:t>4</w:t>
      </w:r>
      <w:r>
        <w:rPr>
          <w:rFonts w:ascii="Arial"/>
          <w:b/>
          <w:spacing w:val="27"/>
          <w:sz w:val="20"/>
        </w:rPr>
        <w:t>  </w:t>
      </w:r>
      <w:r>
        <w:rPr>
          <w:rFonts w:ascii="Arial"/>
          <w:b/>
          <w:spacing w:val="-10"/>
          <w:sz w:val="20"/>
        </w:rPr>
        <w:t>2</w:t>
      </w:r>
    </w:p>
    <w:p>
      <w:pPr>
        <w:pStyle w:val="Heading2"/>
        <w:spacing w:before="244"/>
        <w:ind w:left="306"/>
      </w:pPr>
      <w:r>
        <w:rPr/>
        <w:t>Course </w:t>
      </w:r>
      <w:r>
        <w:rPr>
          <w:spacing w:val="-2"/>
        </w:rPr>
        <w:t>Objectives:</w:t>
      </w:r>
    </w:p>
    <w:p>
      <w:pPr>
        <w:spacing w:before="42"/>
        <w:ind w:left="306" w:right="0" w:firstLine="0"/>
        <w:jc w:val="left"/>
        <w:rPr>
          <w:sz w:val="24"/>
        </w:rPr>
      </w:pPr>
      <w:r>
        <w:rPr>
          <w:sz w:val="24"/>
        </w:rPr>
        <w:t>Upon</w:t>
      </w:r>
      <w:r>
        <w:rPr>
          <w:spacing w:val="4"/>
          <w:sz w:val="24"/>
        </w:rPr>
        <w:t> </w:t>
      </w:r>
      <w:r>
        <w:rPr>
          <w:sz w:val="24"/>
        </w:rPr>
        <w:t>completion</w:t>
      </w:r>
      <w:r>
        <w:rPr>
          <w:spacing w:val="1"/>
          <w:sz w:val="24"/>
        </w:rPr>
        <w:t> </w:t>
      </w:r>
      <w:r>
        <w:rPr>
          <w:sz w:val="24"/>
        </w:rPr>
        <w:t>of</w:t>
      </w:r>
      <w:r>
        <w:rPr>
          <w:spacing w:val="1"/>
          <w:sz w:val="24"/>
        </w:rPr>
        <w:t> </w:t>
      </w:r>
      <w:r>
        <w:rPr>
          <w:sz w:val="24"/>
        </w:rPr>
        <w:t>the</w:t>
      </w:r>
      <w:r>
        <w:rPr>
          <w:spacing w:val="3"/>
          <w:sz w:val="24"/>
        </w:rPr>
        <w:t> </w:t>
      </w:r>
      <w:r>
        <w:rPr>
          <w:sz w:val="24"/>
        </w:rPr>
        <w:t>course,</w:t>
      </w:r>
      <w:r>
        <w:rPr>
          <w:spacing w:val="1"/>
          <w:sz w:val="24"/>
        </w:rPr>
        <w:t> </w:t>
      </w:r>
      <w:r>
        <w:rPr>
          <w:sz w:val="24"/>
        </w:rPr>
        <w:t>the</w:t>
      </w:r>
      <w:r>
        <w:rPr>
          <w:spacing w:val="1"/>
          <w:sz w:val="24"/>
        </w:rPr>
        <w:t> </w:t>
      </w:r>
      <w:r>
        <w:rPr>
          <w:sz w:val="24"/>
        </w:rPr>
        <w:t>student</w:t>
      </w:r>
      <w:r>
        <w:rPr>
          <w:spacing w:val="-1"/>
          <w:sz w:val="24"/>
        </w:rPr>
        <w:t> </w:t>
      </w:r>
      <w:r>
        <w:rPr>
          <w:sz w:val="24"/>
        </w:rPr>
        <w:t>will</w:t>
      </w:r>
      <w:r>
        <w:rPr>
          <w:spacing w:val="-1"/>
          <w:sz w:val="24"/>
        </w:rPr>
        <w:t> </w:t>
      </w:r>
      <w:r>
        <w:rPr>
          <w:sz w:val="24"/>
        </w:rPr>
        <w:t>be</w:t>
      </w:r>
      <w:r>
        <w:rPr>
          <w:spacing w:val="1"/>
          <w:sz w:val="24"/>
        </w:rPr>
        <w:t> </w:t>
      </w:r>
      <w:r>
        <w:rPr>
          <w:sz w:val="24"/>
        </w:rPr>
        <w:t>able</w:t>
      </w:r>
      <w:r>
        <w:rPr>
          <w:spacing w:val="-2"/>
          <w:sz w:val="24"/>
        </w:rPr>
        <w:t> </w:t>
      </w:r>
      <w:r>
        <w:rPr>
          <w:spacing w:val="-5"/>
          <w:sz w:val="24"/>
        </w:rPr>
        <w:t>to</w:t>
      </w:r>
    </w:p>
    <w:p>
      <w:pPr>
        <w:pStyle w:val="ListParagraph"/>
        <w:numPr>
          <w:ilvl w:val="0"/>
          <w:numId w:val="370"/>
        </w:numPr>
        <w:tabs>
          <w:tab w:pos="700" w:val="left" w:leader="none"/>
          <w:tab w:pos="731" w:val="left" w:leader="none"/>
        </w:tabs>
        <w:spacing w:line="276" w:lineRule="auto" w:before="43" w:after="0"/>
        <w:ind w:left="731" w:right="1244" w:hanging="425"/>
        <w:jc w:val="left"/>
        <w:rPr>
          <w:sz w:val="24"/>
        </w:rPr>
      </w:pPr>
      <w:r>
        <w:rPr>
          <w:sz w:val="24"/>
        </w:rPr>
        <w:t>Comprehend</w:t>
      </w:r>
      <w:r>
        <w:rPr>
          <w:spacing w:val="80"/>
          <w:sz w:val="24"/>
        </w:rPr>
        <w:t> </w:t>
      </w:r>
      <w:r>
        <w:rPr>
          <w:sz w:val="24"/>
        </w:rPr>
        <w:t>the</w:t>
      </w:r>
      <w:r>
        <w:rPr>
          <w:spacing w:val="80"/>
          <w:sz w:val="24"/>
        </w:rPr>
        <w:t> </w:t>
      </w:r>
      <w:r>
        <w:rPr>
          <w:sz w:val="24"/>
        </w:rPr>
        <w:t>image</w:t>
      </w:r>
      <w:r>
        <w:rPr>
          <w:spacing w:val="80"/>
          <w:sz w:val="24"/>
        </w:rPr>
        <w:t> </w:t>
      </w:r>
      <w:r>
        <w:rPr>
          <w:sz w:val="24"/>
        </w:rPr>
        <w:t>processing</w:t>
      </w:r>
      <w:r>
        <w:rPr>
          <w:spacing w:val="80"/>
          <w:sz w:val="24"/>
        </w:rPr>
        <w:t> </w:t>
      </w:r>
      <w:r>
        <w:rPr>
          <w:sz w:val="24"/>
        </w:rPr>
        <w:t>fundamentals</w:t>
      </w:r>
      <w:r>
        <w:rPr>
          <w:spacing w:val="80"/>
          <w:sz w:val="24"/>
        </w:rPr>
        <w:t> </w:t>
      </w:r>
      <w:r>
        <w:rPr>
          <w:sz w:val="24"/>
        </w:rPr>
        <w:t>and</w:t>
      </w:r>
      <w:r>
        <w:rPr>
          <w:spacing w:val="80"/>
          <w:sz w:val="24"/>
        </w:rPr>
        <w:t> </w:t>
      </w:r>
      <w:r>
        <w:rPr>
          <w:sz w:val="24"/>
        </w:rPr>
        <w:t>enhancement</w:t>
      </w:r>
      <w:r>
        <w:rPr>
          <w:spacing w:val="80"/>
          <w:sz w:val="24"/>
        </w:rPr>
        <w:t> </w:t>
      </w:r>
      <w:r>
        <w:rPr>
          <w:sz w:val="24"/>
        </w:rPr>
        <w:t>techniques in spatial and frequency domain.</w:t>
      </w:r>
    </w:p>
    <w:p>
      <w:pPr>
        <w:pStyle w:val="ListParagraph"/>
        <w:numPr>
          <w:ilvl w:val="0"/>
          <w:numId w:val="370"/>
        </w:numPr>
        <w:tabs>
          <w:tab w:pos="632" w:val="left" w:leader="none"/>
          <w:tab w:pos="731" w:val="left" w:leader="none"/>
        </w:tabs>
        <w:spacing w:line="276" w:lineRule="auto" w:before="2" w:after="0"/>
        <w:ind w:left="731" w:right="1243" w:hanging="425"/>
        <w:jc w:val="left"/>
        <w:rPr>
          <w:sz w:val="24"/>
        </w:rPr>
      </w:pPr>
      <w:r>
        <w:rPr>
          <w:sz w:val="24"/>
        </w:rPr>
        <w:t>Describe</w:t>
      </w:r>
      <w:r>
        <w:rPr>
          <w:spacing w:val="40"/>
          <w:sz w:val="24"/>
        </w:rPr>
        <w:t> </w:t>
      </w:r>
      <w:r>
        <w:rPr>
          <w:sz w:val="24"/>
        </w:rPr>
        <w:t>the</w:t>
      </w:r>
      <w:r>
        <w:rPr>
          <w:spacing w:val="40"/>
          <w:sz w:val="24"/>
        </w:rPr>
        <w:t> </w:t>
      </w:r>
      <w:r>
        <w:rPr>
          <w:sz w:val="24"/>
        </w:rPr>
        <w:t>color</w:t>
      </w:r>
      <w:r>
        <w:rPr>
          <w:spacing w:val="40"/>
          <w:sz w:val="24"/>
        </w:rPr>
        <w:t> </w:t>
      </w:r>
      <w:r>
        <w:rPr>
          <w:sz w:val="24"/>
        </w:rPr>
        <w:t>image</w:t>
      </w:r>
      <w:r>
        <w:rPr>
          <w:spacing w:val="40"/>
          <w:sz w:val="24"/>
        </w:rPr>
        <w:t> </w:t>
      </w:r>
      <w:r>
        <w:rPr>
          <w:sz w:val="24"/>
        </w:rPr>
        <w:t>fundamentals,</w:t>
      </w:r>
      <w:r>
        <w:rPr>
          <w:spacing w:val="40"/>
          <w:sz w:val="24"/>
        </w:rPr>
        <w:t> </w:t>
      </w:r>
      <w:r>
        <w:rPr>
          <w:sz w:val="24"/>
        </w:rPr>
        <w:t>models</w:t>
      </w:r>
      <w:r>
        <w:rPr>
          <w:spacing w:val="40"/>
          <w:sz w:val="24"/>
        </w:rPr>
        <w:t> </w:t>
      </w:r>
      <w:r>
        <w:rPr>
          <w:sz w:val="24"/>
        </w:rPr>
        <w:t>and</w:t>
      </w:r>
      <w:r>
        <w:rPr>
          <w:spacing w:val="40"/>
          <w:sz w:val="24"/>
        </w:rPr>
        <w:t> </w:t>
      </w:r>
      <w:r>
        <w:rPr>
          <w:sz w:val="24"/>
        </w:rPr>
        <w:t>various</w:t>
      </w:r>
      <w:r>
        <w:rPr>
          <w:spacing w:val="40"/>
          <w:sz w:val="24"/>
        </w:rPr>
        <w:t> </w:t>
      </w:r>
      <w:r>
        <w:rPr>
          <w:sz w:val="24"/>
        </w:rPr>
        <w:t>restoration </w:t>
      </w:r>
      <w:r>
        <w:rPr>
          <w:spacing w:val="-2"/>
          <w:sz w:val="24"/>
        </w:rPr>
        <w:t>techniques.</w:t>
      </w:r>
    </w:p>
    <w:p>
      <w:pPr>
        <w:pStyle w:val="ListParagraph"/>
        <w:numPr>
          <w:ilvl w:val="0"/>
          <w:numId w:val="370"/>
        </w:numPr>
        <w:tabs>
          <w:tab w:pos="574" w:val="left" w:leader="none"/>
        </w:tabs>
        <w:spacing w:line="240" w:lineRule="auto" w:before="1" w:after="0"/>
        <w:ind w:left="574" w:right="0" w:hanging="268"/>
        <w:jc w:val="left"/>
        <w:rPr>
          <w:sz w:val="24"/>
        </w:rPr>
      </w:pPr>
      <w:r>
        <w:rPr>
          <w:sz w:val="24"/>
        </w:rPr>
        <w:t>Design</w:t>
      </w:r>
      <w:r>
        <w:rPr>
          <w:spacing w:val="1"/>
          <w:sz w:val="24"/>
        </w:rPr>
        <w:t> </w:t>
      </w:r>
      <w:r>
        <w:rPr>
          <w:sz w:val="24"/>
        </w:rPr>
        <w:t>and</w:t>
      </w:r>
      <w:r>
        <w:rPr>
          <w:spacing w:val="-1"/>
          <w:sz w:val="24"/>
        </w:rPr>
        <w:t> </w:t>
      </w:r>
      <w:r>
        <w:rPr>
          <w:sz w:val="24"/>
        </w:rPr>
        <w:t>Analyze</w:t>
      </w:r>
      <w:r>
        <w:rPr>
          <w:spacing w:val="-3"/>
          <w:sz w:val="24"/>
        </w:rPr>
        <w:t> </w:t>
      </w:r>
      <w:r>
        <w:rPr>
          <w:sz w:val="24"/>
        </w:rPr>
        <w:t>the</w:t>
      </w:r>
      <w:r>
        <w:rPr>
          <w:spacing w:val="2"/>
          <w:sz w:val="24"/>
        </w:rPr>
        <w:t> </w:t>
      </w:r>
      <w:r>
        <w:rPr>
          <w:sz w:val="24"/>
        </w:rPr>
        <w:t>image</w:t>
      </w:r>
      <w:r>
        <w:rPr>
          <w:spacing w:val="1"/>
          <w:sz w:val="24"/>
        </w:rPr>
        <w:t> </w:t>
      </w:r>
      <w:r>
        <w:rPr>
          <w:sz w:val="24"/>
        </w:rPr>
        <w:t>compression</w:t>
      </w:r>
      <w:r>
        <w:rPr>
          <w:spacing w:val="-1"/>
          <w:sz w:val="24"/>
        </w:rPr>
        <w:t> </w:t>
      </w:r>
      <w:r>
        <w:rPr>
          <w:spacing w:val="-2"/>
          <w:sz w:val="24"/>
        </w:rPr>
        <w:t>systems.</w:t>
      </w:r>
    </w:p>
    <w:p>
      <w:pPr>
        <w:pStyle w:val="ListParagraph"/>
        <w:numPr>
          <w:ilvl w:val="0"/>
          <w:numId w:val="370"/>
        </w:numPr>
        <w:tabs>
          <w:tab w:pos="574" w:val="left" w:leader="none"/>
        </w:tabs>
        <w:spacing w:line="240" w:lineRule="auto" w:before="45" w:after="0"/>
        <w:ind w:left="574" w:right="0" w:hanging="268"/>
        <w:jc w:val="left"/>
        <w:rPr>
          <w:sz w:val="24"/>
        </w:rPr>
      </w:pPr>
      <w:r>
        <w:rPr>
          <w:sz w:val="24"/>
        </w:rPr>
        <w:t>Outline</w:t>
      </w:r>
      <w:r>
        <w:rPr>
          <w:spacing w:val="-3"/>
          <w:sz w:val="24"/>
        </w:rPr>
        <w:t> </w:t>
      </w:r>
      <w:r>
        <w:rPr>
          <w:sz w:val="24"/>
        </w:rPr>
        <w:t>the</w:t>
      </w:r>
      <w:r>
        <w:rPr>
          <w:spacing w:val="1"/>
          <w:sz w:val="24"/>
        </w:rPr>
        <w:t> </w:t>
      </w:r>
      <w:r>
        <w:rPr>
          <w:sz w:val="24"/>
        </w:rPr>
        <w:t>various</w:t>
      </w:r>
      <w:r>
        <w:rPr>
          <w:spacing w:val="1"/>
          <w:sz w:val="24"/>
        </w:rPr>
        <w:t> </w:t>
      </w:r>
      <w:r>
        <w:rPr>
          <w:sz w:val="24"/>
        </w:rPr>
        <w:t>image segmentation</w:t>
      </w:r>
      <w:r>
        <w:rPr>
          <w:spacing w:val="1"/>
          <w:sz w:val="24"/>
        </w:rPr>
        <w:t> </w:t>
      </w:r>
      <w:r>
        <w:rPr>
          <w:sz w:val="24"/>
        </w:rPr>
        <w:t>and</w:t>
      </w:r>
      <w:r>
        <w:rPr>
          <w:spacing w:val="-2"/>
          <w:sz w:val="24"/>
        </w:rPr>
        <w:t> </w:t>
      </w:r>
      <w:r>
        <w:rPr>
          <w:sz w:val="24"/>
        </w:rPr>
        <w:t>morphology</w:t>
      </w:r>
      <w:r>
        <w:rPr>
          <w:spacing w:val="-1"/>
          <w:sz w:val="24"/>
        </w:rPr>
        <w:t> </w:t>
      </w:r>
      <w:r>
        <w:rPr>
          <w:spacing w:val="-2"/>
          <w:sz w:val="24"/>
        </w:rPr>
        <w:t>operations.</w:t>
      </w:r>
    </w:p>
    <w:p>
      <w:pPr>
        <w:pStyle w:val="ListParagraph"/>
        <w:numPr>
          <w:ilvl w:val="0"/>
          <w:numId w:val="370"/>
        </w:numPr>
        <w:tabs>
          <w:tab w:pos="574" w:val="left" w:leader="none"/>
        </w:tabs>
        <w:spacing w:line="240" w:lineRule="auto" w:before="43" w:after="0"/>
        <w:ind w:left="574" w:right="0" w:hanging="268"/>
        <w:jc w:val="left"/>
        <w:rPr>
          <w:sz w:val="24"/>
        </w:rPr>
      </w:pPr>
      <w:r>
        <w:rPr>
          <w:sz w:val="24"/>
        </w:rPr>
        <w:t>Comprehend</w:t>
      </w:r>
      <w:r>
        <w:rPr>
          <w:spacing w:val="-2"/>
          <w:sz w:val="24"/>
        </w:rPr>
        <w:t> </w:t>
      </w:r>
      <w:r>
        <w:rPr>
          <w:sz w:val="24"/>
        </w:rPr>
        <w:t>the</w:t>
      </w:r>
      <w:r>
        <w:rPr>
          <w:spacing w:val="-1"/>
          <w:sz w:val="24"/>
        </w:rPr>
        <w:t> </w:t>
      </w:r>
      <w:r>
        <w:rPr>
          <w:sz w:val="24"/>
        </w:rPr>
        <w:t>basics</w:t>
      </w:r>
      <w:r>
        <w:rPr>
          <w:spacing w:val="-1"/>
          <w:sz w:val="24"/>
        </w:rPr>
        <w:t> </w:t>
      </w:r>
      <w:r>
        <w:rPr>
          <w:sz w:val="24"/>
        </w:rPr>
        <w:t>of</w:t>
      </w:r>
      <w:r>
        <w:rPr>
          <w:spacing w:val="2"/>
          <w:sz w:val="24"/>
        </w:rPr>
        <w:t> </w:t>
      </w:r>
      <w:r>
        <w:rPr>
          <w:sz w:val="24"/>
        </w:rPr>
        <w:t>video</w:t>
      </w:r>
      <w:r>
        <w:rPr>
          <w:spacing w:val="2"/>
          <w:sz w:val="24"/>
        </w:rPr>
        <w:t> </w:t>
      </w:r>
      <w:r>
        <w:rPr>
          <w:sz w:val="24"/>
        </w:rPr>
        <w:t>processing</w:t>
      </w:r>
      <w:r>
        <w:rPr>
          <w:spacing w:val="-2"/>
          <w:sz w:val="24"/>
        </w:rPr>
        <w:t> </w:t>
      </w:r>
      <w:r>
        <w:rPr>
          <w:sz w:val="24"/>
        </w:rPr>
        <w:t>and</w:t>
      </w:r>
      <w:r>
        <w:rPr>
          <w:spacing w:val="2"/>
          <w:sz w:val="24"/>
        </w:rPr>
        <w:t> </w:t>
      </w:r>
      <w:r>
        <w:rPr>
          <w:sz w:val="24"/>
        </w:rPr>
        <w:t>video</w:t>
      </w:r>
      <w:r>
        <w:rPr>
          <w:spacing w:val="-1"/>
          <w:sz w:val="24"/>
        </w:rPr>
        <w:t> </w:t>
      </w:r>
      <w:r>
        <w:rPr>
          <w:spacing w:val="-2"/>
          <w:sz w:val="24"/>
        </w:rPr>
        <w:t>coding.</w:t>
      </w:r>
    </w:p>
    <w:p>
      <w:pPr>
        <w:pStyle w:val="Heading2"/>
        <w:spacing w:before="245"/>
        <w:ind w:left="306"/>
      </w:pPr>
      <w:r>
        <w:rPr/>
        <w:t>Course </w:t>
      </w:r>
      <w:r>
        <w:rPr>
          <w:spacing w:val="-2"/>
        </w:rPr>
        <w:t>Outcomes:</w:t>
      </w:r>
    </w:p>
    <w:p>
      <w:pPr>
        <w:pStyle w:val="ListParagraph"/>
        <w:numPr>
          <w:ilvl w:val="0"/>
          <w:numId w:val="371"/>
        </w:numPr>
        <w:tabs>
          <w:tab w:pos="589" w:val="left" w:leader="none"/>
        </w:tabs>
        <w:spacing w:line="240" w:lineRule="auto" w:before="45" w:after="0"/>
        <w:ind w:left="589" w:right="0" w:hanging="283"/>
        <w:jc w:val="left"/>
        <w:rPr>
          <w:sz w:val="24"/>
        </w:rPr>
      </w:pPr>
      <w:r>
        <w:rPr>
          <w:sz w:val="24"/>
        </w:rPr>
        <w:t>After completion of</w:t>
      </w:r>
      <w:r>
        <w:rPr>
          <w:spacing w:val="1"/>
          <w:sz w:val="24"/>
        </w:rPr>
        <w:t> </w:t>
      </w:r>
      <w:r>
        <w:rPr>
          <w:sz w:val="24"/>
        </w:rPr>
        <w:t>this</w:t>
      </w:r>
      <w:r>
        <w:rPr>
          <w:spacing w:val="-1"/>
          <w:sz w:val="24"/>
        </w:rPr>
        <w:t> </w:t>
      </w:r>
      <w:r>
        <w:rPr>
          <w:sz w:val="24"/>
        </w:rPr>
        <w:t>course,</w:t>
      </w:r>
      <w:r>
        <w:rPr>
          <w:spacing w:val="4"/>
          <w:sz w:val="24"/>
        </w:rPr>
        <w:t> </w:t>
      </w:r>
      <w:r>
        <w:rPr>
          <w:sz w:val="24"/>
        </w:rPr>
        <w:t>students</w:t>
      </w:r>
      <w:r>
        <w:rPr>
          <w:spacing w:val="-2"/>
          <w:sz w:val="24"/>
        </w:rPr>
        <w:t> </w:t>
      </w:r>
      <w:r>
        <w:rPr>
          <w:sz w:val="24"/>
        </w:rPr>
        <w:t>will be</w:t>
      </w:r>
      <w:r>
        <w:rPr>
          <w:spacing w:val="5"/>
          <w:sz w:val="24"/>
        </w:rPr>
        <w:t> </w:t>
      </w:r>
      <w:r>
        <w:rPr>
          <w:sz w:val="24"/>
        </w:rPr>
        <w:t>able to </w:t>
      </w:r>
      <w:r>
        <w:rPr>
          <w:spacing w:val="-10"/>
          <w:sz w:val="24"/>
        </w:rPr>
        <w:t>–</w:t>
      </w:r>
    </w:p>
    <w:p>
      <w:pPr>
        <w:pStyle w:val="ListParagraph"/>
        <w:numPr>
          <w:ilvl w:val="0"/>
          <w:numId w:val="371"/>
        </w:numPr>
        <w:tabs>
          <w:tab w:pos="589" w:val="left" w:leader="none"/>
        </w:tabs>
        <w:spacing w:line="240" w:lineRule="auto" w:before="4" w:after="0"/>
        <w:ind w:left="589" w:right="0" w:hanging="283"/>
        <w:jc w:val="left"/>
        <w:rPr>
          <w:sz w:val="24"/>
        </w:rPr>
      </w:pPr>
      <w:r>
        <w:rPr>
          <w:sz w:val="24"/>
        </w:rPr>
        <w:t>Understand</w:t>
      </w:r>
      <w:r>
        <w:rPr>
          <w:spacing w:val="4"/>
          <w:sz w:val="24"/>
        </w:rPr>
        <w:t> </w:t>
      </w:r>
      <w:r>
        <w:rPr>
          <w:sz w:val="24"/>
        </w:rPr>
        <w:t>theory</w:t>
      </w:r>
      <w:r>
        <w:rPr>
          <w:spacing w:val="2"/>
          <w:sz w:val="24"/>
        </w:rPr>
        <w:t> </w:t>
      </w:r>
      <w:r>
        <w:rPr>
          <w:sz w:val="24"/>
        </w:rPr>
        <w:t>and models in Image</w:t>
      </w:r>
      <w:r>
        <w:rPr>
          <w:spacing w:val="2"/>
          <w:sz w:val="24"/>
        </w:rPr>
        <w:t> </w:t>
      </w:r>
      <w:r>
        <w:rPr>
          <w:sz w:val="24"/>
        </w:rPr>
        <w:t>and Video</w:t>
      </w:r>
      <w:r>
        <w:rPr>
          <w:spacing w:val="4"/>
          <w:sz w:val="24"/>
        </w:rPr>
        <w:t> </w:t>
      </w:r>
      <w:r>
        <w:rPr>
          <w:spacing w:val="-2"/>
          <w:sz w:val="24"/>
        </w:rPr>
        <w:t>Processing.</w:t>
      </w:r>
    </w:p>
    <w:p>
      <w:pPr>
        <w:pStyle w:val="ListParagraph"/>
        <w:numPr>
          <w:ilvl w:val="0"/>
          <w:numId w:val="371"/>
        </w:numPr>
        <w:tabs>
          <w:tab w:pos="589" w:val="left" w:leader="none"/>
          <w:tab w:pos="592" w:val="left" w:leader="none"/>
        </w:tabs>
        <w:spacing w:line="244" w:lineRule="auto" w:before="5" w:after="0"/>
        <w:ind w:left="592" w:right="1243" w:hanging="286"/>
        <w:jc w:val="left"/>
        <w:rPr>
          <w:sz w:val="24"/>
        </w:rPr>
      </w:pPr>
      <w:r>
        <w:rPr>
          <w:sz w:val="24"/>
        </w:rPr>
        <w:t>Explain</w:t>
      </w:r>
      <w:r>
        <w:rPr>
          <w:spacing w:val="40"/>
          <w:sz w:val="24"/>
        </w:rPr>
        <w:t> </w:t>
      </w:r>
      <w:r>
        <w:rPr>
          <w:sz w:val="24"/>
        </w:rPr>
        <w:t>the</w:t>
      </w:r>
      <w:r>
        <w:rPr>
          <w:spacing w:val="40"/>
          <w:sz w:val="24"/>
        </w:rPr>
        <w:t> </w:t>
      </w:r>
      <w:r>
        <w:rPr>
          <w:sz w:val="24"/>
        </w:rPr>
        <w:t>need</w:t>
      </w:r>
      <w:r>
        <w:rPr>
          <w:spacing w:val="40"/>
          <w:sz w:val="24"/>
        </w:rPr>
        <w:t> </w:t>
      </w:r>
      <w:r>
        <w:rPr>
          <w:sz w:val="24"/>
        </w:rPr>
        <w:t>of</w:t>
      </w:r>
      <w:r>
        <w:rPr>
          <w:spacing w:val="40"/>
          <w:sz w:val="24"/>
        </w:rPr>
        <w:t> </w:t>
      </w:r>
      <w:r>
        <w:rPr>
          <w:sz w:val="24"/>
        </w:rPr>
        <w:t>spatial</w:t>
      </w:r>
      <w:r>
        <w:rPr>
          <w:spacing w:val="40"/>
          <w:sz w:val="24"/>
        </w:rPr>
        <w:t> </w:t>
      </w:r>
      <w:r>
        <w:rPr>
          <w:sz w:val="24"/>
        </w:rPr>
        <w:t>and</w:t>
      </w:r>
      <w:r>
        <w:rPr>
          <w:spacing w:val="40"/>
          <w:sz w:val="24"/>
        </w:rPr>
        <w:t> </w:t>
      </w:r>
      <w:r>
        <w:rPr>
          <w:sz w:val="24"/>
        </w:rPr>
        <w:t>frequency</w:t>
      </w:r>
      <w:r>
        <w:rPr>
          <w:spacing w:val="40"/>
          <w:sz w:val="24"/>
        </w:rPr>
        <w:t> </w:t>
      </w:r>
      <w:r>
        <w:rPr>
          <w:sz w:val="24"/>
        </w:rPr>
        <w:t>domain</w:t>
      </w:r>
      <w:r>
        <w:rPr>
          <w:spacing w:val="40"/>
          <w:sz w:val="24"/>
        </w:rPr>
        <w:t> </w:t>
      </w:r>
      <w:r>
        <w:rPr>
          <w:sz w:val="24"/>
        </w:rPr>
        <w:t>techniques</w:t>
      </w:r>
      <w:r>
        <w:rPr>
          <w:spacing w:val="40"/>
          <w:sz w:val="24"/>
        </w:rPr>
        <w:t> </w:t>
      </w:r>
      <w:r>
        <w:rPr>
          <w:sz w:val="24"/>
        </w:rPr>
        <w:t>for</w:t>
      </w:r>
      <w:r>
        <w:rPr>
          <w:spacing w:val="40"/>
          <w:sz w:val="24"/>
        </w:rPr>
        <w:t> </w:t>
      </w:r>
      <w:r>
        <w:rPr>
          <w:sz w:val="24"/>
        </w:rPr>
        <w:t>image </w:t>
      </w:r>
      <w:r>
        <w:rPr>
          <w:spacing w:val="-2"/>
          <w:sz w:val="24"/>
        </w:rPr>
        <w:t>compression.</w:t>
      </w:r>
    </w:p>
    <w:p>
      <w:pPr>
        <w:pStyle w:val="ListParagraph"/>
        <w:numPr>
          <w:ilvl w:val="0"/>
          <w:numId w:val="371"/>
        </w:numPr>
        <w:tabs>
          <w:tab w:pos="589" w:val="left" w:leader="none"/>
          <w:tab w:pos="592" w:val="left" w:leader="none"/>
        </w:tabs>
        <w:spacing w:line="244" w:lineRule="auto" w:before="0" w:after="0"/>
        <w:ind w:left="592" w:right="1243" w:hanging="286"/>
        <w:jc w:val="left"/>
        <w:rPr>
          <w:sz w:val="24"/>
        </w:rPr>
      </w:pPr>
      <w:r>
        <w:rPr>
          <w:sz w:val="24"/>
        </w:rPr>
        <w:t>Comprehend</w:t>
      </w:r>
      <w:r>
        <w:rPr>
          <w:spacing w:val="40"/>
          <w:sz w:val="24"/>
        </w:rPr>
        <w:t> </w:t>
      </w:r>
      <w:r>
        <w:rPr>
          <w:sz w:val="24"/>
        </w:rPr>
        <w:t>different</w:t>
      </w:r>
      <w:r>
        <w:rPr>
          <w:spacing w:val="40"/>
          <w:sz w:val="24"/>
        </w:rPr>
        <w:t> </w:t>
      </w:r>
      <w:r>
        <w:rPr>
          <w:sz w:val="24"/>
        </w:rPr>
        <w:t>methods,</w:t>
      </w:r>
      <w:r>
        <w:rPr>
          <w:spacing w:val="40"/>
          <w:sz w:val="24"/>
        </w:rPr>
        <w:t> </w:t>
      </w:r>
      <w:r>
        <w:rPr>
          <w:sz w:val="24"/>
        </w:rPr>
        <w:t>models</w:t>
      </w:r>
      <w:r>
        <w:rPr>
          <w:spacing w:val="40"/>
          <w:sz w:val="24"/>
        </w:rPr>
        <w:t> </w:t>
      </w:r>
      <w:r>
        <w:rPr>
          <w:sz w:val="24"/>
        </w:rPr>
        <w:t>for</w:t>
      </w:r>
      <w:r>
        <w:rPr>
          <w:spacing w:val="40"/>
          <w:sz w:val="24"/>
        </w:rPr>
        <w:t> </w:t>
      </w:r>
      <w:r>
        <w:rPr>
          <w:sz w:val="24"/>
        </w:rPr>
        <w:t>video</w:t>
      </w:r>
      <w:r>
        <w:rPr>
          <w:spacing w:val="40"/>
          <w:sz w:val="24"/>
        </w:rPr>
        <w:t> </w:t>
      </w:r>
      <w:r>
        <w:rPr>
          <w:sz w:val="24"/>
        </w:rPr>
        <w:t>processing</w:t>
      </w:r>
      <w:r>
        <w:rPr>
          <w:spacing w:val="40"/>
          <w:sz w:val="24"/>
        </w:rPr>
        <w:t> </w:t>
      </w:r>
      <w:r>
        <w:rPr>
          <w:sz w:val="24"/>
        </w:rPr>
        <w:t>and</w:t>
      </w:r>
      <w:r>
        <w:rPr>
          <w:spacing w:val="40"/>
          <w:sz w:val="24"/>
        </w:rPr>
        <w:t> </w:t>
      </w:r>
      <w:r>
        <w:rPr>
          <w:sz w:val="24"/>
        </w:rPr>
        <w:t>motion </w:t>
      </w:r>
      <w:r>
        <w:rPr>
          <w:spacing w:val="-2"/>
          <w:sz w:val="24"/>
        </w:rPr>
        <w:t>estimation.</w:t>
      </w:r>
    </w:p>
    <w:p>
      <w:pPr>
        <w:pStyle w:val="ListParagraph"/>
        <w:numPr>
          <w:ilvl w:val="0"/>
          <w:numId w:val="371"/>
        </w:numPr>
        <w:tabs>
          <w:tab w:pos="589" w:val="left" w:leader="none"/>
        </w:tabs>
        <w:spacing w:line="269" w:lineRule="exact" w:before="0" w:after="0"/>
        <w:ind w:left="589" w:right="0" w:hanging="283"/>
        <w:jc w:val="left"/>
        <w:rPr>
          <w:sz w:val="24"/>
        </w:rPr>
      </w:pPr>
      <w:r>
        <w:rPr>
          <w:sz w:val="24"/>
        </w:rPr>
        <w:t>Illustrate</w:t>
      </w:r>
      <w:r>
        <w:rPr>
          <w:spacing w:val="-1"/>
          <w:sz w:val="24"/>
        </w:rPr>
        <w:t> </w:t>
      </w:r>
      <w:r>
        <w:rPr>
          <w:sz w:val="24"/>
        </w:rPr>
        <w:t>quantitative</w:t>
      </w:r>
      <w:r>
        <w:rPr>
          <w:spacing w:val="-2"/>
          <w:sz w:val="24"/>
        </w:rPr>
        <w:t> </w:t>
      </w:r>
      <w:r>
        <w:rPr>
          <w:sz w:val="24"/>
        </w:rPr>
        <w:t>models</w:t>
      </w:r>
      <w:r>
        <w:rPr>
          <w:spacing w:val="-1"/>
          <w:sz w:val="24"/>
        </w:rPr>
        <w:t> </w:t>
      </w:r>
      <w:r>
        <w:rPr>
          <w:sz w:val="24"/>
        </w:rPr>
        <w:t>of image</w:t>
      </w:r>
      <w:r>
        <w:rPr>
          <w:spacing w:val="-1"/>
          <w:sz w:val="24"/>
        </w:rPr>
        <w:t> </w:t>
      </w:r>
      <w:r>
        <w:rPr>
          <w:sz w:val="24"/>
        </w:rPr>
        <w:t>and</w:t>
      </w:r>
      <w:r>
        <w:rPr>
          <w:spacing w:val="2"/>
          <w:sz w:val="24"/>
        </w:rPr>
        <w:t> </w:t>
      </w:r>
      <w:r>
        <w:rPr>
          <w:sz w:val="24"/>
        </w:rPr>
        <w:t>video</w:t>
      </w:r>
      <w:r>
        <w:rPr>
          <w:spacing w:val="3"/>
          <w:sz w:val="24"/>
        </w:rPr>
        <w:t> </w:t>
      </w:r>
      <w:r>
        <w:rPr>
          <w:spacing w:val="-2"/>
          <w:sz w:val="24"/>
        </w:rPr>
        <w:t>segmentation.</w:t>
      </w:r>
    </w:p>
    <w:p>
      <w:pPr>
        <w:pStyle w:val="ListParagraph"/>
        <w:numPr>
          <w:ilvl w:val="0"/>
          <w:numId w:val="371"/>
        </w:numPr>
        <w:tabs>
          <w:tab w:pos="589" w:val="left" w:leader="none"/>
        </w:tabs>
        <w:spacing w:line="240" w:lineRule="auto" w:before="2" w:after="0"/>
        <w:ind w:left="589" w:right="0" w:hanging="283"/>
        <w:jc w:val="left"/>
        <w:rPr>
          <w:sz w:val="24"/>
        </w:rPr>
      </w:pPr>
      <w:r>
        <w:rPr>
          <w:sz w:val="24"/>
        </w:rPr>
        <w:t>Apply</w:t>
      </w:r>
      <w:r>
        <w:rPr>
          <w:spacing w:val="1"/>
          <w:sz w:val="24"/>
        </w:rPr>
        <w:t> </w:t>
      </w:r>
      <w:r>
        <w:rPr>
          <w:sz w:val="24"/>
        </w:rPr>
        <w:t>the</w:t>
      </w:r>
      <w:r>
        <w:rPr>
          <w:spacing w:val="2"/>
          <w:sz w:val="24"/>
        </w:rPr>
        <w:t> </w:t>
      </w:r>
      <w:r>
        <w:rPr>
          <w:sz w:val="24"/>
        </w:rPr>
        <w:t>process of</w:t>
      </w:r>
      <w:r>
        <w:rPr>
          <w:spacing w:val="5"/>
          <w:sz w:val="24"/>
        </w:rPr>
        <w:t> </w:t>
      </w:r>
      <w:r>
        <w:rPr>
          <w:sz w:val="24"/>
        </w:rPr>
        <w:t>image</w:t>
      </w:r>
      <w:r>
        <w:rPr>
          <w:spacing w:val="1"/>
          <w:sz w:val="24"/>
        </w:rPr>
        <w:t> </w:t>
      </w:r>
      <w:r>
        <w:rPr>
          <w:sz w:val="24"/>
        </w:rPr>
        <w:t>enhancement</w:t>
      </w:r>
      <w:r>
        <w:rPr>
          <w:spacing w:val="2"/>
          <w:sz w:val="24"/>
        </w:rPr>
        <w:t> </w:t>
      </w:r>
      <w:r>
        <w:rPr>
          <w:sz w:val="24"/>
        </w:rPr>
        <w:t>for optimal</w:t>
      </w:r>
      <w:r>
        <w:rPr>
          <w:spacing w:val="2"/>
          <w:sz w:val="24"/>
        </w:rPr>
        <w:t> </w:t>
      </w:r>
      <w:r>
        <w:rPr>
          <w:sz w:val="24"/>
        </w:rPr>
        <w:t>use of</w:t>
      </w:r>
      <w:r>
        <w:rPr>
          <w:spacing w:val="1"/>
          <w:sz w:val="24"/>
        </w:rPr>
        <w:t> </w:t>
      </w:r>
      <w:r>
        <w:rPr>
          <w:spacing w:val="-2"/>
          <w:sz w:val="24"/>
        </w:rPr>
        <w:t>resources.</w:t>
      </w:r>
    </w:p>
    <w:p>
      <w:pPr>
        <w:pStyle w:val="BodyText"/>
        <w:spacing w:before="85"/>
        <w:rPr>
          <w:sz w:val="24"/>
        </w:rPr>
      </w:pPr>
    </w:p>
    <w:p>
      <w:pPr>
        <w:pStyle w:val="ListParagraph"/>
        <w:numPr>
          <w:ilvl w:val="0"/>
          <w:numId w:val="372"/>
        </w:numPr>
        <w:tabs>
          <w:tab w:pos="589" w:val="left" w:leader="none"/>
        </w:tabs>
        <w:spacing w:line="240" w:lineRule="auto" w:before="0" w:after="0"/>
        <w:ind w:left="589" w:right="0" w:hanging="283"/>
        <w:jc w:val="left"/>
        <w:rPr>
          <w:sz w:val="24"/>
        </w:rPr>
      </w:pPr>
      <w:r>
        <w:rPr>
          <w:sz w:val="24"/>
        </w:rPr>
        <w:t>Perform</w:t>
      </w:r>
      <w:r>
        <w:rPr>
          <w:spacing w:val="-2"/>
          <w:sz w:val="24"/>
        </w:rPr>
        <w:t> </w:t>
      </w:r>
      <w:r>
        <w:rPr>
          <w:sz w:val="24"/>
        </w:rPr>
        <w:t>basic</w:t>
      </w:r>
      <w:r>
        <w:rPr>
          <w:spacing w:val="-1"/>
          <w:sz w:val="24"/>
        </w:rPr>
        <w:t> </w:t>
      </w:r>
      <w:r>
        <w:rPr>
          <w:sz w:val="24"/>
        </w:rPr>
        <w:t>operations</w:t>
      </w:r>
      <w:r>
        <w:rPr>
          <w:spacing w:val="-1"/>
          <w:sz w:val="24"/>
        </w:rPr>
        <w:t> </w:t>
      </w:r>
      <w:r>
        <w:rPr>
          <w:sz w:val="24"/>
        </w:rPr>
        <w:t>on images</w:t>
      </w:r>
      <w:r>
        <w:rPr>
          <w:spacing w:val="2"/>
          <w:sz w:val="24"/>
        </w:rPr>
        <w:t> </w:t>
      </w:r>
      <w:r>
        <w:rPr>
          <w:sz w:val="24"/>
        </w:rPr>
        <w:t>like</w:t>
      </w:r>
      <w:r>
        <w:rPr>
          <w:spacing w:val="-2"/>
          <w:sz w:val="24"/>
        </w:rPr>
        <w:t> </w:t>
      </w:r>
      <w:r>
        <w:rPr>
          <w:sz w:val="24"/>
        </w:rPr>
        <w:t>addition,</w:t>
      </w:r>
      <w:r>
        <w:rPr>
          <w:spacing w:val="3"/>
          <w:sz w:val="24"/>
        </w:rPr>
        <w:t> </w:t>
      </w:r>
      <w:r>
        <w:rPr>
          <w:sz w:val="24"/>
        </w:rPr>
        <w:t>subtraction</w:t>
      </w:r>
      <w:r>
        <w:rPr>
          <w:spacing w:val="-1"/>
          <w:sz w:val="24"/>
        </w:rPr>
        <w:t> </w:t>
      </w:r>
      <w:r>
        <w:rPr>
          <w:spacing w:val="-4"/>
          <w:sz w:val="24"/>
        </w:rPr>
        <w:t>etc.</w:t>
      </w:r>
    </w:p>
    <w:p>
      <w:pPr>
        <w:pStyle w:val="ListParagraph"/>
        <w:numPr>
          <w:ilvl w:val="0"/>
          <w:numId w:val="372"/>
        </w:numPr>
        <w:tabs>
          <w:tab w:pos="589" w:val="left" w:leader="none"/>
        </w:tabs>
        <w:spacing w:line="240" w:lineRule="auto" w:before="146" w:after="0"/>
        <w:ind w:left="589" w:right="0" w:hanging="283"/>
        <w:jc w:val="left"/>
        <w:rPr>
          <w:sz w:val="24"/>
        </w:rPr>
      </w:pPr>
      <w:r>
        <w:rPr>
          <w:sz w:val="24"/>
        </w:rPr>
        <w:t>Plot the</w:t>
      </w:r>
      <w:r>
        <w:rPr>
          <w:spacing w:val="1"/>
          <w:sz w:val="24"/>
        </w:rPr>
        <w:t> </w:t>
      </w:r>
      <w:r>
        <w:rPr>
          <w:sz w:val="24"/>
        </w:rPr>
        <w:t>histogram</w:t>
      </w:r>
      <w:r>
        <w:rPr>
          <w:spacing w:val="1"/>
          <w:sz w:val="24"/>
        </w:rPr>
        <w:t> </w:t>
      </w:r>
      <w:r>
        <w:rPr>
          <w:sz w:val="24"/>
        </w:rPr>
        <w:t>of an</w:t>
      </w:r>
      <w:r>
        <w:rPr>
          <w:spacing w:val="4"/>
          <w:sz w:val="24"/>
        </w:rPr>
        <w:t> </w:t>
      </w:r>
      <w:r>
        <w:rPr>
          <w:sz w:val="24"/>
        </w:rPr>
        <w:t>image and</w:t>
      </w:r>
      <w:r>
        <w:rPr>
          <w:spacing w:val="1"/>
          <w:sz w:val="24"/>
        </w:rPr>
        <w:t> </w:t>
      </w:r>
      <w:r>
        <w:rPr>
          <w:sz w:val="24"/>
        </w:rPr>
        <w:t>perform histogram</w:t>
      </w:r>
      <w:r>
        <w:rPr>
          <w:spacing w:val="1"/>
          <w:sz w:val="24"/>
        </w:rPr>
        <w:t> </w:t>
      </w:r>
      <w:r>
        <w:rPr>
          <w:spacing w:val="-2"/>
          <w:sz w:val="24"/>
        </w:rPr>
        <w:t>equalization</w:t>
      </w:r>
    </w:p>
    <w:p>
      <w:pPr>
        <w:pStyle w:val="ListParagraph"/>
        <w:numPr>
          <w:ilvl w:val="0"/>
          <w:numId w:val="372"/>
        </w:numPr>
        <w:tabs>
          <w:tab w:pos="589" w:val="left" w:leader="none"/>
        </w:tabs>
        <w:spacing w:line="240" w:lineRule="auto" w:before="149" w:after="0"/>
        <w:ind w:left="589" w:right="0" w:hanging="283"/>
        <w:jc w:val="left"/>
        <w:rPr>
          <w:sz w:val="24"/>
        </w:rPr>
      </w:pPr>
      <w:r>
        <w:rPr>
          <w:sz w:val="24"/>
        </w:rPr>
        <w:t>Perform image</w:t>
      </w:r>
      <w:r>
        <w:rPr>
          <w:spacing w:val="6"/>
          <w:sz w:val="24"/>
        </w:rPr>
        <w:t> </w:t>
      </w:r>
      <w:r>
        <w:rPr>
          <w:spacing w:val="-2"/>
          <w:sz w:val="24"/>
        </w:rPr>
        <w:t>restoration</w:t>
      </w:r>
    </w:p>
    <w:p>
      <w:pPr>
        <w:pStyle w:val="ListParagraph"/>
        <w:numPr>
          <w:ilvl w:val="0"/>
          <w:numId w:val="372"/>
        </w:numPr>
        <w:tabs>
          <w:tab w:pos="589" w:val="left" w:leader="none"/>
        </w:tabs>
        <w:spacing w:line="240" w:lineRule="auto" w:before="148" w:after="0"/>
        <w:ind w:left="589" w:right="0" w:hanging="283"/>
        <w:jc w:val="left"/>
        <w:rPr>
          <w:sz w:val="24"/>
        </w:rPr>
      </w:pPr>
      <w:r>
        <w:rPr>
          <w:sz w:val="24"/>
        </w:rPr>
        <w:t>Perform</w:t>
      </w:r>
      <w:r>
        <w:rPr>
          <w:spacing w:val="-2"/>
          <w:sz w:val="24"/>
        </w:rPr>
        <w:t> </w:t>
      </w:r>
      <w:r>
        <w:rPr>
          <w:sz w:val="24"/>
        </w:rPr>
        <w:t>image</w:t>
      </w:r>
      <w:r>
        <w:rPr>
          <w:spacing w:val="3"/>
          <w:sz w:val="24"/>
        </w:rPr>
        <w:t> </w:t>
      </w:r>
      <w:r>
        <w:rPr>
          <w:sz w:val="24"/>
        </w:rPr>
        <w:t>compression</w:t>
      </w:r>
      <w:r>
        <w:rPr>
          <w:spacing w:val="3"/>
          <w:sz w:val="24"/>
        </w:rPr>
        <w:t> </w:t>
      </w:r>
      <w:r>
        <w:rPr>
          <w:sz w:val="24"/>
        </w:rPr>
        <w:t>using</w:t>
      </w:r>
      <w:r>
        <w:rPr>
          <w:spacing w:val="-1"/>
          <w:sz w:val="24"/>
        </w:rPr>
        <w:t> </w:t>
      </w:r>
      <w:r>
        <w:rPr>
          <w:sz w:val="24"/>
        </w:rPr>
        <w:t>lossy </w:t>
      </w:r>
      <w:r>
        <w:rPr>
          <w:spacing w:val="-2"/>
          <w:sz w:val="24"/>
        </w:rPr>
        <w:t>technique</w:t>
      </w:r>
    </w:p>
    <w:p>
      <w:pPr>
        <w:pStyle w:val="ListParagraph"/>
        <w:numPr>
          <w:ilvl w:val="0"/>
          <w:numId w:val="372"/>
        </w:numPr>
        <w:tabs>
          <w:tab w:pos="589" w:val="left" w:leader="none"/>
        </w:tabs>
        <w:spacing w:line="240" w:lineRule="auto" w:before="146" w:after="0"/>
        <w:ind w:left="589" w:right="0" w:hanging="283"/>
        <w:jc w:val="left"/>
        <w:rPr>
          <w:sz w:val="24"/>
        </w:rPr>
      </w:pPr>
      <w:r>
        <w:rPr>
          <w:sz w:val="24"/>
        </w:rPr>
        <w:t>Perform</w:t>
      </w:r>
      <w:r>
        <w:rPr>
          <w:spacing w:val="-2"/>
          <w:sz w:val="24"/>
        </w:rPr>
        <w:t> </w:t>
      </w:r>
      <w:r>
        <w:rPr>
          <w:sz w:val="24"/>
        </w:rPr>
        <w:t>image</w:t>
      </w:r>
      <w:r>
        <w:rPr>
          <w:spacing w:val="4"/>
          <w:sz w:val="24"/>
        </w:rPr>
        <w:t> </w:t>
      </w:r>
      <w:r>
        <w:rPr>
          <w:sz w:val="24"/>
        </w:rPr>
        <w:t>compression</w:t>
      </w:r>
      <w:r>
        <w:rPr>
          <w:spacing w:val="2"/>
          <w:sz w:val="24"/>
        </w:rPr>
        <w:t> </w:t>
      </w:r>
      <w:r>
        <w:rPr>
          <w:sz w:val="24"/>
        </w:rPr>
        <w:t>using lossless</w:t>
      </w:r>
      <w:r>
        <w:rPr>
          <w:spacing w:val="-2"/>
          <w:sz w:val="24"/>
        </w:rPr>
        <w:t> technique</w:t>
      </w:r>
    </w:p>
    <w:p>
      <w:pPr>
        <w:pStyle w:val="ListParagraph"/>
        <w:numPr>
          <w:ilvl w:val="0"/>
          <w:numId w:val="372"/>
        </w:numPr>
        <w:tabs>
          <w:tab w:pos="589" w:val="left" w:leader="none"/>
        </w:tabs>
        <w:spacing w:line="240" w:lineRule="auto" w:before="148" w:after="0"/>
        <w:ind w:left="589" w:right="0" w:hanging="283"/>
        <w:jc w:val="left"/>
        <w:rPr>
          <w:sz w:val="24"/>
        </w:rPr>
      </w:pPr>
      <w:r>
        <w:rPr>
          <w:sz w:val="24"/>
        </w:rPr>
        <w:t>Implement</w:t>
      </w:r>
      <w:r>
        <w:rPr>
          <w:spacing w:val="-1"/>
          <w:sz w:val="24"/>
        </w:rPr>
        <w:t> </w:t>
      </w:r>
      <w:r>
        <w:rPr>
          <w:sz w:val="24"/>
        </w:rPr>
        <w:t>segmentation</w:t>
      </w:r>
      <w:r>
        <w:rPr>
          <w:spacing w:val="1"/>
          <w:sz w:val="24"/>
        </w:rPr>
        <w:t> </w:t>
      </w:r>
      <w:r>
        <w:rPr>
          <w:spacing w:val="-2"/>
          <w:sz w:val="24"/>
        </w:rPr>
        <w:t>algorithm</w:t>
      </w:r>
    </w:p>
    <w:p>
      <w:pPr>
        <w:pStyle w:val="ListParagraph"/>
        <w:spacing w:after="0" w:line="240" w:lineRule="auto"/>
        <w:jc w:val="left"/>
        <w:rPr>
          <w:sz w:val="24"/>
        </w:rPr>
        <w:sectPr>
          <w:pgSz w:w="11910" w:h="16840"/>
          <w:pgMar w:header="914" w:footer="0" w:top="1120" w:bottom="280" w:left="1275" w:right="708"/>
        </w:sectPr>
      </w:pPr>
    </w:p>
    <w:p>
      <w:pPr>
        <w:pStyle w:val="BodyText"/>
        <w:spacing w:before="76"/>
        <w:rPr>
          <w:sz w:val="24"/>
        </w:rPr>
      </w:pPr>
    </w:p>
    <w:p>
      <w:pPr>
        <w:pStyle w:val="ListParagraph"/>
        <w:numPr>
          <w:ilvl w:val="0"/>
          <w:numId w:val="372"/>
        </w:numPr>
        <w:tabs>
          <w:tab w:pos="589" w:val="left" w:leader="none"/>
        </w:tabs>
        <w:spacing w:line="240" w:lineRule="auto" w:before="1" w:after="0"/>
        <w:ind w:left="589" w:right="0" w:hanging="283"/>
        <w:jc w:val="left"/>
        <w:rPr>
          <w:sz w:val="24"/>
        </w:rPr>
      </w:pPr>
      <w:r>
        <w:rPr>
          <w:sz w:val="24"/>
        </w:rPr>
        <w:t>Calculate boundary</w:t>
      </w:r>
      <w:r>
        <w:rPr>
          <w:spacing w:val="1"/>
          <w:sz w:val="24"/>
        </w:rPr>
        <w:t> </w:t>
      </w:r>
      <w:r>
        <w:rPr>
          <w:sz w:val="24"/>
        </w:rPr>
        <w:t>features of</w:t>
      </w:r>
      <w:r>
        <w:rPr>
          <w:spacing w:val="4"/>
          <w:sz w:val="24"/>
        </w:rPr>
        <w:t> </w:t>
      </w:r>
      <w:r>
        <w:rPr>
          <w:sz w:val="24"/>
        </w:rPr>
        <w:t>an</w:t>
      </w:r>
      <w:r>
        <w:rPr>
          <w:spacing w:val="1"/>
          <w:sz w:val="24"/>
        </w:rPr>
        <w:t> </w:t>
      </w:r>
      <w:r>
        <w:rPr>
          <w:spacing w:val="-2"/>
          <w:sz w:val="24"/>
        </w:rPr>
        <w:t>image</w:t>
      </w:r>
    </w:p>
    <w:p>
      <w:pPr>
        <w:pStyle w:val="ListParagraph"/>
        <w:numPr>
          <w:ilvl w:val="0"/>
          <w:numId w:val="372"/>
        </w:numPr>
        <w:tabs>
          <w:tab w:pos="589" w:val="left" w:leader="none"/>
        </w:tabs>
        <w:spacing w:line="240" w:lineRule="auto" w:before="148" w:after="0"/>
        <w:ind w:left="589" w:right="0" w:hanging="283"/>
        <w:jc w:val="left"/>
        <w:rPr>
          <w:sz w:val="24"/>
        </w:rPr>
      </w:pPr>
      <w:r>
        <w:rPr>
          <w:sz w:val="24"/>
        </w:rPr>
        <w:t>Calculate</w:t>
      </w:r>
      <w:r>
        <w:rPr>
          <w:spacing w:val="2"/>
          <w:sz w:val="24"/>
        </w:rPr>
        <w:t> </w:t>
      </w:r>
      <w:r>
        <w:rPr>
          <w:sz w:val="24"/>
        </w:rPr>
        <w:t>regional</w:t>
      </w:r>
      <w:r>
        <w:rPr>
          <w:spacing w:val="1"/>
          <w:sz w:val="24"/>
        </w:rPr>
        <w:t> </w:t>
      </w:r>
      <w:r>
        <w:rPr>
          <w:sz w:val="24"/>
        </w:rPr>
        <w:t>features</w:t>
      </w:r>
      <w:r>
        <w:rPr>
          <w:spacing w:val="-1"/>
          <w:sz w:val="24"/>
        </w:rPr>
        <w:t> </w:t>
      </w:r>
      <w:r>
        <w:rPr>
          <w:sz w:val="24"/>
        </w:rPr>
        <w:t>of</w:t>
      </w:r>
      <w:r>
        <w:rPr>
          <w:spacing w:val="1"/>
          <w:sz w:val="24"/>
        </w:rPr>
        <w:t> </w:t>
      </w:r>
      <w:r>
        <w:rPr>
          <w:sz w:val="24"/>
        </w:rPr>
        <w:t>an</w:t>
      </w:r>
      <w:r>
        <w:rPr>
          <w:spacing w:val="2"/>
          <w:sz w:val="24"/>
        </w:rPr>
        <w:t> </w:t>
      </w:r>
      <w:r>
        <w:rPr>
          <w:spacing w:val="-4"/>
          <w:sz w:val="24"/>
        </w:rPr>
        <w:t>image</w:t>
      </w:r>
    </w:p>
    <w:p>
      <w:pPr>
        <w:pStyle w:val="ListParagraph"/>
        <w:numPr>
          <w:ilvl w:val="0"/>
          <w:numId w:val="372"/>
        </w:numPr>
        <w:tabs>
          <w:tab w:pos="631" w:val="left" w:leader="none"/>
        </w:tabs>
        <w:spacing w:line="240" w:lineRule="auto" w:before="148" w:after="0"/>
        <w:ind w:left="631" w:right="0" w:hanging="333"/>
        <w:jc w:val="left"/>
        <w:rPr>
          <w:sz w:val="24"/>
        </w:rPr>
      </w:pPr>
      <w:r>
        <w:rPr>
          <w:sz w:val="24"/>
        </w:rPr>
        <w:t>Perform video</w:t>
      </w:r>
      <w:r>
        <w:rPr>
          <w:spacing w:val="1"/>
          <w:sz w:val="24"/>
        </w:rPr>
        <w:t> </w:t>
      </w:r>
      <w:r>
        <w:rPr>
          <w:spacing w:val="-2"/>
          <w:sz w:val="24"/>
        </w:rPr>
        <w:t>enhancement</w:t>
      </w:r>
    </w:p>
    <w:p>
      <w:pPr>
        <w:pStyle w:val="ListParagraph"/>
        <w:numPr>
          <w:ilvl w:val="0"/>
          <w:numId w:val="372"/>
        </w:numPr>
        <w:tabs>
          <w:tab w:pos="632" w:val="left" w:leader="none"/>
        </w:tabs>
        <w:spacing w:line="240" w:lineRule="auto" w:before="182" w:after="0"/>
        <w:ind w:left="632" w:right="0" w:hanging="467"/>
        <w:jc w:val="left"/>
        <w:rPr>
          <w:sz w:val="24"/>
        </w:rPr>
      </w:pPr>
      <w:r>
        <w:rPr>
          <w:sz w:val="24"/>
        </w:rPr>
        <w:t>Perform video</w:t>
      </w:r>
      <w:r>
        <w:rPr>
          <w:spacing w:val="3"/>
          <w:sz w:val="24"/>
        </w:rPr>
        <w:t> </w:t>
      </w:r>
      <w:r>
        <w:rPr>
          <w:spacing w:val="-2"/>
          <w:sz w:val="24"/>
        </w:rPr>
        <w:t>segmentation</w:t>
      </w:r>
    </w:p>
    <w:p>
      <w:pPr>
        <w:pStyle w:val="ListParagraph"/>
        <w:spacing w:after="0" w:line="240" w:lineRule="auto"/>
        <w:jc w:val="left"/>
        <w:rPr>
          <w:sz w:val="24"/>
        </w:rPr>
        <w:sectPr>
          <w:pgSz w:w="11910" w:h="16840"/>
          <w:pgMar w:header="914" w:footer="0" w:top="1120" w:bottom="280" w:left="1275" w:right="708"/>
        </w:sectPr>
      </w:pPr>
    </w:p>
    <w:p>
      <w:pPr>
        <w:pStyle w:val="BodyText"/>
        <w:spacing w:before="119"/>
      </w:pPr>
    </w:p>
    <w:p>
      <w:pPr>
        <w:pStyle w:val="Heading4"/>
        <w:spacing w:before="1"/>
        <w:ind w:right="573"/>
        <w:jc w:val="center"/>
      </w:pPr>
      <w:r>
        <w:rPr/>
        <w:t>ADVANCED</w:t>
      </w:r>
      <w:r>
        <w:rPr>
          <w:spacing w:val="-10"/>
        </w:rPr>
        <w:t> </w:t>
      </w:r>
      <w:r>
        <w:rPr/>
        <w:t>COMPUTER</w:t>
      </w:r>
      <w:r>
        <w:rPr>
          <w:spacing w:val="-10"/>
        </w:rPr>
        <w:t> </w:t>
      </w:r>
      <w:r>
        <w:rPr>
          <w:spacing w:val="-2"/>
        </w:rPr>
        <w:t>ARCHITECTURE</w:t>
      </w:r>
    </w:p>
    <w:p>
      <w:pPr>
        <w:pStyle w:val="Heading5"/>
        <w:tabs>
          <w:tab w:pos="7917" w:val="left" w:leader="none"/>
          <w:tab w:pos="8260" w:val="left" w:leader="none"/>
          <w:tab w:pos="8606" w:val="left" w:leader="none"/>
        </w:tabs>
        <w:spacing w:before="36"/>
        <w:ind w:right="572"/>
        <w:jc w:val="center"/>
      </w:pPr>
      <w:r>
        <w:rPr/>
        <w:t>V</w:t>
      </w:r>
      <w:r>
        <w:rPr>
          <w:spacing w:val="-7"/>
        </w:rPr>
        <w:t> </w:t>
      </w:r>
      <w:r>
        <w:rPr/>
        <w:t>Year</w:t>
      </w:r>
      <w:r>
        <w:rPr>
          <w:spacing w:val="-4"/>
        </w:rPr>
        <w:t> </w:t>
      </w:r>
      <w:r>
        <w:rPr/>
        <w:t>B.Tech.(IDP)</w:t>
      </w:r>
      <w:r>
        <w:rPr>
          <w:spacing w:val="-6"/>
        </w:rPr>
        <w:t> </w:t>
      </w:r>
      <w:r>
        <w:rPr/>
        <w:t>I</w:t>
      </w:r>
      <w:r>
        <w:rPr>
          <w:spacing w:val="-4"/>
        </w:rPr>
        <w:t> </w:t>
      </w:r>
      <w:r>
        <w:rPr>
          <w:spacing w:val="-2"/>
        </w:rPr>
        <w:t>Semester</w:t>
      </w:r>
      <w:r>
        <w:rPr/>
        <w:tab/>
      </w:r>
      <w:r>
        <w:rPr>
          <w:spacing w:val="-10"/>
        </w:rPr>
        <w:t>L</w:t>
      </w:r>
      <w:r>
        <w:rPr/>
        <w:tab/>
      </w:r>
      <w:r>
        <w:rPr>
          <w:spacing w:val="-10"/>
        </w:rPr>
        <w:t>T</w:t>
      </w:r>
      <w:r>
        <w:rPr/>
        <w:tab/>
        <w:t>P</w:t>
      </w:r>
      <w:r>
        <w:rPr>
          <w:spacing w:val="78"/>
          <w:w w:val="150"/>
        </w:rPr>
        <w:t> </w:t>
      </w:r>
      <w:r>
        <w:rPr>
          <w:spacing w:val="-10"/>
        </w:rPr>
        <w:t>C</w:t>
      </w:r>
    </w:p>
    <w:p>
      <w:pPr>
        <w:tabs>
          <w:tab w:pos="387" w:val="left" w:leader="none"/>
          <w:tab w:pos="720" w:val="left" w:leader="none"/>
        </w:tabs>
        <w:spacing w:before="36"/>
        <w:ind w:left="0" w:right="723" w:firstLine="0"/>
        <w:jc w:val="right"/>
        <w:rPr>
          <w:rFonts w:ascii="Arial"/>
          <w:b/>
          <w:sz w:val="20"/>
        </w:rPr>
      </w:pPr>
      <w:r>
        <w:rPr>
          <w:rFonts w:ascii="Arial"/>
          <w:b/>
          <w:spacing w:val="-10"/>
          <w:sz w:val="20"/>
        </w:rPr>
        <w:t>3</w:t>
      </w:r>
      <w:r>
        <w:rPr>
          <w:rFonts w:ascii="Arial"/>
          <w:b/>
          <w:sz w:val="20"/>
        </w:rPr>
        <w:tab/>
      </w:r>
      <w:r>
        <w:rPr>
          <w:rFonts w:ascii="Arial"/>
          <w:b/>
          <w:spacing w:val="-10"/>
          <w:sz w:val="20"/>
        </w:rPr>
        <w:t>0</w:t>
      </w:r>
      <w:r>
        <w:rPr>
          <w:rFonts w:ascii="Arial"/>
          <w:b/>
          <w:sz w:val="20"/>
        </w:rPr>
        <w:tab/>
        <w:t>0</w:t>
      </w:r>
      <w:r>
        <w:rPr>
          <w:rFonts w:ascii="Arial"/>
          <w:b/>
          <w:spacing w:val="27"/>
          <w:sz w:val="20"/>
        </w:rPr>
        <w:t>  </w:t>
      </w:r>
      <w:r>
        <w:rPr>
          <w:rFonts w:ascii="Arial"/>
          <w:b/>
          <w:spacing w:val="-10"/>
          <w:sz w:val="20"/>
        </w:rPr>
        <w:t>3</w:t>
      </w:r>
    </w:p>
    <w:p>
      <w:pPr>
        <w:spacing w:line="266" w:lineRule="auto" w:before="37"/>
        <w:ind w:left="160" w:right="4855" w:hanging="10"/>
        <w:jc w:val="left"/>
        <w:rPr>
          <w:rFonts w:ascii="Arial"/>
          <w:b/>
          <w:sz w:val="20"/>
        </w:rPr>
      </w:pPr>
      <w:r>
        <w:rPr>
          <w:rFonts w:ascii="Arial"/>
          <w:b/>
          <w:sz w:val="20"/>
        </w:rPr>
        <w:t>Prerequisites:</w:t>
      </w:r>
      <w:r>
        <w:rPr>
          <w:rFonts w:ascii="Arial"/>
          <w:b/>
          <w:spacing w:val="39"/>
          <w:sz w:val="20"/>
        </w:rPr>
        <w:t> </w:t>
      </w:r>
      <w:r>
        <w:rPr>
          <w:sz w:val="20"/>
        </w:rPr>
        <w:t>Computer</w:t>
      </w:r>
      <w:r>
        <w:rPr>
          <w:spacing w:val="-3"/>
          <w:sz w:val="20"/>
        </w:rPr>
        <w:t> </w:t>
      </w:r>
      <w:r>
        <w:rPr>
          <w:sz w:val="20"/>
        </w:rPr>
        <w:t>Organization</w:t>
      </w:r>
      <w:r>
        <w:rPr>
          <w:spacing w:val="40"/>
          <w:sz w:val="20"/>
        </w:rPr>
        <w:t> </w:t>
      </w:r>
      <w:r>
        <w:rPr>
          <w:rFonts w:ascii="Arial"/>
          <w:b/>
          <w:sz w:val="20"/>
        </w:rPr>
        <w:t>Course </w:t>
      </w:r>
      <w:r>
        <w:rPr>
          <w:rFonts w:ascii="Arial"/>
          <w:b/>
          <w:spacing w:val="-2"/>
          <w:sz w:val="20"/>
        </w:rPr>
        <w:t>Objectives:</w:t>
      </w:r>
    </w:p>
    <w:p>
      <w:pPr>
        <w:pStyle w:val="ListParagraph"/>
        <w:numPr>
          <w:ilvl w:val="0"/>
          <w:numId w:val="373"/>
        </w:numPr>
        <w:tabs>
          <w:tab w:pos="868" w:val="left" w:leader="none"/>
        </w:tabs>
        <w:spacing w:line="240" w:lineRule="auto" w:before="16" w:after="0"/>
        <w:ind w:left="868" w:right="0" w:hanging="358"/>
        <w:jc w:val="left"/>
        <w:rPr>
          <w:color w:val="2F5495"/>
          <w:sz w:val="20"/>
        </w:rPr>
      </w:pPr>
      <w:r>
        <w:rPr>
          <w:sz w:val="20"/>
        </w:rPr>
        <w:t>To</w:t>
      </w:r>
      <w:r>
        <w:rPr>
          <w:spacing w:val="-4"/>
          <w:sz w:val="20"/>
        </w:rPr>
        <w:t> </w:t>
      </w:r>
      <w:r>
        <w:rPr>
          <w:sz w:val="20"/>
        </w:rPr>
        <w:t>impart</w:t>
      </w:r>
      <w:r>
        <w:rPr>
          <w:spacing w:val="-6"/>
          <w:sz w:val="20"/>
        </w:rPr>
        <w:t> </w:t>
      </w:r>
      <w:r>
        <w:rPr>
          <w:sz w:val="20"/>
        </w:rPr>
        <w:t>the</w:t>
      </w:r>
      <w:r>
        <w:rPr>
          <w:spacing w:val="-4"/>
          <w:sz w:val="20"/>
        </w:rPr>
        <w:t> </w:t>
      </w:r>
      <w:r>
        <w:rPr>
          <w:sz w:val="20"/>
        </w:rPr>
        <w:t>concepts</w:t>
      </w:r>
      <w:r>
        <w:rPr>
          <w:spacing w:val="-1"/>
          <w:sz w:val="20"/>
        </w:rPr>
        <w:t> </w:t>
      </w:r>
      <w:r>
        <w:rPr>
          <w:sz w:val="20"/>
        </w:rPr>
        <w:t>and</w:t>
      </w:r>
      <w:r>
        <w:rPr>
          <w:spacing w:val="-3"/>
          <w:sz w:val="20"/>
        </w:rPr>
        <w:t> </w:t>
      </w:r>
      <w:r>
        <w:rPr>
          <w:sz w:val="20"/>
        </w:rPr>
        <w:t>principles</w:t>
      </w:r>
      <w:r>
        <w:rPr>
          <w:spacing w:val="-4"/>
          <w:sz w:val="20"/>
        </w:rPr>
        <w:t> </w:t>
      </w:r>
      <w:r>
        <w:rPr>
          <w:sz w:val="20"/>
        </w:rPr>
        <w:t>of</w:t>
      </w:r>
      <w:r>
        <w:rPr>
          <w:spacing w:val="-4"/>
          <w:sz w:val="20"/>
        </w:rPr>
        <w:t> </w:t>
      </w:r>
      <w:r>
        <w:rPr>
          <w:sz w:val="20"/>
        </w:rPr>
        <w:t>parallel</w:t>
      </w:r>
      <w:r>
        <w:rPr>
          <w:spacing w:val="-4"/>
          <w:sz w:val="20"/>
        </w:rPr>
        <w:t> </w:t>
      </w:r>
      <w:r>
        <w:rPr>
          <w:sz w:val="20"/>
        </w:rPr>
        <w:t>and</w:t>
      </w:r>
      <w:r>
        <w:rPr>
          <w:spacing w:val="-3"/>
          <w:sz w:val="20"/>
        </w:rPr>
        <w:t> </w:t>
      </w:r>
      <w:r>
        <w:rPr>
          <w:sz w:val="20"/>
        </w:rPr>
        <w:t>advanced</w:t>
      </w:r>
      <w:r>
        <w:rPr>
          <w:spacing w:val="-4"/>
          <w:sz w:val="20"/>
        </w:rPr>
        <w:t> </w:t>
      </w:r>
      <w:r>
        <w:rPr>
          <w:sz w:val="20"/>
        </w:rPr>
        <w:t>computer</w:t>
      </w:r>
      <w:r>
        <w:rPr>
          <w:spacing w:val="-3"/>
          <w:sz w:val="20"/>
        </w:rPr>
        <w:t> </w:t>
      </w:r>
      <w:r>
        <w:rPr>
          <w:spacing w:val="-2"/>
          <w:sz w:val="20"/>
        </w:rPr>
        <w:t>architectures</w:t>
      </w:r>
      <w:r>
        <w:rPr>
          <w:color w:val="2F5495"/>
          <w:spacing w:val="-2"/>
          <w:sz w:val="20"/>
        </w:rPr>
        <w:t>.</w:t>
      </w:r>
    </w:p>
    <w:p>
      <w:pPr>
        <w:pStyle w:val="ListParagraph"/>
        <w:numPr>
          <w:ilvl w:val="0"/>
          <w:numId w:val="373"/>
        </w:numPr>
        <w:tabs>
          <w:tab w:pos="868" w:val="left" w:leader="none"/>
        </w:tabs>
        <w:spacing w:line="240" w:lineRule="auto" w:before="35" w:after="0"/>
        <w:ind w:left="868" w:right="0" w:hanging="358"/>
        <w:jc w:val="left"/>
        <w:rPr>
          <w:color w:val="2F5495"/>
          <w:sz w:val="20"/>
        </w:rPr>
      </w:pPr>
      <w:r>
        <w:rPr>
          <w:sz w:val="20"/>
        </w:rPr>
        <w:t>To</w:t>
      </w:r>
      <w:r>
        <w:rPr>
          <w:spacing w:val="-5"/>
          <w:sz w:val="20"/>
        </w:rPr>
        <w:t> </w:t>
      </w:r>
      <w:r>
        <w:rPr>
          <w:sz w:val="20"/>
        </w:rPr>
        <w:t>develop</w:t>
      </w:r>
      <w:r>
        <w:rPr>
          <w:spacing w:val="-4"/>
          <w:sz w:val="20"/>
        </w:rPr>
        <w:t> </w:t>
      </w:r>
      <w:r>
        <w:rPr>
          <w:sz w:val="20"/>
        </w:rPr>
        <w:t>the</w:t>
      </w:r>
      <w:r>
        <w:rPr>
          <w:spacing w:val="-4"/>
          <w:sz w:val="20"/>
        </w:rPr>
        <w:t> </w:t>
      </w:r>
      <w:r>
        <w:rPr>
          <w:sz w:val="20"/>
        </w:rPr>
        <w:t>design</w:t>
      </w:r>
      <w:r>
        <w:rPr>
          <w:spacing w:val="-6"/>
          <w:sz w:val="20"/>
        </w:rPr>
        <w:t> </w:t>
      </w:r>
      <w:r>
        <w:rPr>
          <w:sz w:val="20"/>
        </w:rPr>
        <w:t>techniques</w:t>
      </w:r>
      <w:r>
        <w:rPr>
          <w:spacing w:val="-3"/>
          <w:sz w:val="20"/>
        </w:rPr>
        <w:t> </w:t>
      </w:r>
      <w:r>
        <w:rPr>
          <w:sz w:val="20"/>
        </w:rPr>
        <w:t>of</w:t>
      </w:r>
      <w:r>
        <w:rPr>
          <w:spacing w:val="-3"/>
          <w:sz w:val="20"/>
        </w:rPr>
        <w:t> </w:t>
      </w:r>
      <w:r>
        <w:rPr>
          <w:sz w:val="20"/>
        </w:rPr>
        <w:t>Scalable</w:t>
      </w:r>
      <w:r>
        <w:rPr>
          <w:spacing w:val="-3"/>
          <w:sz w:val="20"/>
        </w:rPr>
        <w:t> </w:t>
      </w:r>
      <w:r>
        <w:rPr>
          <w:sz w:val="20"/>
        </w:rPr>
        <w:t>and</w:t>
      </w:r>
      <w:r>
        <w:rPr>
          <w:spacing w:val="-3"/>
          <w:sz w:val="20"/>
        </w:rPr>
        <w:t> </w:t>
      </w:r>
      <w:r>
        <w:rPr>
          <w:sz w:val="20"/>
        </w:rPr>
        <w:t>multithreaded</w:t>
      </w:r>
      <w:r>
        <w:rPr>
          <w:spacing w:val="-5"/>
          <w:sz w:val="20"/>
        </w:rPr>
        <w:t> </w:t>
      </w:r>
      <w:r>
        <w:rPr>
          <w:spacing w:val="-2"/>
          <w:sz w:val="20"/>
        </w:rPr>
        <w:t>Architectures.</w:t>
      </w:r>
    </w:p>
    <w:p>
      <w:pPr>
        <w:pStyle w:val="ListParagraph"/>
        <w:numPr>
          <w:ilvl w:val="0"/>
          <w:numId w:val="373"/>
        </w:numPr>
        <w:tabs>
          <w:tab w:pos="868" w:val="left" w:leader="none"/>
          <w:tab w:pos="870" w:val="left" w:leader="none"/>
        </w:tabs>
        <w:spacing w:line="276" w:lineRule="auto" w:before="38" w:after="0"/>
        <w:ind w:left="870" w:right="736" w:hanging="360"/>
        <w:jc w:val="left"/>
        <w:rPr>
          <w:color w:val="2F5495"/>
          <w:sz w:val="20"/>
        </w:rPr>
      </w:pPr>
      <w:r>
        <w:rPr>
          <w:sz w:val="20"/>
        </w:rPr>
        <w:t>To</w:t>
      </w:r>
      <w:r>
        <w:rPr>
          <w:spacing w:val="30"/>
          <w:sz w:val="20"/>
        </w:rPr>
        <w:t> </w:t>
      </w:r>
      <w:r>
        <w:rPr>
          <w:sz w:val="20"/>
        </w:rPr>
        <w:t>Apply</w:t>
      </w:r>
      <w:r>
        <w:rPr>
          <w:spacing w:val="30"/>
          <w:sz w:val="20"/>
        </w:rPr>
        <w:t> </w:t>
      </w:r>
      <w:r>
        <w:rPr>
          <w:sz w:val="20"/>
        </w:rPr>
        <w:t>the</w:t>
      </w:r>
      <w:r>
        <w:rPr>
          <w:spacing w:val="30"/>
          <w:sz w:val="20"/>
        </w:rPr>
        <w:t> </w:t>
      </w:r>
      <w:r>
        <w:rPr>
          <w:sz w:val="20"/>
        </w:rPr>
        <w:t>concepts</w:t>
      </w:r>
      <w:r>
        <w:rPr>
          <w:spacing w:val="30"/>
          <w:sz w:val="20"/>
        </w:rPr>
        <w:t> </w:t>
      </w:r>
      <w:r>
        <w:rPr>
          <w:sz w:val="20"/>
        </w:rPr>
        <w:t>and</w:t>
      </w:r>
      <w:r>
        <w:rPr>
          <w:spacing w:val="30"/>
          <w:sz w:val="20"/>
        </w:rPr>
        <w:t> </w:t>
      </w:r>
      <w:r>
        <w:rPr>
          <w:sz w:val="20"/>
        </w:rPr>
        <w:t>techniques</w:t>
      </w:r>
      <w:r>
        <w:rPr>
          <w:spacing w:val="30"/>
          <w:sz w:val="20"/>
        </w:rPr>
        <w:t> </w:t>
      </w:r>
      <w:r>
        <w:rPr>
          <w:sz w:val="20"/>
        </w:rPr>
        <w:t>of</w:t>
      </w:r>
      <w:r>
        <w:rPr>
          <w:spacing w:val="32"/>
          <w:sz w:val="20"/>
        </w:rPr>
        <w:t> </w:t>
      </w:r>
      <w:r>
        <w:rPr>
          <w:sz w:val="20"/>
        </w:rPr>
        <w:t>parallel</w:t>
      </w:r>
      <w:r>
        <w:rPr>
          <w:spacing w:val="30"/>
          <w:sz w:val="20"/>
        </w:rPr>
        <w:t> </w:t>
      </w:r>
      <w:r>
        <w:rPr>
          <w:sz w:val="20"/>
        </w:rPr>
        <w:t>and</w:t>
      </w:r>
      <w:r>
        <w:rPr>
          <w:spacing w:val="29"/>
          <w:sz w:val="20"/>
        </w:rPr>
        <w:t> </w:t>
      </w:r>
      <w:r>
        <w:rPr>
          <w:sz w:val="20"/>
        </w:rPr>
        <w:t>advanced</w:t>
      </w:r>
      <w:r>
        <w:rPr>
          <w:spacing w:val="31"/>
          <w:sz w:val="20"/>
        </w:rPr>
        <w:t> </w:t>
      </w:r>
      <w:r>
        <w:rPr>
          <w:sz w:val="20"/>
        </w:rPr>
        <w:t>computer</w:t>
      </w:r>
      <w:r>
        <w:rPr>
          <w:spacing w:val="29"/>
          <w:sz w:val="20"/>
        </w:rPr>
        <w:t> </w:t>
      </w:r>
      <w:r>
        <w:rPr>
          <w:sz w:val="20"/>
        </w:rPr>
        <w:t>architectures</w:t>
      </w:r>
      <w:r>
        <w:rPr>
          <w:spacing w:val="30"/>
          <w:sz w:val="20"/>
        </w:rPr>
        <w:t> </w:t>
      </w:r>
      <w:r>
        <w:rPr>
          <w:sz w:val="20"/>
        </w:rPr>
        <w:t>to design modern computer systems</w:t>
      </w:r>
    </w:p>
    <w:p>
      <w:pPr>
        <w:spacing w:line="229" w:lineRule="exact" w:before="0"/>
        <w:ind w:left="165" w:right="0" w:firstLine="0"/>
        <w:jc w:val="left"/>
        <w:rPr>
          <w:sz w:val="20"/>
        </w:rPr>
      </w:pPr>
      <w:r>
        <w:rPr>
          <w:rFonts w:ascii="Arial"/>
          <w:b/>
          <w:sz w:val="20"/>
        </w:rPr>
        <w:t>Course</w:t>
      </w:r>
      <w:r>
        <w:rPr>
          <w:rFonts w:ascii="Arial"/>
          <w:b/>
          <w:spacing w:val="-9"/>
          <w:sz w:val="20"/>
        </w:rPr>
        <w:t> </w:t>
      </w:r>
      <w:r>
        <w:rPr>
          <w:rFonts w:ascii="Arial"/>
          <w:b/>
          <w:sz w:val="20"/>
        </w:rPr>
        <w:t>Outcomes:</w:t>
      </w:r>
      <w:r>
        <w:rPr>
          <w:rFonts w:ascii="Arial"/>
          <w:b/>
          <w:spacing w:val="-7"/>
          <w:sz w:val="20"/>
        </w:rPr>
        <w:t> </w:t>
      </w:r>
      <w:r>
        <w:rPr>
          <w:sz w:val="20"/>
        </w:rPr>
        <w:t>Gain</w:t>
      </w:r>
      <w:r>
        <w:rPr>
          <w:spacing w:val="-5"/>
          <w:sz w:val="20"/>
        </w:rPr>
        <w:t> </w:t>
      </w:r>
      <w:r>
        <w:rPr>
          <w:sz w:val="20"/>
        </w:rPr>
        <w:t>knowledge</w:t>
      </w:r>
      <w:r>
        <w:rPr>
          <w:spacing w:val="-6"/>
          <w:sz w:val="20"/>
        </w:rPr>
        <w:t> </w:t>
      </w:r>
      <w:r>
        <w:rPr>
          <w:spacing w:val="-5"/>
          <w:sz w:val="20"/>
        </w:rPr>
        <w:t>of</w:t>
      </w:r>
    </w:p>
    <w:p>
      <w:pPr>
        <w:pStyle w:val="ListParagraph"/>
        <w:numPr>
          <w:ilvl w:val="0"/>
          <w:numId w:val="374"/>
        </w:numPr>
        <w:tabs>
          <w:tab w:pos="868" w:val="left" w:leader="none"/>
        </w:tabs>
        <w:spacing w:line="240" w:lineRule="auto" w:before="37" w:after="0"/>
        <w:ind w:left="868" w:right="0" w:hanging="358"/>
        <w:jc w:val="left"/>
        <w:rPr>
          <w:sz w:val="20"/>
        </w:rPr>
      </w:pPr>
      <w:r>
        <w:rPr>
          <w:sz w:val="20"/>
        </w:rPr>
        <w:t>Computational</w:t>
      </w:r>
      <w:r>
        <w:rPr>
          <w:spacing w:val="-6"/>
          <w:sz w:val="20"/>
        </w:rPr>
        <w:t> </w:t>
      </w:r>
      <w:r>
        <w:rPr>
          <w:sz w:val="20"/>
        </w:rPr>
        <w:t>models</w:t>
      </w:r>
      <w:r>
        <w:rPr>
          <w:spacing w:val="-6"/>
          <w:sz w:val="20"/>
        </w:rPr>
        <w:t> </w:t>
      </w:r>
      <w:r>
        <w:rPr>
          <w:sz w:val="20"/>
        </w:rPr>
        <w:t>and</w:t>
      </w:r>
      <w:r>
        <w:rPr>
          <w:spacing w:val="-2"/>
          <w:sz w:val="20"/>
        </w:rPr>
        <w:t> </w:t>
      </w:r>
      <w:r>
        <w:rPr>
          <w:sz w:val="20"/>
        </w:rPr>
        <w:t>Computer</w:t>
      </w:r>
      <w:r>
        <w:rPr>
          <w:spacing w:val="-3"/>
          <w:sz w:val="20"/>
        </w:rPr>
        <w:t> </w:t>
      </w:r>
      <w:r>
        <w:rPr>
          <w:spacing w:val="-2"/>
          <w:sz w:val="20"/>
        </w:rPr>
        <w:t>Architectures.</w:t>
      </w:r>
    </w:p>
    <w:p>
      <w:pPr>
        <w:pStyle w:val="ListParagraph"/>
        <w:numPr>
          <w:ilvl w:val="0"/>
          <w:numId w:val="374"/>
        </w:numPr>
        <w:tabs>
          <w:tab w:pos="868" w:val="left" w:leader="none"/>
        </w:tabs>
        <w:spacing w:line="240" w:lineRule="auto" w:before="37" w:after="0"/>
        <w:ind w:left="868" w:right="0" w:hanging="358"/>
        <w:jc w:val="left"/>
        <w:rPr>
          <w:sz w:val="20"/>
        </w:rPr>
      </w:pPr>
      <w:r>
        <w:rPr>
          <w:sz w:val="20"/>
        </w:rPr>
        <w:t>Concepts</w:t>
      </w:r>
      <w:r>
        <w:rPr>
          <w:spacing w:val="-2"/>
          <w:sz w:val="20"/>
        </w:rPr>
        <w:t> </w:t>
      </w:r>
      <w:r>
        <w:rPr>
          <w:sz w:val="20"/>
        </w:rPr>
        <w:t>of</w:t>
      </w:r>
      <w:r>
        <w:rPr>
          <w:spacing w:val="-5"/>
          <w:sz w:val="20"/>
        </w:rPr>
        <w:t> </w:t>
      </w:r>
      <w:r>
        <w:rPr>
          <w:sz w:val="20"/>
        </w:rPr>
        <w:t>parallel</w:t>
      </w:r>
      <w:r>
        <w:rPr>
          <w:spacing w:val="-5"/>
          <w:sz w:val="20"/>
        </w:rPr>
        <w:t> </w:t>
      </w:r>
      <w:r>
        <w:rPr>
          <w:sz w:val="20"/>
        </w:rPr>
        <w:t>computer</w:t>
      </w:r>
      <w:r>
        <w:rPr>
          <w:spacing w:val="-4"/>
          <w:sz w:val="20"/>
        </w:rPr>
        <w:t> </w:t>
      </w:r>
      <w:r>
        <w:rPr>
          <w:spacing w:val="-2"/>
          <w:sz w:val="20"/>
        </w:rPr>
        <w:t>models.</w:t>
      </w:r>
    </w:p>
    <w:p>
      <w:pPr>
        <w:pStyle w:val="ListParagraph"/>
        <w:numPr>
          <w:ilvl w:val="0"/>
          <w:numId w:val="374"/>
        </w:numPr>
        <w:tabs>
          <w:tab w:pos="868" w:val="left" w:leader="none"/>
        </w:tabs>
        <w:spacing w:line="240" w:lineRule="auto" w:before="38" w:after="0"/>
        <w:ind w:left="868" w:right="0" w:hanging="358"/>
        <w:jc w:val="left"/>
        <w:rPr>
          <w:sz w:val="20"/>
        </w:rPr>
      </w:pPr>
      <w:r>
        <w:rPr>
          <w:sz w:val="20"/>
        </w:rPr>
        <w:t>Scalable</w:t>
      </w:r>
      <w:r>
        <w:rPr>
          <w:spacing w:val="-11"/>
          <w:sz w:val="20"/>
        </w:rPr>
        <w:t> </w:t>
      </w:r>
      <w:r>
        <w:rPr>
          <w:sz w:val="20"/>
        </w:rPr>
        <w:t>Architectures,</w:t>
      </w:r>
      <w:r>
        <w:rPr>
          <w:spacing w:val="-8"/>
          <w:sz w:val="20"/>
        </w:rPr>
        <w:t> </w:t>
      </w:r>
      <w:r>
        <w:rPr>
          <w:sz w:val="20"/>
        </w:rPr>
        <w:t>Pipelining,</w:t>
      </w:r>
      <w:r>
        <w:rPr>
          <w:spacing w:val="-9"/>
          <w:sz w:val="20"/>
        </w:rPr>
        <w:t> </w:t>
      </w:r>
      <w:r>
        <w:rPr>
          <w:sz w:val="20"/>
        </w:rPr>
        <w:t>Superscalar</w:t>
      </w:r>
      <w:r>
        <w:rPr>
          <w:spacing w:val="-10"/>
          <w:sz w:val="20"/>
        </w:rPr>
        <w:t> </w:t>
      </w:r>
      <w:r>
        <w:rPr>
          <w:spacing w:val="-2"/>
          <w:sz w:val="20"/>
        </w:rPr>
        <w:t>processors</w:t>
      </w:r>
    </w:p>
    <w:p>
      <w:pPr>
        <w:pStyle w:val="BodyText"/>
        <w:spacing w:before="69"/>
      </w:pPr>
    </w:p>
    <w:p>
      <w:pPr>
        <w:pStyle w:val="Heading4"/>
        <w:spacing w:before="1"/>
        <w:ind w:left="150"/>
      </w:pPr>
      <w:r>
        <w:rPr/>
        <w:t>UNIT</w:t>
      </w:r>
      <w:r>
        <w:rPr>
          <w:spacing w:val="-3"/>
        </w:rPr>
        <w:t> </w:t>
      </w:r>
      <w:r>
        <w:rPr/>
        <w:t>-</w:t>
      </w:r>
      <w:r>
        <w:rPr>
          <w:spacing w:val="-2"/>
        </w:rPr>
        <w:t> </w:t>
      </w:r>
      <w:r>
        <w:rPr>
          <w:spacing w:val="-10"/>
        </w:rPr>
        <w:t>I</w:t>
      </w:r>
    </w:p>
    <w:p>
      <w:pPr>
        <w:pStyle w:val="BodyText"/>
        <w:spacing w:line="276" w:lineRule="auto" w:before="39"/>
        <w:ind w:left="174" w:right="739" w:hanging="10"/>
        <w:jc w:val="both"/>
      </w:pPr>
      <w:r>
        <w:rPr/>
        <w:t>Theory of Parallelism, Parallel computer models, The State of Computing, Multiprocessors and Multicomputers,</w:t>
      </w:r>
      <w:r>
        <w:rPr>
          <w:spacing w:val="-14"/>
        </w:rPr>
        <w:t> </w:t>
      </w:r>
      <w:r>
        <w:rPr/>
        <w:t>Multivector</w:t>
      </w:r>
      <w:r>
        <w:rPr>
          <w:spacing w:val="-11"/>
        </w:rPr>
        <w:t> </w:t>
      </w:r>
      <w:r>
        <w:rPr/>
        <w:t>and</w:t>
      </w:r>
      <w:r>
        <w:rPr>
          <w:spacing w:val="-13"/>
        </w:rPr>
        <w:t> </w:t>
      </w:r>
      <w:r>
        <w:rPr/>
        <w:t>SIMD</w:t>
      </w:r>
      <w:r>
        <w:rPr>
          <w:spacing w:val="-13"/>
        </w:rPr>
        <w:t> </w:t>
      </w:r>
      <w:r>
        <w:rPr/>
        <w:t>Computers,</w:t>
      </w:r>
      <w:r>
        <w:rPr>
          <w:spacing w:val="-11"/>
        </w:rPr>
        <w:t> </w:t>
      </w:r>
      <w:r>
        <w:rPr/>
        <w:t>PRAM</w:t>
      </w:r>
      <w:r>
        <w:rPr>
          <w:spacing w:val="-12"/>
        </w:rPr>
        <w:t> </w:t>
      </w:r>
      <w:r>
        <w:rPr/>
        <w:t>and</w:t>
      </w:r>
      <w:r>
        <w:rPr>
          <w:spacing w:val="-11"/>
        </w:rPr>
        <w:t> </w:t>
      </w:r>
      <w:r>
        <w:rPr/>
        <w:t>VLSI</w:t>
      </w:r>
      <w:r>
        <w:rPr>
          <w:spacing w:val="-12"/>
        </w:rPr>
        <w:t> </w:t>
      </w:r>
      <w:r>
        <w:rPr/>
        <w:t>models,</w:t>
      </w:r>
      <w:r>
        <w:rPr>
          <w:spacing w:val="-12"/>
        </w:rPr>
        <w:t> </w:t>
      </w:r>
      <w:r>
        <w:rPr/>
        <w:t>Architectural</w:t>
      </w:r>
      <w:r>
        <w:rPr>
          <w:spacing w:val="-12"/>
        </w:rPr>
        <w:t> </w:t>
      </w:r>
      <w:r>
        <w:rPr/>
        <w:t>development tracks, Program and network properties, Conditions of parallelism, Program partitioning and Scheduling, Program flow Mechanisms, System interconnect Architectures.</w:t>
      </w:r>
    </w:p>
    <w:p>
      <w:pPr>
        <w:pStyle w:val="BodyText"/>
        <w:spacing w:before="32"/>
      </w:pPr>
    </w:p>
    <w:p>
      <w:pPr>
        <w:pStyle w:val="Heading4"/>
        <w:spacing w:before="1"/>
        <w:ind w:left="150"/>
      </w:pPr>
      <w:r>
        <w:rPr/>
        <w:t>UNIT</w:t>
      </w:r>
      <w:r>
        <w:rPr>
          <w:spacing w:val="-3"/>
        </w:rPr>
        <w:t> </w:t>
      </w:r>
      <w:r>
        <w:rPr/>
        <w:t>-</w:t>
      </w:r>
      <w:r>
        <w:rPr>
          <w:spacing w:val="-2"/>
        </w:rPr>
        <w:t> </w:t>
      </w:r>
      <w:r>
        <w:rPr>
          <w:spacing w:val="-5"/>
        </w:rPr>
        <w:t>II</w:t>
      </w:r>
    </w:p>
    <w:p>
      <w:pPr>
        <w:pStyle w:val="BodyText"/>
        <w:spacing w:line="273" w:lineRule="auto" w:before="39"/>
        <w:ind w:left="174" w:right="738" w:hanging="10"/>
        <w:jc w:val="both"/>
      </w:pPr>
      <w:r>
        <w:rPr/>
        <w:t>Principles of Scalable performance, Performance metrics and measures, Parallel Processing applications, Speed up performance laws, Scalability Analysis and Approaches, Hardware Technologies, Processes and Memory Hierarchy, Advanced Processor Technology, Superscalar and Vector Processors</w:t>
      </w:r>
    </w:p>
    <w:p>
      <w:pPr>
        <w:pStyle w:val="BodyText"/>
        <w:spacing w:before="41"/>
      </w:pPr>
    </w:p>
    <w:p>
      <w:pPr>
        <w:pStyle w:val="Heading4"/>
        <w:spacing w:before="1"/>
        <w:ind w:left="150"/>
      </w:pPr>
      <w:r>
        <w:rPr/>
        <w:t>UNIT</w:t>
      </w:r>
      <w:r>
        <w:rPr>
          <w:spacing w:val="-3"/>
        </w:rPr>
        <w:t> </w:t>
      </w:r>
      <w:r>
        <w:rPr/>
        <w:t>-</w:t>
      </w:r>
      <w:r>
        <w:rPr>
          <w:spacing w:val="-2"/>
        </w:rPr>
        <w:t> </w:t>
      </w:r>
      <w:r>
        <w:rPr>
          <w:spacing w:val="-5"/>
        </w:rPr>
        <w:t>III</w:t>
      </w:r>
    </w:p>
    <w:p>
      <w:pPr>
        <w:pStyle w:val="BodyText"/>
        <w:spacing w:line="273" w:lineRule="auto" w:before="39"/>
        <w:ind w:left="174" w:right="738" w:hanging="10"/>
        <w:jc w:val="both"/>
      </w:pPr>
      <w:r>
        <w:rPr/>
        <w:t>Shared-Memory Organizations, Sequential and weak consistency models, Pipelining and superscalar techniques, Linear Pipeline Processors, Non-Linear Pipeline Processors, Instruction Pipeline design, Arithmetic pipeline design, superscalar pipeline design.</w:t>
      </w:r>
    </w:p>
    <w:p>
      <w:pPr>
        <w:pStyle w:val="BodyText"/>
        <w:spacing w:before="40"/>
      </w:pPr>
    </w:p>
    <w:p>
      <w:pPr>
        <w:pStyle w:val="Heading4"/>
        <w:spacing w:before="1"/>
        <w:ind w:left="150"/>
      </w:pPr>
      <w:r>
        <w:rPr/>
        <w:t>UNIT</w:t>
      </w:r>
      <w:r>
        <w:rPr>
          <w:spacing w:val="-3"/>
        </w:rPr>
        <w:t> </w:t>
      </w:r>
      <w:r>
        <w:rPr/>
        <w:t>-</w:t>
      </w:r>
      <w:r>
        <w:rPr>
          <w:spacing w:val="-2"/>
        </w:rPr>
        <w:t> </w:t>
      </w:r>
      <w:r>
        <w:rPr>
          <w:spacing w:val="-5"/>
        </w:rPr>
        <w:t>IV</w:t>
      </w:r>
    </w:p>
    <w:p>
      <w:pPr>
        <w:pStyle w:val="BodyText"/>
        <w:spacing w:line="278" w:lineRule="auto" w:before="39"/>
        <w:ind w:left="160" w:right="731" w:hanging="10"/>
      </w:pPr>
      <w:r>
        <w:rPr/>
        <w:t>Parallel</w:t>
      </w:r>
      <w:r>
        <w:rPr>
          <w:spacing w:val="-4"/>
        </w:rPr>
        <w:t> </w:t>
      </w:r>
      <w:r>
        <w:rPr/>
        <w:t>and</w:t>
      </w:r>
      <w:r>
        <w:rPr>
          <w:spacing w:val="-2"/>
        </w:rPr>
        <w:t> </w:t>
      </w:r>
      <w:r>
        <w:rPr/>
        <w:t>Scalable</w:t>
      </w:r>
      <w:r>
        <w:rPr>
          <w:spacing w:val="-2"/>
        </w:rPr>
        <w:t> </w:t>
      </w:r>
      <w:r>
        <w:rPr/>
        <w:t>Architectures,</w:t>
      </w:r>
      <w:r>
        <w:rPr>
          <w:spacing w:val="-4"/>
        </w:rPr>
        <w:t> </w:t>
      </w:r>
      <w:r>
        <w:rPr/>
        <w:t>Multiprocessors</w:t>
      </w:r>
      <w:r>
        <w:rPr>
          <w:spacing w:val="-4"/>
        </w:rPr>
        <w:t> </w:t>
      </w:r>
      <w:r>
        <w:rPr/>
        <w:t>and</w:t>
      </w:r>
      <w:r>
        <w:rPr>
          <w:spacing w:val="-5"/>
        </w:rPr>
        <w:t> </w:t>
      </w:r>
      <w:r>
        <w:rPr/>
        <w:t>Multicomputers,</w:t>
      </w:r>
      <w:r>
        <w:rPr>
          <w:spacing w:val="-6"/>
        </w:rPr>
        <w:t> </w:t>
      </w:r>
      <w:r>
        <w:rPr/>
        <w:t>Multiprocessor</w:t>
      </w:r>
      <w:r>
        <w:rPr>
          <w:spacing w:val="-4"/>
        </w:rPr>
        <w:t> </w:t>
      </w:r>
      <w:r>
        <w:rPr/>
        <w:t>system interconnects, cache coherence and synchronization mechanism, Three Generations of Multicomputers, Message-passing Mechanisms, Multivetor and SIMD computers.</w:t>
      </w:r>
    </w:p>
    <w:p>
      <w:pPr>
        <w:pStyle w:val="BodyText"/>
        <w:spacing w:before="36"/>
      </w:pPr>
    </w:p>
    <w:p>
      <w:pPr>
        <w:pStyle w:val="Heading4"/>
        <w:ind w:left="150"/>
      </w:pPr>
      <w:r>
        <w:rPr/>
        <w:t>UNIT</w:t>
      </w:r>
      <w:r>
        <w:rPr>
          <w:spacing w:val="-3"/>
        </w:rPr>
        <w:t> </w:t>
      </w:r>
      <w:r>
        <w:rPr/>
        <w:t>-</w:t>
      </w:r>
      <w:r>
        <w:rPr>
          <w:spacing w:val="-2"/>
        </w:rPr>
        <w:t> </w:t>
      </w:r>
      <w:r>
        <w:rPr>
          <w:spacing w:val="-10"/>
        </w:rPr>
        <w:t>V</w:t>
      </w:r>
    </w:p>
    <w:p>
      <w:pPr>
        <w:pStyle w:val="BodyText"/>
        <w:spacing w:line="276" w:lineRule="auto" w:before="40"/>
        <w:ind w:left="174" w:right="722" w:firstLine="45"/>
      </w:pPr>
      <w:r>
        <w:rPr/>
        <w:t>Vector</w:t>
      </w:r>
      <w:r>
        <w:rPr>
          <w:spacing w:val="40"/>
        </w:rPr>
        <w:t> </w:t>
      </w:r>
      <w:r>
        <w:rPr/>
        <w:t>Processing</w:t>
      </w:r>
      <w:r>
        <w:rPr>
          <w:spacing w:val="40"/>
        </w:rPr>
        <w:t> </w:t>
      </w:r>
      <w:r>
        <w:rPr/>
        <w:t>Principles,</w:t>
      </w:r>
      <w:r>
        <w:rPr>
          <w:spacing w:val="40"/>
        </w:rPr>
        <w:t> </w:t>
      </w:r>
      <w:r>
        <w:rPr/>
        <w:t>Multivector</w:t>
      </w:r>
      <w:r>
        <w:rPr>
          <w:spacing w:val="40"/>
        </w:rPr>
        <w:t> </w:t>
      </w:r>
      <w:r>
        <w:rPr/>
        <w:t>Multiprocessors,</w:t>
      </w:r>
      <w:r>
        <w:rPr>
          <w:spacing w:val="40"/>
        </w:rPr>
        <w:t> </w:t>
      </w:r>
      <w:r>
        <w:rPr/>
        <w:t>Compound</w:t>
      </w:r>
      <w:r>
        <w:rPr>
          <w:spacing w:val="40"/>
        </w:rPr>
        <w:t> </w:t>
      </w:r>
      <w:r>
        <w:rPr/>
        <w:t>Vector</w:t>
      </w:r>
      <w:r>
        <w:rPr>
          <w:spacing w:val="40"/>
        </w:rPr>
        <w:t> </w:t>
      </w:r>
      <w:r>
        <w:rPr/>
        <w:t>processing,</w:t>
      </w:r>
      <w:r>
        <w:rPr>
          <w:spacing w:val="40"/>
        </w:rPr>
        <w:t> </w:t>
      </w:r>
      <w:r>
        <w:rPr/>
        <w:t>SIMD computer Organizations, The connection machine CM-5.</w:t>
      </w:r>
    </w:p>
    <w:p>
      <w:pPr>
        <w:pStyle w:val="BodyText"/>
        <w:spacing w:before="34"/>
      </w:pPr>
    </w:p>
    <w:p>
      <w:pPr>
        <w:pStyle w:val="Heading4"/>
        <w:spacing w:before="1"/>
        <w:ind w:left="150"/>
      </w:pPr>
      <w:r>
        <w:rPr/>
        <w:t>TEXT</w:t>
      </w:r>
      <w:r>
        <w:rPr>
          <w:spacing w:val="-8"/>
        </w:rPr>
        <w:t> </w:t>
      </w:r>
      <w:r>
        <w:rPr>
          <w:spacing w:val="-2"/>
        </w:rPr>
        <w:t>BOOK:</w:t>
      </w:r>
    </w:p>
    <w:p>
      <w:pPr>
        <w:pStyle w:val="ListParagraph"/>
        <w:numPr>
          <w:ilvl w:val="0"/>
          <w:numId w:val="375"/>
        </w:numPr>
        <w:tabs>
          <w:tab w:pos="784" w:val="left" w:leader="none"/>
        </w:tabs>
        <w:spacing w:line="240" w:lineRule="auto" w:before="42" w:after="0"/>
        <w:ind w:left="784" w:right="0" w:hanging="274"/>
        <w:jc w:val="left"/>
        <w:rPr>
          <w:sz w:val="20"/>
        </w:rPr>
      </w:pPr>
      <w:r>
        <w:rPr>
          <w:sz w:val="20"/>
        </w:rPr>
        <w:t>Advanced</w:t>
      </w:r>
      <w:r>
        <w:rPr>
          <w:spacing w:val="-5"/>
          <w:sz w:val="20"/>
        </w:rPr>
        <w:t> </w:t>
      </w:r>
      <w:r>
        <w:rPr>
          <w:sz w:val="20"/>
        </w:rPr>
        <w:t>Computer</w:t>
      </w:r>
      <w:r>
        <w:rPr>
          <w:spacing w:val="-4"/>
          <w:sz w:val="20"/>
        </w:rPr>
        <w:t> </w:t>
      </w:r>
      <w:r>
        <w:rPr>
          <w:sz w:val="20"/>
        </w:rPr>
        <w:t>Architecture,</w:t>
      </w:r>
      <w:r>
        <w:rPr>
          <w:spacing w:val="-3"/>
          <w:sz w:val="20"/>
        </w:rPr>
        <w:t> </w:t>
      </w:r>
      <w:r>
        <w:rPr>
          <w:sz w:val="20"/>
        </w:rPr>
        <w:t>Kai</w:t>
      </w:r>
      <w:r>
        <w:rPr>
          <w:spacing w:val="-7"/>
          <w:sz w:val="20"/>
        </w:rPr>
        <w:t> </w:t>
      </w:r>
      <w:r>
        <w:rPr>
          <w:sz w:val="20"/>
        </w:rPr>
        <w:t>Hwang,</w:t>
      </w:r>
      <w:r>
        <w:rPr>
          <w:spacing w:val="-4"/>
          <w:sz w:val="20"/>
        </w:rPr>
        <w:t> </w:t>
      </w:r>
      <w:r>
        <w:rPr>
          <w:sz w:val="20"/>
        </w:rPr>
        <w:t>2</w:t>
      </w:r>
      <w:r>
        <w:rPr>
          <w:position w:val="6"/>
          <w:sz w:val="13"/>
        </w:rPr>
        <w:t>nd</w:t>
      </w:r>
      <w:r>
        <w:rPr>
          <w:spacing w:val="15"/>
          <w:position w:val="6"/>
          <w:sz w:val="13"/>
        </w:rPr>
        <w:t> </w:t>
      </w:r>
      <w:r>
        <w:rPr>
          <w:sz w:val="20"/>
        </w:rPr>
        <w:t>Edition,</w:t>
      </w:r>
      <w:r>
        <w:rPr>
          <w:spacing w:val="-5"/>
          <w:sz w:val="20"/>
        </w:rPr>
        <w:t> </w:t>
      </w:r>
      <w:r>
        <w:rPr>
          <w:sz w:val="20"/>
        </w:rPr>
        <w:t>Tata</w:t>
      </w:r>
      <w:r>
        <w:rPr>
          <w:spacing w:val="-5"/>
          <w:sz w:val="20"/>
        </w:rPr>
        <w:t> </w:t>
      </w:r>
      <w:r>
        <w:rPr>
          <w:sz w:val="20"/>
        </w:rPr>
        <w:t>McGraw</w:t>
      </w:r>
      <w:r>
        <w:rPr>
          <w:spacing w:val="-1"/>
          <w:sz w:val="20"/>
        </w:rPr>
        <w:t> </w:t>
      </w:r>
      <w:r>
        <w:rPr>
          <w:sz w:val="20"/>
        </w:rPr>
        <w:t>Hill</w:t>
      </w:r>
      <w:r>
        <w:rPr>
          <w:spacing w:val="-5"/>
          <w:sz w:val="20"/>
        </w:rPr>
        <w:t> </w:t>
      </w:r>
      <w:r>
        <w:rPr>
          <w:spacing w:val="-2"/>
          <w:sz w:val="20"/>
        </w:rPr>
        <w:t>Publishers.</w:t>
      </w:r>
    </w:p>
    <w:p>
      <w:pPr>
        <w:pStyle w:val="BodyText"/>
        <w:spacing w:before="69"/>
      </w:pPr>
    </w:p>
    <w:p>
      <w:pPr>
        <w:pStyle w:val="Heading4"/>
        <w:ind w:left="150"/>
      </w:pPr>
      <w:r>
        <w:rPr>
          <w:spacing w:val="-2"/>
        </w:rPr>
        <w:t>REFERENCES:</w:t>
      </w:r>
    </w:p>
    <w:p>
      <w:pPr>
        <w:pStyle w:val="ListParagraph"/>
        <w:numPr>
          <w:ilvl w:val="0"/>
          <w:numId w:val="376"/>
        </w:numPr>
        <w:tabs>
          <w:tab w:pos="868" w:val="left" w:leader="none"/>
        </w:tabs>
        <w:spacing w:line="240" w:lineRule="auto" w:before="40" w:after="0"/>
        <w:ind w:left="868" w:right="0" w:hanging="358"/>
        <w:jc w:val="left"/>
        <w:rPr>
          <w:sz w:val="20"/>
        </w:rPr>
      </w:pPr>
      <w:r>
        <w:rPr>
          <w:sz w:val="20"/>
        </w:rPr>
        <w:t>Computer</w:t>
      </w:r>
      <w:r>
        <w:rPr>
          <w:spacing w:val="-2"/>
          <w:sz w:val="20"/>
        </w:rPr>
        <w:t> </w:t>
      </w:r>
      <w:r>
        <w:rPr>
          <w:sz w:val="20"/>
        </w:rPr>
        <w:t>Architecture,</w:t>
      </w:r>
      <w:r>
        <w:rPr>
          <w:spacing w:val="-5"/>
          <w:sz w:val="20"/>
        </w:rPr>
        <w:t> </w:t>
      </w:r>
      <w:r>
        <w:rPr>
          <w:sz w:val="20"/>
        </w:rPr>
        <w:t>J.L.</w:t>
      </w:r>
      <w:r>
        <w:rPr>
          <w:spacing w:val="-3"/>
          <w:sz w:val="20"/>
        </w:rPr>
        <w:t> </w:t>
      </w:r>
      <w:r>
        <w:rPr>
          <w:sz w:val="20"/>
        </w:rPr>
        <w:t>Hennessy</w:t>
      </w:r>
      <w:r>
        <w:rPr>
          <w:spacing w:val="-5"/>
          <w:sz w:val="20"/>
        </w:rPr>
        <w:t> </w:t>
      </w:r>
      <w:r>
        <w:rPr>
          <w:sz w:val="20"/>
        </w:rPr>
        <w:t>and</w:t>
      </w:r>
      <w:r>
        <w:rPr>
          <w:spacing w:val="-5"/>
          <w:sz w:val="20"/>
        </w:rPr>
        <w:t> </w:t>
      </w:r>
      <w:r>
        <w:rPr>
          <w:sz w:val="20"/>
        </w:rPr>
        <w:t>D.A.</w:t>
      </w:r>
      <w:r>
        <w:rPr>
          <w:spacing w:val="-3"/>
          <w:sz w:val="20"/>
        </w:rPr>
        <w:t> </w:t>
      </w:r>
      <w:r>
        <w:rPr>
          <w:sz w:val="20"/>
        </w:rPr>
        <w:t>Patterson,</w:t>
      </w:r>
      <w:r>
        <w:rPr>
          <w:spacing w:val="-4"/>
          <w:sz w:val="20"/>
        </w:rPr>
        <w:t> </w:t>
      </w:r>
      <w:r>
        <w:rPr>
          <w:sz w:val="20"/>
        </w:rPr>
        <w:t>4</w:t>
      </w:r>
      <w:r>
        <w:rPr>
          <w:position w:val="6"/>
          <w:sz w:val="13"/>
        </w:rPr>
        <w:t>th</w:t>
      </w:r>
      <w:r>
        <w:rPr>
          <w:spacing w:val="15"/>
          <w:position w:val="6"/>
          <w:sz w:val="13"/>
        </w:rPr>
        <w:t> </w:t>
      </w:r>
      <w:r>
        <w:rPr>
          <w:sz w:val="20"/>
        </w:rPr>
        <w:t>Edition,</w:t>
      </w:r>
      <w:r>
        <w:rPr>
          <w:spacing w:val="-4"/>
          <w:sz w:val="20"/>
        </w:rPr>
        <w:t> </w:t>
      </w:r>
      <w:r>
        <w:rPr>
          <w:spacing w:val="-2"/>
          <w:sz w:val="20"/>
        </w:rPr>
        <w:t>ELSEVIER.</w:t>
      </w:r>
    </w:p>
    <w:p>
      <w:pPr>
        <w:pStyle w:val="ListParagraph"/>
        <w:numPr>
          <w:ilvl w:val="0"/>
          <w:numId w:val="376"/>
        </w:numPr>
        <w:tabs>
          <w:tab w:pos="868" w:val="left" w:leader="none"/>
        </w:tabs>
        <w:spacing w:line="240" w:lineRule="auto" w:before="38" w:after="0"/>
        <w:ind w:left="868" w:right="0" w:hanging="358"/>
        <w:jc w:val="left"/>
        <w:rPr>
          <w:sz w:val="20"/>
        </w:rPr>
      </w:pPr>
      <w:r>
        <w:rPr>
          <w:sz w:val="20"/>
        </w:rPr>
        <w:t>Advanced</w:t>
      </w:r>
      <w:r>
        <w:rPr>
          <w:spacing w:val="-8"/>
          <w:sz w:val="20"/>
        </w:rPr>
        <w:t> </w:t>
      </w:r>
      <w:r>
        <w:rPr>
          <w:sz w:val="20"/>
        </w:rPr>
        <w:t>Computer</w:t>
      </w:r>
      <w:r>
        <w:rPr>
          <w:spacing w:val="-5"/>
          <w:sz w:val="20"/>
        </w:rPr>
        <w:t> </w:t>
      </w:r>
      <w:r>
        <w:rPr>
          <w:sz w:val="20"/>
        </w:rPr>
        <w:t>Architectures,</w:t>
      </w:r>
      <w:r>
        <w:rPr>
          <w:spacing w:val="-7"/>
          <w:sz w:val="20"/>
        </w:rPr>
        <w:t> </w:t>
      </w:r>
      <w:r>
        <w:rPr>
          <w:sz w:val="20"/>
        </w:rPr>
        <w:t>S.G.Shiva,</w:t>
      </w:r>
      <w:r>
        <w:rPr>
          <w:spacing w:val="-5"/>
          <w:sz w:val="20"/>
        </w:rPr>
        <w:t> </w:t>
      </w:r>
      <w:r>
        <w:rPr>
          <w:sz w:val="20"/>
        </w:rPr>
        <w:t>Special</w:t>
      </w:r>
      <w:r>
        <w:rPr>
          <w:spacing w:val="-5"/>
          <w:sz w:val="20"/>
        </w:rPr>
        <w:t> </w:t>
      </w:r>
      <w:r>
        <w:rPr>
          <w:sz w:val="20"/>
        </w:rPr>
        <w:t>Indian</w:t>
      </w:r>
      <w:r>
        <w:rPr>
          <w:spacing w:val="-5"/>
          <w:sz w:val="20"/>
        </w:rPr>
        <w:t> </w:t>
      </w:r>
      <w:r>
        <w:rPr>
          <w:sz w:val="20"/>
        </w:rPr>
        <w:t>edition,</w:t>
      </w:r>
      <w:r>
        <w:rPr>
          <w:spacing w:val="-6"/>
          <w:sz w:val="20"/>
        </w:rPr>
        <w:t> </w:t>
      </w:r>
      <w:r>
        <w:rPr>
          <w:sz w:val="20"/>
        </w:rPr>
        <w:t>CRC,</w:t>
      </w:r>
      <w:r>
        <w:rPr>
          <w:spacing w:val="-9"/>
          <w:sz w:val="20"/>
        </w:rPr>
        <w:t> </w:t>
      </w:r>
      <w:r>
        <w:rPr>
          <w:sz w:val="20"/>
        </w:rPr>
        <w:t>Taylor</w:t>
      </w:r>
      <w:r>
        <w:rPr>
          <w:spacing w:val="-5"/>
          <w:sz w:val="20"/>
        </w:rPr>
        <w:t> </w:t>
      </w:r>
      <w:r>
        <w:rPr>
          <w:spacing w:val="-2"/>
          <w:sz w:val="20"/>
        </w:rPr>
        <w:t>&amp;Francis.</w:t>
      </w:r>
    </w:p>
    <w:p>
      <w:pPr>
        <w:pStyle w:val="ListParagraph"/>
        <w:numPr>
          <w:ilvl w:val="0"/>
          <w:numId w:val="376"/>
        </w:numPr>
        <w:tabs>
          <w:tab w:pos="868" w:val="left" w:leader="none"/>
          <w:tab w:pos="870" w:val="left" w:leader="none"/>
        </w:tabs>
        <w:spacing w:line="276" w:lineRule="auto" w:before="37" w:after="0"/>
        <w:ind w:left="870" w:right="738" w:hanging="360"/>
        <w:jc w:val="left"/>
        <w:rPr>
          <w:sz w:val="20"/>
        </w:rPr>
      </w:pPr>
      <w:r>
        <w:rPr>
          <w:sz w:val="20"/>
        </w:rPr>
        <w:t>Introduction to High Performance Computing for Scientists and Engineers, G. Hager and G.</w:t>
      </w:r>
      <w:r>
        <w:rPr>
          <w:spacing w:val="40"/>
          <w:sz w:val="20"/>
        </w:rPr>
        <w:t> </w:t>
      </w:r>
      <w:r>
        <w:rPr>
          <w:sz w:val="20"/>
        </w:rPr>
        <w:t>Wellein, CRC Press, Taylor &amp; Francis Group.</w:t>
      </w:r>
    </w:p>
    <w:p>
      <w:pPr>
        <w:pStyle w:val="ListParagraph"/>
        <w:numPr>
          <w:ilvl w:val="0"/>
          <w:numId w:val="376"/>
        </w:numPr>
        <w:tabs>
          <w:tab w:pos="868" w:val="left" w:leader="none"/>
        </w:tabs>
        <w:spacing w:line="240" w:lineRule="auto" w:before="3" w:after="0"/>
        <w:ind w:left="868" w:right="0" w:hanging="358"/>
        <w:jc w:val="left"/>
        <w:rPr>
          <w:sz w:val="20"/>
        </w:rPr>
      </w:pPr>
      <w:r>
        <w:rPr>
          <w:sz w:val="20"/>
        </w:rPr>
        <w:t>Advanced</w:t>
      </w:r>
      <w:r>
        <w:rPr>
          <w:spacing w:val="-6"/>
          <w:sz w:val="20"/>
        </w:rPr>
        <w:t> </w:t>
      </w:r>
      <w:r>
        <w:rPr>
          <w:sz w:val="20"/>
        </w:rPr>
        <w:t>Computer</w:t>
      </w:r>
      <w:r>
        <w:rPr>
          <w:spacing w:val="-3"/>
          <w:sz w:val="20"/>
        </w:rPr>
        <w:t> </w:t>
      </w:r>
      <w:r>
        <w:rPr>
          <w:sz w:val="20"/>
        </w:rPr>
        <w:t>Architecture,</w:t>
      </w:r>
      <w:r>
        <w:rPr>
          <w:spacing w:val="-5"/>
          <w:sz w:val="20"/>
        </w:rPr>
        <w:t> </w:t>
      </w:r>
      <w:r>
        <w:rPr>
          <w:sz w:val="20"/>
        </w:rPr>
        <w:t>D.</w:t>
      </w:r>
      <w:r>
        <w:rPr>
          <w:spacing w:val="-3"/>
          <w:sz w:val="20"/>
        </w:rPr>
        <w:t> </w:t>
      </w:r>
      <w:r>
        <w:rPr>
          <w:sz w:val="20"/>
        </w:rPr>
        <w:t>Sima,</w:t>
      </w:r>
      <w:r>
        <w:rPr>
          <w:spacing w:val="-3"/>
          <w:sz w:val="20"/>
        </w:rPr>
        <w:t> </w:t>
      </w:r>
      <w:r>
        <w:rPr>
          <w:sz w:val="20"/>
        </w:rPr>
        <w:t>T.</w:t>
      </w:r>
      <w:r>
        <w:rPr>
          <w:spacing w:val="-4"/>
          <w:sz w:val="20"/>
        </w:rPr>
        <w:t> </w:t>
      </w:r>
      <w:r>
        <w:rPr>
          <w:sz w:val="20"/>
        </w:rPr>
        <w:t>Fountain,</w:t>
      </w:r>
      <w:r>
        <w:rPr>
          <w:spacing w:val="-4"/>
          <w:sz w:val="20"/>
        </w:rPr>
        <w:t> </w:t>
      </w:r>
      <w:r>
        <w:rPr>
          <w:sz w:val="20"/>
        </w:rPr>
        <w:t>P.</w:t>
      </w:r>
      <w:r>
        <w:rPr>
          <w:spacing w:val="-3"/>
          <w:sz w:val="20"/>
        </w:rPr>
        <w:t> </w:t>
      </w:r>
      <w:r>
        <w:rPr>
          <w:sz w:val="20"/>
        </w:rPr>
        <w:t>Kacsuk,</w:t>
      </w:r>
      <w:r>
        <w:rPr>
          <w:spacing w:val="-3"/>
          <w:sz w:val="20"/>
        </w:rPr>
        <w:t> </w:t>
      </w:r>
      <w:r>
        <w:rPr>
          <w:sz w:val="20"/>
        </w:rPr>
        <w:t>Pearson</w:t>
      </w:r>
      <w:r>
        <w:rPr>
          <w:spacing w:val="-5"/>
          <w:sz w:val="20"/>
        </w:rPr>
        <w:t> </w:t>
      </w:r>
      <w:r>
        <w:rPr>
          <w:spacing w:val="-2"/>
          <w:sz w:val="20"/>
        </w:rPr>
        <w:t>education.</w:t>
      </w:r>
    </w:p>
    <w:p>
      <w:pPr>
        <w:pStyle w:val="ListParagraph"/>
        <w:numPr>
          <w:ilvl w:val="0"/>
          <w:numId w:val="376"/>
        </w:numPr>
        <w:tabs>
          <w:tab w:pos="868" w:val="left" w:leader="none"/>
        </w:tabs>
        <w:spacing w:line="240" w:lineRule="auto" w:before="37" w:after="0"/>
        <w:ind w:left="868" w:right="0" w:hanging="358"/>
        <w:jc w:val="left"/>
        <w:rPr>
          <w:sz w:val="20"/>
        </w:rPr>
      </w:pPr>
      <w:r>
        <w:rPr>
          <w:sz w:val="20"/>
        </w:rPr>
        <w:t>Computer</w:t>
      </w:r>
      <w:r>
        <w:rPr>
          <w:spacing w:val="-2"/>
          <w:sz w:val="20"/>
        </w:rPr>
        <w:t> </w:t>
      </w:r>
      <w:r>
        <w:rPr>
          <w:sz w:val="20"/>
        </w:rPr>
        <w:t>Architecture,</w:t>
      </w:r>
      <w:r>
        <w:rPr>
          <w:spacing w:val="-4"/>
          <w:sz w:val="20"/>
        </w:rPr>
        <w:t> </w:t>
      </w:r>
      <w:r>
        <w:rPr>
          <w:sz w:val="20"/>
        </w:rPr>
        <w:t>B.</w:t>
      </w:r>
      <w:r>
        <w:rPr>
          <w:spacing w:val="-4"/>
          <w:sz w:val="20"/>
        </w:rPr>
        <w:t> </w:t>
      </w:r>
      <w:r>
        <w:rPr>
          <w:sz w:val="20"/>
        </w:rPr>
        <w:t>Parhami,</w:t>
      </w:r>
      <w:r>
        <w:rPr>
          <w:spacing w:val="-5"/>
          <w:sz w:val="20"/>
        </w:rPr>
        <w:t> </w:t>
      </w:r>
      <w:r>
        <w:rPr>
          <w:sz w:val="20"/>
        </w:rPr>
        <w:t>Oxford</w:t>
      </w:r>
      <w:r>
        <w:rPr>
          <w:spacing w:val="-6"/>
          <w:sz w:val="20"/>
        </w:rPr>
        <w:t> </w:t>
      </w:r>
      <w:r>
        <w:rPr>
          <w:sz w:val="20"/>
        </w:rPr>
        <w:t>Univ.</w:t>
      </w:r>
      <w:r>
        <w:rPr>
          <w:spacing w:val="-4"/>
          <w:sz w:val="20"/>
        </w:rPr>
        <w:t> </w:t>
      </w:r>
      <w:r>
        <w:rPr>
          <w:spacing w:val="-2"/>
          <w:sz w:val="20"/>
        </w:rPr>
        <w:t>Press.</w:t>
      </w:r>
    </w:p>
    <w:p>
      <w:pPr>
        <w:pStyle w:val="ListParagraph"/>
        <w:spacing w:after="0" w:line="240" w:lineRule="auto"/>
        <w:jc w:val="left"/>
        <w:rPr>
          <w:sz w:val="20"/>
        </w:rPr>
        <w:sectPr>
          <w:pgSz w:w="11910" w:h="16840"/>
          <w:pgMar w:header="914" w:footer="0" w:top="1120" w:bottom="280" w:left="1275" w:right="708"/>
        </w:sectPr>
      </w:pPr>
    </w:p>
    <w:p>
      <w:pPr>
        <w:pStyle w:val="BodyText"/>
        <w:spacing w:before="119"/>
      </w:pPr>
    </w:p>
    <w:p>
      <w:pPr>
        <w:spacing w:before="1"/>
        <w:ind w:left="0" w:right="587" w:firstLine="0"/>
        <w:jc w:val="center"/>
        <w:rPr>
          <w:rFonts w:ascii="Arial"/>
          <w:b/>
          <w:sz w:val="20"/>
        </w:rPr>
      </w:pPr>
      <w:r>
        <w:rPr>
          <w:rFonts w:ascii="Arial"/>
          <w:b/>
          <w:sz w:val="20"/>
        </w:rPr>
        <w:t>ENTERPRISE</w:t>
      </w:r>
      <w:r>
        <w:rPr>
          <w:rFonts w:ascii="Arial"/>
          <w:b/>
          <w:spacing w:val="-9"/>
          <w:sz w:val="20"/>
        </w:rPr>
        <w:t> </w:t>
      </w:r>
      <w:r>
        <w:rPr>
          <w:rFonts w:ascii="Arial"/>
          <w:b/>
          <w:sz w:val="20"/>
        </w:rPr>
        <w:t>CLOUD</w:t>
      </w:r>
      <w:r>
        <w:rPr>
          <w:rFonts w:ascii="Arial"/>
          <w:b/>
          <w:spacing w:val="-10"/>
          <w:sz w:val="20"/>
        </w:rPr>
        <w:t> </w:t>
      </w:r>
      <w:r>
        <w:rPr>
          <w:rFonts w:ascii="Arial"/>
          <w:b/>
          <w:sz w:val="20"/>
        </w:rPr>
        <w:t>CONCEPTS</w:t>
      </w:r>
      <w:r>
        <w:rPr>
          <w:rFonts w:ascii="Arial"/>
          <w:b/>
          <w:spacing w:val="-9"/>
          <w:sz w:val="20"/>
        </w:rPr>
        <w:t> </w:t>
      </w:r>
      <w:r>
        <w:rPr>
          <w:rFonts w:ascii="Arial"/>
          <w:b/>
          <w:sz w:val="20"/>
        </w:rPr>
        <w:t>(Professional</w:t>
      </w:r>
      <w:r>
        <w:rPr>
          <w:rFonts w:ascii="Arial"/>
          <w:b/>
          <w:spacing w:val="-7"/>
          <w:sz w:val="20"/>
        </w:rPr>
        <w:t> </w:t>
      </w:r>
      <w:r>
        <w:rPr>
          <w:rFonts w:ascii="Arial"/>
          <w:b/>
          <w:sz w:val="20"/>
        </w:rPr>
        <w:t>Elective</w:t>
      </w:r>
      <w:r>
        <w:rPr>
          <w:rFonts w:ascii="Arial"/>
          <w:b/>
          <w:spacing w:val="-9"/>
          <w:sz w:val="20"/>
        </w:rPr>
        <w:t> </w:t>
      </w:r>
      <w:r>
        <w:rPr>
          <w:rFonts w:ascii="Arial"/>
          <w:b/>
          <w:sz w:val="20"/>
        </w:rPr>
        <w:t>-</w:t>
      </w:r>
      <w:r>
        <w:rPr>
          <w:rFonts w:ascii="Arial"/>
          <w:b/>
          <w:spacing w:val="-5"/>
          <w:sz w:val="20"/>
        </w:rPr>
        <w:t> </w:t>
      </w:r>
      <w:r>
        <w:rPr>
          <w:rFonts w:ascii="Arial"/>
          <w:b/>
          <w:spacing w:val="-4"/>
          <w:sz w:val="20"/>
        </w:rPr>
        <w:t>III)</w:t>
      </w:r>
    </w:p>
    <w:p>
      <w:pPr>
        <w:tabs>
          <w:tab w:pos="7917" w:val="left" w:leader="none"/>
          <w:tab w:pos="8260" w:val="left" w:leader="none"/>
          <w:tab w:pos="8606" w:val="left" w:leader="none"/>
        </w:tabs>
        <w:spacing w:before="17"/>
        <w:ind w:left="0" w:right="572" w:firstLine="0"/>
        <w:jc w:val="center"/>
        <w:rPr>
          <w:rFonts w:ascii="Arial"/>
          <w:b/>
          <w:sz w:val="20"/>
        </w:rPr>
      </w:pPr>
      <w:r>
        <w:rPr>
          <w:rFonts w:ascii="Arial"/>
          <w:b/>
          <w:sz w:val="20"/>
        </w:rPr>
        <w:t>V</w:t>
      </w:r>
      <w:r>
        <w:rPr>
          <w:rFonts w:ascii="Arial"/>
          <w:b/>
          <w:spacing w:val="-7"/>
          <w:sz w:val="20"/>
        </w:rPr>
        <w:t> </w:t>
      </w:r>
      <w:r>
        <w:rPr>
          <w:rFonts w:ascii="Arial"/>
          <w:b/>
          <w:sz w:val="20"/>
        </w:rPr>
        <w:t>Year</w:t>
      </w:r>
      <w:r>
        <w:rPr>
          <w:rFonts w:ascii="Arial"/>
          <w:b/>
          <w:spacing w:val="-4"/>
          <w:sz w:val="20"/>
        </w:rPr>
        <w:t> </w:t>
      </w:r>
      <w:r>
        <w:rPr>
          <w:rFonts w:ascii="Arial"/>
          <w:b/>
          <w:sz w:val="20"/>
        </w:rPr>
        <w:t>B.Tech.(IDP)</w:t>
      </w:r>
      <w:r>
        <w:rPr>
          <w:rFonts w:ascii="Arial"/>
          <w:b/>
          <w:spacing w:val="-6"/>
          <w:sz w:val="20"/>
        </w:rPr>
        <w:t> </w:t>
      </w:r>
      <w:r>
        <w:rPr>
          <w:rFonts w:ascii="Arial"/>
          <w:b/>
          <w:sz w:val="20"/>
        </w:rPr>
        <w:t>I</w:t>
      </w:r>
      <w:r>
        <w:rPr>
          <w:rFonts w:ascii="Arial"/>
          <w:b/>
          <w:spacing w:val="-4"/>
          <w:sz w:val="20"/>
        </w:rPr>
        <w:t> </w:t>
      </w:r>
      <w:r>
        <w:rPr>
          <w:rFonts w:ascii="Arial"/>
          <w:b/>
          <w:spacing w:val="-2"/>
          <w:sz w:val="20"/>
        </w:rPr>
        <w:t>Semester</w:t>
      </w:r>
      <w:r>
        <w:rPr>
          <w:rFonts w:ascii="Arial"/>
          <w:b/>
          <w:sz w:val="20"/>
        </w:rPr>
        <w:tab/>
      </w:r>
      <w:r>
        <w:rPr>
          <w:rFonts w:ascii="Arial"/>
          <w:b/>
          <w:spacing w:val="-10"/>
          <w:sz w:val="20"/>
        </w:rPr>
        <w:t>L</w:t>
      </w:r>
      <w:r>
        <w:rPr>
          <w:rFonts w:ascii="Arial"/>
          <w:b/>
          <w:sz w:val="20"/>
        </w:rPr>
        <w:tab/>
      </w:r>
      <w:r>
        <w:rPr>
          <w:rFonts w:ascii="Arial"/>
          <w:b/>
          <w:spacing w:val="-10"/>
          <w:sz w:val="20"/>
        </w:rPr>
        <w:t>T</w:t>
      </w:r>
      <w:r>
        <w:rPr>
          <w:rFonts w:ascii="Arial"/>
          <w:b/>
          <w:sz w:val="20"/>
        </w:rPr>
        <w:tab/>
        <w:t>P</w:t>
      </w:r>
      <w:r>
        <w:rPr>
          <w:rFonts w:ascii="Arial"/>
          <w:b/>
          <w:spacing w:val="78"/>
          <w:w w:val="150"/>
          <w:sz w:val="20"/>
        </w:rPr>
        <w:t> </w:t>
      </w:r>
      <w:r>
        <w:rPr>
          <w:rFonts w:ascii="Arial"/>
          <w:b/>
          <w:spacing w:val="-10"/>
          <w:sz w:val="20"/>
        </w:rPr>
        <w:t>C</w:t>
      </w:r>
    </w:p>
    <w:p>
      <w:pPr>
        <w:tabs>
          <w:tab w:pos="387" w:val="left" w:leader="none"/>
          <w:tab w:pos="720" w:val="left" w:leader="none"/>
        </w:tabs>
        <w:spacing w:before="36"/>
        <w:ind w:left="0" w:right="723" w:firstLine="0"/>
        <w:jc w:val="right"/>
        <w:rPr>
          <w:rFonts w:ascii="Arial"/>
          <w:b/>
          <w:sz w:val="20"/>
        </w:rPr>
      </w:pPr>
      <w:r>
        <w:rPr>
          <w:rFonts w:ascii="Arial"/>
          <w:b/>
          <w:spacing w:val="-10"/>
          <w:sz w:val="20"/>
        </w:rPr>
        <w:t>3</w:t>
      </w:r>
      <w:r>
        <w:rPr>
          <w:rFonts w:ascii="Arial"/>
          <w:b/>
          <w:sz w:val="20"/>
        </w:rPr>
        <w:tab/>
      </w:r>
      <w:r>
        <w:rPr>
          <w:rFonts w:ascii="Arial"/>
          <w:b/>
          <w:spacing w:val="-10"/>
          <w:sz w:val="20"/>
        </w:rPr>
        <w:t>0</w:t>
      </w:r>
      <w:r>
        <w:rPr>
          <w:rFonts w:ascii="Arial"/>
          <w:b/>
          <w:sz w:val="20"/>
        </w:rPr>
        <w:tab/>
        <w:t>0</w:t>
      </w:r>
      <w:r>
        <w:rPr>
          <w:rFonts w:ascii="Arial"/>
          <w:b/>
          <w:spacing w:val="27"/>
          <w:sz w:val="20"/>
        </w:rPr>
        <w:t>  </w:t>
      </w:r>
      <w:r>
        <w:rPr>
          <w:rFonts w:ascii="Arial"/>
          <w:b/>
          <w:spacing w:val="-10"/>
          <w:sz w:val="20"/>
        </w:rPr>
        <w:t>3</w:t>
      </w:r>
    </w:p>
    <w:p>
      <w:pPr>
        <w:pStyle w:val="BodyText"/>
        <w:spacing w:line="273" w:lineRule="auto" w:before="37"/>
        <w:ind w:left="174" w:right="722" w:hanging="10"/>
      </w:pPr>
      <w:r>
        <w:rPr>
          <w:rFonts w:ascii="Arial"/>
          <w:b/>
        </w:rPr>
        <w:t>Course</w:t>
      </w:r>
      <w:r>
        <w:rPr>
          <w:rFonts w:ascii="Arial"/>
          <w:b/>
          <w:spacing w:val="-5"/>
        </w:rPr>
        <w:t> </w:t>
      </w:r>
      <w:r>
        <w:rPr>
          <w:rFonts w:ascii="Arial"/>
          <w:b/>
        </w:rPr>
        <w:t>Objectives:</w:t>
      </w:r>
      <w:r>
        <w:rPr>
          <w:rFonts w:ascii="Arial"/>
          <w:b/>
          <w:spacing w:val="-4"/>
        </w:rPr>
        <w:t> </w:t>
      </w:r>
      <w:r>
        <w:rPr/>
        <w:t>Knowledge</w:t>
      </w:r>
      <w:r>
        <w:rPr>
          <w:spacing w:val="-1"/>
        </w:rPr>
        <w:t> </w:t>
      </w:r>
      <w:r>
        <w:rPr/>
        <w:t>on</w:t>
      </w:r>
      <w:r>
        <w:rPr>
          <w:spacing w:val="-2"/>
        </w:rPr>
        <w:t> </w:t>
      </w:r>
      <w:r>
        <w:rPr/>
        <w:t>significance</w:t>
      </w:r>
      <w:r>
        <w:rPr>
          <w:spacing w:val="-3"/>
        </w:rPr>
        <w:t> </w:t>
      </w:r>
      <w:r>
        <w:rPr/>
        <w:t>of</w:t>
      </w:r>
      <w:r>
        <w:rPr>
          <w:spacing w:val="-2"/>
        </w:rPr>
        <w:t> </w:t>
      </w:r>
      <w:r>
        <w:rPr/>
        <w:t>cloud</w:t>
      </w:r>
      <w:r>
        <w:rPr>
          <w:spacing w:val="-3"/>
        </w:rPr>
        <w:t> </w:t>
      </w:r>
      <w:r>
        <w:rPr/>
        <w:t>computing</w:t>
      </w:r>
      <w:r>
        <w:rPr>
          <w:spacing w:val="-2"/>
        </w:rPr>
        <w:t> </w:t>
      </w:r>
      <w:r>
        <w:rPr/>
        <w:t>and</w:t>
      </w:r>
      <w:r>
        <w:rPr>
          <w:spacing w:val="-2"/>
        </w:rPr>
        <w:t> </w:t>
      </w:r>
      <w:r>
        <w:rPr/>
        <w:t>its</w:t>
      </w:r>
      <w:r>
        <w:rPr>
          <w:spacing w:val="-2"/>
        </w:rPr>
        <w:t> </w:t>
      </w:r>
      <w:r>
        <w:rPr/>
        <w:t>fundamental</w:t>
      </w:r>
      <w:r>
        <w:rPr>
          <w:spacing w:val="-4"/>
        </w:rPr>
        <w:t> </w:t>
      </w:r>
      <w:r>
        <w:rPr/>
        <w:t>concepts</w:t>
      </w:r>
      <w:r>
        <w:rPr>
          <w:spacing w:val="-1"/>
        </w:rPr>
        <w:t> </w:t>
      </w:r>
      <w:r>
        <w:rPr/>
        <w:t>and </w:t>
      </w:r>
      <w:r>
        <w:rPr>
          <w:spacing w:val="-2"/>
        </w:rPr>
        <w:t>models.</w:t>
      </w:r>
    </w:p>
    <w:p>
      <w:pPr>
        <w:pStyle w:val="BodyText"/>
      </w:pPr>
    </w:p>
    <w:p>
      <w:pPr>
        <w:pStyle w:val="Heading5"/>
        <w:ind w:left="150"/>
      </w:pPr>
      <w:r>
        <w:rPr/>
        <w:t>Course</w:t>
      </w:r>
      <w:r>
        <w:rPr>
          <w:spacing w:val="-9"/>
        </w:rPr>
        <w:t> </w:t>
      </w:r>
      <w:r>
        <w:rPr>
          <w:spacing w:val="-2"/>
        </w:rPr>
        <w:t>Outcomes:</w:t>
      </w:r>
    </w:p>
    <w:p>
      <w:pPr>
        <w:pStyle w:val="ListParagraph"/>
        <w:numPr>
          <w:ilvl w:val="0"/>
          <w:numId w:val="377"/>
        </w:numPr>
        <w:tabs>
          <w:tab w:pos="868" w:val="left" w:leader="none"/>
        </w:tabs>
        <w:spacing w:line="240" w:lineRule="auto" w:before="39" w:after="0"/>
        <w:ind w:left="868" w:right="0" w:hanging="358"/>
        <w:jc w:val="left"/>
        <w:rPr>
          <w:sz w:val="20"/>
        </w:rPr>
      </w:pPr>
      <w:r>
        <w:rPr>
          <w:sz w:val="20"/>
        </w:rPr>
        <w:t>Understand</w:t>
      </w:r>
      <w:r>
        <w:rPr>
          <w:spacing w:val="-5"/>
          <w:sz w:val="20"/>
        </w:rPr>
        <w:t> </w:t>
      </w:r>
      <w:r>
        <w:rPr>
          <w:sz w:val="20"/>
        </w:rPr>
        <w:t>importance</w:t>
      </w:r>
      <w:r>
        <w:rPr>
          <w:spacing w:val="-5"/>
          <w:sz w:val="20"/>
        </w:rPr>
        <w:t> </w:t>
      </w:r>
      <w:r>
        <w:rPr>
          <w:sz w:val="20"/>
        </w:rPr>
        <w:t>of</w:t>
      </w:r>
      <w:r>
        <w:rPr>
          <w:spacing w:val="-4"/>
          <w:sz w:val="20"/>
        </w:rPr>
        <w:t> </w:t>
      </w:r>
      <w:r>
        <w:rPr>
          <w:sz w:val="20"/>
        </w:rPr>
        <w:t>cloud</w:t>
      </w:r>
      <w:r>
        <w:rPr>
          <w:spacing w:val="-4"/>
          <w:sz w:val="20"/>
        </w:rPr>
        <w:t> </w:t>
      </w:r>
      <w:r>
        <w:rPr>
          <w:spacing w:val="-2"/>
          <w:sz w:val="20"/>
        </w:rPr>
        <w:t>architecture</w:t>
      </w:r>
    </w:p>
    <w:p>
      <w:pPr>
        <w:pStyle w:val="ListParagraph"/>
        <w:numPr>
          <w:ilvl w:val="0"/>
          <w:numId w:val="377"/>
        </w:numPr>
        <w:tabs>
          <w:tab w:pos="868" w:val="left" w:leader="none"/>
        </w:tabs>
        <w:spacing w:line="240" w:lineRule="auto" w:before="38" w:after="0"/>
        <w:ind w:left="868" w:right="0" w:hanging="358"/>
        <w:jc w:val="left"/>
        <w:rPr>
          <w:sz w:val="20"/>
        </w:rPr>
      </w:pPr>
      <w:r>
        <w:rPr>
          <w:sz w:val="20"/>
        </w:rPr>
        <w:t>Illustrating</w:t>
      </w:r>
      <w:r>
        <w:rPr>
          <w:spacing w:val="-5"/>
          <w:sz w:val="20"/>
        </w:rPr>
        <w:t> </w:t>
      </w:r>
      <w:r>
        <w:rPr>
          <w:sz w:val="20"/>
        </w:rPr>
        <w:t>the</w:t>
      </w:r>
      <w:r>
        <w:rPr>
          <w:spacing w:val="-6"/>
          <w:sz w:val="20"/>
        </w:rPr>
        <w:t> </w:t>
      </w:r>
      <w:r>
        <w:rPr>
          <w:sz w:val="20"/>
        </w:rPr>
        <w:t>fundamental</w:t>
      </w:r>
      <w:r>
        <w:rPr>
          <w:spacing w:val="-5"/>
          <w:sz w:val="20"/>
        </w:rPr>
        <w:t> </w:t>
      </w:r>
      <w:r>
        <w:rPr>
          <w:sz w:val="20"/>
        </w:rPr>
        <w:t>concepts</w:t>
      </w:r>
      <w:r>
        <w:rPr>
          <w:spacing w:val="-3"/>
          <w:sz w:val="20"/>
        </w:rPr>
        <w:t> </w:t>
      </w:r>
      <w:r>
        <w:rPr>
          <w:sz w:val="20"/>
        </w:rPr>
        <w:t>of</w:t>
      </w:r>
      <w:r>
        <w:rPr>
          <w:spacing w:val="-4"/>
          <w:sz w:val="20"/>
        </w:rPr>
        <w:t> </w:t>
      </w:r>
      <w:r>
        <w:rPr>
          <w:sz w:val="20"/>
        </w:rPr>
        <w:t>cloud</w:t>
      </w:r>
      <w:r>
        <w:rPr>
          <w:spacing w:val="-5"/>
          <w:sz w:val="20"/>
        </w:rPr>
        <w:t> </w:t>
      </w:r>
      <w:r>
        <w:rPr>
          <w:spacing w:val="-2"/>
          <w:sz w:val="20"/>
        </w:rPr>
        <w:t>security</w:t>
      </w:r>
    </w:p>
    <w:p>
      <w:pPr>
        <w:pStyle w:val="ListParagraph"/>
        <w:numPr>
          <w:ilvl w:val="0"/>
          <w:numId w:val="377"/>
        </w:numPr>
        <w:tabs>
          <w:tab w:pos="868" w:val="left" w:leader="none"/>
        </w:tabs>
        <w:spacing w:line="240" w:lineRule="auto" w:before="38" w:after="0"/>
        <w:ind w:left="868" w:right="0" w:hanging="358"/>
        <w:jc w:val="left"/>
        <w:rPr>
          <w:sz w:val="20"/>
        </w:rPr>
      </w:pPr>
      <w:r>
        <w:rPr>
          <w:sz w:val="20"/>
        </w:rPr>
        <w:t>Analyze</w:t>
      </w:r>
      <w:r>
        <w:rPr>
          <w:spacing w:val="-7"/>
          <w:sz w:val="20"/>
        </w:rPr>
        <w:t> </w:t>
      </w:r>
      <w:r>
        <w:rPr>
          <w:sz w:val="20"/>
        </w:rPr>
        <w:t>various</w:t>
      </w:r>
      <w:r>
        <w:rPr>
          <w:spacing w:val="-3"/>
          <w:sz w:val="20"/>
        </w:rPr>
        <w:t> </w:t>
      </w:r>
      <w:r>
        <w:rPr>
          <w:sz w:val="20"/>
        </w:rPr>
        <w:t>cloud</w:t>
      </w:r>
      <w:r>
        <w:rPr>
          <w:spacing w:val="-6"/>
          <w:sz w:val="20"/>
        </w:rPr>
        <w:t> </w:t>
      </w:r>
      <w:r>
        <w:rPr>
          <w:sz w:val="20"/>
        </w:rPr>
        <w:t>computing</w:t>
      </w:r>
      <w:r>
        <w:rPr>
          <w:spacing w:val="-4"/>
          <w:sz w:val="20"/>
        </w:rPr>
        <w:t> </w:t>
      </w:r>
      <w:r>
        <w:rPr>
          <w:spacing w:val="-2"/>
          <w:sz w:val="20"/>
        </w:rPr>
        <w:t>mechanisms</w:t>
      </w:r>
    </w:p>
    <w:p>
      <w:pPr>
        <w:pStyle w:val="ListParagraph"/>
        <w:numPr>
          <w:ilvl w:val="0"/>
          <w:numId w:val="377"/>
        </w:numPr>
        <w:tabs>
          <w:tab w:pos="868" w:val="left" w:leader="none"/>
        </w:tabs>
        <w:spacing w:line="240" w:lineRule="auto" w:before="37" w:after="0"/>
        <w:ind w:left="868" w:right="0" w:hanging="358"/>
        <w:jc w:val="left"/>
        <w:rPr>
          <w:sz w:val="20"/>
        </w:rPr>
      </w:pPr>
      <w:r>
        <w:rPr>
          <w:sz w:val="20"/>
        </w:rPr>
        <w:t>Understanding</w:t>
      </w:r>
      <w:r>
        <w:rPr>
          <w:spacing w:val="-4"/>
          <w:sz w:val="20"/>
        </w:rPr>
        <w:t> </w:t>
      </w:r>
      <w:r>
        <w:rPr>
          <w:sz w:val="20"/>
        </w:rPr>
        <w:t>the</w:t>
      </w:r>
      <w:r>
        <w:rPr>
          <w:spacing w:val="-3"/>
          <w:sz w:val="20"/>
        </w:rPr>
        <w:t> </w:t>
      </w:r>
      <w:r>
        <w:rPr>
          <w:sz w:val="20"/>
        </w:rPr>
        <w:t>architecture</w:t>
      </w:r>
      <w:r>
        <w:rPr>
          <w:spacing w:val="-5"/>
          <w:sz w:val="20"/>
        </w:rPr>
        <w:t> </w:t>
      </w:r>
      <w:r>
        <w:rPr>
          <w:sz w:val="20"/>
        </w:rPr>
        <w:t>and</w:t>
      </w:r>
      <w:r>
        <w:rPr>
          <w:spacing w:val="-5"/>
          <w:sz w:val="20"/>
        </w:rPr>
        <w:t> </w:t>
      </w:r>
      <w:r>
        <w:rPr>
          <w:sz w:val="20"/>
        </w:rPr>
        <w:t>working</w:t>
      </w:r>
      <w:r>
        <w:rPr>
          <w:spacing w:val="-3"/>
          <w:sz w:val="20"/>
        </w:rPr>
        <w:t> </w:t>
      </w:r>
      <w:r>
        <w:rPr>
          <w:sz w:val="20"/>
        </w:rPr>
        <w:t>of</w:t>
      </w:r>
      <w:r>
        <w:rPr>
          <w:spacing w:val="-3"/>
          <w:sz w:val="20"/>
        </w:rPr>
        <w:t> </w:t>
      </w:r>
      <w:r>
        <w:rPr>
          <w:sz w:val="20"/>
        </w:rPr>
        <w:t>cloud</w:t>
      </w:r>
      <w:r>
        <w:rPr>
          <w:spacing w:val="-4"/>
          <w:sz w:val="20"/>
        </w:rPr>
        <w:t> </w:t>
      </w:r>
      <w:r>
        <w:rPr>
          <w:spacing w:val="-2"/>
          <w:sz w:val="20"/>
        </w:rPr>
        <w:t>computing.</w:t>
      </w:r>
    </w:p>
    <w:p>
      <w:pPr>
        <w:pStyle w:val="BodyText"/>
        <w:spacing w:before="70"/>
      </w:pPr>
    </w:p>
    <w:p>
      <w:pPr>
        <w:pStyle w:val="Heading4"/>
        <w:ind w:left="150"/>
      </w:pPr>
      <w:r>
        <w:rPr/>
        <w:t>UNIT</w:t>
      </w:r>
      <w:r>
        <w:rPr>
          <w:spacing w:val="-3"/>
        </w:rPr>
        <w:t> </w:t>
      </w:r>
      <w:r>
        <w:rPr/>
        <w:t>-</w:t>
      </w:r>
      <w:r>
        <w:rPr>
          <w:spacing w:val="-2"/>
        </w:rPr>
        <w:t> </w:t>
      </w:r>
      <w:r>
        <w:rPr>
          <w:spacing w:val="-10"/>
        </w:rPr>
        <w:t>I</w:t>
      </w:r>
    </w:p>
    <w:p>
      <w:pPr>
        <w:spacing w:line="273" w:lineRule="auto" w:before="36"/>
        <w:ind w:left="174" w:right="722" w:hanging="10"/>
        <w:jc w:val="left"/>
        <w:rPr>
          <w:sz w:val="20"/>
        </w:rPr>
      </w:pPr>
      <w:r>
        <w:rPr>
          <w:rFonts w:ascii="Arial"/>
          <w:b/>
          <w:sz w:val="20"/>
        </w:rPr>
        <w:t>Understanding Cloud Computing: </w:t>
      </w:r>
      <w:r>
        <w:rPr>
          <w:sz w:val="20"/>
        </w:rPr>
        <w:t>Origins and influences, Basic Concepts and Terminology, Goals and Benefits, Risks and Challenges.</w:t>
      </w:r>
    </w:p>
    <w:p>
      <w:pPr>
        <w:spacing w:line="273" w:lineRule="auto" w:before="3"/>
        <w:ind w:left="174" w:right="731" w:hanging="10"/>
        <w:jc w:val="left"/>
        <w:rPr>
          <w:sz w:val="20"/>
        </w:rPr>
      </w:pPr>
      <w:r>
        <w:rPr>
          <w:rFonts w:ascii="Arial"/>
          <w:b/>
          <w:sz w:val="20"/>
        </w:rPr>
        <w:t>Fundamental Concepts and Models: </w:t>
      </w:r>
      <w:r>
        <w:rPr>
          <w:sz w:val="20"/>
        </w:rPr>
        <w:t>Roles and Boundaries, Cloud Characteristics, Cloud Delivery Models, Cloud Deployment Models.</w:t>
      </w:r>
    </w:p>
    <w:p>
      <w:pPr>
        <w:pStyle w:val="Heading4"/>
        <w:spacing w:before="3"/>
        <w:ind w:left="150"/>
      </w:pPr>
      <w:r>
        <w:rPr/>
        <w:t>UNIT</w:t>
      </w:r>
      <w:r>
        <w:rPr>
          <w:spacing w:val="-3"/>
        </w:rPr>
        <w:t> </w:t>
      </w:r>
      <w:r>
        <w:rPr/>
        <w:t>-</w:t>
      </w:r>
      <w:r>
        <w:rPr>
          <w:spacing w:val="-2"/>
        </w:rPr>
        <w:t> </w:t>
      </w:r>
      <w:r>
        <w:rPr>
          <w:spacing w:val="-5"/>
        </w:rPr>
        <w:t>II</w:t>
      </w:r>
    </w:p>
    <w:p>
      <w:pPr>
        <w:spacing w:line="273" w:lineRule="auto" w:before="37"/>
        <w:ind w:left="174" w:right="0" w:hanging="10"/>
        <w:jc w:val="left"/>
        <w:rPr>
          <w:sz w:val="20"/>
        </w:rPr>
      </w:pPr>
      <w:r>
        <w:rPr>
          <w:rFonts w:ascii="Arial"/>
          <w:b/>
          <w:sz w:val="20"/>
        </w:rPr>
        <w:t>Cloud-Enabling</w:t>
      </w:r>
      <w:r>
        <w:rPr>
          <w:rFonts w:ascii="Arial"/>
          <w:b/>
          <w:spacing w:val="80"/>
          <w:sz w:val="20"/>
        </w:rPr>
        <w:t> </w:t>
      </w:r>
      <w:r>
        <w:rPr>
          <w:rFonts w:ascii="Arial"/>
          <w:b/>
          <w:sz w:val="20"/>
        </w:rPr>
        <w:t>Technology:</w:t>
      </w:r>
      <w:r>
        <w:rPr>
          <w:rFonts w:ascii="Arial"/>
          <w:b/>
          <w:spacing w:val="80"/>
          <w:sz w:val="20"/>
        </w:rPr>
        <w:t> </w:t>
      </w:r>
      <w:r>
        <w:rPr>
          <w:sz w:val="20"/>
        </w:rPr>
        <w:t>Broadband</w:t>
      </w:r>
      <w:r>
        <w:rPr>
          <w:spacing w:val="80"/>
          <w:sz w:val="20"/>
        </w:rPr>
        <w:t> </w:t>
      </w:r>
      <w:r>
        <w:rPr>
          <w:sz w:val="20"/>
        </w:rPr>
        <w:t>Networks</w:t>
      </w:r>
      <w:r>
        <w:rPr>
          <w:spacing w:val="80"/>
          <w:sz w:val="20"/>
        </w:rPr>
        <w:t> </w:t>
      </w:r>
      <w:r>
        <w:rPr>
          <w:sz w:val="20"/>
        </w:rPr>
        <w:t>and</w:t>
      </w:r>
      <w:r>
        <w:rPr>
          <w:spacing w:val="80"/>
          <w:sz w:val="20"/>
        </w:rPr>
        <w:t> </w:t>
      </w:r>
      <w:r>
        <w:rPr>
          <w:sz w:val="20"/>
        </w:rPr>
        <w:t>Internet</w:t>
      </w:r>
      <w:r>
        <w:rPr>
          <w:spacing w:val="80"/>
          <w:sz w:val="20"/>
        </w:rPr>
        <w:t> </w:t>
      </w:r>
      <w:r>
        <w:rPr>
          <w:sz w:val="20"/>
        </w:rPr>
        <w:t>Architecture,</w:t>
      </w:r>
      <w:r>
        <w:rPr>
          <w:spacing w:val="80"/>
          <w:sz w:val="20"/>
        </w:rPr>
        <w:t> </w:t>
      </w:r>
      <w:r>
        <w:rPr>
          <w:sz w:val="20"/>
        </w:rPr>
        <w:t>Data</w:t>
      </w:r>
      <w:r>
        <w:rPr>
          <w:spacing w:val="80"/>
          <w:sz w:val="20"/>
        </w:rPr>
        <w:t> </w:t>
      </w:r>
      <w:r>
        <w:rPr>
          <w:sz w:val="20"/>
        </w:rPr>
        <w:t>Center</w:t>
      </w:r>
      <w:r>
        <w:rPr>
          <w:spacing w:val="80"/>
          <w:sz w:val="20"/>
        </w:rPr>
        <w:t> </w:t>
      </w:r>
      <w:r>
        <w:rPr>
          <w:sz w:val="20"/>
        </w:rPr>
        <w:t>Technology, Virtualization Technology.</w:t>
      </w:r>
    </w:p>
    <w:p>
      <w:pPr>
        <w:pStyle w:val="Heading5"/>
        <w:spacing w:before="3"/>
        <w:ind w:left="150"/>
      </w:pPr>
      <w:r>
        <w:rPr/>
        <w:t>Cloud</w:t>
      </w:r>
      <w:r>
        <w:rPr>
          <w:spacing w:val="-8"/>
        </w:rPr>
        <w:t> </w:t>
      </w:r>
      <w:r>
        <w:rPr/>
        <w:t>Computing</w:t>
      </w:r>
      <w:r>
        <w:rPr>
          <w:spacing w:val="-6"/>
        </w:rPr>
        <w:t> </w:t>
      </w:r>
      <w:r>
        <w:rPr>
          <w:spacing w:val="-2"/>
        </w:rPr>
        <w:t>Mechanisms:</w:t>
      </w:r>
    </w:p>
    <w:p>
      <w:pPr>
        <w:spacing w:line="273" w:lineRule="auto" w:before="36"/>
        <w:ind w:left="174" w:right="722" w:hanging="10"/>
        <w:jc w:val="left"/>
        <w:rPr>
          <w:sz w:val="20"/>
        </w:rPr>
      </w:pPr>
      <w:r>
        <w:rPr>
          <w:rFonts w:ascii="Arial"/>
          <w:b/>
          <w:sz w:val="20"/>
        </w:rPr>
        <w:t>Cloud</w:t>
      </w:r>
      <w:r>
        <w:rPr>
          <w:rFonts w:ascii="Arial"/>
          <w:b/>
          <w:spacing w:val="-11"/>
          <w:sz w:val="20"/>
        </w:rPr>
        <w:t> </w:t>
      </w:r>
      <w:r>
        <w:rPr>
          <w:rFonts w:ascii="Arial"/>
          <w:b/>
          <w:sz w:val="20"/>
        </w:rPr>
        <w:t>Infrastructure</w:t>
      </w:r>
      <w:r>
        <w:rPr>
          <w:rFonts w:ascii="Arial"/>
          <w:b/>
          <w:spacing w:val="-10"/>
          <w:sz w:val="20"/>
        </w:rPr>
        <w:t> </w:t>
      </w:r>
      <w:r>
        <w:rPr>
          <w:rFonts w:ascii="Arial"/>
          <w:b/>
          <w:sz w:val="20"/>
        </w:rPr>
        <w:t>Mechanisms</w:t>
      </w:r>
      <w:r>
        <w:rPr>
          <w:sz w:val="20"/>
        </w:rPr>
        <w:t>:</w:t>
      </w:r>
      <w:r>
        <w:rPr>
          <w:spacing w:val="-7"/>
          <w:sz w:val="20"/>
        </w:rPr>
        <w:t> </w:t>
      </w:r>
      <w:r>
        <w:rPr>
          <w:sz w:val="20"/>
        </w:rPr>
        <w:t>Logical</w:t>
      </w:r>
      <w:r>
        <w:rPr>
          <w:spacing w:val="-7"/>
          <w:sz w:val="20"/>
        </w:rPr>
        <w:t> </w:t>
      </w:r>
      <w:r>
        <w:rPr>
          <w:sz w:val="20"/>
        </w:rPr>
        <w:t>Network</w:t>
      </w:r>
      <w:r>
        <w:rPr>
          <w:spacing w:val="-7"/>
          <w:sz w:val="20"/>
        </w:rPr>
        <w:t> </w:t>
      </w:r>
      <w:r>
        <w:rPr>
          <w:sz w:val="20"/>
        </w:rPr>
        <w:t>Perimeter,</w:t>
      </w:r>
      <w:r>
        <w:rPr>
          <w:spacing w:val="-7"/>
          <w:sz w:val="20"/>
        </w:rPr>
        <w:t> </w:t>
      </w:r>
      <w:r>
        <w:rPr>
          <w:sz w:val="20"/>
        </w:rPr>
        <w:t>Virtual</w:t>
      </w:r>
      <w:r>
        <w:rPr>
          <w:spacing w:val="-9"/>
          <w:sz w:val="20"/>
        </w:rPr>
        <w:t> </w:t>
      </w:r>
      <w:r>
        <w:rPr>
          <w:sz w:val="20"/>
        </w:rPr>
        <w:t>Server,</w:t>
      </w:r>
      <w:r>
        <w:rPr>
          <w:spacing w:val="-8"/>
          <w:sz w:val="20"/>
        </w:rPr>
        <w:t> </w:t>
      </w:r>
      <w:r>
        <w:rPr>
          <w:sz w:val="20"/>
        </w:rPr>
        <w:t>Cloud</w:t>
      </w:r>
      <w:r>
        <w:rPr>
          <w:spacing w:val="-10"/>
          <w:sz w:val="20"/>
        </w:rPr>
        <w:t> </w:t>
      </w:r>
      <w:r>
        <w:rPr>
          <w:sz w:val="20"/>
        </w:rPr>
        <w:t>Storage</w:t>
      </w:r>
      <w:r>
        <w:rPr>
          <w:spacing w:val="-6"/>
          <w:sz w:val="20"/>
        </w:rPr>
        <w:t> </w:t>
      </w:r>
      <w:r>
        <w:rPr>
          <w:sz w:val="20"/>
        </w:rPr>
        <w:t>Device, Cloud Usage Monitor, Resource Replication.</w:t>
      </w:r>
    </w:p>
    <w:p>
      <w:pPr>
        <w:pStyle w:val="Heading4"/>
        <w:spacing w:before="3"/>
        <w:ind w:left="150"/>
      </w:pPr>
      <w:r>
        <w:rPr/>
        <w:t>UNIT</w:t>
      </w:r>
      <w:r>
        <w:rPr>
          <w:spacing w:val="-3"/>
        </w:rPr>
        <w:t> </w:t>
      </w:r>
      <w:r>
        <w:rPr/>
        <w:t>-</w:t>
      </w:r>
      <w:r>
        <w:rPr>
          <w:spacing w:val="-2"/>
        </w:rPr>
        <w:t> </w:t>
      </w:r>
      <w:r>
        <w:rPr>
          <w:spacing w:val="-5"/>
        </w:rPr>
        <w:t>III</w:t>
      </w:r>
    </w:p>
    <w:p>
      <w:pPr>
        <w:pStyle w:val="BodyText"/>
        <w:spacing w:line="278" w:lineRule="auto" w:before="36"/>
        <w:ind w:left="165" w:right="731"/>
      </w:pPr>
      <w:r>
        <w:rPr>
          <w:rFonts w:ascii="Arial"/>
          <w:b/>
        </w:rPr>
        <w:t>Cloud</w:t>
      </w:r>
      <w:r>
        <w:rPr>
          <w:rFonts w:ascii="Arial"/>
          <w:b/>
          <w:spacing w:val="-6"/>
        </w:rPr>
        <w:t> </w:t>
      </w:r>
      <w:r>
        <w:rPr>
          <w:rFonts w:ascii="Arial"/>
          <w:b/>
        </w:rPr>
        <w:t>Management</w:t>
      </w:r>
      <w:r>
        <w:rPr>
          <w:rFonts w:ascii="Arial"/>
          <w:b/>
          <w:spacing w:val="-6"/>
        </w:rPr>
        <w:t> </w:t>
      </w:r>
      <w:r>
        <w:rPr>
          <w:rFonts w:ascii="Arial"/>
          <w:b/>
        </w:rPr>
        <w:t>Mechanisms:</w:t>
      </w:r>
      <w:r>
        <w:rPr/>
        <w:t>Remote</w:t>
      </w:r>
      <w:r>
        <w:rPr>
          <w:spacing w:val="-3"/>
        </w:rPr>
        <w:t> </w:t>
      </w:r>
      <w:r>
        <w:rPr/>
        <w:t>Administration</w:t>
      </w:r>
      <w:r>
        <w:rPr>
          <w:spacing w:val="-4"/>
        </w:rPr>
        <w:t> </w:t>
      </w:r>
      <w:r>
        <w:rPr/>
        <w:t>System,</w:t>
      </w:r>
      <w:r>
        <w:rPr>
          <w:spacing w:val="-5"/>
        </w:rPr>
        <w:t> </w:t>
      </w:r>
      <w:r>
        <w:rPr/>
        <w:t>Resource</w:t>
      </w:r>
      <w:r>
        <w:rPr>
          <w:spacing w:val="-4"/>
        </w:rPr>
        <w:t> </w:t>
      </w:r>
      <w:r>
        <w:rPr/>
        <w:t>Management</w:t>
      </w:r>
      <w:r>
        <w:rPr>
          <w:spacing w:val="-2"/>
        </w:rPr>
        <w:t> </w:t>
      </w:r>
      <w:r>
        <w:rPr/>
        <w:t>System, SLA Management System, Billing Management System, Case Study Example</w:t>
      </w:r>
    </w:p>
    <w:p>
      <w:pPr>
        <w:pStyle w:val="Heading5"/>
        <w:spacing w:line="229" w:lineRule="exact"/>
        <w:ind w:left="150"/>
      </w:pPr>
      <w:r>
        <w:rPr/>
        <w:t>Cloud</w:t>
      </w:r>
      <w:r>
        <w:rPr>
          <w:spacing w:val="-8"/>
        </w:rPr>
        <w:t> </w:t>
      </w:r>
      <w:r>
        <w:rPr/>
        <w:t>Computing</w:t>
      </w:r>
      <w:r>
        <w:rPr>
          <w:spacing w:val="-6"/>
        </w:rPr>
        <w:t> </w:t>
      </w:r>
      <w:r>
        <w:rPr>
          <w:spacing w:val="-2"/>
        </w:rPr>
        <w:t>Architecture</w:t>
      </w:r>
    </w:p>
    <w:p>
      <w:pPr>
        <w:pStyle w:val="BodyText"/>
        <w:spacing w:line="278" w:lineRule="auto" w:before="37"/>
        <w:ind w:left="160" w:right="804" w:hanging="10"/>
      </w:pPr>
      <w:r>
        <w:rPr>
          <w:rFonts w:ascii="Arial"/>
          <w:b/>
        </w:rPr>
        <w:t>Fundamental Cloud Architectures: Workload</w:t>
      </w:r>
      <w:r>
        <w:rPr/>
        <w:t>Distribution Architecture, Resource Pooling Architecture,</w:t>
      </w:r>
      <w:r>
        <w:rPr>
          <w:spacing w:val="-5"/>
        </w:rPr>
        <w:t> </w:t>
      </w:r>
      <w:r>
        <w:rPr/>
        <w:t>Dynamic</w:t>
      </w:r>
      <w:r>
        <w:rPr>
          <w:spacing w:val="-1"/>
        </w:rPr>
        <w:t> </w:t>
      </w:r>
      <w:r>
        <w:rPr/>
        <w:t>Scalability</w:t>
      </w:r>
      <w:r>
        <w:rPr>
          <w:spacing w:val="-1"/>
        </w:rPr>
        <w:t> </w:t>
      </w:r>
      <w:r>
        <w:rPr/>
        <w:t>Architecture,</w:t>
      </w:r>
      <w:r>
        <w:rPr>
          <w:spacing w:val="-3"/>
        </w:rPr>
        <w:t> </w:t>
      </w:r>
      <w:r>
        <w:rPr/>
        <w:t>Elastic</w:t>
      </w:r>
      <w:r>
        <w:rPr>
          <w:spacing w:val="-3"/>
        </w:rPr>
        <w:t> </w:t>
      </w:r>
      <w:r>
        <w:rPr/>
        <w:t>Resource</w:t>
      </w:r>
      <w:r>
        <w:rPr>
          <w:spacing w:val="-6"/>
        </w:rPr>
        <w:t> </w:t>
      </w:r>
      <w:r>
        <w:rPr/>
        <w:t>Capacity</w:t>
      </w:r>
      <w:r>
        <w:rPr>
          <w:spacing w:val="-1"/>
        </w:rPr>
        <w:t> </w:t>
      </w:r>
      <w:r>
        <w:rPr/>
        <w:t>Architecture,</w:t>
      </w:r>
      <w:r>
        <w:rPr>
          <w:spacing w:val="-5"/>
        </w:rPr>
        <w:t> </w:t>
      </w:r>
      <w:r>
        <w:rPr/>
        <w:t>Service</w:t>
      </w:r>
      <w:r>
        <w:rPr>
          <w:spacing w:val="-6"/>
        </w:rPr>
        <w:t> </w:t>
      </w:r>
      <w:r>
        <w:rPr/>
        <w:t>Load Balancing Architecture, Cloud Bursting Architecture, Elastic Disk Provisioning Architecture, Redundant Storage Architecture, Case Study Example</w:t>
      </w:r>
    </w:p>
    <w:p>
      <w:pPr>
        <w:pStyle w:val="Heading4"/>
        <w:spacing w:before="1"/>
        <w:ind w:left="150"/>
      </w:pPr>
      <w:r>
        <w:rPr/>
        <w:t>UNIT</w:t>
      </w:r>
      <w:r>
        <w:rPr>
          <w:spacing w:val="-3"/>
        </w:rPr>
        <w:t> </w:t>
      </w:r>
      <w:r>
        <w:rPr/>
        <w:t>-</w:t>
      </w:r>
      <w:r>
        <w:rPr>
          <w:spacing w:val="-2"/>
        </w:rPr>
        <w:t> </w:t>
      </w:r>
      <w:r>
        <w:rPr>
          <w:spacing w:val="-5"/>
        </w:rPr>
        <w:t>IV</w:t>
      </w:r>
    </w:p>
    <w:p>
      <w:pPr>
        <w:pStyle w:val="BodyText"/>
        <w:spacing w:line="273" w:lineRule="auto" w:before="37"/>
        <w:ind w:left="165" w:right="739"/>
      </w:pPr>
      <w:r>
        <w:rPr>
          <w:rFonts w:ascii="Arial"/>
          <w:b/>
        </w:rPr>
        <w:t>Cloud-Enabled</w:t>
      </w:r>
      <w:r>
        <w:rPr>
          <w:rFonts w:ascii="Arial"/>
          <w:b/>
          <w:spacing w:val="-5"/>
        </w:rPr>
        <w:t> </w:t>
      </w:r>
      <w:r>
        <w:rPr>
          <w:rFonts w:ascii="Arial"/>
          <w:b/>
        </w:rPr>
        <w:t>Smart</w:t>
      </w:r>
      <w:r>
        <w:rPr>
          <w:rFonts w:ascii="Arial"/>
          <w:b/>
          <w:spacing w:val="-5"/>
        </w:rPr>
        <w:t> </w:t>
      </w:r>
      <w:r>
        <w:rPr>
          <w:rFonts w:ascii="Arial"/>
          <w:b/>
        </w:rPr>
        <w:t>Enterprises:</w:t>
      </w:r>
      <w:r>
        <w:rPr>
          <w:rFonts w:ascii="Arial"/>
          <w:b/>
          <w:spacing w:val="-4"/>
        </w:rPr>
        <w:t> </w:t>
      </w:r>
      <w:r>
        <w:rPr/>
        <w:t>Introduction,</w:t>
      </w:r>
      <w:r>
        <w:rPr>
          <w:spacing w:val="-2"/>
        </w:rPr>
        <w:t> </w:t>
      </w:r>
      <w:r>
        <w:rPr/>
        <w:t>Revisiting</w:t>
      </w:r>
      <w:r>
        <w:rPr>
          <w:spacing w:val="-3"/>
        </w:rPr>
        <w:t> </w:t>
      </w:r>
      <w:r>
        <w:rPr/>
        <w:t>the</w:t>
      </w:r>
      <w:r>
        <w:rPr>
          <w:spacing w:val="-3"/>
        </w:rPr>
        <w:t> </w:t>
      </w:r>
      <w:r>
        <w:rPr/>
        <w:t>Enterprise</w:t>
      </w:r>
      <w:r>
        <w:rPr>
          <w:spacing w:val="-4"/>
        </w:rPr>
        <w:t> </w:t>
      </w:r>
      <w:r>
        <w:rPr/>
        <w:t>Journey,</w:t>
      </w:r>
      <w:r>
        <w:rPr>
          <w:spacing w:val="-6"/>
        </w:rPr>
        <w:t> </w:t>
      </w:r>
      <w:r>
        <w:rPr/>
        <w:t>Service-Oriented Enterprises, Cloud Enterprises, Smart Enterprises, The Enabling Mechanisms of Smart Enterprises </w:t>
      </w:r>
      <w:r>
        <w:rPr>
          <w:rFonts w:ascii="Arial"/>
          <w:b/>
        </w:rPr>
        <w:t>Cloud-Inspired</w:t>
      </w:r>
      <w:r>
        <w:rPr>
          <w:rFonts w:ascii="Arial"/>
          <w:b/>
          <w:spacing w:val="80"/>
        </w:rPr>
        <w:t> </w:t>
      </w:r>
      <w:r>
        <w:rPr>
          <w:rFonts w:ascii="Arial"/>
          <w:b/>
        </w:rPr>
        <w:t>Enterprise</w:t>
      </w:r>
      <w:r>
        <w:rPr>
          <w:rFonts w:ascii="Arial"/>
          <w:b/>
          <w:spacing w:val="79"/>
        </w:rPr>
        <w:t> </w:t>
      </w:r>
      <w:r>
        <w:rPr>
          <w:rFonts w:ascii="Arial"/>
          <w:b/>
        </w:rPr>
        <w:t>Transformations:</w:t>
      </w:r>
      <w:r>
        <w:rPr>
          <w:rFonts w:ascii="Arial"/>
          <w:b/>
          <w:spacing w:val="80"/>
        </w:rPr>
        <w:t> </w:t>
      </w:r>
      <w:r>
        <w:rPr/>
        <w:t>Introduction,</w:t>
      </w:r>
      <w:r>
        <w:rPr>
          <w:spacing w:val="80"/>
        </w:rPr>
        <w:t> </w:t>
      </w:r>
      <w:r>
        <w:rPr/>
        <w:t>The</w:t>
      </w:r>
      <w:r>
        <w:rPr>
          <w:spacing w:val="80"/>
        </w:rPr>
        <w:t> </w:t>
      </w:r>
      <w:r>
        <w:rPr/>
        <w:t>Cloud</w:t>
      </w:r>
      <w:r>
        <w:rPr>
          <w:spacing w:val="80"/>
        </w:rPr>
        <w:t> </w:t>
      </w:r>
      <w:r>
        <w:rPr/>
        <w:t>Scheme</w:t>
      </w:r>
      <w:r>
        <w:rPr>
          <w:spacing w:val="80"/>
        </w:rPr>
        <w:t> </w:t>
      </w:r>
      <w:r>
        <w:rPr/>
        <w:t>for</w:t>
      </w:r>
      <w:r>
        <w:rPr>
          <w:spacing w:val="80"/>
        </w:rPr>
        <w:t> </w:t>
      </w:r>
      <w:r>
        <w:rPr/>
        <w:t>Enterprise Success,</w:t>
      </w:r>
      <w:r>
        <w:rPr>
          <w:spacing w:val="40"/>
        </w:rPr>
        <w:t> </w:t>
      </w:r>
      <w:r>
        <w:rPr/>
        <w:t>Elucidating</w:t>
      </w:r>
      <w:r>
        <w:rPr>
          <w:spacing w:val="40"/>
        </w:rPr>
        <w:t> </w:t>
      </w:r>
      <w:r>
        <w:rPr/>
        <w:t>the</w:t>
      </w:r>
      <w:r>
        <w:rPr>
          <w:spacing w:val="40"/>
        </w:rPr>
        <w:t> </w:t>
      </w:r>
      <w:r>
        <w:rPr/>
        <w:t>Evolving</w:t>
      </w:r>
      <w:r>
        <w:rPr>
          <w:spacing w:val="40"/>
        </w:rPr>
        <w:t> </w:t>
      </w:r>
      <w:r>
        <w:rPr/>
        <w:t>Cloud</w:t>
      </w:r>
      <w:r>
        <w:rPr>
          <w:spacing w:val="40"/>
        </w:rPr>
        <w:t> </w:t>
      </w:r>
      <w:r>
        <w:rPr/>
        <w:t>Idea,</w:t>
      </w:r>
      <w:r>
        <w:rPr>
          <w:spacing w:val="40"/>
        </w:rPr>
        <w:t> </w:t>
      </w:r>
      <w:r>
        <w:rPr/>
        <w:t>Implications</w:t>
      </w:r>
      <w:r>
        <w:rPr>
          <w:spacing w:val="40"/>
        </w:rPr>
        <w:t> </w:t>
      </w:r>
      <w:r>
        <w:rPr/>
        <w:t>of</w:t>
      </w:r>
      <w:r>
        <w:rPr>
          <w:spacing w:val="40"/>
        </w:rPr>
        <w:t> </w:t>
      </w:r>
      <w:r>
        <w:rPr/>
        <w:t>the</w:t>
      </w:r>
      <w:r>
        <w:rPr>
          <w:spacing w:val="40"/>
        </w:rPr>
        <w:t> </w:t>
      </w:r>
      <w:r>
        <w:rPr/>
        <w:t>Cloud</w:t>
      </w:r>
      <w:r>
        <w:rPr>
          <w:spacing w:val="40"/>
        </w:rPr>
        <w:t> </w:t>
      </w:r>
      <w:r>
        <w:rPr/>
        <w:t>on</w:t>
      </w:r>
      <w:r>
        <w:rPr>
          <w:spacing w:val="40"/>
        </w:rPr>
        <w:t> </w:t>
      </w:r>
      <w:r>
        <w:rPr/>
        <w:t>Enterprise</w:t>
      </w:r>
      <w:r>
        <w:rPr>
          <w:spacing w:val="40"/>
        </w:rPr>
        <w:t> </w:t>
      </w:r>
      <w:r>
        <w:rPr/>
        <w:t>Strategy, Establishing a Cloud-Incorporated Business Strategy</w:t>
      </w:r>
    </w:p>
    <w:p>
      <w:pPr>
        <w:pStyle w:val="BodyText"/>
        <w:spacing w:before="40"/>
      </w:pPr>
    </w:p>
    <w:p>
      <w:pPr>
        <w:pStyle w:val="Heading4"/>
        <w:ind w:left="150"/>
      </w:pPr>
      <w:r>
        <w:rPr/>
        <w:t>UNIT</w:t>
      </w:r>
      <w:r>
        <w:rPr>
          <w:spacing w:val="-3"/>
        </w:rPr>
        <w:t> </w:t>
      </w:r>
      <w:r>
        <w:rPr/>
        <w:t>-</w:t>
      </w:r>
      <w:r>
        <w:rPr>
          <w:spacing w:val="-2"/>
        </w:rPr>
        <w:t> </w:t>
      </w:r>
      <w:r>
        <w:rPr>
          <w:spacing w:val="-10"/>
        </w:rPr>
        <w:t>V</w:t>
      </w:r>
    </w:p>
    <w:p>
      <w:pPr>
        <w:spacing w:line="271" w:lineRule="auto" w:before="39"/>
        <w:ind w:left="174" w:right="722" w:hanging="10"/>
        <w:jc w:val="left"/>
        <w:rPr>
          <w:sz w:val="20"/>
        </w:rPr>
      </w:pPr>
      <w:r>
        <w:rPr>
          <w:rFonts w:ascii="Arial"/>
          <w:b/>
          <w:sz w:val="20"/>
        </w:rPr>
        <w:t>Transitioning</w:t>
      </w:r>
      <w:r>
        <w:rPr>
          <w:rFonts w:ascii="Arial"/>
          <w:b/>
          <w:spacing w:val="-4"/>
          <w:sz w:val="20"/>
        </w:rPr>
        <w:t> </w:t>
      </w:r>
      <w:r>
        <w:rPr>
          <w:rFonts w:ascii="Arial"/>
          <w:b/>
          <w:sz w:val="20"/>
        </w:rPr>
        <w:t>to</w:t>
      </w:r>
      <w:r>
        <w:rPr>
          <w:rFonts w:ascii="Arial"/>
          <w:b/>
          <w:spacing w:val="-4"/>
          <w:sz w:val="20"/>
        </w:rPr>
        <w:t> </w:t>
      </w:r>
      <w:r>
        <w:rPr>
          <w:rFonts w:ascii="Arial"/>
          <w:b/>
          <w:sz w:val="20"/>
        </w:rPr>
        <w:t>Cloud-Centric</w:t>
      </w:r>
      <w:r>
        <w:rPr>
          <w:rFonts w:ascii="Arial"/>
          <w:b/>
          <w:spacing w:val="-2"/>
          <w:sz w:val="20"/>
        </w:rPr>
        <w:t> </w:t>
      </w:r>
      <w:r>
        <w:rPr>
          <w:rFonts w:ascii="Arial"/>
          <w:b/>
          <w:sz w:val="20"/>
        </w:rPr>
        <w:t>Enterprises:</w:t>
      </w:r>
      <w:r>
        <w:rPr>
          <w:rFonts w:ascii="Arial"/>
          <w:b/>
          <w:spacing w:val="-3"/>
          <w:sz w:val="20"/>
        </w:rPr>
        <w:t> </w:t>
      </w:r>
      <w:r>
        <w:rPr>
          <w:sz w:val="20"/>
        </w:rPr>
        <w:t>The</w:t>
      </w:r>
      <w:r>
        <w:rPr>
          <w:spacing w:val="-2"/>
          <w:sz w:val="20"/>
        </w:rPr>
        <w:t> </w:t>
      </w:r>
      <w:r>
        <w:rPr>
          <w:sz w:val="20"/>
        </w:rPr>
        <w:t>Tuning</w:t>
      </w:r>
      <w:r>
        <w:rPr>
          <w:spacing w:val="-1"/>
          <w:sz w:val="20"/>
        </w:rPr>
        <w:t> </w:t>
      </w:r>
      <w:r>
        <w:rPr>
          <w:sz w:val="20"/>
        </w:rPr>
        <w:t>Methodology,</w:t>
      </w:r>
      <w:r>
        <w:rPr>
          <w:spacing w:val="-2"/>
          <w:sz w:val="20"/>
        </w:rPr>
        <w:t> </w:t>
      </w:r>
      <w:r>
        <w:rPr>
          <w:sz w:val="20"/>
        </w:rPr>
        <w:t>Contract</w:t>
      </w:r>
      <w:r>
        <w:rPr>
          <w:spacing w:val="-2"/>
          <w:sz w:val="20"/>
        </w:rPr>
        <w:t> </w:t>
      </w:r>
      <w:r>
        <w:rPr>
          <w:sz w:val="20"/>
        </w:rPr>
        <w:t>Management</w:t>
      </w:r>
      <w:r>
        <w:rPr>
          <w:spacing w:val="-3"/>
          <w:sz w:val="20"/>
        </w:rPr>
        <w:t> </w:t>
      </w:r>
      <w:r>
        <w:rPr>
          <w:sz w:val="20"/>
        </w:rPr>
        <w:t>in</w:t>
      </w:r>
      <w:r>
        <w:rPr>
          <w:spacing w:val="-2"/>
          <w:sz w:val="20"/>
        </w:rPr>
        <w:t> </w:t>
      </w:r>
      <w:r>
        <w:rPr>
          <w:sz w:val="20"/>
        </w:rPr>
        <w:t>the </w:t>
      </w:r>
      <w:r>
        <w:rPr>
          <w:spacing w:val="-2"/>
          <w:sz w:val="20"/>
        </w:rPr>
        <w:t>Cloud</w:t>
      </w:r>
    </w:p>
    <w:p>
      <w:pPr>
        <w:pStyle w:val="Heading5"/>
        <w:spacing w:before="5"/>
        <w:ind w:left="150"/>
      </w:pPr>
      <w:r>
        <w:rPr/>
        <w:t>Cloud-Instigated</w:t>
      </w:r>
      <w:r>
        <w:rPr>
          <w:spacing w:val="-9"/>
        </w:rPr>
        <w:t> </w:t>
      </w:r>
      <w:r>
        <w:rPr/>
        <w:t>IT</w:t>
      </w:r>
      <w:r>
        <w:rPr>
          <w:spacing w:val="-10"/>
        </w:rPr>
        <w:t> </w:t>
      </w:r>
      <w:r>
        <w:rPr>
          <w:spacing w:val="-2"/>
        </w:rPr>
        <w:t>Transformations</w:t>
      </w:r>
    </w:p>
    <w:p>
      <w:pPr>
        <w:pStyle w:val="BodyText"/>
        <w:spacing w:line="273" w:lineRule="auto" w:before="42"/>
        <w:ind w:left="174" w:right="737" w:hanging="10"/>
        <w:jc w:val="both"/>
      </w:pPr>
      <w:r>
        <w:rPr/>
        <w:t>Introduction, Explaining Cloud Infrastructures, A Briefing on Next-Generation Services, Service Infrastructures, Cloud Infrastructures, Cloud Infrastructure Solutions, Clouds for Business Continuity, The Relevance of Private Clouds, The Emergence of Enterprise Clouds</w:t>
      </w:r>
    </w:p>
    <w:p>
      <w:pPr>
        <w:pStyle w:val="BodyText"/>
        <w:spacing w:before="23"/>
      </w:pPr>
    </w:p>
    <w:p>
      <w:pPr>
        <w:pStyle w:val="Heading4"/>
        <w:ind w:left="150"/>
      </w:pPr>
      <w:r>
        <w:rPr/>
        <w:t>TEXT</w:t>
      </w:r>
      <w:r>
        <w:rPr>
          <w:spacing w:val="-8"/>
        </w:rPr>
        <w:t> </w:t>
      </w:r>
      <w:r>
        <w:rPr>
          <w:spacing w:val="-2"/>
        </w:rPr>
        <w:t>BOOKS:</w:t>
      </w:r>
    </w:p>
    <w:p>
      <w:pPr>
        <w:pStyle w:val="ListParagraph"/>
        <w:numPr>
          <w:ilvl w:val="0"/>
          <w:numId w:val="378"/>
        </w:numPr>
        <w:tabs>
          <w:tab w:pos="875" w:val="left" w:leader="none"/>
          <w:tab w:pos="877" w:val="left" w:leader="none"/>
        </w:tabs>
        <w:spacing w:line="278" w:lineRule="auto" w:before="42" w:after="0"/>
        <w:ind w:left="877" w:right="832" w:hanging="360"/>
        <w:jc w:val="left"/>
        <w:rPr>
          <w:sz w:val="20"/>
        </w:rPr>
      </w:pPr>
      <w:r>
        <w:rPr>
          <w:color w:val="0F1111"/>
          <w:sz w:val="20"/>
        </w:rPr>
        <w:t>Erl</w:t>
      </w:r>
      <w:r>
        <w:rPr>
          <w:color w:val="0F1111"/>
          <w:spacing w:val="-4"/>
          <w:sz w:val="20"/>
        </w:rPr>
        <w:t> </w:t>
      </w:r>
      <w:r>
        <w:rPr>
          <w:color w:val="0F1111"/>
          <w:sz w:val="20"/>
        </w:rPr>
        <w:t>Thomas,</w:t>
      </w:r>
      <w:r>
        <w:rPr>
          <w:color w:val="0F1111"/>
          <w:spacing w:val="-1"/>
          <w:sz w:val="20"/>
        </w:rPr>
        <w:t> </w:t>
      </w:r>
      <w:r>
        <w:rPr>
          <w:color w:val="0F1111"/>
          <w:sz w:val="20"/>
        </w:rPr>
        <w:t>Puttini</w:t>
      </w:r>
      <w:r>
        <w:rPr>
          <w:color w:val="0F1111"/>
          <w:spacing w:val="-2"/>
          <w:sz w:val="20"/>
        </w:rPr>
        <w:t> </w:t>
      </w:r>
      <w:r>
        <w:rPr>
          <w:color w:val="0F1111"/>
          <w:sz w:val="20"/>
        </w:rPr>
        <w:t>Ricardo,</w:t>
      </w:r>
      <w:r>
        <w:rPr>
          <w:color w:val="0F1111"/>
          <w:spacing w:val="-2"/>
          <w:sz w:val="20"/>
        </w:rPr>
        <w:t> </w:t>
      </w:r>
      <w:r>
        <w:rPr>
          <w:color w:val="0F1111"/>
          <w:sz w:val="20"/>
        </w:rPr>
        <w:t>Mahmood</w:t>
      </w:r>
      <w:r>
        <w:rPr>
          <w:color w:val="0F1111"/>
          <w:spacing w:val="-2"/>
          <w:sz w:val="20"/>
        </w:rPr>
        <w:t> </w:t>
      </w:r>
      <w:r>
        <w:rPr>
          <w:color w:val="0F1111"/>
          <w:sz w:val="20"/>
        </w:rPr>
        <w:t>Zaigham,</w:t>
      </w:r>
      <w:r>
        <w:rPr>
          <w:color w:val="0F1111"/>
          <w:spacing w:val="-1"/>
          <w:sz w:val="20"/>
        </w:rPr>
        <w:t> </w:t>
      </w:r>
      <w:r>
        <w:rPr>
          <w:color w:val="0F1111"/>
          <w:sz w:val="20"/>
        </w:rPr>
        <w:t>Cloud</w:t>
      </w:r>
      <w:r>
        <w:rPr>
          <w:color w:val="0F1111"/>
          <w:spacing w:val="-3"/>
          <w:sz w:val="20"/>
        </w:rPr>
        <w:t> </w:t>
      </w:r>
      <w:r>
        <w:rPr>
          <w:color w:val="0F1111"/>
          <w:sz w:val="20"/>
        </w:rPr>
        <w:t>Computing:</w:t>
      </w:r>
      <w:r>
        <w:rPr>
          <w:color w:val="0F1111"/>
          <w:spacing w:val="-2"/>
          <w:sz w:val="20"/>
        </w:rPr>
        <w:t> </w:t>
      </w:r>
      <w:r>
        <w:rPr>
          <w:color w:val="0F1111"/>
          <w:sz w:val="20"/>
        </w:rPr>
        <w:t>Concepts,</w:t>
      </w:r>
      <w:r>
        <w:rPr>
          <w:color w:val="0F1111"/>
          <w:spacing w:val="-4"/>
          <w:sz w:val="20"/>
        </w:rPr>
        <w:t> </w:t>
      </w:r>
      <w:r>
        <w:rPr>
          <w:color w:val="0F1111"/>
          <w:sz w:val="20"/>
        </w:rPr>
        <w:t>Technology</w:t>
      </w:r>
      <w:r>
        <w:rPr>
          <w:color w:val="0F1111"/>
          <w:spacing w:val="-1"/>
          <w:sz w:val="20"/>
        </w:rPr>
        <w:t> </w:t>
      </w:r>
      <w:r>
        <w:rPr>
          <w:color w:val="0F1111"/>
          <w:sz w:val="20"/>
        </w:rPr>
        <w:t>&amp; Architecture 1st Edition,</w:t>
      </w:r>
    </w:p>
    <w:p>
      <w:pPr>
        <w:pStyle w:val="ListParagraph"/>
        <w:numPr>
          <w:ilvl w:val="0"/>
          <w:numId w:val="378"/>
        </w:numPr>
        <w:tabs>
          <w:tab w:pos="875" w:val="left" w:leader="none"/>
        </w:tabs>
        <w:spacing w:line="224" w:lineRule="exact" w:before="0" w:after="0"/>
        <w:ind w:left="875" w:right="0" w:hanging="358"/>
        <w:jc w:val="left"/>
        <w:rPr>
          <w:sz w:val="20"/>
        </w:rPr>
      </w:pPr>
      <w:r>
        <w:rPr>
          <w:sz w:val="20"/>
        </w:rPr>
        <w:t>Pethuru</w:t>
      </w:r>
      <w:r>
        <w:rPr>
          <w:spacing w:val="-6"/>
          <w:sz w:val="20"/>
        </w:rPr>
        <w:t> </w:t>
      </w:r>
      <w:r>
        <w:rPr>
          <w:sz w:val="20"/>
        </w:rPr>
        <w:t>Raj,</w:t>
      </w:r>
      <w:r>
        <w:rPr>
          <w:spacing w:val="-5"/>
          <w:sz w:val="20"/>
        </w:rPr>
        <w:t> </w:t>
      </w:r>
      <w:r>
        <w:rPr>
          <w:sz w:val="20"/>
        </w:rPr>
        <w:t>Cloud</w:t>
      </w:r>
      <w:r>
        <w:rPr>
          <w:spacing w:val="-3"/>
          <w:sz w:val="20"/>
        </w:rPr>
        <w:t> </w:t>
      </w:r>
      <w:r>
        <w:rPr>
          <w:sz w:val="20"/>
        </w:rPr>
        <w:t>Enterprise</w:t>
      </w:r>
      <w:r>
        <w:rPr>
          <w:spacing w:val="-5"/>
          <w:sz w:val="20"/>
        </w:rPr>
        <w:t> </w:t>
      </w:r>
      <w:r>
        <w:rPr>
          <w:sz w:val="20"/>
        </w:rPr>
        <w:t>Architecture,</w:t>
      </w:r>
      <w:r>
        <w:rPr>
          <w:spacing w:val="-5"/>
          <w:sz w:val="20"/>
        </w:rPr>
        <w:t> </w:t>
      </w:r>
      <w:r>
        <w:rPr>
          <w:sz w:val="20"/>
        </w:rPr>
        <w:t>CRC</w:t>
      </w:r>
      <w:r>
        <w:rPr>
          <w:spacing w:val="-7"/>
          <w:sz w:val="20"/>
        </w:rPr>
        <w:t> </w:t>
      </w:r>
      <w:r>
        <w:rPr>
          <w:spacing w:val="-4"/>
          <w:sz w:val="20"/>
        </w:rPr>
        <w:t>Press</w:t>
      </w:r>
    </w:p>
    <w:p>
      <w:pPr>
        <w:pStyle w:val="BodyText"/>
        <w:spacing w:before="70"/>
      </w:pPr>
    </w:p>
    <w:p>
      <w:pPr>
        <w:pStyle w:val="Heading4"/>
        <w:ind w:left="150"/>
      </w:pPr>
      <w:r>
        <w:rPr>
          <w:spacing w:val="-2"/>
        </w:rPr>
        <w:t>REFERENCES:</w:t>
      </w:r>
    </w:p>
    <w:p>
      <w:pPr>
        <w:pStyle w:val="ListParagraph"/>
        <w:numPr>
          <w:ilvl w:val="0"/>
          <w:numId w:val="379"/>
        </w:numPr>
        <w:tabs>
          <w:tab w:pos="729" w:val="left" w:leader="none"/>
        </w:tabs>
        <w:spacing w:line="240" w:lineRule="auto" w:before="39" w:after="0"/>
        <w:ind w:left="729" w:right="0" w:hanging="219"/>
        <w:jc w:val="left"/>
        <w:rPr>
          <w:sz w:val="20"/>
        </w:rPr>
      </w:pPr>
      <w:r>
        <w:rPr>
          <w:sz w:val="20"/>
        </w:rPr>
        <w:t>James</w:t>
      </w:r>
      <w:r>
        <w:rPr>
          <w:spacing w:val="-3"/>
          <w:sz w:val="20"/>
        </w:rPr>
        <w:t> </w:t>
      </w:r>
      <w:r>
        <w:rPr>
          <w:sz w:val="20"/>
        </w:rPr>
        <w:t>Bond,The</w:t>
      </w:r>
      <w:r>
        <w:rPr>
          <w:spacing w:val="-4"/>
          <w:sz w:val="20"/>
        </w:rPr>
        <w:t> </w:t>
      </w:r>
      <w:r>
        <w:rPr>
          <w:sz w:val="20"/>
        </w:rPr>
        <w:t>Enterprise</w:t>
      </w:r>
      <w:r>
        <w:rPr>
          <w:spacing w:val="-4"/>
          <w:sz w:val="20"/>
        </w:rPr>
        <w:t> </w:t>
      </w:r>
      <w:r>
        <w:rPr>
          <w:sz w:val="20"/>
        </w:rPr>
        <w:t>Cloud,</w:t>
      </w:r>
      <w:r>
        <w:rPr>
          <w:spacing w:val="43"/>
          <w:sz w:val="20"/>
        </w:rPr>
        <w:t> </w:t>
      </w:r>
      <w:r>
        <w:rPr>
          <w:sz w:val="20"/>
        </w:rPr>
        <w:t>O'Reilly</w:t>
      </w:r>
      <w:r>
        <w:rPr>
          <w:spacing w:val="-3"/>
          <w:sz w:val="20"/>
        </w:rPr>
        <w:t> </w:t>
      </w:r>
      <w:r>
        <w:rPr>
          <w:sz w:val="20"/>
        </w:rPr>
        <w:t>Media,</w:t>
      </w:r>
      <w:r>
        <w:rPr>
          <w:spacing w:val="-4"/>
          <w:sz w:val="20"/>
        </w:rPr>
        <w:t> Inc.</w:t>
      </w:r>
    </w:p>
    <w:p>
      <w:pPr>
        <w:pStyle w:val="ListParagraph"/>
        <w:spacing w:after="0" w:line="240" w:lineRule="auto"/>
        <w:jc w:val="left"/>
        <w:rPr>
          <w:sz w:val="20"/>
        </w:rPr>
        <w:sectPr>
          <w:pgSz w:w="11910" w:h="16840"/>
          <w:pgMar w:header="914" w:footer="0" w:top="1120" w:bottom="280" w:left="1275" w:right="708"/>
        </w:sectPr>
      </w:pPr>
    </w:p>
    <w:p>
      <w:pPr>
        <w:pStyle w:val="BodyText"/>
        <w:spacing w:before="119"/>
      </w:pPr>
    </w:p>
    <w:p>
      <w:pPr>
        <w:spacing w:before="1"/>
        <w:ind w:left="0" w:right="560" w:firstLine="0"/>
        <w:jc w:val="center"/>
        <w:rPr>
          <w:rFonts w:ascii="Arial"/>
          <w:b/>
          <w:sz w:val="20"/>
        </w:rPr>
      </w:pPr>
      <w:r>
        <w:rPr>
          <w:rFonts w:ascii="Arial"/>
          <w:b/>
          <w:sz w:val="20"/>
        </w:rPr>
        <w:t>ADVANCED</w:t>
      </w:r>
      <w:r>
        <w:rPr>
          <w:rFonts w:ascii="Arial"/>
          <w:b/>
          <w:spacing w:val="-7"/>
          <w:sz w:val="20"/>
        </w:rPr>
        <w:t> </w:t>
      </w:r>
      <w:r>
        <w:rPr>
          <w:rFonts w:ascii="Arial"/>
          <w:b/>
          <w:sz w:val="20"/>
        </w:rPr>
        <w:t>COMPUTER</w:t>
      </w:r>
      <w:r>
        <w:rPr>
          <w:rFonts w:ascii="Arial"/>
          <w:b/>
          <w:spacing w:val="-8"/>
          <w:sz w:val="20"/>
        </w:rPr>
        <w:t> </w:t>
      </w:r>
      <w:r>
        <w:rPr>
          <w:rFonts w:ascii="Arial"/>
          <w:b/>
          <w:sz w:val="20"/>
        </w:rPr>
        <w:t>NETWORKS</w:t>
      </w:r>
      <w:r>
        <w:rPr>
          <w:rFonts w:ascii="Arial"/>
          <w:b/>
          <w:spacing w:val="-11"/>
          <w:sz w:val="20"/>
        </w:rPr>
        <w:t> </w:t>
      </w:r>
      <w:r>
        <w:rPr>
          <w:rFonts w:ascii="Arial"/>
          <w:b/>
          <w:sz w:val="20"/>
        </w:rPr>
        <w:t>(Professional</w:t>
      </w:r>
      <w:r>
        <w:rPr>
          <w:rFonts w:ascii="Arial"/>
          <w:b/>
          <w:spacing w:val="-8"/>
          <w:sz w:val="20"/>
        </w:rPr>
        <w:t> </w:t>
      </w:r>
      <w:r>
        <w:rPr>
          <w:rFonts w:ascii="Arial"/>
          <w:b/>
          <w:sz w:val="20"/>
        </w:rPr>
        <w:t>Elective</w:t>
      </w:r>
      <w:r>
        <w:rPr>
          <w:rFonts w:ascii="Arial"/>
          <w:b/>
          <w:spacing w:val="-9"/>
          <w:sz w:val="20"/>
        </w:rPr>
        <w:t> </w:t>
      </w:r>
      <w:r>
        <w:rPr>
          <w:rFonts w:ascii="Arial"/>
          <w:b/>
          <w:sz w:val="20"/>
        </w:rPr>
        <w:t>-</w:t>
      </w:r>
      <w:r>
        <w:rPr>
          <w:rFonts w:ascii="Arial"/>
          <w:b/>
          <w:spacing w:val="-8"/>
          <w:sz w:val="20"/>
        </w:rPr>
        <w:t> </w:t>
      </w:r>
      <w:r>
        <w:rPr>
          <w:rFonts w:ascii="Arial"/>
          <w:b/>
          <w:spacing w:val="-4"/>
          <w:sz w:val="20"/>
        </w:rPr>
        <w:t>III)</w:t>
      </w:r>
    </w:p>
    <w:p>
      <w:pPr>
        <w:tabs>
          <w:tab w:pos="7917" w:val="left" w:leader="none"/>
          <w:tab w:pos="8260" w:val="left" w:leader="none"/>
          <w:tab w:pos="8606" w:val="left" w:leader="none"/>
        </w:tabs>
        <w:spacing w:before="17"/>
        <w:ind w:left="0" w:right="572" w:firstLine="0"/>
        <w:jc w:val="center"/>
        <w:rPr>
          <w:rFonts w:ascii="Arial"/>
          <w:b/>
          <w:sz w:val="20"/>
        </w:rPr>
      </w:pPr>
      <w:r>
        <w:rPr>
          <w:rFonts w:ascii="Arial"/>
          <w:b/>
          <w:sz w:val="20"/>
        </w:rPr>
        <w:t>V</w:t>
      </w:r>
      <w:r>
        <w:rPr>
          <w:rFonts w:ascii="Arial"/>
          <w:b/>
          <w:spacing w:val="-7"/>
          <w:sz w:val="20"/>
        </w:rPr>
        <w:t> </w:t>
      </w:r>
      <w:r>
        <w:rPr>
          <w:rFonts w:ascii="Arial"/>
          <w:b/>
          <w:sz w:val="20"/>
        </w:rPr>
        <w:t>Year</w:t>
      </w:r>
      <w:r>
        <w:rPr>
          <w:rFonts w:ascii="Arial"/>
          <w:b/>
          <w:spacing w:val="-4"/>
          <w:sz w:val="20"/>
        </w:rPr>
        <w:t> </w:t>
      </w:r>
      <w:r>
        <w:rPr>
          <w:rFonts w:ascii="Arial"/>
          <w:b/>
          <w:sz w:val="20"/>
        </w:rPr>
        <w:t>B.Tech.(IDP)</w:t>
      </w:r>
      <w:r>
        <w:rPr>
          <w:rFonts w:ascii="Arial"/>
          <w:b/>
          <w:spacing w:val="-6"/>
          <w:sz w:val="20"/>
        </w:rPr>
        <w:t> </w:t>
      </w:r>
      <w:r>
        <w:rPr>
          <w:rFonts w:ascii="Arial"/>
          <w:b/>
          <w:sz w:val="20"/>
        </w:rPr>
        <w:t>I</w:t>
      </w:r>
      <w:r>
        <w:rPr>
          <w:rFonts w:ascii="Arial"/>
          <w:b/>
          <w:spacing w:val="-4"/>
          <w:sz w:val="20"/>
        </w:rPr>
        <w:t> </w:t>
      </w:r>
      <w:r>
        <w:rPr>
          <w:rFonts w:ascii="Arial"/>
          <w:b/>
          <w:spacing w:val="-2"/>
          <w:sz w:val="20"/>
        </w:rPr>
        <w:t>Semester</w:t>
      </w:r>
      <w:r>
        <w:rPr>
          <w:rFonts w:ascii="Arial"/>
          <w:b/>
          <w:sz w:val="20"/>
        </w:rPr>
        <w:tab/>
      </w:r>
      <w:r>
        <w:rPr>
          <w:rFonts w:ascii="Arial"/>
          <w:b/>
          <w:spacing w:val="-10"/>
          <w:sz w:val="20"/>
        </w:rPr>
        <w:t>L</w:t>
      </w:r>
      <w:r>
        <w:rPr>
          <w:rFonts w:ascii="Arial"/>
          <w:b/>
          <w:sz w:val="20"/>
        </w:rPr>
        <w:tab/>
      </w:r>
      <w:r>
        <w:rPr>
          <w:rFonts w:ascii="Arial"/>
          <w:b/>
          <w:spacing w:val="-10"/>
          <w:sz w:val="20"/>
        </w:rPr>
        <w:t>T</w:t>
      </w:r>
      <w:r>
        <w:rPr>
          <w:rFonts w:ascii="Arial"/>
          <w:b/>
          <w:sz w:val="20"/>
        </w:rPr>
        <w:tab/>
        <w:t>P</w:t>
      </w:r>
      <w:r>
        <w:rPr>
          <w:rFonts w:ascii="Arial"/>
          <w:b/>
          <w:spacing w:val="78"/>
          <w:w w:val="150"/>
          <w:sz w:val="20"/>
        </w:rPr>
        <w:t> </w:t>
      </w:r>
      <w:r>
        <w:rPr>
          <w:rFonts w:ascii="Arial"/>
          <w:b/>
          <w:spacing w:val="-10"/>
          <w:sz w:val="20"/>
        </w:rPr>
        <w:t>C</w:t>
      </w:r>
    </w:p>
    <w:p>
      <w:pPr>
        <w:tabs>
          <w:tab w:pos="387" w:val="left" w:leader="none"/>
          <w:tab w:pos="720" w:val="left" w:leader="none"/>
        </w:tabs>
        <w:spacing w:before="36"/>
        <w:ind w:left="0" w:right="723" w:firstLine="0"/>
        <w:jc w:val="right"/>
        <w:rPr>
          <w:rFonts w:ascii="Arial"/>
          <w:b/>
          <w:sz w:val="20"/>
        </w:rPr>
      </w:pPr>
      <w:r>
        <w:rPr>
          <w:rFonts w:ascii="Arial"/>
          <w:b/>
          <w:spacing w:val="-10"/>
          <w:sz w:val="20"/>
        </w:rPr>
        <w:t>3</w:t>
      </w:r>
      <w:r>
        <w:rPr>
          <w:rFonts w:ascii="Arial"/>
          <w:b/>
          <w:sz w:val="20"/>
        </w:rPr>
        <w:tab/>
      </w:r>
      <w:r>
        <w:rPr>
          <w:rFonts w:ascii="Arial"/>
          <w:b/>
          <w:spacing w:val="-10"/>
          <w:sz w:val="20"/>
        </w:rPr>
        <w:t>0</w:t>
      </w:r>
      <w:r>
        <w:rPr>
          <w:rFonts w:ascii="Arial"/>
          <w:b/>
          <w:sz w:val="20"/>
        </w:rPr>
        <w:tab/>
        <w:t>0</w:t>
      </w:r>
      <w:r>
        <w:rPr>
          <w:rFonts w:ascii="Arial"/>
          <w:b/>
          <w:spacing w:val="27"/>
          <w:sz w:val="20"/>
        </w:rPr>
        <w:t>  </w:t>
      </w:r>
      <w:r>
        <w:rPr>
          <w:rFonts w:ascii="Arial"/>
          <w:b/>
          <w:spacing w:val="-10"/>
          <w:sz w:val="20"/>
        </w:rPr>
        <w:t>3</w:t>
      </w:r>
    </w:p>
    <w:p>
      <w:pPr>
        <w:pStyle w:val="BodyText"/>
        <w:spacing w:before="37"/>
        <w:ind w:left="165"/>
        <w:jc w:val="both"/>
      </w:pPr>
      <w:r>
        <w:rPr>
          <w:rFonts w:ascii="Arial"/>
          <w:b/>
        </w:rPr>
        <w:t>Prerequisites:</w:t>
      </w:r>
      <w:r>
        <w:rPr>
          <w:rFonts w:ascii="Arial"/>
          <w:b/>
          <w:spacing w:val="-10"/>
        </w:rPr>
        <w:t> </w:t>
      </w:r>
      <w:r>
        <w:rPr/>
        <w:t>Data</w:t>
      </w:r>
      <w:r>
        <w:rPr>
          <w:spacing w:val="-8"/>
        </w:rPr>
        <w:t> </w:t>
      </w:r>
      <w:r>
        <w:rPr/>
        <w:t>Communication,</w:t>
      </w:r>
      <w:r>
        <w:rPr>
          <w:spacing w:val="-6"/>
        </w:rPr>
        <w:t> </w:t>
      </w:r>
      <w:r>
        <w:rPr/>
        <w:t>Basic</w:t>
      </w:r>
      <w:r>
        <w:rPr>
          <w:spacing w:val="-7"/>
        </w:rPr>
        <w:t> </w:t>
      </w:r>
      <w:r>
        <w:rPr/>
        <w:t>Networking</w:t>
      </w:r>
      <w:r>
        <w:rPr>
          <w:spacing w:val="-8"/>
        </w:rPr>
        <w:t> </w:t>
      </w:r>
      <w:r>
        <w:rPr/>
        <w:t>Principles,</w:t>
      </w:r>
      <w:r>
        <w:rPr>
          <w:spacing w:val="-8"/>
        </w:rPr>
        <w:t> </w:t>
      </w:r>
      <w:r>
        <w:rPr/>
        <w:t>Computer</w:t>
      </w:r>
      <w:r>
        <w:rPr>
          <w:spacing w:val="-7"/>
        </w:rPr>
        <w:t> </w:t>
      </w:r>
      <w:r>
        <w:rPr>
          <w:spacing w:val="-2"/>
        </w:rPr>
        <w:t>Networks</w:t>
      </w:r>
    </w:p>
    <w:p>
      <w:pPr>
        <w:pStyle w:val="BodyText"/>
        <w:spacing w:before="73"/>
      </w:pPr>
    </w:p>
    <w:p>
      <w:pPr>
        <w:pStyle w:val="BodyText"/>
        <w:spacing w:line="273" w:lineRule="auto" w:before="1"/>
        <w:ind w:left="174" w:right="740" w:hanging="10"/>
        <w:jc w:val="both"/>
      </w:pPr>
      <w:r>
        <w:rPr>
          <w:rFonts w:ascii="Arial"/>
          <w:b/>
        </w:rPr>
        <w:t>Course Objective: </w:t>
      </w:r>
      <w:r>
        <w:rPr/>
        <w:t>This course aims to provide advanced background on relevant computer networking topics to have a comprehensive and deep knowledge in computer networks.</w:t>
      </w:r>
    </w:p>
    <w:p>
      <w:pPr>
        <w:pStyle w:val="BodyText"/>
      </w:pPr>
    </w:p>
    <w:p>
      <w:pPr>
        <w:pStyle w:val="Heading5"/>
        <w:ind w:left="150"/>
      </w:pPr>
      <w:r>
        <w:rPr/>
        <w:t>Course</w:t>
      </w:r>
      <w:r>
        <w:rPr>
          <w:spacing w:val="-9"/>
        </w:rPr>
        <w:t> </w:t>
      </w:r>
      <w:r>
        <w:rPr>
          <w:spacing w:val="-2"/>
        </w:rPr>
        <w:t>Outcomes:</w:t>
      </w:r>
    </w:p>
    <w:p>
      <w:pPr>
        <w:pStyle w:val="ListParagraph"/>
        <w:numPr>
          <w:ilvl w:val="0"/>
          <w:numId w:val="380"/>
        </w:numPr>
        <w:tabs>
          <w:tab w:pos="868" w:val="left" w:leader="none"/>
        </w:tabs>
        <w:spacing w:line="240" w:lineRule="auto" w:before="39" w:after="0"/>
        <w:ind w:left="868" w:right="0" w:hanging="358"/>
        <w:jc w:val="left"/>
        <w:rPr>
          <w:sz w:val="20"/>
        </w:rPr>
      </w:pPr>
      <w:r>
        <w:rPr>
          <w:sz w:val="20"/>
        </w:rPr>
        <w:t>Understanding</w:t>
      </w:r>
      <w:r>
        <w:rPr>
          <w:spacing w:val="-4"/>
          <w:sz w:val="20"/>
        </w:rPr>
        <w:t> </w:t>
      </w:r>
      <w:r>
        <w:rPr>
          <w:sz w:val="20"/>
        </w:rPr>
        <w:t>of</w:t>
      </w:r>
      <w:r>
        <w:rPr>
          <w:spacing w:val="-5"/>
          <w:sz w:val="20"/>
        </w:rPr>
        <w:t> </w:t>
      </w:r>
      <w:r>
        <w:rPr>
          <w:sz w:val="20"/>
        </w:rPr>
        <w:t>holistic</w:t>
      </w:r>
      <w:r>
        <w:rPr>
          <w:spacing w:val="-4"/>
          <w:sz w:val="20"/>
        </w:rPr>
        <w:t> </w:t>
      </w:r>
      <w:r>
        <w:rPr>
          <w:sz w:val="20"/>
        </w:rPr>
        <w:t>approach</w:t>
      </w:r>
      <w:r>
        <w:rPr>
          <w:spacing w:val="-6"/>
          <w:sz w:val="20"/>
        </w:rPr>
        <w:t> </w:t>
      </w:r>
      <w:r>
        <w:rPr>
          <w:sz w:val="20"/>
        </w:rPr>
        <w:t>to</w:t>
      </w:r>
      <w:r>
        <w:rPr>
          <w:spacing w:val="-5"/>
          <w:sz w:val="20"/>
        </w:rPr>
        <w:t> </w:t>
      </w:r>
      <w:r>
        <w:rPr>
          <w:sz w:val="20"/>
        </w:rPr>
        <w:t>computer</w:t>
      </w:r>
      <w:r>
        <w:rPr>
          <w:spacing w:val="-4"/>
          <w:sz w:val="20"/>
        </w:rPr>
        <w:t> </w:t>
      </w:r>
      <w:r>
        <w:rPr>
          <w:spacing w:val="-2"/>
          <w:sz w:val="20"/>
        </w:rPr>
        <w:t>networking</w:t>
      </w:r>
    </w:p>
    <w:p>
      <w:pPr>
        <w:pStyle w:val="ListParagraph"/>
        <w:numPr>
          <w:ilvl w:val="0"/>
          <w:numId w:val="380"/>
        </w:numPr>
        <w:tabs>
          <w:tab w:pos="868" w:val="left" w:leader="none"/>
          <w:tab w:pos="870" w:val="left" w:leader="none"/>
        </w:tabs>
        <w:spacing w:line="276" w:lineRule="auto" w:before="38" w:after="0"/>
        <w:ind w:left="870" w:right="1473" w:hanging="360"/>
        <w:jc w:val="left"/>
        <w:rPr>
          <w:sz w:val="20"/>
        </w:rPr>
      </w:pPr>
      <w:r>
        <w:rPr>
          <w:sz w:val="20"/>
        </w:rPr>
        <w:t>Ability</w:t>
      </w:r>
      <w:r>
        <w:rPr>
          <w:spacing w:val="-6"/>
          <w:sz w:val="20"/>
        </w:rPr>
        <w:t> </w:t>
      </w:r>
      <w:r>
        <w:rPr>
          <w:sz w:val="20"/>
        </w:rPr>
        <w:t>to</w:t>
      </w:r>
      <w:r>
        <w:rPr>
          <w:spacing w:val="-7"/>
          <w:sz w:val="20"/>
        </w:rPr>
        <w:t> </w:t>
      </w:r>
      <w:r>
        <w:rPr>
          <w:sz w:val="20"/>
        </w:rPr>
        <w:t>understand</w:t>
      </w:r>
      <w:r>
        <w:rPr>
          <w:spacing w:val="-8"/>
          <w:sz w:val="20"/>
        </w:rPr>
        <w:t> </w:t>
      </w:r>
      <w:r>
        <w:rPr>
          <w:sz w:val="20"/>
        </w:rPr>
        <w:t>the</w:t>
      </w:r>
      <w:r>
        <w:rPr>
          <w:spacing w:val="-7"/>
          <w:sz w:val="20"/>
        </w:rPr>
        <w:t> </w:t>
      </w:r>
      <w:r>
        <w:rPr>
          <w:sz w:val="20"/>
        </w:rPr>
        <w:t>computer</w:t>
      </w:r>
      <w:r>
        <w:rPr>
          <w:spacing w:val="-6"/>
          <w:sz w:val="20"/>
        </w:rPr>
        <w:t> </w:t>
      </w:r>
      <w:r>
        <w:rPr>
          <w:sz w:val="20"/>
        </w:rPr>
        <w:t>network</w:t>
      </w:r>
      <w:r>
        <w:rPr>
          <w:spacing w:val="-6"/>
          <w:sz w:val="20"/>
        </w:rPr>
        <w:t> </w:t>
      </w:r>
      <w:r>
        <w:rPr>
          <w:sz w:val="20"/>
        </w:rPr>
        <w:t>protocols</w:t>
      </w:r>
      <w:r>
        <w:rPr>
          <w:spacing w:val="-6"/>
          <w:sz w:val="20"/>
        </w:rPr>
        <w:t> </w:t>
      </w:r>
      <w:r>
        <w:rPr>
          <w:sz w:val="20"/>
        </w:rPr>
        <w:t>and</w:t>
      </w:r>
      <w:r>
        <w:rPr>
          <w:spacing w:val="-8"/>
          <w:sz w:val="20"/>
        </w:rPr>
        <w:t> </w:t>
      </w:r>
      <w:r>
        <w:rPr>
          <w:sz w:val="20"/>
        </w:rPr>
        <w:t>their</w:t>
      </w:r>
      <w:r>
        <w:rPr>
          <w:spacing w:val="-6"/>
          <w:sz w:val="20"/>
        </w:rPr>
        <w:t> </w:t>
      </w:r>
      <w:r>
        <w:rPr>
          <w:sz w:val="20"/>
        </w:rPr>
        <w:t>applications</w:t>
      </w:r>
      <w:r>
        <w:rPr>
          <w:spacing w:val="-5"/>
          <w:sz w:val="20"/>
        </w:rPr>
        <w:t> </w:t>
      </w:r>
      <w:r>
        <w:rPr>
          <w:sz w:val="20"/>
        </w:rPr>
        <w:t>3.</w:t>
      </w:r>
      <w:r>
        <w:rPr>
          <w:spacing w:val="-6"/>
          <w:sz w:val="20"/>
        </w:rPr>
        <w:t> </w:t>
      </w:r>
      <w:r>
        <w:rPr>
          <w:sz w:val="20"/>
        </w:rPr>
        <w:t>Ability</w:t>
      </w:r>
      <w:r>
        <w:rPr>
          <w:spacing w:val="-6"/>
          <w:sz w:val="20"/>
        </w:rPr>
        <w:t> </w:t>
      </w:r>
      <w:r>
        <w:rPr>
          <w:sz w:val="20"/>
        </w:rPr>
        <w:t>to design simulation concepts related to packet forwarding in networks.</w:t>
      </w:r>
    </w:p>
    <w:p>
      <w:pPr>
        <w:pStyle w:val="BodyText"/>
        <w:spacing w:before="34"/>
      </w:pPr>
    </w:p>
    <w:p>
      <w:pPr>
        <w:pStyle w:val="Heading4"/>
        <w:spacing w:before="1"/>
        <w:ind w:left="150"/>
      </w:pPr>
      <w:r>
        <w:rPr/>
        <w:t>UNIT</w:t>
      </w:r>
      <w:r>
        <w:rPr>
          <w:spacing w:val="-3"/>
        </w:rPr>
        <w:t> </w:t>
      </w:r>
      <w:r>
        <w:rPr/>
        <w:t>-</w:t>
      </w:r>
      <w:r>
        <w:rPr>
          <w:spacing w:val="-2"/>
        </w:rPr>
        <w:t> </w:t>
      </w:r>
      <w:r>
        <w:rPr>
          <w:spacing w:val="-10"/>
        </w:rPr>
        <w:t>I</w:t>
      </w:r>
    </w:p>
    <w:p>
      <w:pPr>
        <w:pStyle w:val="BodyText"/>
        <w:spacing w:line="273" w:lineRule="auto" w:before="42"/>
        <w:ind w:left="174" w:right="739" w:hanging="10"/>
        <w:jc w:val="both"/>
      </w:pPr>
      <w:r>
        <w:rPr/>
        <w:t>Data-link protocols: Ethernet, Token Ring and Wireless (802.11). Wireless Networks and Mobile IP: Infrastructure of Wireless Networks, Wireless LAN Technologies, IEEE 802.11 Wireless Standard, Cellular</w:t>
      </w:r>
      <w:r>
        <w:rPr>
          <w:spacing w:val="-7"/>
        </w:rPr>
        <w:t> </w:t>
      </w:r>
      <w:r>
        <w:rPr/>
        <w:t>Networks,</w:t>
      </w:r>
      <w:r>
        <w:rPr>
          <w:spacing w:val="-8"/>
        </w:rPr>
        <w:t> </w:t>
      </w:r>
      <w:r>
        <w:rPr/>
        <w:t>Mobile</w:t>
      </w:r>
      <w:r>
        <w:rPr>
          <w:spacing w:val="-9"/>
        </w:rPr>
        <w:t> </w:t>
      </w:r>
      <w:r>
        <w:rPr/>
        <w:t>IP,</w:t>
      </w:r>
      <w:r>
        <w:rPr>
          <w:spacing w:val="-8"/>
        </w:rPr>
        <w:t> </w:t>
      </w:r>
      <w:r>
        <w:rPr/>
        <w:t>Wireless</w:t>
      </w:r>
      <w:r>
        <w:rPr>
          <w:spacing w:val="-7"/>
        </w:rPr>
        <w:t> </w:t>
      </w:r>
      <w:r>
        <w:rPr/>
        <w:t>Mesh</w:t>
      </w:r>
      <w:r>
        <w:rPr>
          <w:spacing w:val="-9"/>
        </w:rPr>
        <w:t> </w:t>
      </w:r>
      <w:r>
        <w:rPr/>
        <w:t>Networks</w:t>
      </w:r>
      <w:r>
        <w:rPr>
          <w:spacing w:val="-7"/>
        </w:rPr>
        <w:t> </w:t>
      </w:r>
      <w:r>
        <w:rPr/>
        <w:t>(WMNs),</w:t>
      </w:r>
      <w:r>
        <w:rPr>
          <w:spacing w:val="-8"/>
        </w:rPr>
        <w:t> </w:t>
      </w:r>
      <w:r>
        <w:rPr/>
        <w:t>Multiple</w:t>
      </w:r>
      <w:r>
        <w:rPr>
          <w:spacing w:val="-9"/>
        </w:rPr>
        <w:t> </w:t>
      </w:r>
      <w:r>
        <w:rPr/>
        <w:t>access</w:t>
      </w:r>
      <w:r>
        <w:rPr>
          <w:spacing w:val="-7"/>
        </w:rPr>
        <w:t> </w:t>
      </w:r>
      <w:r>
        <w:rPr/>
        <w:t>schemes</w:t>
      </w:r>
      <w:r>
        <w:rPr>
          <w:spacing w:val="-7"/>
        </w:rPr>
        <w:t> </w:t>
      </w:r>
      <w:r>
        <w:rPr/>
        <w:t>Routing</w:t>
      </w:r>
      <w:r>
        <w:rPr>
          <w:spacing w:val="-9"/>
        </w:rPr>
        <w:t> </w:t>
      </w:r>
      <w:r>
        <w:rPr/>
        <w:t>and Internetworking: Network–Layer Routing, Least-Cost-Path algorithms, Non-Least-Cost-Path algorithms, Intra-domain Routing Protocols, Inter-domain Routing Protocols, Congestion Control at Network Layer.</w:t>
      </w:r>
    </w:p>
    <w:p>
      <w:pPr>
        <w:pStyle w:val="BodyText"/>
        <w:spacing w:before="41"/>
      </w:pPr>
    </w:p>
    <w:p>
      <w:pPr>
        <w:pStyle w:val="Heading4"/>
        <w:ind w:left="150"/>
      </w:pPr>
      <w:r>
        <w:rPr/>
        <w:t>UNIT</w:t>
      </w:r>
      <w:r>
        <w:rPr>
          <w:spacing w:val="-3"/>
        </w:rPr>
        <w:t> </w:t>
      </w:r>
      <w:r>
        <w:rPr/>
        <w:t>-</w:t>
      </w:r>
      <w:r>
        <w:rPr>
          <w:spacing w:val="-2"/>
        </w:rPr>
        <w:t> </w:t>
      </w:r>
      <w:r>
        <w:rPr>
          <w:spacing w:val="-5"/>
        </w:rPr>
        <w:t>II</w:t>
      </w:r>
    </w:p>
    <w:p>
      <w:pPr>
        <w:pStyle w:val="BodyText"/>
        <w:tabs>
          <w:tab w:pos="1240" w:val="left" w:leader="none"/>
          <w:tab w:pos="1796" w:val="left" w:leader="none"/>
          <w:tab w:pos="2994" w:val="left" w:leader="none"/>
          <w:tab w:pos="3717" w:val="left" w:leader="none"/>
          <w:tab w:pos="4828" w:val="left" w:leader="none"/>
          <w:tab w:pos="6218" w:val="left" w:leader="none"/>
          <w:tab w:pos="6771" w:val="left" w:leader="none"/>
          <w:tab w:pos="8205" w:val="left" w:leader="none"/>
        </w:tabs>
        <w:spacing w:line="278" w:lineRule="auto" w:before="40"/>
        <w:ind w:left="165" w:right="736"/>
      </w:pPr>
      <w:r>
        <w:rPr>
          <w:spacing w:val="-2"/>
        </w:rPr>
        <w:t>Transport</w:t>
      </w:r>
      <w:r>
        <w:rPr/>
        <w:tab/>
      </w:r>
      <w:r>
        <w:rPr>
          <w:spacing w:val="-4"/>
        </w:rPr>
        <w:t>and</w:t>
      </w:r>
      <w:r>
        <w:rPr/>
        <w:tab/>
      </w:r>
      <w:r>
        <w:rPr>
          <w:spacing w:val="-2"/>
        </w:rPr>
        <w:t>Application</w:t>
      </w:r>
      <w:r>
        <w:rPr/>
        <w:tab/>
      </w:r>
      <w:r>
        <w:rPr>
          <w:spacing w:val="-4"/>
        </w:rPr>
        <w:t>Layer</w:t>
      </w:r>
      <w:r>
        <w:rPr/>
        <w:tab/>
      </w:r>
      <w:r>
        <w:rPr>
          <w:spacing w:val="-2"/>
        </w:rPr>
        <w:t>Protocols:</w:t>
      </w:r>
      <w:r>
        <w:rPr/>
        <w:tab/>
      </w:r>
      <w:r>
        <w:rPr>
          <w:spacing w:val="-2"/>
        </w:rPr>
        <w:t>Client-Server</w:t>
      </w:r>
      <w:r>
        <w:rPr/>
        <w:tab/>
      </w:r>
      <w:r>
        <w:rPr>
          <w:spacing w:val="-4"/>
        </w:rPr>
        <w:t>and</w:t>
      </w:r>
      <w:r>
        <w:rPr/>
        <w:tab/>
      </w:r>
      <w:r>
        <w:rPr>
          <w:spacing w:val="-2"/>
        </w:rPr>
        <w:t>Peer-To-Peer</w:t>
      </w:r>
      <w:r>
        <w:rPr/>
        <w:tab/>
      </w:r>
      <w:r>
        <w:rPr>
          <w:spacing w:val="-2"/>
        </w:rPr>
        <w:t>Application </w:t>
      </w:r>
      <w:r>
        <w:rPr/>
        <w:t>Communication, Protocols on the transport layer, reliable communication. Routing packets through a LAN</w:t>
      </w:r>
      <w:r>
        <w:rPr>
          <w:spacing w:val="-9"/>
        </w:rPr>
        <w:t> </w:t>
      </w:r>
      <w:r>
        <w:rPr/>
        <w:t>and</w:t>
      </w:r>
      <w:r>
        <w:rPr>
          <w:spacing w:val="-10"/>
        </w:rPr>
        <w:t> </w:t>
      </w:r>
      <w:r>
        <w:rPr/>
        <w:t>WAN.</w:t>
      </w:r>
      <w:r>
        <w:rPr>
          <w:spacing w:val="-11"/>
        </w:rPr>
        <w:t> </w:t>
      </w:r>
      <w:r>
        <w:rPr/>
        <w:t>Transport</w:t>
      </w:r>
      <w:r>
        <w:rPr>
          <w:spacing w:val="-10"/>
        </w:rPr>
        <w:t> </w:t>
      </w:r>
      <w:r>
        <w:rPr/>
        <w:t>Layer,</w:t>
      </w:r>
      <w:r>
        <w:rPr>
          <w:spacing w:val="-12"/>
        </w:rPr>
        <w:t> </w:t>
      </w:r>
      <w:r>
        <w:rPr/>
        <w:t>Transmission</w:t>
      </w:r>
      <w:r>
        <w:rPr>
          <w:spacing w:val="-9"/>
        </w:rPr>
        <w:t> </w:t>
      </w:r>
      <w:r>
        <w:rPr/>
        <w:t>Control</w:t>
      </w:r>
      <w:r>
        <w:rPr>
          <w:spacing w:val="-8"/>
        </w:rPr>
        <w:t> </w:t>
      </w:r>
      <w:r>
        <w:rPr/>
        <w:t>Protocol</w:t>
      </w:r>
      <w:r>
        <w:rPr>
          <w:spacing w:val="-11"/>
        </w:rPr>
        <w:t> </w:t>
      </w:r>
      <w:r>
        <w:rPr/>
        <w:t>(TCP),</w:t>
      </w:r>
      <w:r>
        <w:rPr>
          <w:spacing w:val="-11"/>
        </w:rPr>
        <w:t> </w:t>
      </w:r>
      <w:r>
        <w:rPr/>
        <w:t>User</w:t>
      </w:r>
      <w:r>
        <w:rPr>
          <w:spacing w:val="-8"/>
        </w:rPr>
        <w:t> </w:t>
      </w:r>
      <w:r>
        <w:rPr/>
        <w:t>Datagram</w:t>
      </w:r>
      <w:r>
        <w:rPr>
          <w:spacing w:val="-9"/>
        </w:rPr>
        <w:t> </w:t>
      </w:r>
      <w:r>
        <w:rPr/>
        <w:t>Protocol</w:t>
      </w:r>
      <w:r>
        <w:rPr>
          <w:spacing w:val="-11"/>
        </w:rPr>
        <w:t> </w:t>
      </w:r>
      <w:r>
        <w:rPr/>
        <w:t>(UDP), Mobile Transport Protocols, TCP Congestion Control. Principles of Network Applications,</w:t>
      </w:r>
    </w:p>
    <w:p>
      <w:pPr>
        <w:pStyle w:val="BodyText"/>
        <w:spacing w:before="32"/>
      </w:pPr>
    </w:p>
    <w:p>
      <w:pPr>
        <w:pStyle w:val="Heading4"/>
        <w:ind w:left="150"/>
      </w:pPr>
      <w:r>
        <w:rPr/>
        <w:t>UNIT-</w:t>
      </w:r>
      <w:r>
        <w:rPr>
          <w:spacing w:val="-6"/>
        </w:rPr>
        <w:t> </w:t>
      </w:r>
      <w:r>
        <w:rPr>
          <w:spacing w:val="-5"/>
        </w:rPr>
        <w:t>III</w:t>
      </w:r>
    </w:p>
    <w:p>
      <w:pPr>
        <w:pStyle w:val="BodyText"/>
        <w:spacing w:line="273" w:lineRule="auto" w:before="40"/>
        <w:ind w:left="174" w:right="736" w:hanging="10"/>
        <w:jc w:val="both"/>
      </w:pPr>
      <w:r>
        <w:rPr/>
        <w:t>The Web and HTTP, File Transfer: FTP, Electronic Mail in the Internet, Domain Name System</w:t>
      </w:r>
      <w:r>
        <w:rPr>
          <w:spacing w:val="-2"/>
        </w:rPr>
        <w:t> </w:t>
      </w:r>
      <w:r>
        <w:rPr/>
        <w:t>(DNS), P2P File Sharing, Socket Programming with TCP and UDP, building a Simple Web Server Creating simulated</w:t>
      </w:r>
      <w:r>
        <w:rPr>
          <w:spacing w:val="-13"/>
        </w:rPr>
        <w:t> </w:t>
      </w:r>
      <w:r>
        <w:rPr/>
        <w:t>networks</w:t>
      </w:r>
      <w:r>
        <w:rPr>
          <w:spacing w:val="-10"/>
        </w:rPr>
        <w:t> </w:t>
      </w:r>
      <w:r>
        <w:rPr/>
        <w:t>and</w:t>
      </w:r>
      <w:r>
        <w:rPr>
          <w:spacing w:val="-10"/>
        </w:rPr>
        <w:t> </w:t>
      </w:r>
      <w:r>
        <w:rPr/>
        <w:t>passing</w:t>
      </w:r>
      <w:r>
        <w:rPr>
          <w:spacing w:val="-9"/>
        </w:rPr>
        <w:t> </w:t>
      </w:r>
      <w:r>
        <w:rPr/>
        <w:t>packets</w:t>
      </w:r>
      <w:r>
        <w:rPr>
          <w:spacing w:val="-12"/>
        </w:rPr>
        <w:t> </w:t>
      </w:r>
      <w:r>
        <w:rPr/>
        <w:t>through</w:t>
      </w:r>
      <w:r>
        <w:rPr>
          <w:spacing w:val="-13"/>
        </w:rPr>
        <w:t> </w:t>
      </w:r>
      <w:r>
        <w:rPr/>
        <w:t>them</w:t>
      </w:r>
      <w:r>
        <w:rPr>
          <w:spacing w:val="-6"/>
        </w:rPr>
        <w:t> </w:t>
      </w:r>
      <w:r>
        <w:rPr/>
        <w:t>using</w:t>
      </w:r>
      <w:r>
        <w:rPr>
          <w:spacing w:val="-10"/>
        </w:rPr>
        <w:t> </w:t>
      </w:r>
      <w:r>
        <w:rPr/>
        <w:t>different</w:t>
      </w:r>
      <w:r>
        <w:rPr>
          <w:spacing w:val="-12"/>
        </w:rPr>
        <w:t> </w:t>
      </w:r>
      <w:r>
        <w:rPr/>
        <w:t>routing</w:t>
      </w:r>
      <w:r>
        <w:rPr>
          <w:spacing w:val="-10"/>
        </w:rPr>
        <w:t> </w:t>
      </w:r>
      <w:r>
        <w:rPr/>
        <w:t>techniques.</w:t>
      </w:r>
      <w:r>
        <w:rPr>
          <w:spacing w:val="-13"/>
        </w:rPr>
        <w:t> </w:t>
      </w:r>
      <w:r>
        <w:rPr/>
        <w:t>Installing</w:t>
      </w:r>
      <w:r>
        <w:rPr>
          <w:spacing w:val="-13"/>
        </w:rPr>
        <w:t> </w:t>
      </w:r>
      <w:r>
        <w:rPr/>
        <w:t>and using network monitoring tools.</w:t>
      </w:r>
    </w:p>
    <w:p>
      <w:pPr>
        <w:pStyle w:val="BodyText"/>
        <w:spacing w:before="39"/>
      </w:pPr>
    </w:p>
    <w:p>
      <w:pPr>
        <w:pStyle w:val="Heading4"/>
        <w:ind w:left="150"/>
      </w:pPr>
      <w:r>
        <w:rPr/>
        <w:t>UNIT</w:t>
      </w:r>
      <w:r>
        <w:rPr>
          <w:spacing w:val="-3"/>
        </w:rPr>
        <w:t> </w:t>
      </w:r>
      <w:r>
        <w:rPr/>
        <w:t>-</w:t>
      </w:r>
      <w:r>
        <w:rPr>
          <w:spacing w:val="-2"/>
        </w:rPr>
        <w:t> </w:t>
      </w:r>
      <w:r>
        <w:rPr>
          <w:spacing w:val="-5"/>
        </w:rPr>
        <w:t>IV</w:t>
      </w:r>
    </w:p>
    <w:p>
      <w:pPr>
        <w:pStyle w:val="BodyText"/>
        <w:spacing w:line="278" w:lineRule="auto" w:before="39"/>
        <w:ind w:left="165" w:right="731"/>
      </w:pPr>
      <w:r>
        <w:rPr>
          <w:rFonts w:ascii="Arial"/>
          <w:b/>
        </w:rPr>
        <w:t>Wireless</w:t>
      </w:r>
      <w:r>
        <w:rPr>
          <w:rFonts w:ascii="Arial"/>
          <w:b/>
          <w:spacing w:val="-6"/>
        </w:rPr>
        <w:t> </w:t>
      </w:r>
      <w:r>
        <w:rPr>
          <w:rFonts w:ascii="Arial"/>
          <w:b/>
        </w:rPr>
        <w:t>and</w:t>
      </w:r>
      <w:r>
        <w:rPr>
          <w:rFonts w:ascii="Arial"/>
          <w:b/>
          <w:spacing w:val="-1"/>
        </w:rPr>
        <w:t> </w:t>
      </w:r>
      <w:r>
        <w:rPr>
          <w:rFonts w:ascii="Arial"/>
          <w:b/>
        </w:rPr>
        <w:t>Mobile</w:t>
      </w:r>
      <w:r>
        <w:rPr>
          <w:rFonts w:ascii="Arial"/>
          <w:b/>
          <w:spacing w:val="-3"/>
        </w:rPr>
        <w:t> </w:t>
      </w:r>
      <w:r>
        <w:rPr>
          <w:rFonts w:ascii="Arial"/>
          <w:b/>
        </w:rPr>
        <w:t>Networks:</w:t>
      </w:r>
      <w:r>
        <w:rPr>
          <w:rFonts w:ascii="Arial"/>
          <w:b/>
          <w:spacing w:val="-4"/>
        </w:rPr>
        <w:t> </w:t>
      </w:r>
      <w:r>
        <w:rPr/>
        <w:t>Introduction,</w:t>
      </w:r>
      <w:r>
        <w:rPr>
          <w:spacing w:val="-4"/>
        </w:rPr>
        <w:t> </w:t>
      </w:r>
      <w:r>
        <w:rPr/>
        <w:t>Wireless</w:t>
      </w:r>
      <w:r>
        <w:rPr>
          <w:spacing w:val="-2"/>
        </w:rPr>
        <w:t> </w:t>
      </w:r>
      <w:r>
        <w:rPr/>
        <w:t>links</w:t>
      </w:r>
      <w:r>
        <w:rPr>
          <w:spacing w:val="-2"/>
        </w:rPr>
        <w:t> </w:t>
      </w:r>
      <w:r>
        <w:rPr/>
        <w:t>and</w:t>
      </w:r>
      <w:r>
        <w:rPr>
          <w:spacing w:val="-3"/>
        </w:rPr>
        <w:t> </w:t>
      </w:r>
      <w:r>
        <w:rPr/>
        <w:t>Network</w:t>
      </w:r>
      <w:r>
        <w:rPr>
          <w:spacing w:val="-2"/>
        </w:rPr>
        <w:t> </w:t>
      </w:r>
      <w:r>
        <w:rPr/>
        <w:t>Characteristics</w:t>
      </w:r>
      <w:r>
        <w:rPr>
          <w:spacing w:val="-2"/>
        </w:rPr>
        <w:t> </w:t>
      </w:r>
      <w:r>
        <w:rPr/>
        <w:t>-</w:t>
      </w:r>
      <w:r>
        <w:rPr>
          <w:spacing w:val="-1"/>
        </w:rPr>
        <w:t> </w:t>
      </w:r>
      <w:r>
        <w:rPr/>
        <w:t>CDMA, Wifi: 802.11 Wireless LANS, Cellular internet access, Mobility management: Principles</w:t>
      </w:r>
    </w:p>
    <w:p>
      <w:pPr>
        <w:pStyle w:val="BodyText"/>
        <w:spacing w:before="34"/>
      </w:pPr>
    </w:p>
    <w:p>
      <w:pPr>
        <w:pStyle w:val="Heading4"/>
        <w:ind w:left="150"/>
      </w:pPr>
      <w:r>
        <w:rPr/>
        <w:t>UNIT</w:t>
      </w:r>
      <w:r>
        <w:rPr>
          <w:spacing w:val="-3"/>
        </w:rPr>
        <w:t> </w:t>
      </w:r>
      <w:r>
        <w:rPr/>
        <w:t>-</w:t>
      </w:r>
      <w:r>
        <w:rPr>
          <w:spacing w:val="-2"/>
        </w:rPr>
        <w:t> </w:t>
      </w:r>
      <w:r>
        <w:rPr>
          <w:spacing w:val="-10"/>
        </w:rPr>
        <w:t>V</w:t>
      </w:r>
    </w:p>
    <w:p>
      <w:pPr>
        <w:pStyle w:val="BodyText"/>
        <w:spacing w:line="273" w:lineRule="auto" w:before="36"/>
        <w:ind w:left="174" w:right="731" w:hanging="10"/>
      </w:pPr>
      <w:r>
        <w:rPr>
          <w:rFonts w:ascii="Arial"/>
          <w:b/>
        </w:rPr>
        <w:t>Multimedia networking: </w:t>
      </w:r>
      <w:r>
        <w:rPr/>
        <w:t>Multimedia networking applications, streaming stored video, Voice-over-IP, Protocols for real-time conversational applications.</w:t>
      </w:r>
    </w:p>
    <w:p>
      <w:pPr>
        <w:pStyle w:val="BodyText"/>
      </w:pPr>
    </w:p>
    <w:p>
      <w:pPr>
        <w:pStyle w:val="Heading4"/>
        <w:ind w:left="150"/>
      </w:pPr>
      <w:r>
        <w:rPr/>
        <w:t>TEXT</w:t>
      </w:r>
      <w:r>
        <w:rPr>
          <w:spacing w:val="-8"/>
        </w:rPr>
        <w:t> </w:t>
      </w:r>
      <w:r>
        <w:rPr>
          <w:spacing w:val="-2"/>
        </w:rPr>
        <w:t>BOOKS:</w:t>
      </w:r>
    </w:p>
    <w:p>
      <w:pPr>
        <w:pStyle w:val="ListParagraph"/>
        <w:numPr>
          <w:ilvl w:val="0"/>
          <w:numId w:val="381"/>
        </w:numPr>
        <w:tabs>
          <w:tab w:pos="868" w:val="left" w:leader="none"/>
          <w:tab w:pos="870" w:val="left" w:leader="none"/>
        </w:tabs>
        <w:spacing w:line="276" w:lineRule="auto" w:before="40" w:after="0"/>
        <w:ind w:left="870" w:right="739" w:hanging="360"/>
        <w:jc w:val="left"/>
        <w:rPr>
          <w:sz w:val="20"/>
        </w:rPr>
      </w:pPr>
      <w:r>
        <w:rPr>
          <w:sz w:val="20"/>
        </w:rPr>
        <w:t>Computer Networking: A Top-Down Approach, James F. Kuros and Keith W. Ross, Pearson, 6th Edition, 2012.</w:t>
      </w:r>
    </w:p>
    <w:p>
      <w:pPr>
        <w:pStyle w:val="ListParagraph"/>
        <w:numPr>
          <w:ilvl w:val="0"/>
          <w:numId w:val="381"/>
        </w:numPr>
        <w:tabs>
          <w:tab w:pos="868" w:val="left" w:leader="none"/>
        </w:tabs>
        <w:spacing w:line="240" w:lineRule="auto" w:before="3" w:after="0"/>
        <w:ind w:left="868" w:right="0" w:hanging="358"/>
        <w:jc w:val="left"/>
        <w:rPr>
          <w:sz w:val="20"/>
        </w:rPr>
      </w:pPr>
      <w:r>
        <w:rPr>
          <w:sz w:val="20"/>
        </w:rPr>
        <w:t>Computer</w:t>
      </w:r>
      <w:r>
        <w:rPr>
          <w:spacing w:val="-3"/>
          <w:sz w:val="20"/>
        </w:rPr>
        <w:t> </w:t>
      </w:r>
      <w:r>
        <w:rPr>
          <w:sz w:val="20"/>
        </w:rPr>
        <w:t>Networks</w:t>
      </w:r>
      <w:r>
        <w:rPr>
          <w:spacing w:val="-3"/>
          <w:sz w:val="20"/>
        </w:rPr>
        <w:t> </w:t>
      </w:r>
      <w:r>
        <w:rPr>
          <w:sz w:val="20"/>
        </w:rPr>
        <w:t>and</w:t>
      </w:r>
      <w:r>
        <w:rPr>
          <w:spacing w:val="-4"/>
          <w:sz w:val="20"/>
        </w:rPr>
        <w:t> </w:t>
      </w:r>
      <w:r>
        <w:rPr>
          <w:sz w:val="20"/>
        </w:rPr>
        <w:t>Internets,</w:t>
      </w:r>
      <w:r>
        <w:rPr>
          <w:spacing w:val="-5"/>
          <w:sz w:val="20"/>
        </w:rPr>
        <w:t> </w:t>
      </w:r>
      <w:r>
        <w:rPr>
          <w:sz w:val="20"/>
        </w:rPr>
        <w:t>Duglas</w:t>
      </w:r>
      <w:r>
        <w:rPr>
          <w:spacing w:val="-4"/>
          <w:sz w:val="20"/>
        </w:rPr>
        <w:t> </w:t>
      </w:r>
      <w:r>
        <w:rPr>
          <w:sz w:val="20"/>
        </w:rPr>
        <w:t>E.</w:t>
      </w:r>
      <w:r>
        <w:rPr>
          <w:spacing w:val="-1"/>
          <w:sz w:val="20"/>
        </w:rPr>
        <w:t> </w:t>
      </w:r>
      <w:r>
        <w:rPr>
          <w:sz w:val="20"/>
        </w:rPr>
        <w:t>Comer,</w:t>
      </w:r>
      <w:r>
        <w:rPr>
          <w:spacing w:val="-5"/>
          <w:sz w:val="20"/>
        </w:rPr>
        <w:t> </w:t>
      </w:r>
      <w:r>
        <w:rPr>
          <w:sz w:val="20"/>
        </w:rPr>
        <w:t>6th</w:t>
      </w:r>
      <w:r>
        <w:rPr>
          <w:spacing w:val="-4"/>
          <w:sz w:val="20"/>
        </w:rPr>
        <w:t> </w:t>
      </w:r>
      <w:r>
        <w:rPr>
          <w:sz w:val="20"/>
        </w:rPr>
        <w:t>Edition,</w:t>
      </w:r>
      <w:r>
        <w:rPr>
          <w:spacing w:val="-5"/>
          <w:sz w:val="20"/>
        </w:rPr>
        <w:t> </w:t>
      </w:r>
      <w:r>
        <w:rPr>
          <w:spacing w:val="-2"/>
          <w:sz w:val="20"/>
        </w:rPr>
        <w:t>Pearson.</w:t>
      </w:r>
    </w:p>
    <w:p>
      <w:pPr>
        <w:pStyle w:val="BodyText"/>
        <w:spacing w:before="69"/>
      </w:pPr>
    </w:p>
    <w:p>
      <w:pPr>
        <w:pStyle w:val="Heading4"/>
        <w:ind w:left="150"/>
      </w:pPr>
      <w:r>
        <w:rPr>
          <w:spacing w:val="-2"/>
        </w:rPr>
        <w:t>REFERENCES:</w:t>
      </w:r>
    </w:p>
    <w:p>
      <w:pPr>
        <w:pStyle w:val="ListParagraph"/>
        <w:numPr>
          <w:ilvl w:val="0"/>
          <w:numId w:val="382"/>
        </w:numPr>
        <w:tabs>
          <w:tab w:pos="868" w:val="left" w:leader="none"/>
          <w:tab w:pos="870" w:val="left" w:leader="none"/>
        </w:tabs>
        <w:spacing w:line="278" w:lineRule="auto" w:before="40" w:after="0"/>
        <w:ind w:left="870" w:right="737" w:hanging="360"/>
        <w:jc w:val="left"/>
        <w:rPr>
          <w:sz w:val="20"/>
        </w:rPr>
      </w:pPr>
      <w:r>
        <w:rPr>
          <w:sz w:val="20"/>
        </w:rPr>
        <w:t>A Practical Guide to Advanced Networking, Jeffrey S. Beasley and Piyasat Nilkaew, Pearson, 3rd Edition, 2012</w:t>
      </w:r>
    </w:p>
    <w:p>
      <w:pPr>
        <w:pStyle w:val="ListParagraph"/>
        <w:numPr>
          <w:ilvl w:val="0"/>
          <w:numId w:val="382"/>
        </w:numPr>
        <w:tabs>
          <w:tab w:pos="868" w:val="left" w:leader="none"/>
        </w:tabs>
        <w:spacing w:line="240" w:lineRule="auto" w:before="0" w:after="0"/>
        <w:ind w:left="868" w:right="0" w:hanging="358"/>
        <w:jc w:val="left"/>
        <w:rPr>
          <w:sz w:val="20"/>
        </w:rPr>
      </w:pPr>
      <w:r>
        <w:rPr>
          <w:sz w:val="20"/>
        </w:rPr>
        <w:t>Computer</w:t>
      </w:r>
      <w:r>
        <w:rPr>
          <w:spacing w:val="-5"/>
          <w:sz w:val="20"/>
        </w:rPr>
        <w:t> </w:t>
      </w:r>
      <w:r>
        <w:rPr>
          <w:sz w:val="20"/>
        </w:rPr>
        <w:t>Networks,</w:t>
      </w:r>
      <w:r>
        <w:rPr>
          <w:spacing w:val="-5"/>
          <w:sz w:val="20"/>
        </w:rPr>
        <w:t> </w:t>
      </w:r>
      <w:r>
        <w:rPr>
          <w:sz w:val="20"/>
        </w:rPr>
        <w:t>Andrew</w:t>
      </w:r>
      <w:r>
        <w:rPr>
          <w:spacing w:val="-4"/>
          <w:sz w:val="20"/>
        </w:rPr>
        <w:t> </w:t>
      </w:r>
      <w:r>
        <w:rPr>
          <w:sz w:val="20"/>
        </w:rPr>
        <w:t>S.</w:t>
      </w:r>
      <w:r>
        <w:rPr>
          <w:spacing w:val="-5"/>
          <w:sz w:val="20"/>
        </w:rPr>
        <w:t> </w:t>
      </w:r>
      <w:r>
        <w:rPr>
          <w:sz w:val="20"/>
        </w:rPr>
        <w:t>Tanenbaum,</w:t>
      </w:r>
      <w:r>
        <w:rPr>
          <w:spacing w:val="-4"/>
          <w:sz w:val="20"/>
        </w:rPr>
        <w:t> </w:t>
      </w:r>
      <w:r>
        <w:rPr>
          <w:sz w:val="20"/>
        </w:rPr>
        <w:t>David</w:t>
      </w:r>
      <w:r>
        <w:rPr>
          <w:spacing w:val="-4"/>
          <w:sz w:val="20"/>
        </w:rPr>
        <w:t> </w:t>
      </w:r>
      <w:r>
        <w:rPr>
          <w:sz w:val="20"/>
        </w:rPr>
        <w:t>J.</w:t>
      </w:r>
      <w:r>
        <w:rPr>
          <w:spacing w:val="-3"/>
          <w:sz w:val="20"/>
        </w:rPr>
        <w:t> </w:t>
      </w:r>
      <w:r>
        <w:rPr>
          <w:sz w:val="20"/>
        </w:rPr>
        <w:t>Wetherall,</w:t>
      </w:r>
      <w:r>
        <w:rPr>
          <w:spacing w:val="-5"/>
          <w:sz w:val="20"/>
        </w:rPr>
        <w:t> </w:t>
      </w:r>
      <w:r>
        <w:rPr>
          <w:sz w:val="20"/>
        </w:rPr>
        <w:t>Prentice</w:t>
      </w:r>
      <w:r>
        <w:rPr>
          <w:spacing w:val="-5"/>
          <w:sz w:val="20"/>
        </w:rPr>
        <w:t> </w:t>
      </w:r>
      <w:r>
        <w:rPr>
          <w:spacing w:val="-2"/>
          <w:sz w:val="20"/>
        </w:rPr>
        <w:t>Hall.</w:t>
      </w:r>
    </w:p>
    <w:p>
      <w:pPr>
        <w:pStyle w:val="ListParagraph"/>
        <w:spacing w:after="0" w:line="240" w:lineRule="auto"/>
        <w:jc w:val="left"/>
        <w:rPr>
          <w:sz w:val="20"/>
        </w:rPr>
        <w:sectPr>
          <w:pgSz w:w="11910" w:h="16840"/>
          <w:pgMar w:header="914" w:footer="0" w:top="1120" w:bottom="280" w:left="1275" w:right="708"/>
        </w:sectPr>
      </w:pPr>
    </w:p>
    <w:p>
      <w:pPr>
        <w:pStyle w:val="BodyText"/>
        <w:spacing w:before="100"/>
        <w:rPr>
          <w:sz w:val="22"/>
        </w:rPr>
      </w:pPr>
    </w:p>
    <w:p>
      <w:pPr>
        <w:spacing w:before="0"/>
        <w:ind w:left="0" w:right="557" w:firstLine="0"/>
        <w:jc w:val="center"/>
        <w:rPr>
          <w:rFonts w:ascii="Arial"/>
          <w:b/>
          <w:sz w:val="22"/>
        </w:rPr>
      </w:pPr>
      <w:r>
        <w:rPr>
          <w:rFonts w:ascii="Arial"/>
          <w:b/>
          <w:sz w:val="22"/>
        </w:rPr>
        <w:t>EDGE</w:t>
      </w:r>
      <w:r>
        <w:rPr>
          <w:rFonts w:ascii="Arial"/>
          <w:b/>
          <w:spacing w:val="-6"/>
          <w:sz w:val="22"/>
        </w:rPr>
        <w:t> </w:t>
      </w:r>
      <w:r>
        <w:rPr>
          <w:rFonts w:ascii="Arial"/>
          <w:b/>
          <w:sz w:val="22"/>
        </w:rPr>
        <w:t>ANALYTICS</w:t>
      </w:r>
      <w:r>
        <w:rPr>
          <w:rFonts w:ascii="Arial"/>
          <w:b/>
          <w:spacing w:val="-5"/>
          <w:sz w:val="22"/>
        </w:rPr>
        <w:t> </w:t>
      </w:r>
      <w:r>
        <w:rPr>
          <w:rFonts w:ascii="Arial"/>
          <w:b/>
          <w:sz w:val="22"/>
        </w:rPr>
        <w:t>(Professional</w:t>
      </w:r>
      <w:r>
        <w:rPr>
          <w:rFonts w:ascii="Arial"/>
          <w:b/>
          <w:spacing w:val="-4"/>
          <w:sz w:val="22"/>
        </w:rPr>
        <w:t> </w:t>
      </w:r>
      <w:r>
        <w:rPr>
          <w:rFonts w:ascii="Arial"/>
          <w:b/>
          <w:sz w:val="22"/>
        </w:rPr>
        <w:t>Elective</w:t>
      </w:r>
      <w:r>
        <w:rPr>
          <w:rFonts w:ascii="Arial"/>
          <w:b/>
          <w:spacing w:val="-5"/>
          <w:sz w:val="22"/>
        </w:rPr>
        <w:t> </w:t>
      </w:r>
      <w:r>
        <w:rPr>
          <w:rFonts w:ascii="Arial"/>
          <w:b/>
          <w:sz w:val="22"/>
        </w:rPr>
        <w:t>-</w:t>
      </w:r>
      <w:r>
        <w:rPr>
          <w:rFonts w:ascii="Arial"/>
          <w:b/>
          <w:spacing w:val="-3"/>
          <w:sz w:val="22"/>
        </w:rPr>
        <w:t> </w:t>
      </w:r>
      <w:r>
        <w:rPr>
          <w:rFonts w:ascii="Arial"/>
          <w:b/>
          <w:spacing w:val="-4"/>
          <w:sz w:val="22"/>
        </w:rPr>
        <w:t>III)</w:t>
      </w:r>
    </w:p>
    <w:p>
      <w:pPr>
        <w:tabs>
          <w:tab w:pos="7917" w:val="left" w:leader="none"/>
          <w:tab w:pos="8260" w:val="left" w:leader="none"/>
          <w:tab w:pos="8606" w:val="left" w:leader="none"/>
        </w:tabs>
        <w:spacing w:before="15"/>
        <w:ind w:left="0" w:right="572" w:firstLine="0"/>
        <w:jc w:val="center"/>
        <w:rPr>
          <w:rFonts w:ascii="Arial"/>
          <w:b/>
          <w:sz w:val="20"/>
        </w:rPr>
      </w:pPr>
      <w:r>
        <w:rPr>
          <w:rFonts w:ascii="Arial"/>
          <w:b/>
          <w:sz w:val="20"/>
        </w:rPr>
        <w:t>V</w:t>
      </w:r>
      <w:r>
        <w:rPr>
          <w:rFonts w:ascii="Arial"/>
          <w:b/>
          <w:spacing w:val="-7"/>
          <w:sz w:val="20"/>
        </w:rPr>
        <w:t> </w:t>
      </w:r>
      <w:r>
        <w:rPr>
          <w:rFonts w:ascii="Arial"/>
          <w:b/>
          <w:sz w:val="20"/>
        </w:rPr>
        <w:t>Year</w:t>
      </w:r>
      <w:r>
        <w:rPr>
          <w:rFonts w:ascii="Arial"/>
          <w:b/>
          <w:spacing w:val="-4"/>
          <w:sz w:val="20"/>
        </w:rPr>
        <w:t> </w:t>
      </w:r>
      <w:r>
        <w:rPr>
          <w:rFonts w:ascii="Arial"/>
          <w:b/>
          <w:sz w:val="20"/>
        </w:rPr>
        <w:t>B.Tech.(IDP)</w:t>
      </w:r>
      <w:r>
        <w:rPr>
          <w:rFonts w:ascii="Arial"/>
          <w:b/>
          <w:spacing w:val="-6"/>
          <w:sz w:val="20"/>
        </w:rPr>
        <w:t> </w:t>
      </w:r>
      <w:r>
        <w:rPr>
          <w:rFonts w:ascii="Arial"/>
          <w:b/>
          <w:sz w:val="20"/>
        </w:rPr>
        <w:t>I</w:t>
      </w:r>
      <w:r>
        <w:rPr>
          <w:rFonts w:ascii="Arial"/>
          <w:b/>
          <w:spacing w:val="-4"/>
          <w:sz w:val="20"/>
        </w:rPr>
        <w:t> </w:t>
      </w:r>
      <w:r>
        <w:rPr>
          <w:rFonts w:ascii="Arial"/>
          <w:b/>
          <w:spacing w:val="-2"/>
          <w:sz w:val="20"/>
        </w:rPr>
        <w:t>Semester</w:t>
      </w:r>
      <w:r>
        <w:rPr>
          <w:rFonts w:ascii="Arial"/>
          <w:b/>
          <w:sz w:val="20"/>
        </w:rPr>
        <w:tab/>
      </w:r>
      <w:r>
        <w:rPr>
          <w:rFonts w:ascii="Arial"/>
          <w:b/>
          <w:spacing w:val="-10"/>
          <w:sz w:val="20"/>
        </w:rPr>
        <w:t>L</w:t>
      </w:r>
      <w:r>
        <w:rPr>
          <w:rFonts w:ascii="Arial"/>
          <w:b/>
          <w:sz w:val="20"/>
        </w:rPr>
        <w:tab/>
      </w:r>
      <w:r>
        <w:rPr>
          <w:rFonts w:ascii="Arial"/>
          <w:b/>
          <w:spacing w:val="-10"/>
          <w:sz w:val="20"/>
        </w:rPr>
        <w:t>T</w:t>
      </w:r>
      <w:r>
        <w:rPr>
          <w:rFonts w:ascii="Arial"/>
          <w:b/>
          <w:sz w:val="20"/>
        </w:rPr>
        <w:tab/>
        <w:t>P</w:t>
      </w:r>
      <w:r>
        <w:rPr>
          <w:rFonts w:ascii="Arial"/>
          <w:b/>
          <w:spacing w:val="78"/>
          <w:w w:val="150"/>
          <w:sz w:val="20"/>
        </w:rPr>
        <w:t> </w:t>
      </w:r>
      <w:r>
        <w:rPr>
          <w:rFonts w:ascii="Arial"/>
          <w:b/>
          <w:spacing w:val="-10"/>
          <w:sz w:val="20"/>
        </w:rPr>
        <w:t>C</w:t>
      </w:r>
    </w:p>
    <w:p>
      <w:pPr>
        <w:tabs>
          <w:tab w:pos="387" w:val="left" w:leader="none"/>
          <w:tab w:pos="720" w:val="left" w:leader="none"/>
        </w:tabs>
        <w:spacing w:before="37"/>
        <w:ind w:left="0" w:right="723" w:firstLine="0"/>
        <w:jc w:val="right"/>
        <w:rPr>
          <w:rFonts w:ascii="Arial"/>
          <w:b/>
          <w:sz w:val="20"/>
        </w:rPr>
      </w:pPr>
      <w:r>
        <w:rPr>
          <w:rFonts w:ascii="Arial"/>
          <w:b/>
          <w:spacing w:val="-10"/>
          <w:sz w:val="20"/>
        </w:rPr>
        <w:t>3</w:t>
      </w:r>
      <w:r>
        <w:rPr>
          <w:rFonts w:ascii="Arial"/>
          <w:b/>
          <w:sz w:val="20"/>
        </w:rPr>
        <w:tab/>
      </w:r>
      <w:r>
        <w:rPr>
          <w:rFonts w:ascii="Arial"/>
          <w:b/>
          <w:spacing w:val="-10"/>
          <w:sz w:val="20"/>
        </w:rPr>
        <w:t>0</w:t>
      </w:r>
      <w:r>
        <w:rPr>
          <w:rFonts w:ascii="Arial"/>
          <w:b/>
          <w:sz w:val="20"/>
        </w:rPr>
        <w:tab/>
        <w:t>0</w:t>
      </w:r>
      <w:r>
        <w:rPr>
          <w:rFonts w:ascii="Arial"/>
          <w:b/>
          <w:spacing w:val="27"/>
          <w:sz w:val="20"/>
        </w:rPr>
        <w:t>  </w:t>
      </w:r>
      <w:r>
        <w:rPr>
          <w:rFonts w:ascii="Arial"/>
          <w:b/>
          <w:spacing w:val="-10"/>
          <w:sz w:val="20"/>
        </w:rPr>
        <w:t>3</w:t>
      </w:r>
    </w:p>
    <w:p>
      <w:pPr>
        <w:spacing w:before="38"/>
        <w:ind w:left="150" w:right="0" w:firstLine="0"/>
        <w:jc w:val="left"/>
        <w:rPr>
          <w:rFonts w:ascii="Arial"/>
          <w:b/>
          <w:sz w:val="20"/>
        </w:rPr>
      </w:pPr>
      <w:r>
        <w:rPr>
          <w:rFonts w:ascii="Arial"/>
          <w:b/>
          <w:spacing w:val="-2"/>
          <w:sz w:val="20"/>
        </w:rPr>
        <w:t>Prerequisites</w:t>
      </w:r>
    </w:p>
    <w:p>
      <w:pPr>
        <w:pStyle w:val="ListParagraph"/>
        <w:numPr>
          <w:ilvl w:val="0"/>
          <w:numId w:val="383"/>
        </w:numPr>
        <w:tabs>
          <w:tab w:pos="887" w:val="left" w:leader="none"/>
        </w:tabs>
        <w:spacing w:line="240" w:lineRule="auto" w:before="38" w:after="0"/>
        <w:ind w:left="887" w:right="0" w:hanging="362"/>
        <w:jc w:val="left"/>
        <w:rPr>
          <w:sz w:val="20"/>
        </w:rPr>
      </w:pPr>
      <w:r>
        <w:rPr>
          <w:sz w:val="20"/>
        </w:rPr>
        <w:t>A</w:t>
      </w:r>
      <w:r>
        <w:rPr>
          <w:spacing w:val="-5"/>
          <w:sz w:val="20"/>
        </w:rPr>
        <w:t> </w:t>
      </w:r>
      <w:r>
        <w:rPr>
          <w:sz w:val="20"/>
        </w:rPr>
        <w:t>basic</w:t>
      </w:r>
      <w:r>
        <w:rPr>
          <w:spacing w:val="-3"/>
          <w:sz w:val="20"/>
        </w:rPr>
        <w:t> </w:t>
      </w:r>
      <w:r>
        <w:rPr>
          <w:sz w:val="20"/>
        </w:rPr>
        <w:t>knowledge</w:t>
      </w:r>
      <w:r>
        <w:rPr>
          <w:spacing w:val="-3"/>
          <w:sz w:val="20"/>
        </w:rPr>
        <w:t> </w:t>
      </w:r>
      <w:r>
        <w:rPr>
          <w:sz w:val="20"/>
        </w:rPr>
        <w:t>of</w:t>
      </w:r>
      <w:r>
        <w:rPr>
          <w:spacing w:val="-3"/>
          <w:sz w:val="20"/>
        </w:rPr>
        <w:t> </w:t>
      </w:r>
      <w:r>
        <w:rPr>
          <w:sz w:val="20"/>
        </w:rPr>
        <w:t>“Python</w:t>
      </w:r>
      <w:r>
        <w:rPr>
          <w:spacing w:val="-3"/>
          <w:sz w:val="20"/>
        </w:rPr>
        <w:t> </w:t>
      </w:r>
      <w:r>
        <w:rPr>
          <w:spacing w:val="-2"/>
          <w:sz w:val="20"/>
        </w:rPr>
        <w:t>Programming”</w:t>
      </w:r>
    </w:p>
    <w:p>
      <w:pPr>
        <w:pStyle w:val="BodyText"/>
        <w:spacing w:before="73"/>
      </w:pPr>
    </w:p>
    <w:p>
      <w:pPr>
        <w:pStyle w:val="Heading5"/>
        <w:ind w:left="150"/>
      </w:pPr>
      <w:r>
        <w:rPr/>
        <w:t>Course</w:t>
      </w:r>
      <w:r>
        <w:rPr>
          <w:spacing w:val="-9"/>
        </w:rPr>
        <w:t> </w:t>
      </w:r>
      <w:r>
        <w:rPr>
          <w:spacing w:val="-2"/>
        </w:rPr>
        <w:t>Objectives</w:t>
      </w:r>
    </w:p>
    <w:p>
      <w:pPr>
        <w:pStyle w:val="ListParagraph"/>
        <w:numPr>
          <w:ilvl w:val="0"/>
          <w:numId w:val="384"/>
        </w:numPr>
        <w:tabs>
          <w:tab w:pos="868" w:val="left" w:leader="none"/>
        </w:tabs>
        <w:spacing w:line="240" w:lineRule="auto" w:before="39" w:after="0"/>
        <w:ind w:left="868" w:right="0" w:hanging="358"/>
        <w:jc w:val="left"/>
        <w:rPr>
          <w:sz w:val="20"/>
        </w:rPr>
      </w:pPr>
      <w:r>
        <w:rPr>
          <w:sz w:val="20"/>
        </w:rPr>
        <w:t>The</w:t>
      </w:r>
      <w:r>
        <w:rPr>
          <w:spacing w:val="-3"/>
          <w:sz w:val="20"/>
        </w:rPr>
        <w:t> </w:t>
      </w:r>
      <w:r>
        <w:rPr>
          <w:sz w:val="20"/>
        </w:rPr>
        <w:t>aim</w:t>
      </w:r>
      <w:r>
        <w:rPr>
          <w:spacing w:val="-2"/>
          <w:sz w:val="20"/>
        </w:rPr>
        <w:t> </w:t>
      </w:r>
      <w:r>
        <w:rPr>
          <w:sz w:val="20"/>
        </w:rPr>
        <w:t>of</w:t>
      </w:r>
      <w:r>
        <w:rPr>
          <w:spacing w:val="-2"/>
          <w:sz w:val="20"/>
        </w:rPr>
        <w:t> </w:t>
      </w:r>
      <w:r>
        <w:rPr>
          <w:sz w:val="20"/>
        </w:rPr>
        <w:t>the</w:t>
      </w:r>
      <w:r>
        <w:rPr>
          <w:spacing w:val="-3"/>
          <w:sz w:val="20"/>
        </w:rPr>
        <w:t> </w:t>
      </w:r>
      <w:r>
        <w:rPr>
          <w:sz w:val="20"/>
        </w:rPr>
        <w:t>course</w:t>
      </w:r>
      <w:r>
        <w:rPr>
          <w:spacing w:val="-2"/>
          <w:sz w:val="20"/>
        </w:rPr>
        <w:t> </w:t>
      </w:r>
      <w:r>
        <w:rPr>
          <w:sz w:val="20"/>
        </w:rPr>
        <w:t>is</w:t>
      </w:r>
      <w:r>
        <w:rPr>
          <w:spacing w:val="-2"/>
          <w:sz w:val="20"/>
        </w:rPr>
        <w:t> </w:t>
      </w:r>
      <w:r>
        <w:rPr>
          <w:sz w:val="20"/>
        </w:rPr>
        <w:t>to introduce</w:t>
      </w:r>
      <w:r>
        <w:rPr>
          <w:spacing w:val="-4"/>
          <w:sz w:val="20"/>
        </w:rPr>
        <w:t> </w:t>
      </w:r>
      <w:r>
        <w:rPr>
          <w:sz w:val="20"/>
        </w:rPr>
        <w:t>the</w:t>
      </w:r>
      <w:r>
        <w:rPr>
          <w:spacing w:val="-2"/>
          <w:sz w:val="20"/>
        </w:rPr>
        <w:t> </w:t>
      </w:r>
      <w:r>
        <w:rPr>
          <w:sz w:val="20"/>
        </w:rPr>
        <w:t>fundamentals</w:t>
      </w:r>
      <w:r>
        <w:rPr>
          <w:spacing w:val="-2"/>
          <w:sz w:val="20"/>
        </w:rPr>
        <w:t> </w:t>
      </w:r>
      <w:r>
        <w:rPr>
          <w:sz w:val="20"/>
        </w:rPr>
        <w:t>of</w:t>
      </w:r>
      <w:r>
        <w:rPr>
          <w:spacing w:val="-2"/>
          <w:sz w:val="20"/>
        </w:rPr>
        <w:t> </w:t>
      </w:r>
      <w:r>
        <w:rPr>
          <w:sz w:val="20"/>
        </w:rPr>
        <w:t>Edge</w:t>
      </w:r>
      <w:r>
        <w:rPr>
          <w:spacing w:val="-1"/>
          <w:sz w:val="20"/>
        </w:rPr>
        <w:t> </w:t>
      </w:r>
      <w:r>
        <w:rPr>
          <w:spacing w:val="-2"/>
          <w:sz w:val="20"/>
        </w:rPr>
        <w:t>Analytics.</w:t>
      </w:r>
    </w:p>
    <w:p>
      <w:pPr>
        <w:pStyle w:val="ListParagraph"/>
        <w:numPr>
          <w:ilvl w:val="0"/>
          <w:numId w:val="384"/>
        </w:numPr>
        <w:tabs>
          <w:tab w:pos="868" w:val="left" w:leader="none"/>
          <w:tab w:pos="870" w:val="left" w:leader="none"/>
        </w:tabs>
        <w:spacing w:line="276" w:lineRule="auto" w:before="38" w:after="0"/>
        <w:ind w:left="870" w:right="739" w:hanging="360"/>
        <w:jc w:val="left"/>
        <w:rPr>
          <w:sz w:val="20"/>
        </w:rPr>
      </w:pPr>
      <w:r>
        <w:rPr>
          <w:sz w:val="20"/>
        </w:rPr>
        <w:t>The course gives an overview of – Architectures, Components, Communication Protocols and </w:t>
      </w:r>
      <w:r>
        <w:rPr>
          <w:w w:val="105"/>
          <w:sz w:val="20"/>
        </w:rPr>
        <w:t>tools used for Edge Analytics.</w:t>
      </w:r>
    </w:p>
    <w:p>
      <w:pPr>
        <w:pStyle w:val="BodyText"/>
        <w:spacing w:before="34"/>
      </w:pPr>
    </w:p>
    <w:p>
      <w:pPr>
        <w:pStyle w:val="Heading5"/>
        <w:spacing w:before="1"/>
        <w:ind w:left="150"/>
      </w:pPr>
      <w:r>
        <w:rPr/>
        <w:t>Course</w:t>
      </w:r>
      <w:r>
        <w:rPr>
          <w:spacing w:val="-9"/>
        </w:rPr>
        <w:t> </w:t>
      </w:r>
      <w:r>
        <w:rPr>
          <w:spacing w:val="-2"/>
        </w:rPr>
        <w:t>Outcomes</w:t>
      </w:r>
    </w:p>
    <w:p>
      <w:pPr>
        <w:pStyle w:val="ListParagraph"/>
        <w:numPr>
          <w:ilvl w:val="0"/>
          <w:numId w:val="385"/>
        </w:numPr>
        <w:tabs>
          <w:tab w:pos="868" w:val="left" w:leader="none"/>
        </w:tabs>
        <w:spacing w:line="240" w:lineRule="auto" w:before="42" w:after="0"/>
        <w:ind w:left="868" w:right="0" w:hanging="358"/>
        <w:jc w:val="left"/>
        <w:rPr>
          <w:sz w:val="20"/>
        </w:rPr>
      </w:pPr>
      <w:r>
        <w:rPr>
          <w:sz w:val="20"/>
        </w:rPr>
        <w:t>Understand</w:t>
      </w:r>
      <w:r>
        <w:rPr>
          <w:spacing w:val="-4"/>
          <w:sz w:val="20"/>
        </w:rPr>
        <w:t> </w:t>
      </w:r>
      <w:r>
        <w:rPr>
          <w:sz w:val="20"/>
        </w:rPr>
        <w:t>the</w:t>
      </w:r>
      <w:r>
        <w:rPr>
          <w:spacing w:val="-3"/>
          <w:sz w:val="20"/>
        </w:rPr>
        <w:t> </w:t>
      </w:r>
      <w:r>
        <w:rPr>
          <w:sz w:val="20"/>
        </w:rPr>
        <w:t>concepts</w:t>
      </w:r>
      <w:r>
        <w:rPr>
          <w:spacing w:val="-2"/>
          <w:sz w:val="20"/>
        </w:rPr>
        <w:t> </w:t>
      </w:r>
      <w:r>
        <w:rPr>
          <w:sz w:val="20"/>
        </w:rPr>
        <w:t>of</w:t>
      </w:r>
      <w:r>
        <w:rPr>
          <w:spacing w:val="-1"/>
          <w:sz w:val="20"/>
        </w:rPr>
        <w:t> </w:t>
      </w:r>
      <w:r>
        <w:rPr>
          <w:sz w:val="20"/>
        </w:rPr>
        <w:t>Edge</w:t>
      </w:r>
      <w:r>
        <w:rPr>
          <w:spacing w:val="-2"/>
          <w:sz w:val="20"/>
        </w:rPr>
        <w:t> </w:t>
      </w:r>
      <w:r>
        <w:rPr>
          <w:sz w:val="20"/>
        </w:rPr>
        <w:t>Analytics,</w:t>
      </w:r>
      <w:r>
        <w:rPr>
          <w:spacing w:val="-5"/>
          <w:sz w:val="20"/>
        </w:rPr>
        <w:t> </w:t>
      </w:r>
      <w:r>
        <w:rPr>
          <w:sz w:val="20"/>
        </w:rPr>
        <w:t>both</w:t>
      </w:r>
      <w:r>
        <w:rPr>
          <w:spacing w:val="-2"/>
          <w:sz w:val="20"/>
        </w:rPr>
        <w:t> </w:t>
      </w:r>
      <w:r>
        <w:rPr>
          <w:sz w:val="20"/>
        </w:rPr>
        <w:t>in</w:t>
      </w:r>
      <w:r>
        <w:rPr>
          <w:spacing w:val="-4"/>
          <w:sz w:val="20"/>
        </w:rPr>
        <w:t> </w:t>
      </w:r>
      <w:r>
        <w:rPr>
          <w:sz w:val="20"/>
        </w:rPr>
        <w:t>theory</w:t>
      </w:r>
      <w:r>
        <w:rPr>
          <w:spacing w:val="-3"/>
          <w:sz w:val="20"/>
        </w:rPr>
        <w:t> </w:t>
      </w:r>
      <w:r>
        <w:rPr>
          <w:sz w:val="20"/>
        </w:rPr>
        <w:t>and</w:t>
      </w:r>
      <w:r>
        <w:rPr>
          <w:spacing w:val="-2"/>
          <w:sz w:val="20"/>
        </w:rPr>
        <w:t> </w:t>
      </w:r>
      <w:r>
        <w:rPr>
          <w:sz w:val="20"/>
        </w:rPr>
        <w:t>in</w:t>
      </w:r>
      <w:r>
        <w:rPr>
          <w:spacing w:val="-4"/>
          <w:sz w:val="20"/>
        </w:rPr>
        <w:t> </w:t>
      </w:r>
      <w:r>
        <w:rPr>
          <w:sz w:val="20"/>
        </w:rPr>
        <w:t>practical</w:t>
      </w:r>
      <w:r>
        <w:rPr>
          <w:spacing w:val="-2"/>
          <w:sz w:val="20"/>
        </w:rPr>
        <w:t> application.</w:t>
      </w:r>
    </w:p>
    <w:p>
      <w:pPr>
        <w:pStyle w:val="ListParagraph"/>
        <w:numPr>
          <w:ilvl w:val="0"/>
          <w:numId w:val="385"/>
        </w:numPr>
        <w:tabs>
          <w:tab w:pos="868" w:val="left" w:leader="none"/>
        </w:tabs>
        <w:spacing w:line="240" w:lineRule="auto" w:before="37" w:after="0"/>
        <w:ind w:left="868" w:right="0" w:hanging="358"/>
        <w:jc w:val="left"/>
        <w:rPr>
          <w:sz w:val="20"/>
        </w:rPr>
      </w:pPr>
      <w:r>
        <w:rPr>
          <w:sz w:val="20"/>
        </w:rPr>
        <w:t>Demonstrate</w:t>
      </w:r>
      <w:r>
        <w:rPr>
          <w:spacing w:val="-4"/>
          <w:sz w:val="20"/>
        </w:rPr>
        <w:t> </w:t>
      </w:r>
      <w:r>
        <w:rPr>
          <w:sz w:val="20"/>
        </w:rPr>
        <w:t>a</w:t>
      </w:r>
      <w:r>
        <w:rPr>
          <w:spacing w:val="-4"/>
          <w:sz w:val="20"/>
        </w:rPr>
        <w:t> </w:t>
      </w:r>
      <w:r>
        <w:rPr>
          <w:sz w:val="20"/>
        </w:rPr>
        <w:t>comprehensive</w:t>
      </w:r>
      <w:r>
        <w:rPr>
          <w:spacing w:val="-4"/>
          <w:sz w:val="20"/>
        </w:rPr>
        <w:t> </w:t>
      </w:r>
      <w:r>
        <w:rPr>
          <w:sz w:val="20"/>
        </w:rPr>
        <w:t>understanding</w:t>
      </w:r>
      <w:r>
        <w:rPr>
          <w:spacing w:val="-5"/>
          <w:sz w:val="20"/>
        </w:rPr>
        <w:t> </w:t>
      </w:r>
      <w:r>
        <w:rPr>
          <w:sz w:val="20"/>
        </w:rPr>
        <w:t>of</w:t>
      </w:r>
      <w:r>
        <w:rPr>
          <w:spacing w:val="-2"/>
          <w:sz w:val="20"/>
        </w:rPr>
        <w:t> </w:t>
      </w:r>
      <w:r>
        <w:rPr>
          <w:sz w:val="20"/>
        </w:rPr>
        <w:t>different</w:t>
      </w:r>
      <w:r>
        <w:rPr>
          <w:spacing w:val="-4"/>
          <w:sz w:val="20"/>
        </w:rPr>
        <w:t> </w:t>
      </w:r>
      <w:r>
        <w:rPr>
          <w:sz w:val="20"/>
        </w:rPr>
        <w:t>tools</w:t>
      </w:r>
      <w:r>
        <w:rPr>
          <w:spacing w:val="-2"/>
          <w:sz w:val="20"/>
        </w:rPr>
        <w:t> </w:t>
      </w:r>
      <w:r>
        <w:rPr>
          <w:sz w:val="20"/>
        </w:rPr>
        <w:t>used</w:t>
      </w:r>
      <w:r>
        <w:rPr>
          <w:spacing w:val="-5"/>
          <w:sz w:val="20"/>
        </w:rPr>
        <w:t> </w:t>
      </w:r>
      <w:r>
        <w:rPr>
          <w:sz w:val="20"/>
        </w:rPr>
        <w:t>at</w:t>
      </w:r>
      <w:r>
        <w:rPr>
          <w:spacing w:val="-5"/>
          <w:sz w:val="20"/>
        </w:rPr>
        <w:t> </w:t>
      </w:r>
      <w:r>
        <w:rPr>
          <w:sz w:val="20"/>
        </w:rPr>
        <w:t>edge</w:t>
      </w:r>
      <w:r>
        <w:rPr>
          <w:spacing w:val="-4"/>
          <w:sz w:val="20"/>
        </w:rPr>
        <w:t> </w:t>
      </w:r>
      <w:r>
        <w:rPr>
          <w:spacing w:val="-2"/>
          <w:sz w:val="20"/>
        </w:rPr>
        <w:t>analytics.</w:t>
      </w:r>
    </w:p>
    <w:p>
      <w:pPr>
        <w:pStyle w:val="ListParagraph"/>
        <w:numPr>
          <w:ilvl w:val="0"/>
          <w:numId w:val="385"/>
        </w:numPr>
        <w:tabs>
          <w:tab w:pos="868" w:val="left" w:leader="none"/>
        </w:tabs>
        <w:spacing w:line="240" w:lineRule="auto" w:before="36" w:after="0"/>
        <w:ind w:left="868" w:right="0" w:hanging="358"/>
        <w:jc w:val="left"/>
        <w:rPr>
          <w:sz w:val="20"/>
        </w:rPr>
      </w:pPr>
      <w:r>
        <w:rPr>
          <w:sz w:val="20"/>
        </w:rPr>
        <w:t>Formulate,</w:t>
      </w:r>
      <w:r>
        <w:rPr>
          <w:spacing w:val="-3"/>
          <w:sz w:val="20"/>
        </w:rPr>
        <w:t> </w:t>
      </w:r>
      <w:r>
        <w:rPr>
          <w:sz w:val="20"/>
        </w:rPr>
        <w:t>Design</w:t>
      </w:r>
      <w:r>
        <w:rPr>
          <w:spacing w:val="-5"/>
          <w:sz w:val="20"/>
        </w:rPr>
        <w:t> </w:t>
      </w:r>
      <w:r>
        <w:rPr>
          <w:sz w:val="20"/>
        </w:rPr>
        <w:t>and</w:t>
      </w:r>
      <w:r>
        <w:rPr>
          <w:spacing w:val="-4"/>
          <w:sz w:val="20"/>
        </w:rPr>
        <w:t> </w:t>
      </w:r>
      <w:r>
        <w:rPr>
          <w:sz w:val="20"/>
        </w:rPr>
        <w:t>Implement</w:t>
      </w:r>
      <w:r>
        <w:rPr>
          <w:spacing w:val="-4"/>
          <w:sz w:val="20"/>
        </w:rPr>
        <w:t> </w:t>
      </w:r>
      <w:r>
        <w:rPr>
          <w:sz w:val="20"/>
        </w:rPr>
        <w:t>the</w:t>
      </w:r>
      <w:r>
        <w:rPr>
          <w:spacing w:val="-6"/>
          <w:sz w:val="20"/>
        </w:rPr>
        <w:t> </w:t>
      </w:r>
      <w:r>
        <w:rPr>
          <w:sz w:val="20"/>
        </w:rPr>
        <w:t>solutions</w:t>
      </w:r>
      <w:r>
        <w:rPr>
          <w:spacing w:val="-2"/>
          <w:sz w:val="20"/>
        </w:rPr>
        <w:t> </w:t>
      </w:r>
      <w:r>
        <w:rPr>
          <w:sz w:val="20"/>
        </w:rPr>
        <w:t>for</w:t>
      </w:r>
      <w:r>
        <w:rPr>
          <w:spacing w:val="-4"/>
          <w:sz w:val="20"/>
        </w:rPr>
        <w:t> </w:t>
      </w:r>
      <w:r>
        <w:rPr>
          <w:sz w:val="20"/>
        </w:rPr>
        <w:t>real</w:t>
      </w:r>
      <w:r>
        <w:rPr>
          <w:spacing w:val="-7"/>
          <w:sz w:val="20"/>
        </w:rPr>
        <w:t> </w:t>
      </w:r>
      <w:r>
        <w:rPr>
          <w:sz w:val="20"/>
        </w:rPr>
        <w:t>world</w:t>
      </w:r>
      <w:r>
        <w:rPr>
          <w:spacing w:val="-5"/>
          <w:sz w:val="20"/>
        </w:rPr>
        <w:t> </w:t>
      </w:r>
      <w:r>
        <w:rPr>
          <w:sz w:val="20"/>
        </w:rPr>
        <w:t>edge</w:t>
      </w:r>
      <w:r>
        <w:rPr>
          <w:spacing w:val="-3"/>
          <w:sz w:val="20"/>
        </w:rPr>
        <w:t> </w:t>
      </w:r>
      <w:r>
        <w:rPr>
          <w:sz w:val="20"/>
        </w:rPr>
        <w:t>analytics</w:t>
      </w:r>
      <w:r>
        <w:rPr>
          <w:spacing w:val="-3"/>
          <w:sz w:val="20"/>
        </w:rPr>
        <w:t> </w:t>
      </w:r>
      <w:r>
        <w:rPr>
          <w:spacing w:val="-10"/>
          <w:sz w:val="20"/>
        </w:rPr>
        <w:t>.</w:t>
      </w:r>
    </w:p>
    <w:p>
      <w:pPr>
        <w:pStyle w:val="BodyText"/>
        <w:spacing w:before="74"/>
      </w:pPr>
    </w:p>
    <w:p>
      <w:pPr>
        <w:pStyle w:val="Heading4"/>
        <w:ind w:left="150"/>
      </w:pPr>
      <w:r>
        <w:rPr/>
        <w:t>UNIT</w:t>
      </w:r>
      <w:r>
        <w:rPr>
          <w:spacing w:val="-3"/>
        </w:rPr>
        <w:t> </w:t>
      </w:r>
      <w:r>
        <w:rPr/>
        <w:t>-</w:t>
      </w:r>
      <w:r>
        <w:rPr>
          <w:spacing w:val="-2"/>
        </w:rPr>
        <w:t> </w:t>
      </w:r>
      <w:r>
        <w:rPr>
          <w:spacing w:val="-10"/>
        </w:rPr>
        <w:t>I</w:t>
      </w:r>
    </w:p>
    <w:p>
      <w:pPr>
        <w:pStyle w:val="BodyText"/>
        <w:spacing w:before="40"/>
        <w:ind w:left="165"/>
        <w:jc w:val="both"/>
      </w:pPr>
      <w:r>
        <w:rPr/>
        <w:t>Introduction</w:t>
      </w:r>
      <w:r>
        <w:rPr>
          <w:spacing w:val="-5"/>
        </w:rPr>
        <w:t> </w:t>
      </w:r>
      <w:r>
        <w:rPr/>
        <w:t>to</w:t>
      </w:r>
      <w:r>
        <w:rPr>
          <w:spacing w:val="-3"/>
        </w:rPr>
        <w:t> </w:t>
      </w:r>
      <w:r>
        <w:rPr/>
        <w:t>Edge</w:t>
      </w:r>
      <w:r>
        <w:rPr>
          <w:spacing w:val="-3"/>
        </w:rPr>
        <w:t> </w:t>
      </w:r>
      <w:r>
        <w:rPr>
          <w:spacing w:val="-2"/>
        </w:rPr>
        <w:t>Analytics</w:t>
      </w:r>
    </w:p>
    <w:p>
      <w:pPr>
        <w:pStyle w:val="BodyText"/>
        <w:spacing w:line="276" w:lineRule="auto" w:before="37"/>
        <w:ind w:left="174" w:right="739" w:hanging="10"/>
        <w:jc w:val="both"/>
      </w:pPr>
      <w:r>
        <w:rPr/>
        <w:t>What is edge analytics, Applying and comparing architectures, Key benefits of edge analytics, Edge analytics architectures, Using edge analytics in the real world.</w:t>
      </w:r>
    </w:p>
    <w:p>
      <w:pPr>
        <w:pStyle w:val="BodyText"/>
        <w:spacing w:before="35"/>
      </w:pPr>
    </w:p>
    <w:p>
      <w:pPr>
        <w:pStyle w:val="Heading4"/>
        <w:ind w:left="150"/>
      </w:pPr>
      <w:r>
        <w:rPr/>
        <w:t>UNIT</w:t>
      </w:r>
      <w:r>
        <w:rPr>
          <w:spacing w:val="-3"/>
        </w:rPr>
        <w:t> </w:t>
      </w:r>
      <w:r>
        <w:rPr/>
        <w:t>-</w:t>
      </w:r>
      <w:r>
        <w:rPr>
          <w:spacing w:val="-2"/>
        </w:rPr>
        <w:t> </w:t>
      </w:r>
      <w:r>
        <w:rPr>
          <w:spacing w:val="-5"/>
        </w:rPr>
        <w:t>II</w:t>
      </w:r>
    </w:p>
    <w:p>
      <w:pPr>
        <w:pStyle w:val="BodyText"/>
        <w:spacing w:line="276" w:lineRule="auto" w:before="39"/>
        <w:ind w:left="174" w:right="739" w:hanging="10"/>
        <w:jc w:val="both"/>
      </w:pPr>
      <w:r>
        <w:rPr/>
        <w:t>Basic edge analytics components, Connecting a sensor to the ESP-12F microcontroller, KOM-MICS smart factory platform, Communications protocols used in edge analytics, Wi-Fi communication for edge analytics, Bluetooth for edge analytics communication, Cellular technologies for edge analytics communication, Long-distance communication using LoRa and Signfox for edge analytics.</w:t>
      </w:r>
    </w:p>
    <w:p>
      <w:pPr>
        <w:pStyle w:val="BodyText"/>
        <w:spacing w:before="33"/>
      </w:pPr>
    </w:p>
    <w:p>
      <w:pPr>
        <w:pStyle w:val="Heading4"/>
        <w:ind w:left="150"/>
      </w:pPr>
      <w:r>
        <w:rPr/>
        <w:t>UNIT</w:t>
      </w:r>
      <w:r>
        <w:rPr>
          <w:spacing w:val="-3"/>
        </w:rPr>
        <w:t> </w:t>
      </w:r>
      <w:r>
        <w:rPr/>
        <w:t>-</w:t>
      </w:r>
      <w:r>
        <w:rPr>
          <w:spacing w:val="-2"/>
        </w:rPr>
        <w:t> </w:t>
      </w:r>
      <w:r>
        <w:rPr>
          <w:spacing w:val="-5"/>
        </w:rPr>
        <w:t>III</w:t>
      </w:r>
    </w:p>
    <w:p>
      <w:pPr>
        <w:pStyle w:val="BodyText"/>
        <w:spacing w:line="276" w:lineRule="auto" w:before="39"/>
        <w:ind w:left="174" w:right="739" w:hanging="10"/>
        <w:jc w:val="both"/>
      </w:pPr>
      <w:r>
        <w:rPr/>
        <w:t>Working with Microsoft Azure IoT Hub, Cloud Service providers, Microsoft Azure, Exploring the Azure portal,</w:t>
      </w:r>
      <w:r>
        <w:rPr>
          <w:spacing w:val="-3"/>
        </w:rPr>
        <w:t> </w:t>
      </w:r>
      <w:r>
        <w:rPr/>
        <w:t>Azure</w:t>
      </w:r>
      <w:r>
        <w:rPr>
          <w:spacing w:val="-4"/>
        </w:rPr>
        <w:t> </w:t>
      </w:r>
      <w:r>
        <w:rPr/>
        <w:t>ioT</w:t>
      </w:r>
      <w:r>
        <w:rPr>
          <w:spacing w:val="-3"/>
        </w:rPr>
        <w:t> </w:t>
      </w:r>
      <w:r>
        <w:rPr/>
        <w:t>Hub,</w:t>
      </w:r>
      <w:r>
        <w:rPr>
          <w:spacing w:val="-5"/>
        </w:rPr>
        <w:t> </w:t>
      </w:r>
      <w:r>
        <w:rPr/>
        <w:t>Using</w:t>
      </w:r>
      <w:r>
        <w:rPr>
          <w:spacing w:val="-7"/>
        </w:rPr>
        <w:t> </w:t>
      </w:r>
      <w:r>
        <w:rPr/>
        <w:t>the</w:t>
      </w:r>
      <w:r>
        <w:rPr>
          <w:spacing w:val="-8"/>
        </w:rPr>
        <w:t> </w:t>
      </w:r>
      <w:r>
        <w:rPr/>
        <w:t>Raspberry</w:t>
      </w:r>
      <w:r>
        <w:rPr>
          <w:spacing w:val="-5"/>
        </w:rPr>
        <w:t> </w:t>
      </w:r>
      <w:r>
        <w:rPr/>
        <w:t>Pi</w:t>
      </w:r>
      <w:r>
        <w:rPr>
          <w:spacing w:val="-5"/>
        </w:rPr>
        <w:t> </w:t>
      </w:r>
      <w:r>
        <w:rPr/>
        <w:t>with</w:t>
      </w:r>
      <w:r>
        <w:rPr>
          <w:spacing w:val="-4"/>
        </w:rPr>
        <w:t> </w:t>
      </w:r>
      <w:r>
        <w:rPr/>
        <w:t>Azure</w:t>
      </w:r>
      <w:r>
        <w:rPr>
          <w:spacing w:val="-6"/>
        </w:rPr>
        <w:t> </w:t>
      </w:r>
      <w:r>
        <w:rPr/>
        <w:t>IoT</w:t>
      </w:r>
      <w:r>
        <w:rPr>
          <w:spacing w:val="-3"/>
        </w:rPr>
        <w:t> </w:t>
      </w:r>
      <w:r>
        <w:rPr/>
        <w:t>edge,</w:t>
      </w:r>
      <w:r>
        <w:rPr>
          <w:spacing w:val="-2"/>
        </w:rPr>
        <w:t> </w:t>
      </w:r>
      <w:r>
        <w:rPr/>
        <w:t>Connecting</w:t>
      </w:r>
      <w:r>
        <w:rPr>
          <w:spacing w:val="-4"/>
        </w:rPr>
        <w:t> </w:t>
      </w:r>
      <w:r>
        <w:rPr/>
        <w:t>our</w:t>
      </w:r>
      <w:r>
        <w:rPr>
          <w:spacing w:val="-3"/>
        </w:rPr>
        <w:t> </w:t>
      </w:r>
      <w:r>
        <w:rPr/>
        <w:t>Raspberry</w:t>
      </w:r>
      <w:r>
        <w:rPr>
          <w:spacing w:val="-5"/>
        </w:rPr>
        <w:t> </w:t>
      </w:r>
      <w:r>
        <w:rPr/>
        <w:t>Pi</w:t>
      </w:r>
      <w:r>
        <w:rPr>
          <w:spacing w:val="-5"/>
        </w:rPr>
        <w:t> </w:t>
      </w:r>
      <w:r>
        <w:rPr/>
        <w:t>edge device, adding a simulated temperature sensor to our edge device.</w:t>
      </w:r>
    </w:p>
    <w:p>
      <w:pPr>
        <w:pStyle w:val="BodyText"/>
        <w:spacing w:before="34"/>
      </w:pPr>
    </w:p>
    <w:p>
      <w:pPr>
        <w:pStyle w:val="Heading4"/>
        <w:ind w:left="150"/>
      </w:pPr>
      <w:r>
        <w:rPr/>
        <w:t>UNIT</w:t>
      </w:r>
      <w:r>
        <w:rPr>
          <w:spacing w:val="-3"/>
        </w:rPr>
        <w:t> </w:t>
      </w:r>
      <w:r>
        <w:rPr/>
        <w:t>-</w:t>
      </w:r>
      <w:r>
        <w:rPr>
          <w:spacing w:val="-2"/>
        </w:rPr>
        <w:t> </w:t>
      </w:r>
      <w:r>
        <w:rPr>
          <w:spacing w:val="-5"/>
        </w:rPr>
        <w:t>IV</w:t>
      </w:r>
    </w:p>
    <w:p>
      <w:pPr>
        <w:pStyle w:val="BodyText"/>
        <w:spacing w:line="276" w:lineRule="auto" w:before="40"/>
        <w:ind w:left="174" w:right="738" w:hanging="10"/>
        <w:jc w:val="both"/>
      </w:pPr>
      <w:r>
        <w:rPr/>
        <w:t>Using Micropython for Edge Analytics, Understanding Micropython, Exploring the hardware that runs MicroPython, Using MicroPython for an edge analytics application, Using edge intelligence with microcontrollers, Azure Machine Learning designer, Azure IoT edge custom vision.</w:t>
      </w:r>
    </w:p>
    <w:p>
      <w:pPr>
        <w:pStyle w:val="BodyText"/>
        <w:spacing w:before="33"/>
      </w:pPr>
    </w:p>
    <w:p>
      <w:pPr>
        <w:pStyle w:val="Heading4"/>
        <w:ind w:left="150"/>
      </w:pPr>
      <w:r>
        <w:rPr/>
        <w:t>UNIT</w:t>
      </w:r>
      <w:r>
        <w:rPr>
          <w:spacing w:val="-3"/>
        </w:rPr>
        <w:t> </w:t>
      </w:r>
      <w:r>
        <w:rPr/>
        <w:t>-</w:t>
      </w:r>
      <w:r>
        <w:rPr>
          <w:spacing w:val="-2"/>
        </w:rPr>
        <w:t> </w:t>
      </w:r>
      <w:r>
        <w:rPr>
          <w:spacing w:val="-10"/>
        </w:rPr>
        <w:t>V</w:t>
      </w:r>
    </w:p>
    <w:p>
      <w:pPr>
        <w:pStyle w:val="BodyText"/>
        <w:spacing w:line="276" w:lineRule="auto" w:before="40"/>
        <w:ind w:left="174" w:right="739" w:hanging="10"/>
        <w:jc w:val="both"/>
      </w:pPr>
      <w:r>
        <w:rPr/>
        <w:t>Designing</w:t>
      </w:r>
      <w:r>
        <w:rPr>
          <w:spacing w:val="-7"/>
        </w:rPr>
        <w:t> </w:t>
      </w:r>
      <w:r>
        <w:rPr/>
        <w:t>a</w:t>
      </w:r>
      <w:r>
        <w:rPr>
          <w:spacing w:val="-9"/>
        </w:rPr>
        <w:t> </w:t>
      </w:r>
      <w:r>
        <w:rPr/>
        <w:t>Smart</w:t>
      </w:r>
      <w:r>
        <w:rPr>
          <w:spacing w:val="-8"/>
        </w:rPr>
        <w:t> </w:t>
      </w:r>
      <w:r>
        <w:rPr/>
        <w:t>Doorbell</w:t>
      </w:r>
      <w:r>
        <w:rPr>
          <w:spacing w:val="-6"/>
        </w:rPr>
        <w:t> </w:t>
      </w:r>
      <w:r>
        <w:rPr/>
        <w:t>with</w:t>
      </w:r>
      <w:r>
        <w:rPr>
          <w:spacing w:val="-4"/>
        </w:rPr>
        <w:t> </w:t>
      </w:r>
      <w:r>
        <w:rPr/>
        <w:t>Visual</w:t>
      </w:r>
      <w:r>
        <w:rPr>
          <w:spacing w:val="-8"/>
        </w:rPr>
        <w:t> </w:t>
      </w:r>
      <w:r>
        <w:rPr/>
        <w:t>Recognition</w:t>
      </w:r>
      <w:r>
        <w:rPr>
          <w:spacing w:val="-6"/>
        </w:rPr>
        <w:t> </w:t>
      </w:r>
      <w:r>
        <w:rPr/>
        <w:t>setting</w:t>
      </w:r>
      <w:r>
        <w:rPr>
          <w:spacing w:val="-4"/>
        </w:rPr>
        <w:t> </w:t>
      </w:r>
      <w:r>
        <w:rPr/>
        <w:t>up</w:t>
      </w:r>
      <w:r>
        <w:rPr>
          <w:spacing w:val="-7"/>
        </w:rPr>
        <w:t> </w:t>
      </w:r>
      <w:r>
        <w:rPr/>
        <w:t>the</w:t>
      </w:r>
      <w:r>
        <w:rPr>
          <w:spacing w:val="-7"/>
        </w:rPr>
        <w:t> </w:t>
      </w:r>
      <w:r>
        <w:rPr/>
        <w:t>environment,</w:t>
      </w:r>
      <w:r>
        <w:rPr>
          <w:spacing w:val="-6"/>
        </w:rPr>
        <w:t> </w:t>
      </w:r>
      <w:r>
        <w:rPr/>
        <w:t>Writing</w:t>
      </w:r>
      <w:r>
        <w:rPr>
          <w:spacing w:val="-8"/>
        </w:rPr>
        <w:t> </w:t>
      </w:r>
      <w:r>
        <w:rPr/>
        <w:t>the</w:t>
      </w:r>
      <w:r>
        <w:rPr>
          <w:spacing w:val="-9"/>
        </w:rPr>
        <w:t> </w:t>
      </w:r>
      <w:r>
        <w:rPr/>
        <w:t>edge</w:t>
      </w:r>
      <w:r>
        <w:rPr>
          <w:spacing w:val="-8"/>
        </w:rPr>
        <w:t> </w:t>
      </w:r>
      <w:r>
        <w:rPr/>
        <w:t>code, creating</w:t>
      </w:r>
      <w:r>
        <w:rPr>
          <w:spacing w:val="-14"/>
        </w:rPr>
        <w:t> </w:t>
      </w:r>
      <w:r>
        <w:rPr/>
        <w:t>the</w:t>
      </w:r>
      <w:r>
        <w:rPr>
          <w:spacing w:val="-12"/>
        </w:rPr>
        <w:t> </w:t>
      </w:r>
      <w:r>
        <w:rPr/>
        <w:t>Node-RED</w:t>
      </w:r>
      <w:r>
        <w:rPr>
          <w:spacing w:val="-13"/>
        </w:rPr>
        <w:t> </w:t>
      </w:r>
      <w:r>
        <w:rPr/>
        <w:t>dashboard,</w:t>
      </w:r>
      <w:r>
        <w:rPr>
          <w:spacing w:val="-13"/>
        </w:rPr>
        <w:t> </w:t>
      </w:r>
      <w:r>
        <w:rPr/>
        <w:t>Types</w:t>
      </w:r>
      <w:r>
        <w:rPr>
          <w:spacing w:val="-13"/>
        </w:rPr>
        <w:t> </w:t>
      </w:r>
      <w:r>
        <w:rPr/>
        <w:t>of</w:t>
      </w:r>
      <w:r>
        <w:rPr>
          <w:spacing w:val="-13"/>
        </w:rPr>
        <w:t> </w:t>
      </w:r>
      <w:r>
        <w:rPr/>
        <w:t>attacks</w:t>
      </w:r>
      <w:r>
        <w:rPr>
          <w:spacing w:val="-11"/>
        </w:rPr>
        <w:t> </w:t>
      </w:r>
      <w:r>
        <w:rPr/>
        <w:t>against</w:t>
      </w:r>
      <w:r>
        <w:rPr>
          <w:spacing w:val="-13"/>
        </w:rPr>
        <w:t> </w:t>
      </w:r>
      <w:r>
        <w:rPr/>
        <w:t>our</w:t>
      </w:r>
      <w:r>
        <w:rPr>
          <w:spacing w:val="-11"/>
        </w:rPr>
        <w:t> </w:t>
      </w:r>
      <w:r>
        <w:rPr/>
        <w:t>edge</w:t>
      </w:r>
      <w:r>
        <w:rPr>
          <w:spacing w:val="-13"/>
        </w:rPr>
        <w:t> </w:t>
      </w:r>
      <w:r>
        <w:rPr/>
        <w:t>analytics</w:t>
      </w:r>
      <w:r>
        <w:rPr>
          <w:spacing w:val="-11"/>
        </w:rPr>
        <w:t> </w:t>
      </w:r>
      <w:r>
        <w:rPr/>
        <w:t>applications,</w:t>
      </w:r>
      <w:r>
        <w:rPr>
          <w:spacing w:val="-14"/>
        </w:rPr>
        <w:t> </w:t>
      </w:r>
      <w:r>
        <w:rPr/>
        <w:t>Protecting our edge analytics applications</w:t>
      </w:r>
    </w:p>
    <w:p>
      <w:pPr>
        <w:pStyle w:val="BodyText"/>
        <w:spacing w:before="33"/>
      </w:pPr>
    </w:p>
    <w:p>
      <w:pPr>
        <w:pStyle w:val="Heading4"/>
        <w:ind w:left="150"/>
      </w:pPr>
      <w:r>
        <w:rPr/>
        <w:t>TEXT</w:t>
      </w:r>
      <w:r>
        <w:rPr>
          <w:spacing w:val="-8"/>
        </w:rPr>
        <w:t> </w:t>
      </w:r>
      <w:r>
        <w:rPr>
          <w:spacing w:val="-2"/>
        </w:rPr>
        <w:t>BOOK:</w:t>
      </w:r>
    </w:p>
    <w:p>
      <w:pPr>
        <w:pStyle w:val="ListParagraph"/>
        <w:numPr>
          <w:ilvl w:val="0"/>
          <w:numId w:val="386"/>
        </w:numPr>
        <w:tabs>
          <w:tab w:pos="775" w:val="left" w:leader="none"/>
          <w:tab w:pos="870" w:val="left" w:leader="none"/>
        </w:tabs>
        <w:spacing w:line="276" w:lineRule="auto" w:before="40" w:after="0"/>
        <w:ind w:left="870" w:right="739" w:hanging="360"/>
        <w:jc w:val="left"/>
        <w:rPr>
          <w:sz w:val="20"/>
        </w:rPr>
      </w:pPr>
      <w:r>
        <w:rPr>
          <w:sz w:val="20"/>
        </w:rPr>
        <w:t>Hands-On</w:t>
      </w:r>
      <w:r>
        <w:rPr>
          <w:spacing w:val="40"/>
          <w:sz w:val="20"/>
        </w:rPr>
        <w:t> </w:t>
      </w:r>
      <w:r>
        <w:rPr>
          <w:sz w:val="20"/>
        </w:rPr>
        <w:t>Edge</w:t>
      </w:r>
      <w:r>
        <w:rPr>
          <w:spacing w:val="40"/>
          <w:sz w:val="20"/>
        </w:rPr>
        <w:t> </w:t>
      </w:r>
      <w:r>
        <w:rPr>
          <w:sz w:val="20"/>
        </w:rPr>
        <w:t>Analytics</w:t>
      </w:r>
      <w:r>
        <w:rPr>
          <w:spacing w:val="40"/>
          <w:sz w:val="20"/>
        </w:rPr>
        <w:t> </w:t>
      </w:r>
      <w:r>
        <w:rPr>
          <w:sz w:val="20"/>
        </w:rPr>
        <w:t>with</w:t>
      </w:r>
      <w:r>
        <w:rPr>
          <w:spacing w:val="40"/>
          <w:sz w:val="20"/>
        </w:rPr>
        <w:t> </w:t>
      </w:r>
      <w:r>
        <w:rPr>
          <w:sz w:val="20"/>
        </w:rPr>
        <w:t>Azure</w:t>
      </w:r>
      <w:r>
        <w:rPr>
          <w:spacing w:val="40"/>
          <w:sz w:val="20"/>
        </w:rPr>
        <w:t> </w:t>
      </w:r>
      <w:r>
        <w:rPr>
          <w:sz w:val="20"/>
        </w:rPr>
        <w:t>IoT:</w:t>
      </w:r>
      <w:r>
        <w:rPr>
          <w:spacing w:val="40"/>
          <w:sz w:val="20"/>
        </w:rPr>
        <w:t> </w:t>
      </w:r>
      <w:r>
        <w:rPr>
          <w:sz w:val="20"/>
        </w:rPr>
        <w:t>Design</w:t>
      </w:r>
      <w:r>
        <w:rPr>
          <w:spacing w:val="40"/>
          <w:sz w:val="20"/>
        </w:rPr>
        <w:t> </w:t>
      </w:r>
      <w:r>
        <w:rPr>
          <w:sz w:val="20"/>
        </w:rPr>
        <w:t>and</w:t>
      </w:r>
      <w:r>
        <w:rPr>
          <w:spacing w:val="40"/>
          <w:sz w:val="20"/>
        </w:rPr>
        <w:t> </w:t>
      </w:r>
      <w:r>
        <w:rPr>
          <w:sz w:val="20"/>
        </w:rPr>
        <w:t>develop</w:t>
      </w:r>
      <w:r>
        <w:rPr>
          <w:spacing w:val="40"/>
          <w:sz w:val="20"/>
        </w:rPr>
        <w:t> </w:t>
      </w:r>
      <w:r>
        <w:rPr>
          <w:sz w:val="20"/>
        </w:rPr>
        <w:t>IoT</w:t>
      </w:r>
      <w:r>
        <w:rPr>
          <w:spacing w:val="40"/>
          <w:sz w:val="20"/>
        </w:rPr>
        <w:t> </w:t>
      </w:r>
      <w:r>
        <w:rPr>
          <w:sz w:val="20"/>
        </w:rPr>
        <w:t>applications</w:t>
      </w:r>
      <w:r>
        <w:rPr>
          <w:spacing w:val="40"/>
          <w:sz w:val="20"/>
        </w:rPr>
        <w:t> </w:t>
      </w:r>
      <w:r>
        <w:rPr>
          <w:sz w:val="20"/>
        </w:rPr>
        <w:t>with</w:t>
      </w:r>
      <w:r>
        <w:rPr>
          <w:spacing w:val="40"/>
          <w:sz w:val="20"/>
        </w:rPr>
        <w:t> </w:t>
      </w:r>
      <w:r>
        <w:rPr>
          <w:sz w:val="20"/>
        </w:rPr>
        <w:t>edge analytical solutions including Azure IoT Edge by Colin Dow</w:t>
      </w:r>
    </w:p>
    <w:p>
      <w:pPr>
        <w:pStyle w:val="BodyText"/>
        <w:spacing w:before="39"/>
      </w:pPr>
    </w:p>
    <w:p>
      <w:pPr>
        <w:pStyle w:val="Heading4"/>
        <w:ind w:left="150"/>
      </w:pPr>
      <w:r>
        <w:rPr>
          <w:spacing w:val="-2"/>
        </w:rPr>
        <w:t>REFERENCES:</w:t>
      </w:r>
    </w:p>
    <w:p>
      <w:pPr>
        <w:pStyle w:val="ListParagraph"/>
        <w:numPr>
          <w:ilvl w:val="0"/>
          <w:numId w:val="387"/>
        </w:numPr>
        <w:tabs>
          <w:tab w:pos="743" w:val="left" w:leader="none"/>
          <w:tab w:pos="870" w:val="left" w:leader="none"/>
        </w:tabs>
        <w:spacing w:line="276" w:lineRule="auto" w:before="40" w:after="0"/>
        <w:ind w:left="870" w:right="739" w:hanging="360"/>
        <w:jc w:val="left"/>
        <w:rPr>
          <w:sz w:val="20"/>
        </w:rPr>
      </w:pPr>
      <w:r>
        <w:rPr>
          <w:sz w:val="20"/>
        </w:rPr>
        <w:t>Learn Edge Analytics - Fundamentals of Edge Analytics: Automated analytics at source using Microsoft Azure by Ashish Mahajan</w:t>
      </w:r>
    </w:p>
    <w:p>
      <w:pPr>
        <w:pStyle w:val="ListParagraph"/>
        <w:spacing w:after="0" w:line="276" w:lineRule="auto"/>
        <w:jc w:val="left"/>
        <w:rPr>
          <w:sz w:val="20"/>
        </w:rPr>
        <w:sectPr>
          <w:pgSz w:w="11910" w:h="16840"/>
          <w:pgMar w:header="914" w:footer="0" w:top="1120" w:bottom="280" w:left="1275" w:right="708"/>
        </w:sectPr>
      </w:pPr>
    </w:p>
    <w:p>
      <w:pPr>
        <w:pStyle w:val="BodyText"/>
        <w:spacing w:before="119"/>
      </w:pPr>
    </w:p>
    <w:p>
      <w:pPr>
        <w:spacing w:before="1"/>
        <w:ind w:left="0" w:right="563" w:firstLine="0"/>
        <w:jc w:val="center"/>
        <w:rPr>
          <w:rFonts w:ascii="Arial"/>
          <w:b/>
          <w:sz w:val="20"/>
        </w:rPr>
      </w:pPr>
      <w:r>
        <w:rPr>
          <w:rFonts w:ascii="Arial"/>
          <w:b/>
          <w:sz w:val="20"/>
        </w:rPr>
        <w:t>BIOINFORMATICS</w:t>
      </w:r>
      <w:r>
        <w:rPr>
          <w:rFonts w:ascii="Arial"/>
          <w:b/>
          <w:spacing w:val="-11"/>
          <w:sz w:val="20"/>
        </w:rPr>
        <w:t> </w:t>
      </w:r>
      <w:r>
        <w:rPr>
          <w:rFonts w:ascii="Arial"/>
          <w:b/>
          <w:sz w:val="20"/>
        </w:rPr>
        <w:t>(Professional</w:t>
      </w:r>
      <w:r>
        <w:rPr>
          <w:rFonts w:ascii="Arial"/>
          <w:b/>
          <w:spacing w:val="-7"/>
          <w:sz w:val="20"/>
        </w:rPr>
        <w:t> </w:t>
      </w:r>
      <w:r>
        <w:rPr>
          <w:rFonts w:ascii="Arial"/>
          <w:b/>
          <w:sz w:val="20"/>
        </w:rPr>
        <w:t>Elective</w:t>
      </w:r>
      <w:r>
        <w:rPr>
          <w:rFonts w:ascii="Arial"/>
          <w:b/>
          <w:spacing w:val="-7"/>
          <w:sz w:val="20"/>
        </w:rPr>
        <w:t> </w:t>
      </w:r>
      <w:r>
        <w:rPr>
          <w:rFonts w:ascii="Arial"/>
          <w:b/>
          <w:sz w:val="20"/>
        </w:rPr>
        <w:t>-</w:t>
      </w:r>
      <w:r>
        <w:rPr>
          <w:rFonts w:ascii="Arial"/>
          <w:b/>
          <w:spacing w:val="-10"/>
          <w:sz w:val="20"/>
        </w:rPr>
        <w:t> </w:t>
      </w:r>
      <w:r>
        <w:rPr>
          <w:rFonts w:ascii="Arial"/>
          <w:b/>
          <w:spacing w:val="-5"/>
          <w:sz w:val="20"/>
        </w:rPr>
        <w:t>IV)</w:t>
      </w:r>
    </w:p>
    <w:p>
      <w:pPr>
        <w:pStyle w:val="BodyText"/>
        <w:spacing w:before="82"/>
        <w:rPr>
          <w:rFonts w:ascii="Arial"/>
          <w:b/>
        </w:rPr>
      </w:pPr>
    </w:p>
    <w:p>
      <w:pPr>
        <w:tabs>
          <w:tab w:pos="7918" w:val="left" w:leader="none"/>
          <w:tab w:pos="8259" w:val="left" w:leader="none"/>
          <w:tab w:pos="8605" w:val="left" w:leader="none"/>
        </w:tabs>
        <w:spacing w:before="0"/>
        <w:ind w:left="0" w:right="573" w:firstLine="0"/>
        <w:jc w:val="center"/>
        <w:rPr>
          <w:rFonts w:ascii="Arial"/>
          <w:b/>
          <w:sz w:val="20"/>
        </w:rPr>
      </w:pPr>
      <w:r>
        <w:rPr>
          <w:rFonts w:ascii="Arial"/>
          <w:b/>
          <w:sz w:val="20"/>
        </w:rPr>
        <w:t>M</w:t>
      </w:r>
      <w:r>
        <w:rPr>
          <w:rFonts w:ascii="Arial"/>
          <w:b/>
          <w:spacing w:val="-5"/>
          <w:sz w:val="20"/>
        </w:rPr>
        <w:t> </w:t>
      </w:r>
      <w:r>
        <w:rPr>
          <w:rFonts w:ascii="Arial"/>
          <w:b/>
          <w:sz w:val="20"/>
        </w:rPr>
        <w:t>V</w:t>
      </w:r>
      <w:r>
        <w:rPr>
          <w:rFonts w:ascii="Arial"/>
          <w:b/>
          <w:spacing w:val="-4"/>
          <w:sz w:val="20"/>
        </w:rPr>
        <w:t> </w:t>
      </w:r>
      <w:r>
        <w:rPr>
          <w:rFonts w:ascii="Arial"/>
          <w:b/>
          <w:sz w:val="20"/>
        </w:rPr>
        <w:t>Year</w:t>
      </w:r>
      <w:r>
        <w:rPr>
          <w:rFonts w:ascii="Arial"/>
          <w:b/>
          <w:spacing w:val="-5"/>
          <w:sz w:val="20"/>
        </w:rPr>
        <w:t> </w:t>
      </w:r>
      <w:r>
        <w:rPr>
          <w:rFonts w:ascii="Arial"/>
          <w:b/>
          <w:sz w:val="20"/>
        </w:rPr>
        <w:t>B.Tech.(IDP)</w:t>
      </w:r>
      <w:r>
        <w:rPr>
          <w:rFonts w:ascii="Arial"/>
          <w:b/>
          <w:spacing w:val="-5"/>
          <w:sz w:val="20"/>
        </w:rPr>
        <w:t> </w:t>
      </w:r>
      <w:r>
        <w:rPr>
          <w:rFonts w:ascii="Arial"/>
          <w:b/>
          <w:sz w:val="20"/>
        </w:rPr>
        <w:t>I</w:t>
      </w:r>
      <w:r>
        <w:rPr>
          <w:rFonts w:ascii="Arial"/>
          <w:b/>
          <w:spacing w:val="-2"/>
          <w:sz w:val="20"/>
        </w:rPr>
        <w:t> Semester</w:t>
      </w:r>
      <w:r>
        <w:rPr>
          <w:rFonts w:ascii="Arial"/>
          <w:b/>
          <w:sz w:val="20"/>
        </w:rPr>
        <w:tab/>
      </w:r>
      <w:r>
        <w:rPr>
          <w:rFonts w:ascii="Arial"/>
          <w:b/>
          <w:spacing w:val="-10"/>
          <w:sz w:val="20"/>
        </w:rPr>
        <w:t>L</w:t>
      </w:r>
      <w:r>
        <w:rPr>
          <w:rFonts w:ascii="Arial"/>
          <w:b/>
          <w:sz w:val="20"/>
        </w:rPr>
        <w:tab/>
      </w:r>
      <w:r>
        <w:rPr>
          <w:rFonts w:ascii="Arial"/>
          <w:b/>
          <w:spacing w:val="-10"/>
          <w:sz w:val="20"/>
        </w:rPr>
        <w:t>T</w:t>
      </w:r>
      <w:r>
        <w:rPr>
          <w:rFonts w:ascii="Arial"/>
          <w:b/>
          <w:sz w:val="20"/>
        </w:rPr>
        <w:tab/>
        <w:t>P</w:t>
      </w:r>
      <w:r>
        <w:rPr>
          <w:rFonts w:ascii="Arial"/>
          <w:b/>
          <w:spacing w:val="78"/>
          <w:w w:val="150"/>
          <w:sz w:val="20"/>
        </w:rPr>
        <w:t> </w:t>
      </w:r>
      <w:r>
        <w:rPr>
          <w:rFonts w:ascii="Arial"/>
          <w:b/>
          <w:spacing w:val="-10"/>
          <w:sz w:val="20"/>
        </w:rPr>
        <w:t>C</w:t>
      </w:r>
    </w:p>
    <w:p>
      <w:pPr>
        <w:tabs>
          <w:tab w:pos="387" w:val="left" w:leader="none"/>
          <w:tab w:pos="720" w:val="left" w:leader="none"/>
        </w:tabs>
        <w:spacing w:before="36"/>
        <w:ind w:left="0" w:right="723" w:firstLine="0"/>
        <w:jc w:val="right"/>
        <w:rPr>
          <w:rFonts w:ascii="Arial"/>
          <w:b/>
          <w:sz w:val="20"/>
        </w:rPr>
      </w:pPr>
      <w:r>
        <w:rPr>
          <w:rFonts w:ascii="Arial"/>
          <w:b/>
          <w:spacing w:val="-10"/>
          <w:sz w:val="20"/>
        </w:rPr>
        <w:t>3</w:t>
      </w:r>
      <w:r>
        <w:rPr>
          <w:rFonts w:ascii="Arial"/>
          <w:b/>
          <w:sz w:val="20"/>
        </w:rPr>
        <w:tab/>
      </w:r>
      <w:r>
        <w:rPr>
          <w:rFonts w:ascii="Arial"/>
          <w:b/>
          <w:spacing w:val="-10"/>
          <w:sz w:val="20"/>
        </w:rPr>
        <w:t>0</w:t>
      </w:r>
      <w:r>
        <w:rPr>
          <w:rFonts w:ascii="Arial"/>
          <w:b/>
          <w:sz w:val="20"/>
        </w:rPr>
        <w:tab/>
        <w:t>0</w:t>
      </w:r>
      <w:r>
        <w:rPr>
          <w:rFonts w:ascii="Arial"/>
          <w:b/>
          <w:spacing w:val="27"/>
          <w:sz w:val="20"/>
        </w:rPr>
        <w:t>  </w:t>
      </w:r>
      <w:r>
        <w:rPr>
          <w:rFonts w:ascii="Arial"/>
          <w:b/>
          <w:spacing w:val="-10"/>
          <w:sz w:val="20"/>
        </w:rPr>
        <w:t>3</w:t>
      </w:r>
    </w:p>
    <w:p>
      <w:pPr>
        <w:spacing w:before="37"/>
        <w:ind w:left="165" w:right="0" w:firstLine="0"/>
        <w:jc w:val="left"/>
        <w:rPr>
          <w:rFonts w:ascii="Arial"/>
          <w:b/>
          <w:sz w:val="20"/>
        </w:rPr>
      </w:pPr>
      <w:r>
        <w:rPr>
          <w:rFonts w:ascii="Arial"/>
          <w:b/>
          <w:sz w:val="20"/>
        </w:rPr>
        <w:t>Course</w:t>
      </w:r>
      <w:r>
        <w:rPr>
          <w:rFonts w:ascii="Arial"/>
          <w:b/>
          <w:spacing w:val="-9"/>
          <w:sz w:val="20"/>
        </w:rPr>
        <w:t> </w:t>
      </w:r>
      <w:r>
        <w:rPr>
          <w:rFonts w:ascii="Arial"/>
          <w:b/>
          <w:spacing w:val="-2"/>
          <w:sz w:val="20"/>
        </w:rPr>
        <w:t>Objectives:</w:t>
      </w:r>
    </w:p>
    <w:p>
      <w:pPr>
        <w:pStyle w:val="BodyText"/>
        <w:spacing w:before="59"/>
        <w:ind w:left="165"/>
        <w:jc w:val="both"/>
      </w:pPr>
      <w:r>
        <w:rPr/>
        <w:t>Knowledge</w:t>
      </w:r>
      <w:r>
        <w:rPr>
          <w:spacing w:val="-4"/>
        </w:rPr>
        <w:t> </w:t>
      </w:r>
      <w:r>
        <w:rPr/>
        <w:t>on</w:t>
      </w:r>
      <w:r>
        <w:rPr>
          <w:spacing w:val="-5"/>
        </w:rPr>
        <w:t> </w:t>
      </w:r>
      <w:r>
        <w:rPr/>
        <w:t>concepts</w:t>
      </w:r>
      <w:r>
        <w:rPr>
          <w:spacing w:val="-5"/>
        </w:rPr>
        <w:t> </w:t>
      </w:r>
      <w:r>
        <w:rPr/>
        <w:t>of</w:t>
      </w:r>
      <w:r>
        <w:rPr>
          <w:spacing w:val="-3"/>
        </w:rPr>
        <w:t> </w:t>
      </w:r>
      <w:r>
        <w:rPr/>
        <w:t>bioinformatics</w:t>
      </w:r>
      <w:r>
        <w:rPr>
          <w:spacing w:val="-3"/>
        </w:rPr>
        <w:t> </w:t>
      </w:r>
      <w:r>
        <w:rPr/>
        <w:t>and</w:t>
      </w:r>
      <w:r>
        <w:rPr>
          <w:spacing w:val="-4"/>
        </w:rPr>
        <w:t> </w:t>
      </w:r>
      <w:r>
        <w:rPr/>
        <w:t>biological</w:t>
      </w:r>
      <w:r>
        <w:rPr>
          <w:spacing w:val="-6"/>
        </w:rPr>
        <w:t> </w:t>
      </w:r>
      <w:r>
        <w:rPr/>
        <w:t>motivations</w:t>
      </w:r>
      <w:r>
        <w:rPr>
          <w:spacing w:val="-5"/>
        </w:rPr>
        <w:t> </w:t>
      </w:r>
      <w:r>
        <w:rPr/>
        <w:t>of</w:t>
      </w:r>
      <w:r>
        <w:rPr>
          <w:spacing w:val="-5"/>
        </w:rPr>
        <w:t> </w:t>
      </w:r>
      <w:r>
        <w:rPr/>
        <w:t>sequence</w:t>
      </w:r>
      <w:r>
        <w:rPr>
          <w:spacing w:val="-4"/>
        </w:rPr>
        <w:t> </w:t>
      </w:r>
      <w:r>
        <w:rPr>
          <w:spacing w:val="-2"/>
        </w:rPr>
        <w:t>analysis</w:t>
      </w:r>
    </w:p>
    <w:p>
      <w:pPr>
        <w:pStyle w:val="BodyText"/>
        <w:spacing w:before="69"/>
      </w:pPr>
    </w:p>
    <w:p>
      <w:pPr>
        <w:pStyle w:val="Heading5"/>
        <w:ind w:left="150"/>
      </w:pPr>
      <w:r>
        <w:rPr/>
        <w:t>Course</w:t>
      </w:r>
      <w:r>
        <w:rPr>
          <w:spacing w:val="-9"/>
        </w:rPr>
        <w:t> </w:t>
      </w:r>
      <w:r>
        <w:rPr>
          <w:spacing w:val="-2"/>
        </w:rPr>
        <w:t>Outcomes:</w:t>
      </w:r>
    </w:p>
    <w:p>
      <w:pPr>
        <w:pStyle w:val="ListParagraph"/>
        <w:numPr>
          <w:ilvl w:val="0"/>
          <w:numId w:val="388"/>
        </w:numPr>
        <w:tabs>
          <w:tab w:pos="868" w:val="left" w:leader="none"/>
        </w:tabs>
        <w:spacing w:line="240" w:lineRule="auto" w:before="40" w:after="0"/>
        <w:ind w:left="868" w:right="0" w:hanging="358"/>
        <w:jc w:val="left"/>
        <w:rPr>
          <w:sz w:val="20"/>
        </w:rPr>
      </w:pPr>
      <w:r>
        <w:rPr>
          <w:sz w:val="20"/>
        </w:rPr>
        <w:t>Understand</w:t>
      </w:r>
      <w:r>
        <w:rPr>
          <w:spacing w:val="-3"/>
          <w:sz w:val="20"/>
        </w:rPr>
        <w:t> </w:t>
      </w:r>
      <w:r>
        <w:rPr>
          <w:sz w:val="20"/>
        </w:rPr>
        <w:t>the</w:t>
      </w:r>
      <w:r>
        <w:rPr>
          <w:spacing w:val="-2"/>
          <w:sz w:val="20"/>
        </w:rPr>
        <w:t> </w:t>
      </w:r>
      <w:r>
        <w:rPr>
          <w:sz w:val="20"/>
        </w:rPr>
        <w:t>Central</w:t>
      </w:r>
      <w:r>
        <w:rPr>
          <w:spacing w:val="-5"/>
          <w:sz w:val="20"/>
        </w:rPr>
        <w:t> </w:t>
      </w:r>
      <w:r>
        <w:rPr>
          <w:sz w:val="20"/>
        </w:rPr>
        <w:t>Dogma</w:t>
      </w:r>
      <w:r>
        <w:rPr>
          <w:spacing w:val="-2"/>
          <w:sz w:val="20"/>
        </w:rPr>
        <w:t> </w:t>
      </w:r>
      <w:r>
        <w:rPr>
          <w:sz w:val="20"/>
        </w:rPr>
        <w:t>&amp;</w:t>
      </w:r>
      <w:r>
        <w:rPr>
          <w:spacing w:val="-1"/>
          <w:sz w:val="20"/>
        </w:rPr>
        <w:t> </w:t>
      </w:r>
      <w:r>
        <w:rPr>
          <w:sz w:val="20"/>
        </w:rPr>
        <w:t>XML</w:t>
      </w:r>
      <w:r>
        <w:rPr>
          <w:spacing w:val="-3"/>
          <w:sz w:val="20"/>
        </w:rPr>
        <w:t> </w:t>
      </w:r>
      <w:r>
        <w:rPr>
          <w:sz w:val="20"/>
        </w:rPr>
        <w:t>(Bio</w:t>
      </w:r>
      <w:r>
        <w:rPr>
          <w:spacing w:val="-2"/>
          <w:sz w:val="20"/>
        </w:rPr>
        <w:t> </w:t>
      </w:r>
      <w:r>
        <w:rPr>
          <w:sz w:val="20"/>
        </w:rPr>
        <w:t>XML)</w:t>
      </w:r>
      <w:r>
        <w:rPr>
          <w:spacing w:val="-3"/>
          <w:sz w:val="20"/>
        </w:rPr>
        <w:t> </w:t>
      </w:r>
      <w:r>
        <w:rPr>
          <w:sz w:val="20"/>
        </w:rPr>
        <w:t>for</w:t>
      </w:r>
      <w:r>
        <w:rPr>
          <w:spacing w:val="2"/>
          <w:sz w:val="20"/>
        </w:rPr>
        <w:t> </w:t>
      </w:r>
      <w:r>
        <w:rPr>
          <w:spacing w:val="-2"/>
          <w:sz w:val="20"/>
        </w:rPr>
        <w:t>Bioinformatics</w:t>
      </w:r>
    </w:p>
    <w:p>
      <w:pPr>
        <w:pStyle w:val="ListParagraph"/>
        <w:numPr>
          <w:ilvl w:val="0"/>
          <w:numId w:val="388"/>
        </w:numPr>
        <w:tabs>
          <w:tab w:pos="868" w:val="left" w:leader="none"/>
        </w:tabs>
        <w:spacing w:line="240" w:lineRule="auto" w:before="38" w:after="0"/>
        <w:ind w:left="868" w:right="0" w:hanging="358"/>
        <w:jc w:val="left"/>
        <w:rPr>
          <w:sz w:val="20"/>
        </w:rPr>
      </w:pPr>
      <w:r>
        <w:rPr>
          <w:sz w:val="20"/>
        </w:rPr>
        <w:t>Analyze</w:t>
      </w:r>
      <w:r>
        <w:rPr>
          <w:spacing w:val="-4"/>
          <w:sz w:val="20"/>
        </w:rPr>
        <w:t> </w:t>
      </w:r>
      <w:r>
        <w:rPr>
          <w:sz w:val="20"/>
        </w:rPr>
        <w:t>Perl</w:t>
      </w:r>
      <w:r>
        <w:rPr>
          <w:spacing w:val="-5"/>
          <w:sz w:val="20"/>
        </w:rPr>
        <w:t> </w:t>
      </w:r>
      <w:r>
        <w:rPr>
          <w:sz w:val="20"/>
        </w:rPr>
        <w:t>(Bioperl)</w:t>
      </w:r>
      <w:r>
        <w:rPr>
          <w:spacing w:val="-5"/>
          <w:sz w:val="20"/>
        </w:rPr>
        <w:t> </w:t>
      </w:r>
      <w:r>
        <w:rPr>
          <w:sz w:val="20"/>
        </w:rPr>
        <w:t>for</w:t>
      </w:r>
      <w:r>
        <w:rPr>
          <w:spacing w:val="-2"/>
          <w:sz w:val="20"/>
        </w:rPr>
        <w:t> Bioinformatics</w:t>
      </w:r>
    </w:p>
    <w:p>
      <w:pPr>
        <w:pStyle w:val="ListParagraph"/>
        <w:numPr>
          <w:ilvl w:val="0"/>
          <w:numId w:val="388"/>
        </w:numPr>
        <w:tabs>
          <w:tab w:pos="868" w:val="left" w:leader="none"/>
        </w:tabs>
        <w:spacing w:line="240" w:lineRule="auto" w:before="37" w:after="0"/>
        <w:ind w:left="868" w:right="0" w:hanging="358"/>
        <w:jc w:val="left"/>
        <w:rPr>
          <w:sz w:val="20"/>
        </w:rPr>
      </w:pPr>
      <w:r>
        <w:rPr>
          <w:sz w:val="20"/>
        </w:rPr>
        <w:t>Illustrate</w:t>
      </w:r>
      <w:r>
        <w:rPr>
          <w:spacing w:val="-7"/>
          <w:sz w:val="20"/>
        </w:rPr>
        <w:t> </w:t>
      </w:r>
      <w:r>
        <w:rPr>
          <w:sz w:val="20"/>
        </w:rPr>
        <w:t>Databases</w:t>
      </w:r>
      <w:r>
        <w:rPr>
          <w:spacing w:val="-5"/>
          <w:sz w:val="20"/>
        </w:rPr>
        <w:t> </w:t>
      </w:r>
      <w:r>
        <w:rPr>
          <w:sz w:val="20"/>
        </w:rPr>
        <w:t>technology,</w:t>
      </w:r>
      <w:r>
        <w:rPr>
          <w:spacing w:val="-4"/>
          <w:sz w:val="20"/>
        </w:rPr>
        <w:t> </w:t>
      </w:r>
      <w:r>
        <w:rPr>
          <w:sz w:val="20"/>
        </w:rPr>
        <w:t>architecture</w:t>
      </w:r>
      <w:r>
        <w:rPr>
          <w:spacing w:val="-6"/>
          <w:sz w:val="20"/>
        </w:rPr>
        <w:t> </w:t>
      </w:r>
      <w:r>
        <w:rPr>
          <w:sz w:val="20"/>
        </w:rPr>
        <w:t>and</w:t>
      </w:r>
      <w:r>
        <w:rPr>
          <w:spacing w:val="-7"/>
          <w:sz w:val="20"/>
        </w:rPr>
        <w:t> </w:t>
      </w:r>
      <w:r>
        <w:rPr>
          <w:sz w:val="20"/>
        </w:rPr>
        <w:t>its</w:t>
      </w:r>
      <w:r>
        <w:rPr>
          <w:spacing w:val="-3"/>
          <w:sz w:val="20"/>
        </w:rPr>
        <w:t> </w:t>
      </w:r>
      <w:r>
        <w:rPr>
          <w:spacing w:val="-2"/>
          <w:sz w:val="20"/>
        </w:rPr>
        <w:t>interfaces</w:t>
      </w:r>
    </w:p>
    <w:p>
      <w:pPr>
        <w:pStyle w:val="ListParagraph"/>
        <w:numPr>
          <w:ilvl w:val="0"/>
          <w:numId w:val="388"/>
        </w:numPr>
        <w:tabs>
          <w:tab w:pos="868" w:val="left" w:leader="none"/>
        </w:tabs>
        <w:spacing w:line="240" w:lineRule="auto" w:before="38" w:after="0"/>
        <w:ind w:left="868" w:right="0" w:hanging="358"/>
        <w:jc w:val="left"/>
        <w:rPr>
          <w:sz w:val="20"/>
        </w:rPr>
      </w:pPr>
      <w:r>
        <w:rPr>
          <w:sz w:val="20"/>
        </w:rPr>
        <w:t>Understand</w:t>
      </w:r>
      <w:r>
        <w:rPr>
          <w:spacing w:val="-9"/>
          <w:sz w:val="20"/>
        </w:rPr>
        <w:t> </w:t>
      </w:r>
      <w:r>
        <w:rPr>
          <w:sz w:val="20"/>
        </w:rPr>
        <w:t>Sequence</w:t>
      </w:r>
      <w:r>
        <w:rPr>
          <w:spacing w:val="-9"/>
          <w:sz w:val="20"/>
        </w:rPr>
        <w:t> </w:t>
      </w:r>
      <w:r>
        <w:rPr>
          <w:sz w:val="20"/>
        </w:rPr>
        <w:t>Alignment</w:t>
      </w:r>
      <w:r>
        <w:rPr>
          <w:spacing w:val="-10"/>
          <w:sz w:val="20"/>
        </w:rPr>
        <w:t> </w:t>
      </w:r>
      <w:r>
        <w:rPr>
          <w:sz w:val="20"/>
        </w:rPr>
        <w:t>Algorithms,</w:t>
      </w:r>
      <w:r>
        <w:rPr>
          <w:spacing w:val="-9"/>
          <w:sz w:val="20"/>
        </w:rPr>
        <w:t> </w:t>
      </w:r>
      <w:r>
        <w:rPr>
          <w:sz w:val="20"/>
        </w:rPr>
        <w:t>Phylogenetic</w:t>
      </w:r>
      <w:r>
        <w:rPr>
          <w:spacing w:val="-9"/>
          <w:sz w:val="20"/>
        </w:rPr>
        <w:t> </w:t>
      </w:r>
      <w:r>
        <w:rPr>
          <w:spacing w:val="-2"/>
          <w:sz w:val="20"/>
        </w:rPr>
        <w:t>Analysis</w:t>
      </w:r>
    </w:p>
    <w:p>
      <w:pPr>
        <w:pStyle w:val="BodyText"/>
        <w:spacing w:before="69"/>
      </w:pPr>
    </w:p>
    <w:p>
      <w:pPr>
        <w:pStyle w:val="Heading4"/>
        <w:ind w:left="150"/>
      </w:pPr>
      <w:r>
        <w:rPr/>
        <w:t>UNIT</w:t>
      </w:r>
      <w:r>
        <w:rPr>
          <w:spacing w:val="-5"/>
        </w:rPr>
        <w:t> </w:t>
      </w:r>
      <w:r>
        <w:rPr/>
        <w:t>-</w:t>
      </w:r>
      <w:r>
        <w:rPr>
          <w:spacing w:val="-5"/>
        </w:rPr>
        <w:t>I:</w:t>
      </w:r>
    </w:p>
    <w:p>
      <w:pPr>
        <w:pStyle w:val="BodyText"/>
        <w:spacing w:line="273" w:lineRule="auto" w:before="37"/>
        <w:ind w:left="174" w:right="736" w:hanging="10"/>
        <w:jc w:val="both"/>
      </w:pPr>
      <w:r>
        <w:rPr>
          <w:rFonts w:ascii="Arial" w:hAnsi="Arial"/>
          <w:b/>
        </w:rPr>
        <w:t>The</w:t>
      </w:r>
      <w:r>
        <w:rPr>
          <w:rFonts w:ascii="Arial" w:hAnsi="Arial"/>
          <w:b/>
          <w:spacing w:val="-12"/>
        </w:rPr>
        <w:t> </w:t>
      </w:r>
      <w:r>
        <w:rPr>
          <w:rFonts w:ascii="Arial" w:hAnsi="Arial"/>
          <w:b/>
        </w:rPr>
        <w:t>Central</w:t>
      </w:r>
      <w:r>
        <w:rPr>
          <w:rFonts w:ascii="Arial" w:hAnsi="Arial"/>
          <w:b/>
          <w:spacing w:val="-11"/>
        </w:rPr>
        <w:t> </w:t>
      </w:r>
      <w:r>
        <w:rPr>
          <w:rFonts w:ascii="Arial" w:hAnsi="Arial"/>
          <w:b/>
        </w:rPr>
        <w:t>Dogma</w:t>
      </w:r>
      <w:r>
        <w:rPr>
          <w:rFonts w:ascii="Arial" w:hAnsi="Arial"/>
          <w:b/>
          <w:spacing w:val="-12"/>
        </w:rPr>
        <w:t> </w:t>
      </w:r>
      <w:r>
        <w:rPr>
          <w:rFonts w:ascii="Arial" w:hAnsi="Arial"/>
          <w:b/>
        </w:rPr>
        <w:t>&amp;</w:t>
      </w:r>
      <w:r>
        <w:rPr>
          <w:rFonts w:ascii="Arial" w:hAnsi="Arial"/>
          <w:b/>
          <w:spacing w:val="-6"/>
        </w:rPr>
        <w:t> </w:t>
      </w:r>
      <w:r>
        <w:rPr>
          <w:rFonts w:ascii="Arial" w:hAnsi="Arial"/>
          <w:b/>
        </w:rPr>
        <w:t>XML</w:t>
      </w:r>
      <w:r>
        <w:rPr>
          <w:rFonts w:ascii="Arial" w:hAnsi="Arial"/>
          <w:b/>
          <w:spacing w:val="-11"/>
        </w:rPr>
        <w:t> </w:t>
      </w:r>
      <w:r>
        <w:rPr>
          <w:rFonts w:ascii="Arial" w:hAnsi="Arial"/>
          <w:b/>
        </w:rPr>
        <w:t>(Bio</w:t>
      </w:r>
      <w:r>
        <w:rPr>
          <w:rFonts w:ascii="Arial" w:hAnsi="Arial"/>
          <w:b/>
          <w:spacing w:val="-9"/>
        </w:rPr>
        <w:t> </w:t>
      </w:r>
      <w:r>
        <w:rPr>
          <w:rFonts w:ascii="Arial" w:hAnsi="Arial"/>
          <w:b/>
        </w:rPr>
        <w:t>XML)</w:t>
      </w:r>
      <w:r>
        <w:rPr>
          <w:rFonts w:ascii="Arial" w:hAnsi="Arial"/>
          <w:b/>
          <w:spacing w:val="-10"/>
        </w:rPr>
        <w:t> </w:t>
      </w:r>
      <w:r>
        <w:rPr>
          <w:rFonts w:ascii="Arial" w:hAnsi="Arial"/>
          <w:b/>
        </w:rPr>
        <w:t>for</w:t>
      </w:r>
      <w:r>
        <w:rPr>
          <w:rFonts w:ascii="Arial" w:hAnsi="Arial"/>
          <w:b/>
          <w:spacing w:val="-9"/>
        </w:rPr>
        <w:t> </w:t>
      </w:r>
      <w:r>
        <w:rPr>
          <w:rFonts w:ascii="Arial" w:hAnsi="Arial"/>
          <w:b/>
        </w:rPr>
        <w:t>Bioinformatics:</w:t>
      </w:r>
      <w:r>
        <w:rPr>
          <w:rFonts w:ascii="Arial" w:hAnsi="Arial"/>
          <w:b/>
          <w:spacing w:val="-8"/>
        </w:rPr>
        <w:t> </w:t>
      </w:r>
      <w:r>
        <w:rPr/>
        <w:t>Watson’s</w:t>
      </w:r>
      <w:r>
        <w:rPr>
          <w:spacing w:val="-5"/>
        </w:rPr>
        <w:t> </w:t>
      </w:r>
      <w:r>
        <w:rPr/>
        <w:t>definition,</w:t>
      </w:r>
      <w:r>
        <w:rPr>
          <w:spacing w:val="-6"/>
        </w:rPr>
        <w:t> </w:t>
      </w:r>
      <w:r>
        <w:rPr/>
        <w:t>information</w:t>
      </w:r>
      <w:r>
        <w:rPr>
          <w:spacing w:val="-10"/>
        </w:rPr>
        <w:t> </w:t>
      </w:r>
      <w:r>
        <w:rPr/>
        <w:t>flow,</w:t>
      </w:r>
      <w:r>
        <w:rPr>
          <w:spacing w:val="-9"/>
        </w:rPr>
        <w:t> </w:t>
      </w:r>
      <w:r>
        <w:rPr/>
        <w:t>from data to knowledge, Convergence, the organization of DNA, the organization of Proteins, Introduction, Differences between HTML and XML, fundamentals of XML, fundamentals of XML namespaces. Introduction to DTDs, Document type Declarations, Declaring elements, declaring attributes, working with entities XML Schemas, Essential Concepts, working with simple types, working with complex types, Basic namespaces issues.</w:t>
      </w:r>
    </w:p>
    <w:p>
      <w:pPr>
        <w:pStyle w:val="Heading4"/>
        <w:spacing w:before="192"/>
        <w:ind w:left="150"/>
      </w:pPr>
      <w:r>
        <w:rPr/>
        <w:t>UNIT</w:t>
      </w:r>
      <w:r>
        <w:rPr>
          <w:spacing w:val="-5"/>
        </w:rPr>
        <w:t> </w:t>
      </w:r>
      <w:r>
        <w:rPr/>
        <w:t>-</w:t>
      </w:r>
      <w:r>
        <w:rPr>
          <w:spacing w:val="-5"/>
        </w:rPr>
        <w:t>II:</w:t>
      </w:r>
    </w:p>
    <w:p>
      <w:pPr>
        <w:pStyle w:val="BodyText"/>
        <w:spacing w:line="273" w:lineRule="auto" w:before="37"/>
        <w:ind w:left="174" w:right="736" w:hanging="10"/>
        <w:jc w:val="both"/>
      </w:pPr>
      <w:r>
        <w:rPr>
          <w:rFonts w:ascii="Arial"/>
          <w:b/>
        </w:rPr>
        <w:t>Perl (Bioperl) for Bioinformatics: </w:t>
      </w:r>
      <w:r>
        <w:rPr/>
        <w:t>Representing sequence data, program to store a DNA sequence, concatenating DNA fragments, Transcription, Calculating the reverse complement in Perl, Proteins, files, reading proteins in files, Arrays, Flow control, finding motifs, counting Nucleotides, exploding strings into arrays, operating on strings, writing to files, subroutines and bugs.</w:t>
      </w:r>
    </w:p>
    <w:p>
      <w:pPr>
        <w:pStyle w:val="Heading4"/>
        <w:spacing w:before="168"/>
        <w:ind w:left="150"/>
      </w:pPr>
      <w:r>
        <w:rPr/>
        <w:t>UNIT</w:t>
      </w:r>
      <w:r>
        <w:rPr>
          <w:spacing w:val="-5"/>
        </w:rPr>
        <w:t> </w:t>
      </w:r>
      <w:r>
        <w:rPr/>
        <w:t>-</w:t>
      </w:r>
      <w:r>
        <w:rPr>
          <w:spacing w:val="-4"/>
        </w:rPr>
        <w:t>III:</w:t>
      </w:r>
    </w:p>
    <w:p>
      <w:pPr>
        <w:pStyle w:val="BodyText"/>
        <w:spacing w:line="273" w:lineRule="auto" w:before="37"/>
        <w:ind w:left="174" w:right="736" w:hanging="10"/>
        <w:jc w:val="both"/>
      </w:pPr>
      <w:r>
        <w:rPr>
          <w:rFonts w:ascii="Arial"/>
          <w:b/>
        </w:rPr>
        <w:t>Databases: </w:t>
      </w:r>
      <w:r>
        <w:rPr/>
        <w:t>Flat file, Relational, object-oriented databases, object Relational and Hypertext, Data life cycle, Database</w:t>
      </w:r>
      <w:r>
        <w:rPr>
          <w:spacing w:val="-1"/>
        </w:rPr>
        <w:t> </w:t>
      </w:r>
      <w:r>
        <w:rPr/>
        <w:t>Technology, Database</w:t>
      </w:r>
      <w:r>
        <w:rPr>
          <w:spacing w:val="-1"/>
        </w:rPr>
        <w:t> </w:t>
      </w:r>
      <w:r>
        <w:rPr/>
        <w:t>Architecture, Database</w:t>
      </w:r>
      <w:r>
        <w:rPr>
          <w:spacing w:val="-1"/>
        </w:rPr>
        <w:t> </w:t>
      </w:r>
      <w:r>
        <w:rPr/>
        <w:t>Management Systems and</w:t>
      </w:r>
      <w:r>
        <w:rPr>
          <w:spacing w:val="-1"/>
        </w:rPr>
        <w:t> </w:t>
      </w:r>
      <w:r>
        <w:rPr/>
        <w:t>Interfaces.</w:t>
      </w:r>
    </w:p>
    <w:p>
      <w:pPr>
        <w:pStyle w:val="Heading4"/>
        <w:spacing w:before="139"/>
        <w:ind w:left="150"/>
      </w:pPr>
      <w:r>
        <w:rPr/>
        <w:t>UNIT</w:t>
      </w:r>
      <w:r>
        <w:rPr>
          <w:spacing w:val="-5"/>
        </w:rPr>
        <w:t> </w:t>
      </w:r>
      <w:r>
        <w:rPr/>
        <w:t>-</w:t>
      </w:r>
      <w:r>
        <w:rPr>
          <w:spacing w:val="-5"/>
        </w:rPr>
        <w:t>IV:</w:t>
      </w:r>
    </w:p>
    <w:p>
      <w:pPr>
        <w:pStyle w:val="BodyText"/>
        <w:spacing w:line="273" w:lineRule="auto" w:before="37"/>
        <w:ind w:left="174" w:right="738" w:hanging="10"/>
        <w:jc w:val="both"/>
      </w:pPr>
      <w:r>
        <w:rPr>
          <w:rFonts w:ascii="Arial"/>
          <w:b/>
        </w:rPr>
        <w:t>Sequence Alignment Algorithms: </w:t>
      </w:r>
      <w:r>
        <w:rPr/>
        <w:t>Biological motivations of sequence analysis, the models for sequence analysis and their biological motivation, global alignment, local alignment, End free-space alignment and gap penalty, Sequence Analysis tools and techniques.</w:t>
      </w:r>
    </w:p>
    <w:p>
      <w:pPr>
        <w:pStyle w:val="Heading4"/>
        <w:spacing w:before="169"/>
        <w:ind w:left="150"/>
      </w:pPr>
      <w:r>
        <w:rPr/>
        <w:t>UNIT</w:t>
      </w:r>
      <w:r>
        <w:rPr>
          <w:spacing w:val="-5"/>
        </w:rPr>
        <w:t> </w:t>
      </w:r>
      <w:r>
        <w:rPr/>
        <w:t>-</w:t>
      </w:r>
      <w:r>
        <w:rPr>
          <w:spacing w:val="-5"/>
        </w:rPr>
        <w:t>V:</w:t>
      </w:r>
    </w:p>
    <w:p>
      <w:pPr>
        <w:pStyle w:val="BodyText"/>
        <w:spacing w:line="273" w:lineRule="auto" w:before="39"/>
        <w:ind w:left="174" w:right="736" w:hanging="10"/>
        <w:jc w:val="both"/>
      </w:pPr>
      <w:r>
        <w:rPr>
          <w:rFonts w:ascii="Arial"/>
          <w:b/>
        </w:rPr>
        <w:t>Phylogenetic Analysis: </w:t>
      </w:r>
      <w:r>
        <w:rPr/>
        <w:t>Introduction, methods of Phylogenetic analysis, distance methods, the neighbor- Joining (NJ) method, The Fitch/ Margoliash method, character-based methods, Other methods, Tree evaluation and problems in phylogenetic analysis, Clustering, Protein structure visualization and Protein structure prediction.</w:t>
      </w:r>
    </w:p>
    <w:p>
      <w:pPr>
        <w:pStyle w:val="Heading4"/>
        <w:spacing w:before="190"/>
        <w:ind w:left="150"/>
      </w:pPr>
      <w:r>
        <w:rPr/>
        <w:t>TEXT</w:t>
      </w:r>
      <w:r>
        <w:rPr>
          <w:spacing w:val="-8"/>
        </w:rPr>
        <w:t> </w:t>
      </w:r>
      <w:r>
        <w:rPr>
          <w:spacing w:val="-2"/>
        </w:rPr>
        <w:t>BOOKS:</w:t>
      </w:r>
    </w:p>
    <w:p>
      <w:pPr>
        <w:pStyle w:val="ListParagraph"/>
        <w:numPr>
          <w:ilvl w:val="0"/>
          <w:numId w:val="389"/>
        </w:numPr>
        <w:tabs>
          <w:tab w:pos="868" w:val="left" w:leader="none"/>
          <w:tab w:pos="870" w:val="left" w:leader="none"/>
        </w:tabs>
        <w:spacing w:line="276" w:lineRule="auto" w:before="40" w:after="0"/>
        <w:ind w:left="870" w:right="739" w:hanging="360"/>
        <w:jc w:val="left"/>
        <w:rPr>
          <w:sz w:val="20"/>
        </w:rPr>
      </w:pPr>
      <w:r>
        <w:rPr>
          <w:sz w:val="20"/>
        </w:rPr>
        <w:t>S.C.</w:t>
      </w:r>
      <w:r>
        <w:rPr>
          <w:spacing w:val="34"/>
          <w:sz w:val="20"/>
        </w:rPr>
        <w:t> </w:t>
      </w:r>
      <w:r>
        <w:rPr>
          <w:sz w:val="20"/>
        </w:rPr>
        <w:t>Rastogi,</w:t>
      </w:r>
      <w:r>
        <w:rPr>
          <w:spacing w:val="33"/>
          <w:sz w:val="20"/>
        </w:rPr>
        <w:t> </w:t>
      </w:r>
      <w:r>
        <w:rPr>
          <w:sz w:val="20"/>
        </w:rPr>
        <w:t>N.</w:t>
      </w:r>
      <w:r>
        <w:rPr>
          <w:spacing w:val="36"/>
          <w:sz w:val="20"/>
        </w:rPr>
        <w:t> </w:t>
      </w:r>
      <w:r>
        <w:rPr>
          <w:sz w:val="20"/>
        </w:rPr>
        <w:t>Mendiratta,</w:t>
      </w:r>
      <w:r>
        <w:rPr>
          <w:spacing w:val="34"/>
          <w:sz w:val="20"/>
        </w:rPr>
        <w:t> </w:t>
      </w:r>
      <w:r>
        <w:rPr>
          <w:sz w:val="20"/>
        </w:rPr>
        <w:t>“Bioinformatics</w:t>
      </w:r>
      <w:r>
        <w:rPr>
          <w:spacing w:val="36"/>
          <w:sz w:val="20"/>
        </w:rPr>
        <w:t> </w:t>
      </w:r>
      <w:r>
        <w:rPr>
          <w:sz w:val="20"/>
        </w:rPr>
        <w:t>Methods</w:t>
      </w:r>
      <w:r>
        <w:rPr>
          <w:spacing w:val="36"/>
          <w:sz w:val="20"/>
        </w:rPr>
        <w:t> </w:t>
      </w:r>
      <w:r>
        <w:rPr>
          <w:sz w:val="20"/>
        </w:rPr>
        <w:t>and</w:t>
      </w:r>
      <w:r>
        <w:rPr>
          <w:spacing w:val="37"/>
          <w:sz w:val="20"/>
        </w:rPr>
        <w:t> </w:t>
      </w:r>
      <w:r>
        <w:rPr>
          <w:sz w:val="20"/>
        </w:rPr>
        <w:t>Applications”,</w:t>
      </w:r>
      <w:r>
        <w:rPr>
          <w:spacing w:val="33"/>
          <w:sz w:val="20"/>
        </w:rPr>
        <w:t> </w:t>
      </w:r>
      <w:r>
        <w:rPr>
          <w:sz w:val="20"/>
        </w:rPr>
        <w:t>CBS</w:t>
      </w:r>
      <w:r>
        <w:rPr>
          <w:spacing w:val="34"/>
          <w:sz w:val="20"/>
        </w:rPr>
        <w:t> </w:t>
      </w:r>
      <w:r>
        <w:rPr>
          <w:sz w:val="20"/>
        </w:rPr>
        <w:t>publications, </w:t>
      </w:r>
      <w:r>
        <w:rPr>
          <w:spacing w:val="-4"/>
          <w:sz w:val="20"/>
        </w:rPr>
        <w:t>2004</w:t>
      </w:r>
    </w:p>
    <w:p>
      <w:pPr>
        <w:pStyle w:val="ListParagraph"/>
        <w:numPr>
          <w:ilvl w:val="0"/>
          <w:numId w:val="389"/>
        </w:numPr>
        <w:tabs>
          <w:tab w:pos="868" w:val="left" w:leader="none"/>
        </w:tabs>
        <w:spacing w:line="240" w:lineRule="auto" w:before="2" w:after="0"/>
        <w:ind w:left="868" w:right="0" w:hanging="358"/>
        <w:jc w:val="left"/>
        <w:rPr>
          <w:sz w:val="20"/>
        </w:rPr>
      </w:pPr>
      <w:r>
        <w:rPr>
          <w:sz w:val="20"/>
        </w:rPr>
        <w:t>James</w:t>
      </w:r>
      <w:r>
        <w:rPr>
          <w:spacing w:val="-4"/>
          <w:sz w:val="20"/>
        </w:rPr>
        <w:t> </w:t>
      </w:r>
      <w:r>
        <w:rPr>
          <w:sz w:val="20"/>
        </w:rPr>
        <w:t>D.</w:t>
      </w:r>
      <w:r>
        <w:rPr>
          <w:spacing w:val="-5"/>
          <w:sz w:val="20"/>
        </w:rPr>
        <w:t> </w:t>
      </w:r>
      <w:r>
        <w:rPr>
          <w:sz w:val="20"/>
        </w:rPr>
        <w:t>Tisdall,</w:t>
      </w:r>
      <w:r>
        <w:rPr>
          <w:spacing w:val="-7"/>
          <w:sz w:val="20"/>
        </w:rPr>
        <w:t> </w:t>
      </w:r>
      <w:r>
        <w:rPr>
          <w:sz w:val="20"/>
        </w:rPr>
        <w:t>“Beginning</w:t>
      </w:r>
      <w:r>
        <w:rPr>
          <w:spacing w:val="-5"/>
          <w:sz w:val="20"/>
        </w:rPr>
        <w:t> </w:t>
      </w:r>
      <w:r>
        <w:rPr>
          <w:sz w:val="20"/>
        </w:rPr>
        <w:t>Perl</w:t>
      </w:r>
      <w:r>
        <w:rPr>
          <w:spacing w:val="-7"/>
          <w:sz w:val="20"/>
        </w:rPr>
        <w:t> </w:t>
      </w:r>
      <w:r>
        <w:rPr>
          <w:sz w:val="20"/>
        </w:rPr>
        <w:t>for</w:t>
      </w:r>
      <w:r>
        <w:rPr>
          <w:spacing w:val="-2"/>
          <w:sz w:val="20"/>
        </w:rPr>
        <w:t> </w:t>
      </w:r>
      <w:r>
        <w:rPr>
          <w:sz w:val="20"/>
        </w:rPr>
        <w:t>Bioinformatics”</w:t>
      </w:r>
      <w:r>
        <w:rPr>
          <w:spacing w:val="-5"/>
          <w:sz w:val="20"/>
        </w:rPr>
        <w:t> </w:t>
      </w:r>
      <w:r>
        <w:rPr>
          <w:sz w:val="20"/>
        </w:rPr>
        <w:t>O’Reilly</w:t>
      </w:r>
      <w:r>
        <w:rPr>
          <w:spacing w:val="-5"/>
          <w:sz w:val="20"/>
        </w:rPr>
        <w:t> </w:t>
      </w:r>
      <w:r>
        <w:rPr>
          <w:sz w:val="20"/>
        </w:rPr>
        <w:t>media,</w:t>
      </w:r>
      <w:r>
        <w:rPr>
          <w:spacing w:val="-3"/>
          <w:sz w:val="20"/>
        </w:rPr>
        <w:t> </w:t>
      </w:r>
      <w:r>
        <w:rPr>
          <w:sz w:val="20"/>
        </w:rPr>
        <w:t>1st</w:t>
      </w:r>
      <w:r>
        <w:rPr>
          <w:spacing w:val="-5"/>
          <w:sz w:val="20"/>
        </w:rPr>
        <w:t> </w:t>
      </w:r>
      <w:r>
        <w:rPr>
          <w:sz w:val="20"/>
        </w:rPr>
        <w:t>Edition,</w:t>
      </w:r>
      <w:r>
        <w:rPr>
          <w:spacing w:val="-5"/>
          <w:sz w:val="20"/>
        </w:rPr>
        <w:t> </w:t>
      </w:r>
      <w:r>
        <w:rPr>
          <w:spacing w:val="-4"/>
          <w:sz w:val="20"/>
        </w:rPr>
        <w:t>2001</w:t>
      </w:r>
    </w:p>
    <w:p>
      <w:pPr>
        <w:pStyle w:val="BodyText"/>
        <w:spacing w:before="70"/>
      </w:pPr>
    </w:p>
    <w:p>
      <w:pPr>
        <w:pStyle w:val="Heading4"/>
        <w:ind w:left="150"/>
      </w:pPr>
      <w:r>
        <w:rPr>
          <w:spacing w:val="-2"/>
        </w:rPr>
        <w:t>REFERENCE</w:t>
      </w:r>
      <w:r>
        <w:rPr>
          <w:spacing w:val="3"/>
        </w:rPr>
        <w:t> </w:t>
      </w:r>
      <w:r>
        <w:rPr>
          <w:spacing w:val="-2"/>
        </w:rPr>
        <w:t>BOOKS:</w:t>
      </w:r>
    </w:p>
    <w:p>
      <w:pPr>
        <w:pStyle w:val="ListParagraph"/>
        <w:numPr>
          <w:ilvl w:val="0"/>
          <w:numId w:val="390"/>
        </w:numPr>
        <w:tabs>
          <w:tab w:pos="868" w:val="left" w:leader="none"/>
        </w:tabs>
        <w:spacing w:line="240" w:lineRule="auto" w:before="42" w:after="0"/>
        <w:ind w:left="868" w:right="0" w:hanging="358"/>
        <w:jc w:val="left"/>
        <w:rPr>
          <w:sz w:val="20"/>
        </w:rPr>
      </w:pPr>
      <w:r>
        <w:rPr>
          <w:sz w:val="20"/>
        </w:rPr>
        <w:t>D.R.</w:t>
      </w:r>
      <w:r>
        <w:rPr>
          <w:spacing w:val="-5"/>
          <w:sz w:val="20"/>
        </w:rPr>
        <w:t> </w:t>
      </w:r>
      <w:r>
        <w:rPr>
          <w:sz w:val="20"/>
        </w:rPr>
        <w:t>Westhead,</w:t>
      </w:r>
      <w:r>
        <w:rPr>
          <w:spacing w:val="-5"/>
          <w:sz w:val="20"/>
        </w:rPr>
        <w:t> </w:t>
      </w:r>
      <w:r>
        <w:rPr>
          <w:sz w:val="20"/>
        </w:rPr>
        <w:t>J.H.</w:t>
      </w:r>
      <w:r>
        <w:rPr>
          <w:spacing w:val="-4"/>
          <w:sz w:val="20"/>
        </w:rPr>
        <w:t> </w:t>
      </w:r>
      <w:r>
        <w:rPr>
          <w:sz w:val="20"/>
        </w:rPr>
        <w:t>Parish,</w:t>
      </w:r>
      <w:r>
        <w:rPr>
          <w:spacing w:val="-7"/>
          <w:sz w:val="20"/>
        </w:rPr>
        <w:t> </w:t>
      </w:r>
      <w:r>
        <w:rPr>
          <w:sz w:val="20"/>
        </w:rPr>
        <w:t>“Bioinformatics”</w:t>
      </w:r>
      <w:r>
        <w:rPr>
          <w:spacing w:val="-4"/>
          <w:sz w:val="20"/>
        </w:rPr>
        <w:t> </w:t>
      </w:r>
      <w:r>
        <w:rPr>
          <w:sz w:val="20"/>
        </w:rPr>
        <w:t>Viva</w:t>
      </w:r>
      <w:r>
        <w:rPr>
          <w:spacing w:val="-2"/>
          <w:sz w:val="20"/>
        </w:rPr>
        <w:t> </w:t>
      </w:r>
      <w:r>
        <w:rPr>
          <w:sz w:val="20"/>
        </w:rPr>
        <w:t>books</w:t>
      </w:r>
      <w:r>
        <w:rPr>
          <w:spacing w:val="-5"/>
          <w:sz w:val="20"/>
        </w:rPr>
        <w:t> </w:t>
      </w:r>
      <w:r>
        <w:rPr>
          <w:sz w:val="20"/>
        </w:rPr>
        <w:t>private</w:t>
      </w:r>
      <w:r>
        <w:rPr>
          <w:spacing w:val="-3"/>
          <w:sz w:val="20"/>
        </w:rPr>
        <w:t> </w:t>
      </w:r>
      <w:r>
        <w:rPr>
          <w:sz w:val="20"/>
        </w:rPr>
        <w:t>limited,</w:t>
      </w:r>
      <w:r>
        <w:rPr>
          <w:spacing w:val="-5"/>
          <w:sz w:val="20"/>
        </w:rPr>
        <w:t> </w:t>
      </w:r>
      <w:r>
        <w:rPr>
          <w:sz w:val="20"/>
        </w:rPr>
        <w:t>New</w:t>
      </w:r>
      <w:r>
        <w:rPr>
          <w:spacing w:val="-4"/>
          <w:sz w:val="20"/>
        </w:rPr>
        <w:t> </w:t>
      </w:r>
      <w:r>
        <w:rPr>
          <w:sz w:val="20"/>
        </w:rPr>
        <w:t>Delhi</w:t>
      </w:r>
      <w:r>
        <w:rPr>
          <w:spacing w:val="-4"/>
          <w:sz w:val="20"/>
        </w:rPr>
        <w:t> </w:t>
      </w:r>
      <w:r>
        <w:rPr>
          <w:spacing w:val="-2"/>
          <w:sz w:val="20"/>
        </w:rPr>
        <w:t>(2003)</w:t>
      </w:r>
    </w:p>
    <w:p>
      <w:pPr>
        <w:pStyle w:val="ListParagraph"/>
        <w:numPr>
          <w:ilvl w:val="0"/>
          <w:numId w:val="390"/>
        </w:numPr>
        <w:tabs>
          <w:tab w:pos="868" w:val="left" w:leader="none"/>
        </w:tabs>
        <w:spacing w:line="240" w:lineRule="auto" w:before="38" w:after="0"/>
        <w:ind w:left="868" w:right="0" w:hanging="358"/>
        <w:jc w:val="left"/>
        <w:rPr>
          <w:sz w:val="20"/>
        </w:rPr>
      </w:pPr>
      <w:r>
        <w:rPr>
          <w:sz w:val="20"/>
        </w:rPr>
        <w:t>Att</w:t>
      </w:r>
      <w:r>
        <w:rPr>
          <w:spacing w:val="-6"/>
          <w:sz w:val="20"/>
        </w:rPr>
        <w:t> </w:t>
      </w:r>
      <w:r>
        <w:rPr>
          <w:sz w:val="20"/>
        </w:rPr>
        <w:t>Wood,</w:t>
      </w:r>
      <w:r>
        <w:rPr>
          <w:spacing w:val="-6"/>
          <w:sz w:val="20"/>
        </w:rPr>
        <w:t> </w:t>
      </w:r>
      <w:r>
        <w:rPr>
          <w:sz w:val="20"/>
        </w:rPr>
        <w:t>“Bioinformatics”</w:t>
      </w:r>
      <w:r>
        <w:rPr>
          <w:spacing w:val="-7"/>
          <w:sz w:val="20"/>
        </w:rPr>
        <w:t> </w:t>
      </w:r>
      <w:r>
        <w:rPr>
          <w:sz w:val="20"/>
        </w:rPr>
        <w:t>Pearson</w:t>
      </w:r>
      <w:r>
        <w:rPr>
          <w:spacing w:val="-6"/>
          <w:sz w:val="20"/>
        </w:rPr>
        <w:t> </w:t>
      </w:r>
      <w:r>
        <w:rPr>
          <w:sz w:val="20"/>
        </w:rPr>
        <w:t>Education,</w:t>
      </w:r>
      <w:r>
        <w:rPr>
          <w:spacing w:val="-5"/>
          <w:sz w:val="20"/>
        </w:rPr>
        <w:t> </w:t>
      </w:r>
      <w:r>
        <w:rPr>
          <w:spacing w:val="-4"/>
          <w:sz w:val="20"/>
        </w:rPr>
        <w:t>2004</w:t>
      </w:r>
    </w:p>
    <w:p>
      <w:pPr>
        <w:pStyle w:val="ListParagraph"/>
        <w:numPr>
          <w:ilvl w:val="0"/>
          <w:numId w:val="390"/>
        </w:numPr>
        <w:tabs>
          <w:tab w:pos="868" w:val="left" w:leader="none"/>
        </w:tabs>
        <w:spacing w:line="240" w:lineRule="auto" w:before="35" w:after="0"/>
        <w:ind w:left="868" w:right="0" w:hanging="358"/>
        <w:jc w:val="left"/>
        <w:rPr>
          <w:sz w:val="20"/>
        </w:rPr>
      </w:pPr>
      <w:r>
        <w:rPr>
          <w:sz w:val="20"/>
        </w:rPr>
        <w:t>Bryan</w:t>
      </w:r>
      <w:r>
        <w:rPr>
          <w:spacing w:val="-7"/>
          <w:sz w:val="20"/>
        </w:rPr>
        <w:t> </w:t>
      </w:r>
      <w:r>
        <w:rPr>
          <w:sz w:val="20"/>
        </w:rPr>
        <w:t>Bergeron,</w:t>
      </w:r>
      <w:r>
        <w:rPr>
          <w:spacing w:val="-6"/>
          <w:sz w:val="20"/>
        </w:rPr>
        <w:t> </w:t>
      </w:r>
      <w:r>
        <w:rPr>
          <w:sz w:val="20"/>
        </w:rPr>
        <w:t>M.D,</w:t>
      </w:r>
      <w:r>
        <w:rPr>
          <w:spacing w:val="-6"/>
          <w:sz w:val="20"/>
        </w:rPr>
        <w:t> </w:t>
      </w:r>
      <w:r>
        <w:rPr>
          <w:sz w:val="20"/>
        </w:rPr>
        <w:t>“Bioinformatics</w:t>
      </w:r>
      <w:r>
        <w:rPr>
          <w:spacing w:val="-6"/>
          <w:sz w:val="20"/>
        </w:rPr>
        <w:t> </w:t>
      </w:r>
      <w:r>
        <w:rPr>
          <w:sz w:val="20"/>
        </w:rPr>
        <w:t>Computing”</w:t>
      </w:r>
      <w:r>
        <w:rPr>
          <w:spacing w:val="-5"/>
          <w:sz w:val="20"/>
        </w:rPr>
        <w:t> </w:t>
      </w:r>
      <w:r>
        <w:rPr>
          <w:sz w:val="20"/>
        </w:rPr>
        <w:t>Pearson</w:t>
      </w:r>
      <w:r>
        <w:rPr>
          <w:spacing w:val="-7"/>
          <w:sz w:val="20"/>
        </w:rPr>
        <w:t> </w:t>
      </w:r>
      <w:r>
        <w:rPr>
          <w:sz w:val="20"/>
        </w:rPr>
        <w:t>Education,</w:t>
      </w:r>
      <w:r>
        <w:rPr>
          <w:spacing w:val="-4"/>
          <w:sz w:val="20"/>
        </w:rPr>
        <w:t> 2003</w:t>
      </w:r>
    </w:p>
    <w:p>
      <w:pPr>
        <w:pStyle w:val="ListParagraph"/>
        <w:spacing w:after="0" w:line="240" w:lineRule="auto"/>
        <w:jc w:val="left"/>
        <w:rPr>
          <w:sz w:val="20"/>
        </w:rPr>
        <w:sectPr>
          <w:pgSz w:w="11910" w:h="16840"/>
          <w:pgMar w:header="914" w:footer="0" w:top="1120" w:bottom="280" w:left="1275" w:right="708"/>
        </w:sectPr>
      </w:pPr>
    </w:p>
    <w:p>
      <w:pPr>
        <w:pStyle w:val="BodyText"/>
        <w:spacing w:before="119"/>
      </w:pPr>
    </w:p>
    <w:p>
      <w:pPr>
        <w:spacing w:before="1" w:after="34"/>
        <w:ind w:left="1837" w:right="0" w:firstLine="0"/>
        <w:jc w:val="left"/>
        <w:rPr>
          <w:rFonts w:ascii="Arial"/>
          <w:b/>
          <w:sz w:val="20"/>
        </w:rPr>
      </w:pPr>
      <w:r>
        <w:rPr>
          <w:rFonts w:ascii="Arial"/>
          <w:b/>
          <w:sz w:val="20"/>
        </w:rPr>
        <w:t>NATURE</w:t>
      </w:r>
      <w:r>
        <w:rPr>
          <w:rFonts w:ascii="Arial"/>
          <w:b/>
          <w:spacing w:val="-9"/>
          <w:sz w:val="20"/>
        </w:rPr>
        <w:t> </w:t>
      </w:r>
      <w:r>
        <w:rPr>
          <w:rFonts w:ascii="Arial"/>
          <w:b/>
          <w:sz w:val="20"/>
        </w:rPr>
        <w:t>INSPIRED</w:t>
      </w:r>
      <w:r>
        <w:rPr>
          <w:rFonts w:ascii="Arial"/>
          <w:b/>
          <w:spacing w:val="-8"/>
          <w:sz w:val="20"/>
        </w:rPr>
        <w:t> </w:t>
      </w:r>
      <w:r>
        <w:rPr>
          <w:rFonts w:ascii="Arial"/>
          <w:b/>
          <w:sz w:val="20"/>
        </w:rPr>
        <w:t>COMPUTING</w:t>
      </w:r>
      <w:r>
        <w:rPr>
          <w:rFonts w:ascii="Arial"/>
          <w:b/>
          <w:spacing w:val="-9"/>
          <w:sz w:val="20"/>
        </w:rPr>
        <w:t> </w:t>
      </w:r>
      <w:r>
        <w:rPr>
          <w:rFonts w:ascii="Arial"/>
          <w:b/>
          <w:sz w:val="20"/>
        </w:rPr>
        <w:t>(Professional</w:t>
      </w:r>
      <w:r>
        <w:rPr>
          <w:rFonts w:ascii="Arial"/>
          <w:b/>
          <w:spacing w:val="-7"/>
          <w:sz w:val="20"/>
        </w:rPr>
        <w:t> </w:t>
      </w:r>
      <w:r>
        <w:rPr>
          <w:rFonts w:ascii="Arial"/>
          <w:b/>
          <w:sz w:val="20"/>
        </w:rPr>
        <w:t>Elective</w:t>
      </w:r>
      <w:r>
        <w:rPr>
          <w:rFonts w:ascii="Arial"/>
          <w:b/>
          <w:spacing w:val="-9"/>
          <w:sz w:val="20"/>
        </w:rPr>
        <w:t> </w:t>
      </w:r>
      <w:r>
        <w:rPr>
          <w:rFonts w:ascii="Arial"/>
          <w:b/>
          <w:sz w:val="20"/>
        </w:rPr>
        <w:t>-</w:t>
      </w:r>
      <w:r>
        <w:rPr>
          <w:rFonts w:ascii="Arial"/>
          <w:b/>
          <w:spacing w:val="-8"/>
          <w:sz w:val="20"/>
        </w:rPr>
        <w:t> </w:t>
      </w:r>
      <w:r>
        <w:rPr>
          <w:rFonts w:ascii="Arial"/>
          <w:b/>
          <w:spacing w:val="-5"/>
          <w:sz w:val="20"/>
        </w:rPr>
        <w:t>IV)</w:t>
      </w:r>
    </w:p>
    <w:tbl>
      <w:tblPr>
        <w:tblW w:w="0" w:type="auto"/>
        <w:jc w:val="lef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711"/>
        <w:gridCol w:w="493"/>
        <w:gridCol w:w="942"/>
      </w:tblGrid>
      <w:tr>
        <w:trPr>
          <w:trHeight w:val="767" w:hRule="atLeast"/>
        </w:trPr>
        <w:tc>
          <w:tcPr>
            <w:tcW w:w="7711" w:type="dxa"/>
          </w:tcPr>
          <w:p>
            <w:pPr>
              <w:pStyle w:val="TableParagraph"/>
              <w:spacing w:line="223" w:lineRule="exact" w:before="0"/>
              <w:ind w:left="50"/>
              <w:rPr>
                <w:rFonts w:ascii="Arial"/>
                <w:b/>
                <w:sz w:val="20"/>
              </w:rPr>
            </w:pPr>
            <w:r>
              <w:rPr>
                <w:rFonts w:ascii="Arial"/>
                <w:b/>
                <w:sz w:val="20"/>
              </w:rPr>
              <w:t>V</w:t>
            </w:r>
            <w:r>
              <w:rPr>
                <w:rFonts w:ascii="Arial"/>
                <w:b/>
                <w:spacing w:val="-7"/>
                <w:sz w:val="20"/>
              </w:rPr>
              <w:t> </w:t>
            </w:r>
            <w:r>
              <w:rPr>
                <w:rFonts w:ascii="Arial"/>
                <w:b/>
                <w:sz w:val="20"/>
              </w:rPr>
              <w:t>Year</w:t>
            </w:r>
            <w:r>
              <w:rPr>
                <w:rFonts w:ascii="Arial"/>
                <w:b/>
                <w:spacing w:val="-4"/>
                <w:sz w:val="20"/>
              </w:rPr>
              <w:t> </w:t>
            </w:r>
            <w:r>
              <w:rPr>
                <w:rFonts w:ascii="Arial"/>
                <w:b/>
                <w:sz w:val="20"/>
              </w:rPr>
              <w:t>B.Tech.(IDP)</w:t>
            </w:r>
            <w:r>
              <w:rPr>
                <w:rFonts w:ascii="Arial"/>
                <w:b/>
                <w:spacing w:val="-6"/>
                <w:sz w:val="20"/>
              </w:rPr>
              <w:t> </w:t>
            </w:r>
            <w:r>
              <w:rPr>
                <w:rFonts w:ascii="Arial"/>
                <w:b/>
                <w:sz w:val="20"/>
              </w:rPr>
              <w:t>I</w:t>
            </w:r>
            <w:r>
              <w:rPr>
                <w:rFonts w:ascii="Arial"/>
                <w:b/>
                <w:spacing w:val="-4"/>
                <w:sz w:val="20"/>
              </w:rPr>
              <w:t> </w:t>
            </w:r>
            <w:r>
              <w:rPr>
                <w:rFonts w:ascii="Arial"/>
                <w:b/>
                <w:spacing w:val="-2"/>
                <w:sz w:val="20"/>
              </w:rPr>
              <w:t>Semester</w:t>
            </w:r>
          </w:p>
          <w:p>
            <w:pPr>
              <w:pStyle w:val="TableParagraph"/>
              <w:spacing w:before="72"/>
              <w:rPr>
                <w:rFonts w:ascii="Arial"/>
                <w:b/>
                <w:sz w:val="20"/>
              </w:rPr>
            </w:pPr>
          </w:p>
          <w:p>
            <w:pPr>
              <w:pStyle w:val="TableParagraph"/>
              <w:spacing w:line="222" w:lineRule="exact" w:before="1"/>
              <w:ind w:left="64"/>
              <w:rPr>
                <w:rFonts w:ascii="Arial"/>
                <w:b/>
                <w:sz w:val="20"/>
              </w:rPr>
            </w:pPr>
            <w:r>
              <w:rPr>
                <w:rFonts w:ascii="Arial"/>
                <w:b/>
                <w:sz w:val="20"/>
              </w:rPr>
              <w:t>Course</w:t>
            </w:r>
            <w:r>
              <w:rPr>
                <w:rFonts w:ascii="Arial"/>
                <w:b/>
                <w:spacing w:val="-9"/>
                <w:sz w:val="20"/>
              </w:rPr>
              <w:t> </w:t>
            </w:r>
            <w:r>
              <w:rPr>
                <w:rFonts w:ascii="Arial"/>
                <w:b/>
                <w:spacing w:val="-2"/>
                <w:sz w:val="20"/>
              </w:rPr>
              <w:t>Objectives:</w:t>
            </w:r>
          </w:p>
        </w:tc>
        <w:tc>
          <w:tcPr>
            <w:tcW w:w="493" w:type="dxa"/>
          </w:tcPr>
          <w:p>
            <w:pPr>
              <w:pStyle w:val="TableParagraph"/>
              <w:spacing w:line="278" w:lineRule="auto" w:before="0"/>
              <w:ind w:left="277" w:right="102" w:hanging="22"/>
              <w:rPr>
                <w:rFonts w:ascii="Arial"/>
                <w:b/>
                <w:sz w:val="20"/>
              </w:rPr>
            </w:pPr>
            <w:r>
              <w:rPr>
                <w:rFonts w:ascii="Arial"/>
                <w:b/>
                <w:spacing w:val="-10"/>
                <w:sz w:val="20"/>
              </w:rPr>
              <w:t>L 3</w:t>
            </w:r>
          </w:p>
        </w:tc>
        <w:tc>
          <w:tcPr>
            <w:tcW w:w="942" w:type="dxa"/>
          </w:tcPr>
          <w:p>
            <w:pPr>
              <w:pStyle w:val="TableParagraph"/>
              <w:tabs>
                <w:tab w:pos="452" w:val="left" w:leader="none"/>
              </w:tabs>
              <w:spacing w:line="223" w:lineRule="exact" w:before="0"/>
              <w:ind w:left="106"/>
              <w:rPr>
                <w:rFonts w:ascii="Arial"/>
                <w:b/>
                <w:sz w:val="20"/>
              </w:rPr>
            </w:pPr>
            <w:r>
              <w:rPr>
                <w:rFonts w:ascii="Arial"/>
                <w:b/>
                <w:spacing w:val="-10"/>
                <w:sz w:val="20"/>
              </w:rPr>
              <w:t>T</w:t>
            </w:r>
            <w:r>
              <w:rPr>
                <w:rFonts w:ascii="Arial"/>
                <w:b/>
                <w:sz w:val="20"/>
              </w:rPr>
              <w:tab/>
              <w:t>P</w:t>
            </w:r>
            <w:r>
              <w:rPr>
                <w:rFonts w:ascii="Arial"/>
                <w:b/>
                <w:spacing w:val="78"/>
                <w:w w:val="150"/>
                <w:sz w:val="20"/>
              </w:rPr>
              <w:t> </w:t>
            </w:r>
            <w:r>
              <w:rPr>
                <w:rFonts w:ascii="Arial"/>
                <w:b/>
                <w:spacing w:val="-10"/>
                <w:sz w:val="20"/>
              </w:rPr>
              <w:t>C</w:t>
            </w:r>
          </w:p>
          <w:p>
            <w:pPr>
              <w:pStyle w:val="TableParagraph"/>
              <w:tabs>
                <w:tab w:pos="504" w:val="left" w:leader="none"/>
              </w:tabs>
              <w:spacing w:before="36"/>
              <w:ind w:left="171"/>
              <w:rPr>
                <w:rFonts w:ascii="Arial"/>
                <w:b/>
                <w:sz w:val="20"/>
              </w:rPr>
            </w:pPr>
            <w:r>
              <w:rPr>
                <w:rFonts w:ascii="Arial"/>
                <w:b/>
                <w:spacing w:val="-10"/>
                <w:sz w:val="20"/>
              </w:rPr>
              <w:t>0</w:t>
            </w:r>
            <w:r>
              <w:rPr>
                <w:rFonts w:ascii="Arial"/>
                <w:b/>
                <w:sz w:val="20"/>
              </w:rPr>
              <w:tab/>
              <w:t>0</w:t>
            </w:r>
            <w:r>
              <w:rPr>
                <w:rFonts w:ascii="Arial"/>
                <w:b/>
                <w:spacing w:val="27"/>
                <w:sz w:val="20"/>
              </w:rPr>
              <w:t>  </w:t>
            </w:r>
            <w:r>
              <w:rPr>
                <w:rFonts w:ascii="Arial"/>
                <w:b/>
                <w:spacing w:val="-10"/>
                <w:sz w:val="20"/>
              </w:rPr>
              <w:t>3</w:t>
            </w:r>
          </w:p>
        </w:tc>
      </w:tr>
      <w:tr>
        <w:trPr>
          <w:trHeight w:val="387" w:hRule="atLeast"/>
        </w:trPr>
        <w:tc>
          <w:tcPr>
            <w:tcW w:w="7711" w:type="dxa"/>
          </w:tcPr>
          <w:p>
            <w:pPr>
              <w:pStyle w:val="TableParagraph"/>
              <w:spacing w:before="8"/>
              <w:ind w:left="64"/>
              <w:rPr>
                <w:sz w:val="20"/>
              </w:rPr>
            </w:pPr>
            <w:r>
              <w:rPr>
                <w:sz w:val="20"/>
              </w:rPr>
              <w:t>Knowledge</w:t>
            </w:r>
            <w:r>
              <w:rPr>
                <w:spacing w:val="-6"/>
                <w:sz w:val="20"/>
              </w:rPr>
              <w:t> </w:t>
            </w:r>
            <w:r>
              <w:rPr>
                <w:sz w:val="20"/>
              </w:rPr>
              <w:t>on</w:t>
            </w:r>
            <w:r>
              <w:rPr>
                <w:spacing w:val="-7"/>
                <w:sz w:val="20"/>
              </w:rPr>
              <w:t> </w:t>
            </w:r>
            <w:r>
              <w:rPr>
                <w:sz w:val="20"/>
              </w:rPr>
              <w:t>significance</w:t>
            </w:r>
            <w:r>
              <w:rPr>
                <w:spacing w:val="-5"/>
                <w:sz w:val="20"/>
              </w:rPr>
              <w:t> </w:t>
            </w:r>
            <w:r>
              <w:rPr>
                <w:sz w:val="20"/>
              </w:rPr>
              <w:t>of</w:t>
            </w:r>
            <w:r>
              <w:rPr>
                <w:spacing w:val="-7"/>
                <w:sz w:val="20"/>
              </w:rPr>
              <w:t> </w:t>
            </w:r>
            <w:r>
              <w:rPr>
                <w:sz w:val="20"/>
              </w:rPr>
              <w:t>intelligence,</w:t>
            </w:r>
            <w:r>
              <w:rPr>
                <w:spacing w:val="-7"/>
                <w:sz w:val="20"/>
              </w:rPr>
              <w:t> </w:t>
            </w:r>
            <w:r>
              <w:rPr>
                <w:sz w:val="20"/>
              </w:rPr>
              <w:t>genetic</w:t>
            </w:r>
            <w:r>
              <w:rPr>
                <w:spacing w:val="-6"/>
                <w:sz w:val="20"/>
              </w:rPr>
              <w:t> </w:t>
            </w:r>
            <w:r>
              <w:rPr>
                <w:sz w:val="20"/>
              </w:rPr>
              <w:t>algorithms</w:t>
            </w:r>
            <w:r>
              <w:rPr>
                <w:spacing w:val="-3"/>
                <w:sz w:val="20"/>
              </w:rPr>
              <w:t> </w:t>
            </w:r>
            <w:r>
              <w:rPr>
                <w:sz w:val="20"/>
              </w:rPr>
              <w:t>Ant</w:t>
            </w:r>
            <w:r>
              <w:rPr>
                <w:spacing w:val="-7"/>
                <w:sz w:val="20"/>
              </w:rPr>
              <w:t> </w:t>
            </w:r>
            <w:r>
              <w:rPr>
                <w:sz w:val="20"/>
              </w:rPr>
              <w:t>Colony</w:t>
            </w:r>
            <w:r>
              <w:rPr>
                <w:spacing w:val="-6"/>
                <w:sz w:val="20"/>
              </w:rPr>
              <w:t> </w:t>
            </w:r>
            <w:r>
              <w:rPr>
                <w:spacing w:val="-2"/>
                <w:sz w:val="20"/>
              </w:rPr>
              <w:t>algorithms</w:t>
            </w:r>
          </w:p>
        </w:tc>
        <w:tc>
          <w:tcPr>
            <w:tcW w:w="493" w:type="dxa"/>
          </w:tcPr>
          <w:p>
            <w:pPr>
              <w:pStyle w:val="TableParagraph"/>
              <w:spacing w:before="0"/>
              <w:rPr>
                <w:rFonts w:ascii="Times New Roman"/>
                <w:sz w:val="18"/>
              </w:rPr>
            </w:pPr>
          </w:p>
        </w:tc>
        <w:tc>
          <w:tcPr>
            <w:tcW w:w="942" w:type="dxa"/>
          </w:tcPr>
          <w:p>
            <w:pPr>
              <w:pStyle w:val="TableParagraph"/>
              <w:spacing w:before="0"/>
              <w:rPr>
                <w:rFonts w:ascii="Times New Roman"/>
                <w:sz w:val="18"/>
              </w:rPr>
            </w:pPr>
          </w:p>
        </w:tc>
      </w:tr>
      <w:tr>
        <w:trPr>
          <w:trHeight w:val="397" w:hRule="atLeast"/>
        </w:trPr>
        <w:tc>
          <w:tcPr>
            <w:tcW w:w="7711" w:type="dxa"/>
          </w:tcPr>
          <w:p>
            <w:pPr>
              <w:pStyle w:val="TableParagraph"/>
              <w:spacing w:before="145"/>
              <w:ind w:left="50"/>
              <w:rPr>
                <w:rFonts w:ascii="Arial"/>
                <w:b/>
                <w:sz w:val="20"/>
              </w:rPr>
            </w:pPr>
            <w:r>
              <w:rPr>
                <w:rFonts w:ascii="Arial"/>
                <w:b/>
                <w:sz w:val="20"/>
              </w:rPr>
              <w:t>Course</w:t>
            </w:r>
            <w:r>
              <w:rPr>
                <w:rFonts w:ascii="Arial"/>
                <w:b/>
                <w:spacing w:val="-9"/>
                <w:sz w:val="20"/>
              </w:rPr>
              <w:t> </w:t>
            </w:r>
            <w:r>
              <w:rPr>
                <w:rFonts w:ascii="Arial"/>
                <w:b/>
                <w:spacing w:val="-2"/>
                <w:sz w:val="20"/>
              </w:rPr>
              <w:t>Outcomes:</w:t>
            </w:r>
          </w:p>
        </w:tc>
        <w:tc>
          <w:tcPr>
            <w:tcW w:w="493" w:type="dxa"/>
          </w:tcPr>
          <w:p>
            <w:pPr>
              <w:pStyle w:val="TableParagraph"/>
              <w:spacing w:before="0"/>
              <w:rPr>
                <w:rFonts w:ascii="Times New Roman"/>
                <w:sz w:val="18"/>
              </w:rPr>
            </w:pPr>
          </w:p>
        </w:tc>
        <w:tc>
          <w:tcPr>
            <w:tcW w:w="942" w:type="dxa"/>
          </w:tcPr>
          <w:p>
            <w:pPr>
              <w:pStyle w:val="TableParagraph"/>
              <w:spacing w:before="0"/>
              <w:rPr>
                <w:rFonts w:ascii="Times New Roman"/>
                <w:sz w:val="18"/>
              </w:rPr>
            </w:pPr>
          </w:p>
        </w:tc>
      </w:tr>
      <w:tr>
        <w:trPr>
          <w:trHeight w:val="265" w:hRule="atLeast"/>
        </w:trPr>
        <w:tc>
          <w:tcPr>
            <w:tcW w:w="7711" w:type="dxa"/>
          </w:tcPr>
          <w:p>
            <w:pPr>
              <w:pStyle w:val="TableParagraph"/>
              <w:spacing w:before="18"/>
              <w:ind w:left="410"/>
              <w:rPr>
                <w:sz w:val="20"/>
              </w:rPr>
            </w:pPr>
            <w:r>
              <w:rPr>
                <w:sz w:val="20"/>
              </w:rPr>
              <w:t>1.</w:t>
            </w:r>
            <w:r>
              <w:rPr>
                <w:spacing w:val="36"/>
                <w:sz w:val="20"/>
              </w:rPr>
              <w:t>  </w:t>
            </w:r>
            <w:r>
              <w:rPr>
                <w:sz w:val="20"/>
              </w:rPr>
              <w:t>Familiar</w:t>
            </w:r>
            <w:r>
              <w:rPr>
                <w:spacing w:val="-1"/>
                <w:sz w:val="20"/>
              </w:rPr>
              <w:t> </w:t>
            </w:r>
            <w:r>
              <w:rPr>
                <w:sz w:val="20"/>
              </w:rPr>
              <w:t>with</w:t>
            </w:r>
            <w:r>
              <w:rPr>
                <w:spacing w:val="-3"/>
                <w:sz w:val="20"/>
              </w:rPr>
              <w:t> </w:t>
            </w:r>
            <w:r>
              <w:rPr>
                <w:sz w:val="20"/>
              </w:rPr>
              <w:t>Genetic</w:t>
            </w:r>
            <w:r>
              <w:rPr>
                <w:spacing w:val="-1"/>
                <w:sz w:val="20"/>
              </w:rPr>
              <w:t> </w:t>
            </w:r>
            <w:r>
              <w:rPr>
                <w:sz w:val="20"/>
              </w:rPr>
              <w:t>algorithm</w:t>
            </w:r>
            <w:r>
              <w:rPr>
                <w:spacing w:val="-2"/>
                <w:sz w:val="20"/>
              </w:rPr>
              <w:t> </w:t>
            </w:r>
            <w:r>
              <w:rPr>
                <w:sz w:val="20"/>
              </w:rPr>
              <w:t>and</w:t>
            </w:r>
            <w:r>
              <w:rPr>
                <w:spacing w:val="-1"/>
                <w:sz w:val="20"/>
              </w:rPr>
              <w:t> </w:t>
            </w:r>
            <w:r>
              <w:rPr>
                <w:sz w:val="20"/>
              </w:rPr>
              <w:t>its</w:t>
            </w:r>
            <w:r>
              <w:rPr>
                <w:spacing w:val="-3"/>
                <w:sz w:val="20"/>
              </w:rPr>
              <w:t> </w:t>
            </w:r>
            <w:r>
              <w:rPr>
                <w:spacing w:val="-2"/>
                <w:sz w:val="20"/>
              </w:rPr>
              <w:t>applications.</w:t>
            </w:r>
          </w:p>
        </w:tc>
        <w:tc>
          <w:tcPr>
            <w:tcW w:w="493" w:type="dxa"/>
          </w:tcPr>
          <w:p>
            <w:pPr>
              <w:pStyle w:val="TableParagraph"/>
              <w:spacing w:before="0"/>
              <w:rPr>
                <w:rFonts w:ascii="Times New Roman"/>
                <w:sz w:val="18"/>
              </w:rPr>
            </w:pPr>
          </w:p>
        </w:tc>
        <w:tc>
          <w:tcPr>
            <w:tcW w:w="942" w:type="dxa"/>
          </w:tcPr>
          <w:p>
            <w:pPr>
              <w:pStyle w:val="TableParagraph"/>
              <w:spacing w:before="0"/>
              <w:rPr>
                <w:rFonts w:ascii="Times New Roman"/>
                <w:sz w:val="18"/>
              </w:rPr>
            </w:pPr>
          </w:p>
        </w:tc>
      </w:tr>
      <w:tr>
        <w:trPr>
          <w:trHeight w:val="264" w:hRule="atLeast"/>
        </w:trPr>
        <w:tc>
          <w:tcPr>
            <w:tcW w:w="7711" w:type="dxa"/>
          </w:tcPr>
          <w:p>
            <w:pPr>
              <w:pStyle w:val="TableParagraph"/>
              <w:spacing w:before="16"/>
              <w:ind w:left="410"/>
              <w:rPr>
                <w:sz w:val="20"/>
              </w:rPr>
            </w:pPr>
            <w:r>
              <w:rPr>
                <w:sz w:val="20"/>
              </w:rPr>
              <w:t>2.</w:t>
            </w:r>
            <w:r>
              <w:rPr>
                <w:spacing w:val="32"/>
                <w:sz w:val="20"/>
              </w:rPr>
              <w:t>  </w:t>
            </w:r>
            <w:r>
              <w:rPr>
                <w:sz w:val="20"/>
              </w:rPr>
              <w:t>Compare</w:t>
            </w:r>
            <w:r>
              <w:rPr>
                <w:spacing w:val="-3"/>
                <w:sz w:val="20"/>
              </w:rPr>
              <w:t> </w:t>
            </w:r>
            <w:r>
              <w:rPr>
                <w:sz w:val="20"/>
              </w:rPr>
              <w:t>different</w:t>
            </w:r>
            <w:r>
              <w:rPr>
                <w:spacing w:val="-3"/>
                <w:sz w:val="20"/>
              </w:rPr>
              <w:t> </w:t>
            </w:r>
            <w:r>
              <w:rPr>
                <w:sz w:val="20"/>
              </w:rPr>
              <w:t>Ant</w:t>
            </w:r>
            <w:r>
              <w:rPr>
                <w:spacing w:val="-3"/>
                <w:sz w:val="20"/>
              </w:rPr>
              <w:t> </w:t>
            </w:r>
            <w:r>
              <w:rPr>
                <w:sz w:val="20"/>
              </w:rPr>
              <w:t>Colony</w:t>
            </w:r>
            <w:r>
              <w:rPr>
                <w:spacing w:val="-2"/>
                <w:sz w:val="20"/>
              </w:rPr>
              <w:t> </w:t>
            </w:r>
            <w:r>
              <w:rPr>
                <w:sz w:val="20"/>
              </w:rPr>
              <w:t>Optimization</w:t>
            </w:r>
            <w:r>
              <w:rPr>
                <w:spacing w:val="-3"/>
                <w:sz w:val="20"/>
              </w:rPr>
              <w:t> </w:t>
            </w:r>
            <w:r>
              <w:rPr>
                <w:sz w:val="20"/>
              </w:rPr>
              <w:t>algorithmic</w:t>
            </w:r>
            <w:r>
              <w:rPr>
                <w:spacing w:val="-4"/>
                <w:sz w:val="20"/>
              </w:rPr>
              <w:t> </w:t>
            </w:r>
            <w:r>
              <w:rPr>
                <w:spacing w:val="-2"/>
                <w:sz w:val="20"/>
              </w:rPr>
              <w:t>models.</w:t>
            </w:r>
          </w:p>
        </w:tc>
        <w:tc>
          <w:tcPr>
            <w:tcW w:w="493" w:type="dxa"/>
          </w:tcPr>
          <w:p>
            <w:pPr>
              <w:pStyle w:val="TableParagraph"/>
              <w:spacing w:before="0"/>
              <w:rPr>
                <w:rFonts w:ascii="Times New Roman"/>
                <w:sz w:val="18"/>
              </w:rPr>
            </w:pPr>
          </w:p>
        </w:tc>
        <w:tc>
          <w:tcPr>
            <w:tcW w:w="942" w:type="dxa"/>
          </w:tcPr>
          <w:p>
            <w:pPr>
              <w:pStyle w:val="TableParagraph"/>
              <w:spacing w:before="0"/>
              <w:rPr>
                <w:rFonts w:ascii="Times New Roman"/>
                <w:sz w:val="18"/>
              </w:rPr>
            </w:pPr>
          </w:p>
        </w:tc>
      </w:tr>
      <w:tr>
        <w:trPr>
          <w:trHeight w:val="262" w:hRule="atLeast"/>
        </w:trPr>
        <w:tc>
          <w:tcPr>
            <w:tcW w:w="7711" w:type="dxa"/>
          </w:tcPr>
          <w:p>
            <w:pPr>
              <w:pStyle w:val="TableParagraph"/>
              <w:spacing w:line="226" w:lineRule="exact" w:before="16"/>
              <w:ind w:left="410"/>
              <w:rPr>
                <w:sz w:val="20"/>
              </w:rPr>
            </w:pPr>
            <w:r>
              <w:rPr>
                <w:sz w:val="20"/>
              </w:rPr>
              <w:t>3.</w:t>
            </w:r>
            <w:r>
              <w:rPr>
                <w:spacing w:val="31"/>
                <w:sz w:val="20"/>
              </w:rPr>
              <w:t>  </w:t>
            </w:r>
            <w:r>
              <w:rPr>
                <w:sz w:val="20"/>
              </w:rPr>
              <w:t>Compare</w:t>
            </w:r>
            <w:r>
              <w:rPr>
                <w:spacing w:val="-4"/>
                <w:sz w:val="20"/>
              </w:rPr>
              <w:t> </w:t>
            </w:r>
            <w:r>
              <w:rPr>
                <w:sz w:val="20"/>
              </w:rPr>
              <w:t>different</w:t>
            </w:r>
            <w:r>
              <w:rPr>
                <w:spacing w:val="-3"/>
                <w:sz w:val="20"/>
              </w:rPr>
              <w:t> </w:t>
            </w:r>
            <w:r>
              <w:rPr>
                <w:sz w:val="20"/>
              </w:rPr>
              <w:t>Artificial</w:t>
            </w:r>
            <w:r>
              <w:rPr>
                <w:spacing w:val="-5"/>
                <w:sz w:val="20"/>
              </w:rPr>
              <w:t> </w:t>
            </w:r>
            <w:r>
              <w:rPr>
                <w:sz w:val="20"/>
              </w:rPr>
              <w:t>Bee</w:t>
            </w:r>
            <w:r>
              <w:rPr>
                <w:spacing w:val="-3"/>
                <w:sz w:val="20"/>
              </w:rPr>
              <w:t> </w:t>
            </w:r>
            <w:r>
              <w:rPr>
                <w:sz w:val="20"/>
              </w:rPr>
              <w:t>Colony</w:t>
            </w:r>
            <w:r>
              <w:rPr>
                <w:spacing w:val="-4"/>
                <w:sz w:val="20"/>
              </w:rPr>
              <w:t> </w:t>
            </w:r>
            <w:r>
              <w:rPr>
                <w:sz w:val="20"/>
              </w:rPr>
              <w:t>Optimization</w:t>
            </w:r>
            <w:r>
              <w:rPr>
                <w:spacing w:val="-3"/>
                <w:sz w:val="20"/>
              </w:rPr>
              <w:t> </w:t>
            </w:r>
            <w:r>
              <w:rPr>
                <w:sz w:val="20"/>
              </w:rPr>
              <w:t>algorithmic</w:t>
            </w:r>
            <w:r>
              <w:rPr>
                <w:spacing w:val="-1"/>
                <w:sz w:val="20"/>
              </w:rPr>
              <w:t> </w:t>
            </w:r>
            <w:r>
              <w:rPr>
                <w:spacing w:val="-2"/>
                <w:sz w:val="20"/>
              </w:rPr>
              <w:t>models.</w:t>
            </w:r>
          </w:p>
        </w:tc>
        <w:tc>
          <w:tcPr>
            <w:tcW w:w="493" w:type="dxa"/>
          </w:tcPr>
          <w:p>
            <w:pPr>
              <w:pStyle w:val="TableParagraph"/>
              <w:spacing w:before="0"/>
              <w:rPr>
                <w:rFonts w:ascii="Times New Roman"/>
                <w:sz w:val="18"/>
              </w:rPr>
            </w:pPr>
          </w:p>
        </w:tc>
        <w:tc>
          <w:tcPr>
            <w:tcW w:w="942" w:type="dxa"/>
          </w:tcPr>
          <w:p>
            <w:pPr>
              <w:pStyle w:val="TableParagraph"/>
              <w:spacing w:before="0"/>
              <w:rPr>
                <w:rFonts w:ascii="Times New Roman"/>
                <w:sz w:val="18"/>
              </w:rPr>
            </w:pPr>
          </w:p>
        </w:tc>
      </w:tr>
      <w:tr>
        <w:trPr>
          <w:trHeight w:val="242" w:hRule="atLeast"/>
        </w:trPr>
        <w:tc>
          <w:tcPr>
            <w:tcW w:w="7711" w:type="dxa"/>
          </w:tcPr>
          <w:p>
            <w:pPr>
              <w:pStyle w:val="TableParagraph"/>
              <w:spacing w:line="207" w:lineRule="exact" w:before="15"/>
              <w:ind w:left="410"/>
              <w:rPr>
                <w:sz w:val="20"/>
              </w:rPr>
            </w:pPr>
            <w:r>
              <w:rPr>
                <w:sz w:val="20"/>
              </w:rPr>
              <w:t>4.</w:t>
            </w:r>
            <w:r>
              <w:rPr>
                <w:spacing w:val="33"/>
                <w:sz w:val="20"/>
              </w:rPr>
              <w:t>  </w:t>
            </w:r>
            <w:r>
              <w:rPr>
                <w:sz w:val="20"/>
              </w:rPr>
              <w:t>Illustrate</w:t>
            </w:r>
            <w:r>
              <w:rPr>
                <w:spacing w:val="-1"/>
                <w:sz w:val="20"/>
              </w:rPr>
              <w:t> </w:t>
            </w:r>
            <w:r>
              <w:rPr>
                <w:sz w:val="20"/>
              </w:rPr>
              <w:t>Particle</w:t>
            </w:r>
            <w:r>
              <w:rPr>
                <w:spacing w:val="-5"/>
                <w:sz w:val="20"/>
              </w:rPr>
              <w:t> </w:t>
            </w:r>
            <w:r>
              <w:rPr>
                <w:sz w:val="20"/>
              </w:rPr>
              <w:t>swam</w:t>
            </w:r>
            <w:r>
              <w:rPr>
                <w:spacing w:val="-3"/>
                <w:sz w:val="20"/>
              </w:rPr>
              <w:t> </w:t>
            </w:r>
            <w:r>
              <w:rPr>
                <w:sz w:val="20"/>
              </w:rPr>
              <w:t>optimization</w:t>
            </w:r>
            <w:r>
              <w:rPr>
                <w:spacing w:val="-2"/>
                <w:sz w:val="20"/>
              </w:rPr>
              <w:t> </w:t>
            </w:r>
            <w:r>
              <w:rPr>
                <w:sz w:val="20"/>
              </w:rPr>
              <w:t>algorithm with</w:t>
            </w:r>
            <w:r>
              <w:rPr>
                <w:spacing w:val="-3"/>
                <w:sz w:val="20"/>
              </w:rPr>
              <w:t> </w:t>
            </w:r>
            <w:r>
              <w:rPr>
                <w:sz w:val="20"/>
              </w:rPr>
              <w:t>an </w:t>
            </w:r>
            <w:r>
              <w:rPr>
                <w:spacing w:val="-2"/>
                <w:sz w:val="20"/>
              </w:rPr>
              <w:t>example.</w:t>
            </w:r>
          </w:p>
        </w:tc>
        <w:tc>
          <w:tcPr>
            <w:tcW w:w="493" w:type="dxa"/>
          </w:tcPr>
          <w:p>
            <w:pPr>
              <w:pStyle w:val="TableParagraph"/>
              <w:spacing w:before="0"/>
              <w:rPr>
                <w:rFonts w:ascii="Times New Roman"/>
                <w:sz w:val="16"/>
              </w:rPr>
            </w:pPr>
          </w:p>
        </w:tc>
        <w:tc>
          <w:tcPr>
            <w:tcW w:w="942" w:type="dxa"/>
          </w:tcPr>
          <w:p>
            <w:pPr>
              <w:pStyle w:val="TableParagraph"/>
              <w:spacing w:before="0"/>
              <w:rPr>
                <w:rFonts w:ascii="Times New Roman"/>
                <w:sz w:val="16"/>
              </w:rPr>
            </w:pPr>
          </w:p>
        </w:tc>
      </w:tr>
    </w:tbl>
    <w:p>
      <w:pPr>
        <w:pStyle w:val="BodyText"/>
        <w:spacing w:before="70"/>
        <w:rPr>
          <w:rFonts w:ascii="Arial"/>
          <w:b/>
        </w:rPr>
      </w:pPr>
    </w:p>
    <w:p>
      <w:pPr>
        <w:pStyle w:val="Heading4"/>
        <w:ind w:left="150"/>
      </w:pPr>
      <w:r>
        <w:rPr/>
        <w:t>UNIT</w:t>
      </w:r>
      <w:r>
        <w:rPr>
          <w:spacing w:val="-3"/>
        </w:rPr>
        <w:t> </w:t>
      </w:r>
      <w:r>
        <w:rPr/>
        <w:t>-</w:t>
      </w:r>
      <w:r>
        <w:rPr>
          <w:spacing w:val="-2"/>
        </w:rPr>
        <w:t> </w:t>
      </w:r>
      <w:r>
        <w:rPr>
          <w:spacing w:val="-5"/>
        </w:rPr>
        <w:t>I:</w:t>
      </w:r>
    </w:p>
    <w:p>
      <w:pPr>
        <w:pStyle w:val="BodyText"/>
        <w:spacing w:line="273" w:lineRule="auto" w:before="40"/>
        <w:ind w:left="174" w:right="737" w:hanging="10"/>
        <w:jc w:val="both"/>
      </w:pPr>
      <w:r>
        <w:rPr/>
        <w:t>Models of Life and Intelligence - Fundamentals of bio-inspired models and bio-inspired computing. Evolutionary</w:t>
      </w:r>
      <w:r>
        <w:rPr>
          <w:spacing w:val="-5"/>
        </w:rPr>
        <w:t> </w:t>
      </w:r>
      <w:r>
        <w:rPr/>
        <w:t>models</w:t>
      </w:r>
      <w:r>
        <w:rPr>
          <w:spacing w:val="-5"/>
        </w:rPr>
        <w:t> </w:t>
      </w:r>
      <w:r>
        <w:rPr/>
        <w:t>and</w:t>
      </w:r>
      <w:r>
        <w:rPr>
          <w:spacing w:val="-4"/>
        </w:rPr>
        <w:t> </w:t>
      </w:r>
      <w:r>
        <w:rPr/>
        <w:t>techniques,</w:t>
      </w:r>
      <w:r>
        <w:rPr>
          <w:spacing w:val="-7"/>
        </w:rPr>
        <w:t> </w:t>
      </w:r>
      <w:r>
        <w:rPr/>
        <w:t>Swarm</w:t>
      </w:r>
      <w:r>
        <w:rPr>
          <w:spacing w:val="-3"/>
        </w:rPr>
        <w:t> </w:t>
      </w:r>
      <w:r>
        <w:rPr/>
        <w:t>models</w:t>
      </w:r>
      <w:r>
        <w:rPr>
          <w:spacing w:val="-5"/>
        </w:rPr>
        <w:t> </w:t>
      </w:r>
      <w:r>
        <w:rPr/>
        <w:t>and</w:t>
      </w:r>
      <w:r>
        <w:rPr>
          <w:spacing w:val="-5"/>
        </w:rPr>
        <w:t> </w:t>
      </w:r>
      <w:r>
        <w:rPr/>
        <w:t>its</w:t>
      </w:r>
      <w:r>
        <w:rPr>
          <w:spacing w:val="-5"/>
        </w:rPr>
        <w:t> </w:t>
      </w:r>
      <w:r>
        <w:rPr/>
        <w:t>self-organization,</w:t>
      </w:r>
      <w:r>
        <w:rPr>
          <w:spacing w:val="-5"/>
        </w:rPr>
        <w:t> </w:t>
      </w:r>
      <w:r>
        <w:rPr/>
        <w:t>swarm</w:t>
      </w:r>
      <w:r>
        <w:rPr>
          <w:spacing w:val="-7"/>
        </w:rPr>
        <w:t> </w:t>
      </w:r>
      <w:r>
        <w:rPr/>
        <w:t>and</w:t>
      </w:r>
      <w:r>
        <w:rPr>
          <w:spacing w:val="-6"/>
        </w:rPr>
        <w:t> </w:t>
      </w:r>
      <w:r>
        <w:rPr/>
        <w:t>evolutionary algorithms. Optimisation problems </w:t>
      </w:r>
      <w:r>
        <w:rPr>
          <w:w w:val="160"/>
        </w:rPr>
        <w:t>–</w:t>
      </w:r>
      <w:r>
        <w:rPr>
          <w:spacing w:val="-17"/>
          <w:w w:val="160"/>
        </w:rPr>
        <w:t> </w:t>
      </w:r>
      <w:r>
        <w:rPr/>
        <w:t>single and multi-objective optimisation, heuristic, meta-heuristic and hyper heuristic functions.</w:t>
      </w:r>
    </w:p>
    <w:p>
      <w:pPr>
        <w:pStyle w:val="BodyText"/>
        <w:spacing w:before="39"/>
      </w:pPr>
    </w:p>
    <w:p>
      <w:pPr>
        <w:pStyle w:val="Heading4"/>
        <w:ind w:left="150"/>
      </w:pPr>
      <w:r>
        <w:rPr/>
        <w:t>UNIT</w:t>
      </w:r>
      <w:r>
        <w:rPr>
          <w:spacing w:val="-3"/>
        </w:rPr>
        <w:t> </w:t>
      </w:r>
      <w:r>
        <w:rPr/>
        <w:t>-</w:t>
      </w:r>
      <w:r>
        <w:rPr>
          <w:spacing w:val="-2"/>
        </w:rPr>
        <w:t> </w:t>
      </w:r>
      <w:r>
        <w:rPr>
          <w:spacing w:val="-5"/>
        </w:rPr>
        <w:t>II:</w:t>
      </w:r>
    </w:p>
    <w:p>
      <w:pPr>
        <w:pStyle w:val="BodyText"/>
        <w:spacing w:line="278" w:lineRule="auto" w:before="42"/>
        <w:ind w:left="165" w:right="731"/>
      </w:pPr>
      <w:r>
        <w:rPr/>
        <w:t>Genetic</w:t>
      </w:r>
      <w:r>
        <w:rPr>
          <w:spacing w:val="-3"/>
        </w:rPr>
        <w:t> </w:t>
      </w:r>
      <w:r>
        <w:rPr/>
        <w:t>algorithms</w:t>
      </w:r>
      <w:r>
        <w:rPr>
          <w:spacing w:val="-3"/>
        </w:rPr>
        <w:t> </w:t>
      </w:r>
      <w:r>
        <w:rPr/>
        <w:t>-</w:t>
      </w:r>
      <w:r>
        <w:rPr>
          <w:spacing w:val="-2"/>
        </w:rPr>
        <w:t> </w:t>
      </w:r>
      <w:r>
        <w:rPr/>
        <w:t>Mathematical</w:t>
      </w:r>
      <w:r>
        <w:rPr>
          <w:spacing w:val="-5"/>
        </w:rPr>
        <w:t> </w:t>
      </w:r>
      <w:r>
        <w:rPr/>
        <w:t>foundation,</w:t>
      </w:r>
      <w:r>
        <w:rPr>
          <w:spacing w:val="-5"/>
        </w:rPr>
        <w:t> </w:t>
      </w:r>
      <w:r>
        <w:rPr/>
        <w:t>Genetic</w:t>
      </w:r>
      <w:r>
        <w:rPr>
          <w:spacing w:val="-1"/>
        </w:rPr>
        <w:t> </w:t>
      </w:r>
      <w:r>
        <w:rPr/>
        <w:t>problem</w:t>
      </w:r>
      <w:r>
        <w:rPr>
          <w:spacing w:val="-3"/>
        </w:rPr>
        <w:t> </w:t>
      </w:r>
      <w:r>
        <w:rPr/>
        <w:t>solving,</w:t>
      </w:r>
      <w:r>
        <w:rPr>
          <w:spacing w:val="-3"/>
        </w:rPr>
        <w:t> </w:t>
      </w:r>
      <w:r>
        <w:rPr/>
        <w:t>crossover</w:t>
      </w:r>
      <w:r>
        <w:rPr>
          <w:spacing w:val="-3"/>
        </w:rPr>
        <w:t> </w:t>
      </w:r>
      <w:r>
        <w:rPr/>
        <w:t>and</w:t>
      </w:r>
      <w:r>
        <w:rPr>
          <w:spacing w:val="-2"/>
        </w:rPr>
        <w:t> </w:t>
      </w:r>
      <w:r>
        <w:rPr/>
        <w:t>mutation. genetic algorithms and Markov process, applications of genetic algorithms</w:t>
      </w:r>
    </w:p>
    <w:p>
      <w:pPr>
        <w:pStyle w:val="BodyText"/>
        <w:spacing w:before="35"/>
      </w:pPr>
    </w:p>
    <w:p>
      <w:pPr>
        <w:pStyle w:val="Heading4"/>
        <w:ind w:left="150"/>
      </w:pPr>
      <w:r>
        <w:rPr/>
        <w:t>UNIT</w:t>
      </w:r>
      <w:r>
        <w:rPr>
          <w:spacing w:val="-3"/>
        </w:rPr>
        <w:t> </w:t>
      </w:r>
      <w:r>
        <w:rPr/>
        <w:t>-</w:t>
      </w:r>
      <w:r>
        <w:rPr>
          <w:spacing w:val="-2"/>
        </w:rPr>
        <w:t> </w:t>
      </w:r>
      <w:r>
        <w:rPr>
          <w:spacing w:val="-4"/>
        </w:rPr>
        <w:t>III:</w:t>
      </w:r>
    </w:p>
    <w:p>
      <w:pPr>
        <w:pStyle w:val="BodyText"/>
        <w:spacing w:line="276" w:lineRule="auto" w:before="40"/>
        <w:ind w:left="174" w:right="722" w:hanging="10"/>
      </w:pPr>
      <w:r>
        <w:rPr/>
        <w:t>Ant</w:t>
      </w:r>
      <w:r>
        <w:rPr>
          <w:spacing w:val="33"/>
        </w:rPr>
        <w:t> </w:t>
      </w:r>
      <w:r>
        <w:rPr/>
        <w:t>Colony</w:t>
      </w:r>
      <w:r>
        <w:rPr>
          <w:spacing w:val="35"/>
        </w:rPr>
        <w:t> </w:t>
      </w:r>
      <w:r>
        <w:rPr/>
        <w:t>Algorithms</w:t>
      </w:r>
      <w:r>
        <w:rPr>
          <w:spacing w:val="31"/>
        </w:rPr>
        <w:t> </w:t>
      </w:r>
      <w:r>
        <w:rPr/>
        <w:t>-</w:t>
      </w:r>
      <w:r>
        <w:rPr>
          <w:spacing w:val="32"/>
        </w:rPr>
        <w:t> </w:t>
      </w:r>
      <w:r>
        <w:rPr/>
        <w:t>Ant</w:t>
      </w:r>
      <w:r>
        <w:rPr>
          <w:spacing w:val="31"/>
        </w:rPr>
        <w:t> </w:t>
      </w:r>
      <w:r>
        <w:rPr/>
        <w:t>colony</w:t>
      </w:r>
      <w:r>
        <w:rPr>
          <w:spacing w:val="35"/>
        </w:rPr>
        <w:t> </w:t>
      </w:r>
      <w:r>
        <w:rPr/>
        <w:t>basics,</w:t>
      </w:r>
      <w:r>
        <w:rPr>
          <w:spacing w:val="33"/>
        </w:rPr>
        <w:t> </w:t>
      </w:r>
      <w:r>
        <w:rPr/>
        <w:t>hybrid</w:t>
      </w:r>
      <w:r>
        <w:rPr>
          <w:spacing w:val="34"/>
        </w:rPr>
        <w:t> </w:t>
      </w:r>
      <w:r>
        <w:rPr/>
        <w:t>ant</w:t>
      </w:r>
      <w:r>
        <w:rPr>
          <w:spacing w:val="31"/>
        </w:rPr>
        <w:t> </w:t>
      </w:r>
      <w:r>
        <w:rPr/>
        <w:t>system,</w:t>
      </w:r>
      <w:r>
        <w:rPr>
          <w:spacing w:val="33"/>
        </w:rPr>
        <w:t> </w:t>
      </w:r>
      <w:r>
        <w:rPr/>
        <w:t>ACO</w:t>
      </w:r>
      <w:r>
        <w:rPr>
          <w:spacing w:val="33"/>
        </w:rPr>
        <w:t> </w:t>
      </w:r>
      <w:r>
        <w:rPr/>
        <w:t>in</w:t>
      </w:r>
      <w:r>
        <w:rPr>
          <w:spacing w:val="30"/>
        </w:rPr>
        <w:t> </w:t>
      </w:r>
      <w:r>
        <w:rPr/>
        <w:t>combinatorial</w:t>
      </w:r>
      <w:r>
        <w:rPr>
          <w:spacing w:val="30"/>
        </w:rPr>
        <w:t> </w:t>
      </w:r>
      <w:r>
        <w:rPr/>
        <w:t>optimisation, variations of ACO, case studies.</w:t>
      </w:r>
    </w:p>
    <w:p>
      <w:pPr>
        <w:pStyle w:val="BodyText"/>
        <w:spacing w:before="34"/>
      </w:pPr>
    </w:p>
    <w:p>
      <w:pPr>
        <w:pStyle w:val="Heading4"/>
        <w:ind w:left="150"/>
      </w:pPr>
      <w:r>
        <w:rPr/>
        <w:t>UNIT</w:t>
      </w:r>
      <w:r>
        <w:rPr>
          <w:spacing w:val="-3"/>
        </w:rPr>
        <w:t> </w:t>
      </w:r>
      <w:r>
        <w:rPr/>
        <w:t>-</w:t>
      </w:r>
      <w:r>
        <w:rPr>
          <w:spacing w:val="-2"/>
        </w:rPr>
        <w:t> </w:t>
      </w:r>
      <w:r>
        <w:rPr>
          <w:spacing w:val="-5"/>
        </w:rPr>
        <w:t>IV:</w:t>
      </w:r>
    </w:p>
    <w:p>
      <w:pPr>
        <w:pStyle w:val="BodyText"/>
        <w:spacing w:line="273" w:lineRule="auto" w:before="40"/>
        <w:ind w:left="174" w:right="738" w:hanging="10"/>
        <w:jc w:val="both"/>
      </w:pPr>
      <w:r>
        <w:rPr/>
        <w:t>Particle Swarm algorithms - particles moves, particle swarm optimisation, variable length PSO, applications of PSO,</w:t>
      </w:r>
      <w:r>
        <w:rPr>
          <w:spacing w:val="-1"/>
        </w:rPr>
        <w:t> </w:t>
      </w:r>
      <w:r>
        <w:rPr/>
        <w:t>case</w:t>
      </w:r>
      <w:r>
        <w:rPr>
          <w:spacing w:val="-2"/>
        </w:rPr>
        <w:t> </w:t>
      </w:r>
      <w:r>
        <w:rPr/>
        <w:t>studies.</w:t>
      </w:r>
      <w:r>
        <w:rPr>
          <w:spacing w:val="-1"/>
        </w:rPr>
        <w:t> </w:t>
      </w:r>
      <w:r>
        <w:rPr/>
        <w:t>Artificial Bee Colony algorithms</w:t>
      </w:r>
      <w:r>
        <w:rPr>
          <w:spacing w:val="-1"/>
        </w:rPr>
        <w:t> </w:t>
      </w:r>
      <w:r>
        <w:rPr/>
        <w:t>- ABC basics,</w:t>
      </w:r>
      <w:r>
        <w:rPr>
          <w:spacing w:val="-2"/>
        </w:rPr>
        <w:t> </w:t>
      </w:r>
      <w:r>
        <w:rPr/>
        <w:t>ABC</w:t>
      </w:r>
      <w:r>
        <w:rPr>
          <w:spacing w:val="-1"/>
        </w:rPr>
        <w:t> </w:t>
      </w:r>
      <w:r>
        <w:rPr/>
        <w:t>in</w:t>
      </w:r>
      <w:r>
        <w:rPr>
          <w:spacing w:val="-2"/>
        </w:rPr>
        <w:t> </w:t>
      </w:r>
      <w:r>
        <w:rPr/>
        <w:t>optimisation, multi-dimensional bee colony algorithms, applications of bee algorithms, case studies.</w:t>
      </w:r>
    </w:p>
    <w:p>
      <w:pPr>
        <w:pStyle w:val="BodyText"/>
        <w:spacing w:before="40"/>
      </w:pPr>
    </w:p>
    <w:p>
      <w:pPr>
        <w:pStyle w:val="Heading4"/>
        <w:ind w:left="150"/>
      </w:pPr>
      <w:r>
        <w:rPr/>
        <w:t>UNIT</w:t>
      </w:r>
      <w:r>
        <w:rPr>
          <w:spacing w:val="-3"/>
        </w:rPr>
        <w:t> </w:t>
      </w:r>
      <w:r>
        <w:rPr/>
        <w:t>-</w:t>
      </w:r>
      <w:r>
        <w:rPr>
          <w:spacing w:val="-2"/>
        </w:rPr>
        <w:t> </w:t>
      </w:r>
      <w:r>
        <w:rPr>
          <w:spacing w:val="-5"/>
        </w:rPr>
        <w:t>V:</w:t>
      </w:r>
    </w:p>
    <w:p>
      <w:pPr>
        <w:pStyle w:val="BodyText"/>
        <w:spacing w:line="276" w:lineRule="auto" w:before="40"/>
        <w:ind w:left="174" w:right="731" w:hanging="10"/>
      </w:pPr>
      <w:r>
        <w:rPr/>
        <w:t>Selected</w:t>
      </w:r>
      <w:r>
        <w:rPr>
          <w:spacing w:val="-4"/>
        </w:rPr>
        <w:t> </w:t>
      </w:r>
      <w:r>
        <w:rPr/>
        <w:t>nature</w:t>
      </w:r>
      <w:r>
        <w:rPr>
          <w:spacing w:val="-7"/>
        </w:rPr>
        <w:t> </w:t>
      </w:r>
      <w:r>
        <w:rPr/>
        <w:t>inspired</w:t>
      </w:r>
      <w:r>
        <w:rPr>
          <w:spacing w:val="-4"/>
        </w:rPr>
        <w:t> </w:t>
      </w:r>
      <w:r>
        <w:rPr/>
        <w:t>techniques</w:t>
      </w:r>
      <w:r>
        <w:rPr>
          <w:spacing w:val="-6"/>
        </w:rPr>
        <w:t> </w:t>
      </w:r>
      <w:r>
        <w:rPr/>
        <w:t>-</w:t>
      </w:r>
      <w:r>
        <w:rPr>
          <w:spacing w:val="-6"/>
        </w:rPr>
        <w:t> </w:t>
      </w:r>
      <w:r>
        <w:rPr/>
        <w:t>Hill</w:t>
      </w:r>
      <w:r>
        <w:rPr>
          <w:spacing w:val="-7"/>
        </w:rPr>
        <w:t> </w:t>
      </w:r>
      <w:r>
        <w:rPr/>
        <w:t>climbing,</w:t>
      </w:r>
      <w:r>
        <w:rPr>
          <w:spacing w:val="-6"/>
        </w:rPr>
        <w:t> </w:t>
      </w:r>
      <w:r>
        <w:rPr/>
        <w:t>simulated</w:t>
      </w:r>
      <w:r>
        <w:rPr>
          <w:spacing w:val="-5"/>
        </w:rPr>
        <w:t> </w:t>
      </w:r>
      <w:r>
        <w:rPr/>
        <w:t>annealing,</w:t>
      </w:r>
      <w:r>
        <w:rPr>
          <w:spacing w:val="-6"/>
        </w:rPr>
        <w:t> </w:t>
      </w:r>
      <w:r>
        <w:rPr/>
        <w:t>Gaussian</w:t>
      </w:r>
      <w:r>
        <w:rPr>
          <w:spacing w:val="-7"/>
        </w:rPr>
        <w:t> </w:t>
      </w:r>
      <w:r>
        <w:rPr/>
        <w:t>adaptation,</w:t>
      </w:r>
      <w:r>
        <w:rPr>
          <w:spacing w:val="-6"/>
        </w:rPr>
        <w:t> </w:t>
      </w:r>
      <w:r>
        <w:rPr/>
        <w:t>Cuckoo search,</w:t>
      </w:r>
      <w:r>
        <w:rPr>
          <w:spacing w:val="-1"/>
        </w:rPr>
        <w:t> </w:t>
      </w:r>
      <w:r>
        <w:rPr/>
        <w:t>Firey</w:t>
      </w:r>
      <w:r>
        <w:rPr>
          <w:spacing w:val="3"/>
        </w:rPr>
        <w:t> </w:t>
      </w:r>
      <w:r>
        <w:rPr/>
        <w:t>algorithm,</w:t>
      </w:r>
      <w:r>
        <w:rPr>
          <w:spacing w:val="1"/>
        </w:rPr>
        <w:t> </w:t>
      </w:r>
      <w:r>
        <w:rPr/>
        <w:t>SDA</w:t>
      </w:r>
      <w:r>
        <w:rPr>
          <w:spacing w:val="2"/>
        </w:rPr>
        <w:t> </w:t>
      </w:r>
      <w:r>
        <w:rPr/>
        <w:t>algorithm,</w:t>
      </w:r>
      <w:r>
        <w:rPr>
          <w:spacing w:val="1"/>
        </w:rPr>
        <w:t> </w:t>
      </w:r>
      <w:r>
        <w:rPr/>
        <w:t>bat</w:t>
      </w:r>
      <w:r>
        <w:rPr>
          <w:spacing w:val="1"/>
        </w:rPr>
        <w:t> </w:t>
      </w:r>
      <w:r>
        <w:rPr/>
        <w:t>algorithm,</w:t>
      </w:r>
      <w:r>
        <w:rPr>
          <w:spacing w:val="4"/>
        </w:rPr>
        <w:t> </w:t>
      </w:r>
      <w:r>
        <w:rPr/>
        <w:t>case</w:t>
      </w:r>
      <w:r>
        <w:rPr>
          <w:spacing w:val="-2"/>
        </w:rPr>
        <w:t> </w:t>
      </w:r>
      <w:r>
        <w:rPr/>
        <w:t>studies.</w:t>
      </w:r>
      <w:r>
        <w:rPr>
          <w:spacing w:val="2"/>
        </w:rPr>
        <w:t> </w:t>
      </w:r>
      <w:r>
        <w:rPr/>
        <w:t>Other</w:t>
      </w:r>
      <w:r>
        <w:rPr>
          <w:spacing w:val="3"/>
        </w:rPr>
        <w:t> </w:t>
      </w:r>
      <w:r>
        <w:rPr/>
        <w:t>nature</w:t>
      </w:r>
      <w:r>
        <w:rPr>
          <w:spacing w:val="3"/>
        </w:rPr>
        <w:t> </w:t>
      </w:r>
      <w:r>
        <w:rPr/>
        <w:t>inspired</w:t>
      </w:r>
      <w:r>
        <w:rPr>
          <w:spacing w:val="1"/>
        </w:rPr>
        <w:t> </w:t>
      </w:r>
      <w:r>
        <w:rPr>
          <w:spacing w:val="-2"/>
        </w:rPr>
        <w:t>techniques</w:t>
      </w:r>
    </w:p>
    <w:p>
      <w:pPr>
        <w:pStyle w:val="ListParagraph"/>
        <w:numPr>
          <w:ilvl w:val="0"/>
          <w:numId w:val="391"/>
        </w:numPr>
        <w:tabs>
          <w:tab w:pos="346" w:val="left" w:leader="none"/>
        </w:tabs>
        <w:spacing w:line="276" w:lineRule="auto" w:before="0" w:after="0"/>
        <w:ind w:left="174" w:right="738" w:firstLine="0"/>
        <w:jc w:val="left"/>
        <w:rPr>
          <w:sz w:val="20"/>
        </w:rPr>
      </w:pPr>
      <w:r>
        <w:rPr>
          <w:sz w:val="20"/>
        </w:rPr>
        <w:t>Social</w:t>
      </w:r>
      <w:r>
        <w:rPr>
          <w:spacing w:val="40"/>
          <w:sz w:val="20"/>
        </w:rPr>
        <w:t> </w:t>
      </w:r>
      <w:r>
        <w:rPr>
          <w:sz w:val="20"/>
        </w:rPr>
        <w:t>spider</w:t>
      </w:r>
      <w:r>
        <w:rPr>
          <w:spacing w:val="40"/>
          <w:sz w:val="20"/>
        </w:rPr>
        <w:t> </w:t>
      </w:r>
      <w:r>
        <w:rPr>
          <w:sz w:val="20"/>
        </w:rPr>
        <w:t>algorithm,</w:t>
      </w:r>
      <w:r>
        <w:rPr>
          <w:spacing w:val="40"/>
          <w:sz w:val="20"/>
        </w:rPr>
        <w:t> </w:t>
      </w:r>
      <w:r>
        <w:rPr>
          <w:sz w:val="20"/>
        </w:rPr>
        <w:t>Cultural</w:t>
      </w:r>
      <w:r>
        <w:rPr>
          <w:spacing w:val="40"/>
          <w:sz w:val="20"/>
        </w:rPr>
        <w:t> </w:t>
      </w:r>
      <w:r>
        <w:rPr>
          <w:sz w:val="20"/>
        </w:rPr>
        <w:t>algorithms,</w:t>
      </w:r>
      <w:r>
        <w:rPr>
          <w:spacing w:val="40"/>
          <w:sz w:val="20"/>
        </w:rPr>
        <w:t> </w:t>
      </w:r>
      <w:r>
        <w:rPr>
          <w:sz w:val="20"/>
        </w:rPr>
        <w:t>Harmony</w:t>
      </w:r>
      <w:r>
        <w:rPr>
          <w:spacing w:val="40"/>
          <w:sz w:val="20"/>
        </w:rPr>
        <w:t> </w:t>
      </w:r>
      <w:r>
        <w:rPr>
          <w:sz w:val="20"/>
        </w:rPr>
        <w:t>search</w:t>
      </w:r>
      <w:r>
        <w:rPr>
          <w:spacing w:val="40"/>
          <w:sz w:val="20"/>
        </w:rPr>
        <w:t> </w:t>
      </w:r>
      <w:r>
        <w:rPr>
          <w:sz w:val="20"/>
        </w:rPr>
        <w:t>algorithm,</w:t>
      </w:r>
      <w:r>
        <w:rPr>
          <w:spacing w:val="40"/>
          <w:sz w:val="20"/>
        </w:rPr>
        <w:t> </w:t>
      </w:r>
      <w:r>
        <w:rPr>
          <w:sz w:val="20"/>
        </w:rPr>
        <w:t>Intelligent</w:t>
      </w:r>
      <w:r>
        <w:rPr>
          <w:spacing w:val="40"/>
          <w:sz w:val="20"/>
        </w:rPr>
        <w:t> </w:t>
      </w:r>
      <w:r>
        <w:rPr>
          <w:sz w:val="20"/>
        </w:rPr>
        <w:t>water</w:t>
      </w:r>
      <w:r>
        <w:rPr>
          <w:spacing w:val="40"/>
          <w:sz w:val="20"/>
        </w:rPr>
        <w:t> </w:t>
      </w:r>
      <w:r>
        <w:rPr>
          <w:sz w:val="20"/>
        </w:rPr>
        <w:t>drops algorithm, Artificial immune system, Flower pollination algorithm, case studies.</w:t>
      </w:r>
    </w:p>
    <w:p>
      <w:pPr>
        <w:pStyle w:val="BodyText"/>
        <w:spacing w:before="29"/>
      </w:pPr>
    </w:p>
    <w:p>
      <w:pPr>
        <w:pStyle w:val="Heading4"/>
        <w:spacing w:before="1"/>
        <w:ind w:left="150"/>
      </w:pPr>
      <w:r>
        <w:rPr/>
        <w:t>TEXT</w:t>
      </w:r>
      <w:r>
        <w:rPr>
          <w:spacing w:val="-8"/>
        </w:rPr>
        <w:t> </w:t>
      </w:r>
      <w:r>
        <w:rPr>
          <w:spacing w:val="-2"/>
        </w:rPr>
        <w:t>BOOKS:</w:t>
      </w:r>
    </w:p>
    <w:p>
      <w:pPr>
        <w:pStyle w:val="ListParagraph"/>
        <w:numPr>
          <w:ilvl w:val="1"/>
          <w:numId w:val="391"/>
        </w:numPr>
        <w:tabs>
          <w:tab w:pos="868" w:val="left" w:leader="none"/>
        </w:tabs>
        <w:spacing w:line="240" w:lineRule="auto" w:before="42" w:after="0"/>
        <w:ind w:left="868" w:right="0" w:hanging="358"/>
        <w:jc w:val="left"/>
        <w:rPr>
          <w:sz w:val="20"/>
        </w:rPr>
      </w:pPr>
      <w:r>
        <w:rPr>
          <w:sz w:val="20"/>
        </w:rPr>
        <w:t>Albert</w:t>
      </w:r>
      <w:r>
        <w:rPr>
          <w:spacing w:val="-6"/>
          <w:sz w:val="20"/>
        </w:rPr>
        <w:t> </w:t>
      </w:r>
      <w:r>
        <w:rPr>
          <w:sz w:val="20"/>
        </w:rPr>
        <w:t>Y.Zomaya</w:t>
      </w:r>
      <w:r>
        <w:rPr>
          <w:spacing w:val="-6"/>
          <w:sz w:val="20"/>
        </w:rPr>
        <w:t> </w:t>
      </w:r>
      <w:r>
        <w:rPr>
          <w:sz w:val="20"/>
        </w:rPr>
        <w:t>-</w:t>
      </w:r>
      <w:r>
        <w:rPr>
          <w:spacing w:val="-4"/>
          <w:sz w:val="20"/>
        </w:rPr>
        <w:t> </w:t>
      </w:r>
      <w:r>
        <w:rPr>
          <w:sz w:val="20"/>
        </w:rPr>
        <w:t>"Handbook</w:t>
      </w:r>
      <w:r>
        <w:rPr>
          <w:spacing w:val="-4"/>
          <w:sz w:val="20"/>
        </w:rPr>
        <w:t> </w:t>
      </w:r>
      <w:r>
        <w:rPr>
          <w:sz w:val="20"/>
        </w:rPr>
        <w:t>of</w:t>
      </w:r>
      <w:r>
        <w:rPr>
          <w:spacing w:val="-5"/>
          <w:sz w:val="20"/>
        </w:rPr>
        <w:t> </w:t>
      </w:r>
      <w:r>
        <w:rPr>
          <w:sz w:val="20"/>
        </w:rPr>
        <w:t>Nature-Inspired</w:t>
      </w:r>
      <w:r>
        <w:rPr>
          <w:spacing w:val="-5"/>
          <w:sz w:val="20"/>
        </w:rPr>
        <w:t> </w:t>
      </w:r>
      <w:r>
        <w:rPr>
          <w:sz w:val="20"/>
        </w:rPr>
        <w:t>and</w:t>
      </w:r>
      <w:r>
        <w:rPr>
          <w:spacing w:val="-3"/>
          <w:sz w:val="20"/>
        </w:rPr>
        <w:t> </w:t>
      </w:r>
      <w:r>
        <w:rPr>
          <w:sz w:val="20"/>
        </w:rPr>
        <w:t>Innovative</w:t>
      </w:r>
      <w:r>
        <w:rPr>
          <w:spacing w:val="-6"/>
          <w:sz w:val="20"/>
        </w:rPr>
        <w:t> </w:t>
      </w:r>
      <w:r>
        <w:rPr>
          <w:sz w:val="20"/>
        </w:rPr>
        <w:t>Computing",</w:t>
      </w:r>
      <w:r>
        <w:rPr>
          <w:spacing w:val="-6"/>
          <w:sz w:val="20"/>
        </w:rPr>
        <w:t> </w:t>
      </w:r>
      <w:r>
        <w:rPr>
          <w:sz w:val="20"/>
        </w:rPr>
        <w:t>Springer,</w:t>
      </w:r>
      <w:r>
        <w:rPr>
          <w:spacing w:val="-5"/>
          <w:sz w:val="20"/>
        </w:rPr>
        <w:t> </w:t>
      </w:r>
      <w:r>
        <w:rPr>
          <w:spacing w:val="-4"/>
          <w:sz w:val="20"/>
        </w:rPr>
        <w:t>2006</w:t>
      </w:r>
    </w:p>
    <w:p>
      <w:pPr>
        <w:pStyle w:val="ListParagraph"/>
        <w:numPr>
          <w:ilvl w:val="1"/>
          <w:numId w:val="391"/>
        </w:numPr>
        <w:tabs>
          <w:tab w:pos="868" w:val="left" w:leader="none"/>
          <w:tab w:pos="870" w:val="left" w:leader="none"/>
        </w:tabs>
        <w:spacing w:line="278" w:lineRule="auto" w:before="35" w:after="0"/>
        <w:ind w:left="870" w:right="742" w:hanging="360"/>
        <w:jc w:val="left"/>
        <w:rPr>
          <w:sz w:val="20"/>
        </w:rPr>
      </w:pPr>
      <w:r>
        <w:rPr>
          <w:sz w:val="20"/>
        </w:rPr>
        <w:t>Floreano,</w:t>
      </w:r>
      <w:r>
        <w:rPr>
          <w:spacing w:val="40"/>
          <w:sz w:val="20"/>
        </w:rPr>
        <w:t> </w:t>
      </w:r>
      <w:r>
        <w:rPr>
          <w:sz w:val="20"/>
        </w:rPr>
        <w:t>D.</w:t>
      </w:r>
      <w:r>
        <w:rPr>
          <w:spacing w:val="40"/>
          <w:sz w:val="20"/>
        </w:rPr>
        <w:t> </w:t>
      </w:r>
      <w:r>
        <w:rPr>
          <w:sz w:val="20"/>
        </w:rPr>
        <w:t>and</w:t>
      </w:r>
      <w:r>
        <w:rPr>
          <w:spacing w:val="40"/>
          <w:sz w:val="20"/>
        </w:rPr>
        <w:t> </w:t>
      </w:r>
      <w:r>
        <w:rPr>
          <w:sz w:val="20"/>
        </w:rPr>
        <w:t>C.</w:t>
      </w:r>
      <w:r>
        <w:rPr>
          <w:spacing w:val="38"/>
          <w:sz w:val="20"/>
        </w:rPr>
        <w:t> </w:t>
      </w:r>
      <w:r>
        <w:rPr>
          <w:sz w:val="20"/>
        </w:rPr>
        <w:t>Mattiussi</w:t>
      </w:r>
      <w:r>
        <w:rPr>
          <w:spacing w:val="38"/>
          <w:sz w:val="20"/>
        </w:rPr>
        <w:t> </w:t>
      </w:r>
      <w:r>
        <w:rPr>
          <w:sz w:val="20"/>
        </w:rPr>
        <w:t>-"Bio-Inspired</w:t>
      </w:r>
      <w:r>
        <w:rPr>
          <w:spacing w:val="40"/>
          <w:sz w:val="20"/>
        </w:rPr>
        <w:t> </w:t>
      </w:r>
      <w:r>
        <w:rPr>
          <w:sz w:val="20"/>
        </w:rPr>
        <w:t>Artificial</w:t>
      </w:r>
      <w:r>
        <w:rPr>
          <w:spacing w:val="37"/>
          <w:sz w:val="20"/>
        </w:rPr>
        <w:t> </w:t>
      </w:r>
      <w:r>
        <w:rPr>
          <w:sz w:val="20"/>
        </w:rPr>
        <w:t>Intelligence:</w:t>
      </w:r>
      <w:r>
        <w:rPr>
          <w:spacing w:val="38"/>
          <w:sz w:val="20"/>
        </w:rPr>
        <w:t> </w:t>
      </w:r>
      <w:r>
        <w:rPr>
          <w:sz w:val="20"/>
        </w:rPr>
        <w:t>Theories,</w:t>
      </w:r>
      <w:r>
        <w:rPr>
          <w:spacing w:val="40"/>
          <w:sz w:val="20"/>
        </w:rPr>
        <w:t> </w:t>
      </w:r>
      <w:r>
        <w:rPr>
          <w:sz w:val="20"/>
        </w:rPr>
        <w:t>methods,</w:t>
      </w:r>
      <w:r>
        <w:rPr>
          <w:spacing w:val="38"/>
          <w:sz w:val="20"/>
        </w:rPr>
        <w:t> </w:t>
      </w:r>
      <w:r>
        <w:rPr>
          <w:sz w:val="20"/>
        </w:rPr>
        <w:t>and Technologies" IT Press, 2008</w:t>
      </w:r>
    </w:p>
    <w:p>
      <w:pPr>
        <w:pStyle w:val="BodyText"/>
        <w:spacing w:before="32"/>
      </w:pPr>
    </w:p>
    <w:p>
      <w:pPr>
        <w:pStyle w:val="Heading4"/>
        <w:ind w:left="150"/>
      </w:pPr>
      <w:r>
        <w:rPr>
          <w:spacing w:val="-2"/>
        </w:rPr>
        <w:t>REFERENCES:</w:t>
      </w:r>
    </w:p>
    <w:p>
      <w:pPr>
        <w:pStyle w:val="ListParagraph"/>
        <w:numPr>
          <w:ilvl w:val="0"/>
          <w:numId w:val="392"/>
        </w:numPr>
        <w:tabs>
          <w:tab w:pos="868" w:val="left" w:leader="none"/>
          <w:tab w:pos="870" w:val="left" w:leader="none"/>
        </w:tabs>
        <w:spacing w:line="276" w:lineRule="auto" w:before="40" w:after="0"/>
        <w:ind w:left="870" w:right="738" w:hanging="360"/>
        <w:jc w:val="left"/>
        <w:rPr>
          <w:sz w:val="20"/>
        </w:rPr>
      </w:pPr>
      <w:r>
        <w:rPr>
          <w:sz w:val="20"/>
        </w:rPr>
        <w:t>Leandro</w:t>
      </w:r>
      <w:r>
        <w:rPr>
          <w:spacing w:val="-9"/>
          <w:sz w:val="20"/>
        </w:rPr>
        <w:t> </w:t>
      </w:r>
      <w:r>
        <w:rPr>
          <w:sz w:val="20"/>
        </w:rPr>
        <w:t>Nunes</w:t>
      </w:r>
      <w:r>
        <w:rPr>
          <w:spacing w:val="-6"/>
          <w:sz w:val="20"/>
        </w:rPr>
        <w:t> </w:t>
      </w:r>
      <w:r>
        <w:rPr>
          <w:sz w:val="20"/>
        </w:rPr>
        <w:t>de</w:t>
      </w:r>
      <w:r>
        <w:rPr>
          <w:spacing w:val="-5"/>
          <w:sz w:val="20"/>
        </w:rPr>
        <w:t> </w:t>
      </w:r>
      <w:r>
        <w:rPr>
          <w:sz w:val="20"/>
        </w:rPr>
        <w:t>Castro</w:t>
      </w:r>
      <w:r>
        <w:rPr>
          <w:spacing w:val="-5"/>
          <w:sz w:val="20"/>
        </w:rPr>
        <w:t> </w:t>
      </w:r>
      <w:r>
        <w:rPr>
          <w:sz w:val="20"/>
        </w:rPr>
        <w:t>-</w:t>
      </w:r>
      <w:r>
        <w:rPr>
          <w:spacing w:val="-4"/>
          <w:sz w:val="20"/>
        </w:rPr>
        <w:t> </w:t>
      </w:r>
      <w:r>
        <w:rPr>
          <w:sz w:val="20"/>
        </w:rPr>
        <w:t>"</w:t>
      </w:r>
      <w:r>
        <w:rPr>
          <w:spacing w:val="-5"/>
          <w:sz w:val="20"/>
        </w:rPr>
        <w:t> </w:t>
      </w:r>
      <w:r>
        <w:rPr>
          <w:sz w:val="20"/>
        </w:rPr>
        <w:t>Fundamentals</w:t>
      </w:r>
      <w:r>
        <w:rPr>
          <w:spacing w:val="-4"/>
          <w:sz w:val="20"/>
        </w:rPr>
        <w:t> </w:t>
      </w:r>
      <w:r>
        <w:rPr>
          <w:sz w:val="20"/>
        </w:rPr>
        <w:t>of</w:t>
      </w:r>
      <w:r>
        <w:rPr>
          <w:spacing w:val="-6"/>
          <w:sz w:val="20"/>
        </w:rPr>
        <w:t> </w:t>
      </w:r>
      <w:r>
        <w:rPr>
          <w:sz w:val="20"/>
        </w:rPr>
        <w:t>Natural</w:t>
      </w:r>
      <w:r>
        <w:rPr>
          <w:spacing w:val="-4"/>
          <w:sz w:val="20"/>
        </w:rPr>
        <w:t> </w:t>
      </w:r>
      <w:r>
        <w:rPr>
          <w:sz w:val="20"/>
        </w:rPr>
        <w:t>Computing,</w:t>
      </w:r>
      <w:r>
        <w:rPr>
          <w:spacing w:val="-5"/>
          <w:sz w:val="20"/>
        </w:rPr>
        <w:t> </w:t>
      </w:r>
      <w:r>
        <w:rPr>
          <w:sz w:val="20"/>
        </w:rPr>
        <w:t>Basic</w:t>
      </w:r>
      <w:r>
        <w:rPr>
          <w:spacing w:val="-6"/>
          <w:sz w:val="20"/>
        </w:rPr>
        <w:t> </w:t>
      </w:r>
      <w:r>
        <w:rPr>
          <w:sz w:val="20"/>
        </w:rPr>
        <w:t>Concepts,</w:t>
      </w:r>
      <w:r>
        <w:rPr>
          <w:spacing w:val="-7"/>
          <w:sz w:val="20"/>
        </w:rPr>
        <w:t> </w:t>
      </w:r>
      <w:r>
        <w:rPr>
          <w:sz w:val="20"/>
        </w:rPr>
        <w:t>Algorithms and Applications", Chapman &amp; Hall/ CRC, Taylor and Francis Group, 2007</w:t>
      </w:r>
    </w:p>
    <w:p>
      <w:pPr>
        <w:pStyle w:val="ListParagraph"/>
        <w:numPr>
          <w:ilvl w:val="0"/>
          <w:numId w:val="392"/>
        </w:numPr>
        <w:tabs>
          <w:tab w:pos="868" w:val="left" w:leader="none"/>
          <w:tab w:pos="870" w:val="left" w:leader="none"/>
        </w:tabs>
        <w:spacing w:line="276" w:lineRule="auto" w:before="3" w:after="0"/>
        <w:ind w:left="870" w:right="736" w:hanging="360"/>
        <w:jc w:val="left"/>
        <w:rPr>
          <w:sz w:val="20"/>
        </w:rPr>
      </w:pPr>
      <w:r>
        <w:rPr>
          <w:sz w:val="20"/>
        </w:rPr>
        <w:t>Marco Dorrigo, Thomas Stutzle -” Ant Colony Optimization”, Prentice Hall of India, New Delhi, </w:t>
      </w:r>
      <w:r>
        <w:rPr>
          <w:spacing w:val="-4"/>
          <w:sz w:val="20"/>
        </w:rPr>
        <w:t>2005</w:t>
      </w:r>
    </w:p>
    <w:p>
      <w:pPr>
        <w:pStyle w:val="ListParagraph"/>
        <w:numPr>
          <w:ilvl w:val="0"/>
          <w:numId w:val="392"/>
        </w:numPr>
        <w:tabs>
          <w:tab w:pos="868" w:val="left" w:leader="none"/>
          <w:tab w:pos="870" w:val="left" w:leader="none"/>
        </w:tabs>
        <w:spacing w:line="276" w:lineRule="auto" w:before="2" w:after="0"/>
        <w:ind w:left="870" w:right="735" w:hanging="360"/>
        <w:jc w:val="left"/>
        <w:rPr>
          <w:sz w:val="20"/>
        </w:rPr>
      </w:pPr>
      <w:r>
        <w:rPr>
          <w:sz w:val="20"/>
        </w:rPr>
        <w:t>Vinod Chandra S</w:t>
      </w:r>
      <w:r>
        <w:rPr>
          <w:spacing w:val="-1"/>
          <w:sz w:val="20"/>
        </w:rPr>
        <w:t> </w:t>
      </w:r>
      <w:r>
        <w:rPr>
          <w:sz w:val="20"/>
        </w:rPr>
        <w:t>S, Anand</w:t>
      </w:r>
      <w:r>
        <w:rPr>
          <w:spacing w:val="-1"/>
          <w:sz w:val="20"/>
        </w:rPr>
        <w:t> </w:t>
      </w:r>
      <w:r>
        <w:rPr>
          <w:sz w:val="20"/>
        </w:rPr>
        <w:t>H</w:t>
      </w:r>
      <w:r>
        <w:rPr>
          <w:spacing w:val="-1"/>
          <w:sz w:val="20"/>
        </w:rPr>
        <w:t> </w:t>
      </w:r>
      <w:r>
        <w:rPr>
          <w:sz w:val="20"/>
        </w:rPr>
        <w:t>S -</w:t>
      </w:r>
      <w:r>
        <w:rPr>
          <w:spacing w:val="-1"/>
          <w:sz w:val="20"/>
        </w:rPr>
        <w:t> </w:t>
      </w:r>
      <w:r>
        <w:rPr>
          <w:sz w:val="20"/>
        </w:rPr>
        <w:t>“Machine Learning: A</w:t>
      </w:r>
      <w:r>
        <w:rPr>
          <w:spacing w:val="-1"/>
          <w:sz w:val="20"/>
        </w:rPr>
        <w:t> </w:t>
      </w:r>
      <w:r>
        <w:rPr>
          <w:sz w:val="20"/>
        </w:rPr>
        <w:t>Practitioner's Approach”,</w:t>
      </w:r>
      <w:r>
        <w:rPr>
          <w:spacing w:val="-1"/>
          <w:sz w:val="20"/>
        </w:rPr>
        <w:t> </w:t>
      </w:r>
      <w:r>
        <w:rPr>
          <w:sz w:val="20"/>
        </w:rPr>
        <w:t>Prentice Hall of India, New Delhi, 2020</w:t>
      </w:r>
    </w:p>
    <w:p>
      <w:pPr>
        <w:pStyle w:val="ListParagraph"/>
        <w:spacing w:after="0" w:line="276" w:lineRule="auto"/>
        <w:jc w:val="left"/>
        <w:rPr>
          <w:sz w:val="20"/>
        </w:rPr>
        <w:sectPr>
          <w:pgSz w:w="11910" w:h="16840"/>
          <w:pgMar w:header="914" w:footer="0" w:top="1120" w:bottom="280" w:left="1275" w:right="708"/>
        </w:sectPr>
      </w:pPr>
    </w:p>
    <w:p>
      <w:pPr>
        <w:pStyle w:val="BodyText"/>
        <w:spacing w:before="75"/>
        <w:rPr>
          <w:sz w:val="24"/>
        </w:rPr>
      </w:pPr>
    </w:p>
    <w:p>
      <w:pPr>
        <w:pStyle w:val="Heading2"/>
        <w:ind w:left="0" w:right="572"/>
        <w:jc w:val="center"/>
      </w:pPr>
      <w:r>
        <w:rPr/>
        <w:t>SOCIAL</w:t>
      </w:r>
      <w:r>
        <w:rPr>
          <w:spacing w:val="-4"/>
        </w:rPr>
        <w:t> </w:t>
      </w:r>
      <w:r>
        <w:rPr/>
        <w:t>MEDIA MINING(Professional</w:t>
      </w:r>
      <w:r>
        <w:rPr>
          <w:spacing w:val="-1"/>
        </w:rPr>
        <w:t> </w:t>
      </w:r>
      <w:r>
        <w:rPr/>
        <w:t>Elective</w:t>
      </w:r>
      <w:r>
        <w:rPr>
          <w:spacing w:val="3"/>
        </w:rPr>
        <w:t> </w:t>
      </w:r>
      <w:r>
        <w:rPr/>
        <w:t>-</w:t>
      </w:r>
      <w:r>
        <w:rPr>
          <w:spacing w:val="1"/>
        </w:rPr>
        <w:t> </w:t>
      </w:r>
      <w:r>
        <w:rPr>
          <w:spacing w:val="-5"/>
        </w:rPr>
        <w:t>IV)</w:t>
      </w:r>
    </w:p>
    <w:p>
      <w:pPr>
        <w:pStyle w:val="Heading5"/>
        <w:tabs>
          <w:tab w:pos="7917" w:val="left" w:leader="none"/>
          <w:tab w:pos="8260" w:val="left" w:leader="none"/>
          <w:tab w:pos="8606" w:val="left" w:leader="none"/>
        </w:tabs>
        <w:spacing w:before="40"/>
        <w:ind w:right="572"/>
        <w:jc w:val="center"/>
      </w:pPr>
      <w:r>
        <w:rPr/>
        <w:t>V</w:t>
      </w:r>
      <w:r>
        <w:rPr>
          <w:spacing w:val="-7"/>
        </w:rPr>
        <w:t> </w:t>
      </w:r>
      <w:r>
        <w:rPr/>
        <w:t>Year</w:t>
      </w:r>
      <w:r>
        <w:rPr>
          <w:spacing w:val="-4"/>
        </w:rPr>
        <w:t> </w:t>
      </w:r>
      <w:r>
        <w:rPr/>
        <w:t>B.Tech.(IDP)</w:t>
      </w:r>
      <w:r>
        <w:rPr>
          <w:spacing w:val="-6"/>
        </w:rPr>
        <w:t> </w:t>
      </w:r>
      <w:r>
        <w:rPr/>
        <w:t>I</w:t>
      </w:r>
      <w:r>
        <w:rPr>
          <w:spacing w:val="-4"/>
        </w:rPr>
        <w:t> </w:t>
      </w:r>
      <w:r>
        <w:rPr>
          <w:spacing w:val="-2"/>
        </w:rPr>
        <w:t>Semester</w:t>
      </w:r>
      <w:r>
        <w:rPr/>
        <w:tab/>
      </w:r>
      <w:r>
        <w:rPr>
          <w:spacing w:val="-10"/>
        </w:rPr>
        <w:t>L</w:t>
      </w:r>
      <w:r>
        <w:rPr/>
        <w:tab/>
      </w:r>
      <w:r>
        <w:rPr>
          <w:spacing w:val="-10"/>
        </w:rPr>
        <w:t>T</w:t>
      </w:r>
      <w:r>
        <w:rPr/>
        <w:tab/>
        <w:t>P</w:t>
      </w:r>
      <w:r>
        <w:rPr>
          <w:spacing w:val="78"/>
          <w:w w:val="150"/>
        </w:rPr>
        <w:t> </w:t>
      </w:r>
      <w:r>
        <w:rPr>
          <w:spacing w:val="-10"/>
        </w:rPr>
        <w:t>C</w:t>
      </w:r>
    </w:p>
    <w:p>
      <w:pPr>
        <w:tabs>
          <w:tab w:pos="387" w:val="left" w:leader="none"/>
          <w:tab w:pos="720" w:val="left" w:leader="none"/>
        </w:tabs>
        <w:spacing w:before="36"/>
        <w:ind w:left="0" w:right="723" w:firstLine="0"/>
        <w:jc w:val="right"/>
        <w:rPr>
          <w:rFonts w:ascii="Arial"/>
          <w:b/>
          <w:sz w:val="20"/>
        </w:rPr>
      </w:pPr>
      <w:r>
        <w:rPr>
          <w:rFonts w:ascii="Arial"/>
          <w:b/>
          <w:spacing w:val="-10"/>
          <w:sz w:val="20"/>
        </w:rPr>
        <w:t>3</w:t>
      </w:r>
      <w:r>
        <w:rPr>
          <w:rFonts w:ascii="Arial"/>
          <w:b/>
          <w:sz w:val="20"/>
        </w:rPr>
        <w:tab/>
      </w:r>
      <w:r>
        <w:rPr>
          <w:rFonts w:ascii="Arial"/>
          <w:b/>
          <w:spacing w:val="-10"/>
          <w:sz w:val="20"/>
        </w:rPr>
        <w:t>0</w:t>
      </w:r>
      <w:r>
        <w:rPr>
          <w:rFonts w:ascii="Arial"/>
          <w:b/>
          <w:sz w:val="20"/>
        </w:rPr>
        <w:tab/>
        <w:t>0</w:t>
      </w:r>
      <w:r>
        <w:rPr>
          <w:rFonts w:ascii="Arial"/>
          <w:b/>
          <w:spacing w:val="27"/>
          <w:sz w:val="20"/>
        </w:rPr>
        <w:t>  </w:t>
      </w:r>
      <w:r>
        <w:rPr>
          <w:rFonts w:ascii="Arial"/>
          <w:b/>
          <w:spacing w:val="-10"/>
          <w:sz w:val="20"/>
        </w:rPr>
        <w:t>3</w:t>
      </w:r>
    </w:p>
    <w:p>
      <w:pPr>
        <w:spacing w:before="69"/>
        <w:ind w:left="165" w:right="0" w:firstLine="0"/>
        <w:jc w:val="left"/>
        <w:rPr>
          <w:sz w:val="24"/>
        </w:rPr>
      </w:pPr>
      <w:r>
        <w:rPr>
          <w:rFonts w:ascii="Arial"/>
          <w:b/>
          <w:sz w:val="24"/>
        </w:rPr>
        <w:t>Prerequisites</w:t>
      </w:r>
      <w:r>
        <w:rPr>
          <w:sz w:val="24"/>
        </w:rPr>
        <w:t>:</w:t>
      </w:r>
      <w:r>
        <w:rPr>
          <w:spacing w:val="2"/>
          <w:sz w:val="24"/>
        </w:rPr>
        <w:t> </w:t>
      </w:r>
      <w:r>
        <w:rPr>
          <w:sz w:val="24"/>
        </w:rPr>
        <w:t>Data</w:t>
      </w:r>
      <w:r>
        <w:rPr>
          <w:spacing w:val="2"/>
          <w:sz w:val="24"/>
        </w:rPr>
        <w:t> </w:t>
      </w:r>
      <w:r>
        <w:rPr>
          <w:spacing w:val="-2"/>
          <w:sz w:val="24"/>
        </w:rPr>
        <w:t>Analytics</w:t>
      </w:r>
    </w:p>
    <w:p>
      <w:pPr>
        <w:pStyle w:val="Heading2"/>
        <w:spacing w:before="190"/>
      </w:pPr>
      <w:r>
        <w:rPr>
          <w:spacing w:val="-2"/>
        </w:rPr>
        <w:t>Objectives</w:t>
      </w:r>
    </w:p>
    <w:p>
      <w:pPr>
        <w:pStyle w:val="ListParagraph"/>
        <w:numPr>
          <w:ilvl w:val="0"/>
          <w:numId w:val="393"/>
        </w:numPr>
        <w:tabs>
          <w:tab w:pos="433" w:val="left" w:leader="none"/>
        </w:tabs>
        <w:spacing w:line="276" w:lineRule="auto" w:before="37" w:after="0"/>
        <w:ind w:left="165" w:right="1257" w:firstLine="0"/>
        <w:jc w:val="left"/>
        <w:rPr>
          <w:sz w:val="24"/>
        </w:rPr>
      </w:pPr>
      <w:r>
        <w:rPr>
          <w:sz w:val="24"/>
        </w:rPr>
        <w:t>The</w:t>
      </w:r>
      <w:r>
        <w:rPr>
          <w:spacing w:val="-2"/>
          <w:sz w:val="24"/>
        </w:rPr>
        <w:t> </w:t>
      </w:r>
      <w:r>
        <w:rPr>
          <w:sz w:val="24"/>
        </w:rPr>
        <w:t>purpose</w:t>
      </w:r>
      <w:r>
        <w:rPr>
          <w:spacing w:val="-2"/>
          <w:sz w:val="24"/>
        </w:rPr>
        <w:t> </w:t>
      </w:r>
      <w:r>
        <w:rPr>
          <w:sz w:val="24"/>
        </w:rPr>
        <w:t>of</w:t>
      </w:r>
      <w:r>
        <w:rPr>
          <w:spacing w:val="-2"/>
          <w:sz w:val="24"/>
        </w:rPr>
        <w:t> </w:t>
      </w:r>
      <w:r>
        <w:rPr>
          <w:sz w:val="24"/>
        </w:rPr>
        <w:t>this</w:t>
      </w:r>
      <w:r>
        <w:rPr>
          <w:spacing w:val="-2"/>
          <w:sz w:val="24"/>
        </w:rPr>
        <w:t> </w:t>
      </w:r>
      <w:r>
        <w:rPr>
          <w:sz w:val="24"/>
        </w:rPr>
        <w:t>course is</w:t>
      </w:r>
      <w:r>
        <w:rPr>
          <w:spacing w:val="-3"/>
          <w:sz w:val="24"/>
        </w:rPr>
        <w:t> </w:t>
      </w:r>
      <w:r>
        <w:rPr>
          <w:sz w:val="24"/>
        </w:rPr>
        <w:t>to</w:t>
      </w:r>
      <w:r>
        <w:rPr>
          <w:spacing w:val="-1"/>
          <w:sz w:val="24"/>
        </w:rPr>
        <w:t> </w:t>
      </w:r>
      <w:r>
        <w:rPr>
          <w:sz w:val="24"/>
        </w:rPr>
        <w:t>provide</w:t>
      </w:r>
      <w:r>
        <w:rPr>
          <w:spacing w:val="-1"/>
          <w:sz w:val="24"/>
        </w:rPr>
        <w:t> </w:t>
      </w:r>
      <w:r>
        <w:rPr>
          <w:sz w:val="24"/>
        </w:rPr>
        <w:t>the</w:t>
      </w:r>
      <w:r>
        <w:rPr>
          <w:spacing w:val="-1"/>
          <w:sz w:val="24"/>
        </w:rPr>
        <w:t> </w:t>
      </w:r>
      <w:r>
        <w:rPr>
          <w:sz w:val="24"/>
        </w:rPr>
        <w:t>students</w:t>
      </w:r>
      <w:r>
        <w:rPr>
          <w:spacing w:val="-1"/>
          <w:sz w:val="24"/>
        </w:rPr>
        <w:t> </w:t>
      </w:r>
      <w:r>
        <w:rPr>
          <w:sz w:val="24"/>
        </w:rPr>
        <w:t>with knowledge</w:t>
      </w:r>
      <w:r>
        <w:rPr>
          <w:spacing w:val="-1"/>
          <w:sz w:val="24"/>
        </w:rPr>
        <w:t> </w:t>
      </w:r>
      <w:r>
        <w:rPr>
          <w:sz w:val="24"/>
        </w:rPr>
        <w:t>of social media mining principles and techniques.</w:t>
      </w:r>
    </w:p>
    <w:p>
      <w:pPr>
        <w:pStyle w:val="ListParagraph"/>
        <w:numPr>
          <w:ilvl w:val="0"/>
          <w:numId w:val="393"/>
        </w:numPr>
        <w:tabs>
          <w:tab w:pos="433" w:val="left" w:leader="none"/>
        </w:tabs>
        <w:spacing w:line="273" w:lineRule="auto" w:before="0" w:after="0"/>
        <w:ind w:left="165" w:right="1027" w:firstLine="0"/>
        <w:jc w:val="left"/>
        <w:rPr>
          <w:sz w:val="24"/>
        </w:rPr>
      </w:pPr>
      <w:r>
        <w:rPr>
          <w:sz w:val="24"/>
        </w:rPr>
        <w:t>This</w:t>
      </w:r>
      <w:r>
        <w:rPr>
          <w:spacing w:val="-1"/>
          <w:sz w:val="24"/>
        </w:rPr>
        <w:t> </w:t>
      </w:r>
      <w:r>
        <w:rPr>
          <w:sz w:val="24"/>
        </w:rPr>
        <w:t>course</w:t>
      </w:r>
      <w:r>
        <w:rPr>
          <w:spacing w:val="-1"/>
          <w:sz w:val="24"/>
        </w:rPr>
        <w:t> </w:t>
      </w:r>
      <w:r>
        <w:rPr>
          <w:sz w:val="24"/>
        </w:rPr>
        <w:t>is</w:t>
      </w:r>
      <w:r>
        <w:rPr>
          <w:spacing w:val="-2"/>
          <w:sz w:val="24"/>
        </w:rPr>
        <w:t> </w:t>
      </w:r>
      <w:r>
        <w:rPr>
          <w:sz w:val="24"/>
        </w:rPr>
        <w:t>also</w:t>
      </w:r>
      <w:r>
        <w:rPr>
          <w:spacing w:val="-1"/>
          <w:sz w:val="24"/>
        </w:rPr>
        <w:t> </w:t>
      </w:r>
      <w:r>
        <w:rPr>
          <w:sz w:val="24"/>
        </w:rPr>
        <w:t>designed to</w:t>
      </w:r>
      <w:r>
        <w:rPr>
          <w:spacing w:val="-2"/>
          <w:sz w:val="24"/>
        </w:rPr>
        <w:t> </w:t>
      </w:r>
      <w:r>
        <w:rPr>
          <w:sz w:val="24"/>
        </w:rPr>
        <w:t>give</w:t>
      </w:r>
      <w:r>
        <w:rPr>
          <w:spacing w:val="-1"/>
          <w:sz w:val="24"/>
        </w:rPr>
        <w:t> </w:t>
      </w:r>
      <w:r>
        <w:rPr>
          <w:sz w:val="24"/>
        </w:rPr>
        <w:t>an</w:t>
      </w:r>
      <w:r>
        <w:rPr>
          <w:spacing w:val="-1"/>
          <w:sz w:val="24"/>
        </w:rPr>
        <w:t> </w:t>
      </w:r>
      <w:r>
        <w:rPr>
          <w:sz w:val="24"/>
        </w:rPr>
        <w:t>exposure</w:t>
      </w:r>
      <w:r>
        <w:rPr>
          <w:spacing w:val="-1"/>
          <w:sz w:val="24"/>
        </w:rPr>
        <w:t> </w:t>
      </w:r>
      <w:r>
        <w:rPr>
          <w:sz w:val="24"/>
        </w:rPr>
        <w:t>of the</w:t>
      </w:r>
      <w:r>
        <w:rPr>
          <w:spacing w:val="-1"/>
          <w:sz w:val="24"/>
        </w:rPr>
        <w:t> </w:t>
      </w:r>
      <w:r>
        <w:rPr>
          <w:sz w:val="24"/>
        </w:rPr>
        <w:t>frontiers</w:t>
      </w:r>
      <w:r>
        <w:rPr>
          <w:spacing w:val="-1"/>
          <w:sz w:val="24"/>
        </w:rPr>
        <w:t> </w:t>
      </w:r>
      <w:r>
        <w:rPr>
          <w:sz w:val="24"/>
        </w:rPr>
        <w:t>of</w:t>
      </w:r>
      <w:r>
        <w:rPr>
          <w:spacing w:val="-1"/>
          <w:sz w:val="24"/>
        </w:rPr>
        <w:t> </w:t>
      </w:r>
      <w:r>
        <w:rPr>
          <w:sz w:val="24"/>
        </w:rPr>
        <w:t>social</w:t>
      </w:r>
      <w:r>
        <w:rPr>
          <w:spacing w:val="-2"/>
          <w:sz w:val="24"/>
        </w:rPr>
        <w:t> </w:t>
      </w:r>
      <w:r>
        <w:rPr>
          <w:sz w:val="24"/>
        </w:rPr>
        <w:t>media mining (Facebook, twitter)</w:t>
      </w:r>
    </w:p>
    <w:p>
      <w:pPr>
        <w:pStyle w:val="ListParagraph"/>
        <w:numPr>
          <w:ilvl w:val="0"/>
          <w:numId w:val="393"/>
        </w:numPr>
        <w:tabs>
          <w:tab w:pos="433" w:val="left" w:leader="none"/>
        </w:tabs>
        <w:spacing w:line="240" w:lineRule="auto" w:before="0" w:after="0"/>
        <w:ind w:left="433" w:right="0" w:hanging="268"/>
        <w:jc w:val="left"/>
        <w:rPr>
          <w:sz w:val="24"/>
        </w:rPr>
      </w:pPr>
      <w:r>
        <w:rPr>
          <w:sz w:val="24"/>
        </w:rPr>
        <w:t>To</w:t>
      </w:r>
      <w:r>
        <w:rPr>
          <w:spacing w:val="1"/>
          <w:sz w:val="24"/>
        </w:rPr>
        <w:t> </w:t>
      </w:r>
      <w:r>
        <w:rPr>
          <w:sz w:val="24"/>
        </w:rPr>
        <w:t>introduce</w:t>
      </w:r>
      <w:r>
        <w:rPr>
          <w:spacing w:val="1"/>
          <w:sz w:val="24"/>
        </w:rPr>
        <w:t> </w:t>
      </w:r>
      <w:r>
        <w:rPr>
          <w:sz w:val="24"/>
        </w:rPr>
        <w:t>new</w:t>
      </w:r>
      <w:r>
        <w:rPr>
          <w:spacing w:val="3"/>
          <w:sz w:val="24"/>
        </w:rPr>
        <w:t> </w:t>
      </w:r>
      <w:r>
        <w:rPr>
          <w:sz w:val="24"/>
        </w:rPr>
        <w:t>technology</w:t>
      </w:r>
      <w:r>
        <w:rPr>
          <w:spacing w:val="2"/>
          <w:sz w:val="24"/>
        </w:rPr>
        <w:t> </w:t>
      </w:r>
      <w:r>
        <w:rPr>
          <w:sz w:val="24"/>
        </w:rPr>
        <w:t>for</w:t>
      </w:r>
      <w:r>
        <w:rPr>
          <w:spacing w:val="-2"/>
          <w:sz w:val="24"/>
        </w:rPr>
        <w:t> </w:t>
      </w:r>
      <w:r>
        <w:rPr>
          <w:sz w:val="24"/>
        </w:rPr>
        <w:t>data</w:t>
      </w:r>
      <w:r>
        <w:rPr>
          <w:spacing w:val="1"/>
          <w:sz w:val="24"/>
        </w:rPr>
        <w:t> </w:t>
      </w:r>
      <w:r>
        <w:rPr>
          <w:spacing w:val="-2"/>
          <w:sz w:val="24"/>
        </w:rPr>
        <w:t>analytics</w:t>
      </w:r>
    </w:p>
    <w:p>
      <w:pPr>
        <w:pStyle w:val="ListParagraph"/>
        <w:numPr>
          <w:ilvl w:val="0"/>
          <w:numId w:val="393"/>
        </w:numPr>
        <w:tabs>
          <w:tab w:pos="433" w:val="left" w:leader="none"/>
        </w:tabs>
        <w:spacing w:line="240" w:lineRule="auto" w:before="37" w:after="0"/>
        <w:ind w:left="433" w:right="0" w:hanging="268"/>
        <w:jc w:val="left"/>
        <w:rPr>
          <w:sz w:val="24"/>
        </w:rPr>
      </w:pPr>
      <w:r>
        <w:rPr>
          <w:sz w:val="24"/>
        </w:rPr>
        <w:t>To</w:t>
      </w:r>
      <w:r>
        <w:rPr>
          <w:spacing w:val="-1"/>
          <w:sz w:val="24"/>
        </w:rPr>
        <w:t> </w:t>
      </w:r>
      <w:r>
        <w:rPr>
          <w:sz w:val="24"/>
        </w:rPr>
        <w:t>introduce</w:t>
      </w:r>
      <w:r>
        <w:rPr>
          <w:spacing w:val="-1"/>
          <w:sz w:val="24"/>
        </w:rPr>
        <w:t> </w:t>
      </w:r>
      <w:r>
        <w:rPr>
          <w:sz w:val="24"/>
        </w:rPr>
        <w:t>community</w:t>
      </w:r>
      <w:r>
        <w:rPr>
          <w:spacing w:val="-1"/>
          <w:sz w:val="24"/>
        </w:rPr>
        <w:t> </w:t>
      </w:r>
      <w:r>
        <w:rPr>
          <w:spacing w:val="-2"/>
          <w:sz w:val="24"/>
        </w:rPr>
        <w:t>Analysis</w:t>
      </w:r>
    </w:p>
    <w:p>
      <w:pPr>
        <w:pStyle w:val="ListParagraph"/>
        <w:numPr>
          <w:ilvl w:val="0"/>
          <w:numId w:val="393"/>
        </w:numPr>
        <w:tabs>
          <w:tab w:pos="433" w:val="left" w:leader="none"/>
        </w:tabs>
        <w:spacing w:line="240" w:lineRule="auto" w:before="38" w:after="0"/>
        <w:ind w:left="433" w:right="0" w:hanging="268"/>
        <w:jc w:val="left"/>
        <w:rPr>
          <w:sz w:val="24"/>
        </w:rPr>
      </w:pPr>
      <w:r>
        <w:rPr>
          <w:sz w:val="24"/>
        </w:rPr>
        <w:t>To</w:t>
      </w:r>
      <w:r>
        <w:rPr>
          <w:spacing w:val="-1"/>
          <w:sz w:val="24"/>
        </w:rPr>
        <w:t> </w:t>
      </w:r>
      <w:r>
        <w:rPr>
          <w:sz w:val="24"/>
        </w:rPr>
        <w:t>introduce various Recommendation</w:t>
      </w:r>
      <w:r>
        <w:rPr>
          <w:spacing w:val="-1"/>
          <w:sz w:val="24"/>
        </w:rPr>
        <w:t> </w:t>
      </w:r>
      <w:r>
        <w:rPr>
          <w:spacing w:val="-2"/>
          <w:sz w:val="24"/>
        </w:rPr>
        <w:t>algorithms</w:t>
      </w:r>
    </w:p>
    <w:p>
      <w:pPr>
        <w:pStyle w:val="ListParagraph"/>
        <w:numPr>
          <w:ilvl w:val="0"/>
          <w:numId w:val="393"/>
        </w:numPr>
        <w:tabs>
          <w:tab w:pos="433" w:val="left" w:leader="none"/>
        </w:tabs>
        <w:spacing w:line="240" w:lineRule="auto" w:before="40" w:after="0"/>
        <w:ind w:left="433" w:right="0" w:hanging="268"/>
        <w:jc w:val="left"/>
        <w:rPr>
          <w:sz w:val="24"/>
        </w:rPr>
      </w:pPr>
      <w:r>
        <w:rPr>
          <w:sz w:val="24"/>
        </w:rPr>
        <w:t>To</w:t>
      </w:r>
      <w:r>
        <w:rPr>
          <w:spacing w:val="-1"/>
          <w:sz w:val="24"/>
        </w:rPr>
        <w:t> </w:t>
      </w:r>
      <w:r>
        <w:rPr>
          <w:sz w:val="24"/>
        </w:rPr>
        <w:t>Introduce</w:t>
      </w:r>
      <w:r>
        <w:rPr>
          <w:spacing w:val="-1"/>
          <w:sz w:val="24"/>
        </w:rPr>
        <w:t> </w:t>
      </w:r>
      <w:r>
        <w:rPr>
          <w:sz w:val="24"/>
        </w:rPr>
        <w:t>Behavior</w:t>
      </w:r>
      <w:r>
        <w:rPr>
          <w:spacing w:val="1"/>
          <w:sz w:val="24"/>
        </w:rPr>
        <w:t> </w:t>
      </w:r>
      <w:r>
        <w:rPr>
          <w:spacing w:val="-2"/>
          <w:sz w:val="24"/>
        </w:rPr>
        <w:t>analysis</w:t>
      </w:r>
    </w:p>
    <w:p>
      <w:pPr>
        <w:pStyle w:val="Heading2"/>
        <w:spacing w:before="191"/>
      </w:pPr>
      <w:r>
        <w:rPr>
          <w:spacing w:val="-2"/>
        </w:rPr>
        <w:t>Outcomes</w:t>
      </w:r>
    </w:p>
    <w:p>
      <w:pPr>
        <w:pStyle w:val="ListParagraph"/>
        <w:numPr>
          <w:ilvl w:val="0"/>
          <w:numId w:val="394"/>
        </w:numPr>
        <w:tabs>
          <w:tab w:pos="433" w:val="left" w:leader="none"/>
        </w:tabs>
        <w:spacing w:line="240" w:lineRule="auto" w:before="37" w:after="0"/>
        <w:ind w:left="433" w:right="0" w:hanging="268"/>
        <w:jc w:val="left"/>
        <w:rPr>
          <w:sz w:val="24"/>
        </w:rPr>
      </w:pPr>
      <w:r>
        <w:rPr>
          <w:sz w:val="24"/>
        </w:rPr>
        <w:t>Ability</w:t>
      </w:r>
      <w:r>
        <w:rPr>
          <w:spacing w:val="-1"/>
          <w:sz w:val="24"/>
        </w:rPr>
        <w:t> </w:t>
      </w:r>
      <w:r>
        <w:rPr>
          <w:sz w:val="24"/>
        </w:rPr>
        <w:t>to understand</w:t>
      </w:r>
      <w:r>
        <w:rPr>
          <w:spacing w:val="-2"/>
          <w:sz w:val="24"/>
        </w:rPr>
        <w:t> </w:t>
      </w:r>
      <w:r>
        <w:rPr>
          <w:sz w:val="24"/>
        </w:rPr>
        <w:t>social media</w:t>
      </w:r>
      <w:r>
        <w:rPr>
          <w:spacing w:val="-2"/>
          <w:sz w:val="24"/>
        </w:rPr>
        <w:t> </w:t>
      </w:r>
      <w:r>
        <w:rPr>
          <w:sz w:val="24"/>
        </w:rPr>
        <w:t>and</w:t>
      </w:r>
      <w:r>
        <w:rPr>
          <w:spacing w:val="2"/>
          <w:sz w:val="24"/>
        </w:rPr>
        <w:t> </w:t>
      </w:r>
      <w:r>
        <w:rPr>
          <w:sz w:val="24"/>
        </w:rPr>
        <w:t>its</w:t>
      </w:r>
      <w:r>
        <w:rPr>
          <w:spacing w:val="-1"/>
          <w:sz w:val="24"/>
        </w:rPr>
        <w:t> </w:t>
      </w:r>
      <w:r>
        <w:rPr>
          <w:spacing w:val="-4"/>
          <w:sz w:val="24"/>
        </w:rPr>
        <w:t>data.</w:t>
      </w:r>
    </w:p>
    <w:p>
      <w:pPr>
        <w:pStyle w:val="ListParagraph"/>
        <w:numPr>
          <w:ilvl w:val="0"/>
          <w:numId w:val="394"/>
        </w:numPr>
        <w:tabs>
          <w:tab w:pos="433" w:val="left" w:leader="none"/>
        </w:tabs>
        <w:spacing w:line="240" w:lineRule="auto" w:before="40" w:after="0"/>
        <w:ind w:left="433" w:right="0" w:hanging="268"/>
        <w:jc w:val="left"/>
        <w:rPr>
          <w:sz w:val="24"/>
        </w:rPr>
      </w:pPr>
      <w:r>
        <w:rPr>
          <w:sz w:val="24"/>
        </w:rPr>
        <w:t>Ability</w:t>
      </w:r>
      <w:r>
        <w:rPr>
          <w:spacing w:val="-1"/>
          <w:sz w:val="24"/>
        </w:rPr>
        <w:t> </w:t>
      </w:r>
      <w:r>
        <w:rPr>
          <w:sz w:val="24"/>
        </w:rPr>
        <w:t>to</w:t>
      </w:r>
      <w:r>
        <w:rPr>
          <w:spacing w:val="-1"/>
          <w:sz w:val="24"/>
        </w:rPr>
        <w:t> </w:t>
      </w:r>
      <w:r>
        <w:rPr>
          <w:sz w:val="24"/>
        </w:rPr>
        <w:t>apply</w:t>
      </w:r>
      <w:r>
        <w:rPr>
          <w:spacing w:val="-1"/>
          <w:sz w:val="24"/>
        </w:rPr>
        <w:t> </w:t>
      </w:r>
      <w:r>
        <w:rPr>
          <w:sz w:val="24"/>
        </w:rPr>
        <w:t>mining technologies</w:t>
      </w:r>
      <w:r>
        <w:rPr>
          <w:spacing w:val="-2"/>
          <w:sz w:val="24"/>
        </w:rPr>
        <w:t> </w:t>
      </w:r>
      <w:r>
        <w:rPr>
          <w:sz w:val="24"/>
        </w:rPr>
        <w:t>on</w:t>
      </w:r>
      <w:r>
        <w:rPr>
          <w:spacing w:val="3"/>
          <w:sz w:val="24"/>
        </w:rPr>
        <w:t> </w:t>
      </w:r>
      <w:r>
        <w:rPr>
          <w:sz w:val="24"/>
        </w:rPr>
        <w:t>twitter, facebook,</w:t>
      </w:r>
      <w:r>
        <w:rPr>
          <w:spacing w:val="2"/>
          <w:sz w:val="24"/>
        </w:rPr>
        <w:t> </w:t>
      </w:r>
      <w:r>
        <w:rPr>
          <w:sz w:val="24"/>
        </w:rPr>
        <w:t>LinkdIn and</w:t>
      </w:r>
      <w:r>
        <w:rPr>
          <w:spacing w:val="2"/>
          <w:sz w:val="24"/>
        </w:rPr>
        <w:t> </w:t>
      </w:r>
      <w:r>
        <w:rPr>
          <w:spacing w:val="-2"/>
          <w:sz w:val="24"/>
        </w:rPr>
        <w:t>Google.</w:t>
      </w:r>
    </w:p>
    <w:p>
      <w:pPr>
        <w:pStyle w:val="ListParagraph"/>
        <w:numPr>
          <w:ilvl w:val="0"/>
          <w:numId w:val="394"/>
        </w:numPr>
        <w:tabs>
          <w:tab w:pos="433" w:val="left" w:leader="none"/>
        </w:tabs>
        <w:spacing w:line="240" w:lineRule="auto" w:before="38" w:after="0"/>
        <w:ind w:left="433" w:right="0" w:hanging="268"/>
        <w:jc w:val="left"/>
        <w:rPr>
          <w:sz w:val="24"/>
        </w:rPr>
      </w:pPr>
      <w:r>
        <w:rPr>
          <w:sz w:val="24"/>
        </w:rPr>
        <w:t>Ability</w:t>
      </w:r>
      <w:r>
        <w:rPr>
          <w:spacing w:val="-1"/>
          <w:sz w:val="24"/>
        </w:rPr>
        <w:t> </w:t>
      </w:r>
      <w:r>
        <w:rPr>
          <w:sz w:val="24"/>
        </w:rPr>
        <w:t>to</w:t>
      </w:r>
      <w:r>
        <w:rPr>
          <w:spacing w:val="-1"/>
          <w:sz w:val="24"/>
        </w:rPr>
        <w:t> </w:t>
      </w:r>
      <w:r>
        <w:rPr>
          <w:sz w:val="24"/>
        </w:rPr>
        <w:t>learn about</w:t>
      </w:r>
      <w:r>
        <w:rPr>
          <w:spacing w:val="-2"/>
          <w:sz w:val="24"/>
        </w:rPr>
        <w:t> community</w:t>
      </w:r>
    </w:p>
    <w:p>
      <w:pPr>
        <w:pStyle w:val="ListParagraph"/>
        <w:numPr>
          <w:ilvl w:val="0"/>
          <w:numId w:val="394"/>
        </w:numPr>
        <w:tabs>
          <w:tab w:pos="433" w:val="left" w:leader="none"/>
        </w:tabs>
        <w:spacing w:line="240" w:lineRule="auto" w:before="38" w:after="0"/>
        <w:ind w:left="433" w:right="0" w:hanging="268"/>
        <w:jc w:val="left"/>
        <w:rPr>
          <w:sz w:val="24"/>
        </w:rPr>
      </w:pPr>
      <w:r>
        <w:rPr>
          <w:sz w:val="24"/>
        </w:rPr>
        <w:t>Ability</w:t>
      </w:r>
      <w:r>
        <w:rPr>
          <w:spacing w:val="-2"/>
          <w:sz w:val="24"/>
        </w:rPr>
        <w:t> </w:t>
      </w:r>
      <w:r>
        <w:rPr>
          <w:sz w:val="24"/>
        </w:rPr>
        <w:t>to</w:t>
      </w:r>
      <w:r>
        <w:rPr>
          <w:spacing w:val="-1"/>
          <w:sz w:val="24"/>
        </w:rPr>
        <w:t> </w:t>
      </w:r>
      <w:r>
        <w:rPr>
          <w:sz w:val="24"/>
        </w:rPr>
        <w:t>apply</w:t>
      </w:r>
      <w:r>
        <w:rPr>
          <w:spacing w:val="-1"/>
          <w:sz w:val="24"/>
        </w:rPr>
        <w:t> </w:t>
      </w:r>
      <w:r>
        <w:rPr>
          <w:sz w:val="24"/>
        </w:rPr>
        <w:t>various</w:t>
      </w:r>
      <w:r>
        <w:rPr>
          <w:spacing w:val="2"/>
          <w:sz w:val="24"/>
        </w:rPr>
        <w:t> </w:t>
      </w:r>
      <w:r>
        <w:rPr>
          <w:sz w:val="24"/>
        </w:rPr>
        <w:t>Recommendation</w:t>
      </w:r>
      <w:r>
        <w:rPr>
          <w:spacing w:val="-1"/>
          <w:sz w:val="24"/>
        </w:rPr>
        <w:t> </w:t>
      </w:r>
      <w:r>
        <w:rPr>
          <w:spacing w:val="-2"/>
          <w:sz w:val="24"/>
        </w:rPr>
        <w:t>Algorithms</w:t>
      </w:r>
    </w:p>
    <w:p>
      <w:pPr>
        <w:pStyle w:val="ListParagraph"/>
        <w:numPr>
          <w:ilvl w:val="0"/>
          <w:numId w:val="394"/>
        </w:numPr>
        <w:tabs>
          <w:tab w:pos="433" w:val="left" w:leader="none"/>
        </w:tabs>
        <w:spacing w:line="240" w:lineRule="auto" w:before="41" w:after="0"/>
        <w:ind w:left="433" w:right="0" w:hanging="268"/>
        <w:jc w:val="left"/>
        <w:rPr>
          <w:sz w:val="24"/>
        </w:rPr>
      </w:pPr>
      <w:r>
        <w:rPr>
          <w:sz w:val="24"/>
        </w:rPr>
        <w:t>Ability</w:t>
      </w:r>
      <w:r>
        <w:rPr>
          <w:spacing w:val="-1"/>
          <w:sz w:val="24"/>
        </w:rPr>
        <w:t> </w:t>
      </w:r>
      <w:r>
        <w:rPr>
          <w:sz w:val="24"/>
        </w:rPr>
        <w:t>to analyze</w:t>
      </w:r>
      <w:r>
        <w:rPr>
          <w:spacing w:val="-2"/>
          <w:sz w:val="24"/>
        </w:rPr>
        <w:t> </w:t>
      </w:r>
      <w:r>
        <w:rPr>
          <w:sz w:val="24"/>
        </w:rPr>
        <w:t>the</w:t>
      </w:r>
      <w:r>
        <w:rPr>
          <w:spacing w:val="2"/>
          <w:sz w:val="24"/>
        </w:rPr>
        <w:t> </w:t>
      </w:r>
      <w:r>
        <w:rPr>
          <w:sz w:val="24"/>
        </w:rPr>
        <w:t>Behavior of</w:t>
      </w:r>
      <w:r>
        <w:rPr>
          <w:spacing w:val="2"/>
          <w:sz w:val="24"/>
        </w:rPr>
        <w:t> </w:t>
      </w:r>
      <w:r>
        <w:rPr>
          <w:spacing w:val="-2"/>
          <w:sz w:val="24"/>
        </w:rPr>
        <w:t>people</w:t>
      </w:r>
    </w:p>
    <w:p>
      <w:pPr>
        <w:pStyle w:val="Heading1"/>
        <w:spacing w:before="216"/>
        <w:rPr>
          <w:rFonts w:ascii="Arial"/>
        </w:rPr>
      </w:pPr>
      <w:r>
        <w:rPr>
          <w:rFonts w:ascii="Arial"/>
        </w:rPr>
        <w:t>UNIT</w:t>
      </w:r>
      <w:r>
        <w:rPr>
          <w:rFonts w:ascii="Arial"/>
          <w:spacing w:val="2"/>
        </w:rPr>
        <w:t> </w:t>
      </w:r>
      <w:r>
        <w:rPr>
          <w:rFonts w:ascii="Arial"/>
        </w:rPr>
        <w:t>- </w:t>
      </w:r>
      <w:r>
        <w:rPr>
          <w:rFonts w:ascii="Arial"/>
          <w:spacing w:val="-10"/>
        </w:rPr>
        <w:t>I</w:t>
      </w:r>
    </w:p>
    <w:p>
      <w:pPr>
        <w:spacing w:line="273" w:lineRule="auto" w:before="38"/>
        <w:ind w:left="165" w:right="804" w:firstLine="0"/>
        <w:jc w:val="left"/>
        <w:rPr>
          <w:sz w:val="24"/>
        </w:rPr>
      </w:pPr>
      <w:r>
        <w:rPr>
          <w:sz w:val="24"/>
        </w:rPr>
        <w:t>Social media mining, Fundamentals, new challenges, key concepts, Good Data vs Bad</w:t>
      </w:r>
      <w:r>
        <w:rPr>
          <w:spacing w:val="-2"/>
          <w:sz w:val="24"/>
        </w:rPr>
        <w:t> </w:t>
      </w:r>
      <w:r>
        <w:rPr>
          <w:sz w:val="24"/>
        </w:rPr>
        <w:t>Data,</w:t>
      </w:r>
      <w:r>
        <w:rPr>
          <w:spacing w:val="-6"/>
          <w:sz w:val="24"/>
        </w:rPr>
        <w:t> </w:t>
      </w:r>
      <w:r>
        <w:rPr>
          <w:sz w:val="24"/>
        </w:rPr>
        <w:t>understanding</w:t>
      </w:r>
      <w:r>
        <w:rPr>
          <w:spacing w:val="-6"/>
          <w:sz w:val="24"/>
        </w:rPr>
        <w:t> </w:t>
      </w:r>
      <w:r>
        <w:rPr>
          <w:sz w:val="24"/>
        </w:rPr>
        <w:t>sentiments,</w:t>
      </w:r>
      <w:r>
        <w:rPr>
          <w:spacing w:val="-6"/>
          <w:sz w:val="24"/>
        </w:rPr>
        <w:t> </w:t>
      </w:r>
      <w:r>
        <w:rPr>
          <w:sz w:val="24"/>
        </w:rPr>
        <w:t>Sentiment</w:t>
      </w:r>
      <w:r>
        <w:rPr>
          <w:spacing w:val="-3"/>
          <w:sz w:val="24"/>
        </w:rPr>
        <w:t> </w:t>
      </w:r>
      <w:r>
        <w:rPr>
          <w:sz w:val="24"/>
        </w:rPr>
        <w:t>Analysis,</w:t>
      </w:r>
      <w:r>
        <w:rPr>
          <w:spacing w:val="-6"/>
          <w:sz w:val="24"/>
        </w:rPr>
        <w:t> </w:t>
      </w:r>
      <w:r>
        <w:rPr>
          <w:sz w:val="24"/>
        </w:rPr>
        <w:t>Classification,</w:t>
      </w:r>
      <w:r>
        <w:rPr>
          <w:spacing w:val="-3"/>
          <w:sz w:val="24"/>
        </w:rPr>
        <w:t> </w:t>
      </w:r>
      <w:r>
        <w:rPr>
          <w:sz w:val="24"/>
        </w:rPr>
        <w:t>supervised social media mining, unsupervised social media mining, human sensors under honest signals.</w:t>
      </w:r>
    </w:p>
    <w:p>
      <w:pPr>
        <w:pStyle w:val="Heading1"/>
        <w:spacing w:line="274" w:lineRule="exact"/>
        <w:rPr>
          <w:rFonts w:ascii="Arial"/>
        </w:rPr>
      </w:pPr>
      <w:r>
        <w:rPr>
          <w:rFonts w:ascii="Arial"/>
        </w:rPr>
        <w:t>UNIT</w:t>
      </w:r>
      <w:r>
        <w:rPr>
          <w:rFonts w:ascii="Arial"/>
          <w:spacing w:val="2"/>
        </w:rPr>
        <w:t> </w:t>
      </w:r>
      <w:r>
        <w:rPr>
          <w:rFonts w:ascii="Arial"/>
        </w:rPr>
        <w:t>- </w:t>
      </w:r>
      <w:r>
        <w:rPr>
          <w:rFonts w:ascii="Arial"/>
          <w:spacing w:val="-5"/>
        </w:rPr>
        <w:t>II</w:t>
      </w:r>
    </w:p>
    <w:p>
      <w:pPr>
        <w:spacing w:line="271" w:lineRule="auto" w:before="40"/>
        <w:ind w:left="165" w:right="731" w:firstLine="0"/>
        <w:jc w:val="left"/>
        <w:rPr>
          <w:rFonts w:ascii="Arial"/>
          <w:b/>
          <w:sz w:val="24"/>
        </w:rPr>
      </w:pPr>
      <w:r>
        <w:rPr>
          <w:sz w:val="24"/>
        </w:rPr>
        <w:t>Recommendation in Social Media, Challenges, Classical Recommendation Algorithms,</w:t>
      </w:r>
      <w:r>
        <w:rPr>
          <w:spacing w:val="-6"/>
          <w:sz w:val="24"/>
        </w:rPr>
        <w:t> </w:t>
      </w:r>
      <w:r>
        <w:rPr>
          <w:sz w:val="24"/>
        </w:rPr>
        <w:t>Recommendation</w:t>
      </w:r>
      <w:r>
        <w:rPr>
          <w:spacing w:val="-3"/>
          <w:sz w:val="24"/>
        </w:rPr>
        <w:t> </w:t>
      </w:r>
      <w:r>
        <w:rPr>
          <w:sz w:val="24"/>
        </w:rPr>
        <w:t>Using</w:t>
      </w:r>
      <w:r>
        <w:rPr>
          <w:spacing w:val="-6"/>
          <w:sz w:val="24"/>
        </w:rPr>
        <w:t> </w:t>
      </w:r>
      <w:r>
        <w:rPr>
          <w:sz w:val="24"/>
        </w:rPr>
        <w:t>Social</w:t>
      </w:r>
      <w:r>
        <w:rPr>
          <w:spacing w:val="-6"/>
          <w:sz w:val="24"/>
        </w:rPr>
        <w:t> </w:t>
      </w:r>
      <w:r>
        <w:rPr>
          <w:sz w:val="24"/>
        </w:rPr>
        <w:t>Context,</w:t>
      </w:r>
      <w:r>
        <w:rPr>
          <w:spacing w:val="-3"/>
          <w:sz w:val="24"/>
        </w:rPr>
        <w:t> </w:t>
      </w:r>
      <w:r>
        <w:rPr>
          <w:sz w:val="24"/>
        </w:rPr>
        <w:t>Evaluating</w:t>
      </w:r>
      <w:r>
        <w:rPr>
          <w:spacing w:val="-3"/>
          <w:sz w:val="24"/>
        </w:rPr>
        <w:t> </w:t>
      </w:r>
      <w:r>
        <w:rPr>
          <w:sz w:val="24"/>
        </w:rPr>
        <w:t>Recommendations </w:t>
      </w:r>
      <w:r>
        <w:rPr>
          <w:rFonts w:ascii="Arial"/>
          <w:b/>
          <w:sz w:val="24"/>
        </w:rPr>
        <w:t>UNIT - III</w:t>
      </w:r>
    </w:p>
    <w:p>
      <w:pPr>
        <w:spacing w:line="273" w:lineRule="auto" w:before="5"/>
        <w:ind w:left="165" w:right="731" w:firstLine="0"/>
        <w:jc w:val="left"/>
        <w:rPr>
          <w:sz w:val="24"/>
        </w:rPr>
      </w:pPr>
      <w:r>
        <w:rPr>
          <w:sz w:val="24"/>
        </w:rPr>
        <w:t>Mining Twitter: Exploring Trending Topics, Discovering What People Are Talking About, Mining Face book: Analyzing Fan Pages, Examining Friendships, Mining LinkedIn:</w:t>
      </w:r>
      <w:r>
        <w:rPr>
          <w:spacing w:val="-2"/>
          <w:sz w:val="24"/>
        </w:rPr>
        <w:t> </w:t>
      </w:r>
      <w:r>
        <w:rPr>
          <w:sz w:val="24"/>
        </w:rPr>
        <w:t>Faceting</w:t>
      </w:r>
      <w:r>
        <w:rPr>
          <w:spacing w:val="-2"/>
          <w:sz w:val="24"/>
        </w:rPr>
        <w:t> </w:t>
      </w:r>
      <w:r>
        <w:rPr>
          <w:sz w:val="24"/>
        </w:rPr>
        <w:t>Job</w:t>
      </w:r>
      <w:r>
        <w:rPr>
          <w:spacing w:val="-6"/>
          <w:sz w:val="24"/>
        </w:rPr>
        <w:t> </w:t>
      </w:r>
      <w:r>
        <w:rPr>
          <w:sz w:val="24"/>
        </w:rPr>
        <w:t>Titles,</w:t>
      </w:r>
      <w:r>
        <w:rPr>
          <w:spacing w:val="-5"/>
          <w:sz w:val="24"/>
        </w:rPr>
        <w:t> </w:t>
      </w:r>
      <w:r>
        <w:rPr>
          <w:sz w:val="24"/>
        </w:rPr>
        <w:t>Clustering</w:t>
      </w:r>
      <w:r>
        <w:rPr>
          <w:spacing w:val="-5"/>
          <w:sz w:val="24"/>
        </w:rPr>
        <w:t> </w:t>
      </w:r>
      <w:r>
        <w:rPr>
          <w:sz w:val="24"/>
        </w:rPr>
        <w:t>Colleagues,</w:t>
      </w:r>
      <w:r>
        <w:rPr>
          <w:spacing w:val="-5"/>
          <w:sz w:val="24"/>
        </w:rPr>
        <w:t> </w:t>
      </w:r>
      <w:r>
        <w:rPr>
          <w:sz w:val="24"/>
        </w:rPr>
        <w:t>Mining</w:t>
      </w:r>
      <w:r>
        <w:rPr>
          <w:spacing w:val="-2"/>
          <w:sz w:val="24"/>
        </w:rPr>
        <w:t> </w:t>
      </w:r>
      <w:r>
        <w:rPr>
          <w:sz w:val="24"/>
        </w:rPr>
        <w:t>Google+:</w:t>
      </w:r>
      <w:r>
        <w:rPr>
          <w:spacing w:val="-5"/>
          <w:sz w:val="24"/>
        </w:rPr>
        <w:t> </w:t>
      </w:r>
      <w:r>
        <w:rPr>
          <w:sz w:val="24"/>
        </w:rPr>
        <w:t>Computing Document Similarity, Extracting Collocations</w:t>
      </w:r>
    </w:p>
    <w:p>
      <w:pPr>
        <w:pStyle w:val="Heading1"/>
        <w:spacing w:line="274" w:lineRule="exact"/>
        <w:rPr>
          <w:rFonts w:ascii="Arial"/>
        </w:rPr>
      </w:pPr>
      <w:r>
        <w:rPr>
          <w:rFonts w:ascii="Arial"/>
        </w:rPr>
        <w:t>UNIT</w:t>
      </w:r>
      <w:r>
        <w:rPr>
          <w:rFonts w:ascii="Arial"/>
          <w:spacing w:val="2"/>
        </w:rPr>
        <w:t> </w:t>
      </w:r>
      <w:r>
        <w:rPr>
          <w:rFonts w:ascii="Arial"/>
        </w:rPr>
        <w:t>- </w:t>
      </w:r>
      <w:r>
        <w:rPr>
          <w:rFonts w:ascii="Arial"/>
          <w:spacing w:val="-5"/>
        </w:rPr>
        <w:t>IV</w:t>
      </w:r>
    </w:p>
    <w:p>
      <w:pPr>
        <w:spacing w:line="273" w:lineRule="auto" w:before="40"/>
        <w:ind w:left="165" w:right="959" w:firstLine="0"/>
        <w:jc w:val="left"/>
        <w:rPr>
          <w:sz w:val="24"/>
        </w:rPr>
      </w:pPr>
      <w:r>
        <w:rPr>
          <w:sz w:val="24"/>
        </w:rPr>
        <w:t>Community Analysis: Community Detection, Community Evolution, Community Evaluation Recommendation in social media: Challenges, Classical Recommendation</w:t>
      </w:r>
      <w:r>
        <w:rPr>
          <w:spacing w:val="-6"/>
          <w:sz w:val="24"/>
        </w:rPr>
        <w:t> </w:t>
      </w:r>
      <w:r>
        <w:rPr>
          <w:sz w:val="24"/>
        </w:rPr>
        <w:t>Algorithms,</w:t>
      </w:r>
      <w:r>
        <w:rPr>
          <w:spacing w:val="-5"/>
          <w:sz w:val="24"/>
        </w:rPr>
        <w:t> </w:t>
      </w:r>
      <w:r>
        <w:rPr>
          <w:sz w:val="24"/>
        </w:rPr>
        <w:t>Recommendation</w:t>
      </w:r>
      <w:r>
        <w:rPr>
          <w:spacing w:val="-5"/>
          <w:sz w:val="24"/>
        </w:rPr>
        <w:t> </w:t>
      </w:r>
      <w:r>
        <w:rPr>
          <w:sz w:val="24"/>
        </w:rPr>
        <w:t>Using</w:t>
      </w:r>
      <w:r>
        <w:rPr>
          <w:spacing w:val="-6"/>
          <w:sz w:val="24"/>
        </w:rPr>
        <w:t> </w:t>
      </w:r>
      <w:r>
        <w:rPr>
          <w:sz w:val="24"/>
        </w:rPr>
        <w:t>Social</w:t>
      </w:r>
      <w:r>
        <w:rPr>
          <w:spacing w:val="-5"/>
          <w:sz w:val="24"/>
        </w:rPr>
        <w:t> </w:t>
      </w:r>
      <w:r>
        <w:rPr>
          <w:sz w:val="24"/>
        </w:rPr>
        <w:t>Context,</w:t>
      </w:r>
      <w:r>
        <w:rPr>
          <w:spacing w:val="-2"/>
          <w:sz w:val="24"/>
        </w:rPr>
        <w:t> </w:t>
      </w:r>
      <w:r>
        <w:rPr>
          <w:sz w:val="24"/>
        </w:rPr>
        <w:t>Evaluating </w:t>
      </w:r>
      <w:r>
        <w:rPr>
          <w:spacing w:val="-2"/>
          <w:sz w:val="24"/>
        </w:rPr>
        <w:t>Recommendations,</w:t>
      </w:r>
    </w:p>
    <w:p>
      <w:pPr>
        <w:pStyle w:val="Heading1"/>
        <w:spacing w:line="274" w:lineRule="exact"/>
        <w:rPr>
          <w:rFonts w:ascii="Arial"/>
        </w:rPr>
      </w:pPr>
      <w:r>
        <w:rPr>
          <w:rFonts w:ascii="Arial"/>
        </w:rPr>
        <w:t>UNIT</w:t>
      </w:r>
      <w:r>
        <w:rPr>
          <w:rFonts w:ascii="Arial"/>
          <w:spacing w:val="2"/>
        </w:rPr>
        <w:t> </w:t>
      </w:r>
      <w:r>
        <w:rPr>
          <w:rFonts w:ascii="Arial"/>
        </w:rPr>
        <w:t>- </w:t>
      </w:r>
      <w:r>
        <w:rPr>
          <w:rFonts w:ascii="Arial"/>
          <w:spacing w:val="-10"/>
        </w:rPr>
        <w:t>V</w:t>
      </w:r>
    </w:p>
    <w:p>
      <w:pPr>
        <w:spacing w:before="37"/>
        <w:ind w:left="165" w:right="0" w:firstLine="0"/>
        <w:jc w:val="left"/>
        <w:rPr>
          <w:sz w:val="24"/>
        </w:rPr>
      </w:pPr>
      <w:r>
        <w:rPr>
          <w:sz w:val="24"/>
        </w:rPr>
        <w:t>Behavior</w:t>
      </w:r>
      <w:r>
        <w:rPr>
          <w:spacing w:val="-3"/>
          <w:sz w:val="24"/>
        </w:rPr>
        <w:t> </w:t>
      </w:r>
      <w:r>
        <w:rPr>
          <w:sz w:val="24"/>
        </w:rPr>
        <w:t>Analytics:</w:t>
      </w:r>
      <w:r>
        <w:rPr>
          <w:spacing w:val="-3"/>
          <w:sz w:val="24"/>
        </w:rPr>
        <w:t> </w:t>
      </w:r>
      <w:r>
        <w:rPr>
          <w:sz w:val="24"/>
        </w:rPr>
        <w:t>Individual</w:t>
      </w:r>
      <w:r>
        <w:rPr>
          <w:spacing w:val="-3"/>
          <w:sz w:val="24"/>
        </w:rPr>
        <w:t> </w:t>
      </w:r>
      <w:r>
        <w:rPr>
          <w:sz w:val="24"/>
        </w:rPr>
        <w:t>Behavior,</w:t>
      </w:r>
      <w:r>
        <w:rPr>
          <w:spacing w:val="-2"/>
          <w:sz w:val="24"/>
        </w:rPr>
        <w:t> </w:t>
      </w:r>
      <w:r>
        <w:rPr>
          <w:sz w:val="24"/>
        </w:rPr>
        <w:t>Collective</w:t>
      </w:r>
      <w:r>
        <w:rPr>
          <w:spacing w:val="-3"/>
          <w:sz w:val="24"/>
        </w:rPr>
        <w:t> </w:t>
      </w:r>
      <w:r>
        <w:rPr>
          <w:spacing w:val="-2"/>
          <w:sz w:val="24"/>
        </w:rPr>
        <w:t>Behavior</w:t>
      </w:r>
    </w:p>
    <w:p>
      <w:pPr>
        <w:pStyle w:val="Heading2"/>
        <w:spacing w:before="243"/>
      </w:pPr>
      <w:r>
        <w:rPr>
          <w:spacing w:val="-2"/>
        </w:rPr>
        <w:t>Textbooks</w:t>
      </w:r>
    </w:p>
    <w:p>
      <w:pPr>
        <w:pStyle w:val="ListParagraph"/>
        <w:numPr>
          <w:ilvl w:val="0"/>
          <w:numId w:val="395"/>
        </w:numPr>
        <w:tabs>
          <w:tab w:pos="433" w:val="left" w:leader="none"/>
        </w:tabs>
        <w:spacing w:line="276" w:lineRule="auto" w:before="38" w:after="0"/>
        <w:ind w:left="165" w:right="744" w:firstLine="0"/>
        <w:jc w:val="left"/>
        <w:rPr>
          <w:sz w:val="24"/>
        </w:rPr>
      </w:pPr>
      <w:r>
        <w:rPr>
          <w:sz w:val="24"/>
        </w:rPr>
        <w:t>Mining</w:t>
      </w:r>
      <w:r>
        <w:rPr>
          <w:spacing w:val="-4"/>
          <w:sz w:val="24"/>
        </w:rPr>
        <w:t> </w:t>
      </w:r>
      <w:r>
        <w:rPr>
          <w:sz w:val="24"/>
        </w:rPr>
        <w:t>the</w:t>
      </w:r>
      <w:r>
        <w:rPr>
          <w:spacing w:val="-4"/>
          <w:sz w:val="24"/>
        </w:rPr>
        <w:t> </w:t>
      </w:r>
      <w:r>
        <w:rPr>
          <w:sz w:val="24"/>
        </w:rPr>
        <w:t>Social</w:t>
      </w:r>
      <w:r>
        <w:rPr>
          <w:spacing w:val="-4"/>
          <w:sz w:val="24"/>
        </w:rPr>
        <w:t> </w:t>
      </w:r>
      <w:r>
        <w:rPr>
          <w:sz w:val="24"/>
        </w:rPr>
        <w:t>WebData</w:t>
      </w:r>
      <w:r>
        <w:rPr>
          <w:spacing w:val="-3"/>
          <w:sz w:val="24"/>
        </w:rPr>
        <w:t> </w:t>
      </w:r>
      <w:r>
        <w:rPr>
          <w:sz w:val="24"/>
        </w:rPr>
        <w:t>Mining Face</w:t>
      </w:r>
      <w:r>
        <w:rPr>
          <w:spacing w:val="-3"/>
          <w:sz w:val="24"/>
        </w:rPr>
        <w:t> </w:t>
      </w:r>
      <w:r>
        <w:rPr>
          <w:sz w:val="24"/>
        </w:rPr>
        <w:t>book, Twitter,</w:t>
      </w:r>
      <w:r>
        <w:rPr>
          <w:spacing w:val="-4"/>
          <w:sz w:val="24"/>
        </w:rPr>
        <w:t> </w:t>
      </w:r>
      <w:r>
        <w:rPr>
          <w:sz w:val="24"/>
        </w:rPr>
        <w:t>LinkedIn,</w:t>
      </w:r>
      <w:r>
        <w:rPr>
          <w:spacing w:val="-4"/>
          <w:sz w:val="24"/>
        </w:rPr>
        <w:t> </w:t>
      </w:r>
      <w:r>
        <w:rPr>
          <w:sz w:val="24"/>
        </w:rPr>
        <w:t>Google+,</w:t>
      </w:r>
      <w:r>
        <w:rPr>
          <w:spacing w:val="-3"/>
          <w:sz w:val="24"/>
        </w:rPr>
        <w:t> </w:t>
      </w:r>
      <w:r>
        <w:rPr>
          <w:sz w:val="24"/>
        </w:rPr>
        <w:t>GitHub, and More By Matthew A. , 2nd Edition,Russell Publisher: O'Reilly Media.</w:t>
      </w:r>
    </w:p>
    <w:p>
      <w:pPr>
        <w:pStyle w:val="ListParagraph"/>
        <w:numPr>
          <w:ilvl w:val="0"/>
          <w:numId w:val="395"/>
        </w:numPr>
        <w:tabs>
          <w:tab w:pos="433" w:val="left" w:leader="none"/>
        </w:tabs>
        <w:spacing w:line="273" w:lineRule="auto" w:before="0" w:after="0"/>
        <w:ind w:left="165" w:right="1069" w:firstLine="0"/>
        <w:jc w:val="left"/>
        <w:rPr>
          <w:sz w:val="24"/>
        </w:rPr>
      </w:pPr>
      <w:r>
        <w:rPr>
          <w:sz w:val="24"/>
        </w:rPr>
        <w:t>Social Media Mining,</w:t>
      </w:r>
      <w:r>
        <w:rPr>
          <w:spacing w:val="-2"/>
          <w:sz w:val="24"/>
        </w:rPr>
        <w:t> </w:t>
      </w:r>
      <w:r>
        <w:rPr>
          <w:sz w:val="24"/>
        </w:rPr>
        <w:t>An</w:t>
      </w:r>
      <w:r>
        <w:rPr>
          <w:spacing w:val="-2"/>
          <w:sz w:val="24"/>
        </w:rPr>
        <w:t> </w:t>
      </w:r>
      <w:r>
        <w:rPr>
          <w:sz w:val="24"/>
        </w:rPr>
        <w:t>Introduction</w:t>
      </w:r>
      <w:r>
        <w:rPr>
          <w:spacing w:val="-2"/>
          <w:sz w:val="24"/>
        </w:rPr>
        <w:t> </w:t>
      </w:r>
      <w:r>
        <w:rPr>
          <w:sz w:val="24"/>
        </w:rPr>
        <w:t>By Reza</w:t>
      </w:r>
      <w:r>
        <w:rPr>
          <w:spacing w:val="-2"/>
          <w:sz w:val="24"/>
        </w:rPr>
        <w:t> </w:t>
      </w:r>
      <w:r>
        <w:rPr>
          <w:sz w:val="24"/>
        </w:rPr>
        <w:t>Zafarani,</w:t>
      </w:r>
      <w:r>
        <w:rPr>
          <w:spacing w:val="-6"/>
          <w:sz w:val="24"/>
        </w:rPr>
        <w:t> </w:t>
      </w:r>
      <w:r>
        <w:rPr>
          <w:sz w:val="24"/>
        </w:rPr>
        <w:t>Mohammad</w:t>
      </w:r>
      <w:r>
        <w:rPr>
          <w:spacing w:val="-3"/>
          <w:sz w:val="24"/>
        </w:rPr>
        <w:t> </w:t>
      </w:r>
      <w:r>
        <w:rPr>
          <w:sz w:val="24"/>
        </w:rPr>
        <w:t>Ali</w:t>
      </w:r>
      <w:r>
        <w:rPr>
          <w:spacing w:val="-4"/>
          <w:sz w:val="24"/>
        </w:rPr>
        <w:t> </w:t>
      </w:r>
      <w:r>
        <w:rPr>
          <w:sz w:val="24"/>
        </w:rPr>
        <w:t>Abbasi, Huan Liu.</w:t>
      </w:r>
    </w:p>
    <w:p>
      <w:pPr>
        <w:pStyle w:val="ListParagraph"/>
        <w:spacing w:after="0" w:line="273" w:lineRule="auto"/>
        <w:jc w:val="left"/>
        <w:rPr>
          <w:sz w:val="24"/>
        </w:rPr>
        <w:sectPr>
          <w:pgSz w:w="11910" w:h="16840"/>
          <w:pgMar w:header="914" w:footer="0" w:top="1120" w:bottom="280" w:left="1275" w:right="708"/>
        </w:sectPr>
      </w:pPr>
    </w:p>
    <w:p>
      <w:pPr>
        <w:pStyle w:val="BodyText"/>
        <w:spacing w:before="119"/>
      </w:pPr>
    </w:p>
    <w:p>
      <w:pPr>
        <w:spacing w:before="1"/>
        <w:ind w:left="1336" w:right="1812" w:firstLine="0"/>
        <w:jc w:val="center"/>
        <w:rPr>
          <w:rFonts w:ascii="Arial"/>
          <w:b/>
          <w:sz w:val="20"/>
        </w:rPr>
      </w:pPr>
      <w:r>
        <w:rPr>
          <w:rFonts w:ascii="Arial"/>
          <w:b/>
          <w:sz w:val="20"/>
        </w:rPr>
        <w:t>IPR</w:t>
      </w:r>
      <w:r>
        <w:rPr>
          <w:rFonts w:ascii="Arial"/>
          <w:b/>
          <w:spacing w:val="-7"/>
          <w:sz w:val="20"/>
        </w:rPr>
        <w:t> </w:t>
      </w:r>
      <w:r>
        <w:rPr>
          <w:rFonts w:ascii="Arial"/>
          <w:b/>
          <w:sz w:val="20"/>
        </w:rPr>
        <w:t>(Open</w:t>
      </w:r>
      <w:r>
        <w:rPr>
          <w:rFonts w:ascii="Arial"/>
          <w:b/>
          <w:spacing w:val="-2"/>
          <w:sz w:val="20"/>
        </w:rPr>
        <w:t> Elective)</w:t>
      </w:r>
    </w:p>
    <w:p>
      <w:pPr>
        <w:pStyle w:val="BodyText"/>
        <w:spacing w:before="43"/>
        <w:rPr>
          <w:rFonts w:ascii="Arial"/>
          <w:b/>
        </w:rPr>
      </w:pPr>
    </w:p>
    <w:p>
      <w:pPr>
        <w:tabs>
          <w:tab w:pos="7916" w:val="left" w:leader="none"/>
          <w:tab w:pos="8260" w:val="left" w:leader="none"/>
          <w:tab w:pos="8606" w:val="left" w:leader="none"/>
        </w:tabs>
        <w:spacing w:before="1"/>
        <w:ind w:left="0" w:right="572" w:firstLine="0"/>
        <w:jc w:val="center"/>
        <w:rPr>
          <w:rFonts w:ascii="Arial"/>
          <w:b/>
          <w:sz w:val="20"/>
        </w:rPr>
      </w:pPr>
      <w:r>
        <w:rPr>
          <w:rFonts w:ascii="Arial"/>
          <w:b/>
          <w:sz w:val="20"/>
        </w:rPr>
        <w:t>V</w:t>
      </w:r>
      <w:r>
        <w:rPr>
          <w:rFonts w:ascii="Arial"/>
          <w:b/>
          <w:spacing w:val="-7"/>
          <w:sz w:val="20"/>
        </w:rPr>
        <w:t> </w:t>
      </w:r>
      <w:r>
        <w:rPr>
          <w:rFonts w:ascii="Arial"/>
          <w:b/>
          <w:sz w:val="20"/>
        </w:rPr>
        <w:t>Year</w:t>
      </w:r>
      <w:r>
        <w:rPr>
          <w:rFonts w:ascii="Arial"/>
          <w:b/>
          <w:spacing w:val="-4"/>
          <w:sz w:val="20"/>
        </w:rPr>
        <w:t> </w:t>
      </w:r>
      <w:r>
        <w:rPr>
          <w:rFonts w:ascii="Arial"/>
          <w:b/>
          <w:sz w:val="20"/>
        </w:rPr>
        <w:t>B.Tech.(IDP)</w:t>
      </w:r>
      <w:r>
        <w:rPr>
          <w:rFonts w:ascii="Arial"/>
          <w:b/>
          <w:spacing w:val="-6"/>
          <w:sz w:val="20"/>
        </w:rPr>
        <w:t> </w:t>
      </w:r>
      <w:r>
        <w:rPr>
          <w:rFonts w:ascii="Arial"/>
          <w:b/>
          <w:sz w:val="20"/>
        </w:rPr>
        <w:t>I</w:t>
      </w:r>
      <w:r>
        <w:rPr>
          <w:rFonts w:ascii="Arial"/>
          <w:b/>
          <w:spacing w:val="-4"/>
          <w:sz w:val="20"/>
        </w:rPr>
        <w:t> </w:t>
      </w:r>
      <w:r>
        <w:rPr>
          <w:rFonts w:ascii="Arial"/>
          <w:b/>
          <w:spacing w:val="-2"/>
          <w:sz w:val="20"/>
        </w:rPr>
        <w:t>Semester</w:t>
      </w:r>
      <w:r>
        <w:rPr>
          <w:rFonts w:ascii="Arial"/>
          <w:b/>
          <w:sz w:val="20"/>
        </w:rPr>
        <w:tab/>
      </w:r>
      <w:r>
        <w:rPr>
          <w:rFonts w:ascii="Arial"/>
          <w:b/>
          <w:spacing w:val="-10"/>
          <w:sz w:val="20"/>
        </w:rPr>
        <w:t>L</w:t>
      </w:r>
      <w:r>
        <w:rPr>
          <w:rFonts w:ascii="Arial"/>
          <w:b/>
          <w:sz w:val="20"/>
        </w:rPr>
        <w:tab/>
      </w:r>
      <w:r>
        <w:rPr>
          <w:rFonts w:ascii="Arial"/>
          <w:b/>
          <w:spacing w:val="-10"/>
          <w:sz w:val="20"/>
        </w:rPr>
        <w:t>T</w:t>
      </w:r>
      <w:r>
        <w:rPr>
          <w:rFonts w:ascii="Arial"/>
          <w:b/>
          <w:sz w:val="20"/>
        </w:rPr>
        <w:tab/>
        <w:t>P</w:t>
      </w:r>
      <w:r>
        <w:rPr>
          <w:rFonts w:ascii="Arial"/>
          <w:b/>
          <w:spacing w:val="78"/>
          <w:w w:val="150"/>
          <w:sz w:val="20"/>
        </w:rPr>
        <w:t> </w:t>
      </w:r>
      <w:r>
        <w:rPr>
          <w:rFonts w:ascii="Arial"/>
          <w:b/>
          <w:spacing w:val="-10"/>
          <w:sz w:val="20"/>
        </w:rPr>
        <w:t>C</w:t>
      </w:r>
    </w:p>
    <w:p>
      <w:pPr>
        <w:tabs>
          <w:tab w:pos="385" w:val="left" w:leader="none"/>
          <w:tab w:pos="720" w:val="left" w:leader="none"/>
        </w:tabs>
        <w:spacing w:before="36"/>
        <w:ind w:left="0" w:right="725" w:firstLine="0"/>
        <w:jc w:val="right"/>
        <w:rPr>
          <w:rFonts w:ascii="Arial"/>
          <w:b/>
          <w:sz w:val="20"/>
        </w:rPr>
      </w:pPr>
      <w:r>
        <w:rPr>
          <w:rFonts w:ascii="Arial"/>
          <w:b/>
          <w:spacing w:val="-10"/>
          <w:sz w:val="20"/>
        </w:rPr>
        <w:t>3</w:t>
      </w:r>
      <w:r>
        <w:rPr>
          <w:rFonts w:ascii="Arial"/>
          <w:b/>
          <w:sz w:val="20"/>
        </w:rPr>
        <w:tab/>
      </w:r>
      <w:r>
        <w:rPr>
          <w:rFonts w:ascii="Arial"/>
          <w:b/>
          <w:spacing w:val="-10"/>
          <w:sz w:val="20"/>
        </w:rPr>
        <w:t>0</w:t>
      </w:r>
      <w:r>
        <w:rPr>
          <w:rFonts w:ascii="Arial"/>
          <w:b/>
          <w:sz w:val="20"/>
        </w:rPr>
        <w:tab/>
        <w:t>0</w:t>
      </w:r>
      <w:r>
        <w:rPr>
          <w:rFonts w:ascii="Arial"/>
          <w:b/>
          <w:spacing w:val="26"/>
          <w:sz w:val="20"/>
        </w:rPr>
        <w:t>  </w:t>
      </w:r>
      <w:r>
        <w:rPr>
          <w:rFonts w:ascii="Arial"/>
          <w:b/>
          <w:spacing w:val="-10"/>
          <w:sz w:val="20"/>
        </w:rPr>
        <w:t>3</w:t>
      </w:r>
    </w:p>
    <w:p>
      <w:pPr>
        <w:spacing w:before="36"/>
        <w:ind w:left="165" w:right="0" w:firstLine="0"/>
        <w:jc w:val="left"/>
        <w:rPr>
          <w:rFonts w:ascii="Arial"/>
          <w:b/>
          <w:sz w:val="20"/>
        </w:rPr>
      </w:pPr>
      <w:r>
        <w:rPr>
          <w:rFonts w:ascii="Arial"/>
          <w:b/>
          <w:sz w:val="20"/>
        </w:rPr>
        <w:t>Course</w:t>
      </w:r>
      <w:r>
        <w:rPr>
          <w:rFonts w:ascii="Arial"/>
          <w:b/>
          <w:spacing w:val="-9"/>
          <w:sz w:val="20"/>
        </w:rPr>
        <w:t> </w:t>
      </w:r>
      <w:r>
        <w:rPr>
          <w:rFonts w:ascii="Arial"/>
          <w:b/>
          <w:spacing w:val="-2"/>
          <w:sz w:val="20"/>
        </w:rPr>
        <w:t>Objectives:</w:t>
      </w:r>
    </w:p>
    <w:p>
      <w:pPr>
        <w:pStyle w:val="ListParagraph"/>
        <w:numPr>
          <w:ilvl w:val="0"/>
          <w:numId w:val="396"/>
        </w:numPr>
        <w:tabs>
          <w:tab w:pos="868" w:val="left" w:leader="none"/>
        </w:tabs>
        <w:spacing w:line="240" w:lineRule="auto" w:before="184" w:after="0"/>
        <w:ind w:left="868" w:right="0" w:hanging="358"/>
        <w:jc w:val="left"/>
        <w:rPr>
          <w:sz w:val="20"/>
        </w:rPr>
      </w:pPr>
      <w:r>
        <w:rPr>
          <w:sz w:val="20"/>
        </w:rPr>
        <w:t>To</w:t>
      </w:r>
      <w:r>
        <w:rPr>
          <w:spacing w:val="-4"/>
          <w:sz w:val="20"/>
        </w:rPr>
        <w:t> </w:t>
      </w:r>
      <w:r>
        <w:rPr>
          <w:sz w:val="20"/>
        </w:rPr>
        <w:t>explain</w:t>
      </w:r>
      <w:r>
        <w:rPr>
          <w:spacing w:val="-4"/>
          <w:sz w:val="20"/>
        </w:rPr>
        <w:t> </w:t>
      </w:r>
      <w:r>
        <w:rPr>
          <w:sz w:val="20"/>
        </w:rPr>
        <w:t>the</w:t>
      </w:r>
      <w:r>
        <w:rPr>
          <w:spacing w:val="-4"/>
          <w:sz w:val="20"/>
        </w:rPr>
        <w:t> </w:t>
      </w:r>
      <w:r>
        <w:rPr>
          <w:sz w:val="20"/>
        </w:rPr>
        <w:t>art</w:t>
      </w:r>
      <w:r>
        <w:rPr>
          <w:spacing w:val="-5"/>
          <w:sz w:val="20"/>
        </w:rPr>
        <w:t> </w:t>
      </w:r>
      <w:r>
        <w:rPr>
          <w:sz w:val="20"/>
        </w:rPr>
        <w:t>of</w:t>
      </w:r>
      <w:r>
        <w:rPr>
          <w:spacing w:val="-3"/>
          <w:sz w:val="20"/>
        </w:rPr>
        <w:t> </w:t>
      </w:r>
      <w:r>
        <w:rPr>
          <w:sz w:val="20"/>
        </w:rPr>
        <w:t>interpretation</w:t>
      </w:r>
      <w:r>
        <w:rPr>
          <w:spacing w:val="-3"/>
          <w:sz w:val="20"/>
        </w:rPr>
        <w:t> </w:t>
      </w:r>
      <w:r>
        <w:rPr>
          <w:sz w:val="20"/>
        </w:rPr>
        <w:t>and</w:t>
      </w:r>
      <w:r>
        <w:rPr>
          <w:spacing w:val="-2"/>
          <w:sz w:val="20"/>
        </w:rPr>
        <w:t> </w:t>
      </w:r>
      <w:r>
        <w:rPr>
          <w:sz w:val="20"/>
        </w:rPr>
        <w:t>documentation</w:t>
      </w:r>
      <w:r>
        <w:rPr>
          <w:spacing w:val="-3"/>
          <w:sz w:val="20"/>
        </w:rPr>
        <w:t> </w:t>
      </w:r>
      <w:r>
        <w:rPr>
          <w:sz w:val="20"/>
        </w:rPr>
        <w:t>of</w:t>
      </w:r>
      <w:r>
        <w:rPr>
          <w:spacing w:val="-3"/>
          <w:sz w:val="20"/>
        </w:rPr>
        <w:t> </w:t>
      </w:r>
      <w:r>
        <w:rPr>
          <w:sz w:val="20"/>
        </w:rPr>
        <w:t>research</w:t>
      </w:r>
      <w:r>
        <w:rPr>
          <w:spacing w:val="-3"/>
          <w:sz w:val="20"/>
        </w:rPr>
        <w:t> </w:t>
      </w:r>
      <w:r>
        <w:rPr>
          <w:spacing w:val="-4"/>
          <w:sz w:val="20"/>
        </w:rPr>
        <w:t>work</w:t>
      </w:r>
    </w:p>
    <w:p>
      <w:pPr>
        <w:pStyle w:val="ListParagraph"/>
        <w:numPr>
          <w:ilvl w:val="0"/>
          <w:numId w:val="396"/>
        </w:numPr>
        <w:tabs>
          <w:tab w:pos="868" w:val="left" w:leader="none"/>
        </w:tabs>
        <w:spacing w:line="240" w:lineRule="auto" w:before="35" w:after="0"/>
        <w:ind w:left="868" w:right="0" w:hanging="358"/>
        <w:jc w:val="left"/>
        <w:rPr>
          <w:sz w:val="20"/>
        </w:rPr>
      </w:pPr>
      <w:r>
        <w:rPr>
          <w:sz w:val="20"/>
        </w:rPr>
        <w:t>To</w:t>
      </w:r>
      <w:r>
        <w:rPr>
          <w:spacing w:val="-5"/>
          <w:sz w:val="20"/>
        </w:rPr>
        <w:t> </w:t>
      </w:r>
      <w:r>
        <w:rPr>
          <w:sz w:val="20"/>
        </w:rPr>
        <w:t>explain</w:t>
      </w:r>
      <w:r>
        <w:rPr>
          <w:spacing w:val="-5"/>
          <w:sz w:val="20"/>
        </w:rPr>
        <w:t> </w:t>
      </w:r>
      <w:r>
        <w:rPr>
          <w:sz w:val="20"/>
        </w:rPr>
        <w:t>various</w:t>
      </w:r>
      <w:r>
        <w:rPr>
          <w:spacing w:val="-2"/>
          <w:sz w:val="20"/>
        </w:rPr>
        <w:t> </w:t>
      </w:r>
      <w:r>
        <w:rPr>
          <w:sz w:val="20"/>
        </w:rPr>
        <w:t>forms</w:t>
      </w:r>
      <w:r>
        <w:rPr>
          <w:spacing w:val="-5"/>
          <w:sz w:val="20"/>
        </w:rPr>
        <w:t> </w:t>
      </w:r>
      <w:r>
        <w:rPr>
          <w:sz w:val="20"/>
        </w:rPr>
        <w:t>of</w:t>
      </w:r>
      <w:r>
        <w:rPr>
          <w:spacing w:val="-2"/>
          <w:sz w:val="20"/>
        </w:rPr>
        <w:t> </w:t>
      </w:r>
      <w:r>
        <w:rPr>
          <w:sz w:val="20"/>
        </w:rPr>
        <w:t>intellectual</w:t>
      </w:r>
      <w:r>
        <w:rPr>
          <w:spacing w:val="-7"/>
          <w:sz w:val="20"/>
        </w:rPr>
        <w:t> </w:t>
      </w:r>
      <w:r>
        <w:rPr>
          <w:sz w:val="20"/>
        </w:rPr>
        <w:t>property</w:t>
      </w:r>
      <w:r>
        <w:rPr>
          <w:spacing w:val="-5"/>
          <w:sz w:val="20"/>
        </w:rPr>
        <w:t> </w:t>
      </w:r>
      <w:r>
        <w:rPr>
          <w:spacing w:val="-2"/>
          <w:sz w:val="20"/>
        </w:rPr>
        <w:t>rights</w:t>
      </w:r>
    </w:p>
    <w:p>
      <w:pPr>
        <w:pStyle w:val="ListParagraph"/>
        <w:numPr>
          <w:ilvl w:val="0"/>
          <w:numId w:val="396"/>
        </w:numPr>
        <w:tabs>
          <w:tab w:pos="868" w:val="left" w:leader="none"/>
        </w:tabs>
        <w:spacing w:line="240" w:lineRule="auto" w:before="38" w:after="0"/>
        <w:ind w:left="868" w:right="0" w:hanging="358"/>
        <w:jc w:val="left"/>
        <w:rPr>
          <w:sz w:val="20"/>
        </w:rPr>
      </w:pPr>
      <w:r>
        <w:rPr>
          <w:sz w:val="20"/>
        </w:rPr>
        <w:t>To</w:t>
      </w:r>
      <w:r>
        <w:rPr>
          <w:spacing w:val="-7"/>
          <w:sz w:val="20"/>
        </w:rPr>
        <w:t> </w:t>
      </w:r>
      <w:r>
        <w:rPr>
          <w:sz w:val="20"/>
        </w:rPr>
        <w:t>discuss</w:t>
      </w:r>
      <w:r>
        <w:rPr>
          <w:spacing w:val="-7"/>
          <w:sz w:val="20"/>
        </w:rPr>
        <w:t> </w:t>
      </w:r>
      <w:r>
        <w:rPr>
          <w:sz w:val="20"/>
        </w:rPr>
        <w:t>leading</w:t>
      </w:r>
      <w:r>
        <w:rPr>
          <w:spacing w:val="-6"/>
          <w:sz w:val="20"/>
        </w:rPr>
        <w:t> </w:t>
      </w:r>
      <w:r>
        <w:rPr>
          <w:sz w:val="20"/>
        </w:rPr>
        <w:t>International</w:t>
      </w:r>
      <w:r>
        <w:rPr>
          <w:spacing w:val="-9"/>
          <w:sz w:val="20"/>
        </w:rPr>
        <w:t> </w:t>
      </w:r>
      <w:r>
        <w:rPr>
          <w:sz w:val="20"/>
        </w:rPr>
        <w:t>regulations</w:t>
      </w:r>
      <w:r>
        <w:rPr>
          <w:spacing w:val="-5"/>
          <w:sz w:val="20"/>
        </w:rPr>
        <w:t> </w:t>
      </w:r>
      <w:r>
        <w:rPr>
          <w:sz w:val="20"/>
        </w:rPr>
        <w:t>regarding</w:t>
      </w:r>
      <w:r>
        <w:rPr>
          <w:spacing w:val="-7"/>
          <w:sz w:val="20"/>
        </w:rPr>
        <w:t> </w:t>
      </w:r>
      <w:r>
        <w:rPr>
          <w:sz w:val="20"/>
        </w:rPr>
        <w:t>Intellectual</w:t>
      </w:r>
      <w:r>
        <w:rPr>
          <w:spacing w:val="-6"/>
          <w:sz w:val="20"/>
        </w:rPr>
        <w:t> </w:t>
      </w:r>
      <w:r>
        <w:rPr>
          <w:sz w:val="20"/>
        </w:rPr>
        <w:t>Property</w:t>
      </w:r>
      <w:r>
        <w:rPr>
          <w:spacing w:val="-6"/>
          <w:sz w:val="20"/>
        </w:rPr>
        <w:t> </w:t>
      </w:r>
      <w:r>
        <w:rPr>
          <w:spacing w:val="-2"/>
          <w:sz w:val="20"/>
        </w:rPr>
        <w:t>Rights</w:t>
      </w:r>
    </w:p>
    <w:p>
      <w:pPr>
        <w:pStyle w:val="BodyText"/>
        <w:spacing w:before="69"/>
      </w:pPr>
    </w:p>
    <w:p>
      <w:pPr>
        <w:pStyle w:val="BodyText"/>
        <w:spacing w:before="1"/>
        <w:ind w:left="165"/>
      </w:pPr>
      <w:r>
        <w:rPr>
          <w:rFonts w:ascii="Arial"/>
          <w:b/>
        </w:rPr>
        <w:t>Course</w:t>
      </w:r>
      <w:r>
        <w:rPr>
          <w:rFonts w:ascii="Arial"/>
          <w:b/>
          <w:spacing w:val="-7"/>
        </w:rPr>
        <w:t> </w:t>
      </w:r>
      <w:r>
        <w:rPr>
          <w:rFonts w:ascii="Arial"/>
          <w:b/>
        </w:rPr>
        <w:t>Outcomes:</w:t>
      </w:r>
      <w:r>
        <w:rPr>
          <w:rFonts w:ascii="Arial"/>
          <w:b/>
          <w:spacing w:val="-4"/>
        </w:rPr>
        <w:t> </w:t>
      </w:r>
      <w:r>
        <w:rPr/>
        <w:t>Upon</w:t>
      </w:r>
      <w:r>
        <w:rPr>
          <w:spacing w:val="-3"/>
        </w:rPr>
        <w:t> </w:t>
      </w:r>
      <w:r>
        <w:rPr/>
        <w:t>the</w:t>
      </w:r>
      <w:r>
        <w:rPr>
          <w:spacing w:val="-3"/>
        </w:rPr>
        <w:t> </w:t>
      </w:r>
      <w:r>
        <w:rPr/>
        <w:t>Successful</w:t>
      </w:r>
      <w:r>
        <w:rPr>
          <w:spacing w:val="-5"/>
        </w:rPr>
        <w:t> </w:t>
      </w:r>
      <w:r>
        <w:rPr/>
        <w:t>Completion</w:t>
      </w:r>
      <w:r>
        <w:rPr>
          <w:spacing w:val="-2"/>
        </w:rPr>
        <w:t> </w:t>
      </w:r>
      <w:r>
        <w:rPr/>
        <w:t>of</w:t>
      </w:r>
      <w:r>
        <w:rPr>
          <w:spacing w:val="-3"/>
        </w:rPr>
        <w:t> </w:t>
      </w:r>
      <w:r>
        <w:rPr/>
        <w:t>the</w:t>
      </w:r>
      <w:r>
        <w:rPr>
          <w:spacing w:val="-3"/>
        </w:rPr>
        <w:t> </w:t>
      </w:r>
      <w:r>
        <w:rPr/>
        <w:t>Course,</w:t>
      </w:r>
      <w:r>
        <w:rPr>
          <w:spacing w:val="-3"/>
        </w:rPr>
        <w:t> </w:t>
      </w:r>
      <w:r>
        <w:rPr/>
        <w:t>the</w:t>
      </w:r>
      <w:r>
        <w:rPr>
          <w:spacing w:val="-2"/>
        </w:rPr>
        <w:t> </w:t>
      </w:r>
      <w:r>
        <w:rPr/>
        <w:t>Students would</w:t>
      </w:r>
      <w:r>
        <w:rPr>
          <w:spacing w:val="-6"/>
        </w:rPr>
        <w:t> </w:t>
      </w:r>
      <w:r>
        <w:rPr/>
        <w:t>be</w:t>
      </w:r>
      <w:r>
        <w:rPr>
          <w:spacing w:val="-4"/>
        </w:rPr>
        <w:t> </w:t>
      </w:r>
      <w:r>
        <w:rPr/>
        <w:t>able</w:t>
      </w:r>
      <w:r>
        <w:rPr>
          <w:spacing w:val="-2"/>
        </w:rPr>
        <w:t> </w:t>
      </w:r>
      <w:r>
        <w:rPr>
          <w:spacing w:val="-5"/>
        </w:rPr>
        <w:t>to:</w:t>
      </w:r>
    </w:p>
    <w:p>
      <w:pPr>
        <w:pStyle w:val="ListParagraph"/>
        <w:numPr>
          <w:ilvl w:val="0"/>
          <w:numId w:val="397"/>
        </w:numPr>
        <w:tabs>
          <w:tab w:pos="868" w:val="left" w:leader="none"/>
        </w:tabs>
        <w:spacing w:line="240" w:lineRule="auto" w:before="37" w:after="0"/>
        <w:ind w:left="868" w:right="0" w:hanging="358"/>
        <w:jc w:val="left"/>
        <w:rPr>
          <w:sz w:val="20"/>
        </w:rPr>
      </w:pPr>
      <w:r>
        <w:rPr>
          <w:color w:val="212428"/>
          <w:sz w:val="20"/>
        </w:rPr>
        <w:t>Understand</w:t>
      </w:r>
      <w:r>
        <w:rPr>
          <w:color w:val="212428"/>
          <w:spacing w:val="-6"/>
          <w:sz w:val="20"/>
        </w:rPr>
        <w:t> </w:t>
      </w:r>
      <w:r>
        <w:rPr>
          <w:color w:val="212428"/>
          <w:sz w:val="20"/>
        </w:rPr>
        <w:t>types</w:t>
      </w:r>
      <w:r>
        <w:rPr>
          <w:color w:val="212428"/>
          <w:spacing w:val="-3"/>
          <w:sz w:val="20"/>
        </w:rPr>
        <w:t> </w:t>
      </w:r>
      <w:r>
        <w:rPr>
          <w:color w:val="212428"/>
          <w:sz w:val="20"/>
        </w:rPr>
        <w:t>of</w:t>
      </w:r>
      <w:r>
        <w:rPr>
          <w:color w:val="212428"/>
          <w:spacing w:val="-5"/>
          <w:sz w:val="20"/>
        </w:rPr>
        <w:t> </w:t>
      </w:r>
      <w:r>
        <w:rPr>
          <w:color w:val="212428"/>
          <w:sz w:val="20"/>
        </w:rPr>
        <w:t>Intellectual</w:t>
      </w:r>
      <w:r>
        <w:rPr>
          <w:color w:val="212428"/>
          <w:spacing w:val="-4"/>
          <w:sz w:val="20"/>
        </w:rPr>
        <w:t> </w:t>
      </w:r>
      <w:r>
        <w:rPr>
          <w:color w:val="212428"/>
          <w:spacing w:val="-2"/>
          <w:sz w:val="20"/>
        </w:rPr>
        <w:t>Property</w:t>
      </w:r>
    </w:p>
    <w:p>
      <w:pPr>
        <w:pStyle w:val="ListParagraph"/>
        <w:numPr>
          <w:ilvl w:val="0"/>
          <w:numId w:val="397"/>
        </w:numPr>
        <w:tabs>
          <w:tab w:pos="868" w:val="left" w:leader="none"/>
        </w:tabs>
        <w:spacing w:line="240" w:lineRule="auto" w:before="37" w:after="0"/>
        <w:ind w:left="868" w:right="0" w:hanging="358"/>
        <w:jc w:val="left"/>
        <w:rPr>
          <w:sz w:val="20"/>
        </w:rPr>
      </w:pPr>
      <w:r>
        <w:rPr>
          <w:sz w:val="20"/>
        </w:rPr>
        <w:t>Analyze</w:t>
      </w:r>
      <w:r>
        <w:rPr>
          <w:spacing w:val="-5"/>
          <w:sz w:val="20"/>
        </w:rPr>
        <w:t> </w:t>
      </w:r>
      <w:r>
        <w:rPr>
          <w:sz w:val="20"/>
        </w:rPr>
        <w:t>trademarks</w:t>
      </w:r>
      <w:r>
        <w:rPr>
          <w:spacing w:val="-4"/>
          <w:sz w:val="20"/>
        </w:rPr>
        <w:t> </w:t>
      </w:r>
      <w:r>
        <w:rPr>
          <w:sz w:val="20"/>
        </w:rPr>
        <w:t>and</w:t>
      </w:r>
      <w:r>
        <w:rPr>
          <w:spacing w:val="-5"/>
          <w:sz w:val="20"/>
        </w:rPr>
        <w:t> </w:t>
      </w:r>
      <w:r>
        <w:rPr>
          <w:sz w:val="20"/>
        </w:rPr>
        <w:t>its </w:t>
      </w:r>
      <w:r>
        <w:rPr>
          <w:spacing w:val="-2"/>
          <w:sz w:val="20"/>
        </w:rPr>
        <w:t>functionality</w:t>
      </w:r>
    </w:p>
    <w:p>
      <w:pPr>
        <w:pStyle w:val="ListParagraph"/>
        <w:numPr>
          <w:ilvl w:val="0"/>
          <w:numId w:val="397"/>
        </w:numPr>
        <w:tabs>
          <w:tab w:pos="868" w:val="left" w:leader="none"/>
        </w:tabs>
        <w:spacing w:line="240" w:lineRule="auto" w:before="38" w:after="0"/>
        <w:ind w:left="868" w:right="0" w:hanging="358"/>
        <w:jc w:val="left"/>
        <w:rPr>
          <w:sz w:val="20"/>
        </w:rPr>
      </w:pPr>
      <w:r>
        <w:rPr>
          <w:sz w:val="20"/>
        </w:rPr>
        <w:t>Illustrate</w:t>
      </w:r>
      <w:r>
        <w:rPr>
          <w:spacing w:val="-2"/>
          <w:sz w:val="20"/>
        </w:rPr>
        <w:t> </w:t>
      </w:r>
      <w:r>
        <w:rPr>
          <w:sz w:val="20"/>
        </w:rPr>
        <w:t>law</w:t>
      </w:r>
      <w:r>
        <w:rPr>
          <w:spacing w:val="-2"/>
          <w:sz w:val="20"/>
        </w:rPr>
        <w:t> </w:t>
      </w:r>
      <w:r>
        <w:rPr>
          <w:sz w:val="20"/>
        </w:rPr>
        <w:t>of</w:t>
      </w:r>
      <w:r>
        <w:rPr>
          <w:spacing w:val="-4"/>
          <w:sz w:val="20"/>
        </w:rPr>
        <w:t> </w:t>
      </w:r>
      <w:r>
        <w:rPr>
          <w:sz w:val="20"/>
        </w:rPr>
        <w:t>copy</w:t>
      </w:r>
      <w:r>
        <w:rPr>
          <w:spacing w:val="-2"/>
          <w:sz w:val="20"/>
        </w:rPr>
        <w:t> </w:t>
      </w:r>
      <w:r>
        <w:rPr>
          <w:sz w:val="20"/>
        </w:rPr>
        <w:t>rights and</w:t>
      </w:r>
      <w:r>
        <w:rPr>
          <w:spacing w:val="-3"/>
          <w:sz w:val="20"/>
        </w:rPr>
        <w:t> </w:t>
      </w:r>
      <w:r>
        <w:rPr>
          <w:sz w:val="20"/>
        </w:rPr>
        <w:t>law</w:t>
      </w:r>
      <w:r>
        <w:rPr>
          <w:spacing w:val="-3"/>
          <w:sz w:val="20"/>
        </w:rPr>
        <w:t> </w:t>
      </w:r>
      <w:r>
        <w:rPr>
          <w:sz w:val="20"/>
        </w:rPr>
        <w:t>of</w:t>
      </w:r>
      <w:r>
        <w:rPr>
          <w:spacing w:val="-3"/>
          <w:sz w:val="20"/>
        </w:rPr>
        <w:t> </w:t>
      </w:r>
      <w:r>
        <w:rPr>
          <w:spacing w:val="-2"/>
          <w:sz w:val="20"/>
        </w:rPr>
        <w:t>patents</w:t>
      </w:r>
    </w:p>
    <w:p>
      <w:pPr>
        <w:pStyle w:val="BodyText"/>
        <w:spacing w:before="70"/>
      </w:pPr>
    </w:p>
    <w:p>
      <w:pPr>
        <w:spacing w:before="0"/>
        <w:ind w:left="150" w:right="0" w:firstLine="0"/>
        <w:jc w:val="left"/>
        <w:rPr>
          <w:rFonts w:ascii="Arial"/>
          <w:b/>
          <w:sz w:val="20"/>
        </w:rPr>
      </w:pPr>
      <w:r>
        <w:rPr>
          <w:rFonts w:ascii="Arial"/>
          <w:b/>
          <w:color w:val="212428"/>
          <w:sz w:val="20"/>
        </w:rPr>
        <w:t>UNIT-</w:t>
      </w:r>
      <w:r>
        <w:rPr>
          <w:rFonts w:ascii="Arial"/>
          <w:b/>
          <w:color w:val="212428"/>
          <w:spacing w:val="-6"/>
          <w:sz w:val="20"/>
        </w:rPr>
        <w:t> </w:t>
      </w:r>
      <w:r>
        <w:rPr>
          <w:rFonts w:ascii="Arial"/>
          <w:b/>
          <w:color w:val="212428"/>
          <w:spacing w:val="-10"/>
          <w:sz w:val="20"/>
        </w:rPr>
        <w:t>I</w:t>
      </w:r>
    </w:p>
    <w:p>
      <w:pPr>
        <w:spacing w:line="273" w:lineRule="auto" w:before="31"/>
        <w:ind w:left="160" w:right="722" w:hanging="10"/>
        <w:jc w:val="both"/>
        <w:rPr>
          <w:sz w:val="20"/>
        </w:rPr>
      </w:pPr>
      <w:r>
        <w:rPr>
          <w:rFonts w:ascii="Arial"/>
          <w:b/>
          <w:color w:val="212428"/>
          <w:sz w:val="20"/>
        </w:rPr>
        <w:t>Introduction to Intellectual property: </w:t>
      </w:r>
      <w:r>
        <w:rPr>
          <w:color w:val="212428"/>
          <w:sz w:val="20"/>
        </w:rPr>
        <w:t>Introduction, types of intellectual property, international organizations, agencies and treaties, importance of intellectual property rights.</w:t>
      </w:r>
    </w:p>
    <w:p>
      <w:pPr>
        <w:pStyle w:val="BodyText"/>
      </w:pPr>
    </w:p>
    <w:p>
      <w:pPr>
        <w:pStyle w:val="Heading4"/>
        <w:spacing w:before="1"/>
        <w:ind w:left="150"/>
      </w:pPr>
      <w:r>
        <w:rPr/>
        <w:t>UNIT</w:t>
      </w:r>
      <w:r>
        <w:rPr>
          <w:spacing w:val="-3"/>
        </w:rPr>
        <w:t> </w:t>
      </w:r>
      <w:r>
        <w:rPr/>
        <w:t>-</w:t>
      </w:r>
      <w:r>
        <w:rPr>
          <w:spacing w:val="-2"/>
        </w:rPr>
        <w:t> </w:t>
      </w:r>
      <w:r>
        <w:rPr>
          <w:spacing w:val="-5"/>
        </w:rPr>
        <w:t>II</w:t>
      </w:r>
    </w:p>
    <w:p>
      <w:pPr>
        <w:pStyle w:val="BodyText"/>
        <w:spacing w:line="273" w:lineRule="auto" w:before="36"/>
        <w:ind w:left="160" w:right="722" w:hanging="10"/>
        <w:jc w:val="both"/>
      </w:pPr>
      <w:r>
        <w:rPr>
          <w:rFonts w:ascii="Arial"/>
          <w:b/>
          <w:color w:val="212428"/>
        </w:rPr>
        <w:t>Trade</w:t>
      </w:r>
      <w:r>
        <w:rPr>
          <w:rFonts w:ascii="Arial"/>
          <w:b/>
          <w:color w:val="212428"/>
          <w:spacing w:val="-7"/>
        </w:rPr>
        <w:t> </w:t>
      </w:r>
      <w:r>
        <w:rPr>
          <w:rFonts w:ascii="Arial"/>
          <w:b/>
          <w:color w:val="212428"/>
        </w:rPr>
        <w:t>Marks:</w:t>
      </w:r>
      <w:r>
        <w:rPr>
          <w:rFonts w:ascii="Arial"/>
          <w:b/>
          <w:color w:val="212428"/>
          <w:spacing w:val="-7"/>
        </w:rPr>
        <w:t> </w:t>
      </w:r>
      <w:r>
        <w:rPr>
          <w:color w:val="212428"/>
        </w:rPr>
        <w:t>Purpose</w:t>
      </w:r>
      <w:r>
        <w:rPr>
          <w:color w:val="212428"/>
          <w:spacing w:val="-3"/>
        </w:rPr>
        <w:t> </w:t>
      </w:r>
      <w:r>
        <w:rPr>
          <w:color w:val="212428"/>
        </w:rPr>
        <w:t>and</w:t>
      </w:r>
      <w:r>
        <w:rPr>
          <w:color w:val="212428"/>
          <w:spacing w:val="-3"/>
        </w:rPr>
        <w:t> </w:t>
      </w:r>
      <w:r>
        <w:rPr>
          <w:color w:val="212428"/>
        </w:rPr>
        <w:t>function</w:t>
      </w:r>
      <w:r>
        <w:rPr>
          <w:color w:val="212428"/>
          <w:spacing w:val="-4"/>
        </w:rPr>
        <w:t> </w:t>
      </w:r>
      <w:r>
        <w:rPr>
          <w:color w:val="212428"/>
        </w:rPr>
        <w:t>of</w:t>
      </w:r>
      <w:r>
        <w:rPr>
          <w:color w:val="212428"/>
          <w:spacing w:val="-4"/>
        </w:rPr>
        <w:t> </w:t>
      </w:r>
      <w:r>
        <w:rPr>
          <w:color w:val="212428"/>
        </w:rPr>
        <w:t>trademarks,</w:t>
      </w:r>
      <w:r>
        <w:rPr>
          <w:color w:val="212428"/>
          <w:spacing w:val="-4"/>
        </w:rPr>
        <w:t> </w:t>
      </w:r>
      <w:r>
        <w:rPr>
          <w:color w:val="212428"/>
        </w:rPr>
        <w:t>acquisition</w:t>
      </w:r>
      <w:r>
        <w:rPr>
          <w:color w:val="212428"/>
          <w:spacing w:val="-4"/>
        </w:rPr>
        <w:t> </w:t>
      </w:r>
      <w:r>
        <w:rPr>
          <w:color w:val="212428"/>
        </w:rPr>
        <w:t>of</w:t>
      </w:r>
      <w:r>
        <w:rPr>
          <w:color w:val="212428"/>
          <w:spacing w:val="-2"/>
        </w:rPr>
        <w:t> </w:t>
      </w:r>
      <w:r>
        <w:rPr>
          <w:color w:val="212428"/>
        </w:rPr>
        <w:t>trade</w:t>
      </w:r>
      <w:r>
        <w:rPr>
          <w:color w:val="212428"/>
          <w:spacing w:val="-3"/>
        </w:rPr>
        <w:t> </w:t>
      </w:r>
      <w:r>
        <w:rPr>
          <w:color w:val="212428"/>
        </w:rPr>
        <w:t>mark</w:t>
      </w:r>
      <w:r>
        <w:rPr>
          <w:color w:val="212428"/>
          <w:spacing w:val="-4"/>
        </w:rPr>
        <w:t> </w:t>
      </w:r>
      <w:r>
        <w:rPr>
          <w:color w:val="212428"/>
        </w:rPr>
        <w:t>rights,</w:t>
      </w:r>
      <w:r>
        <w:rPr>
          <w:color w:val="212428"/>
          <w:spacing w:val="-5"/>
        </w:rPr>
        <w:t> </w:t>
      </w:r>
      <w:r>
        <w:rPr>
          <w:color w:val="212428"/>
        </w:rPr>
        <w:t>protectable</w:t>
      </w:r>
      <w:r>
        <w:rPr>
          <w:color w:val="212428"/>
          <w:spacing w:val="-5"/>
        </w:rPr>
        <w:t> </w:t>
      </w:r>
      <w:r>
        <w:rPr>
          <w:color w:val="212428"/>
        </w:rPr>
        <w:t>matter, selecting, and evaluating trade mark, trade mark registration processes.</w:t>
      </w:r>
    </w:p>
    <w:p>
      <w:pPr>
        <w:pStyle w:val="BodyText"/>
      </w:pPr>
    </w:p>
    <w:p>
      <w:pPr>
        <w:pStyle w:val="Heading4"/>
        <w:ind w:left="150"/>
      </w:pPr>
      <w:r>
        <w:rPr/>
        <w:t>UNIT</w:t>
      </w:r>
      <w:r>
        <w:rPr>
          <w:spacing w:val="-3"/>
        </w:rPr>
        <w:t> </w:t>
      </w:r>
      <w:r>
        <w:rPr/>
        <w:t>-</w:t>
      </w:r>
      <w:r>
        <w:rPr>
          <w:spacing w:val="-2"/>
        </w:rPr>
        <w:t> </w:t>
      </w:r>
      <w:r>
        <w:rPr>
          <w:spacing w:val="-5"/>
        </w:rPr>
        <w:t>III</w:t>
      </w:r>
    </w:p>
    <w:p>
      <w:pPr>
        <w:pStyle w:val="BodyText"/>
        <w:spacing w:line="273" w:lineRule="auto" w:before="37"/>
        <w:ind w:left="160" w:right="722" w:hanging="10"/>
        <w:jc w:val="both"/>
      </w:pPr>
      <w:r>
        <w:rPr>
          <w:rFonts w:ascii="Arial"/>
          <w:b/>
          <w:color w:val="212428"/>
        </w:rPr>
        <w:t>Law</w:t>
      </w:r>
      <w:r>
        <w:rPr>
          <w:rFonts w:ascii="Arial"/>
          <w:b/>
          <w:color w:val="212428"/>
          <w:spacing w:val="-6"/>
        </w:rPr>
        <w:t> </w:t>
      </w:r>
      <w:r>
        <w:rPr>
          <w:rFonts w:ascii="Arial"/>
          <w:b/>
          <w:color w:val="212428"/>
        </w:rPr>
        <w:t>of</w:t>
      </w:r>
      <w:r>
        <w:rPr>
          <w:rFonts w:ascii="Arial"/>
          <w:b/>
          <w:color w:val="212428"/>
          <w:spacing w:val="-6"/>
        </w:rPr>
        <w:t> </w:t>
      </w:r>
      <w:r>
        <w:rPr>
          <w:rFonts w:ascii="Arial"/>
          <w:b/>
          <w:color w:val="212428"/>
        </w:rPr>
        <w:t>copy</w:t>
      </w:r>
      <w:r>
        <w:rPr>
          <w:rFonts w:ascii="Arial"/>
          <w:b/>
          <w:color w:val="212428"/>
          <w:spacing w:val="-7"/>
        </w:rPr>
        <w:t> </w:t>
      </w:r>
      <w:r>
        <w:rPr>
          <w:rFonts w:ascii="Arial"/>
          <w:b/>
          <w:color w:val="212428"/>
        </w:rPr>
        <w:t>rights:</w:t>
      </w:r>
      <w:r>
        <w:rPr>
          <w:rFonts w:ascii="Arial"/>
          <w:b/>
          <w:color w:val="212428"/>
          <w:spacing w:val="-6"/>
        </w:rPr>
        <w:t> </w:t>
      </w:r>
      <w:r>
        <w:rPr>
          <w:color w:val="212428"/>
        </w:rPr>
        <w:t>Fundamental</w:t>
      </w:r>
      <w:r>
        <w:rPr>
          <w:color w:val="212428"/>
          <w:spacing w:val="-6"/>
        </w:rPr>
        <w:t> </w:t>
      </w:r>
      <w:r>
        <w:rPr>
          <w:color w:val="212428"/>
        </w:rPr>
        <w:t>of</w:t>
      </w:r>
      <w:r>
        <w:rPr>
          <w:color w:val="212428"/>
          <w:spacing w:val="-6"/>
        </w:rPr>
        <w:t> </w:t>
      </w:r>
      <w:r>
        <w:rPr>
          <w:color w:val="212428"/>
        </w:rPr>
        <w:t>copy</w:t>
      </w:r>
      <w:r>
        <w:rPr>
          <w:color w:val="212428"/>
          <w:spacing w:val="-4"/>
        </w:rPr>
        <w:t> </w:t>
      </w:r>
      <w:r>
        <w:rPr>
          <w:color w:val="212428"/>
        </w:rPr>
        <w:t>right</w:t>
      </w:r>
      <w:r>
        <w:rPr>
          <w:color w:val="212428"/>
          <w:spacing w:val="-4"/>
        </w:rPr>
        <w:t> </w:t>
      </w:r>
      <w:r>
        <w:rPr>
          <w:color w:val="212428"/>
        </w:rPr>
        <w:t>law,</w:t>
      </w:r>
      <w:r>
        <w:rPr>
          <w:color w:val="212428"/>
          <w:spacing w:val="-4"/>
        </w:rPr>
        <w:t> </w:t>
      </w:r>
      <w:r>
        <w:rPr>
          <w:color w:val="212428"/>
        </w:rPr>
        <w:t>originality</w:t>
      </w:r>
      <w:r>
        <w:rPr>
          <w:color w:val="212428"/>
          <w:spacing w:val="-4"/>
        </w:rPr>
        <w:t> </w:t>
      </w:r>
      <w:r>
        <w:rPr>
          <w:color w:val="212428"/>
        </w:rPr>
        <w:t>of</w:t>
      </w:r>
      <w:r>
        <w:rPr>
          <w:color w:val="212428"/>
          <w:spacing w:val="-4"/>
        </w:rPr>
        <w:t> </w:t>
      </w:r>
      <w:r>
        <w:rPr>
          <w:color w:val="212428"/>
        </w:rPr>
        <w:t>material,</w:t>
      </w:r>
      <w:r>
        <w:rPr>
          <w:color w:val="212428"/>
          <w:spacing w:val="-5"/>
        </w:rPr>
        <w:t> </w:t>
      </w:r>
      <w:r>
        <w:rPr>
          <w:color w:val="212428"/>
        </w:rPr>
        <w:t>rights</w:t>
      </w:r>
      <w:r>
        <w:rPr>
          <w:color w:val="212428"/>
          <w:spacing w:val="-4"/>
        </w:rPr>
        <w:t> </w:t>
      </w:r>
      <w:r>
        <w:rPr>
          <w:color w:val="212428"/>
        </w:rPr>
        <w:t>of</w:t>
      </w:r>
      <w:r>
        <w:rPr>
          <w:color w:val="212428"/>
          <w:spacing w:val="-3"/>
        </w:rPr>
        <w:t> </w:t>
      </w:r>
      <w:r>
        <w:rPr>
          <w:color w:val="212428"/>
        </w:rPr>
        <w:t>reproduction,</w:t>
      </w:r>
      <w:r>
        <w:rPr>
          <w:color w:val="212428"/>
          <w:spacing w:val="-4"/>
        </w:rPr>
        <w:t> </w:t>
      </w:r>
      <w:r>
        <w:rPr>
          <w:color w:val="212428"/>
        </w:rPr>
        <w:t>rights to perform the work publicly, copy right ownership issues, copy right registration, notice of copy right, international copy right law.</w:t>
      </w:r>
    </w:p>
    <w:p>
      <w:pPr>
        <w:pStyle w:val="BodyText"/>
        <w:spacing w:before="1"/>
        <w:ind w:left="150"/>
        <w:jc w:val="both"/>
      </w:pPr>
      <w:r>
        <w:rPr>
          <w:rFonts w:ascii="Arial"/>
          <w:b/>
          <w:color w:val="212428"/>
        </w:rPr>
        <w:t>Law</w:t>
      </w:r>
      <w:r>
        <w:rPr>
          <w:rFonts w:ascii="Arial"/>
          <w:b/>
          <w:color w:val="212428"/>
          <w:spacing w:val="-8"/>
        </w:rPr>
        <w:t> </w:t>
      </w:r>
      <w:r>
        <w:rPr>
          <w:rFonts w:ascii="Arial"/>
          <w:b/>
          <w:color w:val="212428"/>
        </w:rPr>
        <w:t>of</w:t>
      </w:r>
      <w:r>
        <w:rPr>
          <w:rFonts w:ascii="Arial"/>
          <w:b/>
          <w:color w:val="212428"/>
          <w:spacing w:val="-5"/>
        </w:rPr>
        <w:t> </w:t>
      </w:r>
      <w:r>
        <w:rPr>
          <w:rFonts w:ascii="Arial"/>
          <w:b/>
          <w:color w:val="212428"/>
        </w:rPr>
        <w:t>patents:</w:t>
      </w:r>
      <w:r>
        <w:rPr>
          <w:rFonts w:ascii="Arial"/>
          <w:b/>
          <w:color w:val="212428"/>
          <w:spacing w:val="-6"/>
        </w:rPr>
        <w:t> </w:t>
      </w:r>
      <w:r>
        <w:rPr>
          <w:color w:val="212428"/>
        </w:rPr>
        <w:t>Foundation</w:t>
      </w:r>
      <w:r>
        <w:rPr>
          <w:color w:val="212428"/>
          <w:spacing w:val="-4"/>
        </w:rPr>
        <w:t> </w:t>
      </w:r>
      <w:r>
        <w:rPr>
          <w:color w:val="212428"/>
        </w:rPr>
        <w:t>of</w:t>
      </w:r>
      <w:r>
        <w:rPr>
          <w:color w:val="212428"/>
          <w:spacing w:val="-2"/>
        </w:rPr>
        <w:t> </w:t>
      </w:r>
      <w:r>
        <w:rPr>
          <w:color w:val="212428"/>
        </w:rPr>
        <w:t>patent</w:t>
      </w:r>
      <w:r>
        <w:rPr>
          <w:color w:val="212428"/>
          <w:spacing w:val="-3"/>
        </w:rPr>
        <w:t> </w:t>
      </w:r>
      <w:r>
        <w:rPr>
          <w:color w:val="212428"/>
        </w:rPr>
        <w:t>law,</w:t>
      </w:r>
      <w:r>
        <w:rPr>
          <w:color w:val="212428"/>
          <w:spacing w:val="-2"/>
        </w:rPr>
        <w:t> </w:t>
      </w:r>
      <w:r>
        <w:rPr>
          <w:color w:val="212428"/>
        </w:rPr>
        <w:t>patent</w:t>
      </w:r>
      <w:r>
        <w:rPr>
          <w:color w:val="212428"/>
          <w:spacing w:val="-4"/>
        </w:rPr>
        <w:t> </w:t>
      </w:r>
      <w:r>
        <w:rPr>
          <w:color w:val="212428"/>
        </w:rPr>
        <w:t>searching</w:t>
      </w:r>
      <w:r>
        <w:rPr>
          <w:color w:val="212428"/>
          <w:spacing w:val="-3"/>
        </w:rPr>
        <w:t> </w:t>
      </w:r>
      <w:r>
        <w:rPr>
          <w:color w:val="212428"/>
        </w:rPr>
        <w:t>process,</w:t>
      </w:r>
      <w:r>
        <w:rPr>
          <w:color w:val="212428"/>
          <w:spacing w:val="-4"/>
        </w:rPr>
        <w:t> </w:t>
      </w:r>
      <w:r>
        <w:rPr>
          <w:color w:val="212428"/>
        </w:rPr>
        <w:t>ownership</w:t>
      </w:r>
      <w:r>
        <w:rPr>
          <w:color w:val="212428"/>
          <w:spacing w:val="-4"/>
        </w:rPr>
        <w:t> </w:t>
      </w:r>
      <w:r>
        <w:rPr>
          <w:color w:val="212428"/>
        </w:rPr>
        <w:t>rights</w:t>
      </w:r>
      <w:r>
        <w:rPr>
          <w:color w:val="212428"/>
          <w:spacing w:val="-3"/>
        </w:rPr>
        <w:t> </w:t>
      </w:r>
      <w:r>
        <w:rPr>
          <w:color w:val="212428"/>
        </w:rPr>
        <w:t>and</w:t>
      </w:r>
      <w:r>
        <w:rPr>
          <w:color w:val="212428"/>
          <w:spacing w:val="-5"/>
        </w:rPr>
        <w:t> </w:t>
      </w:r>
      <w:r>
        <w:rPr>
          <w:color w:val="212428"/>
          <w:spacing w:val="-2"/>
        </w:rPr>
        <w:t>transfer</w:t>
      </w:r>
    </w:p>
    <w:p>
      <w:pPr>
        <w:pStyle w:val="BodyText"/>
        <w:spacing w:before="69"/>
      </w:pPr>
    </w:p>
    <w:p>
      <w:pPr>
        <w:pStyle w:val="Heading4"/>
        <w:spacing w:before="1"/>
        <w:ind w:left="150"/>
      </w:pPr>
      <w:r>
        <w:rPr/>
        <w:t>UNIT</w:t>
      </w:r>
      <w:r>
        <w:rPr>
          <w:spacing w:val="-3"/>
        </w:rPr>
        <w:t> </w:t>
      </w:r>
      <w:r>
        <w:rPr/>
        <w:t>-</w:t>
      </w:r>
      <w:r>
        <w:rPr>
          <w:spacing w:val="-2"/>
        </w:rPr>
        <w:t> </w:t>
      </w:r>
      <w:r>
        <w:rPr>
          <w:spacing w:val="-5"/>
        </w:rPr>
        <w:t>IV</w:t>
      </w:r>
    </w:p>
    <w:p>
      <w:pPr>
        <w:pStyle w:val="BodyText"/>
        <w:spacing w:line="271" w:lineRule="auto" w:before="36"/>
        <w:ind w:left="160" w:right="724" w:hanging="10"/>
        <w:jc w:val="both"/>
      </w:pPr>
      <w:r>
        <w:rPr>
          <w:rFonts w:ascii="Arial"/>
          <w:b/>
          <w:color w:val="212428"/>
        </w:rPr>
        <w:t>Trade Secrets: </w:t>
      </w:r>
      <w:r>
        <w:rPr>
          <w:color w:val="212428"/>
        </w:rPr>
        <w:t>Trade secret law, determination of trade secrete status, liability for misappropriations of trade secrets, protection for submission, trade secrete litigation.</w:t>
      </w:r>
    </w:p>
    <w:p>
      <w:pPr>
        <w:spacing w:before="5"/>
        <w:ind w:left="150" w:right="0" w:firstLine="0"/>
        <w:jc w:val="both"/>
        <w:rPr>
          <w:sz w:val="20"/>
        </w:rPr>
      </w:pPr>
      <w:r>
        <w:rPr>
          <w:rFonts w:ascii="Arial"/>
          <w:b/>
          <w:color w:val="212428"/>
          <w:sz w:val="20"/>
        </w:rPr>
        <w:t>Unfair</w:t>
      </w:r>
      <w:r>
        <w:rPr>
          <w:rFonts w:ascii="Arial"/>
          <w:b/>
          <w:color w:val="212428"/>
          <w:spacing w:val="-10"/>
          <w:sz w:val="20"/>
        </w:rPr>
        <w:t> </w:t>
      </w:r>
      <w:r>
        <w:rPr>
          <w:rFonts w:ascii="Arial"/>
          <w:b/>
          <w:color w:val="212428"/>
          <w:sz w:val="20"/>
        </w:rPr>
        <w:t>competition:</w:t>
      </w:r>
      <w:r>
        <w:rPr>
          <w:rFonts w:ascii="Arial"/>
          <w:b/>
          <w:color w:val="212428"/>
          <w:spacing w:val="-9"/>
          <w:sz w:val="20"/>
        </w:rPr>
        <w:t> </w:t>
      </w:r>
      <w:r>
        <w:rPr>
          <w:color w:val="212428"/>
          <w:sz w:val="20"/>
        </w:rPr>
        <w:t>Misappropriation</w:t>
      </w:r>
      <w:r>
        <w:rPr>
          <w:color w:val="212428"/>
          <w:spacing w:val="-8"/>
          <w:sz w:val="20"/>
        </w:rPr>
        <w:t> </w:t>
      </w:r>
      <w:r>
        <w:rPr>
          <w:color w:val="212428"/>
          <w:sz w:val="20"/>
        </w:rPr>
        <w:t>right</w:t>
      </w:r>
      <w:r>
        <w:rPr>
          <w:color w:val="212428"/>
          <w:spacing w:val="-5"/>
          <w:sz w:val="20"/>
        </w:rPr>
        <w:t> </w:t>
      </w:r>
      <w:r>
        <w:rPr>
          <w:color w:val="212428"/>
          <w:sz w:val="20"/>
        </w:rPr>
        <w:t>of</w:t>
      </w:r>
      <w:r>
        <w:rPr>
          <w:color w:val="212428"/>
          <w:spacing w:val="-7"/>
          <w:sz w:val="20"/>
        </w:rPr>
        <w:t> </w:t>
      </w:r>
      <w:r>
        <w:rPr>
          <w:color w:val="212428"/>
          <w:sz w:val="20"/>
        </w:rPr>
        <w:t>publicity,</w:t>
      </w:r>
      <w:r>
        <w:rPr>
          <w:color w:val="212428"/>
          <w:spacing w:val="-5"/>
          <w:sz w:val="20"/>
        </w:rPr>
        <w:t> </w:t>
      </w:r>
      <w:r>
        <w:rPr>
          <w:color w:val="212428"/>
          <w:sz w:val="20"/>
        </w:rPr>
        <w:t>false</w:t>
      </w:r>
      <w:r>
        <w:rPr>
          <w:color w:val="212428"/>
          <w:spacing w:val="-5"/>
          <w:sz w:val="20"/>
        </w:rPr>
        <w:t> </w:t>
      </w:r>
      <w:r>
        <w:rPr>
          <w:color w:val="212428"/>
          <w:spacing w:val="-2"/>
          <w:sz w:val="20"/>
        </w:rPr>
        <w:t>advertising.</w:t>
      </w:r>
    </w:p>
    <w:p>
      <w:pPr>
        <w:pStyle w:val="BodyText"/>
        <w:spacing w:before="69"/>
      </w:pPr>
    </w:p>
    <w:p>
      <w:pPr>
        <w:pStyle w:val="Heading4"/>
        <w:ind w:left="150"/>
      </w:pPr>
      <w:r>
        <w:rPr/>
        <w:t>UNIT</w:t>
      </w:r>
      <w:r>
        <w:rPr>
          <w:spacing w:val="-3"/>
        </w:rPr>
        <w:t> </w:t>
      </w:r>
      <w:r>
        <w:rPr/>
        <w:t>-</w:t>
      </w:r>
      <w:r>
        <w:rPr>
          <w:spacing w:val="-2"/>
        </w:rPr>
        <w:t> </w:t>
      </w:r>
      <w:r>
        <w:rPr>
          <w:spacing w:val="-10"/>
        </w:rPr>
        <w:t>V</w:t>
      </w:r>
    </w:p>
    <w:p>
      <w:pPr>
        <w:spacing w:line="271" w:lineRule="auto" w:before="39"/>
        <w:ind w:left="160" w:right="722" w:hanging="10"/>
        <w:jc w:val="both"/>
        <w:rPr>
          <w:sz w:val="20"/>
        </w:rPr>
      </w:pPr>
      <w:r>
        <w:rPr>
          <w:rFonts w:ascii="Arial"/>
          <w:b/>
          <w:color w:val="212428"/>
          <w:sz w:val="20"/>
        </w:rPr>
        <w:t>New development of intellectual property: </w:t>
      </w:r>
      <w:r>
        <w:rPr>
          <w:color w:val="212428"/>
          <w:sz w:val="20"/>
        </w:rPr>
        <w:t>new developments in trade mark law; copy right law, patent law, intellectual property audits.</w:t>
      </w:r>
    </w:p>
    <w:p>
      <w:pPr>
        <w:pStyle w:val="BodyText"/>
        <w:spacing w:line="271" w:lineRule="auto" w:before="8"/>
        <w:ind w:left="160" w:right="724" w:hanging="10"/>
        <w:jc w:val="both"/>
      </w:pPr>
      <w:r>
        <w:rPr>
          <w:color w:val="212428"/>
          <w:w w:val="105"/>
        </w:rPr>
        <w:t>International</w:t>
      </w:r>
      <w:r>
        <w:rPr>
          <w:color w:val="212428"/>
          <w:w w:val="105"/>
        </w:rPr>
        <w:t> overview</w:t>
      </w:r>
      <w:r>
        <w:rPr>
          <w:color w:val="212428"/>
          <w:w w:val="105"/>
        </w:rPr>
        <w:t> on</w:t>
      </w:r>
      <w:r>
        <w:rPr>
          <w:color w:val="212428"/>
          <w:w w:val="105"/>
        </w:rPr>
        <w:t> intellectual</w:t>
      </w:r>
      <w:r>
        <w:rPr>
          <w:color w:val="212428"/>
          <w:w w:val="105"/>
        </w:rPr>
        <w:t> property,</w:t>
      </w:r>
      <w:r>
        <w:rPr>
          <w:color w:val="212428"/>
          <w:w w:val="105"/>
        </w:rPr>
        <w:t> international</w:t>
      </w:r>
      <w:r>
        <w:rPr>
          <w:color w:val="212428"/>
          <w:w w:val="105"/>
        </w:rPr>
        <w:t> </w:t>
      </w:r>
      <w:r>
        <w:rPr>
          <w:color w:val="212428"/>
          <w:w w:val="160"/>
        </w:rPr>
        <w:t>–</w:t>
      </w:r>
      <w:r>
        <w:rPr>
          <w:color w:val="212428"/>
          <w:w w:val="160"/>
        </w:rPr>
        <w:t> </w:t>
      </w:r>
      <w:r>
        <w:rPr>
          <w:color w:val="212428"/>
          <w:w w:val="105"/>
        </w:rPr>
        <w:t>trade</w:t>
      </w:r>
      <w:r>
        <w:rPr>
          <w:color w:val="212428"/>
          <w:w w:val="105"/>
        </w:rPr>
        <w:t> mark</w:t>
      </w:r>
      <w:r>
        <w:rPr>
          <w:color w:val="212428"/>
          <w:w w:val="105"/>
        </w:rPr>
        <w:t> law,</w:t>
      </w:r>
      <w:r>
        <w:rPr>
          <w:color w:val="212428"/>
          <w:w w:val="105"/>
        </w:rPr>
        <w:t> copy</w:t>
      </w:r>
      <w:r>
        <w:rPr>
          <w:color w:val="212428"/>
          <w:w w:val="105"/>
        </w:rPr>
        <w:t> right</w:t>
      </w:r>
      <w:r>
        <w:rPr>
          <w:color w:val="212428"/>
          <w:w w:val="105"/>
        </w:rPr>
        <w:t> law, </w:t>
      </w:r>
      <w:r>
        <w:rPr>
          <w:color w:val="212428"/>
        </w:rPr>
        <w:t>international patent law, and international development in trade secrets law.</w:t>
      </w:r>
    </w:p>
    <w:p>
      <w:pPr>
        <w:pStyle w:val="BodyText"/>
        <w:spacing w:before="44"/>
      </w:pPr>
    </w:p>
    <w:p>
      <w:pPr>
        <w:spacing w:before="0"/>
        <w:ind w:left="150" w:right="0" w:firstLine="0"/>
        <w:jc w:val="left"/>
        <w:rPr>
          <w:rFonts w:ascii="Arial"/>
          <w:b/>
          <w:sz w:val="20"/>
        </w:rPr>
      </w:pPr>
      <w:r>
        <w:rPr>
          <w:rFonts w:ascii="Arial"/>
          <w:b/>
          <w:color w:val="212428"/>
          <w:sz w:val="20"/>
        </w:rPr>
        <w:t>TEXT</w:t>
      </w:r>
      <w:r>
        <w:rPr>
          <w:rFonts w:ascii="Arial"/>
          <w:b/>
          <w:color w:val="212428"/>
          <w:spacing w:val="-5"/>
          <w:sz w:val="20"/>
        </w:rPr>
        <w:t> </w:t>
      </w:r>
      <w:r>
        <w:rPr>
          <w:rFonts w:ascii="Arial"/>
          <w:b/>
          <w:color w:val="212428"/>
          <w:sz w:val="20"/>
        </w:rPr>
        <w:t>BOOKS</w:t>
      </w:r>
      <w:r>
        <w:rPr>
          <w:rFonts w:ascii="Arial"/>
          <w:b/>
          <w:color w:val="212428"/>
          <w:spacing w:val="-5"/>
          <w:sz w:val="20"/>
        </w:rPr>
        <w:t> </w:t>
      </w:r>
      <w:r>
        <w:rPr>
          <w:rFonts w:ascii="Arial"/>
          <w:b/>
          <w:color w:val="212428"/>
          <w:sz w:val="20"/>
        </w:rPr>
        <w:t>&amp;</w:t>
      </w:r>
      <w:r>
        <w:rPr>
          <w:rFonts w:ascii="Arial"/>
          <w:b/>
          <w:color w:val="212428"/>
          <w:spacing w:val="-5"/>
          <w:sz w:val="20"/>
        </w:rPr>
        <w:t> </w:t>
      </w:r>
      <w:r>
        <w:rPr>
          <w:rFonts w:ascii="Arial"/>
          <w:b/>
          <w:color w:val="212428"/>
          <w:spacing w:val="-2"/>
          <w:sz w:val="20"/>
        </w:rPr>
        <w:t>REFERENCES:</w:t>
      </w:r>
    </w:p>
    <w:p>
      <w:pPr>
        <w:pStyle w:val="ListParagraph"/>
        <w:numPr>
          <w:ilvl w:val="0"/>
          <w:numId w:val="398"/>
        </w:numPr>
        <w:tabs>
          <w:tab w:pos="883" w:val="left" w:leader="none"/>
        </w:tabs>
        <w:spacing w:line="240" w:lineRule="auto" w:before="35" w:after="0"/>
        <w:ind w:left="883" w:right="0" w:hanging="358"/>
        <w:jc w:val="left"/>
        <w:rPr>
          <w:sz w:val="20"/>
        </w:rPr>
      </w:pPr>
      <w:r>
        <w:rPr>
          <w:color w:val="212428"/>
          <w:sz w:val="20"/>
        </w:rPr>
        <w:t>Intellectual</w:t>
      </w:r>
      <w:r>
        <w:rPr>
          <w:color w:val="212428"/>
          <w:spacing w:val="-5"/>
          <w:sz w:val="20"/>
        </w:rPr>
        <w:t> </w:t>
      </w:r>
      <w:r>
        <w:rPr>
          <w:color w:val="212428"/>
          <w:sz w:val="20"/>
        </w:rPr>
        <w:t>property</w:t>
      </w:r>
      <w:r>
        <w:rPr>
          <w:color w:val="212428"/>
          <w:spacing w:val="-4"/>
          <w:sz w:val="20"/>
        </w:rPr>
        <w:t> </w:t>
      </w:r>
      <w:r>
        <w:rPr>
          <w:color w:val="212428"/>
          <w:sz w:val="20"/>
        </w:rPr>
        <w:t>right,</w:t>
      </w:r>
      <w:r>
        <w:rPr>
          <w:color w:val="212428"/>
          <w:spacing w:val="-7"/>
          <w:sz w:val="20"/>
        </w:rPr>
        <w:t> </w:t>
      </w:r>
      <w:r>
        <w:rPr>
          <w:color w:val="212428"/>
          <w:sz w:val="20"/>
        </w:rPr>
        <w:t>Deborah.</w:t>
      </w:r>
      <w:r>
        <w:rPr>
          <w:color w:val="212428"/>
          <w:spacing w:val="-6"/>
          <w:sz w:val="20"/>
        </w:rPr>
        <w:t> </w:t>
      </w:r>
      <w:r>
        <w:rPr>
          <w:color w:val="212428"/>
          <w:sz w:val="20"/>
        </w:rPr>
        <w:t>E.</w:t>
      </w:r>
      <w:r>
        <w:rPr>
          <w:color w:val="212428"/>
          <w:spacing w:val="-7"/>
          <w:sz w:val="20"/>
        </w:rPr>
        <w:t> </w:t>
      </w:r>
      <w:r>
        <w:rPr>
          <w:color w:val="212428"/>
          <w:sz w:val="20"/>
        </w:rPr>
        <w:t>Bouchoux,</w:t>
      </w:r>
      <w:r>
        <w:rPr>
          <w:color w:val="212428"/>
          <w:spacing w:val="-7"/>
          <w:sz w:val="20"/>
        </w:rPr>
        <w:t> </w:t>
      </w:r>
      <w:r>
        <w:rPr>
          <w:color w:val="212428"/>
          <w:sz w:val="20"/>
        </w:rPr>
        <w:t>Cengage</w:t>
      </w:r>
      <w:r>
        <w:rPr>
          <w:color w:val="212428"/>
          <w:spacing w:val="-4"/>
          <w:sz w:val="20"/>
        </w:rPr>
        <w:t> </w:t>
      </w:r>
      <w:r>
        <w:rPr>
          <w:color w:val="212428"/>
          <w:spacing w:val="-2"/>
          <w:sz w:val="20"/>
        </w:rPr>
        <w:t>learning.</w:t>
      </w:r>
    </w:p>
    <w:p>
      <w:pPr>
        <w:pStyle w:val="ListParagraph"/>
        <w:numPr>
          <w:ilvl w:val="0"/>
          <w:numId w:val="398"/>
        </w:numPr>
        <w:tabs>
          <w:tab w:pos="883" w:val="left" w:leader="none"/>
          <w:tab w:pos="885" w:val="left" w:leader="none"/>
        </w:tabs>
        <w:spacing w:line="271" w:lineRule="auto" w:before="38" w:after="0"/>
        <w:ind w:left="885" w:right="722" w:hanging="360"/>
        <w:jc w:val="left"/>
        <w:rPr>
          <w:sz w:val="20"/>
        </w:rPr>
      </w:pPr>
      <w:r>
        <w:rPr>
          <w:color w:val="212428"/>
          <w:spacing w:val="-2"/>
          <w:w w:val="105"/>
          <w:sz w:val="20"/>
        </w:rPr>
        <w:t>Intellectual</w:t>
      </w:r>
      <w:r>
        <w:rPr>
          <w:color w:val="212428"/>
          <w:spacing w:val="18"/>
          <w:w w:val="105"/>
          <w:sz w:val="20"/>
        </w:rPr>
        <w:t> </w:t>
      </w:r>
      <w:r>
        <w:rPr>
          <w:color w:val="212428"/>
          <w:spacing w:val="-2"/>
          <w:w w:val="105"/>
          <w:sz w:val="20"/>
        </w:rPr>
        <w:t>property</w:t>
      </w:r>
      <w:r>
        <w:rPr>
          <w:color w:val="212428"/>
          <w:spacing w:val="19"/>
          <w:w w:val="105"/>
          <w:sz w:val="20"/>
        </w:rPr>
        <w:t> </w:t>
      </w:r>
      <w:r>
        <w:rPr>
          <w:color w:val="212428"/>
          <w:spacing w:val="-2"/>
          <w:w w:val="105"/>
          <w:sz w:val="20"/>
        </w:rPr>
        <w:t>right</w:t>
      </w:r>
      <w:r>
        <w:rPr>
          <w:color w:val="212428"/>
          <w:spacing w:val="-2"/>
          <w:w w:val="145"/>
          <w:sz w:val="20"/>
        </w:rPr>
        <w:t> –</w:t>
      </w:r>
      <w:r>
        <w:rPr>
          <w:color w:val="212428"/>
          <w:spacing w:val="-5"/>
          <w:w w:val="145"/>
          <w:sz w:val="20"/>
        </w:rPr>
        <w:t> </w:t>
      </w:r>
      <w:r>
        <w:rPr>
          <w:color w:val="212428"/>
          <w:spacing w:val="-2"/>
          <w:w w:val="105"/>
          <w:sz w:val="20"/>
        </w:rPr>
        <w:t>Unleashing</w:t>
      </w:r>
      <w:r>
        <w:rPr>
          <w:color w:val="212428"/>
          <w:spacing w:val="16"/>
          <w:w w:val="105"/>
          <w:sz w:val="20"/>
        </w:rPr>
        <w:t> </w:t>
      </w:r>
      <w:r>
        <w:rPr>
          <w:color w:val="212428"/>
          <w:spacing w:val="-2"/>
          <w:w w:val="105"/>
          <w:sz w:val="20"/>
        </w:rPr>
        <w:t>the</w:t>
      </w:r>
      <w:r>
        <w:rPr>
          <w:color w:val="212428"/>
          <w:spacing w:val="18"/>
          <w:w w:val="105"/>
          <w:sz w:val="20"/>
        </w:rPr>
        <w:t> </w:t>
      </w:r>
      <w:r>
        <w:rPr>
          <w:color w:val="212428"/>
          <w:spacing w:val="-2"/>
          <w:w w:val="105"/>
          <w:sz w:val="20"/>
        </w:rPr>
        <w:t>knowledge</w:t>
      </w:r>
      <w:r>
        <w:rPr>
          <w:color w:val="212428"/>
          <w:spacing w:val="17"/>
          <w:w w:val="105"/>
          <w:sz w:val="20"/>
        </w:rPr>
        <w:t> </w:t>
      </w:r>
      <w:r>
        <w:rPr>
          <w:color w:val="212428"/>
          <w:spacing w:val="-2"/>
          <w:w w:val="105"/>
          <w:sz w:val="20"/>
        </w:rPr>
        <w:t>economy,</w:t>
      </w:r>
      <w:r>
        <w:rPr>
          <w:color w:val="212428"/>
          <w:spacing w:val="19"/>
          <w:w w:val="105"/>
          <w:sz w:val="20"/>
        </w:rPr>
        <w:t> </w:t>
      </w:r>
      <w:r>
        <w:rPr>
          <w:color w:val="212428"/>
          <w:spacing w:val="-2"/>
          <w:w w:val="105"/>
          <w:sz w:val="20"/>
        </w:rPr>
        <w:t>prabuddha</w:t>
      </w:r>
      <w:r>
        <w:rPr>
          <w:color w:val="212428"/>
          <w:spacing w:val="17"/>
          <w:w w:val="105"/>
          <w:sz w:val="20"/>
        </w:rPr>
        <w:t> </w:t>
      </w:r>
      <w:r>
        <w:rPr>
          <w:color w:val="212428"/>
          <w:spacing w:val="-2"/>
          <w:w w:val="105"/>
          <w:sz w:val="20"/>
        </w:rPr>
        <w:t>ganguli,</w:t>
      </w:r>
      <w:r>
        <w:rPr>
          <w:color w:val="212428"/>
          <w:spacing w:val="17"/>
          <w:w w:val="105"/>
          <w:sz w:val="20"/>
        </w:rPr>
        <w:t> </w:t>
      </w:r>
      <w:r>
        <w:rPr>
          <w:color w:val="212428"/>
          <w:spacing w:val="-2"/>
          <w:w w:val="105"/>
          <w:sz w:val="20"/>
        </w:rPr>
        <w:t>Tata </w:t>
      </w:r>
      <w:r>
        <w:rPr>
          <w:color w:val="212428"/>
          <w:w w:val="105"/>
          <w:sz w:val="20"/>
        </w:rPr>
        <w:t>McGraw</w:t>
      </w:r>
      <w:r>
        <w:rPr>
          <w:color w:val="212428"/>
          <w:spacing w:val="-4"/>
          <w:w w:val="105"/>
          <w:sz w:val="20"/>
        </w:rPr>
        <w:t> </w:t>
      </w:r>
      <w:r>
        <w:rPr>
          <w:color w:val="212428"/>
          <w:w w:val="105"/>
          <w:sz w:val="20"/>
        </w:rPr>
        <w:t>Hill</w:t>
      </w:r>
      <w:r>
        <w:rPr>
          <w:color w:val="212428"/>
          <w:spacing w:val="-4"/>
          <w:w w:val="105"/>
          <w:sz w:val="20"/>
        </w:rPr>
        <w:t> </w:t>
      </w:r>
      <w:r>
        <w:rPr>
          <w:color w:val="212428"/>
          <w:w w:val="105"/>
          <w:sz w:val="20"/>
        </w:rPr>
        <w:t>Publishing</w:t>
      </w:r>
      <w:r>
        <w:rPr>
          <w:color w:val="212428"/>
          <w:spacing w:val="-4"/>
          <w:w w:val="105"/>
          <w:sz w:val="20"/>
        </w:rPr>
        <w:t> </w:t>
      </w:r>
      <w:r>
        <w:rPr>
          <w:color w:val="212428"/>
          <w:w w:val="105"/>
          <w:sz w:val="20"/>
        </w:rPr>
        <w:t>company</w:t>
      </w:r>
      <w:r>
        <w:rPr>
          <w:color w:val="212428"/>
          <w:spacing w:val="-1"/>
          <w:w w:val="105"/>
          <w:sz w:val="20"/>
        </w:rPr>
        <w:t> </w:t>
      </w:r>
      <w:r>
        <w:rPr>
          <w:color w:val="212428"/>
          <w:w w:val="105"/>
          <w:sz w:val="20"/>
        </w:rPr>
        <w:t>ltd.</w:t>
      </w:r>
    </w:p>
    <w:p>
      <w:pPr>
        <w:pStyle w:val="ListParagraph"/>
        <w:spacing w:after="0" w:line="271" w:lineRule="auto"/>
        <w:jc w:val="left"/>
        <w:rPr>
          <w:sz w:val="20"/>
        </w:rPr>
        <w:sectPr>
          <w:pgSz w:w="11910" w:h="16840"/>
          <w:pgMar w:header="914" w:footer="0" w:top="1120" w:bottom="280" w:left="1275" w:right="708"/>
        </w:sectPr>
      </w:pPr>
    </w:p>
    <w:p>
      <w:pPr>
        <w:pStyle w:val="BodyText"/>
        <w:spacing w:before="119"/>
      </w:pPr>
    </w:p>
    <w:p>
      <w:pPr>
        <w:spacing w:before="1"/>
        <w:ind w:left="0" w:right="569" w:firstLine="0"/>
        <w:jc w:val="center"/>
        <w:rPr>
          <w:rFonts w:ascii="Arial"/>
          <w:b/>
          <w:sz w:val="20"/>
        </w:rPr>
      </w:pPr>
      <w:r>
        <w:rPr>
          <w:rFonts w:ascii="Arial"/>
          <w:b/>
          <w:sz w:val="20"/>
        </w:rPr>
        <w:t>FAULT</w:t>
      </w:r>
      <w:r>
        <w:rPr>
          <w:rFonts w:ascii="Arial"/>
          <w:b/>
          <w:spacing w:val="-8"/>
          <w:sz w:val="20"/>
        </w:rPr>
        <w:t> </w:t>
      </w:r>
      <w:r>
        <w:rPr>
          <w:rFonts w:ascii="Arial"/>
          <w:b/>
          <w:sz w:val="20"/>
        </w:rPr>
        <w:t>TOLERANCE</w:t>
      </w:r>
      <w:r>
        <w:rPr>
          <w:rFonts w:ascii="Arial"/>
          <w:b/>
          <w:spacing w:val="-8"/>
          <w:sz w:val="20"/>
        </w:rPr>
        <w:t> </w:t>
      </w:r>
      <w:r>
        <w:rPr>
          <w:rFonts w:ascii="Arial"/>
          <w:b/>
          <w:sz w:val="20"/>
        </w:rPr>
        <w:t>SYSTEMS</w:t>
      </w:r>
      <w:r>
        <w:rPr>
          <w:rFonts w:ascii="Arial"/>
          <w:b/>
          <w:spacing w:val="-8"/>
          <w:sz w:val="20"/>
        </w:rPr>
        <w:t> </w:t>
      </w:r>
      <w:r>
        <w:rPr>
          <w:rFonts w:ascii="Arial"/>
          <w:b/>
          <w:sz w:val="20"/>
        </w:rPr>
        <w:t>(Open</w:t>
      </w:r>
      <w:r>
        <w:rPr>
          <w:rFonts w:ascii="Arial"/>
          <w:b/>
          <w:spacing w:val="-9"/>
          <w:sz w:val="20"/>
        </w:rPr>
        <w:t> </w:t>
      </w:r>
      <w:r>
        <w:rPr>
          <w:rFonts w:ascii="Arial"/>
          <w:b/>
          <w:spacing w:val="-2"/>
          <w:sz w:val="20"/>
        </w:rPr>
        <w:t>Elective)</w:t>
      </w:r>
    </w:p>
    <w:p>
      <w:pPr>
        <w:pStyle w:val="BodyText"/>
        <w:spacing w:before="75"/>
        <w:rPr>
          <w:rFonts w:ascii="Arial"/>
          <w:b/>
        </w:rPr>
      </w:pPr>
    </w:p>
    <w:p>
      <w:pPr>
        <w:tabs>
          <w:tab w:pos="7916" w:val="left" w:leader="none"/>
          <w:tab w:pos="8260" w:val="left" w:leader="none"/>
          <w:tab w:pos="8606" w:val="left" w:leader="none"/>
        </w:tabs>
        <w:spacing w:before="0"/>
        <w:ind w:left="0" w:right="572" w:firstLine="0"/>
        <w:jc w:val="center"/>
        <w:rPr>
          <w:rFonts w:ascii="Arial"/>
          <w:b/>
          <w:sz w:val="20"/>
        </w:rPr>
      </w:pPr>
      <w:r>
        <w:rPr>
          <w:rFonts w:ascii="Arial"/>
          <w:b/>
          <w:sz w:val="20"/>
        </w:rPr>
        <w:t>V</w:t>
      </w:r>
      <w:r>
        <w:rPr>
          <w:rFonts w:ascii="Arial"/>
          <w:b/>
          <w:spacing w:val="-7"/>
          <w:sz w:val="20"/>
        </w:rPr>
        <w:t> </w:t>
      </w:r>
      <w:r>
        <w:rPr>
          <w:rFonts w:ascii="Arial"/>
          <w:b/>
          <w:sz w:val="20"/>
        </w:rPr>
        <w:t>Year</w:t>
      </w:r>
      <w:r>
        <w:rPr>
          <w:rFonts w:ascii="Arial"/>
          <w:b/>
          <w:spacing w:val="-4"/>
          <w:sz w:val="20"/>
        </w:rPr>
        <w:t> </w:t>
      </w:r>
      <w:r>
        <w:rPr>
          <w:rFonts w:ascii="Arial"/>
          <w:b/>
          <w:sz w:val="20"/>
        </w:rPr>
        <w:t>B.Tech.(IDP)</w:t>
      </w:r>
      <w:r>
        <w:rPr>
          <w:rFonts w:ascii="Arial"/>
          <w:b/>
          <w:spacing w:val="-6"/>
          <w:sz w:val="20"/>
        </w:rPr>
        <w:t> </w:t>
      </w:r>
      <w:r>
        <w:rPr>
          <w:rFonts w:ascii="Arial"/>
          <w:b/>
          <w:sz w:val="20"/>
        </w:rPr>
        <w:t>I</w:t>
      </w:r>
      <w:r>
        <w:rPr>
          <w:rFonts w:ascii="Arial"/>
          <w:b/>
          <w:spacing w:val="-4"/>
          <w:sz w:val="20"/>
        </w:rPr>
        <w:t> </w:t>
      </w:r>
      <w:r>
        <w:rPr>
          <w:rFonts w:ascii="Arial"/>
          <w:b/>
          <w:spacing w:val="-2"/>
          <w:sz w:val="20"/>
        </w:rPr>
        <w:t>Semester</w:t>
      </w:r>
      <w:r>
        <w:rPr>
          <w:rFonts w:ascii="Arial"/>
          <w:b/>
          <w:sz w:val="20"/>
        </w:rPr>
        <w:tab/>
      </w:r>
      <w:r>
        <w:rPr>
          <w:rFonts w:ascii="Arial"/>
          <w:b/>
          <w:spacing w:val="-10"/>
          <w:sz w:val="20"/>
        </w:rPr>
        <w:t>L</w:t>
      </w:r>
      <w:r>
        <w:rPr>
          <w:rFonts w:ascii="Arial"/>
          <w:b/>
          <w:sz w:val="20"/>
        </w:rPr>
        <w:tab/>
      </w:r>
      <w:r>
        <w:rPr>
          <w:rFonts w:ascii="Arial"/>
          <w:b/>
          <w:spacing w:val="-10"/>
          <w:sz w:val="20"/>
        </w:rPr>
        <w:t>T</w:t>
      </w:r>
      <w:r>
        <w:rPr>
          <w:rFonts w:ascii="Arial"/>
          <w:b/>
          <w:sz w:val="20"/>
        </w:rPr>
        <w:tab/>
        <w:t>P</w:t>
      </w:r>
      <w:r>
        <w:rPr>
          <w:rFonts w:ascii="Arial"/>
          <w:b/>
          <w:spacing w:val="78"/>
          <w:w w:val="150"/>
          <w:sz w:val="20"/>
        </w:rPr>
        <w:t> </w:t>
      </w:r>
      <w:r>
        <w:rPr>
          <w:rFonts w:ascii="Arial"/>
          <w:b/>
          <w:spacing w:val="-10"/>
          <w:sz w:val="20"/>
        </w:rPr>
        <w:t>C</w:t>
      </w:r>
    </w:p>
    <w:p>
      <w:pPr>
        <w:tabs>
          <w:tab w:pos="385" w:val="left" w:leader="none"/>
          <w:tab w:pos="720" w:val="left" w:leader="none"/>
        </w:tabs>
        <w:spacing w:before="36"/>
        <w:ind w:left="0" w:right="725" w:firstLine="0"/>
        <w:jc w:val="right"/>
        <w:rPr>
          <w:rFonts w:ascii="Arial"/>
          <w:b/>
          <w:sz w:val="20"/>
        </w:rPr>
      </w:pPr>
      <w:r>
        <w:rPr>
          <w:rFonts w:ascii="Arial"/>
          <w:b/>
          <w:spacing w:val="-10"/>
          <w:sz w:val="20"/>
        </w:rPr>
        <w:t>3</w:t>
      </w:r>
      <w:r>
        <w:rPr>
          <w:rFonts w:ascii="Arial"/>
          <w:b/>
          <w:sz w:val="20"/>
        </w:rPr>
        <w:tab/>
      </w:r>
      <w:r>
        <w:rPr>
          <w:rFonts w:ascii="Arial"/>
          <w:b/>
          <w:spacing w:val="-10"/>
          <w:sz w:val="20"/>
        </w:rPr>
        <w:t>0</w:t>
      </w:r>
      <w:r>
        <w:rPr>
          <w:rFonts w:ascii="Arial"/>
          <w:b/>
          <w:sz w:val="20"/>
        </w:rPr>
        <w:tab/>
        <w:t>0</w:t>
      </w:r>
      <w:r>
        <w:rPr>
          <w:rFonts w:ascii="Arial"/>
          <w:b/>
          <w:spacing w:val="26"/>
          <w:sz w:val="20"/>
        </w:rPr>
        <w:t>  </w:t>
      </w:r>
      <w:r>
        <w:rPr>
          <w:rFonts w:ascii="Arial"/>
          <w:b/>
          <w:spacing w:val="-10"/>
          <w:sz w:val="20"/>
        </w:rPr>
        <w:t>3</w:t>
      </w:r>
    </w:p>
    <w:p>
      <w:pPr>
        <w:spacing w:before="37"/>
        <w:ind w:left="150" w:right="0" w:firstLine="0"/>
        <w:jc w:val="left"/>
        <w:rPr>
          <w:rFonts w:ascii="Arial"/>
          <w:b/>
          <w:sz w:val="20"/>
        </w:rPr>
      </w:pPr>
      <w:r>
        <w:rPr>
          <w:rFonts w:ascii="Arial"/>
          <w:b/>
          <w:sz w:val="20"/>
        </w:rPr>
        <w:t>Course</w:t>
      </w:r>
      <w:r>
        <w:rPr>
          <w:rFonts w:ascii="Arial"/>
          <w:b/>
          <w:spacing w:val="-9"/>
          <w:sz w:val="20"/>
        </w:rPr>
        <w:t> </w:t>
      </w:r>
      <w:r>
        <w:rPr>
          <w:rFonts w:ascii="Arial"/>
          <w:b/>
          <w:spacing w:val="-2"/>
          <w:sz w:val="20"/>
        </w:rPr>
        <w:t>Objectives:</w:t>
      </w:r>
    </w:p>
    <w:p>
      <w:pPr>
        <w:pStyle w:val="ListParagraph"/>
        <w:numPr>
          <w:ilvl w:val="0"/>
          <w:numId w:val="399"/>
        </w:numPr>
        <w:tabs>
          <w:tab w:pos="868" w:val="left" w:leader="none"/>
        </w:tabs>
        <w:spacing w:line="240" w:lineRule="auto" w:before="42" w:after="0"/>
        <w:ind w:left="868" w:right="0" w:hanging="358"/>
        <w:jc w:val="both"/>
        <w:rPr>
          <w:sz w:val="20"/>
        </w:rPr>
      </w:pPr>
      <w:r>
        <w:rPr>
          <w:sz w:val="20"/>
        </w:rPr>
        <w:t>To</w:t>
      </w:r>
      <w:r>
        <w:rPr>
          <w:spacing w:val="-4"/>
          <w:sz w:val="20"/>
        </w:rPr>
        <w:t> </w:t>
      </w:r>
      <w:r>
        <w:rPr>
          <w:sz w:val="20"/>
        </w:rPr>
        <w:t>know</w:t>
      </w:r>
      <w:r>
        <w:rPr>
          <w:spacing w:val="-3"/>
          <w:sz w:val="20"/>
        </w:rPr>
        <w:t> </w:t>
      </w:r>
      <w:r>
        <w:rPr>
          <w:sz w:val="20"/>
        </w:rPr>
        <w:t>the</w:t>
      </w:r>
      <w:r>
        <w:rPr>
          <w:spacing w:val="-3"/>
          <w:sz w:val="20"/>
        </w:rPr>
        <w:t> </w:t>
      </w:r>
      <w:r>
        <w:rPr>
          <w:sz w:val="20"/>
        </w:rPr>
        <w:t>different</w:t>
      </w:r>
      <w:r>
        <w:rPr>
          <w:spacing w:val="-1"/>
          <w:sz w:val="20"/>
        </w:rPr>
        <w:t> </w:t>
      </w:r>
      <w:r>
        <w:rPr>
          <w:sz w:val="20"/>
        </w:rPr>
        <w:t>advantages</w:t>
      </w:r>
      <w:r>
        <w:rPr>
          <w:spacing w:val="-3"/>
          <w:sz w:val="20"/>
        </w:rPr>
        <w:t> </w:t>
      </w:r>
      <w:r>
        <w:rPr>
          <w:sz w:val="20"/>
        </w:rPr>
        <w:t>and</w:t>
      </w:r>
      <w:r>
        <w:rPr>
          <w:spacing w:val="-2"/>
          <w:sz w:val="20"/>
        </w:rPr>
        <w:t> </w:t>
      </w:r>
      <w:r>
        <w:rPr>
          <w:sz w:val="20"/>
        </w:rPr>
        <w:t>limits</w:t>
      </w:r>
      <w:r>
        <w:rPr>
          <w:spacing w:val="-1"/>
          <w:sz w:val="20"/>
        </w:rPr>
        <w:t> </w:t>
      </w:r>
      <w:r>
        <w:rPr>
          <w:sz w:val="20"/>
        </w:rPr>
        <w:t>of</w:t>
      </w:r>
      <w:r>
        <w:rPr>
          <w:spacing w:val="-3"/>
          <w:sz w:val="20"/>
        </w:rPr>
        <w:t> </w:t>
      </w:r>
      <w:r>
        <w:rPr>
          <w:sz w:val="20"/>
        </w:rPr>
        <w:t>fault</w:t>
      </w:r>
      <w:r>
        <w:rPr>
          <w:spacing w:val="-5"/>
          <w:sz w:val="20"/>
        </w:rPr>
        <w:t> </w:t>
      </w:r>
      <w:r>
        <w:rPr>
          <w:sz w:val="20"/>
        </w:rPr>
        <w:t>avoidance</w:t>
      </w:r>
      <w:r>
        <w:rPr>
          <w:spacing w:val="-4"/>
          <w:sz w:val="20"/>
        </w:rPr>
        <w:t> </w:t>
      </w:r>
      <w:r>
        <w:rPr>
          <w:sz w:val="20"/>
        </w:rPr>
        <w:t>and</w:t>
      </w:r>
      <w:r>
        <w:rPr>
          <w:spacing w:val="-3"/>
          <w:sz w:val="20"/>
        </w:rPr>
        <w:t> </w:t>
      </w:r>
      <w:r>
        <w:rPr>
          <w:sz w:val="20"/>
        </w:rPr>
        <w:t>fault</w:t>
      </w:r>
      <w:r>
        <w:rPr>
          <w:spacing w:val="-5"/>
          <w:sz w:val="20"/>
        </w:rPr>
        <w:t> </w:t>
      </w:r>
      <w:r>
        <w:rPr>
          <w:sz w:val="20"/>
        </w:rPr>
        <w:t>tolerance</w:t>
      </w:r>
      <w:r>
        <w:rPr>
          <w:spacing w:val="-1"/>
          <w:sz w:val="20"/>
        </w:rPr>
        <w:t> </w:t>
      </w:r>
      <w:r>
        <w:rPr>
          <w:spacing w:val="-2"/>
          <w:sz w:val="20"/>
        </w:rPr>
        <w:t>techniques.</w:t>
      </w:r>
    </w:p>
    <w:p>
      <w:pPr>
        <w:pStyle w:val="ListParagraph"/>
        <w:numPr>
          <w:ilvl w:val="0"/>
          <w:numId w:val="399"/>
        </w:numPr>
        <w:tabs>
          <w:tab w:pos="868" w:val="left" w:leader="none"/>
          <w:tab w:pos="870" w:val="left" w:leader="none"/>
        </w:tabs>
        <w:spacing w:line="276" w:lineRule="auto" w:before="35" w:after="0"/>
        <w:ind w:left="870" w:right="736" w:hanging="360"/>
        <w:jc w:val="both"/>
        <w:rPr>
          <w:sz w:val="20"/>
        </w:rPr>
      </w:pPr>
      <w:r>
        <w:rPr>
          <w:sz w:val="20"/>
        </w:rPr>
        <w:t>To</w:t>
      </w:r>
      <w:r>
        <w:rPr>
          <w:spacing w:val="-2"/>
          <w:sz w:val="20"/>
        </w:rPr>
        <w:t> </w:t>
      </w:r>
      <w:r>
        <w:rPr>
          <w:sz w:val="20"/>
        </w:rPr>
        <w:t>impart</w:t>
      </w:r>
      <w:r>
        <w:rPr>
          <w:spacing w:val="-1"/>
          <w:sz w:val="20"/>
        </w:rPr>
        <w:t> </w:t>
      </w:r>
      <w:r>
        <w:rPr>
          <w:sz w:val="20"/>
        </w:rPr>
        <w:t>the</w:t>
      </w:r>
      <w:r>
        <w:rPr>
          <w:spacing w:val="-1"/>
          <w:sz w:val="20"/>
        </w:rPr>
        <w:t> </w:t>
      </w:r>
      <w:r>
        <w:rPr>
          <w:sz w:val="20"/>
        </w:rPr>
        <w:t>knowledge about different</w:t>
      </w:r>
      <w:r>
        <w:rPr>
          <w:spacing w:val="-2"/>
          <w:sz w:val="20"/>
        </w:rPr>
        <w:t> </w:t>
      </w:r>
      <w:r>
        <w:rPr>
          <w:sz w:val="20"/>
        </w:rPr>
        <w:t>types of redundancy and its application</w:t>
      </w:r>
      <w:r>
        <w:rPr>
          <w:spacing w:val="-2"/>
          <w:sz w:val="20"/>
        </w:rPr>
        <w:t> </w:t>
      </w:r>
      <w:r>
        <w:rPr>
          <w:sz w:val="20"/>
        </w:rPr>
        <w:t>for</w:t>
      </w:r>
      <w:r>
        <w:rPr>
          <w:spacing w:val="-1"/>
          <w:sz w:val="20"/>
        </w:rPr>
        <w:t> </w:t>
      </w:r>
      <w:r>
        <w:rPr>
          <w:sz w:val="20"/>
        </w:rPr>
        <w:t>the design of computer system being able to function correctly even under presence of faults and data </w:t>
      </w:r>
      <w:r>
        <w:rPr>
          <w:spacing w:val="-2"/>
          <w:sz w:val="20"/>
        </w:rPr>
        <w:t>errors.</w:t>
      </w:r>
    </w:p>
    <w:p>
      <w:pPr>
        <w:pStyle w:val="ListParagraph"/>
        <w:numPr>
          <w:ilvl w:val="0"/>
          <w:numId w:val="399"/>
        </w:numPr>
        <w:tabs>
          <w:tab w:pos="868" w:val="left" w:leader="none"/>
          <w:tab w:pos="870" w:val="left" w:leader="none"/>
        </w:tabs>
        <w:spacing w:line="276" w:lineRule="auto" w:before="4" w:after="0"/>
        <w:ind w:left="870" w:right="739" w:hanging="360"/>
        <w:jc w:val="both"/>
        <w:rPr>
          <w:sz w:val="20"/>
        </w:rPr>
      </w:pPr>
      <w:r>
        <w:rPr>
          <w:sz w:val="20"/>
        </w:rPr>
        <w:t>To</w:t>
      </w:r>
      <w:r>
        <w:rPr>
          <w:spacing w:val="-4"/>
          <w:sz w:val="20"/>
        </w:rPr>
        <w:t> </w:t>
      </w:r>
      <w:r>
        <w:rPr>
          <w:sz w:val="20"/>
        </w:rPr>
        <w:t>understand</w:t>
      </w:r>
      <w:r>
        <w:rPr>
          <w:spacing w:val="-4"/>
          <w:sz w:val="20"/>
        </w:rPr>
        <w:t> </w:t>
      </w:r>
      <w:r>
        <w:rPr>
          <w:sz w:val="20"/>
        </w:rPr>
        <w:t>the</w:t>
      </w:r>
      <w:r>
        <w:rPr>
          <w:spacing w:val="-5"/>
          <w:sz w:val="20"/>
        </w:rPr>
        <w:t> </w:t>
      </w:r>
      <w:r>
        <w:rPr>
          <w:sz w:val="20"/>
        </w:rPr>
        <w:t>relevant</w:t>
      </w:r>
      <w:r>
        <w:rPr>
          <w:spacing w:val="-3"/>
          <w:sz w:val="20"/>
        </w:rPr>
        <w:t> </w:t>
      </w:r>
      <w:r>
        <w:rPr>
          <w:sz w:val="20"/>
        </w:rPr>
        <w:t>factors</w:t>
      </w:r>
      <w:r>
        <w:rPr>
          <w:spacing w:val="-4"/>
          <w:sz w:val="20"/>
        </w:rPr>
        <w:t> </w:t>
      </w:r>
      <w:r>
        <w:rPr>
          <w:sz w:val="20"/>
        </w:rPr>
        <w:t>in</w:t>
      </w:r>
      <w:r>
        <w:rPr>
          <w:spacing w:val="-7"/>
          <w:sz w:val="20"/>
        </w:rPr>
        <w:t> </w:t>
      </w:r>
      <w:r>
        <w:rPr>
          <w:sz w:val="20"/>
        </w:rPr>
        <w:t>evaluating</w:t>
      </w:r>
      <w:r>
        <w:rPr>
          <w:spacing w:val="-3"/>
          <w:sz w:val="20"/>
        </w:rPr>
        <w:t> </w:t>
      </w:r>
      <w:r>
        <w:rPr>
          <w:sz w:val="20"/>
        </w:rPr>
        <w:t>alternative</w:t>
      </w:r>
      <w:r>
        <w:rPr>
          <w:spacing w:val="-5"/>
          <w:sz w:val="20"/>
        </w:rPr>
        <w:t> </w:t>
      </w:r>
      <w:r>
        <w:rPr>
          <w:sz w:val="20"/>
        </w:rPr>
        <w:t>system</w:t>
      </w:r>
      <w:r>
        <w:rPr>
          <w:spacing w:val="-4"/>
          <w:sz w:val="20"/>
        </w:rPr>
        <w:t> </w:t>
      </w:r>
      <w:r>
        <w:rPr>
          <w:sz w:val="20"/>
        </w:rPr>
        <w:t>designs</w:t>
      </w:r>
      <w:r>
        <w:rPr>
          <w:spacing w:val="-4"/>
          <w:sz w:val="20"/>
        </w:rPr>
        <w:t> </w:t>
      </w:r>
      <w:r>
        <w:rPr>
          <w:sz w:val="20"/>
        </w:rPr>
        <w:t>for</w:t>
      </w:r>
      <w:r>
        <w:rPr>
          <w:spacing w:val="-4"/>
          <w:sz w:val="20"/>
        </w:rPr>
        <w:t> </w:t>
      </w:r>
      <w:r>
        <w:rPr>
          <w:sz w:val="20"/>
        </w:rPr>
        <w:t>a</w:t>
      </w:r>
      <w:r>
        <w:rPr>
          <w:spacing w:val="-4"/>
          <w:sz w:val="20"/>
        </w:rPr>
        <w:t> </w:t>
      </w:r>
      <w:r>
        <w:rPr>
          <w:sz w:val="20"/>
        </w:rPr>
        <w:t>specific</w:t>
      </w:r>
      <w:r>
        <w:rPr>
          <w:spacing w:val="-4"/>
          <w:sz w:val="20"/>
        </w:rPr>
        <w:t> </w:t>
      </w:r>
      <w:r>
        <w:rPr>
          <w:sz w:val="20"/>
        </w:rPr>
        <w:t>set</w:t>
      </w:r>
      <w:r>
        <w:rPr>
          <w:spacing w:val="-4"/>
          <w:sz w:val="20"/>
        </w:rPr>
        <w:t> </w:t>
      </w:r>
      <w:r>
        <w:rPr>
          <w:sz w:val="20"/>
        </w:rPr>
        <w:t>of </w:t>
      </w:r>
      <w:r>
        <w:rPr>
          <w:spacing w:val="-2"/>
          <w:sz w:val="20"/>
        </w:rPr>
        <w:t>requirements.</w:t>
      </w:r>
    </w:p>
    <w:p>
      <w:pPr>
        <w:pStyle w:val="ListParagraph"/>
        <w:numPr>
          <w:ilvl w:val="0"/>
          <w:numId w:val="399"/>
        </w:numPr>
        <w:tabs>
          <w:tab w:pos="868" w:val="left" w:leader="none"/>
        </w:tabs>
        <w:spacing w:line="240" w:lineRule="auto" w:before="2" w:after="0"/>
        <w:ind w:left="868" w:right="0" w:hanging="358"/>
        <w:jc w:val="both"/>
        <w:rPr>
          <w:sz w:val="20"/>
        </w:rPr>
      </w:pPr>
      <w:r>
        <w:rPr>
          <w:sz w:val="20"/>
        </w:rPr>
        <w:t>To</w:t>
      </w:r>
      <w:r>
        <w:rPr>
          <w:spacing w:val="-5"/>
          <w:sz w:val="20"/>
        </w:rPr>
        <w:t> </w:t>
      </w:r>
      <w:r>
        <w:rPr>
          <w:sz w:val="20"/>
        </w:rPr>
        <w:t>understand</w:t>
      </w:r>
      <w:r>
        <w:rPr>
          <w:spacing w:val="-4"/>
          <w:sz w:val="20"/>
        </w:rPr>
        <w:t> </w:t>
      </w:r>
      <w:r>
        <w:rPr>
          <w:sz w:val="20"/>
        </w:rPr>
        <w:t>the</w:t>
      </w:r>
      <w:r>
        <w:rPr>
          <w:spacing w:val="-4"/>
          <w:sz w:val="20"/>
        </w:rPr>
        <w:t> </w:t>
      </w:r>
      <w:r>
        <w:rPr>
          <w:sz w:val="20"/>
        </w:rPr>
        <w:t>subtle</w:t>
      </w:r>
      <w:r>
        <w:rPr>
          <w:spacing w:val="-5"/>
          <w:sz w:val="20"/>
        </w:rPr>
        <w:t> </w:t>
      </w:r>
      <w:r>
        <w:rPr>
          <w:sz w:val="20"/>
        </w:rPr>
        <w:t>failure</w:t>
      </w:r>
      <w:r>
        <w:rPr>
          <w:spacing w:val="-5"/>
          <w:sz w:val="20"/>
        </w:rPr>
        <w:t> </w:t>
      </w:r>
      <w:r>
        <w:rPr>
          <w:sz w:val="20"/>
        </w:rPr>
        <w:t>modes</w:t>
      </w:r>
      <w:r>
        <w:rPr>
          <w:spacing w:val="-3"/>
          <w:sz w:val="20"/>
        </w:rPr>
        <w:t> </w:t>
      </w:r>
      <w:r>
        <w:rPr>
          <w:sz w:val="20"/>
        </w:rPr>
        <w:t>of</w:t>
      </w:r>
      <w:r>
        <w:rPr>
          <w:spacing w:val="-3"/>
          <w:sz w:val="20"/>
        </w:rPr>
        <w:t> </w:t>
      </w:r>
      <w:r>
        <w:rPr>
          <w:sz w:val="20"/>
        </w:rPr>
        <w:t>"fault-tolerant"</w:t>
      </w:r>
      <w:r>
        <w:rPr>
          <w:spacing w:val="-4"/>
          <w:sz w:val="20"/>
        </w:rPr>
        <w:t> </w:t>
      </w:r>
      <w:r>
        <w:rPr>
          <w:sz w:val="20"/>
        </w:rPr>
        <w:t>distributed</w:t>
      </w:r>
      <w:r>
        <w:rPr>
          <w:spacing w:val="-3"/>
          <w:sz w:val="20"/>
        </w:rPr>
        <w:t> </w:t>
      </w:r>
      <w:r>
        <w:rPr>
          <w:spacing w:val="-2"/>
          <w:sz w:val="20"/>
        </w:rPr>
        <w:t>systems.</w:t>
      </w:r>
    </w:p>
    <w:p>
      <w:pPr>
        <w:pStyle w:val="BodyText"/>
        <w:spacing w:before="70"/>
      </w:pPr>
    </w:p>
    <w:p>
      <w:pPr>
        <w:pStyle w:val="BodyText"/>
        <w:spacing w:before="0"/>
        <w:ind w:left="165"/>
      </w:pPr>
      <w:r>
        <w:rPr>
          <w:rFonts w:ascii="Arial"/>
          <w:b/>
        </w:rPr>
        <w:t>Course</w:t>
      </w:r>
      <w:r>
        <w:rPr>
          <w:rFonts w:ascii="Arial"/>
          <w:b/>
          <w:spacing w:val="-7"/>
        </w:rPr>
        <w:t> </w:t>
      </w:r>
      <w:r>
        <w:rPr>
          <w:rFonts w:ascii="Arial"/>
          <w:b/>
        </w:rPr>
        <w:t>Outcomes:</w:t>
      </w:r>
      <w:r>
        <w:rPr>
          <w:rFonts w:ascii="Arial"/>
          <w:b/>
          <w:spacing w:val="-4"/>
        </w:rPr>
        <w:t> </w:t>
      </w:r>
      <w:r>
        <w:rPr/>
        <w:t>Upon</w:t>
      </w:r>
      <w:r>
        <w:rPr>
          <w:spacing w:val="-3"/>
        </w:rPr>
        <w:t> </w:t>
      </w:r>
      <w:r>
        <w:rPr/>
        <w:t>the</w:t>
      </w:r>
      <w:r>
        <w:rPr>
          <w:spacing w:val="-3"/>
        </w:rPr>
        <w:t> </w:t>
      </w:r>
      <w:r>
        <w:rPr/>
        <w:t>Successful</w:t>
      </w:r>
      <w:r>
        <w:rPr>
          <w:spacing w:val="-5"/>
        </w:rPr>
        <w:t> </w:t>
      </w:r>
      <w:r>
        <w:rPr/>
        <w:t>Completion</w:t>
      </w:r>
      <w:r>
        <w:rPr>
          <w:spacing w:val="-2"/>
        </w:rPr>
        <w:t> </w:t>
      </w:r>
      <w:r>
        <w:rPr/>
        <w:t>of</w:t>
      </w:r>
      <w:r>
        <w:rPr>
          <w:spacing w:val="-3"/>
        </w:rPr>
        <w:t> </w:t>
      </w:r>
      <w:r>
        <w:rPr/>
        <w:t>the</w:t>
      </w:r>
      <w:r>
        <w:rPr>
          <w:spacing w:val="-3"/>
        </w:rPr>
        <w:t> </w:t>
      </w:r>
      <w:r>
        <w:rPr/>
        <w:t>Course,</w:t>
      </w:r>
      <w:r>
        <w:rPr>
          <w:spacing w:val="-3"/>
        </w:rPr>
        <w:t> </w:t>
      </w:r>
      <w:r>
        <w:rPr/>
        <w:t>the</w:t>
      </w:r>
      <w:r>
        <w:rPr>
          <w:spacing w:val="-2"/>
        </w:rPr>
        <w:t> </w:t>
      </w:r>
      <w:r>
        <w:rPr/>
        <w:t>Students would</w:t>
      </w:r>
      <w:r>
        <w:rPr>
          <w:spacing w:val="-6"/>
        </w:rPr>
        <w:t> </w:t>
      </w:r>
      <w:r>
        <w:rPr/>
        <w:t>be</w:t>
      </w:r>
      <w:r>
        <w:rPr>
          <w:spacing w:val="-4"/>
        </w:rPr>
        <w:t> </w:t>
      </w:r>
      <w:r>
        <w:rPr/>
        <w:t>able</w:t>
      </w:r>
      <w:r>
        <w:rPr>
          <w:spacing w:val="-2"/>
        </w:rPr>
        <w:t> </w:t>
      </w:r>
      <w:r>
        <w:rPr>
          <w:spacing w:val="-5"/>
        </w:rPr>
        <w:t>to:</w:t>
      </w:r>
    </w:p>
    <w:p>
      <w:pPr>
        <w:pStyle w:val="ListParagraph"/>
        <w:numPr>
          <w:ilvl w:val="0"/>
          <w:numId w:val="400"/>
        </w:numPr>
        <w:tabs>
          <w:tab w:pos="868" w:val="left" w:leader="none"/>
          <w:tab w:pos="870" w:val="left" w:leader="none"/>
        </w:tabs>
        <w:spacing w:line="276" w:lineRule="auto" w:before="37" w:after="0"/>
        <w:ind w:left="870" w:right="739" w:hanging="360"/>
        <w:jc w:val="left"/>
        <w:rPr>
          <w:sz w:val="20"/>
        </w:rPr>
      </w:pPr>
      <w:r>
        <w:rPr>
          <w:sz w:val="20"/>
        </w:rPr>
        <w:t>Become familiar with general and state of the art techniques used in design and analysis of</w:t>
      </w:r>
      <w:r>
        <w:rPr>
          <w:spacing w:val="80"/>
          <w:sz w:val="20"/>
        </w:rPr>
        <w:t> </w:t>
      </w:r>
      <w:r>
        <w:rPr>
          <w:sz w:val="20"/>
        </w:rPr>
        <w:t>fault tolerant digital systems.</w:t>
      </w:r>
    </w:p>
    <w:p>
      <w:pPr>
        <w:pStyle w:val="ListParagraph"/>
        <w:numPr>
          <w:ilvl w:val="0"/>
          <w:numId w:val="400"/>
        </w:numPr>
        <w:tabs>
          <w:tab w:pos="868" w:val="left" w:leader="none"/>
          <w:tab w:pos="870" w:val="left" w:leader="none"/>
        </w:tabs>
        <w:spacing w:line="276" w:lineRule="auto" w:before="3" w:after="0"/>
        <w:ind w:left="870" w:right="737" w:hanging="360"/>
        <w:jc w:val="left"/>
        <w:rPr>
          <w:sz w:val="20"/>
        </w:rPr>
      </w:pPr>
      <w:r>
        <w:rPr>
          <w:sz w:val="20"/>
        </w:rPr>
        <w:t>Be</w:t>
      </w:r>
      <w:r>
        <w:rPr>
          <w:spacing w:val="38"/>
          <w:sz w:val="20"/>
        </w:rPr>
        <w:t> </w:t>
      </w:r>
      <w:r>
        <w:rPr>
          <w:sz w:val="20"/>
        </w:rPr>
        <w:t>familiar</w:t>
      </w:r>
      <w:r>
        <w:rPr>
          <w:spacing w:val="39"/>
          <w:sz w:val="20"/>
        </w:rPr>
        <w:t> </w:t>
      </w:r>
      <w:r>
        <w:rPr>
          <w:sz w:val="20"/>
        </w:rPr>
        <w:t>with</w:t>
      </w:r>
      <w:r>
        <w:rPr>
          <w:spacing w:val="38"/>
          <w:sz w:val="20"/>
        </w:rPr>
        <w:t> </w:t>
      </w:r>
      <w:r>
        <w:rPr>
          <w:sz w:val="20"/>
        </w:rPr>
        <w:t>making</w:t>
      </w:r>
      <w:r>
        <w:rPr>
          <w:spacing w:val="38"/>
          <w:sz w:val="20"/>
        </w:rPr>
        <w:t> </w:t>
      </w:r>
      <w:r>
        <w:rPr>
          <w:sz w:val="20"/>
        </w:rPr>
        <w:t>system</w:t>
      </w:r>
      <w:r>
        <w:rPr>
          <w:spacing w:val="39"/>
          <w:sz w:val="20"/>
        </w:rPr>
        <w:t> </w:t>
      </w:r>
      <w:r>
        <w:rPr>
          <w:sz w:val="20"/>
        </w:rPr>
        <w:t>fault</w:t>
      </w:r>
      <w:r>
        <w:rPr>
          <w:spacing w:val="36"/>
          <w:sz w:val="20"/>
        </w:rPr>
        <w:t> </w:t>
      </w:r>
      <w:r>
        <w:rPr>
          <w:sz w:val="20"/>
        </w:rPr>
        <w:t>tolerant,</w:t>
      </w:r>
      <w:r>
        <w:rPr>
          <w:spacing w:val="38"/>
          <w:sz w:val="20"/>
        </w:rPr>
        <w:t> </w:t>
      </w:r>
      <w:r>
        <w:rPr>
          <w:sz w:val="20"/>
        </w:rPr>
        <w:t>modeling</w:t>
      </w:r>
      <w:r>
        <w:rPr>
          <w:spacing w:val="37"/>
          <w:sz w:val="20"/>
        </w:rPr>
        <w:t> </w:t>
      </w:r>
      <w:r>
        <w:rPr>
          <w:sz w:val="20"/>
        </w:rPr>
        <w:t>and</w:t>
      </w:r>
      <w:r>
        <w:rPr>
          <w:spacing w:val="38"/>
          <w:sz w:val="20"/>
        </w:rPr>
        <w:t> </w:t>
      </w:r>
      <w:r>
        <w:rPr>
          <w:sz w:val="20"/>
        </w:rPr>
        <w:t>testing,</w:t>
      </w:r>
      <w:r>
        <w:rPr>
          <w:spacing w:val="38"/>
          <w:sz w:val="20"/>
        </w:rPr>
        <w:t> </w:t>
      </w:r>
      <w:r>
        <w:rPr>
          <w:sz w:val="20"/>
        </w:rPr>
        <w:t>and</w:t>
      </w:r>
      <w:r>
        <w:rPr>
          <w:spacing w:val="37"/>
          <w:sz w:val="20"/>
        </w:rPr>
        <w:t> </w:t>
      </w:r>
      <w:r>
        <w:rPr>
          <w:sz w:val="20"/>
        </w:rPr>
        <w:t>benchmarking</w:t>
      </w:r>
      <w:r>
        <w:rPr>
          <w:spacing w:val="39"/>
          <w:sz w:val="20"/>
        </w:rPr>
        <w:t> </w:t>
      </w:r>
      <w:r>
        <w:rPr>
          <w:sz w:val="20"/>
        </w:rPr>
        <w:t>to evaluate and compare systems.</w:t>
      </w:r>
    </w:p>
    <w:p>
      <w:pPr>
        <w:pStyle w:val="BodyText"/>
        <w:spacing w:before="34"/>
      </w:pPr>
    </w:p>
    <w:p>
      <w:pPr>
        <w:pStyle w:val="Heading4"/>
        <w:ind w:left="150"/>
      </w:pPr>
      <w:r>
        <w:rPr/>
        <w:t>UNIT</w:t>
      </w:r>
      <w:r>
        <w:rPr>
          <w:spacing w:val="-3"/>
        </w:rPr>
        <w:t> </w:t>
      </w:r>
      <w:r>
        <w:rPr/>
        <w:t>-</w:t>
      </w:r>
      <w:r>
        <w:rPr>
          <w:spacing w:val="-2"/>
        </w:rPr>
        <w:t> </w:t>
      </w:r>
      <w:r>
        <w:rPr>
          <w:spacing w:val="-10"/>
        </w:rPr>
        <w:t>I</w:t>
      </w:r>
    </w:p>
    <w:p>
      <w:pPr>
        <w:pStyle w:val="BodyText"/>
        <w:spacing w:line="273" w:lineRule="auto" w:before="37"/>
        <w:ind w:left="174" w:right="738" w:hanging="10"/>
        <w:jc w:val="both"/>
      </w:pPr>
      <w:r>
        <w:rPr>
          <w:rFonts w:ascii="Arial"/>
          <w:b/>
        </w:rPr>
        <w:t>Introduction to Fault Tolerant Computing: </w:t>
      </w:r>
      <w:r>
        <w:rPr/>
        <w:t>Basic concepts and overview of the course; Faults and their manifestations, Fault/error modeling, Reliability, availability and maintainability analysis, System evaluation, performance reliability tradeoffs.</w:t>
      </w:r>
    </w:p>
    <w:p>
      <w:pPr>
        <w:pStyle w:val="BodyText"/>
        <w:spacing w:before="39"/>
      </w:pPr>
    </w:p>
    <w:p>
      <w:pPr>
        <w:pStyle w:val="Heading4"/>
        <w:ind w:left="150"/>
      </w:pPr>
      <w:r>
        <w:rPr/>
        <w:t>UNIT</w:t>
      </w:r>
      <w:r>
        <w:rPr>
          <w:spacing w:val="-3"/>
        </w:rPr>
        <w:t> </w:t>
      </w:r>
      <w:r>
        <w:rPr/>
        <w:t>-</w:t>
      </w:r>
      <w:r>
        <w:rPr>
          <w:spacing w:val="-2"/>
        </w:rPr>
        <w:t> </w:t>
      </w:r>
      <w:r>
        <w:rPr>
          <w:spacing w:val="-5"/>
        </w:rPr>
        <w:t>II</w:t>
      </w:r>
    </w:p>
    <w:p>
      <w:pPr>
        <w:pStyle w:val="BodyText"/>
        <w:spacing w:line="273" w:lineRule="auto" w:before="36"/>
        <w:ind w:left="174" w:right="739" w:hanging="10"/>
        <w:jc w:val="both"/>
      </w:pPr>
      <w:r>
        <w:rPr>
          <w:rFonts w:ascii="Arial"/>
          <w:b/>
        </w:rPr>
        <w:t>System level fault diagnosis: </w:t>
      </w:r>
      <w:r>
        <w:rPr/>
        <w:t>Hardware and software redundancy techniques. Fault tolerant system design methods, Mobile computing and Mobile communication environment, Fault injection methods.</w:t>
      </w:r>
    </w:p>
    <w:p>
      <w:pPr>
        <w:pStyle w:val="BodyText"/>
      </w:pPr>
    </w:p>
    <w:p>
      <w:pPr>
        <w:pStyle w:val="Heading4"/>
        <w:spacing w:before="1"/>
        <w:ind w:left="150"/>
      </w:pPr>
      <w:r>
        <w:rPr/>
        <w:t>UNIT</w:t>
      </w:r>
      <w:r>
        <w:rPr>
          <w:spacing w:val="-3"/>
        </w:rPr>
        <w:t> </w:t>
      </w:r>
      <w:r>
        <w:rPr/>
        <w:t>-</w:t>
      </w:r>
      <w:r>
        <w:rPr>
          <w:spacing w:val="-2"/>
        </w:rPr>
        <w:t> </w:t>
      </w:r>
      <w:r>
        <w:rPr>
          <w:spacing w:val="-5"/>
        </w:rPr>
        <w:t>III</w:t>
      </w:r>
    </w:p>
    <w:p>
      <w:pPr>
        <w:pStyle w:val="BodyText"/>
        <w:spacing w:line="273" w:lineRule="auto"/>
        <w:ind w:left="174" w:right="738" w:hanging="10"/>
        <w:jc w:val="both"/>
      </w:pPr>
      <w:r>
        <w:rPr>
          <w:rFonts w:ascii="Arial"/>
          <w:b/>
        </w:rPr>
        <w:t>Software fault tolerance: </w:t>
      </w:r>
      <w:r>
        <w:rPr/>
        <w:t>Design and test of defect free integrated circuits, fault modeling, built in selftest,</w:t>
      </w:r>
      <w:r>
        <w:rPr>
          <w:spacing w:val="-1"/>
        </w:rPr>
        <w:t> </w:t>
      </w:r>
      <w:r>
        <w:rPr/>
        <w:t>data</w:t>
      </w:r>
      <w:r>
        <w:rPr>
          <w:spacing w:val="-2"/>
        </w:rPr>
        <w:t> </w:t>
      </w:r>
      <w:r>
        <w:rPr/>
        <w:t>compression,</w:t>
      </w:r>
      <w:r>
        <w:rPr>
          <w:spacing w:val="-2"/>
        </w:rPr>
        <w:t> </w:t>
      </w:r>
      <w:r>
        <w:rPr/>
        <w:t>error correcting</w:t>
      </w:r>
      <w:r>
        <w:rPr>
          <w:spacing w:val="-1"/>
        </w:rPr>
        <w:t> </w:t>
      </w:r>
      <w:r>
        <w:rPr/>
        <w:t>codes,</w:t>
      </w:r>
      <w:r>
        <w:rPr>
          <w:spacing w:val="-2"/>
        </w:rPr>
        <w:t> </w:t>
      </w:r>
      <w:r>
        <w:rPr/>
        <w:t>simulation</w:t>
      </w:r>
      <w:r>
        <w:rPr>
          <w:spacing w:val="-1"/>
        </w:rPr>
        <w:t> </w:t>
      </w:r>
      <w:r>
        <w:rPr/>
        <w:t>software/hardware, fault</w:t>
      </w:r>
      <w:r>
        <w:rPr>
          <w:spacing w:val="-1"/>
        </w:rPr>
        <w:t> </w:t>
      </w:r>
      <w:r>
        <w:rPr/>
        <w:t>tolerant</w:t>
      </w:r>
      <w:r>
        <w:rPr>
          <w:spacing w:val="-1"/>
        </w:rPr>
        <w:t> </w:t>
      </w:r>
      <w:r>
        <w:rPr/>
        <w:t>system design, CAD tools for design for testability.</w:t>
      </w:r>
    </w:p>
    <w:p>
      <w:pPr>
        <w:pStyle w:val="BodyText"/>
        <w:spacing w:before="37"/>
      </w:pPr>
    </w:p>
    <w:p>
      <w:pPr>
        <w:pStyle w:val="Heading4"/>
        <w:ind w:left="150"/>
      </w:pPr>
      <w:r>
        <w:rPr/>
        <w:t>UNIT</w:t>
      </w:r>
      <w:r>
        <w:rPr>
          <w:spacing w:val="-3"/>
        </w:rPr>
        <w:t> </w:t>
      </w:r>
      <w:r>
        <w:rPr/>
        <w:t>-</w:t>
      </w:r>
      <w:r>
        <w:rPr>
          <w:spacing w:val="-2"/>
        </w:rPr>
        <w:t> </w:t>
      </w:r>
      <w:r>
        <w:rPr>
          <w:spacing w:val="-5"/>
        </w:rPr>
        <w:t>IV</w:t>
      </w:r>
    </w:p>
    <w:p>
      <w:pPr>
        <w:pStyle w:val="BodyText"/>
        <w:spacing w:line="273" w:lineRule="auto" w:before="37"/>
        <w:ind w:left="174" w:right="739" w:hanging="10"/>
        <w:jc w:val="both"/>
      </w:pPr>
      <w:r>
        <w:rPr>
          <w:rFonts w:ascii="Arial"/>
          <w:b/>
        </w:rPr>
        <w:t>Information Redundancy and Error Correcting Codes: </w:t>
      </w:r>
      <w:r>
        <w:rPr/>
        <w:t>Software Problem. Software Reliability Models and Robust Coding Techniques, Reliability in Computer Networks Time redundancy. Re execution in SMT, CMP Architectures, Fault Tolerant Distributed Systems, Data replication.</w:t>
      </w:r>
    </w:p>
    <w:p>
      <w:pPr>
        <w:pStyle w:val="BodyText"/>
        <w:spacing w:before="39"/>
      </w:pPr>
    </w:p>
    <w:p>
      <w:pPr>
        <w:pStyle w:val="Heading4"/>
        <w:ind w:left="150"/>
      </w:pPr>
      <w:r>
        <w:rPr/>
        <w:t>UNIT</w:t>
      </w:r>
      <w:r>
        <w:rPr>
          <w:spacing w:val="-3"/>
        </w:rPr>
        <w:t> </w:t>
      </w:r>
      <w:r>
        <w:rPr/>
        <w:t>-</w:t>
      </w:r>
      <w:r>
        <w:rPr>
          <w:spacing w:val="-2"/>
        </w:rPr>
        <w:t> </w:t>
      </w:r>
      <w:r>
        <w:rPr>
          <w:spacing w:val="-10"/>
        </w:rPr>
        <w:t>V</w:t>
      </w:r>
    </w:p>
    <w:p>
      <w:pPr>
        <w:pStyle w:val="BodyText"/>
        <w:spacing w:line="273" w:lineRule="auto" w:before="37"/>
        <w:ind w:left="174" w:right="739" w:hanging="10"/>
        <w:jc w:val="both"/>
      </w:pPr>
      <w:r>
        <w:rPr>
          <w:rFonts w:ascii="Arial"/>
          <w:b/>
        </w:rPr>
        <w:t>Case Studies in FTC: </w:t>
      </w:r>
      <w:r>
        <w:rPr/>
        <w:t>ROC, HP Non-Stop Server. Case studies of fault tolerant systems and current research issues.</w:t>
      </w:r>
    </w:p>
    <w:p>
      <w:pPr>
        <w:pStyle w:val="BodyText"/>
      </w:pPr>
    </w:p>
    <w:p>
      <w:pPr>
        <w:pStyle w:val="Heading4"/>
        <w:ind w:left="150"/>
      </w:pPr>
      <w:r>
        <w:rPr/>
        <w:t>TEXT</w:t>
      </w:r>
      <w:r>
        <w:rPr>
          <w:spacing w:val="-8"/>
        </w:rPr>
        <w:t> </w:t>
      </w:r>
      <w:r>
        <w:rPr>
          <w:spacing w:val="-2"/>
        </w:rPr>
        <w:t>BOOK:</w:t>
      </w:r>
    </w:p>
    <w:p>
      <w:pPr>
        <w:pStyle w:val="ListParagraph"/>
        <w:numPr>
          <w:ilvl w:val="0"/>
          <w:numId w:val="401"/>
        </w:numPr>
        <w:tabs>
          <w:tab w:pos="729" w:val="left" w:leader="none"/>
        </w:tabs>
        <w:spacing w:line="240" w:lineRule="auto" w:before="42" w:after="0"/>
        <w:ind w:left="729" w:right="0" w:hanging="219"/>
        <w:jc w:val="both"/>
        <w:rPr>
          <w:sz w:val="20"/>
        </w:rPr>
      </w:pPr>
      <w:r>
        <w:rPr>
          <w:sz w:val="20"/>
        </w:rPr>
        <w:t>Fault</w:t>
      </w:r>
      <w:r>
        <w:rPr>
          <w:spacing w:val="-5"/>
          <w:sz w:val="20"/>
        </w:rPr>
        <w:t> </w:t>
      </w:r>
      <w:r>
        <w:rPr>
          <w:sz w:val="20"/>
        </w:rPr>
        <w:t>Tolerant</w:t>
      </w:r>
      <w:r>
        <w:rPr>
          <w:spacing w:val="-5"/>
          <w:sz w:val="20"/>
        </w:rPr>
        <w:t> </w:t>
      </w:r>
      <w:r>
        <w:rPr>
          <w:sz w:val="20"/>
        </w:rPr>
        <w:t>Computer</w:t>
      </w:r>
      <w:r>
        <w:rPr>
          <w:spacing w:val="-1"/>
          <w:sz w:val="20"/>
        </w:rPr>
        <w:t> </w:t>
      </w:r>
      <w:r>
        <w:rPr>
          <w:sz w:val="20"/>
        </w:rPr>
        <w:t>System</w:t>
      </w:r>
      <w:r>
        <w:rPr>
          <w:spacing w:val="-5"/>
          <w:sz w:val="20"/>
        </w:rPr>
        <w:t> </w:t>
      </w:r>
      <w:r>
        <w:rPr>
          <w:sz w:val="20"/>
        </w:rPr>
        <w:t>Design</w:t>
      </w:r>
      <w:r>
        <w:rPr>
          <w:spacing w:val="-3"/>
          <w:sz w:val="20"/>
        </w:rPr>
        <w:t> </w:t>
      </w:r>
      <w:r>
        <w:rPr>
          <w:sz w:val="20"/>
        </w:rPr>
        <w:t>by</w:t>
      </w:r>
      <w:r>
        <w:rPr>
          <w:spacing w:val="-3"/>
          <w:sz w:val="20"/>
        </w:rPr>
        <w:t> </w:t>
      </w:r>
      <w:r>
        <w:rPr>
          <w:sz w:val="20"/>
        </w:rPr>
        <w:t>D.</w:t>
      </w:r>
      <w:r>
        <w:rPr>
          <w:spacing w:val="-3"/>
          <w:sz w:val="20"/>
        </w:rPr>
        <w:t> </w:t>
      </w:r>
      <w:r>
        <w:rPr>
          <w:sz w:val="20"/>
        </w:rPr>
        <w:t>K.</w:t>
      </w:r>
      <w:r>
        <w:rPr>
          <w:spacing w:val="-3"/>
          <w:sz w:val="20"/>
        </w:rPr>
        <w:t> </w:t>
      </w:r>
      <w:r>
        <w:rPr>
          <w:sz w:val="20"/>
        </w:rPr>
        <w:t>Pradhan,</w:t>
      </w:r>
      <w:r>
        <w:rPr>
          <w:spacing w:val="-3"/>
          <w:sz w:val="20"/>
        </w:rPr>
        <w:t> </w:t>
      </w:r>
      <w:r>
        <w:rPr>
          <w:sz w:val="20"/>
        </w:rPr>
        <w:t>Prentice</w:t>
      </w:r>
      <w:r>
        <w:rPr>
          <w:spacing w:val="-5"/>
          <w:sz w:val="20"/>
        </w:rPr>
        <w:t> </w:t>
      </w:r>
      <w:r>
        <w:rPr>
          <w:spacing w:val="-2"/>
          <w:sz w:val="20"/>
        </w:rPr>
        <w:t>Hall.</w:t>
      </w:r>
    </w:p>
    <w:p>
      <w:pPr>
        <w:pStyle w:val="BodyText"/>
        <w:spacing w:before="69"/>
      </w:pPr>
    </w:p>
    <w:p>
      <w:pPr>
        <w:pStyle w:val="Heading4"/>
        <w:ind w:left="150"/>
      </w:pPr>
      <w:r>
        <w:rPr>
          <w:spacing w:val="-2"/>
        </w:rPr>
        <w:t>REFERENCES:</w:t>
      </w:r>
    </w:p>
    <w:p>
      <w:pPr>
        <w:pStyle w:val="ListParagraph"/>
        <w:numPr>
          <w:ilvl w:val="0"/>
          <w:numId w:val="402"/>
        </w:numPr>
        <w:tabs>
          <w:tab w:pos="868" w:val="left" w:leader="none"/>
        </w:tabs>
        <w:spacing w:line="240" w:lineRule="auto" w:before="40" w:after="0"/>
        <w:ind w:left="868" w:right="0" w:hanging="358"/>
        <w:jc w:val="left"/>
        <w:rPr>
          <w:sz w:val="20"/>
        </w:rPr>
      </w:pPr>
      <w:r>
        <w:rPr>
          <w:sz w:val="20"/>
        </w:rPr>
        <w:t>Fault</w:t>
      </w:r>
      <w:r>
        <w:rPr>
          <w:spacing w:val="-5"/>
          <w:sz w:val="20"/>
        </w:rPr>
        <w:t> </w:t>
      </w:r>
      <w:r>
        <w:rPr>
          <w:sz w:val="20"/>
        </w:rPr>
        <w:t>Tolerant</w:t>
      </w:r>
      <w:r>
        <w:rPr>
          <w:spacing w:val="-2"/>
          <w:sz w:val="20"/>
        </w:rPr>
        <w:t> </w:t>
      </w:r>
      <w:r>
        <w:rPr>
          <w:sz w:val="20"/>
        </w:rPr>
        <w:t>Systems</w:t>
      </w:r>
      <w:r>
        <w:rPr>
          <w:spacing w:val="-3"/>
          <w:sz w:val="20"/>
        </w:rPr>
        <w:t> </w:t>
      </w:r>
      <w:r>
        <w:rPr>
          <w:sz w:val="20"/>
        </w:rPr>
        <w:t>by</w:t>
      </w:r>
      <w:r>
        <w:rPr>
          <w:spacing w:val="-3"/>
          <w:sz w:val="20"/>
        </w:rPr>
        <w:t> </w:t>
      </w:r>
      <w:r>
        <w:rPr>
          <w:sz w:val="20"/>
        </w:rPr>
        <w:t>I.</w:t>
      </w:r>
      <w:r>
        <w:rPr>
          <w:spacing w:val="-3"/>
          <w:sz w:val="20"/>
        </w:rPr>
        <w:t> </w:t>
      </w:r>
      <w:r>
        <w:rPr>
          <w:sz w:val="20"/>
        </w:rPr>
        <w:t>Koren,</w:t>
      </w:r>
      <w:r>
        <w:rPr>
          <w:spacing w:val="-3"/>
          <w:sz w:val="20"/>
        </w:rPr>
        <w:t> </w:t>
      </w:r>
      <w:r>
        <w:rPr>
          <w:sz w:val="20"/>
        </w:rPr>
        <w:t>Morgan</w:t>
      </w:r>
      <w:r>
        <w:rPr>
          <w:spacing w:val="-4"/>
          <w:sz w:val="20"/>
        </w:rPr>
        <w:t> </w:t>
      </w:r>
      <w:r>
        <w:rPr>
          <w:spacing w:val="-2"/>
          <w:sz w:val="20"/>
        </w:rPr>
        <w:t>Kauffman.</w:t>
      </w:r>
    </w:p>
    <w:p>
      <w:pPr>
        <w:pStyle w:val="ListParagraph"/>
        <w:numPr>
          <w:ilvl w:val="0"/>
          <w:numId w:val="402"/>
        </w:numPr>
        <w:tabs>
          <w:tab w:pos="868" w:val="left" w:leader="none"/>
          <w:tab w:pos="870" w:val="left" w:leader="none"/>
        </w:tabs>
        <w:spacing w:line="276" w:lineRule="auto" w:before="38" w:after="0"/>
        <w:ind w:left="870" w:right="740" w:hanging="360"/>
        <w:jc w:val="left"/>
        <w:rPr>
          <w:sz w:val="20"/>
        </w:rPr>
      </w:pPr>
      <w:r>
        <w:rPr>
          <w:sz w:val="20"/>
        </w:rPr>
        <w:t>Software</w:t>
      </w:r>
      <w:r>
        <w:rPr>
          <w:spacing w:val="40"/>
          <w:sz w:val="20"/>
        </w:rPr>
        <w:t> </w:t>
      </w:r>
      <w:r>
        <w:rPr>
          <w:sz w:val="20"/>
        </w:rPr>
        <w:t>Fault</w:t>
      </w:r>
      <w:r>
        <w:rPr>
          <w:spacing w:val="40"/>
          <w:sz w:val="20"/>
        </w:rPr>
        <w:t> </w:t>
      </w:r>
      <w:r>
        <w:rPr>
          <w:sz w:val="20"/>
        </w:rPr>
        <w:t>Tolerance</w:t>
      </w:r>
      <w:r>
        <w:rPr>
          <w:spacing w:val="40"/>
          <w:sz w:val="20"/>
        </w:rPr>
        <w:t> </w:t>
      </w:r>
      <w:r>
        <w:rPr>
          <w:sz w:val="20"/>
        </w:rPr>
        <w:t>Techniques</w:t>
      </w:r>
      <w:r>
        <w:rPr>
          <w:spacing w:val="40"/>
          <w:sz w:val="20"/>
        </w:rPr>
        <w:t> </w:t>
      </w:r>
      <w:r>
        <w:rPr>
          <w:sz w:val="20"/>
        </w:rPr>
        <w:t>and</w:t>
      </w:r>
      <w:r>
        <w:rPr>
          <w:spacing w:val="40"/>
          <w:sz w:val="20"/>
        </w:rPr>
        <w:t> </w:t>
      </w:r>
      <w:r>
        <w:rPr>
          <w:sz w:val="20"/>
        </w:rPr>
        <w:t>Implementation</w:t>
      </w:r>
      <w:r>
        <w:rPr>
          <w:spacing w:val="40"/>
          <w:sz w:val="20"/>
        </w:rPr>
        <w:t> </w:t>
      </w:r>
      <w:r>
        <w:rPr>
          <w:sz w:val="20"/>
        </w:rPr>
        <w:t>by</w:t>
      </w:r>
      <w:r>
        <w:rPr>
          <w:spacing w:val="40"/>
          <w:sz w:val="20"/>
        </w:rPr>
        <w:t> </w:t>
      </w:r>
      <w:r>
        <w:rPr>
          <w:sz w:val="20"/>
        </w:rPr>
        <w:t>L.</w:t>
      </w:r>
      <w:r>
        <w:rPr>
          <w:spacing w:val="40"/>
          <w:sz w:val="20"/>
        </w:rPr>
        <w:t> </w:t>
      </w:r>
      <w:r>
        <w:rPr>
          <w:sz w:val="20"/>
        </w:rPr>
        <w:t>L.</w:t>
      </w:r>
      <w:r>
        <w:rPr>
          <w:spacing w:val="40"/>
          <w:sz w:val="20"/>
        </w:rPr>
        <w:t> </w:t>
      </w:r>
      <w:r>
        <w:rPr>
          <w:sz w:val="20"/>
        </w:rPr>
        <w:t>Pullum,</w:t>
      </w:r>
      <w:r>
        <w:rPr>
          <w:spacing w:val="40"/>
          <w:sz w:val="20"/>
        </w:rPr>
        <w:t> </w:t>
      </w:r>
      <w:r>
        <w:rPr>
          <w:sz w:val="20"/>
        </w:rPr>
        <w:t>Artech</w:t>
      </w:r>
      <w:r>
        <w:rPr>
          <w:spacing w:val="39"/>
          <w:sz w:val="20"/>
        </w:rPr>
        <w:t> </w:t>
      </w:r>
      <w:r>
        <w:rPr>
          <w:sz w:val="20"/>
        </w:rPr>
        <w:t>House Computer Security Series.</w:t>
      </w:r>
    </w:p>
    <w:p>
      <w:pPr>
        <w:pStyle w:val="ListParagraph"/>
        <w:numPr>
          <w:ilvl w:val="0"/>
          <w:numId w:val="402"/>
        </w:numPr>
        <w:tabs>
          <w:tab w:pos="867" w:val="left" w:leader="none"/>
          <w:tab w:pos="889" w:val="left" w:leader="none"/>
        </w:tabs>
        <w:spacing w:line="280" w:lineRule="auto" w:before="2" w:after="0"/>
        <w:ind w:left="889" w:right="807" w:hanging="380"/>
        <w:jc w:val="left"/>
        <w:rPr>
          <w:sz w:val="20"/>
        </w:rPr>
      </w:pPr>
      <w:r>
        <w:rPr>
          <w:sz w:val="20"/>
        </w:rPr>
        <w:t>Reliability</w:t>
      </w:r>
      <w:r>
        <w:rPr>
          <w:spacing w:val="-2"/>
          <w:sz w:val="20"/>
        </w:rPr>
        <w:t> </w:t>
      </w:r>
      <w:r>
        <w:rPr>
          <w:sz w:val="20"/>
        </w:rPr>
        <w:t>of Computer</w:t>
      </w:r>
      <w:r>
        <w:rPr>
          <w:spacing w:val="-1"/>
          <w:sz w:val="20"/>
        </w:rPr>
        <w:t> </w:t>
      </w:r>
      <w:r>
        <w:rPr>
          <w:sz w:val="20"/>
        </w:rPr>
        <w:t>Systems</w:t>
      </w:r>
      <w:r>
        <w:rPr>
          <w:spacing w:val="-2"/>
          <w:sz w:val="20"/>
        </w:rPr>
        <w:t> </w:t>
      </w:r>
      <w:r>
        <w:rPr>
          <w:sz w:val="20"/>
        </w:rPr>
        <w:t>and</w:t>
      </w:r>
      <w:r>
        <w:rPr>
          <w:spacing w:val="-3"/>
          <w:sz w:val="20"/>
        </w:rPr>
        <w:t> </w:t>
      </w:r>
      <w:r>
        <w:rPr>
          <w:sz w:val="20"/>
        </w:rPr>
        <w:t>Networks:</w:t>
      </w:r>
      <w:r>
        <w:rPr>
          <w:spacing w:val="-2"/>
          <w:sz w:val="20"/>
        </w:rPr>
        <w:t> </w:t>
      </w:r>
      <w:r>
        <w:rPr>
          <w:sz w:val="20"/>
        </w:rPr>
        <w:t>Fault</w:t>
      </w:r>
      <w:r>
        <w:rPr>
          <w:spacing w:val="-2"/>
          <w:sz w:val="20"/>
        </w:rPr>
        <w:t> </w:t>
      </w:r>
      <w:r>
        <w:rPr>
          <w:sz w:val="20"/>
        </w:rPr>
        <w:t>Tolerance</w:t>
      </w:r>
      <w:r>
        <w:rPr>
          <w:spacing w:val="-3"/>
          <w:sz w:val="20"/>
        </w:rPr>
        <w:t> </w:t>
      </w:r>
      <w:r>
        <w:rPr>
          <w:sz w:val="20"/>
        </w:rPr>
        <w:t>Analysis</w:t>
      </w:r>
      <w:r>
        <w:rPr>
          <w:spacing w:val="-2"/>
          <w:sz w:val="20"/>
        </w:rPr>
        <w:t> </w:t>
      </w:r>
      <w:r>
        <w:rPr>
          <w:sz w:val="20"/>
        </w:rPr>
        <w:t>and</w:t>
      </w:r>
      <w:r>
        <w:rPr>
          <w:spacing w:val="-1"/>
          <w:sz w:val="20"/>
        </w:rPr>
        <w:t> </w:t>
      </w:r>
      <w:r>
        <w:rPr>
          <w:sz w:val="20"/>
        </w:rPr>
        <w:t>Design</w:t>
      </w:r>
      <w:r>
        <w:rPr>
          <w:spacing w:val="-3"/>
          <w:sz w:val="20"/>
        </w:rPr>
        <w:t> </w:t>
      </w:r>
      <w:r>
        <w:rPr>
          <w:sz w:val="20"/>
        </w:rPr>
        <w:t>by</w:t>
      </w:r>
      <w:r>
        <w:rPr>
          <w:spacing w:val="-2"/>
          <w:sz w:val="20"/>
        </w:rPr>
        <w:t> </w:t>
      </w:r>
      <w:r>
        <w:rPr>
          <w:sz w:val="20"/>
        </w:rPr>
        <w:t>M.</w:t>
      </w:r>
      <w:r>
        <w:rPr>
          <w:spacing w:val="-3"/>
          <w:sz w:val="20"/>
        </w:rPr>
        <w:t> </w:t>
      </w:r>
      <w:r>
        <w:rPr>
          <w:sz w:val="20"/>
        </w:rPr>
        <w:t>L. Shooman, Wiley.</w:t>
      </w:r>
    </w:p>
    <w:p>
      <w:pPr>
        <w:pStyle w:val="ListParagraph"/>
        <w:spacing w:after="0" w:line="280" w:lineRule="auto"/>
        <w:jc w:val="left"/>
        <w:rPr>
          <w:sz w:val="20"/>
        </w:rPr>
        <w:sectPr>
          <w:pgSz w:w="11910" w:h="16840"/>
          <w:pgMar w:header="914" w:footer="0" w:top="1120" w:bottom="280" w:left="1275" w:right="708"/>
        </w:sectPr>
      </w:pPr>
    </w:p>
    <w:p>
      <w:pPr>
        <w:pStyle w:val="BodyText"/>
        <w:spacing w:before="119"/>
      </w:pPr>
    </w:p>
    <w:p>
      <w:pPr>
        <w:spacing w:before="1"/>
        <w:ind w:left="0" w:right="567" w:firstLine="0"/>
        <w:jc w:val="center"/>
        <w:rPr>
          <w:rFonts w:ascii="Arial"/>
          <w:b/>
          <w:sz w:val="20"/>
        </w:rPr>
      </w:pPr>
      <w:r>
        <w:rPr>
          <w:rFonts w:ascii="Arial"/>
          <w:b/>
          <w:sz w:val="20"/>
        </w:rPr>
        <w:t>INTRUSION</w:t>
      </w:r>
      <w:r>
        <w:rPr>
          <w:rFonts w:ascii="Arial"/>
          <w:b/>
          <w:spacing w:val="-7"/>
          <w:sz w:val="20"/>
        </w:rPr>
        <w:t> </w:t>
      </w:r>
      <w:r>
        <w:rPr>
          <w:rFonts w:ascii="Arial"/>
          <w:b/>
          <w:sz w:val="20"/>
        </w:rPr>
        <w:t>DETECTION</w:t>
      </w:r>
      <w:r>
        <w:rPr>
          <w:rFonts w:ascii="Arial"/>
          <w:b/>
          <w:spacing w:val="-8"/>
          <w:sz w:val="20"/>
        </w:rPr>
        <w:t> </w:t>
      </w:r>
      <w:r>
        <w:rPr>
          <w:rFonts w:ascii="Arial"/>
          <w:b/>
          <w:sz w:val="20"/>
        </w:rPr>
        <w:t>SYSTEMS</w:t>
      </w:r>
      <w:r>
        <w:rPr>
          <w:rFonts w:ascii="Arial"/>
          <w:b/>
          <w:spacing w:val="-11"/>
          <w:sz w:val="20"/>
        </w:rPr>
        <w:t> </w:t>
      </w:r>
      <w:r>
        <w:rPr>
          <w:rFonts w:ascii="Arial"/>
          <w:b/>
          <w:sz w:val="20"/>
        </w:rPr>
        <w:t>(Open</w:t>
      </w:r>
      <w:r>
        <w:rPr>
          <w:rFonts w:ascii="Arial"/>
          <w:b/>
          <w:spacing w:val="-6"/>
          <w:sz w:val="20"/>
        </w:rPr>
        <w:t> </w:t>
      </w:r>
      <w:r>
        <w:rPr>
          <w:rFonts w:ascii="Arial"/>
          <w:b/>
          <w:spacing w:val="-2"/>
          <w:sz w:val="20"/>
        </w:rPr>
        <w:t>Elective)</w:t>
      </w:r>
    </w:p>
    <w:p>
      <w:pPr>
        <w:pStyle w:val="BodyText"/>
        <w:spacing w:before="75"/>
        <w:rPr>
          <w:rFonts w:ascii="Arial"/>
          <w:b/>
        </w:rPr>
      </w:pPr>
    </w:p>
    <w:p>
      <w:pPr>
        <w:tabs>
          <w:tab w:pos="7916" w:val="left" w:leader="none"/>
          <w:tab w:pos="8260" w:val="left" w:leader="none"/>
          <w:tab w:pos="8606" w:val="left" w:leader="none"/>
        </w:tabs>
        <w:spacing w:before="0"/>
        <w:ind w:left="0" w:right="572" w:firstLine="0"/>
        <w:jc w:val="center"/>
        <w:rPr>
          <w:rFonts w:ascii="Arial"/>
          <w:b/>
          <w:sz w:val="20"/>
        </w:rPr>
      </w:pPr>
      <w:r>
        <w:rPr>
          <w:rFonts w:ascii="Arial"/>
          <w:b/>
          <w:sz w:val="20"/>
        </w:rPr>
        <w:t>V</w:t>
      </w:r>
      <w:r>
        <w:rPr>
          <w:rFonts w:ascii="Arial"/>
          <w:b/>
          <w:spacing w:val="-7"/>
          <w:sz w:val="20"/>
        </w:rPr>
        <w:t> </w:t>
      </w:r>
      <w:r>
        <w:rPr>
          <w:rFonts w:ascii="Arial"/>
          <w:b/>
          <w:sz w:val="20"/>
        </w:rPr>
        <w:t>Year</w:t>
      </w:r>
      <w:r>
        <w:rPr>
          <w:rFonts w:ascii="Arial"/>
          <w:b/>
          <w:spacing w:val="-4"/>
          <w:sz w:val="20"/>
        </w:rPr>
        <w:t> </w:t>
      </w:r>
      <w:r>
        <w:rPr>
          <w:rFonts w:ascii="Arial"/>
          <w:b/>
          <w:sz w:val="20"/>
        </w:rPr>
        <w:t>B.Tech.(IDP)</w:t>
      </w:r>
      <w:r>
        <w:rPr>
          <w:rFonts w:ascii="Arial"/>
          <w:b/>
          <w:spacing w:val="-6"/>
          <w:sz w:val="20"/>
        </w:rPr>
        <w:t> </w:t>
      </w:r>
      <w:r>
        <w:rPr>
          <w:rFonts w:ascii="Arial"/>
          <w:b/>
          <w:sz w:val="20"/>
        </w:rPr>
        <w:t>I</w:t>
      </w:r>
      <w:r>
        <w:rPr>
          <w:rFonts w:ascii="Arial"/>
          <w:b/>
          <w:spacing w:val="-4"/>
          <w:sz w:val="20"/>
        </w:rPr>
        <w:t> </w:t>
      </w:r>
      <w:r>
        <w:rPr>
          <w:rFonts w:ascii="Arial"/>
          <w:b/>
          <w:spacing w:val="-2"/>
          <w:sz w:val="20"/>
        </w:rPr>
        <w:t>Semester</w:t>
      </w:r>
      <w:r>
        <w:rPr>
          <w:rFonts w:ascii="Arial"/>
          <w:b/>
          <w:sz w:val="20"/>
        </w:rPr>
        <w:tab/>
      </w:r>
      <w:r>
        <w:rPr>
          <w:rFonts w:ascii="Arial"/>
          <w:b/>
          <w:spacing w:val="-10"/>
          <w:sz w:val="20"/>
        </w:rPr>
        <w:t>L</w:t>
      </w:r>
      <w:r>
        <w:rPr>
          <w:rFonts w:ascii="Arial"/>
          <w:b/>
          <w:sz w:val="20"/>
        </w:rPr>
        <w:tab/>
      </w:r>
      <w:r>
        <w:rPr>
          <w:rFonts w:ascii="Arial"/>
          <w:b/>
          <w:spacing w:val="-10"/>
          <w:sz w:val="20"/>
        </w:rPr>
        <w:t>T</w:t>
      </w:r>
      <w:r>
        <w:rPr>
          <w:rFonts w:ascii="Arial"/>
          <w:b/>
          <w:sz w:val="20"/>
        </w:rPr>
        <w:tab/>
        <w:t>P</w:t>
      </w:r>
      <w:r>
        <w:rPr>
          <w:rFonts w:ascii="Arial"/>
          <w:b/>
          <w:spacing w:val="78"/>
          <w:w w:val="150"/>
          <w:sz w:val="20"/>
        </w:rPr>
        <w:t> </w:t>
      </w:r>
      <w:r>
        <w:rPr>
          <w:rFonts w:ascii="Arial"/>
          <w:b/>
          <w:spacing w:val="-10"/>
          <w:sz w:val="20"/>
        </w:rPr>
        <w:t>C</w:t>
      </w:r>
    </w:p>
    <w:p>
      <w:pPr>
        <w:tabs>
          <w:tab w:pos="385" w:val="left" w:leader="none"/>
          <w:tab w:pos="720" w:val="left" w:leader="none"/>
        </w:tabs>
        <w:spacing w:before="36"/>
        <w:ind w:left="0" w:right="725" w:firstLine="0"/>
        <w:jc w:val="right"/>
        <w:rPr>
          <w:rFonts w:ascii="Arial"/>
          <w:b/>
          <w:sz w:val="20"/>
        </w:rPr>
      </w:pPr>
      <w:r>
        <w:rPr>
          <w:rFonts w:ascii="Arial"/>
          <w:b/>
          <w:spacing w:val="-10"/>
          <w:sz w:val="20"/>
        </w:rPr>
        <w:t>3</w:t>
      </w:r>
      <w:r>
        <w:rPr>
          <w:rFonts w:ascii="Arial"/>
          <w:b/>
          <w:sz w:val="20"/>
        </w:rPr>
        <w:tab/>
      </w:r>
      <w:r>
        <w:rPr>
          <w:rFonts w:ascii="Arial"/>
          <w:b/>
          <w:spacing w:val="-10"/>
          <w:sz w:val="20"/>
        </w:rPr>
        <w:t>0</w:t>
      </w:r>
      <w:r>
        <w:rPr>
          <w:rFonts w:ascii="Arial"/>
          <w:b/>
          <w:sz w:val="20"/>
        </w:rPr>
        <w:tab/>
        <w:t>0</w:t>
      </w:r>
      <w:r>
        <w:rPr>
          <w:rFonts w:ascii="Arial"/>
          <w:b/>
          <w:spacing w:val="26"/>
          <w:sz w:val="20"/>
        </w:rPr>
        <w:t>  </w:t>
      </w:r>
      <w:r>
        <w:rPr>
          <w:rFonts w:ascii="Arial"/>
          <w:b/>
          <w:spacing w:val="-10"/>
          <w:sz w:val="20"/>
        </w:rPr>
        <w:t>3</w:t>
      </w:r>
    </w:p>
    <w:p>
      <w:pPr>
        <w:spacing w:before="37"/>
        <w:ind w:left="150" w:right="0" w:firstLine="0"/>
        <w:jc w:val="left"/>
        <w:rPr>
          <w:sz w:val="20"/>
        </w:rPr>
      </w:pPr>
      <w:r>
        <w:rPr>
          <w:rFonts w:ascii="Arial"/>
          <w:b/>
          <w:sz w:val="20"/>
        </w:rPr>
        <w:t>Prerequisites:</w:t>
      </w:r>
      <w:r>
        <w:rPr>
          <w:rFonts w:ascii="Arial"/>
          <w:b/>
          <w:spacing w:val="-10"/>
          <w:sz w:val="20"/>
        </w:rPr>
        <w:t> </w:t>
      </w:r>
      <w:r>
        <w:rPr>
          <w:sz w:val="20"/>
        </w:rPr>
        <w:t>Computer</w:t>
      </w:r>
      <w:r>
        <w:rPr>
          <w:spacing w:val="-6"/>
          <w:sz w:val="20"/>
        </w:rPr>
        <w:t> </w:t>
      </w:r>
      <w:r>
        <w:rPr>
          <w:sz w:val="20"/>
        </w:rPr>
        <w:t>Networks,</w:t>
      </w:r>
      <w:r>
        <w:rPr>
          <w:spacing w:val="-8"/>
          <w:sz w:val="20"/>
        </w:rPr>
        <w:t> </w:t>
      </w:r>
      <w:r>
        <w:rPr>
          <w:sz w:val="20"/>
        </w:rPr>
        <w:t>Computer</w:t>
      </w:r>
      <w:r>
        <w:rPr>
          <w:spacing w:val="-8"/>
          <w:sz w:val="20"/>
        </w:rPr>
        <w:t> </w:t>
      </w:r>
      <w:r>
        <w:rPr>
          <w:spacing w:val="-2"/>
          <w:sz w:val="20"/>
        </w:rPr>
        <w:t>Programming</w:t>
      </w:r>
    </w:p>
    <w:p>
      <w:pPr>
        <w:pStyle w:val="BodyText"/>
        <w:spacing w:before="78"/>
      </w:pPr>
    </w:p>
    <w:p>
      <w:pPr>
        <w:pStyle w:val="Heading5"/>
        <w:ind w:left="150"/>
      </w:pPr>
      <w:r>
        <w:rPr/>
        <w:t>Course</w:t>
      </w:r>
      <w:r>
        <w:rPr>
          <w:spacing w:val="-9"/>
        </w:rPr>
        <w:t> </w:t>
      </w:r>
      <w:r>
        <w:rPr>
          <w:spacing w:val="-2"/>
        </w:rPr>
        <w:t>Objectives:</w:t>
      </w:r>
    </w:p>
    <w:p>
      <w:pPr>
        <w:pStyle w:val="ListParagraph"/>
        <w:numPr>
          <w:ilvl w:val="0"/>
          <w:numId w:val="403"/>
        </w:numPr>
        <w:tabs>
          <w:tab w:pos="868" w:val="left" w:leader="none"/>
          <w:tab w:pos="870" w:val="left" w:leader="none"/>
        </w:tabs>
        <w:spacing w:line="276" w:lineRule="auto" w:before="40" w:after="0"/>
        <w:ind w:left="870" w:right="738" w:hanging="360"/>
        <w:jc w:val="both"/>
        <w:rPr>
          <w:sz w:val="20"/>
        </w:rPr>
      </w:pPr>
      <w:r>
        <w:rPr>
          <w:sz w:val="20"/>
        </w:rPr>
        <w:t>Compare</w:t>
      </w:r>
      <w:r>
        <w:rPr>
          <w:spacing w:val="-9"/>
          <w:sz w:val="20"/>
        </w:rPr>
        <w:t> </w:t>
      </w:r>
      <w:r>
        <w:rPr>
          <w:sz w:val="20"/>
        </w:rPr>
        <w:t>alternative</w:t>
      </w:r>
      <w:r>
        <w:rPr>
          <w:spacing w:val="-9"/>
          <w:sz w:val="20"/>
        </w:rPr>
        <w:t> </w:t>
      </w:r>
      <w:r>
        <w:rPr>
          <w:sz w:val="20"/>
        </w:rPr>
        <w:t>tools</w:t>
      </w:r>
      <w:r>
        <w:rPr>
          <w:spacing w:val="-8"/>
          <w:sz w:val="20"/>
        </w:rPr>
        <w:t> </w:t>
      </w:r>
      <w:r>
        <w:rPr>
          <w:sz w:val="20"/>
        </w:rPr>
        <w:t>and</w:t>
      </w:r>
      <w:r>
        <w:rPr>
          <w:spacing w:val="-8"/>
          <w:sz w:val="20"/>
        </w:rPr>
        <w:t> </w:t>
      </w:r>
      <w:r>
        <w:rPr>
          <w:sz w:val="20"/>
        </w:rPr>
        <w:t>approaches</w:t>
      </w:r>
      <w:r>
        <w:rPr>
          <w:spacing w:val="-8"/>
          <w:sz w:val="20"/>
        </w:rPr>
        <w:t> </w:t>
      </w:r>
      <w:r>
        <w:rPr>
          <w:sz w:val="20"/>
        </w:rPr>
        <w:t>for</w:t>
      </w:r>
      <w:r>
        <w:rPr>
          <w:spacing w:val="-8"/>
          <w:sz w:val="20"/>
        </w:rPr>
        <w:t> </w:t>
      </w:r>
      <w:r>
        <w:rPr>
          <w:sz w:val="20"/>
        </w:rPr>
        <w:t>Intrusion</w:t>
      </w:r>
      <w:r>
        <w:rPr>
          <w:spacing w:val="-7"/>
          <w:sz w:val="20"/>
        </w:rPr>
        <w:t> </w:t>
      </w:r>
      <w:r>
        <w:rPr>
          <w:sz w:val="20"/>
        </w:rPr>
        <w:t>Detection</w:t>
      </w:r>
      <w:r>
        <w:rPr>
          <w:spacing w:val="-9"/>
          <w:sz w:val="20"/>
        </w:rPr>
        <w:t> </w:t>
      </w:r>
      <w:r>
        <w:rPr>
          <w:sz w:val="20"/>
        </w:rPr>
        <w:t>through</w:t>
      </w:r>
      <w:r>
        <w:rPr>
          <w:spacing w:val="-8"/>
          <w:sz w:val="20"/>
        </w:rPr>
        <w:t> </w:t>
      </w:r>
      <w:r>
        <w:rPr>
          <w:sz w:val="20"/>
        </w:rPr>
        <w:t>quantitative</w:t>
      </w:r>
      <w:r>
        <w:rPr>
          <w:spacing w:val="-9"/>
          <w:sz w:val="20"/>
        </w:rPr>
        <w:t> </w:t>
      </w:r>
      <w:r>
        <w:rPr>
          <w:sz w:val="20"/>
        </w:rPr>
        <w:t>analysis to determine the best tool or approach to reduce risk from intrusion.</w:t>
      </w:r>
    </w:p>
    <w:p>
      <w:pPr>
        <w:pStyle w:val="ListParagraph"/>
        <w:numPr>
          <w:ilvl w:val="0"/>
          <w:numId w:val="403"/>
        </w:numPr>
        <w:tabs>
          <w:tab w:pos="868" w:val="left" w:leader="none"/>
          <w:tab w:pos="870" w:val="left" w:leader="none"/>
        </w:tabs>
        <w:spacing w:line="276" w:lineRule="auto" w:before="3" w:after="0"/>
        <w:ind w:left="870" w:right="736" w:hanging="360"/>
        <w:jc w:val="both"/>
        <w:rPr>
          <w:sz w:val="20"/>
        </w:rPr>
      </w:pPr>
      <w:r>
        <w:rPr>
          <w:sz w:val="20"/>
        </w:rPr>
        <w:t>Identify and describe the parts of all intrusion detection systems and characterize new and emerging IDS technologies according to the basic capabilities all intrusion detection systems </w:t>
      </w:r>
      <w:r>
        <w:rPr>
          <w:spacing w:val="-2"/>
          <w:sz w:val="20"/>
        </w:rPr>
        <w:t>share.</w:t>
      </w:r>
    </w:p>
    <w:p>
      <w:pPr>
        <w:pStyle w:val="BodyText"/>
        <w:spacing w:before="33"/>
      </w:pPr>
    </w:p>
    <w:p>
      <w:pPr>
        <w:spacing w:before="0"/>
        <w:ind w:left="165" w:right="0" w:firstLine="0"/>
        <w:jc w:val="left"/>
        <w:rPr>
          <w:sz w:val="20"/>
        </w:rPr>
      </w:pPr>
      <w:r>
        <w:rPr>
          <w:rFonts w:ascii="Arial"/>
          <w:b/>
          <w:sz w:val="20"/>
        </w:rPr>
        <w:t>Course</w:t>
      </w:r>
      <w:r>
        <w:rPr>
          <w:rFonts w:ascii="Arial"/>
          <w:b/>
          <w:spacing w:val="-7"/>
          <w:sz w:val="20"/>
        </w:rPr>
        <w:t> </w:t>
      </w:r>
      <w:r>
        <w:rPr>
          <w:rFonts w:ascii="Arial"/>
          <w:b/>
          <w:sz w:val="20"/>
        </w:rPr>
        <w:t>Outcomes:</w:t>
      </w:r>
      <w:r>
        <w:rPr>
          <w:rFonts w:ascii="Arial"/>
          <w:b/>
          <w:spacing w:val="-5"/>
          <w:sz w:val="20"/>
        </w:rPr>
        <w:t> </w:t>
      </w:r>
      <w:r>
        <w:rPr>
          <w:sz w:val="20"/>
        </w:rPr>
        <w:t>After</w:t>
      </w:r>
      <w:r>
        <w:rPr>
          <w:spacing w:val="-4"/>
          <w:sz w:val="20"/>
        </w:rPr>
        <w:t> </w:t>
      </w:r>
      <w:r>
        <w:rPr>
          <w:sz w:val="20"/>
        </w:rPr>
        <w:t>completion</w:t>
      </w:r>
      <w:r>
        <w:rPr>
          <w:spacing w:val="-3"/>
          <w:sz w:val="20"/>
        </w:rPr>
        <w:t> </w:t>
      </w:r>
      <w:r>
        <w:rPr>
          <w:sz w:val="20"/>
        </w:rPr>
        <w:t>of</w:t>
      </w:r>
      <w:r>
        <w:rPr>
          <w:spacing w:val="-4"/>
          <w:sz w:val="20"/>
        </w:rPr>
        <w:t> </w:t>
      </w:r>
      <w:r>
        <w:rPr>
          <w:sz w:val="20"/>
        </w:rPr>
        <w:t>the</w:t>
      </w:r>
      <w:r>
        <w:rPr>
          <w:spacing w:val="-4"/>
          <w:sz w:val="20"/>
        </w:rPr>
        <w:t> </w:t>
      </w:r>
      <w:r>
        <w:rPr>
          <w:sz w:val="20"/>
        </w:rPr>
        <w:t>course,</w:t>
      </w:r>
      <w:r>
        <w:rPr>
          <w:spacing w:val="-3"/>
          <w:sz w:val="20"/>
        </w:rPr>
        <w:t> </w:t>
      </w:r>
      <w:r>
        <w:rPr>
          <w:sz w:val="20"/>
        </w:rPr>
        <w:t>students</w:t>
      </w:r>
      <w:r>
        <w:rPr>
          <w:spacing w:val="-3"/>
          <w:sz w:val="20"/>
        </w:rPr>
        <w:t> </w:t>
      </w:r>
      <w:r>
        <w:rPr>
          <w:sz w:val="20"/>
        </w:rPr>
        <w:t>will</w:t>
      </w:r>
      <w:r>
        <w:rPr>
          <w:spacing w:val="-2"/>
          <w:sz w:val="20"/>
        </w:rPr>
        <w:t> </w:t>
      </w:r>
      <w:r>
        <w:rPr>
          <w:sz w:val="20"/>
        </w:rPr>
        <w:t>be</w:t>
      </w:r>
      <w:r>
        <w:rPr>
          <w:spacing w:val="-4"/>
          <w:sz w:val="20"/>
        </w:rPr>
        <w:t> </w:t>
      </w:r>
      <w:r>
        <w:rPr>
          <w:sz w:val="20"/>
        </w:rPr>
        <w:t>able</w:t>
      </w:r>
      <w:r>
        <w:rPr>
          <w:spacing w:val="-5"/>
          <w:sz w:val="20"/>
        </w:rPr>
        <w:t> to:</w:t>
      </w:r>
    </w:p>
    <w:p>
      <w:pPr>
        <w:pStyle w:val="ListParagraph"/>
        <w:numPr>
          <w:ilvl w:val="0"/>
          <w:numId w:val="404"/>
        </w:numPr>
        <w:tabs>
          <w:tab w:pos="868" w:val="left" w:leader="none"/>
        </w:tabs>
        <w:spacing w:line="240" w:lineRule="auto" w:before="37" w:after="0"/>
        <w:ind w:left="868" w:right="0" w:hanging="358"/>
        <w:jc w:val="left"/>
        <w:rPr>
          <w:sz w:val="20"/>
        </w:rPr>
      </w:pPr>
      <w:r>
        <w:rPr>
          <w:sz w:val="20"/>
        </w:rPr>
        <w:t>Possess</w:t>
      </w:r>
      <w:r>
        <w:rPr>
          <w:spacing w:val="-4"/>
          <w:sz w:val="20"/>
        </w:rPr>
        <w:t> </w:t>
      </w:r>
      <w:r>
        <w:rPr>
          <w:sz w:val="20"/>
        </w:rPr>
        <w:t>a</w:t>
      </w:r>
      <w:r>
        <w:rPr>
          <w:spacing w:val="-4"/>
          <w:sz w:val="20"/>
        </w:rPr>
        <w:t> </w:t>
      </w:r>
      <w:r>
        <w:rPr>
          <w:sz w:val="20"/>
        </w:rPr>
        <w:t>fundamental</w:t>
      </w:r>
      <w:r>
        <w:rPr>
          <w:spacing w:val="-6"/>
          <w:sz w:val="20"/>
        </w:rPr>
        <w:t> </w:t>
      </w:r>
      <w:r>
        <w:rPr>
          <w:sz w:val="20"/>
        </w:rPr>
        <w:t>knowledge</w:t>
      </w:r>
      <w:r>
        <w:rPr>
          <w:spacing w:val="-2"/>
          <w:sz w:val="20"/>
        </w:rPr>
        <w:t> </w:t>
      </w:r>
      <w:r>
        <w:rPr>
          <w:sz w:val="20"/>
        </w:rPr>
        <w:t>of</w:t>
      </w:r>
      <w:r>
        <w:rPr>
          <w:spacing w:val="-4"/>
          <w:sz w:val="20"/>
        </w:rPr>
        <w:t> </w:t>
      </w:r>
      <w:r>
        <w:rPr>
          <w:sz w:val="20"/>
        </w:rPr>
        <w:t>Cyber</w:t>
      </w:r>
      <w:r>
        <w:rPr>
          <w:spacing w:val="-4"/>
          <w:sz w:val="20"/>
        </w:rPr>
        <w:t> </w:t>
      </w:r>
      <w:r>
        <w:rPr>
          <w:spacing w:val="-2"/>
          <w:sz w:val="20"/>
        </w:rPr>
        <w:t>Security.</w:t>
      </w:r>
    </w:p>
    <w:p>
      <w:pPr>
        <w:pStyle w:val="ListParagraph"/>
        <w:numPr>
          <w:ilvl w:val="0"/>
          <w:numId w:val="404"/>
        </w:numPr>
        <w:tabs>
          <w:tab w:pos="868" w:val="left" w:leader="none"/>
        </w:tabs>
        <w:spacing w:line="240" w:lineRule="auto" w:before="38" w:after="0"/>
        <w:ind w:left="868" w:right="0" w:hanging="358"/>
        <w:jc w:val="left"/>
        <w:rPr>
          <w:sz w:val="20"/>
        </w:rPr>
      </w:pPr>
      <w:r>
        <w:rPr>
          <w:sz w:val="20"/>
        </w:rPr>
        <w:t>Understand</w:t>
      </w:r>
      <w:r>
        <w:rPr>
          <w:spacing w:val="-4"/>
          <w:sz w:val="20"/>
        </w:rPr>
        <w:t> </w:t>
      </w:r>
      <w:r>
        <w:rPr>
          <w:sz w:val="20"/>
        </w:rPr>
        <w:t>what</w:t>
      </w:r>
      <w:r>
        <w:rPr>
          <w:spacing w:val="-3"/>
          <w:sz w:val="20"/>
        </w:rPr>
        <w:t> </w:t>
      </w:r>
      <w:r>
        <w:rPr>
          <w:sz w:val="20"/>
        </w:rPr>
        <w:t>vulnerability</w:t>
      </w:r>
      <w:r>
        <w:rPr>
          <w:spacing w:val="-2"/>
          <w:sz w:val="20"/>
        </w:rPr>
        <w:t> </w:t>
      </w:r>
      <w:r>
        <w:rPr>
          <w:sz w:val="20"/>
        </w:rPr>
        <w:t>is</w:t>
      </w:r>
      <w:r>
        <w:rPr>
          <w:spacing w:val="-3"/>
          <w:sz w:val="20"/>
        </w:rPr>
        <w:t> </w:t>
      </w:r>
      <w:r>
        <w:rPr>
          <w:sz w:val="20"/>
        </w:rPr>
        <w:t>and</w:t>
      </w:r>
      <w:r>
        <w:rPr>
          <w:spacing w:val="-5"/>
          <w:sz w:val="20"/>
        </w:rPr>
        <w:t> </w:t>
      </w:r>
      <w:r>
        <w:rPr>
          <w:sz w:val="20"/>
        </w:rPr>
        <w:t>how</w:t>
      </w:r>
      <w:r>
        <w:rPr>
          <w:spacing w:val="-3"/>
          <w:sz w:val="20"/>
        </w:rPr>
        <w:t> </w:t>
      </w:r>
      <w:r>
        <w:rPr>
          <w:sz w:val="20"/>
        </w:rPr>
        <w:t>to</w:t>
      </w:r>
      <w:r>
        <w:rPr>
          <w:spacing w:val="-3"/>
          <w:sz w:val="20"/>
        </w:rPr>
        <w:t> </w:t>
      </w:r>
      <w:r>
        <w:rPr>
          <w:sz w:val="20"/>
        </w:rPr>
        <w:t>address</w:t>
      </w:r>
      <w:r>
        <w:rPr>
          <w:spacing w:val="-4"/>
          <w:sz w:val="20"/>
        </w:rPr>
        <w:t> </w:t>
      </w:r>
      <w:r>
        <w:rPr>
          <w:sz w:val="20"/>
        </w:rPr>
        <w:t>most</w:t>
      </w:r>
      <w:r>
        <w:rPr>
          <w:spacing w:val="-5"/>
          <w:sz w:val="20"/>
        </w:rPr>
        <w:t> </w:t>
      </w:r>
      <w:r>
        <w:rPr>
          <w:sz w:val="20"/>
        </w:rPr>
        <w:t>common</w:t>
      </w:r>
      <w:r>
        <w:rPr>
          <w:spacing w:val="-3"/>
          <w:sz w:val="20"/>
        </w:rPr>
        <w:t> </w:t>
      </w:r>
      <w:r>
        <w:rPr>
          <w:spacing w:val="-2"/>
          <w:sz w:val="20"/>
        </w:rPr>
        <w:t>vulnerabilities.</w:t>
      </w:r>
    </w:p>
    <w:p>
      <w:pPr>
        <w:pStyle w:val="ListParagraph"/>
        <w:numPr>
          <w:ilvl w:val="0"/>
          <w:numId w:val="404"/>
        </w:numPr>
        <w:tabs>
          <w:tab w:pos="868" w:val="left" w:leader="none"/>
          <w:tab w:pos="870" w:val="left" w:leader="none"/>
        </w:tabs>
        <w:spacing w:line="276" w:lineRule="auto" w:before="38" w:after="0"/>
        <w:ind w:left="870" w:right="736" w:hanging="360"/>
        <w:jc w:val="left"/>
        <w:rPr>
          <w:sz w:val="20"/>
        </w:rPr>
      </w:pPr>
      <w:r>
        <w:rPr>
          <w:sz w:val="20"/>
        </w:rPr>
        <w:t>Know basic and fundamental risk management principles as it relates to Cyber Security and Mobile Computing.</w:t>
      </w:r>
    </w:p>
    <w:p>
      <w:pPr>
        <w:pStyle w:val="ListParagraph"/>
        <w:numPr>
          <w:ilvl w:val="0"/>
          <w:numId w:val="404"/>
        </w:numPr>
        <w:tabs>
          <w:tab w:pos="868" w:val="left" w:leader="none"/>
          <w:tab w:pos="870" w:val="left" w:leader="none"/>
        </w:tabs>
        <w:spacing w:line="276" w:lineRule="auto" w:before="2" w:after="0"/>
        <w:ind w:left="870" w:right="738" w:hanging="360"/>
        <w:jc w:val="left"/>
        <w:rPr>
          <w:sz w:val="20"/>
        </w:rPr>
      </w:pPr>
      <w:r>
        <w:rPr>
          <w:sz w:val="20"/>
        </w:rPr>
        <w:t>Have</w:t>
      </w:r>
      <w:r>
        <w:rPr>
          <w:spacing w:val="-5"/>
          <w:sz w:val="20"/>
        </w:rPr>
        <w:t> </w:t>
      </w:r>
      <w:r>
        <w:rPr>
          <w:sz w:val="20"/>
        </w:rPr>
        <w:t>the</w:t>
      </w:r>
      <w:r>
        <w:rPr>
          <w:spacing w:val="-4"/>
          <w:sz w:val="20"/>
        </w:rPr>
        <w:t> </w:t>
      </w:r>
      <w:r>
        <w:rPr>
          <w:sz w:val="20"/>
        </w:rPr>
        <w:t>knowledge</w:t>
      </w:r>
      <w:r>
        <w:rPr>
          <w:spacing w:val="-5"/>
          <w:sz w:val="20"/>
        </w:rPr>
        <w:t> </w:t>
      </w:r>
      <w:r>
        <w:rPr>
          <w:sz w:val="20"/>
        </w:rPr>
        <w:t>needed</w:t>
      </w:r>
      <w:r>
        <w:rPr>
          <w:spacing w:val="-5"/>
          <w:sz w:val="20"/>
        </w:rPr>
        <w:t> </w:t>
      </w:r>
      <w:r>
        <w:rPr>
          <w:sz w:val="20"/>
        </w:rPr>
        <w:t>to</w:t>
      </w:r>
      <w:r>
        <w:rPr>
          <w:spacing w:val="-5"/>
          <w:sz w:val="20"/>
        </w:rPr>
        <w:t> </w:t>
      </w:r>
      <w:r>
        <w:rPr>
          <w:sz w:val="20"/>
        </w:rPr>
        <w:t>practice</w:t>
      </w:r>
      <w:r>
        <w:rPr>
          <w:spacing w:val="-4"/>
          <w:sz w:val="20"/>
        </w:rPr>
        <w:t> </w:t>
      </w:r>
      <w:r>
        <w:rPr>
          <w:sz w:val="20"/>
        </w:rPr>
        <w:t>safer</w:t>
      </w:r>
      <w:r>
        <w:rPr>
          <w:spacing w:val="-2"/>
          <w:sz w:val="20"/>
        </w:rPr>
        <w:t> </w:t>
      </w:r>
      <w:r>
        <w:rPr>
          <w:sz w:val="20"/>
        </w:rPr>
        <w:t>computing</w:t>
      </w:r>
      <w:r>
        <w:rPr>
          <w:spacing w:val="-5"/>
          <w:sz w:val="20"/>
        </w:rPr>
        <w:t> </w:t>
      </w:r>
      <w:r>
        <w:rPr>
          <w:sz w:val="20"/>
        </w:rPr>
        <w:t>and</w:t>
      </w:r>
      <w:r>
        <w:rPr>
          <w:spacing w:val="-4"/>
          <w:sz w:val="20"/>
        </w:rPr>
        <w:t> </w:t>
      </w:r>
      <w:r>
        <w:rPr>
          <w:sz w:val="20"/>
        </w:rPr>
        <w:t>safeguard</w:t>
      </w:r>
      <w:r>
        <w:rPr>
          <w:spacing w:val="-5"/>
          <w:sz w:val="20"/>
        </w:rPr>
        <w:t> </w:t>
      </w:r>
      <w:r>
        <w:rPr>
          <w:sz w:val="20"/>
        </w:rPr>
        <w:t>your</w:t>
      </w:r>
      <w:r>
        <w:rPr>
          <w:spacing w:val="-4"/>
          <w:sz w:val="20"/>
        </w:rPr>
        <w:t> </w:t>
      </w:r>
      <w:r>
        <w:rPr>
          <w:sz w:val="20"/>
        </w:rPr>
        <w:t>information</w:t>
      </w:r>
      <w:r>
        <w:rPr>
          <w:spacing w:val="-6"/>
          <w:sz w:val="20"/>
        </w:rPr>
        <w:t> </w:t>
      </w:r>
      <w:r>
        <w:rPr>
          <w:sz w:val="20"/>
        </w:rPr>
        <w:t>using Digital Forensics.</w:t>
      </w:r>
    </w:p>
    <w:p>
      <w:pPr>
        <w:pStyle w:val="ListParagraph"/>
        <w:numPr>
          <w:ilvl w:val="0"/>
          <w:numId w:val="404"/>
        </w:numPr>
        <w:tabs>
          <w:tab w:pos="868" w:val="left" w:leader="none"/>
          <w:tab w:pos="870" w:val="left" w:leader="none"/>
        </w:tabs>
        <w:spacing w:line="276" w:lineRule="auto" w:before="3" w:after="0"/>
        <w:ind w:left="870" w:right="738" w:hanging="360"/>
        <w:jc w:val="left"/>
        <w:rPr>
          <w:sz w:val="20"/>
        </w:rPr>
      </w:pPr>
      <w:r>
        <w:rPr>
          <w:sz w:val="20"/>
        </w:rPr>
        <w:t>Understand</w:t>
      </w:r>
      <w:r>
        <w:rPr>
          <w:spacing w:val="26"/>
          <w:sz w:val="20"/>
        </w:rPr>
        <w:t> </w:t>
      </w:r>
      <w:r>
        <w:rPr>
          <w:sz w:val="20"/>
        </w:rPr>
        <w:t>basic</w:t>
      </w:r>
      <w:r>
        <w:rPr>
          <w:spacing w:val="28"/>
          <w:sz w:val="20"/>
        </w:rPr>
        <w:t> </w:t>
      </w:r>
      <w:r>
        <w:rPr>
          <w:sz w:val="20"/>
        </w:rPr>
        <w:t>technical</w:t>
      </w:r>
      <w:r>
        <w:rPr>
          <w:spacing w:val="25"/>
          <w:sz w:val="20"/>
        </w:rPr>
        <w:t> </w:t>
      </w:r>
      <w:r>
        <w:rPr>
          <w:sz w:val="20"/>
        </w:rPr>
        <w:t>controls</w:t>
      </w:r>
      <w:r>
        <w:rPr>
          <w:spacing w:val="28"/>
          <w:sz w:val="20"/>
        </w:rPr>
        <w:t> </w:t>
      </w:r>
      <w:r>
        <w:rPr>
          <w:sz w:val="20"/>
        </w:rPr>
        <w:t>in</w:t>
      </w:r>
      <w:r>
        <w:rPr>
          <w:spacing w:val="25"/>
          <w:sz w:val="20"/>
        </w:rPr>
        <w:t> </w:t>
      </w:r>
      <w:r>
        <w:rPr>
          <w:sz w:val="20"/>
        </w:rPr>
        <w:t>use</w:t>
      </w:r>
      <w:r>
        <w:rPr>
          <w:spacing w:val="25"/>
          <w:sz w:val="20"/>
        </w:rPr>
        <w:t> </w:t>
      </w:r>
      <w:r>
        <w:rPr>
          <w:sz w:val="20"/>
        </w:rPr>
        <w:t>today,</w:t>
      </w:r>
      <w:r>
        <w:rPr>
          <w:spacing w:val="26"/>
          <w:sz w:val="20"/>
        </w:rPr>
        <w:t> </w:t>
      </w:r>
      <w:r>
        <w:rPr>
          <w:sz w:val="20"/>
        </w:rPr>
        <w:t>such</w:t>
      </w:r>
      <w:r>
        <w:rPr>
          <w:spacing w:val="26"/>
          <w:sz w:val="20"/>
        </w:rPr>
        <w:t> </w:t>
      </w:r>
      <w:r>
        <w:rPr>
          <w:sz w:val="20"/>
        </w:rPr>
        <w:t>as</w:t>
      </w:r>
      <w:r>
        <w:rPr>
          <w:spacing w:val="28"/>
          <w:sz w:val="20"/>
        </w:rPr>
        <w:t> </w:t>
      </w:r>
      <w:r>
        <w:rPr>
          <w:sz w:val="20"/>
        </w:rPr>
        <w:t>firewalls</w:t>
      </w:r>
      <w:r>
        <w:rPr>
          <w:spacing w:val="26"/>
          <w:sz w:val="20"/>
        </w:rPr>
        <w:t> </w:t>
      </w:r>
      <w:r>
        <w:rPr>
          <w:sz w:val="20"/>
        </w:rPr>
        <w:t>and</w:t>
      </w:r>
      <w:r>
        <w:rPr>
          <w:spacing w:val="26"/>
          <w:sz w:val="20"/>
        </w:rPr>
        <w:t> </w:t>
      </w:r>
      <w:r>
        <w:rPr>
          <w:sz w:val="20"/>
        </w:rPr>
        <w:t>Intrusion</w:t>
      </w:r>
      <w:r>
        <w:rPr>
          <w:spacing w:val="26"/>
          <w:sz w:val="20"/>
        </w:rPr>
        <w:t> </w:t>
      </w:r>
      <w:r>
        <w:rPr>
          <w:sz w:val="20"/>
        </w:rPr>
        <w:t>Detection </w:t>
      </w:r>
      <w:r>
        <w:rPr>
          <w:spacing w:val="-2"/>
          <w:sz w:val="20"/>
        </w:rPr>
        <w:t>systems.</w:t>
      </w:r>
    </w:p>
    <w:p>
      <w:pPr>
        <w:pStyle w:val="ListParagraph"/>
        <w:numPr>
          <w:ilvl w:val="0"/>
          <w:numId w:val="404"/>
        </w:numPr>
        <w:tabs>
          <w:tab w:pos="868" w:val="left" w:leader="none"/>
        </w:tabs>
        <w:spacing w:line="240" w:lineRule="auto" w:before="2" w:after="0"/>
        <w:ind w:left="868" w:right="0" w:hanging="358"/>
        <w:jc w:val="left"/>
        <w:rPr>
          <w:sz w:val="20"/>
        </w:rPr>
      </w:pPr>
      <w:r>
        <w:rPr>
          <w:sz w:val="20"/>
        </w:rPr>
        <w:t>Understand</w:t>
      </w:r>
      <w:r>
        <w:rPr>
          <w:spacing w:val="-3"/>
          <w:sz w:val="20"/>
        </w:rPr>
        <w:t> </w:t>
      </w:r>
      <w:r>
        <w:rPr>
          <w:sz w:val="20"/>
        </w:rPr>
        <w:t>legal</w:t>
      </w:r>
      <w:r>
        <w:rPr>
          <w:spacing w:val="-4"/>
          <w:sz w:val="20"/>
        </w:rPr>
        <w:t> </w:t>
      </w:r>
      <w:r>
        <w:rPr>
          <w:sz w:val="20"/>
        </w:rPr>
        <w:t>perspectives</w:t>
      </w:r>
      <w:r>
        <w:rPr>
          <w:spacing w:val="-3"/>
          <w:sz w:val="20"/>
        </w:rPr>
        <w:t> </w:t>
      </w:r>
      <w:r>
        <w:rPr>
          <w:sz w:val="20"/>
        </w:rPr>
        <w:t>of</w:t>
      </w:r>
      <w:r>
        <w:rPr>
          <w:spacing w:val="-4"/>
          <w:sz w:val="20"/>
        </w:rPr>
        <w:t> </w:t>
      </w:r>
      <w:r>
        <w:rPr>
          <w:sz w:val="20"/>
        </w:rPr>
        <w:t>Cyber</w:t>
      </w:r>
      <w:r>
        <w:rPr>
          <w:spacing w:val="-5"/>
          <w:sz w:val="20"/>
        </w:rPr>
        <w:t> </w:t>
      </w:r>
      <w:r>
        <w:rPr>
          <w:sz w:val="20"/>
        </w:rPr>
        <w:t>Crimes</w:t>
      </w:r>
      <w:r>
        <w:rPr>
          <w:spacing w:val="-2"/>
          <w:sz w:val="20"/>
        </w:rPr>
        <w:t> </w:t>
      </w:r>
      <w:r>
        <w:rPr>
          <w:sz w:val="20"/>
        </w:rPr>
        <w:t>and</w:t>
      </w:r>
      <w:r>
        <w:rPr>
          <w:spacing w:val="-5"/>
          <w:sz w:val="20"/>
        </w:rPr>
        <w:t> </w:t>
      </w:r>
      <w:r>
        <w:rPr>
          <w:sz w:val="20"/>
        </w:rPr>
        <w:t>Cyber</w:t>
      </w:r>
      <w:r>
        <w:rPr>
          <w:spacing w:val="-4"/>
          <w:sz w:val="20"/>
        </w:rPr>
        <w:t> </w:t>
      </w:r>
      <w:r>
        <w:rPr>
          <w:spacing w:val="-2"/>
          <w:sz w:val="20"/>
        </w:rPr>
        <w:t>Security.</w:t>
      </w:r>
    </w:p>
    <w:p>
      <w:pPr>
        <w:pStyle w:val="BodyText"/>
        <w:spacing w:before="70"/>
      </w:pPr>
    </w:p>
    <w:p>
      <w:pPr>
        <w:pStyle w:val="Heading4"/>
        <w:ind w:left="150"/>
      </w:pPr>
      <w:r>
        <w:rPr/>
        <w:t>UNIT</w:t>
      </w:r>
      <w:r>
        <w:rPr>
          <w:spacing w:val="-3"/>
        </w:rPr>
        <w:t> </w:t>
      </w:r>
      <w:r>
        <w:rPr/>
        <w:t>-</w:t>
      </w:r>
      <w:r>
        <w:rPr>
          <w:spacing w:val="-2"/>
        </w:rPr>
        <w:t> </w:t>
      </w:r>
      <w:r>
        <w:rPr>
          <w:spacing w:val="-10"/>
        </w:rPr>
        <w:t>I</w:t>
      </w:r>
    </w:p>
    <w:p>
      <w:pPr>
        <w:pStyle w:val="BodyText"/>
        <w:spacing w:line="276" w:lineRule="auto" w:before="40"/>
        <w:ind w:left="174" w:right="739" w:hanging="10"/>
        <w:jc w:val="both"/>
      </w:pPr>
      <w:r>
        <w:rPr/>
        <w:t>The state of threats against computers, and networked systems-Overview of computer security solutions</w:t>
      </w:r>
      <w:r>
        <w:rPr>
          <w:spacing w:val="-3"/>
        </w:rPr>
        <w:t> </w:t>
      </w:r>
      <w:r>
        <w:rPr/>
        <w:t>and</w:t>
      </w:r>
      <w:r>
        <w:rPr>
          <w:spacing w:val="-3"/>
        </w:rPr>
        <w:t> </w:t>
      </w:r>
      <w:r>
        <w:rPr/>
        <w:t>why</w:t>
      </w:r>
      <w:r>
        <w:rPr>
          <w:spacing w:val="-3"/>
        </w:rPr>
        <w:t> </w:t>
      </w:r>
      <w:r>
        <w:rPr/>
        <w:t>they</w:t>
      </w:r>
      <w:r>
        <w:rPr>
          <w:spacing w:val="-1"/>
        </w:rPr>
        <w:t> </w:t>
      </w:r>
      <w:r>
        <w:rPr/>
        <w:t>fail-Vulnerability</w:t>
      </w:r>
      <w:r>
        <w:rPr>
          <w:spacing w:val="-3"/>
        </w:rPr>
        <w:t> </w:t>
      </w:r>
      <w:r>
        <w:rPr/>
        <w:t>assessment,</w:t>
      </w:r>
      <w:r>
        <w:rPr>
          <w:spacing w:val="-3"/>
        </w:rPr>
        <w:t> </w:t>
      </w:r>
      <w:r>
        <w:rPr/>
        <w:t>firewalls,</w:t>
      </w:r>
      <w:r>
        <w:rPr>
          <w:spacing w:val="-3"/>
        </w:rPr>
        <w:t> </w:t>
      </w:r>
      <w:r>
        <w:rPr/>
        <w:t>VPN’s</w:t>
      </w:r>
      <w:r>
        <w:rPr>
          <w:spacing w:val="-3"/>
        </w:rPr>
        <w:t> </w:t>
      </w:r>
      <w:r>
        <w:rPr/>
        <w:t>-Overview</w:t>
      </w:r>
      <w:r>
        <w:rPr>
          <w:spacing w:val="-3"/>
        </w:rPr>
        <w:t> </w:t>
      </w:r>
      <w:r>
        <w:rPr/>
        <w:t>of</w:t>
      </w:r>
      <w:r>
        <w:rPr>
          <w:spacing w:val="-5"/>
        </w:rPr>
        <w:t> </w:t>
      </w:r>
      <w:r>
        <w:rPr/>
        <w:t>Intrusion</w:t>
      </w:r>
      <w:r>
        <w:rPr>
          <w:spacing w:val="-3"/>
        </w:rPr>
        <w:t> </w:t>
      </w:r>
      <w:r>
        <w:rPr/>
        <w:t>Detection and Intrusion Prevention, Network and Host-based IDS</w:t>
      </w:r>
    </w:p>
    <w:p>
      <w:pPr>
        <w:pStyle w:val="BodyText"/>
        <w:spacing w:before="33"/>
      </w:pPr>
    </w:p>
    <w:p>
      <w:pPr>
        <w:pStyle w:val="Heading4"/>
        <w:ind w:left="150"/>
      </w:pPr>
      <w:r>
        <w:rPr/>
        <w:t>UNIT</w:t>
      </w:r>
      <w:r>
        <w:rPr>
          <w:spacing w:val="-3"/>
        </w:rPr>
        <w:t> </w:t>
      </w:r>
      <w:r>
        <w:rPr/>
        <w:t>-</w:t>
      </w:r>
      <w:r>
        <w:rPr>
          <w:spacing w:val="-2"/>
        </w:rPr>
        <w:t> </w:t>
      </w:r>
      <w:r>
        <w:rPr>
          <w:spacing w:val="-5"/>
        </w:rPr>
        <w:t>II</w:t>
      </w:r>
    </w:p>
    <w:p>
      <w:pPr>
        <w:pStyle w:val="BodyText"/>
        <w:spacing w:line="276" w:lineRule="auto" w:before="40"/>
        <w:ind w:left="174" w:right="737" w:hanging="10"/>
        <w:jc w:val="both"/>
      </w:pPr>
      <w:r>
        <w:rPr/>
        <w:t>Classes of attacks - Network layer: scans, denial of service, penetration Application layer: software exploits,</w:t>
      </w:r>
      <w:r>
        <w:rPr>
          <w:spacing w:val="-3"/>
        </w:rPr>
        <w:t> </w:t>
      </w:r>
      <w:r>
        <w:rPr/>
        <w:t>code injection-Human layer:</w:t>
      </w:r>
      <w:r>
        <w:rPr>
          <w:spacing w:val="-2"/>
        </w:rPr>
        <w:t> </w:t>
      </w:r>
      <w:r>
        <w:rPr/>
        <w:t>identity theft,</w:t>
      </w:r>
      <w:r>
        <w:rPr>
          <w:spacing w:val="-2"/>
        </w:rPr>
        <w:t> </w:t>
      </w:r>
      <w:r>
        <w:rPr/>
        <w:t>root</w:t>
      </w:r>
      <w:r>
        <w:rPr>
          <w:spacing w:val="-2"/>
        </w:rPr>
        <w:t> </w:t>
      </w:r>
      <w:r>
        <w:rPr/>
        <w:t>access-Classes</w:t>
      </w:r>
      <w:r>
        <w:rPr>
          <w:spacing w:val="-2"/>
        </w:rPr>
        <w:t> </w:t>
      </w:r>
      <w:r>
        <w:rPr/>
        <w:t>of</w:t>
      </w:r>
      <w:r>
        <w:rPr>
          <w:spacing w:val="-2"/>
        </w:rPr>
        <w:t> </w:t>
      </w:r>
      <w:r>
        <w:rPr/>
        <w:t>attackers-Kids/hackers/sop Hesitated groups-Automated: Drones, Worms, Viruses</w:t>
      </w:r>
    </w:p>
    <w:p>
      <w:pPr>
        <w:pStyle w:val="BodyText"/>
        <w:spacing w:before="33"/>
      </w:pPr>
    </w:p>
    <w:p>
      <w:pPr>
        <w:pStyle w:val="Heading4"/>
        <w:ind w:left="150"/>
      </w:pPr>
      <w:r>
        <w:rPr/>
        <w:t>UNIT</w:t>
      </w:r>
      <w:r>
        <w:rPr>
          <w:spacing w:val="-3"/>
        </w:rPr>
        <w:t> </w:t>
      </w:r>
      <w:r>
        <w:rPr/>
        <w:t>-</w:t>
      </w:r>
      <w:r>
        <w:rPr>
          <w:spacing w:val="-2"/>
        </w:rPr>
        <w:t> </w:t>
      </w:r>
      <w:r>
        <w:rPr>
          <w:spacing w:val="-5"/>
        </w:rPr>
        <w:t>III</w:t>
      </w:r>
    </w:p>
    <w:p>
      <w:pPr>
        <w:pStyle w:val="BodyText"/>
        <w:spacing w:line="276" w:lineRule="auto" w:before="40"/>
        <w:ind w:left="174" w:right="739" w:hanging="10"/>
        <w:jc w:val="both"/>
      </w:pPr>
      <w:r>
        <w:rPr/>
        <w:t>A</w:t>
      </w:r>
      <w:r>
        <w:rPr>
          <w:spacing w:val="-4"/>
        </w:rPr>
        <w:t> </w:t>
      </w:r>
      <w:r>
        <w:rPr/>
        <w:t>General</w:t>
      </w:r>
      <w:r>
        <w:rPr>
          <w:spacing w:val="-5"/>
        </w:rPr>
        <w:t> </w:t>
      </w:r>
      <w:r>
        <w:rPr/>
        <w:t>IDS</w:t>
      </w:r>
      <w:r>
        <w:rPr>
          <w:spacing w:val="-3"/>
        </w:rPr>
        <w:t> </w:t>
      </w:r>
      <w:r>
        <w:rPr/>
        <w:t>model</w:t>
      </w:r>
      <w:r>
        <w:rPr>
          <w:spacing w:val="-4"/>
        </w:rPr>
        <w:t> </w:t>
      </w:r>
      <w:r>
        <w:rPr/>
        <w:t>and</w:t>
      </w:r>
      <w:r>
        <w:rPr>
          <w:spacing w:val="-3"/>
        </w:rPr>
        <w:t> </w:t>
      </w:r>
      <w:r>
        <w:rPr/>
        <w:t>taxonomy,</w:t>
      </w:r>
      <w:r>
        <w:rPr>
          <w:spacing w:val="-1"/>
        </w:rPr>
        <w:t> </w:t>
      </w:r>
      <w:r>
        <w:rPr/>
        <w:t>Signature-based Solutions,</w:t>
      </w:r>
      <w:r>
        <w:rPr>
          <w:spacing w:val="-3"/>
        </w:rPr>
        <w:t> </w:t>
      </w:r>
      <w:r>
        <w:rPr/>
        <w:t>Snort,</w:t>
      </w:r>
      <w:r>
        <w:rPr>
          <w:spacing w:val="-2"/>
        </w:rPr>
        <w:t> </w:t>
      </w:r>
      <w:r>
        <w:rPr/>
        <w:t>Snort</w:t>
      </w:r>
      <w:r>
        <w:rPr>
          <w:spacing w:val="-4"/>
        </w:rPr>
        <w:t> </w:t>
      </w:r>
      <w:r>
        <w:rPr/>
        <w:t>rules,</w:t>
      </w:r>
      <w:r>
        <w:rPr>
          <w:spacing w:val="-3"/>
        </w:rPr>
        <w:t> </w:t>
      </w:r>
      <w:r>
        <w:rPr/>
        <w:t>Evaluation</w:t>
      </w:r>
      <w:r>
        <w:rPr>
          <w:spacing w:val="-3"/>
        </w:rPr>
        <w:t> </w:t>
      </w:r>
      <w:r>
        <w:rPr/>
        <w:t>of</w:t>
      </w:r>
      <w:r>
        <w:rPr>
          <w:spacing w:val="-3"/>
        </w:rPr>
        <w:t> </w:t>
      </w:r>
      <w:r>
        <w:rPr/>
        <w:t>IDS, Cost sensitive IDS</w:t>
      </w:r>
    </w:p>
    <w:p>
      <w:pPr>
        <w:pStyle w:val="BodyText"/>
        <w:spacing w:before="34"/>
      </w:pPr>
    </w:p>
    <w:p>
      <w:pPr>
        <w:pStyle w:val="Heading4"/>
        <w:ind w:left="150"/>
      </w:pPr>
      <w:r>
        <w:rPr/>
        <w:t>UNIT</w:t>
      </w:r>
      <w:r>
        <w:rPr>
          <w:spacing w:val="-3"/>
        </w:rPr>
        <w:t> </w:t>
      </w:r>
      <w:r>
        <w:rPr/>
        <w:t>-</w:t>
      </w:r>
      <w:r>
        <w:rPr>
          <w:spacing w:val="-2"/>
        </w:rPr>
        <w:t> </w:t>
      </w:r>
      <w:r>
        <w:rPr>
          <w:spacing w:val="-5"/>
        </w:rPr>
        <w:t>IV</w:t>
      </w:r>
    </w:p>
    <w:p>
      <w:pPr>
        <w:pStyle w:val="BodyText"/>
        <w:spacing w:line="278" w:lineRule="auto" w:before="42"/>
        <w:ind w:left="160" w:right="792" w:hanging="10"/>
      </w:pPr>
      <w:r>
        <w:rPr/>
        <w:t>Anomaly Detection Systems and Algorithms-Network Behavior Based Anomaly Detectors (rate based)Host-based</w:t>
      </w:r>
      <w:r>
        <w:rPr>
          <w:spacing w:val="-5"/>
        </w:rPr>
        <w:t> </w:t>
      </w:r>
      <w:r>
        <w:rPr/>
        <w:t>Anomaly</w:t>
      </w:r>
      <w:r>
        <w:rPr>
          <w:spacing w:val="-7"/>
        </w:rPr>
        <w:t> </w:t>
      </w:r>
      <w:r>
        <w:rPr/>
        <w:t>Detectors-Software</w:t>
      </w:r>
      <w:r>
        <w:rPr>
          <w:spacing w:val="-5"/>
        </w:rPr>
        <w:t> </w:t>
      </w:r>
      <w:r>
        <w:rPr/>
        <w:t>Vulnerabilities-State</w:t>
      </w:r>
      <w:r>
        <w:rPr>
          <w:spacing w:val="-7"/>
        </w:rPr>
        <w:t> </w:t>
      </w:r>
      <w:r>
        <w:rPr/>
        <w:t>transition,</w:t>
      </w:r>
      <w:r>
        <w:rPr>
          <w:spacing w:val="-7"/>
        </w:rPr>
        <w:t> </w:t>
      </w:r>
      <w:r>
        <w:rPr/>
        <w:t>Immunology,</w:t>
      </w:r>
      <w:r>
        <w:rPr>
          <w:spacing w:val="-5"/>
        </w:rPr>
        <w:t> </w:t>
      </w:r>
      <w:r>
        <w:rPr/>
        <w:t>Payload Anomaly Detection</w:t>
      </w:r>
    </w:p>
    <w:p>
      <w:pPr>
        <w:pStyle w:val="BodyText"/>
        <w:spacing w:before="36"/>
      </w:pPr>
    </w:p>
    <w:p>
      <w:pPr>
        <w:pStyle w:val="Heading4"/>
        <w:spacing w:before="1"/>
        <w:ind w:left="150"/>
      </w:pPr>
      <w:r>
        <w:rPr/>
        <w:t>UNIT</w:t>
      </w:r>
      <w:r>
        <w:rPr>
          <w:spacing w:val="-3"/>
        </w:rPr>
        <w:t> </w:t>
      </w:r>
      <w:r>
        <w:rPr/>
        <w:t>-</w:t>
      </w:r>
      <w:r>
        <w:rPr>
          <w:spacing w:val="-2"/>
        </w:rPr>
        <w:t> </w:t>
      </w:r>
      <w:r>
        <w:rPr>
          <w:spacing w:val="-10"/>
        </w:rPr>
        <w:t>V</w:t>
      </w:r>
    </w:p>
    <w:p>
      <w:pPr>
        <w:pStyle w:val="BodyText"/>
        <w:spacing w:line="276" w:lineRule="auto" w:before="39"/>
        <w:ind w:left="174" w:right="739" w:hanging="10"/>
        <w:jc w:val="both"/>
      </w:pPr>
      <w:r>
        <w:rPr/>
        <w:t>Attack</w:t>
      </w:r>
      <w:r>
        <w:rPr>
          <w:spacing w:val="-4"/>
        </w:rPr>
        <w:t> </w:t>
      </w:r>
      <w:r>
        <w:rPr/>
        <w:t>trees</w:t>
      </w:r>
      <w:r>
        <w:rPr>
          <w:spacing w:val="-4"/>
        </w:rPr>
        <w:t> </w:t>
      </w:r>
      <w:r>
        <w:rPr/>
        <w:t>and</w:t>
      </w:r>
      <w:r>
        <w:rPr>
          <w:spacing w:val="-5"/>
        </w:rPr>
        <w:t> </w:t>
      </w:r>
      <w:r>
        <w:rPr/>
        <w:t>Correlation</w:t>
      </w:r>
      <w:r>
        <w:rPr>
          <w:spacing w:val="-5"/>
        </w:rPr>
        <w:t> </w:t>
      </w:r>
      <w:r>
        <w:rPr/>
        <w:t>of</w:t>
      </w:r>
      <w:r>
        <w:rPr>
          <w:spacing w:val="-6"/>
        </w:rPr>
        <w:t> </w:t>
      </w:r>
      <w:r>
        <w:rPr/>
        <w:t>alerts-</w:t>
      </w:r>
      <w:r>
        <w:rPr>
          <w:spacing w:val="-4"/>
        </w:rPr>
        <w:t> </w:t>
      </w:r>
      <w:r>
        <w:rPr/>
        <w:t>Autopsy</w:t>
      </w:r>
      <w:r>
        <w:rPr>
          <w:spacing w:val="-4"/>
        </w:rPr>
        <w:t> </w:t>
      </w:r>
      <w:r>
        <w:rPr/>
        <w:t>of</w:t>
      </w:r>
      <w:r>
        <w:rPr>
          <w:spacing w:val="-6"/>
        </w:rPr>
        <w:t> </w:t>
      </w:r>
      <w:r>
        <w:rPr/>
        <w:t>Worms</w:t>
      </w:r>
      <w:r>
        <w:rPr>
          <w:spacing w:val="-4"/>
        </w:rPr>
        <w:t> </w:t>
      </w:r>
      <w:r>
        <w:rPr/>
        <w:t>and</w:t>
      </w:r>
      <w:r>
        <w:rPr>
          <w:spacing w:val="-5"/>
        </w:rPr>
        <w:t> </w:t>
      </w:r>
      <w:r>
        <w:rPr/>
        <w:t>Botnets-Malware</w:t>
      </w:r>
      <w:r>
        <w:rPr>
          <w:spacing w:val="-5"/>
        </w:rPr>
        <w:t> </w:t>
      </w:r>
      <w:r>
        <w:rPr/>
        <w:t>detection</w:t>
      </w:r>
      <w:r>
        <w:rPr>
          <w:spacing w:val="-4"/>
        </w:rPr>
        <w:t> </w:t>
      </w:r>
      <w:r>
        <w:rPr/>
        <w:t>-Obfuscation, polymorphism- Document vectors.</w:t>
      </w:r>
    </w:p>
    <w:p>
      <w:pPr>
        <w:pStyle w:val="BodyText"/>
        <w:spacing w:line="276" w:lineRule="auto" w:before="3"/>
        <w:ind w:left="174" w:right="738" w:hanging="10"/>
        <w:jc w:val="both"/>
      </w:pPr>
      <w:r>
        <w:rPr/>
        <w:t>Email/IM security issues-Viruses/Spam-From signatures to thumbprints to zero-day detection-Insider Threat issues-Taxonomy-Masquerade and Impersonation Traitors, Decoys and Deception-Future: Collaborative Security</w:t>
      </w:r>
    </w:p>
    <w:p>
      <w:pPr>
        <w:pStyle w:val="BodyText"/>
        <w:spacing w:before="33"/>
      </w:pPr>
    </w:p>
    <w:p>
      <w:pPr>
        <w:pStyle w:val="Heading4"/>
        <w:ind w:left="150"/>
      </w:pPr>
      <w:r>
        <w:rPr/>
        <w:t>TEXT</w:t>
      </w:r>
      <w:r>
        <w:rPr>
          <w:spacing w:val="-8"/>
        </w:rPr>
        <w:t> </w:t>
      </w:r>
      <w:r>
        <w:rPr>
          <w:spacing w:val="-2"/>
        </w:rPr>
        <w:t>BOOKS:</w:t>
      </w:r>
    </w:p>
    <w:p>
      <w:pPr>
        <w:pStyle w:val="ListParagraph"/>
        <w:numPr>
          <w:ilvl w:val="0"/>
          <w:numId w:val="405"/>
        </w:numPr>
        <w:tabs>
          <w:tab w:pos="868" w:val="left" w:leader="none"/>
          <w:tab w:pos="870" w:val="left" w:leader="none"/>
        </w:tabs>
        <w:spacing w:line="276" w:lineRule="auto" w:before="40" w:after="0"/>
        <w:ind w:left="870" w:right="740" w:hanging="360"/>
        <w:jc w:val="left"/>
        <w:rPr>
          <w:sz w:val="20"/>
        </w:rPr>
      </w:pPr>
      <w:r>
        <w:rPr>
          <w:sz w:val="20"/>
        </w:rPr>
        <w:t>Peter Szor, The Art of Computer Virus Research and Defense, Symantec Press ISBN 0-321- </w:t>
      </w:r>
      <w:r>
        <w:rPr>
          <w:spacing w:val="-2"/>
          <w:sz w:val="20"/>
        </w:rPr>
        <w:t>30545-3.</w:t>
      </w:r>
    </w:p>
    <w:p>
      <w:pPr>
        <w:pStyle w:val="ListParagraph"/>
        <w:numPr>
          <w:ilvl w:val="0"/>
          <w:numId w:val="405"/>
        </w:numPr>
        <w:tabs>
          <w:tab w:pos="868" w:val="left" w:leader="none"/>
          <w:tab w:pos="870" w:val="left" w:leader="none"/>
        </w:tabs>
        <w:spacing w:line="276" w:lineRule="auto" w:before="2" w:after="0"/>
        <w:ind w:left="870" w:right="739" w:hanging="360"/>
        <w:jc w:val="left"/>
        <w:rPr>
          <w:sz w:val="20"/>
        </w:rPr>
      </w:pPr>
      <w:r>
        <w:rPr>
          <w:sz w:val="20"/>
        </w:rPr>
        <w:t>Markus</w:t>
      </w:r>
      <w:r>
        <w:rPr>
          <w:spacing w:val="75"/>
          <w:sz w:val="20"/>
        </w:rPr>
        <w:t> </w:t>
      </w:r>
      <w:r>
        <w:rPr>
          <w:sz w:val="20"/>
        </w:rPr>
        <w:t>Jakobsson</w:t>
      </w:r>
      <w:r>
        <w:rPr>
          <w:spacing w:val="75"/>
          <w:sz w:val="20"/>
        </w:rPr>
        <w:t> </w:t>
      </w:r>
      <w:r>
        <w:rPr>
          <w:sz w:val="20"/>
        </w:rPr>
        <w:t>and</w:t>
      </w:r>
      <w:r>
        <w:rPr>
          <w:spacing w:val="75"/>
          <w:sz w:val="20"/>
        </w:rPr>
        <w:t> </w:t>
      </w:r>
      <w:r>
        <w:rPr>
          <w:sz w:val="20"/>
        </w:rPr>
        <w:t>Zulfikar</w:t>
      </w:r>
      <w:r>
        <w:rPr>
          <w:spacing w:val="76"/>
          <w:sz w:val="20"/>
        </w:rPr>
        <w:t> </w:t>
      </w:r>
      <w:r>
        <w:rPr>
          <w:sz w:val="20"/>
        </w:rPr>
        <w:t>Ramzan,</w:t>
      </w:r>
      <w:r>
        <w:rPr>
          <w:spacing w:val="75"/>
          <w:sz w:val="20"/>
        </w:rPr>
        <w:t> </w:t>
      </w:r>
      <w:r>
        <w:rPr>
          <w:sz w:val="20"/>
        </w:rPr>
        <w:t>Crimeware,</w:t>
      </w:r>
      <w:r>
        <w:rPr>
          <w:spacing w:val="73"/>
          <w:sz w:val="20"/>
        </w:rPr>
        <w:t> </w:t>
      </w:r>
      <w:r>
        <w:rPr>
          <w:sz w:val="20"/>
        </w:rPr>
        <w:t>Understanding</w:t>
      </w:r>
      <w:r>
        <w:rPr>
          <w:spacing w:val="75"/>
          <w:sz w:val="20"/>
        </w:rPr>
        <w:t> </w:t>
      </w:r>
      <w:r>
        <w:rPr>
          <w:sz w:val="20"/>
        </w:rPr>
        <w:t>New</w:t>
      </w:r>
      <w:r>
        <w:rPr>
          <w:spacing w:val="78"/>
          <w:sz w:val="20"/>
        </w:rPr>
        <w:t> </w:t>
      </w:r>
      <w:r>
        <w:rPr>
          <w:sz w:val="20"/>
        </w:rPr>
        <w:t>Attacks</w:t>
      </w:r>
      <w:r>
        <w:rPr>
          <w:spacing w:val="75"/>
          <w:sz w:val="20"/>
        </w:rPr>
        <w:t> </w:t>
      </w:r>
      <w:r>
        <w:rPr>
          <w:sz w:val="20"/>
        </w:rPr>
        <w:t>and </w:t>
      </w:r>
      <w:r>
        <w:rPr>
          <w:spacing w:val="-2"/>
          <w:sz w:val="20"/>
        </w:rPr>
        <w:t>Defenses.</w:t>
      </w:r>
    </w:p>
    <w:p>
      <w:pPr>
        <w:pStyle w:val="ListParagraph"/>
        <w:spacing w:after="0" w:line="276" w:lineRule="auto"/>
        <w:jc w:val="left"/>
        <w:rPr>
          <w:sz w:val="20"/>
        </w:rPr>
        <w:sectPr>
          <w:pgSz w:w="11910" w:h="16840"/>
          <w:pgMar w:header="914" w:footer="0" w:top="1120" w:bottom="280" w:left="1275" w:right="708"/>
        </w:sectPr>
      </w:pPr>
    </w:p>
    <w:p>
      <w:pPr>
        <w:pStyle w:val="BodyText"/>
        <w:spacing w:before="119"/>
      </w:pPr>
    </w:p>
    <w:p>
      <w:pPr>
        <w:pStyle w:val="Heading4"/>
        <w:spacing w:before="1"/>
        <w:ind w:left="150"/>
      </w:pPr>
      <w:r>
        <w:rPr>
          <w:spacing w:val="-2"/>
        </w:rPr>
        <w:t>REFERENCE</w:t>
      </w:r>
      <w:r>
        <w:rPr>
          <w:spacing w:val="3"/>
        </w:rPr>
        <w:t> </w:t>
      </w:r>
      <w:r>
        <w:rPr>
          <w:spacing w:val="-2"/>
        </w:rPr>
        <w:t>BOOKS:</w:t>
      </w:r>
    </w:p>
    <w:p>
      <w:pPr>
        <w:pStyle w:val="ListParagraph"/>
        <w:numPr>
          <w:ilvl w:val="0"/>
          <w:numId w:val="406"/>
        </w:numPr>
        <w:tabs>
          <w:tab w:pos="868" w:val="left" w:leader="none"/>
        </w:tabs>
        <w:spacing w:line="240" w:lineRule="auto" w:before="39" w:after="0"/>
        <w:ind w:left="868" w:right="0" w:hanging="358"/>
        <w:jc w:val="left"/>
        <w:rPr>
          <w:sz w:val="20"/>
        </w:rPr>
      </w:pPr>
      <w:r>
        <w:rPr>
          <w:sz w:val="20"/>
        </w:rPr>
        <w:t>Saiful</w:t>
      </w:r>
      <w:r>
        <w:rPr>
          <w:spacing w:val="-5"/>
          <w:sz w:val="20"/>
        </w:rPr>
        <w:t> </w:t>
      </w:r>
      <w:r>
        <w:rPr>
          <w:sz w:val="20"/>
        </w:rPr>
        <w:t>Hasan,</w:t>
      </w:r>
      <w:r>
        <w:rPr>
          <w:spacing w:val="-6"/>
          <w:sz w:val="20"/>
        </w:rPr>
        <w:t> </w:t>
      </w:r>
      <w:r>
        <w:rPr>
          <w:sz w:val="20"/>
        </w:rPr>
        <w:t>Intrusion</w:t>
      </w:r>
      <w:r>
        <w:rPr>
          <w:spacing w:val="-6"/>
          <w:sz w:val="20"/>
        </w:rPr>
        <w:t> </w:t>
      </w:r>
      <w:r>
        <w:rPr>
          <w:sz w:val="20"/>
        </w:rPr>
        <w:t>Detection</w:t>
      </w:r>
      <w:r>
        <w:rPr>
          <w:spacing w:val="-4"/>
          <w:sz w:val="20"/>
        </w:rPr>
        <w:t> </w:t>
      </w:r>
      <w:r>
        <w:rPr>
          <w:sz w:val="20"/>
        </w:rPr>
        <w:t>System,</w:t>
      </w:r>
      <w:r>
        <w:rPr>
          <w:spacing w:val="-5"/>
          <w:sz w:val="20"/>
        </w:rPr>
        <w:t> </w:t>
      </w:r>
      <w:r>
        <w:rPr>
          <w:sz w:val="20"/>
        </w:rPr>
        <w:t>Kindle</w:t>
      </w:r>
      <w:r>
        <w:rPr>
          <w:spacing w:val="-5"/>
          <w:sz w:val="20"/>
        </w:rPr>
        <w:t> </w:t>
      </w:r>
      <w:r>
        <w:rPr>
          <w:spacing w:val="-2"/>
          <w:sz w:val="20"/>
        </w:rPr>
        <w:t>Edition.</w:t>
      </w:r>
    </w:p>
    <w:p>
      <w:pPr>
        <w:pStyle w:val="ListParagraph"/>
        <w:numPr>
          <w:ilvl w:val="0"/>
          <w:numId w:val="406"/>
        </w:numPr>
        <w:tabs>
          <w:tab w:pos="868" w:val="left" w:leader="none"/>
        </w:tabs>
        <w:spacing w:line="240" w:lineRule="auto" w:before="38" w:after="0"/>
        <w:ind w:left="868" w:right="0" w:hanging="358"/>
        <w:jc w:val="left"/>
        <w:rPr>
          <w:sz w:val="20"/>
        </w:rPr>
      </w:pPr>
      <w:r>
        <w:rPr>
          <w:sz w:val="20"/>
        </w:rPr>
        <w:t>Ankit</w:t>
      </w:r>
      <w:r>
        <w:rPr>
          <w:spacing w:val="-6"/>
          <w:sz w:val="20"/>
        </w:rPr>
        <w:t> </w:t>
      </w:r>
      <w:r>
        <w:rPr>
          <w:sz w:val="20"/>
        </w:rPr>
        <w:t>Fadia,</w:t>
      </w:r>
      <w:r>
        <w:rPr>
          <w:spacing w:val="-6"/>
          <w:sz w:val="20"/>
        </w:rPr>
        <w:t> </w:t>
      </w:r>
      <w:r>
        <w:rPr>
          <w:sz w:val="20"/>
        </w:rPr>
        <w:t>Intrusion</w:t>
      </w:r>
      <w:r>
        <w:rPr>
          <w:spacing w:val="-3"/>
          <w:sz w:val="20"/>
        </w:rPr>
        <w:t> </w:t>
      </w:r>
      <w:r>
        <w:rPr>
          <w:sz w:val="20"/>
        </w:rPr>
        <w:t>Alert:</w:t>
      </w:r>
      <w:r>
        <w:rPr>
          <w:spacing w:val="-4"/>
          <w:sz w:val="20"/>
        </w:rPr>
        <w:t> </w:t>
      </w:r>
      <w:r>
        <w:rPr>
          <w:sz w:val="20"/>
        </w:rPr>
        <w:t>An</w:t>
      </w:r>
      <w:r>
        <w:rPr>
          <w:spacing w:val="-3"/>
          <w:sz w:val="20"/>
        </w:rPr>
        <w:t> </w:t>
      </w:r>
      <w:r>
        <w:rPr>
          <w:sz w:val="20"/>
        </w:rPr>
        <w:t>Ethical</w:t>
      </w:r>
      <w:r>
        <w:rPr>
          <w:spacing w:val="-3"/>
          <w:sz w:val="20"/>
        </w:rPr>
        <w:t> </w:t>
      </w:r>
      <w:r>
        <w:rPr>
          <w:sz w:val="20"/>
        </w:rPr>
        <w:t>Hacking</w:t>
      </w:r>
      <w:r>
        <w:rPr>
          <w:spacing w:val="-4"/>
          <w:sz w:val="20"/>
        </w:rPr>
        <w:t> </w:t>
      </w:r>
      <w:r>
        <w:rPr>
          <w:sz w:val="20"/>
        </w:rPr>
        <w:t>Guide</w:t>
      </w:r>
      <w:r>
        <w:rPr>
          <w:spacing w:val="-5"/>
          <w:sz w:val="20"/>
        </w:rPr>
        <w:t> </w:t>
      </w:r>
      <w:r>
        <w:rPr>
          <w:sz w:val="20"/>
        </w:rPr>
        <w:t>to</w:t>
      </w:r>
      <w:r>
        <w:rPr>
          <w:spacing w:val="-4"/>
          <w:sz w:val="20"/>
        </w:rPr>
        <w:t> </w:t>
      </w:r>
      <w:r>
        <w:rPr>
          <w:sz w:val="20"/>
        </w:rPr>
        <w:t>Intrusion</w:t>
      </w:r>
      <w:r>
        <w:rPr>
          <w:spacing w:val="-3"/>
          <w:sz w:val="20"/>
        </w:rPr>
        <w:t> </w:t>
      </w:r>
      <w:r>
        <w:rPr>
          <w:spacing w:val="-2"/>
          <w:sz w:val="20"/>
        </w:rPr>
        <w:t>Detection.</w:t>
      </w:r>
    </w:p>
    <w:p>
      <w:pPr>
        <w:pStyle w:val="BodyText"/>
        <w:spacing w:before="69"/>
      </w:pPr>
    </w:p>
    <w:p>
      <w:pPr>
        <w:pStyle w:val="Heading5"/>
        <w:ind w:left="150"/>
      </w:pPr>
      <w:r>
        <w:rPr/>
        <w:t>Online</w:t>
      </w:r>
      <w:r>
        <w:rPr>
          <w:spacing w:val="-7"/>
        </w:rPr>
        <w:t> </w:t>
      </w:r>
      <w:r>
        <w:rPr>
          <w:spacing w:val="-2"/>
        </w:rPr>
        <w:t>Websites/Materials:</w:t>
      </w:r>
    </w:p>
    <w:p>
      <w:pPr>
        <w:pStyle w:val="ListParagraph"/>
        <w:numPr>
          <w:ilvl w:val="0"/>
          <w:numId w:val="407"/>
        </w:numPr>
        <w:tabs>
          <w:tab w:pos="384" w:val="left" w:leader="none"/>
        </w:tabs>
        <w:spacing w:line="240" w:lineRule="auto" w:before="40" w:after="0"/>
        <w:ind w:left="384" w:right="0" w:hanging="219"/>
        <w:jc w:val="left"/>
        <w:rPr>
          <w:sz w:val="20"/>
        </w:rPr>
      </w:pPr>
      <w:r>
        <w:rPr>
          <w:spacing w:val="-2"/>
          <w:sz w:val="20"/>
        </w:rPr>
        <w:t>https://</w:t>
      </w:r>
      <w:hyperlink r:id="rId24">
        <w:r>
          <w:rPr>
            <w:spacing w:val="-2"/>
            <w:sz w:val="20"/>
          </w:rPr>
          <w:t>www.intechopen.com/books/intrusion-detection-systems/</w:t>
        </w:r>
      </w:hyperlink>
    </w:p>
    <w:p>
      <w:pPr>
        <w:pStyle w:val="BodyText"/>
        <w:spacing w:before="70"/>
      </w:pPr>
    </w:p>
    <w:p>
      <w:pPr>
        <w:pStyle w:val="Heading5"/>
        <w:ind w:left="150"/>
      </w:pPr>
      <w:r>
        <w:rPr/>
        <w:t>Online</w:t>
      </w:r>
      <w:r>
        <w:rPr>
          <w:spacing w:val="-7"/>
        </w:rPr>
        <w:t> </w:t>
      </w:r>
      <w:r>
        <w:rPr>
          <w:spacing w:val="-2"/>
        </w:rPr>
        <w:t>Courses:</w:t>
      </w:r>
    </w:p>
    <w:p>
      <w:pPr>
        <w:pStyle w:val="ListParagraph"/>
        <w:numPr>
          <w:ilvl w:val="0"/>
          <w:numId w:val="408"/>
        </w:numPr>
        <w:tabs>
          <w:tab w:pos="388" w:val="left" w:leader="none"/>
        </w:tabs>
        <w:spacing w:line="240" w:lineRule="auto" w:before="39" w:after="0"/>
        <w:ind w:left="388" w:right="0" w:hanging="223"/>
        <w:jc w:val="left"/>
        <w:rPr>
          <w:sz w:val="20"/>
        </w:rPr>
      </w:pPr>
      <w:r>
        <w:rPr>
          <w:spacing w:val="-2"/>
          <w:sz w:val="20"/>
        </w:rPr>
        <w:t>https://</w:t>
      </w:r>
      <w:hyperlink r:id="rId25">
        <w:r>
          <w:rPr>
            <w:spacing w:val="-2"/>
            <w:sz w:val="20"/>
          </w:rPr>
          <w:t>www.sans.org/course/intrusion-detection-in-</w:t>
        </w:r>
        <w:r>
          <w:rPr>
            <w:spacing w:val="-4"/>
            <w:sz w:val="20"/>
          </w:rPr>
          <w:t>depth</w:t>
        </w:r>
      </w:hyperlink>
    </w:p>
    <w:p>
      <w:pPr>
        <w:pStyle w:val="ListParagraph"/>
        <w:numPr>
          <w:ilvl w:val="0"/>
          <w:numId w:val="408"/>
        </w:numPr>
        <w:tabs>
          <w:tab w:pos="388" w:val="left" w:leader="none"/>
        </w:tabs>
        <w:spacing w:line="240" w:lineRule="auto" w:before="38" w:after="0"/>
        <w:ind w:left="388" w:right="0" w:hanging="223"/>
        <w:jc w:val="left"/>
        <w:rPr>
          <w:sz w:val="20"/>
        </w:rPr>
      </w:pPr>
      <w:r>
        <w:rPr>
          <w:spacing w:val="-2"/>
          <w:sz w:val="20"/>
        </w:rPr>
        <w:t>https://</w:t>
      </w:r>
      <w:hyperlink r:id="rId26">
        <w:r>
          <w:rPr>
            <w:spacing w:val="-2"/>
            <w:sz w:val="20"/>
          </w:rPr>
          <w:t>www.cybrary.it/skill-certification-course/ids-ips-certification-training-course</w:t>
        </w:r>
      </w:hyperlink>
    </w:p>
    <w:p>
      <w:pPr>
        <w:pStyle w:val="ListParagraph"/>
        <w:spacing w:after="0" w:line="240" w:lineRule="auto"/>
        <w:jc w:val="left"/>
        <w:rPr>
          <w:sz w:val="20"/>
        </w:rPr>
        <w:sectPr>
          <w:pgSz w:w="11910" w:h="16840"/>
          <w:pgMar w:header="914" w:footer="0" w:top="1120" w:bottom="280" w:left="1275" w:right="708"/>
        </w:sectPr>
      </w:pPr>
    </w:p>
    <w:p>
      <w:pPr>
        <w:pStyle w:val="BodyText"/>
        <w:spacing w:before="119"/>
      </w:pPr>
    </w:p>
    <w:p>
      <w:pPr>
        <w:spacing w:before="1"/>
        <w:ind w:left="0" w:right="561" w:firstLine="0"/>
        <w:jc w:val="center"/>
        <w:rPr>
          <w:rFonts w:ascii="Arial"/>
          <w:b/>
          <w:sz w:val="20"/>
        </w:rPr>
      </w:pPr>
      <w:r>
        <w:rPr>
          <w:rFonts w:ascii="Arial"/>
          <w:b/>
          <w:sz w:val="20"/>
        </w:rPr>
        <w:t>DIGITAL</w:t>
      </w:r>
      <w:r>
        <w:rPr>
          <w:rFonts w:ascii="Arial"/>
          <w:b/>
          <w:spacing w:val="-9"/>
          <w:sz w:val="20"/>
        </w:rPr>
        <w:t> </w:t>
      </w:r>
      <w:r>
        <w:rPr>
          <w:rFonts w:ascii="Arial"/>
          <w:b/>
          <w:sz w:val="20"/>
        </w:rPr>
        <w:t>FORENSICS</w:t>
      </w:r>
      <w:r>
        <w:rPr>
          <w:rFonts w:ascii="Arial"/>
          <w:b/>
          <w:spacing w:val="-8"/>
          <w:sz w:val="20"/>
        </w:rPr>
        <w:t> </w:t>
      </w:r>
      <w:r>
        <w:rPr>
          <w:rFonts w:ascii="Arial"/>
          <w:b/>
          <w:sz w:val="20"/>
        </w:rPr>
        <w:t>(Open</w:t>
      </w:r>
      <w:r>
        <w:rPr>
          <w:rFonts w:ascii="Arial"/>
          <w:b/>
          <w:spacing w:val="-8"/>
          <w:sz w:val="20"/>
        </w:rPr>
        <w:t> </w:t>
      </w:r>
      <w:r>
        <w:rPr>
          <w:rFonts w:ascii="Arial"/>
          <w:b/>
          <w:spacing w:val="-2"/>
          <w:sz w:val="20"/>
        </w:rPr>
        <w:t>Elective)</w:t>
      </w:r>
    </w:p>
    <w:p>
      <w:pPr>
        <w:tabs>
          <w:tab w:pos="7917" w:val="left" w:leader="none"/>
          <w:tab w:pos="8260" w:val="left" w:leader="none"/>
          <w:tab w:pos="8606" w:val="left" w:leader="none"/>
        </w:tabs>
        <w:spacing w:before="26"/>
        <w:ind w:left="0" w:right="572" w:firstLine="0"/>
        <w:jc w:val="center"/>
        <w:rPr>
          <w:rFonts w:ascii="Arial"/>
          <w:b/>
          <w:sz w:val="20"/>
        </w:rPr>
      </w:pPr>
      <w:r>
        <w:rPr>
          <w:rFonts w:ascii="Arial"/>
          <w:b/>
          <w:sz w:val="20"/>
        </w:rPr>
        <w:t>V</w:t>
      </w:r>
      <w:r>
        <w:rPr>
          <w:rFonts w:ascii="Arial"/>
          <w:b/>
          <w:spacing w:val="-7"/>
          <w:sz w:val="20"/>
        </w:rPr>
        <w:t> </w:t>
      </w:r>
      <w:r>
        <w:rPr>
          <w:rFonts w:ascii="Arial"/>
          <w:b/>
          <w:sz w:val="20"/>
        </w:rPr>
        <w:t>Year</w:t>
      </w:r>
      <w:r>
        <w:rPr>
          <w:rFonts w:ascii="Arial"/>
          <w:b/>
          <w:spacing w:val="-4"/>
          <w:sz w:val="20"/>
        </w:rPr>
        <w:t> </w:t>
      </w:r>
      <w:r>
        <w:rPr>
          <w:rFonts w:ascii="Arial"/>
          <w:b/>
          <w:sz w:val="20"/>
        </w:rPr>
        <w:t>B.Tech.(IDP)</w:t>
      </w:r>
      <w:r>
        <w:rPr>
          <w:rFonts w:ascii="Arial"/>
          <w:b/>
          <w:spacing w:val="-6"/>
          <w:sz w:val="20"/>
        </w:rPr>
        <w:t> </w:t>
      </w:r>
      <w:r>
        <w:rPr>
          <w:rFonts w:ascii="Arial"/>
          <w:b/>
          <w:sz w:val="20"/>
        </w:rPr>
        <w:t>I</w:t>
      </w:r>
      <w:r>
        <w:rPr>
          <w:rFonts w:ascii="Arial"/>
          <w:b/>
          <w:spacing w:val="-4"/>
          <w:sz w:val="20"/>
        </w:rPr>
        <w:t> </w:t>
      </w:r>
      <w:r>
        <w:rPr>
          <w:rFonts w:ascii="Arial"/>
          <w:b/>
          <w:spacing w:val="-2"/>
          <w:sz w:val="20"/>
        </w:rPr>
        <w:t>Semester</w:t>
      </w:r>
      <w:r>
        <w:rPr>
          <w:rFonts w:ascii="Arial"/>
          <w:b/>
          <w:sz w:val="20"/>
        </w:rPr>
        <w:tab/>
      </w:r>
      <w:r>
        <w:rPr>
          <w:rFonts w:ascii="Arial"/>
          <w:b/>
          <w:spacing w:val="-10"/>
          <w:sz w:val="20"/>
        </w:rPr>
        <w:t>L</w:t>
      </w:r>
      <w:r>
        <w:rPr>
          <w:rFonts w:ascii="Arial"/>
          <w:b/>
          <w:sz w:val="20"/>
        </w:rPr>
        <w:tab/>
      </w:r>
      <w:r>
        <w:rPr>
          <w:rFonts w:ascii="Arial"/>
          <w:b/>
          <w:spacing w:val="-10"/>
          <w:sz w:val="20"/>
        </w:rPr>
        <w:t>T</w:t>
      </w:r>
      <w:r>
        <w:rPr>
          <w:rFonts w:ascii="Arial"/>
          <w:b/>
          <w:sz w:val="20"/>
        </w:rPr>
        <w:tab/>
        <w:t>P</w:t>
      </w:r>
      <w:r>
        <w:rPr>
          <w:rFonts w:ascii="Arial"/>
          <w:b/>
          <w:spacing w:val="78"/>
          <w:w w:val="150"/>
          <w:sz w:val="20"/>
        </w:rPr>
        <w:t> </w:t>
      </w:r>
      <w:r>
        <w:rPr>
          <w:rFonts w:ascii="Arial"/>
          <w:b/>
          <w:spacing w:val="-10"/>
          <w:sz w:val="20"/>
        </w:rPr>
        <w:t>C</w:t>
      </w:r>
    </w:p>
    <w:p>
      <w:pPr>
        <w:tabs>
          <w:tab w:pos="385" w:val="left" w:leader="none"/>
          <w:tab w:pos="720" w:val="left" w:leader="none"/>
        </w:tabs>
        <w:spacing w:before="37"/>
        <w:ind w:left="0" w:right="725" w:firstLine="0"/>
        <w:jc w:val="right"/>
        <w:rPr>
          <w:rFonts w:ascii="Arial"/>
          <w:b/>
          <w:sz w:val="20"/>
        </w:rPr>
      </w:pPr>
      <w:r>
        <w:rPr>
          <w:rFonts w:ascii="Arial"/>
          <w:b/>
          <w:spacing w:val="-10"/>
          <w:sz w:val="20"/>
        </w:rPr>
        <w:t>3</w:t>
      </w:r>
      <w:r>
        <w:rPr>
          <w:rFonts w:ascii="Arial"/>
          <w:b/>
          <w:sz w:val="20"/>
        </w:rPr>
        <w:tab/>
      </w:r>
      <w:r>
        <w:rPr>
          <w:rFonts w:ascii="Arial"/>
          <w:b/>
          <w:spacing w:val="-10"/>
          <w:sz w:val="20"/>
        </w:rPr>
        <w:t>0</w:t>
      </w:r>
      <w:r>
        <w:rPr>
          <w:rFonts w:ascii="Arial"/>
          <w:b/>
          <w:sz w:val="20"/>
        </w:rPr>
        <w:tab/>
        <w:t>0</w:t>
      </w:r>
      <w:r>
        <w:rPr>
          <w:rFonts w:ascii="Arial"/>
          <w:b/>
          <w:spacing w:val="26"/>
          <w:sz w:val="20"/>
        </w:rPr>
        <w:t>  </w:t>
      </w:r>
      <w:r>
        <w:rPr>
          <w:rFonts w:ascii="Arial"/>
          <w:b/>
          <w:spacing w:val="-10"/>
          <w:sz w:val="20"/>
        </w:rPr>
        <w:t>3</w:t>
      </w:r>
    </w:p>
    <w:p>
      <w:pPr>
        <w:pStyle w:val="Heading2"/>
        <w:spacing w:before="36"/>
        <w:rPr>
          <w:rFonts w:ascii="Times New Roman"/>
        </w:rPr>
      </w:pPr>
      <w:r>
        <w:rPr>
          <w:rFonts w:ascii="Times New Roman"/>
          <w:spacing w:val="-2"/>
        </w:rPr>
        <w:t>Objectives</w:t>
      </w:r>
    </w:p>
    <w:p>
      <w:pPr>
        <w:pStyle w:val="ListParagraph"/>
        <w:numPr>
          <w:ilvl w:val="0"/>
          <w:numId w:val="409"/>
        </w:numPr>
        <w:tabs>
          <w:tab w:pos="374" w:val="left" w:leader="none"/>
        </w:tabs>
        <w:spacing w:line="240" w:lineRule="auto" w:before="35" w:after="0"/>
        <w:ind w:left="374" w:right="0" w:hanging="200"/>
        <w:jc w:val="left"/>
        <w:rPr>
          <w:rFonts w:ascii="Times New Roman"/>
          <w:sz w:val="20"/>
        </w:rPr>
      </w:pPr>
      <w:r>
        <w:rPr>
          <w:rFonts w:ascii="Times New Roman"/>
          <w:sz w:val="20"/>
        </w:rPr>
        <w:t>Know</w:t>
      </w:r>
      <w:r>
        <w:rPr>
          <w:rFonts w:ascii="Times New Roman"/>
          <w:spacing w:val="-2"/>
          <w:sz w:val="20"/>
        </w:rPr>
        <w:t> </w:t>
      </w:r>
      <w:r>
        <w:rPr>
          <w:rFonts w:ascii="Times New Roman"/>
          <w:sz w:val="20"/>
        </w:rPr>
        <w:t>the</w:t>
      </w:r>
      <w:r>
        <w:rPr>
          <w:rFonts w:ascii="Times New Roman"/>
          <w:spacing w:val="-6"/>
          <w:sz w:val="20"/>
        </w:rPr>
        <w:t> </w:t>
      </w:r>
      <w:r>
        <w:rPr>
          <w:rFonts w:ascii="Times New Roman"/>
          <w:sz w:val="20"/>
        </w:rPr>
        <w:t>history</w:t>
      </w:r>
      <w:r>
        <w:rPr>
          <w:rFonts w:ascii="Times New Roman"/>
          <w:spacing w:val="-1"/>
          <w:sz w:val="20"/>
        </w:rPr>
        <w:t> </w:t>
      </w:r>
      <w:r>
        <w:rPr>
          <w:rFonts w:ascii="Times New Roman"/>
          <w:sz w:val="20"/>
        </w:rPr>
        <w:t>and</w:t>
      </w:r>
      <w:r>
        <w:rPr>
          <w:rFonts w:ascii="Times New Roman"/>
          <w:spacing w:val="-4"/>
          <w:sz w:val="20"/>
        </w:rPr>
        <w:t> </w:t>
      </w:r>
      <w:r>
        <w:rPr>
          <w:rFonts w:ascii="Times New Roman"/>
          <w:sz w:val="20"/>
        </w:rPr>
        <w:t>evaluation</w:t>
      </w:r>
      <w:r>
        <w:rPr>
          <w:rFonts w:ascii="Times New Roman"/>
          <w:spacing w:val="-3"/>
          <w:sz w:val="20"/>
        </w:rPr>
        <w:t> </w:t>
      </w:r>
      <w:r>
        <w:rPr>
          <w:rFonts w:ascii="Times New Roman"/>
          <w:sz w:val="20"/>
        </w:rPr>
        <w:t>of</w:t>
      </w:r>
      <w:r>
        <w:rPr>
          <w:rFonts w:ascii="Times New Roman"/>
          <w:spacing w:val="-4"/>
          <w:sz w:val="20"/>
        </w:rPr>
        <w:t> </w:t>
      </w:r>
      <w:r>
        <w:rPr>
          <w:rFonts w:ascii="Times New Roman"/>
          <w:sz w:val="20"/>
        </w:rPr>
        <w:t>digital</w:t>
      </w:r>
      <w:r>
        <w:rPr>
          <w:rFonts w:ascii="Times New Roman"/>
          <w:spacing w:val="-3"/>
          <w:sz w:val="20"/>
        </w:rPr>
        <w:t> </w:t>
      </w:r>
      <w:r>
        <w:rPr>
          <w:rFonts w:ascii="Times New Roman"/>
          <w:spacing w:val="-2"/>
          <w:sz w:val="20"/>
        </w:rPr>
        <w:t>forensics</w:t>
      </w:r>
    </w:p>
    <w:p>
      <w:pPr>
        <w:pStyle w:val="ListParagraph"/>
        <w:numPr>
          <w:ilvl w:val="0"/>
          <w:numId w:val="409"/>
        </w:numPr>
        <w:tabs>
          <w:tab w:pos="374" w:val="left" w:leader="none"/>
        </w:tabs>
        <w:spacing w:line="240" w:lineRule="auto" w:before="29" w:after="0"/>
        <w:ind w:left="374" w:right="0" w:hanging="200"/>
        <w:jc w:val="left"/>
        <w:rPr>
          <w:rFonts w:ascii="Times New Roman"/>
          <w:sz w:val="20"/>
        </w:rPr>
      </w:pPr>
      <w:r>
        <w:rPr>
          <w:rFonts w:ascii="Times New Roman"/>
          <w:sz w:val="20"/>
        </w:rPr>
        <w:t>Describe</w:t>
      </w:r>
      <w:r>
        <w:rPr>
          <w:rFonts w:ascii="Times New Roman"/>
          <w:spacing w:val="-3"/>
          <w:sz w:val="20"/>
        </w:rPr>
        <w:t> </w:t>
      </w:r>
      <w:r>
        <w:rPr>
          <w:rFonts w:ascii="Times New Roman"/>
          <w:sz w:val="20"/>
        </w:rPr>
        <w:t>various</w:t>
      </w:r>
      <w:r>
        <w:rPr>
          <w:rFonts w:ascii="Times New Roman"/>
          <w:spacing w:val="-4"/>
          <w:sz w:val="20"/>
        </w:rPr>
        <w:t> </w:t>
      </w:r>
      <w:r>
        <w:rPr>
          <w:rFonts w:ascii="Times New Roman"/>
          <w:sz w:val="20"/>
        </w:rPr>
        <w:t>types</w:t>
      </w:r>
      <w:r>
        <w:rPr>
          <w:rFonts w:ascii="Times New Roman"/>
          <w:spacing w:val="-4"/>
          <w:sz w:val="20"/>
        </w:rPr>
        <w:t> </w:t>
      </w:r>
      <w:r>
        <w:rPr>
          <w:rFonts w:ascii="Times New Roman"/>
          <w:sz w:val="20"/>
        </w:rPr>
        <w:t>of</w:t>
      </w:r>
      <w:r>
        <w:rPr>
          <w:rFonts w:ascii="Times New Roman"/>
          <w:spacing w:val="-2"/>
          <w:sz w:val="20"/>
        </w:rPr>
        <w:t> </w:t>
      </w:r>
      <w:r>
        <w:rPr>
          <w:rFonts w:ascii="Times New Roman"/>
          <w:sz w:val="20"/>
        </w:rPr>
        <w:t>cyber</w:t>
      </w:r>
      <w:r>
        <w:rPr>
          <w:rFonts w:ascii="Times New Roman"/>
          <w:spacing w:val="-3"/>
          <w:sz w:val="20"/>
        </w:rPr>
        <w:t> </w:t>
      </w:r>
      <w:r>
        <w:rPr>
          <w:rFonts w:ascii="Times New Roman"/>
          <w:spacing w:val="-2"/>
          <w:sz w:val="20"/>
        </w:rPr>
        <w:t>crime</w:t>
      </w:r>
    </w:p>
    <w:p>
      <w:pPr>
        <w:pStyle w:val="ListParagraph"/>
        <w:numPr>
          <w:ilvl w:val="0"/>
          <w:numId w:val="409"/>
        </w:numPr>
        <w:tabs>
          <w:tab w:pos="374" w:val="left" w:leader="none"/>
        </w:tabs>
        <w:spacing w:line="240" w:lineRule="auto" w:before="29" w:after="0"/>
        <w:ind w:left="374" w:right="0" w:hanging="200"/>
        <w:jc w:val="left"/>
        <w:rPr>
          <w:rFonts w:ascii="Times New Roman"/>
          <w:sz w:val="20"/>
        </w:rPr>
      </w:pPr>
      <w:r>
        <w:rPr>
          <w:rFonts w:ascii="Times New Roman"/>
          <w:sz w:val="20"/>
        </w:rPr>
        <w:t>Understand</w:t>
      </w:r>
      <w:r>
        <w:rPr>
          <w:rFonts w:ascii="Times New Roman"/>
          <w:spacing w:val="-6"/>
          <w:sz w:val="20"/>
        </w:rPr>
        <w:t> </w:t>
      </w:r>
      <w:r>
        <w:rPr>
          <w:rFonts w:ascii="Times New Roman"/>
          <w:sz w:val="20"/>
        </w:rPr>
        <w:t>benefits</w:t>
      </w:r>
      <w:r>
        <w:rPr>
          <w:rFonts w:ascii="Times New Roman"/>
          <w:spacing w:val="-5"/>
          <w:sz w:val="20"/>
        </w:rPr>
        <w:t> </w:t>
      </w:r>
      <w:r>
        <w:rPr>
          <w:rFonts w:ascii="Times New Roman"/>
          <w:sz w:val="20"/>
        </w:rPr>
        <w:t>of</w:t>
      </w:r>
      <w:r>
        <w:rPr>
          <w:rFonts w:ascii="Times New Roman"/>
          <w:spacing w:val="-3"/>
          <w:sz w:val="20"/>
        </w:rPr>
        <w:t> </w:t>
      </w:r>
      <w:r>
        <w:rPr>
          <w:rFonts w:ascii="Times New Roman"/>
          <w:spacing w:val="-2"/>
          <w:sz w:val="20"/>
        </w:rPr>
        <w:t>forensics</w:t>
      </w:r>
    </w:p>
    <w:p>
      <w:pPr>
        <w:pStyle w:val="ListParagraph"/>
        <w:numPr>
          <w:ilvl w:val="0"/>
          <w:numId w:val="409"/>
        </w:numPr>
        <w:tabs>
          <w:tab w:pos="374" w:val="left" w:leader="none"/>
        </w:tabs>
        <w:spacing w:line="240" w:lineRule="auto" w:before="29" w:after="0"/>
        <w:ind w:left="374" w:right="0" w:hanging="200"/>
        <w:jc w:val="left"/>
        <w:rPr>
          <w:rFonts w:ascii="Times New Roman"/>
          <w:sz w:val="20"/>
        </w:rPr>
      </w:pPr>
      <w:r>
        <w:rPr>
          <w:rFonts w:ascii="Times New Roman"/>
          <w:sz w:val="20"/>
        </w:rPr>
        <w:t>Implement</w:t>
      </w:r>
      <w:r>
        <w:rPr>
          <w:rFonts w:ascii="Times New Roman"/>
          <w:spacing w:val="-8"/>
          <w:sz w:val="20"/>
        </w:rPr>
        <w:t> </w:t>
      </w:r>
      <w:r>
        <w:rPr>
          <w:rFonts w:ascii="Times New Roman"/>
          <w:sz w:val="20"/>
        </w:rPr>
        <w:t>forensics</w:t>
      </w:r>
      <w:r>
        <w:rPr>
          <w:rFonts w:ascii="Times New Roman"/>
          <w:spacing w:val="-7"/>
          <w:sz w:val="20"/>
        </w:rPr>
        <w:t> </w:t>
      </w:r>
      <w:r>
        <w:rPr>
          <w:rFonts w:ascii="Times New Roman"/>
          <w:sz w:val="20"/>
        </w:rPr>
        <w:t>readiness</w:t>
      </w:r>
      <w:r>
        <w:rPr>
          <w:rFonts w:ascii="Times New Roman"/>
          <w:spacing w:val="-7"/>
          <w:sz w:val="20"/>
        </w:rPr>
        <w:t> </w:t>
      </w:r>
      <w:r>
        <w:rPr>
          <w:rFonts w:ascii="Times New Roman"/>
          <w:spacing w:val="-4"/>
          <w:sz w:val="20"/>
        </w:rPr>
        <w:t>plan</w:t>
      </w:r>
    </w:p>
    <w:p>
      <w:pPr>
        <w:pStyle w:val="Heading2"/>
        <w:spacing w:before="163"/>
        <w:rPr>
          <w:rFonts w:ascii="Times New Roman"/>
        </w:rPr>
      </w:pPr>
      <w:r>
        <w:rPr>
          <w:rFonts w:ascii="Times New Roman"/>
          <w:spacing w:val="-2"/>
        </w:rPr>
        <w:t>Outcomes</w:t>
      </w:r>
    </w:p>
    <w:p>
      <w:pPr>
        <w:pStyle w:val="ListParagraph"/>
        <w:numPr>
          <w:ilvl w:val="0"/>
          <w:numId w:val="410"/>
        </w:numPr>
        <w:tabs>
          <w:tab w:pos="374" w:val="left" w:leader="none"/>
        </w:tabs>
        <w:spacing w:line="271" w:lineRule="auto" w:before="35" w:after="0"/>
        <w:ind w:left="174" w:right="925" w:firstLine="0"/>
        <w:jc w:val="left"/>
        <w:rPr>
          <w:rFonts w:ascii="Times New Roman"/>
          <w:sz w:val="20"/>
        </w:rPr>
      </w:pPr>
      <w:r>
        <w:rPr>
          <w:rFonts w:ascii="Times New Roman"/>
          <w:sz w:val="20"/>
        </w:rPr>
        <w:t>Interpret</w:t>
      </w:r>
      <w:r>
        <w:rPr>
          <w:rFonts w:ascii="Times New Roman"/>
          <w:spacing w:val="-3"/>
          <w:sz w:val="20"/>
        </w:rPr>
        <w:t> </w:t>
      </w:r>
      <w:r>
        <w:rPr>
          <w:rFonts w:ascii="Times New Roman"/>
          <w:sz w:val="20"/>
        </w:rPr>
        <w:t>and</w:t>
      </w:r>
      <w:r>
        <w:rPr>
          <w:rFonts w:ascii="Times New Roman"/>
          <w:spacing w:val="-1"/>
          <w:sz w:val="20"/>
        </w:rPr>
        <w:t> </w:t>
      </w:r>
      <w:r>
        <w:rPr>
          <w:rFonts w:ascii="Times New Roman"/>
          <w:sz w:val="20"/>
        </w:rPr>
        <w:t>appropriately</w:t>
      </w:r>
      <w:r>
        <w:rPr>
          <w:rFonts w:ascii="Times New Roman"/>
          <w:spacing w:val="-3"/>
          <w:sz w:val="20"/>
        </w:rPr>
        <w:t> </w:t>
      </w:r>
      <w:r>
        <w:rPr>
          <w:rFonts w:ascii="Times New Roman"/>
          <w:sz w:val="20"/>
        </w:rPr>
        <w:t>apply</w:t>
      </w:r>
      <w:r>
        <w:rPr>
          <w:rFonts w:ascii="Times New Roman"/>
          <w:spacing w:val="-1"/>
          <w:sz w:val="20"/>
        </w:rPr>
        <w:t> </w:t>
      </w:r>
      <w:r>
        <w:rPr>
          <w:rFonts w:ascii="Times New Roman"/>
          <w:sz w:val="20"/>
        </w:rPr>
        <w:t>the</w:t>
      </w:r>
      <w:r>
        <w:rPr>
          <w:rFonts w:ascii="Times New Roman"/>
          <w:spacing w:val="-3"/>
          <w:sz w:val="20"/>
        </w:rPr>
        <w:t> </w:t>
      </w:r>
      <w:r>
        <w:rPr>
          <w:rFonts w:ascii="Times New Roman"/>
          <w:sz w:val="20"/>
        </w:rPr>
        <w:t>laws</w:t>
      </w:r>
      <w:r>
        <w:rPr>
          <w:rFonts w:ascii="Times New Roman"/>
          <w:spacing w:val="-3"/>
          <w:sz w:val="20"/>
        </w:rPr>
        <w:t> </w:t>
      </w:r>
      <w:r>
        <w:rPr>
          <w:rFonts w:ascii="Times New Roman"/>
          <w:sz w:val="20"/>
        </w:rPr>
        <w:t>and</w:t>
      </w:r>
      <w:r>
        <w:rPr>
          <w:rFonts w:ascii="Times New Roman"/>
          <w:spacing w:val="-3"/>
          <w:sz w:val="20"/>
        </w:rPr>
        <w:t> </w:t>
      </w:r>
      <w:r>
        <w:rPr>
          <w:rFonts w:ascii="Times New Roman"/>
          <w:sz w:val="20"/>
        </w:rPr>
        <w:t>procedures</w:t>
      </w:r>
      <w:r>
        <w:rPr>
          <w:rFonts w:ascii="Times New Roman"/>
          <w:spacing w:val="-7"/>
          <w:sz w:val="20"/>
        </w:rPr>
        <w:t> </w:t>
      </w:r>
      <w:r>
        <w:rPr>
          <w:rFonts w:ascii="Times New Roman"/>
          <w:sz w:val="20"/>
        </w:rPr>
        <w:t>associated</w:t>
      </w:r>
      <w:r>
        <w:rPr>
          <w:rFonts w:ascii="Times New Roman"/>
          <w:spacing w:val="-3"/>
          <w:sz w:val="20"/>
        </w:rPr>
        <w:t> </w:t>
      </w:r>
      <w:r>
        <w:rPr>
          <w:rFonts w:ascii="Times New Roman"/>
          <w:sz w:val="20"/>
        </w:rPr>
        <w:t>with</w:t>
      </w:r>
      <w:r>
        <w:rPr>
          <w:rFonts w:ascii="Times New Roman"/>
          <w:spacing w:val="-1"/>
          <w:sz w:val="20"/>
        </w:rPr>
        <w:t> </w:t>
      </w:r>
      <w:r>
        <w:rPr>
          <w:rFonts w:ascii="Times New Roman"/>
          <w:sz w:val="20"/>
        </w:rPr>
        <w:t>identifying,</w:t>
      </w:r>
      <w:r>
        <w:rPr>
          <w:rFonts w:ascii="Times New Roman"/>
          <w:spacing w:val="-1"/>
          <w:sz w:val="20"/>
        </w:rPr>
        <w:t> </w:t>
      </w:r>
      <w:r>
        <w:rPr>
          <w:rFonts w:ascii="Times New Roman"/>
          <w:sz w:val="20"/>
        </w:rPr>
        <w:t>acquiring,</w:t>
      </w:r>
      <w:r>
        <w:rPr>
          <w:rFonts w:ascii="Times New Roman"/>
          <w:spacing w:val="-5"/>
          <w:sz w:val="20"/>
        </w:rPr>
        <w:t> </w:t>
      </w:r>
      <w:r>
        <w:rPr>
          <w:rFonts w:ascii="Times New Roman"/>
          <w:sz w:val="20"/>
        </w:rPr>
        <w:t>examining and presenting digital evidence.</w:t>
      </w:r>
    </w:p>
    <w:p>
      <w:pPr>
        <w:pStyle w:val="ListParagraph"/>
        <w:numPr>
          <w:ilvl w:val="0"/>
          <w:numId w:val="410"/>
        </w:numPr>
        <w:tabs>
          <w:tab w:pos="374" w:val="left" w:leader="none"/>
        </w:tabs>
        <w:spacing w:line="268" w:lineRule="auto" w:before="0" w:after="0"/>
        <w:ind w:left="174" w:right="1340" w:firstLine="0"/>
        <w:jc w:val="left"/>
        <w:rPr>
          <w:rFonts w:ascii="Times New Roman"/>
          <w:sz w:val="20"/>
        </w:rPr>
      </w:pPr>
      <w:r>
        <w:rPr>
          <w:rFonts w:ascii="Times New Roman"/>
          <w:sz w:val="20"/>
        </w:rPr>
        <w:t>Create</w:t>
      </w:r>
      <w:r>
        <w:rPr>
          <w:rFonts w:ascii="Times New Roman"/>
          <w:spacing w:val="-4"/>
          <w:sz w:val="20"/>
        </w:rPr>
        <w:t> </w:t>
      </w:r>
      <w:r>
        <w:rPr>
          <w:rFonts w:ascii="Times New Roman"/>
          <w:sz w:val="20"/>
        </w:rPr>
        <w:t>a</w:t>
      </w:r>
      <w:r>
        <w:rPr>
          <w:rFonts w:ascii="Times New Roman"/>
          <w:spacing w:val="-2"/>
          <w:sz w:val="20"/>
        </w:rPr>
        <w:t> </w:t>
      </w:r>
      <w:r>
        <w:rPr>
          <w:rFonts w:ascii="Times New Roman"/>
          <w:sz w:val="20"/>
        </w:rPr>
        <w:t>method</w:t>
      </w:r>
      <w:r>
        <w:rPr>
          <w:rFonts w:ascii="Times New Roman"/>
          <w:spacing w:val="-2"/>
          <w:sz w:val="20"/>
        </w:rPr>
        <w:t> </w:t>
      </w:r>
      <w:r>
        <w:rPr>
          <w:rFonts w:ascii="Times New Roman"/>
          <w:sz w:val="20"/>
        </w:rPr>
        <w:t>for</w:t>
      </w:r>
      <w:r>
        <w:rPr>
          <w:rFonts w:ascii="Times New Roman"/>
          <w:spacing w:val="-4"/>
          <w:sz w:val="20"/>
        </w:rPr>
        <w:t> </w:t>
      </w:r>
      <w:r>
        <w:rPr>
          <w:rFonts w:ascii="Times New Roman"/>
          <w:sz w:val="20"/>
        </w:rPr>
        <w:t>gathering,</w:t>
      </w:r>
      <w:r>
        <w:rPr>
          <w:rFonts w:ascii="Times New Roman"/>
          <w:spacing w:val="-2"/>
          <w:sz w:val="20"/>
        </w:rPr>
        <w:t> </w:t>
      </w:r>
      <w:r>
        <w:rPr>
          <w:rFonts w:ascii="Times New Roman"/>
          <w:sz w:val="20"/>
        </w:rPr>
        <w:t>assessing</w:t>
      </w:r>
      <w:r>
        <w:rPr>
          <w:rFonts w:ascii="Times New Roman"/>
          <w:spacing w:val="-2"/>
          <w:sz w:val="20"/>
        </w:rPr>
        <w:t> </w:t>
      </w:r>
      <w:r>
        <w:rPr>
          <w:rFonts w:ascii="Times New Roman"/>
          <w:sz w:val="20"/>
        </w:rPr>
        <w:t>and</w:t>
      </w:r>
      <w:r>
        <w:rPr>
          <w:rFonts w:ascii="Times New Roman"/>
          <w:spacing w:val="-2"/>
          <w:sz w:val="20"/>
        </w:rPr>
        <w:t> </w:t>
      </w:r>
      <w:r>
        <w:rPr>
          <w:rFonts w:ascii="Times New Roman"/>
          <w:sz w:val="20"/>
        </w:rPr>
        <w:t>applying</w:t>
      </w:r>
      <w:r>
        <w:rPr>
          <w:rFonts w:ascii="Times New Roman"/>
          <w:spacing w:val="-4"/>
          <w:sz w:val="20"/>
        </w:rPr>
        <w:t> </w:t>
      </w:r>
      <w:r>
        <w:rPr>
          <w:rFonts w:ascii="Times New Roman"/>
          <w:sz w:val="20"/>
        </w:rPr>
        <w:t>new</w:t>
      </w:r>
      <w:r>
        <w:rPr>
          <w:rFonts w:ascii="Times New Roman"/>
          <w:spacing w:val="-2"/>
          <w:sz w:val="20"/>
        </w:rPr>
        <w:t> </w:t>
      </w:r>
      <w:r>
        <w:rPr>
          <w:rFonts w:ascii="Times New Roman"/>
          <w:sz w:val="20"/>
        </w:rPr>
        <w:t>and</w:t>
      </w:r>
      <w:r>
        <w:rPr>
          <w:rFonts w:ascii="Times New Roman"/>
          <w:spacing w:val="-2"/>
          <w:sz w:val="20"/>
        </w:rPr>
        <w:t> </w:t>
      </w:r>
      <w:r>
        <w:rPr>
          <w:rFonts w:ascii="Times New Roman"/>
          <w:sz w:val="20"/>
        </w:rPr>
        <w:t>existing</w:t>
      </w:r>
      <w:r>
        <w:rPr>
          <w:rFonts w:ascii="Times New Roman"/>
          <w:spacing w:val="-2"/>
          <w:sz w:val="20"/>
        </w:rPr>
        <w:t> </w:t>
      </w:r>
      <w:r>
        <w:rPr>
          <w:rFonts w:ascii="Times New Roman"/>
          <w:sz w:val="20"/>
        </w:rPr>
        <w:t>legislation</w:t>
      </w:r>
      <w:r>
        <w:rPr>
          <w:rFonts w:ascii="Times New Roman"/>
          <w:spacing w:val="-4"/>
          <w:sz w:val="20"/>
        </w:rPr>
        <w:t> </w:t>
      </w:r>
      <w:r>
        <w:rPr>
          <w:rFonts w:ascii="Times New Roman"/>
          <w:sz w:val="20"/>
        </w:rPr>
        <w:t>and</w:t>
      </w:r>
      <w:r>
        <w:rPr>
          <w:rFonts w:ascii="Times New Roman"/>
          <w:spacing w:val="-4"/>
          <w:sz w:val="20"/>
        </w:rPr>
        <w:t> </w:t>
      </w:r>
      <w:r>
        <w:rPr>
          <w:rFonts w:ascii="Times New Roman"/>
          <w:sz w:val="20"/>
        </w:rPr>
        <w:t>industry</w:t>
      </w:r>
      <w:r>
        <w:rPr>
          <w:rFonts w:ascii="Times New Roman"/>
          <w:spacing w:val="-2"/>
          <w:sz w:val="20"/>
        </w:rPr>
        <w:t> </w:t>
      </w:r>
      <w:r>
        <w:rPr>
          <w:rFonts w:ascii="Times New Roman"/>
          <w:sz w:val="20"/>
        </w:rPr>
        <w:t>trends specific to the practice of digital forensics</w:t>
      </w:r>
    </w:p>
    <w:p>
      <w:pPr>
        <w:pStyle w:val="Heading1"/>
        <w:spacing w:before="132"/>
      </w:pPr>
      <w:r>
        <w:rPr/>
        <w:t>UNIT - </w:t>
      </w:r>
      <w:r>
        <w:rPr>
          <w:spacing w:val="-10"/>
        </w:rPr>
        <w:t>I</w:t>
      </w:r>
    </w:p>
    <w:p>
      <w:pPr>
        <w:pStyle w:val="Heading5"/>
        <w:spacing w:before="37"/>
        <w:ind w:left="174"/>
      </w:pPr>
      <w:r>
        <w:rPr/>
        <w:t>Computer</w:t>
      </w:r>
      <w:r>
        <w:rPr>
          <w:spacing w:val="-11"/>
        </w:rPr>
        <w:t> </w:t>
      </w:r>
      <w:r>
        <w:rPr/>
        <w:t>Forensics</w:t>
      </w:r>
      <w:r>
        <w:rPr>
          <w:spacing w:val="-9"/>
        </w:rPr>
        <w:t> </w:t>
      </w:r>
      <w:r>
        <w:rPr>
          <w:spacing w:val="-2"/>
        </w:rPr>
        <w:t>Fundamentals</w:t>
      </w:r>
    </w:p>
    <w:p>
      <w:pPr>
        <w:pStyle w:val="BodyText"/>
        <w:spacing w:line="273" w:lineRule="auto" w:before="135"/>
        <w:ind w:left="174" w:right="731"/>
      </w:pPr>
      <w:r>
        <w:rPr/>
        <w:t>Introduction to Computer Forensics, Use of Computer Forensics in Law Enforcement, Computer Forensics Assistance to Human Resources/Employment Proceedings, Computer Forensics Services, Benefits of Professional Forensics Methodology, Steps taken by Computer Forensics Specialists, Types</w:t>
      </w:r>
      <w:r>
        <w:rPr>
          <w:spacing w:val="-1"/>
        </w:rPr>
        <w:t> </w:t>
      </w:r>
      <w:r>
        <w:rPr/>
        <w:t>of</w:t>
      </w:r>
      <w:r>
        <w:rPr>
          <w:spacing w:val="-1"/>
        </w:rPr>
        <w:t> </w:t>
      </w:r>
      <w:r>
        <w:rPr/>
        <w:t>Computer Forensics</w:t>
      </w:r>
      <w:r>
        <w:rPr>
          <w:spacing w:val="-1"/>
        </w:rPr>
        <w:t> </w:t>
      </w:r>
      <w:r>
        <w:rPr/>
        <w:t>Technology:</w:t>
      </w:r>
      <w:r>
        <w:rPr>
          <w:spacing w:val="-1"/>
        </w:rPr>
        <w:t> </w:t>
      </w:r>
      <w:r>
        <w:rPr/>
        <w:t>Types of Military</w:t>
      </w:r>
      <w:r>
        <w:rPr>
          <w:spacing w:val="-1"/>
        </w:rPr>
        <w:t> </w:t>
      </w:r>
      <w:r>
        <w:rPr/>
        <w:t>Computer Forensic</w:t>
      </w:r>
      <w:r>
        <w:rPr>
          <w:spacing w:val="-1"/>
        </w:rPr>
        <w:t> </w:t>
      </w:r>
      <w:r>
        <w:rPr/>
        <w:t>Technology,</w:t>
      </w:r>
      <w:r>
        <w:rPr>
          <w:spacing w:val="-1"/>
        </w:rPr>
        <w:t> </w:t>
      </w:r>
      <w:r>
        <w:rPr/>
        <w:t>Types of </w:t>
      </w:r>
      <w:r>
        <w:rPr>
          <w:spacing w:val="-2"/>
          <w:w w:val="105"/>
        </w:rPr>
        <w:t>Law</w:t>
      </w:r>
      <w:r>
        <w:rPr>
          <w:spacing w:val="-4"/>
          <w:w w:val="105"/>
        </w:rPr>
        <w:t> </w:t>
      </w:r>
      <w:r>
        <w:rPr>
          <w:spacing w:val="-2"/>
          <w:w w:val="105"/>
        </w:rPr>
        <w:t>Enforcement </w:t>
      </w:r>
      <w:r>
        <w:rPr>
          <w:spacing w:val="-2"/>
          <w:w w:val="135"/>
        </w:rPr>
        <w:t>—</w:t>
      </w:r>
      <w:r>
        <w:rPr>
          <w:spacing w:val="-19"/>
          <w:w w:val="135"/>
        </w:rPr>
        <w:t> </w:t>
      </w:r>
      <w:r>
        <w:rPr>
          <w:spacing w:val="-2"/>
          <w:w w:val="105"/>
        </w:rPr>
        <w:t>Computer Forensic Technology </w:t>
      </w:r>
      <w:r>
        <w:rPr>
          <w:spacing w:val="-2"/>
          <w:w w:val="135"/>
        </w:rPr>
        <w:t>—</w:t>
      </w:r>
      <w:r>
        <w:rPr>
          <w:spacing w:val="-17"/>
          <w:w w:val="135"/>
        </w:rPr>
        <w:t> </w:t>
      </w:r>
      <w:r>
        <w:rPr>
          <w:spacing w:val="-2"/>
          <w:w w:val="105"/>
        </w:rPr>
        <w:t>Types of Business Computer Forensic </w:t>
      </w:r>
      <w:r>
        <w:rPr/>
        <w:t>Technology Computer Forensics Evidence and Capture: Data Recovery Defined — Data Back-up and </w:t>
      </w:r>
      <w:r>
        <w:rPr>
          <w:w w:val="105"/>
        </w:rPr>
        <w:t>Recovery</w:t>
      </w:r>
      <w:r>
        <w:rPr>
          <w:spacing w:val="-14"/>
          <w:w w:val="105"/>
        </w:rPr>
        <w:t> </w:t>
      </w:r>
      <w:r>
        <w:rPr>
          <w:w w:val="140"/>
        </w:rPr>
        <w:t>—</w:t>
      </w:r>
      <w:r>
        <w:rPr>
          <w:spacing w:val="-20"/>
          <w:w w:val="140"/>
        </w:rPr>
        <w:t> </w:t>
      </w:r>
      <w:r>
        <w:rPr>
          <w:w w:val="105"/>
        </w:rPr>
        <w:t>The</w:t>
      </w:r>
      <w:r>
        <w:rPr>
          <w:spacing w:val="-14"/>
          <w:w w:val="105"/>
        </w:rPr>
        <w:t> </w:t>
      </w:r>
      <w:r>
        <w:rPr>
          <w:w w:val="105"/>
        </w:rPr>
        <w:t>Role</w:t>
      </w:r>
      <w:r>
        <w:rPr>
          <w:spacing w:val="-14"/>
          <w:w w:val="105"/>
        </w:rPr>
        <w:t> </w:t>
      </w:r>
      <w:r>
        <w:rPr>
          <w:w w:val="105"/>
        </w:rPr>
        <w:t>of</w:t>
      </w:r>
      <w:r>
        <w:rPr>
          <w:spacing w:val="-14"/>
          <w:w w:val="105"/>
        </w:rPr>
        <w:t> </w:t>
      </w:r>
      <w:r>
        <w:rPr>
          <w:w w:val="105"/>
        </w:rPr>
        <w:t>Back-up</w:t>
      </w:r>
      <w:r>
        <w:rPr>
          <w:spacing w:val="-13"/>
          <w:w w:val="105"/>
        </w:rPr>
        <w:t> </w:t>
      </w:r>
      <w:r>
        <w:rPr>
          <w:w w:val="105"/>
        </w:rPr>
        <w:t>in</w:t>
      </w:r>
      <w:r>
        <w:rPr>
          <w:spacing w:val="-11"/>
          <w:w w:val="105"/>
        </w:rPr>
        <w:t> </w:t>
      </w:r>
      <w:r>
        <w:rPr>
          <w:w w:val="105"/>
        </w:rPr>
        <w:t>Data</w:t>
      </w:r>
      <w:r>
        <w:rPr>
          <w:spacing w:val="-10"/>
          <w:w w:val="105"/>
        </w:rPr>
        <w:t> </w:t>
      </w:r>
      <w:r>
        <w:rPr>
          <w:w w:val="105"/>
        </w:rPr>
        <w:t>Recovery</w:t>
      </w:r>
      <w:r>
        <w:rPr>
          <w:spacing w:val="-11"/>
          <w:w w:val="105"/>
        </w:rPr>
        <w:t> </w:t>
      </w:r>
      <w:r>
        <w:rPr>
          <w:w w:val="140"/>
        </w:rPr>
        <w:t>—</w:t>
      </w:r>
      <w:r>
        <w:rPr>
          <w:spacing w:val="-19"/>
          <w:w w:val="140"/>
        </w:rPr>
        <w:t> </w:t>
      </w:r>
      <w:r>
        <w:rPr>
          <w:w w:val="105"/>
        </w:rPr>
        <w:t>The</w:t>
      </w:r>
      <w:r>
        <w:rPr>
          <w:spacing w:val="-11"/>
          <w:w w:val="105"/>
        </w:rPr>
        <w:t> </w:t>
      </w:r>
      <w:r>
        <w:rPr>
          <w:w w:val="105"/>
        </w:rPr>
        <w:t>Data-Recovery</w:t>
      </w:r>
      <w:r>
        <w:rPr>
          <w:spacing w:val="-11"/>
          <w:w w:val="105"/>
        </w:rPr>
        <w:t> </w:t>
      </w:r>
      <w:r>
        <w:rPr>
          <w:w w:val="105"/>
        </w:rPr>
        <w:t>Solution.</w:t>
      </w:r>
    </w:p>
    <w:p>
      <w:pPr>
        <w:pStyle w:val="Heading4"/>
        <w:spacing w:before="103"/>
        <w:ind w:left="165"/>
      </w:pPr>
      <w:r>
        <w:rPr/>
        <w:t>UNIT</w:t>
      </w:r>
      <w:r>
        <w:rPr>
          <w:spacing w:val="-3"/>
        </w:rPr>
        <w:t> </w:t>
      </w:r>
      <w:r>
        <w:rPr/>
        <w:t>-</w:t>
      </w:r>
      <w:r>
        <w:rPr>
          <w:spacing w:val="-2"/>
        </w:rPr>
        <w:t> </w:t>
      </w:r>
      <w:r>
        <w:rPr>
          <w:spacing w:val="-5"/>
        </w:rPr>
        <w:t>II</w:t>
      </w:r>
    </w:p>
    <w:p>
      <w:pPr>
        <w:pStyle w:val="Heading5"/>
        <w:spacing w:before="30"/>
        <w:ind w:left="174"/>
      </w:pPr>
      <w:r>
        <w:rPr/>
        <w:t>Evidence</w:t>
      </w:r>
      <w:r>
        <w:rPr>
          <w:spacing w:val="-8"/>
        </w:rPr>
        <w:t> </w:t>
      </w:r>
      <w:r>
        <w:rPr/>
        <w:t>Collection</w:t>
      </w:r>
      <w:r>
        <w:rPr>
          <w:spacing w:val="-8"/>
        </w:rPr>
        <w:t> </w:t>
      </w:r>
      <w:r>
        <w:rPr/>
        <w:t>and</w:t>
      </w:r>
      <w:r>
        <w:rPr>
          <w:spacing w:val="-5"/>
        </w:rPr>
        <w:t> </w:t>
      </w:r>
      <w:r>
        <w:rPr/>
        <w:t>Data</w:t>
      </w:r>
      <w:r>
        <w:rPr>
          <w:spacing w:val="-8"/>
        </w:rPr>
        <w:t> </w:t>
      </w:r>
      <w:r>
        <w:rPr>
          <w:spacing w:val="-2"/>
        </w:rPr>
        <w:t>Seizure</w:t>
      </w:r>
    </w:p>
    <w:p>
      <w:pPr>
        <w:pStyle w:val="BodyText"/>
        <w:spacing w:line="273" w:lineRule="auto" w:before="188"/>
        <w:ind w:left="174" w:right="749"/>
      </w:pPr>
      <w:r>
        <w:rPr/>
        <w:t>Why Collect Evidence? Collection Options</w:t>
      </w:r>
      <w:r>
        <w:rPr>
          <w:spacing w:val="30"/>
        </w:rPr>
        <w:t> </w:t>
      </w:r>
      <w:r>
        <w:rPr/>
        <w:t>— Obstacles</w:t>
      </w:r>
      <w:r>
        <w:rPr>
          <w:spacing w:val="30"/>
        </w:rPr>
        <w:t> </w:t>
      </w:r>
      <w:r>
        <w:rPr/>
        <w:t>— Types</w:t>
      </w:r>
      <w:r>
        <w:rPr>
          <w:spacing w:val="30"/>
        </w:rPr>
        <w:t> </w:t>
      </w:r>
      <w:r>
        <w:rPr/>
        <w:t>of</w:t>
      </w:r>
      <w:r>
        <w:rPr>
          <w:spacing w:val="30"/>
        </w:rPr>
        <w:t> </w:t>
      </w:r>
      <w:r>
        <w:rPr/>
        <w:t>Evidence —</w:t>
      </w:r>
      <w:r>
        <w:rPr>
          <w:spacing w:val="33"/>
        </w:rPr>
        <w:t> </w:t>
      </w:r>
      <w:r>
        <w:rPr/>
        <w:t>The Rules</w:t>
      </w:r>
      <w:r>
        <w:rPr>
          <w:spacing w:val="30"/>
        </w:rPr>
        <w:t> </w:t>
      </w:r>
      <w:r>
        <w:rPr/>
        <w:t>of Evidence</w:t>
      </w:r>
      <w:r>
        <w:rPr>
          <w:spacing w:val="36"/>
        </w:rPr>
        <w:t> </w:t>
      </w:r>
      <w:r>
        <w:rPr/>
        <w:t>—</w:t>
      </w:r>
      <w:r>
        <w:rPr>
          <w:spacing w:val="39"/>
        </w:rPr>
        <w:t> </w:t>
      </w:r>
      <w:r>
        <w:rPr/>
        <w:t>Volatile</w:t>
      </w:r>
      <w:r>
        <w:rPr>
          <w:spacing w:val="39"/>
        </w:rPr>
        <w:t> </w:t>
      </w:r>
      <w:r>
        <w:rPr/>
        <w:t>Evidence</w:t>
      </w:r>
      <w:r>
        <w:rPr>
          <w:spacing w:val="36"/>
        </w:rPr>
        <w:t> </w:t>
      </w:r>
      <w:r>
        <w:rPr/>
        <w:t>—</w:t>
      </w:r>
      <w:r>
        <w:rPr>
          <w:spacing w:val="36"/>
        </w:rPr>
        <w:t> </w:t>
      </w:r>
      <w:r>
        <w:rPr/>
        <w:t>General Procedure</w:t>
      </w:r>
      <w:r>
        <w:rPr>
          <w:spacing w:val="38"/>
        </w:rPr>
        <w:t> </w:t>
      </w:r>
      <w:r>
        <w:rPr/>
        <w:t>—</w:t>
      </w:r>
      <w:r>
        <w:rPr>
          <w:spacing w:val="36"/>
        </w:rPr>
        <w:t> </w:t>
      </w:r>
      <w:r>
        <w:rPr/>
        <w:t>Collection</w:t>
      </w:r>
      <w:r>
        <w:rPr>
          <w:spacing w:val="39"/>
        </w:rPr>
        <w:t> </w:t>
      </w:r>
      <w:r>
        <w:rPr/>
        <w:t>and</w:t>
      </w:r>
      <w:r>
        <w:rPr>
          <w:spacing w:val="34"/>
        </w:rPr>
        <w:t> </w:t>
      </w:r>
      <w:r>
        <w:rPr/>
        <w:t>Archiving</w:t>
      </w:r>
      <w:r>
        <w:rPr>
          <w:spacing w:val="38"/>
        </w:rPr>
        <w:t> </w:t>
      </w:r>
      <w:r>
        <w:rPr/>
        <w:t>—</w:t>
      </w:r>
      <w:r>
        <w:rPr>
          <w:spacing w:val="36"/>
        </w:rPr>
        <w:t> </w:t>
      </w:r>
      <w:r>
        <w:rPr/>
        <w:t>Methods</w:t>
      </w:r>
      <w:r>
        <w:rPr>
          <w:spacing w:val="39"/>
        </w:rPr>
        <w:t> </w:t>
      </w:r>
      <w:r>
        <w:rPr/>
        <w:t>of Collection — Artifacts — Collection Steps — Controlling Contamination: The Chain of Custody</w:t>
      </w:r>
      <w:r>
        <w:rPr>
          <w:spacing w:val="40"/>
        </w:rPr>
        <w:t> </w:t>
      </w:r>
      <w:r>
        <w:rPr/>
        <w:t>Duplication and Preservation of Digital Evidence: Preserving the Digital Crime Scene — Computer Evidence Processing Steps — Legal Aspects of Collecting and Preserving Computer Forensic Evidence</w:t>
      </w:r>
      <w:r>
        <w:rPr>
          <w:spacing w:val="-4"/>
        </w:rPr>
        <w:t> </w:t>
      </w:r>
      <w:r>
        <w:rPr/>
        <w:t>Computer</w:t>
      </w:r>
      <w:r>
        <w:rPr>
          <w:spacing w:val="-3"/>
        </w:rPr>
        <w:t> </w:t>
      </w:r>
      <w:r>
        <w:rPr/>
        <w:t>Image</w:t>
      </w:r>
      <w:r>
        <w:rPr>
          <w:spacing w:val="-3"/>
        </w:rPr>
        <w:t> </w:t>
      </w:r>
      <w:r>
        <w:rPr/>
        <w:t>Verification</w:t>
      </w:r>
      <w:r>
        <w:rPr>
          <w:spacing w:val="-3"/>
        </w:rPr>
        <w:t> </w:t>
      </w:r>
      <w:r>
        <w:rPr/>
        <w:t>and</w:t>
      </w:r>
      <w:r>
        <w:rPr>
          <w:spacing w:val="-2"/>
        </w:rPr>
        <w:t> </w:t>
      </w:r>
      <w:r>
        <w:rPr/>
        <w:t>Authentication:</w:t>
      </w:r>
      <w:r>
        <w:rPr>
          <w:spacing w:val="-2"/>
        </w:rPr>
        <w:t> </w:t>
      </w:r>
      <w:r>
        <w:rPr/>
        <w:t>Special</w:t>
      </w:r>
      <w:r>
        <w:rPr>
          <w:spacing w:val="-4"/>
        </w:rPr>
        <w:t> </w:t>
      </w:r>
      <w:r>
        <w:rPr/>
        <w:t>Needs</w:t>
      </w:r>
      <w:r>
        <w:rPr>
          <w:spacing w:val="-2"/>
        </w:rPr>
        <w:t> </w:t>
      </w:r>
      <w:r>
        <w:rPr/>
        <w:t>of</w:t>
      </w:r>
      <w:r>
        <w:rPr>
          <w:spacing w:val="-6"/>
        </w:rPr>
        <w:t> </w:t>
      </w:r>
      <w:r>
        <w:rPr/>
        <w:t>Evidential</w:t>
      </w:r>
      <w:r>
        <w:rPr>
          <w:spacing w:val="-2"/>
        </w:rPr>
        <w:t> </w:t>
      </w:r>
      <w:r>
        <w:rPr/>
        <w:t>Authentication</w:t>
      </w:r>
    </w:p>
    <w:p>
      <w:pPr>
        <w:pStyle w:val="BodyText"/>
        <w:spacing w:before="2"/>
        <w:ind w:left="174"/>
      </w:pPr>
      <w:r>
        <w:rPr/>
        <w:t>—</w:t>
      </w:r>
      <w:r>
        <w:rPr>
          <w:spacing w:val="32"/>
        </w:rPr>
        <w:t> </w:t>
      </w:r>
      <w:r>
        <w:rPr/>
        <w:t>Practical</w:t>
      </w:r>
      <w:r>
        <w:rPr>
          <w:spacing w:val="33"/>
        </w:rPr>
        <w:t> </w:t>
      </w:r>
      <w:r>
        <w:rPr/>
        <w:t>Consideration</w:t>
      </w:r>
      <w:r>
        <w:rPr>
          <w:spacing w:val="41"/>
        </w:rPr>
        <w:t> </w:t>
      </w:r>
      <w:r>
        <w:rPr/>
        <w:t>—Practical</w:t>
      </w:r>
      <w:r>
        <w:rPr>
          <w:spacing w:val="30"/>
        </w:rPr>
        <w:t> </w:t>
      </w:r>
      <w:r>
        <w:rPr>
          <w:spacing w:val="-2"/>
        </w:rPr>
        <w:t>Implementation.</w:t>
      </w:r>
    </w:p>
    <w:p>
      <w:pPr>
        <w:pStyle w:val="BodyText"/>
        <w:spacing w:before="62"/>
      </w:pPr>
    </w:p>
    <w:p>
      <w:pPr>
        <w:pStyle w:val="Heading4"/>
        <w:spacing w:before="1"/>
        <w:ind w:left="174"/>
      </w:pPr>
      <w:r>
        <w:rPr/>
        <w:t>UNIT</w:t>
      </w:r>
      <w:r>
        <w:rPr>
          <w:spacing w:val="-3"/>
        </w:rPr>
        <w:t> </w:t>
      </w:r>
      <w:r>
        <w:rPr/>
        <w:t>-</w:t>
      </w:r>
      <w:r>
        <w:rPr>
          <w:spacing w:val="-2"/>
        </w:rPr>
        <w:t> </w:t>
      </w:r>
      <w:r>
        <w:rPr>
          <w:spacing w:val="-5"/>
        </w:rPr>
        <w:t>III</w:t>
      </w:r>
    </w:p>
    <w:p>
      <w:pPr>
        <w:pStyle w:val="Heading5"/>
        <w:spacing w:before="29"/>
        <w:ind w:left="174"/>
      </w:pPr>
      <w:r>
        <w:rPr/>
        <w:t>Computer</w:t>
      </w:r>
      <w:r>
        <w:rPr>
          <w:spacing w:val="-9"/>
        </w:rPr>
        <w:t> </w:t>
      </w:r>
      <w:r>
        <w:rPr/>
        <w:t>Forensics</w:t>
      </w:r>
      <w:r>
        <w:rPr>
          <w:spacing w:val="-8"/>
        </w:rPr>
        <w:t> </w:t>
      </w:r>
      <w:r>
        <w:rPr/>
        <w:t>analysis</w:t>
      </w:r>
      <w:r>
        <w:rPr>
          <w:spacing w:val="-7"/>
        </w:rPr>
        <w:t> </w:t>
      </w:r>
      <w:r>
        <w:rPr/>
        <w:t>and</w:t>
      </w:r>
      <w:r>
        <w:rPr>
          <w:spacing w:val="-9"/>
        </w:rPr>
        <w:t> </w:t>
      </w:r>
      <w:r>
        <w:rPr>
          <w:spacing w:val="-2"/>
        </w:rPr>
        <w:t>validation</w:t>
      </w:r>
    </w:p>
    <w:p>
      <w:pPr>
        <w:pStyle w:val="BodyText"/>
        <w:spacing w:line="271" w:lineRule="auto" w:before="32"/>
        <w:ind w:left="174" w:right="731" w:hanging="10"/>
      </w:pPr>
      <w:r>
        <w:rPr/>
        <w:t>Determining</w:t>
      </w:r>
      <w:r>
        <w:rPr>
          <w:spacing w:val="-2"/>
        </w:rPr>
        <w:t> </w:t>
      </w:r>
      <w:r>
        <w:rPr/>
        <w:t>what</w:t>
      </w:r>
      <w:r>
        <w:rPr>
          <w:spacing w:val="-1"/>
        </w:rPr>
        <w:t> </w:t>
      </w:r>
      <w:r>
        <w:rPr/>
        <w:t>data</w:t>
      </w:r>
      <w:r>
        <w:rPr>
          <w:spacing w:val="-4"/>
        </w:rPr>
        <w:t> </w:t>
      </w:r>
      <w:r>
        <w:rPr/>
        <w:t>to</w:t>
      </w:r>
      <w:r>
        <w:rPr>
          <w:spacing w:val="-3"/>
        </w:rPr>
        <w:t> </w:t>
      </w:r>
      <w:r>
        <w:rPr/>
        <w:t>collect</w:t>
      </w:r>
      <w:r>
        <w:rPr>
          <w:spacing w:val="-4"/>
        </w:rPr>
        <w:t> </w:t>
      </w:r>
      <w:r>
        <w:rPr/>
        <w:t>and</w:t>
      </w:r>
      <w:r>
        <w:rPr>
          <w:spacing w:val="-4"/>
        </w:rPr>
        <w:t> </w:t>
      </w:r>
      <w:r>
        <w:rPr/>
        <w:t>analyze,</w:t>
      </w:r>
      <w:r>
        <w:rPr>
          <w:spacing w:val="-3"/>
        </w:rPr>
        <w:t> </w:t>
      </w:r>
      <w:r>
        <w:rPr/>
        <w:t>validating</w:t>
      </w:r>
      <w:r>
        <w:rPr>
          <w:spacing w:val="-3"/>
        </w:rPr>
        <w:t> </w:t>
      </w:r>
      <w:r>
        <w:rPr/>
        <w:t>forensic</w:t>
      </w:r>
      <w:r>
        <w:rPr>
          <w:spacing w:val="-3"/>
        </w:rPr>
        <w:t> </w:t>
      </w:r>
      <w:r>
        <w:rPr/>
        <w:t>data,</w:t>
      </w:r>
      <w:r>
        <w:rPr>
          <w:spacing w:val="-3"/>
        </w:rPr>
        <w:t> </w:t>
      </w:r>
      <w:r>
        <w:rPr/>
        <w:t>addressing</w:t>
      </w:r>
      <w:r>
        <w:rPr>
          <w:spacing w:val="-1"/>
        </w:rPr>
        <w:t> </w:t>
      </w:r>
      <w:r>
        <w:rPr/>
        <w:t>data-hiding techniques, performing remote acquisitions</w:t>
      </w:r>
    </w:p>
    <w:p>
      <w:pPr>
        <w:pStyle w:val="Heading5"/>
        <w:spacing w:before="1"/>
        <w:ind w:left="174"/>
      </w:pPr>
      <w:r>
        <w:rPr/>
        <w:t>Network</w:t>
      </w:r>
      <w:r>
        <w:rPr>
          <w:spacing w:val="-10"/>
        </w:rPr>
        <w:t> </w:t>
      </w:r>
      <w:r>
        <w:rPr>
          <w:spacing w:val="-2"/>
        </w:rPr>
        <w:t>Forensics</w:t>
      </w:r>
    </w:p>
    <w:p>
      <w:pPr>
        <w:pStyle w:val="BodyText"/>
        <w:spacing w:line="276" w:lineRule="auto" w:before="33"/>
        <w:ind w:left="174" w:right="722"/>
      </w:pPr>
      <w:r>
        <w:rPr/>
        <w:t>Network</w:t>
      </w:r>
      <w:r>
        <w:rPr>
          <w:spacing w:val="-3"/>
        </w:rPr>
        <w:t> </w:t>
      </w:r>
      <w:r>
        <w:rPr/>
        <w:t>forensics</w:t>
      </w:r>
      <w:r>
        <w:rPr>
          <w:spacing w:val="-1"/>
        </w:rPr>
        <w:t> </w:t>
      </w:r>
      <w:r>
        <w:rPr/>
        <w:t>overview,</w:t>
      </w:r>
      <w:r>
        <w:rPr>
          <w:spacing w:val="-5"/>
        </w:rPr>
        <w:t> </w:t>
      </w:r>
      <w:r>
        <w:rPr/>
        <w:t>performing</w:t>
      </w:r>
      <w:r>
        <w:rPr>
          <w:spacing w:val="-3"/>
        </w:rPr>
        <w:t> </w:t>
      </w:r>
      <w:r>
        <w:rPr/>
        <w:t>live</w:t>
      </w:r>
      <w:r>
        <w:rPr>
          <w:spacing w:val="-3"/>
        </w:rPr>
        <w:t> </w:t>
      </w:r>
      <w:r>
        <w:rPr/>
        <w:t>acquisitions,</w:t>
      </w:r>
      <w:r>
        <w:rPr>
          <w:spacing w:val="-5"/>
        </w:rPr>
        <w:t> </w:t>
      </w:r>
      <w:r>
        <w:rPr/>
        <w:t>developing</w:t>
      </w:r>
      <w:r>
        <w:rPr>
          <w:spacing w:val="-3"/>
        </w:rPr>
        <w:t> </w:t>
      </w:r>
      <w:r>
        <w:rPr/>
        <w:t>standard</w:t>
      </w:r>
      <w:r>
        <w:rPr>
          <w:spacing w:val="-3"/>
        </w:rPr>
        <w:t> </w:t>
      </w:r>
      <w:r>
        <w:rPr/>
        <w:t>procedures</w:t>
      </w:r>
      <w:r>
        <w:rPr>
          <w:spacing w:val="-1"/>
        </w:rPr>
        <w:t> </w:t>
      </w:r>
      <w:r>
        <w:rPr/>
        <w:t>for</w:t>
      </w:r>
      <w:r>
        <w:rPr>
          <w:spacing w:val="-2"/>
        </w:rPr>
        <w:t> </w:t>
      </w:r>
      <w:r>
        <w:rPr/>
        <w:t>network forensics, using network tools, examining the honeynet project.</w:t>
      </w:r>
    </w:p>
    <w:p>
      <w:pPr>
        <w:pStyle w:val="Heading5"/>
        <w:spacing w:line="225" w:lineRule="exact"/>
        <w:ind w:left="174"/>
      </w:pPr>
      <w:r>
        <w:rPr/>
        <w:t>Processing</w:t>
      </w:r>
      <w:r>
        <w:rPr>
          <w:spacing w:val="-4"/>
        </w:rPr>
        <w:t> </w:t>
      </w:r>
      <w:r>
        <w:rPr/>
        <w:t>Crime</w:t>
      </w:r>
      <w:r>
        <w:rPr>
          <w:spacing w:val="-8"/>
        </w:rPr>
        <w:t> </w:t>
      </w:r>
      <w:r>
        <w:rPr/>
        <w:t>and</w:t>
      </w:r>
      <w:r>
        <w:rPr>
          <w:spacing w:val="-6"/>
        </w:rPr>
        <w:t> </w:t>
      </w:r>
      <w:r>
        <w:rPr/>
        <w:t>Incident</w:t>
      </w:r>
      <w:r>
        <w:rPr>
          <w:spacing w:val="-6"/>
        </w:rPr>
        <w:t> </w:t>
      </w:r>
      <w:r>
        <w:rPr>
          <w:spacing w:val="-2"/>
        </w:rPr>
        <w:t>Scenes</w:t>
      </w:r>
    </w:p>
    <w:p>
      <w:pPr>
        <w:pStyle w:val="BodyText"/>
        <w:spacing w:line="276" w:lineRule="auto" w:before="30"/>
        <w:ind w:left="174" w:right="959"/>
      </w:pPr>
      <w:r>
        <w:rPr/>
        <w:t>Identifying digital evidence, collecting evidence in private-sector incident scenes, processing law enforcement crime scenes, preparing for a search, securing a computer incident or crime scene, seizing</w:t>
      </w:r>
      <w:r>
        <w:rPr>
          <w:spacing w:val="-2"/>
        </w:rPr>
        <w:t> </w:t>
      </w:r>
      <w:r>
        <w:rPr/>
        <w:t>digital</w:t>
      </w:r>
      <w:r>
        <w:rPr>
          <w:spacing w:val="-1"/>
        </w:rPr>
        <w:t> </w:t>
      </w:r>
      <w:r>
        <w:rPr/>
        <w:t>evidence</w:t>
      </w:r>
      <w:r>
        <w:rPr>
          <w:spacing w:val="-2"/>
        </w:rPr>
        <w:t> </w:t>
      </w:r>
      <w:r>
        <w:rPr/>
        <w:t>at</w:t>
      </w:r>
      <w:r>
        <w:rPr>
          <w:spacing w:val="-2"/>
        </w:rPr>
        <w:t> </w:t>
      </w:r>
      <w:r>
        <w:rPr/>
        <w:t>the</w:t>
      </w:r>
      <w:r>
        <w:rPr>
          <w:spacing w:val="-2"/>
        </w:rPr>
        <w:t> </w:t>
      </w:r>
      <w:r>
        <w:rPr/>
        <w:t>scene,</w:t>
      </w:r>
      <w:r>
        <w:rPr>
          <w:spacing w:val="-1"/>
        </w:rPr>
        <w:t> </w:t>
      </w:r>
      <w:r>
        <w:rPr/>
        <w:t>storing</w:t>
      </w:r>
      <w:r>
        <w:rPr>
          <w:spacing w:val="-3"/>
        </w:rPr>
        <w:t> </w:t>
      </w:r>
      <w:r>
        <w:rPr/>
        <w:t>digital</w:t>
      </w:r>
      <w:r>
        <w:rPr>
          <w:spacing w:val="-5"/>
        </w:rPr>
        <w:t> </w:t>
      </w:r>
      <w:r>
        <w:rPr/>
        <w:t>evidence,</w:t>
      </w:r>
      <w:r>
        <w:rPr>
          <w:spacing w:val="-1"/>
        </w:rPr>
        <w:t> </w:t>
      </w:r>
      <w:r>
        <w:rPr/>
        <w:t>obtaining</w:t>
      </w:r>
      <w:r>
        <w:rPr>
          <w:spacing w:val="-3"/>
        </w:rPr>
        <w:t> </w:t>
      </w:r>
      <w:r>
        <w:rPr/>
        <w:t>a</w:t>
      </w:r>
      <w:r>
        <w:rPr>
          <w:spacing w:val="-2"/>
        </w:rPr>
        <w:t> </w:t>
      </w:r>
      <w:r>
        <w:rPr/>
        <w:t>digital</w:t>
      </w:r>
      <w:r>
        <w:rPr>
          <w:spacing w:val="-1"/>
        </w:rPr>
        <w:t> </w:t>
      </w:r>
      <w:r>
        <w:rPr/>
        <w:t>hash,</w:t>
      </w:r>
      <w:r>
        <w:rPr>
          <w:spacing w:val="-2"/>
        </w:rPr>
        <w:t> </w:t>
      </w:r>
      <w:r>
        <w:rPr/>
        <w:t>reviewing</w:t>
      </w:r>
      <w:r>
        <w:rPr>
          <w:spacing w:val="-2"/>
        </w:rPr>
        <w:t> </w:t>
      </w:r>
      <w:r>
        <w:rPr/>
        <w:t>a </w:t>
      </w:r>
      <w:r>
        <w:rPr>
          <w:spacing w:val="-4"/>
        </w:rPr>
        <w:t>case</w:t>
      </w:r>
    </w:p>
    <w:p>
      <w:pPr>
        <w:pStyle w:val="BodyText"/>
        <w:spacing w:after="0" w:line="276" w:lineRule="auto"/>
        <w:sectPr>
          <w:pgSz w:w="11910" w:h="16840"/>
          <w:pgMar w:header="914" w:footer="0" w:top="1120" w:bottom="280" w:left="1275" w:right="708"/>
        </w:sectPr>
      </w:pPr>
    </w:p>
    <w:p>
      <w:pPr>
        <w:pStyle w:val="BodyText"/>
        <w:spacing w:before="119"/>
      </w:pPr>
    </w:p>
    <w:p>
      <w:pPr>
        <w:pStyle w:val="Heading4"/>
        <w:spacing w:before="1"/>
        <w:ind w:left="165"/>
      </w:pPr>
      <w:r>
        <w:rPr/>
        <w:t>UNIT</w:t>
      </w:r>
      <w:r>
        <w:rPr>
          <w:spacing w:val="-3"/>
        </w:rPr>
        <w:t> </w:t>
      </w:r>
      <w:r>
        <w:rPr/>
        <w:t>-</w:t>
      </w:r>
      <w:r>
        <w:rPr>
          <w:spacing w:val="-2"/>
        </w:rPr>
        <w:t> </w:t>
      </w:r>
      <w:r>
        <w:rPr>
          <w:spacing w:val="-5"/>
        </w:rPr>
        <w:t>IV</w:t>
      </w:r>
    </w:p>
    <w:p>
      <w:pPr>
        <w:pStyle w:val="Heading5"/>
        <w:spacing w:before="26"/>
        <w:ind w:left="174"/>
      </w:pPr>
      <w:r>
        <w:rPr/>
        <w:t>Current</w:t>
      </w:r>
      <w:r>
        <w:rPr>
          <w:spacing w:val="-10"/>
        </w:rPr>
        <w:t> </w:t>
      </w:r>
      <w:r>
        <w:rPr/>
        <w:t>Computer</w:t>
      </w:r>
      <w:r>
        <w:rPr>
          <w:spacing w:val="-10"/>
        </w:rPr>
        <w:t> </w:t>
      </w:r>
      <w:r>
        <w:rPr/>
        <w:t>Forensic</w:t>
      </w:r>
      <w:r>
        <w:rPr>
          <w:spacing w:val="-7"/>
        </w:rPr>
        <w:t> </w:t>
      </w:r>
      <w:r>
        <w:rPr>
          <w:spacing w:val="-4"/>
        </w:rPr>
        <w:t>tools</w:t>
      </w:r>
    </w:p>
    <w:p>
      <w:pPr>
        <w:pStyle w:val="BodyText"/>
        <w:spacing w:line="276" w:lineRule="auto" w:before="33"/>
        <w:ind w:left="174" w:right="731"/>
      </w:pPr>
      <w:r>
        <w:rPr/>
        <w:t>Evaluating computer forensic tool needs, computer forensics software tools, computer forensics hardware tools,</w:t>
      </w:r>
      <w:r>
        <w:rPr>
          <w:spacing w:val="-2"/>
        </w:rPr>
        <w:t> </w:t>
      </w:r>
      <w:r>
        <w:rPr/>
        <w:t>validating</w:t>
      </w:r>
      <w:r>
        <w:rPr>
          <w:spacing w:val="-1"/>
        </w:rPr>
        <w:t> </w:t>
      </w:r>
      <w:r>
        <w:rPr/>
        <w:t>and</w:t>
      </w:r>
      <w:r>
        <w:rPr>
          <w:spacing w:val="-2"/>
        </w:rPr>
        <w:t> </w:t>
      </w:r>
      <w:r>
        <w:rPr/>
        <w:t>testing</w:t>
      </w:r>
      <w:r>
        <w:rPr>
          <w:spacing w:val="-1"/>
        </w:rPr>
        <w:t> </w:t>
      </w:r>
      <w:r>
        <w:rPr/>
        <w:t>forensics software</w:t>
      </w:r>
      <w:r>
        <w:rPr>
          <w:spacing w:val="-2"/>
        </w:rPr>
        <w:t> </w:t>
      </w:r>
      <w:r>
        <w:rPr/>
        <w:t>E-Mail</w:t>
      </w:r>
      <w:r>
        <w:rPr>
          <w:spacing w:val="-4"/>
        </w:rPr>
        <w:t> </w:t>
      </w:r>
      <w:r>
        <w:rPr/>
        <w:t>Investigations:</w:t>
      </w:r>
      <w:r>
        <w:rPr>
          <w:spacing w:val="-4"/>
        </w:rPr>
        <w:t> </w:t>
      </w:r>
      <w:r>
        <w:rPr/>
        <w:t>Exploring</w:t>
      </w:r>
      <w:r>
        <w:rPr>
          <w:spacing w:val="-3"/>
        </w:rPr>
        <w:t> </w:t>
      </w:r>
      <w:r>
        <w:rPr/>
        <w:t>the</w:t>
      </w:r>
      <w:r>
        <w:rPr>
          <w:spacing w:val="-3"/>
        </w:rPr>
        <w:t> </w:t>
      </w:r>
      <w:r>
        <w:rPr/>
        <w:t>role of</w:t>
      </w:r>
      <w:r>
        <w:rPr>
          <w:spacing w:val="-2"/>
        </w:rPr>
        <w:t> </w:t>
      </w:r>
      <w:r>
        <w:rPr/>
        <w:t>e- mail in investigation, exploring the roles of the client and server in email, investigating e-mail crimes and violations, understanding e-mail servers, using specialized e-mail forensic tools.</w:t>
      </w:r>
    </w:p>
    <w:p>
      <w:pPr>
        <w:pStyle w:val="Heading5"/>
        <w:spacing w:line="220" w:lineRule="exact"/>
        <w:ind w:left="174"/>
      </w:pPr>
      <w:r>
        <w:rPr/>
        <w:t>Cell</w:t>
      </w:r>
      <w:r>
        <w:rPr>
          <w:spacing w:val="-7"/>
        </w:rPr>
        <w:t> </w:t>
      </w:r>
      <w:r>
        <w:rPr/>
        <w:t>phone</w:t>
      </w:r>
      <w:r>
        <w:rPr>
          <w:spacing w:val="-7"/>
        </w:rPr>
        <w:t> </w:t>
      </w:r>
      <w:r>
        <w:rPr/>
        <w:t>and</w:t>
      </w:r>
      <w:r>
        <w:rPr>
          <w:spacing w:val="-1"/>
        </w:rPr>
        <w:t> </w:t>
      </w:r>
      <w:r>
        <w:rPr/>
        <w:t>mobile</w:t>
      </w:r>
      <w:r>
        <w:rPr>
          <w:spacing w:val="-6"/>
        </w:rPr>
        <w:t> </w:t>
      </w:r>
      <w:r>
        <w:rPr/>
        <w:t>device</w:t>
      </w:r>
      <w:r>
        <w:rPr>
          <w:spacing w:val="-6"/>
        </w:rPr>
        <w:t> </w:t>
      </w:r>
      <w:r>
        <w:rPr>
          <w:spacing w:val="-2"/>
        </w:rPr>
        <w:t>forensics</w:t>
      </w:r>
    </w:p>
    <w:p>
      <w:pPr>
        <w:pStyle w:val="BodyText"/>
        <w:spacing w:line="276" w:lineRule="auto" w:before="32"/>
        <w:ind w:left="174" w:right="731"/>
      </w:pPr>
      <w:r>
        <w:rPr/>
        <w:t>Understanding</w:t>
      </w:r>
      <w:r>
        <w:rPr>
          <w:spacing w:val="-2"/>
        </w:rPr>
        <w:t> </w:t>
      </w:r>
      <w:r>
        <w:rPr/>
        <w:t>mobile</w:t>
      </w:r>
      <w:r>
        <w:rPr>
          <w:spacing w:val="-3"/>
        </w:rPr>
        <w:t> </w:t>
      </w:r>
      <w:r>
        <w:rPr/>
        <w:t>device</w:t>
      </w:r>
      <w:r>
        <w:rPr>
          <w:spacing w:val="-4"/>
        </w:rPr>
        <w:t> </w:t>
      </w:r>
      <w:r>
        <w:rPr/>
        <w:t>forensics,</w:t>
      </w:r>
      <w:r>
        <w:rPr>
          <w:spacing w:val="-5"/>
        </w:rPr>
        <w:t> </w:t>
      </w:r>
      <w:r>
        <w:rPr/>
        <w:t>understanding</w:t>
      </w:r>
      <w:r>
        <w:rPr>
          <w:spacing w:val="-3"/>
        </w:rPr>
        <w:t> </w:t>
      </w:r>
      <w:r>
        <w:rPr/>
        <w:t>acquisition</w:t>
      </w:r>
      <w:r>
        <w:rPr>
          <w:spacing w:val="-4"/>
        </w:rPr>
        <w:t> </w:t>
      </w:r>
      <w:r>
        <w:rPr/>
        <w:t>procedures</w:t>
      </w:r>
      <w:r>
        <w:rPr>
          <w:spacing w:val="-1"/>
        </w:rPr>
        <w:t> </w:t>
      </w:r>
      <w:r>
        <w:rPr/>
        <w:t>for cell</w:t>
      </w:r>
      <w:r>
        <w:rPr>
          <w:spacing w:val="-3"/>
        </w:rPr>
        <w:t> </w:t>
      </w:r>
      <w:r>
        <w:rPr/>
        <w:t>phones</w:t>
      </w:r>
      <w:r>
        <w:rPr>
          <w:spacing w:val="-1"/>
        </w:rPr>
        <w:t> </w:t>
      </w:r>
      <w:r>
        <w:rPr/>
        <w:t>and mobile devices.</w:t>
      </w:r>
    </w:p>
    <w:p>
      <w:pPr>
        <w:pStyle w:val="Heading4"/>
        <w:spacing w:before="50"/>
        <w:ind w:left="165"/>
      </w:pPr>
      <w:r>
        <w:rPr/>
        <w:t>UNIT</w:t>
      </w:r>
      <w:r>
        <w:rPr>
          <w:spacing w:val="-3"/>
        </w:rPr>
        <w:t> </w:t>
      </w:r>
      <w:r>
        <w:rPr/>
        <w:t>-</w:t>
      </w:r>
      <w:r>
        <w:rPr>
          <w:spacing w:val="-2"/>
        </w:rPr>
        <w:t> </w:t>
      </w:r>
      <w:r>
        <w:rPr>
          <w:spacing w:val="-10"/>
        </w:rPr>
        <w:t>V</w:t>
      </w:r>
    </w:p>
    <w:p>
      <w:pPr>
        <w:pStyle w:val="Heading5"/>
        <w:spacing w:before="29"/>
        <w:ind w:left="174"/>
      </w:pPr>
      <w:r>
        <w:rPr/>
        <w:t>Working</w:t>
      </w:r>
      <w:r>
        <w:rPr>
          <w:spacing w:val="-6"/>
        </w:rPr>
        <w:t> </w:t>
      </w:r>
      <w:r>
        <w:rPr/>
        <w:t>with</w:t>
      </w:r>
      <w:r>
        <w:rPr>
          <w:spacing w:val="-6"/>
        </w:rPr>
        <w:t> </w:t>
      </w:r>
      <w:r>
        <w:rPr/>
        <w:t>Windows</w:t>
      </w:r>
      <w:r>
        <w:rPr>
          <w:spacing w:val="-5"/>
        </w:rPr>
        <w:t> </w:t>
      </w:r>
      <w:r>
        <w:rPr/>
        <w:t>and</w:t>
      </w:r>
      <w:r>
        <w:rPr>
          <w:spacing w:val="-5"/>
        </w:rPr>
        <w:t> </w:t>
      </w:r>
      <w:r>
        <w:rPr/>
        <w:t>DOS</w:t>
      </w:r>
      <w:r>
        <w:rPr>
          <w:spacing w:val="-6"/>
        </w:rPr>
        <w:t> </w:t>
      </w:r>
      <w:r>
        <w:rPr>
          <w:spacing w:val="-2"/>
        </w:rPr>
        <w:t>Systems</w:t>
      </w:r>
    </w:p>
    <w:p>
      <w:pPr>
        <w:pStyle w:val="BodyText"/>
        <w:spacing w:line="276" w:lineRule="auto" w:before="33"/>
        <w:ind w:left="174" w:right="959"/>
      </w:pPr>
      <w:r>
        <w:rPr/>
        <w:t>Understanding file systems, exploring Microsoft File Structures, Examining NTFS disks, Understanding</w:t>
      </w:r>
      <w:r>
        <w:rPr>
          <w:spacing w:val="-4"/>
        </w:rPr>
        <w:t> </w:t>
      </w:r>
      <w:r>
        <w:rPr/>
        <w:t>whole</w:t>
      </w:r>
      <w:r>
        <w:rPr>
          <w:spacing w:val="-3"/>
        </w:rPr>
        <w:t> </w:t>
      </w:r>
      <w:r>
        <w:rPr/>
        <w:t>disk</w:t>
      </w:r>
      <w:r>
        <w:rPr>
          <w:spacing w:val="-3"/>
        </w:rPr>
        <w:t> </w:t>
      </w:r>
      <w:r>
        <w:rPr/>
        <w:t>encryption,</w:t>
      </w:r>
      <w:r>
        <w:rPr>
          <w:spacing w:val="-3"/>
        </w:rPr>
        <w:t> </w:t>
      </w:r>
      <w:r>
        <w:rPr/>
        <w:t>windows</w:t>
      </w:r>
      <w:r>
        <w:rPr>
          <w:spacing w:val="-3"/>
        </w:rPr>
        <w:t> </w:t>
      </w:r>
      <w:r>
        <w:rPr/>
        <w:t>registry,</w:t>
      </w:r>
      <w:r>
        <w:rPr>
          <w:spacing w:val="-3"/>
        </w:rPr>
        <w:t> </w:t>
      </w:r>
      <w:r>
        <w:rPr/>
        <w:t>Microsoft</w:t>
      </w:r>
      <w:r>
        <w:rPr>
          <w:spacing w:val="-3"/>
        </w:rPr>
        <w:t> </w:t>
      </w:r>
      <w:r>
        <w:rPr/>
        <w:t>startup</w:t>
      </w:r>
      <w:r>
        <w:rPr>
          <w:spacing w:val="-3"/>
        </w:rPr>
        <w:t> </w:t>
      </w:r>
      <w:r>
        <w:rPr/>
        <w:t>tasks,</w:t>
      </w:r>
      <w:r>
        <w:rPr>
          <w:spacing w:val="-3"/>
        </w:rPr>
        <w:t> </w:t>
      </w:r>
      <w:r>
        <w:rPr/>
        <w:t>MS-DOS</w:t>
      </w:r>
      <w:r>
        <w:rPr>
          <w:spacing w:val="-2"/>
        </w:rPr>
        <w:t> </w:t>
      </w:r>
      <w:r>
        <w:rPr/>
        <w:t>startup tasks, virtual machines.</w:t>
      </w:r>
    </w:p>
    <w:p>
      <w:pPr>
        <w:pStyle w:val="BodyText"/>
        <w:spacing w:before="28"/>
      </w:pPr>
    </w:p>
    <w:p>
      <w:pPr>
        <w:pStyle w:val="Heading5"/>
        <w:ind w:left="165"/>
      </w:pPr>
      <w:r>
        <w:rPr>
          <w:spacing w:val="-2"/>
        </w:rPr>
        <w:t>Textbooks:</w:t>
      </w:r>
    </w:p>
    <w:p>
      <w:pPr>
        <w:pStyle w:val="ListParagraph"/>
        <w:numPr>
          <w:ilvl w:val="0"/>
          <w:numId w:val="411"/>
        </w:numPr>
        <w:tabs>
          <w:tab w:pos="393" w:val="left" w:leader="none"/>
        </w:tabs>
        <w:spacing w:line="240" w:lineRule="auto" w:before="33" w:after="0"/>
        <w:ind w:left="393" w:right="0" w:hanging="219"/>
        <w:jc w:val="left"/>
        <w:rPr>
          <w:sz w:val="20"/>
        </w:rPr>
      </w:pPr>
      <w:r>
        <w:rPr>
          <w:sz w:val="20"/>
        </w:rPr>
        <w:t>Computer</w:t>
      </w:r>
      <w:r>
        <w:rPr>
          <w:spacing w:val="-4"/>
          <w:sz w:val="20"/>
        </w:rPr>
        <w:t> </w:t>
      </w:r>
      <w:r>
        <w:rPr>
          <w:sz w:val="20"/>
        </w:rPr>
        <w:t>Forensics,</w:t>
      </w:r>
      <w:r>
        <w:rPr>
          <w:spacing w:val="-6"/>
          <w:sz w:val="20"/>
        </w:rPr>
        <w:t> </w:t>
      </w:r>
      <w:r>
        <w:rPr>
          <w:sz w:val="20"/>
        </w:rPr>
        <w:t>Computer</w:t>
      </w:r>
      <w:r>
        <w:rPr>
          <w:spacing w:val="-3"/>
          <w:sz w:val="20"/>
        </w:rPr>
        <w:t> </w:t>
      </w:r>
      <w:r>
        <w:rPr>
          <w:sz w:val="20"/>
        </w:rPr>
        <w:t>Crime</w:t>
      </w:r>
      <w:r>
        <w:rPr>
          <w:spacing w:val="-5"/>
          <w:sz w:val="20"/>
        </w:rPr>
        <w:t> </w:t>
      </w:r>
      <w:r>
        <w:rPr>
          <w:sz w:val="20"/>
        </w:rPr>
        <w:t>Investigation</w:t>
      </w:r>
      <w:r>
        <w:rPr>
          <w:spacing w:val="-4"/>
          <w:sz w:val="20"/>
        </w:rPr>
        <w:t> </w:t>
      </w:r>
      <w:r>
        <w:rPr>
          <w:sz w:val="20"/>
        </w:rPr>
        <w:t>by</w:t>
      </w:r>
      <w:r>
        <w:rPr>
          <w:spacing w:val="-4"/>
          <w:sz w:val="20"/>
        </w:rPr>
        <w:t> </w:t>
      </w:r>
      <w:r>
        <w:rPr>
          <w:sz w:val="20"/>
        </w:rPr>
        <w:t>John</w:t>
      </w:r>
      <w:r>
        <w:rPr>
          <w:spacing w:val="-4"/>
          <w:sz w:val="20"/>
        </w:rPr>
        <w:t> </w:t>
      </w:r>
      <w:r>
        <w:rPr>
          <w:sz w:val="20"/>
        </w:rPr>
        <w:t>R.</w:t>
      </w:r>
      <w:r>
        <w:rPr>
          <w:spacing w:val="-3"/>
          <w:sz w:val="20"/>
        </w:rPr>
        <w:t> </w:t>
      </w:r>
      <w:r>
        <w:rPr>
          <w:sz w:val="20"/>
        </w:rPr>
        <w:t>Vacca,</w:t>
      </w:r>
      <w:r>
        <w:rPr>
          <w:spacing w:val="-4"/>
          <w:sz w:val="20"/>
        </w:rPr>
        <w:t> </w:t>
      </w:r>
      <w:r>
        <w:rPr>
          <w:sz w:val="20"/>
        </w:rPr>
        <w:t>Firewall</w:t>
      </w:r>
      <w:r>
        <w:rPr>
          <w:spacing w:val="-4"/>
          <w:sz w:val="20"/>
        </w:rPr>
        <w:t> </w:t>
      </w:r>
      <w:r>
        <w:rPr>
          <w:sz w:val="20"/>
        </w:rPr>
        <w:t>Media,</w:t>
      </w:r>
      <w:r>
        <w:rPr>
          <w:spacing w:val="-4"/>
          <w:sz w:val="20"/>
        </w:rPr>
        <w:t> </w:t>
      </w:r>
      <w:r>
        <w:rPr>
          <w:sz w:val="20"/>
        </w:rPr>
        <w:t>New</w:t>
      </w:r>
      <w:r>
        <w:rPr>
          <w:spacing w:val="-5"/>
          <w:sz w:val="20"/>
        </w:rPr>
        <w:t> </w:t>
      </w:r>
      <w:r>
        <w:rPr>
          <w:spacing w:val="-2"/>
          <w:sz w:val="20"/>
        </w:rPr>
        <w:t>Delhi.</w:t>
      </w:r>
    </w:p>
    <w:p>
      <w:pPr>
        <w:pStyle w:val="ListParagraph"/>
        <w:numPr>
          <w:ilvl w:val="0"/>
          <w:numId w:val="411"/>
        </w:numPr>
        <w:tabs>
          <w:tab w:pos="393" w:val="left" w:leader="none"/>
        </w:tabs>
        <w:spacing w:line="240" w:lineRule="auto" w:before="33" w:after="0"/>
        <w:ind w:left="393" w:right="0" w:hanging="219"/>
        <w:jc w:val="left"/>
        <w:rPr>
          <w:sz w:val="20"/>
        </w:rPr>
      </w:pPr>
      <w:r>
        <w:rPr>
          <w:sz w:val="20"/>
        </w:rPr>
        <w:t>Computer</w:t>
      </w:r>
      <w:r>
        <w:rPr>
          <w:spacing w:val="-5"/>
          <w:sz w:val="20"/>
        </w:rPr>
        <w:t> </w:t>
      </w:r>
      <w:r>
        <w:rPr>
          <w:sz w:val="20"/>
        </w:rPr>
        <w:t>Forensics</w:t>
      </w:r>
      <w:r>
        <w:rPr>
          <w:spacing w:val="-6"/>
          <w:sz w:val="20"/>
        </w:rPr>
        <w:t> </w:t>
      </w:r>
      <w:r>
        <w:rPr>
          <w:sz w:val="20"/>
        </w:rPr>
        <w:t>and</w:t>
      </w:r>
      <w:r>
        <w:rPr>
          <w:spacing w:val="-4"/>
          <w:sz w:val="20"/>
        </w:rPr>
        <w:t> </w:t>
      </w:r>
      <w:r>
        <w:rPr>
          <w:sz w:val="20"/>
        </w:rPr>
        <w:t>Investigations</w:t>
      </w:r>
      <w:r>
        <w:rPr>
          <w:spacing w:val="-5"/>
          <w:sz w:val="20"/>
        </w:rPr>
        <w:t> </w:t>
      </w:r>
      <w:r>
        <w:rPr>
          <w:sz w:val="20"/>
        </w:rPr>
        <w:t>by</w:t>
      </w:r>
      <w:r>
        <w:rPr>
          <w:spacing w:val="-4"/>
          <w:sz w:val="20"/>
        </w:rPr>
        <w:t> </w:t>
      </w:r>
      <w:r>
        <w:rPr>
          <w:sz w:val="20"/>
        </w:rPr>
        <w:t>Nelson,</w:t>
      </w:r>
      <w:r>
        <w:rPr>
          <w:spacing w:val="-4"/>
          <w:sz w:val="20"/>
        </w:rPr>
        <w:t> </w:t>
      </w:r>
      <w:r>
        <w:rPr>
          <w:sz w:val="20"/>
        </w:rPr>
        <w:t>Phillips</w:t>
      </w:r>
      <w:r>
        <w:rPr>
          <w:spacing w:val="-4"/>
          <w:sz w:val="20"/>
        </w:rPr>
        <w:t> </w:t>
      </w:r>
      <w:r>
        <w:rPr>
          <w:sz w:val="20"/>
        </w:rPr>
        <w:t>Enfinger,</w:t>
      </w:r>
      <w:r>
        <w:rPr>
          <w:spacing w:val="-8"/>
          <w:sz w:val="20"/>
        </w:rPr>
        <w:t> </w:t>
      </w:r>
      <w:r>
        <w:rPr>
          <w:sz w:val="20"/>
        </w:rPr>
        <w:t>Steuart,</w:t>
      </w:r>
      <w:r>
        <w:rPr>
          <w:spacing w:val="-5"/>
          <w:sz w:val="20"/>
        </w:rPr>
        <w:t> </w:t>
      </w:r>
      <w:r>
        <w:rPr>
          <w:sz w:val="20"/>
        </w:rPr>
        <w:t>CENGAGE</w:t>
      </w:r>
      <w:r>
        <w:rPr>
          <w:spacing w:val="-8"/>
          <w:sz w:val="20"/>
        </w:rPr>
        <w:t> </w:t>
      </w:r>
      <w:r>
        <w:rPr>
          <w:spacing w:val="-2"/>
          <w:sz w:val="20"/>
        </w:rPr>
        <w:t>Learning</w:t>
      </w:r>
    </w:p>
    <w:p>
      <w:pPr>
        <w:pStyle w:val="BodyText"/>
        <w:spacing w:before="67"/>
      </w:pPr>
    </w:p>
    <w:p>
      <w:pPr>
        <w:pStyle w:val="Heading5"/>
        <w:ind w:left="174"/>
      </w:pPr>
      <w:r>
        <w:rPr>
          <w:spacing w:val="-2"/>
        </w:rPr>
        <w:t>References:</w:t>
      </w:r>
    </w:p>
    <w:p>
      <w:pPr>
        <w:pStyle w:val="ListParagraph"/>
        <w:numPr>
          <w:ilvl w:val="0"/>
          <w:numId w:val="412"/>
        </w:numPr>
        <w:tabs>
          <w:tab w:pos="393" w:val="left" w:leader="none"/>
        </w:tabs>
        <w:spacing w:line="276" w:lineRule="auto" w:before="30" w:after="0"/>
        <w:ind w:left="174" w:right="758" w:firstLine="0"/>
        <w:jc w:val="left"/>
        <w:rPr>
          <w:sz w:val="20"/>
        </w:rPr>
      </w:pPr>
      <w:r>
        <w:rPr>
          <w:sz w:val="20"/>
        </w:rPr>
        <w:t>Real</w:t>
      </w:r>
      <w:r>
        <w:rPr>
          <w:spacing w:val="-2"/>
          <w:sz w:val="20"/>
        </w:rPr>
        <w:t> </w:t>
      </w:r>
      <w:r>
        <w:rPr>
          <w:sz w:val="20"/>
        </w:rPr>
        <w:t>Digital</w:t>
      </w:r>
      <w:r>
        <w:rPr>
          <w:spacing w:val="-5"/>
          <w:sz w:val="20"/>
        </w:rPr>
        <w:t> </w:t>
      </w:r>
      <w:r>
        <w:rPr>
          <w:sz w:val="20"/>
        </w:rPr>
        <w:t>Forensics</w:t>
      </w:r>
      <w:r>
        <w:rPr>
          <w:spacing w:val="-2"/>
          <w:sz w:val="20"/>
        </w:rPr>
        <w:t> </w:t>
      </w:r>
      <w:r>
        <w:rPr>
          <w:sz w:val="20"/>
        </w:rPr>
        <w:t>by</w:t>
      </w:r>
      <w:r>
        <w:rPr>
          <w:spacing w:val="-2"/>
          <w:sz w:val="20"/>
        </w:rPr>
        <w:t> </w:t>
      </w:r>
      <w:r>
        <w:rPr>
          <w:sz w:val="20"/>
        </w:rPr>
        <w:t>Keith</w:t>
      </w:r>
      <w:r>
        <w:rPr>
          <w:spacing w:val="-2"/>
          <w:sz w:val="20"/>
        </w:rPr>
        <w:t> </w:t>
      </w:r>
      <w:r>
        <w:rPr>
          <w:sz w:val="20"/>
        </w:rPr>
        <w:t>J.</w:t>
      </w:r>
      <w:r>
        <w:rPr>
          <w:spacing w:val="-2"/>
          <w:sz w:val="20"/>
        </w:rPr>
        <w:t> </w:t>
      </w:r>
      <w:r>
        <w:rPr>
          <w:sz w:val="20"/>
        </w:rPr>
        <w:t>Jones,</w:t>
      </w:r>
      <w:r>
        <w:rPr>
          <w:spacing w:val="-2"/>
          <w:sz w:val="20"/>
        </w:rPr>
        <w:t> </w:t>
      </w:r>
      <w:r>
        <w:rPr>
          <w:sz w:val="20"/>
        </w:rPr>
        <w:t>Richard</w:t>
      </w:r>
      <w:r>
        <w:rPr>
          <w:spacing w:val="-1"/>
          <w:sz w:val="20"/>
        </w:rPr>
        <w:t> </w:t>
      </w:r>
      <w:r>
        <w:rPr>
          <w:sz w:val="20"/>
        </w:rPr>
        <w:t>Bejtiich,</w:t>
      </w:r>
      <w:r>
        <w:rPr>
          <w:spacing w:val="-2"/>
          <w:sz w:val="20"/>
        </w:rPr>
        <w:t> </w:t>
      </w:r>
      <w:r>
        <w:rPr>
          <w:sz w:val="20"/>
        </w:rPr>
        <w:t>Curtis W.</w:t>
      </w:r>
      <w:r>
        <w:rPr>
          <w:spacing w:val="-2"/>
          <w:sz w:val="20"/>
        </w:rPr>
        <w:t> </w:t>
      </w:r>
      <w:r>
        <w:rPr>
          <w:sz w:val="20"/>
        </w:rPr>
        <w:t>Rose, AddisonWesley</w:t>
      </w:r>
      <w:r>
        <w:rPr>
          <w:spacing w:val="-2"/>
          <w:sz w:val="20"/>
        </w:rPr>
        <w:t> </w:t>
      </w:r>
      <w:r>
        <w:rPr>
          <w:sz w:val="20"/>
        </w:rPr>
        <w:t>Pearson </w:t>
      </w:r>
      <w:r>
        <w:rPr>
          <w:spacing w:val="-2"/>
          <w:sz w:val="20"/>
        </w:rPr>
        <w:t>Education</w:t>
      </w:r>
    </w:p>
    <w:p>
      <w:pPr>
        <w:pStyle w:val="ListParagraph"/>
        <w:numPr>
          <w:ilvl w:val="0"/>
          <w:numId w:val="412"/>
        </w:numPr>
        <w:tabs>
          <w:tab w:pos="393" w:val="left" w:leader="none"/>
        </w:tabs>
        <w:spacing w:line="276" w:lineRule="auto" w:before="0" w:after="0"/>
        <w:ind w:left="174" w:right="1434" w:firstLine="0"/>
        <w:jc w:val="left"/>
        <w:rPr>
          <w:sz w:val="20"/>
        </w:rPr>
      </w:pPr>
      <w:r>
        <w:rPr>
          <w:sz w:val="20"/>
        </w:rPr>
        <w:t>Forensic</w:t>
      </w:r>
      <w:r>
        <w:rPr>
          <w:spacing w:val="-3"/>
          <w:sz w:val="20"/>
        </w:rPr>
        <w:t> </w:t>
      </w:r>
      <w:r>
        <w:rPr>
          <w:sz w:val="20"/>
        </w:rPr>
        <w:t>Compiling,</w:t>
      </w:r>
      <w:r>
        <w:rPr>
          <w:spacing w:val="-1"/>
          <w:sz w:val="20"/>
        </w:rPr>
        <w:t> </w:t>
      </w:r>
      <w:r>
        <w:rPr>
          <w:sz w:val="20"/>
        </w:rPr>
        <w:t>A</w:t>
      </w:r>
      <w:r>
        <w:rPr>
          <w:spacing w:val="-3"/>
          <w:sz w:val="20"/>
        </w:rPr>
        <w:t> </w:t>
      </w:r>
      <w:r>
        <w:rPr>
          <w:sz w:val="20"/>
        </w:rPr>
        <w:t>Tractitioneris</w:t>
      </w:r>
      <w:r>
        <w:rPr>
          <w:spacing w:val="-3"/>
          <w:sz w:val="20"/>
        </w:rPr>
        <w:t> </w:t>
      </w:r>
      <w:r>
        <w:rPr>
          <w:sz w:val="20"/>
        </w:rPr>
        <w:t>Guide</w:t>
      </w:r>
      <w:r>
        <w:rPr>
          <w:spacing w:val="-4"/>
          <w:sz w:val="20"/>
        </w:rPr>
        <w:t> </w:t>
      </w:r>
      <w:r>
        <w:rPr>
          <w:sz w:val="20"/>
        </w:rPr>
        <w:t>by</w:t>
      </w:r>
      <w:r>
        <w:rPr>
          <w:spacing w:val="-1"/>
          <w:sz w:val="20"/>
        </w:rPr>
        <w:t> </w:t>
      </w:r>
      <w:r>
        <w:rPr>
          <w:sz w:val="20"/>
        </w:rPr>
        <w:t>Tony Sammes</w:t>
      </w:r>
      <w:r>
        <w:rPr>
          <w:spacing w:val="-3"/>
          <w:sz w:val="20"/>
        </w:rPr>
        <w:t> </w:t>
      </w:r>
      <w:r>
        <w:rPr>
          <w:sz w:val="20"/>
        </w:rPr>
        <w:t>and</w:t>
      </w:r>
      <w:r>
        <w:rPr>
          <w:spacing w:val="-1"/>
          <w:sz w:val="20"/>
        </w:rPr>
        <w:t> </w:t>
      </w:r>
      <w:r>
        <w:rPr>
          <w:sz w:val="20"/>
        </w:rPr>
        <w:t>Brian</w:t>
      </w:r>
      <w:r>
        <w:rPr>
          <w:spacing w:val="-3"/>
          <w:sz w:val="20"/>
        </w:rPr>
        <w:t> </w:t>
      </w:r>
      <w:r>
        <w:rPr>
          <w:sz w:val="20"/>
        </w:rPr>
        <w:t>Jenkinson,</w:t>
      </w:r>
      <w:r>
        <w:rPr>
          <w:spacing w:val="-1"/>
          <w:sz w:val="20"/>
        </w:rPr>
        <w:t> </w:t>
      </w:r>
      <w:r>
        <w:rPr>
          <w:sz w:val="20"/>
        </w:rPr>
        <w:t>Springer International edition.</w:t>
      </w:r>
    </w:p>
    <w:p>
      <w:pPr>
        <w:pStyle w:val="ListParagraph"/>
        <w:numPr>
          <w:ilvl w:val="0"/>
          <w:numId w:val="412"/>
        </w:numPr>
        <w:tabs>
          <w:tab w:pos="393" w:val="left" w:leader="none"/>
        </w:tabs>
        <w:spacing w:line="224" w:lineRule="exact" w:before="0" w:after="0"/>
        <w:ind w:left="393" w:right="0" w:hanging="219"/>
        <w:jc w:val="left"/>
        <w:rPr>
          <w:sz w:val="20"/>
        </w:rPr>
      </w:pPr>
      <w:r>
        <w:rPr>
          <w:sz w:val="20"/>
        </w:rPr>
        <w:t>Computer</w:t>
      </w:r>
      <w:r>
        <w:rPr>
          <w:spacing w:val="-5"/>
          <w:sz w:val="20"/>
        </w:rPr>
        <w:t> </w:t>
      </w:r>
      <w:r>
        <w:rPr>
          <w:sz w:val="20"/>
        </w:rPr>
        <w:t>Evidence</w:t>
      </w:r>
      <w:r>
        <w:rPr>
          <w:spacing w:val="-7"/>
          <w:sz w:val="20"/>
        </w:rPr>
        <w:t> </w:t>
      </w:r>
      <w:r>
        <w:rPr>
          <w:sz w:val="20"/>
        </w:rPr>
        <w:t>Collection</w:t>
      </w:r>
      <w:r>
        <w:rPr>
          <w:spacing w:val="-4"/>
          <w:sz w:val="20"/>
        </w:rPr>
        <w:t> </w:t>
      </w:r>
      <w:r>
        <w:rPr>
          <w:sz w:val="20"/>
        </w:rPr>
        <w:t>&amp;</w:t>
      </w:r>
      <w:r>
        <w:rPr>
          <w:spacing w:val="-5"/>
          <w:sz w:val="20"/>
        </w:rPr>
        <w:t> </w:t>
      </w:r>
      <w:r>
        <w:rPr>
          <w:sz w:val="20"/>
        </w:rPr>
        <w:t>Presentation</w:t>
      </w:r>
      <w:r>
        <w:rPr>
          <w:spacing w:val="-4"/>
          <w:sz w:val="20"/>
        </w:rPr>
        <w:t> </w:t>
      </w:r>
      <w:r>
        <w:rPr>
          <w:sz w:val="20"/>
        </w:rPr>
        <w:t>by</w:t>
      </w:r>
      <w:r>
        <w:rPr>
          <w:spacing w:val="-3"/>
          <w:sz w:val="20"/>
        </w:rPr>
        <w:t> </w:t>
      </w:r>
      <w:r>
        <w:rPr>
          <w:sz w:val="20"/>
        </w:rPr>
        <w:t>Christopher</w:t>
      </w:r>
      <w:r>
        <w:rPr>
          <w:spacing w:val="-5"/>
          <w:sz w:val="20"/>
        </w:rPr>
        <w:t> </w:t>
      </w:r>
      <w:r>
        <w:rPr>
          <w:sz w:val="20"/>
        </w:rPr>
        <w:t>L.T.</w:t>
      </w:r>
      <w:r>
        <w:rPr>
          <w:spacing w:val="-5"/>
          <w:sz w:val="20"/>
        </w:rPr>
        <w:t> </w:t>
      </w:r>
      <w:r>
        <w:rPr>
          <w:sz w:val="20"/>
        </w:rPr>
        <w:t>Brown,</w:t>
      </w:r>
      <w:r>
        <w:rPr>
          <w:spacing w:val="-6"/>
          <w:sz w:val="20"/>
        </w:rPr>
        <w:t> </w:t>
      </w:r>
      <w:r>
        <w:rPr>
          <w:sz w:val="20"/>
        </w:rPr>
        <w:t>Firewall</w:t>
      </w:r>
      <w:r>
        <w:rPr>
          <w:spacing w:val="-7"/>
          <w:sz w:val="20"/>
        </w:rPr>
        <w:t> </w:t>
      </w:r>
      <w:r>
        <w:rPr>
          <w:spacing w:val="-2"/>
          <w:sz w:val="20"/>
        </w:rPr>
        <w:t>Media.</w:t>
      </w:r>
    </w:p>
    <w:p>
      <w:pPr>
        <w:pStyle w:val="ListParagraph"/>
        <w:numPr>
          <w:ilvl w:val="0"/>
          <w:numId w:val="412"/>
        </w:numPr>
        <w:tabs>
          <w:tab w:pos="393" w:val="left" w:leader="none"/>
        </w:tabs>
        <w:spacing w:line="240" w:lineRule="auto" w:before="28" w:after="0"/>
        <w:ind w:left="393" w:right="0" w:hanging="219"/>
        <w:jc w:val="left"/>
        <w:rPr>
          <w:sz w:val="20"/>
        </w:rPr>
      </w:pPr>
      <w:r>
        <w:rPr>
          <w:sz w:val="20"/>
        </w:rPr>
        <w:t>Homeland</w:t>
      </w:r>
      <w:r>
        <w:rPr>
          <w:spacing w:val="-7"/>
          <w:sz w:val="20"/>
        </w:rPr>
        <w:t> </w:t>
      </w:r>
      <w:r>
        <w:rPr>
          <w:sz w:val="20"/>
        </w:rPr>
        <w:t>Security,</w:t>
      </w:r>
      <w:r>
        <w:rPr>
          <w:spacing w:val="-7"/>
          <w:sz w:val="20"/>
        </w:rPr>
        <w:t> </w:t>
      </w:r>
      <w:r>
        <w:rPr>
          <w:sz w:val="20"/>
        </w:rPr>
        <w:t>Techniques</w:t>
      </w:r>
      <w:r>
        <w:rPr>
          <w:spacing w:val="-2"/>
          <w:sz w:val="20"/>
        </w:rPr>
        <w:t> </w:t>
      </w:r>
      <w:r>
        <w:rPr>
          <w:sz w:val="20"/>
        </w:rPr>
        <w:t>&amp;</w:t>
      </w:r>
      <w:r>
        <w:rPr>
          <w:spacing w:val="-7"/>
          <w:sz w:val="20"/>
        </w:rPr>
        <w:t> </w:t>
      </w:r>
      <w:r>
        <w:rPr>
          <w:sz w:val="20"/>
        </w:rPr>
        <w:t>Technologies</w:t>
      </w:r>
      <w:r>
        <w:rPr>
          <w:spacing w:val="-5"/>
          <w:sz w:val="20"/>
        </w:rPr>
        <w:t> </w:t>
      </w:r>
      <w:r>
        <w:rPr>
          <w:sz w:val="20"/>
        </w:rPr>
        <w:t>by</w:t>
      </w:r>
      <w:r>
        <w:rPr>
          <w:spacing w:val="-2"/>
          <w:sz w:val="20"/>
        </w:rPr>
        <w:t> </w:t>
      </w:r>
      <w:r>
        <w:rPr>
          <w:sz w:val="20"/>
        </w:rPr>
        <w:t>Jesus</w:t>
      </w:r>
      <w:r>
        <w:rPr>
          <w:spacing w:val="-4"/>
          <w:sz w:val="20"/>
        </w:rPr>
        <w:t> </w:t>
      </w:r>
      <w:r>
        <w:rPr>
          <w:sz w:val="20"/>
        </w:rPr>
        <w:t>Mena,</w:t>
      </w:r>
      <w:r>
        <w:rPr>
          <w:spacing w:val="-7"/>
          <w:sz w:val="20"/>
        </w:rPr>
        <w:t> </w:t>
      </w:r>
      <w:r>
        <w:rPr>
          <w:sz w:val="20"/>
        </w:rPr>
        <w:t>Firewall</w:t>
      </w:r>
      <w:r>
        <w:rPr>
          <w:spacing w:val="-7"/>
          <w:sz w:val="20"/>
        </w:rPr>
        <w:t> </w:t>
      </w:r>
      <w:r>
        <w:rPr>
          <w:spacing w:val="-2"/>
          <w:sz w:val="20"/>
        </w:rPr>
        <w:t>Media.</w:t>
      </w:r>
    </w:p>
    <w:p>
      <w:pPr>
        <w:pStyle w:val="ListParagraph"/>
        <w:numPr>
          <w:ilvl w:val="0"/>
          <w:numId w:val="412"/>
        </w:numPr>
        <w:tabs>
          <w:tab w:pos="393" w:val="left" w:leader="none"/>
        </w:tabs>
        <w:spacing w:line="276" w:lineRule="auto" w:before="33" w:after="0"/>
        <w:ind w:left="174" w:right="1179" w:firstLine="0"/>
        <w:jc w:val="left"/>
        <w:rPr>
          <w:sz w:val="20"/>
        </w:rPr>
      </w:pPr>
      <w:r>
        <w:rPr>
          <w:sz w:val="20"/>
        </w:rPr>
        <w:t>Software</w:t>
      </w:r>
      <w:r>
        <w:rPr>
          <w:spacing w:val="-3"/>
          <w:sz w:val="20"/>
        </w:rPr>
        <w:t> </w:t>
      </w:r>
      <w:r>
        <w:rPr>
          <w:sz w:val="20"/>
        </w:rPr>
        <w:t>Forensics</w:t>
      </w:r>
      <w:r>
        <w:rPr>
          <w:spacing w:val="-2"/>
          <w:sz w:val="20"/>
        </w:rPr>
        <w:t> </w:t>
      </w:r>
      <w:r>
        <w:rPr>
          <w:sz w:val="20"/>
        </w:rPr>
        <w:t>Collecting</w:t>
      </w:r>
      <w:r>
        <w:rPr>
          <w:spacing w:val="-1"/>
          <w:sz w:val="20"/>
        </w:rPr>
        <w:t> </w:t>
      </w:r>
      <w:r>
        <w:rPr>
          <w:sz w:val="20"/>
        </w:rPr>
        <w:t>Evidence</w:t>
      </w:r>
      <w:r>
        <w:rPr>
          <w:spacing w:val="-3"/>
          <w:sz w:val="20"/>
        </w:rPr>
        <w:t> </w:t>
      </w:r>
      <w:r>
        <w:rPr>
          <w:sz w:val="20"/>
        </w:rPr>
        <w:t>from</w:t>
      </w:r>
      <w:r>
        <w:rPr>
          <w:spacing w:val="-1"/>
          <w:sz w:val="20"/>
        </w:rPr>
        <w:t> </w:t>
      </w:r>
      <w:r>
        <w:rPr>
          <w:sz w:val="20"/>
        </w:rPr>
        <w:t>the Scene</w:t>
      </w:r>
      <w:r>
        <w:rPr>
          <w:spacing w:val="-1"/>
          <w:sz w:val="20"/>
        </w:rPr>
        <w:t> </w:t>
      </w:r>
      <w:r>
        <w:rPr>
          <w:sz w:val="20"/>
        </w:rPr>
        <w:t>of</w:t>
      </w:r>
      <w:r>
        <w:rPr>
          <w:spacing w:val="-2"/>
          <w:sz w:val="20"/>
        </w:rPr>
        <w:t> </w:t>
      </w:r>
      <w:r>
        <w:rPr>
          <w:sz w:val="20"/>
        </w:rPr>
        <w:t>a</w:t>
      </w:r>
      <w:r>
        <w:rPr>
          <w:spacing w:val="-1"/>
          <w:sz w:val="20"/>
        </w:rPr>
        <w:t> </w:t>
      </w:r>
      <w:r>
        <w:rPr>
          <w:sz w:val="20"/>
        </w:rPr>
        <w:t>Digital</w:t>
      </w:r>
      <w:r>
        <w:rPr>
          <w:spacing w:val="-4"/>
          <w:sz w:val="20"/>
        </w:rPr>
        <w:t> </w:t>
      </w:r>
      <w:r>
        <w:rPr>
          <w:sz w:val="20"/>
        </w:rPr>
        <w:t>Crime by Robert M.</w:t>
      </w:r>
      <w:r>
        <w:rPr>
          <w:spacing w:val="-3"/>
          <w:sz w:val="20"/>
        </w:rPr>
        <w:t> </w:t>
      </w:r>
      <w:r>
        <w:rPr>
          <w:sz w:val="20"/>
        </w:rPr>
        <w:t>Slade, TMH 2005</w:t>
      </w:r>
    </w:p>
    <w:p>
      <w:pPr>
        <w:pStyle w:val="ListParagraph"/>
        <w:numPr>
          <w:ilvl w:val="0"/>
          <w:numId w:val="412"/>
        </w:numPr>
        <w:tabs>
          <w:tab w:pos="393" w:val="left" w:leader="none"/>
        </w:tabs>
        <w:spacing w:line="224" w:lineRule="exact" w:before="0" w:after="0"/>
        <w:ind w:left="393" w:right="0" w:hanging="219"/>
        <w:jc w:val="left"/>
        <w:rPr>
          <w:sz w:val="20"/>
        </w:rPr>
      </w:pPr>
      <w:r>
        <w:rPr>
          <w:sz w:val="20"/>
        </w:rPr>
        <w:t>Windows</w:t>
      </w:r>
      <w:r>
        <w:rPr>
          <w:spacing w:val="-5"/>
          <w:sz w:val="20"/>
        </w:rPr>
        <w:t> </w:t>
      </w:r>
      <w:r>
        <w:rPr>
          <w:sz w:val="20"/>
        </w:rPr>
        <w:t>Forensics</w:t>
      </w:r>
      <w:r>
        <w:rPr>
          <w:spacing w:val="-3"/>
          <w:sz w:val="20"/>
        </w:rPr>
        <w:t> </w:t>
      </w:r>
      <w:r>
        <w:rPr>
          <w:sz w:val="20"/>
        </w:rPr>
        <w:t>by</w:t>
      </w:r>
      <w:r>
        <w:rPr>
          <w:spacing w:val="-3"/>
          <w:sz w:val="20"/>
        </w:rPr>
        <w:t> </w:t>
      </w:r>
      <w:r>
        <w:rPr>
          <w:sz w:val="20"/>
        </w:rPr>
        <w:t>Chad</w:t>
      </w:r>
      <w:r>
        <w:rPr>
          <w:spacing w:val="-3"/>
          <w:sz w:val="20"/>
        </w:rPr>
        <w:t> </w:t>
      </w:r>
      <w:r>
        <w:rPr>
          <w:sz w:val="20"/>
        </w:rPr>
        <w:t>Steel,</w:t>
      </w:r>
      <w:r>
        <w:rPr>
          <w:spacing w:val="-2"/>
          <w:sz w:val="20"/>
        </w:rPr>
        <w:t> </w:t>
      </w:r>
      <w:r>
        <w:rPr>
          <w:sz w:val="20"/>
        </w:rPr>
        <w:t>Wiley</w:t>
      </w:r>
      <w:r>
        <w:rPr>
          <w:spacing w:val="-3"/>
          <w:sz w:val="20"/>
        </w:rPr>
        <w:t> </w:t>
      </w:r>
      <w:r>
        <w:rPr>
          <w:sz w:val="20"/>
        </w:rPr>
        <w:t>India</w:t>
      </w:r>
      <w:r>
        <w:rPr>
          <w:spacing w:val="-4"/>
          <w:sz w:val="20"/>
        </w:rPr>
        <w:t> </w:t>
      </w:r>
      <w:r>
        <w:rPr>
          <w:spacing w:val="-2"/>
          <w:sz w:val="20"/>
        </w:rPr>
        <w:t>Edition.</w:t>
      </w:r>
    </w:p>
    <w:p>
      <w:pPr>
        <w:pStyle w:val="ListParagraph"/>
        <w:spacing w:after="0" w:line="224" w:lineRule="exact"/>
        <w:jc w:val="left"/>
        <w:rPr>
          <w:sz w:val="20"/>
        </w:rPr>
        <w:sectPr>
          <w:pgSz w:w="11910" w:h="16840"/>
          <w:pgMar w:header="914" w:footer="0" w:top="1120" w:bottom="280" w:left="1275" w:right="708"/>
        </w:sectPr>
      </w:pPr>
    </w:p>
    <w:p>
      <w:pPr>
        <w:pStyle w:val="BodyText"/>
        <w:spacing w:before="119"/>
      </w:pPr>
    </w:p>
    <w:p>
      <w:pPr>
        <w:spacing w:before="1"/>
        <w:ind w:left="0" w:right="301" w:firstLine="0"/>
        <w:jc w:val="center"/>
        <w:rPr>
          <w:rFonts w:ascii="Arial"/>
          <w:b/>
          <w:sz w:val="20"/>
        </w:rPr>
      </w:pPr>
      <w:r>
        <w:rPr>
          <w:rFonts w:ascii="Arial"/>
          <w:b/>
          <w:sz w:val="20"/>
        </w:rPr>
        <w:t>OPTIMIZATION</w:t>
      </w:r>
      <w:r>
        <w:rPr>
          <w:rFonts w:ascii="Arial"/>
          <w:b/>
          <w:spacing w:val="-11"/>
          <w:sz w:val="20"/>
        </w:rPr>
        <w:t> </w:t>
      </w:r>
      <w:r>
        <w:rPr>
          <w:rFonts w:ascii="Arial"/>
          <w:b/>
          <w:sz w:val="20"/>
        </w:rPr>
        <w:t>TECHNIQUES</w:t>
      </w:r>
      <w:r>
        <w:rPr>
          <w:rFonts w:ascii="Arial"/>
          <w:b/>
          <w:spacing w:val="-10"/>
          <w:sz w:val="20"/>
        </w:rPr>
        <w:t> </w:t>
      </w:r>
      <w:r>
        <w:rPr>
          <w:rFonts w:ascii="Arial"/>
          <w:b/>
          <w:sz w:val="20"/>
        </w:rPr>
        <w:t>(Open</w:t>
      </w:r>
      <w:r>
        <w:rPr>
          <w:rFonts w:ascii="Arial"/>
          <w:b/>
          <w:spacing w:val="-11"/>
          <w:sz w:val="20"/>
        </w:rPr>
        <w:t> </w:t>
      </w:r>
      <w:r>
        <w:rPr>
          <w:rFonts w:ascii="Arial"/>
          <w:b/>
          <w:spacing w:val="-2"/>
          <w:sz w:val="20"/>
        </w:rPr>
        <w:t>Elective)</w:t>
      </w:r>
    </w:p>
    <w:p>
      <w:pPr>
        <w:tabs>
          <w:tab w:pos="7917" w:val="left" w:leader="none"/>
          <w:tab w:pos="8260" w:val="left" w:leader="none"/>
          <w:tab w:pos="8606" w:val="left" w:leader="none"/>
        </w:tabs>
        <w:spacing w:before="26"/>
        <w:ind w:left="0" w:right="572" w:firstLine="0"/>
        <w:jc w:val="center"/>
        <w:rPr>
          <w:rFonts w:ascii="Arial"/>
          <w:b/>
          <w:sz w:val="20"/>
        </w:rPr>
      </w:pPr>
      <w:r>
        <w:rPr>
          <w:rFonts w:ascii="Arial"/>
          <w:b/>
          <w:sz w:val="20"/>
        </w:rPr>
        <w:t>V</w:t>
      </w:r>
      <w:r>
        <w:rPr>
          <w:rFonts w:ascii="Arial"/>
          <w:b/>
          <w:spacing w:val="-7"/>
          <w:sz w:val="20"/>
        </w:rPr>
        <w:t> </w:t>
      </w:r>
      <w:r>
        <w:rPr>
          <w:rFonts w:ascii="Arial"/>
          <w:b/>
          <w:sz w:val="20"/>
        </w:rPr>
        <w:t>Year</w:t>
      </w:r>
      <w:r>
        <w:rPr>
          <w:rFonts w:ascii="Arial"/>
          <w:b/>
          <w:spacing w:val="-4"/>
          <w:sz w:val="20"/>
        </w:rPr>
        <w:t> </w:t>
      </w:r>
      <w:r>
        <w:rPr>
          <w:rFonts w:ascii="Arial"/>
          <w:b/>
          <w:sz w:val="20"/>
        </w:rPr>
        <w:t>B.Tech.(IDP)</w:t>
      </w:r>
      <w:r>
        <w:rPr>
          <w:rFonts w:ascii="Arial"/>
          <w:b/>
          <w:spacing w:val="-6"/>
          <w:sz w:val="20"/>
        </w:rPr>
        <w:t> </w:t>
      </w:r>
      <w:r>
        <w:rPr>
          <w:rFonts w:ascii="Arial"/>
          <w:b/>
          <w:sz w:val="20"/>
        </w:rPr>
        <w:t>I</w:t>
      </w:r>
      <w:r>
        <w:rPr>
          <w:rFonts w:ascii="Arial"/>
          <w:b/>
          <w:spacing w:val="-4"/>
          <w:sz w:val="20"/>
        </w:rPr>
        <w:t> </w:t>
      </w:r>
      <w:r>
        <w:rPr>
          <w:rFonts w:ascii="Arial"/>
          <w:b/>
          <w:spacing w:val="-2"/>
          <w:sz w:val="20"/>
        </w:rPr>
        <w:t>Semester</w:t>
      </w:r>
      <w:r>
        <w:rPr>
          <w:rFonts w:ascii="Arial"/>
          <w:b/>
          <w:sz w:val="20"/>
        </w:rPr>
        <w:tab/>
      </w:r>
      <w:r>
        <w:rPr>
          <w:rFonts w:ascii="Arial"/>
          <w:b/>
          <w:spacing w:val="-10"/>
          <w:sz w:val="20"/>
        </w:rPr>
        <w:t>L</w:t>
      </w:r>
      <w:r>
        <w:rPr>
          <w:rFonts w:ascii="Arial"/>
          <w:b/>
          <w:sz w:val="20"/>
        </w:rPr>
        <w:tab/>
      </w:r>
      <w:r>
        <w:rPr>
          <w:rFonts w:ascii="Arial"/>
          <w:b/>
          <w:spacing w:val="-10"/>
          <w:sz w:val="20"/>
        </w:rPr>
        <w:t>T</w:t>
      </w:r>
      <w:r>
        <w:rPr>
          <w:rFonts w:ascii="Arial"/>
          <w:b/>
          <w:sz w:val="20"/>
        </w:rPr>
        <w:tab/>
        <w:t>P</w:t>
      </w:r>
      <w:r>
        <w:rPr>
          <w:rFonts w:ascii="Arial"/>
          <w:b/>
          <w:spacing w:val="78"/>
          <w:w w:val="150"/>
          <w:sz w:val="20"/>
        </w:rPr>
        <w:t> </w:t>
      </w:r>
      <w:r>
        <w:rPr>
          <w:rFonts w:ascii="Arial"/>
          <w:b/>
          <w:spacing w:val="-10"/>
          <w:sz w:val="20"/>
        </w:rPr>
        <w:t>C</w:t>
      </w:r>
    </w:p>
    <w:p>
      <w:pPr>
        <w:tabs>
          <w:tab w:pos="385" w:val="left" w:leader="none"/>
          <w:tab w:pos="720" w:val="left" w:leader="none"/>
        </w:tabs>
        <w:spacing w:before="37"/>
        <w:ind w:left="0" w:right="725" w:firstLine="0"/>
        <w:jc w:val="right"/>
        <w:rPr>
          <w:rFonts w:ascii="Arial"/>
          <w:b/>
          <w:sz w:val="20"/>
        </w:rPr>
      </w:pPr>
      <w:r>
        <w:rPr>
          <w:rFonts w:ascii="Arial"/>
          <w:b/>
          <w:spacing w:val="-10"/>
          <w:sz w:val="20"/>
        </w:rPr>
        <w:t>3</w:t>
      </w:r>
      <w:r>
        <w:rPr>
          <w:rFonts w:ascii="Arial"/>
          <w:b/>
          <w:sz w:val="20"/>
        </w:rPr>
        <w:tab/>
      </w:r>
      <w:r>
        <w:rPr>
          <w:rFonts w:ascii="Arial"/>
          <w:b/>
          <w:spacing w:val="-10"/>
          <w:sz w:val="20"/>
        </w:rPr>
        <w:t>0</w:t>
      </w:r>
      <w:r>
        <w:rPr>
          <w:rFonts w:ascii="Arial"/>
          <w:b/>
          <w:sz w:val="20"/>
        </w:rPr>
        <w:tab/>
        <w:t>0</w:t>
      </w:r>
      <w:r>
        <w:rPr>
          <w:rFonts w:ascii="Arial"/>
          <w:b/>
          <w:spacing w:val="26"/>
          <w:sz w:val="20"/>
        </w:rPr>
        <w:t>  </w:t>
      </w:r>
      <w:r>
        <w:rPr>
          <w:rFonts w:ascii="Arial"/>
          <w:b/>
          <w:spacing w:val="-10"/>
          <w:sz w:val="20"/>
        </w:rPr>
        <w:t>3</w:t>
      </w:r>
    </w:p>
    <w:p>
      <w:pPr>
        <w:spacing w:line="266" w:lineRule="auto" w:before="36"/>
        <w:ind w:left="160" w:right="4855" w:hanging="10"/>
        <w:jc w:val="left"/>
        <w:rPr>
          <w:rFonts w:ascii="Arial" w:hAnsi="Arial"/>
          <w:b/>
          <w:sz w:val="20"/>
        </w:rPr>
      </w:pPr>
      <w:r>
        <w:rPr>
          <w:rFonts w:ascii="Arial" w:hAnsi="Arial"/>
          <w:b/>
          <w:sz w:val="20"/>
        </w:rPr>
        <w:t>Prerequisite: </w:t>
      </w:r>
      <w:r>
        <w:rPr>
          <w:sz w:val="20"/>
        </w:rPr>
        <w:t>Mathematics –I, Mathematics –II </w:t>
      </w:r>
      <w:r>
        <w:rPr>
          <w:rFonts w:ascii="Arial" w:hAnsi="Arial"/>
          <w:b/>
          <w:sz w:val="20"/>
        </w:rPr>
        <w:t>Course </w:t>
      </w:r>
      <w:r>
        <w:rPr>
          <w:rFonts w:ascii="Arial" w:hAnsi="Arial"/>
          <w:b/>
          <w:spacing w:val="-2"/>
          <w:w w:val="105"/>
          <w:sz w:val="20"/>
        </w:rPr>
        <w:t>Objectives:</w:t>
      </w:r>
    </w:p>
    <w:p>
      <w:pPr>
        <w:pStyle w:val="ListParagraph"/>
        <w:numPr>
          <w:ilvl w:val="0"/>
          <w:numId w:val="413"/>
        </w:numPr>
        <w:tabs>
          <w:tab w:pos="868" w:val="left" w:leader="none"/>
          <w:tab w:pos="870" w:val="left" w:leader="none"/>
        </w:tabs>
        <w:spacing w:line="278" w:lineRule="auto" w:before="14" w:after="0"/>
        <w:ind w:left="870" w:right="823" w:hanging="360"/>
        <w:jc w:val="left"/>
        <w:rPr>
          <w:sz w:val="20"/>
        </w:rPr>
      </w:pPr>
      <w:r>
        <w:rPr>
          <w:sz w:val="20"/>
        </w:rPr>
        <w:t>To</w:t>
      </w:r>
      <w:r>
        <w:rPr>
          <w:spacing w:val="-3"/>
          <w:sz w:val="20"/>
        </w:rPr>
        <w:t> </w:t>
      </w:r>
      <w:r>
        <w:rPr>
          <w:sz w:val="20"/>
        </w:rPr>
        <w:t>introduce</w:t>
      </w:r>
      <w:r>
        <w:rPr>
          <w:spacing w:val="-4"/>
          <w:sz w:val="20"/>
        </w:rPr>
        <w:t> </w:t>
      </w:r>
      <w:r>
        <w:rPr>
          <w:sz w:val="20"/>
        </w:rPr>
        <w:t>various</w:t>
      </w:r>
      <w:r>
        <w:rPr>
          <w:spacing w:val="-1"/>
          <w:sz w:val="20"/>
        </w:rPr>
        <w:t> </w:t>
      </w:r>
      <w:r>
        <w:rPr>
          <w:sz w:val="20"/>
        </w:rPr>
        <w:t>optimization</w:t>
      </w:r>
      <w:r>
        <w:rPr>
          <w:spacing w:val="-1"/>
          <w:sz w:val="20"/>
        </w:rPr>
        <w:t> </w:t>
      </w:r>
      <w:r>
        <w:rPr>
          <w:sz w:val="20"/>
        </w:rPr>
        <w:t>techniques i.e classical,</w:t>
      </w:r>
      <w:r>
        <w:rPr>
          <w:spacing w:val="-1"/>
          <w:sz w:val="20"/>
        </w:rPr>
        <w:t> </w:t>
      </w:r>
      <w:r>
        <w:rPr>
          <w:sz w:val="20"/>
        </w:rPr>
        <w:t>linear programming, transportation problem, simplex algorithm, dynamic programming</w:t>
      </w:r>
    </w:p>
    <w:p>
      <w:pPr>
        <w:pStyle w:val="ListParagraph"/>
        <w:numPr>
          <w:ilvl w:val="0"/>
          <w:numId w:val="413"/>
        </w:numPr>
        <w:tabs>
          <w:tab w:pos="868" w:val="left" w:leader="none"/>
          <w:tab w:pos="870" w:val="left" w:leader="none"/>
        </w:tabs>
        <w:spacing w:line="276" w:lineRule="auto" w:before="0" w:after="0"/>
        <w:ind w:left="870" w:right="821" w:hanging="360"/>
        <w:jc w:val="left"/>
        <w:rPr>
          <w:sz w:val="20"/>
        </w:rPr>
      </w:pPr>
      <w:r>
        <w:rPr>
          <w:sz w:val="20"/>
        </w:rPr>
        <w:t>Constrained and unconstrained optimization techniques for solving and optimizing electrical and electronic engineering circuits design problems in real world situations.</w:t>
      </w:r>
    </w:p>
    <w:p>
      <w:pPr>
        <w:pStyle w:val="ListParagraph"/>
        <w:numPr>
          <w:ilvl w:val="0"/>
          <w:numId w:val="413"/>
        </w:numPr>
        <w:tabs>
          <w:tab w:pos="868" w:val="left" w:leader="none"/>
          <w:tab w:pos="870" w:val="left" w:leader="none"/>
        </w:tabs>
        <w:spacing w:line="276" w:lineRule="auto" w:before="3" w:after="0"/>
        <w:ind w:left="870" w:right="820" w:hanging="360"/>
        <w:jc w:val="left"/>
        <w:rPr>
          <w:sz w:val="20"/>
        </w:rPr>
      </w:pPr>
      <w:r>
        <w:rPr>
          <w:sz w:val="20"/>
        </w:rPr>
        <w:t>To</w:t>
      </w:r>
      <w:r>
        <w:rPr>
          <w:spacing w:val="80"/>
          <w:w w:val="150"/>
          <w:sz w:val="20"/>
        </w:rPr>
        <w:t> </w:t>
      </w:r>
      <w:r>
        <w:rPr>
          <w:sz w:val="20"/>
        </w:rPr>
        <w:t>explain</w:t>
      </w:r>
      <w:r>
        <w:rPr>
          <w:spacing w:val="80"/>
          <w:w w:val="150"/>
          <w:sz w:val="20"/>
        </w:rPr>
        <w:t> </w:t>
      </w:r>
      <w:r>
        <w:rPr>
          <w:sz w:val="20"/>
        </w:rPr>
        <w:t>the</w:t>
      </w:r>
      <w:r>
        <w:rPr>
          <w:spacing w:val="80"/>
          <w:w w:val="150"/>
          <w:sz w:val="20"/>
        </w:rPr>
        <w:t> </w:t>
      </w:r>
      <w:r>
        <w:rPr>
          <w:sz w:val="20"/>
        </w:rPr>
        <w:t>concept</w:t>
      </w:r>
      <w:r>
        <w:rPr>
          <w:spacing w:val="80"/>
          <w:w w:val="150"/>
          <w:sz w:val="20"/>
        </w:rPr>
        <w:t> </w:t>
      </w:r>
      <w:r>
        <w:rPr>
          <w:sz w:val="20"/>
        </w:rPr>
        <w:t>of</w:t>
      </w:r>
      <w:r>
        <w:rPr>
          <w:spacing w:val="80"/>
          <w:w w:val="150"/>
          <w:sz w:val="20"/>
        </w:rPr>
        <w:t> </w:t>
      </w:r>
      <w:r>
        <w:rPr>
          <w:sz w:val="20"/>
        </w:rPr>
        <w:t>Dynamic</w:t>
      </w:r>
      <w:r>
        <w:rPr>
          <w:spacing w:val="80"/>
          <w:w w:val="150"/>
          <w:sz w:val="20"/>
        </w:rPr>
        <w:t> </w:t>
      </w:r>
      <w:r>
        <w:rPr>
          <w:sz w:val="20"/>
        </w:rPr>
        <w:t>programming</w:t>
      </w:r>
      <w:r>
        <w:rPr>
          <w:spacing w:val="80"/>
          <w:w w:val="150"/>
          <w:sz w:val="20"/>
        </w:rPr>
        <w:t> </w:t>
      </w:r>
      <w:r>
        <w:rPr>
          <w:sz w:val="20"/>
        </w:rPr>
        <w:t>and</w:t>
      </w:r>
      <w:r>
        <w:rPr>
          <w:spacing w:val="80"/>
          <w:w w:val="150"/>
          <w:sz w:val="20"/>
        </w:rPr>
        <w:t> </w:t>
      </w:r>
      <w:r>
        <w:rPr>
          <w:sz w:val="20"/>
        </w:rPr>
        <w:t>its</w:t>
      </w:r>
      <w:r>
        <w:rPr>
          <w:spacing w:val="80"/>
          <w:w w:val="150"/>
          <w:sz w:val="20"/>
        </w:rPr>
        <w:t> </w:t>
      </w:r>
      <w:r>
        <w:rPr>
          <w:sz w:val="20"/>
        </w:rPr>
        <w:t>applications</w:t>
      </w:r>
      <w:r>
        <w:rPr>
          <w:spacing w:val="80"/>
          <w:w w:val="150"/>
          <w:sz w:val="20"/>
        </w:rPr>
        <w:t> </w:t>
      </w:r>
      <w:r>
        <w:rPr>
          <w:sz w:val="20"/>
        </w:rPr>
        <w:t>to</w:t>
      </w:r>
      <w:r>
        <w:rPr>
          <w:spacing w:val="80"/>
          <w:w w:val="150"/>
          <w:sz w:val="20"/>
        </w:rPr>
        <w:t> </w:t>
      </w:r>
      <w:r>
        <w:rPr>
          <w:sz w:val="20"/>
        </w:rPr>
        <w:t>project </w:t>
      </w:r>
      <w:r>
        <w:rPr>
          <w:spacing w:val="-2"/>
          <w:sz w:val="20"/>
        </w:rPr>
        <w:t>implementation.</w:t>
      </w:r>
    </w:p>
    <w:p>
      <w:pPr>
        <w:pStyle w:val="BodyText"/>
        <w:spacing w:before="34"/>
      </w:pPr>
    </w:p>
    <w:p>
      <w:pPr>
        <w:spacing w:before="0"/>
        <w:ind w:left="165" w:right="0" w:firstLine="0"/>
        <w:jc w:val="left"/>
        <w:rPr>
          <w:sz w:val="20"/>
        </w:rPr>
      </w:pPr>
      <w:r>
        <w:rPr>
          <w:rFonts w:ascii="Arial"/>
          <w:b/>
          <w:sz w:val="20"/>
        </w:rPr>
        <w:t>Course</w:t>
      </w:r>
      <w:r>
        <w:rPr>
          <w:rFonts w:ascii="Arial"/>
          <w:b/>
          <w:spacing w:val="-6"/>
          <w:sz w:val="20"/>
        </w:rPr>
        <w:t> </w:t>
      </w:r>
      <w:r>
        <w:rPr>
          <w:rFonts w:ascii="Arial"/>
          <w:b/>
          <w:sz w:val="20"/>
        </w:rPr>
        <w:t>Outcomes:</w:t>
      </w:r>
      <w:r>
        <w:rPr>
          <w:rFonts w:ascii="Arial"/>
          <w:b/>
          <w:spacing w:val="-4"/>
          <w:sz w:val="20"/>
        </w:rPr>
        <w:t> </w:t>
      </w:r>
      <w:r>
        <w:rPr>
          <w:sz w:val="20"/>
        </w:rPr>
        <w:t>After</w:t>
      </w:r>
      <w:r>
        <w:rPr>
          <w:spacing w:val="-3"/>
          <w:sz w:val="20"/>
        </w:rPr>
        <w:t> </w:t>
      </w:r>
      <w:r>
        <w:rPr>
          <w:sz w:val="20"/>
        </w:rPr>
        <w:t>completion</w:t>
      </w:r>
      <w:r>
        <w:rPr>
          <w:spacing w:val="-2"/>
          <w:sz w:val="20"/>
        </w:rPr>
        <w:t> </w:t>
      </w:r>
      <w:r>
        <w:rPr>
          <w:sz w:val="20"/>
        </w:rPr>
        <w:t>of</w:t>
      </w:r>
      <w:r>
        <w:rPr>
          <w:spacing w:val="-3"/>
          <w:sz w:val="20"/>
        </w:rPr>
        <w:t> </w:t>
      </w:r>
      <w:r>
        <w:rPr>
          <w:sz w:val="20"/>
        </w:rPr>
        <w:t>this</w:t>
      </w:r>
      <w:r>
        <w:rPr>
          <w:spacing w:val="-3"/>
          <w:sz w:val="20"/>
        </w:rPr>
        <w:t> </w:t>
      </w:r>
      <w:r>
        <w:rPr>
          <w:sz w:val="20"/>
        </w:rPr>
        <w:t>course,</w:t>
      </w:r>
      <w:r>
        <w:rPr>
          <w:spacing w:val="-1"/>
          <w:sz w:val="20"/>
        </w:rPr>
        <w:t> </w:t>
      </w:r>
      <w:r>
        <w:rPr>
          <w:sz w:val="20"/>
        </w:rPr>
        <w:t>the</w:t>
      </w:r>
      <w:r>
        <w:rPr>
          <w:spacing w:val="-3"/>
          <w:sz w:val="20"/>
        </w:rPr>
        <w:t> </w:t>
      </w:r>
      <w:r>
        <w:rPr>
          <w:sz w:val="20"/>
        </w:rPr>
        <w:t>student</w:t>
      </w:r>
      <w:r>
        <w:rPr>
          <w:spacing w:val="-3"/>
          <w:sz w:val="20"/>
        </w:rPr>
        <w:t> </w:t>
      </w:r>
      <w:r>
        <w:rPr>
          <w:sz w:val="20"/>
        </w:rPr>
        <w:t>will</w:t>
      </w:r>
      <w:r>
        <w:rPr>
          <w:spacing w:val="-6"/>
          <w:sz w:val="20"/>
        </w:rPr>
        <w:t> </w:t>
      </w:r>
      <w:r>
        <w:rPr>
          <w:sz w:val="20"/>
        </w:rPr>
        <w:t>be</w:t>
      </w:r>
      <w:r>
        <w:rPr>
          <w:spacing w:val="-4"/>
          <w:sz w:val="20"/>
        </w:rPr>
        <w:t> </w:t>
      </w:r>
      <w:r>
        <w:rPr>
          <w:sz w:val="20"/>
        </w:rPr>
        <w:t>able</w:t>
      </w:r>
      <w:r>
        <w:rPr>
          <w:spacing w:val="-1"/>
          <w:sz w:val="20"/>
        </w:rPr>
        <w:t> </w:t>
      </w:r>
      <w:r>
        <w:rPr>
          <w:spacing w:val="-5"/>
          <w:sz w:val="20"/>
        </w:rPr>
        <w:t>to:</w:t>
      </w:r>
    </w:p>
    <w:p>
      <w:pPr>
        <w:pStyle w:val="ListParagraph"/>
        <w:numPr>
          <w:ilvl w:val="0"/>
          <w:numId w:val="414"/>
        </w:numPr>
        <w:tabs>
          <w:tab w:pos="868" w:val="left" w:leader="none"/>
        </w:tabs>
        <w:spacing w:line="240" w:lineRule="auto" w:before="37" w:after="0"/>
        <w:ind w:left="868" w:right="0" w:hanging="358"/>
        <w:jc w:val="left"/>
        <w:rPr>
          <w:sz w:val="20"/>
        </w:rPr>
      </w:pPr>
      <w:r>
        <w:rPr>
          <w:sz w:val="20"/>
        </w:rPr>
        <w:t>explain</w:t>
      </w:r>
      <w:r>
        <w:rPr>
          <w:spacing w:val="-6"/>
          <w:sz w:val="20"/>
        </w:rPr>
        <w:t> </w:t>
      </w:r>
      <w:r>
        <w:rPr>
          <w:sz w:val="20"/>
        </w:rPr>
        <w:t>the</w:t>
      </w:r>
      <w:r>
        <w:rPr>
          <w:spacing w:val="-3"/>
          <w:sz w:val="20"/>
        </w:rPr>
        <w:t> </w:t>
      </w:r>
      <w:r>
        <w:rPr>
          <w:sz w:val="20"/>
        </w:rPr>
        <w:t>need</w:t>
      </w:r>
      <w:r>
        <w:rPr>
          <w:spacing w:val="-6"/>
          <w:sz w:val="20"/>
        </w:rPr>
        <w:t> </w:t>
      </w:r>
      <w:r>
        <w:rPr>
          <w:sz w:val="20"/>
        </w:rPr>
        <w:t>of</w:t>
      </w:r>
      <w:r>
        <w:rPr>
          <w:spacing w:val="-3"/>
          <w:sz w:val="20"/>
        </w:rPr>
        <w:t> </w:t>
      </w:r>
      <w:r>
        <w:rPr>
          <w:sz w:val="20"/>
        </w:rPr>
        <w:t>optimization</w:t>
      </w:r>
      <w:r>
        <w:rPr>
          <w:spacing w:val="-4"/>
          <w:sz w:val="20"/>
        </w:rPr>
        <w:t> </w:t>
      </w:r>
      <w:r>
        <w:rPr>
          <w:sz w:val="20"/>
        </w:rPr>
        <w:t>of</w:t>
      </w:r>
      <w:r>
        <w:rPr>
          <w:spacing w:val="-3"/>
          <w:sz w:val="20"/>
        </w:rPr>
        <w:t> </w:t>
      </w:r>
      <w:r>
        <w:rPr>
          <w:sz w:val="20"/>
        </w:rPr>
        <w:t>engineering</w:t>
      </w:r>
      <w:r>
        <w:rPr>
          <w:spacing w:val="-5"/>
          <w:sz w:val="20"/>
        </w:rPr>
        <w:t> </w:t>
      </w:r>
      <w:r>
        <w:rPr>
          <w:spacing w:val="-2"/>
          <w:sz w:val="20"/>
        </w:rPr>
        <w:t>systems.</w:t>
      </w:r>
    </w:p>
    <w:p>
      <w:pPr>
        <w:pStyle w:val="ListParagraph"/>
        <w:numPr>
          <w:ilvl w:val="0"/>
          <w:numId w:val="414"/>
        </w:numPr>
        <w:tabs>
          <w:tab w:pos="868" w:val="left" w:leader="none"/>
        </w:tabs>
        <w:spacing w:line="240" w:lineRule="auto" w:before="38" w:after="0"/>
        <w:ind w:left="868" w:right="0" w:hanging="358"/>
        <w:jc w:val="left"/>
        <w:rPr>
          <w:sz w:val="20"/>
        </w:rPr>
      </w:pPr>
      <w:r>
        <w:rPr>
          <w:sz w:val="20"/>
        </w:rPr>
        <w:t>understand</w:t>
      </w:r>
      <w:r>
        <w:rPr>
          <w:spacing w:val="-6"/>
          <w:sz w:val="20"/>
        </w:rPr>
        <w:t> </w:t>
      </w:r>
      <w:r>
        <w:rPr>
          <w:sz w:val="20"/>
        </w:rPr>
        <w:t>optimization</w:t>
      </w:r>
      <w:r>
        <w:rPr>
          <w:spacing w:val="-7"/>
          <w:sz w:val="20"/>
        </w:rPr>
        <w:t> </w:t>
      </w:r>
      <w:r>
        <w:rPr>
          <w:sz w:val="20"/>
        </w:rPr>
        <w:t>of</w:t>
      </w:r>
      <w:r>
        <w:rPr>
          <w:spacing w:val="-6"/>
          <w:sz w:val="20"/>
        </w:rPr>
        <w:t> </w:t>
      </w:r>
      <w:r>
        <w:rPr>
          <w:sz w:val="20"/>
        </w:rPr>
        <w:t>electrical</w:t>
      </w:r>
      <w:r>
        <w:rPr>
          <w:spacing w:val="-10"/>
          <w:sz w:val="20"/>
        </w:rPr>
        <w:t> </w:t>
      </w:r>
      <w:r>
        <w:rPr>
          <w:sz w:val="20"/>
        </w:rPr>
        <w:t>and</w:t>
      </w:r>
      <w:r>
        <w:rPr>
          <w:spacing w:val="-5"/>
          <w:sz w:val="20"/>
        </w:rPr>
        <w:t> </w:t>
      </w:r>
      <w:r>
        <w:rPr>
          <w:sz w:val="20"/>
        </w:rPr>
        <w:t>electronics</w:t>
      </w:r>
      <w:r>
        <w:rPr>
          <w:spacing w:val="-6"/>
          <w:sz w:val="20"/>
        </w:rPr>
        <w:t> </w:t>
      </w:r>
      <w:r>
        <w:rPr>
          <w:sz w:val="20"/>
        </w:rPr>
        <w:t>engineering</w:t>
      </w:r>
      <w:r>
        <w:rPr>
          <w:spacing w:val="-5"/>
          <w:sz w:val="20"/>
        </w:rPr>
        <w:t> </w:t>
      </w:r>
      <w:r>
        <w:rPr>
          <w:spacing w:val="-2"/>
          <w:sz w:val="20"/>
        </w:rPr>
        <w:t>problems.</w:t>
      </w:r>
    </w:p>
    <w:p>
      <w:pPr>
        <w:pStyle w:val="ListParagraph"/>
        <w:numPr>
          <w:ilvl w:val="0"/>
          <w:numId w:val="414"/>
        </w:numPr>
        <w:tabs>
          <w:tab w:pos="868" w:val="left" w:leader="none"/>
          <w:tab w:pos="870" w:val="left" w:leader="none"/>
        </w:tabs>
        <w:spacing w:line="276" w:lineRule="auto" w:before="38" w:after="0"/>
        <w:ind w:left="870" w:right="737" w:hanging="360"/>
        <w:jc w:val="left"/>
        <w:rPr>
          <w:sz w:val="20"/>
        </w:rPr>
      </w:pPr>
      <w:r>
        <w:rPr>
          <w:sz w:val="20"/>
        </w:rPr>
        <w:t>apply classical</w:t>
      </w:r>
      <w:r>
        <w:rPr>
          <w:spacing w:val="-1"/>
          <w:sz w:val="20"/>
        </w:rPr>
        <w:t> </w:t>
      </w:r>
      <w:r>
        <w:rPr>
          <w:sz w:val="20"/>
        </w:rPr>
        <w:t>optimization techniques, linear programming,</w:t>
      </w:r>
      <w:r>
        <w:rPr>
          <w:spacing w:val="-1"/>
          <w:sz w:val="20"/>
        </w:rPr>
        <w:t> </w:t>
      </w:r>
      <w:r>
        <w:rPr>
          <w:sz w:val="20"/>
        </w:rPr>
        <w:t>simplex algorithm, transportation </w:t>
      </w:r>
      <w:r>
        <w:rPr>
          <w:spacing w:val="-2"/>
          <w:sz w:val="20"/>
        </w:rPr>
        <w:t>problem.</w:t>
      </w:r>
    </w:p>
    <w:p>
      <w:pPr>
        <w:pStyle w:val="ListParagraph"/>
        <w:numPr>
          <w:ilvl w:val="0"/>
          <w:numId w:val="414"/>
        </w:numPr>
        <w:tabs>
          <w:tab w:pos="868" w:val="left" w:leader="none"/>
          <w:tab w:pos="870" w:val="left" w:leader="none"/>
        </w:tabs>
        <w:spacing w:line="276" w:lineRule="auto" w:before="2" w:after="0"/>
        <w:ind w:left="870" w:right="739" w:hanging="360"/>
        <w:jc w:val="left"/>
        <w:rPr>
          <w:sz w:val="20"/>
        </w:rPr>
      </w:pPr>
      <w:r>
        <w:rPr>
          <w:sz w:val="20"/>
        </w:rPr>
        <w:t>apply</w:t>
      </w:r>
      <w:r>
        <w:rPr>
          <w:spacing w:val="40"/>
          <w:sz w:val="20"/>
        </w:rPr>
        <w:t> </w:t>
      </w:r>
      <w:r>
        <w:rPr>
          <w:sz w:val="20"/>
        </w:rPr>
        <w:t>unconstrained</w:t>
      </w:r>
      <w:r>
        <w:rPr>
          <w:spacing w:val="40"/>
          <w:sz w:val="20"/>
        </w:rPr>
        <w:t> </w:t>
      </w:r>
      <w:r>
        <w:rPr>
          <w:sz w:val="20"/>
        </w:rPr>
        <w:t>optimization</w:t>
      </w:r>
      <w:r>
        <w:rPr>
          <w:spacing w:val="40"/>
          <w:sz w:val="20"/>
        </w:rPr>
        <w:t> </w:t>
      </w:r>
      <w:r>
        <w:rPr>
          <w:sz w:val="20"/>
        </w:rPr>
        <w:t>and</w:t>
      </w:r>
      <w:r>
        <w:rPr>
          <w:spacing w:val="40"/>
          <w:sz w:val="20"/>
        </w:rPr>
        <w:t> </w:t>
      </w:r>
      <w:r>
        <w:rPr>
          <w:sz w:val="20"/>
        </w:rPr>
        <w:t>constrained</w:t>
      </w:r>
      <w:r>
        <w:rPr>
          <w:spacing w:val="40"/>
          <w:sz w:val="20"/>
        </w:rPr>
        <w:t> </w:t>
      </w:r>
      <w:r>
        <w:rPr>
          <w:sz w:val="20"/>
        </w:rPr>
        <w:t>non-linear</w:t>
      </w:r>
      <w:r>
        <w:rPr>
          <w:spacing w:val="40"/>
          <w:sz w:val="20"/>
        </w:rPr>
        <w:t> </w:t>
      </w:r>
      <w:r>
        <w:rPr>
          <w:sz w:val="20"/>
        </w:rPr>
        <w:t>programming</w:t>
      </w:r>
      <w:r>
        <w:rPr>
          <w:spacing w:val="40"/>
          <w:sz w:val="20"/>
        </w:rPr>
        <w:t> </w:t>
      </w:r>
      <w:r>
        <w:rPr>
          <w:sz w:val="20"/>
        </w:rPr>
        <w:t>and</w:t>
      </w:r>
      <w:r>
        <w:rPr>
          <w:spacing w:val="40"/>
          <w:sz w:val="20"/>
        </w:rPr>
        <w:t> </w:t>
      </w:r>
      <w:r>
        <w:rPr>
          <w:sz w:val="20"/>
        </w:rPr>
        <w:t>dynamic</w:t>
      </w:r>
      <w:r>
        <w:rPr>
          <w:spacing w:val="40"/>
          <w:sz w:val="20"/>
        </w:rPr>
        <w:t> </w:t>
      </w:r>
      <w:r>
        <w:rPr>
          <w:spacing w:val="-2"/>
          <w:sz w:val="20"/>
        </w:rPr>
        <w:t>programming.</w:t>
      </w:r>
    </w:p>
    <w:p>
      <w:pPr>
        <w:pStyle w:val="ListParagraph"/>
        <w:numPr>
          <w:ilvl w:val="0"/>
          <w:numId w:val="414"/>
        </w:numPr>
        <w:tabs>
          <w:tab w:pos="868" w:val="left" w:leader="none"/>
        </w:tabs>
        <w:spacing w:line="240" w:lineRule="auto" w:before="3" w:after="0"/>
        <w:ind w:left="868" w:right="0" w:hanging="358"/>
        <w:jc w:val="left"/>
        <w:rPr>
          <w:sz w:val="20"/>
        </w:rPr>
      </w:pPr>
      <w:r>
        <w:rPr>
          <w:sz w:val="20"/>
        </w:rPr>
        <w:t>Formulate</w:t>
      </w:r>
      <w:r>
        <w:rPr>
          <w:spacing w:val="-9"/>
          <w:sz w:val="20"/>
        </w:rPr>
        <w:t> </w:t>
      </w:r>
      <w:r>
        <w:rPr>
          <w:sz w:val="20"/>
        </w:rPr>
        <w:t>optimization</w:t>
      </w:r>
      <w:r>
        <w:rPr>
          <w:spacing w:val="-9"/>
          <w:sz w:val="20"/>
        </w:rPr>
        <w:t> </w:t>
      </w:r>
      <w:r>
        <w:rPr>
          <w:spacing w:val="-2"/>
          <w:sz w:val="20"/>
        </w:rPr>
        <w:t>problems.</w:t>
      </w:r>
    </w:p>
    <w:p>
      <w:pPr>
        <w:pStyle w:val="BodyText"/>
        <w:spacing w:before="69"/>
      </w:pPr>
    </w:p>
    <w:p>
      <w:pPr>
        <w:pStyle w:val="Heading4"/>
        <w:ind w:left="150"/>
      </w:pPr>
      <w:r>
        <w:rPr/>
        <w:t>UNIT</w:t>
      </w:r>
      <w:r>
        <w:rPr>
          <w:spacing w:val="-3"/>
        </w:rPr>
        <w:t> </w:t>
      </w:r>
      <w:r>
        <w:rPr/>
        <w:t>-</w:t>
      </w:r>
      <w:r>
        <w:rPr>
          <w:spacing w:val="-2"/>
        </w:rPr>
        <w:t> </w:t>
      </w:r>
      <w:r>
        <w:rPr>
          <w:spacing w:val="-10"/>
        </w:rPr>
        <w:t>I</w:t>
      </w:r>
    </w:p>
    <w:p>
      <w:pPr>
        <w:spacing w:line="273" w:lineRule="auto" w:before="37"/>
        <w:ind w:left="174" w:right="736" w:hanging="10"/>
        <w:jc w:val="both"/>
        <w:rPr>
          <w:sz w:val="20"/>
        </w:rPr>
      </w:pPr>
      <w:r>
        <w:rPr>
          <w:rFonts w:ascii="Arial" w:hAnsi="Arial"/>
          <w:b/>
          <w:sz w:val="20"/>
        </w:rPr>
        <w:t>Introduction and Classical Optimization Techniques: </w:t>
      </w:r>
      <w:r>
        <w:rPr>
          <w:sz w:val="20"/>
        </w:rPr>
        <w:t>Statement of an Optimization problem – design</w:t>
      </w:r>
      <w:r>
        <w:rPr>
          <w:spacing w:val="5"/>
          <w:sz w:val="20"/>
        </w:rPr>
        <w:t> </w:t>
      </w:r>
      <w:r>
        <w:rPr>
          <w:sz w:val="20"/>
        </w:rPr>
        <w:t>vector</w:t>
      </w:r>
      <w:r>
        <w:rPr>
          <w:spacing w:val="8"/>
          <w:sz w:val="20"/>
        </w:rPr>
        <w:t> </w:t>
      </w:r>
      <w:r>
        <w:rPr>
          <w:sz w:val="20"/>
        </w:rPr>
        <w:t>–</w:t>
      </w:r>
      <w:r>
        <w:rPr>
          <w:spacing w:val="9"/>
          <w:sz w:val="20"/>
        </w:rPr>
        <w:t> </w:t>
      </w:r>
      <w:r>
        <w:rPr>
          <w:sz w:val="20"/>
        </w:rPr>
        <w:t>design</w:t>
      </w:r>
      <w:r>
        <w:rPr>
          <w:spacing w:val="9"/>
          <w:sz w:val="20"/>
        </w:rPr>
        <w:t> </w:t>
      </w:r>
      <w:r>
        <w:rPr>
          <w:sz w:val="20"/>
        </w:rPr>
        <w:t>constraints</w:t>
      </w:r>
      <w:r>
        <w:rPr>
          <w:spacing w:val="7"/>
          <w:sz w:val="20"/>
        </w:rPr>
        <w:t> </w:t>
      </w:r>
      <w:r>
        <w:rPr>
          <w:sz w:val="20"/>
        </w:rPr>
        <w:t>–</w:t>
      </w:r>
      <w:r>
        <w:rPr>
          <w:spacing w:val="9"/>
          <w:sz w:val="20"/>
        </w:rPr>
        <w:t> </w:t>
      </w:r>
      <w:r>
        <w:rPr>
          <w:sz w:val="20"/>
        </w:rPr>
        <w:t>constraint</w:t>
      </w:r>
      <w:r>
        <w:rPr>
          <w:spacing w:val="8"/>
          <w:sz w:val="20"/>
        </w:rPr>
        <w:t> </w:t>
      </w:r>
      <w:r>
        <w:rPr>
          <w:sz w:val="20"/>
        </w:rPr>
        <w:t>surface</w:t>
      </w:r>
      <w:r>
        <w:rPr>
          <w:spacing w:val="8"/>
          <w:sz w:val="20"/>
        </w:rPr>
        <w:t> </w:t>
      </w:r>
      <w:r>
        <w:rPr>
          <w:sz w:val="20"/>
        </w:rPr>
        <w:t>–</w:t>
      </w:r>
      <w:r>
        <w:rPr>
          <w:spacing w:val="5"/>
          <w:sz w:val="20"/>
        </w:rPr>
        <w:t> </w:t>
      </w:r>
      <w:r>
        <w:rPr>
          <w:sz w:val="20"/>
        </w:rPr>
        <w:t>objective</w:t>
      </w:r>
      <w:r>
        <w:rPr>
          <w:spacing w:val="6"/>
          <w:sz w:val="20"/>
        </w:rPr>
        <w:t> </w:t>
      </w:r>
      <w:r>
        <w:rPr>
          <w:sz w:val="20"/>
        </w:rPr>
        <w:t>function</w:t>
      </w:r>
      <w:r>
        <w:rPr>
          <w:spacing w:val="9"/>
          <w:sz w:val="20"/>
        </w:rPr>
        <w:t> </w:t>
      </w:r>
      <w:r>
        <w:rPr>
          <w:sz w:val="20"/>
        </w:rPr>
        <w:t>–</w:t>
      </w:r>
      <w:r>
        <w:rPr>
          <w:spacing w:val="6"/>
          <w:sz w:val="20"/>
        </w:rPr>
        <w:t> </w:t>
      </w:r>
      <w:r>
        <w:rPr>
          <w:sz w:val="20"/>
        </w:rPr>
        <w:t>objective</w:t>
      </w:r>
      <w:r>
        <w:rPr>
          <w:spacing w:val="4"/>
          <w:sz w:val="20"/>
        </w:rPr>
        <w:t> </w:t>
      </w:r>
      <w:r>
        <w:rPr>
          <w:sz w:val="20"/>
        </w:rPr>
        <w:t>function</w:t>
      </w:r>
      <w:r>
        <w:rPr>
          <w:spacing w:val="7"/>
          <w:sz w:val="20"/>
        </w:rPr>
        <w:t> </w:t>
      </w:r>
      <w:r>
        <w:rPr>
          <w:spacing w:val="-2"/>
          <w:sz w:val="20"/>
        </w:rPr>
        <w:t>surface</w:t>
      </w:r>
    </w:p>
    <w:p>
      <w:pPr>
        <w:pStyle w:val="BodyText"/>
        <w:spacing w:before="1"/>
        <w:ind w:left="174"/>
        <w:jc w:val="both"/>
      </w:pPr>
      <w:r>
        <w:rPr/>
        <w:t>-</w:t>
      </w:r>
      <w:r>
        <w:rPr>
          <w:spacing w:val="-5"/>
        </w:rPr>
        <w:t> </w:t>
      </w:r>
      <w:r>
        <w:rPr/>
        <w:t>classification</w:t>
      </w:r>
      <w:r>
        <w:rPr>
          <w:spacing w:val="-4"/>
        </w:rPr>
        <w:t> </w:t>
      </w:r>
      <w:r>
        <w:rPr/>
        <w:t>of</w:t>
      </w:r>
      <w:r>
        <w:rPr>
          <w:spacing w:val="-5"/>
        </w:rPr>
        <w:t> </w:t>
      </w:r>
      <w:r>
        <w:rPr/>
        <w:t>Optimization</w:t>
      </w:r>
      <w:r>
        <w:rPr>
          <w:spacing w:val="-5"/>
        </w:rPr>
        <w:t> </w:t>
      </w:r>
      <w:r>
        <w:rPr>
          <w:spacing w:val="-2"/>
        </w:rPr>
        <w:t>problems.</w:t>
      </w:r>
    </w:p>
    <w:p>
      <w:pPr>
        <w:pStyle w:val="BodyText"/>
        <w:spacing w:line="273" w:lineRule="auto" w:before="35"/>
        <w:ind w:left="174" w:right="738" w:hanging="10"/>
        <w:jc w:val="both"/>
      </w:pPr>
      <w:r>
        <w:rPr>
          <w:rFonts w:ascii="Arial" w:hAnsi="Arial"/>
          <w:b/>
          <w:w w:val="110"/>
        </w:rPr>
        <w:t>Linear</w:t>
      </w:r>
      <w:r>
        <w:rPr>
          <w:rFonts w:ascii="Arial" w:hAnsi="Arial"/>
          <w:b/>
          <w:w w:val="110"/>
        </w:rPr>
        <w:t> Programming:</w:t>
      </w:r>
      <w:r>
        <w:rPr>
          <w:rFonts w:ascii="Arial" w:hAnsi="Arial"/>
          <w:b/>
          <w:w w:val="110"/>
        </w:rPr>
        <w:t> </w:t>
      </w:r>
      <w:r>
        <w:rPr>
          <w:w w:val="110"/>
        </w:rPr>
        <w:t>Standard</w:t>
      </w:r>
      <w:r>
        <w:rPr>
          <w:w w:val="110"/>
        </w:rPr>
        <w:t> form</w:t>
      </w:r>
      <w:r>
        <w:rPr>
          <w:w w:val="110"/>
        </w:rPr>
        <w:t> of</w:t>
      </w:r>
      <w:r>
        <w:rPr>
          <w:w w:val="110"/>
        </w:rPr>
        <w:t> a</w:t>
      </w:r>
      <w:r>
        <w:rPr>
          <w:w w:val="110"/>
        </w:rPr>
        <w:t> linear</w:t>
      </w:r>
      <w:r>
        <w:rPr>
          <w:w w:val="110"/>
        </w:rPr>
        <w:t> programming</w:t>
      </w:r>
      <w:r>
        <w:rPr>
          <w:w w:val="110"/>
        </w:rPr>
        <w:t> problem</w:t>
      </w:r>
      <w:r>
        <w:rPr>
          <w:w w:val="110"/>
        </w:rPr>
        <w:t> </w:t>
      </w:r>
      <w:r>
        <w:rPr>
          <w:w w:val="160"/>
        </w:rPr>
        <w:t>–</w:t>
      </w:r>
      <w:r>
        <w:rPr>
          <w:spacing w:val="-17"/>
          <w:w w:val="160"/>
        </w:rPr>
        <w:t> </w:t>
      </w:r>
      <w:r>
        <w:rPr>
          <w:w w:val="110"/>
        </w:rPr>
        <w:t>geometry</w:t>
      </w:r>
      <w:r>
        <w:rPr>
          <w:w w:val="110"/>
        </w:rPr>
        <w:t> of</w:t>
      </w:r>
      <w:r>
        <w:rPr>
          <w:w w:val="110"/>
        </w:rPr>
        <w:t> linear </w:t>
      </w:r>
      <w:r>
        <w:rPr>
          <w:spacing w:val="-2"/>
          <w:w w:val="110"/>
        </w:rPr>
        <w:t>programming</w:t>
      </w:r>
      <w:r>
        <w:rPr>
          <w:spacing w:val="-7"/>
          <w:w w:val="110"/>
        </w:rPr>
        <w:t> </w:t>
      </w:r>
      <w:r>
        <w:rPr>
          <w:spacing w:val="-2"/>
          <w:w w:val="110"/>
        </w:rPr>
        <w:t>problems</w:t>
      </w:r>
      <w:r>
        <w:rPr>
          <w:spacing w:val="-4"/>
          <w:w w:val="110"/>
        </w:rPr>
        <w:t> </w:t>
      </w:r>
      <w:r>
        <w:rPr>
          <w:spacing w:val="-2"/>
          <w:w w:val="135"/>
        </w:rPr>
        <w:t>–</w:t>
      </w:r>
      <w:r>
        <w:rPr>
          <w:spacing w:val="-16"/>
          <w:w w:val="135"/>
        </w:rPr>
        <w:t> </w:t>
      </w:r>
      <w:r>
        <w:rPr>
          <w:spacing w:val="-2"/>
          <w:w w:val="110"/>
        </w:rPr>
        <w:t>definitions</w:t>
      </w:r>
      <w:r>
        <w:rPr>
          <w:spacing w:val="-4"/>
          <w:w w:val="110"/>
        </w:rPr>
        <w:t> </w:t>
      </w:r>
      <w:r>
        <w:rPr>
          <w:spacing w:val="-2"/>
          <w:w w:val="110"/>
        </w:rPr>
        <w:t>and</w:t>
      </w:r>
      <w:r>
        <w:rPr>
          <w:spacing w:val="-4"/>
          <w:w w:val="110"/>
        </w:rPr>
        <w:t> </w:t>
      </w:r>
      <w:r>
        <w:rPr>
          <w:spacing w:val="-2"/>
          <w:w w:val="110"/>
        </w:rPr>
        <w:t>theorems</w:t>
      </w:r>
      <w:r>
        <w:rPr>
          <w:spacing w:val="-3"/>
          <w:w w:val="110"/>
        </w:rPr>
        <w:t> </w:t>
      </w:r>
      <w:r>
        <w:rPr>
          <w:spacing w:val="-2"/>
          <w:w w:val="135"/>
        </w:rPr>
        <w:t>–</w:t>
      </w:r>
      <w:r>
        <w:rPr>
          <w:spacing w:val="-16"/>
          <w:w w:val="135"/>
        </w:rPr>
        <w:t> </w:t>
      </w:r>
      <w:r>
        <w:rPr>
          <w:spacing w:val="-2"/>
          <w:w w:val="110"/>
        </w:rPr>
        <w:t>solution</w:t>
      </w:r>
      <w:r>
        <w:rPr>
          <w:spacing w:val="-4"/>
          <w:w w:val="110"/>
        </w:rPr>
        <w:t> </w:t>
      </w:r>
      <w:r>
        <w:rPr>
          <w:spacing w:val="-2"/>
          <w:w w:val="110"/>
        </w:rPr>
        <w:t>of</w:t>
      </w:r>
      <w:r>
        <w:rPr>
          <w:spacing w:val="-3"/>
          <w:w w:val="110"/>
        </w:rPr>
        <w:t> </w:t>
      </w:r>
      <w:r>
        <w:rPr>
          <w:spacing w:val="-2"/>
          <w:w w:val="110"/>
        </w:rPr>
        <w:t>a</w:t>
      </w:r>
      <w:r>
        <w:rPr>
          <w:spacing w:val="-5"/>
          <w:w w:val="110"/>
        </w:rPr>
        <w:t> </w:t>
      </w:r>
      <w:r>
        <w:rPr>
          <w:spacing w:val="-2"/>
          <w:w w:val="110"/>
        </w:rPr>
        <w:t>system</w:t>
      </w:r>
      <w:r>
        <w:rPr>
          <w:spacing w:val="-6"/>
          <w:w w:val="110"/>
        </w:rPr>
        <w:t> </w:t>
      </w:r>
      <w:r>
        <w:rPr>
          <w:spacing w:val="-2"/>
          <w:w w:val="110"/>
        </w:rPr>
        <w:t>of</w:t>
      </w:r>
      <w:r>
        <w:rPr>
          <w:spacing w:val="-4"/>
          <w:w w:val="110"/>
        </w:rPr>
        <w:t> </w:t>
      </w:r>
      <w:r>
        <w:rPr>
          <w:spacing w:val="-2"/>
          <w:w w:val="110"/>
        </w:rPr>
        <w:t>linear</w:t>
      </w:r>
      <w:r>
        <w:rPr>
          <w:spacing w:val="-5"/>
          <w:w w:val="110"/>
        </w:rPr>
        <w:t> </w:t>
      </w:r>
      <w:r>
        <w:rPr>
          <w:spacing w:val="-2"/>
          <w:w w:val="110"/>
        </w:rPr>
        <w:t>simultaneous </w:t>
      </w:r>
      <w:r>
        <w:rPr/>
        <w:t>equations – pivotal reduction of a general system of equations – motivation to the simplex method – </w:t>
      </w:r>
      <w:r>
        <w:rPr>
          <w:w w:val="110"/>
        </w:rPr>
        <w:t>simplex</w:t>
      </w:r>
      <w:r>
        <w:rPr>
          <w:spacing w:val="-10"/>
          <w:w w:val="110"/>
        </w:rPr>
        <w:t> </w:t>
      </w:r>
      <w:r>
        <w:rPr>
          <w:w w:val="110"/>
        </w:rPr>
        <w:t>algorithm.</w:t>
      </w:r>
    </w:p>
    <w:p>
      <w:pPr>
        <w:pStyle w:val="BodyText"/>
      </w:pPr>
    </w:p>
    <w:p>
      <w:pPr>
        <w:pStyle w:val="Heading4"/>
        <w:ind w:left="150"/>
      </w:pPr>
      <w:r>
        <w:rPr/>
        <w:t>UNIT</w:t>
      </w:r>
      <w:r>
        <w:rPr>
          <w:spacing w:val="-3"/>
        </w:rPr>
        <w:t> </w:t>
      </w:r>
      <w:r>
        <w:rPr/>
        <w:t>-</w:t>
      </w:r>
      <w:r>
        <w:rPr>
          <w:spacing w:val="-2"/>
        </w:rPr>
        <w:t> </w:t>
      </w:r>
      <w:r>
        <w:rPr>
          <w:spacing w:val="-5"/>
        </w:rPr>
        <w:t>II</w:t>
      </w:r>
    </w:p>
    <w:p>
      <w:pPr>
        <w:pStyle w:val="BodyText"/>
        <w:spacing w:line="273" w:lineRule="auto" w:before="36"/>
        <w:ind w:left="174" w:right="736" w:hanging="10"/>
        <w:jc w:val="both"/>
      </w:pPr>
      <w:r>
        <w:rPr>
          <w:rFonts w:ascii="Arial" w:hAnsi="Arial"/>
          <w:b/>
        </w:rPr>
        <w:t>Transportation Problem: </w:t>
      </w:r>
      <w:r>
        <w:rPr/>
        <w:t>Finding initial basic feasible solution by north – west corner rule, least cost method</w:t>
      </w:r>
      <w:r>
        <w:rPr>
          <w:spacing w:val="-6"/>
        </w:rPr>
        <w:t> </w:t>
      </w:r>
      <w:r>
        <w:rPr/>
        <w:t>and</w:t>
      </w:r>
      <w:r>
        <w:rPr>
          <w:spacing w:val="-7"/>
        </w:rPr>
        <w:t> </w:t>
      </w:r>
      <w:r>
        <w:rPr/>
        <w:t>Vogel’s</w:t>
      </w:r>
      <w:r>
        <w:rPr>
          <w:spacing w:val="-4"/>
        </w:rPr>
        <w:t> </w:t>
      </w:r>
      <w:r>
        <w:rPr/>
        <w:t>approximation</w:t>
      </w:r>
      <w:r>
        <w:rPr>
          <w:spacing w:val="-6"/>
        </w:rPr>
        <w:t> </w:t>
      </w:r>
      <w:r>
        <w:rPr/>
        <w:t>method</w:t>
      </w:r>
      <w:r>
        <w:rPr>
          <w:spacing w:val="-6"/>
        </w:rPr>
        <w:t> </w:t>
      </w:r>
      <w:r>
        <w:rPr/>
        <w:t>–</w:t>
      </w:r>
      <w:r>
        <w:rPr>
          <w:spacing w:val="-6"/>
        </w:rPr>
        <w:t> </w:t>
      </w:r>
      <w:r>
        <w:rPr/>
        <w:t>testing</w:t>
      </w:r>
      <w:r>
        <w:rPr>
          <w:spacing w:val="-7"/>
        </w:rPr>
        <w:t> </w:t>
      </w:r>
      <w:r>
        <w:rPr/>
        <w:t>for</w:t>
      </w:r>
      <w:r>
        <w:rPr>
          <w:spacing w:val="-4"/>
        </w:rPr>
        <w:t> </w:t>
      </w:r>
      <w:r>
        <w:rPr/>
        <w:t>optimality</w:t>
      </w:r>
      <w:r>
        <w:rPr>
          <w:spacing w:val="-4"/>
        </w:rPr>
        <w:t> </w:t>
      </w:r>
      <w:r>
        <w:rPr/>
        <w:t>of</w:t>
      </w:r>
      <w:r>
        <w:rPr>
          <w:spacing w:val="-6"/>
        </w:rPr>
        <w:t> </w:t>
      </w:r>
      <w:r>
        <w:rPr/>
        <w:t>balanced</w:t>
      </w:r>
      <w:r>
        <w:rPr>
          <w:spacing w:val="-5"/>
        </w:rPr>
        <w:t> </w:t>
      </w:r>
      <w:r>
        <w:rPr/>
        <w:t>transportation</w:t>
      </w:r>
      <w:r>
        <w:rPr>
          <w:spacing w:val="-7"/>
        </w:rPr>
        <w:t> </w:t>
      </w:r>
      <w:r>
        <w:rPr/>
        <w:t>problems. </w:t>
      </w:r>
      <w:r>
        <w:rPr>
          <w:spacing w:val="-2"/>
          <w:w w:val="105"/>
        </w:rPr>
        <w:t>Degeneracy.</w:t>
      </w:r>
    </w:p>
    <w:p>
      <w:pPr>
        <w:pStyle w:val="BodyText"/>
        <w:spacing w:line="273" w:lineRule="auto" w:before="4"/>
        <w:ind w:left="174" w:right="737" w:hanging="10"/>
        <w:jc w:val="both"/>
      </w:pPr>
      <w:r>
        <w:rPr>
          <w:rFonts w:ascii="Arial" w:hAnsi="Arial"/>
          <w:b/>
        </w:rPr>
        <w:t>Assignment problem </w:t>
      </w:r>
      <w:r>
        <w:rPr/>
        <w:t>– Formulation – Optimal solution - Variants of Assignment Problem; Traveling </w:t>
      </w:r>
      <w:r>
        <w:rPr>
          <w:w w:val="110"/>
        </w:rPr>
        <w:t>Salesman</w:t>
      </w:r>
      <w:r>
        <w:rPr>
          <w:spacing w:val="-15"/>
          <w:w w:val="110"/>
        </w:rPr>
        <w:t> </w:t>
      </w:r>
      <w:r>
        <w:rPr>
          <w:w w:val="110"/>
        </w:rPr>
        <w:t>problem.</w:t>
      </w:r>
    </w:p>
    <w:p>
      <w:pPr>
        <w:pStyle w:val="BodyText"/>
      </w:pPr>
    </w:p>
    <w:p>
      <w:pPr>
        <w:pStyle w:val="Heading4"/>
        <w:ind w:left="150"/>
      </w:pPr>
      <w:r>
        <w:rPr/>
        <w:t>UNIT</w:t>
      </w:r>
      <w:r>
        <w:rPr>
          <w:spacing w:val="-3"/>
        </w:rPr>
        <w:t> </w:t>
      </w:r>
      <w:r>
        <w:rPr/>
        <w:t>-</w:t>
      </w:r>
      <w:r>
        <w:rPr>
          <w:spacing w:val="-2"/>
        </w:rPr>
        <w:t> </w:t>
      </w:r>
      <w:r>
        <w:rPr>
          <w:spacing w:val="-5"/>
        </w:rPr>
        <w:t>III</w:t>
      </w:r>
    </w:p>
    <w:p>
      <w:pPr>
        <w:pStyle w:val="BodyText"/>
        <w:spacing w:line="273" w:lineRule="auto" w:before="37"/>
        <w:ind w:left="174" w:right="737" w:hanging="10"/>
        <w:jc w:val="both"/>
      </w:pPr>
      <w:r>
        <w:rPr>
          <w:rFonts w:ascii="Arial" w:hAnsi="Arial"/>
          <w:b/>
        </w:rPr>
        <w:t>Classical Optimization Techniques: </w:t>
      </w:r>
      <w:r>
        <w:rPr/>
        <w:t>Single variable Optimization – multi variable Optimization </w:t>
      </w:r>
      <w:r>
        <w:rPr>
          <w:spacing w:val="-2"/>
          <w:w w:val="110"/>
        </w:rPr>
        <w:t>without</w:t>
      </w:r>
      <w:r>
        <w:rPr>
          <w:spacing w:val="-2"/>
          <w:w w:val="110"/>
        </w:rPr>
        <w:t> constraints</w:t>
      </w:r>
      <w:r>
        <w:rPr>
          <w:spacing w:val="-2"/>
          <w:w w:val="110"/>
        </w:rPr>
        <w:t> </w:t>
      </w:r>
      <w:r>
        <w:rPr>
          <w:spacing w:val="-2"/>
          <w:w w:val="130"/>
        </w:rPr>
        <w:t>–</w:t>
      </w:r>
      <w:r>
        <w:rPr>
          <w:spacing w:val="-12"/>
          <w:w w:val="130"/>
        </w:rPr>
        <w:t> </w:t>
      </w:r>
      <w:r>
        <w:rPr>
          <w:spacing w:val="-2"/>
          <w:w w:val="110"/>
        </w:rPr>
        <w:t>necessary</w:t>
      </w:r>
      <w:r>
        <w:rPr>
          <w:spacing w:val="-2"/>
          <w:w w:val="110"/>
        </w:rPr>
        <w:t> and</w:t>
      </w:r>
      <w:r>
        <w:rPr>
          <w:spacing w:val="-2"/>
          <w:w w:val="110"/>
        </w:rPr>
        <w:t> sufficient</w:t>
      </w:r>
      <w:r>
        <w:rPr>
          <w:spacing w:val="-2"/>
          <w:w w:val="110"/>
        </w:rPr>
        <w:t> conditions</w:t>
      </w:r>
      <w:r>
        <w:rPr>
          <w:spacing w:val="-2"/>
          <w:w w:val="110"/>
        </w:rPr>
        <w:t> for</w:t>
      </w:r>
      <w:r>
        <w:rPr>
          <w:spacing w:val="-2"/>
          <w:w w:val="110"/>
        </w:rPr>
        <w:t> minimum/maximum</w:t>
      </w:r>
      <w:r>
        <w:rPr>
          <w:spacing w:val="-2"/>
          <w:w w:val="110"/>
        </w:rPr>
        <w:t> </w:t>
      </w:r>
      <w:r>
        <w:rPr>
          <w:spacing w:val="-2"/>
          <w:w w:val="130"/>
        </w:rPr>
        <w:t>–</w:t>
      </w:r>
      <w:r>
        <w:rPr>
          <w:spacing w:val="-11"/>
          <w:w w:val="130"/>
        </w:rPr>
        <w:t> </w:t>
      </w:r>
      <w:r>
        <w:rPr>
          <w:spacing w:val="-2"/>
          <w:w w:val="110"/>
        </w:rPr>
        <w:t>multivariable </w:t>
      </w:r>
      <w:r>
        <w:rPr/>
        <w:t>Optimization with equality constraints: Solution by method of Lagrange multipliers – Multivariable Optimization with inequality constraints: Kuhn – Tucker conditions.</w:t>
      </w:r>
    </w:p>
    <w:p>
      <w:pPr>
        <w:pStyle w:val="BodyText"/>
        <w:spacing w:line="276" w:lineRule="auto" w:before="6"/>
        <w:ind w:left="174" w:right="739" w:hanging="10"/>
        <w:jc w:val="both"/>
      </w:pPr>
      <w:r>
        <w:rPr/>
        <w:t>Single Variable Nonlinear Unconstrained Optimization: Elimination methods: Uni Model function-its importance, Fibonacci method &amp; Golden section method.</w:t>
      </w:r>
    </w:p>
    <w:p>
      <w:pPr>
        <w:pStyle w:val="BodyText"/>
        <w:spacing w:before="39"/>
      </w:pPr>
    </w:p>
    <w:p>
      <w:pPr>
        <w:pStyle w:val="Heading4"/>
        <w:ind w:left="150"/>
      </w:pPr>
      <w:r>
        <w:rPr/>
        <w:t>UNIT</w:t>
      </w:r>
      <w:r>
        <w:rPr>
          <w:spacing w:val="-3"/>
        </w:rPr>
        <w:t> </w:t>
      </w:r>
      <w:r>
        <w:rPr/>
        <w:t>-</w:t>
      </w:r>
      <w:r>
        <w:rPr>
          <w:spacing w:val="-2"/>
        </w:rPr>
        <w:t> </w:t>
      </w:r>
      <w:r>
        <w:rPr>
          <w:spacing w:val="-5"/>
        </w:rPr>
        <w:t>IV</w:t>
      </w:r>
    </w:p>
    <w:p>
      <w:pPr>
        <w:pStyle w:val="BodyText"/>
        <w:spacing w:line="273" w:lineRule="auto" w:before="40"/>
        <w:ind w:left="174" w:right="736" w:hanging="10"/>
        <w:jc w:val="both"/>
      </w:pPr>
      <w:r>
        <w:rPr>
          <w:w w:val="105"/>
        </w:rPr>
        <w:t>Multi variable</w:t>
      </w:r>
      <w:r>
        <w:rPr>
          <w:w w:val="105"/>
        </w:rPr>
        <w:t> nonlinear</w:t>
      </w:r>
      <w:r>
        <w:rPr>
          <w:w w:val="105"/>
        </w:rPr>
        <w:t> unconstrained</w:t>
      </w:r>
      <w:r>
        <w:rPr>
          <w:w w:val="105"/>
        </w:rPr>
        <w:t> optimization:</w:t>
      </w:r>
      <w:r>
        <w:rPr>
          <w:w w:val="105"/>
        </w:rPr>
        <w:t> Direct</w:t>
      </w:r>
      <w:r>
        <w:rPr>
          <w:w w:val="105"/>
        </w:rPr>
        <w:t> search</w:t>
      </w:r>
      <w:r>
        <w:rPr>
          <w:w w:val="105"/>
        </w:rPr>
        <w:t> methods</w:t>
      </w:r>
      <w:r>
        <w:rPr>
          <w:w w:val="105"/>
        </w:rPr>
        <w:t> </w:t>
      </w:r>
      <w:r>
        <w:rPr>
          <w:w w:val="160"/>
        </w:rPr>
        <w:t>–</w:t>
      </w:r>
      <w:r>
        <w:rPr>
          <w:spacing w:val="-20"/>
          <w:w w:val="160"/>
        </w:rPr>
        <w:t> </w:t>
      </w:r>
      <w:r>
        <w:rPr>
          <w:w w:val="105"/>
        </w:rPr>
        <w:t>Univariant</w:t>
      </w:r>
      <w:r>
        <w:rPr>
          <w:w w:val="105"/>
        </w:rPr>
        <w:t> method, </w:t>
      </w:r>
      <w:r>
        <w:rPr/>
        <w:t>Pattern</w:t>
      </w:r>
      <w:r>
        <w:rPr>
          <w:spacing w:val="-8"/>
        </w:rPr>
        <w:t> </w:t>
      </w:r>
      <w:r>
        <w:rPr/>
        <w:t>search</w:t>
      </w:r>
      <w:r>
        <w:rPr>
          <w:spacing w:val="-8"/>
        </w:rPr>
        <w:t> </w:t>
      </w:r>
      <w:r>
        <w:rPr/>
        <w:t>methods</w:t>
      </w:r>
      <w:r>
        <w:rPr>
          <w:spacing w:val="-5"/>
        </w:rPr>
        <w:t> </w:t>
      </w:r>
      <w:r>
        <w:rPr/>
        <w:t>–</w:t>
      </w:r>
      <w:r>
        <w:rPr>
          <w:spacing w:val="-8"/>
        </w:rPr>
        <w:t> </w:t>
      </w:r>
      <w:r>
        <w:rPr/>
        <w:t>Powell’s,</w:t>
      </w:r>
      <w:r>
        <w:rPr>
          <w:spacing w:val="-8"/>
        </w:rPr>
        <w:t> </w:t>
      </w:r>
      <w:r>
        <w:rPr/>
        <w:t>Hooke</w:t>
      </w:r>
      <w:r>
        <w:rPr>
          <w:spacing w:val="-8"/>
        </w:rPr>
        <w:t> </w:t>
      </w:r>
      <w:r>
        <w:rPr/>
        <w:t>-</w:t>
      </w:r>
      <w:r>
        <w:rPr>
          <w:spacing w:val="-5"/>
        </w:rPr>
        <w:t> </w:t>
      </w:r>
      <w:r>
        <w:rPr/>
        <w:t>Jeeves,</w:t>
      </w:r>
      <w:r>
        <w:rPr>
          <w:spacing w:val="-7"/>
        </w:rPr>
        <w:t> </w:t>
      </w:r>
      <w:r>
        <w:rPr/>
        <w:t>Rosenbrock’s</w:t>
      </w:r>
      <w:r>
        <w:rPr>
          <w:spacing w:val="-7"/>
        </w:rPr>
        <w:t> </w:t>
      </w:r>
      <w:r>
        <w:rPr/>
        <w:t>search</w:t>
      </w:r>
      <w:r>
        <w:rPr>
          <w:spacing w:val="-7"/>
        </w:rPr>
        <w:t> </w:t>
      </w:r>
      <w:r>
        <w:rPr/>
        <w:t>methods.</w:t>
      </w:r>
      <w:r>
        <w:rPr>
          <w:spacing w:val="-7"/>
        </w:rPr>
        <w:t> </w:t>
      </w:r>
      <w:r>
        <w:rPr/>
        <w:t>Gradient</w:t>
      </w:r>
      <w:r>
        <w:rPr>
          <w:spacing w:val="-5"/>
        </w:rPr>
        <w:t> </w:t>
      </w:r>
      <w:r>
        <w:rPr/>
        <w:t>methods: </w:t>
      </w:r>
      <w:r>
        <w:rPr>
          <w:w w:val="105"/>
        </w:rPr>
        <w:t>Gradient</w:t>
      </w:r>
      <w:r>
        <w:rPr>
          <w:w w:val="105"/>
        </w:rPr>
        <w:t> of</w:t>
      </w:r>
      <w:r>
        <w:rPr>
          <w:w w:val="105"/>
        </w:rPr>
        <w:t> function</w:t>
      </w:r>
      <w:r>
        <w:rPr>
          <w:w w:val="105"/>
        </w:rPr>
        <w:t> &amp;</w:t>
      </w:r>
      <w:r>
        <w:rPr>
          <w:w w:val="105"/>
        </w:rPr>
        <w:t> its</w:t>
      </w:r>
      <w:r>
        <w:rPr>
          <w:w w:val="105"/>
        </w:rPr>
        <w:t> importance,</w:t>
      </w:r>
      <w:r>
        <w:rPr>
          <w:w w:val="105"/>
        </w:rPr>
        <w:t> Steepest</w:t>
      </w:r>
      <w:r>
        <w:rPr>
          <w:w w:val="105"/>
        </w:rPr>
        <w:t> descent</w:t>
      </w:r>
      <w:r>
        <w:rPr>
          <w:w w:val="105"/>
        </w:rPr>
        <w:t> method,</w:t>
      </w:r>
      <w:r>
        <w:rPr>
          <w:w w:val="105"/>
        </w:rPr>
        <w:t> Conjugate</w:t>
      </w:r>
      <w:r>
        <w:rPr>
          <w:w w:val="105"/>
        </w:rPr>
        <w:t> direction</w:t>
      </w:r>
      <w:r>
        <w:rPr>
          <w:w w:val="105"/>
        </w:rPr>
        <w:t> methods: FletcherReeves</w:t>
      </w:r>
      <w:r>
        <w:rPr>
          <w:spacing w:val="-14"/>
          <w:w w:val="105"/>
        </w:rPr>
        <w:t> </w:t>
      </w:r>
      <w:r>
        <w:rPr>
          <w:w w:val="105"/>
        </w:rPr>
        <w:t>method</w:t>
      </w:r>
      <w:r>
        <w:rPr>
          <w:spacing w:val="-14"/>
          <w:w w:val="105"/>
        </w:rPr>
        <w:t> </w:t>
      </w:r>
      <w:r>
        <w:rPr>
          <w:w w:val="105"/>
        </w:rPr>
        <w:t>&amp;</w:t>
      </w:r>
      <w:r>
        <w:rPr>
          <w:spacing w:val="-14"/>
          <w:w w:val="105"/>
        </w:rPr>
        <w:t> </w:t>
      </w:r>
      <w:r>
        <w:rPr>
          <w:w w:val="105"/>
        </w:rPr>
        <w:t>variable</w:t>
      </w:r>
      <w:r>
        <w:rPr>
          <w:spacing w:val="-14"/>
          <w:w w:val="105"/>
        </w:rPr>
        <w:t> </w:t>
      </w:r>
      <w:r>
        <w:rPr>
          <w:w w:val="105"/>
        </w:rPr>
        <w:t>metric</w:t>
      </w:r>
      <w:r>
        <w:rPr>
          <w:spacing w:val="-14"/>
          <w:w w:val="105"/>
        </w:rPr>
        <w:t> </w:t>
      </w:r>
      <w:r>
        <w:rPr>
          <w:w w:val="105"/>
        </w:rPr>
        <w:t>method.</w:t>
      </w:r>
    </w:p>
    <w:p>
      <w:pPr>
        <w:pStyle w:val="BodyText"/>
        <w:spacing w:after="0" w:line="273" w:lineRule="auto"/>
        <w:jc w:val="both"/>
        <w:sectPr>
          <w:pgSz w:w="11910" w:h="16840"/>
          <w:pgMar w:header="914" w:footer="0" w:top="1120" w:bottom="280" w:left="1275" w:right="708"/>
        </w:sectPr>
      </w:pPr>
    </w:p>
    <w:p>
      <w:pPr>
        <w:pStyle w:val="BodyText"/>
        <w:spacing w:before="119"/>
      </w:pPr>
    </w:p>
    <w:p>
      <w:pPr>
        <w:pStyle w:val="Heading4"/>
        <w:spacing w:before="1"/>
        <w:ind w:left="150"/>
      </w:pPr>
      <w:r>
        <w:rPr/>
        <w:t>UNIT</w:t>
      </w:r>
      <w:r>
        <w:rPr>
          <w:spacing w:val="-3"/>
        </w:rPr>
        <w:t> </w:t>
      </w:r>
      <w:r>
        <w:rPr/>
        <w:t>-</w:t>
      </w:r>
      <w:r>
        <w:rPr>
          <w:spacing w:val="-2"/>
        </w:rPr>
        <w:t> </w:t>
      </w:r>
      <w:r>
        <w:rPr>
          <w:spacing w:val="-10"/>
        </w:rPr>
        <w:t>V</w:t>
      </w:r>
    </w:p>
    <w:p>
      <w:pPr>
        <w:pStyle w:val="BodyText"/>
        <w:spacing w:line="273" w:lineRule="auto" w:before="36"/>
        <w:ind w:left="174" w:right="739" w:hanging="10"/>
        <w:jc w:val="both"/>
      </w:pPr>
      <w:r>
        <w:rPr>
          <w:rFonts w:ascii="Arial" w:hAnsi="Arial"/>
          <w:b/>
        </w:rPr>
        <w:t>Dynamic Programming: </w:t>
      </w:r>
      <w:r>
        <w:rPr/>
        <w:t>Dynamic programming multistage decision processes – types – concept of sub optimization and the principle of optimality – computational procedure in dynamic programming – examples illustrating the calculus method of solution - examples illustrating the tabular method of </w:t>
      </w:r>
      <w:r>
        <w:rPr>
          <w:spacing w:val="-2"/>
          <w:w w:val="110"/>
        </w:rPr>
        <w:t>solution.</w:t>
      </w:r>
    </w:p>
    <w:p>
      <w:pPr>
        <w:pStyle w:val="BodyText"/>
      </w:pPr>
    </w:p>
    <w:p>
      <w:pPr>
        <w:pStyle w:val="Heading4"/>
        <w:ind w:left="150"/>
      </w:pPr>
      <w:r>
        <w:rPr/>
        <w:t>TEXT</w:t>
      </w:r>
      <w:r>
        <w:rPr>
          <w:spacing w:val="-8"/>
        </w:rPr>
        <w:t> </w:t>
      </w:r>
      <w:r>
        <w:rPr>
          <w:spacing w:val="-2"/>
        </w:rPr>
        <w:t>BOOKS:</w:t>
      </w:r>
    </w:p>
    <w:p>
      <w:pPr>
        <w:pStyle w:val="ListParagraph"/>
        <w:numPr>
          <w:ilvl w:val="0"/>
          <w:numId w:val="415"/>
        </w:numPr>
        <w:tabs>
          <w:tab w:pos="520" w:val="left" w:leader="none"/>
          <w:tab w:pos="743" w:val="left" w:leader="none"/>
        </w:tabs>
        <w:spacing w:line="276" w:lineRule="auto" w:before="40" w:after="0"/>
        <w:ind w:left="520" w:right="2093" w:hanging="10"/>
        <w:jc w:val="left"/>
        <w:rPr>
          <w:sz w:val="20"/>
        </w:rPr>
      </w:pPr>
      <w:r>
        <w:rPr>
          <w:sz w:val="20"/>
        </w:rPr>
        <w:t>Optimization Techniques &amp; Applications by S.S.Rao, New Age International. 2. Optimization for Engineering Design by Kalyanmoy Deb, PHI</w:t>
      </w:r>
    </w:p>
    <w:p>
      <w:pPr>
        <w:pStyle w:val="BodyText"/>
        <w:spacing w:before="34"/>
      </w:pPr>
    </w:p>
    <w:p>
      <w:pPr>
        <w:pStyle w:val="Heading4"/>
        <w:ind w:left="150"/>
      </w:pPr>
      <w:r>
        <w:rPr>
          <w:spacing w:val="-2"/>
        </w:rPr>
        <w:t>REFERENCES:</w:t>
      </w:r>
    </w:p>
    <w:p>
      <w:pPr>
        <w:pStyle w:val="ListParagraph"/>
        <w:numPr>
          <w:ilvl w:val="0"/>
          <w:numId w:val="416"/>
        </w:numPr>
        <w:tabs>
          <w:tab w:pos="868" w:val="left" w:leader="none"/>
          <w:tab w:pos="870" w:val="left" w:leader="none"/>
        </w:tabs>
        <w:spacing w:line="276" w:lineRule="auto" w:before="42" w:after="0"/>
        <w:ind w:left="870" w:right="738" w:hanging="360"/>
        <w:jc w:val="left"/>
        <w:rPr>
          <w:sz w:val="20"/>
        </w:rPr>
      </w:pPr>
      <w:r>
        <w:rPr>
          <w:sz w:val="20"/>
        </w:rPr>
        <w:t>George</w:t>
      </w:r>
      <w:r>
        <w:rPr>
          <w:spacing w:val="33"/>
          <w:sz w:val="20"/>
        </w:rPr>
        <w:t> </w:t>
      </w:r>
      <w:r>
        <w:rPr>
          <w:sz w:val="20"/>
        </w:rPr>
        <w:t>Bernard</w:t>
      </w:r>
      <w:r>
        <w:rPr>
          <w:spacing w:val="35"/>
          <w:sz w:val="20"/>
        </w:rPr>
        <w:t> </w:t>
      </w:r>
      <w:r>
        <w:rPr>
          <w:sz w:val="20"/>
        </w:rPr>
        <w:t>Dantzig,</w:t>
      </w:r>
      <w:r>
        <w:rPr>
          <w:spacing w:val="34"/>
          <w:sz w:val="20"/>
        </w:rPr>
        <w:t> </w:t>
      </w:r>
      <w:r>
        <w:rPr>
          <w:sz w:val="20"/>
        </w:rPr>
        <w:t>Mukund</w:t>
      </w:r>
      <w:r>
        <w:rPr>
          <w:spacing w:val="35"/>
          <w:sz w:val="20"/>
        </w:rPr>
        <w:t> </w:t>
      </w:r>
      <w:r>
        <w:rPr>
          <w:sz w:val="20"/>
        </w:rPr>
        <w:t>Narain</w:t>
      </w:r>
      <w:r>
        <w:rPr>
          <w:spacing w:val="32"/>
          <w:sz w:val="20"/>
        </w:rPr>
        <w:t> </w:t>
      </w:r>
      <w:r>
        <w:rPr>
          <w:sz w:val="20"/>
        </w:rPr>
        <w:t>Thapa,</w:t>
      </w:r>
      <w:r>
        <w:rPr>
          <w:spacing w:val="33"/>
          <w:sz w:val="20"/>
        </w:rPr>
        <w:t> </w:t>
      </w:r>
      <w:r>
        <w:rPr>
          <w:sz w:val="20"/>
        </w:rPr>
        <w:t>“Linear</w:t>
      </w:r>
      <w:r>
        <w:rPr>
          <w:spacing w:val="34"/>
          <w:sz w:val="20"/>
        </w:rPr>
        <w:t> </w:t>
      </w:r>
      <w:r>
        <w:rPr>
          <w:sz w:val="20"/>
        </w:rPr>
        <w:t>programming”,</w:t>
      </w:r>
      <w:r>
        <w:rPr>
          <w:spacing w:val="33"/>
          <w:sz w:val="20"/>
        </w:rPr>
        <w:t> </w:t>
      </w:r>
      <w:r>
        <w:rPr>
          <w:sz w:val="20"/>
        </w:rPr>
        <w:t>Springer</w:t>
      </w:r>
      <w:r>
        <w:rPr>
          <w:spacing w:val="34"/>
          <w:sz w:val="20"/>
        </w:rPr>
        <w:t> </w:t>
      </w:r>
      <w:r>
        <w:rPr>
          <w:sz w:val="20"/>
        </w:rPr>
        <w:t>series</w:t>
      </w:r>
      <w:r>
        <w:rPr>
          <w:spacing w:val="33"/>
          <w:sz w:val="20"/>
        </w:rPr>
        <w:t> </w:t>
      </w:r>
      <w:r>
        <w:rPr>
          <w:sz w:val="20"/>
        </w:rPr>
        <w:t>in Operations Research 3</w:t>
      </w:r>
      <w:r>
        <w:rPr>
          <w:position w:val="6"/>
          <w:sz w:val="13"/>
        </w:rPr>
        <w:t>rd</w:t>
      </w:r>
      <w:r>
        <w:rPr>
          <w:spacing w:val="40"/>
          <w:position w:val="6"/>
          <w:sz w:val="13"/>
        </w:rPr>
        <w:t> </w:t>
      </w:r>
      <w:r>
        <w:rPr>
          <w:sz w:val="20"/>
        </w:rPr>
        <w:t>edition, 2003.</w:t>
      </w:r>
    </w:p>
    <w:p>
      <w:pPr>
        <w:pStyle w:val="ListParagraph"/>
        <w:numPr>
          <w:ilvl w:val="0"/>
          <w:numId w:val="416"/>
        </w:numPr>
        <w:tabs>
          <w:tab w:pos="868" w:val="left" w:leader="none"/>
        </w:tabs>
        <w:spacing w:line="240" w:lineRule="auto" w:before="27" w:after="0"/>
        <w:ind w:left="868" w:right="0" w:hanging="358"/>
        <w:jc w:val="left"/>
        <w:rPr>
          <w:sz w:val="20"/>
        </w:rPr>
      </w:pPr>
      <w:r>
        <w:rPr>
          <w:sz w:val="20"/>
        </w:rPr>
        <w:t>H.</w:t>
      </w:r>
      <w:r>
        <w:rPr>
          <w:spacing w:val="-6"/>
          <w:sz w:val="20"/>
        </w:rPr>
        <w:t> </w:t>
      </w:r>
      <w:r>
        <w:rPr>
          <w:sz w:val="20"/>
        </w:rPr>
        <w:t>A.</w:t>
      </w:r>
      <w:r>
        <w:rPr>
          <w:spacing w:val="-5"/>
          <w:sz w:val="20"/>
        </w:rPr>
        <w:t> </w:t>
      </w:r>
      <w:r>
        <w:rPr>
          <w:sz w:val="20"/>
        </w:rPr>
        <w:t>Taha,</w:t>
      </w:r>
      <w:r>
        <w:rPr>
          <w:spacing w:val="-5"/>
          <w:sz w:val="20"/>
        </w:rPr>
        <w:t> </w:t>
      </w:r>
      <w:r>
        <w:rPr>
          <w:sz w:val="20"/>
        </w:rPr>
        <w:t>“Operations</w:t>
      </w:r>
      <w:r>
        <w:rPr>
          <w:spacing w:val="-4"/>
          <w:sz w:val="20"/>
        </w:rPr>
        <w:t> </w:t>
      </w:r>
      <w:r>
        <w:rPr>
          <w:sz w:val="20"/>
        </w:rPr>
        <w:t>Research:</w:t>
      </w:r>
      <w:r>
        <w:rPr>
          <w:spacing w:val="-5"/>
          <w:sz w:val="20"/>
        </w:rPr>
        <w:t> </w:t>
      </w:r>
      <w:r>
        <w:rPr>
          <w:sz w:val="20"/>
        </w:rPr>
        <w:t>An</w:t>
      </w:r>
      <w:r>
        <w:rPr>
          <w:spacing w:val="-4"/>
          <w:sz w:val="20"/>
        </w:rPr>
        <w:t> </w:t>
      </w:r>
      <w:r>
        <w:rPr>
          <w:sz w:val="20"/>
        </w:rPr>
        <w:t>Introduction”,</w:t>
      </w:r>
      <w:r>
        <w:rPr>
          <w:spacing w:val="-7"/>
          <w:sz w:val="20"/>
        </w:rPr>
        <w:t> </w:t>
      </w:r>
      <w:r>
        <w:rPr>
          <w:sz w:val="20"/>
        </w:rPr>
        <w:t>8</w:t>
      </w:r>
      <w:r>
        <w:rPr>
          <w:position w:val="6"/>
          <w:sz w:val="13"/>
        </w:rPr>
        <w:t>th</w:t>
      </w:r>
      <w:r>
        <w:rPr>
          <w:spacing w:val="15"/>
          <w:position w:val="6"/>
          <w:sz w:val="13"/>
        </w:rPr>
        <w:t> </w:t>
      </w:r>
      <w:r>
        <w:rPr>
          <w:sz w:val="20"/>
        </w:rPr>
        <w:t>Edition,</w:t>
      </w:r>
      <w:r>
        <w:rPr>
          <w:spacing w:val="-3"/>
          <w:sz w:val="20"/>
        </w:rPr>
        <w:t> </w:t>
      </w:r>
      <w:r>
        <w:rPr>
          <w:sz w:val="20"/>
        </w:rPr>
        <w:t>Pearson/Prentice</w:t>
      </w:r>
      <w:r>
        <w:rPr>
          <w:spacing w:val="-5"/>
          <w:sz w:val="20"/>
        </w:rPr>
        <w:t> </w:t>
      </w:r>
      <w:r>
        <w:rPr>
          <w:sz w:val="20"/>
        </w:rPr>
        <w:t>Hall,</w:t>
      </w:r>
      <w:r>
        <w:rPr>
          <w:spacing w:val="-7"/>
          <w:sz w:val="20"/>
        </w:rPr>
        <w:t> </w:t>
      </w:r>
      <w:r>
        <w:rPr>
          <w:spacing w:val="-2"/>
          <w:sz w:val="20"/>
        </w:rPr>
        <w:t>2007.</w:t>
      </w:r>
    </w:p>
    <w:p>
      <w:pPr>
        <w:pStyle w:val="ListParagraph"/>
        <w:numPr>
          <w:ilvl w:val="0"/>
          <w:numId w:val="416"/>
        </w:numPr>
        <w:tabs>
          <w:tab w:pos="868" w:val="left" w:leader="none"/>
        </w:tabs>
        <w:spacing w:line="240" w:lineRule="auto" w:before="37" w:after="0"/>
        <w:ind w:left="868" w:right="0" w:hanging="358"/>
        <w:jc w:val="left"/>
        <w:rPr>
          <w:sz w:val="20"/>
        </w:rPr>
      </w:pPr>
      <w:r>
        <w:rPr>
          <w:sz w:val="20"/>
        </w:rPr>
        <w:t>Optimization</w:t>
      </w:r>
      <w:r>
        <w:rPr>
          <w:spacing w:val="-7"/>
          <w:sz w:val="20"/>
        </w:rPr>
        <w:t> </w:t>
      </w:r>
      <w:r>
        <w:rPr>
          <w:sz w:val="20"/>
        </w:rPr>
        <w:t>Techniques</w:t>
      </w:r>
      <w:r>
        <w:rPr>
          <w:spacing w:val="-7"/>
          <w:sz w:val="20"/>
        </w:rPr>
        <w:t> </w:t>
      </w:r>
      <w:r>
        <w:rPr>
          <w:sz w:val="20"/>
        </w:rPr>
        <w:t>by</w:t>
      </w:r>
      <w:r>
        <w:rPr>
          <w:spacing w:val="-7"/>
          <w:sz w:val="20"/>
        </w:rPr>
        <w:t> </w:t>
      </w:r>
      <w:r>
        <w:rPr>
          <w:sz w:val="20"/>
        </w:rPr>
        <w:t>Belegundu</w:t>
      </w:r>
      <w:r>
        <w:rPr>
          <w:spacing w:val="-6"/>
          <w:sz w:val="20"/>
        </w:rPr>
        <w:t> </w:t>
      </w:r>
      <w:r>
        <w:rPr>
          <w:sz w:val="20"/>
        </w:rPr>
        <w:t>&amp;</w:t>
      </w:r>
      <w:r>
        <w:rPr>
          <w:spacing w:val="-8"/>
          <w:sz w:val="20"/>
        </w:rPr>
        <w:t> </w:t>
      </w:r>
      <w:r>
        <w:rPr>
          <w:sz w:val="20"/>
        </w:rPr>
        <w:t>Chandrupatla,</w:t>
      </w:r>
      <w:r>
        <w:rPr>
          <w:spacing w:val="-7"/>
          <w:sz w:val="20"/>
        </w:rPr>
        <w:t> </w:t>
      </w:r>
      <w:r>
        <w:rPr>
          <w:sz w:val="20"/>
        </w:rPr>
        <w:t>Pearson</w:t>
      </w:r>
      <w:r>
        <w:rPr>
          <w:spacing w:val="-6"/>
          <w:sz w:val="20"/>
        </w:rPr>
        <w:t> </w:t>
      </w:r>
      <w:r>
        <w:rPr>
          <w:spacing w:val="-2"/>
          <w:sz w:val="20"/>
        </w:rPr>
        <w:t>Asia.</w:t>
      </w:r>
    </w:p>
    <w:p>
      <w:pPr>
        <w:pStyle w:val="ListParagraph"/>
        <w:numPr>
          <w:ilvl w:val="0"/>
          <w:numId w:val="416"/>
        </w:numPr>
        <w:tabs>
          <w:tab w:pos="868" w:val="left" w:leader="none"/>
          <w:tab w:pos="870" w:val="left" w:leader="none"/>
        </w:tabs>
        <w:spacing w:line="278" w:lineRule="auto" w:before="36" w:after="0"/>
        <w:ind w:left="870" w:right="735" w:hanging="360"/>
        <w:jc w:val="left"/>
        <w:rPr>
          <w:sz w:val="20"/>
        </w:rPr>
      </w:pPr>
      <w:r>
        <w:rPr>
          <w:sz w:val="20"/>
        </w:rPr>
        <w:t>Optimization</w:t>
      </w:r>
      <w:r>
        <w:rPr>
          <w:spacing w:val="40"/>
          <w:sz w:val="20"/>
        </w:rPr>
        <w:t> </w:t>
      </w:r>
      <w:r>
        <w:rPr>
          <w:sz w:val="20"/>
        </w:rPr>
        <w:t>Techniques</w:t>
      </w:r>
      <w:r>
        <w:rPr>
          <w:spacing w:val="40"/>
          <w:sz w:val="20"/>
        </w:rPr>
        <w:t> </w:t>
      </w:r>
      <w:r>
        <w:rPr>
          <w:sz w:val="20"/>
        </w:rPr>
        <w:t>Theory</w:t>
      </w:r>
      <w:r>
        <w:rPr>
          <w:spacing w:val="40"/>
          <w:sz w:val="20"/>
        </w:rPr>
        <w:t> </w:t>
      </w:r>
      <w:r>
        <w:rPr>
          <w:sz w:val="20"/>
        </w:rPr>
        <w:t>and</w:t>
      </w:r>
      <w:r>
        <w:rPr>
          <w:spacing w:val="40"/>
          <w:sz w:val="20"/>
        </w:rPr>
        <w:t> </w:t>
      </w:r>
      <w:r>
        <w:rPr>
          <w:sz w:val="20"/>
        </w:rPr>
        <w:t>Practice</w:t>
      </w:r>
      <w:r>
        <w:rPr>
          <w:spacing w:val="40"/>
          <w:sz w:val="20"/>
        </w:rPr>
        <w:t> </w:t>
      </w:r>
      <w:r>
        <w:rPr>
          <w:sz w:val="20"/>
        </w:rPr>
        <w:t>by</w:t>
      </w:r>
      <w:r>
        <w:rPr>
          <w:spacing w:val="71"/>
          <w:sz w:val="20"/>
        </w:rPr>
        <w:t> </w:t>
      </w:r>
      <w:r>
        <w:rPr>
          <w:sz w:val="20"/>
        </w:rPr>
        <w:t>M.C.</w:t>
      </w:r>
      <w:r>
        <w:rPr>
          <w:spacing w:val="40"/>
          <w:sz w:val="20"/>
        </w:rPr>
        <w:t> </w:t>
      </w:r>
      <w:r>
        <w:rPr>
          <w:sz w:val="20"/>
        </w:rPr>
        <w:t>Joshi,</w:t>
      </w:r>
      <w:r>
        <w:rPr>
          <w:spacing w:val="40"/>
          <w:sz w:val="20"/>
        </w:rPr>
        <w:t> </w:t>
      </w:r>
      <w:r>
        <w:rPr>
          <w:sz w:val="20"/>
        </w:rPr>
        <w:t>K.M.</w:t>
      </w:r>
      <w:r>
        <w:rPr>
          <w:spacing w:val="40"/>
          <w:sz w:val="20"/>
        </w:rPr>
        <w:t> </w:t>
      </w:r>
      <w:r>
        <w:rPr>
          <w:sz w:val="20"/>
        </w:rPr>
        <w:t>Moudgalya,</w:t>
      </w:r>
      <w:r>
        <w:rPr>
          <w:spacing w:val="40"/>
          <w:sz w:val="20"/>
        </w:rPr>
        <w:t> </w:t>
      </w:r>
      <w:r>
        <w:rPr>
          <w:sz w:val="20"/>
        </w:rPr>
        <w:t>Narosa</w:t>
      </w:r>
      <w:r>
        <w:rPr>
          <w:spacing w:val="80"/>
          <w:sz w:val="20"/>
        </w:rPr>
        <w:t> </w:t>
      </w:r>
      <w:r>
        <w:rPr>
          <w:spacing w:val="-2"/>
          <w:sz w:val="20"/>
        </w:rPr>
        <w:t>Publications</w:t>
      </w:r>
    </w:p>
    <w:p>
      <w:pPr>
        <w:pStyle w:val="ListParagraph"/>
        <w:spacing w:after="0" w:line="278" w:lineRule="auto"/>
        <w:jc w:val="left"/>
        <w:rPr>
          <w:sz w:val="20"/>
        </w:rPr>
        <w:sectPr>
          <w:pgSz w:w="11910" w:h="16840"/>
          <w:pgMar w:header="914" w:footer="0" w:top="1120" w:bottom="280" w:left="1275" w:right="708"/>
        </w:sectPr>
      </w:pPr>
    </w:p>
    <w:p>
      <w:pPr>
        <w:pStyle w:val="BodyText"/>
        <w:spacing w:before="119"/>
      </w:pPr>
    </w:p>
    <w:p>
      <w:pPr>
        <w:spacing w:before="1"/>
        <w:ind w:left="0" w:right="595" w:firstLine="0"/>
        <w:jc w:val="center"/>
        <w:rPr>
          <w:rFonts w:ascii="Arial"/>
          <w:b/>
          <w:sz w:val="20"/>
        </w:rPr>
      </w:pPr>
      <w:r>
        <w:rPr>
          <w:rFonts w:ascii="Arial"/>
          <w:b/>
          <w:sz w:val="20"/>
        </w:rPr>
        <w:t>CYBER</w:t>
      </w:r>
      <w:r>
        <w:rPr>
          <w:rFonts w:ascii="Arial"/>
          <w:b/>
          <w:spacing w:val="-9"/>
          <w:sz w:val="20"/>
        </w:rPr>
        <w:t> </w:t>
      </w:r>
      <w:r>
        <w:rPr>
          <w:rFonts w:ascii="Arial"/>
          <w:b/>
          <w:sz w:val="20"/>
        </w:rPr>
        <w:t>PHYSICAL</w:t>
      </w:r>
      <w:r>
        <w:rPr>
          <w:rFonts w:ascii="Arial"/>
          <w:b/>
          <w:spacing w:val="-5"/>
          <w:sz w:val="20"/>
        </w:rPr>
        <w:t> </w:t>
      </w:r>
      <w:r>
        <w:rPr>
          <w:rFonts w:ascii="Arial"/>
          <w:b/>
          <w:sz w:val="20"/>
        </w:rPr>
        <w:t>SYSTEMS</w:t>
      </w:r>
      <w:r>
        <w:rPr>
          <w:rFonts w:ascii="Arial"/>
          <w:b/>
          <w:spacing w:val="-9"/>
          <w:sz w:val="20"/>
        </w:rPr>
        <w:t> </w:t>
      </w:r>
      <w:r>
        <w:rPr>
          <w:rFonts w:ascii="Arial"/>
          <w:b/>
          <w:sz w:val="20"/>
        </w:rPr>
        <w:t>(Open</w:t>
      </w:r>
      <w:r>
        <w:rPr>
          <w:rFonts w:ascii="Arial"/>
          <w:b/>
          <w:spacing w:val="-8"/>
          <w:sz w:val="20"/>
        </w:rPr>
        <w:t> </w:t>
      </w:r>
      <w:r>
        <w:rPr>
          <w:rFonts w:ascii="Arial"/>
          <w:b/>
          <w:spacing w:val="-2"/>
          <w:sz w:val="20"/>
        </w:rPr>
        <w:t>Elective)</w:t>
      </w:r>
    </w:p>
    <w:p>
      <w:pPr>
        <w:pStyle w:val="BodyText"/>
        <w:spacing w:before="75"/>
        <w:rPr>
          <w:rFonts w:ascii="Arial"/>
          <w:b/>
        </w:rPr>
      </w:pPr>
    </w:p>
    <w:p>
      <w:pPr>
        <w:tabs>
          <w:tab w:pos="7901" w:val="left" w:leader="none"/>
          <w:tab w:pos="8244" w:val="left" w:leader="none"/>
          <w:tab w:pos="8589" w:val="left" w:leader="none"/>
        </w:tabs>
        <w:spacing w:before="0"/>
        <w:ind w:left="0" w:right="560" w:firstLine="0"/>
        <w:jc w:val="center"/>
        <w:rPr>
          <w:rFonts w:ascii="Arial"/>
          <w:b/>
          <w:sz w:val="20"/>
        </w:rPr>
      </w:pPr>
      <w:r>
        <w:rPr>
          <w:rFonts w:ascii="Arial"/>
          <w:b/>
          <w:sz w:val="20"/>
        </w:rPr>
        <w:t>V</w:t>
      </w:r>
      <w:r>
        <w:rPr>
          <w:rFonts w:ascii="Arial"/>
          <w:b/>
          <w:spacing w:val="-7"/>
          <w:sz w:val="20"/>
        </w:rPr>
        <w:t> </w:t>
      </w:r>
      <w:r>
        <w:rPr>
          <w:rFonts w:ascii="Arial"/>
          <w:b/>
          <w:sz w:val="20"/>
        </w:rPr>
        <w:t>Year</w:t>
      </w:r>
      <w:r>
        <w:rPr>
          <w:rFonts w:ascii="Arial"/>
          <w:b/>
          <w:spacing w:val="-4"/>
          <w:sz w:val="20"/>
        </w:rPr>
        <w:t> </w:t>
      </w:r>
      <w:r>
        <w:rPr>
          <w:rFonts w:ascii="Arial"/>
          <w:b/>
          <w:sz w:val="20"/>
        </w:rPr>
        <w:t>B.Tech.(IDP)</w:t>
      </w:r>
      <w:r>
        <w:rPr>
          <w:rFonts w:ascii="Arial"/>
          <w:b/>
          <w:spacing w:val="-6"/>
          <w:sz w:val="20"/>
        </w:rPr>
        <w:t> </w:t>
      </w:r>
      <w:r>
        <w:rPr>
          <w:rFonts w:ascii="Arial"/>
          <w:b/>
          <w:sz w:val="20"/>
        </w:rPr>
        <w:t>I</w:t>
      </w:r>
      <w:r>
        <w:rPr>
          <w:rFonts w:ascii="Arial"/>
          <w:b/>
          <w:spacing w:val="-4"/>
          <w:sz w:val="20"/>
        </w:rPr>
        <w:t> </w:t>
      </w:r>
      <w:r>
        <w:rPr>
          <w:rFonts w:ascii="Arial"/>
          <w:b/>
          <w:spacing w:val="-2"/>
          <w:sz w:val="20"/>
        </w:rPr>
        <w:t>Semester</w:t>
      </w:r>
      <w:r>
        <w:rPr>
          <w:rFonts w:ascii="Arial"/>
          <w:b/>
          <w:sz w:val="20"/>
        </w:rPr>
        <w:tab/>
      </w:r>
      <w:r>
        <w:rPr>
          <w:rFonts w:ascii="Arial"/>
          <w:b/>
          <w:spacing w:val="-10"/>
          <w:sz w:val="20"/>
        </w:rPr>
        <w:t>L</w:t>
      </w:r>
      <w:r>
        <w:rPr>
          <w:rFonts w:ascii="Arial"/>
          <w:b/>
          <w:sz w:val="20"/>
        </w:rPr>
        <w:tab/>
      </w:r>
      <w:r>
        <w:rPr>
          <w:rFonts w:ascii="Arial"/>
          <w:b/>
          <w:spacing w:val="-10"/>
          <w:sz w:val="20"/>
        </w:rPr>
        <w:t>T</w:t>
      </w:r>
      <w:r>
        <w:rPr>
          <w:rFonts w:ascii="Arial"/>
          <w:b/>
          <w:sz w:val="20"/>
        </w:rPr>
        <w:tab/>
        <w:t>P</w:t>
      </w:r>
      <w:r>
        <w:rPr>
          <w:rFonts w:ascii="Arial"/>
          <w:b/>
          <w:spacing w:val="78"/>
          <w:w w:val="150"/>
          <w:sz w:val="20"/>
        </w:rPr>
        <w:t> </w:t>
      </w:r>
      <w:r>
        <w:rPr>
          <w:rFonts w:ascii="Arial"/>
          <w:b/>
          <w:spacing w:val="-10"/>
          <w:sz w:val="20"/>
        </w:rPr>
        <w:t>C</w:t>
      </w:r>
    </w:p>
    <w:p>
      <w:pPr>
        <w:tabs>
          <w:tab w:pos="385" w:val="left" w:leader="none"/>
          <w:tab w:pos="720" w:val="left" w:leader="none"/>
        </w:tabs>
        <w:spacing w:before="34"/>
        <w:ind w:left="0" w:right="725" w:firstLine="0"/>
        <w:jc w:val="right"/>
        <w:rPr>
          <w:rFonts w:ascii="Arial"/>
          <w:b/>
          <w:sz w:val="20"/>
        </w:rPr>
      </w:pPr>
      <w:r>
        <w:rPr>
          <w:rFonts w:ascii="Arial"/>
          <w:b/>
          <w:spacing w:val="-10"/>
          <w:sz w:val="20"/>
        </w:rPr>
        <w:t>3</w:t>
      </w:r>
      <w:r>
        <w:rPr>
          <w:rFonts w:ascii="Arial"/>
          <w:b/>
          <w:sz w:val="20"/>
        </w:rPr>
        <w:tab/>
      </w:r>
      <w:r>
        <w:rPr>
          <w:rFonts w:ascii="Arial"/>
          <w:b/>
          <w:spacing w:val="-10"/>
          <w:sz w:val="20"/>
        </w:rPr>
        <w:t>0</w:t>
      </w:r>
      <w:r>
        <w:rPr>
          <w:rFonts w:ascii="Arial"/>
          <w:b/>
          <w:sz w:val="20"/>
        </w:rPr>
        <w:tab/>
        <w:t>0</w:t>
      </w:r>
      <w:r>
        <w:rPr>
          <w:rFonts w:ascii="Arial"/>
          <w:b/>
          <w:spacing w:val="27"/>
          <w:sz w:val="20"/>
        </w:rPr>
        <w:t>  </w:t>
      </w:r>
      <w:r>
        <w:rPr>
          <w:rFonts w:ascii="Arial"/>
          <w:b/>
          <w:spacing w:val="-10"/>
          <w:sz w:val="20"/>
        </w:rPr>
        <w:t>3</w:t>
      </w:r>
    </w:p>
    <w:p>
      <w:pPr>
        <w:spacing w:before="36"/>
        <w:ind w:left="165" w:right="0" w:firstLine="0"/>
        <w:jc w:val="left"/>
        <w:rPr>
          <w:sz w:val="20"/>
        </w:rPr>
      </w:pPr>
      <w:r>
        <w:rPr>
          <w:rFonts w:ascii="Arial"/>
          <w:b/>
          <w:sz w:val="20"/>
        </w:rPr>
        <w:t>Course</w:t>
      </w:r>
      <w:r>
        <w:rPr>
          <w:rFonts w:ascii="Arial"/>
          <w:b/>
          <w:spacing w:val="-7"/>
          <w:sz w:val="20"/>
        </w:rPr>
        <w:t> </w:t>
      </w:r>
      <w:r>
        <w:rPr>
          <w:rFonts w:ascii="Arial"/>
          <w:b/>
          <w:sz w:val="20"/>
        </w:rPr>
        <w:t>Objective:</w:t>
      </w:r>
      <w:r>
        <w:rPr>
          <w:rFonts w:ascii="Arial"/>
          <w:b/>
          <w:spacing w:val="-6"/>
          <w:sz w:val="20"/>
        </w:rPr>
        <w:t> </w:t>
      </w:r>
      <w:r>
        <w:rPr>
          <w:sz w:val="20"/>
        </w:rPr>
        <w:t>To</w:t>
      </w:r>
      <w:r>
        <w:rPr>
          <w:spacing w:val="-4"/>
          <w:sz w:val="20"/>
        </w:rPr>
        <w:t> </w:t>
      </w:r>
      <w:r>
        <w:rPr>
          <w:sz w:val="20"/>
        </w:rPr>
        <w:t>learn</w:t>
      </w:r>
      <w:r>
        <w:rPr>
          <w:spacing w:val="-5"/>
          <w:sz w:val="20"/>
        </w:rPr>
        <w:t> </w:t>
      </w:r>
      <w:r>
        <w:rPr>
          <w:sz w:val="20"/>
        </w:rPr>
        <w:t>about</w:t>
      </w:r>
      <w:r>
        <w:rPr>
          <w:spacing w:val="-2"/>
          <w:sz w:val="20"/>
        </w:rPr>
        <w:t> </w:t>
      </w:r>
      <w:r>
        <w:rPr>
          <w:sz w:val="20"/>
        </w:rPr>
        <w:t>design</w:t>
      </w:r>
      <w:r>
        <w:rPr>
          <w:spacing w:val="-5"/>
          <w:sz w:val="20"/>
        </w:rPr>
        <w:t> </w:t>
      </w:r>
      <w:r>
        <w:rPr>
          <w:sz w:val="20"/>
        </w:rPr>
        <w:t>of</w:t>
      </w:r>
      <w:r>
        <w:rPr>
          <w:spacing w:val="-1"/>
          <w:sz w:val="20"/>
        </w:rPr>
        <w:t> </w:t>
      </w:r>
      <w:r>
        <w:rPr>
          <w:sz w:val="20"/>
        </w:rPr>
        <w:t>cyber-physical</w:t>
      </w:r>
      <w:r>
        <w:rPr>
          <w:spacing w:val="-6"/>
          <w:sz w:val="20"/>
        </w:rPr>
        <w:t> </w:t>
      </w:r>
      <w:r>
        <w:rPr>
          <w:spacing w:val="-2"/>
          <w:sz w:val="20"/>
        </w:rPr>
        <w:t>systems</w:t>
      </w:r>
    </w:p>
    <w:p>
      <w:pPr>
        <w:pStyle w:val="BodyText"/>
        <w:spacing w:before="74"/>
      </w:pPr>
    </w:p>
    <w:p>
      <w:pPr>
        <w:pStyle w:val="BodyText"/>
        <w:spacing w:before="0"/>
        <w:ind w:left="165"/>
      </w:pPr>
      <w:r>
        <w:rPr>
          <w:rFonts w:ascii="Arial"/>
          <w:b/>
        </w:rPr>
        <w:t>Course</w:t>
      </w:r>
      <w:r>
        <w:rPr>
          <w:rFonts w:ascii="Arial"/>
          <w:b/>
          <w:spacing w:val="-7"/>
        </w:rPr>
        <w:t> </w:t>
      </w:r>
      <w:r>
        <w:rPr>
          <w:rFonts w:ascii="Arial"/>
          <w:b/>
        </w:rPr>
        <w:t>Outcomes:</w:t>
      </w:r>
      <w:r>
        <w:rPr>
          <w:rFonts w:ascii="Arial"/>
          <w:b/>
          <w:spacing w:val="-4"/>
        </w:rPr>
        <w:t> </w:t>
      </w:r>
      <w:r>
        <w:rPr/>
        <w:t>Upon</w:t>
      </w:r>
      <w:r>
        <w:rPr>
          <w:spacing w:val="-3"/>
        </w:rPr>
        <w:t> </w:t>
      </w:r>
      <w:r>
        <w:rPr/>
        <w:t>the</w:t>
      </w:r>
      <w:r>
        <w:rPr>
          <w:spacing w:val="-3"/>
        </w:rPr>
        <w:t> </w:t>
      </w:r>
      <w:r>
        <w:rPr/>
        <w:t>Successful</w:t>
      </w:r>
      <w:r>
        <w:rPr>
          <w:spacing w:val="-5"/>
        </w:rPr>
        <w:t> </w:t>
      </w:r>
      <w:r>
        <w:rPr/>
        <w:t>Completion</w:t>
      </w:r>
      <w:r>
        <w:rPr>
          <w:spacing w:val="-2"/>
        </w:rPr>
        <w:t> </w:t>
      </w:r>
      <w:r>
        <w:rPr/>
        <w:t>of</w:t>
      </w:r>
      <w:r>
        <w:rPr>
          <w:spacing w:val="-3"/>
        </w:rPr>
        <w:t> </w:t>
      </w:r>
      <w:r>
        <w:rPr/>
        <w:t>the</w:t>
      </w:r>
      <w:r>
        <w:rPr>
          <w:spacing w:val="-3"/>
        </w:rPr>
        <w:t> </w:t>
      </w:r>
      <w:r>
        <w:rPr/>
        <w:t>Course,</w:t>
      </w:r>
      <w:r>
        <w:rPr>
          <w:spacing w:val="-3"/>
        </w:rPr>
        <w:t> </w:t>
      </w:r>
      <w:r>
        <w:rPr/>
        <w:t>the</w:t>
      </w:r>
      <w:r>
        <w:rPr>
          <w:spacing w:val="-2"/>
        </w:rPr>
        <w:t> </w:t>
      </w:r>
      <w:r>
        <w:rPr/>
        <w:t>Students would</w:t>
      </w:r>
      <w:r>
        <w:rPr>
          <w:spacing w:val="-6"/>
        </w:rPr>
        <w:t> </w:t>
      </w:r>
      <w:r>
        <w:rPr/>
        <w:t>be</w:t>
      </w:r>
      <w:r>
        <w:rPr>
          <w:spacing w:val="-4"/>
        </w:rPr>
        <w:t> </w:t>
      </w:r>
      <w:r>
        <w:rPr/>
        <w:t>able</w:t>
      </w:r>
      <w:r>
        <w:rPr>
          <w:spacing w:val="-2"/>
        </w:rPr>
        <w:t> </w:t>
      </w:r>
      <w:r>
        <w:rPr>
          <w:spacing w:val="-5"/>
        </w:rPr>
        <w:t>to:</w:t>
      </w:r>
    </w:p>
    <w:p>
      <w:pPr>
        <w:pStyle w:val="ListParagraph"/>
        <w:numPr>
          <w:ilvl w:val="0"/>
          <w:numId w:val="417"/>
        </w:numPr>
        <w:tabs>
          <w:tab w:pos="868" w:val="left" w:leader="none"/>
        </w:tabs>
        <w:spacing w:line="240" w:lineRule="auto" w:before="37" w:after="0"/>
        <w:ind w:left="868" w:right="0" w:hanging="358"/>
        <w:jc w:val="left"/>
        <w:rPr>
          <w:sz w:val="20"/>
        </w:rPr>
      </w:pPr>
      <w:r>
        <w:rPr>
          <w:sz w:val="20"/>
        </w:rPr>
        <w:t>Understand</w:t>
      </w:r>
      <w:r>
        <w:rPr>
          <w:spacing w:val="-6"/>
          <w:sz w:val="20"/>
        </w:rPr>
        <w:t> </w:t>
      </w:r>
      <w:r>
        <w:rPr>
          <w:sz w:val="20"/>
        </w:rPr>
        <w:t>the</w:t>
      </w:r>
      <w:r>
        <w:rPr>
          <w:spacing w:val="-6"/>
          <w:sz w:val="20"/>
        </w:rPr>
        <w:t> </w:t>
      </w:r>
      <w:r>
        <w:rPr>
          <w:sz w:val="20"/>
        </w:rPr>
        <w:t>core</w:t>
      </w:r>
      <w:r>
        <w:rPr>
          <w:spacing w:val="-4"/>
          <w:sz w:val="20"/>
        </w:rPr>
        <w:t> </w:t>
      </w:r>
      <w:r>
        <w:rPr>
          <w:sz w:val="20"/>
        </w:rPr>
        <w:t>principles</w:t>
      </w:r>
      <w:r>
        <w:rPr>
          <w:spacing w:val="-6"/>
          <w:sz w:val="20"/>
        </w:rPr>
        <w:t> </w:t>
      </w:r>
      <w:r>
        <w:rPr>
          <w:sz w:val="20"/>
        </w:rPr>
        <w:t>behind</w:t>
      </w:r>
      <w:r>
        <w:rPr>
          <w:spacing w:val="-5"/>
          <w:sz w:val="20"/>
        </w:rPr>
        <w:t> CPS</w:t>
      </w:r>
    </w:p>
    <w:p>
      <w:pPr>
        <w:pStyle w:val="ListParagraph"/>
        <w:numPr>
          <w:ilvl w:val="0"/>
          <w:numId w:val="417"/>
        </w:numPr>
        <w:tabs>
          <w:tab w:pos="868" w:val="left" w:leader="none"/>
        </w:tabs>
        <w:spacing w:line="240" w:lineRule="auto" w:before="38" w:after="0"/>
        <w:ind w:left="868" w:right="0" w:hanging="358"/>
        <w:jc w:val="left"/>
        <w:rPr>
          <w:sz w:val="20"/>
        </w:rPr>
      </w:pPr>
      <w:r>
        <w:rPr>
          <w:sz w:val="20"/>
        </w:rPr>
        <w:t>Identify</w:t>
      </w:r>
      <w:r>
        <w:rPr>
          <w:spacing w:val="-4"/>
          <w:sz w:val="20"/>
        </w:rPr>
        <w:t> </w:t>
      </w:r>
      <w:r>
        <w:rPr>
          <w:sz w:val="20"/>
        </w:rPr>
        <w:t>Security</w:t>
      </w:r>
      <w:r>
        <w:rPr>
          <w:spacing w:val="-4"/>
          <w:sz w:val="20"/>
        </w:rPr>
        <w:t> </w:t>
      </w:r>
      <w:r>
        <w:rPr>
          <w:sz w:val="20"/>
        </w:rPr>
        <w:t>mechanisms</w:t>
      </w:r>
      <w:r>
        <w:rPr>
          <w:spacing w:val="-6"/>
          <w:sz w:val="20"/>
        </w:rPr>
        <w:t> </w:t>
      </w:r>
      <w:r>
        <w:rPr>
          <w:sz w:val="20"/>
        </w:rPr>
        <w:t>of</w:t>
      </w:r>
      <w:r>
        <w:rPr>
          <w:spacing w:val="-5"/>
          <w:sz w:val="20"/>
        </w:rPr>
        <w:t> </w:t>
      </w:r>
      <w:r>
        <w:rPr>
          <w:sz w:val="20"/>
        </w:rPr>
        <w:t>Cyber</w:t>
      </w:r>
      <w:r>
        <w:rPr>
          <w:spacing w:val="-3"/>
          <w:sz w:val="20"/>
        </w:rPr>
        <w:t> </w:t>
      </w:r>
      <w:r>
        <w:rPr>
          <w:sz w:val="20"/>
        </w:rPr>
        <w:t>physical</w:t>
      </w:r>
      <w:r>
        <w:rPr>
          <w:spacing w:val="-4"/>
          <w:sz w:val="20"/>
        </w:rPr>
        <w:t> </w:t>
      </w:r>
      <w:r>
        <w:rPr>
          <w:spacing w:val="-2"/>
          <w:sz w:val="20"/>
        </w:rPr>
        <w:t>systems</w:t>
      </w:r>
    </w:p>
    <w:p>
      <w:pPr>
        <w:pStyle w:val="ListParagraph"/>
        <w:numPr>
          <w:ilvl w:val="0"/>
          <w:numId w:val="417"/>
        </w:numPr>
        <w:tabs>
          <w:tab w:pos="868" w:val="left" w:leader="none"/>
        </w:tabs>
        <w:spacing w:line="240" w:lineRule="auto" w:before="35" w:after="0"/>
        <w:ind w:left="868" w:right="0" w:hanging="358"/>
        <w:jc w:val="left"/>
        <w:rPr>
          <w:sz w:val="20"/>
        </w:rPr>
      </w:pPr>
      <w:r>
        <w:rPr>
          <w:sz w:val="20"/>
        </w:rPr>
        <w:t>Understand</w:t>
      </w:r>
      <w:r>
        <w:rPr>
          <w:spacing w:val="-8"/>
          <w:sz w:val="20"/>
        </w:rPr>
        <w:t> </w:t>
      </w:r>
      <w:r>
        <w:rPr>
          <w:sz w:val="20"/>
        </w:rPr>
        <w:t>Synchronization</w:t>
      </w:r>
      <w:r>
        <w:rPr>
          <w:spacing w:val="-9"/>
          <w:sz w:val="20"/>
        </w:rPr>
        <w:t> </w:t>
      </w:r>
      <w:r>
        <w:rPr>
          <w:sz w:val="20"/>
        </w:rPr>
        <w:t>in</w:t>
      </w:r>
      <w:r>
        <w:rPr>
          <w:spacing w:val="-9"/>
          <w:sz w:val="20"/>
        </w:rPr>
        <w:t> </w:t>
      </w:r>
      <w:r>
        <w:rPr>
          <w:sz w:val="20"/>
        </w:rPr>
        <w:t>Distributed</w:t>
      </w:r>
      <w:r>
        <w:rPr>
          <w:spacing w:val="-9"/>
          <w:sz w:val="20"/>
        </w:rPr>
        <w:t> </w:t>
      </w:r>
      <w:r>
        <w:rPr>
          <w:sz w:val="20"/>
        </w:rPr>
        <w:t>Cyber-Physical</w:t>
      </w:r>
      <w:r>
        <w:rPr>
          <w:spacing w:val="-7"/>
          <w:sz w:val="20"/>
        </w:rPr>
        <w:t> </w:t>
      </w:r>
      <w:r>
        <w:rPr>
          <w:spacing w:val="-2"/>
          <w:sz w:val="20"/>
        </w:rPr>
        <w:t>Systems</w:t>
      </w:r>
    </w:p>
    <w:p>
      <w:pPr>
        <w:pStyle w:val="BodyText"/>
        <w:spacing w:before="72"/>
      </w:pPr>
    </w:p>
    <w:p>
      <w:pPr>
        <w:pStyle w:val="Heading4"/>
        <w:ind w:left="150"/>
      </w:pPr>
      <w:r>
        <w:rPr/>
        <w:t>UNIT</w:t>
      </w:r>
      <w:r>
        <w:rPr>
          <w:spacing w:val="-3"/>
        </w:rPr>
        <w:t> </w:t>
      </w:r>
      <w:r>
        <w:rPr/>
        <w:t>-</w:t>
      </w:r>
      <w:r>
        <w:rPr>
          <w:spacing w:val="-2"/>
        </w:rPr>
        <w:t> </w:t>
      </w:r>
      <w:r>
        <w:rPr>
          <w:spacing w:val="-10"/>
        </w:rPr>
        <w:t>I</w:t>
      </w:r>
    </w:p>
    <w:p>
      <w:pPr>
        <w:pStyle w:val="Heading5"/>
        <w:spacing w:before="37"/>
        <w:ind w:left="150"/>
      </w:pPr>
      <w:r>
        <w:rPr/>
        <w:t>Symbolic</w:t>
      </w:r>
      <w:r>
        <w:rPr>
          <w:spacing w:val="-11"/>
        </w:rPr>
        <w:t> </w:t>
      </w:r>
      <w:r>
        <w:rPr/>
        <w:t>Synthesis</w:t>
      </w:r>
      <w:r>
        <w:rPr>
          <w:spacing w:val="-7"/>
        </w:rPr>
        <w:t> </w:t>
      </w:r>
      <w:r>
        <w:rPr/>
        <w:t>for</w:t>
      </w:r>
      <w:r>
        <w:rPr>
          <w:spacing w:val="-12"/>
        </w:rPr>
        <w:t> </w:t>
      </w:r>
      <w:r>
        <w:rPr/>
        <w:t>Cyber-Physical</w:t>
      </w:r>
      <w:r>
        <w:rPr>
          <w:spacing w:val="-7"/>
        </w:rPr>
        <w:t> </w:t>
      </w:r>
      <w:r>
        <w:rPr>
          <w:spacing w:val="-2"/>
        </w:rPr>
        <w:t>Systems</w:t>
      </w:r>
    </w:p>
    <w:p>
      <w:pPr>
        <w:pStyle w:val="BodyText"/>
        <w:spacing w:line="278" w:lineRule="auto" w:before="39"/>
        <w:ind w:left="165" w:right="731"/>
      </w:pPr>
      <w:r>
        <w:rPr/>
        <w:t>Introduction and Motivation, Basic Techniques - Preliminaries, Problem Definition, Solving the Synthesis</w:t>
      </w:r>
      <w:r>
        <w:rPr>
          <w:spacing w:val="-12"/>
        </w:rPr>
        <w:t> </w:t>
      </w:r>
      <w:r>
        <w:rPr/>
        <w:t>Problem,</w:t>
      </w:r>
      <w:r>
        <w:rPr>
          <w:spacing w:val="-11"/>
        </w:rPr>
        <w:t> </w:t>
      </w:r>
      <w:r>
        <w:rPr/>
        <w:t>Construction</w:t>
      </w:r>
      <w:r>
        <w:rPr>
          <w:spacing w:val="-12"/>
        </w:rPr>
        <w:t> </w:t>
      </w:r>
      <w:r>
        <w:rPr/>
        <w:t>of</w:t>
      </w:r>
      <w:r>
        <w:rPr>
          <w:spacing w:val="-9"/>
        </w:rPr>
        <w:t> </w:t>
      </w:r>
      <w:r>
        <w:rPr/>
        <w:t>Symbolic</w:t>
      </w:r>
      <w:r>
        <w:rPr>
          <w:spacing w:val="-13"/>
        </w:rPr>
        <w:t> </w:t>
      </w:r>
      <w:r>
        <w:rPr/>
        <w:t>Models,</w:t>
      </w:r>
      <w:r>
        <w:rPr>
          <w:spacing w:val="-12"/>
        </w:rPr>
        <w:t> </w:t>
      </w:r>
      <w:r>
        <w:rPr/>
        <w:t>Advanced</w:t>
      </w:r>
      <w:r>
        <w:rPr>
          <w:spacing w:val="-13"/>
        </w:rPr>
        <w:t> </w:t>
      </w:r>
      <w:r>
        <w:rPr/>
        <w:t>Techniques:</w:t>
      </w:r>
      <w:r>
        <w:rPr>
          <w:spacing w:val="-12"/>
        </w:rPr>
        <w:t> </w:t>
      </w:r>
      <w:r>
        <w:rPr/>
        <w:t>Construction</w:t>
      </w:r>
      <w:r>
        <w:rPr>
          <w:spacing w:val="-11"/>
        </w:rPr>
        <w:t> </w:t>
      </w:r>
      <w:r>
        <w:rPr/>
        <w:t>of</w:t>
      </w:r>
      <w:r>
        <w:rPr>
          <w:spacing w:val="-11"/>
        </w:rPr>
        <w:t> </w:t>
      </w:r>
      <w:r>
        <w:rPr/>
        <w:t>Symbolic Models, Continuous-Time Controllers, Software Tools</w:t>
      </w:r>
    </w:p>
    <w:p>
      <w:pPr>
        <w:pStyle w:val="BodyText"/>
        <w:spacing w:before="32"/>
      </w:pPr>
    </w:p>
    <w:p>
      <w:pPr>
        <w:pStyle w:val="Heading4"/>
        <w:ind w:left="150"/>
      </w:pPr>
      <w:r>
        <w:rPr/>
        <w:t>UNIT</w:t>
      </w:r>
      <w:r>
        <w:rPr>
          <w:spacing w:val="-3"/>
        </w:rPr>
        <w:t> </w:t>
      </w:r>
      <w:r>
        <w:rPr/>
        <w:t>-</w:t>
      </w:r>
      <w:r>
        <w:rPr>
          <w:spacing w:val="-2"/>
        </w:rPr>
        <w:t> </w:t>
      </w:r>
      <w:r>
        <w:rPr>
          <w:spacing w:val="-5"/>
        </w:rPr>
        <w:t>II</w:t>
      </w:r>
    </w:p>
    <w:p>
      <w:pPr>
        <w:pStyle w:val="Heading5"/>
        <w:spacing w:before="36"/>
        <w:ind w:left="150"/>
      </w:pPr>
      <w:r>
        <w:rPr/>
        <w:t>Security</w:t>
      </w:r>
      <w:r>
        <w:rPr>
          <w:spacing w:val="-10"/>
        </w:rPr>
        <w:t> </w:t>
      </w:r>
      <w:r>
        <w:rPr/>
        <w:t>of</w:t>
      </w:r>
      <w:r>
        <w:rPr>
          <w:spacing w:val="-7"/>
        </w:rPr>
        <w:t> </w:t>
      </w:r>
      <w:r>
        <w:rPr/>
        <w:t>Cyber-Physical</w:t>
      </w:r>
      <w:r>
        <w:rPr>
          <w:spacing w:val="-10"/>
        </w:rPr>
        <w:t> </w:t>
      </w:r>
      <w:r>
        <w:rPr>
          <w:spacing w:val="-2"/>
        </w:rPr>
        <w:t>Systems</w:t>
      </w:r>
    </w:p>
    <w:p>
      <w:pPr>
        <w:pStyle w:val="BodyText"/>
        <w:spacing w:line="276" w:lineRule="auto" w:before="40"/>
        <w:ind w:left="174" w:hanging="10"/>
      </w:pPr>
      <w:r>
        <w:rPr/>
        <w:t>Introduction</w:t>
      </w:r>
      <w:r>
        <w:rPr>
          <w:spacing w:val="79"/>
        </w:rPr>
        <w:t> </w:t>
      </w:r>
      <w:r>
        <w:rPr/>
        <w:t>and</w:t>
      </w:r>
      <w:r>
        <w:rPr>
          <w:spacing w:val="77"/>
        </w:rPr>
        <w:t> </w:t>
      </w:r>
      <w:r>
        <w:rPr/>
        <w:t>Motivation,</w:t>
      </w:r>
      <w:r>
        <w:rPr>
          <w:spacing w:val="79"/>
        </w:rPr>
        <w:t> </w:t>
      </w:r>
      <w:r>
        <w:rPr/>
        <w:t>Basic</w:t>
      </w:r>
      <w:r>
        <w:rPr>
          <w:spacing w:val="80"/>
        </w:rPr>
        <w:t> </w:t>
      </w:r>
      <w:r>
        <w:rPr/>
        <w:t>Techniques</w:t>
      </w:r>
      <w:r>
        <w:rPr>
          <w:spacing w:val="79"/>
        </w:rPr>
        <w:t> </w:t>
      </w:r>
      <w:r>
        <w:rPr/>
        <w:t>-</w:t>
      </w:r>
      <w:r>
        <w:rPr>
          <w:spacing w:val="80"/>
        </w:rPr>
        <w:t> </w:t>
      </w:r>
      <w:r>
        <w:rPr/>
        <w:t>Cyber</w:t>
      </w:r>
      <w:r>
        <w:rPr>
          <w:spacing w:val="78"/>
        </w:rPr>
        <w:t> </w:t>
      </w:r>
      <w:r>
        <w:rPr/>
        <w:t>Security</w:t>
      </w:r>
      <w:r>
        <w:rPr>
          <w:spacing w:val="79"/>
        </w:rPr>
        <w:t> </w:t>
      </w:r>
      <w:r>
        <w:rPr/>
        <w:t>Requirements,</w:t>
      </w:r>
      <w:r>
        <w:rPr>
          <w:spacing w:val="77"/>
        </w:rPr>
        <w:t> </w:t>
      </w:r>
      <w:r>
        <w:rPr/>
        <w:t>Attack</w:t>
      </w:r>
      <w:r>
        <w:rPr>
          <w:spacing w:val="79"/>
        </w:rPr>
        <w:t> </w:t>
      </w:r>
      <w:r>
        <w:rPr/>
        <w:t>Model, Countermeasures, Advanced Techniques: System Theoretic Approaches</w:t>
      </w:r>
    </w:p>
    <w:p>
      <w:pPr>
        <w:pStyle w:val="BodyText"/>
        <w:spacing w:before="34"/>
      </w:pPr>
    </w:p>
    <w:p>
      <w:pPr>
        <w:pStyle w:val="Heading4"/>
        <w:spacing w:before="1"/>
        <w:ind w:left="150"/>
      </w:pPr>
      <w:r>
        <w:rPr/>
        <w:t>UNIT</w:t>
      </w:r>
      <w:r>
        <w:rPr>
          <w:spacing w:val="-3"/>
        </w:rPr>
        <w:t> </w:t>
      </w:r>
      <w:r>
        <w:rPr/>
        <w:t>-</w:t>
      </w:r>
      <w:r>
        <w:rPr>
          <w:spacing w:val="-2"/>
        </w:rPr>
        <w:t> </w:t>
      </w:r>
      <w:r>
        <w:rPr>
          <w:spacing w:val="-5"/>
        </w:rPr>
        <w:t>III</w:t>
      </w:r>
    </w:p>
    <w:p>
      <w:pPr>
        <w:pStyle w:val="BodyText"/>
        <w:spacing w:line="276" w:lineRule="auto" w:before="36"/>
        <w:ind w:left="165" w:right="735"/>
        <w:jc w:val="both"/>
      </w:pPr>
      <w:r>
        <w:rPr>
          <w:rFonts w:ascii="Arial"/>
          <w:b/>
        </w:rPr>
        <w:t>Synchronization</w:t>
      </w:r>
      <w:r>
        <w:rPr>
          <w:rFonts w:ascii="Arial"/>
          <w:b/>
          <w:spacing w:val="-11"/>
        </w:rPr>
        <w:t> </w:t>
      </w:r>
      <w:r>
        <w:rPr>
          <w:rFonts w:ascii="Arial"/>
          <w:b/>
        </w:rPr>
        <w:t>in</w:t>
      </w:r>
      <w:r>
        <w:rPr>
          <w:rFonts w:ascii="Arial"/>
          <w:b/>
          <w:spacing w:val="-13"/>
        </w:rPr>
        <w:t> </w:t>
      </w:r>
      <w:r>
        <w:rPr>
          <w:rFonts w:ascii="Arial"/>
          <w:b/>
        </w:rPr>
        <w:t>Distributed</w:t>
      </w:r>
      <w:r>
        <w:rPr>
          <w:rFonts w:ascii="Arial"/>
          <w:b/>
          <w:spacing w:val="-11"/>
        </w:rPr>
        <w:t> </w:t>
      </w:r>
      <w:r>
        <w:rPr>
          <w:rFonts w:ascii="Arial"/>
          <w:b/>
        </w:rPr>
        <w:t>Cyber-Physical</w:t>
      </w:r>
      <w:r>
        <w:rPr>
          <w:rFonts w:ascii="Arial"/>
          <w:b/>
          <w:spacing w:val="-11"/>
        </w:rPr>
        <w:t> </w:t>
      </w:r>
      <w:r>
        <w:rPr>
          <w:rFonts w:ascii="Arial"/>
          <w:b/>
        </w:rPr>
        <w:t>Systems:</w:t>
      </w:r>
      <w:r>
        <w:rPr>
          <w:rFonts w:ascii="Arial"/>
          <w:b/>
          <w:spacing w:val="-12"/>
        </w:rPr>
        <w:t> </w:t>
      </w:r>
      <w:r>
        <w:rPr/>
        <w:t>Challenges</w:t>
      </w:r>
      <w:r>
        <w:rPr>
          <w:spacing w:val="-9"/>
        </w:rPr>
        <w:t> </w:t>
      </w:r>
      <w:r>
        <w:rPr/>
        <w:t>in</w:t>
      </w:r>
      <w:r>
        <w:rPr>
          <w:spacing w:val="-12"/>
        </w:rPr>
        <w:t> </w:t>
      </w:r>
      <w:r>
        <w:rPr/>
        <w:t>Cyber-Physical</w:t>
      </w:r>
      <w:r>
        <w:rPr>
          <w:spacing w:val="-9"/>
        </w:rPr>
        <w:t> </w:t>
      </w:r>
      <w:r>
        <w:rPr/>
        <w:t>Systems,</w:t>
      </w:r>
      <w:r>
        <w:rPr>
          <w:spacing w:val="-8"/>
        </w:rPr>
        <w:t> </w:t>
      </w:r>
      <w:r>
        <w:rPr/>
        <w:t>A Complexity-Reducing Technique for Synchronization, Formal Software Engineering, Distributed Consensus Algorithms, Synchronous Lockstep Executions, Time-Triggered Architecture, Related Technology, Advanced Techniques</w:t>
      </w:r>
    </w:p>
    <w:p>
      <w:pPr>
        <w:pStyle w:val="BodyText"/>
        <w:spacing w:before="36"/>
      </w:pPr>
    </w:p>
    <w:p>
      <w:pPr>
        <w:pStyle w:val="Heading4"/>
        <w:ind w:left="150"/>
      </w:pPr>
      <w:r>
        <w:rPr/>
        <w:t>UNIT</w:t>
      </w:r>
      <w:r>
        <w:rPr>
          <w:spacing w:val="-3"/>
        </w:rPr>
        <w:t> </w:t>
      </w:r>
      <w:r>
        <w:rPr/>
        <w:t>-</w:t>
      </w:r>
      <w:r>
        <w:rPr>
          <w:spacing w:val="-2"/>
        </w:rPr>
        <w:t> </w:t>
      </w:r>
      <w:r>
        <w:rPr>
          <w:spacing w:val="-5"/>
        </w:rPr>
        <w:t>IV</w:t>
      </w:r>
    </w:p>
    <w:p>
      <w:pPr>
        <w:pStyle w:val="Heading5"/>
        <w:spacing w:before="37"/>
        <w:ind w:left="150"/>
      </w:pPr>
      <w:r>
        <w:rPr/>
        <w:t>Real-Time</w:t>
      </w:r>
      <w:r>
        <w:rPr>
          <w:spacing w:val="-8"/>
        </w:rPr>
        <w:t> </w:t>
      </w:r>
      <w:r>
        <w:rPr/>
        <w:t>Scheduling</w:t>
      </w:r>
      <w:r>
        <w:rPr>
          <w:spacing w:val="-9"/>
        </w:rPr>
        <w:t> </w:t>
      </w:r>
      <w:r>
        <w:rPr/>
        <w:t>for</w:t>
      </w:r>
      <w:r>
        <w:rPr>
          <w:spacing w:val="-10"/>
        </w:rPr>
        <w:t> </w:t>
      </w:r>
      <w:r>
        <w:rPr/>
        <w:t>Cyber-Physical</w:t>
      </w:r>
      <w:r>
        <w:rPr>
          <w:spacing w:val="-8"/>
        </w:rPr>
        <w:t> </w:t>
      </w:r>
      <w:r>
        <w:rPr>
          <w:spacing w:val="-2"/>
        </w:rPr>
        <w:t>Systems</w:t>
      </w:r>
    </w:p>
    <w:p>
      <w:pPr>
        <w:pStyle w:val="BodyText"/>
        <w:spacing w:line="280" w:lineRule="auto" w:before="39"/>
        <w:ind w:left="165" w:right="731"/>
      </w:pPr>
      <w:r>
        <w:rPr/>
        <w:t>Introduction</w:t>
      </w:r>
      <w:r>
        <w:rPr>
          <w:spacing w:val="-2"/>
        </w:rPr>
        <w:t> </w:t>
      </w:r>
      <w:r>
        <w:rPr/>
        <w:t>and</w:t>
      </w:r>
      <w:r>
        <w:rPr>
          <w:spacing w:val="-4"/>
        </w:rPr>
        <w:t> </w:t>
      </w:r>
      <w:r>
        <w:rPr/>
        <w:t>Motivation,</w:t>
      </w:r>
      <w:r>
        <w:rPr>
          <w:spacing w:val="-3"/>
        </w:rPr>
        <w:t> </w:t>
      </w:r>
      <w:r>
        <w:rPr/>
        <w:t>Basic</w:t>
      </w:r>
      <w:r>
        <w:rPr>
          <w:spacing w:val="-1"/>
        </w:rPr>
        <w:t> </w:t>
      </w:r>
      <w:r>
        <w:rPr/>
        <w:t>Techniques</w:t>
      </w:r>
      <w:r>
        <w:rPr>
          <w:spacing w:val="-1"/>
        </w:rPr>
        <w:t> </w:t>
      </w:r>
      <w:r>
        <w:rPr/>
        <w:t>-</w:t>
      </w:r>
      <w:r>
        <w:rPr>
          <w:spacing w:val="-2"/>
        </w:rPr>
        <w:t> </w:t>
      </w:r>
      <w:r>
        <w:rPr/>
        <w:t>Scheduling</w:t>
      </w:r>
      <w:r>
        <w:rPr>
          <w:spacing w:val="-4"/>
        </w:rPr>
        <w:t> </w:t>
      </w:r>
      <w:r>
        <w:rPr/>
        <w:t>with</w:t>
      </w:r>
      <w:r>
        <w:rPr>
          <w:spacing w:val="-2"/>
        </w:rPr>
        <w:t> </w:t>
      </w:r>
      <w:r>
        <w:rPr/>
        <w:t>Fixed</w:t>
      </w:r>
      <w:r>
        <w:rPr>
          <w:spacing w:val="-1"/>
        </w:rPr>
        <w:t> </w:t>
      </w:r>
      <w:r>
        <w:rPr/>
        <w:t>Timing</w:t>
      </w:r>
      <w:r>
        <w:rPr>
          <w:spacing w:val="-3"/>
        </w:rPr>
        <w:t> </w:t>
      </w:r>
      <w:r>
        <w:rPr/>
        <w:t>Parameters,</w:t>
      </w:r>
      <w:r>
        <w:rPr>
          <w:spacing w:val="-5"/>
        </w:rPr>
        <w:t> </w:t>
      </w:r>
      <w:r>
        <w:rPr/>
        <w:t>Memory Effects, Multiprocessor/Multicore Scheduling, Accommodating Variability and Uncertainty</w:t>
      </w:r>
    </w:p>
    <w:p>
      <w:pPr>
        <w:pStyle w:val="BodyText"/>
        <w:spacing w:before="30"/>
      </w:pPr>
    </w:p>
    <w:p>
      <w:pPr>
        <w:pStyle w:val="Heading4"/>
        <w:spacing w:before="1"/>
        <w:ind w:left="150"/>
      </w:pPr>
      <w:r>
        <w:rPr/>
        <w:t>UNIT</w:t>
      </w:r>
      <w:r>
        <w:rPr>
          <w:spacing w:val="-3"/>
        </w:rPr>
        <w:t> </w:t>
      </w:r>
      <w:r>
        <w:rPr/>
        <w:t>-</w:t>
      </w:r>
      <w:r>
        <w:rPr>
          <w:spacing w:val="-2"/>
        </w:rPr>
        <w:t> </w:t>
      </w:r>
      <w:r>
        <w:rPr>
          <w:spacing w:val="-10"/>
        </w:rPr>
        <w:t>V</w:t>
      </w:r>
    </w:p>
    <w:p>
      <w:pPr>
        <w:pStyle w:val="Heading5"/>
        <w:spacing w:before="38"/>
        <w:ind w:left="150"/>
      </w:pPr>
      <w:r>
        <w:rPr/>
        <w:t>Model</w:t>
      </w:r>
      <w:r>
        <w:rPr>
          <w:spacing w:val="-10"/>
        </w:rPr>
        <w:t> </w:t>
      </w:r>
      <w:r>
        <w:rPr/>
        <w:t>Integration</w:t>
      </w:r>
      <w:r>
        <w:rPr>
          <w:spacing w:val="-9"/>
        </w:rPr>
        <w:t> </w:t>
      </w:r>
      <w:r>
        <w:rPr/>
        <w:t>in</w:t>
      </w:r>
      <w:r>
        <w:rPr>
          <w:spacing w:val="-8"/>
        </w:rPr>
        <w:t> </w:t>
      </w:r>
      <w:r>
        <w:rPr/>
        <w:t>Cyber-Physical</w:t>
      </w:r>
      <w:r>
        <w:rPr>
          <w:spacing w:val="-7"/>
        </w:rPr>
        <w:t> </w:t>
      </w:r>
      <w:r>
        <w:rPr>
          <w:spacing w:val="-2"/>
        </w:rPr>
        <w:t>Systems</w:t>
      </w:r>
    </w:p>
    <w:p>
      <w:pPr>
        <w:pStyle w:val="BodyText"/>
        <w:spacing w:line="273" w:lineRule="auto" w:before="40"/>
        <w:ind w:left="174" w:right="739" w:hanging="10"/>
        <w:jc w:val="both"/>
      </w:pPr>
      <w:r>
        <w:rPr/>
        <w:t>Introduction and Motivation, Causality, Semantic Domains for Time, Interaction Models for Computational</w:t>
      </w:r>
      <w:r>
        <w:rPr>
          <w:spacing w:val="-2"/>
        </w:rPr>
        <w:t> </w:t>
      </w:r>
      <w:r>
        <w:rPr/>
        <w:t>Processes,</w:t>
      </w:r>
      <w:r>
        <w:rPr>
          <w:spacing w:val="-4"/>
        </w:rPr>
        <w:t> </w:t>
      </w:r>
      <w:r>
        <w:rPr/>
        <w:t>Semantics</w:t>
      </w:r>
      <w:r>
        <w:rPr>
          <w:spacing w:val="-4"/>
        </w:rPr>
        <w:t> </w:t>
      </w:r>
      <w:r>
        <w:rPr/>
        <w:t>of</w:t>
      </w:r>
      <w:r>
        <w:rPr>
          <w:spacing w:val="-3"/>
        </w:rPr>
        <w:t> </w:t>
      </w:r>
      <w:r>
        <w:rPr/>
        <w:t>CPS</w:t>
      </w:r>
      <w:r>
        <w:rPr>
          <w:spacing w:val="-2"/>
        </w:rPr>
        <w:t> </w:t>
      </w:r>
      <w:r>
        <w:rPr/>
        <w:t>DSMLs,</w:t>
      </w:r>
      <w:r>
        <w:rPr>
          <w:spacing w:val="-2"/>
        </w:rPr>
        <w:t> </w:t>
      </w:r>
      <w:r>
        <w:rPr/>
        <w:t>Advanced</w:t>
      </w:r>
      <w:r>
        <w:rPr>
          <w:spacing w:val="-4"/>
        </w:rPr>
        <w:t> </w:t>
      </w:r>
      <w:r>
        <w:rPr/>
        <w:t>Techniques,</w:t>
      </w:r>
      <w:r>
        <w:rPr>
          <w:spacing w:val="-3"/>
        </w:rPr>
        <w:t> </w:t>
      </w:r>
      <w:r>
        <w:rPr/>
        <w:t>ForSpec,</w:t>
      </w:r>
      <w:r>
        <w:rPr>
          <w:spacing w:val="-3"/>
        </w:rPr>
        <w:t> </w:t>
      </w:r>
      <w:r>
        <w:rPr/>
        <w:t>The</w:t>
      </w:r>
      <w:r>
        <w:rPr>
          <w:spacing w:val="-3"/>
        </w:rPr>
        <w:t> </w:t>
      </w:r>
      <w:r>
        <w:rPr/>
        <w:t>Syntax</w:t>
      </w:r>
      <w:r>
        <w:rPr>
          <w:spacing w:val="-4"/>
        </w:rPr>
        <w:t> </w:t>
      </w:r>
      <w:r>
        <w:rPr/>
        <w:t>of CyPhyML, Formalization of Semantics, Formalization of Language Integration.</w:t>
      </w:r>
    </w:p>
    <w:p>
      <w:pPr>
        <w:pStyle w:val="BodyText"/>
        <w:spacing w:before="40"/>
      </w:pPr>
    </w:p>
    <w:p>
      <w:pPr>
        <w:pStyle w:val="Heading4"/>
        <w:ind w:left="150"/>
      </w:pPr>
      <w:r>
        <w:rPr/>
        <w:t>TEXT</w:t>
      </w:r>
      <w:r>
        <w:rPr>
          <w:spacing w:val="-8"/>
        </w:rPr>
        <w:t> </w:t>
      </w:r>
      <w:r>
        <w:rPr>
          <w:spacing w:val="-2"/>
        </w:rPr>
        <w:t>BOOKS:</w:t>
      </w:r>
    </w:p>
    <w:p>
      <w:pPr>
        <w:pStyle w:val="ListParagraph"/>
        <w:numPr>
          <w:ilvl w:val="0"/>
          <w:numId w:val="418"/>
        </w:numPr>
        <w:tabs>
          <w:tab w:pos="868" w:val="left" w:leader="none"/>
          <w:tab w:pos="870" w:val="left" w:leader="none"/>
        </w:tabs>
        <w:spacing w:line="276" w:lineRule="auto" w:before="40" w:after="0"/>
        <w:ind w:left="870" w:right="738" w:hanging="360"/>
        <w:jc w:val="left"/>
        <w:rPr>
          <w:sz w:val="20"/>
        </w:rPr>
      </w:pPr>
      <w:r>
        <w:rPr>
          <w:sz w:val="20"/>
        </w:rPr>
        <w:t>Raj</w:t>
      </w:r>
      <w:r>
        <w:rPr>
          <w:spacing w:val="32"/>
          <w:sz w:val="20"/>
        </w:rPr>
        <w:t> </w:t>
      </w:r>
      <w:r>
        <w:rPr>
          <w:sz w:val="20"/>
        </w:rPr>
        <w:t>Rajkumar,</w:t>
      </w:r>
      <w:r>
        <w:rPr>
          <w:spacing w:val="31"/>
          <w:sz w:val="20"/>
        </w:rPr>
        <w:t> </w:t>
      </w:r>
      <w:r>
        <w:rPr>
          <w:sz w:val="20"/>
        </w:rPr>
        <w:t>Dionisio</w:t>
      </w:r>
      <w:r>
        <w:rPr>
          <w:spacing w:val="31"/>
          <w:sz w:val="20"/>
        </w:rPr>
        <w:t> </w:t>
      </w:r>
      <w:r>
        <w:rPr>
          <w:sz w:val="20"/>
        </w:rPr>
        <w:t>De</w:t>
      </w:r>
      <w:r>
        <w:rPr>
          <w:spacing w:val="32"/>
          <w:sz w:val="20"/>
        </w:rPr>
        <w:t> </w:t>
      </w:r>
      <w:r>
        <w:rPr>
          <w:sz w:val="20"/>
        </w:rPr>
        <w:t>Niz,</w:t>
      </w:r>
      <w:r>
        <w:rPr>
          <w:spacing w:val="31"/>
          <w:sz w:val="20"/>
        </w:rPr>
        <w:t> </w:t>
      </w:r>
      <w:r>
        <w:rPr>
          <w:sz w:val="20"/>
        </w:rPr>
        <w:t>and</w:t>
      </w:r>
      <w:r>
        <w:rPr>
          <w:spacing w:val="32"/>
          <w:sz w:val="20"/>
        </w:rPr>
        <w:t> </w:t>
      </w:r>
      <w:r>
        <w:rPr>
          <w:sz w:val="20"/>
        </w:rPr>
        <w:t>Mark</w:t>
      </w:r>
      <w:r>
        <w:rPr>
          <w:spacing w:val="31"/>
          <w:sz w:val="20"/>
        </w:rPr>
        <w:t> </w:t>
      </w:r>
      <w:r>
        <w:rPr>
          <w:sz w:val="20"/>
        </w:rPr>
        <w:t>Klein,</w:t>
      </w:r>
      <w:r>
        <w:rPr>
          <w:spacing w:val="31"/>
          <w:sz w:val="20"/>
        </w:rPr>
        <w:t> </w:t>
      </w:r>
      <w:r>
        <w:rPr>
          <w:sz w:val="20"/>
        </w:rPr>
        <w:t>Cyber-Physical</w:t>
      </w:r>
      <w:r>
        <w:rPr>
          <w:spacing w:val="32"/>
          <w:sz w:val="20"/>
        </w:rPr>
        <w:t> </w:t>
      </w:r>
      <w:r>
        <w:rPr>
          <w:sz w:val="20"/>
        </w:rPr>
        <w:t>Systems,</w:t>
      </w:r>
      <w:r>
        <w:rPr>
          <w:spacing w:val="31"/>
          <w:sz w:val="20"/>
        </w:rPr>
        <w:t> </w:t>
      </w:r>
      <w:r>
        <w:rPr>
          <w:sz w:val="20"/>
        </w:rPr>
        <w:t>Addison-Wesley </w:t>
      </w:r>
      <w:r>
        <w:rPr>
          <w:spacing w:val="-2"/>
          <w:sz w:val="20"/>
        </w:rPr>
        <w:t>Professional.</w:t>
      </w:r>
    </w:p>
    <w:p>
      <w:pPr>
        <w:pStyle w:val="ListParagraph"/>
        <w:numPr>
          <w:ilvl w:val="0"/>
          <w:numId w:val="418"/>
        </w:numPr>
        <w:tabs>
          <w:tab w:pos="868" w:val="left" w:leader="none"/>
        </w:tabs>
        <w:spacing w:line="240" w:lineRule="auto" w:before="2" w:after="0"/>
        <w:ind w:left="868" w:right="0" w:hanging="358"/>
        <w:jc w:val="left"/>
        <w:rPr>
          <w:sz w:val="20"/>
        </w:rPr>
      </w:pPr>
      <w:r>
        <w:rPr>
          <w:sz w:val="20"/>
        </w:rPr>
        <w:t>Rajeev</w:t>
      </w:r>
      <w:r>
        <w:rPr>
          <w:spacing w:val="-5"/>
          <w:sz w:val="20"/>
        </w:rPr>
        <w:t> </w:t>
      </w:r>
      <w:r>
        <w:rPr>
          <w:sz w:val="20"/>
        </w:rPr>
        <w:t>Alur,</w:t>
      </w:r>
      <w:r>
        <w:rPr>
          <w:spacing w:val="-4"/>
          <w:sz w:val="20"/>
        </w:rPr>
        <w:t> </w:t>
      </w:r>
      <w:r>
        <w:rPr>
          <w:sz w:val="20"/>
        </w:rPr>
        <w:t>Principles</w:t>
      </w:r>
      <w:r>
        <w:rPr>
          <w:spacing w:val="-3"/>
          <w:sz w:val="20"/>
        </w:rPr>
        <w:t> </w:t>
      </w:r>
      <w:r>
        <w:rPr>
          <w:sz w:val="20"/>
        </w:rPr>
        <w:t>of</w:t>
      </w:r>
      <w:r>
        <w:rPr>
          <w:spacing w:val="-5"/>
          <w:sz w:val="20"/>
        </w:rPr>
        <w:t> </w:t>
      </w:r>
      <w:r>
        <w:rPr>
          <w:sz w:val="20"/>
        </w:rPr>
        <w:t>Cyber-Physical</w:t>
      </w:r>
      <w:r>
        <w:rPr>
          <w:spacing w:val="-4"/>
          <w:sz w:val="20"/>
        </w:rPr>
        <w:t> </w:t>
      </w:r>
      <w:r>
        <w:rPr>
          <w:sz w:val="20"/>
        </w:rPr>
        <w:t>Systems,</w:t>
      </w:r>
      <w:r>
        <w:rPr>
          <w:spacing w:val="-4"/>
          <w:sz w:val="20"/>
        </w:rPr>
        <w:t> </w:t>
      </w:r>
      <w:r>
        <w:rPr>
          <w:sz w:val="20"/>
        </w:rPr>
        <w:t>MIT</w:t>
      </w:r>
      <w:r>
        <w:rPr>
          <w:spacing w:val="-5"/>
          <w:sz w:val="20"/>
        </w:rPr>
        <w:t> </w:t>
      </w:r>
      <w:r>
        <w:rPr>
          <w:sz w:val="20"/>
        </w:rPr>
        <w:t>Press,</w:t>
      </w:r>
      <w:r>
        <w:rPr>
          <w:spacing w:val="-4"/>
          <w:sz w:val="20"/>
        </w:rPr>
        <w:t> 2015</w:t>
      </w:r>
    </w:p>
    <w:p>
      <w:pPr>
        <w:pStyle w:val="ListParagraph"/>
        <w:spacing w:after="0" w:line="240" w:lineRule="auto"/>
        <w:jc w:val="left"/>
        <w:rPr>
          <w:sz w:val="20"/>
        </w:rPr>
        <w:sectPr>
          <w:pgSz w:w="11910" w:h="16840"/>
          <w:pgMar w:header="914" w:footer="0" w:top="1120" w:bottom="280" w:left="1275" w:right="708"/>
        </w:sectPr>
      </w:pPr>
    </w:p>
    <w:p>
      <w:pPr>
        <w:pStyle w:val="BodyText"/>
        <w:spacing w:before="119"/>
      </w:pPr>
    </w:p>
    <w:p>
      <w:pPr>
        <w:spacing w:before="1"/>
        <w:ind w:left="0" w:right="591" w:firstLine="0"/>
        <w:jc w:val="center"/>
        <w:rPr>
          <w:rFonts w:ascii="Arial"/>
          <w:b/>
          <w:sz w:val="20"/>
        </w:rPr>
      </w:pPr>
      <w:r>
        <w:rPr>
          <w:rFonts w:ascii="Arial"/>
          <w:b/>
          <w:sz w:val="20"/>
        </w:rPr>
        <w:t>GRAPH</w:t>
      </w:r>
      <w:r>
        <w:rPr>
          <w:rFonts w:ascii="Arial"/>
          <w:b/>
          <w:spacing w:val="-8"/>
          <w:sz w:val="20"/>
        </w:rPr>
        <w:t> </w:t>
      </w:r>
      <w:r>
        <w:rPr>
          <w:rFonts w:ascii="Arial"/>
          <w:b/>
          <w:sz w:val="20"/>
        </w:rPr>
        <w:t>ANALYTICS</w:t>
      </w:r>
      <w:r>
        <w:rPr>
          <w:rFonts w:ascii="Arial"/>
          <w:b/>
          <w:spacing w:val="-7"/>
          <w:sz w:val="20"/>
        </w:rPr>
        <w:t> </w:t>
      </w:r>
      <w:r>
        <w:rPr>
          <w:rFonts w:ascii="Arial"/>
          <w:b/>
          <w:sz w:val="20"/>
        </w:rPr>
        <w:t>(Open</w:t>
      </w:r>
      <w:r>
        <w:rPr>
          <w:rFonts w:ascii="Arial"/>
          <w:b/>
          <w:spacing w:val="-8"/>
          <w:sz w:val="20"/>
        </w:rPr>
        <w:t> </w:t>
      </w:r>
      <w:r>
        <w:rPr>
          <w:rFonts w:ascii="Arial"/>
          <w:b/>
          <w:spacing w:val="-2"/>
          <w:sz w:val="20"/>
        </w:rPr>
        <w:t>Elective)</w:t>
      </w:r>
    </w:p>
    <w:p>
      <w:pPr>
        <w:tabs>
          <w:tab w:pos="7917" w:val="left" w:leader="none"/>
          <w:tab w:pos="8260" w:val="left" w:leader="none"/>
          <w:tab w:pos="8606" w:val="left" w:leader="none"/>
        </w:tabs>
        <w:spacing w:before="26"/>
        <w:ind w:left="0" w:right="572" w:firstLine="0"/>
        <w:jc w:val="center"/>
        <w:rPr>
          <w:rFonts w:ascii="Arial"/>
          <w:b/>
          <w:sz w:val="20"/>
        </w:rPr>
      </w:pPr>
      <w:r>
        <w:rPr>
          <w:rFonts w:ascii="Arial"/>
          <w:b/>
          <w:sz w:val="20"/>
        </w:rPr>
        <w:t>V</w:t>
      </w:r>
      <w:r>
        <w:rPr>
          <w:rFonts w:ascii="Arial"/>
          <w:b/>
          <w:spacing w:val="-7"/>
          <w:sz w:val="20"/>
        </w:rPr>
        <w:t> </w:t>
      </w:r>
      <w:r>
        <w:rPr>
          <w:rFonts w:ascii="Arial"/>
          <w:b/>
          <w:sz w:val="20"/>
        </w:rPr>
        <w:t>Year</w:t>
      </w:r>
      <w:r>
        <w:rPr>
          <w:rFonts w:ascii="Arial"/>
          <w:b/>
          <w:spacing w:val="-4"/>
          <w:sz w:val="20"/>
        </w:rPr>
        <w:t> </w:t>
      </w:r>
      <w:r>
        <w:rPr>
          <w:rFonts w:ascii="Arial"/>
          <w:b/>
          <w:sz w:val="20"/>
        </w:rPr>
        <w:t>B.Tech.(IDP)</w:t>
      </w:r>
      <w:r>
        <w:rPr>
          <w:rFonts w:ascii="Arial"/>
          <w:b/>
          <w:spacing w:val="-6"/>
          <w:sz w:val="20"/>
        </w:rPr>
        <w:t> </w:t>
      </w:r>
      <w:r>
        <w:rPr>
          <w:rFonts w:ascii="Arial"/>
          <w:b/>
          <w:sz w:val="20"/>
        </w:rPr>
        <w:t>I</w:t>
      </w:r>
      <w:r>
        <w:rPr>
          <w:rFonts w:ascii="Arial"/>
          <w:b/>
          <w:spacing w:val="-4"/>
          <w:sz w:val="20"/>
        </w:rPr>
        <w:t> </w:t>
      </w:r>
      <w:r>
        <w:rPr>
          <w:rFonts w:ascii="Arial"/>
          <w:b/>
          <w:spacing w:val="-2"/>
          <w:sz w:val="20"/>
        </w:rPr>
        <w:t>Semester</w:t>
      </w:r>
      <w:r>
        <w:rPr>
          <w:rFonts w:ascii="Arial"/>
          <w:b/>
          <w:sz w:val="20"/>
        </w:rPr>
        <w:tab/>
      </w:r>
      <w:r>
        <w:rPr>
          <w:rFonts w:ascii="Arial"/>
          <w:b/>
          <w:spacing w:val="-10"/>
          <w:sz w:val="20"/>
        </w:rPr>
        <w:t>L</w:t>
      </w:r>
      <w:r>
        <w:rPr>
          <w:rFonts w:ascii="Arial"/>
          <w:b/>
          <w:sz w:val="20"/>
        </w:rPr>
        <w:tab/>
      </w:r>
      <w:r>
        <w:rPr>
          <w:rFonts w:ascii="Arial"/>
          <w:b/>
          <w:spacing w:val="-10"/>
          <w:sz w:val="20"/>
        </w:rPr>
        <w:t>T</w:t>
      </w:r>
      <w:r>
        <w:rPr>
          <w:rFonts w:ascii="Arial"/>
          <w:b/>
          <w:sz w:val="20"/>
        </w:rPr>
        <w:tab/>
        <w:t>P</w:t>
      </w:r>
      <w:r>
        <w:rPr>
          <w:rFonts w:ascii="Arial"/>
          <w:b/>
          <w:spacing w:val="78"/>
          <w:w w:val="150"/>
          <w:sz w:val="20"/>
        </w:rPr>
        <w:t> </w:t>
      </w:r>
      <w:r>
        <w:rPr>
          <w:rFonts w:ascii="Arial"/>
          <w:b/>
          <w:spacing w:val="-10"/>
          <w:sz w:val="20"/>
        </w:rPr>
        <w:t>C</w:t>
      </w:r>
    </w:p>
    <w:p>
      <w:pPr>
        <w:tabs>
          <w:tab w:pos="387" w:val="left" w:leader="none"/>
          <w:tab w:pos="720" w:val="left" w:leader="none"/>
        </w:tabs>
        <w:spacing w:before="37"/>
        <w:ind w:left="0" w:right="723" w:firstLine="0"/>
        <w:jc w:val="right"/>
        <w:rPr>
          <w:rFonts w:ascii="Arial"/>
          <w:b/>
          <w:sz w:val="20"/>
        </w:rPr>
      </w:pPr>
      <w:r>
        <w:rPr>
          <w:rFonts w:ascii="Arial"/>
          <w:b/>
          <w:spacing w:val="-10"/>
          <w:sz w:val="20"/>
        </w:rPr>
        <w:t>3</w:t>
      </w:r>
      <w:r>
        <w:rPr>
          <w:rFonts w:ascii="Arial"/>
          <w:b/>
          <w:sz w:val="20"/>
        </w:rPr>
        <w:tab/>
      </w:r>
      <w:r>
        <w:rPr>
          <w:rFonts w:ascii="Arial"/>
          <w:b/>
          <w:spacing w:val="-10"/>
          <w:sz w:val="20"/>
        </w:rPr>
        <w:t>0</w:t>
      </w:r>
      <w:r>
        <w:rPr>
          <w:rFonts w:ascii="Arial"/>
          <w:b/>
          <w:sz w:val="20"/>
        </w:rPr>
        <w:tab/>
        <w:t>0</w:t>
      </w:r>
      <w:r>
        <w:rPr>
          <w:rFonts w:ascii="Arial"/>
          <w:b/>
          <w:spacing w:val="27"/>
          <w:sz w:val="20"/>
        </w:rPr>
        <w:t>  </w:t>
      </w:r>
      <w:r>
        <w:rPr>
          <w:rFonts w:ascii="Arial"/>
          <w:b/>
          <w:spacing w:val="-10"/>
          <w:sz w:val="20"/>
        </w:rPr>
        <w:t>3</w:t>
      </w:r>
    </w:p>
    <w:p>
      <w:pPr>
        <w:spacing w:before="36"/>
        <w:ind w:left="150" w:right="0" w:firstLine="0"/>
        <w:jc w:val="left"/>
        <w:rPr>
          <w:rFonts w:ascii="Arial"/>
          <w:b/>
          <w:sz w:val="20"/>
        </w:rPr>
      </w:pPr>
      <w:r>
        <w:rPr>
          <w:rFonts w:ascii="Arial"/>
          <w:b/>
          <w:sz w:val="20"/>
        </w:rPr>
        <w:t>Course</w:t>
      </w:r>
      <w:r>
        <w:rPr>
          <w:rFonts w:ascii="Arial"/>
          <w:b/>
          <w:spacing w:val="-9"/>
          <w:sz w:val="20"/>
        </w:rPr>
        <w:t> </w:t>
      </w:r>
      <w:r>
        <w:rPr>
          <w:rFonts w:ascii="Arial"/>
          <w:b/>
          <w:spacing w:val="-2"/>
          <w:sz w:val="20"/>
        </w:rPr>
        <w:t>Objectives:</w:t>
      </w:r>
    </w:p>
    <w:p>
      <w:pPr>
        <w:pStyle w:val="ListParagraph"/>
        <w:numPr>
          <w:ilvl w:val="0"/>
          <w:numId w:val="419"/>
        </w:numPr>
        <w:tabs>
          <w:tab w:pos="868" w:val="left" w:leader="none"/>
        </w:tabs>
        <w:spacing w:line="240" w:lineRule="auto" w:before="40" w:after="0"/>
        <w:ind w:left="868" w:right="0" w:hanging="358"/>
        <w:jc w:val="left"/>
        <w:rPr>
          <w:sz w:val="20"/>
        </w:rPr>
      </w:pPr>
      <w:r>
        <w:rPr>
          <w:sz w:val="20"/>
        </w:rPr>
        <w:t>To</w:t>
      </w:r>
      <w:r>
        <w:rPr>
          <w:spacing w:val="-3"/>
          <w:sz w:val="20"/>
        </w:rPr>
        <w:t> </w:t>
      </w:r>
      <w:r>
        <w:rPr>
          <w:sz w:val="20"/>
        </w:rPr>
        <w:t>explore</w:t>
      </w:r>
      <w:r>
        <w:rPr>
          <w:spacing w:val="-3"/>
          <w:sz w:val="20"/>
        </w:rPr>
        <w:t> </w:t>
      </w:r>
      <w:r>
        <w:rPr>
          <w:sz w:val="20"/>
        </w:rPr>
        <w:t>the</w:t>
      </w:r>
      <w:r>
        <w:rPr>
          <w:spacing w:val="-3"/>
          <w:sz w:val="20"/>
        </w:rPr>
        <w:t> </w:t>
      </w:r>
      <w:r>
        <w:rPr>
          <w:sz w:val="20"/>
        </w:rPr>
        <w:t>concept</w:t>
      </w:r>
      <w:r>
        <w:rPr>
          <w:spacing w:val="-3"/>
          <w:sz w:val="20"/>
        </w:rPr>
        <w:t> </w:t>
      </w:r>
      <w:r>
        <w:rPr>
          <w:sz w:val="20"/>
        </w:rPr>
        <w:t>of</w:t>
      </w:r>
      <w:r>
        <w:rPr>
          <w:spacing w:val="3"/>
          <w:sz w:val="20"/>
        </w:rPr>
        <w:t> </w:t>
      </w:r>
      <w:r>
        <w:rPr>
          <w:sz w:val="20"/>
        </w:rPr>
        <w:t>Graphs</w:t>
      </w:r>
      <w:r>
        <w:rPr>
          <w:spacing w:val="-3"/>
          <w:sz w:val="20"/>
        </w:rPr>
        <w:t> </w:t>
      </w:r>
      <w:r>
        <w:rPr>
          <w:sz w:val="20"/>
        </w:rPr>
        <w:t>and</w:t>
      </w:r>
      <w:r>
        <w:rPr>
          <w:spacing w:val="-1"/>
          <w:sz w:val="20"/>
        </w:rPr>
        <w:t> </w:t>
      </w:r>
      <w:r>
        <w:rPr>
          <w:sz w:val="20"/>
        </w:rPr>
        <w:t>related</w:t>
      </w:r>
      <w:r>
        <w:rPr>
          <w:spacing w:val="-2"/>
          <w:sz w:val="20"/>
        </w:rPr>
        <w:t> algorithms.</w:t>
      </w:r>
    </w:p>
    <w:p>
      <w:pPr>
        <w:pStyle w:val="ListParagraph"/>
        <w:numPr>
          <w:ilvl w:val="0"/>
          <w:numId w:val="419"/>
        </w:numPr>
        <w:tabs>
          <w:tab w:pos="868" w:val="left" w:leader="none"/>
        </w:tabs>
        <w:spacing w:line="240" w:lineRule="auto" w:before="37" w:after="0"/>
        <w:ind w:left="868" w:right="0" w:hanging="358"/>
        <w:jc w:val="left"/>
        <w:rPr>
          <w:sz w:val="20"/>
        </w:rPr>
      </w:pPr>
      <w:r>
        <w:rPr>
          <w:sz w:val="20"/>
        </w:rPr>
        <w:t>To</w:t>
      </w:r>
      <w:r>
        <w:rPr>
          <w:spacing w:val="-4"/>
          <w:sz w:val="20"/>
        </w:rPr>
        <w:t> </w:t>
      </w:r>
      <w:r>
        <w:rPr>
          <w:sz w:val="20"/>
        </w:rPr>
        <w:t>learn</w:t>
      </w:r>
      <w:r>
        <w:rPr>
          <w:spacing w:val="-4"/>
          <w:sz w:val="20"/>
        </w:rPr>
        <w:t> </w:t>
      </w:r>
      <w:r>
        <w:rPr>
          <w:sz w:val="20"/>
        </w:rPr>
        <w:t>new</w:t>
      </w:r>
      <w:r>
        <w:rPr>
          <w:spacing w:val="-3"/>
          <w:sz w:val="20"/>
        </w:rPr>
        <w:t> </w:t>
      </w:r>
      <w:r>
        <w:rPr>
          <w:sz w:val="20"/>
        </w:rPr>
        <w:t>ways</w:t>
      </w:r>
      <w:r>
        <w:rPr>
          <w:spacing w:val="-3"/>
          <w:sz w:val="20"/>
        </w:rPr>
        <w:t> </w:t>
      </w:r>
      <w:r>
        <w:rPr>
          <w:sz w:val="20"/>
        </w:rPr>
        <w:t>to</w:t>
      </w:r>
      <w:r>
        <w:rPr>
          <w:spacing w:val="-1"/>
          <w:sz w:val="20"/>
        </w:rPr>
        <w:t> </w:t>
      </w:r>
      <w:r>
        <w:rPr>
          <w:sz w:val="20"/>
        </w:rPr>
        <w:t>model,</w:t>
      </w:r>
      <w:r>
        <w:rPr>
          <w:spacing w:val="-5"/>
          <w:sz w:val="20"/>
        </w:rPr>
        <w:t> </w:t>
      </w:r>
      <w:r>
        <w:rPr>
          <w:sz w:val="20"/>
        </w:rPr>
        <w:t>store,</w:t>
      </w:r>
      <w:r>
        <w:rPr>
          <w:spacing w:val="-3"/>
          <w:sz w:val="20"/>
        </w:rPr>
        <w:t> </w:t>
      </w:r>
      <w:r>
        <w:rPr>
          <w:sz w:val="20"/>
        </w:rPr>
        <w:t>retrieve</w:t>
      </w:r>
      <w:r>
        <w:rPr>
          <w:spacing w:val="-2"/>
          <w:sz w:val="20"/>
        </w:rPr>
        <w:t> </w:t>
      </w:r>
      <w:r>
        <w:rPr>
          <w:sz w:val="20"/>
        </w:rPr>
        <w:t>and</w:t>
      </w:r>
      <w:r>
        <w:rPr>
          <w:spacing w:val="-4"/>
          <w:sz w:val="20"/>
        </w:rPr>
        <w:t> </w:t>
      </w:r>
      <w:r>
        <w:rPr>
          <w:sz w:val="20"/>
        </w:rPr>
        <w:t>analyze</w:t>
      </w:r>
      <w:r>
        <w:rPr>
          <w:spacing w:val="-3"/>
          <w:sz w:val="20"/>
        </w:rPr>
        <w:t> </w:t>
      </w:r>
      <w:r>
        <w:rPr>
          <w:sz w:val="20"/>
        </w:rPr>
        <w:t>graph-structured</w:t>
      </w:r>
      <w:r>
        <w:rPr>
          <w:spacing w:val="-3"/>
          <w:sz w:val="20"/>
        </w:rPr>
        <w:t> </w:t>
      </w:r>
      <w:r>
        <w:rPr>
          <w:spacing w:val="-2"/>
          <w:sz w:val="20"/>
        </w:rPr>
        <w:t>data.</w:t>
      </w:r>
    </w:p>
    <w:p>
      <w:pPr>
        <w:pStyle w:val="ListParagraph"/>
        <w:numPr>
          <w:ilvl w:val="0"/>
          <w:numId w:val="419"/>
        </w:numPr>
        <w:tabs>
          <w:tab w:pos="868" w:val="left" w:leader="none"/>
        </w:tabs>
        <w:spacing w:line="240" w:lineRule="auto" w:before="38" w:after="0"/>
        <w:ind w:left="868" w:right="0" w:hanging="358"/>
        <w:jc w:val="left"/>
        <w:rPr>
          <w:sz w:val="20"/>
        </w:rPr>
      </w:pPr>
      <w:r>
        <w:rPr>
          <w:sz w:val="20"/>
        </w:rPr>
        <w:t>To</w:t>
      </w:r>
      <w:r>
        <w:rPr>
          <w:spacing w:val="-4"/>
          <w:sz w:val="20"/>
        </w:rPr>
        <w:t> </w:t>
      </w:r>
      <w:r>
        <w:rPr>
          <w:sz w:val="20"/>
        </w:rPr>
        <w:t>be</w:t>
      </w:r>
      <w:r>
        <w:rPr>
          <w:spacing w:val="-1"/>
          <w:sz w:val="20"/>
        </w:rPr>
        <w:t> </w:t>
      </w:r>
      <w:r>
        <w:rPr>
          <w:sz w:val="20"/>
        </w:rPr>
        <w:t>aware</w:t>
      </w:r>
      <w:r>
        <w:rPr>
          <w:spacing w:val="-2"/>
          <w:sz w:val="20"/>
        </w:rPr>
        <w:t> </w:t>
      </w:r>
      <w:r>
        <w:rPr>
          <w:sz w:val="20"/>
        </w:rPr>
        <w:t>of</w:t>
      </w:r>
      <w:r>
        <w:rPr>
          <w:spacing w:val="-3"/>
          <w:sz w:val="20"/>
        </w:rPr>
        <w:t> </w:t>
      </w:r>
      <w:r>
        <w:rPr>
          <w:sz w:val="20"/>
        </w:rPr>
        <w:t>advanced</w:t>
      </w:r>
      <w:r>
        <w:rPr>
          <w:spacing w:val="-4"/>
          <w:sz w:val="20"/>
        </w:rPr>
        <w:t> </w:t>
      </w:r>
      <w:r>
        <w:rPr>
          <w:sz w:val="20"/>
        </w:rPr>
        <w:t>concepts in</w:t>
      </w:r>
      <w:r>
        <w:rPr>
          <w:spacing w:val="-3"/>
          <w:sz w:val="20"/>
        </w:rPr>
        <w:t> </w:t>
      </w:r>
      <w:r>
        <w:rPr>
          <w:sz w:val="20"/>
        </w:rPr>
        <w:t>graph</w:t>
      </w:r>
      <w:r>
        <w:rPr>
          <w:spacing w:val="-2"/>
          <w:sz w:val="20"/>
        </w:rPr>
        <w:t> </w:t>
      </w:r>
      <w:r>
        <w:rPr>
          <w:sz w:val="20"/>
        </w:rPr>
        <w:t>analytic</w:t>
      </w:r>
      <w:r>
        <w:rPr>
          <w:spacing w:val="-4"/>
          <w:sz w:val="20"/>
        </w:rPr>
        <w:t> </w:t>
      </w:r>
      <w:r>
        <w:rPr>
          <w:sz w:val="20"/>
        </w:rPr>
        <w:t>techniques</w:t>
      </w:r>
      <w:r>
        <w:rPr>
          <w:spacing w:val="-1"/>
          <w:sz w:val="20"/>
        </w:rPr>
        <w:t> </w:t>
      </w:r>
      <w:r>
        <w:rPr>
          <w:sz w:val="20"/>
        </w:rPr>
        <w:t>and</w:t>
      </w:r>
      <w:r>
        <w:rPr>
          <w:spacing w:val="-5"/>
          <w:sz w:val="20"/>
        </w:rPr>
        <w:t> </w:t>
      </w:r>
      <w:r>
        <w:rPr>
          <w:sz w:val="20"/>
        </w:rPr>
        <w:t>its</w:t>
      </w:r>
      <w:r>
        <w:rPr>
          <w:spacing w:val="-3"/>
          <w:sz w:val="20"/>
        </w:rPr>
        <w:t> </w:t>
      </w:r>
      <w:r>
        <w:rPr>
          <w:spacing w:val="-2"/>
          <w:sz w:val="20"/>
        </w:rPr>
        <w:t>applications.</w:t>
      </w:r>
    </w:p>
    <w:p>
      <w:pPr>
        <w:pStyle w:val="BodyText"/>
        <w:spacing w:before="70"/>
      </w:pPr>
    </w:p>
    <w:p>
      <w:pPr>
        <w:pStyle w:val="BodyText"/>
        <w:spacing w:before="0"/>
        <w:ind w:left="165"/>
      </w:pPr>
      <w:r>
        <w:rPr>
          <w:rFonts w:ascii="Arial"/>
          <w:b/>
        </w:rPr>
        <w:t>Course</w:t>
      </w:r>
      <w:r>
        <w:rPr>
          <w:rFonts w:ascii="Arial"/>
          <w:b/>
          <w:spacing w:val="-7"/>
        </w:rPr>
        <w:t> </w:t>
      </w:r>
      <w:r>
        <w:rPr>
          <w:rFonts w:ascii="Arial"/>
          <w:b/>
        </w:rPr>
        <w:t>Outcomes:</w:t>
      </w:r>
      <w:r>
        <w:rPr>
          <w:rFonts w:ascii="Arial"/>
          <w:b/>
          <w:spacing w:val="-4"/>
        </w:rPr>
        <w:t> </w:t>
      </w:r>
      <w:r>
        <w:rPr/>
        <w:t>Upon</w:t>
      </w:r>
      <w:r>
        <w:rPr>
          <w:spacing w:val="-3"/>
        </w:rPr>
        <w:t> </w:t>
      </w:r>
      <w:r>
        <w:rPr/>
        <w:t>the</w:t>
      </w:r>
      <w:r>
        <w:rPr>
          <w:spacing w:val="-3"/>
        </w:rPr>
        <w:t> </w:t>
      </w:r>
      <w:r>
        <w:rPr/>
        <w:t>Successful</w:t>
      </w:r>
      <w:r>
        <w:rPr>
          <w:spacing w:val="-5"/>
        </w:rPr>
        <w:t> </w:t>
      </w:r>
      <w:r>
        <w:rPr/>
        <w:t>Completion</w:t>
      </w:r>
      <w:r>
        <w:rPr>
          <w:spacing w:val="-2"/>
        </w:rPr>
        <w:t> </w:t>
      </w:r>
      <w:r>
        <w:rPr/>
        <w:t>of</w:t>
      </w:r>
      <w:r>
        <w:rPr>
          <w:spacing w:val="-3"/>
        </w:rPr>
        <w:t> </w:t>
      </w:r>
      <w:r>
        <w:rPr/>
        <w:t>the</w:t>
      </w:r>
      <w:r>
        <w:rPr>
          <w:spacing w:val="-3"/>
        </w:rPr>
        <w:t> </w:t>
      </w:r>
      <w:r>
        <w:rPr/>
        <w:t>Course,</w:t>
      </w:r>
      <w:r>
        <w:rPr>
          <w:spacing w:val="-3"/>
        </w:rPr>
        <w:t> </w:t>
      </w:r>
      <w:r>
        <w:rPr/>
        <w:t>the</w:t>
      </w:r>
      <w:r>
        <w:rPr>
          <w:spacing w:val="-2"/>
        </w:rPr>
        <w:t> </w:t>
      </w:r>
      <w:r>
        <w:rPr/>
        <w:t>Students would</w:t>
      </w:r>
      <w:r>
        <w:rPr>
          <w:spacing w:val="-6"/>
        </w:rPr>
        <w:t> </w:t>
      </w:r>
      <w:r>
        <w:rPr/>
        <w:t>be</w:t>
      </w:r>
      <w:r>
        <w:rPr>
          <w:spacing w:val="-4"/>
        </w:rPr>
        <w:t> </w:t>
      </w:r>
      <w:r>
        <w:rPr/>
        <w:t>able</w:t>
      </w:r>
      <w:r>
        <w:rPr>
          <w:spacing w:val="-2"/>
        </w:rPr>
        <w:t> </w:t>
      </w:r>
      <w:r>
        <w:rPr>
          <w:spacing w:val="-5"/>
        </w:rPr>
        <w:t>to:</w:t>
      </w:r>
    </w:p>
    <w:p>
      <w:pPr>
        <w:pStyle w:val="ListParagraph"/>
        <w:numPr>
          <w:ilvl w:val="0"/>
          <w:numId w:val="420"/>
        </w:numPr>
        <w:tabs>
          <w:tab w:pos="868" w:val="left" w:leader="none"/>
        </w:tabs>
        <w:spacing w:line="240" w:lineRule="auto" w:before="37" w:after="0"/>
        <w:ind w:left="868" w:right="0" w:hanging="358"/>
        <w:jc w:val="left"/>
        <w:rPr>
          <w:sz w:val="20"/>
        </w:rPr>
      </w:pPr>
      <w:r>
        <w:rPr>
          <w:sz w:val="20"/>
        </w:rPr>
        <w:t>Understand</w:t>
      </w:r>
      <w:r>
        <w:rPr>
          <w:spacing w:val="-6"/>
          <w:sz w:val="20"/>
        </w:rPr>
        <w:t> </w:t>
      </w:r>
      <w:r>
        <w:rPr>
          <w:sz w:val="20"/>
        </w:rPr>
        <w:t>Large-scale</w:t>
      </w:r>
      <w:r>
        <w:rPr>
          <w:spacing w:val="-5"/>
          <w:sz w:val="20"/>
        </w:rPr>
        <w:t> </w:t>
      </w:r>
      <w:r>
        <w:rPr>
          <w:sz w:val="20"/>
        </w:rPr>
        <w:t>Graph</w:t>
      </w:r>
      <w:r>
        <w:rPr>
          <w:spacing w:val="-4"/>
          <w:sz w:val="20"/>
        </w:rPr>
        <w:t> </w:t>
      </w:r>
      <w:r>
        <w:rPr>
          <w:sz w:val="20"/>
        </w:rPr>
        <w:t>and</w:t>
      </w:r>
      <w:r>
        <w:rPr>
          <w:spacing w:val="-3"/>
          <w:sz w:val="20"/>
        </w:rPr>
        <w:t> </w:t>
      </w:r>
      <w:r>
        <w:rPr>
          <w:sz w:val="20"/>
        </w:rPr>
        <w:t>its</w:t>
      </w:r>
      <w:r>
        <w:rPr>
          <w:spacing w:val="-6"/>
          <w:sz w:val="20"/>
        </w:rPr>
        <w:t> </w:t>
      </w:r>
      <w:r>
        <w:rPr>
          <w:spacing w:val="-2"/>
          <w:sz w:val="20"/>
        </w:rPr>
        <w:t>Characteristics</w:t>
      </w:r>
    </w:p>
    <w:p>
      <w:pPr>
        <w:pStyle w:val="ListParagraph"/>
        <w:numPr>
          <w:ilvl w:val="0"/>
          <w:numId w:val="420"/>
        </w:numPr>
        <w:tabs>
          <w:tab w:pos="868" w:val="left" w:leader="none"/>
        </w:tabs>
        <w:spacing w:line="240" w:lineRule="auto" w:before="38" w:after="0"/>
        <w:ind w:left="868" w:right="0" w:hanging="358"/>
        <w:jc w:val="left"/>
        <w:rPr>
          <w:sz w:val="20"/>
        </w:rPr>
      </w:pPr>
      <w:r>
        <w:rPr>
          <w:sz w:val="20"/>
        </w:rPr>
        <w:t>Analyze</w:t>
      </w:r>
      <w:r>
        <w:rPr>
          <w:spacing w:val="-7"/>
          <w:sz w:val="20"/>
        </w:rPr>
        <w:t> </w:t>
      </w:r>
      <w:r>
        <w:rPr>
          <w:sz w:val="20"/>
        </w:rPr>
        <w:t>Breadth-First</w:t>
      </w:r>
      <w:r>
        <w:rPr>
          <w:spacing w:val="-5"/>
          <w:sz w:val="20"/>
        </w:rPr>
        <w:t> </w:t>
      </w:r>
      <w:r>
        <w:rPr>
          <w:sz w:val="20"/>
        </w:rPr>
        <w:t>Search</w:t>
      </w:r>
      <w:r>
        <w:rPr>
          <w:spacing w:val="-6"/>
          <w:sz w:val="20"/>
        </w:rPr>
        <w:t> </w:t>
      </w:r>
      <w:r>
        <w:rPr>
          <w:spacing w:val="-2"/>
          <w:sz w:val="20"/>
        </w:rPr>
        <w:t>Algorithm</w:t>
      </w:r>
    </w:p>
    <w:p>
      <w:pPr>
        <w:pStyle w:val="ListParagraph"/>
        <w:numPr>
          <w:ilvl w:val="0"/>
          <w:numId w:val="420"/>
        </w:numPr>
        <w:tabs>
          <w:tab w:pos="868" w:val="left" w:leader="none"/>
        </w:tabs>
        <w:spacing w:line="240" w:lineRule="auto" w:before="37" w:after="0"/>
        <w:ind w:left="868" w:right="0" w:hanging="358"/>
        <w:jc w:val="left"/>
        <w:rPr>
          <w:sz w:val="20"/>
        </w:rPr>
      </w:pPr>
      <w:r>
        <w:rPr>
          <w:sz w:val="20"/>
        </w:rPr>
        <w:t>Illustrate</w:t>
      </w:r>
      <w:r>
        <w:rPr>
          <w:spacing w:val="-7"/>
          <w:sz w:val="20"/>
        </w:rPr>
        <w:t> </w:t>
      </w:r>
      <w:r>
        <w:rPr>
          <w:sz w:val="20"/>
        </w:rPr>
        <w:t>Recent</w:t>
      </w:r>
      <w:r>
        <w:rPr>
          <w:spacing w:val="-3"/>
          <w:sz w:val="20"/>
        </w:rPr>
        <w:t> </w:t>
      </w:r>
      <w:r>
        <w:rPr>
          <w:sz w:val="20"/>
        </w:rPr>
        <w:t>Advances</w:t>
      </w:r>
      <w:r>
        <w:rPr>
          <w:spacing w:val="-4"/>
          <w:sz w:val="20"/>
        </w:rPr>
        <w:t> </w:t>
      </w:r>
      <w:r>
        <w:rPr>
          <w:sz w:val="20"/>
        </w:rPr>
        <w:t>in</w:t>
      </w:r>
      <w:r>
        <w:rPr>
          <w:spacing w:val="-5"/>
          <w:sz w:val="20"/>
        </w:rPr>
        <w:t> </w:t>
      </w:r>
      <w:r>
        <w:rPr>
          <w:sz w:val="20"/>
        </w:rPr>
        <w:t>Scalable</w:t>
      </w:r>
      <w:r>
        <w:rPr>
          <w:spacing w:val="-5"/>
          <w:sz w:val="20"/>
        </w:rPr>
        <w:t> </w:t>
      </w:r>
      <w:r>
        <w:rPr>
          <w:sz w:val="20"/>
        </w:rPr>
        <w:t>Network</w:t>
      </w:r>
      <w:r>
        <w:rPr>
          <w:spacing w:val="-5"/>
          <w:sz w:val="20"/>
        </w:rPr>
        <w:t> </w:t>
      </w:r>
      <w:r>
        <w:rPr>
          <w:spacing w:val="-2"/>
          <w:sz w:val="20"/>
        </w:rPr>
        <w:t>Generation</w:t>
      </w:r>
    </w:p>
    <w:p>
      <w:pPr>
        <w:pStyle w:val="BodyText"/>
        <w:spacing w:before="70"/>
      </w:pPr>
    </w:p>
    <w:p>
      <w:pPr>
        <w:pStyle w:val="Heading4"/>
        <w:ind w:left="150"/>
      </w:pPr>
      <w:r>
        <w:rPr/>
        <w:t>UNIT</w:t>
      </w:r>
      <w:r>
        <w:rPr>
          <w:spacing w:val="-3"/>
        </w:rPr>
        <w:t> </w:t>
      </w:r>
      <w:r>
        <w:rPr/>
        <w:t>-</w:t>
      </w:r>
      <w:r>
        <w:rPr>
          <w:spacing w:val="-2"/>
        </w:rPr>
        <w:t> </w:t>
      </w:r>
      <w:r>
        <w:rPr>
          <w:spacing w:val="-10"/>
        </w:rPr>
        <w:t>I</w:t>
      </w:r>
    </w:p>
    <w:p>
      <w:pPr>
        <w:pStyle w:val="BodyText"/>
        <w:spacing w:line="273" w:lineRule="auto" w:before="36"/>
        <w:ind w:left="174" w:right="739" w:hanging="10"/>
        <w:jc w:val="both"/>
      </w:pPr>
      <w:r>
        <w:rPr>
          <w:rFonts w:ascii="Arial"/>
          <w:b/>
        </w:rPr>
        <w:t>Introduction</w:t>
      </w:r>
      <w:r>
        <w:rPr>
          <w:rFonts w:ascii="Arial"/>
          <w:b/>
          <w:spacing w:val="-12"/>
        </w:rPr>
        <w:t> </w:t>
      </w:r>
      <w:r>
        <w:rPr>
          <w:rFonts w:ascii="Arial"/>
          <w:b/>
        </w:rPr>
        <w:t>and</w:t>
      </w:r>
      <w:r>
        <w:rPr>
          <w:rFonts w:ascii="Arial"/>
          <w:b/>
          <w:spacing w:val="-11"/>
        </w:rPr>
        <w:t> </w:t>
      </w:r>
      <w:r>
        <w:rPr>
          <w:rFonts w:ascii="Arial"/>
          <w:b/>
        </w:rPr>
        <w:t>Application</w:t>
      </w:r>
      <w:r>
        <w:rPr>
          <w:rFonts w:ascii="Arial"/>
          <w:b/>
          <w:spacing w:val="-12"/>
        </w:rPr>
        <w:t> </w:t>
      </w:r>
      <w:r>
        <w:rPr>
          <w:rFonts w:ascii="Arial"/>
          <w:b/>
        </w:rPr>
        <w:t>of</w:t>
      </w:r>
      <w:r>
        <w:rPr>
          <w:rFonts w:ascii="Arial"/>
          <w:b/>
          <w:spacing w:val="-13"/>
        </w:rPr>
        <w:t> </w:t>
      </w:r>
      <w:r>
        <w:rPr>
          <w:rFonts w:ascii="Arial"/>
          <w:b/>
        </w:rPr>
        <w:t>Large-scale</w:t>
      </w:r>
      <w:r>
        <w:rPr>
          <w:rFonts w:ascii="Arial"/>
          <w:b/>
          <w:spacing w:val="-11"/>
        </w:rPr>
        <w:t> </w:t>
      </w:r>
      <w:r>
        <w:rPr>
          <w:rFonts w:ascii="Arial"/>
          <w:b/>
        </w:rPr>
        <w:t>Graph:</w:t>
      </w:r>
      <w:r>
        <w:rPr>
          <w:rFonts w:ascii="Arial"/>
          <w:b/>
          <w:spacing w:val="-11"/>
        </w:rPr>
        <w:t> </w:t>
      </w:r>
      <w:r>
        <w:rPr/>
        <w:t>Characteristics,</w:t>
      </w:r>
      <w:r>
        <w:rPr>
          <w:spacing w:val="-13"/>
        </w:rPr>
        <w:t> </w:t>
      </w:r>
      <w:r>
        <w:rPr/>
        <w:t>Complex</w:t>
      </w:r>
      <w:r>
        <w:rPr>
          <w:spacing w:val="-12"/>
        </w:rPr>
        <w:t> </w:t>
      </w:r>
      <w:r>
        <w:rPr/>
        <w:t>Data</w:t>
      </w:r>
      <w:r>
        <w:rPr>
          <w:spacing w:val="-10"/>
        </w:rPr>
        <w:t> </w:t>
      </w:r>
      <w:r>
        <w:rPr/>
        <w:t>Sources</w:t>
      </w:r>
      <w:r>
        <w:rPr>
          <w:spacing w:val="-10"/>
        </w:rPr>
        <w:t> </w:t>
      </w:r>
      <w:r>
        <w:rPr/>
        <w:t>-</w:t>
      </w:r>
      <w:r>
        <w:rPr>
          <w:spacing w:val="-10"/>
        </w:rPr>
        <w:t> </w:t>
      </w:r>
      <w:r>
        <w:rPr/>
        <w:t>Social Networks, Simulations, Bioinformatics; Categories- Social, Endorsement, Location, Co-occurrence graphs; Graph Data structures, Parallel, Multicore and Graph Algorithms</w:t>
      </w:r>
    </w:p>
    <w:p>
      <w:pPr>
        <w:pStyle w:val="BodyText"/>
        <w:spacing w:before="39"/>
      </w:pPr>
    </w:p>
    <w:p>
      <w:pPr>
        <w:pStyle w:val="Heading5"/>
        <w:spacing w:before="1"/>
        <w:ind w:left="150"/>
      </w:pPr>
      <w:r>
        <w:rPr/>
        <w:t>UNIT</w:t>
      </w:r>
      <w:r>
        <w:rPr>
          <w:spacing w:val="-5"/>
        </w:rPr>
        <w:t> </w:t>
      </w:r>
      <w:r>
        <w:rPr/>
        <w:t>-</w:t>
      </w:r>
      <w:r>
        <w:rPr>
          <w:spacing w:val="-4"/>
        </w:rPr>
        <w:t> </w:t>
      </w:r>
      <w:r>
        <w:rPr/>
        <w:t>II</w:t>
      </w:r>
      <w:r>
        <w:rPr>
          <w:spacing w:val="-6"/>
        </w:rPr>
        <w:t> </w:t>
      </w:r>
      <w:r>
        <w:rPr/>
        <w:t>Algorithms:</w:t>
      </w:r>
      <w:r>
        <w:rPr>
          <w:spacing w:val="-3"/>
        </w:rPr>
        <w:t> </w:t>
      </w:r>
      <w:r>
        <w:rPr/>
        <w:t>Search</w:t>
      </w:r>
      <w:r>
        <w:rPr>
          <w:spacing w:val="-4"/>
        </w:rPr>
        <w:t> </w:t>
      </w:r>
      <w:r>
        <w:rPr/>
        <w:t>and</w:t>
      </w:r>
      <w:r>
        <w:rPr>
          <w:spacing w:val="-5"/>
        </w:rPr>
        <w:t> </w:t>
      </w:r>
      <w:r>
        <w:rPr>
          <w:spacing w:val="-4"/>
        </w:rPr>
        <w:t>Paths</w:t>
      </w:r>
    </w:p>
    <w:p>
      <w:pPr>
        <w:pStyle w:val="BodyText"/>
        <w:spacing w:line="276" w:lineRule="auto" w:before="39"/>
        <w:ind w:left="174" w:right="740" w:hanging="10"/>
        <w:jc w:val="both"/>
      </w:pPr>
      <w:r>
        <w:rPr/>
        <w:t>A</w:t>
      </w:r>
      <w:r>
        <w:rPr>
          <w:spacing w:val="-6"/>
        </w:rPr>
        <w:t> </w:t>
      </w:r>
      <w:r>
        <w:rPr/>
        <w:t>Work-Efficient</w:t>
      </w:r>
      <w:r>
        <w:rPr>
          <w:spacing w:val="-3"/>
        </w:rPr>
        <w:t> </w:t>
      </w:r>
      <w:r>
        <w:rPr/>
        <w:t>Parallel</w:t>
      </w:r>
      <w:r>
        <w:rPr>
          <w:spacing w:val="-5"/>
        </w:rPr>
        <w:t> </w:t>
      </w:r>
      <w:r>
        <w:rPr/>
        <w:t>Breadth-First</w:t>
      </w:r>
      <w:r>
        <w:rPr>
          <w:spacing w:val="-5"/>
        </w:rPr>
        <w:t> </w:t>
      </w:r>
      <w:r>
        <w:rPr/>
        <w:t>Search</w:t>
      </w:r>
      <w:r>
        <w:rPr>
          <w:spacing w:val="-3"/>
        </w:rPr>
        <w:t> </w:t>
      </w:r>
      <w:r>
        <w:rPr/>
        <w:t>Algorithm</w:t>
      </w:r>
      <w:r>
        <w:rPr>
          <w:spacing w:val="-7"/>
        </w:rPr>
        <w:t> </w:t>
      </w:r>
      <w:r>
        <w:rPr/>
        <w:t>(or</w:t>
      </w:r>
      <w:r>
        <w:rPr>
          <w:spacing w:val="-3"/>
        </w:rPr>
        <w:t> </w:t>
      </w:r>
      <w:r>
        <w:rPr/>
        <w:t>How</w:t>
      </w:r>
      <w:r>
        <w:rPr>
          <w:spacing w:val="-5"/>
        </w:rPr>
        <w:t> </w:t>
      </w:r>
      <w:r>
        <w:rPr/>
        <w:t>To</w:t>
      </w:r>
      <w:r>
        <w:rPr>
          <w:spacing w:val="-7"/>
        </w:rPr>
        <w:t> </w:t>
      </w:r>
      <w:r>
        <w:rPr/>
        <w:t>Cope</w:t>
      </w:r>
      <w:r>
        <w:rPr>
          <w:spacing w:val="-3"/>
        </w:rPr>
        <w:t> </w:t>
      </w:r>
      <w:r>
        <w:rPr/>
        <w:t>With</w:t>
      </w:r>
      <w:r>
        <w:rPr>
          <w:spacing w:val="-5"/>
        </w:rPr>
        <w:t> </w:t>
      </w:r>
      <w:r>
        <w:rPr/>
        <w:t>the</w:t>
      </w:r>
      <w:r>
        <w:rPr>
          <w:spacing w:val="-6"/>
        </w:rPr>
        <w:t> </w:t>
      </w:r>
      <w:r>
        <w:rPr/>
        <w:t>Nondeterminism</w:t>
      </w:r>
      <w:r>
        <w:rPr>
          <w:spacing w:val="-7"/>
        </w:rPr>
        <w:t> </w:t>
      </w:r>
      <w:r>
        <w:rPr/>
        <w:t>of Reducers), Multi-Objective Shortest Paths</w:t>
      </w:r>
    </w:p>
    <w:p>
      <w:pPr>
        <w:pStyle w:val="BodyText"/>
        <w:spacing w:before="35"/>
      </w:pPr>
    </w:p>
    <w:p>
      <w:pPr>
        <w:pStyle w:val="Heading5"/>
        <w:ind w:left="150"/>
      </w:pPr>
      <w:r>
        <w:rPr/>
        <w:t>UNIT</w:t>
      </w:r>
      <w:r>
        <w:rPr>
          <w:spacing w:val="-5"/>
        </w:rPr>
        <w:t> </w:t>
      </w:r>
      <w:r>
        <w:rPr/>
        <w:t>-</w:t>
      </w:r>
      <w:r>
        <w:rPr>
          <w:spacing w:val="-3"/>
        </w:rPr>
        <w:t> </w:t>
      </w:r>
      <w:r>
        <w:rPr/>
        <w:t>III</w:t>
      </w:r>
      <w:r>
        <w:rPr>
          <w:spacing w:val="-6"/>
        </w:rPr>
        <w:t> </w:t>
      </w:r>
      <w:r>
        <w:rPr/>
        <w:t>Algorithms:</w:t>
      </w:r>
      <w:r>
        <w:rPr>
          <w:spacing w:val="-3"/>
        </w:rPr>
        <w:t> </w:t>
      </w:r>
      <w:r>
        <w:rPr>
          <w:spacing w:val="-2"/>
        </w:rPr>
        <w:t>Structure</w:t>
      </w:r>
    </w:p>
    <w:p>
      <w:pPr>
        <w:pStyle w:val="BodyText"/>
        <w:spacing w:line="280" w:lineRule="auto" w:before="39"/>
        <w:ind w:left="165" w:right="731"/>
      </w:pPr>
      <w:r>
        <w:rPr/>
        <w:t>Multicore</w:t>
      </w:r>
      <w:r>
        <w:rPr>
          <w:spacing w:val="-3"/>
        </w:rPr>
        <w:t> </w:t>
      </w:r>
      <w:r>
        <w:rPr/>
        <w:t>Algorithms</w:t>
      </w:r>
      <w:r>
        <w:rPr>
          <w:spacing w:val="-4"/>
        </w:rPr>
        <w:t> </w:t>
      </w:r>
      <w:r>
        <w:rPr/>
        <w:t>for</w:t>
      </w:r>
      <w:r>
        <w:rPr>
          <w:spacing w:val="-3"/>
        </w:rPr>
        <w:t> </w:t>
      </w:r>
      <w:r>
        <w:rPr/>
        <w:t>Graph</w:t>
      </w:r>
      <w:r>
        <w:rPr>
          <w:spacing w:val="-4"/>
        </w:rPr>
        <w:t> </w:t>
      </w:r>
      <w:r>
        <w:rPr/>
        <w:t>Connectivity</w:t>
      </w:r>
      <w:r>
        <w:rPr>
          <w:spacing w:val="-1"/>
        </w:rPr>
        <w:t> </w:t>
      </w:r>
      <w:r>
        <w:rPr/>
        <w:t>Problems,</w:t>
      </w:r>
      <w:r>
        <w:rPr>
          <w:spacing w:val="-4"/>
        </w:rPr>
        <w:t> </w:t>
      </w:r>
      <w:r>
        <w:rPr/>
        <w:t>Distributed</w:t>
      </w:r>
      <w:r>
        <w:rPr>
          <w:spacing w:val="-5"/>
        </w:rPr>
        <w:t> </w:t>
      </w:r>
      <w:r>
        <w:rPr/>
        <w:t>Memory</w:t>
      </w:r>
      <w:r>
        <w:rPr>
          <w:spacing w:val="-4"/>
        </w:rPr>
        <w:t> </w:t>
      </w:r>
      <w:r>
        <w:rPr/>
        <w:t>Parallel</w:t>
      </w:r>
      <w:r>
        <w:rPr>
          <w:spacing w:val="-2"/>
        </w:rPr>
        <w:t> </w:t>
      </w:r>
      <w:r>
        <w:rPr/>
        <w:t>Algorithms</w:t>
      </w:r>
      <w:r>
        <w:rPr>
          <w:spacing w:val="-4"/>
        </w:rPr>
        <w:t> </w:t>
      </w:r>
      <w:r>
        <w:rPr/>
        <w:t>for Massive Graphs, Massive-Scale Distributed Triangle Computation and Applications</w:t>
      </w:r>
    </w:p>
    <w:p>
      <w:pPr>
        <w:pStyle w:val="BodyText"/>
        <w:spacing w:before="31"/>
      </w:pPr>
    </w:p>
    <w:p>
      <w:pPr>
        <w:pStyle w:val="Heading5"/>
        <w:ind w:left="150"/>
      </w:pPr>
      <w:r>
        <w:rPr/>
        <w:t>UNIT</w:t>
      </w:r>
      <w:r>
        <w:rPr>
          <w:spacing w:val="-3"/>
        </w:rPr>
        <w:t> </w:t>
      </w:r>
      <w:r>
        <w:rPr/>
        <w:t>-</w:t>
      </w:r>
      <w:r>
        <w:rPr>
          <w:spacing w:val="-1"/>
        </w:rPr>
        <w:t> </w:t>
      </w:r>
      <w:r>
        <w:rPr/>
        <w:t>IV</w:t>
      </w:r>
      <w:r>
        <w:rPr>
          <w:spacing w:val="-3"/>
        </w:rPr>
        <w:t> </w:t>
      </w:r>
      <w:r>
        <w:rPr>
          <w:spacing w:val="-2"/>
        </w:rPr>
        <w:t>Models</w:t>
      </w:r>
    </w:p>
    <w:p>
      <w:pPr>
        <w:pStyle w:val="BodyText"/>
        <w:spacing w:line="276" w:lineRule="auto" w:before="39"/>
        <w:ind w:left="174" w:right="722" w:hanging="10"/>
      </w:pPr>
      <w:r>
        <w:rPr/>
        <w:t>Recent Advances in Scalable Network Generation, Computational Models for Cascades in Massive</w:t>
      </w:r>
      <w:r>
        <w:rPr>
          <w:spacing w:val="40"/>
        </w:rPr>
        <w:t> </w:t>
      </w:r>
      <w:r>
        <w:rPr/>
        <w:t>Graphs,</w:t>
      </w:r>
      <w:r>
        <w:rPr>
          <w:spacing w:val="-9"/>
        </w:rPr>
        <w:t> </w:t>
      </w:r>
      <w:r>
        <w:rPr/>
        <w:t>Executing</w:t>
      </w:r>
      <w:r>
        <w:rPr>
          <w:spacing w:val="-9"/>
        </w:rPr>
        <w:t> </w:t>
      </w:r>
      <w:r>
        <w:rPr/>
        <w:t>Dynamic</w:t>
      </w:r>
      <w:r>
        <w:rPr>
          <w:spacing w:val="-9"/>
        </w:rPr>
        <w:t> </w:t>
      </w:r>
      <w:r>
        <w:rPr/>
        <w:t>Data-Graph</w:t>
      </w:r>
      <w:r>
        <w:rPr>
          <w:spacing w:val="-8"/>
        </w:rPr>
        <w:t> </w:t>
      </w:r>
      <w:r>
        <w:rPr/>
        <w:t>Computations</w:t>
      </w:r>
      <w:r>
        <w:rPr>
          <w:spacing w:val="-7"/>
        </w:rPr>
        <w:t> </w:t>
      </w:r>
      <w:r>
        <w:rPr/>
        <w:t>Deterministically</w:t>
      </w:r>
      <w:r>
        <w:rPr>
          <w:spacing w:val="-7"/>
        </w:rPr>
        <w:t> </w:t>
      </w:r>
      <w:r>
        <w:rPr/>
        <w:t>Using</w:t>
      </w:r>
      <w:r>
        <w:rPr>
          <w:spacing w:val="-8"/>
        </w:rPr>
        <w:t> </w:t>
      </w:r>
      <w:r>
        <w:rPr/>
        <w:t>Chromatic</w:t>
      </w:r>
      <w:r>
        <w:rPr>
          <w:spacing w:val="-9"/>
        </w:rPr>
        <w:t> </w:t>
      </w:r>
      <w:r>
        <w:rPr>
          <w:spacing w:val="-2"/>
        </w:rPr>
        <w:t>Scheduling.</w:t>
      </w:r>
    </w:p>
    <w:p>
      <w:pPr>
        <w:pStyle w:val="BodyText"/>
        <w:spacing w:before="35"/>
      </w:pPr>
    </w:p>
    <w:p>
      <w:pPr>
        <w:pStyle w:val="Heading5"/>
        <w:ind w:left="150"/>
      </w:pPr>
      <w:r>
        <w:rPr/>
        <w:t>UNIT</w:t>
      </w:r>
      <w:r>
        <w:rPr>
          <w:spacing w:val="-6"/>
        </w:rPr>
        <w:t> </w:t>
      </w:r>
      <w:r>
        <w:rPr/>
        <w:t>-</w:t>
      </w:r>
      <w:r>
        <w:rPr>
          <w:spacing w:val="-3"/>
        </w:rPr>
        <w:t> </w:t>
      </w:r>
      <w:r>
        <w:rPr/>
        <w:t>V</w:t>
      </w:r>
      <w:r>
        <w:rPr>
          <w:spacing w:val="-6"/>
        </w:rPr>
        <w:t> </w:t>
      </w:r>
      <w:r>
        <w:rPr/>
        <w:t>Frameworks</w:t>
      </w:r>
      <w:r>
        <w:rPr>
          <w:spacing w:val="-2"/>
        </w:rPr>
        <w:t> </w:t>
      </w:r>
      <w:r>
        <w:rPr/>
        <w:t>and</w:t>
      </w:r>
      <w:r>
        <w:rPr>
          <w:spacing w:val="-1"/>
        </w:rPr>
        <w:t> </w:t>
      </w:r>
      <w:r>
        <w:rPr>
          <w:spacing w:val="-2"/>
        </w:rPr>
        <w:t>Software</w:t>
      </w:r>
    </w:p>
    <w:p>
      <w:pPr>
        <w:pStyle w:val="BodyText"/>
        <w:spacing w:line="271" w:lineRule="auto" w:before="42"/>
        <w:ind w:left="174" w:right="731" w:hanging="10"/>
      </w:pPr>
      <w:r>
        <w:rPr/>
        <w:t>Graph</w:t>
      </w:r>
      <w:r>
        <w:rPr>
          <w:spacing w:val="-6"/>
        </w:rPr>
        <w:t> </w:t>
      </w:r>
      <w:r>
        <w:rPr/>
        <w:t>Data</w:t>
      </w:r>
      <w:r>
        <w:rPr>
          <w:spacing w:val="-5"/>
        </w:rPr>
        <w:t> </w:t>
      </w:r>
      <w:r>
        <w:rPr/>
        <w:t>Science</w:t>
      </w:r>
      <w:r>
        <w:rPr>
          <w:spacing w:val="-9"/>
        </w:rPr>
        <w:t> </w:t>
      </w:r>
      <w:r>
        <w:rPr/>
        <w:t>Using</w:t>
      </w:r>
      <w:r>
        <w:rPr>
          <w:spacing w:val="-6"/>
        </w:rPr>
        <w:t> </w:t>
      </w:r>
      <w:r>
        <w:rPr/>
        <w:t>Neo4j,</w:t>
      </w:r>
      <w:r>
        <w:rPr>
          <w:spacing w:val="-6"/>
        </w:rPr>
        <w:t> </w:t>
      </w:r>
      <w:r>
        <w:rPr/>
        <w:t>A</w:t>
      </w:r>
      <w:r>
        <w:rPr>
          <w:spacing w:val="-9"/>
        </w:rPr>
        <w:t> </w:t>
      </w:r>
      <w:r>
        <w:rPr/>
        <w:t>Cloud-Based</w:t>
      </w:r>
      <w:r>
        <w:rPr>
          <w:spacing w:val="-6"/>
        </w:rPr>
        <w:t> </w:t>
      </w:r>
      <w:r>
        <w:rPr/>
        <w:t>Approach</w:t>
      </w:r>
      <w:r>
        <w:rPr>
          <w:spacing w:val="-7"/>
        </w:rPr>
        <w:t> </w:t>
      </w:r>
      <w:r>
        <w:rPr/>
        <w:t>to</w:t>
      </w:r>
      <w:r>
        <w:rPr>
          <w:spacing w:val="-8"/>
        </w:rPr>
        <w:t> </w:t>
      </w:r>
      <w:r>
        <w:rPr/>
        <w:t>Big</w:t>
      </w:r>
      <w:r>
        <w:rPr>
          <w:spacing w:val="-9"/>
        </w:rPr>
        <w:t> </w:t>
      </w:r>
      <w:r>
        <w:rPr/>
        <w:t>Graphs,</w:t>
      </w:r>
      <w:r>
        <w:rPr>
          <w:spacing w:val="-7"/>
        </w:rPr>
        <w:t> </w:t>
      </w:r>
      <w:r>
        <w:rPr/>
        <w:t>Interactive</w:t>
      </w:r>
      <w:r>
        <w:rPr>
          <w:spacing w:val="-7"/>
        </w:rPr>
        <w:t> </w:t>
      </w:r>
      <w:r>
        <w:rPr/>
        <w:t>Graph</w:t>
      </w:r>
      <w:r>
        <w:rPr>
          <w:spacing w:val="-8"/>
        </w:rPr>
        <w:t> </w:t>
      </w:r>
      <w:r>
        <w:rPr/>
        <w:t>Analytics at Scale in Arkouda</w:t>
      </w:r>
    </w:p>
    <w:p>
      <w:pPr>
        <w:pStyle w:val="BodyText"/>
        <w:spacing w:before="41"/>
      </w:pPr>
    </w:p>
    <w:p>
      <w:pPr>
        <w:pStyle w:val="Heading4"/>
        <w:ind w:left="150"/>
      </w:pPr>
      <w:r>
        <w:rPr/>
        <w:t>TEXT</w:t>
      </w:r>
      <w:r>
        <w:rPr>
          <w:spacing w:val="-8"/>
        </w:rPr>
        <w:t> </w:t>
      </w:r>
      <w:r>
        <w:rPr>
          <w:spacing w:val="-2"/>
        </w:rPr>
        <w:t>BOOKS:</w:t>
      </w:r>
    </w:p>
    <w:p>
      <w:pPr>
        <w:pStyle w:val="ListParagraph"/>
        <w:numPr>
          <w:ilvl w:val="0"/>
          <w:numId w:val="421"/>
        </w:numPr>
        <w:tabs>
          <w:tab w:pos="729" w:val="left" w:leader="none"/>
        </w:tabs>
        <w:spacing w:line="240" w:lineRule="auto" w:before="42" w:after="0"/>
        <w:ind w:left="729" w:right="0" w:hanging="219"/>
        <w:jc w:val="left"/>
        <w:rPr>
          <w:sz w:val="20"/>
        </w:rPr>
      </w:pPr>
      <w:r>
        <w:rPr>
          <w:sz w:val="20"/>
        </w:rPr>
        <w:t>David</w:t>
      </w:r>
      <w:r>
        <w:rPr>
          <w:spacing w:val="-4"/>
          <w:sz w:val="20"/>
        </w:rPr>
        <w:t> </w:t>
      </w:r>
      <w:r>
        <w:rPr>
          <w:sz w:val="20"/>
        </w:rPr>
        <w:t>A.</w:t>
      </w:r>
      <w:r>
        <w:rPr>
          <w:spacing w:val="-4"/>
          <w:sz w:val="20"/>
        </w:rPr>
        <w:t> </w:t>
      </w:r>
      <w:r>
        <w:rPr>
          <w:sz w:val="20"/>
        </w:rPr>
        <w:t>Bader,</w:t>
      </w:r>
      <w:r>
        <w:rPr>
          <w:spacing w:val="-1"/>
          <w:sz w:val="20"/>
        </w:rPr>
        <w:t> </w:t>
      </w:r>
      <w:r>
        <w:rPr>
          <w:sz w:val="20"/>
        </w:rPr>
        <w:t>Massive</w:t>
      </w:r>
      <w:r>
        <w:rPr>
          <w:spacing w:val="-2"/>
          <w:sz w:val="20"/>
        </w:rPr>
        <w:t> </w:t>
      </w:r>
      <w:r>
        <w:rPr>
          <w:sz w:val="20"/>
        </w:rPr>
        <w:t>Graph</w:t>
      </w:r>
      <w:r>
        <w:rPr>
          <w:spacing w:val="-2"/>
          <w:sz w:val="20"/>
        </w:rPr>
        <w:t> </w:t>
      </w:r>
      <w:r>
        <w:rPr>
          <w:sz w:val="20"/>
        </w:rPr>
        <w:t>Analytics,</w:t>
      </w:r>
      <w:r>
        <w:rPr>
          <w:spacing w:val="-5"/>
          <w:sz w:val="20"/>
        </w:rPr>
        <w:t> </w:t>
      </w:r>
      <w:r>
        <w:rPr>
          <w:sz w:val="20"/>
        </w:rPr>
        <w:t>CRC</w:t>
      </w:r>
      <w:r>
        <w:rPr>
          <w:spacing w:val="-2"/>
          <w:sz w:val="20"/>
        </w:rPr>
        <w:t> </w:t>
      </w:r>
      <w:r>
        <w:rPr>
          <w:spacing w:val="-4"/>
          <w:sz w:val="20"/>
        </w:rPr>
        <w:t>Press</w:t>
      </w:r>
    </w:p>
    <w:p>
      <w:pPr>
        <w:pStyle w:val="BodyText"/>
        <w:spacing w:before="70"/>
      </w:pPr>
    </w:p>
    <w:p>
      <w:pPr>
        <w:pStyle w:val="Heading4"/>
        <w:ind w:left="150"/>
      </w:pPr>
      <w:r>
        <w:rPr>
          <w:spacing w:val="-2"/>
        </w:rPr>
        <w:t>REFERENCES:</w:t>
      </w:r>
    </w:p>
    <w:p>
      <w:pPr>
        <w:pStyle w:val="ListParagraph"/>
        <w:numPr>
          <w:ilvl w:val="0"/>
          <w:numId w:val="422"/>
        </w:numPr>
        <w:tabs>
          <w:tab w:pos="868" w:val="left" w:leader="none"/>
          <w:tab w:pos="870" w:val="left" w:leader="none"/>
        </w:tabs>
        <w:spacing w:line="276" w:lineRule="auto" w:before="40" w:after="0"/>
        <w:ind w:left="870" w:right="736" w:hanging="360"/>
        <w:jc w:val="left"/>
        <w:rPr>
          <w:sz w:val="20"/>
        </w:rPr>
      </w:pPr>
      <w:r>
        <w:rPr>
          <w:sz w:val="20"/>
        </w:rPr>
        <w:t>Stanley Wasserman, Katherine Faust, "Social Network Analysis: Methods and Applications”, (Structural Analysis in the Social Sciences), Cambridge University Press, 1995.</w:t>
      </w:r>
    </w:p>
    <w:p>
      <w:pPr>
        <w:pStyle w:val="ListParagraph"/>
        <w:numPr>
          <w:ilvl w:val="0"/>
          <w:numId w:val="422"/>
        </w:numPr>
        <w:tabs>
          <w:tab w:pos="868" w:val="left" w:leader="none"/>
        </w:tabs>
        <w:spacing w:line="240" w:lineRule="auto" w:before="2" w:after="0"/>
        <w:ind w:left="868" w:right="0" w:hanging="358"/>
        <w:jc w:val="left"/>
        <w:rPr>
          <w:sz w:val="20"/>
        </w:rPr>
      </w:pPr>
      <w:r>
        <w:rPr>
          <w:sz w:val="20"/>
        </w:rPr>
        <w:t>Matthew</w:t>
      </w:r>
      <w:r>
        <w:rPr>
          <w:spacing w:val="-5"/>
          <w:sz w:val="20"/>
        </w:rPr>
        <w:t> </w:t>
      </w:r>
      <w:r>
        <w:rPr>
          <w:sz w:val="20"/>
        </w:rPr>
        <w:t>O.</w:t>
      </w:r>
      <w:r>
        <w:rPr>
          <w:spacing w:val="-4"/>
          <w:sz w:val="20"/>
        </w:rPr>
        <w:t> </w:t>
      </w:r>
      <w:r>
        <w:rPr>
          <w:sz w:val="20"/>
        </w:rPr>
        <w:t>Jackson,</w:t>
      </w:r>
      <w:r>
        <w:rPr>
          <w:spacing w:val="-5"/>
          <w:sz w:val="20"/>
        </w:rPr>
        <w:t> </w:t>
      </w:r>
      <w:r>
        <w:rPr>
          <w:sz w:val="20"/>
        </w:rPr>
        <w:t>“Social</w:t>
      </w:r>
      <w:r>
        <w:rPr>
          <w:spacing w:val="-6"/>
          <w:sz w:val="20"/>
        </w:rPr>
        <w:t> </w:t>
      </w:r>
      <w:r>
        <w:rPr>
          <w:sz w:val="20"/>
        </w:rPr>
        <w:t>and</w:t>
      </w:r>
      <w:r>
        <w:rPr>
          <w:spacing w:val="-3"/>
          <w:sz w:val="20"/>
        </w:rPr>
        <w:t> </w:t>
      </w:r>
      <w:r>
        <w:rPr>
          <w:sz w:val="20"/>
        </w:rPr>
        <w:t>Economic</w:t>
      </w:r>
      <w:r>
        <w:rPr>
          <w:spacing w:val="-3"/>
          <w:sz w:val="20"/>
        </w:rPr>
        <w:t> </w:t>
      </w:r>
      <w:r>
        <w:rPr>
          <w:sz w:val="20"/>
        </w:rPr>
        <w:t>Networks”,</w:t>
      </w:r>
      <w:r>
        <w:rPr>
          <w:spacing w:val="-6"/>
          <w:sz w:val="20"/>
        </w:rPr>
        <w:t> </w:t>
      </w:r>
      <w:r>
        <w:rPr>
          <w:sz w:val="20"/>
        </w:rPr>
        <w:t>Princeton</w:t>
      </w:r>
      <w:r>
        <w:rPr>
          <w:spacing w:val="-4"/>
          <w:sz w:val="20"/>
        </w:rPr>
        <w:t> </w:t>
      </w:r>
      <w:r>
        <w:rPr>
          <w:sz w:val="20"/>
        </w:rPr>
        <w:t>University</w:t>
      </w:r>
      <w:r>
        <w:rPr>
          <w:spacing w:val="-4"/>
          <w:sz w:val="20"/>
        </w:rPr>
        <w:t> </w:t>
      </w:r>
      <w:r>
        <w:rPr>
          <w:sz w:val="20"/>
        </w:rPr>
        <w:t>Press,</w:t>
      </w:r>
      <w:r>
        <w:rPr>
          <w:spacing w:val="-6"/>
          <w:sz w:val="20"/>
        </w:rPr>
        <w:t> </w:t>
      </w:r>
      <w:r>
        <w:rPr>
          <w:spacing w:val="-2"/>
          <w:sz w:val="20"/>
        </w:rPr>
        <w:t>2010.</w:t>
      </w:r>
    </w:p>
    <w:p>
      <w:pPr>
        <w:pStyle w:val="ListParagraph"/>
        <w:numPr>
          <w:ilvl w:val="0"/>
          <w:numId w:val="422"/>
        </w:numPr>
        <w:tabs>
          <w:tab w:pos="868" w:val="left" w:leader="none"/>
          <w:tab w:pos="870" w:val="left" w:leader="none"/>
        </w:tabs>
        <w:spacing w:line="276" w:lineRule="auto" w:before="38" w:after="0"/>
        <w:ind w:left="870" w:right="738" w:hanging="360"/>
        <w:jc w:val="left"/>
        <w:rPr>
          <w:sz w:val="20"/>
        </w:rPr>
      </w:pPr>
      <w:r>
        <w:rPr>
          <w:sz w:val="20"/>
        </w:rPr>
        <w:t>Tanja</w:t>
      </w:r>
      <w:r>
        <w:rPr>
          <w:spacing w:val="-5"/>
          <w:sz w:val="20"/>
        </w:rPr>
        <w:t> </w:t>
      </w:r>
      <w:r>
        <w:rPr>
          <w:sz w:val="20"/>
        </w:rPr>
        <w:t>Falkowski,</w:t>
      </w:r>
      <w:r>
        <w:rPr>
          <w:spacing w:val="-6"/>
          <w:sz w:val="20"/>
        </w:rPr>
        <w:t> </w:t>
      </w:r>
      <w:r>
        <w:rPr>
          <w:sz w:val="20"/>
        </w:rPr>
        <w:t>"Community</w:t>
      </w:r>
      <w:r>
        <w:rPr>
          <w:spacing w:val="-2"/>
          <w:sz w:val="20"/>
        </w:rPr>
        <w:t> </w:t>
      </w:r>
      <w:r>
        <w:rPr>
          <w:sz w:val="20"/>
        </w:rPr>
        <w:t>Analysis</w:t>
      </w:r>
      <w:r>
        <w:rPr>
          <w:spacing w:val="-2"/>
          <w:sz w:val="20"/>
        </w:rPr>
        <w:t> </w:t>
      </w:r>
      <w:r>
        <w:rPr>
          <w:sz w:val="20"/>
        </w:rPr>
        <w:t>in</w:t>
      </w:r>
      <w:r>
        <w:rPr>
          <w:spacing w:val="-4"/>
          <w:sz w:val="20"/>
        </w:rPr>
        <w:t> </w:t>
      </w:r>
      <w:r>
        <w:rPr>
          <w:sz w:val="20"/>
        </w:rPr>
        <w:t>Dynamic</w:t>
      </w:r>
      <w:r>
        <w:rPr>
          <w:spacing w:val="-4"/>
          <w:sz w:val="20"/>
        </w:rPr>
        <w:t> </w:t>
      </w:r>
      <w:r>
        <w:rPr>
          <w:sz w:val="20"/>
        </w:rPr>
        <w:t>Social</w:t>
      </w:r>
      <w:r>
        <w:rPr>
          <w:spacing w:val="-7"/>
          <w:sz w:val="20"/>
        </w:rPr>
        <w:t> </w:t>
      </w:r>
      <w:r>
        <w:rPr>
          <w:sz w:val="20"/>
        </w:rPr>
        <w:t>Networks",</w:t>
      </w:r>
      <w:r>
        <w:rPr>
          <w:spacing w:val="-4"/>
          <w:sz w:val="20"/>
        </w:rPr>
        <w:t> </w:t>
      </w:r>
      <w:r>
        <w:rPr>
          <w:sz w:val="20"/>
        </w:rPr>
        <w:t>(Dissertation),</w:t>
      </w:r>
      <w:r>
        <w:rPr>
          <w:spacing w:val="-4"/>
          <w:sz w:val="20"/>
        </w:rPr>
        <w:t> </w:t>
      </w:r>
      <w:r>
        <w:rPr>
          <w:sz w:val="20"/>
        </w:rPr>
        <w:t>University Magdeburg, 2009.</w:t>
      </w:r>
    </w:p>
    <w:p>
      <w:pPr>
        <w:pStyle w:val="ListParagraph"/>
        <w:spacing w:after="0" w:line="276" w:lineRule="auto"/>
        <w:jc w:val="left"/>
        <w:rPr>
          <w:sz w:val="20"/>
        </w:rPr>
        <w:sectPr>
          <w:pgSz w:w="11910" w:h="16840"/>
          <w:pgMar w:header="914" w:footer="0" w:top="1120" w:bottom="280" w:left="1275" w:right="708"/>
        </w:sectPr>
      </w:pPr>
    </w:p>
    <w:p>
      <w:pPr>
        <w:pStyle w:val="BodyText"/>
        <w:spacing w:before="119"/>
      </w:pPr>
    </w:p>
    <w:p>
      <w:pPr>
        <w:spacing w:before="1"/>
        <w:ind w:left="0" w:right="563" w:firstLine="0"/>
        <w:jc w:val="center"/>
        <w:rPr>
          <w:rFonts w:ascii="Arial"/>
          <w:b/>
          <w:sz w:val="20"/>
        </w:rPr>
      </w:pPr>
      <w:r>
        <w:rPr>
          <w:rFonts w:ascii="Arial"/>
          <w:b/>
          <w:sz w:val="20"/>
        </w:rPr>
        <w:t>ENTERPRISE</w:t>
      </w:r>
      <w:r>
        <w:rPr>
          <w:rFonts w:ascii="Arial"/>
          <w:b/>
          <w:spacing w:val="-8"/>
          <w:sz w:val="20"/>
        </w:rPr>
        <w:t> </w:t>
      </w:r>
      <w:r>
        <w:rPr>
          <w:rFonts w:ascii="Arial"/>
          <w:b/>
          <w:sz w:val="20"/>
        </w:rPr>
        <w:t>CLOUD</w:t>
      </w:r>
      <w:r>
        <w:rPr>
          <w:rFonts w:ascii="Arial"/>
          <w:b/>
          <w:spacing w:val="-8"/>
          <w:sz w:val="20"/>
        </w:rPr>
        <w:t> </w:t>
      </w:r>
      <w:r>
        <w:rPr>
          <w:rFonts w:ascii="Arial"/>
          <w:b/>
          <w:sz w:val="20"/>
        </w:rPr>
        <w:t>CONCEPTS</w:t>
      </w:r>
      <w:r>
        <w:rPr>
          <w:rFonts w:ascii="Arial"/>
          <w:b/>
          <w:spacing w:val="-8"/>
          <w:sz w:val="20"/>
        </w:rPr>
        <w:t> </w:t>
      </w:r>
      <w:r>
        <w:rPr>
          <w:rFonts w:ascii="Arial"/>
          <w:b/>
          <w:sz w:val="20"/>
        </w:rPr>
        <w:t>LAB</w:t>
      </w:r>
      <w:r>
        <w:rPr>
          <w:rFonts w:ascii="Arial"/>
          <w:b/>
          <w:spacing w:val="-5"/>
          <w:sz w:val="20"/>
        </w:rPr>
        <w:t> </w:t>
      </w:r>
      <w:r>
        <w:rPr>
          <w:rFonts w:ascii="Arial"/>
          <w:b/>
          <w:sz w:val="20"/>
        </w:rPr>
        <w:t>(Professional</w:t>
      </w:r>
      <w:r>
        <w:rPr>
          <w:rFonts w:ascii="Arial"/>
          <w:b/>
          <w:spacing w:val="-8"/>
          <w:sz w:val="20"/>
        </w:rPr>
        <w:t> </w:t>
      </w:r>
      <w:r>
        <w:rPr>
          <w:rFonts w:ascii="Arial"/>
          <w:b/>
          <w:sz w:val="20"/>
        </w:rPr>
        <w:t>Elective</w:t>
      </w:r>
      <w:r>
        <w:rPr>
          <w:rFonts w:ascii="Arial"/>
          <w:b/>
          <w:spacing w:val="-8"/>
          <w:sz w:val="20"/>
        </w:rPr>
        <w:t> </w:t>
      </w:r>
      <w:r>
        <w:rPr>
          <w:rFonts w:ascii="Arial"/>
          <w:b/>
          <w:sz w:val="20"/>
        </w:rPr>
        <w:t>-</w:t>
      </w:r>
      <w:r>
        <w:rPr>
          <w:rFonts w:ascii="Arial"/>
          <w:b/>
          <w:spacing w:val="-6"/>
          <w:sz w:val="20"/>
        </w:rPr>
        <w:t> </w:t>
      </w:r>
      <w:r>
        <w:rPr>
          <w:rFonts w:ascii="Arial"/>
          <w:b/>
          <w:sz w:val="20"/>
        </w:rPr>
        <w:t>III</w:t>
      </w:r>
      <w:r>
        <w:rPr>
          <w:rFonts w:ascii="Arial"/>
          <w:b/>
          <w:spacing w:val="-8"/>
          <w:sz w:val="20"/>
        </w:rPr>
        <w:t> </w:t>
      </w:r>
      <w:r>
        <w:rPr>
          <w:rFonts w:ascii="Arial"/>
          <w:b/>
          <w:spacing w:val="-4"/>
          <w:sz w:val="20"/>
        </w:rPr>
        <w:t>Lab)</w:t>
      </w:r>
    </w:p>
    <w:p>
      <w:pPr>
        <w:pStyle w:val="BodyText"/>
        <w:spacing w:before="89"/>
        <w:rPr>
          <w:rFonts w:ascii="Arial"/>
          <w:b/>
        </w:rPr>
      </w:pPr>
    </w:p>
    <w:p>
      <w:pPr>
        <w:tabs>
          <w:tab w:pos="7917" w:val="left" w:leader="none"/>
          <w:tab w:pos="8260" w:val="left" w:leader="none"/>
          <w:tab w:pos="8606" w:val="left" w:leader="none"/>
        </w:tabs>
        <w:spacing w:before="0"/>
        <w:ind w:left="0" w:right="572" w:firstLine="0"/>
        <w:jc w:val="center"/>
        <w:rPr>
          <w:rFonts w:ascii="Arial"/>
          <w:b/>
          <w:sz w:val="20"/>
        </w:rPr>
      </w:pPr>
      <w:r>
        <w:rPr>
          <w:rFonts w:ascii="Arial"/>
          <w:b/>
          <w:sz w:val="20"/>
        </w:rPr>
        <w:t>V</w:t>
      </w:r>
      <w:r>
        <w:rPr>
          <w:rFonts w:ascii="Arial"/>
          <w:b/>
          <w:spacing w:val="-7"/>
          <w:sz w:val="20"/>
        </w:rPr>
        <w:t> </w:t>
      </w:r>
      <w:r>
        <w:rPr>
          <w:rFonts w:ascii="Arial"/>
          <w:b/>
          <w:sz w:val="20"/>
        </w:rPr>
        <w:t>Year</w:t>
      </w:r>
      <w:r>
        <w:rPr>
          <w:rFonts w:ascii="Arial"/>
          <w:b/>
          <w:spacing w:val="-4"/>
          <w:sz w:val="20"/>
        </w:rPr>
        <w:t> </w:t>
      </w:r>
      <w:r>
        <w:rPr>
          <w:rFonts w:ascii="Arial"/>
          <w:b/>
          <w:sz w:val="20"/>
        </w:rPr>
        <w:t>B.Tech.(IDP)</w:t>
      </w:r>
      <w:r>
        <w:rPr>
          <w:rFonts w:ascii="Arial"/>
          <w:b/>
          <w:spacing w:val="-6"/>
          <w:sz w:val="20"/>
        </w:rPr>
        <w:t> </w:t>
      </w:r>
      <w:r>
        <w:rPr>
          <w:rFonts w:ascii="Arial"/>
          <w:b/>
          <w:sz w:val="20"/>
        </w:rPr>
        <w:t>I</w:t>
      </w:r>
      <w:r>
        <w:rPr>
          <w:rFonts w:ascii="Arial"/>
          <w:b/>
          <w:spacing w:val="-4"/>
          <w:sz w:val="20"/>
        </w:rPr>
        <w:t> </w:t>
      </w:r>
      <w:r>
        <w:rPr>
          <w:rFonts w:ascii="Arial"/>
          <w:b/>
          <w:spacing w:val="-2"/>
          <w:sz w:val="20"/>
        </w:rPr>
        <w:t>Semester</w:t>
      </w:r>
      <w:r>
        <w:rPr>
          <w:rFonts w:ascii="Arial"/>
          <w:b/>
          <w:sz w:val="20"/>
        </w:rPr>
        <w:tab/>
      </w:r>
      <w:r>
        <w:rPr>
          <w:rFonts w:ascii="Arial"/>
          <w:b/>
          <w:spacing w:val="-10"/>
          <w:sz w:val="20"/>
        </w:rPr>
        <w:t>L</w:t>
      </w:r>
      <w:r>
        <w:rPr>
          <w:rFonts w:ascii="Arial"/>
          <w:b/>
          <w:sz w:val="20"/>
        </w:rPr>
        <w:tab/>
      </w:r>
      <w:r>
        <w:rPr>
          <w:rFonts w:ascii="Arial"/>
          <w:b/>
          <w:spacing w:val="-10"/>
          <w:sz w:val="20"/>
        </w:rPr>
        <w:t>T</w:t>
      </w:r>
      <w:r>
        <w:rPr>
          <w:rFonts w:ascii="Arial"/>
          <w:b/>
          <w:sz w:val="20"/>
        </w:rPr>
        <w:tab/>
        <w:t>P</w:t>
      </w:r>
      <w:r>
        <w:rPr>
          <w:rFonts w:ascii="Arial"/>
          <w:b/>
          <w:spacing w:val="78"/>
          <w:w w:val="150"/>
          <w:sz w:val="20"/>
        </w:rPr>
        <w:t> </w:t>
      </w:r>
      <w:r>
        <w:rPr>
          <w:rFonts w:ascii="Arial"/>
          <w:b/>
          <w:spacing w:val="-10"/>
          <w:sz w:val="20"/>
        </w:rPr>
        <w:t>C</w:t>
      </w:r>
    </w:p>
    <w:p>
      <w:pPr>
        <w:tabs>
          <w:tab w:pos="332" w:val="left" w:leader="none"/>
          <w:tab w:pos="665" w:val="left" w:leader="none"/>
          <w:tab w:pos="998" w:val="left" w:leader="none"/>
        </w:tabs>
        <w:spacing w:before="37"/>
        <w:ind w:left="0" w:right="722" w:firstLine="0"/>
        <w:jc w:val="right"/>
        <w:rPr>
          <w:rFonts w:ascii="Arial"/>
          <w:b/>
          <w:sz w:val="20"/>
        </w:rPr>
      </w:pPr>
      <w:r>
        <w:rPr>
          <w:rFonts w:ascii="Arial"/>
          <w:b/>
          <w:spacing w:val="-10"/>
          <w:sz w:val="20"/>
        </w:rPr>
        <w:t>0</w:t>
      </w:r>
      <w:r>
        <w:rPr>
          <w:rFonts w:ascii="Arial"/>
          <w:b/>
          <w:sz w:val="20"/>
        </w:rPr>
        <w:tab/>
      </w:r>
      <w:r>
        <w:rPr>
          <w:rFonts w:ascii="Arial"/>
          <w:b/>
          <w:spacing w:val="-10"/>
          <w:sz w:val="20"/>
        </w:rPr>
        <w:t>0</w:t>
      </w:r>
      <w:r>
        <w:rPr>
          <w:rFonts w:ascii="Arial"/>
          <w:b/>
          <w:sz w:val="20"/>
        </w:rPr>
        <w:tab/>
      </w:r>
      <w:r>
        <w:rPr>
          <w:rFonts w:ascii="Arial"/>
          <w:b/>
          <w:spacing w:val="-10"/>
          <w:sz w:val="20"/>
        </w:rPr>
        <w:t>4</w:t>
      </w:r>
      <w:r>
        <w:rPr>
          <w:rFonts w:ascii="Arial"/>
          <w:b/>
          <w:sz w:val="20"/>
        </w:rPr>
        <w:tab/>
      </w:r>
      <w:r>
        <w:rPr>
          <w:rFonts w:ascii="Arial"/>
          <w:b/>
          <w:spacing w:val="-10"/>
          <w:sz w:val="20"/>
        </w:rPr>
        <w:t>2</w:t>
      </w:r>
    </w:p>
    <w:p>
      <w:pPr>
        <w:pStyle w:val="BodyText"/>
        <w:spacing w:line="273" w:lineRule="auto" w:before="36"/>
        <w:ind w:left="174" w:right="722" w:hanging="10"/>
      </w:pPr>
      <w:r>
        <w:rPr>
          <w:rFonts w:ascii="Arial"/>
          <w:b/>
        </w:rPr>
        <w:t>Course</w:t>
      </w:r>
      <w:r>
        <w:rPr>
          <w:rFonts w:ascii="Arial"/>
          <w:b/>
          <w:spacing w:val="-5"/>
        </w:rPr>
        <w:t> </w:t>
      </w:r>
      <w:r>
        <w:rPr>
          <w:rFonts w:ascii="Arial"/>
          <w:b/>
        </w:rPr>
        <w:t>Objectives:</w:t>
      </w:r>
      <w:r>
        <w:rPr>
          <w:rFonts w:ascii="Arial"/>
          <w:b/>
          <w:spacing w:val="-4"/>
        </w:rPr>
        <w:t> </w:t>
      </w:r>
      <w:r>
        <w:rPr/>
        <w:t>Knowledge</w:t>
      </w:r>
      <w:r>
        <w:rPr>
          <w:spacing w:val="-1"/>
        </w:rPr>
        <w:t> </w:t>
      </w:r>
      <w:r>
        <w:rPr/>
        <w:t>on</w:t>
      </w:r>
      <w:r>
        <w:rPr>
          <w:spacing w:val="-2"/>
        </w:rPr>
        <w:t> </w:t>
      </w:r>
      <w:r>
        <w:rPr/>
        <w:t>significance</w:t>
      </w:r>
      <w:r>
        <w:rPr>
          <w:spacing w:val="-3"/>
        </w:rPr>
        <w:t> </w:t>
      </w:r>
      <w:r>
        <w:rPr/>
        <w:t>of</w:t>
      </w:r>
      <w:r>
        <w:rPr>
          <w:spacing w:val="-2"/>
        </w:rPr>
        <w:t> </w:t>
      </w:r>
      <w:r>
        <w:rPr/>
        <w:t>cloud</w:t>
      </w:r>
      <w:r>
        <w:rPr>
          <w:spacing w:val="-3"/>
        </w:rPr>
        <w:t> </w:t>
      </w:r>
      <w:r>
        <w:rPr/>
        <w:t>computing</w:t>
      </w:r>
      <w:r>
        <w:rPr>
          <w:spacing w:val="-2"/>
        </w:rPr>
        <w:t> </w:t>
      </w:r>
      <w:r>
        <w:rPr/>
        <w:t>and</w:t>
      </w:r>
      <w:r>
        <w:rPr>
          <w:spacing w:val="-2"/>
        </w:rPr>
        <w:t> </w:t>
      </w:r>
      <w:r>
        <w:rPr/>
        <w:t>its</w:t>
      </w:r>
      <w:r>
        <w:rPr>
          <w:spacing w:val="-2"/>
        </w:rPr>
        <w:t> </w:t>
      </w:r>
      <w:r>
        <w:rPr/>
        <w:t>fundamental</w:t>
      </w:r>
      <w:r>
        <w:rPr>
          <w:spacing w:val="-4"/>
        </w:rPr>
        <w:t> </w:t>
      </w:r>
      <w:r>
        <w:rPr/>
        <w:t>concepts</w:t>
      </w:r>
      <w:r>
        <w:rPr>
          <w:spacing w:val="-1"/>
        </w:rPr>
        <w:t> </w:t>
      </w:r>
      <w:r>
        <w:rPr/>
        <w:t>and </w:t>
      </w:r>
      <w:r>
        <w:rPr>
          <w:spacing w:val="-2"/>
        </w:rPr>
        <w:t>models.</w:t>
      </w:r>
    </w:p>
    <w:p>
      <w:pPr>
        <w:pStyle w:val="BodyText"/>
      </w:pPr>
    </w:p>
    <w:p>
      <w:pPr>
        <w:pStyle w:val="Heading5"/>
        <w:ind w:left="150"/>
      </w:pPr>
      <w:r>
        <w:rPr/>
        <w:t>Course</w:t>
      </w:r>
      <w:r>
        <w:rPr>
          <w:spacing w:val="-9"/>
        </w:rPr>
        <w:t> </w:t>
      </w:r>
      <w:r>
        <w:rPr>
          <w:spacing w:val="-2"/>
        </w:rPr>
        <w:t>Outcomes:</w:t>
      </w:r>
    </w:p>
    <w:p>
      <w:pPr>
        <w:pStyle w:val="ListParagraph"/>
        <w:numPr>
          <w:ilvl w:val="0"/>
          <w:numId w:val="423"/>
        </w:numPr>
        <w:tabs>
          <w:tab w:pos="868" w:val="left" w:leader="none"/>
        </w:tabs>
        <w:spacing w:line="240" w:lineRule="auto" w:before="40" w:after="0"/>
        <w:ind w:left="868" w:right="0" w:hanging="358"/>
        <w:jc w:val="left"/>
        <w:rPr>
          <w:sz w:val="20"/>
        </w:rPr>
      </w:pPr>
      <w:r>
        <w:rPr>
          <w:sz w:val="20"/>
        </w:rPr>
        <w:t>Understand</w:t>
      </w:r>
      <w:r>
        <w:rPr>
          <w:spacing w:val="-5"/>
          <w:sz w:val="20"/>
        </w:rPr>
        <w:t> </w:t>
      </w:r>
      <w:r>
        <w:rPr>
          <w:sz w:val="20"/>
        </w:rPr>
        <w:t>importance</w:t>
      </w:r>
      <w:r>
        <w:rPr>
          <w:spacing w:val="-5"/>
          <w:sz w:val="20"/>
        </w:rPr>
        <w:t> </w:t>
      </w:r>
      <w:r>
        <w:rPr>
          <w:sz w:val="20"/>
        </w:rPr>
        <w:t>of</w:t>
      </w:r>
      <w:r>
        <w:rPr>
          <w:spacing w:val="-4"/>
          <w:sz w:val="20"/>
        </w:rPr>
        <w:t> </w:t>
      </w:r>
      <w:r>
        <w:rPr>
          <w:sz w:val="20"/>
        </w:rPr>
        <w:t>cloud</w:t>
      </w:r>
      <w:r>
        <w:rPr>
          <w:spacing w:val="-4"/>
          <w:sz w:val="20"/>
        </w:rPr>
        <w:t> </w:t>
      </w:r>
      <w:r>
        <w:rPr>
          <w:spacing w:val="-2"/>
          <w:sz w:val="20"/>
        </w:rPr>
        <w:t>architecture</w:t>
      </w:r>
    </w:p>
    <w:p>
      <w:pPr>
        <w:pStyle w:val="ListParagraph"/>
        <w:numPr>
          <w:ilvl w:val="0"/>
          <w:numId w:val="423"/>
        </w:numPr>
        <w:tabs>
          <w:tab w:pos="868" w:val="left" w:leader="none"/>
        </w:tabs>
        <w:spacing w:line="240" w:lineRule="auto" w:before="37" w:after="0"/>
        <w:ind w:left="868" w:right="0" w:hanging="358"/>
        <w:jc w:val="left"/>
        <w:rPr>
          <w:sz w:val="20"/>
        </w:rPr>
      </w:pPr>
      <w:r>
        <w:rPr>
          <w:sz w:val="20"/>
        </w:rPr>
        <w:t>Illustrating</w:t>
      </w:r>
      <w:r>
        <w:rPr>
          <w:spacing w:val="-5"/>
          <w:sz w:val="20"/>
        </w:rPr>
        <w:t> </w:t>
      </w:r>
      <w:r>
        <w:rPr>
          <w:sz w:val="20"/>
        </w:rPr>
        <w:t>the</w:t>
      </w:r>
      <w:r>
        <w:rPr>
          <w:spacing w:val="-6"/>
          <w:sz w:val="20"/>
        </w:rPr>
        <w:t> </w:t>
      </w:r>
      <w:r>
        <w:rPr>
          <w:sz w:val="20"/>
        </w:rPr>
        <w:t>fundamental</w:t>
      </w:r>
      <w:r>
        <w:rPr>
          <w:spacing w:val="-5"/>
          <w:sz w:val="20"/>
        </w:rPr>
        <w:t> </w:t>
      </w:r>
      <w:r>
        <w:rPr>
          <w:sz w:val="20"/>
        </w:rPr>
        <w:t>concepts</w:t>
      </w:r>
      <w:r>
        <w:rPr>
          <w:spacing w:val="-3"/>
          <w:sz w:val="20"/>
        </w:rPr>
        <w:t> </w:t>
      </w:r>
      <w:r>
        <w:rPr>
          <w:sz w:val="20"/>
        </w:rPr>
        <w:t>of</w:t>
      </w:r>
      <w:r>
        <w:rPr>
          <w:spacing w:val="-4"/>
          <w:sz w:val="20"/>
        </w:rPr>
        <w:t> </w:t>
      </w:r>
      <w:r>
        <w:rPr>
          <w:sz w:val="20"/>
        </w:rPr>
        <w:t>cloud</w:t>
      </w:r>
      <w:r>
        <w:rPr>
          <w:spacing w:val="-5"/>
          <w:sz w:val="20"/>
        </w:rPr>
        <w:t> </w:t>
      </w:r>
      <w:r>
        <w:rPr>
          <w:spacing w:val="-2"/>
          <w:sz w:val="20"/>
        </w:rPr>
        <w:t>security</w:t>
      </w:r>
    </w:p>
    <w:p>
      <w:pPr>
        <w:pStyle w:val="ListParagraph"/>
        <w:numPr>
          <w:ilvl w:val="0"/>
          <w:numId w:val="423"/>
        </w:numPr>
        <w:tabs>
          <w:tab w:pos="868" w:val="left" w:leader="none"/>
        </w:tabs>
        <w:spacing w:line="240" w:lineRule="auto" w:before="38" w:after="0"/>
        <w:ind w:left="868" w:right="0" w:hanging="358"/>
        <w:jc w:val="left"/>
        <w:rPr>
          <w:sz w:val="20"/>
        </w:rPr>
      </w:pPr>
      <w:r>
        <w:rPr>
          <w:sz w:val="20"/>
        </w:rPr>
        <w:t>Analyze</w:t>
      </w:r>
      <w:r>
        <w:rPr>
          <w:spacing w:val="-7"/>
          <w:sz w:val="20"/>
        </w:rPr>
        <w:t> </w:t>
      </w:r>
      <w:r>
        <w:rPr>
          <w:sz w:val="20"/>
        </w:rPr>
        <w:t>various</w:t>
      </w:r>
      <w:r>
        <w:rPr>
          <w:spacing w:val="-3"/>
          <w:sz w:val="20"/>
        </w:rPr>
        <w:t> </w:t>
      </w:r>
      <w:r>
        <w:rPr>
          <w:sz w:val="20"/>
        </w:rPr>
        <w:t>cloud</w:t>
      </w:r>
      <w:r>
        <w:rPr>
          <w:spacing w:val="-6"/>
          <w:sz w:val="20"/>
        </w:rPr>
        <w:t> </w:t>
      </w:r>
      <w:r>
        <w:rPr>
          <w:sz w:val="20"/>
        </w:rPr>
        <w:t>computing</w:t>
      </w:r>
      <w:r>
        <w:rPr>
          <w:spacing w:val="-4"/>
          <w:sz w:val="20"/>
        </w:rPr>
        <w:t> </w:t>
      </w:r>
      <w:r>
        <w:rPr>
          <w:spacing w:val="-2"/>
          <w:sz w:val="20"/>
        </w:rPr>
        <w:t>mechanisms</w:t>
      </w:r>
    </w:p>
    <w:p>
      <w:pPr>
        <w:pStyle w:val="ListParagraph"/>
        <w:numPr>
          <w:ilvl w:val="0"/>
          <w:numId w:val="423"/>
        </w:numPr>
        <w:tabs>
          <w:tab w:pos="868" w:val="left" w:leader="none"/>
        </w:tabs>
        <w:spacing w:line="240" w:lineRule="auto" w:before="38" w:after="0"/>
        <w:ind w:left="868" w:right="0" w:hanging="358"/>
        <w:jc w:val="left"/>
        <w:rPr>
          <w:sz w:val="20"/>
        </w:rPr>
      </w:pPr>
      <w:r>
        <w:rPr>
          <w:sz w:val="20"/>
        </w:rPr>
        <w:t>Understanding</w:t>
      </w:r>
      <w:r>
        <w:rPr>
          <w:spacing w:val="-4"/>
          <w:sz w:val="20"/>
        </w:rPr>
        <w:t> </w:t>
      </w:r>
      <w:r>
        <w:rPr>
          <w:sz w:val="20"/>
        </w:rPr>
        <w:t>the</w:t>
      </w:r>
      <w:r>
        <w:rPr>
          <w:spacing w:val="-3"/>
          <w:sz w:val="20"/>
        </w:rPr>
        <w:t> </w:t>
      </w:r>
      <w:r>
        <w:rPr>
          <w:sz w:val="20"/>
        </w:rPr>
        <w:t>architecture</w:t>
      </w:r>
      <w:r>
        <w:rPr>
          <w:spacing w:val="-5"/>
          <w:sz w:val="20"/>
        </w:rPr>
        <w:t> </w:t>
      </w:r>
      <w:r>
        <w:rPr>
          <w:sz w:val="20"/>
        </w:rPr>
        <w:t>and</w:t>
      </w:r>
      <w:r>
        <w:rPr>
          <w:spacing w:val="-5"/>
          <w:sz w:val="20"/>
        </w:rPr>
        <w:t> </w:t>
      </w:r>
      <w:r>
        <w:rPr>
          <w:sz w:val="20"/>
        </w:rPr>
        <w:t>working</w:t>
      </w:r>
      <w:r>
        <w:rPr>
          <w:spacing w:val="-3"/>
          <w:sz w:val="20"/>
        </w:rPr>
        <w:t> </w:t>
      </w:r>
      <w:r>
        <w:rPr>
          <w:sz w:val="20"/>
        </w:rPr>
        <w:t>of</w:t>
      </w:r>
      <w:r>
        <w:rPr>
          <w:spacing w:val="-3"/>
          <w:sz w:val="20"/>
        </w:rPr>
        <w:t> </w:t>
      </w:r>
      <w:r>
        <w:rPr>
          <w:sz w:val="20"/>
        </w:rPr>
        <w:t>cloud</w:t>
      </w:r>
      <w:r>
        <w:rPr>
          <w:spacing w:val="-4"/>
          <w:sz w:val="20"/>
        </w:rPr>
        <w:t> </w:t>
      </w:r>
      <w:r>
        <w:rPr>
          <w:spacing w:val="-2"/>
          <w:sz w:val="20"/>
        </w:rPr>
        <w:t>computing.</w:t>
      </w:r>
    </w:p>
    <w:p>
      <w:pPr>
        <w:pStyle w:val="BodyText"/>
        <w:spacing w:before="69"/>
      </w:pPr>
    </w:p>
    <w:p>
      <w:pPr>
        <w:pStyle w:val="Heading5"/>
        <w:ind w:left="150"/>
      </w:pPr>
      <w:r>
        <w:rPr/>
        <w:t>List</w:t>
      </w:r>
      <w:r>
        <w:rPr>
          <w:spacing w:val="-2"/>
        </w:rPr>
        <w:t> </w:t>
      </w:r>
      <w:r>
        <w:rPr/>
        <w:t>of</w:t>
      </w:r>
      <w:r>
        <w:rPr>
          <w:spacing w:val="-2"/>
        </w:rPr>
        <w:t> Experiments:</w:t>
      </w:r>
    </w:p>
    <w:p>
      <w:pPr>
        <w:pStyle w:val="ListParagraph"/>
        <w:numPr>
          <w:ilvl w:val="0"/>
          <w:numId w:val="424"/>
        </w:numPr>
        <w:tabs>
          <w:tab w:pos="928" w:val="left" w:leader="none"/>
        </w:tabs>
        <w:spacing w:line="276" w:lineRule="auto" w:before="40" w:after="0"/>
        <w:ind w:left="928" w:right="739" w:hanging="418"/>
        <w:jc w:val="left"/>
        <w:rPr>
          <w:sz w:val="20"/>
        </w:rPr>
      </w:pPr>
      <w:r>
        <w:rPr>
          <w:sz w:val="20"/>
        </w:rPr>
        <w:t>Install Virtualbox/VMware Workstation with different flavors of linux or windows OS on top of windows7 or 8.</w:t>
      </w:r>
    </w:p>
    <w:p>
      <w:pPr>
        <w:pStyle w:val="ListParagraph"/>
        <w:numPr>
          <w:ilvl w:val="0"/>
          <w:numId w:val="424"/>
        </w:numPr>
        <w:tabs>
          <w:tab w:pos="928" w:val="left" w:leader="none"/>
        </w:tabs>
        <w:spacing w:line="278" w:lineRule="auto" w:before="3" w:after="0"/>
        <w:ind w:left="928" w:right="736" w:hanging="418"/>
        <w:jc w:val="left"/>
        <w:rPr>
          <w:sz w:val="20"/>
        </w:rPr>
      </w:pPr>
      <w:r>
        <w:rPr>
          <w:sz w:val="20"/>
        </w:rPr>
        <w:t>Install</w:t>
      </w:r>
      <w:r>
        <w:rPr>
          <w:spacing w:val="38"/>
          <w:sz w:val="20"/>
        </w:rPr>
        <w:t> </w:t>
      </w:r>
      <w:r>
        <w:rPr>
          <w:sz w:val="20"/>
        </w:rPr>
        <w:t>a</w:t>
      </w:r>
      <w:r>
        <w:rPr>
          <w:spacing w:val="40"/>
          <w:sz w:val="20"/>
        </w:rPr>
        <w:t> </w:t>
      </w:r>
      <w:r>
        <w:rPr>
          <w:sz w:val="20"/>
        </w:rPr>
        <w:t>C</w:t>
      </w:r>
      <w:r>
        <w:rPr>
          <w:spacing w:val="38"/>
          <w:sz w:val="20"/>
        </w:rPr>
        <w:t> </w:t>
      </w:r>
      <w:r>
        <w:rPr>
          <w:sz w:val="20"/>
        </w:rPr>
        <w:t>compiler</w:t>
      </w:r>
      <w:r>
        <w:rPr>
          <w:spacing w:val="40"/>
          <w:sz w:val="20"/>
        </w:rPr>
        <w:t> </w:t>
      </w:r>
      <w:r>
        <w:rPr>
          <w:sz w:val="20"/>
        </w:rPr>
        <w:t>in</w:t>
      </w:r>
      <w:r>
        <w:rPr>
          <w:spacing w:val="38"/>
          <w:sz w:val="20"/>
        </w:rPr>
        <w:t> </w:t>
      </w:r>
      <w:r>
        <w:rPr>
          <w:sz w:val="20"/>
        </w:rPr>
        <w:t>the</w:t>
      </w:r>
      <w:r>
        <w:rPr>
          <w:spacing w:val="40"/>
          <w:sz w:val="20"/>
        </w:rPr>
        <w:t> </w:t>
      </w:r>
      <w:r>
        <w:rPr>
          <w:sz w:val="20"/>
        </w:rPr>
        <w:t>virtual</w:t>
      </w:r>
      <w:r>
        <w:rPr>
          <w:spacing w:val="37"/>
          <w:sz w:val="20"/>
        </w:rPr>
        <w:t> </w:t>
      </w:r>
      <w:r>
        <w:rPr>
          <w:sz w:val="20"/>
        </w:rPr>
        <w:t>machine</w:t>
      </w:r>
      <w:r>
        <w:rPr>
          <w:spacing w:val="40"/>
          <w:sz w:val="20"/>
        </w:rPr>
        <w:t> </w:t>
      </w:r>
      <w:r>
        <w:rPr>
          <w:sz w:val="20"/>
        </w:rPr>
        <w:t>created</w:t>
      </w:r>
      <w:r>
        <w:rPr>
          <w:spacing w:val="40"/>
          <w:sz w:val="20"/>
        </w:rPr>
        <w:t> </w:t>
      </w:r>
      <w:r>
        <w:rPr>
          <w:sz w:val="20"/>
        </w:rPr>
        <w:t>using</w:t>
      </w:r>
      <w:r>
        <w:rPr>
          <w:spacing w:val="39"/>
          <w:sz w:val="20"/>
        </w:rPr>
        <w:t> </w:t>
      </w:r>
      <w:r>
        <w:rPr>
          <w:sz w:val="20"/>
        </w:rPr>
        <w:t>virtual</w:t>
      </w:r>
      <w:r>
        <w:rPr>
          <w:spacing w:val="39"/>
          <w:sz w:val="20"/>
        </w:rPr>
        <w:t> </w:t>
      </w:r>
      <w:r>
        <w:rPr>
          <w:sz w:val="20"/>
        </w:rPr>
        <w:t>box</w:t>
      </w:r>
      <w:r>
        <w:rPr>
          <w:spacing w:val="40"/>
          <w:sz w:val="20"/>
        </w:rPr>
        <w:t> </w:t>
      </w:r>
      <w:r>
        <w:rPr>
          <w:sz w:val="20"/>
        </w:rPr>
        <w:t>and</w:t>
      </w:r>
      <w:r>
        <w:rPr>
          <w:spacing w:val="40"/>
          <w:sz w:val="20"/>
        </w:rPr>
        <w:t> </w:t>
      </w:r>
      <w:r>
        <w:rPr>
          <w:sz w:val="20"/>
        </w:rPr>
        <w:t>execute</w:t>
      </w:r>
      <w:r>
        <w:rPr>
          <w:spacing w:val="40"/>
          <w:sz w:val="20"/>
        </w:rPr>
        <w:t> </w:t>
      </w:r>
      <w:r>
        <w:rPr>
          <w:sz w:val="20"/>
        </w:rPr>
        <w:t>Simple </w:t>
      </w:r>
      <w:r>
        <w:rPr>
          <w:spacing w:val="-2"/>
          <w:sz w:val="20"/>
        </w:rPr>
        <w:t>Programs</w:t>
      </w:r>
    </w:p>
    <w:p>
      <w:pPr>
        <w:pStyle w:val="ListParagraph"/>
        <w:numPr>
          <w:ilvl w:val="0"/>
          <w:numId w:val="424"/>
        </w:numPr>
        <w:tabs>
          <w:tab w:pos="928" w:val="left" w:leader="none"/>
        </w:tabs>
        <w:spacing w:line="278" w:lineRule="auto" w:before="0" w:after="0"/>
        <w:ind w:left="928" w:right="740" w:hanging="418"/>
        <w:jc w:val="left"/>
        <w:rPr>
          <w:sz w:val="20"/>
        </w:rPr>
      </w:pPr>
      <w:r>
        <w:rPr>
          <w:sz w:val="20"/>
        </w:rPr>
        <w:t>Install Google App Engine. Create a hello world app and other simple web applications using </w:t>
      </w:r>
      <w:r>
        <w:rPr>
          <w:spacing w:val="-2"/>
          <w:sz w:val="20"/>
        </w:rPr>
        <w:t>python/java..</w:t>
      </w:r>
    </w:p>
    <w:p>
      <w:pPr>
        <w:pStyle w:val="ListParagraph"/>
        <w:numPr>
          <w:ilvl w:val="0"/>
          <w:numId w:val="424"/>
        </w:numPr>
        <w:tabs>
          <w:tab w:pos="928" w:val="left" w:leader="none"/>
        </w:tabs>
        <w:spacing w:line="224" w:lineRule="exact" w:before="0" w:after="0"/>
        <w:ind w:left="928" w:right="0" w:hanging="418"/>
        <w:jc w:val="left"/>
        <w:rPr>
          <w:sz w:val="20"/>
        </w:rPr>
      </w:pPr>
      <w:r>
        <w:rPr>
          <w:sz w:val="20"/>
        </w:rPr>
        <w:t>Find</w:t>
      </w:r>
      <w:r>
        <w:rPr>
          <w:spacing w:val="-1"/>
          <w:sz w:val="20"/>
        </w:rPr>
        <w:t> </w:t>
      </w:r>
      <w:r>
        <w:rPr>
          <w:sz w:val="20"/>
        </w:rPr>
        <w:t>a</w:t>
      </w:r>
      <w:r>
        <w:rPr>
          <w:spacing w:val="-3"/>
          <w:sz w:val="20"/>
        </w:rPr>
        <w:t> </w:t>
      </w:r>
      <w:r>
        <w:rPr>
          <w:sz w:val="20"/>
        </w:rPr>
        <w:t>procedure</w:t>
      </w:r>
      <w:r>
        <w:rPr>
          <w:spacing w:val="-2"/>
          <w:sz w:val="20"/>
        </w:rPr>
        <w:t> </w:t>
      </w:r>
      <w:r>
        <w:rPr>
          <w:sz w:val="20"/>
        </w:rPr>
        <w:t>to</w:t>
      </w:r>
      <w:r>
        <w:rPr>
          <w:spacing w:val="-3"/>
          <w:sz w:val="20"/>
        </w:rPr>
        <w:t> </w:t>
      </w:r>
      <w:r>
        <w:rPr>
          <w:sz w:val="20"/>
        </w:rPr>
        <w:t>transfer</w:t>
      </w:r>
      <w:r>
        <w:rPr>
          <w:spacing w:val="-1"/>
          <w:sz w:val="20"/>
        </w:rPr>
        <w:t> </w:t>
      </w:r>
      <w:r>
        <w:rPr>
          <w:sz w:val="20"/>
        </w:rPr>
        <w:t>the</w:t>
      </w:r>
      <w:r>
        <w:rPr>
          <w:spacing w:val="-2"/>
          <w:sz w:val="20"/>
        </w:rPr>
        <w:t> </w:t>
      </w:r>
      <w:r>
        <w:rPr>
          <w:sz w:val="20"/>
        </w:rPr>
        <w:t>files</w:t>
      </w:r>
      <w:r>
        <w:rPr>
          <w:spacing w:val="-2"/>
          <w:sz w:val="20"/>
        </w:rPr>
        <w:t> </w:t>
      </w:r>
      <w:r>
        <w:rPr>
          <w:sz w:val="20"/>
        </w:rPr>
        <w:t>from</w:t>
      </w:r>
      <w:r>
        <w:rPr>
          <w:spacing w:val="-4"/>
          <w:sz w:val="20"/>
        </w:rPr>
        <w:t> </w:t>
      </w:r>
      <w:r>
        <w:rPr>
          <w:sz w:val="20"/>
        </w:rPr>
        <w:t>one</w:t>
      </w:r>
      <w:r>
        <w:rPr>
          <w:spacing w:val="-3"/>
          <w:sz w:val="20"/>
        </w:rPr>
        <w:t> </w:t>
      </w:r>
      <w:r>
        <w:rPr>
          <w:sz w:val="20"/>
        </w:rPr>
        <w:t>virtual</w:t>
      </w:r>
      <w:r>
        <w:rPr>
          <w:spacing w:val="-2"/>
          <w:sz w:val="20"/>
        </w:rPr>
        <w:t> </w:t>
      </w:r>
      <w:r>
        <w:rPr>
          <w:sz w:val="20"/>
        </w:rPr>
        <w:t>machine</w:t>
      </w:r>
      <w:r>
        <w:rPr>
          <w:spacing w:val="-2"/>
          <w:sz w:val="20"/>
        </w:rPr>
        <w:t> </w:t>
      </w:r>
      <w:r>
        <w:rPr>
          <w:sz w:val="20"/>
        </w:rPr>
        <w:t>to</w:t>
      </w:r>
      <w:r>
        <w:rPr>
          <w:spacing w:val="-3"/>
          <w:sz w:val="20"/>
        </w:rPr>
        <w:t> </w:t>
      </w:r>
      <w:r>
        <w:rPr>
          <w:sz w:val="20"/>
        </w:rPr>
        <w:t>another</w:t>
      </w:r>
      <w:r>
        <w:rPr>
          <w:spacing w:val="-2"/>
          <w:sz w:val="20"/>
        </w:rPr>
        <w:t> </w:t>
      </w:r>
      <w:r>
        <w:rPr>
          <w:sz w:val="20"/>
        </w:rPr>
        <w:t>virtual</w:t>
      </w:r>
      <w:r>
        <w:rPr>
          <w:spacing w:val="-2"/>
          <w:sz w:val="20"/>
        </w:rPr>
        <w:t> machine.</w:t>
      </w:r>
    </w:p>
    <w:p>
      <w:pPr>
        <w:pStyle w:val="ListParagraph"/>
        <w:numPr>
          <w:ilvl w:val="0"/>
          <w:numId w:val="424"/>
        </w:numPr>
        <w:tabs>
          <w:tab w:pos="928" w:val="left" w:leader="none"/>
        </w:tabs>
        <w:spacing w:line="240" w:lineRule="auto" w:before="35" w:after="0"/>
        <w:ind w:left="928" w:right="0" w:hanging="418"/>
        <w:jc w:val="left"/>
        <w:rPr>
          <w:sz w:val="20"/>
        </w:rPr>
      </w:pPr>
      <w:r>
        <w:rPr>
          <w:sz w:val="20"/>
        </w:rPr>
        <w:t>Find</w:t>
      </w:r>
      <w:r>
        <w:rPr>
          <w:spacing w:val="-2"/>
          <w:sz w:val="20"/>
        </w:rPr>
        <w:t> </w:t>
      </w:r>
      <w:r>
        <w:rPr>
          <w:sz w:val="20"/>
        </w:rPr>
        <w:t>a</w:t>
      </w:r>
      <w:r>
        <w:rPr>
          <w:spacing w:val="-4"/>
          <w:sz w:val="20"/>
        </w:rPr>
        <w:t> </w:t>
      </w:r>
      <w:r>
        <w:rPr>
          <w:sz w:val="20"/>
        </w:rPr>
        <w:t>procedure</w:t>
      </w:r>
      <w:r>
        <w:rPr>
          <w:spacing w:val="-3"/>
          <w:sz w:val="20"/>
        </w:rPr>
        <w:t> </w:t>
      </w:r>
      <w:r>
        <w:rPr>
          <w:sz w:val="20"/>
        </w:rPr>
        <w:t>to</w:t>
      </w:r>
      <w:r>
        <w:rPr>
          <w:spacing w:val="-5"/>
          <w:sz w:val="20"/>
        </w:rPr>
        <w:t> </w:t>
      </w:r>
      <w:r>
        <w:rPr>
          <w:sz w:val="20"/>
        </w:rPr>
        <w:t>launch</w:t>
      </w:r>
      <w:r>
        <w:rPr>
          <w:spacing w:val="1"/>
          <w:sz w:val="20"/>
        </w:rPr>
        <w:t> </w:t>
      </w:r>
      <w:r>
        <w:rPr>
          <w:sz w:val="20"/>
        </w:rPr>
        <w:t>virtual</w:t>
      </w:r>
      <w:r>
        <w:rPr>
          <w:spacing w:val="-2"/>
          <w:sz w:val="20"/>
        </w:rPr>
        <w:t> </w:t>
      </w:r>
      <w:r>
        <w:rPr>
          <w:sz w:val="20"/>
        </w:rPr>
        <w:t>machine</w:t>
      </w:r>
      <w:r>
        <w:rPr>
          <w:spacing w:val="-2"/>
          <w:sz w:val="20"/>
        </w:rPr>
        <w:t> </w:t>
      </w:r>
      <w:r>
        <w:rPr>
          <w:sz w:val="20"/>
        </w:rPr>
        <w:t>using</w:t>
      </w:r>
      <w:r>
        <w:rPr>
          <w:spacing w:val="-4"/>
          <w:sz w:val="20"/>
        </w:rPr>
        <w:t> </w:t>
      </w:r>
      <w:r>
        <w:rPr>
          <w:sz w:val="20"/>
        </w:rPr>
        <w:t>trystack</w:t>
      </w:r>
      <w:r>
        <w:rPr>
          <w:spacing w:val="-2"/>
          <w:sz w:val="20"/>
        </w:rPr>
        <w:t> </w:t>
      </w:r>
      <w:r>
        <w:rPr>
          <w:sz w:val="20"/>
        </w:rPr>
        <w:t>(Online</w:t>
      </w:r>
      <w:r>
        <w:rPr>
          <w:spacing w:val="-4"/>
          <w:sz w:val="20"/>
        </w:rPr>
        <w:t> </w:t>
      </w:r>
      <w:r>
        <w:rPr>
          <w:sz w:val="20"/>
        </w:rPr>
        <w:t>Openstack</w:t>
      </w:r>
      <w:r>
        <w:rPr>
          <w:spacing w:val="-3"/>
          <w:sz w:val="20"/>
        </w:rPr>
        <w:t> </w:t>
      </w:r>
      <w:r>
        <w:rPr>
          <w:sz w:val="20"/>
        </w:rPr>
        <w:t>Demo</w:t>
      </w:r>
      <w:r>
        <w:rPr>
          <w:spacing w:val="-4"/>
          <w:sz w:val="20"/>
        </w:rPr>
        <w:t> </w:t>
      </w:r>
      <w:r>
        <w:rPr>
          <w:spacing w:val="-2"/>
          <w:sz w:val="20"/>
        </w:rPr>
        <w:t>Version)</w:t>
      </w:r>
    </w:p>
    <w:p>
      <w:pPr>
        <w:pStyle w:val="ListParagraph"/>
        <w:numPr>
          <w:ilvl w:val="0"/>
          <w:numId w:val="424"/>
        </w:numPr>
        <w:tabs>
          <w:tab w:pos="928" w:val="left" w:leader="none"/>
        </w:tabs>
        <w:spacing w:line="240" w:lineRule="auto" w:before="38" w:after="0"/>
        <w:ind w:left="928" w:right="0" w:hanging="418"/>
        <w:jc w:val="left"/>
        <w:rPr>
          <w:sz w:val="20"/>
        </w:rPr>
      </w:pPr>
      <w:r>
        <w:rPr>
          <w:sz w:val="20"/>
        </w:rPr>
        <w:t>Install</w:t>
      </w:r>
      <w:r>
        <w:rPr>
          <w:spacing w:val="-7"/>
          <w:sz w:val="20"/>
        </w:rPr>
        <w:t> </w:t>
      </w:r>
      <w:r>
        <w:rPr>
          <w:sz w:val="20"/>
        </w:rPr>
        <w:t>Hadoop</w:t>
      </w:r>
      <w:r>
        <w:rPr>
          <w:spacing w:val="-5"/>
          <w:sz w:val="20"/>
        </w:rPr>
        <w:t> </w:t>
      </w:r>
      <w:r>
        <w:rPr>
          <w:sz w:val="20"/>
        </w:rPr>
        <w:t>single</w:t>
      </w:r>
      <w:r>
        <w:rPr>
          <w:spacing w:val="-5"/>
          <w:sz w:val="20"/>
        </w:rPr>
        <w:t> </w:t>
      </w:r>
      <w:r>
        <w:rPr>
          <w:sz w:val="20"/>
        </w:rPr>
        <w:t>node</w:t>
      </w:r>
      <w:r>
        <w:rPr>
          <w:spacing w:val="-3"/>
          <w:sz w:val="20"/>
        </w:rPr>
        <w:t> </w:t>
      </w:r>
      <w:r>
        <w:rPr>
          <w:sz w:val="20"/>
        </w:rPr>
        <w:t>cluster</w:t>
      </w:r>
      <w:r>
        <w:rPr>
          <w:spacing w:val="-4"/>
          <w:sz w:val="20"/>
        </w:rPr>
        <w:t> </w:t>
      </w:r>
      <w:r>
        <w:rPr>
          <w:sz w:val="20"/>
        </w:rPr>
        <w:t>and</w:t>
      </w:r>
      <w:r>
        <w:rPr>
          <w:spacing w:val="-5"/>
          <w:sz w:val="20"/>
        </w:rPr>
        <w:t> </w:t>
      </w:r>
      <w:r>
        <w:rPr>
          <w:sz w:val="20"/>
        </w:rPr>
        <w:t>run</w:t>
      </w:r>
      <w:r>
        <w:rPr>
          <w:spacing w:val="-5"/>
          <w:sz w:val="20"/>
        </w:rPr>
        <w:t> </w:t>
      </w:r>
      <w:r>
        <w:rPr>
          <w:sz w:val="20"/>
        </w:rPr>
        <w:t>simple</w:t>
      </w:r>
      <w:r>
        <w:rPr>
          <w:spacing w:val="-3"/>
          <w:sz w:val="20"/>
        </w:rPr>
        <w:t> </w:t>
      </w:r>
      <w:r>
        <w:rPr>
          <w:sz w:val="20"/>
        </w:rPr>
        <w:t>applications</w:t>
      </w:r>
      <w:r>
        <w:rPr>
          <w:spacing w:val="-3"/>
          <w:sz w:val="20"/>
        </w:rPr>
        <w:t> </w:t>
      </w:r>
      <w:r>
        <w:rPr>
          <w:sz w:val="20"/>
        </w:rPr>
        <w:t>like</w:t>
      </w:r>
      <w:r>
        <w:rPr>
          <w:spacing w:val="-3"/>
          <w:sz w:val="20"/>
        </w:rPr>
        <w:t> </w:t>
      </w:r>
      <w:r>
        <w:rPr>
          <w:sz w:val="20"/>
        </w:rPr>
        <w:t>word</w:t>
      </w:r>
      <w:r>
        <w:rPr>
          <w:spacing w:val="-4"/>
          <w:sz w:val="20"/>
        </w:rPr>
        <w:t> </w:t>
      </w:r>
      <w:r>
        <w:rPr>
          <w:spacing w:val="-2"/>
          <w:sz w:val="20"/>
        </w:rPr>
        <w:t>count.</w:t>
      </w:r>
    </w:p>
    <w:p>
      <w:pPr>
        <w:pStyle w:val="BodyText"/>
        <w:spacing w:before="69"/>
      </w:pPr>
    </w:p>
    <w:p>
      <w:pPr>
        <w:pStyle w:val="Heading5"/>
        <w:spacing w:before="1"/>
        <w:ind w:left="150"/>
      </w:pPr>
      <w:r>
        <w:rPr>
          <w:spacing w:val="-2"/>
        </w:rPr>
        <w:t>E-Resources:</w:t>
      </w:r>
    </w:p>
    <w:p>
      <w:pPr>
        <w:pStyle w:val="BodyText"/>
        <w:spacing w:line="278" w:lineRule="auto" w:before="42"/>
        <w:ind w:left="165" w:right="748"/>
      </w:pPr>
      <w:r>
        <w:rPr/>
        <w:t>1. https://</w:t>
      </w:r>
      <w:hyperlink r:id="rId27">
        <w:r>
          <w:rPr/>
          <w:t>www.iitk.ac.in/nt/faq/vbox.htm</w:t>
        </w:r>
      </w:hyperlink>
      <w:r>
        <w:rPr/>
        <w:t> </w:t>
      </w:r>
      <w:r>
        <w:rPr>
          <w:spacing w:val="-2"/>
        </w:rPr>
        <w:t>2.</w:t>
      </w:r>
      <w:r>
        <w:rPr>
          <w:spacing w:val="-2"/>
          <w:u w:val="single"/>
        </w:rPr>
        <w:t>https://</w:t>
      </w:r>
      <w:hyperlink r:id="rId28">
        <w:r>
          <w:rPr>
            <w:spacing w:val="-2"/>
            <w:u w:val="single"/>
          </w:rPr>
          <w:t>www.google.com/urlsa=t&amp;rct=j&amp;q=&amp;esrc=s&amp;source=web&amp;cd=&amp;ved=2ahUKEwjqrNG0za73Ah</w:t>
        </w:r>
      </w:hyperlink>
      <w:r>
        <w:rPr>
          <w:spacing w:val="-2"/>
        </w:rPr>
        <w:t> </w:t>
      </w:r>
      <w:r>
        <w:rPr>
          <w:spacing w:val="-2"/>
          <w:u w:val="single"/>
        </w:rPr>
        <w:t>XZt1YBHZ21DWEQFnoECAMQAQ&amp;url=http%3A%2F%2Fwww.cs.columbia.edu%2F~sedwards%2F</w:t>
      </w:r>
      <w:r>
        <w:rPr>
          <w:spacing w:val="-2"/>
        </w:rPr>
        <w:t> </w:t>
      </w:r>
      <w:r>
        <w:rPr>
          <w:spacing w:val="-2"/>
          <w:u w:val="single"/>
        </w:rPr>
        <w:t>classes%2F2015%2F1102-fall%2Flinuxvm.pdf&amp;usg=AOvVaw3xZPuF5xVgk-AQnBRsTtHz</w:t>
      </w:r>
    </w:p>
    <w:p>
      <w:pPr>
        <w:pStyle w:val="BodyText"/>
        <w:spacing w:line="280" w:lineRule="auto" w:before="0"/>
        <w:ind w:left="165" w:right="963"/>
      </w:pPr>
      <w:r>
        <w:rPr/>
        <w:t>3. https://</w:t>
      </w:r>
      <w:hyperlink r:id="rId29">
        <w:r>
          <w:rPr/>
          <w:t>www.cloudsimtutorials.online/cloudsim/</w:t>
        </w:r>
      </w:hyperlink>
      <w:r>
        <w:rPr/>
        <w:t> </w:t>
      </w:r>
      <w:r>
        <w:rPr>
          <w:spacing w:val="-2"/>
        </w:rPr>
        <w:t>4.https://edwardsamuel.wordpress.com/2014/10/25/tutorial-creating-openstack-instance-in-trystack/</w:t>
      </w:r>
    </w:p>
    <w:p>
      <w:pPr>
        <w:pStyle w:val="BodyText"/>
        <w:spacing w:line="225" w:lineRule="exact" w:before="0"/>
        <w:ind w:left="165"/>
      </w:pPr>
      <w:r>
        <w:rPr>
          <w:spacing w:val="-2"/>
        </w:rPr>
        <w:t>5.</w:t>
      </w:r>
      <w:r>
        <w:rPr>
          <w:spacing w:val="65"/>
        </w:rPr>
        <w:t> </w:t>
      </w:r>
      <w:r>
        <w:rPr>
          <w:spacing w:val="-2"/>
        </w:rPr>
        <w:t>https://</w:t>
      </w:r>
      <w:hyperlink r:id="rId30">
        <w:r>
          <w:rPr>
            <w:spacing w:val="-2"/>
          </w:rPr>
          <w:t>www.edureka.co/blog/install-hadoop-single-node-hadoop-cluster</w:t>
        </w:r>
      </w:hyperlink>
    </w:p>
    <w:p>
      <w:pPr>
        <w:pStyle w:val="BodyText"/>
        <w:spacing w:after="0" w:line="225" w:lineRule="exact"/>
        <w:sectPr>
          <w:pgSz w:w="11910" w:h="16840"/>
          <w:pgMar w:header="914" w:footer="0" w:top="1120" w:bottom="280" w:left="1275" w:right="708"/>
        </w:sectPr>
      </w:pPr>
    </w:p>
    <w:p>
      <w:pPr>
        <w:pStyle w:val="BodyText"/>
        <w:spacing w:before="119"/>
      </w:pPr>
    </w:p>
    <w:p>
      <w:pPr>
        <w:spacing w:before="1"/>
        <w:ind w:left="0" w:right="564" w:firstLine="0"/>
        <w:jc w:val="center"/>
        <w:rPr>
          <w:rFonts w:ascii="Arial"/>
          <w:b/>
          <w:sz w:val="20"/>
        </w:rPr>
      </w:pPr>
      <w:r>
        <w:rPr>
          <w:rFonts w:ascii="Arial"/>
          <w:b/>
          <w:sz w:val="20"/>
        </w:rPr>
        <w:t>ADVANCED</w:t>
      </w:r>
      <w:r>
        <w:rPr>
          <w:rFonts w:ascii="Arial"/>
          <w:b/>
          <w:spacing w:val="-6"/>
          <w:sz w:val="20"/>
        </w:rPr>
        <w:t> </w:t>
      </w:r>
      <w:r>
        <w:rPr>
          <w:rFonts w:ascii="Arial"/>
          <w:b/>
          <w:sz w:val="20"/>
        </w:rPr>
        <w:t>COMPUTER</w:t>
      </w:r>
      <w:r>
        <w:rPr>
          <w:rFonts w:ascii="Arial"/>
          <w:b/>
          <w:spacing w:val="-6"/>
          <w:sz w:val="20"/>
        </w:rPr>
        <w:t> </w:t>
      </w:r>
      <w:r>
        <w:rPr>
          <w:rFonts w:ascii="Arial"/>
          <w:b/>
          <w:sz w:val="20"/>
        </w:rPr>
        <w:t>NETWORKS</w:t>
      </w:r>
      <w:r>
        <w:rPr>
          <w:rFonts w:ascii="Arial"/>
          <w:b/>
          <w:spacing w:val="-9"/>
          <w:sz w:val="20"/>
        </w:rPr>
        <w:t> </w:t>
      </w:r>
      <w:r>
        <w:rPr>
          <w:rFonts w:ascii="Arial"/>
          <w:b/>
          <w:sz w:val="20"/>
        </w:rPr>
        <w:t>LAB</w:t>
      </w:r>
      <w:r>
        <w:rPr>
          <w:rFonts w:ascii="Arial"/>
          <w:b/>
          <w:spacing w:val="-8"/>
          <w:sz w:val="20"/>
        </w:rPr>
        <w:t> </w:t>
      </w:r>
      <w:r>
        <w:rPr>
          <w:rFonts w:ascii="Arial"/>
          <w:b/>
          <w:sz w:val="20"/>
        </w:rPr>
        <w:t>(Professional</w:t>
      </w:r>
      <w:r>
        <w:rPr>
          <w:rFonts w:ascii="Arial"/>
          <w:b/>
          <w:spacing w:val="-6"/>
          <w:sz w:val="20"/>
        </w:rPr>
        <w:t> </w:t>
      </w:r>
      <w:r>
        <w:rPr>
          <w:rFonts w:ascii="Arial"/>
          <w:b/>
          <w:sz w:val="20"/>
        </w:rPr>
        <w:t>Elective</w:t>
      </w:r>
      <w:r>
        <w:rPr>
          <w:rFonts w:ascii="Arial"/>
          <w:b/>
          <w:spacing w:val="-8"/>
          <w:sz w:val="20"/>
        </w:rPr>
        <w:t> </w:t>
      </w:r>
      <w:r>
        <w:rPr>
          <w:rFonts w:ascii="Arial"/>
          <w:b/>
          <w:sz w:val="20"/>
        </w:rPr>
        <w:t>-</w:t>
      </w:r>
      <w:r>
        <w:rPr>
          <w:rFonts w:ascii="Arial"/>
          <w:b/>
          <w:spacing w:val="-6"/>
          <w:sz w:val="20"/>
        </w:rPr>
        <w:t> </w:t>
      </w:r>
      <w:r>
        <w:rPr>
          <w:rFonts w:ascii="Arial"/>
          <w:b/>
          <w:sz w:val="20"/>
        </w:rPr>
        <w:t>III</w:t>
      </w:r>
      <w:r>
        <w:rPr>
          <w:rFonts w:ascii="Arial"/>
          <w:b/>
          <w:spacing w:val="-8"/>
          <w:sz w:val="20"/>
        </w:rPr>
        <w:t> </w:t>
      </w:r>
      <w:r>
        <w:rPr>
          <w:rFonts w:ascii="Arial"/>
          <w:b/>
          <w:spacing w:val="-4"/>
          <w:sz w:val="20"/>
        </w:rPr>
        <w:t>Lab)</w:t>
      </w:r>
    </w:p>
    <w:p>
      <w:pPr>
        <w:pStyle w:val="BodyText"/>
        <w:spacing w:before="75"/>
        <w:rPr>
          <w:rFonts w:ascii="Arial"/>
          <w:b/>
        </w:rPr>
      </w:pPr>
    </w:p>
    <w:p>
      <w:pPr>
        <w:tabs>
          <w:tab w:pos="7917" w:val="left" w:leader="none"/>
          <w:tab w:pos="8260" w:val="left" w:leader="none"/>
          <w:tab w:pos="8606" w:val="left" w:leader="none"/>
        </w:tabs>
        <w:spacing w:before="0"/>
        <w:ind w:left="0" w:right="572" w:firstLine="0"/>
        <w:jc w:val="center"/>
        <w:rPr>
          <w:rFonts w:ascii="Arial"/>
          <w:b/>
          <w:sz w:val="20"/>
        </w:rPr>
      </w:pPr>
      <w:r>
        <w:rPr>
          <w:rFonts w:ascii="Arial"/>
          <w:b/>
          <w:sz w:val="20"/>
        </w:rPr>
        <w:t>V</w:t>
      </w:r>
      <w:r>
        <w:rPr>
          <w:rFonts w:ascii="Arial"/>
          <w:b/>
          <w:spacing w:val="-7"/>
          <w:sz w:val="20"/>
        </w:rPr>
        <w:t> </w:t>
      </w:r>
      <w:r>
        <w:rPr>
          <w:rFonts w:ascii="Arial"/>
          <w:b/>
          <w:sz w:val="20"/>
        </w:rPr>
        <w:t>Year</w:t>
      </w:r>
      <w:r>
        <w:rPr>
          <w:rFonts w:ascii="Arial"/>
          <w:b/>
          <w:spacing w:val="-4"/>
          <w:sz w:val="20"/>
        </w:rPr>
        <w:t> </w:t>
      </w:r>
      <w:r>
        <w:rPr>
          <w:rFonts w:ascii="Arial"/>
          <w:b/>
          <w:sz w:val="20"/>
        </w:rPr>
        <w:t>B.Tech.(IDP)</w:t>
      </w:r>
      <w:r>
        <w:rPr>
          <w:rFonts w:ascii="Arial"/>
          <w:b/>
          <w:spacing w:val="-6"/>
          <w:sz w:val="20"/>
        </w:rPr>
        <w:t> </w:t>
      </w:r>
      <w:r>
        <w:rPr>
          <w:rFonts w:ascii="Arial"/>
          <w:b/>
          <w:sz w:val="20"/>
        </w:rPr>
        <w:t>I</w:t>
      </w:r>
      <w:r>
        <w:rPr>
          <w:rFonts w:ascii="Arial"/>
          <w:b/>
          <w:spacing w:val="-4"/>
          <w:sz w:val="20"/>
        </w:rPr>
        <w:t> </w:t>
      </w:r>
      <w:r>
        <w:rPr>
          <w:rFonts w:ascii="Arial"/>
          <w:b/>
          <w:spacing w:val="-2"/>
          <w:sz w:val="20"/>
        </w:rPr>
        <w:t>Semester</w:t>
      </w:r>
      <w:r>
        <w:rPr>
          <w:rFonts w:ascii="Arial"/>
          <w:b/>
          <w:sz w:val="20"/>
        </w:rPr>
        <w:tab/>
      </w:r>
      <w:r>
        <w:rPr>
          <w:rFonts w:ascii="Arial"/>
          <w:b/>
          <w:spacing w:val="-10"/>
          <w:sz w:val="20"/>
        </w:rPr>
        <w:t>L</w:t>
      </w:r>
      <w:r>
        <w:rPr>
          <w:rFonts w:ascii="Arial"/>
          <w:b/>
          <w:sz w:val="20"/>
        </w:rPr>
        <w:tab/>
      </w:r>
      <w:r>
        <w:rPr>
          <w:rFonts w:ascii="Arial"/>
          <w:b/>
          <w:spacing w:val="-10"/>
          <w:sz w:val="20"/>
        </w:rPr>
        <w:t>T</w:t>
      </w:r>
      <w:r>
        <w:rPr>
          <w:rFonts w:ascii="Arial"/>
          <w:b/>
          <w:sz w:val="20"/>
        </w:rPr>
        <w:tab/>
        <w:t>P</w:t>
      </w:r>
      <w:r>
        <w:rPr>
          <w:rFonts w:ascii="Arial"/>
          <w:b/>
          <w:spacing w:val="78"/>
          <w:w w:val="150"/>
          <w:sz w:val="20"/>
        </w:rPr>
        <w:t> </w:t>
      </w:r>
      <w:r>
        <w:rPr>
          <w:rFonts w:ascii="Arial"/>
          <w:b/>
          <w:spacing w:val="-10"/>
          <w:sz w:val="20"/>
        </w:rPr>
        <w:t>C</w:t>
      </w:r>
    </w:p>
    <w:p>
      <w:pPr>
        <w:tabs>
          <w:tab w:pos="332" w:val="left" w:leader="none"/>
          <w:tab w:pos="665" w:val="left" w:leader="none"/>
          <w:tab w:pos="998" w:val="left" w:leader="none"/>
        </w:tabs>
        <w:spacing w:before="36"/>
        <w:ind w:left="0" w:right="722" w:firstLine="0"/>
        <w:jc w:val="right"/>
        <w:rPr>
          <w:rFonts w:ascii="Arial"/>
          <w:b/>
          <w:sz w:val="20"/>
        </w:rPr>
      </w:pPr>
      <w:r>
        <w:rPr>
          <w:rFonts w:ascii="Arial"/>
          <w:b/>
          <w:spacing w:val="-10"/>
          <w:sz w:val="20"/>
        </w:rPr>
        <w:t>0</w:t>
      </w:r>
      <w:r>
        <w:rPr>
          <w:rFonts w:ascii="Arial"/>
          <w:b/>
          <w:sz w:val="20"/>
        </w:rPr>
        <w:tab/>
      </w:r>
      <w:r>
        <w:rPr>
          <w:rFonts w:ascii="Arial"/>
          <w:b/>
          <w:spacing w:val="-10"/>
          <w:sz w:val="20"/>
        </w:rPr>
        <w:t>0</w:t>
      </w:r>
      <w:r>
        <w:rPr>
          <w:rFonts w:ascii="Arial"/>
          <w:b/>
          <w:sz w:val="20"/>
        </w:rPr>
        <w:tab/>
      </w:r>
      <w:r>
        <w:rPr>
          <w:rFonts w:ascii="Arial"/>
          <w:b/>
          <w:spacing w:val="-10"/>
          <w:sz w:val="20"/>
        </w:rPr>
        <w:t>4</w:t>
      </w:r>
      <w:r>
        <w:rPr>
          <w:rFonts w:ascii="Arial"/>
          <w:b/>
          <w:sz w:val="20"/>
        </w:rPr>
        <w:tab/>
      </w:r>
      <w:r>
        <w:rPr>
          <w:rFonts w:ascii="Arial"/>
          <w:b/>
          <w:spacing w:val="-10"/>
          <w:sz w:val="20"/>
        </w:rPr>
        <w:t>2</w:t>
      </w:r>
    </w:p>
    <w:p>
      <w:pPr>
        <w:pStyle w:val="BodyText"/>
        <w:spacing w:before="37"/>
        <w:ind w:left="165"/>
      </w:pPr>
      <w:r>
        <w:rPr>
          <w:rFonts w:ascii="Arial"/>
          <w:b/>
        </w:rPr>
        <w:t>Prerequisites:</w:t>
      </w:r>
      <w:r>
        <w:rPr>
          <w:rFonts w:ascii="Arial"/>
          <w:b/>
          <w:spacing w:val="-10"/>
        </w:rPr>
        <w:t> </w:t>
      </w:r>
      <w:r>
        <w:rPr/>
        <w:t>Data</w:t>
      </w:r>
      <w:r>
        <w:rPr>
          <w:spacing w:val="-8"/>
        </w:rPr>
        <w:t> </w:t>
      </w:r>
      <w:r>
        <w:rPr/>
        <w:t>communication,</w:t>
      </w:r>
      <w:r>
        <w:rPr>
          <w:spacing w:val="-7"/>
        </w:rPr>
        <w:t> </w:t>
      </w:r>
      <w:r>
        <w:rPr/>
        <w:t>Basic</w:t>
      </w:r>
      <w:r>
        <w:rPr>
          <w:spacing w:val="-7"/>
        </w:rPr>
        <w:t> </w:t>
      </w:r>
      <w:r>
        <w:rPr/>
        <w:t>networking</w:t>
      </w:r>
      <w:r>
        <w:rPr>
          <w:spacing w:val="-7"/>
        </w:rPr>
        <w:t> </w:t>
      </w:r>
      <w:r>
        <w:rPr/>
        <w:t>principles,</w:t>
      </w:r>
      <w:r>
        <w:rPr>
          <w:spacing w:val="-8"/>
        </w:rPr>
        <w:t> </w:t>
      </w:r>
      <w:r>
        <w:rPr/>
        <w:t>Computer</w:t>
      </w:r>
      <w:r>
        <w:rPr>
          <w:spacing w:val="-7"/>
        </w:rPr>
        <w:t> </w:t>
      </w:r>
      <w:r>
        <w:rPr>
          <w:spacing w:val="-2"/>
        </w:rPr>
        <w:t>Networks</w:t>
      </w:r>
    </w:p>
    <w:p>
      <w:pPr>
        <w:pStyle w:val="BodyText"/>
        <w:spacing w:before="71"/>
      </w:pPr>
    </w:p>
    <w:p>
      <w:pPr>
        <w:pStyle w:val="Heading5"/>
        <w:ind w:left="150"/>
      </w:pPr>
      <w:r>
        <w:rPr/>
        <w:t>Course</w:t>
      </w:r>
      <w:r>
        <w:rPr>
          <w:spacing w:val="-9"/>
        </w:rPr>
        <w:t> </w:t>
      </w:r>
      <w:r>
        <w:rPr>
          <w:spacing w:val="-2"/>
        </w:rPr>
        <w:t>Objectives:</w:t>
      </w:r>
    </w:p>
    <w:p>
      <w:pPr>
        <w:pStyle w:val="ListParagraph"/>
        <w:numPr>
          <w:ilvl w:val="0"/>
          <w:numId w:val="425"/>
        </w:numPr>
        <w:tabs>
          <w:tab w:pos="868" w:val="left" w:leader="none"/>
        </w:tabs>
        <w:spacing w:line="240" w:lineRule="auto" w:before="40" w:after="0"/>
        <w:ind w:left="868" w:right="0" w:hanging="358"/>
        <w:jc w:val="left"/>
        <w:rPr>
          <w:sz w:val="20"/>
        </w:rPr>
      </w:pPr>
      <w:r>
        <w:rPr>
          <w:sz w:val="20"/>
        </w:rPr>
        <w:t>Understand</w:t>
      </w:r>
      <w:r>
        <w:rPr>
          <w:spacing w:val="-5"/>
          <w:sz w:val="20"/>
        </w:rPr>
        <w:t> </w:t>
      </w:r>
      <w:r>
        <w:rPr>
          <w:sz w:val="20"/>
        </w:rPr>
        <w:t>and</w:t>
      </w:r>
      <w:r>
        <w:rPr>
          <w:spacing w:val="-2"/>
          <w:sz w:val="20"/>
        </w:rPr>
        <w:t> </w:t>
      </w:r>
      <w:r>
        <w:rPr>
          <w:sz w:val="20"/>
        </w:rPr>
        <w:t>analyze</w:t>
      </w:r>
      <w:r>
        <w:rPr>
          <w:spacing w:val="-6"/>
          <w:sz w:val="20"/>
        </w:rPr>
        <w:t> </w:t>
      </w:r>
      <w:r>
        <w:rPr>
          <w:sz w:val="20"/>
        </w:rPr>
        <w:t>the</w:t>
      </w:r>
      <w:r>
        <w:rPr>
          <w:spacing w:val="-4"/>
          <w:sz w:val="20"/>
        </w:rPr>
        <w:t> </w:t>
      </w:r>
      <w:r>
        <w:rPr>
          <w:sz w:val="20"/>
        </w:rPr>
        <w:t>existing</w:t>
      </w:r>
      <w:r>
        <w:rPr>
          <w:spacing w:val="-2"/>
          <w:sz w:val="20"/>
        </w:rPr>
        <w:t> protocols</w:t>
      </w:r>
    </w:p>
    <w:p>
      <w:pPr>
        <w:pStyle w:val="ListParagraph"/>
        <w:numPr>
          <w:ilvl w:val="0"/>
          <w:numId w:val="425"/>
        </w:numPr>
        <w:tabs>
          <w:tab w:pos="868" w:val="left" w:leader="none"/>
        </w:tabs>
        <w:spacing w:line="240" w:lineRule="auto" w:before="38" w:after="0"/>
        <w:ind w:left="868" w:right="0" w:hanging="358"/>
        <w:jc w:val="left"/>
        <w:rPr>
          <w:sz w:val="20"/>
        </w:rPr>
      </w:pPr>
      <w:r>
        <w:rPr>
          <w:sz w:val="20"/>
        </w:rPr>
        <w:t>Understand</w:t>
      </w:r>
      <w:r>
        <w:rPr>
          <w:spacing w:val="-4"/>
          <w:sz w:val="20"/>
        </w:rPr>
        <w:t> </w:t>
      </w:r>
      <w:r>
        <w:rPr>
          <w:sz w:val="20"/>
        </w:rPr>
        <w:t>the</w:t>
      </w:r>
      <w:r>
        <w:rPr>
          <w:spacing w:val="-4"/>
          <w:sz w:val="20"/>
        </w:rPr>
        <w:t> </w:t>
      </w:r>
      <w:r>
        <w:rPr>
          <w:sz w:val="20"/>
        </w:rPr>
        <w:t>use</w:t>
      </w:r>
      <w:r>
        <w:rPr>
          <w:spacing w:val="-4"/>
          <w:sz w:val="20"/>
        </w:rPr>
        <w:t> </w:t>
      </w:r>
      <w:r>
        <w:rPr>
          <w:sz w:val="20"/>
        </w:rPr>
        <w:t>of</w:t>
      </w:r>
      <w:r>
        <w:rPr>
          <w:spacing w:val="-1"/>
          <w:sz w:val="20"/>
        </w:rPr>
        <w:t> </w:t>
      </w:r>
      <w:r>
        <w:rPr>
          <w:sz w:val="20"/>
        </w:rPr>
        <w:t>network</w:t>
      </w:r>
      <w:r>
        <w:rPr>
          <w:spacing w:val="-4"/>
          <w:sz w:val="20"/>
        </w:rPr>
        <w:t> </w:t>
      </w:r>
      <w:r>
        <w:rPr>
          <w:sz w:val="20"/>
        </w:rPr>
        <w:t>packet</w:t>
      </w:r>
      <w:r>
        <w:rPr>
          <w:spacing w:val="-4"/>
          <w:sz w:val="20"/>
        </w:rPr>
        <w:t> </w:t>
      </w:r>
      <w:r>
        <w:rPr>
          <w:sz w:val="20"/>
        </w:rPr>
        <w:t>capturing</w:t>
      </w:r>
      <w:r>
        <w:rPr>
          <w:spacing w:val="-3"/>
          <w:sz w:val="20"/>
        </w:rPr>
        <w:t> </w:t>
      </w:r>
      <w:r>
        <w:rPr>
          <w:spacing w:val="-4"/>
          <w:sz w:val="20"/>
        </w:rPr>
        <w:t>tools</w:t>
      </w:r>
    </w:p>
    <w:p>
      <w:pPr>
        <w:pStyle w:val="BodyText"/>
        <w:spacing w:before="69"/>
      </w:pPr>
    </w:p>
    <w:p>
      <w:pPr>
        <w:spacing w:before="0"/>
        <w:ind w:left="165" w:right="0" w:firstLine="0"/>
        <w:jc w:val="left"/>
        <w:rPr>
          <w:sz w:val="20"/>
        </w:rPr>
      </w:pPr>
      <w:r>
        <w:rPr>
          <w:rFonts w:ascii="Arial"/>
          <w:b/>
          <w:sz w:val="20"/>
        </w:rPr>
        <w:t>Course</w:t>
      </w:r>
      <w:r>
        <w:rPr>
          <w:rFonts w:ascii="Arial"/>
          <w:b/>
          <w:spacing w:val="-9"/>
          <w:sz w:val="20"/>
        </w:rPr>
        <w:t> </w:t>
      </w:r>
      <w:r>
        <w:rPr>
          <w:rFonts w:ascii="Arial"/>
          <w:b/>
          <w:sz w:val="20"/>
        </w:rPr>
        <w:t>Outcomes:</w:t>
      </w:r>
      <w:r>
        <w:rPr>
          <w:rFonts w:ascii="Arial"/>
          <w:b/>
          <w:spacing w:val="-6"/>
          <w:sz w:val="20"/>
        </w:rPr>
        <w:t> </w:t>
      </w:r>
      <w:r>
        <w:rPr>
          <w:sz w:val="20"/>
        </w:rPr>
        <w:t>Ability</w:t>
      </w:r>
      <w:r>
        <w:rPr>
          <w:spacing w:val="-2"/>
          <w:sz w:val="20"/>
        </w:rPr>
        <w:t> </w:t>
      </w:r>
      <w:r>
        <w:rPr>
          <w:sz w:val="20"/>
        </w:rPr>
        <w:t>of</w:t>
      </w:r>
      <w:r>
        <w:rPr>
          <w:spacing w:val="-5"/>
          <w:sz w:val="20"/>
        </w:rPr>
        <w:t> </w:t>
      </w:r>
      <w:r>
        <w:rPr>
          <w:sz w:val="20"/>
        </w:rPr>
        <w:t>acquiring</w:t>
      </w:r>
      <w:r>
        <w:rPr>
          <w:spacing w:val="-5"/>
          <w:sz w:val="20"/>
        </w:rPr>
        <w:t> </w:t>
      </w:r>
      <w:r>
        <w:rPr>
          <w:sz w:val="20"/>
        </w:rPr>
        <w:t>the</w:t>
      </w:r>
      <w:r>
        <w:rPr>
          <w:spacing w:val="-5"/>
          <w:sz w:val="20"/>
        </w:rPr>
        <w:t> </w:t>
      </w:r>
      <w:r>
        <w:rPr>
          <w:sz w:val="20"/>
        </w:rPr>
        <w:t>practical</w:t>
      </w:r>
      <w:r>
        <w:rPr>
          <w:spacing w:val="-4"/>
          <w:sz w:val="20"/>
        </w:rPr>
        <w:t> </w:t>
      </w:r>
      <w:r>
        <w:rPr>
          <w:sz w:val="20"/>
        </w:rPr>
        <w:t>exposure</w:t>
      </w:r>
      <w:r>
        <w:rPr>
          <w:spacing w:val="-5"/>
          <w:sz w:val="20"/>
        </w:rPr>
        <w:t> </w:t>
      </w:r>
      <w:r>
        <w:rPr>
          <w:sz w:val="20"/>
        </w:rPr>
        <w:t>to</w:t>
      </w:r>
      <w:r>
        <w:rPr>
          <w:spacing w:val="-4"/>
          <w:sz w:val="20"/>
        </w:rPr>
        <w:t> </w:t>
      </w:r>
      <w:r>
        <w:rPr>
          <w:sz w:val="20"/>
        </w:rPr>
        <w:t>existing</w:t>
      </w:r>
      <w:r>
        <w:rPr>
          <w:spacing w:val="-3"/>
          <w:sz w:val="20"/>
        </w:rPr>
        <w:t> </w:t>
      </w:r>
      <w:r>
        <w:rPr>
          <w:spacing w:val="-2"/>
          <w:sz w:val="20"/>
        </w:rPr>
        <w:t>protocols</w:t>
      </w:r>
    </w:p>
    <w:p>
      <w:pPr>
        <w:pStyle w:val="BodyText"/>
        <w:spacing w:before="69"/>
      </w:pPr>
    </w:p>
    <w:p>
      <w:pPr>
        <w:pStyle w:val="Heading5"/>
        <w:ind w:left="150"/>
      </w:pPr>
      <w:r>
        <w:rPr/>
        <w:t>List</w:t>
      </w:r>
      <w:r>
        <w:rPr>
          <w:spacing w:val="-2"/>
        </w:rPr>
        <w:t> </w:t>
      </w:r>
      <w:r>
        <w:rPr/>
        <w:t>of</w:t>
      </w:r>
      <w:r>
        <w:rPr>
          <w:spacing w:val="-2"/>
        </w:rPr>
        <w:t> Experiments:</w:t>
      </w:r>
    </w:p>
    <w:p>
      <w:pPr>
        <w:pStyle w:val="ListParagraph"/>
        <w:numPr>
          <w:ilvl w:val="0"/>
          <w:numId w:val="426"/>
        </w:numPr>
        <w:tabs>
          <w:tab w:pos="868" w:val="left" w:leader="none"/>
        </w:tabs>
        <w:spacing w:line="240" w:lineRule="auto" w:before="40" w:after="0"/>
        <w:ind w:left="868" w:right="0" w:hanging="358"/>
        <w:jc w:val="left"/>
        <w:rPr>
          <w:sz w:val="20"/>
        </w:rPr>
      </w:pPr>
      <w:r>
        <w:rPr>
          <w:sz w:val="20"/>
        </w:rPr>
        <w:t>Implement</w:t>
      </w:r>
      <w:r>
        <w:rPr>
          <w:spacing w:val="-5"/>
          <w:sz w:val="20"/>
        </w:rPr>
        <w:t> </w:t>
      </w:r>
      <w:r>
        <w:rPr>
          <w:sz w:val="20"/>
        </w:rPr>
        <w:t>the</w:t>
      </w:r>
      <w:r>
        <w:rPr>
          <w:spacing w:val="-4"/>
          <w:sz w:val="20"/>
        </w:rPr>
        <w:t> </w:t>
      </w:r>
      <w:r>
        <w:rPr>
          <w:sz w:val="20"/>
        </w:rPr>
        <w:t>IP</w:t>
      </w:r>
      <w:r>
        <w:rPr>
          <w:spacing w:val="-6"/>
          <w:sz w:val="20"/>
        </w:rPr>
        <w:t> </w:t>
      </w:r>
      <w:r>
        <w:rPr>
          <w:sz w:val="20"/>
        </w:rPr>
        <w:t>fragmentation</w:t>
      </w:r>
      <w:r>
        <w:rPr>
          <w:spacing w:val="-4"/>
          <w:sz w:val="20"/>
        </w:rPr>
        <w:t> </w:t>
      </w:r>
      <w:r>
        <w:rPr>
          <w:sz w:val="20"/>
        </w:rPr>
        <w:t>and</w:t>
      </w:r>
      <w:r>
        <w:rPr>
          <w:spacing w:val="-5"/>
          <w:sz w:val="20"/>
        </w:rPr>
        <w:t> </w:t>
      </w:r>
      <w:r>
        <w:rPr>
          <w:sz w:val="20"/>
        </w:rPr>
        <w:t>reassembly</w:t>
      </w:r>
      <w:r>
        <w:rPr>
          <w:spacing w:val="-2"/>
          <w:sz w:val="20"/>
        </w:rPr>
        <w:t> algorithm.</w:t>
      </w:r>
    </w:p>
    <w:p>
      <w:pPr>
        <w:pStyle w:val="ListParagraph"/>
        <w:numPr>
          <w:ilvl w:val="0"/>
          <w:numId w:val="426"/>
        </w:numPr>
        <w:tabs>
          <w:tab w:pos="868" w:val="left" w:leader="none"/>
        </w:tabs>
        <w:spacing w:line="240" w:lineRule="auto" w:before="158" w:after="0"/>
        <w:ind w:left="868" w:right="0" w:hanging="358"/>
        <w:jc w:val="left"/>
        <w:rPr>
          <w:sz w:val="20"/>
        </w:rPr>
      </w:pPr>
      <w:r>
        <w:rPr>
          <w:sz w:val="20"/>
        </w:rPr>
        <w:t>Implement</w:t>
      </w:r>
      <w:r>
        <w:rPr>
          <w:spacing w:val="-4"/>
          <w:sz w:val="20"/>
        </w:rPr>
        <w:t> </w:t>
      </w:r>
      <w:r>
        <w:rPr>
          <w:sz w:val="20"/>
        </w:rPr>
        <w:t>the</w:t>
      </w:r>
      <w:r>
        <w:rPr>
          <w:spacing w:val="-3"/>
          <w:sz w:val="20"/>
        </w:rPr>
        <w:t> </w:t>
      </w:r>
      <w:r>
        <w:rPr>
          <w:sz w:val="20"/>
        </w:rPr>
        <w:t>IP</w:t>
      </w:r>
      <w:r>
        <w:rPr>
          <w:spacing w:val="-5"/>
          <w:sz w:val="20"/>
        </w:rPr>
        <w:t> </w:t>
      </w:r>
      <w:r>
        <w:rPr>
          <w:sz w:val="20"/>
        </w:rPr>
        <w:t>forwarding</w:t>
      </w:r>
      <w:r>
        <w:rPr>
          <w:spacing w:val="-5"/>
          <w:sz w:val="20"/>
        </w:rPr>
        <w:t> </w:t>
      </w:r>
      <w:r>
        <w:rPr>
          <w:spacing w:val="-2"/>
          <w:sz w:val="20"/>
        </w:rPr>
        <w:t>algorithm.</w:t>
      </w:r>
    </w:p>
    <w:p>
      <w:pPr>
        <w:pStyle w:val="ListParagraph"/>
        <w:numPr>
          <w:ilvl w:val="0"/>
          <w:numId w:val="426"/>
        </w:numPr>
        <w:tabs>
          <w:tab w:pos="868" w:val="left" w:leader="none"/>
        </w:tabs>
        <w:spacing w:line="240" w:lineRule="auto" w:before="160" w:after="0"/>
        <w:ind w:left="868" w:right="0" w:hanging="358"/>
        <w:jc w:val="left"/>
        <w:rPr>
          <w:sz w:val="20"/>
        </w:rPr>
      </w:pPr>
      <w:r>
        <w:rPr>
          <w:sz w:val="20"/>
        </w:rPr>
        <w:t>Implement</w:t>
      </w:r>
      <w:r>
        <w:rPr>
          <w:spacing w:val="-5"/>
          <w:sz w:val="20"/>
        </w:rPr>
        <w:t> </w:t>
      </w:r>
      <w:r>
        <w:rPr>
          <w:sz w:val="20"/>
        </w:rPr>
        <w:t>the</w:t>
      </w:r>
      <w:r>
        <w:rPr>
          <w:spacing w:val="-4"/>
          <w:sz w:val="20"/>
        </w:rPr>
        <w:t> </w:t>
      </w:r>
      <w:r>
        <w:rPr>
          <w:sz w:val="20"/>
        </w:rPr>
        <w:t>simplest</w:t>
      </w:r>
      <w:r>
        <w:rPr>
          <w:spacing w:val="-6"/>
          <w:sz w:val="20"/>
        </w:rPr>
        <w:t> </w:t>
      </w:r>
      <w:r>
        <w:rPr>
          <w:sz w:val="20"/>
        </w:rPr>
        <w:t>sliding</w:t>
      </w:r>
      <w:r>
        <w:rPr>
          <w:spacing w:val="-2"/>
          <w:sz w:val="20"/>
        </w:rPr>
        <w:t> </w:t>
      </w:r>
      <w:r>
        <w:rPr>
          <w:sz w:val="20"/>
        </w:rPr>
        <w:t>window</w:t>
      </w:r>
      <w:r>
        <w:rPr>
          <w:spacing w:val="-2"/>
          <w:sz w:val="20"/>
        </w:rPr>
        <w:t> </w:t>
      </w:r>
      <w:r>
        <w:rPr>
          <w:sz w:val="20"/>
        </w:rPr>
        <w:t>protocol</w:t>
      </w:r>
      <w:r>
        <w:rPr>
          <w:spacing w:val="-7"/>
          <w:sz w:val="20"/>
        </w:rPr>
        <w:t> </w:t>
      </w:r>
      <w:r>
        <w:rPr>
          <w:sz w:val="20"/>
        </w:rPr>
        <w:t>of</w:t>
      </w:r>
      <w:r>
        <w:rPr>
          <w:spacing w:val="-4"/>
          <w:sz w:val="20"/>
        </w:rPr>
        <w:t> TCP.</w:t>
      </w:r>
    </w:p>
    <w:p>
      <w:pPr>
        <w:pStyle w:val="ListParagraph"/>
        <w:numPr>
          <w:ilvl w:val="0"/>
          <w:numId w:val="426"/>
        </w:numPr>
        <w:tabs>
          <w:tab w:pos="868" w:val="left" w:leader="none"/>
          <w:tab w:pos="870" w:val="left" w:leader="none"/>
        </w:tabs>
        <w:spacing w:line="276" w:lineRule="auto" w:before="157" w:after="0"/>
        <w:ind w:left="870" w:right="736" w:hanging="360"/>
        <w:jc w:val="both"/>
        <w:rPr>
          <w:sz w:val="20"/>
        </w:rPr>
      </w:pPr>
      <w:r>
        <w:rPr>
          <w:sz w:val="20"/>
        </w:rPr>
        <w:t>Connect two systems using a switch and configure private IP addresses to the systems and ping them from each other. Using Wireshark, capture packets and analyze all the header information in the packets captured.</w:t>
      </w:r>
    </w:p>
    <w:p>
      <w:pPr>
        <w:pStyle w:val="ListParagraph"/>
        <w:numPr>
          <w:ilvl w:val="0"/>
          <w:numId w:val="426"/>
        </w:numPr>
        <w:tabs>
          <w:tab w:pos="868" w:val="left" w:leader="none"/>
          <w:tab w:pos="870" w:val="left" w:leader="none"/>
        </w:tabs>
        <w:spacing w:line="276" w:lineRule="auto" w:before="122" w:after="0"/>
        <w:ind w:left="870" w:right="736" w:hanging="360"/>
        <w:jc w:val="both"/>
        <w:rPr>
          <w:sz w:val="20"/>
        </w:rPr>
      </w:pPr>
      <w:r>
        <w:rPr>
          <w:sz w:val="20"/>
        </w:rPr>
        <w:t>Install</w:t>
      </w:r>
      <w:r>
        <w:rPr>
          <w:spacing w:val="-14"/>
          <w:sz w:val="20"/>
        </w:rPr>
        <w:t> </w:t>
      </w:r>
      <w:r>
        <w:rPr>
          <w:sz w:val="20"/>
        </w:rPr>
        <w:t>Telnet</w:t>
      </w:r>
      <w:r>
        <w:rPr>
          <w:spacing w:val="-13"/>
          <w:sz w:val="20"/>
        </w:rPr>
        <w:t> </w:t>
      </w:r>
      <w:r>
        <w:rPr>
          <w:sz w:val="20"/>
        </w:rPr>
        <w:t>on</w:t>
      </w:r>
      <w:r>
        <w:rPr>
          <w:spacing w:val="-13"/>
          <w:sz w:val="20"/>
        </w:rPr>
        <w:t> </w:t>
      </w:r>
      <w:r>
        <w:rPr>
          <w:sz w:val="20"/>
        </w:rPr>
        <w:t>one</w:t>
      </w:r>
      <w:r>
        <w:rPr>
          <w:spacing w:val="-13"/>
          <w:sz w:val="20"/>
        </w:rPr>
        <w:t> </w:t>
      </w:r>
      <w:r>
        <w:rPr>
          <w:sz w:val="20"/>
        </w:rPr>
        <w:t>of</w:t>
      </w:r>
      <w:r>
        <w:rPr>
          <w:spacing w:val="-13"/>
          <w:sz w:val="20"/>
        </w:rPr>
        <w:t> </w:t>
      </w:r>
      <w:r>
        <w:rPr>
          <w:sz w:val="20"/>
        </w:rPr>
        <w:t>the</w:t>
      </w:r>
      <w:r>
        <w:rPr>
          <w:spacing w:val="-12"/>
          <w:sz w:val="20"/>
        </w:rPr>
        <w:t> </w:t>
      </w:r>
      <w:r>
        <w:rPr>
          <w:sz w:val="20"/>
        </w:rPr>
        <w:t>systems</w:t>
      </w:r>
      <w:r>
        <w:rPr>
          <w:spacing w:val="-12"/>
          <w:sz w:val="20"/>
        </w:rPr>
        <w:t> </w:t>
      </w:r>
      <w:r>
        <w:rPr>
          <w:sz w:val="20"/>
        </w:rPr>
        <w:t>connected</w:t>
      </w:r>
      <w:r>
        <w:rPr>
          <w:spacing w:val="-12"/>
          <w:sz w:val="20"/>
        </w:rPr>
        <w:t> </w:t>
      </w:r>
      <w:r>
        <w:rPr>
          <w:sz w:val="20"/>
        </w:rPr>
        <w:t>by</w:t>
      </w:r>
      <w:r>
        <w:rPr>
          <w:spacing w:val="-8"/>
          <w:sz w:val="20"/>
        </w:rPr>
        <w:t> </w:t>
      </w:r>
      <w:r>
        <w:rPr>
          <w:sz w:val="20"/>
        </w:rPr>
        <w:t>a</w:t>
      </w:r>
      <w:r>
        <w:rPr>
          <w:spacing w:val="-13"/>
          <w:sz w:val="20"/>
        </w:rPr>
        <w:t> </w:t>
      </w:r>
      <w:r>
        <w:rPr>
          <w:sz w:val="20"/>
        </w:rPr>
        <w:t>switch</w:t>
      </w:r>
      <w:r>
        <w:rPr>
          <w:spacing w:val="-13"/>
          <w:sz w:val="20"/>
        </w:rPr>
        <w:t> </w:t>
      </w:r>
      <w:r>
        <w:rPr>
          <w:sz w:val="20"/>
        </w:rPr>
        <w:t>and</w:t>
      </w:r>
      <w:r>
        <w:rPr>
          <w:spacing w:val="-11"/>
          <w:sz w:val="20"/>
        </w:rPr>
        <w:t> </w:t>
      </w:r>
      <w:r>
        <w:rPr>
          <w:sz w:val="20"/>
        </w:rPr>
        <w:t>telnet</w:t>
      </w:r>
      <w:r>
        <w:rPr>
          <w:spacing w:val="-9"/>
          <w:sz w:val="20"/>
        </w:rPr>
        <w:t> </w:t>
      </w:r>
      <w:r>
        <w:rPr>
          <w:sz w:val="20"/>
        </w:rPr>
        <w:t>to</w:t>
      </w:r>
      <w:r>
        <w:rPr>
          <w:spacing w:val="-11"/>
          <w:sz w:val="20"/>
        </w:rPr>
        <w:t> </w:t>
      </w:r>
      <w:r>
        <w:rPr>
          <w:sz w:val="20"/>
        </w:rPr>
        <w:t>it</w:t>
      </w:r>
      <w:r>
        <w:rPr>
          <w:spacing w:val="-13"/>
          <w:sz w:val="20"/>
        </w:rPr>
        <w:t> </w:t>
      </w:r>
      <w:r>
        <w:rPr>
          <w:sz w:val="20"/>
        </w:rPr>
        <w:t>from</w:t>
      </w:r>
      <w:r>
        <w:rPr>
          <w:spacing w:val="-12"/>
          <w:sz w:val="20"/>
        </w:rPr>
        <w:t> </w:t>
      </w:r>
      <w:r>
        <w:rPr>
          <w:sz w:val="20"/>
        </w:rPr>
        <w:t>the</w:t>
      </w:r>
      <w:r>
        <w:rPr>
          <w:spacing w:val="-10"/>
          <w:sz w:val="20"/>
        </w:rPr>
        <w:t> </w:t>
      </w:r>
      <w:r>
        <w:rPr>
          <w:sz w:val="20"/>
        </w:rPr>
        <w:t>other</w:t>
      </w:r>
      <w:r>
        <w:rPr>
          <w:spacing w:val="-10"/>
          <w:sz w:val="20"/>
        </w:rPr>
        <w:t> </w:t>
      </w:r>
      <w:r>
        <w:rPr>
          <w:sz w:val="20"/>
        </w:rPr>
        <w:t>system. Using Wireshark, capture the packets and analyze the TCP 3-way Handshake for connection establishment and tear down.</w:t>
      </w:r>
    </w:p>
    <w:p>
      <w:pPr>
        <w:pStyle w:val="ListParagraph"/>
        <w:numPr>
          <w:ilvl w:val="0"/>
          <w:numId w:val="426"/>
        </w:numPr>
        <w:tabs>
          <w:tab w:pos="868" w:val="left" w:leader="none"/>
          <w:tab w:pos="870" w:val="left" w:leader="none"/>
        </w:tabs>
        <w:spacing w:line="276" w:lineRule="auto" w:before="119" w:after="0"/>
        <w:ind w:left="870" w:right="735" w:hanging="360"/>
        <w:jc w:val="both"/>
        <w:rPr>
          <w:sz w:val="20"/>
        </w:rPr>
      </w:pPr>
      <w:r>
        <w:rPr>
          <w:sz w:val="20"/>
        </w:rPr>
        <w:t>Start packet capture in wireshark application and then open your web browser and type in an URL of the website of your choice. How long did it take from when the HTTP GET message was sent until the HTTP OK reply was received for the web page you visited in your web </w:t>
      </w:r>
      <w:r>
        <w:rPr>
          <w:spacing w:val="-2"/>
          <w:sz w:val="20"/>
        </w:rPr>
        <w:t>browser.</w:t>
      </w:r>
    </w:p>
    <w:p>
      <w:pPr>
        <w:pStyle w:val="ListParagraph"/>
        <w:spacing w:after="0" w:line="276" w:lineRule="auto"/>
        <w:jc w:val="both"/>
        <w:rPr>
          <w:sz w:val="20"/>
        </w:rPr>
        <w:sectPr>
          <w:pgSz w:w="11910" w:h="16840"/>
          <w:pgMar w:header="914" w:footer="0" w:top="1120" w:bottom="280" w:left="1275" w:right="708"/>
        </w:sectPr>
      </w:pPr>
    </w:p>
    <w:p>
      <w:pPr>
        <w:pStyle w:val="BodyText"/>
        <w:spacing w:before="119"/>
      </w:pPr>
    </w:p>
    <w:p>
      <w:pPr>
        <w:pStyle w:val="Heading5"/>
        <w:spacing w:before="1" w:after="34"/>
        <w:ind w:left="2080"/>
      </w:pPr>
      <w:r>
        <w:rPr/>
        <w:t>EDGE</w:t>
      </w:r>
      <w:r>
        <w:rPr>
          <w:spacing w:val="-7"/>
        </w:rPr>
        <w:t> </w:t>
      </w:r>
      <w:r>
        <w:rPr/>
        <w:t>ANALYTICS</w:t>
      </w:r>
      <w:r>
        <w:rPr>
          <w:spacing w:val="-8"/>
        </w:rPr>
        <w:t> </w:t>
      </w:r>
      <w:r>
        <w:rPr/>
        <w:t>LAB</w:t>
      </w:r>
      <w:r>
        <w:rPr>
          <w:spacing w:val="-7"/>
        </w:rPr>
        <w:t> </w:t>
      </w:r>
      <w:r>
        <w:rPr/>
        <w:t>(Professional</w:t>
      </w:r>
      <w:r>
        <w:rPr>
          <w:spacing w:val="-4"/>
        </w:rPr>
        <w:t> </w:t>
      </w:r>
      <w:r>
        <w:rPr/>
        <w:t>Elective</w:t>
      </w:r>
      <w:r>
        <w:rPr>
          <w:spacing w:val="-5"/>
        </w:rPr>
        <w:t> </w:t>
      </w:r>
      <w:r>
        <w:rPr/>
        <w:t>-</w:t>
      </w:r>
      <w:r>
        <w:rPr>
          <w:spacing w:val="-7"/>
        </w:rPr>
        <w:t> </w:t>
      </w:r>
      <w:r>
        <w:rPr/>
        <w:t>III</w:t>
      </w:r>
      <w:r>
        <w:rPr>
          <w:spacing w:val="-4"/>
        </w:rPr>
        <w:t> Lab)</w:t>
      </w:r>
    </w:p>
    <w:tbl>
      <w:tblPr>
        <w:tblW w:w="0" w:type="auto"/>
        <w:jc w:val="lef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65"/>
        <w:gridCol w:w="1340"/>
        <w:gridCol w:w="338"/>
        <w:gridCol w:w="328"/>
        <w:gridCol w:w="276"/>
      </w:tblGrid>
      <w:tr>
        <w:trPr>
          <w:trHeight w:val="777" w:hRule="atLeast"/>
        </w:trPr>
        <w:tc>
          <w:tcPr>
            <w:tcW w:w="6865" w:type="dxa"/>
          </w:tcPr>
          <w:p>
            <w:pPr>
              <w:pStyle w:val="TableParagraph"/>
              <w:spacing w:line="223" w:lineRule="exact" w:before="0"/>
              <w:ind w:left="50"/>
              <w:rPr>
                <w:rFonts w:ascii="Arial"/>
                <w:b/>
                <w:sz w:val="20"/>
              </w:rPr>
            </w:pPr>
            <w:r>
              <w:rPr>
                <w:rFonts w:ascii="Arial"/>
                <w:b/>
                <w:sz w:val="20"/>
              </w:rPr>
              <w:t>V</w:t>
            </w:r>
            <w:r>
              <w:rPr>
                <w:rFonts w:ascii="Arial"/>
                <w:b/>
                <w:spacing w:val="-7"/>
                <w:sz w:val="20"/>
              </w:rPr>
              <w:t> </w:t>
            </w:r>
            <w:r>
              <w:rPr>
                <w:rFonts w:ascii="Arial"/>
                <w:b/>
                <w:sz w:val="20"/>
              </w:rPr>
              <w:t>Year</w:t>
            </w:r>
            <w:r>
              <w:rPr>
                <w:rFonts w:ascii="Arial"/>
                <w:b/>
                <w:spacing w:val="-4"/>
                <w:sz w:val="20"/>
              </w:rPr>
              <w:t> </w:t>
            </w:r>
            <w:r>
              <w:rPr>
                <w:rFonts w:ascii="Arial"/>
                <w:b/>
                <w:sz w:val="20"/>
              </w:rPr>
              <w:t>B.Tech.(IDP)</w:t>
            </w:r>
            <w:r>
              <w:rPr>
                <w:rFonts w:ascii="Arial"/>
                <w:b/>
                <w:spacing w:val="-6"/>
                <w:sz w:val="20"/>
              </w:rPr>
              <w:t> </w:t>
            </w:r>
            <w:r>
              <w:rPr>
                <w:rFonts w:ascii="Arial"/>
                <w:b/>
                <w:sz w:val="20"/>
              </w:rPr>
              <w:t>I</w:t>
            </w:r>
            <w:r>
              <w:rPr>
                <w:rFonts w:ascii="Arial"/>
                <w:b/>
                <w:spacing w:val="-4"/>
                <w:sz w:val="20"/>
              </w:rPr>
              <w:t> </w:t>
            </w:r>
            <w:r>
              <w:rPr>
                <w:rFonts w:ascii="Arial"/>
                <w:b/>
                <w:spacing w:val="-2"/>
                <w:sz w:val="20"/>
              </w:rPr>
              <w:t>Semester</w:t>
            </w:r>
          </w:p>
          <w:p>
            <w:pPr>
              <w:pStyle w:val="TableParagraph"/>
              <w:spacing w:before="72"/>
              <w:rPr>
                <w:rFonts w:ascii="Arial"/>
                <w:b/>
                <w:sz w:val="20"/>
              </w:rPr>
            </w:pPr>
          </w:p>
          <w:p>
            <w:pPr>
              <w:pStyle w:val="TableParagraph"/>
              <w:spacing w:before="1"/>
              <w:ind w:left="64"/>
              <w:rPr>
                <w:rFonts w:ascii="Arial"/>
                <w:b/>
                <w:sz w:val="20"/>
              </w:rPr>
            </w:pPr>
            <w:r>
              <w:rPr>
                <w:rFonts w:ascii="Arial"/>
                <w:b/>
                <w:sz w:val="20"/>
              </w:rPr>
              <w:t>Course</w:t>
            </w:r>
            <w:r>
              <w:rPr>
                <w:rFonts w:ascii="Arial"/>
                <w:b/>
                <w:spacing w:val="-9"/>
                <w:sz w:val="20"/>
              </w:rPr>
              <w:t> </w:t>
            </w:r>
            <w:r>
              <w:rPr>
                <w:rFonts w:ascii="Arial"/>
                <w:b/>
                <w:spacing w:val="-2"/>
                <w:sz w:val="20"/>
              </w:rPr>
              <w:t>Objectives:</w:t>
            </w:r>
          </w:p>
        </w:tc>
        <w:tc>
          <w:tcPr>
            <w:tcW w:w="1340" w:type="dxa"/>
          </w:tcPr>
          <w:p>
            <w:pPr>
              <w:pStyle w:val="TableParagraph"/>
              <w:spacing w:line="278" w:lineRule="auto" w:before="0"/>
              <w:ind w:left="1123" w:right="103" w:hanging="22"/>
              <w:jc w:val="right"/>
              <w:rPr>
                <w:rFonts w:ascii="Arial"/>
                <w:b/>
                <w:sz w:val="20"/>
              </w:rPr>
            </w:pPr>
            <w:r>
              <w:rPr>
                <w:rFonts w:ascii="Arial"/>
                <w:b/>
                <w:spacing w:val="-10"/>
                <w:sz w:val="20"/>
              </w:rPr>
              <w:t>L 0</w:t>
            </w:r>
          </w:p>
        </w:tc>
        <w:tc>
          <w:tcPr>
            <w:tcW w:w="338" w:type="dxa"/>
          </w:tcPr>
          <w:p>
            <w:pPr>
              <w:pStyle w:val="TableParagraph"/>
              <w:spacing w:line="278" w:lineRule="auto" w:before="0"/>
              <w:ind w:left="115" w:right="108" w:hanging="10"/>
              <w:rPr>
                <w:rFonts w:ascii="Arial"/>
                <w:b/>
                <w:sz w:val="20"/>
              </w:rPr>
            </w:pPr>
            <w:r>
              <w:rPr>
                <w:rFonts w:ascii="Arial"/>
                <w:b/>
                <w:spacing w:val="-10"/>
                <w:sz w:val="20"/>
              </w:rPr>
              <w:t>T 0</w:t>
            </w:r>
          </w:p>
        </w:tc>
        <w:tc>
          <w:tcPr>
            <w:tcW w:w="328" w:type="dxa"/>
          </w:tcPr>
          <w:p>
            <w:pPr>
              <w:pStyle w:val="TableParagraph"/>
              <w:spacing w:line="278" w:lineRule="auto" w:before="0"/>
              <w:ind w:left="110" w:right="79" w:firstLine="2"/>
              <w:rPr>
                <w:rFonts w:ascii="Arial"/>
                <w:b/>
                <w:sz w:val="20"/>
              </w:rPr>
            </w:pPr>
            <w:r>
              <w:rPr>
                <w:rFonts w:ascii="Arial"/>
                <w:b/>
                <w:spacing w:val="-10"/>
                <w:sz w:val="20"/>
              </w:rPr>
              <w:t>P 4</w:t>
            </w:r>
          </w:p>
        </w:tc>
        <w:tc>
          <w:tcPr>
            <w:tcW w:w="276" w:type="dxa"/>
          </w:tcPr>
          <w:p>
            <w:pPr>
              <w:pStyle w:val="TableParagraph"/>
              <w:spacing w:line="278" w:lineRule="auto" w:before="0"/>
              <w:ind w:left="116" w:right="46" w:hanging="34"/>
              <w:rPr>
                <w:rFonts w:ascii="Arial"/>
                <w:b/>
                <w:sz w:val="20"/>
              </w:rPr>
            </w:pPr>
            <w:r>
              <w:rPr>
                <w:rFonts w:ascii="Arial"/>
                <w:b/>
                <w:spacing w:val="-10"/>
                <w:sz w:val="20"/>
              </w:rPr>
              <w:t>C 2</w:t>
            </w:r>
          </w:p>
        </w:tc>
      </w:tr>
      <w:tr>
        <w:trPr>
          <w:trHeight w:val="265" w:hRule="atLeast"/>
        </w:trPr>
        <w:tc>
          <w:tcPr>
            <w:tcW w:w="6865" w:type="dxa"/>
          </w:tcPr>
          <w:p>
            <w:pPr>
              <w:pStyle w:val="TableParagraph"/>
              <w:spacing w:before="18"/>
              <w:ind w:left="410"/>
              <w:rPr>
                <w:sz w:val="20"/>
              </w:rPr>
            </w:pPr>
            <w:r>
              <w:rPr>
                <w:sz w:val="20"/>
              </w:rPr>
              <w:t>1.</w:t>
            </w:r>
            <w:r>
              <w:rPr>
                <w:spacing w:val="37"/>
                <w:sz w:val="20"/>
              </w:rPr>
              <w:t>  </w:t>
            </w:r>
            <w:r>
              <w:rPr>
                <w:sz w:val="20"/>
              </w:rPr>
              <w:t>Understand</w:t>
            </w:r>
            <w:r>
              <w:rPr>
                <w:spacing w:val="-1"/>
                <w:sz w:val="20"/>
              </w:rPr>
              <w:t> </w:t>
            </w:r>
            <w:r>
              <w:rPr>
                <w:sz w:val="20"/>
              </w:rPr>
              <w:t>the</w:t>
            </w:r>
            <w:r>
              <w:rPr>
                <w:spacing w:val="-1"/>
                <w:sz w:val="20"/>
              </w:rPr>
              <w:t> </w:t>
            </w:r>
            <w:r>
              <w:rPr>
                <w:sz w:val="20"/>
              </w:rPr>
              <w:t>concept</w:t>
            </w:r>
            <w:r>
              <w:rPr>
                <w:spacing w:val="-2"/>
                <w:sz w:val="20"/>
              </w:rPr>
              <w:t> </w:t>
            </w:r>
            <w:r>
              <w:rPr>
                <w:sz w:val="20"/>
              </w:rPr>
              <w:t>of edge </w:t>
            </w:r>
            <w:r>
              <w:rPr>
                <w:spacing w:val="-2"/>
                <w:sz w:val="20"/>
              </w:rPr>
              <w:t>computing</w:t>
            </w:r>
          </w:p>
        </w:tc>
        <w:tc>
          <w:tcPr>
            <w:tcW w:w="1340" w:type="dxa"/>
          </w:tcPr>
          <w:p>
            <w:pPr>
              <w:pStyle w:val="TableParagraph"/>
              <w:spacing w:before="0"/>
              <w:rPr>
                <w:rFonts w:ascii="Times New Roman"/>
                <w:sz w:val="18"/>
              </w:rPr>
            </w:pPr>
          </w:p>
        </w:tc>
        <w:tc>
          <w:tcPr>
            <w:tcW w:w="338" w:type="dxa"/>
          </w:tcPr>
          <w:p>
            <w:pPr>
              <w:pStyle w:val="TableParagraph"/>
              <w:spacing w:before="0"/>
              <w:rPr>
                <w:rFonts w:ascii="Times New Roman"/>
                <w:sz w:val="18"/>
              </w:rPr>
            </w:pPr>
          </w:p>
        </w:tc>
        <w:tc>
          <w:tcPr>
            <w:tcW w:w="328" w:type="dxa"/>
          </w:tcPr>
          <w:p>
            <w:pPr>
              <w:pStyle w:val="TableParagraph"/>
              <w:spacing w:before="0"/>
              <w:rPr>
                <w:rFonts w:ascii="Times New Roman"/>
                <w:sz w:val="18"/>
              </w:rPr>
            </w:pPr>
          </w:p>
        </w:tc>
        <w:tc>
          <w:tcPr>
            <w:tcW w:w="276" w:type="dxa"/>
          </w:tcPr>
          <w:p>
            <w:pPr>
              <w:pStyle w:val="TableParagraph"/>
              <w:spacing w:before="0"/>
              <w:rPr>
                <w:rFonts w:ascii="Times New Roman"/>
                <w:sz w:val="18"/>
              </w:rPr>
            </w:pPr>
          </w:p>
        </w:tc>
      </w:tr>
      <w:tr>
        <w:trPr>
          <w:trHeight w:val="264" w:hRule="atLeast"/>
        </w:trPr>
        <w:tc>
          <w:tcPr>
            <w:tcW w:w="6865" w:type="dxa"/>
          </w:tcPr>
          <w:p>
            <w:pPr>
              <w:pStyle w:val="TableParagraph"/>
              <w:spacing w:before="16"/>
              <w:ind w:left="410"/>
              <w:rPr>
                <w:sz w:val="20"/>
              </w:rPr>
            </w:pPr>
            <w:r>
              <w:rPr>
                <w:sz w:val="20"/>
              </w:rPr>
              <w:t>2.</w:t>
            </w:r>
            <w:r>
              <w:rPr>
                <w:spacing w:val="37"/>
                <w:sz w:val="20"/>
              </w:rPr>
              <w:t>  </w:t>
            </w:r>
            <w:r>
              <w:rPr>
                <w:sz w:val="20"/>
              </w:rPr>
              <w:t>Understand</w:t>
            </w:r>
            <w:r>
              <w:rPr>
                <w:spacing w:val="-2"/>
                <w:sz w:val="20"/>
              </w:rPr>
              <w:t> </w:t>
            </w:r>
            <w:r>
              <w:rPr>
                <w:sz w:val="20"/>
              </w:rPr>
              <w:t>the Edge</w:t>
            </w:r>
            <w:r>
              <w:rPr>
                <w:spacing w:val="-3"/>
                <w:sz w:val="20"/>
              </w:rPr>
              <w:t> </w:t>
            </w:r>
            <w:r>
              <w:rPr>
                <w:sz w:val="20"/>
              </w:rPr>
              <w:t>computing</w:t>
            </w:r>
            <w:r>
              <w:rPr>
                <w:spacing w:val="-2"/>
                <w:sz w:val="20"/>
              </w:rPr>
              <w:t> Architecture</w:t>
            </w:r>
          </w:p>
        </w:tc>
        <w:tc>
          <w:tcPr>
            <w:tcW w:w="1340" w:type="dxa"/>
          </w:tcPr>
          <w:p>
            <w:pPr>
              <w:pStyle w:val="TableParagraph"/>
              <w:spacing w:before="0"/>
              <w:rPr>
                <w:rFonts w:ascii="Times New Roman"/>
                <w:sz w:val="18"/>
              </w:rPr>
            </w:pPr>
          </w:p>
        </w:tc>
        <w:tc>
          <w:tcPr>
            <w:tcW w:w="338" w:type="dxa"/>
          </w:tcPr>
          <w:p>
            <w:pPr>
              <w:pStyle w:val="TableParagraph"/>
              <w:spacing w:before="0"/>
              <w:rPr>
                <w:rFonts w:ascii="Times New Roman"/>
                <w:sz w:val="18"/>
              </w:rPr>
            </w:pPr>
          </w:p>
        </w:tc>
        <w:tc>
          <w:tcPr>
            <w:tcW w:w="328" w:type="dxa"/>
          </w:tcPr>
          <w:p>
            <w:pPr>
              <w:pStyle w:val="TableParagraph"/>
              <w:spacing w:before="0"/>
              <w:rPr>
                <w:rFonts w:ascii="Times New Roman"/>
                <w:sz w:val="18"/>
              </w:rPr>
            </w:pPr>
          </w:p>
        </w:tc>
        <w:tc>
          <w:tcPr>
            <w:tcW w:w="276" w:type="dxa"/>
          </w:tcPr>
          <w:p>
            <w:pPr>
              <w:pStyle w:val="TableParagraph"/>
              <w:spacing w:before="0"/>
              <w:rPr>
                <w:rFonts w:ascii="Times New Roman"/>
                <w:sz w:val="18"/>
              </w:rPr>
            </w:pPr>
          </w:p>
        </w:tc>
      </w:tr>
      <w:tr>
        <w:trPr>
          <w:trHeight w:val="263" w:hRule="atLeast"/>
        </w:trPr>
        <w:tc>
          <w:tcPr>
            <w:tcW w:w="6865" w:type="dxa"/>
          </w:tcPr>
          <w:p>
            <w:pPr>
              <w:pStyle w:val="TableParagraph"/>
              <w:spacing w:before="16"/>
              <w:ind w:left="410"/>
              <w:rPr>
                <w:sz w:val="20"/>
              </w:rPr>
            </w:pPr>
            <w:r>
              <w:rPr>
                <w:sz w:val="20"/>
              </w:rPr>
              <w:t>3.</w:t>
            </w:r>
            <w:r>
              <w:rPr>
                <w:spacing w:val="36"/>
                <w:sz w:val="20"/>
              </w:rPr>
              <w:t>  </w:t>
            </w:r>
            <w:r>
              <w:rPr>
                <w:sz w:val="20"/>
              </w:rPr>
              <w:t>Implement</w:t>
            </w:r>
            <w:r>
              <w:rPr>
                <w:spacing w:val="-1"/>
                <w:sz w:val="20"/>
              </w:rPr>
              <w:t> </w:t>
            </w:r>
            <w:r>
              <w:rPr>
                <w:sz w:val="20"/>
              </w:rPr>
              <w:t>the</w:t>
            </w:r>
            <w:r>
              <w:rPr>
                <w:spacing w:val="-1"/>
                <w:sz w:val="20"/>
              </w:rPr>
              <w:t> </w:t>
            </w:r>
            <w:r>
              <w:rPr>
                <w:sz w:val="20"/>
              </w:rPr>
              <w:t>edge</w:t>
            </w:r>
            <w:r>
              <w:rPr>
                <w:spacing w:val="-3"/>
                <w:sz w:val="20"/>
              </w:rPr>
              <w:t> </w:t>
            </w:r>
            <w:r>
              <w:rPr>
                <w:sz w:val="20"/>
              </w:rPr>
              <w:t>computing in</w:t>
            </w:r>
            <w:r>
              <w:rPr>
                <w:spacing w:val="-2"/>
                <w:sz w:val="20"/>
              </w:rPr>
              <w:t> </w:t>
            </w:r>
            <w:r>
              <w:rPr>
                <w:spacing w:val="-5"/>
                <w:sz w:val="20"/>
              </w:rPr>
              <w:t>IOT</w:t>
            </w:r>
          </w:p>
        </w:tc>
        <w:tc>
          <w:tcPr>
            <w:tcW w:w="1340" w:type="dxa"/>
          </w:tcPr>
          <w:p>
            <w:pPr>
              <w:pStyle w:val="TableParagraph"/>
              <w:spacing w:before="0"/>
              <w:rPr>
                <w:rFonts w:ascii="Times New Roman"/>
                <w:sz w:val="18"/>
              </w:rPr>
            </w:pPr>
          </w:p>
        </w:tc>
        <w:tc>
          <w:tcPr>
            <w:tcW w:w="338" w:type="dxa"/>
          </w:tcPr>
          <w:p>
            <w:pPr>
              <w:pStyle w:val="TableParagraph"/>
              <w:spacing w:before="0"/>
              <w:rPr>
                <w:rFonts w:ascii="Times New Roman"/>
                <w:sz w:val="18"/>
              </w:rPr>
            </w:pPr>
          </w:p>
        </w:tc>
        <w:tc>
          <w:tcPr>
            <w:tcW w:w="328" w:type="dxa"/>
          </w:tcPr>
          <w:p>
            <w:pPr>
              <w:pStyle w:val="TableParagraph"/>
              <w:spacing w:before="0"/>
              <w:rPr>
                <w:rFonts w:ascii="Times New Roman"/>
                <w:sz w:val="18"/>
              </w:rPr>
            </w:pPr>
          </w:p>
        </w:tc>
        <w:tc>
          <w:tcPr>
            <w:tcW w:w="276" w:type="dxa"/>
          </w:tcPr>
          <w:p>
            <w:pPr>
              <w:pStyle w:val="TableParagraph"/>
              <w:spacing w:before="0"/>
              <w:rPr>
                <w:rFonts w:ascii="Times New Roman"/>
                <w:sz w:val="18"/>
              </w:rPr>
            </w:pPr>
          </w:p>
        </w:tc>
      </w:tr>
      <w:tr>
        <w:trPr>
          <w:trHeight w:val="263" w:hRule="atLeast"/>
        </w:trPr>
        <w:tc>
          <w:tcPr>
            <w:tcW w:w="6865" w:type="dxa"/>
          </w:tcPr>
          <w:p>
            <w:pPr>
              <w:pStyle w:val="TableParagraph"/>
              <w:spacing w:before="16"/>
              <w:ind w:left="410"/>
              <w:rPr>
                <w:sz w:val="20"/>
              </w:rPr>
            </w:pPr>
            <w:r>
              <w:rPr>
                <w:sz w:val="20"/>
              </w:rPr>
              <w:t>4.</w:t>
            </w:r>
            <w:r>
              <w:rPr>
                <w:spacing w:val="37"/>
                <w:sz w:val="20"/>
              </w:rPr>
              <w:t>  </w:t>
            </w:r>
            <w:r>
              <w:rPr>
                <w:sz w:val="20"/>
              </w:rPr>
              <w:t>Understand</w:t>
            </w:r>
            <w:r>
              <w:rPr>
                <w:spacing w:val="-2"/>
                <w:sz w:val="20"/>
              </w:rPr>
              <w:t> </w:t>
            </w:r>
            <w:r>
              <w:rPr>
                <w:sz w:val="20"/>
              </w:rPr>
              <w:t>the</w:t>
            </w:r>
            <w:r>
              <w:rPr>
                <w:spacing w:val="-2"/>
                <w:sz w:val="20"/>
              </w:rPr>
              <w:t> </w:t>
            </w:r>
            <w:r>
              <w:rPr>
                <w:sz w:val="20"/>
              </w:rPr>
              <w:t>concept</w:t>
            </w:r>
            <w:r>
              <w:rPr>
                <w:spacing w:val="-2"/>
                <w:sz w:val="20"/>
              </w:rPr>
              <w:t> </w:t>
            </w:r>
            <w:r>
              <w:rPr>
                <w:sz w:val="20"/>
              </w:rPr>
              <w:t>of multi-access</w:t>
            </w:r>
            <w:r>
              <w:rPr>
                <w:spacing w:val="-2"/>
                <w:sz w:val="20"/>
              </w:rPr>
              <w:t> </w:t>
            </w:r>
            <w:r>
              <w:rPr>
                <w:sz w:val="20"/>
              </w:rPr>
              <w:t>edge</w:t>
            </w:r>
            <w:r>
              <w:rPr>
                <w:spacing w:val="-2"/>
                <w:sz w:val="20"/>
              </w:rPr>
              <w:t> computing</w:t>
            </w:r>
          </w:p>
        </w:tc>
        <w:tc>
          <w:tcPr>
            <w:tcW w:w="1340" w:type="dxa"/>
          </w:tcPr>
          <w:p>
            <w:pPr>
              <w:pStyle w:val="TableParagraph"/>
              <w:spacing w:before="0"/>
              <w:rPr>
                <w:rFonts w:ascii="Times New Roman"/>
                <w:sz w:val="18"/>
              </w:rPr>
            </w:pPr>
          </w:p>
        </w:tc>
        <w:tc>
          <w:tcPr>
            <w:tcW w:w="338" w:type="dxa"/>
          </w:tcPr>
          <w:p>
            <w:pPr>
              <w:pStyle w:val="TableParagraph"/>
              <w:spacing w:before="0"/>
              <w:rPr>
                <w:rFonts w:ascii="Times New Roman"/>
                <w:sz w:val="18"/>
              </w:rPr>
            </w:pPr>
          </w:p>
        </w:tc>
        <w:tc>
          <w:tcPr>
            <w:tcW w:w="328" w:type="dxa"/>
          </w:tcPr>
          <w:p>
            <w:pPr>
              <w:pStyle w:val="TableParagraph"/>
              <w:spacing w:before="0"/>
              <w:rPr>
                <w:rFonts w:ascii="Times New Roman"/>
                <w:sz w:val="18"/>
              </w:rPr>
            </w:pPr>
          </w:p>
        </w:tc>
        <w:tc>
          <w:tcPr>
            <w:tcW w:w="276" w:type="dxa"/>
          </w:tcPr>
          <w:p>
            <w:pPr>
              <w:pStyle w:val="TableParagraph"/>
              <w:spacing w:before="0"/>
              <w:rPr>
                <w:rFonts w:ascii="Times New Roman"/>
                <w:sz w:val="18"/>
              </w:rPr>
            </w:pPr>
          </w:p>
        </w:tc>
      </w:tr>
      <w:tr>
        <w:trPr>
          <w:trHeight w:val="243" w:hRule="atLeast"/>
        </w:trPr>
        <w:tc>
          <w:tcPr>
            <w:tcW w:w="6865" w:type="dxa"/>
          </w:tcPr>
          <w:p>
            <w:pPr>
              <w:pStyle w:val="TableParagraph"/>
              <w:spacing w:line="207" w:lineRule="exact" w:before="16"/>
              <w:ind w:left="410"/>
              <w:rPr>
                <w:sz w:val="20"/>
              </w:rPr>
            </w:pPr>
            <w:r>
              <w:rPr>
                <w:sz w:val="20"/>
              </w:rPr>
              <w:t>5.</w:t>
            </w:r>
            <w:r>
              <w:rPr>
                <w:spacing w:val="35"/>
                <w:sz w:val="20"/>
              </w:rPr>
              <w:t>  </w:t>
            </w:r>
            <w:r>
              <w:rPr>
                <w:sz w:val="20"/>
              </w:rPr>
              <w:t>Implement edge</w:t>
            </w:r>
            <w:r>
              <w:rPr>
                <w:spacing w:val="-3"/>
                <w:sz w:val="20"/>
              </w:rPr>
              <w:t> </w:t>
            </w:r>
            <w:r>
              <w:rPr>
                <w:sz w:val="20"/>
              </w:rPr>
              <w:t>computing</w:t>
            </w:r>
            <w:r>
              <w:rPr>
                <w:spacing w:val="-1"/>
                <w:sz w:val="20"/>
              </w:rPr>
              <w:t> </w:t>
            </w:r>
            <w:r>
              <w:rPr>
                <w:sz w:val="20"/>
              </w:rPr>
              <w:t>in</w:t>
            </w:r>
            <w:r>
              <w:rPr>
                <w:spacing w:val="-1"/>
                <w:sz w:val="20"/>
              </w:rPr>
              <w:t> </w:t>
            </w:r>
            <w:r>
              <w:rPr>
                <w:spacing w:val="-5"/>
                <w:sz w:val="20"/>
              </w:rPr>
              <w:t>MEC</w:t>
            </w:r>
          </w:p>
        </w:tc>
        <w:tc>
          <w:tcPr>
            <w:tcW w:w="1340" w:type="dxa"/>
          </w:tcPr>
          <w:p>
            <w:pPr>
              <w:pStyle w:val="TableParagraph"/>
              <w:spacing w:before="0"/>
              <w:rPr>
                <w:rFonts w:ascii="Times New Roman"/>
                <w:sz w:val="16"/>
              </w:rPr>
            </w:pPr>
          </w:p>
        </w:tc>
        <w:tc>
          <w:tcPr>
            <w:tcW w:w="338" w:type="dxa"/>
          </w:tcPr>
          <w:p>
            <w:pPr>
              <w:pStyle w:val="TableParagraph"/>
              <w:spacing w:before="0"/>
              <w:rPr>
                <w:rFonts w:ascii="Times New Roman"/>
                <w:sz w:val="16"/>
              </w:rPr>
            </w:pPr>
          </w:p>
        </w:tc>
        <w:tc>
          <w:tcPr>
            <w:tcW w:w="328" w:type="dxa"/>
          </w:tcPr>
          <w:p>
            <w:pPr>
              <w:pStyle w:val="TableParagraph"/>
              <w:spacing w:before="0"/>
              <w:rPr>
                <w:rFonts w:ascii="Times New Roman"/>
                <w:sz w:val="16"/>
              </w:rPr>
            </w:pPr>
          </w:p>
        </w:tc>
        <w:tc>
          <w:tcPr>
            <w:tcW w:w="276" w:type="dxa"/>
          </w:tcPr>
          <w:p>
            <w:pPr>
              <w:pStyle w:val="TableParagraph"/>
              <w:spacing w:before="0"/>
              <w:rPr>
                <w:rFonts w:ascii="Times New Roman"/>
                <w:sz w:val="16"/>
              </w:rPr>
            </w:pPr>
          </w:p>
        </w:tc>
      </w:tr>
    </w:tbl>
    <w:p>
      <w:pPr>
        <w:pStyle w:val="BodyText"/>
        <w:spacing w:before="68"/>
        <w:rPr>
          <w:rFonts w:ascii="Arial"/>
          <w:b/>
        </w:rPr>
      </w:pPr>
    </w:p>
    <w:p>
      <w:pPr>
        <w:spacing w:before="0"/>
        <w:ind w:left="150" w:right="0" w:firstLine="0"/>
        <w:jc w:val="left"/>
        <w:rPr>
          <w:rFonts w:ascii="Arial"/>
          <w:b/>
          <w:sz w:val="20"/>
        </w:rPr>
      </w:pPr>
      <w:r>
        <w:rPr>
          <w:rFonts w:ascii="Arial"/>
          <w:b/>
          <w:sz w:val="20"/>
        </w:rPr>
        <w:t>Course</w:t>
      </w:r>
      <w:r>
        <w:rPr>
          <w:rFonts w:ascii="Arial"/>
          <w:b/>
          <w:spacing w:val="-9"/>
          <w:sz w:val="20"/>
        </w:rPr>
        <w:t> </w:t>
      </w:r>
      <w:r>
        <w:rPr>
          <w:rFonts w:ascii="Arial"/>
          <w:b/>
          <w:spacing w:val="-2"/>
          <w:sz w:val="20"/>
        </w:rPr>
        <w:t>Outcomes:</w:t>
      </w:r>
    </w:p>
    <w:p>
      <w:pPr>
        <w:pStyle w:val="ListParagraph"/>
        <w:numPr>
          <w:ilvl w:val="0"/>
          <w:numId w:val="427"/>
        </w:numPr>
        <w:tabs>
          <w:tab w:pos="928" w:val="left" w:leader="none"/>
        </w:tabs>
        <w:spacing w:line="240" w:lineRule="auto" w:before="40" w:after="0"/>
        <w:ind w:left="928" w:right="0" w:hanging="418"/>
        <w:jc w:val="left"/>
        <w:rPr>
          <w:sz w:val="20"/>
        </w:rPr>
      </w:pPr>
      <w:r>
        <w:rPr>
          <w:sz w:val="20"/>
        </w:rPr>
        <w:t>Identify</w:t>
      </w:r>
      <w:r>
        <w:rPr>
          <w:spacing w:val="-3"/>
          <w:sz w:val="20"/>
        </w:rPr>
        <w:t> </w:t>
      </w:r>
      <w:r>
        <w:rPr>
          <w:sz w:val="20"/>
        </w:rPr>
        <w:t>the</w:t>
      </w:r>
      <w:r>
        <w:rPr>
          <w:spacing w:val="-3"/>
          <w:sz w:val="20"/>
        </w:rPr>
        <w:t> </w:t>
      </w:r>
      <w:r>
        <w:rPr>
          <w:sz w:val="20"/>
        </w:rPr>
        <w:t>benefits</w:t>
      </w:r>
      <w:r>
        <w:rPr>
          <w:spacing w:val="-3"/>
          <w:sz w:val="20"/>
        </w:rPr>
        <w:t> </w:t>
      </w:r>
      <w:r>
        <w:rPr>
          <w:sz w:val="20"/>
        </w:rPr>
        <w:t>of edge</w:t>
      </w:r>
      <w:r>
        <w:rPr>
          <w:spacing w:val="-4"/>
          <w:sz w:val="20"/>
        </w:rPr>
        <w:t> </w:t>
      </w:r>
      <w:r>
        <w:rPr>
          <w:spacing w:val="-2"/>
          <w:sz w:val="20"/>
        </w:rPr>
        <w:t>computing</w:t>
      </w:r>
    </w:p>
    <w:p>
      <w:pPr>
        <w:pStyle w:val="ListParagraph"/>
        <w:numPr>
          <w:ilvl w:val="0"/>
          <w:numId w:val="427"/>
        </w:numPr>
        <w:tabs>
          <w:tab w:pos="928" w:val="left" w:leader="none"/>
        </w:tabs>
        <w:spacing w:line="240" w:lineRule="auto" w:before="38" w:after="0"/>
        <w:ind w:left="928" w:right="0" w:hanging="418"/>
        <w:jc w:val="left"/>
        <w:rPr>
          <w:sz w:val="20"/>
        </w:rPr>
      </w:pPr>
      <w:r>
        <w:rPr>
          <w:sz w:val="20"/>
        </w:rPr>
        <w:t>Develop</w:t>
      </w:r>
      <w:r>
        <w:rPr>
          <w:spacing w:val="-5"/>
          <w:sz w:val="20"/>
        </w:rPr>
        <w:t> </w:t>
      </w:r>
      <w:r>
        <w:rPr>
          <w:sz w:val="20"/>
        </w:rPr>
        <w:t>the</w:t>
      </w:r>
      <w:r>
        <w:rPr>
          <w:spacing w:val="-5"/>
          <w:sz w:val="20"/>
        </w:rPr>
        <w:t> </w:t>
      </w:r>
      <w:r>
        <w:rPr>
          <w:sz w:val="20"/>
        </w:rPr>
        <w:t>microservices</w:t>
      </w:r>
      <w:r>
        <w:rPr>
          <w:spacing w:val="-3"/>
          <w:sz w:val="20"/>
        </w:rPr>
        <w:t> </w:t>
      </w:r>
      <w:r>
        <w:rPr>
          <w:sz w:val="20"/>
        </w:rPr>
        <w:t>in</w:t>
      </w:r>
      <w:r>
        <w:rPr>
          <w:spacing w:val="-5"/>
          <w:sz w:val="20"/>
        </w:rPr>
        <w:t> </w:t>
      </w:r>
      <w:r>
        <w:rPr>
          <w:spacing w:val="-2"/>
          <w:sz w:val="20"/>
        </w:rPr>
        <w:t>iofog</w:t>
      </w:r>
    </w:p>
    <w:p>
      <w:pPr>
        <w:pStyle w:val="ListParagraph"/>
        <w:numPr>
          <w:ilvl w:val="0"/>
          <w:numId w:val="427"/>
        </w:numPr>
        <w:tabs>
          <w:tab w:pos="928" w:val="left" w:leader="none"/>
        </w:tabs>
        <w:spacing w:line="240" w:lineRule="auto" w:before="37" w:after="0"/>
        <w:ind w:left="928" w:right="0" w:hanging="418"/>
        <w:jc w:val="left"/>
        <w:rPr>
          <w:sz w:val="20"/>
        </w:rPr>
      </w:pPr>
      <w:r>
        <w:rPr>
          <w:sz w:val="20"/>
        </w:rPr>
        <w:t>Develop</w:t>
      </w:r>
      <w:r>
        <w:rPr>
          <w:spacing w:val="-4"/>
          <w:sz w:val="20"/>
        </w:rPr>
        <w:t> </w:t>
      </w:r>
      <w:r>
        <w:rPr>
          <w:sz w:val="20"/>
        </w:rPr>
        <w:t>user</w:t>
      </w:r>
      <w:r>
        <w:rPr>
          <w:spacing w:val="1"/>
          <w:sz w:val="20"/>
        </w:rPr>
        <w:t> </w:t>
      </w:r>
      <w:r>
        <w:rPr>
          <w:sz w:val="20"/>
        </w:rPr>
        <w:t>defined</w:t>
      </w:r>
      <w:r>
        <w:rPr>
          <w:spacing w:val="-4"/>
          <w:sz w:val="20"/>
        </w:rPr>
        <w:t> </w:t>
      </w:r>
      <w:r>
        <w:rPr>
          <w:sz w:val="20"/>
        </w:rPr>
        <w:t>services</w:t>
      </w:r>
      <w:r>
        <w:rPr>
          <w:spacing w:val="-2"/>
          <w:sz w:val="20"/>
        </w:rPr>
        <w:t> </w:t>
      </w:r>
      <w:r>
        <w:rPr>
          <w:sz w:val="20"/>
        </w:rPr>
        <w:t>in</w:t>
      </w:r>
      <w:r>
        <w:rPr>
          <w:spacing w:val="-6"/>
          <w:sz w:val="20"/>
        </w:rPr>
        <w:t> </w:t>
      </w:r>
      <w:r>
        <w:rPr>
          <w:sz w:val="20"/>
        </w:rPr>
        <w:t>the</w:t>
      </w:r>
      <w:r>
        <w:rPr>
          <w:spacing w:val="-4"/>
          <w:sz w:val="20"/>
        </w:rPr>
        <w:t> edge</w:t>
      </w:r>
    </w:p>
    <w:p>
      <w:pPr>
        <w:pStyle w:val="ListParagraph"/>
        <w:numPr>
          <w:ilvl w:val="0"/>
          <w:numId w:val="427"/>
        </w:numPr>
        <w:tabs>
          <w:tab w:pos="928" w:val="left" w:leader="none"/>
        </w:tabs>
        <w:spacing w:line="240" w:lineRule="auto" w:before="38" w:after="0"/>
        <w:ind w:left="928" w:right="0" w:hanging="418"/>
        <w:jc w:val="left"/>
        <w:rPr>
          <w:sz w:val="20"/>
        </w:rPr>
      </w:pPr>
      <w:r>
        <w:rPr>
          <w:sz w:val="20"/>
        </w:rPr>
        <w:t>Create</w:t>
      </w:r>
      <w:r>
        <w:rPr>
          <w:spacing w:val="-1"/>
          <w:sz w:val="20"/>
        </w:rPr>
        <w:t> </w:t>
      </w:r>
      <w:r>
        <w:rPr>
          <w:sz w:val="20"/>
        </w:rPr>
        <w:t>use</w:t>
      </w:r>
      <w:r>
        <w:rPr>
          <w:spacing w:val="-3"/>
          <w:sz w:val="20"/>
        </w:rPr>
        <w:t> </w:t>
      </w:r>
      <w:r>
        <w:rPr>
          <w:sz w:val="20"/>
        </w:rPr>
        <w:t>cases in</w:t>
      </w:r>
      <w:r>
        <w:rPr>
          <w:spacing w:val="-3"/>
          <w:sz w:val="20"/>
        </w:rPr>
        <w:t> </w:t>
      </w:r>
      <w:r>
        <w:rPr>
          <w:sz w:val="20"/>
        </w:rPr>
        <w:t>IOT with</w:t>
      </w:r>
      <w:r>
        <w:rPr>
          <w:spacing w:val="-3"/>
          <w:sz w:val="20"/>
        </w:rPr>
        <w:t> </w:t>
      </w:r>
      <w:r>
        <w:rPr>
          <w:sz w:val="20"/>
        </w:rPr>
        <w:t>edge</w:t>
      </w:r>
      <w:r>
        <w:rPr>
          <w:spacing w:val="-3"/>
          <w:sz w:val="20"/>
        </w:rPr>
        <w:t> </w:t>
      </w:r>
      <w:r>
        <w:rPr>
          <w:spacing w:val="-2"/>
          <w:sz w:val="20"/>
        </w:rPr>
        <w:t>computing</w:t>
      </w:r>
    </w:p>
    <w:p>
      <w:pPr>
        <w:pStyle w:val="ListParagraph"/>
        <w:numPr>
          <w:ilvl w:val="0"/>
          <w:numId w:val="427"/>
        </w:numPr>
        <w:tabs>
          <w:tab w:pos="928" w:val="left" w:leader="none"/>
        </w:tabs>
        <w:spacing w:line="240" w:lineRule="auto" w:before="37" w:after="0"/>
        <w:ind w:left="928" w:right="0" w:hanging="418"/>
        <w:jc w:val="left"/>
        <w:rPr>
          <w:sz w:val="20"/>
        </w:rPr>
      </w:pPr>
      <w:r>
        <w:rPr>
          <w:sz w:val="20"/>
        </w:rPr>
        <w:t>Develop</w:t>
      </w:r>
      <w:r>
        <w:rPr>
          <w:spacing w:val="-6"/>
          <w:sz w:val="20"/>
        </w:rPr>
        <w:t> </w:t>
      </w:r>
      <w:r>
        <w:rPr>
          <w:sz w:val="20"/>
        </w:rPr>
        <w:t>services</w:t>
      </w:r>
      <w:r>
        <w:rPr>
          <w:spacing w:val="-2"/>
          <w:sz w:val="20"/>
        </w:rPr>
        <w:t> </w:t>
      </w:r>
      <w:r>
        <w:rPr>
          <w:sz w:val="20"/>
        </w:rPr>
        <w:t>in</w:t>
      </w:r>
      <w:r>
        <w:rPr>
          <w:spacing w:val="-4"/>
          <w:sz w:val="20"/>
        </w:rPr>
        <w:t> </w:t>
      </w:r>
      <w:r>
        <w:rPr>
          <w:spacing w:val="-5"/>
          <w:sz w:val="20"/>
        </w:rPr>
        <w:t>MEC</w:t>
      </w:r>
    </w:p>
    <w:p>
      <w:pPr>
        <w:pStyle w:val="ListParagraph"/>
        <w:numPr>
          <w:ilvl w:val="0"/>
          <w:numId w:val="427"/>
        </w:numPr>
        <w:tabs>
          <w:tab w:pos="928" w:val="left" w:leader="none"/>
        </w:tabs>
        <w:spacing w:line="240" w:lineRule="auto" w:before="36" w:after="0"/>
        <w:ind w:left="928" w:right="0" w:hanging="418"/>
        <w:jc w:val="left"/>
        <w:rPr>
          <w:sz w:val="20"/>
        </w:rPr>
      </w:pPr>
      <w:r>
        <w:rPr>
          <w:sz w:val="20"/>
        </w:rPr>
        <w:t>Implement</w:t>
      </w:r>
      <w:r>
        <w:rPr>
          <w:spacing w:val="-2"/>
          <w:sz w:val="20"/>
        </w:rPr>
        <w:t> </w:t>
      </w:r>
      <w:r>
        <w:rPr>
          <w:sz w:val="20"/>
        </w:rPr>
        <w:t>use</w:t>
      </w:r>
      <w:r>
        <w:rPr>
          <w:spacing w:val="-5"/>
          <w:sz w:val="20"/>
        </w:rPr>
        <w:t> </w:t>
      </w:r>
      <w:r>
        <w:rPr>
          <w:sz w:val="20"/>
        </w:rPr>
        <w:t>cases</w:t>
      </w:r>
      <w:r>
        <w:rPr>
          <w:spacing w:val="-4"/>
          <w:sz w:val="20"/>
        </w:rPr>
        <w:t> </w:t>
      </w:r>
      <w:r>
        <w:rPr>
          <w:sz w:val="20"/>
        </w:rPr>
        <w:t>in</w:t>
      </w:r>
      <w:r>
        <w:rPr>
          <w:spacing w:val="-3"/>
          <w:sz w:val="20"/>
        </w:rPr>
        <w:t> </w:t>
      </w:r>
      <w:r>
        <w:rPr>
          <w:spacing w:val="-5"/>
          <w:sz w:val="20"/>
        </w:rPr>
        <w:t>MEC</w:t>
      </w:r>
    </w:p>
    <w:p>
      <w:pPr>
        <w:pStyle w:val="BodyText"/>
        <w:spacing w:before="72"/>
      </w:pPr>
    </w:p>
    <w:p>
      <w:pPr>
        <w:pStyle w:val="Heading5"/>
        <w:ind w:left="150"/>
      </w:pPr>
      <w:r>
        <w:rPr/>
        <w:t>List</w:t>
      </w:r>
      <w:r>
        <w:rPr>
          <w:spacing w:val="-2"/>
        </w:rPr>
        <w:t> </w:t>
      </w:r>
      <w:r>
        <w:rPr/>
        <w:t>of</w:t>
      </w:r>
      <w:r>
        <w:rPr>
          <w:spacing w:val="-2"/>
        </w:rPr>
        <w:t> Experiments:</w:t>
      </w:r>
    </w:p>
    <w:p>
      <w:pPr>
        <w:pStyle w:val="ListParagraph"/>
        <w:numPr>
          <w:ilvl w:val="0"/>
          <w:numId w:val="428"/>
        </w:numPr>
        <w:tabs>
          <w:tab w:pos="499" w:val="left" w:leader="none"/>
        </w:tabs>
        <w:spacing w:line="240" w:lineRule="auto" w:before="39" w:after="0"/>
        <w:ind w:left="499" w:right="0" w:hanging="334"/>
        <w:jc w:val="left"/>
        <w:rPr>
          <w:sz w:val="20"/>
        </w:rPr>
      </w:pPr>
      <w:r>
        <w:rPr>
          <w:color w:val="111111"/>
          <w:sz w:val="20"/>
        </w:rPr>
        <w:t>Set</w:t>
      </w:r>
      <w:r>
        <w:rPr>
          <w:color w:val="111111"/>
          <w:spacing w:val="-2"/>
          <w:sz w:val="20"/>
        </w:rPr>
        <w:t> </w:t>
      </w:r>
      <w:r>
        <w:rPr>
          <w:color w:val="111111"/>
          <w:sz w:val="20"/>
        </w:rPr>
        <w:t>up</w:t>
      </w:r>
      <w:r>
        <w:rPr>
          <w:color w:val="111111"/>
          <w:spacing w:val="-3"/>
          <w:sz w:val="20"/>
        </w:rPr>
        <w:t> </w:t>
      </w:r>
      <w:r>
        <w:rPr>
          <w:color w:val="111111"/>
          <w:sz w:val="20"/>
        </w:rPr>
        <w:t>the</w:t>
      </w:r>
      <w:r>
        <w:rPr>
          <w:color w:val="111111"/>
          <w:spacing w:val="-1"/>
          <w:sz w:val="20"/>
        </w:rPr>
        <w:t> </w:t>
      </w:r>
      <w:r>
        <w:rPr>
          <w:color w:val="111111"/>
          <w:sz w:val="20"/>
        </w:rPr>
        <w:t>Arduino</w:t>
      </w:r>
      <w:r>
        <w:rPr>
          <w:color w:val="111111"/>
          <w:spacing w:val="-2"/>
          <w:sz w:val="20"/>
        </w:rPr>
        <w:t> </w:t>
      </w:r>
      <w:r>
        <w:rPr>
          <w:color w:val="111111"/>
          <w:sz w:val="20"/>
        </w:rPr>
        <w:t>IDE</w:t>
      </w:r>
      <w:r>
        <w:rPr>
          <w:color w:val="111111"/>
          <w:spacing w:val="-3"/>
          <w:sz w:val="20"/>
        </w:rPr>
        <w:t> </w:t>
      </w:r>
      <w:r>
        <w:rPr>
          <w:color w:val="111111"/>
          <w:sz w:val="20"/>
        </w:rPr>
        <w:t>for</w:t>
      </w:r>
      <w:r>
        <w:rPr>
          <w:color w:val="111111"/>
          <w:spacing w:val="1"/>
          <w:sz w:val="20"/>
        </w:rPr>
        <w:t> </w:t>
      </w:r>
      <w:r>
        <w:rPr>
          <w:color w:val="111111"/>
          <w:sz w:val="20"/>
        </w:rPr>
        <w:t>ESP8266-12</w:t>
      </w:r>
      <w:r>
        <w:rPr>
          <w:color w:val="111111"/>
          <w:spacing w:val="-3"/>
          <w:sz w:val="20"/>
        </w:rPr>
        <w:t> </w:t>
      </w:r>
      <w:r>
        <w:rPr>
          <w:color w:val="111111"/>
          <w:sz w:val="20"/>
        </w:rPr>
        <w:t>module</w:t>
      </w:r>
      <w:r>
        <w:rPr>
          <w:color w:val="111111"/>
          <w:spacing w:val="-1"/>
          <w:sz w:val="20"/>
        </w:rPr>
        <w:t> </w:t>
      </w:r>
      <w:r>
        <w:rPr>
          <w:color w:val="111111"/>
          <w:sz w:val="20"/>
        </w:rPr>
        <w:t>and</w:t>
      </w:r>
      <w:r>
        <w:rPr>
          <w:color w:val="111111"/>
          <w:spacing w:val="-1"/>
          <w:sz w:val="20"/>
        </w:rPr>
        <w:t> </w:t>
      </w:r>
      <w:r>
        <w:rPr>
          <w:color w:val="111111"/>
          <w:sz w:val="20"/>
        </w:rPr>
        <w:t>program</w:t>
      </w:r>
      <w:r>
        <w:rPr>
          <w:color w:val="111111"/>
          <w:spacing w:val="-2"/>
          <w:sz w:val="20"/>
        </w:rPr>
        <w:t> </w:t>
      </w:r>
      <w:r>
        <w:rPr>
          <w:color w:val="111111"/>
          <w:sz w:val="20"/>
        </w:rPr>
        <w:t>it</w:t>
      </w:r>
      <w:r>
        <w:rPr>
          <w:color w:val="111111"/>
          <w:spacing w:val="-3"/>
          <w:sz w:val="20"/>
        </w:rPr>
        <w:t> </w:t>
      </w:r>
      <w:r>
        <w:rPr>
          <w:color w:val="111111"/>
          <w:sz w:val="20"/>
        </w:rPr>
        <w:t>to</w:t>
      </w:r>
      <w:r>
        <w:rPr>
          <w:color w:val="111111"/>
          <w:spacing w:val="-2"/>
          <w:sz w:val="20"/>
        </w:rPr>
        <w:t> </w:t>
      </w:r>
      <w:r>
        <w:rPr>
          <w:color w:val="111111"/>
          <w:sz w:val="20"/>
        </w:rPr>
        <w:t>blink</w:t>
      </w:r>
      <w:r>
        <w:rPr>
          <w:color w:val="111111"/>
          <w:spacing w:val="-1"/>
          <w:sz w:val="20"/>
        </w:rPr>
        <w:t> </w:t>
      </w:r>
      <w:r>
        <w:rPr>
          <w:color w:val="111111"/>
          <w:sz w:val="20"/>
        </w:rPr>
        <w:t>a</w:t>
      </w:r>
      <w:r>
        <w:rPr>
          <w:color w:val="111111"/>
          <w:spacing w:val="-3"/>
          <w:sz w:val="20"/>
        </w:rPr>
        <w:t> </w:t>
      </w:r>
      <w:r>
        <w:rPr>
          <w:color w:val="111111"/>
          <w:sz w:val="20"/>
        </w:rPr>
        <w:t>LED</w:t>
      </w:r>
      <w:r>
        <w:rPr>
          <w:color w:val="111111"/>
          <w:spacing w:val="-3"/>
          <w:sz w:val="20"/>
        </w:rPr>
        <w:t> </w:t>
      </w:r>
      <w:r>
        <w:rPr>
          <w:color w:val="111111"/>
          <w:spacing w:val="-2"/>
          <w:sz w:val="20"/>
        </w:rPr>
        <w:t>light.</w:t>
      </w:r>
    </w:p>
    <w:p>
      <w:pPr>
        <w:pStyle w:val="ListParagraph"/>
        <w:numPr>
          <w:ilvl w:val="0"/>
          <w:numId w:val="428"/>
        </w:numPr>
        <w:tabs>
          <w:tab w:pos="499" w:val="left" w:leader="none"/>
        </w:tabs>
        <w:spacing w:line="240" w:lineRule="auto" w:before="117" w:after="0"/>
        <w:ind w:left="499" w:right="0" w:hanging="334"/>
        <w:jc w:val="left"/>
        <w:rPr>
          <w:sz w:val="20"/>
        </w:rPr>
      </w:pPr>
      <w:r>
        <w:rPr>
          <w:sz w:val="20"/>
        </w:rPr>
        <w:t>Installation</w:t>
      </w:r>
      <w:r>
        <w:rPr>
          <w:spacing w:val="-4"/>
          <w:sz w:val="20"/>
        </w:rPr>
        <w:t> </w:t>
      </w:r>
      <w:r>
        <w:rPr>
          <w:sz w:val="20"/>
        </w:rPr>
        <w:t>tools</w:t>
      </w:r>
      <w:r>
        <w:rPr>
          <w:spacing w:val="-3"/>
          <w:sz w:val="20"/>
        </w:rPr>
        <w:t> </w:t>
      </w:r>
      <w:r>
        <w:rPr>
          <w:sz w:val="20"/>
        </w:rPr>
        <w:t>to</w:t>
      </w:r>
      <w:r>
        <w:rPr>
          <w:spacing w:val="-4"/>
          <w:sz w:val="20"/>
        </w:rPr>
        <w:t> </w:t>
      </w:r>
      <w:r>
        <w:rPr>
          <w:sz w:val="20"/>
        </w:rPr>
        <w:t>create</w:t>
      </w:r>
      <w:r>
        <w:rPr>
          <w:spacing w:val="-2"/>
          <w:sz w:val="20"/>
        </w:rPr>
        <w:t> </w:t>
      </w:r>
      <w:r>
        <w:rPr>
          <w:sz w:val="20"/>
        </w:rPr>
        <w:t>and</w:t>
      </w:r>
      <w:r>
        <w:rPr>
          <w:spacing w:val="-3"/>
          <w:sz w:val="20"/>
        </w:rPr>
        <w:t> </w:t>
      </w:r>
      <w:r>
        <w:rPr>
          <w:sz w:val="20"/>
        </w:rPr>
        <w:t>manage</w:t>
      </w:r>
      <w:r>
        <w:rPr>
          <w:spacing w:val="-3"/>
          <w:sz w:val="20"/>
        </w:rPr>
        <w:t> </w:t>
      </w:r>
      <w:r>
        <w:rPr>
          <w:spacing w:val="-4"/>
          <w:sz w:val="20"/>
        </w:rPr>
        <w:t>ECN’s</w:t>
      </w:r>
    </w:p>
    <w:p>
      <w:pPr>
        <w:pStyle w:val="ListParagraph"/>
        <w:numPr>
          <w:ilvl w:val="0"/>
          <w:numId w:val="428"/>
        </w:numPr>
        <w:tabs>
          <w:tab w:pos="499" w:val="left" w:leader="none"/>
        </w:tabs>
        <w:spacing w:line="240" w:lineRule="auto" w:before="117" w:after="0"/>
        <w:ind w:left="499" w:right="0" w:hanging="334"/>
        <w:jc w:val="left"/>
        <w:rPr>
          <w:sz w:val="20"/>
        </w:rPr>
      </w:pPr>
      <w:r>
        <w:rPr>
          <w:sz w:val="20"/>
        </w:rPr>
        <w:t>Deploy</w:t>
      </w:r>
      <w:r>
        <w:rPr>
          <w:spacing w:val="-3"/>
          <w:sz w:val="20"/>
        </w:rPr>
        <w:t> </w:t>
      </w:r>
      <w:r>
        <w:rPr>
          <w:sz w:val="20"/>
        </w:rPr>
        <w:t>micro</w:t>
      </w:r>
      <w:r>
        <w:rPr>
          <w:spacing w:val="-4"/>
          <w:sz w:val="20"/>
        </w:rPr>
        <w:t> </w:t>
      </w:r>
      <w:r>
        <w:rPr>
          <w:sz w:val="20"/>
        </w:rPr>
        <w:t>services</w:t>
      </w:r>
      <w:r>
        <w:rPr>
          <w:spacing w:val="-3"/>
          <w:sz w:val="20"/>
        </w:rPr>
        <w:t> </w:t>
      </w:r>
      <w:r>
        <w:rPr>
          <w:sz w:val="20"/>
        </w:rPr>
        <w:t>and</w:t>
      </w:r>
      <w:r>
        <w:rPr>
          <w:spacing w:val="-3"/>
          <w:sz w:val="20"/>
        </w:rPr>
        <w:t> </w:t>
      </w:r>
      <w:r>
        <w:rPr>
          <w:sz w:val="20"/>
        </w:rPr>
        <w:t>writing</w:t>
      </w:r>
      <w:r>
        <w:rPr>
          <w:spacing w:val="-4"/>
          <w:sz w:val="20"/>
        </w:rPr>
        <w:t> </w:t>
      </w:r>
      <w:r>
        <w:rPr>
          <w:sz w:val="20"/>
        </w:rPr>
        <w:t>your</w:t>
      </w:r>
      <w:r>
        <w:rPr>
          <w:spacing w:val="-1"/>
          <w:sz w:val="20"/>
        </w:rPr>
        <w:t> </w:t>
      </w:r>
      <w:r>
        <w:rPr>
          <w:sz w:val="20"/>
        </w:rPr>
        <w:t>own</w:t>
      </w:r>
      <w:r>
        <w:rPr>
          <w:spacing w:val="-3"/>
          <w:sz w:val="20"/>
        </w:rPr>
        <w:t> </w:t>
      </w:r>
      <w:r>
        <w:rPr>
          <w:spacing w:val="-2"/>
          <w:sz w:val="20"/>
        </w:rPr>
        <w:t>microservices</w:t>
      </w:r>
    </w:p>
    <w:p>
      <w:pPr>
        <w:pStyle w:val="ListParagraph"/>
        <w:numPr>
          <w:ilvl w:val="0"/>
          <w:numId w:val="428"/>
        </w:numPr>
        <w:tabs>
          <w:tab w:pos="499" w:val="left" w:leader="none"/>
        </w:tabs>
        <w:spacing w:line="240" w:lineRule="auto" w:before="119" w:after="0"/>
        <w:ind w:left="499" w:right="0" w:hanging="334"/>
        <w:jc w:val="left"/>
        <w:rPr>
          <w:sz w:val="20"/>
        </w:rPr>
      </w:pPr>
      <w:r>
        <w:rPr>
          <w:sz w:val="20"/>
        </w:rPr>
        <w:t>Setup</w:t>
      </w:r>
      <w:r>
        <w:rPr>
          <w:spacing w:val="-6"/>
          <w:sz w:val="20"/>
        </w:rPr>
        <w:t> </w:t>
      </w:r>
      <w:r>
        <w:rPr>
          <w:sz w:val="20"/>
        </w:rPr>
        <w:t>the</w:t>
      </w:r>
      <w:r>
        <w:rPr>
          <w:spacing w:val="-5"/>
          <w:sz w:val="20"/>
        </w:rPr>
        <w:t> </w:t>
      </w:r>
      <w:r>
        <w:rPr>
          <w:sz w:val="20"/>
        </w:rPr>
        <w:t>Communication</w:t>
      </w:r>
      <w:r>
        <w:rPr>
          <w:spacing w:val="-4"/>
          <w:sz w:val="20"/>
        </w:rPr>
        <w:t> </w:t>
      </w:r>
      <w:r>
        <w:rPr>
          <w:spacing w:val="-2"/>
          <w:sz w:val="20"/>
        </w:rPr>
        <w:t>Parameters</w:t>
      </w:r>
    </w:p>
    <w:p>
      <w:pPr>
        <w:pStyle w:val="ListParagraph"/>
        <w:numPr>
          <w:ilvl w:val="0"/>
          <w:numId w:val="428"/>
        </w:numPr>
        <w:tabs>
          <w:tab w:pos="499" w:val="left" w:leader="none"/>
        </w:tabs>
        <w:spacing w:line="240" w:lineRule="auto" w:before="115" w:after="0"/>
        <w:ind w:left="499" w:right="0" w:hanging="334"/>
        <w:jc w:val="left"/>
        <w:rPr>
          <w:sz w:val="20"/>
        </w:rPr>
      </w:pPr>
      <w:r>
        <w:rPr>
          <w:sz w:val="20"/>
        </w:rPr>
        <w:t>Implement</w:t>
      </w:r>
      <w:r>
        <w:rPr>
          <w:spacing w:val="-3"/>
          <w:sz w:val="20"/>
        </w:rPr>
        <w:t> </w:t>
      </w:r>
      <w:r>
        <w:rPr>
          <w:sz w:val="20"/>
        </w:rPr>
        <w:t>any</w:t>
      </w:r>
      <w:r>
        <w:rPr>
          <w:spacing w:val="-3"/>
          <w:sz w:val="20"/>
        </w:rPr>
        <w:t> </w:t>
      </w:r>
      <w:r>
        <w:rPr>
          <w:sz w:val="20"/>
        </w:rPr>
        <w:t>two</w:t>
      </w:r>
      <w:r>
        <w:rPr>
          <w:spacing w:val="-4"/>
          <w:sz w:val="20"/>
        </w:rPr>
        <w:t> </w:t>
      </w:r>
      <w:r>
        <w:rPr>
          <w:sz w:val="20"/>
        </w:rPr>
        <w:t>Communications</w:t>
      </w:r>
      <w:r>
        <w:rPr>
          <w:spacing w:val="-2"/>
          <w:sz w:val="20"/>
        </w:rPr>
        <w:t> </w:t>
      </w:r>
      <w:r>
        <w:rPr>
          <w:sz w:val="20"/>
        </w:rPr>
        <w:t>protocols</w:t>
      </w:r>
      <w:r>
        <w:rPr>
          <w:spacing w:val="-2"/>
          <w:sz w:val="20"/>
        </w:rPr>
        <w:t> </w:t>
      </w:r>
      <w:r>
        <w:rPr>
          <w:sz w:val="20"/>
        </w:rPr>
        <w:t>6.</w:t>
      </w:r>
      <w:r>
        <w:rPr>
          <w:spacing w:val="70"/>
          <w:w w:val="150"/>
          <w:sz w:val="20"/>
        </w:rPr>
        <w:t> </w:t>
      </w:r>
      <w:r>
        <w:rPr>
          <w:sz w:val="20"/>
        </w:rPr>
        <w:t>Deploy</w:t>
      </w:r>
      <w:r>
        <w:rPr>
          <w:spacing w:val="-3"/>
          <w:sz w:val="20"/>
        </w:rPr>
        <w:t> </w:t>
      </w:r>
      <w:r>
        <w:rPr>
          <w:sz w:val="20"/>
        </w:rPr>
        <w:t>modules</w:t>
      </w:r>
      <w:r>
        <w:rPr>
          <w:spacing w:val="-4"/>
          <w:sz w:val="20"/>
        </w:rPr>
        <w:t> </w:t>
      </w:r>
      <w:r>
        <w:rPr>
          <w:sz w:val="20"/>
        </w:rPr>
        <w:t>to</w:t>
      </w:r>
      <w:r>
        <w:rPr>
          <w:spacing w:val="-2"/>
          <w:sz w:val="20"/>
        </w:rPr>
        <w:t> </w:t>
      </w:r>
      <w:r>
        <w:rPr>
          <w:sz w:val="20"/>
        </w:rPr>
        <w:t>a</w:t>
      </w:r>
      <w:r>
        <w:rPr>
          <w:spacing w:val="-3"/>
          <w:sz w:val="20"/>
        </w:rPr>
        <w:t> </w:t>
      </w:r>
      <w:r>
        <w:rPr>
          <w:sz w:val="20"/>
        </w:rPr>
        <w:t>Windows</w:t>
      </w:r>
      <w:r>
        <w:rPr>
          <w:spacing w:val="-4"/>
          <w:sz w:val="20"/>
        </w:rPr>
        <w:t> </w:t>
      </w:r>
      <w:r>
        <w:rPr>
          <w:sz w:val="20"/>
        </w:rPr>
        <w:t>IoT</w:t>
      </w:r>
      <w:r>
        <w:rPr>
          <w:spacing w:val="-2"/>
          <w:sz w:val="20"/>
        </w:rPr>
        <w:t> </w:t>
      </w:r>
      <w:r>
        <w:rPr>
          <w:sz w:val="20"/>
        </w:rPr>
        <w:t>Edge</w:t>
      </w:r>
      <w:r>
        <w:rPr>
          <w:spacing w:val="-2"/>
          <w:sz w:val="20"/>
        </w:rPr>
        <w:t> device</w:t>
      </w:r>
    </w:p>
    <w:p>
      <w:pPr>
        <w:pStyle w:val="ListParagraph"/>
        <w:numPr>
          <w:ilvl w:val="0"/>
          <w:numId w:val="429"/>
        </w:numPr>
        <w:tabs>
          <w:tab w:pos="558" w:val="left" w:leader="none"/>
        </w:tabs>
        <w:spacing w:line="240" w:lineRule="auto" w:before="119" w:after="0"/>
        <w:ind w:left="558" w:right="0" w:hanging="393"/>
        <w:jc w:val="left"/>
        <w:rPr>
          <w:sz w:val="20"/>
        </w:rPr>
      </w:pPr>
      <w:r>
        <w:rPr>
          <w:sz w:val="20"/>
        </w:rPr>
        <w:t>Create</w:t>
      </w:r>
      <w:r>
        <w:rPr>
          <w:spacing w:val="-1"/>
          <w:sz w:val="20"/>
        </w:rPr>
        <w:t> </w:t>
      </w:r>
      <w:r>
        <w:rPr>
          <w:sz w:val="20"/>
        </w:rPr>
        <w:t>an</w:t>
      </w:r>
      <w:r>
        <w:rPr>
          <w:spacing w:val="-3"/>
          <w:sz w:val="20"/>
        </w:rPr>
        <w:t> </w:t>
      </w:r>
      <w:r>
        <w:rPr>
          <w:sz w:val="20"/>
        </w:rPr>
        <w:t>IoT</w:t>
      </w:r>
      <w:r>
        <w:rPr>
          <w:spacing w:val="-2"/>
          <w:sz w:val="20"/>
        </w:rPr>
        <w:t> </w:t>
      </w:r>
      <w:r>
        <w:rPr>
          <w:spacing w:val="-4"/>
          <w:sz w:val="20"/>
        </w:rPr>
        <w:t>hub.</w:t>
      </w:r>
    </w:p>
    <w:p>
      <w:pPr>
        <w:pStyle w:val="ListParagraph"/>
        <w:numPr>
          <w:ilvl w:val="0"/>
          <w:numId w:val="429"/>
        </w:numPr>
        <w:tabs>
          <w:tab w:pos="558" w:val="left" w:leader="none"/>
        </w:tabs>
        <w:spacing w:line="240" w:lineRule="auto" w:before="119" w:after="0"/>
        <w:ind w:left="558" w:right="0" w:hanging="393"/>
        <w:jc w:val="left"/>
        <w:rPr>
          <w:sz w:val="20"/>
        </w:rPr>
      </w:pPr>
      <w:r>
        <w:rPr>
          <w:sz w:val="20"/>
        </w:rPr>
        <w:t>Register</w:t>
      </w:r>
      <w:r>
        <w:rPr>
          <w:spacing w:val="-2"/>
          <w:sz w:val="20"/>
        </w:rPr>
        <w:t> </w:t>
      </w:r>
      <w:r>
        <w:rPr>
          <w:sz w:val="20"/>
        </w:rPr>
        <w:t>an</w:t>
      </w:r>
      <w:r>
        <w:rPr>
          <w:spacing w:val="-2"/>
          <w:sz w:val="20"/>
        </w:rPr>
        <w:t> </w:t>
      </w:r>
      <w:r>
        <w:rPr>
          <w:sz w:val="20"/>
        </w:rPr>
        <w:t>IoT</w:t>
      </w:r>
      <w:r>
        <w:rPr>
          <w:spacing w:val="-1"/>
          <w:sz w:val="20"/>
        </w:rPr>
        <w:t> </w:t>
      </w:r>
      <w:r>
        <w:rPr>
          <w:sz w:val="20"/>
        </w:rPr>
        <w:t>Edge</w:t>
      </w:r>
      <w:r>
        <w:rPr>
          <w:spacing w:val="-3"/>
          <w:sz w:val="20"/>
        </w:rPr>
        <w:t> </w:t>
      </w:r>
      <w:r>
        <w:rPr>
          <w:sz w:val="20"/>
        </w:rPr>
        <w:t>device</w:t>
      </w:r>
      <w:r>
        <w:rPr>
          <w:spacing w:val="-1"/>
          <w:sz w:val="20"/>
        </w:rPr>
        <w:t> </w:t>
      </w:r>
      <w:r>
        <w:rPr>
          <w:sz w:val="20"/>
        </w:rPr>
        <w:t>to</w:t>
      </w:r>
      <w:r>
        <w:rPr>
          <w:spacing w:val="-3"/>
          <w:sz w:val="20"/>
        </w:rPr>
        <w:t> </w:t>
      </w:r>
      <w:r>
        <w:rPr>
          <w:sz w:val="20"/>
        </w:rPr>
        <w:t>your</w:t>
      </w:r>
      <w:r>
        <w:rPr>
          <w:spacing w:val="-1"/>
          <w:sz w:val="20"/>
        </w:rPr>
        <w:t> </w:t>
      </w:r>
      <w:r>
        <w:rPr>
          <w:sz w:val="20"/>
        </w:rPr>
        <w:t>IoT</w:t>
      </w:r>
      <w:r>
        <w:rPr>
          <w:spacing w:val="-2"/>
          <w:sz w:val="20"/>
        </w:rPr>
        <w:t> </w:t>
      </w:r>
      <w:r>
        <w:rPr>
          <w:spacing w:val="-4"/>
          <w:sz w:val="20"/>
        </w:rPr>
        <w:t>hub.</w:t>
      </w:r>
    </w:p>
    <w:p>
      <w:pPr>
        <w:pStyle w:val="ListParagraph"/>
        <w:numPr>
          <w:ilvl w:val="0"/>
          <w:numId w:val="429"/>
        </w:numPr>
        <w:tabs>
          <w:tab w:pos="558" w:val="left" w:leader="none"/>
        </w:tabs>
        <w:spacing w:line="240" w:lineRule="auto" w:before="117" w:after="0"/>
        <w:ind w:left="558" w:right="0" w:hanging="393"/>
        <w:jc w:val="left"/>
        <w:rPr>
          <w:sz w:val="20"/>
        </w:rPr>
      </w:pPr>
      <w:r>
        <w:rPr>
          <w:sz w:val="20"/>
        </w:rPr>
        <w:t>Install</w:t>
      </w:r>
      <w:r>
        <w:rPr>
          <w:spacing w:val="-5"/>
          <w:sz w:val="20"/>
        </w:rPr>
        <w:t> </w:t>
      </w:r>
      <w:r>
        <w:rPr>
          <w:sz w:val="20"/>
        </w:rPr>
        <w:t>and</w:t>
      </w:r>
      <w:r>
        <w:rPr>
          <w:spacing w:val="-2"/>
          <w:sz w:val="20"/>
        </w:rPr>
        <w:t> </w:t>
      </w:r>
      <w:r>
        <w:rPr>
          <w:sz w:val="20"/>
        </w:rPr>
        <w:t>start</w:t>
      </w:r>
      <w:r>
        <w:rPr>
          <w:spacing w:val="-2"/>
          <w:sz w:val="20"/>
        </w:rPr>
        <w:t> </w:t>
      </w:r>
      <w:r>
        <w:rPr>
          <w:sz w:val="20"/>
        </w:rPr>
        <w:t>the</w:t>
      </w:r>
      <w:r>
        <w:rPr>
          <w:spacing w:val="-3"/>
          <w:sz w:val="20"/>
        </w:rPr>
        <w:t> </w:t>
      </w:r>
      <w:r>
        <w:rPr>
          <w:sz w:val="20"/>
        </w:rPr>
        <w:t>IoT</w:t>
      </w:r>
      <w:r>
        <w:rPr>
          <w:spacing w:val="-2"/>
          <w:sz w:val="20"/>
        </w:rPr>
        <w:t> </w:t>
      </w:r>
      <w:r>
        <w:rPr>
          <w:sz w:val="20"/>
        </w:rPr>
        <w:t>Edge</w:t>
      </w:r>
      <w:r>
        <w:rPr>
          <w:spacing w:val="-3"/>
          <w:sz w:val="20"/>
        </w:rPr>
        <w:t> </w:t>
      </w:r>
      <w:r>
        <w:rPr>
          <w:sz w:val="20"/>
        </w:rPr>
        <w:t>for</w:t>
      </w:r>
      <w:r>
        <w:rPr>
          <w:spacing w:val="-3"/>
          <w:sz w:val="20"/>
        </w:rPr>
        <w:t> </w:t>
      </w:r>
      <w:r>
        <w:rPr>
          <w:sz w:val="20"/>
        </w:rPr>
        <w:t>Linux</w:t>
      </w:r>
      <w:r>
        <w:rPr>
          <w:spacing w:val="2"/>
          <w:sz w:val="20"/>
        </w:rPr>
        <w:t> </w:t>
      </w:r>
      <w:r>
        <w:rPr>
          <w:sz w:val="20"/>
        </w:rPr>
        <w:t>on</w:t>
      </w:r>
      <w:r>
        <w:rPr>
          <w:spacing w:val="-1"/>
          <w:sz w:val="20"/>
        </w:rPr>
        <w:t> </w:t>
      </w:r>
      <w:r>
        <w:rPr>
          <w:sz w:val="20"/>
        </w:rPr>
        <w:t>Windows</w:t>
      </w:r>
      <w:r>
        <w:rPr>
          <w:spacing w:val="-2"/>
          <w:sz w:val="20"/>
        </w:rPr>
        <w:t> </w:t>
      </w:r>
      <w:r>
        <w:rPr>
          <w:sz w:val="20"/>
        </w:rPr>
        <w:t>runtime</w:t>
      </w:r>
      <w:r>
        <w:rPr>
          <w:spacing w:val="-2"/>
          <w:sz w:val="20"/>
        </w:rPr>
        <w:t> </w:t>
      </w:r>
      <w:r>
        <w:rPr>
          <w:sz w:val="20"/>
        </w:rPr>
        <w:t>on</w:t>
      </w:r>
      <w:r>
        <w:rPr>
          <w:spacing w:val="-3"/>
          <w:sz w:val="20"/>
        </w:rPr>
        <w:t> </w:t>
      </w:r>
      <w:r>
        <w:rPr>
          <w:sz w:val="20"/>
        </w:rPr>
        <w:t>your</w:t>
      </w:r>
      <w:r>
        <w:rPr>
          <w:spacing w:val="-1"/>
          <w:sz w:val="20"/>
        </w:rPr>
        <w:t> </w:t>
      </w:r>
      <w:r>
        <w:rPr>
          <w:spacing w:val="-2"/>
          <w:sz w:val="20"/>
        </w:rPr>
        <w:t>device.</w:t>
      </w:r>
    </w:p>
    <w:p>
      <w:pPr>
        <w:pStyle w:val="ListParagraph"/>
        <w:numPr>
          <w:ilvl w:val="0"/>
          <w:numId w:val="429"/>
        </w:numPr>
        <w:tabs>
          <w:tab w:pos="557" w:val="left" w:leader="none"/>
        </w:tabs>
        <w:spacing w:line="240" w:lineRule="auto" w:before="119" w:after="0"/>
        <w:ind w:left="557" w:right="0" w:hanging="392"/>
        <w:jc w:val="left"/>
        <w:rPr>
          <w:sz w:val="20"/>
        </w:rPr>
      </w:pPr>
      <w:r>
        <w:rPr>
          <w:sz w:val="20"/>
        </w:rPr>
        <w:t>Remotely</w:t>
      </w:r>
      <w:r>
        <w:rPr>
          <w:spacing w:val="-2"/>
          <w:sz w:val="20"/>
        </w:rPr>
        <w:t> </w:t>
      </w:r>
      <w:r>
        <w:rPr>
          <w:sz w:val="20"/>
        </w:rPr>
        <w:t>deploy</w:t>
      </w:r>
      <w:r>
        <w:rPr>
          <w:spacing w:val="-3"/>
          <w:sz w:val="20"/>
        </w:rPr>
        <w:t> </w:t>
      </w:r>
      <w:r>
        <w:rPr>
          <w:sz w:val="20"/>
        </w:rPr>
        <w:t>a</w:t>
      </w:r>
      <w:r>
        <w:rPr>
          <w:spacing w:val="-1"/>
          <w:sz w:val="20"/>
        </w:rPr>
        <w:t> </w:t>
      </w:r>
      <w:r>
        <w:rPr>
          <w:sz w:val="20"/>
        </w:rPr>
        <w:t>module</w:t>
      </w:r>
      <w:r>
        <w:rPr>
          <w:spacing w:val="-1"/>
          <w:sz w:val="20"/>
        </w:rPr>
        <w:t> </w:t>
      </w:r>
      <w:r>
        <w:rPr>
          <w:sz w:val="20"/>
        </w:rPr>
        <w:t>to</w:t>
      </w:r>
      <w:r>
        <w:rPr>
          <w:spacing w:val="-4"/>
          <w:sz w:val="20"/>
        </w:rPr>
        <w:t> </w:t>
      </w:r>
      <w:r>
        <w:rPr>
          <w:sz w:val="20"/>
        </w:rPr>
        <w:t>an</w:t>
      </w:r>
      <w:r>
        <w:rPr>
          <w:spacing w:val="-2"/>
          <w:sz w:val="20"/>
        </w:rPr>
        <w:t> </w:t>
      </w:r>
      <w:r>
        <w:rPr>
          <w:sz w:val="20"/>
        </w:rPr>
        <w:t>IoT Edge</w:t>
      </w:r>
      <w:r>
        <w:rPr>
          <w:spacing w:val="-4"/>
          <w:sz w:val="20"/>
        </w:rPr>
        <w:t> </w:t>
      </w:r>
      <w:r>
        <w:rPr>
          <w:sz w:val="20"/>
        </w:rPr>
        <w:t>device</w:t>
      </w:r>
      <w:r>
        <w:rPr>
          <w:spacing w:val="-3"/>
          <w:sz w:val="20"/>
        </w:rPr>
        <w:t> </w:t>
      </w:r>
      <w:r>
        <w:rPr>
          <w:sz w:val="20"/>
        </w:rPr>
        <w:t>and</w:t>
      </w:r>
      <w:r>
        <w:rPr>
          <w:spacing w:val="-1"/>
          <w:sz w:val="20"/>
        </w:rPr>
        <w:t> </w:t>
      </w:r>
      <w:r>
        <w:rPr>
          <w:sz w:val="20"/>
        </w:rPr>
        <w:t>send</w:t>
      </w:r>
      <w:r>
        <w:rPr>
          <w:spacing w:val="-3"/>
          <w:sz w:val="20"/>
        </w:rPr>
        <w:t> </w:t>
      </w:r>
      <w:r>
        <w:rPr>
          <w:spacing w:val="-2"/>
          <w:sz w:val="20"/>
        </w:rPr>
        <w:t>telemetry.</w:t>
      </w:r>
    </w:p>
    <w:p>
      <w:pPr>
        <w:pStyle w:val="ListParagraph"/>
        <w:numPr>
          <w:ilvl w:val="0"/>
          <w:numId w:val="429"/>
        </w:numPr>
        <w:tabs>
          <w:tab w:pos="557" w:val="left" w:leader="none"/>
        </w:tabs>
        <w:spacing w:line="240" w:lineRule="auto" w:before="119" w:after="0"/>
        <w:ind w:left="557" w:right="0" w:hanging="392"/>
        <w:jc w:val="left"/>
        <w:rPr>
          <w:sz w:val="20"/>
        </w:rPr>
      </w:pPr>
      <w:r>
        <w:rPr>
          <w:sz w:val="20"/>
        </w:rPr>
        <w:t>Python</w:t>
      </w:r>
      <w:r>
        <w:rPr>
          <w:spacing w:val="-4"/>
          <w:sz w:val="20"/>
        </w:rPr>
        <w:t> </w:t>
      </w:r>
      <w:r>
        <w:rPr>
          <w:sz w:val="20"/>
        </w:rPr>
        <w:t>based</w:t>
      </w:r>
      <w:r>
        <w:rPr>
          <w:spacing w:val="-4"/>
          <w:sz w:val="20"/>
        </w:rPr>
        <w:t> </w:t>
      </w:r>
      <w:r>
        <w:rPr>
          <w:sz w:val="20"/>
        </w:rPr>
        <w:t>basic</w:t>
      </w:r>
      <w:r>
        <w:rPr>
          <w:spacing w:val="-4"/>
          <w:sz w:val="20"/>
        </w:rPr>
        <w:t> </w:t>
      </w:r>
      <w:r>
        <w:rPr>
          <w:sz w:val="20"/>
        </w:rPr>
        <w:t>programs</w:t>
      </w:r>
      <w:r>
        <w:rPr>
          <w:spacing w:val="-5"/>
          <w:sz w:val="20"/>
        </w:rPr>
        <w:t> </w:t>
      </w:r>
      <w:r>
        <w:rPr>
          <w:sz w:val="20"/>
        </w:rPr>
        <w:t>using</w:t>
      </w:r>
      <w:r>
        <w:rPr>
          <w:spacing w:val="-3"/>
          <w:sz w:val="20"/>
        </w:rPr>
        <w:t> </w:t>
      </w:r>
      <w:r>
        <w:rPr>
          <w:sz w:val="20"/>
        </w:rPr>
        <w:t>Raspberry</w:t>
      </w:r>
      <w:r>
        <w:rPr>
          <w:spacing w:val="-4"/>
          <w:sz w:val="20"/>
        </w:rPr>
        <w:t> </w:t>
      </w:r>
      <w:r>
        <w:rPr>
          <w:spacing w:val="-5"/>
          <w:sz w:val="20"/>
        </w:rPr>
        <w:t>Pi.</w:t>
      </w:r>
    </w:p>
    <w:p>
      <w:pPr>
        <w:pStyle w:val="ListParagraph"/>
        <w:numPr>
          <w:ilvl w:val="0"/>
          <w:numId w:val="429"/>
        </w:numPr>
        <w:tabs>
          <w:tab w:pos="556" w:val="left" w:leader="none"/>
          <w:tab w:pos="558" w:val="left" w:leader="none"/>
        </w:tabs>
        <w:spacing w:line="357" w:lineRule="auto" w:before="117" w:after="0"/>
        <w:ind w:left="558" w:right="738" w:hanging="394"/>
        <w:jc w:val="left"/>
        <w:rPr>
          <w:sz w:val="20"/>
        </w:rPr>
      </w:pPr>
      <w:r>
        <w:rPr>
          <w:sz w:val="20"/>
        </w:rPr>
        <w:t>Deploy</w:t>
      </w:r>
      <w:r>
        <w:rPr>
          <w:spacing w:val="22"/>
          <w:sz w:val="20"/>
        </w:rPr>
        <w:t> </w:t>
      </w:r>
      <w:r>
        <w:rPr>
          <w:sz w:val="20"/>
        </w:rPr>
        <w:t>a</w:t>
      </w:r>
      <w:r>
        <w:rPr>
          <w:spacing w:val="22"/>
          <w:sz w:val="20"/>
        </w:rPr>
        <w:t> </w:t>
      </w:r>
      <w:r>
        <w:rPr>
          <w:sz w:val="20"/>
        </w:rPr>
        <w:t>module</w:t>
      </w:r>
      <w:r>
        <w:rPr>
          <w:spacing w:val="23"/>
          <w:sz w:val="20"/>
        </w:rPr>
        <w:t> </w:t>
      </w:r>
      <w:r>
        <w:rPr>
          <w:sz w:val="20"/>
        </w:rPr>
        <w:t>Manage</w:t>
      </w:r>
      <w:r>
        <w:rPr>
          <w:spacing w:val="24"/>
          <w:sz w:val="20"/>
        </w:rPr>
        <w:t> </w:t>
      </w:r>
      <w:r>
        <w:rPr>
          <w:sz w:val="20"/>
        </w:rPr>
        <w:t>your</w:t>
      </w:r>
      <w:r>
        <w:rPr>
          <w:spacing w:val="23"/>
          <w:sz w:val="20"/>
        </w:rPr>
        <w:t> </w:t>
      </w:r>
      <w:r>
        <w:rPr>
          <w:sz w:val="20"/>
        </w:rPr>
        <w:t>Azure</w:t>
      </w:r>
      <w:r>
        <w:rPr>
          <w:spacing w:val="21"/>
          <w:sz w:val="20"/>
        </w:rPr>
        <w:t> </w:t>
      </w:r>
      <w:r>
        <w:rPr>
          <w:sz w:val="20"/>
        </w:rPr>
        <w:t>IoT</w:t>
      </w:r>
      <w:r>
        <w:rPr>
          <w:spacing w:val="24"/>
          <w:sz w:val="20"/>
        </w:rPr>
        <w:t> </w:t>
      </w:r>
      <w:r>
        <w:rPr>
          <w:sz w:val="20"/>
        </w:rPr>
        <w:t>Edge</w:t>
      </w:r>
      <w:r>
        <w:rPr>
          <w:spacing w:val="22"/>
          <w:sz w:val="20"/>
        </w:rPr>
        <w:t> </w:t>
      </w:r>
      <w:r>
        <w:rPr>
          <w:sz w:val="20"/>
        </w:rPr>
        <w:t>device</w:t>
      </w:r>
      <w:r>
        <w:rPr>
          <w:spacing w:val="22"/>
          <w:sz w:val="20"/>
        </w:rPr>
        <w:t> </w:t>
      </w:r>
      <w:r>
        <w:rPr>
          <w:sz w:val="20"/>
        </w:rPr>
        <w:t>from</w:t>
      </w:r>
      <w:r>
        <w:rPr>
          <w:spacing w:val="22"/>
          <w:sz w:val="20"/>
        </w:rPr>
        <w:t> </w:t>
      </w:r>
      <w:r>
        <w:rPr>
          <w:sz w:val="20"/>
        </w:rPr>
        <w:t>the</w:t>
      </w:r>
      <w:r>
        <w:rPr>
          <w:spacing w:val="21"/>
          <w:sz w:val="20"/>
        </w:rPr>
        <w:t> </w:t>
      </w:r>
      <w:r>
        <w:rPr>
          <w:sz w:val="20"/>
        </w:rPr>
        <w:t>cloud</w:t>
      </w:r>
      <w:r>
        <w:rPr>
          <w:spacing w:val="22"/>
          <w:sz w:val="20"/>
        </w:rPr>
        <w:t> </w:t>
      </w:r>
      <w:r>
        <w:rPr>
          <w:sz w:val="20"/>
        </w:rPr>
        <w:t>to</w:t>
      </w:r>
      <w:r>
        <w:rPr>
          <w:spacing w:val="22"/>
          <w:sz w:val="20"/>
        </w:rPr>
        <w:t> </w:t>
      </w:r>
      <w:r>
        <w:rPr>
          <w:sz w:val="20"/>
        </w:rPr>
        <w:t>deploy</w:t>
      </w:r>
      <w:r>
        <w:rPr>
          <w:spacing w:val="26"/>
          <w:sz w:val="20"/>
        </w:rPr>
        <w:t> </w:t>
      </w:r>
      <w:r>
        <w:rPr>
          <w:sz w:val="20"/>
        </w:rPr>
        <w:t>a</w:t>
      </w:r>
      <w:r>
        <w:rPr>
          <w:spacing w:val="21"/>
          <w:sz w:val="20"/>
        </w:rPr>
        <w:t> </w:t>
      </w:r>
      <w:r>
        <w:rPr>
          <w:sz w:val="20"/>
        </w:rPr>
        <w:t>module</w:t>
      </w:r>
      <w:r>
        <w:rPr>
          <w:spacing w:val="22"/>
          <w:sz w:val="20"/>
        </w:rPr>
        <w:t> </w:t>
      </w:r>
      <w:r>
        <w:rPr>
          <w:sz w:val="20"/>
        </w:rPr>
        <w:t>that sends telemetry data to IoT Hub.</w:t>
      </w:r>
    </w:p>
    <w:p>
      <w:pPr>
        <w:pStyle w:val="ListParagraph"/>
        <w:numPr>
          <w:ilvl w:val="0"/>
          <w:numId w:val="429"/>
        </w:numPr>
        <w:tabs>
          <w:tab w:pos="557" w:val="left" w:leader="none"/>
        </w:tabs>
        <w:spacing w:line="240" w:lineRule="auto" w:before="7" w:after="0"/>
        <w:ind w:left="557" w:right="0" w:hanging="392"/>
        <w:jc w:val="left"/>
        <w:rPr>
          <w:sz w:val="20"/>
        </w:rPr>
      </w:pPr>
      <w:r>
        <w:rPr>
          <w:sz w:val="20"/>
        </w:rPr>
        <w:t>Publishing</w:t>
      </w:r>
      <w:r>
        <w:rPr>
          <w:spacing w:val="-6"/>
          <w:sz w:val="20"/>
        </w:rPr>
        <w:t> </w:t>
      </w:r>
      <w:r>
        <w:rPr>
          <w:sz w:val="20"/>
        </w:rPr>
        <w:t>Data</w:t>
      </w:r>
      <w:r>
        <w:rPr>
          <w:spacing w:val="-5"/>
          <w:sz w:val="20"/>
        </w:rPr>
        <w:t> </w:t>
      </w:r>
      <w:r>
        <w:rPr>
          <w:sz w:val="20"/>
        </w:rPr>
        <w:t>using</w:t>
      </w:r>
      <w:r>
        <w:rPr>
          <w:spacing w:val="-6"/>
          <w:sz w:val="20"/>
        </w:rPr>
        <w:t> </w:t>
      </w:r>
      <w:r>
        <w:rPr>
          <w:spacing w:val="-4"/>
          <w:sz w:val="20"/>
        </w:rPr>
        <w:t>HTTP.</w:t>
      </w:r>
    </w:p>
    <w:p>
      <w:pPr>
        <w:pStyle w:val="ListParagraph"/>
        <w:numPr>
          <w:ilvl w:val="0"/>
          <w:numId w:val="429"/>
        </w:numPr>
        <w:tabs>
          <w:tab w:pos="557" w:val="left" w:leader="none"/>
        </w:tabs>
        <w:spacing w:line="240" w:lineRule="auto" w:before="117" w:after="0"/>
        <w:ind w:left="557" w:right="0" w:hanging="392"/>
        <w:jc w:val="left"/>
        <w:rPr>
          <w:sz w:val="20"/>
        </w:rPr>
      </w:pPr>
      <w:r>
        <w:rPr>
          <w:sz w:val="20"/>
        </w:rPr>
        <w:t>Sensor</w:t>
      </w:r>
      <w:r>
        <w:rPr>
          <w:spacing w:val="-4"/>
          <w:sz w:val="20"/>
        </w:rPr>
        <w:t> </w:t>
      </w:r>
      <w:r>
        <w:rPr>
          <w:sz w:val="20"/>
        </w:rPr>
        <w:t>Interfacing</w:t>
      </w:r>
      <w:r>
        <w:rPr>
          <w:spacing w:val="-4"/>
          <w:sz w:val="20"/>
        </w:rPr>
        <w:t> </w:t>
      </w:r>
      <w:r>
        <w:rPr>
          <w:sz w:val="20"/>
        </w:rPr>
        <w:t>and</w:t>
      </w:r>
      <w:r>
        <w:rPr>
          <w:spacing w:val="-5"/>
          <w:sz w:val="20"/>
        </w:rPr>
        <w:t> </w:t>
      </w:r>
      <w:r>
        <w:rPr>
          <w:sz w:val="20"/>
        </w:rPr>
        <w:t>Logging</w:t>
      </w:r>
      <w:r>
        <w:rPr>
          <w:spacing w:val="-4"/>
          <w:sz w:val="20"/>
        </w:rPr>
        <w:t> </w:t>
      </w:r>
      <w:r>
        <w:rPr>
          <w:sz w:val="20"/>
        </w:rPr>
        <w:t>using</w:t>
      </w:r>
      <w:r>
        <w:rPr>
          <w:spacing w:val="-3"/>
          <w:sz w:val="20"/>
        </w:rPr>
        <w:t> </w:t>
      </w:r>
      <w:r>
        <w:rPr>
          <w:spacing w:val="-4"/>
          <w:sz w:val="20"/>
        </w:rPr>
        <w:t>MQTT.</w:t>
      </w:r>
    </w:p>
    <w:p>
      <w:pPr>
        <w:pStyle w:val="ListParagraph"/>
        <w:numPr>
          <w:ilvl w:val="0"/>
          <w:numId w:val="429"/>
        </w:numPr>
        <w:tabs>
          <w:tab w:pos="556" w:val="left" w:leader="none"/>
          <w:tab w:pos="558" w:val="left" w:leader="none"/>
        </w:tabs>
        <w:spacing w:line="364" w:lineRule="auto" w:before="119" w:after="0"/>
        <w:ind w:left="558" w:right="739" w:hanging="394"/>
        <w:jc w:val="left"/>
        <w:rPr>
          <w:sz w:val="20"/>
        </w:rPr>
      </w:pPr>
      <w:r>
        <w:rPr>
          <w:sz w:val="20"/>
        </w:rPr>
        <w:t>File IO Example - # Example code to demonstrate writing and reading data to/from</w:t>
      </w:r>
      <w:r>
        <w:rPr>
          <w:spacing w:val="-1"/>
          <w:sz w:val="20"/>
        </w:rPr>
        <w:t> </w:t>
      </w:r>
      <w:r>
        <w:rPr>
          <w:sz w:val="20"/>
        </w:rPr>
        <w:t>files 16.</w:t>
      </w:r>
      <w:r>
        <w:rPr>
          <w:spacing w:val="40"/>
          <w:sz w:val="20"/>
        </w:rPr>
        <w:t> </w:t>
      </w:r>
      <w:r>
        <w:rPr>
          <w:sz w:val="20"/>
        </w:rPr>
        <w:t>write code to turn on one of the LEDs on the board (Breadboard)</w:t>
      </w:r>
    </w:p>
    <w:p>
      <w:pPr>
        <w:pStyle w:val="BodyText"/>
        <w:spacing w:before="35"/>
      </w:pPr>
    </w:p>
    <w:p>
      <w:pPr>
        <w:pStyle w:val="Heading5"/>
        <w:ind w:left="150"/>
      </w:pPr>
      <w:r>
        <w:rPr/>
        <w:t>Additional</w:t>
      </w:r>
      <w:r>
        <w:rPr>
          <w:spacing w:val="-8"/>
        </w:rPr>
        <w:t> </w:t>
      </w:r>
      <w:r>
        <w:rPr/>
        <w:t>Exercises</w:t>
      </w:r>
      <w:r>
        <w:rPr>
          <w:spacing w:val="-7"/>
        </w:rPr>
        <w:t> </w:t>
      </w:r>
      <w:r>
        <w:rPr/>
        <w:t>on</w:t>
      </w:r>
      <w:r>
        <w:rPr>
          <w:spacing w:val="-6"/>
        </w:rPr>
        <w:t> </w:t>
      </w:r>
      <w:r>
        <w:rPr/>
        <w:t>IOT</w:t>
      </w:r>
      <w:r>
        <w:rPr>
          <w:spacing w:val="-7"/>
        </w:rPr>
        <w:t> </w:t>
      </w:r>
      <w:r>
        <w:rPr/>
        <w:t>Edge</w:t>
      </w:r>
      <w:r>
        <w:rPr>
          <w:spacing w:val="-8"/>
        </w:rPr>
        <w:t> </w:t>
      </w:r>
      <w:r>
        <w:rPr/>
        <w:t>Analytics</w:t>
      </w:r>
      <w:r>
        <w:rPr>
          <w:spacing w:val="-4"/>
        </w:rPr>
        <w:t> </w:t>
      </w:r>
      <w:r>
        <w:rPr>
          <w:spacing w:val="-2"/>
        </w:rPr>
        <w:t>Applications</w:t>
      </w:r>
    </w:p>
    <w:p>
      <w:pPr>
        <w:pStyle w:val="ListParagraph"/>
        <w:numPr>
          <w:ilvl w:val="0"/>
          <w:numId w:val="430"/>
        </w:numPr>
        <w:tabs>
          <w:tab w:pos="557" w:val="left" w:leader="none"/>
        </w:tabs>
        <w:spacing w:line="240" w:lineRule="auto" w:before="40" w:after="0"/>
        <w:ind w:left="557" w:right="0" w:hanging="392"/>
        <w:jc w:val="left"/>
        <w:rPr>
          <w:sz w:val="20"/>
        </w:rPr>
      </w:pPr>
      <w:r>
        <w:rPr>
          <w:sz w:val="20"/>
        </w:rPr>
        <w:t>Temperature</w:t>
      </w:r>
      <w:r>
        <w:rPr>
          <w:spacing w:val="-9"/>
          <w:sz w:val="20"/>
        </w:rPr>
        <w:t> </w:t>
      </w:r>
      <w:r>
        <w:rPr>
          <w:spacing w:val="-2"/>
          <w:sz w:val="20"/>
        </w:rPr>
        <w:t>Logger</w:t>
      </w:r>
    </w:p>
    <w:p>
      <w:pPr>
        <w:pStyle w:val="ListParagraph"/>
        <w:numPr>
          <w:ilvl w:val="0"/>
          <w:numId w:val="430"/>
        </w:numPr>
        <w:tabs>
          <w:tab w:pos="557" w:val="left" w:leader="none"/>
        </w:tabs>
        <w:spacing w:line="240" w:lineRule="auto" w:before="119" w:after="0"/>
        <w:ind w:left="557" w:right="0" w:hanging="392"/>
        <w:jc w:val="left"/>
        <w:rPr>
          <w:sz w:val="20"/>
        </w:rPr>
      </w:pPr>
      <w:r>
        <w:rPr>
          <w:sz w:val="20"/>
        </w:rPr>
        <w:t>Home</w:t>
      </w:r>
      <w:r>
        <w:rPr>
          <w:spacing w:val="-4"/>
          <w:sz w:val="20"/>
        </w:rPr>
        <w:t> </w:t>
      </w:r>
      <w:r>
        <w:rPr>
          <w:spacing w:val="-2"/>
          <w:sz w:val="20"/>
        </w:rPr>
        <w:t>Automation</w:t>
      </w:r>
    </w:p>
    <w:p>
      <w:pPr>
        <w:pStyle w:val="BodyText"/>
        <w:spacing w:before="151"/>
      </w:pPr>
    </w:p>
    <w:p>
      <w:pPr>
        <w:pStyle w:val="Heading4"/>
        <w:spacing w:before="1"/>
        <w:ind w:left="150"/>
      </w:pPr>
      <w:r>
        <w:rPr/>
        <w:t>TEXT</w:t>
      </w:r>
      <w:r>
        <w:rPr>
          <w:spacing w:val="-8"/>
        </w:rPr>
        <w:t> </w:t>
      </w:r>
      <w:r>
        <w:rPr>
          <w:spacing w:val="-2"/>
        </w:rPr>
        <w:t>BOOKS:</w:t>
      </w:r>
    </w:p>
    <w:p>
      <w:pPr>
        <w:pStyle w:val="ListParagraph"/>
        <w:numPr>
          <w:ilvl w:val="1"/>
          <w:numId w:val="430"/>
        </w:numPr>
        <w:tabs>
          <w:tab w:pos="868" w:val="left" w:leader="none"/>
          <w:tab w:pos="870" w:val="left" w:leader="none"/>
        </w:tabs>
        <w:spacing w:line="276" w:lineRule="auto" w:before="39" w:after="0"/>
        <w:ind w:left="870" w:right="739" w:hanging="360"/>
        <w:jc w:val="left"/>
        <w:rPr>
          <w:sz w:val="20"/>
        </w:rPr>
      </w:pPr>
      <w:r>
        <w:rPr>
          <w:sz w:val="20"/>
        </w:rPr>
        <w:t>Hands-On</w:t>
      </w:r>
      <w:r>
        <w:rPr>
          <w:spacing w:val="35"/>
          <w:sz w:val="20"/>
        </w:rPr>
        <w:t> </w:t>
      </w:r>
      <w:r>
        <w:rPr>
          <w:sz w:val="20"/>
        </w:rPr>
        <w:t>Edge</w:t>
      </w:r>
      <w:r>
        <w:rPr>
          <w:spacing w:val="35"/>
          <w:sz w:val="20"/>
        </w:rPr>
        <w:t> </w:t>
      </w:r>
      <w:r>
        <w:rPr>
          <w:sz w:val="20"/>
        </w:rPr>
        <w:t>Analytics</w:t>
      </w:r>
      <w:r>
        <w:rPr>
          <w:spacing w:val="34"/>
          <w:sz w:val="20"/>
        </w:rPr>
        <w:t> </w:t>
      </w:r>
      <w:r>
        <w:rPr>
          <w:sz w:val="20"/>
        </w:rPr>
        <w:t>with</w:t>
      </w:r>
      <w:r>
        <w:rPr>
          <w:spacing w:val="35"/>
          <w:sz w:val="20"/>
        </w:rPr>
        <w:t> </w:t>
      </w:r>
      <w:r>
        <w:rPr>
          <w:sz w:val="20"/>
        </w:rPr>
        <w:t>Azure</w:t>
      </w:r>
      <w:r>
        <w:rPr>
          <w:spacing w:val="36"/>
          <w:sz w:val="20"/>
        </w:rPr>
        <w:t> </w:t>
      </w:r>
      <w:r>
        <w:rPr>
          <w:sz w:val="20"/>
        </w:rPr>
        <w:t>IoT:</w:t>
      </w:r>
      <w:r>
        <w:rPr>
          <w:spacing w:val="34"/>
          <w:sz w:val="20"/>
        </w:rPr>
        <w:t> </w:t>
      </w:r>
      <w:r>
        <w:rPr>
          <w:sz w:val="20"/>
        </w:rPr>
        <w:t>Design</w:t>
      </w:r>
      <w:r>
        <w:rPr>
          <w:spacing w:val="35"/>
          <w:sz w:val="20"/>
        </w:rPr>
        <w:t> </w:t>
      </w:r>
      <w:r>
        <w:rPr>
          <w:sz w:val="20"/>
        </w:rPr>
        <w:t>and</w:t>
      </w:r>
      <w:r>
        <w:rPr>
          <w:spacing w:val="34"/>
          <w:sz w:val="20"/>
        </w:rPr>
        <w:t> </w:t>
      </w:r>
      <w:r>
        <w:rPr>
          <w:sz w:val="20"/>
        </w:rPr>
        <w:t>develop</w:t>
      </w:r>
      <w:r>
        <w:rPr>
          <w:spacing w:val="36"/>
          <w:sz w:val="20"/>
        </w:rPr>
        <w:t> </w:t>
      </w:r>
      <w:r>
        <w:rPr>
          <w:sz w:val="20"/>
        </w:rPr>
        <w:t>IoT</w:t>
      </w:r>
      <w:r>
        <w:rPr>
          <w:spacing w:val="37"/>
          <w:sz w:val="20"/>
        </w:rPr>
        <w:t> </w:t>
      </w:r>
      <w:r>
        <w:rPr>
          <w:sz w:val="20"/>
        </w:rPr>
        <w:t>applications</w:t>
      </w:r>
      <w:r>
        <w:rPr>
          <w:spacing w:val="34"/>
          <w:sz w:val="20"/>
        </w:rPr>
        <w:t> </w:t>
      </w:r>
      <w:r>
        <w:rPr>
          <w:sz w:val="20"/>
        </w:rPr>
        <w:t>with</w:t>
      </w:r>
      <w:r>
        <w:rPr>
          <w:spacing w:val="36"/>
          <w:sz w:val="20"/>
        </w:rPr>
        <w:t> </w:t>
      </w:r>
      <w:r>
        <w:rPr>
          <w:sz w:val="20"/>
        </w:rPr>
        <w:t>edge analytical solutions including Azure IoT Edge by Colin Dow</w:t>
      </w:r>
    </w:p>
    <w:p>
      <w:pPr>
        <w:pStyle w:val="ListParagraph"/>
        <w:numPr>
          <w:ilvl w:val="1"/>
          <w:numId w:val="430"/>
        </w:numPr>
        <w:tabs>
          <w:tab w:pos="868" w:val="left" w:leader="none"/>
          <w:tab w:pos="870" w:val="left" w:leader="none"/>
        </w:tabs>
        <w:spacing w:line="276" w:lineRule="auto" w:before="3" w:after="0"/>
        <w:ind w:left="870" w:right="739" w:hanging="360"/>
        <w:jc w:val="left"/>
        <w:rPr>
          <w:sz w:val="20"/>
        </w:rPr>
      </w:pPr>
      <w:r>
        <w:rPr>
          <w:sz w:val="20"/>
        </w:rPr>
        <w:t>MicroPython</w:t>
      </w:r>
      <w:r>
        <w:rPr>
          <w:spacing w:val="23"/>
          <w:sz w:val="20"/>
        </w:rPr>
        <w:t> </w:t>
      </w:r>
      <w:r>
        <w:rPr>
          <w:sz w:val="20"/>
        </w:rPr>
        <w:t>for</w:t>
      </w:r>
      <w:r>
        <w:rPr>
          <w:spacing w:val="25"/>
          <w:sz w:val="20"/>
        </w:rPr>
        <w:t> </w:t>
      </w:r>
      <w:r>
        <w:rPr>
          <w:sz w:val="20"/>
        </w:rPr>
        <w:t>the</w:t>
      </w:r>
      <w:r>
        <w:rPr>
          <w:spacing w:val="26"/>
          <w:sz w:val="20"/>
        </w:rPr>
        <w:t> </w:t>
      </w:r>
      <w:r>
        <w:rPr>
          <w:sz w:val="20"/>
        </w:rPr>
        <w:t>Internet</w:t>
      </w:r>
      <w:r>
        <w:rPr>
          <w:spacing w:val="24"/>
          <w:sz w:val="20"/>
        </w:rPr>
        <w:t> </w:t>
      </w:r>
      <w:r>
        <w:rPr>
          <w:sz w:val="20"/>
        </w:rPr>
        <w:t>of</w:t>
      </w:r>
      <w:r>
        <w:rPr>
          <w:spacing w:val="24"/>
          <w:sz w:val="20"/>
        </w:rPr>
        <w:t> </w:t>
      </w:r>
      <w:r>
        <w:rPr>
          <w:sz w:val="20"/>
        </w:rPr>
        <w:t>Things</w:t>
      </w:r>
      <w:r>
        <w:rPr>
          <w:spacing w:val="26"/>
          <w:sz w:val="20"/>
        </w:rPr>
        <w:t> </w:t>
      </w:r>
      <w:r>
        <w:rPr>
          <w:sz w:val="20"/>
        </w:rPr>
        <w:t>A</w:t>
      </w:r>
      <w:r>
        <w:rPr>
          <w:spacing w:val="25"/>
          <w:sz w:val="20"/>
        </w:rPr>
        <w:t> </w:t>
      </w:r>
      <w:r>
        <w:rPr>
          <w:sz w:val="20"/>
        </w:rPr>
        <w:t>Beginner’s</w:t>
      </w:r>
      <w:r>
        <w:rPr>
          <w:spacing w:val="26"/>
          <w:sz w:val="20"/>
        </w:rPr>
        <w:t> </w:t>
      </w:r>
      <w:r>
        <w:rPr>
          <w:sz w:val="20"/>
        </w:rPr>
        <w:t>Guide</w:t>
      </w:r>
      <w:r>
        <w:rPr>
          <w:spacing w:val="27"/>
          <w:sz w:val="20"/>
        </w:rPr>
        <w:t> </w:t>
      </w:r>
      <w:r>
        <w:rPr>
          <w:sz w:val="20"/>
        </w:rPr>
        <w:t>to</w:t>
      </w:r>
      <w:r>
        <w:rPr>
          <w:spacing w:val="25"/>
          <w:sz w:val="20"/>
        </w:rPr>
        <w:t> </w:t>
      </w:r>
      <w:r>
        <w:rPr>
          <w:sz w:val="20"/>
        </w:rPr>
        <w:t>Programming</w:t>
      </w:r>
      <w:r>
        <w:rPr>
          <w:spacing w:val="27"/>
          <w:sz w:val="20"/>
        </w:rPr>
        <w:t> </w:t>
      </w:r>
      <w:r>
        <w:rPr>
          <w:sz w:val="20"/>
        </w:rPr>
        <w:t>with</w:t>
      </w:r>
      <w:r>
        <w:rPr>
          <w:spacing w:val="24"/>
          <w:sz w:val="20"/>
        </w:rPr>
        <w:t> </w:t>
      </w:r>
      <w:r>
        <w:rPr>
          <w:sz w:val="20"/>
        </w:rPr>
        <w:t>Python</w:t>
      </w:r>
      <w:r>
        <w:rPr>
          <w:spacing w:val="23"/>
          <w:sz w:val="20"/>
        </w:rPr>
        <w:t> </w:t>
      </w:r>
      <w:r>
        <w:rPr>
          <w:sz w:val="20"/>
        </w:rPr>
        <w:t>on Microcontroller, Charles Bell, A Press.</w:t>
      </w:r>
    </w:p>
    <w:p>
      <w:pPr>
        <w:spacing w:line="229" w:lineRule="exact" w:before="0"/>
        <w:ind w:left="150" w:right="0" w:firstLine="0"/>
        <w:jc w:val="left"/>
        <w:rPr>
          <w:rFonts w:ascii="Arial"/>
          <w:b/>
          <w:sz w:val="20"/>
        </w:rPr>
      </w:pPr>
      <w:r>
        <w:rPr>
          <w:sz w:val="20"/>
        </w:rPr>
        <w:t>R22</w:t>
      </w:r>
      <w:r>
        <w:rPr>
          <w:spacing w:val="-5"/>
          <w:sz w:val="20"/>
        </w:rPr>
        <w:t> </w:t>
      </w:r>
      <w:r>
        <w:rPr>
          <w:sz w:val="20"/>
        </w:rPr>
        <w:t>IDP</w:t>
      </w:r>
      <w:r>
        <w:rPr>
          <w:spacing w:val="-5"/>
          <w:sz w:val="20"/>
        </w:rPr>
        <w:t> </w:t>
      </w:r>
      <w:r>
        <w:rPr>
          <w:sz w:val="20"/>
        </w:rPr>
        <w:t>(B.Tech</w:t>
      </w:r>
      <w:r>
        <w:rPr>
          <w:spacing w:val="-5"/>
          <w:sz w:val="20"/>
        </w:rPr>
        <w:t> </w:t>
      </w:r>
      <w:r>
        <w:rPr>
          <w:sz w:val="20"/>
        </w:rPr>
        <w:t>+</w:t>
      </w:r>
      <w:r>
        <w:rPr>
          <w:spacing w:val="-4"/>
          <w:sz w:val="20"/>
        </w:rPr>
        <w:t> </w:t>
      </w:r>
      <w:r>
        <w:rPr>
          <w:sz w:val="20"/>
        </w:rPr>
        <w:t>M.Tech)</w:t>
      </w:r>
      <w:r>
        <w:rPr>
          <w:spacing w:val="-2"/>
          <w:sz w:val="20"/>
        </w:rPr>
        <w:t> </w:t>
      </w:r>
      <w:r>
        <w:rPr>
          <w:sz w:val="20"/>
        </w:rPr>
        <w:t>CSE</w:t>
      </w:r>
      <w:r>
        <w:rPr>
          <w:spacing w:val="-3"/>
          <w:sz w:val="20"/>
        </w:rPr>
        <w:t> </w:t>
      </w:r>
      <w:r>
        <w:rPr>
          <w:sz w:val="20"/>
        </w:rPr>
        <w:t>Syllabus</w:t>
      </w:r>
      <w:r>
        <w:rPr>
          <w:rFonts w:ascii="Arial"/>
          <w:b/>
          <w:sz w:val="20"/>
        </w:rPr>
        <w:t>REFERENCE</w:t>
      </w:r>
      <w:r>
        <w:rPr>
          <w:rFonts w:ascii="Arial"/>
          <w:b/>
          <w:spacing w:val="-8"/>
          <w:sz w:val="20"/>
        </w:rPr>
        <w:t> </w:t>
      </w:r>
      <w:r>
        <w:rPr>
          <w:rFonts w:ascii="Arial"/>
          <w:b/>
          <w:spacing w:val="-2"/>
          <w:sz w:val="20"/>
        </w:rPr>
        <w:t>BOOKS:</w:t>
      </w:r>
    </w:p>
    <w:p>
      <w:pPr>
        <w:pStyle w:val="ListParagraph"/>
        <w:numPr>
          <w:ilvl w:val="0"/>
          <w:numId w:val="431"/>
        </w:numPr>
        <w:tabs>
          <w:tab w:pos="868" w:val="left" w:leader="none"/>
          <w:tab w:pos="870" w:val="left" w:leader="none"/>
        </w:tabs>
        <w:spacing w:line="276" w:lineRule="auto" w:before="39" w:after="0"/>
        <w:ind w:left="870" w:right="736" w:hanging="360"/>
        <w:jc w:val="left"/>
        <w:rPr>
          <w:sz w:val="20"/>
        </w:rPr>
      </w:pPr>
      <w:r>
        <w:rPr>
          <w:sz w:val="20"/>
        </w:rPr>
        <w:t>Learn Edge Analytics - Fundamentals of Edge Analytics: Automated analytics at source using Microsoft Azure by Ashish Mahajan</w:t>
      </w:r>
    </w:p>
    <w:p>
      <w:pPr>
        <w:pStyle w:val="ListParagraph"/>
        <w:spacing w:after="0" w:line="276" w:lineRule="auto"/>
        <w:jc w:val="left"/>
        <w:rPr>
          <w:sz w:val="20"/>
        </w:rPr>
        <w:sectPr>
          <w:pgSz w:w="11910" w:h="16840"/>
          <w:pgMar w:header="914" w:footer="0" w:top="1120" w:bottom="280" w:left="1275" w:right="708"/>
        </w:sectPr>
      </w:pPr>
    </w:p>
    <w:p>
      <w:pPr>
        <w:pStyle w:val="BodyText"/>
        <w:spacing w:before="123"/>
      </w:pPr>
    </w:p>
    <w:p>
      <w:pPr>
        <w:pStyle w:val="ListParagraph"/>
        <w:numPr>
          <w:ilvl w:val="0"/>
          <w:numId w:val="431"/>
        </w:numPr>
        <w:tabs>
          <w:tab w:pos="868" w:val="left" w:leader="none"/>
          <w:tab w:pos="870" w:val="left" w:leader="none"/>
        </w:tabs>
        <w:spacing w:line="276" w:lineRule="auto" w:before="0" w:after="0"/>
        <w:ind w:left="870" w:right="736" w:hanging="360"/>
        <w:jc w:val="left"/>
        <w:rPr>
          <w:sz w:val="20"/>
        </w:rPr>
      </w:pPr>
      <w:r>
        <w:rPr>
          <w:sz w:val="20"/>
        </w:rPr>
        <w:t>Peter</w:t>
      </w:r>
      <w:r>
        <w:rPr>
          <w:spacing w:val="-2"/>
          <w:sz w:val="20"/>
        </w:rPr>
        <w:t> </w:t>
      </w:r>
      <w:r>
        <w:rPr>
          <w:sz w:val="20"/>
        </w:rPr>
        <w:t>Waher,</w:t>
      </w:r>
      <w:r>
        <w:rPr>
          <w:spacing w:val="-8"/>
          <w:sz w:val="20"/>
        </w:rPr>
        <w:t> </w:t>
      </w:r>
      <w:r>
        <w:rPr>
          <w:sz w:val="20"/>
        </w:rPr>
        <w:t>“Mastering</w:t>
      </w:r>
      <w:r>
        <w:rPr>
          <w:spacing w:val="-6"/>
          <w:sz w:val="20"/>
        </w:rPr>
        <w:t> </w:t>
      </w:r>
      <w:r>
        <w:rPr>
          <w:sz w:val="20"/>
        </w:rPr>
        <w:t>Internet</w:t>
      </w:r>
      <w:r>
        <w:rPr>
          <w:spacing w:val="-6"/>
          <w:sz w:val="20"/>
        </w:rPr>
        <w:t> </w:t>
      </w:r>
      <w:r>
        <w:rPr>
          <w:sz w:val="20"/>
        </w:rPr>
        <w:t>of</w:t>
      </w:r>
      <w:r>
        <w:rPr>
          <w:spacing w:val="-8"/>
          <w:sz w:val="20"/>
        </w:rPr>
        <w:t> </w:t>
      </w:r>
      <w:r>
        <w:rPr>
          <w:sz w:val="20"/>
        </w:rPr>
        <w:t>Things:</w:t>
      </w:r>
      <w:r>
        <w:rPr>
          <w:spacing w:val="-7"/>
          <w:sz w:val="20"/>
        </w:rPr>
        <w:t> </w:t>
      </w:r>
      <w:r>
        <w:rPr>
          <w:sz w:val="20"/>
        </w:rPr>
        <w:t>Design</w:t>
      </w:r>
      <w:r>
        <w:rPr>
          <w:spacing w:val="-7"/>
          <w:sz w:val="20"/>
        </w:rPr>
        <w:t> </w:t>
      </w:r>
      <w:r>
        <w:rPr>
          <w:sz w:val="20"/>
        </w:rPr>
        <w:t>and</w:t>
      </w:r>
      <w:r>
        <w:rPr>
          <w:spacing w:val="-5"/>
          <w:sz w:val="20"/>
        </w:rPr>
        <w:t> </w:t>
      </w:r>
      <w:r>
        <w:rPr>
          <w:sz w:val="20"/>
        </w:rPr>
        <w:t>create</w:t>
      </w:r>
      <w:r>
        <w:rPr>
          <w:spacing w:val="-7"/>
          <w:sz w:val="20"/>
        </w:rPr>
        <w:t> </w:t>
      </w:r>
      <w:r>
        <w:rPr>
          <w:sz w:val="20"/>
        </w:rPr>
        <w:t>your</w:t>
      </w:r>
      <w:r>
        <w:rPr>
          <w:spacing w:val="-6"/>
          <w:sz w:val="20"/>
        </w:rPr>
        <w:t> </w:t>
      </w:r>
      <w:r>
        <w:rPr>
          <w:sz w:val="20"/>
        </w:rPr>
        <w:t>own</w:t>
      </w:r>
      <w:r>
        <w:rPr>
          <w:spacing w:val="-9"/>
          <w:sz w:val="20"/>
        </w:rPr>
        <w:t> </w:t>
      </w:r>
      <w:r>
        <w:rPr>
          <w:sz w:val="20"/>
        </w:rPr>
        <w:t>IoT</w:t>
      </w:r>
      <w:r>
        <w:rPr>
          <w:spacing w:val="-6"/>
          <w:sz w:val="20"/>
        </w:rPr>
        <w:t> </w:t>
      </w:r>
      <w:r>
        <w:rPr>
          <w:sz w:val="20"/>
        </w:rPr>
        <w:t>applications</w:t>
      </w:r>
      <w:r>
        <w:rPr>
          <w:spacing w:val="-6"/>
          <w:sz w:val="20"/>
        </w:rPr>
        <w:t> </w:t>
      </w:r>
      <w:r>
        <w:rPr>
          <w:sz w:val="20"/>
        </w:rPr>
        <w:t>using Raspberry Pi 3”, First Edition, Packt Publishing, 2018</w:t>
      </w:r>
    </w:p>
    <w:p>
      <w:pPr>
        <w:pStyle w:val="ListParagraph"/>
        <w:numPr>
          <w:ilvl w:val="0"/>
          <w:numId w:val="431"/>
        </w:numPr>
        <w:tabs>
          <w:tab w:pos="868" w:val="left" w:leader="none"/>
          <w:tab w:pos="870" w:val="left" w:leader="none"/>
        </w:tabs>
        <w:spacing w:line="276" w:lineRule="auto" w:before="2" w:after="0"/>
        <w:ind w:left="870" w:right="734" w:hanging="360"/>
        <w:jc w:val="left"/>
        <w:rPr>
          <w:sz w:val="20"/>
        </w:rPr>
      </w:pPr>
      <w:r>
        <w:rPr>
          <w:sz w:val="20"/>
        </w:rPr>
        <w:t>John</w:t>
      </w:r>
      <w:r>
        <w:rPr>
          <w:spacing w:val="40"/>
          <w:sz w:val="20"/>
        </w:rPr>
        <w:t> </w:t>
      </w:r>
      <w:r>
        <w:rPr>
          <w:sz w:val="20"/>
        </w:rPr>
        <w:t>C.</w:t>
      </w:r>
      <w:r>
        <w:rPr>
          <w:spacing w:val="40"/>
          <w:sz w:val="20"/>
        </w:rPr>
        <w:t> </w:t>
      </w:r>
      <w:r>
        <w:rPr>
          <w:sz w:val="20"/>
        </w:rPr>
        <w:t>Shovic,</w:t>
      </w:r>
      <w:r>
        <w:rPr>
          <w:spacing w:val="40"/>
          <w:sz w:val="20"/>
        </w:rPr>
        <w:t> </w:t>
      </w:r>
      <w:r>
        <w:rPr>
          <w:sz w:val="20"/>
        </w:rPr>
        <w:t>“Raspberry</w:t>
      </w:r>
      <w:r>
        <w:rPr>
          <w:spacing w:val="40"/>
          <w:sz w:val="20"/>
        </w:rPr>
        <w:t> </w:t>
      </w:r>
      <w:r>
        <w:rPr>
          <w:sz w:val="20"/>
        </w:rPr>
        <w:t>Pi</w:t>
      </w:r>
      <w:r>
        <w:rPr>
          <w:spacing w:val="40"/>
          <w:sz w:val="20"/>
        </w:rPr>
        <w:t> </w:t>
      </w:r>
      <w:r>
        <w:rPr>
          <w:sz w:val="20"/>
        </w:rPr>
        <w:t>IoT</w:t>
      </w:r>
      <w:r>
        <w:rPr>
          <w:spacing w:val="40"/>
          <w:sz w:val="20"/>
        </w:rPr>
        <w:t> </w:t>
      </w:r>
      <w:r>
        <w:rPr>
          <w:sz w:val="20"/>
        </w:rPr>
        <w:t>Projects:</w:t>
      </w:r>
      <w:r>
        <w:rPr>
          <w:spacing w:val="40"/>
          <w:sz w:val="20"/>
        </w:rPr>
        <w:t> </w:t>
      </w:r>
      <w:r>
        <w:rPr>
          <w:sz w:val="20"/>
        </w:rPr>
        <w:t>Prototyping</w:t>
      </w:r>
      <w:r>
        <w:rPr>
          <w:spacing w:val="40"/>
          <w:sz w:val="20"/>
        </w:rPr>
        <w:t> </w:t>
      </w:r>
      <w:r>
        <w:rPr>
          <w:sz w:val="20"/>
        </w:rPr>
        <w:t>Experiments</w:t>
      </w:r>
      <w:r>
        <w:rPr>
          <w:spacing w:val="40"/>
          <w:sz w:val="20"/>
        </w:rPr>
        <w:t> </w:t>
      </w:r>
      <w:r>
        <w:rPr>
          <w:sz w:val="20"/>
        </w:rPr>
        <w:t>for</w:t>
      </w:r>
      <w:r>
        <w:rPr>
          <w:spacing w:val="40"/>
          <w:sz w:val="20"/>
        </w:rPr>
        <w:t> </w:t>
      </w:r>
      <w:r>
        <w:rPr>
          <w:sz w:val="20"/>
        </w:rPr>
        <w:t>Makers”,</w:t>
      </w:r>
      <w:r>
        <w:rPr>
          <w:spacing w:val="40"/>
          <w:sz w:val="20"/>
        </w:rPr>
        <w:t> </w:t>
      </w:r>
      <w:r>
        <w:rPr>
          <w:sz w:val="20"/>
        </w:rPr>
        <w:t>Packt Publishing, 2016</w:t>
      </w:r>
    </w:p>
    <w:p>
      <w:pPr>
        <w:pStyle w:val="ListParagraph"/>
        <w:numPr>
          <w:ilvl w:val="0"/>
          <w:numId w:val="431"/>
        </w:numPr>
        <w:tabs>
          <w:tab w:pos="868" w:val="left" w:leader="none"/>
          <w:tab w:pos="870" w:val="left" w:leader="none"/>
        </w:tabs>
        <w:spacing w:line="276" w:lineRule="auto" w:before="3" w:after="0"/>
        <w:ind w:left="870" w:right="739" w:hanging="360"/>
        <w:jc w:val="left"/>
        <w:rPr>
          <w:sz w:val="20"/>
        </w:rPr>
      </w:pPr>
      <w:r>
        <w:rPr>
          <w:sz w:val="20"/>
        </w:rPr>
        <w:t>Python</w:t>
      </w:r>
      <w:r>
        <w:rPr>
          <w:spacing w:val="-7"/>
          <w:sz w:val="20"/>
        </w:rPr>
        <w:t> </w:t>
      </w:r>
      <w:r>
        <w:rPr>
          <w:sz w:val="20"/>
        </w:rPr>
        <w:t>for</w:t>
      </w:r>
      <w:r>
        <w:rPr>
          <w:spacing w:val="-4"/>
          <w:sz w:val="20"/>
        </w:rPr>
        <w:t> </w:t>
      </w:r>
      <w:r>
        <w:rPr>
          <w:sz w:val="20"/>
        </w:rPr>
        <w:t>Microcontrollers:</w:t>
      </w:r>
      <w:r>
        <w:rPr>
          <w:spacing w:val="-3"/>
          <w:sz w:val="20"/>
        </w:rPr>
        <w:t> </w:t>
      </w:r>
      <w:r>
        <w:rPr>
          <w:sz w:val="20"/>
        </w:rPr>
        <w:t>Getting</w:t>
      </w:r>
      <w:r>
        <w:rPr>
          <w:spacing w:val="-3"/>
          <w:sz w:val="20"/>
        </w:rPr>
        <w:t> </w:t>
      </w:r>
      <w:r>
        <w:rPr>
          <w:sz w:val="20"/>
        </w:rPr>
        <w:t>Started</w:t>
      </w:r>
      <w:r>
        <w:rPr>
          <w:spacing w:val="-6"/>
          <w:sz w:val="20"/>
        </w:rPr>
        <w:t> </w:t>
      </w:r>
      <w:r>
        <w:rPr>
          <w:sz w:val="20"/>
        </w:rPr>
        <w:t>with</w:t>
      </w:r>
      <w:r>
        <w:rPr>
          <w:spacing w:val="-6"/>
          <w:sz w:val="20"/>
        </w:rPr>
        <w:t> </w:t>
      </w:r>
      <w:r>
        <w:rPr>
          <w:sz w:val="20"/>
        </w:rPr>
        <w:t>MicroPython</w:t>
      </w:r>
      <w:r>
        <w:rPr>
          <w:spacing w:val="-3"/>
          <w:sz w:val="20"/>
        </w:rPr>
        <w:t> </w:t>
      </w:r>
      <w:r>
        <w:rPr>
          <w:sz w:val="20"/>
        </w:rPr>
        <w:t>Paperback</w:t>
      </w:r>
      <w:r>
        <w:rPr>
          <w:spacing w:val="-4"/>
          <w:sz w:val="20"/>
        </w:rPr>
        <w:t> </w:t>
      </w:r>
      <w:r>
        <w:rPr>
          <w:sz w:val="20"/>
        </w:rPr>
        <w:t>–</w:t>
      </w:r>
      <w:r>
        <w:rPr>
          <w:spacing w:val="-7"/>
          <w:sz w:val="20"/>
        </w:rPr>
        <w:t> </w:t>
      </w:r>
      <w:r>
        <w:rPr>
          <w:sz w:val="20"/>
        </w:rPr>
        <w:t>16</w:t>
      </w:r>
      <w:r>
        <w:rPr>
          <w:spacing w:val="-5"/>
          <w:sz w:val="20"/>
        </w:rPr>
        <w:t> </w:t>
      </w:r>
      <w:r>
        <w:rPr>
          <w:sz w:val="20"/>
        </w:rPr>
        <w:t>December</w:t>
      </w:r>
      <w:r>
        <w:rPr>
          <w:spacing w:val="-4"/>
          <w:sz w:val="20"/>
        </w:rPr>
        <w:t> </w:t>
      </w:r>
      <w:r>
        <w:rPr>
          <w:sz w:val="20"/>
        </w:rPr>
        <w:t>2016, </w:t>
      </w:r>
      <w:r>
        <w:rPr>
          <w:w w:val="105"/>
          <w:sz w:val="20"/>
        </w:rPr>
        <w:t>by</w:t>
      </w:r>
      <w:r>
        <w:rPr>
          <w:spacing w:val="-10"/>
          <w:w w:val="105"/>
          <w:sz w:val="20"/>
        </w:rPr>
        <w:t> </w:t>
      </w:r>
      <w:r>
        <w:rPr>
          <w:w w:val="105"/>
          <w:sz w:val="20"/>
        </w:rPr>
        <w:t>Donald</w:t>
      </w:r>
      <w:r>
        <w:rPr>
          <w:spacing w:val="-10"/>
          <w:w w:val="105"/>
          <w:sz w:val="20"/>
        </w:rPr>
        <w:t> </w:t>
      </w:r>
      <w:r>
        <w:rPr>
          <w:w w:val="105"/>
          <w:sz w:val="20"/>
        </w:rPr>
        <w:t>Norris,</w:t>
      </w:r>
      <w:r>
        <w:rPr>
          <w:spacing w:val="-11"/>
          <w:w w:val="105"/>
          <w:sz w:val="20"/>
        </w:rPr>
        <w:t> </w:t>
      </w:r>
      <w:r>
        <w:rPr>
          <w:w w:val="105"/>
          <w:sz w:val="20"/>
        </w:rPr>
        <w:t>McGraw-Hill</w:t>
      </w:r>
      <w:r>
        <w:rPr>
          <w:spacing w:val="-13"/>
          <w:w w:val="105"/>
          <w:sz w:val="20"/>
        </w:rPr>
        <w:t> </w:t>
      </w:r>
      <w:r>
        <w:rPr>
          <w:w w:val="105"/>
          <w:sz w:val="20"/>
        </w:rPr>
        <w:t>Education</w:t>
      </w:r>
      <w:r>
        <w:rPr>
          <w:spacing w:val="-11"/>
          <w:w w:val="105"/>
          <w:sz w:val="20"/>
        </w:rPr>
        <w:t> </w:t>
      </w:r>
      <w:r>
        <w:rPr>
          <w:w w:val="105"/>
          <w:sz w:val="20"/>
        </w:rPr>
        <w:t>TAB</w:t>
      </w:r>
    </w:p>
    <w:p>
      <w:pPr>
        <w:pStyle w:val="ListParagraph"/>
        <w:numPr>
          <w:ilvl w:val="0"/>
          <w:numId w:val="431"/>
        </w:numPr>
        <w:tabs>
          <w:tab w:pos="868" w:val="left" w:leader="none"/>
          <w:tab w:pos="870" w:val="left" w:leader="none"/>
        </w:tabs>
        <w:spacing w:line="276" w:lineRule="auto" w:before="2" w:after="0"/>
        <w:ind w:left="870" w:right="738" w:hanging="360"/>
        <w:jc w:val="left"/>
        <w:rPr>
          <w:sz w:val="20"/>
        </w:rPr>
      </w:pPr>
      <w:r>
        <w:rPr>
          <w:sz w:val="20"/>
        </w:rPr>
        <w:t>Programming</w:t>
      </w:r>
      <w:r>
        <w:rPr>
          <w:spacing w:val="-11"/>
          <w:sz w:val="20"/>
        </w:rPr>
        <w:t> </w:t>
      </w:r>
      <w:r>
        <w:rPr>
          <w:sz w:val="20"/>
        </w:rPr>
        <w:t>with</w:t>
      </w:r>
      <w:r>
        <w:rPr>
          <w:spacing w:val="-9"/>
          <w:sz w:val="20"/>
        </w:rPr>
        <w:t> </w:t>
      </w:r>
      <w:r>
        <w:rPr>
          <w:sz w:val="20"/>
        </w:rPr>
        <w:t>MicroPython:</w:t>
      </w:r>
      <w:r>
        <w:rPr>
          <w:spacing w:val="-7"/>
          <w:sz w:val="20"/>
        </w:rPr>
        <w:t> </w:t>
      </w:r>
      <w:r>
        <w:rPr>
          <w:sz w:val="20"/>
        </w:rPr>
        <w:t>Embedded</w:t>
      </w:r>
      <w:r>
        <w:rPr>
          <w:spacing w:val="-9"/>
          <w:sz w:val="20"/>
        </w:rPr>
        <w:t> </w:t>
      </w:r>
      <w:r>
        <w:rPr>
          <w:sz w:val="20"/>
        </w:rPr>
        <w:t>Programming</w:t>
      </w:r>
      <w:r>
        <w:rPr>
          <w:spacing w:val="-11"/>
          <w:sz w:val="20"/>
        </w:rPr>
        <w:t> </w:t>
      </w:r>
      <w:r>
        <w:rPr>
          <w:sz w:val="20"/>
        </w:rPr>
        <w:t>with</w:t>
      </w:r>
      <w:r>
        <w:rPr>
          <w:spacing w:val="-12"/>
          <w:sz w:val="20"/>
        </w:rPr>
        <w:t> </w:t>
      </w:r>
      <w:r>
        <w:rPr>
          <w:sz w:val="20"/>
        </w:rPr>
        <w:t>Microcontrollers</w:t>
      </w:r>
      <w:r>
        <w:rPr>
          <w:spacing w:val="-9"/>
          <w:sz w:val="20"/>
        </w:rPr>
        <w:t> </w:t>
      </w:r>
      <w:r>
        <w:rPr>
          <w:sz w:val="20"/>
        </w:rPr>
        <w:t>and</w:t>
      </w:r>
      <w:r>
        <w:rPr>
          <w:spacing w:val="-12"/>
          <w:sz w:val="20"/>
        </w:rPr>
        <w:t> </w:t>
      </w:r>
      <w:r>
        <w:rPr>
          <w:sz w:val="20"/>
        </w:rPr>
        <w:t>Python,</w:t>
      </w:r>
      <w:r>
        <w:rPr>
          <w:spacing w:val="-11"/>
          <w:sz w:val="20"/>
        </w:rPr>
        <w:t> </w:t>
      </w:r>
      <w:r>
        <w:rPr>
          <w:sz w:val="20"/>
        </w:rPr>
        <w:t>by Nicholas H. Tollervey, O′Reilly</w:t>
      </w:r>
    </w:p>
    <w:p>
      <w:pPr>
        <w:pStyle w:val="ListParagraph"/>
        <w:numPr>
          <w:ilvl w:val="0"/>
          <w:numId w:val="431"/>
        </w:numPr>
        <w:tabs>
          <w:tab w:pos="868" w:val="left" w:leader="none"/>
          <w:tab w:pos="870" w:val="left" w:leader="none"/>
        </w:tabs>
        <w:spacing w:line="276" w:lineRule="auto" w:before="3" w:after="0"/>
        <w:ind w:left="870" w:right="737" w:hanging="360"/>
        <w:jc w:val="left"/>
        <w:rPr>
          <w:sz w:val="20"/>
        </w:rPr>
      </w:pPr>
      <w:r>
        <w:rPr>
          <w:sz w:val="20"/>
        </w:rPr>
        <w:t>R.</w:t>
      </w:r>
      <w:r>
        <w:rPr>
          <w:spacing w:val="69"/>
          <w:sz w:val="20"/>
        </w:rPr>
        <w:t> </w:t>
      </w:r>
      <w:r>
        <w:rPr>
          <w:sz w:val="20"/>
        </w:rPr>
        <w:t>Buyya,</w:t>
      </w:r>
      <w:r>
        <w:rPr>
          <w:spacing w:val="71"/>
          <w:sz w:val="20"/>
        </w:rPr>
        <w:t> </w:t>
      </w:r>
      <w:r>
        <w:rPr>
          <w:sz w:val="20"/>
        </w:rPr>
        <w:t>S.N.</w:t>
      </w:r>
      <w:r>
        <w:rPr>
          <w:spacing w:val="69"/>
          <w:sz w:val="20"/>
        </w:rPr>
        <w:t> </w:t>
      </w:r>
      <w:r>
        <w:rPr>
          <w:sz w:val="20"/>
        </w:rPr>
        <w:t>Srirama</w:t>
      </w:r>
      <w:r>
        <w:rPr>
          <w:spacing w:val="70"/>
          <w:sz w:val="20"/>
        </w:rPr>
        <w:t> </w:t>
      </w:r>
      <w:r>
        <w:rPr>
          <w:sz w:val="20"/>
        </w:rPr>
        <w:t>(2019),</w:t>
      </w:r>
      <w:r>
        <w:rPr>
          <w:spacing w:val="69"/>
          <w:sz w:val="20"/>
        </w:rPr>
        <w:t> </w:t>
      </w:r>
      <w:r>
        <w:rPr>
          <w:sz w:val="20"/>
        </w:rPr>
        <w:t>Fog</w:t>
      </w:r>
      <w:r>
        <w:rPr>
          <w:spacing w:val="68"/>
          <w:sz w:val="20"/>
        </w:rPr>
        <w:t> </w:t>
      </w:r>
      <w:r>
        <w:rPr>
          <w:sz w:val="20"/>
        </w:rPr>
        <w:t>and</w:t>
      </w:r>
      <w:r>
        <w:rPr>
          <w:spacing w:val="68"/>
          <w:sz w:val="20"/>
        </w:rPr>
        <w:t> </w:t>
      </w:r>
      <w:r>
        <w:rPr>
          <w:sz w:val="20"/>
        </w:rPr>
        <w:t>Edge</w:t>
      </w:r>
      <w:r>
        <w:rPr>
          <w:spacing w:val="70"/>
          <w:sz w:val="20"/>
        </w:rPr>
        <w:t> </w:t>
      </w:r>
      <w:r>
        <w:rPr>
          <w:sz w:val="20"/>
        </w:rPr>
        <w:t>Computing:</w:t>
      </w:r>
      <w:r>
        <w:rPr>
          <w:spacing w:val="73"/>
          <w:sz w:val="20"/>
        </w:rPr>
        <w:t> </w:t>
      </w:r>
      <w:r>
        <w:rPr>
          <w:sz w:val="20"/>
        </w:rPr>
        <w:t>Principles</w:t>
      </w:r>
      <w:r>
        <w:rPr>
          <w:spacing w:val="71"/>
          <w:sz w:val="20"/>
        </w:rPr>
        <w:t> </w:t>
      </w:r>
      <w:r>
        <w:rPr>
          <w:sz w:val="20"/>
        </w:rPr>
        <w:t>and</w:t>
      </w:r>
      <w:r>
        <w:rPr>
          <w:spacing w:val="70"/>
          <w:sz w:val="20"/>
        </w:rPr>
        <w:t> </w:t>
      </w:r>
      <w:r>
        <w:rPr>
          <w:sz w:val="20"/>
        </w:rPr>
        <w:t>Paradigms, WileyBlackwell, 2019.</w:t>
      </w:r>
    </w:p>
    <w:sectPr>
      <w:pgSz w:w="11910" w:h="16840"/>
      <w:pgMar w:header="914" w:footer="0" w:top="1120" w:bottom="280" w:left="1275"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Microsoft Sans Serif">
    <w:altName w:val="Microsoft Sans Serif"/>
    <w:charset w:val="1"/>
    <w:family w:val="swiss"/>
    <w:pitch w:val="variable"/>
  </w:font>
  <w:font w:name="Segoe UI Symbol">
    <w:altName w:val="Segoe UI Symbol"/>
    <w:charset w:val="1"/>
    <w:family w:val="swiss"/>
    <w:pitch w:val="variable"/>
  </w:font>
  <w:font w:name="Wingdings">
    <w:altName w:val="Wingdings"/>
    <w:charset w:val="2"/>
    <w:family w:val="decorative"/>
    <w:pitch w:val="variable"/>
  </w:font>
  <w:font w:name="Cambria">
    <w:altName w:val="Cambria"/>
    <w:charset w:val="1"/>
    <w:family w:val="roman"/>
    <w:pitch w:val="variable"/>
  </w:font>
  <w:font w:name="Symbol">
    <w:altName w:val="Symbol"/>
    <w:charset w:val="2"/>
    <w:family w:val="decorative"/>
    <w:pitch w:val="variable"/>
  </w:font>
  <w:font w:name="Arial">
    <w:altName w:val="Arial"/>
    <w:charset w:val="1"/>
    <w:family w:val="swiss"/>
    <w:pitch w:val="variable"/>
  </w:font>
  <w:font w:name="Calibri">
    <w:altName w:val="Calibri"/>
    <w:charset w:val="1"/>
    <w:family w:val="roman"/>
    <w:pitch w:val="variable"/>
  </w:font>
  <w:font w:name="Gadugi">
    <w:altName w:val="Gadugi"/>
    <w:charset w:val="1"/>
    <w:family w:val="swiss"/>
    <w:pitch w:val="variable"/>
  </w:font>
  <w:font w:name="Cambria Math">
    <w:altName w:val="Cambria Math"/>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pPr>
    <w:r>
      <w:rPr/>
      <mc:AlternateContent>
        <mc:Choice Requires="wps">
          <w:drawing>
            <wp:anchor distT="0" distB="0" distL="0" distR="0" allowOverlap="1" layoutInCell="1" locked="0" behindDoc="1" simplePos="0" relativeHeight="482310144">
              <wp:simplePos x="0" y="0"/>
              <wp:positionH relativeFrom="page">
                <wp:posOffset>901700</wp:posOffset>
              </wp:positionH>
              <wp:positionV relativeFrom="page">
                <wp:posOffset>567729</wp:posOffset>
              </wp:positionV>
              <wp:extent cx="2406650" cy="16700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06650" cy="167005"/>
                      </a:xfrm>
                      <a:prstGeom prst="rect">
                        <a:avLst/>
                      </a:prstGeom>
                    </wps:spPr>
                    <wps:txbx>
                      <w:txbxContent>
                        <w:p>
                          <w:pPr>
                            <w:pStyle w:val="BodyText"/>
                            <w:spacing w:before="16"/>
                            <w:ind w:left="20"/>
                          </w:pPr>
                          <w:r>
                            <w:rPr/>
                            <w:t>R22</w:t>
                          </w:r>
                          <w:r>
                            <w:rPr>
                              <w:spacing w:val="-2"/>
                            </w:rPr>
                            <w:t> </w:t>
                          </w:r>
                          <w:r>
                            <w:rPr/>
                            <w:t>IDP</w:t>
                          </w:r>
                          <w:r>
                            <w:rPr>
                              <w:spacing w:val="-4"/>
                            </w:rPr>
                            <w:t> </w:t>
                          </w:r>
                          <w:r>
                            <w:rPr/>
                            <w:t>(B.Tech</w:t>
                          </w:r>
                          <w:r>
                            <w:rPr>
                              <w:spacing w:val="-2"/>
                            </w:rPr>
                            <w:t> </w:t>
                          </w:r>
                          <w:r>
                            <w:rPr/>
                            <w:t>+</w:t>
                          </w:r>
                          <w:r>
                            <w:rPr>
                              <w:spacing w:val="-1"/>
                            </w:rPr>
                            <w:t> </w:t>
                          </w:r>
                          <w:r>
                            <w:rPr/>
                            <w:t>M.Tech)</w:t>
                          </w:r>
                          <w:r>
                            <w:rPr>
                              <w:spacing w:val="1"/>
                            </w:rPr>
                            <w:t> </w:t>
                          </w:r>
                          <w:r>
                            <w:rPr/>
                            <w:t>CSE</w:t>
                          </w:r>
                          <w:r>
                            <w:rPr>
                              <w:spacing w:val="-1"/>
                            </w:rPr>
                            <w:t> </w:t>
                          </w:r>
                          <w:r>
                            <w:rPr>
                              <w:spacing w:val="-2"/>
                            </w:rPr>
                            <w:t>Syllabus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44.703136pt;width:189.5pt;height:13.15pt;mso-position-horizontal-relative:page;mso-position-vertical-relative:page;z-index:-21006336" type="#_x0000_t202" id="docshape1" filled="false" stroked="false">
              <v:textbox inset="0,0,0,0">
                <w:txbxContent>
                  <w:p>
                    <w:pPr>
                      <w:pStyle w:val="BodyText"/>
                      <w:spacing w:before="16"/>
                      <w:ind w:left="20"/>
                    </w:pPr>
                    <w:r>
                      <w:rPr/>
                      <w:t>R22</w:t>
                    </w:r>
                    <w:r>
                      <w:rPr>
                        <w:spacing w:val="-2"/>
                      </w:rPr>
                      <w:t> </w:t>
                    </w:r>
                    <w:r>
                      <w:rPr/>
                      <w:t>IDP</w:t>
                    </w:r>
                    <w:r>
                      <w:rPr>
                        <w:spacing w:val="-4"/>
                      </w:rPr>
                      <w:t> </w:t>
                    </w:r>
                    <w:r>
                      <w:rPr/>
                      <w:t>(B.Tech</w:t>
                    </w:r>
                    <w:r>
                      <w:rPr>
                        <w:spacing w:val="-2"/>
                      </w:rPr>
                      <w:t> </w:t>
                    </w:r>
                    <w:r>
                      <w:rPr/>
                      <w:t>+</w:t>
                    </w:r>
                    <w:r>
                      <w:rPr>
                        <w:spacing w:val="-1"/>
                      </w:rPr>
                      <w:t> </w:t>
                    </w:r>
                    <w:r>
                      <w:rPr/>
                      <w:t>M.Tech)</w:t>
                    </w:r>
                    <w:r>
                      <w:rPr>
                        <w:spacing w:val="1"/>
                      </w:rPr>
                      <w:t> </w:t>
                    </w:r>
                    <w:r>
                      <w:rPr/>
                      <w:t>CSE</w:t>
                    </w:r>
                    <w:r>
                      <w:rPr>
                        <w:spacing w:val="-1"/>
                      </w:rPr>
                      <w:t> </w:t>
                    </w:r>
                    <w:r>
                      <w:rPr>
                        <w:spacing w:val="-2"/>
                      </w:rPr>
                      <w:t>Syllabus</w:t>
                    </w:r>
                  </w:p>
                </w:txbxContent>
              </v:textbox>
              <w10:wrap type="none"/>
            </v:shape>
          </w:pict>
        </mc:Fallback>
      </mc:AlternateContent>
    </w:r>
    <w:r>
      <w:rPr/>
      <mc:AlternateContent>
        <mc:Choice Requires="wps">
          <w:drawing>
            <wp:anchor distT="0" distB="0" distL="0" distR="0" allowOverlap="1" layoutInCell="1" locked="0" behindDoc="1" simplePos="0" relativeHeight="482310656">
              <wp:simplePos x="0" y="0"/>
              <wp:positionH relativeFrom="page">
                <wp:posOffset>5656641</wp:posOffset>
              </wp:positionH>
              <wp:positionV relativeFrom="page">
                <wp:posOffset>567729</wp:posOffset>
              </wp:positionV>
              <wp:extent cx="1005840" cy="16700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005840" cy="167005"/>
                      </a:xfrm>
                      <a:prstGeom prst="rect">
                        <a:avLst/>
                      </a:prstGeom>
                    </wps:spPr>
                    <wps:txbx>
                      <w:txbxContent>
                        <w:p>
                          <w:pPr>
                            <w:pStyle w:val="BodyText"/>
                            <w:spacing w:before="16"/>
                            <w:ind w:left="20"/>
                          </w:pPr>
                          <w:r>
                            <w:rPr/>
                            <w:t>JNTU</w:t>
                          </w:r>
                          <w:r>
                            <w:rPr>
                              <w:spacing w:val="-2"/>
                            </w:rPr>
                            <w:t> Hyderabad</w:t>
                          </w:r>
                        </w:p>
                      </w:txbxContent>
                    </wps:txbx>
                    <wps:bodyPr wrap="square" lIns="0" tIns="0" rIns="0" bIns="0" rtlCol="0">
                      <a:noAutofit/>
                    </wps:bodyPr>
                  </wps:wsp>
                </a:graphicData>
              </a:graphic>
            </wp:anchor>
          </w:drawing>
        </mc:Choice>
        <mc:Fallback>
          <w:pict>
            <v:shape style="position:absolute;margin-left:445.404877pt;margin-top:44.703136pt;width:79.2pt;height:13.15pt;mso-position-horizontal-relative:page;mso-position-vertical-relative:page;z-index:-21005824" type="#_x0000_t202" id="docshape2" filled="false" stroked="false">
              <v:textbox inset="0,0,0,0">
                <w:txbxContent>
                  <w:p>
                    <w:pPr>
                      <w:pStyle w:val="BodyText"/>
                      <w:spacing w:before="16"/>
                      <w:ind w:left="20"/>
                    </w:pPr>
                    <w:r>
                      <w:rPr/>
                      <w:t>JNTU</w:t>
                    </w:r>
                    <w:r>
                      <w:rPr>
                        <w:spacing w:val="-2"/>
                      </w:rPr>
                      <w:t> Hyderabad</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pPr>
    <w:r>
      <w:rPr/>
      <mc:AlternateContent>
        <mc:Choice Requires="wps">
          <w:drawing>
            <wp:anchor distT="0" distB="0" distL="0" distR="0" allowOverlap="1" layoutInCell="1" locked="0" behindDoc="1" simplePos="0" relativeHeight="482322432">
              <wp:simplePos x="0" y="0"/>
              <wp:positionH relativeFrom="page">
                <wp:posOffset>901700</wp:posOffset>
              </wp:positionH>
              <wp:positionV relativeFrom="page">
                <wp:posOffset>567729</wp:posOffset>
              </wp:positionV>
              <wp:extent cx="2406650" cy="16700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2406650" cy="167005"/>
                      </a:xfrm>
                      <a:prstGeom prst="rect">
                        <a:avLst/>
                      </a:prstGeom>
                    </wps:spPr>
                    <wps:txbx>
                      <w:txbxContent>
                        <w:p>
                          <w:pPr>
                            <w:pStyle w:val="BodyText"/>
                            <w:spacing w:before="16"/>
                            <w:ind w:left="20"/>
                          </w:pPr>
                          <w:r>
                            <w:rPr/>
                            <w:t>R22</w:t>
                          </w:r>
                          <w:r>
                            <w:rPr>
                              <w:spacing w:val="-2"/>
                            </w:rPr>
                            <w:t> </w:t>
                          </w:r>
                          <w:r>
                            <w:rPr/>
                            <w:t>IDP</w:t>
                          </w:r>
                          <w:r>
                            <w:rPr>
                              <w:spacing w:val="-4"/>
                            </w:rPr>
                            <w:t> </w:t>
                          </w:r>
                          <w:r>
                            <w:rPr/>
                            <w:t>(B.Tech</w:t>
                          </w:r>
                          <w:r>
                            <w:rPr>
                              <w:spacing w:val="-2"/>
                            </w:rPr>
                            <w:t> </w:t>
                          </w:r>
                          <w:r>
                            <w:rPr/>
                            <w:t>+</w:t>
                          </w:r>
                          <w:r>
                            <w:rPr>
                              <w:spacing w:val="-1"/>
                            </w:rPr>
                            <w:t> </w:t>
                          </w:r>
                          <w:r>
                            <w:rPr/>
                            <w:t>M.Tech)</w:t>
                          </w:r>
                          <w:r>
                            <w:rPr>
                              <w:spacing w:val="1"/>
                            </w:rPr>
                            <w:t> </w:t>
                          </w:r>
                          <w:r>
                            <w:rPr/>
                            <w:t>CSE</w:t>
                          </w:r>
                          <w:r>
                            <w:rPr>
                              <w:spacing w:val="-1"/>
                            </w:rPr>
                            <w:t> </w:t>
                          </w:r>
                          <w:r>
                            <w:rPr>
                              <w:spacing w:val="-2"/>
                            </w:rPr>
                            <w:t>Syllabus</w:t>
                          </w:r>
                        </w:p>
                      </w:txbxContent>
                    </wps:txbx>
                    <wps:bodyPr wrap="square" lIns="0" tIns="0" rIns="0" bIns="0" rtlCol="0">
                      <a:noAutofit/>
                    </wps:bodyPr>
                  </wps:wsp>
                </a:graphicData>
              </a:graphic>
            </wp:anchor>
          </w:drawing>
        </mc:Choice>
        <mc:Fallback>
          <w:pict>
            <v:shape style="position:absolute;margin-left:71pt;margin-top:44.703136pt;width:189.5pt;height:13.15pt;mso-position-horizontal-relative:page;mso-position-vertical-relative:page;z-index:-20994048" type="#_x0000_t202" id="docshape26" filled="false" stroked="false">
              <v:textbox inset="0,0,0,0">
                <w:txbxContent>
                  <w:p>
                    <w:pPr>
                      <w:pStyle w:val="BodyText"/>
                      <w:spacing w:before="16"/>
                      <w:ind w:left="20"/>
                    </w:pPr>
                    <w:r>
                      <w:rPr/>
                      <w:t>R22</w:t>
                    </w:r>
                    <w:r>
                      <w:rPr>
                        <w:spacing w:val="-2"/>
                      </w:rPr>
                      <w:t> </w:t>
                    </w:r>
                    <w:r>
                      <w:rPr/>
                      <w:t>IDP</w:t>
                    </w:r>
                    <w:r>
                      <w:rPr>
                        <w:spacing w:val="-4"/>
                      </w:rPr>
                      <w:t> </w:t>
                    </w:r>
                    <w:r>
                      <w:rPr/>
                      <w:t>(B.Tech</w:t>
                    </w:r>
                    <w:r>
                      <w:rPr>
                        <w:spacing w:val="-2"/>
                      </w:rPr>
                      <w:t> </w:t>
                    </w:r>
                    <w:r>
                      <w:rPr/>
                      <w:t>+</w:t>
                    </w:r>
                    <w:r>
                      <w:rPr>
                        <w:spacing w:val="-1"/>
                      </w:rPr>
                      <w:t> </w:t>
                    </w:r>
                    <w:r>
                      <w:rPr/>
                      <w:t>M.Tech)</w:t>
                    </w:r>
                    <w:r>
                      <w:rPr>
                        <w:spacing w:val="1"/>
                      </w:rPr>
                      <w:t> </w:t>
                    </w:r>
                    <w:r>
                      <w:rPr/>
                      <w:t>CSE</w:t>
                    </w:r>
                    <w:r>
                      <w:rPr>
                        <w:spacing w:val="-1"/>
                      </w:rPr>
                      <w:t> </w:t>
                    </w:r>
                    <w:r>
                      <w:rPr>
                        <w:spacing w:val="-2"/>
                      </w:rPr>
                      <w:t>Syllabus</w:t>
                    </w:r>
                  </w:p>
                </w:txbxContent>
              </v:textbox>
              <w10:wrap type="none"/>
            </v:shape>
          </w:pict>
        </mc:Fallback>
      </mc:AlternateContent>
    </w:r>
    <w:r>
      <w:rPr/>
      <mc:AlternateContent>
        <mc:Choice Requires="wps">
          <w:drawing>
            <wp:anchor distT="0" distB="0" distL="0" distR="0" allowOverlap="1" layoutInCell="1" locked="0" behindDoc="1" simplePos="0" relativeHeight="482322944">
              <wp:simplePos x="0" y="0"/>
              <wp:positionH relativeFrom="page">
                <wp:posOffset>5656641</wp:posOffset>
              </wp:positionH>
              <wp:positionV relativeFrom="page">
                <wp:posOffset>567729</wp:posOffset>
              </wp:positionV>
              <wp:extent cx="1005840" cy="16700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005840" cy="167005"/>
                      </a:xfrm>
                      <a:prstGeom prst="rect">
                        <a:avLst/>
                      </a:prstGeom>
                    </wps:spPr>
                    <wps:txbx>
                      <w:txbxContent>
                        <w:p>
                          <w:pPr>
                            <w:pStyle w:val="BodyText"/>
                            <w:spacing w:before="16"/>
                            <w:ind w:left="20"/>
                          </w:pPr>
                          <w:r>
                            <w:rPr/>
                            <w:t>JNTU</w:t>
                          </w:r>
                          <w:r>
                            <w:rPr>
                              <w:spacing w:val="-2"/>
                            </w:rPr>
                            <w:t> Hyderabad</w:t>
                          </w:r>
                        </w:p>
                      </w:txbxContent>
                    </wps:txbx>
                    <wps:bodyPr wrap="square" lIns="0" tIns="0" rIns="0" bIns="0" rtlCol="0">
                      <a:noAutofit/>
                    </wps:bodyPr>
                  </wps:wsp>
                </a:graphicData>
              </a:graphic>
            </wp:anchor>
          </w:drawing>
        </mc:Choice>
        <mc:Fallback>
          <w:pict>
            <v:shape style="position:absolute;margin-left:445.404877pt;margin-top:44.703136pt;width:79.2pt;height:13.15pt;mso-position-horizontal-relative:page;mso-position-vertical-relative:page;z-index:-20993536" type="#_x0000_t202" id="docshape27" filled="false" stroked="false">
              <v:textbox inset="0,0,0,0">
                <w:txbxContent>
                  <w:p>
                    <w:pPr>
                      <w:pStyle w:val="BodyText"/>
                      <w:spacing w:before="16"/>
                      <w:ind w:left="20"/>
                    </w:pPr>
                    <w:r>
                      <w:rPr/>
                      <w:t>JNTU</w:t>
                    </w:r>
                    <w:r>
                      <w:rPr>
                        <w:spacing w:val="-2"/>
                      </w:rPr>
                      <w:t> Hyderabad</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pPr>
    <w:r>
      <w:rPr/>
      <mc:AlternateContent>
        <mc:Choice Requires="wps">
          <w:drawing>
            <wp:anchor distT="0" distB="0" distL="0" distR="0" allowOverlap="1" layoutInCell="1" locked="0" behindDoc="1" simplePos="0" relativeHeight="482311168">
              <wp:simplePos x="0" y="0"/>
              <wp:positionH relativeFrom="page">
                <wp:posOffset>901700</wp:posOffset>
              </wp:positionH>
              <wp:positionV relativeFrom="page">
                <wp:posOffset>567729</wp:posOffset>
              </wp:positionV>
              <wp:extent cx="2406650" cy="16700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406650" cy="167005"/>
                      </a:xfrm>
                      <a:prstGeom prst="rect">
                        <a:avLst/>
                      </a:prstGeom>
                    </wps:spPr>
                    <wps:txbx>
                      <w:txbxContent>
                        <w:p>
                          <w:pPr>
                            <w:pStyle w:val="BodyText"/>
                            <w:spacing w:before="16"/>
                            <w:ind w:left="20"/>
                          </w:pPr>
                          <w:r>
                            <w:rPr/>
                            <w:t>R22</w:t>
                          </w:r>
                          <w:r>
                            <w:rPr>
                              <w:spacing w:val="-2"/>
                            </w:rPr>
                            <w:t> </w:t>
                          </w:r>
                          <w:r>
                            <w:rPr/>
                            <w:t>IDP</w:t>
                          </w:r>
                          <w:r>
                            <w:rPr>
                              <w:spacing w:val="-4"/>
                            </w:rPr>
                            <w:t> </w:t>
                          </w:r>
                          <w:r>
                            <w:rPr/>
                            <w:t>(B.Tech</w:t>
                          </w:r>
                          <w:r>
                            <w:rPr>
                              <w:spacing w:val="-2"/>
                            </w:rPr>
                            <w:t> </w:t>
                          </w:r>
                          <w:r>
                            <w:rPr/>
                            <w:t>+</w:t>
                          </w:r>
                          <w:r>
                            <w:rPr>
                              <w:spacing w:val="-1"/>
                            </w:rPr>
                            <w:t> </w:t>
                          </w:r>
                          <w:r>
                            <w:rPr/>
                            <w:t>M.Tech)</w:t>
                          </w:r>
                          <w:r>
                            <w:rPr>
                              <w:spacing w:val="1"/>
                            </w:rPr>
                            <w:t> </w:t>
                          </w:r>
                          <w:r>
                            <w:rPr/>
                            <w:t>CSE</w:t>
                          </w:r>
                          <w:r>
                            <w:rPr>
                              <w:spacing w:val="-1"/>
                            </w:rPr>
                            <w:t> </w:t>
                          </w:r>
                          <w:r>
                            <w:rPr>
                              <w:spacing w:val="-2"/>
                            </w:rPr>
                            <w:t>Syllabus</w:t>
                          </w:r>
                        </w:p>
                      </w:txbxContent>
                    </wps:txbx>
                    <wps:bodyPr wrap="square" lIns="0" tIns="0" rIns="0" bIns="0" rtlCol="0">
                      <a:noAutofit/>
                    </wps:bodyPr>
                  </wps:wsp>
                </a:graphicData>
              </a:graphic>
            </wp:anchor>
          </w:drawing>
        </mc:Choice>
        <mc:Fallback>
          <w:pict>
            <v:shape style="position:absolute;margin-left:71pt;margin-top:44.703136pt;width:189.5pt;height:13.15pt;mso-position-horizontal-relative:page;mso-position-vertical-relative:page;z-index:-21005312" type="#_x0000_t202" id="docshape3" filled="false" stroked="false">
              <v:textbox inset="0,0,0,0">
                <w:txbxContent>
                  <w:p>
                    <w:pPr>
                      <w:pStyle w:val="BodyText"/>
                      <w:spacing w:before="16"/>
                      <w:ind w:left="20"/>
                    </w:pPr>
                    <w:r>
                      <w:rPr/>
                      <w:t>R22</w:t>
                    </w:r>
                    <w:r>
                      <w:rPr>
                        <w:spacing w:val="-2"/>
                      </w:rPr>
                      <w:t> </w:t>
                    </w:r>
                    <w:r>
                      <w:rPr/>
                      <w:t>IDP</w:t>
                    </w:r>
                    <w:r>
                      <w:rPr>
                        <w:spacing w:val="-4"/>
                      </w:rPr>
                      <w:t> </w:t>
                    </w:r>
                    <w:r>
                      <w:rPr/>
                      <w:t>(B.Tech</w:t>
                    </w:r>
                    <w:r>
                      <w:rPr>
                        <w:spacing w:val="-2"/>
                      </w:rPr>
                      <w:t> </w:t>
                    </w:r>
                    <w:r>
                      <w:rPr/>
                      <w:t>+</w:t>
                    </w:r>
                    <w:r>
                      <w:rPr>
                        <w:spacing w:val="-1"/>
                      </w:rPr>
                      <w:t> </w:t>
                    </w:r>
                    <w:r>
                      <w:rPr/>
                      <w:t>M.Tech)</w:t>
                    </w:r>
                    <w:r>
                      <w:rPr>
                        <w:spacing w:val="1"/>
                      </w:rPr>
                      <w:t> </w:t>
                    </w:r>
                    <w:r>
                      <w:rPr/>
                      <w:t>CSE</w:t>
                    </w:r>
                    <w:r>
                      <w:rPr>
                        <w:spacing w:val="-1"/>
                      </w:rPr>
                      <w:t> </w:t>
                    </w:r>
                    <w:r>
                      <w:rPr>
                        <w:spacing w:val="-2"/>
                      </w:rPr>
                      <w:t>Syllabus</w:t>
                    </w:r>
                  </w:p>
                </w:txbxContent>
              </v:textbox>
              <w10:wrap type="none"/>
            </v:shape>
          </w:pict>
        </mc:Fallback>
      </mc:AlternateContent>
    </w:r>
    <w:r>
      <w:rPr/>
      <mc:AlternateContent>
        <mc:Choice Requires="wps">
          <w:drawing>
            <wp:anchor distT="0" distB="0" distL="0" distR="0" allowOverlap="1" layoutInCell="1" locked="0" behindDoc="1" simplePos="0" relativeHeight="482311680">
              <wp:simplePos x="0" y="0"/>
              <wp:positionH relativeFrom="page">
                <wp:posOffset>5656641</wp:posOffset>
              </wp:positionH>
              <wp:positionV relativeFrom="page">
                <wp:posOffset>567729</wp:posOffset>
              </wp:positionV>
              <wp:extent cx="1005840" cy="16700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005840" cy="167005"/>
                      </a:xfrm>
                      <a:prstGeom prst="rect">
                        <a:avLst/>
                      </a:prstGeom>
                    </wps:spPr>
                    <wps:txbx>
                      <w:txbxContent>
                        <w:p>
                          <w:pPr>
                            <w:pStyle w:val="BodyText"/>
                            <w:spacing w:before="16"/>
                            <w:ind w:left="20"/>
                          </w:pPr>
                          <w:r>
                            <w:rPr/>
                            <w:t>JNTU</w:t>
                          </w:r>
                          <w:r>
                            <w:rPr>
                              <w:spacing w:val="-2"/>
                            </w:rPr>
                            <w:t> Hyderabad</w:t>
                          </w:r>
                        </w:p>
                      </w:txbxContent>
                    </wps:txbx>
                    <wps:bodyPr wrap="square" lIns="0" tIns="0" rIns="0" bIns="0" rtlCol="0">
                      <a:noAutofit/>
                    </wps:bodyPr>
                  </wps:wsp>
                </a:graphicData>
              </a:graphic>
            </wp:anchor>
          </w:drawing>
        </mc:Choice>
        <mc:Fallback>
          <w:pict>
            <v:shape style="position:absolute;margin-left:445.404877pt;margin-top:44.703136pt;width:79.2pt;height:13.15pt;mso-position-horizontal-relative:page;mso-position-vertical-relative:page;z-index:-21004800" type="#_x0000_t202" id="docshape4" filled="false" stroked="false">
              <v:textbox inset="0,0,0,0">
                <w:txbxContent>
                  <w:p>
                    <w:pPr>
                      <w:pStyle w:val="BodyText"/>
                      <w:spacing w:before="16"/>
                      <w:ind w:left="20"/>
                    </w:pPr>
                    <w:r>
                      <w:rPr/>
                      <w:t>JNTU</w:t>
                    </w:r>
                    <w:r>
                      <w:rPr>
                        <w:spacing w:val="-2"/>
                      </w:rPr>
                      <w:t> Hyderabad</w:t>
                    </w:r>
                  </w:p>
                </w:txbxContent>
              </v:textbox>
              <w10:wrap type="none"/>
            </v:shape>
          </w:pict>
        </mc:Fallback>
      </mc:AlternateContent>
    </w:r>
    <w:r>
      <w:rPr/>
      <mc:AlternateContent>
        <mc:Choice Requires="wps">
          <w:drawing>
            <wp:anchor distT="0" distB="0" distL="0" distR="0" allowOverlap="1" layoutInCell="1" locked="0" behindDoc="1" simplePos="0" relativeHeight="482312192">
              <wp:simplePos x="0" y="0"/>
              <wp:positionH relativeFrom="page">
                <wp:posOffset>901700</wp:posOffset>
              </wp:positionH>
              <wp:positionV relativeFrom="page">
                <wp:posOffset>933489</wp:posOffset>
              </wp:positionV>
              <wp:extent cx="1360805" cy="16700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360805" cy="167005"/>
                      </a:xfrm>
                      <a:prstGeom prst="rect">
                        <a:avLst/>
                      </a:prstGeom>
                    </wps:spPr>
                    <wps:txbx>
                      <w:txbxContent>
                        <w:p>
                          <w:pPr>
                            <w:spacing w:before="12"/>
                            <w:ind w:left="20" w:right="0" w:firstLine="0"/>
                            <w:jc w:val="left"/>
                            <w:rPr>
                              <w:rFonts w:ascii="Arial"/>
                              <w:b/>
                              <w:sz w:val="20"/>
                            </w:rPr>
                          </w:pPr>
                          <w:r>
                            <w:rPr>
                              <w:rFonts w:ascii="Arial"/>
                              <w:b/>
                              <w:sz w:val="20"/>
                            </w:rPr>
                            <w:t>II</w:t>
                          </w:r>
                          <w:r>
                            <w:rPr>
                              <w:rFonts w:ascii="Arial"/>
                              <w:b/>
                              <w:spacing w:val="54"/>
                              <w:sz w:val="20"/>
                            </w:rPr>
                            <w:t> </w:t>
                          </w:r>
                          <w:r>
                            <w:rPr>
                              <w:rFonts w:ascii="Arial"/>
                              <w:b/>
                              <w:sz w:val="20"/>
                            </w:rPr>
                            <w:t>YEAR</w:t>
                          </w:r>
                          <w:r>
                            <w:rPr>
                              <w:rFonts w:ascii="Arial"/>
                              <w:b/>
                              <w:spacing w:val="-4"/>
                              <w:sz w:val="20"/>
                            </w:rPr>
                            <w:t> </w:t>
                          </w:r>
                          <w:r>
                            <w:rPr>
                              <w:rFonts w:ascii="Arial"/>
                              <w:b/>
                              <w:sz w:val="20"/>
                            </w:rPr>
                            <w:t>II </w:t>
                          </w:r>
                          <w:r>
                            <w:rPr>
                              <w:rFonts w:ascii="Arial"/>
                              <w:b/>
                              <w:spacing w:val="-2"/>
                              <w:sz w:val="20"/>
                            </w:rPr>
                            <w:t>SEMESTER</w:t>
                          </w:r>
                        </w:p>
                      </w:txbxContent>
                    </wps:txbx>
                    <wps:bodyPr wrap="square" lIns="0" tIns="0" rIns="0" bIns="0" rtlCol="0">
                      <a:noAutofit/>
                    </wps:bodyPr>
                  </wps:wsp>
                </a:graphicData>
              </a:graphic>
            </wp:anchor>
          </w:drawing>
        </mc:Choice>
        <mc:Fallback>
          <w:pict>
            <v:shape style="position:absolute;margin-left:71pt;margin-top:73.503136pt;width:107.15pt;height:13.15pt;mso-position-horizontal-relative:page;mso-position-vertical-relative:page;z-index:-21004288" type="#_x0000_t202" id="docshape5" filled="false" stroked="false">
              <v:textbox inset="0,0,0,0">
                <w:txbxContent>
                  <w:p>
                    <w:pPr>
                      <w:spacing w:before="12"/>
                      <w:ind w:left="20" w:right="0" w:firstLine="0"/>
                      <w:jc w:val="left"/>
                      <w:rPr>
                        <w:rFonts w:ascii="Arial"/>
                        <w:b/>
                        <w:sz w:val="20"/>
                      </w:rPr>
                    </w:pPr>
                    <w:r>
                      <w:rPr>
                        <w:rFonts w:ascii="Arial"/>
                        <w:b/>
                        <w:sz w:val="20"/>
                      </w:rPr>
                      <w:t>II</w:t>
                    </w:r>
                    <w:r>
                      <w:rPr>
                        <w:rFonts w:ascii="Arial"/>
                        <w:b/>
                        <w:spacing w:val="54"/>
                        <w:sz w:val="20"/>
                      </w:rPr>
                      <w:t> </w:t>
                    </w:r>
                    <w:r>
                      <w:rPr>
                        <w:rFonts w:ascii="Arial"/>
                        <w:b/>
                        <w:sz w:val="20"/>
                      </w:rPr>
                      <w:t>YEAR</w:t>
                    </w:r>
                    <w:r>
                      <w:rPr>
                        <w:rFonts w:ascii="Arial"/>
                        <w:b/>
                        <w:spacing w:val="-4"/>
                        <w:sz w:val="20"/>
                      </w:rPr>
                      <w:t> </w:t>
                    </w:r>
                    <w:r>
                      <w:rPr>
                        <w:rFonts w:ascii="Arial"/>
                        <w:b/>
                        <w:sz w:val="20"/>
                      </w:rPr>
                      <w:t>II </w:t>
                    </w:r>
                    <w:r>
                      <w:rPr>
                        <w:rFonts w:ascii="Arial"/>
                        <w:b/>
                        <w:spacing w:val="-2"/>
                        <w:sz w:val="20"/>
                      </w:rPr>
                      <w:t>SEMESTER</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pPr>
    <w:r>
      <w:rPr/>
      <mc:AlternateContent>
        <mc:Choice Requires="wps">
          <w:drawing>
            <wp:anchor distT="0" distB="0" distL="0" distR="0" allowOverlap="1" layoutInCell="1" locked="0" behindDoc="1" simplePos="0" relativeHeight="482312704">
              <wp:simplePos x="0" y="0"/>
              <wp:positionH relativeFrom="page">
                <wp:posOffset>901700</wp:posOffset>
              </wp:positionH>
              <wp:positionV relativeFrom="page">
                <wp:posOffset>567729</wp:posOffset>
              </wp:positionV>
              <wp:extent cx="2406650" cy="16700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406650" cy="167005"/>
                      </a:xfrm>
                      <a:prstGeom prst="rect">
                        <a:avLst/>
                      </a:prstGeom>
                    </wps:spPr>
                    <wps:txbx>
                      <w:txbxContent>
                        <w:p>
                          <w:pPr>
                            <w:pStyle w:val="BodyText"/>
                            <w:spacing w:before="16"/>
                            <w:ind w:left="20"/>
                          </w:pPr>
                          <w:r>
                            <w:rPr/>
                            <w:t>R22</w:t>
                          </w:r>
                          <w:r>
                            <w:rPr>
                              <w:spacing w:val="-2"/>
                            </w:rPr>
                            <w:t> </w:t>
                          </w:r>
                          <w:r>
                            <w:rPr/>
                            <w:t>IDP</w:t>
                          </w:r>
                          <w:r>
                            <w:rPr>
                              <w:spacing w:val="-4"/>
                            </w:rPr>
                            <w:t> </w:t>
                          </w:r>
                          <w:r>
                            <w:rPr/>
                            <w:t>(B.Tech</w:t>
                          </w:r>
                          <w:r>
                            <w:rPr>
                              <w:spacing w:val="-2"/>
                            </w:rPr>
                            <w:t> </w:t>
                          </w:r>
                          <w:r>
                            <w:rPr/>
                            <w:t>+</w:t>
                          </w:r>
                          <w:r>
                            <w:rPr>
                              <w:spacing w:val="-1"/>
                            </w:rPr>
                            <w:t> </w:t>
                          </w:r>
                          <w:r>
                            <w:rPr/>
                            <w:t>M.Tech)</w:t>
                          </w:r>
                          <w:r>
                            <w:rPr>
                              <w:spacing w:val="1"/>
                            </w:rPr>
                            <w:t> </w:t>
                          </w:r>
                          <w:r>
                            <w:rPr/>
                            <w:t>CSE</w:t>
                          </w:r>
                          <w:r>
                            <w:rPr>
                              <w:spacing w:val="-1"/>
                            </w:rPr>
                            <w:t> </w:t>
                          </w:r>
                          <w:r>
                            <w:rPr>
                              <w:spacing w:val="-2"/>
                            </w:rPr>
                            <w:t>Syllabus</w:t>
                          </w:r>
                        </w:p>
                      </w:txbxContent>
                    </wps:txbx>
                    <wps:bodyPr wrap="square" lIns="0" tIns="0" rIns="0" bIns="0" rtlCol="0">
                      <a:noAutofit/>
                    </wps:bodyPr>
                  </wps:wsp>
                </a:graphicData>
              </a:graphic>
            </wp:anchor>
          </w:drawing>
        </mc:Choice>
        <mc:Fallback>
          <w:pict>
            <v:shape style="position:absolute;margin-left:71pt;margin-top:44.703136pt;width:189.5pt;height:13.15pt;mso-position-horizontal-relative:page;mso-position-vertical-relative:page;z-index:-21003776" type="#_x0000_t202" id="docshape6" filled="false" stroked="false">
              <v:textbox inset="0,0,0,0">
                <w:txbxContent>
                  <w:p>
                    <w:pPr>
                      <w:pStyle w:val="BodyText"/>
                      <w:spacing w:before="16"/>
                      <w:ind w:left="20"/>
                    </w:pPr>
                    <w:r>
                      <w:rPr/>
                      <w:t>R22</w:t>
                    </w:r>
                    <w:r>
                      <w:rPr>
                        <w:spacing w:val="-2"/>
                      </w:rPr>
                      <w:t> </w:t>
                    </w:r>
                    <w:r>
                      <w:rPr/>
                      <w:t>IDP</w:t>
                    </w:r>
                    <w:r>
                      <w:rPr>
                        <w:spacing w:val="-4"/>
                      </w:rPr>
                      <w:t> </w:t>
                    </w:r>
                    <w:r>
                      <w:rPr/>
                      <w:t>(B.Tech</w:t>
                    </w:r>
                    <w:r>
                      <w:rPr>
                        <w:spacing w:val="-2"/>
                      </w:rPr>
                      <w:t> </w:t>
                    </w:r>
                    <w:r>
                      <w:rPr/>
                      <w:t>+</w:t>
                    </w:r>
                    <w:r>
                      <w:rPr>
                        <w:spacing w:val="-1"/>
                      </w:rPr>
                      <w:t> </w:t>
                    </w:r>
                    <w:r>
                      <w:rPr/>
                      <w:t>M.Tech)</w:t>
                    </w:r>
                    <w:r>
                      <w:rPr>
                        <w:spacing w:val="1"/>
                      </w:rPr>
                      <w:t> </w:t>
                    </w:r>
                    <w:r>
                      <w:rPr/>
                      <w:t>CSE</w:t>
                    </w:r>
                    <w:r>
                      <w:rPr>
                        <w:spacing w:val="-1"/>
                      </w:rPr>
                      <w:t> </w:t>
                    </w:r>
                    <w:r>
                      <w:rPr>
                        <w:spacing w:val="-2"/>
                      </w:rPr>
                      <w:t>Syllabus</w:t>
                    </w:r>
                  </w:p>
                </w:txbxContent>
              </v:textbox>
              <w10:wrap type="none"/>
            </v:shape>
          </w:pict>
        </mc:Fallback>
      </mc:AlternateContent>
    </w:r>
    <w:r>
      <w:rPr/>
      <mc:AlternateContent>
        <mc:Choice Requires="wps">
          <w:drawing>
            <wp:anchor distT="0" distB="0" distL="0" distR="0" allowOverlap="1" layoutInCell="1" locked="0" behindDoc="1" simplePos="0" relativeHeight="482313216">
              <wp:simplePos x="0" y="0"/>
              <wp:positionH relativeFrom="page">
                <wp:posOffset>5656641</wp:posOffset>
              </wp:positionH>
              <wp:positionV relativeFrom="page">
                <wp:posOffset>567729</wp:posOffset>
              </wp:positionV>
              <wp:extent cx="1005840" cy="16700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005840" cy="167005"/>
                      </a:xfrm>
                      <a:prstGeom prst="rect">
                        <a:avLst/>
                      </a:prstGeom>
                    </wps:spPr>
                    <wps:txbx>
                      <w:txbxContent>
                        <w:p>
                          <w:pPr>
                            <w:pStyle w:val="BodyText"/>
                            <w:spacing w:before="16"/>
                            <w:ind w:left="20"/>
                          </w:pPr>
                          <w:r>
                            <w:rPr/>
                            <w:t>JNTU</w:t>
                          </w:r>
                          <w:r>
                            <w:rPr>
                              <w:spacing w:val="-2"/>
                            </w:rPr>
                            <w:t> Hyderabad</w:t>
                          </w:r>
                        </w:p>
                      </w:txbxContent>
                    </wps:txbx>
                    <wps:bodyPr wrap="square" lIns="0" tIns="0" rIns="0" bIns="0" rtlCol="0">
                      <a:noAutofit/>
                    </wps:bodyPr>
                  </wps:wsp>
                </a:graphicData>
              </a:graphic>
            </wp:anchor>
          </w:drawing>
        </mc:Choice>
        <mc:Fallback>
          <w:pict>
            <v:shape style="position:absolute;margin-left:445.404877pt;margin-top:44.703136pt;width:79.2pt;height:13.15pt;mso-position-horizontal-relative:page;mso-position-vertical-relative:page;z-index:-21003264" type="#_x0000_t202" id="docshape7" filled="false" stroked="false">
              <v:textbox inset="0,0,0,0">
                <w:txbxContent>
                  <w:p>
                    <w:pPr>
                      <w:pStyle w:val="BodyText"/>
                      <w:spacing w:before="16"/>
                      <w:ind w:left="20"/>
                    </w:pPr>
                    <w:r>
                      <w:rPr/>
                      <w:t>JNTU</w:t>
                    </w:r>
                    <w:r>
                      <w:rPr>
                        <w:spacing w:val="-2"/>
                      </w:rPr>
                      <w:t> Hyderabad</w:t>
                    </w:r>
                  </w:p>
                </w:txbxContent>
              </v:textbox>
              <w10:wrap type="none"/>
            </v:shape>
          </w:pict>
        </mc:Fallback>
      </mc:AlternateContent>
    </w:r>
    <w:r>
      <w:rPr/>
      <mc:AlternateContent>
        <mc:Choice Requires="wps">
          <w:drawing>
            <wp:anchor distT="0" distB="0" distL="0" distR="0" allowOverlap="1" layoutInCell="1" locked="0" behindDoc="1" simplePos="0" relativeHeight="482313728">
              <wp:simplePos x="0" y="0"/>
              <wp:positionH relativeFrom="page">
                <wp:posOffset>876300</wp:posOffset>
              </wp:positionH>
              <wp:positionV relativeFrom="page">
                <wp:posOffset>933489</wp:posOffset>
              </wp:positionV>
              <wp:extent cx="1362075" cy="16700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362075" cy="167005"/>
                      </a:xfrm>
                      <a:prstGeom prst="rect">
                        <a:avLst/>
                      </a:prstGeom>
                    </wps:spPr>
                    <wps:txbx>
                      <w:txbxContent>
                        <w:p>
                          <w:pPr>
                            <w:spacing w:before="12"/>
                            <w:ind w:left="60" w:right="0" w:firstLine="0"/>
                            <w:jc w:val="left"/>
                            <w:rPr>
                              <w:rFonts w:ascii="Arial"/>
                              <w:b/>
                              <w:sz w:val="20"/>
                            </w:rPr>
                          </w:pPr>
                          <w:r>
                            <w:rPr>
                              <w:rFonts w:ascii="Arial"/>
                              <w:b/>
                              <w:sz w:val="20"/>
                            </w:rPr>
                            <w:fldChar w:fldCharType="begin"/>
                          </w:r>
                          <w:r>
                            <w:rPr>
                              <w:rFonts w:ascii="Arial"/>
                              <w:b/>
                              <w:sz w:val="20"/>
                            </w:rPr>
                            <w:instrText> PAGE  \* ROMAN </w:instrText>
                          </w:r>
                          <w:r>
                            <w:rPr>
                              <w:rFonts w:ascii="Arial"/>
                              <w:b/>
                              <w:sz w:val="20"/>
                            </w:rPr>
                            <w:fldChar w:fldCharType="separate"/>
                          </w:r>
                          <w:r>
                            <w:rPr>
                              <w:rFonts w:ascii="Arial"/>
                              <w:b/>
                              <w:sz w:val="20"/>
                            </w:rPr>
                            <w:t>IV</w:t>
                          </w:r>
                          <w:r>
                            <w:rPr>
                              <w:rFonts w:ascii="Arial"/>
                              <w:b/>
                              <w:sz w:val="20"/>
                            </w:rPr>
                            <w:fldChar w:fldCharType="end"/>
                          </w:r>
                          <w:r>
                            <w:rPr>
                              <w:rFonts w:ascii="Arial"/>
                              <w:b/>
                              <w:spacing w:val="-7"/>
                              <w:sz w:val="20"/>
                            </w:rPr>
                            <w:t> </w:t>
                          </w:r>
                          <w:r>
                            <w:rPr>
                              <w:rFonts w:ascii="Arial"/>
                              <w:b/>
                              <w:sz w:val="20"/>
                            </w:rPr>
                            <w:t>YEAR</w:t>
                          </w:r>
                          <w:r>
                            <w:rPr>
                              <w:rFonts w:ascii="Arial"/>
                              <w:b/>
                              <w:spacing w:val="-2"/>
                              <w:sz w:val="20"/>
                            </w:rPr>
                            <w:t> </w:t>
                          </w:r>
                          <w:r>
                            <w:rPr>
                              <w:rFonts w:ascii="Arial"/>
                              <w:b/>
                              <w:sz w:val="20"/>
                            </w:rPr>
                            <w:t>I</w:t>
                          </w:r>
                          <w:r>
                            <w:rPr>
                              <w:rFonts w:ascii="Arial"/>
                              <w:b/>
                              <w:spacing w:val="-3"/>
                              <w:sz w:val="20"/>
                            </w:rPr>
                            <w:t> </w:t>
                          </w:r>
                          <w:r>
                            <w:rPr>
                              <w:rFonts w:ascii="Arial"/>
                              <w:b/>
                              <w:spacing w:val="-2"/>
                              <w:sz w:val="20"/>
                            </w:rPr>
                            <w:t>SEMESTER</w:t>
                          </w:r>
                        </w:p>
                      </w:txbxContent>
                    </wps:txbx>
                    <wps:bodyPr wrap="square" lIns="0" tIns="0" rIns="0" bIns="0" rtlCol="0">
                      <a:noAutofit/>
                    </wps:bodyPr>
                  </wps:wsp>
                </a:graphicData>
              </a:graphic>
            </wp:anchor>
          </w:drawing>
        </mc:Choice>
        <mc:Fallback>
          <w:pict>
            <v:shape style="position:absolute;margin-left:69pt;margin-top:73.503136pt;width:107.25pt;height:13.15pt;mso-position-horizontal-relative:page;mso-position-vertical-relative:page;z-index:-21002752" type="#_x0000_t202" id="docshape8" filled="false" stroked="false">
              <v:textbox inset="0,0,0,0">
                <w:txbxContent>
                  <w:p>
                    <w:pPr>
                      <w:spacing w:before="12"/>
                      <w:ind w:left="60" w:right="0" w:firstLine="0"/>
                      <w:jc w:val="left"/>
                      <w:rPr>
                        <w:rFonts w:ascii="Arial"/>
                        <w:b/>
                        <w:sz w:val="20"/>
                      </w:rPr>
                    </w:pPr>
                    <w:r>
                      <w:rPr>
                        <w:rFonts w:ascii="Arial"/>
                        <w:b/>
                        <w:sz w:val="20"/>
                      </w:rPr>
                      <w:fldChar w:fldCharType="begin"/>
                    </w:r>
                    <w:r>
                      <w:rPr>
                        <w:rFonts w:ascii="Arial"/>
                        <w:b/>
                        <w:sz w:val="20"/>
                      </w:rPr>
                      <w:instrText> PAGE  \* ROMAN </w:instrText>
                    </w:r>
                    <w:r>
                      <w:rPr>
                        <w:rFonts w:ascii="Arial"/>
                        <w:b/>
                        <w:sz w:val="20"/>
                      </w:rPr>
                      <w:fldChar w:fldCharType="separate"/>
                    </w:r>
                    <w:r>
                      <w:rPr>
                        <w:rFonts w:ascii="Arial"/>
                        <w:b/>
                        <w:sz w:val="20"/>
                      </w:rPr>
                      <w:t>IV</w:t>
                    </w:r>
                    <w:r>
                      <w:rPr>
                        <w:rFonts w:ascii="Arial"/>
                        <w:b/>
                        <w:sz w:val="20"/>
                      </w:rPr>
                      <w:fldChar w:fldCharType="end"/>
                    </w:r>
                    <w:r>
                      <w:rPr>
                        <w:rFonts w:ascii="Arial"/>
                        <w:b/>
                        <w:spacing w:val="-7"/>
                        <w:sz w:val="20"/>
                      </w:rPr>
                      <w:t> </w:t>
                    </w:r>
                    <w:r>
                      <w:rPr>
                        <w:rFonts w:ascii="Arial"/>
                        <w:b/>
                        <w:sz w:val="20"/>
                      </w:rPr>
                      <w:t>YEAR</w:t>
                    </w:r>
                    <w:r>
                      <w:rPr>
                        <w:rFonts w:ascii="Arial"/>
                        <w:b/>
                        <w:spacing w:val="-2"/>
                        <w:sz w:val="20"/>
                      </w:rPr>
                      <w:t> </w:t>
                    </w:r>
                    <w:r>
                      <w:rPr>
                        <w:rFonts w:ascii="Arial"/>
                        <w:b/>
                        <w:sz w:val="20"/>
                      </w:rPr>
                      <w:t>I</w:t>
                    </w:r>
                    <w:r>
                      <w:rPr>
                        <w:rFonts w:ascii="Arial"/>
                        <w:b/>
                        <w:spacing w:val="-3"/>
                        <w:sz w:val="20"/>
                      </w:rPr>
                      <w:t> </w:t>
                    </w:r>
                    <w:r>
                      <w:rPr>
                        <w:rFonts w:ascii="Arial"/>
                        <w:b/>
                        <w:spacing w:val="-2"/>
                        <w:sz w:val="20"/>
                      </w:rPr>
                      <w:t>SEMESTER</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pPr>
    <w:r>
      <w:rPr/>
      <mc:AlternateContent>
        <mc:Choice Requires="wps">
          <w:drawing>
            <wp:anchor distT="0" distB="0" distL="0" distR="0" allowOverlap="1" layoutInCell="1" locked="0" behindDoc="1" simplePos="0" relativeHeight="482314240">
              <wp:simplePos x="0" y="0"/>
              <wp:positionH relativeFrom="page">
                <wp:posOffset>901700</wp:posOffset>
              </wp:positionH>
              <wp:positionV relativeFrom="page">
                <wp:posOffset>567729</wp:posOffset>
              </wp:positionV>
              <wp:extent cx="2406650" cy="16700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406650" cy="167005"/>
                      </a:xfrm>
                      <a:prstGeom prst="rect">
                        <a:avLst/>
                      </a:prstGeom>
                    </wps:spPr>
                    <wps:txbx>
                      <w:txbxContent>
                        <w:p>
                          <w:pPr>
                            <w:pStyle w:val="BodyText"/>
                            <w:spacing w:before="16"/>
                            <w:ind w:left="20"/>
                          </w:pPr>
                          <w:r>
                            <w:rPr/>
                            <w:t>R22</w:t>
                          </w:r>
                          <w:r>
                            <w:rPr>
                              <w:spacing w:val="-2"/>
                            </w:rPr>
                            <w:t> </w:t>
                          </w:r>
                          <w:r>
                            <w:rPr/>
                            <w:t>IDP</w:t>
                          </w:r>
                          <w:r>
                            <w:rPr>
                              <w:spacing w:val="-4"/>
                            </w:rPr>
                            <w:t> </w:t>
                          </w:r>
                          <w:r>
                            <w:rPr/>
                            <w:t>(B.Tech</w:t>
                          </w:r>
                          <w:r>
                            <w:rPr>
                              <w:spacing w:val="-2"/>
                            </w:rPr>
                            <w:t> </w:t>
                          </w:r>
                          <w:r>
                            <w:rPr/>
                            <w:t>+</w:t>
                          </w:r>
                          <w:r>
                            <w:rPr>
                              <w:spacing w:val="-1"/>
                            </w:rPr>
                            <w:t> </w:t>
                          </w:r>
                          <w:r>
                            <w:rPr/>
                            <w:t>M.Tech)</w:t>
                          </w:r>
                          <w:r>
                            <w:rPr>
                              <w:spacing w:val="1"/>
                            </w:rPr>
                            <w:t> </w:t>
                          </w:r>
                          <w:r>
                            <w:rPr/>
                            <w:t>CSE</w:t>
                          </w:r>
                          <w:r>
                            <w:rPr>
                              <w:spacing w:val="-1"/>
                            </w:rPr>
                            <w:t> </w:t>
                          </w:r>
                          <w:r>
                            <w:rPr>
                              <w:spacing w:val="-2"/>
                            </w:rPr>
                            <w:t>Syllabus</w:t>
                          </w:r>
                        </w:p>
                      </w:txbxContent>
                    </wps:txbx>
                    <wps:bodyPr wrap="square" lIns="0" tIns="0" rIns="0" bIns="0" rtlCol="0">
                      <a:noAutofit/>
                    </wps:bodyPr>
                  </wps:wsp>
                </a:graphicData>
              </a:graphic>
            </wp:anchor>
          </w:drawing>
        </mc:Choice>
        <mc:Fallback>
          <w:pict>
            <v:shape style="position:absolute;margin-left:71pt;margin-top:44.703136pt;width:189.5pt;height:13.15pt;mso-position-horizontal-relative:page;mso-position-vertical-relative:page;z-index:-21002240" type="#_x0000_t202" id="docshape9" filled="false" stroked="false">
              <v:textbox inset="0,0,0,0">
                <w:txbxContent>
                  <w:p>
                    <w:pPr>
                      <w:pStyle w:val="BodyText"/>
                      <w:spacing w:before="16"/>
                      <w:ind w:left="20"/>
                    </w:pPr>
                    <w:r>
                      <w:rPr/>
                      <w:t>R22</w:t>
                    </w:r>
                    <w:r>
                      <w:rPr>
                        <w:spacing w:val="-2"/>
                      </w:rPr>
                      <w:t> </w:t>
                    </w:r>
                    <w:r>
                      <w:rPr/>
                      <w:t>IDP</w:t>
                    </w:r>
                    <w:r>
                      <w:rPr>
                        <w:spacing w:val="-4"/>
                      </w:rPr>
                      <w:t> </w:t>
                    </w:r>
                    <w:r>
                      <w:rPr/>
                      <w:t>(B.Tech</w:t>
                    </w:r>
                    <w:r>
                      <w:rPr>
                        <w:spacing w:val="-2"/>
                      </w:rPr>
                      <w:t> </w:t>
                    </w:r>
                    <w:r>
                      <w:rPr/>
                      <w:t>+</w:t>
                    </w:r>
                    <w:r>
                      <w:rPr>
                        <w:spacing w:val="-1"/>
                      </w:rPr>
                      <w:t> </w:t>
                    </w:r>
                    <w:r>
                      <w:rPr/>
                      <w:t>M.Tech)</w:t>
                    </w:r>
                    <w:r>
                      <w:rPr>
                        <w:spacing w:val="1"/>
                      </w:rPr>
                      <w:t> </w:t>
                    </w:r>
                    <w:r>
                      <w:rPr/>
                      <w:t>CSE</w:t>
                    </w:r>
                    <w:r>
                      <w:rPr>
                        <w:spacing w:val="-1"/>
                      </w:rPr>
                      <w:t> </w:t>
                    </w:r>
                    <w:r>
                      <w:rPr>
                        <w:spacing w:val="-2"/>
                      </w:rPr>
                      <w:t>Syllabus</w:t>
                    </w:r>
                  </w:p>
                </w:txbxContent>
              </v:textbox>
              <w10:wrap type="none"/>
            </v:shape>
          </w:pict>
        </mc:Fallback>
      </mc:AlternateContent>
    </w:r>
    <w:r>
      <w:rPr/>
      <mc:AlternateContent>
        <mc:Choice Requires="wps">
          <w:drawing>
            <wp:anchor distT="0" distB="0" distL="0" distR="0" allowOverlap="1" layoutInCell="1" locked="0" behindDoc="1" simplePos="0" relativeHeight="482314752">
              <wp:simplePos x="0" y="0"/>
              <wp:positionH relativeFrom="page">
                <wp:posOffset>5656641</wp:posOffset>
              </wp:positionH>
              <wp:positionV relativeFrom="page">
                <wp:posOffset>567729</wp:posOffset>
              </wp:positionV>
              <wp:extent cx="1005840" cy="16700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005840" cy="167005"/>
                      </a:xfrm>
                      <a:prstGeom prst="rect">
                        <a:avLst/>
                      </a:prstGeom>
                    </wps:spPr>
                    <wps:txbx>
                      <w:txbxContent>
                        <w:p>
                          <w:pPr>
                            <w:pStyle w:val="BodyText"/>
                            <w:spacing w:before="16"/>
                            <w:ind w:left="20"/>
                          </w:pPr>
                          <w:r>
                            <w:rPr/>
                            <w:t>JNTU</w:t>
                          </w:r>
                          <w:r>
                            <w:rPr>
                              <w:spacing w:val="-2"/>
                            </w:rPr>
                            <w:t> Hyderabad</w:t>
                          </w:r>
                        </w:p>
                      </w:txbxContent>
                    </wps:txbx>
                    <wps:bodyPr wrap="square" lIns="0" tIns="0" rIns="0" bIns="0" rtlCol="0">
                      <a:noAutofit/>
                    </wps:bodyPr>
                  </wps:wsp>
                </a:graphicData>
              </a:graphic>
            </wp:anchor>
          </w:drawing>
        </mc:Choice>
        <mc:Fallback>
          <w:pict>
            <v:shape style="position:absolute;margin-left:445.404877pt;margin-top:44.703136pt;width:79.2pt;height:13.15pt;mso-position-horizontal-relative:page;mso-position-vertical-relative:page;z-index:-21001728" type="#_x0000_t202" id="docshape10" filled="false" stroked="false">
              <v:textbox inset="0,0,0,0">
                <w:txbxContent>
                  <w:p>
                    <w:pPr>
                      <w:pStyle w:val="BodyText"/>
                      <w:spacing w:before="16"/>
                      <w:ind w:left="20"/>
                    </w:pPr>
                    <w:r>
                      <w:rPr/>
                      <w:t>JNTU</w:t>
                    </w:r>
                    <w:r>
                      <w:rPr>
                        <w:spacing w:val="-2"/>
                      </w:rPr>
                      <w:t> Hyderabad</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pPr>
    <w:r>
      <w:rPr/>
      <mc:AlternateContent>
        <mc:Choice Requires="wps">
          <w:drawing>
            <wp:anchor distT="0" distB="0" distL="0" distR="0" allowOverlap="1" layoutInCell="1" locked="0" behindDoc="1" simplePos="0" relativeHeight="482315264">
              <wp:simplePos x="0" y="0"/>
              <wp:positionH relativeFrom="page">
                <wp:posOffset>901700</wp:posOffset>
              </wp:positionH>
              <wp:positionV relativeFrom="page">
                <wp:posOffset>567729</wp:posOffset>
              </wp:positionV>
              <wp:extent cx="2406650" cy="16700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406650" cy="167005"/>
                      </a:xfrm>
                      <a:prstGeom prst="rect">
                        <a:avLst/>
                      </a:prstGeom>
                    </wps:spPr>
                    <wps:txbx>
                      <w:txbxContent>
                        <w:p>
                          <w:pPr>
                            <w:pStyle w:val="BodyText"/>
                            <w:spacing w:before="16"/>
                            <w:ind w:left="20"/>
                          </w:pPr>
                          <w:r>
                            <w:rPr/>
                            <w:t>R22</w:t>
                          </w:r>
                          <w:r>
                            <w:rPr>
                              <w:spacing w:val="-2"/>
                            </w:rPr>
                            <w:t> </w:t>
                          </w:r>
                          <w:r>
                            <w:rPr/>
                            <w:t>IDP</w:t>
                          </w:r>
                          <w:r>
                            <w:rPr>
                              <w:spacing w:val="-4"/>
                            </w:rPr>
                            <w:t> </w:t>
                          </w:r>
                          <w:r>
                            <w:rPr/>
                            <w:t>(B.Tech</w:t>
                          </w:r>
                          <w:r>
                            <w:rPr>
                              <w:spacing w:val="-2"/>
                            </w:rPr>
                            <w:t> </w:t>
                          </w:r>
                          <w:r>
                            <w:rPr/>
                            <w:t>+</w:t>
                          </w:r>
                          <w:r>
                            <w:rPr>
                              <w:spacing w:val="-1"/>
                            </w:rPr>
                            <w:t> </w:t>
                          </w:r>
                          <w:r>
                            <w:rPr/>
                            <w:t>M.Tech)</w:t>
                          </w:r>
                          <w:r>
                            <w:rPr>
                              <w:spacing w:val="1"/>
                            </w:rPr>
                            <w:t> </w:t>
                          </w:r>
                          <w:r>
                            <w:rPr/>
                            <w:t>CSE</w:t>
                          </w:r>
                          <w:r>
                            <w:rPr>
                              <w:spacing w:val="-1"/>
                            </w:rPr>
                            <w:t> </w:t>
                          </w:r>
                          <w:r>
                            <w:rPr>
                              <w:spacing w:val="-2"/>
                            </w:rPr>
                            <w:t>Syllabus</w:t>
                          </w:r>
                        </w:p>
                      </w:txbxContent>
                    </wps:txbx>
                    <wps:bodyPr wrap="square" lIns="0" tIns="0" rIns="0" bIns="0" rtlCol="0">
                      <a:noAutofit/>
                    </wps:bodyPr>
                  </wps:wsp>
                </a:graphicData>
              </a:graphic>
            </wp:anchor>
          </w:drawing>
        </mc:Choice>
        <mc:Fallback>
          <w:pict>
            <v:shape style="position:absolute;margin-left:71pt;margin-top:44.703136pt;width:189.5pt;height:13.15pt;mso-position-horizontal-relative:page;mso-position-vertical-relative:page;z-index:-21001216" type="#_x0000_t202" id="docshape12" filled="false" stroked="false">
              <v:textbox inset="0,0,0,0">
                <w:txbxContent>
                  <w:p>
                    <w:pPr>
                      <w:pStyle w:val="BodyText"/>
                      <w:spacing w:before="16"/>
                      <w:ind w:left="20"/>
                    </w:pPr>
                    <w:r>
                      <w:rPr/>
                      <w:t>R22</w:t>
                    </w:r>
                    <w:r>
                      <w:rPr>
                        <w:spacing w:val="-2"/>
                      </w:rPr>
                      <w:t> </w:t>
                    </w:r>
                    <w:r>
                      <w:rPr/>
                      <w:t>IDP</w:t>
                    </w:r>
                    <w:r>
                      <w:rPr>
                        <w:spacing w:val="-4"/>
                      </w:rPr>
                      <w:t> </w:t>
                    </w:r>
                    <w:r>
                      <w:rPr/>
                      <w:t>(B.Tech</w:t>
                    </w:r>
                    <w:r>
                      <w:rPr>
                        <w:spacing w:val="-2"/>
                      </w:rPr>
                      <w:t> </w:t>
                    </w:r>
                    <w:r>
                      <w:rPr/>
                      <w:t>+</w:t>
                    </w:r>
                    <w:r>
                      <w:rPr>
                        <w:spacing w:val="-1"/>
                      </w:rPr>
                      <w:t> </w:t>
                    </w:r>
                    <w:r>
                      <w:rPr/>
                      <w:t>M.Tech)</w:t>
                    </w:r>
                    <w:r>
                      <w:rPr>
                        <w:spacing w:val="1"/>
                      </w:rPr>
                      <w:t> </w:t>
                    </w:r>
                    <w:r>
                      <w:rPr/>
                      <w:t>CSE</w:t>
                    </w:r>
                    <w:r>
                      <w:rPr>
                        <w:spacing w:val="-1"/>
                      </w:rPr>
                      <w:t> </w:t>
                    </w:r>
                    <w:r>
                      <w:rPr>
                        <w:spacing w:val="-2"/>
                      </w:rPr>
                      <w:t>Syllabus</w:t>
                    </w:r>
                  </w:p>
                </w:txbxContent>
              </v:textbox>
              <w10:wrap type="none"/>
            </v:shape>
          </w:pict>
        </mc:Fallback>
      </mc:AlternateContent>
    </w:r>
    <w:r>
      <w:rPr/>
      <mc:AlternateContent>
        <mc:Choice Requires="wps">
          <w:drawing>
            <wp:anchor distT="0" distB="0" distL="0" distR="0" allowOverlap="1" layoutInCell="1" locked="0" behindDoc="1" simplePos="0" relativeHeight="482315776">
              <wp:simplePos x="0" y="0"/>
              <wp:positionH relativeFrom="page">
                <wp:posOffset>5656641</wp:posOffset>
              </wp:positionH>
              <wp:positionV relativeFrom="page">
                <wp:posOffset>567729</wp:posOffset>
              </wp:positionV>
              <wp:extent cx="1005840" cy="16700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005840" cy="167005"/>
                      </a:xfrm>
                      <a:prstGeom prst="rect">
                        <a:avLst/>
                      </a:prstGeom>
                    </wps:spPr>
                    <wps:txbx>
                      <w:txbxContent>
                        <w:p>
                          <w:pPr>
                            <w:pStyle w:val="BodyText"/>
                            <w:spacing w:before="16"/>
                            <w:ind w:left="20"/>
                          </w:pPr>
                          <w:r>
                            <w:rPr/>
                            <w:t>JNTU</w:t>
                          </w:r>
                          <w:r>
                            <w:rPr>
                              <w:spacing w:val="-2"/>
                            </w:rPr>
                            <w:t> Hyderabad</w:t>
                          </w:r>
                        </w:p>
                      </w:txbxContent>
                    </wps:txbx>
                    <wps:bodyPr wrap="square" lIns="0" tIns="0" rIns="0" bIns="0" rtlCol="0">
                      <a:noAutofit/>
                    </wps:bodyPr>
                  </wps:wsp>
                </a:graphicData>
              </a:graphic>
            </wp:anchor>
          </w:drawing>
        </mc:Choice>
        <mc:Fallback>
          <w:pict>
            <v:shape style="position:absolute;margin-left:445.404877pt;margin-top:44.703136pt;width:79.2pt;height:13.15pt;mso-position-horizontal-relative:page;mso-position-vertical-relative:page;z-index:-21000704" type="#_x0000_t202" id="docshape13" filled="false" stroked="false">
              <v:textbox inset="0,0,0,0">
                <w:txbxContent>
                  <w:p>
                    <w:pPr>
                      <w:pStyle w:val="BodyText"/>
                      <w:spacing w:before="16"/>
                      <w:ind w:left="20"/>
                    </w:pPr>
                    <w:r>
                      <w:rPr/>
                      <w:t>JNTU</w:t>
                    </w:r>
                    <w:r>
                      <w:rPr>
                        <w:spacing w:val="-2"/>
                      </w:rPr>
                      <w:t> Hyderabad</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pPr>
    <w:r>
      <w:rPr/>
      <mc:AlternateContent>
        <mc:Choice Requires="wps">
          <w:drawing>
            <wp:anchor distT="0" distB="0" distL="0" distR="0" allowOverlap="1" layoutInCell="1" locked="0" behindDoc="1" simplePos="0" relativeHeight="482316288">
              <wp:simplePos x="0" y="0"/>
              <wp:positionH relativeFrom="page">
                <wp:posOffset>901700</wp:posOffset>
              </wp:positionH>
              <wp:positionV relativeFrom="page">
                <wp:posOffset>567729</wp:posOffset>
              </wp:positionV>
              <wp:extent cx="2406650" cy="16700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406650" cy="167005"/>
                      </a:xfrm>
                      <a:prstGeom prst="rect">
                        <a:avLst/>
                      </a:prstGeom>
                    </wps:spPr>
                    <wps:txbx>
                      <w:txbxContent>
                        <w:p>
                          <w:pPr>
                            <w:pStyle w:val="BodyText"/>
                            <w:spacing w:before="16"/>
                            <w:ind w:left="20"/>
                          </w:pPr>
                          <w:r>
                            <w:rPr/>
                            <w:t>R22</w:t>
                          </w:r>
                          <w:r>
                            <w:rPr>
                              <w:spacing w:val="-2"/>
                            </w:rPr>
                            <w:t> </w:t>
                          </w:r>
                          <w:r>
                            <w:rPr/>
                            <w:t>IDP</w:t>
                          </w:r>
                          <w:r>
                            <w:rPr>
                              <w:spacing w:val="-4"/>
                            </w:rPr>
                            <w:t> </w:t>
                          </w:r>
                          <w:r>
                            <w:rPr/>
                            <w:t>(B.Tech</w:t>
                          </w:r>
                          <w:r>
                            <w:rPr>
                              <w:spacing w:val="-2"/>
                            </w:rPr>
                            <w:t> </w:t>
                          </w:r>
                          <w:r>
                            <w:rPr/>
                            <w:t>+</w:t>
                          </w:r>
                          <w:r>
                            <w:rPr>
                              <w:spacing w:val="-1"/>
                            </w:rPr>
                            <w:t> </w:t>
                          </w:r>
                          <w:r>
                            <w:rPr/>
                            <w:t>M.Tech)</w:t>
                          </w:r>
                          <w:r>
                            <w:rPr>
                              <w:spacing w:val="1"/>
                            </w:rPr>
                            <w:t> </w:t>
                          </w:r>
                          <w:r>
                            <w:rPr/>
                            <w:t>CSE</w:t>
                          </w:r>
                          <w:r>
                            <w:rPr>
                              <w:spacing w:val="-1"/>
                            </w:rPr>
                            <w:t> </w:t>
                          </w:r>
                          <w:r>
                            <w:rPr>
                              <w:spacing w:val="-2"/>
                            </w:rPr>
                            <w:t>Syllabus</w:t>
                          </w:r>
                        </w:p>
                      </w:txbxContent>
                    </wps:txbx>
                    <wps:bodyPr wrap="square" lIns="0" tIns="0" rIns="0" bIns="0" rtlCol="0">
                      <a:noAutofit/>
                    </wps:bodyPr>
                  </wps:wsp>
                </a:graphicData>
              </a:graphic>
            </wp:anchor>
          </w:drawing>
        </mc:Choice>
        <mc:Fallback>
          <w:pict>
            <v:shape style="position:absolute;margin-left:71pt;margin-top:44.703136pt;width:189.5pt;height:13.15pt;mso-position-horizontal-relative:page;mso-position-vertical-relative:page;z-index:-21000192" type="#_x0000_t202" id="docshape14" filled="false" stroked="false">
              <v:textbox inset="0,0,0,0">
                <w:txbxContent>
                  <w:p>
                    <w:pPr>
                      <w:pStyle w:val="BodyText"/>
                      <w:spacing w:before="16"/>
                      <w:ind w:left="20"/>
                    </w:pPr>
                    <w:r>
                      <w:rPr/>
                      <w:t>R22</w:t>
                    </w:r>
                    <w:r>
                      <w:rPr>
                        <w:spacing w:val="-2"/>
                      </w:rPr>
                      <w:t> </w:t>
                    </w:r>
                    <w:r>
                      <w:rPr/>
                      <w:t>IDP</w:t>
                    </w:r>
                    <w:r>
                      <w:rPr>
                        <w:spacing w:val="-4"/>
                      </w:rPr>
                      <w:t> </w:t>
                    </w:r>
                    <w:r>
                      <w:rPr/>
                      <w:t>(B.Tech</w:t>
                    </w:r>
                    <w:r>
                      <w:rPr>
                        <w:spacing w:val="-2"/>
                      </w:rPr>
                      <w:t> </w:t>
                    </w:r>
                    <w:r>
                      <w:rPr/>
                      <w:t>+</w:t>
                    </w:r>
                    <w:r>
                      <w:rPr>
                        <w:spacing w:val="-1"/>
                      </w:rPr>
                      <w:t> </w:t>
                    </w:r>
                    <w:r>
                      <w:rPr/>
                      <w:t>M.Tech)</w:t>
                    </w:r>
                    <w:r>
                      <w:rPr>
                        <w:spacing w:val="1"/>
                      </w:rPr>
                      <w:t> </w:t>
                    </w:r>
                    <w:r>
                      <w:rPr/>
                      <w:t>CSE</w:t>
                    </w:r>
                    <w:r>
                      <w:rPr>
                        <w:spacing w:val="-1"/>
                      </w:rPr>
                      <w:t> </w:t>
                    </w:r>
                    <w:r>
                      <w:rPr>
                        <w:spacing w:val="-2"/>
                      </w:rPr>
                      <w:t>Syllabus</w:t>
                    </w:r>
                  </w:p>
                </w:txbxContent>
              </v:textbox>
              <w10:wrap type="none"/>
            </v:shape>
          </w:pict>
        </mc:Fallback>
      </mc:AlternateContent>
    </w:r>
    <w:r>
      <w:rPr/>
      <mc:AlternateContent>
        <mc:Choice Requires="wps">
          <w:drawing>
            <wp:anchor distT="0" distB="0" distL="0" distR="0" allowOverlap="1" layoutInCell="1" locked="0" behindDoc="1" simplePos="0" relativeHeight="482316800">
              <wp:simplePos x="0" y="0"/>
              <wp:positionH relativeFrom="page">
                <wp:posOffset>5656641</wp:posOffset>
              </wp:positionH>
              <wp:positionV relativeFrom="page">
                <wp:posOffset>567729</wp:posOffset>
              </wp:positionV>
              <wp:extent cx="1005840" cy="16700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005840" cy="167005"/>
                      </a:xfrm>
                      <a:prstGeom prst="rect">
                        <a:avLst/>
                      </a:prstGeom>
                    </wps:spPr>
                    <wps:txbx>
                      <w:txbxContent>
                        <w:p>
                          <w:pPr>
                            <w:pStyle w:val="BodyText"/>
                            <w:spacing w:before="16"/>
                            <w:ind w:left="20"/>
                          </w:pPr>
                          <w:r>
                            <w:rPr/>
                            <w:t>JNTU</w:t>
                          </w:r>
                          <w:r>
                            <w:rPr>
                              <w:spacing w:val="-2"/>
                            </w:rPr>
                            <w:t> Hyderabad</w:t>
                          </w:r>
                        </w:p>
                      </w:txbxContent>
                    </wps:txbx>
                    <wps:bodyPr wrap="square" lIns="0" tIns="0" rIns="0" bIns="0" rtlCol="0">
                      <a:noAutofit/>
                    </wps:bodyPr>
                  </wps:wsp>
                </a:graphicData>
              </a:graphic>
            </wp:anchor>
          </w:drawing>
        </mc:Choice>
        <mc:Fallback>
          <w:pict>
            <v:shape style="position:absolute;margin-left:445.404877pt;margin-top:44.703136pt;width:79.2pt;height:13.15pt;mso-position-horizontal-relative:page;mso-position-vertical-relative:page;z-index:-20999680" type="#_x0000_t202" id="docshape15" filled="false" stroked="false">
              <v:textbox inset="0,0,0,0">
                <w:txbxContent>
                  <w:p>
                    <w:pPr>
                      <w:pStyle w:val="BodyText"/>
                      <w:spacing w:before="16"/>
                      <w:ind w:left="20"/>
                    </w:pPr>
                    <w:r>
                      <w:rPr/>
                      <w:t>JNTU</w:t>
                    </w:r>
                    <w:r>
                      <w:rPr>
                        <w:spacing w:val="-2"/>
                      </w:rPr>
                      <w:t> Hyderabad</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pPr>
    <w:r>
      <w:rPr/>
      <mc:AlternateContent>
        <mc:Choice Requires="wps">
          <w:drawing>
            <wp:anchor distT="0" distB="0" distL="0" distR="0" allowOverlap="1" layoutInCell="1" locked="0" behindDoc="1" simplePos="0" relativeHeight="482317312">
              <wp:simplePos x="0" y="0"/>
              <wp:positionH relativeFrom="page">
                <wp:posOffset>901700</wp:posOffset>
              </wp:positionH>
              <wp:positionV relativeFrom="page">
                <wp:posOffset>567729</wp:posOffset>
              </wp:positionV>
              <wp:extent cx="2406650" cy="16700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406650" cy="167005"/>
                      </a:xfrm>
                      <a:prstGeom prst="rect">
                        <a:avLst/>
                      </a:prstGeom>
                    </wps:spPr>
                    <wps:txbx>
                      <w:txbxContent>
                        <w:p>
                          <w:pPr>
                            <w:pStyle w:val="BodyText"/>
                            <w:spacing w:before="16"/>
                            <w:ind w:left="20"/>
                          </w:pPr>
                          <w:r>
                            <w:rPr/>
                            <w:t>R22</w:t>
                          </w:r>
                          <w:r>
                            <w:rPr>
                              <w:spacing w:val="-2"/>
                            </w:rPr>
                            <w:t> </w:t>
                          </w:r>
                          <w:r>
                            <w:rPr/>
                            <w:t>IDP</w:t>
                          </w:r>
                          <w:r>
                            <w:rPr>
                              <w:spacing w:val="-4"/>
                            </w:rPr>
                            <w:t> </w:t>
                          </w:r>
                          <w:r>
                            <w:rPr/>
                            <w:t>(B.Tech</w:t>
                          </w:r>
                          <w:r>
                            <w:rPr>
                              <w:spacing w:val="-2"/>
                            </w:rPr>
                            <w:t> </w:t>
                          </w:r>
                          <w:r>
                            <w:rPr/>
                            <w:t>+</w:t>
                          </w:r>
                          <w:r>
                            <w:rPr>
                              <w:spacing w:val="-1"/>
                            </w:rPr>
                            <w:t> </w:t>
                          </w:r>
                          <w:r>
                            <w:rPr/>
                            <w:t>M.Tech)</w:t>
                          </w:r>
                          <w:r>
                            <w:rPr>
                              <w:spacing w:val="1"/>
                            </w:rPr>
                            <w:t> </w:t>
                          </w:r>
                          <w:r>
                            <w:rPr/>
                            <w:t>CSE</w:t>
                          </w:r>
                          <w:r>
                            <w:rPr>
                              <w:spacing w:val="-1"/>
                            </w:rPr>
                            <w:t> </w:t>
                          </w:r>
                          <w:r>
                            <w:rPr>
                              <w:spacing w:val="-2"/>
                            </w:rPr>
                            <w:t>Syllabus</w:t>
                          </w:r>
                        </w:p>
                      </w:txbxContent>
                    </wps:txbx>
                    <wps:bodyPr wrap="square" lIns="0" tIns="0" rIns="0" bIns="0" rtlCol="0">
                      <a:noAutofit/>
                    </wps:bodyPr>
                  </wps:wsp>
                </a:graphicData>
              </a:graphic>
            </wp:anchor>
          </w:drawing>
        </mc:Choice>
        <mc:Fallback>
          <w:pict>
            <v:shape style="position:absolute;margin-left:71pt;margin-top:44.703136pt;width:189.5pt;height:13.15pt;mso-position-horizontal-relative:page;mso-position-vertical-relative:page;z-index:-20999168" type="#_x0000_t202" id="docshape16" filled="false" stroked="false">
              <v:textbox inset="0,0,0,0">
                <w:txbxContent>
                  <w:p>
                    <w:pPr>
                      <w:pStyle w:val="BodyText"/>
                      <w:spacing w:before="16"/>
                      <w:ind w:left="20"/>
                    </w:pPr>
                    <w:r>
                      <w:rPr/>
                      <w:t>R22</w:t>
                    </w:r>
                    <w:r>
                      <w:rPr>
                        <w:spacing w:val="-2"/>
                      </w:rPr>
                      <w:t> </w:t>
                    </w:r>
                    <w:r>
                      <w:rPr/>
                      <w:t>IDP</w:t>
                    </w:r>
                    <w:r>
                      <w:rPr>
                        <w:spacing w:val="-4"/>
                      </w:rPr>
                      <w:t> </w:t>
                    </w:r>
                    <w:r>
                      <w:rPr/>
                      <w:t>(B.Tech</w:t>
                    </w:r>
                    <w:r>
                      <w:rPr>
                        <w:spacing w:val="-2"/>
                      </w:rPr>
                      <w:t> </w:t>
                    </w:r>
                    <w:r>
                      <w:rPr/>
                      <w:t>+</w:t>
                    </w:r>
                    <w:r>
                      <w:rPr>
                        <w:spacing w:val="-1"/>
                      </w:rPr>
                      <w:t> </w:t>
                    </w:r>
                    <w:r>
                      <w:rPr/>
                      <w:t>M.Tech)</w:t>
                    </w:r>
                    <w:r>
                      <w:rPr>
                        <w:spacing w:val="1"/>
                      </w:rPr>
                      <w:t> </w:t>
                    </w:r>
                    <w:r>
                      <w:rPr/>
                      <w:t>CSE</w:t>
                    </w:r>
                    <w:r>
                      <w:rPr>
                        <w:spacing w:val="-1"/>
                      </w:rPr>
                      <w:t> </w:t>
                    </w:r>
                    <w:r>
                      <w:rPr>
                        <w:spacing w:val="-2"/>
                      </w:rPr>
                      <w:t>Syllabus</w:t>
                    </w:r>
                  </w:p>
                </w:txbxContent>
              </v:textbox>
              <w10:wrap type="none"/>
            </v:shape>
          </w:pict>
        </mc:Fallback>
      </mc:AlternateContent>
    </w:r>
    <w:r>
      <w:rPr/>
      <mc:AlternateContent>
        <mc:Choice Requires="wps">
          <w:drawing>
            <wp:anchor distT="0" distB="0" distL="0" distR="0" allowOverlap="1" layoutInCell="1" locked="0" behindDoc="1" simplePos="0" relativeHeight="482317824">
              <wp:simplePos x="0" y="0"/>
              <wp:positionH relativeFrom="page">
                <wp:posOffset>5656641</wp:posOffset>
              </wp:positionH>
              <wp:positionV relativeFrom="page">
                <wp:posOffset>567729</wp:posOffset>
              </wp:positionV>
              <wp:extent cx="1005840" cy="16700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005840" cy="167005"/>
                      </a:xfrm>
                      <a:prstGeom prst="rect">
                        <a:avLst/>
                      </a:prstGeom>
                    </wps:spPr>
                    <wps:txbx>
                      <w:txbxContent>
                        <w:p>
                          <w:pPr>
                            <w:pStyle w:val="BodyText"/>
                            <w:spacing w:before="16"/>
                            <w:ind w:left="20"/>
                          </w:pPr>
                          <w:r>
                            <w:rPr/>
                            <w:t>JNTU</w:t>
                          </w:r>
                          <w:r>
                            <w:rPr>
                              <w:spacing w:val="-2"/>
                            </w:rPr>
                            <w:t> Hyderabad</w:t>
                          </w:r>
                        </w:p>
                      </w:txbxContent>
                    </wps:txbx>
                    <wps:bodyPr wrap="square" lIns="0" tIns="0" rIns="0" bIns="0" rtlCol="0">
                      <a:noAutofit/>
                    </wps:bodyPr>
                  </wps:wsp>
                </a:graphicData>
              </a:graphic>
            </wp:anchor>
          </w:drawing>
        </mc:Choice>
        <mc:Fallback>
          <w:pict>
            <v:shape style="position:absolute;margin-left:445.404877pt;margin-top:44.703136pt;width:79.2pt;height:13.15pt;mso-position-horizontal-relative:page;mso-position-vertical-relative:page;z-index:-20998656" type="#_x0000_t202" id="docshape17" filled="false" stroked="false">
              <v:textbox inset="0,0,0,0">
                <w:txbxContent>
                  <w:p>
                    <w:pPr>
                      <w:pStyle w:val="BodyText"/>
                      <w:spacing w:before="16"/>
                      <w:ind w:left="20"/>
                    </w:pPr>
                    <w:r>
                      <w:rPr/>
                      <w:t>JNTU</w:t>
                    </w:r>
                    <w:r>
                      <w:rPr>
                        <w:spacing w:val="-2"/>
                      </w:rPr>
                      <w:t> Hyderabad</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pPr>
    <w:r>
      <w:rPr/>
      <mc:AlternateContent>
        <mc:Choice Requires="wps">
          <w:drawing>
            <wp:anchor distT="0" distB="0" distL="0" distR="0" allowOverlap="1" layoutInCell="1" locked="0" behindDoc="1" simplePos="0" relativeHeight="482318336">
              <wp:simplePos x="0" y="0"/>
              <wp:positionH relativeFrom="page">
                <wp:posOffset>901700</wp:posOffset>
              </wp:positionH>
              <wp:positionV relativeFrom="page">
                <wp:posOffset>567729</wp:posOffset>
              </wp:positionV>
              <wp:extent cx="2406650" cy="16700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406650" cy="167005"/>
                      </a:xfrm>
                      <a:prstGeom prst="rect">
                        <a:avLst/>
                      </a:prstGeom>
                    </wps:spPr>
                    <wps:txbx>
                      <w:txbxContent>
                        <w:p>
                          <w:pPr>
                            <w:pStyle w:val="BodyText"/>
                            <w:spacing w:before="16"/>
                            <w:ind w:left="20"/>
                          </w:pPr>
                          <w:r>
                            <w:rPr/>
                            <w:t>R22</w:t>
                          </w:r>
                          <w:r>
                            <w:rPr>
                              <w:spacing w:val="-2"/>
                            </w:rPr>
                            <w:t> </w:t>
                          </w:r>
                          <w:r>
                            <w:rPr/>
                            <w:t>IDP</w:t>
                          </w:r>
                          <w:r>
                            <w:rPr>
                              <w:spacing w:val="-4"/>
                            </w:rPr>
                            <w:t> </w:t>
                          </w:r>
                          <w:r>
                            <w:rPr/>
                            <w:t>(B.Tech</w:t>
                          </w:r>
                          <w:r>
                            <w:rPr>
                              <w:spacing w:val="-2"/>
                            </w:rPr>
                            <w:t> </w:t>
                          </w:r>
                          <w:r>
                            <w:rPr/>
                            <w:t>+</w:t>
                          </w:r>
                          <w:r>
                            <w:rPr>
                              <w:spacing w:val="-1"/>
                            </w:rPr>
                            <w:t> </w:t>
                          </w:r>
                          <w:r>
                            <w:rPr/>
                            <w:t>M.Tech)</w:t>
                          </w:r>
                          <w:r>
                            <w:rPr>
                              <w:spacing w:val="1"/>
                            </w:rPr>
                            <w:t> </w:t>
                          </w:r>
                          <w:r>
                            <w:rPr/>
                            <w:t>CSE</w:t>
                          </w:r>
                          <w:r>
                            <w:rPr>
                              <w:spacing w:val="-1"/>
                            </w:rPr>
                            <w:t> </w:t>
                          </w:r>
                          <w:r>
                            <w:rPr>
                              <w:spacing w:val="-2"/>
                            </w:rPr>
                            <w:t>Syllabus</w:t>
                          </w:r>
                        </w:p>
                      </w:txbxContent>
                    </wps:txbx>
                    <wps:bodyPr wrap="square" lIns="0" tIns="0" rIns="0" bIns="0" rtlCol="0">
                      <a:noAutofit/>
                    </wps:bodyPr>
                  </wps:wsp>
                </a:graphicData>
              </a:graphic>
            </wp:anchor>
          </w:drawing>
        </mc:Choice>
        <mc:Fallback>
          <w:pict>
            <v:shape style="position:absolute;margin-left:71pt;margin-top:44.703136pt;width:189.5pt;height:13.15pt;mso-position-horizontal-relative:page;mso-position-vertical-relative:page;z-index:-20998144" type="#_x0000_t202" id="docshape18" filled="false" stroked="false">
              <v:textbox inset="0,0,0,0">
                <w:txbxContent>
                  <w:p>
                    <w:pPr>
                      <w:pStyle w:val="BodyText"/>
                      <w:spacing w:before="16"/>
                      <w:ind w:left="20"/>
                    </w:pPr>
                    <w:r>
                      <w:rPr/>
                      <w:t>R22</w:t>
                    </w:r>
                    <w:r>
                      <w:rPr>
                        <w:spacing w:val="-2"/>
                      </w:rPr>
                      <w:t> </w:t>
                    </w:r>
                    <w:r>
                      <w:rPr/>
                      <w:t>IDP</w:t>
                    </w:r>
                    <w:r>
                      <w:rPr>
                        <w:spacing w:val="-4"/>
                      </w:rPr>
                      <w:t> </w:t>
                    </w:r>
                    <w:r>
                      <w:rPr/>
                      <w:t>(B.Tech</w:t>
                    </w:r>
                    <w:r>
                      <w:rPr>
                        <w:spacing w:val="-2"/>
                      </w:rPr>
                      <w:t> </w:t>
                    </w:r>
                    <w:r>
                      <w:rPr/>
                      <w:t>+</w:t>
                    </w:r>
                    <w:r>
                      <w:rPr>
                        <w:spacing w:val="-1"/>
                      </w:rPr>
                      <w:t> </w:t>
                    </w:r>
                    <w:r>
                      <w:rPr/>
                      <w:t>M.Tech)</w:t>
                    </w:r>
                    <w:r>
                      <w:rPr>
                        <w:spacing w:val="1"/>
                      </w:rPr>
                      <w:t> </w:t>
                    </w:r>
                    <w:r>
                      <w:rPr/>
                      <w:t>CSE</w:t>
                    </w:r>
                    <w:r>
                      <w:rPr>
                        <w:spacing w:val="-1"/>
                      </w:rPr>
                      <w:t> </w:t>
                    </w:r>
                    <w:r>
                      <w:rPr>
                        <w:spacing w:val="-2"/>
                      </w:rPr>
                      <w:t>Syllabus</w:t>
                    </w:r>
                  </w:p>
                </w:txbxContent>
              </v:textbox>
              <w10:wrap type="none"/>
            </v:shape>
          </w:pict>
        </mc:Fallback>
      </mc:AlternateContent>
    </w:r>
    <w:r>
      <w:rPr/>
      <mc:AlternateContent>
        <mc:Choice Requires="wps">
          <w:drawing>
            <wp:anchor distT="0" distB="0" distL="0" distR="0" allowOverlap="1" layoutInCell="1" locked="0" behindDoc="1" simplePos="0" relativeHeight="482318848">
              <wp:simplePos x="0" y="0"/>
              <wp:positionH relativeFrom="page">
                <wp:posOffset>5656641</wp:posOffset>
              </wp:positionH>
              <wp:positionV relativeFrom="page">
                <wp:posOffset>567729</wp:posOffset>
              </wp:positionV>
              <wp:extent cx="1005840" cy="16700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005840" cy="167005"/>
                      </a:xfrm>
                      <a:prstGeom prst="rect">
                        <a:avLst/>
                      </a:prstGeom>
                    </wps:spPr>
                    <wps:txbx>
                      <w:txbxContent>
                        <w:p>
                          <w:pPr>
                            <w:pStyle w:val="BodyText"/>
                            <w:spacing w:before="16"/>
                            <w:ind w:left="20"/>
                          </w:pPr>
                          <w:r>
                            <w:rPr/>
                            <w:t>JNTU</w:t>
                          </w:r>
                          <w:r>
                            <w:rPr>
                              <w:spacing w:val="-2"/>
                            </w:rPr>
                            <w:t> Hyderabad</w:t>
                          </w:r>
                        </w:p>
                      </w:txbxContent>
                    </wps:txbx>
                    <wps:bodyPr wrap="square" lIns="0" tIns="0" rIns="0" bIns="0" rtlCol="0">
                      <a:noAutofit/>
                    </wps:bodyPr>
                  </wps:wsp>
                </a:graphicData>
              </a:graphic>
            </wp:anchor>
          </w:drawing>
        </mc:Choice>
        <mc:Fallback>
          <w:pict>
            <v:shape style="position:absolute;margin-left:445.404877pt;margin-top:44.703136pt;width:79.2pt;height:13.15pt;mso-position-horizontal-relative:page;mso-position-vertical-relative:page;z-index:-20997632" type="#_x0000_t202" id="docshape19" filled="false" stroked="false">
              <v:textbox inset="0,0,0,0">
                <w:txbxContent>
                  <w:p>
                    <w:pPr>
                      <w:pStyle w:val="BodyText"/>
                      <w:spacing w:before="16"/>
                      <w:ind w:left="20"/>
                    </w:pPr>
                    <w:r>
                      <w:rPr/>
                      <w:t>JNTU</w:t>
                    </w:r>
                    <w:r>
                      <w:rPr>
                        <w:spacing w:val="-2"/>
                      </w:rPr>
                      <w:t> Hyderabad</w:t>
                    </w:r>
                  </w:p>
                </w:txbxContent>
              </v:textbox>
              <w10:wrap type="none"/>
            </v:shape>
          </w:pict>
        </mc:Fallback>
      </mc:AlternateContent>
    </w:r>
    <w:r>
      <w:rPr/>
      <mc:AlternateContent>
        <mc:Choice Requires="wps">
          <w:drawing>
            <wp:anchor distT="0" distB="0" distL="0" distR="0" allowOverlap="1" layoutInCell="1" locked="0" behindDoc="1" simplePos="0" relativeHeight="482319360">
              <wp:simplePos x="0" y="0"/>
              <wp:positionH relativeFrom="page">
                <wp:posOffset>1028191</wp:posOffset>
              </wp:positionH>
              <wp:positionV relativeFrom="page">
                <wp:posOffset>933757</wp:posOffset>
              </wp:positionV>
              <wp:extent cx="1824355" cy="16573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824355" cy="165735"/>
                      </a:xfrm>
                      <a:prstGeom prst="rect">
                        <a:avLst/>
                      </a:prstGeom>
                    </wps:spPr>
                    <wps:txbx>
                      <w:txbxContent>
                        <w:p>
                          <w:pPr>
                            <w:spacing w:before="10"/>
                            <w:ind w:left="20" w:right="0" w:firstLine="0"/>
                            <w:jc w:val="left"/>
                            <w:rPr>
                              <w:rFonts w:ascii="Times New Roman"/>
                              <w:b/>
                              <w:sz w:val="20"/>
                            </w:rPr>
                          </w:pPr>
                          <w:r>
                            <w:rPr>
                              <w:rFonts w:ascii="Times New Roman"/>
                              <w:b/>
                              <w:sz w:val="20"/>
                            </w:rPr>
                            <w:t>IV</w:t>
                          </w:r>
                          <w:r>
                            <w:rPr>
                              <w:rFonts w:ascii="Times New Roman"/>
                              <w:b/>
                              <w:spacing w:val="-6"/>
                              <w:sz w:val="20"/>
                            </w:rPr>
                            <w:t> </w:t>
                          </w:r>
                          <w:r>
                            <w:rPr>
                              <w:rFonts w:ascii="Times New Roman"/>
                              <w:b/>
                              <w:sz w:val="20"/>
                            </w:rPr>
                            <w:t>Year</w:t>
                          </w:r>
                          <w:r>
                            <w:rPr>
                              <w:rFonts w:ascii="Times New Roman"/>
                              <w:b/>
                              <w:spacing w:val="-3"/>
                              <w:sz w:val="20"/>
                            </w:rPr>
                            <w:t> </w:t>
                          </w:r>
                          <w:r>
                            <w:rPr>
                              <w:rFonts w:ascii="Times New Roman"/>
                              <w:b/>
                              <w:sz w:val="20"/>
                            </w:rPr>
                            <w:t>B.Tech.(IDP)</w:t>
                          </w:r>
                          <w:r>
                            <w:rPr>
                              <w:rFonts w:ascii="Times New Roman"/>
                              <w:b/>
                              <w:spacing w:val="-4"/>
                              <w:sz w:val="20"/>
                            </w:rPr>
                            <w:t> </w:t>
                          </w:r>
                          <w:r>
                            <w:rPr>
                              <w:rFonts w:ascii="Times New Roman"/>
                              <w:b/>
                              <w:sz w:val="20"/>
                            </w:rPr>
                            <w:t>I</w:t>
                          </w:r>
                          <w:r>
                            <w:rPr>
                              <w:rFonts w:ascii="Times New Roman"/>
                              <w:b/>
                              <w:spacing w:val="-5"/>
                              <w:sz w:val="20"/>
                            </w:rPr>
                            <w:t> </w:t>
                          </w:r>
                          <w:r>
                            <w:rPr>
                              <w:rFonts w:ascii="Times New Roman"/>
                              <w:b/>
                              <w:spacing w:val="-2"/>
                              <w:sz w:val="20"/>
                            </w:rPr>
                            <w:t>Semester</w:t>
                          </w:r>
                        </w:p>
                      </w:txbxContent>
                    </wps:txbx>
                    <wps:bodyPr wrap="square" lIns="0" tIns="0" rIns="0" bIns="0" rtlCol="0">
                      <a:noAutofit/>
                    </wps:bodyPr>
                  </wps:wsp>
                </a:graphicData>
              </a:graphic>
            </wp:anchor>
          </w:drawing>
        </mc:Choice>
        <mc:Fallback>
          <w:pict>
            <v:shape style="position:absolute;margin-left:80.959999pt;margin-top:73.524178pt;width:143.65pt;height:13.05pt;mso-position-horizontal-relative:page;mso-position-vertical-relative:page;z-index:-20997120" type="#_x0000_t202" id="docshape20" filled="false" stroked="false">
              <v:textbox inset="0,0,0,0">
                <w:txbxContent>
                  <w:p>
                    <w:pPr>
                      <w:spacing w:before="10"/>
                      <w:ind w:left="20" w:right="0" w:firstLine="0"/>
                      <w:jc w:val="left"/>
                      <w:rPr>
                        <w:rFonts w:ascii="Times New Roman"/>
                        <w:b/>
                        <w:sz w:val="20"/>
                      </w:rPr>
                    </w:pPr>
                    <w:r>
                      <w:rPr>
                        <w:rFonts w:ascii="Times New Roman"/>
                        <w:b/>
                        <w:sz w:val="20"/>
                      </w:rPr>
                      <w:t>IV</w:t>
                    </w:r>
                    <w:r>
                      <w:rPr>
                        <w:rFonts w:ascii="Times New Roman"/>
                        <w:b/>
                        <w:spacing w:val="-6"/>
                        <w:sz w:val="20"/>
                      </w:rPr>
                      <w:t> </w:t>
                    </w:r>
                    <w:r>
                      <w:rPr>
                        <w:rFonts w:ascii="Times New Roman"/>
                        <w:b/>
                        <w:sz w:val="20"/>
                      </w:rPr>
                      <w:t>Year</w:t>
                    </w:r>
                    <w:r>
                      <w:rPr>
                        <w:rFonts w:ascii="Times New Roman"/>
                        <w:b/>
                        <w:spacing w:val="-3"/>
                        <w:sz w:val="20"/>
                      </w:rPr>
                      <w:t> </w:t>
                    </w:r>
                    <w:r>
                      <w:rPr>
                        <w:rFonts w:ascii="Times New Roman"/>
                        <w:b/>
                        <w:sz w:val="20"/>
                      </w:rPr>
                      <w:t>B.Tech.(IDP)</w:t>
                    </w:r>
                    <w:r>
                      <w:rPr>
                        <w:rFonts w:ascii="Times New Roman"/>
                        <w:b/>
                        <w:spacing w:val="-4"/>
                        <w:sz w:val="20"/>
                      </w:rPr>
                      <w:t> </w:t>
                    </w:r>
                    <w:r>
                      <w:rPr>
                        <w:rFonts w:ascii="Times New Roman"/>
                        <w:b/>
                        <w:sz w:val="20"/>
                      </w:rPr>
                      <w:t>I</w:t>
                    </w:r>
                    <w:r>
                      <w:rPr>
                        <w:rFonts w:ascii="Times New Roman"/>
                        <w:b/>
                        <w:spacing w:val="-5"/>
                        <w:sz w:val="20"/>
                      </w:rPr>
                      <w:t> </w:t>
                    </w:r>
                    <w:r>
                      <w:rPr>
                        <w:rFonts w:ascii="Times New Roman"/>
                        <w:b/>
                        <w:spacing w:val="-2"/>
                        <w:sz w:val="20"/>
                      </w:rPr>
                      <w:t>Semester</w:t>
                    </w:r>
                  </w:p>
                </w:txbxContent>
              </v:textbox>
              <w10:wrap type="none"/>
            </v:shape>
          </w:pict>
        </mc:Fallback>
      </mc:AlternateContent>
    </w:r>
    <w:r>
      <w:rPr/>
      <mc:AlternateContent>
        <mc:Choice Requires="wps">
          <w:drawing>
            <wp:anchor distT="0" distB="0" distL="0" distR="0" allowOverlap="1" layoutInCell="1" locked="0" behindDoc="1" simplePos="0" relativeHeight="482319872">
              <wp:simplePos x="0" y="0"/>
              <wp:positionH relativeFrom="page">
                <wp:posOffset>5888135</wp:posOffset>
              </wp:positionH>
              <wp:positionV relativeFrom="page">
                <wp:posOffset>933757</wp:posOffset>
              </wp:positionV>
              <wp:extent cx="775970" cy="31178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775970" cy="311785"/>
                      </a:xfrm>
                      <a:prstGeom prst="rect">
                        <a:avLst/>
                      </a:prstGeom>
                    </wps:spPr>
                    <wps:txbx>
                      <w:txbxContent>
                        <w:p>
                          <w:pPr>
                            <w:spacing w:before="10"/>
                            <w:ind w:left="20" w:right="0" w:firstLine="0"/>
                            <w:jc w:val="left"/>
                            <w:rPr>
                              <w:rFonts w:ascii="Times New Roman"/>
                              <w:b/>
                              <w:sz w:val="20"/>
                            </w:rPr>
                          </w:pPr>
                          <w:r>
                            <w:rPr>
                              <w:rFonts w:ascii="Times New Roman"/>
                              <w:b/>
                              <w:sz w:val="20"/>
                            </w:rPr>
                            <w:t>L</w:t>
                          </w:r>
                          <w:r>
                            <w:rPr>
                              <w:rFonts w:ascii="Times New Roman"/>
                              <w:b/>
                              <w:spacing w:val="73"/>
                              <w:w w:val="150"/>
                              <w:sz w:val="20"/>
                            </w:rPr>
                            <w:t> </w:t>
                          </w:r>
                          <w:r>
                            <w:rPr>
                              <w:rFonts w:ascii="Times New Roman"/>
                              <w:b/>
                              <w:sz w:val="20"/>
                            </w:rPr>
                            <w:t>T</w:t>
                          </w:r>
                          <w:r>
                            <w:rPr>
                              <w:rFonts w:ascii="Times New Roman"/>
                              <w:b/>
                              <w:spacing w:val="75"/>
                              <w:w w:val="150"/>
                              <w:sz w:val="20"/>
                            </w:rPr>
                            <w:t> </w:t>
                          </w:r>
                          <w:r>
                            <w:rPr>
                              <w:rFonts w:ascii="Times New Roman"/>
                              <w:b/>
                              <w:sz w:val="20"/>
                            </w:rPr>
                            <w:t>P</w:t>
                          </w:r>
                          <w:r>
                            <w:rPr>
                              <w:rFonts w:ascii="Times New Roman"/>
                              <w:b/>
                              <w:spacing w:val="73"/>
                              <w:w w:val="150"/>
                              <w:sz w:val="20"/>
                            </w:rPr>
                            <w:t> </w:t>
                          </w:r>
                          <w:r>
                            <w:rPr>
                              <w:rFonts w:ascii="Times New Roman"/>
                              <w:b/>
                              <w:spacing w:val="-10"/>
                              <w:sz w:val="20"/>
                            </w:rPr>
                            <w:t>C</w:t>
                          </w:r>
                        </w:p>
                        <w:p>
                          <w:pPr>
                            <w:tabs>
                              <w:tab w:pos="502" w:val="left" w:leader="none"/>
                              <w:tab w:pos="803" w:val="left" w:leader="none"/>
                            </w:tabs>
                            <w:spacing w:before="1"/>
                            <w:ind w:left="199" w:right="0" w:firstLine="0"/>
                            <w:jc w:val="left"/>
                            <w:rPr>
                              <w:rFonts w:ascii="Times New Roman"/>
                              <w:b/>
                              <w:sz w:val="20"/>
                            </w:rPr>
                          </w:pPr>
                          <w:r>
                            <w:rPr>
                              <w:rFonts w:ascii="Times New Roman"/>
                              <w:b/>
                              <w:spacing w:val="-10"/>
                              <w:sz w:val="20"/>
                            </w:rPr>
                            <w:t>3</w:t>
                          </w:r>
                          <w:r>
                            <w:rPr>
                              <w:rFonts w:ascii="Times New Roman"/>
                              <w:b/>
                              <w:sz w:val="20"/>
                            </w:rPr>
                            <w:tab/>
                          </w:r>
                          <w:r>
                            <w:rPr>
                              <w:rFonts w:ascii="Times New Roman"/>
                              <w:b/>
                              <w:spacing w:val="-10"/>
                              <w:sz w:val="20"/>
                            </w:rPr>
                            <w:t>0</w:t>
                          </w:r>
                          <w:r>
                            <w:rPr>
                              <w:rFonts w:ascii="Times New Roman"/>
                              <w:b/>
                              <w:sz w:val="20"/>
                            </w:rPr>
                            <w:tab/>
                            <w:t>0</w:t>
                          </w:r>
                          <w:r>
                            <w:rPr>
                              <w:rFonts w:ascii="Times New Roman"/>
                              <w:b/>
                              <w:spacing w:val="47"/>
                              <w:sz w:val="20"/>
                            </w:rPr>
                            <w:t>  </w:t>
                          </w:r>
                          <w:r>
                            <w:rPr>
                              <w:rFonts w:ascii="Times New Roman"/>
                              <w:b/>
                              <w:spacing w:val="-10"/>
                              <w:sz w:val="20"/>
                            </w:rPr>
                            <w:t>3</w:t>
                          </w:r>
                        </w:p>
                      </w:txbxContent>
                    </wps:txbx>
                    <wps:bodyPr wrap="square" lIns="0" tIns="0" rIns="0" bIns="0" rtlCol="0">
                      <a:noAutofit/>
                    </wps:bodyPr>
                  </wps:wsp>
                </a:graphicData>
              </a:graphic>
            </wp:anchor>
          </w:drawing>
        </mc:Choice>
        <mc:Fallback>
          <w:pict>
            <v:shape style="position:absolute;margin-left:463.632751pt;margin-top:73.524178pt;width:61.1pt;height:24.55pt;mso-position-horizontal-relative:page;mso-position-vertical-relative:page;z-index:-20996608" type="#_x0000_t202" id="docshape21" filled="false" stroked="false">
              <v:textbox inset="0,0,0,0">
                <w:txbxContent>
                  <w:p>
                    <w:pPr>
                      <w:spacing w:before="10"/>
                      <w:ind w:left="20" w:right="0" w:firstLine="0"/>
                      <w:jc w:val="left"/>
                      <w:rPr>
                        <w:rFonts w:ascii="Times New Roman"/>
                        <w:b/>
                        <w:sz w:val="20"/>
                      </w:rPr>
                    </w:pPr>
                    <w:r>
                      <w:rPr>
                        <w:rFonts w:ascii="Times New Roman"/>
                        <w:b/>
                        <w:sz w:val="20"/>
                      </w:rPr>
                      <w:t>L</w:t>
                    </w:r>
                    <w:r>
                      <w:rPr>
                        <w:rFonts w:ascii="Times New Roman"/>
                        <w:b/>
                        <w:spacing w:val="73"/>
                        <w:w w:val="150"/>
                        <w:sz w:val="20"/>
                      </w:rPr>
                      <w:t> </w:t>
                    </w:r>
                    <w:r>
                      <w:rPr>
                        <w:rFonts w:ascii="Times New Roman"/>
                        <w:b/>
                        <w:sz w:val="20"/>
                      </w:rPr>
                      <w:t>T</w:t>
                    </w:r>
                    <w:r>
                      <w:rPr>
                        <w:rFonts w:ascii="Times New Roman"/>
                        <w:b/>
                        <w:spacing w:val="75"/>
                        <w:w w:val="150"/>
                        <w:sz w:val="20"/>
                      </w:rPr>
                      <w:t> </w:t>
                    </w:r>
                    <w:r>
                      <w:rPr>
                        <w:rFonts w:ascii="Times New Roman"/>
                        <w:b/>
                        <w:sz w:val="20"/>
                      </w:rPr>
                      <w:t>P</w:t>
                    </w:r>
                    <w:r>
                      <w:rPr>
                        <w:rFonts w:ascii="Times New Roman"/>
                        <w:b/>
                        <w:spacing w:val="73"/>
                        <w:w w:val="150"/>
                        <w:sz w:val="20"/>
                      </w:rPr>
                      <w:t> </w:t>
                    </w:r>
                    <w:r>
                      <w:rPr>
                        <w:rFonts w:ascii="Times New Roman"/>
                        <w:b/>
                        <w:spacing w:val="-10"/>
                        <w:sz w:val="20"/>
                      </w:rPr>
                      <w:t>C</w:t>
                    </w:r>
                  </w:p>
                  <w:p>
                    <w:pPr>
                      <w:tabs>
                        <w:tab w:pos="502" w:val="left" w:leader="none"/>
                        <w:tab w:pos="803" w:val="left" w:leader="none"/>
                      </w:tabs>
                      <w:spacing w:before="1"/>
                      <w:ind w:left="199" w:right="0" w:firstLine="0"/>
                      <w:jc w:val="left"/>
                      <w:rPr>
                        <w:rFonts w:ascii="Times New Roman"/>
                        <w:b/>
                        <w:sz w:val="20"/>
                      </w:rPr>
                    </w:pPr>
                    <w:r>
                      <w:rPr>
                        <w:rFonts w:ascii="Times New Roman"/>
                        <w:b/>
                        <w:spacing w:val="-10"/>
                        <w:sz w:val="20"/>
                      </w:rPr>
                      <w:t>3</w:t>
                    </w:r>
                    <w:r>
                      <w:rPr>
                        <w:rFonts w:ascii="Times New Roman"/>
                        <w:b/>
                        <w:sz w:val="20"/>
                      </w:rPr>
                      <w:tab/>
                    </w:r>
                    <w:r>
                      <w:rPr>
                        <w:rFonts w:ascii="Times New Roman"/>
                        <w:b/>
                        <w:spacing w:val="-10"/>
                        <w:sz w:val="20"/>
                      </w:rPr>
                      <w:t>0</w:t>
                    </w:r>
                    <w:r>
                      <w:rPr>
                        <w:rFonts w:ascii="Times New Roman"/>
                        <w:b/>
                        <w:sz w:val="20"/>
                      </w:rPr>
                      <w:tab/>
                      <w:t>0</w:t>
                    </w:r>
                    <w:r>
                      <w:rPr>
                        <w:rFonts w:ascii="Times New Roman"/>
                        <w:b/>
                        <w:spacing w:val="47"/>
                        <w:sz w:val="20"/>
                      </w:rPr>
                      <w:t>  </w:t>
                    </w:r>
                    <w:r>
                      <w:rPr>
                        <w:rFonts w:ascii="Times New Roman"/>
                        <w:b/>
                        <w:spacing w:val="-10"/>
                        <w:sz w:val="20"/>
                      </w:rPr>
                      <w:t>3</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pPr>
    <w:r>
      <w:rPr/>
      <mc:AlternateContent>
        <mc:Choice Requires="wps">
          <w:drawing>
            <wp:anchor distT="0" distB="0" distL="0" distR="0" allowOverlap="1" layoutInCell="1" locked="0" behindDoc="1" simplePos="0" relativeHeight="482320384">
              <wp:simplePos x="0" y="0"/>
              <wp:positionH relativeFrom="page">
                <wp:posOffset>901700</wp:posOffset>
              </wp:positionH>
              <wp:positionV relativeFrom="page">
                <wp:posOffset>567729</wp:posOffset>
              </wp:positionV>
              <wp:extent cx="2406650" cy="16700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406650" cy="167005"/>
                      </a:xfrm>
                      <a:prstGeom prst="rect">
                        <a:avLst/>
                      </a:prstGeom>
                    </wps:spPr>
                    <wps:txbx>
                      <w:txbxContent>
                        <w:p>
                          <w:pPr>
                            <w:pStyle w:val="BodyText"/>
                            <w:spacing w:before="16"/>
                            <w:ind w:left="20"/>
                          </w:pPr>
                          <w:r>
                            <w:rPr/>
                            <w:t>R22</w:t>
                          </w:r>
                          <w:r>
                            <w:rPr>
                              <w:spacing w:val="-2"/>
                            </w:rPr>
                            <w:t> </w:t>
                          </w:r>
                          <w:r>
                            <w:rPr/>
                            <w:t>IDP</w:t>
                          </w:r>
                          <w:r>
                            <w:rPr>
                              <w:spacing w:val="-4"/>
                            </w:rPr>
                            <w:t> </w:t>
                          </w:r>
                          <w:r>
                            <w:rPr/>
                            <w:t>(B.Tech</w:t>
                          </w:r>
                          <w:r>
                            <w:rPr>
                              <w:spacing w:val="-2"/>
                            </w:rPr>
                            <w:t> </w:t>
                          </w:r>
                          <w:r>
                            <w:rPr/>
                            <w:t>+</w:t>
                          </w:r>
                          <w:r>
                            <w:rPr>
                              <w:spacing w:val="-1"/>
                            </w:rPr>
                            <w:t> </w:t>
                          </w:r>
                          <w:r>
                            <w:rPr/>
                            <w:t>M.Tech)</w:t>
                          </w:r>
                          <w:r>
                            <w:rPr>
                              <w:spacing w:val="1"/>
                            </w:rPr>
                            <w:t> </w:t>
                          </w:r>
                          <w:r>
                            <w:rPr/>
                            <w:t>CSE</w:t>
                          </w:r>
                          <w:r>
                            <w:rPr>
                              <w:spacing w:val="-1"/>
                            </w:rPr>
                            <w:t> </w:t>
                          </w:r>
                          <w:r>
                            <w:rPr>
                              <w:spacing w:val="-2"/>
                            </w:rPr>
                            <w:t>Syllabus</w:t>
                          </w:r>
                        </w:p>
                      </w:txbxContent>
                    </wps:txbx>
                    <wps:bodyPr wrap="square" lIns="0" tIns="0" rIns="0" bIns="0" rtlCol="0">
                      <a:noAutofit/>
                    </wps:bodyPr>
                  </wps:wsp>
                </a:graphicData>
              </a:graphic>
            </wp:anchor>
          </w:drawing>
        </mc:Choice>
        <mc:Fallback>
          <w:pict>
            <v:shape style="position:absolute;margin-left:71pt;margin-top:44.703136pt;width:189.5pt;height:13.15pt;mso-position-horizontal-relative:page;mso-position-vertical-relative:page;z-index:-20996096" type="#_x0000_t202" id="docshape22" filled="false" stroked="false">
              <v:textbox inset="0,0,0,0">
                <w:txbxContent>
                  <w:p>
                    <w:pPr>
                      <w:pStyle w:val="BodyText"/>
                      <w:spacing w:before="16"/>
                      <w:ind w:left="20"/>
                    </w:pPr>
                    <w:r>
                      <w:rPr/>
                      <w:t>R22</w:t>
                    </w:r>
                    <w:r>
                      <w:rPr>
                        <w:spacing w:val="-2"/>
                      </w:rPr>
                      <w:t> </w:t>
                    </w:r>
                    <w:r>
                      <w:rPr/>
                      <w:t>IDP</w:t>
                    </w:r>
                    <w:r>
                      <w:rPr>
                        <w:spacing w:val="-4"/>
                      </w:rPr>
                      <w:t> </w:t>
                    </w:r>
                    <w:r>
                      <w:rPr/>
                      <w:t>(B.Tech</w:t>
                    </w:r>
                    <w:r>
                      <w:rPr>
                        <w:spacing w:val="-2"/>
                      </w:rPr>
                      <w:t> </w:t>
                    </w:r>
                    <w:r>
                      <w:rPr/>
                      <w:t>+</w:t>
                    </w:r>
                    <w:r>
                      <w:rPr>
                        <w:spacing w:val="-1"/>
                      </w:rPr>
                      <w:t> </w:t>
                    </w:r>
                    <w:r>
                      <w:rPr/>
                      <w:t>M.Tech)</w:t>
                    </w:r>
                    <w:r>
                      <w:rPr>
                        <w:spacing w:val="1"/>
                      </w:rPr>
                      <w:t> </w:t>
                    </w:r>
                    <w:r>
                      <w:rPr/>
                      <w:t>CSE</w:t>
                    </w:r>
                    <w:r>
                      <w:rPr>
                        <w:spacing w:val="-1"/>
                      </w:rPr>
                      <w:t> </w:t>
                    </w:r>
                    <w:r>
                      <w:rPr>
                        <w:spacing w:val="-2"/>
                      </w:rPr>
                      <w:t>Syllabus</w:t>
                    </w:r>
                  </w:p>
                </w:txbxContent>
              </v:textbox>
              <w10:wrap type="none"/>
            </v:shape>
          </w:pict>
        </mc:Fallback>
      </mc:AlternateContent>
    </w:r>
    <w:r>
      <w:rPr/>
      <mc:AlternateContent>
        <mc:Choice Requires="wps">
          <w:drawing>
            <wp:anchor distT="0" distB="0" distL="0" distR="0" allowOverlap="1" layoutInCell="1" locked="0" behindDoc="1" simplePos="0" relativeHeight="482320896">
              <wp:simplePos x="0" y="0"/>
              <wp:positionH relativeFrom="page">
                <wp:posOffset>5656641</wp:posOffset>
              </wp:positionH>
              <wp:positionV relativeFrom="page">
                <wp:posOffset>567729</wp:posOffset>
              </wp:positionV>
              <wp:extent cx="1005840" cy="16700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005840" cy="167005"/>
                      </a:xfrm>
                      <a:prstGeom prst="rect">
                        <a:avLst/>
                      </a:prstGeom>
                    </wps:spPr>
                    <wps:txbx>
                      <w:txbxContent>
                        <w:p>
                          <w:pPr>
                            <w:pStyle w:val="BodyText"/>
                            <w:spacing w:before="16"/>
                            <w:ind w:left="20"/>
                          </w:pPr>
                          <w:r>
                            <w:rPr/>
                            <w:t>JNTU</w:t>
                          </w:r>
                          <w:r>
                            <w:rPr>
                              <w:spacing w:val="-2"/>
                            </w:rPr>
                            <w:t> Hyderabad</w:t>
                          </w:r>
                        </w:p>
                      </w:txbxContent>
                    </wps:txbx>
                    <wps:bodyPr wrap="square" lIns="0" tIns="0" rIns="0" bIns="0" rtlCol="0">
                      <a:noAutofit/>
                    </wps:bodyPr>
                  </wps:wsp>
                </a:graphicData>
              </a:graphic>
            </wp:anchor>
          </w:drawing>
        </mc:Choice>
        <mc:Fallback>
          <w:pict>
            <v:shape style="position:absolute;margin-left:445.404877pt;margin-top:44.703136pt;width:79.2pt;height:13.15pt;mso-position-horizontal-relative:page;mso-position-vertical-relative:page;z-index:-20995584" type="#_x0000_t202" id="docshape23" filled="false" stroked="false">
              <v:textbox inset="0,0,0,0">
                <w:txbxContent>
                  <w:p>
                    <w:pPr>
                      <w:pStyle w:val="BodyText"/>
                      <w:spacing w:before="16"/>
                      <w:ind w:left="20"/>
                    </w:pPr>
                    <w:r>
                      <w:rPr/>
                      <w:t>JNTU</w:t>
                    </w:r>
                    <w:r>
                      <w:rPr>
                        <w:spacing w:val="-2"/>
                      </w:rPr>
                      <w:t> Hyderabad</w:t>
                    </w:r>
                  </w:p>
                </w:txbxContent>
              </v:textbox>
              <w10:wrap type="none"/>
            </v:shape>
          </w:pict>
        </mc:Fallback>
      </mc:AlternateContent>
    </w:r>
    <w:r>
      <w:rPr/>
      <mc:AlternateContent>
        <mc:Choice Requires="wps">
          <w:drawing>
            <wp:anchor distT="0" distB="0" distL="0" distR="0" allowOverlap="1" layoutInCell="1" locked="0" behindDoc="1" simplePos="0" relativeHeight="482321408">
              <wp:simplePos x="0" y="0"/>
              <wp:positionH relativeFrom="page">
                <wp:posOffset>942847</wp:posOffset>
              </wp:positionH>
              <wp:positionV relativeFrom="page">
                <wp:posOffset>933757</wp:posOffset>
              </wp:positionV>
              <wp:extent cx="1824355" cy="16573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824355" cy="165735"/>
                      </a:xfrm>
                      <a:prstGeom prst="rect">
                        <a:avLst/>
                      </a:prstGeom>
                    </wps:spPr>
                    <wps:txbx>
                      <w:txbxContent>
                        <w:p>
                          <w:pPr>
                            <w:spacing w:before="10"/>
                            <w:ind w:left="20" w:right="0" w:firstLine="0"/>
                            <w:jc w:val="left"/>
                            <w:rPr>
                              <w:rFonts w:ascii="Times New Roman"/>
                              <w:b/>
                              <w:sz w:val="20"/>
                            </w:rPr>
                          </w:pPr>
                          <w:r>
                            <w:rPr>
                              <w:rFonts w:ascii="Times New Roman"/>
                              <w:b/>
                              <w:sz w:val="20"/>
                            </w:rPr>
                            <w:t>IV</w:t>
                          </w:r>
                          <w:r>
                            <w:rPr>
                              <w:rFonts w:ascii="Times New Roman"/>
                              <w:b/>
                              <w:spacing w:val="-6"/>
                              <w:sz w:val="20"/>
                            </w:rPr>
                            <w:t> </w:t>
                          </w:r>
                          <w:r>
                            <w:rPr>
                              <w:rFonts w:ascii="Times New Roman"/>
                              <w:b/>
                              <w:sz w:val="20"/>
                            </w:rPr>
                            <w:t>Year</w:t>
                          </w:r>
                          <w:r>
                            <w:rPr>
                              <w:rFonts w:ascii="Times New Roman"/>
                              <w:b/>
                              <w:spacing w:val="-3"/>
                              <w:sz w:val="20"/>
                            </w:rPr>
                            <w:t> </w:t>
                          </w:r>
                          <w:r>
                            <w:rPr>
                              <w:rFonts w:ascii="Times New Roman"/>
                              <w:b/>
                              <w:sz w:val="20"/>
                            </w:rPr>
                            <w:t>B.Tech.(IDP)</w:t>
                          </w:r>
                          <w:r>
                            <w:rPr>
                              <w:rFonts w:ascii="Times New Roman"/>
                              <w:b/>
                              <w:spacing w:val="-4"/>
                              <w:sz w:val="20"/>
                            </w:rPr>
                            <w:t> </w:t>
                          </w:r>
                          <w:r>
                            <w:rPr>
                              <w:rFonts w:ascii="Times New Roman"/>
                              <w:b/>
                              <w:sz w:val="20"/>
                            </w:rPr>
                            <w:t>I</w:t>
                          </w:r>
                          <w:r>
                            <w:rPr>
                              <w:rFonts w:ascii="Times New Roman"/>
                              <w:b/>
                              <w:spacing w:val="-5"/>
                              <w:sz w:val="20"/>
                            </w:rPr>
                            <w:t> </w:t>
                          </w:r>
                          <w:r>
                            <w:rPr>
                              <w:rFonts w:ascii="Times New Roman"/>
                              <w:b/>
                              <w:spacing w:val="-2"/>
                              <w:sz w:val="20"/>
                            </w:rPr>
                            <w:t>Semester</w:t>
                          </w:r>
                        </w:p>
                      </w:txbxContent>
                    </wps:txbx>
                    <wps:bodyPr wrap="square" lIns="0" tIns="0" rIns="0" bIns="0" rtlCol="0">
                      <a:noAutofit/>
                    </wps:bodyPr>
                  </wps:wsp>
                </a:graphicData>
              </a:graphic>
            </wp:anchor>
          </w:drawing>
        </mc:Choice>
        <mc:Fallback>
          <w:pict>
            <v:shape style="position:absolute;margin-left:74.239998pt;margin-top:73.524178pt;width:143.65pt;height:13.05pt;mso-position-horizontal-relative:page;mso-position-vertical-relative:page;z-index:-20995072" type="#_x0000_t202" id="docshape24" filled="false" stroked="false">
              <v:textbox inset="0,0,0,0">
                <w:txbxContent>
                  <w:p>
                    <w:pPr>
                      <w:spacing w:before="10"/>
                      <w:ind w:left="20" w:right="0" w:firstLine="0"/>
                      <w:jc w:val="left"/>
                      <w:rPr>
                        <w:rFonts w:ascii="Times New Roman"/>
                        <w:b/>
                        <w:sz w:val="20"/>
                      </w:rPr>
                    </w:pPr>
                    <w:r>
                      <w:rPr>
                        <w:rFonts w:ascii="Times New Roman"/>
                        <w:b/>
                        <w:sz w:val="20"/>
                      </w:rPr>
                      <w:t>IV</w:t>
                    </w:r>
                    <w:r>
                      <w:rPr>
                        <w:rFonts w:ascii="Times New Roman"/>
                        <w:b/>
                        <w:spacing w:val="-6"/>
                        <w:sz w:val="20"/>
                      </w:rPr>
                      <w:t> </w:t>
                    </w:r>
                    <w:r>
                      <w:rPr>
                        <w:rFonts w:ascii="Times New Roman"/>
                        <w:b/>
                        <w:sz w:val="20"/>
                      </w:rPr>
                      <w:t>Year</w:t>
                    </w:r>
                    <w:r>
                      <w:rPr>
                        <w:rFonts w:ascii="Times New Roman"/>
                        <w:b/>
                        <w:spacing w:val="-3"/>
                        <w:sz w:val="20"/>
                      </w:rPr>
                      <w:t> </w:t>
                    </w:r>
                    <w:r>
                      <w:rPr>
                        <w:rFonts w:ascii="Times New Roman"/>
                        <w:b/>
                        <w:sz w:val="20"/>
                      </w:rPr>
                      <w:t>B.Tech.(IDP)</w:t>
                    </w:r>
                    <w:r>
                      <w:rPr>
                        <w:rFonts w:ascii="Times New Roman"/>
                        <w:b/>
                        <w:spacing w:val="-4"/>
                        <w:sz w:val="20"/>
                      </w:rPr>
                      <w:t> </w:t>
                    </w:r>
                    <w:r>
                      <w:rPr>
                        <w:rFonts w:ascii="Times New Roman"/>
                        <w:b/>
                        <w:sz w:val="20"/>
                      </w:rPr>
                      <w:t>I</w:t>
                    </w:r>
                    <w:r>
                      <w:rPr>
                        <w:rFonts w:ascii="Times New Roman"/>
                        <w:b/>
                        <w:spacing w:val="-5"/>
                        <w:sz w:val="20"/>
                      </w:rPr>
                      <w:t> </w:t>
                    </w:r>
                    <w:r>
                      <w:rPr>
                        <w:rFonts w:ascii="Times New Roman"/>
                        <w:b/>
                        <w:spacing w:val="-2"/>
                        <w:sz w:val="20"/>
                      </w:rPr>
                      <w:t>Semester</w:t>
                    </w:r>
                  </w:p>
                </w:txbxContent>
              </v:textbox>
              <w10:wrap type="none"/>
            </v:shape>
          </w:pict>
        </mc:Fallback>
      </mc:AlternateContent>
    </w:r>
    <w:r>
      <w:rPr/>
      <mc:AlternateContent>
        <mc:Choice Requires="wps">
          <w:drawing>
            <wp:anchor distT="0" distB="0" distL="0" distR="0" allowOverlap="1" layoutInCell="1" locked="0" behindDoc="1" simplePos="0" relativeHeight="482321920">
              <wp:simplePos x="0" y="0"/>
              <wp:positionH relativeFrom="page">
                <wp:posOffset>5972297</wp:posOffset>
              </wp:positionH>
              <wp:positionV relativeFrom="page">
                <wp:posOffset>933757</wp:posOffset>
              </wp:positionV>
              <wp:extent cx="691515" cy="31178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691515" cy="311785"/>
                      </a:xfrm>
                      <a:prstGeom prst="rect">
                        <a:avLst/>
                      </a:prstGeom>
                    </wps:spPr>
                    <wps:txbx>
                      <w:txbxContent>
                        <w:p>
                          <w:pPr>
                            <w:spacing w:before="10"/>
                            <w:ind w:left="20" w:right="0" w:firstLine="0"/>
                            <w:jc w:val="left"/>
                            <w:rPr>
                              <w:rFonts w:ascii="Times New Roman"/>
                              <w:b/>
                              <w:sz w:val="20"/>
                            </w:rPr>
                          </w:pPr>
                          <w:r>
                            <w:rPr>
                              <w:rFonts w:ascii="Times New Roman"/>
                              <w:b/>
                              <w:sz w:val="20"/>
                            </w:rPr>
                            <w:t>L</w:t>
                          </w:r>
                          <w:r>
                            <w:rPr>
                              <w:rFonts w:ascii="Times New Roman"/>
                              <w:b/>
                              <w:spacing w:val="73"/>
                              <w:w w:val="150"/>
                              <w:sz w:val="20"/>
                            </w:rPr>
                            <w:t> </w:t>
                          </w:r>
                          <w:r>
                            <w:rPr>
                              <w:rFonts w:ascii="Times New Roman"/>
                              <w:b/>
                              <w:sz w:val="20"/>
                            </w:rPr>
                            <w:t>T</w:t>
                          </w:r>
                          <w:r>
                            <w:rPr>
                              <w:rFonts w:ascii="Times New Roman"/>
                              <w:b/>
                              <w:spacing w:val="74"/>
                              <w:w w:val="150"/>
                              <w:sz w:val="20"/>
                            </w:rPr>
                            <w:t> </w:t>
                          </w:r>
                          <w:r>
                            <w:rPr>
                              <w:rFonts w:ascii="Times New Roman"/>
                              <w:b/>
                              <w:sz w:val="20"/>
                            </w:rPr>
                            <w:t>P</w:t>
                          </w:r>
                          <w:r>
                            <w:rPr>
                              <w:rFonts w:ascii="Times New Roman"/>
                              <w:b/>
                              <w:spacing w:val="77"/>
                              <w:w w:val="150"/>
                              <w:sz w:val="20"/>
                            </w:rPr>
                            <w:t> </w:t>
                          </w:r>
                          <w:r>
                            <w:rPr>
                              <w:rFonts w:ascii="Times New Roman"/>
                              <w:b/>
                              <w:spacing w:val="-10"/>
                              <w:sz w:val="20"/>
                            </w:rPr>
                            <w:t>C</w:t>
                          </w:r>
                        </w:p>
                        <w:p>
                          <w:pPr>
                            <w:tabs>
                              <w:tab w:pos="369" w:val="left" w:leader="none"/>
                              <w:tab w:pos="670" w:val="left" w:leader="none"/>
                            </w:tabs>
                            <w:spacing w:before="1"/>
                            <w:ind w:left="66" w:right="0" w:firstLine="0"/>
                            <w:jc w:val="left"/>
                            <w:rPr>
                              <w:rFonts w:ascii="Times New Roman"/>
                              <w:b/>
                              <w:sz w:val="20"/>
                            </w:rPr>
                          </w:pPr>
                          <w:r>
                            <w:rPr>
                              <w:rFonts w:ascii="Times New Roman"/>
                              <w:b/>
                              <w:spacing w:val="-10"/>
                              <w:sz w:val="20"/>
                            </w:rPr>
                            <w:t>3</w:t>
                          </w:r>
                          <w:r>
                            <w:rPr>
                              <w:rFonts w:ascii="Times New Roman"/>
                              <w:b/>
                              <w:sz w:val="20"/>
                            </w:rPr>
                            <w:tab/>
                          </w:r>
                          <w:r>
                            <w:rPr>
                              <w:rFonts w:ascii="Times New Roman"/>
                              <w:b/>
                              <w:spacing w:val="-10"/>
                              <w:sz w:val="20"/>
                            </w:rPr>
                            <w:t>0</w:t>
                          </w:r>
                          <w:r>
                            <w:rPr>
                              <w:rFonts w:ascii="Times New Roman"/>
                              <w:b/>
                              <w:sz w:val="20"/>
                            </w:rPr>
                            <w:tab/>
                            <w:t>0</w:t>
                          </w:r>
                          <w:r>
                            <w:rPr>
                              <w:rFonts w:ascii="Times New Roman"/>
                              <w:b/>
                              <w:spacing w:val="47"/>
                              <w:sz w:val="20"/>
                            </w:rPr>
                            <w:t>  </w:t>
                          </w:r>
                          <w:r>
                            <w:rPr>
                              <w:rFonts w:ascii="Times New Roman"/>
                              <w:b/>
                              <w:spacing w:val="-10"/>
                              <w:sz w:val="20"/>
                            </w:rPr>
                            <w:t>3</w:t>
                          </w:r>
                        </w:p>
                      </w:txbxContent>
                    </wps:txbx>
                    <wps:bodyPr wrap="square" lIns="0" tIns="0" rIns="0" bIns="0" rtlCol="0">
                      <a:noAutofit/>
                    </wps:bodyPr>
                  </wps:wsp>
                </a:graphicData>
              </a:graphic>
            </wp:anchor>
          </w:drawing>
        </mc:Choice>
        <mc:Fallback>
          <w:pict>
            <v:shape style="position:absolute;margin-left:470.259644pt;margin-top:73.524178pt;width:54.45pt;height:24.55pt;mso-position-horizontal-relative:page;mso-position-vertical-relative:page;z-index:-20994560" type="#_x0000_t202" id="docshape25" filled="false" stroked="false">
              <v:textbox inset="0,0,0,0">
                <w:txbxContent>
                  <w:p>
                    <w:pPr>
                      <w:spacing w:before="10"/>
                      <w:ind w:left="20" w:right="0" w:firstLine="0"/>
                      <w:jc w:val="left"/>
                      <w:rPr>
                        <w:rFonts w:ascii="Times New Roman"/>
                        <w:b/>
                        <w:sz w:val="20"/>
                      </w:rPr>
                    </w:pPr>
                    <w:r>
                      <w:rPr>
                        <w:rFonts w:ascii="Times New Roman"/>
                        <w:b/>
                        <w:sz w:val="20"/>
                      </w:rPr>
                      <w:t>L</w:t>
                    </w:r>
                    <w:r>
                      <w:rPr>
                        <w:rFonts w:ascii="Times New Roman"/>
                        <w:b/>
                        <w:spacing w:val="73"/>
                        <w:w w:val="150"/>
                        <w:sz w:val="20"/>
                      </w:rPr>
                      <w:t> </w:t>
                    </w:r>
                    <w:r>
                      <w:rPr>
                        <w:rFonts w:ascii="Times New Roman"/>
                        <w:b/>
                        <w:sz w:val="20"/>
                      </w:rPr>
                      <w:t>T</w:t>
                    </w:r>
                    <w:r>
                      <w:rPr>
                        <w:rFonts w:ascii="Times New Roman"/>
                        <w:b/>
                        <w:spacing w:val="74"/>
                        <w:w w:val="150"/>
                        <w:sz w:val="20"/>
                      </w:rPr>
                      <w:t> </w:t>
                    </w:r>
                    <w:r>
                      <w:rPr>
                        <w:rFonts w:ascii="Times New Roman"/>
                        <w:b/>
                        <w:sz w:val="20"/>
                      </w:rPr>
                      <w:t>P</w:t>
                    </w:r>
                    <w:r>
                      <w:rPr>
                        <w:rFonts w:ascii="Times New Roman"/>
                        <w:b/>
                        <w:spacing w:val="77"/>
                        <w:w w:val="150"/>
                        <w:sz w:val="20"/>
                      </w:rPr>
                      <w:t> </w:t>
                    </w:r>
                    <w:r>
                      <w:rPr>
                        <w:rFonts w:ascii="Times New Roman"/>
                        <w:b/>
                        <w:spacing w:val="-10"/>
                        <w:sz w:val="20"/>
                      </w:rPr>
                      <w:t>C</w:t>
                    </w:r>
                  </w:p>
                  <w:p>
                    <w:pPr>
                      <w:tabs>
                        <w:tab w:pos="369" w:val="left" w:leader="none"/>
                        <w:tab w:pos="670" w:val="left" w:leader="none"/>
                      </w:tabs>
                      <w:spacing w:before="1"/>
                      <w:ind w:left="66" w:right="0" w:firstLine="0"/>
                      <w:jc w:val="left"/>
                      <w:rPr>
                        <w:rFonts w:ascii="Times New Roman"/>
                        <w:b/>
                        <w:sz w:val="20"/>
                      </w:rPr>
                    </w:pPr>
                    <w:r>
                      <w:rPr>
                        <w:rFonts w:ascii="Times New Roman"/>
                        <w:b/>
                        <w:spacing w:val="-10"/>
                        <w:sz w:val="20"/>
                      </w:rPr>
                      <w:t>3</w:t>
                    </w:r>
                    <w:r>
                      <w:rPr>
                        <w:rFonts w:ascii="Times New Roman"/>
                        <w:b/>
                        <w:sz w:val="20"/>
                      </w:rPr>
                      <w:tab/>
                    </w:r>
                    <w:r>
                      <w:rPr>
                        <w:rFonts w:ascii="Times New Roman"/>
                        <w:b/>
                        <w:spacing w:val="-10"/>
                        <w:sz w:val="20"/>
                      </w:rPr>
                      <w:t>0</w:t>
                    </w:r>
                    <w:r>
                      <w:rPr>
                        <w:rFonts w:ascii="Times New Roman"/>
                        <w:b/>
                        <w:sz w:val="20"/>
                      </w:rPr>
                      <w:tab/>
                      <w:t>0</w:t>
                    </w:r>
                    <w:r>
                      <w:rPr>
                        <w:rFonts w:ascii="Times New Roman"/>
                        <w:b/>
                        <w:spacing w:val="47"/>
                        <w:sz w:val="20"/>
                      </w:rPr>
                      <w:t>  </w:t>
                    </w:r>
                    <w:r>
                      <w:rPr>
                        <w:rFonts w:ascii="Times New Roman"/>
                        <w:b/>
                        <w:spacing w:val="-10"/>
                        <w:sz w:val="20"/>
                      </w:rPr>
                      <w:t>3</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4">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422">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418">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416">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412">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408">
    <w:multiLevelType w:val="hybridMultilevel"/>
    <w:lvl w:ilvl="0">
      <w:start w:val="1"/>
      <w:numFmt w:val="decimal"/>
      <w:lvlText w:val="%1."/>
      <w:lvlJc w:val="left"/>
      <w:pPr>
        <w:ind w:left="375" w:hanging="202"/>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334" w:hanging="202"/>
      </w:pPr>
      <w:rPr>
        <w:rFonts w:hint="default"/>
        <w:lang w:val="en-US" w:eastAsia="en-US" w:bidi="ar-SA"/>
      </w:rPr>
    </w:lvl>
    <w:lvl w:ilvl="2">
      <w:start w:val="0"/>
      <w:numFmt w:val="bullet"/>
      <w:lvlText w:val="•"/>
      <w:lvlJc w:val="left"/>
      <w:pPr>
        <w:ind w:left="2288" w:hanging="202"/>
      </w:pPr>
      <w:rPr>
        <w:rFonts w:hint="default"/>
        <w:lang w:val="en-US" w:eastAsia="en-US" w:bidi="ar-SA"/>
      </w:rPr>
    </w:lvl>
    <w:lvl w:ilvl="3">
      <w:start w:val="0"/>
      <w:numFmt w:val="bullet"/>
      <w:lvlText w:val="•"/>
      <w:lvlJc w:val="left"/>
      <w:pPr>
        <w:ind w:left="3243" w:hanging="202"/>
      </w:pPr>
      <w:rPr>
        <w:rFonts w:hint="default"/>
        <w:lang w:val="en-US" w:eastAsia="en-US" w:bidi="ar-SA"/>
      </w:rPr>
    </w:lvl>
    <w:lvl w:ilvl="4">
      <w:start w:val="0"/>
      <w:numFmt w:val="bullet"/>
      <w:lvlText w:val="•"/>
      <w:lvlJc w:val="left"/>
      <w:pPr>
        <w:ind w:left="4197" w:hanging="202"/>
      </w:pPr>
      <w:rPr>
        <w:rFonts w:hint="default"/>
        <w:lang w:val="en-US" w:eastAsia="en-US" w:bidi="ar-SA"/>
      </w:rPr>
    </w:lvl>
    <w:lvl w:ilvl="5">
      <w:start w:val="0"/>
      <w:numFmt w:val="bullet"/>
      <w:lvlText w:val="•"/>
      <w:lvlJc w:val="left"/>
      <w:pPr>
        <w:ind w:left="5151" w:hanging="202"/>
      </w:pPr>
      <w:rPr>
        <w:rFonts w:hint="default"/>
        <w:lang w:val="en-US" w:eastAsia="en-US" w:bidi="ar-SA"/>
      </w:rPr>
    </w:lvl>
    <w:lvl w:ilvl="6">
      <w:start w:val="0"/>
      <w:numFmt w:val="bullet"/>
      <w:lvlText w:val="•"/>
      <w:lvlJc w:val="left"/>
      <w:pPr>
        <w:ind w:left="6106" w:hanging="202"/>
      </w:pPr>
      <w:rPr>
        <w:rFonts w:hint="default"/>
        <w:lang w:val="en-US" w:eastAsia="en-US" w:bidi="ar-SA"/>
      </w:rPr>
    </w:lvl>
    <w:lvl w:ilvl="7">
      <w:start w:val="0"/>
      <w:numFmt w:val="bullet"/>
      <w:lvlText w:val="•"/>
      <w:lvlJc w:val="left"/>
      <w:pPr>
        <w:ind w:left="7060" w:hanging="202"/>
      </w:pPr>
      <w:rPr>
        <w:rFonts w:hint="default"/>
        <w:lang w:val="en-US" w:eastAsia="en-US" w:bidi="ar-SA"/>
      </w:rPr>
    </w:lvl>
    <w:lvl w:ilvl="8">
      <w:start w:val="0"/>
      <w:numFmt w:val="bullet"/>
      <w:lvlText w:val="•"/>
      <w:lvlJc w:val="left"/>
      <w:pPr>
        <w:ind w:left="8014" w:hanging="202"/>
      </w:pPr>
      <w:rPr>
        <w:rFonts w:hint="default"/>
        <w:lang w:val="en-US" w:eastAsia="en-US" w:bidi="ar-SA"/>
      </w:rPr>
    </w:lvl>
  </w:abstractNum>
  <w:abstractNum w:abstractNumId="402">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98">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95">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92">
    <w:multiLevelType w:val="hybridMultilevel"/>
    <w:lvl w:ilvl="0">
      <w:start w:val="1"/>
      <w:numFmt w:val="decimal"/>
      <w:lvlText w:val="%1."/>
      <w:lvlJc w:val="left"/>
      <w:pPr>
        <w:ind w:left="165" w:hanging="270"/>
        <w:jc w:val="left"/>
      </w:pPr>
      <w:rPr>
        <w:rFonts w:hint="default" w:ascii="Microsoft Sans Serif" w:hAnsi="Microsoft Sans Serif" w:eastAsia="Microsoft Sans Serif" w:cs="Microsoft Sans Serif"/>
        <w:b w:val="0"/>
        <w:bCs w:val="0"/>
        <w:i w:val="0"/>
        <w:iCs w:val="0"/>
        <w:spacing w:val="0"/>
        <w:w w:val="100"/>
        <w:sz w:val="24"/>
        <w:szCs w:val="24"/>
        <w:lang w:val="en-US" w:eastAsia="en-US" w:bidi="ar-SA"/>
      </w:rPr>
    </w:lvl>
    <w:lvl w:ilvl="1">
      <w:start w:val="0"/>
      <w:numFmt w:val="bullet"/>
      <w:lvlText w:val="•"/>
      <w:lvlJc w:val="left"/>
      <w:pPr>
        <w:ind w:left="1136" w:hanging="270"/>
      </w:pPr>
      <w:rPr>
        <w:rFonts w:hint="default"/>
        <w:lang w:val="en-US" w:eastAsia="en-US" w:bidi="ar-SA"/>
      </w:rPr>
    </w:lvl>
    <w:lvl w:ilvl="2">
      <w:start w:val="0"/>
      <w:numFmt w:val="bullet"/>
      <w:lvlText w:val="•"/>
      <w:lvlJc w:val="left"/>
      <w:pPr>
        <w:ind w:left="2112" w:hanging="270"/>
      </w:pPr>
      <w:rPr>
        <w:rFonts w:hint="default"/>
        <w:lang w:val="en-US" w:eastAsia="en-US" w:bidi="ar-SA"/>
      </w:rPr>
    </w:lvl>
    <w:lvl w:ilvl="3">
      <w:start w:val="0"/>
      <w:numFmt w:val="bullet"/>
      <w:lvlText w:val="•"/>
      <w:lvlJc w:val="left"/>
      <w:pPr>
        <w:ind w:left="3089" w:hanging="270"/>
      </w:pPr>
      <w:rPr>
        <w:rFonts w:hint="default"/>
        <w:lang w:val="en-US" w:eastAsia="en-US" w:bidi="ar-SA"/>
      </w:rPr>
    </w:lvl>
    <w:lvl w:ilvl="4">
      <w:start w:val="0"/>
      <w:numFmt w:val="bullet"/>
      <w:lvlText w:val="•"/>
      <w:lvlJc w:val="left"/>
      <w:pPr>
        <w:ind w:left="4065" w:hanging="270"/>
      </w:pPr>
      <w:rPr>
        <w:rFonts w:hint="default"/>
        <w:lang w:val="en-US" w:eastAsia="en-US" w:bidi="ar-SA"/>
      </w:rPr>
    </w:lvl>
    <w:lvl w:ilvl="5">
      <w:start w:val="0"/>
      <w:numFmt w:val="bullet"/>
      <w:lvlText w:val="•"/>
      <w:lvlJc w:val="left"/>
      <w:pPr>
        <w:ind w:left="5041" w:hanging="270"/>
      </w:pPr>
      <w:rPr>
        <w:rFonts w:hint="default"/>
        <w:lang w:val="en-US" w:eastAsia="en-US" w:bidi="ar-SA"/>
      </w:rPr>
    </w:lvl>
    <w:lvl w:ilvl="6">
      <w:start w:val="0"/>
      <w:numFmt w:val="bullet"/>
      <w:lvlText w:val="•"/>
      <w:lvlJc w:val="left"/>
      <w:pPr>
        <w:ind w:left="6018" w:hanging="270"/>
      </w:pPr>
      <w:rPr>
        <w:rFonts w:hint="default"/>
        <w:lang w:val="en-US" w:eastAsia="en-US" w:bidi="ar-SA"/>
      </w:rPr>
    </w:lvl>
    <w:lvl w:ilvl="7">
      <w:start w:val="0"/>
      <w:numFmt w:val="bullet"/>
      <w:lvlText w:val="•"/>
      <w:lvlJc w:val="left"/>
      <w:pPr>
        <w:ind w:left="6994" w:hanging="270"/>
      </w:pPr>
      <w:rPr>
        <w:rFonts w:hint="default"/>
        <w:lang w:val="en-US" w:eastAsia="en-US" w:bidi="ar-SA"/>
      </w:rPr>
    </w:lvl>
    <w:lvl w:ilvl="8">
      <w:start w:val="0"/>
      <w:numFmt w:val="bullet"/>
      <w:lvlText w:val="•"/>
      <w:lvlJc w:val="left"/>
      <w:pPr>
        <w:ind w:left="7970" w:hanging="270"/>
      </w:pPr>
      <w:rPr>
        <w:rFonts w:hint="default"/>
        <w:lang w:val="en-US" w:eastAsia="en-US" w:bidi="ar-SA"/>
      </w:rPr>
    </w:lvl>
  </w:abstractNum>
  <w:abstractNum w:abstractNumId="382">
    <w:multiLevelType w:val="hybridMultilevel"/>
    <w:lvl w:ilvl="0">
      <w:start w:val="0"/>
      <w:numFmt w:val="bullet"/>
      <w:lvlText w:val="●"/>
      <w:lvlJc w:val="left"/>
      <w:pPr>
        <w:ind w:left="888" w:hanging="364"/>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784" w:hanging="364"/>
      </w:pPr>
      <w:rPr>
        <w:rFonts w:hint="default"/>
        <w:lang w:val="en-US" w:eastAsia="en-US" w:bidi="ar-SA"/>
      </w:rPr>
    </w:lvl>
    <w:lvl w:ilvl="2">
      <w:start w:val="0"/>
      <w:numFmt w:val="bullet"/>
      <w:lvlText w:val="•"/>
      <w:lvlJc w:val="left"/>
      <w:pPr>
        <w:ind w:left="2688" w:hanging="364"/>
      </w:pPr>
      <w:rPr>
        <w:rFonts w:hint="default"/>
        <w:lang w:val="en-US" w:eastAsia="en-US" w:bidi="ar-SA"/>
      </w:rPr>
    </w:lvl>
    <w:lvl w:ilvl="3">
      <w:start w:val="0"/>
      <w:numFmt w:val="bullet"/>
      <w:lvlText w:val="•"/>
      <w:lvlJc w:val="left"/>
      <w:pPr>
        <w:ind w:left="3593" w:hanging="364"/>
      </w:pPr>
      <w:rPr>
        <w:rFonts w:hint="default"/>
        <w:lang w:val="en-US" w:eastAsia="en-US" w:bidi="ar-SA"/>
      </w:rPr>
    </w:lvl>
    <w:lvl w:ilvl="4">
      <w:start w:val="0"/>
      <w:numFmt w:val="bullet"/>
      <w:lvlText w:val="•"/>
      <w:lvlJc w:val="left"/>
      <w:pPr>
        <w:ind w:left="4497" w:hanging="364"/>
      </w:pPr>
      <w:rPr>
        <w:rFonts w:hint="default"/>
        <w:lang w:val="en-US" w:eastAsia="en-US" w:bidi="ar-SA"/>
      </w:rPr>
    </w:lvl>
    <w:lvl w:ilvl="5">
      <w:start w:val="0"/>
      <w:numFmt w:val="bullet"/>
      <w:lvlText w:val="•"/>
      <w:lvlJc w:val="left"/>
      <w:pPr>
        <w:ind w:left="5401" w:hanging="364"/>
      </w:pPr>
      <w:rPr>
        <w:rFonts w:hint="default"/>
        <w:lang w:val="en-US" w:eastAsia="en-US" w:bidi="ar-SA"/>
      </w:rPr>
    </w:lvl>
    <w:lvl w:ilvl="6">
      <w:start w:val="0"/>
      <w:numFmt w:val="bullet"/>
      <w:lvlText w:val="•"/>
      <w:lvlJc w:val="left"/>
      <w:pPr>
        <w:ind w:left="6306" w:hanging="364"/>
      </w:pPr>
      <w:rPr>
        <w:rFonts w:hint="default"/>
        <w:lang w:val="en-US" w:eastAsia="en-US" w:bidi="ar-SA"/>
      </w:rPr>
    </w:lvl>
    <w:lvl w:ilvl="7">
      <w:start w:val="0"/>
      <w:numFmt w:val="bullet"/>
      <w:lvlText w:val="•"/>
      <w:lvlJc w:val="left"/>
      <w:pPr>
        <w:ind w:left="7210" w:hanging="364"/>
      </w:pPr>
      <w:rPr>
        <w:rFonts w:hint="default"/>
        <w:lang w:val="en-US" w:eastAsia="en-US" w:bidi="ar-SA"/>
      </w:rPr>
    </w:lvl>
    <w:lvl w:ilvl="8">
      <w:start w:val="0"/>
      <w:numFmt w:val="bullet"/>
      <w:lvlText w:val="•"/>
      <w:lvlJc w:val="left"/>
      <w:pPr>
        <w:ind w:left="8114" w:hanging="364"/>
      </w:pPr>
      <w:rPr>
        <w:rFonts w:hint="default"/>
        <w:lang w:val="en-US" w:eastAsia="en-US" w:bidi="ar-SA"/>
      </w:rPr>
    </w:lvl>
  </w:abstractNum>
  <w:abstractNum w:abstractNumId="379">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76">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69">
    <w:multiLevelType w:val="hybridMultilevel"/>
    <w:lvl w:ilvl="0">
      <w:start w:val="1"/>
      <w:numFmt w:val="decimal"/>
      <w:lvlText w:val="%1."/>
      <w:lvlJc w:val="left"/>
      <w:pPr>
        <w:ind w:left="731" w:hanging="395"/>
        <w:jc w:val="left"/>
      </w:pPr>
      <w:rPr>
        <w:rFonts w:hint="default"/>
        <w:spacing w:val="0"/>
        <w:w w:val="100"/>
        <w:lang w:val="en-US" w:eastAsia="en-US" w:bidi="ar-SA"/>
      </w:rPr>
    </w:lvl>
    <w:lvl w:ilvl="1">
      <w:start w:val="0"/>
      <w:numFmt w:val="bullet"/>
      <w:lvlText w:val="•"/>
      <w:lvlJc w:val="left"/>
      <w:pPr>
        <w:ind w:left="1658" w:hanging="395"/>
      </w:pPr>
      <w:rPr>
        <w:rFonts w:hint="default"/>
        <w:lang w:val="en-US" w:eastAsia="en-US" w:bidi="ar-SA"/>
      </w:rPr>
    </w:lvl>
    <w:lvl w:ilvl="2">
      <w:start w:val="0"/>
      <w:numFmt w:val="bullet"/>
      <w:lvlText w:val="•"/>
      <w:lvlJc w:val="left"/>
      <w:pPr>
        <w:ind w:left="2576" w:hanging="395"/>
      </w:pPr>
      <w:rPr>
        <w:rFonts w:hint="default"/>
        <w:lang w:val="en-US" w:eastAsia="en-US" w:bidi="ar-SA"/>
      </w:rPr>
    </w:lvl>
    <w:lvl w:ilvl="3">
      <w:start w:val="0"/>
      <w:numFmt w:val="bullet"/>
      <w:lvlText w:val="•"/>
      <w:lvlJc w:val="left"/>
      <w:pPr>
        <w:ind w:left="3495" w:hanging="395"/>
      </w:pPr>
      <w:rPr>
        <w:rFonts w:hint="default"/>
        <w:lang w:val="en-US" w:eastAsia="en-US" w:bidi="ar-SA"/>
      </w:rPr>
    </w:lvl>
    <w:lvl w:ilvl="4">
      <w:start w:val="0"/>
      <w:numFmt w:val="bullet"/>
      <w:lvlText w:val="•"/>
      <w:lvlJc w:val="left"/>
      <w:pPr>
        <w:ind w:left="4413" w:hanging="395"/>
      </w:pPr>
      <w:rPr>
        <w:rFonts w:hint="default"/>
        <w:lang w:val="en-US" w:eastAsia="en-US" w:bidi="ar-SA"/>
      </w:rPr>
    </w:lvl>
    <w:lvl w:ilvl="5">
      <w:start w:val="0"/>
      <w:numFmt w:val="bullet"/>
      <w:lvlText w:val="•"/>
      <w:lvlJc w:val="left"/>
      <w:pPr>
        <w:ind w:left="5331" w:hanging="395"/>
      </w:pPr>
      <w:rPr>
        <w:rFonts w:hint="default"/>
        <w:lang w:val="en-US" w:eastAsia="en-US" w:bidi="ar-SA"/>
      </w:rPr>
    </w:lvl>
    <w:lvl w:ilvl="6">
      <w:start w:val="0"/>
      <w:numFmt w:val="bullet"/>
      <w:lvlText w:val="•"/>
      <w:lvlJc w:val="left"/>
      <w:pPr>
        <w:ind w:left="6250" w:hanging="395"/>
      </w:pPr>
      <w:rPr>
        <w:rFonts w:hint="default"/>
        <w:lang w:val="en-US" w:eastAsia="en-US" w:bidi="ar-SA"/>
      </w:rPr>
    </w:lvl>
    <w:lvl w:ilvl="7">
      <w:start w:val="0"/>
      <w:numFmt w:val="bullet"/>
      <w:lvlText w:val="•"/>
      <w:lvlJc w:val="left"/>
      <w:pPr>
        <w:ind w:left="7168" w:hanging="395"/>
      </w:pPr>
      <w:rPr>
        <w:rFonts w:hint="default"/>
        <w:lang w:val="en-US" w:eastAsia="en-US" w:bidi="ar-SA"/>
      </w:rPr>
    </w:lvl>
    <w:lvl w:ilvl="8">
      <w:start w:val="0"/>
      <w:numFmt w:val="bullet"/>
      <w:lvlText w:val="•"/>
      <w:lvlJc w:val="left"/>
      <w:pPr>
        <w:ind w:left="8086" w:hanging="395"/>
      </w:pPr>
      <w:rPr>
        <w:rFonts w:hint="default"/>
        <w:lang w:val="en-US" w:eastAsia="en-US" w:bidi="ar-SA"/>
      </w:rPr>
    </w:lvl>
  </w:abstractNum>
  <w:abstractNum w:abstractNumId="364">
    <w:multiLevelType w:val="hybridMultilevel"/>
    <w:lvl w:ilvl="0">
      <w:start w:val="1"/>
      <w:numFmt w:val="decimal"/>
      <w:lvlText w:val="%1."/>
      <w:lvlJc w:val="left"/>
      <w:pPr>
        <w:ind w:left="928" w:hanging="418"/>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820" w:hanging="418"/>
      </w:pPr>
      <w:rPr>
        <w:rFonts w:hint="default"/>
        <w:lang w:val="en-US" w:eastAsia="en-US" w:bidi="ar-SA"/>
      </w:rPr>
    </w:lvl>
    <w:lvl w:ilvl="2">
      <w:start w:val="0"/>
      <w:numFmt w:val="bullet"/>
      <w:lvlText w:val="•"/>
      <w:lvlJc w:val="left"/>
      <w:pPr>
        <w:ind w:left="2720" w:hanging="418"/>
      </w:pPr>
      <w:rPr>
        <w:rFonts w:hint="default"/>
        <w:lang w:val="en-US" w:eastAsia="en-US" w:bidi="ar-SA"/>
      </w:rPr>
    </w:lvl>
    <w:lvl w:ilvl="3">
      <w:start w:val="0"/>
      <w:numFmt w:val="bullet"/>
      <w:lvlText w:val="•"/>
      <w:lvlJc w:val="left"/>
      <w:pPr>
        <w:ind w:left="3621" w:hanging="418"/>
      </w:pPr>
      <w:rPr>
        <w:rFonts w:hint="default"/>
        <w:lang w:val="en-US" w:eastAsia="en-US" w:bidi="ar-SA"/>
      </w:rPr>
    </w:lvl>
    <w:lvl w:ilvl="4">
      <w:start w:val="0"/>
      <w:numFmt w:val="bullet"/>
      <w:lvlText w:val="•"/>
      <w:lvlJc w:val="left"/>
      <w:pPr>
        <w:ind w:left="4521" w:hanging="418"/>
      </w:pPr>
      <w:rPr>
        <w:rFonts w:hint="default"/>
        <w:lang w:val="en-US" w:eastAsia="en-US" w:bidi="ar-SA"/>
      </w:rPr>
    </w:lvl>
    <w:lvl w:ilvl="5">
      <w:start w:val="0"/>
      <w:numFmt w:val="bullet"/>
      <w:lvlText w:val="•"/>
      <w:lvlJc w:val="left"/>
      <w:pPr>
        <w:ind w:left="5421" w:hanging="418"/>
      </w:pPr>
      <w:rPr>
        <w:rFonts w:hint="default"/>
        <w:lang w:val="en-US" w:eastAsia="en-US" w:bidi="ar-SA"/>
      </w:rPr>
    </w:lvl>
    <w:lvl w:ilvl="6">
      <w:start w:val="0"/>
      <w:numFmt w:val="bullet"/>
      <w:lvlText w:val="•"/>
      <w:lvlJc w:val="left"/>
      <w:pPr>
        <w:ind w:left="6322" w:hanging="418"/>
      </w:pPr>
      <w:rPr>
        <w:rFonts w:hint="default"/>
        <w:lang w:val="en-US" w:eastAsia="en-US" w:bidi="ar-SA"/>
      </w:rPr>
    </w:lvl>
    <w:lvl w:ilvl="7">
      <w:start w:val="0"/>
      <w:numFmt w:val="bullet"/>
      <w:lvlText w:val="•"/>
      <w:lvlJc w:val="left"/>
      <w:pPr>
        <w:ind w:left="7222" w:hanging="418"/>
      </w:pPr>
      <w:rPr>
        <w:rFonts w:hint="default"/>
        <w:lang w:val="en-US" w:eastAsia="en-US" w:bidi="ar-SA"/>
      </w:rPr>
    </w:lvl>
    <w:lvl w:ilvl="8">
      <w:start w:val="0"/>
      <w:numFmt w:val="bullet"/>
      <w:lvlText w:val="•"/>
      <w:lvlJc w:val="left"/>
      <w:pPr>
        <w:ind w:left="8122" w:hanging="418"/>
      </w:pPr>
      <w:rPr>
        <w:rFonts w:hint="default"/>
        <w:lang w:val="en-US" w:eastAsia="en-US" w:bidi="ar-SA"/>
      </w:rPr>
    </w:lvl>
  </w:abstractNum>
  <w:abstractNum w:abstractNumId="361">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54">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49">
    <w:multiLevelType w:val="hybridMultilevel"/>
    <w:lvl w:ilvl="0">
      <w:start w:val="1"/>
      <w:numFmt w:val="decimal"/>
      <w:lvlText w:val="%1."/>
      <w:lvlJc w:val="left"/>
      <w:pPr>
        <w:ind w:left="870" w:hanging="233"/>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233"/>
      </w:pPr>
      <w:rPr>
        <w:rFonts w:hint="default"/>
        <w:lang w:val="en-US" w:eastAsia="en-US" w:bidi="ar-SA"/>
      </w:rPr>
    </w:lvl>
    <w:lvl w:ilvl="2">
      <w:start w:val="0"/>
      <w:numFmt w:val="bullet"/>
      <w:lvlText w:val="•"/>
      <w:lvlJc w:val="left"/>
      <w:pPr>
        <w:ind w:left="2688" w:hanging="233"/>
      </w:pPr>
      <w:rPr>
        <w:rFonts w:hint="default"/>
        <w:lang w:val="en-US" w:eastAsia="en-US" w:bidi="ar-SA"/>
      </w:rPr>
    </w:lvl>
    <w:lvl w:ilvl="3">
      <w:start w:val="0"/>
      <w:numFmt w:val="bullet"/>
      <w:lvlText w:val="•"/>
      <w:lvlJc w:val="left"/>
      <w:pPr>
        <w:ind w:left="3593" w:hanging="233"/>
      </w:pPr>
      <w:rPr>
        <w:rFonts w:hint="default"/>
        <w:lang w:val="en-US" w:eastAsia="en-US" w:bidi="ar-SA"/>
      </w:rPr>
    </w:lvl>
    <w:lvl w:ilvl="4">
      <w:start w:val="0"/>
      <w:numFmt w:val="bullet"/>
      <w:lvlText w:val="•"/>
      <w:lvlJc w:val="left"/>
      <w:pPr>
        <w:ind w:left="4497" w:hanging="233"/>
      </w:pPr>
      <w:rPr>
        <w:rFonts w:hint="default"/>
        <w:lang w:val="en-US" w:eastAsia="en-US" w:bidi="ar-SA"/>
      </w:rPr>
    </w:lvl>
    <w:lvl w:ilvl="5">
      <w:start w:val="0"/>
      <w:numFmt w:val="bullet"/>
      <w:lvlText w:val="•"/>
      <w:lvlJc w:val="left"/>
      <w:pPr>
        <w:ind w:left="5401" w:hanging="233"/>
      </w:pPr>
      <w:rPr>
        <w:rFonts w:hint="default"/>
        <w:lang w:val="en-US" w:eastAsia="en-US" w:bidi="ar-SA"/>
      </w:rPr>
    </w:lvl>
    <w:lvl w:ilvl="6">
      <w:start w:val="0"/>
      <w:numFmt w:val="bullet"/>
      <w:lvlText w:val="•"/>
      <w:lvlJc w:val="left"/>
      <w:pPr>
        <w:ind w:left="6306" w:hanging="233"/>
      </w:pPr>
      <w:rPr>
        <w:rFonts w:hint="default"/>
        <w:lang w:val="en-US" w:eastAsia="en-US" w:bidi="ar-SA"/>
      </w:rPr>
    </w:lvl>
    <w:lvl w:ilvl="7">
      <w:start w:val="0"/>
      <w:numFmt w:val="bullet"/>
      <w:lvlText w:val="•"/>
      <w:lvlJc w:val="left"/>
      <w:pPr>
        <w:ind w:left="7210" w:hanging="233"/>
      </w:pPr>
      <w:rPr>
        <w:rFonts w:hint="default"/>
        <w:lang w:val="en-US" w:eastAsia="en-US" w:bidi="ar-SA"/>
      </w:rPr>
    </w:lvl>
    <w:lvl w:ilvl="8">
      <w:start w:val="0"/>
      <w:numFmt w:val="bullet"/>
      <w:lvlText w:val="•"/>
      <w:lvlJc w:val="left"/>
      <w:pPr>
        <w:ind w:left="8114" w:hanging="233"/>
      </w:pPr>
      <w:rPr>
        <w:rFonts w:hint="default"/>
        <w:lang w:val="en-US" w:eastAsia="en-US" w:bidi="ar-SA"/>
      </w:rPr>
    </w:lvl>
  </w:abstractNum>
  <w:abstractNum w:abstractNumId="347">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45">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42">
    <w:multiLevelType w:val="hybridMultilevel"/>
    <w:lvl w:ilvl="0">
      <w:start w:val="1"/>
      <w:numFmt w:val="decimal"/>
      <w:lvlText w:val="%1."/>
      <w:lvlJc w:val="left"/>
      <w:pPr>
        <w:ind w:left="165" w:hanging="414"/>
        <w:jc w:val="left"/>
      </w:pPr>
      <w:rPr>
        <w:rFonts w:hint="default" w:ascii="Microsoft Sans Serif" w:hAnsi="Microsoft Sans Serif" w:eastAsia="Microsoft Sans Serif" w:cs="Microsoft Sans Serif"/>
        <w:b w:val="0"/>
        <w:bCs w:val="0"/>
        <w:i w:val="0"/>
        <w:iCs w:val="0"/>
        <w:spacing w:val="0"/>
        <w:w w:val="100"/>
        <w:sz w:val="24"/>
        <w:szCs w:val="24"/>
        <w:lang w:val="en-US" w:eastAsia="en-US" w:bidi="ar-SA"/>
      </w:rPr>
    </w:lvl>
    <w:lvl w:ilvl="1">
      <w:start w:val="1"/>
      <w:numFmt w:val="decimal"/>
      <w:lvlText w:val="%2."/>
      <w:lvlJc w:val="left"/>
      <w:pPr>
        <w:ind w:left="448" w:hanging="284"/>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2">
      <w:start w:val="0"/>
      <w:numFmt w:val="bullet"/>
      <w:lvlText w:val="•"/>
      <w:lvlJc w:val="left"/>
      <w:pPr>
        <w:ind w:left="1493" w:hanging="284"/>
      </w:pPr>
      <w:rPr>
        <w:rFonts w:hint="default"/>
        <w:lang w:val="en-US" w:eastAsia="en-US" w:bidi="ar-SA"/>
      </w:rPr>
    </w:lvl>
    <w:lvl w:ilvl="3">
      <w:start w:val="0"/>
      <w:numFmt w:val="bullet"/>
      <w:lvlText w:val="•"/>
      <w:lvlJc w:val="left"/>
      <w:pPr>
        <w:ind w:left="2547" w:hanging="284"/>
      </w:pPr>
      <w:rPr>
        <w:rFonts w:hint="default"/>
        <w:lang w:val="en-US" w:eastAsia="en-US" w:bidi="ar-SA"/>
      </w:rPr>
    </w:lvl>
    <w:lvl w:ilvl="4">
      <w:start w:val="0"/>
      <w:numFmt w:val="bullet"/>
      <w:lvlText w:val="•"/>
      <w:lvlJc w:val="left"/>
      <w:pPr>
        <w:ind w:left="3601" w:hanging="284"/>
      </w:pPr>
      <w:rPr>
        <w:rFonts w:hint="default"/>
        <w:lang w:val="en-US" w:eastAsia="en-US" w:bidi="ar-SA"/>
      </w:rPr>
    </w:lvl>
    <w:lvl w:ilvl="5">
      <w:start w:val="0"/>
      <w:numFmt w:val="bullet"/>
      <w:lvlText w:val="•"/>
      <w:lvlJc w:val="left"/>
      <w:pPr>
        <w:ind w:left="4654" w:hanging="284"/>
      </w:pPr>
      <w:rPr>
        <w:rFonts w:hint="default"/>
        <w:lang w:val="en-US" w:eastAsia="en-US" w:bidi="ar-SA"/>
      </w:rPr>
    </w:lvl>
    <w:lvl w:ilvl="6">
      <w:start w:val="0"/>
      <w:numFmt w:val="bullet"/>
      <w:lvlText w:val="•"/>
      <w:lvlJc w:val="left"/>
      <w:pPr>
        <w:ind w:left="5708" w:hanging="284"/>
      </w:pPr>
      <w:rPr>
        <w:rFonts w:hint="default"/>
        <w:lang w:val="en-US" w:eastAsia="en-US" w:bidi="ar-SA"/>
      </w:rPr>
    </w:lvl>
    <w:lvl w:ilvl="7">
      <w:start w:val="0"/>
      <w:numFmt w:val="bullet"/>
      <w:lvlText w:val="•"/>
      <w:lvlJc w:val="left"/>
      <w:pPr>
        <w:ind w:left="6762" w:hanging="284"/>
      </w:pPr>
      <w:rPr>
        <w:rFonts w:hint="default"/>
        <w:lang w:val="en-US" w:eastAsia="en-US" w:bidi="ar-SA"/>
      </w:rPr>
    </w:lvl>
    <w:lvl w:ilvl="8">
      <w:start w:val="0"/>
      <w:numFmt w:val="bullet"/>
      <w:lvlText w:val="•"/>
      <w:lvlJc w:val="left"/>
      <w:pPr>
        <w:ind w:left="7815" w:hanging="284"/>
      </w:pPr>
      <w:rPr>
        <w:rFonts w:hint="default"/>
        <w:lang w:val="en-US" w:eastAsia="en-US" w:bidi="ar-SA"/>
      </w:rPr>
    </w:lvl>
  </w:abstractNum>
  <w:abstractNum w:abstractNumId="338">
    <w:multiLevelType w:val="hybridMultilevel"/>
    <w:lvl w:ilvl="0">
      <w:start w:val="1"/>
      <w:numFmt w:val="decimal"/>
      <w:lvlText w:val="%1."/>
      <w:lvlJc w:val="left"/>
      <w:pPr>
        <w:ind w:left="884" w:hanging="187"/>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187"/>
      </w:pPr>
      <w:rPr>
        <w:rFonts w:hint="default"/>
        <w:lang w:val="en-US" w:eastAsia="en-US" w:bidi="ar-SA"/>
      </w:rPr>
    </w:lvl>
    <w:lvl w:ilvl="2">
      <w:start w:val="0"/>
      <w:numFmt w:val="bullet"/>
      <w:lvlText w:val="•"/>
      <w:lvlJc w:val="left"/>
      <w:pPr>
        <w:ind w:left="2688" w:hanging="187"/>
      </w:pPr>
      <w:rPr>
        <w:rFonts w:hint="default"/>
        <w:lang w:val="en-US" w:eastAsia="en-US" w:bidi="ar-SA"/>
      </w:rPr>
    </w:lvl>
    <w:lvl w:ilvl="3">
      <w:start w:val="0"/>
      <w:numFmt w:val="bullet"/>
      <w:lvlText w:val="•"/>
      <w:lvlJc w:val="left"/>
      <w:pPr>
        <w:ind w:left="3593" w:hanging="187"/>
      </w:pPr>
      <w:rPr>
        <w:rFonts w:hint="default"/>
        <w:lang w:val="en-US" w:eastAsia="en-US" w:bidi="ar-SA"/>
      </w:rPr>
    </w:lvl>
    <w:lvl w:ilvl="4">
      <w:start w:val="0"/>
      <w:numFmt w:val="bullet"/>
      <w:lvlText w:val="•"/>
      <w:lvlJc w:val="left"/>
      <w:pPr>
        <w:ind w:left="4497" w:hanging="187"/>
      </w:pPr>
      <w:rPr>
        <w:rFonts w:hint="default"/>
        <w:lang w:val="en-US" w:eastAsia="en-US" w:bidi="ar-SA"/>
      </w:rPr>
    </w:lvl>
    <w:lvl w:ilvl="5">
      <w:start w:val="0"/>
      <w:numFmt w:val="bullet"/>
      <w:lvlText w:val="•"/>
      <w:lvlJc w:val="left"/>
      <w:pPr>
        <w:ind w:left="5401" w:hanging="187"/>
      </w:pPr>
      <w:rPr>
        <w:rFonts w:hint="default"/>
        <w:lang w:val="en-US" w:eastAsia="en-US" w:bidi="ar-SA"/>
      </w:rPr>
    </w:lvl>
    <w:lvl w:ilvl="6">
      <w:start w:val="0"/>
      <w:numFmt w:val="bullet"/>
      <w:lvlText w:val="•"/>
      <w:lvlJc w:val="left"/>
      <w:pPr>
        <w:ind w:left="6306" w:hanging="187"/>
      </w:pPr>
      <w:rPr>
        <w:rFonts w:hint="default"/>
        <w:lang w:val="en-US" w:eastAsia="en-US" w:bidi="ar-SA"/>
      </w:rPr>
    </w:lvl>
    <w:lvl w:ilvl="7">
      <w:start w:val="0"/>
      <w:numFmt w:val="bullet"/>
      <w:lvlText w:val="•"/>
      <w:lvlJc w:val="left"/>
      <w:pPr>
        <w:ind w:left="7210" w:hanging="187"/>
      </w:pPr>
      <w:rPr>
        <w:rFonts w:hint="default"/>
        <w:lang w:val="en-US" w:eastAsia="en-US" w:bidi="ar-SA"/>
      </w:rPr>
    </w:lvl>
    <w:lvl w:ilvl="8">
      <w:start w:val="0"/>
      <w:numFmt w:val="bullet"/>
      <w:lvlText w:val="•"/>
      <w:lvlJc w:val="left"/>
      <w:pPr>
        <w:ind w:left="8114" w:hanging="187"/>
      </w:pPr>
      <w:rPr>
        <w:rFonts w:hint="default"/>
        <w:lang w:val="en-US" w:eastAsia="en-US" w:bidi="ar-SA"/>
      </w:rPr>
    </w:lvl>
  </w:abstractNum>
  <w:abstractNum w:abstractNumId="334">
    <w:multiLevelType w:val="hybridMultilevel"/>
    <w:lvl w:ilvl="0">
      <w:start w:val="1"/>
      <w:numFmt w:val="decimal"/>
      <w:lvlText w:val="%1."/>
      <w:lvlJc w:val="left"/>
      <w:pPr>
        <w:ind w:left="1605" w:hanging="735"/>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2432" w:hanging="735"/>
      </w:pPr>
      <w:rPr>
        <w:rFonts w:hint="default"/>
        <w:lang w:val="en-US" w:eastAsia="en-US" w:bidi="ar-SA"/>
      </w:rPr>
    </w:lvl>
    <w:lvl w:ilvl="2">
      <w:start w:val="0"/>
      <w:numFmt w:val="bullet"/>
      <w:lvlText w:val="•"/>
      <w:lvlJc w:val="left"/>
      <w:pPr>
        <w:ind w:left="3264" w:hanging="735"/>
      </w:pPr>
      <w:rPr>
        <w:rFonts w:hint="default"/>
        <w:lang w:val="en-US" w:eastAsia="en-US" w:bidi="ar-SA"/>
      </w:rPr>
    </w:lvl>
    <w:lvl w:ilvl="3">
      <w:start w:val="0"/>
      <w:numFmt w:val="bullet"/>
      <w:lvlText w:val="•"/>
      <w:lvlJc w:val="left"/>
      <w:pPr>
        <w:ind w:left="4097" w:hanging="735"/>
      </w:pPr>
      <w:rPr>
        <w:rFonts w:hint="default"/>
        <w:lang w:val="en-US" w:eastAsia="en-US" w:bidi="ar-SA"/>
      </w:rPr>
    </w:lvl>
    <w:lvl w:ilvl="4">
      <w:start w:val="0"/>
      <w:numFmt w:val="bullet"/>
      <w:lvlText w:val="•"/>
      <w:lvlJc w:val="left"/>
      <w:pPr>
        <w:ind w:left="4929" w:hanging="735"/>
      </w:pPr>
      <w:rPr>
        <w:rFonts w:hint="default"/>
        <w:lang w:val="en-US" w:eastAsia="en-US" w:bidi="ar-SA"/>
      </w:rPr>
    </w:lvl>
    <w:lvl w:ilvl="5">
      <w:start w:val="0"/>
      <w:numFmt w:val="bullet"/>
      <w:lvlText w:val="•"/>
      <w:lvlJc w:val="left"/>
      <w:pPr>
        <w:ind w:left="5761" w:hanging="735"/>
      </w:pPr>
      <w:rPr>
        <w:rFonts w:hint="default"/>
        <w:lang w:val="en-US" w:eastAsia="en-US" w:bidi="ar-SA"/>
      </w:rPr>
    </w:lvl>
    <w:lvl w:ilvl="6">
      <w:start w:val="0"/>
      <w:numFmt w:val="bullet"/>
      <w:lvlText w:val="•"/>
      <w:lvlJc w:val="left"/>
      <w:pPr>
        <w:ind w:left="6594" w:hanging="735"/>
      </w:pPr>
      <w:rPr>
        <w:rFonts w:hint="default"/>
        <w:lang w:val="en-US" w:eastAsia="en-US" w:bidi="ar-SA"/>
      </w:rPr>
    </w:lvl>
    <w:lvl w:ilvl="7">
      <w:start w:val="0"/>
      <w:numFmt w:val="bullet"/>
      <w:lvlText w:val="•"/>
      <w:lvlJc w:val="left"/>
      <w:pPr>
        <w:ind w:left="7426" w:hanging="735"/>
      </w:pPr>
      <w:rPr>
        <w:rFonts w:hint="default"/>
        <w:lang w:val="en-US" w:eastAsia="en-US" w:bidi="ar-SA"/>
      </w:rPr>
    </w:lvl>
    <w:lvl w:ilvl="8">
      <w:start w:val="0"/>
      <w:numFmt w:val="bullet"/>
      <w:lvlText w:val="•"/>
      <w:lvlJc w:val="left"/>
      <w:pPr>
        <w:ind w:left="8258" w:hanging="735"/>
      </w:pPr>
      <w:rPr>
        <w:rFonts w:hint="default"/>
        <w:lang w:val="en-US" w:eastAsia="en-US" w:bidi="ar-SA"/>
      </w:rPr>
    </w:lvl>
  </w:abstractNum>
  <w:abstractNum w:abstractNumId="330">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27">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22">
    <w:multiLevelType w:val="hybridMultilevel"/>
    <w:lvl w:ilvl="0">
      <w:start w:val="1"/>
      <w:numFmt w:val="decimal"/>
      <w:lvlText w:val="%1."/>
      <w:lvlJc w:val="left"/>
      <w:pPr>
        <w:ind w:left="165" w:hanging="235"/>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1"/>
      <w:numFmt w:val="decimal"/>
      <w:lvlText w:val="%2."/>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2">
      <w:start w:val="0"/>
      <w:numFmt w:val="bullet"/>
      <w:lvlText w:val="•"/>
      <w:lvlJc w:val="left"/>
      <w:pPr>
        <w:ind w:left="1884" w:hanging="361"/>
      </w:pPr>
      <w:rPr>
        <w:rFonts w:hint="default"/>
        <w:lang w:val="en-US" w:eastAsia="en-US" w:bidi="ar-SA"/>
      </w:rPr>
    </w:lvl>
    <w:lvl w:ilvl="3">
      <w:start w:val="0"/>
      <w:numFmt w:val="bullet"/>
      <w:lvlText w:val="•"/>
      <w:lvlJc w:val="left"/>
      <w:pPr>
        <w:ind w:left="2889" w:hanging="361"/>
      </w:pPr>
      <w:rPr>
        <w:rFonts w:hint="default"/>
        <w:lang w:val="en-US" w:eastAsia="en-US" w:bidi="ar-SA"/>
      </w:rPr>
    </w:lvl>
    <w:lvl w:ilvl="4">
      <w:start w:val="0"/>
      <w:numFmt w:val="bullet"/>
      <w:lvlText w:val="•"/>
      <w:lvlJc w:val="left"/>
      <w:pPr>
        <w:ind w:left="3894" w:hanging="361"/>
      </w:pPr>
      <w:rPr>
        <w:rFonts w:hint="default"/>
        <w:lang w:val="en-US" w:eastAsia="en-US" w:bidi="ar-SA"/>
      </w:rPr>
    </w:lvl>
    <w:lvl w:ilvl="5">
      <w:start w:val="0"/>
      <w:numFmt w:val="bullet"/>
      <w:lvlText w:val="•"/>
      <w:lvlJc w:val="left"/>
      <w:pPr>
        <w:ind w:left="4899" w:hanging="361"/>
      </w:pPr>
      <w:rPr>
        <w:rFonts w:hint="default"/>
        <w:lang w:val="en-US" w:eastAsia="en-US" w:bidi="ar-SA"/>
      </w:rPr>
    </w:lvl>
    <w:lvl w:ilvl="6">
      <w:start w:val="0"/>
      <w:numFmt w:val="bullet"/>
      <w:lvlText w:val="•"/>
      <w:lvlJc w:val="left"/>
      <w:pPr>
        <w:ind w:left="5904" w:hanging="361"/>
      </w:pPr>
      <w:rPr>
        <w:rFonts w:hint="default"/>
        <w:lang w:val="en-US" w:eastAsia="en-US" w:bidi="ar-SA"/>
      </w:rPr>
    </w:lvl>
    <w:lvl w:ilvl="7">
      <w:start w:val="0"/>
      <w:numFmt w:val="bullet"/>
      <w:lvlText w:val="•"/>
      <w:lvlJc w:val="left"/>
      <w:pPr>
        <w:ind w:left="6908" w:hanging="361"/>
      </w:pPr>
      <w:rPr>
        <w:rFonts w:hint="default"/>
        <w:lang w:val="en-US" w:eastAsia="en-US" w:bidi="ar-SA"/>
      </w:rPr>
    </w:lvl>
    <w:lvl w:ilvl="8">
      <w:start w:val="0"/>
      <w:numFmt w:val="bullet"/>
      <w:lvlText w:val="•"/>
      <w:lvlJc w:val="left"/>
      <w:pPr>
        <w:ind w:left="7913" w:hanging="361"/>
      </w:pPr>
      <w:rPr>
        <w:rFonts w:hint="default"/>
        <w:lang w:val="en-US" w:eastAsia="en-US" w:bidi="ar-SA"/>
      </w:rPr>
    </w:lvl>
  </w:abstractNum>
  <w:abstractNum w:abstractNumId="318">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15">
    <w:multiLevelType w:val="hybridMultilevel"/>
    <w:lvl w:ilvl="0">
      <w:start w:val="0"/>
      <w:numFmt w:val="bullet"/>
      <w:lvlText w:val=""/>
      <w:lvlJc w:val="left"/>
      <w:pPr>
        <w:ind w:left="448" w:hanging="284"/>
      </w:pPr>
      <w:rPr>
        <w:rFonts w:hint="default" w:ascii="Symbol" w:hAnsi="Symbol" w:eastAsia="Symbol" w:cs="Symbol"/>
        <w:b w:val="0"/>
        <w:bCs w:val="0"/>
        <w:i w:val="0"/>
        <w:iCs w:val="0"/>
        <w:spacing w:val="0"/>
        <w:w w:val="102"/>
        <w:sz w:val="18"/>
        <w:szCs w:val="18"/>
        <w:lang w:val="en-US" w:eastAsia="en-US" w:bidi="ar-SA"/>
      </w:rPr>
    </w:lvl>
    <w:lvl w:ilvl="1">
      <w:start w:val="0"/>
      <w:numFmt w:val="bullet"/>
      <w:lvlText w:val="•"/>
      <w:lvlJc w:val="left"/>
      <w:pPr>
        <w:ind w:left="1388" w:hanging="284"/>
      </w:pPr>
      <w:rPr>
        <w:rFonts w:hint="default"/>
        <w:lang w:val="en-US" w:eastAsia="en-US" w:bidi="ar-SA"/>
      </w:rPr>
    </w:lvl>
    <w:lvl w:ilvl="2">
      <w:start w:val="0"/>
      <w:numFmt w:val="bullet"/>
      <w:lvlText w:val="•"/>
      <w:lvlJc w:val="left"/>
      <w:pPr>
        <w:ind w:left="2336" w:hanging="284"/>
      </w:pPr>
      <w:rPr>
        <w:rFonts w:hint="default"/>
        <w:lang w:val="en-US" w:eastAsia="en-US" w:bidi="ar-SA"/>
      </w:rPr>
    </w:lvl>
    <w:lvl w:ilvl="3">
      <w:start w:val="0"/>
      <w:numFmt w:val="bullet"/>
      <w:lvlText w:val="•"/>
      <w:lvlJc w:val="left"/>
      <w:pPr>
        <w:ind w:left="3285" w:hanging="284"/>
      </w:pPr>
      <w:rPr>
        <w:rFonts w:hint="default"/>
        <w:lang w:val="en-US" w:eastAsia="en-US" w:bidi="ar-SA"/>
      </w:rPr>
    </w:lvl>
    <w:lvl w:ilvl="4">
      <w:start w:val="0"/>
      <w:numFmt w:val="bullet"/>
      <w:lvlText w:val="•"/>
      <w:lvlJc w:val="left"/>
      <w:pPr>
        <w:ind w:left="4233" w:hanging="284"/>
      </w:pPr>
      <w:rPr>
        <w:rFonts w:hint="default"/>
        <w:lang w:val="en-US" w:eastAsia="en-US" w:bidi="ar-SA"/>
      </w:rPr>
    </w:lvl>
    <w:lvl w:ilvl="5">
      <w:start w:val="0"/>
      <w:numFmt w:val="bullet"/>
      <w:lvlText w:val="•"/>
      <w:lvlJc w:val="left"/>
      <w:pPr>
        <w:ind w:left="5181" w:hanging="284"/>
      </w:pPr>
      <w:rPr>
        <w:rFonts w:hint="default"/>
        <w:lang w:val="en-US" w:eastAsia="en-US" w:bidi="ar-SA"/>
      </w:rPr>
    </w:lvl>
    <w:lvl w:ilvl="6">
      <w:start w:val="0"/>
      <w:numFmt w:val="bullet"/>
      <w:lvlText w:val="•"/>
      <w:lvlJc w:val="left"/>
      <w:pPr>
        <w:ind w:left="6130" w:hanging="284"/>
      </w:pPr>
      <w:rPr>
        <w:rFonts w:hint="default"/>
        <w:lang w:val="en-US" w:eastAsia="en-US" w:bidi="ar-SA"/>
      </w:rPr>
    </w:lvl>
    <w:lvl w:ilvl="7">
      <w:start w:val="0"/>
      <w:numFmt w:val="bullet"/>
      <w:lvlText w:val="•"/>
      <w:lvlJc w:val="left"/>
      <w:pPr>
        <w:ind w:left="7078" w:hanging="284"/>
      </w:pPr>
      <w:rPr>
        <w:rFonts w:hint="default"/>
        <w:lang w:val="en-US" w:eastAsia="en-US" w:bidi="ar-SA"/>
      </w:rPr>
    </w:lvl>
    <w:lvl w:ilvl="8">
      <w:start w:val="0"/>
      <w:numFmt w:val="bullet"/>
      <w:lvlText w:val="•"/>
      <w:lvlJc w:val="left"/>
      <w:pPr>
        <w:ind w:left="8026" w:hanging="284"/>
      </w:pPr>
      <w:rPr>
        <w:rFonts w:hint="default"/>
        <w:lang w:val="en-US" w:eastAsia="en-US" w:bidi="ar-SA"/>
      </w:rPr>
    </w:lvl>
  </w:abstractNum>
  <w:abstractNum w:abstractNumId="312">
    <w:multiLevelType w:val="hybridMultilevel"/>
    <w:lvl w:ilvl="0">
      <w:start w:val="1"/>
      <w:numFmt w:val="decimal"/>
      <w:lvlText w:val="%1."/>
      <w:lvlJc w:val="left"/>
      <w:pPr>
        <w:ind w:left="1084" w:hanging="392"/>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033" w:hanging="392"/>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2">
      <w:start w:val="0"/>
      <w:numFmt w:val="bullet"/>
      <w:lvlText w:val="•"/>
      <w:lvlJc w:val="left"/>
      <w:pPr>
        <w:ind w:left="2062" w:hanging="392"/>
      </w:pPr>
      <w:rPr>
        <w:rFonts w:hint="default"/>
        <w:lang w:val="en-US" w:eastAsia="en-US" w:bidi="ar-SA"/>
      </w:rPr>
    </w:lvl>
    <w:lvl w:ilvl="3">
      <w:start w:val="0"/>
      <w:numFmt w:val="bullet"/>
      <w:lvlText w:val="•"/>
      <w:lvlJc w:val="left"/>
      <w:pPr>
        <w:ind w:left="3045" w:hanging="392"/>
      </w:pPr>
      <w:rPr>
        <w:rFonts w:hint="default"/>
        <w:lang w:val="en-US" w:eastAsia="en-US" w:bidi="ar-SA"/>
      </w:rPr>
    </w:lvl>
    <w:lvl w:ilvl="4">
      <w:start w:val="0"/>
      <w:numFmt w:val="bullet"/>
      <w:lvlText w:val="•"/>
      <w:lvlJc w:val="left"/>
      <w:pPr>
        <w:ind w:left="4027" w:hanging="392"/>
      </w:pPr>
      <w:rPr>
        <w:rFonts w:hint="default"/>
        <w:lang w:val="en-US" w:eastAsia="en-US" w:bidi="ar-SA"/>
      </w:rPr>
    </w:lvl>
    <w:lvl w:ilvl="5">
      <w:start w:val="0"/>
      <w:numFmt w:val="bullet"/>
      <w:lvlText w:val="•"/>
      <w:lvlJc w:val="left"/>
      <w:pPr>
        <w:ind w:left="5010" w:hanging="392"/>
      </w:pPr>
      <w:rPr>
        <w:rFonts w:hint="default"/>
        <w:lang w:val="en-US" w:eastAsia="en-US" w:bidi="ar-SA"/>
      </w:rPr>
    </w:lvl>
    <w:lvl w:ilvl="6">
      <w:start w:val="0"/>
      <w:numFmt w:val="bullet"/>
      <w:lvlText w:val="•"/>
      <w:lvlJc w:val="left"/>
      <w:pPr>
        <w:ind w:left="5993" w:hanging="392"/>
      </w:pPr>
      <w:rPr>
        <w:rFonts w:hint="default"/>
        <w:lang w:val="en-US" w:eastAsia="en-US" w:bidi="ar-SA"/>
      </w:rPr>
    </w:lvl>
    <w:lvl w:ilvl="7">
      <w:start w:val="0"/>
      <w:numFmt w:val="bullet"/>
      <w:lvlText w:val="•"/>
      <w:lvlJc w:val="left"/>
      <w:pPr>
        <w:ind w:left="6975" w:hanging="392"/>
      </w:pPr>
      <w:rPr>
        <w:rFonts w:hint="default"/>
        <w:lang w:val="en-US" w:eastAsia="en-US" w:bidi="ar-SA"/>
      </w:rPr>
    </w:lvl>
    <w:lvl w:ilvl="8">
      <w:start w:val="0"/>
      <w:numFmt w:val="bullet"/>
      <w:lvlText w:val="•"/>
      <w:lvlJc w:val="left"/>
      <w:pPr>
        <w:ind w:left="7958" w:hanging="392"/>
      </w:pPr>
      <w:rPr>
        <w:rFonts w:hint="default"/>
        <w:lang w:val="en-US" w:eastAsia="en-US" w:bidi="ar-SA"/>
      </w:rPr>
    </w:lvl>
  </w:abstractNum>
  <w:abstractNum w:abstractNumId="308">
    <w:multiLevelType w:val="hybridMultilevel"/>
    <w:lvl w:ilvl="0">
      <w:start w:val="1"/>
      <w:numFmt w:val="decimal"/>
      <w:lvlText w:val="%1."/>
      <w:lvlJc w:val="left"/>
      <w:pPr>
        <w:ind w:left="851"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1766" w:hanging="360"/>
      </w:pPr>
      <w:rPr>
        <w:rFonts w:hint="default"/>
        <w:lang w:val="en-US" w:eastAsia="en-US" w:bidi="ar-SA"/>
      </w:rPr>
    </w:lvl>
    <w:lvl w:ilvl="2">
      <w:start w:val="0"/>
      <w:numFmt w:val="bullet"/>
      <w:lvlText w:val="•"/>
      <w:lvlJc w:val="left"/>
      <w:pPr>
        <w:ind w:left="2672" w:hanging="360"/>
      </w:pPr>
      <w:rPr>
        <w:rFonts w:hint="default"/>
        <w:lang w:val="en-US" w:eastAsia="en-US" w:bidi="ar-SA"/>
      </w:rPr>
    </w:lvl>
    <w:lvl w:ilvl="3">
      <w:start w:val="0"/>
      <w:numFmt w:val="bullet"/>
      <w:lvlText w:val="•"/>
      <w:lvlJc w:val="left"/>
      <w:pPr>
        <w:ind w:left="3579" w:hanging="360"/>
      </w:pPr>
      <w:rPr>
        <w:rFonts w:hint="default"/>
        <w:lang w:val="en-US" w:eastAsia="en-US" w:bidi="ar-SA"/>
      </w:rPr>
    </w:lvl>
    <w:lvl w:ilvl="4">
      <w:start w:val="0"/>
      <w:numFmt w:val="bullet"/>
      <w:lvlText w:val="•"/>
      <w:lvlJc w:val="left"/>
      <w:pPr>
        <w:ind w:left="4485" w:hanging="360"/>
      </w:pPr>
      <w:rPr>
        <w:rFonts w:hint="default"/>
        <w:lang w:val="en-US" w:eastAsia="en-US" w:bidi="ar-SA"/>
      </w:rPr>
    </w:lvl>
    <w:lvl w:ilvl="5">
      <w:start w:val="0"/>
      <w:numFmt w:val="bullet"/>
      <w:lvlText w:val="•"/>
      <w:lvlJc w:val="left"/>
      <w:pPr>
        <w:ind w:left="5391" w:hanging="360"/>
      </w:pPr>
      <w:rPr>
        <w:rFonts w:hint="default"/>
        <w:lang w:val="en-US" w:eastAsia="en-US" w:bidi="ar-SA"/>
      </w:rPr>
    </w:lvl>
    <w:lvl w:ilvl="6">
      <w:start w:val="0"/>
      <w:numFmt w:val="bullet"/>
      <w:lvlText w:val="•"/>
      <w:lvlJc w:val="left"/>
      <w:pPr>
        <w:ind w:left="6298" w:hanging="360"/>
      </w:pPr>
      <w:rPr>
        <w:rFonts w:hint="default"/>
        <w:lang w:val="en-US" w:eastAsia="en-US" w:bidi="ar-SA"/>
      </w:rPr>
    </w:lvl>
    <w:lvl w:ilvl="7">
      <w:start w:val="0"/>
      <w:numFmt w:val="bullet"/>
      <w:lvlText w:val="•"/>
      <w:lvlJc w:val="left"/>
      <w:pPr>
        <w:ind w:left="7204" w:hanging="360"/>
      </w:pPr>
      <w:rPr>
        <w:rFonts w:hint="default"/>
        <w:lang w:val="en-US" w:eastAsia="en-US" w:bidi="ar-SA"/>
      </w:rPr>
    </w:lvl>
    <w:lvl w:ilvl="8">
      <w:start w:val="0"/>
      <w:numFmt w:val="bullet"/>
      <w:lvlText w:val="•"/>
      <w:lvlJc w:val="left"/>
      <w:pPr>
        <w:ind w:left="8110" w:hanging="360"/>
      </w:pPr>
      <w:rPr>
        <w:rFonts w:hint="default"/>
        <w:lang w:val="en-US" w:eastAsia="en-US" w:bidi="ar-SA"/>
      </w:rPr>
    </w:lvl>
  </w:abstractNum>
  <w:abstractNum w:abstractNumId="285">
    <w:multiLevelType w:val="hybridMultilevel"/>
    <w:lvl w:ilvl="0">
      <w:start w:val="1"/>
      <w:numFmt w:val="decimal"/>
      <w:lvlText w:val="%1."/>
      <w:lvlJc w:val="left"/>
      <w:pPr>
        <w:ind w:left="877" w:hanging="348"/>
        <w:jc w:val="left"/>
      </w:pPr>
      <w:rPr>
        <w:rFonts w:hint="default" w:ascii="Times New Roman" w:hAnsi="Times New Roman" w:eastAsia="Times New Roman" w:cs="Times New Roman"/>
        <w:b w:val="0"/>
        <w:bCs w:val="0"/>
        <w:i w:val="0"/>
        <w:iCs w:val="0"/>
        <w:spacing w:val="0"/>
        <w:w w:val="100"/>
        <w:sz w:val="23"/>
        <w:szCs w:val="23"/>
        <w:lang w:val="en-US" w:eastAsia="en-US" w:bidi="ar-SA"/>
      </w:rPr>
    </w:lvl>
    <w:lvl w:ilvl="1">
      <w:start w:val="0"/>
      <w:numFmt w:val="bullet"/>
      <w:lvlText w:val="•"/>
      <w:lvlJc w:val="left"/>
      <w:pPr>
        <w:ind w:left="1784" w:hanging="348"/>
      </w:pPr>
      <w:rPr>
        <w:rFonts w:hint="default"/>
        <w:lang w:val="en-US" w:eastAsia="en-US" w:bidi="ar-SA"/>
      </w:rPr>
    </w:lvl>
    <w:lvl w:ilvl="2">
      <w:start w:val="0"/>
      <w:numFmt w:val="bullet"/>
      <w:lvlText w:val="•"/>
      <w:lvlJc w:val="left"/>
      <w:pPr>
        <w:ind w:left="2688" w:hanging="348"/>
      </w:pPr>
      <w:rPr>
        <w:rFonts w:hint="default"/>
        <w:lang w:val="en-US" w:eastAsia="en-US" w:bidi="ar-SA"/>
      </w:rPr>
    </w:lvl>
    <w:lvl w:ilvl="3">
      <w:start w:val="0"/>
      <w:numFmt w:val="bullet"/>
      <w:lvlText w:val="•"/>
      <w:lvlJc w:val="left"/>
      <w:pPr>
        <w:ind w:left="3593" w:hanging="348"/>
      </w:pPr>
      <w:rPr>
        <w:rFonts w:hint="default"/>
        <w:lang w:val="en-US" w:eastAsia="en-US" w:bidi="ar-SA"/>
      </w:rPr>
    </w:lvl>
    <w:lvl w:ilvl="4">
      <w:start w:val="0"/>
      <w:numFmt w:val="bullet"/>
      <w:lvlText w:val="•"/>
      <w:lvlJc w:val="left"/>
      <w:pPr>
        <w:ind w:left="4497" w:hanging="348"/>
      </w:pPr>
      <w:rPr>
        <w:rFonts w:hint="default"/>
        <w:lang w:val="en-US" w:eastAsia="en-US" w:bidi="ar-SA"/>
      </w:rPr>
    </w:lvl>
    <w:lvl w:ilvl="5">
      <w:start w:val="0"/>
      <w:numFmt w:val="bullet"/>
      <w:lvlText w:val="•"/>
      <w:lvlJc w:val="left"/>
      <w:pPr>
        <w:ind w:left="5401" w:hanging="348"/>
      </w:pPr>
      <w:rPr>
        <w:rFonts w:hint="default"/>
        <w:lang w:val="en-US" w:eastAsia="en-US" w:bidi="ar-SA"/>
      </w:rPr>
    </w:lvl>
    <w:lvl w:ilvl="6">
      <w:start w:val="0"/>
      <w:numFmt w:val="bullet"/>
      <w:lvlText w:val="•"/>
      <w:lvlJc w:val="left"/>
      <w:pPr>
        <w:ind w:left="6306" w:hanging="348"/>
      </w:pPr>
      <w:rPr>
        <w:rFonts w:hint="default"/>
        <w:lang w:val="en-US" w:eastAsia="en-US" w:bidi="ar-SA"/>
      </w:rPr>
    </w:lvl>
    <w:lvl w:ilvl="7">
      <w:start w:val="0"/>
      <w:numFmt w:val="bullet"/>
      <w:lvlText w:val="•"/>
      <w:lvlJc w:val="left"/>
      <w:pPr>
        <w:ind w:left="7210" w:hanging="348"/>
      </w:pPr>
      <w:rPr>
        <w:rFonts w:hint="default"/>
        <w:lang w:val="en-US" w:eastAsia="en-US" w:bidi="ar-SA"/>
      </w:rPr>
    </w:lvl>
    <w:lvl w:ilvl="8">
      <w:start w:val="0"/>
      <w:numFmt w:val="bullet"/>
      <w:lvlText w:val="•"/>
      <w:lvlJc w:val="left"/>
      <w:pPr>
        <w:ind w:left="8114" w:hanging="348"/>
      </w:pPr>
      <w:rPr>
        <w:rFonts w:hint="default"/>
        <w:lang w:val="en-US" w:eastAsia="en-US" w:bidi="ar-SA"/>
      </w:rPr>
    </w:lvl>
  </w:abstractNum>
  <w:abstractNum w:abstractNumId="283">
    <w:multiLevelType w:val="hybridMultilevel"/>
    <w:lvl w:ilvl="0">
      <w:start w:val="1"/>
      <w:numFmt w:val="decimal"/>
      <w:lvlText w:val="%1."/>
      <w:lvlJc w:val="left"/>
      <w:pPr>
        <w:ind w:left="690" w:hanging="262"/>
        <w:jc w:val="left"/>
      </w:pPr>
      <w:rPr>
        <w:rFonts w:hint="default" w:ascii="Times New Roman" w:hAnsi="Times New Roman" w:eastAsia="Times New Roman" w:cs="Times New Roman"/>
        <w:b w:val="0"/>
        <w:bCs w:val="0"/>
        <w:i w:val="0"/>
        <w:iCs w:val="0"/>
        <w:spacing w:val="0"/>
        <w:w w:val="100"/>
        <w:sz w:val="23"/>
        <w:szCs w:val="23"/>
        <w:lang w:val="en-US" w:eastAsia="en-US" w:bidi="ar-SA"/>
      </w:rPr>
    </w:lvl>
    <w:lvl w:ilvl="1">
      <w:start w:val="0"/>
      <w:numFmt w:val="bullet"/>
      <w:lvlText w:val="•"/>
      <w:lvlJc w:val="left"/>
      <w:pPr>
        <w:ind w:left="1622" w:hanging="262"/>
      </w:pPr>
      <w:rPr>
        <w:rFonts w:hint="default"/>
        <w:lang w:val="en-US" w:eastAsia="en-US" w:bidi="ar-SA"/>
      </w:rPr>
    </w:lvl>
    <w:lvl w:ilvl="2">
      <w:start w:val="0"/>
      <w:numFmt w:val="bullet"/>
      <w:lvlText w:val="•"/>
      <w:lvlJc w:val="left"/>
      <w:pPr>
        <w:ind w:left="2544" w:hanging="262"/>
      </w:pPr>
      <w:rPr>
        <w:rFonts w:hint="default"/>
        <w:lang w:val="en-US" w:eastAsia="en-US" w:bidi="ar-SA"/>
      </w:rPr>
    </w:lvl>
    <w:lvl w:ilvl="3">
      <w:start w:val="0"/>
      <w:numFmt w:val="bullet"/>
      <w:lvlText w:val="•"/>
      <w:lvlJc w:val="left"/>
      <w:pPr>
        <w:ind w:left="3467" w:hanging="262"/>
      </w:pPr>
      <w:rPr>
        <w:rFonts w:hint="default"/>
        <w:lang w:val="en-US" w:eastAsia="en-US" w:bidi="ar-SA"/>
      </w:rPr>
    </w:lvl>
    <w:lvl w:ilvl="4">
      <w:start w:val="0"/>
      <w:numFmt w:val="bullet"/>
      <w:lvlText w:val="•"/>
      <w:lvlJc w:val="left"/>
      <w:pPr>
        <w:ind w:left="4389" w:hanging="262"/>
      </w:pPr>
      <w:rPr>
        <w:rFonts w:hint="default"/>
        <w:lang w:val="en-US" w:eastAsia="en-US" w:bidi="ar-SA"/>
      </w:rPr>
    </w:lvl>
    <w:lvl w:ilvl="5">
      <w:start w:val="0"/>
      <w:numFmt w:val="bullet"/>
      <w:lvlText w:val="•"/>
      <w:lvlJc w:val="left"/>
      <w:pPr>
        <w:ind w:left="5311" w:hanging="262"/>
      </w:pPr>
      <w:rPr>
        <w:rFonts w:hint="default"/>
        <w:lang w:val="en-US" w:eastAsia="en-US" w:bidi="ar-SA"/>
      </w:rPr>
    </w:lvl>
    <w:lvl w:ilvl="6">
      <w:start w:val="0"/>
      <w:numFmt w:val="bullet"/>
      <w:lvlText w:val="•"/>
      <w:lvlJc w:val="left"/>
      <w:pPr>
        <w:ind w:left="6234" w:hanging="262"/>
      </w:pPr>
      <w:rPr>
        <w:rFonts w:hint="default"/>
        <w:lang w:val="en-US" w:eastAsia="en-US" w:bidi="ar-SA"/>
      </w:rPr>
    </w:lvl>
    <w:lvl w:ilvl="7">
      <w:start w:val="0"/>
      <w:numFmt w:val="bullet"/>
      <w:lvlText w:val="•"/>
      <w:lvlJc w:val="left"/>
      <w:pPr>
        <w:ind w:left="7156" w:hanging="262"/>
      </w:pPr>
      <w:rPr>
        <w:rFonts w:hint="default"/>
        <w:lang w:val="en-US" w:eastAsia="en-US" w:bidi="ar-SA"/>
      </w:rPr>
    </w:lvl>
    <w:lvl w:ilvl="8">
      <w:start w:val="0"/>
      <w:numFmt w:val="bullet"/>
      <w:lvlText w:val="•"/>
      <w:lvlJc w:val="left"/>
      <w:pPr>
        <w:ind w:left="8078" w:hanging="262"/>
      </w:pPr>
      <w:rPr>
        <w:rFonts w:hint="default"/>
        <w:lang w:val="en-US" w:eastAsia="en-US" w:bidi="ar-SA"/>
      </w:rPr>
    </w:lvl>
  </w:abstractNum>
  <w:abstractNum w:abstractNumId="279">
    <w:multiLevelType w:val="hybridMultilevel"/>
    <w:lvl w:ilvl="0">
      <w:start w:val="1"/>
      <w:numFmt w:val="decimal"/>
      <w:lvlText w:val="%1."/>
      <w:lvlJc w:val="left"/>
      <w:pPr>
        <w:ind w:left="104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928" w:hanging="361"/>
      </w:pPr>
      <w:rPr>
        <w:rFonts w:hint="default"/>
        <w:lang w:val="en-US" w:eastAsia="en-US" w:bidi="ar-SA"/>
      </w:rPr>
    </w:lvl>
    <w:lvl w:ilvl="2">
      <w:start w:val="0"/>
      <w:numFmt w:val="bullet"/>
      <w:lvlText w:val="•"/>
      <w:lvlJc w:val="left"/>
      <w:pPr>
        <w:ind w:left="2816" w:hanging="361"/>
      </w:pPr>
      <w:rPr>
        <w:rFonts w:hint="default"/>
        <w:lang w:val="en-US" w:eastAsia="en-US" w:bidi="ar-SA"/>
      </w:rPr>
    </w:lvl>
    <w:lvl w:ilvl="3">
      <w:start w:val="0"/>
      <w:numFmt w:val="bullet"/>
      <w:lvlText w:val="•"/>
      <w:lvlJc w:val="left"/>
      <w:pPr>
        <w:ind w:left="3705" w:hanging="361"/>
      </w:pPr>
      <w:rPr>
        <w:rFonts w:hint="default"/>
        <w:lang w:val="en-US" w:eastAsia="en-US" w:bidi="ar-SA"/>
      </w:rPr>
    </w:lvl>
    <w:lvl w:ilvl="4">
      <w:start w:val="0"/>
      <w:numFmt w:val="bullet"/>
      <w:lvlText w:val="•"/>
      <w:lvlJc w:val="left"/>
      <w:pPr>
        <w:ind w:left="4593" w:hanging="361"/>
      </w:pPr>
      <w:rPr>
        <w:rFonts w:hint="default"/>
        <w:lang w:val="en-US" w:eastAsia="en-US" w:bidi="ar-SA"/>
      </w:rPr>
    </w:lvl>
    <w:lvl w:ilvl="5">
      <w:start w:val="0"/>
      <w:numFmt w:val="bullet"/>
      <w:lvlText w:val="•"/>
      <w:lvlJc w:val="left"/>
      <w:pPr>
        <w:ind w:left="5481" w:hanging="361"/>
      </w:pPr>
      <w:rPr>
        <w:rFonts w:hint="default"/>
        <w:lang w:val="en-US" w:eastAsia="en-US" w:bidi="ar-SA"/>
      </w:rPr>
    </w:lvl>
    <w:lvl w:ilvl="6">
      <w:start w:val="0"/>
      <w:numFmt w:val="bullet"/>
      <w:lvlText w:val="•"/>
      <w:lvlJc w:val="left"/>
      <w:pPr>
        <w:ind w:left="6370" w:hanging="361"/>
      </w:pPr>
      <w:rPr>
        <w:rFonts w:hint="default"/>
        <w:lang w:val="en-US" w:eastAsia="en-US" w:bidi="ar-SA"/>
      </w:rPr>
    </w:lvl>
    <w:lvl w:ilvl="7">
      <w:start w:val="0"/>
      <w:numFmt w:val="bullet"/>
      <w:lvlText w:val="•"/>
      <w:lvlJc w:val="left"/>
      <w:pPr>
        <w:ind w:left="7258" w:hanging="361"/>
      </w:pPr>
      <w:rPr>
        <w:rFonts w:hint="default"/>
        <w:lang w:val="en-US" w:eastAsia="en-US" w:bidi="ar-SA"/>
      </w:rPr>
    </w:lvl>
    <w:lvl w:ilvl="8">
      <w:start w:val="0"/>
      <w:numFmt w:val="bullet"/>
      <w:lvlText w:val="•"/>
      <w:lvlJc w:val="left"/>
      <w:pPr>
        <w:ind w:left="8146" w:hanging="361"/>
      </w:pPr>
      <w:rPr>
        <w:rFonts w:hint="default"/>
        <w:lang w:val="en-US" w:eastAsia="en-US" w:bidi="ar-SA"/>
      </w:rPr>
    </w:lvl>
  </w:abstractNum>
  <w:abstractNum w:abstractNumId="16">
    <w:multiLevelType w:val="hybridMultilevel"/>
    <w:lvl w:ilvl="0">
      <w:start w:val="0"/>
      <w:numFmt w:val="bullet"/>
      <w:lvlText w:val="●"/>
      <w:lvlJc w:val="left"/>
      <w:pPr>
        <w:ind w:left="874" w:hanging="360"/>
      </w:pPr>
      <w:rPr>
        <w:rFonts w:hint="default" w:ascii="Microsoft Sans Serif" w:hAnsi="Microsoft Sans Serif" w:eastAsia="Microsoft Sans Serif" w:cs="Microsoft Sans Serif"/>
        <w:b w:val="0"/>
        <w:bCs w:val="0"/>
        <w:i w:val="0"/>
        <w:iCs w:val="0"/>
        <w:spacing w:val="0"/>
        <w:w w:val="99"/>
        <w:sz w:val="20"/>
        <w:szCs w:val="20"/>
        <w:lang w:val="en-US" w:eastAsia="en-US" w:bidi="ar-SA"/>
      </w:rPr>
    </w:lvl>
    <w:lvl w:ilvl="1">
      <w:start w:val="0"/>
      <w:numFmt w:val="bullet"/>
      <w:lvlText w:val="•"/>
      <w:lvlJc w:val="left"/>
      <w:pPr>
        <w:ind w:left="1784" w:hanging="360"/>
      </w:pPr>
      <w:rPr>
        <w:rFonts w:hint="default"/>
        <w:lang w:val="en-US" w:eastAsia="en-US" w:bidi="ar-SA"/>
      </w:rPr>
    </w:lvl>
    <w:lvl w:ilvl="2">
      <w:start w:val="0"/>
      <w:numFmt w:val="bullet"/>
      <w:lvlText w:val="•"/>
      <w:lvlJc w:val="left"/>
      <w:pPr>
        <w:ind w:left="2688" w:hanging="360"/>
      </w:pPr>
      <w:rPr>
        <w:rFonts w:hint="default"/>
        <w:lang w:val="en-US" w:eastAsia="en-US" w:bidi="ar-SA"/>
      </w:rPr>
    </w:lvl>
    <w:lvl w:ilvl="3">
      <w:start w:val="0"/>
      <w:numFmt w:val="bullet"/>
      <w:lvlText w:val="•"/>
      <w:lvlJc w:val="left"/>
      <w:pPr>
        <w:ind w:left="3593" w:hanging="360"/>
      </w:pPr>
      <w:rPr>
        <w:rFonts w:hint="default"/>
        <w:lang w:val="en-US" w:eastAsia="en-US" w:bidi="ar-SA"/>
      </w:rPr>
    </w:lvl>
    <w:lvl w:ilvl="4">
      <w:start w:val="0"/>
      <w:numFmt w:val="bullet"/>
      <w:lvlText w:val="•"/>
      <w:lvlJc w:val="left"/>
      <w:pPr>
        <w:ind w:left="4497" w:hanging="360"/>
      </w:pPr>
      <w:rPr>
        <w:rFonts w:hint="default"/>
        <w:lang w:val="en-US" w:eastAsia="en-US" w:bidi="ar-SA"/>
      </w:rPr>
    </w:lvl>
    <w:lvl w:ilvl="5">
      <w:start w:val="0"/>
      <w:numFmt w:val="bullet"/>
      <w:lvlText w:val="•"/>
      <w:lvlJc w:val="left"/>
      <w:pPr>
        <w:ind w:left="5401" w:hanging="360"/>
      </w:pPr>
      <w:rPr>
        <w:rFonts w:hint="default"/>
        <w:lang w:val="en-US" w:eastAsia="en-US" w:bidi="ar-SA"/>
      </w:rPr>
    </w:lvl>
    <w:lvl w:ilvl="6">
      <w:start w:val="0"/>
      <w:numFmt w:val="bullet"/>
      <w:lvlText w:val="•"/>
      <w:lvlJc w:val="left"/>
      <w:pPr>
        <w:ind w:left="6306" w:hanging="360"/>
      </w:pPr>
      <w:rPr>
        <w:rFonts w:hint="default"/>
        <w:lang w:val="en-US" w:eastAsia="en-US" w:bidi="ar-SA"/>
      </w:rPr>
    </w:lvl>
    <w:lvl w:ilvl="7">
      <w:start w:val="0"/>
      <w:numFmt w:val="bullet"/>
      <w:lvlText w:val="•"/>
      <w:lvlJc w:val="left"/>
      <w:pPr>
        <w:ind w:left="7210" w:hanging="360"/>
      </w:pPr>
      <w:rPr>
        <w:rFonts w:hint="default"/>
        <w:lang w:val="en-US" w:eastAsia="en-US" w:bidi="ar-SA"/>
      </w:rPr>
    </w:lvl>
    <w:lvl w:ilvl="8">
      <w:start w:val="0"/>
      <w:numFmt w:val="bullet"/>
      <w:lvlText w:val="•"/>
      <w:lvlJc w:val="left"/>
      <w:pPr>
        <w:ind w:left="8114" w:hanging="360"/>
      </w:pPr>
      <w:rPr>
        <w:rFonts w:hint="default"/>
        <w:lang w:val="en-US" w:eastAsia="en-US" w:bidi="ar-SA"/>
      </w:rPr>
    </w:lvl>
  </w:abstractNum>
  <w:abstractNum w:abstractNumId="9">
    <w:multiLevelType w:val="hybridMultilevel"/>
    <w:lvl w:ilvl="0">
      <w:start w:val="0"/>
      <w:numFmt w:val="bullet"/>
      <w:lvlText w:val="•"/>
      <w:lvlJc w:val="left"/>
      <w:pPr>
        <w:ind w:left="875" w:hanging="361"/>
      </w:pPr>
      <w:rPr>
        <w:rFonts w:hint="default" w:ascii="Microsoft Sans Serif" w:hAnsi="Microsoft Sans Serif" w:eastAsia="Microsoft Sans Serif" w:cs="Microsoft Sans Serif"/>
        <w:b w:val="0"/>
        <w:bCs w:val="0"/>
        <w:i w:val="0"/>
        <w:iCs w:val="0"/>
        <w:color w:val="010101"/>
        <w:spacing w:val="0"/>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5">
    <w:multiLevelType w:val="hybridMultilevel"/>
    <w:lvl w:ilvl="0">
      <w:start w:val="1"/>
      <w:numFmt w:val="decimal"/>
      <w:lvlText w:val="%1."/>
      <w:lvlJc w:val="left"/>
      <w:pPr>
        <w:ind w:left="827" w:hanging="339"/>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730" w:hanging="339"/>
      </w:pPr>
      <w:rPr>
        <w:rFonts w:hint="default"/>
        <w:lang w:val="en-US" w:eastAsia="en-US" w:bidi="ar-SA"/>
      </w:rPr>
    </w:lvl>
    <w:lvl w:ilvl="2">
      <w:start w:val="0"/>
      <w:numFmt w:val="bullet"/>
      <w:lvlText w:val="•"/>
      <w:lvlJc w:val="left"/>
      <w:pPr>
        <w:ind w:left="2640" w:hanging="339"/>
      </w:pPr>
      <w:rPr>
        <w:rFonts w:hint="default"/>
        <w:lang w:val="en-US" w:eastAsia="en-US" w:bidi="ar-SA"/>
      </w:rPr>
    </w:lvl>
    <w:lvl w:ilvl="3">
      <w:start w:val="0"/>
      <w:numFmt w:val="bullet"/>
      <w:lvlText w:val="•"/>
      <w:lvlJc w:val="left"/>
      <w:pPr>
        <w:ind w:left="3551" w:hanging="339"/>
      </w:pPr>
      <w:rPr>
        <w:rFonts w:hint="default"/>
        <w:lang w:val="en-US" w:eastAsia="en-US" w:bidi="ar-SA"/>
      </w:rPr>
    </w:lvl>
    <w:lvl w:ilvl="4">
      <w:start w:val="0"/>
      <w:numFmt w:val="bullet"/>
      <w:lvlText w:val="•"/>
      <w:lvlJc w:val="left"/>
      <w:pPr>
        <w:ind w:left="4461" w:hanging="339"/>
      </w:pPr>
      <w:rPr>
        <w:rFonts w:hint="default"/>
        <w:lang w:val="en-US" w:eastAsia="en-US" w:bidi="ar-SA"/>
      </w:rPr>
    </w:lvl>
    <w:lvl w:ilvl="5">
      <w:start w:val="0"/>
      <w:numFmt w:val="bullet"/>
      <w:lvlText w:val="•"/>
      <w:lvlJc w:val="left"/>
      <w:pPr>
        <w:ind w:left="5371" w:hanging="339"/>
      </w:pPr>
      <w:rPr>
        <w:rFonts w:hint="default"/>
        <w:lang w:val="en-US" w:eastAsia="en-US" w:bidi="ar-SA"/>
      </w:rPr>
    </w:lvl>
    <w:lvl w:ilvl="6">
      <w:start w:val="0"/>
      <w:numFmt w:val="bullet"/>
      <w:lvlText w:val="•"/>
      <w:lvlJc w:val="left"/>
      <w:pPr>
        <w:ind w:left="6282" w:hanging="339"/>
      </w:pPr>
      <w:rPr>
        <w:rFonts w:hint="default"/>
        <w:lang w:val="en-US" w:eastAsia="en-US" w:bidi="ar-SA"/>
      </w:rPr>
    </w:lvl>
    <w:lvl w:ilvl="7">
      <w:start w:val="0"/>
      <w:numFmt w:val="bullet"/>
      <w:lvlText w:val="•"/>
      <w:lvlJc w:val="left"/>
      <w:pPr>
        <w:ind w:left="7192" w:hanging="339"/>
      </w:pPr>
      <w:rPr>
        <w:rFonts w:hint="default"/>
        <w:lang w:val="en-US" w:eastAsia="en-US" w:bidi="ar-SA"/>
      </w:rPr>
    </w:lvl>
    <w:lvl w:ilvl="8">
      <w:start w:val="0"/>
      <w:numFmt w:val="bullet"/>
      <w:lvlText w:val="•"/>
      <w:lvlJc w:val="left"/>
      <w:pPr>
        <w:ind w:left="8102" w:hanging="339"/>
      </w:pPr>
      <w:rPr>
        <w:rFonts w:hint="default"/>
        <w:lang w:val="en-US" w:eastAsia="en-US" w:bidi="ar-SA"/>
      </w:rPr>
    </w:lvl>
  </w:abstractNum>
  <w:abstractNum w:abstractNumId="21">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430">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429">
    <w:multiLevelType w:val="hybridMultilevel"/>
    <w:lvl w:ilvl="0">
      <w:start w:val="17"/>
      <w:numFmt w:val="decimal"/>
      <w:lvlText w:val="%1."/>
      <w:lvlJc w:val="left"/>
      <w:pPr>
        <w:ind w:left="558" w:hanging="394"/>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1"/>
      <w:numFmt w:val="decimal"/>
      <w:lvlText w:val="%2."/>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2">
      <w:start w:val="0"/>
      <w:numFmt w:val="bullet"/>
      <w:lvlText w:val="•"/>
      <w:lvlJc w:val="left"/>
      <w:pPr>
        <w:ind w:left="1884" w:hanging="361"/>
      </w:pPr>
      <w:rPr>
        <w:rFonts w:hint="default"/>
        <w:lang w:val="en-US" w:eastAsia="en-US" w:bidi="ar-SA"/>
      </w:rPr>
    </w:lvl>
    <w:lvl w:ilvl="3">
      <w:start w:val="0"/>
      <w:numFmt w:val="bullet"/>
      <w:lvlText w:val="•"/>
      <w:lvlJc w:val="left"/>
      <w:pPr>
        <w:ind w:left="2889" w:hanging="361"/>
      </w:pPr>
      <w:rPr>
        <w:rFonts w:hint="default"/>
        <w:lang w:val="en-US" w:eastAsia="en-US" w:bidi="ar-SA"/>
      </w:rPr>
    </w:lvl>
    <w:lvl w:ilvl="4">
      <w:start w:val="0"/>
      <w:numFmt w:val="bullet"/>
      <w:lvlText w:val="•"/>
      <w:lvlJc w:val="left"/>
      <w:pPr>
        <w:ind w:left="3894" w:hanging="361"/>
      </w:pPr>
      <w:rPr>
        <w:rFonts w:hint="default"/>
        <w:lang w:val="en-US" w:eastAsia="en-US" w:bidi="ar-SA"/>
      </w:rPr>
    </w:lvl>
    <w:lvl w:ilvl="5">
      <w:start w:val="0"/>
      <w:numFmt w:val="bullet"/>
      <w:lvlText w:val="•"/>
      <w:lvlJc w:val="left"/>
      <w:pPr>
        <w:ind w:left="4899" w:hanging="361"/>
      </w:pPr>
      <w:rPr>
        <w:rFonts w:hint="default"/>
        <w:lang w:val="en-US" w:eastAsia="en-US" w:bidi="ar-SA"/>
      </w:rPr>
    </w:lvl>
    <w:lvl w:ilvl="6">
      <w:start w:val="0"/>
      <w:numFmt w:val="bullet"/>
      <w:lvlText w:val="•"/>
      <w:lvlJc w:val="left"/>
      <w:pPr>
        <w:ind w:left="5904" w:hanging="361"/>
      </w:pPr>
      <w:rPr>
        <w:rFonts w:hint="default"/>
        <w:lang w:val="en-US" w:eastAsia="en-US" w:bidi="ar-SA"/>
      </w:rPr>
    </w:lvl>
    <w:lvl w:ilvl="7">
      <w:start w:val="0"/>
      <w:numFmt w:val="bullet"/>
      <w:lvlText w:val="•"/>
      <w:lvlJc w:val="left"/>
      <w:pPr>
        <w:ind w:left="6908" w:hanging="361"/>
      </w:pPr>
      <w:rPr>
        <w:rFonts w:hint="default"/>
        <w:lang w:val="en-US" w:eastAsia="en-US" w:bidi="ar-SA"/>
      </w:rPr>
    </w:lvl>
    <w:lvl w:ilvl="8">
      <w:start w:val="0"/>
      <w:numFmt w:val="bullet"/>
      <w:lvlText w:val="•"/>
      <w:lvlJc w:val="left"/>
      <w:pPr>
        <w:ind w:left="7913" w:hanging="361"/>
      </w:pPr>
      <w:rPr>
        <w:rFonts w:hint="default"/>
        <w:lang w:val="en-US" w:eastAsia="en-US" w:bidi="ar-SA"/>
      </w:rPr>
    </w:lvl>
  </w:abstractNum>
  <w:abstractNum w:abstractNumId="428">
    <w:multiLevelType w:val="hybridMultilevel"/>
    <w:lvl w:ilvl="0">
      <w:start w:val="7"/>
      <w:numFmt w:val="decimal"/>
      <w:lvlText w:val="%1."/>
      <w:lvlJc w:val="left"/>
      <w:pPr>
        <w:ind w:left="559" w:hanging="394"/>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496" w:hanging="394"/>
      </w:pPr>
      <w:rPr>
        <w:rFonts w:hint="default"/>
        <w:lang w:val="en-US" w:eastAsia="en-US" w:bidi="ar-SA"/>
      </w:rPr>
    </w:lvl>
    <w:lvl w:ilvl="2">
      <w:start w:val="0"/>
      <w:numFmt w:val="bullet"/>
      <w:lvlText w:val="•"/>
      <w:lvlJc w:val="left"/>
      <w:pPr>
        <w:ind w:left="2432" w:hanging="394"/>
      </w:pPr>
      <w:rPr>
        <w:rFonts w:hint="default"/>
        <w:lang w:val="en-US" w:eastAsia="en-US" w:bidi="ar-SA"/>
      </w:rPr>
    </w:lvl>
    <w:lvl w:ilvl="3">
      <w:start w:val="0"/>
      <w:numFmt w:val="bullet"/>
      <w:lvlText w:val="•"/>
      <w:lvlJc w:val="left"/>
      <w:pPr>
        <w:ind w:left="3369" w:hanging="394"/>
      </w:pPr>
      <w:rPr>
        <w:rFonts w:hint="default"/>
        <w:lang w:val="en-US" w:eastAsia="en-US" w:bidi="ar-SA"/>
      </w:rPr>
    </w:lvl>
    <w:lvl w:ilvl="4">
      <w:start w:val="0"/>
      <w:numFmt w:val="bullet"/>
      <w:lvlText w:val="•"/>
      <w:lvlJc w:val="left"/>
      <w:pPr>
        <w:ind w:left="4305" w:hanging="394"/>
      </w:pPr>
      <w:rPr>
        <w:rFonts w:hint="default"/>
        <w:lang w:val="en-US" w:eastAsia="en-US" w:bidi="ar-SA"/>
      </w:rPr>
    </w:lvl>
    <w:lvl w:ilvl="5">
      <w:start w:val="0"/>
      <w:numFmt w:val="bullet"/>
      <w:lvlText w:val="•"/>
      <w:lvlJc w:val="left"/>
      <w:pPr>
        <w:ind w:left="5241" w:hanging="394"/>
      </w:pPr>
      <w:rPr>
        <w:rFonts w:hint="default"/>
        <w:lang w:val="en-US" w:eastAsia="en-US" w:bidi="ar-SA"/>
      </w:rPr>
    </w:lvl>
    <w:lvl w:ilvl="6">
      <w:start w:val="0"/>
      <w:numFmt w:val="bullet"/>
      <w:lvlText w:val="•"/>
      <w:lvlJc w:val="left"/>
      <w:pPr>
        <w:ind w:left="6178" w:hanging="394"/>
      </w:pPr>
      <w:rPr>
        <w:rFonts w:hint="default"/>
        <w:lang w:val="en-US" w:eastAsia="en-US" w:bidi="ar-SA"/>
      </w:rPr>
    </w:lvl>
    <w:lvl w:ilvl="7">
      <w:start w:val="0"/>
      <w:numFmt w:val="bullet"/>
      <w:lvlText w:val="•"/>
      <w:lvlJc w:val="left"/>
      <w:pPr>
        <w:ind w:left="7114" w:hanging="394"/>
      </w:pPr>
      <w:rPr>
        <w:rFonts w:hint="default"/>
        <w:lang w:val="en-US" w:eastAsia="en-US" w:bidi="ar-SA"/>
      </w:rPr>
    </w:lvl>
    <w:lvl w:ilvl="8">
      <w:start w:val="0"/>
      <w:numFmt w:val="bullet"/>
      <w:lvlText w:val="•"/>
      <w:lvlJc w:val="left"/>
      <w:pPr>
        <w:ind w:left="8050" w:hanging="394"/>
      </w:pPr>
      <w:rPr>
        <w:rFonts w:hint="default"/>
        <w:lang w:val="en-US" w:eastAsia="en-US" w:bidi="ar-SA"/>
      </w:rPr>
    </w:lvl>
  </w:abstractNum>
  <w:abstractNum w:abstractNumId="427">
    <w:multiLevelType w:val="hybridMultilevel"/>
    <w:lvl w:ilvl="0">
      <w:start w:val="1"/>
      <w:numFmt w:val="decimal"/>
      <w:lvlText w:val="%1."/>
      <w:lvlJc w:val="left"/>
      <w:pPr>
        <w:ind w:left="501" w:hanging="336"/>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442" w:hanging="336"/>
      </w:pPr>
      <w:rPr>
        <w:rFonts w:hint="default"/>
        <w:lang w:val="en-US" w:eastAsia="en-US" w:bidi="ar-SA"/>
      </w:rPr>
    </w:lvl>
    <w:lvl w:ilvl="2">
      <w:start w:val="0"/>
      <w:numFmt w:val="bullet"/>
      <w:lvlText w:val="•"/>
      <w:lvlJc w:val="left"/>
      <w:pPr>
        <w:ind w:left="2384" w:hanging="336"/>
      </w:pPr>
      <w:rPr>
        <w:rFonts w:hint="default"/>
        <w:lang w:val="en-US" w:eastAsia="en-US" w:bidi="ar-SA"/>
      </w:rPr>
    </w:lvl>
    <w:lvl w:ilvl="3">
      <w:start w:val="0"/>
      <w:numFmt w:val="bullet"/>
      <w:lvlText w:val="•"/>
      <w:lvlJc w:val="left"/>
      <w:pPr>
        <w:ind w:left="3327" w:hanging="336"/>
      </w:pPr>
      <w:rPr>
        <w:rFonts w:hint="default"/>
        <w:lang w:val="en-US" w:eastAsia="en-US" w:bidi="ar-SA"/>
      </w:rPr>
    </w:lvl>
    <w:lvl w:ilvl="4">
      <w:start w:val="0"/>
      <w:numFmt w:val="bullet"/>
      <w:lvlText w:val="•"/>
      <w:lvlJc w:val="left"/>
      <w:pPr>
        <w:ind w:left="4269" w:hanging="336"/>
      </w:pPr>
      <w:rPr>
        <w:rFonts w:hint="default"/>
        <w:lang w:val="en-US" w:eastAsia="en-US" w:bidi="ar-SA"/>
      </w:rPr>
    </w:lvl>
    <w:lvl w:ilvl="5">
      <w:start w:val="0"/>
      <w:numFmt w:val="bullet"/>
      <w:lvlText w:val="•"/>
      <w:lvlJc w:val="left"/>
      <w:pPr>
        <w:ind w:left="5211" w:hanging="336"/>
      </w:pPr>
      <w:rPr>
        <w:rFonts w:hint="default"/>
        <w:lang w:val="en-US" w:eastAsia="en-US" w:bidi="ar-SA"/>
      </w:rPr>
    </w:lvl>
    <w:lvl w:ilvl="6">
      <w:start w:val="0"/>
      <w:numFmt w:val="bullet"/>
      <w:lvlText w:val="•"/>
      <w:lvlJc w:val="left"/>
      <w:pPr>
        <w:ind w:left="6154" w:hanging="336"/>
      </w:pPr>
      <w:rPr>
        <w:rFonts w:hint="default"/>
        <w:lang w:val="en-US" w:eastAsia="en-US" w:bidi="ar-SA"/>
      </w:rPr>
    </w:lvl>
    <w:lvl w:ilvl="7">
      <w:start w:val="0"/>
      <w:numFmt w:val="bullet"/>
      <w:lvlText w:val="•"/>
      <w:lvlJc w:val="left"/>
      <w:pPr>
        <w:ind w:left="7096" w:hanging="336"/>
      </w:pPr>
      <w:rPr>
        <w:rFonts w:hint="default"/>
        <w:lang w:val="en-US" w:eastAsia="en-US" w:bidi="ar-SA"/>
      </w:rPr>
    </w:lvl>
    <w:lvl w:ilvl="8">
      <w:start w:val="0"/>
      <w:numFmt w:val="bullet"/>
      <w:lvlText w:val="•"/>
      <w:lvlJc w:val="left"/>
      <w:pPr>
        <w:ind w:left="8038" w:hanging="336"/>
      </w:pPr>
      <w:rPr>
        <w:rFonts w:hint="default"/>
        <w:lang w:val="en-US" w:eastAsia="en-US" w:bidi="ar-SA"/>
      </w:rPr>
    </w:lvl>
  </w:abstractNum>
  <w:abstractNum w:abstractNumId="426">
    <w:multiLevelType w:val="hybridMultilevel"/>
    <w:lvl w:ilvl="0">
      <w:start w:val="1"/>
      <w:numFmt w:val="decimal"/>
      <w:lvlText w:val="%1."/>
      <w:lvlJc w:val="left"/>
      <w:pPr>
        <w:ind w:left="928" w:hanging="418"/>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820" w:hanging="418"/>
      </w:pPr>
      <w:rPr>
        <w:rFonts w:hint="default"/>
        <w:lang w:val="en-US" w:eastAsia="en-US" w:bidi="ar-SA"/>
      </w:rPr>
    </w:lvl>
    <w:lvl w:ilvl="2">
      <w:start w:val="0"/>
      <w:numFmt w:val="bullet"/>
      <w:lvlText w:val="•"/>
      <w:lvlJc w:val="left"/>
      <w:pPr>
        <w:ind w:left="2720" w:hanging="418"/>
      </w:pPr>
      <w:rPr>
        <w:rFonts w:hint="default"/>
        <w:lang w:val="en-US" w:eastAsia="en-US" w:bidi="ar-SA"/>
      </w:rPr>
    </w:lvl>
    <w:lvl w:ilvl="3">
      <w:start w:val="0"/>
      <w:numFmt w:val="bullet"/>
      <w:lvlText w:val="•"/>
      <w:lvlJc w:val="left"/>
      <w:pPr>
        <w:ind w:left="3621" w:hanging="418"/>
      </w:pPr>
      <w:rPr>
        <w:rFonts w:hint="default"/>
        <w:lang w:val="en-US" w:eastAsia="en-US" w:bidi="ar-SA"/>
      </w:rPr>
    </w:lvl>
    <w:lvl w:ilvl="4">
      <w:start w:val="0"/>
      <w:numFmt w:val="bullet"/>
      <w:lvlText w:val="•"/>
      <w:lvlJc w:val="left"/>
      <w:pPr>
        <w:ind w:left="4521" w:hanging="418"/>
      </w:pPr>
      <w:rPr>
        <w:rFonts w:hint="default"/>
        <w:lang w:val="en-US" w:eastAsia="en-US" w:bidi="ar-SA"/>
      </w:rPr>
    </w:lvl>
    <w:lvl w:ilvl="5">
      <w:start w:val="0"/>
      <w:numFmt w:val="bullet"/>
      <w:lvlText w:val="•"/>
      <w:lvlJc w:val="left"/>
      <w:pPr>
        <w:ind w:left="5421" w:hanging="418"/>
      </w:pPr>
      <w:rPr>
        <w:rFonts w:hint="default"/>
        <w:lang w:val="en-US" w:eastAsia="en-US" w:bidi="ar-SA"/>
      </w:rPr>
    </w:lvl>
    <w:lvl w:ilvl="6">
      <w:start w:val="0"/>
      <w:numFmt w:val="bullet"/>
      <w:lvlText w:val="•"/>
      <w:lvlJc w:val="left"/>
      <w:pPr>
        <w:ind w:left="6322" w:hanging="418"/>
      </w:pPr>
      <w:rPr>
        <w:rFonts w:hint="default"/>
        <w:lang w:val="en-US" w:eastAsia="en-US" w:bidi="ar-SA"/>
      </w:rPr>
    </w:lvl>
    <w:lvl w:ilvl="7">
      <w:start w:val="0"/>
      <w:numFmt w:val="bullet"/>
      <w:lvlText w:val="•"/>
      <w:lvlJc w:val="left"/>
      <w:pPr>
        <w:ind w:left="7222" w:hanging="418"/>
      </w:pPr>
      <w:rPr>
        <w:rFonts w:hint="default"/>
        <w:lang w:val="en-US" w:eastAsia="en-US" w:bidi="ar-SA"/>
      </w:rPr>
    </w:lvl>
    <w:lvl w:ilvl="8">
      <w:start w:val="0"/>
      <w:numFmt w:val="bullet"/>
      <w:lvlText w:val="•"/>
      <w:lvlJc w:val="left"/>
      <w:pPr>
        <w:ind w:left="8122" w:hanging="418"/>
      </w:pPr>
      <w:rPr>
        <w:rFonts w:hint="default"/>
        <w:lang w:val="en-US" w:eastAsia="en-US" w:bidi="ar-SA"/>
      </w:rPr>
    </w:lvl>
  </w:abstractNum>
  <w:abstractNum w:abstractNumId="425">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423">
    <w:multiLevelType w:val="hybridMultilevel"/>
    <w:lvl w:ilvl="0">
      <w:start w:val="1"/>
      <w:numFmt w:val="decimal"/>
      <w:lvlText w:val="%1."/>
      <w:lvlJc w:val="left"/>
      <w:pPr>
        <w:ind w:left="928" w:hanging="418"/>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820" w:hanging="418"/>
      </w:pPr>
      <w:rPr>
        <w:rFonts w:hint="default"/>
        <w:lang w:val="en-US" w:eastAsia="en-US" w:bidi="ar-SA"/>
      </w:rPr>
    </w:lvl>
    <w:lvl w:ilvl="2">
      <w:start w:val="0"/>
      <w:numFmt w:val="bullet"/>
      <w:lvlText w:val="•"/>
      <w:lvlJc w:val="left"/>
      <w:pPr>
        <w:ind w:left="2720" w:hanging="418"/>
      </w:pPr>
      <w:rPr>
        <w:rFonts w:hint="default"/>
        <w:lang w:val="en-US" w:eastAsia="en-US" w:bidi="ar-SA"/>
      </w:rPr>
    </w:lvl>
    <w:lvl w:ilvl="3">
      <w:start w:val="0"/>
      <w:numFmt w:val="bullet"/>
      <w:lvlText w:val="•"/>
      <w:lvlJc w:val="left"/>
      <w:pPr>
        <w:ind w:left="3621" w:hanging="418"/>
      </w:pPr>
      <w:rPr>
        <w:rFonts w:hint="default"/>
        <w:lang w:val="en-US" w:eastAsia="en-US" w:bidi="ar-SA"/>
      </w:rPr>
    </w:lvl>
    <w:lvl w:ilvl="4">
      <w:start w:val="0"/>
      <w:numFmt w:val="bullet"/>
      <w:lvlText w:val="•"/>
      <w:lvlJc w:val="left"/>
      <w:pPr>
        <w:ind w:left="4521" w:hanging="418"/>
      </w:pPr>
      <w:rPr>
        <w:rFonts w:hint="default"/>
        <w:lang w:val="en-US" w:eastAsia="en-US" w:bidi="ar-SA"/>
      </w:rPr>
    </w:lvl>
    <w:lvl w:ilvl="5">
      <w:start w:val="0"/>
      <w:numFmt w:val="bullet"/>
      <w:lvlText w:val="•"/>
      <w:lvlJc w:val="left"/>
      <w:pPr>
        <w:ind w:left="5421" w:hanging="418"/>
      </w:pPr>
      <w:rPr>
        <w:rFonts w:hint="default"/>
        <w:lang w:val="en-US" w:eastAsia="en-US" w:bidi="ar-SA"/>
      </w:rPr>
    </w:lvl>
    <w:lvl w:ilvl="6">
      <w:start w:val="0"/>
      <w:numFmt w:val="bullet"/>
      <w:lvlText w:val="•"/>
      <w:lvlJc w:val="left"/>
      <w:pPr>
        <w:ind w:left="6322" w:hanging="418"/>
      </w:pPr>
      <w:rPr>
        <w:rFonts w:hint="default"/>
        <w:lang w:val="en-US" w:eastAsia="en-US" w:bidi="ar-SA"/>
      </w:rPr>
    </w:lvl>
    <w:lvl w:ilvl="7">
      <w:start w:val="0"/>
      <w:numFmt w:val="bullet"/>
      <w:lvlText w:val="•"/>
      <w:lvlJc w:val="left"/>
      <w:pPr>
        <w:ind w:left="7222" w:hanging="418"/>
      </w:pPr>
      <w:rPr>
        <w:rFonts w:hint="default"/>
        <w:lang w:val="en-US" w:eastAsia="en-US" w:bidi="ar-SA"/>
      </w:rPr>
    </w:lvl>
    <w:lvl w:ilvl="8">
      <w:start w:val="0"/>
      <w:numFmt w:val="bullet"/>
      <w:lvlText w:val="•"/>
      <w:lvlJc w:val="left"/>
      <w:pPr>
        <w:ind w:left="8122" w:hanging="418"/>
      </w:pPr>
      <w:rPr>
        <w:rFonts w:hint="default"/>
        <w:lang w:val="en-US" w:eastAsia="en-US" w:bidi="ar-SA"/>
      </w:rPr>
    </w:lvl>
  </w:abstractNum>
  <w:abstractNum w:abstractNumId="421">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420">
    <w:multiLevelType w:val="hybridMultilevel"/>
    <w:lvl w:ilvl="0">
      <w:start w:val="1"/>
      <w:numFmt w:val="decimal"/>
      <w:lvlText w:val="%1."/>
      <w:lvlJc w:val="left"/>
      <w:pPr>
        <w:ind w:left="730" w:hanging="22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658" w:hanging="221"/>
      </w:pPr>
      <w:rPr>
        <w:rFonts w:hint="default"/>
        <w:lang w:val="en-US" w:eastAsia="en-US" w:bidi="ar-SA"/>
      </w:rPr>
    </w:lvl>
    <w:lvl w:ilvl="2">
      <w:start w:val="0"/>
      <w:numFmt w:val="bullet"/>
      <w:lvlText w:val="•"/>
      <w:lvlJc w:val="left"/>
      <w:pPr>
        <w:ind w:left="2576" w:hanging="221"/>
      </w:pPr>
      <w:rPr>
        <w:rFonts w:hint="default"/>
        <w:lang w:val="en-US" w:eastAsia="en-US" w:bidi="ar-SA"/>
      </w:rPr>
    </w:lvl>
    <w:lvl w:ilvl="3">
      <w:start w:val="0"/>
      <w:numFmt w:val="bullet"/>
      <w:lvlText w:val="•"/>
      <w:lvlJc w:val="left"/>
      <w:pPr>
        <w:ind w:left="3495" w:hanging="221"/>
      </w:pPr>
      <w:rPr>
        <w:rFonts w:hint="default"/>
        <w:lang w:val="en-US" w:eastAsia="en-US" w:bidi="ar-SA"/>
      </w:rPr>
    </w:lvl>
    <w:lvl w:ilvl="4">
      <w:start w:val="0"/>
      <w:numFmt w:val="bullet"/>
      <w:lvlText w:val="•"/>
      <w:lvlJc w:val="left"/>
      <w:pPr>
        <w:ind w:left="4413" w:hanging="221"/>
      </w:pPr>
      <w:rPr>
        <w:rFonts w:hint="default"/>
        <w:lang w:val="en-US" w:eastAsia="en-US" w:bidi="ar-SA"/>
      </w:rPr>
    </w:lvl>
    <w:lvl w:ilvl="5">
      <w:start w:val="0"/>
      <w:numFmt w:val="bullet"/>
      <w:lvlText w:val="•"/>
      <w:lvlJc w:val="left"/>
      <w:pPr>
        <w:ind w:left="5331" w:hanging="221"/>
      </w:pPr>
      <w:rPr>
        <w:rFonts w:hint="default"/>
        <w:lang w:val="en-US" w:eastAsia="en-US" w:bidi="ar-SA"/>
      </w:rPr>
    </w:lvl>
    <w:lvl w:ilvl="6">
      <w:start w:val="0"/>
      <w:numFmt w:val="bullet"/>
      <w:lvlText w:val="•"/>
      <w:lvlJc w:val="left"/>
      <w:pPr>
        <w:ind w:left="6250" w:hanging="221"/>
      </w:pPr>
      <w:rPr>
        <w:rFonts w:hint="default"/>
        <w:lang w:val="en-US" w:eastAsia="en-US" w:bidi="ar-SA"/>
      </w:rPr>
    </w:lvl>
    <w:lvl w:ilvl="7">
      <w:start w:val="0"/>
      <w:numFmt w:val="bullet"/>
      <w:lvlText w:val="•"/>
      <w:lvlJc w:val="left"/>
      <w:pPr>
        <w:ind w:left="7168" w:hanging="221"/>
      </w:pPr>
      <w:rPr>
        <w:rFonts w:hint="default"/>
        <w:lang w:val="en-US" w:eastAsia="en-US" w:bidi="ar-SA"/>
      </w:rPr>
    </w:lvl>
    <w:lvl w:ilvl="8">
      <w:start w:val="0"/>
      <w:numFmt w:val="bullet"/>
      <w:lvlText w:val="•"/>
      <w:lvlJc w:val="left"/>
      <w:pPr>
        <w:ind w:left="8086" w:hanging="221"/>
      </w:pPr>
      <w:rPr>
        <w:rFonts w:hint="default"/>
        <w:lang w:val="en-US" w:eastAsia="en-US" w:bidi="ar-SA"/>
      </w:rPr>
    </w:lvl>
  </w:abstractNum>
  <w:abstractNum w:abstractNumId="419">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417">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415">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414">
    <w:multiLevelType w:val="hybridMultilevel"/>
    <w:lvl w:ilvl="0">
      <w:start w:val="1"/>
      <w:numFmt w:val="decimal"/>
      <w:lvlText w:val="%1."/>
      <w:lvlJc w:val="left"/>
      <w:pPr>
        <w:ind w:left="520" w:hanging="235"/>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460" w:hanging="235"/>
      </w:pPr>
      <w:rPr>
        <w:rFonts w:hint="default"/>
        <w:lang w:val="en-US" w:eastAsia="en-US" w:bidi="ar-SA"/>
      </w:rPr>
    </w:lvl>
    <w:lvl w:ilvl="2">
      <w:start w:val="0"/>
      <w:numFmt w:val="bullet"/>
      <w:lvlText w:val="•"/>
      <w:lvlJc w:val="left"/>
      <w:pPr>
        <w:ind w:left="2400" w:hanging="235"/>
      </w:pPr>
      <w:rPr>
        <w:rFonts w:hint="default"/>
        <w:lang w:val="en-US" w:eastAsia="en-US" w:bidi="ar-SA"/>
      </w:rPr>
    </w:lvl>
    <w:lvl w:ilvl="3">
      <w:start w:val="0"/>
      <w:numFmt w:val="bullet"/>
      <w:lvlText w:val="•"/>
      <w:lvlJc w:val="left"/>
      <w:pPr>
        <w:ind w:left="3341" w:hanging="235"/>
      </w:pPr>
      <w:rPr>
        <w:rFonts w:hint="default"/>
        <w:lang w:val="en-US" w:eastAsia="en-US" w:bidi="ar-SA"/>
      </w:rPr>
    </w:lvl>
    <w:lvl w:ilvl="4">
      <w:start w:val="0"/>
      <w:numFmt w:val="bullet"/>
      <w:lvlText w:val="•"/>
      <w:lvlJc w:val="left"/>
      <w:pPr>
        <w:ind w:left="4281" w:hanging="235"/>
      </w:pPr>
      <w:rPr>
        <w:rFonts w:hint="default"/>
        <w:lang w:val="en-US" w:eastAsia="en-US" w:bidi="ar-SA"/>
      </w:rPr>
    </w:lvl>
    <w:lvl w:ilvl="5">
      <w:start w:val="0"/>
      <w:numFmt w:val="bullet"/>
      <w:lvlText w:val="•"/>
      <w:lvlJc w:val="left"/>
      <w:pPr>
        <w:ind w:left="5221" w:hanging="235"/>
      </w:pPr>
      <w:rPr>
        <w:rFonts w:hint="default"/>
        <w:lang w:val="en-US" w:eastAsia="en-US" w:bidi="ar-SA"/>
      </w:rPr>
    </w:lvl>
    <w:lvl w:ilvl="6">
      <w:start w:val="0"/>
      <w:numFmt w:val="bullet"/>
      <w:lvlText w:val="•"/>
      <w:lvlJc w:val="left"/>
      <w:pPr>
        <w:ind w:left="6162" w:hanging="235"/>
      </w:pPr>
      <w:rPr>
        <w:rFonts w:hint="default"/>
        <w:lang w:val="en-US" w:eastAsia="en-US" w:bidi="ar-SA"/>
      </w:rPr>
    </w:lvl>
    <w:lvl w:ilvl="7">
      <w:start w:val="0"/>
      <w:numFmt w:val="bullet"/>
      <w:lvlText w:val="•"/>
      <w:lvlJc w:val="left"/>
      <w:pPr>
        <w:ind w:left="7102" w:hanging="235"/>
      </w:pPr>
      <w:rPr>
        <w:rFonts w:hint="default"/>
        <w:lang w:val="en-US" w:eastAsia="en-US" w:bidi="ar-SA"/>
      </w:rPr>
    </w:lvl>
    <w:lvl w:ilvl="8">
      <w:start w:val="0"/>
      <w:numFmt w:val="bullet"/>
      <w:lvlText w:val="•"/>
      <w:lvlJc w:val="left"/>
      <w:pPr>
        <w:ind w:left="8042" w:hanging="235"/>
      </w:pPr>
      <w:rPr>
        <w:rFonts w:hint="default"/>
        <w:lang w:val="en-US" w:eastAsia="en-US" w:bidi="ar-SA"/>
      </w:rPr>
    </w:lvl>
  </w:abstractNum>
  <w:abstractNum w:abstractNumId="413">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411">
    <w:multiLevelType w:val="hybridMultilevel"/>
    <w:lvl w:ilvl="0">
      <w:start w:val="1"/>
      <w:numFmt w:val="decimal"/>
      <w:lvlText w:val="%1."/>
      <w:lvlJc w:val="left"/>
      <w:pPr>
        <w:ind w:left="174" w:hanging="22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154" w:hanging="221"/>
      </w:pPr>
      <w:rPr>
        <w:rFonts w:hint="default"/>
        <w:lang w:val="en-US" w:eastAsia="en-US" w:bidi="ar-SA"/>
      </w:rPr>
    </w:lvl>
    <w:lvl w:ilvl="2">
      <w:start w:val="0"/>
      <w:numFmt w:val="bullet"/>
      <w:lvlText w:val="•"/>
      <w:lvlJc w:val="left"/>
      <w:pPr>
        <w:ind w:left="2128" w:hanging="221"/>
      </w:pPr>
      <w:rPr>
        <w:rFonts w:hint="default"/>
        <w:lang w:val="en-US" w:eastAsia="en-US" w:bidi="ar-SA"/>
      </w:rPr>
    </w:lvl>
    <w:lvl w:ilvl="3">
      <w:start w:val="0"/>
      <w:numFmt w:val="bullet"/>
      <w:lvlText w:val="•"/>
      <w:lvlJc w:val="left"/>
      <w:pPr>
        <w:ind w:left="3103" w:hanging="221"/>
      </w:pPr>
      <w:rPr>
        <w:rFonts w:hint="default"/>
        <w:lang w:val="en-US" w:eastAsia="en-US" w:bidi="ar-SA"/>
      </w:rPr>
    </w:lvl>
    <w:lvl w:ilvl="4">
      <w:start w:val="0"/>
      <w:numFmt w:val="bullet"/>
      <w:lvlText w:val="•"/>
      <w:lvlJc w:val="left"/>
      <w:pPr>
        <w:ind w:left="4077" w:hanging="221"/>
      </w:pPr>
      <w:rPr>
        <w:rFonts w:hint="default"/>
        <w:lang w:val="en-US" w:eastAsia="en-US" w:bidi="ar-SA"/>
      </w:rPr>
    </w:lvl>
    <w:lvl w:ilvl="5">
      <w:start w:val="0"/>
      <w:numFmt w:val="bullet"/>
      <w:lvlText w:val="•"/>
      <w:lvlJc w:val="left"/>
      <w:pPr>
        <w:ind w:left="5051" w:hanging="221"/>
      </w:pPr>
      <w:rPr>
        <w:rFonts w:hint="default"/>
        <w:lang w:val="en-US" w:eastAsia="en-US" w:bidi="ar-SA"/>
      </w:rPr>
    </w:lvl>
    <w:lvl w:ilvl="6">
      <w:start w:val="0"/>
      <w:numFmt w:val="bullet"/>
      <w:lvlText w:val="•"/>
      <w:lvlJc w:val="left"/>
      <w:pPr>
        <w:ind w:left="6026" w:hanging="221"/>
      </w:pPr>
      <w:rPr>
        <w:rFonts w:hint="default"/>
        <w:lang w:val="en-US" w:eastAsia="en-US" w:bidi="ar-SA"/>
      </w:rPr>
    </w:lvl>
    <w:lvl w:ilvl="7">
      <w:start w:val="0"/>
      <w:numFmt w:val="bullet"/>
      <w:lvlText w:val="•"/>
      <w:lvlJc w:val="left"/>
      <w:pPr>
        <w:ind w:left="7000" w:hanging="221"/>
      </w:pPr>
      <w:rPr>
        <w:rFonts w:hint="default"/>
        <w:lang w:val="en-US" w:eastAsia="en-US" w:bidi="ar-SA"/>
      </w:rPr>
    </w:lvl>
    <w:lvl w:ilvl="8">
      <w:start w:val="0"/>
      <w:numFmt w:val="bullet"/>
      <w:lvlText w:val="•"/>
      <w:lvlJc w:val="left"/>
      <w:pPr>
        <w:ind w:left="7974" w:hanging="221"/>
      </w:pPr>
      <w:rPr>
        <w:rFonts w:hint="default"/>
        <w:lang w:val="en-US" w:eastAsia="en-US" w:bidi="ar-SA"/>
      </w:rPr>
    </w:lvl>
  </w:abstractNum>
  <w:abstractNum w:abstractNumId="410">
    <w:multiLevelType w:val="hybridMultilevel"/>
    <w:lvl w:ilvl="0">
      <w:start w:val="1"/>
      <w:numFmt w:val="decimal"/>
      <w:lvlText w:val="%1."/>
      <w:lvlJc w:val="left"/>
      <w:pPr>
        <w:ind w:left="394" w:hanging="22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352" w:hanging="221"/>
      </w:pPr>
      <w:rPr>
        <w:rFonts w:hint="default"/>
        <w:lang w:val="en-US" w:eastAsia="en-US" w:bidi="ar-SA"/>
      </w:rPr>
    </w:lvl>
    <w:lvl w:ilvl="2">
      <w:start w:val="0"/>
      <w:numFmt w:val="bullet"/>
      <w:lvlText w:val="•"/>
      <w:lvlJc w:val="left"/>
      <w:pPr>
        <w:ind w:left="2304" w:hanging="221"/>
      </w:pPr>
      <w:rPr>
        <w:rFonts w:hint="default"/>
        <w:lang w:val="en-US" w:eastAsia="en-US" w:bidi="ar-SA"/>
      </w:rPr>
    </w:lvl>
    <w:lvl w:ilvl="3">
      <w:start w:val="0"/>
      <w:numFmt w:val="bullet"/>
      <w:lvlText w:val="•"/>
      <w:lvlJc w:val="left"/>
      <w:pPr>
        <w:ind w:left="3257" w:hanging="221"/>
      </w:pPr>
      <w:rPr>
        <w:rFonts w:hint="default"/>
        <w:lang w:val="en-US" w:eastAsia="en-US" w:bidi="ar-SA"/>
      </w:rPr>
    </w:lvl>
    <w:lvl w:ilvl="4">
      <w:start w:val="0"/>
      <w:numFmt w:val="bullet"/>
      <w:lvlText w:val="•"/>
      <w:lvlJc w:val="left"/>
      <w:pPr>
        <w:ind w:left="4209" w:hanging="221"/>
      </w:pPr>
      <w:rPr>
        <w:rFonts w:hint="default"/>
        <w:lang w:val="en-US" w:eastAsia="en-US" w:bidi="ar-SA"/>
      </w:rPr>
    </w:lvl>
    <w:lvl w:ilvl="5">
      <w:start w:val="0"/>
      <w:numFmt w:val="bullet"/>
      <w:lvlText w:val="•"/>
      <w:lvlJc w:val="left"/>
      <w:pPr>
        <w:ind w:left="5161" w:hanging="221"/>
      </w:pPr>
      <w:rPr>
        <w:rFonts w:hint="default"/>
        <w:lang w:val="en-US" w:eastAsia="en-US" w:bidi="ar-SA"/>
      </w:rPr>
    </w:lvl>
    <w:lvl w:ilvl="6">
      <w:start w:val="0"/>
      <w:numFmt w:val="bullet"/>
      <w:lvlText w:val="•"/>
      <w:lvlJc w:val="left"/>
      <w:pPr>
        <w:ind w:left="6114" w:hanging="221"/>
      </w:pPr>
      <w:rPr>
        <w:rFonts w:hint="default"/>
        <w:lang w:val="en-US" w:eastAsia="en-US" w:bidi="ar-SA"/>
      </w:rPr>
    </w:lvl>
    <w:lvl w:ilvl="7">
      <w:start w:val="0"/>
      <w:numFmt w:val="bullet"/>
      <w:lvlText w:val="•"/>
      <w:lvlJc w:val="left"/>
      <w:pPr>
        <w:ind w:left="7066" w:hanging="221"/>
      </w:pPr>
      <w:rPr>
        <w:rFonts w:hint="default"/>
        <w:lang w:val="en-US" w:eastAsia="en-US" w:bidi="ar-SA"/>
      </w:rPr>
    </w:lvl>
    <w:lvl w:ilvl="8">
      <w:start w:val="0"/>
      <w:numFmt w:val="bullet"/>
      <w:lvlText w:val="•"/>
      <w:lvlJc w:val="left"/>
      <w:pPr>
        <w:ind w:left="8018" w:hanging="221"/>
      </w:pPr>
      <w:rPr>
        <w:rFonts w:hint="default"/>
        <w:lang w:val="en-US" w:eastAsia="en-US" w:bidi="ar-SA"/>
      </w:rPr>
    </w:lvl>
  </w:abstractNum>
  <w:abstractNum w:abstractNumId="409">
    <w:multiLevelType w:val="hybridMultilevel"/>
    <w:lvl w:ilvl="0">
      <w:start w:val="1"/>
      <w:numFmt w:val="decimal"/>
      <w:lvlText w:val="%1."/>
      <w:lvlJc w:val="left"/>
      <w:pPr>
        <w:ind w:left="174" w:hanging="202"/>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54" w:hanging="202"/>
      </w:pPr>
      <w:rPr>
        <w:rFonts w:hint="default"/>
        <w:lang w:val="en-US" w:eastAsia="en-US" w:bidi="ar-SA"/>
      </w:rPr>
    </w:lvl>
    <w:lvl w:ilvl="2">
      <w:start w:val="0"/>
      <w:numFmt w:val="bullet"/>
      <w:lvlText w:val="•"/>
      <w:lvlJc w:val="left"/>
      <w:pPr>
        <w:ind w:left="2128" w:hanging="202"/>
      </w:pPr>
      <w:rPr>
        <w:rFonts w:hint="default"/>
        <w:lang w:val="en-US" w:eastAsia="en-US" w:bidi="ar-SA"/>
      </w:rPr>
    </w:lvl>
    <w:lvl w:ilvl="3">
      <w:start w:val="0"/>
      <w:numFmt w:val="bullet"/>
      <w:lvlText w:val="•"/>
      <w:lvlJc w:val="left"/>
      <w:pPr>
        <w:ind w:left="3103" w:hanging="202"/>
      </w:pPr>
      <w:rPr>
        <w:rFonts w:hint="default"/>
        <w:lang w:val="en-US" w:eastAsia="en-US" w:bidi="ar-SA"/>
      </w:rPr>
    </w:lvl>
    <w:lvl w:ilvl="4">
      <w:start w:val="0"/>
      <w:numFmt w:val="bullet"/>
      <w:lvlText w:val="•"/>
      <w:lvlJc w:val="left"/>
      <w:pPr>
        <w:ind w:left="4077" w:hanging="202"/>
      </w:pPr>
      <w:rPr>
        <w:rFonts w:hint="default"/>
        <w:lang w:val="en-US" w:eastAsia="en-US" w:bidi="ar-SA"/>
      </w:rPr>
    </w:lvl>
    <w:lvl w:ilvl="5">
      <w:start w:val="0"/>
      <w:numFmt w:val="bullet"/>
      <w:lvlText w:val="•"/>
      <w:lvlJc w:val="left"/>
      <w:pPr>
        <w:ind w:left="5051" w:hanging="202"/>
      </w:pPr>
      <w:rPr>
        <w:rFonts w:hint="default"/>
        <w:lang w:val="en-US" w:eastAsia="en-US" w:bidi="ar-SA"/>
      </w:rPr>
    </w:lvl>
    <w:lvl w:ilvl="6">
      <w:start w:val="0"/>
      <w:numFmt w:val="bullet"/>
      <w:lvlText w:val="•"/>
      <w:lvlJc w:val="left"/>
      <w:pPr>
        <w:ind w:left="6026" w:hanging="202"/>
      </w:pPr>
      <w:rPr>
        <w:rFonts w:hint="default"/>
        <w:lang w:val="en-US" w:eastAsia="en-US" w:bidi="ar-SA"/>
      </w:rPr>
    </w:lvl>
    <w:lvl w:ilvl="7">
      <w:start w:val="0"/>
      <w:numFmt w:val="bullet"/>
      <w:lvlText w:val="•"/>
      <w:lvlJc w:val="left"/>
      <w:pPr>
        <w:ind w:left="7000" w:hanging="202"/>
      </w:pPr>
      <w:rPr>
        <w:rFonts w:hint="default"/>
        <w:lang w:val="en-US" w:eastAsia="en-US" w:bidi="ar-SA"/>
      </w:rPr>
    </w:lvl>
    <w:lvl w:ilvl="8">
      <w:start w:val="0"/>
      <w:numFmt w:val="bullet"/>
      <w:lvlText w:val="•"/>
      <w:lvlJc w:val="left"/>
      <w:pPr>
        <w:ind w:left="7974" w:hanging="202"/>
      </w:pPr>
      <w:rPr>
        <w:rFonts w:hint="default"/>
        <w:lang w:val="en-US" w:eastAsia="en-US" w:bidi="ar-SA"/>
      </w:rPr>
    </w:lvl>
  </w:abstractNum>
  <w:abstractNum w:abstractNumId="407">
    <w:multiLevelType w:val="hybridMultilevel"/>
    <w:lvl w:ilvl="0">
      <w:start w:val="1"/>
      <w:numFmt w:val="decimal"/>
      <w:lvlText w:val="%1."/>
      <w:lvlJc w:val="left"/>
      <w:pPr>
        <w:ind w:left="389" w:hanging="225"/>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334" w:hanging="225"/>
      </w:pPr>
      <w:rPr>
        <w:rFonts w:hint="default"/>
        <w:lang w:val="en-US" w:eastAsia="en-US" w:bidi="ar-SA"/>
      </w:rPr>
    </w:lvl>
    <w:lvl w:ilvl="2">
      <w:start w:val="0"/>
      <w:numFmt w:val="bullet"/>
      <w:lvlText w:val="•"/>
      <w:lvlJc w:val="left"/>
      <w:pPr>
        <w:ind w:left="2288" w:hanging="225"/>
      </w:pPr>
      <w:rPr>
        <w:rFonts w:hint="default"/>
        <w:lang w:val="en-US" w:eastAsia="en-US" w:bidi="ar-SA"/>
      </w:rPr>
    </w:lvl>
    <w:lvl w:ilvl="3">
      <w:start w:val="0"/>
      <w:numFmt w:val="bullet"/>
      <w:lvlText w:val="•"/>
      <w:lvlJc w:val="left"/>
      <w:pPr>
        <w:ind w:left="3243" w:hanging="225"/>
      </w:pPr>
      <w:rPr>
        <w:rFonts w:hint="default"/>
        <w:lang w:val="en-US" w:eastAsia="en-US" w:bidi="ar-SA"/>
      </w:rPr>
    </w:lvl>
    <w:lvl w:ilvl="4">
      <w:start w:val="0"/>
      <w:numFmt w:val="bullet"/>
      <w:lvlText w:val="•"/>
      <w:lvlJc w:val="left"/>
      <w:pPr>
        <w:ind w:left="4197" w:hanging="225"/>
      </w:pPr>
      <w:rPr>
        <w:rFonts w:hint="default"/>
        <w:lang w:val="en-US" w:eastAsia="en-US" w:bidi="ar-SA"/>
      </w:rPr>
    </w:lvl>
    <w:lvl w:ilvl="5">
      <w:start w:val="0"/>
      <w:numFmt w:val="bullet"/>
      <w:lvlText w:val="•"/>
      <w:lvlJc w:val="left"/>
      <w:pPr>
        <w:ind w:left="5151" w:hanging="225"/>
      </w:pPr>
      <w:rPr>
        <w:rFonts w:hint="default"/>
        <w:lang w:val="en-US" w:eastAsia="en-US" w:bidi="ar-SA"/>
      </w:rPr>
    </w:lvl>
    <w:lvl w:ilvl="6">
      <w:start w:val="0"/>
      <w:numFmt w:val="bullet"/>
      <w:lvlText w:val="•"/>
      <w:lvlJc w:val="left"/>
      <w:pPr>
        <w:ind w:left="6106" w:hanging="225"/>
      </w:pPr>
      <w:rPr>
        <w:rFonts w:hint="default"/>
        <w:lang w:val="en-US" w:eastAsia="en-US" w:bidi="ar-SA"/>
      </w:rPr>
    </w:lvl>
    <w:lvl w:ilvl="7">
      <w:start w:val="0"/>
      <w:numFmt w:val="bullet"/>
      <w:lvlText w:val="•"/>
      <w:lvlJc w:val="left"/>
      <w:pPr>
        <w:ind w:left="7060" w:hanging="225"/>
      </w:pPr>
      <w:rPr>
        <w:rFonts w:hint="default"/>
        <w:lang w:val="en-US" w:eastAsia="en-US" w:bidi="ar-SA"/>
      </w:rPr>
    </w:lvl>
    <w:lvl w:ilvl="8">
      <w:start w:val="0"/>
      <w:numFmt w:val="bullet"/>
      <w:lvlText w:val="•"/>
      <w:lvlJc w:val="left"/>
      <w:pPr>
        <w:ind w:left="8014" w:hanging="225"/>
      </w:pPr>
      <w:rPr>
        <w:rFonts w:hint="default"/>
        <w:lang w:val="en-US" w:eastAsia="en-US" w:bidi="ar-SA"/>
      </w:rPr>
    </w:lvl>
  </w:abstractNum>
  <w:abstractNum w:abstractNumId="406">
    <w:multiLevelType w:val="hybridMultilevel"/>
    <w:lvl w:ilvl="0">
      <w:start w:val="1"/>
      <w:numFmt w:val="decimal"/>
      <w:lvlText w:val="%1."/>
      <w:lvlJc w:val="left"/>
      <w:pPr>
        <w:ind w:left="385" w:hanging="22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334" w:hanging="221"/>
      </w:pPr>
      <w:rPr>
        <w:rFonts w:hint="default"/>
        <w:lang w:val="en-US" w:eastAsia="en-US" w:bidi="ar-SA"/>
      </w:rPr>
    </w:lvl>
    <w:lvl w:ilvl="2">
      <w:start w:val="0"/>
      <w:numFmt w:val="bullet"/>
      <w:lvlText w:val="•"/>
      <w:lvlJc w:val="left"/>
      <w:pPr>
        <w:ind w:left="2288" w:hanging="221"/>
      </w:pPr>
      <w:rPr>
        <w:rFonts w:hint="default"/>
        <w:lang w:val="en-US" w:eastAsia="en-US" w:bidi="ar-SA"/>
      </w:rPr>
    </w:lvl>
    <w:lvl w:ilvl="3">
      <w:start w:val="0"/>
      <w:numFmt w:val="bullet"/>
      <w:lvlText w:val="•"/>
      <w:lvlJc w:val="left"/>
      <w:pPr>
        <w:ind w:left="3243" w:hanging="221"/>
      </w:pPr>
      <w:rPr>
        <w:rFonts w:hint="default"/>
        <w:lang w:val="en-US" w:eastAsia="en-US" w:bidi="ar-SA"/>
      </w:rPr>
    </w:lvl>
    <w:lvl w:ilvl="4">
      <w:start w:val="0"/>
      <w:numFmt w:val="bullet"/>
      <w:lvlText w:val="•"/>
      <w:lvlJc w:val="left"/>
      <w:pPr>
        <w:ind w:left="4197" w:hanging="221"/>
      </w:pPr>
      <w:rPr>
        <w:rFonts w:hint="default"/>
        <w:lang w:val="en-US" w:eastAsia="en-US" w:bidi="ar-SA"/>
      </w:rPr>
    </w:lvl>
    <w:lvl w:ilvl="5">
      <w:start w:val="0"/>
      <w:numFmt w:val="bullet"/>
      <w:lvlText w:val="•"/>
      <w:lvlJc w:val="left"/>
      <w:pPr>
        <w:ind w:left="5151" w:hanging="221"/>
      </w:pPr>
      <w:rPr>
        <w:rFonts w:hint="default"/>
        <w:lang w:val="en-US" w:eastAsia="en-US" w:bidi="ar-SA"/>
      </w:rPr>
    </w:lvl>
    <w:lvl w:ilvl="6">
      <w:start w:val="0"/>
      <w:numFmt w:val="bullet"/>
      <w:lvlText w:val="•"/>
      <w:lvlJc w:val="left"/>
      <w:pPr>
        <w:ind w:left="6106" w:hanging="221"/>
      </w:pPr>
      <w:rPr>
        <w:rFonts w:hint="default"/>
        <w:lang w:val="en-US" w:eastAsia="en-US" w:bidi="ar-SA"/>
      </w:rPr>
    </w:lvl>
    <w:lvl w:ilvl="7">
      <w:start w:val="0"/>
      <w:numFmt w:val="bullet"/>
      <w:lvlText w:val="•"/>
      <w:lvlJc w:val="left"/>
      <w:pPr>
        <w:ind w:left="7060" w:hanging="221"/>
      </w:pPr>
      <w:rPr>
        <w:rFonts w:hint="default"/>
        <w:lang w:val="en-US" w:eastAsia="en-US" w:bidi="ar-SA"/>
      </w:rPr>
    </w:lvl>
    <w:lvl w:ilvl="8">
      <w:start w:val="0"/>
      <w:numFmt w:val="bullet"/>
      <w:lvlText w:val="•"/>
      <w:lvlJc w:val="left"/>
      <w:pPr>
        <w:ind w:left="8014" w:hanging="221"/>
      </w:pPr>
      <w:rPr>
        <w:rFonts w:hint="default"/>
        <w:lang w:val="en-US" w:eastAsia="en-US" w:bidi="ar-SA"/>
      </w:rPr>
    </w:lvl>
  </w:abstractNum>
  <w:abstractNum w:abstractNumId="405">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404">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403">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401">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400">
    <w:multiLevelType w:val="hybridMultilevel"/>
    <w:lvl w:ilvl="0">
      <w:start w:val="1"/>
      <w:numFmt w:val="decimal"/>
      <w:lvlText w:val="%1."/>
      <w:lvlJc w:val="left"/>
      <w:pPr>
        <w:ind w:left="730" w:hanging="22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658" w:hanging="221"/>
      </w:pPr>
      <w:rPr>
        <w:rFonts w:hint="default"/>
        <w:lang w:val="en-US" w:eastAsia="en-US" w:bidi="ar-SA"/>
      </w:rPr>
    </w:lvl>
    <w:lvl w:ilvl="2">
      <w:start w:val="0"/>
      <w:numFmt w:val="bullet"/>
      <w:lvlText w:val="•"/>
      <w:lvlJc w:val="left"/>
      <w:pPr>
        <w:ind w:left="2576" w:hanging="221"/>
      </w:pPr>
      <w:rPr>
        <w:rFonts w:hint="default"/>
        <w:lang w:val="en-US" w:eastAsia="en-US" w:bidi="ar-SA"/>
      </w:rPr>
    </w:lvl>
    <w:lvl w:ilvl="3">
      <w:start w:val="0"/>
      <w:numFmt w:val="bullet"/>
      <w:lvlText w:val="•"/>
      <w:lvlJc w:val="left"/>
      <w:pPr>
        <w:ind w:left="3495" w:hanging="221"/>
      </w:pPr>
      <w:rPr>
        <w:rFonts w:hint="default"/>
        <w:lang w:val="en-US" w:eastAsia="en-US" w:bidi="ar-SA"/>
      </w:rPr>
    </w:lvl>
    <w:lvl w:ilvl="4">
      <w:start w:val="0"/>
      <w:numFmt w:val="bullet"/>
      <w:lvlText w:val="•"/>
      <w:lvlJc w:val="left"/>
      <w:pPr>
        <w:ind w:left="4413" w:hanging="221"/>
      </w:pPr>
      <w:rPr>
        <w:rFonts w:hint="default"/>
        <w:lang w:val="en-US" w:eastAsia="en-US" w:bidi="ar-SA"/>
      </w:rPr>
    </w:lvl>
    <w:lvl w:ilvl="5">
      <w:start w:val="0"/>
      <w:numFmt w:val="bullet"/>
      <w:lvlText w:val="•"/>
      <w:lvlJc w:val="left"/>
      <w:pPr>
        <w:ind w:left="5331" w:hanging="221"/>
      </w:pPr>
      <w:rPr>
        <w:rFonts w:hint="default"/>
        <w:lang w:val="en-US" w:eastAsia="en-US" w:bidi="ar-SA"/>
      </w:rPr>
    </w:lvl>
    <w:lvl w:ilvl="6">
      <w:start w:val="0"/>
      <w:numFmt w:val="bullet"/>
      <w:lvlText w:val="•"/>
      <w:lvlJc w:val="left"/>
      <w:pPr>
        <w:ind w:left="6250" w:hanging="221"/>
      </w:pPr>
      <w:rPr>
        <w:rFonts w:hint="default"/>
        <w:lang w:val="en-US" w:eastAsia="en-US" w:bidi="ar-SA"/>
      </w:rPr>
    </w:lvl>
    <w:lvl w:ilvl="7">
      <w:start w:val="0"/>
      <w:numFmt w:val="bullet"/>
      <w:lvlText w:val="•"/>
      <w:lvlJc w:val="left"/>
      <w:pPr>
        <w:ind w:left="7168" w:hanging="221"/>
      </w:pPr>
      <w:rPr>
        <w:rFonts w:hint="default"/>
        <w:lang w:val="en-US" w:eastAsia="en-US" w:bidi="ar-SA"/>
      </w:rPr>
    </w:lvl>
    <w:lvl w:ilvl="8">
      <w:start w:val="0"/>
      <w:numFmt w:val="bullet"/>
      <w:lvlText w:val="•"/>
      <w:lvlJc w:val="left"/>
      <w:pPr>
        <w:ind w:left="8086" w:hanging="221"/>
      </w:pPr>
      <w:rPr>
        <w:rFonts w:hint="default"/>
        <w:lang w:val="en-US" w:eastAsia="en-US" w:bidi="ar-SA"/>
      </w:rPr>
    </w:lvl>
  </w:abstractNum>
  <w:abstractNum w:abstractNumId="399">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97">
    <w:multiLevelType w:val="hybridMultilevel"/>
    <w:lvl w:ilvl="0">
      <w:start w:val="1"/>
      <w:numFmt w:val="decimal"/>
      <w:lvlText w:val="%1."/>
      <w:lvlJc w:val="left"/>
      <w:pPr>
        <w:ind w:left="885" w:hanging="361"/>
        <w:jc w:val="left"/>
      </w:pPr>
      <w:rPr>
        <w:rFonts w:hint="default" w:ascii="Microsoft Sans Serif" w:hAnsi="Microsoft Sans Serif" w:eastAsia="Microsoft Sans Serif" w:cs="Microsoft Sans Serif"/>
        <w:b w:val="0"/>
        <w:bCs w:val="0"/>
        <w:i w:val="0"/>
        <w:iCs w:val="0"/>
        <w:color w:val="212428"/>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96">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color w:val="212428"/>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94">
    <w:multiLevelType w:val="hybridMultilevel"/>
    <w:lvl w:ilvl="0">
      <w:start w:val="1"/>
      <w:numFmt w:val="decimal"/>
      <w:lvlText w:val="%1."/>
      <w:lvlJc w:val="left"/>
      <w:pPr>
        <w:ind w:left="165" w:hanging="270"/>
        <w:jc w:val="left"/>
      </w:pPr>
      <w:rPr>
        <w:rFonts w:hint="default" w:ascii="Microsoft Sans Serif" w:hAnsi="Microsoft Sans Serif" w:eastAsia="Microsoft Sans Serif" w:cs="Microsoft Sans Serif"/>
        <w:b w:val="0"/>
        <w:bCs w:val="0"/>
        <w:i w:val="0"/>
        <w:iCs w:val="0"/>
        <w:spacing w:val="0"/>
        <w:w w:val="100"/>
        <w:sz w:val="24"/>
        <w:szCs w:val="24"/>
        <w:lang w:val="en-US" w:eastAsia="en-US" w:bidi="ar-SA"/>
      </w:rPr>
    </w:lvl>
    <w:lvl w:ilvl="1">
      <w:start w:val="0"/>
      <w:numFmt w:val="bullet"/>
      <w:lvlText w:val="•"/>
      <w:lvlJc w:val="left"/>
      <w:pPr>
        <w:ind w:left="1136" w:hanging="270"/>
      </w:pPr>
      <w:rPr>
        <w:rFonts w:hint="default"/>
        <w:lang w:val="en-US" w:eastAsia="en-US" w:bidi="ar-SA"/>
      </w:rPr>
    </w:lvl>
    <w:lvl w:ilvl="2">
      <w:start w:val="0"/>
      <w:numFmt w:val="bullet"/>
      <w:lvlText w:val="•"/>
      <w:lvlJc w:val="left"/>
      <w:pPr>
        <w:ind w:left="2112" w:hanging="270"/>
      </w:pPr>
      <w:rPr>
        <w:rFonts w:hint="default"/>
        <w:lang w:val="en-US" w:eastAsia="en-US" w:bidi="ar-SA"/>
      </w:rPr>
    </w:lvl>
    <w:lvl w:ilvl="3">
      <w:start w:val="0"/>
      <w:numFmt w:val="bullet"/>
      <w:lvlText w:val="•"/>
      <w:lvlJc w:val="left"/>
      <w:pPr>
        <w:ind w:left="3089" w:hanging="270"/>
      </w:pPr>
      <w:rPr>
        <w:rFonts w:hint="default"/>
        <w:lang w:val="en-US" w:eastAsia="en-US" w:bidi="ar-SA"/>
      </w:rPr>
    </w:lvl>
    <w:lvl w:ilvl="4">
      <w:start w:val="0"/>
      <w:numFmt w:val="bullet"/>
      <w:lvlText w:val="•"/>
      <w:lvlJc w:val="left"/>
      <w:pPr>
        <w:ind w:left="4065" w:hanging="270"/>
      </w:pPr>
      <w:rPr>
        <w:rFonts w:hint="default"/>
        <w:lang w:val="en-US" w:eastAsia="en-US" w:bidi="ar-SA"/>
      </w:rPr>
    </w:lvl>
    <w:lvl w:ilvl="5">
      <w:start w:val="0"/>
      <w:numFmt w:val="bullet"/>
      <w:lvlText w:val="•"/>
      <w:lvlJc w:val="left"/>
      <w:pPr>
        <w:ind w:left="5041" w:hanging="270"/>
      </w:pPr>
      <w:rPr>
        <w:rFonts w:hint="default"/>
        <w:lang w:val="en-US" w:eastAsia="en-US" w:bidi="ar-SA"/>
      </w:rPr>
    </w:lvl>
    <w:lvl w:ilvl="6">
      <w:start w:val="0"/>
      <w:numFmt w:val="bullet"/>
      <w:lvlText w:val="•"/>
      <w:lvlJc w:val="left"/>
      <w:pPr>
        <w:ind w:left="6018" w:hanging="270"/>
      </w:pPr>
      <w:rPr>
        <w:rFonts w:hint="default"/>
        <w:lang w:val="en-US" w:eastAsia="en-US" w:bidi="ar-SA"/>
      </w:rPr>
    </w:lvl>
    <w:lvl w:ilvl="7">
      <w:start w:val="0"/>
      <w:numFmt w:val="bullet"/>
      <w:lvlText w:val="•"/>
      <w:lvlJc w:val="left"/>
      <w:pPr>
        <w:ind w:left="6994" w:hanging="270"/>
      </w:pPr>
      <w:rPr>
        <w:rFonts w:hint="default"/>
        <w:lang w:val="en-US" w:eastAsia="en-US" w:bidi="ar-SA"/>
      </w:rPr>
    </w:lvl>
    <w:lvl w:ilvl="8">
      <w:start w:val="0"/>
      <w:numFmt w:val="bullet"/>
      <w:lvlText w:val="•"/>
      <w:lvlJc w:val="left"/>
      <w:pPr>
        <w:ind w:left="7970" w:hanging="270"/>
      </w:pPr>
      <w:rPr>
        <w:rFonts w:hint="default"/>
        <w:lang w:val="en-US" w:eastAsia="en-US" w:bidi="ar-SA"/>
      </w:rPr>
    </w:lvl>
  </w:abstractNum>
  <w:abstractNum w:abstractNumId="393">
    <w:multiLevelType w:val="hybridMultilevel"/>
    <w:lvl w:ilvl="0">
      <w:start w:val="1"/>
      <w:numFmt w:val="decimal"/>
      <w:lvlText w:val="%1."/>
      <w:lvlJc w:val="left"/>
      <w:pPr>
        <w:ind w:left="434" w:hanging="270"/>
        <w:jc w:val="left"/>
      </w:pPr>
      <w:rPr>
        <w:rFonts w:hint="default" w:ascii="Microsoft Sans Serif" w:hAnsi="Microsoft Sans Serif" w:eastAsia="Microsoft Sans Serif" w:cs="Microsoft Sans Serif"/>
        <w:b w:val="0"/>
        <w:bCs w:val="0"/>
        <w:i w:val="0"/>
        <w:iCs w:val="0"/>
        <w:spacing w:val="0"/>
        <w:w w:val="100"/>
        <w:sz w:val="24"/>
        <w:szCs w:val="24"/>
        <w:lang w:val="en-US" w:eastAsia="en-US" w:bidi="ar-SA"/>
      </w:rPr>
    </w:lvl>
    <w:lvl w:ilvl="1">
      <w:start w:val="0"/>
      <w:numFmt w:val="bullet"/>
      <w:lvlText w:val="•"/>
      <w:lvlJc w:val="left"/>
      <w:pPr>
        <w:ind w:left="1388" w:hanging="270"/>
      </w:pPr>
      <w:rPr>
        <w:rFonts w:hint="default"/>
        <w:lang w:val="en-US" w:eastAsia="en-US" w:bidi="ar-SA"/>
      </w:rPr>
    </w:lvl>
    <w:lvl w:ilvl="2">
      <w:start w:val="0"/>
      <w:numFmt w:val="bullet"/>
      <w:lvlText w:val="•"/>
      <w:lvlJc w:val="left"/>
      <w:pPr>
        <w:ind w:left="2336" w:hanging="270"/>
      </w:pPr>
      <w:rPr>
        <w:rFonts w:hint="default"/>
        <w:lang w:val="en-US" w:eastAsia="en-US" w:bidi="ar-SA"/>
      </w:rPr>
    </w:lvl>
    <w:lvl w:ilvl="3">
      <w:start w:val="0"/>
      <w:numFmt w:val="bullet"/>
      <w:lvlText w:val="•"/>
      <w:lvlJc w:val="left"/>
      <w:pPr>
        <w:ind w:left="3285" w:hanging="270"/>
      </w:pPr>
      <w:rPr>
        <w:rFonts w:hint="default"/>
        <w:lang w:val="en-US" w:eastAsia="en-US" w:bidi="ar-SA"/>
      </w:rPr>
    </w:lvl>
    <w:lvl w:ilvl="4">
      <w:start w:val="0"/>
      <w:numFmt w:val="bullet"/>
      <w:lvlText w:val="•"/>
      <w:lvlJc w:val="left"/>
      <w:pPr>
        <w:ind w:left="4233" w:hanging="270"/>
      </w:pPr>
      <w:rPr>
        <w:rFonts w:hint="default"/>
        <w:lang w:val="en-US" w:eastAsia="en-US" w:bidi="ar-SA"/>
      </w:rPr>
    </w:lvl>
    <w:lvl w:ilvl="5">
      <w:start w:val="0"/>
      <w:numFmt w:val="bullet"/>
      <w:lvlText w:val="•"/>
      <w:lvlJc w:val="left"/>
      <w:pPr>
        <w:ind w:left="5181" w:hanging="270"/>
      </w:pPr>
      <w:rPr>
        <w:rFonts w:hint="default"/>
        <w:lang w:val="en-US" w:eastAsia="en-US" w:bidi="ar-SA"/>
      </w:rPr>
    </w:lvl>
    <w:lvl w:ilvl="6">
      <w:start w:val="0"/>
      <w:numFmt w:val="bullet"/>
      <w:lvlText w:val="•"/>
      <w:lvlJc w:val="left"/>
      <w:pPr>
        <w:ind w:left="6130" w:hanging="270"/>
      </w:pPr>
      <w:rPr>
        <w:rFonts w:hint="default"/>
        <w:lang w:val="en-US" w:eastAsia="en-US" w:bidi="ar-SA"/>
      </w:rPr>
    </w:lvl>
    <w:lvl w:ilvl="7">
      <w:start w:val="0"/>
      <w:numFmt w:val="bullet"/>
      <w:lvlText w:val="•"/>
      <w:lvlJc w:val="left"/>
      <w:pPr>
        <w:ind w:left="7078" w:hanging="270"/>
      </w:pPr>
      <w:rPr>
        <w:rFonts w:hint="default"/>
        <w:lang w:val="en-US" w:eastAsia="en-US" w:bidi="ar-SA"/>
      </w:rPr>
    </w:lvl>
    <w:lvl w:ilvl="8">
      <w:start w:val="0"/>
      <w:numFmt w:val="bullet"/>
      <w:lvlText w:val="•"/>
      <w:lvlJc w:val="left"/>
      <w:pPr>
        <w:ind w:left="8026" w:hanging="270"/>
      </w:pPr>
      <w:rPr>
        <w:rFonts w:hint="default"/>
        <w:lang w:val="en-US" w:eastAsia="en-US" w:bidi="ar-SA"/>
      </w:rPr>
    </w:lvl>
  </w:abstractNum>
  <w:abstractNum w:abstractNumId="391">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90">
    <w:multiLevelType w:val="hybridMultilevel"/>
    <w:lvl w:ilvl="0">
      <w:start w:val="0"/>
      <w:numFmt w:val="bullet"/>
      <w:lvlText w:val="-"/>
      <w:lvlJc w:val="left"/>
      <w:pPr>
        <w:ind w:left="174" w:hanging="174"/>
      </w:pPr>
      <w:rPr>
        <w:rFonts w:hint="default" w:ascii="Microsoft Sans Serif" w:hAnsi="Microsoft Sans Serif" w:eastAsia="Microsoft Sans Serif" w:cs="Microsoft Sans Serif"/>
        <w:b w:val="0"/>
        <w:bCs w:val="0"/>
        <w:i w:val="0"/>
        <w:iCs w:val="0"/>
        <w:spacing w:val="0"/>
        <w:w w:val="99"/>
        <w:sz w:val="20"/>
        <w:szCs w:val="20"/>
        <w:lang w:val="en-US" w:eastAsia="en-US" w:bidi="ar-SA"/>
      </w:rPr>
    </w:lvl>
    <w:lvl w:ilvl="1">
      <w:start w:val="1"/>
      <w:numFmt w:val="decimal"/>
      <w:lvlText w:val="%2."/>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2">
      <w:start w:val="0"/>
      <w:numFmt w:val="bullet"/>
      <w:lvlText w:val="•"/>
      <w:lvlJc w:val="left"/>
      <w:pPr>
        <w:ind w:left="1884" w:hanging="361"/>
      </w:pPr>
      <w:rPr>
        <w:rFonts w:hint="default"/>
        <w:lang w:val="en-US" w:eastAsia="en-US" w:bidi="ar-SA"/>
      </w:rPr>
    </w:lvl>
    <w:lvl w:ilvl="3">
      <w:start w:val="0"/>
      <w:numFmt w:val="bullet"/>
      <w:lvlText w:val="•"/>
      <w:lvlJc w:val="left"/>
      <w:pPr>
        <w:ind w:left="2889" w:hanging="361"/>
      </w:pPr>
      <w:rPr>
        <w:rFonts w:hint="default"/>
        <w:lang w:val="en-US" w:eastAsia="en-US" w:bidi="ar-SA"/>
      </w:rPr>
    </w:lvl>
    <w:lvl w:ilvl="4">
      <w:start w:val="0"/>
      <w:numFmt w:val="bullet"/>
      <w:lvlText w:val="•"/>
      <w:lvlJc w:val="left"/>
      <w:pPr>
        <w:ind w:left="3894" w:hanging="361"/>
      </w:pPr>
      <w:rPr>
        <w:rFonts w:hint="default"/>
        <w:lang w:val="en-US" w:eastAsia="en-US" w:bidi="ar-SA"/>
      </w:rPr>
    </w:lvl>
    <w:lvl w:ilvl="5">
      <w:start w:val="0"/>
      <w:numFmt w:val="bullet"/>
      <w:lvlText w:val="•"/>
      <w:lvlJc w:val="left"/>
      <w:pPr>
        <w:ind w:left="4899" w:hanging="361"/>
      </w:pPr>
      <w:rPr>
        <w:rFonts w:hint="default"/>
        <w:lang w:val="en-US" w:eastAsia="en-US" w:bidi="ar-SA"/>
      </w:rPr>
    </w:lvl>
    <w:lvl w:ilvl="6">
      <w:start w:val="0"/>
      <w:numFmt w:val="bullet"/>
      <w:lvlText w:val="•"/>
      <w:lvlJc w:val="left"/>
      <w:pPr>
        <w:ind w:left="5904" w:hanging="361"/>
      </w:pPr>
      <w:rPr>
        <w:rFonts w:hint="default"/>
        <w:lang w:val="en-US" w:eastAsia="en-US" w:bidi="ar-SA"/>
      </w:rPr>
    </w:lvl>
    <w:lvl w:ilvl="7">
      <w:start w:val="0"/>
      <w:numFmt w:val="bullet"/>
      <w:lvlText w:val="•"/>
      <w:lvlJc w:val="left"/>
      <w:pPr>
        <w:ind w:left="6908" w:hanging="361"/>
      </w:pPr>
      <w:rPr>
        <w:rFonts w:hint="default"/>
        <w:lang w:val="en-US" w:eastAsia="en-US" w:bidi="ar-SA"/>
      </w:rPr>
    </w:lvl>
    <w:lvl w:ilvl="8">
      <w:start w:val="0"/>
      <w:numFmt w:val="bullet"/>
      <w:lvlText w:val="•"/>
      <w:lvlJc w:val="left"/>
      <w:pPr>
        <w:ind w:left="7913" w:hanging="361"/>
      </w:pPr>
      <w:rPr>
        <w:rFonts w:hint="default"/>
        <w:lang w:val="en-US" w:eastAsia="en-US" w:bidi="ar-SA"/>
      </w:rPr>
    </w:lvl>
  </w:abstractNum>
  <w:abstractNum w:abstractNumId="389">
    <w:multiLevelType w:val="hybridMultilevel"/>
    <w:lvl w:ilvl="0">
      <w:start w:val="1"/>
      <w:numFmt w:val="decimal"/>
      <w:lvlText w:val="%1."/>
      <w:lvlJc w:val="left"/>
      <w:pPr>
        <w:ind w:left="870" w:hanging="360"/>
        <w:jc w:val="left"/>
      </w:pPr>
      <w:rPr>
        <w:rFonts w:hint="default" w:ascii="Microsoft Sans Serif" w:hAnsi="Microsoft Sans Serif" w:eastAsia="Microsoft Sans Serif" w:cs="Microsoft Sans Serif"/>
        <w:b w:val="0"/>
        <w:bCs w:val="0"/>
        <w:i w:val="0"/>
        <w:iCs w:val="0"/>
        <w:color w:val="545454"/>
        <w:spacing w:val="-2"/>
        <w:w w:val="99"/>
        <w:sz w:val="20"/>
        <w:szCs w:val="20"/>
        <w:lang w:val="en-US" w:eastAsia="en-US" w:bidi="ar-SA"/>
      </w:rPr>
    </w:lvl>
    <w:lvl w:ilvl="1">
      <w:start w:val="0"/>
      <w:numFmt w:val="bullet"/>
      <w:lvlText w:val="•"/>
      <w:lvlJc w:val="left"/>
      <w:pPr>
        <w:ind w:left="1784" w:hanging="360"/>
      </w:pPr>
      <w:rPr>
        <w:rFonts w:hint="default"/>
        <w:lang w:val="en-US" w:eastAsia="en-US" w:bidi="ar-SA"/>
      </w:rPr>
    </w:lvl>
    <w:lvl w:ilvl="2">
      <w:start w:val="0"/>
      <w:numFmt w:val="bullet"/>
      <w:lvlText w:val="•"/>
      <w:lvlJc w:val="left"/>
      <w:pPr>
        <w:ind w:left="2688" w:hanging="360"/>
      </w:pPr>
      <w:rPr>
        <w:rFonts w:hint="default"/>
        <w:lang w:val="en-US" w:eastAsia="en-US" w:bidi="ar-SA"/>
      </w:rPr>
    </w:lvl>
    <w:lvl w:ilvl="3">
      <w:start w:val="0"/>
      <w:numFmt w:val="bullet"/>
      <w:lvlText w:val="•"/>
      <w:lvlJc w:val="left"/>
      <w:pPr>
        <w:ind w:left="3593" w:hanging="360"/>
      </w:pPr>
      <w:rPr>
        <w:rFonts w:hint="default"/>
        <w:lang w:val="en-US" w:eastAsia="en-US" w:bidi="ar-SA"/>
      </w:rPr>
    </w:lvl>
    <w:lvl w:ilvl="4">
      <w:start w:val="0"/>
      <w:numFmt w:val="bullet"/>
      <w:lvlText w:val="•"/>
      <w:lvlJc w:val="left"/>
      <w:pPr>
        <w:ind w:left="4497" w:hanging="360"/>
      </w:pPr>
      <w:rPr>
        <w:rFonts w:hint="default"/>
        <w:lang w:val="en-US" w:eastAsia="en-US" w:bidi="ar-SA"/>
      </w:rPr>
    </w:lvl>
    <w:lvl w:ilvl="5">
      <w:start w:val="0"/>
      <w:numFmt w:val="bullet"/>
      <w:lvlText w:val="•"/>
      <w:lvlJc w:val="left"/>
      <w:pPr>
        <w:ind w:left="5401" w:hanging="360"/>
      </w:pPr>
      <w:rPr>
        <w:rFonts w:hint="default"/>
        <w:lang w:val="en-US" w:eastAsia="en-US" w:bidi="ar-SA"/>
      </w:rPr>
    </w:lvl>
    <w:lvl w:ilvl="6">
      <w:start w:val="0"/>
      <w:numFmt w:val="bullet"/>
      <w:lvlText w:val="•"/>
      <w:lvlJc w:val="left"/>
      <w:pPr>
        <w:ind w:left="6306" w:hanging="360"/>
      </w:pPr>
      <w:rPr>
        <w:rFonts w:hint="default"/>
        <w:lang w:val="en-US" w:eastAsia="en-US" w:bidi="ar-SA"/>
      </w:rPr>
    </w:lvl>
    <w:lvl w:ilvl="7">
      <w:start w:val="0"/>
      <w:numFmt w:val="bullet"/>
      <w:lvlText w:val="•"/>
      <w:lvlJc w:val="left"/>
      <w:pPr>
        <w:ind w:left="7210" w:hanging="360"/>
      </w:pPr>
      <w:rPr>
        <w:rFonts w:hint="default"/>
        <w:lang w:val="en-US" w:eastAsia="en-US" w:bidi="ar-SA"/>
      </w:rPr>
    </w:lvl>
    <w:lvl w:ilvl="8">
      <w:start w:val="0"/>
      <w:numFmt w:val="bullet"/>
      <w:lvlText w:val="•"/>
      <w:lvlJc w:val="left"/>
      <w:pPr>
        <w:ind w:left="8114" w:hanging="360"/>
      </w:pPr>
      <w:rPr>
        <w:rFonts w:hint="default"/>
        <w:lang w:val="en-US" w:eastAsia="en-US" w:bidi="ar-SA"/>
      </w:rPr>
    </w:lvl>
  </w:abstractNum>
  <w:abstractNum w:abstractNumId="388">
    <w:multiLevelType w:val="hybridMultilevel"/>
    <w:lvl w:ilvl="0">
      <w:start w:val="1"/>
      <w:numFmt w:val="decimal"/>
      <w:lvlText w:val="%1."/>
      <w:lvlJc w:val="left"/>
      <w:pPr>
        <w:ind w:left="870" w:hanging="360"/>
        <w:jc w:val="left"/>
      </w:pPr>
      <w:rPr>
        <w:rFonts w:hint="default" w:ascii="Microsoft Sans Serif" w:hAnsi="Microsoft Sans Serif" w:eastAsia="Microsoft Sans Serif" w:cs="Microsoft Sans Serif"/>
        <w:b w:val="0"/>
        <w:bCs w:val="0"/>
        <w:i w:val="0"/>
        <w:iCs w:val="0"/>
        <w:color w:val="545454"/>
        <w:spacing w:val="-2"/>
        <w:w w:val="99"/>
        <w:sz w:val="20"/>
        <w:szCs w:val="20"/>
        <w:lang w:val="en-US" w:eastAsia="en-US" w:bidi="ar-SA"/>
      </w:rPr>
    </w:lvl>
    <w:lvl w:ilvl="1">
      <w:start w:val="0"/>
      <w:numFmt w:val="bullet"/>
      <w:lvlText w:val="•"/>
      <w:lvlJc w:val="left"/>
      <w:pPr>
        <w:ind w:left="1784" w:hanging="360"/>
      </w:pPr>
      <w:rPr>
        <w:rFonts w:hint="default"/>
        <w:lang w:val="en-US" w:eastAsia="en-US" w:bidi="ar-SA"/>
      </w:rPr>
    </w:lvl>
    <w:lvl w:ilvl="2">
      <w:start w:val="0"/>
      <w:numFmt w:val="bullet"/>
      <w:lvlText w:val="•"/>
      <w:lvlJc w:val="left"/>
      <w:pPr>
        <w:ind w:left="2688" w:hanging="360"/>
      </w:pPr>
      <w:rPr>
        <w:rFonts w:hint="default"/>
        <w:lang w:val="en-US" w:eastAsia="en-US" w:bidi="ar-SA"/>
      </w:rPr>
    </w:lvl>
    <w:lvl w:ilvl="3">
      <w:start w:val="0"/>
      <w:numFmt w:val="bullet"/>
      <w:lvlText w:val="•"/>
      <w:lvlJc w:val="left"/>
      <w:pPr>
        <w:ind w:left="3593" w:hanging="360"/>
      </w:pPr>
      <w:rPr>
        <w:rFonts w:hint="default"/>
        <w:lang w:val="en-US" w:eastAsia="en-US" w:bidi="ar-SA"/>
      </w:rPr>
    </w:lvl>
    <w:lvl w:ilvl="4">
      <w:start w:val="0"/>
      <w:numFmt w:val="bullet"/>
      <w:lvlText w:val="•"/>
      <w:lvlJc w:val="left"/>
      <w:pPr>
        <w:ind w:left="4497" w:hanging="360"/>
      </w:pPr>
      <w:rPr>
        <w:rFonts w:hint="default"/>
        <w:lang w:val="en-US" w:eastAsia="en-US" w:bidi="ar-SA"/>
      </w:rPr>
    </w:lvl>
    <w:lvl w:ilvl="5">
      <w:start w:val="0"/>
      <w:numFmt w:val="bullet"/>
      <w:lvlText w:val="•"/>
      <w:lvlJc w:val="left"/>
      <w:pPr>
        <w:ind w:left="5401" w:hanging="360"/>
      </w:pPr>
      <w:rPr>
        <w:rFonts w:hint="default"/>
        <w:lang w:val="en-US" w:eastAsia="en-US" w:bidi="ar-SA"/>
      </w:rPr>
    </w:lvl>
    <w:lvl w:ilvl="6">
      <w:start w:val="0"/>
      <w:numFmt w:val="bullet"/>
      <w:lvlText w:val="•"/>
      <w:lvlJc w:val="left"/>
      <w:pPr>
        <w:ind w:left="6306" w:hanging="360"/>
      </w:pPr>
      <w:rPr>
        <w:rFonts w:hint="default"/>
        <w:lang w:val="en-US" w:eastAsia="en-US" w:bidi="ar-SA"/>
      </w:rPr>
    </w:lvl>
    <w:lvl w:ilvl="7">
      <w:start w:val="0"/>
      <w:numFmt w:val="bullet"/>
      <w:lvlText w:val="•"/>
      <w:lvlJc w:val="left"/>
      <w:pPr>
        <w:ind w:left="7210" w:hanging="360"/>
      </w:pPr>
      <w:rPr>
        <w:rFonts w:hint="default"/>
        <w:lang w:val="en-US" w:eastAsia="en-US" w:bidi="ar-SA"/>
      </w:rPr>
    </w:lvl>
    <w:lvl w:ilvl="8">
      <w:start w:val="0"/>
      <w:numFmt w:val="bullet"/>
      <w:lvlText w:val="•"/>
      <w:lvlJc w:val="left"/>
      <w:pPr>
        <w:ind w:left="8114" w:hanging="360"/>
      </w:pPr>
      <w:rPr>
        <w:rFonts w:hint="default"/>
        <w:lang w:val="en-US" w:eastAsia="en-US" w:bidi="ar-SA"/>
      </w:rPr>
    </w:lvl>
  </w:abstractNum>
  <w:abstractNum w:abstractNumId="387">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86">
    <w:multiLevelType w:val="hybridMultilevel"/>
    <w:lvl w:ilvl="0">
      <w:start w:val="1"/>
      <w:numFmt w:val="decimal"/>
      <w:lvlText w:val="%1."/>
      <w:lvlJc w:val="left"/>
      <w:pPr>
        <w:ind w:left="870" w:hanging="235"/>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235"/>
      </w:pPr>
      <w:rPr>
        <w:rFonts w:hint="default"/>
        <w:lang w:val="en-US" w:eastAsia="en-US" w:bidi="ar-SA"/>
      </w:rPr>
    </w:lvl>
    <w:lvl w:ilvl="2">
      <w:start w:val="0"/>
      <w:numFmt w:val="bullet"/>
      <w:lvlText w:val="•"/>
      <w:lvlJc w:val="left"/>
      <w:pPr>
        <w:ind w:left="2688" w:hanging="235"/>
      </w:pPr>
      <w:rPr>
        <w:rFonts w:hint="default"/>
        <w:lang w:val="en-US" w:eastAsia="en-US" w:bidi="ar-SA"/>
      </w:rPr>
    </w:lvl>
    <w:lvl w:ilvl="3">
      <w:start w:val="0"/>
      <w:numFmt w:val="bullet"/>
      <w:lvlText w:val="•"/>
      <w:lvlJc w:val="left"/>
      <w:pPr>
        <w:ind w:left="3593" w:hanging="235"/>
      </w:pPr>
      <w:rPr>
        <w:rFonts w:hint="default"/>
        <w:lang w:val="en-US" w:eastAsia="en-US" w:bidi="ar-SA"/>
      </w:rPr>
    </w:lvl>
    <w:lvl w:ilvl="4">
      <w:start w:val="0"/>
      <w:numFmt w:val="bullet"/>
      <w:lvlText w:val="•"/>
      <w:lvlJc w:val="left"/>
      <w:pPr>
        <w:ind w:left="4497" w:hanging="235"/>
      </w:pPr>
      <w:rPr>
        <w:rFonts w:hint="default"/>
        <w:lang w:val="en-US" w:eastAsia="en-US" w:bidi="ar-SA"/>
      </w:rPr>
    </w:lvl>
    <w:lvl w:ilvl="5">
      <w:start w:val="0"/>
      <w:numFmt w:val="bullet"/>
      <w:lvlText w:val="•"/>
      <w:lvlJc w:val="left"/>
      <w:pPr>
        <w:ind w:left="5401" w:hanging="235"/>
      </w:pPr>
      <w:rPr>
        <w:rFonts w:hint="default"/>
        <w:lang w:val="en-US" w:eastAsia="en-US" w:bidi="ar-SA"/>
      </w:rPr>
    </w:lvl>
    <w:lvl w:ilvl="6">
      <w:start w:val="0"/>
      <w:numFmt w:val="bullet"/>
      <w:lvlText w:val="•"/>
      <w:lvlJc w:val="left"/>
      <w:pPr>
        <w:ind w:left="6306" w:hanging="235"/>
      </w:pPr>
      <w:rPr>
        <w:rFonts w:hint="default"/>
        <w:lang w:val="en-US" w:eastAsia="en-US" w:bidi="ar-SA"/>
      </w:rPr>
    </w:lvl>
    <w:lvl w:ilvl="7">
      <w:start w:val="0"/>
      <w:numFmt w:val="bullet"/>
      <w:lvlText w:val="•"/>
      <w:lvlJc w:val="left"/>
      <w:pPr>
        <w:ind w:left="7210" w:hanging="235"/>
      </w:pPr>
      <w:rPr>
        <w:rFonts w:hint="default"/>
        <w:lang w:val="en-US" w:eastAsia="en-US" w:bidi="ar-SA"/>
      </w:rPr>
    </w:lvl>
    <w:lvl w:ilvl="8">
      <w:start w:val="0"/>
      <w:numFmt w:val="bullet"/>
      <w:lvlText w:val="•"/>
      <w:lvlJc w:val="left"/>
      <w:pPr>
        <w:ind w:left="8114" w:hanging="235"/>
      </w:pPr>
      <w:rPr>
        <w:rFonts w:hint="default"/>
        <w:lang w:val="en-US" w:eastAsia="en-US" w:bidi="ar-SA"/>
      </w:rPr>
    </w:lvl>
  </w:abstractNum>
  <w:abstractNum w:abstractNumId="385">
    <w:multiLevelType w:val="hybridMultilevel"/>
    <w:lvl w:ilvl="0">
      <w:start w:val="1"/>
      <w:numFmt w:val="decimal"/>
      <w:lvlText w:val="%1."/>
      <w:lvlJc w:val="left"/>
      <w:pPr>
        <w:ind w:left="870" w:hanging="267"/>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267"/>
      </w:pPr>
      <w:rPr>
        <w:rFonts w:hint="default"/>
        <w:lang w:val="en-US" w:eastAsia="en-US" w:bidi="ar-SA"/>
      </w:rPr>
    </w:lvl>
    <w:lvl w:ilvl="2">
      <w:start w:val="0"/>
      <w:numFmt w:val="bullet"/>
      <w:lvlText w:val="•"/>
      <w:lvlJc w:val="left"/>
      <w:pPr>
        <w:ind w:left="2688" w:hanging="267"/>
      </w:pPr>
      <w:rPr>
        <w:rFonts w:hint="default"/>
        <w:lang w:val="en-US" w:eastAsia="en-US" w:bidi="ar-SA"/>
      </w:rPr>
    </w:lvl>
    <w:lvl w:ilvl="3">
      <w:start w:val="0"/>
      <w:numFmt w:val="bullet"/>
      <w:lvlText w:val="•"/>
      <w:lvlJc w:val="left"/>
      <w:pPr>
        <w:ind w:left="3593" w:hanging="267"/>
      </w:pPr>
      <w:rPr>
        <w:rFonts w:hint="default"/>
        <w:lang w:val="en-US" w:eastAsia="en-US" w:bidi="ar-SA"/>
      </w:rPr>
    </w:lvl>
    <w:lvl w:ilvl="4">
      <w:start w:val="0"/>
      <w:numFmt w:val="bullet"/>
      <w:lvlText w:val="•"/>
      <w:lvlJc w:val="left"/>
      <w:pPr>
        <w:ind w:left="4497" w:hanging="267"/>
      </w:pPr>
      <w:rPr>
        <w:rFonts w:hint="default"/>
        <w:lang w:val="en-US" w:eastAsia="en-US" w:bidi="ar-SA"/>
      </w:rPr>
    </w:lvl>
    <w:lvl w:ilvl="5">
      <w:start w:val="0"/>
      <w:numFmt w:val="bullet"/>
      <w:lvlText w:val="•"/>
      <w:lvlJc w:val="left"/>
      <w:pPr>
        <w:ind w:left="5401" w:hanging="267"/>
      </w:pPr>
      <w:rPr>
        <w:rFonts w:hint="default"/>
        <w:lang w:val="en-US" w:eastAsia="en-US" w:bidi="ar-SA"/>
      </w:rPr>
    </w:lvl>
    <w:lvl w:ilvl="6">
      <w:start w:val="0"/>
      <w:numFmt w:val="bullet"/>
      <w:lvlText w:val="•"/>
      <w:lvlJc w:val="left"/>
      <w:pPr>
        <w:ind w:left="6306" w:hanging="267"/>
      </w:pPr>
      <w:rPr>
        <w:rFonts w:hint="default"/>
        <w:lang w:val="en-US" w:eastAsia="en-US" w:bidi="ar-SA"/>
      </w:rPr>
    </w:lvl>
    <w:lvl w:ilvl="7">
      <w:start w:val="0"/>
      <w:numFmt w:val="bullet"/>
      <w:lvlText w:val="•"/>
      <w:lvlJc w:val="left"/>
      <w:pPr>
        <w:ind w:left="7210" w:hanging="267"/>
      </w:pPr>
      <w:rPr>
        <w:rFonts w:hint="default"/>
        <w:lang w:val="en-US" w:eastAsia="en-US" w:bidi="ar-SA"/>
      </w:rPr>
    </w:lvl>
    <w:lvl w:ilvl="8">
      <w:start w:val="0"/>
      <w:numFmt w:val="bullet"/>
      <w:lvlText w:val="•"/>
      <w:lvlJc w:val="left"/>
      <w:pPr>
        <w:ind w:left="8114" w:hanging="267"/>
      </w:pPr>
      <w:rPr>
        <w:rFonts w:hint="default"/>
        <w:lang w:val="en-US" w:eastAsia="en-US" w:bidi="ar-SA"/>
      </w:rPr>
    </w:lvl>
  </w:abstractNum>
  <w:abstractNum w:abstractNumId="384">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83">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81">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80">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78">
    <w:multiLevelType w:val="hybridMultilevel"/>
    <w:lvl w:ilvl="0">
      <w:start w:val="1"/>
      <w:numFmt w:val="decimal"/>
      <w:lvlText w:val="%1."/>
      <w:lvlJc w:val="left"/>
      <w:pPr>
        <w:ind w:left="730" w:hanging="22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658" w:hanging="221"/>
      </w:pPr>
      <w:rPr>
        <w:rFonts w:hint="default"/>
        <w:lang w:val="en-US" w:eastAsia="en-US" w:bidi="ar-SA"/>
      </w:rPr>
    </w:lvl>
    <w:lvl w:ilvl="2">
      <w:start w:val="0"/>
      <w:numFmt w:val="bullet"/>
      <w:lvlText w:val="•"/>
      <w:lvlJc w:val="left"/>
      <w:pPr>
        <w:ind w:left="2576" w:hanging="221"/>
      </w:pPr>
      <w:rPr>
        <w:rFonts w:hint="default"/>
        <w:lang w:val="en-US" w:eastAsia="en-US" w:bidi="ar-SA"/>
      </w:rPr>
    </w:lvl>
    <w:lvl w:ilvl="3">
      <w:start w:val="0"/>
      <w:numFmt w:val="bullet"/>
      <w:lvlText w:val="•"/>
      <w:lvlJc w:val="left"/>
      <w:pPr>
        <w:ind w:left="3495" w:hanging="221"/>
      </w:pPr>
      <w:rPr>
        <w:rFonts w:hint="default"/>
        <w:lang w:val="en-US" w:eastAsia="en-US" w:bidi="ar-SA"/>
      </w:rPr>
    </w:lvl>
    <w:lvl w:ilvl="4">
      <w:start w:val="0"/>
      <w:numFmt w:val="bullet"/>
      <w:lvlText w:val="•"/>
      <w:lvlJc w:val="left"/>
      <w:pPr>
        <w:ind w:left="4413" w:hanging="221"/>
      </w:pPr>
      <w:rPr>
        <w:rFonts w:hint="default"/>
        <w:lang w:val="en-US" w:eastAsia="en-US" w:bidi="ar-SA"/>
      </w:rPr>
    </w:lvl>
    <w:lvl w:ilvl="5">
      <w:start w:val="0"/>
      <w:numFmt w:val="bullet"/>
      <w:lvlText w:val="•"/>
      <w:lvlJc w:val="left"/>
      <w:pPr>
        <w:ind w:left="5331" w:hanging="221"/>
      </w:pPr>
      <w:rPr>
        <w:rFonts w:hint="default"/>
        <w:lang w:val="en-US" w:eastAsia="en-US" w:bidi="ar-SA"/>
      </w:rPr>
    </w:lvl>
    <w:lvl w:ilvl="6">
      <w:start w:val="0"/>
      <w:numFmt w:val="bullet"/>
      <w:lvlText w:val="•"/>
      <w:lvlJc w:val="left"/>
      <w:pPr>
        <w:ind w:left="6250" w:hanging="221"/>
      </w:pPr>
      <w:rPr>
        <w:rFonts w:hint="default"/>
        <w:lang w:val="en-US" w:eastAsia="en-US" w:bidi="ar-SA"/>
      </w:rPr>
    </w:lvl>
    <w:lvl w:ilvl="7">
      <w:start w:val="0"/>
      <w:numFmt w:val="bullet"/>
      <w:lvlText w:val="•"/>
      <w:lvlJc w:val="left"/>
      <w:pPr>
        <w:ind w:left="7168" w:hanging="221"/>
      </w:pPr>
      <w:rPr>
        <w:rFonts w:hint="default"/>
        <w:lang w:val="en-US" w:eastAsia="en-US" w:bidi="ar-SA"/>
      </w:rPr>
    </w:lvl>
    <w:lvl w:ilvl="8">
      <w:start w:val="0"/>
      <w:numFmt w:val="bullet"/>
      <w:lvlText w:val="•"/>
      <w:lvlJc w:val="left"/>
      <w:pPr>
        <w:ind w:left="8086" w:hanging="221"/>
      </w:pPr>
      <w:rPr>
        <w:rFonts w:hint="default"/>
        <w:lang w:val="en-US" w:eastAsia="en-US" w:bidi="ar-SA"/>
      </w:rPr>
    </w:lvl>
  </w:abstractNum>
  <w:abstractNum w:abstractNumId="377">
    <w:multiLevelType w:val="hybridMultilevel"/>
    <w:lvl w:ilvl="0">
      <w:start w:val="1"/>
      <w:numFmt w:val="decimal"/>
      <w:lvlText w:val="%1."/>
      <w:lvlJc w:val="left"/>
      <w:pPr>
        <w:ind w:left="877" w:hanging="361"/>
        <w:jc w:val="left"/>
      </w:pPr>
      <w:rPr>
        <w:rFonts w:hint="default" w:ascii="Microsoft Sans Serif" w:hAnsi="Microsoft Sans Serif" w:eastAsia="Microsoft Sans Serif" w:cs="Microsoft Sans Serif"/>
        <w:b w:val="0"/>
        <w:bCs w:val="0"/>
        <w:i w:val="0"/>
        <w:iCs w:val="0"/>
        <w:color w:val="0F1111"/>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75">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74">
    <w:multiLevelType w:val="hybridMultilevel"/>
    <w:lvl w:ilvl="0">
      <w:start w:val="1"/>
      <w:numFmt w:val="decimal"/>
      <w:lvlText w:val="%1."/>
      <w:lvlJc w:val="left"/>
      <w:pPr>
        <w:ind w:left="786" w:hanging="276"/>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694" w:hanging="276"/>
      </w:pPr>
      <w:rPr>
        <w:rFonts w:hint="default"/>
        <w:lang w:val="en-US" w:eastAsia="en-US" w:bidi="ar-SA"/>
      </w:rPr>
    </w:lvl>
    <w:lvl w:ilvl="2">
      <w:start w:val="0"/>
      <w:numFmt w:val="bullet"/>
      <w:lvlText w:val="•"/>
      <w:lvlJc w:val="left"/>
      <w:pPr>
        <w:ind w:left="2608" w:hanging="276"/>
      </w:pPr>
      <w:rPr>
        <w:rFonts w:hint="default"/>
        <w:lang w:val="en-US" w:eastAsia="en-US" w:bidi="ar-SA"/>
      </w:rPr>
    </w:lvl>
    <w:lvl w:ilvl="3">
      <w:start w:val="0"/>
      <w:numFmt w:val="bullet"/>
      <w:lvlText w:val="•"/>
      <w:lvlJc w:val="left"/>
      <w:pPr>
        <w:ind w:left="3523" w:hanging="276"/>
      </w:pPr>
      <w:rPr>
        <w:rFonts w:hint="default"/>
        <w:lang w:val="en-US" w:eastAsia="en-US" w:bidi="ar-SA"/>
      </w:rPr>
    </w:lvl>
    <w:lvl w:ilvl="4">
      <w:start w:val="0"/>
      <w:numFmt w:val="bullet"/>
      <w:lvlText w:val="•"/>
      <w:lvlJc w:val="left"/>
      <w:pPr>
        <w:ind w:left="4437" w:hanging="276"/>
      </w:pPr>
      <w:rPr>
        <w:rFonts w:hint="default"/>
        <w:lang w:val="en-US" w:eastAsia="en-US" w:bidi="ar-SA"/>
      </w:rPr>
    </w:lvl>
    <w:lvl w:ilvl="5">
      <w:start w:val="0"/>
      <w:numFmt w:val="bullet"/>
      <w:lvlText w:val="•"/>
      <w:lvlJc w:val="left"/>
      <w:pPr>
        <w:ind w:left="5351" w:hanging="276"/>
      </w:pPr>
      <w:rPr>
        <w:rFonts w:hint="default"/>
        <w:lang w:val="en-US" w:eastAsia="en-US" w:bidi="ar-SA"/>
      </w:rPr>
    </w:lvl>
    <w:lvl w:ilvl="6">
      <w:start w:val="0"/>
      <w:numFmt w:val="bullet"/>
      <w:lvlText w:val="•"/>
      <w:lvlJc w:val="left"/>
      <w:pPr>
        <w:ind w:left="6266" w:hanging="276"/>
      </w:pPr>
      <w:rPr>
        <w:rFonts w:hint="default"/>
        <w:lang w:val="en-US" w:eastAsia="en-US" w:bidi="ar-SA"/>
      </w:rPr>
    </w:lvl>
    <w:lvl w:ilvl="7">
      <w:start w:val="0"/>
      <w:numFmt w:val="bullet"/>
      <w:lvlText w:val="•"/>
      <w:lvlJc w:val="left"/>
      <w:pPr>
        <w:ind w:left="7180" w:hanging="276"/>
      </w:pPr>
      <w:rPr>
        <w:rFonts w:hint="default"/>
        <w:lang w:val="en-US" w:eastAsia="en-US" w:bidi="ar-SA"/>
      </w:rPr>
    </w:lvl>
    <w:lvl w:ilvl="8">
      <w:start w:val="0"/>
      <w:numFmt w:val="bullet"/>
      <w:lvlText w:val="•"/>
      <w:lvlJc w:val="left"/>
      <w:pPr>
        <w:ind w:left="8094" w:hanging="276"/>
      </w:pPr>
      <w:rPr>
        <w:rFonts w:hint="default"/>
        <w:lang w:val="en-US" w:eastAsia="en-US" w:bidi="ar-SA"/>
      </w:rPr>
    </w:lvl>
  </w:abstractNum>
  <w:abstractNum w:abstractNumId="373">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71">
    <w:multiLevelType w:val="hybridMultilevel"/>
    <w:lvl w:ilvl="0">
      <w:start w:val="1"/>
      <w:numFmt w:val="decimal"/>
      <w:lvlText w:val="%1."/>
      <w:lvlJc w:val="left"/>
      <w:pPr>
        <w:ind w:left="591" w:hanging="285"/>
        <w:jc w:val="right"/>
      </w:pPr>
      <w:rPr>
        <w:rFonts w:hint="default" w:ascii="Microsoft Sans Serif" w:hAnsi="Microsoft Sans Serif" w:eastAsia="Microsoft Sans Serif" w:cs="Microsoft Sans Serif"/>
        <w:b w:val="0"/>
        <w:bCs w:val="0"/>
        <w:i w:val="0"/>
        <w:iCs w:val="0"/>
        <w:spacing w:val="0"/>
        <w:w w:val="100"/>
        <w:sz w:val="24"/>
        <w:szCs w:val="24"/>
        <w:lang w:val="en-US" w:eastAsia="en-US" w:bidi="ar-SA"/>
      </w:rPr>
    </w:lvl>
    <w:lvl w:ilvl="1">
      <w:start w:val="0"/>
      <w:numFmt w:val="bullet"/>
      <w:lvlText w:val="•"/>
      <w:lvlJc w:val="left"/>
      <w:pPr>
        <w:ind w:left="1532" w:hanging="285"/>
      </w:pPr>
      <w:rPr>
        <w:rFonts w:hint="default"/>
        <w:lang w:val="en-US" w:eastAsia="en-US" w:bidi="ar-SA"/>
      </w:rPr>
    </w:lvl>
    <w:lvl w:ilvl="2">
      <w:start w:val="0"/>
      <w:numFmt w:val="bullet"/>
      <w:lvlText w:val="•"/>
      <w:lvlJc w:val="left"/>
      <w:pPr>
        <w:ind w:left="2464" w:hanging="285"/>
      </w:pPr>
      <w:rPr>
        <w:rFonts w:hint="default"/>
        <w:lang w:val="en-US" w:eastAsia="en-US" w:bidi="ar-SA"/>
      </w:rPr>
    </w:lvl>
    <w:lvl w:ilvl="3">
      <w:start w:val="0"/>
      <w:numFmt w:val="bullet"/>
      <w:lvlText w:val="•"/>
      <w:lvlJc w:val="left"/>
      <w:pPr>
        <w:ind w:left="3397" w:hanging="285"/>
      </w:pPr>
      <w:rPr>
        <w:rFonts w:hint="default"/>
        <w:lang w:val="en-US" w:eastAsia="en-US" w:bidi="ar-SA"/>
      </w:rPr>
    </w:lvl>
    <w:lvl w:ilvl="4">
      <w:start w:val="0"/>
      <w:numFmt w:val="bullet"/>
      <w:lvlText w:val="•"/>
      <w:lvlJc w:val="left"/>
      <w:pPr>
        <w:ind w:left="4329" w:hanging="285"/>
      </w:pPr>
      <w:rPr>
        <w:rFonts w:hint="default"/>
        <w:lang w:val="en-US" w:eastAsia="en-US" w:bidi="ar-SA"/>
      </w:rPr>
    </w:lvl>
    <w:lvl w:ilvl="5">
      <w:start w:val="0"/>
      <w:numFmt w:val="bullet"/>
      <w:lvlText w:val="•"/>
      <w:lvlJc w:val="left"/>
      <w:pPr>
        <w:ind w:left="5261" w:hanging="285"/>
      </w:pPr>
      <w:rPr>
        <w:rFonts w:hint="default"/>
        <w:lang w:val="en-US" w:eastAsia="en-US" w:bidi="ar-SA"/>
      </w:rPr>
    </w:lvl>
    <w:lvl w:ilvl="6">
      <w:start w:val="0"/>
      <w:numFmt w:val="bullet"/>
      <w:lvlText w:val="•"/>
      <w:lvlJc w:val="left"/>
      <w:pPr>
        <w:ind w:left="6194" w:hanging="285"/>
      </w:pPr>
      <w:rPr>
        <w:rFonts w:hint="default"/>
        <w:lang w:val="en-US" w:eastAsia="en-US" w:bidi="ar-SA"/>
      </w:rPr>
    </w:lvl>
    <w:lvl w:ilvl="7">
      <w:start w:val="0"/>
      <w:numFmt w:val="bullet"/>
      <w:lvlText w:val="•"/>
      <w:lvlJc w:val="left"/>
      <w:pPr>
        <w:ind w:left="7126" w:hanging="285"/>
      </w:pPr>
      <w:rPr>
        <w:rFonts w:hint="default"/>
        <w:lang w:val="en-US" w:eastAsia="en-US" w:bidi="ar-SA"/>
      </w:rPr>
    </w:lvl>
    <w:lvl w:ilvl="8">
      <w:start w:val="0"/>
      <w:numFmt w:val="bullet"/>
      <w:lvlText w:val="•"/>
      <w:lvlJc w:val="left"/>
      <w:pPr>
        <w:ind w:left="8058" w:hanging="285"/>
      </w:pPr>
      <w:rPr>
        <w:rFonts w:hint="default"/>
        <w:lang w:val="en-US" w:eastAsia="en-US" w:bidi="ar-SA"/>
      </w:rPr>
    </w:lvl>
  </w:abstractNum>
  <w:abstractNum w:abstractNumId="370">
    <w:multiLevelType w:val="hybridMultilevel"/>
    <w:lvl w:ilvl="0">
      <w:start w:val="1"/>
      <w:numFmt w:val="decimal"/>
      <w:lvlText w:val="%1."/>
      <w:lvlJc w:val="left"/>
      <w:pPr>
        <w:ind w:left="591" w:hanging="285"/>
        <w:jc w:val="left"/>
      </w:pPr>
      <w:rPr>
        <w:rFonts w:hint="default" w:ascii="Microsoft Sans Serif" w:hAnsi="Microsoft Sans Serif" w:eastAsia="Microsoft Sans Serif" w:cs="Microsoft Sans Serif"/>
        <w:b w:val="0"/>
        <w:bCs w:val="0"/>
        <w:i w:val="0"/>
        <w:iCs w:val="0"/>
        <w:spacing w:val="0"/>
        <w:w w:val="100"/>
        <w:sz w:val="24"/>
        <w:szCs w:val="24"/>
        <w:lang w:val="en-US" w:eastAsia="en-US" w:bidi="ar-SA"/>
      </w:rPr>
    </w:lvl>
    <w:lvl w:ilvl="1">
      <w:start w:val="0"/>
      <w:numFmt w:val="bullet"/>
      <w:lvlText w:val="•"/>
      <w:lvlJc w:val="left"/>
      <w:pPr>
        <w:ind w:left="1532" w:hanging="285"/>
      </w:pPr>
      <w:rPr>
        <w:rFonts w:hint="default"/>
        <w:lang w:val="en-US" w:eastAsia="en-US" w:bidi="ar-SA"/>
      </w:rPr>
    </w:lvl>
    <w:lvl w:ilvl="2">
      <w:start w:val="0"/>
      <w:numFmt w:val="bullet"/>
      <w:lvlText w:val="•"/>
      <w:lvlJc w:val="left"/>
      <w:pPr>
        <w:ind w:left="2464" w:hanging="285"/>
      </w:pPr>
      <w:rPr>
        <w:rFonts w:hint="default"/>
        <w:lang w:val="en-US" w:eastAsia="en-US" w:bidi="ar-SA"/>
      </w:rPr>
    </w:lvl>
    <w:lvl w:ilvl="3">
      <w:start w:val="0"/>
      <w:numFmt w:val="bullet"/>
      <w:lvlText w:val="•"/>
      <w:lvlJc w:val="left"/>
      <w:pPr>
        <w:ind w:left="3397" w:hanging="285"/>
      </w:pPr>
      <w:rPr>
        <w:rFonts w:hint="default"/>
        <w:lang w:val="en-US" w:eastAsia="en-US" w:bidi="ar-SA"/>
      </w:rPr>
    </w:lvl>
    <w:lvl w:ilvl="4">
      <w:start w:val="0"/>
      <w:numFmt w:val="bullet"/>
      <w:lvlText w:val="•"/>
      <w:lvlJc w:val="left"/>
      <w:pPr>
        <w:ind w:left="4329" w:hanging="285"/>
      </w:pPr>
      <w:rPr>
        <w:rFonts w:hint="default"/>
        <w:lang w:val="en-US" w:eastAsia="en-US" w:bidi="ar-SA"/>
      </w:rPr>
    </w:lvl>
    <w:lvl w:ilvl="5">
      <w:start w:val="0"/>
      <w:numFmt w:val="bullet"/>
      <w:lvlText w:val="•"/>
      <w:lvlJc w:val="left"/>
      <w:pPr>
        <w:ind w:left="5261" w:hanging="285"/>
      </w:pPr>
      <w:rPr>
        <w:rFonts w:hint="default"/>
        <w:lang w:val="en-US" w:eastAsia="en-US" w:bidi="ar-SA"/>
      </w:rPr>
    </w:lvl>
    <w:lvl w:ilvl="6">
      <w:start w:val="0"/>
      <w:numFmt w:val="bullet"/>
      <w:lvlText w:val="•"/>
      <w:lvlJc w:val="left"/>
      <w:pPr>
        <w:ind w:left="6194" w:hanging="285"/>
      </w:pPr>
      <w:rPr>
        <w:rFonts w:hint="default"/>
        <w:lang w:val="en-US" w:eastAsia="en-US" w:bidi="ar-SA"/>
      </w:rPr>
    </w:lvl>
    <w:lvl w:ilvl="7">
      <w:start w:val="0"/>
      <w:numFmt w:val="bullet"/>
      <w:lvlText w:val="•"/>
      <w:lvlJc w:val="left"/>
      <w:pPr>
        <w:ind w:left="7126" w:hanging="285"/>
      </w:pPr>
      <w:rPr>
        <w:rFonts w:hint="default"/>
        <w:lang w:val="en-US" w:eastAsia="en-US" w:bidi="ar-SA"/>
      </w:rPr>
    </w:lvl>
    <w:lvl w:ilvl="8">
      <w:start w:val="0"/>
      <w:numFmt w:val="bullet"/>
      <w:lvlText w:val="•"/>
      <w:lvlJc w:val="left"/>
      <w:pPr>
        <w:ind w:left="8058" w:hanging="285"/>
      </w:pPr>
      <w:rPr>
        <w:rFonts w:hint="default"/>
        <w:lang w:val="en-US" w:eastAsia="en-US" w:bidi="ar-SA"/>
      </w:rPr>
    </w:lvl>
  </w:abstractNum>
  <w:abstractNum w:abstractNumId="372">
    <w:multiLevelType w:val="hybridMultilevel"/>
    <w:lvl w:ilvl="0">
      <w:start w:val="1"/>
      <w:numFmt w:val="decimal"/>
      <w:lvlText w:val="%1."/>
      <w:lvlJc w:val="left"/>
      <w:pPr>
        <w:ind w:left="870" w:hanging="360"/>
        <w:jc w:val="left"/>
      </w:pPr>
      <w:rPr>
        <w:rFonts w:hint="default"/>
        <w:spacing w:val="-2"/>
        <w:w w:val="99"/>
        <w:lang w:val="en-US" w:eastAsia="en-US" w:bidi="ar-SA"/>
      </w:rPr>
    </w:lvl>
    <w:lvl w:ilvl="1">
      <w:start w:val="0"/>
      <w:numFmt w:val="bullet"/>
      <w:lvlText w:val="•"/>
      <w:lvlJc w:val="left"/>
      <w:pPr>
        <w:ind w:left="1784" w:hanging="360"/>
      </w:pPr>
      <w:rPr>
        <w:rFonts w:hint="default"/>
        <w:lang w:val="en-US" w:eastAsia="en-US" w:bidi="ar-SA"/>
      </w:rPr>
    </w:lvl>
    <w:lvl w:ilvl="2">
      <w:start w:val="0"/>
      <w:numFmt w:val="bullet"/>
      <w:lvlText w:val="•"/>
      <w:lvlJc w:val="left"/>
      <w:pPr>
        <w:ind w:left="2688" w:hanging="360"/>
      </w:pPr>
      <w:rPr>
        <w:rFonts w:hint="default"/>
        <w:lang w:val="en-US" w:eastAsia="en-US" w:bidi="ar-SA"/>
      </w:rPr>
    </w:lvl>
    <w:lvl w:ilvl="3">
      <w:start w:val="0"/>
      <w:numFmt w:val="bullet"/>
      <w:lvlText w:val="•"/>
      <w:lvlJc w:val="left"/>
      <w:pPr>
        <w:ind w:left="3593" w:hanging="360"/>
      </w:pPr>
      <w:rPr>
        <w:rFonts w:hint="default"/>
        <w:lang w:val="en-US" w:eastAsia="en-US" w:bidi="ar-SA"/>
      </w:rPr>
    </w:lvl>
    <w:lvl w:ilvl="4">
      <w:start w:val="0"/>
      <w:numFmt w:val="bullet"/>
      <w:lvlText w:val="•"/>
      <w:lvlJc w:val="left"/>
      <w:pPr>
        <w:ind w:left="4497" w:hanging="360"/>
      </w:pPr>
      <w:rPr>
        <w:rFonts w:hint="default"/>
        <w:lang w:val="en-US" w:eastAsia="en-US" w:bidi="ar-SA"/>
      </w:rPr>
    </w:lvl>
    <w:lvl w:ilvl="5">
      <w:start w:val="0"/>
      <w:numFmt w:val="bullet"/>
      <w:lvlText w:val="•"/>
      <w:lvlJc w:val="left"/>
      <w:pPr>
        <w:ind w:left="5401" w:hanging="360"/>
      </w:pPr>
      <w:rPr>
        <w:rFonts w:hint="default"/>
        <w:lang w:val="en-US" w:eastAsia="en-US" w:bidi="ar-SA"/>
      </w:rPr>
    </w:lvl>
    <w:lvl w:ilvl="6">
      <w:start w:val="0"/>
      <w:numFmt w:val="bullet"/>
      <w:lvlText w:val="•"/>
      <w:lvlJc w:val="left"/>
      <w:pPr>
        <w:ind w:left="6306" w:hanging="360"/>
      </w:pPr>
      <w:rPr>
        <w:rFonts w:hint="default"/>
        <w:lang w:val="en-US" w:eastAsia="en-US" w:bidi="ar-SA"/>
      </w:rPr>
    </w:lvl>
    <w:lvl w:ilvl="7">
      <w:start w:val="0"/>
      <w:numFmt w:val="bullet"/>
      <w:lvlText w:val="•"/>
      <w:lvlJc w:val="left"/>
      <w:pPr>
        <w:ind w:left="7210" w:hanging="360"/>
      </w:pPr>
      <w:rPr>
        <w:rFonts w:hint="default"/>
        <w:lang w:val="en-US" w:eastAsia="en-US" w:bidi="ar-SA"/>
      </w:rPr>
    </w:lvl>
    <w:lvl w:ilvl="8">
      <w:start w:val="0"/>
      <w:numFmt w:val="bullet"/>
      <w:lvlText w:val="•"/>
      <w:lvlJc w:val="left"/>
      <w:pPr>
        <w:ind w:left="8114" w:hanging="360"/>
      </w:pPr>
      <w:rPr>
        <w:rFonts w:hint="default"/>
        <w:lang w:val="en-US" w:eastAsia="en-US" w:bidi="ar-SA"/>
      </w:rPr>
    </w:lvl>
  </w:abstractNum>
  <w:abstractNum w:abstractNumId="368">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871" w:hanging="361"/>
      </w:pPr>
      <w:rPr>
        <w:rFonts w:hint="default" w:ascii="Microsoft Sans Serif" w:hAnsi="Microsoft Sans Serif" w:eastAsia="Microsoft Sans Serif" w:cs="Microsoft Sans Serif"/>
        <w:b w:val="0"/>
        <w:bCs w:val="0"/>
        <w:i w:val="0"/>
        <w:iCs w:val="0"/>
        <w:spacing w:val="0"/>
        <w:w w:val="99"/>
        <w:sz w:val="20"/>
        <w:szCs w:val="20"/>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67">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66">
    <w:multiLevelType w:val="hybridMultilevel"/>
    <w:lvl w:ilvl="0">
      <w:start w:val="1"/>
      <w:numFmt w:val="decimal"/>
      <w:lvlText w:val="%1."/>
      <w:lvlJc w:val="left"/>
      <w:pPr>
        <w:ind w:left="928" w:hanging="418"/>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820" w:hanging="418"/>
      </w:pPr>
      <w:rPr>
        <w:rFonts w:hint="default"/>
        <w:lang w:val="en-US" w:eastAsia="en-US" w:bidi="ar-SA"/>
      </w:rPr>
    </w:lvl>
    <w:lvl w:ilvl="2">
      <w:start w:val="0"/>
      <w:numFmt w:val="bullet"/>
      <w:lvlText w:val="•"/>
      <w:lvlJc w:val="left"/>
      <w:pPr>
        <w:ind w:left="2720" w:hanging="418"/>
      </w:pPr>
      <w:rPr>
        <w:rFonts w:hint="default"/>
        <w:lang w:val="en-US" w:eastAsia="en-US" w:bidi="ar-SA"/>
      </w:rPr>
    </w:lvl>
    <w:lvl w:ilvl="3">
      <w:start w:val="0"/>
      <w:numFmt w:val="bullet"/>
      <w:lvlText w:val="•"/>
      <w:lvlJc w:val="left"/>
      <w:pPr>
        <w:ind w:left="3621" w:hanging="418"/>
      </w:pPr>
      <w:rPr>
        <w:rFonts w:hint="default"/>
        <w:lang w:val="en-US" w:eastAsia="en-US" w:bidi="ar-SA"/>
      </w:rPr>
    </w:lvl>
    <w:lvl w:ilvl="4">
      <w:start w:val="0"/>
      <w:numFmt w:val="bullet"/>
      <w:lvlText w:val="•"/>
      <w:lvlJc w:val="left"/>
      <w:pPr>
        <w:ind w:left="4521" w:hanging="418"/>
      </w:pPr>
      <w:rPr>
        <w:rFonts w:hint="default"/>
        <w:lang w:val="en-US" w:eastAsia="en-US" w:bidi="ar-SA"/>
      </w:rPr>
    </w:lvl>
    <w:lvl w:ilvl="5">
      <w:start w:val="0"/>
      <w:numFmt w:val="bullet"/>
      <w:lvlText w:val="•"/>
      <w:lvlJc w:val="left"/>
      <w:pPr>
        <w:ind w:left="5421" w:hanging="418"/>
      </w:pPr>
      <w:rPr>
        <w:rFonts w:hint="default"/>
        <w:lang w:val="en-US" w:eastAsia="en-US" w:bidi="ar-SA"/>
      </w:rPr>
    </w:lvl>
    <w:lvl w:ilvl="6">
      <w:start w:val="0"/>
      <w:numFmt w:val="bullet"/>
      <w:lvlText w:val="•"/>
      <w:lvlJc w:val="left"/>
      <w:pPr>
        <w:ind w:left="6322" w:hanging="418"/>
      </w:pPr>
      <w:rPr>
        <w:rFonts w:hint="default"/>
        <w:lang w:val="en-US" w:eastAsia="en-US" w:bidi="ar-SA"/>
      </w:rPr>
    </w:lvl>
    <w:lvl w:ilvl="7">
      <w:start w:val="0"/>
      <w:numFmt w:val="bullet"/>
      <w:lvlText w:val="•"/>
      <w:lvlJc w:val="left"/>
      <w:pPr>
        <w:ind w:left="7222" w:hanging="418"/>
      </w:pPr>
      <w:rPr>
        <w:rFonts w:hint="default"/>
        <w:lang w:val="en-US" w:eastAsia="en-US" w:bidi="ar-SA"/>
      </w:rPr>
    </w:lvl>
    <w:lvl w:ilvl="8">
      <w:start w:val="0"/>
      <w:numFmt w:val="bullet"/>
      <w:lvlText w:val="•"/>
      <w:lvlJc w:val="left"/>
      <w:pPr>
        <w:ind w:left="8122" w:hanging="418"/>
      </w:pPr>
      <w:rPr>
        <w:rFonts w:hint="default"/>
        <w:lang w:val="en-US" w:eastAsia="en-US" w:bidi="ar-SA"/>
      </w:rPr>
    </w:lvl>
  </w:abstractNum>
  <w:abstractNum w:abstractNumId="365">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63">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62">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60">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59">
    <w:multiLevelType w:val="hybridMultilevel"/>
    <w:lvl w:ilvl="0">
      <w:start w:val="1"/>
      <w:numFmt w:val="decimal"/>
      <w:lvlText w:val="%1."/>
      <w:lvlJc w:val="left"/>
      <w:pPr>
        <w:ind w:left="730" w:hanging="22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658" w:hanging="221"/>
      </w:pPr>
      <w:rPr>
        <w:rFonts w:hint="default"/>
        <w:lang w:val="en-US" w:eastAsia="en-US" w:bidi="ar-SA"/>
      </w:rPr>
    </w:lvl>
    <w:lvl w:ilvl="2">
      <w:start w:val="0"/>
      <w:numFmt w:val="bullet"/>
      <w:lvlText w:val="•"/>
      <w:lvlJc w:val="left"/>
      <w:pPr>
        <w:ind w:left="2576" w:hanging="221"/>
      </w:pPr>
      <w:rPr>
        <w:rFonts w:hint="default"/>
        <w:lang w:val="en-US" w:eastAsia="en-US" w:bidi="ar-SA"/>
      </w:rPr>
    </w:lvl>
    <w:lvl w:ilvl="3">
      <w:start w:val="0"/>
      <w:numFmt w:val="bullet"/>
      <w:lvlText w:val="•"/>
      <w:lvlJc w:val="left"/>
      <w:pPr>
        <w:ind w:left="3495" w:hanging="221"/>
      </w:pPr>
      <w:rPr>
        <w:rFonts w:hint="default"/>
        <w:lang w:val="en-US" w:eastAsia="en-US" w:bidi="ar-SA"/>
      </w:rPr>
    </w:lvl>
    <w:lvl w:ilvl="4">
      <w:start w:val="0"/>
      <w:numFmt w:val="bullet"/>
      <w:lvlText w:val="•"/>
      <w:lvlJc w:val="left"/>
      <w:pPr>
        <w:ind w:left="4413" w:hanging="221"/>
      </w:pPr>
      <w:rPr>
        <w:rFonts w:hint="default"/>
        <w:lang w:val="en-US" w:eastAsia="en-US" w:bidi="ar-SA"/>
      </w:rPr>
    </w:lvl>
    <w:lvl w:ilvl="5">
      <w:start w:val="0"/>
      <w:numFmt w:val="bullet"/>
      <w:lvlText w:val="•"/>
      <w:lvlJc w:val="left"/>
      <w:pPr>
        <w:ind w:left="5331" w:hanging="221"/>
      </w:pPr>
      <w:rPr>
        <w:rFonts w:hint="default"/>
        <w:lang w:val="en-US" w:eastAsia="en-US" w:bidi="ar-SA"/>
      </w:rPr>
    </w:lvl>
    <w:lvl w:ilvl="6">
      <w:start w:val="0"/>
      <w:numFmt w:val="bullet"/>
      <w:lvlText w:val="•"/>
      <w:lvlJc w:val="left"/>
      <w:pPr>
        <w:ind w:left="6250" w:hanging="221"/>
      </w:pPr>
      <w:rPr>
        <w:rFonts w:hint="default"/>
        <w:lang w:val="en-US" w:eastAsia="en-US" w:bidi="ar-SA"/>
      </w:rPr>
    </w:lvl>
    <w:lvl w:ilvl="7">
      <w:start w:val="0"/>
      <w:numFmt w:val="bullet"/>
      <w:lvlText w:val="•"/>
      <w:lvlJc w:val="left"/>
      <w:pPr>
        <w:ind w:left="7168" w:hanging="221"/>
      </w:pPr>
      <w:rPr>
        <w:rFonts w:hint="default"/>
        <w:lang w:val="en-US" w:eastAsia="en-US" w:bidi="ar-SA"/>
      </w:rPr>
    </w:lvl>
    <w:lvl w:ilvl="8">
      <w:start w:val="0"/>
      <w:numFmt w:val="bullet"/>
      <w:lvlText w:val="•"/>
      <w:lvlJc w:val="left"/>
      <w:pPr>
        <w:ind w:left="8086" w:hanging="221"/>
      </w:pPr>
      <w:rPr>
        <w:rFonts w:hint="default"/>
        <w:lang w:val="en-US" w:eastAsia="en-US" w:bidi="ar-SA"/>
      </w:rPr>
    </w:lvl>
  </w:abstractNum>
  <w:abstractNum w:abstractNumId="358">
    <w:multiLevelType w:val="hybridMultilevel"/>
    <w:lvl w:ilvl="0">
      <w:start w:val="1"/>
      <w:numFmt w:val="decimal"/>
      <w:lvlText w:val="%1."/>
      <w:lvlJc w:val="left"/>
      <w:pPr>
        <w:ind w:left="7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482" w:hanging="361"/>
      </w:pPr>
      <w:rPr>
        <w:rFonts w:hint="default"/>
        <w:lang w:val="en-US" w:eastAsia="en-US" w:bidi="ar-SA"/>
      </w:rPr>
    </w:lvl>
    <w:lvl w:ilvl="2">
      <w:start w:val="0"/>
      <w:numFmt w:val="bullet"/>
      <w:lvlText w:val="•"/>
      <w:lvlJc w:val="left"/>
      <w:pPr>
        <w:ind w:left="2185" w:hanging="361"/>
      </w:pPr>
      <w:rPr>
        <w:rFonts w:hint="default"/>
        <w:lang w:val="en-US" w:eastAsia="en-US" w:bidi="ar-SA"/>
      </w:rPr>
    </w:lvl>
    <w:lvl w:ilvl="3">
      <w:start w:val="0"/>
      <w:numFmt w:val="bullet"/>
      <w:lvlText w:val="•"/>
      <w:lvlJc w:val="left"/>
      <w:pPr>
        <w:ind w:left="2888" w:hanging="361"/>
      </w:pPr>
      <w:rPr>
        <w:rFonts w:hint="default"/>
        <w:lang w:val="en-US" w:eastAsia="en-US" w:bidi="ar-SA"/>
      </w:rPr>
    </w:lvl>
    <w:lvl w:ilvl="4">
      <w:start w:val="0"/>
      <w:numFmt w:val="bullet"/>
      <w:lvlText w:val="•"/>
      <w:lvlJc w:val="left"/>
      <w:pPr>
        <w:ind w:left="3590" w:hanging="361"/>
      </w:pPr>
      <w:rPr>
        <w:rFonts w:hint="default"/>
        <w:lang w:val="en-US" w:eastAsia="en-US" w:bidi="ar-SA"/>
      </w:rPr>
    </w:lvl>
    <w:lvl w:ilvl="5">
      <w:start w:val="0"/>
      <w:numFmt w:val="bullet"/>
      <w:lvlText w:val="•"/>
      <w:lvlJc w:val="left"/>
      <w:pPr>
        <w:ind w:left="4293" w:hanging="361"/>
      </w:pPr>
      <w:rPr>
        <w:rFonts w:hint="default"/>
        <w:lang w:val="en-US" w:eastAsia="en-US" w:bidi="ar-SA"/>
      </w:rPr>
    </w:lvl>
    <w:lvl w:ilvl="6">
      <w:start w:val="0"/>
      <w:numFmt w:val="bullet"/>
      <w:lvlText w:val="•"/>
      <w:lvlJc w:val="left"/>
      <w:pPr>
        <w:ind w:left="4996" w:hanging="361"/>
      </w:pPr>
      <w:rPr>
        <w:rFonts w:hint="default"/>
        <w:lang w:val="en-US" w:eastAsia="en-US" w:bidi="ar-SA"/>
      </w:rPr>
    </w:lvl>
    <w:lvl w:ilvl="7">
      <w:start w:val="0"/>
      <w:numFmt w:val="bullet"/>
      <w:lvlText w:val="•"/>
      <w:lvlJc w:val="left"/>
      <w:pPr>
        <w:ind w:left="5698" w:hanging="361"/>
      </w:pPr>
      <w:rPr>
        <w:rFonts w:hint="default"/>
        <w:lang w:val="en-US" w:eastAsia="en-US" w:bidi="ar-SA"/>
      </w:rPr>
    </w:lvl>
    <w:lvl w:ilvl="8">
      <w:start w:val="0"/>
      <w:numFmt w:val="bullet"/>
      <w:lvlText w:val="•"/>
      <w:lvlJc w:val="left"/>
      <w:pPr>
        <w:ind w:left="6401" w:hanging="361"/>
      </w:pPr>
      <w:rPr>
        <w:rFonts w:hint="default"/>
        <w:lang w:val="en-US" w:eastAsia="en-US" w:bidi="ar-SA"/>
      </w:rPr>
    </w:lvl>
  </w:abstractNum>
  <w:abstractNum w:abstractNumId="357">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color w:val="010101"/>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56">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color w:val="010101"/>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55">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color w:val="010101"/>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53">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52">
    <w:multiLevelType w:val="hybridMultilevel"/>
    <w:lvl w:ilvl="0">
      <w:start w:val="1"/>
      <w:numFmt w:val="decimal"/>
      <w:lvlText w:val="%1."/>
      <w:lvlJc w:val="left"/>
      <w:pPr>
        <w:ind w:left="730" w:hanging="22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658" w:hanging="221"/>
      </w:pPr>
      <w:rPr>
        <w:rFonts w:hint="default"/>
        <w:lang w:val="en-US" w:eastAsia="en-US" w:bidi="ar-SA"/>
      </w:rPr>
    </w:lvl>
    <w:lvl w:ilvl="2">
      <w:start w:val="0"/>
      <w:numFmt w:val="bullet"/>
      <w:lvlText w:val="•"/>
      <w:lvlJc w:val="left"/>
      <w:pPr>
        <w:ind w:left="2576" w:hanging="221"/>
      </w:pPr>
      <w:rPr>
        <w:rFonts w:hint="default"/>
        <w:lang w:val="en-US" w:eastAsia="en-US" w:bidi="ar-SA"/>
      </w:rPr>
    </w:lvl>
    <w:lvl w:ilvl="3">
      <w:start w:val="0"/>
      <w:numFmt w:val="bullet"/>
      <w:lvlText w:val="•"/>
      <w:lvlJc w:val="left"/>
      <w:pPr>
        <w:ind w:left="3495" w:hanging="221"/>
      </w:pPr>
      <w:rPr>
        <w:rFonts w:hint="default"/>
        <w:lang w:val="en-US" w:eastAsia="en-US" w:bidi="ar-SA"/>
      </w:rPr>
    </w:lvl>
    <w:lvl w:ilvl="4">
      <w:start w:val="0"/>
      <w:numFmt w:val="bullet"/>
      <w:lvlText w:val="•"/>
      <w:lvlJc w:val="left"/>
      <w:pPr>
        <w:ind w:left="4413" w:hanging="221"/>
      </w:pPr>
      <w:rPr>
        <w:rFonts w:hint="default"/>
        <w:lang w:val="en-US" w:eastAsia="en-US" w:bidi="ar-SA"/>
      </w:rPr>
    </w:lvl>
    <w:lvl w:ilvl="5">
      <w:start w:val="0"/>
      <w:numFmt w:val="bullet"/>
      <w:lvlText w:val="•"/>
      <w:lvlJc w:val="left"/>
      <w:pPr>
        <w:ind w:left="5331" w:hanging="221"/>
      </w:pPr>
      <w:rPr>
        <w:rFonts w:hint="default"/>
        <w:lang w:val="en-US" w:eastAsia="en-US" w:bidi="ar-SA"/>
      </w:rPr>
    </w:lvl>
    <w:lvl w:ilvl="6">
      <w:start w:val="0"/>
      <w:numFmt w:val="bullet"/>
      <w:lvlText w:val="•"/>
      <w:lvlJc w:val="left"/>
      <w:pPr>
        <w:ind w:left="6250" w:hanging="221"/>
      </w:pPr>
      <w:rPr>
        <w:rFonts w:hint="default"/>
        <w:lang w:val="en-US" w:eastAsia="en-US" w:bidi="ar-SA"/>
      </w:rPr>
    </w:lvl>
    <w:lvl w:ilvl="7">
      <w:start w:val="0"/>
      <w:numFmt w:val="bullet"/>
      <w:lvlText w:val="•"/>
      <w:lvlJc w:val="left"/>
      <w:pPr>
        <w:ind w:left="7168" w:hanging="221"/>
      </w:pPr>
      <w:rPr>
        <w:rFonts w:hint="default"/>
        <w:lang w:val="en-US" w:eastAsia="en-US" w:bidi="ar-SA"/>
      </w:rPr>
    </w:lvl>
    <w:lvl w:ilvl="8">
      <w:start w:val="0"/>
      <w:numFmt w:val="bullet"/>
      <w:lvlText w:val="•"/>
      <w:lvlJc w:val="left"/>
      <w:pPr>
        <w:ind w:left="8086" w:hanging="221"/>
      </w:pPr>
      <w:rPr>
        <w:rFonts w:hint="default"/>
        <w:lang w:val="en-US" w:eastAsia="en-US" w:bidi="ar-SA"/>
      </w:rPr>
    </w:lvl>
  </w:abstractNum>
  <w:abstractNum w:abstractNumId="351">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50">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48">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46">
    <w:multiLevelType w:val="hybridMultilevel"/>
    <w:lvl w:ilvl="0">
      <w:start w:val="1"/>
      <w:numFmt w:val="decimal"/>
      <w:lvlText w:val="%1."/>
      <w:lvlJc w:val="left"/>
      <w:pPr>
        <w:ind w:left="870" w:hanging="255"/>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255"/>
      </w:pPr>
      <w:rPr>
        <w:rFonts w:hint="default"/>
        <w:lang w:val="en-US" w:eastAsia="en-US" w:bidi="ar-SA"/>
      </w:rPr>
    </w:lvl>
    <w:lvl w:ilvl="2">
      <w:start w:val="0"/>
      <w:numFmt w:val="bullet"/>
      <w:lvlText w:val="•"/>
      <w:lvlJc w:val="left"/>
      <w:pPr>
        <w:ind w:left="2688" w:hanging="255"/>
      </w:pPr>
      <w:rPr>
        <w:rFonts w:hint="default"/>
        <w:lang w:val="en-US" w:eastAsia="en-US" w:bidi="ar-SA"/>
      </w:rPr>
    </w:lvl>
    <w:lvl w:ilvl="3">
      <w:start w:val="0"/>
      <w:numFmt w:val="bullet"/>
      <w:lvlText w:val="•"/>
      <w:lvlJc w:val="left"/>
      <w:pPr>
        <w:ind w:left="3593" w:hanging="255"/>
      </w:pPr>
      <w:rPr>
        <w:rFonts w:hint="default"/>
        <w:lang w:val="en-US" w:eastAsia="en-US" w:bidi="ar-SA"/>
      </w:rPr>
    </w:lvl>
    <w:lvl w:ilvl="4">
      <w:start w:val="0"/>
      <w:numFmt w:val="bullet"/>
      <w:lvlText w:val="•"/>
      <w:lvlJc w:val="left"/>
      <w:pPr>
        <w:ind w:left="4497" w:hanging="255"/>
      </w:pPr>
      <w:rPr>
        <w:rFonts w:hint="default"/>
        <w:lang w:val="en-US" w:eastAsia="en-US" w:bidi="ar-SA"/>
      </w:rPr>
    </w:lvl>
    <w:lvl w:ilvl="5">
      <w:start w:val="0"/>
      <w:numFmt w:val="bullet"/>
      <w:lvlText w:val="•"/>
      <w:lvlJc w:val="left"/>
      <w:pPr>
        <w:ind w:left="5401" w:hanging="255"/>
      </w:pPr>
      <w:rPr>
        <w:rFonts w:hint="default"/>
        <w:lang w:val="en-US" w:eastAsia="en-US" w:bidi="ar-SA"/>
      </w:rPr>
    </w:lvl>
    <w:lvl w:ilvl="6">
      <w:start w:val="0"/>
      <w:numFmt w:val="bullet"/>
      <w:lvlText w:val="•"/>
      <w:lvlJc w:val="left"/>
      <w:pPr>
        <w:ind w:left="6306" w:hanging="255"/>
      </w:pPr>
      <w:rPr>
        <w:rFonts w:hint="default"/>
        <w:lang w:val="en-US" w:eastAsia="en-US" w:bidi="ar-SA"/>
      </w:rPr>
    </w:lvl>
    <w:lvl w:ilvl="7">
      <w:start w:val="0"/>
      <w:numFmt w:val="bullet"/>
      <w:lvlText w:val="•"/>
      <w:lvlJc w:val="left"/>
      <w:pPr>
        <w:ind w:left="7210" w:hanging="255"/>
      </w:pPr>
      <w:rPr>
        <w:rFonts w:hint="default"/>
        <w:lang w:val="en-US" w:eastAsia="en-US" w:bidi="ar-SA"/>
      </w:rPr>
    </w:lvl>
    <w:lvl w:ilvl="8">
      <w:start w:val="0"/>
      <w:numFmt w:val="bullet"/>
      <w:lvlText w:val="•"/>
      <w:lvlJc w:val="left"/>
      <w:pPr>
        <w:ind w:left="8114" w:hanging="255"/>
      </w:pPr>
      <w:rPr>
        <w:rFonts w:hint="default"/>
        <w:lang w:val="en-US" w:eastAsia="en-US" w:bidi="ar-SA"/>
      </w:rPr>
    </w:lvl>
  </w:abstractNum>
  <w:abstractNum w:abstractNumId="344">
    <w:multiLevelType w:val="hybridMultilevel"/>
    <w:lvl w:ilvl="0">
      <w:start w:val="1"/>
      <w:numFmt w:val="decimal"/>
      <w:lvlText w:val="%1."/>
      <w:lvlJc w:val="left"/>
      <w:pPr>
        <w:ind w:left="501" w:hanging="337"/>
        <w:jc w:val="left"/>
      </w:pPr>
      <w:rPr>
        <w:rFonts w:hint="default" w:ascii="Microsoft Sans Serif" w:hAnsi="Microsoft Sans Serif" w:eastAsia="Microsoft Sans Serif" w:cs="Microsoft Sans Serif"/>
        <w:b w:val="0"/>
        <w:bCs w:val="0"/>
        <w:i w:val="0"/>
        <w:iCs w:val="0"/>
        <w:spacing w:val="0"/>
        <w:w w:val="100"/>
        <w:sz w:val="24"/>
        <w:szCs w:val="24"/>
        <w:lang w:val="en-US" w:eastAsia="en-US" w:bidi="ar-SA"/>
      </w:rPr>
    </w:lvl>
    <w:lvl w:ilvl="1">
      <w:start w:val="0"/>
      <w:numFmt w:val="bullet"/>
      <w:lvlText w:val="•"/>
      <w:lvlJc w:val="left"/>
      <w:pPr>
        <w:ind w:left="1442" w:hanging="337"/>
      </w:pPr>
      <w:rPr>
        <w:rFonts w:hint="default"/>
        <w:lang w:val="en-US" w:eastAsia="en-US" w:bidi="ar-SA"/>
      </w:rPr>
    </w:lvl>
    <w:lvl w:ilvl="2">
      <w:start w:val="0"/>
      <w:numFmt w:val="bullet"/>
      <w:lvlText w:val="•"/>
      <w:lvlJc w:val="left"/>
      <w:pPr>
        <w:ind w:left="2384" w:hanging="337"/>
      </w:pPr>
      <w:rPr>
        <w:rFonts w:hint="default"/>
        <w:lang w:val="en-US" w:eastAsia="en-US" w:bidi="ar-SA"/>
      </w:rPr>
    </w:lvl>
    <w:lvl w:ilvl="3">
      <w:start w:val="0"/>
      <w:numFmt w:val="bullet"/>
      <w:lvlText w:val="•"/>
      <w:lvlJc w:val="left"/>
      <w:pPr>
        <w:ind w:left="3327" w:hanging="337"/>
      </w:pPr>
      <w:rPr>
        <w:rFonts w:hint="default"/>
        <w:lang w:val="en-US" w:eastAsia="en-US" w:bidi="ar-SA"/>
      </w:rPr>
    </w:lvl>
    <w:lvl w:ilvl="4">
      <w:start w:val="0"/>
      <w:numFmt w:val="bullet"/>
      <w:lvlText w:val="•"/>
      <w:lvlJc w:val="left"/>
      <w:pPr>
        <w:ind w:left="4269" w:hanging="337"/>
      </w:pPr>
      <w:rPr>
        <w:rFonts w:hint="default"/>
        <w:lang w:val="en-US" w:eastAsia="en-US" w:bidi="ar-SA"/>
      </w:rPr>
    </w:lvl>
    <w:lvl w:ilvl="5">
      <w:start w:val="0"/>
      <w:numFmt w:val="bullet"/>
      <w:lvlText w:val="•"/>
      <w:lvlJc w:val="left"/>
      <w:pPr>
        <w:ind w:left="5211" w:hanging="337"/>
      </w:pPr>
      <w:rPr>
        <w:rFonts w:hint="default"/>
        <w:lang w:val="en-US" w:eastAsia="en-US" w:bidi="ar-SA"/>
      </w:rPr>
    </w:lvl>
    <w:lvl w:ilvl="6">
      <w:start w:val="0"/>
      <w:numFmt w:val="bullet"/>
      <w:lvlText w:val="•"/>
      <w:lvlJc w:val="left"/>
      <w:pPr>
        <w:ind w:left="6154" w:hanging="337"/>
      </w:pPr>
      <w:rPr>
        <w:rFonts w:hint="default"/>
        <w:lang w:val="en-US" w:eastAsia="en-US" w:bidi="ar-SA"/>
      </w:rPr>
    </w:lvl>
    <w:lvl w:ilvl="7">
      <w:start w:val="0"/>
      <w:numFmt w:val="bullet"/>
      <w:lvlText w:val="•"/>
      <w:lvlJc w:val="left"/>
      <w:pPr>
        <w:ind w:left="7096" w:hanging="337"/>
      </w:pPr>
      <w:rPr>
        <w:rFonts w:hint="default"/>
        <w:lang w:val="en-US" w:eastAsia="en-US" w:bidi="ar-SA"/>
      </w:rPr>
    </w:lvl>
    <w:lvl w:ilvl="8">
      <w:start w:val="0"/>
      <w:numFmt w:val="bullet"/>
      <w:lvlText w:val="•"/>
      <w:lvlJc w:val="left"/>
      <w:pPr>
        <w:ind w:left="8038" w:hanging="337"/>
      </w:pPr>
      <w:rPr>
        <w:rFonts w:hint="default"/>
        <w:lang w:val="en-US" w:eastAsia="en-US" w:bidi="ar-SA"/>
      </w:rPr>
    </w:lvl>
  </w:abstractNum>
  <w:abstractNum w:abstractNumId="343">
    <w:multiLevelType w:val="hybridMultilevel"/>
    <w:lvl w:ilvl="0">
      <w:start w:val="1"/>
      <w:numFmt w:val="decimal"/>
      <w:lvlText w:val="%1."/>
      <w:lvlJc w:val="left"/>
      <w:pPr>
        <w:ind w:left="501" w:hanging="337"/>
        <w:jc w:val="left"/>
      </w:pPr>
      <w:rPr>
        <w:rFonts w:hint="default" w:ascii="Microsoft Sans Serif" w:hAnsi="Microsoft Sans Serif" w:eastAsia="Microsoft Sans Serif" w:cs="Microsoft Sans Serif"/>
        <w:b w:val="0"/>
        <w:bCs w:val="0"/>
        <w:i w:val="0"/>
        <w:iCs w:val="0"/>
        <w:spacing w:val="0"/>
        <w:w w:val="100"/>
        <w:sz w:val="24"/>
        <w:szCs w:val="24"/>
        <w:lang w:val="en-US" w:eastAsia="en-US" w:bidi="ar-SA"/>
      </w:rPr>
    </w:lvl>
    <w:lvl w:ilvl="1">
      <w:start w:val="0"/>
      <w:numFmt w:val="bullet"/>
      <w:lvlText w:val="•"/>
      <w:lvlJc w:val="left"/>
      <w:pPr>
        <w:ind w:left="1442" w:hanging="337"/>
      </w:pPr>
      <w:rPr>
        <w:rFonts w:hint="default"/>
        <w:lang w:val="en-US" w:eastAsia="en-US" w:bidi="ar-SA"/>
      </w:rPr>
    </w:lvl>
    <w:lvl w:ilvl="2">
      <w:start w:val="0"/>
      <w:numFmt w:val="bullet"/>
      <w:lvlText w:val="•"/>
      <w:lvlJc w:val="left"/>
      <w:pPr>
        <w:ind w:left="2384" w:hanging="337"/>
      </w:pPr>
      <w:rPr>
        <w:rFonts w:hint="default"/>
        <w:lang w:val="en-US" w:eastAsia="en-US" w:bidi="ar-SA"/>
      </w:rPr>
    </w:lvl>
    <w:lvl w:ilvl="3">
      <w:start w:val="0"/>
      <w:numFmt w:val="bullet"/>
      <w:lvlText w:val="•"/>
      <w:lvlJc w:val="left"/>
      <w:pPr>
        <w:ind w:left="3327" w:hanging="337"/>
      </w:pPr>
      <w:rPr>
        <w:rFonts w:hint="default"/>
        <w:lang w:val="en-US" w:eastAsia="en-US" w:bidi="ar-SA"/>
      </w:rPr>
    </w:lvl>
    <w:lvl w:ilvl="4">
      <w:start w:val="0"/>
      <w:numFmt w:val="bullet"/>
      <w:lvlText w:val="•"/>
      <w:lvlJc w:val="left"/>
      <w:pPr>
        <w:ind w:left="4269" w:hanging="337"/>
      </w:pPr>
      <w:rPr>
        <w:rFonts w:hint="default"/>
        <w:lang w:val="en-US" w:eastAsia="en-US" w:bidi="ar-SA"/>
      </w:rPr>
    </w:lvl>
    <w:lvl w:ilvl="5">
      <w:start w:val="0"/>
      <w:numFmt w:val="bullet"/>
      <w:lvlText w:val="•"/>
      <w:lvlJc w:val="left"/>
      <w:pPr>
        <w:ind w:left="5211" w:hanging="337"/>
      </w:pPr>
      <w:rPr>
        <w:rFonts w:hint="default"/>
        <w:lang w:val="en-US" w:eastAsia="en-US" w:bidi="ar-SA"/>
      </w:rPr>
    </w:lvl>
    <w:lvl w:ilvl="6">
      <w:start w:val="0"/>
      <w:numFmt w:val="bullet"/>
      <w:lvlText w:val="•"/>
      <w:lvlJc w:val="left"/>
      <w:pPr>
        <w:ind w:left="6154" w:hanging="337"/>
      </w:pPr>
      <w:rPr>
        <w:rFonts w:hint="default"/>
        <w:lang w:val="en-US" w:eastAsia="en-US" w:bidi="ar-SA"/>
      </w:rPr>
    </w:lvl>
    <w:lvl w:ilvl="7">
      <w:start w:val="0"/>
      <w:numFmt w:val="bullet"/>
      <w:lvlText w:val="•"/>
      <w:lvlJc w:val="left"/>
      <w:pPr>
        <w:ind w:left="7096" w:hanging="337"/>
      </w:pPr>
      <w:rPr>
        <w:rFonts w:hint="default"/>
        <w:lang w:val="en-US" w:eastAsia="en-US" w:bidi="ar-SA"/>
      </w:rPr>
    </w:lvl>
    <w:lvl w:ilvl="8">
      <w:start w:val="0"/>
      <w:numFmt w:val="bullet"/>
      <w:lvlText w:val="•"/>
      <w:lvlJc w:val="left"/>
      <w:pPr>
        <w:ind w:left="8038" w:hanging="337"/>
      </w:pPr>
      <w:rPr>
        <w:rFonts w:hint="default"/>
        <w:lang w:val="en-US" w:eastAsia="en-US" w:bidi="ar-SA"/>
      </w:rPr>
    </w:lvl>
  </w:abstractNum>
  <w:abstractNum w:abstractNumId="341">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40">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39">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37">
    <w:multiLevelType w:val="hybridMultilevel"/>
    <w:lvl w:ilvl="0">
      <w:start w:val="1"/>
      <w:numFmt w:val="decimal"/>
      <w:lvlText w:val="%1."/>
      <w:lvlJc w:val="left"/>
      <w:pPr>
        <w:ind w:left="928" w:hanging="418"/>
        <w:jc w:val="left"/>
      </w:pPr>
      <w:rPr>
        <w:rFonts w:hint="default" w:ascii="Microsoft Sans Serif" w:hAnsi="Microsoft Sans Serif" w:eastAsia="Microsoft Sans Serif" w:cs="Microsoft Sans Serif"/>
        <w:b w:val="0"/>
        <w:bCs w:val="0"/>
        <w:i w:val="0"/>
        <w:iCs w:val="0"/>
        <w:color w:val="4D5056"/>
        <w:spacing w:val="-2"/>
        <w:w w:val="99"/>
        <w:sz w:val="20"/>
        <w:szCs w:val="20"/>
        <w:lang w:val="en-US" w:eastAsia="en-US" w:bidi="ar-SA"/>
      </w:rPr>
    </w:lvl>
    <w:lvl w:ilvl="1">
      <w:start w:val="0"/>
      <w:numFmt w:val="bullet"/>
      <w:lvlText w:val="•"/>
      <w:lvlJc w:val="left"/>
      <w:pPr>
        <w:ind w:left="1820" w:hanging="418"/>
      </w:pPr>
      <w:rPr>
        <w:rFonts w:hint="default"/>
        <w:lang w:val="en-US" w:eastAsia="en-US" w:bidi="ar-SA"/>
      </w:rPr>
    </w:lvl>
    <w:lvl w:ilvl="2">
      <w:start w:val="0"/>
      <w:numFmt w:val="bullet"/>
      <w:lvlText w:val="•"/>
      <w:lvlJc w:val="left"/>
      <w:pPr>
        <w:ind w:left="2720" w:hanging="418"/>
      </w:pPr>
      <w:rPr>
        <w:rFonts w:hint="default"/>
        <w:lang w:val="en-US" w:eastAsia="en-US" w:bidi="ar-SA"/>
      </w:rPr>
    </w:lvl>
    <w:lvl w:ilvl="3">
      <w:start w:val="0"/>
      <w:numFmt w:val="bullet"/>
      <w:lvlText w:val="•"/>
      <w:lvlJc w:val="left"/>
      <w:pPr>
        <w:ind w:left="3621" w:hanging="418"/>
      </w:pPr>
      <w:rPr>
        <w:rFonts w:hint="default"/>
        <w:lang w:val="en-US" w:eastAsia="en-US" w:bidi="ar-SA"/>
      </w:rPr>
    </w:lvl>
    <w:lvl w:ilvl="4">
      <w:start w:val="0"/>
      <w:numFmt w:val="bullet"/>
      <w:lvlText w:val="•"/>
      <w:lvlJc w:val="left"/>
      <w:pPr>
        <w:ind w:left="4521" w:hanging="418"/>
      </w:pPr>
      <w:rPr>
        <w:rFonts w:hint="default"/>
        <w:lang w:val="en-US" w:eastAsia="en-US" w:bidi="ar-SA"/>
      </w:rPr>
    </w:lvl>
    <w:lvl w:ilvl="5">
      <w:start w:val="0"/>
      <w:numFmt w:val="bullet"/>
      <w:lvlText w:val="•"/>
      <w:lvlJc w:val="left"/>
      <w:pPr>
        <w:ind w:left="5421" w:hanging="418"/>
      </w:pPr>
      <w:rPr>
        <w:rFonts w:hint="default"/>
        <w:lang w:val="en-US" w:eastAsia="en-US" w:bidi="ar-SA"/>
      </w:rPr>
    </w:lvl>
    <w:lvl w:ilvl="6">
      <w:start w:val="0"/>
      <w:numFmt w:val="bullet"/>
      <w:lvlText w:val="•"/>
      <w:lvlJc w:val="left"/>
      <w:pPr>
        <w:ind w:left="6322" w:hanging="418"/>
      </w:pPr>
      <w:rPr>
        <w:rFonts w:hint="default"/>
        <w:lang w:val="en-US" w:eastAsia="en-US" w:bidi="ar-SA"/>
      </w:rPr>
    </w:lvl>
    <w:lvl w:ilvl="7">
      <w:start w:val="0"/>
      <w:numFmt w:val="bullet"/>
      <w:lvlText w:val="•"/>
      <w:lvlJc w:val="left"/>
      <w:pPr>
        <w:ind w:left="7222" w:hanging="418"/>
      </w:pPr>
      <w:rPr>
        <w:rFonts w:hint="default"/>
        <w:lang w:val="en-US" w:eastAsia="en-US" w:bidi="ar-SA"/>
      </w:rPr>
    </w:lvl>
    <w:lvl w:ilvl="8">
      <w:start w:val="0"/>
      <w:numFmt w:val="bullet"/>
      <w:lvlText w:val="•"/>
      <w:lvlJc w:val="left"/>
      <w:pPr>
        <w:ind w:left="8122" w:hanging="418"/>
      </w:pPr>
      <w:rPr>
        <w:rFonts w:hint="default"/>
        <w:lang w:val="en-US" w:eastAsia="en-US" w:bidi="ar-SA"/>
      </w:rPr>
    </w:lvl>
  </w:abstractNum>
  <w:abstractNum w:abstractNumId="336">
    <w:multiLevelType w:val="hybridMultilevel"/>
    <w:lvl w:ilvl="0">
      <w:start w:val="1"/>
      <w:numFmt w:val="decimal"/>
      <w:lvlText w:val="%1."/>
      <w:lvlJc w:val="left"/>
      <w:pPr>
        <w:ind w:left="817" w:hanging="293"/>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30" w:hanging="293"/>
      </w:pPr>
      <w:rPr>
        <w:rFonts w:hint="default"/>
        <w:lang w:val="en-US" w:eastAsia="en-US" w:bidi="ar-SA"/>
      </w:rPr>
    </w:lvl>
    <w:lvl w:ilvl="2">
      <w:start w:val="0"/>
      <w:numFmt w:val="bullet"/>
      <w:lvlText w:val="•"/>
      <w:lvlJc w:val="left"/>
      <w:pPr>
        <w:ind w:left="2640" w:hanging="293"/>
      </w:pPr>
      <w:rPr>
        <w:rFonts w:hint="default"/>
        <w:lang w:val="en-US" w:eastAsia="en-US" w:bidi="ar-SA"/>
      </w:rPr>
    </w:lvl>
    <w:lvl w:ilvl="3">
      <w:start w:val="0"/>
      <w:numFmt w:val="bullet"/>
      <w:lvlText w:val="•"/>
      <w:lvlJc w:val="left"/>
      <w:pPr>
        <w:ind w:left="3551" w:hanging="293"/>
      </w:pPr>
      <w:rPr>
        <w:rFonts w:hint="default"/>
        <w:lang w:val="en-US" w:eastAsia="en-US" w:bidi="ar-SA"/>
      </w:rPr>
    </w:lvl>
    <w:lvl w:ilvl="4">
      <w:start w:val="0"/>
      <w:numFmt w:val="bullet"/>
      <w:lvlText w:val="•"/>
      <w:lvlJc w:val="left"/>
      <w:pPr>
        <w:ind w:left="4461" w:hanging="293"/>
      </w:pPr>
      <w:rPr>
        <w:rFonts w:hint="default"/>
        <w:lang w:val="en-US" w:eastAsia="en-US" w:bidi="ar-SA"/>
      </w:rPr>
    </w:lvl>
    <w:lvl w:ilvl="5">
      <w:start w:val="0"/>
      <w:numFmt w:val="bullet"/>
      <w:lvlText w:val="•"/>
      <w:lvlJc w:val="left"/>
      <w:pPr>
        <w:ind w:left="5371" w:hanging="293"/>
      </w:pPr>
      <w:rPr>
        <w:rFonts w:hint="default"/>
        <w:lang w:val="en-US" w:eastAsia="en-US" w:bidi="ar-SA"/>
      </w:rPr>
    </w:lvl>
    <w:lvl w:ilvl="6">
      <w:start w:val="0"/>
      <w:numFmt w:val="bullet"/>
      <w:lvlText w:val="•"/>
      <w:lvlJc w:val="left"/>
      <w:pPr>
        <w:ind w:left="6282" w:hanging="293"/>
      </w:pPr>
      <w:rPr>
        <w:rFonts w:hint="default"/>
        <w:lang w:val="en-US" w:eastAsia="en-US" w:bidi="ar-SA"/>
      </w:rPr>
    </w:lvl>
    <w:lvl w:ilvl="7">
      <w:start w:val="0"/>
      <w:numFmt w:val="bullet"/>
      <w:lvlText w:val="•"/>
      <w:lvlJc w:val="left"/>
      <w:pPr>
        <w:ind w:left="7192" w:hanging="293"/>
      </w:pPr>
      <w:rPr>
        <w:rFonts w:hint="default"/>
        <w:lang w:val="en-US" w:eastAsia="en-US" w:bidi="ar-SA"/>
      </w:rPr>
    </w:lvl>
    <w:lvl w:ilvl="8">
      <w:start w:val="0"/>
      <w:numFmt w:val="bullet"/>
      <w:lvlText w:val="•"/>
      <w:lvlJc w:val="left"/>
      <w:pPr>
        <w:ind w:left="8102" w:hanging="293"/>
      </w:pPr>
      <w:rPr>
        <w:rFonts w:hint="default"/>
        <w:lang w:val="en-US" w:eastAsia="en-US" w:bidi="ar-SA"/>
      </w:rPr>
    </w:lvl>
  </w:abstractNum>
  <w:abstractNum w:abstractNumId="335">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33">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32">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31">
    <w:multiLevelType w:val="hybridMultilevel"/>
    <w:lvl w:ilvl="0">
      <w:start w:val="1"/>
      <w:numFmt w:val="decimal"/>
      <w:lvlText w:val="%1."/>
      <w:lvlJc w:val="left"/>
      <w:pPr>
        <w:ind w:left="860" w:hanging="35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66" w:hanging="351"/>
      </w:pPr>
      <w:rPr>
        <w:rFonts w:hint="default"/>
        <w:lang w:val="en-US" w:eastAsia="en-US" w:bidi="ar-SA"/>
      </w:rPr>
    </w:lvl>
    <w:lvl w:ilvl="2">
      <w:start w:val="0"/>
      <w:numFmt w:val="bullet"/>
      <w:lvlText w:val="•"/>
      <w:lvlJc w:val="left"/>
      <w:pPr>
        <w:ind w:left="2672" w:hanging="351"/>
      </w:pPr>
      <w:rPr>
        <w:rFonts w:hint="default"/>
        <w:lang w:val="en-US" w:eastAsia="en-US" w:bidi="ar-SA"/>
      </w:rPr>
    </w:lvl>
    <w:lvl w:ilvl="3">
      <w:start w:val="0"/>
      <w:numFmt w:val="bullet"/>
      <w:lvlText w:val="•"/>
      <w:lvlJc w:val="left"/>
      <w:pPr>
        <w:ind w:left="3579" w:hanging="351"/>
      </w:pPr>
      <w:rPr>
        <w:rFonts w:hint="default"/>
        <w:lang w:val="en-US" w:eastAsia="en-US" w:bidi="ar-SA"/>
      </w:rPr>
    </w:lvl>
    <w:lvl w:ilvl="4">
      <w:start w:val="0"/>
      <w:numFmt w:val="bullet"/>
      <w:lvlText w:val="•"/>
      <w:lvlJc w:val="left"/>
      <w:pPr>
        <w:ind w:left="4485" w:hanging="351"/>
      </w:pPr>
      <w:rPr>
        <w:rFonts w:hint="default"/>
        <w:lang w:val="en-US" w:eastAsia="en-US" w:bidi="ar-SA"/>
      </w:rPr>
    </w:lvl>
    <w:lvl w:ilvl="5">
      <w:start w:val="0"/>
      <w:numFmt w:val="bullet"/>
      <w:lvlText w:val="•"/>
      <w:lvlJc w:val="left"/>
      <w:pPr>
        <w:ind w:left="5391" w:hanging="351"/>
      </w:pPr>
      <w:rPr>
        <w:rFonts w:hint="default"/>
        <w:lang w:val="en-US" w:eastAsia="en-US" w:bidi="ar-SA"/>
      </w:rPr>
    </w:lvl>
    <w:lvl w:ilvl="6">
      <w:start w:val="0"/>
      <w:numFmt w:val="bullet"/>
      <w:lvlText w:val="•"/>
      <w:lvlJc w:val="left"/>
      <w:pPr>
        <w:ind w:left="6298" w:hanging="351"/>
      </w:pPr>
      <w:rPr>
        <w:rFonts w:hint="default"/>
        <w:lang w:val="en-US" w:eastAsia="en-US" w:bidi="ar-SA"/>
      </w:rPr>
    </w:lvl>
    <w:lvl w:ilvl="7">
      <w:start w:val="0"/>
      <w:numFmt w:val="bullet"/>
      <w:lvlText w:val="•"/>
      <w:lvlJc w:val="left"/>
      <w:pPr>
        <w:ind w:left="7204" w:hanging="351"/>
      </w:pPr>
      <w:rPr>
        <w:rFonts w:hint="default"/>
        <w:lang w:val="en-US" w:eastAsia="en-US" w:bidi="ar-SA"/>
      </w:rPr>
    </w:lvl>
    <w:lvl w:ilvl="8">
      <w:start w:val="0"/>
      <w:numFmt w:val="bullet"/>
      <w:lvlText w:val="•"/>
      <w:lvlJc w:val="left"/>
      <w:pPr>
        <w:ind w:left="8110" w:hanging="351"/>
      </w:pPr>
      <w:rPr>
        <w:rFonts w:hint="default"/>
        <w:lang w:val="en-US" w:eastAsia="en-US" w:bidi="ar-SA"/>
      </w:rPr>
    </w:lvl>
  </w:abstractNum>
  <w:abstractNum w:abstractNumId="329">
    <w:multiLevelType w:val="hybridMultilevel"/>
    <w:lvl w:ilvl="0">
      <w:start w:val="1"/>
      <w:numFmt w:val="decimal"/>
      <w:lvlText w:val="%1."/>
      <w:lvlJc w:val="left"/>
      <w:pPr>
        <w:ind w:left="928" w:hanging="418"/>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820" w:hanging="418"/>
      </w:pPr>
      <w:rPr>
        <w:rFonts w:hint="default"/>
        <w:lang w:val="en-US" w:eastAsia="en-US" w:bidi="ar-SA"/>
      </w:rPr>
    </w:lvl>
    <w:lvl w:ilvl="2">
      <w:start w:val="0"/>
      <w:numFmt w:val="bullet"/>
      <w:lvlText w:val="•"/>
      <w:lvlJc w:val="left"/>
      <w:pPr>
        <w:ind w:left="2720" w:hanging="418"/>
      </w:pPr>
      <w:rPr>
        <w:rFonts w:hint="default"/>
        <w:lang w:val="en-US" w:eastAsia="en-US" w:bidi="ar-SA"/>
      </w:rPr>
    </w:lvl>
    <w:lvl w:ilvl="3">
      <w:start w:val="0"/>
      <w:numFmt w:val="bullet"/>
      <w:lvlText w:val="•"/>
      <w:lvlJc w:val="left"/>
      <w:pPr>
        <w:ind w:left="3621" w:hanging="418"/>
      </w:pPr>
      <w:rPr>
        <w:rFonts w:hint="default"/>
        <w:lang w:val="en-US" w:eastAsia="en-US" w:bidi="ar-SA"/>
      </w:rPr>
    </w:lvl>
    <w:lvl w:ilvl="4">
      <w:start w:val="0"/>
      <w:numFmt w:val="bullet"/>
      <w:lvlText w:val="•"/>
      <w:lvlJc w:val="left"/>
      <w:pPr>
        <w:ind w:left="4521" w:hanging="418"/>
      </w:pPr>
      <w:rPr>
        <w:rFonts w:hint="default"/>
        <w:lang w:val="en-US" w:eastAsia="en-US" w:bidi="ar-SA"/>
      </w:rPr>
    </w:lvl>
    <w:lvl w:ilvl="5">
      <w:start w:val="0"/>
      <w:numFmt w:val="bullet"/>
      <w:lvlText w:val="•"/>
      <w:lvlJc w:val="left"/>
      <w:pPr>
        <w:ind w:left="5421" w:hanging="418"/>
      </w:pPr>
      <w:rPr>
        <w:rFonts w:hint="default"/>
        <w:lang w:val="en-US" w:eastAsia="en-US" w:bidi="ar-SA"/>
      </w:rPr>
    </w:lvl>
    <w:lvl w:ilvl="6">
      <w:start w:val="0"/>
      <w:numFmt w:val="bullet"/>
      <w:lvlText w:val="•"/>
      <w:lvlJc w:val="left"/>
      <w:pPr>
        <w:ind w:left="6322" w:hanging="418"/>
      </w:pPr>
      <w:rPr>
        <w:rFonts w:hint="default"/>
        <w:lang w:val="en-US" w:eastAsia="en-US" w:bidi="ar-SA"/>
      </w:rPr>
    </w:lvl>
    <w:lvl w:ilvl="7">
      <w:start w:val="0"/>
      <w:numFmt w:val="bullet"/>
      <w:lvlText w:val="•"/>
      <w:lvlJc w:val="left"/>
      <w:pPr>
        <w:ind w:left="7222" w:hanging="418"/>
      </w:pPr>
      <w:rPr>
        <w:rFonts w:hint="default"/>
        <w:lang w:val="en-US" w:eastAsia="en-US" w:bidi="ar-SA"/>
      </w:rPr>
    </w:lvl>
    <w:lvl w:ilvl="8">
      <w:start w:val="0"/>
      <w:numFmt w:val="bullet"/>
      <w:lvlText w:val="•"/>
      <w:lvlJc w:val="left"/>
      <w:pPr>
        <w:ind w:left="8122" w:hanging="418"/>
      </w:pPr>
      <w:rPr>
        <w:rFonts w:hint="default"/>
        <w:lang w:val="en-US" w:eastAsia="en-US" w:bidi="ar-SA"/>
      </w:rPr>
    </w:lvl>
  </w:abstractNum>
  <w:abstractNum w:abstractNumId="328">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color w:val="010101"/>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26">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25">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24">
    <w:multiLevelType w:val="hybridMultilevel"/>
    <w:lvl w:ilvl="0">
      <w:start w:val="1"/>
      <w:numFmt w:val="decimal"/>
      <w:lvlText w:val="%1."/>
      <w:lvlJc w:val="left"/>
      <w:pPr>
        <w:ind w:left="495" w:hanging="33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1"/>
      <w:numFmt w:val="lowerLetter"/>
      <w:lvlText w:val="%2)"/>
      <w:lvlJc w:val="left"/>
      <w:pPr>
        <w:ind w:left="1120" w:hanging="236"/>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2">
      <w:start w:val="0"/>
      <w:numFmt w:val="bullet"/>
      <w:lvlText w:val="•"/>
      <w:lvlJc w:val="left"/>
      <w:pPr>
        <w:ind w:left="2098" w:hanging="236"/>
      </w:pPr>
      <w:rPr>
        <w:rFonts w:hint="default"/>
        <w:lang w:val="en-US" w:eastAsia="en-US" w:bidi="ar-SA"/>
      </w:rPr>
    </w:lvl>
    <w:lvl w:ilvl="3">
      <w:start w:val="0"/>
      <w:numFmt w:val="bullet"/>
      <w:lvlText w:val="•"/>
      <w:lvlJc w:val="left"/>
      <w:pPr>
        <w:ind w:left="3076" w:hanging="236"/>
      </w:pPr>
      <w:rPr>
        <w:rFonts w:hint="default"/>
        <w:lang w:val="en-US" w:eastAsia="en-US" w:bidi="ar-SA"/>
      </w:rPr>
    </w:lvl>
    <w:lvl w:ilvl="4">
      <w:start w:val="0"/>
      <w:numFmt w:val="bullet"/>
      <w:lvlText w:val="•"/>
      <w:lvlJc w:val="left"/>
      <w:pPr>
        <w:ind w:left="4054" w:hanging="236"/>
      </w:pPr>
      <w:rPr>
        <w:rFonts w:hint="default"/>
        <w:lang w:val="en-US" w:eastAsia="en-US" w:bidi="ar-SA"/>
      </w:rPr>
    </w:lvl>
    <w:lvl w:ilvl="5">
      <w:start w:val="0"/>
      <w:numFmt w:val="bullet"/>
      <w:lvlText w:val="•"/>
      <w:lvlJc w:val="left"/>
      <w:pPr>
        <w:ind w:left="5032" w:hanging="236"/>
      </w:pPr>
      <w:rPr>
        <w:rFonts w:hint="default"/>
        <w:lang w:val="en-US" w:eastAsia="en-US" w:bidi="ar-SA"/>
      </w:rPr>
    </w:lvl>
    <w:lvl w:ilvl="6">
      <w:start w:val="0"/>
      <w:numFmt w:val="bullet"/>
      <w:lvlText w:val="•"/>
      <w:lvlJc w:val="left"/>
      <w:pPr>
        <w:ind w:left="6010" w:hanging="236"/>
      </w:pPr>
      <w:rPr>
        <w:rFonts w:hint="default"/>
        <w:lang w:val="en-US" w:eastAsia="en-US" w:bidi="ar-SA"/>
      </w:rPr>
    </w:lvl>
    <w:lvl w:ilvl="7">
      <w:start w:val="0"/>
      <w:numFmt w:val="bullet"/>
      <w:lvlText w:val="•"/>
      <w:lvlJc w:val="left"/>
      <w:pPr>
        <w:ind w:left="6988" w:hanging="236"/>
      </w:pPr>
      <w:rPr>
        <w:rFonts w:hint="default"/>
        <w:lang w:val="en-US" w:eastAsia="en-US" w:bidi="ar-SA"/>
      </w:rPr>
    </w:lvl>
    <w:lvl w:ilvl="8">
      <w:start w:val="0"/>
      <w:numFmt w:val="bullet"/>
      <w:lvlText w:val="•"/>
      <w:lvlJc w:val="left"/>
      <w:pPr>
        <w:ind w:left="7967" w:hanging="236"/>
      </w:pPr>
      <w:rPr>
        <w:rFonts w:hint="default"/>
        <w:lang w:val="en-US" w:eastAsia="en-US" w:bidi="ar-SA"/>
      </w:rPr>
    </w:lvl>
  </w:abstractNum>
  <w:abstractNum w:abstractNumId="323">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21">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20">
    <w:multiLevelType w:val="hybridMultilevel"/>
    <w:lvl w:ilvl="0">
      <w:start w:val="1"/>
      <w:numFmt w:val="decimal"/>
      <w:lvlText w:val="%1."/>
      <w:lvlJc w:val="left"/>
      <w:pPr>
        <w:ind w:left="520" w:hanging="23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460" w:hanging="231"/>
      </w:pPr>
      <w:rPr>
        <w:rFonts w:hint="default"/>
        <w:lang w:val="en-US" w:eastAsia="en-US" w:bidi="ar-SA"/>
      </w:rPr>
    </w:lvl>
    <w:lvl w:ilvl="2">
      <w:start w:val="0"/>
      <w:numFmt w:val="bullet"/>
      <w:lvlText w:val="•"/>
      <w:lvlJc w:val="left"/>
      <w:pPr>
        <w:ind w:left="2400" w:hanging="231"/>
      </w:pPr>
      <w:rPr>
        <w:rFonts w:hint="default"/>
        <w:lang w:val="en-US" w:eastAsia="en-US" w:bidi="ar-SA"/>
      </w:rPr>
    </w:lvl>
    <w:lvl w:ilvl="3">
      <w:start w:val="0"/>
      <w:numFmt w:val="bullet"/>
      <w:lvlText w:val="•"/>
      <w:lvlJc w:val="left"/>
      <w:pPr>
        <w:ind w:left="3341" w:hanging="231"/>
      </w:pPr>
      <w:rPr>
        <w:rFonts w:hint="default"/>
        <w:lang w:val="en-US" w:eastAsia="en-US" w:bidi="ar-SA"/>
      </w:rPr>
    </w:lvl>
    <w:lvl w:ilvl="4">
      <w:start w:val="0"/>
      <w:numFmt w:val="bullet"/>
      <w:lvlText w:val="•"/>
      <w:lvlJc w:val="left"/>
      <w:pPr>
        <w:ind w:left="4281" w:hanging="231"/>
      </w:pPr>
      <w:rPr>
        <w:rFonts w:hint="default"/>
        <w:lang w:val="en-US" w:eastAsia="en-US" w:bidi="ar-SA"/>
      </w:rPr>
    </w:lvl>
    <w:lvl w:ilvl="5">
      <w:start w:val="0"/>
      <w:numFmt w:val="bullet"/>
      <w:lvlText w:val="•"/>
      <w:lvlJc w:val="left"/>
      <w:pPr>
        <w:ind w:left="5221" w:hanging="231"/>
      </w:pPr>
      <w:rPr>
        <w:rFonts w:hint="default"/>
        <w:lang w:val="en-US" w:eastAsia="en-US" w:bidi="ar-SA"/>
      </w:rPr>
    </w:lvl>
    <w:lvl w:ilvl="6">
      <w:start w:val="0"/>
      <w:numFmt w:val="bullet"/>
      <w:lvlText w:val="•"/>
      <w:lvlJc w:val="left"/>
      <w:pPr>
        <w:ind w:left="6162" w:hanging="231"/>
      </w:pPr>
      <w:rPr>
        <w:rFonts w:hint="default"/>
        <w:lang w:val="en-US" w:eastAsia="en-US" w:bidi="ar-SA"/>
      </w:rPr>
    </w:lvl>
    <w:lvl w:ilvl="7">
      <w:start w:val="0"/>
      <w:numFmt w:val="bullet"/>
      <w:lvlText w:val="•"/>
      <w:lvlJc w:val="left"/>
      <w:pPr>
        <w:ind w:left="7102" w:hanging="231"/>
      </w:pPr>
      <w:rPr>
        <w:rFonts w:hint="default"/>
        <w:lang w:val="en-US" w:eastAsia="en-US" w:bidi="ar-SA"/>
      </w:rPr>
    </w:lvl>
    <w:lvl w:ilvl="8">
      <w:start w:val="0"/>
      <w:numFmt w:val="bullet"/>
      <w:lvlText w:val="•"/>
      <w:lvlJc w:val="left"/>
      <w:pPr>
        <w:ind w:left="8042" w:hanging="231"/>
      </w:pPr>
      <w:rPr>
        <w:rFonts w:hint="default"/>
        <w:lang w:val="en-US" w:eastAsia="en-US" w:bidi="ar-SA"/>
      </w:rPr>
    </w:lvl>
  </w:abstractNum>
  <w:abstractNum w:abstractNumId="319">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17">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316">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314">
    <w:multiLevelType w:val="hybridMultilevel"/>
    <w:lvl w:ilvl="0">
      <w:start w:val="1"/>
      <w:numFmt w:val="decimal"/>
      <w:lvlText w:val="%1."/>
      <w:lvlJc w:val="left"/>
      <w:pPr>
        <w:ind w:left="1026" w:hanging="334"/>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10" w:hanging="334"/>
      </w:pPr>
      <w:rPr>
        <w:rFonts w:hint="default"/>
        <w:lang w:val="en-US" w:eastAsia="en-US" w:bidi="ar-SA"/>
      </w:rPr>
    </w:lvl>
    <w:lvl w:ilvl="2">
      <w:start w:val="0"/>
      <w:numFmt w:val="bullet"/>
      <w:lvlText w:val="•"/>
      <w:lvlJc w:val="left"/>
      <w:pPr>
        <w:ind w:left="2800" w:hanging="334"/>
      </w:pPr>
      <w:rPr>
        <w:rFonts w:hint="default"/>
        <w:lang w:val="en-US" w:eastAsia="en-US" w:bidi="ar-SA"/>
      </w:rPr>
    </w:lvl>
    <w:lvl w:ilvl="3">
      <w:start w:val="0"/>
      <w:numFmt w:val="bullet"/>
      <w:lvlText w:val="•"/>
      <w:lvlJc w:val="left"/>
      <w:pPr>
        <w:ind w:left="3691" w:hanging="334"/>
      </w:pPr>
      <w:rPr>
        <w:rFonts w:hint="default"/>
        <w:lang w:val="en-US" w:eastAsia="en-US" w:bidi="ar-SA"/>
      </w:rPr>
    </w:lvl>
    <w:lvl w:ilvl="4">
      <w:start w:val="0"/>
      <w:numFmt w:val="bullet"/>
      <w:lvlText w:val="•"/>
      <w:lvlJc w:val="left"/>
      <w:pPr>
        <w:ind w:left="4581" w:hanging="334"/>
      </w:pPr>
      <w:rPr>
        <w:rFonts w:hint="default"/>
        <w:lang w:val="en-US" w:eastAsia="en-US" w:bidi="ar-SA"/>
      </w:rPr>
    </w:lvl>
    <w:lvl w:ilvl="5">
      <w:start w:val="0"/>
      <w:numFmt w:val="bullet"/>
      <w:lvlText w:val="•"/>
      <w:lvlJc w:val="left"/>
      <w:pPr>
        <w:ind w:left="5471" w:hanging="334"/>
      </w:pPr>
      <w:rPr>
        <w:rFonts w:hint="default"/>
        <w:lang w:val="en-US" w:eastAsia="en-US" w:bidi="ar-SA"/>
      </w:rPr>
    </w:lvl>
    <w:lvl w:ilvl="6">
      <w:start w:val="0"/>
      <w:numFmt w:val="bullet"/>
      <w:lvlText w:val="•"/>
      <w:lvlJc w:val="left"/>
      <w:pPr>
        <w:ind w:left="6362" w:hanging="334"/>
      </w:pPr>
      <w:rPr>
        <w:rFonts w:hint="default"/>
        <w:lang w:val="en-US" w:eastAsia="en-US" w:bidi="ar-SA"/>
      </w:rPr>
    </w:lvl>
    <w:lvl w:ilvl="7">
      <w:start w:val="0"/>
      <w:numFmt w:val="bullet"/>
      <w:lvlText w:val="•"/>
      <w:lvlJc w:val="left"/>
      <w:pPr>
        <w:ind w:left="7252" w:hanging="334"/>
      </w:pPr>
      <w:rPr>
        <w:rFonts w:hint="default"/>
        <w:lang w:val="en-US" w:eastAsia="en-US" w:bidi="ar-SA"/>
      </w:rPr>
    </w:lvl>
    <w:lvl w:ilvl="8">
      <w:start w:val="0"/>
      <w:numFmt w:val="bullet"/>
      <w:lvlText w:val="•"/>
      <w:lvlJc w:val="left"/>
      <w:pPr>
        <w:ind w:left="8142" w:hanging="334"/>
      </w:pPr>
      <w:rPr>
        <w:rFonts w:hint="default"/>
        <w:lang w:val="en-US" w:eastAsia="en-US" w:bidi="ar-SA"/>
      </w:rPr>
    </w:lvl>
  </w:abstractNum>
  <w:abstractNum w:abstractNumId="313">
    <w:multiLevelType w:val="hybridMultilevel"/>
    <w:lvl w:ilvl="0">
      <w:start w:val="1"/>
      <w:numFmt w:val="decimal"/>
      <w:lvlText w:val="%1."/>
      <w:lvlJc w:val="left"/>
      <w:pPr>
        <w:ind w:left="1026" w:hanging="334"/>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10" w:hanging="334"/>
      </w:pPr>
      <w:rPr>
        <w:rFonts w:hint="default"/>
        <w:lang w:val="en-US" w:eastAsia="en-US" w:bidi="ar-SA"/>
      </w:rPr>
    </w:lvl>
    <w:lvl w:ilvl="2">
      <w:start w:val="0"/>
      <w:numFmt w:val="bullet"/>
      <w:lvlText w:val="•"/>
      <w:lvlJc w:val="left"/>
      <w:pPr>
        <w:ind w:left="2800" w:hanging="334"/>
      </w:pPr>
      <w:rPr>
        <w:rFonts w:hint="default"/>
        <w:lang w:val="en-US" w:eastAsia="en-US" w:bidi="ar-SA"/>
      </w:rPr>
    </w:lvl>
    <w:lvl w:ilvl="3">
      <w:start w:val="0"/>
      <w:numFmt w:val="bullet"/>
      <w:lvlText w:val="•"/>
      <w:lvlJc w:val="left"/>
      <w:pPr>
        <w:ind w:left="3691" w:hanging="334"/>
      </w:pPr>
      <w:rPr>
        <w:rFonts w:hint="default"/>
        <w:lang w:val="en-US" w:eastAsia="en-US" w:bidi="ar-SA"/>
      </w:rPr>
    </w:lvl>
    <w:lvl w:ilvl="4">
      <w:start w:val="0"/>
      <w:numFmt w:val="bullet"/>
      <w:lvlText w:val="•"/>
      <w:lvlJc w:val="left"/>
      <w:pPr>
        <w:ind w:left="4581" w:hanging="334"/>
      </w:pPr>
      <w:rPr>
        <w:rFonts w:hint="default"/>
        <w:lang w:val="en-US" w:eastAsia="en-US" w:bidi="ar-SA"/>
      </w:rPr>
    </w:lvl>
    <w:lvl w:ilvl="5">
      <w:start w:val="0"/>
      <w:numFmt w:val="bullet"/>
      <w:lvlText w:val="•"/>
      <w:lvlJc w:val="left"/>
      <w:pPr>
        <w:ind w:left="5471" w:hanging="334"/>
      </w:pPr>
      <w:rPr>
        <w:rFonts w:hint="default"/>
        <w:lang w:val="en-US" w:eastAsia="en-US" w:bidi="ar-SA"/>
      </w:rPr>
    </w:lvl>
    <w:lvl w:ilvl="6">
      <w:start w:val="0"/>
      <w:numFmt w:val="bullet"/>
      <w:lvlText w:val="•"/>
      <w:lvlJc w:val="left"/>
      <w:pPr>
        <w:ind w:left="6362" w:hanging="334"/>
      </w:pPr>
      <w:rPr>
        <w:rFonts w:hint="default"/>
        <w:lang w:val="en-US" w:eastAsia="en-US" w:bidi="ar-SA"/>
      </w:rPr>
    </w:lvl>
    <w:lvl w:ilvl="7">
      <w:start w:val="0"/>
      <w:numFmt w:val="bullet"/>
      <w:lvlText w:val="•"/>
      <w:lvlJc w:val="left"/>
      <w:pPr>
        <w:ind w:left="7252" w:hanging="334"/>
      </w:pPr>
      <w:rPr>
        <w:rFonts w:hint="default"/>
        <w:lang w:val="en-US" w:eastAsia="en-US" w:bidi="ar-SA"/>
      </w:rPr>
    </w:lvl>
    <w:lvl w:ilvl="8">
      <w:start w:val="0"/>
      <w:numFmt w:val="bullet"/>
      <w:lvlText w:val="•"/>
      <w:lvlJc w:val="left"/>
      <w:pPr>
        <w:ind w:left="8142" w:hanging="334"/>
      </w:pPr>
      <w:rPr>
        <w:rFonts w:hint="default"/>
        <w:lang w:val="en-US" w:eastAsia="en-US" w:bidi="ar-SA"/>
      </w:rPr>
    </w:lvl>
  </w:abstractNum>
  <w:abstractNum w:abstractNumId="311">
    <w:multiLevelType w:val="hybridMultilevel"/>
    <w:lvl w:ilvl="0">
      <w:start w:val="1"/>
      <w:numFmt w:val="decimal"/>
      <w:lvlText w:val="%1."/>
      <w:lvlJc w:val="left"/>
      <w:pPr>
        <w:ind w:left="851"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1766" w:hanging="360"/>
      </w:pPr>
      <w:rPr>
        <w:rFonts w:hint="default"/>
        <w:lang w:val="en-US" w:eastAsia="en-US" w:bidi="ar-SA"/>
      </w:rPr>
    </w:lvl>
    <w:lvl w:ilvl="2">
      <w:start w:val="0"/>
      <w:numFmt w:val="bullet"/>
      <w:lvlText w:val="•"/>
      <w:lvlJc w:val="left"/>
      <w:pPr>
        <w:ind w:left="2672" w:hanging="360"/>
      </w:pPr>
      <w:rPr>
        <w:rFonts w:hint="default"/>
        <w:lang w:val="en-US" w:eastAsia="en-US" w:bidi="ar-SA"/>
      </w:rPr>
    </w:lvl>
    <w:lvl w:ilvl="3">
      <w:start w:val="0"/>
      <w:numFmt w:val="bullet"/>
      <w:lvlText w:val="•"/>
      <w:lvlJc w:val="left"/>
      <w:pPr>
        <w:ind w:left="3579" w:hanging="360"/>
      </w:pPr>
      <w:rPr>
        <w:rFonts w:hint="default"/>
        <w:lang w:val="en-US" w:eastAsia="en-US" w:bidi="ar-SA"/>
      </w:rPr>
    </w:lvl>
    <w:lvl w:ilvl="4">
      <w:start w:val="0"/>
      <w:numFmt w:val="bullet"/>
      <w:lvlText w:val="•"/>
      <w:lvlJc w:val="left"/>
      <w:pPr>
        <w:ind w:left="4485" w:hanging="360"/>
      </w:pPr>
      <w:rPr>
        <w:rFonts w:hint="default"/>
        <w:lang w:val="en-US" w:eastAsia="en-US" w:bidi="ar-SA"/>
      </w:rPr>
    </w:lvl>
    <w:lvl w:ilvl="5">
      <w:start w:val="0"/>
      <w:numFmt w:val="bullet"/>
      <w:lvlText w:val="•"/>
      <w:lvlJc w:val="left"/>
      <w:pPr>
        <w:ind w:left="5391" w:hanging="360"/>
      </w:pPr>
      <w:rPr>
        <w:rFonts w:hint="default"/>
        <w:lang w:val="en-US" w:eastAsia="en-US" w:bidi="ar-SA"/>
      </w:rPr>
    </w:lvl>
    <w:lvl w:ilvl="6">
      <w:start w:val="0"/>
      <w:numFmt w:val="bullet"/>
      <w:lvlText w:val="•"/>
      <w:lvlJc w:val="left"/>
      <w:pPr>
        <w:ind w:left="6298" w:hanging="360"/>
      </w:pPr>
      <w:rPr>
        <w:rFonts w:hint="default"/>
        <w:lang w:val="en-US" w:eastAsia="en-US" w:bidi="ar-SA"/>
      </w:rPr>
    </w:lvl>
    <w:lvl w:ilvl="7">
      <w:start w:val="0"/>
      <w:numFmt w:val="bullet"/>
      <w:lvlText w:val="•"/>
      <w:lvlJc w:val="left"/>
      <w:pPr>
        <w:ind w:left="7204" w:hanging="360"/>
      </w:pPr>
      <w:rPr>
        <w:rFonts w:hint="default"/>
        <w:lang w:val="en-US" w:eastAsia="en-US" w:bidi="ar-SA"/>
      </w:rPr>
    </w:lvl>
    <w:lvl w:ilvl="8">
      <w:start w:val="0"/>
      <w:numFmt w:val="bullet"/>
      <w:lvlText w:val="•"/>
      <w:lvlJc w:val="left"/>
      <w:pPr>
        <w:ind w:left="8110" w:hanging="360"/>
      </w:pPr>
      <w:rPr>
        <w:rFonts w:hint="default"/>
        <w:lang w:val="en-US" w:eastAsia="en-US" w:bidi="ar-SA"/>
      </w:rPr>
    </w:lvl>
  </w:abstractNum>
  <w:abstractNum w:abstractNumId="310">
    <w:multiLevelType w:val="hybridMultilevel"/>
    <w:lvl w:ilvl="0">
      <w:start w:val="1"/>
      <w:numFmt w:val="decimal"/>
      <w:lvlText w:val="%1."/>
      <w:lvlJc w:val="left"/>
      <w:pPr>
        <w:ind w:left="930" w:hanging="43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1838" w:hanging="430"/>
      </w:pPr>
      <w:rPr>
        <w:rFonts w:hint="default"/>
        <w:lang w:val="en-US" w:eastAsia="en-US" w:bidi="ar-SA"/>
      </w:rPr>
    </w:lvl>
    <w:lvl w:ilvl="2">
      <w:start w:val="0"/>
      <w:numFmt w:val="bullet"/>
      <w:lvlText w:val="•"/>
      <w:lvlJc w:val="left"/>
      <w:pPr>
        <w:ind w:left="2736" w:hanging="430"/>
      </w:pPr>
      <w:rPr>
        <w:rFonts w:hint="default"/>
        <w:lang w:val="en-US" w:eastAsia="en-US" w:bidi="ar-SA"/>
      </w:rPr>
    </w:lvl>
    <w:lvl w:ilvl="3">
      <w:start w:val="0"/>
      <w:numFmt w:val="bullet"/>
      <w:lvlText w:val="•"/>
      <w:lvlJc w:val="left"/>
      <w:pPr>
        <w:ind w:left="3635" w:hanging="430"/>
      </w:pPr>
      <w:rPr>
        <w:rFonts w:hint="default"/>
        <w:lang w:val="en-US" w:eastAsia="en-US" w:bidi="ar-SA"/>
      </w:rPr>
    </w:lvl>
    <w:lvl w:ilvl="4">
      <w:start w:val="0"/>
      <w:numFmt w:val="bullet"/>
      <w:lvlText w:val="•"/>
      <w:lvlJc w:val="left"/>
      <w:pPr>
        <w:ind w:left="4533" w:hanging="430"/>
      </w:pPr>
      <w:rPr>
        <w:rFonts w:hint="default"/>
        <w:lang w:val="en-US" w:eastAsia="en-US" w:bidi="ar-SA"/>
      </w:rPr>
    </w:lvl>
    <w:lvl w:ilvl="5">
      <w:start w:val="0"/>
      <w:numFmt w:val="bullet"/>
      <w:lvlText w:val="•"/>
      <w:lvlJc w:val="left"/>
      <w:pPr>
        <w:ind w:left="5431" w:hanging="430"/>
      </w:pPr>
      <w:rPr>
        <w:rFonts w:hint="default"/>
        <w:lang w:val="en-US" w:eastAsia="en-US" w:bidi="ar-SA"/>
      </w:rPr>
    </w:lvl>
    <w:lvl w:ilvl="6">
      <w:start w:val="0"/>
      <w:numFmt w:val="bullet"/>
      <w:lvlText w:val="•"/>
      <w:lvlJc w:val="left"/>
      <w:pPr>
        <w:ind w:left="6330" w:hanging="430"/>
      </w:pPr>
      <w:rPr>
        <w:rFonts w:hint="default"/>
        <w:lang w:val="en-US" w:eastAsia="en-US" w:bidi="ar-SA"/>
      </w:rPr>
    </w:lvl>
    <w:lvl w:ilvl="7">
      <w:start w:val="0"/>
      <w:numFmt w:val="bullet"/>
      <w:lvlText w:val="•"/>
      <w:lvlJc w:val="left"/>
      <w:pPr>
        <w:ind w:left="7228" w:hanging="430"/>
      </w:pPr>
      <w:rPr>
        <w:rFonts w:hint="default"/>
        <w:lang w:val="en-US" w:eastAsia="en-US" w:bidi="ar-SA"/>
      </w:rPr>
    </w:lvl>
    <w:lvl w:ilvl="8">
      <w:start w:val="0"/>
      <w:numFmt w:val="bullet"/>
      <w:lvlText w:val="•"/>
      <w:lvlJc w:val="left"/>
      <w:pPr>
        <w:ind w:left="8126" w:hanging="430"/>
      </w:pPr>
      <w:rPr>
        <w:rFonts w:hint="default"/>
        <w:lang w:val="en-US" w:eastAsia="en-US" w:bidi="ar-SA"/>
      </w:rPr>
    </w:lvl>
  </w:abstractNum>
  <w:abstractNum w:abstractNumId="309">
    <w:multiLevelType w:val="hybridMultilevel"/>
    <w:lvl w:ilvl="0">
      <w:start w:val="1"/>
      <w:numFmt w:val="decimal"/>
      <w:lvlText w:val="%1."/>
      <w:lvlJc w:val="left"/>
      <w:pPr>
        <w:ind w:left="851" w:hanging="351"/>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1766" w:hanging="351"/>
      </w:pPr>
      <w:rPr>
        <w:rFonts w:hint="default"/>
        <w:lang w:val="en-US" w:eastAsia="en-US" w:bidi="ar-SA"/>
      </w:rPr>
    </w:lvl>
    <w:lvl w:ilvl="2">
      <w:start w:val="0"/>
      <w:numFmt w:val="bullet"/>
      <w:lvlText w:val="•"/>
      <w:lvlJc w:val="left"/>
      <w:pPr>
        <w:ind w:left="2672" w:hanging="351"/>
      </w:pPr>
      <w:rPr>
        <w:rFonts w:hint="default"/>
        <w:lang w:val="en-US" w:eastAsia="en-US" w:bidi="ar-SA"/>
      </w:rPr>
    </w:lvl>
    <w:lvl w:ilvl="3">
      <w:start w:val="0"/>
      <w:numFmt w:val="bullet"/>
      <w:lvlText w:val="•"/>
      <w:lvlJc w:val="left"/>
      <w:pPr>
        <w:ind w:left="3579" w:hanging="351"/>
      </w:pPr>
      <w:rPr>
        <w:rFonts w:hint="default"/>
        <w:lang w:val="en-US" w:eastAsia="en-US" w:bidi="ar-SA"/>
      </w:rPr>
    </w:lvl>
    <w:lvl w:ilvl="4">
      <w:start w:val="0"/>
      <w:numFmt w:val="bullet"/>
      <w:lvlText w:val="•"/>
      <w:lvlJc w:val="left"/>
      <w:pPr>
        <w:ind w:left="4485" w:hanging="351"/>
      </w:pPr>
      <w:rPr>
        <w:rFonts w:hint="default"/>
        <w:lang w:val="en-US" w:eastAsia="en-US" w:bidi="ar-SA"/>
      </w:rPr>
    </w:lvl>
    <w:lvl w:ilvl="5">
      <w:start w:val="0"/>
      <w:numFmt w:val="bullet"/>
      <w:lvlText w:val="•"/>
      <w:lvlJc w:val="left"/>
      <w:pPr>
        <w:ind w:left="5391" w:hanging="351"/>
      </w:pPr>
      <w:rPr>
        <w:rFonts w:hint="default"/>
        <w:lang w:val="en-US" w:eastAsia="en-US" w:bidi="ar-SA"/>
      </w:rPr>
    </w:lvl>
    <w:lvl w:ilvl="6">
      <w:start w:val="0"/>
      <w:numFmt w:val="bullet"/>
      <w:lvlText w:val="•"/>
      <w:lvlJc w:val="left"/>
      <w:pPr>
        <w:ind w:left="6298" w:hanging="351"/>
      </w:pPr>
      <w:rPr>
        <w:rFonts w:hint="default"/>
        <w:lang w:val="en-US" w:eastAsia="en-US" w:bidi="ar-SA"/>
      </w:rPr>
    </w:lvl>
    <w:lvl w:ilvl="7">
      <w:start w:val="0"/>
      <w:numFmt w:val="bullet"/>
      <w:lvlText w:val="•"/>
      <w:lvlJc w:val="left"/>
      <w:pPr>
        <w:ind w:left="7204" w:hanging="351"/>
      </w:pPr>
      <w:rPr>
        <w:rFonts w:hint="default"/>
        <w:lang w:val="en-US" w:eastAsia="en-US" w:bidi="ar-SA"/>
      </w:rPr>
    </w:lvl>
    <w:lvl w:ilvl="8">
      <w:start w:val="0"/>
      <w:numFmt w:val="bullet"/>
      <w:lvlText w:val="•"/>
      <w:lvlJc w:val="left"/>
      <w:pPr>
        <w:ind w:left="8110" w:hanging="351"/>
      </w:pPr>
      <w:rPr>
        <w:rFonts w:hint="default"/>
        <w:lang w:val="en-US" w:eastAsia="en-US" w:bidi="ar-SA"/>
      </w:rPr>
    </w:lvl>
  </w:abstractNum>
  <w:abstractNum w:abstractNumId="307">
    <w:multiLevelType w:val="hybridMultilevel"/>
    <w:lvl w:ilvl="0">
      <w:start w:val="1"/>
      <w:numFmt w:val="decimal"/>
      <w:lvlText w:val="%1."/>
      <w:lvlJc w:val="left"/>
      <w:pPr>
        <w:ind w:left="537"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478" w:hanging="360"/>
      </w:pPr>
      <w:rPr>
        <w:rFonts w:hint="default"/>
        <w:lang w:val="en-US" w:eastAsia="en-US" w:bidi="ar-SA"/>
      </w:rPr>
    </w:lvl>
    <w:lvl w:ilvl="2">
      <w:start w:val="0"/>
      <w:numFmt w:val="bullet"/>
      <w:lvlText w:val="•"/>
      <w:lvlJc w:val="left"/>
      <w:pPr>
        <w:ind w:left="2416" w:hanging="360"/>
      </w:pPr>
      <w:rPr>
        <w:rFonts w:hint="default"/>
        <w:lang w:val="en-US" w:eastAsia="en-US" w:bidi="ar-SA"/>
      </w:rPr>
    </w:lvl>
    <w:lvl w:ilvl="3">
      <w:start w:val="0"/>
      <w:numFmt w:val="bullet"/>
      <w:lvlText w:val="•"/>
      <w:lvlJc w:val="left"/>
      <w:pPr>
        <w:ind w:left="3355" w:hanging="360"/>
      </w:pPr>
      <w:rPr>
        <w:rFonts w:hint="default"/>
        <w:lang w:val="en-US" w:eastAsia="en-US" w:bidi="ar-SA"/>
      </w:rPr>
    </w:lvl>
    <w:lvl w:ilvl="4">
      <w:start w:val="0"/>
      <w:numFmt w:val="bullet"/>
      <w:lvlText w:val="•"/>
      <w:lvlJc w:val="left"/>
      <w:pPr>
        <w:ind w:left="4293" w:hanging="360"/>
      </w:pPr>
      <w:rPr>
        <w:rFonts w:hint="default"/>
        <w:lang w:val="en-US" w:eastAsia="en-US" w:bidi="ar-SA"/>
      </w:rPr>
    </w:lvl>
    <w:lvl w:ilvl="5">
      <w:start w:val="0"/>
      <w:numFmt w:val="bullet"/>
      <w:lvlText w:val="•"/>
      <w:lvlJc w:val="left"/>
      <w:pPr>
        <w:ind w:left="5231" w:hanging="360"/>
      </w:pPr>
      <w:rPr>
        <w:rFonts w:hint="default"/>
        <w:lang w:val="en-US" w:eastAsia="en-US" w:bidi="ar-SA"/>
      </w:rPr>
    </w:lvl>
    <w:lvl w:ilvl="6">
      <w:start w:val="0"/>
      <w:numFmt w:val="bullet"/>
      <w:lvlText w:val="•"/>
      <w:lvlJc w:val="left"/>
      <w:pPr>
        <w:ind w:left="6170" w:hanging="360"/>
      </w:pPr>
      <w:rPr>
        <w:rFonts w:hint="default"/>
        <w:lang w:val="en-US" w:eastAsia="en-US" w:bidi="ar-SA"/>
      </w:rPr>
    </w:lvl>
    <w:lvl w:ilvl="7">
      <w:start w:val="0"/>
      <w:numFmt w:val="bullet"/>
      <w:lvlText w:val="•"/>
      <w:lvlJc w:val="left"/>
      <w:pPr>
        <w:ind w:left="7108" w:hanging="360"/>
      </w:pPr>
      <w:rPr>
        <w:rFonts w:hint="default"/>
        <w:lang w:val="en-US" w:eastAsia="en-US" w:bidi="ar-SA"/>
      </w:rPr>
    </w:lvl>
    <w:lvl w:ilvl="8">
      <w:start w:val="0"/>
      <w:numFmt w:val="bullet"/>
      <w:lvlText w:val="•"/>
      <w:lvlJc w:val="left"/>
      <w:pPr>
        <w:ind w:left="8046" w:hanging="360"/>
      </w:pPr>
      <w:rPr>
        <w:rFonts w:hint="default"/>
        <w:lang w:val="en-US" w:eastAsia="en-US" w:bidi="ar-SA"/>
      </w:rPr>
    </w:lvl>
  </w:abstractNum>
  <w:abstractNum w:abstractNumId="306">
    <w:multiLevelType w:val="hybridMultilevel"/>
    <w:lvl w:ilvl="0">
      <w:start w:val="1"/>
      <w:numFmt w:val="decimal"/>
      <w:lvlText w:val="%1."/>
      <w:lvlJc w:val="left"/>
      <w:pPr>
        <w:ind w:left="448" w:hanging="284"/>
        <w:jc w:val="left"/>
      </w:pPr>
      <w:rPr>
        <w:rFonts w:hint="default" w:ascii="Times New Roman" w:hAnsi="Times New Roman" w:eastAsia="Times New Roman" w:cs="Times New Roman"/>
        <w:b w:val="0"/>
        <w:bCs w:val="0"/>
        <w:i w:val="0"/>
        <w:iCs w:val="0"/>
        <w:color w:val="232323"/>
        <w:spacing w:val="0"/>
        <w:w w:val="100"/>
        <w:sz w:val="24"/>
        <w:szCs w:val="24"/>
        <w:lang w:val="en-US" w:eastAsia="en-US" w:bidi="ar-SA"/>
      </w:rPr>
    </w:lvl>
    <w:lvl w:ilvl="1">
      <w:start w:val="0"/>
      <w:numFmt w:val="bullet"/>
      <w:lvlText w:val="•"/>
      <w:lvlJc w:val="left"/>
      <w:pPr>
        <w:ind w:left="1388" w:hanging="284"/>
      </w:pPr>
      <w:rPr>
        <w:rFonts w:hint="default"/>
        <w:lang w:val="en-US" w:eastAsia="en-US" w:bidi="ar-SA"/>
      </w:rPr>
    </w:lvl>
    <w:lvl w:ilvl="2">
      <w:start w:val="0"/>
      <w:numFmt w:val="bullet"/>
      <w:lvlText w:val="•"/>
      <w:lvlJc w:val="left"/>
      <w:pPr>
        <w:ind w:left="2336" w:hanging="284"/>
      </w:pPr>
      <w:rPr>
        <w:rFonts w:hint="default"/>
        <w:lang w:val="en-US" w:eastAsia="en-US" w:bidi="ar-SA"/>
      </w:rPr>
    </w:lvl>
    <w:lvl w:ilvl="3">
      <w:start w:val="0"/>
      <w:numFmt w:val="bullet"/>
      <w:lvlText w:val="•"/>
      <w:lvlJc w:val="left"/>
      <w:pPr>
        <w:ind w:left="3285" w:hanging="284"/>
      </w:pPr>
      <w:rPr>
        <w:rFonts w:hint="default"/>
        <w:lang w:val="en-US" w:eastAsia="en-US" w:bidi="ar-SA"/>
      </w:rPr>
    </w:lvl>
    <w:lvl w:ilvl="4">
      <w:start w:val="0"/>
      <w:numFmt w:val="bullet"/>
      <w:lvlText w:val="•"/>
      <w:lvlJc w:val="left"/>
      <w:pPr>
        <w:ind w:left="4233" w:hanging="284"/>
      </w:pPr>
      <w:rPr>
        <w:rFonts w:hint="default"/>
        <w:lang w:val="en-US" w:eastAsia="en-US" w:bidi="ar-SA"/>
      </w:rPr>
    </w:lvl>
    <w:lvl w:ilvl="5">
      <w:start w:val="0"/>
      <w:numFmt w:val="bullet"/>
      <w:lvlText w:val="•"/>
      <w:lvlJc w:val="left"/>
      <w:pPr>
        <w:ind w:left="5181" w:hanging="284"/>
      </w:pPr>
      <w:rPr>
        <w:rFonts w:hint="default"/>
        <w:lang w:val="en-US" w:eastAsia="en-US" w:bidi="ar-SA"/>
      </w:rPr>
    </w:lvl>
    <w:lvl w:ilvl="6">
      <w:start w:val="0"/>
      <w:numFmt w:val="bullet"/>
      <w:lvlText w:val="•"/>
      <w:lvlJc w:val="left"/>
      <w:pPr>
        <w:ind w:left="6130" w:hanging="284"/>
      </w:pPr>
      <w:rPr>
        <w:rFonts w:hint="default"/>
        <w:lang w:val="en-US" w:eastAsia="en-US" w:bidi="ar-SA"/>
      </w:rPr>
    </w:lvl>
    <w:lvl w:ilvl="7">
      <w:start w:val="0"/>
      <w:numFmt w:val="bullet"/>
      <w:lvlText w:val="•"/>
      <w:lvlJc w:val="left"/>
      <w:pPr>
        <w:ind w:left="7078" w:hanging="284"/>
      </w:pPr>
      <w:rPr>
        <w:rFonts w:hint="default"/>
        <w:lang w:val="en-US" w:eastAsia="en-US" w:bidi="ar-SA"/>
      </w:rPr>
    </w:lvl>
    <w:lvl w:ilvl="8">
      <w:start w:val="0"/>
      <w:numFmt w:val="bullet"/>
      <w:lvlText w:val="•"/>
      <w:lvlJc w:val="left"/>
      <w:pPr>
        <w:ind w:left="8026" w:hanging="284"/>
      </w:pPr>
      <w:rPr>
        <w:rFonts w:hint="default"/>
        <w:lang w:val="en-US" w:eastAsia="en-US" w:bidi="ar-SA"/>
      </w:rPr>
    </w:lvl>
  </w:abstractNum>
  <w:abstractNum w:abstractNumId="305">
    <w:multiLevelType w:val="hybridMultilevel"/>
    <w:lvl w:ilvl="0">
      <w:start w:val="1"/>
      <w:numFmt w:val="decimal"/>
      <w:lvlText w:val="%1."/>
      <w:lvlJc w:val="left"/>
      <w:pPr>
        <w:ind w:left="472"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424" w:hanging="240"/>
      </w:pPr>
      <w:rPr>
        <w:rFonts w:hint="default"/>
        <w:lang w:val="en-US" w:eastAsia="en-US" w:bidi="ar-SA"/>
      </w:rPr>
    </w:lvl>
    <w:lvl w:ilvl="2">
      <w:start w:val="0"/>
      <w:numFmt w:val="bullet"/>
      <w:lvlText w:val="•"/>
      <w:lvlJc w:val="left"/>
      <w:pPr>
        <w:ind w:left="2368" w:hanging="240"/>
      </w:pPr>
      <w:rPr>
        <w:rFonts w:hint="default"/>
        <w:lang w:val="en-US" w:eastAsia="en-US" w:bidi="ar-SA"/>
      </w:rPr>
    </w:lvl>
    <w:lvl w:ilvl="3">
      <w:start w:val="0"/>
      <w:numFmt w:val="bullet"/>
      <w:lvlText w:val="•"/>
      <w:lvlJc w:val="left"/>
      <w:pPr>
        <w:ind w:left="3313" w:hanging="240"/>
      </w:pPr>
      <w:rPr>
        <w:rFonts w:hint="default"/>
        <w:lang w:val="en-US" w:eastAsia="en-US" w:bidi="ar-SA"/>
      </w:rPr>
    </w:lvl>
    <w:lvl w:ilvl="4">
      <w:start w:val="0"/>
      <w:numFmt w:val="bullet"/>
      <w:lvlText w:val="•"/>
      <w:lvlJc w:val="left"/>
      <w:pPr>
        <w:ind w:left="4257" w:hanging="240"/>
      </w:pPr>
      <w:rPr>
        <w:rFonts w:hint="default"/>
        <w:lang w:val="en-US" w:eastAsia="en-US" w:bidi="ar-SA"/>
      </w:rPr>
    </w:lvl>
    <w:lvl w:ilvl="5">
      <w:start w:val="0"/>
      <w:numFmt w:val="bullet"/>
      <w:lvlText w:val="•"/>
      <w:lvlJc w:val="left"/>
      <w:pPr>
        <w:ind w:left="5201" w:hanging="240"/>
      </w:pPr>
      <w:rPr>
        <w:rFonts w:hint="default"/>
        <w:lang w:val="en-US" w:eastAsia="en-US" w:bidi="ar-SA"/>
      </w:rPr>
    </w:lvl>
    <w:lvl w:ilvl="6">
      <w:start w:val="0"/>
      <w:numFmt w:val="bullet"/>
      <w:lvlText w:val="•"/>
      <w:lvlJc w:val="left"/>
      <w:pPr>
        <w:ind w:left="6146" w:hanging="240"/>
      </w:pPr>
      <w:rPr>
        <w:rFonts w:hint="default"/>
        <w:lang w:val="en-US" w:eastAsia="en-US" w:bidi="ar-SA"/>
      </w:rPr>
    </w:lvl>
    <w:lvl w:ilvl="7">
      <w:start w:val="0"/>
      <w:numFmt w:val="bullet"/>
      <w:lvlText w:val="•"/>
      <w:lvlJc w:val="left"/>
      <w:pPr>
        <w:ind w:left="7090" w:hanging="240"/>
      </w:pPr>
      <w:rPr>
        <w:rFonts w:hint="default"/>
        <w:lang w:val="en-US" w:eastAsia="en-US" w:bidi="ar-SA"/>
      </w:rPr>
    </w:lvl>
    <w:lvl w:ilvl="8">
      <w:start w:val="0"/>
      <w:numFmt w:val="bullet"/>
      <w:lvlText w:val="•"/>
      <w:lvlJc w:val="left"/>
      <w:pPr>
        <w:ind w:left="8034" w:hanging="240"/>
      </w:pPr>
      <w:rPr>
        <w:rFonts w:hint="default"/>
        <w:lang w:val="en-US" w:eastAsia="en-US" w:bidi="ar-SA"/>
      </w:rPr>
    </w:lvl>
  </w:abstractNum>
  <w:abstractNum w:abstractNumId="304">
    <w:multiLevelType w:val="hybridMultilevel"/>
    <w:lvl w:ilvl="0">
      <w:start w:val="1"/>
      <w:numFmt w:val="decimal"/>
      <w:lvlText w:val="%1."/>
      <w:lvlJc w:val="left"/>
      <w:pPr>
        <w:ind w:left="592"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532" w:hanging="360"/>
      </w:pPr>
      <w:rPr>
        <w:rFonts w:hint="default"/>
        <w:lang w:val="en-US" w:eastAsia="en-US" w:bidi="ar-SA"/>
      </w:rPr>
    </w:lvl>
    <w:lvl w:ilvl="2">
      <w:start w:val="0"/>
      <w:numFmt w:val="bullet"/>
      <w:lvlText w:val="•"/>
      <w:lvlJc w:val="left"/>
      <w:pPr>
        <w:ind w:left="2464" w:hanging="360"/>
      </w:pPr>
      <w:rPr>
        <w:rFonts w:hint="default"/>
        <w:lang w:val="en-US" w:eastAsia="en-US" w:bidi="ar-SA"/>
      </w:rPr>
    </w:lvl>
    <w:lvl w:ilvl="3">
      <w:start w:val="0"/>
      <w:numFmt w:val="bullet"/>
      <w:lvlText w:val="•"/>
      <w:lvlJc w:val="left"/>
      <w:pPr>
        <w:ind w:left="3397" w:hanging="360"/>
      </w:pPr>
      <w:rPr>
        <w:rFonts w:hint="default"/>
        <w:lang w:val="en-US" w:eastAsia="en-US" w:bidi="ar-SA"/>
      </w:rPr>
    </w:lvl>
    <w:lvl w:ilvl="4">
      <w:start w:val="0"/>
      <w:numFmt w:val="bullet"/>
      <w:lvlText w:val="•"/>
      <w:lvlJc w:val="left"/>
      <w:pPr>
        <w:ind w:left="4329" w:hanging="360"/>
      </w:pPr>
      <w:rPr>
        <w:rFonts w:hint="default"/>
        <w:lang w:val="en-US" w:eastAsia="en-US" w:bidi="ar-SA"/>
      </w:rPr>
    </w:lvl>
    <w:lvl w:ilvl="5">
      <w:start w:val="0"/>
      <w:numFmt w:val="bullet"/>
      <w:lvlText w:val="•"/>
      <w:lvlJc w:val="left"/>
      <w:pPr>
        <w:ind w:left="5261" w:hanging="360"/>
      </w:pPr>
      <w:rPr>
        <w:rFonts w:hint="default"/>
        <w:lang w:val="en-US" w:eastAsia="en-US" w:bidi="ar-SA"/>
      </w:rPr>
    </w:lvl>
    <w:lvl w:ilvl="6">
      <w:start w:val="0"/>
      <w:numFmt w:val="bullet"/>
      <w:lvlText w:val="•"/>
      <w:lvlJc w:val="left"/>
      <w:pPr>
        <w:ind w:left="6194" w:hanging="360"/>
      </w:pPr>
      <w:rPr>
        <w:rFonts w:hint="default"/>
        <w:lang w:val="en-US" w:eastAsia="en-US" w:bidi="ar-SA"/>
      </w:rPr>
    </w:lvl>
    <w:lvl w:ilvl="7">
      <w:start w:val="0"/>
      <w:numFmt w:val="bullet"/>
      <w:lvlText w:val="•"/>
      <w:lvlJc w:val="left"/>
      <w:pPr>
        <w:ind w:left="7126" w:hanging="360"/>
      </w:pPr>
      <w:rPr>
        <w:rFonts w:hint="default"/>
        <w:lang w:val="en-US" w:eastAsia="en-US" w:bidi="ar-SA"/>
      </w:rPr>
    </w:lvl>
    <w:lvl w:ilvl="8">
      <w:start w:val="0"/>
      <w:numFmt w:val="bullet"/>
      <w:lvlText w:val="•"/>
      <w:lvlJc w:val="left"/>
      <w:pPr>
        <w:ind w:left="8058" w:hanging="360"/>
      </w:pPr>
      <w:rPr>
        <w:rFonts w:hint="default"/>
        <w:lang w:val="en-US" w:eastAsia="en-US" w:bidi="ar-SA"/>
      </w:rPr>
    </w:lvl>
  </w:abstractNum>
  <w:abstractNum w:abstractNumId="303">
    <w:multiLevelType w:val="hybridMultilevel"/>
    <w:lvl w:ilvl="0">
      <w:start w:val="1"/>
      <w:numFmt w:val="decimal"/>
      <w:lvlText w:val="%1."/>
      <w:lvlJc w:val="left"/>
      <w:pPr>
        <w:ind w:left="87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84" w:hanging="360"/>
      </w:pPr>
      <w:rPr>
        <w:rFonts w:hint="default"/>
        <w:lang w:val="en-US" w:eastAsia="en-US" w:bidi="ar-SA"/>
      </w:rPr>
    </w:lvl>
    <w:lvl w:ilvl="2">
      <w:start w:val="0"/>
      <w:numFmt w:val="bullet"/>
      <w:lvlText w:val="•"/>
      <w:lvlJc w:val="left"/>
      <w:pPr>
        <w:ind w:left="2688" w:hanging="360"/>
      </w:pPr>
      <w:rPr>
        <w:rFonts w:hint="default"/>
        <w:lang w:val="en-US" w:eastAsia="en-US" w:bidi="ar-SA"/>
      </w:rPr>
    </w:lvl>
    <w:lvl w:ilvl="3">
      <w:start w:val="0"/>
      <w:numFmt w:val="bullet"/>
      <w:lvlText w:val="•"/>
      <w:lvlJc w:val="left"/>
      <w:pPr>
        <w:ind w:left="3593" w:hanging="360"/>
      </w:pPr>
      <w:rPr>
        <w:rFonts w:hint="default"/>
        <w:lang w:val="en-US" w:eastAsia="en-US" w:bidi="ar-SA"/>
      </w:rPr>
    </w:lvl>
    <w:lvl w:ilvl="4">
      <w:start w:val="0"/>
      <w:numFmt w:val="bullet"/>
      <w:lvlText w:val="•"/>
      <w:lvlJc w:val="left"/>
      <w:pPr>
        <w:ind w:left="4497" w:hanging="360"/>
      </w:pPr>
      <w:rPr>
        <w:rFonts w:hint="default"/>
        <w:lang w:val="en-US" w:eastAsia="en-US" w:bidi="ar-SA"/>
      </w:rPr>
    </w:lvl>
    <w:lvl w:ilvl="5">
      <w:start w:val="0"/>
      <w:numFmt w:val="bullet"/>
      <w:lvlText w:val="•"/>
      <w:lvlJc w:val="left"/>
      <w:pPr>
        <w:ind w:left="5401" w:hanging="360"/>
      </w:pPr>
      <w:rPr>
        <w:rFonts w:hint="default"/>
        <w:lang w:val="en-US" w:eastAsia="en-US" w:bidi="ar-SA"/>
      </w:rPr>
    </w:lvl>
    <w:lvl w:ilvl="6">
      <w:start w:val="0"/>
      <w:numFmt w:val="bullet"/>
      <w:lvlText w:val="•"/>
      <w:lvlJc w:val="left"/>
      <w:pPr>
        <w:ind w:left="6306" w:hanging="360"/>
      </w:pPr>
      <w:rPr>
        <w:rFonts w:hint="default"/>
        <w:lang w:val="en-US" w:eastAsia="en-US" w:bidi="ar-SA"/>
      </w:rPr>
    </w:lvl>
    <w:lvl w:ilvl="7">
      <w:start w:val="0"/>
      <w:numFmt w:val="bullet"/>
      <w:lvlText w:val="•"/>
      <w:lvlJc w:val="left"/>
      <w:pPr>
        <w:ind w:left="7210" w:hanging="360"/>
      </w:pPr>
      <w:rPr>
        <w:rFonts w:hint="default"/>
        <w:lang w:val="en-US" w:eastAsia="en-US" w:bidi="ar-SA"/>
      </w:rPr>
    </w:lvl>
    <w:lvl w:ilvl="8">
      <w:start w:val="0"/>
      <w:numFmt w:val="bullet"/>
      <w:lvlText w:val="•"/>
      <w:lvlJc w:val="left"/>
      <w:pPr>
        <w:ind w:left="8114" w:hanging="360"/>
      </w:pPr>
      <w:rPr>
        <w:rFonts w:hint="default"/>
        <w:lang w:val="en-US" w:eastAsia="en-US" w:bidi="ar-SA"/>
      </w:rPr>
    </w:lvl>
  </w:abstractNum>
  <w:abstractNum w:abstractNumId="302">
    <w:multiLevelType w:val="hybridMultilevel"/>
    <w:lvl w:ilvl="0">
      <w:start w:val="1"/>
      <w:numFmt w:val="decimal"/>
      <w:lvlText w:val="%1."/>
      <w:lvlJc w:val="left"/>
      <w:pPr>
        <w:ind w:left="829" w:hanging="339"/>
        <w:jc w:val="left"/>
      </w:pPr>
      <w:rPr>
        <w:rFonts w:hint="default" w:ascii="Times New Roman" w:hAnsi="Times New Roman" w:eastAsia="Times New Roman" w:cs="Times New Roman"/>
        <w:b w:val="0"/>
        <w:bCs w:val="0"/>
        <w:i w:val="0"/>
        <w:iCs w:val="0"/>
        <w:spacing w:val="0"/>
        <w:w w:val="99"/>
        <w:sz w:val="19"/>
        <w:szCs w:val="19"/>
        <w:lang w:val="en-US" w:eastAsia="en-US" w:bidi="ar-SA"/>
      </w:rPr>
    </w:lvl>
    <w:lvl w:ilvl="1">
      <w:start w:val="0"/>
      <w:numFmt w:val="bullet"/>
      <w:lvlText w:val="•"/>
      <w:lvlJc w:val="left"/>
      <w:pPr>
        <w:ind w:left="829" w:hanging="339"/>
      </w:pPr>
      <w:rPr>
        <w:rFonts w:hint="default" w:ascii="Microsoft Sans Serif" w:hAnsi="Microsoft Sans Serif" w:eastAsia="Microsoft Sans Serif" w:cs="Microsoft Sans Serif"/>
        <w:b w:val="0"/>
        <w:bCs w:val="0"/>
        <w:i w:val="0"/>
        <w:iCs w:val="0"/>
        <w:spacing w:val="0"/>
        <w:w w:val="99"/>
        <w:sz w:val="19"/>
        <w:szCs w:val="19"/>
        <w:lang w:val="en-US" w:eastAsia="en-US" w:bidi="ar-SA"/>
      </w:rPr>
    </w:lvl>
    <w:lvl w:ilvl="2">
      <w:start w:val="0"/>
      <w:numFmt w:val="bullet"/>
      <w:lvlText w:val="•"/>
      <w:lvlJc w:val="left"/>
      <w:pPr>
        <w:ind w:left="2640" w:hanging="339"/>
      </w:pPr>
      <w:rPr>
        <w:rFonts w:hint="default"/>
        <w:lang w:val="en-US" w:eastAsia="en-US" w:bidi="ar-SA"/>
      </w:rPr>
    </w:lvl>
    <w:lvl w:ilvl="3">
      <w:start w:val="0"/>
      <w:numFmt w:val="bullet"/>
      <w:lvlText w:val="•"/>
      <w:lvlJc w:val="left"/>
      <w:pPr>
        <w:ind w:left="3551" w:hanging="339"/>
      </w:pPr>
      <w:rPr>
        <w:rFonts w:hint="default"/>
        <w:lang w:val="en-US" w:eastAsia="en-US" w:bidi="ar-SA"/>
      </w:rPr>
    </w:lvl>
    <w:lvl w:ilvl="4">
      <w:start w:val="0"/>
      <w:numFmt w:val="bullet"/>
      <w:lvlText w:val="•"/>
      <w:lvlJc w:val="left"/>
      <w:pPr>
        <w:ind w:left="4461" w:hanging="339"/>
      </w:pPr>
      <w:rPr>
        <w:rFonts w:hint="default"/>
        <w:lang w:val="en-US" w:eastAsia="en-US" w:bidi="ar-SA"/>
      </w:rPr>
    </w:lvl>
    <w:lvl w:ilvl="5">
      <w:start w:val="0"/>
      <w:numFmt w:val="bullet"/>
      <w:lvlText w:val="•"/>
      <w:lvlJc w:val="left"/>
      <w:pPr>
        <w:ind w:left="5371" w:hanging="339"/>
      </w:pPr>
      <w:rPr>
        <w:rFonts w:hint="default"/>
        <w:lang w:val="en-US" w:eastAsia="en-US" w:bidi="ar-SA"/>
      </w:rPr>
    </w:lvl>
    <w:lvl w:ilvl="6">
      <w:start w:val="0"/>
      <w:numFmt w:val="bullet"/>
      <w:lvlText w:val="•"/>
      <w:lvlJc w:val="left"/>
      <w:pPr>
        <w:ind w:left="6282" w:hanging="339"/>
      </w:pPr>
      <w:rPr>
        <w:rFonts w:hint="default"/>
        <w:lang w:val="en-US" w:eastAsia="en-US" w:bidi="ar-SA"/>
      </w:rPr>
    </w:lvl>
    <w:lvl w:ilvl="7">
      <w:start w:val="0"/>
      <w:numFmt w:val="bullet"/>
      <w:lvlText w:val="•"/>
      <w:lvlJc w:val="left"/>
      <w:pPr>
        <w:ind w:left="7192" w:hanging="339"/>
      </w:pPr>
      <w:rPr>
        <w:rFonts w:hint="default"/>
        <w:lang w:val="en-US" w:eastAsia="en-US" w:bidi="ar-SA"/>
      </w:rPr>
    </w:lvl>
    <w:lvl w:ilvl="8">
      <w:start w:val="0"/>
      <w:numFmt w:val="bullet"/>
      <w:lvlText w:val="•"/>
      <w:lvlJc w:val="left"/>
      <w:pPr>
        <w:ind w:left="8102" w:hanging="339"/>
      </w:pPr>
      <w:rPr>
        <w:rFonts w:hint="default"/>
        <w:lang w:val="en-US" w:eastAsia="en-US" w:bidi="ar-SA"/>
      </w:rPr>
    </w:lvl>
  </w:abstractNum>
  <w:abstractNum w:abstractNumId="301">
    <w:multiLevelType w:val="hybridMultilevel"/>
    <w:lvl w:ilvl="0">
      <w:start w:val="1"/>
      <w:numFmt w:val="decimal"/>
      <w:lvlText w:val="%1."/>
      <w:lvlJc w:val="left"/>
      <w:pPr>
        <w:ind w:left="829" w:hanging="237"/>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30" w:hanging="237"/>
      </w:pPr>
      <w:rPr>
        <w:rFonts w:hint="default"/>
        <w:lang w:val="en-US" w:eastAsia="en-US" w:bidi="ar-SA"/>
      </w:rPr>
    </w:lvl>
    <w:lvl w:ilvl="2">
      <w:start w:val="0"/>
      <w:numFmt w:val="bullet"/>
      <w:lvlText w:val="•"/>
      <w:lvlJc w:val="left"/>
      <w:pPr>
        <w:ind w:left="2640" w:hanging="237"/>
      </w:pPr>
      <w:rPr>
        <w:rFonts w:hint="default"/>
        <w:lang w:val="en-US" w:eastAsia="en-US" w:bidi="ar-SA"/>
      </w:rPr>
    </w:lvl>
    <w:lvl w:ilvl="3">
      <w:start w:val="0"/>
      <w:numFmt w:val="bullet"/>
      <w:lvlText w:val="•"/>
      <w:lvlJc w:val="left"/>
      <w:pPr>
        <w:ind w:left="3551" w:hanging="237"/>
      </w:pPr>
      <w:rPr>
        <w:rFonts w:hint="default"/>
        <w:lang w:val="en-US" w:eastAsia="en-US" w:bidi="ar-SA"/>
      </w:rPr>
    </w:lvl>
    <w:lvl w:ilvl="4">
      <w:start w:val="0"/>
      <w:numFmt w:val="bullet"/>
      <w:lvlText w:val="•"/>
      <w:lvlJc w:val="left"/>
      <w:pPr>
        <w:ind w:left="4461" w:hanging="237"/>
      </w:pPr>
      <w:rPr>
        <w:rFonts w:hint="default"/>
        <w:lang w:val="en-US" w:eastAsia="en-US" w:bidi="ar-SA"/>
      </w:rPr>
    </w:lvl>
    <w:lvl w:ilvl="5">
      <w:start w:val="0"/>
      <w:numFmt w:val="bullet"/>
      <w:lvlText w:val="•"/>
      <w:lvlJc w:val="left"/>
      <w:pPr>
        <w:ind w:left="5371" w:hanging="237"/>
      </w:pPr>
      <w:rPr>
        <w:rFonts w:hint="default"/>
        <w:lang w:val="en-US" w:eastAsia="en-US" w:bidi="ar-SA"/>
      </w:rPr>
    </w:lvl>
    <w:lvl w:ilvl="6">
      <w:start w:val="0"/>
      <w:numFmt w:val="bullet"/>
      <w:lvlText w:val="•"/>
      <w:lvlJc w:val="left"/>
      <w:pPr>
        <w:ind w:left="6282" w:hanging="237"/>
      </w:pPr>
      <w:rPr>
        <w:rFonts w:hint="default"/>
        <w:lang w:val="en-US" w:eastAsia="en-US" w:bidi="ar-SA"/>
      </w:rPr>
    </w:lvl>
    <w:lvl w:ilvl="7">
      <w:start w:val="0"/>
      <w:numFmt w:val="bullet"/>
      <w:lvlText w:val="•"/>
      <w:lvlJc w:val="left"/>
      <w:pPr>
        <w:ind w:left="7192" w:hanging="237"/>
      </w:pPr>
      <w:rPr>
        <w:rFonts w:hint="default"/>
        <w:lang w:val="en-US" w:eastAsia="en-US" w:bidi="ar-SA"/>
      </w:rPr>
    </w:lvl>
    <w:lvl w:ilvl="8">
      <w:start w:val="0"/>
      <w:numFmt w:val="bullet"/>
      <w:lvlText w:val="•"/>
      <w:lvlJc w:val="left"/>
      <w:pPr>
        <w:ind w:left="8102" w:hanging="237"/>
      </w:pPr>
      <w:rPr>
        <w:rFonts w:hint="default"/>
        <w:lang w:val="en-US" w:eastAsia="en-US" w:bidi="ar-SA"/>
      </w:rPr>
    </w:lvl>
  </w:abstractNum>
  <w:abstractNum w:abstractNumId="300">
    <w:multiLevelType w:val="hybridMultilevel"/>
    <w:lvl w:ilvl="0">
      <w:start w:val="1"/>
      <w:numFmt w:val="decimal"/>
      <w:lvlText w:val="%1."/>
      <w:lvlJc w:val="left"/>
      <w:pPr>
        <w:ind w:left="517" w:hanging="351"/>
        <w:jc w:val="left"/>
      </w:pPr>
      <w:rPr>
        <w:rFonts w:hint="default" w:ascii="Times New Roman" w:hAnsi="Times New Roman" w:eastAsia="Times New Roman" w:cs="Times New Roman"/>
        <w:b w:val="0"/>
        <w:bCs w:val="0"/>
        <w:i w:val="0"/>
        <w:iCs w:val="0"/>
        <w:spacing w:val="0"/>
        <w:w w:val="100"/>
        <w:sz w:val="23"/>
        <w:szCs w:val="23"/>
        <w:lang w:val="en-US" w:eastAsia="en-US" w:bidi="ar-SA"/>
      </w:rPr>
    </w:lvl>
    <w:lvl w:ilvl="1">
      <w:start w:val="0"/>
      <w:numFmt w:val="bullet"/>
      <w:lvlText w:val="•"/>
      <w:lvlJc w:val="left"/>
      <w:pPr>
        <w:ind w:left="825" w:hanging="334"/>
      </w:pPr>
      <w:rPr>
        <w:rFonts w:hint="default" w:ascii="Microsoft Sans Serif" w:hAnsi="Microsoft Sans Serif" w:eastAsia="Microsoft Sans Serif" w:cs="Microsoft Sans Serif"/>
        <w:b w:val="0"/>
        <w:bCs w:val="0"/>
        <w:i w:val="0"/>
        <w:iCs w:val="0"/>
        <w:spacing w:val="0"/>
        <w:w w:val="99"/>
        <w:sz w:val="19"/>
        <w:szCs w:val="19"/>
        <w:lang w:val="en-US" w:eastAsia="en-US" w:bidi="ar-SA"/>
      </w:rPr>
    </w:lvl>
    <w:lvl w:ilvl="2">
      <w:start w:val="0"/>
      <w:numFmt w:val="bullet"/>
      <w:lvlText w:val="•"/>
      <w:lvlJc w:val="left"/>
      <w:pPr>
        <w:ind w:left="1831" w:hanging="334"/>
      </w:pPr>
      <w:rPr>
        <w:rFonts w:hint="default"/>
        <w:lang w:val="en-US" w:eastAsia="en-US" w:bidi="ar-SA"/>
      </w:rPr>
    </w:lvl>
    <w:lvl w:ilvl="3">
      <w:start w:val="0"/>
      <w:numFmt w:val="bullet"/>
      <w:lvlText w:val="•"/>
      <w:lvlJc w:val="left"/>
      <w:pPr>
        <w:ind w:left="2842" w:hanging="334"/>
      </w:pPr>
      <w:rPr>
        <w:rFonts w:hint="default"/>
        <w:lang w:val="en-US" w:eastAsia="en-US" w:bidi="ar-SA"/>
      </w:rPr>
    </w:lvl>
    <w:lvl w:ilvl="4">
      <w:start w:val="0"/>
      <w:numFmt w:val="bullet"/>
      <w:lvlText w:val="•"/>
      <w:lvlJc w:val="left"/>
      <w:pPr>
        <w:ind w:left="3854" w:hanging="334"/>
      </w:pPr>
      <w:rPr>
        <w:rFonts w:hint="default"/>
        <w:lang w:val="en-US" w:eastAsia="en-US" w:bidi="ar-SA"/>
      </w:rPr>
    </w:lvl>
    <w:lvl w:ilvl="5">
      <w:start w:val="0"/>
      <w:numFmt w:val="bullet"/>
      <w:lvlText w:val="•"/>
      <w:lvlJc w:val="left"/>
      <w:pPr>
        <w:ind w:left="4865" w:hanging="334"/>
      </w:pPr>
      <w:rPr>
        <w:rFonts w:hint="default"/>
        <w:lang w:val="en-US" w:eastAsia="en-US" w:bidi="ar-SA"/>
      </w:rPr>
    </w:lvl>
    <w:lvl w:ilvl="6">
      <w:start w:val="0"/>
      <w:numFmt w:val="bullet"/>
      <w:lvlText w:val="•"/>
      <w:lvlJc w:val="left"/>
      <w:pPr>
        <w:ind w:left="5877" w:hanging="334"/>
      </w:pPr>
      <w:rPr>
        <w:rFonts w:hint="default"/>
        <w:lang w:val="en-US" w:eastAsia="en-US" w:bidi="ar-SA"/>
      </w:rPr>
    </w:lvl>
    <w:lvl w:ilvl="7">
      <w:start w:val="0"/>
      <w:numFmt w:val="bullet"/>
      <w:lvlText w:val="•"/>
      <w:lvlJc w:val="left"/>
      <w:pPr>
        <w:ind w:left="6888" w:hanging="334"/>
      </w:pPr>
      <w:rPr>
        <w:rFonts w:hint="default"/>
        <w:lang w:val="en-US" w:eastAsia="en-US" w:bidi="ar-SA"/>
      </w:rPr>
    </w:lvl>
    <w:lvl w:ilvl="8">
      <w:start w:val="0"/>
      <w:numFmt w:val="bullet"/>
      <w:lvlText w:val="•"/>
      <w:lvlJc w:val="left"/>
      <w:pPr>
        <w:ind w:left="7900" w:hanging="334"/>
      </w:pPr>
      <w:rPr>
        <w:rFonts w:hint="default"/>
        <w:lang w:val="en-US" w:eastAsia="en-US" w:bidi="ar-SA"/>
      </w:rPr>
    </w:lvl>
  </w:abstractNum>
  <w:abstractNum w:abstractNumId="299">
    <w:multiLevelType w:val="hybridMultilevel"/>
    <w:lvl w:ilvl="0">
      <w:start w:val="1"/>
      <w:numFmt w:val="decimal"/>
      <w:lvlText w:val="%1."/>
      <w:lvlJc w:val="left"/>
      <w:pPr>
        <w:ind w:left="380" w:hanging="213"/>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334" w:hanging="213"/>
      </w:pPr>
      <w:rPr>
        <w:rFonts w:hint="default"/>
        <w:lang w:val="en-US" w:eastAsia="en-US" w:bidi="ar-SA"/>
      </w:rPr>
    </w:lvl>
    <w:lvl w:ilvl="2">
      <w:start w:val="0"/>
      <w:numFmt w:val="bullet"/>
      <w:lvlText w:val="•"/>
      <w:lvlJc w:val="left"/>
      <w:pPr>
        <w:ind w:left="2288" w:hanging="213"/>
      </w:pPr>
      <w:rPr>
        <w:rFonts w:hint="default"/>
        <w:lang w:val="en-US" w:eastAsia="en-US" w:bidi="ar-SA"/>
      </w:rPr>
    </w:lvl>
    <w:lvl w:ilvl="3">
      <w:start w:val="0"/>
      <w:numFmt w:val="bullet"/>
      <w:lvlText w:val="•"/>
      <w:lvlJc w:val="left"/>
      <w:pPr>
        <w:ind w:left="3243" w:hanging="213"/>
      </w:pPr>
      <w:rPr>
        <w:rFonts w:hint="default"/>
        <w:lang w:val="en-US" w:eastAsia="en-US" w:bidi="ar-SA"/>
      </w:rPr>
    </w:lvl>
    <w:lvl w:ilvl="4">
      <w:start w:val="0"/>
      <w:numFmt w:val="bullet"/>
      <w:lvlText w:val="•"/>
      <w:lvlJc w:val="left"/>
      <w:pPr>
        <w:ind w:left="4197" w:hanging="213"/>
      </w:pPr>
      <w:rPr>
        <w:rFonts w:hint="default"/>
        <w:lang w:val="en-US" w:eastAsia="en-US" w:bidi="ar-SA"/>
      </w:rPr>
    </w:lvl>
    <w:lvl w:ilvl="5">
      <w:start w:val="0"/>
      <w:numFmt w:val="bullet"/>
      <w:lvlText w:val="•"/>
      <w:lvlJc w:val="left"/>
      <w:pPr>
        <w:ind w:left="5151" w:hanging="213"/>
      </w:pPr>
      <w:rPr>
        <w:rFonts w:hint="default"/>
        <w:lang w:val="en-US" w:eastAsia="en-US" w:bidi="ar-SA"/>
      </w:rPr>
    </w:lvl>
    <w:lvl w:ilvl="6">
      <w:start w:val="0"/>
      <w:numFmt w:val="bullet"/>
      <w:lvlText w:val="•"/>
      <w:lvlJc w:val="left"/>
      <w:pPr>
        <w:ind w:left="6106" w:hanging="213"/>
      </w:pPr>
      <w:rPr>
        <w:rFonts w:hint="default"/>
        <w:lang w:val="en-US" w:eastAsia="en-US" w:bidi="ar-SA"/>
      </w:rPr>
    </w:lvl>
    <w:lvl w:ilvl="7">
      <w:start w:val="0"/>
      <w:numFmt w:val="bullet"/>
      <w:lvlText w:val="•"/>
      <w:lvlJc w:val="left"/>
      <w:pPr>
        <w:ind w:left="7060" w:hanging="213"/>
      </w:pPr>
      <w:rPr>
        <w:rFonts w:hint="default"/>
        <w:lang w:val="en-US" w:eastAsia="en-US" w:bidi="ar-SA"/>
      </w:rPr>
    </w:lvl>
    <w:lvl w:ilvl="8">
      <w:start w:val="0"/>
      <w:numFmt w:val="bullet"/>
      <w:lvlText w:val="•"/>
      <w:lvlJc w:val="left"/>
      <w:pPr>
        <w:ind w:left="8014" w:hanging="213"/>
      </w:pPr>
      <w:rPr>
        <w:rFonts w:hint="default"/>
        <w:lang w:val="en-US" w:eastAsia="en-US" w:bidi="ar-SA"/>
      </w:rPr>
    </w:lvl>
  </w:abstractNum>
  <w:abstractNum w:abstractNumId="298">
    <w:multiLevelType w:val="hybridMultilevel"/>
    <w:lvl w:ilvl="0">
      <w:start w:val="1"/>
      <w:numFmt w:val="decimal"/>
      <w:lvlText w:val="%1."/>
      <w:lvlJc w:val="left"/>
      <w:pPr>
        <w:ind w:left="865" w:hanging="351"/>
        <w:jc w:val="left"/>
      </w:pPr>
      <w:rPr>
        <w:rFonts w:hint="default" w:ascii="Times New Roman" w:hAnsi="Times New Roman" w:eastAsia="Times New Roman" w:cs="Times New Roman"/>
        <w:b w:val="0"/>
        <w:bCs w:val="0"/>
        <w:i w:val="0"/>
        <w:iCs w:val="0"/>
        <w:spacing w:val="0"/>
        <w:w w:val="100"/>
        <w:sz w:val="23"/>
        <w:szCs w:val="23"/>
        <w:lang w:val="en-US" w:eastAsia="en-US" w:bidi="ar-SA"/>
      </w:rPr>
    </w:lvl>
    <w:lvl w:ilvl="1">
      <w:start w:val="0"/>
      <w:numFmt w:val="bullet"/>
      <w:lvlText w:val="•"/>
      <w:lvlJc w:val="left"/>
      <w:pPr>
        <w:ind w:left="1766" w:hanging="351"/>
      </w:pPr>
      <w:rPr>
        <w:rFonts w:hint="default"/>
        <w:lang w:val="en-US" w:eastAsia="en-US" w:bidi="ar-SA"/>
      </w:rPr>
    </w:lvl>
    <w:lvl w:ilvl="2">
      <w:start w:val="0"/>
      <w:numFmt w:val="bullet"/>
      <w:lvlText w:val="•"/>
      <w:lvlJc w:val="left"/>
      <w:pPr>
        <w:ind w:left="2672" w:hanging="351"/>
      </w:pPr>
      <w:rPr>
        <w:rFonts w:hint="default"/>
        <w:lang w:val="en-US" w:eastAsia="en-US" w:bidi="ar-SA"/>
      </w:rPr>
    </w:lvl>
    <w:lvl w:ilvl="3">
      <w:start w:val="0"/>
      <w:numFmt w:val="bullet"/>
      <w:lvlText w:val="•"/>
      <w:lvlJc w:val="left"/>
      <w:pPr>
        <w:ind w:left="3579" w:hanging="351"/>
      </w:pPr>
      <w:rPr>
        <w:rFonts w:hint="default"/>
        <w:lang w:val="en-US" w:eastAsia="en-US" w:bidi="ar-SA"/>
      </w:rPr>
    </w:lvl>
    <w:lvl w:ilvl="4">
      <w:start w:val="0"/>
      <w:numFmt w:val="bullet"/>
      <w:lvlText w:val="•"/>
      <w:lvlJc w:val="left"/>
      <w:pPr>
        <w:ind w:left="4485" w:hanging="351"/>
      </w:pPr>
      <w:rPr>
        <w:rFonts w:hint="default"/>
        <w:lang w:val="en-US" w:eastAsia="en-US" w:bidi="ar-SA"/>
      </w:rPr>
    </w:lvl>
    <w:lvl w:ilvl="5">
      <w:start w:val="0"/>
      <w:numFmt w:val="bullet"/>
      <w:lvlText w:val="•"/>
      <w:lvlJc w:val="left"/>
      <w:pPr>
        <w:ind w:left="5391" w:hanging="351"/>
      </w:pPr>
      <w:rPr>
        <w:rFonts w:hint="default"/>
        <w:lang w:val="en-US" w:eastAsia="en-US" w:bidi="ar-SA"/>
      </w:rPr>
    </w:lvl>
    <w:lvl w:ilvl="6">
      <w:start w:val="0"/>
      <w:numFmt w:val="bullet"/>
      <w:lvlText w:val="•"/>
      <w:lvlJc w:val="left"/>
      <w:pPr>
        <w:ind w:left="6298" w:hanging="351"/>
      </w:pPr>
      <w:rPr>
        <w:rFonts w:hint="default"/>
        <w:lang w:val="en-US" w:eastAsia="en-US" w:bidi="ar-SA"/>
      </w:rPr>
    </w:lvl>
    <w:lvl w:ilvl="7">
      <w:start w:val="0"/>
      <w:numFmt w:val="bullet"/>
      <w:lvlText w:val="•"/>
      <w:lvlJc w:val="left"/>
      <w:pPr>
        <w:ind w:left="7204" w:hanging="351"/>
      </w:pPr>
      <w:rPr>
        <w:rFonts w:hint="default"/>
        <w:lang w:val="en-US" w:eastAsia="en-US" w:bidi="ar-SA"/>
      </w:rPr>
    </w:lvl>
    <w:lvl w:ilvl="8">
      <w:start w:val="0"/>
      <w:numFmt w:val="bullet"/>
      <w:lvlText w:val="•"/>
      <w:lvlJc w:val="left"/>
      <w:pPr>
        <w:ind w:left="8110" w:hanging="351"/>
      </w:pPr>
      <w:rPr>
        <w:rFonts w:hint="default"/>
        <w:lang w:val="en-US" w:eastAsia="en-US" w:bidi="ar-SA"/>
      </w:rPr>
    </w:lvl>
  </w:abstractNum>
  <w:abstractNum w:abstractNumId="297">
    <w:multiLevelType w:val="hybridMultilevel"/>
    <w:lvl w:ilvl="0">
      <w:start w:val="1"/>
      <w:numFmt w:val="decimal"/>
      <w:lvlText w:val="%1."/>
      <w:lvlJc w:val="left"/>
      <w:pPr>
        <w:ind w:left="865" w:hanging="612"/>
        <w:jc w:val="left"/>
      </w:pPr>
      <w:rPr>
        <w:rFonts w:hint="default" w:ascii="Times New Roman" w:hAnsi="Times New Roman" w:eastAsia="Times New Roman" w:cs="Times New Roman"/>
        <w:b w:val="0"/>
        <w:bCs w:val="0"/>
        <w:i w:val="0"/>
        <w:iCs w:val="0"/>
        <w:spacing w:val="0"/>
        <w:w w:val="100"/>
        <w:sz w:val="23"/>
        <w:szCs w:val="23"/>
        <w:lang w:val="en-US" w:eastAsia="en-US" w:bidi="ar-SA"/>
      </w:rPr>
    </w:lvl>
    <w:lvl w:ilvl="1">
      <w:start w:val="1"/>
      <w:numFmt w:val="decimal"/>
      <w:lvlText w:val="%2."/>
      <w:lvlJc w:val="left"/>
      <w:pPr>
        <w:ind w:left="865" w:hanging="351"/>
        <w:jc w:val="left"/>
      </w:pPr>
      <w:rPr>
        <w:rFonts w:hint="default" w:ascii="Times New Roman" w:hAnsi="Times New Roman" w:eastAsia="Times New Roman" w:cs="Times New Roman"/>
        <w:b w:val="0"/>
        <w:bCs w:val="0"/>
        <w:i w:val="0"/>
        <w:iCs w:val="0"/>
        <w:spacing w:val="0"/>
        <w:w w:val="100"/>
        <w:sz w:val="23"/>
        <w:szCs w:val="23"/>
        <w:lang w:val="en-US" w:eastAsia="en-US" w:bidi="ar-SA"/>
      </w:rPr>
    </w:lvl>
    <w:lvl w:ilvl="2">
      <w:start w:val="0"/>
      <w:numFmt w:val="bullet"/>
      <w:lvlText w:val="•"/>
      <w:lvlJc w:val="left"/>
      <w:pPr>
        <w:ind w:left="2672" w:hanging="351"/>
      </w:pPr>
      <w:rPr>
        <w:rFonts w:hint="default"/>
        <w:lang w:val="en-US" w:eastAsia="en-US" w:bidi="ar-SA"/>
      </w:rPr>
    </w:lvl>
    <w:lvl w:ilvl="3">
      <w:start w:val="0"/>
      <w:numFmt w:val="bullet"/>
      <w:lvlText w:val="•"/>
      <w:lvlJc w:val="left"/>
      <w:pPr>
        <w:ind w:left="3579" w:hanging="351"/>
      </w:pPr>
      <w:rPr>
        <w:rFonts w:hint="default"/>
        <w:lang w:val="en-US" w:eastAsia="en-US" w:bidi="ar-SA"/>
      </w:rPr>
    </w:lvl>
    <w:lvl w:ilvl="4">
      <w:start w:val="0"/>
      <w:numFmt w:val="bullet"/>
      <w:lvlText w:val="•"/>
      <w:lvlJc w:val="left"/>
      <w:pPr>
        <w:ind w:left="4485" w:hanging="351"/>
      </w:pPr>
      <w:rPr>
        <w:rFonts w:hint="default"/>
        <w:lang w:val="en-US" w:eastAsia="en-US" w:bidi="ar-SA"/>
      </w:rPr>
    </w:lvl>
    <w:lvl w:ilvl="5">
      <w:start w:val="0"/>
      <w:numFmt w:val="bullet"/>
      <w:lvlText w:val="•"/>
      <w:lvlJc w:val="left"/>
      <w:pPr>
        <w:ind w:left="5391" w:hanging="351"/>
      </w:pPr>
      <w:rPr>
        <w:rFonts w:hint="default"/>
        <w:lang w:val="en-US" w:eastAsia="en-US" w:bidi="ar-SA"/>
      </w:rPr>
    </w:lvl>
    <w:lvl w:ilvl="6">
      <w:start w:val="0"/>
      <w:numFmt w:val="bullet"/>
      <w:lvlText w:val="•"/>
      <w:lvlJc w:val="left"/>
      <w:pPr>
        <w:ind w:left="6298" w:hanging="351"/>
      </w:pPr>
      <w:rPr>
        <w:rFonts w:hint="default"/>
        <w:lang w:val="en-US" w:eastAsia="en-US" w:bidi="ar-SA"/>
      </w:rPr>
    </w:lvl>
    <w:lvl w:ilvl="7">
      <w:start w:val="0"/>
      <w:numFmt w:val="bullet"/>
      <w:lvlText w:val="•"/>
      <w:lvlJc w:val="left"/>
      <w:pPr>
        <w:ind w:left="7204" w:hanging="351"/>
      </w:pPr>
      <w:rPr>
        <w:rFonts w:hint="default"/>
        <w:lang w:val="en-US" w:eastAsia="en-US" w:bidi="ar-SA"/>
      </w:rPr>
    </w:lvl>
    <w:lvl w:ilvl="8">
      <w:start w:val="0"/>
      <w:numFmt w:val="bullet"/>
      <w:lvlText w:val="•"/>
      <w:lvlJc w:val="left"/>
      <w:pPr>
        <w:ind w:left="8110" w:hanging="351"/>
      </w:pPr>
      <w:rPr>
        <w:rFonts w:hint="default"/>
        <w:lang w:val="en-US" w:eastAsia="en-US" w:bidi="ar-SA"/>
      </w:rPr>
    </w:lvl>
  </w:abstractNum>
  <w:abstractNum w:abstractNumId="296">
    <w:multiLevelType w:val="hybridMultilevel"/>
    <w:lvl w:ilvl="0">
      <w:start w:val="1"/>
      <w:numFmt w:val="decimal"/>
      <w:lvlText w:val="%1."/>
      <w:lvlJc w:val="left"/>
      <w:pPr>
        <w:ind w:left="515" w:hanging="351"/>
        <w:jc w:val="left"/>
      </w:pPr>
      <w:rPr>
        <w:rFonts w:hint="default" w:ascii="Times New Roman" w:hAnsi="Times New Roman" w:eastAsia="Times New Roman" w:cs="Times New Roman"/>
        <w:b w:val="0"/>
        <w:bCs w:val="0"/>
        <w:i w:val="0"/>
        <w:iCs w:val="0"/>
        <w:spacing w:val="0"/>
        <w:w w:val="100"/>
        <w:sz w:val="23"/>
        <w:szCs w:val="23"/>
        <w:lang w:val="en-US" w:eastAsia="en-US" w:bidi="ar-SA"/>
      </w:rPr>
    </w:lvl>
    <w:lvl w:ilvl="1">
      <w:start w:val="0"/>
      <w:numFmt w:val="bullet"/>
      <w:lvlText w:val="•"/>
      <w:lvlJc w:val="left"/>
      <w:pPr>
        <w:ind w:left="1460" w:hanging="351"/>
      </w:pPr>
      <w:rPr>
        <w:rFonts w:hint="default"/>
        <w:lang w:val="en-US" w:eastAsia="en-US" w:bidi="ar-SA"/>
      </w:rPr>
    </w:lvl>
    <w:lvl w:ilvl="2">
      <w:start w:val="0"/>
      <w:numFmt w:val="bullet"/>
      <w:lvlText w:val="•"/>
      <w:lvlJc w:val="left"/>
      <w:pPr>
        <w:ind w:left="2400" w:hanging="351"/>
      </w:pPr>
      <w:rPr>
        <w:rFonts w:hint="default"/>
        <w:lang w:val="en-US" w:eastAsia="en-US" w:bidi="ar-SA"/>
      </w:rPr>
    </w:lvl>
    <w:lvl w:ilvl="3">
      <w:start w:val="0"/>
      <w:numFmt w:val="bullet"/>
      <w:lvlText w:val="•"/>
      <w:lvlJc w:val="left"/>
      <w:pPr>
        <w:ind w:left="3341" w:hanging="351"/>
      </w:pPr>
      <w:rPr>
        <w:rFonts w:hint="default"/>
        <w:lang w:val="en-US" w:eastAsia="en-US" w:bidi="ar-SA"/>
      </w:rPr>
    </w:lvl>
    <w:lvl w:ilvl="4">
      <w:start w:val="0"/>
      <w:numFmt w:val="bullet"/>
      <w:lvlText w:val="•"/>
      <w:lvlJc w:val="left"/>
      <w:pPr>
        <w:ind w:left="4281" w:hanging="351"/>
      </w:pPr>
      <w:rPr>
        <w:rFonts w:hint="default"/>
        <w:lang w:val="en-US" w:eastAsia="en-US" w:bidi="ar-SA"/>
      </w:rPr>
    </w:lvl>
    <w:lvl w:ilvl="5">
      <w:start w:val="0"/>
      <w:numFmt w:val="bullet"/>
      <w:lvlText w:val="•"/>
      <w:lvlJc w:val="left"/>
      <w:pPr>
        <w:ind w:left="5221" w:hanging="351"/>
      </w:pPr>
      <w:rPr>
        <w:rFonts w:hint="default"/>
        <w:lang w:val="en-US" w:eastAsia="en-US" w:bidi="ar-SA"/>
      </w:rPr>
    </w:lvl>
    <w:lvl w:ilvl="6">
      <w:start w:val="0"/>
      <w:numFmt w:val="bullet"/>
      <w:lvlText w:val="•"/>
      <w:lvlJc w:val="left"/>
      <w:pPr>
        <w:ind w:left="6162" w:hanging="351"/>
      </w:pPr>
      <w:rPr>
        <w:rFonts w:hint="default"/>
        <w:lang w:val="en-US" w:eastAsia="en-US" w:bidi="ar-SA"/>
      </w:rPr>
    </w:lvl>
    <w:lvl w:ilvl="7">
      <w:start w:val="0"/>
      <w:numFmt w:val="bullet"/>
      <w:lvlText w:val="•"/>
      <w:lvlJc w:val="left"/>
      <w:pPr>
        <w:ind w:left="7102" w:hanging="351"/>
      </w:pPr>
      <w:rPr>
        <w:rFonts w:hint="default"/>
        <w:lang w:val="en-US" w:eastAsia="en-US" w:bidi="ar-SA"/>
      </w:rPr>
    </w:lvl>
    <w:lvl w:ilvl="8">
      <w:start w:val="0"/>
      <w:numFmt w:val="bullet"/>
      <w:lvlText w:val="•"/>
      <w:lvlJc w:val="left"/>
      <w:pPr>
        <w:ind w:left="8042" w:hanging="351"/>
      </w:pPr>
      <w:rPr>
        <w:rFonts w:hint="default"/>
        <w:lang w:val="en-US" w:eastAsia="en-US" w:bidi="ar-SA"/>
      </w:rPr>
    </w:lvl>
  </w:abstractNum>
  <w:abstractNum w:abstractNumId="295">
    <w:multiLevelType w:val="hybridMultilevel"/>
    <w:lvl w:ilvl="0">
      <w:start w:val="1"/>
      <w:numFmt w:val="decimal"/>
      <w:lvlText w:val="%1."/>
      <w:lvlJc w:val="left"/>
      <w:pPr>
        <w:ind w:left="865" w:hanging="351"/>
        <w:jc w:val="left"/>
      </w:pPr>
      <w:rPr>
        <w:rFonts w:hint="default" w:ascii="Times New Roman" w:hAnsi="Times New Roman" w:eastAsia="Times New Roman" w:cs="Times New Roman"/>
        <w:b w:val="0"/>
        <w:bCs w:val="0"/>
        <w:i w:val="0"/>
        <w:iCs w:val="0"/>
        <w:spacing w:val="0"/>
        <w:w w:val="100"/>
        <w:sz w:val="23"/>
        <w:szCs w:val="23"/>
        <w:lang w:val="en-US" w:eastAsia="en-US" w:bidi="ar-SA"/>
      </w:rPr>
    </w:lvl>
    <w:lvl w:ilvl="1">
      <w:start w:val="0"/>
      <w:numFmt w:val="bullet"/>
      <w:lvlText w:val="•"/>
      <w:lvlJc w:val="left"/>
      <w:pPr>
        <w:ind w:left="1766" w:hanging="351"/>
      </w:pPr>
      <w:rPr>
        <w:rFonts w:hint="default"/>
        <w:lang w:val="en-US" w:eastAsia="en-US" w:bidi="ar-SA"/>
      </w:rPr>
    </w:lvl>
    <w:lvl w:ilvl="2">
      <w:start w:val="0"/>
      <w:numFmt w:val="bullet"/>
      <w:lvlText w:val="•"/>
      <w:lvlJc w:val="left"/>
      <w:pPr>
        <w:ind w:left="2672" w:hanging="351"/>
      </w:pPr>
      <w:rPr>
        <w:rFonts w:hint="default"/>
        <w:lang w:val="en-US" w:eastAsia="en-US" w:bidi="ar-SA"/>
      </w:rPr>
    </w:lvl>
    <w:lvl w:ilvl="3">
      <w:start w:val="0"/>
      <w:numFmt w:val="bullet"/>
      <w:lvlText w:val="•"/>
      <w:lvlJc w:val="left"/>
      <w:pPr>
        <w:ind w:left="3579" w:hanging="351"/>
      </w:pPr>
      <w:rPr>
        <w:rFonts w:hint="default"/>
        <w:lang w:val="en-US" w:eastAsia="en-US" w:bidi="ar-SA"/>
      </w:rPr>
    </w:lvl>
    <w:lvl w:ilvl="4">
      <w:start w:val="0"/>
      <w:numFmt w:val="bullet"/>
      <w:lvlText w:val="•"/>
      <w:lvlJc w:val="left"/>
      <w:pPr>
        <w:ind w:left="4485" w:hanging="351"/>
      </w:pPr>
      <w:rPr>
        <w:rFonts w:hint="default"/>
        <w:lang w:val="en-US" w:eastAsia="en-US" w:bidi="ar-SA"/>
      </w:rPr>
    </w:lvl>
    <w:lvl w:ilvl="5">
      <w:start w:val="0"/>
      <w:numFmt w:val="bullet"/>
      <w:lvlText w:val="•"/>
      <w:lvlJc w:val="left"/>
      <w:pPr>
        <w:ind w:left="5391" w:hanging="351"/>
      </w:pPr>
      <w:rPr>
        <w:rFonts w:hint="default"/>
        <w:lang w:val="en-US" w:eastAsia="en-US" w:bidi="ar-SA"/>
      </w:rPr>
    </w:lvl>
    <w:lvl w:ilvl="6">
      <w:start w:val="0"/>
      <w:numFmt w:val="bullet"/>
      <w:lvlText w:val="•"/>
      <w:lvlJc w:val="left"/>
      <w:pPr>
        <w:ind w:left="6298" w:hanging="351"/>
      </w:pPr>
      <w:rPr>
        <w:rFonts w:hint="default"/>
        <w:lang w:val="en-US" w:eastAsia="en-US" w:bidi="ar-SA"/>
      </w:rPr>
    </w:lvl>
    <w:lvl w:ilvl="7">
      <w:start w:val="0"/>
      <w:numFmt w:val="bullet"/>
      <w:lvlText w:val="•"/>
      <w:lvlJc w:val="left"/>
      <w:pPr>
        <w:ind w:left="7204" w:hanging="351"/>
      </w:pPr>
      <w:rPr>
        <w:rFonts w:hint="default"/>
        <w:lang w:val="en-US" w:eastAsia="en-US" w:bidi="ar-SA"/>
      </w:rPr>
    </w:lvl>
    <w:lvl w:ilvl="8">
      <w:start w:val="0"/>
      <w:numFmt w:val="bullet"/>
      <w:lvlText w:val="•"/>
      <w:lvlJc w:val="left"/>
      <w:pPr>
        <w:ind w:left="8110" w:hanging="351"/>
      </w:pPr>
      <w:rPr>
        <w:rFonts w:hint="default"/>
        <w:lang w:val="en-US" w:eastAsia="en-US" w:bidi="ar-SA"/>
      </w:rPr>
    </w:lvl>
  </w:abstractNum>
  <w:abstractNum w:abstractNumId="294">
    <w:multiLevelType w:val="hybridMultilevel"/>
    <w:lvl w:ilvl="0">
      <w:start w:val="1"/>
      <w:numFmt w:val="decimal"/>
      <w:lvlText w:val="%1."/>
      <w:lvlJc w:val="left"/>
      <w:pPr>
        <w:ind w:left="865" w:hanging="351"/>
        <w:jc w:val="left"/>
      </w:pPr>
      <w:rPr>
        <w:rFonts w:hint="default" w:ascii="Times New Roman" w:hAnsi="Times New Roman" w:eastAsia="Times New Roman" w:cs="Times New Roman"/>
        <w:b w:val="0"/>
        <w:bCs w:val="0"/>
        <w:i w:val="0"/>
        <w:iCs w:val="0"/>
        <w:spacing w:val="0"/>
        <w:w w:val="100"/>
        <w:sz w:val="23"/>
        <w:szCs w:val="23"/>
        <w:lang w:val="en-US" w:eastAsia="en-US" w:bidi="ar-SA"/>
      </w:rPr>
    </w:lvl>
    <w:lvl w:ilvl="1">
      <w:start w:val="0"/>
      <w:numFmt w:val="bullet"/>
      <w:lvlText w:val="•"/>
      <w:lvlJc w:val="left"/>
      <w:pPr>
        <w:ind w:left="1766" w:hanging="351"/>
      </w:pPr>
      <w:rPr>
        <w:rFonts w:hint="default"/>
        <w:lang w:val="en-US" w:eastAsia="en-US" w:bidi="ar-SA"/>
      </w:rPr>
    </w:lvl>
    <w:lvl w:ilvl="2">
      <w:start w:val="0"/>
      <w:numFmt w:val="bullet"/>
      <w:lvlText w:val="•"/>
      <w:lvlJc w:val="left"/>
      <w:pPr>
        <w:ind w:left="2672" w:hanging="351"/>
      </w:pPr>
      <w:rPr>
        <w:rFonts w:hint="default"/>
        <w:lang w:val="en-US" w:eastAsia="en-US" w:bidi="ar-SA"/>
      </w:rPr>
    </w:lvl>
    <w:lvl w:ilvl="3">
      <w:start w:val="0"/>
      <w:numFmt w:val="bullet"/>
      <w:lvlText w:val="•"/>
      <w:lvlJc w:val="left"/>
      <w:pPr>
        <w:ind w:left="3579" w:hanging="351"/>
      </w:pPr>
      <w:rPr>
        <w:rFonts w:hint="default"/>
        <w:lang w:val="en-US" w:eastAsia="en-US" w:bidi="ar-SA"/>
      </w:rPr>
    </w:lvl>
    <w:lvl w:ilvl="4">
      <w:start w:val="0"/>
      <w:numFmt w:val="bullet"/>
      <w:lvlText w:val="•"/>
      <w:lvlJc w:val="left"/>
      <w:pPr>
        <w:ind w:left="4485" w:hanging="351"/>
      </w:pPr>
      <w:rPr>
        <w:rFonts w:hint="default"/>
        <w:lang w:val="en-US" w:eastAsia="en-US" w:bidi="ar-SA"/>
      </w:rPr>
    </w:lvl>
    <w:lvl w:ilvl="5">
      <w:start w:val="0"/>
      <w:numFmt w:val="bullet"/>
      <w:lvlText w:val="•"/>
      <w:lvlJc w:val="left"/>
      <w:pPr>
        <w:ind w:left="5391" w:hanging="351"/>
      </w:pPr>
      <w:rPr>
        <w:rFonts w:hint="default"/>
        <w:lang w:val="en-US" w:eastAsia="en-US" w:bidi="ar-SA"/>
      </w:rPr>
    </w:lvl>
    <w:lvl w:ilvl="6">
      <w:start w:val="0"/>
      <w:numFmt w:val="bullet"/>
      <w:lvlText w:val="•"/>
      <w:lvlJc w:val="left"/>
      <w:pPr>
        <w:ind w:left="6298" w:hanging="351"/>
      </w:pPr>
      <w:rPr>
        <w:rFonts w:hint="default"/>
        <w:lang w:val="en-US" w:eastAsia="en-US" w:bidi="ar-SA"/>
      </w:rPr>
    </w:lvl>
    <w:lvl w:ilvl="7">
      <w:start w:val="0"/>
      <w:numFmt w:val="bullet"/>
      <w:lvlText w:val="•"/>
      <w:lvlJc w:val="left"/>
      <w:pPr>
        <w:ind w:left="7204" w:hanging="351"/>
      </w:pPr>
      <w:rPr>
        <w:rFonts w:hint="default"/>
        <w:lang w:val="en-US" w:eastAsia="en-US" w:bidi="ar-SA"/>
      </w:rPr>
    </w:lvl>
    <w:lvl w:ilvl="8">
      <w:start w:val="0"/>
      <w:numFmt w:val="bullet"/>
      <w:lvlText w:val="•"/>
      <w:lvlJc w:val="left"/>
      <w:pPr>
        <w:ind w:left="8110" w:hanging="351"/>
      </w:pPr>
      <w:rPr>
        <w:rFonts w:hint="default"/>
        <w:lang w:val="en-US" w:eastAsia="en-US" w:bidi="ar-SA"/>
      </w:rPr>
    </w:lvl>
  </w:abstractNum>
  <w:abstractNum w:abstractNumId="293">
    <w:multiLevelType w:val="hybridMultilevel"/>
    <w:lvl w:ilvl="0">
      <w:start w:val="1"/>
      <w:numFmt w:val="decimal"/>
      <w:lvlText w:val="%1."/>
      <w:lvlJc w:val="left"/>
      <w:pPr>
        <w:ind w:left="865" w:hanging="351"/>
        <w:jc w:val="left"/>
      </w:pPr>
      <w:rPr>
        <w:rFonts w:hint="default" w:ascii="Times New Roman" w:hAnsi="Times New Roman" w:eastAsia="Times New Roman" w:cs="Times New Roman"/>
        <w:b w:val="0"/>
        <w:bCs w:val="0"/>
        <w:i w:val="0"/>
        <w:iCs w:val="0"/>
        <w:spacing w:val="0"/>
        <w:w w:val="100"/>
        <w:sz w:val="23"/>
        <w:szCs w:val="23"/>
        <w:lang w:val="en-US" w:eastAsia="en-US" w:bidi="ar-SA"/>
      </w:rPr>
    </w:lvl>
    <w:lvl w:ilvl="1">
      <w:start w:val="0"/>
      <w:numFmt w:val="bullet"/>
      <w:lvlText w:val="•"/>
      <w:lvlJc w:val="left"/>
      <w:pPr>
        <w:ind w:left="1766" w:hanging="351"/>
      </w:pPr>
      <w:rPr>
        <w:rFonts w:hint="default"/>
        <w:lang w:val="en-US" w:eastAsia="en-US" w:bidi="ar-SA"/>
      </w:rPr>
    </w:lvl>
    <w:lvl w:ilvl="2">
      <w:start w:val="0"/>
      <w:numFmt w:val="bullet"/>
      <w:lvlText w:val="•"/>
      <w:lvlJc w:val="left"/>
      <w:pPr>
        <w:ind w:left="2672" w:hanging="351"/>
      </w:pPr>
      <w:rPr>
        <w:rFonts w:hint="default"/>
        <w:lang w:val="en-US" w:eastAsia="en-US" w:bidi="ar-SA"/>
      </w:rPr>
    </w:lvl>
    <w:lvl w:ilvl="3">
      <w:start w:val="0"/>
      <w:numFmt w:val="bullet"/>
      <w:lvlText w:val="•"/>
      <w:lvlJc w:val="left"/>
      <w:pPr>
        <w:ind w:left="3579" w:hanging="351"/>
      </w:pPr>
      <w:rPr>
        <w:rFonts w:hint="default"/>
        <w:lang w:val="en-US" w:eastAsia="en-US" w:bidi="ar-SA"/>
      </w:rPr>
    </w:lvl>
    <w:lvl w:ilvl="4">
      <w:start w:val="0"/>
      <w:numFmt w:val="bullet"/>
      <w:lvlText w:val="•"/>
      <w:lvlJc w:val="left"/>
      <w:pPr>
        <w:ind w:left="4485" w:hanging="351"/>
      </w:pPr>
      <w:rPr>
        <w:rFonts w:hint="default"/>
        <w:lang w:val="en-US" w:eastAsia="en-US" w:bidi="ar-SA"/>
      </w:rPr>
    </w:lvl>
    <w:lvl w:ilvl="5">
      <w:start w:val="0"/>
      <w:numFmt w:val="bullet"/>
      <w:lvlText w:val="•"/>
      <w:lvlJc w:val="left"/>
      <w:pPr>
        <w:ind w:left="5391" w:hanging="351"/>
      </w:pPr>
      <w:rPr>
        <w:rFonts w:hint="default"/>
        <w:lang w:val="en-US" w:eastAsia="en-US" w:bidi="ar-SA"/>
      </w:rPr>
    </w:lvl>
    <w:lvl w:ilvl="6">
      <w:start w:val="0"/>
      <w:numFmt w:val="bullet"/>
      <w:lvlText w:val="•"/>
      <w:lvlJc w:val="left"/>
      <w:pPr>
        <w:ind w:left="6298" w:hanging="351"/>
      </w:pPr>
      <w:rPr>
        <w:rFonts w:hint="default"/>
        <w:lang w:val="en-US" w:eastAsia="en-US" w:bidi="ar-SA"/>
      </w:rPr>
    </w:lvl>
    <w:lvl w:ilvl="7">
      <w:start w:val="0"/>
      <w:numFmt w:val="bullet"/>
      <w:lvlText w:val="•"/>
      <w:lvlJc w:val="left"/>
      <w:pPr>
        <w:ind w:left="7204" w:hanging="351"/>
      </w:pPr>
      <w:rPr>
        <w:rFonts w:hint="default"/>
        <w:lang w:val="en-US" w:eastAsia="en-US" w:bidi="ar-SA"/>
      </w:rPr>
    </w:lvl>
    <w:lvl w:ilvl="8">
      <w:start w:val="0"/>
      <w:numFmt w:val="bullet"/>
      <w:lvlText w:val="•"/>
      <w:lvlJc w:val="left"/>
      <w:pPr>
        <w:ind w:left="8110" w:hanging="351"/>
      </w:pPr>
      <w:rPr>
        <w:rFonts w:hint="default"/>
        <w:lang w:val="en-US" w:eastAsia="en-US" w:bidi="ar-SA"/>
      </w:rPr>
    </w:lvl>
  </w:abstractNum>
  <w:abstractNum w:abstractNumId="292">
    <w:multiLevelType w:val="hybridMultilevel"/>
    <w:lvl w:ilvl="0">
      <w:start w:val="1"/>
      <w:numFmt w:val="decimal"/>
      <w:lvlText w:val="%1."/>
      <w:lvlJc w:val="left"/>
      <w:pPr>
        <w:ind w:left="517" w:hanging="351"/>
        <w:jc w:val="left"/>
      </w:pPr>
      <w:rPr>
        <w:rFonts w:hint="default" w:ascii="Times New Roman" w:hAnsi="Times New Roman" w:eastAsia="Times New Roman" w:cs="Times New Roman"/>
        <w:b w:val="0"/>
        <w:bCs w:val="0"/>
        <w:i w:val="0"/>
        <w:iCs w:val="0"/>
        <w:spacing w:val="0"/>
        <w:w w:val="100"/>
        <w:sz w:val="23"/>
        <w:szCs w:val="23"/>
        <w:lang w:val="en-US" w:eastAsia="en-US" w:bidi="ar-SA"/>
      </w:rPr>
    </w:lvl>
    <w:lvl w:ilvl="1">
      <w:start w:val="0"/>
      <w:numFmt w:val="bullet"/>
      <w:lvlText w:val="•"/>
      <w:lvlJc w:val="left"/>
      <w:pPr>
        <w:ind w:left="1460" w:hanging="351"/>
      </w:pPr>
      <w:rPr>
        <w:rFonts w:hint="default"/>
        <w:lang w:val="en-US" w:eastAsia="en-US" w:bidi="ar-SA"/>
      </w:rPr>
    </w:lvl>
    <w:lvl w:ilvl="2">
      <w:start w:val="0"/>
      <w:numFmt w:val="bullet"/>
      <w:lvlText w:val="•"/>
      <w:lvlJc w:val="left"/>
      <w:pPr>
        <w:ind w:left="2400" w:hanging="351"/>
      </w:pPr>
      <w:rPr>
        <w:rFonts w:hint="default"/>
        <w:lang w:val="en-US" w:eastAsia="en-US" w:bidi="ar-SA"/>
      </w:rPr>
    </w:lvl>
    <w:lvl w:ilvl="3">
      <w:start w:val="0"/>
      <w:numFmt w:val="bullet"/>
      <w:lvlText w:val="•"/>
      <w:lvlJc w:val="left"/>
      <w:pPr>
        <w:ind w:left="3341" w:hanging="351"/>
      </w:pPr>
      <w:rPr>
        <w:rFonts w:hint="default"/>
        <w:lang w:val="en-US" w:eastAsia="en-US" w:bidi="ar-SA"/>
      </w:rPr>
    </w:lvl>
    <w:lvl w:ilvl="4">
      <w:start w:val="0"/>
      <w:numFmt w:val="bullet"/>
      <w:lvlText w:val="•"/>
      <w:lvlJc w:val="left"/>
      <w:pPr>
        <w:ind w:left="4281" w:hanging="351"/>
      </w:pPr>
      <w:rPr>
        <w:rFonts w:hint="default"/>
        <w:lang w:val="en-US" w:eastAsia="en-US" w:bidi="ar-SA"/>
      </w:rPr>
    </w:lvl>
    <w:lvl w:ilvl="5">
      <w:start w:val="0"/>
      <w:numFmt w:val="bullet"/>
      <w:lvlText w:val="•"/>
      <w:lvlJc w:val="left"/>
      <w:pPr>
        <w:ind w:left="5221" w:hanging="351"/>
      </w:pPr>
      <w:rPr>
        <w:rFonts w:hint="default"/>
        <w:lang w:val="en-US" w:eastAsia="en-US" w:bidi="ar-SA"/>
      </w:rPr>
    </w:lvl>
    <w:lvl w:ilvl="6">
      <w:start w:val="0"/>
      <w:numFmt w:val="bullet"/>
      <w:lvlText w:val="•"/>
      <w:lvlJc w:val="left"/>
      <w:pPr>
        <w:ind w:left="6162" w:hanging="351"/>
      </w:pPr>
      <w:rPr>
        <w:rFonts w:hint="default"/>
        <w:lang w:val="en-US" w:eastAsia="en-US" w:bidi="ar-SA"/>
      </w:rPr>
    </w:lvl>
    <w:lvl w:ilvl="7">
      <w:start w:val="0"/>
      <w:numFmt w:val="bullet"/>
      <w:lvlText w:val="•"/>
      <w:lvlJc w:val="left"/>
      <w:pPr>
        <w:ind w:left="7102" w:hanging="351"/>
      </w:pPr>
      <w:rPr>
        <w:rFonts w:hint="default"/>
        <w:lang w:val="en-US" w:eastAsia="en-US" w:bidi="ar-SA"/>
      </w:rPr>
    </w:lvl>
    <w:lvl w:ilvl="8">
      <w:start w:val="0"/>
      <w:numFmt w:val="bullet"/>
      <w:lvlText w:val="•"/>
      <w:lvlJc w:val="left"/>
      <w:pPr>
        <w:ind w:left="8042" w:hanging="351"/>
      </w:pPr>
      <w:rPr>
        <w:rFonts w:hint="default"/>
        <w:lang w:val="en-US" w:eastAsia="en-US" w:bidi="ar-SA"/>
      </w:rPr>
    </w:lvl>
  </w:abstractNum>
  <w:abstractNum w:abstractNumId="291">
    <w:multiLevelType w:val="hybridMultilevel"/>
    <w:lvl w:ilvl="0">
      <w:start w:val="1"/>
      <w:numFmt w:val="decimal"/>
      <w:lvlText w:val="%1."/>
      <w:lvlJc w:val="left"/>
      <w:pPr>
        <w:ind w:left="387" w:hanging="22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334" w:hanging="221"/>
      </w:pPr>
      <w:rPr>
        <w:rFonts w:hint="default"/>
        <w:lang w:val="en-US" w:eastAsia="en-US" w:bidi="ar-SA"/>
      </w:rPr>
    </w:lvl>
    <w:lvl w:ilvl="2">
      <w:start w:val="0"/>
      <w:numFmt w:val="bullet"/>
      <w:lvlText w:val="•"/>
      <w:lvlJc w:val="left"/>
      <w:pPr>
        <w:ind w:left="2288" w:hanging="221"/>
      </w:pPr>
      <w:rPr>
        <w:rFonts w:hint="default"/>
        <w:lang w:val="en-US" w:eastAsia="en-US" w:bidi="ar-SA"/>
      </w:rPr>
    </w:lvl>
    <w:lvl w:ilvl="3">
      <w:start w:val="0"/>
      <w:numFmt w:val="bullet"/>
      <w:lvlText w:val="•"/>
      <w:lvlJc w:val="left"/>
      <w:pPr>
        <w:ind w:left="3243" w:hanging="221"/>
      </w:pPr>
      <w:rPr>
        <w:rFonts w:hint="default"/>
        <w:lang w:val="en-US" w:eastAsia="en-US" w:bidi="ar-SA"/>
      </w:rPr>
    </w:lvl>
    <w:lvl w:ilvl="4">
      <w:start w:val="0"/>
      <w:numFmt w:val="bullet"/>
      <w:lvlText w:val="•"/>
      <w:lvlJc w:val="left"/>
      <w:pPr>
        <w:ind w:left="4197" w:hanging="221"/>
      </w:pPr>
      <w:rPr>
        <w:rFonts w:hint="default"/>
        <w:lang w:val="en-US" w:eastAsia="en-US" w:bidi="ar-SA"/>
      </w:rPr>
    </w:lvl>
    <w:lvl w:ilvl="5">
      <w:start w:val="0"/>
      <w:numFmt w:val="bullet"/>
      <w:lvlText w:val="•"/>
      <w:lvlJc w:val="left"/>
      <w:pPr>
        <w:ind w:left="5151" w:hanging="221"/>
      </w:pPr>
      <w:rPr>
        <w:rFonts w:hint="default"/>
        <w:lang w:val="en-US" w:eastAsia="en-US" w:bidi="ar-SA"/>
      </w:rPr>
    </w:lvl>
    <w:lvl w:ilvl="6">
      <w:start w:val="0"/>
      <w:numFmt w:val="bullet"/>
      <w:lvlText w:val="•"/>
      <w:lvlJc w:val="left"/>
      <w:pPr>
        <w:ind w:left="6106" w:hanging="221"/>
      </w:pPr>
      <w:rPr>
        <w:rFonts w:hint="default"/>
        <w:lang w:val="en-US" w:eastAsia="en-US" w:bidi="ar-SA"/>
      </w:rPr>
    </w:lvl>
    <w:lvl w:ilvl="7">
      <w:start w:val="0"/>
      <w:numFmt w:val="bullet"/>
      <w:lvlText w:val="•"/>
      <w:lvlJc w:val="left"/>
      <w:pPr>
        <w:ind w:left="7060" w:hanging="221"/>
      </w:pPr>
      <w:rPr>
        <w:rFonts w:hint="default"/>
        <w:lang w:val="en-US" w:eastAsia="en-US" w:bidi="ar-SA"/>
      </w:rPr>
    </w:lvl>
    <w:lvl w:ilvl="8">
      <w:start w:val="0"/>
      <w:numFmt w:val="bullet"/>
      <w:lvlText w:val="•"/>
      <w:lvlJc w:val="left"/>
      <w:pPr>
        <w:ind w:left="8014" w:hanging="221"/>
      </w:pPr>
      <w:rPr>
        <w:rFonts w:hint="default"/>
        <w:lang w:val="en-US" w:eastAsia="en-US" w:bidi="ar-SA"/>
      </w:rPr>
    </w:lvl>
  </w:abstractNum>
  <w:abstractNum w:abstractNumId="290">
    <w:multiLevelType w:val="hybridMultilevel"/>
    <w:lvl w:ilvl="0">
      <w:start w:val="1"/>
      <w:numFmt w:val="decimal"/>
      <w:lvlText w:val="%1."/>
      <w:lvlJc w:val="left"/>
      <w:pPr>
        <w:ind w:left="693" w:hanging="336"/>
        <w:jc w:val="left"/>
      </w:pPr>
      <w:rPr>
        <w:rFonts w:hint="default" w:ascii="Microsoft Sans Serif" w:hAnsi="Microsoft Sans Serif" w:eastAsia="Microsoft Sans Serif" w:cs="Microsoft Sans Serif"/>
        <w:b w:val="0"/>
        <w:bCs w:val="0"/>
        <w:i w:val="0"/>
        <w:iCs w:val="0"/>
        <w:spacing w:val="0"/>
        <w:w w:val="99"/>
        <w:sz w:val="18"/>
        <w:szCs w:val="18"/>
        <w:lang w:val="en-US" w:eastAsia="en-US" w:bidi="ar-SA"/>
      </w:rPr>
    </w:lvl>
    <w:lvl w:ilvl="1">
      <w:start w:val="0"/>
      <w:numFmt w:val="bullet"/>
      <w:lvlText w:val="•"/>
      <w:lvlJc w:val="left"/>
      <w:pPr>
        <w:ind w:left="1622" w:hanging="336"/>
      </w:pPr>
      <w:rPr>
        <w:rFonts w:hint="default"/>
        <w:lang w:val="en-US" w:eastAsia="en-US" w:bidi="ar-SA"/>
      </w:rPr>
    </w:lvl>
    <w:lvl w:ilvl="2">
      <w:start w:val="0"/>
      <w:numFmt w:val="bullet"/>
      <w:lvlText w:val="•"/>
      <w:lvlJc w:val="left"/>
      <w:pPr>
        <w:ind w:left="2544" w:hanging="336"/>
      </w:pPr>
      <w:rPr>
        <w:rFonts w:hint="default"/>
        <w:lang w:val="en-US" w:eastAsia="en-US" w:bidi="ar-SA"/>
      </w:rPr>
    </w:lvl>
    <w:lvl w:ilvl="3">
      <w:start w:val="0"/>
      <w:numFmt w:val="bullet"/>
      <w:lvlText w:val="•"/>
      <w:lvlJc w:val="left"/>
      <w:pPr>
        <w:ind w:left="3467" w:hanging="336"/>
      </w:pPr>
      <w:rPr>
        <w:rFonts w:hint="default"/>
        <w:lang w:val="en-US" w:eastAsia="en-US" w:bidi="ar-SA"/>
      </w:rPr>
    </w:lvl>
    <w:lvl w:ilvl="4">
      <w:start w:val="0"/>
      <w:numFmt w:val="bullet"/>
      <w:lvlText w:val="•"/>
      <w:lvlJc w:val="left"/>
      <w:pPr>
        <w:ind w:left="4389" w:hanging="336"/>
      </w:pPr>
      <w:rPr>
        <w:rFonts w:hint="default"/>
        <w:lang w:val="en-US" w:eastAsia="en-US" w:bidi="ar-SA"/>
      </w:rPr>
    </w:lvl>
    <w:lvl w:ilvl="5">
      <w:start w:val="0"/>
      <w:numFmt w:val="bullet"/>
      <w:lvlText w:val="•"/>
      <w:lvlJc w:val="left"/>
      <w:pPr>
        <w:ind w:left="5311" w:hanging="336"/>
      </w:pPr>
      <w:rPr>
        <w:rFonts w:hint="default"/>
        <w:lang w:val="en-US" w:eastAsia="en-US" w:bidi="ar-SA"/>
      </w:rPr>
    </w:lvl>
    <w:lvl w:ilvl="6">
      <w:start w:val="0"/>
      <w:numFmt w:val="bullet"/>
      <w:lvlText w:val="•"/>
      <w:lvlJc w:val="left"/>
      <w:pPr>
        <w:ind w:left="6234" w:hanging="336"/>
      </w:pPr>
      <w:rPr>
        <w:rFonts w:hint="default"/>
        <w:lang w:val="en-US" w:eastAsia="en-US" w:bidi="ar-SA"/>
      </w:rPr>
    </w:lvl>
    <w:lvl w:ilvl="7">
      <w:start w:val="0"/>
      <w:numFmt w:val="bullet"/>
      <w:lvlText w:val="•"/>
      <w:lvlJc w:val="left"/>
      <w:pPr>
        <w:ind w:left="7156" w:hanging="336"/>
      </w:pPr>
      <w:rPr>
        <w:rFonts w:hint="default"/>
        <w:lang w:val="en-US" w:eastAsia="en-US" w:bidi="ar-SA"/>
      </w:rPr>
    </w:lvl>
    <w:lvl w:ilvl="8">
      <w:start w:val="0"/>
      <w:numFmt w:val="bullet"/>
      <w:lvlText w:val="•"/>
      <w:lvlJc w:val="left"/>
      <w:pPr>
        <w:ind w:left="8078" w:hanging="336"/>
      </w:pPr>
      <w:rPr>
        <w:rFonts w:hint="default"/>
        <w:lang w:val="en-US" w:eastAsia="en-US" w:bidi="ar-SA"/>
      </w:rPr>
    </w:lvl>
  </w:abstractNum>
  <w:abstractNum w:abstractNumId="289">
    <w:multiLevelType w:val="hybridMultilevel"/>
    <w:lvl w:ilvl="0">
      <w:start w:val="1"/>
      <w:numFmt w:val="decimal"/>
      <w:lvlText w:val="%1."/>
      <w:lvlJc w:val="left"/>
      <w:pPr>
        <w:ind w:left="693" w:hanging="336"/>
        <w:jc w:val="left"/>
      </w:pPr>
      <w:rPr>
        <w:rFonts w:hint="default" w:ascii="Microsoft Sans Serif" w:hAnsi="Microsoft Sans Serif" w:eastAsia="Microsoft Sans Serif" w:cs="Microsoft Sans Serif"/>
        <w:b w:val="0"/>
        <w:bCs w:val="0"/>
        <w:i w:val="0"/>
        <w:iCs w:val="0"/>
        <w:spacing w:val="0"/>
        <w:w w:val="99"/>
        <w:sz w:val="18"/>
        <w:szCs w:val="18"/>
        <w:lang w:val="en-US" w:eastAsia="en-US" w:bidi="ar-SA"/>
      </w:rPr>
    </w:lvl>
    <w:lvl w:ilvl="1">
      <w:start w:val="0"/>
      <w:numFmt w:val="bullet"/>
      <w:lvlText w:val="•"/>
      <w:lvlJc w:val="left"/>
      <w:pPr>
        <w:ind w:left="1622" w:hanging="336"/>
      </w:pPr>
      <w:rPr>
        <w:rFonts w:hint="default"/>
        <w:lang w:val="en-US" w:eastAsia="en-US" w:bidi="ar-SA"/>
      </w:rPr>
    </w:lvl>
    <w:lvl w:ilvl="2">
      <w:start w:val="0"/>
      <w:numFmt w:val="bullet"/>
      <w:lvlText w:val="•"/>
      <w:lvlJc w:val="left"/>
      <w:pPr>
        <w:ind w:left="2544" w:hanging="336"/>
      </w:pPr>
      <w:rPr>
        <w:rFonts w:hint="default"/>
        <w:lang w:val="en-US" w:eastAsia="en-US" w:bidi="ar-SA"/>
      </w:rPr>
    </w:lvl>
    <w:lvl w:ilvl="3">
      <w:start w:val="0"/>
      <w:numFmt w:val="bullet"/>
      <w:lvlText w:val="•"/>
      <w:lvlJc w:val="left"/>
      <w:pPr>
        <w:ind w:left="3467" w:hanging="336"/>
      </w:pPr>
      <w:rPr>
        <w:rFonts w:hint="default"/>
        <w:lang w:val="en-US" w:eastAsia="en-US" w:bidi="ar-SA"/>
      </w:rPr>
    </w:lvl>
    <w:lvl w:ilvl="4">
      <w:start w:val="0"/>
      <w:numFmt w:val="bullet"/>
      <w:lvlText w:val="•"/>
      <w:lvlJc w:val="left"/>
      <w:pPr>
        <w:ind w:left="4389" w:hanging="336"/>
      </w:pPr>
      <w:rPr>
        <w:rFonts w:hint="default"/>
        <w:lang w:val="en-US" w:eastAsia="en-US" w:bidi="ar-SA"/>
      </w:rPr>
    </w:lvl>
    <w:lvl w:ilvl="5">
      <w:start w:val="0"/>
      <w:numFmt w:val="bullet"/>
      <w:lvlText w:val="•"/>
      <w:lvlJc w:val="left"/>
      <w:pPr>
        <w:ind w:left="5311" w:hanging="336"/>
      </w:pPr>
      <w:rPr>
        <w:rFonts w:hint="default"/>
        <w:lang w:val="en-US" w:eastAsia="en-US" w:bidi="ar-SA"/>
      </w:rPr>
    </w:lvl>
    <w:lvl w:ilvl="6">
      <w:start w:val="0"/>
      <w:numFmt w:val="bullet"/>
      <w:lvlText w:val="•"/>
      <w:lvlJc w:val="left"/>
      <w:pPr>
        <w:ind w:left="6234" w:hanging="336"/>
      </w:pPr>
      <w:rPr>
        <w:rFonts w:hint="default"/>
        <w:lang w:val="en-US" w:eastAsia="en-US" w:bidi="ar-SA"/>
      </w:rPr>
    </w:lvl>
    <w:lvl w:ilvl="7">
      <w:start w:val="0"/>
      <w:numFmt w:val="bullet"/>
      <w:lvlText w:val="•"/>
      <w:lvlJc w:val="left"/>
      <w:pPr>
        <w:ind w:left="7156" w:hanging="336"/>
      </w:pPr>
      <w:rPr>
        <w:rFonts w:hint="default"/>
        <w:lang w:val="en-US" w:eastAsia="en-US" w:bidi="ar-SA"/>
      </w:rPr>
    </w:lvl>
    <w:lvl w:ilvl="8">
      <w:start w:val="0"/>
      <w:numFmt w:val="bullet"/>
      <w:lvlText w:val="•"/>
      <w:lvlJc w:val="left"/>
      <w:pPr>
        <w:ind w:left="8078" w:hanging="336"/>
      </w:pPr>
      <w:rPr>
        <w:rFonts w:hint="default"/>
        <w:lang w:val="en-US" w:eastAsia="en-US" w:bidi="ar-SA"/>
      </w:rPr>
    </w:lvl>
  </w:abstractNum>
  <w:abstractNum w:abstractNumId="288">
    <w:multiLevelType w:val="hybridMultilevel"/>
    <w:lvl w:ilvl="0">
      <w:start w:val="1"/>
      <w:numFmt w:val="decimal"/>
      <w:lvlText w:val="%1."/>
      <w:lvlJc w:val="left"/>
      <w:pPr>
        <w:ind w:left="693" w:hanging="336"/>
        <w:jc w:val="left"/>
      </w:pPr>
      <w:rPr>
        <w:rFonts w:hint="default" w:ascii="Microsoft Sans Serif" w:hAnsi="Microsoft Sans Serif" w:eastAsia="Microsoft Sans Serif" w:cs="Microsoft Sans Serif"/>
        <w:b w:val="0"/>
        <w:bCs w:val="0"/>
        <w:i w:val="0"/>
        <w:iCs w:val="0"/>
        <w:spacing w:val="0"/>
        <w:w w:val="99"/>
        <w:sz w:val="18"/>
        <w:szCs w:val="18"/>
        <w:lang w:val="en-US" w:eastAsia="en-US" w:bidi="ar-SA"/>
      </w:rPr>
    </w:lvl>
    <w:lvl w:ilvl="1">
      <w:start w:val="0"/>
      <w:numFmt w:val="bullet"/>
      <w:lvlText w:val="•"/>
      <w:lvlJc w:val="left"/>
      <w:pPr>
        <w:ind w:left="1622" w:hanging="336"/>
      </w:pPr>
      <w:rPr>
        <w:rFonts w:hint="default"/>
        <w:lang w:val="en-US" w:eastAsia="en-US" w:bidi="ar-SA"/>
      </w:rPr>
    </w:lvl>
    <w:lvl w:ilvl="2">
      <w:start w:val="0"/>
      <w:numFmt w:val="bullet"/>
      <w:lvlText w:val="•"/>
      <w:lvlJc w:val="left"/>
      <w:pPr>
        <w:ind w:left="2544" w:hanging="336"/>
      </w:pPr>
      <w:rPr>
        <w:rFonts w:hint="default"/>
        <w:lang w:val="en-US" w:eastAsia="en-US" w:bidi="ar-SA"/>
      </w:rPr>
    </w:lvl>
    <w:lvl w:ilvl="3">
      <w:start w:val="0"/>
      <w:numFmt w:val="bullet"/>
      <w:lvlText w:val="•"/>
      <w:lvlJc w:val="left"/>
      <w:pPr>
        <w:ind w:left="3467" w:hanging="336"/>
      </w:pPr>
      <w:rPr>
        <w:rFonts w:hint="default"/>
        <w:lang w:val="en-US" w:eastAsia="en-US" w:bidi="ar-SA"/>
      </w:rPr>
    </w:lvl>
    <w:lvl w:ilvl="4">
      <w:start w:val="0"/>
      <w:numFmt w:val="bullet"/>
      <w:lvlText w:val="•"/>
      <w:lvlJc w:val="left"/>
      <w:pPr>
        <w:ind w:left="4389" w:hanging="336"/>
      </w:pPr>
      <w:rPr>
        <w:rFonts w:hint="default"/>
        <w:lang w:val="en-US" w:eastAsia="en-US" w:bidi="ar-SA"/>
      </w:rPr>
    </w:lvl>
    <w:lvl w:ilvl="5">
      <w:start w:val="0"/>
      <w:numFmt w:val="bullet"/>
      <w:lvlText w:val="•"/>
      <w:lvlJc w:val="left"/>
      <w:pPr>
        <w:ind w:left="5311" w:hanging="336"/>
      </w:pPr>
      <w:rPr>
        <w:rFonts w:hint="default"/>
        <w:lang w:val="en-US" w:eastAsia="en-US" w:bidi="ar-SA"/>
      </w:rPr>
    </w:lvl>
    <w:lvl w:ilvl="6">
      <w:start w:val="0"/>
      <w:numFmt w:val="bullet"/>
      <w:lvlText w:val="•"/>
      <w:lvlJc w:val="left"/>
      <w:pPr>
        <w:ind w:left="6234" w:hanging="336"/>
      </w:pPr>
      <w:rPr>
        <w:rFonts w:hint="default"/>
        <w:lang w:val="en-US" w:eastAsia="en-US" w:bidi="ar-SA"/>
      </w:rPr>
    </w:lvl>
    <w:lvl w:ilvl="7">
      <w:start w:val="0"/>
      <w:numFmt w:val="bullet"/>
      <w:lvlText w:val="•"/>
      <w:lvlJc w:val="left"/>
      <w:pPr>
        <w:ind w:left="7156" w:hanging="336"/>
      </w:pPr>
      <w:rPr>
        <w:rFonts w:hint="default"/>
        <w:lang w:val="en-US" w:eastAsia="en-US" w:bidi="ar-SA"/>
      </w:rPr>
    </w:lvl>
    <w:lvl w:ilvl="8">
      <w:start w:val="0"/>
      <w:numFmt w:val="bullet"/>
      <w:lvlText w:val="•"/>
      <w:lvlJc w:val="left"/>
      <w:pPr>
        <w:ind w:left="8078" w:hanging="336"/>
      </w:pPr>
      <w:rPr>
        <w:rFonts w:hint="default"/>
        <w:lang w:val="en-US" w:eastAsia="en-US" w:bidi="ar-SA"/>
      </w:rPr>
    </w:lvl>
  </w:abstractNum>
  <w:abstractNum w:abstractNumId="287">
    <w:multiLevelType w:val="hybridMultilevel"/>
    <w:lvl w:ilvl="0">
      <w:start w:val="1"/>
      <w:numFmt w:val="decimal"/>
      <w:lvlText w:val="%1."/>
      <w:lvlJc w:val="left"/>
      <w:pPr>
        <w:ind w:left="517" w:hanging="223"/>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1"/>
      <w:numFmt w:val="decimal"/>
      <w:lvlText w:val="%2."/>
      <w:lvlJc w:val="left"/>
      <w:pPr>
        <w:ind w:left="865" w:hanging="351"/>
        <w:jc w:val="left"/>
      </w:pPr>
      <w:rPr>
        <w:rFonts w:hint="default" w:ascii="Times New Roman" w:hAnsi="Times New Roman" w:eastAsia="Times New Roman" w:cs="Times New Roman"/>
        <w:b w:val="0"/>
        <w:bCs w:val="0"/>
        <w:i w:val="0"/>
        <w:iCs w:val="0"/>
        <w:spacing w:val="0"/>
        <w:w w:val="100"/>
        <w:sz w:val="23"/>
        <w:szCs w:val="23"/>
        <w:lang w:val="en-US" w:eastAsia="en-US" w:bidi="ar-SA"/>
      </w:rPr>
    </w:lvl>
    <w:lvl w:ilvl="2">
      <w:start w:val="0"/>
      <w:numFmt w:val="bullet"/>
      <w:lvlText w:val="•"/>
      <w:lvlJc w:val="left"/>
      <w:pPr>
        <w:ind w:left="1867" w:hanging="351"/>
      </w:pPr>
      <w:rPr>
        <w:rFonts w:hint="default"/>
        <w:lang w:val="en-US" w:eastAsia="en-US" w:bidi="ar-SA"/>
      </w:rPr>
    </w:lvl>
    <w:lvl w:ilvl="3">
      <w:start w:val="0"/>
      <w:numFmt w:val="bullet"/>
      <w:lvlText w:val="•"/>
      <w:lvlJc w:val="left"/>
      <w:pPr>
        <w:ind w:left="2874" w:hanging="351"/>
      </w:pPr>
      <w:rPr>
        <w:rFonts w:hint="default"/>
        <w:lang w:val="en-US" w:eastAsia="en-US" w:bidi="ar-SA"/>
      </w:rPr>
    </w:lvl>
    <w:lvl w:ilvl="4">
      <w:start w:val="0"/>
      <w:numFmt w:val="bullet"/>
      <w:lvlText w:val="•"/>
      <w:lvlJc w:val="left"/>
      <w:pPr>
        <w:ind w:left="3881" w:hanging="351"/>
      </w:pPr>
      <w:rPr>
        <w:rFonts w:hint="default"/>
        <w:lang w:val="en-US" w:eastAsia="en-US" w:bidi="ar-SA"/>
      </w:rPr>
    </w:lvl>
    <w:lvl w:ilvl="5">
      <w:start w:val="0"/>
      <w:numFmt w:val="bullet"/>
      <w:lvlText w:val="•"/>
      <w:lvlJc w:val="left"/>
      <w:pPr>
        <w:ind w:left="4888" w:hanging="351"/>
      </w:pPr>
      <w:rPr>
        <w:rFonts w:hint="default"/>
        <w:lang w:val="en-US" w:eastAsia="en-US" w:bidi="ar-SA"/>
      </w:rPr>
    </w:lvl>
    <w:lvl w:ilvl="6">
      <w:start w:val="0"/>
      <w:numFmt w:val="bullet"/>
      <w:lvlText w:val="•"/>
      <w:lvlJc w:val="left"/>
      <w:pPr>
        <w:ind w:left="5895" w:hanging="351"/>
      </w:pPr>
      <w:rPr>
        <w:rFonts w:hint="default"/>
        <w:lang w:val="en-US" w:eastAsia="en-US" w:bidi="ar-SA"/>
      </w:rPr>
    </w:lvl>
    <w:lvl w:ilvl="7">
      <w:start w:val="0"/>
      <w:numFmt w:val="bullet"/>
      <w:lvlText w:val="•"/>
      <w:lvlJc w:val="left"/>
      <w:pPr>
        <w:ind w:left="6902" w:hanging="351"/>
      </w:pPr>
      <w:rPr>
        <w:rFonts w:hint="default"/>
        <w:lang w:val="en-US" w:eastAsia="en-US" w:bidi="ar-SA"/>
      </w:rPr>
    </w:lvl>
    <w:lvl w:ilvl="8">
      <w:start w:val="0"/>
      <w:numFmt w:val="bullet"/>
      <w:lvlText w:val="•"/>
      <w:lvlJc w:val="left"/>
      <w:pPr>
        <w:ind w:left="7909" w:hanging="351"/>
      </w:pPr>
      <w:rPr>
        <w:rFonts w:hint="default"/>
        <w:lang w:val="en-US" w:eastAsia="en-US" w:bidi="ar-SA"/>
      </w:rPr>
    </w:lvl>
  </w:abstractNum>
  <w:abstractNum w:abstractNumId="286">
    <w:multiLevelType w:val="hybridMultilevel"/>
    <w:lvl w:ilvl="0">
      <w:start w:val="1"/>
      <w:numFmt w:val="decimal"/>
      <w:lvlText w:val="%1."/>
      <w:lvlJc w:val="left"/>
      <w:pPr>
        <w:ind w:left="856" w:hanging="351"/>
        <w:jc w:val="left"/>
      </w:pPr>
      <w:rPr>
        <w:rFonts w:hint="default" w:ascii="Times New Roman" w:hAnsi="Times New Roman" w:eastAsia="Times New Roman" w:cs="Times New Roman"/>
        <w:b w:val="0"/>
        <w:bCs w:val="0"/>
        <w:i w:val="0"/>
        <w:iCs w:val="0"/>
        <w:spacing w:val="0"/>
        <w:w w:val="100"/>
        <w:sz w:val="23"/>
        <w:szCs w:val="23"/>
        <w:lang w:val="en-US" w:eastAsia="en-US" w:bidi="ar-SA"/>
      </w:rPr>
    </w:lvl>
    <w:lvl w:ilvl="1">
      <w:start w:val="0"/>
      <w:numFmt w:val="bullet"/>
      <w:lvlText w:val="•"/>
      <w:lvlJc w:val="left"/>
      <w:pPr>
        <w:ind w:left="1766" w:hanging="351"/>
      </w:pPr>
      <w:rPr>
        <w:rFonts w:hint="default"/>
        <w:lang w:val="en-US" w:eastAsia="en-US" w:bidi="ar-SA"/>
      </w:rPr>
    </w:lvl>
    <w:lvl w:ilvl="2">
      <w:start w:val="0"/>
      <w:numFmt w:val="bullet"/>
      <w:lvlText w:val="•"/>
      <w:lvlJc w:val="left"/>
      <w:pPr>
        <w:ind w:left="2672" w:hanging="351"/>
      </w:pPr>
      <w:rPr>
        <w:rFonts w:hint="default"/>
        <w:lang w:val="en-US" w:eastAsia="en-US" w:bidi="ar-SA"/>
      </w:rPr>
    </w:lvl>
    <w:lvl w:ilvl="3">
      <w:start w:val="0"/>
      <w:numFmt w:val="bullet"/>
      <w:lvlText w:val="•"/>
      <w:lvlJc w:val="left"/>
      <w:pPr>
        <w:ind w:left="3579" w:hanging="351"/>
      </w:pPr>
      <w:rPr>
        <w:rFonts w:hint="default"/>
        <w:lang w:val="en-US" w:eastAsia="en-US" w:bidi="ar-SA"/>
      </w:rPr>
    </w:lvl>
    <w:lvl w:ilvl="4">
      <w:start w:val="0"/>
      <w:numFmt w:val="bullet"/>
      <w:lvlText w:val="•"/>
      <w:lvlJc w:val="left"/>
      <w:pPr>
        <w:ind w:left="4485" w:hanging="351"/>
      </w:pPr>
      <w:rPr>
        <w:rFonts w:hint="default"/>
        <w:lang w:val="en-US" w:eastAsia="en-US" w:bidi="ar-SA"/>
      </w:rPr>
    </w:lvl>
    <w:lvl w:ilvl="5">
      <w:start w:val="0"/>
      <w:numFmt w:val="bullet"/>
      <w:lvlText w:val="•"/>
      <w:lvlJc w:val="left"/>
      <w:pPr>
        <w:ind w:left="5391" w:hanging="351"/>
      </w:pPr>
      <w:rPr>
        <w:rFonts w:hint="default"/>
        <w:lang w:val="en-US" w:eastAsia="en-US" w:bidi="ar-SA"/>
      </w:rPr>
    </w:lvl>
    <w:lvl w:ilvl="6">
      <w:start w:val="0"/>
      <w:numFmt w:val="bullet"/>
      <w:lvlText w:val="•"/>
      <w:lvlJc w:val="left"/>
      <w:pPr>
        <w:ind w:left="6298" w:hanging="351"/>
      </w:pPr>
      <w:rPr>
        <w:rFonts w:hint="default"/>
        <w:lang w:val="en-US" w:eastAsia="en-US" w:bidi="ar-SA"/>
      </w:rPr>
    </w:lvl>
    <w:lvl w:ilvl="7">
      <w:start w:val="0"/>
      <w:numFmt w:val="bullet"/>
      <w:lvlText w:val="•"/>
      <w:lvlJc w:val="left"/>
      <w:pPr>
        <w:ind w:left="7204" w:hanging="351"/>
      </w:pPr>
      <w:rPr>
        <w:rFonts w:hint="default"/>
        <w:lang w:val="en-US" w:eastAsia="en-US" w:bidi="ar-SA"/>
      </w:rPr>
    </w:lvl>
    <w:lvl w:ilvl="8">
      <w:start w:val="0"/>
      <w:numFmt w:val="bullet"/>
      <w:lvlText w:val="•"/>
      <w:lvlJc w:val="left"/>
      <w:pPr>
        <w:ind w:left="8110" w:hanging="351"/>
      </w:pPr>
      <w:rPr>
        <w:rFonts w:hint="default"/>
        <w:lang w:val="en-US" w:eastAsia="en-US" w:bidi="ar-SA"/>
      </w:rPr>
    </w:lvl>
  </w:abstractNum>
  <w:abstractNum w:abstractNumId="284">
    <w:multiLevelType w:val="hybridMultilevel"/>
    <w:lvl w:ilvl="0">
      <w:start w:val="1"/>
      <w:numFmt w:val="decimal"/>
      <w:lvlText w:val="%1."/>
      <w:lvlJc w:val="left"/>
      <w:pPr>
        <w:ind w:left="690" w:hanging="262"/>
        <w:jc w:val="left"/>
      </w:pPr>
      <w:rPr>
        <w:rFonts w:hint="default" w:ascii="Times New Roman" w:hAnsi="Times New Roman" w:eastAsia="Times New Roman" w:cs="Times New Roman"/>
        <w:b w:val="0"/>
        <w:bCs w:val="0"/>
        <w:i w:val="0"/>
        <w:iCs w:val="0"/>
        <w:spacing w:val="0"/>
        <w:w w:val="100"/>
        <w:sz w:val="23"/>
        <w:szCs w:val="23"/>
        <w:lang w:val="en-US" w:eastAsia="en-US" w:bidi="ar-SA"/>
      </w:rPr>
    </w:lvl>
    <w:lvl w:ilvl="1">
      <w:start w:val="0"/>
      <w:numFmt w:val="bullet"/>
      <w:lvlText w:val="•"/>
      <w:lvlJc w:val="left"/>
      <w:pPr>
        <w:ind w:left="1622" w:hanging="262"/>
      </w:pPr>
      <w:rPr>
        <w:rFonts w:hint="default"/>
        <w:lang w:val="en-US" w:eastAsia="en-US" w:bidi="ar-SA"/>
      </w:rPr>
    </w:lvl>
    <w:lvl w:ilvl="2">
      <w:start w:val="0"/>
      <w:numFmt w:val="bullet"/>
      <w:lvlText w:val="•"/>
      <w:lvlJc w:val="left"/>
      <w:pPr>
        <w:ind w:left="2544" w:hanging="262"/>
      </w:pPr>
      <w:rPr>
        <w:rFonts w:hint="default"/>
        <w:lang w:val="en-US" w:eastAsia="en-US" w:bidi="ar-SA"/>
      </w:rPr>
    </w:lvl>
    <w:lvl w:ilvl="3">
      <w:start w:val="0"/>
      <w:numFmt w:val="bullet"/>
      <w:lvlText w:val="•"/>
      <w:lvlJc w:val="left"/>
      <w:pPr>
        <w:ind w:left="3467" w:hanging="262"/>
      </w:pPr>
      <w:rPr>
        <w:rFonts w:hint="default"/>
        <w:lang w:val="en-US" w:eastAsia="en-US" w:bidi="ar-SA"/>
      </w:rPr>
    </w:lvl>
    <w:lvl w:ilvl="4">
      <w:start w:val="0"/>
      <w:numFmt w:val="bullet"/>
      <w:lvlText w:val="•"/>
      <w:lvlJc w:val="left"/>
      <w:pPr>
        <w:ind w:left="4389" w:hanging="262"/>
      </w:pPr>
      <w:rPr>
        <w:rFonts w:hint="default"/>
        <w:lang w:val="en-US" w:eastAsia="en-US" w:bidi="ar-SA"/>
      </w:rPr>
    </w:lvl>
    <w:lvl w:ilvl="5">
      <w:start w:val="0"/>
      <w:numFmt w:val="bullet"/>
      <w:lvlText w:val="•"/>
      <w:lvlJc w:val="left"/>
      <w:pPr>
        <w:ind w:left="5311" w:hanging="262"/>
      </w:pPr>
      <w:rPr>
        <w:rFonts w:hint="default"/>
        <w:lang w:val="en-US" w:eastAsia="en-US" w:bidi="ar-SA"/>
      </w:rPr>
    </w:lvl>
    <w:lvl w:ilvl="6">
      <w:start w:val="0"/>
      <w:numFmt w:val="bullet"/>
      <w:lvlText w:val="•"/>
      <w:lvlJc w:val="left"/>
      <w:pPr>
        <w:ind w:left="6234" w:hanging="262"/>
      </w:pPr>
      <w:rPr>
        <w:rFonts w:hint="default"/>
        <w:lang w:val="en-US" w:eastAsia="en-US" w:bidi="ar-SA"/>
      </w:rPr>
    </w:lvl>
    <w:lvl w:ilvl="7">
      <w:start w:val="0"/>
      <w:numFmt w:val="bullet"/>
      <w:lvlText w:val="•"/>
      <w:lvlJc w:val="left"/>
      <w:pPr>
        <w:ind w:left="7156" w:hanging="262"/>
      </w:pPr>
      <w:rPr>
        <w:rFonts w:hint="default"/>
        <w:lang w:val="en-US" w:eastAsia="en-US" w:bidi="ar-SA"/>
      </w:rPr>
    </w:lvl>
    <w:lvl w:ilvl="8">
      <w:start w:val="0"/>
      <w:numFmt w:val="bullet"/>
      <w:lvlText w:val="•"/>
      <w:lvlJc w:val="left"/>
      <w:pPr>
        <w:ind w:left="8078" w:hanging="262"/>
      </w:pPr>
      <w:rPr>
        <w:rFonts w:hint="default"/>
        <w:lang w:val="en-US" w:eastAsia="en-US" w:bidi="ar-SA"/>
      </w:rPr>
    </w:lvl>
  </w:abstractNum>
  <w:abstractNum w:abstractNumId="282">
    <w:multiLevelType w:val="hybridMultilevel"/>
    <w:lvl w:ilvl="0">
      <w:start w:val="1"/>
      <w:numFmt w:val="decimal"/>
      <w:lvlText w:val="%1."/>
      <w:lvlJc w:val="left"/>
      <w:pPr>
        <w:ind w:left="664" w:hanging="339"/>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586" w:hanging="339"/>
      </w:pPr>
      <w:rPr>
        <w:rFonts w:hint="default"/>
        <w:lang w:val="en-US" w:eastAsia="en-US" w:bidi="ar-SA"/>
      </w:rPr>
    </w:lvl>
    <w:lvl w:ilvl="2">
      <w:start w:val="0"/>
      <w:numFmt w:val="bullet"/>
      <w:lvlText w:val="•"/>
      <w:lvlJc w:val="left"/>
      <w:pPr>
        <w:ind w:left="2512" w:hanging="339"/>
      </w:pPr>
      <w:rPr>
        <w:rFonts w:hint="default"/>
        <w:lang w:val="en-US" w:eastAsia="en-US" w:bidi="ar-SA"/>
      </w:rPr>
    </w:lvl>
    <w:lvl w:ilvl="3">
      <w:start w:val="0"/>
      <w:numFmt w:val="bullet"/>
      <w:lvlText w:val="•"/>
      <w:lvlJc w:val="left"/>
      <w:pPr>
        <w:ind w:left="3439" w:hanging="339"/>
      </w:pPr>
      <w:rPr>
        <w:rFonts w:hint="default"/>
        <w:lang w:val="en-US" w:eastAsia="en-US" w:bidi="ar-SA"/>
      </w:rPr>
    </w:lvl>
    <w:lvl w:ilvl="4">
      <w:start w:val="0"/>
      <w:numFmt w:val="bullet"/>
      <w:lvlText w:val="•"/>
      <w:lvlJc w:val="left"/>
      <w:pPr>
        <w:ind w:left="4365" w:hanging="339"/>
      </w:pPr>
      <w:rPr>
        <w:rFonts w:hint="default"/>
        <w:lang w:val="en-US" w:eastAsia="en-US" w:bidi="ar-SA"/>
      </w:rPr>
    </w:lvl>
    <w:lvl w:ilvl="5">
      <w:start w:val="0"/>
      <w:numFmt w:val="bullet"/>
      <w:lvlText w:val="•"/>
      <w:lvlJc w:val="left"/>
      <w:pPr>
        <w:ind w:left="5291" w:hanging="339"/>
      </w:pPr>
      <w:rPr>
        <w:rFonts w:hint="default"/>
        <w:lang w:val="en-US" w:eastAsia="en-US" w:bidi="ar-SA"/>
      </w:rPr>
    </w:lvl>
    <w:lvl w:ilvl="6">
      <w:start w:val="0"/>
      <w:numFmt w:val="bullet"/>
      <w:lvlText w:val="•"/>
      <w:lvlJc w:val="left"/>
      <w:pPr>
        <w:ind w:left="6218" w:hanging="339"/>
      </w:pPr>
      <w:rPr>
        <w:rFonts w:hint="default"/>
        <w:lang w:val="en-US" w:eastAsia="en-US" w:bidi="ar-SA"/>
      </w:rPr>
    </w:lvl>
    <w:lvl w:ilvl="7">
      <w:start w:val="0"/>
      <w:numFmt w:val="bullet"/>
      <w:lvlText w:val="•"/>
      <w:lvlJc w:val="left"/>
      <w:pPr>
        <w:ind w:left="7144" w:hanging="339"/>
      </w:pPr>
      <w:rPr>
        <w:rFonts w:hint="default"/>
        <w:lang w:val="en-US" w:eastAsia="en-US" w:bidi="ar-SA"/>
      </w:rPr>
    </w:lvl>
    <w:lvl w:ilvl="8">
      <w:start w:val="0"/>
      <w:numFmt w:val="bullet"/>
      <w:lvlText w:val="•"/>
      <w:lvlJc w:val="left"/>
      <w:pPr>
        <w:ind w:left="8070" w:hanging="339"/>
      </w:pPr>
      <w:rPr>
        <w:rFonts w:hint="default"/>
        <w:lang w:val="en-US" w:eastAsia="en-US" w:bidi="ar-SA"/>
      </w:rPr>
    </w:lvl>
  </w:abstractNum>
  <w:abstractNum w:abstractNumId="281">
    <w:multiLevelType w:val="hybridMultilevel"/>
    <w:lvl w:ilvl="0">
      <w:start w:val="1"/>
      <w:numFmt w:val="decimal"/>
      <w:lvlText w:val="%1."/>
      <w:lvlJc w:val="left"/>
      <w:pPr>
        <w:ind w:left="664" w:hanging="339"/>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586" w:hanging="339"/>
      </w:pPr>
      <w:rPr>
        <w:rFonts w:hint="default"/>
        <w:lang w:val="en-US" w:eastAsia="en-US" w:bidi="ar-SA"/>
      </w:rPr>
    </w:lvl>
    <w:lvl w:ilvl="2">
      <w:start w:val="0"/>
      <w:numFmt w:val="bullet"/>
      <w:lvlText w:val="•"/>
      <w:lvlJc w:val="left"/>
      <w:pPr>
        <w:ind w:left="2512" w:hanging="339"/>
      </w:pPr>
      <w:rPr>
        <w:rFonts w:hint="default"/>
        <w:lang w:val="en-US" w:eastAsia="en-US" w:bidi="ar-SA"/>
      </w:rPr>
    </w:lvl>
    <w:lvl w:ilvl="3">
      <w:start w:val="0"/>
      <w:numFmt w:val="bullet"/>
      <w:lvlText w:val="•"/>
      <w:lvlJc w:val="left"/>
      <w:pPr>
        <w:ind w:left="3439" w:hanging="339"/>
      </w:pPr>
      <w:rPr>
        <w:rFonts w:hint="default"/>
        <w:lang w:val="en-US" w:eastAsia="en-US" w:bidi="ar-SA"/>
      </w:rPr>
    </w:lvl>
    <w:lvl w:ilvl="4">
      <w:start w:val="0"/>
      <w:numFmt w:val="bullet"/>
      <w:lvlText w:val="•"/>
      <w:lvlJc w:val="left"/>
      <w:pPr>
        <w:ind w:left="4365" w:hanging="339"/>
      </w:pPr>
      <w:rPr>
        <w:rFonts w:hint="default"/>
        <w:lang w:val="en-US" w:eastAsia="en-US" w:bidi="ar-SA"/>
      </w:rPr>
    </w:lvl>
    <w:lvl w:ilvl="5">
      <w:start w:val="0"/>
      <w:numFmt w:val="bullet"/>
      <w:lvlText w:val="•"/>
      <w:lvlJc w:val="left"/>
      <w:pPr>
        <w:ind w:left="5291" w:hanging="339"/>
      </w:pPr>
      <w:rPr>
        <w:rFonts w:hint="default"/>
        <w:lang w:val="en-US" w:eastAsia="en-US" w:bidi="ar-SA"/>
      </w:rPr>
    </w:lvl>
    <w:lvl w:ilvl="6">
      <w:start w:val="0"/>
      <w:numFmt w:val="bullet"/>
      <w:lvlText w:val="•"/>
      <w:lvlJc w:val="left"/>
      <w:pPr>
        <w:ind w:left="6218" w:hanging="339"/>
      </w:pPr>
      <w:rPr>
        <w:rFonts w:hint="default"/>
        <w:lang w:val="en-US" w:eastAsia="en-US" w:bidi="ar-SA"/>
      </w:rPr>
    </w:lvl>
    <w:lvl w:ilvl="7">
      <w:start w:val="0"/>
      <w:numFmt w:val="bullet"/>
      <w:lvlText w:val="•"/>
      <w:lvlJc w:val="left"/>
      <w:pPr>
        <w:ind w:left="7144" w:hanging="339"/>
      </w:pPr>
      <w:rPr>
        <w:rFonts w:hint="default"/>
        <w:lang w:val="en-US" w:eastAsia="en-US" w:bidi="ar-SA"/>
      </w:rPr>
    </w:lvl>
    <w:lvl w:ilvl="8">
      <w:start w:val="0"/>
      <w:numFmt w:val="bullet"/>
      <w:lvlText w:val="•"/>
      <w:lvlJc w:val="left"/>
      <w:pPr>
        <w:ind w:left="8070" w:hanging="339"/>
      </w:pPr>
      <w:rPr>
        <w:rFonts w:hint="default"/>
        <w:lang w:val="en-US" w:eastAsia="en-US" w:bidi="ar-SA"/>
      </w:rPr>
    </w:lvl>
  </w:abstractNum>
  <w:abstractNum w:abstractNumId="280">
    <w:multiLevelType w:val="hybridMultilevel"/>
    <w:lvl w:ilvl="0">
      <w:start w:val="1"/>
      <w:numFmt w:val="decimal"/>
      <w:lvlText w:val="%1."/>
      <w:lvlJc w:val="left"/>
      <w:pPr>
        <w:ind w:left="88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278">
    <w:multiLevelType w:val="hybridMultilevel"/>
    <w:lvl w:ilvl="0">
      <w:start w:val="1"/>
      <w:numFmt w:val="decimal"/>
      <w:lvlText w:val="%1."/>
      <w:lvlJc w:val="left"/>
      <w:pPr>
        <w:ind w:left="779" w:hanging="469"/>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94" w:hanging="469"/>
      </w:pPr>
      <w:rPr>
        <w:rFonts w:hint="default"/>
        <w:lang w:val="en-US" w:eastAsia="en-US" w:bidi="ar-SA"/>
      </w:rPr>
    </w:lvl>
    <w:lvl w:ilvl="2">
      <w:start w:val="0"/>
      <w:numFmt w:val="bullet"/>
      <w:lvlText w:val="•"/>
      <w:lvlJc w:val="left"/>
      <w:pPr>
        <w:ind w:left="2608" w:hanging="469"/>
      </w:pPr>
      <w:rPr>
        <w:rFonts w:hint="default"/>
        <w:lang w:val="en-US" w:eastAsia="en-US" w:bidi="ar-SA"/>
      </w:rPr>
    </w:lvl>
    <w:lvl w:ilvl="3">
      <w:start w:val="0"/>
      <w:numFmt w:val="bullet"/>
      <w:lvlText w:val="•"/>
      <w:lvlJc w:val="left"/>
      <w:pPr>
        <w:ind w:left="3523" w:hanging="469"/>
      </w:pPr>
      <w:rPr>
        <w:rFonts w:hint="default"/>
        <w:lang w:val="en-US" w:eastAsia="en-US" w:bidi="ar-SA"/>
      </w:rPr>
    </w:lvl>
    <w:lvl w:ilvl="4">
      <w:start w:val="0"/>
      <w:numFmt w:val="bullet"/>
      <w:lvlText w:val="•"/>
      <w:lvlJc w:val="left"/>
      <w:pPr>
        <w:ind w:left="4437" w:hanging="469"/>
      </w:pPr>
      <w:rPr>
        <w:rFonts w:hint="default"/>
        <w:lang w:val="en-US" w:eastAsia="en-US" w:bidi="ar-SA"/>
      </w:rPr>
    </w:lvl>
    <w:lvl w:ilvl="5">
      <w:start w:val="0"/>
      <w:numFmt w:val="bullet"/>
      <w:lvlText w:val="•"/>
      <w:lvlJc w:val="left"/>
      <w:pPr>
        <w:ind w:left="5351" w:hanging="469"/>
      </w:pPr>
      <w:rPr>
        <w:rFonts w:hint="default"/>
        <w:lang w:val="en-US" w:eastAsia="en-US" w:bidi="ar-SA"/>
      </w:rPr>
    </w:lvl>
    <w:lvl w:ilvl="6">
      <w:start w:val="0"/>
      <w:numFmt w:val="bullet"/>
      <w:lvlText w:val="•"/>
      <w:lvlJc w:val="left"/>
      <w:pPr>
        <w:ind w:left="6266" w:hanging="469"/>
      </w:pPr>
      <w:rPr>
        <w:rFonts w:hint="default"/>
        <w:lang w:val="en-US" w:eastAsia="en-US" w:bidi="ar-SA"/>
      </w:rPr>
    </w:lvl>
    <w:lvl w:ilvl="7">
      <w:start w:val="0"/>
      <w:numFmt w:val="bullet"/>
      <w:lvlText w:val="•"/>
      <w:lvlJc w:val="left"/>
      <w:pPr>
        <w:ind w:left="7180" w:hanging="469"/>
      </w:pPr>
      <w:rPr>
        <w:rFonts w:hint="default"/>
        <w:lang w:val="en-US" w:eastAsia="en-US" w:bidi="ar-SA"/>
      </w:rPr>
    </w:lvl>
    <w:lvl w:ilvl="8">
      <w:start w:val="0"/>
      <w:numFmt w:val="bullet"/>
      <w:lvlText w:val="•"/>
      <w:lvlJc w:val="left"/>
      <w:pPr>
        <w:ind w:left="8094" w:hanging="469"/>
      </w:pPr>
      <w:rPr>
        <w:rFonts w:hint="default"/>
        <w:lang w:val="en-US" w:eastAsia="en-US" w:bidi="ar-SA"/>
      </w:rPr>
    </w:lvl>
  </w:abstractNum>
  <w:abstractNum w:abstractNumId="277">
    <w:multiLevelType w:val="hybridMultilevel"/>
    <w:lvl w:ilvl="0">
      <w:start w:val="1"/>
      <w:numFmt w:val="decimal"/>
      <w:lvlText w:val="%1."/>
      <w:lvlJc w:val="left"/>
      <w:pPr>
        <w:ind w:left="647" w:hanging="45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568" w:hanging="454"/>
      </w:pPr>
      <w:rPr>
        <w:rFonts w:hint="default"/>
        <w:lang w:val="en-US" w:eastAsia="en-US" w:bidi="ar-SA"/>
      </w:rPr>
    </w:lvl>
    <w:lvl w:ilvl="2">
      <w:start w:val="0"/>
      <w:numFmt w:val="bullet"/>
      <w:lvlText w:val="•"/>
      <w:lvlJc w:val="left"/>
      <w:pPr>
        <w:ind w:left="2496" w:hanging="454"/>
      </w:pPr>
      <w:rPr>
        <w:rFonts w:hint="default"/>
        <w:lang w:val="en-US" w:eastAsia="en-US" w:bidi="ar-SA"/>
      </w:rPr>
    </w:lvl>
    <w:lvl w:ilvl="3">
      <w:start w:val="0"/>
      <w:numFmt w:val="bullet"/>
      <w:lvlText w:val="•"/>
      <w:lvlJc w:val="left"/>
      <w:pPr>
        <w:ind w:left="3425" w:hanging="454"/>
      </w:pPr>
      <w:rPr>
        <w:rFonts w:hint="default"/>
        <w:lang w:val="en-US" w:eastAsia="en-US" w:bidi="ar-SA"/>
      </w:rPr>
    </w:lvl>
    <w:lvl w:ilvl="4">
      <w:start w:val="0"/>
      <w:numFmt w:val="bullet"/>
      <w:lvlText w:val="•"/>
      <w:lvlJc w:val="left"/>
      <w:pPr>
        <w:ind w:left="4353" w:hanging="454"/>
      </w:pPr>
      <w:rPr>
        <w:rFonts w:hint="default"/>
        <w:lang w:val="en-US" w:eastAsia="en-US" w:bidi="ar-SA"/>
      </w:rPr>
    </w:lvl>
    <w:lvl w:ilvl="5">
      <w:start w:val="0"/>
      <w:numFmt w:val="bullet"/>
      <w:lvlText w:val="•"/>
      <w:lvlJc w:val="left"/>
      <w:pPr>
        <w:ind w:left="5281" w:hanging="454"/>
      </w:pPr>
      <w:rPr>
        <w:rFonts w:hint="default"/>
        <w:lang w:val="en-US" w:eastAsia="en-US" w:bidi="ar-SA"/>
      </w:rPr>
    </w:lvl>
    <w:lvl w:ilvl="6">
      <w:start w:val="0"/>
      <w:numFmt w:val="bullet"/>
      <w:lvlText w:val="•"/>
      <w:lvlJc w:val="left"/>
      <w:pPr>
        <w:ind w:left="6210" w:hanging="454"/>
      </w:pPr>
      <w:rPr>
        <w:rFonts w:hint="default"/>
        <w:lang w:val="en-US" w:eastAsia="en-US" w:bidi="ar-SA"/>
      </w:rPr>
    </w:lvl>
    <w:lvl w:ilvl="7">
      <w:start w:val="0"/>
      <w:numFmt w:val="bullet"/>
      <w:lvlText w:val="•"/>
      <w:lvlJc w:val="left"/>
      <w:pPr>
        <w:ind w:left="7138" w:hanging="454"/>
      </w:pPr>
      <w:rPr>
        <w:rFonts w:hint="default"/>
        <w:lang w:val="en-US" w:eastAsia="en-US" w:bidi="ar-SA"/>
      </w:rPr>
    </w:lvl>
    <w:lvl w:ilvl="8">
      <w:start w:val="0"/>
      <w:numFmt w:val="bullet"/>
      <w:lvlText w:val="•"/>
      <w:lvlJc w:val="left"/>
      <w:pPr>
        <w:ind w:left="8066" w:hanging="454"/>
      </w:pPr>
      <w:rPr>
        <w:rFonts w:hint="default"/>
        <w:lang w:val="en-US" w:eastAsia="en-US" w:bidi="ar-SA"/>
      </w:rPr>
    </w:lvl>
  </w:abstractNum>
  <w:abstractNum w:abstractNumId="276">
    <w:multiLevelType w:val="hybridMultilevel"/>
    <w:lvl w:ilvl="0">
      <w:start w:val="1"/>
      <w:numFmt w:val="decimal"/>
      <w:lvlText w:val="%1."/>
      <w:lvlJc w:val="left"/>
      <w:pPr>
        <w:ind w:left="647" w:hanging="336"/>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1">
      <w:start w:val="0"/>
      <w:numFmt w:val="bullet"/>
      <w:lvlText w:val="•"/>
      <w:lvlJc w:val="left"/>
      <w:pPr>
        <w:ind w:left="1568" w:hanging="336"/>
      </w:pPr>
      <w:rPr>
        <w:rFonts w:hint="default"/>
        <w:lang w:val="en-US" w:eastAsia="en-US" w:bidi="ar-SA"/>
      </w:rPr>
    </w:lvl>
    <w:lvl w:ilvl="2">
      <w:start w:val="0"/>
      <w:numFmt w:val="bullet"/>
      <w:lvlText w:val="•"/>
      <w:lvlJc w:val="left"/>
      <w:pPr>
        <w:ind w:left="2496" w:hanging="336"/>
      </w:pPr>
      <w:rPr>
        <w:rFonts w:hint="default"/>
        <w:lang w:val="en-US" w:eastAsia="en-US" w:bidi="ar-SA"/>
      </w:rPr>
    </w:lvl>
    <w:lvl w:ilvl="3">
      <w:start w:val="0"/>
      <w:numFmt w:val="bullet"/>
      <w:lvlText w:val="•"/>
      <w:lvlJc w:val="left"/>
      <w:pPr>
        <w:ind w:left="3425" w:hanging="336"/>
      </w:pPr>
      <w:rPr>
        <w:rFonts w:hint="default"/>
        <w:lang w:val="en-US" w:eastAsia="en-US" w:bidi="ar-SA"/>
      </w:rPr>
    </w:lvl>
    <w:lvl w:ilvl="4">
      <w:start w:val="0"/>
      <w:numFmt w:val="bullet"/>
      <w:lvlText w:val="•"/>
      <w:lvlJc w:val="left"/>
      <w:pPr>
        <w:ind w:left="4353" w:hanging="336"/>
      </w:pPr>
      <w:rPr>
        <w:rFonts w:hint="default"/>
        <w:lang w:val="en-US" w:eastAsia="en-US" w:bidi="ar-SA"/>
      </w:rPr>
    </w:lvl>
    <w:lvl w:ilvl="5">
      <w:start w:val="0"/>
      <w:numFmt w:val="bullet"/>
      <w:lvlText w:val="•"/>
      <w:lvlJc w:val="left"/>
      <w:pPr>
        <w:ind w:left="5281" w:hanging="336"/>
      </w:pPr>
      <w:rPr>
        <w:rFonts w:hint="default"/>
        <w:lang w:val="en-US" w:eastAsia="en-US" w:bidi="ar-SA"/>
      </w:rPr>
    </w:lvl>
    <w:lvl w:ilvl="6">
      <w:start w:val="0"/>
      <w:numFmt w:val="bullet"/>
      <w:lvlText w:val="•"/>
      <w:lvlJc w:val="left"/>
      <w:pPr>
        <w:ind w:left="6210" w:hanging="336"/>
      </w:pPr>
      <w:rPr>
        <w:rFonts w:hint="default"/>
        <w:lang w:val="en-US" w:eastAsia="en-US" w:bidi="ar-SA"/>
      </w:rPr>
    </w:lvl>
    <w:lvl w:ilvl="7">
      <w:start w:val="0"/>
      <w:numFmt w:val="bullet"/>
      <w:lvlText w:val="•"/>
      <w:lvlJc w:val="left"/>
      <w:pPr>
        <w:ind w:left="7138" w:hanging="336"/>
      </w:pPr>
      <w:rPr>
        <w:rFonts w:hint="default"/>
        <w:lang w:val="en-US" w:eastAsia="en-US" w:bidi="ar-SA"/>
      </w:rPr>
    </w:lvl>
    <w:lvl w:ilvl="8">
      <w:start w:val="0"/>
      <w:numFmt w:val="bullet"/>
      <w:lvlText w:val="•"/>
      <w:lvlJc w:val="left"/>
      <w:pPr>
        <w:ind w:left="8066" w:hanging="336"/>
      </w:pPr>
      <w:rPr>
        <w:rFonts w:hint="default"/>
        <w:lang w:val="en-US" w:eastAsia="en-US" w:bidi="ar-SA"/>
      </w:rPr>
    </w:lvl>
  </w:abstractNum>
  <w:abstractNum w:abstractNumId="274">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273">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272">
    <w:multiLevelType w:val="hybridMultilevel"/>
    <w:lvl w:ilvl="0">
      <w:start w:val="0"/>
      <w:numFmt w:val="bullet"/>
      <w:lvlText w:val=""/>
      <w:lvlJc w:val="left"/>
      <w:pPr>
        <w:ind w:left="1026" w:hanging="336"/>
      </w:pPr>
      <w:rPr>
        <w:rFonts w:hint="default" w:ascii="Symbol" w:hAnsi="Symbol" w:eastAsia="Symbol" w:cs="Symbol"/>
        <w:b w:val="0"/>
        <w:bCs w:val="0"/>
        <w:i w:val="0"/>
        <w:iCs w:val="0"/>
        <w:spacing w:val="0"/>
        <w:w w:val="102"/>
        <w:sz w:val="18"/>
        <w:szCs w:val="18"/>
        <w:lang w:val="en-US" w:eastAsia="en-US" w:bidi="ar-SA"/>
      </w:rPr>
    </w:lvl>
    <w:lvl w:ilvl="1">
      <w:start w:val="0"/>
      <w:numFmt w:val="bullet"/>
      <w:lvlText w:val="•"/>
      <w:lvlJc w:val="left"/>
      <w:pPr>
        <w:ind w:left="1910" w:hanging="336"/>
      </w:pPr>
      <w:rPr>
        <w:rFonts w:hint="default"/>
        <w:lang w:val="en-US" w:eastAsia="en-US" w:bidi="ar-SA"/>
      </w:rPr>
    </w:lvl>
    <w:lvl w:ilvl="2">
      <w:start w:val="0"/>
      <w:numFmt w:val="bullet"/>
      <w:lvlText w:val="•"/>
      <w:lvlJc w:val="left"/>
      <w:pPr>
        <w:ind w:left="2800" w:hanging="336"/>
      </w:pPr>
      <w:rPr>
        <w:rFonts w:hint="default"/>
        <w:lang w:val="en-US" w:eastAsia="en-US" w:bidi="ar-SA"/>
      </w:rPr>
    </w:lvl>
    <w:lvl w:ilvl="3">
      <w:start w:val="0"/>
      <w:numFmt w:val="bullet"/>
      <w:lvlText w:val="•"/>
      <w:lvlJc w:val="left"/>
      <w:pPr>
        <w:ind w:left="3691" w:hanging="336"/>
      </w:pPr>
      <w:rPr>
        <w:rFonts w:hint="default"/>
        <w:lang w:val="en-US" w:eastAsia="en-US" w:bidi="ar-SA"/>
      </w:rPr>
    </w:lvl>
    <w:lvl w:ilvl="4">
      <w:start w:val="0"/>
      <w:numFmt w:val="bullet"/>
      <w:lvlText w:val="•"/>
      <w:lvlJc w:val="left"/>
      <w:pPr>
        <w:ind w:left="4581" w:hanging="336"/>
      </w:pPr>
      <w:rPr>
        <w:rFonts w:hint="default"/>
        <w:lang w:val="en-US" w:eastAsia="en-US" w:bidi="ar-SA"/>
      </w:rPr>
    </w:lvl>
    <w:lvl w:ilvl="5">
      <w:start w:val="0"/>
      <w:numFmt w:val="bullet"/>
      <w:lvlText w:val="•"/>
      <w:lvlJc w:val="left"/>
      <w:pPr>
        <w:ind w:left="5471" w:hanging="336"/>
      </w:pPr>
      <w:rPr>
        <w:rFonts w:hint="default"/>
        <w:lang w:val="en-US" w:eastAsia="en-US" w:bidi="ar-SA"/>
      </w:rPr>
    </w:lvl>
    <w:lvl w:ilvl="6">
      <w:start w:val="0"/>
      <w:numFmt w:val="bullet"/>
      <w:lvlText w:val="•"/>
      <w:lvlJc w:val="left"/>
      <w:pPr>
        <w:ind w:left="6362" w:hanging="336"/>
      </w:pPr>
      <w:rPr>
        <w:rFonts w:hint="default"/>
        <w:lang w:val="en-US" w:eastAsia="en-US" w:bidi="ar-SA"/>
      </w:rPr>
    </w:lvl>
    <w:lvl w:ilvl="7">
      <w:start w:val="0"/>
      <w:numFmt w:val="bullet"/>
      <w:lvlText w:val="•"/>
      <w:lvlJc w:val="left"/>
      <w:pPr>
        <w:ind w:left="7252" w:hanging="336"/>
      </w:pPr>
      <w:rPr>
        <w:rFonts w:hint="default"/>
        <w:lang w:val="en-US" w:eastAsia="en-US" w:bidi="ar-SA"/>
      </w:rPr>
    </w:lvl>
    <w:lvl w:ilvl="8">
      <w:start w:val="0"/>
      <w:numFmt w:val="bullet"/>
      <w:lvlText w:val="•"/>
      <w:lvlJc w:val="left"/>
      <w:pPr>
        <w:ind w:left="8142" w:hanging="336"/>
      </w:pPr>
      <w:rPr>
        <w:rFonts w:hint="default"/>
        <w:lang w:val="en-US" w:eastAsia="en-US" w:bidi="ar-SA"/>
      </w:rPr>
    </w:lvl>
  </w:abstractNum>
  <w:abstractNum w:abstractNumId="271">
    <w:multiLevelType w:val="hybridMultilevel"/>
    <w:lvl w:ilvl="0">
      <w:start w:val="1"/>
      <w:numFmt w:val="decimal"/>
      <w:lvlText w:val="%1."/>
      <w:lvlJc w:val="left"/>
      <w:pPr>
        <w:ind w:left="1033" w:hanging="341"/>
        <w:jc w:val="left"/>
      </w:pPr>
      <w:rPr>
        <w:rFonts w:hint="default"/>
        <w:spacing w:val="0"/>
        <w:w w:val="99"/>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270">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269">
    <w:multiLevelType w:val="hybridMultilevel"/>
    <w:lvl w:ilvl="0">
      <w:start w:val="2"/>
      <w:numFmt w:val="lowerRoman"/>
      <w:lvlText w:val="(%1)"/>
      <w:lvlJc w:val="left"/>
      <w:pPr>
        <w:ind w:left="1292" w:hanging="262"/>
        <w:jc w:val="left"/>
      </w:pPr>
      <w:rPr>
        <w:rFonts w:hint="default" w:ascii="Microsoft Sans Serif" w:hAnsi="Microsoft Sans Serif" w:eastAsia="Microsoft Sans Serif" w:cs="Microsoft Sans Serif"/>
        <w:b w:val="0"/>
        <w:bCs w:val="0"/>
        <w:i w:val="0"/>
        <w:iCs w:val="0"/>
        <w:spacing w:val="-4"/>
        <w:w w:val="100"/>
        <w:sz w:val="18"/>
        <w:szCs w:val="18"/>
        <w:lang w:val="en-US" w:eastAsia="en-US" w:bidi="ar-SA"/>
      </w:rPr>
    </w:lvl>
    <w:lvl w:ilvl="1">
      <w:start w:val="0"/>
      <w:numFmt w:val="bullet"/>
      <w:lvlText w:val="•"/>
      <w:lvlJc w:val="left"/>
      <w:pPr>
        <w:ind w:left="2162" w:hanging="262"/>
      </w:pPr>
      <w:rPr>
        <w:rFonts w:hint="default"/>
        <w:lang w:val="en-US" w:eastAsia="en-US" w:bidi="ar-SA"/>
      </w:rPr>
    </w:lvl>
    <w:lvl w:ilvl="2">
      <w:start w:val="0"/>
      <w:numFmt w:val="bullet"/>
      <w:lvlText w:val="•"/>
      <w:lvlJc w:val="left"/>
      <w:pPr>
        <w:ind w:left="3024" w:hanging="262"/>
      </w:pPr>
      <w:rPr>
        <w:rFonts w:hint="default"/>
        <w:lang w:val="en-US" w:eastAsia="en-US" w:bidi="ar-SA"/>
      </w:rPr>
    </w:lvl>
    <w:lvl w:ilvl="3">
      <w:start w:val="0"/>
      <w:numFmt w:val="bullet"/>
      <w:lvlText w:val="•"/>
      <w:lvlJc w:val="left"/>
      <w:pPr>
        <w:ind w:left="3887" w:hanging="262"/>
      </w:pPr>
      <w:rPr>
        <w:rFonts w:hint="default"/>
        <w:lang w:val="en-US" w:eastAsia="en-US" w:bidi="ar-SA"/>
      </w:rPr>
    </w:lvl>
    <w:lvl w:ilvl="4">
      <w:start w:val="0"/>
      <w:numFmt w:val="bullet"/>
      <w:lvlText w:val="•"/>
      <w:lvlJc w:val="left"/>
      <w:pPr>
        <w:ind w:left="4749" w:hanging="262"/>
      </w:pPr>
      <w:rPr>
        <w:rFonts w:hint="default"/>
        <w:lang w:val="en-US" w:eastAsia="en-US" w:bidi="ar-SA"/>
      </w:rPr>
    </w:lvl>
    <w:lvl w:ilvl="5">
      <w:start w:val="0"/>
      <w:numFmt w:val="bullet"/>
      <w:lvlText w:val="•"/>
      <w:lvlJc w:val="left"/>
      <w:pPr>
        <w:ind w:left="5611" w:hanging="262"/>
      </w:pPr>
      <w:rPr>
        <w:rFonts w:hint="default"/>
        <w:lang w:val="en-US" w:eastAsia="en-US" w:bidi="ar-SA"/>
      </w:rPr>
    </w:lvl>
    <w:lvl w:ilvl="6">
      <w:start w:val="0"/>
      <w:numFmt w:val="bullet"/>
      <w:lvlText w:val="•"/>
      <w:lvlJc w:val="left"/>
      <w:pPr>
        <w:ind w:left="6474" w:hanging="262"/>
      </w:pPr>
      <w:rPr>
        <w:rFonts w:hint="default"/>
        <w:lang w:val="en-US" w:eastAsia="en-US" w:bidi="ar-SA"/>
      </w:rPr>
    </w:lvl>
    <w:lvl w:ilvl="7">
      <w:start w:val="0"/>
      <w:numFmt w:val="bullet"/>
      <w:lvlText w:val="•"/>
      <w:lvlJc w:val="left"/>
      <w:pPr>
        <w:ind w:left="7336" w:hanging="262"/>
      </w:pPr>
      <w:rPr>
        <w:rFonts w:hint="default"/>
        <w:lang w:val="en-US" w:eastAsia="en-US" w:bidi="ar-SA"/>
      </w:rPr>
    </w:lvl>
    <w:lvl w:ilvl="8">
      <w:start w:val="0"/>
      <w:numFmt w:val="bullet"/>
      <w:lvlText w:val="•"/>
      <w:lvlJc w:val="left"/>
      <w:pPr>
        <w:ind w:left="8198" w:hanging="262"/>
      </w:pPr>
      <w:rPr>
        <w:rFonts w:hint="default"/>
        <w:lang w:val="en-US" w:eastAsia="en-US" w:bidi="ar-SA"/>
      </w:rPr>
    </w:lvl>
  </w:abstractNum>
  <w:abstractNum w:abstractNumId="268">
    <w:multiLevelType w:val="hybridMultilevel"/>
    <w:lvl w:ilvl="0">
      <w:start w:val="2"/>
      <w:numFmt w:val="lowerRoman"/>
      <w:lvlText w:val="(%1)"/>
      <w:lvlJc w:val="left"/>
      <w:pPr>
        <w:ind w:left="1292" w:hanging="262"/>
        <w:jc w:val="left"/>
      </w:pPr>
      <w:rPr>
        <w:rFonts w:hint="default" w:ascii="Microsoft Sans Serif" w:hAnsi="Microsoft Sans Serif" w:eastAsia="Microsoft Sans Serif" w:cs="Microsoft Sans Serif"/>
        <w:b w:val="0"/>
        <w:bCs w:val="0"/>
        <w:i w:val="0"/>
        <w:iCs w:val="0"/>
        <w:spacing w:val="-4"/>
        <w:w w:val="100"/>
        <w:sz w:val="18"/>
        <w:szCs w:val="18"/>
        <w:lang w:val="en-US" w:eastAsia="en-US" w:bidi="ar-SA"/>
      </w:rPr>
    </w:lvl>
    <w:lvl w:ilvl="1">
      <w:start w:val="0"/>
      <w:numFmt w:val="bullet"/>
      <w:lvlText w:val="•"/>
      <w:lvlJc w:val="left"/>
      <w:pPr>
        <w:ind w:left="2162" w:hanging="262"/>
      </w:pPr>
      <w:rPr>
        <w:rFonts w:hint="default"/>
        <w:lang w:val="en-US" w:eastAsia="en-US" w:bidi="ar-SA"/>
      </w:rPr>
    </w:lvl>
    <w:lvl w:ilvl="2">
      <w:start w:val="0"/>
      <w:numFmt w:val="bullet"/>
      <w:lvlText w:val="•"/>
      <w:lvlJc w:val="left"/>
      <w:pPr>
        <w:ind w:left="3024" w:hanging="262"/>
      </w:pPr>
      <w:rPr>
        <w:rFonts w:hint="default"/>
        <w:lang w:val="en-US" w:eastAsia="en-US" w:bidi="ar-SA"/>
      </w:rPr>
    </w:lvl>
    <w:lvl w:ilvl="3">
      <w:start w:val="0"/>
      <w:numFmt w:val="bullet"/>
      <w:lvlText w:val="•"/>
      <w:lvlJc w:val="left"/>
      <w:pPr>
        <w:ind w:left="3887" w:hanging="262"/>
      </w:pPr>
      <w:rPr>
        <w:rFonts w:hint="default"/>
        <w:lang w:val="en-US" w:eastAsia="en-US" w:bidi="ar-SA"/>
      </w:rPr>
    </w:lvl>
    <w:lvl w:ilvl="4">
      <w:start w:val="0"/>
      <w:numFmt w:val="bullet"/>
      <w:lvlText w:val="•"/>
      <w:lvlJc w:val="left"/>
      <w:pPr>
        <w:ind w:left="4749" w:hanging="262"/>
      </w:pPr>
      <w:rPr>
        <w:rFonts w:hint="default"/>
        <w:lang w:val="en-US" w:eastAsia="en-US" w:bidi="ar-SA"/>
      </w:rPr>
    </w:lvl>
    <w:lvl w:ilvl="5">
      <w:start w:val="0"/>
      <w:numFmt w:val="bullet"/>
      <w:lvlText w:val="•"/>
      <w:lvlJc w:val="left"/>
      <w:pPr>
        <w:ind w:left="5611" w:hanging="262"/>
      </w:pPr>
      <w:rPr>
        <w:rFonts w:hint="default"/>
        <w:lang w:val="en-US" w:eastAsia="en-US" w:bidi="ar-SA"/>
      </w:rPr>
    </w:lvl>
    <w:lvl w:ilvl="6">
      <w:start w:val="0"/>
      <w:numFmt w:val="bullet"/>
      <w:lvlText w:val="•"/>
      <w:lvlJc w:val="left"/>
      <w:pPr>
        <w:ind w:left="6474" w:hanging="262"/>
      </w:pPr>
      <w:rPr>
        <w:rFonts w:hint="default"/>
        <w:lang w:val="en-US" w:eastAsia="en-US" w:bidi="ar-SA"/>
      </w:rPr>
    </w:lvl>
    <w:lvl w:ilvl="7">
      <w:start w:val="0"/>
      <w:numFmt w:val="bullet"/>
      <w:lvlText w:val="•"/>
      <w:lvlJc w:val="left"/>
      <w:pPr>
        <w:ind w:left="7336" w:hanging="262"/>
      </w:pPr>
      <w:rPr>
        <w:rFonts w:hint="default"/>
        <w:lang w:val="en-US" w:eastAsia="en-US" w:bidi="ar-SA"/>
      </w:rPr>
    </w:lvl>
    <w:lvl w:ilvl="8">
      <w:start w:val="0"/>
      <w:numFmt w:val="bullet"/>
      <w:lvlText w:val="•"/>
      <w:lvlJc w:val="left"/>
      <w:pPr>
        <w:ind w:left="8198" w:hanging="262"/>
      </w:pPr>
      <w:rPr>
        <w:rFonts w:hint="default"/>
        <w:lang w:val="en-US" w:eastAsia="en-US" w:bidi="ar-SA"/>
      </w:rPr>
    </w:lvl>
  </w:abstractNum>
  <w:abstractNum w:abstractNumId="267">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1"/>
      <w:numFmt w:val="lowerRoman"/>
      <w:lvlText w:val="(%2)"/>
      <w:lvlJc w:val="left"/>
      <w:pPr>
        <w:ind w:left="1252" w:hanging="221"/>
        <w:jc w:val="left"/>
      </w:pPr>
      <w:rPr>
        <w:rFonts w:hint="default" w:ascii="Microsoft Sans Serif" w:hAnsi="Microsoft Sans Serif" w:eastAsia="Microsoft Sans Serif" w:cs="Microsoft Sans Serif"/>
        <w:b w:val="0"/>
        <w:bCs w:val="0"/>
        <w:i w:val="0"/>
        <w:iCs w:val="0"/>
        <w:spacing w:val="-1"/>
        <w:w w:val="100"/>
        <w:sz w:val="18"/>
        <w:szCs w:val="18"/>
        <w:lang w:val="en-US" w:eastAsia="en-US" w:bidi="ar-SA"/>
      </w:rPr>
    </w:lvl>
    <w:lvl w:ilvl="2">
      <w:start w:val="0"/>
      <w:numFmt w:val="bullet"/>
      <w:lvlText w:val="•"/>
      <w:lvlJc w:val="left"/>
      <w:pPr>
        <w:ind w:left="1300" w:hanging="221"/>
      </w:pPr>
      <w:rPr>
        <w:rFonts w:hint="default"/>
        <w:lang w:val="en-US" w:eastAsia="en-US" w:bidi="ar-SA"/>
      </w:rPr>
    </w:lvl>
    <w:lvl w:ilvl="3">
      <w:start w:val="0"/>
      <w:numFmt w:val="bullet"/>
      <w:lvlText w:val="•"/>
      <w:lvlJc w:val="left"/>
      <w:pPr>
        <w:ind w:left="2377" w:hanging="221"/>
      </w:pPr>
      <w:rPr>
        <w:rFonts w:hint="default"/>
        <w:lang w:val="en-US" w:eastAsia="en-US" w:bidi="ar-SA"/>
      </w:rPr>
    </w:lvl>
    <w:lvl w:ilvl="4">
      <w:start w:val="0"/>
      <w:numFmt w:val="bullet"/>
      <w:lvlText w:val="•"/>
      <w:lvlJc w:val="left"/>
      <w:pPr>
        <w:ind w:left="3455" w:hanging="221"/>
      </w:pPr>
      <w:rPr>
        <w:rFonts w:hint="default"/>
        <w:lang w:val="en-US" w:eastAsia="en-US" w:bidi="ar-SA"/>
      </w:rPr>
    </w:lvl>
    <w:lvl w:ilvl="5">
      <w:start w:val="0"/>
      <w:numFmt w:val="bullet"/>
      <w:lvlText w:val="•"/>
      <w:lvlJc w:val="left"/>
      <w:pPr>
        <w:ind w:left="4533" w:hanging="221"/>
      </w:pPr>
      <w:rPr>
        <w:rFonts w:hint="default"/>
        <w:lang w:val="en-US" w:eastAsia="en-US" w:bidi="ar-SA"/>
      </w:rPr>
    </w:lvl>
    <w:lvl w:ilvl="6">
      <w:start w:val="0"/>
      <w:numFmt w:val="bullet"/>
      <w:lvlText w:val="•"/>
      <w:lvlJc w:val="left"/>
      <w:pPr>
        <w:ind w:left="5611" w:hanging="221"/>
      </w:pPr>
      <w:rPr>
        <w:rFonts w:hint="default"/>
        <w:lang w:val="en-US" w:eastAsia="en-US" w:bidi="ar-SA"/>
      </w:rPr>
    </w:lvl>
    <w:lvl w:ilvl="7">
      <w:start w:val="0"/>
      <w:numFmt w:val="bullet"/>
      <w:lvlText w:val="•"/>
      <w:lvlJc w:val="left"/>
      <w:pPr>
        <w:ind w:left="6689" w:hanging="221"/>
      </w:pPr>
      <w:rPr>
        <w:rFonts w:hint="default"/>
        <w:lang w:val="en-US" w:eastAsia="en-US" w:bidi="ar-SA"/>
      </w:rPr>
    </w:lvl>
    <w:lvl w:ilvl="8">
      <w:start w:val="0"/>
      <w:numFmt w:val="bullet"/>
      <w:lvlText w:val="•"/>
      <w:lvlJc w:val="left"/>
      <w:pPr>
        <w:ind w:left="7767" w:hanging="221"/>
      </w:pPr>
      <w:rPr>
        <w:rFonts w:hint="default"/>
        <w:lang w:val="en-US" w:eastAsia="en-US" w:bidi="ar-SA"/>
      </w:rPr>
    </w:lvl>
  </w:abstractNum>
  <w:abstractNum w:abstractNumId="266">
    <w:multiLevelType w:val="hybridMultilevel"/>
    <w:lvl w:ilvl="0">
      <w:start w:val="0"/>
      <w:numFmt w:val="bullet"/>
      <w:lvlText w:val=""/>
      <w:lvlJc w:val="left"/>
      <w:pPr>
        <w:ind w:left="1033" w:hanging="341"/>
      </w:pPr>
      <w:rPr>
        <w:rFonts w:hint="default" w:ascii="Symbol" w:hAnsi="Symbol" w:eastAsia="Symbol" w:cs="Symbol"/>
        <w:b w:val="0"/>
        <w:bCs w:val="0"/>
        <w:i w:val="0"/>
        <w:iCs w:val="0"/>
        <w:spacing w:val="0"/>
        <w:w w:val="102"/>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265">
    <w:multiLevelType w:val="hybridMultilevel"/>
    <w:lvl w:ilvl="0">
      <w:start w:val="1"/>
      <w:numFmt w:val="decimal"/>
      <w:lvlText w:val="%1."/>
      <w:lvlJc w:val="left"/>
      <w:pPr>
        <w:ind w:left="1026" w:hanging="337"/>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10" w:hanging="337"/>
      </w:pPr>
      <w:rPr>
        <w:rFonts w:hint="default"/>
        <w:lang w:val="en-US" w:eastAsia="en-US" w:bidi="ar-SA"/>
      </w:rPr>
    </w:lvl>
    <w:lvl w:ilvl="2">
      <w:start w:val="0"/>
      <w:numFmt w:val="bullet"/>
      <w:lvlText w:val="•"/>
      <w:lvlJc w:val="left"/>
      <w:pPr>
        <w:ind w:left="2800" w:hanging="337"/>
      </w:pPr>
      <w:rPr>
        <w:rFonts w:hint="default"/>
        <w:lang w:val="en-US" w:eastAsia="en-US" w:bidi="ar-SA"/>
      </w:rPr>
    </w:lvl>
    <w:lvl w:ilvl="3">
      <w:start w:val="0"/>
      <w:numFmt w:val="bullet"/>
      <w:lvlText w:val="•"/>
      <w:lvlJc w:val="left"/>
      <w:pPr>
        <w:ind w:left="3691" w:hanging="337"/>
      </w:pPr>
      <w:rPr>
        <w:rFonts w:hint="default"/>
        <w:lang w:val="en-US" w:eastAsia="en-US" w:bidi="ar-SA"/>
      </w:rPr>
    </w:lvl>
    <w:lvl w:ilvl="4">
      <w:start w:val="0"/>
      <w:numFmt w:val="bullet"/>
      <w:lvlText w:val="•"/>
      <w:lvlJc w:val="left"/>
      <w:pPr>
        <w:ind w:left="4581" w:hanging="337"/>
      </w:pPr>
      <w:rPr>
        <w:rFonts w:hint="default"/>
        <w:lang w:val="en-US" w:eastAsia="en-US" w:bidi="ar-SA"/>
      </w:rPr>
    </w:lvl>
    <w:lvl w:ilvl="5">
      <w:start w:val="0"/>
      <w:numFmt w:val="bullet"/>
      <w:lvlText w:val="•"/>
      <w:lvlJc w:val="left"/>
      <w:pPr>
        <w:ind w:left="5471" w:hanging="337"/>
      </w:pPr>
      <w:rPr>
        <w:rFonts w:hint="default"/>
        <w:lang w:val="en-US" w:eastAsia="en-US" w:bidi="ar-SA"/>
      </w:rPr>
    </w:lvl>
    <w:lvl w:ilvl="6">
      <w:start w:val="0"/>
      <w:numFmt w:val="bullet"/>
      <w:lvlText w:val="•"/>
      <w:lvlJc w:val="left"/>
      <w:pPr>
        <w:ind w:left="6362" w:hanging="337"/>
      </w:pPr>
      <w:rPr>
        <w:rFonts w:hint="default"/>
        <w:lang w:val="en-US" w:eastAsia="en-US" w:bidi="ar-SA"/>
      </w:rPr>
    </w:lvl>
    <w:lvl w:ilvl="7">
      <w:start w:val="0"/>
      <w:numFmt w:val="bullet"/>
      <w:lvlText w:val="•"/>
      <w:lvlJc w:val="left"/>
      <w:pPr>
        <w:ind w:left="7252" w:hanging="337"/>
      </w:pPr>
      <w:rPr>
        <w:rFonts w:hint="default"/>
        <w:lang w:val="en-US" w:eastAsia="en-US" w:bidi="ar-SA"/>
      </w:rPr>
    </w:lvl>
    <w:lvl w:ilvl="8">
      <w:start w:val="0"/>
      <w:numFmt w:val="bullet"/>
      <w:lvlText w:val="•"/>
      <w:lvlJc w:val="left"/>
      <w:pPr>
        <w:ind w:left="8142" w:hanging="337"/>
      </w:pPr>
      <w:rPr>
        <w:rFonts w:hint="default"/>
        <w:lang w:val="en-US" w:eastAsia="en-US" w:bidi="ar-SA"/>
      </w:rPr>
    </w:lvl>
  </w:abstractNum>
  <w:abstractNum w:abstractNumId="264">
    <w:multiLevelType w:val="hybridMultilevel"/>
    <w:lvl w:ilvl="0">
      <w:start w:val="1"/>
      <w:numFmt w:val="decimal"/>
      <w:lvlText w:val="%1."/>
      <w:lvlJc w:val="left"/>
      <w:pPr>
        <w:ind w:left="1026" w:hanging="337"/>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10" w:hanging="337"/>
      </w:pPr>
      <w:rPr>
        <w:rFonts w:hint="default"/>
        <w:lang w:val="en-US" w:eastAsia="en-US" w:bidi="ar-SA"/>
      </w:rPr>
    </w:lvl>
    <w:lvl w:ilvl="2">
      <w:start w:val="0"/>
      <w:numFmt w:val="bullet"/>
      <w:lvlText w:val="•"/>
      <w:lvlJc w:val="left"/>
      <w:pPr>
        <w:ind w:left="2800" w:hanging="337"/>
      </w:pPr>
      <w:rPr>
        <w:rFonts w:hint="default"/>
        <w:lang w:val="en-US" w:eastAsia="en-US" w:bidi="ar-SA"/>
      </w:rPr>
    </w:lvl>
    <w:lvl w:ilvl="3">
      <w:start w:val="0"/>
      <w:numFmt w:val="bullet"/>
      <w:lvlText w:val="•"/>
      <w:lvlJc w:val="left"/>
      <w:pPr>
        <w:ind w:left="3691" w:hanging="337"/>
      </w:pPr>
      <w:rPr>
        <w:rFonts w:hint="default"/>
        <w:lang w:val="en-US" w:eastAsia="en-US" w:bidi="ar-SA"/>
      </w:rPr>
    </w:lvl>
    <w:lvl w:ilvl="4">
      <w:start w:val="0"/>
      <w:numFmt w:val="bullet"/>
      <w:lvlText w:val="•"/>
      <w:lvlJc w:val="left"/>
      <w:pPr>
        <w:ind w:left="4581" w:hanging="337"/>
      </w:pPr>
      <w:rPr>
        <w:rFonts w:hint="default"/>
        <w:lang w:val="en-US" w:eastAsia="en-US" w:bidi="ar-SA"/>
      </w:rPr>
    </w:lvl>
    <w:lvl w:ilvl="5">
      <w:start w:val="0"/>
      <w:numFmt w:val="bullet"/>
      <w:lvlText w:val="•"/>
      <w:lvlJc w:val="left"/>
      <w:pPr>
        <w:ind w:left="5471" w:hanging="337"/>
      </w:pPr>
      <w:rPr>
        <w:rFonts w:hint="default"/>
        <w:lang w:val="en-US" w:eastAsia="en-US" w:bidi="ar-SA"/>
      </w:rPr>
    </w:lvl>
    <w:lvl w:ilvl="6">
      <w:start w:val="0"/>
      <w:numFmt w:val="bullet"/>
      <w:lvlText w:val="•"/>
      <w:lvlJc w:val="left"/>
      <w:pPr>
        <w:ind w:left="6362" w:hanging="337"/>
      </w:pPr>
      <w:rPr>
        <w:rFonts w:hint="default"/>
        <w:lang w:val="en-US" w:eastAsia="en-US" w:bidi="ar-SA"/>
      </w:rPr>
    </w:lvl>
    <w:lvl w:ilvl="7">
      <w:start w:val="0"/>
      <w:numFmt w:val="bullet"/>
      <w:lvlText w:val="•"/>
      <w:lvlJc w:val="left"/>
      <w:pPr>
        <w:ind w:left="7252" w:hanging="337"/>
      </w:pPr>
      <w:rPr>
        <w:rFonts w:hint="default"/>
        <w:lang w:val="en-US" w:eastAsia="en-US" w:bidi="ar-SA"/>
      </w:rPr>
    </w:lvl>
    <w:lvl w:ilvl="8">
      <w:start w:val="0"/>
      <w:numFmt w:val="bullet"/>
      <w:lvlText w:val="•"/>
      <w:lvlJc w:val="left"/>
      <w:pPr>
        <w:ind w:left="8142" w:hanging="337"/>
      </w:pPr>
      <w:rPr>
        <w:rFonts w:hint="default"/>
        <w:lang w:val="en-US" w:eastAsia="en-US" w:bidi="ar-SA"/>
      </w:rPr>
    </w:lvl>
  </w:abstractNum>
  <w:abstractNum w:abstractNumId="263">
    <w:multiLevelType w:val="hybridMultilevel"/>
    <w:lvl w:ilvl="0">
      <w:start w:val="1"/>
      <w:numFmt w:val="lowerLetter"/>
      <w:lvlText w:val="%1."/>
      <w:lvlJc w:val="left"/>
      <w:pPr>
        <w:ind w:left="1557" w:hanging="337"/>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2396" w:hanging="337"/>
      </w:pPr>
      <w:rPr>
        <w:rFonts w:hint="default"/>
        <w:lang w:val="en-US" w:eastAsia="en-US" w:bidi="ar-SA"/>
      </w:rPr>
    </w:lvl>
    <w:lvl w:ilvl="2">
      <w:start w:val="0"/>
      <w:numFmt w:val="bullet"/>
      <w:lvlText w:val="•"/>
      <w:lvlJc w:val="left"/>
      <w:pPr>
        <w:ind w:left="3232" w:hanging="337"/>
      </w:pPr>
      <w:rPr>
        <w:rFonts w:hint="default"/>
        <w:lang w:val="en-US" w:eastAsia="en-US" w:bidi="ar-SA"/>
      </w:rPr>
    </w:lvl>
    <w:lvl w:ilvl="3">
      <w:start w:val="0"/>
      <w:numFmt w:val="bullet"/>
      <w:lvlText w:val="•"/>
      <w:lvlJc w:val="left"/>
      <w:pPr>
        <w:ind w:left="4069" w:hanging="337"/>
      </w:pPr>
      <w:rPr>
        <w:rFonts w:hint="default"/>
        <w:lang w:val="en-US" w:eastAsia="en-US" w:bidi="ar-SA"/>
      </w:rPr>
    </w:lvl>
    <w:lvl w:ilvl="4">
      <w:start w:val="0"/>
      <w:numFmt w:val="bullet"/>
      <w:lvlText w:val="•"/>
      <w:lvlJc w:val="left"/>
      <w:pPr>
        <w:ind w:left="4905" w:hanging="337"/>
      </w:pPr>
      <w:rPr>
        <w:rFonts w:hint="default"/>
        <w:lang w:val="en-US" w:eastAsia="en-US" w:bidi="ar-SA"/>
      </w:rPr>
    </w:lvl>
    <w:lvl w:ilvl="5">
      <w:start w:val="0"/>
      <w:numFmt w:val="bullet"/>
      <w:lvlText w:val="•"/>
      <w:lvlJc w:val="left"/>
      <w:pPr>
        <w:ind w:left="5741" w:hanging="337"/>
      </w:pPr>
      <w:rPr>
        <w:rFonts w:hint="default"/>
        <w:lang w:val="en-US" w:eastAsia="en-US" w:bidi="ar-SA"/>
      </w:rPr>
    </w:lvl>
    <w:lvl w:ilvl="6">
      <w:start w:val="0"/>
      <w:numFmt w:val="bullet"/>
      <w:lvlText w:val="•"/>
      <w:lvlJc w:val="left"/>
      <w:pPr>
        <w:ind w:left="6578" w:hanging="337"/>
      </w:pPr>
      <w:rPr>
        <w:rFonts w:hint="default"/>
        <w:lang w:val="en-US" w:eastAsia="en-US" w:bidi="ar-SA"/>
      </w:rPr>
    </w:lvl>
    <w:lvl w:ilvl="7">
      <w:start w:val="0"/>
      <w:numFmt w:val="bullet"/>
      <w:lvlText w:val="•"/>
      <w:lvlJc w:val="left"/>
      <w:pPr>
        <w:ind w:left="7414" w:hanging="337"/>
      </w:pPr>
      <w:rPr>
        <w:rFonts w:hint="default"/>
        <w:lang w:val="en-US" w:eastAsia="en-US" w:bidi="ar-SA"/>
      </w:rPr>
    </w:lvl>
    <w:lvl w:ilvl="8">
      <w:start w:val="0"/>
      <w:numFmt w:val="bullet"/>
      <w:lvlText w:val="•"/>
      <w:lvlJc w:val="left"/>
      <w:pPr>
        <w:ind w:left="8250" w:hanging="337"/>
      </w:pPr>
      <w:rPr>
        <w:rFonts w:hint="default"/>
        <w:lang w:val="en-US" w:eastAsia="en-US" w:bidi="ar-SA"/>
      </w:rPr>
    </w:lvl>
  </w:abstractNum>
  <w:abstractNum w:abstractNumId="262">
    <w:multiLevelType w:val="hybridMultilevel"/>
    <w:lvl w:ilvl="0">
      <w:start w:val="1"/>
      <w:numFmt w:val="lowerLetter"/>
      <w:lvlText w:val="%1."/>
      <w:lvlJc w:val="left"/>
      <w:pPr>
        <w:ind w:left="1557" w:hanging="337"/>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2396" w:hanging="337"/>
      </w:pPr>
      <w:rPr>
        <w:rFonts w:hint="default"/>
        <w:lang w:val="en-US" w:eastAsia="en-US" w:bidi="ar-SA"/>
      </w:rPr>
    </w:lvl>
    <w:lvl w:ilvl="2">
      <w:start w:val="0"/>
      <w:numFmt w:val="bullet"/>
      <w:lvlText w:val="•"/>
      <w:lvlJc w:val="left"/>
      <w:pPr>
        <w:ind w:left="3232" w:hanging="337"/>
      </w:pPr>
      <w:rPr>
        <w:rFonts w:hint="default"/>
        <w:lang w:val="en-US" w:eastAsia="en-US" w:bidi="ar-SA"/>
      </w:rPr>
    </w:lvl>
    <w:lvl w:ilvl="3">
      <w:start w:val="0"/>
      <w:numFmt w:val="bullet"/>
      <w:lvlText w:val="•"/>
      <w:lvlJc w:val="left"/>
      <w:pPr>
        <w:ind w:left="4069" w:hanging="337"/>
      </w:pPr>
      <w:rPr>
        <w:rFonts w:hint="default"/>
        <w:lang w:val="en-US" w:eastAsia="en-US" w:bidi="ar-SA"/>
      </w:rPr>
    </w:lvl>
    <w:lvl w:ilvl="4">
      <w:start w:val="0"/>
      <w:numFmt w:val="bullet"/>
      <w:lvlText w:val="•"/>
      <w:lvlJc w:val="left"/>
      <w:pPr>
        <w:ind w:left="4905" w:hanging="337"/>
      </w:pPr>
      <w:rPr>
        <w:rFonts w:hint="default"/>
        <w:lang w:val="en-US" w:eastAsia="en-US" w:bidi="ar-SA"/>
      </w:rPr>
    </w:lvl>
    <w:lvl w:ilvl="5">
      <w:start w:val="0"/>
      <w:numFmt w:val="bullet"/>
      <w:lvlText w:val="•"/>
      <w:lvlJc w:val="left"/>
      <w:pPr>
        <w:ind w:left="5741" w:hanging="337"/>
      </w:pPr>
      <w:rPr>
        <w:rFonts w:hint="default"/>
        <w:lang w:val="en-US" w:eastAsia="en-US" w:bidi="ar-SA"/>
      </w:rPr>
    </w:lvl>
    <w:lvl w:ilvl="6">
      <w:start w:val="0"/>
      <w:numFmt w:val="bullet"/>
      <w:lvlText w:val="•"/>
      <w:lvlJc w:val="left"/>
      <w:pPr>
        <w:ind w:left="6578" w:hanging="337"/>
      </w:pPr>
      <w:rPr>
        <w:rFonts w:hint="default"/>
        <w:lang w:val="en-US" w:eastAsia="en-US" w:bidi="ar-SA"/>
      </w:rPr>
    </w:lvl>
    <w:lvl w:ilvl="7">
      <w:start w:val="0"/>
      <w:numFmt w:val="bullet"/>
      <w:lvlText w:val="•"/>
      <w:lvlJc w:val="left"/>
      <w:pPr>
        <w:ind w:left="7414" w:hanging="337"/>
      </w:pPr>
      <w:rPr>
        <w:rFonts w:hint="default"/>
        <w:lang w:val="en-US" w:eastAsia="en-US" w:bidi="ar-SA"/>
      </w:rPr>
    </w:lvl>
    <w:lvl w:ilvl="8">
      <w:start w:val="0"/>
      <w:numFmt w:val="bullet"/>
      <w:lvlText w:val="•"/>
      <w:lvlJc w:val="left"/>
      <w:pPr>
        <w:ind w:left="8250" w:hanging="337"/>
      </w:pPr>
      <w:rPr>
        <w:rFonts w:hint="default"/>
        <w:lang w:val="en-US" w:eastAsia="en-US" w:bidi="ar-SA"/>
      </w:rPr>
    </w:lvl>
  </w:abstractNum>
  <w:abstractNum w:abstractNumId="261">
    <w:multiLevelType w:val="hybridMultilevel"/>
    <w:lvl w:ilvl="0">
      <w:start w:val="1"/>
      <w:numFmt w:val="decimal"/>
      <w:lvlText w:val="%1."/>
      <w:lvlJc w:val="left"/>
      <w:pPr>
        <w:ind w:left="1026" w:hanging="337"/>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1"/>
      <w:numFmt w:val="lowerLetter"/>
      <w:lvlText w:val="%2."/>
      <w:lvlJc w:val="left"/>
      <w:pPr>
        <w:ind w:left="1557"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2">
      <w:start w:val="0"/>
      <w:numFmt w:val="bullet"/>
      <w:lvlText w:val="•"/>
      <w:lvlJc w:val="left"/>
      <w:pPr>
        <w:ind w:left="2489" w:hanging="341"/>
      </w:pPr>
      <w:rPr>
        <w:rFonts w:hint="default"/>
        <w:lang w:val="en-US" w:eastAsia="en-US" w:bidi="ar-SA"/>
      </w:rPr>
    </w:lvl>
    <w:lvl w:ilvl="3">
      <w:start w:val="0"/>
      <w:numFmt w:val="bullet"/>
      <w:lvlText w:val="•"/>
      <w:lvlJc w:val="left"/>
      <w:pPr>
        <w:ind w:left="3418" w:hanging="341"/>
      </w:pPr>
      <w:rPr>
        <w:rFonts w:hint="default"/>
        <w:lang w:val="en-US" w:eastAsia="en-US" w:bidi="ar-SA"/>
      </w:rPr>
    </w:lvl>
    <w:lvl w:ilvl="4">
      <w:start w:val="0"/>
      <w:numFmt w:val="bullet"/>
      <w:lvlText w:val="•"/>
      <w:lvlJc w:val="left"/>
      <w:pPr>
        <w:ind w:left="4347" w:hanging="341"/>
      </w:pPr>
      <w:rPr>
        <w:rFonts w:hint="default"/>
        <w:lang w:val="en-US" w:eastAsia="en-US" w:bidi="ar-SA"/>
      </w:rPr>
    </w:lvl>
    <w:lvl w:ilvl="5">
      <w:start w:val="0"/>
      <w:numFmt w:val="bullet"/>
      <w:lvlText w:val="•"/>
      <w:lvlJc w:val="left"/>
      <w:pPr>
        <w:ind w:left="5277" w:hanging="341"/>
      </w:pPr>
      <w:rPr>
        <w:rFonts w:hint="default"/>
        <w:lang w:val="en-US" w:eastAsia="en-US" w:bidi="ar-SA"/>
      </w:rPr>
    </w:lvl>
    <w:lvl w:ilvl="6">
      <w:start w:val="0"/>
      <w:numFmt w:val="bullet"/>
      <w:lvlText w:val="•"/>
      <w:lvlJc w:val="left"/>
      <w:pPr>
        <w:ind w:left="6206" w:hanging="341"/>
      </w:pPr>
      <w:rPr>
        <w:rFonts w:hint="default"/>
        <w:lang w:val="en-US" w:eastAsia="en-US" w:bidi="ar-SA"/>
      </w:rPr>
    </w:lvl>
    <w:lvl w:ilvl="7">
      <w:start w:val="0"/>
      <w:numFmt w:val="bullet"/>
      <w:lvlText w:val="•"/>
      <w:lvlJc w:val="left"/>
      <w:pPr>
        <w:ind w:left="7135" w:hanging="341"/>
      </w:pPr>
      <w:rPr>
        <w:rFonts w:hint="default"/>
        <w:lang w:val="en-US" w:eastAsia="en-US" w:bidi="ar-SA"/>
      </w:rPr>
    </w:lvl>
    <w:lvl w:ilvl="8">
      <w:start w:val="0"/>
      <w:numFmt w:val="bullet"/>
      <w:lvlText w:val="•"/>
      <w:lvlJc w:val="left"/>
      <w:pPr>
        <w:ind w:left="8064" w:hanging="341"/>
      </w:pPr>
      <w:rPr>
        <w:rFonts w:hint="default"/>
        <w:lang w:val="en-US" w:eastAsia="en-US" w:bidi="ar-SA"/>
      </w:rPr>
    </w:lvl>
  </w:abstractNum>
  <w:abstractNum w:abstractNumId="260">
    <w:multiLevelType w:val="hybridMultilevel"/>
    <w:lvl w:ilvl="0">
      <w:start w:val="0"/>
      <w:numFmt w:val="bullet"/>
      <w:lvlText w:val=""/>
      <w:lvlJc w:val="left"/>
      <w:pPr>
        <w:ind w:left="1033" w:hanging="341"/>
      </w:pPr>
      <w:rPr>
        <w:rFonts w:hint="default" w:ascii="Symbol" w:hAnsi="Symbol" w:eastAsia="Symbol" w:cs="Symbol"/>
        <w:b w:val="0"/>
        <w:bCs w:val="0"/>
        <w:i w:val="0"/>
        <w:iCs w:val="0"/>
        <w:spacing w:val="0"/>
        <w:w w:val="102"/>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259">
    <w:multiLevelType w:val="hybridMultilevel"/>
    <w:lvl w:ilvl="0">
      <w:start w:val="1"/>
      <w:numFmt w:val="decimal"/>
      <w:lvlText w:val="%1."/>
      <w:lvlJc w:val="left"/>
      <w:pPr>
        <w:ind w:left="966" w:hanging="271"/>
        <w:jc w:val="left"/>
      </w:pPr>
      <w:rPr>
        <w:rFonts w:hint="default" w:ascii="Microsoft Sans Serif" w:hAnsi="Microsoft Sans Serif" w:eastAsia="Microsoft Sans Serif" w:cs="Microsoft Sans Serif"/>
        <w:b w:val="0"/>
        <w:bCs w:val="0"/>
        <w:i w:val="0"/>
        <w:iCs w:val="0"/>
        <w:spacing w:val="0"/>
        <w:w w:val="103"/>
        <w:sz w:val="18"/>
        <w:szCs w:val="18"/>
        <w:lang w:val="en-US" w:eastAsia="en-US" w:bidi="ar-SA"/>
      </w:rPr>
    </w:lvl>
    <w:lvl w:ilvl="1">
      <w:start w:val="0"/>
      <w:numFmt w:val="bullet"/>
      <w:lvlText w:val="•"/>
      <w:lvlJc w:val="left"/>
      <w:pPr>
        <w:ind w:left="1856" w:hanging="271"/>
      </w:pPr>
      <w:rPr>
        <w:rFonts w:hint="default"/>
        <w:lang w:val="en-US" w:eastAsia="en-US" w:bidi="ar-SA"/>
      </w:rPr>
    </w:lvl>
    <w:lvl w:ilvl="2">
      <w:start w:val="0"/>
      <w:numFmt w:val="bullet"/>
      <w:lvlText w:val="•"/>
      <w:lvlJc w:val="left"/>
      <w:pPr>
        <w:ind w:left="2752" w:hanging="271"/>
      </w:pPr>
      <w:rPr>
        <w:rFonts w:hint="default"/>
        <w:lang w:val="en-US" w:eastAsia="en-US" w:bidi="ar-SA"/>
      </w:rPr>
    </w:lvl>
    <w:lvl w:ilvl="3">
      <w:start w:val="0"/>
      <w:numFmt w:val="bullet"/>
      <w:lvlText w:val="•"/>
      <w:lvlJc w:val="left"/>
      <w:pPr>
        <w:ind w:left="3649" w:hanging="271"/>
      </w:pPr>
      <w:rPr>
        <w:rFonts w:hint="default"/>
        <w:lang w:val="en-US" w:eastAsia="en-US" w:bidi="ar-SA"/>
      </w:rPr>
    </w:lvl>
    <w:lvl w:ilvl="4">
      <w:start w:val="0"/>
      <w:numFmt w:val="bullet"/>
      <w:lvlText w:val="•"/>
      <w:lvlJc w:val="left"/>
      <w:pPr>
        <w:ind w:left="4545" w:hanging="271"/>
      </w:pPr>
      <w:rPr>
        <w:rFonts w:hint="default"/>
        <w:lang w:val="en-US" w:eastAsia="en-US" w:bidi="ar-SA"/>
      </w:rPr>
    </w:lvl>
    <w:lvl w:ilvl="5">
      <w:start w:val="0"/>
      <w:numFmt w:val="bullet"/>
      <w:lvlText w:val="•"/>
      <w:lvlJc w:val="left"/>
      <w:pPr>
        <w:ind w:left="5441" w:hanging="271"/>
      </w:pPr>
      <w:rPr>
        <w:rFonts w:hint="default"/>
        <w:lang w:val="en-US" w:eastAsia="en-US" w:bidi="ar-SA"/>
      </w:rPr>
    </w:lvl>
    <w:lvl w:ilvl="6">
      <w:start w:val="0"/>
      <w:numFmt w:val="bullet"/>
      <w:lvlText w:val="•"/>
      <w:lvlJc w:val="left"/>
      <w:pPr>
        <w:ind w:left="6338" w:hanging="271"/>
      </w:pPr>
      <w:rPr>
        <w:rFonts w:hint="default"/>
        <w:lang w:val="en-US" w:eastAsia="en-US" w:bidi="ar-SA"/>
      </w:rPr>
    </w:lvl>
    <w:lvl w:ilvl="7">
      <w:start w:val="0"/>
      <w:numFmt w:val="bullet"/>
      <w:lvlText w:val="•"/>
      <w:lvlJc w:val="left"/>
      <w:pPr>
        <w:ind w:left="7234" w:hanging="271"/>
      </w:pPr>
      <w:rPr>
        <w:rFonts w:hint="default"/>
        <w:lang w:val="en-US" w:eastAsia="en-US" w:bidi="ar-SA"/>
      </w:rPr>
    </w:lvl>
    <w:lvl w:ilvl="8">
      <w:start w:val="0"/>
      <w:numFmt w:val="bullet"/>
      <w:lvlText w:val="•"/>
      <w:lvlJc w:val="left"/>
      <w:pPr>
        <w:ind w:left="8130" w:hanging="271"/>
      </w:pPr>
      <w:rPr>
        <w:rFonts w:hint="default"/>
        <w:lang w:val="en-US" w:eastAsia="en-US" w:bidi="ar-SA"/>
      </w:rPr>
    </w:lvl>
  </w:abstractNum>
  <w:abstractNum w:abstractNumId="258">
    <w:multiLevelType w:val="hybridMultilevel"/>
    <w:lvl w:ilvl="0">
      <w:start w:val="1"/>
      <w:numFmt w:val="decimal"/>
      <w:lvlText w:val="%1."/>
      <w:lvlJc w:val="left"/>
      <w:pPr>
        <w:ind w:left="678" w:hanging="322"/>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1"/>
      <w:numFmt w:val="decimal"/>
      <w:lvlText w:val="%2."/>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2">
      <w:start w:val="0"/>
      <w:numFmt w:val="bullet"/>
      <w:lvlText w:val="•"/>
      <w:lvlJc w:val="left"/>
      <w:pPr>
        <w:ind w:left="2027" w:hanging="341"/>
      </w:pPr>
      <w:rPr>
        <w:rFonts w:hint="default"/>
        <w:lang w:val="en-US" w:eastAsia="en-US" w:bidi="ar-SA"/>
      </w:rPr>
    </w:lvl>
    <w:lvl w:ilvl="3">
      <w:start w:val="0"/>
      <w:numFmt w:val="bullet"/>
      <w:lvlText w:val="•"/>
      <w:lvlJc w:val="left"/>
      <w:pPr>
        <w:ind w:left="3014" w:hanging="341"/>
      </w:pPr>
      <w:rPr>
        <w:rFonts w:hint="default"/>
        <w:lang w:val="en-US" w:eastAsia="en-US" w:bidi="ar-SA"/>
      </w:rPr>
    </w:lvl>
    <w:lvl w:ilvl="4">
      <w:start w:val="0"/>
      <w:numFmt w:val="bullet"/>
      <w:lvlText w:val="•"/>
      <w:lvlJc w:val="left"/>
      <w:pPr>
        <w:ind w:left="4001" w:hanging="341"/>
      </w:pPr>
      <w:rPr>
        <w:rFonts w:hint="default"/>
        <w:lang w:val="en-US" w:eastAsia="en-US" w:bidi="ar-SA"/>
      </w:rPr>
    </w:lvl>
    <w:lvl w:ilvl="5">
      <w:start w:val="0"/>
      <w:numFmt w:val="bullet"/>
      <w:lvlText w:val="•"/>
      <w:lvlJc w:val="left"/>
      <w:pPr>
        <w:ind w:left="4988" w:hanging="341"/>
      </w:pPr>
      <w:rPr>
        <w:rFonts w:hint="default"/>
        <w:lang w:val="en-US" w:eastAsia="en-US" w:bidi="ar-SA"/>
      </w:rPr>
    </w:lvl>
    <w:lvl w:ilvl="6">
      <w:start w:val="0"/>
      <w:numFmt w:val="bullet"/>
      <w:lvlText w:val="•"/>
      <w:lvlJc w:val="left"/>
      <w:pPr>
        <w:ind w:left="5975" w:hanging="341"/>
      </w:pPr>
      <w:rPr>
        <w:rFonts w:hint="default"/>
        <w:lang w:val="en-US" w:eastAsia="en-US" w:bidi="ar-SA"/>
      </w:rPr>
    </w:lvl>
    <w:lvl w:ilvl="7">
      <w:start w:val="0"/>
      <w:numFmt w:val="bullet"/>
      <w:lvlText w:val="•"/>
      <w:lvlJc w:val="left"/>
      <w:pPr>
        <w:ind w:left="6962" w:hanging="341"/>
      </w:pPr>
      <w:rPr>
        <w:rFonts w:hint="default"/>
        <w:lang w:val="en-US" w:eastAsia="en-US" w:bidi="ar-SA"/>
      </w:rPr>
    </w:lvl>
    <w:lvl w:ilvl="8">
      <w:start w:val="0"/>
      <w:numFmt w:val="bullet"/>
      <w:lvlText w:val="•"/>
      <w:lvlJc w:val="left"/>
      <w:pPr>
        <w:ind w:left="7949" w:hanging="341"/>
      </w:pPr>
      <w:rPr>
        <w:rFonts w:hint="default"/>
        <w:lang w:val="en-US" w:eastAsia="en-US" w:bidi="ar-SA"/>
      </w:rPr>
    </w:lvl>
  </w:abstractNum>
  <w:abstractNum w:abstractNumId="257">
    <w:multiLevelType w:val="hybridMultilevel"/>
    <w:lvl w:ilvl="0">
      <w:start w:val="0"/>
      <w:numFmt w:val="bullet"/>
      <w:lvlText w:val=""/>
      <w:lvlJc w:val="left"/>
      <w:pPr>
        <w:ind w:left="1084" w:hanging="392"/>
      </w:pPr>
      <w:rPr>
        <w:rFonts w:hint="default" w:ascii="Symbol" w:hAnsi="Symbol" w:eastAsia="Symbol" w:cs="Symbol"/>
        <w:b w:val="0"/>
        <w:bCs w:val="0"/>
        <w:i w:val="0"/>
        <w:iCs w:val="0"/>
        <w:spacing w:val="0"/>
        <w:w w:val="102"/>
        <w:sz w:val="18"/>
        <w:szCs w:val="18"/>
        <w:lang w:val="en-US" w:eastAsia="en-US" w:bidi="ar-SA"/>
      </w:rPr>
    </w:lvl>
    <w:lvl w:ilvl="1">
      <w:start w:val="0"/>
      <w:numFmt w:val="bullet"/>
      <w:lvlText w:val="•"/>
      <w:lvlJc w:val="left"/>
      <w:pPr>
        <w:ind w:left="1964" w:hanging="392"/>
      </w:pPr>
      <w:rPr>
        <w:rFonts w:hint="default"/>
        <w:lang w:val="en-US" w:eastAsia="en-US" w:bidi="ar-SA"/>
      </w:rPr>
    </w:lvl>
    <w:lvl w:ilvl="2">
      <w:start w:val="0"/>
      <w:numFmt w:val="bullet"/>
      <w:lvlText w:val="•"/>
      <w:lvlJc w:val="left"/>
      <w:pPr>
        <w:ind w:left="2848" w:hanging="392"/>
      </w:pPr>
      <w:rPr>
        <w:rFonts w:hint="default"/>
        <w:lang w:val="en-US" w:eastAsia="en-US" w:bidi="ar-SA"/>
      </w:rPr>
    </w:lvl>
    <w:lvl w:ilvl="3">
      <w:start w:val="0"/>
      <w:numFmt w:val="bullet"/>
      <w:lvlText w:val="•"/>
      <w:lvlJc w:val="left"/>
      <w:pPr>
        <w:ind w:left="3733" w:hanging="392"/>
      </w:pPr>
      <w:rPr>
        <w:rFonts w:hint="default"/>
        <w:lang w:val="en-US" w:eastAsia="en-US" w:bidi="ar-SA"/>
      </w:rPr>
    </w:lvl>
    <w:lvl w:ilvl="4">
      <w:start w:val="0"/>
      <w:numFmt w:val="bullet"/>
      <w:lvlText w:val="•"/>
      <w:lvlJc w:val="left"/>
      <w:pPr>
        <w:ind w:left="4617" w:hanging="392"/>
      </w:pPr>
      <w:rPr>
        <w:rFonts w:hint="default"/>
        <w:lang w:val="en-US" w:eastAsia="en-US" w:bidi="ar-SA"/>
      </w:rPr>
    </w:lvl>
    <w:lvl w:ilvl="5">
      <w:start w:val="0"/>
      <w:numFmt w:val="bullet"/>
      <w:lvlText w:val="•"/>
      <w:lvlJc w:val="left"/>
      <w:pPr>
        <w:ind w:left="5501" w:hanging="392"/>
      </w:pPr>
      <w:rPr>
        <w:rFonts w:hint="default"/>
        <w:lang w:val="en-US" w:eastAsia="en-US" w:bidi="ar-SA"/>
      </w:rPr>
    </w:lvl>
    <w:lvl w:ilvl="6">
      <w:start w:val="0"/>
      <w:numFmt w:val="bullet"/>
      <w:lvlText w:val="•"/>
      <w:lvlJc w:val="left"/>
      <w:pPr>
        <w:ind w:left="6386" w:hanging="392"/>
      </w:pPr>
      <w:rPr>
        <w:rFonts w:hint="default"/>
        <w:lang w:val="en-US" w:eastAsia="en-US" w:bidi="ar-SA"/>
      </w:rPr>
    </w:lvl>
    <w:lvl w:ilvl="7">
      <w:start w:val="0"/>
      <w:numFmt w:val="bullet"/>
      <w:lvlText w:val="•"/>
      <w:lvlJc w:val="left"/>
      <w:pPr>
        <w:ind w:left="7270" w:hanging="392"/>
      </w:pPr>
      <w:rPr>
        <w:rFonts w:hint="default"/>
        <w:lang w:val="en-US" w:eastAsia="en-US" w:bidi="ar-SA"/>
      </w:rPr>
    </w:lvl>
    <w:lvl w:ilvl="8">
      <w:start w:val="0"/>
      <w:numFmt w:val="bullet"/>
      <w:lvlText w:val="•"/>
      <w:lvlJc w:val="left"/>
      <w:pPr>
        <w:ind w:left="8154" w:hanging="392"/>
      </w:pPr>
      <w:rPr>
        <w:rFonts w:hint="default"/>
        <w:lang w:val="en-US" w:eastAsia="en-US" w:bidi="ar-SA"/>
      </w:rPr>
    </w:lvl>
  </w:abstractNum>
  <w:abstractNum w:abstractNumId="256">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255">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254">
    <w:multiLevelType w:val="hybridMultilevel"/>
    <w:lvl w:ilvl="0">
      <w:start w:val="1"/>
      <w:numFmt w:val="decimal"/>
      <w:lvlText w:val="%1."/>
      <w:lvlJc w:val="left"/>
      <w:pPr>
        <w:ind w:left="357" w:hanging="200"/>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1"/>
      <w:numFmt w:val="lowerLetter"/>
      <w:lvlText w:val="%2)"/>
      <w:lvlJc w:val="left"/>
      <w:pPr>
        <w:ind w:left="1252" w:hanging="22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2">
      <w:start w:val="0"/>
      <w:numFmt w:val="bullet"/>
      <w:lvlText w:val="•"/>
      <w:lvlJc w:val="left"/>
      <w:pPr>
        <w:ind w:left="2222" w:hanging="221"/>
      </w:pPr>
      <w:rPr>
        <w:rFonts w:hint="default"/>
        <w:lang w:val="en-US" w:eastAsia="en-US" w:bidi="ar-SA"/>
      </w:rPr>
    </w:lvl>
    <w:lvl w:ilvl="3">
      <w:start w:val="0"/>
      <w:numFmt w:val="bullet"/>
      <w:lvlText w:val="•"/>
      <w:lvlJc w:val="left"/>
      <w:pPr>
        <w:ind w:left="3185" w:hanging="221"/>
      </w:pPr>
      <w:rPr>
        <w:rFonts w:hint="default"/>
        <w:lang w:val="en-US" w:eastAsia="en-US" w:bidi="ar-SA"/>
      </w:rPr>
    </w:lvl>
    <w:lvl w:ilvl="4">
      <w:start w:val="0"/>
      <w:numFmt w:val="bullet"/>
      <w:lvlText w:val="•"/>
      <w:lvlJc w:val="left"/>
      <w:pPr>
        <w:ind w:left="4147" w:hanging="221"/>
      </w:pPr>
      <w:rPr>
        <w:rFonts w:hint="default"/>
        <w:lang w:val="en-US" w:eastAsia="en-US" w:bidi="ar-SA"/>
      </w:rPr>
    </w:lvl>
    <w:lvl w:ilvl="5">
      <w:start w:val="0"/>
      <w:numFmt w:val="bullet"/>
      <w:lvlText w:val="•"/>
      <w:lvlJc w:val="left"/>
      <w:pPr>
        <w:ind w:left="5110" w:hanging="221"/>
      </w:pPr>
      <w:rPr>
        <w:rFonts w:hint="default"/>
        <w:lang w:val="en-US" w:eastAsia="en-US" w:bidi="ar-SA"/>
      </w:rPr>
    </w:lvl>
    <w:lvl w:ilvl="6">
      <w:start w:val="0"/>
      <w:numFmt w:val="bullet"/>
      <w:lvlText w:val="•"/>
      <w:lvlJc w:val="left"/>
      <w:pPr>
        <w:ind w:left="6073" w:hanging="221"/>
      </w:pPr>
      <w:rPr>
        <w:rFonts w:hint="default"/>
        <w:lang w:val="en-US" w:eastAsia="en-US" w:bidi="ar-SA"/>
      </w:rPr>
    </w:lvl>
    <w:lvl w:ilvl="7">
      <w:start w:val="0"/>
      <w:numFmt w:val="bullet"/>
      <w:lvlText w:val="•"/>
      <w:lvlJc w:val="left"/>
      <w:pPr>
        <w:ind w:left="7035" w:hanging="221"/>
      </w:pPr>
      <w:rPr>
        <w:rFonts w:hint="default"/>
        <w:lang w:val="en-US" w:eastAsia="en-US" w:bidi="ar-SA"/>
      </w:rPr>
    </w:lvl>
    <w:lvl w:ilvl="8">
      <w:start w:val="0"/>
      <w:numFmt w:val="bullet"/>
      <w:lvlText w:val="•"/>
      <w:lvlJc w:val="left"/>
      <w:pPr>
        <w:ind w:left="7998" w:hanging="221"/>
      </w:pPr>
      <w:rPr>
        <w:rFonts w:hint="default"/>
        <w:lang w:val="en-US" w:eastAsia="en-US" w:bidi="ar-SA"/>
      </w:rPr>
    </w:lvl>
  </w:abstractNum>
  <w:abstractNum w:abstractNumId="253">
    <w:multiLevelType w:val="hybridMultilevel"/>
    <w:lvl w:ilvl="0">
      <w:start w:val="0"/>
      <w:numFmt w:val="bullet"/>
      <w:lvlText w:val=""/>
      <w:lvlJc w:val="left"/>
      <w:pPr>
        <w:ind w:left="1033" w:hanging="341"/>
      </w:pPr>
      <w:rPr>
        <w:rFonts w:hint="default" w:ascii="Symbol" w:hAnsi="Symbol" w:eastAsia="Symbol" w:cs="Symbol"/>
        <w:b w:val="0"/>
        <w:bCs w:val="0"/>
        <w:i w:val="0"/>
        <w:iCs w:val="0"/>
        <w:spacing w:val="0"/>
        <w:w w:val="102"/>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252">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251">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250">
    <w:multiLevelType w:val="hybridMultilevel"/>
    <w:lvl w:ilvl="0">
      <w:start w:val="1"/>
      <w:numFmt w:val="lowerLetter"/>
      <w:lvlText w:val="%1)"/>
      <w:lvlJc w:val="left"/>
      <w:pPr>
        <w:ind w:left="1473" w:hanging="219"/>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2324" w:hanging="219"/>
      </w:pPr>
      <w:rPr>
        <w:rFonts w:hint="default"/>
        <w:lang w:val="en-US" w:eastAsia="en-US" w:bidi="ar-SA"/>
      </w:rPr>
    </w:lvl>
    <w:lvl w:ilvl="2">
      <w:start w:val="0"/>
      <w:numFmt w:val="bullet"/>
      <w:lvlText w:val="•"/>
      <w:lvlJc w:val="left"/>
      <w:pPr>
        <w:ind w:left="3168" w:hanging="219"/>
      </w:pPr>
      <w:rPr>
        <w:rFonts w:hint="default"/>
        <w:lang w:val="en-US" w:eastAsia="en-US" w:bidi="ar-SA"/>
      </w:rPr>
    </w:lvl>
    <w:lvl w:ilvl="3">
      <w:start w:val="0"/>
      <w:numFmt w:val="bullet"/>
      <w:lvlText w:val="•"/>
      <w:lvlJc w:val="left"/>
      <w:pPr>
        <w:ind w:left="4013" w:hanging="219"/>
      </w:pPr>
      <w:rPr>
        <w:rFonts w:hint="default"/>
        <w:lang w:val="en-US" w:eastAsia="en-US" w:bidi="ar-SA"/>
      </w:rPr>
    </w:lvl>
    <w:lvl w:ilvl="4">
      <w:start w:val="0"/>
      <w:numFmt w:val="bullet"/>
      <w:lvlText w:val="•"/>
      <w:lvlJc w:val="left"/>
      <w:pPr>
        <w:ind w:left="4857" w:hanging="219"/>
      </w:pPr>
      <w:rPr>
        <w:rFonts w:hint="default"/>
        <w:lang w:val="en-US" w:eastAsia="en-US" w:bidi="ar-SA"/>
      </w:rPr>
    </w:lvl>
    <w:lvl w:ilvl="5">
      <w:start w:val="0"/>
      <w:numFmt w:val="bullet"/>
      <w:lvlText w:val="•"/>
      <w:lvlJc w:val="left"/>
      <w:pPr>
        <w:ind w:left="5701" w:hanging="219"/>
      </w:pPr>
      <w:rPr>
        <w:rFonts w:hint="default"/>
        <w:lang w:val="en-US" w:eastAsia="en-US" w:bidi="ar-SA"/>
      </w:rPr>
    </w:lvl>
    <w:lvl w:ilvl="6">
      <w:start w:val="0"/>
      <w:numFmt w:val="bullet"/>
      <w:lvlText w:val="•"/>
      <w:lvlJc w:val="left"/>
      <w:pPr>
        <w:ind w:left="6546" w:hanging="219"/>
      </w:pPr>
      <w:rPr>
        <w:rFonts w:hint="default"/>
        <w:lang w:val="en-US" w:eastAsia="en-US" w:bidi="ar-SA"/>
      </w:rPr>
    </w:lvl>
    <w:lvl w:ilvl="7">
      <w:start w:val="0"/>
      <w:numFmt w:val="bullet"/>
      <w:lvlText w:val="•"/>
      <w:lvlJc w:val="left"/>
      <w:pPr>
        <w:ind w:left="7390" w:hanging="219"/>
      </w:pPr>
      <w:rPr>
        <w:rFonts w:hint="default"/>
        <w:lang w:val="en-US" w:eastAsia="en-US" w:bidi="ar-SA"/>
      </w:rPr>
    </w:lvl>
    <w:lvl w:ilvl="8">
      <w:start w:val="0"/>
      <w:numFmt w:val="bullet"/>
      <w:lvlText w:val="•"/>
      <w:lvlJc w:val="left"/>
      <w:pPr>
        <w:ind w:left="8234" w:hanging="219"/>
      </w:pPr>
      <w:rPr>
        <w:rFonts w:hint="default"/>
        <w:lang w:val="en-US" w:eastAsia="en-US" w:bidi="ar-SA"/>
      </w:rPr>
    </w:lvl>
  </w:abstractNum>
  <w:abstractNum w:abstractNumId="249">
    <w:multiLevelType w:val="hybridMultilevel"/>
    <w:lvl w:ilvl="0">
      <w:start w:val="1"/>
      <w:numFmt w:val="lowerLetter"/>
      <w:lvlText w:val="%1)"/>
      <w:lvlJc w:val="left"/>
      <w:pPr>
        <w:ind w:left="1252" w:hanging="22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710" w:hanging="389"/>
      </w:pPr>
      <w:rPr>
        <w:rFonts w:hint="default" w:ascii="Symbol" w:hAnsi="Symbol" w:eastAsia="Symbol" w:cs="Symbol"/>
        <w:b w:val="0"/>
        <w:bCs w:val="0"/>
        <w:i w:val="0"/>
        <w:iCs w:val="0"/>
        <w:spacing w:val="0"/>
        <w:w w:val="102"/>
        <w:sz w:val="18"/>
        <w:szCs w:val="18"/>
        <w:lang w:val="en-US" w:eastAsia="en-US" w:bidi="ar-SA"/>
      </w:rPr>
    </w:lvl>
    <w:lvl w:ilvl="2">
      <w:start w:val="0"/>
      <w:numFmt w:val="bullet"/>
      <w:lvlText w:val=""/>
      <w:lvlJc w:val="left"/>
      <w:pPr>
        <w:ind w:left="2692" w:hanging="392"/>
      </w:pPr>
      <w:rPr>
        <w:rFonts w:hint="default" w:ascii="Symbol" w:hAnsi="Symbol" w:eastAsia="Symbol" w:cs="Symbol"/>
        <w:b w:val="0"/>
        <w:bCs w:val="0"/>
        <w:i w:val="0"/>
        <w:iCs w:val="0"/>
        <w:spacing w:val="0"/>
        <w:w w:val="102"/>
        <w:sz w:val="18"/>
        <w:szCs w:val="18"/>
        <w:lang w:val="en-US" w:eastAsia="en-US" w:bidi="ar-SA"/>
      </w:rPr>
    </w:lvl>
    <w:lvl w:ilvl="3">
      <w:start w:val="0"/>
      <w:numFmt w:val="bullet"/>
      <w:lvlText w:val="•"/>
      <w:lvlJc w:val="left"/>
      <w:pPr>
        <w:ind w:left="3602" w:hanging="392"/>
      </w:pPr>
      <w:rPr>
        <w:rFonts w:hint="default"/>
        <w:lang w:val="en-US" w:eastAsia="en-US" w:bidi="ar-SA"/>
      </w:rPr>
    </w:lvl>
    <w:lvl w:ilvl="4">
      <w:start w:val="0"/>
      <w:numFmt w:val="bullet"/>
      <w:lvlText w:val="•"/>
      <w:lvlJc w:val="left"/>
      <w:pPr>
        <w:ind w:left="4505" w:hanging="392"/>
      </w:pPr>
      <w:rPr>
        <w:rFonts w:hint="default"/>
        <w:lang w:val="en-US" w:eastAsia="en-US" w:bidi="ar-SA"/>
      </w:rPr>
    </w:lvl>
    <w:lvl w:ilvl="5">
      <w:start w:val="0"/>
      <w:numFmt w:val="bullet"/>
      <w:lvlText w:val="•"/>
      <w:lvlJc w:val="left"/>
      <w:pPr>
        <w:ind w:left="5408" w:hanging="392"/>
      </w:pPr>
      <w:rPr>
        <w:rFonts w:hint="default"/>
        <w:lang w:val="en-US" w:eastAsia="en-US" w:bidi="ar-SA"/>
      </w:rPr>
    </w:lvl>
    <w:lvl w:ilvl="6">
      <w:start w:val="0"/>
      <w:numFmt w:val="bullet"/>
      <w:lvlText w:val="•"/>
      <w:lvlJc w:val="left"/>
      <w:pPr>
        <w:ind w:left="6311" w:hanging="392"/>
      </w:pPr>
      <w:rPr>
        <w:rFonts w:hint="default"/>
        <w:lang w:val="en-US" w:eastAsia="en-US" w:bidi="ar-SA"/>
      </w:rPr>
    </w:lvl>
    <w:lvl w:ilvl="7">
      <w:start w:val="0"/>
      <w:numFmt w:val="bullet"/>
      <w:lvlText w:val="•"/>
      <w:lvlJc w:val="left"/>
      <w:pPr>
        <w:ind w:left="7214" w:hanging="392"/>
      </w:pPr>
      <w:rPr>
        <w:rFonts w:hint="default"/>
        <w:lang w:val="en-US" w:eastAsia="en-US" w:bidi="ar-SA"/>
      </w:rPr>
    </w:lvl>
    <w:lvl w:ilvl="8">
      <w:start w:val="0"/>
      <w:numFmt w:val="bullet"/>
      <w:lvlText w:val="•"/>
      <w:lvlJc w:val="left"/>
      <w:pPr>
        <w:ind w:left="8117" w:hanging="392"/>
      </w:pPr>
      <w:rPr>
        <w:rFonts w:hint="default"/>
        <w:lang w:val="en-US" w:eastAsia="en-US" w:bidi="ar-SA"/>
      </w:rPr>
    </w:lvl>
  </w:abstractNum>
  <w:abstractNum w:abstractNumId="248">
    <w:multiLevelType w:val="hybridMultilevel"/>
    <w:lvl w:ilvl="0">
      <w:start w:val="1"/>
      <w:numFmt w:val="decimal"/>
      <w:lvlText w:val="%1."/>
      <w:lvlJc w:val="left"/>
      <w:pPr>
        <w:ind w:left="565" w:hanging="209"/>
        <w:jc w:val="righ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1"/>
      <w:numFmt w:val="lowerLetter"/>
      <w:lvlText w:val="%2."/>
      <w:lvlJc w:val="left"/>
      <w:pPr>
        <w:ind w:left="1242" w:hanging="212"/>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2">
      <w:start w:val="0"/>
      <w:numFmt w:val="bullet"/>
      <w:lvlText w:val="•"/>
      <w:lvlJc w:val="left"/>
      <w:pPr>
        <w:ind w:left="2204" w:hanging="212"/>
      </w:pPr>
      <w:rPr>
        <w:rFonts w:hint="default"/>
        <w:lang w:val="en-US" w:eastAsia="en-US" w:bidi="ar-SA"/>
      </w:rPr>
    </w:lvl>
    <w:lvl w:ilvl="3">
      <w:start w:val="0"/>
      <w:numFmt w:val="bullet"/>
      <w:lvlText w:val="•"/>
      <w:lvlJc w:val="left"/>
      <w:pPr>
        <w:ind w:left="3169" w:hanging="212"/>
      </w:pPr>
      <w:rPr>
        <w:rFonts w:hint="default"/>
        <w:lang w:val="en-US" w:eastAsia="en-US" w:bidi="ar-SA"/>
      </w:rPr>
    </w:lvl>
    <w:lvl w:ilvl="4">
      <w:start w:val="0"/>
      <w:numFmt w:val="bullet"/>
      <w:lvlText w:val="•"/>
      <w:lvlJc w:val="left"/>
      <w:pPr>
        <w:ind w:left="4134" w:hanging="212"/>
      </w:pPr>
      <w:rPr>
        <w:rFonts w:hint="default"/>
        <w:lang w:val="en-US" w:eastAsia="en-US" w:bidi="ar-SA"/>
      </w:rPr>
    </w:lvl>
    <w:lvl w:ilvl="5">
      <w:start w:val="0"/>
      <w:numFmt w:val="bullet"/>
      <w:lvlText w:val="•"/>
      <w:lvlJc w:val="left"/>
      <w:pPr>
        <w:ind w:left="5099" w:hanging="212"/>
      </w:pPr>
      <w:rPr>
        <w:rFonts w:hint="default"/>
        <w:lang w:val="en-US" w:eastAsia="en-US" w:bidi="ar-SA"/>
      </w:rPr>
    </w:lvl>
    <w:lvl w:ilvl="6">
      <w:start w:val="0"/>
      <w:numFmt w:val="bullet"/>
      <w:lvlText w:val="•"/>
      <w:lvlJc w:val="left"/>
      <w:pPr>
        <w:ind w:left="6064" w:hanging="212"/>
      </w:pPr>
      <w:rPr>
        <w:rFonts w:hint="default"/>
        <w:lang w:val="en-US" w:eastAsia="en-US" w:bidi="ar-SA"/>
      </w:rPr>
    </w:lvl>
    <w:lvl w:ilvl="7">
      <w:start w:val="0"/>
      <w:numFmt w:val="bullet"/>
      <w:lvlText w:val="•"/>
      <w:lvlJc w:val="left"/>
      <w:pPr>
        <w:ind w:left="7028" w:hanging="212"/>
      </w:pPr>
      <w:rPr>
        <w:rFonts w:hint="default"/>
        <w:lang w:val="en-US" w:eastAsia="en-US" w:bidi="ar-SA"/>
      </w:rPr>
    </w:lvl>
    <w:lvl w:ilvl="8">
      <w:start w:val="0"/>
      <w:numFmt w:val="bullet"/>
      <w:lvlText w:val="•"/>
      <w:lvlJc w:val="left"/>
      <w:pPr>
        <w:ind w:left="7993" w:hanging="212"/>
      </w:pPr>
      <w:rPr>
        <w:rFonts w:hint="default"/>
        <w:lang w:val="en-US" w:eastAsia="en-US" w:bidi="ar-SA"/>
      </w:rPr>
    </w:lvl>
  </w:abstractNum>
  <w:abstractNum w:abstractNumId="247">
    <w:multiLevelType w:val="hybridMultilevel"/>
    <w:lvl w:ilvl="0">
      <w:start w:val="0"/>
      <w:numFmt w:val="bullet"/>
      <w:lvlText w:val=""/>
      <w:lvlJc w:val="left"/>
      <w:pPr>
        <w:ind w:left="1033" w:hanging="341"/>
      </w:pPr>
      <w:rPr>
        <w:rFonts w:hint="default" w:ascii="Symbol" w:hAnsi="Symbol" w:eastAsia="Symbol" w:cs="Symbol"/>
        <w:b w:val="0"/>
        <w:bCs w:val="0"/>
        <w:i w:val="0"/>
        <w:iCs w:val="0"/>
        <w:spacing w:val="0"/>
        <w:w w:val="102"/>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246">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245">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244">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243">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033" w:hanging="341"/>
      </w:pPr>
      <w:rPr>
        <w:rFonts w:hint="default" w:ascii="Symbol" w:hAnsi="Symbol" w:eastAsia="Symbol" w:cs="Symbol"/>
        <w:b w:val="0"/>
        <w:bCs w:val="0"/>
        <w:i w:val="0"/>
        <w:iCs w:val="0"/>
        <w:spacing w:val="0"/>
        <w:w w:val="102"/>
        <w:sz w:val="18"/>
        <w:szCs w:val="18"/>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242">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241">
    <w:multiLevelType w:val="hybridMultilevel"/>
    <w:lvl w:ilvl="0">
      <w:start w:val="1"/>
      <w:numFmt w:val="decimal"/>
      <w:lvlText w:val="%1."/>
      <w:lvlJc w:val="left"/>
      <w:pPr>
        <w:ind w:left="565" w:hanging="209"/>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1"/>
      <w:numFmt w:val="decimal"/>
      <w:lvlText w:val="%2."/>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2">
      <w:start w:val="0"/>
      <w:numFmt w:val="bullet"/>
      <w:lvlText w:val="•"/>
      <w:lvlJc w:val="left"/>
      <w:pPr>
        <w:ind w:left="2027" w:hanging="341"/>
      </w:pPr>
      <w:rPr>
        <w:rFonts w:hint="default"/>
        <w:lang w:val="en-US" w:eastAsia="en-US" w:bidi="ar-SA"/>
      </w:rPr>
    </w:lvl>
    <w:lvl w:ilvl="3">
      <w:start w:val="0"/>
      <w:numFmt w:val="bullet"/>
      <w:lvlText w:val="•"/>
      <w:lvlJc w:val="left"/>
      <w:pPr>
        <w:ind w:left="3014" w:hanging="341"/>
      </w:pPr>
      <w:rPr>
        <w:rFonts w:hint="default"/>
        <w:lang w:val="en-US" w:eastAsia="en-US" w:bidi="ar-SA"/>
      </w:rPr>
    </w:lvl>
    <w:lvl w:ilvl="4">
      <w:start w:val="0"/>
      <w:numFmt w:val="bullet"/>
      <w:lvlText w:val="•"/>
      <w:lvlJc w:val="left"/>
      <w:pPr>
        <w:ind w:left="4001" w:hanging="341"/>
      </w:pPr>
      <w:rPr>
        <w:rFonts w:hint="default"/>
        <w:lang w:val="en-US" w:eastAsia="en-US" w:bidi="ar-SA"/>
      </w:rPr>
    </w:lvl>
    <w:lvl w:ilvl="5">
      <w:start w:val="0"/>
      <w:numFmt w:val="bullet"/>
      <w:lvlText w:val="•"/>
      <w:lvlJc w:val="left"/>
      <w:pPr>
        <w:ind w:left="4988" w:hanging="341"/>
      </w:pPr>
      <w:rPr>
        <w:rFonts w:hint="default"/>
        <w:lang w:val="en-US" w:eastAsia="en-US" w:bidi="ar-SA"/>
      </w:rPr>
    </w:lvl>
    <w:lvl w:ilvl="6">
      <w:start w:val="0"/>
      <w:numFmt w:val="bullet"/>
      <w:lvlText w:val="•"/>
      <w:lvlJc w:val="left"/>
      <w:pPr>
        <w:ind w:left="5975" w:hanging="341"/>
      </w:pPr>
      <w:rPr>
        <w:rFonts w:hint="default"/>
        <w:lang w:val="en-US" w:eastAsia="en-US" w:bidi="ar-SA"/>
      </w:rPr>
    </w:lvl>
    <w:lvl w:ilvl="7">
      <w:start w:val="0"/>
      <w:numFmt w:val="bullet"/>
      <w:lvlText w:val="•"/>
      <w:lvlJc w:val="left"/>
      <w:pPr>
        <w:ind w:left="6962" w:hanging="341"/>
      </w:pPr>
      <w:rPr>
        <w:rFonts w:hint="default"/>
        <w:lang w:val="en-US" w:eastAsia="en-US" w:bidi="ar-SA"/>
      </w:rPr>
    </w:lvl>
    <w:lvl w:ilvl="8">
      <w:start w:val="0"/>
      <w:numFmt w:val="bullet"/>
      <w:lvlText w:val="•"/>
      <w:lvlJc w:val="left"/>
      <w:pPr>
        <w:ind w:left="7949" w:hanging="341"/>
      </w:pPr>
      <w:rPr>
        <w:rFonts w:hint="default"/>
        <w:lang w:val="en-US" w:eastAsia="en-US" w:bidi="ar-SA"/>
      </w:rPr>
    </w:lvl>
  </w:abstractNum>
  <w:abstractNum w:abstractNumId="240">
    <w:multiLevelType w:val="hybridMultilevel"/>
    <w:lvl w:ilvl="0">
      <w:start w:val="0"/>
      <w:numFmt w:val="bullet"/>
      <w:lvlText w:val=""/>
      <w:lvlJc w:val="left"/>
      <w:pPr>
        <w:ind w:left="1033" w:hanging="341"/>
      </w:pPr>
      <w:rPr>
        <w:rFonts w:hint="default" w:ascii="Symbol" w:hAnsi="Symbol" w:eastAsia="Symbol" w:cs="Symbol"/>
        <w:b w:val="0"/>
        <w:bCs w:val="0"/>
        <w:i w:val="0"/>
        <w:iCs w:val="0"/>
        <w:spacing w:val="0"/>
        <w:w w:val="102"/>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239">
    <w:multiLevelType w:val="hybridMultilevel"/>
    <w:lvl w:ilvl="0">
      <w:start w:val="1"/>
      <w:numFmt w:val="decimal"/>
      <w:lvlText w:val="%1."/>
      <w:lvlJc w:val="left"/>
      <w:pPr>
        <w:ind w:left="964" w:hanging="269"/>
        <w:jc w:val="left"/>
      </w:pPr>
      <w:rPr>
        <w:rFonts w:hint="default" w:ascii="Microsoft Sans Serif" w:hAnsi="Microsoft Sans Serif" w:eastAsia="Microsoft Sans Serif" w:cs="Microsoft Sans Serif"/>
        <w:b w:val="0"/>
        <w:bCs w:val="0"/>
        <w:i w:val="0"/>
        <w:iCs w:val="0"/>
        <w:spacing w:val="0"/>
        <w:w w:val="103"/>
        <w:sz w:val="18"/>
        <w:szCs w:val="18"/>
        <w:lang w:val="en-US" w:eastAsia="en-US" w:bidi="ar-SA"/>
      </w:rPr>
    </w:lvl>
    <w:lvl w:ilvl="1">
      <w:start w:val="0"/>
      <w:numFmt w:val="bullet"/>
      <w:lvlText w:val="•"/>
      <w:lvlJc w:val="left"/>
      <w:pPr>
        <w:ind w:left="1856" w:hanging="269"/>
      </w:pPr>
      <w:rPr>
        <w:rFonts w:hint="default"/>
        <w:lang w:val="en-US" w:eastAsia="en-US" w:bidi="ar-SA"/>
      </w:rPr>
    </w:lvl>
    <w:lvl w:ilvl="2">
      <w:start w:val="0"/>
      <w:numFmt w:val="bullet"/>
      <w:lvlText w:val="•"/>
      <w:lvlJc w:val="left"/>
      <w:pPr>
        <w:ind w:left="2752" w:hanging="269"/>
      </w:pPr>
      <w:rPr>
        <w:rFonts w:hint="default"/>
        <w:lang w:val="en-US" w:eastAsia="en-US" w:bidi="ar-SA"/>
      </w:rPr>
    </w:lvl>
    <w:lvl w:ilvl="3">
      <w:start w:val="0"/>
      <w:numFmt w:val="bullet"/>
      <w:lvlText w:val="•"/>
      <w:lvlJc w:val="left"/>
      <w:pPr>
        <w:ind w:left="3649" w:hanging="269"/>
      </w:pPr>
      <w:rPr>
        <w:rFonts w:hint="default"/>
        <w:lang w:val="en-US" w:eastAsia="en-US" w:bidi="ar-SA"/>
      </w:rPr>
    </w:lvl>
    <w:lvl w:ilvl="4">
      <w:start w:val="0"/>
      <w:numFmt w:val="bullet"/>
      <w:lvlText w:val="•"/>
      <w:lvlJc w:val="left"/>
      <w:pPr>
        <w:ind w:left="4545" w:hanging="269"/>
      </w:pPr>
      <w:rPr>
        <w:rFonts w:hint="default"/>
        <w:lang w:val="en-US" w:eastAsia="en-US" w:bidi="ar-SA"/>
      </w:rPr>
    </w:lvl>
    <w:lvl w:ilvl="5">
      <w:start w:val="0"/>
      <w:numFmt w:val="bullet"/>
      <w:lvlText w:val="•"/>
      <w:lvlJc w:val="left"/>
      <w:pPr>
        <w:ind w:left="5441" w:hanging="269"/>
      </w:pPr>
      <w:rPr>
        <w:rFonts w:hint="default"/>
        <w:lang w:val="en-US" w:eastAsia="en-US" w:bidi="ar-SA"/>
      </w:rPr>
    </w:lvl>
    <w:lvl w:ilvl="6">
      <w:start w:val="0"/>
      <w:numFmt w:val="bullet"/>
      <w:lvlText w:val="•"/>
      <w:lvlJc w:val="left"/>
      <w:pPr>
        <w:ind w:left="6338" w:hanging="269"/>
      </w:pPr>
      <w:rPr>
        <w:rFonts w:hint="default"/>
        <w:lang w:val="en-US" w:eastAsia="en-US" w:bidi="ar-SA"/>
      </w:rPr>
    </w:lvl>
    <w:lvl w:ilvl="7">
      <w:start w:val="0"/>
      <w:numFmt w:val="bullet"/>
      <w:lvlText w:val="•"/>
      <w:lvlJc w:val="left"/>
      <w:pPr>
        <w:ind w:left="7234" w:hanging="269"/>
      </w:pPr>
      <w:rPr>
        <w:rFonts w:hint="default"/>
        <w:lang w:val="en-US" w:eastAsia="en-US" w:bidi="ar-SA"/>
      </w:rPr>
    </w:lvl>
    <w:lvl w:ilvl="8">
      <w:start w:val="0"/>
      <w:numFmt w:val="bullet"/>
      <w:lvlText w:val="•"/>
      <w:lvlJc w:val="left"/>
      <w:pPr>
        <w:ind w:left="8130" w:hanging="269"/>
      </w:pPr>
      <w:rPr>
        <w:rFonts w:hint="default"/>
        <w:lang w:val="en-US" w:eastAsia="en-US" w:bidi="ar-SA"/>
      </w:rPr>
    </w:lvl>
  </w:abstractNum>
  <w:abstractNum w:abstractNumId="238">
    <w:multiLevelType w:val="hybridMultilevel"/>
    <w:lvl w:ilvl="0">
      <w:start w:val="1"/>
      <w:numFmt w:val="decimal"/>
      <w:lvlText w:val="%1."/>
      <w:lvlJc w:val="left"/>
      <w:pPr>
        <w:ind w:left="988" w:hanging="294"/>
        <w:jc w:val="left"/>
      </w:pPr>
      <w:rPr>
        <w:rFonts w:hint="default" w:ascii="Microsoft Sans Serif" w:hAnsi="Microsoft Sans Serif" w:eastAsia="Microsoft Sans Serif" w:cs="Microsoft Sans Serif"/>
        <w:b w:val="0"/>
        <w:bCs w:val="0"/>
        <w:i w:val="0"/>
        <w:iCs w:val="0"/>
        <w:spacing w:val="0"/>
        <w:w w:val="103"/>
        <w:sz w:val="18"/>
        <w:szCs w:val="18"/>
        <w:lang w:val="en-US" w:eastAsia="en-US" w:bidi="ar-SA"/>
      </w:rPr>
    </w:lvl>
    <w:lvl w:ilvl="1">
      <w:start w:val="0"/>
      <w:numFmt w:val="bullet"/>
      <w:lvlText w:val="•"/>
      <w:lvlJc w:val="left"/>
      <w:pPr>
        <w:ind w:left="1874" w:hanging="294"/>
      </w:pPr>
      <w:rPr>
        <w:rFonts w:hint="default"/>
        <w:lang w:val="en-US" w:eastAsia="en-US" w:bidi="ar-SA"/>
      </w:rPr>
    </w:lvl>
    <w:lvl w:ilvl="2">
      <w:start w:val="0"/>
      <w:numFmt w:val="bullet"/>
      <w:lvlText w:val="•"/>
      <w:lvlJc w:val="left"/>
      <w:pPr>
        <w:ind w:left="2768" w:hanging="294"/>
      </w:pPr>
      <w:rPr>
        <w:rFonts w:hint="default"/>
        <w:lang w:val="en-US" w:eastAsia="en-US" w:bidi="ar-SA"/>
      </w:rPr>
    </w:lvl>
    <w:lvl w:ilvl="3">
      <w:start w:val="0"/>
      <w:numFmt w:val="bullet"/>
      <w:lvlText w:val="•"/>
      <w:lvlJc w:val="left"/>
      <w:pPr>
        <w:ind w:left="3663" w:hanging="294"/>
      </w:pPr>
      <w:rPr>
        <w:rFonts w:hint="default"/>
        <w:lang w:val="en-US" w:eastAsia="en-US" w:bidi="ar-SA"/>
      </w:rPr>
    </w:lvl>
    <w:lvl w:ilvl="4">
      <w:start w:val="0"/>
      <w:numFmt w:val="bullet"/>
      <w:lvlText w:val="•"/>
      <w:lvlJc w:val="left"/>
      <w:pPr>
        <w:ind w:left="4557" w:hanging="294"/>
      </w:pPr>
      <w:rPr>
        <w:rFonts w:hint="default"/>
        <w:lang w:val="en-US" w:eastAsia="en-US" w:bidi="ar-SA"/>
      </w:rPr>
    </w:lvl>
    <w:lvl w:ilvl="5">
      <w:start w:val="0"/>
      <w:numFmt w:val="bullet"/>
      <w:lvlText w:val="•"/>
      <w:lvlJc w:val="left"/>
      <w:pPr>
        <w:ind w:left="5451" w:hanging="294"/>
      </w:pPr>
      <w:rPr>
        <w:rFonts w:hint="default"/>
        <w:lang w:val="en-US" w:eastAsia="en-US" w:bidi="ar-SA"/>
      </w:rPr>
    </w:lvl>
    <w:lvl w:ilvl="6">
      <w:start w:val="0"/>
      <w:numFmt w:val="bullet"/>
      <w:lvlText w:val="•"/>
      <w:lvlJc w:val="left"/>
      <w:pPr>
        <w:ind w:left="6346" w:hanging="294"/>
      </w:pPr>
      <w:rPr>
        <w:rFonts w:hint="default"/>
        <w:lang w:val="en-US" w:eastAsia="en-US" w:bidi="ar-SA"/>
      </w:rPr>
    </w:lvl>
    <w:lvl w:ilvl="7">
      <w:start w:val="0"/>
      <w:numFmt w:val="bullet"/>
      <w:lvlText w:val="•"/>
      <w:lvlJc w:val="left"/>
      <w:pPr>
        <w:ind w:left="7240" w:hanging="294"/>
      </w:pPr>
      <w:rPr>
        <w:rFonts w:hint="default"/>
        <w:lang w:val="en-US" w:eastAsia="en-US" w:bidi="ar-SA"/>
      </w:rPr>
    </w:lvl>
    <w:lvl w:ilvl="8">
      <w:start w:val="0"/>
      <w:numFmt w:val="bullet"/>
      <w:lvlText w:val="•"/>
      <w:lvlJc w:val="left"/>
      <w:pPr>
        <w:ind w:left="8134" w:hanging="294"/>
      </w:pPr>
      <w:rPr>
        <w:rFonts w:hint="default"/>
        <w:lang w:val="en-US" w:eastAsia="en-US" w:bidi="ar-SA"/>
      </w:rPr>
    </w:lvl>
  </w:abstractNum>
  <w:abstractNum w:abstractNumId="237">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color w:val="212121"/>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236">
    <w:multiLevelType w:val="hybridMultilevel"/>
    <w:lvl w:ilvl="0">
      <w:start w:val="0"/>
      <w:numFmt w:val="bullet"/>
      <w:lvlText w:val=""/>
      <w:lvlJc w:val="left"/>
      <w:pPr>
        <w:ind w:left="1033" w:hanging="341"/>
      </w:pPr>
      <w:rPr>
        <w:rFonts w:hint="default" w:ascii="Symbol" w:hAnsi="Symbol" w:eastAsia="Symbol" w:cs="Symbol"/>
        <w:b w:val="0"/>
        <w:bCs w:val="0"/>
        <w:i w:val="0"/>
        <w:iCs w:val="0"/>
        <w:spacing w:val="0"/>
        <w:w w:val="102"/>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235">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234">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233">
    <w:multiLevelType w:val="hybridMultilevel"/>
    <w:lvl w:ilvl="0">
      <w:start w:val="0"/>
      <w:numFmt w:val="bullet"/>
      <w:lvlText w:val=""/>
      <w:lvlJc w:val="left"/>
      <w:pPr>
        <w:ind w:left="1033" w:hanging="392"/>
      </w:pPr>
      <w:rPr>
        <w:rFonts w:hint="default" w:ascii="Symbol" w:hAnsi="Symbol" w:eastAsia="Symbol" w:cs="Symbol"/>
        <w:b w:val="0"/>
        <w:bCs w:val="0"/>
        <w:i w:val="0"/>
        <w:iCs w:val="0"/>
        <w:spacing w:val="0"/>
        <w:w w:val="102"/>
        <w:sz w:val="18"/>
        <w:szCs w:val="18"/>
        <w:lang w:val="en-US" w:eastAsia="en-US" w:bidi="ar-SA"/>
      </w:rPr>
    </w:lvl>
    <w:lvl w:ilvl="1">
      <w:start w:val="0"/>
      <w:numFmt w:val="bullet"/>
      <w:lvlText w:val="•"/>
      <w:lvlJc w:val="left"/>
      <w:pPr>
        <w:ind w:left="1928" w:hanging="392"/>
      </w:pPr>
      <w:rPr>
        <w:rFonts w:hint="default"/>
        <w:lang w:val="en-US" w:eastAsia="en-US" w:bidi="ar-SA"/>
      </w:rPr>
    </w:lvl>
    <w:lvl w:ilvl="2">
      <w:start w:val="0"/>
      <w:numFmt w:val="bullet"/>
      <w:lvlText w:val="•"/>
      <w:lvlJc w:val="left"/>
      <w:pPr>
        <w:ind w:left="2816" w:hanging="392"/>
      </w:pPr>
      <w:rPr>
        <w:rFonts w:hint="default"/>
        <w:lang w:val="en-US" w:eastAsia="en-US" w:bidi="ar-SA"/>
      </w:rPr>
    </w:lvl>
    <w:lvl w:ilvl="3">
      <w:start w:val="0"/>
      <w:numFmt w:val="bullet"/>
      <w:lvlText w:val="•"/>
      <w:lvlJc w:val="left"/>
      <w:pPr>
        <w:ind w:left="3705" w:hanging="392"/>
      </w:pPr>
      <w:rPr>
        <w:rFonts w:hint="default"/>
        <w:lang w:val="en-US" w:eastAsia="en-US" w:bidi="ar-SA"/>
      </w:rPr>
    </w:lvl>
    <w:lvl w:ilvl="4">
      <w:start w:val="0"/>
      <w:numFmt w:val="bullet"/>
      <w:lvlText w:val="•"/>
      <w:lvlJc w:val="left"/>
      <w:pPr>
        <w:ind w:left="4593" w:hanging="392"/>
      </w:pPr>
      <w:rPr>
        <w:rFonts w:hint="default"/>
        <w:lang w:val="en-US" w:eastAsia="en-US" w:bidi="ar-SA"/>
      </w:rPr>
    </w:lvl>
    <w:lvl w:ilvl="5">
      <w:start w:val="0"/>
      <w:numFmt w:val="bullet"/>
      <w:lvlText w:val="•"/>
      <w:lvlJc w:val="left"/>
      <w:pPr>
        <w:ind w:left="5481" w:hanging="392"/>
      </w:pPr>
      <w:rPr>
        <w:rFonts w:hint="default"/>
        <w:lang w:val="en-US" w:eastAsia="en-US" w:bidi="ar-SA"/>
      </w:rPr>
    </w:lvl>
    <w:lvl w:ilvl="6">
      <w:start w:val="0"/>
      <w:numFmt w:val="bullet"/>
      <w:lvlText w:val="•"/>
      <w:lvlJc w:val="left"/>
      <w:pPr>
        <w:ind w:left="6370" w:hanging="392"/>
      </w:pPr>
      <w:rPr>
        <w:rFonts w:hint="default"/>
        <w:lang w:val="en-US" w:eastAsia="en-US" w:bidi="ar-SA"/>
      </w:rPr>
    </w:lvl>
    <w:lvl w:ilvl="7">
      <w:start w:val="0"/>
      <w:numFmt w:val="bullet"/>
      <w:lvlText w:val="•"/>
      <w:lvlJc w:val="left"/>
      <w:pPr>
        <w:ind w:left="7258" w:hanging="392"/>
      </w:pPr>
      <w:rPr>
        <w:rFonts w:hint="default"/>
        <w:lang w:val="en-US" w:eastAsia="en-US" w:bidi="ar-SA"/>
      </w:rPr>
    </w:lvl>
    <w:lvl w:ilvl="8">
      <w:start w:val="0"/>
      <w:numFmt w:val="bullet"/>
      <w:lvlText w:val="•"/>
      <w:lvlJc w:val="left"/>
      <w:pPr>
        <w:ind w:left="8146" w:hanging="392"/>
      </w:pPr>
      <w:rPr>
        <w:rFonts w:hint="default"/>
        <w:lang w:val="en-US" w:eastAsia="en-US" w:bidi="ar-SA"/>
      </w:rPr>
    </w:lvl>
  </w:abstractNum>
  <w:abstractNum w:abstractNumId="232">
    <w:multiLevelType w:val="hybridMultilevel"/>
    <w:lvl w:ilvl="0">
      <w:start w:val="1"/>
      <w:numFmt w:val="decimal"/>
      <w:lvlText w:val="%1."/>
      <w:lvlJc w:val="left"/>
      <w:pPr>
        <w:ind w:left="1033" w:hanging="205"/>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205"/>
      </w:pPr>
      <w:rPr>
        <w:rFonts w:hint="default"/>
        <w:lang w:val="en-US" w:eastAsia="en-US" w:bidi="ar-SA"/>
      </w:rPr>
    </w:lvl>
    <w:lvl w:ilvl="2">
      <w:start w:val="0"/>
      <w:numFmt w:val="bullet"/>
      <w:lvlText w:val="•"/>
      <w:lvlJc w:val="left"/>
      <w:pPr>
        <w:ind w:left="2816" w:hanging="205"/>
      </w:pPr>
      <w:rPr>
        <w:rFonts w:hint="default"/>
        <w:lang w:val="en-US" w:eastAsia="en-US" w:bidi="ar-SA"/>
      </w:rPr>
    </w:lvl>
    <w:lvl w:ilvl="3">
      <w:start w:val="0"/>
      <w:numFmt w:val="bullet"/>
      <w:lvlText w:val="•"/>
      <w:lvlJc w:val="left"/>
      <w:pPr>
        <w:ind w:left="3705" w:hanging="205"/>
      </w:pPr>
      <w:rPr>
        <w:rFonts w:hint="default"/>
        <w:lang w:val="en-US" w:eastAsia="en-US" w:bidi="ar-SA"/>
      </w:rPr>
    </w:lvl>
    <w:lvl w:ilvl="4">
      <w:start w:val="0"/>
      <w:numFmt w:val="bullet"/>
      <w:lvlText w:val="•"/>
      <w:lvlJc w:val="left"/>
      <w:pPr>
        <w:ind w:left="4593" w:hanging="205"/>
      </w:pPr>
      <w:rPr>
        <w:rFonts w:hint="default"/>
        <w:lang w:val="en-US" w:eastAsia="en-US" w:bidi="ar-SA"/>
      </w:rPr>
    </w:lvl>
    <w:lvl w:ilvl="5">
      <w:start w:val="0"/>
      <w:numFmt w:val="bullet"/>
      <w:lvlText w:val="•"/>
      <w:lvlJc w:val="left"/>
      <w:pPr>
        <w:ind w:left="5481" w:hanging="205"/>
      </w:pPr>
      <w:rPr>
        <w:rFonts w:hint="default"/>
        <w:lang w:val="en-US" w:eastAsia="en-US" w:bidi="ar-SA"/>
      </w:rPr>
    </w:lvl>
    <w:lvl w:ilvl="6">
      <w:start w:val="0"/>
      <w:numFmt w:val="bullet"/>
      <w:lvlText w:val="•"/>
      <w:lvlJc w:val="left"/>
      <w:pPr>
        <w:ind w:left="6370" w:hanging="205"/>
      </w:pPr>
      <w:rPr>
        <w:rFonts w:hint="default"/>
        <w:lang w:val="en-US" w:eastAsia="en-US" w:bidi="ar-SA"/>
      </w:rPr>
    </w:lvl>
    <w:lvl w:ilvl="7">
      <w:start w:val="0"/>
      <w:numFmt w:val="bullet"/>
      <w:lvlText w:val="•"/>
      <w:lvlJc w:val="left"/>
      <w:pPr>
        <w:ind w:left="7258" w:hanging="205"/>
      </w:pPr>
      <w:rPr>
        <w:rFonts w:hint="default"/>
        <w:lang w:val="en-US" w:eastAsia="en-US" w:bidi="ar-SA"/>
      </w:rPr>
    </w:lvl>
    <w:lvl w:ilvl="8">
      <w:start w:val="0"/>
      <w:numFmt w:val="bullet"/>
      <w:lvlText w:val="•"/>
      <w:lvlJc w:val="left"/>
      <w:pPr>
        <w:ind w:left="8146" w:hanging="205"/>
      </w:pPr>
      <w:rPr>
        <w:rFonts w:hint="default"/>
        <w:lang w:val="en-US" w:eastAsia="en-US" w:bidi="ar-SA"/>
      </w:rPr>
    </w:lvl>
  </w:abstractNum>
  <w:abstractNum w:abstractNumId="231">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230">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229">
    <w:multiLevelType w:val="hybridMultilevel"/>
    <w:lvl w:ilvl="0">
      <w:start w:val="1"/>
      <w:numFmt w:val="decimal"/>
      <w:lvlText w:val="%1."/>
      <w:lvlJc w:val="left"/>
      <w:pPr>
        <w:ind w:left="971" w:hanging="277"/>
        <w:jc w:val="left"/>
      </w:pPr>
      <w:rPr>
        <w:rFonts w:hint="default" w:ascii="Microsoft Sans Serif" w:hAnsi="Microsoft Sans Serif" w:eastAsia="Microsoft Sans Serif" w:cs="Microsoft Sans Serif"/>
        <w:b w:val="0"/>
        <w:bCs w:val="0"/>
        <w:i w:val="0"/>
        <w:iCs w:val="0"/>
        <w:spacing w:val="0"/>
        <w:w w:val="103"/>
        <w:sz w:val="18"/>
        <w:szCs w:val="18"/>
        <w:lang w:val="en-US" w:eastAsia="en-US" w:bidi="ar-SA"/>
      </w:rPr>
    </w:lvl>
    <w:lvl w:ilvl="1">
      <w:start w:val="0"/>
      <w:numFmt w:val="bullet"/>
      <w:lvlText w:val=""/>
      <w:lvlJc w:val="left"/>
      <w:pPr>
        <w:ind w:left="1033" w:hanging="341"/>
      </w:pPr>
      <w:rPr>
        <w:rFonts w:hint="default" w:ascii="Symbol" w:hAnsi="Symbol" w:eastAsia="Symbol" w:cs="Symbol"/>
        <w:b w:val="0"/>
        <w:bCs w:val="0"/>
        <w:i w:val="0"/>
        <w:iCs w:val="0"/>
        <w:spacing w:val="0"/>
        <w:w w:val="102"/>
        <w:sz w:val="18"/>
        <w:szCs w:val="18"/>
        <w:lang w:val="en-US" w:eastAsia="en-US" w:bidi="ar-SA"/>
      </w:rPr>
    </w:lvl>
    <w:lvl w:ilvl="2">
      <w:start w:val="0"/>
      <w:numFmt w:val="bullet"/>
      <w:lvlText w:val="•"/>
      <w:lvlJc w:val="left"/>
      <w:pPr>
        <w:ind w:left="2027" w:hanging="341"/>
      </w:pPr>
      <w:rPr>
        <w:rFonts w:hint="default"/>
        <w:lang w:val="en-US" w:eastAsia="en-US" w:bidi="ar-SA"/>
      </w:rPr>
    </w:lvl>
    <w:lvl w:ilvl="3">
      <w:start w:val="0"/>
      <w:numFmt w:val="bullet"/>
      <w:lvlText w:val="•"/>
      <w:lvlJc w:val="left"/>
      <w:pPr>
        <w:ind w:left="3014" w:hanging="341"/>
      </w:pPr>
      <w:rPr>
        <w:rFonts w:hint="default"/>
        <w:lang w:val="en-US" w:eastAsia="en-US" w:bidi="ar-SA"/>
      </w:rPr>
    </w:lvl>
    <w:lvl w:ilvl="4">
      <w:start w:val="0"/>
      <w:numFmt w:val="bullet"/>
      <w:lvlText w:val="•"/>
      <w:lvlJc w:val="left"/>
      <w:pPr>
        <w:ind w:left="4001" w:hanging="341"/>
      </w:pPr>
      <w:rPr>
        <w:rFonts w:hint="default"/>
        <w:lang w:val="en-US" w:eastAsia="en-US" w:bidi="ar-SA"/>
      </w:rPr>
    </w:lvl>
    <w:lvl w:ilvl="5">
      <w:start w:val="0"/>
      <w:numFmt w:val="bullet"/>
      <w:lvlText w:val="•"/>
      <w:lvlJc w:val="left"/>
      <w:pPr>
        <w:ind w:left="4988" w:hanging="341"/>
      </w:pPr>
      <w:rPr>
        <w:rFonts w:hint="default"/>
        <w:lang w:val="en-US" w:eastAsia="en-US" w:bidi="ar-SA"/>
      </w:rPr>
    </w:lvl>
    <w:lvl w:ilvl="6">
      <w:start w:val="0"/>
      <w:numFmt w:val="bullet"/>
      <w:lvlText w:val="•"/>
      <w:lvlJc w:val="left"/>
      <w:pPr>
        <w:ind w:left="5975" w:hanging="341"/>
      </w:pPr>
      <w:rPr>
        <w:rFonts w:hint="default"/>
        <w:lang w:val="en-US" w:eastAsia="en-US" w:bidi="ar-SA"/>
      </w:rPr>
    </w:lvl>
    <w:lvl w:ilvl="7">
      <w:start w:val="0"/>
      <w:numFmt w:val="bullet"/>
      <w:lvlText w:val="•"/>
      <w:lvlJc w:val="left"/>
      <w:pPr>
        <w:ind w:left="6962" w:hanging="341"/>
      </w:pPr>
      <w:rPr>
        <w:rFonts w:hint="default"/>
        <w:lang w:val="en-US" w:eastAsia="en-US" w:bidi="ar-SA"/>
      </w:rPr>
    </w:lvl>
    <w:lvl w:ilvl="8">
      <w:start w:val="0"/>
      <w:numFmt w:val="bullet"/>
      <w:lvlText w:val="•"/>
      <w:lvlJc w:val="left"/>
      <w:pPr>
        <w:ind w:left="7949" w:hanging="341"/>
      </w:pPr>
      <w:rPr>
        <w:rFonts w:hint="default"/>
        <w:lang w:val="en-US" w:eastAsia="en-US" w:bidi="ar-SA"/>
      </w:rPr>
    </w:lvl>
  </w:abstractNum>
  <w:abstractNum w:abstractNumId="228">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227">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226">
    <w:multiLevelType w:val="hybridMultilevel"/>
    <w:lvl w:ilvl="0">
      <w:start w:val="1"/>
      <w:numFmt w:val="decimal"/>
      <w:lvlText w:val="%1."/>
      <w:lvlJc w:val="left"/>
      <w:pPr>
        <w:ind w:left="969" w:hanging="275"/>
        <w:jc w:val="left"/>
      </w:pPr>
      <w:rPr>
        <w:rFonts w:hint="default" w:ascii="Microsoft Sans Serif" w:hAnsi="Microsoft Sans Serif" w:eastAsia="Microsoft Sans Serif" w:cs="Microsoft Sans Serif"/>
        <w:b w:val="0"/>
        <w:bCs w:val="0"/>
        <w:i w:val="0"/>
        <w:iCs w:val="0"/>
        <w:spacing w:val="0"/>
        <w:w w:val="103"/>
        <w:sz w:val="18"/>
        <w:szCs w:val="18"/>
        <w:lang w:val="en-US" w:eastAsia="en-US" w:bidi="ar-SA"/>
      </w:rPr>
    </w:lvl>
    <w:lvl w:ilvl="1">
      <w:start w:val="0"/>
      <w:numFmt w:val="bullet"/>
      <w:lvlText w:val=""/>
      <w:lvlJc w:val="left"/>
      <w:pPr>
        <w:ind w:left="1033" w:hanging="392"/>
      </w:pPr>
      <w:rPr>
        <w:rFonts w:hint="default" w:ascii="Symbol" w:hAnsi="Symbol" w:eastAsia="Symbol" w:cs="Symbol"/>
        <w:b w:val="0"/>
        <w:bCs w:val="0"/>
        <w:i w:val="0"/>
        <w:iCs w:val="0"/>
        <w:spacing w:val="0"/>
        <w:w w:val="102"/>
        <w:sz w:val="18"/>
        <w:szCs w:val="18"/>
        <w:lang w:val="en-US" w:eastAsia="en-US" w:bidi="ar-SA"/>
      </w:rPr>
    </w:lvl>
    <w:lvl w:ilvl="2">
      <w:start w:val="0"/>
      <w:numFmt w:val="bullet"/>
      <w:lvlText w:val="•"/>
      <w:lvlJc w:val="left"/>
      <w:pPr>
        <w:ind w:left="2027" w:hanging="392"/>
      </w:pPr>
      <w:rPr>
        <w:rFonts w:hint="default"/>
        <w:lang w:val="en-US" w:eastAsia="en-US" w:bidi="ar-SA"/>
      </w:rPr>
    </w:lvl>
    <w:lvl w:ilvl="3">
      <w:start w:val="0"/>
      <w:numFmt w:val="bullet"/>
      <w:lvlText w:val="•"/>
      <w:lvlJc w:val="left"/>
      <w:pPr>
        <w:ind w:left="3014" w:hanging="392"/>
      </w:pPr>
      <w:rPr>
        <w:rFonts w:hint="default"/>
        <w:lang w:val="en-US" w:eastAsia="en-US" w:bidi="ar-SA"/>
      </w:rPr>
    </w:lvl>
    <w:lvl w:ilvl="4">
      <w:start w:val="0"/>
      <w:numFmt w:val="bullet"/>
      <w:lvlText w:val="•"/>
      <w:lvlJc w:val="left"/>
      <w:pPr>
        <w:ind w:left="4001" w:hanging="392"/>
      </w:pPr>
      <w:rPr>
        <w:rFonts w:hint="default"/>
        <w:lang w:val="en-US" w:eastAsia="en-US" w:bidi="ar-SA"/>
      </w:rPr>
    </w:lvl>
    <w:lvl w:ilvl="5">
      <w:start w:val="0"/>
      <w:numFmt w:val="bullet"/>
      <w:lvlText w:val="•"/>
      <w:lvlJc w:val="left"/>
      <w:pPr>
        <w:ind w:left="4988" w:hanging="392"/>
      </w:pPr>
      <w:rPr>
        <w:rFonts w:hint="default"/>
        <w:lang w:val="en-US" w:eastAsia="en-US" w:bidi="ar-SA"/>
      </w:rPr>
    </w:lvl>
    <w:lvl w:ilvl="6">
      <w:start w:val="0"/>
      <w:numFmt w:val="bullet"/>
      <w:lvlText w:val="•"/>
      <w:lvlJc w:val="left"/>
      <w:pPr>
        <w:ind w:left="5975" w:hanging="392"/>
      </w:pPr>
      <w:rPr>
        <w:rFonts w:hint="default"/>
        <w:lang w:val="en-US" w:eastAsia="en-US" w:bidi="ar-SA"/>
      </w:rPr>
    </w:lvl>
    <w:lvl w:ilvl="7">
      <w:start w:val="0"/>
      <w:numFmt w:val="bullet"/>
      <w:lvlText w:val="•"/>
      <w:lvlJc w:val="left"/>
      <w:pPr>
        <w:ind w:left="6962" w:hanging="392"/>
      </w:pPr>
      <w:rPr>
        <w:rFonts w:hint="default"/>
        <w:lang w:val="en-US" w:eastAsia="en-US" w:bidi="ar-SA"/>
      </w:rPr>
    </w:lvl>
    <w:lvl w:ilvl="8">
      <w:start w:val="0"/>
      <w:numFmt w:val="bullet"/>
      <w:lvlText w:val="•"/>
      <w:lvlJc w:val="left"/>
      <w:pPr>
        <w:ind w:left="7949" w:hanging="392"/>
      </w:pPr>
      <w:rPr>
        <w:rFonts w:hint="default"/>
        <w:lang w:val="en-US" w:eastAsia="en-US" w:bidi="ar-SA"/>
      </w:rPr>
    </w:lvl>
  </w:abstractNum>
  <w:abstractNum w:abstractNumId="225">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224">
    <w:multiLevelType w:val="hybridMultilevel"/>
    <w:lvl w:ilvl="0">
      <w:start w:val="1"/>
      <w:numFmt w:val="decimal"/>
      <w:lvlText w:val="%1."/>
      <w:lvlJc w:val="left"/>
      <w:pPr>
        <w:ind w:left="964" w:hanging="269"/>
        <w:jc w:val="left"/>
      </w:pPr>
      <w:rPr>
        <w:rFonts w:hint="default" w:ascii="Microsoft Sans Serif" w:hAnsi="Microsoft Sans Serif" w:eastAsia="Microsoft Sans Serif" w:cs="Microsoft Sans Serif"/>
        <w:b w:val="0"/>
        <w:bCs w:val="0"/>
        <w:i w:val="0"/>
        <w:iCs w:val="0"/>
        <w:spacing w:val="0"/>
        <w:w w:val="103"/>
        <w:sz w:val="18"/>
        <w:szCs w:val="18"/>
        <w:lang w:val="en-US" w:eastAsia="en-US" w:bidi="ar-SA"/>
      </w:rPr>
    </w:lvl>
    <w:lvl w:ilvl="1">
      <w:start w:val="0"/>
      <w:numFmt w:val="bullet"/>
      <w:lvlText w:val="•"/>
      <w:lvlJc w:val="left"/>
      <w:pPr>
        <w:ind w:left="1856" w:hanging="269"/>
      </w:pPr>
      <w:rPr>
        <w:rFonts w:hint="default"/>
        <w:lang w:val="en-US" w:eastAsia="en-US" w:bidi="ar-SA"/>
      </w:rPr>
    </w:lvl>
    <w:lvl w:ilvl="2">
      <w:start w:val="0"/>
      <w:numFmt w:val="bullet"/>
      <w:lvlText w:val="•"/>
      <w:lvlJc w:val="left"/>
      <w:pPr>
        <w:ind w:left="2752" w:hanging="269"/>
      </w:pPr>
      <w:rPr>
        <w:rFonts w:hint="default"/>
        <w:lang w:val="en-US" w:eastAsia="en-US" w:bidi="ar-SA"/>
      </w:rPr>
    </w:lvl>
    <w:lvl w:ilvl="3">
      <w:start w:val="0"/>
      <w:numFmt w:val="bullet"/>
      <w:lvlText w:val="•"/>
      <w:lvlJc w:val="left"/>
      <w:pPr>
        <w:ind w:left="3649" w:hanging="269"/>
      </w:pPr>
      <w:rPr>
        <w:rFonts w:hint="default"/>
        <w:lang w:val="en-US" w:eastAsia="en-US" w:bidi="ar-SA"/>
      </w:rPr>
    </w:lvl>
    <w:lvl w:ilvl="4">
      <w:start w:val="0"/>
      <w:numFmt w:val="bullet"/>
      <w:lvlText w:val="•"/>
      <w:lvlJc w:val="left"/>
      <w:pPr>
        <w:ind w:left="4545" w:hanging="269"/>
      </w:pPr>
      <w:rPr>
        <w:rFonts w:hint="default"/>
        <w:lang w:val="en-US" w:eastAsia="en-US" w:bidi="ar-SA"/>
      </w:rPr>
    </w:lvl>
    <w:lvl w:ilvl="5">
      <w:start w:val="0"/>
      <w:numFmt w:val="bullet"/>
      <w:lvlText w:val="•"/>
      <w:lvlJc w:val="left"/>
      <w:pPr>
        <w:ind w:left="5441" w:hanging="269"/>
      </w:pPr>
      <w:rPr>
        <w:rFonts w:hint="default"/>
        <w:lang w:val="en-US" w:eastAsia="en-US" w:bidi="ar-SA"/>
      </w:rPr>
    </w:lvl>
    <w:lvl w:ilvl="6">
      <w:start w:val="0"/>
      <w:numFmt w:val="bullet"/>
      <w:lvlText w:val="•"/>
      <w:lvlJc w:val="left"/>
      <w:pPr>
        <w:ind w:left="6338" w:hanging="269"/>
      </w:pPr>
      <w:rPr>
        <w:rFonts w:hint="default"/>
        <w:lang w:val="en-US" w:eastAsia="en-US" w:bidi="ar-SA"/>
      </w:rPr>
    </w:lvl>
    <w:lvl w:ilvl="7">
      <w:start w:val="0"/>
      <w:numFmt w:val="bullet"/>
      <w:lvlText w:val="•"/>
      <w:lvlJc w:val="left"/>
      <w:pPr>
        <w:ind w:left="7234" w:hanging="269"/>
      </w:pPr>
      <w:rPr>
        <w:rFonts w:hint="default"/>
        <w:lang w:val="en-US" w:eastAsia="en-US" w:bidi="ar-SA"/>
      </w:rPr>
    </w:lvl>
    <w:lvl w:ilvl="8">
      <w:start w:val="0"/>
      <w:numFmt w:val="bullet"/>
      <w:lvlText w:val="•"/>
      <w:lvlJc w:val="left"/>
      <w:pPr>
        <w:ind w:left="8130" w:hanging="269"/>
      </w:pPr>
      <w:rPr>
        <w:rFonts w:hint="default"/>
        <w:lang w:val="en-US" w:eastAsia="en-US" w:bidi="ar-SA"/>
      </w:rPr>
    </w:lvl>
  </w:abstractNum>
  <w:abstractNum w:abstractNumId="223">
    <w:multiLevelType w:val="hybridMultilevel"/>
    <w:lvl w:ilvl="0">
      <w:start w:val="1"/>
      <w:numFmt w:val="decimal"/>
      <w:lvlText w:val="%1."/>
      <w:lvlJc w:val="left"/>
      <w:pPr>
        <w:ind w:left="1021" w:hanging="334"/>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033" w:hanging="341"/>
      </w:pPr>
      <w:rPr>
        <w:rFonts w:hint="default" w:ascii="Symbol" w:hAnsi="Symbol" w:eastAsia="Symbol" w:cs="Symbol"/>
        <w:b w:val="0"/>
        <w:bCs w:val="0"/>
        <w:i w:val="0"/>
        <w:iCs w:val="0"/>
        <w:spacing w:val="0"/>
        <w:w w:val="102"/>
        <w:sz w:val="18"/>
        <w:szCs w:val="18"/>
        <w:lang w:val="en-US" w:eastAsia="en-US" w:bidi="ar-SA"/>
      </w:rPr>
    </w:lvl>
    <w:lvl w:ilvl="2">
      <w:start w:val="0"/>
      <w:numFmt w:val="bullet"/>
      <w:lvlText w:val="•"/>
      <w:lvlJc w:val="left"/>
      <w:pPr>
        <w:ind w:left="2027" w:hanging="341"/>
      </w:pPr>
      <w:rPr>
        <w:rFonts w:hint="default"/>
        <w:lang w:val="en-US" w:eastAsia="en-US" w:bidi="ar-SA"/>
      </w:rPr>
    </w:lvl>
    <w:lvl w:ilvl="3">
      <w:start w:val="0"/>
      <w:numFmt w:val="bullet"/>
      <w:lvlText w:val="•"/>
      <w:lvlJc w:val="left"/>
      <w:pPr>
        <w:ind w:left="3014" w:hanging="341"/>
      </w:pPr>
      <w:rPr>
        <w:rFonts w:hint="default"/>
        <w:lang w:val="en-US" w:eastAsia="en-US" w:bidi="ar-SA"/>
      </w:rPr>
    </w:lvl>
    <w:lvl w:ilvl="4">
      <w:start w:val="0"/>
      <w:numFmt w:val="bullet"/>
      <w:lvlText w:val="•"/>
      <w:lvlJc w:val="left"/>
      <w:pPr>
        <w:ind w:left="4001" w:hanging="341"/>
      </w:pPr>
      <w:rPr>
        <w:rFonts w:hint="default"/>
        <w:lang w:val="en-US" w:eastAsia="en-US" w:bidi="ar-SA"/>
      </w:rPr>
    </w:lvl>
    <w:lvl w:ilvl="5">
      <w:start w:val="0"/>
      <w:numFmt w:val="bullet"/>
      <w:lvlText w:val="•"/>
      <w:lvlJc w:val="left"/>
      <w:pPr>
        <w:ind w:left="4988" w:hanging="341"/>
      </w:pPr>
      <w:rPr>
        <w:rFonts w:hint="default"/>
        <w:lang w:val="en-US" w:eastAsia="en-US" w:bidi="ar-SA"/>
      </w:rPr>
    </w:lvl>
    <w:lvl w:ilvl="6">
      <w:start w:val="0"/>
      <w:numFmt w:val="bullet"/>
      <w:lvlText w:val="•"/>
      <w:lvlJc w:val="left"/>
      <w:pPr>
        <w:ind w:left="5975" w:hanging="341"/>
      </w:pPr>
      <w:rPr>
        <w:rFonts w:hint="default"/>
        <w:lang w:val="en-US" w:eastAsia="en-US" w:bidi="ar-SA"/>
      </w:rPr>
    </w:lvl>
    <w:lvl w:ilvl="7">
      <w:start w:val="0"/>
      <w:numFmt w:val="bullet"/>
      <w:lvlText w:val="•"/>
      <w:lvlJc w:val="left"/>
      <w:pPr>
        <w:ind w:left="6962" w:hanging="341"/>
      </w:pPr>
      <w:rPr>
        <w:rFonts w:hint="default"/>
        <w:lang w:val="en-US" w:eastAsia="en-US" w:bidi="ar-SA"/>
      </w:rPr>
    </w:lvl>
    <w:lvl w:ilvl="8">
      <w:start w:val="0"/>
      <w:numFmt w:val="bullet"/>
      <w:lvlText w:val="•"/>
      <w:lvlJc w:val="left"/>
      <w:pPr>
        <w:ind w:left="7949" w:hanging="341"/>
      </w:pPr>
      <w:rPr>
        <w:rFonts w:hint="default"/>
        <w:lang w:val="en-US" w:eastAsia="en-US" w:bidi="ar-SA"/>
      </w:rPr>
    </w:lvl>
  </w:abstractNum>
  <w:abstractNum w:abstractNumId="222">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221">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220">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033" w:hanging="392"/>
      </w:pPr>
      <w:rPr>
        <w:rFonts w:hint="default" w:ascii="Symbol" w:hAnsi="Symbol" w:eastAsia="Symbol" w:cs="Symbol"/>
        <w:b w:val="0"/>
        <w:bCs w:val="0"/>
        <w:i w:val="0"/>
        <w:iCs w:val="0"/>
        <w:spacing w:val="0"/>
        <w:w w:val="102"/>
        <w:sz w:val="18"/>
        <w:szCs w:val="18"/>
        <w:lang w:val="en-US" w:eastAsia="en-US" w:bidi="ar-SA"/>
      </w:rPr>
    </w:lvl>
    <w:lvl w:ilvl="2">
      <w:start w:val="0"/>
      <w:numFmt w:val="bullet"/>
      <w:lvlText w:val="•"/>
      <w:lvlJc w:val="left"/>
      <w:pPr>
        <w:ind w:left="2816" w:hanging="392"/>
      </w:pPr>
      <w:rPr>
        <w:rFonts w:hint="default"/>
        <w:lang w:val="en-US" w:eastAsia="en-US" w:bidi="ar-SA"/>
      </w:rPr>
    </w:lvl>
    <w:lvl w:ilvl="3">
      <w:start w:val="0"/>
      <w:numFmt w:val="bullet"/>
      <w:lvlText w:val="•"/>
      <w:lvlJc w:val="left"/>
      <w:pPr>
        <w:ind w:left="3705" w:hanging="392"/>
      </w:pPr>
      <w:rPr>
        <w:rFonts w:hint="default"/>
        <w:lang w:val="en-US" w:eastAsia="en-US" w:bidi="ar-SA"/>
      </w:rPr>
    </w:lvl>
    <w:lvl w:ilvl="4">
      <w:start w:val="0"/>
      <w:numFmt w:val="bullet"/>
      <w:lvlText w:val="•"/>
      <w:lvlJc w:val="left"/>
      <w:pPr>
        <w:ind w:left="4593" w:hanging="392"/>
      </w:pPr>
      <w:rPr>
        <w:rFonts w:hint="default"/>
        <w:lang w:val="en-US" w:eastAsia="en-US" w:bidi="ar-SA"/>
      </w:rPr>
    </w:lvl>
    <w:lvl w:ilvl="5">
      <w:start w:val="0"/>
      <w:numFmt w:val="bullet"/>
      <w:lvlText w:val="•"/>
      <w:lvlJc w:val="left"/>
      <w:pPr>
        <w:ind w:left="5481" w:hanging="392"/>
      </w:pPr>
      <w:rPr>
        <w:rFonts w:hint="default"/>
        <w:lang w:val="en-US" w:eastAsia="en-US" w:bidi="ar-SA"/>
      </w:rPr>
    </w:lvl>
    <w:lvl w:ilvl="6">
      <w:start w:val="0"/>
      <w:numFmt w:val="bullet"/>
      <w:lvlText w:val="•"/>
      <w:lvlJc w:val="left"/>
      <w:pPr>
        <w:ind w:left="6370" w:hanging="392"/>
      </w:pPr>
      <w:rPr>
        <w:rFonts w:hint="default"/>
        <w:lang w:val="en-US" w:eastAsia="en-US" w:bidi="ar-SA"/>
      </w:rPr>
    </w:lvl>
    <w:lvl w:ilvl="7">
      <w:start w:val="0"/>
      <w:numFmt w:val="bullet"/>
      <w:lvlText w:val="•"/>
      <w:lvlJc w:val="left"/>
      <w:pPr>
        <w:ind w:left="7258" w:hanging="392"/>
      </w:pPr>
      <w:rPr>
        <w:rFonts w:hint="default"/>
        <w:lang w:val="en-US" w:eastAsia="en-US" w:bidi="ar-SA"/>
      </w:rPr>
    </w:lvl>
    <w:lvl w:ilvl="8">
      <w:start w:val="0"/>
      <w:numFmt w:val="bullet"/>
      <w:lvlText w:val="•"/>
      <w:lvlJc w:val="left"/>
      <w:pPr>
        <w:ind w:left="8146" w:hanging="392"/>
      </w:pPr>
      <w:rPr>
        <w:rFonts w:hint="default"/>
        <w:lang w:val="en-US" w:eastAsia="en-US" w:bidi="ar-SA"/>
      </w:rPr>
    </w:lvl>
  </w:abstractNum>
  <w:abstractNum w:abstractNumId="219">
    <w:multiLevelType w:val="hybridMultilevel"/>
    <w:lvl w:ilvl="0">
      <w:start w:val="0"/>
      <w:numFmt w:val="bullet"/>
      <w:lvlText w:val=""/>
      <w:lvlJc w:val="left"/>
      <w:pPr>
        <w:ind w:left="1033" w:hanging="392"/>
      </w:pPr>
      <w:rPr>
        <w:rFonts w:hint="default" w:ascii="Symbol" w:hAnsi="Symbol" w:eastAsia="Symbol" w:cs="Symbol"/>
        <w:b w:val="0"/>
        <w:bCs w:val="0"/>
        <w:i w:val="0"/>
        <w:iCs w:val="0"/>
        <w:spacing w:val="0"/>
        <w:w w:val="102"/>
        <w:sz w:val="18"/>
        <w:szCs w:val="18"/>
        <w:lang w:val="en-US" w:eastAsia="en-US" w:bidi="ar-SA"/>
      </w:rPr>
    </w:lvl>
    <w:lvl w:ilvl="1">
      <w:start w:val="0"/>
      <w:numFmt w:val="bullet"/>
      <w:lvlText w:val="•"/>
      <w:lvlJc w:val="left"/>
      <w:pPr>
        <w:ind w:left="1928" w:hanging="392"/>
      </w:pPr>
      <w:rPr>
        <w:rFonts w:hint="default"/>
        <w:lang w:val="en-US" w:eastAsia="en-US" w:bidi="ar-SA"/>
      </w:rPr>
    </w:lvl>
    <w:lvl w:ilvl="2">
      <w:start w:val="0"/>
      <w:numFmt w:val="bullet"/>
      <w:lvlText w:val="•"/>
      <w:lvlJc w:val="left"/>
      <w:pPr>
        <w:ind w:left="2816" w:hanging="392"/>
      </w:pPr>
      <w:rPr>
        <w:rFonts w:hint="default"/>
        <w:lang w:val="en-US" w:eastAsia="en-US" w:bidi="ar-SA"/>
      </w:rPr>
    </w:lvl>
    <w:lvl w:ilvl="3">
      <w:start w:val="0"/>
      <w:numFmt w:val="bullet"/>
      <w:lvlText w:val="•"/>
      <w:lvlJc w:val="left"/>
      <w:pPr>
        <w:ind w:left="3705" w:hanging="392"/>
      </w:pPr>
      <w:rPr>
        <w:rFonts w:hint="default"/>
        <w:lang w:val="en-US" w:eastAsia="en-US" w:bidi="ar-SA"/>
      </w:rPr>
    </w:lvl>
    <w:lvl w:ilvl="4">
      <w:start w:val="0"/>
      <w:numFmt w:val="bullet"/>
      <w:lvlText w:val="•"/>
      <w:lvlJc w:val="left"/>
      <w:pPr>
        <w:ind w:left="4593" w:hanging="392"/>
      </w:pPr>
      <w:rPr>
        <w:rFonts w:hint="default"/>
        <w:lang w:val="en-US" w:eastAsia="en-US" w:bidi="ar-SA"/>
      </w:rPr>
    </w:lvl>
    <w:lvl w:ilvl="5">
      <w:start w:val="0"/>
      <w:numFmt w:val="bullet"/>
      <w:lvlText w:val="•"/>
      <w:lvlJc w:val="left"/>
      <w:pPr>
        <w:ind w:left="5481" w:hanging="392"/>
      </w:pPr>
      <w:rPr>
        <w:rFonts w:hint="default"/>
        <w:lang w:val="en-US" w:eastAsia="en-US" w:bidi="ar-SA"/>
      </w:rPr>
    </w:lvl>
    <w:lvl w:ilvl="6">
      <w:start w:val="0"/>
      <w:numFmt w:val="bullet"/>
      <w:lvlText w:val="•"/>
      <w:lvlJc w:val="left"/>
      <w:pPr>
        <w:ind w:left="6370" w:hanging="392"/>
      </w:pPr>
      <w:rPr>
        <w:rFonts w:hint="default"/>
        <w:lang w:val="en-US" w:eastAsia="en-US" w:bidi="ar-SA"/>
      </w:rPr>
    </w:lvl>
    <w:lvl w:ilvl="7">
      <w:start w:val="0"/>
      <w:numFmt w:val="bullet"/>
      <w:lvlText w:val="•"/>
      <w:lvlJc w:val="left"/>
      <w:pPr>
        <w:ind w:left="7258" w:hanging="392"/>
      </w:pPr>
      <w:rPr>
        <w:rFonts w:hint="default"/>
        <w:lang w:val="en-US" w:eastAsia="en-US" w:bidi="ar-SA"/>
      </w:rPr>
    </w:lvl>
    <w:lvl w:ilvl="8">
      <w:start w:val="0"/>
      <w:numFmt w:val="bullet"/>
      <w:lvlText w:val="•"/>
      <w:lvlJc w:val="left"/>
      <w:pPr>
        <w:ind w:left="8146" w:hanging="392"/>
      </w:pPr>
      <w:rPr>
        <w:rFonts w:hint="default"/>
        <w:lang w:val="en-US" w:eastAsia="en-US" w:bidi="ar-SA"/>
      </w:rPr>
    </w:lvl>
  </w:abstractNum>
  <w:abstractNum w:abstractNumId="218">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99"/>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217">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216">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033" w:hanging="341"/>
      </w:pPr>
      <w:rPr>
        <w:rFonts w:hint="default" w:ascii="Symbol" w:hAnsi="Symbol" w:eastAsia="Symbol" w:cs="Symbol"/>
        <w:b w:val="0"/>
        <w:bCs w:val="0"/>
        <w:i w:val="0"/>
        <w:iCs w:val="0"/>
        <w:spacing w:val="0"/>
        <w:w w:val="102"/>
        <w:sz w:val="18"/>
        <w:szCs w:val="18"/>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215">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214">
    <w:multiLevelType w:val="hybridMultilevel"/>
    <w:lvl w:ilvl="0">
      <w:start w:val="1"/>
      <w:numFmt w:val="decimal"/>
      <w:lvlText w:val="%1."/>
      <w:lvlJc w:val="left"/>
      <w:pPr>
        <w:ind w:left="1033" w:hanging="221"/>
        <w:jc w:val="left"/>
      </w:pPr>
      <w:rPr>
        <w:rFonts w:hint="default" w:ascii="Microsoft Sans Serif" w:hAnsi="Microsoft Sans Serif" w:eastAsia="Microsoft Sans Serif" w:cs="Microsoft Sans Serif"/>
        <w:b w:val="0"/>
        <w:bCs w:val="0"/>
        <w:i w:val="0"/>
        <w:iCs w:val="0"/>
        <w:spacing w:val="0"/>
        <w:w w:val="103"/>
        <w:sz w:val="18"/>
        <w:szCs w:val="18"/>
        <w:lang w:val="en-US" w:eastAsia="en-US" w:bidi="ar-SA"/>
      </w:rPr>
    </w:lvl>
    <w:lvl w:ilvl="1">
      <w:start w:val="0"/>
      <w:numFmt w:val="bullet"/>
      <w:lvlText w:val="•"/>
      <w:lvlJc w:val="left"/>
      <w:pPr>
        <w:ind w:left="1928" w:hanging="221"/>
      </w:pPr>
      <w:rPr>
        <w:rFonts w:hint="default"/>
        <w:lang w:val="en-US" w:eastAsia="en-US" w:bidi="ar-SA"/>
      </w:rPr>
    </w:lvl>
    <w:lvl w:ilvl="2">
      <w:start w:val="0"/>
      <w:numFmt w:val="bullet"/>
      <w:lvlText w:val="•"/>
      <w:lvlJc w:val="left"/>
      <w:pPr>
        <w:ind w:left="2816" w:hanging="221"/>
      </w:pPr>
      <w:rPr>
        <w:rFonts w:hint="default"/>
        <w:lang w:val="en-US" w:eastAsia="en-US" w:bidi="ar-SA"/>
      </w:rPr>
    </w:lvl>
    <w:lvl w:ilvl="3">
      <w:start w:val="0"/>
      <w:numFmt w:val="bullet"/>
      <w:lvlText w:val="•"/>
      <w:lvlJc w:val="left"/>
      <w:pPr>
        <w:ind w:left="3705" w:hanging="221"/>
      </w:pPr>
      <w:rPr>
        <w:rFonts w:hint="default"/>
        <w:lang w:val="en-US" w:eastAsia="en-US" w:bidi="ar-SA"/>
      </w:rPr>
    </w:lvl>
    <w:lvl w:ilvl="4">
      <w:start w:val="0"/>
      <w:numFmt w:val="bullet"/>
      <w:lvlText w:val="•"/>
      <w:lvlJc w:val="left"/>
      <w:pPr>
        <w:ind w:left="4593" w:hanging="221"/>
      </w:pPr>
      <w:rPr>
        <w:rFonts w:hint="default"/>
        <w:lang w:val="en-US" w:eastAsia="en-US" w:bidi="ar-SA"/>
      </w:rPr>
    </w:lvl>
    <w:lvl w:ilvl="5">
      <w:start w:val="0"/>
      <w:numFmt w:val="bullet"/>
      <w:lvlText w:val="•"/>
      <w:lvlJc w:val="left"/>
      <w:pPr>
        <w:ind w:left="5481" w:hanging="221"/>
      </w:pPr>
      <w:rPr>
        <w:rFonts w:hint="default"/>
        <w:lang w:val="en-US" w:eastAsia="en-US" w:bidi="ar-SA"/>
      </w:rPr>
    </w:lvl>
    <w:lvl w:ilvl="6">
      <w:start w:val="0"/>
      <w:numFmt w:val="bullet"/>
      <w:lvlText w:val="•"/>
      <w:lvlJc w:val="left"/>
      <w:pPr>
        <w:ind w:left="6370" w:hanging="221"/>
      </w:pPr>
      <w:rPr>
        <w:rFonts w:hint="default"/>
        <w:lang w:val="en-US" w:eastAsia="en-US" w:bidi="ar-SA"/>
      </w:rPr>
    </w:lvl>
    <w:lvl w:ilvl="7">
      <w:start w:val="0"/>
      <w:numFmt w:val="bullet"/>
      <w:lvlText w:val="•"/>
      <w:lvlJc w:val="left"/>
      <w:pPr>
        <w:ind w:left="7258" w:hanging="221"/>
      </w:pPr>
      <w:rPr>
        <w:rFonts w:hint="default"/>
        <w:lang w:val="en-US" w:eastAsia="en-US" w:bidi="ar-SA"/>
      </w:rPr>
    </w:lvl>
    <w:lvl w:ilvl="8">
      <w:start w:val="0"/>
      <w:numFmt w:val="bullet"/>
      <w:lvlText w:val="•"/>
      <w:lvlJc w:val="left"/>
      <w:pPr>
        <w:ind w:left="8146" w:hanging="221"/>
      </w:pPr>
      <w:rPr>
        <w:rFonts w:hint="default"/>
        <w:lang w:val="en-US" w:eastAsia="en-US" w:bidi="ar-SA"/>
      </w:rPr>
    </w:lvl>
  </w:abstractNum>
  <w:abstractNum w:abstractNumId="213">
    <w:multiLevelType w:val="hybridMultilevel"/>
    <w:lvl w:ilvl="0">
      <w:start w:val="1"/>
      <w:numFmt w:val="decimal"/>
      <w:lvlText w:val="%1."/>
      <w:lvlJc w:val="left"/>
      <w:pPr>
        <w:ind w:left="966" w:hanging="271"/>
        <w:jc w:val="left"/>
      </w:pPr>
      <w:rPr>
        <w:rFonts w:hint="default" w:ascii="Microsoft Sans Serif" w:hAnsi="Microsoft Sans Serif" w:eastAsia="Microsoft Sans Serif" w:cs="Microsoft Sans Serif"/>
        <w:b w:val="0"/>
        <w:bCs w:val="0"/>
        <w:i w:val="0"/>
        <w:iCs w:val="0"/>
        <w:spacing w:val="0"/>
        <w:w w:val="103"/>
        <w:sz w:val="18"/>
        <w:szCs w:val="18"/>
        <w:lang w:val="en-US" w:eastAsia="en-US" w:bidi="ar-SA"/>
      </w:rPr>
    </w:lvl>
    <w:lvl w:ilvl="1">
      <w:start w:val="0"/>
      <w:numFmt w:val="bullet"/>
      <w:lvlText w:val=""/>
      <w:lvlJc w:val="left"/>
      <w:pPr>
        <w:ind w:left="1033" w:hanging="341"/>
      </w:pPr>
      <w:rPr>
        <w:rFonts w:hint="default" w:ascii="Symbol" w:hAnsi="Symbol" w:eastAsia="Symbol" w:cs="Symbol"/>
        <w:b w:val="0"/>
        <w:bCs w:val="0"/>
        <w:i w:val="0"/>
        <w:iCs w:val="0"/>
        <w:spacing w:val="0"/>
        <w:w w:val="102"/>
        <w:sz w:val="18"/>
        <w:szCs w:val="18"/>
        <w:lang w:val="en-US" w:eastAsia="en-US" w:bidi="ar-SA"/>
      </w:rPr>
    </w:lvl>
    <w:lvl w:ilvl="2">
      <w:start w:val="0"/>
      <w:numFmt w:val="bullet"/>
      <w:lvlText w:val="•"/>
      <w:lvlJc w:val="left"/>
      <w:pPr>
        <w:ind w:left="2027" w:hanging="341"/>
      </w:pPr>
      <w:rPr>
        <w:rFonts w:hint="default"/>
        <w:lang w:val="en-US" w:eastAsia="en-US" w:bidi="ar-SA"/>
      </w:rPr>
    </w:lvl>
    <w:lvl w:ilvl="3">
      <w:start w:val="0"/>
      <w:numFmt w:val="bullet"/>
      <w:lvlText w:val="•"/>
      <w:lvlJc w:val="left"/>
      <w:pPr>
        <w:ind w:left="3014" w:hanging="341"/>
      </w:pPr>
      <w:rPr>
        <w:rFonts w:hint="default"/>
        <w:lang w:val="en-US" w:eastAsia="en-US" w:bidi="ar-SA"/>
      </w:rPr>
    </w:lvl>
    <w:lvl w:ilvl="4">
      <w:start w:val="0"/>
      <w:numFmt w:val="bullet"/>
      <w:lvlText w:val="•"/>
      <w:lvlJc w:val="left"/>
      <w:pPr>
        <w:ind w:left="4001" w:hanging="341"/>
      </w:pPr>
      <w:rPr>
        <w:rFonts w:hint="default"/>
        <w:lang w:val="en-US" w:eastAsia="en-US" w:bidi="ar-SA"/>
      </w:rPr>
    </w:lvl>
    <w:lvl w:ilvl="5">
      <w:start w:val="0"/>
      <w:numFmt w:val="bullet"/>
      <w:lvlText w:val="•"/>
      <w:lvlJc w:val="left"/>
      <w:pPr>
        <w:ind w:left="4988" w:hanging="341"/>
      </w:pPr>
      <w:rPr>
        <w:rFonts w:hint="default"/>
        <w:lang w:val="en-US" w:eastAsia="en-US" w:bidi="ar-SA"/>
      </w:rPr>
    </w:lvl>
    <w:lvl w:ilvl="6">
      <w:start w:val="0"/>
      <w:numFmt w:val="bullet"/>
      <w:lvlText w:val="•"/>
      <w:lvlJc w:val="left"/>
      <w:pPr>
        <w:ind w:left="5975" w:hanging="341"/>
      </w:pPr>
      <w:rPr>
        <w:rFonts w:hint="default"/>
        <w:lang w:val="en-US" w:eastAsia="en-US" w:bidi="ar-SA"/>
      </w:rPr>
    </w:lvl>
    <w:lvl w:ilvl="7">
      <w:start w:val="0"/>
      <w:numFmt w:val="bullet"/>
      <w:lvlText w:val="•"/>
      <w:lvlJc w:val="left"/>
      <w:pPr>
        <w:ind w:left="6962" w:hanging="341"/>
      </w:pPr>
      <w:rPr>
        <w:rFonts w:hint="default"/>
        <w:lang w:val="en-US" w:eastAsia="en-US" w:bidi="ar-SA"/>
      </w:rPr>
    </w:lvl>
    <w:lvl w:ilvl="8">
      <w:start w:val="0"/>
      <w:numFmt w:val="bullet"/>
      <w:lvlText w:val="•"/>
      <w:lvlJc w:val="left"/>
      <w:pPr>
        <w:ind w:left="7949" w:hanging="341"/>
      </w:pPr>
      <w:rPr>
        <w:rFonts w:hint="default"/>
        <w:lang w:val="en-US" w:eastAsia="en-US" w:bidi="ar-SA"/>
      </w:rPr>
    </w:lvl>
  </w:abstractNum>
  <w:abstractNum w:abstractNumId="212">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211">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210">
    <w:multiLevelType w:val="hybridMultilevel"/>
    <w:lvl w:ilvl="0">
      <w:start w:val="0"/>
      <w:numFmt w:val="bullet"/>
      <w:lvlText w:val=""/>
      <w:lvlJc w:val="left"/>
      <w:pPr>
        <w:ind w:left="1033" w:hanging="341"/>
      </w:pPr>
      <w:rPr>
        <w:rFonts w:hint="default" w:ascii="Symbol" w:hAnsi="Symbol" w:eastAsia="Symbol" w:cs="Symbol"/>
        <w:b w:val="0"/>
        <w:bCs w:val="0"/>
        <w:i w:val="0"/>
        <w:iCs w:val="0"/>
        <w:spacing w:val="0"/>
        <w:w w:val="102"/>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209">
    <w:multiLevelType w:val="hybridMultilevel"/>
    <w:lvl w:ilvl="0">
      <w:start w:val="1"/>
      <w:numFmt w:val="decimal"/>
      <w:lvlText w:val="%1."/>
      <w:lvlJc w:val="left"/>
      <w:pPr>
        <w:ind w:left="1026" w:hanging="337"/>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10" w:hanging="337"/>
      </w:pPr>
      <w:rPr>
        <w:rFonts w:hint="default"/>
        <w:lang w:val="en-US" w:eastAsia="en-US" w:bidi="ar-SA"/>
      </w:rPr>
    </w:lvl>
    <w:lvl w:ilvl="2">
      <w:start w:val="0"/>
      <w:numFmt w:val="bullet"/>
      <w:lvlText w:val="•"/>
      <w:lvlJc w:val="left"/>
      <w:pPr>
        <w:ind w:left="2800" w:hanging="337"/>
      </w:pPr>
      <w:rPr>
        <w:rFonts w:hint="default"/>
        <w:lang w:val="en-US" w:eastAsia="en-US" w:bidi="ar-SA"/>
      </w:rPr>
    </w:lvl>
    <w:lvl w:ilvl="3">
      <w:start w:val="0"/>
      <w:numFmt w:val="bullet"/>
      <w:lvlText w:val="•"/>
      <w:lvlJc w:val="left"/>
      <w:pPr>
        <w:ind w:left="3691" w:hanging="337"/>
      </w:pPr>
      <w:rPr>
        <w:rFonts w:hint="default"/>
        <w:lang w:val="en-US" w:eastAsia="en-US" w:bidi="ar-SA"/>
      </w:rPr>
    </w:lvl>
    <w:lvl w:ilvl="4">
      <w:start w:val="0"/>
      <w:numFmt w:val="bullet"/>
      <w:lvlText w:val="•"/>
      <w:lvlJc w:val="left"/>
      <w:pPr>
        <w:ind w:left="4581" w:hanging="337"/>
      </w:pPr>
      <w:rPr>
        <w:rFonts w:hint="default"/>
        <w:lang w:val="en-US" w:eastAsia="en-US" w:bidi="ar-SA"/>
      </w:rPr>
    </w:lvl>
    <w:lvl w:ilvl="5">
      <w:start w:val="0"/>
      <w:numFmt w:val="bullet"/>
      <w:lvlText w:val="•"/>
      <w:lvlJc w:val="left"/>
      <w:pPr>
        <w:ind w:left="5471" w:hanging="337"/>
      </w:pPr>
      <w:rPr>
        <w:rFonts w:hint="default"/>
        <w:lang w:val="en-US" w:eastAsia="en-US" w:bidi="ar-SA"/>
      </w:rPr>
    </w:lvl>
    <w:lvl w:ilvl="6">
      <w:start w:val="0"/>
      <w:numFmt w:val="bullet"/>
      <w:lvlText w:val="•"/>
      <w:lvlJc w:val="left"/>
      <w:pPr>
        <w:ind w:left="6362" w:hanging="337"/>
      </w:pPr>
      <w:rPr>
        <w:rFonts w:hint="default"/>
        <w:lang w:val="en-US" w:eastAsia="en-US" w:bidi="ar-SA"/>
      </w:rPr>
    </w:lvl>
    <w:lvl w:ilvl="7">
      <w:start w:val="0"/>
      <w:numFmt w:val="bullet"/>
      <w:lvlText w:val="•"/>
      <w:lvlJc w:val="left"/>
      <w:pPr>
        <w:ind w:left="7252" w:hanging="337"/>
      </w:pPr>
      <w:rPr>
        <w:rFonts w:hint="default"/>
        <w:lang w:val="en-US" w:eastAsia="en-US" w:bidi="ar-SA"/>
      </w:rPr>
    </w:lvl>
    <w:lvl w:ilvl="8">
      <w:start w:val="0"/>
      <w:numFmt w:val="bullet"/>
      <w:lvlText w:val="•"/>
      <w:lvlJc w:val="left"/>
      <w:pPr>
        <w:ind w:left="8142" w:hanging="337"/>
      </w:pPr>
      <w:rPr>
        <w:rFonts w:hint="default"/>
        <w:lang w:val="en-US" w:eastAsia="en-US" w:bidi="ar-SA"/>
      </w:rPr>
    </w:lvl>
  </w:abstractNum>
  <w:abstractNum w:abstractNumId="208">
    <w:multiLevelType w:val="hybridMultilevel"/>
    <w:lvl w:ilvl="0">
      <w:start w:val="1"/>
      <w:numFmt w:val="decimal"/>
      <w:lvlText w:val="%1."/>
      <w:lvlJc w:val="left"/>
      <w:pPr>
        <w:ind w:left="1026" w:hanging="250"/>
        <w:jc w:val="left"/>
      </w:pPr>
      <w:rPr>
        <w:rFonts w:hint="default" w:ascii="Microsoft Sans Serif" w:hAnsi="Microsoft Sans Serif" w:eastAsia="Microsoft Sans Serif" w:cs="Microsoft Sans Serif"/>
        <w:b w:val="0"/>
        <w:bCs w:val="0"/>
        <w:i w:val="0"/>
        <w:iCs w:val="0"/>
        <w:spacing w:val="0"/>
        <w:w w:val="109"/>
        <w:sz w:val="18"/>
        <w:szCs w:val="18"/>
        <w:lang w:val="en-US" w:eastAsia="en-US" w:bidi="ar-SA"/>
      </w:rPr>
    </w:lvl>
    <w:lvl w:ilvl="1">
      <w:start w:val="0"/>
      <w:numFmt w:val="bullet"/>
      <w:lvlText w:val="•"/>
      <w:lvlJc w:val="left"/>
      <w:pPr>
        <w:ind w:left="1910" w:hanging="250"/>
      </w:pPr>
      <w:rPr>
        <w:rFonts w:hint="default"/>
        <w:lang w:val="en-US" w:eastAsia="en-US" w:bidi="ar-SA"/>
      </w:rPr>
    </w:lvl>
    <w:lvl w:ilvl="2">
      <w:start w:val="0"/>
      <w:numFmt w:val="bullet"/>
      <w:lvlText w:val="•"/>
      <w:lvlJc w:val="left"/>
      <w:pPr>
        <w:ind w:left="2800" w:hanging="250"/>
      </w:pPr>
      <w:rPr>
        <w:rFonts w:hint="default"/>
        <w:lang w:val="en-US" w:eastAsia="en-US" w:bidi="ar-SA"/>
      </w:rPr>
    </w:lvl>
    <w:lvl w:ilvl="3">
      <w:start w:val="0"/>
      <w:numFmt w:val="bullet"/>
      <w:lvlText w:val="•"/>
      <w:lvlJc w:val="left"/>
      <w:pPr>
        <w:ind w:left="3691" w:hanging="250"/>
      </w:pPr>
      <w:rPr>
        <w:rFonts w:hint="default"/>
        <w:lang w:val="en-US" w:eastAsia="en-US" w:bidi="ar-SA"/>
      </w:rPr>
    </w:lvl>
    <w:lvl w:ilvl="4">
      <w:start w:val="0"/>
      <w:numFmt w:val="bullet"/>
      <w:lvlText w:val="•"/>
      <w:lvlJc w:val="left"/>
      <w:pPr>
        <w:ind w:left="4581" w:hanging="250"/>
      </w:pPr>
      <w:rPr>
        <w:rFonts w:hint="default"/>
        <w:lang w:val="en-US" w:eastAsia="en-US" w:bidi="ar-SA"/>
      </w:rPr>
    </w:lvl>
    <w:lvl w:ilvl="5">
      <w:start w:val="0"/>
      <w:numFmt w:val="bullet"/>
      <w:lvlText w:val="•"/>
      <w:lvlJc w:val="left"/>
      <w:pPr>
        <w:ind w:left="5471" w:hanging="250"/>
      </w:pPr>
      <w:rPr>
        <w:rFonts w:hint="default"/>
        <w:lang w:val="en-US" w:eastAsia="en-US" w:bidi="ar-SA"/>
      </w:rPr>
    </w:lvl>
    <w:lvl w:ilvl="6">
      <w:start w:val="0"/>
      <w:numFmt w:val="bullet"/>
      <w:lvlText w:val="•"/>
      <w:lvlJc w:val="left"/>
      <w:pPr>
        <w:ind w:left="6362" w:hanging="250"/>
      </w:pPr>
      <w:rPr>
        <w:rFonts w:hint="default"/>
        <w:lang w:val="en-US" w:eastAsia="en-US" w:bidi="ar-SA"/>
      </w:rPr>
    </w:lvl>
    <w:lvl w:ilvl="7">
      <w:start w:val="0"/>
      <w:numFmt w:val="bullet"/>
      <w:lvlText w:val="•"/>
      <w:lvlJc w:val="left"/>
      <w:pPr>
        <w:ind w:left="7252" w:hanging="250"/>
      </w:pPr>
      <w:rPr>
        <w:rFonts w:hint="default"/>
        <w:lang w:val="en-US" w:eastAsia="en-US" w:bidi="ar-SA"/>
      </w:rPr>
    </w:lvl>
    <w:lvl w:ilvl="8">
      <w:start w:val="0"/>
      <w:numFmt w:val="bullet"/>
      <w:lvlText w:val="•"/>
      <w:lvlJc w:val="left"/>
      <w:pPr>
        <w:ind w:left="8142" w:hanging="250"/>
      </w:pPr>
      <w:rPr>
        <w:rFonts w:hint="default"/>
        <w:lang w:val="en-US" w:eastAsia="en-US" w:bidi="ar-SA"/>
      </w:rPr>
    </w:lvl>
  </w:abstractNum>
  <w:abstractNum w:abstractNumId="207">
    <w:multiLevelType w:val="hybridMultilevel"/>
    <w:lvl w:ilvl="0">
      <w:start w:val="0"/>
      <w:numFmt w:val="bullet"/>
      <w:lvlText w:val=""/>
      <w:lvlJc w:val="left"/>
      <w:pPr>
        <w:ind w:left="1033" w:hanging="341"/>
      </w:pPr>
      <w:rPr>
        <w:rFonts w:hint="default" w:ascii="Symbol" w:hAnsi="Symbol" w:eastAsia="Symbol" w:cs="Symbol"/>
        <w:b w:val="0"/>
        <w:bCs w:val="0"/>
        <w:i w:val="0"/>
        <w:iCs w:val="0"/>
        <w:spacing w:val="0"/>
        <w:w w:val="102"/>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206">
    <w:multiLevelType w:val="hybridMultilevel"/>
    <w:lvl w:ilvl="0">
      <w:start w:val="0"/>
      <w:numFmt w:val="bullet"/>
      <w:lvlText w:val=""/>
      <w:lvlJc w:val="left"/>
      <w:pPr>
        <w:ind w:left="1033" w:hanging="341"/>
      </w:pPr>
      <w:rPr>
        <w:rFonts w:hint="default" w:ascii="Symbol" w:hAnsi="Symbol" w:eastAsia="Symbol" w:cs="Symbol"/>
        <w:b w:val="0"/>
        <w:bCs w:val="0"/>
        <w:i w:val="0"/>
        <w:iCs w:val="0"/>
        <w:spacing w:val="0"/>
        <w:w w:val="102"/>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205">
    <w:multiLevelType w:val="hybridMultilevel"/>
    <w:lvl w:ilvl="0">
      <w:start w:val="1"/>
      <w:numFmt w:val="decimal"/>
      <w:lvlText w:val="%1."/>
      <w:lvlJc w:val="left"/>
      <w:pPr>
        <w:ind w:left="1033" w:hanging="341"/>
        <w:jc w:val="righ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2"/>
      <w:numFmt w:val="lowerLetter"/>
      <w:lvlText w:val="%2)"/>
      <w:lvlJc w:val="left"/>
      <w:pPr>
        <w:ind w:left="1248" w:hanging="216"/>
        <w:jc w:val="left"/>
      </w:pPr>
      <w:rPr>
        <w:rFonts w:hint="default" w:ascii="Microsoft Sans Serif" w:hAnsi="Microsoft Sans Serif" w:eastAsia="Microsoft Sans Serif" w:cs="Microsoft Sans Serif"/>
        <w:b w:val="0"/>
        <w:bCs w:val="0"/>
        <w:i w:val="0"/>
        <w:iCs w:val="0"/>
        <w:spacing w:val="0"/>
        <w:w w:val="103"/>
        <w:sz w:val="18"/>
        <w:szCs w:val="18"/>
        <w:lang w:val="en-US" w:eastAsia="en-US" w:bidi="ar-SA"/>
      </w:rPr>
    </w:lvl>
    <w:lvl w:ilvl="2">
      <w:start w:val="0"/>
      <w:numFmt w:val="bullet"/>
      <w:lvlText w:val="•"/>
      <w:lvlJc w:val="left"/>
      <w:pPr>
        <w:ind w:left="1280" w:hanging="216"/>
      </w:pPr>
      <w:rPr>
        <w:rFonts w:hint="default"/>
        <w:lang w:val="en-US" w:eastAsia="en-US" w:bidi="ar-SA"/>
      </w:rPr>
    </w:lvl>
    <w:lvl w:ilvl="3">
      <w:start w:val="0"/>
      <w:numFmt w:val="bullet"/>
      <w:lvlText w:val="•"/>
      <w:lvlJc w:val="left"/>
      <w:pPr>
        <w:ind w:left="1300" w:hanging="216"/>
      </w:pPr>
      <w:rPr>
        <w:rFonts w:hint="default"/>
        <w:lang w:val="en-US" w:eastAsia="en-US" w:bidi="ar-SA"/>
      </w:rPr>
    </w:lvl>
    <w:lvl w:ilvl="4">
      <w:start w:val="0"/>
      <w:numFmt w:val="bullet"/>
      <w:lvlText w:val="•"/>
      <w:lvlJc w:val="left"/>
      <w:pPr>
        <w:ind w:left="2531" w:hanging="216"/>
      </w:pPr>
      <w:rPr>
        <w:rFonts w:hint="default"/>
        <w:lang w:val="en-US" w:eastAsia="en-US" w:bidi="ar-SA"/>
      </w:rPr>
    </w:lvl>
    <w:lvl w:ilvl="5">
      <w:start w:val="0"/>
      <w:numFmt w:val="bullet"/>
      <w:lvlText w:val="•"/>
      <w:lvlJc w:val="left"/>
      <w:pPr>
        <w:ind w:left="3763" w:hanging="216"/>
      </w:pPr>
      <w:rPr>
        <w:rFonts w:hint="default"/>
        <w:lang w:val="en-US" w:eastAsia="en-US" w:bidi="ar-SA"/>
      </w:rPr>
    </w:lvl>
    <w:lvl w:ilvl="6">
      <w:start w:val="0"/>
      <w:numFmt w:val="bullet"/>
      <w:lvlText w:val="•"/>
      <w:lvlJc w:val="left"/>
      <w:pPr>
        <w:ind w:left="4995" w:hanging="216"/>
      </w:pPr>
      <w:rPr>
        <w:rFonts w:hint="default"/>
        <w:lang w:val="en-US" w:eastAsia="en-US" w:bidi="ar-SA"/>
      </w:rPr>
    </w:lvl>
    <w:lvl w:ilvl="7">
      <w:start w:val="0"/>
      <w:numFmt w:val="bullet"/>
      <w:lvlText w:val="•"/>
      <w:lvlJc w:val="left"/>
      <w:pPr>
        <w:ind w:left="6227" w:hanging="216"/>
      </w:pPr>
      <w:rPr>
        <w:rFonts w:hint="default"/>
        <w:lang w:val="en-US" w:eastAsia="en-US" w:bidi="ar-SA"/>
      </w:rPr>
    </w:lvl>
    <w:lvl w:ilvl="8">
      <w:start w:val="0"/>
      <w:numFmt w:val="bullet"/>
      <w:lvlText w:val="•"/>
      <w:lvlJc w:val="left"/>
      <w:pPr>
        <w:ind w:left="7459" w:hanging="216"/>
      </w:pPr>
      <w:rPr>
        <w:rFonts w:hint="default"/>
        <w:lang w:val="en-US" w:eastAsia="en-US" w:bidi="ar-SA"/>
      </w:rPr>
    </w:lvl>
  </w:abstractNum>
  <w:abstractNum w:abstractNumId="204">
    <w:multiLevelType w:val="hybridMultilevel"/>
    <w:lvl w:ilvl="0">
      <w:start w:val="0"/>
      <w:numFmt w:val="bullet"/>
      <w:lvlText w:val=""/>
      <w:lvlJc w:val="left"/>
      <w:pPr>
        <w:ind w:left="1033" w:hanging="336"/>
      </w:pPr>
      <w:rPr>
        <w:rFonts w:hint="default" w:ascii="Symbol" w:hAnsi="Symbol" w:eastAsia="Symbol" w:cs="Symbol"/>
        <w:b w:val="0"/>
        <w:bCs w:val="0"/>
        <w:i w:val="0"/>
        <w:iCs w:val="0"/>
        <w:spacing w:val="0"/>
        <w:w w:val="102"/>
        <w:sz w:val="18"/>
        <w:szCs w:val="18"/>
        <w:lang w:val="en-US" w:eastAsia="en-US" w:bidi="ar-SA"/>
      </w:rPr>
    </w:lvl>
    <w:lvl w:ilvl="1">
      <w:start w:val="0"/>
      <w:numFmt w:val="bullet"/>
      <w:lvlText w:val="•"/>
      <w:lvlJc w:val="left"/>
      <w:pPr>
        <w:ind w:left="1928" w:hanging="336"/>
      </w:pPr>
      <w:rPr>
        <w:rFonts w:hint="default"/>
        <w:lang w:val="en-US" w:eastAsia="en-US" w:bidi="ar-SA"/>
      </w:rPr>
    </w:lvl>
    <w:lvl w:ilvl="2">
      <w:start w:val="0"/>
      <w:numFmt w:val="bullet"/>
      <w:lvlText w:val="•"/>
      <w:lvlJc w:val="left"/>
      <w:pPr>
        <w:ind w:left="2816" w:hanging="336"/>
      </w:pPr>
      <w:rPr>
        <w:rFonts w:hint="default"/>
        <w:lang w:val="en-US" w:eastAsia="en-US" w:bidi="ar-SA"/>
      </w:rPr>
    </w:lvl>
    <w:lvl w:ilvl="3">
      <w:start w:val="0"/>
      <w:numFmt w:val="bullet"/>
      <w:lvlText w:val="•"/>
      <w:lvlJc w:val="left"/>
      <w:pPr>
        <w:ind w:left="3705" w:hanging="336"/>
      </w:pPr>
      <w:rPr>
        <w:rFonts w:hint="default"/>
        <w:lang w:val="en-US" w:eastAsia="en-US" w:bidi="ar-SA"/>
      </w:rPr>
    </w:lvl>
    <w:lvl w:ilvl="4">
      <w:start w:val="0"/>
      <w:numFmt w:val="bullet"/>
      <w:lvlText w:val="•"/>
      <w:lvlJc w:val="left"/>
      <w:pPr>
        <w:ind w:left="4593" w:hanging="336"/>
      </w:pPr>
      <w:rPr>
        <w:rFonts w:hint="default"/>
        <w:lang w:val="en-US" w:eastAsia="en-US" w:bidi="ar-SA"/>
      </w:rPr>
    </w:lvl>
    <w:lvl w:ilvl="5">
      <w:start w:val="0"/>
      <w:numFmt w:val="bullet"/>
      <w:lvlText w:val="•"/>
      <w:lvlJc w:val="left"/>
      <w:pPr>
        <w:ind w:left="5481" w:hanging="336"/>
      </w:pPr>
      <w:rPr>
        <w:rFonts w:hint="default"/>
        <w:lang w:val="en-US" w:eastAsia="en-US" w:bidi="ar-SA"/>
      </w:rPr>
    </w:lvl>
    <w:lvl w:ilvl="6">
      <w:start w:val="0"/>
      <w:numFmt w:val="bullet"/>
      <w:lvlText w:val="•"/>
      <w:lvlJc w:val="left"/>
      <w:pPr>
        <w:ind w:left="6370" w:hanging="336"/>
      </w:pPr>
      <w:rPr>
        <w:rFonts w:hint="default"/>
        <w:lang w:val="en-US" w:eastAsia="en-US" w:bidi="ar-SA"/>
      </w:rPr>
    </w:lvl>
    <w:lvl w:ilvl="7">
      <w:start w:val="0"/>
      <w:numFmt w:val="bullet"/>
      <w:lvlText w:val="•"/>
      <w:lvlJc w:val="left"/>
      <w:pPr>
        <w:ind w:left="7258" w:hanging="336"/>
      </w:pPr>
      <w:rPr>
        <w:rFonts w:hint="default"/>
        <w:lang w:val="en-US" w:eastAsia="en-US" w:bidi="ar-SA"/>
      </w:rPr>
    </w:lvl>
    <w:lvl w:ilvl="8">
      <w:start w:val="0"/>
      <w:numFmt w:val="bullet"/>
      <w:lvlText w:val="•"/>
      <w:lvlJc w:val="left"/>
      <w:pPr>
        <w:ind w:left="8146" w:hanging="336"/>
      </w:pPr>
      <w:rPr>
        <w:rFonts w:hint="default"/>
        <w:lang w:val="en-US" w:eastAsia="en-US" w:bidi="ar-SA"/>
      </w:rPr>
    </w:lvl>
  </w:abstractNum>
  <w:abstractNum w:abstractNumId="203">
    <w:multiLevelType w:val="hybridMultilevel"/>
    <w:lvl w:ilvl="0">
      <w:start w:val="1"/>
      <w:numFmt w:val="decimal"/>
      <w:lvlText w:val="%1."/>
      <w:lvlJc w:val="left"/>
      <w:pPr>
        <w:ind w:left="1026" w:hanging="334"/>
        <w:jc w:val="left"/>
      </w:pPr>
      <w:rPr>
        <w:rFonts w:hint="default"/>
        <w:spacing w:val="0"/>
        <w:w w:val="100"/>
        <w:lang w:val="en-US" w:eastAsia="en-US" w:bidi="ar-SA"/>
      </w:rPr>
    </w:lvl>
    <w:lvl w:ilvl="1">
      <w:start w:val="0"/>
      <w:numFmt w:val="bullet"/>
      <w:lvlText w:val="•"/>
      <w:lvlJc w:val="left"/>
      <w:pPr>
        <w:ind w:left="1910" w:hanging="334"/>
      </w:pPr>
      <w:rPr>
        <w:rFonts w:hint="default"/>
        <w:lang w:val="en-US" w:eastAsia="en-US" w:bidi="ar-SA"/>
      </w:rPr>
    </w:lvl>
    <w:lvl w:ilvl="2">
      <w:start w:val="0"/>
      <w:numFmt w:val="bullet"/>
      <w:lvlText w:val="•"/>
      <w:lvlJc w:val="left"/>
      <w:pPr>
        <w:ind w:left="2800" w:hanging="334"/>
      </w:pPr>
      <w:rPr>
        <w:rFonts w:hint="default"/>
        <w:lang w:val="en-US" w:eastAsia="en-US" w:bidi="ar-SA"/>
      </w:rPr>
    </w:lvl>
    <w:lvl w:ilvl="3">
      <w:start w:val="0"/>
      <w:numFmt w:val="bullet"/>
      <w:lvlText w:val="•"/>
      <w:lvlJc w:val="left"/>
      <w:pPr>
        <w:ind w:left="3691" w:hanging="334"/>
      </w:pPr>
      <w:rPr>
        <w:rFonts w:hint="default"/>
        <w:lang w:val="en-US" w:eastAsia="en-US" w:bidi="ar-SA"/>
      </w:rPr>
    </w:lvl>
    <w:lvl w:ilvl="4">
      <w:start w:val="0"/>
      <w:numFmt w:val="bullet"/>
      <w:lvlText w:val="•"/>
      <w:lvlJc w:val="left"/>
      <w:pPr>
        <w:ind w:left="4581" w:hanging="334"/>
      </w:pPr>
      <w:rPr>
        <w:rFonts w:hint="default"/>
        <w:lang w:val="en-US" w:eastAsia="en-US" w:bidi="ar-SA"/>
      </w:rPr>
    </w:lvl>
    <w:lvl w:ilvl="5">
      <w:start w:val="0"/>
      <w:numFmt w:val="bullet"/>
      <w:lvlText w:val="•"/>
      <w:lvlJc w:val="left"/>
      <w:pPr>
        <w:ind w:left="5471" w:hanging="334"/>
      </w:pPr>
      <w:rPr>
        <w:rFonts w:hint="default"/>
        <w:lang w:val="en-US" w:eastAsia="en-US" w:bidi="ar-SA"/>
      </w:rPr>
    </w:lvl>
    <w:lvl w:ilvl="6">
      <w:start w:val="0"/>
      <w:numFmt w:val="bullet"/>
      <w:lvlText w:val="•"/>
      <w:lvlJc w:val="left"/>
      <w:pPr>
        <w:ind w:left="6362" w:hanging="334"/>
      </w:pPr>
      <w:rPr>
        <w:rFonts w:hint="default"/>
        <w:lang w:val="en-US" w:eastAsia="en-US" w:bidi="ar-SA"/>
      </w:rPr>
    </w:lvl>
    <w:lvl w:ilvl="7">
      <w:start w:val="0"/>
      <w:numFmt w:val="bullet"/>
      <w:lvlText w:val="•"/>
      <w:lvlJc w:val="left"/>
      <w:pPr>
        <w:ind w:left="7252" w:hanging="334"/>
      </w:pPr>
      <w:rPr>
        <w:rFonts w:hint="default"/>
        <w:lang w:val="en-US" w:eastAsia="en-US" w:bidi="ar-SA"/>
      </w:rPr>
    </w:lvl>
    <w:lvl w:ilvl="8">
      <w:start w:val="0"/>
      <w:numFmt w:val="bullet"/>
      <w:lvlText w:val="•"/>
      <w:lvlJc w:val="left"/>
      <w:pPr>
        <w:ind w:left="8142" w:hanging="334"/>
      </w:pPr>
      <w:rPr>
        <w:rFonts w:hint="default"/>
        <w:lang w:val="en-US" w:eastAsia="en-US" w:bidi="ar-SA"/>
      </w:rPr>
    </w:lvl>
  </w:abstractNum>
  <w:abstractNum w:abstractNumId="202">
    <w:multiLevelType w:val="hybridMultilevel"/>
    <w:lvl w:ilvl="0">
      <w:start w:val="0"/>
      <w:numFmt w:val="bullet"/>
      <w:lvlText w:val=""/>
      <w:lvlJc w:val="left"/>
      <w:pPr>
        <w:ind w:left="1026" w:hanging="336"/>
      </w:pPr>
      <w:rPr>
        <w:rFonts w:hint="default" w:ascii="Symbol" w:hAnsi="Symbol" w:eastAsia="Symbol" w:cs="Symbol"/>
        <w:b w:val="0"/>
        <w:bCs w:val="0"/>
        <w:i w:val="0"/>
        <w:iCs w:val="0"/>
        <w:spacing w:val="0"/>
        <w:w w:val="102"/>
        <w:sz w:val="18"/>
        <w:szCs w:val="18"/>
        <w:lang w:val="en-US" w:eastAsia="en-US" w:bidi="ar-SA"/>
      </w:rPr>
    </w:lvl>
    <w:lvl w:ilvl="1">
      <w:start w:val="0"/>
      <w:numFmt w:val="bullet"/>
      <w:lvlText w:val="•"/>
      <w:lvlJc w:val="left"/>
      <w:pPr>
        <w:ind w:left="1910" w:hanging="336"/>
      </w:pPr>
      <w:rPr>
        <w:rFonts w:hint="default"/>
        <w:lang w:val="en-US" w:eastAsia="en-US" w:bidi="ar-SA"/>
      </w:rPr>
    </w:lvl>
    <w:lvl w:ilvl="2">
      <w:start w:val="0"/>
      <w:numFmt w:val="bullet"/>
      <w:lvlText w:val="•"/>
      <w:lvlJc w:val="left"/>
      <w:pPr>
        <w:ind w:left="2800" w:hanging="336"/>
      </w:pPr>
      <w:rPr>
        <w:rFonts w:hint="default"/>
        <w:lang w:val="en-US" w:eastAsia="en-US" w:bidi="ar-SA"/>
      </w:rPr>
    </w:lvl>
    <w:lvl w:ilvl="3">
      <w:start w:val="0"/>
      <w:numFmt w:val="bullet"/>
      <w:lvlText w:val="•"/>
      <w:lvlJc w:val="left"/>
      <w:pPr>
        <w:ind w:left="3691" w:hanging="336"/>
      </w:pPr>
      <w:rPr>
        <w:rFonts w:hint="default"/>
        <w:lang w:val="en-US" w:eastAsia="en-US" w:bidi="ar-SA"/>
      </w:rPr>
    </w:lvl>
    <w:lvl w:ilvl="4">
      <w:start w:val="0"/>
      <w:numFmt w:val="bullet"/>
      <w:lvlText w:val="•"/>
      <w:lvlJc w:val="left"/>
      <w:pPr>
        <w:ind w:left="4581" w:hanging="336"/>
      </w:pPr>
      <w:rPr>
        <w:rFonts w:hint="default"/>
        <w:lang w:val="en-US" w:eastAsia="en-US" w:bidi="ar-SA"/>
      </w:rPr>
    </w:lvl>
    <w:lvl w:ilvl="5">
      <w:start w:val="0"/>
      <w:numFmt w:val="bullet"/>
      <w:lvlText w:val="•"/>
      <w:lvlJc w:val="left"/>
      <w:pPr>
        <w:ind w:left="5471" w:hanging="336"/>
      </w:pPr>
      <w:rPr>
        <w:rFonts w:hint="default"/>
        <w:lang w:val="en-US" w:eastAsia="en-US" w:bidi="ar-SA"/>
      </w:rPr>
    </w:lvl>
    <w:lvl w:ilvl="6">
      <w:start w:val="0"/>
      <w:numFmt w:val="bullet"/>
      <w:lvlText w:val="•"/>
      <w:lvlJc w:val="left"/>
      <w:pPr>
        <w:ind w:left="6362" w:hanging="336"/>
      </w:pPr>
      <w:rPr>
        <w:rFonts w:hint="default"/>
        <w:lang w:val="en-US" w:eastAsia="en-US" w:bidi="ar-SA"/>
      </w:rPr>
    </w:lvl>
    <w:lvl w:ilvl="7">
      <w:start w:val="0"/>
      <w:numFmt w:val="bullet"/>
      <w:lvlText w:val="•"/>
      <w:lvlJc w:val="left"/>
      <w:pPr>
        <w:ind w:left="7252" w:hanging="336"/>
      </w:pPr>
      <w:rPr>
        <w:rFonts w:hint="default"/>
        <w:lang w:val="en-US" w:eastAsia="en-US" w:bidi="ar-SA"/>
      </w:rPr>
    </w:lvl>
    <w:lvl w:ilvl="8">
      <w:start w:val="0"/>
      <w:numFmt w:val="bullet"/>
      <w:lvlText w:val="•"/>
      <w:lvlJc w:val="left"/>
      <w:pPr>
        <w:ind w:left="8142" w:hanging="336"/>
      </w:pPr>
      <w:rPr>
        <w:rFonts w:hint="default"/>
        <w:lang w:val="en-US" w:eastAsia="en-US" w:bidi="ar-SA"/>
      </w:rPr>
    </w:lvl>
  </w:abstractNum>
  <w:abstractNum w:abstractNumId="201">
    <w:multiLevelType w:val="hybridMultilevel"/>
    <w:lvl w:ilvl="0">
      <w:start w:val="1"/>
      <w:numFmt w:val="decimal"/>
      <w:lvlText w:val="%1."/>
      <w:lvlJc w:val="left"/>
      <w:pPr>
        <w:ind w:left="695" w:hanging="339"/>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865" w:hanging="171"/>
      </w:pPr>
      <w:rPr>
        <w:rFonts w:hint="default" w:ascii="Microsoft Sans Serif" w:hAnsi="Microsoft Sans Serif" w:eastAsia="Microsoft Sans Serif" w:cs="Microsoft Sans Serif"/>
        <w:b w:val="0"/>
        <w:bCs w:val="0"/>
        <w:i w:val="0"/>
        <w:iCs w:val="0"/>
        <w:spacing w:val="0"/>
        <w:w w:val="160"/>
        <w:sz w:val="18"/>
        <w:szCs w:val="18"/>
        <w:lang w:val="en-US" w:eastAsia="en-US" w:bidi="ar-SA"/>
      </w:rPr>
    </w:lvl>
    <w:lvl w:ilvl="2">
      <w:start w:val="0"/>
      <w:numFmt w:val="bullet"/>
      <w:lvlText w:val="•"/>
      <w:lvlJc w:val="left"/>
      <w:pPr>
        <w:ind w:left="860" w:hanging="171"/>
      </w:pPr>
      <w:rPr>
        <w:rFonts w:hint="default"/>
        <w:lang w:val="en-US" w:eastAsia="en-US" w:bidi="ar-SA"/>
      </w:rPr>
    </w:lvl>
    <w:lvl w:ilvl="3">
      <w:start w:val="0"/>
      <w:numFmt w:val="bullet"/>
      <w:lvlText w:val="•"/>
      <w:lvlJc w:val="left"/>
      <w:pPr>
        <w:ind w:left="1992" w:hanging="171"/>
      </w:pPr>
      <w:rPr>
        <w:rFonts w:hint="default"/>
        <w:lang w:val="en-US" w:eastAsia="en-US" w:bidi="ar-SA"/>
      </w:rPr>
    </w:lvl>
    <w:lvl w:ilvl="4">
      <w:start w:val="0"/>
      <w:numFmt w:val="bullet"/>
      <w:lvlText w:val="•"/>
      <w:lvlJc w:val="left"/>
      <w:pPr>
        <w:ind w:left="3125" w:hanging="171"/>
      </w:pPr>
      <w:rPr>
        <w:rFonts w:hint="default"/>
        <w:lang w:val="en-US" w:eastAsia="en-US" w:bidi="ar-SA"/>
      </w:rPr>
    </w:lvl>
    <w:lvl w:ilvl="5">
      <w:start w:val="0"/>
      <w:numFmt w:val="bullet"/>
      <w:lvlText w:val="•"/>
      <w:lvlJc w:val="left"/>
      <w:pPr>
        <w:ind w:left="4258" w:hanging="171"/>
      </w:pPr>
      <w:rPr>
        <w:rFonts w:hint="default"/>
        <w:lang w:val="en-US" w:eastAsia="en-US" w:bidi="ar-SA"/>
      </w:rPr>
    </w:lvl>
    <w:lvl w:ilvl="6">
      <w:start w:val="0"/>
      <w:numFmt w:val="bullet"/>
      <w:lvlText w:val="•"/>
      <w:lvlJc w:val="left"/>
      <w:pPr>
        <w:ind w:left="5391" w:hanging="171"/>
      </w:pPr>
      <w:rPr>
        <w:rFonts w:hint="default"/>
        <w:lang w:val="en-US" w:eastAsia="en-US" w:bidi="ar-SA"/>
      </w:rPr>
    </w:lvl>
    <w:lvl w:ilvl="7">
      <w:start w:val="0"/>
      <w:numFmt w:val="bullet"/>
      <w:lvlText w:val="•"/>
      <w:lvlJc w:val="left"/>
      <w:pPr>
        <w:ind w:left="6524" w:hanging="171"/>
      </w:pPr>
      <w:rPr>
        <w:rFonts w:hint="default"/>
        <w:lang w:val="en-US" w:eastAsia="en-US" w:bidi="ar-SA"/>
      </w:rPr>
    </w:lvl>
    <w:lvl w:ilvl="8">
      <w:start w:val="0"/>
      <w:numFmt w:val="bullet"/>
      <w:lvlText w:val="•"/>
      <w:lvlJc w:val="left"/>
      <w:pPr>
        <w:ind w:left="7657" w:hanging="171"/>
      </w:pPr>
      <w:rPr>
        <w:rFonts w:hint="default"/>
        <w:lang w:val="en-US" w:eastAsia="en-US" w:bidi="ar-SA"/>
      </w:rPr>
    </w:lvl>
  </w:abstractNum>
  <w:abstractNum w:abstractNumId="200">
    <w:multiLevelType w:val="hybridMultilevel"/>
    <w:lvl w:ilvl="0">
      <w:start w:val="0"/>
      <w:numFmt w:val="bullet"/>
      <w:lvlText w:val=""/>
      <w:lvlJc w:val="left"/>
      <w:pPr>
        <w:ind w:left="1033" w:hanging="341"/>
      </w:pPr>
      <w:rPr>
        <w:rFonts w:hint="default" w:ascii="Symbol" w:hAnsi="Symbol" w:eastAsia="Symbol" w:cs="Symbol"/>
        <w:b w:val="0"/>
        <w:bCs w:val="0"/>
        <w:i w:val="0"/>
        <w:iCs w:val="0"/>
        <w:spacing w:val="0"/>
        <w:w w:val="102"/>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199">
    <w:multiLevelType w:val="hybridMultilevel"/>
    <w:lvl w:ilvl="0">
      <w:start w:val="1"/>
      <w:numFmt w:val="decimal"/>
      <w:lvlText w:val="%1."/>
      <w:lvlJc w:val="left"/>
      <w:pPr>
        <w:ind w:left="692" w:hanging="336"/>
        <w:jc w:val="right"/>
      </w:pPr>
      <w:rPr>
        <w:rFonts w:hint="default" w:ascii="Arial" w:hAnsi="Arial" w:eastAsia="Arial" w:cs="Arial"/>
        <w:b/>
        <w:bCs/>
        <w:i w:val="0"/>
        <w:iCs w:val="0"/>
        <w:spacing w:val="-3"/>
        <w:w w:val="103"/>
        <w:sz w:val="18"/>
        <w:szCs w:val="18"/>
        <w:lang w:val="en-US" w:eastAsia="en-US" w:bidi="ar-SA"/>
      </w:rPr>
    </w:lvl>
    <w:lvl w:ilvl="1">
      <w:start w:val="1"/>
      <w:numFmt w:val="decimal"/>
      <w:lvlText w:val="%2."/>
      <w:lvlJc w:val="left"/>
      <w:pPr>
        <w:ind w:left="1026" w:hanging="337"/>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2">
      <w:start w:val="0"/>
      <w:numFmt w:val="bullet"/>
      <w:lvlText w:val="•"/>
      <w:lvlJc w:val="left"/>
      <w:pPr>
        <w:ind w:left="2009" w:hanging="337"/>
      </w:pPr>
      <w:rPr>
        <w:rFonts w:hint="default"/>
        <w:lang w:val="en-US" w:eastAsia="en-US" w:bidi="ar-SA"/>
      </w:rPr>
    </w:lvl>
    <w:lvl w:ilvl="3">
      <w:start w:val="0"/>
      <w:numFmt w:val="bullet"/>
      <w:lvlText w:val="•"/>
      <w:lvlJc w:val="left"/>
      <w:pPr>
        <w:ind w:left="2998" w:hanging="337"/>
      </w:pPr>
      <w:rPr>
        <w:rFonts w:hint="default"/>
        <w:lang w:val="en-US" w:eastAsia="en-US" w:bidi="ar-SA"/>
      </w:rPr>
    </w:lvl>
    <w:lvl w:ilvl="4">
      <w:start w:val="0"/>
      <w:numFmt w:val="bullet"/>
      <w:lvlText w:val="•"/>
      <w:lvlJc w:val="left"/>
      <w:pPr>
        <w:ind w:left="3987" w:hanging="337"/>
      </w:pPr>
      <w:rPr>
        <w:rFonts w:hint="default"/>
        <w:lang w:val="en-US" w:eastAsia="en-US" w:bidi="ar-SA"/>
      </w:rPr>
    </w:lvl>
    <w:lvl w:ilvl="5">
      <w:start w:val="0"/>
      <w:numFmt w:val="bullet"/>
      <w:lvlText w:val="•"/>
      <w:lvlJc w:val="left"/>
      <w:pPr>
        <w:ind w:left="4977" w:hanging="337"/>
      </w:pPr>
      <w:rPr>
        <w:rFonts w:hint="default"/>
        <w:lang w:val="en-US" w:eastAsia="en-US" w:bidi="ar-SA"/>
      </w:rPr>
    </w:lvl>
    <w:lvl w:ilvl="6">
      <w:start w:val="0"/>
      <w:numFmt w:val="bullet"/>
      <w:lvlText w:val="•"/>
      <w:lvlJc w:val="left"/>
      <w:pPr>
        <w:ind w:left="5966" w:hanging="337"/>
      </w:pPr>
      <w:rPr>
        <w:rFonts w:hint="default"/>
        <w:lang w:val="en-US" w:eastAsia="en-US" w:bidi="ar-SA"/>
      </w:rPr>
    </w:lvl>
    <w:lvl w:ilvl="7">
      <w:start w:val="0"/>
      <w:numFmt w:val="bullet"/>
      <w:lvlText w:val="•"/>
      <w:lvlJc w:val="left"/>
      <w:pPr>
        <w:ind w:left="6955" w:hanging="337"/>
      </w:pPr>
      <w:rPr>
        <w:rFonts w:hint="default"/>
        <w:lang w:val="en-US" w:eastAsia="en-US" w:bidi="ar-SA"/>
      </w:rPr>
    </w:lvl>
    <w:lvl w:ilvl="8">
      <w:start w:val="0"/>
      <w:numFmt w:val="bullet"/>
      <w:lvlText w:val="•"/>
      <w:lvlJc w:val="left"/>
      <w:pPr>
        <w:ind w:left="7944" w:hanging="337"/>
      </w:pPr>
      <w:rPr>
        <w:rFonts w:hint="default"/>
        <w:lang w:val="en-US" w:eastAsia="en-US" w:bidi="ar-SA"/>
      </w:rPr>
    </w:lvl>
  </w:abstractNum>
  <w:abstractNum w:abstractNumId="198">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197">
    <w:multiLevelType w:val="hybridMultilevel"/>
    <w:lvl w:ilvl="0">
      <w:start w:val="1"/>
      <w:numFmt w:val="decimal"/>
      <w:lvlText w:val="%1."/>
      <w:lvlJc w:val="left"/>
      <w:pPr>
        <w:ind w:left="964" w:hanging="269"/>
        <w:jc w:val="left"/>
      </w:pPr>
      <w:rPr>
        <w:rFonts w:hint="default" w:ascii="Microsoft Sans Serif" w:hAnsi="Microsoft Sans Serif" w:eastAsia="Microsoft Sans Serif" w:cs="Microsoft Sans Serif"/>
        <w:b w:val="0"/>
        <w:bCs w:val="0"/>
        <w:i w:val="0"/>
        <w:iCs w:val="0"/>
        <w:spacing w:val="0"/>
        <w:w w:val="103"/>
        <w:sz w:val="18"/>
        <w:szCs w:val="18"/>
        <w:lang w:val="en-US" w:eastAsia="en-US" w:bidi="ar-SA"/>
      </w:rPr>
    </w:lvl>
    <w:lvl w:ilvl="1">
      <w:start w:val="0"/>
      <w:numFmt w:val="bullet"/>
      <w:lvlText w:val="•"/>
      <w:lvlJc w:val="left"/>
      <w:pPr>
        <w:ind w:left="1856" w:hanging="269"/>
      </w:pPr>
      <w:rPr>
        <w:rFonts w:hint="default"/>
        <w:lang w:val="en-US" w:eastAsia="en-US" w:bidi="ar-SA"/>
      </w:rPr>
    </w:lvl>
    <w:lvl w:ilvl="2">
      <w:start w:val="0"/>
      <w:numFmt w:val="bullet"/>
      <w:lvlText w:val="•"/>
      <w:lvlJc w:val="left"/>
      <w:pPr>
        <w:ind w:left="2752" w:hanging="269"/>
      </w:pPr>
      <w:rPr>
        <w:rFonts w:hint="default"/>
        <w:lang w:val="en-US" w:eastAsia="en-US" w:bidi="ar-SA"/>
      </w:rPr>
    </w:lvl>
    <w:lvl w:ilvl="3">
      <w:start w:val="0"/>
      <w:numFmt w:val="bullet"/>
      <w:lvlText w:val="•"/>
      <w:lvlJc w:val="left"/>
      <w:pPr>
        <w:ind w:left="3649" w:hanging="269"/>
      </w:pPr>
      <w:rPr>
        <w:rFonts w:hint="default"/>
        <w:lang w:val="en-US" w:eastAsia="en-US" w:bidi="ar-SA"/>
      </w:rPr>
    </w:lvl>
    <w:lvl w:ilvl="4">
      <w:start w:val="0"/>
      <w:numFmt w:val="bullet"/>
      <w:lvlText w:val="•"/>
      <w:lvlJc w:val="left"/>
      <w:pPr>
        <w:ind w:left="4545" w:hanging="269"/>
      </w:pPr>
      <w:rPr>
        <w:rFonts w:hint="default"/>
        <w:lang w:val="en-US" w:eastAsia="en-US" w:bidi="ar-SA"/>
      </w:rPr>
    </w:lvl>
    <w:lvl w:ilvl="5">
      <w:start w:val="0"/>
      <w:numFmt w:val="bullet"/>
      <w:lvlText w:val="•"/>
      <w:lvlJc w:val="left"/>
      <w:pPr>
        <w:ind w:left="5441" w:hanging="269"/>
      </w:pPr>
      <w:rPr>
        <w:rFonts w:hint="default"/>
        <w:lang w:val="en-US" w:eastAsia="en-US" w:bidi="ar-SA"/>
      </w:rPr>
    </w:lvl>
    <w:lvl w:ilvl="6">
      <w:start w:val="0"/>
      <w:numFmt w:val="bullet"/>
      <w:lvlText w:val="•"/>
      <w:lvlJc w:val="left"/>
      <w:pPr>
        <w:ind w:left="6338" w:hanging="269"/>
      </w:pPr>
      <w:rPr>
        <w:rFonts w:hint="default"/>
        <w:lang w:val="en-US" w:eastAsia="en-US" w:bidi="ar-SA"/>
      </w:rPr>
    </w:lvl>
    <w:lvl w:ilvl="7">
      <w:start w:val="0"/>
      <w:numFmt w:val="bullet"/>
      <w:lvlText w:val="•"/>
      <w:lvlJc w:val="left"/>
      <w:pPr>
        <w:ind w:left="7234" w:hanging="269"/>
      </w:pPr>
      <w:rPr>
        <w:rFonts w:hint="default"/>
        <w:lang w:val="en-US" w:eastAsia="en-US" w:bidi="ar-SA"/>
      </w:rPr>
    </w:lvl>
    <w:lvl w:ilvl="8">
      <w:start w:val="0"/>
      <w:numFmt w:val="bullet"/>
      <w:lvlText w:val="•"/>
      <w:lvlJc w:val="left"/>
      <w:pPr>
        <w:ind w:left="8130" w:hanging="269"/>
      </w:pPr>
      <w:rPr>
        <w:rFonts w:hint="default"/>
        <w:lang w:val="en-US" w:eastAsia="en-US" w:bidi="ar-SA"/>
      </w:rPr>
    </w:lvl>
  </w:abstractNum>
  <w:abstractNum w:abstractNumId="196">
    <w:multiLevelType w:val="hybridMultilevel"/>
    <w:lvl w:ilvl="0">
      <w:start w:val="1"/>
      <w:numFmt w:val="decimal"/>
      <w:lvlText w:val="%1."/>
      <w:lvlJc w:val="left"/>
      <w:pPr>
        <w:ind w:left="928" w:hanging="212"/>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820" w:hanging="212"/>
      </w:pPr>
      <w:rPr>
        <w:rFonts w:hint="default"/>
        <w:lang w:val="en-US" w:eastAsia="en-US" w:bidi="ar-SA"/>
      </w:rPr>
    </w:lvl>
    <w:lvl w:ilvl="2">
      <w:start w:val="0"/>
      <w:numFmt w:val="bullet"/>
      <w:lvlText w:val="•"/>
      <w:lvlJc w:val="left"/>
      <w:pPr>
        <w:ind w:left="2720" w:hanging="212"/>
      </w:pPr>
      <w:rPr>
        <w:rFonts w:hint="default"/>
        <w:lang w:val="en-US" w:eastAsia="en-US" w:bidi="ar-SA"/>
      </w:rPr>
    </w:lvl>
    <w:lvl w:ilvl="3">
      <w:start w:val="0"/>
      <w:numFmt w:val="bullet"/>
      <w:lvlText w:val="•"/>
      <w:lvlJc w:val="left"/>
      <w:pPr>
        <w:ind w:left="3621" w:hanging="212"/>
      </w:pPr>
      <w:rPr>
        <w:rFonts w:hint="default"/>
        <w:lang w:val="en-US" w:eastAsia="en-US" w:bidi="ar-SA"/>
      </w:rPr>
    </w:lvl>
    <w:lvl w:ilvl="4">
      <w:start w:val="0"/>
      <w:numFmt w:val="bullet"/>
      <w:lvlText w:val="•"/>
      <w:lvlJc w:val="left"/>
      <w:pPr>
        <w:ind w:left="4521" w:hanging="212"/>
      </w:pPr>
      <w:rPr>
        <w:rFonts w:hint="default"/>
        <w:lang w:val="en-US" w:eastAsia="en-US" w:bidi="ar-SA"/>
      </w:rPr>
    </w:lvl>
    <w:lvl w:ilvl="5">
      <w:start w:val="0"/>
      <w:numFmt w:val="bullet"/>
      <w:lvlText w:val="•"/>
      <w:lvlJc w:val="left"/>
      <w:pPr>
        <w:ind w:left="5421" w:hanging="212"/>
      </w:pPr>
      <w:rPr>
        <w:rFonts w:hint="default"/>
        <w:lang w:val="en-US" w:eastAsia="en-US" w:bidi="ar-SA"/>
      </w:rPr>
    </w:lvl>
    <w:lvl w:ilvl="6">
      <w:start w:val="0"/>
      <w:numFmt w:val="bullet"/>
      <w:lvlText w:val="•"/>
      <w:lvlJc w:val="left"/>
      <w:pPr>
        <w:ind w:left="6322" w:hanging="212"/>
      </w:pPr>
      <w:rPr>
        <w:rFonts w:hint="default"/>
        <w:lang w:val="en-US" w:eastAsia="en-US" w:bidi="ar-SA"/>
      </w:rPr>
    </w:lvl>
    <w:lvl w:ilvl="7">
      <w:start w:val="0"/>
      <w:numFmt w:val="bullet"/>
      <w:lvlText w:val="•"/>
      <w:lvlJc w:val="left"/>
      <w:pPr>
        <w:ind w:left="7222" w:hanging="212"/>
      </w:pPr>
      <w:rPr>
        <w:rFonts w:hint="default"/>
        <w:lang w:val="en-US" w:eastAsia="en-US" w:bidi="ar-SA"/>
      </w:rPr>
    </w:lvl>
    <w:lvl w:ilvl="8">
      <w:start w:val="0"/>
      <w:numFmt w:val="bullet"/>
      <w:lvlText w:val="•"/>
      <w:lvlJc w:val="left"/>
      <w:pPr>
        <w:ind w:left="8122" w:hanging="212"/>
      </w:pPr>
      <w:rPr>
        <w:rFonts w:hint="default"/>
        <w:lang w:val="en-US" w:eastAsia="en-US" w:bidi="ar-SA"/>
      </w:rPr>
    </w:lvl>
  </w:abstractNum>
  <w:abstractNum w:abstractNumId="195">
    <w:multiLevelType w:val="hybridMultilevel"/>
    <w:lvl w:ilvl="0">
      <w:start w:val="1"/>
      <w:numFmt w:val="decimal"/>
      <w:lvlText w:val="%1."/>
      <w:lvlJc w:val="left"/>
      <w:pPr>
        <w:ind w:left="1033" w:hanging="341"/>
        <w:jc w:val="right"/>
      </w:pPr>
      <w:rPr>
        <w:rFonts w:hint="default"/>
        <w:spacing w:val="0"/>
        <w:w w:val="100"/>
        <w:lang w:val="en-US" w:eastAsia="en-US" w:bidi="ar-SA"/>
      </w:rPr>
    </w:lvl>
    <w:lvl w:ilvl="1">
      <w:start w:val="0"/>
      <w:numFmt w:val="bullet"/>
      <w:lvlText w:val=""/>
      <w:lvlJc w:val="left"/>
      <w:pPr>
        <w:ind w:left="1033" w:hanging="341"/>
      </w:pPr>
      <w:rPr>
        <w:rFonts w:hint="default" w:ascii="Symbol" w:hAnsi="Symbol" w:eastAsia="Symbol" w:cs="Symbol"/>
        <w:b w:val="0"/>
        <w:bCs w:val="0"/>
        <w:i w:val="0"/>
        <w:iCs w:val="0"/>
        <w:spacing w:val="0"/>
        <w:w w:val="102"/>
        <w:sz w:val="18"/>
        <w:szCs w:val="18"/>
        <w:lang w:val="en-US" w:eastAsia="en-US" w:bidi="ar-SA"/>
      </w:rPr>
    </w:lvl>
    <w:lvl w:ilvl="2">
      <w:start w:val="0"/>
      <w:numFmt w:val="bullet"/>
      <w:lvlText w:val=""/>
      <w:lvlJc w:val="left"/>
      <w:pPr>
        <w:ind w:left="2543" w:hanging="341"/>
      </w:pPr>
      <w:rPr>
        <w:rFonts w:hint="default" w:ascii="Symbol" w:hAnsi="Symbol" w:eastAsia="Symbol" w:cs="Symbol"/>
        <w:b w:val="0"/>
        <w:bCs w:val="0"/>
        <w:i w:val="0"/>
        <w:iCs w:val="0"/>
        <w:spacing w:val="0"/>
        <w:w w:val="102"/>
        <w:sz w:val="18"/>
        <w:szCs w:val="18"/>
        <w:lang w:val="en-US" w:eastAsia="en-US" w:bidi="ar-SA"/>
      </w:rPr>
    </w:lvl>
    <w:lvl w:ilvl="3">
      <w:start w:val="0"/>
      <w:numFmt w:val="bullet"/>
      <w:lvlText w:val="•"/>
      <w:lvlJc w:val="left"/>
      <w:pPr>
        <w:ind w:left="4180" w:hanging="341"/>
      </w:pPr>
      <w:rPr>
        <w:rFonts w:hint="default"/>
        <w:lang w:val="en-US" w:eastAsia="en-US" w:bidi="ar-SA"/>
      </w:rPr>
    </w:lvl>
    <w:lvl w:ilvl="4">
      <w:start w:val="0"/>
      <w:numFmt w:val="bullet"/>
      <w:lvlText w:val="•"/>
      <w:lvlJc w:val="left"/>
      <w:pPr>
        <w:ind w:left="5001" w:hanging="341"/>
      </w:pPr>
      <w:rPr>
        <w:rFonts w:hint="default"/>
        <w:lang w:val="en-US" w:eastAsia="en-US" w:bidi="ar-SA"/>
      </w:rPr>
    </w:lvl>
    <w:lvl w:ilvl="5">
      <w:start w:val="0"/>
      <w:numFmt w:val="bullet"/>
      <w:lvlText w:val="•"/>
      <w:lvlJc w:val="left"/>
      <w:pPr>
        <w:ind w:left="5821" w:hanging="341"/>
      </w:pPr>
      <w:rPr>
        <w:rFonts w:hint="default"/>
        <w:lang w:val="en-US" w:eastAsia="en-US" w:bidi="ar-SA"/>
      </w:rPr>
    </w:lvl>
    <w:lvl w:ilvl="6">
      <w:start w:val="0"/>
      <w:numFmt w:val="bullet"/>
      <w:lvlText w:val="•"/>
      <w:lvlJc w:val="left"/>
      <w:pPr>
        <w:ind w:left="6641" w:hanging="341"/>
      </w:pPr>
      <w:rPr>
        <w:rFonts w:hint="default"/>
        <w:lang w:val="en-US" w:eastAsia="en-US" w:bidi="ar-SA"/>
      </w:rPr>
    </w:lvl>
    <w:lvl w:ilvl="7">
      <w:start w:val="0"/>
      <w:numFmt w:val="bullet"/>
      <w:lvlText w:val="•"/>
      <w:lvlJc w:val="left"/>
      <w:pPr>
        <w:ind w:left="7462" w:hanging="341"/>
      </w:pPr>
      <w:rPr>
        <w:rFonts w:hint="default"/>
        <w:lang w:val="en-US" w:eastAsia="en-US" w:bidi="ar-SA"/>
      </w:rPr>
    </w:lvl>
    <w:lvl w:ilvl="8">
      <w:start w:val="0"/>
      <w:numFmt w:val="bullet"/>
      <w:lvlText w:val="•"/>
      <w:lvlJc w:val="left"/>
      <w:pPr>
        <w:ind w:left="8282" w:hanging="341"/>
      </w:pPr>
      <w:rPr>
        <w:rFonts w:hint="default"/>
        <w:lang w:val="en-US" w:eastAsia="en-US" w:bidi="ar-SA"/>
      </w:rPr>
    </w:lvl>
  </w:abstractNum>
  <w:abstractNum w:abstractNumId="194">
    <w:multiLevelType w:val="hybridMultilevel"/>
    <w:lvl w:ilvl="0">
      <w:start w:val="0"/>
      <w:numFmt w:val="bullet"/>
      <w:lvlText w:val=""/>
      <w:lvlJc w:val="left"/>
      <w:pPr>
        <w:ind w:left="1033" w:hanging="341"/>
      </w:pPr>
      <w:rPr>
        <w:rFonts w:hint="default" w:ascii="Symbol" w:hAnsi="Symbol" w:eastAsia="Symbol" w:cs="Symbol"/>
        <w:b w:val="0"/>
        <w:bCs w:val="0"/>
        <w:i w:val="0"/>
        <w:iCs w:val="0"/>
        <w:spacing w:val="0"/>
        <w:w w:val="102"/>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193">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192">
    <w:multiLevelType w:val="hybridMultilevel"/>
    <w:lvl w:ilvl="0">
      <w:start w:val="1"/>
      <w:numFmt w:val="decimal"/>
      <w:lvlText w:val="%1."/>
      <w:lvlJc w:val="left"/>
      <w:pPr>
        <w:ind w:left="1033" w:hanging="230"/>
        <w:jc w:val="left"/>
      </w:pPr>
      <w:rPr>
        <w:rFonts w:hint="default" w:ascii="Microsoft Sans Serif" w:hAnsi="Microsoft Sans Serif" w:eastAsia="Microsoft Sans Serif" w:cs="Microsoft Sans Serif"/>
        <w:b w:val="0"/>
        <w:bCs w:val="0"/>
        <w:i w:val="0"/>
        <w:iCs w:val="0"/>
        <w:spacing w:val="0"/>
        <w:w w:val="103"/>
        <w:sz w:val="18"/>
        <w:szCs w:val="18"/>
        <w:lang w:val="en-US" w:eastAsia="en-US" w:bidi="ar-SA"/>
      </w:rPr>
    </w:lvl>
    <w:lvl w:ilvl="1">
      <w:start w:val="0"/>
      <w:numFmt w:val="bullet"/>
      <w:lvlText w:val="•"/>
      <w:lvlJc w:val="left"/>
      <w:pPr>
        <w:ind w:left="1928" w:hanging="230"/>
      </w:pPr>
      <w:rPr>
        <w:rFonts w:hint="default"/>
        <w:lang w:val="en-US" w:eastAsia="en-US" w:bidi="ar-SA"/>
      </w:rPr>
    </w:lvl>
    <w:lvl w:ilvl="2">
      <w:start w:val="0"/>
      <w:numFmt w:val="bullet"/>
      <w:lvlText w:val="•"/>
      <w:lvlJc w:val="left"/>
      <w:pPr>
        <w:ind w:left="2816" w:hanging="230"/>
      </w:pPr>
      <w:rPr>
        <w:rFonts w:hint="default"/>
        <w:lang w:val="en-US" w:eastAsia="en-US" w:bidi="ar-SA"/>
      </w:rPr>
    </w:lvl>
    <w:lvl w:ilvl="3">
      <w:start w:val="0"/>
      <w:numFmt w:val="bullet"/>
      <w:lvlText w:val="•"/>
      <w:lvlJc w:val="left"/>
      <w:pPr>
        <w:ind w:left="3705" w:hanging="230"/>
      </w:pPr>
      <w:rPr>
        <w:rFonts w:hint="default"/>
        <w:lang w:val="en-US" w:eastAsia="en-US" w:bidi="ar-SA"/>
      </w:rPr>
    </w:lvl>
    <w:lvl w:ilvl="4">
      <w:start w:val="0"/>
      <w:numFmt w:val="bullet"/>
      <w:lvlText w:val="•"/>
      <w:lvlJc w:val="left"/>
      <w:pPr>
        <w:ind w:left="4593" w:hanging="230"/>
      </w:pPr>
      <w:rPr>
        <w:rFonts w:hint="default"/>
        <w:lang w:val="en-US" w:eastAsia="en-US" w:bidi="ar-SA"/>
      </w:rPr>
    </w:lvl>
    <w:lvl w:ilvl="5">
      <w:start w:val="0"/>
      <w:numFmt w:val="bullet"/>
      <w:lvlText w:val="•"/>
      <w:lvlJc w:val="left"/>
      <w:pPr>
        <w:ind w:left="5481" w:hanging="230"/>
      </w:pPr>
      <w:rPr>
        <w:rFonts w:hint="default"/>
        <w:lang w:val="en-US" w:eastAsia="en-US" w:bidi="ar-SA"/>
      </w:rPr>
    </w:lvl>
    <w:lvl w:ilvl="6">
      <w:start w:val="0"/>
      <w:numFmt w:val="bullet"/>
      <w:lvlText w:val="•"/>
      <w:lvlJc w:val="left"/>
      <w:pPr>
        <w:ind w:left="6370" w:hanging="230"/>
      </w:pPr>
      <w:rPr>
        <w:rFonts w:hint="default"/>
        <w:lang w:val="en-US" w:eastAsia="en-US" w:bidi="ar-SA"/>
      </w:rPr>
    </w:lvl>
    <w:lvl w:ilvl="7">
      <w:start w:val="0"/>
      <w:numFmt w:val="bullet"/>
      <w:lvlText w:val="•"/>
      <w:lvlJc w:val="left"/>
      <w:pPr>
        <w:ind w:left="7258" w:hanging="230"/>
      </w:pPr>
      <w:rPr>
        <w:rFonts w:hint="default"/>
        <w:lang w:val="en-US" w:eastAsia="en-US" w:bidi="ar-SA"/>
      </w:rPr>
    </w:lvl>
    <w:lvl w:ilvl="8">
      <w:start w:val="0"/>
      <w:numFmt w:val="bullet"/>
      <w:lvlText w:val="•"/>
      <w:lvlJc w:val="left"/>
      <w:pPr>
        <w:ind w:left="8146" w:hanging="230"/>
      </w:pPr>
      <w:rPr>
        <w:rFonts w:hint="default"/>
        <w:lang w:val="en-US" w:eastAsia="en-US" w:bidi="ar-SA"/>
      </w:rPr>
    </w:lvl>
  </w:abstractNum>
  <w:abstractNum w:abstractNumId="191">
    <w:multiLevelType w:val="hybridMultilevel"/>
    <w:lvl w:ilvl="0">
      <w:start w:val="1"/>
      <w:numFmt w:val="lowerRoman"/>
      <w:lvlText w:val="%1."/>
      <w:lvlJc w:val="left"/>
      <w:pPr>
        <w:ind w:left="1823" w:hanging="435"/>
        <w:jc w:val="right"/>
      </w:pPr>
      <w:rPr>
        <w:rFonts w:hint="default" w:ascii="Microsoft Sans Serif" w:hAnsi="Microsoft Sans Serif" w:eastAsia="Microsoft Sans Serif" w:cs="Microsoft Sans Serif"/>
        <w:b w:val="0"/>
        <w:bCs w:val="0"/>
        <w:i w:val="0"/>
        <w:iCs w:val="0"/>
        <w:spacing w:val="-4"/>
        <w:w w:val="100"/>
        <w:sz w:val="18"/>
        <w:szCs w:val="18"/>
        <w:lang w:val="en-US" w:eastAsia="en-US" w:bidi="ar-SA"/>
      </w:rPr>
    </w:lvl>
    <w:lvl w:ilvl="1">
      <w:start w:val="0"/>
      <w:numFmt w:val="bullet"/>
      <w:lvlText w:val="•"/>
      <w:lvlJc w:val="left"/>
      <w:pPr>
        <w:ind w:left="2630" w:hanging="435"/>
      </w:pPr>
      <w:rPr>
        <w:rFonts w:hint="default"/>
        <w:lang w:val="en-US" w:eastAsia="en-US" w:bidi="ar-SA"/>
      </w:rPr>
    </w:lvl>
    <w:lvl w:ilvl="2">
      <w:start w:val="0"/>
      <w:numFmt w:val="bullet"/>
      <w:lvlText w:val="•"/>
      <w:lvlJc w:val="left"/>
      <w:pPr>
        <w:ind w:left="3440" w:hanging="435"/>
      </w:pPr>
      <w:rPr>
        <w:rFonts w:hint="default"/>
        <w:lang w:val="en-US" w:eastAsia="en-US" w:bidi="ar-SA"/>
      </w:rPr>
    </w:lvl>
    <w:lvl w:ilvl="3">
      <w:start w:val="0"/>
      <w:numFmt w:val="bullet"/>
      <w:lvlText w:val="•"/>
      <w:lvlJc w:val="left"/>
      <w:pPr>
        <w:ind w:left="4251" w:hanging="435"/>
      </w:pPr>
      <w:rPr>
        <w:rFonts w:hint="default"/>
        <w:lang w:val="en-US" w:eastAsia="en-US" w:bidi="ar-SA"/>
      </w:rPr>
    </w:lvl>
    <w:lvl w:ilvl="4">
      <w:start w:val="0"/>
      <w:numFmt w:val="bullet"/>
      <w:lvlText w:val="•"/>
      <w:lvlJc w:val="left"/>
      <w:pPr>
        <w:ind w:left="5061" w:hanging="435"/>
      </w:pPr>
      <w:rPr>
        <w:rFonts w:hint="default"/>
        <w:lang w:val="en-US" w:eastAsia="en-US" w:bidi="ar-SA"/>
      </w:rPr>
    </w:lvl>
    <w:lvl w:ilvl="5">
      <w:start w:val="0"/>
      <w:numFmt w:val="bullet"/>
      <w:lvlText w:val="•"/>
      <w:lvlJc w:val="left"/>
      <w:pPr>
        <w:ind w:left="5871" w:hanging="435"/>
      </w:pPr>
      <w:rPr>
        <w:rFonts w:hint="default"/>
        <w:lang w:val="en-US" w:eastAsia="en-US" w:bidi="ar-SA"/>
      </w:rPr>
    </w:lvl>
    <w:lvl w:ilvl="6">
      <w:start w:val="0"/>
      <w:numFmt w:val="bullet"/>
      <w:lvlText w:val="•"/>
      <w:lvlJc w:val="left"/>
      <w:pPr>
        <w:ind w:left="6682" w:hanging="435"/>
      </w:pPr>
      <w:rPr>
        <w:rFonts w:hint="default"/>
        <w:lang w:val="en-US" w:eastAsia="en-US" w:bidi="ar-SA"/>
      </w:rPr>
    </w:lvl>
    <w:lvl w:ilvl="7">
      <w:start w:val="0"/>
      <w:numFmt w:val="bullet"/>
      <w:lvlText w:val="•"/>
      <w:lvlJc w:val="left"/>
      <w:pPr>
        <w:ind w:left="7492" w:hanging="435"/>
      </w:pPr>
      <w:rPr>
        <w:rFonts w:hint="default"/>
        <w:lang w:val="en-US" w:eastAsia="en-US" w:bidi="ar-SA"/>
      </w:rPr>
    </w:lvl>
    <w:lvl w:ilvl="8">
      <w:start w:val="0"/>
      <w:numFmt w:val="bullet"/>
      <w:lvlText w:val="•"/>
      <w:lvlJc w:val="left"/>
      <w:pPr>
        <w:ind w:left="8302" w:hanging="435"/>
      </w:pPr>
      <w:rPr>
        <w:rFonts w:hint="default"/>
        <w:lang w:val="en-US" w:eastAsia="en-US" w:bidi="ar-SA"/>
      </w:rPr>
    </w:lvl>
  </w:abstractNum>
  <w:abstractNum w:abstractNumId="190">
    <w:multiLevelType w:val="hybridMultilevel"/>
    <w:lvl w:ilvl="0">
      <w:start w:val="1"/>
      <w:numFmt w:val="decimal"/>
      <w:lvlText w:val="%1."/>
      <w:lvlJc w:val="left"/>
      <w:pPr>
        <w:ind w:left="1021" w:hanging="341"/>
        <w:jc w:val="left"/>
      </w:pPr>
      <w:rPr>
        <w:rFonts w:hint="default"/>
        <w:spacing w:val="0"/>
        <w:w w:val="100"/>
        <w:lang w:val="en-US" w:eastAsia="en-US" w:bidi="ar-SA"/>
      </w:rPr>
    </w:lvl>
    <w:lvl w:ilvl="1">
      <w:start w:val="1"/>
      <w:numFmt w:val="lowerRoman"/>
      <w:lvlText w:val="%2."/>
      <w:lvlJc w:val="left"/>
      <w:pPr>
        <w:ind w:left="1823" w:hanging="435"/>
        <w:jc w:val="right"/>
      </w:pPr>
      <w:rPr>
        <w:rFonts w:hint="default" w:ascii="Microsoft Sans Serif" w:hAnsi="Microsoft Sans Serif" w:eastAsia="Microsoft Sans Serif" w:cs="Microsoft Sans Serif"/>
        <w:b w:val="0"/>
        <w:bCs w:val="0"/>
        <w:i w:val="0"/>
        <w:iCs w:val="0"/>
        <w:spacing w:val="-4"/>
        <w:w w:val="100"/>
        <w:sz w:val="18"/>
        <w:szCs w:val="18"/>
        <w:lang w:val="en-US" w:eastAsia="en-US" w:bidi="ar-SA"/>
      </w:rPr>
    </w:lvl>
    <w:lvl w:ilvl="2">
      <w:start w:val="0"/>
      <w:numFmt w:val="bullet"/>
      <w:lvlText w:val="•"/>
      <w:lvlJc w:val="left"/>
      <w:pPr>
        <w:ind w:left="2720" w:hanging="435"/>
      </w:pPr>
      <w:rPr>
        <w:rFonts w:hint="default"/>
        <w:lang w:val="en-US" w:eastAsia="en-US" w:bidi="ar-SA"/>
      </w:rPr>
    </w:lvl>
    <w:lvl w:ilvl="3">
      <w:start w:val="0"/>
      <w:numFmt w:val="bullet"/>
      <w:lvlText w:val="•"/>
      <w:lvlJc w:val="left"/>
      <w:pPr>
        <w:ind w:left="3620" w:hanging="435"/>
      </w:pPr>
      <w:rPr>
        <w:rFonts w:hint="default"/>
        <w:lang w:val="en-US" w:eastAsia="en-US" w:bidi="ar-SA"/>
      </w:rPr>
    </w:lvl>
    <w:lvl w:ilvl="4">
      <w:start w:val="0"/>
      <w:numFmt w:val="bullet"/>
      <w:lvlText w:val="•"/>
      <w:lvlJc w:val="left"/>
      <w:pPr>
        <w:ind w:left="4521" w:hanging="435"/>
      </w:pPr>
      <w:rPr>
        <w:rFonts w:hint="default"/>
        <w:lang w:val="en-US" w:eastAsia="en-US" w:bidi="ar-SA"/>
      </w:rPr>
    </w:lvl>
    <w:lvl w:ilvl="5">
      <w:start w:val="0"/>
      <w:numFmt w:val="bullet"/>
      <w:lvlText w:val="•"/>
      <w:lvlJc w:val="left"/>
      <w:pPr>
        <w:ind w:left="5421" w:hanging="435"/>
      </w:pPr>
      <w:rPr>
        <w:rFonts w:hint="default"/>
        <w:lang w:val="en-US" w:eastAsia="en-US" w:bidi="ar-SA"/>
      </w:rPr>
    </w:lvl>
    <w:lvl w:ilvl="6">
      <w:start w:val="0"/>
      <w:numFmt w:val="bullet"/>
      <w:lvlText w:val="•"/>
      <w:lvlJc w:val="left"/>
      <w:pPr>
        <w:ind w:left="6321" w:hanging="435"/>
      </w:pPr>
      <w:rPr>
        <w:rFonts w:hint="default"/>
        <w:lang w:val="en-US" w:eastAsia="en-US" w:bidi="ar-SA"/>
      </w:rPr>
    </w:lvl>
    <w:lvl w:ilvl="7">
      <w:start w:val="0"/>
      <w:numFmt w:val="bullet"/>
      <w:lvlText w:val="•"/>
      <w:lvlJc w:val="left"/>
      <w:pPr>
        <w:ind w:left="7222" w:hanging="435"/>
      </w:pPr>
      <w:rPr>
        <w:rFonts w:hint="default"/>
        <w:lang w:val="en-US" w:eastAsia="en-US" w:bidi="ar-SA"/>
      </w:rPr>
    </w:lvl>
    <w:lvl w:ilvl="8">
      <w:start w:val="0"/>
      <w:numFmt w:val="bullet"/>
      <w:lvlText w:val="•"/>
      <w:lvlJc w:val="left"/>
      <w:pPr>
        <w:ind w:left="8122" w:hanging="435"/>
      </w:pPr>
      <w:rPr>
        <w:rFonts w:hint="default"/>
        <w:lang w:val="en-US" w:eastAsia="en-US" w:bidi="ar-SA"/>
      </w:rPr>
    </w:lvl>
  </w:abstractNum>
  <w:abstractNum w:abstractNumId="189">
    <w:multiLevelType w:val="hybridMultilevel"/>
    <w:lvl w:ilvl="0">
      <w:start w:val="0"/>
      <w:numFmt w:val="bullet"/>
      <w:lvlText w:val=""/>
      <w:lvlJc w:val="left"/>
      <w:pPr>
        <w:ind w:left="1021" w:hanging="334"/>
      </w:pPr>
      <w:rPr>
        <w:rFonts w:hint="default" w:ascii="Symbol" w:hAnsi="Symbol" w:eastAsia="Symbol" w:cs="Symbol"/>
        <w:b w:val="0"/>
        <w:bCs w:val="0"/>
        <w:i w:val="0"/>
        <w:iCs w:val="0"/>
        <w:spacing w:val="0"/>
        <w:w w:val="102"/>
        <w:sz w:val="18"/>
        <w:szCs w:val="18"/>
        <w:lang w:val="en-US" w:eastAsia="en-US" w:bidi="ar-SA"/>
      </w:rPr>
    </w:lvl>
    <w:lvl w:ilvl="1">
      <w:start w:val="0"/>
      <w:numFmt w:val="bullet"/>
      <w:lvlText w:val="•"/>
      <w:lvlJc w:val="left"/>
      <w:pPr>
        <w:ind w:left="1910" w:hanging="334"/>
      </w:pPr>
      <w:rPr>
        <w:rFonts w:hint="default"/>
        <w:lang w:val="en-US" w:eastAsia="en-US" w:bidi="ar-SA"/>
      </w:rPr>
    </w:lvl>
    <w:lvl w:ilvl="2">
      <w:start w:val="0"/>
      <w:numFmt w:val="bullet"/>
      <w:lvlText w:val="•"/>
      <w:lvlJc w:val="left"/>
      <w:pPr>
        <w:ind w:left="2800" w:hanging="334"/>
      </w:pPr>
      <w:rPr>
        <w:rFonts w:hint="default"/>
        <w:lang w:val="en-US" w:eastAsia="en-US" w:bidi="ar-SA"/>
      </w:rPr>
    </w:lvl>
    <w:lvl w:ilvl="3">
      <w:start w:val="0"/>
      <w:numFmt w:val="bullet"/>
      <w:lvlText w:val="•"/>
      <w:lvlJc w:val="left"/>
      <w:pPr>
        <w:ind w:left="3691" w:hanging="334"/>
      </w:pPr>
      <w:rPr>
        <w:rFonts w:hint="default"/>
        <w:lang w:val="en-US" w:eastAsia="en-US" w:bidi="ar-SA"/>
      </w:rPr>
    </w:lvl>
    <w:lvl w:ilvl="4">
      <w:start w:val="0"/>
      <w:numFmt w:val="bullet"/>
      <w:lvlText w:val="•"/>
      <w:lvlJc w:val="left"/>
      <w:pPr>
        <w:ind w:left="4581" w:hanging="334"/>
      </w:pPr>
      <w:rPr>
        <w:rFonts w:hint="default"/>
        <w:lang w:val="en-US" w:eastAsia="en-US" w:bidi="ar-SA"/>
      </w:rPr>
    </w:lvl>
    <w:lvl w:ilvl="5">
      <w:start w:val="0"/>
      <w:numFmt w:val="bullet"/>
      <w:lvlText w:val="•"/>
      <w:lvlJc w:val="left"/>
      <w:pPr>
        <w:ind w:left="5471" w:hanging="334"/>
      </w:pPr>
      <w:rPr>
        <w:rFonts w:hint="default"/>
        <w:lang w:val="en-US" w:eastAsia="en-US" w:bidi="ar-SA"/>
      </w:rPr>
    </w:lvl>
    <w:lvl w:ilvl="6">
      <w:start w:val="0"/>
      <w:numFmt w:val="bullet"/>
      <w:lvlText w:val="•"/>
      <w:lvlJc w:val="left"/>
      <w:pPr>
        <w:ind w:left="6362" w:hanging="334"/>
      </w:pPr>
      <w:rPr>
        <w:rFonts w:hint="default"/>
        <w:lang w:val="en-US" w:eastAsia="en-US" w:bidi="ar-SA"/>
      </w:rPr>
    </w:lvl>
    <w:lvl w:ilvl="7">
      <w:start w:val="0"/>
      <w:numFmt w:val="bullet"/>
      <w:lvlText w:val="•"/>
      <w:lvlJc w:val="left"/>
      <w:pPr>
        <w:ind w:left="7252" w:hanging="334"/>
      </w:pPr>
      <w:rPr>
        <w:rFonts w:hint="default"/>
        <w:lang w:val="en-US" w:eastAsia="en-US" w:bidi="ar-SA"/>
      </w:rPr>
    </w:lvl>
    <w:lvl w:ilvl="8">
      <w:start w:val="0"/>
      <w:numFmt w:val="bullet"/>
      <w:lvlText w:val="•"/>
      <w:lvlJc w:val="left"/>
      <w:pPr>
        <w:ind w:left="8142" w:hanging="334"/>
      </w:pPr>
      <w:rPr>
        <w:rFonts w:hint="default"/>
        <w:lang w:val="en-US" w:eastAsia="en-US" w:bidi="ar-SA"/>
      </w:rPr>
    </w:lvl>
  </w:abstractNum>
  <w:abstractNum w:abstractNumId="188">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187">
    <w:multiLevelType w:val="hybridMultilevel"/>
    <w:lvl w:ilvl="0">
      <w:start w:val="1"/>
      <w:numFmt w:val="decimal"/>
      <w:lvlText w:val="%1."/>
      <w:lvlJc w:val="left"/>
      <w:pPr>
        <w:ind w:left="1033" w:hanging="234"/>
        <w:jc w:val="left"/>
      </w:pPr>
      <w:rPr>
        <w:rFonts w:hint="default" w:ascii="Microsoft Sans Serif" w:hAnsi="Microsoft Sans Serif" w:eastAsia="Microsoft Sans Serif" w:cs="Microsoft Sans Serif"/>
        <w:b w:val="0"/>
        <w:bCs w:val="0"/>
        <w:i w:val="0"/>
        <w:iCs w:val="0"/>
        <w:spacing w:val="0"/>
        <w:w w:val="103"/>
        <w:sz w:val="18"/>
        <w:szCs w:val="18"/>
        <w:lang w:val="en-US" w:eastAsia="en-US" w:bidi="ar-SA"/>
      </w:rPr>
    </w:lvl>
    <w:lvl w:ilvl="1">
      <w:start w:val="0"/>
      <w:numFmt w:val="bullet"/>
      <w:lvlText w:val="•"/>
      <w:lvlJc w:val="left"/>
      <w:pPr>
        <w:ind w:left="1928" w:hanging="234"/>
      </w:pPr>
      <w:rPr>
        <w:rFonts w:hint="default"/>
        <w:lang w:val="en-US" w:eastAsia="en-US" w:bidi="ar-SA"/>
      </w:rPr>
    </w:lvl>
    <w:lvl w:ilvl="2">
      <w:start w:val="0"/>
      <w:numFmt w:val="bullet"/>
      <w:lvlText w:val="•"/>
      <w:lvlJc w:val="left"/>
      <w:pPr>
        <w:ind w:left="2816" w:hanging="234"/>
      </w:pPr>
      <w:rPr>
        <w:rFonts w:hint="default"/>
        <w:lang w:val="en-US" w:eastAsia="en-US" w:bidi="ar-SA"/>
      </w:rPr>
    </w:lvl>
    <w:lvl w:ilvl="3">
      <w:start w:val="0"/>
      <w:numFmt w:val="bullet"/>
      <w:lvlText w:val="•"/>
      <w:lvlJc w:val="left"/>
      <w:pPr>
        <w:ind w:left="3705" w:hanging="234"/>
      </w:pPr>
      <w:rPr>
        <w:rFonts w:hint="default"/>
        <w:lang w:val="en-US" w:eastAsia="en-US" w:bidi="ar-SA"/>
      </w:rPr>
    </w:lvl>
    <w:lvl w:ilvl="4">
      <w:start w:val="0"/>
      <w:numFmt w:val="bullet"/>
      <w:lvlText w:val="•"/>
      <w:lvlJc w:val="left"/>
      <w:pPr>
        <w:ind w:left="4593" w:hanging="234"/>
      </w:pPr>
      <w:rPr>
        <w:rFonts w:hint="default"/>
        <w:lang w:val="en-US" w:eastAsia="en-US" w:bidi="ar-SA"/>
      </w:rPr>
    </w:lvl>
    <w:lvl w:ilvl="5">
      <w:start w:val="0"/>
      <w:numFmt w:val="bullet"/>
      <w:lvlText w:val="•"/>
      <w:lvlJc w:val="left"/>
      <w:pPr>
        <w:ind w:left="5481" w:hanging="234"/>
      </w:pPr>
      <w:rPr>
        <w:rFonts w:hint="default"/>
        <w:lang w:val="en-US" w:eastAsia="en-US" w:bidi="ar-SA"/>
      </w:rPr>
    </w:lvl>
    <w:lvl w:ilvl="6">
      <w:start w:val="0"/>
      <w:numFmt w:val="bullet"/>
      <w:lvlText w:val="•"/>
      <w:lvlJc w:val="left"/>
      <w:pPr>
        <w:ind w:left="6370" w:hanging="234"/>
      </w:pPr>
      <w:rPr>
        <w:rFonts w:hint="default"/>
        <w:lang w:val="en-US" w:eastAsia="en-US" w:bidi="ar-SA"/>
      </w:rPr>
    </w:lvl>
    <w:lvl w:ilvl="7">
      <w:start w:val="0"/>
      <w:numFmt w:val="bullet"/>
      <w:lvlText w:val="•"/>
      <w:lvlJc w:val="left"/>
      <w:pPr>
        <w:ind w:left="7258" w:hanging="234"/>
      </w:pPr>
      <w:rPr>
        <w:rFonts w:hint="default"/>
        <w:lang w:val="en-US" w:eastAsia="en-US" w:bidi="ar-SA"/>
      </w:rPr>
    </w:lvl>
    <w:lvl w:ilvl="8">
      <w:start w:val="0"/>
      <w:numFmt w:val="bullet"/>
      <w:lvlText w:val="•"/>
      <w:lvlJc w:val="left"/>
      <w:pPr>
        <w:ind w:left="8146" w:hanging="234"/>
      </w:pPr>
      <w:rPr>
        <w:rFonts w:hint="default"/>
        <w:lang w:val="en-US" w:eastAsia="en-US" w:bidi="ar-SA"/>
      </w:rPr>
    </w:lvl>
  </w:abstractNum>
  <w:abstractNum w:abstractNumId="186">
    <w:multiLevelType w:val="hybridMultilevel"/>
    <w:lvl w:ilvl="0">
      <w:start w:val="1"/>
      <w:numFmt w:val="decimal"/>
      <w:lvlText w:val="%1."/>
      <w:lvlJc w:val="left"/>
      <w:pPr>
        <w:ind w:left="971" w:hanging="277"/>
        <w:jc w:val="left"/>
      </w:pPr>
      <w:rPr>
        <w:rFonts w:hint="default" w:ascii="Microsoft Sans Serif" w:hAnsi="Microsoft Sans Serif" w:eastAsia="Microsoft Sans Serif" w:cs="Microsoft Sans Serif"/>
        <w:b w:val="0"/>
        <w:bCs w:val="0"/>
        <w:i w:val="0"/>
        <w:iCs w:val="0"/>
        <w:spacing w:val="0"/>
        <w:w w:val="103"/>
        <w:sz w:val="18"/>
        <w:szCs w:val="18"/>
        <w:lang w:val="en-US" w:eastAsia="en-US" w:bidi="ar-SA"/>
      </w:rPr>
    </w:lvl>
    <w:lvl w:ilvl="1">
      <w:start w:val="0"/>
      <w:numFmt w:val="bullet"/>
      <w:lvlText w:val=""/>
      <w:lvlJc w:val="left"/>
      <w:pPr>
        <w:ind w:left="1033" w:hanging="392"/>
      </w:pPr>
      <w:rPr>
        <w:rFonts w:hint="default" w:ascii="Symbol" w:hAnsi="Symbol" w:eastAsia="Symbol" w:cs="Symbol"/>
        <w:b w:val="0"/>
        <w:bCs w:val="0"/>
        <w:i w:val="0"/>
        <w:iCs w:val="0"/>
        <w:spacing w:val="0"/>
        <w:w w:val="102"/>
        <w:sz w:val="18"/>
        <w:szCs w:val="18"/>
        <w:lang w:val="en-US" w:eastAsia="en-US" w:bidi="ar-SA"/>
      </w:rPr>
    </w:lvl>
    <w:lvl w:ilvl="2">
      <w:start w:val="0"/>
      <w:numFmt w:val="bullet"/>
      <w:lvlText w:val="•"/>
      <w:lvlJc w:val="left"/>
      <w:pPr>
        <w:ind w:left="2027" w:hanging="392"/>
      </w:pPr>
      <w:rPr>
        <w:rFonts w:hint="default"/>
        <w:lang w:val="en-US" w:eastAsia="en-US" w:bidi="ar-SA"/>
      </w:rPr>
    </w:lvl>
    <w:lvl w:ilvl="3">
      <w:start w:val="0"/>
      <w:numFmt w:val="bullet"/>
      <w:lvlText w:val="•"/>
      <w:lvlJc w:val="left"/>
      <w:pPr>
        <w:ind w:left="3014" w:hanging="392"/>
      </w:pPr>
      <w:rPr>
        <w:rFonts w:hint="default"/>
        <w:lang w:val="en-US" w:eastAsia="en-US" w:bidi="ar-SA"/>
      </w:rPr>
    </w:lvl>
    <w:lvl w:ilvl="4">
      <w:start w:val="0"/>
      <w:numFmt w:val="bullet"/>
      <w:lvlText w:val="•"/>
      <w:lvlJc w:val="left"/>
      <w:pPr>
        <w:ind w:left="4001" w:hanging="392"/>
      </w:pPr>
      <w:rPr>
        <w:rFonts w:hint="default"/>
        <w:lang w:val="en-US" w:eastAsia="en-US" w:bidi="ar-SA"/>
      </w:rPr>
    </w:lvl>
    <w:lvl w:ilvl="5">
      <w:start w:val="0"/>
      <w:numFmt w:val="bullet"/>
      <w:lvlText w:val="•"/>
      <w:lvlJc w:val="left"/>
      <w:pPr>
        <w:ind w:left="4988" w:hanging="392"/>
      </w:pPr>
      <w:rPr>
        <w:rFonts w:hint="default"/>
        <w:lang w:val="en-US" w:eastAsia="en-US" w:bidi="ar-SA"/>
      </w:rPr>
    </w:lvl>
    <w:lvl w:ilvl="6">
      <w:start w:val="0"/>
      <w:numFmt w:val="bullet"/>
      <w:lvlText w:val="•"/>
      <w:lvlJc w:val="left"/>
      <w:pPr>
        <w:ind w:left="5975" w:hanging="392"/>
      </w:pPr>
      <w:rPr>
        <w:rFonts w:hint="default"/>
        <w:lang w:val="en-US" w:eastAsia="en-US" w:bidi="ar-SA"/>
      </w:rPr>
    </w:lvl>
    <w:lvl w:ilvl="7">
      <w:start w:val="0"/>
      <w:numFmt w:val="bullet"/>
      <w:lvlText w:val="•"/>
      <w:lvlJc w:val="left"/>
      <w:pPr>
        <w:ind w:left="6962" w:hanging="392"/>
      </w:pPr>
      <w:rPr>
        <w:rFonts w:hint="default"/>
        <w:lang w:val="en-US" w:eastAsia="en-US" w:bidi="ar-SA"/>
      </w:rPr>
    </w:lvl>
    <w:lvl w:ilvl="8">
      <w:start w:val="0"/>
      <w:numFmt w:val="bullet"/>
      <w:lvlText w:val="•"/>
      <w:lvlJc w:val="left"/>
      <w:pPr>
        <w:ind w:left="7949" w:hanging="392"/>
      </w:pPr>
      <w:rPr>
        <w:rFonts w:hint="default"/>
        <w:lang w:val="en-US" w:eastAsia="en-US" w:bidi="ar-SA"/>
      </w:rPr>
    </w:lvl>
  </w:abstractNum>
  <w:abstractNum w:abstractNumId="185">
    <w:multiLevelType w:val="hybridMultilevel"/>
    <w:lvl w:ilvl="0">
      <w:start w:val="1"/>
      <w:numFmt w:val="decimal"/>
      <w:lvlText w:val="%1."/>
      <w:lvlJc w:val="left"/>
      <w:pPr>
        <w:ind w:left="1033" w:hanging="221"/>
        <w:jc w:val="left"/>
      </w:pPr>
      <w:rPr>
        <w:rFonts w:hint="default" w:ascii="Microsoft Sans Serif" w:hAnsi="Microsoft Sans Serif" w:eastAsia="Microsoft Sans Serif" w:cs="Microsoft Sans Serif"/>
        <w:b w:val="0"/>
        <w:bCs w:val="0"/>
        <w:i w:val="0"/>
        <w:iCs w:val="0"/>
        <w:spacing w:val="0"/>
        <w:w w:val="103"/>
        <w:sz w:val="18"/>
        <w:szCs w:val="18"/>
        <w:lang w:val="en-US" w:eastAsia="en-US" w:bidi="ar-SA"/>
      </w:rPr>
    </w:lvl>
    <w:lvl w:ilvl="1">
      <w:start w:val="0"/>
      <w:numFmt w:val="bullet"/>
      <w:lvlText w:val="•"/>
      <w:lvlJc w:val="left"/>
      <w:pPr>
        <w:ind w:left="1928" w:hanging="221"/>
      </w:pPr>
      <w:rPr>
        <w:rFonts w:hint="default"/>
        <w:lang w:val="en-US" w:eastAsia="en-US" w:bidi="ar-SA"/>
      </w:rPr>
    </w:lvl>
    <w:lvl w:ilvl="2">
      <w:start w:val="0"/>
      <w:numFmt w:val="bullet"/>
      <w:lvlText w:val="•"/>
      <w:lvlJc w:val="left"/>
      <w:pPr>
        <w:ind w:left="2816" w:hanging="221"/>
      </w:pPr>
      <w:rPr>
        <w:rFonts w:hint="default"/>
        <w:lang w:val="en-US" w:eastAsia="en-US" w:bidi="ar-SA"/>
      </w:rPr>
    </w:lvl>
    <w:lvl w:ilvl="3">
      <w:start w:val="0"/>
      <w:numFmt w:val="bullet"/>
      <w:lvlText w:val="•"/>
      <w:lvlJc w:val="left"/>
      <w:pPr>
        <w:ind w:left="3705" w:hanging="221"/>
      </w:pPr>
      <w:rPr>
        <w:rFonts w:hint="default"/>
        <w:lang w:val="en-US" w:eastAsia="en-US" w:bidi="ar-SA"/>
      </w:rPr>
    </w:lvl>
    <w:lvl w:ilvl="4">
      <w:start w:val="0"/>
      <w:numFmt w:val="bullet"/>
      <w:lvlText w:val="•"/>
      <w:lvlJc w:val="left"/>
      <w:pPr>
        <w:ind w:left="4593" w:hanging="221"/>
      </w:pPr>
      <w:rPr>
        <w:rFonts w:hint="default"/>
        <w:lang w:val="en-US" w:eastAsia="en-US" w:bidi="ar-SA"/>
      </w:rPr>
    </w:lvl>
    <w:lvl w:ilvl="5">
      <w:start w:val="0"/>
      <w:numFmt w:val="bullet"/>
      <w:lvlText w:val="•"/>
      <w:lvlJc w:val="left"/>
      <w:pPr>
        <w:ind w:left="5481" w:hanging="221"/>
      </w:pPr>
      <w:rPr>
        <w:rFonts w:hint="default"/>
        <w:lang w:val="en-US" w:eastAsia="en-US" w:bidi="ar-SA"/>
      </w:rPr>
    </w:lvl>
    <w:lvl w:ilvl="6">
      <w:start w:val="0"/>
      <w:numFmt w:val="bullet"/>
      <w:lvlText w:val="•"/>
      <w:lvlJc w:val="left"/>
      <w:pPr>
        <w:ind w:left="6370" w:hanging="221"/>
      </w:pPr>
      <w:rPr>
        <w:rFonts w:hint="default"/>
        <w:lang w:val="en-US" w:eastAsia="en-US" w:bidi="ar-SA"/>
      </w:rPr>
    </w:lvl>
    <w:lvl w:ilvl="7">
      <w:start w:val="0"/>
      <w:numFmt w:val="bullet"/>
      <w:lvlText w:val="•"/>
      <w:lvlJc w:val="left"/>
      <w:pPr>
        <w:ind w:left="7258" w:hanging="221"/>
      </w:pPr>
      <w:rPr>
        <w:rFonts w:hint="default"/>
        <w:lang w:val="en-US" w:eastAsia="en-US" w:bidi="ar-SA"/>
      </w:rPr>
    </w:lvl>
    <w:lvl w:ilvl="8">
      <w:start w:val="0"/>
      <w:numFmt w:val="bullet"/>
      <w:lvlText w:val="•"/>
      <w:lvlJc w:val="left"/>
      <w:pPr>
        <w:ind w:left="8146" w:hanging="221"/>
      </w:pPr>
      <w:rPr>
        <w:rFonts w:hint="default"/>
        <w:lang w:val="en-US" w:eastAsia="en-US" w:bidi="ar-SA"/>
      </w:rPr>
    </w:lvl>
  </w:abstractNum>
  <w:abstractNum w:abstractNumId="184">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183">
    <w:multiLevelType w:val="hybridMultilevel"/>
    <w:lvl w:ilvl="0">
      <w:start w:val="1"/>
      <w:numFmt w:val="decimal"/>
      <w:lvlText w:val="%1."/>
      <w:lvlJc w:val="left"/>
      <w:pPr>
        <w:ind w:left="565" w:hanging="209"/>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033" w:hanging="394"/>
      </w:pPr>
      <w:rPr>
        <w:rFonts w:hint="default" w:ascii="Symbol" w:hAnsi="Symbol" w:eastAsia="Symbol" w:cs="Symbol"/>
        <w:b w:val="0"/>
        <w:bCs w:val="0"/>
        <w:i w:val="0"/>
        <w:iCs w:val="0"/>
        <w:spacing w:val="0"/>
        <w:w w:val="102"/>
        <w:sz w:val="18"/>
        <w:szCs w:val="18"/>
        <w:lang w:val="en-US" w:eastAsia="en-US" w:bidi="ar-SA"/>
      </w:rPr>
    </w:lvl>
    <w:lvl w:ilvl="2">
      <w:start w:val="0"/>
      <w:numFmt w:val="bullet"/>
      <w:lvlText w:val="•"/>
      <w:lvlJc w:val="left"/>
      <w:pPr>
        <w:ind w:left="2027" w:hanging="394"/>
      </w:pPr>
      <w:rPr>
        <w:rFonts w:hint="default"/>
        <w:lang w:val="en-US" w:eastAsia="en-US" w:bidi="ar-SA"/>
      </w:rPr>
    </w:lvl>
    <w:lvl w:ilvl="3">
      <w:start w:val="0"/>
      <w:numFmt w:val="bullet"/>
      <w:lvlText w:val="•"/>
      <w:lvlJc w:val="left"/>
      <w:pPr>
        <w:ind w:left="3014" w:hanging="394"/>
      </w:pPr>
      <w:rPr>
        <w:rFonts w:hint="default"/>
        <w:lang w:val="en-US" w:eastAsia="en-US" w:bidi="ar-SA"/>
      </w:rPr>
    </w:lvl>
    <w:lvl w:ilvl="4">
      <w:start w:val="0"/>
      <w:numFmt w:val="bullet"/>
      <w:lvlText w:val="•"/>
      <w:lvlJc w:val="left"/>
      <w:pPr>
        <w:ind w:left="4001" w:hanging="394"/>
      </w:pPr>
      <w:rPr>
        <w:rFonts w:hint="default"/>
        <w:lang w:val="en-US" w:eastAsia="en-US" w:bidi="ar-SA"/>
      </w:rPr>
    </w:lvl>
    <w:lvl w:ilvl="5">
      <w:start w:val="0"/>
      <w:numFmt w:val="bullet"/>
      <w:lvlText w:val="•"/>
      <w:lvlJc w:val="left"/>
      <w:pPr>
        <w:ind w:left="4988" w:hanging="394"/>
      </w:pPr>
      <w:rPr>
        <w:rFonts w:hint="default"/>
        <w:lang w:val="en-US" w:eastAsia="en-US" w:bidi="ar-SA"/>
      </w:rPr>
    </w:lvl>
    <w:lvl w:ilvl="6">
      <w:start w:val="0"/>
      <w:numFmt w:val="bullet"/>
      <w:lvlText w:val="•"/>
      <w:lvlJc w:val="left"/>
      <w:pPr>
        <w:ind w:left="5975" w:hanging="394"/>
      </w:pPr>
      <w:rPr>
        <w:rFonts w:hint="default"/>
        <w:lang w:val="en-US" w:eastAsia="en-US" w:bidi="ar-SA"/>
      </w:rPr>
    </w:lvl>
    <w:lvl w:ilvl="7">
      <w:start w:val="0"/>
      <w:numFmt w:val="bullet"/>
      <w:lvlText w:val="•"/>
      <w:lvlJc w:val="left"/>
      <w:pPr>
        <w:ind w:left="6962" w:hanging="394"/>
      </w:pPr>
      <w:rPr>
        <w:rFonts w:hint="default"/>
        <w:lang w:val="en-US" w:eastAsia="en-US" w:bidi="ar-SA"/>
      </w:rPr>
    </w:lvl>
    <w:lvl w:ilvl="8">
      <w:start w:val="0"/>
      <w:numFmt w:val="bullet"/>
      <w:lvlText w:val="•"/>
      <w:lvlJc w:val="left"/>
      <w:pPr>
        <w:ind w:left="7949" w:hanging="394"/>
      </w:pPr>
      <w:rPr>
        <w:rFonts w:hint="default"/>
        <w:lang w:val="en-US" w:eastAsia="en-US" w:bidi="ar-SA"/>
      </w:rPr>
    </w:lvl>
  </w:abstractNum>
  <w:abstractNum w:abstractNumId="182">
    <w:multiLevelType w:val="hybridMultilevel"/>
    <w:lvl w:ilvl="0">
      <w:start w:val="1"/>
      <w:numFmt w:val="decimal"/>
      <w:lvlText w:val="%1."/>
      <w:lvlJc w:val="left"/>
      <w:pPr>
        <w:ind w:left="1033" w:hanging="341"/>
        <w:jc w:val="left"/>
      </w:pPr>
      <w:rPr>
        <w:rFonts w:hint="default"/>
        <w:spacing w:val="0"/>
        <w:w w:val="99"/>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181">
    <w:multiLevelType w:val="hybridMultilevel"/>
    <w:lvl w:ilvl="0">
      <w:start w:val="1"/>
      <w:numFmt w:val="decimal"/>
      <w:lvlText w:val="%1."/>
      <w:lvlJc w:val="left"/>
      <w:pPr>
        <w:ind w:left="1033" w:hanging="234"/>
        <w:jc w:val="left"/>
      </w:pPr>
      <w:rPr>
        <w:rFonts w:hint="default" w:ascii="Microsoft Sans Serif" w:hAnsi="Microsoft Sans Serif" w:eastAsia="Microsoft Sans Serif" w:cs="Microsoft Sans Serif"/>
        <w:b w:val="0"/>
        <w:bCs w:val="0"/>
        <w:i w:val="0"/>
        <w:iCs w:val="0"/>
        <w:spacing w:val="0"/>
        <w:w w:val="109"/>
        <w:sz w:val="18"/>
        <w:szCs w:val="18"/>
        <w:lang w:val="en-US" w:eastAsia="en-US" w:bidi="ar-SA"/>
      </w:rPr>
    </w:lvl>
    <w:lvl w:ilvl="1">
      <w:start w:val="0"/>
      <w:numFmt w:val="bullet"/>
      <w:lvlText w:val="•"/>
      <w:lvlJc w:val="left"/>
      <w:pPr>
        <w:ind w:left="1928" w:hanging="234"/>
      </w:pPr>
      <w:rPr>
        <w:rFonts w:hint="default"/>
        <w:lang w:val="en-US" w:eastAsia="en-US" w:bidi="ar-SA"/>
      </w:rPr>
    </w:lvl>
    <w:lvl w:ilvl="2">
      <w:start w:val="0"/>
      <w:numFmt w:val="bullet"/>
      <w:lvlText w:val="•"/>
      <w:lvlJc w:val="left"/>
      <w:pPr>
        <w:ind w:left="2816" w:hanging="234"/>
      </w:pPr>
      <w:rPr>
        <w:rFonts w:hint="default"/>
        <w:lang w:val="en-US" w:eastAsia="en-US" w:bidi="ar-SA"/>
      </w:rPr>
    </w:lvl>
    <w:lvl w:ilvl="3">
      <w:start w:val="0"/>
      <w:numFmt w:val="bullet"/>
      <w:lvlText w:val="•"/>
      <w:lvlJc w:val="left"/>
      <w:pPr>
        <w:ind w:left="3705" w:hanging="234"/>
      </w:pPr>
      <w:rPr>
        <w:rFonts w:hint="default"/>
        <w:lang w:val="en-US" w:eastAsia="en-US" w:bidi="ar-SA"/>
      </w:rPr>
    </w:lvl>
    <w:lvl w:ilvl="4">
      <w:start w:val="0"/>
      <w:numFmt w:val="bullet"/>
      <w:lvlText w:val="•"/>
      <w:lvlJc w:val="left"/>
      <w:pPr>
        <w:ind w:left="4593" w:hanging="234"/>
      </w:pPr>
      <w:rPr>
        <w:rFonts w:hint="default"/>
        <w:lang w:val="en-US" w:eastAsia="en-US" w:bidi="ar-SA"/>
      </w:rPr>
    </w:lvl>
    <w:lvl w:ilvl="5">
      <w:start w:val="0"/>
      <w:numFmt w:val="bullet"/>
      <w:lvlText w:val="•"/>
      <w:lvlJc w:val="left"/>
      <w:pPr>
        <w:ind w:left="5481" w:hanging="234"/>
      </w:pPr>
      <w:rPr>
        <w:rFonts w:hint="default"/>
        <w:lang w:val="en-US" w:eastAsia="en-US" w:bidi="ar-SA"/>
      </w:rPr>
    </w:lvl>
    <w:lvl w:ilvl="6">
      <w:start w:val="0"/>
      <w:numFmt w:val="bullet"/>
      <w:lvlText w:val="•"/>
      <w:lvlJc w:val="left"/>
      <w:pPr>
        <w:ind w:left="6370" w:hanging="234"/>
      </w:pPr>
      <w:rPr>
        <w:rFonts w:hint="default"/>
        <w:lang w:val="en-US" w:eastAsia="en-US" w:bidi="ar-SA"/>
      </w:rPr>
    </w:lvl>
    <w:lvl w:ilvl="7">
      <w:start w:val="0"/>
      <w:numFmt w:val="bullet"/>
      <w:lvlText w:val="•"/>
      <w:lvlJc w:val="left"/>
      <w:pPr>
        <w:ind w:left="7258" w:hanging="234"/>
      </w:pPr>
      <w:rPr>
        <w:rFonts w:hint="default"/>
        <w:lang w:val="en-US" w:eastAsia="en-US" w:bidi="ar-SA"/>
      </w:rPr>
    </w:lvl>
    <w:lvl w:ilvl="8">
      <w:start w:val="0"/>
      <w:numFmt w:val="bullet"/>
      <w:lvlText w:val="•"/>
      <w:lvlJc w:val="left"/>
      <w:pPr>
        <w:ind w:left="8146" w:hanging="234"/>
      </w:pPr>
      <w:rPr>
        <w:rFonts w:hint="default"/>
        <w:lang w:val="en-US" w:eastAsia="en-US" w:bidi="ar-SA"/>
      </w:rPr>
    </w:lvl>
  </w:abstractNum>
  <w:abstractNum w:abstractNumId="180">
    <w:multiLevelType w:val="hybridMultilevel"/>
    <w:lvl w:ilvl="0">
      <w:start w:val="1"/>
      <w:numFmt w:val="decimal"/>
      <w:lvlText w:val="%1."/>
      <w:lvlJc w:val="left"/>
      <w:pPr>
        <w:ind w:left="973" w:hanging="279"/>
        <w:jc w:val="left"/>
      </w:pPr>
      <w:rPr>
        <w:rFonts w:hint="default" w:ascii="Microsoft Sans Serif" w:hAnsi="Microsoft Sans Serif" w:eastAsia="Microsoft Sans Serif" w:cs="Microsoft Sans Serif"/>
        <w:b w:val="0"/>
        <w:bCs w:val="0"/>
        <w:i w:val="0"/>
        <w:iCs w:val="0"/>
        <w:spacing w:val="0"/>
        <w:w w:val="103"/>
        <w:sz w:val="18"/>
        <w:szCs w:val="18"/>
        <w:lang w:val="en-US" w:eastAsia="en-US" w:bidi="ar-SA"/>
      </w:rPr>
    </w:lvl>
    <w:lvl w:ilvl="1">
      <w:start w:val="0"/>
      <w:numFmt w:val="bullet"/>
      <w:lvlText w:val=""/>
      <w:lvlJc w:val="left"/>
      <w:pPr>
        <w:ind w:left="1033" w:hanging="341"/>
      </w:pPr>
      <w:rPr>
        <w:rFonts w:hint="default" w:ascii="Symbol" w:hAnsi="Symbol" w:eastAsia="Symbol" w:cs="Symbol"/>
        <w:b w:val="0"/>
        <w:bCs w:val="0"/>
        <w:i w:val="0"/>
        <w:iCs w:val="0"/>
        <w:spacing w:val="0"/>
        <w:w w:val="102"/>
        <w:sz w:val="18"/>
        <w:szCs w:val="18"/>
        <w:lang w:val="en-US" w:eastAsia="en-US" w:bidi="ar-SA"/>
      </w:rPr>
    </w:lvl>
    <w:lvl w:ilvl="2">
      <w:start w:val="0"/>
      <w:numFmt w:val="bullet"/>
      <w:lvlText w:val="•"/>
      <w:lvlJc w:val="left"/>
      <w:pPr>
        <w:ind w:left="2027" w:hanging="341"/>
      </w:pPr>
      <w:rPr>
        <w:rFonts w:hint="default"/>
        <w:lang w:val="en-US" w:eastAsia="en-US" w:bidi="ar-SA"/>
      </w:rPr>
    </w:lvl>
    <w:lvl w:ilvl="3">
      <w:start w:val="0"/>
      <w:numFmt w:val="bullet"/>
      <w:lvlText w:val="•"/>
      <w:lvlJc w:val="left"/>
      <w:pPr>
        <w:ind w:left="3014" w:hanging="341"/>
      </w:pPr>
      <w:rPr>
        <w:rFonts w:hint="default"/>
        <w:lang w:val="en-US" w:eastAsia="en-US" w:bidi="ar-SA"/>
      </w:rPr>
    </w:lvl>
    <w:lvl w:ilvl="4">
      <w:start w:val="0"/>
      <w:numFmt w:val="bullet"/>
      <w:lvlText w:val="•"/>
      <w:lvlJc w:val="left"/>
      <w:pPr>
        <w:ind w:left="4001" w:hanging="341"/>
      </w:pPr>
      <w:rPr>
        <w:rFonts w:hint="default"/>
        <w:lang w:val="en-US" w:eastAsia="en-US" w:bidi="ar-SA"/>
      </w:rPr>
    </w:lvl>
    <w:lvl w:ilvl="5">
      <w:start w:val="0"/>
      <w:numFmt w:val="bullet"/>
      <w:lvlText w:val="•"/>
      <w:lvlJc w:val="left"/>
      <w:pPr>
        <w:ind w:left="4988" w:hanging="341"/>
      </w:pPr>
      <w:rPr>
        <w:rFonts w:hint="default"/>
        <w:lang w:val="en-US" w:eastAsia="en-US" w:bidi="ar-SA"/>
      </w:rPr>
    </w:lvl>
    <w:lvl w:ilvl="6">
      <w:start w:val="0"/>
      <w:numFmt w:val="bullet"/>
      <w:lvlText w:val="•"/>
      <w:lvlJc w:val="left"/>
      <w:pPr>
        <w:ind w:left="5975" w:hanging="341"/>
      </w:pPr>
      <w:rPr>
        <w:rFonts w:hint="default"/>
        <w:lang w:val="en-US" w:eastAsia="en-US" w:bidi="ar-SA"/>
      </w:rPr>
    </w:lvl>
    <w:lvl w:ilvl="7">
      <w:start w:val="0"/>
      <w:numFmt w:val="bullet"/>
      <w:lvlText w:val="•"/>
      <w:lvlJc w:val="left"/>
      <w:pPr>
        <w:ind w:left="6962" w:hanging="341"/>
      </w:pPr>
      <w:rPr>
        <w:rFonts w:hint="default"/>
        <w:lang w:val="en-US" w:eastAsia="en-US" w:bidi="ar-SA"/>
      </w:rPr>
    </w:lvl>
    <w:lvl w:ilvl="8">
      <w:start w:val="0"/>
      <w:numFmt w:val="bullet"/>
      <w:lvlText w:val="•"/>
      <w:lvlJc w:val="left"/>
      <w:pPr>
        <w:ind w:left="7949" w:hanging="341"/>
      </w:pPr>
      <w:rPr>
        <w:rFonts w:hint="default"/>
        <w:lang w:val="en-US" w:eastAsia="en-US" w:bidi="ar-SA"/>
      </w:rPr>
    </w:lvl>
  </w:abstractNum>
  <w:abstractNum w:abstractNumId="179">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178">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177">
    <w:multiLevelType w:val="hybridMultilevel"/>
    <w:lvl w:ilvl="0">
      <w:start w:val="1"/>
      <w:numFmt w:val="decimal"/>
      <w:lvlText w:val="%1."/>
      <w:lvlJc w:val="left"/>
      <w:pPr>
        <w:ind w:left="565" w:hanging="209"/>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033" w:hanging="341"/>
      </w:pPr>
      <w:rPr>
        <w:rFonts w:hint="default" w:ascii="Symbol" w:hAnsi="Symbol" w:eastAsia="Symbol" w:cs="Symbol"/>
        <w:b w:val="0"/>
        <w:bCs w:val="0"/>
        <w:i w:val="0"/>
        <w:iCs w:val="0"/>
        <w:spacing w:val="0"/>
        <w:w w:val="102"/>
        <w:sz w:val="18"/>
        <w:szCs w:val="18"/>
        <w:lang w:val="en-US" w:eastAsia="en-US" w:bidi="ar-SA"/>
      </w:rPr>
    </w:lvl>
    <w:lvl w:ilvl="2">
      <w:start w:val="0"/>
      <w:numFmt w:val="bullet"/>
      <w:lvlText w:val="•"/>
      <w:lvlJc w:val="left"/>
      <w:pPr>
        <w:ind w:left="2027" w:hanging="341"/>
      </w:pPr>
      <w:rPr>
        <w:rFonts w:hint="default"/>
        <w:lang w:val="en-US" w:eastAsia="en-US" w:bidi="ar-SA"/>
      </w:rPr>
    </w:lvl>
    <w:lvl w:ilvl="3">
      <w:start w:val="0"/>
      <w:numFmt w:val="bullet"/>
      <w:lvlText w:val="•"/>
      <w:lvlJc w:val="left"/>
      <w:pPr>
        <w:ind w:left="3014" w:hanging="341"/>
      </w:pPr>
      <w:rPr>
        <w:rFonts w:hint="default"/>
        <w:lang w:val="en-US" w:eastAsia="en-US" w:bidi="ar-SA"/>
      </w:rPr>
    </w:lvl>
    <w:lvl w:ilvl="4">
      <w:start w:val="0"/>
      <w:numFmt w:val="bullet"/>
      <w:lvlText w:val="•"/>
      <w:lvlJc w:val="left"/>
      <w:pPr>
        <w:ind w:left="4001" w:hanging="341"/>
      </w:pPr>
      <w:rPr>
        <w:rFonts w:hint="default"/>
        <w:lang w:val="en-US" w:eastAsia="en-US" w:bidi="ar-SA"/>
      </w:rPr>
    </w:lvl>
    <w:lvl w:ilvl="5">
      <w:start w:val="0"/>
      <w:numFmt w:val="bullet"/>
      <w:lvlText w:val="•"/>
      <w:lvlJc w:val="left"/>
      <w:pPr>
        <w:ind w:left="4988" w:hanging="341"/>
      </w:pPr>
      <w:rPr>
        <w:rFonts w:hint="default"/>
        <w:lang w:val="en-US" w:eastAsia="en-US" w:bidi="ar-SA"/>
      </w:rPr>
    </w:lvl>
    <w:lvl w:ilvl="6">
      <w:start w:val="0"/>
      <w:numFmt w:val="bullet"/>
      <w:lvlText w:val="•"/>
      <w:lvlJc w:val="left"/>
      <w:pPr>
        <w:ind w:left="5975" w:hanging="341"/>
      </w:pPr>
      <w:rPr>
        <w:rFonts w:hint="default"/>
        <w:lang w:val="en-US" w:eastAsia="en-US" w:bidi="ar-SA"/>
      </w:rPr>
    </w:lvl>
    <w:lvl w:ilvl="7">
      <w:start w:val="0"/>
      <w:numFmt w:val="bullet"/>
      <w:lvlText w:val="•"/>
      <w:lvlJc w:val="left"/>
      <w:pPr>
        <w:ind w:left="6962" w:hanging="341"/>
      </w:pPr>
      <w:rPr>
        <w:rFonts w:hint="default"/>
        <w:lang w:val="en-US" w:eastAsia="en-US" w:bidi="ar-SA"/>
      </w:rPr>
    </w:lvl>
    <w:lvl w:ilvl="8">
      <w:start w:val="0"/>
      <w:numFmt w:val="bullet"/>
      <w:lvlText w:val="•"/>
      <w:lvlJc w:val="left"/>
      <w:pPr>
        <w:ind w:left="7949" w:hanging="341"/>
      </w:pPr>
      <w:rPr>
        <w:rFonts w:hint="default"/>
        <w:lang w:val="en-US" w:eastAsia="en-US" w:bidi="ar-SA"/>
      </w:rPr>
    </w:lvl>
  </w:abstractNum>
  <w:abstractNum w:abstractNumId="176">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175">
    <w:multiLevelType w:val="hybridMultilevel"/>
    <w:lvl w:ilvl="0">
      <w:start w:val="1"/>
      <w:numFmt w:val="decimal"/>
      <w:lvlText w:val="%1."/>
      <w:lvlJc w:val="left"/>
      <w:pPr>
        <w:ind w:left="966" w:hanging="271"/>
        <w:jc w:val="left"/>
      </w:pPr>
      <w:rPr>
        <w:rFonts w:hint="default" w:ascii="Microsoft Sans Serif" w:hAnsi="Microsoft Sans Serif" w:eastAsia="Microsoft Sans Serif" w:cs="Microsoft Sans Serif"/>
        <w:b w:val="0"/>
        <w:bCs w:val="0"/>
        <w:i w:val="0"/>
        <w:iCs w:val="0"/>
        <w:spacing w:val="0"/>
        <w:w w:val="103"/>
        <w:sz w:val="18"/>
        <w:szCs w:val="18"/>
        <w:lang w:val="en-US" w:eastAsia="en-US" w:bidi="ar-SA"/>
      </w:rPr>
    </w:lvl>
    <w:lvl w:ilvl="1">
      <w:start w:val="0"/>
      <w:numFmt w:val="bullet"/>
      <w:lvlText w:val=""/>
      <w:lvlJc w:val="left"/>
      <w:pPr>
        <w:ind w:left="1033" w:hanging="341"/>
      </w:pPr>
      <w:rPr>
        <w:rFonts w:hint="default" w:ascii="Symbol" w:hAnsi="Symbol" w:eastAsia="Symbol" w:cs="Symbol"/>
        <w:b w:val="0"/>
        <w:bCs w:val="0"/>
        <w:i w:val="0"/>
        <w:iCs w:val="0"/>
        <w:spacing w:val="0"/>
        <w:w w:val="102"/>
        <w:sz w:val="18"/>
        <w:szCs w:val="18"/>
        <w:lang w:val="en-US" w:eastAsia="en-US" w:bidi="ar-SA"/>
      </w:rPr>
    </w:lvl>
    <w:lvl w:ilvl="2">
      <w:start w:val="0"/>
      <w:numFmt w:val="bullet"/>
      <w:lvlText w:val="•"/>
      <w:lvlJc w:val="left"/>
      <w:pPr>
        <w:ind w:left="2027" w:hanging="341"/>
      </w:pPr>
      <w:rPr>
        <w:rFonts w:hint="default"/>
        <w:lang w:val="en-US" w:eastAsia="en-US" w:bidi="ar-SA"/>
      </w:rPr>
    </w:lvl>
    <w:lvl w:ilvl="3">
      <w:start w:val="0"/>
      <w:numFmt w:val="bullet"/>
      <w:lvlText w:val="•"/>
      <w:lvlJc w:val="left"/>
      <w:pPr>
        <w:ind w:left="3014" w:hanging="341"/>
      </w:pPr>
      <w:rPr>
        <w:rFonts w:hint="default"/>
        <w:lang w:val="en-US" w:eastAsia="en-US" w:bidi="ar-SA"/>
      </w:rPr>
    </w:lvl>
    <w:lvl w:ilvl="4">
      <w:start w:val="0"/>
      <w:numFmt w:val="bullet"/>
      <w:lvlText w:val="•"/>
      <w:lvlJc w:val="left"/>
      <w:pPr>
        <w:ind w:left="4001" w:hanging="341"/>
      </w:pPr>
      <w:rPr>
        <w:rFonts w:hint="default"/>
        <w:lang w:val="en-US" w:eastAsia="en-US" w:bidi="ar-SA"/>
      </w:rPr>
    </w:lvl>
    <w:lvl w:ilvl="5">
      <w:start w:val="0"/>
      <w:numFmt w:val="bullet"/>
      <w:lvlText w:val="•"/>
      <w:lvlJc w:val="left"/>
      <w:pPr>
        <w:ind w:left="4988" w:hanging="341"/>
      </w:pPr>
      <w:rPr>
        <w:rFonts w:hint="default"/>
        <w:lang w:val="en-US" w:eastAsia="en-US" w:bidi="ar-SA"/>
      </w:rPr>
    </w:lvl>
    <w:lvl w:ilvl="6">
      <w:start w:val="0"/>
      <w:numFmt w:val="bullet"/>
      <w:lvlText w:val="•"/>
      <w:lvlJc w:val="left"/>
      <w:pPr>
        <w:ind w:left="5975" w:hanging="341"/>
      </w:pPr>
      <w:rPr>
        <w:rFonts w:hint="default"/>
        <w:lang w:val="en-US" w:eastAsia="en-US" w:bidi="ar-SA"/>
      </w:rPr>
    </w:lvl>
    <w:lvl w:ilvl="7">
      <w:start w:val="0"/>
      <w:numFmt w:val="bullet"/>
      <w:lvlText w:val="•"/>
      <w:lvlJc w:val="left"/>
      <w:pPr>
        <w:ind w:left="6962" w:hanging="341"/>
      </w:pPr>
      <w:rPr>
        <w:rFonts w:hint="default"/>
        <w:lang w:val="en-US" w:eastAsia="en-US" w:bidi="ar-SA"/>
      </w:rPr>
    </w:lvl>
    <w:lvl w:ilvl="8">
      <w:start w:val="0"/>
      <w:numFmt w:val="bullet"/>
      <w:lvlText w:val="•"/>
      <w:lvlJc w:val="left"/>
      <w:pPr>
        <w:ind w:left="7949" w:hanging="341"/>
      </w:pPr>
      <w:rPr>
        <w:rFonts w:hint="default"/>
        <w:lang w:val="en-US" w:eastAsia="en-US" w:bidi="ar-SA"/>
      </w:rPr>
    </w:lvl>
  </w:abstractNum>
  <w:abstractNum w:abstractNumId="174">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173">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172">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033" w:hanging="341"/>
      </w:pPr>
      <w:rPr>
        <w:rFonts w:hint="default" w:ascii="Symbol" w:hAnsi="Symbol" w:eastAsia="Symbol" w:cs="Symbol"/>
        <w:b w:val="0"/>
        <w:bCs w:val="0"/>
        <w:i w:val="0"/>
        <w:iCs w:val="0"/>
        <w:spacing w:val="0"/>
        <w:w w:val="102"/>
        <w:sz w:val="18"/>
        <w:szCs w:val="18"/>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171">
    <w:multiLevelType w:val="hybridMultilevel"/>
    <w:lvl w:ilvl="0">
      <w:start w:val="1"/>
      <w:numFmt w:val="decimal"/>
      <w:lvlText w:val="%1."/>
      <w:lvlJc w:val="left"/>
      <w:pPr>
        <w:ind w:left="1033" w:hanging="341"/>
        <w:jc w:val="left"/>
      </w:pPr>
      <w:rPr>
        <w:rFonts w:hint="default"/>
        <w:spacing w:val="0"/>
        <w:w w:val="99"/>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170">
    <w:multiLevelType w:val="hybridMultilevel"/>
    <w:lvl w:ilvl="0">
      <w:start w:val="1"/>
      <w:numFmt w:val="decimal"/>
      <w:lvlText w:val="%1."/>
      <w:lvlJc w:val="left"/>
      <w:pPr>
        <w:ind w:left="1033" w:hanging="219"/>
        <w:jc w:val="left"/>
      </w:pPr>
      <w:rPr>
        <w:rFonts w:hint="default" w:ascii="Microsoft Sans Serif" w:hAnsi="Microsoft Sans Serif" w:eastAsia="Microsoft Sans Serif" w:cs="Microsoft Sans Serif"/>
        <w:b w:val="0"/>
        <w:bCs w:val="0"/>
        <w:i w:val="0"/>
        <w:iCs w:val="0"/>
        <w:spacing w:val="0"/>
        <w:w w:val="103"/>
        <w:sz w:val="18"/>
        <w:szCs w:val="18"/>
        <w:lang w:val="en-US" w:eastAsia="en-US" w:bidi="ar-SA"/>
      </w:rPr>
    </w:lvl>
    <w:lvl w:ilvl="1">
      <w:start w:val="0"/>
      <w:numFmt w:val="bullet"/>
      <w:lvlText w:val="•"/>
      <w:lvlJc w:val="left"/>
      <w:pPr>
        <w:ind w:left="1928" w:hanging="219"/>
      </w:pPr>
      <w:rPr>
        <w:rFonts w:hint="default"/>
        <w:lang w:val="en-US" w:eastAsia="en-US" w:bidi="ar-SA"/>
      </w:rPr>
    </w:lvl>
    <w:lvl w:ilvl="2">
      <w:start w:val="0"/>
      <w:numFmt w:val="bullet"/>
      <w:lvlText w:val="•"/>
      <w:lvlJc w:val="left"/>
      <w:pPr>
        <w:ind w:left="2816" w:hanging="219"/>
      </w:pPr>
      <w:rPr>
        <w:rFonts w:hint="default"/>
        <w:lang w:val="en-US" w:eastAsia="en-US" w:bidi="ar-SA"/>
      </w:rPr>
    </w:lvl>
    <w:lvl w:ilvl="3">
      <w:start w:val="0"/>
      <w:numFmt w:val="bullet"/>
      <w:lvlText w:val="•"/>
      <w:lvlJc w:val="left"/>
      <w:pPr>
        <w:ind w:left="3705" w:hanging="219"/>
      </w:pPr>
      <w:rPr>
        <w:rFonts w:hint="default"/>
        <w:lang w:val="en-US" w:eastAsia="en-US" w:bidi="ar-SA"/>
      </w:rPr>
    </w:lvl>
    <w:lvl w:ilvl="4">
      <w:start w:val="0"/>
      <w:numFmt w:val="bullet"/>
      <w:lvlText w:val="•"/>
      <w:lvlJc w:val="left"/>
      <w:pPr>
        <w:ind w:left="4593" w:hanging="219"/>
      </w:pPr>
      <w:rPr>
        <w:rFonts w:hint="default"/>
        <w:lang w:val="en-US" w:eastAsia="en-US" w:bidi="ar-SA"/>
      </w:rPr>
    </w:lvl>
    <w:lvl w:ilvl="5">
      <w:start w:val="0"/>
      <w:numFmt w:val="bullet"/>
      <w:lvlText w:val="•"/>
      <w:lvlJc w:val="left"/>
      <w:pPr>
        <w:ind w:left="5481" w:hanging="219"/>
      </w:pPr>
      <w:rPr>
        <w:rFonts w:hint="default"/>
        <w:lang w:val="en-US" w:eastAsia="en-US" w:bidi="ar-SA"/>
      </w:rPr>
    </w:lvl>
    <w:lvl w:ilvl="6">
      <w:start w:val="0"/>
      <w:numFmt w:val="bullet"/>
      <w:lvlText w:val="•"/>
      <w:lvlJc w:val="left"/>
      <w:pPr>
        <w:ind w:left="6370" w:hanging="219"/>
      </w:pPr>
      <w:rPr>
        <w:rFonts w:hint="default"/>
        <w:lang w:val="en-US" w:eastAsia="en-US" w:bidi="ar-SA"/>
      </w:rPr>
    </w:lvl>
    <w:lvl w:ilvl="7">
      <w:start w:val="0"/>
      <w:numFmt w:val="bullet"/>
      <w:lvlText w:val="•"/>
      <w:lvlJc w:val="left"/>
      <w:pPr>
        <w:ind w:left="7258" w:hanging="219"/>
      </w:pPr>
      <w:rPr>
        <w:rFonts w:hint="default"/>
        <w:lang w:val="en-US" w:eastAsia="en-US" w:bidi="ar-SA"/>
      </w:rPr>
    </w:lvl>
    <w:lvl w:ilvl="8">
      <w:start w:val="0"/>
      <w:numFmt w:val="bullet"/>
      <w:lvlText w:val="•"/>
      <w:lvlJc w:val="left"/>
      <w:pPr>
        <w:ind w:left="8146" w:hanging="219"/>
      </w:pPr>
      <w:rPr>
        <w:rFonts w:hint="default"/>
        <w:lang w:val="en-US" w:eastAsia="en-US" w:bidi="ar-SA"/>
      </w:rPr>
    </w:lvl>
  </w:abstractNum>
  <w:abstractNum w:abstractNumId="169">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033" w:hanging="341"/>
      </w:pPr>
      <w:rPr>
        <w:rFonts w:hint="default" w:ascii="Symbol" w:hAnsi="Symbol" w:eastAsia="Symbol" w:cs="Symbol"/>
        <w:b w:val="0"/>
        <w:bCs w:val="0"/>
        <w:i w:val="0"/>
        <w:iCs w:val="0"/>
        <w:spacing w:val="0"/>
        <w:w w:val="102"/>
        <w:sz w:val="18"/>
        <w:szCs w:val="18"/>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168">
    <w:multiLevelType w:val="hybridMultilevel"/>
    <w:lvl w:ilvl="0">
      <w:start w:val="1"/>
      <w:numFmt w:val="decimal"/>
      <w:lvlText w:val="%1."/>
      <w:lvlJc w:val="left"/>
      <w:pPr>
        <w:ind w:left="1033" w:hanging="341"/>
        <w:jc w:val="left"/>
      </w:pPr>
      <w:rPr>
        <w:rFonts w:hint="default"/>
        <w:spacing w:val="0"/>
        <w:w w:val="99"/>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167">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166">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033" w:hanging="341"/>
      </w:pPr>
      <w:rPr>
        <w:rFonts w:hint="default" w:ascii="Symbol" w:hAnsi="Symbol" w:eastAsia="Symbol" w:cs="Symbol"/>
        <w:b w:val="0"/>
        <w:bCs w:val="0"/>
        <w:i w:val="0"/>
        <w:iCs w:val="0"/>
        <w:spacing w:val="0"/>
        <w:w w:val="102"/>
        <w:sz w:val="18"/>
        <w:szCs w:val="18"/>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165">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164">
    <w:multiLevelType w:val="hybridMultilevel"/>
    <w:lvl w:ilvl="0">
      <w:start w:val="1"/>
      <w:numFmt w:val="decimal"/>
      <w:lvlText w:val="%1."/>
      <w:lvlJc w:val="left"/>
      <w:pPr>
        <w:ind w:left="1084" w:hanging="390"/>
        <w:jc w:val="left"/>
      </w:pPr>
      <w:rPr>
        <w:rFonts w:hint="default" w:ascii="Microsoft Sans Serif" w:hAnsi="Microsoft Sans Serif" w:eastAsia="Microsoft Sans Serif" w:cs="Microsoft Sans Serif"/>
        <w:b w:val="0"/>
        <w:bCs w:val="0"/>
        <w:i w:val="0"/>
        <w:iCs w:val="0"/>
        <w:spacing w:val="0"/>
        <w:w w:val="103"/>
        <w:sz w:val="18"/>
        <w:szCs w:val="18"/>
        <w:lang w:val="en-US" w:eastAsia="en-US" w:bidi="ar-SA"/>
      </w:rPr>
    </w:lvl>
    <w:lvl w:ilvl="1">
      <w:start w:val="0"/>
      <w:numFmt w:val="bullet"/>
      <w:lvlText w:val="•"/>
      <w:lvlJc w:val="left"/>
      <w:pPr>
        <w:ind w:left="1964" w:hanging="390"/>
      </w:pPr>
      <w:rPr>
        <w:rFonts w:hint="default"/>
        <w:lang w:val="en-US" w:eastAsia="en-US" w:bidi="ar-SA"/>
      </w:rPr>
    </w:lvl>
    <w:lvl w:ilvl="2">
      <w:start w:val="0"/>
      <w:numFmt w:val="bullet"/>
      <w:lvlText w:val="•"/>
      <w:lvlJc w:val="left"/>
      <w:pPr>
        <w:ind w:left="2848" w:hanging="390"/>
      </w:pPr>
      <w:rPr>
        <w:rFonts w:hint="default"/>
        <w:lang w:val="en-US" w:eastAsia="en-US" w:bidi="ar-SA"/>
      </w:rPr>
    </w:lvl>
    <w:lvl w:ilvl="3">
      <w:start w:val="0"/>
      <w:numFmt w:val="bullet"/>
      <w:lvlText w:val="•"/>
      <w:lvlJc w:val="left"/>
      <w:pPr>
        <w:ind w:left="3733" w:hanging="390"/>
      </w:pPr>
      <w:rPr>
        <w:rFonts w:hint="default"/>
        <w:lang w:val="en-US" w:eastAsia="en-US" w:bidi="ar-SA"/>
      </w:rPr>
    </w:lvl>
    <w:lvl w:ilvl="4">
      <w:start w:val="0"/>
      <w:numFmt w:val="bullet"/>
      <w:lvlText w:val="•"/>
      <w:lvlJc w:val="left"/>
      <w:pPr>
        <w:ind w:left="4617" w:hanging="390"/>
      </w:pPr>
      <w:rPr>
        <w:rFonts w:hint="default"/>
        <w:lang w:val="en-US" w:eastAsia="en-US" w:bidi="ar-SA"/>
      </w:rPr>
    </w:lvl>
    <w:lvl w:ilvl="5">
      <w:start w:val="0"/>
      <w:numFmt w:val="bullet"/>
      <w:lvlText w:val="•"/>
      <w:lvlJc w:val="left"/>
      <w:pPr>
        <w:ind w:left="5501" w:hanging="390"/>
      </w:pPr>
      <w:rPr>
        <w:rFonts w:hint="default"/>
        <w:lang w:val="en-US" w:eastAsia="en-US" w:bidi="ar-SA"/>
      </w:rPr>
    </w:lvl>
    <w:lvl w:ilvl="6">
      <w:start w:val="0"/>
      <w:numFmt w:val="bullet"/>
      <w:lvlText w:val="•"/>
      <w:lvlJc w:val="left"/>
      <w:pPr>
        <w:ind w:left="6386" w:hanging="390"/>
      </w:pPr>
      <w:rPr>
        <w:rFonts w:hint="default"/>
        <w:lang w:val="en-US" w:eastAsia="en-US" w:bidi="ar-SA"/>
      </w:rPr>
    </w:lvl>
    <w:lvl w:ilvl="7">
      <w:start w:val="0"/>
      <w:numFmt w:val="bullet"/>
      <w:lvlText w:val="•"/>
      <w:lvlJc w:val="left"/>
      <w:pPr>
        <w:ind w:left="7270" w:hanging="390"/>
      </w:pPr>
      <w:rPr>
        <w:rFonts w:hint="default"/>
        <w:lang w:val="en-US" w:eastAsia="en-US" w:bidi="ar-SA"/>
      </w:rPr>
    </w:lvl>
    <w:lvl w:ilvl="8">
      <w:start w:val="0"/>
      <w:numFmt w:val="bullet"/>
      <w:lvlText w:val="•"/>
      <w:lvlJc w:val="left"/>
      <w:pPr>
        <w:ind w:left="8154" w:hanging="390"/>
      </w:pPr>
      <w:rPr>
        <w:rFonts w:hint="default"/>
        <w:lang w:val="en-US" w:eastAsia="en-US" w:bidi="ar-SA"/>
      </w:rPr>
    </w:lvl>
  </w:abstractNum>
  <w:abstractNum w:abstractNumId="163">
    <w:multiLevelType w:val="hybridMultilevel"/>
    <w:lvl w:ilvl="0">
      <w:start w:val="0"/>
      <w:numFmt w:val="bullet"/>
      <w:lvlText w:val=""/>
      <w:lvlJc w:val="left"/>
      <w:pPr>
        <w:ind w:left="1026" w:hanging="336"/>
      </w:pPr>
      <w:rPr>
        <w:rFonts w:hint="default" w:ascii="Symbol" w:hAnsi="Symbol" w:eastAsia="Symbol" w:cs="Symbol"/>
        <w:spacing w:val="0"/>
        <w:w w:val="102"/>
        <w:lang w:val="en-US" w:eastAsia="en-US" w:bidi="ar-SA"/>
      </w:rPr>
    </w:lvl>
    <w:lvl w:ilvl="1">
      <w:start w:val="0"/>
      <w:numFmt w:val="bullet"/>
      <w:lvlText w:val="•"/>
      <w:lvlJc w:val="left"/>
      <w:pPr>
        <w:ind w:left="1910" w:hanging="336"/>
      </w:pPr>
      <w:rPr>
        <w:rFonts w:hint="default"/>
        <w:lang w:val="en-US" w:eastAsia="en-US" w:bidi="ar-SA"/>
      </w:rPr>
    </w:lvl>
    <w:lvl w:ilvl="2">
      <w:start w:val="0"/>
      <w:numFmt w:val="bullet"/>
      <w:lvlText w:val="•"/>
      <w:lvlJc w:val="left"/>
      <w:pPr>
        <w:ind w:left="2800" w:hanging="336"/>
      </w:pPr>
      <w:rPr>
        <w:rFonts w:hint="default"/>
        <w:lang w:val="en-US" w:eastAsia="en-US" w:bidi="ar-SA"/>
      </w:rPr>
    </w:lvl>
    <w:lvl w:ilvl="3">
      <w:start w:val="0"/>
      <w:numFmt w:val="bullet"/>
      <w:lvlText w:val="•"/>
      <w:lvlJc w:val="left"/>
      <w:pPr>
        <w:ind w:left="3691" w:hanging="336"/>
      </w:pPr>
      <w:rPr>
        <w:rFonts w:hint="default"/>
        <w:lang w:val="en-US" w:eastAsia="en-US" w:bidi="ar-SA"/>
      </w:rPr>
    </w:lvl>
    <w:lvl w:ilvl="4">
      <w:start w:val="0"/>
      <w:numFmt w:val="bullet"/>
      <w:lvlText w:val="•"/>
      <w:lvlJc w:val="left"/>
      <w:pPr>
        <w:ind w:left="4581" w:hanging="336"/>
      </w:pPr>
      <w:rPr>
        <w:rFonts w:hint="default"/>
        <w:lang w:val="en-US" w:eastAsia="en-US" w:bidi="ar-SA"/>
      </w:rPr>
    </w:lvl>
    <w:lvl w:ilvl="5">
      <w:start w:val="0"/>
      <w:numFmt w:val="bullet"/>
      <w:lvlText w:val="•"/>
      <w:lvlJc w:val="left"/>
      <w:pPr>
        <w:ind w:left="5471" w:hanging="336"/>
      </w:pPr>
      <w:rPr>
        <w:rFonts w:hint="default"/>
        <w:lang w:val="en-US" w:eastAsia="en-US" w:bidi="ar-SA"/>
      </w:rPr>
    </w:lvl>
    <w:lvl w:ilvl="6">
      <w:start w:val="0"/>
      <w:numFmt w:val="bullet"/>
      <w:lvlText w:val="•"/>
      <w:lvlJc w:val="left"/>
      <w:pPr>
        <w:ind w:left="6362" w:hanging="336"/>
      </w:pPr>
      <w:rPr>
        <w:rFonts w:hint="default"/>
        <w:lang w:val="en-US" w:eastAsia="en-US" w:bidi="ar-SA"/>
      </w:rPr>
    </w:lvl>
    <w:lvl w:ilvl="7">
      <w:start w:val="0"/>
      <w:numFmt w:val="bullet"/>
      <w:lvlText w:val="•"/>
      <w:lvlJc w:val="left"/>
      <w:pPr>
        <w:ind w:left="7252" w:hanging="336"/>
      </w:pPr>
      <w:rPr>
        <w:rFonts w:hint="default"/>
        <w:lang w:val="en-US" w:eastAsia="en-US" w:bidi="ar-SA"/>
      </w:rPr>
    </w:lvl>
    <w:lvl w:ilvl="8">
      <w:start w:val="0"/>
      <w:numFmt w:val="bullet"/>
      <w:lvlText w:val="•"/>
      <w:lvlJc w:val="left"/>
      <w:pPr>
        <w:ind w:left="8142" w:hanging="336"/>
      </w:pPr>
      <w:rPr>
        <w:rFonts w:hint="default"/>
        <w:lang w:val="en-US" w:eastAsia="en-US" w:bidi="ar-SA"/>
      </w:rPr>
    </w:lvl>
  </w:abstractNum>
  <w:abstractNum w:abstractNumId="162">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161">
    <w:multiLevelType w:val="hybridMultilevel"/>
    <w:lvl w:ilvl="0">
      <w:start w:val="1"/>
      <w:numFmt w:val="decimal"/>
      <w:lvlText w:val="%1."/>
      <w:lvlJc w:val="left"/>
      <w:pPr>
        <w:ind w:left="1084" w:hanging="390"/>
        <w:jc w:val="left"/>
      </w:pPr>
      <w:rPr>
        <w:rFonts w:hint="default" w:ascii="Microsoft Sans Serif" w:hAnsi="Microsoft Sans Serif" w:eastAsia="Microsoft Sans Serif" w:cs="Microsoft Sans Serif"/>
        <w:b w:val="0"/>
        <w:bCs w:val="0"/>
        <w:i w:val="0"/>
        <w:iCs w:val="0"/>
        <w:spacing w:val="0"/>
        <w:w w:val="103"/>
        <w:sz w:val="18"/>
        <w:szCs w:val="18"/>
        <w:lang w:val="en-US" w:eastAsia="en-US" w:bidi="ar-SA"/>
      </w:rPr>
    </w:lvl>
    <w:lvl w:ilvl="1">
      <w:start w:val="0"/>
      <w:numFmt w:val="bullet"/>
      <w:lvlText w:val="•"/>
      <w:lvlJc w:val="left"/>
      <w:pPr>
        <w:ind w:left="1964" w:hanging="390"/>
      </w:pPr>
      <w:rPr>
        <w:rFonts w:hint="default"/>
        <w:lang w:val="en-US" w:eastAsia="en-US" w:bidi="ar-SA"/>
      </w:rPr>
    </w:lvl>
    <w:lvl w:ilvl="2">
      <w:start w:val="0"/>
      <w:numFmt w:val="bullet"/>
      <w:lvlText w:val="•"/>
      <w:lvlJc w:val="left"/>
      <w:pPr>
        <w:ind w:left="2848" w:hanging="390"/>
      </w:pPr>
      <w:rPr>
        <w:rFonts w:hint="default"/>
        <w:lang w:val="en-US" w:eastAsia="en-US" w:bidi="ar-SA"/>
      </w:rPr>
    </w:lvl>
    <w:lvl w:ilvl="3">
      <w:start w:val="0"/>
      <w:numFmt w:val="bullet"/>
      <w:lvlText w:val="•"/>
      <w:lvlJc w:val="left"/>
      <w:pPr>
        <w:ind w:left="3733" w:hanging="390"/>
      </w:pPr>
      <w:rPr>
        <w:rFonts w:hint="default"/>
        <w:lang w:val="en-US" w:eastAsia="en-US" w:bidi="ar-SA"/>
      </w:rPr>
    </w:lvl>
    <w:lvl w:ilvl="4">
      <w:start w:val="0"/>
      <w:numFmt w:val="bullet"/>
      <w:lvlText w:val="•"/>
      <w:lvlJc w:val="left"/>
      <w:pPr>
        <w:ind w:left="4617" w:hanging="390"/>
      </w:pPr>
      <w:rPr>
        <w:rFonts w:hint="default"/>
        <w:lang w:val="en-US" w:eastAsia="en-US" w:bidi="ar-SA"/>
      </w:rPr>
    </w:lvl>
    <w:lvl w:ilvl="5">
      <w:start w:val="0"/>
      <w:numFmt w:val="bullet"/>
      <w:lvlText w:val="•"/>
      <w:lvlJc w:val="left"/>
      <w:pPr>
        <w:ind w:left="5501" w:hanging="390"/>
      </w:pPr>
      <w:rPr>
        <w:rFonts w:hint="default"/>
        <w:lang w:val="en-US" w:eastAsia="en-US" w:bidi="ar-SA"/>
      </w:rPr>
    </w:lvl>
    <w:lvl w:ilvl="6">
      <w:start w:val="0"/>
      <w:numFmt w:val="bullet"/>
      <w:lvlText w:val="•"/>
      <w:lvlJc w:val="left"/>
      <w:pPr>
        <w:ind w:left="6386" w:hanging="390"/>
      </w:pPr>
      <w:rPr>
        <w:rFonts w:hint="default"/>
        <w:lang w:val="en-US" w:eastAsia="en-US" w:bidi="ar-SA"/>
      </w:rPr>
    </w:lvl>
    <w:lvl w:ilvl="7">
      <w:start w:val="0"/>
      <w:numFmt w:val="bullet"/>
      <w:lvlText w:val="•"/>
      <w:lvlJc w:val="left"/>
      <w:pPr>
        <w:ind w:left="7270" w:hanging="390"/>
      </w:pPr>
      <w:rPr>
        <w:rFonts w:hint="default"/>
        <w:lang w:val="en-US" w:eastAsia="en-US" w:bidi="ar-SA"/>
      </w:rPr>
    </w:lvl>
    <w:lvl w:ilvl="8">
      <w:start w:val="0"/>
      <w:numFmt w:val="bullet"/>
      <w:lvlText w:val="•"/>
      <w:lvlJc w:val="left"/>
      <w:pPr>
        <w:ind w:left="8154" w:hanging="390"/>
      </w:pPr>
      <w:rPr>
        <w:rFonts w:hint="default"/>
        <w:lang w:val="en-US" w:eastAsia="en-US" w:bidi="ar-SA"/>
      </w:rPr>
    </w:lvl>
  </w:abstractNum>
  <w:abstractNum w:abstractNumId="160">
    <w:multiLevelType w:val="hybridMultilevel"/>
    <w:lvl w:ilvl="0">
      <w:start w:val="0"/>
      <w:numFmt w:val="bullet"/>
      <w:lvlText w:val=""/>
      <w:lvlJc w:val="left"/>
      <w:pPr>
        <w:ind w:left="1033" w:hanging="341"/>
      </w:pPr>
      <w:rPr>
        <w:rFonts w:hint="default" w:ascii="Symbol" w:hAnsi="Symbol" w:eastAsia="Symbol" w:cs="Symbol"/>
        <w:b w:val="0"/>
        <w:bCs w:val="0"/>
        <w:i w:val="0"/>
        <w:iCs w:val="0"/>
        <w:spacing w:val="0"/>
        <w:w w:val="102"/>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159">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158">
    <w:multiLevelType w:val="hybridMultilevel"/>
    <w:lvl w:ilvl="0">
      <w:start w:val="1"/>
      <w:numFmt w:val="decimal"/>
      <w:lvlText w:val="%1."/>
      <w:lvlJc w:val="left"/>
      <w:pPr>
        <w:ind w:left="964" w:hanging="269"/>
        <w:jc w:val="left"/>
      </w:pPr>
      <w:rPr>
        <w:rFonts w:hint="default" w:ascii="Microsoft Sans Serif" w:hAnsi="Microsoft Sans Serif" w:eastAsia="Microsoft Sans Serif" w:cs="Microsoft Sans Serif"/>
        <w:b w:val="0"/>
        <w:bCs w:val="0"/>
        <w:i w:val="0"/>
        <w:iCs w:val="0"/>
        <w:spacing w:val="0"/>
        <w:w w:val="103"/>
        <w:sz w:val="18"/>
        <w:szCs w:val="18"/>
        <w:lang w:val="en-US" w:eastAsia="en-US" w:bidi="ar-SA"/>
      </w:rPr>
    </w:lvl>
    <w:lvl w:ilvl="1">
      <w:start w:val="0"/>
      <w:numFmt w:val="bullet"/>
      <w:lvlText w:val="•"/>
      <w:lvlJc w:val="left"/>
      <w:pPr>
        <w:ind w:left="1856" w:hanging="269"/>
      </w:pPr>
      <w:rPr>
        <w:rFonts w:hint="default"/>
        <w:lang w:val="en-US" w:eastAsia="en-US" w:bidi="ar-SA"/>
      </w:rPr>
    </w:lvl>
    <w:lvl w:ilvl="2">
      <w:start w:val="0"/>
      <w:numFmt w:val="bullet"/>
      <w:lvlText w:val="•"/>
      <w:lvlJc w:val="left"/>
      <w:pPr>
        <w:ind w:left="2752" w:hanging="269"/>
      </w:pPr>
      <w:rPr>
        <w:rFonts w:hint="default"/>
        <w:lang w:val="en-US" w:eastAsia="en-US" w:bidi="ar-SA"/>
      </w:rPr>
    </w:lvl>
    <w:lvl w:ilvl="3">
      <w:start w:val="0"/>
      <w:numFmt w:val="bullet"/>
      <w:lvlText w:val="•"/>
      <w:lvlJc w:val="left"/>
      <w:pPr>
        <w:ind w:left="3649" w:hanging="269"/>
      </w:pPr>
      <w:rPr>
        <w:rFonts w:hint="default"/>
        <w:lang w:val="en-US" w:eastAsia="en-US" w:bidi="ar-SA"/>
      </w:rPr>
    </w:lvl>
    <w:lvl w:ilvl="4">
      <w:start w:val="0"/>
      <w:numFmt w:val="bullet"/>
      <w:lvlText w:val="•"/>
      <w:lvlJc w:val="left"/>
      <w:pPr>
        <w:ind w:left="4545" w:hanging="269"/>
      </w:pPr>
      <w:rPr>
        <w:rFonts w:hint="default"/>
        <w:lang w:val="en-US" w:eastAsia="en-US" w:bidi="ar-SA"/>
      </w:rPr>
    </w:lvl>
    <w:lvl w:ilvl="5">
      <w:start w:val="0"/>
      <w:numFmt w:val="bullet"/>
      <w:lvlText w:val="•"/>
      <w:lvlJc w:val="left"/>
      <w:pPr>
        <w:ind w:left="5441" w:hanging="269"/>
      </w:pPr>
      <w:rPr>
        <w:rFonts w:hint="default"/>
        <w:lang w:val="en-US" w:eastAsia="en-US" w:bidi="ar-SA"/>
      </w:rPr>
    </w:lvl>
    <w:lvl w:ilvl="6">
      <w:start w:val="0"/>
      <w:numFmt w:val="bullet"/>
      <w:lvlText w:val="•"/>
      <w:lvlJc w:val="left"/>
      <w:pPr>
        <w:ind w:left="6338" w:hanging="269"/>
      </w:pPr>
      <w:rPr>
        <w:rFonts w:hint="default"/>
        <w:lang w:val="en-US" w:eastAsia="en-US" w:bidi="ar-SA"/>
      </w:rPr>
    </w:lvl>
    <w:lvl w:ilvl="7">
      <w:start w:val="0"/>
      <w:numFmt w:val="bullet"/>
      <w:lvlText w:val="•"/>
      <w:lvlJc w:val="left"/>
      <w:pPr>
        <w:ind w:left="7234" w:hanging="269"/>
      </w:pPr>
      <w:rPr>
        <w:rFonts w:hint="default"/>
        <w:lang w:val="en-US" w:eastAsia="en-US" w:bidi="ar-SA"/>
      </w:rPr>
    </w:lvl>
    <w:lvl w:ilvl="8">
      <w:start w:val="0"/>
      <w:numFmt w:val="bullet"/>
      <w:lvlText w:val="•"/>
      <w:lvlJc w:val="left"/>
      <w:pPr>
        <w:ind w:left="8130" w:hanging="269"/>
      </w:pPr>
      <w:rPr>
        <w:rFonts w:hint="default"/>
        <w:lang w:val="en-US" w:eastAsia="en-US" w:bidi="ar-SA"/>
      </w:rPr>
    </w:lvl>
  </w:abstractNum>
  <w:abstractNum w:abstractNumId="157">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033" w:hanging="341"/>
      </w:pPr>
      <w:rPr>
        <w:rFonts w:hint="default" w:ascii="Symbol" w:hAnsi="Symbol" w:eastAsia="Symbol" w:cs="Symbol"/>
        <w:b w:val="0"/>
        <w:bCs w:val="0"/>
        <w:i w:val="0"/>
        <w:iCs w:val="0"/>
        <w:spacing w:val="0"/>
        <w:w w:val="102"/>
        <w:sz w:val="18"/>
        <w:szCs w:val="18"/>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156">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155">
    <w:multiLevelType w:val="hybridMultilevel"/>
    <w:lvl w:ilvl="0">
      <w:start w:val="1"/>
      <w:numFmt w:val="decimal"/>
      <w:lvlText w:val="%1."/>
      <w:lvlJc w:val="left"/>
      <w:pPr>
        <w:ind w:left="1033" w:hanging="210"/>
        <w:jc w:val="left"/>
      </w:pPr>
      <w:rPr>
        <w:rFonts w:hint="default" w:ascii="Microsoft Sans Serif" w:hAnsi="Microsoft Sans Serif" w:eastAsia="Microsoft Sans Serif" w:cs="Microsoft Sans Serif"/>
        <w:b w:val="0"/>
        <w:bCs w:val="0"/>
        <w:i w:val="0"/>
        <w:iCs w:val="0"/>
        <w:spacing w:val="0"/>
        <w:w w:val="103"/>
        <w:sz w:val="18"/>
        <w:szCs w:val="18"/>
        <w:lang w:val="en-US" w:eastAsia="en-US" w:bidi="ar-SA"/>
      </w:rPr>
    </w:lvl>
    <w:lvl w:ilvl="1">
      <w:start w:val="0"/>
      <w:numFmt w:val="bullet"/>
      <w:lvlText w:val="•"/>
      <w:lvlJc w:val="left"/>
      <w:pPr>
        <w:ind w:left="1928" w:hanging="210"/>
      </w:pPr>
      <w:rPr>
        <w:rFonts w:hint="default"/>
        <w:lang w:val="en-US" w:eastAsia="en-US" w:bidi="ar-SA"/>
      </w:rPr>
    </w:lvl>
    <w:lvl w:ilvl="2">
      <w:start w:val="0"/>
      <w:numFmt w:val="bullet"/>
      <w:lvlText w:val="•"/>
      <w:lvlJc w:val="left"/>
      <w:pPr>
        <w:ind w:left="2816" w:hanging="210"/>
      </w:pPr>
      <w:rPr>
        <w:rFonts w:hint="default"/>
        <w:lang w:val="en-US" w:eastAsia="en-US" w:bidi="ar-SA"/>
      </w:rPr>
    </w:lvl>
    <w:lvl w:ilvl="3">
      <w:start w:val="0"/>
      <w:numFmt w:val="bullet"/>
      <w:lvlText w:val="•"/>
      <w:lvlJc w:val="left"/>
      <w:pPr>
        <w:ind w:left="3705" w:hanging="210"/>
      </w:pPr>
      <w:rPr>
        <w:rFonts w:hint="default"/>
        <w:lang w:val="en-US" w:eastAsia="en-US" w:bidi="ar-SA"/>
      </w:rPr>
    </w:lvl>
    <w:lvl w:ilvl="4">
      <w:start w:val="0"/>
      <w:numFmt w:val="bullet"/>
      <w:lvlText w:val="•"/>
      <w:lvlJc w:val="left"/>
      <w:pPr>
        <w:ind w:left="4593" w:hanging="210"/>
      </w:pPr>
      <w:rPr>
        <w:rFonts w:hint="default"/>
        <w:lang w:val="en-US" w:eastAsia="en-US" w:bidi="ar-SA"/>
      </w:rPr>
    </w:lvl>
    <w:lvl w:ilvl="5">
      <w:start w:val="0"/>
      <w:numFmt w:val="bullet"/>
      <w:lvlText w:val="•"/>
      <w:lvlJc w:val="left"/>
      <w:pPr>
        <w:ind w:left="5481" w:hanging="210"/>
      </w:pPr>
      <w:rPr>
        <w:rFonts w:hint="default"/>
        <w:lang w:val="en-US" w:eastAsia="en-US" w:bidi="ar-SA"/>
      </w:rPr>
    </w:lvl>
    <w:lvl w:ilvl="6">
      <w:start w:val="0"/>
      <w:numFmt w:val="bullet"/>
      <w:lvlText w:val="•"/>
      <w:lvlJc w:val="left"/>
      <w:pPr>
        <w:ind w:left="6370" w:hanging="210"/>
      </w:pPr>
      <w:rPr>
        <w:rFonts w:hint="default"/>
        <w:lang w:val="en-US" w:eastAsia="en-US" w:bidi="ar-SA"/>
      </w:rPr>
    </w:lvl>
    <w:lvl w:ilvl="7">
      <w:start w:val="0"/>
      <w:numFmt w:val="bullet"/>
      <w:lvlText w:val="•"/>
      <w:lvlJc w:val="left"/>
      <w:pPr>
        <w:ind w:left="7258" w:hanging="210"/>
      </w:pPr>
      <w:rPr>
        <w:rFonts w:hint="default"/>
        <w:lang w:val="en-US" w:eastAsia="en-US" w:bidi="ar-SA"/>
      </w:rPr>
    </w:lvl>
    <w:lvl w:ilvl="8">
      <w:start w:val="0"/>
      <w:numFmt w:val="bullet"/>
      <w:lvlText w:val="•"/>
      <w:lvlJc w:val="left"/>
      <w:pPr>
        <w:ind w:left="8146" w:hanging="210"/>
      </w:pPr>
      <w:rPr>
        <w:rFonts w:hint="default"/>
        <w:lang w:val="en-US" w:eastAsia="en-US" w:bidi="ar-SA"/>
      </w:rPr>
    </w:lvl>
  </w:abstractNum>
  <w:abstractNum w:abstractNumId="154">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033" w:hanging="341"/>
      </w:pPr>
      <w:rPr>
        <w:rFonts w:hint="default" w:ascii="Symbol" w:hAnsi="Symbol" w:eastAsia="Symbol" w:cs="Symbol"/>
        <w:b w:val="0"/>
        <w:bCs w:val="0"/>
        <w:i w:val="0"/>
        <w:iCs w:val="0"/>
        <w:spacing w:val="0"/>
        <w:w w:val="102"/>
        <w:sz w:val="18"/>
        <w:szCs w:val="18"/>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153">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152">
    <w:multiLevelType w:val="hybridMultilevel"/>
    <w:lvl w:ilvl="0">
      <w:start w:val="1"/>
      <w:numFmt w:val="decimal"/>
      <w:lvlText w:val="%1."/>
      <w:lvlJc w:val="left"/>
      <w:pPr>
        <w:ind w:left="1033" w:hanging="229"/>
        <w:jc w:val="left"/>
      </w:pPr>
      <w:rPr>
        <w:rFonts w:hint="default" w:ascii="Microsoft Sans Serif" w:hAnsi="Microsoft Sans Serif" w:eastAsia="Microsoft Sans Serif" w:cs="Microsoft Sans Serif"/>
        <w:b w:val="0"/>
        <w:bCs w:val="0"/>
        <w:i w:val="0"/>
        <w:iCs w:val="0"/>
        <w:spacing w:val="0"/>
        <w:w w:val="103"/>
        <w:sz w:val="18"/>
        <w:szCs w:val="18"/>
        <w:lang w:val="en-US" w:eastAsia="en-US" w:bidi="ar-SA"/>
      </w:rPr>
    </w:lvl>
    <w:lvl w:ilvl="1">
      <w:start w:val="0"/>
      <w:numFmt w:val="bullet"/>
      <w:lvlText w:val="•"/>
      <w:lvlJc w:val="left"/>
      <w:pPr>
        <w:ind w:left="1928" w:hanging="229"/>
      </w:pPr>
      <w:rPr>
        <w:rFonts w:hint="default"/>
        <w:lang w:val="en-US" w:eastAsia="en-US" w:bidi="ar-SA"/>
      </w:rPr>
    </w:lvl>
    <w:lvl w:ilvl="2">
      <w:start w:val="0"/>
      <w:numFmt w:val="bullet"/>
      <w:lvlText w:val="•"/>
      <w:lvlJc w:val="left"/>
      <w:pPr>
        <w:ind w:left="2816" w:hanging="229"/>
      </w:pPr>
      <w:rPr>
        <w:rFonts w:hint="default"/>
        <w:lang w:val="en-US" w:eastAsia="en-US" w:bidi="ar-SA"/>
      </w:rPr>
    </w:lvl>
    <w:lvl w:ilvl="3">
      <w:start w:val="0"/>
      <w:numFmt w:val="bullet"/>
      <w:lvlText w:val="•"/>
      <w:lvlJc w:val="left"/>
      <w:pPr>
        <w:ind w:left="3705" w:hanging="229"/>
      </w:pPr>
      <w:rPr>
        <w:rFonts w:hint="default"/>
        <w:lang w:val="en-US" w:eastAsia="en-US" w:bidi="ar-SA"/>
      </w:rPr>
    </w:lvl>
    <w:lvl w:ilvl="4">
      <w:start w:val="0"/>
      <w:numFmt w:val="bullet"/>
      <w:lvlText w:val="•"/>
      <w:lvlJc w:val="left"/>
      <w:pPr>
        <w:ind w:left="4593" w:hanging="229"/>
      </w:pPr>
      <w:rPr>
        <w:rFonts w:hint="default"/>
        <w:lang w:val="en-US" w:eastAsia="en-US" w:bidi="ar-SA"/>
      </w:rPr>
    </w:lvl>
    <w:lvl w:ilvl="5">
      <w:start w:val="0"/>
      <w:numFmt w:val="bullet"/>
      <w:lvlText w:val="•"/>
      <w:lvlJc w:val="left"/>
      <w:pPr>
        <w:ind w:left="5481" w:hanging="229"/>
      </w:pPr>
      <w:rPr>
        <w:rFonts w:hint="default"/>
        <w:lang w:val="en-US" w:eastAsia="en-US" w:bidi="ar-SA"/>
      </w:rPr>
    </w:lvl>
    <w:lvl w:ilvl="6">
      <w:start w:val="0"/>
      <w:numFmt w:val="bullet"/>
      <w:lvlText w:val="•"/>
      <w:lvlJc w:val="left"/>
      <w:pPr>
        <w:ind w:left="6370" w:hanging="229"/>
      </w:pPr>
      <w:rPr>
        <w:rFonts w:hint="default"/>
        <w:lang w:val="en-US" w:eastAsia="en-US" w:bidi="ar-SA"/>
      </w:rPr>
    </w:lvl>
    <w:lvl w:ilvl="7">
      <w:start w:val="0"/>
      <w:numFmt w:val="bullet"/>
      <w:lvlText w:val="•"/>
      <w:lvlJc w:val="left"/>
      <w:pPr>
        <w:ind w:left="7258" w:hanging="229"/>
      </w:pPr>
      <w:rPr>
        <w:rFonts w:hint="default"/>
        <w:lang w:val="en-US" w:eastAsia="en-US" w:bidi="ar-SA"/>
      </w:rPr>
    </w:lvl>
    <w:lvl w:ilvl="8">
      <w:start w:val="0"/>
      <w:numFmt w:val="bullet"/>
      <w:lvlText w:val="•"/>
      <w:lvlJc w:val="left"/>
      <w:pPr>
        <w:ind w:left="8146" w:hanging="229"/>
      </w:pPr>
      <w:rPr>
        <w:rFonts w:hint="default"/>
        <w:lang w:val="en-US" w:eastAsia="en-US" w:bidi="ar-SA"/>
      </w:rPr>
    </w:lvl>
  </w:abstractNum>
  <w:abstractNum w:abstractNumId="151">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033" w:hanging="341"/>
      </w:pPr>
      <w:rPr>
        <w:rFonts w:hint="default" w:ascii="Symbol" w:hAnsi="Symbol" w:eastAsia="Symbol" w:cs="Symbol"/>
        <w:b w:val="0"/>
        <w:bCs w:val="0"/>
        <w:i w:val="0"/>
        <w:iCs w:val="0"/>
        <w:spacing w:val="0"/>
        <w:w w:val="102"/>
        <w:sz w:val="18"/>
        <w:szCs w:val="18"/>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150">
    <w:multiLevelType w:val="hybridMultilevel"/>
    <w:lvl w:ilvl="0">
      <w:start w:val="1"/>
      <w:numFmt w:val="decimal"/>
      <w:lvlText w:val="%1."/>
      <w:lvlJc w:val="left"/>
      <w:pPr>
        <w:ind w:left="1033" w:hanging="341"/>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149">
    <w:multiLevelType w:val="hybridMultilevel"/>
    <w:lvl w:ilvl="0">
      <w:start w:val="0"/>
      <w:numFmt w:val="bullet"/>
      <w:lvlText w:val=""/>
      <w:lvlJc w:val="left"/>
      <w:pPr>
        <w:ind w:left="1033" w:hanging="341"/>
      </w:pPr>
      <w:rPr>
        <w:rFonts w:hint="default" w:ascii="Symbol" w:hAnsi="Symbol" w:eastAsia="Symbol" w:cs="Symbol"/>
        <w:b w:val="0"/>
        <w:bCs w:val="0"/>
        <w:i w:val="0"/>
        <w:iCs w:val="0"/>
        <w:spacing w:val="0"/>
        <w:w w:val="102"/>
        <w:sz w:val="18"/>
        <w:szCs w:val="18"/>
        <w:lang w:val="en-US" w:eastAsia="en-US" w:bidi="ar-SA"/>
      </w:rPr>
    </w:lvl>
    <w:lvl w:ilvl="1">
      <w:start w:val="0"/>
      <w:numFmt w:val="bullet"/>
      <w:lvlText w:val="•"/>
      <w:lvlJc w:val="left"/>
      <w:pPr>
        <w:ind w:left="1928" w:hanging="341"/>
      </w:pPr>
      <w:rPr>
        <w:rFonts w:hint="default"/>
        <w:lang w:val="en-US" w:eastAsia="en-US" w:bidi="ar-SA"/>
      </w:rPr>
    </w:lvl>
    <w:lvl w:ilvl="2">
      <w:start w:val="0"/>
      <w:numFmt w:val="bullet"/>
      <w:lvlText w:val="•"/>
      <w:lvlJc w:val="left"/>
      <w:pPr>
        <w:ind w:left="2816" w:hanging="341"/>
      </w:pPr>
      <w:rPr>
        <w:rFonts w:hint="default"/>
        <w:lang w:val="en-US" w:eastAsia="en-US" w:bidi="ar-SA"/>
      </w:rPr>
    </w:lvl>
    <w:lvl w:ilvl="3">
      <w:start w:val="0"/>
      <w:numFmt w:val="bullet"/>
      <w:lvlText w:val="•"/>
      <w:lvlJc w:val="left"/>
      <w:pPr>
        <w:ind w:left="3705" w:hanging="341"/>
      </w:pPr>
      <w:rPr>
        <w:rFonts w:hint="default"/>
        <w:lang w:val="en-US" w:eastAsia="en-US" w:bidi="ar-SA"/>
      </w:rPr>
    </w:lvl>
    <w:lvl w:ilvl="4">
      <w:start w:val="0"/>
      <w:numFmt w:val="bullet"/>
      <w:lvlText w:val="•"/>
      <w:lvlJc w:val="left"/>
      <w:pPr>
        <w:ind w:left="4593" w:hanging="341"/>
      </w:pPr>
      <w:rPr>
        <w:rFonts w:hint="default"/>
        <w:lang w:val="en-US" w:eastAsia="en-US" w:bidi="ar-SA"/>
      </w:rPr>
    </w:lvl>
    <w:lvl w:ilvl="5">
      <w:start w:val="0"/>
      <w:numFmt w:val="bullet"/>
      <w:lvlText w:val="•"/>
      <w:lvlJc w:val="left"/>
      <w:pPr>
        <w:ind w:left="5481" w:hanging="341"/>
      </w:pPr>
      <w:rPr>
        <w:rFonts w:hint="default"/>
        <w:lang w:val="en-US" w:eastAsia="en-US" w:bidi="ar-SA"/>
      </w:rPr>
    </w:lvl>
    <w:lvl w:ilvl="6">
      <w:start w:val="0"/>
      <w:numFmt w:val="bullet"/>
      <w:lvlText w:val="•"/>
      <w:lvlJc w:val="left"/>
      <w:pPr>
        <w:ind w:left="6370" w:hanging="341"/>
      </w:pPr>
      <w:rPr>
        <w:rFonts w:hint="default"/>
        <w:lang w:val="en-US" w:eastAsia="en-US" w:bidi="ar-SA"/>
      </w:rPr>
    </w:lvl>
    <w:lvl w:ilvl="7">
      <w:start w:val="0"/>
      <w:numFmt w:val="bullet"/>
      <w:lvlText w:val="•"/>
      <w:lvlJc w:val="left"/>
      <w:pPr>
        <w:ind w:left="7258" w:hanging="341"/>
      </w:pPr>
      <w:rPr>
        <w:rFonts w:hint="default"/>
        <w:lang w:val="en-US" w:eastAsia="en-US" w:bidi="ar-SA"/>
      </w:rPr>
    </w:lvl>
    <w:lvl w:ilvl="8">
      <w:start w:val="0"/>
      <w:numFmt w:val="bullet"/>
      <w:lvlText w:val="•"/>
      <w:lvlJc w:val="left"/>
      <w:pPr>
        <w:ind w:left="8146" w:hanging="341"/>
      </w:pPr>
      <w:rPr>
        <w:rFonts w:hint="default"/>
        <w:lang w:val="en-US" w:eastAsia="en-US" w:bidi="ar-SA"/>
      </w:rPr>
    </w:lvl>
  </w:abstractNum>
  <w:abstractNum w:abstractNumId="148">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147">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146">
    <w:multiLevelType w:val="hybridMultilevel"/>
    <w:lvl w:ilvl="0">
      <w:start w:val="0"/>
      <w:numFmt w:val="bullet"/>
      <w:lvlText w:val="●"/>
      <w:lvlJc w:val="left"/>
      <w:pPr>
        <w:ind w:left="875" w:hanging="360"/>
      </w:pPr>
      <w:rPr>
        <w:rFonts w:hint="default" w:ascii="Microsoft Sans Serif" w:hAnsi="Microsoft Sans Serif" w:eastAsia="Microsoft Sans Serif" w:cs="Microsoft Sans Serif"/>
        <w:b w:val="0"/>
        <w:bCs w:val="0"/>
        <w:i w:val="0"/>
        <w:iCs w:val="0"/>
        <w:spacing w:val="0"/>
        <w:w w:val="99"/>
        <w:sz w:val="20"/>
        <w:szCs w:val="20"/>
        <w:lang w:val="en-US" w:eastAsia="en-US" w:bidi="ar-SA"/>
      </w:rPr>
    </w:lvl>
    <w:lvl w:ilvl="1">
      <w:start w:val="0"/>
      <w:numFmt w:val="bullet"/>
      <w:lvlText w:val="•"/>
      <w:lvlJc w:val="left"/>
      <w:pPr>
        <w:ind w:left="1784" w:hanging="360"/>
      </w:pPr>
      <w:rPr>
        <w:rFonts w:hint="default"/>
        <w:lang w:val="en-US" w:eastAsia="en-US" w:bidi="ar-SA"/>
      </w:rPr>
    </w:lvl>
    <w:lvl w:ilvl="2">
      <w:start w:val="0"/>
      <w:numFmt w:val="bullet"/>
      <w:lvlText w:val="•"/>
      <w:lvlJc w:val="left"/>
      <w:pPr>
        <w:ind w:left="2688" w:hanging="360"/>
      </w:pPr>
      <w:rPr>
        <w:rFonts w:hint="default"/>
        <w:lang w:val="en-US" w:eastAsia="en-US" w:bidi="ar-SA"/>
      </w:rPr>
    </w:lvl>
    <w:lvl w:ilvl="3">
      <w:start w:val="0"/>
      <w:numFmt w:val="bullet"/>
      <w:lvlText w:val="•"/>
      <w:lvlJc w:val="left"/>
      <w:pPr>
        <w:ind w:left="3593" w:hanging="360"/>
      </w:pPr>
      <w:rPr>
        <w:rFonts w:hint="default"/>
        <w:lang w:val="en-US" w:eastAsia="en-US" w:bidi="ar-SA"/>
      </w:rPr>
    </w:lvl>
    <w:lvl w:ilvl="4">
      <w:start w:val="0"/>
      <w:numFmt w:val="bullet"/>
      <w:lvlText w:val="•"/>
      <w:lvlJc w:val="left"/>
      <w:pPr>
        <w:ind w:left="4497" w:hanging="360"/>
      </w:pPr>
      <w:rPr>
        <w:rFonts w:hint="default"/>
        <w:lang w:val="en-US" w:eastAsia="en-US" w:bidi="ar-SA"/>
      </w:rPr>
    </w:lvl>
    <w:lvl w:ilvl="5">
      <w:start w:val="0"/>
      <w:numFmt w:val="bullet"/>
      <w:lvlText w:val="•"/>
      <w:lvlJc w:val="left"/>
      <w:pPr>
        <w:ind w:left="5401" w:hanging="360"/>
      </w:pPr>
      <w:rPr>
        <w:rFonts w:hint="default"/>
        <w:lang w:val="en-US" w:eastAsia="en-US" w:bidi="ar-SA"/>
      </w:rPr>
    </w:lvl>
    <w:lvl w:ilvl="6">
      <w:start w:val="0"/>
      <w:numFmt w:val="bullet"/>
      <w:lvlText w:val="•"/>
      <w:lvlJc w:val="left"/>
      <w:pPr>
        <w:ind w:left="6306" w:hanging="360"/>
      </w:pPr>
      <w:rPr>
        <w:rFonts w:hint="default"/>
        <w:lang w:val="en-US" w:eastAsia="en-US" w:bidi="ar-SA"/>
      </w:rPr>
    </w:lvl>
    <w:lvl w:ilvl="7">
      <w:start w:val="0"/>
      <w:numFmt w:val="bullet"/>
      <w:lvlText w:val="•"/>
      <w:lvlJc w:val="left"/>
      <w:pPr>
        <w:ind w:left="7210" w:hanging="360"/>
      </w:pPr>
      <w:rPr>
        <w:rFonts w:hint="default"/>
        <w:lang w:val="en-US" w:eastAsia="en-US" w:bidi="ar-SA"/>
      </w:rPr>
    </w:lvl>
    <w:lvl w:ilvl="8">
      <w:start w:val="0"/>
      <w:numFmt w:val="bullet"/>
      <w:lvlText w:val="•"/>
      <w:lvlJc w:val="left"/>
      <w:pPr>
        <w:ind w:left="8114" w:hanging="360"/>
      </w:pPr>
      <w:rPr>
        <w:rFonts w:hint="default"/>
        <w:lang w:val="en-US" w:eastAsia="en-US" w:bidi="ar-SA"/>
      </w:rPr>
    </w:lvl>
  </w:abstractNum>
  <w:abstractNum w:abstractNumId="145">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144">
    <w:multiLevelType w:val="hybridMultilevel"/>
    <w:lvl w:ilvl="0">
      <w:start w:val="0"/>
      <w:numFmt w:val="bullet"/>
      <w:lvlText w:val="-"/>
      <w:lvlJc w:val="left"/>
      <w:pPr>
        <w:ind w:left="296" w:hanging="122"/>
      </w:pPr>
      <w:rPr>
        <w:rFonts w:hint="default" w:ascii="Arial" w:hAnsi="Arial" w:eastAsia="Arial" w:cs="Arial"/>
        <w:b/>
        <w:bCs/>
        <w:i w:val="0"/>
        <w:iCs w:val="0"/>
        <w:spacing w:val="0"/>
        <w:w w:val="99"/>
        <w:sz w:val="20"/>
        <w:szCs w:val="20"/>
        <w:lang w:val="en-US" w:eastAsia="en-US" w:bidi="ar-SA"/>
      </w:rPr>
    </w:lvl>
    <w:lvl w:ilvl="1">
      <w:start w:val="0"/>
      <w:numFmt w:val="bullet"/>
      <w:lvlText w:val="•"/>
      <w:lvlJc w:val="left"/>
      <w:pPr>
        <w:ind w:left="875" w:hanging="361"/>
      </w:pPr>
      <w:rPr>
        <w:rFonts w:hint="default" w:ascii="Microsoft Sans Serif" w:hAnsi="Microsoft Sans Serif" w:eastAsia="Microsoft Sans Serif" w:cs="Microsoft Sans Serif"/>
        <w:b w:val="0"/>
        <w:bCs w:val="0"/>
        <w:i w:val="0"/>
        <w:iCs w:val="0"/>
        <w:spacing w:val="0"/>
        <w:w w:val="99"/>
        <w:sz w:val="20"/>
        <w:szCs w:val="20"/>
        <w:lang w:val="en-US" w:eastAsia="en-US" w:bidi="ar-SA"/>
      </w:rPr>
    </w:lvl>
    <w:lvl w:ilvl="2">
      <w:start w:val="0"/>
      <w:numFmt w:val="bullet"/>
      <w:lvlText w:val="•"/>
      <w:lvlJc w:val="left"/>
      <w:pPr>
        <w:ind w:left="1884" w:hanging="361"/>
      </w:pPr>
      <w:rPr>
        <w:rFonts w:hint="default"/>
        <w:lang w:val="en-US" w:eastAsia="en-US" w:bidi="ar-SA"/>
      </w:rPr>
    </w:lvl>
    <w:lvl w:ilvl="3">
      <w:start w:val="0"/>
      <w:numFmt w:val="bullet"/>
      <w:lvlText w:val="•"/>
      <w:lvlJc w:val="left"/>
      <w:pPr>
        <w:ind w:left="2889" w:hanging="361"/>
      </w:pPr>
      <w:rPr>
        <w:rFonts w:hint="default"/>
        <w:lang w:val="en-US" w:eastAsia="en-US" w:bidi="ar-SA"/>
      </w:rPr>
    </w:lvl>
    <w:lvl w:ilvl="4">
      <w:start w:val="0"/>
      <w:numFmt w:val="bullet"/>
      <w:lvlText w:val="•"/>
      <w:lvlJc w:val="left"/>
      <w:pPr>
        <w:ind w:left="3894" w:hanging="361"/>
      </w:pPr>
      <w:rPr>
        <w:rFonts w:hint="default"/>
        <w:lang w:val="en-US" w:eastAsia="en-US" w:bidi="ar-SA"/>
      </w:rPr>
    </w:lvl>
    <w:lvl w:ilvl="5">
      <w:start w:val="0"/>
      <w:numFmt w:val="bullet"/>
      <w:lvlText w:val="•"/>
      <w:lvlJc w:val="left"/>
      <w:pPr>
        <w:ind w:left="4899" w:hanging="361"/>
      </w:pPr>
      <w:rPr>
        <w:rFonts w:hint="default"/>
        <w:lang w:val="en-US" w:eastAsia="en-US" w:bidi="ar-SA"/>
      </w:rPr>
    </w:lvl>
    <w:lvl w:ilvl="6">
      <w:start w:val="0"/>
      <w:numFmt w:val="bullet"/>
      <w:lvlText w:val="•"/>
      <w:lvlJc w:val="left"/>
      <w:pPr>
        <w:ind w:left="5904" w:hanging="361"/>
      </w:pPr>
      <w:rPr>
        <w:rFonts w:hint="default"/>
        <w:lang w:val="en-US" w:eastAsia="en-US" w:bidi="ar-SA"/>
      </w:rPr>
    </w:lvl>
    <w:lvl w:ilvl="7">
      <w:start w:val="0"/>
      <w:numFmt w:val="bullet"/>
      <w:lvlText w:val="•"/>
      <w:lvlJc w:val="left"/>
      <w:pPr>
        <w:ind w:left="6908" w:hanging="361"/>
      </w:pPr>
      <w:rPr>
        <w:rFonts w:hint="default"/>
        <w:lang w:val="en-US" w:eastAsia="en-US" w:bidi="ar-SA"/>
      </w:rPr>
    </w:lvl>
    <w:lvl w:ilvl="8">
      <w:start w:val="0"/>
      <w:numFmt w:val="bullet"/>
      <w:lvlText w:val="•"/>
      <w:lvlJc w:val="left"/>
      <w:pPr>
        <w:ind w:left="7913" w:hanging="361"/>
      </w:pPr>
      <w:rPr>
        <w:rFonts w:hint="default"/>
        <w:lang w:val="en-US" w:eastAsia="en-US" w:bidi="ar-SA"/>
      </w:rPr>
    </w:lvl>
  </w:abstractNum>
  <w:abstractNum w:abstractNumId="143">
    <w:multiLevelType w:val="hybridMultilevel"/>
    <w:lvl w:ilvl="0">
      <w:start w:val="0"/>
      <w:numFmt w:val="bullet"/>
      <w:lvlText w:val="•"/>
      <w:lvlJc w:val="left"/>
      <w:pPr>
        <w:ind w:left="875" w:hanging="361"/>
      </w:pPr>
      <w:rPr>
        <w:rFonts w:hint="default" w:ascii="Microsoft Sans Serif" w:hAnsi="Microsoft Sans Serif" w:eastAsia="Microsoft Sans Serif" w:cs="Microsoft Sans Serif"/>
        <w:b w:val="0"/>
        <w:bCs w:val="0"/>
        <w:i w:val="0"/>
        <w:iCs w:val="0"/>
        <w:spacing w:val="0"/>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142">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141">
    <w:multiLevelType w:val="hybridMultilevel"/>
    <w:lvl w:ilvl="0">
      <w:start w:val="1"/>
      <w:numFmt w:val="decimal"/>
      <w:lvlText w:val="%1."/>
      <w:lvlJc w:val="left"/>
      <w:pPr>
        <w:ind w:left="501" w:hanging="337"/>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1"/>
      <w:numFmt w:val="decimal"/>
      <w:lvlText w:val="%2."/>
      <w:lvlJc w:val="left"/>
      <w:pPr>
        <w:ind w:left="88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2">
      <w:start w:val="0"/>
      <w:numFmt w:val="bullet"/>
      <w:lvlText w:val="•"/>
      <w:lvlJc w:val="left"/>
      <w:pPr>
        <w:ind w:left="1884" w:hanging="361"/>
      </w:pPr>
      <w:rPr>
        <w:rFonts w:hint="default"/>
        <w:lang w:val="en-US" w:eastAsia="en-US" w:bidi="ar-SA"/>
      </w:rPr>
    </w:lvl>
    <w:lvl w:ilvl="3">
      <w:start w:val="0"/>
      <w:numFmt w:val="bullet"/>
      <w:lvlText w:val="•"/>
      <w:lvlJc w:val="left"/>
      <w:pPr>
        <w:ind w:left="2889" w:hanging="361"/>
      </w:pPr>
      <w:rPr>
        <w:rFonts w:hint="default"/>
        <w:lang w:val="en-US" w:eastAsia="en-US" w:bidi="ar-SA"/>
      </w:rPr>
    </w:lvl>
    <w:lvl w:ilvl="4">
      <w:start w:val="0"/>
      <w:numFmt w:val="bullet"/>
      <w:lvlText w:val="•"/>
      <w:lvlJc w:val="left"/>
      <w:pPr>
        <w:ind w:left="3894" w:hanging="361"/>
      </w:pPr>
      <w:rPr>
        <w:rFonts w:hint="default"/>
        <w:lang w:val="en-US" w:eastAsia="en-US" w:bidi="ar-SA"/>
      </w:rPr>
    </w:lvl>
    <w:lvl w:ilvl="5">
      <w:start w:val="0"/>
      <w:numFmt w:val="bullet"/>
      <w:lvlText w:val="•"/>
      <w:lvlJc w:val="left"/>
      <w:pPr>
        <w:ind w:left="4899" w:hanging="361"/>
      </w:pPr>
      <w:rPr>
        <w:rFonts w:hint="default"/>
        <w:lang w:val="en-US" w:eastAsia="en-US" w:bidi="ar-SA"/>
      </w:rPr>
    </w:lvl>
    <w:lvl w:ilvl="6">
      <w:start w:val="0"/>
      <w:numFmt w:val="bullet"/>
      <w:lvlText w:val="•"/>
      <w:lvlJc w:val="left"/>
      <w:pPr>
        <w:ind w:left="5904" w:hanging="361"/>
      </w:pPr>
      <w:rPr>
        <w:rFonts w:hint="default"/>
        <w:lang w:val="en-US" w:eastAsia="en-US" w:bidi="ar-SA"/>
      </w:rPr>
    </w:lvl>
    <w:lvl w:ilvl="7">
      <w:start w:val="0"/>
      <w:numFmt w:val="bullet"/>
      <w:lvlText w:val="•"/>
      <w:lvlJc w:val="left"/>
      <w:pPr>
        <w:ind w:left="6908" w:hanging="361"/>
      </w:pPr>
      <w:rPr>
        <w:rFonts w:hint="default"/>
        <w:lang w:val="en-US" w:eastAsia="en-US" w:bidi="ar-SA"/>
      </w:rPr>
    </w:lvl>
    <w:lvl w:ilvl="8">
      <w:start w:val="0"/>
      <w:numFmt w:val="bullet"/>
      <w:lvlText w:val="•"/>
      <w:lvlJc w:val="left"/>
      <w:pPr>
        <w:ind w:left="7913" w:hanging="361"/>
      </w:pPr>
      <w:rPr>
        <w:rFonts w:hint="default"/>
        <w:lang w:val="en-US" w:eastAsia="en-US" w:bidi="ar-SA"/>
      </w:rPr>
    </w:lvl>
  </w:abstractNum>
  <w:abstractNum w:abstractNumId="140">
    <w:multiLevelType w:val="hybridMultilevel"/>
    <w:lvl w:ilvl="0">
      <w:start w:val="0"/>
      <w:numFmt w:val="bullet"/>
      <w:lvlText w:val="●"/>
      <w:lvlJc w:val="left"/>
      <w:pPr>
        <w:ind w:left="875" w:hanging="360"/>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784" w:hanging="360"/>
      </w:pPr>
      <w:rPr>
        <w:rFonts w:hint="default"/>
        <w:lang w:val="en-US" w:eastAsia="en-US" w:bidi="ar-SA"/>
      </w:rPr>
    </w:lvl>
    <w:lvl w:ilvl="2">
      <w:start w:val="0"/>
      <w:numFmt w:val="bullet"/>
      <w:lvlText w:val="•"/>
      <w:lvlJc w:val="left"/>
      <w:pPr>
        <w:ind w:left="2688" w:hanging="360"/>
      </w:pPr>
      <w:rPr>
        <w:rFonts w:hint="default"/>
        <w:lang w:val="en-US" w:eastAsia="en-US" w:bidi="ar-SA"/>
      </w:rPr>
    </w:lvl>
    <w:lvl w:ilvl="3">
      <w:start w:val="0"/>
      <w:numFmt w:val="bullet"/>
      <w:lvlText w:val="•"/>
      <w:lvlJc w:val="left"/>
      <w:pPr>
        <w:ind w:left="3593" w:hanging="360"/>
      </w:pPr>
      <w:rPr>
        <w:rFonts w:hint="default"/>
        <w:lang w:val="en-US" w:eastAsia="en-US" w:bidi="ar-SA"/>
      </w:rPr>
    </w:lvl>
    <w:lvl w:ilvl="4">
      <w:start w:val="0"/>
      <w:numFmt w:val="bullet"/>
      <w:lvlText w:val="•"/>
      <w:lvlJc w:val="left"/>
      <w:pPr>
        <w:ind w:left="4497" w:hanging="360"/>
      </w:pPr>
      <w:rPr>
        <w:rFonts w:hint="default"/>
        <w:lang w:val="en-US" w:eastAsia="en-US" w:bidi="ar-SA"/>
      </w:rPr>
    </w:lvl>
    <w:lvl w:ilvl="5">
      <w:start w:val="0"/>
      <w:numFmt w:val="bullet"/>
      <w:lvlText w:val="•"/>
      <w:lvlJc w:val="left"/>
      <w:pPr>
        <w:ind w:left="5401" w:hanging="360"/>
      </w:pPr>
      <w:rPr>
        <w:rFonts w:hint="default"/>
        <w:lang w:val="en-US" w:eastAsia="en-US" w:bidi="ar-SA"/>
      </w:rPr>
    </w:lvl>
    <w:lvl w:ilvl="6">
      <w:start w:val="0"/>
      <w:numFmt w:val="bullet"/>
      <w:lvlText w:val="•"/>
      <w:lvlJc w:val="left"/>
      <w:pPr>
        <w:ind w:left="6306" w:hanging="360"/>
      </w:pPr>
      <w:rPr>
        <w:rFonts w:hint="default"/>
        <w:lang w:val="en-US" w:eastAsia="en-US" w:bidi="ar-SA"/>
      </w:rPr>
    </w:lvl>
    <w:lvl w:ilvl="7">
      <w:start w:val="0"/>
      <w:numFmt w:val="bullet"/>
      <w:lvlText w:val="•"/>
      <w:lvlJc w:val="left"/>
      <w:pPr>
        <w:ind w:left="7210" w:hanging="360"/>
      </w:pPr>
      <w:rPr>
        <w:rFonts w:hint="default"/>
        <w:lang w:val="en-US" w:eastAsia="en-US" w:bidi="ar-SA"/>
      </w:rPr>
    </w:lvl>
    <w:lvl w:ilvl="8">
      <w:start w:val="0"/>
      <w:numFmt w:val="bullet"/>
      <w:lvlText w:val="•"/>
      <w:lvlJc w:val="left"/>
      <w:pPr>
        <w:ind w:left="8114" w:hanging="360"/>
      </w:pPr>
      <w:rPr>
        <w:rFonts w:hint="default"/>
        <w:lang w:val="en-US" w:eastAsia="en-US" w:bidi="ar-SA"/>
      </w:rPr>
    </w:lvl>
  </w:abstractNum>
  <w:abstractNum w:abstractNumId="139">
    <w:multiLevelType w:val="hybridMultilevel"/>
    <w:lvl w:ilvl="0">
      <w:start w:val="0"/>
      <w:numFmt w:val="bullet"/>
      <w:lvlText w:val="•"/>
      <w:lvlJc w:val="left"/>
      <w:pPr>
        <w:ind w:left="875" w:hanging="361"/>
      </w:pPr>
      <w:rPr>
        <w:rFonts w:hint="default" w:ascii="Microsoft Sans Serif" w:hAnsi="Microsoft Sans Serif" w:eastAsia="Microsoft Sans Serif" w:cs="Microsoft Sans Serif"/>
        <w:b w:val="0"/>
        <w:bCs w:val="0"/>
        <w:i w:val="0"/>
        <w:iCs w:val="0"/>
        <w:spacing w:val="0"/>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138">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137">
    <w:multiLevelType w:val="hybridMultilevel"/>
    <w:lvl w:ilvl="0">
      <w:start w:val="1"/>
      <w:numFmt w:val="decimal"/>
      <w:lvlText w:val="%1."/>
      <w:lvlJc w:val="left"/>
      <w:pPr>
        <w:ind w:left="385" w:hanging="22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1"/>
      <w:numFmt w:val="decimal"/>
      <w:lvlText w:val="%2."/>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2">
      <w:start w:val="0"/>
      <w:numFmt w:val="bullet"/>
      <w:lvlText w:val="•"/>
      <w:lvlJc w:val="left"/>
      <w:pPr>
        <w:ind w:left="1884" w:hanging="361"/>
      </w:pPr>
      <w:rPr>
        <w:rFonts w:hint="default"/>
        <w:lang w:val="en-US" w:eastAsia="en-US" w:bidi="ar-SA"/>
      </w:rPr>
    </w:lvl>
    <w:lvl w:ilvl="3">
      <w:start w:val="0"/>
      <w:numFmt w:val="bullet"/>
      <w:lvlText w:val="•"/>
      <w:lvlJc w:val="left"/>
      <w:pPr>
        <w:ind w:left="2889" w:hanging="361"/>
      </w:pPr>
      <w:rPr>
        <w:rFonts w:hint="default"/>
        <w:lang w:val="en-US" w:eastAsia="en-US" w:bidi="ar-SA"/>
      </w:rPr>
    </w:lvl>
    <w:lvl w:ilvl="4">
      <w:start w:val="0"/>
      <w:numFmt w:val="bullet"/>
      <w:lvlText w:val="•"/>
      <w:lvlJc w:val="left"/>
      <w:pPr>
        <w:ind w:left="3894" w:hanging="361"/>
      </w:pPr>
      <w:rPr>
        <w:rFonts w:hint="default"/>
        <w:lang w:val="en-US" w:eastAsia="en-US" w:bidi="ar-SA"/>
      </w:rPr>
    </w:lvl>
    <w:lvl w:ilvl="5">
      <w:start w:val="0"/>
      <w:numFmt w:val="bullet"/>
      <w:lvlText w:val="•"/>
      <w:lvlJc w:val="left"/>
      <w:pPr>
        <w:ind w:left="4899" w:hanging="361"/>
      </w:pPr>
      <w:rPr>
        <w:rFonts w:hint="default"/>
        <w:lang w:val="en-US" w:eastAsia="en-US" w:bidi="ar-SA"/>
      </w:rPr>
    </w:lvl>
    <w:lvl w:ilvl="6">
      <w:start w:val="0"/>
      <w:numFmt w:val="bullet"/>
      <w:lvlText w:val="•"/>
      <w:lvlJc w:val="left"/>
      <w:pPr>
        <w:ind w:left="5904" w:hanging="361"/>
      </w:pPr>
      <w:rPr>
        <w:rFonts w:hint="default"/>
        <w:lang w:val="en-US" w:eastAsia="en-US" w:bidi="ar-SA"/>
      </w:rPr>
    </w:lvl>
    <w:lvl w:ilvl="7">
      <w:start w:val="0"/>
      <w:numFmt w:val="bullet"/>
      <w:lvlText w:val="•"/>
      <w:lvlJc w:val="left"/>
      <w:pPr>
        <w:ind w:left="6908" w:hanging="361"/>
      </w:pPr>
      <w:rPr>
        <w:rFonts w:hint="default"/>
        <w:lang w:val="en-US" w:eastAsia="en-US" w:bidi="ar-SA"/>
      </w:rPr>
    </w:lvl>
    <w:lvl w:ilvl="8">
      <w:start w:val="0"/>
      <w:numFmt w:val="bullet"/>
      <w:lvlText w:val="•"/>
      <w:lvlJc w:val="left"/>
      <w:pPr>
        <w:ind w:left="7913" w:hanging="361"/>
      </w:pPr>
      <w:rPr>
        <w:rFonts w:hint="default"/>
        <w:lang w:val="en-US" w:eastAsia="en-US" w:bidi="ar-SA"/>
      </w:rPr>
    </w:lvl>
  </w:abstractNum>
  <w:abstractNum w:abstractNumId="136">
    <w:multiLevelType w:val="hybridMultilevel"/>
    <w:lvl w:ilvl="0">
      <w:start w:val="0"/>
      <w:numFmt w:val="bullet"/>
      <w:lvlText w:val="●"/>
      <w:lvlJc w:val="left"/>
      <w:pPr>
        <w:ind w:left="875" w:hanging="360"/>
      </w:pPr>
      <w:rPr>
        <w:rFonts w:hint="default" w:ascii="Microsoft Sans Serif" w:hAnsi="Microsoft Sans Serif" w:eastAsia="Microsoft Sans Serif" w:cs="Microsoft Sans Serif"/>
        <w:b w:val="0"/>
        <w:bCs w:val="0"/>
        <w:i w:val="0"/>
        <w:iCs w:val="0"/>
        <w:spacing w:val="0"/>
        <w:w w:val="99"/>
        <w:sz w:val="20"/>
        <w:szCs w:val="20"/>
        <w:lang w:val="en-US" w:eastAsia="en-US" w:bidi="ar-SA"/>
      </w:rPr>
    </w:lvl>
    <w:lvl w:ilvl="1">
      <w:start w:val="0"/>
      <w:numFmt w:val="bullet"/>
      <w:lvlText w:val="•"/>
      <w:lvlJc w:val="left"/>
      <w:pPr>
        <w:ind w:left="1784" w:hanging="360"/>
      </w:pPr>
      <w:rPr>
        <w:rFonts w:hint="default"/>
        <w:lang w:val="en-US" w:eastAsia="en-US" w:bidi="ar-SA"/>
      </w:rPr>
    </w:lvl>
    <w:lvl w:ilvl="2">
      <w:start w:val="0"/>
      <w:numFmt w:val="bullet"/>
      <w:lvlText w:val="•"/>
      <w:lvlJc w:val="left"/>
      <w:pPr>
        <w:ind w:left="2688" w:hanging="360"/>
      </w:pPr>
      <w:rPr>
        <w:rFonts w:hint="default"/>
        <w:lang w:val="en-US" w:eastAsia="en-US" w:bidi="ar-SA"/>
      </w:rPr>
    </w:lvl>
    <w:lvl w:ilvl="3">
      <w:start w:val="0"/>
      <w:numFmt w:val="bullet"/>
      <w:lvlText w:val="•"/>
      <w:lvlJc w:val="left"/>
      <w:pPr>
        <w:ind w:left="3593" w:hanging="360"/>
      </w:pPr>
      <w:rPr>
        <w:rFonts w:hint="default"/>
        <w:lang w:val="en-US" w:eastAsia="en-US" w:bidi="ar-SA"/>
      </w:rPr>
    </w:lvl>
    <w:lvl w:ilvl="4">
      <w:start w:val="0"/>
      <w:numFmt w:val="bullet"/>
      <w:lvlText w:val="•"/>
      <w:lvlJc w:val="left"/>
      <w:pPr>
        <w:ind w:left="4497" w:hanging="360"/>
      </w:pPr>
      <w:rPr>
        <w:rFonts w:hint="default"/>
        <w:lang w:val="en-US" w:eastAsia="en-US" w:bidi="ar-SA"/>
      </w:rPr>
    </w:lvl>
    <w:lvl w:ilvl="5">
      <w:start w:val="0"/>
      <w:numFmt w:val="bullet"/>
      <w:lvlText w:val="•"/>
      <w:lvlJc w:val="left"/>
      <w:pPr>
        <w:ind w:left="5401" w:hanging="360"/>
      </w:pPr>
      <w:rPr>
        <w:rFonts w:hint="default"/>
        <w:lang w:val="en-US" w:eastAsia="en-US" w:bidi="ar-SA"/>
      </w:rPr>
    </w:lvl>
    <w:lvl w:ilvl="6">
      <w:start w:val="0"/>
      <w:numFmt w:val="bullet"/>
      <w:lvlText w:val="•"/>
      <w:lvlJc w:val="left"/>
      <w:pPr>
        <w:ind w:left="6306" w:hanging="360"/>
      </w:pPr>
      <w:rPr>
        <w:rFonts w:hint="default"/>
        <w:lang w:val="en-US" w:eastAsia="en-US" w:bidi="ar-SA"/>
      </w:rPr>
    </w:lvl>
    <w:lvl w:ilvl="7">
      <w:start w:val="0"/>
      <w:numFmt w:val="bullet"/>
      <w:lvlText w:val="•"/>
      <w:lvlJc w:val="left"/>
      <w:pPr>
        <w:ind w:left="7210" w:hanging="360"/>
      </w:pPr>
      <w:rPr>
        <w:rFonts w:hint="default"/>
        <w:lang w:val="en-US" w:eastAsia="en-US" w:bidi="ar-SA"/>
      </w:rPr>
    </w:lvl>
    <w:lvl w:ilvl="8">
      <w:start w:val="0"/>
      <w:numFmt w:val="bullet"/>
      <w:lvlText w:val="•"/>
      <w:lvlJc w:val="left"/>
      <w:pPr>
        <w:ind w:left="8114" w:hanging="360"/>
      </w:pPr>
      <w:rPr>
        <w:rFonts w:hint="default"/>
        <w:lang w:val="en-US" w:eastAsia="en-US" w:bidi="ar-SA"/>
      </w:rPr>
    </w:lvl>
  </w:abstractNum>
  <w:abstractNum w:abstractNumId="135">
    <w:multiLevelType w:val="hybridMultilevel"/>
    <w:lvl w:ilvl="0">
      <w:start w:val="1"/>
      <w:numFmt w:val="decimal"/>
      <w:lvlText w:val="%1."/>
      <w:lvlJc w:val="left"/>
      <w:pPr>
        <w:ind w:left="757"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875" w:hanging="361"/>
      </w:pPr>
      <w:rPr>
        <w:rFonts w:hint="default" w:ascii="Microsoft Sans Serif" w:hAnsi="Microsoft Sans Serif" w:eastAsia="Microsoft Sans Serif" w:cs="Microsoft Sans Serif"/>
        <w:b w:val="0"/>
        <w:bCs w:val="0"/>
        <w:i w:val="0"/>
        <w:iCs w:val="0"/>
        <w:spacing w:val="0"/>
        <w:w w:val="99"/>
        <w:sz w:val="20"/>
        <w:szCs w:val="20"/>
        <w:lang w:val="en-US" w:eastAsia="en-US" w:bidi="ar-SA"/>
      </w:rPr>
    </w:lvl>
    <w:lvl w:ilvl="2">
      <w:start w:val="0"/>
      <w:numFmt w:val="bullet"/>
      <w:lvlText w:val="•"/>
      <w:lvlJc w:val="left"/>
      <w:pPr>
        <w:ind w:left="1884" w:hanging="361"/>
      </w:pPr>
      <w:rPr>
        <w:rFonts w:hint="default"/>
        <w:lang w:val="en-US" w:eastAsia="en-US" w:bidi="ar-SA"/>
      </w:rPr>
    </w:lvl>
    <w:lvl w:ilvl="3">
      <w:start w:val="0"/>
      <w:numFmt w:val="bullet"/>
      <w:lvlText w:val="•"/>
      <w:lvlJc w:val="left"/>
      <w:pPr>
        <w:ind w:left="2889" w:hanging="361"/>
      </w:pPr>
      <w:rPr>
        <w:rFonts w:hint="default"/>
        <w:lang w:val="en-US" w:eastAsia="en-US" w:bidi="ar-SA"/>
      </w:rPr>
    </w:lvl>
    <w:lvl w:ilvl="4">
      <w:start w:val="0"/>
      <w:numFmt w:val="bullet"/>
      <w:lvlText w:val="•"/>
      <w:lvlJc w:val="left"/>
      <w:pPr>
        <w:ind w:left="3894" w:hanging="361"/>
      </w:pPr>
      <w:rPr>
        <w:rFonts w:hint="default"/>
        <w:lang w:val="en-US" w:eastAsia="en-US" w:bidi="ar-SA"/>
      </w:rPr>
    </w:lvl>
    <w:lvl w:ilvl="5">
      <w:start w:val="0"/>
      <w:numFmt w:val="bullet"/>
      <w:lvlText w:val="•"/>
      <w:lvlJc w:val="left"/>
      <w:pPr>
        <w:ind w:left="4899" w:hanging="361"/>
      </w:pPr>
      <w:rPr>
        <w:rFonts w:hint="default"/>
        <w:lang w:val="en-US" w:eastAsia="en-US" w:bidi="ar-SA"/>
      </w:rPr>
    </w:lvl>
    <w:lvl w:ilvl="6">
      <w:start w:val="0"/>
      <w:numFmt w:val="bullet"/>
      <w:lvlText w:val="•"/>
      <w:lvlJc w:val="left"/>
      <w:pPr>
        <w:ind w:left="5904" w:hanging="361"/>
      </w:pPr>
      <w:rPr>
        <w:rFonts w:hint="default"/>
        <w:lang w:val="en-US" w:eastAsia="en-US" w:bidi="ar-SA"/>
      </w:rPr>
    </w:lvl>
    <w:lvl w:ilvl="7">
      <w:start w:val="0"/>
      <w:numFmt w:val="bullet"/>
      <w:lvlText w:val="•"/>
      <w:lvlJc w:val="left"/>
      <w:pPr>
        <w:ind w:left="6908" w:hanging="361"/>
      </w:pPr>
      <w:rPr>
        <w:rFonts w:hint="default"/>
        <w:lang w:val="en-US" w:eastAsia="en-US" w:bidi="ar-SA"/>
      </w:rPr>
    </w:lvl>
    <w:lvl w:ilvl="8">
      <w:start w:val="0"/>
      <w:numFmt w:val="bullet"/>
      <w:lvlText w:val="•"/>
      <w:lvlJc w:val="left"/>
      <w:pPr>
        <w:ind w:left="7913" w:hanging="361"/>
      </w:pPr>
      <w:rPr>
        <w:rFonts w:hint="default"/>
        <w:lang w:val="en-US" w:eastAsia="en-US" w:bidi="ar-SA"/>
      </w:rPr>
    </w:lvl>
  </w:abstractNum>
  <w:abstractNum w:abstractNumId="134">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133">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875" w:hanging="360"/>
      </w:pPr>
      <w:rPr>
        <w:rFonts w:hint="default" w:ascii="Microsoft Sans Serif" w:hAnsi="Microsoft Sans Serif" w:eastAsia="Microsoft Sans Serif" w:cs="Microsoft Sans Serif"/>
        <w:b w:val="0"/>
        <w:bCs w:val="0"/>
        <w:i w:val="0"/>
        <w:iCs w:val="0"/>
        <w:spacing w:val="0"/>
        <w:w w:val="99"/>
        <w:sz w:val="20"/>
        <w:szCs w:val="20"/>
        <w:lang w:val="en-US" w:eastAsia="en-US" w:bidi="ar-SA"/>
      </w:rPr>
    </w:lvl>
    <w:lvl w:ilvl="2">
      <w:start w:val="0"/>
      <w:numFmt w:val="bullet"/>
      <w:lvlText w:val="•"/>
      <w:lvlJc w:val="left"/>
      <w:pPr>
        <w:ind w:left="2688" w:hanging="360"/>
      </w:pPr>
      <w:rPr>
        <w:rFonts w:hint="default"/>
        <w:lang w:val="en-US" w:eastAsia="en-US" w:bidi="ar-SA"/>
      </w:rPr>
    </w:lvl>
    <w:lvl w:ilvl="3">
      <w:start w:val="0"/>
      <w:numFmt w:val="bullet"/>
      <w:lvlText w:val="•"/>
      <w:lvlJc w:val="left"/>
      <w:pPr>
        <w:ind w:left="3593" w:hanging="360"/>
      </w:pPr>
      <w:rPr>
        <w:rFonts w:hint="default"/>
        <w:lang w:val="en-US" w:eastAsia="en-US" w:bidi="ar-SA"/>
      </w:rPr>
    </w:lvl>
    <w:lvl w:ilvl="4">
      <w:start w:val="0"/>
      <w:numFmt w:val="bullet"/>
      <w:lvlText w:val="•"/>
      <w:lvlJc w:val="left"/>
      <w:pPr>
        <w:ind w:left="4497" w:hanging="360"/>
      </w:pPr>
      <w:rPr>
        <w:rFonts w:hint="default"/>
        <w:lang w:val="en-US" w:eastAsia="en-US" w:bidi="ar-SA"/>
      </w:rPr>
    </w:lvl>
    <w:lvl w:ilvl="5">
      <w:start w:val="0"/>
      <w:numFmt w:val="bullet"/>
      <w:lvlText w:val="•"/>
      <w:lvlJc w:val="left"/>
      <w:pPr>
        <w:ind w:left="5401" w:hanging="360"/>
      </w:pPr>
      <w:rPr>
        <w:rFonts w:hint="default"/>
        <w:lang w:val="en-US" w:eastAsia="en-US" w:bidi="ar-SA"/>
      </w:rPr>
    </w:lvl>
    <w:lvl w:ilvl="6">
      <w:start w:val="0"/>
      <w:numFmt w:val="bullet"/>
      <w:lvlText w:val="•"/>
      <w:lvlJc w:val="left"/>
      <w:pPr>
        <w:ind w:left="6306" w:hanging="360"/>
      </w:pPr>
      <w:rPr>
        <w:rFonts w:hint="default"/>
        <w:lang w:val="en-US" w:eastAsia="en-US" w:bidi="ar-SA"/>
      </w:rPr>
    </w:lvl>
    <w:lvl w:ilvl="7">
      <w:start w:val="0"/>
      <w:numFmt w:val="bullet"/>
      <w:lvlText w:val="•"/>
      <w:lvlJc w:val="left"/>
      <w:pPr>
        <w:ind w:left="7210" w:hanging="360"/>
      </w:pPr>
      <w:rPr>
        <w:rFonts w:hint="default"/>
        <w:lang w:val="en-US" w:eastAsia="en-US" w:bidi="ar-SA"/>
      </w:rPr>
    </w:lvl>
    <w:lvl w:ilvl="8">
      <w:start w:val="0"/>
      <w:numFmt w:val="bullet"/>
      <w:lvlText w:val="•"/>
      <w:lvlJc w:val="left"/>
      <w:pPr>
        <w:ind w:left="8114" w:hanging="360"/>
      </w:pPr>
      <w:rPr>
        <w:rFonts w:hint="default"/>
        <w:lang w:val="en-US" w:eastAsia="en-US" w:bidi="ar-SA"/>
      </w:rPr>
    </w:lvl>
  </w:abstractNum>
  <w:abstractNum w:abstractNumId="132">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131">
    <w:multiLevelType w:val="hybridMultilevel"/>
    <w:lvl w:ilvl="0">
      <w:start w:val="5"/>
      <w:numFmt w:val="decimal"/>
      <w:lvlText w:val="%1."/>
      <w:lvlJc w:val="left"/>
      <w:pPr>
        <w:ind w:left="735" w:hanging="22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875" w:hanging="360"/>
      </w:pPr>
      <w:rPr>
        <w:rFonts w:hint="default" w:ascii="Microsoft Sans Serif" w:hAnsi="Microsoft Sans Serif" w:eastAsia="Microsoft Sans Serif" w:cs="Microsoft Sans Serif"/>
        <w:b w:val="0"/>
        <w:bCs w:val="0"/>
        <w:i w:val="0"/>
        <w:iCs w:val="0"/>
        <w:spacing w:val="0"/>
        <w:w w:val="99"/>
        <w:sz w:val="20"/>
        <w:szCs w:val="20"/>
        <w:lang w:val="en-US" w:eastAsia="en-US" w:bidi="ar-SA"/>
      </w:rPr>
    </w:lvl>
    <w:lvl w:ilvl="2">
      <w:start w:val="0"/>
      <w:numFmt w:val="bullet"/>
      <w:lvlText w:val="•"/>
      <w:lvlJc w:val="left"/>
      <w:pPr>
        <w:ind w:left="1884" w:hanging="360"/>
      </w:pPr>
      <w:rPr>
        <w:rFonts w:hint="default"/>
        <w:lang w:val="en-US" w:eastAsia="en-US" w:bidi="ar-SA"/>
      </w:rPr>
    </w:lvl>
    <w:lvl w:ilvl="3">
      <w:start w:val="0"/>
      <w:numFmt w:val="bullet"/>
      <w:lvlText w:val="•"/>
      <w:lvlJc w:val="left"/>
      <w:pPr>
        <w:ind w:left="2889" w:hanging="360"/>
      </w:pPr>
      <w:rPr>
        <w:rFonts w:hint="default"/>
        <w:lang w:val="en-US" w:eastAsia="en-US" w:bidi="ar-SA"/>
      </w:rPr>
    </w:lvl>
    <w:lvl w:ilvl="4">
      <w:start w:val="0"/>
      <w:numFmt w:val="bullet"/>
      <w:lvlText w:val="•"/>
      <w:lvlJc w:val="left"/>
      <w:pPr>
        <w:ind w:left="3894" w:hanging="360"/>
      </w:pPr>
      <w:rPr>
        <w:rFonts w:hint="default"/>
        <w:lang w:val="en-US" w:eastAsia="en-US" w:bidi="ar-SA"/>
      </w:rPr>
    </w:lvl>
    <w:lvl w:ilvl="5">
      <w:start w:val="0"/>
      <w:numFmt w:val="bullet"/>
      <w:lvlText w:val="•"/>
      <w:lvlJc w:val="left"/>
      <w:pPr>
        <w:ind w:left="4899"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908" w:hanging="360"/>
      </w:pPr>
      <w:rPr>
        <w:rFonts w:hint="default"/>
        <w:lang w:val="en-US" w:eastAsia="en-US" w:bidi="ar-SA"/>
      </w:rPr>
    </w:lvl>
    <w:lvl w:ilvl="8">
      <w:start w:val="0"/>
      <w:numFmt w:val="bullet"/>
      <w:lvlText w:val="•"/>
      <w:lvlJc w:val="left"/>
      <w:pPr>
        <w:ind w:left="7913" w:hanging="360"/>
      </w:pPr>
      <w:rPr>
        <w:rFonts w:hint="default"/>
        <w:lang w:val="en-US" w:eastAsia="en-US" w:bidi="ar-SA"/>
      </w:rPr>
    </w:lvl>
  </w:abstractNum>
  <w:abstractNum w:abstractNumId="130">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129">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128">
    <w:multiLevelType w:val="hybridMultilevel"/>
    <w:lvl w:ilvl="0">
      <w:start w:val="1"/>
      <w:numFmt w:val="decimal"/>
      <w:lvlText w:val="%1."/>
      <w:lvlJc w:val="left"/>
      <w:pPr>
        <w:ind w:left="933" w:hanging="418"/>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933" w:hanging="418"/>
      </w:pPr>
      <w:rPr>
        <w:rFonts w:hint="default" w:ascii="Microsoft Sans Serif" w:hAnsi="Microsoft Sans Serif" w:eastAsia="Microsoft Sans Serif" w:cs="Microsoft Sans Serif"/>
        <w:b w:val="0"/>
        <w:bCs w:val="0"/>
        <w:i w:val="0"/>
        <w:iCs w:val="0"/>
        <w:spacing w:val="0"/>
        <w:w w:val="99"/>
        <w:sz w:val="20"/>
        <w:szCs w:val="20"/>
        <w:lang w:val="en-US" w:eastAsia="en-US" w:bidi="ar-SA"/>
      </w:rPr>
    </w:lvl>
    <w:lvl w:ilvl="2">
      <w:start w:val="0"/>
      <w:numFmt w:val="bullet"/>
      <w:lvlText w:val="•"/>
      <w:lvlJc w:val="left"/>
      <w:pPr>
        <w:ind w:left="2736" w:hanging="418"/>
      </w:pPr>
      <w:rPr>
        <w:rFonts w:hint="default"/>
        <w:lang w:val="en-US" w:eastAsia="en-US" w:bidi="ar-SA"/>
      </w:rPr>
    </w:lvl>
    <w:lvl w:ilvl="3">
      <w:start w:val="0"/>
      <w:numFmt w:val="bullet"/>
      <w:lvlText w:val="•"/>
      <w:lvlJc w:val="left"/>
      <w:pPr>
        <w:ind w:left="3635" w:hanging="418"/>
      </w:pPr>
      <w:rPr>
        <w:rFonts w:hint="default"/>
        <w:lang w:val="en-US" w:eastAsia="en-US" w:bidi="ar-SA"/>
      </w:rPr>
    </w:lvl>
    <w:lvl w:ilvl="4">
      <w:start w:val="0"/>
      <w:numFmt w:val="bullet"/>
      <w:lvlText w:val="•"/>
      <w:lvlJc w:val="left"/>
      <w:pPr>
        <w:ind w:left="4533" w:hanging="418"/>
      </w:pPr>
      <w:rPr>
        <w:rFonts w:hint="default"/>
        <w:lang w:val="en-US" w:eastAsia="en-US" w:bidi="ar-SA"/>
      </w:rPr>
    </w:lvl>
    <w:lvl w:ilvl="5">
      <w:start w:val="0"/>
      <w:numFmt w:val="bullet"/>
      <w:lvlText w:val="•"/>
      <w:lvlJc w:val="left"/>
      <w:pPr>
        <w:ind w:left="5431" w:hanging="418"/>
      </w:pPr>
      <w:rPr>
        <w:rFonts w:hint="default"/>
        <w:lang w:val="en-US" w:eastAsia="en-US" w:bidi="ar-SA"/>
      </w:rPr>
    </w:lvl>
    <w:lvl w:ilvl="6">
      <w:start w:val="0"/>
      <w:numFmt w:val="bullet"/>
      <w:lvlText w:val="•"/>
      <w:lvlJc w:val="left"/>
      <w:pPr>
        <w:ind w:left="6330" w:hanging="418"/>
      </w:pPr>
      <w:rPr>
        <w:rFonts w:hint="default"/>
        <w:lang w:val="en-US" w:eastAsia="en-US" w:bidi="ar-SA"/>
      </w:rPr>
    </w:lvl>
    <w:lvl w:ilvl="7">
      <w:start w:val="0"/>
      <w:numFmt w:val="bullet"/>
      <w:lvlText w:val="•"/>
      <w:lvlJc w:val="left"/>
      <w:pPr>
        <w:ind w:left="7228" w:hanging="418"/>
      </w:pPr>
      <w:rPr>
        <w:rFonts w:hint="default"/>
        <w:lang w:val="en-US" w:eastAsia="en-US" w:bidi="ar-SA"/>
      </w:rPr>
    </w:lvl>
    <w:lvl w:ilvl="8">
      <w:start w:val="0"/>
      <w:numFmt w:val="bullet"/>
      <w:lvlText w:val="•"/>
      <w:lvlJc w:val="left"/>
      <w:pPr>
        <w:ind w:left="8126" w:hanging="418"/>
      </w:pPr>
      <w:rPr>
        <w:rFonts w:hint="default"/>
        <w:lang w:val="en-US" w:eastAsia="en-US" w:bidi="ar-SA"/>
      </w:rPr>
    </w:lvl>
  </w:abstractNum>
  <w:abstractNum w:abstractNumId="127">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126">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125">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124">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123">
    <w:multiLevelType w:val="hybridMultilevel"/>
    <w:lvl w:ilvl="0">
      <w:start w:val="1"/>
      <w:numFmt w:val="decimal"/>
      <w:lvlText w:val="%1."/>
      <w:lvlJc w:val="left"/>
      <w:pPr>
        <w:ind w:left="501" w:hanging="337"/>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1"/>
      <w:numFmt w:val="decimal"/>
      <w:lvlText w:val="%2."/>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2">
      <w:start w:val="0"/>
      <w:numFmt w:val="bullet"/>
      <w:lvlText w:val="●"/>
      <w:lvlJc w:val="left"/>
      <w:pPr>
        <w:ind w:left="870" w:hanging="356"/>
      </w:pPr>
      <w:rPr>
        <w:rFonts w:hint="default" w:ascii="Microsoft Sans Serif" w:hAnsi="Microsoft Sans Serif" w:eastAsia="Microsoft Sans Serif" w:cs="Microsoft Sans Serif"/>
        <w:b w:val="0"/>
        <w:bCs w:val="0"/>
        <w:i w:val="0"/>
        <w:iCs w:val="0"/>
        <w:spacing w:val="0"/>
        <w:w w:val="99"/>
        <w:sz w:val="20"/>
        <w:szCs w:val="20"/>
        <w:lang w:val="en-US" w:eastAsia="en-US" w:bidi="ar-SA"/>
      </w:rPr>
    </w:lvl>
    <w:lvl w:ilvl="3">
      <w:start w:val="0"/>
      <w:numFmt w:val="bullet"/>
      <w:lvlText w:val="•"/>
      <w:lvlJc w:val="left"/>
      <w:pPr>
        <w:ind w:left="2889" w:hanging="356"/>
      </w:pPr>
      <w:rPr>
        <w:rFonts w:hint="default"/>
        <w:lang w:val="en-US" w:eastAsia="en-US" w:bidi="ar-SA"/>
      </w:rPr>
    </w:lvl>
    <w:lvl w:ilvl="4">
      <w:start w:val="0"/>
      <w:numFmt w:val="bullet"/>
      <w:lvlText w:val="•"/>
      <w:lvlJc w:val="left"/>
      <w:pPr>
        <w:ind w:left="3894" w:hanging="356"/>
      </w:pPr>
      <w:rPr>
        <w:rFonts w:hint="default"/>
        <w:lang w:val="en-US" w:eastAsia="en-US" w:bidi="ar-SA"/>
      </w:rPr>
    </w:lvl>
    <w:lvl w:ilvl="5">
      <w:start w:val="0"/>
      <w:numFmt w:val="bullet"/>
      <w:lvlText w:val="•"/>
      <w:lvlJc w:val="left"/>
      <w:pPr>
        <w:ind w:left="4899" w:hanging="356"/>
      </w:pPr>
      <w:rPr>
        <w:rFonts w:hint="default"/>
        <w:lang w:val="en-US" w:eastAsia="en-US" w:bidi="ar-SA"/>
      </w:rPr>
    </w:lvl>
    <w:lvl w:ilvl="6">
      <w:start w:val="0"/>
      <w:numFmt w:val="bullet"/>
      <w:lvlText w:val="•"/>
      <w:lvlJc w:val="left"/>
      <w:pPr>
        <w:ind w:left="5904" w:hanging="356"/>
      </w:pPr>
      <w:rPr>
        <w:rFonts w:hint="default"/>
        <w:lang w:val="en-US" w:eastAsia="en-US" w:bidi="ar-SA"/>
      </w:rPr>
    </w:lvl>
    <w:lvl w:ilvl="7">
      <w:start w:val="0"/>
      <w:numFmt w:val="bullet"/>
      <w:lvlText w:val="•"/>
      <w:lvlJc w:val="left"/>
      <w:pPr>
        <w:ind w:left="6908" w:hanging="356"/>
      </w:pPr>
      <w:rPr>
        <w:rFonts w:hint="default"/>
        <w:lang w:val="en-US" w:eastAsia="en-US" w:bidi="ar-SA"/>
      </w:rPr>
    </w:lvl>
    <w:lvl w:ilvl="8">
      <w:start w:val="0"/>
      <w:numFmt w:val="bullet"/>
      <w:lvlText w:val="•"/>
      <w:lvlJc w:val="left"/>
      <w:pPr>
        <w:ind w:left="7913" w:hanging="356"/>
      </w:pPr>
      <w:rPr>
        <w:rFonts w:hint="default"/>
        <w:lang w:val="en-US" w:eastAsia="en-US" w:bidi="ar-SA"/>
      </w:rPr>
    </w:lvl>
  </w:abstractNum>
  <w:abstractNum w:abstractNumId="122">
    <w:multiLevelType w:val="hybridMultilevel"/>
    <w:lvl w:ilvl="0">
      <w:start w:val="0"/>
      <w:numFmt w:val="bullet"/>
      <w:lvlText w:val="●"/>
      <w:lvlJc w:val="left"/>
      <w:pPr>
        <w:ind w:left="885" w:hanging="360"/>
      </w:pPr>
      <w:rPr>
        <w:rFonts w:hint="default" w:ascii="Microsoft Sans Serif" w:hAnsi="Microsoft Sans Serif" w:eastAsia="Microsoft Sans Serif" w:cs="Microsoft Sans Serif"/>
        <w:b w:val="0"/>
        <w:bCs w:val="0"/>
        <w:i w:val="0"/>
        <w:iCs w:val="0"/>
        <w:spacing w:val="0"/>
        <w:w w:val="99"/>
        <w:sz w:val="20"/>
        <w:szCs w:val="20"/>
        <w:lang w:val="en-US" w:eastAsia="en-US" w:bidi="ar-SA"/>
      </w:rPr>
    </w:lvl>
    <w:lvl w:ilvl="1">
      <w:start w:val="0"/>
      <w:numFmt w:val="bullet"/>
      <w:lvlText w:val="•"/>
      <w:lvlJc w:val="left"/>
      <w:pPr>
        <w:ind w:left="1784" w:hanging="360"/>
      </w:pPr>
      <w:rPr>
        <w:rFonts w:hint="default"/>
        <w:lang w:val="en-US" w:eastAsia="en-US" w:bidi="ar-SA"/>
      </w:rPr>
    </w:lvl>
    <w:lvl w:ilvl="2">
      <w:start w:val="0"/>
      <w:numFmt w:val="bullet"/>
      <w:lvlText w:val="•"/>
      <w:lvlJc w:val="left"/>
      <w:pPr>
        <w:ind w:left="2688" w:hanging="360"/>
      </w:pPr>
      <w:rPr>
        <w:rFonts w:hint="default"/>
        <w:lang w:val="en-US" w:eastAsia="en-US" w:bidi="ar-SA"/>
      </w:rPr>
    </w:lvl>
    <w:lvl w:ilvl="3">
      <w:start w:val="0"/>
      <w:numFmt w:val="bullet"/>
      <w:lvlText w:val="•"/>
      <w:lvlJc w:val="left"/>
      <w:pPr>
        <w:ind w:left="3593" w:hanging="360"/>
      </w:pPr>
      <w:rPr>
        <w:rFonts w:hint="default"/>
        <w:lang w:val="en-US" w:eastAsia="en-US" w:bidi="ar-SA"/>
      </w:rPr>
    </w:lvl>
    <w:lvl w:ilvl="4">
      <w:start w:val="0"/>
      <w:numFmt w:val="bullet"/>
      <w:lvlText w:val="•"/>
      <w:lvlJc w:val="left"/>
      <w:pPr>
        <w:ind w:left="4497" w:hanging="360"/>
      </w:pPr>
      <w:rPr>
        <w:rFonts w:hint="default"/>
        <w:lang w:val="en-US" w:eastAsia="en-US" w:bidi="ar-SA"/>
      </w:rPr>
    </w:lvl>
    <w:lvl w:ilvl="5">
      <w:start w:val="0"/>
      <w:numFmt w:val="bullet"/>
      <w:lvlText w:val="•"/>
      <w:lvlJc w:val="left"/>
      <w:pPr>
        <w:ind w:left="5401" w:hanging="360"/>
      </w:pPr>
      <w:rPr>
        <w:rFonts w:hint="default"/>
        <w:lang w:val="en-US" w:eastAsia="en-US" w:bidi="ar-SA"/>
      </w:rPr>
    </w:lvl>
    <w:lvl w:ilvl="6">
      <w:start w:val="0"/>
      <w:numFmt w:val="bullet"/>
      <w:lvlText w:val="•"/>
      <w:lvlJc w:val="left"/>
      <w:pPr>
        <w:ind w:left="6306" w:hanging="360"/>
      </w:pPr>
      <w:rPr>
        <w:rFonts w:hint="default"/>
        <w:lang w:val="en-US" w:eastAsia="en-US" w:bidi="ar-SA"/>
      </w:rPr>
    </w:lvl>
    <w:lvl w:ilvl="7">
      <w:start w:val="0"/>
      <w:numFmt w:val="bullet"/>
      <w:lvlText w:val="•"/>
      <w:lvlJc w:val="left"/>
      <w:pPr>
        <w:ind w:left="7210" w:hanging="360"/>
      </w:pPr>
      <w:rPr>
        <w:rFonts w:hint="default"/>
        <w:lang w:val="en-US" w:eastAsia="en-US" w:bidi="ar-SA"/>
      </w:rPr>
    </w:lvl>
    <w:lvl w:ilvl="8">
      <w:start w:val="0"/>
      <w:numFmt w:val="bullet"/>
      <w:lvlText w:val="•"/>
      <w:lvlJc w:val="left"/>
      <w:pPr>
        <w:ind w:left="8114" w:hanging="360"/>
      </w:pPr>
      <w:rPr>
        <w:rFonts w:hint="default"/>
        <w:lang w:val="en-US" w:eastAsia="en-US" w:bidi="ar-SA"/>
      </w:rPr>
    </w:lvl>
  </w:abstractNum>
  <w:abstractNum w:abstractNumId="121">
    <w:multiLevelType w:val="hybridMultilevel"/>
    <w:lvl w:ilvl="0">
      <w:start w:val="0"/>
      <w:numFmt w:val="bullet"/>
      <w:lvlText w:val="•"/>
      <w:lvlJc w:val="left"/>
      <w:pPr>
        <w:ind w:left="871" w:hanging="361"/>
      </w:pPr>
      <w:rPr>
        <w:rFonts w:hint="default" w:ascii="Microsoft Sans Serif" w:hAnsi="Microsoft Sans Serif" w:eastAsia="Microsoft Sans Serif" w:cs="Microsoft Sans Serif"/>
        <w:b w:val="0"/>
        <w:bCs w:val="0"/>
        <w:i w:val="0"/>
        <w:iCs w:val="0"/>
        <w:color w:val="010101"/>
        <w:spacing w:val="0"/>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120">
    <w:multiLevelType w:val="hybridMultilevel"/>
    <w:lvl w:ilvl="0">
      <w:start w:val="0"/>
      <w:numFmt w:val="bullet"/>
      <w:lvlText w:val=""/>
      <w:lvlJc w:val="left"/>
      <w:pPr>
        <w:ind w:left="885" w:hanging="214"/>
      </w:pPr>
      <w:rPr>
        <w:rFonts w:hint="default" w:ascii="Wingdings" w:hAnsi="Wingdings" w:eastAsia="Wingdings" w:cs="Wingdings"/>
        <w:b w:val="0"/>
        <w:bCs w:val="0"/>
        <w:i w:val="0"/>
        <w:iCs w:val="0"/>
        <w:color w:val="010101"/>
        <w:spacing w:val="0"/>
        <w:w w:val="99"/>
        <w:sz w:val="20"/>
        <w:szCs w:val="20"/>
        <w:lang w:val="en-US" w:eastAsia="en-US" w:bidi="ar-SA"/>
      </w:rPr>
    </w:lvl>
    <w:lvl w:ilvl="1">
      <w:start w:val="0"/>
      <w:numFmt w:val="bullet"/>
      <w:lvlText w:val="•"/>
      <w:lvlJc w:val="left"/>
      <w:pPr>
        <w:ind w:left="1784" w:hanging="214"/>
      </w:pPr>
      <w:rPr>
        <w:rFonts w:hint="default"/>
        <w:lang w:val="en-US" w:eastAsia="en-US" w:bidi="ar-SA"/>
      </w:rPr>
    </w:lvl>
    <w:lvl w:ilvl="2">
      <w:start w:val="0"/>
      <w:numFmt w:val="bullet"/>
      <w:lvlText w:val="•"/>
      <w:lvlJc w:val="left"/>
      <w:pPr>
        <w:ind w:left="2688" w:hanging="214"/>
      </w:pPr>
      <w:rPr>
        <w:rFonts w:hint="default"/>
        <w:lang w:val="en-US" w:eastAsia="en-US" w:bidi="ar-SA"/>
      </w:rPr>
    </w:lvl>
    <w:lvl w:ilvl="3">
      <w:start w:val="0"/>
      <w:numFmt w:val="bullet"/>
      <w:lvlText w:val="•"/>
      <w:lvlJc w:val="left"/>
      <w:pPr>
        <w:ind w:left="3593" w:hanging="214"/>
      </w:pPr>
      <w:rPr>
        <w:rFonts w:hint="default"/>
        <w:lang w:val="en-US" w:eastAsia="en-US" w:bidi="ar-SA"/>
      </w:rPr>
    </w:lvl>
    <w:lvl w:ilvl="4">
      <w:start w:val="0"/>
      <w:numFmt w:val="bullet"/>
      <w:lvlText w:val="•"/>
      <w:lvlJc w:val="left"/>
      <w:pPr>
        <w:ind w:left="4497" w:hanging="214"/>
      </w:pPr>
      <w:rPr>
        <w:rFonts w:hint="default"/>
        <w:lang w:val="en-US" w:eastAsia="en-US" w:bidi="ar-SA"/>
      </w:rPr>
    </w:lvl>
    <w:lvl w:ilvl="5">
      <w:start w:val="0"/>
      <w:numFmt w:val="bullet"/>
      <w:lvlText w:val="•"/>
      <w:lvlJc w:val="left"/>
      <w:pPr>
        <w:ind w:left="5401" w:hanging="214"/>
      </w:pPr>
      <w:rPr>
        <w:rFonts w:hint="default"/>
        <w:lang w:val="en-US" w:eastAsia="en-US" w:bidi="ar-SA"/>
      </w:rPr>
    </w:lvl>
    <w:lvl w:ilvl="6">
      <w:start w:val="0"/>
      <w:numFmt w:val="bullet"/>
      <w:lvlText w:val="•"/>
      <w:lvlJc w:val="left"/>
      <w:pPr>
        <w:ind w:left="6306" w:hanging="214"/>
      </w:pPr>
      <w:rPr>
        <w:rFonts w:hint="default"/>
        <w:lang w:val="en-US" w:eastAsia="en-US" w:bidi="ar-SA"/>
      </w:rPr>
    </w:lvl>
    <w:lvl w:ilvl="7">
      <w:start w:val="0"/>
      <w:numFmt w:val="bullet"/>
      <w:lvlText w:val="•"/>
      <w:lvlJc w:val="left"/>
      <w:pPr>
        <w:ind w:left="7210" w:hanging="214"/>
      </w:pPr>
      <w:rPr>
        <w:rFonts w:hint="default"/>
        <w:lang w:val="en-US" w:eastAsia="en-US" w:bidi="ar-SA"/>
      </w:rPr>
    </w:lvl>
    <w:lvl w:ilvl="8">
      <w:start w:val="0"/>
      <w:numFmt w:val="bullet"/>
      <w:lvlText w:val="•"/>
      <w:lvlJc w:val="left"/>
      <w:pPr>
        <w:ind w:left="8114" w:hanging="214"/>
      </w:pPr>
      <w:rPr>
        <w:rFonts w:hint="default"/>
        <w:lang w:val="en-US" w:eastAsia="en-US" w:bidi="ar-SA"/>
      </w:rPr>
    </w:lvl>
  </w:abstractNum>
  <w:abstractNum w:abstractNumId="119">
    <w:multiLevelType w:val="hybridMultilevel"/>
    <w:lvl w:ilvl="0">
      <w:start w:val="0"/>
      <w:numFmt w:val="bullet"/>
      <w:lvlText w:val=""/>
      <w:lvlJc w:val="left"/>
      <w:pPr>
        <w:ind w:left="525" w:hanging="360"/>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
      <w:lvlJc w:val="left"/>
      <w:pPr>
        <w:ind w:left="1460" w:hanging="360"/>
      </w:pPr>
      <w:rPr>
        <w:rFonts w:hint="default"/>
        <w:lang w:val="en-US" w:eastAsia="en-US" w:bidi="ar-SA"/>
      </w:rPr>
    </w:lvl>
    <w:lvl w:ilvl="2">
      <w:start w:val="0"/>
      <w:numFmt w:val="bullet"/>
      <w:lvlText w:val="•"/>
      <w:lvlJc w:val="left"/>
      <w:pPr>
        <w:ind w:left="2400" w:hanging="360"/>
      </w:pPr>
      <w:rPr>
        <w:rFonts w:hint="default"/>
        <w:lang w:val="en-US" w:eastAsia="en-US" w:bidi="ar-SA"/>
      </w:rPr>
    </w:lvl>
    <w:lvl w:ilvl="3">
      <w:start w:val="0"/>
      <w:numFmt w:val="bullet"/>
      <w:lvlText w:val="•"/>
      <w:lvlJc w:val="left"/>
      <w:pPr>
        <w:ind w:left="3341" w:hanging="360"/>
      </w:pPr>
      <w:rPr>
        <w:rFonts w:hint="default"/>
        <w:lang w:val="en-US" w:eastAsia="en-US" w:bidi="ar-SA"/>
      </w:rPr>
    </w:lvl>
    <w:lvl w:ilvl="4">
      <w:start w:val="0"/>
      <w:numFmt w:val="bullet"/>
      <w:lvlText w:val="•"/>
      <w:lvlJc w:val="left"/>
      <w:pPr>
        <w:ind w:left="4281" w:hanging="360"/>
      </w:pPr>
      <w:rPr>
        <w:rFonts w:hint="default"/>
        <w:lang w:val="en-US" w:eastAsia="en-US" w:bidi="ar-SA"/>
      </w:rPr>
    </w:lvl>
    <w:lvl w:ilvl="5">
      <w:start w:val="0"/>
      <w:numFmt w:val="bullet"/>
      <w:lvlText w:val="•"/>
      <w:lvlJc w:val="left"/>
      <w:pPr>
        <w:ind w:left="5221" w:hanging="360"/>
      </w:pPr>
      <w:rPr>
        <w:rFonts w:hint="default"/>
        <w:lang w:val="en-US" w:eastAsia="en-US" w:bidi="ar-SA"/>
      </w:rPr>
    </w:lvl>
    <w:lvl w:ilvl="6">
      <w:start w:val="0"/>
      <w:numFmt w:val="bullet"/>
      <w:lvlText w:val="•"/>
      <w:lvlJc w:val="left"/>
      <w:pPr>
        <w:ind w:left="6162" w:hanging="360"/>
      </w:pPr>
      <w:rPr>
        <w:rFonts w:hint="default"/>
        <w:lang w:val="en-US" w:eastAsia="en-US" w:bidi="ar-SA"/>
      </w:rPr>
    </w:lvl>
    <w:lvl w:ilvl="7">
      <w:start w:val="0"/>
      <w:numFmt w:val="bullet"/>
      <w:lvlText w:val="•"/>
      <w:lvlJc w:val="left"/>
      <w:pPr>
        <w:ind w:left="7102" w:hanging="360"/>
      </w:pPr>
      <w:rPr>
        <w:rFonts w:hint="default"/>
        <w:lang w:val="en-US" w:eastAsia="en-US" w:bidi="ar-SA"/>
      </w:rPr>
    </w:lvl>
    <w:lvl w:ilvl="8">
      <w:start w:val="0"/>
      <w:numFmt w:val="bullet"/>
      <w:lvlText w:val="•"/>
      <w:lvlJc w:val="left"/>
      <w:pPr>
        <w:ind w:left="8042" w:hanging="360"/>
      </w:pPr>
      <w:rPr>
        <w:rFonts w:hint="default"/>
        <w:lang w:val="en-US" w:eastAsia="en-US" w:bidi="ar-SA"/>
      </w:rPr>
    </w:lvl>
  </w:abstractNum>
  <w:abstractNum w:abstractNumId="118">
    <w:multiLevelType w:val="hybridMultilevel"/>
    <w:lvl w:ilvl="0">
      <w:start w:val="0"/>
      <w:numFmt w:val="bullet"/>
      <w:lvlText w:val="•"/>
      <w:lvlJc w:val="left"/>
      <w:pPr>
        <w:ind w:left="525" w:hanging="361"/>
      </w:pPr>
      <w:rPr>
        <w:rFonts w:hint="default" w:ascii="Microsoft Sans Serif" w:hAnsi="Microsoft Sans Serif" w:eastAsia="Microsoft Sans Serif" w:cs="Microsoft Sans Serif"/>
        <w:b w:val="0"/>
        <w:bCs w:val="0"/>
        <w:i w:val="0"/>
        <w:iCs w:val="0"/>
        <w:spacing w:val="0"/>
        <w:w w:val="99"/>
        <w:sz w:val="20"/>
        <w:szCs w:val="20"/>
        <w:lang w:val="en-US" w:eastAsia="en-US" w:bidi="ar-SA"/>
      </w:rPr>
    </w:lvl>
    <w:lvl w:ilvl="1">
      <w:start w:val="0"/>
      <w:numFmt w:val="bullet"/>
      <w:lvlText w:val="•"/>
      <w:lvlJc w:val="left"/>
      <w:pPr>
        <w:ind w:left="1460" w:hanging="361"/>
      </w:pPr>
      <w:rPr>
        <w:rFonts w:hint="default"/>
        <w:lang w:val="en-US" w:eastAsia="en-US" w:bidi="ar-SA"/>
      </w:rPr>
    </w:lvl>
    <w:lvl w:ilvl="2">
      <w:start w:val="0"/>
      <w:numFmt w:val="bullet"/>
      <w:lvlText w:val="•"/>
      <w:lvlJc w:val="left"/>
      <w:pPr>
        <w:ind w:left="2400" w:hanging="361"/>
      </w:pPr>
      <w:rPr>
        <w:rFonts w:hint="default"/>
        <w:lang w:val="en-US" w:eastAsia="en-US" w:bidi="ar-SA"/>
      </w:rPr>
    </w:lvl>
    <w:lvl w:ilvl="3">
      <w:start w:val="0"/>
      <w:numFmt w:val="bullet"/>
      <w:lvlText w:val="•"/>
      <w:lvlJc w:val="left"/>
      <w:pPr>
        <w:ind w:left="3341" w:hanging="361"/>
      </w:pPr>
      <w:rPr>
        <w:rFonts w:hint="default"/>
        <w:lang w:val="en-US" w:eastAsia="en-US" w:bidi="ar-SA"/>
      </w:rPr>
    </w:lvl>
    <w:lvl w:ilvl="4">
      <w:start w:val="0"/>
      <w:numFmt w:val="bullet"/>
      <w:lvlText w:val="•"/>
      <w:lvlJc w:val="left"/>
      <w:pPr>
        <w:ind w:left="4281" w:hanging="361"/>
      </w:pPr>
      <w:rPr>
        <w:rFonts w:hint="default"/>
        <w:lang w:val="en-US" w:eastAsia="en-US" w:bidi="ar-SA"/>
      </w:rPr>
    </w:lvl>
    <w:lvl w:ilvl="5">
      <w:start w:val="0"/>
      <w:numFmt w:val="bullet"/>
      <w:lvlText w:val="•"/>
      <w:lvlJc w:val="left"/>
      <w:pPr>
        <w:ind w:left="5221" w:hanging="361"/>
      </w:pPr>
      <w:rPr>
        <w:rFonts w:hint="default"/>
        <w:lang w:val="en-US" w:eastAsia="en-US" w:bidi="ar-SA"/>
      </w:rPr>
    </w:lvl>
    <w:lvl w:ilvl="6">
      <w:start w:val="0"/>
      <w:numFmt w:val="bullet"/>
      <w:lvlText w:val="•"/>
      <w:lvlJc w:val="left"/>
      <w:pPr>
        <w:ind w:left="6162" w:hanging="361"/>
      </w:pPr>
      <w:rPr>
        <w:rFonts w:hint="default"/>
        <w:lang w:val="en-US" w:eastAsia="en-US" w:bidi="ar-SA"/>
      </w:rPr>
    </w:lvl>
    <w:lvl w:ilvl="7">
      <w:start w:val="0"/>
      <w:numFmt w:val="bullet"/>
      <w:lvlText w:val="•"/>
      <w:lvlJc w:val="left"/>
      <w:pPr>
        <w:ind w:left="7102" w:hanging="361"/>
      </w:pPr>
      <w:rPr>
        <w:rFonts w:hint="default"/>
        <w:lang w:val="en-US" w:eastAsia="en-US" w:bidi="ar-SA"/>
      </w:rPr>
    </w:lvl>
    <w:lvl w:ilvl="8">
      <w:start w:val="0"/>
      <w:numFmt w:val="bullet"/>
      <w:lvlText w:val="•"/>
      <w:lvlJc w:val="left"/>
      <w:pPr>
        <w:ind w:left="8042" w:hanging="361"/>
      </w:pPr>
      <w:rPr>
        <w:rFonts w:hint="default"/>
        <w:lang w:val="en-US" w:eastAsia="en-US" w:bidi="ar-SA"/>
      </w:rPr>
    </w:lvl>
  </w:abstractNum>
  <w:abstractNum w:abstractNumId="117">
    <w:multiLevelType w:val="hybridMultilevel"/>
    <w:lvl w:ilvl="0">
      <w:start w:val="1"/>
      <w:numFmt w:val="decimal"/>
      <w:lvlText w:val="%1."/>
      <w:lvlJc w:val="left"/>
      <w:pPr>
        <w:ind w:left="390" w:hanging="225"/>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1"/>
      <w:numFmt w:val="decimal"/>
      <w:lvlText w:val="%2."/>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2">
      <w:start w:val="0"/>
      <w:numFmt w:val="bullet"/>
      <w:lvlText w:val="•"/>
      <w:lvlJc w:val="left"/>
      <w:pPr>
        <w:ind w:left="1884" w:hanging="361"/>
      </w:pPr>
      <w:rPr>
        <w:rFonts w:hint="default"/>
        <w:lang w:val="en-US" w:eastAsia="en-US" w:bidi="ar-SA"/>
      </w:rPr>
    </w:lvl>
    <w:lvl w:ilvl="3">
      <w:start w:val="0"/>
      <w:numFmt w:val="bullet"/>
      <w:lvlText w:val="•"/>
      <w:lvlJc w:val="left"/>
      <w:pPr>
        <w:ind w:left="2889" w:hanging="361"/>
      </w:pPr>
      <w:rPr>
        <w:rFonts w:hint="default"/>
        <w:lang w:val="en-US" w:eastAsia="en-US" w:bidi="ar-SA"/>
      </w:rPr>
    </w:lvl>
    <w:lvl w:ilvl="4">
      <w:start w:val="0"/>
      <w:numFmt w:val="bullet"/>
      <w:lvlText w:val="•"/>
      <w:lvlJc w:val="left"/>
      <w:pPr>
        <w:ind w:left="3894" w:hanging="361"/>
      </w:pPr>
      <w:rPr>
        <w:rFonts w:hint="default"/>
        <w:lang w:val="en-US" w:eastAsia="en-US" w:bidi="ar-SA"/>
      </w:rPr>
    </w:lvl>
    <w:lvl w:ilvl="5">
      <w:start w:val="0"/>
      <w:numFmt w:val="bullet"/>
      <w:lvlText w:val="•"/>
      <w:lvlJc w:val="left"/>
      <w:pPr>
        <w:ind w:left="4899" w:hanging="361"/>
      </w:pPr>
      <w:rPr>
        <w:rFonts w:hint="default"/>
        <w:lang w:val="en-US" w:eastAsia="en-US" w:bidi="ar-SA"/>
      </w:rPr>
    </w:lvl>
    <w:lvl w:ilvl="6">
      <w:start w:val="0"/>
      <w:numFmt w:val="bullet"/>
      <w:lvlText w:val="•"/>
      <w:lvlJc w:val="left"/>
      <w:pPr>
        <w:ind w:left="5904" w:hanging="361"/>
      </w:pPr>
      <w:rPr>
        <w:rFonts w:hint="default"/>
        <w:lang w:val="en-US" w:eastAsia="en-US" w:bidi="ar-SA"/>
      </w:rPr>
    </w:lvl>
    <w:lvl w:ilvl="7">
      <w:start w:val="0"/>
      <w:numFmt w:val="bullet"/>
      <w:lvlText w:val="•"/>
      <w:lvlJc w:val="left"/>
      <w:pPr>
        <w:ind w:left="6908" w:hanging="361"/>
      </w:pPr>
      <w:rPr>
        <w:rFonts w:hint="default"/>
        <w:lang w:val="en-US" w:eastAsia="en-US" w:bidi="ar-SA"/>
      </w:rPr>
    </w:lvl>
    <w:lvl w:ilvl="8">
      <w:start w:val="0"/>
      <w:numFmt w:val="bullet"/>
      <w:lvlText w:val="•"/>
      <w:lvlJc w:val="left"/>
      <w:pPr>
        <w:ind w:left="7913" w:hanging="361"/>
      </w:pPr>
      <w:rPr>
        <w:rFonts w:hint="default"/>
        <w:lang w:val="en-US" w:eastAsia="en-US" w:bidi="ar-SA"/>
      </w:rPr>
    </w:lvl>
  </w:abstractNum>
  <w:abstractNum w:abstractNumId="116">
    <w:multiLevelType w:val="hybridMultilevel"/>
    <w:lvl w:ilvl="0">
      <w:start w:val="1"/>
      <w:numFmt w:val="decimal"/>
      <w:lvlText w:val="%1."/>
      <w:lvlJc w:val="left"/>
      <w:pPr>
        <w:ind w:left="174" w:hanging="72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154" w:hanging="721"/>
      </w:pPr>
      <w:rPr>
        <w:rFonts w:hint="default"/>
        <w:lang w:val="en-US" w:eastAsia="en-US" w:bidi="ar-SA"/>
      </w:rPr>
    </w:lvl>
    <w:lvl w:ilvl="2">
      <w:start w:val="0"/>
      <w:numFmt w:val="bullet"/>
      <w:lvlText w:val="•"/>
      <w:lvlJc w:val="left"/>
      <w:pPr>
        <w:ind w:left="2128" w:hanging="721"/>
      </w:pPr>
      <w:rPr>
        <w:rFonts w:hint="default"/>
        <w:lang w:val="en-US" w:eastAsia="en-US" w:bidi="ar-SA"/>
      </w:rPr>
    </w:lvl>
    <w:lvl w:ilvl="3">
      <w:start w:val="0"/>
      <w:numFmt w:val="bullet"/>
      <w:lvlText w:val="•"/>
      <w:lvlJc w:val="left"/>
      <w:pPr>
        <w:ind w:left="3103" w:hanging="721"/>
      </w:pPr>
      <w:rPr>
        <w:rFonts w:hint="default"/>
        <w:lang w:val="en-US" w:eastAsia="en-US" w:bidi="ar-SA"/>
      </w:rPr>
    </w:lvl>
    <w:lvl w:ilvl="4">
      <w:start w:val="0"/>
      <w:numFmt w:val="bullet"/>
      <w:lvlText w:val="•"/>
      <w:lvlJc w:val="left"/>
      <w:pPr>
        <w:ind w:left="4077" w:hanging="721"/>
      </w:pPr>
      <w:rPr>
        <w:rFonts w:hint="default"/>
        <w:lang w:val="en-US" w:eastAsia="en-US" w:bidi="ar-SA"/>
      </w:rPr>
    </w:lvl>
    <w:lvl w:ilvl="5">
      <w:start w:val="0"/>
      <w:numFmt w:val="bullet"/>
      <w:lvlText w:val="•"/>
      <w:lvlJc w:val="left"/>
      <w:pPr>
        <w:ind w:left="5051" w:hanging="721"/>
      </w:pPr>
      <w:rPr>
        <w:rFonts w:hint="default"/>
        <w:lang w:val="en-US" w:eastAsia="en-US" w:bidi="ar-SA"/>
      </w:rPr>
    </w:lvl>
    <w:lvl w:ilvl="6">
      <w:start w:val="0"/>
      <w:numFmt w:val="bullet"/>
      <w:lvlText w:val="•"/>
      <w:lvlJc w:val="left"/>
      <w:pPr>
        <w:ind w:left="6026" w:hanging="721"/>
      </w:pPr>
      <w:rPr>
        <w:rFonts w:hint="default"/>
        <w:lang w:val="en-US" w:eastAsia="en-US" w:bidi="ar-SA"/>
      </w:rPr>
    </w:lvl>
    <w:lvl w:ilvl="7">
      <w:start w:val="0"/>
      <w:numFmt w:val="bullet"/>
      <w:lvlText w:val="•"/>
      <w:lvlJc w:val="left"/>
      <w:pPr>
        <w:ind w:left="7000" w:hanging="721"/>
      </w:pPr>
      <w:rPr>
        <w:rFonts w:hint="default"/>
        <w:lang w:val="en-US" w:eastAsia="en-US" w:bidi="ar-SA"/>
      </w:rPr>
    </w:lvl>
    <w:lvl w:ilvl="8">
      <w:start w:val="0"/>
      <w:numFmt w:val="bullet"/>
      <w:lvlText w:val="•"/>
      <w:lvlJc w:val="left"/>
      <w:pPr>
        <w:ind w:left="7974" w:hanging="721"/>
      </w:pPr>
      <w:rPr>
        <w:rFonts w:hint="default"/>
        <w:lang w:val="en-US" w:eastAsia="en-US" w:bidi="ar-SA"/>
      </w:rPr>
    </w:lvl>
  </w:abstractNum>
  <w:abstractNum w:abstractNumId="115">
    <w:multiLevelType w:val="hybridMultilevel"/>
    <w:lvl w:ilvl="0">
      <w:start w:val="0"/>
      <w:numFmt w:val="bullet"/>
      <w:lvlText w:val="●"/>
      <w:lvlJc w:val="left"/>
      <w:pPr>
        <w:ind w:left="932" w:hanging="418"/>
      </w:pPr>
      <w:rPr>
        <w:rFonts w:hint="default" w:ascii="Microsoft Sans Serif" w:hAnsi="Microsoft Sans Serif" w:eastAsia="Microsoft Sans Serif" w:cs="Microsoft Sans Serif"/>
        <w:b w:val="0"/>
        <w:bCs w:val="0"/>
        <w:i w:val="0"/>
        <w:iCs w:val="0"/>
        <w:spacing w:val="0"/>
        <w:w w:val="99"/>
        <w:sz w:val="20"/>
        <w:szCs w:val="20"/>
        <w:lang w:val="en-US" w:eastAsia="en-US" w:bidi="ar-SA"/>
      </w:rPr>
    </w:lvl>
    <w:lvl w:ilvl="1">
      <w:start w:val="0"/>
      <w:numFmt w:val="bullet"/>
      <w:lvlText w:val="•"/>
      <w:lvlJc w:val="left"/>
      <w:pPr>
        <w:ind w:left="1838" w:hanging="418"/>
      </w:pPr>
      <w:rPr>
        <w:rFonts w:hint="default"/>
        <w:lang w:val="en-US" w:eastAsia="en-US" w:bidi="ar-SA"/>
      </w:rPr>
    </w:lvl>
    <w:lvl w:ilvl="2">
      <w:start w:val="0"/>
      <w:numFmt w:val="bullet"/>
      <w:lvlText w:val="•"/>
      <w:lvlJc w:val="left"/>
      <w:pPr>
        <w:ind w:left="2736" w:hanging="418"/>
      </w:pPr>
      <w:rPr>
        <w:rFonts w:hint="default"/>
        <w:lang w:val="en-US" w:eastAsia="en-US" w:bidi="ar-SA"/>
      </w:rPr>
    </w:lvl>
    <w:lvl w:ilvl="3">
      <w:start w:val="0"/>
      <w:numFmt w:val="bullet"/>
      <w:lvlText w:val="•"/>
      <w:lvlJc w:val="left"/>
      <w:pPr>
        <w:ind w:left="3635" w:hanging="418"/>
      </w:pPr>
      <w:rPr>
        <w:rFonts w:hint="default"/>
        <w:lang w:val="en-US" w:eastAsia="en-US" w:bidi="ar-SA"/>
      </w:rPr>
    </w:lvl>
    <w:lvl w:ilvl="4">
      <w:start w:val="0"/>
      <w:numFmt w:val="bullet"/>
      <w:lvlText w:val="•"/>
      <w:lvlJc w:val="left"/>
      <w:pPr>
        <w:ind w:left="4533" w:hanging="418"/>
      </w:pPr>
      <w:rPr>
        <w:rFonts w:hint="default"/>
        <w:lang w:val="en-US" w:eastAsia="en-US" w:bidi="ar-SA"/>
      </w:rPr>
    </w:lvl>
    <w:lvl w:ilvl="5">
      <w:start w:val="0"/>
      <w:numFmt w:val="bullet"/>
      <w:lvlText w:val="•"/>
      <w:lvlJc w:val="left"/>
      <w:pPr>
        <w:ind w:left="5431" w:hanging="418"/>
      </w:pPr>
      <w:rPr>
        <w:rFonts w:hint="default"/>
        <w:lang w:val="en-US" w:eastAsia="en-US" w:bidi="ar-SA"/>
      </w:rPr>
    </w:lvl>
    <w:lvl w:ilvl="6">
      <w:start w:val="0"/>
      <w:numFmt w:val="bullet"/>
      <w:lvlText w:val="•"/>
      <w:lvlJc w:val="left"/>
      <w:pPr>
        <w:ind w:left="6330" w:hanging="418"/>
      </w:pPr>
      <w:rPr>
        <w:rFonts w:hint="default"/>
        <w:lang w:val="en-US" w:eastAsia="en-US" w:bidi="ar-SA"/>
      </w:rPr>
    </w:lvl>
    <w:lvl w:ilvl="7">
      <w:start w:val="0"/>
      <w:numFmt w:val="bullet"/>
      <w:lvlText w:val="•"/>
      <w:lvlJc w:val="left"/>
      <w:pPr>
        <w:ind w:left="7228" w:hanging="418"/>
      </w:pPr>
      <w:rPr>
        <w:rFonts w:hint="default"/>
        <w:lang w:val="en-US" w:eastAsia="en-US" w:bidi="ar-SA"/>
      </w:rPr>
    </w:lvl>
    <w:lvl w:ilvl="8">
      <w:start w:val="0"/>
      <w:numFmt w:val="bullet"/>
      <w:lvlText w:val="•"/>
      <w:lvlJc w:val="left"/>
      <w:pPr>
        <w:ind w:left="8126" w:hanging="418"/>
      </w:pPr>
      <w:rPr>
        <w:rFonts w:hint="default"/>
        <w:lang w:val="en-US" w:eastAsia="en-US" w:bidi="ar-SA"/>
      </w:rPr>
    </w:lvl>
  </w:abstractNum>
  <w:abstractNum w:abstractNumId="114">
    <w:multiLevelType w:val="hybridMultilevel"/>
    <w:lvl w:ilvl="0">
      <w:start w:val="1"/>
      <w:numFmt w:val="decimal"/>
      <w:lvlText w:val="%1."/>
      <w:lvlJc w:val="left"/>
      <w:pPr>
        <w:ind w:left="875" w:hanging="22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221"/>
      </w:pPr>
      <w:rPr>
        <w:rFonts w:hint="default"/>
        <w:lang w:val="en-US" w:eastAsia="en-US" w:bidi="ar-SA"/>
      </w:rPr>
    </w:lvl>
    <w:lvl w:ilvl="2">
      <w:start w:val="0"/>
      <w:numFmt w:val="bullet"/>
      <w:lvlText w:val="•"/>
      <w:lvlJc w:val="left"/>
      <w:pPr>
        <w:ind w:left="2688" w:hanging="221"/>
      </w:pPr>
      <w:rPr>
        <w:rFonts w:hint="default"/>
        <w:lang w:val="en-US" w:eastAsia="en-US" w:bidi="ar-SA"/>
      </w:rPr>
    </w:lvl>
    <w:lvl w:ilvl="3">
      <w:start w:val="0"/>
      <w:numFmt w:val="bullet"/>
      <w:lvlText w:val="•"/>
      <w:lvlJc w:val="left"/>
      <w:pPr>
        <w:ind w:left="3593" w:hanging="221"/>
      </w:pPr>
      <w:rPr>
        <w:rFonts w:hint="default"/>
        <w:lang w:val="en-US" w:eastAsia="en-US" w:bidi="ar-SA"/>
      </w:rPr>
    </w:lvl>
    <w:lvl w:ilvl="4">
      <w:start w:val="0"/>
      <w:numFmt w:val="bullet"/>
      <w:lvlText w:val="•"/>
      <w:lvlJc w:val="left"/>
      <w:pPr>
        <w:ind w:left="4497" w:hanging="221"/>
      </w:pPr>
      <w:rPr>
        <w:rFonts w:hint="default"/>
        <w:lang w:val="en-US" w:eastAsia="en-US" w:bidi="ar-SA"/>
      </w:rPr>
    </w:lvl>
    <w:lvl w:ilvl="5">
      <w:start w:val="0"/>
      <w:numFmt w:val="bullet"/>
      <w:lvlText w:val="•"/>
      <w:lvlJc w:val="left"/>
      <w:pPr>
        <w:ind w:left="5401" w:hanging="221"/>
      </w:pPr>
      <w:rPr>
        <w:rFonts w:hint="default"/>
        <w:lang w:val="en-US" w:eastAsia="en-US" w:bidi="ar-SA"/>
      </w:rPr>
    </w:lvl>
    <w:lvl w:ilvl="6">
      <w:start w:val="0"/>
      <w:numFmt w:val="bullet"/>
      <w:lvlText w:val="•"/>
      <w:lvlJc w:val="left"/>
      <w:pPr>
        <w:ind w:left="6306" w:hanging="221"/>
      </w:pPr>
      <w:rPr>
        <w:rFonts w:hint="default"/>
        <w:lang w:val="en-US" w:eastAsia="en-US" w:bidi="ar-SA"/>
      </w:rPr>
    </w:lvl>
    <w:lvl w:ilvl="7">
      <w:start w:val="0"/>
      <w:numFmt w:val="bullet"/>
      <w:lvlText w:val="•"/>
      <w:lvlJc w:val="left"/>
      <w:pPr>
        <w:ind w:left="7210" w:hanging="221"/>
      </w:pPr>
      <w:rPr>
        <w:rFonts w:hint="default"/>
        <w:lang w:val="en-US" w:eastAsia="en-US" w:bidi="ar-SA"/>
      </w:rPr>
    </w:lvl>
    <w:lvl w:ilvl="8">
      <w:start w:val="0"/>
      <w:numFmt w:val="bullet"/>
      <w:lvlText w:val="•"/>
      <w:lvlJc w:val="left"/>
      <w:pPr>
        <w:ind w:left="8114" w:hanging="221"/>
      </w:pPr>
      <w:rPr>
        <w:rFonts w:hint="default"/>
        <w:lang w:val="en-US" w:eastAsia="en-US" w:bidi="ar-SA"/>
      </w:rPr>
    </w:lvl>
  </w:abstractNum>
  <w:abstractNum w:abstractNumId="113">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112">
    <w:multiLevelType w:val="hybridMultilevel"/>
    <w:lvl w:ilvl="0">
      <w:start w:val="0"/>
      <w:numFmt w:val="bullet"/>
      <w:lvlText w:val="●"/>
      <w:lvlJc w:val="left"/>
      <w:pPr>
        <w:ind w:left="875" w:hanging="360"/>
      </w:pPr>
      <w:rPr>
        <w:rFonts w:hint="default" w:ascii="Calibri" w:hAnsi="Calibri" w:eastAsia="Calibri" w:cs="Calibri"/>
        <w:b w:val="0"/>
        <w:bCs w:val="0"/>
        <w:i w:val="0"/>
        <w:iCs w:val="0"/>
        <w:spacing w:val="0"/>
        <w:w w:val="99"/>
        <w:sz w:val="20"/>
        <w:szCs w:val="20"/>
        <w:lang w:val="en-US" w:eastAsia="en-US" w:bidi="ar-SA"/>
      </w:rPr>
    </w:lvl>
    <w:lvl w:ilvl="1">
      <w:start w:val="1"/>
      <w:numFmt w:val="decimal"/>
      <w:lvlText w:val="%2."/>
      <w:lvlJc w:val="left"/>
      <w:pPr>
        <w:ind w:left="1245" w:hanging="568"/>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2">
      <w:start w:val="1"/>
      <w:numFmt w:val="lowerRoman"/>
      <w:lvlText w:val="%3)"/>
      <w:lvlJc w:val="left"/>
      <w:pPr>
        <w:ind w:left="1773" w:hanging="166"/>
        <w:jc w:val="left"/>
      </w:pPr>
      <w:rPr>
        <w:rFonts w:hint="default" w:ascii="Microsoft Sans Serif" w:hAnsi="Microsoft Sans Serif" w:eastAsia="Microsoft Sans Serif" w:cs="Microsoft Sans Serif"/>
        <w:b w:val="0"/>
        <w:bCs w:val="0"/>
        <w:i w:val="0"/>
        <w:iCs w:val="0"/>
        <w:spacing w:val="0"/>
        <w:w w:val="97"/>
        <w:sz w:val="20"/>
        <w:szCs w:val="20"/>
        <w:lang w:val="en-US" w:eastAsia="en-US" w:bidi="ar-SA"/>
      </w:rPr>
    </w:lvl>
    <w:lvl w:ilvl="3">
      <w:start w:val="0"/>
      <w:numFmt w:val="bullet"/>
      <w:lvlText w:val="•"/>
      <w:lvlJc w:val="left"/>
      <w:pPr>
        <w:ind w:left="1780" w:hanging="166"/>
      </w:pPr>
      <w:rPr>
        <w:rFonts w:hint="default"/>
        <w:lang w:val="en-US" w:eastAsia="en-US" w:bidi="ar-SA"/>
      </w:rPr>
    </w:lvl>
    <w:lvl w:ilvl="4">
      <w:start w:val="0"/>
      <w:numFmt w:val="bullet"/>
      <w:lvlText w:val="•"/>
      <w:lvlJc w:val="left"/>
      <w:pPr>
        <w:ind w:left="2943" w:hanging="166"/>
      </w:pPr>
      <w:rPr>
        <w:rFonts w:hint="default"/>
        <w:lang w:val="en-US" w:eastAsia="en-US" w:bidi="ar-SA"/>
      </w:rPr>
    </w:lvl>
    <w:lvl w:ilvl="5">
      <w:start w:val="0"/>
      <w:numFmt w:val="bullet"/>
      <w:lvlText w:val="•"/>
      <w:lvlJc w:val="left"/>
      <w:pPr>
        <w:ind w:left="4106" w:hanging="166"/>
      </w:pPr>
      <w:rPr>
        <w:rFonts w:hint="default"/>
        <w:lang w:val="en-US" w:eastAsia="en-US" w:bidi="ar-SA"/>
      </w:rPr>
    </w:lvl>
    <w:lvl w:ilvl="6">
      <w:start w:val="0"/>
      <w:numFmt w:val="bullet"/>
      <w:lvlText w:val="•"/>
      <w:lvlJc w:val="left"/>
      <w:pPr>
        <w:ind w:left="5270" w:hanging="166"/>
      </w:pPr>
      <w:rPr>
        <w:rFonts w:hint="default"/>
        <w:lang w:val="en-US" w:eastAsia="en-US" w:bidi="ar-SA"/>
      </w:rPr>
    </w:lvl>
    <w:lvl w:ilvl="7">
      <w:start w:val="0"/>
      <w:numFmt w:val="bullet"/>
      <w:lvlText w:val="•"/>
      <w:lvlJc w:val="left"/>
      <w:pPr>
        <w:ind w:left="6433" w:hanging="166"/>
      </w:pPr>
      <w:rPr>
        <w:rFonts w:hint="default"/>
        <w:lang w:val="en-US" w:eastAsia="en-US" w:bidi="ar-SA"/>
      </w:rPr>
    </w:lvl>
    <w:lvl w:ilvl="8">
      <w:start w:val="0"/>
      <w:numFmt w:val="bullet"/>
      <w:lvlText w:val="•"/>
      <w:lvlJc w:val="left"/>
      <w:pPr>
        <w:ind w:left="7596" w:hanging="166"/>
      </w:pPr>
      <w:rPr>
        <w:rFonts w:hint="default"/>
        <w:lang w:val="en-US" w:eastAsia="en-US" w:bidi="ar-SA"/>
      </w:rPr>
    </w:lvl>
  </w:abstractNum>
  <w:abstractNum w:abstractNumId="111">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110">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109">
    <w:multiLevelType w:val="hybridMultilevel"/>
    <w:lvl w:ilvl="0">
      <w:start w:val="0"/>
      <w:numFmt w:val="bullet"/>
      <w:lvlText w:val="●"/>
      <w:lvlJc w:val="left"/>
      <w:pPr>
        <w:ind w:left="875" w:hanging="360"/>
      </w:pPr>
      <w:rPr>
        <w:rFonts w:hint="default" w:ascii="Microsoft Sans Serif" w:hAnsi="Microsoft Sans Serif" w:eastAsia="Microsoft Sans Serif" w:cs="Microsoft Sans Serif"/>
        <w:b w:val="0"/>
        <w:bCs w:val="0"/>
        <w:i w:val="0"/>
        <w:iCs w:val="0"/>
        <w:spacing w:val="0"/>
        <w:w w:val="99"/>
        <w:sz w:val="20"/>
        <w:szCs w:val="20"/>
        <w:lang w:val="en-US" w:eastAsia="en-US" w:bidi="ar-SA"/>
      </w:rPr>
    </w:lvl>
    <w:lvl w:ilvl="1">
      <w:start w:val="0"/>
      <w:numFmt w:val="bullet"/>
      <w:lvlText w:val="•"/>
      <w:lvlJc w:val="left"/>
      <w:pPr>
        <w:ind w:left="1784" w:hanging="360"/>
      </w:pPr>
      <w:rPr>
        <w:rFonts w:hint="default"/>
        <w:lang w:val="en-US" w:eastAsia="en-US" w:bidi="ar-SA"/>
      </w:rPr>
    </w:lvl>
    <w:lvl w:ilvl="2">
      <w:start w:val="0"/>
      <w:numFmt w:val="bullet"/>
      <w:lvlText w:val="•"/>
      <w:lvlJc w:val="left"/>
      <w:pPr>
        <w:ind w:left="2688" w:hanging="360"/>
      </w:pPr>
      <w:rPr>
        <w:rFonts w:hint="default"/>
        <w:lang w:val="en-US" w:eastAsia="en-US" w:bidi="ar-SA"/>
      </w:rPr>
    </w:lvl>
    <w:lvl w:ilvl="3">
      <w:start w:val="0"/>
      <w:numFmt w:val="bullet"/>
      <w:lvlText w:val="•"/>
      <w:lvlJc w:val="left"/>
      <w:pPr>
        <w:ind w:left="3593" w:hanging="360"/>
      </w:pPr>
      <w:rPr>
        <w:rFonts w:hint="default"/>
        <w:lang w:val="en-US" w:eastAsia="en-US" w:bidi="ar-SA"/>
      </w:rPr>
    </w:lvl>
    <w:lvl w:ilvl="4">
      <w:start w:val="0"/>
      <w:numFmt w:val="bullet"/>
      <w:lvlText w:val="•"/>
      <w:lvlJc w:val="left"/>
      <w:pPr>
        <w:ind w:left="4497" w:hanging="360"/>
      </w:pPr>
      <w:rPr>
        <w:rFonts w:hint="default"/>
        <w:lang w:val="en-US" w:eastAsia="en-US" w:bidi="ar-SA"/>
      </w:rPr>
    </w:lvl>
    <w:lvl w:ilvl="5">
      <w:start w:val="0"/>
      <w:numFmt w:val="bullet"/>
      <w:lvlText w:val="•"/>
      <w:lvlJc w:val="left"/>
      <w:pPr>
        <w:ind w:left="5401" w:hanging="360"/>
      </w:pPr>
      <w:rPr>
        <w:rFonts w:hint="default"/>
        <w:lang w:val="en-US" w:eastAsia="en-US" w:bidi="ar-SA"/>
      </w:rPr>
    </w:lvl>
    <w:lvl w:ilvl="6">
      <w:start w:val="0"/>
      <w:numFmt w:val="bullet"/>
      <w:lvlText w:val="•"/>
      <w:lvlJc w:val="left"/>
      <w:pPr>
        <w:ind w:left="6306" w:hanging="360"/>
      </w:pPr>
      <w:rPr>
        <w:rFonts w:hint="default"/>
        <w:lang w:val="en-US" w:eastAsia="en-US" w:bidi="ar-SA"/>
      </w:rPr>
    </w:lvl>
    <w:lvl w:ilvl="7">
      <w:start w:val="0"/>
      <w:numFmt w:val="bullet"/>
      <w:lvlText w:val="•"/>
      <w:lvlJc w:val="left"/>
      <w:pPr>
        <w:ind w:left="7210" w:hanging="360"/>
      </w:pPr>
      <w:rPr>
        <w:rFonts w:hint="default"/>
        <w:lang w:val="en-US" w:eastAsia="en-US" w:bidi="ar-SA"/>
      </w:rPr>
    </w:lvl>
    <w:lvl w:ilvl="8">
      <w:start w:val="0"/>
      <w:numFmt w:val="bullet"/>
      <w:lvlText w:val="•"/>
      <w:lvlJc w:val="left"/>
      <w:pPr>
        <w:ind w:left="8114" w:hanging="360"/>
      </w:pPr>
      <w:rPr>
        <w:rFonts w:hint="default"/>
        <w:lang w:val="en-US" w:eastAsia="en-US" w:bidi="ar-SA"/>
      </w:rPr>
    </w:lvl>
  </w:abstractNum>
  <w:abstractNum w:abstractNumId="108">
    <w:multiLevelType w:val="hybridMultilevel"/>
    <w:lvl w:ilvl="0">
      <w:start w:val="1"/>
      <w:numFmt w:val="decimal"/>
      <w:lvlText w:val="%1."/>
      <w:lvlJc w:val="left"/>
      <w:pPr>
        <w:ind w:left="88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107">
    <w:multiLevelType w:val="hybridMultilevel"/>
    <w:lvl w:ilvl="0">
      <w:start w:val="0"/>
      <w:numFmt w:val="bullet"/>
      <w:lvlText w:val="●"/>
      <w:lvlJc w:val="left"/>
      <w:pPr>
        <w:ind w:left="875" w:hanging="360"/>
      </w:pPr>
      <w:rPr>
        <w:rFonts w:hint="default" w:ascii="Microsoft Sans Serif" w:hAnsi="Microsoft Sans Serif" w:eastAsia="Microsoft Sans Serif" w:cs="Microsoft Sans Serif"/>
        <w:b w:val="0"/>
        <w:bCs w:val="0"/>
        <w:i w:val="0"/>
        <w:iCs w:val="0"/>
        <w:spacing w:val="0"/>
        <w:w w:val="99"/>
        <w:sz w:val="20"/>
        <w:szCs w:val="20"/>
        <w:lang w:val="en-US" w:eastAsia="en-US" w:bidi="ar-SA"/>
      </w:rPr>
    </w:lvl>
    <w:lvl w:ilvl="1">
      <w:start w:val="0"/>
      <w:numFmt w:val="bullet"/>
      <w:lvlText w:val="•"/>
      <w:lvlJc w:val="left"/>
      <w:pPr>
        <w:ind w:left="1784" w:hanging="360"/>
      </w:pPr>
      <w:rPr>
        <w:rFonts w:hint="default"/>
        <w:lang w:val="en-US" w:eastAsia="en-US" w:bidi="ar-SA"/>
      </w:rPr>
    </w:lvl>
    <w:lvl w:ilvl="2">
      <w:start w:val="0"/>
      <w:numFmt w:val="bullet"/>
      <w:lvlText w:val="•"/>
      <w:lvlJc w:val="left"/>
      <w:pPr>
        <w:ind w:left="2688" w:hanging="360"/>
      </w:pPr>
      <w:rPr>
        <w:rFonts w:hint="default"/>
        <w:lang w:val="en-US" w:eastAsia="en-US" w:bidi="ar-SA"/>
      </w:rPr>
    </w:lvl>
    <w:lvl w:ilvl="3">
      <w:start w:val="0"/>
      <w:numFmt w:val="bullet"/>
      <w:lvlText w:val="•"/>
      <w:lvlJc w:val="left"/>
      <w:pPr>
        <w:ind w:left="3593" w:hanging="360"/>
      </w:pPr>
      <w:rPr>
        <w:rFonts w:hint="default"/>
        <w:lang w:val="en-US" w:eastAsia="en-US" w:bidi="ar-SA"/>
      </w:rPr>
    </w:lvl>
    <w:lvl w:ilvl="4">
      <w:start w:val="0"/>
      <w:numFmt w:val="bullet"/>
      <w:lvlText w:val="•"/>
      <w:lvlJc w:val="left"/>
      <w:pPr>
        <w:ind w:left="4497" w:hanging="360"/>
      </w:pPr>
      <w:rPr>
        <w:rFonts w:hint="default"/>
        <w:lang w:val="en-US" w:eastAsia="en-US" w:bidi="ar-SA"/>
      </w:rPr>
    </w:lvl>
    <w:lvl w:ilvl="5">
      <w:start w:val="0"/>
      <w:numFmt w:val="bullet"/>
      <w:lvlText w:val="•"/>
      <w:lvlJc w:val="left"/>
      <w:pPr>
        <w:ind w:left="5401" w:hanging="360"/>
      </w:pPr>
      <w:rPr>
        <w:rFonts w:hint="default"/>
        <w:lang w:val="en-US" w:eastAsia="en-US" w:bidi="ar-SA"/>
      </w:rPr>
    </w:lvl>
    <w:lvl w:ilvl="6">
      <w:start w:val="0"/>
      <w:numFmt w:val="bullet"/>
      <w:lvlText w:val="•"/>
      <w:lvlJc w:val="left"/>
      <w:pPr>
        <w:ind w:left="6306" w:hanging="360"/>
      </w:pPr>
      <w:rPr>
        <w:rFonts w:hint="default"/>
        <w:lang w:val="en-US" w:eastAsia="en-US" w:bidi="ar-SA"/>
      </w:rPr>
    </w:lvl>
    <w:lvl w:ilvl="7">
      <w:start w:val="0"/>
      <w:numFmt w:val="bullet"/>
      <w:lvlText w:val="•"/>
      <w:lvlJc w:val="left"/>
      <w:pPr>
        <w:ind w:left="7210" w:hanging="360"/>
      </w:pPr>
      <w:rPr>
        <w:rFonts w:hint="default"/>
        <w:lang w:val="en-US" w:eastAsia="en-US" w:bidi="ar-SA"/>
      </w:rPr>
    </w:lvl>
    <w:lvl w:ilvl="8">
      <w:start w:val="0"/>
      <w:numFmt w:val="bullet"/>
      <w:lvlText w:val="•"/>
      <w:lvlJc w:val="left"/>
      <w:pPr>
        <w:ind w:left="8114" w:hanging="360"/>
      </w:pPr>
      <w:rPr>
        <w:rFonts w:hint="default"/>
        <w:lang w:val="en-US" w:eastAsia="en-US" w:bidi="ar-SA"/>
      </w:rPr>
    </w:lvl>
  </w:abstractNum>
  <w:abstractNum w:abstractNumId="106">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105">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104">
    <w:multiLevelType w:val="hybridMultilevel"/>
    <w:lvl w:ilvl="0">
      <w:start w:val="0"/>
      <w:numFmt w:val="bullet"/>
      <w:lvlText w:val="•"/>
      <w:lvlJc w:val="left"/>
      <w:pPr>
        <w:ind w:left="875" w:hanging="361"/>
      </w:pPr>
      <w:rPr>
        <w:rFonts w:hint="default" w:ascii="Microsoft Sans Serif" w:hAnsi="Microsoft Sans Serif" w:eastAsia="Microsoft Sans Serif" w:cs="Microsoft Sans Serif"/>
        <w:b w:val="0"/>
        <w:bCs w:val="0"/>
        <w:i w:val="0"/>
        <w:iCs w:val="0"/>
        <w:color w:val="010101"/>
        <w:spacing w:val="0"/>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103">
    <w:multiLevelType w:val="hybridMultilevel"/>
    <w:lvl w:ilvl="0">
      <w:start w:val="1"/>
      <w:numFmt w:val="decimal"/>
      <w:lvlText w:val="%1."/>
      <w:lvlJc w:val="left"/>
      <w:pPr>
        <w:ind w:left="885" w:hanging="22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221"/>
      </w:pPr>
      <w:rPr>
        <w:rFonts w:hint="default"/>
        <w:lang w:val="en-US" w:eastAsia="en-US" w:bidi="ar-SA"/>
      </w:rPr>
    </w:lvl>
    <w:lvl w:ilvl="2">
      <w:start w:val="0"/>
      <w:numFmt w:val="bullet"/>
      <w:lvlText w:val="•"/>
      <w:lvlJc w:val="left"/>
      <w:pPr>
        <w:ind w:left="2688" w:hanging="221"/>
      </w:pPr>
      <w:rPr>
        <w:rFonts w:hint="default"/>
        <w:lang w:val="en-US" w:eastAsia="en-US" w:bidi="ar-SA"/>
      </w:rPr>
    </w:lvl>
    <w:lvl w:ilvl="3">
      <w:start w:val="0"/>
      <w:numFmt w:val="bullet"/>
      <w:lvlText w:val="•"/>
      <w:lvlJc w:val="left"/>
      <w:pPr>
        <w:ind w:left="3593" w:hanging="221"/>
      </w:pPr>
      <w:rPr>
        <w:rFonts w:hint="default"/>
        <w:lang w:val="en-US" w:eastAsia="en-US" w:bidi="ar-SA"/>
      </w:rPr>
    </w:lvl>
    <w:lvl w:ilvl="4">
      <w:start w:val="0"/>
      <w:numFmt w:val="bullet"/>
      <w:lvlText w:val="•"/>
      <w:lvlJc w:val="left"/>
      <w:pPr>
        <w:ind w:left="4497" w:hanging="221"/>
      </w:pPr>
      <w:rPr>
        <w:rFonts w:hint="default"/>
        <w:lang w:val="en-US" w:eastAsia="en-US" w:bidi="ar-SA"/>
      </w:rPr>
    </w:lvl>
    <w:lvl w:ilvl="5">
      <w:start w:val="0"/>
      <w:numFmt w:val="bullet"/>
      <w:lvlText w:val="•"/>
      <w:lvlJc w:val="left"/>
      <w:pPr>
        <w:ind w:left="5401" w:hanging="221"/>
      </w:pPr>
      <w:rPr>
        <w:rFonts w:hint="default"/>
        <w:lang w:val="en-US" w:eastAsia="en-US" w:bidi="ar-SA"/>
      </w:rPr>
    </w:lvl>
    <w:lvl w:ilvl="6">
      <w:start w:val="0"/>
      <w:numFmt w:val="bullet"/>
      <w:lvlText w:val="•"/>
      <w:lvlJc w:val="left"/>
      <w:pPr>
        <w:ind w:left="6306" w:hanging="221"/>
      </w:pPr>
      <w:rPr>
        <w:rFonts w:hint="default"/>
        <w:lang w:val="en-US" w:eastAsia="en-US" w:bidi="ar-SA"/>
      </w:rPr>
    </w:lvl>
    <w:lvl w:ilvl="7">
      <w:start w:val="0"/>
      <w:numFmt w:val="bullet"/>
      <w:lvlText w:val="•"/>
      <w:lvlJc w:val="left"/>
      <w:pPr>
        <w:ind w:left="7210" w:hanging="221"/>
      </w:pPr>
      <w:rPr>
        <w:rFonts w:hint="default"/>
        <w:lang w:val="en-US" w:eastAsia="en-US" w:bidi="ar-SA"/>
      </w:rPr>
    </w:lvl>
    <w:lvl w:ilvl="8">
      <w:start w:val="0"/>
      <w:numFmt w:val="bullet"/>
      <w:lvlText w:val="•"/>
      <w:lvlJc w:val="left"/>
      <w:pPr>
        <w:ind w:left="8114" w:hanging="221"/>
      </w:pPr>
      <w:rPr>
        <w:rFonts w:hint="default"/>
        <w:lang w:val="en-US" w:eastAsia="en-US" w:bidi="ar-SA"/>
      </w:rPr>
    </w:lvl>
  </w:abstractNum>
  <w:abstractNum w:abstractNumId="102">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101">
    <w:multiLevelType w:val="hybridMultilevel"/>
    <w:lvl w:ilvl="0">
      <w:start w:val="0"/>
      <w:numFmt w:val="bullet"/>
      <w:lvlText w:val="●"/>
      <w:lvlJc w:val="left"/>
      <w:pPr>
        <w:ind w:left="875" w:hanging="360"/>
      </w:pPr>
      <w:rPr>
        <w:rFonts w:hint="default" w:ascii="Microsoft Sans Serif" w:hAnsi="Microsoft Sans Serif" w:eastAsia="Microsoft Sans Serif" w:cs="Microsoft Sans Serif"/>
        <w:b w:val="0"/>
        <w:bCs w:val="0"/>
        <w:i w:val="0"/>
        <w:iCs w:val="0"/>
        <w:spacing w:val="0"/>
        <w:w w:val="99"/>
        <w:sz w:val="20"/>
        <w:szCs w:val="20"/>
        <w:lang w:val="en-US" w:eastAsia="en-US" w:bidi="ar-SA"/>
      </w:rPr>
    </w:lvl>
    <w:lvl w:ilvl="1">
      <w:start w:val="0"/>
      <w:numFmt w:val="bullet"/>
      <w:lvlText w:val="●"/>
      <w:lvlJc w:val="left"/>
      <w:pPr>
        <w:ind w:left="1604" w:hanging="730"/>
      </w:pPr>
      <w:rPr>
        <w:rFonts w:hint="default" w:ascii="Microsoft Sans Serif" w:hAnsi="Microsoft Sans Serif" w:eastAsia="Microsoft Sans Serif" w:cs="Microsoft Sans Serif"/>
        <w:b w:val="0"/>
        <w:bCs w:val="0"/>
        <w:i w:val="0"/>
        <w:iCs w:val="0"/>
        <w:spacing w:val="0"/>
        <w:w w:val="99"/>
        <w:sz w:val="20"/>
        <w:szCs w:val="20"/>
        <w:lang w:val="en-US" w:eastAsia="en-US" w:bidi="ar-SA"/>
      </w:rPr>
    </w:lvl>
    <w:lvl w:ilvl="2">
      <w:start w:val="0"/>
      <w:numFmt w:val="bullet"/>
      <w:lvlText w:val="•"/>
      <w:lvlJc w:val="left"/>
      <w:pPr>
        <w:ind w:left="2524" w:hanging="730"/>
      </w:pPr>
      <w:rPr>
        <w:rFonts w:hint="default"/>
        <w:lang w:val="en-US" w:eastAsia="en-US" w:bidi="ar-SA"/>
      </w:rPr>
    </w:lvl>
    <w:lvl w:ilvl="3">
      <w:start w:val="0"/>
      <w:numFmt w:val="bullet"/>
      <w:lvlText w:val="•"/>
      <w:lvlJc w:val="left"/>
      <w:pPr>
        <w:ind w:left="3449" w:hanging="730"/>
      </w:pPr>
      <w:rPr>
        <w:rFonts w:hint="default"/>
        <w:lang w:val="en-US" w:eastAsia="en-US" w:bidi="ar-SA"/>
      </w:rPr>
    </w:lvl>
    <w:lvl w:ilvl="4">
      <w:start w:val="0"/>
      <w:numFmt w:val="bullet"/>
      <w:lvlText w:val="•"/>
      <w:lvlJc w:val="left"/>
      <w:pPr>
        <w:ind w:left="4374" w:hanging="730"/>
      </w:pPr>
      <w:rPr>
        <w:rFonts w:hint="default"/>
        <w:lang w:val="en-US" w:eastAsia="en-US" w:bidi="ar-SA"/>
      </w:rPr>
    </w:lvl>
    <w:lvl w:ilvl="5">
      <w:start w:val="0"/>
      <w:numFmt w:val="bullet"/>
      <w:lvlText w:val="•"/>
      <w:lvlJc w:val="left"/>
      <w:pPr>
        <w:ind w:left="5299" w:hanging="730"/>
      </w:pPr>
      <w:rPr>
        <w:rFonts w:hint="default"/>
        <w:lang w:val="en-US" w:eastAsia="en-US" w:bidi="ar-SA"/>
      </w:rPr>
    </w:lvl>
    <w:lvl w:ilvl="6">
      <w:start w:val="0"/>
      <w:numFmt w:val="bullet"/>
      <w:lvlText w:val="•"/>
      <w:lvlJc w:val="left"/>
      <w:pPr>
        <w:ind w:left="6224" w:hanging="730"/>
      </w:pPr>
      <w:rPr>
        <w:rFonts w:hint="default"/>
        <w:lang w:val="en-US" w:eastAsia="en-US" w:bidi="ar-SA"/>
      </w:rPr>
    </w:lvl>
    <w:lvl w:ilvl="7">
      <w:start w:val="0"/>
      <w:numFmt w:val="bullet"/>
      <w:lvlText w:val="•"/>
      <w:lvlJc w:val="left"/>
      <w:pPr>
        <w:ind w:left="7148" w:hanging="730"/>
      </w:pPr>
      <w:rPr>
        <w:rFonts w:hint="default"/>
        <w:lang w:val="en-US" w:eastAsia="en-US" w:bidi="ar-SA"/>
      </w:rPr>
    </w:lvl>
    <w:lvl w:ilvl="8">
      <w:start w:val="0"/>
      <w:numFmt w:val="bullet"/>
      <w:lvlText w:val="•"/>
      <w:lvlJc w:val="left"/>
      <w:pPr>
        <w:ind w:left="8073" w:hanging="730"/>
      </w:pPr>
      <w:rPr>
        <w:rFonts w:hint="default"/>
        <w:lang w:val="en-US" w:eastAsia="en-US" w:bidi="ar-SA"/>
      </w:rPr>
    </w:lvl>
  </w:abstractNum>
  <w:abstractNum w:abstractNumId="100">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99">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98">
    <w:multiLevelType w:val="hybridMultilevel"/>
    <w:lvl w:ilvl="0">
      <w:start w:val="1"/>
      <w:numFmt w:val="decimal"/>
      <w:lvlText w:val="%1."/>
      <w:lvlJc w:val="left"/>
      <w:pPr>
        <w:ind w:left="957"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856" w:hanging="361"/>
      </w:pPr>
      <w:rPr>
        <w:rFonts w:hint="default"/>
        <w:lang w:val="en-US" w:eastAsia="en-US" w:bidi="ar-SA"/>
      </w:rPr>
    </w:lvl>
    <w:lvl w:ilvl="2">
      <w:start w:val="0"/>
      <w:numFmt w:val="bullet"/>
      <w:lvlText w:val="•"/>
      <w:lvlJc w:val="left"/>
      <w:pPr>
        <w:ind w:left="2752" w:hanging="361"/>
      </w:pPr>
      <w:rPr>
        <w:rFonts w:hint="default"/>
        <w:lang w:val="en-US" w:eastAsia="en-US" w:bidi="ar-SA"/>
      </w:rPr>
    </w:lvl>
    <w:lvl w:ilvl="3">
      <w:start w:val="0"/>
      <w:numFmt w:val="bullet"/>
      <w:lvlText w:val="•"/>
      <w:lvlJc w:val="left"/>
      <w:pPr>
        <w:ind w:left="3649" w:hanging="361"/>
      </w:pPr>
      <w:rPr>
        <w:rFonts w:hint="default"/>
        <w:lang w:val="en-US" w:eastAsia="en-US" w:bidi="ar-SA"/>
      </w:rPr>
    </w:lvl>
    <w:lvl w:ilvl="4">
      <w:start w:val="0"/>
      <w:numFmt w:val="bullet"/>
      <w:lvlText w:val="•"/>
      <w:lvlJc w:val="left"/>
      <w:pPr>
        <w:ind w:left="4545" w:hanging="361"/>
      </w:pPr>
      <w:rPr>
        <w:rFonts w:hint="default"/>
        <w:lang w:val="en-US" w:eastAsia="en-US" w:bidi="ar-SA"/>
      </w:rPr>
    </w:lvl>
    <w:lvl w:ilvl="5">
      <w:start w:val="0"/>
      <w:numFmt w:val="bullet"/>
      <w:lvlText w:val="•"/>
      <w:lvlJc w:val="left"/>
      <w:pPr>
        <w:ind w:left="5441" w:hanging="361"/>
      </w:pPr>
      <w:rPr>
        <w:rFonts w:hint="default"/>
        <w:lang w:val="en-US" w:eastAsia="en-US" w:bidi="ar-SA"/>
      </w:rPr>
    </w:lvl>
    <w:lvl w:ilvl="6">
      <w:start w:val="0"/>
      <w:numFmt w:val="bullet"/>
      <w:lvlText w:val="•"/>
      <w:lvlJc w:val="left"/>
      <w:pPr>
        <w:ind w:left="6338" w:hanging="361"/>
      </w:pPr>
      <w:rPr>
        <w:rFonts w:hint="default"/>
        <w:lang w:val="en-US" w:eastAsia="en-US" w:bidi="ar-SA"/>
      </w:rPr>
    </w:lvl>
    <w:lvl w:ilvl="7">
      <w:start w:val="0"/>
      <w:numFmt w:val="bullet"/>
      <w:lvlText w:val="•"/>
      <w:lvlJc w:val="left"/>
      <w:pPr>
        <w:ind w:left="7234" w:hanging="361"/>
      </w:pPr>
      <w:rPr>
        <w:rFonts w:hint="default"/>
        <w:lang w:val="en-US" w:eastAsia="en-US" w:bidi="ar-SA"/>
      </w:rPr>
    </w:lvl>
    <w:lvl w:ilvl="8">
      <w:start w:val="0"/>
      <w:numFmt w:val="bullet"/>
      <w:lvlText w:val="•"/>
      <w:lvlJc w:val="left"/>
      <w:pPr>
        <w:ind w:left="8130" w:hanging="361"/>
      </w:pPr>
      <w:rPr>
        <w:rFonts w:hint="default"/>
        <w:lang w:val="en-US" w:eastAsia="en-US" w:bidi="ar-SA"/>
      </w:rPr>
    </w:lvl>
  </w:abstractNum>
  <w:abstractNum w:abstractNumId="97">
    <w:multiLevelType w:val="hybridMultilevel"/>
    <w:lvl w:ilvl="0">
      <w:start w:val="1"/>
      <w:numFmt w:val="decimal"/>
      <w:lvlText w:val="%1"/>
      <w:lvlJc w:val="left"/>
      <w:pPr>
        <w:ind w:left="957" w:hanging="361"/>
        <w:jc w:val="left"/>
      </w:pPr>
      <w:rPr>
        <w:rFonts w:hint="default" w:ascii="Microsoft Sans Serif" w:hAnsi="Microsoft Sans Serif" w:eastAsia="Microsoft Sans Serif" w:cs="Microsoft Sans Serif"/>
        <w:b w:val="0"/>
        <w:bCs w:val="0"/>
        <w:i w:val="0"/>
        <w:iCs w:val="0"/>
        <w:spacing w:val="0"/>
        <w:w w:val="99"/>
        <w:sz w:val="20"/>
        <w:szCs w:val="20"/>
        <w:lang w:val="en-US" w:eastAsia="en-US" w:bidi="ar-SA"/>
      </w:rPr>
    </w:lvl>
    <w:lvl w:ilvl="1">
      <w:start w:val="0"/>
      <w:numFmt w:val="bullet"/>
      <w:lvlText w:val="•"/>
      <w:lvlJc w:val="left"/>
      <w:pPr>
        <w:ind w:left="1856" w:hanging="361"/>
      </w:pPr>
      <w:rPr>
        <w:rFonts w:hint="default"/>
        <w:lang w:val="en-US" w:eastAsia="en-US" w:bidi="ar-SA"/>
      </w:rPr>
    </w:lvl>
    <w:lvl w:ilvl="2">
      <w:start w:val="0"/>
      <w:numFmt w:val="bullet"/>
      <w:lvlText w:val="•"/>
      <w:lvlJc w:val="left"/>
      <w:pPr>
        <w:ind w:left="2752" w:hanging="361"/>
      </w:pPr>
      <w:rPr>
        <w:rFonts w:hint="default"/>
        <w:lang w:val="en-US" w:eastAsia="en-US" w:bidi="ar-SA"/>
      </w:rPr>
    </w:lvl>
    <w:lvl w:ilvl="3">
      <w:start w:val="0"/>
      <w:numFmt w:val="bullet"/>
      <w:lvlText w:val="•"/>
      <w:lvlJc w:val="left"/>
      <w:pPr>
        <w:ind w:left="3649" w:hanging="361"/>
      </w:pPr>
      <w:rPr>
        <w:rFonts w:hint="default"/>
        <w:lang w:val="en-US" w:eastAsia="en-US" w:bidi="ar-SA"/>
      </w:rPr>
    </w:lvl>
    <w:lvl w:ilvl="4">
      <w:start w:val="0"/>
      <w:numFmt w:val="bullet"/>
      <w:lvlText w:val="•"/>
      <w:lvlJc w:val="left"/>
      <w:pPr>
        <w:ind w:left="4545" w:hanging="361"/>
      </w:pPr>
      <w:rPr>
        <w:rFonts w:hint="default"/>
        <w:lang w:val="en-US" w:eastAsia="en-US" w:bidi="ar-SA"/>
      </w:rPr>
    </w:lvl>
    <w:lvl w:ilvl="5">
      <w:start w:val="0"/>
      <w:numFmt w:val="bullet"/>
      <w:lvlText w:val="•"/>
      <w:lvlJc w:val="left"/>
      <w:pPr>
        <w:ind w:left="5441" w:hanging="361"/>
      </w:pPr>
      <w:rPr>
        <w:rFonts w:hint="default"/>
        <w:lang w:val="en-US" w:eastAsia="en-US" w:bidi="ar-SA"/>
      </w:rPr>
    </w:lvl>
    <w:lvl w:ilvl="6">
      <w:start w:val="0"/>
      <w:numFmt w:val="bullet"/>
      <w:lvlText w:val="•"/>
      <w:lvlJc w:val="left"/>
      <w:pPr>
        <w:ind w:left="6338" w:hanging="361"/>
      </w:pPr>
      <w:rPr>
        <w:rFonts w:hint="default"/>
        <w:lang w:val="en-US" w:eastAsia="en-US" w:bidi="ar-SA"/>
      </w:rPr>
    </w:lvl>
    <w:lvl w:ilvl="7">
      <w:start w:val="0"/>
      <w:numFmt w:val="bullet"/>
      <w:lvlText w:val="•"/>
      <w:lvlJc w:val="left"/>
      <w:pPr>
        <w:ind w:left="7234" w:hanging="361"/>
      </w:pPr>
      <w:rPr>
        <w:rFonts w:hint="default"/>
        <w:lang w:val="en-US" w:eastAsia="en-US" w:bidi="ar-SA"/>
      </w:rPr>
    </w:lvl>
    <w:lvl w:ilvl="8">
      <w:start w:val="0"/>
      <w:numFmt w:val="bullet"/>
      <w:lvlText w:val="•"/>
      <w:lvlJc w:val="left"/>
      <w:pPr>
        <w:ind w:left="8130" w:hanging="361"/>
      </w:pPr>
      <w:rPr>
        <w:rFonts w:hint="default"/>
        <w:lang w:val="en-US" w:eastAsia="en-US" w:bidi="ar-SA"/>
      </w:rPr>
    </w:lvl>
  </w:abstractNum>
  <w:abstractNum w:abstractNumId="96">
    <w:multiLevelType w:val="hybridMultilevel"/>
    <w:lvl w:ilvl="0">
      <w:start w:val="0"/>
      <w:numFmt w:val="bullet"/>
      <w:lvlText w:val="•"/>
      <w:lvlJc w:val="left"/>
      <w:pPr>
        <w:ind w:left="957" w:hanging="361"/>
      </w:pPr>
      <w:rPr>
        <w:rFonts w:hint="default" w:ascii="Microsoft Sans Serif" w:hAnsi="Microsoft Sans Serif" w:eastAsia="Microsoft Sans Serif" w:cs="Microsoft Sans Serif"/>
        <w:b w:val="0"/>
        <w:bCs w:val="0"/>
        <w:i w:val="0"/>
        <w:iCs w:val="0"/>
        <w:spacing w:val="0"/>
        <w:w w:val="99"/>
        <w:sz w:val="20"/>
        <w:szCs w:val="20"/>
        <w:lang w:val="en-US" w:eastAsia="en-US" w:bidi="ar-SA"/>
      </w:rPr>
    </w:lvl>
    <w:lvl w:ilvl="1">
      <w:start w:val="0"/>
      <w:numFmt w:val="bullet"/>
      <w:lvlText w:val="•"/>
      <w:lvlJc w:val="left"/>
      <w:pPr>
        <w:ind w:left="1856" w:hanging="361"/>
      </w:pPr>
      <w:rPr>
        <w:rFonts w:hint="default"/>
        <w:lang w:val="en-US" w:eastAsia="en-US" w:bidi="ar-SA"/>
      </w:rPr>
    </w:lvl>
    <w:lvl w:ilvl="2">
      <w:start w:val="0"/>
      <w:numFmt w:val="bullet"/>
      <w:lvlText w:val="•"/>
      <w:lvlJc w:val="left"/>
      <w:pPr>
        <w:ind w:left="2752" w:hanging="361"/>
      </w:pPr>
      <w:rPr>
        <w:rFonts w:hint="default"/>
        <w:lang w:val="en-US" w:eastAsia="en-US" w:bidi="ar-SA"/>
      </w:rPr>
    </w:lvl>
    <w:lvl w:ilvl="3">
      <w:start w:val="0"/>
      <w:numFmt w:val="bullet"/>
      <w:lvlText w:val="•"/>
      <w:lvlJc w:val="left"/>
      <w:pPr>
        <w:ind w:left="3649" w:hanging="361"/>
      </w:pPr>
      <w:rPr>
        <w:rFonts w:hint="default"/>
        <w:lang w:val="en-US" w:eastAsia="en-US" w:bidi="ar-SA"/>
      </w:rPr>
    </w:lvl>
    <w:lvl w:ilvl="4">
      <w:start w:val="0"/>
      <w:numFmt w:val="bullet"/>
      <w:lvlText w:val="•"/>
      <w:lvlJc w:val="left"/>
      <w:pPr>
        <w:ind w:left="4545" w:hanging="361"/>
      </w:pPr>
      <w:rPr>
        <w:rFonts w:hint="default"/>
        <w:lang w:val="en-US" w:eastAsia="en-US" w:bidi="ar-SA"/>
      </w:rPr>
    </w:lvl>
    <w:lvl w:ilvl="5">
      <w:start w:val="0"/>
      <w:numFmt w:val="bullet"/>
      <w:lvlText w:val="•"/>
      <w:lvlJc w:val="left"/>
      <w:pPr>
        <w:ind w:left="5441" w:hanging="361"/>
      </w:pPr>
      <w:rPr>
        <w:rFonts w:hint="default"/>
        <w:lang w:val="en-US" w:eastAsia="en-US" w:bidi="ar-SA"/>
      </w:rPr>
    </w:lvl>
    <w:lvl w:ilvl="6">
      <w:start w:val="0"/>
      <w:numFmt w:val="bullet"/>
      <w:lvlText w:val="•"/>
      <w:lvlJc w:val="left"/>
      <w:pPr>
        <w:ind w:left="6338" w:hanging="361"/>
      </w:pPr>
      <w:rPr>
        <w:rFonts w:hint="default"/>
        <w:lang w:val="en-US" w:eastAsia="en-US" w:bidi="ar-SA"/>
      </w:rPr>
    </w:lvl>
    <w:lvl w:ilvl="7">
      <w:start w:val="0"/>
      <w:numFmt w:val="bullet"/>
      <w:lvlText w:val="•"/>
      <w:lvlJc w:val="left"/>
      <w:pPr>
        <w:ind w:left="7234" w:hanging="361"/>
      </w:pPr>
      <w:rPr>
        <w:rFonts w:hint="default"/>
        <w:lang w:val="en-US" w:eastAsia="en-US" w:bidi="ar-SA"/>
      </w:rPr>
    </w:lvl>
    <w:lvl w:ilvl="8">
      <w:start w:val="0"/>
      <w:numFmt w:val="bullet"/>
      <w:lvlText w:val="•"/>
      <w:lvlJc w:val="left"/>
      <w:pPr>
        <w:ind w:left="8130" w:hanging="361"/>
      </w:pPr>
      <w:rPr>
        <w:rFonts w:hint="default"/>
        <w:lang w:val="en-US" w:eastAsia="en-US" w:bidi="ar-SA"/>
      </w:rPr>
    </w:lvl>
  </w:abstractNum>
  <w:abstractNum w:abstractNumId="95">
    <w:multiLevelType w:val="hybridMultilevel"/>
    <w:lvl w:ilvl="0">
      <w:start w:val="5"/>
      <w:numFmt w:val="decimal"/>
      <w:lvlText w:val="%1."/>
      <w:lvlJc w:val="left"/>
      <w:pPr>
        <w:ind w:left="871" w:hanging="357"/>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57"/>
      </w:pPr>
      <w:rPr>
        <w:rFonts w:hint="default"/>
        <w:lang w:val="en-US" w:eastAsia="en-US" w:bidi="ar-SA"/>
      </w:rPr>
    </w:lvl>
    <w:lvl w:ilvl="2">
      <w:start w:val="0"/>
      <w:numFmt w:val="bullet"/>
      <w:lvlText w:val="•"/>
      <w:lvlJc w:val="left"/>
      <w:pPr>
        <w:ind w:left="2688" w:hanging="357"/>
      </w:pPr>
      <w:rPr>
        <w:rFonts w:hint="default"/>
        <w:lang w:val="en-US" w:eastAsia="en-US" w:bidi="ar-SA"/>
      </w:rPr>
    </w:lvl>
    <w:lvl w:ilvl="3">
      <w:start w:val="0"/>
      <w:numFmt w:val="bullet"/>
      <w:lvlText w:val="•"/>
      <w:lvlJc w:val="left"/>
      <w:pPr>
        <w:ind w:left="3593" w:hanging="357"/>
      </w:pPr>
      <w:rPr>
        <w:rFonts w:hint="default"/>
        <w:lang w:val="en-US" w:eastAsia="en-US" w:bidi="ar-SA"/>
      </w:rPr>
    </w:lvl>
    <w:lvl w:ilvl="4">
      <w:start w:val="0"/>
      <w:numFmt w:val="bullet"/>
      <w:lvlText w:val="•"/>
      <w:lvlJc w:val="left"/>
      <w:pPr>
        <w:ind w:left="4497" w:hanging="357"/>
      </w:pPr>
      <w:rPr>
        <w:rFonts w:hint="default"/>
        <w:lang w:val="en-US" w:eastAsia="en-US" w:bidi="ar-SA"/>
      </w:rPr>
    </w:lvl>
    <w:lvl w:ilvl="5">
      <w:start w:val="0"/>
      <w:numFmt w:val="bullet"/>
      <w:lvlText w:val="•"/>
      <w:lvlJc w:val="left"/>
      <w:pPr>
        <w:ind w:left="5401" w:hanging="357"/>
      </w:pPr>
      <w:rPr>
        <w:rFonts w:hint="default"/>
        <w:lang w:val="en-US" w:eastAsia="en-US" w:bidi="ar-SA"/>
      </w:rPr>
    </w:lvl>
    <w:lvl w:ilvl="6">
      <w:start w:val="0"/>
      <w:numFmt w:val="bullet"/>
      <w:lvlText w:val="•"/>
      <w:lvlJc w:val="left"/>
      <w:pPr>
        <w:ind w:left="6306" w:hanging="357"/>
      </w:pPr>
      <w:rPr>
        <w:rFonts w:hint="default"/>
        <w:lang w:val="en-US" w:eastAsia="en-US" w:bidi="ar-SA"/>
      </w:rPr>
    </w:lvl>
    <w:lvl w:ilvl="7">
      <w:start w:val="0"/>
      <w:numFmt w:val="bullet"/>
      <w:lvlText w:val="•"/>
      <w:lvlJc w:val="left"/>
      <w:pPr>
        <w:ind w:left="7210" w:hanging="357"/>
      </w:pPr>
      <w:rPr>
        <w:rFonts w:hint="default"/>
        <w:lang w:val="en-US" w:eastAsia="en-US" w:bidi="ar-SA"/>
      </w:rPr>
    </w:lvl>
    <w:lvl w:ilvl="8">
      <w:start w:val="0"/>
      <w:numFmt w:val="bullet"/>
      <w:lvlText w:val="•"/>
      <w:lvlJc w:val="left"/>
      <w:pPr>
        <w:ind w:left="8114" w:hanging="357"/>
      </w:pPr>
      <w:rPr>
        <w:rFonts w:hint="default"/>
        <w:lang w:val="en-US" w:eastAsia="en-US" w:bidi="ar-SA"/>
      </w:rPr>
    </w:lvl>
  </w:abstractNum>
  <w:abstractNum w:abstractNumId="94">
    <w:multiLevelType w:val="hybridMultilevel"/>
    <w:lvl w:ilvl="0">
      <w:start w:val="1"/>
      <w:numFmt w:val="decimal"/>
      <w:lvlText w:val="%1."/>
      <w:lvlJc w:val="left"/>
      <w:pPr>
        <w:ind w:left="871" w:hanging="357"/>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57"/>
      </w:pPr>
      <w:rPr>
        <w:rFonts w:hint="default"/>
        <w:lang w:val="en-US" w:eastAsia="en-US" w:bidi="ar-SA"/>
      </w:rPr>
    </w:lvl>
    <w:lvl w:ilvl="2">
      <w:start w:val="0"/>
      <w:numFmt w:val="bullet"/>
      <w:lvlText w:val="•"/>
      <w:lvlJc w:val="left"/>
      <w:pPr>
        <w:ind w:left="2688" w:hanging="357"/>
      </w:pPr>
      <w:rPr>
        <w:rFonts w:hint="default"/>
        <w:lang w:val="en-US" w:eastAsia="en-US" w:bidi="ar-SA"/>
      </w:rPr>
    </w:lvl>
    <w:lvl w:ilvl="3">
      <w:start w:val="0"/>
      <w:numFmt w:val="bullet"/>
      <w:lvlText w:val="•"/>
      <w:lvlJc w:val="left"/>
      <w:pPr>
        <w:ind w:left="3593" w:hanging="357"/>
      </w:pPr>
      <w:rPr>
        <w:rFonts w:hint="default"/>
        <w:lang w:val="en-US" w:eastAsia="en-US" w:bidi="ar-SA"/>
      </w:rPr>
    </w:lvl>
    <w:lvl w:ilvl="4">
      <w:start w:val="0"/>
      <w:numFmt w:val="bullet"/>
      <w:lvlText w:val="•"/>
      <w:lvlJc w:val="left"/>
      <w:pPr>
        <w:ind w:left="4497" w:hanging="357"/>
      </w:pPr>
      <w:rPr>
        <w:rFonts w:hint="default"/>
        <w:lang w:val="en-US" w:eastAsia="en-US" w:bidi="ar-SA"/>
      </w:rPr>
    </w:lvl>
    <w:lvl w:ilvl="5">
      <w:start w:val="0"/>
      <w:numFmt w:val="bullet"/>
      <w:lvlText w:val="•"/>
      <w:lvlJc w:val="left"/>
      <w:pPr>
        <w:ind w:left="5401" w:hanging="357"/>
      </w:pPr>
      <w:rPr>
        <w:rFonts w:hint="default"/>
        <w:lang w:val="en-US" w:eastAsia="en-US" w:bidi="ar-SA"/>
      </w:rPr>
    </w:lvl>
    <w:lvl w:ilvl="6">
      <w:start w:val="0"/>
      <w:numFmt w:val="bullet"/>
      <w:lvlText w:val="•"/>
      <w:lvlJc w:val="left"/>
      <w:pPr>
        <w:ind w:left="6306" w:hanging="357"/>
      </w:pPr>
      <w:rPr>
        <w:rFonts w:hint="default"/>
        <w:lang w:val="en-US" w:eastAsia="en-US" w:bidi="ar-SA"/>
      </w:rPr>
    </w:lvl>
    <w:lvl w:ilvl="7">
      <w:start w:val="0"/>
      <w:numFmt w:val="bullet"/>
      <w:lvlText w:val="•"/>
      <w:lvlJc w:val="left"/>
      <w:pPr>
        <w:ind w:left="7210" w:hanging="357"/>
      </w:pPr>
      <w:rPr>
        <w:rFonts w:hint="default"/>
        <w:lang w:val="en-US" w:eastAsia="en-US" w:bidi="ar-SA"/>
      </w:rPr>
    </w:lvl>
    <w:lvl w:ilvl="8">
      <w:start w:val="0"/>
      <w:numFmt w:val="bullet"/>
      <w:lvlText w:val="•"/>
      <w:lvlJc w:val="left"/>
      <w:pPr>
        <w:ind w:left="8114" w:hanging="357"/>
      </w:pPr>
      <w:rPr>
        <w:rFonts w:hint="default"/>
        <w:lang w:val="en-US" w:eastAsia="en-US" w:bidi="ar-SA"/>
      </w:rPr>
    </w:lvl>
  </w:abstractNum>
  <w:abstractNum w:abstractNumId="93">
    <w:multiLevelType w:val="hybridMultilevel"/>
    <w:lvl w:ilvl="0">
      <w:start w:val="0"/>
      <w:numFmt w:val="bullet"/>
      <w:lvlText w:val="●"/>
      <w:lvlJc w:val="left"/>
      <w:pPr>
        <w:ind w:left="874" w:hanging="360"/>
      </w:pPr>
      <w:rPr>
        <w:rFonts w:hint="default" w:ascii="Microsoft Sans Serif" w:hAnsi="Microsoft Sans Serif" w:eastAsia="Microsoft Sans Serif" w:cs="Microsoft Sans Serif"/>
        <w:b w:val="0"/>
        <w:bCs w:val="0"/>
        <w:i w:val="0"/>
        <w:iCs w:val="0"/>
        <w:spacing w:val="0"/>
        <w:w w:val="99"/>
        <w:sz w:val="20"/>
        <w:szCs w:val="20"/>
        <w:lang w:val="en-US" w:eastAsia="en-US" w:bidi="ar-SA"/>
      </w:rPr>
    </w:lvl>
    <w:lvl w:ilvl="1">
      <w:start w:val="0"/>
      <w:numFmt w:val="bullet"/>
      <w:lvlText w:val="•"/>
      <w:lvlJc w:val="left"/>
      <w:pPr>
        <w:ind w:left="1784" w:hanging="360"/>
      </w:pPr>
      <w:rPr>
        <w:rFonts w:hint="default"/>
        <w:lang w:val="en-US" w:eastAsia="en-US" w:bidi="ar-SA"/>
      </w:rPr>
    </w:lvl>
    <w:lvl w:ilvl="2">
      <w:start w:val="0"/>
      <w:numFmt w:val="bullet"/>
      <w:lvlText w:val="•"/>
      <w:lvlJc w:val="left"/>
      <w:pPr>
        <w:ind w:left="2688" w:hanging="360"/>
      </w:pPr>
      <w:rPr>
        <w:rFonts w:hint="default"/>
        <w:lang w:val="en-US" w:eastAsia="en-US" w:bidi="ar-SA"/>
      </w:rPr>
    </w:lvl>
    <w:lvl w:ilvl="3">
      <w:start w:val="0"/>
      <w:numFmt w:val="bullet"/>
      <w:lvlText w:val="•"/>
      <w:lvlJc w:val="left"/>
      <w:pPr>
        <w:ind w:left="3593" w:hanging="360"/>
      </w:pPr>
      <w:rPr>
        <w:rFonts w:hint="default"/>
        <w:lang w:val="en-US" w:eastAsia="en-US" w:bidi="ar-SA"/>
      </w:rPr>
    </w:lvl>
    <w:lvl w:ilvl="4">
      <w:start w:val="0"/>
      <w:numFmt w:val="bullet"/>
      <w:lvlText w:val="•"/>
      <w:lvlJc w:val="left"/>
      <w:pPr>
        <w:ind w:left="4497" w:hanging="360"/>
      </w:pPr>
      <w:rPr>
        <w:rFonts w:hint="default"/>
        <w:lang w:val="en-US" w:eastAsia="en-US" w:bidi="ar-SA"/>
      </w:rPr>
    </w:lvl>
    <w:lvl w:ilvl="5">
      <w:start w:val="0"/>
      <w:numFmt w:val="bullet"/>
      <w:lvlText w:val="•"/>
      <w:lvlJc w:val="left"/>
      <w:pPr>
        <w:ind w:left="5401" w:hanging="360"/>
      </w:pPr>
      <w:rPr>
        <w:rFonts w:hint="default"/>
        <w:lang w:val="en-US" w:eastAsia="en-US" w:bidi="ar-SA"/>
      </w:rPr>
    </w:lvl>
    <w:lvl w:ilvl="6">
      <w:start w:val="0"/>
      <w:numFmt w:val="bullet"/>
      <w:lvlText w:val="•"/>
      <w:lvlJc w:val="left"/>
      <w:pPr>
        <w:ind w:left="6306" w:hanging="360"/>
      </w:pPr>
      <w:rPr>
        <w:rFonts w:hint="default"/>
        <w:lang w:val="en-US" w:eastAsia="en-US" w:bidi="ar-SA"/>
      </w:rPr>
    </w:lvl>
    <w:lvl w:ilvl="7">
      <w:start w:val="0"/>
      <w:numFmt w:val="bullet"/>
      <w:lvlText w:val="•"/>
      <w:lvlJc w:val="left"/>
      <w:pPr>
        <w:ind w:left="7210" w:hanging="360"/>
      </w:pPr>
      <w:rPr>
        <w:rFonts w:hint="default"/>
        <w:lang w:val="en-US" w:eastAsia="en-US" w:bidi="ar-SA"/>
      </w:rPr>
    </w:lvl>
    <w:lvl w:ilvl="8">
      <w:start w:val="0"/>
      <w:numFmt w:val="bullet"/>
      <w:lvlText w:val="•"/>
      <w:lvlJc w:val="left"/>
      <w:pPr>
        <w:ind w:left="8114" w:hanging="360"/>
      </w:pPr>
      <w:rPr>
        <w:rFonts w:hint="default"/>
        <w:lang w:val="en-US" w:eastAsia="en-US" w:bidi="ar-SA"/>
      </w:rPr>
    </w:lvl>
  </w:abstractNum>
  <w:abstractNum w:abstractNumId="92">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91">
    <w:multiLevelType w:val="hybridMultilevel"/>
    <w:lvl w:ilvl="0">
      <w:start w:val="0"/>
      <w:numFmt w:val="bullet"/>
      <w:lvlText w:val="•"/>
      <w:lvlJc w:val="left"/>
      <w:pPr>
        <w:ind w:left="875" w:hanging="360"/>
      </w:pPr>
      <w:rPr>
        <w:rFonts w:hint="default" w:ascii="Microsoft Sans Serif" w:hAnsi="Microsoft Sans Serif" w:eastAsia="Microsoft Sans Serif" w:cs="Microsoft Sans Serif"/>
        <w:b w:val="0"/>
        <w:bCs w:val="0"/>
        <w:i w:val="0"/>
        <w:iCs w:val="0"/>
        <w:spacing w:val="0"/>
        <w:w w:val="99"/>
        <w:sz w:val="20"/>
        <w:szCs w:val="20"/>
        <w:lang w:val="en-US" w:eastAsia="en-US" w:bidi="ar-SA"/>
      </w:rPr>
    </w:lvl>
    <w:lvl w:ilvl="1">
      <w:start w:val="0"/>
      <w:numFmt w:val="bullet"/>
      <w:lvlText w:val="•"/>
      <w:lvlJc w:val="left"/>
      <w:pPr>
        <w:ind w:left="1784" w:hanging="360"/>
      </w:pPr>
      <w:rPr>
        <w:rFonts w:hint="default"/>
        <w:lang w:val="en-US" w:eastAsia="en-US" w:bidi="ar-SA"/>
      </w:rPr>
    </w:lvl>
    <w:lvl w:ilvl="2">
      <w:start w:val="0"/>
      <w:numFmt w:val="bullet"/>
      <w:lvlText w:val="•"/>
      <w:lvlJc w:val="left"/>
      <w:pPr>
        <w:ind w:left="2688" w:hanging="360"/>
      </w:pPr>
      <w:rPr>
        <w:rFonts w:hint="default"/>
        <w:lang w:val="en-US" w:eastAsia="en-US" w:bidi="ar-SA"/>
      </w:rPr>
    </w:lvl>
    <w:lvl w:ilvl="3">
      <w:start w:val="0"/>
      <w:numFmt w:val="bullet"/>
      <w:lvlText w:val="•"/>
      <w:lvlJc w:val="left"/>
      <w:pPr>
        <w:ind w:left="3593" w:hanging="360"/>
      </w:pPr>
      <w:rPr>
        <w:rFonts w:hint="default"/>
        <w:lang w:val="en-US" w:eastAsia="en-US" w:bidi="ar-SA"/>
      </w:rPr>
    </w:lvl>
    <w:lvl w:ilvl="4">
      <w:start w:val="0"/>
      <w:numFmt w:val="bullet"/>
      <w:lvlText w:val="•"/>
      <w:lvlJc w:val="left"/>
      <w:pPr>
        <w:ind w:left="4497" w:hanging="360"/>
      </w:pPr>
      <w:rPr>
        <w:rFonts w:hint="default"/>
        <w:lang w:val="en-US" w:eastAsia="en-US" w:bidi="ar-SA"/>
      </w:rPr>
    </w:lvl>
    <w:lvl w:ilvl="5">
      <w:start w:val="0"/>
      <w:numFmt w:val="bullet"/>
      <w:lvlText w:val="•"/>
      <w:lvlJc w:val="left"/>
      <w:pPr>
        <w:ind w:left="5401" w:hanging="360"/>
      </w:pPr>
      <w:rPr>
        <w:rFonts w:hint="default"/>
        <w:lang w:val="en-US" w:eastAsia="en-US" w:bidi="ar-SA"/>
      </w:rPr>
    </w:lvl>
    <w:lvl w:ilvl="6">
      <w:start w:val="0"/>
      <w:numFmt w:val="bullet"/>
      <w:lvlText w:val="•"/>
      <w:lvlJc w:val="left"/>
      <w:pPr>
        <w:ind w:left="6306" w:hanging="360"/>
      </w:pPr>
      <w:rPr>
        <w:rFonts w:hint="default"/>
        <w:lang w:val="en-US" w:eastAsia="en-US" w:bidi="ar-SA"/>
      </w:rPr>
    </w:lvl>
    <w:lvl w:ilvl="7">
      <w:start w:val="0"/>
      <w:numFmt w:val="bullet"/>
      <w:lvlText w:val="•"/>
      <w:lvlJc w:val="left"/>
      <w:pPr>
        <w:ind w:left="7210" w:hanging="360"/>
      </w:pPr>
      <w:rPr>
        <w:rFonts w:hint="default"/>
        <w:lang w:val="en-US" w:eastAsia="en-US" w:bidi="ar-SA"/>
      </w:rPr>
    </w:lvl>
    <w:lvl w:ilvl="8">
      <w:start w:val="0"/>
      <w:numFmt w:val="bullet"/>
      <w:lvlText w:val="•"/>
      <w:lvlJc w:val="left"/>
      <w:pPr>
        <w:ind w:left="8114" w:hanging="360"/>
      </w:pPr>
      <w:rPr>
        <w:rFonts w:hint="default"/>
        <w:lang w:val="en-US" w:eastAsia="en-US" w:bidi="ar-SA"/>
      </w:rPr>
    </w:lvl>
  </w:abstractNum>
  <w:abstractNum w:abstractNumId="90">
    <w:multiLevelType w:val="hybridMultilevel"/>
    <w:lvl w:ilvl="0">
      <w:start w:val="1"/>
      <w:numFmt w:val="decimal"/>
      <w:lvlText w:val="%1."/>
      <w:lvlJc w:val="left"/>
      <w:pPr>
        <w:ind w:left="525" w:hanging="361"/>
        <w:jc w:val="left"/>
      </w:pPr>
      <w:rPr>
        <w:rFonts w:hint="default" w:ascii="Arial" w:hAnsi="Arial" w:eastAsia="Arial" w:cs="Arial"/>
        <w:b/>
        <w:bCs/>
        <w:i w:val="0"/>
        <w:iCs w:val="0"/>
        <w:spacing w:val="-2"/>
        <w:w w:val="99"/>
        <w:sz w:val="20"/>
        <w:szCs w:val="20"/>
        <w:lang w:val="en-US" w:eastAsia="en-US" w:bidi="ar-SA"/>
      </w:rPr>
    </w:lvl>
    <w:lvl w:ilvl="1">
      <w:start w:val="1"/>
      <w:numFmt w:val="lowerRoman"/>
      <w:lvlText w:val="%2)"/>
      <w:lvlJc w:val="left"/>
      <w:pPr>
        <w:ind w:left="1604" w:hanging="720"/>
        <w:jc w:val="left"/>
      </w:pPr>
      <w:rPr>
        <w:rFonts w:hint="default" w:ascii="Microsoft Sans Serif" w:hAnsi="Microsoft Sans Serif" w:eastAsia="Microsoft Sans Serif" w:cs="Microsoft Sans Serif"/>
        <w:b w:val="0"/>
        <w:bCs w:val="0"/>
        <w:i w:val="0"/>
        <w:iCs w:val="0"/>
        <w:spacing w:val="0"/>
        <w:w w:val="97"/>
        <w:sz w:val="20"/>
        <w:szCs w:val="20"/>
        <w:lang w:val="en-US" w:eastAsia="en-US" w:bidi="ar-SA"/>
      </w:rPr>
    </w:lvl>
    <w:lvl w:ilvl="2">
      <w:start w:val="0"/>
      <w:numFmt w:val="bullet"/>
      <w:lvlText w:val="•"/>
      <w:lvlJc w:val="left"/>
      <w:pPr>
        <w:ind w:left="2524" w:hanging="720"/>
      </w:pPr>
      <w:rPr>
        <w:rFonts w:hint="default"/>
        <w:lang w:val="en-US" w:eastAsia="en-US" w:bidi="ar-SA"/>
      </w:rPr>
    </w:lvl>
    <w:lvl w:ilvl="3">
      <w:start w:val="0"/>
      <w:numFmt w:val="bullet"/>
      <w:lvlText w:val="•"/>
      <w:lvlJc w:val="left"/>
      <w:pPr>
        <w:ind w:left="3449" w:hanging="720"/>
      </w:pPr>
      <w:rPr>
        <w:rFonts w:hint="default"/>
        <w:lang w:val="en-US" w:eastAsia="en-US" w:bidi="ar-SA"/>
      </w:rPr>
    </w:lvl>
    <w:lvl w:ilvl="4">
      <w:start w:val="0"/>
      <w:numFmt w:val="bullet"/>
      <w:lvlText w:val="•"/>
      <w:lvlJc w:val="left"/>
      <w:pPr>
        <w:ind w:left="4374" w:hanging="720"/>
      </w:pPr>
      <w:rPr>
        <w:rFonts w:hint="default"/>
        <w:lang w:val="en-US" w:eastAsia="en-US" w:bidi="ar-SA"/>
      </w:rPr>
    </w:lvl>
    <w:lvl w:ilvl="5">
      <w:start w:val="0"/>
      <w:numFmt w:val="bullet"/>
      <w:lvlText w:val="•"/>
      <w:lvlJc w:val="left"/>
      <w:pPr>
        <w:ind w:left="5299" w:hanging="720"/>
      </w:pPr>
      <w:rPr>
        <w:rFonts w:hint="default"/>
        <w:lang w:val="en-US" w:eastAsia="en-US" w:bidi="ar-SA"/>
      </w:rPr>
    </w:lvl>
    <w:lvl w:ilvl="6">
      <w:start w:val="0"/>
      <w:numFmt w:val="bullet"/>
      <w:lvlText w:val="•"/>
      <w:lvlJc w:val="left"/>
      <w:pPr>
        <w:ind w:left="6224" w:hanging="720"/>
      </w:pPr>
      <w:rPr>
        <w:rFonts w:hint="default"/>
        <w:lang w:val="en-US" w:eastAsia="en-US" w:bidi="ar-SA"/>
      </w:rPr>
    </w:lvl>
    <w:lvl w:ilvl="7">
      <w:start w:val="0"/>
      <w:numFmt w:val="bullet"/>
      <w:lvlText w:val="•"/>
      <w:lvlJc w:val="left"/>
      <w:pPr>
        <w:ind w:left="7148" w:hanging="720"/>
      </w:pPr>
      <w:rPr>
        <w:rFonts w:hint="default"/>
        <w:lang w:val="en-US" w:eastAsia="en-US" w:bidi="ar-SA"/>
      </w:rPr>
    </w:lvl>
    <w:lvl w:ilvl="8">
      <w:start w:val="0"/>
      <w:numFmt w:val="bullet"/>
      <w:lvlText w:val="•"/>
      <w:lvlJc w:val="left"/>
      <w:pPr>
        <w:ind w:left="8073" w:hanging="720"/>
      </w:pPr>
      <w:rPr>
        <w:rFonts w:hint="default"/>
        <w:lang w:val="en-US" w:eastAsia="en-US" w:bidi="ar-SA"/>
      </w:rPr>
    </w:lvl>
  </w:abstractNum>
  <w:abstractNum w:abstractNumId="89">
    <w:multiLevelType w:val="hybridMultilevel"/>
    <w:lvl w:ilvl="0">
      <w:start w:val="1"/>
      <w:numFmt w:val="decimal"/>
      <w:lvlText w:val="%1."/>
      <w:lvlJc w:val="left"/>
      <w:pPr>
        <w:ind w:left="707"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476" w:hanging="130"/>
      </w:pPr>
      <w:rPr>
        <w:rFonts w:hint="default" w:ascii="Microsoft Sans Serif" w:hAnsi="Microsoft Sans Serif" w:eastAsia="Microsoft Sans Serif" w:cs="Microsoft Sans Serif"/>
        <w:b w:val="0"/>
        <w:bCs w:val="0"/>
        <w:i w:val="0"/>
        <w:iCs w:val="0"/>
        <w:spacing w:val="0"/>
        <w:w w:val="99"/>
        <w:sz w:val="20"/>
        <w:szCs w:val="20"/>
        <w:lang w:val="en-US" w:eastAsia="en-US" w:bidi="ar-SA"/>
      </w:rPr>
    </w:lvl>
    <w:lvl w:ilvl="2">
      <w:start w:val="0"/>
      <w:numFmt w:val="bullet"/>
      <w:lvlText w:val="•"/>
      <w:lvlJc w:val="left"/>
      <w:pPr>
        <w:ind w:left="1724" w:hanging="130"/>
      </w:pPr>
      <w:rPr>
        <w:rFonts w:hint="default"/>
        <w:lang w:val="en-US" w:eastAsia="en-US" w:bidi="ar-SA"/>
      </w:rPr>
    </w:lvl>
    <w:lvl w:ilvl="3">
      <w:start w:val="0"/>
      <w:numFmt w:val="bullet"/>
      <w:lvlText w:val="•"/>
      <w:lvlJc w:val="left"/>
      <w:pPr>
        <w:ind w:left="2749" w:hanging="130"/>
      </w:pPr>
      <w:rPr>
        <w:rFonts w:hint="default"/>
        <w:lang w:val="en-US" w:eastAsia="en-US" w:bidi="ar-SA"/>
      </w:rPr>
    </w:lvl>
    <w:lvl w:ilvl="4">
      <w:start w:val="0"/>
      <w:numFmt w:val="bullet"/>
      <w:lvlText w:val="•"/>
      <w:lvlJc w:val="left"/>
      <w:pPr>
        <w:ind w:left="3774" w:hanging="130"/>
      </w:pPr>
      <w:rPr>
        <w:rFonts w:hint="default"/>
        <w:lang w:val="en-US" w:eastAsia="en-US" w:bidi="ar-SA"/>
      </w:rPr>
    </w:lvl>
    <w:lvl w:ilvl="5">
      <w:start w:val="0"/>
      <w:numFmt w:val="bullet"/>
      <w:lvlText w:val="•"/>
      <w:lvlJc w:val="left"/>
      <w:pPr>
        <w:ind w:left="4799" w:hanging="130"/>
      </w:pPr>
      <w:rPr>
        <w:rFonts w:hint="default"/>
        <w:lang w:val="en-US" w:eastAsia="en-US" w:bidi="ar-SA"/>
      </w:rPr>
    </w:lvl>
    <w:lvl w:ilvl="6">
      <w:start w:val="0"/>
      <w:numFmt w:val="bullet"/>
      <w:lvlText w:val="•"/>
      <w:lvlJc w:val="left"/>
      <w:pPr>
        <w:ind w:left="5824" w:hanging="130"/>
      </w:pPr>
      <w:rPr>
        <w:rFonts w:hint="default"/>
        <w:lang w:val="en-US" w:eastAsia="en-US" w:bidi="ar-SA"/>
      </w:rPr>
    </w:lvl>
    <w:lvl w:ilvl="7">
      <w:start w:val="0"/>
      <w:numFmt w:val="bullet"/>
      <w:lvlText w:val="•"/>
      <w:lvlJc w:val="left"/>
      <w:pPr>
        <w:ind w:left="6848" w:hanging="130"/>
      </w:pPr>
      <w:rPr>
        <w:rFonts w:hint="default"/>
        <w:lang w:val="en-US" w:eastAsia="en-US" w:bidi="ar-SA"/>
      </w:rPr>
    </w:lvl>
    <w:lvl w:ilvl="8">
      <w:start w:val="0"/>
      <w:numFmt w:val="bullet"/>
      <w:lvlText w:val="•"/>
      <w:lvlJc w:val="left"/>
      <w:pPr>
        <w:ind w:left="7873" w:hanging="130"/>
      </w:pPr>
      <w:rPr>
        <w:rFonts w:hint="default"/>
        <w:lang w:val="en-US" w:eastAsia="en-US" w:bidi="ar-SA"/>
      </w:rPr>
    </w:lvl>
  </w:abstractNum>
  <w:abstractNum w:abstractNumId="88">
    <w:multiLevelType w:val="hybridMultilevel"/>
    <w:lvl w:ilvl="0">
      <w:start w:val="1"/>
      <w:numFmt w:val="lowerLetter"/>
      <w:lvlText w:val="%1."/>
      <w:lvlJc w:val="left"/>
      <w:pPr>
        <w:ind w:left="390" w:hanging="221"/>
        <w:jc w:val="left"/>
      </w:pPr>
      <w:rPr>
        <w:rFonts w:hint="default" w:ascii="Arial" w:hAnsi="Arial" w:eastAsia="Arial" w:cs="Arial"/>
        <w:b/>
        <w:bCs/>
        <w:i w:val="0"/>
        <w:iCs w:val="0"/>
        <w:spacing w:val="-2"/>
        <w:w w:val="99"/>
        <w:sz w:val="20"/>
        <w:szCs w:val="20"/>
        <w:lang w:val="en-US" w:eastAsia="en-US" w:bidi="ar-SA"/>
      </w:rPr>
    </w:lvl>
    <w:lvl w:ilvl="1">
      <w:start w:val="1"/>
      <w:numFmt w:val="decimal"/>
      <w:lvlText w:val="%2."/>
      <w:lvlJc w:val="left"/>
      <w:pPr>
        <w:ind w:left="707"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2">
      <w:start w:val="0"/>
      <w:numFmt w:val="bullet"/>
      <w:lvlText w:val="•"/>
      <w:lvlJc w:val="left"/>
      <w:pPr>
        <w:ind w:left="586" w:hanging="240"/>
      </w:pPr>
      <w:rPr>
        <w:rFonts w:hint="default" w:ascii="Microsoft Sans Serif" w:hAnsi="Microsoft Sans Serif" w:eastAsia="Microsoft Sans Serif" w:cs="Microsoft Sans Serif"/>
        <w:b w:val="0"/>
        <w:bCs w:val="0"/>
        <w:i w:val="0"/>
        <w:iCs w:val="0"/>
        <w:spacing w:val="0"/>
        <w:w w:val="99"/>
        <w:sz w:val="20"/>
        <w:szCs w:val="20"/>
        <w:lang w:val="en-US" w:eastAsia="en-US" w:bidi="ar-SA"/>
      </w:rPr>
    </w:lvl>
    <w:lvl w:ilvl="3">
      <w:start w:val="0"/>
      <w:numFmt w:val="bullet"/>
      <w:lvlText w:val="•"/>
      <w:lvlJc w:val="left"/>
      <w:pPr>
        <w:ind w:left="1852" w:hanging="240"/>
      </w:pPr>
      <w:rPr>
        <w:rFonts w:hint="default"/>
        <w:lang w:val="en-US" w:eastAsia="en-US" w:bidi="ar-SA"/>
      </w:rPr>
    </w:lvl>
    <w:lvl w:ilvl="4">
      <w:start w:val="0"/>
      <w:numFmt w:val="bullet"/>
      <w:lvlText w:val="•"/>
      <w:lvlJc w:val="left"/>
      <w:pPr>
        <w:ind w:left="3005" w:hanging="240"/>
      </w:pPr>
      <w:rPr>
        <w:rFonts w:hint="default"/>
        <w:lang w:val="en-US" w:eastAsia="en-US" w:bidi="ar-SA"/>
      </w:rPr>
    </w:lvl>
    <w:lvl w:ilvl="5">
      <w:start w:val="0"/>
      <w:numFmt w:val="bullet"/>
      <w:lvlText w:val="•"/>
      <w:lvlJc w:val="left"/>
      <w:pPr>
        <w:ind w:left="4158" w:hanging="240"/>
      </w:pPr>
      <w:rPr>
        <w:rFonts w:hint="default"/>
        <w:lang w:val="en-US" w:eastAsia="en-US" w:bidi="ar-SA"/>
      </w:rPr>
    </w:lvl>
    <w:lvl w:ilvl="6">
      <w:start w:val="0"/>
      <w:numFmt w:val="bullet"/>
      <w:lvlText w:val="•"/>
      <w:lvlJc w:val="left"/>
      <w:pPr>
        <w:ind w:left="5311" w:hanging="240"/>
      </w:pPr>
      <w:rPr>
        <w:rFonts w:hint="default"/>
        <w:lang w:val="en-US" w:eastAsia="en-US" w:bidi="ar-SA"/>
      </w:rPr>
    </w:lvl>
    <w:lvl w:ilvl="7">
      <w:start w:val="0"/>
      <w:numFmt w:val="bullet"/>
      <w:lvlText w:val="•"/>
      <w:lvlJc w:val="left"/>
      <w:pPr>
        <w:ind w:left="6464" w:hanging="240"/>
      </w:pPr>
      <w:rPr>
        <w:rFonts w:hint="default"/>
        <w:lang w:val="en-US" w:eastAsia="en-US" w:bidi="ar-SA"/>
      </w:rPr>
    </w:lvl>
    <w:lvl w:ilvl="8">
      <w:start w:val="0"/>
      <w:numFmt w:val="bullet"/>
      <w:lvlText w:val="•"/>
      <w:lvlJc w:val="left"/>
      <w:pPr>
        <w:ind w:left="7617" w:hanging="240"/>
      </w:pPr>
      <w:rPr>
        <w:rFonts w:hint="default"/>
        <w:lang w:val="en-US" w:eastAsia="en-US" w:bidi="ar-SA"/>
      </w:rPr>
    </w:lvl>
  </w:abstractNum>
  <w:abstractNum w:abstractNumId="87">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875" w:hanging="360"/>
      </w:pPr>
      <w:rPr>
        <w:rFonts w:hint="default" w:ascii="Wingdings" w:hAnsi="Wingdings" w:eastAsia="Wingdings" w:cs="Wingdings"/>
        <w:b w:val="0"/>
        <w:bCs w:val="0"/>
        <w:i w:val="0"/>
        <w:iCs w:val="0"/>
        <w:spacing w:val="0"/>
        <w:w w:val="99"/>
        <w:sz w:val="20"/>
        <w:szCs w:val="20"/>
        <w:lang w:val="en-US" w:eastAsia="en-US" w:bidi="ar-SA"/>
      </w:rPr>
    </w:lvl>
    <w:lvl w:ilvl="2">
      <w:start w:val="0"/>
      <w:numFmt w:val="bullet"/>
      <w:lvlText w:val="•"/>
      <w:lvlJc w:val="left"/>
      <w:pPr>
        <w:ind w:left="2688" w:hanging="360"/>
      </w:pPr>
      <w:rPr>
        <w:rFonts w:hint="default"/>
        <w:lang w:val="en-US" w:eastAsia="en-US" w:bidi="ar-SA"/>
      </w:rPr>
    </w:lvl>
    <w:lvl w:ilvl="3">
      <w:start w:val="0"/>
      <w:numFmt w:val="bullet"/>
      <w:lvlText w:val="•"/>
      <w:lvlJc w:val="left"/>
      <w:pPr>
        <w:ind w:left="3593" w:hanging="360"/>
      </w:pPr>
      <w:rPr>
        <w:rFonts w:hint="default"/>
        <w:lang w:val="en-US" w:eastAsia="en-US" w:bidi="ar-SA"/>
      </w:rPr>
    </w:lvl>
    <w:lvl w:ilvl="4">
      <w:start w:val="0"/>
      <w:numFmt w:val="bullet"/>
      <w:lvlText w:val="•"/>
      <w:lvlJc w:val="left"/>
      <w:pPr>
        <w:ind w:left="4497" w:hanging="360"/>
      </w:pPr>
      <w:rPr>
        <w:rFonts w:hint="default"/>
        <w:lang w:val="en-US" w:eastAsia="en-US" w:bidi="ar-SA"/>
      </w:rPr>
    </w:lvl>
    <w:lvl w:ilvl="5">
      <w:start w:val="0"/>
      <w:numFmt w:val="bullet"/>
      <w:lvlText w:val="•"/>
      <w:lvlJc w:val="left"/>
      <w:pPr>
        <w:ind w:left="5401" w:hanging="360"/>
      </w:pPr>
      <w:rPr>
        <w:rFonts w:hint="default"/>
        <w:lang w:val="en-US" w:eastAsia="en-US" w:bidi="ar-SA"/>
      </w:rPr>
    </w:lvl>
    <w:lvl w:ilvl="6">
      <w:start w:val="0"/>
      <w:numFmt w:val="bullet"/>
      <w:lvlText w:val="•"/>
      <w:lvlJc w:val="left"/>
      <w:pPr>
        <w:ind w:left="6306" w:hanging="360"/>
      </w:pPr>
      <w:rPr>
        <w:rFonts w:hint="default"/>
        <w:lang w:val="en-US" w:eastAsia="en-US" w:bidi="ar-SA"/>
      </w:rPr>
    </w:lvl>
    <w:lvl w:ilvl="7">
      <w:start w:val="0"/>
      <w:numFmt w:val="bullet"/>
      <w:lvlText w:val="•"/>
      <w:lvlJc w:val="left"/>
      <w:pPr>
        <w:ind w:left="7210" w:hanging="360"/>
      </w:pPr>
      <w:rPr>
        <w:rFonts w:hint="default"/>
        <w:lang w:val="en-US" w:eastAsia="en-US" w:bidi="ar-SA"/>
      </w:rPr>
    </w:lvl>
    <w:lvl w:ilvl="8">
      <w:start w:val="0"/>
      <w:numFmt w:val="bullet"/>
      <w:lvlText w:val="•"/>
      <w:lvlJc w:val="left"/>
      <w:pPr>
        <w:ind w:left="8114" w:hanging="360"/>
      </w:pPr>
      <w:rPr>
        <w:rFonts w:hint="default"/>
        <w:lang w:val="en-US" w:eastAsia="en-US" w:bidi="ar-SA"/>
      </w:rPr>
    </w:lvl>
  </w:abstractNum>
  <w:abstractNum w:abstractNumId="86">
    <w:multiLevelType w:val="hybridMultilevel"/>
    <w:lvl w:ilvl="0">
      <w:start w:val="1"/>
      <w:numFmt w:val="decimal"/>
      <w:lvlText w:val="%1."/>
      <w:lvlJc w:val="left"/>
      <w:pPr>
        <w:ind w:left="471" w:hanging="225"/>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1"/>
      <w:numFmt w:val="decimal"/>
      <w:lvlText w:val="%2."/>
      <w:lvlJc w:val="left"/>
      <w:pPr>
        <w:ind w:left="525" w:hanging="229"/>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2">
      <w:start w:val="0"/>
      <w:numFmt w:val="bullet"/>
      <w:lvlText w:val="•"/>
      <w:lvlJc w:val="left"/>
      <w:pPr>
        <w:ind w:left="1564" w:hanging="229"/>
      </w:pPr>
      <w:rPr>
        <w:rFonts w:hint="default"/>
        <w:lang w:val="en-US" w:eastAsia="en-US" w:bidi="ar-SA"/>
      </w:rPr>
    </w:lvl>
    <w:lvl w:ilvl="3">
      <w:start w:val="0"/>
      <w:numFmt w:val="bullet"/>
      <w:lvlText w:val="•"/>
      <w:lvlJc w:val="left"/>
      <w:pPr>
        <w:ind w:left="2609" w:hanging="229"/>
      </w:pPr>
      <w:rPr>
        <w:rFonts w:hint="default"/>
        <w:lang w:val="en-US" w:eastAsia="en-US" w:bidi="ar-SA"/>
      </w:rPr>
    </w:lvl>
    <w:lvl w:ilvl="4">
      <w:start w:val="0"/>
      <w:numFmt w:val="bullet"/>
      <w:lvlText w:val="•"/>
      <w:lvlJc w:val="left"/>
      <w:pPr>
        <w:ind w:left="3654" w:hanging="229"/>
      </w:pPr>
      <w:rPr>
        <w:rFonts w:hint="default"/>
        <w:lang w:val="en-US" w:eastAsia="en-US" w:bidi="ar-SA"/>
      </w:rPr>
    </w:lvl>
    <w:lvl w:ilvl="5">
      <w:start w:val="0"/>
      <w:numFmt w:val="bullet"/>
      <w:lvlText w:val="•"/>
      <w:lvlJc w:val="left"/>
      <w:pPr>
        <w:ind w:left="4699" w:hanging="229"/>
      </w:pPr>
      <w:rPr>
        <w:rFonts w:hint="default"/>
        <w:lang w:val="en-US" w:eastAsia="en-US" w:bidi="ar-SA"/>
      </w:rPr>
    </w:lvl>
    <w:lvl w:ilvl="6">
      <w:start w:val="0"/>
      <w:numFmt w:val="bullet"/>
      <w:lvlText w:val="•"/>
      <w:lvlJc w:val="left"/>
      <w:pPr>
        <w:ind w:left="5744" w:hanging="229"/>
      </w:pPr>
      <w:rPr>
        <w:rFonts w:hint="default"/>
        <w:lang w:val="en-US" w:eastAsia="en-US" w:bidi="ar-SA"/>
      </w:rPr>
    </w:lvl>
    <w:lvl w:ilvl="7">
      <w:start w:val="0"/>
      <w:numFmt w:val="bullet"/>
      <w:lvlText w:val="•"/>
      <w:lvlJc w:val="left"/>
      <w:pPr>
        <w:ind w:left="6788" w:hanging="229"/>
      </w:pPr>
      <w:rPr>
        <w:rFonts w:hint="default"/>
        <w:lang w:val="en-US" w:eastAsia="en-US" w:bidi="ar-SA"/>
      </w:rPr>
    </w:lvl>
    <w:lvl w:ilvl="8">
      <w:start w:val="0"/>
      <w:numFmt w:val="bullet"/>
      <w:lvlText w:val="•"/>
      <w:lvlJc w:val="left"/>
      <w:pPr>
        <w:ind w:left="7833" w:hanging="229"/>
      </w:pPr>
      <w:rPr>
        <w:rFonts w:hint="default"/>
        <w:lang w:val="en-US" w:eastAsia="en-US" w:bidi="ar-SA"/>
      </w:rPr>
    </w:lvl>
  </w:abstractNum>
  <w:abstractNum w:abstractNumId="85">
    <w:multiLevelType w:val="hybridMultilevel"/>
    <w:lvl w:ilvl="0">
      <w:start w:val="1"/>
      <w:numFmt w:val="decimal"/>
      <w:lvlText w:val="%1."/>
      <w:lvlJc w:val="left"/>
      <w:pPr>
        <w:ind w:left="521" w:hanging="275"/>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460" w:hanging="275"/>
      </w:pPr>
      <w:rPr>
        <w:rFonts w:hint="default"/>
        <w:lang w:val="en-US" w:eastAsia="en-US" w:bidi="ar-SA"/>
      </w:rPr>
    </w:lvl>
    <w:lvl w:ilvl="2">
      <w:start w:val="0"/>
      <w:numFmt w:val="bullet"/>
      <w:lvlText w:val="•"/>
      <w:lvlJc w:val="left"/>
      <w:pPr>
        <w:ind w:left="2400" w:hanging="275"/>
      </w:pPr>
      <w:rPr>
        <w:rFonts w:hint="default"/>
        <w:lang w:val="en-US" w:eastAsia="en-US" w:bidi="ar-SA"/>
      </w:rPr>
    </w:lvl>
    <w:lvl w:ilvl="3">
      <w:start w:val="0"/>
      <w:numFmt w:val="bullet"/>
      <w:lvlText w:val="•"/>
      <w:lvlJc w:val="left"/>
      <w:pPr>
        <w:ind w:left="3341" w:hanging="275"/>
      </w:pPr>
      <w:rPr>
        <w:rFonts w:hint="default"/>
        <w:lang w:val="en-US" w:eastAsia="en-US" w:bidi="ar-SA"/>
      </w:rPr>
    </w:lvl>
    <w:lvl w:ilvl="4">
      <w:start w:val="0"/>
      <w:numFmt w:val="bullet"/>
      <w:lvlText w:val="•"/>
      <w:lvlJc w:val="left"/>
      <w:pPr>
        <w:ind w:left="4281" w:hanging="275"/>
      </w:pPr>
      <w:rPr>
        <w:rFonts w:hint="default"/>
        <w:lang w:val="en-US" w:eastAsia="en-US" w:bidi="ar-SA"/>
      </w:rPr>
    </w:lvl>
    <w:lvl w:ilvl="5">
      <w:start w:val="0"/>
      <w:numFmt w:val="bullet"/>
      <w:lvlText w:val="•"/>
      <w:lvlJc w:val="left"/>
      <w:pPr>
        <w:ind w:left="5221" w:hanging="275"/>
      </w:pPr>
      <w:rPr>
        <w:rFonts w:hint="default"/>
        <w:lang w:val="en-US" w:eastAsia="en-US" w:bidi="ar-SA"/>
      </w:rPr>
    </w:lvl>
    <w:lvl w:ilvl="6">
      <w:start w:val="0"/>
      <w:numFmt w:val="bullet"/>
      <w:lvlText w:val="•"/>
      <w:lvlJc w:val="left"/>
      <w:pPr>
        <w:ind w:left="6162" w:hanging="275"/>
      </w:pPr>
      <w:rPr>
        <w:rFonts w:hint="default"/>
        <w:lang w:val="en-US" w:eastAsia="en-US" w:bidi="ar-SA"/>
      </w:rPr>
    </w:lvl>
    <w:lvl w:ilvl="7">
      <w:start w:val="0"/>
      <w:numFmt w:val="bullet"/>
      <w:lvlText w:val="•"/>
      <w:lvlJc w:val="left"/>
      <w:pPr>
        <w:ind w:left="7102" w:hanging="275"/>
      </w:pPr>
      <w:rPr>
        <w:rFonts w:hint="default"/>
        <w:lang w:val="en-US" w:eastAsia="en-US" w:bidi="ar-SA"/>
      </w:rPr>
    </w:lvl>
    <w:lvl w:ilvl="8">
      <w:start w:val="0"/>
      <w:numFmt w:val="bullet"/>
      <w:lvlText w:val="•"/>
      <w:lvlJc w:val="left"/>
      <w:pPr>
        <w:ind w:left="8042" w:hanging="275"/>
      </w:pPr>
      <w:rPr>
        <w:rFonts w:hint="default"/>
        <w:lang w:val="en-US" w:eastAsia="en-US" w:bidi="ar-SA"/>
      </w:rPr>
    </w:lvl>
  </w:abstractNum>
  <w:abstractNum w:abstractNumId="84">
    <w:multiLevelType w:val="hybridMultilevel"/>
    <w:lvl w:ilvl="0">
      <w:start w:val="1"/>
      <w:numFmt w:val="decimal"/>
      <w:lvlText w:val="%1."/>
      <w:lvlJc w:val="left"/>
      <w:pPr>
        <w:ind w:left="601" w:hanging="357"/>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2"/>
      <w:numFmt w:val="lowerLetter"/>
      <w:lvlText w:val="%2."/>
      <w:lvlJc w:val="left"/>
      <w:pPr>
        <w:ind w:left="616" w:hanging="279"/>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2">
      <w:start w:val="0"/>
      <w:numFmt w:val="bullet"/>
      <w:lvlText w:val="•"/>
      <w:lvlJc w:val="left"/>
      <w:pPr>
        <w:ind w:left="1653" w:hanging="279"/>
      </w:pPr>
      <w:rPr>
        <w:rFonts w:hint="default"/>
        <w:lang w:val="en-US" w:eastAsia="en-US" w:bidi="ar-SA"/>
      </w:rPr>
    </w:lvl>
    <w:lvl w:ilvl="3">
      <w:start w:val="0"/>
      <w:numFmt w:val="bullet"/>
      <w:lvlText w:val="•"/>
      <w:lvlJc w:val="left"/>
      <w:pPr>
        <w:ind w:left="2687" w:hanging="279"/>
      </w:pPr>
      <w:rPr>
        <w:rFonts w:hint="default"/>
        <w:lang w:val="en-US" w:eastAsia="en-US" w:bidi="ar-SA"/>
      </w:rPr>
    </w:lvl>
    <w:lvl w:ilvl="4">
      <w:start w:val="0"/>
      <w:numFmt w:val="bullet"/>
      <w:lvlText w:val="•"/>
      <w:lvlJc w:val="left"/>
      <w:pPr>
        <w:ind w:left="3721" w:hanging="279"/>
      </w:pPr>
      <w:rPr>
        <w:rFonts w:hint="default"/>
        <w:lang w:val="en-US" w:eastAsia="en-US" w:bidi="ar-SA"/>
      </w:rPr>
    </w:lvl>
    <w:lvl w:ilvl="5">
      <w:start w:val="0"/>
      <w:numFmt w:val="bullet"/>
      <w:lvlText w:val="•"/>
      <w:lvlJc w:val="left"/>
      <w:pPr>
        <w:ind w:left="4754" w:hanging="279"/>
      </w:pPr>
      <w:rPr>
        <w:rFonts w:hint="default"/>
        <w:lang w:val="en-US" w:eastAsia="en-US" w:bidi="ar-SA"/>
      </w:rPr>
    </w:lvl>
    <w:lvl w:ilvl="6">
      <w:start w:val="0"/>
      <w:numFmt w:val="bullet"/>
      <w:lvlText w:val="•"/>
      <w:lvlJc w:val="left"/>
      <w:pPr>
        <w:ind w:left="5788" w:hanging="279"/>
      </w:pPr>
      <w:rPr>
        <w:rFonts w:hint="default"/>
        <w:lang w:val="en-US" w:eastAsia="en-US" w:bidi="ar-SA"/>
      </w:rPr>
    </w:lvl>
    <w:lvl w:ilvl="7">
      <w:start w:val="0"/>
      <w:numFmt w:val="bullet"/>
      <w:lvlText w:val="•"/>
      <w:lvlJc w:val="left"/>
      <w:pPr>
        <w:ind w:left="6822" w:hanging="279"/>
      </w:pPr>
      <w:rPr>
        <w:rFonts w:hint="default"/>
        <w:lang w:val="en-US" w:eastAsia="en-US" w:bidi="ar-SA"/>
      </w:rPr>
    </w:lvl>
    <w:lvl w:ilvl="8">
      <w:start w:val="0"/>
      <w:numFmt w:val="bullet"/>
      <w:lvlText w:val="•"/>
      <w:lvlJc w:val="left"/>
      <w:pPr>
        <w:ind w:left="7855" w:hanging="279"/>
      </w:pPr>
      <w:rPr>
        <w:rFonts w:hint="default"/>
        <w:lang w:val="en-US" w:eastAsia="en-US" w:bidi="ar-SA"/>
      </w:rPr>
    </w:lvl>
  </w:abstractNum>
  <w:abstractNum w:abstractNumId="83">
    <w:multiLevelType w:val="hybridMultilevel"/>
    <w:lvl w:ilvl="0">
      <w:start w:val="1"/>
      <w:numFmt w:val="decimal"/>
      <w:lvlText w:val="%1."/>
      <w:lvlJc w:val="left"/>
      <w:pPr>
        <w:ind w:left="472" w:hanging="225"/>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424" w:hanging="225"/>
      </w:pPr>
      <w:rPr>
        <w:rFonts w:hint="default"/>
        <w:lang w:val="en-US" w:eastAsia="en-US" w:bidi="ar-SA"/>
      </w:rPr>
    </w:lvl>
    <w:lvl w:ilvl="2">
      <w:start w:val="0"/>
      <w:numFmt w:val="bullet"/>
      <w:lvlText w:val="•"/>
      <w:lvlJc w:val="left"/>
      <w:pPr>
        <w:ind w:left="2368" w:hanging="225"/>
      </w:pPr>
      <w:rPr>
        <w:rFonts w:hint="default"/>
        <w:lang w:val="en-US" w:eastAsia="en-US" w:bidi="ar-SA"/>
      </w:rPr>
    </w:lvl>
    <w:lvl w:ilvl="3">
      <w:start w:val="0"/>
      <w:numFmt w:val="bullet"/>
      <w:lvlText w:val="•"/>
      <w:lvlJc w:val="left"/>
      <w:pPr>
        <w:ind w:left="3313" w:hanging="225"/>
      </w:pPr>
      <w:rPr>
        <w:rFonts w:hint="default"/>
        <w:lang w:val="en-US" w:eastAsia="en-US" w:bidi="ar-SA"/>
      </w:rPr>
    </w:lvl>
    <w:lvl w:ilvl="4">
      <w:start w:val="0"/>
      <w:numFmt w:val="bullet"/>
      <w:lvlText w:val="•"/>
      <w:lvlJc w:val="left"/>
      <w:pPr>
        <w:ind w:left="4257" w:hanging="225"/>
      </w:pPr>
      <w:rPr>
        <w:rFonts w:hint="default"/>
        <w:lang w:val="en-US" w:eastAsia="en-US" w:bidi="ar-SA"/>
      </w:rPr>
    </w:lvl>
    <w:lvl w:ilvl="5">
      <w:start w:val="0"/>
      <w:numFmt w:val="bullet"/>
      <w:lvlText w:val="•"/>
      <w:lvlJc w:val="left"/>
      <w:pPr>
        <w:ind w:left="5201" w:hanging="225"/>
      </w:pPr>
      <w:rPr>
        <w:rFonts w:hint="default"/>
        <w:lang w:val="en-US" w:eastAsia="en-US" w:bidi="ar-SA"/>
      </w:rPr>
    </w:lvl>
    <w:lvl w:ilvl="6">
      <w:start w:val="0"/>
      <w:numFmt w:val="bullet"/>
      <w:lvlText w:val="•"/>
      <w:lvlJc w:val="left"/>
      <w:pPr>
        <w:ind w:left="6146" w:hanging="225"/>
      </w:pPr>
      <w:rPr>
        <w:rFonts w:hint="default"/>
        <w:lang w:val="en-US" w:eastAsia="en-US" w:bidi="ar-SA"/>
      </w:rPr>
    </w:lvl>
    <w:lvl w:ilvl="7">
      <w:start w:val="0"/>
      <w:numFmt w:val="bullet"/>
      <w:lvlText w:val="•"/>
      <w:lvlJc w:val="left"/>
      <w:pPr>
        <w:ind w:left="7090" w:hanging="225"/>
      </w:pPr>
      <w:rPr>
        <w:rFonts w:hint="default"/>
        <w:lang w:val="en-US" w:eastAsia="en-US" w:bidi="ar-SA"/>
      </w:rPr>
    </w:lvl>
    <w:lvl w:ilvl="8">
      <w:start w:val="0"/>
      <w:numFmt w:val="bullet"/>
      <w:lvlText w:val="•"/>
      <w:lvlJc w:val="left"/>
      <w:pPr>
        <w:ind w:left="8034" w:hanging="225"/>
      </w:pPr>
      <w:rPr>
        <w:rFonts w:hint="default"/>
        <w:lang w:val="en-US" w:eastAsia="en-US" w:bidi="ar-SA"/>
      </w:rPr>
    </w:lvl>
  </w:abstractNum>
  <w:abstractNum w:abstractNumId="82">
    <w:multiLevelType w:val="hybridMultilevel"/>
    <w:lvl w:ilvl="0">
      <w:start w:val="1"/>
      <w:numFmt w:val="decimal"/>
      <w:lvlText w:val="%1."/>
      <w:lvlJc w:val="left"/>
      <w:pPr>
        <w:ind w:left="577" w:hanging="33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1"/>
      <w:numFmt w:val="lowerRoman"/>
      <w:lvlText w:val="%2)."/>
      <w:lvlJc w:val="left"/>
      <w:pPr>
        <w:ind w:left="525" w:hanging="354"/>
        <w:jc w:val="left"/>
      </w:pPr>
      <w:rPr>
        <w:rFonts w:hint="default" w:ascii="Microsoft Sans Serif" w:hAnsi="Microsoft Sans Serif" w:eastAsia="Microsoft Sans Serif" w:cs="Microsoft Sans Serif"/>
        <w:b w:val="0"/>
        <w:bCs w:val="0"/>
        <w:i w:val="0"/>
        <w:iCs w:val="0"/>
        <w:spacing w:val="0"/>
        <w:w w:val="97"/>
        <w:sz w:val="20"/>
        <w:szCs w:val="20"/>
        <w:lang w:val="en-US" w:eastAsia="en-US" w:bidi="ar-SA"/>
      </w:rPr>
    </w:lvl>
    <w:lvl w:ilvl="2">
      <w:start w:val="0"/>
      <w:numFmt w:val="bullet"/>
      <w:lvlText w:val="•"/>
      <w:lvlJc w:val="left"/>
      <w:pPr>
        <w:ind w:left="1618" w:hanging="354"/>
      </w:pPr>
      <w:rPr>
        <w:rFonts w:hint="default"/>
        <w:lang w:val="en-US" w:eastAsia="en-US" w:bidi="ar-SA"/>
      </w:rPr>
    </w:lvl>
    <w:lvl w:ilvl="3">
      <w:start w:val="0"/>
      <w:numFmt w:val="bullet"/>
      <w:lvlText w:val="•"/>
      <w:lvlJc w:val="left"/>
      <w:pPr>
        <w:ind w:left="2656" w:hanging="354"/>
      </w:pPr>
      <w:rPr>
        <w:rFonts w:hint="default"/>
        <w:lang w:val="en-US" w:eastAsia="en-US" w:bidi="ar-SA"/>
      </w:rPr>
    </w:lvl>
    <w:lvl w:ilvl="4">
      <w:start w:val="0"/>
      <w:numFmt w:val="bullet"/>
      <w:lvlText w:val="•"/>
      <w:lvlJc w:val="left"/>
      <w:pPr>
        <w:ind w:left="3694" w:hanging="354"/>
      </w:pPr>
      <w:rPr>
        <w:rFonts w:hint="default"/>
        <w:lang w:val="en-US" w:eastAsia="en-US" w:bidi="ar-SA"/>
      </w:rPr>
    </w:lvl>
    <w:lvl w:ilvl="5">
      <w:start w:val="0"/>
      <w:numFmt w:val="bullet"/>
      <w:lvlText w:val="•"/>
      <w:lvlJc w:val="left"/>
      <w:pPr>
        <w:ind w:left="4732" w:hanging="354"/>
      </w:pPr>
      <w:rPr>
        <w:rFonts w:hint="default"/>
        <w:lang w:val="en-US" w:eastAsia="en-US" w:bidi="ar-SA"/>
      </w:rPr>
    </w:lvl>
    <w:lvl w:ilvl="6">
      <w:start w:val="0"/>
      <w:numFmt w:val="bullet"/>
      <w:lvlText w:val="•"/>
      <w:lvlJc w:val="left"/>
      <w:pPr>
        <w:ind w:left="5770" w:hanging="354"/>
      </w:pPr>
      <w:rPr>
        <w:rFonts w:hint="default"/>
        <w:lang w:val="en-US" w:eastAsia="en-US" w:bidi="ar-SA"/>
      </w:rPr>
    </w:lvl>
    <w:lvl w:ilvl="7">
      <w:start w:val="0"/>
      <w:numFmt w:val="bullet"/>
      <w:lvlText w:val="•"/>
      <w:lvlJc w:val="left"/>
      <w:pPr>
        <w:ind w:left="6808" w:hanging="354"/>
      </w:pPr>
      <w:rPr>
        <w:rFonts w:hint="default"/>
        <w:lang w:val="en-US" w:eastAsia="en-US" w:bidi="ar-SA"/>
      </w:rPr>
    </w:lvl>
    <w:lvl w:ilvl="8">
      <w:start w:val="0"/>
      <w:numFmt w:val="bullet"/>
      <w:lvlText w:val="•"/>
      <w:lvlJc w:val="left"/>
      <w:pPr>
        <w:ind w:left="7847" w:hanging="354"/>
      </w:pPr>
      <w:rPr>
        <w:rFonts w:hint="default"/>
        <w:lang w:val="en-US" w:eastAsia="en-US" w:bidi="ar-SA"/>
      </w:rPr>
    </w:lvl>
  </w:abstractNum>
  <w:abstractNum w:abstractNumId="81">
    <w:multiLevelType w:val="hybridMultilevel"/>
    <w:lvl w:ilvl="0">
      <w:start w:val="1"/>
      <w:numFmt w:val="decimal"/>
      <w:lvlText w:val="%1."/>
      <w:lvlJc w:val="left"/>
      <w:pPr>
        <w:ind w:left="471" w:hanging="225"/>
        <w:jc w:val="righ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424" w:hanging="225"/>
      </w:pPr>
      <w:rPr>
        <w:rFonts w:hint="default"/>
        <w:lang w:val="en-US" w:eastAsia="en-US" w:bidi="ar-SA"/>
      </w:rPr>
    </w:lvl>
    <w:lvl w:ilvl="2">
      <w:start w:val="0"/>
      <w:numFmt w:val="bullet"/>
      <w:lvlText w:val="•"/>
      <w:lvlJc w:val="left"/>
      <w:pPr>
        <w:ind w:left="2368" w:hanging="225"/>
      </w:pPr>
      <w:rPr>
        <w:rFonts w:hint="default"/>
        <w:lang w:val="en-US" w:eastAsia="en-US" w:bidi="ar-SA"/>
      </w:rPr>
    </w:lvl>
    <w:lvl w:ilvl="3">
      <w:start w:val="0"/>
      <w:numFmt w:val="bullet"/>
      <w:lvlText w:val="•"/>
      <w:lvlJc w:val="left"/>
      <w:pPr>
        <w:ind w:left="3313" w:hanging="225"/>
      </w:pPr>
      <w:rPr>
        <w:rFonts w:hint="default"/>
        <w:lang w:val="en-US" w:eastAsia="en-US" w:bidi="ar-SA"/>
      </w:rPr>
    </w:lvl>
    <w:lvl w:ilvl="4">
      <w:start w:val="0"/>
      <w:numFmt w:val="bullet"/>
      <w:lvlText w:val="•"/>
      <w:lvlJc w:val="left"/>
      <w:pPr>
        <w:ind w:left="4257" w:hanging="225"/>
      </w:pPr>
      <w:rPr>
        <w:rFonts w:hint="default"/>
        <w:lang w:val="en-US" w:eastAsia="en-US" w:bidi="ar-SA"/>
      </w:rPr>
    </w:lvl>
    <w:lvl w:ilvl="5">
      <w:start w:val="0"/>
      <w:numFmt w:val="bullet"/>
      <w:lvlText w:val="•"/>
      <w:lvlJc w:val="left"/>
      <w:pPr>
        <w:ind w:left="5201" w:hanging="225"/>
      </w:pPr>
      <w:rPr>
        <w:rFonts w:hint="default"/>
        <w:lang w:val="en-US" w:eastAsia="en-US" w:bidi="ar-SA"/>
      </w:rPr>
    </w:lvl>
    <w:lvl w:ilvl="6">
      <w:start w:val="0"/>
      <w:numFmt w:val="bullet"/>
      <w:lvlText w:val="•"/>
      <w:lvlJc w:val="left"/>
      <w:pPr>
        <w:ind w:left="6146" w:hanging="225"/>
      </w:pPr>
      <w:rPr>
        <w:rFonts w:hint="default"/>
        <w:lang w:val="en-US" w:eastAsia="en-US" w:bidi="ar-SA"/>
      </w:rPr>
    </w:lvl>
    <w:lvl w:ilvl="7">
      <w:start w:val="0"/>
      <w:numFmt w:val="bullet"/>
      <w:lvlText w:val="•"/>
      <w:lvlJc w:val="left"/>
      <w:pPr>
        <w:ind w:left="7090" w:hanging="225"/>
      </w:pPr>
      <w:rPr>
        <w:rFonts w:hint="default"/>
        <w:lang w:val="en-US" w:eastAsia="en-US" w:bidi="ar-SA"/>
      </w:rPr>
    </w:lvl>
    <w:lvl w:ilvl="8">
      <w:start w:val="0"/>
      <w:numFmt w:val="bullet"/>
      <w:lvlText w:val="•"/>
      <w:lvlJc w:val="left"/>
      <w:pPr>
        <w:ind w:left="8034" w:hanging="225"/>
      </w:pPr>
      <w:rPr>
        <w:rFonts w:hint="default"/>
        <w:lang w:val="en-US" w:eastAsia="en-US" w:bidi="ar-SA"/>
      </w:rPr>
    </w:lvl>
  </w:abstractNum>
  <w:abstractNum w:abstractNumId="80">
    <w:multiLevelType w:val="hybridMultilevel"/>
    <w:lvl w:ilvl="0">
      <w:start w:val="1"/>
      <w:numFmt w:val="decimal"/>
      <w:lvlText w:val="%1."/>
      <w:lvlJc w:val="left"/>
      <w:pPr>
        <w:ind w:left="606" w:hanging="337"/>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532" w:hanging="337"/>
      </w:pPr>
      <w:rPr>
        <w:rFonts w:hint="default"/>
        <w:lang w:val="en-US" w:eastAsia="en-US" w:bidi="ar-SA"/>
      </w:rPr>
    </w:lvl>
    <w:lvl w:ilvl="2">
      <w:start w:val="0"/>
      <w:numFmt w:val="bullet"/>
      <w:lvlText w:val="•"/>
      <w:lvlJc w:val="left"/>
      <w:pPr>
        <w:ind w:left="2464" w:hanging="337"/>
      </w:pPr>
      <w:rPr>
        <w:rFonts w:hint="default"/>
        <w:lang w:val="en-US" w:eastAsia="en-US" w:bidi="ar-SA"/>
      </w:rPr>
    </w:lvl>
    <w:lvl w:ilvl="3">
      <w:start w:val="0"/>
      <w:numFmt w:val="bullet"/>
      <w:lvlText w:val="•"/>
      <w:lvlJc w:val="left"/>
      <w:pPr>
        <w:ind w:left="3397" w:hanging="337"/>
      </w:pPr>
      <w:rPr>
        <w:rFonts w:hint="default"/>
        <w:lang w:val="en-US" w:eastAsia="en-US" w:bidi="ar-SA"/>
      </w:rPr>
    </w:lvl>
    <w:lvl w:ilvl="4">
      <w:start w:val="0"/>
      <w:numFmt w:val="bullet"/>
      <w:lvlText w:val="•"/>
      <w:lvlJc w:val="left"/>
      <w:pPr>
        <w:ind w:left="4329" w:hanging="337"/>
      </w:pPr>
      <w:rPr>
        <w:rFonts w:hint="default"/>
        <w:lang w:val="en-US" w:eastAsia="en-US" w:bidi="ar-SA"/>
      </w:rPr>
    </w:lvl>
    <w:lvl w:ilvl="5">
      <w:start w:val="0"/>
      <w:numFmt w:val="bullet"/>
      <w:lvlText w:val="•"/>
      <w:lvlJc w:val="left"/>
      <w:pPr>
        <w:ind w:left="5261" w:hanging="337"/>
      </w:pPr>
      <w:rPr>
        <w:rFonts w:hint="default"/>
        <w:lang w:val="en-US" w:eastAsia="en-US" w:bidi="ar-SA"/>
      </w:rPr>
    </w:lvl>
    <w:lvl w:ilvl="6">
      <w:start w:val="0"/>
      <w:numFmt w:val="bullet"/>
      <w:lvlText w:val="•"/>
      <w:lvlJc w:val="left"/>
      <w:pPr>
        <w:ind w:left="6194" w:hanging="337"/>
      </w:pPr>
      <w:rPr>
        <w:rFonts w:hint="default"/>
        <w:lang w:val="en-US" w:eastAsia="en-US" w:bidi="ar-SA"/>
      </w:rPr>
    </w:lvl>
    <w:lvl w:ilvl="7">
      <w:start w:val="0"/>
      <w:numFmt w:val="bullet"/>
      <w:lvlText w:val="•"/>
      <w:lvlJc w:val="left"/>
      <w:pPr>
        <w:ind w:left="7126" w:hanging="337"/>
      </w:pPr>
      <w:rPr>
        <w:rFonts w:hint="default"/>
        <w:lang w:val="en-US" w:eastAsia="en-US" w:bidi="ar-SA"/>
      </w:rPr>
    </w:lvl>
    <w:lvl w:ilvl="8">
      <w:start w:val="0"/>
      <w:numFmt w:val="bullet"/>
      <w:lvlText w:val="•"/>
      <w:lvlJc w:val="left"/>
      <w:pPr>
        <w:ind w:left="8058" w:hanging="337"/>
      </w:pPr>
      <w:rPr>
        <w:rFonts w:hint="default"/>
        <w:lang w:val="en-US" w:eastAsia="en-US" w:bidi="ar-SA"/>
      </w:rPr>
    </w:lvl>
  </w:abstractNum>
  <w:abstractNum w:abstractNumId="78">
    <w:multiLevelType w:val="hybridMultilevel"/>
    <w:lvl w:ilvl="0">
      <w:start w:val="0"/>
      <w:numFmt w:val="bullet"/>
      <w:lvlText w:val="●"/>
      <w:lvlJc w:val="left"/>
      <w:pPr>
        <w:ind w:left="885" w:hanging="280"/>
      </w:pPr>
      <w:rPr>
        <w:rFonts w:hint="default" w:ascii="Microsoft Sans Serif" w:hAnsi="Microsoft Sans Serif" w:eastAsia="Microsoft Sans Serif" w:cs="Microsoft Sans Serif"/>
        <w:b w:val="0"/>
        <w:bCs w:val="0"/>
        <w:i w:val="0"/>
        <w:iCs w:val="0"/>
        <w:spacing w:val="0"/>
        <w:w w:val="99"/>
        <w:sz w:val="20"/>
        <w:szCs w:val="20"/>
        <w:lang w:val="en-US" w:eastAsia="en-US" w:bidi="ar-SA"/>
      </w:rPr>
    </w:lvl>
    <w:lvl w:ilvl="1">
      <w:start w:val="0"/>
      <w:numFmt w:val="bullet"/>
      <w:lvlText w:val="•"/>
      <w:lvlJc w:val="left"/>
      <w:pPr>
        <w:ind w:left="1784" w:hanging="280"/>
      </w:pPr>
      <w:rPr>
        <w:rFonts w:hint="default"/>
        <w:lang w:val="en-US" w:eastAsia="en-US" w:bidi="ar-SA"/>
      </w:rPr>
    </w:lvl>
    <w:lvl w:ilvl="2">
      <w:start w:val="0"/>
      <w:numFmt w:val="bullet"/>
      <w:lvlText w:val="•"/>
      <w:lvlJc w:val="left"/>
      <w:pPr>
        <w:ind w:left="2688" w:hanging="280"/>
      </w:pPr>
      <w:rPr>
        <w:rFonts w:hint="default"/>
        <w:lang w:val="en-US" w:eastAsia="en-US" w:bidi="ar-SA"/>
      </w:rPr>
    </w:lvl>
    <w:lvl w:ilvl="3">
      <w:start w:val="0"/>
      <w:numFmt w:val="bullet"/>
      <w:lvlText w:val="•"/>
      <w:lvlJc w:val="left"/>
      <w:pPr>
        <w:ind w:left="3593" w:hanging="280"/>
      </w:pPr>
      <w:rPr>
        <w:rFonts w:hint="default"/>
        <w:lang w:val="en-US" w:eastAsia="en-US" w:bidi="ar-SA"/>
      </w:rPr>
    </w:lvl>
    <w:lvl w:ilvl="4">
      <w:start w:val="0"/>
      <w:numFmt w:val="bullet"/>
      <w:lvlText w:val="•"/>
      <w:lvlJc w:val="left"/>
      <w:pPr>
        <w:ind w:left="4497" w:hanging="280"/>
      </w:pPr>
      <w:rPr>
        <w:rFonts w:hint="default"/>
        <w:lang w:val="en-US" w:eastAsia="en-US" w:bidi="ar-SA"/>
      </w:rPr>
    </w:lvl>
    <w:lvl w:ilvl="5">
      <w:start w:val="0"/>
      <w:numFmt w:val="bullet"/>
      <w:lvlText w:val="•"/>
      <w:lvlJc w:val="left"/>
      <w:pPr>
        <w:ind w:left="5401" w:hanging="280"/>
      </w:pPr>
      <w:rPr>
        <w:rFonts w:hint="default"/>
        <w:lang w:val="en-US" w:eastAsia="en-US" w:bidi="ar-SA"/>
      </w:rPr>
    </w:lvl>
    <w:lvl w:ilvl="6">
      <w:start w:val="0"/>
      <w:numFmt w:val="bullet"/>
      <w:lvlText w:val="•"/>
      <w:lvlJc w:val="left"/>
      <w:pPr>
        <w:ind w:left="6306" w:hanging="280"/>
      </w:pPr>
      <w:rPr>
        <w:rFonts w:hint="default"/>
        <w:lang w:val="en-US" w:eastAsia="en-US" w:bidi="ar-SA"/>
      </w:rPr>
    </w:lvl>
    <w:lvl w:ilvl="7">
      <w:start w:val="0"/>
      <w:numFmt w:val="bullet"/>
      <w:lvlText w:val="•"/>
      <w:lvlJc w:val="left"/>
      <w:pPr>
        <w:ind w:left="7210" w:hanging="280"/>
      </w:pPr>
      <w:rPr>
        <w:rFonts w:hint="default"/>
        <w:lang w:val="en-US" w:eastAsia="en-US" w:bidi="ar-SA"/>
      </w:rPr>
    </w:lvl>
    <w:lvl w:ilvl="8">
      <w:start w:val="0"/>
      <w:numFmt w:val="bullet"/>
      <w:lvlText w:val="•"/>
      <w:lvlJc w:val="left"/>
      <w:pPr>
        <w:ind w:left="8114" w:hanging="280"/>
      </w:pPr>
      <w:rPr>
        <w:rFonts w:hint="default"/>
        <w:lang w:val="en-US" w:eastAsia="en-US" w:bidi="ar-SA"/>
      </w:rPr>
    </w:lvl>
  </w:abstractNum>
  <w:abstractNum w:abstractNumId="79">
    <w:multiLevelType w:val="hybridMultilevel"/>
    <w:lvl w:ilvl="0">
      <w:start w:val="1"/>
      <w:numFmt w:val="decimal"/>
      <w:lvlText w:val="%1."/>
      <w:lvlJc w:val="left"/>
      <w:pPr>
        <w:ind w:left="601" w:hanging="357"/>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1"/>
      <w:numFmt w:val="lowerRoman"/>
      <w:lvlText w:val="%2)"/>
      <w:lvlJc w:val="left"/>
      <w:pPr>
        <w:ind w:left="611" w:hanging="163"/>
        <w:jc w:val="right"/>
      </w:pPr>
      <w:rPr>
        <w:rFonts w:hint="default" w:ascii="Microsoft Sans Serif" w:hAnsi="Microsoft Sans Serif" w:eastAsia="Microsoft Sans Serif" w:cs="Microsoft Sans Serif"/>
        <w:b w:val="0"/>
        <w:bCs w:val="0"/>
        <w:i w:val="0"/>
        <w:iCs w:val="0"/>
        <w:spacing w:val="0"/>
        <w:w w:val="97"/>
        <w:sz w:val="20"/>
        <w:szCs w:val="20"/>
        <w:lang w:val="en-US" w:eastAsia="en-US" w:bidi="ar-SA"/>
      </w:rPr>
    </w:lvl>
    <w:lvl w:ilvl="2">
      <w:start w:val="0"/>
      <w:numFmt w:val="bullet"/>
      <w:lvlText w:val="•"/>
      <w:lvlJc w:val="left"/>
      <w:pPr>
        <w:ind w:left="1653" w:hanging="163"/>
      </w:pPr>
      <w:rPr>
        <w:rFonts w:hint="default"/>
        <w:lang w:val="en-US" w:eastAsia="en-US" w:bidi="ar-SA"/>
      </w:rPr>
    </w:lvl>
    <w:lvl w:ilvl="3">
      <w:start w:val="0"/>
      <w:numFmt w:val="bullet"/>
      <w:lvlText w:val="•"/>
      <w:lvlJc w:val="left"/>
      <w:pPr>
        <w:ind w:left="2687" w:hanging="163"/>
      </w:pPr>
      <w:rPr>
        <w:rFonts w:hint="default"/>
        <w:lang w:val="en-US" w:eastAsia="en-US" w:bidi="ar-SA"/>
      </w:rPr>
    </w:lvl>
    <w:lvl w:ilvl="4">
      <w:start w:val="0"/>
      <w:numFmt w:val="bullet"/>
      <w:lvlText w:val="•"/>
      <w:lvlJc w:val="left"/>
      <w:pPr>
        <w:ind w:left="3721" w:hanging="163"/>
      </w:pPr>
      <w:rPr>
        <w:rFonts w:hint="default"/>
        <w:lang w:val="en-US" w:eastAsia="en-US" w:bidi="ar-SA"/>
      </w:rPr>
    </w:lvl>
    <w:lvl w:ilvl="5">
      <w:start w:val="0"/>
      <w:numFmt w:val="bullet"/>
      <w:lvlText w:val="•"/>
      <w:lvlJc w:val="left"/>
      <w:pPr>
        <w:ind w:left="4754" w:hanging="163"/>
      </w:pPr>
      <w:rPr>
        <w:rFonts w:hint="default"/>
        <w:lang w:val="en-US" w:eastAsia="en-US" w:bidi="ar-SA"/>
      </w:rPr>
    </w:lvl>
    <w:lvl w:ilvl="6">
      <w:start w:val="0"/>
      <w:numFmt w:val="bullet"/>
      <w:lvlText w:val="•"/>
      <w:lvlJc w:val="left"/>
      <w:pPr>
        <w:ind w:left="5788" w:hanging="163"/>
      </w:pPr>
      <w:rPr>
        <w:rFonts w:hint="default"/>
        <w:lang w:val="en-US" w:eastAsia="en-US" w:bidi="ar-SA"/>
      </w:rPr>
    </w:lvl>
    <w:lvl w:ilvl="7">
      <w:start w:val="0"/>
      <w:numFmt w:val="bullet"/>
      <w:lvlText w:val="•"/>
      <w:lvlJc w:val="left"/>
      <w:pPr>
        <w:ind w:left="6822" w:hanging="163"/>
      </w:pPr>
      <w:rPr>
        <w:rFonts w:hint="default"/>
        <w:lang w:val="en-US" w:eastAsia="en-US" w:bidi="ar-SA"/>
      </w:rPr>
    </w:lvl>
    <w:lvl w:ilvl="8">
      <w:start w:val="0"/>
      <w:numFmt w:val="bullet"/>
      <w:lvlText w:val="•"/>
      <w:lvlJc w:val="left"/>
      <w:pPr>
        <w:ind w:left="7855" w:hanging="163"/>
      </w:pPr>
      <w:rPr>
        <w:rFonts w:hint="default"/>
        <w:lang w:val="en-US" w:eastAsia="en-US" w:bidi="ar-SA"/>
      </w:rPr>
    </w:lvl>
  </w:abstractNum>
  <w:abstractNum w:abstractNumId="77">
    <w:multiLevelType w:val="hybridMultilevel"/>
    <w:lvl w:ilvl="0">
      <w:start w:val="1"/>
      <w:numFmt w:val="decimal"/>
      <w:lvlText w:val="%1."/>
      <w:lvlJc w:val="left"/>
      <w:pPr>
        <w:ind w:left="966" w:hanging="225"/>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967" w:hanging="361"/>
      </w:pPr>
      <w:rPr>
        <w:rFonts w:hint="default" w:ascii="Microsoft Sans Serif" w:hAnsi="Microsoft Sans Serif" w:eastAsia="Microsoft Sans Serif" w:cs="Microsoft Sans Serif"/>
        <w:b w:val="0"/>
        <w:bCs w:val="0"/>
        <w:i w:val="0"/>
        <w:iCs w:val="0"/>
        <w:spacing w:val="0"/>
        <w:w w:val="99"/>
        <w:sz w:val="20"/>
        <w:szCs w:val="20"/>
        <w:lang w:val="en-US" w:eastAsia="en-US" w:bidi="ar-SA"/>
      </w:rPr>
    </w:lvl>
    <w:lvl w:ilvl="2">
      <w:start w:val="0"/>
      <w:numFmt w:val="bullet"/>
      <w:lvlText w:val="•"/>
      <w:lvlJc w:val="left"/>
      <w:pPr>
        <w:ind w:left="2752" w:hanging="361"/>
      </w:pPr>
      <w:rPr>
        <w:rFonts w:hint="default"/>
        <w:lang w:val="en-US" w:eastAsia="en-US" w:bidi="ar-SA"/>
      </w:rPr>
    </w:lvl>
    <w:lvl w:ilvl="3">
      <w:start w:val="0"/>
      <w:numFmt w:val="bullet"/>
      <w:lvlText w:val="•"/>
      <w:lvlJc w:val="left"/>
      <w:pPr>
        <w:ind w:left="3649" w:hanging="361"/>
      </w:pPr>
      <w:rPr>
        <w:rFonts w:hint="default"/>
        <w:lang w:val="en-US" w:eastAsia="en-US" w:bidi="ar-SA"/>
      </w:rPr>
    </w:lvl>
    <w:lvl w:ilvl="4">
      <w:start w:val="0"/>
      <w:numFmt w:val="bullet"/>
      <w:lvlText w:val="•"/>
      <w:lvlJc w:val="left"/>
      <w:pPr>
        <w:ind w:left="4545" w:hanging="361"/>
      </w:pPr>
      <w:rPr>
        <w:rFonts w:hint="default"/>
        <w:lang w:val="en-US" w:eastAsia="en-US" w:bidi="ar-SA"/>
      </w:rPr>
    </w:lvl>
    <w:lvl w:ilvl="5">
      <w:start w:val="0"/>
      <w:numFmt w:val="bullet"/>
      <w:lvlText w:val="•"/>
      <w:lvlJc w:val="left"/>
      <w:pPr>
        <w:ind w:left="5441" w:hanging="361"/>
      </w:pPr>
      <w:rPr>
        <w:rFonts w:hint="default"/>
        <w:lang w:val="en-US" w:eastAsia="en-US" w:bidi="ar-SA"/>
      </w:rPr>
    </w:lvl>
    <w:lvl w:ilvl="6">
      <w:start w:val="0"/>
      <w:numFmt w:val="bullet"/>
      <w:lvlText w:val="•"/>
      <w:lvlJc w:val="left"/>
      <w:pPr>
        <w:ind w:left="6338" w:hanging="361"/>
      </w:pPr>
      <w:rPr>
        <w:rFonts w:hint="default"/>
        <w:lang w:val="en-US" w:eastAsia="en-US" w:bidi="ar-SA"/>
      </w:rPr>
    </w:lvl>
    <w:lvl w:ilvl="7">
      <w:start w:val="0"/>
      <w:numFmt w:val="bullet"/>
      <w:lvlText w:val="•"/>
      <w:lvlJc w:val="left"/>
      <w:pPr>
        <w:ind w:left="7234" w:hanging="361"/>
      </w:pPr>
      <w:rPr>
        <w:rFonts w:hint="default"/>
        <w:lang w:val="en-US" w:eastAsia="en-US" w:bidi="ar-SA"/>
      </w:rPr>
    </w:lvl>
    <w:lvl w:ilvl="8">
      <w:start w:val="0"/>
      <w:numFmt w:val="bullet"/>
      <w:lvlText w:val="•"/>
      <w:lvlJc w:val="left"/>
      <w:pPr>
        <w:ind w:left="8130" w:hanging="361"/>
      </w:pPr>
      <w:rPr>
        <w:rFonts w:hint="default"/>
        <w:lang w:val="en-US" w:eastAsia="en-US" w:bidi="ar-SA"/>
      </w:rPr>
    </w:lvl>
  </w:abstractNum>
  <w:abstractNum w:abstractNumId="76">
    <w:multiLevelType w:val="hybridMultilevel"/>
    <w:lvl w:ilvl="0">
      <w:start w:val="1"/>
      <w:numFmt w:val="decimal"/>
      <w:lvlText w:val="%1."/>
      <w:lvlJc w:val="left"/>
      <w:pPr>
        <w:ind w:left="1033"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2"/>
      <w:numFmt w:val="lowerLetter"/>
      <w:lvlText w:val="%2)"/>
      <w:lvlJc w:val="left"/>
      <w:pPr>
        <w:ind w:left="1394"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2">
      <w:start w:val="0"/>
      <w:numFmt w:val="bullet"/>
      <w:lvlText w:val="•"/>
      <w:lvlJc w:val="left"/>
      <w:pPr>
        <w:ind w:left="2347" w:hanging="361"/>
      </w:pPr>
      <w:rPr>
        <w:rFonts w:hint="default"/>
        <w:lang w:val="en-US" w:eastAsia="en-US" w:bidi="ar-SA"/>
      </w:rPr>
    </w:lvl>
    <w:lvl w:ilvl="3">
      <w:start w:val="0"/>
      <w:numFmt w:val="bullet"/>
      <w:lvlText w:val="•"/>
      <w:lvlJc w:val="left"/>
      <w:pPr>
        <w:ind w:left="3294" w:hanging="361"/>
      </w:pPr>
      <w:rPr>
        <w:rFonts w:hint="default"/>
        <w:lang w:val="en-US" w:eastAsia="en-US" w:bidi="ar-SA"/>
      </w:rPr>
    </w:lvl>
    <w:lvl w:ilvl="4">
      <w:start w:val="0"/>
      <w:numFmt w:val="bullet"/>
      <w:lvlText w:val="•"/>
      <w:lvlJc w:val="left"/>
      <w:pPr>
        <w:ind w:left="4241" w:hanging="361"/>
      </w:pPr>
      <w:rPr>
        <w:rFonts w:hint="default"/>
        <w:lang w:val="en-US" w:eastAsia="en-US" w:bidi="ar-SA"/>
      </w:rPr>
    </w:lvl>
    <w:lvl w:ilvl="5">
      <w:start w:val="0"/>
      <w:numFmt w:val="bullet"/>
      <w:lvlText w:val="•"/>
      <w:lvlJc w:val="left"/>
      <w:pPr>
        <w:ind w:left="5188" w:hanging="361"/>
      </w:pPr>
      <w:rPr>
        <w:rFonts w:hint="default"/>
        <w:lang w:val="en-US" w:eastAsia="en-US" w:bidi="ar-SA"/>
      </w:rPr>
    </w:lvl>
    <w:lvl w:ilvl="6">
      <w:start w:val="0"/>
      <w:numFmt w:val="bullet"/>
      <w:lvlText w:val="•"/>
      <w:lvlJc w:val="left"/>
      <w:pPr>
        <w:ind w:left="6135" w:hanging="361"/>
      </w:pPr>
      <w:rPr>
        <w:rFonts w:hint="default"/>
        <w:lang w:val="en-US" w:eastAsia="en-US" w:bidi="ar-SA"/>
      </w:rPr>
    </w:lvl>
    <w:lvl w:ilvl="7">
      <w:start w:val="0"/>
      <w:numFmt w:val="bullet"/>
      <w:lvlText w:val="•"/>
      <w:lvlJc w:val="left"/>
      <w:pPr>
        <w:ind w:left="7082" w:hanging="361"/>
      </w:pPr>
      <w:rPr>
        <w:rFonts w:hint="default"/>
        <w:lang w:val="en-US" w:eastAsia="en-US" w:bidi="ar-SA"/>
      </w:rPr>
    </w:lvl>
    <w:lvl w:ilvl="8">
      <w:start w:val="0"/>
      <w:numFmt w:val="bullet"/>
      <w:lvlText w:val="•"/>
      <w:lvlJc w:val="left"/>
      <w:pPr>
        <w:ind w:left="8029" w:hanging="361"/>
      </w:pPr>
      <w:rPr>
        <w:rFonts w:hint="default"/>
        <w:lang w:val="en-US" w:eastAsia="en-US" w:bidi="ar-SA"/>
      </w:rPr>
    </w:lvl>
  </w:abstractNum>
  <w:abstractNum w:abstractNumId="75">
    <w:multiLevelType w:val="hybridMultilevel"/>
    <w:lvl w:ilvl="0">
      <w:start w:val="1"/>
      <w:numFmt w:val="decimal"/>
      <w:lvlText w:val="%1."/>
      <w:lvlJc w:val="left"/>
      <w:pPr>
        <w:ind w:left="966"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856" w:hanging="361"/>
      </w:pPr>
      <w:rPr>
        <w:rFonts w:hint="default"/>
        <w:lang w:val="en-US" w:eastAsia="en-US" w:bidi="ar-SA"/>
      </w:rPr>
    </w:lvl>
    <w:lvl w:ilvl="2">
      <w:start w:val="0"/>
      <w:numFmt w:val="bullet"/>
      <w:lvlText w:val="•"/>
      <w:lvlJc w:val="left"/>
      <w:pPr>
        <w:ind w:left="2752" w:hanging="361"/>
      </w:pPr>
      <w:rPr>
        <w:rFonts w:hint="default"/>
        <w:lang w:val="en-US" w:eastAsia="en-US" w:bidi="ar-SA"/>
      </w:rPr>
    </w:lvl>
    <w:lvl w:ilvl="3">
      <w:start w:val="0"/>
      <w:numFmt w:val="bullet"/>
      <w:lvlText w:val="•"/>
      <w:lvlJc w:val="left"/>
      <w:pPr>
        <w:ind w:left="3649" w:hanging="361"/>
      </w:pPr>
      <w:rPr>
        <w:rFonts w:hint="default"/>
        <w:lang w:val="en-US" w:eastAsia="en-US" w:bidi="ar-SA"/>
      </w:rPr>
    </w:lvl>
    <w:lvl w:ilvl="4">
      <w:start w:val="0"/>
      <w:numFmt w:val="bullet"/>
      <w:lvlText w:val="•"/>
      <w:lvlJc w:val="left"/>
      <w:pPr>
        <w:ind w:left="4545" w:hanging="361"/>
      </w:pPr>
      <w:rPr>
        <w:rFonts w:hint="default"/>
        <w:lang w:val="en-US" w:eastAsia="en-US" w:bidi="ar-SA"/>
      </w:rPr>
    </w:lvl>
    <w:lvl w:ilvl="5">
      <w:start w:val="0"/>
      <w:numFmt w:val="bullet"/>
      <w:lvlText w:val="•"/>
      <w:lvlJc w:val="left"/>
      <w:pPr>
        <w:ind w:left="5441" w:hanging="361"/>
      </w:pPr>
      <w:rPr>
        <w:rFonts w:hint="default"/>
        <w:lang w:val="en-US" w:eastAsia="en-US" w:bidi="ar-SA"/>
      </w:rPr>
    </w:lvl>
    <w:lvl w:ilvl="6">
      <w:start w:val="0"/>
      <w:numFmt w:val="bullet"/>
      <w:lvlText w:val="•"/>
      <w:lvlJc w:val="left"/>
      <w:pPr>
        <w:ind w:left="6338" w:hanging="361"/>
      </w:pPr>
      <w:rPr>
        <w:rFonts w:hint="default"/>
        <w:lang w:val="en-US" w:eastAsia="en-US" w:bidi="ar-SA"/>
      </w:rPr>
    </w:lvl>
    <w:lvl w:ilvl="7">
      <w:start w:val="0"/>
      <w:numFmt w:val="bullet"/>
      <w:lvlText w:val="•"/>
      <w:lvlJc w:val="left"/>
      <w:pPr>
        <w:ind w:left="7234" w:hanging="361"/>
      </w:pPr>
      <w:rPr>
        <w:rFonts w:hint="default"/>
        <w:lang w:val="en-US" w:eastAsia="en-US" w:bidi="ar-SA"/>
      </w:rPr>
    </w:lvl>
    <w:lvl w:ilvl="8">
      <w:start w:val="0"/>
      <w:numFmt w:val="bullet"/>
      <w:lvlText w:val="•"/>
      <w:lvlJc w:val="left"/>
      <w:pPr>
        <w:ind w:left="8130" w:hanging="361"/>
      </w:pPr>
      <w:rPr>
        <w:rFonts w:hint="default"/>
        <w:lang w:val="en-US" w:eastAsia="en-US" w:bidi="ar-SA"/>
      </w:rPr>
    </w:lvl>
  </w:abstractNum>
  <w:abstractNum w:abstractNumId="74">
    <w:multiLevelType w:val="hybridMultilevel"/>
    <w:lvl w:ilvl="0">
      <w:start w:val="1"/>
      <w:numFmt w:val="decimal"/>
      <w:lvlText w:val="%1."/>
      <w:lvlJc w:val="left"/>
      <w:pPr>
        <w:ind w:left="966"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856" w:hanging="361"/>
      </w:pPr>
      <w:rPr>
        <w:rFonts w:hint="default"/>
        <w:lang w:val="en-US" w:eastAsia="en-US" w:bidi="ar-SA"/>
      </w:rPr>
    </w:lvl>
    <w:lvl w:ilvl="2">
      <w:start w:val="0"/>
      <w:numFmt w:val="bullet"/>
      <w:lvlText w:val="•"/>
      <w:lvlJc w:val="left"/>
      <w:pPr>
        <w:ind w:left="2752" w:hanging="361"/>
      </w:pPr>
      <w:rPr>
        <w:rFonts w:hint="default"/>
        <w:lang w:val="en-US" w:eastAsia="en-US" w:bidi="ar-SA"/>
      </w:rPr>
    </w:lvl>
    <w:lvl w:ilvl="3">
      <w:start w:val="0"/>
      <w:numFmt w:val="bullet"/>
      <w:lvlText w:val="•"/>
      <w:lvlJc w:val="left"/>
      <w:pPr>
        <w:ind w:left="3649" w:hanging="361"/>
      </w:pPr>
      <w:rPr>
        <w:rFonts w:hint="default"/>
        <w:lang w:val="en-US" w:eastAsia="en-US" w:bidi="ar-SA"/>
      </w:rPr>
    </w:lvl>
    <w:lvl w:ilvl="4">
      <w:start w:val="0"/>
      <w:numFmt w:val="bullet"/>
      <w:lvlText w:val="•"/>
      <w:lvlJc w:val="left"/>
      <w:pPr>
        <w:ind w:left="4545" w:hanging="361"/>
      </w:pPr>
      <w:rPr>
        <w:rFonts w:hint="default"/>
        <w:lang w:val="en-US" w:eastAsia="en-US" w:bidi="ar-SA"/>
      </w:rPr>
    </w:lvl>
    <w:lvl w:ilvl="5">
      <w:start w:val="0"/>
      <w:numFmt w:val="bullet"/>
      <w:lvlText w:val="•"/>
      <w:lvlJc w:val="left"/>
      <w:pPr>
        <w:ind w:left="5441" w:hanging="361"/>
      </w:pPr>
      <w:rPr>
        <w:rFonts w:hint="default"/>
        <w:lang w:val="en-US" w:eastAsia="en-US" w:bidi="ar-SA"/>
      </w:rPr>
    </w:lvl>
    <w:lvl w:ilvl="6">
      <w:start w:val="0"/>
      <w:numFmt w:val="bullet"/>
      <w:lvlText w:val="•"/>
      <w:lvlJc w:val="left"/>
      <w:pPr>
        <w:ind w:left="6338" w:hanging="361"/>
      </w:pPr>
      <w:rPr>
        <w:rFonts w:hint="default"/>
        <w:lang w:val="en-US" w:eastAsia="en-US" w:bidi="ar-SA"/>
      </w:rPr>
    </w:lvl>
    <w:lvl w:ilvl="7">
      <w:start w:val="0"/>
      <w:numFmt w:val="bullet"/>
      <w:lvlText w:val="•"/>
      <w:lvlJc w:val="left"/>
      <w:pPr>
        <w:ind w:left="7234" w:hanging="361"/>
      </w:pPr>
      <w:rPr>
        <w:rFonts w:hint="default"/>
        <w:lang w:val="en-US" w:eastAsia="en-US" w:bidi="ar-SA"/>
      </w:rPr>
    </w:lvl>
    <w:lvl w:ilvl="8">
      <w:start w:val="0"/>
      <w:numFmt w:val="bullet"/>
      <w:lvlText w:val="•"/>
      <w:lvlJc w:val="left"/>
      <w:pPr>
        <w:ind w:left="8130" w:hanging="361"/>
      </w:pPr>
      <w:rPr>
        <w:rFonts w:hint="default"/>
        <w:lang w:val="en-US" w:eastAsia="en-US" w:bidi="ar-SA"/>
      </w:rPr>
    </w:lvl>
  </w:abstractNum>
  <w:abstractNum w:abstractNumId="73">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72">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71">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70">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402" w:hanging="361"/>
      </w:pPr>
      <w:rPr>
        <w:rFonts w:hint="default"/>
        <w:lang w:val="en-US" w:eastAsia="en-US" w:bidi="ar-SA"/>
      </w:rPr>
    </w:lvl>
    <w:lvl w:ilvl="2">
      <w:start w:val="0"/>
      <w:numFmt w:val="bullet"/>
      <w:lvlText w:val="•"/>
      <w:lvlJc w:val="left"/>
      <w:pPr>
        <w:ind w:left="1925" w:hanging="361"/>
      </w:pPr>
      <w:rPr>
        <w:rFonts w:hint="default"/>
        <w:lang w:val="en-US" w:eastAsia="en-US" w:bidi="ar-SA"/>
      </w:rPr>
    </w:lvl>
    <w:lvl w:ilvl="3">
      <w:start w:val="0"/>
      <w:numFmt w:val="bullet"/>
      <w:lvlText w:val="•"/>
      <w:lvlJc w:val="left"/>
      <w:pPr>
        <w:ind w:left="2448" w:hanging="361"/>
      </w:pPr>
      <w:rPr>
        <w:rFonts w:hint="default"/>
        <w:lang w:val="en-US" w:eastAsia="en-US" w:bidi="ar-SA"/>
      </w:rPr>
    </w:lvl>
    <w:lvl w:ilvl="4">
      <w:start w:val="0"/>
      <w:numFmt w:val="bullet"/>
      <w:lvlText w:val="•"/>
      <w:lvlJc w:val="left"/>
      <w:pPr>
        <w:ind w:left="2970" w:hanging="361"/>
      </w:pPr>
      <w:rPr>
        <w:rFonts w:hint="default"/>
        <w:lang w:val="en-US" w:eastAsia="en-US" w:bidi="ar-SA"/>
      </w:rPr>
    </w:lvl>
    <w:lvl w:ilvl="5">
      <w:start w:val="0"/>
      <w:numFmt w:val="bullet"/>
      <w:lvlText w:val="•"/>
      <w:lvlJc w:val="left"/>
      <w:pPr>
        <w:ind w:left="3493" w:hanging="361"/>
      </w:pPr>
      <w:rPr>
        <w:rFonts w:hint="default"/>
        <w:lang w:val="en-US" w:eastAsia="en-US" w:bidi="ar-SA"/>
      </w:rPr>
    </w:lvl>
    <w:lvl w:ilvl="6">
      <w:start w:val="0"/>
      <w:numFmt w:val="bullet"/>
      <w:lvlText w:val="•"/>
      <w:lvlJc w:val="left"/>
      <w:pPr>
        <w:ind w:left="4016" w:hanging="361"/>
      </w:pPr>
      <w:rPr>
        <w:rFonts w:hint="default"/>
        <w:lang w:val="en-US" w:eastAsia="en-US" w:bidi="ar-SA"/>
      </w:rPr>
    </w:lvl>
    <w:lvl w:ilvl="7">
      <w:start w:val="0"/>
      <w:numFmt w:val="bullet"/>
      <w:lvlText w:val="•"/>
      <w:lvlJc w:val="left"/>
      <w:pPr>
        <w:ind w:left="4538" w:hanging="361"/>
      </w:pPr>
      <w:rPr>
        <w:rFonts w:hint="default"/>
        <w:lang w:val="en-US" w:eastAsia="en-US" w:bidi="ar-SA"/>
      </w:rPr>
    </w:lvl>
    <w:lvl w:ilvl="8">
      <w:start w:val="0"/>
      <w:numFmt w:val="bullet"/>
      <w:lvlText w:val="•"/>
      <w:lvlJc w:val="left"/>
      <w:pPr>
        <w:ind w:left="5061" w:hanging="361"/>
      </w:pPr>
      <w:rPr>
        <w:rFonts w:hint="default"/>
        <w:lang w:val="en-US" w:eastAsia="en-US" w:bidi="ar-SA"/>
      </w:rPr>
    </w:lvl>
  </w:abstractNum>
  <w:abstractNum w:abstractNumId="69">
    <w:multiLevelType w:val="hybridMultilevel"/>
    <w:lvl w:ilvl="0">
      <w:start w:val="1"/>
      <w:numFmt w:val="decimal"/>
      <w:lvlText w:val="%1."/>
      <w:lvlJc w:val="left"/>
      <w:pPr>
        <w:ind w:left="933" w:hanging="418"/>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838" w:hanging="418"/>
      </w:pPr>
      <w:rPr>
        <w:rFonts w:hint="default"/>
        <w:lang w:val="en-US" w:eastAsia="en-US" w:bidi="ar-SA"/>
      </w:rPr>
    </w:lvl>
    <w:lvl w:ilvl="2">
      <w:start w:val="0"/>
      <w:numFmt w:val="bullet"/>
      <w:lvlText w:val="•"/>
      <w:lvlJc w:val="left"/>
      <w:pPr>
        <w:ind w:left="2736" w:hanging="418"/>
      </w:pPr>
      <w:rPr>
        <w:rFonts w:hint="default"/>
        <w:lang w:val="en-US" w:eastAsia="en-US" w:bidi="ar-SA"/>
      </w:rPr>
    </w:lvl>
    <w:lvl w:ilvl="3">
      <w:start w:val="0"/>
      <w:numFmt w:val="bullet"/>
      <w:lvlText w:val="•"/>
      <w:lvlJc w:val="left"/>
      <w:pPr>
        <w:ind w:left="3635" w:hanging="418"/>
      </w:pPr>
      <w:rPr>
        <w:rFonts w:hint="default"/>
        <w:lang w:val="en-US" w:eastAsia="en-US" w:bidi="ar-SA"/>
      </w:rPr>
    </w:lvl>
    <w:lvl w:ilvl="4">
      <w:start w:val="0"/>
      <w:numFmt w:val="bullet"/>
      <w:lvlText w:val="•"/>
      <w:lvlJc w:val="left"/>
      <w:pPr>
        <w:ind w:left="4533" w:hanging="418"/>
      </w:pPr>
      <w:rPr>
        <w:rFonts w:hint="default"/>
        <w:lang w:val="en-US" w:eastAsia="en-US" w:bidi="ar-SA"/>
      </w:rPr>
    </w:lvl>
    <w:lvl w:ilvl="5">
      <w:start w:val="0"/>
      <w:numFmt w:val="bullet"/>
      <w:lvlText w:val="•"/>
      <w:lvlJc w:val="left"/>
      <w:pPr>
        <w:ind w:left="5431" w:hanging="418"/>
      </w:pPr>
      <w:rPr>
        <w:rFonts w:hint="default"/>
        <w:lang w:val="en-US" w:eastAsia="en-US" w:bidi="ar-SA"/>
      </w:rPr>
    </w:lvl>
    <w:lvl w:ilvl="6">
      <w:start w:val="0"/>
      <w:numFmt w:val="bullet"/>
      <w:lvlText w:val="•"/>
      <w:lvlJc w:val="left"/>
      <w:pPr>
        <w:ind w:left="6330" w:hanging="418"/>
      </w:pPr>
      <w:rPr>
        <w:rFonts w:hint="default"/>
        <w:lang w:val="en-US" w:eastAsia="en-US" w:bidi="ar-SA"/>
      </w:rPr>
    </w:lvl>
    <w:lvl w:ilvl="7">
      <w:start w:val="0"/>
      <w:numFmt w:val="bullet"/>
      <w:lvlText w:val="•"/>
      <w:lvlJc w:val="left"/>
      <w:pPr>
        <w:ind w:left="7228" w:hanging="418"/>
      </w:pPr>
      <w:rPr>
        <w:rFonts w:hint="default"/>
        <w:lang w:val="en-US" w:eastAsia="en-US" w:bidi="ar-SA"/>
      </w:rPr>
    </w:lvl>
    <w:lvl w:ilvl="8">
      <w:start w:val="0"/>
      <w:numFmt w:val="bullet"/>
      <w:lvlText w:val="•"/>
      <w:lvlJc w:val="left"/>
      <w:pPr>
        <w:ind w:left="8126" w:hanging="418"/>
      </w:pPr>
      <w:rPr>
        <w:rFonts w:hint="default"/>
        <w:lang w:val="en-US" w:eastAsia="en-US" w:bidi="ar-SA"/>
      </w:rPr>
    </w:lvl>
  </w:abstractNum>
  <w:abstractNum w:abstractNumId="68">
    <w:multiLevelType w:val="hybridMultilevel"/>
    <w:lvl w:ilvl="0">
      <w:start w:val="1"/>
      <w:numFmt w:val="decimal"/>
      <w:lvlText w:val="%1."/>
      <w:lvlJc w:val="left"/>
      <w:pPr>
        <w:ind w:left="885" w:hanging="22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221"/>
      </w:pPr>
      <w:rPr>
        <w:rFonts w:hint="default"/>
        <w:lang w:val="en-US" w:eastAsia="en-US" w:bidi="ar-SA"/>
      </w:rPr>
    </w:lvl>
    <w:lvl w:ilvl="2">
      <w:start w:val="0"/>
      <w:numFmt w:val="bullet"/>
      <w:lvlText w:val="•"/>
      <w:lvlJc w:val="left"/>
      <w:pPr>
        <w:ind w:left="2688" w:hanging="221"/>
      </w:pPr>
      <w:rPr>
        <w:rFonts w:hint="default"/>
        <w:lang w:val="en-US" w:eastAsia="en-US" w:bidi="ar-SA"/>
      </w:rPr>
    </w:lvl>
    <w:lvl w:ilvl="3">
      <w:start w:val="0"/>
      <w:numFmt w:val="bullet"/>
      <w:lvlText w:val="•"/>
      <w:lvlJc w:val="left"/>
      <w:pPr>
        <w:ind w:left="3593" w:hanging="221"/>
      </w:pPr>
      <w:rPr>
        <w:rFonts w:hint="default"/>
        <w:lang w:val="en-US" w:eastAsia="en-US" w:bidi="ar-SA"/>
      </w:rPr>
    </w:lvl>
    <w:lvl w:ilvl="4">
      <w:start w:val="0"/>
      <w:numFmt w:val="bullet"/>
      <w:lvlText w:val="•"/>
      <w:lvlJc w:val="left"/>
      <w:pPr>
        <w:ind w:left="4497" w:hanging="221"/>
      </w:pPr>
      <w:rPr>
        <w:rFonts w:hint="default"/>
        <w:lang w:val="en-US" w:eastAsia="en-US" w:bidi="ar-SA"/>
      </w:rPr>
    </w:lvl>
    <w:lvl w:ilvl="5">
      <w:start w:val="0"/>
      <w:numFmt w:val="bullet"/>
      <w:lvlText w:val="•"/>
      <w:lvlJc w:val="left"/>
      <w:pPr>
        <w:ind w:left="5401" w:hanging="221"/>
      </w:pPr>
      <w:rPr>
        <w:rFonts w:hint="default"/>
        <w:lang w:val="en-US" w:eastAsia="en-US" w:bidi="ar-SA"/>
      </w:rPr>
    </w:lvl>
    <w:lvl w:ilvl="6">
      <w:start w:val="0"/>
      <w:numFmt w:val="bullet"/>
      <w:lvlText w:val="•"/>
      <w:lvlJc w:val="left"/>
      <w:pPr>
        <w:ind w:left="6306" w:hanging="221"/>
      </w:pPr>
      <w:rPr>
        <w:rFonts w:hint="default"/>
        <w:lang w:val="en-US" w:eastAsia="en-US" w:bidi="ar-SA"/>
      </w:rPr>
    </w:lvl>
    <w:lvl w:ilvl="7">
      <w:start w:val="0"/>
      <w:numFmt w:val="bullet"/>
      <w:lvlText w:val="•"/>
      <w:lvlJc w:val="left"/>
      <w:pPr>
        <w:ind w:left="7210" w:hanging="221"/>
      </w:pPr>
      <w:rPr>
        <w:rFonts w:hint="default"/>
        <w:lang w:val="en-US" w:eastAsia="en-US" w:bidi="ar-SA"/>
      </w:rPr>
    </w:lvl>
    <w:lvl w:ilvl="8">
      <w:start w:val="0"/>
      <w:numFmt w:val="bullet"/>
      <w:lvlText w:val="•"/>
      <w:lvlJc w:val="left"/>
      <w:pPr>
        <w:ind w:left="8114" w:hanging="221"/>
      </w:pPr>
      <w:rPr>
        <w:rFonts w:hint="default"/>
        <w:lang w:val="en-US" w:eastAsia="en-US" w:bidi="ar-SA"/>
      </w:rPr>
    </w:lvl>
  </w:abstractNum>
  <w:abstractNum w:abstractNumId="67">
    <w:multiLevelType w:val="hybridMultilevel"/>
    <w:lvl w:ilvl="0">
      <w:start w:val="0"/>
      <w:numFmt w:val="bullet"/>
      <w:lvlText w:val=""/>
      <w:lvlJc w:val="left"/>
      <w:pPr>
        <w:ind w:left="875" w:hanging="360"/>
      </w:pPr>
      <w:rPr>
        <w:rFonts w:hint="default" w:ascii="Wingdings" w:hAnsi="Wingdings" w:eastAsia="Wingdings" w:cs="Wingdings"/>
        <w:b w:val="0"/>
        <w:bCs w:val="0"/>
        <w:i w:val="0"/>
        <w:iCs w:val="0"/>
        <w:spacing w:val="0"/>
        <w:w w:val="99"/>
        <w:sz w:val="20"/>
        <w:szCs w:val="20"/>
        <w:lang w:val="en-US" w:eastAsia="en-US" w:bidi="ar-SA"/>
      </w:rPr>
    </w:lvl>
    <w:lvl w:ilvl="1">
      <w:start w:val="0"/>
      <w:numFmt w:val="bullet"/>
      <w:lvlText w:val="•"/>
      <w:lvlJc w:val="left"/>
      <w:pPr>
        <w:ind w:left="1784" w:hanging="360"/>
      </w:pPr>
      <w:rPr>
        <w:rFonts w:hint="default"/>
        <w:lang w:val="en-US" w:eastAsia="en-US" w:bidi="ar-SA"/>
      </w:rPr>
    </w:lvl>
    <w:lvl w:ilvl="2">
      <w:start w:val="0"/>
      <w:numFmt w:val="bullet"/>
      <w:lvlText w:val="•"/>
      <w:lvlJc w:val="left"/>
      <w:pPr>
        <w:ind w:left="2688" w:hanging="360"/>
      </w:pPr>
      <w:rPr>
        <w:rFonts w:hint="default"/>
        <w:lang w:val="en-US" w:eastAsia="en-US" w:bidi="ar-SA"/>
      </w:rPr>
    </w:lvl>
    <w:lvl w:ilvl="3">
      <w:start w:val="0"/>
      <w:numFmt w:val="bullet"/>
      <w:lvlText w:val="•"/>
      <w:lvlJc w:val="left"/>
      <w:pPr>
        <w:ind w:left="3593" w:hanging="360"/>
      </w:pPr>
      <w:rPr>
        <w:rFonts w:hint="default"/>
        <w:lang w:val="en-US" w:eastAsia="en-US" w:bidi="ar-SA"/>
      </w:rPr>
    </w:lvl>
    <w:lvl w:ilvl="4">
      <w:start w:val="0"/>
      <w:numFmt w:val="bullet"/>
      <w:lvlText w:val="•"/>
      <w:lvlJc w:val="left"/>
      <w:pPr>
        <w:ind w:left="4497" w:hanging="360"/>
      </w:pPr>
      <w:rPr>
        <w:rFonts w:hint="default"/>
        <w:lang w:val="en-US" w:eastAsia="en-US" w:bidi="ar-SA"/>
      </w:rPr>
    </w:lvl>
    <w:lvl w:ilvl="5">
      <w:start w:val="0"/>
      <w:numFmt w:val="bullet"/>
      <w:lvlText w:val="•"/>
      <w:lvlJc w:val="left"/>
      <w:pPr>
        <w:ind w:left="5401" w:hanging="360"/>
      </w:pPr>
      <w:rPr>
        <w:rFonts w:hint="default"/>
        <w:lang w:val="en-US" w:eastAsia="en-US" w:bidi="ar-SA"/>
      </w:rPr>
    </w:lvl>
    <w:lvl w:ilvl="6">
      <w:start w:val="0"/>
      <w:numFmt w:val="bullet"/>
      <w:lvlText w:val="•"/>
      <w:lvlJc w:val="left"/>
      <w:pPr>
        <w:ind w:left="6306" w:hanging="360"/>
      </w:pPr>
      <w:rPr>
        <w:rFonts w:hint="default"/>
        <w:lang w:val="en-US" w:eastAsia="en-US" w:bidi="ar-SA"/>
      </w:rPr>
    </w:lvl>
    <w:lvl w:ilvl="7">
      <w:start w:val="0"/>
      <w:numFmt w:val="bullet"/>
      <w:lvlText w:val="•"/>
      <w:lvlJc w:val="left"/>
      <w:pPr>
        <w:ind w:left="7210" w:hanging="360"/>
      </w:pPr>
      <w:rPr>
        <w:rFonts w:hint="default"/>
        <w:lang w:val="en-US" w:eastAsia="en-US" w:bidi="ar-SA"/>
      </w:rPr>
    </w:lvl>
    <w:lvl w:ilvl="8">
      <w:start w:val="0"/>
      <w:numFmt w:val="bullet"/>
      <w:lvlText w:val="•"/>
      <w:lvlJc w:val="left"/>
      <w:pPr>
        <w:ind w:left="8114" w:hanging="360"/>
      </w:pPr>
      <w:rPr>
        <w:rFonts w:hint="default"/>
        <w:lang w:val="en-US" w:eastAsia="en-US" w:bidi="ar-SA"/>
      </w:rPr>
    </w:lvl>
  </w:abstractNum>
  <w:abstractNum w:abstractNumId="66">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65">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64">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63">
    <w:multiLevelType w:val="hybridMultilevel"/>
    <w:lvl w:ilvl="0">
      <w:start w:val="1"/>
      <w:numFmt w:val="decimal"/>
      <w:lvlText w:val="%1."/>
      <w:lvlJc w:val="left"/>
      <w:pPr>
        <w:ind w:left="525" w:hanging="233"/>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460" w:hanging="233"/>
      </w:pPr>
      <w:rPr>
        <w:rFonts w:hint="default"/>
        <w:lang w:val="en-US" w:eastAsia="en-US" w:bidi="ar-SA"/>
      </w:rPr>
    </w:lvl>
    <w:lvl w:ilvl="2">
      <w:start w:val="0"/>
      <w:numFmt w:val="bullet"/>
      <w:lvlText w:val="•"/>
      <w:lvlJc w:val="left"/>
      <w:pPr>
        <w:ind w:left="2400" w:hanging="233"/>
      </w:pPr>
      <w:rPr>
        <w:rFonts w:hint="default"/>
        <w:lang w:val="en-US" w:eastAsia="en-US" w:bidi="ar-SA"/>
      </w:rPr>
    </w:lvl>
    <w:lvl w:ilvl="3">
      <w:start w:val="0"/>
      <w:numFmt w:val="bullet"/>
      <w:lvlText w:val="•"/>
      <w:lvlJc w:val="left"/>
      <w:pPr>
        <w:ind w:left="3341" w:hanging="233"/>
      </w:pPr>
      <w:rPr>
        <w:rFonts w:hint="default"/>
        <w:lang w:val="en-US" w:eastAsia="en-US" w:bidi="ar-SA"/>
      </w:rPr>
    </w:lvl>
    <w:lvl w:ilvl="4">
      <w:start w:val="0"/>
      <w:numFmt w:val="bullet"/>
      <w:lvlText w:val="•"/>
      <w:lvlJc w:val="left"/>
      <w:pPr>
        <w:ind w:left="4281" w:hanging="233"/>
      </w:pPr>
      <w:rPr>
        <w:rFonts w:hint="default"/>
        <w:lang w:val="en-US" w:eastAsia="en-US" w:bidi="ar-SA"/>
      </w:rPr>
    </w:lvl>
    <w:lvl w:ilvl="5">
      <w:start w:val="0"/>
      <w:numFmt w:val="bullet"/>
      <w:lvlText w:val="•"/>
      <w:lvlJc w:val="left"/>
      <w:pPr>
        <w:ind w:left="5221" w:hanging="233"/>
      </w:pPr>
      <w:rPr>
        <w:rFonts w:hint="default"/>
        <w:lang w:val="en-US" w:eastAsia="en-US" w:bidi="ar-SA"/>
      </w:rPr>
    </w:lvl>
    <w:lvl w:ilvl="6">
      <w:start w:val="0"/>
      <w:numFmt w:val="bullet"/>
      <w:lvlText w:val="•"/>
      <w:lvlJc w:val="left"/>
      <w:pPr>
        <w:ind w:left="6162" w:hanging="233"/>
      </w:pPr>
      <w:rPr>
        <w:rFonts w:hint="default"/>
        <w:lang w:val="en-US" w:eastAsia="en-US" w:bidi="ar-SA"/>
      </w:rPr>
    </w:lvl>
    <w:lvl w:ilvl="7">
      <w:start w:val="0"/>
      <w:numFmt w:val="bullet"/>
      <w:lvlText w:val="•"/>
      <w:lvlJc w:val="left"/>
      <w:pPr>
        <w:ind w:left="7102" w:hanging="233"/>
      </w:pPr>
      <w:rPr>
        <w:rFonts w:hint="default"/>
        <w:lang w:val="en-US" w:eastAsia="en-US" w:bidi="ar-SA"/>
      </w:rPr>
    </w:lvl>
    <w:lvl w:ilvl="8">
      <w:start w:val="0"/>
      <w:numFmt w:val="bullet"/>
      <w:lvlText w:val="•"/>
      <w:lvlJc w:val="left"/>
      <w:pPr>
        <w:ind w:left="8042" w:hanging="233"/>
      </w:pPr>
      <w:rPr>
        <w:rFonts w:hint="default"/>
        <w:lang w:val="en-US" w:eastAsia="en-US" w:bidi="ar-SA"/>
      </w:rPr>
    </w:lvl>
  </w:abstractNum>
  <w:abstractNum w:abstractNumId="62">
    <w:multiLevelType w:val="hybridMultilevel"/>
    <w:lvl w:ilvl="0">
      <w:start w:val="1"/>
      <w:numFmt w:val="decimal"/>
      <w:lvlText w:val="%1."/>
      <w:lvlJc w:val="left"/>
      <w:pPr>
        <w:ind w:left="385" w:hanging="221"/>
        <w:jc w:val="left"/>
      </w:pPr>
      <w:rPr>
        <w:rFonts w:hint="default" w:ascii="Arial" w:hAnsi="Arial" w:eastAsia="Arial" w:cs="Arial"/>
        <w:b/>
        <w:bCs/>
        <w:i w:val="0"/>
        <w:iCs w:val="0"/>
        <w:spacing w:val="-2"/>
        <w:w w:val="99"/>
        <w:sz w:val="20"/>
        <w:szCs w:val="20"/>
        <w:lang w:val="en-US" w:eastAsia="en-US" w:bidi="ar-SA"/>
      </w:rPr>
    </w:lvl>
    <w:lvl w:ilvl="1">
      <w:start w:val="1"/>
      <w:numFmt w:val="upperRoman"/>
      <w:lvlText w:val="%2."/>
      <w:lvlJc w:val="left"/>
      <w:pPr>
        <w:ind w:left="1018" w:hanging="504"/>
        <w:jc w:val="left"/>
      </w:pPr>
      <w:rPr>
        <w:rFonts w:hint="default" w:ascii="Microsoft Sans Serif" w:hAnsi="Microsoft Sans Serif" w:eastAsia="Microsoft Sans Serif" w:cs="Microsoft Sans Serif"/>
        <w:b w:val="0"/>
        <w:bCs w:val="0"/>
        <w:i w:val="0"/>
        <w:iCs w:val="0"/>
        <w:spacing w:val="0"/>
        <w:w w:val="99"/>
        <w:sz w:val="20"/>
        <w:szCs w:val="20"/>
        <w:lang w:val="en-US" w:eastAsia="en-US" w:bidi="ar-SA"/>
      </w:rPr>
    </w:lvl>
    <w:lvl w:ilvl="2">
      <w:start w:val="0"/>
      <w:numFmt w:val="bullet"/>
      <w:lvlText w:val="•"/>
      <w:lvlJc w:val="left"/>
      <w:pPr>
        <w:ind w:left="2009" w:hanging="504"/>
      </w:pPr>
      <w:rPr>
        <w:rFonts w:hint="default"/>
        <w:lang w:val="en-US" w:eastAsia="en-US" w:bidi="ar-SA"/>
      </w:rPr>
    </w:lvl>
    <w:lvl w:ilvl="3">
      <w:start w:val="0"/>
      <w:numFmt w:val="bullet"/>
      <w:lvlText w:val="•"/>
      <w:lvlJc w:val="left"/>
      <w:pPr>
        <w:ind w:left="2998" w:hanging="504"/>
      </w:pPr>
      <w:rPr>
        <w:rFonts w:hint="default"/>
        <w:lang w:val="en-US" w:eastAsia="en-US" w:bidi="ar-SA"/>
      </w:rPr>
    </w:lvl>
    <w:lvl w:ilvl="4">
      <w:start w:val="0"/>
      <w:numFmt w:val="bullet"/>
      <w:lvlText w:val="•"/>
      <w:lvlJc w:val="left"/>
      <w:pPr>
        <w:ind w:left="3987" w:hanging="504"/>
      </w:pPr>
      <w:rPr>
        <w:rFonts w:hint="default"/>
        <w:lang w:val="en-US" w:eastAsia="en-US" w:bidi="ar-SA"/>
      </w:rPr>
    </w:lvl>
    <w:lvl w:ilvl="5">
      <w:start w:val="0"/>
      <w:numFmt w:val="bullet"/>
      <w:lvlText w:val="•"/>
      <w:lvlJc w:val="left"/>
      <w:pPr>
        <w:ind w:left="4977" w:hanging="504"/>
      </w:pPr>
      <w:rPr>
        <w:rFonts w:hint="default"/>
        <w:lang w:val="en-US" w:eastAsia="en-US" w:bidi="ar-SA"/>
      </w:rPr>
    </w:lvl>
    <w:lvl w:ilvl="6">
      <w:start w:val="0"/>
      <w:numFmt w:val="bullet"/>
      <w:lvlText w:val="•"/>
      <w:lvlJc w:val="left"/>
      <w:pPr>
        <w:ind w:left="5966" w:hanging="504"/>
      </w:pPr>
      <w:rPr>
        <w:rFonts w:hint="default"/>
        <w:lang w:val="en-US" w:eastAsia="en-US" w:bidi="ar-SA"/>
      </w:rPr>
    </w:lvl>
    <w:lvl w:ilvl="7">
      <w:start w:val="0"/>
      <w:numFmt w:val="bullet"/>
      <w:lvlText w:val="•"/>
      <w:lvlJc w:val="left"/>
      <w:pPr>
        <w:ind w:left="6955" w:hanging="504"/>
      </w:pPr>
      <w:rPr>
        <w:rFonts w:hint="default"/>
        <w:lang w:val="en-US" w:eastAsia="en-US" w:bidi="ar-SA"/>
      </w:rPr>
    </w:lvl>
    <w:lvl w:ilvl="8">
      <w:start w:val="0"/>
      <w:numFmt w:val="bullet"/>
      <w:lvlText w:val="•"/>
      <w:lvlJc w:val="left"/>
      <w:pPr>
        <w:ind w:left="7944" w:hanging="504"/>
      </w:pPr>
      <w:rPr>
        <w:rFonts w:hint="default"/>
        <w:lang w:val="en-US" w:eastAsia="en-US" w:bidi="ar-SA"/>
      </w:rPr>
    </w:lvl>
  </w:abstractNum>
  <w:abstractNum w:abstractNumId="61">
    <w:multiLevelType w:val="hybridMultilevel"/>
    <w:lvl w:ilvl="0">
      <w:start w:val="0"/>
      <w:numFmt w:val="bullet"/>
      <w:lvlText w:val="•"/>
      <w:lvlJc w:val="left"/>
      <w:pPr>
        <w:ind w:left="875" w:hanging="361"/>
      </w:pPr>
      <w:rPr>
        <w:rFonts w:hint="default" w:ascii="Microsoft Sans Serif" w:hAnsi="Microsoft Sans Serif" w:eastAsia="Microsoft Sans Serif" w:cs="Microsoft Sans Serif"/>
        <w:b w:val="0"/>
        <w:bCs w:val="0"/>
        <w:i w:val="0"/>
        <w:iCs w:val="0"/>
        <w:spacing w:val="0"/>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60">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59">
    <w:multiLevelType w:val="hybridMultilevel"/>
    <w:lvl w:ilvl="0">
      <w:start w:val="4"/>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58">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57">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56">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55">
    <w:multiLevelType w:val="hybridMultilevel"/>
    <w:lvl w:ilvl="0">
      <w:start w:val="1"/>
      <w:numFmt w:val="decimal"/>
      <w:lvlText w:val="%1."/>
      <w:lvlJc w:val="left"/>
      <w:pPr>
        <w:ind w:left="870" w:hanging="360"/>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0"/>
      </w:pPr>
      <w:rPr>
        <w:rFonts w:hint="default"/>
        <w:lang w:val="en-US" w:eastAsia="en-US" w:bidi="ar-SA"/>
      </w:rPr>
    </w:lvl>
    <w:lvl w:ilvl="2">
      <w:start w:val="0"/>
      <w:numFmt w:val="bullet"/>
      <w:lvlText w:val="•"/>
      <w:lvlJc w:val="left"/>
      <w:pPr>
        <w:ind w:left="2688" w:hanging="360"/>
      </w:pPr>
      <w:rPr>
        <w:rFonts w:hint="default"/>
        <w:lang w:val="en-US" w:eastAsia="en-US" w:bidi="ar-SA"/>
      </w:rPr>
    </w:lvl>
    <w:lvl w:ilvl="3">
      <w:start w:val="0"/>
      <w:numFmt w:val="bullet"/>
      <w:lvlText w:val="•"/>
      <w:lvlJc w:val="left"/>
      <w:pPr>
        <w:ind w:left="3593" w:hanging="360"/>
      </w:pPr>
      <w:rPr>
        <w:rFonts w:hint="default"/>
        <w:lang w:val="en-US" w:eastAsia="en-US" w:bidi="ar-SA"/>
      </w:rPr>
    </w:lvl>
    <w:lvl w:ilvl="4">
      <w:start w:val="0"/>
      <w:numFmt w:val="bullet"/>
      <w:lvlText w:val="•"/>
      <w:lvlJc w:val="left"/>
      <w:pPr>
        <w:ind w:left="4497" w:hanging="360"/>
      </w:pPr>
      <w:rPr>
        <w:rFonts w:hint="default"/>
        <w:lang w:val="en-US" w:eastAsia="en-US" w:bidi="ar-SA"/>
      </w:rPr>
    </w:lvl>
    <w:lvl w:ilvl="5">
      <w:start w:val="0"/>
      <w:numFmt w:val="bullet"/>
      <w:lvlText w:val="•"/>
      <w:lvlJc w:val="left"/>
      <w:pPr>
        <w:ind w:left="5401" w:hanging="360"/>
      </w:pPr>
      <w:rPr>
        <w:rFonts w:hint="default"/>
        <w:lang w:val="en-US" w:eastAsia="en-US" w:bidi="ar-SA"/>
      </w:rPr>
    </w:lvl>
    <w:lvl w:ilvl="6">
      <w:start w:val="0"/>
      <w:numFmt w:val="bullet"/>
      <w:lvlText w:val="•"/>
      <w:lvlJc w:val="left"/>
      <w:pPr>
        <w:ind w:left="6306" w:hanging="360"/>
      </w:pPr>
      <w:rPr>
        <w:rFonts w:hint="default"/>
        <w:lang w:val="en-US" w:eastAsia="en-US" w:bidi="ar-SA"/>
      </w:rPr>
    </w:lvl>
    <w:lvl w:ilvl="7">
      <w:start w:val="0"/>
      <w:numFmt w:val="bullet"/>
      <w:lvlText w:val="•"/>
      <w:lvlJc w:val="left"/>
      <w:pPr>
        <w:ind w:left="7210" w:hanging="360"/>
      </w:pPr>
      <w:rPr>
        <w:rFonts w:hint="default"/>
        <w:lang w:val="en-US" w:eastAsia="en-US" w:bidi="ar-SA"/>
      </w:rPr>
    </w:lvl>
    <w:lvl w:ilvl="8">
      <w:start w:val="0"/>
      <w:numFmt w:val="bullet"/>
      <w:lvlText w:val="•"/>
      <w:lvlJc w:val="left"/>
      <w:pPr>
        <w:ind w:left="8114" w:hanging="360"/>
      </w:pPr>
      <w:rPr>
        <w:rFonts w:hint="default"/>
        <w:lang w:val="en-US" w:eastAsia="en-US" w:bidi="ar-SA"/>
      </w:rPr>
    </w:lvl>
  </w:abstractNum>
  <w:abstractNum w:abstractNumId="54">
    <w:multiLevelType w:val="hybridMultilevel"/>
    <w:lvl w:ilvl="0">
      <w:start w:val="1"/>
      <w:numFmt w:val="decimal"/>
      <w:lvlText w:val="%1."/>
      <w:lvlJc w:val="left"/>
      <w:pPr>
        <w:ind w:left="870" w:hanging="360"/>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0"/>
      </w:pPr>
      <w:rPr>
        <w:rFonts w:hint="default"/>
        <w:lang w:val="en-US" w:eastAsia="en-US" w:bidi="ar-SA"/>
      </w:rPr>
    </w:lvl>
    <w:lvl w:ilvl="2">
      <w:start w:val="0"/>
      <w:numFmt w:val="bullet"/>
      <w:lvlText w:val="•"/>
      <w:lvlJc w:val="left"/>
      <w:pPr>
        <w:ind w:left="2688" w:hanging="360"/>
      </w:pPr>
      <w:rPr>
        <w:rFonts w:hint="default"/>
        <w:lang w:val="en-US" w:eastAsia="en-US" w:bidi="ar-SA"/>
      </w:rPr>
    </w:lvl>
    <w:lvl w:ilvl="3">
      <w:start w:val="0"/>
      <w:numFmt w:val="bullet"/>
      <w:lvlText w:val="•"/>
      <w:lvlJc w:val="left"/>
      <w:pPr>
        <w:ind w:left="3593" w:hanging="360"/>
      </w:pPr>
      <w:rPr>
        <w:rFonts w:hint="default"/>
        <w:lang w:val="en-US" w:eastAsia="en-US" w:bidi="ar-SA"/>
      </w:rPr>
    </w:lvl>
    <w:lvl w:ilvl="4">
      <w:start w:val="0"/>
      <w:numFmt w:val="bullet"/>
      <w:lvlText w:val="•"/>
      <w:lvlJc w:val="left"/>
      <w:pPr>
        <w:ind w:left="4497" w:hanging="360"/>
      </w:pPr>
      <w:rPr>
        <w:rFonts w:hint="default"/>
        <w:lang w:val="en-US" w:eastAsia="en-US" w:bidi="ar-SA"/>
      </w:rPr>
    </w:lvl>
    <w:lvl w:ilvl="5">
      <w:start w:val="0"/>
      <w:numFmt w:val="bullet"/>
      <w:lvlText w:val="•"/>
      <w:lvlJc w:val="left"/>
      <w:pPr>
        <w:ind w:left="5401" w:hanging="360"/>
      </w:pPr>
      <w:rPr>
        <w:rFonts w:hint="default"/>
        <w:lang w:val="en-US" w:eastAsia="en-US" w:bidi="ar-SA"/>
      </w:rPr>
    </w:lvl>
    <w:lvl w:ilvl="6">
      <w:start w:val="0"/>
      <w:numFmt w:val="bullet"/>
      <w:lvlText w:val="•"/>
      <w:lvlJc w:val="left"/>
      <w:pPr>
        <w:ind w:left="6306" w:hanging="360"/>
      </w:pPr>
      <w:rPr>
        <w:rFonts w:hint="default"/>
        <w:lang w:val="en-US" w:eastAsia="en-US" w:bidi="ar-SA"/>
      </w:rPr>
    </w:lvl>
    <w:lvl w:ilvl="7">
      <w:start w:val="0"/>
      <w:numFmt w:val="bullet"/>
      <w:lvlText w:val="•"/>
      <w:lvlJc w:val="left"/>
      <w:pPr>
        <w:ind w:left="7210" w:hanging="360"/>
      </w:pPr>
      <w:rPr>
        <w:rFonts w:hint="default"/>
        <w:lang w:val="en-US" w:eastAsia="en-US" w:bidi="ar-SA"/>
      </w:rPr>
    </w:lvl>
    <w:lvl w:ilvl="8">
      <w:start w:val="0"/>
      <w:numFmt w:val="bullet"/>
      <w:lvlText w:val="•"/>
      <w:lvlJc w:val="left"/>
      <w:pPr>
        <w:ind w:left="8114" w:hanging="360"/>
      </w:pPr>
      <w:rPr>
        <w:rFonts w:hint="default"/>
        <w:lang w:val="en-US" w:eastAsia="en-US" w:bidi="ar-SA"/>
      </w:rPr>
    </w:lvl>
  </w:abstractNum>
  <w:abstractNum w:abstractNumId="53">
    <w:multiLevelType w:val="hybridMultilevel"/>
    <w:lvl w:ilvl="0">
      <w:start w:val="0"/>
      <w:numFmt w:val="bullet"/>
      <w:lvlText w:val="•"/>
      <w:lvlJc w:val="left"/>
      <w:pPr>
        <w:ind w:left="870" w:hanging="361"/>
      </w:pPr>
      <w:rPr>
        <w:rFonts w:hint="default" w:ascii="Microsoft Sans Serif" w:hAnsi="Microsoft Sans Serif" w:eastAsia="Microsoft Sans Serif" w:cs="Microsoft Sans Serif"/>
        <w:b w:val="0"/>
        <w:bCs w:val="0"/>
        <w:i w:val="0"/>
        <w:iCs w:val="0"/>
        <w:color w:val="010101"/>
        <w:spacing w:val="0"/>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52">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51">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50">
    <w:multiLevelType w:val="hybridMultilevel"/>
    <w:lvl w:ilvl="0">
      <w:start w:val="1"/>
      <w:numFmt w:val="decimal"/>
      <w:lvlText w:val="%1."/>
      <w:lvlJc w:val="left"/>
      <w:pPr>
        <w:ind w:left="124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2108" w:hanging="361"/>
      </w:pPr>
      <w:rPr>
        <w:rFonts w:hint="default"/>
        <w:lang w:val="en-US" w:eastAsia="en-US" w:bidi="ar-SA"/>
      </w:rPr>
    </w:lvl>
    <w:lvl w:ilvl="2">
      <w:start w:val="0"/>
      <w:numFmt w:val="bullet"/>
      <w:lvlText w:val="•"/>
      <w:lvlJc w:val="left"/>
      <w:pPr>
        <w:ind w:left="2976" w:hanging="361"/>
      </w:pPr>
      <w:rPr>
        <w:rFonts w:hint="default"/>
        <w:lang w:val="en-US" w:eastAsia="en-US" w:bidi="ar-SA"/>
      </w:rPr>
    </w:lvl>
    <w:lvl w:ilvl="3">
      <w:start w:val="0"/>
      <w:numFmt w:val="bullet"/>
      <w:lvlText w:val="•"/>
      <w:lvlJc w:val="left"/>
      <w:pPr>
        <w:ind w:left="3845" w:hanging="361"/>
      </w:pPr>
      <w:rPr>
        <w:rFonts w:hint="default"/>
        <w:lang w:val="en-US" w:eastAsia="en-US" w:bidi="ar-SA"/>
      </w:rPr>
    </w:lvl>
    <w:lvl w:ilvl="4">
      <w:start w:val="0"/>
      <w:numFmt w:val="bullet"/>
      <w:lvlText w:val="•"/>
      <w:lvlJc w:val="left"/>
      <w:pPr>
        <w:ind w:left="4713" w:hanging="361"/>
      </w:pPr>
      <w:rPr>
        <w:rFonts w:hint="default"/>
        <w:lang w:val="en-US" w:eastAsia="en-US" w:bidi="ar-SA"/>
      </w:rPr>
    </w:lvl>
    <w:lvl w:ilvl="5">
      <w:start w:val="0"/>
      <w:numFmt w:val="bullet"/>
      <w:lvlText w:val="•"/>
      <w:lvlJc w:val="left"/>
      <w:pPr>
        <w:ind w:left="5581" w:hanging="361"/>
      </w:pPr>
      <w:rPr>
        <w:rFonts w:hint="default"/>
        <w:lang w:val="en-US" w:eastAsia="en-US" w:bidi="ar-SA"/>
      </w:rPr>
    </w:lvl>
    <w:lvl w:ilvl="6">
      <w:start w:val="0"/>
      <w:numFmt w:val="bullet"/>
      <w:lvlText w:val="•"/>
      <w:lvlJc w:val="left"/>
      <w:pPr>
        <w:ind w:left="6450" w:hanging="361"/>
      </w:pPr>
      <w:rPr>
        <w:rFonts w:hint="default"/>
        <w:lang w:val="en-US" w:eastAsia="en-US" w:bidi="ar-SA"/>
      </w:rPr>
    </w:lvl>
    <w:lvl w:ilvl="7">
      <w:start w:val="0"/>
      <w:numFmt w:val="bullet"/>
      <w:lvlText w:val="•"/>
      <w:lvlJc w:val="left"/>
      <w:pPr>
        <w:ind w:left="7318" w:hanging="361"/>
      </w:pPr>
      <w:rPr>
        <w:rFonts w:hint="default"/>
        <w:lang w:val="en-US" w:eastAsia="en-US" w:bidi="ar-SA"/>
      </w:rPr>
    </w:lvl>
    <w:lvl w:ilvl="8">
      <w:start w:val="0"/>
      <w:numFmt w:val="bullet"/>
      <w:lvlText w:val="•"/>
      <w:lvlJc w:val="left"/>
      <w:pPr>
        <w:ind w:left="8186" w:hanging="361"/>
      </w:pPr>
      <w:rPr>
        <w:rFonts w:hint="default"/>
        <w:lang w:val="en-US" w:eastAsia="en-US" w:bidi="ar-SA"/>
      </w:rPr>
    </w:lvl>
  </w:abstractNum>
  <w:abstractNum w:abstractNumId="49">
    <w:multiLevelType w:val="hybridMultilevel"/>
    <w:lvl w:ilvl="0">
      <w:start w:val="1"/>
      <w:numFmt w:val="decimal"/>
      <w:lvlText w:val="%1."/>
      <w:lvlJc w:val="left"/>
      <w:pPr>
        <w:ind w:left="124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2108" w:hanging="361"/>
      </w:pPr>
      <w:rPr>
        <w:rFonts w:hint="default"/>
        <w:lang w:val="en-US" w:eastAsia="en-US" w:bidi="ar-SA"/>
      </w:rPr>
    </w:lvl>
    <w:lvl w:ilvl="2">
      <w:start w:val="0"/>
      <w:numFmt w:val="bullet"/>
      <w:lvlText w:val="•"/>
      <w:lvlJc w:val="left"/>
      <w:pPr>
        <w:ind w:left="2976" w:hanging="361"/>
      </w:pPr>
      <w:rPr>
        <w:rFonts w:hint="default"/>
        <w:lang w:val="en-US" w:eastAsia="en-US" w:bidi="ar-SA"/>
      </w:rPr>
    </w:lvl>
    <w:lvl w:ilvl="3">
      <w:start w:val="0"/>
      <w:numFmt w:val="bullet"/>
      <w:lvlText w:val="•"/>
      <w:lvlJc w:val="left"/>
      <w:pPr>
        <w:ind w:left="3845" w:hanging="361"/>
      </w:pPr>
      <w:rPr>
        <w:rFonts w:hint="default"/>
        <w:lang w:val="en-US" w:eastAsia="en-US" w:bidi="ar-SA"/>
      </w:rPr>
    </w:lvl>
    <w:lvl w:ilvl="4">
      <w:start w:val="0"/>
      <w:numFmt w:val="bullet"/>
      <w:lvlText w:val="•"/>
      <w:lvlJc w:val="left"/>
      <w:pPr>
        <w:ind w:left="4713" w:hanging="361"/>
      </w:pPr>
      <w:rPr>
        <w:rFonts w:hint="default"/>
        <w:lang w:val="en-US" w:eastAsia="en-US" w:bidi="ar-SA"/>
      </w:rPr>
    </w:lvl>
    <w:lvl w:ilvl="5">
      <w:start w:val="0"/>
      <w:numFmt w:val="bullet"/>
      <w:lvlText w:val="•"/>
      <w:lvlJc w:val="left"/>
      <w:pPr>
        <w:ind w:left="5581" w:hanging="361"/>
      </w:pPr>
      <w:rPr>
        <w:rFonts w:hint="default"/>
        <w:lang w:val="en-US" w:eastAsia="en-US" w:bidi="ar-SA"/>
      </w:rPr>
    </w:lvl>
    <w:lvl w:ilvl="6">
      <w:start w:val="0"/>
      <w:numFmt w:val="bullet"/>
      <w:lvlText w:val="•"/>
      <w:lvlJc w:val="left"/>
      <w:pPr>
        <w:ind w:left="6450" w:hanging="361"/>
      </w:pPr>
      <w:rPr>
        <w:rFonts w:hint="default"/>
        <w:lang w:val="en-US" w:eastAsia="en-US" w:bidi="ar-SA"/>
      </w:rPr>
    </w:lvl>
    <w:lvl w:ilvl="7">
      <w:start w:val="0"/>
      <w:numFmt w:val="bullet"/>
      <w:lvlText w:val="•"/>
      <w:lvlJc w:val="left"/>
      <w:pPr>
        <w:ind w:left="7318" w:hanging="361"/>
      </w:pPr>
      <w:rPr>
        <w:rFonts w:hint="default"/>
        <w:lang w:val="en-US" w:eastAsia="en-US" w:bidi="ar-SA"/>
      </w:rPr>
    </w:lvl>
    <w:lvl w:ilvl="8">
      <w:start w:val="0"/>
      <w:numFmt w:val="bullet"/>
      <w:lvlText w:val="•"/>
      <w:lvlJc w:val="left"/>
      <w:pPr>
        <w:ind w:left="8186" w:hanging="361"/>
      </w:pPr>
      <w:rPr>
        <w:rFonts w:hint="default"/>
        <w:lang w:val="en-US" w:eastAsia="en-US" w:bidi="ar-SA"/>
      </w:rPr>
    </w:lvl>
  </w:abstractNum>
  <w:abstractNum w:abstractNumId="48">
    <w:multiLevelType w:val="hybridMultilevel"/>
    <w:lvl w:ilvl="0">
      <w:start w:val="0"/>
      <w:numFmt w:val="bullet"/>
      <w:lvlText w:val="•"/>
      <w:lvlJc w:val="left"/>
      <w:pPr>
        <w:ind w:left="875" w:hanging="361"/>
      </w:pPr>
      <w:rPr>
        <w:rFonts w:hint="default" w:ascii="Microsoft Sans Serif" w:hAnsi="Microsoft Sans Serif" w:eastAsia="Microsoft Sans Serif" w:cs="Microsoft Sans Serif"/>
        <w:b w:val="0"/>
        <w:bCs w:val="0"/>
        <w:i w:val="0"/>
        <w:iCs w:val="0"/>
        <w:spacing w:val="0"/>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47">
    <w:multiLevelType w:val="hybridMultilevel"/>
    <w:lvl w:ilvl="0">
      <w:start w:val="6"/>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46">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45">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44">
    <w:multiLevelType w:val="hybridMultilevel"/>
    <w:lvl w:ilvl="0">
      <w:start w:val="7"/>
      <w:numFmt w:val="lowerLetter"/>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43">
    <w:multiLevelType w:val="hybridMultilevel"/>
    <w:lvl w:ilvl="0">
      <w:start w:val="1"/>
      <w:numFmt w:val="lowerLetter"/>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42">
    <w:multiLevelType w:val="hybridMultilevel"/>
    <w:lvl w:ilvl="0">
      <w:start w:val="1"/>
      <w:numFmt w:val="lowerLetter"/>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41">
    <w:multiLevelType w:val="hybridMultilevel"/>
    <w:lvl w:ilvl="0">
      <w:start w:val="1"/>
      <w:numFmt w:val="lowerLetter"/>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40">
    <w:multiLevelType w:val="hybridMultilevel"/>
    <w:lvl w:ilvl="0">
      <w:start w:val="1"/>
      <w:numFmt w:val="lowerLetter"/>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9">
    <w:multiLevelType w:val="hybridMultilevel"/>
    <w:lvl w:ilvl="0">
      <w:start w:val="1"/>
      <w:numFmt w:val="lowerLetter"/>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8">
    <w:multiLevelType w:val="hybridMultilevel"/>
    <w:lvl w:ilvl="0">
      <w:start w:val="1"/>
      <w:numFmt w:val="lowerLetter"/>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7">
    <w:multiLevelType w:val="hybridMultilevel"/>
    <w:lvl w:ilvl="0">
      <w:start w:val="6"/>
      <w:numFmt w:val="lowerLetter"/>
      <w:lvlText w:val="%1."/>
      <w:lvlJc w:val="left"/>
      <w:pPr>
        <w:ind w:left="875" w:hanging="360"/>
        <w:jc w:val="left"/>
      </w:pPr>
      <w:rPr>
        <w:rFonts w:hint="default" w:ascii="Microsoft Sans Serif" w:hAnsi="Microsoft Sans Serif" w:eastAsia="Microsoft Sans Serif" w:cs="Microsoft Sans Serif"/>
        <w:b w:val="0"/>
        <w:bCs w:val="0"/>
        <w:i w:val="0"/>
        <w:iCs w:val="0"/>
        <w:spacing w:val="0"/>
        <w:w w:val="99"/>
        <w:sz w:val="20"/>
        <w:szCs w:val="20"/>
        <w:lang w:val="en-US" w:eastAsia="en-US" w:bidi="ar-SA"/>
      </w:rPr>
    </w:lvl>
    <w:lvl w:ilvl="1">
      <w:start w:val="0"/>
      <w:numFmt w:val="bullet"/>
      <w:lvlText w:val="•"/>
      <w:lvlJc w:val="left"/>
      <w:pPr>
        <w:ind w:left="1784" w:hanging="360"/>
      </w:pPr>
      <w:rPr>
        <w:rFonts w:hint="default"/>
        <w:lang w:val="en-US" w:eastAsia="en-US" w:bidi="ar-SA"/>
      </w:rPr>
    </w:lvl>
    <w:lvl w:ilvl="2">
      <w:start w:val="0"/>
      <w:numFmt w:val="bullet"/>
      <w:lvlText w:val="•"/>
      <w:lvlJc w:val="left"/>
      <w:pPr>
        <w:ind w:left="2688" w:hanging="360"/>
      </w:pPr>
      <w:rPr>
        <w:rFonts w:hint="default"/>
        <w:lang w:val="en-US" w:eastAsia="en-US" w:bidi="ar-SA"/>
      </w:rPr>
    </w:lvl>
    <w:lvl w:ilvl="3">
      <w:start w:val="0"/>
      <w:numFmt w:val="bullet"/>
      <w:lvlText w:val="•"/>
      <w:lvlJc w:val="left"/>
      <w:pPr>
        <w:ind w:left="3593" w:hanging="360"/>
      </w:pPr>
      <w:rPr>
        <w:rFonts w:hint="default"/>
        <w:lang w:val="en-US" w:eastAsia="en-US" w:bidi="ar-SA"/>
      </w:rPr>
    </w:lvl>
    <w:lvl w:ilvl="4">
      <w:start w:val="0"/>
      <w:numFmt w:val="bullet"/>
      <w:lvlText w:val="•"/>
      <w:lvlJc w:val="left"/>
      <w:pPr>
        <w:ind w:left="4497" w:hanging="360"/>
      </w:pPr>
      <w:rPr>
        <w:rFonts w:hint="default"/>
        <w:lang w:val="en-US" w:eastAsia="en-US" w:bidi="ar-SA"/>
      </w:rPr>
    </w:lvl>
    <w:lvl w:ilvl="5">
      <w:start w:val="0"/>
      <w:numFmt w:val="bullet"/>
      <w:lvlText w:val="•"/>
      <w:lvlJc w:val="left"/>
      <w:pPr>
        <w:ind w:left="5401" w:hanging="360"/>
      </w:pPr>
      <w:rPr>
        <w:rFonts w:hint="default"/>
        <w:lang w:val="en-US" w:eastAsia="en-US" w:bidi="ar-SA"/>
      </w:rPr>
    </w:lvl>
    <w:lvl w:ilvl="6">
      <w:start w:val="0"/>
      <w:numFmt w:val="bullet"/>
      <w:lvlText w:val="•"/>
      <w:lvlJc w:val="left"/>
      <w:pPr>
        <w:ind w:left="6306" w:hanging="360"/>
      </w:pPr>
      <w:rPr>
        <w:rFonts w:hint="default"/>
        <w:lang w:val="en-US" w:eastAsia="en-US" w:bidi="ar-SA"/>
      </w:rPr>
    </w:lvl>
    <w:lvl w:ilvl="7">
      <w:start w:val="0"/>
      <w:numFmt w:val="bullet"/>
      <w:lvlText w:val="•"/>
      <w:lvlJc w:val="left"/>
      <w:pPr>
        <w:ind w:left="7210" w:hanging="360"/>
      </w:pPr>
      <w:rPr>
        <w:rFonts w:hint="default"/>
        <w:lang w:val="en-US" w:eastAsia="en-US" w:bidi="ar-SA"/>
      </w:rPr>
    </w:lvl>
    <w:lvl w:ilvl="8">
      <w:start w:val="0"/>
      <w:numFmt w:val="bullet"/>
      <w:lvlText w:val="•"/>
      <w:lvlJc w:val="left"/>
      <w:pPr>
        <w:ind w:left="8114" w:hanging="360"/>
      </w:pPr>
      <w:rPr>
        <w:rFonts w:hint="default"/>
        <w:lang w:val="en-US" w:eastAsia="en-US" w:bidi="ar-SA"/>
      </w:rPr>
    </w:lvl>
  </w:abstractNum>
  <w:abstractNum w:abstractNumId="36">
    <w:multiLevelType w:val="hybridMultilevel"/>
    <w:lvl w:ilvl="0">
      <w:start w:val="1"/>
      <w:numFmt w:val="lowerLetter"/>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4">
    <w:multiLevelType w:val="hybridMultilevel"/>
    <w:lvl w:ilvl="0">
      <w:start w:val="0"/>
      <w:numFmt w:val="bullet"/>
      <w:lvlText w:val="●"/>
      <w:lvlJc w:val="left"/>
      <w:pPr>
        <w:ind w:left="875" w:hanging="360"/>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1784" w:hanging="360"/>
      </w:pPr>
      <w:rPr>
        <w:rFonts w:hint="default"/>
        <w:lang w:val="en-US" w:eastAsia="en-US" w:bidi="ar-SA"/>
      </w:rPr>
    </w:lvl>
    <w:lvl w:ilvl="2">
      <w:start w:val="0"/>
      <w:numFmt w:val="bullet"/>
      <w:lvlText w:val="•"/>
      <w:lvlJc w:val="left"/>
      <w:pPr>
        <w:ind w:left="2688" w:hanging="360"/>
      </w:pPr>
      <w:rPr>
        <w:rFonts w:hint="default"/>
        <w:lang w:val="en-US" w:eastAsia="en-US" w:bidi="ar-SA"/>
      </w:rPr>
    </w:lvl>
    <w:lvl w:ilvl="3">
      <w:start w:val="0"/>
      <w:numFmt w:val="bullet"/>
      <w:lvlText w:val="•"/>
      <w:lvlJc w:val="left"/>
      <w:pPr>
        <w:ind w:left="3593" w:hanging="360"/>
      </w:pPr>
      <w:rPr>
        <w:rFonts w:hint="default"/>
        <w:lang w:val="en-US" w:eastAsia="en-US" w:bidi="ar-SA"/>
      </w:rPr>
    </w:lvl>
    <w:lvl w:ilvl="4">
      <w:start w:val="0"/>
      <w:numFmt w:val="bullet"/>
      <w:lvlText w:val="•"/>
      <w:lvlJc w:val="left"/>
      <w:pPr>
        <w:ind w:left="4497" w:hanging="360"/>
      </w:pPr>
      <w:rPr>
        <w:rFonts w:hint="default"/>
        <w:lang w:val="en-US" w:eastAsia="en-US" w:bidi="ar-SA"/>
      </w:rPr>
    </w:lvl>
    <w:lvl w:ilvl="5">
      <w:start w:val="0"/>
      <w:numFmt w:val="bullet"/>
      <w:lvlText w:val="•"/>
      <w:lvlJc w:val="left"/>
      <w:pPr>
        <w:ind w:left="5401" w:hanging="360"/>
      </w:pPr>
      <w:rPr>
        <w:rFonts w:hint="default"/>
        <w:lang w:val="en-US" w:eastAsia="en-US" w:bidi="ar-SA"/>
      </w:rPr>
    </w:lvl>
    <w:lvl w:ilvl="6">
      <w:start w:val="0"/>
      <w:numFmt w:val="bullet"/>
      <w:lvlText w:val="•"/>
      <w:lvlJc w:val="left"/>
      <w:pPr>
        <w:ind w:left="6306" w:hanging="360"/>
      </w:pPr>
      <w:rPr>
        <w:rFonts w:hint="default"/>
        <w:lang w:val="en-US" w:eastAsia="en-US" w:bidi="ar-SA"/>
      </w:rPr>
    </w:lvl>
    <w:lvl w:ilvl="7">
      <w:start w:val="0"/>
      <w:numFmt w:val="bullet"/>
      <w:lvlText w:val="•"/>
      <w:lvlJc w:val="left"/>
      <w:pPr>
        <w:ind w:left="7210" w:hanging="360"/>
      </w:pPr>
      <w:rPr>
        <w:rFonts w:hint="default"/>
        <w:lang w:val="en-US" w:eastAsia="en-US" w:bidi="ar-SA"/>
      </w:rPr>
    </w:lvl>
    <w:lvl w:ilvl="8">
      <w:start w:val="0"/>
      <w:numFmt w:val="bullet"/>
      <w:lvlText w:val="•"/>
      <w:lvlJc w:val="left"/>
      <w:pPr>
        <w:ind w:left="8114" w:hanging="360"/>
      </w:pPr>
      <w:rPr>
        <w:rFonts w:hint="default"/>
        <w:lang w:val="en-US" w:eastAsia="en-US" w:bidi="ar-SA"/>
      </w:rPr>
    </w:lvl>
  </w:abstractNum>
  <w:abstractNum w:abstractNumId="35">
    <w:multiLevelType w:val="hybridMultilevel"/>
    <w:lvl w:ilvl="0">
      <w:start w:val="1"/>
      <w:numFmt w:val="lowerLetter"/>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3">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32">
    <w:multiLevelType w:val="hybridMultilevel"/>
    <w:lvl w:ilvl="0">
      <w:start w:val="6"/>
      <w:numFmt w:val="upperRoman"/>
      <w:lvlText w:val="%1."/>
      <w:lvlJc w:val="left"/>
      <w:pPr>
        <w:ind w:left="576" w:hanging="412"/>
        <w:jc w:val="left"/>
      </w:pPr>
      <w:rPr>
        <w:rFonts w:hint="default" w:ascii="Arial" w:hAnsi="Arial" w:eastAsia="Arial" w:cs="Arial"/>
        <w:b/>
        <w:bCs/>
        <w:i w:val="0"/>
        <w:iCs w:val="0"/>
        <w:spacing w:val="-2"/>
        <w:w w:val="99"/>
        <w:sz w:val="20"/>
        <w:szCs w:val="20"/>
        <w:lang w:val="en-US" w:eastAsia="en-US" w:bidi="ar-SA"/>
      </w:rPr>
    </w:lvl>
    <w:lvl w:ilvl="1">
      <w:start w:val="1"/>
      <w:numFmt w:val="decimal"/>
      <w:lvlText w:val="%2."/>
      <w:lvlJc w:val="left"/>
      <w:pPr>
        <w:ind w:left="1014"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2">
      <w:start w:val="0"/>
      <w:numFmt w:val="bullet"/>
      <w:lvlText w:val="•"/>
      <w:lvlJc w:val="left"/>
      <w:pPr>
        <w:ind w:left="2009" w:hanging="361"/>
      </w:pPr>
      <w:rPr>
        <w:rFonts w:hint="default"/>
        <w:lang w:val="en-US" w:eastAsia="en-US" w:bidi="ar-SA"/>
      </w:rPr>
    </w:lvl>
    <w:lvl w:ilvl="3">
      <w:start w:val="0"/>
      <w:numFmt w:val="bullet"/>
      <w:lvlText w:val="•"/>
      <w:lvlJc w:val="left"/>
      <w:pPr>
        <w:ind w:left="2998" w:hanging="361"/>
      </w:pPr>
      <w:rPr>
        <w:rFonts w:hint="default"/>
        <w:lang w:val="en-US" w:eastAsia="en-US" w:bidi="ar-SA"/>
      </w:rPr>
    </w:lvl>
    <w:lvl w:ilvl="4">
      <w:start w:val="0"/>
      <w:numFmt w:val="bullet"/>
      <w:lvlText w:val="•"/>
      <w:lvlJc w:val="left"/>
      <w:pPr>
        <w:ind w:left="3987" w:hanging="361"/>
      </w:pPr>
      <w:rPr>
        <w:rFonts w:hint="default"/>
        <w:lang w:val="en-US" w:eastAsia="en-US" w:bidi="ar-SA"/>
      </w:rPr>
    </w:lvl>
    <w:lvl w:ilvl="5">
      <w:start w:val="0"/>
      <w:numFmt w:val="bullet"/>
      <w:lvlText w:val="•"/>
      <w:lvlJc w:val="left"/>
      <w:pPr>
        <w:ind w:left="4977" w:hanging="361"/>
      </w:pPr>
      <w:rPr>
        <w:rFonts w:hint="default"/>
        <w:lang w:val="en-US" w:eastAsia="en-US" w:bidi="ar-SA"/>
      </w:rPr>
    </w:lvl>
    <w:lvl w:ilvl="6">
      <w:start w:val="0"/>
      <w:numFmt w:val="bullet"/>
      <w:lvlText w:val="•"/>
      <w:lvlJc w:val="left"/>
      <w:pPr>
        <w:ind w:left="5966" w:hanging="361"/>
      </w:pPr>
      <w:rPr>
        <w:rFonts w:hint="default"/>
        <w:lang w:val="en-US" w:eastAsia="en-US" w:bidi="ar-SA"/>
      </w:rPr>
    </w:lvl>
    <w:lvl w:ilvl="7">
      <w:start w:val="0"/>
      <w:numFmt w:val="bullet"/>
      <w:lvlText w:val="•"/>
      <w:lvlJc w:val="left"/>
      <w:pPr>
        <w:ind w:left="6955" w:hanging="361"/>
      </w:pPr>
      <w:rPr>
        <w:rFonts w:hint="default"/>
        <w:lang w:val="en-US" w:eastAsia="en-US" w:bidi="ar-SA"/>
      </w:rPr>
    </w:lvl>
    <w:lvl w:ilvl="8">
      <w:start w:val="0"/>
      <w:numFmt w:val="bullet"/>
      <w:lvlText w:val="•"/>
      <w:lvlJc w:val="left"/>
      <w:pPr>
        <w:ind w:left="7944" w:hanging="361"/>
      </w:pPr>
      <w:rPr>
        <w:rFonts w:hint="default"/>
        <w:lang w:val="en-US" w:eastAsia="en-US" w:bidi="ar-SA"/>
      </w:rPr>
    </w:lvl>
  </w:abstractNum>
  <w:abstractNum w:abstractNumId="31">
    <w:multiLevelType w:val="hybridMultilevel"/>
    <w:lvl w:ilvl="0">
      <w:start w:val="1"/>
      <w:numFmt w:val="upperRoman"/>
      <w:lvlText w:val="%1."/>
      <w:lvlJc w:val="left"/>
      <w:pPr>
        <w:ind w:left="449" w:hanging="284"/>
        <w:jc w:val="left"/>
      </w:pPr>
      <w:rPr>
        <w:rFonts w:hint="default" w:ascii="Arial" w:hAnsi="Arial" w:eastAsia="Arial" w:cs="Arial"/>
        <w:b/>
        <w:bCs/>
        <w:i w:val="0"/>
        <w:iCs w:val="0"/>
        <w:spacing w:val="0"/>
        <w:w w:val="99"/>
        <w:sz w:val="20"/>
        <w:szCs w:val="20"/>
        <w:lang w:val="en-US" w:eastAsia="en-US" w:bidi="ar-SA"/>
      </w:rPr>
    </w:lvl>
    <w:lvl w:ilvl="1">
      <w:start w:val="1"/>
      <w:numFmt w:val="decimal"/>
      <w:lvlText w:val="%2."/>
      <w:lvlJc w:val="left"/>
      <w:pPr>
        <w:ind w:left="816" w:hanging="225"/>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2">
      <w:start w:val="0"/>
      <w:numFmt w:val="bullet"/>
      <w:lvlText w:val="•"/>
      <w:lvlJc w:val="left"/>
      <w:pPr>
        <w:ind w:left="1831" w:hanging="225"/>
      </w:pPr>
      <w:rPr>
        <w:rFonts w:hint="default"/>
        <w:lang w:val="en-US" w:eastAsia="en-US" w:bidi="ar-SA"/>
      </w:rPr>
    </w:lvl>
    <w:lvl w:ilvl="3">
      <w:start w:val="0"/>
      <w:numFmt w:val="bullet"/>
      <w:lvlText w:val="•"/>
      <w:lvlJc w:val="left"/>
      <w:pPr>
        <w:ind w:left="2842" w:hanging="225"/>
      </w:pPr>
      <w:rPr>
        <w:rFonts w:hint="default"/>
        <w:lang w:val="en-US" w:eastAsia="en-US" w:bidi="ar-SA"/>
      </w:rPr>
    </w:lvl>
    <w:lvl w:ilvl="4">
      <w:start w:val="0"/>
      <w:numFmt w:val="bullet"/>
      <w:lvlText w:val="•"/>
      <w:lvlJc w:val="left"/>
      <w:pPr>
        <w:ind w:left="3854" w:hanging="225"/>
      </w:pPr>
      <w:rPr>
        <w:rFonts w:hint="default"/>
        <w:lang w:val="en-US" w:eastAsia="en-US" w:bidi="ar-SA"/>
      </w:rPr>
    </w:lvl>
    <w:lvl w:ilvl="5">
      <w:start w:val="0"/>
      <w:numFmt w:val="bullet"/>
      <w:lvlText w:val="•"/>
      <w:lvlJc w:val="left"/>
      <w:pPr>
        <w:ind w:left="4865" w:hanging="225"/>
      </w:pPr>
      <w:rPr>
        <w:rFonts w:hint="default"/>
        <w:lang w:val="en-US" w:eastAsia="en-US" w:bidi="ar-SA"/>
      </w:rPr>
    </w:lvl>
    <w:lvl w:ilvl="6">
      <w:start w:val="0"/>
      <w:numFmt w:val="bullet"/>
      <w:lvlText w:val="•"/>
      <w:lvlJc w:val="left"/>
      <w:pPr>
        <w:ind w:left="5877" w:hanging="225"/>
      </w:pPr>
      <w:rPr>
        <w:rFonts w:hint="default"/>
        <w:lang w:val="en-US" w:eastAsia="en-US" w:bidi="ar-SA"/>
      </w:rPr>
    </w:lvl>
    <w:lvl w:ilvl="7">
      <w:start w:val="0"/>
      <w:numFmt w:val="bullet"/>
      <w:lvlText w:val="•"/>
      <w:lvlJc w:val="left"/>
      <w:pPr>
        <w:ind w:left="6888" w:hanging="225"/>
      </w:pPr>
      <w:rPr>
        <w:rFonts w:hint="default"/>
        <w:lang w:val="en-US" w:eastAsia="en-US" w:bidi="ar-SA"/>
      </w:rPr>
    </w:lvl>
    <w:lvl w:ilvl="8">
      <w:start w:val="0"/>
      <w:numFmt w:val="bullet"/>
      <w:lvlText w:val="•"/>
      <w:lvlJc w:val="left"/>
      <w:pPr>
        <w:ind w:left="7900" w:hanging="225"/>
      </w:pPr>
      <w:rPr>
        <w:rFonts w:hint="default"/>
        <w:lang w:val="en-US" w:eastAsia="en-US" w:bidi="ar-SA"/>
      </w:rPr>
    </w:lvl>
  </w:abstractNum>
  <w:abstractNum w:abstractNumId="30">
    <w:multiLevelType w:val="hybridMultilevel"/>
    <w:lvl w:ilvl="0">
      <w:start w:val="0"/>
      <w:numFmt w:val="bullet"/>
      <w:lvlText w:val="•"/>
      <w:lvlJc w:val="left"/>
      <w:pPr>
        <w:ind w:left="875" w:hanging="361"/>
      </w:pPr>
      <w:rPr>
        <w:rFonts w:hint="default" w:ascii="Microsoft Sans Serif" w:hAnsi="Microsoft Sans Serif" w:eastAsia="Microsoft Sans Serif" w:cs="Microsoft Sans Serif"/>
        <w:b w:val="0"/>
        <w:bCs w:val="0"/>
        <w:i w:val="0"/>
        <w:iCs w:val="0"/>
        <w:spacing w:val="0"/>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29">
    <w:multiLevelType w:val="hybridMultilevel"/>
    <w:lvl w:ilvl="0">
      <w:start w:val="1"/>
      <w:numFmt w:val="decimal"/>
      <w:lvlText w:val="%1."/>
      <w:lvlJc w:val="left"/>
      <w:pPr>
        <w:ind w:left="693"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622" w:hanging="361"/>
      </w:pPr>
      <w:rPr>
        <w:rFonts w:hint="default"/>
        <w:lang w:val="en-US" w:eastAsia="en-US" w:bidi="ar-SA"/>
      </w:rPr>
    </w:lvl>
    <w:lvl w:ilvl="2">
      <w:start w:val="0"/>
      <w:numFmt w:val="bullet"/>
      <w:lvlText w:val="•"/>
      <w:lvlJc w:val="left"/>
      <w:pPr>
        <w:ind w:left="2544" w:hanging="361"/>
      </w:pPr>
      <w:rPr>
        <w:rFonts w:hint="default"/>
        <w:lang w:val="en-US" w:eastAsia="en-US" w:bidi="ar-SA"/>
      </w:rPr>
    </w:lvl>
    <w:lvl w:ilvl="3">
      <w:start w:val="0"/>
      <w:numFmt w:val="bullet"/>
      <w:lvlText w:val="•"/>
      <w:lvlJc w:val="left"/>
      <w:pPr>
        <w:ind w:left="3467" w:hanging="361"/>
      </w:pPr>
      <w:rPr>
        <w:rFonts w:hint="default"/>
        <w:lang w:val="en-US" w:eastAsia="en-US" w:bidi="ar-SA"/>
      </w:rPr>
    </w:lvl>
    <w:lvl w:ilvl="4">
      <w:start w:val="0"/>
      <w:numFmt w:val="bullet"/>
      <w:lvlText w:val="•"/>
      <w:lvlJc w:val="left"/>
      <w:pPr>
        <w:ind w:left="4389" w:hanging="361"/>
      </w:pPr>
      <w:rPr>
        <w:rFonts w:hint="default"/>
        <w:lang w:val="en-US" w:eastAsia="en-US" w:bidi="ar-SA"/>
      </w:rPr>
    </w:lvl>
    <w:lvl w:ilvl="5">
      <w:start w:val="0"/>
      <w:numFmt w:val="bullet"/>
      <w:lvlText w:val="•"/>
      <w:lvlJc w:val="left"/>
      <w:pPr>
        <w:ind w:left="5311" w:hanging="361"/>
      </w:pPr>
      <w:rPr>
        <w:rFonts w:hint="default"/>
        <w:lang w:val="en-US" w:eastAsia="en-US" w:bidi="ar-SA"/>
      </w:rPr>
    </w:lvl>
    <w:lvl w:ilvl="6">
      <w:start w:val="0"/>
      <w:numFmt w:val="bullet"/>
      <w:lvlText w:val="•"/>
      <w:lvlJc w:val="left"/>
      <w:pPr>
        <w:ind w:left="6234" w:hanging="361"/>
      </w:pPr>
      <w:rPr>
        <w:rFonts w:hint="default"/>
        <w:lang w:val="en-US" w:eastAsia="en-US" w:bidi="ar-SA"/>
      </w:rPr>
    </w:lvl>
    <w:lvl w:ilvl="7">
      <w:start w:val="0"/>
      <w:numFmt w:val="bullet"/>
      <w:lvlText w:val="•"/>
      <w:lvlJc w:val="left"/>
      <w:pPr>
        <w:ind w:left="7156" w:hanging="361"/>
      </w:pPr>
      <w:rPr>
        <w:rFonts w:hint="default"/>
        <w:lang w:val="en-US" w:eastAsia="en-US" w:bidi="ar-SA"/>
      </w:rPr>
    </w:lvl>
    <w:lvl w:ilvl="8">
      <w:start w:val="0"/>
      <w:numFmt w:val="bullet"/>
      <w:lvlText w:val="•"/>
      <w:lvlJc w:val="left"/>
      <w:pPr>
        <w:ind w:left="8078" w:hanging="361"/>
      </w:pPr>
      <w:rPr>
        <w:rFonts w:hint="default"/>
        <w:lang w:val="en-US" w:eastAsia="en-US" w:bidi="ar-SA"/>
      </w:rPr>
    </w:lvl>
  </w:abstractNum>
  <w:abstractNum w:abstractNumId="28">
    <w:multiLevelType w:val="hybridMultilevel"/>
    <w:lvl w:ilvl="0">
      <w:start w:val="1"/>
      <w:numFmt w:val="decimal"/>
      <w:lvlText w:val="%1."/>
      <w:lvlJc w:val="left"/>
      <w:pPr>
        <w:ind w:left="731" w:hanging="25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658" w:hanging="251"/>
      </w:pPr>
      <w:rPr>
        <w:rFonts w:hint="default"/>
        <w:lang w:val="en-US" w:eastAsia="en-US" w:bidi="ar-SA"/>
      </w:rPr>
    </w:lvl>
    <w:lvl w:ilvl="2">
      <w:start w:val="0"/>
      <w:numFmt w:val="bullet"/>
      <w:lvlText w:val="•"/>
      <w:lvlJc w:val="left"/>
      <w:pPr>
        <w:ind w:left="2576" w:hanging="251"/>
      </w:pPr>
      <w:rPr>
        <w:rFonts w:hint="default"/>
        <w:lang w:val="en-US" w:eastAsia="en-US" w:bidi="ar-SA"/>
      </w:rPr>
    </w:lvl>
    <w:lvl w:ilvl="3">
      <w:start w:val="0"/>
      <w:numFmt w:val="bullet"/>
      <w:lvlText w:val="•"/>
      <w:lvlJc w:val="left"/>
      <w:pPr>
        <w:ind w:left="3495" w:hanging="251"/>
      </w:pPr>
      <w:rPr>
        <w:rFonts w:hint="default"/>
        <w:lang w:val="en-US" w:eastAsia="en-US" w:bidi="ar-SA"/>
      </w:rPr>
    </w:lvl>
    <w:lvl w:ilvl="4">
      <w:start w:val="0"/>
      <w:numFmt w:val="bullet"/>
      <w:lvlText w:val="•"/>
      <w:lvlJc w:val="left"/>
      <w:pPr>
        <w:ind w:left="4413" w:hanging="251"/>
      </w:pPr>
      <w:rPr>
        <w:rFonts w:hint="default"/>
        <w:lang w:val="en-US" w:eastAsia="en-US" w:bidi="ar-SA"/>
      </w:rPr>
    </w:lvl>
    <w:lvl w:ilvl="5">
      <w:start w:val="0"/>
      <w:numFmt w:val="bullet"/>
      <w:lvlText w:val="•"/>
      <w:lvlJc w:val="left"/>
      <w:pPr>
        <w:ind w:left="5331" w:hanging="251"/>
      </w:pPr>
      <w:rPr>
        <w:rFonts w:hint="default"/>
        <w:lang w:val="en-US" w:eastAsia="en-US" w:bidi="ar-SA"/>
      </w:rPr>
    </w:lvl>
    <w:lvl w:ilvl="6">
      <w:start w:val="0"/>
      <w:numFmt w:val="bullet"/>
      <w:lvlText w:val="•"/>
      <w:lvlJc w:val="left"/>
      <w:pPr>
        <w:ind w:left="6250" w:hanging="251"/>
      </w:pPr>
      <w:rPr>
        <w:rFonts w:hint="default"/>
        <w:lang w:val="en-US" w:eastAsia="en-US" w:bidi="ar-SA"/>
      </w:rPr>
    </w:lvl>
    <w:lvl w:ilvl="7">
      <w:start w:val="0"/>
      <w:numFmt w:val="bullet"/>
      <w:lvlText w:val="•"/>
      <w:lvlJc w:val="left"/>
      <w:pPr>
        <w:ind w:left="7168" w:hanging="251"/>
      </w:pPr>
      <w:rPr>
        <w:rFonts w:hint="default"/>
        <w:lang w:val="en-US" w:eastAsia="en-US" w:bidi="ar-SA"/>
      </w:rPr>
    </w:lvl>
    <w:lvl w:ilvl="8">
      <w:start w:val="0"/>
      <w:numFmt w:val="bullet"/>
      <w:lvlText w:val="•"/>
      <w:lvlJc w:val="left"/>
      <w:pPr>
        <w:ind w:left="8086" w:hanging="251"/>
      </w:pPr>
      <w:rPr>
        <w:rFonts w:hint="default"/>
        <w:lang w:val="en-US" w:eastAsia="en-US" w:bidi="ar-SA"/>
      </w:rPr>
    </w:lvl>
  </w:abstractNum>
  <w:abstractNum w:abstractNumId="27">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26">
    <w:multiLevelType w:val="hybridMultilevel"/>
    <w:lvl w:ilvl="0">
      <w:start w:val="4"/>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25">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24">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23">
    <w:multiLevelType w:val="hybridMultilevel"/>
    <w:lvl w:ilvl="0">
      <w:start w:val="0"/>
      <w:numFmt w:val="bullet"/>
      <w:lvlText w:val="•"/>
      <w:lvlJc w:val="left"/>
      <w:pPr>
        <w:ind w:left="875" w:hanging="361"/>
      </w:pPr>
      <w:rPr>
        <w:rFonts w:hint="default" w:ascii="Microsoft Sans Serif" w:hAnsi="Microsoft Sans Serif" w:eastAsia="Microsoft Sans Serif" w:cs="Microsoft Sans Serif"/>
        <w:b w:val="0"/>
        <w:bCs w:val="0"/>
        <w:i w:val="0"/>
        <w:iCs w:val="0"/>
        <w:spacing w:val="0"/>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22">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20">
    <w:multiLevelType w:val="hybridMultilevel"/>
    <w:lvl w:ilvl="0">
      <w:start w:val="0"/>
      <w:numFmt w:val="bullet"/>
      <w:lvlText w:val="•"/>
      <w:lvlJc w:val="left"/>
      <w:pPr>
        <w:ind w:left="875" w:hanging="361"/>
      </w:pPr>
      <w:rPr>
        <w:rFonts w:hint="default" w:ascii="Microsoft Sans Serif" w:hAnsi="Microsoft Sans Serif" w:eastAsia="Microsoft Sans Serif" w:cs="Microsoft Sans Serif"/>
        <w:b w:val="0"/>
        <w:bCs w:val="0"/>
        <w:i w:val="0"/>
        <w:iCs w:val="0"/>
        <w:spacing w:val="0"/>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19">
    <w:multiLevelType w:val="hybridMultilevel"/>
    <w:lvl w:ilvl="0">
      <w:start w:val="6"/>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18">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17">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15">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14">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13">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12">
    <w:multiLevelType w:val="hybridMultilevel"/>
    <w:lvl w:ilvl="0">
      <w:start w:val="1"/>
      <w:numFmt w:val="decimal"/>
      <w:lvlText w:val="%1."/>
      <w:lvlJc w:val="left"/>
      <w:pPr>
        <w:ind w:left="87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11">
    <w:multiLevelType w:val="hybridMultilevel"/>
    <w:lvl w:ilvl="0">
      <w:start w:val="1"/>
      <w:numFmt w:val="decimal"/>
      <w:lvlText w:val="%1."/>
      <w:lvlJc w:val="left"/>
      <w:pPr>
        <w:ind w:left="870" w:hanging="360"/>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0"/>
      </w:pPr>
      <w:rPr>
        <w:rFonts w:hint="default"/>
        <w:lang w:val="en-US" w:eastAsia="en-US" w:bidi="ar-SA"/>
      </w:rPr>
    </w:lvl>
    <w:lvl w:ilvl="2">
      <w:start w:val="0"/>
      <w:numFmt w:val="bullet"/>
      <w:lvlText w:val="•"/>
      <w:lvlJc w:val="left"/>
      <w:pPr>
        <w:ind w:left="2688" w:hanging="360"/>
      </w:pPr>
      <w:rPr>
        <w:rFonts w:hint="default"/>
        <w:lang w:val="en-US" w:eastAsia="en-US" w:bidi="ar-SA"/>
      </w:rPr>
    </w:lvl>
    <w:lvl w:ilvl="3">
      <w:start w:val="0"/>
      <w:numFmt w:val="bullet"/>
      <w:lvlText w:val="•"/>
      <w:lvlJc w:val="left"/>
      <w:pPr>
        <w:ind w:left="3593" w:hanging="360"/>
      </w:pPr>
      <w:rPr>
        <w:rFonts w:hint="default"/>
        <w:lang w:val="en-US" w:eastAsia="en-US" w:bidi="ar-SA"/>
      </w:rPr>
    </w:lvl>
    <w:lvl w:ilvl="4">
      <w:start w:val="0"/>
      <w:numFmt w:val="bullet"/>
      <w:lvlText w:val="•"/>
      <w:lvlJc w:val="left"/>
      <w:pPr>
        <w:ind w:left="4497" w:hanging="360"/>
      </w:pPr>
      <w:rPr>
        <w:rFonts w:hint="default"/>
        <w:lang w:val="en-US" w:eastAsia="en-US" w:bidi="ar-SA"/>
      </w:rPr>
    </w:lvl>
    <w:lvl w:ilvl="5">
      <w:start w:val="0"/>
      <w:numFmt w:val="bullet"/>
      <w:lvlText w:val="•"/>
      <w:lvlJc w:val="left"/>
      <w:pPr>
        <w:ind w:left="5401" w:hanging="360"/>
      </w:pPr>
      <w:rPr>
        <w:rFonts w:hint="default"/>
        <w:lang w:val="en-US" w:eastAsia="en-US" w:bidi="ar-SA"/>
      </w:rPr>
    </w:lvl>
    <w:lvl w:ilvl="6">
      <w:start w:val="0"/>
      <w:numFmt w:val="bullet"/>
      <w:lvlText w:val="•"/>
      <w:lvlJc w:val="left"/>
      <w:pPr>
        <w:ind w:left="6306" w:hanging="360"/>
      </w:pPr>
      <w:rPr>
        <w:rFonts w:hint="default"/>
        <w:lang w:val="en-US" w:eastAsia="en-US" w:bidi="ar-SA"/>
      </w:rPr>
    </w:lvl>
    <w:lvl w:ilvl="7">
      <w:start w:val="0"/>
      <w:numFmt w:val="bullet"/>
      <w:lvlText w:val="•"/>
      <w:lvlJc w:val="left"/>
      <w:pPr>
        <w:ind w:left="7210" w:hanging="360"/>
      </w:pPr>
      <w:rPr>
        <w:rFonts w:hint="default"/>
        <w:lang w:val="en-US" w:eastAsia="en-US" w:bidi="ar-SA"/>
      </w:rPr>
    </w:lvl>
    <w:lvl w:ilvl="8">
      <w:start w:val="0"/>
      <w:numFmt w:val="bullet"/>
      <w:lvlText w:val="•"/>
      <w:lvlJc w:val="left"/>
      <w:pPr>
        <w:ind w:left="8114" w:hanging="360"/>
      </w:pPr>
      <w:rPr>
        <w:rFonts w:hint="default"/>
        <w:lang w:val="en-US" w:eastAsia="en-US" w:bidi="ar-SA"/>
      </w:rPr>
    </w:lvl>
  </w:abstractNum>
  <w:abstractNum w:abstractNumId="10">
    <w:multiLevelType w:val="hybridMultilevel"/>
    <w:lvl w:ilvl="0">
      <w:start w:val="1"/>
      <w:numFmt w:val="decimal"/>
      <w:lvlText w:val="%1."/>
      <w:lvlJc w:val="left"/>
      <w:pPr>
        <w:ind w:left="870" w:hanging="360"/>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0"/>
      </w:pPr>
      <w:rPr>
        <w:rFonts w:hint="default"/>
        <w:lang w:val="en-US" w:eastAsia="en-US" w:bidi="ar-SA"/>
      </w:rPr>
    </w:lvl>
    <w:lvl w:ilvl="2">
      <w:start w:val="0"/>
      <w:numFmt w:val="bullet"/>
      <w:lvlText w:val="•"/>
      <w:lvlJc w:val="left"/>
      <w:pPr>
        <w:ind w:left="2688" w:hanging="360"/>
      </w:pPr>
      <w:rPr>
        <w:rFonts w:hint="default"/>
        <w:lang w:val="en-US" w:eastAsia="en-US" w:bidi="ar-SA"/>
      </w:rPr>
    </w:lvl>
    <w:lvl w:ilvl="3">
      <w:start w:val="0"/>
      <w:numFmt w:val="bullet"/>
      <w:lvlText w:val="•"/>
      <w:lvlJc w:val="left"/>
      <w:pPr>
        <w:ind w:left="3593" w:hanging="360"/>
      </w:pPr>
      <w:rPr>
        <w:rFonts w:hint="default"/>
        <w:lang w:val="en-US" w:eastAsia="en-US" w:bidi="ar-SA"/>
      </w:rPr>
    </w:lvl>
    <w:lvl w:ilvl="4">
      <w:start w:val="0"/>
      <w:numFmt w:val="bullet"/>
      <w:lvlText w:val="•"/>
      <w:lvlJc w:val="left"/>
      <w:pPr>
        <w:ind w:left="4497" w:hanging="360"/>
      </w:pPr>
      <w:rPr>
        <w:rFonts w:hint="default"/>
        <w:lang w:val="en-US" w:eastAsia="en-US" w:bidi="ar-SA"/>
      </w:rPr>
    </w:lvl>
    <w:lvl w:ilvl="5">
      <w:start w:val="0"/>
      <w:numFmt w:val="bullet"/>
      <w:lvlText w:val="•"/>
      <w:lvlJc w:val="left"/>
      <w:pPr>
        <w:ind w:left="5401" w:hanging="360"/>
      </w:pPr>
      <w:rPr>
        <w:rFonts w:hint="default"/>
        <w:lang w:val="en-US" w:eastAsia="en-US" w:bidi="ar-SA"/>
      </w:rPr>
    </w:lvl>
    <w:lvl w:ilvl="6">
      <w:start w:val="0"/>
      <w:numFmt w:val="bullet"/>
      <w:lvlText w:val="•"/>
      <w:lvlJc w:val="left"/>
      <w:pPr>
        <w:ind w:left="6306" w:hanging="360"/>
      </w:pPr>
      <w:rPr>
        <w:rFonts w:hint="default"/>
        <w:lang w:val="en-US" w:eastAsia="en-US" w:bidi="ar-SA"/>
      </w:rPr>
    </w:lvl>
    <w:lvl w:ilvl="7">
      <w:start w:val="0"/>
      <w:numFmt w:val="bullet"/>
      <w:lvlText w:val="•"/>
      <w:lvlJc w:val="left"/>
      <w:pPr>
        <w:ind w:left="7210" w:hanging="360"/>
      </w:pPr>
      <w:rPr>
        <w:rFonts w:hint="default"/>
        <w:lang w:val="en-US" w:eastAsia="en-US" w:bidi="ar-SA"/>
      </w:rPr>
    </w:lvl>
    <w:lvl w:ilvl="8">
      <w:start w:val="0"/>
      <w:numFmt w:val="bullet"/>
      <w:lvlText w:val="•"/>
      <w:lvlJc w:val="left"/>
      <w:pPr>
        <w:ind w:left="8114" w:hanging="360"/>
      </w:pPr>
      <w:rPr>
        <w:rFonts w:hint="default"/>
        <w:lang w:val="en-US" w:eastAsia="en-US" w:bidi="ar-SA"/>
      </w:rPr>
    </w:lvl>
  </w:abstractNum>
  <w:abstractNum w:abstractNumId="8">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7">
    <w:multiLevelType w:val="hybridMultilevel"/>
    <w:lvl w:ilvl="0">
      <w:start w:val="1"/>
      <w:numFmt w:val="decimal"/>
      <w:lvlText w:val="%1."/>
      <w:lvlJc w:val="left"/>
      <w:pPr>
        <w:ind w:left="870"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784" w:hanging="361"/>
      </w:pPr>
      <w:rPr>
        <w:rFonts w:hint="default"/>
        <w:lang w:val="en-US" w:eastAsia="en-US" w:bidi="ar-SA"/>
      </w:rPr>
    </w:lvl>
    <w:lvl w:ilvl="2">
      <w:start w:val="0"/>
      <w:numFmt w:val="bullet"/>
      <w:lvlText w:val="•"/>
      <w:lvlJc w:val="left"/>
      <w:pPr>
        <w:ind w:left="2688" w:hanging="361"/>
      </w:pPr>
      <w:rPr>
        <w:rFonts w:hint="default"/>
        <w:lang w:val="en-US" w:eastAsia="en-US" w:bidi="ar-SA"/>
      </w:rPr>
    </w:lvl>
    <w:lvl w:ilvl="3">
      <w:start w:val="0"/>
      <w:numFmt w:val="bullet"/>
      <w:lvlText w:val="•"/>
      <w:lvlJc w:val="left"/>
      <w:pPr>
        <w:ind w:left="3593" w:hanging="361"/>
      </w:pPr>
      <w:rPr>
        <w:rFonts w:hint="default"/>
        <w:lang w:val="en-US" w:eastAsia="en-US" w:bidi="ar-SA"/>
      </w:rPr>
    </w:lvl>
    <w:lvl w:ilvl="4">
      <w:start w:val="0"/>
      <w:numFmt w:val="bullet"/>
      <w:lvlText w:val="•"/>
      <w:lvlJc w:val="left"/>
      <w:pPr>
        <w:ind w:left="4497" w:hanging="361"/>
      </w:pPr>
      <w:rPr>
        <w:rFonts w:hint="default"/>
        <w:lang w:val="en-US" w:eastAsia="en-US" w:bidi="ar-SA"/>
      </w:rPr>
    </w:lvl>
    <w:lvl w:ilvl="5">
      <w:start w:val="0"/>
      <w:numFmt w:val="bullet"/>
      <w:lvlText w:val="•"/>
      <w:lvlJc w:val="left"/>
      <w:pPr>
        <w:ind w:left="5401" w:hanging="361"/>
      </w:pPr>
      <w:rPr>
        <w:rFonts w:hint="default"/>
        <w:lang w:val="en-US" w:eastAsia="en-US" w:bidi="ar-SA"/>
      </w:rPr>
    </w:lvl>
    <w:lvl w:ilvl="6">
      <w:start w:val="0"/>
      <w:numFmt w:val="bullet"/>
      <w:lvlText w:val="•"/>
      <w:lvlJc w:val="left"/>
      <w:pPr>
        <w:ind w:left="6306" w:hanging="361"/>
      </w:pPr>
      <w:rPr>
        <w:rFonts w:hint="default"/>
        <w:lang w:val="en-US" w:eastAsia="en-US" w:bidi="ar-SA"/>
      </w:rPr>
    </w:lvl>
    <w:lvl w:ilvl="7">
      <w:start w:val="0"/>
      <w:numFmt w:val="bullet"/>
      <w:lvlText w:val="•"/>
      <w:lvlJc w:val="left"/>
      <w:pPr>
        <w:ind w:left="7210" w:hanging="361"/>
      </w:pPr>
      <w:rPr>
        <w:rFonts w:hint="default"/>
        <w:lang w:val="en-US" w:eastAsia="en-US" w:bidi="ar-SA"/>
      </w:rPr>
    </w:lvl>
    <w:lvl w:ilvl="8">
      <w:start w:val="0"/>
      <w:numFmt w:val="bullet"/>
      <w:lvlText w:val="•"/>
      <w:lvlJc w:val="left"/>
      <w:pPr>
        <w:ind w:left="8114" w:hanging="361"/>
      </w:pPr>
      <w:rPr>
        <w:rFonts w:hint="default"/>
        <w:lang w:val="en-US" w:eastAsia="en-US" w:bidi="ar-SA"/>
      </w:rPr>
    </w:lvl>
  </w:abstractNum>
  <w:abstractNum w:abstractNumId="6">
    <w:multiLevelType w:val="hybridMultilevel"/>
    <w:lvl w:ilvl="0">
      <w:start w:val="1"/>
      <w:numFmt w:val="decimal"/>
      <w:lvlText w:val="%1."/>
      <w:lvlJc w:val="left"/>
      <w:pPr>
        <w:ind w:left="827" w:hanging="339"/>
        <w:jc w:val="left"/>
      </w:pPr>
      <w:rPr>
        <w:rFonts w:hint="default" w:ascii="Microsoft Sans Serif" w:hAnsi="Microsoft Sans Serif" w:eastAsia="Microsoft Sans Serif" w:cs="Microsoft Sans Serif"/>
        <w:b w:val="0"/>
        <w:bCs w:val="0"/>
        <w:i w:val="0"/>
        <w:iCs w:val="0"/>
        <w:spacing w:val="0"/>
        <w:w w:val="100"/>
        <w:sz w:val="18"/>
        <w:szCs w:val="18"/>
        <w:lang w:val="en-US" w:eastAsia="en-US" w:bidi="ar-SA"/>
      </w:rPr>
    </w:lvl>
    <w:lvl w:ilvl="1">
      <w:start w:val="0"/>
      <w:numFmt w:val="bullet"/>
      <w:lvlText w:val="•"/>
      <w:lvlJc w:val="left"/>
      <w:pPr>
        <w:ind w:left="1730" w:hanging="339"/>
      </w:pPr>
      <w:rPr>
        <w:rFonts w:hint="default"/>
        <w:lang w:val="en-US" w:eastAsia="en-US" w:bidi="ar-SA"/>
      </w:rPr>
    </w:lvl>
    <w:lvl w:ilvl="2">
      <w:start w:val="0"/>
      <w:numFmt w:val="bullet"/>
      <w:lvlText w:val="•"/>
      <w:lvlJc w:val="left"/>
      <w:pPr>
        <w:ind w:left="2640" w:hanging="339"/>
      </w:pPr>
      <w:rPr>
        <w:rFonts w:hint="default"/>
        <w:lang w:val="en-US" w:eastAsia="en-US" w:bidi="ar-SA"/>
      </w:rPr>
    </w:lvl>
    <w:lvl w:ilvl="3">
      <w:start w:val="0"/>
      <w:numFmt w:val="bullet"/>
      <w:lvlText w:val="•"/>
      <w:lvlJc w:val="left"/>
      <w:pPr>
        <w:ind w:left="3551" w:hanging="339"/>
      </w:pPr>
      <w:rPr>
        <w:rFonts w:hint="default"/>
        <w:lang w:val="en-US" w:eastAsia="en-US" w:bidi="ar-SA"/>
      </w:rPr>
    </w:lvl>
    <w:lvl w:ilvl="4">
      <w:start w:val="0"/>
      <w:numFmt w:val="bullet"/>
      <w:lvlText w:val="•"/>
      <w:lvlJc w:val="left"/>
      <w:pPr>
        <w:ind w:left="4461" w:hanging="339"/>
      </w:pPr>
      <w:rPr>
        <w:rFonts w:hint="default"/>
        <w:lang w:val="en-US" w:eastAsia="en-US" w:bidi="ar-SA"/>
      </w:rPr>
    </w:lvl>
    <w:lvl w:ilvl="5">
      <w:start w:val="0"/>
      <w:numFmt w:val="bullet"/>
      <w:lvlText w:val="•"/>
      <w:lvlJc w:val="left"/>
      <w:pPr>
        <w:ind w:left="5371" w:hanging="339"/>
      </w:pPr>
      <w:rPr>
        <w:rFonts w:hint="default"/>
        <w:lang w:val="en-US" w:eastAsia="en-US" w:bidi="ar-SA"/>
      </w:rPr>
    </w:lvl>
    <w:lvl w:ilvl="6">
      <w:start w:val="0"/>
      <w:numFmt w:val="bullet"/>
      <w:lvlText w:val="•"/>
      <w:lvlJc w:val="left"/>
      <w:pPr>
        <w:ind w:left="6282" w:hanging="339"/>
      </w:pPr>
      <w:rPr>
        <w:rFonts w:hint="default"/>
        <w:lang w:val="en-US" w:eastAsia="en-US" w:bidi="ar-SA"/>
      </w:rPr>
    </w:lvl>
    <w:lvl w:ilvl="7">
      <w:start w:val="0"/>
      <w:numFmt w:val="bullet"/>
      <w:lvlText w:val="•"/>
      <w:lvlJc w:val="left"/>
      <w:pPr>
        <w:ind w:left="7192" w:hanging="339"/>
      </w:pPr>
      <w:rPr>
        <w:rFonts w:hint="default"/>
        <w:lang w:val="en-US" w:eastAsia="en-US" w:bidi="ar-SA"/>
      </w:rPr>
    </w:lvl>
    <w:lvl w:ilvl="8">
      <w:start w:val="0"/>
      <w:numFmt w:val="bullet"/>
      <w:lvlText w:val="•"/>
      <w:lvlJc w:val="left"/>
      <w:pPr>
        <w:ind w:left="8102" w:hanging="339"/>
      </w:pPr>
      <w:rPr>
        <w:rFonts w:hint="default"/>
        <w:lang w:val="en-US" w:eastAsia="en-US" w:bidi="ar-SA"/>
      </w:rPr>
    </w:lvl>
  </w:abstractNum>
  <w:abstractNum w:abstractNumId="4">
    <w:multiLevelType w:val="hybridMultilevel"/>
    <w:lvl w:ilvl="0">
      <w:start w:val="1"/>
      <w:numFmt w:val="decimal"/>
      <w:lvlText w:val="%1."/>
      <w:lvlJc w:val="left"/>
      <w:pPr>
        <w:ind w:left="472"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859" w:hanging="361"/>
      </w:pPr>
      <w:rPr>
        <w:rFonts w:hint="default"/>
        <w:lang w:val="en-US" w:eastAsia="en-US" w:bidi="ar-SA"/>
      </w:rPr>
    </w:lvl>
    <w:lvl w:ilvl="2">
      <w:start w:val="0"/>
      <w:numFmt w:val="bullet"/>
      <w:lvlText w:val="•"/>
      <w:lvlJc w:val="left"/>
      <w:pPr>
        <w:ind w:left="1238" w:hanging="361"/>
      </w:pPr>
      <w:rPr>
        <w:rFonts w:hint="default"/>
        <w:lang w:val="en-US" w:eastAsia="en-US" w:bidi="ar-SA"/>
      </w:rPr>
    </w:lvl>
    <w:lvl w:ilvl="3">
      <w:start w:val="0"/>
      <w:numFmt w:val="bullet"/>
      <w:lvlText w:val="•"/>
      <w:lvlJc w:val="left"/>
      <w:pPr>
        <w:ind w:left="1617" w:hanging="361"/>
      </w:pPr>
      <w:rPr>
        <w:rFonts w:hint="default"/>
        <w:lang w:val="en-US" w:eastAsia="en-US" w:bidi="ar-SA"/>
      </w:rPr>
    </w:lvl>
    <w:lvl w:ilvl="4">
      <w:start w:val="0"/>
      <w:numFmt w:val="bullet"/>
      <w:lvlText w:val="•"/>
      <w:lvlJc w:val="left"/>
      <w:pPr>
        <w:ind w:left="1996" w:hanging="361"/>
      </w:pPr>
      <w:rPr>
        <w:rFonts w:hint="default"/>
        <w:lang w:val="en-US" w:eastAsia="en-US" w:bidi="ar-SA"/>
      </w:rPr>
    </w:lvl>
    <w:lvl w:ilvl="5">
      <w:start w:val="0"/>
      <w:numFmt w:val="bullet"/>
      <w:lvlText w:val="•"/>
      <w:lvlJc w:val="left"/>
      <w:pPr>
        <w:ind w:left="2376" w:hanging="361"/>
      </w:pPr>
      <w:rPr>
        <w:rFonts w:hint="default"/>
        <w:lang w:val="en-US" w:eastAsia="en-US" w:bidi="ar-SA"/>
      </w:rPr>
    </w:lvl>
    <w:lvl w:ilvl="6">
      <w:start w:val="0"/>
      <w:numFmt w:val="bullet"/>
      <w:lvlText w:val="•"/>
      <w:lvlJc w:val="left"/>
      <w:pPr>
        <w:ind w:left="2755" w:hanging="361"/>
      </w:pPr>
      <w:rPr>
        <w:rFonts w:hint="default"/>
        <w:lang w:val="en-US" w:eastAsia="en-US" w:bidi="ar-SA"/>
      </w:rPr>
    </w:lvl>
    <w:lvl w:ilvl="7">
      <w:start w:val="0"/>
      <w:numFmt w:val="bullet"/>
      <w:lvlText w:val="•"/>
      <w:lvlJc w:val="left"/>
      <w:pPr>
        <w:ind w:left="3134" w:hanging="361"/>
      </w:pPr>
      <w:rPr>
        <w:rFonts w:hint="default"/>
        <w:lang w:val="en-US" w:eastAsia="en-US" w:bidi="ar-SA"/>
      </w:rPr>
    </w:lvl>
    <w:lvl w:ilvl="8">
      <w:start w:val="0"/>
      <w:numFmt w:val="bullet"/>
      <w:lvlText w:val="•"/>
      <w:lvlJc w:val="left"/>
      <w:pPr>
        <w:ind w:left="3513" w:hanging="361"/>
      </w:pPr>
      <w:rPr>
        <w:rFonts w:hint="default"/>
        <w:lang w:val="en-US" w:eastAsia="en-US" w:bidi="ar-SA"/>
      </w:rPr>
    </w:lvl>
  </w:abstractNum>
  <w:abstractNum w:abstractNumId="3">
    <w:multiLevelType w:val="hybridMultilevel"/>
    <w:lvl w:ilvl="0">
      <w:start w:val="1"/>
      <w:numFmt w:val="decimal"/>
      <w:lvlText w:val="%1."/>
      <w:lvlJc w:val="left"/>
      <w:pPr>
        <w:ind w:left="472"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859" w:hanging="361"/>
      </w:pPr>
      <w:rPr>
        <w:rFonts w:hint="default"/>
        <w:lang w:val="en-US" w:eastAsia="en-US" w:bidi="ar-SA"/>
      </w:rPr>
    </w:lvl>
    <w:lvl w:ilvl="2">
      <w:start w:val="0"/>
      <w:numFmt w:val="bullet"/>
      <w:lvlText w:val="•"/>
      <w:lvlJc w:val="left"/>
      <w:pPr>
        <w:ind w:left="1238" w:hanging="361"/>
      </w:pPr>
      <w:rPr>
        <w:rFonts w:hint="default"/>
        <w:lang w:val="en-US" w:eastAsia="en-US" w:bidi="ar-SA"/>
      </w:rPr>
    </w:lvl>
    <w:lvl w:ilvl="3">
      <w:start w:val="0"/>
      <w:numFmt w:val="bullet"/>
      <w:lvlText w:val="•"/>
      <w:lvlJc w:val="left"/>
      <w:pPr>
        <w:ind w:left="1617" w:hanging="361"/>
      </w:pPr>
      <w:rPr>
        <w:rFonts w:hint="default"/>
        <w:lang w:val="en-US" w:eastAsia="en-US" w:bidi="ar-SA"/>
      </w:rPr>
    </w:lvl>
    <w:lvl w:ilvl="4">
      <w:start w:val="0"/>
      <w:numFmt w:val="bullet"/>
      <w:lvlText w:val="•"/>
      <w:lvlJc w:val="left"/>
      <w:pPr>
        <w:ind w:left="1996" w:hanging="361"/>
      </w:pPr>
      <w:rPr>
        <w:rFonts w:hint="default"/>
        <w:lang w:val="en-US" w:eastAsia="en-US" w:bidi="ar-SA"/>
      </w:rPr>
    </w:lvl>
    <w:lvl w:ilvl="5">
      <w:start w:val="0"/>
      <w:numFmt w:val="bullet"/>
      <w:lvlText w:val="•"/>
      <w:lvlJc w:val="left"/>
      <w:pPr>
        <w:ind w:left="2376" w:hanging="361"/>
      </w:pPr>
      <w:rPr>
        <w:rFonts w:hint="default"/>
        <w:lang w:val="en-US" w:eastAsia="en-US" w:bidi="ar-SA"/>
      </w:rPr>
    </w:lvl>
    <w:lvl w:ilvl="6">
      <w:start w:val="0"/>
      <w:numFmt w:val="bullet"/>
      <w:lvlText w:val="•"/>
      <w:lvlJc w:val="left"/>
      <w:pPr>
        <w:ind w:left="2755" w:hanging="361"/>
      </w:pPr>
      <w:rPr>
        <w:rFonts w:hint="default"/>
        <w:lang w:val="en-US" w:eastAsia="en-US" w:bidi="ar-SA"/>
      </w:rPr>
    </w:lvl>
    <w:lvl w:ilvl="7">
      <w:start w:val="0"/>
      <w:numFmt w:val="bullet"/>
      <w:lvlText w:val="•"/>
      <w:lvlJc w:val="left"/>
      <w:pPr>
        <w:ind w:left="3134" w:hanging="361"/>
      </w:pPr>
      <w:rPr>
        <w:rFonts w:hint="default"/>
        <w:lang w:val="en-US" w:eastAsia="en-US" w:bidi="ar-SA"/>
      </w:rPr>
    </w:lvl>
    <w:lvl w:ilvl="8">
      <w:start w:val="0"/>
      <w:numFmt w:val="bullet"/>
      <w:lvlText w:val="•"/>
      <w:lvlJc w:val="left"/>
      <w:pPr>
        <w:ind w:left="3513" w:hanging="361"/>
      </w:pPr>
      <w:rPr>
        <w:rFonts w:hint="default"/>
        <w:lang w:val="en-US" w:eastAsia="en-US" w:bidi="ar-SA"/>
      </w:rPr>
    </w:lvl>
  </w:abstractNum>
  <w:abstractNum w:abstractNumId="2">
    <w:multiLevelType w:val="hybridMultilevel"/>
    <w:lvl w:ilvl="0">
      <w:start w:val="1"/>
      <w:numFmt w:val="decimal"/>
      <w:lvlText w:val="%1."/>
      <w:lvlJc w:val="left"/>
      <w:pPr>
        <w:ind w:left="82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187" w:hanging="361"/>
      </w:pPr>
      <w:rPr>
        <w:rFonts w:hint="default"/>
        <w:lang w:val="en-US" w:eastAsia="en-US" w:bidi="ar-SA"/>
      </w:rPr>
    </w:lvl>
    <w:lvl w:ilvl="2">
      <w:start w:val="0"/>
      <w:numFmt w:val="bullet"/>
      <w:lvlText w:val="•"/>
      <w:lvlJc w:val="left"/>
      <w:pPr>
        <w:ind w:left="1555" w:hanging="361"/>
      </w:pPr>
      <w:rPr>
        <w:rFonts w:hint="default"/>
        <w:lang w:val="en-US" w:eastAsia="en-US" w:bidi="ar-SA"/>
      </w:rPr>
    </w:lvl>
    <w:lvl w:ilvl="3">
      <w:start w:val="0"/>
      <w:numFmt w:val="bullet"/>
      <w:lvlText w:val="•"/>
      <w:lvlJc w:val="left"/>
      <w:pPr>
        <w:ind w:left="1923" w:hanging="361"/>
      </w:pPr>
      <w:rPr>
        <w:rFonts w:hint="default"/>
        <w:lang w:val="en-US" w:eastAsia="en-US" w:bidi="ar-SA"/>
      </w:rPr>
    </w:lvl>
    <w:lvl w:ilvl="4">
      <w:start w:val="0"/>
      <w:numFmt w:val="bullet"/>
      <w:lvlText w:val="•"/>
      <w:lvlJc w:val="left"/>
      <w:pPr>
        <w:ind w:left="2291" w:hanging="361"/>
      </w:pPr>
      <w:rPr>
        <w:rFonts w:hint="default"/>
        <w:lang w:val="en-US" w:eastAsia="en-US" w:bidi="ar-SA"/>
      </w:rPr>
    </w:lvl>
    <w:lvl w:ilvl="5">
      <w:start w:val="0"/>
      <w:numFmt w:val="bullet"/>
      <w:lvlText w:val="•"/>
      <w:lvlJc w:val="left"/>
      <w:pPr>
        <w:ind w:left="2659" w:hanging="361"/>
      </w:pPr>
      <w:rPr>
        <w:rFonts w:hint="default"/>
        <w:lang w:val="en-US" w:eastAsia="en-US" w:bidi="ar-SA"/>
      </w:rPr>
    </w:lvl>
    <w:lvl w:ilvl="6">
      <w:start w:val="0"/>
      <w:numFmt w:val="bullet"/>
      <w:lvlText w:val="•"/>
      <w:lvlJc w:val="left"/>
      <w:pPr>
        <w:ind w:left="3027" w:hanging="361"/>
      </w:pPr>
      <w:rPr>
        <w:rFonts w:hint="default"/>
        <w:lang w:val="en-US" w:eastAsia="en-US" w:bidi="ar-SA"/>
      </w:rPr>
    </w:lvl>
    <w:lvl w:ilvl="7">
      <w:start w:val="0"/>
      <w:numFmt w:val="bullet"/>
      <w:lvlText w:val="•"/>
      <w:lvlJc w:val="left"/>
      <w:pPr>
        <w:ind w:left="3395" w:hanging="361"/>
      </w:pPr>
      <w:rPr>
        <w:rFonts w:hint="default"/>
        <w:lang w:val="en-US" w:eastAsia="en-US" w:bidi="ar-SA"/>
      </w:rPr>
    </w:lvl>
    <w:lvl w:ilvl="8">
      <w:start w:val="0"/>
      <w:numFmt w:val="bullet"/>
      <w:lvlText w:val="•"/>
      <w:lvlJc w:val="left"/>
      <w:pPr>
        <w:ind w:left="3763" w:hanging="361"/>
      </w:pPr>
      <w:rPr>
        <w:rFonts w:hint="default"/>
        <w:lang w:val="en-US" w:eastAsia="en-US" w:bidi="ar-SA"/>
      </w:rPr>
    </w:lvl>
  </w:abstractNum>
  <w:abstractNum w:abstractNumId="1">
    <w:multiLevelType w:val="hybridMultilevel"/>
    <w:lvl w:ilvl="0">
      <w:start w:val="1"/>
      <w:numFmt w:val="decimal"/>
      <w:lvlText w:val="%1."/>
      <w:lvlJc w:val="left"/>
      <w:pPr>
        <w:ind w:left="825" w:hanging="361"/>
        <w:jc w:val="left"/>
      </w:pPr>
      <w:rPr>
        <w:rFonts w:hint="default" w:ascii="Microsoft Sans Serif" w:hAnsi="Microsoft Sans Serif" w:eastAsia="Microsoft Sans Serif" w:cs="Microsoft Sans Serif"/>
        <w:b w:val="0"/>
        <w:bCs w:val="0"/>
        <w:i w:val="0"/>
        <w:iCs w:val="0"/>
        <w:spacing w:val="-2"/>
        <w:w w:val="99"/>
        <w:sz w:val="20"/>
        <w:szCs w:val="20"/>
        <w:lang w:val="en-US" w:eastAsia="en-US" w:bidi="ar-SA"/>
      </w:rPr>
    </w:lvl>
    <w:lvl w:ilvl="1">
      <w:start w:val="0"/>
      <w:numFmt w:val="bullet"/>
      <w:lvlText w:val="•"/>
      <w:lvlJc w:val="left"/>
      <w:pPr>
        <w:ind w:left="1187" w:hanging="361"/>
      </w:pPr>
      <w:rPr>
        <w:rFonts w:hint="default"/>
        <w:lang w:val="en-US" w:eastAsia="en-US" w:bidi="ar-SA"/>
      </w:rPr>
    </w:lvl>
    <w:lvl w:ilvl="2">
      <w:start w:val="0"/>
      <w:numFmt w:val="bullet"/>
      <w:lvlText w:val="•"/>
      <w:lvlJc w:val="left"/>
      <w:pPr>
        <w:ind w:left="1555" w:hanging="361"/>
      </w:pPr>
      <w:rPr>
        <w:rFonts w:hint="default"/>
        <w:lang w:val="en-US" w:eastAsia="en-US" w:bidi="ar-SA"/>
      </w:rPr>
    </w:lvl>
    <w:lvl w:ilvl="3">
      <w:start w:val="0"/>
      <w:numFmt w:val="bullet"/>
      <w:lvlText w:val="•"/>
      <w:lvlJc w:val="left"/>
      <w:pPr>
        <w:ind w:left="1923" w:hanging="361"/>
      </w:pPr>
      <w:rPr>
        <w:rFonts w:hint="default"/>
        <w:lang w:val="en-US" w:eastAsia="en-US" w:bidi="ar-SA"/>
      </w:rPr>
    </w:lvl>
    <w:lvl w:ilvl="4">
      <w:start w:val="0"/>
      <w:numFmt w:val="bullet"/>
      <w:lvlText w:val="•"/>
      <w:lvlJc w:val="left"/>
      <w:pPr>
        <w:ind w:left="2291" w:hanging="361"/>
      </w:pPr>
      <w:rPr>
        <w:rFonts w:hint="default"/>
        <w:lang w:val="en-US" w:eastAsia="en-US" w:bidi="ar-SA"/>
      </w:rPr>
    </w:lvl>
    <w:lvl w:ilvl="5">
      <w:start w:val="0"/>
      <w:numFmt w:val="bullet"/>
      <w:lvlText w:val="•"/>
      <w:lvlJc w:val="left"/>
      <w:pPr>
        <w:ind w:left="2659" w:hanging="361"/>
      </w:pPr>
      <w:rPr>
        <w:rFonts w:hint="default"/>
        <w:lang w:val="en-US" w:eastAsia="en-US" w:bidi="ar-SA"/>
      </w:rPr>
    </w:lvl>
    <w:lvl w:ilvl="6">
      <w:start w:val="0"/>
      <w:numFmt w:val="bullet"/>
      <w:lvlText w:val="•"/>
      <w:lvlJc w:val="left"/>
      <w:pPr>
        <w:ind w:left="3027" w:hanging="361"/>
      </w:pPr>
      <w:rPr>
        <w:rFonts w:hint="default"/>
        <w:lang w:val="en-US" w:eastAsia="en-US" w:bidi="ar-SA"/>
      </w:rPr>
    </w:lvl>
    <w:lvl w:ilvl="7">
      <w:start w:val="0"/>
      <w:numFmt w:val="bullet"/>
      <w:lvlText w:val="•"/>
      <w:lvlJc w:val="left"/>
      <w:pPr>
        <w:ind w:left="3395" w:hanging="361"/>
      </w:pPr>
      <w:rPr>
        <w:rFonts w:hint="default"/>
        <w:lang w:val="en-US" w:eastAsia="en-US" w:bidi="ar-SA"/>
      </w:rPr>
    </w:lvl>
    <w:lvl w:ilvl="8">
      <w:start w:val="0"/>
      <w:numFmt w:val="bullet"/>
      <w:lvlText w:val="•"/>
      <w:lvlJc w:val="left"/>
      <w:pPr>
        <w:ind w:left="3763" w:hanging="361"/>
      </w:pPr>
      <w:rPr>
        <w:rFonts w:hint="default"/>
        <w:lang w:val="en-US" w:eastAsia="en-US" w:bidi="ar-SA"/>
      </w:rPr>
    </w:lvl>
  </w:abstractNum>
  <w:abstractNum w:abstractNumId="0">
    <w:multiLevelType w:val="hybridMultilevel"/>
    <w:lvl w:ilvl="0">
      <w:start w:val="3"/>
      <w:numFmt w:val="upperRoman"/>
      <w:lvlText w:val="%1"/>
      <w:lvlJc w:val="left"/>
      <w:pPr>
        <w:ind w:left="414" w:hanging="250"/>
        <w:jc w:val="left"/>
      </w:pPr>
      <w:rPr>
        <w:rFonts w:hint="default" w:ascii="Arial" w:hAnsi="Arial" w:eastAsia="Arial" w:cs="Arial"/>
        <w:b/>
        <w:bCs/>
        <w:i w:val="0"/>
        <w:iCs w:val="0"/>
        <w:spacing w:val="0"/>
        <w:w w:val="99"/>
        <w:sz w:val="20"/>
        <w:szCs w:val="20"/>
        <w:lang w:val="en-US" w:eastAsia="en-US" w:bidi="ar-SA"/>
      </w:rPr>
    </w:lvl>
    <w:lvl w:ilvl="1">
      <w:start w:val="0"/>
      <w:numFmt w:val="bullet"/>
      <w:lvlText w:val="•"/>
      <w:lvlJc w:val="left"/>
      <w:pPr>
        <w:ind w:left="1370" w:hanging="250"/>
      </w:pPr>
      <w:rPr>
        <w:rFonts w:hint="default"/>
        <w:lang w:val="en-US" w:eastAsia="en-US" w:bidi="ar-SA"/>
      </w:rPr>
    </w:lvl>
    <w:lvl w:ilvl="2">
      <w:start w:val="0"/>
      <w:numFmt w:val="bullet"/>
      <w:lvlText w:val="•"/>
      <w:lvlJc w:val="left"/>
      <w:pPr>
        <w:ind w:left="2320" w:hanging="250"/>
      </w:pPr>
      <w:rPr>
        <w:rFonts w:hint="default"/>
        <w:lang w:val="en-US" w:eastAsia="en-US" w:bidi="ar-SA"/>
      </w:rPr>
    </w:lvl>
    <w:lvl w:ilvl="3">
      <w:start w:val="0"/>
      <w:numFmt w:val="bullet"/>
      <w:lvlText w:val="•"/>
      <w:lvlJc w:val="left"/>
      <w:pPr>
        <w:ind w:left="3271" w:hanging="250"/>
      </w:pPr>
      <w:rPr>
        <w:rFonts w:hint="default"/>
        <w:lang w:val="en-US" w:eastAsia="en-US" w:bidi="ar-SA"/>
      </w:rPr>
    </w:lvl>
    <w:lvl w:ilvl="4">
      <w:start w:val="0"/>
      <w:numFmt w:val="bullet"/>
      <w:lvlText w:val="•"/>
      <w:lvlJc w:val="left"/>
      <w:pPr>
        <w:ind w:left="4221" w:hanging="250"/>
      </w:pPr>
      <w:rPr>
        <w:rFonts w:hint="default"/>
        <w:lang w:val="en-US" w:eastAsia="en-US" w:bidi="ar-SA"/>
      </w:rPr>
    </w:lvl>
    <w:lvl w:ilvl="5">
      <w:start w:val="0"/>
      <w:numFmt w:val="bullet"/>
      <w:lvlText w:val="•"/>
      <w:lvlJc w:val="left"/>
      <w:pPr>
        <w:ind w:left="5171" w:hanging="250"/>
      </w:pPr>
      <w:rPr>
        <w:rFonts w:hint="default"/>
        <w:lang w:val="en-US" w:eastAsia="en-US" w:bidi="ar-SA"/>
      </w:rPr>
    </w:lvl>
    <w:lvl w:ilvl="6">
      <w:start w:val="0"/>
      <w:numFmt w:val="bullet"/>
      <w:lvlText w:val="•"/>
      <w:lvlJc w:val="left"/>
      <w:pPr>
        <w:ind w:left="6122" w:hanging="250"/>
      </w:pPr>
      <w:rPr>
        <w:rFonts w:hint="default"/>
        <w:lang w:val="en-US" w:eastAsia="en-US" w:bidi="ar-SA"/>
      </w:rPr>
    </w:lvl>
    <w:lvl w:ilvl="7">
      <w:start w:val="0"/>
      <w:numFmt w:val="bullet"/>
      <w:lvlText w:val="•"/>
      <w:lvlJc w:val="left"/>
      <w:pPr>
        <w:ind w:left="7072" w:hanging="250"/>
      </w:pPr>
      <w:rPr>
        <w:rFonts w:hint="default"/>
        <w:lang w:val="en-US" w:eastAsia="en-US" w:bidi="ar-SA"/>
      </w:rPr>
    </w:lvl>
    <w:lvl w:ilvl="8">
      <w:start w:val="0"/>
      <w:numFmt w:val="bullet"/>
      <w:lvlText w:val="•"/>
      <w:lvlJc w:val="left"/>
      <w:pPr>
        <w:ind w:left="8022" w:hanging="250"/>
      </w:pPr>
      <w:rPr>
        <w:rFonts w:hint="default"/>
        <w:lang w:val="en-US" w:eastAsia="en-US" w:bidi="ar-SA"/>
      </w:rPr>
    </w:lvl>
  </w:abstractNum>
  <w:abstractNum w:abstractNumId="275">
    <w:multiLevelType w:val="hybridMultilevel"/>
    <w:lvl w:ilvl="0">
      <w:start w:val="1"/>
      <w:numFmt w:val="decimal"/>
      <w:lvlText w:val="%1."/>
      <w:lvlJc w:val="left"/>
      <w:pPr>
        <w:ind w:left="611" w:hanging="30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649" w:hanging="339"/>
        <w:jc w:val="left"/>
      </w:pPr>
      <w:rPr>
        <w:rFonts w:hint="default" w:ascii="Times New Roman" w:hAnsi="Times New Roman" w:eastAsia="Times New Roman" w:cs="Times New Roman"/>
        <w:b w:val="0"/>
        <w:bCs w:val="0"/>
        <w:i w:val="0"/>
        <w:iCs w:val="0"/>
        <w:spacing w:val="0"/>
        <w:w w:val="100"/>
        <w:sz w:val="18"/>
        <w:szCs w:val="18"/>
        <w:lang w:val="en-US" w:eastAsia="en-US" w:bidi="ar-SA"/>
      </w:rPr>
    </w:lvl>
    <w:lvl w:ilvl="2">
      <w:start w:val="0"/>
      <w:numFmt w:val="bullet"/>
      <w:lvlText w:val="•"/>
      <w:lvlJc w:val="left"/>
      <w:pPr>
        <w:ind w:left="1671" w:hanging="339"/>
      </w:pPr>
      <w:rPr>
        <w:rFonts w:hint="default"/>
        <w:lang w:val="en-US" w:eastAsia="en-US" w:bidi="ar-SA"/>
      </w:rPr>
    </w:lvl>
    <w:lvl w:ilvl="3">
      <w:start w:val="0"/>
      <w:numFmt w:val="bullet"/>
      <w:lvlText w:val="•"/>
      <w:lvlJc w:val="left"/>
      <w:pPr>
        <w:ind w:left="2702" w:hanging="339"/>
      </w:pPr>
      <w:rPr>
        <w:rFonts w:hint="default"/>
        <w:lang w:val="en-US" w:eastAsia="en-US" w:bidi="ar-SA"/>
      </w:rPr>
    </w:lvl>
    <w:lvl w:ilvl="4">
      <w:start w:val="0"/>
      <w:numFmt w:val="bullet"/>
      <w:lvlText w:val="•"/>
      <w:lvlJc w:val="left"/>
      <w:pPr>
        <w:ind w:left="3734" w:hanging="339"/>
      </w:pPr>
      <w:rPr>
        <w:rFonts w:hint="default"/>
        <w:lang w:val="en-US" w:eastAsia="en-US" w:bidi="ar-SA"/>
      </w:rPr>
    </w:lvl>
    <w:lvl w:ilvl="5">
      <w:start w:val="0"/>
      <w:numFmt w:val="bullet"/>
      <w:lvlText w:val="•"/>
      <w:lvlJc w:val="left"/>
      <w:pPr>
        <w:ind w:left="4765" w:hanging="339"/>
      </w:pPr>
      <w:rPr>
        <w:rFonts w:hint="default"/>
        <w:lang w:val="en-US" w:eastAsia="en-US" w:bidi="ar-SA"/>
      </w:rPr>
    </w:lvl>
    <w:lvl w:ilvl="6">
      <w:start w:val="0"/>
      <w:numFmt w:val="bullet"/>
      <w:lvlText w:val="•"/>
      <w:lvlJc w:val="left"/>
      <w:pPr>
        <w:ind w:left="5797" w:hanging="339"/>
      </w:pPr>
      <w:rPr>
        <w:rFonts w:hint="default"/>
        <w:lang w:val="en-US" w:eastAsia="en-US" w:bidi="ar-SA"/>
      </w:rPr>
    </w:lvl>
    <w:lvl w:ilvl="7">
      <w:start w:val="0"/>
      <w:numFmt w:val="bullet"/>
      <w:lvlText w:val="•"/>
      <w:lvlJc w:val="left"/>
      <w:pPr>
        <w:ind w:left="6828" w:hanging="339"/>
      </w:pPr>
      <w:rPr>
        <w:rFonts w:hint="default"/>
        <w:lang w:val="en-US" w:eastAsia="en-US" w:bidi="ar-SA"/>
      </w:rPr>
    </w:lvl>
    <w:lvl w:ilvl="8">
      <w:start w:val="0"/>
      <w:numFmt w:val="bullet"/>
      <w:lvlText w:val="•"/>
      <w:lvlJc w:val="left"/>
      <w:pPr>
        <w:ind w:left="7860" w:hanging="339"/>
      </w:pPr>
      <w:rPr>
        <w:rFonts w:hint="default"/>
        <w:lang w:val="en-US" w:eastAsia="en-US" w:bidi="ar-SA"/>
      </w:rPr>
    </w:lvl>
  </w:abstractNum>
  <w:num w:numId="425">
    <w:abstractNumId w:val="424"/>
  </w:num>
  <w:num w:numId="423">
    <w:abstractNumId w:val="422"/>
  </w:num>
  <w:num w:numId="419">
    <w:abstractNumId w:val="418"/>
  </w:num>
  <w:num w:numId="417">
    <w:abstractNumId w:val="416"/>
  </w:num>
  <w:num w:numId="413">
    <w:abstractNumId w:val="412"/>
  </w:num>
  <w:num w:numId="409">
    <w:abstractNumId w:val="408"/>
  </w:num>
  <w:num w:numId="403">
    <w:abstractNumId w:val="402"/>
  </w:num>
  <w:num w:numId="399">
    <w:abstractNumId w:val="398"/>
  </w:num>
  <w:num w:numId="396">
    <w:abstractNumId w:val="395"/>
  </w:num>
  <w:num w:numId="393">
    <w:abstractNumId w:val="392"/>
  </w:num>
  <w:num w:numId="383">
    <w:abstractNumId w:val="382"/>
  </w:num>
  <w:num w:numId="380">
    <w:abstractNumId w:val="379"/>
  </w:num>
  <w:num w:numId="377">
    <w:abstractNumId w:val="376"/>
  </w:num>
  <w:num w:numId="370">
    <w:abstractNumId w:val="369"/>
  </w:num>
  <w:num w:numId="365">
    <w:abstractNumId w:val="364"/>
  </w:num>
  <w:num w:numId="362">
    <w:abstractNumId w:val="361"/>
  </w:num>
  <w:num w:numId="355">
    <w:abstractNumId w:val="354"/>
  </w:num>
  <w:num w:numId="350">
    <w:abstractNumId w:val="349"/>
  </w:num>
  <w:num w:numId="348">
    <w:abstractNumId w:val="347"/>
  </w:num>
  <w:num w:numId="346">
    <w:abstractNumId w:val="345"/>
  </w:num>
  <w:num w:numId="343">
    <w:abstractNumId w:val="342"/>
  </w:num>
  <w:num w:numId="339">
    <w:abstractNumId w:val="338"/>
  </w:num>
  <w:num w:numId="335">
    <w:abstractNumId w:val="334"/>
  </w:num>
  <w:num w:numId="331">
    <w:abstractNumId w:val="330"/>
  </w:num>
  <w:num w:numId="328">
    <w:abstractNumId w:val="327"/>
  </w:num>
  <w:num w:numId="323">
    <w:abstractNumId w:val="322"/>
  </w:num>
  <w:num w:numId="319">
    <w:abstractNumId w:val="318"/>
  </w:num>
  <w:num w:numId="316">
    <w:abstractNumId w:val="315"/>
  </w:num>
  <w:num w:numId="313">
    <w:abstractNumId w:val="312"/>
  </w:num>
  <w:num w:numId="309">
    <w:abstractNumId w:val="308"/>
  </w:num>
  <w:num w:numId="286">
    <w:abstractNumId w:val="285"/>
  </w:num>
  <w:num w:numId="284">
    <w:abstractNumId w:val="283"/>
  </w:num>
  <w:num w:numId="280">
    <w:abstractNumId w:val="279"/>
  </w:num>
  <w:num w:numId="17">
    <w:abstractNumId w:val="16"/>
  </w:num>
  <w:num w:numId="10">
    <w:abstractNumId w:val="9"/>
  </w:num>
  <w:num w:numId="6">
    <w:abstractNumId w:val="5"/>
  </w:num>
  <w:num w:numId="22">
    <w:abstractNumId w:val="21"/>
  </w:num>
  <w:num w:numId="431">
    <w:abstractNumId w:val="430"/>
  </w:num>
  <w:num w:numId="430">
    <w:abstractNumId w:val="429"/>
  </w:num>
  <w:num w:numId="429">
    <w:abstractNumId w:val="428"/>
  </w:num>
  <w:num w:numId="428">
    <w:abstractNumId w:val="427"/>
  </w:num>
  <w:num w:numId="427">
    <w:abstractNumId w:val="426"/>
  </w:num>
  <w:num w:numId="426">
    <w:abstractNumId w:val="425"/>
  </w:num>
  <w:num w:numId="424">
    <w:abstractNumId w:val="423"/>
  </w:num>
  <w:num w:numId="422">
    <w:abstractNumId w:val="421"/>
  </w:num>
  <w:num w:numId="421">
    <w:abstractNumId w:val="420"/>
  </w:num>
  <w:num w:numId="420">
    <w:abstractNumId w:val="419"/>
  </w:num>
  <w:num w:numId="418">
    <w:abstractNumId w:val="417"/>
  </w:num>
  <w:num w:numId="416">
    <w:abstractNumId w:val="415"/>
  </w:num>
  <w:num w:numId="415">
    <w:abstractNumId w:val="414"/>
  </w:num>
  <w:num w:numId="414">
    <w:abstractNumId w:val="413"/>
  </w:num>
  <w:num w:numId="412">
    <w:abstractNumId w:val="411"/>
  </w:num>
  <w:num w:numId="411">
    <w:abstractNumId w:val="410"/>
  </w:num>
  <w:num w:numId="410">
    <w:abstractNumId w:val="409"/>
  </w:num>
  <w:num w:numId="408">
    <w:abstractNumId w:val="407"/>
  </w:num>
  <w:num w:numId="407">
    <w:abstractNumId w:val="406"/>
  </w:num>
  <w:num w:numId="406">
    <w:abstractNumId w:val="405"/>
  </w:num>
  <w:num w:numId="405">
    <w:abstractNumId w:val="404"/>
  </w:num>
  <w:num w:numId="404">
    <w:abstractNumId w:val="403"/>
  </w:num>
  <w:num w:numId="402">
    <w:abstractNumId w:val="401"/>
  </w:num>
  <w:num w:numId="401">
    <w:abstractNumId w:val="400"/>
  </w:num>
  <w:num w:numId="400">
    <w:abstractNumId w:val="399"/>
  </w:num>
  <w:num w:numId="398">
    <w:abstractNumId w:val="397"/>
  </w:num>
  <w:num w:numId="397">
    <w:abstractNumId w:val="396"/>
  </w:num>
  <w:num w:numId="395">
    <w:abstractNumId w:val="394"/>
  </w:num>
  <w:num w:numId="394">
    <w:abstractNumId w:val="393"/>
  </w:num>
  <w:num w:numId="392">
    <w:abstractNumId w:val="391"/>
  </w:num>
  <w:num w:numId="391">
    <w:abstractNumId w:val="390"/>
  </w:num>
  <w:num w:numId="390">
    <w:abstractNumId w:val="389"/>
  </w:num>
  <w:num w:numId="389">
    <w:abstractNumId w:val="388"/>
  </w:num>
  <w:num w:numId="388">
    <w:abstractNumId w:val="387"/>
  </w:num>
  <w:num w:numId="387">
    <w:abstractNumId w:val="386"/>
  </w:num>
  <w:num w:numId="386">
    <w:abstractNumId w:val="385"/>
  </w:num>
  <w:num w:numId="385">
    <w:abstractNumId w:val="384"/>
  </w:num>
  <w:num w:numId="384">
    <w:abstractNumId w:val="383"/>
  </w:num>
  <w:num w:numId="382">
    <w:abstractNumId w:val="381"/>
  </w:num>
  <w:num w:numId="381">
    <w:abstractNumId w:val="380"/>
  </w:num>
  <w:num w:numId="379">
    <w:abstractNumId w:val="378"/>
  </w:num>
  <w:num w:numId="378">
    <w:abstractNumId w:val="377"/>
  </w:num>
  <w:num w:numId="376">
    <w:abstractNumId w:val="375"/>
  </w:num>
  <w:num w:numId="375">
    <w:abstractNumId w:val="374"/>
  </w:num>
  <w:num w:numId="374">
    <w:abstractNumId w:val="373"/>
  </w:num>
  <w:num w:numId="372">
    <w:abstractNumId w:val="371"/>
  </w:num>
  <w:num w:numId="371">
    <w:abstractNumId w:val="370"/>
  </w:num>
  <w:num w:numId="373">
    <w:abstractNumId w:val="372"/>
  </w:num>
  <w:num w:numId="369">
    <w:abstractNumId w:val="368"/>
  </w:num>
  <w:num w:numId="368">
    <w:abstractNumId w:val="367"/>
  </w:num>
  <w:num w:numId="367">
    <w:abstractNumId w:val="366"/>
  </w:num>
  <w:num w:numId="366">
    <w:abstractNumId w:val="365"/>
  </w:num>
  <w:num w:numId="364">
    <w:abstractNumId w:val="363"/>
  </w:num>
  <w:num w:numId="363">
    <w:abstractNumId w:val="362"/>
  </w:num>
  <w:num w:numId="361">
    <w:abstractNumId w:val="360"/>
  </w:num>
  <w:num w:numId="360">
    <w:abstractNumId w:val="359"/>
  </w:num>
  <w:num w:numId="359">
    <w:abstractNumId w:val="358"/>
  </w:num>
  <w:num w:numId="358">
    <w:abstractNumId w:val="357"/>
  </w:num>
  <w:num w:numId="357">
    <w:abstractNumId w:val="356"/>
  </w:num>
  <w:num w:numId="356">
    <w:abstractNumId w:val="355"/>
  </w:num>
  <w:num w:numId="354">
    <w:abstractNumId w:val="353"/>
  </w:num>
  <w:num w:numId="353">
    <w:abstractNumId w:val="352"/>
  </w:num>
  <w:num w:numId="352">
    <w:abstractNumId w:val="351"/>
  </w:num>
  <w:num w:numId="351">
    <w:abstractNumId w:val="350"/>
  </w:num>
  <w:num w:numId="349">
    <w:abstractNumId w:val="348"/>
  </w:num>
  <w:num w:numId="347">
    <w:abstractNumId w:val="346"/>
  </w:num>
  <w:num w:numId="345">
    <w:abstractNumId w:val="344"/>
  </w:num>
  <w:num w:numId="344">
    <w:abstractNumId w:val="343"/>
  </w:num>
  <w:num w:numId="342">
    <w:abstractNumId w:val="341"/>
  </w:num>
  <w:num w:numId="341">
    <w:abstractNumId w:val="340"/>
  </w:num>
  <w:num w:numId="340">
    <w:abstractNumId w:val="339"/>
  </w:num>
  <w:num w:numId="338">
    <w:abstractNumId w:val="337"/>
  </w:num>
  <w:num w:numId="337">
    <w:abstractNumId w:val="336"/>
  </w:num>
  <w:num w:numId="336">
    <w:abstractNumId w:val="335"/>
  </w:num>
  <w:num w:numId="334">
    <w:abstractNumId w:val="333"/>
  </w:num>
  <w:num w:numId="333">
    <w:abstractNumId w:val="332"/>
  </w:num>
  <w:num w:numId="332">
    <w:abstractNumId w:val="331"/>
  </w:num>
  <w:num w:numId="330">
    <w:abstractNumId w:val="329"/>
  </w:num>
  <w:num w:numId="329">
    <w:abstractNumId w:val="328"/>
  </w:num>
  <w:num w:numId="327">
    <w:abstractNumId w:val="326"/>
  </w:num>
  <w:num w:numId="326">
    <w:abstractNumId w:val="325"/>
  </w:num>
  <w:num w:numId="325">
    <w:abstractNumId w:val="324"/>
  </w:num>
  <w:num w:numId="324">
    <w:abstractNumId w:val="323"/>
  </w:num>
  <w:num w:numId="322">
    <w:abstractNumId w:val="321"/>
  </w:num>
  <w:num w:numId="321">
    <w:abstractNumId w:val="320"/>
  </w:num>
  <w:num w:numId="320">
    <w:abstractNumId w:val="319"/>
  </w:num>
  <w:num w:numId="318">
    <w:abstractNumId w:val="317"/>
  </w:num>
  <w:num w:numId="317">
    <w:abstractNumId w:val="316"/>
  </w:num>
  <w:num w:numId="315">
    <w:abstractNumId w:val="314"/>
  </w:num>
  <w:num w:numId="314">
    <w:abstractNumId w:val="313"/>
  </w:num>
  <w:num w:numId="312">
    <w:abstractNumId w:val="311"/>
  </w:num>
  <w:num w:numId="311">
    <w:abstractNumId w:val="310"/>
  </w:num>
  <w:num w:numId="310">
    <w:abstractNumId w:val="309"/>
  </w:num>
  <w:num w:numId="308">
    <w:abstractNumId w:val="307"/>
  </w:num>
  <w:num w:numId="307">
    <w:abstractNumId w:val="306"/>
  </w:num>
  <w:num w:numId="306">
    <w:abstractNumId w:val="305"/>
  </w:num>
  <w:num w:numId="305">
    <w:abstractNumId w:val="304"/>
  </w:num>
  <w:num w:numId="304">
    <w:abstractNumId w:val="303"/>
  </w:num>
  <w:num w:numId="303">
    <w:abstractNumId w:val="302"/>
  </w:num>
  <w:num w:numId="302">
    <w:abstractNumId w:val="301"/>
  </w:num>
  <w:num w:numId="301">
    <w:abstractNumId w:val="300"/>
  </w:num>
  <w:num w:numId="300">
    <w:abstractNumId w:val="299"/>
  </w:num>
  <w:num w:numId="299">
    <w:abstractNumId w:val="298"/>
  </w:num>
  <w:num w:numId="298">
    <w:abstractNumId w:val="297"/>
  </w: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5">
    <w:abstractNumId w:val="284"/>
  </w:num>
  <w:num w:numId="283">
    <w:abstractNumId w:val="282"/>
  </w:num>
  <w:num w:numId="282">
    <w:abstractNumId w:val="281"/>
  </w:num>
  <w:num w:numId="281">
    <w:abstractNumId w:val="280"/>
  </w:num>
  <w:num w:numId="279">
    <w:abstractNumId w:val="278"/>
  </w:num>
  <w:num w:numId="278">
    <w:abstractNumId w:val="277"/>
  </w:num>
  <w:num w:numId="277">
    <w:abstractNumId w:val="276"/>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79">
    <w:abstractNumId w:val="78"/>
  </w:num>
  <w:num w:numId="80">
    <w:abstractNumId w:val="79"/>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5">
    <w:abstractNumId w:val="34"/>
  </w:num>
  <w:num w:numId="36">
    <w:abstractNumId w:val="35"/>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1">
    <w:abstractNumId w:val="20"/>
  </w:num>
  <w:num w:numId="20">
    <w:abstractNumId w:val="19"/>
  </w:num>
  <w:num w:numId="19">
    <w:abstractNumId w:val="18"/>
  </w:num>
  <w:num w:numId="18">
    <w:abstractNumId w:val="17"/>
  </w:num>
  <w:num w:numId="16">
    <w:abstractNumId w:val="15"/>
  </w:num>
  <w:num w:numId="15">
    <w:abstractNumId w:val="14"/>
  </w:num>
  <w:num w:numId="14">
    <w:abstractNumId w:val="13"/>
  </w:num>
  <w:num w:numId="13">
    <w:abstractNumId w:val="12"/>
  </w:num>
  <w:num w:numId="12">
    <w:abstractNumId w:val="11"/>
  </w:num>
  <w:num w:numId="11">
    <w:abstractNumId w:val="10"/>
  </w:num>
  <w:num w:numId="9">
    <w:abstractNumId w:val="8"/>
  </w:num>
  <w:num w:numId="8">
    <w:abstractNumId w:val="7"/>
  </w:num>
  <w:num w:numId="7">
    <w:abstractNumId w:val="6"/>
  </w:num>
  <w:num w:numId="5">
    <w:abstractNumId w:val="4"/>
  </w:num>
  <w:num w:numId="4">
    <w:abstractNumId w:val="3"/>
  </w:num>
  <w:num w:numId="3">
    <w:abstractNumId w:val="2"/>
  </w:num>
  <w:num w:numId="2">
    <w:abstractNumId w:val="1"/>
  </w:num>
  <w:num w:numId="1">
    <w:abstractNumId w:val="0"/>
  </w:num>
  <w:num w:numId="276">
    <w:abstractNumId w:val="2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n-US" w:eastAsia="en-US" w:bidi="ar-SA"/>
    </w:rPr>
  </w:style>
  <w:style w:styleId="BodyText" w:type="paragraph">
    <w:name w:val="Body Text"/>
    <w:basedOn w:val="Normal"/>
    <w:uiPriority w:val="1"/>
    <w:qFormat/>
    <w:pPr>
      <w:spacing w:before="38"/>
    </w:pPr>
    <w:rPr>
      <w:rFonts w:ascii="Microsoft Sans Serif" w:hAnsi="Microsoft Sans Serif" w:eastAsia="Microsoft Sans Serif" w:cs="Microsoft Sans Serif"/>
      <w:sz w:val="20"/>
      <w:szCs w:val="20"/>
      <w:lang w:val="en-US" w:eastAsia="en-US" w:bidi="ar-SA"/>
    </w:rPr>
  </w:style>
  <w:style w:styleId="Heading1" w:type="paragraph">
    <w:name w:val="Heading 1"/>
    <w:basedOn w:val="Normal"/>
    <w:uiPriority w:val="1"/>
    <w:qFormat/>
    <w:pPr>
      <w:ind w:left="165"/>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165"/>
      <w:outlineLvl w:val="2"/>
    </w:pPr>
    <w:rPr>
      <w:rFonts w:ascii="Arial" w:hAnsi="Arial" w:eastAsia="Arial" w:cs="Arial"/>
      <w:b/>
      <w:bCs/>
      <w:sz w:val="24"/>
      <w:szCs w:val="24"/>
      <w:lang w:val="en-US" w:eastAsia="en-US" w:bidi="ar-SA"/>
    </w:rPr>
  </w:style>
  <w:style w:styleId="Heading3" w:type="paragraph">
    <w:name w:val="Heading 3"/>
    <w:basedOn w:val="Normal"/>
    <w:uiPriority w:val="1"/>
    <w:qFormat/>
    <w:pPr>
      <w:ind w:left="174"/>
      <w:outlineLvl w:val="3"/>
    </w:pPr>
    <w:rPr>
      <w:rFonts w:ascii="Times New Roman" w:hAnsi="Times New Roman" w:eastAsia="Times New Roman" w:cs="Times New Roman"/>
      <w:sz w:val="24"/>
      <w:szCs w:val="24"/>
      <w:lang w:val="en-US" w:eastAsia="en-US" w:bidi="ar-SA"/>
    </w:rPr>
  </w:style>
  <w:style w:styleId="Heading4" w:type="paragraph">
    <w:name w:val="Heading 4"/>
    <w:basedOn w:val="Normal"/>
    <w:uiPriority w:val="1"/>
    <w:qFormat/>
    <w:pPr>
      <w:outlineLvl w:val="4"/>
    </w:pPr>
    <w:rPr>
      <w:rFonts w:ascii="Arial" w:hAnsi="Arial" w:eastAsia="Arial" w:cs="Arial"/>
      <w:b/>
      <w:bCs/>
      <w:sz w:val="20"/>
      <w:szCs w:val="20"/>
      <w:lang w:val="en-US" w:eastAsia="en-US" w:bidi="ar-SA"/>
    </w:rPr>
  </w:style>
  <w:style w:styleId="Heading5" w:type="paragraph">
    <w:name w:val="Heading 5"/>
    <w:basedOn w:val="Normal"/>
    <w:uiPriority w:val="1"/>
    <w:qFormat/>
    <w:pPr>
      <w:outlineLvl w:val="5"/>
    </w:pPr>
    <w:rPr>
      <w:rFonts w:ascii="Arial" w:hAnsi="Arial" w:eastAsia="Arial" w:cs="Arial"/>
      <w:b/>
      <w:bCs/>
      <w:sz w:val="20"/>
      <w:szCs w:val="20"/>
      <w:lang w:val="en-US" w:eastAsia="en-US" w:bidi="ar-SA"/>
    </w:rPr>
  </w:style>
  <w:style w:styleId="Heading6" w:type="paragraph">
    <w:name w:val="Heading 6"/>
    <w:basedOn w:val="Normal"/>
    <w:uiPriority w:val="1"/>
    <w:qFormat/>
    <w:pPr>
      <w:ind w:left="165" w:right="731" w:hanging="360"/>
      <w:outlineLvl w:val="6"/>
    </w:pPr>
    <w:rPr>
      <w:rFonts w:ascii="Arial" w:hAnsi="Arial" w:eastAsia="Arial" w:cs="Arial"/>
      <w:b/>
      <w:bCs/>
      <w:i/>
      <w:iCs/>
      <w:sz w:val="20"/>
      <w:szCs w:val="20"/>
      <w:lang w:val="en-US" w:eastAsia="en-US" w:bidi="ar-SA"/>
    </w:rPr>
  </w:style>
  <w:style w:styleId="ListParagraph" w:type="paragraph">
    <w:name w:val="List Paragraph"/>
    <w:basedOn w:val="Normal"/>
    <w:uiPriority w:val="1"/>
    <w:qFormat/>
    <w:pPr>
      <w:spacing w:before="38"/>
      <w:ind w:left="1033" w:hanging="360"/>
    </w:pPr>
    <w:rPr>
      <w:rFonts w:ascii="Microsoft Sans Serif" w:hAnsi="Microsoft Sans Serif" w:eastAsia="Microsoft Sans Serif" w:cs="Microsoft Sans Serif"/>
      <w:lang w:val="en-US" w:eastAsia="en-US" w:bidi="ar-SA"/>
    </w:rPr>
  </w:style>
  <w:style w:styleId="TableParagraph" w:type="paragraph">
    <w:name w:val="Table Paragraph"/>
    <w:basedOn w:val="Normal"/>
    <w:uiPriority w:val="1"/>
    <w:qFormat/>
    <w:pPr>
      <w:spacing w:before="48"/>
    </w:pPr>
    <w:rPr>
      <w:rFonts w:ascii="Microsoft Sans Serif" w:hAnsi="Microsoft Sans Serif" w:eastAsia="Microsoft Sans Serif" w:cs="Microsoft Sans Serif"/>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yperlink" Target="http://www.codeblocks.org/" TargetMode="External"/><Relationship Id="rId10" Type="http://schemas.openxmlformats.org/officeDocument/2006/relationships/hyperlink" Target="http://www.bloodshed.net/devcpp.html" TargetMode="External"/><Relationship Id="rId11" Type="http://schemas.openxmlformats.org/officeDocument/2006/relationships/hyperlink" Target="http://www.eclipse.org/" TargetMode="External"/><Relationship Id="rId12" Type="http://schemas.openxmlformats.org/officeDocument/2006/relationships/hyperlink" Target="http://python.org/" TargetMode="Externa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hyperlink" Target="http://www.raspberrypi.com/documentation/computers/getting-" TargetMode="Externa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hyperlink" Target="http://www.deeplearning.net/" TargetMode="External"/><Relationship Id="rId21" Type="http://schemas.openxmlformats.org/officeDocument/2006/relationships/hyperlink" Target="http://www.deeplearningbook.org/" TargetMode="External"/><Relationship Id="rId22" Type="http://schemas.openxmlformats.org/officeDocument/2006/relationships/hyperlink" Target="http://www.cs.toronto.edu/~fritz/absps/imagenet.pdf" TargetMode="External"/><Relationship Id="rId23" Type="http://schemas.openxmlformats.org/officeDocument/2006/relationships/hyperlink" Target="http://neuralnetworksanddeeplearning.com/" TargetMode="External"/><Relationship Id="rId24" Type="http://schemas.openxmlformats.org/officeDocument/2006/relationships/hyperlink" Target="http://www.intechopen.com/books/intrusion-detection-systems/" TargetMode="External"/><Relationship Id="rId25" Type="http://schemas.openxmlformats.org/officeDocument/2006/relationships/hyperlink" Target="http://www.sans.org/course/intrusion-detection-in-depth" TargetMode="External"/><Relationship Id="rId26" Type="http://schemas.openxmlformats.org/officeDocument/2006/relationships/hyperlink" Target="http://www.cybrary.it/skill-certification-course/ids-ips-certification-training-course" TargetMode="External"/><Relationship Id="rId27" Type="http://schemas.openxmlformats.org/officeDocument/2006/relationships/hyperlink" Target="http://www.iitk.ac.in/nt/faq/vbox.htm" TargetMode="External"/><Relationship Id="rId28" Type="http://schemas.openxmlformats.org/officeDocument/2006/relationships/hyperlink" Target="http://www.google.com/urlsa%3Dt%26rct%3Dj%26q%3D%26esrc%3Ds%26source%3Dweb%26cd%3D%26ved%3D2ahUKEwjqrNG0za73Ah" TargetMode="External"/><Relationship Id="rId29" Type="http://schemas.openxmlformats.org/officeDocument/2006/relationships/hyperlink" Target="http://www.cloudsimtutorials.online/cloudsim/" TargetMode="External"/><Relationship Id="rId30" Type="http://schemas.openxmlformats.org/officeDocument/2006/relationships/hyperlink" Target="http://www.edureka.co/blog/install-hadoop-single-node-hadoop-cluster" TargetMode="External"/><Relationship Id="rId3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R22 B.Tech. CSE IDP_</dc:title>
  <dcterms:created xsi:type="dcterms:W3CDTF">2025-12-19T06:55:29Z</dcterms:created>
  <dcterms:modified xsi:type="dcterms:W3CDTF">2025-12-19T06:55:29Z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2024-07-03T00:00:00Z</vt:filetime>
  </property>
  <property fmtid="{D5CDD505-2E9C-101B-9397-08002B2CF9AE}" pid="3" name="LastSaved">
    <vt:filetime>2025-12-19T00:00:00Z</vt:filetime>
  </property>
  <property fmtid="{D5CDD505-2E9C-101B-9397-08002B2CF9AE}" pid="4" name="Producer">
    <vt:lpwstr>Microsoft: Print To PDF</vt:lpwstr>
  </property>
</Properties>
</file>